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8DEBA" w14:textId="41EBDCB1" w:rsidR="00E73A2D" w:rsidRPr="009F5C61" w:rsidRDefault="00E73A2D" w:rsidP="009F5C61">
      <w:pPr>
        <w:spacing w:after="0"/>
        <w:jc w:val="center"/>
        <w:rPr>
          <w:rFonts w:cs="Times New Roman"/>
          <w:b/>
          <w:bCs/>
          <w:sz w:val="32"/>
          <w:szCs w:val="32"/>
          <w:lang w:val="en-US"/>
        </w:rPr>
      </w:pPr>
      <w:r w:rsidRPr="009F5C61">
        <w:rPr>
          <w:rFonts w:cs="Times New Roman"/>
          <w:b/>
          <w:bCs/>
          <w:sz w:val="32"/>
          <w:szCs w:val="32"/>
          <w:lang w:val="en-US"/>
        </w:rPr>
        <w:t xml:space="preserve">PENGARUH </w:t>
      </w:r>
      <w:r w:rsidRPr="009F5C61">
        <w:rPr>
          <w:rFonts w:cs="Times New Roman"/>
          <w:b/>
          <w:bCs/>
          <w:i/>
          <w:iCs/>
          <w:sz w:val="32"/>
          <w:szCs w:val="32"/>
          <w:lang w:val="en-US"/>
        </w:rPr>
        <w:t>FINANCIAL DISTRESS</w:t>
      </w:r>
      <w:r w:rsidRPr="009F5C61">
        <w:rPr>
          <w:rFonts w:cs="Times New Roman"/>
          <w:b/>
          <w:bCs/>
          <w:sz w:val="32"/>
          <w:szCs w:val="32"/>
          <w:lang w:val="id-ID"/>
        </w:rPr>
        <w:t xml:space="preserve"> DAN </w:t>
      </w:r>
      <w:r w:rsidRPr="009F5C61">
        <w:rPr>
          <w:rFonts w:cs="Times New Roman"/>
          <w:b/>
          <w:bCs/>
          <w:i/>
          <w:iCs/>
          <w:sz w:val="32"/>
          <w:szCs w:val="32"/>
          <w:lang w:val="id-ID"/>
        </w:rPr>
        <w:t>LEVERAGE</w:t>
      </w:r>
      <w:r w:rsidRPr="009F5C61">
        <w:rPr>
          <w:rFonts w:cs="Times New Roman"/>
          <w:b/>
          <w:bCs/>
          <w:sz w:val="32"/>
          <w:szCs w:val="32"/>
          <w:lang w:val="en-US"/>
        </w:rPr>
        <w:t xml:space="preserve"> TERHADAP MANAJEMEN LABA DENGAN KEPEMILIKAN I</w:t>
      </w:r>
      <w:r w:rsidR="008B7ECB" w:rsidRPr="009F5C61">
        <w:rPr>
          <w:rFonts w:cs="Times New Roman"/>
          <w:b/>
          <w:bCs/>
          <w:sz w:val="32"/>
          <w:szCs w:val="32"/>
          <w:lang w:val="en-US"/>
        </w:rPr>
        <w:t>N</w:t>
      </w:r>
      <w:r w:rsidRPr="009F5C61">
        <w:rPr>
          <w:rFonts w:cs="Times New Roman"/>
          <w:b/>
          <w:bCs/>
          <w:sz w:val="32"/>
          <w:szCs w:val="32"/>
          <w:lang w:val="en-US"/>
        </w:rPr>
        <w:t>STITUSIONAL SEBAGAI VARIABEL MODERASI PADA PERUSAHAAN YANG TERDAFTAR DI BURSA EFEK INDONESIA</w:t>
      </w:r>
      <w:r w:rsidRPr="009F5C61">
        <w:rPr>
          <w:rFonts w:cs="Times New Roman"/>
          <w:b/>
          <w:bCs/>
          <w:sz w:val="32"/>
          <w:szCs w:val="32"/>
          <w:lang w:val="id-ID"/>
        </w:rPr>
        <w:t xml:space="preserve"> </w:t>
      </w:r>
    </w:p>
    <w:p w14:paraId="6DB85A05" w14:textId="77777777" w:rsidR="00E01ABB" w:rsidRDefault="00E01ABB" w:rsidP="00E01ABB">
      <w:pPr>
        <w:jc w:val="center"/>
        <w:rPr>
          <w:rFonts w:cs="Times New Roman"/>
          <w:sz w:val="24"/>
          <w:szCs w:val="24"/>
          <w:lang w:val="en-US"/>
        </w:rPr>
      </w:pPr>
    </w:p>
    <w:p w14:paraId="09EF4328" w14:textId="77777777" w:rsidR="00E01ABB" w:rsidRPr="00C96F52" w:rsidRDefault="00E01ABB" w:rsidP="00E01ABB">
      <w:pPr>
        <w:spacing w:after="0"/>
        <w:jc w:val="center"/>
        <w:rPr>
          <w:rFonts w:cs="Times New Roman"/>
          <w:sz w:val="24"/>
          <w:szCs w:val="24"/>
          <w:lang w:val="en-US"/>
        </w:rPr>
      </w:pPr>
    </w:p>
    <w:p w14:paraId="5DCE704D" w14:textId="77777777" w:rsidR="00E73A2D" w:rsidRPr="009F5C61" w:rsidRDefault="00E73A2D" w:rsidP="00E01ABB">
      <w:pPr>
        <w:jc w:val="center"/>
        <w:rPr>
          <w:rFonts w:cs="Times New Roman"/>
          <w:b/>
          <w:bCs/>
          <w:szCs w:val="28"/>
          <w:lang w:val="id-ID"/>
        </w:rPr>
      </w:pPr>
      <w:r w:rsidRPr="009F5C61">
        <w:rPr>
          <w:rFonts w:cs="Times New Roman"/>
          <w:b/>
          <w:bCs/>
          <w:szCs w:val="28"/>
          <w:lang w:val="id-ID"/>
        </w:rPr>
        <w:t>SKRIPSI</w:t>
      </w:r>
    </w:p>
    <w:p w14:paraId="6E628096" w14:textId="7671AC9A" w:rsidR="009F5C61" w:rsidRPr="00E01ABB" w:rsidRDefault="00E73A2D" w:rsidP="00E01ABB">
      <w:pPr>
        <w:jc w:val="center"/>
        <w:rPr>
          <w:rFonts w:cs="Times New Roman"/>
          <w:sz w:val="24"/>
          <w:szCs w:val="24"/>
          <w:lang w:val="id-ID"/>
        </w:rPr>
      </w:pPr>
      <w:r w:rsidRPr="00E01ABB">
        <w:rPr>
          <w:rFonts w:cs="Times New Roman"/>
          <w:sz w:val="24"/>
          <w:szCs w:val="24"/>
          <w:lang w:val="id-ID"/>
        </w:rPr>
        <w:t>UNTUK SEMINAR PROPOSAL</w:t>
      </w:r>
    </w:p>
    <w:p w14:paraId="6B5D2A86" w14:textId="77777777" w:rsidR="009F5C61" w:rsidRDefault="009F5C61" w:rsidP="009F5C61">
      <w:pPr>
        <w:spacing w:after="0"/>
        <w:jc w:val="center"/>
        <w:rPr>
          <w:rFonts w:cs="Times New Roman"/>
          <w:szCs w:val="28"/>
          <w:lang w:val="id-ID"/>
        </w:rPr>
      </w:pPr>
    </w:p>
    <w:p w14:paraId="6FB777C6" w14:textId="77777777" w:rsidR="00E01ABB" w:rsidRPr="009F5C61" w:rsidRDefault="00E01ABB" w:rsidP="009F5C61">
      <w:pPr>
        <w:spacing w:after="0"/>
        <w:jc w:val="center"/>
        <w:rPr>
          <w:rFonts w:cs="Times New Roman"/>
          <w:szCs w:val="28"/>
          <w:lang w:val="id-ID"/>
        </w:rPr>
      </w:pPr>
    </w:p>
    <w:p w14:paraId="11DED87A" w14:textId="0C119850" w:rsidR="00590618" w:rsidRPr="009F5C61" w:rsidRDefault="00E73A2D" w:rsidP="009F5C61">
      <w:pPr>
        <w:spacing w:after="0" w:line="480" w:lineRule="auto"/>
        <w:jc w:val="center"/>
        <w:rPr>
          <w:rFonts w:cs="Times New Roman"/>
          <w:szCs w:val="28"/>
          <w:lang w:val="id-ID"/>
        </w:rPr>
      </w:pPr>
      <w:r w:rsidRPr="009F5C61">
        <w:rPr>
          <w:rFonts w:cs="Times New Roman"/>
          <w:noProof/>
          <w:szCs w:val="28"/>
        </w:rPr>
        <w:drawing>
          <wp:inline distT="0" distB="0" distL="0" distR="0" wp14:anchorId="3742843D" wp14:editId="634A0458">
            <wp:extent cx="1800000" cy="1800000"/>
            <wp:effectExtent l="0" t="0" r="0" b="0"/>
            <wp:docPr id="2013974528" name="Picture 1" descr="Universitas Mulawarman - Wikipedia bahasa Indonesia ...">
              <a:extLst xmlns:a="http://schemas.openxmlformats.org/drawingml/2006/main">
                <a:ext uri="{FF2B5EF4-FFF2-40B4-BE49-F238E27FC236}">
                  <a16:creationId xmlns:a16="http://schemas.microsoft.com/office/drawing/2014/main" id="{8D9053EB-78B1-4525-BF84-52FD6127BD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as Mulawarman - Wikipedia bahasa Indonesia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6FCB35D8" w14:textId="77777777" w:rsidR="00E01ABB" w:rsidRDefault="00E01ABB" w:rsidP="00E01ABB">
      <w:pPr>
        <w:spacing w:after="0"/>
        <w:jc w:val="center"/>
        <w:rPr>
          <w:rFonts w:cs="Times New Roman"/>
          <w:sz w:val="24"/>
          <w:szCs w:val="24"/>
          <w:lang w:val="id-ID"/>
        </w:rPr>
      </w:pPr>
    </w:p>
    <w:p w14:paraId="5C6FEAB2" w14:textId="4BDCC700" w:rsidR="00E73A2D" w:rsidRPr="00427AA0" w:rsidRDefault="00E73A2D" w:rsidP="00E01ABB">
      <w:pPr>
        <w:spacing w:after="0"/>
        <w:jc w:val="center"/>
        <w:rPr>
          <w:rFonts w:cs="Times New Roman"/>
          <w:szCs w:val="28"/>
          <w:lang w:val="id-ID"/>
        </w:rPr>
      </w:pPr>
      <w:r w:rsidRPr="00427AA0">
        <w:rPr>
          <w:rFonts w:cs="Times New Roman"/>
          <w:szCs w:val="28"/>
          <w:lang w:val="id-ID"/>
        </w:rPr>
        <w:t>Oleh:</w:t>
      </w:r>
    </w:p>
    <w:p w14:paraId="0C174856" w14:textId="77777777" w:rsidR="00E01ABB" w:rsidRPr="009F5C61" w:rsidRDefault="00E01ABB" w:rsidP="00E01ABB">
      <w:pPr>
        <w:spacing w:after="0"/>
        <w:jc w:val="center"/>
        <w:rPr>
          <w:rFonts w:cs="Times New Roman"/>
          <w:szCs w:val="28"/>
          <w:lang w:val="id-ID"/>
        </w:rPr>
      </w:pPr>
    </w:p>
    <w:p w14:paraId="4C8BA3B4" w14:textId="51484B76" w:rsidR="00E73A2D" w:rsidRPr="009F5C61" w:rsidRDefault="00DC2AB3" w:rsidP="00E01ABB">
      <w:pPr>
        <w:jc w:val="center"/>
        <w:rPr>
          <w:rFonts w:cs="Times New Roman"/>
          <w:b/>
          <w:bCs/>
          <w:szCs w:val="28"/>
          <w:lang w:val="id-ID"/>
        </w:rPr>
      </w:pPr>
      <w:r>
        <w:rPr>
          <w:rFonts w:cs="Times New Roman"/>
          <w:b/>
          <w:bCs/>
          <w:szCs w:val="28"/>
          <w:lang w:val="id-ID"/>
        </w:rPr>
        <w:t>VERA APRILIANI</w:t>
      </w:r>
    </w:p>
    <w:p w14:paraId="2413FF98" w14:textId="77777777" w:rsidR="00E73A2D" w:rsidRPr="009F5C61" w:rsidRDefault="00E73A2D" w:rsidP="00E01ABB">
      <w:pPr>
        <w:jc w:val="center"/>
        <w:rPr>
          <w:rFonts w:cs="Times New Roman"/>
          <w:b/>
          <w:bCs/>
          <w:szCs w:val="28"/>
          <w:lang w:val="id-ID"/>
        </w:rPr>
      </w:pPr>
      <w:r w:rsidRPr="009F5C61">
        <w:rPr>
          <w:rFonts w:cs="Times New Roman"/>
          <w:b/>
          <w:bCs/>
          <w:szCs w:val="28"/>
          <w:lang w:val="id-ID"/>
        </w:rPr>
        <w:t>2201036014</w:t>
      </w:r>
    </w:p>
    <w:p w14:paraId="29074969" w14:textId="5697CA07" w:rsidR="00E01ABB" w:rsidRPr="00E01ABB" w:rsidRDefault="00E73A2D" w:rsidP="00E01ABB">
      <w:pPr>
        <w:jc w:val="center"/>
        <w:rPr>
          <w:rFonts w:cs="Times New Roman"/>
          <w:b/>
          <w:bCs/>
          <w:szCs w:val="28"/>
          <w:lang w:val="id-ID"/>
        </w:rPr>
      </w:pPr>
      <w:r w:rsidRPr="009F5C61">
        <w:rPr>
          <w:rFonts w:cs="Times New Roman"/>
          <w:b/>
          <w:bCs/>
          <w:szCs w:val="28"/>
          <w:lang w:val="id-ID"/>
        </w:rPr>
        <w:t>S1 AKUNTANSI</w:t>
      </w:r>
    </w:p>
    <w:p w14:paraId="0E6019F1" w14:textId="77777777" w:rsidR="00E01ABB" w:rsidRDefault="00E01ABB" w:rsidP="00E90973">
      <w:pPr>
        <w:spacing w:after="0" w:line="480" w:lineRule="auto"/>
        <w:rPr>
          <w:rFonts w:cs="Times New Roman"/>
          <w:b/>
          <w:bCs/>
          <w:sz w:val="24"/>
          <w:szCs w:val="24"/>
          <w:lang w:val="id-ID"/>
        </w:rPr>
      </w:pPr>
    </w:p>
    <w:p w14:paraId="72B39E12" w14:textId="77777777" w:rsidR="00E01ABB" w:rsidRPr="00C96F52" w:rsidRDefault="00E01ABB" w:rsidP="00E90973">
      <w:pPr>
        <w:spacing w:after="0" w:line="480" w:lineRule="auto"/>
        <w:rPr>
          <w:rFonts w:cs="Times New Roman"/>
          <w:b/>
          <w:bCs/>
          <w:sz w:val="24"/>
          <w:szCs w:val="24"/>
          <w:lang w:val="id-ID"/>
        </w:rPr>
      </w:pPr>
    </w:p>
    <w:p w14:paraId="6476EF77" w14:textId="77777777" w:rsidR="00E73A2D" w:rsidRPr="009F5C61" w:rsidRDefault="00E73A2D" w:rsidP="00E01ABB">
      <w:pPr>
        <w:spacing w:after="0"/>
        <w:jc w:val="center"/>
        <w:rPr>
          <w:rFonts w:cs="Times New Roman"/>
          <w:b/>
          <w:bCs/>
          <w:sz w:val="32"/>
          <w:szCs w:val="32"/>
          <w:lang w:val="id-ID"/>
        </w:rPr>
      </w:pPr>
      <w:r w:rsidRPr="009F5C61">
        <w:rPr>
          <w:rFonts w:cs="Times New Roman"/>
          <w:b/>
          <w:bCs/>
          <w:sz w:val="32"/>
          <w:szCs w:val="32"/>
          <w:lang w:val="id-ID"/>
        </w:rPr>
        <w:t>FAKULTAS EKONOMI DAN BISNIS</w:t>
      </w:r>
    </w:p>
    <w:p w14:paraId="41CDA4E9" w14:textId="77777777" w:rsidR="00E73A2D" w:rsidRPr="009F5C61" w:rsidRDefault="00E73A2D" w:rsidP="00E01ABB">
      <w:pPr>
        <w:spacing w:after="0"/>
        <w:jc w:val="center"/>
        <w:rPr>
          <w:rFonts w:cs="Times New Roman"/>
          <w:b/>
          <w:bCs/>
          <w:sz w:val="32"/>
          <w:szCs w:val="32"/>
          <w:lang w:val="id-ID"/>
        </w:rPr>
      </w:pPr>
      <w:r w:rsidRPr="009F5C61">
        <w:rPr>
          <w:rFonts w:cs="Times New Roman"/>
          <w:b/>
          <w:bCs/>
          <w:sz w:val="32"/>
          <w:szCs w:val="32"/>
          <w:lang w:val="id-ID"/>
        </w:rPr>
        <w:t>UNIVERSITAS MULAWARMAN</w:t>
      </w:r>
    </w:p>
    <w:p w14:paraId="093C6214" w14:textId="77777777" w:rsidR="00E73A2D" w:rsidRPr="009F5C61" w:rsidRDefault="00E73A2D" w:rsidP="00E01ABB">
      <w:pPr>
        <w:spacing w:after="0"/>
        <w:jc w:val="center"/>
        <w:rPr>
          <w:rFonts w:cs="Times New Roman"/>
          <w:b/>
          <w:bCs/>
          <w:sz w:val="32"/>
          <w:szCs w:val="32"/>
          <w:lang w:val="id-ID"/>
        </w:rPr>
      </w:pPr>
      <w:r w:rsidRPr="009F5C61">
        <w:rPr>
          <w:rFonts w:cs="Times New Roman"/>
          <w:b/>
          <w:bCs/>
          <w:sz w:val="32"/>
          <w:szCs w:val="32"/>
          <w:lang w:val="id-ID"/>
        </w:rPr>
        <w:t>SAMARINDA</w:t>
      </w:r>
    </w:p>
    <w:p w14:paraId="3EE2B90D" w14:textId="4C613B12" w:rsidR="00E01ABB" w:rsidRDefault="00E73A2D" w:rsidP="00E01ABB">
      <w:pPr>
        <w:spacing w:after="0"/>
        <w:jc w:val="center"/>
        <w:rPr>
          <w:rFonts w:cs="Times New Roman"/>
          <w:b/>
          <w:bCs/>
          <w:sz w:val="32"/>
          <w:szCs w:val="32"/>
          <w:lang w:val="id-ID"/>
        </w:rPr>
      </w:pPr>
      <w:r w:rsidRPr="009F5C61">
        <w:rPr>
          <w:rFonts w:cs="Times New Roman"/>
          <w:b/>
          <w:bCs/>
          <w:sz w:val="32"/>
          <w:szCs w:val="32"/>
          <w:lang w:val="id-ID"/>
        </w:rPr>
        <w:t>202</w:t>
      </w:r>
      <w:bookmarkStart w:id="0" w:name="_Toc209615980"/>
      <w:bookmarkStart w:id="1" w:name="_Toc212493960"/>
      <w:r w:rsidR="0020473E">
        <w:rPr>
          <w:rFonts w:cs="Times New Roman"/>
          <w:b/>
          <w:bCs/>
          <w:sz w:val="32"/>
          <w:szCs w:val="32"/>
          <w:lang w:val="id-ID"/>
        </w:rPr>
        <w:t>6</w:t>
      </w:r>
    </w:p>
    <w:p w14:paraId="2921E61D" w14:textId="77777777" w:rsidR="00E01ABB" w:rsidRDefault="00E01ABB" w:rsidP="00E01ABB">
      <w:pPr>
        <w:pStyle w:val="Heading1"/>
        <w:jc w:val="left"/>
      </w:pPr>
      <w:bookmarkStart w:id="2" w:name="_Toc216213000"/>
      <w:bookmarkStart w:id="3" w:name="_Toc216213129"/>
    </w:p>
    <w:p w14:paraId="5C3D13EA" w14:textId="3CF3E756" w:rsidR="00664298" w:rsidRPr="00664298" w:rsidRDefault="00664298" w:rsidP="00664298">
      <w:pPr>
        <w:pStyle w:val="Heading1"/>
      </w:pPr>
      <w:r>
        <w:rPr>
          <w:rFonts w:eastAsia="Times New Roman"/>
          <w:noProof/>
          <w:kern w:val="0"/>
          <w:sz w:val="24"/>
          <w:szCs w:val="24"/>
          <w:lang w:val="id"/>
        </w:rPr>
        <w:lastRenderedPageBreak/>
        <w:drawing>
          <wp:anchor distT="0" distB="0" distL="114300" distR="114300" simplePos="0" relativeHeight="251694080" behindDoc="0" locked="0" layoutInCell="1" allowOverlap="1" wp14:anchorId="192D0F9F" wp14:editId="3CB4E3DC">
            <wp:simplePos x="0" y="0"/>
            <wp:positionH relativeFrom="column">
              <wp:posOffset>-268936</wp:posOffset>
            </wp:positionH>
            <wp:positionV relativeFrom="paragraph">
              <wp:posOffset>276860</wp:posOffset>
            </wp:positionV>
            <wp:extent cx="5688330" cy="7886700"/>
            <wp:effectExtent l="0" t="0" r="7620" b="0"/>
            <wp:wrapSquare wrapText="bothSides"/>
            <wp:docPr id="12238822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882222" name="Picture 1223882222"/>
                    <pic:cNvPicPr/>
                  </pic:nvPicPr>
                  <pic:blipFill rotWithShape="1">
                    <a:blip r:embed="rId9">
                      <a:extLst>
                        <a:ext uri="{28A0092B-C50C-407E-A947-70E740481C1C}">
                          <a14:useLocalDpi xmlns:a14="http://schemas.microsoft.com/office/drawing/2010/main" val="0"/>
                        </a:ext>
                      </a:extLst>
                    </a:blip>
                    <a:srcRect l="15182" t="16267" r="7765" b="7522"/>
                    <a:stretch>
                      <a:fillRect/>
                    </a:stretch>
                  </pic:blipFill>
                  <pic:spPr bwMode="auto">
                    <a:xfrm>
                      <a:off x="0" y="0"/>
                      <a:ext cx="5688330" cy="7886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40202" w:rsidRPr="00C830EA">
        <w:t>HALAMAN PENGESAHA</w:t>
      </w:r>
      <w:bookmarkEnd w:id="0"/>
      <w:bookmarkEnd w:id="1"/>
      <w:bookmarkEnd w:id="2"/>
      <w:bookmarkEnd w:id="3"/>
      <w:r>
        <w:t>N</w:t>
      </w:r>
    </w:p>
    <w:p w14:paraId="5879F19B" w14:textId="232759E2" w:rsidR="007B2D43" w:rsidRDefault="007B2D43" w:rsidP="00AD5910">
      <w:pPr>
        <w:pStyle w:val="Heading1"/>
      </w:pPr>
      <w:bookmarkStart w:id="4" w:name="_Toc216213001"/>
      <w:bookmarkStart w:id="5" w:name="_Toc216213130"/>
      <w:r w:rsidRPr="00C830EA">
        <w:lastRenderedPageBreak/>
        <w:t>DAFTAR ISI</w:t>
      </w:r>
      <w:bookmarkEnd w:id="4"/>
      <w:bookmarkEnd w:id="5"/>
    </w:p>
    <w:p w14:paraId="0DC744BA" w14:textId="77777777" w:rsidR="00A70826" w:rsidRPr="00A70826" w:rsidRDefault="00A70826" w:rsidP="00A70826">
      <w:pPr>
        <w:rPr>
          <w:lang w:val="id-ID"/>
        </w:rPr>
      </w:pPr>
    </w:p>
    <w:p w14:paraId="4947DB8B" w14:textId="7EA31494" w:rsidR="00C03C8C" w:rsidRPr="00C03C8C" w:rsidRDefault="00C03C8C" w:rsidP="00CB48C9">
      <w:pPr>
        <w:pStyle w:val="TOC1"/>
        <w:rPr>
          <w:rFonts w:asciiTheme="minorHAnsi" w:eastAsiaTheme="minorEastAsia" w:hAnsiTheme="minorHAnsi"/>
          <w:lang w:val="en-ID" w:eastAsia="en-ID"/>
        </w:rPr>
      </w:pPr>
      <w:hyperlink w:anchor="_Toc216213129" w:history="1">
        <w:r w:rsidRPr="00C03C8C">
          <w:rPr>
            <w:rStyle w:val="Hyperlink"/>
            <w:color w:val="auto"/>
            <w:u w:val="none"/>
          </w:rPr>
          <w:t xml:space="preserve">HALAMAN </w:t>
        </w:r>
        <w:r>
          <w:rPr>
            <w:rStyle w:val="Hyperlink"/>
            <w:color w:val="auto"/>
            <w:u w:val="none"/>
          </w:rPr>
          <w:t>JUDUL</w:t>
        </w:r>
        <w:r w:rsidRPr="00A70826">
          <w:rPr>
            <w:webHidden/>
          </w:rPr>
          <w:tab/>
        </w:r>
        <w:r>
          <w:rPr>
            <w:webHidden/>
          </w:rPr>
          <w:t>i</w:t>
        </w:r>
      </w:hyperlink>
    </w:p>
    <w:p w14:paraId="20497D93" w14:textId="00D6DC35" w:rsidR="0084229B" w:rsidRPr="00A70826" w:rsidRDefault="0084229B" w:rsidP="00CB48C9">
      <w:pPr>
        <w:pStyle w:val="TOC1"/>
        <w:rPr>
          <w:rFonts w:asciiTheme="minorHAnsi" w:eastAsiaTheme="minorEastAsia" w:hAnsiTheme="minorHAnsi"/>
          <w:lang w:val="en-ID" w:eastAsia="en-ID"/>
        </w:rPr>
      </w:pPr>
      <w:r w:rsidRPr="00783DD5">
        <w:fldChar w:fldCharType="begin"/>
      </w:r>
      <w:r w:rsidRPr="00783DD5">
        <w:instrText xml:space="preserve"> TOC \o "1-4" \h \z \u </w:instrText>
      </w:r>
      <w:r w:rsidRPr="00783DD5">
        <w:fldChar w:fldCharType="separate"/>
      </w:r>
      <w:hyperlink w:anchor="_Toc216213129" w:history="1">
        <w:r w:rsidRPr="00A70826">
          <w:rPr>
            <w:rStyle w:val="Hyperlink"/>
            <w:u w:val="none"/>
          </w:rPr>
          <w:t>HALAMAN PENGESAHAN</w:t>
        </w:r>
        <w:bookmarkStart w:id="6" w:name="_Hlk216841470"/>
        <w:r w:rsidRPr="00A70826">
          <w:rPr>
            <w:webHidden/>
          </w:rPr>
          <w:tab/>
        </w:r>
        <w:bookmarkEnd w:id="6"/>
        <w:r w:rsidRPr="00A70826">
          <w:rPr>
            <w:webHidden/>
          </w:rPr>
          <w:fldChar w:fldCharType="begin"/>
        </w:r>
        <w:r w:rsidRPr="00A70826">
          <w:rPr>
            <w:webHidden/>
          </w:rPr>
          <w:instrText xml:space="preserve"> PAGEREF _Toc216213129 \h </w:instrText>
        </w:r>
        <w:r w:rsidRPr="00A70826">
          <w:rPr>
            <w:webHidden/>
          </w:rPr>
        </w:r>
        <w:r w:rsidRPr="00A70826">
          <w:rPr>
            <w:webHidden/>
          </w:rPr>
          <w:fldChar w:fldCharType="separate"/>
        </w:r>
        <w:r w:rsidR="008B7CCE">
          <w:rPr>
            <w:webHidden/>
          </w:rPr>
          <w:t>ii</w:t>
        </w:r>
        <w:r w:rsidRPr="00A70826">
          <w:rPr>
            <w:webHidden/>
          </w:rPr>
          <w:fldChar w:fldCharType="end"/>
        </w:r>
      </w:hyperlink>
    </w:p>
    <w:p w14:paraId="3E63467F" w14:textId="4390A52F" w:rsidR="0084229B" w:rsidRPr="00A70826" w:rsidRDefault="0084229B" w:rsidP="00CB48C9">
      <w:pPr>
        <w:pStyle w:val="TOC1"/>
        <w:rPr>
          <w:rFonts w:asciiTheme="minorHAnsi" w:eastAsiaTheme="minorEastAsia" w:hAnsiTheme="minorHAnsi"/>
          <w:lang w:val="en-ID" w:eastAsia="en-ID"/>
        </w:rPr>
      </w:pPr>
      <w:hyperlink w:anchor="_Toc216213130" w:history="1">
        <w:r w:rsidRPr="00A70826">
          <w:rPr>
            <w:rStyle w:val="Hyperlink"/>
            <w:u w:val="none"/>
          </w:rPr>
          <w:t>DAFTAR ISI</w:t>
        </w:r>
        <w:r w:rsidRPr="00A70826">
          <w:rPr>
            <w:webHidden/>
          </w:rPr>
          <w:tab/>
        </w:r>
        <w:r w:rsidRPr="00A70826">
          <w:rPr>
            <w:webHidden/>
          </w:rPr>
          <w:fldChar w:fldCharType="begin"/>
        </w:r>
        <w:r w:rsidRPr="00A70826">
          <w:rPr>
            <w:webHidden/>
          </w:rPr>
          <w:instrText xml:space="preserve"> PAGEREF _Toc216213130 \h </w:instrText>
        </w:r>
        <w:r w:rsidRPr="00A70826">
          <w:rPr>
            <w:webHidden/>
          </w:rPr>
        </w:r>
        <w:r w:rsidRPr="00A70826">
          <w:rPr>
            <w:webHidden/>
          </w:rPr>
          <w:fldChar w:fldCharType="separate"/>
        </w:r>
        <w:r w:rsidR="008B7CCE">
          <w:rPr>
            <w:webHidden/>
          </w:rPr>
          <w:t>iii</w:t>
        </w:r>
        <w:r w:rsidRPr="00A70826">
          <w:rPr>
            <w:webHidden/>
          </w:rPr>
          <w:fldChar w:fldCharType="end"/>
        </w:r>
      </w:hyperlink>
    </w:p>
    <w:p w14:paraId="019444AA" w14:textId="57145EA3" w:rsidR="0084229B" w:rsidRPr="00A70826" w:rsidRDefault="0084229B" w:rsidP="00CB48C9">
      <w:pPr>
        <w:pStyle w:val="TOC1"/>
        <w:rPr>
          <w:rFonts w:asciiTheme="minorHAnsi" w:eastAsiaTheme="minorEastAsia" w:hAnsiTheme="minorHAnsi"/>
          <w:lang w:val="en-ID" w:eastAsia="en-ID"/>
        </w:rPr>
      </w:pPr>
      <w:hyperlink w:anchor="_Toc216213131" w:history="1">
        <w:r w:rsidRPr="00A70826">
          <w:rPr>
            <w:rStyle w:val="Hyperlink"/>
            <w:u w:val="none"/>
          </w:rPr>
          <w:t>DAFTAR TABEL</w:t>
        </w:r>
        <w:r w:rsidRPr="00A70826">
          <w:rPr>
            <w:webHidden/>
          </w:rPr>
          <w:tab/>
        </w:r>
        <w:r w:rsidRPr="00A70826">
          <w:rPr>
            <w:webHidden/>
          </w:rPr>
          <w:fldChar w:fldCharType="begin"/>
        </w:r>
        <w:r w:rsidRPr="00A70826">
          <w:rPr>
            <w:webHidden/>
          </w:rPr>
          <w:instrText xml:space="preserve"> PAGEREF _Toc216213131 \h </w:instrText>
        </w:r>
        <w:r w:rsidRPr="00A70826">
          <w:rPr>
            <w:webHidden/>
          </w:rPr>
        </w:r>
        <w:r w:rsidRPr="00A70826">
          <w:rPr>
            <w:webHidden/>
          </w:rPr>
          <w:fldChar w:fldCharType="separate"/>
        </w:r>
        <w:r w:rsidR="008B7CCE">
          <w:rPr>
            <w:webHidden/>
          </w:rPr>
          <w:t>v</w:t>
        </w:r>
        <w:r w:rsidRPr="00A70826">
          <w:rPr>
            <w:webHidden/>
          </w:rPr>
          <w:fldChar w:fldCharType="end"/>
        </w:r>
      </w:hyperlink>
    </w:p>
    <w:p w14:paraId="301AEF06" w14:textId="095F7115" w:rsidR="0084229B" w:rsidRPr="00A70826" w:rsidRDefault="0084229B" w:rsidP="00CB48C9">
      <w:pPr>
        <w:pStyle w:val="TOC1"/>
        <w:rPr>
          <w:rFonts w:asciiTheme="minorHAnsi" w:eastAsiaTheme="minorEastAsia" w:hAnsiTheme="minorHAnsi"/>
          <w:lang w:val="en-ID" w:eastAsia="en-ID"/>
        </w:rPr>
      </w:pPr>
      <w:hyperlink w:anchor="_Toc216213132" w:history="1">
        <w:r w:rsidRPr="00A70826">
          <w:rPr>
            <w:rStyle w:val="Hyperlink"/>
            <w:u w:val="none"/>
          </w:rPr>
          <w:t>DAFTAR GAMBAR</w:t>
        </w:r>
        <w:r w:rsidRPr="00A70826">
          <w:rPr>
            <w:webHidden/>
          </w:rPr>
          <w:tab/>
        </w:r>
        <w:r w:rsidRPr="00A70826">
          <w:rPr>
            <w:webHidden/>
          </w:rPr>
          <w:fldChar w:fldCharType="begin"/>
        </w:r>
        <w:r w:rsidRPr="00A70826">
          <w:rPr>
            <w:webHidden/>
          </w:rPr>
          <w:instrText xml:space="preserve"> PAGEREF _Toc216213132 \h </w:instrText>
        </w:r>
        <w:r w:rsidRPr="00A70826">
          <w:rPr>
            <w:webHidden/>
          </w:rPr>
        </w:r>
        <w:r w:rsidRPr="00A70826">
          <w:rPr>
            <w:webHidden/>
          </w:rPr>
          <w:fldChar w:fldCharType="separate"/>
        </w:r>
        <w:r w:rsidR="008B7CCE">
          <w:rPr>
            <w:webHidden/>
          </w:rPr>
          <w:t>vi</w:t>
        </w:r>
        <w:r w:rsidRPr="00A70826">
          <w:rPr>
            <w:webHidden/>
          </w:rPr>
          <w:fldChar w:fldCharType="end"/>
        </w:r>
      </w:hyperlink>
    </w:p>
    <w:p w14:paraId="145074AD" w14:textId="6BB307FC" w:rsidR="0084229B" w:rsidRPr="00A70826" w:rsidRDefault="0084229B" w:rsidP="00CB48C9">
      <w:pPr>
        <w:pStyle w:val="TOC1"/>
        <w:rPr>
          <w:rFonts w:asciiTheme="minorHAnsi" w:eastAsiaTheme="minorEastAsia" w:hAnsiTheme="minorHAnsi"/>
          <w:lang w:val="en-ID" w:eastAsia="en-ID"/>
        </w:rPr>
      </w:pPr>
      <w:hyperlink w:anchor="_Toc216213133" w:history="1">
        <w:r w:rsidRPr="00A70826">
          <w:rPr>
            <w:rStyle w:val="Hyperlink"/>
            <w:u w:val="none"/>
          </w:rPr>
          <w:t>DAFTAR SINGKATAN</w:t>
        </w:r>
        <w:r w:rsidRPr="00A70826">
          <w:rPr>
            <w:webHidden/>
          </w:rPr>
          <w:tab/>
        </w:r>
        <w:r w:rsidRPr="00A70826">
          <w:rPr>
            <w:webHidden/>
          </w:rPr>
          <w:fldChar w:fldCharType="begin"/>
        </w:r>
        <w:r w:rsidRPr="00A70826">
          <w:rPr>
            <w:webHidden/>
          </w:rPr>
          <w:instrText xml:space="preserve"> PAGEREF _Toc216213133 \h </w:instrText>
        </w:r>
        <w:r w:rsidRPr="00A70826">
          <w:rPr>
            <w:webHidden/>
          </w:rPr>
        </w:r>
        <w:r w:rsidRPr="00A70826">
          <w:rPr>
            <w:webHidden/>
          </w:rPr>
          <w:fldChar w:fldCharType="separate"/>
        </w:r>
        <w:r w:rsidR="008B7CCE">
          <w:rPr>
            <w:webHidden/>
          </w:rPr>
          <w:t>vii</w:t>
        </w:r>
        <w:r w:rsidRPr="00A70826">
          <w:rPr>
            <w:webHidden/>
          </w:rPr>
          <w:fldChar w:fldCharType="end"/>
        </w:r>
      </w:hyperlink>
    </w:p>
    <w:p w14:paraId="6D98D85D" w14:textId="7AC94799" w:rsidR="0084229B" w:rsidRPr="00A70826" w:rsidRDefault="0084229B" w:rsidP="00CB48C9">
      <w:pPr>
        <w:pStyle w:val="TOC1"/>
        <w:rPr>
          <w:rFonts w:asciiTheme="minorHAnsi" w:eastAsiaTheme="minorEastAsia" w:hAnsiTheme="minorHAnsi"/>
          <w:lang w:val="en-ID" w:eastAsia="en-ID"/>
        </w:rPr>
      </w:pPr>
      <w:hyperlink w:anchor="_Toc216213134" w:history="1">
        <w:r w:rsidRPr="00A70826">
          <w:rPr>
            <w:rStyle w:val="Hyperlink"/>
            <w:u w:val="none"/>
          </w:rPr>
          <w:t>DAFTAR LAMPIRAN</w:t>
        </w:r>
        <w:r w:rsidRPr="00A70826">
          <w:rPr>
            <w:webHidden/>
          </w:rPr>
          <w:tab/>
        </w:r>
        <w:r w:rsidRPr="00A70826">
          <w:rPr>
            <w:webHidden/>
          </w:rPr>
          <w:fldChar w:fldCharType="begin"/>
        </w:r>
        <w:r w:rsidRPr="00A70826">
          <w:rPr>
            <w:webHidden/>
          </w:rPr>
          <w:instrText xml:space="preserve"> PAGEREF _Toc216213134 \h </w:instrText>
        </w:r>
        <w:r w:rsidRPr="00A70826">
          <w:rPr>
            <w:webHidden/>
          </w:rPr>
        </w:r>
        <w:r w:rsidRPr="00A70826">
          <w:rPr>
            <w:webHidden/>
          </w:rPr>
          <w:fldChar w:fldCharType="separate"/>
        </w:r>
        <w:r w:rsidR="008B7CCE">
          <w:rPr>
            <w:webHidden/>
          </w:rPr>
          <w:t>viii</w:t>
        </w:r>
        <w:r w:rsidRPr="00A70826">
          <w:rPr>
            <w:webHidden/>
          </w:rPr>
          <w:fldChar w:fldCharType="end"/>
        </w:r>
      </w:hyperlink>
    </w:p>
    <w:p w14:paraId="1BB1633B" w14:textId="47BCDEA0" w:rsidR="0084229B" w:rsidRPr="00A70826" w:rsidRDefault="0084229B" w:rsidP="00CB48C9">
      <w:pPr>
        <w:pStyle w:val="TOC1"/>
        <w:rPr>
          <w:rFonts w:asciiTheme="minorHAnsi" w:eastAsiaTheme="minorEastAsia" w:hAnsiTheme="minorHAnsi"/>
          <w:lang w:val="en-ID" w:eastAsia="en-ID"/>
        </w:rPr>
      </w:pPr>
      <w:hyperlink w:anchor="_Toc216213135" w:history="1">
        <w:r w:rsidRPr="00A70826">
          <w:rPr>
            <w:rStyle w:val="Hyperlink"/>
            <w:u w:val="none"/>
          </w:rPr>
          <w:t>BAB I  PENDAHULUAN</w:t>
        </w:r>
        <w:r w:rsidRPr="00A70826">
          <w:rPr>
            <w:webHidden/>
          </w:rPr>
          <w:tab/>
        </w:r>
        <w:r w:rsidRPr="00A70826">
          <w:rPr>
            <w:webHidden/>
          </w:rPr>
          <w:fldChar w:fldCharType="begin"/>
        </w:r>
        <w:r w:rsidRPr="00A70826">
          <w:rPr>
            <w:webHidden/>
          </w:rPr>
          <w:instrText xml:space="preserve"> PAGEREF _Toc216213135 \h </w:instrText>
        </w:r>
        <w:r w:rsidRPr="00A70826">
          <w:rPr>
            <w:webHidden/>
          </w:rPr>
        </w:r>
        <w:r w:rsidRPr="00A70826">
          <w:rPr>
            <w:webHidden/>
          </w:rPr>
          <w:fldChar w:fldCharType="separate"/>
        </w:r>
        <w:r w:rsidR="008B7CCE">
          <w:rPr>
            <w:webHidden/>
          </w:rPr>
          <w:t>1</w:t>
        </w:r>
        <w:r w:rsidRPr="00A70826">
          <w:rPr>
            <w:webHidden/>
          </w:rPr>
          <w:fldChar w:fldCharType="end"/>
        </w:r>
      </w:hyperlink>
    </w:p>
    <w:p w14:paraId="7F389ED4" w14:textId="534E7353" w:rsidR="0084229B" w:rsidRPr="00A70826" w:rsidRDefault="007C0737" w:rsidP="007C0737">
      <w:pPr>
        <w:pStyle w:val="TOC2"/>
        <w:jc w:val="both"/>
        <w:rPr>
          <w:rFonts w:asciiTheme="minorHAnsi" w:eastAsiaTheme="minorEastAsia" w:hAnsiTheme="minorHAnsi"/>
          <w:lang w:val="en-ID" w:eastAsia="en-ID"/>
        </w:rPr>
      </w:pPr>
      <w:r w:rsidRPr="00A70826">
        <w:rPr>
          <w:rStyle w:val="Hyperlink"/>
          <w:u w:val="none"/>
          <w:lang w:val="en-US"/>
        </w:rPr>
        <w:t xml:space="preserve">        </w:t>
      </w:r>
      <w:hyperlink w:anchor="_Toc216213136" w:history="1">
        <w:r w:rsidR="0084229B" w:rsidRPr="00A70826">
          <w:rPr>
            <w:rStyle w:val="Hyperlink"/>
            <w:u w:val="none"/>
          </w:rPr>
          <w:t>1.1</w:t>
        </w:r>
        <w:r w:rsidRPr="00A70826">
          <w:rPr>
            <w:rFonts w:asciiTheme="minorHAnsi" w:eastAsiaTheme="minorEastAsia" w:hAnsiTheme="minorHAnsi"/>
            <w:lang w:val="en-ID" w:eastAsia="en-ID"/>
          </w:rPr>
          <w:t xml:space="preserve">   </w:t>
        </w:r>
        <w:r w:rsidR="0084229B" w:rsidRPr="00A70826">
          <w:rPr>
            <w:rStyle w:val="Hyperlink"/>
            <w:u w:val="none"/>
          </w:rPr>
          <w:t>Latar Belakang</w:t>
        </w:r>
        <w:r w:rsidR="0084229B" w:rsidRPr="00A70826">
          <w:rPr>
            <w:webHidden/>
          </w:rPr>
          <w:tab/>
        </w:r>
        <w:r w:rsidR="0084229B" w:rsidRPr="00A70826">
          <w:rPr>
            <w:webHidden/>
          </w:rPr>
          <w:fldChar w:fldCharType="begin"/>
        </w:r>
        <w:r w:rsidR="0084229B" w:rsidRPr="00A70826">
          <w:rPr>
            <w:webHidden/>
          </w:rPr>
          <w:instrText xml:space="preserve"> PAGEREF _Toc216213136 \h </w:instrText>
        </w:r>
        <w:r w:rsidR="0084229B" w:rsidRPr="00A70826">
          <w:rPr>
            <w:webHidden/>
          </w:rPr>
        </w:r>
        <w:r w:rsidR="0084229B" w:rsidRPr="00A70826">
          <w:rPr>
            <w:webHidden/>
          </w:rPr>
          <w:fldChar w:fldCharType="separate"/>
        </w:r>
        <w:r w:rsidR="008B7CCE">
          <w:rPr>
            <w:webHidden/>
          </w:rPr>
          <w:t>1</w:t>
        </w:r>
        <w:r w:rsidR="0084229B" w:rsidRPr="00A70826">
          <w:rPr>
            <w:webHidden/>
          </w:rPr>
          <w:fldChar w:fldCharType="end"/>
        </w:r>
      </w:hyperlink>
    </w:p>
    <w:p w14:paraId="3A322766" w14:textId="5704F76F" w:rsidR="0084229B" w:rsidRPr="00A70826" w:rsidRDefault="007C0737" w:rsidP="007C0737">
      <w:pPr>
        <w:pStyle w:val="TOC2"/>
        <w:jc w:val="both"/>
        <w:rPr>
          <w:rFonts w:asciiTheme="minorHAnsi" w:eastAsiaTheme="minorEastAsia" w:hAnsiTheme="minorHAnsi"/>
          <w:lang w:val="en-ID" w:eastAsia="en-ID"/>
        </w:rPr>
      </w:pPr>
      <w:r w:rsidRPr="00A70826">
        <w:rPr>
          <w:rStyle w:val="Hyperlink"/>
          <w:u w:val="none"/>
          <w:lang w:val="en-US"/>
        </w:rPr>
        <w:t xml:space="preserve">        </w:t>
      </w:r>
      <w:hyperlink w:anchor="_Toc216213137" w:history="1">
        <w:r w:rsidR="0084229B" w:rsidRPr="00A70826">
          <w:rPr>
            <w:rStyle w:val="Hyperlink"/>
            <w:u w:val="none"/>
          </w:rPr>
          <w:t>1.2</w:t>
        </w:r>
        <w:r w:rsidRPr="00A70826">
          <w:rPr>
            <w:rFonts w:asciiTheme="minorHAnsi" w:eastAsiaTheme="minorEastAsia" w:hAnsiTheme="minorHAnsi"/>
            <w:lang w:val="en-ID" w:eastAsia="en-ID"/>
          </w:rPr>
          <w:t xml:space="preserve">   </w:t>
        </w:r>
        <w:r w:rsidR="0084229B" w:rsidRPr="00A70826">
          <w:rPr>
            <w:rStyle w:val="Hyperlink"/>
            <w:u w:val="none"/>
          </w:rPr>
          <w:t>Rumusan Masalah</w:t>
        </w:r>
        <w:r w:rsidR="0084229B" w:rsidRPr="00A70826">
          <w:rPr>
            <w:webHidden/>
          </w:rPr>
          <w:tab/>
        </w:r>
        <w:r w:rsidR="0084229B" w:rsidRPr="00A70826">
          <w:rPr>
            <w:webHidden/>
          </w:rPr>
          <w:fldChar w:fldCharType="begin"/>
        </w:r>
        <w:r w:rsidR="0084229B" w:rsidRPr="00A70826">
          <w:rPr>
            <w:webHidden/>
          </w:rPr>
          <w:instrText xml:space="preserve"> PAGEREF _Toc216213137 \h </w:instrText>
        </w:r>
        <w:r w:rsidR="0084229B" w:rsidRPr="00A70826">
          <w:rPr>
            <w:webHidden/>
          </w:rPr>
        </w:r>
        <w:r w:rsidR="0084229B" w:rsidRPr="00A70826">
          <w:rPr>
            <w:webHidden/>
          </w:rPr>
          <w:fldChar w:fldCharType="separate"/>
        </w:r>
        <w:r w:rsidR="008B7CCE">
          <w:rPr>
            <w:webHidden/>
          </w:rPr>
          <w:t>9</w:t>
        </w:r>
        <w:r w:rsidR="0084229B" w:rsidRPr="00A70826">
          <w:rPr>
            <w:webHidden/>
          </w:rPr>
          <w:fldChar w:fldCharType="end"/>
        </w:r>
      </w:hyperlink>
    </w:p>
    <w:p w14:paraId="311E3B9D" w14:textId="630A99C7" w:rsidR="0084229B" w:rsidRPr="00A70826" w:rsidRDefault="007C0737" w:rsidP="007C0737">
      <w:pPr>
        <w:pStyle w:val="TOC2"/>
        <w:jc w:val="both"/>
        <w:rPr>
          <w:rFonts w:asciiTheme="minorHAnsi" w:eastAsiaTheme="minorEastAsia" w:hAnsiTheme="minorHAnsi"/>
          <w:lang w:val="en-ID" w:eastAsia="en-ID"/>
        </w:rPr>
      </w:pPr>
      <w:r w:rsidRPr="00A70826">
        <w:rPr>
          <w:rStyle w:val="Hyperlink"/>
          <w:u w:val="none"/>
          <w:lang w:val="en-US"/>
        </w:rPr>
        <w:t xml:space="preserve">        </w:t>
      </w:r>
      <w:hyperlink w:anchor="_Toc216213138" w:history="1">
        <w:r w:rsidR="0084229B" w:rsidRPr="00A70826">
          <w:rPr>
            <w:rStyle w:val="Hyperlink"/>
            <w:u w:val="none"/>
          </w:rPr>
          <w:t>1.3</w:t>
        </w:r>
        <w:r w:rsidRPr="00A70826">
          <w:rPr>
            <w:rFonts w:asciiTheme="minorHAnsi" w:eastAsiaTheme="minorEastAsia" w:hAnsiTheme="minorHAnsi"/>
            <w:lang w:val="en-ID" w:eastAsia="en-ID"/>
          </w:rPr>
          <w:t xml:space="preserve">   </w:t>
        </w:r>
        <w:r w:rsidR="0084229B" w:rsidRPr="00A70826">
          <w:rPr>
            <w:rStyle w:val="Hyperlink"/>
            <w:u w:val="none"/>
          </w:rPr>
          <w:t>Tujuan Penelitian</w:t>
        </w:r>
        <w:r w:rsidR="0084229B" w:rsidRPr="00A70826">
          <w:rPr>
            <w:webHidden/>
          </w:rPr>
          <w:tab/>
        </w:r>
        <w:r w:rsidR="00BD042C">
          <w:rPr>
            <w:webHidden/>
            <w:lang w:val="en-US"/>
          </w:rPr>
          <w:t>9</w:t>
        </w:r>
      </w:hyperlink>
    </w:p>
    <w:p w14:paraId="6FE1BB6B" w14:textId="1B413A21" w:rsidR="0084229B" w:rsidRPr="00A70826" w:rsidRDefault="007C0737" w:rsidP="007C0737">
      <w:pPr>
        <w:pStyle w:val="TOC2"/>
        <w:jc w:val="both"/>
        <w:rPr>
          <w:rFonts w:asciiTheme="minorHAnsi" w:eastAsiaTheme="minorEastAsia" w:hAnsiTheme="minorHAnsi"/>
          <w:lang w:val="en-ID" w:eastAsia="en-ID"/>
        </w:rPr>
      </w:pPr>
      <w:r w:rsidRPr="00A70826">
        <w:rPr>
          <w:rStyle w:val="Hyperlink"/>
          <w:u w:val="none"/>
          <w:lang w:val="en-US"/>
        </w:rPr>
        <w:t xml:space="preserve">        </w:t>
      </w:r>
      <w:hyperlink w:anchor="_Toc216213139" w:history="1">
        <w:r w:rsidR="0084229B" w:rsidRPr="00A70826">
          <w:rPr>
            <w:rStyle w:val="Hyperlink"/>
            <w:u w:val="none"/>
          </w:rPr>
          <w:t>1.4</w:t>
        </w:r>
        <w:r w:rsidRPr="00A70826">
          <w:rPr>
            <w:rFonts w:asciiTheme="minorHAnsi" w:eastAsiaTheme="minorEastAsia" w:hAnsiTheme="minorHAnsi"/>
            <w:lang w:val="en-ID" w:eastAsia="en-ID"/>
          </w:rPr>
          <w:t xml:space="preserve">   </w:t>
        </w:r>
        <w:r w:rsidR="0084229B" w:rsidRPr="00A70826">
          <w:rPr>
            <w:rStyle w:val="Hyperlink"/>
            <w:u w:val="none"/>
          </w:rPr>
          <w:t>Manfaat Penelitian</w:t>
        </w:r>
        <w:r w:rsidR="0084229B" w:rsidRPr="00A70826">
          <w:rPr>
            <w:webHidden/>
          </w:rPr>
          <w:tab/>
        </w:r>
        <w:r w:rsidR="0084229B" w:rsidRPr="00A70826">
          <w:rPr>
            <w:webHidden/>
          </w:rPr>
          <w:fldChar w:fldCharType="begin"/>
        </w:r>
        <w:r w:rsidR="0084229B" w:rsidRPr="00A70826">
          <w:rPr>
            <w:webHidden/>
          </w:rPr>
          <w:instrText xml:space="preserve"> PAGEREF _Toc216213139 \h </w:instrText>
        </w:r>
        <w:r w:rsidR="0084229B" w:rsidRPr="00A70826">
          <w:rPr>
            <w:webHidden/>
          </w:rPr>
        </w:r>
        <w:r w:rsidR="0084229B" w:rsidRPr="00A70826">
          <w:rPr>
            <w:webHidden/>
          </w:rPr>
          <w:fldChar w:fldCharType="separate"/>
        </w:r>
        <w:r w:rsidR="008B7CCE">
          <w:rPr>
            <w:webHidden/>
          </w:rPr>
          <w:t>10</w:t>
        </w:r>
        <w:r w:rsidR="0084229B" w:rsidRPr="00A70826">
          <w:rPr>
            <w:webHidden/>
          </w:rPr>
          <w:fldChar w:fldCharType="end"/>
        </w:r>
      </w:hyperlink>
    </w:p>
    <w:p w14:paraId="41DFD95A" w14:textId="67BFABD8" w:rsidR="0084229B" w:rsidRPr="00A70826" w:rsidRDefault="007C0737" w:rsidP="007C0737">
      <w:pPr>
        <w:pStyle w:val="TOC2"/>
        <w:jc w:val="both"/>
        <w:rPr>
          <w:rFonts w:asciiTheme="minorHAnsi" w:eastAsiaTheme="minorEastAsia" w:hAnsiTheme="minorHAnsi"/>
          <w:lang w:val="en-ID" w:eastAsia="en-ID"/>
        </w:rPr>
      </w:pPr>
      <w:r w:rsidRPr="00A70826">
        <w:rPr>
          <w:rStyle w:val="Hyperlink"/>
          <w:u w:val="none"/>
          <w:lang w:val="en-US"/>
        </w:rPr>
        <w:t xml:space="preserve">                </w:t>
      </w:r>
      <w:hyperlink w:anchor="_Toc216213140" w:history="1">
        <w:r w:rsidR="0084229B" w:rsidRPr="00A70826">
          <w:rPr>
            <w:rStyle w:val="Hyperlink"/>
            <w:u w:val="none"/>
          </w:rPr>
          <w:t>1.4.1</w:t>
        </w:r>
        <w:r w:rsidRPr="00A70826">
          <w:rPr>
            <w:rFonts w:asciiTheme="minorHAnsi" w:eastAsiaTheme="minorEastAsia" w:hAnsiTheme="minorHAnsi"/>
            <w:lang w:val="en-ID" w:eastAsia="en-ID"/>
          </w:rPr>
          <w:t xml:space="preserve">   </w:t>
        </w:r>
        <w:r w:rsidR="0084229B" w:rsidRPr="00A70826">
          <w:rPr>
            <w:rStyle w:val="Hyperlink"/>
            <w:u w:val="none"/>
          </w:rPr>
          <w:t>Manfaat Teoritis</w:t>
        </w:r>
        <w:r w:rsidR="0084229B" w:rsidRPr="00A70826">
          <w:rPr>
            <w:webHidden/>
          </w:rPr>
          <w:tab/>
        </w:r>
        <w:r w:rsidR="0084229B" w:rsidRPr="00A70826">
          <w:rPr>
            <w:webHidden/>
          </w:rPr>
          <w:fldChar w:fldCharType="begin"/>
        </w:r>
        <w:r w:rsidR="0084229B" w:rsidRPr="00A70826">
          <w:rPr>
            <w:webHidden/>
          </w:rPr>
          <w:instrText xml:space="preserve"> PAGEREF _Toc216213140 \h </w:instrText>
        </w:r>
        <w:r w:rsidR="0084229B" w:rsidRPr="00A70826">
          <w:rPr>
            <w:webHidden/>
          </w:rPr>
        </w:r>
        <w:r w:rsidR="0084229B" w:rsidRPr="00A70826">
          <w:rPr>
            <w:webHidden/>
          </w:rPr>
          <w:fldChar w:fldCharType="separate"/>
        </w:r>
        <w:r w:rsidR="008B7CCE">
          <w:rPr>
            <w:webHidden/>
          </w:rPr>
          <w:t>10</w:t>
        </w:r>
        <w:r w:rsidR="0084229B" w:rsidRPr="00A70826">
          <w:rPr>
            <w:webHidden/>
          </w:rPr>
          <w:fldChar w:fldCharType="end"/>
        </w:r>
      </w:hyperlink>
    </w:p>
    <w:p w14:paraId="43A237AC" w14:textId="3D10BDAE" w:rsidR="0084229B" w:rsidRPr="00A70826" w:rsidRDefault="007C0737" w:rsidP="007C0737">
      <w:pPr>
        <w:pStyle w:val="TOC3"/>
        <w:spacing w:after="0"/>
        <w:ind w:left="0"/>
        <w:jc w:val="both"/>
        <w:rPr>
          <w:rFonts w:asciiTheme="minorHAnsi" w:eastAsiaTheme="minorEastAsia" w:hAnsiTheme="minorHAnsi"/>
          <w:lang w:val="en-ID" w:eastAsia="en-ID"/>
        </w:rPr>
      </w:pPr>
      <w:r w:rsidRPr="00A70826">
        <w:rPr>
          <w:rStyle w:val="Hyperlink"/>
          <w:u w:val="none"/>
          <w:lang w:val="en-US"/>
        </w:rPr>
        <w:t xml:space="preserve">                     </w:t>
      </w:r>
      <w:hyperlink w:anchor="_Toc216213140" w:history="1">
        <w:r w:rsidRPr="00A70826">
          <w:rPr>
            <w:rStyle w:val="Hyperlink"/>
            <w:u w:val="none"/>
          </w:rPr>
          <w:t>1.4.</w:t>
        </w:r>
        <w:r w:rsidRPr="00A70826">
          <w:rPr>
            <w:rStyle w:val="Hyperlink"/>
            <w:u w:val="none"/>
            <w:lang w:val="en-US"/>
          </w:rPr>
          <w:t>2</w:t>
        </w:r>
        <w:r w:rsidRPr="00A70826">
          <w:rPr>
            <w:rFonts w:asciiTheme="minorHAnsi" w:eastAsiaTheme="minorEastAsia" w:hAnsiTheme="minorHAnsi"/>
            <w:lang w:val="en-ID" w:eastAsia="en-ID"/>
          </w:rPr>
          <w:t xml:space="preserve">   </w:t>
        </w:r>
        <w:r w:rsidRPr="00A70826">
          <w:rPr>
            <w:rStyle w:val="Hyperlink"/>
            <w:u w:val="none"/>
          </w:rPr>
          <w:t xml:space="preserve">Manfaat </w:t>
        </w:r>
        <w:r w:rsidR="00CC1C70">
          <w:rPr>
            <w:rStyle w:val="Hyperlink"/>
            <w:u w:val="none"/>
            <w:lang w:val="en-US"/>
          </w:rPr>
          <w:t>Praktis</w:t>
        </w:r>
        <w:r w:rsidRPr="00A70826">
          <w:rPr>
            <w:webHidden/>
          </w:rPr>
          <w:tab/>
        </w:r>
        <w:r w:rsidRPr="00A70826">
          <w:rPr>
            <w:webHidden/>
          </w:rPr>
          <w:fldChar w:fldCharType="begin"/>
        </w:r>
        <w:r w:rsidRPr="00A70826">
          <w:rPr>
            <w:webHidden/>
          </w:rPr>
          <w:instrText xml:space="preserve"> PAGEREF _Toc216213140 \h </w:instrText>
        </w:r>
        <w:r w:rsidRPr="00A70826">
          <w:rPr>
            <w:webHidden/>
          </w:rPr>
        </w:r>
        <w:r w:rsidRPr="00A70826">
          <w:rPr>
            <w:webHidden/>
          </w:rPr>
          <w:fldChar w:fldCharType="separate"/>
        </w:r>
        <w:r w:rsidR="008B7CCE">
          <w:rPr>
            <w:webHidden/>
          </w:rPr>
          <w:t>10</w:t>
        </w:r>
        <w:r w:rsidRPr="00A70826">
          <w:rPr>
            <w:webHidden/>
          </w:rPr>
          <w:fldChar w:fldCharType="end"/>
        </w:r>
      </w:hyperlink>
    </w:p>
    <w:p w14:paraId="413EA37E" w14:textId="118F7111" w:rsidR="0084229B" w:rsidRPr="00A70826" w:rsidRDefault="0084229B" w:rsidP="00CB48C9">
      <w:pPr>
        <w:pStyle w:val="TOC1"/>
        <w:rPr>
          <w:rFonts w:asciiTheme="minorHAnsi" w:eastAsiaTheme="minorEastAsia" w:hAnsiTheme="minorHAnsi"/>
          <w:lang w:val="en-ID" w:eastAsia="en-ID"/>
        </w:rPr>
      </w:pPr>
      <w:hyperlink w:anchor="_Toc216213142" w:history="1">
        <w:r w:rsidRPr="00A70826">
          <w:rPr>
            <w:rStyle w:val="Hyperlink"/>
            <w:u w:val="none"/>
          </w:rPr>
          <w:t>BAB II KAJIAN PUSTAKA</w:t>
        </w:r>
        <w:r w:rsidRPr="00A70826">
          <w:rPr>
            <w:webHidden/>
          </w:rPr>
          <w:tab/>
        </w:r>
        <w:r w:rsidRPr="00A70826">
          <w:rPr>
            <w:webHidden/>
          </w:rPr>
          <w:fldChar w:fldCharType="begin"/>
        </w:r>
        <w:r w:rsidRPr="00A70826">
          <w:rPr>
            <w:webHidden/>
          </w:rPr>
          <w:instrText xml:space="preserve"> PAGEREF _Toc216213142 \h </w:instrText>
        </w:r>
        <w:r w:rsidRPr="00A70826">
          <w:rPr>
            <w:webHidden/>
          </w:rPr>
        </w:r>
        <w:r w:rsidRPr="00A70826">
          <w:rPr>
            <w:webHidden/>
          </w:rPr>
          <w:fldChar w:fldCharType="separate"/>
        </w:r>
        <w:r w:rsidR="008B7CCE">
          <w:rPr>
            <w:webHidden/>
          </w:rPr>
          <w:t>11</w:t>
        </w:r>
        <w:r w:rsidRPr="00A70826">
          <w:rPr>
            <w:webHidden/>
          </w:rPr>
          <w:fldChar w:fldCharType="end"/>
        </w:r>
      </w:hyperlink>
    </w:p>
    <w:p w14:paraId="1B12E2BB" w14:textId="6E32D16E" w:rsidR="0084229B" w:rsidRPr="00A70826" w:rsidRDefault="007C0737" w:rsidP="007C0737">
      <w:pPr>
        <w:pStyle w:val="TOC2"/>
        <w:jc w:val="both"/>
        <w:rPr>
          <w:rFonts w:asciiTheme="minorHAnsi" w:eastAsiaTheme="minorEastAsia" w:hAnsiTheme="minorHAnsi"/>
          <w:lang w:val="en-ID" w:eastAsia="en-ID"/>
        </w:rPr>
      </w:pPr>
      <w:r w:rsidRPr="00A70826">
        <w:rPr>
          <w:rStyle w:val="Hyperlink"/>
          <w:u w:val="none"/>
          <w:lang w:val="en-US"/>
        </w:rPr>
        <w:t xml:space="preserve">         </w:t>
      </w:r>
      <w:hyperlink w:anchor="_Toc216213144" w:history="1">
        <w:r w:rsidR="0084229B" w:rsidRPr="00A70826">
          <w:rPr>
            <w:rStyle w:val="Hyperlink"/>
            <w:u w:val="none"/>
          </w:rPr>
          <w:t>2.1</w:t>
        </w:r>
        <w:r w:rsidRPr="00A70826">
          <w:rPr>
            <w:rFonts w:asciiTheme="minorHAnsi" w:eastAsiaTheme="minorEastAsia" w:hAnsiTheme="minorHAnsi"/>
            <w:lang w:val="en-ID" w:eastAsia="en-ID"/>
          </w:rPr>
          <w:t xml:space="preserve">   </w:t>
        </w:r>
        <w:r w:rsidR="0084229B" w:rsidRPr="00A70826">
          <w:rPr>
            <w:rStyle w:val="Hyperlink"/>
            <w:u w:val="none"/>
          </w:rPr>
          <w:t>Landasan Teori</w:t>
        </w:r>
        <w:r w:rsidR="0084229B" w:rsidRPr="00A70826">
          <w:rPr>
            <w:webHidden/>
          </w:rPr>
          <w:tab/>
        </w:r>
        <w:r w:rsidR="00BD042C">
          <w:rPr>
            <w:webHidden/>
            <w:lang w:val="en-US"/>
          </w:rPr>
          <w:t>11</w:t>
        </w:r>
      </w:hyperlink>
    </w:p>
    <w:p w14:paraId="3E90DE20" w14:textId="32E3FDC1" w:rsidR="0084229B" w:rsidRPr="00A70826" w:rsidRDefault="007C0737" w:rsidP="007C0737">
      <w:pPr>
        <w:pStyle w:val="TOC3"/>
        <w:spacing w:after="0"/>
        <w:jc w:val="both"/>
        <w:rPr>
          <w:rFonts w:asciiTheme="minorHAnsi" w:eastAsiaTheme="minorEastAsia" w:hAnsiTheme="minorHAnsi"/>
          <w:lang w:val="en-ID" w:eastAsia="en-ID"/>
        </w:rPr>
      </w:pPr>
      <w:r w:rsidRPr="00A70826">
        <w:rPr>
          <w:rStyle w:val="Hyperlink"/>
          <w:u w:val="none"/>
          <w:lang w:val="en-US"/>
        </w:rPr>
        <w:t xml:space="preserve">            </w:t>
      </w:r>
      <w:hyperlink w:anchor="_Toc216213145" w:history="1">
        <w:r w:rsidR="0084229B" w:rsidRPr="00A70826">
          <w:rPr>
            <w:rStyle w:val="Hyperlink"/>
            <w:u w:val="none"/>
          </w:rPr>
          <w:t>2.1.1</w:t>
        </w:r>
        <w:r w:rsidRPr="00A70826">
          <w:rPr>
            <w:rFonts w:asciiTheme="minorHAnsi" w:eastAsiaTheme="minorEastAsia" w:hAnsiTheme="minorHAnsi"/>
            <w:lang w:val="en-ID" w:eastAsia="en-ID"/>
          </w:rPr>
          <w:t xml:space="preserve">   </w:t>
        </w:r>
        <w:r w:rsidR="0084229B" w:rsidRPr="00A70826">
          <w:rPr>
            <w:rStyle w:val="Hyperlink"/>
            <w:i/>
            <w:iCs/>
            <w:u w:val="none"/>
          </w:rPr>
          <w:t>Agency Theory</w:t>
        </w:r>
        <w:r w:rsidR="0084229B" w:rsidRPr="00A70826">
          <w:rPr>
            <w:webHidden/>
          </w:rPr>
          <w:tab/>
        </w:r>
        <w:r w:rsidR="00BD042C">
          <w:rPr>
            <w:webHidden/>
            <w:lang w:val="en-US"/>
          </w:rPr>
          <w:t>11</w:t>
        </w:r>
      </w:hyperlink>
    </w:p>
    <w:p w14:paraId="56A64252" w14:textId="42925B4A" w:rsidR="0084229B" w:rsidRPr="00A70826" w:rsidRDefault="007C0737" w:rsidP="007C0737">
      <w:pPr>
        <w:pStyle w:val="TOC3"/>
        <w:spacing w:after="0"/>
        <w:jc w:val="both"/>
        <w:rPr>
          <w:rFonts w:asciiTheme="minorHAnsi" w:eastAsiaTheme="minorEastAsia" w:hAnsiTheme="minorHAnsi"/>
          <w:lang w:val="en-ID" w:eastAsia="en-ID"/>
        </w:rPr>
      </w:pPr>
      <w:r w:rsidRPr="00A70826">
        <w:rPr>
          <w:rStyle w:val="Hyperlink"/>
          <w:u w:val="none"/>
          <w:lang w:val="en-US"/>
        </w:rPr>
        <w:t xml:space="preserve">            </w:t>
      </w:r>
      <w:hyperlink w:anchor="_Toc216213146" w:history="1">
        <w:r w:rsidR="0084229B" w:rsidRPr="00A70826">
          <w:rPr>
            <w:rStyle w:val="Hyperlink"/>
            <w:u w:val="none"/>
          </w:rPr>
          <w:t>2.1.2</w:t>
        </w:r>
        <w:r w:rsidRPr="00A70826">
          <w:rPr>
            <w:rFonts w:asciiTheme="minorHAnsi" w:eastAsiaTheme="minorEastAsia" w:hAnsiTheme="minorHAnsi"/>
            <w:lang w:val="en-ID" w:eastAsia="en-ID"/>
          </w:rPr>
          <w:t xml:space="preserve">   </w:t>
        </w:r>
        <w:r w:rsidR="0084229B" w:rsidRPr="00A70826">
          <w:rPr>
            <w:rStyle w:val="Hyperlink"/>
            <w:u w:val="none"/>
          </w:rPr>
          <w:t>Manajemen Laba</w:t>
        </w:r>
        <w:r w:rsidR="0084229B" w:rsidRPr="00A70826">
          <w:rPr>
            <w:webHidden/>
          </w:rPr>
          <w:tab/>
        </w:r>
        <w:r w:rsidR="00BD042C">
          <w:rPr>
            <w:webHidden/>
            <w:lang w:val="en-US"/>
          </w:rPr>
          <w:t>12</w:t>
        </w:r>
      </w:hyperlink>
    </w:p>
    <w:p w14:paraId="434B35AE" w14:textId="498EDD4E" w:rsidR="0084229B" w:rsidRPr="00A70826" w:rsidRDefault="007C0737" w:rsidP="007C0737">
      <w:pPr>
        <w:pStyle w:val="TOC3"/>
        <w:spacing w:after="0"/>
        <w:jc w:val="both"/>
        <w:rPr>
          <w:rFonts w:asciiTheme="minorHAnsi" w:eastAsiaTheme="minorEastAsia" w:hAnsiTheme="minorHAnsi"/>
          <w:lang w:val="en-ID" w:eastAsia="en-ID"/>
        </w:rPr>
      </w:pPr>
      <w:r w:rsidRPr="00A70826">
        <w:rPr>
          <w:rStyle w:val="Hyperlink"/>
          <w:u w:val="none"/>
          <w:lang w:val="en-US"/>
        </w:rPr>
        <w:t xml:space="preserve">            </w:t>
      </w:r>
      <w:hyperlink w:anchor="_Toc216213147" w:history="1">
        <w:r w:rsidR="0084229B" w:rsidRPr="00A70826">
          <w:rPr>
            <w:rStyle w:val="Hyperlink"/>
            <w:u w:val="none"/>
          </w:rPr>
          <w:t>2.1.3</w:t>
        </w:r>
        <w:r w:rsidRPr="00A70826">
          <w:rPr>
            <w:rFonts w:asciiTheme="minorHAnsi" w:eastAsiaTheme="minorEastAsia" w:hAnsiTheme="minorHAnsi"/>
            <w:lang w:val="en-ID" w:eastAsia="en-ID"/>
          </w:rPr>
          <w:t xml:space="preserve">   </w:t>
        </w:r>
        <w:r w:rsidR="0084229B" w:rsidRPr="00A70826">
          <w:rPr>
            <w:rStyle w:val="Hyperlink"/>
            <w:i/>
            <w:iCs/>
            <w:u w:val="none"/>
          </w:rPr>
          <w:t>Financial Distress</w:t>
        </w:r>
        <w:r w:rsidR="0084229B" w:rsidRPr="00A70826">
          <w:rPr>
            <w:webHidden/>
          </w:rPr>
          <w:tab/>
        </w:r>
        <w:r w:rsidR="00BD042C">
          <w:rPr>
            <w:webHidden/>
            <w:lang w:val="en-US"/>
          </w:rPr>
          <w:t>14</w:t>
        </w:r>
      </w:hyperlink>
    </w:p>
    <w:p w14:paraId="375731A6" w14:textId="4ED26F03" w:rsidR="0084229B" w:rsidRPr="00A70826" w:rsidRDefault="007C0737" w:rsidP="007C0737">
      <w:pPr>
        <w:pStyle w:val="TOC3"/>
        <w:spacing w:after="0"/>
        <w:jc w:val="both"/>
        <w:rPr>
          <w:rFonts w:asciiTheme="minorHAnsi" w:eastAsiaTheme="minorEastAsia" w:hAnsiTheme="minorHAnsi"/>
          <w:lang w:val="en-ID" w:eastAsia="en-ID"/>
        </w:rPr>
      </w:pPr>
      <w:r w:rsidRPr="00A70826">
        <w:rPr>
          <w:rStyle w:val="Hyperlink"/>
          <w:u w:val="none"/>
          <w:lang w:val="en-US"/>
        </w:rPr>
        <w:t xml:space="preserve">            </w:t>
      </w:r>
      <w:hyperlink w:anchor="_Toc216213148" w:history="1">
        <w:r w:rsidR="0084229B" w:rsidRPr="00A70826">
          <w:rPr>
            <w:rStyle w:val="Hyperlink"/>
            <w:u w:val="none"/>
          </w:rPr>
          <w:t>2.1.4</w:t>
        </w:r>
        <w:r w:rsidRPr="00A70826">
          <w:rPr>
            <w:rFonts w:asciiTheme="minorHAnsi" w:eastAsiaTheme="minorEastAsia" w:hAnsiTheme="minorHAnsi"/>
            <w:lang w:val="en-ID" w:eastAsia="en-ID"/>
          </w:rPr>
          <w:t xml:space="preserve">   </w:t>
        </w:r>
        <w:r w:rsidR="0084229B" w:rsidRPr="00A70826">
          <w:rPr>
            <w:rStyle w:val="Hyperlink"/>
            <w:i/>
            <w:iCs/>
            <w:u w:val="none"/>
          </w:rPr>
          <w:t>Leverage</w:t>
        </w:r>
        <w:r w:rsidR="0084229B" w:rsidRPr="00A70826">
          <w:rPr>
            <w:webHidden/>
          </w:rPr>
          <w:tab/>
        </w:r>
        <w:r w:rsidR="00BD042C">
          <w:rPr>
            <w:webHidden/>
            <w:lang w:val="en-US"/>
          </w:rPr>
          <w:t>15</w:t>
        </w:r>
      </w:hyperlink>
    </w:p>
    <w:p w14:paraId="27187430" w14:textId="3EF18DD5" w:rsidR="0084229B" w:rsidRPr="00A70826" w:rsidRDefault="007C0737" w:rsidP="007C0737">
      <w:pPr>
        <w:pStyle w:val="TOC3"/>
        <w:spacing w:after="0"/>
        <w:jc w:val="both"/>
        <w:rPr>
          <w:rFonts w:asciiTheme="minorHAnsi" w:eastAsiaTheme="minorEastAsia" w:hAnsiTheme="minorHAnsi"/>
          <w:lang w:val="en-ID" w:eastAsia="en-ID"/>
        </w:rPr>
      </w:pPr>
      <w:r w:rsidRPr="00A70826">
        <w:rPr>
          <w:rStyle w:val="Hyperlink"/>
          <w:u w:val="none"/>
          <w:lang w:val="en-US"/>
        </w:rPr>
        <w:t xml:space="preserve">            </w:t>
      </w:r>
      <w:hyperlink w:anchor="_Toc216213149" w:history="1">
        <w:r w:rsidR="0084229B" w:rsidRPr="00A70826">
          <w:rPr>
            <w:rStyle w:val="Hyperlink"/>
            <w:u w:val="none"/>
          </w:rPr>
          <w:t>2.1.5</w:t>
        </w:r>
        <w:r w:rsidRPr="00A70826">
          <w:rPr>
            <w:rFonts w:asciiTheme="minorHAnsi" w:eastAsiaTheme="minorEastAsia" w:hAnsiTheme="minorHAnsi"/>
            <w:lang w:val="en-ID" w:eastAsia="en-ID"/>
          </w:rPr>
          <w:t xml:space="preserve">   </w:t>
        </w:r>
        <w:r w:rsidR="0084229B" w:rsidRPr="00A70826">
          <w:rPr>
            <w:rStyle w:val="Hyperlink"/>
            <w:u w:val="none"/>
          </w:rPr>
          <w:t>Kepemilikan Institusional</w:t>
        </w:r>
        <w:r w:rsidR="0084229B" w:rsidRPr="00A70826">
          <w:rPr>
            <w:webHidden/>
          </w:rPr>
          <w:tab/>
        </w:r>
        <w:r w:rsidR="00BD042C">
          <w:rPr>
            <w:webHidden/>
            <w:lang w:val="en-US"/>
          </w:rPr>
          <w:t>16</w:t>
        </w:r>
      </w:hyperlink>
    </w:p>
    <w:p w14:paraId="702E28D4" w14:textId="39D6E098" w:rsidR="0084229B" w:rsidRPr="00A70826" w:rsidRDefault="007C0737" w:rsidP="007C0737">
      <w:pPr>
        <w:pStyle w:val="TOC2"/>
        <w:jc w:val="both"/>
        <w:rPr>
          <w:rFonts w:asciiTheme="minorHAnsi" w:eastAsiaTheme="minorEastAsia" w:hAnsiTheme="minorHAnsi"/>
          <w:lang w:val="en-ID" w:eastAsia="en-ID"/>
        </w:rPr>
      </w:pPr>
      <w:r w:rsidRPr="00A70826">
        <w:rPr>
          <w:rStyle w:val="Hyperlink"/>
          <w:u w:val="none"/>
          <w:lang w:val="en-US"/>
        </w:rPr>
        <w:t xml:space="preserve">         </w:t>
      </w:r>
      <w:hyperlink w:anchor="_Toc216213150" w:history="1">
        <w:r w:rsidR="0084229B" w:rsidRPr="00A70826">
          <w:rPr>
            <w:rStyle w:val="Hyperlink"/>
            <w:u w:val="none"/>
          </w:rPr>
          <w:t>2.2</w:t>
        </w:r>
        <w:r w:rsidRPr="00A70826">
          <w:rPr>
            <w:rFonts w:asciiTheme="minorHAnsi" w:eastAsiaTheme="minorEastAsia" w:hAnsiTheme="minorHAnsi"/>
            <w:lang w:val="en-ID" w:eastAsia="en-ID"/>
          </w:rPr>
          <w:t xml:space="preserve">   </w:t>
        </w:r>
        <w:r w:rsidR="0084229B" w:rsidRPr="00A70826">
          <w:rPr>
            <w:rStyle w:val="Hyperlink"/>
            <w:u w:val="none"/>
          </w:rPr>
          <w:t>Penelitian Terdahulu</w:t>
        </w:r>
        <w:r w:rsidR="0084229B" w:rsidRPr="00A70826">
          <w:rPr>
            <w:webHidden/>
          </w:rPr>
          <w:tab/>
        </w:r>
        <w:r w:rsidR="00BD042C">
          <w:rPr>
            <w:webHidden/>
            <w:lang w:val="en-US"/>
          </w:rPr>
          <w:t>17</w:t>
        </w:r>
      </w:hyperlink>
    </w:p>
    <w:p w14:paraId="35E15396" w14:textId="35804D07" w:rsidR="0084229B" w:rsidRPr="00A70826" w:rsidRDefault="007C0737" w:rsidP="007C0737">
      <w:pPr>
        <w:pStyle w:val="TOC2"/>
        <w:jc w:val="both"/>
        <w:rPr>
          <w:rFonts w:asciiTheme="minorHAnsi" w:eastAsiaTheme="minorEastAsia" w:hAnsiTheme="minorHAnsi"/>
          <w:lang w:val="en-ID" w:eastAsia="en-ID"/>
        </w:rPr>
      </w:pPr>
      <w:r w:rsidRPr="00A70826">
        <w:rPr>
          <w:rStyle w:val="Hyperlink"/>
          <w:u w:val="none"/>
          <w:lang w:val="en-US"/>
        </w:rPr>
        <w:t xml:space="preserve">         </w:t>
      </w:r>
      <w:hyperlink w:anchor="_Toc216213151" w:history="1">
        <w:r w:rsidR="0084229B" w:rsidRPr="00A70826">
          <w:rPr>
            <w:rStyle w:val="Hyperlink"/>
            <w:u w:val="none"/>
          </w:rPr>
          <w:t>2.3</w:t>
        </w:r>
        <w:r w:rsidRPr="00A70826">
          <w:rPr>
            <w:rFonts w:asciiTheme="minorHAnsi" w:eastAsiaTheme="minorEastAsia" w:hAnsiTheme="minorHAnsi"/>
            <w:lang w:val="en-ID" w:eastAsia="en-ID"/>
          </w:rPr>
          <w:t xml:space="preserve">   </w:t>
        </w:r>
        <w:r w:rsidR="0084229B" w:rsidRPr="00A70826">
          <w:rPr>
            <w:rStyle w:val="Hyperlink"/>
            <w:u w:val="none"/>
          </w:rPr>
          <w:t>Kerangka Konseptual</w:t>
        </w:r>
        <w:r w:rsidR="0084229B" w:rsidRPr="00A70826">
          <w:rPr>
            <w:webHidden/>
          </w:rPr>
          <w:tab/>
        </w:r>
        <w:r w:rsidR="0084229B" w:rsidRPr="00A70826">
          <w:rPr>
            <w:webHidden/>
          </w:rPr>
          <w:fldChar w:fldCharType="begin"/>
        </w:r>
        <w:r w:rsidR="0084229B" w:rsidRPr="00A70826">
          <w:rPr>
            <w:webHidden/>
          </w:rPr>
          <w:instrText xml:space="preserve"> PAGEREF _Toc216213151 \h </w:instrText>
        </w:r>
        <w:r w:rsidR="0084229B" w:rsidRPr="00A70826">
          <w:rPr>
            <w:webHidden/>
          </w:rPr>
        </w:r>
        <w:r w:rsidR="0084229B" w:rsidRPr="00A70826">
          <w:rPr>
            <w:webHidden/>
          </w:rPr>
          <w:fldChar w:fldCharType="separate"/>
        </w:r>
        <w:r w:rsidR="008B7CCE">
          <w:rPr>
            <w:webHidden/>
          </w:rPr>
          <w:t>20</w:t>
        </w:r>
        <w:r w:rsidR="0084229B" w:rsidRPr="00A70826">
          <w:rPr>
            <w:webHidden/>
          </w:rPr>
          <w:fldChar w:fldCharType="end"/>
        </w:r>
      </w:hyperlink>
    </w:p>
    <w:p w14:paraId="20508406" w14:textId="326540F9" w:rsidR="0084229B" w:rsidRPr="00A70826" w:rsidRDefault="007C0737" w:rsidP="007C0737">
      <w:pPr>
        <w:pStyle w:val="TOC2"/>
        <w:jc w:val="both"/>
        <w:rPr>
          <w:rFonts w:asciiTheme="minorHAnsi" w:eastAsiaTheme="minorEastAsia" w:hAnsiTheme="minorHAnsi"/>
          <w:lang w:val="en-ID" w:eastAsia="en-ID"/>
        </w:rPr>
      </w:pPr>
      <w:r w:rsidRPr="00A70826">
        <w:rPr>
          <w:rStyle w:val="Hyperlink"/>
          <w:u w:val="none"/>
          <w:lang w:val="en-US"/>
        </w:rPr>
        <w:t xml:space="preserve">         </w:t>
      </w:r>
      <w:hyperlink w:anchor="_Toc216213152" w:history="1">
        <w:r w:rsidR="0084229B" w:rsidRPr="00A70826">
          <w:rPr>
            <w:rStyle w:val="Hyperlink"/>
            <w:u w:val="none"/>
          </w:rPr>
          <w:t>2.4</w:t>
        </w:r>
        <w:r w:rsidRPr="00A70826">
          <w:rPr>
            <w:rFonts w:asciiTheme="minorHAnsi" w:eastAsiaTheme="minorEastAsia" w:hAnsiTheme="minorHAnsi"/>
            <w:lang w:val="en-ID" w:eastAsia="en-ID"/>
          </w:rPr>
          <w:t xml:space="preserve">   </w:t>
        </w:r>
        <w:r w:rsidR="0084229B" w:rsidRPr="00A70826">
          <w:rPr>
            <w:rStyle w:val="Hyperlink"/>
            <w:u w:val="none"/>
          </w:rPr>
          <w:t>Pengembangan Hipotesis</w:t>
        </w:r>
        <w:r w:rsidR="0084229B" w:rsidRPr="00A70826">
          <w:rPr>
            <w:webHidden/>
          </w:rPr>
          <w:tab/>
        </w:r>
        <w:r w:rsidR="00BD042C">
          <w:rPr>
            <w:webHidden/>
            <w:lang w:val="en-US"/>
          </w:rPr>
          <w:t>22</w:t>
        </w:r>
      </w:hyperlink>
    </w:p>
    <w:p w14:paraId="4BE5AE8C" w14:textId="290A7081" w:rsidR="0084229B" w:rsidRPr="00A70826" w:rsidRDefault="007C0737" w:rsidP="007C0737">
      <w:pPr>
        <w:pStyle w:val="TOC3"/>
        <w:spacing w:after="0"/>
        <w:jc w:val="both"/>
        <w:rPr>
          <w:rFonts w:asciiTheme="minorHAnsi" w:eastAsiaTheme="minorEastAsia" w:hAnsiTheme="minorHAnsi"/>
          <w:lang w:val="en-ID" w:eastAsia="en-ID"/>
        </w:rPr>
      </w:pPr>
      <w:r w:rsidRPr="00A70826">
        <w:rPr>
          <w:rStyle w:val="Hyperlink"/>
          <w:u w:val="none"/>
          <w:lang w:val="en-US"/>
        </w:rPr>
        <w:t xml:space="preserve">            </w:t>
      </w:r>
      <w:hyperlink w:anchor="_Toc216213153" w:history="1">
        <w:r w:rsidR="0084229B" w:rsidRPr="00A70826">
          <w:rPr>
            <w:rStyle w:val="Hyperlink"/>
            <w:u w:val="none"/>
          </w:rPr>
          <w:t>2.4.1</w:t>
        </w:r>
        <w:r w:rsidR="00A70826">
          <w:rPr>
            <w:rFonts w:asciiTheme="minorHAnsi" w:eastAsiaTheme="minorEastAsia" w:hAnsiTheme="minorHAnsi"/>
            <w:lang w:val="en-ID" w:eastAsia="en-ID"/>
          </w:rPr>
          <w:t xml:space="preserve">   </w:t>
        </w:r>
        <w:r w:rsidR="0084229B" w:rsidRPr="00A70826">
          <w:rPr>
            <w:rStyle w:val="Hyperlink"/>
            <w:u w:val="none"/>
          </w:rPr>
          <w:t xml:space="preserve">Pengaruh </w:t>
        </w:r>
        <w:r w:rsidR="0084229B" w:rsidRPr="00A70826">
          <w:rPr>
            <w:rStyle w:val="Hyperlink"/>
            <w:i/>
            <w:iCs/>
            <w:u w:val="none"/>
          </w:rPr>
          <w:t>Financial Distress</w:t>
        </w:r>
        <w:r w:rsidR="0084229B" w:rsidRPr="00A70826">
          <w:rPr>
            <w:rStyle w:val="Hyperlink"/>
            <w:u w:val="none"/>
          </w:rPr>
          <w:t xml:space="preserve"> </w:t>
        </w:r>
        <w:r w:rsidR="008F2D1F">
          <w:rPr>
            <w:rStyle w:val="Hyperlink"/>
            <w:u w:val="none"/>
            <w:lang w:val="en-US"/>
          </w:rPr>
          <w:t>t</w:t>
        </w:r>
        <w:r w:rsidR="0084229B" w:rsidRPr="00A70826">
          <w:rPr>
            <w:rStyle w:val="Hyperlink"/>
            <w:u w:val="none"/>
          </w:rPr>
          <w:t>erhadap Manajemen Laba</w:t>
        </w:r>
        <w:r w:rsidR="0084229B" w:rsidRPr="00A70826">
          <w:rPr>
            <w:webHidden/>
          </w:rPr>
          <w:tab/>
        </w:r>
        <w:r w:rsidR="0084229B" w:rsidRPr="00A70826">
          <w:rPr>
            <w:webHidden/>
          </w:rPr>
          <w:fldChar w:fldCharType="begin"/>
        </w:r>
        <w:r w:rsidR="0084229B" w:rsidRPr="00A70826">
          <w:rPr>
            <w:webHidden/>
          </w:rPr>
          <w:instrText xml:space="preserve"> PAGEREF _Toc216213153 \h </w:instrText>
        </w:r>
        <w:r w:rsidR="0084229B" w:rsidRPr="00A70826">
          <w:rPr>
            <w:webHidden/>
          </w:rPr>
        </w:r>
        <w:r w:rsidR="0084229B" w:rsidRPr="00A70826">
          <w:rPr>
            <w:webHidden/>
          </w:rPr>
          <w:fldChar w:fldCharType="separate"/>
        </w:r>
        <w:r w:rsidR="008B7CCE">
          <w:rPr>
            <w:webHidden/>
          </w:rPr>
          <w:t>22</w:t>
        </w:r>
        <w:r w:rsidR="0084229B" w:rsidRPr="00A70826">
          <w:rPr>
            <w:webHidden/>
          </w:rPr>
          <w:fldChar w:fldCharType="end"/>
        </w:r>
      </w:hyperlink>
    </w:p>
    <w:p w14:paraId="45661EEE" w14:textId="38FC032B" w:rsidR="0084229B" w:rsidRPr="00A70826" w:rsidRDefault="007C0737" w:rsidP="007C0737">
      <w:pPr>
        <w:pStyle w:val="TOC3"/>
        <w:spacing w:after="0"/>
        <w:jc w:val="both"/>
        <w:rPr>
          <w:rFonts w:asciiTheme="minorHAnsi" w:eastAsiaTheme="minorEastAsia" w:hAnsiTheme="minorHAnsi"/>
          <w:lang w:val="en-ID" w:eastAsia="en-ID"/>
        </w:rPr>
      </w:pPr>
      <w:r w:rsidRPr="00A70826">
        <w:rPr>
          <w:rStyle w:val="Hyperlink"/>
          <w:u w:val="none"/>
          <w:lang w:val="en-US"/>
        </w:rPr>
        <w:t xml:space="preserve">            </w:t>
      </w:r>
      <w:hyperlink w:anchor="_Toc216213154" w:history="1">
        <w:r w:rsidR="0084229B" w:rsidRPr="00A70826">
          <w:rPr>
            <w:rStyle w:val="Hyperlink"/>
            <w:u w:val="none"/>
          </w:rPr>
          <w:t>2.4.2</w:t>
        </w:r>
        <w:r w:rsidRPr="00A70826">
          <w:rPr>
            <w:rFonts w:asciiTheme="minorHAnsi" w:eastAsiaTheme="minorEastAsia" w:hAnsiTheme="minorHAnsi"/>
            <w:lang w:val="en-ID" w:eastAsia="en-ID"/>
          </w:rPr>
          <w:t xml:space="preserve">   </w:t>
        </w:r>
        <w:r w:rsidR="0084229B" w:rsidRPr="00A70826">
          <w:rPr>
            <w:rStyle w:val="Hyperlink"/>
            <w:u w:val="none"/>
          </w:rPr>
          <w:t xml:space="preserve">Pengaruh </w:t>
        </w:r>
        <w:r w:rsidR="0084229B" w:rsidRPr="00A70826">
          <w:rPr>
            <w:rStyle w:val="Hyperlink"/>
            <w:i/>
            <w:iCs/>
            <w:u w:val="none"/>
          </w:rPr>
          <w:t>Leverage</w:t>
        </w:r>
        <w:r w:rsidR="0084229B" w:rsidRPr="00A70826">
          <w:rPr>
            <w:rStyle w:val="Hyperlink"/>
            <w:u w:val="none"/>
          </w:rPr>
          <w:t xml:space="preserve"> </w:t>
        </w:r>
        <w:r w:rsidR="008F2D1F">
          <w:rPr>
            <w:rStyle w:val="Hyperlink"/>
            <w:u w:val="none"/>
            <w:lang w:val="en-US"/>
          </w:rPr>
          <w:t>t</w:t>
        </w:r>
        <w:r w:rsidR="0084229B" w:rsidRPr="00A70826">
          <w:rPr>
            <w:rStyle w:val="Hyperlink"/>
            <w:u w:val="none"/>
          </w:rPr>
          <w:t>erhadap Manajemen Laba</w:t>
        </w:r>
        <w:r w:rsidR="0084229B" w:rsidRPr="00A70826">
          <w:rPr>
            <w:webHidden/>
          </w:rPr>
          <w:tab/>
        </w:r>
        <w:r w:rsidR="0084229B" w:rsidRPr="00A70826">
          <w:rPr>
            <w:webHidden/>
          </w:rPr>
          <w:fldChar w:fldCharType="begin"/>
        </w:r>
        <w:r w:rsidR="0084229B" w:rsidRPr="00A70826">
          <w:rPr>
            <w:webHidden/>
          </w:rPr>
          <w:instrText xml:space="preserve"> PAGEREF _Toc216213154 \h </w:instrText>
        </w:r>
        <w:r w:rsidR="0084229B" w:rsidRPr="00A70826">
          <w:rPr>
            <w:webHidden/>
          </w:rPr>
        </w:r>
        <w:r w:rsidR="0084229B" w:rsidRPr="00A70826">
          <w:rPr>
            <w:webHidden/>
          </w:rPr>
          <w:fldChar w:fldCharType="separate"/>
        </w:r>
        <w:r w:rsidR="008B7CCE">
          <w:rPr>
            <w:webHidden/>
          </w:rPr>
          <w:t>23</w:t>
        </w:r>
        <w:r w:rsidR="0084229B" w:rsidRPr="00A70826">
          <w:rPr>
            <w:webHidden/>
          </w:rPr>
          <w:fldChar w:fldCharType="end"/>
        </w:r>
      </w:hyperlink>
    </w:p>
    <w:p w14:paraId="79BD63C7" w14:textId="578058BA" w:rsidR="0084229B" w:rsidRPr="00A70826" w:rsidRDefault="00A70826" w:rsidP="00A70826">
      <w:pPr>
        <w:pStyle w:val="TOC3"/>
        <w:spacing w:after="0"/>
        <w:rPr>
          <w:rFonts w:asciiTheme="minorHAnsi" w:eastAsiaTheme="minorEastAsia" w:hAnsiTheme="minorHAnsi"/>
          <w:lang w:val="en-ID" w:eastAsia="en-ID"/>
        </w:rPr>
      </w:pPr>
      <w:r w:rsidRPr="00A70826">
        <w:rPr>
          <w:rStyle w:val="Hyperlink"/>
          <w:u w:val="none"/>
          <w:lang w:val="en-US"/>
        </w:rPr>
        <w:t xml:space="preserve">            </w:t>
      </w:r>
      <w:hyperlink w:anchor="_Toc216213155" w:history="1">
        <w:r w:rsidR="0084229B" w:rsidRPr="00A70826">
          <w:rPr>
            <w:rStyle w:val="Hyperlink"/>
            <w:u w:val="none"/>
          </w:rPr>
          <w:t>2.4.3</w:t>
        </w:r>
        <w:r w:rsidR="007C0737" w:rsidRPr="00A70826">
          <w:rPr>
            <w:rFonts w:asciiTheme="minorHAnsi" w:eastAsiaTheme="minorEastAsia" w:hAnsiTheme="minorHAnsi"/>
            <w:lang w:val="en-ID" w:eastAsia="en-ID"/>
          </w:rPr>
          <w:t xml:space="preserve">   </w:t>
        </w:r>
        <w:r w:rsidR="0084229B" w:rsidRPr="00A70826">
          <w:rPr>
            <w:rStyle w:val="Hyperlink"/>
            <w:u w:val="none"/>
          </w:rPr>
          <w:t xml:space="preserve">Kepemilikan Institusional </w:t>
        </w:r>
        <w:r w:rsidRPr="00A70826">
          <w:rPr>
            <w:rStyle w:val="Hyperlink"/>
            <w:u w:val="none"/>
            <w:lang w:val="en-US"/>
          </w:rPr>
          <w:t>sebagai</w:t>
        </w:r>
        <w:r w:rsidR="0084229B" w:rsidRPr="00A70826">
          <w:rPr>
            <w:rStyle w:val="Hyperlink"/>
            <w:u w:val="none"/>
          </w:rPr>
          <w:t xml:space="preserve"> Moderasi</w:t>
        </w:r>
        <w:r w:rsidRPr="00A70826">
          <w:rPr>
            <w:rStyle w:val="Hyperlink"/>
            <w:u w:val="none"/>
            <w:lang w:val="en-US"/>
          </w:rPr>
          <w:t xml:space="preserve"> </w:t>
        </w:r>
        <w:r w:rsidR="0084229B" w:rsidRPr="00A70826">
          <w:rPr>
            <w:rStyle w:val="Hyperlink"/>
            <w:u w:val="none"/>
          </w:rPr>
          <w:t xml:space="preserve">Hubungan </w:t>
        </w:r>
        <w:r w:rsidRPr="00A70826">
          <w:rPr>
            <w:rStyle w:val="Hyperlink"/>
            <w:u w:val="none"/>
            <w:lang w:val="en-US"/>
          </w:rPr>
          <w:br/>
          <w:t xml:space="preserve">                       </w:t>
        </w:r>
        <w:r w:rsidR="0084229B" w:rsidRPr="00A70826">
          <w:rPr>
            <w:rStyle w:val="Hyperlink"/>
            <w:u w:val="none"/>
          </w:rPr>
          <w:t xml:space="preserve">antara </w:t>
        </w:r>
        <w:r w:rsidR="0084229B" w:rsidRPr="00A70826">
          <w:rPr>
            <w:rStyle w:val="Hyperlink"/>
            <w:i/>
            <w:iCs/>
            <w:u w:val="none"/>
          </w:rPr>
          <w:t>Financial Distress</w:t>
        </w:r>
        <w:r w:rsidR="0084229B" w:rsidRPr="00A70826">
          <w:rPr>
            <w:rStyle w:val="Hyperlink"/>
            <w:u w:val="none"/>
          </w:rPr>
          <w:t xml:space="preserve"> dan Manajemen Laba</w:t>
        </w:r>
        <w:r w:rsidR="0084229B" w:rsidRPr="00A70826">
          <w:rPr>
            <w:webHidden/>
          </w:rPr>
          <w:tab/>
        </w:r>
        <w:r w:rsidR="0084229B" w:rsidRPr="00A70826">
          <w:rPr>
            <w:webHidden/>
          </w:rPr>
          <w:fldChar w:fldCharType="begin"/>
        </w:r>
        <w:r w:rsidR="0084229B" w:rsidRPr="00A70826">
          <w:rPr>
            <w:webHidden/>
          </w:rPr>
          <w:instrText xml:space="preserve"> PAGEREF _Toc216213155 \h </w:instrText>
        </w:r>
        <w:r w:rsidR="0084229B" w:rsidRPr="00A70826">
          <w:rPr>
            <w:webHidden/>
          </w:rPr>
        </w:r>
        <w:r w:rsidR="0084229B" w:rsidRPr="00A70826">
          <w:rPr>
            <w:webHidden/>
          </w:rPr>
          <w:fldChar w:fldCharType="separate"/>
        </w:r>
        <w:r w:rsidR="008B7CCE">
          <w:rPr>
            <w:webHidden/>
          </w:rPr>
          <w:t>24</w:t>
        </w:r>
        <w:r w:rsidR="0084229B" w:rsidRPr="00A70826">
          <w:rPr>
            <w:webHidden/>
          </w:rPr>
          <w:fldChar w:fldCharType="end"/>
        </w:r>
      </w:hyperlink>
    </w:p>
    <w:p w14:paraId="71A9C8E5" w14:textId="23E3BABF" w:rsidR="0084229B" w:rsidRPr="00A70826" w:rsidRDefault="00A70826" w:rsidP="00A11DE5">
      <w:pPr>
        <w:pStyle w:val="TOC3"/>
        <w:spacing w:after="0"/>
        <w:rPr>
          <w:rFonts w:asciiTheme="minorHAnsi" w:eastAsiaTheme="minorEastAsia" w:hAnsiTheme="minorHAnsi"/>
          <w:lang w:val="en-ID" w:eastAsia="en-ID"/>
        </w:rPr>
      </w:pPr>
      <w:r w:rsidRPr="00A70826">
        <w:rPr>
          <w:rStyle w:val="Hyperlink"/>
          <w:u w:val="none"/>
          <w:lang w:val="en-US"/>
        </w:rPr>
        <w:t xml:space="preserve">            </w:t>
      </w:r>
      <w:hyperlink w:anchor="_Toc216213156" w:history="1">
        <w:r w:rsidR="0084229B" w:rsidRPr="00A70826">
          <w:rPr>
            <w:rStyle w:val="Hyperlink"/>
            <w:u w:val="none"/>
          </w:rPr>
          <w:t>2.4.4</w:t>
        </w:r>
        <w:r w:rsidRPr="00A70826">
          <w:rPr>
            <w:rFonts w:asciiTheme="minorHAnsi" w:eastAsiaTheme="minorEastAsia" w:hAnsiTheme="minorHAnsi"/>
            <w:lang w:val="en-ID" w:eastAsia="en-ID"/>
          </w:rPr>
          <w:t xml:space="preserve"> </w:t>
        </w:r>
        <w:r w:rsidR="00A11DE5">
          <w:rPr>
            <w:rFonts w:asciiTheme="minorHAnsi" w:eastAsiaTheme="minorEastAsia" w:hAnsiTheme="minorHAnsi"/>
            <w:lang w:val="en-ID" w:eastAsia="en-ID"/>
          </w:rPr>
          <w:t xml:space="preserve">  </w:t>
        </w:r>
        <w:r w:rsidR="0084229B" w:rsidRPr="00A70826">
          <w:rPr>
            <w:rStyle w:val="Hyperlink"/>
            <w:u w:val="none"/>
          </w:rPr>
          <w:t xml:space="preserve">Kepemilikan Institusional </w:t>
        </w:r>
        <w:r w:rsidRPr="00A70826">
          <w:rPr>
            <w:rStyle w:val="Hyperlink"/>
            <w:u w:val="none"/>
            <w:lang w:val="en-US"/>
          </w:rPr>
          <w:t>sebagai</w:t>
        </w:r>
        <w:r w:rsidR="0084229B" w:rsidRPr="00A70826">
          <w:rPr>
            <w:rStyle w:val="Hyperlink"/>
            <w:u w:val="none"/>
          </w:rPr>
          <w:t xml:space="preserve"> Moderasi Hubungan</w:t>
        </w:r>
        <w:r w:rsidRPr="00A70826">
          <w:rPr>
            <w:rStyle w:val="Hyperlink"/>
            <w:u w:val="none"/>
            <w:lang w:val="en-US"/>
          </w:rPr>
          <w:br/>
          <w:t xml:space="preserve">                       </w:t>
        </w:r>
        <w:r w:rsidR="0084229B" w:rsidRPr="00A70826">
          <w:rPr>
            <w:rStyle w:val="Hyperlink"/>
            <w:u w:val="none"/>
          </w:rPr>
          <w:t xml:space="preserve">antara </w:t>
        </w:r>
        <w:r w:rsidR="0084229B" w:rsidRPr="00A70826">
          <w:rPr>
            <w:rStyle w:val="Hyperlink"/>
            <w:i/>
            <w:iCs/>
            <w:u w:val="none"/>
          </w:rPr>
          <w:t>Leverage</w:t>
        </w:r>
        <w:r w:rsidR="0084229B" w:rsidRPr="00A70826">
          <w:rPr>
            <w:rStyle w:val="Hyperlink"/>
            <w:u w:val="none"/>
          </w:rPr>
          <w:t xml:space="preserve"> dan Manajemen Laba</w:t>
        </w:r>
        <w:r w:rsidR="0084229B" w:rsidRPr="00A70826">
          <w:rPr>
            <w:webHidden/>
          </w:rPr>
          <w:tab/>
        </w:r>
        <w:r w:rsidR="0084229B" w:rsidRPr="00A70826">
          <w:rPr>
            <w:webHidden/>
          </w:rPr>
          <w:fldChar w:fldCharType="begin"/>
        </w:r>
        <w:r w:rsidR="0084229B" w:rsidRPr="00A70826">
          <w:rPr>
            <w:webHidden/>
          </w:rPr>
          <w:instrText xml:space="preserve"> PAGEREF _Toc216213156 \h </w:instrText>
        </w:r>
        <w:r w:rsidR="0084229B" w:rsidRPr="00A70826">
          <w:rPr>
            <w:webHidden/>
          </w:rPr>
        </w:r>
        <w:r w:rsidR="0084229B" w:rsidRPr="00A70826">
          <w:rPr>
            <w:webHidden/>
          </w:rPr>
          <w:fldChar w:fldCharType="separate"/>
        </w:r>
        <w:r w:rsidR="008B7CCE">
          <w:rPr>
            <w:webHidden/>
          </w:rPr>
          <w:t>25</w:t>
        </w:r>
        <w:r w:rsidR="0084229B" w:rsidRPr="00A70826">
          <w:rPr>
            <w:webHidden/>
          </w:rPr>
          <w:fldChar w:fldCharType="end"/>
        </w:r>
      </w:hyperlink>
    </w:p>
    <w:p w14:paraId="198CDFEC" w14:textId="31812CAE" w:rsidR="0084229B" w:rsidRPr="00A70826" w:rsidRDefault="0084229B" w:rsidP="00CB48C9">
      <w:pPr>
        <w:pStyle w:val="TOC1"/>
        <w:rPr>
          <w:rFonts w:asciiTheme="minorHAnsi" w:eastAsiaTheme="minorEastAsia" w:hAnsiTheme="minorHAnsi"/>
          <w:lang w:val="en-ID" w:eastAsia="en-ID"/>
        </w:rPr>
      </w:pPr>
      <w:hyperlink w:anchor="_Toc216213157" w:history="1">
        <w:r w:rsidRPr="00A70826">
          <w:rPr>
            <w:rStyle w:val="Hyperlink"/>
            <w:u w:val="none"/>
          </w:rPr>
          <w:t>BAB III METOD</w:t>
        </w:r>
        <w:r w:rsidR="00694BB1">
          <w:rPr>
            <w:rStyle w:val="Hyperlink"/>
            <w:u w:val="none"/>
          </w:rPr>
          <w:t>E</w:t>
        </w:r>
        <w:r w:rsidRPr="00A70826">
          <w:rPr>
            <w:rStyle w:val="Hyperlink"/>
            <w:u w:val="none"/>
          </w:rPr>
          <w:t xml:space="preserve"> PENELITIAN</w:t>
        </w:r>
        <w:r w:rsidRPr="00A70826">
          <w:rPr>
            <w:webHidden/>
          </w:rPr>
          <w:tab/>
        </w:r>
        <w:r w:rsidRPr="00A70826">
          <w:rPr>
            <w:webHidden/>
          </w:rPr>
          <w:fldChar w:fldCharType="begin"/>
        </w:r>
        <w:r w:rsidRPr="00A70826">
          <w:rPr>
            <w:webHidden/>
          </w:rPr>
          <w:instrText xml:space="preserve"> PAGEREF _Toc216213157 \h </w:instrText>
        </w:r>
        <w:r w:rsidRPr="00A70826">
          <w:rPr>
            <w:webHidden/>
          </w:rPr>
        </w:r>
        <w:r w:rsidRPr="00A70826">
          <w:rPr>
            <w:webHidden/>
          </w:rPr>
          <w:fldChar w:fldCharType="separate"/>
        </w:r>
        <w:r w:rsidR="008B7CCE">
          <w:rPr>
            <w:webHidden/>
          </w:rPr>
          <w:t>26</w:t>
        </w:r>
        <w:r w:rsidRPr="00A70826">
          <w:rPr>
            <w:webHidden/>
          </w:rPr>
          <w:fldChar w:fldCharType="end"/>
        </w:r>
      </w:hyperlink>
    </w:p>
    <w:p w14:paraId="4C771569" w14:textId="4D4E8028" w:rsidR="0084229B" w:rsidRPr="00A70826" w:rsidRDefault="00A70826" w:rsidP="007C0737">
      <w:pPr>
        <w:pStyle w:val="TOC2"/>
        <w:jc w:val="both"/>
        <w:rPr>
          <w:rFonts w:asciiTheme="minorHAnsi" w:eastAsiaTheme="minorEastAsia" w:hAnsiTheme="minorHAnsi"/>
          <w:lang w:val="en-ID" w:eastAsia="en-ID"/>
        </w:rPr>
      </w:pPr>
      <w:r w:rsidRPr="00A70826">
        <w:rPr>
          <w:rStyle w:val="Hyperlink"/>
          <w:u w:val="none"/>
          <w:lang w:val="en-US"/>
        </w:rPr>
        <w:t xml:space="preserve">          </w:t>
      </w:r>
      <w:hyperlink w:anchor="_Toc216213159" w:history="1">
        <w:r w:rsidR="0084229B" w:rsidRPr="00A70826">
          <w:rPr>
            <w:rStyle w:val="Hyperlink"/>
            <w:u w:val="none"/>
          </w:rPr>
          <w:t>3.1</w:t>
        </w:r>
        <w:r w:rsidRPr="00A70826">
          <w:rPr>
            <w:rFonts w:asciiTheme="minorHAnsi" w:eastAsiaTheme="minorEastAsia" w:hAnsiTheme="minorHAnsi"/>
            <w:lang w:val="en-ID" w:eastAsia="en-ID"/>
          </w:rPr>
          <w:t xml:space="preserve">   </w:t>
        </w:r>
        <w:r w:rsidR="0084229B" w:rsidRPr="00A70826">
          <w:rPr>
            <w:rStyle w:val="Hyperlink"/>
            <w:u w:val="none"/>
          </w:rPr>
          <w:t>Definisi Operasional</w:t>
        </w:r>
        <w:r w:rsidR="0084229B" w:rsidRPr="00A70826">
          <w:rPr>
            <w:webHidden/>
          </w:rPr>
          <w:tab/>
        </w:r>
        <w:r w:rsidR="0084229B" w:rsidRPr="00A70826">
          <w:rPr>
            <w:webHidden/>
          </w:rPr>
          <w:fldChar w:fldCharType="begin"/>
        </w:r>
        <w:r w:rsidR="0084229B" w:rsidRPr="00A70826">
          <w:rPr>
            <w:webHidden/>
          </w:rPr>
          <w:instrText xml:space="preserve"> PAGEREF _Toc216213159 \h </w:instrText>
        </w:r>
        <w:r w:rsidR="0084229B" w:rsidRPr="00A70826">
          <w:rPr>
            <w:webHidden/>
          </w:rPr>
        </w:r>
        <w:r w:rsidR="0084229B" w:rsidRPr="00A70826">
          <w:rPr>
            <w:webHidden/>
          </w:rPr>
          <w:fldChar w:fldCharType="separate"/>
        </w:r>
        <w:r w:rsidR="008B7CCE">
          <w:rPr>
            <w:webHidden/>
          </w:rPr>
          <w:t>27</w:t>
        </w:r>
        <w:r w:rsidR="0084229B" w:rsidRPr="00A70826">
          <w:rPr>
            <w:webHidden/>
          </w:rPr>
          <w:fldChar w:fldCharType="end"/>
        </w:r>
      </w:hyperlink>
    </w:p>
    <w:p w14:paraId="0F7D2B39" w14:textId="638ACD2A" w:rsidR="0084229B" w:rsidRPr="00A70826" w:rsidRDefault="00A70826" w:rsidP="007C0737">
      <w:pPr>
        <w:pStyle w:val="TOC3"/>
        <w:spacing w:after="0"/>
        <w:jc w:val="both"/>
        <w:rPr>
          <w:rFonts w:asciiTheme="minorHAnsi" w:eastAsiaTheme="minorEastAsia" w:hAnsiTheme="minorHAnsi"/>
          <w:lang w:val="en-ID" w:eastAsia="en-ID"/>
        </w:rPr>
      </w:pPr>
      <w:r>
        <w:rPr>
          <w:rStyle w:val="Hyperlink"/>
          <w:u w:val="none"/>
          <w:lang w:val="en-US"/>
        </w:rPr>
        <w:t xml:space="preserve">             </w:t>
      </w:r>
      <w:hyperlink w:anchor="_Toc216213160" w:history="1">
        <w:r w:rsidR="0084229B" w:rsidRPr="00A70826">
          <w:rPr>
            <w:rStyle w:val="Hyperlink"/>
            <w:u w:val="none"/>
          </w:rPr>
          <w:t>3.1.1</w:t>
        </w:r>
        <w:r>
          <w:rPr>
            <w:rFonts w:asciiTheme="minorHAnsi" w:eastAsiaTheme="minorEastAsia" w:hAnsiTheme="minorHAnsi"/>
            <w:lang w:val="en-ID" w:eastAsia="en-ID"/>
          </w:rPr>
          <w:t xml:space="preserve">   </w:t>
        </w:r>
        <w:r w:rsidR="0084229B" w:rsidRPr="00A70826">
          <w:rPr>
            <w:rStyle w:val="Hyperlink"/>
            <w:u w:val="none"/>
          </w:rPr>
          <w:t>Variabel Dependen</w:t>
        </w:r>
        <w:r w:rsidR="0084229B" w:rsidRPr="00A70826">
          <w:rPr>
            <w:webHidden/>
          </w:rPr>
          <w:tab/>
        </w:r>
        <w:r w:rsidR="0084229B" w:rsidRPr="00A70826">
          <w:rPr>
            <w:webHidden/>
          </w:rPr>
          <w:fldChar w:fldCharType="begin"/>
        </w:r>
        <w:r w:rsidR="0084229B" w:rsidRPr="00A70826">
          <w:rPr>
            <w:webHidden/>
          </w:rPr>
          <w:instrText xml:space="preserve"> PAGEREF _Toc216213160 \h </w:instrText>
        </w:r>
        <w:r w:rsidR="0084229B" w:rsidRPr="00A70826">
          <w:rPr>
            <w:webHidden/>
          </w:rPr>
        </w:r>
        <w:r w:rsidR="0084229B" w:rsidRPr="00A70826">
          <w:rPr>
            <w:webHidden/>
          </w:rPr>
          <w:fldChar w:fldCharType="separate"/>
        </w:r>
        <w:r w:rsidR="008B7CCE">
          <w:rPr>
            <w:webHidden/>
          </w:rPr>
          <w:t>27</w:t>
        </w:r>
        <w:r w:rsidR="0084229B" w:rsidRPr="00A70826">
          <w:rPr>
            <w:webHidden/>
          </w:rPr>
          <w:fldChar w:fldCharType="end"/>
        </w:r>
      </w:hyperlink>
    </w:p>
    <w:p w14:paraId="4FEFE786" w14:textId="347EA1ED" w:rsidR="0084229B" w:rsidRPr="00A70826" w:rsidRDefault="00A70826" w:rsidP="007C0737">
      <w:pPr>
        <w:pStyle w:val="TOC3"/>
        <w:spacing w:after="0"/>
        <w:jc w:val="both"/>
        <w:rPr>
          <w:rFonts w:asciiTheme="minorHAnsi" w:eastAsiaTheme="minorEastAsia" w:hAnsiTheme="minorHAnsi"/>
          <w:lang w:val="en-ID" w:eastAsia="en-ID"/>
        </w:rPr>
      </w:pPr>
      <w:r>
        <w:rPr>
          <w:rStyle w:val="Hyperlink"/>
          <w:u w:val="none"/>
          <w:lang w:val="en-US"/>
        </w:rPr>
        <w:t xml:space="preserve">             </w:t>
      </w:r>
      <w:hyperlink w:anchor="_Toc216213161" w:history="1">
        <w:r w:rsidR="0084229B" w:rsidRPr="00A70826">
          <w:rPr>
            <w:rStyle w:val="Hyperlink"/>
            <w:u w:val="none"/>
          </w:rPr>
          <w:t>3.1.2</w:t>
        </w:r>
        <w:r>
          <w:rPr>
            <w:rFonts w:asciiTheme="minorHAnsi" w:eastAsiaTheme="minorEastAsia" w:hAnsiTheme="minorHAnsi"/>
            <w:lang w:val="en-ID" w:eastAsia="en-ID"/>
          </w:rPr>
          <w:t xml:space="preserve">   </w:t>
        </w:r>
        <w:r w:rsidR="0084229B" w:rsidRPr="00A70826">
          <w:rPr>
            <w:rStyle w:val="Hyperlink"/>
            <w:u w:val="none"/>
          </w:rPr>
          <w:t>Variabel Moderasi</w:t>
        </w:r>
        <w:r w:rsidR="0084229B" w:rsidRPr="00A70826">
          <w:rPr>
            <w:webHidden/>
          </w:rPr>
          <w:tab/>
        </w:r>
        <w:r w:rsidR="00BD042C">
          <w:rPr>
            <w:webHidden/>
            <w:lang w:val="en-US"/>
          </w:rPr>
          <w:t>28</w:t>
        </w:r>
      </w:hyperlink>
    </w:p>
    <w:p w14:paraId="4191D3E6" w14:textId="45D210B7" w:rsidR="0084229B" w:rsidRPr="00A70826" w:rsidRDefault="00A70826" w:rsidP="007C0737">
      <w:pPr>
        <w:pStyle w:val="TOC3"/>
        <w:spacing w:after="0"/>
        <w:jc w:val="both"/>
        <w:rPr>
          <w:rFonts w:asciiTheme="minorHAnsi" w:eastAsiaTheme="minorEastAsia" w:hAnsiTheme="minorHAnsi"/>
          <w:lang w:val="en-ID" w:eastAsia="en-ID"/>
        </w:rPr>
      </w:pPr>
      <w:r>
        <w:rPr>
          <w:rStyle w:val="Hyperlink"/>
          <w:u w:val="none"/>
          <w:lang w:val="en-US"/>
        </w:rPr>
        <w:lastRenderedPageBreak/>
        <w:t xml:space="preserve">             </w:t>
      </w:r>
      <w:hyperlink w:anchor="_Toc216213162" w:history="1">
        <w:r w:rsidR="0084229B" w:rsidRPr="00A70826">
          <w:rPr>
            <w:rStyle w:val="Hyperlink"/>
            <w:u w:val="none"/>
          </w:rPr>
          <w:t>3.1.3</w:t>
        </w:r>
        <w:r>
          <w:rPr>
            <w:rFonts w:asciiTheme="minorHAnsi" w:eastAsiaTheme="minorEastAsia" w:hAnsiTheme="minorHAnsi"/>
            <w:lang w:val="en-ID" w:eastAsia="en-ID"/>
          </w:rPr>
          <w:t xml:space="preserve">   </w:t>
        </w:r>
        <w:r w:rsidR="0084229B" w:rsidRPr="00A70826">
          <w:rPr>
            <w:rStyle w:val="Hyperlink"/>
            <w:u w:val="none"/>
          </w:rPr>
          <w:t>Variabel Independen</w:t>
        </w:r>
        <w:r w:rsidR="0084229B" w:rsidRPr="00A70826">
          <w:rPr>
            <w:webHidden/>
          </w:rPr>
          <w:tab/>
        </w:r>
        <w:r w:rsidR="00BD042C">
          <w:rPr>
            <w:webHidden/>
            <w:lang w:val="en-US"/>
          </w:rPr>
          <w:t>29</w:t>
        </w:r>
      </w:hyperlink>
    </w:p>
    <w:p w14:paraId="127AFEB1" w14:textId="1B58D522" w:rsidR="0084229B" w:rsidRPr="00A70826" w:rsidRDefault="00A70826" w:rsidP="007C0737">
      <w:pPr>
        <w:pStyle w:val="TOC4"/>
        <w:tabs>
          <w:tab w:val="left" w:pos="1680"/>
          <w:tab w:val="right" w:leader="dot" w:pos="7927"/>
        </w:tabs>
        <w:spacing w:after="0"/>
        <w:jc w:val="both"/>
        <w:rPr>
          <w:noProof/>
          <w:sz w:val="24"/>
          <w:szCs w:val="24"/>
        </w:rPr>
      </w:pPr>
      <w:r>
        <w:rPr>
          <w:rStyle w:val="Hyperlink"/>
          <w:noProof/>
          <w:sz w:val="24"/>
          <w:szCs w:val="24"/>
          <w:u w:val="none"/>
          <w:lang w:val="en-US"/>
        </w:rPr>
        <w:t xml:space="preserve">                    </w:t>
      </w:r>
      <w:hyperlink w:anchor="_Toc216213163" w:history="1">
        <w:r w:rsidR="0084229B" w:rsidRPr="00A70826">
          <w:rPr>
            <w:rStyle w:val="Hyperlink"/>
            <w:noProof/>
            <w:sz w:val="24"/>
            <w:szCs w:val="24"/>
            <w:u w:val="none"/>
          </w:rPr>
          <w:t>3.1.3.1</w:t>
        </w:r>
        <w:r>
          <w:rPr>
            <w:noProof/>
            <w:sz w:val="24"/>
            <w:szCs w:val="24"/>
            <w:lang w:val="en-US"/>
          </w:rPr>
          <w:t xml:space="preserve">   </w:t>
        </w:r>
        <w:r w:rsidR="0084229B" w:rsidRPr="00A70826">
          <w:rPr>
            <w:rStyle w:val="Hyperlink"/>
            <w:i/>
            <w:iCs/>
            <w:noProof/>
            <w:sz w:val="24"/>
            <w:szCs w:val="24"/>
            <w:u w:val="none"/>
          </w:rPr>
          <w:t>Financial Distress</w:t>
        </w:r>
        <w:r w:rsidR="00DE7A49" w:rsidRPr="00DE7A49">
          <w:rPr>
            <w:noProof/>
            <w:webHidden/>
            <w:sz w:val="24"/>
            <w:szCs w:val="24"/>
          </w:rPr>
          <w:tab/>
        </w:r>
        <w:r w:rsidR="00BD042C">
          <w:rPr>
            <w:noProof/>
            <w:webHidden/>
            <w:sz w:val="24"/>
            <w:szCs w:val="24"/>
            <w:lang w:val="en-US"/>
          </w:rPr>
          <w:t>29</w:t>
        </w:r>
      </w:hyperlink>
    </w:p>
    <w:p w14:paraId="13898181" w14:textId="0DBCF314" w:rsidR="0084229B" w:rsidRPr="00A70826" w:rsidRDefault="00A70826" w:rsidP="007C0737">
      <w:pPr>
        <w:pStyle w:val="TOC4"/>
        <w:tabs>
          <w:tab w:val="left" w:pos="1680"/>
          <w:tab w:val="right" w:leader="dot" w:pos="7927"/>
        </w:tabs>
        <w:spacing w:after="0"/>
        <w:jc w:val="both"/>
        <w:rPr>
          <w:noProof/>
          <w:sz w:val="24"/>
          <w:szCs w:val="24"/>
        </w:rPr>
      </w:pPr>
      <w:r>
        <w:rPr>
          <w:rStyle w:val="Hyperlink"/>
          <w:noProof/>
          <w:sz w:val="24"/>
          <w:szCs w:val="24"/>
          <w:u w:val="none"/>
          <w:lang w:val="en-US"/>
        </w:rPr>
        <w:t xml:space="preserve">                    </w:t>
      </w:r>
      <w:hyperlink w:anchor="_Toc216213164" w:history="1">
        <w:r w:rsidR="0084229B" w:rsidRPr="00A70826">
          <w:rPr>
            <w:rStyle w:val="Hyperlink"/>
            <w:noProof/>
            <w:sz w:val="24"/>
            <w:szCs w:val="24"/>
            <w:u w:val="none"/>
          </w:rPr>
          <w:t>3.1.3.2</w:t>
        </w:r>
        <w:r>
          <w:rPr>
            <w:noProof/>
            <w:sz w:val="24"/>
            <w:szCs w:val="24"/>
            <w:lang w:val="en-US"/>
          </w:rPr>
          <w:t xml:space="preserve">   </w:t>
        </w:r>
        <w:r w:rsidR="0084229B" w:rsidRPr="00A70826">
          <w:rPr>
            <w:rStyle w:val="Hyperlink"/>
            <w:i/>
            <w:iCs/>
            <w:noProof/>
            <w:sz w:val="24"/>
            <w:szCs w:val="24"/>
            <w:u w:val="none"/>
          </w:rPr>
          <w:t>Leverage</w:t>
        </w:r>
        <w:r w:rsidR="00DE7A49" w:rsidRPr="00DE7A49">
          <w:rPr>
            <w:noProof/>
            <w:webHidden/>
            <w:sz w:val="24"/>
            <w:szCs w:val="24"/>
          </w:rPr>
          <w:tab/>
        </w:r>
        <w:r w:rsidR="00A66A82">
          <w:rPr>
            <w:noProof/>
            <w:webHidden/>
            <w:sz w:val="24"/>
            <w:szCs w:val="24"/>
            <w:lang w:val="en-US"/>
          </w:rPr>
          <w:t>3</w:t>
        </w:r>
        <w:r w:rsidR="00BD042C">
          <w:rPr>
            <w:noProof/>
            <w:webHidden/>
            <w:sz w:val="24"/>
            <w:szCs w:val="24"/>
            <w:lang w:val="en-US"/>
          </w:rPr>
          <w:t>0</w:t>
        </w:r>
      </w:hyperlink>
    </w:p>
    <w:p w14:paraId="1D39E3FE" w14:textId="61604281" w:rsidR="0084229B" w:rsidRPr="00A70826" w:rsidRDefault="00A70826" w:rsidP="007C0737">
      <w:pPr>
        <w:pStyle w:val="TOC2"/>
        <w:jc w:val="both"/>
        <w:rPr>
          <w:rFonts w:asciiTheme="minorHAnsi" w:eastAsiaTheme="minorEastAsia" w:hAnsiTheme="minorHAnsi"/>
          <w:lang w:val="en-ID" w:eastAsia="en-ID"/>
        </w:rPr>
      </w:pPr>
      <w:r>
        <w:rPr>
          <w:rStyle w:val="Hyperlink"/>
          <w:u w:val="none"/>
          <w:lang w:val="en-US"/>
        </w:rPr>
        <w:t xml:space="preserve">          </w:t>
      </w:r>
      <w:hyperlink w:anchor="_Toc216213165" w:history="1">
        <w:r w:rsidR="0084229B" w:rsidRPr="00A70826">
          <w:rPr>
            <w:rStyle w:val="Hyperlink"/>
            <w:u w:val="none"/>
          </w:rPr>
          <w:t>3.2</w:t>
        </w:r>
        <w:r>
          <w:rPr>
            <w:rFonts w:asciiTheme="minorHAnsi" w:eastAsiaTheme="minorEastAsia" w:hAnsiTheme="minorHAnsi"/>
            <w:lang w:val="en-ID" w:eastAsia="en-ID"/>
          </w:rPr>
          <w:t xml:space="preserve">   </w:t>
        </w:r>
        <w:r w:rsidR="0084229B" w:rsidRPr="00A70826">
          <w:rPr>
            <w:rStyle w:val="Hyperlink"/>
            <w:u w:val="none"/>
          </w:rPr>
          <w:t>Populasi dan Sampel</w:t>
        </w:r>
        <w:r w:rsidR="0084229B" w:rsidRPr="00A70826">
          <w:rPr>
            <w:webHidden/>
          </w:rPr>
          <w:tab/>
        </w:r>
        <w:r w:rsidR="0084229B" w:rsidRPr="00A70826">
          <w:rPr>
            <w:webHidden/>
          </w:rPr>
          <w:fldChar w:fldCharType="begin"/>
        </w:r>
        <w:r w:rsidR="0084229B" w:rsidRPr="00A70826">
          <w:rPr>
            <w:webHidden/>
          </w:rPr>
          <w:instrText xml:space="preserve"> PAGEREF _Toc216213165 \h </w:instrText>
        </w:r>
        <w:r w:rsidR="0084229B" w:rsidRPr="00A70826">
          <w:rPr>
            <w:webHidden/>
          </w:rPr>
        </w:r>
        <w:r w:rsidR="0084229B" w:rsidRPr="00A70826">
          <w:rPr>
            <w:webHidden/>
          </w:rPr>
          <w:fldChar w:fldCharType="separate"/>
        </w:r>
        <w:r w:rsidR="008B7CCE">
          <w:rPr>
            <w:webHidden/>
          </w:rPr>
          <w:t>31</w:t>
        </w:r>
        <w:r w:rsidR="0084229B" w:rsidRPr="00A70826">
          <w:rPr>
            <w:webHidden/>
          </w:rPr>
          <w:fldChar w:fldCharType="end"/>
        </w:r>
      </w:hyperlink>
    </w:p>
    <w:p w14:paraId="50EC4E9B" w14:textId="035E6C03" w:rsidR="0084229B" w:rsidRPr="00A70826" w:rsidRDefault="00A70826" w:rsidP="007C0737">
      <w:pPr>
        <w:pStyle w:val="TOC3"/>
        <w:spacing w:after="0"/>
        <w:jc w:val="both"/>
        <w:rPr>
          <w:rFonts w:asciiTheme="minorHAnsi" w:eastAsiaTheme="minorEastAsia" w:hAnsiTheme="minorHAnsi"/>
          <w:lang w:val="en-ID" w:eastAsia="en-ID"/>
        </w:rPr>
      </w:pPr>
      <w:r>
        <w:rPr>
          <w:rStyle w:val="Hyperlink"/>
          <w:u w:val="none"/>
          <w:lang w:val="en-US"/>
        </w:rPr>
        <w:t xml:space="preserve">             </w:t>
      </w:r>
      <w:hyperlink w:anchor="_Toc216213166" w:history="1">
        <w:r w:rsidR="0084229B" w:rsidRPr="00A70826">
          <w:rPr>
            <w:rStyle w:val="Hyperlink"/>
            <w:u w:val="none"/>
          </w:rPr>
          <w:t>3.2.1</w:t>
        </w:r>
        <w:r>
          <w:rPr>
            <w:rFonts w:asciiTheme="minorHAnsi" w:eastAsiaTheme="minorEastAsia" w:hAnsiTheme="minorHAnsi"/>
            <w:lang w:val="en-ID" w:eastAsia="en-ID"/>
          </w:rPr>
          <w:t xml:space="preserve">   </w:t>
        </w:r>
        <w:r w:rsidR="0084229B" w:rsidRPr="00A70826">
          <w:rPr>
            <w:rStyle w:val="Hyperlink"/>
            <w:u w:val="none"/>
          </w:rPr>
          <w:t>Populasi</w:t>
        </w:r>
        <w:r w:rsidR="0084229B" w:rsidRPr="00A70826">
          <w:rPr>
            <w:webHidden/>
          </w:rPr>
          <w:tab/>
        </w:r>
        <w:r w:rsidR="0084229B" w:rsidRPr="00A70826">
          <w:rPr>
            <w:webHidden/>
          </w:rPr>
          <w:fldChar w:fldCharType="begin"/>
        </w:r>
        <w:r w:rsidR="0084229B" w:rsidRPr="00A70826">
          <w:rPr>
            <w:webHidden/>
          </w:rPr>
          <w:instrText xml:space="preserve"> PAGEREF _Toc216213166 \h </w:instrText>
        </w:r>
        <w:r w:rsidR="0084229B" w:rsidRPr="00A70826">
          <w:rPr>
            <w:webHidden/>
          </w:rPr>
        </w:r>
        <w:r w:rsidR="0084229B" w:rsidRPr="00A70826">
          <w:rPr>
            <w:webHidden/>
          </w:rPr>
          <w:fldChar w:fldCharType="separate"/>
        </w:r>
        <w:r w:rsidR="008B7CCE">
          <w:rPr>
            <w:webHidden/>
          </w:rPr>
          <w:t>31</w:t>
        </w:r>
        <w:r w:rsidR="0084229B" w:rsidRPr="00A70826">
          <w:rPr>
            <w:webHidden/>
          </w:rPr>
          <w:fldChar w:fldCharType="end"/>
        </w:r>
      </w:hyperlink>
    </w:p>
    <w:p w14:paraId="14906727" w14:textId="4ED1445A" w:rsidR="0084229B" w:rsidRPr="00A70826" w:rsidRDefault="00A70826" w:rsidP="007C0737">
      <w:pPr>
        <w:pStyle w:val="TOC3"/>
        <w:spacing w:after="0"/>
        <w:jc w:val="both"/>
        <w:rPr>
          <w:rFonts w:asciiTheme="minorHAnsi" w:eastAsiaTheme="minorEastAsia" w:hAnsiTheme="minorHAnsi"/>
          <w:lang w:val="en-ID" w:eastAsia="en-ID"/>
        </w:rPr>
      </w:pPr>
      <w:r>
        <w:rPr>
          <w:rStyle w:val="Hyperlink"/>
          <w:u w:val="none"/>
          <w:lang w:val="en-US"/>
        </w:rPr>
        <w:t xml:space="preserve">             </w:t>
      </w:r>
      <w:hyperlink w:anchor="_Toc216213167" w:history="1">
        <w:r w:rsidR="0084229B" w:rsidRPr="00A70826">
          <w:rPr>
            <w:rStyle w:val="Hyperlink"/>
            <w:u w:val="none"/>
          </w:rPr>
          <w:t>3.2.2</w:t>
        </w:r>
        <w:r>
          <w:rPr>
            <w:rFonts w:asciiTheme="minorHAnsi" w:eastAsiaTheme="minorEastAsia" w:hAnsiTheme="minorHAnsi"/>
            <w:lang w:val="en-ID" w:eastAsia="en-ID"/>
          </w:rPr>
          <w:t xml:space="preserve">   </w:t>
        </w:r>
        <w:r w:rsidR="0084229B" w:rsidRPr="00A70826">
          <w:rPr>
            <w:rStyle w:val="Hyperlink"/>
            <w:u w:val="none"/>
          </w:rPr>
          <w:t>Sampel</w:t>
        </w:r>
        <w:r w:rsidR="0084229B" w:rsidRPr="00A70826">
          <w:rPr>
            <w:webHidden/>
          </w:rPr>
          <w:tab/>
        </w:r>
        <w:r w:rsidR="0084229B" w:rsidRPr="00A70826">
          <w:rPr>
            <w:webHidden/>
          </w:rPr>
          <w:fldChar w:fldCharType="begin"/>
        </w:r>
        <w:r w:rsidR="0084229B" w:rsidRPr="00A70826">
          <w:rPr>
            <w:webHidden/>
          </w:rPr>
          <w:instrText xml:space="preserve"> PAGEREF _Toc216213167 \h </w:instrText>
        </w:r>
        <w:r w:rsidR="0084229B" w:rsidRPr="00A70826">
          <w:rPr>
            <w:webHidden/>
          </w:rPr>
        </w:r>
        <w:r w:rsidR="0084229B" w:rsidRPr="00A70826">
          <w:rPr>
            <w:webHidden/>
          </w:rPr>
          <w:fldChar w:fldCharType="separate"/>
        </w:r>
        <w:r w:rsidR="008B7CCE">
          <w:rPr>
            <w:webHidden/>
          </w:rPr>
          <w:t>31</w:t>
        </w:r>
        <w:r w:rsidR="0084229B" w:rsidRPr="00A70826">
          <w:rPr>
            <w:webHidden/>
          </w:rPr>
          <w:fldChar w:fldCharType="end"/>
        </w:r>
      </w:hyperlink>
    </w:p>
    <w:p w14:paraId="02D20AA7" w14:textId="7974C163" w:rsidR="0084229B" w:rsidRPr="00A70826" w:rsidRDefault="00A70826" w:rsidP="007C0737">
      <w:pPr>
        <w:pStyle w:val="TOC2"/>
        <w:jc w:val="both"/>
        <w:rPr>
          <w:rFonts w:asciiTheme="minorHAnsi" w:eastAsiaTheme="minorEastAsia" w:hAnsiTheme="minorHAnsi"/>
          <w:lang w:val="en-ID" w:eastAsia="en-ID"/>
        </w:rPr>
      </w:pPr>
      <w:r>
        <w:rPr>
          <w:rStyle w:val="Hyperlink"/>
          <w:u w:val="none"/>
          <w:lang w:val="en-US"/>
        </w:rPr>
        <w:t xml:space="preserve">          </w:t>
      </w:r>
      <w:hyperlink w:anchor="_Toc216213168" w:history="1">
        <w:r w:rsidR="0084229B" w:rsidRPr="00A70826">
          <w:rPr>
            <w:rStyle w:val="Hyperlink"/>
            <w:u w:val="none"/>
          </w:rPr>
          <w:t>3.3</w:t>
        </w:r>
        <w:r>
          <w:rPr>
            <w:rFonts w:asciiTheme="minorHAnsi" w:eastAsiaTheme="minorEastAsia" w:hAnsiTheme="minorHAnsi"/>
            <w:lang w:val="en-ID" w:eastAsia="en-ID"/>
          </w:rPr>
          <w:t xml:space="preserve">   </w:t>
        </w:r>
        <w:r w:rsidR="0084229B" w:rsidRPr="00A70826">
          <w:rPr>
            <w:rStyle w:val="Hyperlink"/>
            <w:u w:val="none"/>
          </w:rPr>
          <w:t>Jenis dan Sumber Data</w:t>
        </w:r>
        <w:r w:rsidR="0084229B" w:rsidRPr="00A70826">
          <w:rPr>
            <w:webHidden/>
          </w:rPr>
          <w:tab/>
        </w:r>
        <w:r w:rsidR="0084229B" w:rsidRPr="00A70826">
          <w:rPr>
            <w:webHidden/>
          </w:rPr>
          <w:fldChar w:fldCharType="begin"/>
        </w:r>
        <w:r w:rsidR="0084229B" w:rsidRPr="00A70826">
          <w:rPr>
            <w:webHidden/>
          </w:rPr>
          <w:instrText xml:space="preserve"> PAGEREF _Toc216213168 \h </w:instrText>
        </w:r>
        <w:r w:rsidR="0084229B" w:rsidRPr="00A70826">
          <w:rPr>
            <w:webHidden/>
          </w:rPr>
        </w:r>
        <w:r w:rsidR="0084229B" w:rsidRPr="00A70826">
          <w:rPr>
            <w:webHidden/>
          </w:rPr>
          <w:fldChar w:fldCharType="separate"/>
        </w:r>
        <w:r w:rsidR="008B7CCE">
          <w:rPr>
            <w:webHidden/>
          </w:rPr>
          <w:t>32</w:t>
        </w:r>
        <w:r w:rsidR="0084229B" w:rsidRPr="00A70826">
          <w:rPr>
            <w:webHidden/>
          </w:rPr>
          <w:fldChar w:fldCharType="end"/>
        </w:r>
      </w:hyperlink>
    </w:p>
    <w:p w14:paraId="4EEF6715" w14:textId="23B50F07" w:rsidR="0084229B" w:rsidRPr="00A70826" w:rsidRDefault="00A70826" w:rsidP="007C0737">
      <w:pPr>
        <w:pStyle w:val="TOC2"/>
        <w:jc w:val="both"/>
        <w:rPr>
          <w:rFonts w:asciiTheme="minorHAnsi" w:eastAsiaTheme="minorEastAsia" w:hAnsiTheme="minorHAnsi"/>
          <w:lang w:val="en-ID" w:eastAsia="en-ID"/>
        </w:rPr>
      </w:pPr>
      <w:r>
        <w:rPr>
          <w:rStyle w:val="Hyperlink"/>
          <w:u w:val="none"/>
          <w:lang w:val="en-US"/>
        </w:rPr>
        <w:t xml:space="preserve">          </w:t>
      </w:r>
      <w:hyperlink w:anchor="_Toc216213169" w:history="1">
        <w:r w:rsidR="0084229B" w:rsidRPr="00A70826">
          <w:rPr>
            <w:rStyle w:val="Hyperlink"/>
            <w:u w:val="none"/>
          </w:rPr>
          <w:t>3.4</w:t>
        </w:r>
        <w:r>
          <w:rPr>
            <w:rFonts w:asciiTheme="minorHAnsi" w:eastAsiaTheme="minorEastAsia" w:hAnsiTheme="minorHAnsi"/>
            <w:lang w:val="en-ID" w:eastAsia="en-ID"/>
          </w:rPr>
          <w:t xml:space="preserve">   </w:t>
        </w:r>
        <w:r w:rsidR="0084229B" w:rsidRPr="00A70826">
          <w:rPr>
            <w:rStyle w:val="Hyperlink"/>
            <w:u w:val="none"/>
          </w:rPr>
          <w:t>Metode Pengumpulan Data</w:t>
        </w:r>
        <w:r w:rsidR="0084229B" w:rsidRPr="00A70826">
          <w:rPr>
            <w:webHidden/>
          </w:rPr>
          <w:tab/>
        </w:r>
        <w:r w:rsidR="0084229B" w:rsidRPr="00A70826">
          <w:rPr>
            <w:webHidden/>
          </w:rPr>
          <w:fldChar w:fldCharType="begin"/>
        </w:r>
        <w:r w:rsidR="0084229B" w:rsidRPr="00A70826">
          <w:rPr>
            <w:webHidden/>
          </w:rPr>
          <w:instrText xml:space="preserve"> PAGEREF _Toc216213169 \h </w:instrText>
        </w:r>
        <w:r w:rsidR="0084229B" w:rsidRPr="00A70826">
          <w:rPr>
            <w:webHidden/>
          </w:rPr>
        </w:r>
        <w:r w:rsidR="0084229B" w:rsidRPr="00A70826">
          <w:rPr>
            <w:webHidden/>
          </w:rPr>
          <w:fldChar w:fldCharType="separate"/>
        </w:r>
        <w:r w:rsidR="008B7CCE">
          <w:rPr>
            <w:webHidden/>
          </w:rPr>
          <w:t>33</w:t>
        </w:r>
        <w:r w:rsidR="0084229B" w:rsidRPr="00A70826">
          <w:rPr>
            <w:webHidden/>
          </w:rPr>
          <w:fldChar w:fldCharType="end"/>
        </w:r>
      </w:hyperlink>
    </w:p>
    <w:p w14:paraId="5152763C" w14:textId="5FFEB608" w:rsidR="0084229B" w:rsidRPr="00A70826" w:rsidRDefault="00A70826" w:rsidP="007C0737">
      <w:pPr>
        <w:pStyle w:val="TOC2"/>
        <w:jc w:val="both"/>
        <w:rPr>
          <w:rFonts w:asciiTheme="minorHAnsi" w:eastAsiaTheme="minorEastAsia" w:hAnsiTheme="minorHAnsi"/>
          <w:lang w:val="en-ID" w:eastAsia="en-ID"/>
        </w:rPr>
      </w:pPr>
      <w:r>
        <w:rPr>
          <w:rStyle w:val="Hyperlink"/>
          <w:u w:val="none"/>
          <w:lang w:val="en-US"/>
        </w:rPr>
        <w:t xml:space="preserve">          </w:t>
      </w:r>
      <w:hyperlink w:anchor="_Toc216213170" w:history="1">
        <w:r w:rsidR="0084229B" w:rsidRPr="00A70826">
          <w:rPr>
            <w:rStyle w:val="Hyperlink"/>
            <w:u w:val="none"/>
          </w:rPr>
          <w:t>3.5</w:t>
        </w:r>
        <w:r>
          <w:rPr>
            <w:rFonts w:asciiTheme="minorHAnsi" w:eastAsiaTheme="minorEastAsia" w:hAnsiTheme="minorHAnsi"/>
            <w:lang w:val="en-ID" w:eastAsia="en-ID"/>
          </w:rPr>
          <w:t xml:space="preserve">   </w:t>
        </w:r>
        <w:r w:rsidR="0084229B" w:rsidRPr="00A70826">
          <w:rPr>
            <w:rStyle w:val="Hyperlink"/>
            <w:u w:val="none"/>
          </w:rPr>
          <w:t>Alat Analisis Data</w:t>
        </w:r>
        <w:r w:rsidR="0084229B" w:rsidRPr="00A70826">
          <w:rPr>
            <w:webHidden/>
          </w:rPr>
          <w:tab/>
        </w:r>
        <w:r w:rsidR="0084229B" w:rsidRPr="00A70826">
          <w:rPr>
            <w:webHidden/>
          </w:rPr>
          <w:fldChar w:fldCharType="begin"/>
        </w:r>
        <w:r w:rsidR="0084229B" w:rsidRPr="00A70826">
          <w:rPr>
            <w:webHidden/>
          </w:rPr>
          <w:instrText xml:space="preserve"> PAGEREF _Toc216213170 \h </w:instrText>
        </w:r>
        <w:r w:rsidR="0084229B" w:rsidRPr="00A70826">
          <w:rPr>
            <w:webHidden/>
          </w:rPr>
        </w:r>
        <w:r w:rsidR="0084229B" w:rsidRPr="00A70826">
          <w:rPr>
            <w:webHidden/>
          </w:rPr>
          <w:fldChar w:fldCharType="separate"/>
        </w:r>
        <w:r w:rsidR="008B7CCE">
          <w:rPr>
            <w:webHidden/>
          </w:rPr>
          <w:t>33</w:t>
        </w:r>
        <w:r w:rsidR="0084229B" w:rsidRPr="00A70826">
          <w:rPr>
            <w:webHidden/>
          </w:rPr>
          <w:fldChar w:fldCharType="end"/>
        </w:r>
      </w:hyperlink>
    </w:p>
    <w:p w14:paraId="638EB1F6" w14:textId="3A1BF66C" w:rsidR="0084229B" w:rsidRPr="00A70826" w:rsidRDefault="00A70826" w:rsidP="007C0737">
      <w:pPr>
        <w:pStyle w:val="TOC3"/>
        <w:spacing w:after="0"/>
        <w:jc w:val="both"/>
        <w:rPr>
          <w:rFonts w:asciiTheme="minorHAnsi" w:eastAsiaTheme="minorEastAsia" w:hAnsiTheme="minorHAnsi"/>
          <w:lang w:val="en-US" w:eastAsia="en-ID"/>
        </w:rPr>
      </w:pPr>
      <w:r>
        <w:rPr>
          <w:rStyle w:val="Hyperlink"/>
          <w:u w:val="none"/>
          <w:lang w:val="en-US"/>
        </w:rPr>
        <w:t xml:space="preserve">             </w:t>
      </w:r>
      <w:hyperlink w:anchor="_Toc216213171" w:history="1">
        <w:r w:rsidR="0084229B" w:rsidRPr="00A70826">
          <w:rPr>
            <w:rStyle w:val="Hyperlink"/>
            <w:u w:val="none"/>
          </w:rPr>
          <w:t>3.5.1</w:t>
        </w:r>
        <w:r>
          <w:rPr>
            <w:rFonts w:asciiTheme="minorHAnsi" w:eastAsiaTheme="minorEastAsia" w:hAnsiTheme="minorHAnsi"/>
            <w:lang w:val="en-ID" w:eastAsia="en-ID"/>
          </w:rPr>
          <w:t xml:space="preserve">   </w:t>
        </w:r>
        <w:r w:rsidR="0084229B" w:rsidRPr="00A70826">
          <w:rPr>
            <w:rStyle w:val="Hyperlink"/>
            <w:u w:val="none"/>
          </w:rPr>
          <w:t>Analisis Statistik Deskriptif</w:t>
        </w:r>
        <w:r w:rsidR="0084229B" w:rsidRPr="00A70826">
          <w:rPr>
            <w:webHidden/>
          </w:rPr>
          <w:tab/>
        </w:r>
        <w:r w:rsidR="0084229B" w:rsidRPr="00A70826">
          <w:rPr>
            <w:webHidden/>
          </w:rPr>
          <w:fldChar w:fldCharType="begin"/>
        </w:r>
        <w:r w:rsidR="0084229B" w:rsidRPr="00A70826">
          <w:rPr>
            <w:webHidden/>
          </w:rPr>
          <w:instrText xml:space="preserve"> PAGEREF _Toc216213171 \h </w:instrText>
        </w:r>
        <w:r w:rsidR="0084229B" w:rsidRPr="00A70826">
          <w:rPr>
            <w:webHidden/>
          </w:rPr>
        </w:r>
        <w:r w:rsidR="0084229B" w:rsidRPr="00A70826">
          <w:rPr>
            <w:webHidden/>
          </w:rPr>
          <w:fldChar w:fldCharType="separate"/>
        </w:r>
        <w:r w:rsidR="008B7CCE">
          <w:rPr>
            <w:webHidden/>
          </w:rPr>
          <w:t>33</w:t>
        </w:r>
        <w:r w:rsidR="0084229B" w:rsidRPr="00A70826">
          <w:rPr>
            <w:webHidden/>
          </w:rPr>
          <w:fldChar w:fldCharType="end"/>
        </w:r>
      </w:hyperlink>
    </w:p>
    <w:p w14:paraId="744E2639" w14:textId="11422410" w:rsidR="0084229B" w:rsidRPr="00A70826" w:rsidRDefault="00A70826" w:rsidP="007C0737">
      <w:pPr>
        <w:pStyle w:val="TOC3"/>
        <w:spacing w:after="0"/>
        <w:jc w:val="both"/>
        <w:rPr>
          <w:rFonts w:asciiTheme="minorHAnsi" w:eastAsiaTheme="minorEastAsia" w:hAnsiTheme="minorHAnsi"/>
          <w:lang w:val="en-ID" w:eastAsia="en-ID"/>
        </w:rPr>
      </w:pPr>
      <w:r>
        <w:rPr>
          <w:rStyle w:val="Hyperlink"/>
          <w:u w:val="none"/>
          <w:lang w:val="en-US"/>
        </w:rPr>
        <w:t xml:space="preserve">             </w:t>
      </w:r>
      <w:hyperlink w:anchor="_Toc216213172" w:history="1">
        <w:r w:rsidR="0084229B" w:rsidRPr="00A70826">
          <w:rPr>
            <w:rStyle w:val="Hyperlink"/>
            <w:u w:val="none"/>
          </w:rPr>
          <w:t>3.5.2</w:t>
        </w:r>
        <w:r>
          <w:rPr>
            <w:rFonts w:asciiTheme="minorHAnsi" w:eastAsiaTheme="minorEastAsia" w:hAnsiTheme="minorHAnsi"/>
            <w:lang w:val="en-ID" w:eastAsia="en-ID"/>
          </w:rPr>
          <w:t xml:space="preserve">   </w:t>
        </w:r>
        <w:r w:rsidR="0084229B" w:rsidRPr="00A70826">
          <w:rPr>
            <w:rStyle w:val="Hyperlink"/>
            <w:u w:val="none"/>
          </w:rPr>
          <w:t>Uji Asumsi Klasik</w:t>
        </w:r>
        <w:r w:rsidR="0084229B" w:rsidRPr="00A70826">
          <w:rPr>
            <w:webHidden/>
          </w:rPr>
          <w:tab/>
        </w:r>
        <w:r w:rsidR="0084229B" w:rsidRPr="00A70826">
          <w:rPr>
            <w:webHidden/>
          </w:rPr>
          <w:fldChar w:fldCharType="begin"/>
        </w:r>
        <w:r w:rsidR="0084229B" w:rsidRPr="00A70826">
          <w:rPr>
            <w:webHidden/>
          </w:rPr>
          <w:instrText xml:space="preserve"> PAGEREF _Toc216213172 \h </w:instrText>
        </w:r>
        <w:r w:rsidR="0084229B" w:rsidRPr="00A70826">
          <w:rPr>
            <w:webHidden/>
          </w:rPr>
        </w:r>
        <w:r w:rsidR="0084229B" w:rsidRPr="00A70826">
          <w:rPr>
            <w:webHidden/>
          </w:rPr>
          <w:fldChar w:fldCharType="separate"/>
        </w:r>
        <w:r w:rsidR="008B7CCE">
          <w:rPr>
            <w:webHidden/>
          </w:rPr>
          <w:t>34</w:t>
        </w:r>
        <w:r w:rsidR="0084229B" w:rsidRPr="00A70826">
          <w:rPr>
            <w:webHidden/>
          </w:rPr>
          <w:fldChar w:fldCharType="end"/>
        </w:r>
      </w:hyperlink>
    </w:p>
    <w:p w14:paraId="751D3C35" w14:textId="6AE90042" w:rsidR="0084229B" w:rsidRPr="00A70826" w:rsidRDefault="00A70826" w:rsidP="007C0737">
      <w:pPr>
        <w:pStyle w:val="TOC4"/>
        <w:tabs>
          <w:tab w:val="left" w:pos="1680"/>
          <w:tab w:val="right" w:leader="dot" w:pos="7927"/>
        </w:tabs>
        <w:spacing w:after="0"/>
        <w:jc w:val="both"/>
        <w:rPr>
          <w:noProof/>
          <w:sz w:val="24"/>
          <w:szCs w:val="24"/>
        </w:rPr>
      </w:pPr>
      <w:r>
        <w:rPr>
          <w:rStyle w:val="Hyperlink"/>
          <w:noProof/>
          <w:sz w:val="24"/>
          <w:szCs w:val="24"/>
          <w:u w:val="none"/>
          <w:lang w:val="en-US"/>
        </w:rPr>
        <w:t xml:space="preserve">                   </w:t>
      </w:r>
      <w:hyperlink w:anchor="_Toc216213173" w:history="1">
        <w:r w:rsidR="0084229B" w:rsidRPr="00A70826">
          <w:rPr>
            <w:rStyle w:val="Hyperlink"/>
            <w:noProof/>
            <w:sz w:val="24"/>
            <w:szCs w:val="24"/>
            <w:u w:val="none"/>
          </w:rPr>
          <w:t>3.5.2.1</w:t>
        </w:r>
        <w:r>
          <w:rPr>
            <w:noProof/>
            <w:sz w:val="24"/>
            <w:szCs w:val="24"/>
            <w:lang w:val="en-US"/>
          </w:rPr>
          <w:t xml:space="preserve">   </w:t>
        </w:r>
        <w:r w:rsidR="0084229B" w:rsidRPr="00A70826">
          <w:rPr>
            <w:rStyle w:val="Hyperlink"/>
            <w:noProof/>
            <w:sz w:val="24"/>
            <w:szCs w:val="24"/>
            <w:u w:val="none"/>
          </w:rPr>
          <w:t>Uji Normalitas</w:t>
        </w:r>
        <w:r w:rsidR="0084229B" w:rsidRPr="00A70826">
          <w:rPr>
            <w:noProof/>
            <w:webHidden/>
            <w:sz w:val="24"/>
            <w:szCs w:val="24"/>
          </w:rPr>
          <w:tab/>
        </w:r>
        <w:r w:rsidR="0084229B" w:rsidRPr="00A70826">
          <w:rPr>
            <w:noProof/>
            <w:webHidden/>
            <w:sz w:val="24"/>
            <w:szCs w:val="24"/>
          </w:rPr>
          <w:fldChar w:fldCharType="begin"/>
        </w:r>
        <w:r w:rsidR="0084229B" w:rsidRPr="00A70826">
          <w:rPr>
            <w:noProof/>
            <w:webHidden/>
            <w:sz w:val="24"/>
            <w:szCs w:val="24"/>
          </w:rPr>
          <w:instrText xml:space="preserve"> PAGEREF _Toc216213173 \h </w:instrText>
        </w:r>
        <w:r w:rsidR="0084229B" w:rsidRPr="00A70826">
          <w:rPr>
            <w:noProof/>
            <w:webHidden/>
            <w:sz w:val="24"/>
            <w:szCs w:val="24"/>
          </w:rPr>
        </w:r>
        <w:r w:rsidR="0084229B" w:rsidRPr="00A70826">
          <w:rPr>
            <w:noProof/>
            <w:webHidden/>
            <w:sz w:val="24"/>
            <w:szCs w:val="24"/>
          </w:rPr>
          <w:fldChar w:fldCharType="separate"/>
        </w:r>
        <w:r w:rsidR="008B7CCE">
          <w:rPr>
            <w:noProof/>
            <w:webHidden/>
            <w:sz w:val="24"/>
            <w:szCs w:val="24"/>
          </w:rPr>
          <w:t>34</w:t>
        </w:r>
        <w:r w:rsidR="0084229B" w:rsidRPr="00A70826">
          <w:rPr>
            <w:noProof/>
            <w:webHidden/>
            <w:sz w:val="24"/>
            <w:szCs w:val="24"/>
          </w:rPr>
          <w:fldChar w:fldCharType="end"/>
        </w:r>
      </w:hyperlink>
    </w:p>
    <w:p w14:paraId="7D9BC5D8" w14:textId="4DAF1026" w:rsidR="0084229B" w:rsidRPr="00A70826" w:rsidRDefault="00A70826" w:rsidP="007C0737">
      <w:pPr>
        <w:pStyle w:val="TOC4"/>
        <w:tabs>
          <w:tab w:val="left" w:pos="1680"/>
          <w:tab w:val="right" w:leader="dot" w:pos="7927"/>
        </w:tabs>
        <w:spacing w:after="0"/>
        <w:jc w:val="both"/>
        <w:rPr>
          <w:noProof/>
          <w:sz w:val="24"/>
          <w:szCs w:val="24"/>
        </w:rPr>
      </w:pPr>
      <w:r>
        <w:rPr>
          <w:rStyle w:val="Hyperlink"/>
          <w:noProof/>
          <w:sz w:val="24"/>
          <w:szCs w:val="24"/>
          <w:u w:val="none"/>
          <w:lang w:val="en-US"/>
        </w:rPr>
        <w:t xml:space="preserve">                   </w:t>
      </w:r>
      <w:hyperlink w:anchor="_Toc216213174" w:history="1">
        <w:r w:rsidR="0084229B" w:rsidRPr="00A70826">
          <w:rPr>
            <w:rStyle w:val="Hyperlink"/>
            <w:noProof/>
            <w:sz w:val="24"/>
            <w:szCs w:val="24"/>
            <w:u w:val="none"/>
          </w:rPr>
          <w:t>3.5.2.2</w:t>
        </w:r>
        <w:r>
          <w:rPr>
            <w:noProof/>
            <w:sz w:val="24"/>
            <w:szCs w:val="24"/>
            <w:lang w:val="en-US"/>
          </w:rPr>
          <w:t xml:space="preserve">   </w:t>
        </w:r>
        <w:r w:rsidR="0084229B" w:rsidRPr="00A70826">
          <w:rPr>
            <w:rStyle w:val="Hyperlink"/>
            <w:noProof/>
            <w:sz w:val="24"/>
            <w:szCs w:val="24"/>
            <w:u w:val="none"/>
          </w:rPr>
          <w:t>Uj</w:t>
        </w:r>
        <w:r>
          <w:rPr>
            <w:rStyle w:val="Hyperlink"/>
            <w:noProof/>
            <w:sz w:val="24"/>
            <w:szCs w:val="24"/>
            <w:u w:val="none"/>
            <w:lang w:val="en-US"/>
          </w:rPr>
          <w:t xml:space="preserve">i </w:t>
        </w:r>
        <w:r w:rsidR="0084229B" w:rsidRPr="00A70826">
          <w:rPr>
            <w:rStyle w:val="Hyperlink"/>
            <w:noProof/>
            <w:sz w:val="24"/>
            <w:szCs w:val="24"/>
            <w:u w:val="none"/>
          </w:rPr>
          <w:t>Heteroskedastisitas</w:t>
        </w:r>
        <w:r w:rsidR="0084229B" w:rsidRPr="00A70826">
          <w:rPr>
            <w:noProof/>
            <w:webHidden/>
            <w:sz w:val="24"/>
            <w:szCs w:val="24"/>
          </w:rPr>
          <w:tab/>
        </w:r>
        <w:r w:rsidR="0084229B" w:rsidRPr="00A70826">
          <w:rPr>
            <w:noProof/>
            <w:webHidden/>
            <w:sz w:val="24"/>
            <w:szCs w:val="24"/>
          </w:rPr>
          <w:fldChar w:fldCharType="begin"/>
        </w:r>
        <w:r w:rsidR="0084229B" w:rsidRPr="00A70826">
          <w:rPr>
            <w:noProof/>
            <w:webHidden/>
            <w:sz w:val="24"/>
            <w:szCs w:val="24"/>
          </w:rPr>
          <w:instrText xml:space="preserve"> PAGEREF _Toc216213174 \h </w:instrText>
        </w:r>
        <w:r w:rsidR="0084229B" w:rsidRPr="00A70826">
          <w:rPr>
            <w:noProof/>
            <w:webHidden/>
            <w:sz w:val="24"/>
            <w:szCs w:val="24"/>
          </w:rPr>
        </w:r>
        <w:r w:rsidR="0084229B" w:rsidRPr="00A70826">
          <w:rPr>
            <w:noProof/>
            <w:webHidden/>
            <w:sz w:val="24"/>
            <w:szCs w:val="24"/>
          </w:rPr>
          <w:fldChar w:fldCharType="separate"/>
        </w:r>
        <w:r w:rsidR="008B7CCE">
          <w:rPr>
            <w:noProof/>
            <w:webHidden/>
            <w:sz w:val="24"/>
            <w:szCs w:val="24"/>
          </w:rPr>
          <w:t>34</w:t>
        </w:r>
        <w:r w:rsidR="0084229B" w:rsidRPr="00A70826">
          <w:rPr>
            <w:noProof/>
            <w:webHidden/>
            <w:sz w:val="24"/>
            <w:szCs w:val="24"/>
          </w:rPr>
          <w:fldChar w:fldCharType="end"/>
        </w:r>
      </w:hyperlink>
    </w:p>
    <w:p w14:paraId="5C01F4C4" w14:textId="5E2F4177" w:rsidR="0084229B" w:rsidRPr="00A70826" w:rsidRDefault="00A70826" w:rsidP="007C0737">
      <w:pPr>
        <w:pStyle w:val="TOC4"/>
        <w:tabs>
          <w:tab w:val="left" w:pos="1680"/>
          <w:tab w:val="right" w:leader="dot" w:pos="7927"/>
        </w:tabs>
        <w:spacing w:after="0"/>
        <w:jc w:val="both"/>
        <w:rPr>
          <w:noProof/>
          <w:sz w:val="24"/>
          <w:szCs w:val="24"/>
        </w:rPr>
      </w:pPr>
      <w:r>
        <w:rPr>
          <w:rStyle w:val="Hyperlink"/>
          <w:noProof/>
          <w:sz w:val="24"/>
          <w:szCs w:val="24"/>
          <w:u w:val="none"/>
          <w:lang w:val="en-US"/>
        </w:rPr>
        <w:t xml:space="preserve">                   </w:t>
      </w:r>
      <w:hyperlink w:anchor="_Toc216213175" w:history="1">
        <w:r w:rsidR="0084229B" w:rsidRPr="00A70826">
          <w:rPr>
            <w:rStyle w:val="Hyperlink"/>
            <w:noProof/>
            <w:sz w:val="24"/>
            <w:szCs w:val="24"/>
            <w:u w:val="none"/>
          </w:rPr>
          <w:t>3.5.2.3</w:t>
        </w:r>
        <w:r>
          <w:rPr>
            <w:noProof/>
            <w:sz w:val="24"/>
            <w:szCs w:val="24"/>
            <w:lang w:val="en-US"/>
          </w:rPr>
          <w:t xml:space="preserve">   </w:t>
        </w:r>
        <w:r w:rsidR="0084229B" w:rsidRPr="00A70826">
          <w:rPr>
            <w:rStyle w:val="Hyperlink"/>
            <w:noProof/>
            <w:sz w:val="24"/>
            <w:szCs w:val="24"/>
            <w:u w:val="none"/>
          </w:rPr>
          <w:t>Uji Multikolonieritas</w:t>
        </w:r>
        <w:r w:rsidR="0084229B" w:rsidRPr="00A70826">
          <w:rPr>
            <w:noProof/>
            <w:webHidden/>
            <w:sz w:val="24"/>
            <w:szCs w:val="24"/>
          </w:rPr>
          <w:tab/>
        </w:r>
        <w:r w:rsidR="0084229B" w:rsidRPr="00A70826">
          <w:rPr>
            <w:noProof/>
            <w:webHidden/>
            <w:sz w:val="24"/>
            <w:szCs w:val="24"/>
          </w:rPr>
          <w:fldChar w:fldCharType="begin"/>
        </w:r>
        <w:r w:rsidR="0084229B" w:rsidRPr="00A70826">
          <w:rPr>
            <w:noProof/>
            <w:webHidden/>
            <w:sz w:val="24"/>
            <w:szCs w:val="24"/>
          </w:rPr>
          <w:instrText xml:space="preserve"> PAGEREF _Toc216213175 \h </w:instrText>
        </w:r>
        <w:r w:rsidR="0084229B" w:rsidRPr="00A70826">
          <w:rPr>
            <w:noProof/>
            <w:webHidden/>
            <w:sz w:val="24"/>
            <w:szCs w:val="24"/>
          </w:rPr>
        </w:r>
        <w:r w:rsidR="0084229B" w:rsidRPr="00A70826">
          <w:rPr>
            <w:noProof/>
            <w:webHidden/>
            <w:sz w:val="24"/>
            <w:szCs w:val="24"/>
          </w:rPr>
          <w:fldChar w:fldCharType="separate"/>
        </w:r>
        <w:r w:rsidR="008B7CCE">
          <w:rPr>
            <w:noProof/>
            <w:webHidden/>
            <w:sz w:val="24"/>
            <w:szCs w:val="24"/>
          </w:rPr>
          <w:t>35</w:t>
        </w:r>
        <w:r w:rsidR="0084229B" w:rsidRPr="00A70826">
          <w:rPr>
            <w:noProof/>
            <w:webHidden/>
            <w:sz w:val="24"/>
            <w:szCs w:val="24"/>
          </w:rPr>
          <w:fldChar w:fldCharType="end"/>
        </w:r>
      </w:hyperlink>
    </w:p>
    <w:p w14:paraId="5217E270" w14:textId="5C315313" w:rsidR="0084229B" w:rsidRPr="00A70826" w:rsidRDefault="00A70826" w:rsidP="007C0737">
      <w:pPr>
        <w:pStyle w:val="TOC4"/>
        <w:tabs>
          <w:tab w:val="left" w:pos="1680"/>
          <w:tab w:val="right" w:leader="dot" w:pos="7927"/>
        </w:tabs>
        <w:spacing w:after="0"/>
        <w:jc w:val="both"/>
        <w:rPr>
          <w:noProof/>
          <w:sz w:val="24"/>
          <w:szCs w:val="24"/>
        </w:rPr>
      </w:pPr>
      <w:r>
        <w:rPr>
          <w:rStyle w:val="Hyperlink"/>
          <w:noProof/>
          <w:sz w:val="24"/>
          <w:szCs w:val="24"/>
          <w:u w:val="none"/>
          <w:lang w:val="en-US"/>
        </w:rPr>
        <w:t xml:space="preserve">                   </w:t>
      </w:r>
      <w:hyperlink w:anchor="_Toc216213176" w:history="1">
        <w:r w:rsidR="0084229B" w:rsidRPr="00A70826">
          <w:rPr>
            <w:rStyle w:val="Hyperlink"/>
            <w:noProof/>
            <w:sz w:val="24"/>
            <w:szCs w:val="24"/>
            <w:u w:val="none"/>
          </w:rPr>
          <w:t>3.5.2.4</w:t>
        </w:r>
        <w:r>
          <w:rPr>
            <w:noProof/>
            <w:sz w:val="24"/>
            <w:szCs w:val="24"/>
            <w:lang w:val="en-US"/>
          </w:rPr>
          <w:t xml:space="preserve">   </w:t>
        </w:r>
        <w:r w:rsidR="0084229B" w:rsidRPr="00A70826">
          <w:rPr>
            <w:rStyle w:val="Hyperlink"/>
            <w:noProof/>
            <w:sz w:val="24"/>
            <w:szCs w:val="24"/>
            <w:u w:val="none"/>
          </w:rPr>
          <w:t>Uji Autokorelasi</w:t>
        </w:r>
        <w:r w:rsidR="0084229B" w:rsidRPr="00A70826">
          <w:rPr>
            <w:noProof/>
            <w:webHidden/>
            <w:sz w:val="24"/>
            <w:szCs w:val="24"/>
          </w:rPr>
          <w:tab/>
        </w:r>
        <w:r w:rsidR="0084229B" w:rsidRPr="00A70826">
          <w:rPr>
            <w:noProof/>
            <w:webHidden/>
            <w:sz w:val="24"/>
            <w:szCs w:val="24"/>
          </w:rPr>
          <w:fldChar w:fldCharType="begin"/>
        </w:r>
        <w:r w:rsidR="0084229B" w:rsidRPr="00A70826">
          <w:rPr>
            <w:noProof/>
            <w:webHidden/>
            <w:sz w:val="24"/>
            <w:szCs w:val="24"/>
          </w:rPr>
          <w:instrText xml:space="preserve"> PAGEREF _Toc216213176 \h </w:instrText>
        </w:r>
        <w:r w:rsidR="0084229B" w:rsidRPr="00A70826">
          <w:rPr>
            <w:noProof/>
            <w:webHidden/>
            <w:sz w:val="24"/>
            <w:szCs w:val="24"/>
          </w:rPr>
        </w:r>
        <w:r w:rsidR="0084229B" w:rsidRPr="00A70826">
          <w:rPr>
            <w:noProof/>
            <w:webHidden/>
            <w:sz w:val="24"/>
            <w:szCs w:val="24"/>
          </w:rPr>
          <w:fldChar w:fldCharType="separate"/>
        </w:r>
        <w:r w:rsidR="008B7CCE">
          <w:rPr>
            <w:noProof/>
            <w:webHidden/>
            <w:sz w:val="24"/>
            <w:szCs w:val="24"/>
          </w:rPr>
          <w:t>35</w:t>
        </w:r>
        <w:r w:rsidR="0084229B" w:rsidRPr="00A70826">
          <w:rPr>
            <w:noProof/>
            <w:webHidden/>
            <w:sz w:val="24"/>
            <w:szCs w:val="24"/>
          </w:rPr>
          <w:fldChar w:fldCharType="end"/>
        </w:r>
      </w:hyperlink>
    </w:p>
    <w:p w14:paraId="7956B75A" w14:textId="01271EB9" w:rsidR="0084229B" w:rsidRPr="00A70826" w:rsidRDefault="00A70826" w:rsidP="007C0737">
      <w:pPr>
        <w:pStyle w:val="TOC3"/>
        <w:spacing w:after="0"/>
        <w:jc w:val="both"/>
        <w:rPr>
          <w:rFonts w:asciiTheme="minorHAnsi" w:eastAsiaTheme="minorEastAsia" w:hAnsiTheme="minorHAnsi"/>
          <w:lang w:val="en-ID" w:eastAsia="en-ID"/>
        </w:rPr>
      </w:pPr>
      <w:r>
        <w:rPr>
          <w:rStyle w:val="Hyperlink"/>
          <w:u w:val="none"/>
          <w:lang w:val="en-US"/>
        </w:rPr>
        <w:t xml:space="preserve">            </w:t>
      </w:r>
      <w:r w:rsidR="008551B2">
        <w:rPr>
          <w:rStyle w:val="Hyperlink"/>
          <w:u w:val="none"/>
          <w:lang w:val="en-US"/>
        </w:rPr>
        <w:t xml:space="preserve"> </w:t>
      </w:r>
      <w:hyperlink w:anchor="_Toc216213177" w:history="1">
        <w:r w:rsidR="0084229B" w:rsidRPr="00A70826">
          <w:rPr>
            <w:rStyle w:val="Hyperlink"/>
            <w:u w:val="none"/>
          </w:rPr>
          <w:t>3.5.3</w:t>
        </w:r>
        <w:r>
          <w:rPr>
            <w:rFonts w:asciiTheme="minorHAnsi" w:eastAsiaTheme="minorEastAsia" w:hAnsiTheme="minorHAnsi"/>
            <w:lang w:val="en-ID" w:eastAsia="en-ID"/>
          </w:rPr>
          <w:t xml:space="preserve">   </w:t>
        </w:r>
        <w:r w:rsidR="0084229B" w:rsidRPr="00A70826">
          <w:rPr>
            <w:rStyle w:val="Hyperlink"/>
            <w:u w:val="none"/>
          </w:rPr>
          <w:t>Analisis Regresi Linear Berganda</w:t>
        </w:r>
        <w:r w:rsidR="0084229B" w:rsidRPr="00A70826">
          <w:rPr>
            <w:webHidden/>
          </w:rPr>
          <w:tab/>
        </w:r>
        <w:r w:rsidR="0084229B" w:rsidRPr="00A70826">
          <w:rPr>
            <w:webHidden/>
          </w:rPr>
          <w:fldChar w:fldCharType="begin"/>
        </w:r>
        <w:r w:rsidR="0084229B" w:rsidRPr="00A70826">
          <w:rPr>
            <w:webHidden/>
          </w:rPr>
          <w:instrText xml:space="preserve"> PAGEREF _Toc216213177 \h </w:instrText>
        </w:r>
        <w:r w:rsidR="0084229B" w:rsidRPr="00A70826">
          <w:rPr>
            <w:webHidden/>
          </w:rPr>
        </w:r>
        <w:r w:rsidR="0084229B" w:rsidRPr="00A70826">
          <w:rPr>
            <w:webHidden/>
          </w:rPr>
          <w:fldChar w:fldCharType="separate"/>
        </w:r>
        <w:r w:rsidR="008B7CCE">
          <w:rPr>
            <w:webHidden/>
          </w:rPr>
          <w:t>36</w:t>
        </w:r>
        <w:r w:rsidR="0084229B" w:rsidRPr="00A70826">
          <w:rPr>
            <w:webHidden/>
          </w:rPr>
          <w:fldChar w:fldCharType="end"/>
        </w:r>
      </w:hyperlink>
    </w:p>
    <w:p w14:paraId="0EC501A4" w14:textId="216AAFE4" w:rsidR="0084229B" w:rsidRPr="00A70826" w:rsidRDefault="008551B2" w:rsidP="007C0737">
      <w:pPr>
        <w:pStyle w:val="TOC3"/>
        <w:spacing w:after="0"/>
        <w:jc w:val="both"/>
        <w:rPr>
          <w:rFonts w:asciiTheme="minorHAnsi" w:eastAsiaTheme="minorEastAsia" w:hAnsiTheme="minorHAnsi"/>
          <w:lang w:val="en-ID" w:eastAsia="en-ID"/>
        </w:rPr>
      </w:pPr>
      <w:r>
        <w:rPr>
          <w:rStyle w:val="Hyperlink"/>
          <w:u w:val="none"/>
          <w:lang w:val="en-US"/>
        </w:rPr>
        <w:t xml:space="preserve">             </w:t>
      </w:r>
      <w:hyperlink w:anchor="_Toc216213178" w:history="1">
        <w:r w:rsidR="0084229B" w:rsidRPr="00A70826">
          <w:rPr>
            <w:rStyle w:val="Hyperlink"/>
            <w:u w:val="none"/>
          </w:rPr>
          <w:t>3.5.4</w:t>
        </w:r>
        <w:r>
          <w:rPr>
            <w:rFonts w:asciiTheme="minorHAnsi" w:eastAsiaTheme="minorEastAsia" w:hAnsiTheme="minorHAnsi"/>
            <w:lang w:val="en-ID" w:eastAsia="en-ID"/>
          </w:rPr>
          <w:t xml:space="preserve">   </w:t>
        </w:r>
        <w:r w:rsidR="0084229B" w:rsidRPr="00A70826">
          <w:rPr>
            <w:rStyle w:val="Hyperlink"/>
            <w:u w:val="none"/>
          </w:rPr>
          <w:t>Moderated Regression Analysis (MRA)</w:t>
        </w:r>
        <w:r w:rsidR="0084229B" w:rsidRPr="00A70826">
          <w:rPr>
            <w:webHidden/>
          </w:rPr>
          <w:tab/>
        </w:r>
        <w:r w:rsidR="0084229B" w:rsidRPr="00A70826">
          <w:rPr>
            <w:webHidden/>
          </w:rPr>
          <w:fldChar w:fldCharType="begin"/>
        </w:r>
        <w:r w:rsidR="0084229B" w:rsidRPr="00A70826">
          <w:rPr>
            <w:webHidden/>
          </w:rPr>
          <w:instrText xml:space="preserve"> PAGEREF _Toc216213178 \h </w:instrText>
        </w:r>
        <w:r w:rsidR="0084229B" w:rsidRPr="00A70826">
          <w:rPr>
            <w:webHidden/>
          </w:rPr>
        </w:r>
        <w:r w:rsidR="0084229B" w:rsidRPr="00A70826">
          <w:rPr>
            <w:webHidden/>
          </w:rPr>
          <w:fldChar w:fldCharType="separate"/>
        </w:r>
        <w:r w:rsidR="008B7CCE">
          <w:rPr>
            <w:webHidden/>
          </w:rPr>
          <w:t>37</w:t>
        </w:r>
        <w:r w:rsidR="0084229B" w:rsidRPr="00A70826">
          <w:rPr>
            <w:webHidden/>
          </w:rPr>
          <w:fldChar w:fldCharType="end"/>
        </w:r>
      </w:hyperlink>
    </w:p>
    <w:p w14:paraId="36DCB37D" w14:textId="036DD377" w:rsidR="0084229B" w:rsidRPr="00A70826" w:rsidRDefault="008551B2" w:rsidP="007C0737">
      <w:pPr>
        <w:pStyle w:val="TOC3"/>
        <w:spacing w:after="0"/>
        <w:jc w:val="both"/>
        <w:rPr>
          <w:rFonts w:asciiTheme="minorHAnsi" w:eastAsiaTheme="minorEastAsia" w:hAnsiTheme="minorHAnsi"/>
          <w:lang w:val="en-ID" w:eastAsia="en-ID"/>
        </w:rPr>
      </w:pPr>
      <w:r>
        <w:rPr>
          <w:rStyle w:val="Hyperlink"/>
          <w:u w:val="none"/>
          <w:lang w:val="en-US"/>
        </w:rPr>
        <w:t xml:space="preserve">             </w:t>
      </w:r>
      <w:hyperlink w:anchor="_Toc216213179" w:history="1">
        <w:r w:rsidR="0084229B" w:rsidRPr="00A70826">
          <w:rPr>
            <w:rStyle w:val="Hyperlink"/>
            <w:u w:val="none"/>
          </w:rPr>
          <w:t>3.5.5</w:t>
        </w:r>
        <w:r>
          <w:rPr>
            <w:rFonts w:asciiTheme="minorHAnsi" w:eastAsiaTheme="minorEastAsia" w:hAnsiTheme="minorHAnsi"/>
            <w:lang w:val="en-ID" w:eastAsia="en-ID"/>
          </w:rPr>
          <w:t xml:space="preserve">   </w:t>
        </w:r>
        <w:r w:rsidR="0084229B" w:rsidRPr="00A70826">
          <w:rPr>
            <w:rStyle w:val="Hyperlink"/>
            <w:u w:val="none"/>
          </w:rPr>
          <w:t>Uji Hipotesis</w:t>
        </w:r>
        <w:r w:rsidR="0084229B" w:rsidRPr="00A70826">
          <w:rPr>
            <w:webHidden/>
          </w:rPr>
          <w:tab/>
        </w:r>
        <w:r w:rsidR="0084229B" w:rsidRPr="00A70826">
          <w:rPr>
            <w:webHidden/>
          </w:rPr>
          <w:fldChar w:fldCharType="begin"/>
        </w:r>
        <w:r w:rsidR="0084229B" w:rsidRPr="00A70826">
          <w:rPr>
            <w:webHidden/>
          </w:rPr>
          <w:instrText xml:space="preserve"> PAGEREF _Toc216213179 \h </w:instrText>
        </w:r>
        <w:r w:rsidR="0084229B" w:rsidRPr="00A70826">
          <w:rPr>
            <w:webHidden/>
          </w:rPr>
        </w:r>
        <w:r w:rsidR="0084229B" w:rsidRPr="00A70826">
          <w:rPr>
            <w:webHidden/>
          </w:rPr>
          <w:fldChar w:fldCharType="separate"/>
        </w:r>
        <w:r w:rsidR="008B7CCE">
          <w:rPr>
            <w:webHidden/>
          </w:rPr>
          <w:t>38</w:t>
        </w:r>
        <w:r w:rsidR="0084229B" w:rsidRPr="00A70826">
          <w:rPr>
            <w:webHidden/>
          </w:rPr>
          <w:fldChar w:fldCharType="end"/>
        </w:r>
      </w:hyperlink>
    </w:p>
    <w:p w14:paraId="4BDEA41E" w14:textId="104B0C59" w:rsidR="0084229B" w:rsidRPr="00A70826" w:rsidRDefault="008551B2" w:rsidP="007C0737">
      <w:pPr>
        <w:pStyle w:val="TOC4"/>
        <w:tabs>
          <w:tab w:val="left" w:pos="1680"/>
          <w:tab w:val="right" w:leader="dot" w:pos="7927"/>
        </w:tabs>
        <w:spacing w:after="0"/>
        <w:jc w:val="both"/>
        <w:rPr>
          <w:noProof/>
          <w:sz w:val="24"/>
          <w:szCs w:val="24"/>
        </w:rPr>
      </w:pPr>
      <w:r>
        <w:rPr>
          <w:rStyle w:val="Hyperlink"/>
          <w:noProof/>
          <w:sz w:val="24"/>
          <w:szCs w:val="24"/>
          <w:u w:val="none"/>
          <w:lang w:val="en-US"/>
        </w:rPr>
        <w:t xml:space="preserve">                   </w:t>
      </w:r>
      <w:hyperlink w:anchor="_Toc216213180" w:history="1">
        <w:r w:rsidR="0084229B" w:rsidRPr="00A70826">
          <w:rPr>
            <w:rStyle w:val="Hyperlink"/>
            <w:noProof/>
            <w:sz w:val="24"/>
            <w:szCs w:val="24"/>
            <w:u w:val="none"/>
          </w:rPr>
          <w:t>3.5.5.1</w:t>
        </w:r>
        <w:r>
          <w:rPr>
            <w:noProof/>
            <w:sz w:val="24"/>
            <w:szCs w:val="24"/>
            <w:lang w:val="en-US"/>
          </w:rPr>
          <w:t xml:space="preserve">   </w:t>
        </w:r>
        <w:r w:rsidR="0084229B" w:rsidRPr="00A70826">
          <w:rPr>
            <w:rStyle w:val="Hyperlink"/>
            <w:noProof/>
            <w:sz w:val="24"/>
            <w:szCs w:val="24"/>
            <w:u w:val="none"/>
          </w:rPr>
          <w:t>Uji Parsial (Uji T)</w:t>
        </w:r>
        <w:r w:rsidR="0084229B" w:rsidRPr="00A70826">
          <w:rPr>
            <w:noProof/>
            <w:webHidden/>
            <w:sz w:val="24"/>
            <w:szCs w:val="24"/>
          </w:rPr>
          <w:tab/>
        </w:r>
        <w:r w:rsidR="00BD042C">
          <w:rPr>
            <w:noProof/>
            <w:webHidden/>
            <w:sz w:val="24"/>
            <w:szCs w:val="24"/>
            <w:lang w:val="en-US"/>
          </w:rPr>
          <w:t>38</w:t>
        </w:r>
      </w:hyperlink>
    </w:p>
    <w:p w14:paraId="374AE758" w14:textId="7C3DD8BD" w:rsidR="0084229B" w:rsidRPr="00A70826" w:rsidRDefault="008551B2" w:rsidP="007C0737">
      <w:pPr>
        <w:pStyle w:val="TOC4"/>
        <w:tabs>
          <w:tab w:val="left" w:pos="1680"/>
          <w:tab w:val="right" w:leader="dot" w:pos="7927"/>
        </w:tabs>
        <w:spacing w:after="0"/>
        <w:jc w:val="both"/>
        <w:rPr>
          <w:noProof/>
          <w:sz w:val="24"/>
          <w:szCs w:val="24"/>
        </w:rPr>
      </w:pPr>
      <w:r>
        <w:rPr>
          <w:rStyle w:val="Hyperlink"/>
          <w:noProof/>
          <w:sz w:val="24"/>
          <w:szCs w:val="24"/>
          <w:u w:val="none"/>
          <w:lang w:val="en-US"/>
        </w:rPr>
        <w:t xml:space="preserve">                   </w:t>
      </w:r>
      <w:hyperlink w:anchor="_Toc216213181" w:history="1">
        <w:r w:rsidR="0084229B" w:rsidRPr="00A70826">
          <w:rPr>
            <w:rStyle w:val="Hyperlink"/>
            <w:noProof/>
            <w:sz w:val="24"/>
            <w:szCs w:val="24"/>
            <w:u w:val="none"/>
          </w:rPr>
          <w:t>3.5.5.2</w:t>
        </w:r>
        <w:r>
          <w:rPr>
            <w:noProof/>
            <w:sz w:val="24"/>
            <w:szCs w:val="24"/>
            <w:lang w:val="en-US"/>
          </w:rPr>
          <w:t xml:space="preserve">   </w:t>
        </w:r>
        <w:r w:rsidR="0084229B" w:rsidRPr="00A70826">
          <w:rPr>
            <w:rStyle w:val="Hyperlink"/>
            <w:noProof/>
            <w:sz w:val="24"/>
            <w:szCs w:val="24"/>
            <w:u w:val="none"/>
          </w:rPr>
          <w:t>Uji Simultan (Uji F)</w:t>
        </w:r>
        <w:r w:rsidR="0084229B" w:rsidRPr="00A70826">
          <w:rPr>
            <w:noProof/>
            <w:webHidden/>
            <w:sz w:val="24"/>
            <w:szCs w:val="24"/>
          </w:rPr>
          <w:tab/>
        </w:r>
        <w:r w:rsidR="00BD042C">
          <w:rPr>
            <w:noProof/>
            <w:webHidden/>
            <w:sz w:val="24"/>
            <w:szCs w:val="24"/>
            <w:lang w:val="en-US"/>
          </w:rPr>
          <w:t>38</w:t>
        </w:r>
      </w:hyperlink>
    </w:p>
    <w:p w14:paraId="4F99E9A5" w14:textId="07FEA0E5" w:rsidR="0084229B" w:rsidRPr="00A70826" w:rsidRDefault="008551B2" w:rsidP="007C0737">
      <w:pPr>
        <w:pStyle w:val="TOC4"/>
        <w:tabs>
          <w:tab w:val="left" w:pos="1680"/>
          <w:tab w:val="right" w:leader="dot" w:pos="7927"/>
        </w:tabs>
        <w:spacing w:after="0"/>
        <w:jc w:val="both"/>
        <w:rPr>
          <w:noProof/>
          <w:sz w:val="24"/>
          <w:szCs w:val="24"/>
        </w:rPr>
      </w:pPr>
      <w:r>
        <w:rPr>
          <w:rStyle w:val="Hyperlink"/>
          <w:noProof/>
          <w:sz w:val="24"/>
          <w:szCs w:val="24"/>
          <w:u w:val="none"/>
          <w:lang w:val="en-US"/>
        </w:rPr>
        <w:t xml:space="preserve">                   </w:t>
      </w:r>
      <w:hyperlink w:anchor="_Toc216213182" w:history="1">
        <w:r w:rsidR="0084229B" w:rsidRPr="00A70826">
          <w:rPr>
            <w:rStyle w:val="Hyperlink"/>
            <w:noProof/>
            <w:sz w:val="24"/>
            <w:szCs w:val="24"/>
            <w:u w:val="none"/>
          </w:rPr>
          <w:t>3.5.5.3</w:t>
        </w:r>
        <w:r>
          <w:rPr>
            <w:noProof/>
            <w:sz w:val="24"/>
            <w:szCs w:val="24"/>
            <w:lang w:val="en-US"/>
          </w:rPr>
          <w:t xml:space="preserve">   </w:t>
        </w:r>
        <w:r w:rsidR="0084229B" w:rsidRPr="00A70826">
          <w:rPr>
            <w:rStyle w:val="Hyperlink"/>
            <w:noProof/>
            <w:sz w:val="24"/>
            <w:szCs w:val="24"/>
            <w:u w:val="none"/>
          </w:rPr>
          <w:t>Uji Koefisien Determinasi (R2)</w:t>
        </w:r>
        <w:r w:rsidR="0084229B" w:rsidRPr="00A70826">
          <w:rPr>
            <w:noProof/>
            <w:webHidden/>
            <w:sz w:val="24"/>
            <w:szCs w:val="24"/>
          </w:rPr>
          <w:tab/>
        </w:r>
        <w:r w:rsidR="00BD042C">
          <w:rPr>
            <w:noProof/>
            <w:webHidden/>
            <w:sz w:val="24"/>
            <w:szCs w:val="24"/>
            <w:lang w:val="en-US"/>
          </w:rPr>
          <w:t>39</w:t>
        </w:r>
      </w:hyperlink>
    </w:p>
    <w:p w14:paraId="5EA52E24" w14:textId="17C1C4A5" w:rsidR="0084229B" w:rsidRPr="00783DD5" w:rsidRDefault="0084229B" w:rsidP="00CB48C9">
      <w:pPr>
        <w:pStyle w:val="TOC1"/>
        <w:rPr>
          <w:rFonts w:asciiTheme="minorHAnsi" w:eastAsiaTheme="minorEastAsia" w:hAnsiTheme="minorHAnsi"/>
          <w:lang w:val="en-ID" w:eastAsia="en-ID"/>
        </w:rPr>
      </w:pPr>
      <w:hyperlink w:anchor="_Toc216213183" w:history="1">
        <w:r w:rsidRPr="00783DD5">
          <w:rPr>
            <w:rStyle w:val="Hyperlink"/>
          </w:rPr>
          <w:t>DAFTAR PUSTAKA</w:t>
        </w:r>
        <w:r w:rsidRPr="00783DD5">
          <w:rPr>
            <w:webHidden/>
          </w:rPr>
          <w:tab/>
        </w:r>
        <w:r w:rsidR="00BD042C">
          <w:rPr>
            <w:webHidden/>
          </w:rPr>
          <w:t>40</w:t>
        </w:r>
      </w:hyperlink>
    </w:p>
    <w:p w14:paraId="01E7F4B2" w14:textId="310F1D50" w:rsidR="0084229B" w:rsidRPr="00783DD5" w:rsidRDefault="0084229B" w:rsidP="00CB48C9">
      <w:pPr>
        <w:pStyle w:val="TOC1"/>
        <w:rPr>
          <w:rFonts w:asciiTheme="minorHAnsi" w:eastAsiaTheme="minorEastAsia" w:hAnsiTheme="minorHAnsi"/>
          <w:lang w:val="en-ID" w:eastAsia="en-ID"/>
        </w:rPr>
      </w:pPr>
      <w:hyperlink w:anchor="_Toc216213184" w:history="1">
        <w:r w:rsidRPr="00783DD5">
          <w:rPr>
            <w:rStyle w:val="Hyperlink"/>
          </w:rPr>
          <w:t>LAMPIRAN</w:t>
        </w:r>
        <w:r w:rsidRPr="00783DD5">
          <w:rPr>
            <w:webHidden/>
          </w:rPr>
          <w:tab/>
        </w:r>
        <w:r w:rsidRPr="00783DD5">
          <w:rPr>
            <w:webHidden/>
          </w:rPr>
          <w:fldChar w:fldCharType="begin"/>
        </w:r>
        <w:r w:rsidRPr="00783DD5">
          <w:rPr>
            <w:webHidden/>
          </w:rPr>
          <w:instrText xml:space="preserve"> PAGEREF _Toc216213184 \h </w:instrText>
        </w:r>
        <w:r w:rsidRPr="00783DD5">
          <w:rPr>
            <w:webHidden/>
          </w:rPr>
        </w:r>
        <w:r w:rsidRPr="00783DD5">
          <w:rPr>
            <w:webHidden/>
          </w:rPr>
          <w:fldChar w:fldCharType="separate"/>
        </w:r>
        <w:r w:rsidR="008B7CCE">
          <w:rPr>
            <w:webHidden/>
          </w:rPr>
          <w:t>44</w:t>
        </w:r>
        <w:r w:rsidRPr="00783DD5">
          <w:rPr>
            <w:webHidden/>
          </w:rPr>
          <w:fldChar w:fldCharType="end"/>
        </w:r>
      </w:hyperlink>
    </w:p>
    <w:p w14:paraId="0961738D" w14:textId="3AA30D6E" w:rsidR="00F41A50" w:rsidRPr="00783DD5" w:rsidRDefault="0084229B" w:rsidP="007C0737">
      <w:pPr>
        <w:spacing w:after="240"/>
        <w:jc w:val="both"/>
        <w:rPr>
          <w:sz w:val="24"/>
          <w:szCs w:val="24"/>
        </w:rPr>
      </w:pPr>
      <w:r w:rsidRPr="00783DD5">
        <w:rPr>
          <w:sz w:val="24"/>
          <w:szCs w:val="24"/>
        </w:rPr>
        <w:fldChar w:fldCharType="end"/>
      </w:r>
    </w:p>
    <w:p w14:paraId="7CF056D4" w14:textId="77777777" w:rsidR="007B2D43" w:rsidRPr="009F5C61" w:rsidRDefault="007B2D43" w:rsidP="007C0737">
      <w:pPr>
        <w:spacing w:after="0" w:line="480" w:lineRule="auto"/>
        <w:jc w:val="both"/>
        <w:rPr>
          <w:rFonts w:cs="Times New Roman"/>
          <w:b/>
          <w:bCs/>
          <w:szCs w:val="28"/>
          <w:lang w:val="id-ID"/>
        </w:rPr>
      </w:pPr>
    </w:p>
    <w:p w14:paraId="51807066" w14:textId="77777777" w:rsidR="007B2D43" w:rsidRDefault="007B2D43" w:rsidP="007B2D43">
      <w:pPr>
        <w:spacing w:after="0" w:line="480" w:lineRule="auto"/>
        <w:jc w:val="center"/>
        <w:rPr>
          <w:rFonts w:cs="Times New Roman"/>
          <w:b/>
          <w:bCs/>
          <w:szCs w:val="28"/>
          <w:lang w:val="id-ID"/>
        </w:rPr>
      </w:pPr>
    </w:p>
    <w:p w14:paraId="6D4D01F4" w14:textId="77777777" w:rsidR="00C16D86" w:rsidRDefault="00C16D86" w:rsidP="007B2D43">
      <w:pPr>
        <w:spacing w:after="0" w:line="480" w:lineRule="auto"/>
        <w:jc w:val="center"/>
        <w:rPr>
          <w:rFonts w:cs="Times New Roman"/>
          <w:b/>
          <w:bCs/>
          <w:szCs w:val="28"/>
          <w:lang w:val="id-ID"/>
        </w:rPr>
      </w:pPr>
    </w:p>
    <w:p w14:paraId="3E4BF10C" w14:textId="77777777" w:rsidR="00C16D86" w:rsidRPr="009F5C61" w:rsidRDefault="00C16D86" w:rsidP="007B2D43">
      <w:pPr>
        <w:spacing w:after="0" w:line="480" w:lineRule="auto"/>
        <w:jc w:val="center"/>
        <w:rPr>
          <w:rFonts w:cs="Times New Roman"/>
          <w:b/>
          <w:bCs/>
          <w:szCs w:val="28"/>
          <w:lang w:val="id-ID"/>
        </w:rPr>
      </w:pPr>
    </w:p>
    <w:p w14:paraId="449FAB8D" w14:textId="77777777" w:rsidR="001C44E2" w:rsidRDefault="001C44E2" w:rsidP="00AD5910">
      <w:pPr>
        <w:spacing w:after="0" w:line="480" w:lineRule="auto"/>
        <w:rPr>
          <w:rFonts w:cs="Times New Roman"/>
          <w:b/>
          <w:bCs/>
          <w:szCs w:val="28"/>
          <w:lang w:val="id-ID"/>
        </w:rPr>
      </w:pPr>
    </w:p>
    <w:p w14:paraId="56CC2AB8" w14:textId="77777777" w:rsidR="00EF3010" w:rsidRDefault="00EF3010" w:rsidP="00AD5910">
      <w:pPr>
        <w:spacing w:after="0" w:line="480" w:lineRule="auto"/>
        <w:rPr>
          <w:rFonts w:cs="Times New Roman"/>
          <w:b/>
          <w:bCs/>
          <w:szCs w:val="28"/>
          <w:lang w:val="id-ID"/>
        </w:rPr>
      </w:pPr>
    </w:p>
    <w:p w14:paraId="197DBD3D" w14:textId="77777777" w:rsidR="00EB3F9D" w:rsidRDefault="00EB3F9D" w:rsidP="00AD5910">
      <w:pPr>
        <w:spacing w:after="0" w:line="480" w:lineRule="auto"/>
        <w:rPr>
          <w:rFonts w:cs="Times New Roman"/>
          <w:b/>
          <w:bCs/>
          <w:szCs w:val="28"/>
          <w:lang w:val="id-ID"/>
        </w:rPr>
      </w:pPr>
    </w:p>
    <w:p w14:paraId="7A696F2A" w14:textId="77777777" w:rsidR="00EB3F9D" w:rsidRDefault="00EB3F9D" w:rsidP="00AD5910">
      <w:pPr>
        <w:spacing w:after="0" w:line="480" w:lineRule="auto"/>
        <w:rPr>
          <w:rFonts w:cs="Times New Roman"/>
          <w:b/>
          <w:bCs/>
          <w:szCs w:val="28"/>
          <w:lang w:val="id-ID"/>
        </w:rPr>
      </w:pPr>
    </w:p>
    <w:p w14:paraId="29BDF8AC" w14:textId="77777777" w:rsidR="008551B2" w:rsidRPr="009F5C61" w:rsidRDefault="008551B2" w:rsidP="00AD5910">
      <w:pPr>
        <w:spacing w:after="0" w:line="480" w:lineRule="auto"/>
        <w:rPr>
          <w:rFonts w:cs="Times New Roman"/>
          <w:b/>
          <w:bCs/>
          <w:szCs w:val="28"/>
          <w:lang w:val="id-ID"/>
        </w:rPr>
      </w:pPr>
    </w:p>
    <w:p w14:paraId="461F3A4A" w14:textId="6C189071" w:rsidR="00EF3010" w:rsidRPr="00EF3010" w:rsidRDefault="007B2D43" w:rsidP="007C695D">
      <w:pPr>
        <w:pStyle w:val="Heading1"/>
      </w:pPr>
      <w:bookmarkStart w:id="7" w:name="_Toc216213002"/>
      <w:bookmarkStart w:id="8" w:name="_Toc216213131"/>
      <w:r w:rsidRPr="00C830EA">
        <w:lastRenderedPageBreak/>
        <w:t>DAFTAR TABEL</w:t>
      </w:r>
      <w:bookmarkEnd w:id="7"/>
      <w:bookmarkEnd w:id="8"/>
      <w:r w:rsidR="00EF3010">
        <w:fldChar w:fldCharType="begin"/>
      </w:r>
      <w:r w:rsidR="00EF3010">
        <w:instrText xml:space="preserve"> TOC \h \z \c "Tabel 2.1" </w:instrText>
      </w:r>
      <w:r w:rsidR="00EF3010">
        <w:fldChar w:fldCharType="separate"/>
      </w:r>
      <w:r w:rsidR="00EF3010">
        <w:fldChar w:fldCharType="end"/>
      </w:r>
    </w:p>
    <w:p w14:paraId="60852742" w14:textId="2E7629DD" w:rsidR="007B2D43" w:rsidRPr="00CB48C9" w:rsidRDefault="00EF3010" w:rsidP="00CB48C9">
      <w:pPr>
        <w:pStyle w:val="TOC1"/>
        <w:rPr>
          <w:rFonts w:asciiTheme="minorHAnsi" w:eastAsiaTheme="minorEastAsia" w:hAnsiTheme="minorHAnsi"/>
          <w:b w:val="0"/>
          <w:bCs w:val="0"/>
          <w:lang w:val="en-ID" w:eastAsia="en-ID"/>
        </w:rPr>
      </w:pPr>
      <w:hyperlink w:anchor="_Toc216160491" w:history="1">
        <w:r w:rsidRPr="00CB48C9">
          <w:rPr>
            <w:rStyle w:val="Hyperlink"/>
            <w:b w:val="0"/>
            <w:bCs w:val="0"/>
            <w:color w:val="auto"/>
            <w:u w:val="none"/>
          </w:rPr>
          <w:t>Tabel 2.</w:t>
        </w:r>
        <w:r w:rsidR="00E01ABB" w:rsidRPr="00CB48C9">
          <w:rPr>
            <w:rStyle w:val="Hyperlink"/>
            <w:b w:val="0"/>
            <w:bCs w:val="0"/>
            <w:color w:val="auto"/>
            <w:u w:val="none"/>
          </w:rPr>
          <w:t xml:space="preserve">1   </w:t>
        </w:r>
        <w:r w:rsidRPr="00CB48C9">
          <w:rPr>
            <w:rStyle w:val="Hyperlink"/>
            <w:b w:val="0"/>
            <w:bCs w:val="0"/>
            <w:color w:val="auto"/>
            <w:u w:val="none"/>
          </w:rPr>
          <w:t>Penelitian Terdahulu</w:t>
        </w:r>
        <w:r w:rsidRPr="00CB48C9">
          <w:rPr>
            <w:b w:val="0"/>
            <w:bCs w:val="0"/>
            <w:webHidden/>
          </w:rPr>
          <w:tab/>
        </w:r>
        <w:r w:rsidR="00855D00" w:rsidRPr="00CB48C9">
          <w:rPr>
            <w:b w:val="0"/>
            <w:bCs w:val="0"/>
            <w:webHidden/>
          </w:rPr>
          <w:t>1</w:t>
        </w:r>
        <w:r w:rsidR="00B26B72">
          <w:rPr>
            <w:b w:val="0"/>
            <w:bCs w:val="0"/>
            <w:webHidden/>
          </w:rPr>
          <w:t>7</w:t>
        </w:r>
      </w:hyperlink>
    </w:p>
    <w:p w14:paraId="266EC6B1" w14:textId="407BEA63" w:rsidR="00EF3010" w:rsidRPr="00CB48C9" w:rsidRDefault="00EF3010" w:rsidP="00CB48C9">
      <w:pPr>
        <w:pStyle w:val="TOC1"/>
        <w:rPr>
          <w:rFonts w:asciiTheme="minorHAnsi" w:eastAsiaTheme="minorEastAsia" w:hAnsiTheme="minorHAnsi"/>
          <w:b w:val="0"/>
          <w:bCs w:val="0"/>
          <w:lang w:val="en-ID" w:eastAsia="en-ID"/>
        </w:rPr>
      </w:pPr>
      <w:hyperlink w:anchor="_Toc216160491" w:history="1">
        <w:r w:rsidRPr="00CB48C9">
          <w:rPr>
            <w:rStyle w:val="Hyperlink"/>
            <w:b w:val="0"/>
            <w:bCs w:val="0"/>
            <w:color w:val="auto"/>
            <w:u w:val="none"/>
          </w:rPr>
          <w:t>Tabel 3.1</w:t>
        </w:r>
        <w:r w:rsidR="00E01ABB" w:rsidRPr="00CB48C9">
          <w:rPr>
            <w:rStyle w:val="Hyperlink"/>
            <w:b w:val="0"/>
            <w:bCs w:val="0"/>
            <w:color w:val="auto"/>
            <w:u w:val="none"/>
          </w:rPr>
          <w:t xml:space="preserve">   </w:t>
        </w:r>
        <w:r w:rsidRPr="00CB48C9">
          <w:rPr>
            <w:rStyle w:val="Hyperlink"/>
            <w:b w:val="0"/>
            <w:bCs w:val="0"/>
            <w:color w:val="auto"/>
            <w:u w:val="none"/>
          </w:rPr>
          <w:t>Hasil Pemilihan Sampel</w:t>
        </w:r>
        <w:r w:rsidRPr="00CB48C9">
          <w:rPr>
            <w:b w:val="0"/>
            <w:bCs w:val="0"/>
            <w:webHidden/>
          </w:rPr>
          <w:tab/>
        </w:r>
        <w:r w:rsidR="00855D00" w:rsidRPr="00CB48C9">
          <w:rPr>
            <w:b w:val="0"/>
            <w:bCs w:val="0"/>
            <w:webHidden/>
          </w:rPr>
          <w:t>3</w:t>
        </w:r>
        <w:r w:rsidR="00CE110B">
          <w:rPr>
            <w:b w:val="0"/>
            <w:bCs w:val="0"/>
            <w:webHidden/>
          </w:rPr>
          <w:t>2</w:t>
        </w:r>
      </w:hyperlink>
    </w:p>
    <w:p w14:paraId="02C9345F" w14:textId="7794AB60" w:rsidR="00EF3010" w:rsidRPr="00CB48C9" w:rsidRDefault="00EF3010" w:rsidP="00CB48C9">
      <w:pPr>
        <w:pStyle w:val="TOC1"/>
        <w:rPr>
          <w:rFonts w:asciiTheme="minorHAnsi" w:eastAsiaTheme="minorEastAsia" w:hAnsiTheme="minorHAnsi"/>
          <w:b w:val="0"/>
          <w:bCs w:val="0"/>
          <w:lang w:val="en-ID" w:eastAsia="en-ID"/>
        </w:rPr>
      </w:pPr>
      <w:hyperlink w:anchor="_Toc216160491" w:history="1">
        <w:r w:rsidRPr="00CB48C9">
          <w:rPr>
            <w:rStyle w:val="Hyperlink"/>
            <w:b w:val="0"/>
            <w:bCs w:val="0"/>
            <w:color w:val="auto"/>
            <w:u w:val="none"/>
          </w:rPr>
          <w:t>Tabel 3.2</w:t>
        </w:r>
        <w:r w:rsidR="00E01ABB" w:rsidRPr="00CB48C9">
          <w:rPr>
            <w:rStyle w:val="Hyperlink"/>
            <w:b w:val="0"/>
            <w:bCs w:val="0"/>
            <w:color w:val="auto"/>
            <w:u w:val="none"/>
          </w:rPr>
          <w:t xml:space="preserve">   </w:t>
        </w:r>
        <w:r w:rsidR="00855D00" w:rsidRPr="00CB48C9">
          <w:rPr>
            <w:rStyle w:val="Hyperlink"/>
            <w:b w:val="0"/>
            <w:bCs w:val="0"/>
            <w:color w:val="auto"/>
            <w:u w:val="none"/>
          </w:rPr>
          <w:t>Kriteria Pengambilan Keputusan Uji Autokorelasi</w:t>
        </w:r>
        <w:r w:rsidRPr="00CB48C9">
          <w:rPr>
            <w:b w:val="0"/>
            <w:bCs w:val="0"/>
            <w:webHidden/>
          </w:rPr>
          <w:tab/>
        </w:r>
        <w:r w:rsidR="00855D00" w:rsidRPr="00CB48C9">
          <w:rPr>
            <w:b w:val="0"/>
            <w:bCs w:val="0"/>
            <w:webHidden/>
          </w:rPr>
          <w:t>3</w:t>
        </w:r>
        <w:r w:rsidR="00CE110B">
          <w:rPr>
            <w:b w:val="0"/>
            <w:bCs w:val="0"/>
            <w:webHidden/>
          </w:rPr>
          <w:t>6</w:t>
        </w:r>
      </w:hyperlink>
    </w:p>
    <w:p w14:paraId="0049B343" w14:textId="77777777" w:rsidR="00EF3010" w:rsidRPr="00CB48C9" w:rsidRDefault="00EF3010" w:rsidP="00EF3010">
      <w:pPr>
        <w:rPr>
          <w:lang w:val="en-ID" w:eastAsia="en-ID"/>
        </w:rPr>
      </w:pPr>
    </w:p>
    <w:p w14:paraId="06EC70E3" w14:textId="77777777" w:rsidR="007B2D43" w:rsidRPr="009F5C61" w:rsidRDefault="007B2D43" w:rsidP="007B2D43">
      <w:pPr>
        <w:spacing w:after="0" w:line="480" w:lineRule="auto"/>
        <w:jc w:val="center"/>
        <w:rPr>
          <w:rFonts w:cs="Times New Roman"/>
          <w:b/>
          <w:bCs/>
          <w:szCs w:val="28"/>
          <w:lang w:val="id-ID"/>
        </w:rPr>
      </w:pPr>
    </w:p>
    <w:p w14:paraId="79E94BBC" w14:textId="77777777" w:rsidR="007B2D43" w:rsidRPr="009F5C61" w:rsidRDefault="007B2D43" w:rsidP="007B2D43">
      <w:pPr>
        <w:spacing w:after="0" w:line="480" w:lineRule="auto"/>
        <w:jc w:val="center"/>
        <w:rPr>
          <w:rFonts w:cs="Times New Roman"/>
          <w:b/>
          <w:bCs/>
          <w:szCs w:val="28"/>
          <w:lang w:val="id-ID"/>
        </w:rPr>
      </w:pPr>
    </w:p>
    <w:p w14:paraId="7EE8A217" w14:textId="77777777" w:rsidR="007B2D43" w:rsidRPr="009F5C61" w:rsidRDefault="007B2D43" w:rsidP="007B2D43">
      <w:pPr>
        <w:spacing w:after="0" w:line="480" w:lineRule="auto"/>
        <w:jc w:val="center"/>
        <w:rPr>
          <w:rFonts w:cs="Times New Roman"/>
          <w:b/>
          <w:bCs/>
          <w:szCs w:val="28"/>
          <w:lang w:val="id-ID"/>
        </w:rPr>
      </w:pPr>
    </w:p>
    <w:p w14:paraId="2099DA88" w14:textId="77777777" w:rsidR="007B2D43" w:rsidRPr="009F5C61" w:rsidRDefault="007B2D43" w:rsidP="007B2D43">
      <w:pPr>
        <w:spacing w:after="0" w:line="480" w:lineRule="auto"/>
        <w:jc w:val="center"/>
        <w:rPr>
          <w:rFonts w:cs="Times New Roman"/>
          <w:b/>
          <w:bCs/>
          <w:szCs w:val="28"/>
          <w:lang w:val="id-ID"/>
        </w:rPr>
      </w:pPr>
    </w:p>
    <w:p w14:paraId="37B791EF" w14:textId="77777777" w:rsidR="007B2D43" w:rsidRPr="009F5C61" w:rsidRDefault="007B2D43" w:rsidP="007B2D43">
      <w:pPr>
        <w:spacing w:after="0" w:line="480" w:lineRule="auto"/>
        <w:jc w:val="center"/>
        <w:rPr>
          <w:rFonts w:cs="Times New Roman"/>
          <w:b/>
          <w:bCs/>
          <w:szCs w:val="28"/>
          <w:lang w:val="id-ID"/>
        </w:rPr>
      </w:pPr>
    </w:p>
    <w:p w14:paraId="26C862C1" w14:textId="77777777" w:rsidR="007B2D43" w:rsidRPr="009F5C61" w:rsidRDefault="007B2D43" w:rsidP="007B2D43">
      <w:pPr>
        <w:spacing w:after="0" w:line="480" w:lineRule="auto"/>
        <w:jc w:val="center"/>
        <w:rPr>
          <w:rFonts w:cs="Times New Roman"/>
          <w:b/>
          <w:bCs/>
          <w:szCs w:val="28"/>
          <w:lang w:val="id-ID"/>
        </w:rPr>
      </w:pPr>
    </w:p>
    <w:p w14:paraId="2B7F2584" w14:textId="77777777" w:rsidR="007B2D43" w:rsidRPr="009F5C61" w:rsidRDefault="007B2D43" w:rsidP="007B2D43">
      <w:pPr>
        <w:spacing w:after="0" w:line="480" w:lineRule="auto"/>
        <w:jc w:val="center"/>
        <w:rPr>
          <w:rFonts w:cs="Times New Roman"/>
          <w:b/>
          <w:bCs/>
          <w:szCs w:val="28"/>
          <w:lang w:val="id-ID"/>
        </w:rPr>
      </w:pPr>
    </w:p>
    <w:p w14:paraId="6BD3EB0B" w14:textId="77777777" w:rsidR="007B2D43" w:rsidRDefault="007B2D43" w:rsidP="007B2D43">
      <w:pPr>
        <w:spacing w:after="0" w:line="480" w:lineRule="auto"/>
        <w:jc w:val="center"/>
        <w:rPr>
          <w:rFonts w:cs="Times New Roman"/>
          <w:b/>
          <w:bCs/>
          <w:szCs w:val="28"/>
          <w:lang w:val="id-ID"/>
        </w:rPr>
      </w:pPr>
    </w:p>
    <w:p w14:paraId="72BF4D83" w14:textId="77777777" w:rsidR="009F5C61" w:rsidRDefault="009F5C61" w:rsidP="007B2D43">
      <w:pPr>
        <w:spacing w:after="0" w:line="480" w:lineRule="auto"/>
        <w:jc w:val="center"/>
        <w:rPr>
          <w:rFonts w:cs="Times New Roman"/>
          <w:b/>
          <w:bCs/>
          <w:szCs w:val="28"/>
          <w:lang w:val="id-ID"/>
        </w:rPr>
      </w:pPr>
    </w:p>
    <w:p w14:paraId="106EE3BE" w14:textId="77777777" w:rsidR="009F5C61" w:rsidRDefault="009F5C61" w:rsidP="007B2D43">
      <w:pPr>
        <w:spacing w:after="0" w:line="480" w:lineRule="auto"/>
        <w:jc w:val="center"/>
        <w:rPr>
          <w:rFonts w:cs="Times New Roman"/>
          <w:b/>
          <w:bCs/>
          <w:szCs w:val="28"/>
          <w:lang w:val="id-ID"/>
        </w:rPr>
      </w:pPr>
    </w:p>
    <w:p w14:paraId="3A88B18A" w14:textId="77777777" w:rsidR="009F5C61" w:rsidRDefault="009F5C61" w:rsidP="007B2D43">
      <w:pPr>
        <w:spacing w:after="0" w:line="480" w:lineRule="auto"/>
        <w:jc w:val="center"/>
        <w:rPr>
          <w:rFonts w:cs="Times New Roman"/>
          <w:b/>
          <w:bCs/>
          <w:szCs w:val="28"/>
          <w:lang w:val="id-ID"/>
        </w:rPr>
      </w:pPr>
    </w:p>
    <w:p w14:paraId="5DDA981B" w14:textId="77777777" w:rsidR="009F5C61" w:rsidRDefault="009F5C61" w:rsidP="007B2D43">
      <w:pPr>
        <w:spacing w:after="0" w:line="480" w:lineRule="auto"/>
        <w:jc w:val="center"/>
        <w:rPr>
          <w:rFonts w:cs="Times New Roman"/>
          <w:b/>
          <w:bCs/>
          <w:szCs w:val="28"/>
          <w:lang w:val="id-ID"/>
        </w:rPr>
      </w:pPr>
    </w:p>
    <w:p w14:paraId="6CAA6047" w14:textId="77777777" w:rsidR="009F5C61" w:rsidRDefault="009F5C61" w:rsidP="007B2D43">
      <w:pPr>
        <w:spacing w:after="0" w:line="480" w:lineRule="auto"/>
        <w:jc w:val="center"/>
        <w:rPr>
          <w:rFonts w:cs="Times New Roman"/>
          <w:b/>
          <w:bCs/>
          <w:szCs w:val="28"/>
          <w:lang w:val="id-ID"/>
        </w:rPr>
      </w:pPr>
    </w:p>
    <w:p w14:paraId="2C22A788" w14:textId="77777777" w:rsidR="009F5C61" w:rsidRDefault="009F5C61" w:rsidP="007B2D43">
      <w:pPr>
        <w:spacing w:after="0" w:line="480" w:lineRule="auto"/>
        <w:jc w:val="center"/>
        <w:rPr>
          <w:rFonts w:cs="Times New Roman"/>
          <w:b/>
          <w:bCs/>
          <w:szCs w:val="28"/>
          <w:lang w:val="id-ID"/>
        </w:rPr>
      </w:pPr>
    </w:p>
    <w:p w14:paraId="685FA582" w14:textId="77777777" w:rsidR="009F5C61" w:rsidRDefault="009F5C61" w:rsidP="007B2D43">
      <w:pPr>
        <w:spacing w:after="0" w:line="480" w:lineRule="auto"/>
        <w:jc w:val="center"/>
        <w:rPr>
          <w:rFonts w:cs="Times New Roman"/>
          <w:b/>
          <w:bCs/>
          <w:szCs w:val="28"/>
          <w:lang w:val="id-ID"/>
        </w:rPr>
      </w:pPr>
    </w:p>
    <w:p w14:paraId="4CBA7ED6" w14:textId="77777777" w:rsidR="00C16D86" w:rsidRPr="009F5C61" w:rsidRDefault="00C16D86" w:rsidP="00855D00">
      <w:pPr>
        <w:spacing w:after="0" w:line="480" w:lineRule="auto"/>
        <w:rPr>
          <w:rFonts w:cs="Times New Roman"/>
          <w:b/>
          <w:bCs/>
          <w:szCs w:val="28"/>
          <w:lang w:val="id-ID"/>
        </w:rPr>
      </w:pPr>
    </w:p>
    <w:p w14:paraId="0B32F237" w14:textId="595C6DB1" w:rsidR="007B2D43" w:rsidRPr="00C830EA" w:rsidRDefault="007B2D43" w:rsidP="00AD5910">
      <w:pPr>
        <w:pStyle w:val="Heading1"/>
      </w:pPr>
      <w:bookmarkStart w:id="9" w:name="_Toc216213003"/>
      <w:bookmarkStart w:id="10" w:name="_Toc216213132"/>
      <w:r w:rsidRPr="00C830EA">
        <w:lastRenderedPageBreak/>
        <w:t>DAFTAR GAMBAR</w:t>
      </w:r>
      <w:bookmarkEnd w:id="9"/>
      <w:bookmarkEnd w:id="10"/>
    </w:p>
    <w:p w14:paraId="14AEFE21" w14:textId="3DF52A4E" w:rsidR="00855D00" w:rsidRPr="00CB48C9" w:rsidRDefault="00855D00" w:rsidP="00CB48C9">
      <w:pPr>
        <w:pStyle w:val="TOC1"/>
        <w:rPr>
          <w:rFonts w:asciiTheme="minorHAnsi" w:eastAsiaTheme="minorEastAsia" w:hAnsiTheme="minorHAnsi"/>
          <w:b w:val="0"/>
          <w:bCs w:val="0"/>
          <w:lang w:val="en-ID" w:eastAsia="en-ID"/>
        </w:rPr>
      </w:pPr>
      <w:hyperlink w:anchor="_Toc216160491" w:history="1">
        <w:r w:rsidRPr="00CB48C9">
          <w:rPr>
            <w:rStyle w:val="Hyperlink"/>
            <w:b w:val="0"/>
            <w:bCs w:val="0"/>
            <w:color w:val="auto"/>
            <w:u w:val="none"/>
          </w:rPr>
          <w:t>Gambar 1.1</w:t>
        </w:r>
        <w:r w:rsidR="00CB48C9" w:rsidRPr="00CB48C9">
          <w:rPr>
            <w:rStyle w:val="Hyperlink"/>
            <w:b w:val="0"/>
            <w:bCs w:val="0"/>
            <w:color w:val="auto"/>
            <w:u w:val="none"/>
          </w:rPr>
          <w:t xml:space="preserve">   </w:t>
        </w:r>
        <w:r w:rsidRPr="00CB48C9">
          <w:rPr>
            <w:rStyle w:val="Hyperlink"/>
            <w:b w:val="0"/>
            <w:bCs w:val="0"/>
            <w:color w:val="auto"/>
            <w:u w:val="none"/>
          </w:rPr>
          <w:t>Grafik Rata-Rata Laba Bersih Subsektor Makanan dan Minuman</w:t>
        </w:r>
        <w:r w:rsidRPr="00CB48C9">
          <w:rPr>
            <w:b w:val="0"/>
            <w:bCs w:val="0"/>
            <w:webHidden/>
          </w:rPr>
          <w:tab/>
          <w:t>2</w:t>
        </w:r>
      </w:hyperlink>
    </w:p>
    <w:p w14:paraId="185805D7" w14:textId="1B49AA2E" w:rsidR="00855D00" w:rsidRPr="00CB48C9" w:rsidRDefault="00855D00" w:rsidP="00CB48C9">
      <w:pPr>
        <w:pStyle w:val="TOC1"/>
        <w:rPr>
          <w:rFonts w:asciiTheme="minorHAnsi" w:eastAsiaTheme="minorEastAsia" w:hAnsiTheme="minorHAnsi"/>
          <w:b w:val="0"/>
          <w:bCs w:val="0"/>
          <w:lang w:val="en-ID" w:eastAsia="en-ID"/>
        </w:rPr>
      </w:pPr>
      <w:hyperlink w:anchor="_Toc216160491" w:history="1">
        <w:r w:rsidRPr="00CB48C9">
          <w:rPr>
            <w:rStyle w:val="Hyperlink"/>
            <w:b w:val="0"/>
            <w:bCs w:val="0"/>
            <w:color w:val="auto"/>
            <w:u w:val="none"/>
          </w:rPr>
          <w:t>Gambar 2.1</w:t>
        </w:r>
        <w:r w:rsidR="00CB48C9" w:rsidRPr="00CB48C9">
          <w:rPr>
            <w:rStyle w:val="Hyperlink"/>
            <w:b w:val="0"/>
            <w:bCs w:val="0"/>
            <w:color w:val="auto"/>
            <w:u w:val="none"/>
          </w:rPr>
          <w:t xml:space="preserve">   </w:t>
        </w:r>
        <w:r w:rsidRPr="00CB48C9">
          <w:rPr>
            <w:rStyle w:val="Hyperlink"/>
            <w:b w:val="0"/>
            <w:bCs w:val="0"/>
            <w:color w:val="auto"/>
            <w:u w:val="none"/>
          </w:rPr>
          <w:t>Kerangka Konseptual</w:t>
        </w:r>
        <w:r w:rsidRPr="00CB48C9">
          <w:rPr>
            <w:b w:val="0"/>
            <w:bCs w:val="0"/>
            <w:webHidden/>
          </w:rPr>
          <w:tab/>
          <w:t>2</w:t>
        </w:r>
        <w:r w:rsidR="00B26B72">
          <w:rPr>
            <w:b w:val="0"/>
            <w:bCs w:val="0"/>
            <w:webHidden/>
          </w:rPr>
          <w:t>2</w:t>
        </w:r>
      </w:hyperlink>
    </w:p>
    <w:p w14:paraId="03E4D862" w14:textId="00512725" w:rsidR="00855D00" w:rsidRPr="00CB48C9" w:rsidRDefault="00855D00" w:rsidP="00CB48C9">
      <w:pPr>
        <w:pStyle w:val="TOC1"/>
        <w:rPr>
          <w:rFonts w:asciiTheme="minorHAnsi" w:eastAsiaTheme="minorEastAsia" w:hAnsiTheme="minorHAnsi"/>
          <w:b w:val="0"/>
          <w:bCs w:val="0"/>
          <w:lang w:val="en-ID" w:eastAsia="en-ID"/>
        </w:rPr>
      </w:pPr>
      <w:hyperlink w:anchor="_Toc216160491" w:history="1">
        <w:r w:rsidRPr="00CB48C9">
          <w:rPr>
            <w:rStyle w:val="Hyperlink"/>
            <w:b w:val="0"/>
            <w:bCs w:val="0"/>
            <w:color w:val="auto"/>
            <w:u w:val="none"/>
          </w:rPr>
          <w:t>Gambar 2.2</w:t>
        </w:r>
        <w:r w:rsidR="00CB48C9" w:rsidRPr="00CB48C9">
          <w:rPr>
            <w:rStyle w:val="Hyperlink"/>
            <w:b w:val="0"/>
            <w:bCs w:val="0"/>
            <w:color w:val="auto"/>
            <w:u w:val="none"/>
          </w:rPr>
          <w:t xml:space="preserve">   </w:t>
        </w:r>
        <w:r w:rsidRPr="00CB48C9">
          <w:rPr>
            <w:rStyle w:val="Hyperlink"/>
            <w:b w:val="0"/>
            <w:bCs w:val="0"/>
            <w:color w:val="auto"/>
            <w:u w:val="none"/>
          </w:rPr>
          <w:t>Model Penelitian</w:t>
        </w:r>
        <w:r w:rsidRPr="00CB48C9">
          <w:rPr>
            <w:b w:val="0"/>
            <w:bCs w:val="0"/>
            <w:webHidden/>
          </w:rPr>
          <w:tab/>
          <w:t>2</w:t>
        </w:r>
        <w:r w:rsidR="00B26B72">
          <w:rPr>
            <w:b w:val="0"/>
            <w:bCs w:val="0"/>
            <w:webHidden/>
          </w:rPr>
          <w:t>6</w:t>
        </w:r>
      </w:hyperlink>
    </w:p>
    <w:p w14:paraId="0BCFB30D" w14:textId="77777777" w:rsidR="007B2D43" w:rsidRPr="007C695D" w:rsidRDefault="007B2D43" w:rsidP="007B2D43">
      <w:pPr>
        <w:spacing w:after="0" w:line="480" w:lineRule="auto"/>
        <w:jc w:val="center"/>
        <w:rPr>
          <w:rFonts w:cs="Times New Roman"/>
          <w:szCs w:val="28"/>
          <w:lang w:val="id-ID"/>
        </w:rPr>
      </w:pPr>
    </w:p>
    <w:p w14:paraId="48FA1008" w14:textId="77777777" w:rsidR="007B2D43" w:rsidRPr="009F5C61" w:rsidRDefault="007B2D43" w:rsidP="007B2D43">
      <w:pPr>
        <w:spacing w:after="0" w:line="480" w:lineRule="auto"/>
        <w:jc w:val="center"/>
        <w:rPr>
          <w:rFonts w:cs="Times New Roman"/>
          <w:b/>
          <w:bCs/>
          <w:szCs w:val="28"/>
          <w:lang w:val="id-ID"/>
        </w:rPr>
      </w:pPr>
    </w:p>
    <w:p w14:paraId="5FC4F676" w14:textId="77777777" w:rsidR="007B2D43" w:rsidRPr="009F5C61" w:rsidRDefault="007B2D43" w:rsidP="007B2D43">
      <w:pPr>
        <w:spacing w:after="0" w:line="480" w:lineRule="auto"/>
        <w:jc w:val="center"/>
        <w:rPr>
          <w:rFonts w:cs="Times New Roman"/>
          <w:b/>
          <w:bCs/>
          <w:szCs w:val="28"/>
          <w:lang w:val="id-ID"/>
        </w:rPr>
      </w:pPr>
    </w:p>
    <w:p w14:paraId="25A0BDAC" w14:textId="77777777" w:rsidR="007B2D43" w:rsidRPr="009F5C61" w:rsidRDefault="007B2D43" w:rsidP="007B2D43">
      <w:pPr>
        <w:spacing w:after="0" w:line="480" w:lineRule="auto"/>
        <w:jc w:val="center"/>
        <w:rPr>
          <w:rFonts w:cs="Times New Roman"/>
          <w:b/>
          <w:bCs/>
          <w:szCs w:val="28"/>
          <w:lang w:val="id-ID"/>
        </w:rPr>
      </w:pPr>
    </w:p>
    <w:p w14:paraId="6D56EA0E" w14:textId="77777777" w:rsidR="007B2D43" w:rsidRPr="009F5C61" w:rsidRDefault="007B2D43" w:rsidP="007B2D43">
      <w:pPr>
        <w:spacing w:after="0" w:line="480" w:lineRule="auto"/>
        <w:jc w:val="center"/>
        <w:rPr>
          <w:rFonts w:cs="Times New Roman"/>
          <w:b/>
          <w:bCs/>
          <w:szCs w:val="28"/>
          <w:lang w:val="id-ID"/>
        </w:rPr>
      </w:pPr>
    </w:p>
    <w:p w14:paraId="4569AD27" w14:textId="77777777" w:rsidR="007B2D43" w:rsidRPr="009F5C61" w:rsidRDefault="007B2D43" w:rsidP="007B2D43">
      <w:pPr>
        <w:spacing w:after="0" w:line="480" w:lineRule="auto"/>
        <w:jc w:val="center"/>
        <w:rPr>
          <w:rFonts w:cs="Times New Roman"/>
          <w:b/>
          <w:bCs/>
          <w:szCs w:val="28"/>
          <w:lang w:val="id-ID"/>
        </w:rPr>
      </w:pPr>
    </w:p>
    <w:p w14:paraId="4E8B422F" w14:textId="77777777" w:rsidR="007B2D43" w:rsidRPr="009F5C61" w:rsidRDefault="007B2D43" w:rsidP="007B2D43">
      <w:pPr>
        <w:spacing w:after="0" w:line="480" w:lineRule="auto"/>
        <w:jc w:val="center"/>
        <w:rPr>
          <w:rFonts w:cs="Times New Roman"/>
          <w:b/>
          <w:bCs/>
          <w:szCs w:val="28"/>
          <w:lang w:val="id-ID"/>
        </w:rPr>
      </w:pPr>
    </w:p>
    <w:p w14:paraId="1E1C0224" w14:textId="77777777" w:rsidR="007B2D43" w:rsidRPr="009F5C61" w:rsidRDefault="007B2D43" w:rsidP="007B2D43">
      <w:pPr>
        <w:spacing w:after="0" w:line="480" w:lineRule="auto"/>
        <w:jc w:val="center"/>
        <w:rPr>
          <w:rFonts w:cs="Times New Roman"/>
          <w:b/>
          <w:bCs/>
          <w:szCs w:val="28"/>
          <w:lang w:val="id-ID"/>
        </w:rPr>
      </w:pPr>
    </w:p>
    <w:p w14:paraId="3619A9C4" w14:textId="77777777" w:rsidR="007B2D43" w:rsidRDefault="007B2D43" w:rsidP="007B2D43">
      <w:pPr>
        <w:spacing w:after="0" w:line="480" w:lineRule="auto"/>
        <w:jc w:val="center"/>
        <w:rPr>
          <w:rFonts w:cs="Times New Roman"/>
          <w:b/>
          <w:bCs/>
          <w:szCs w:val="28"/>
          <w:lang w:val="id-ID"/>
        </w:rPr>
      </w:pPr>
    </w:p>
    <w:p w14:paraId="5C1181AB" w14:textId="77777777" w:rsidR="009F5C61" w:rsidRDefault="009F5C61" w:rsidP="007B2D43">
      <w:pPr>
        <w:spacing w:after="0" w:line="480" w:lineRule="auto"/>
        <w:jc w:val="center"/>
        <w:rPr>
          <w:rFonts w:cs="Times New Roman"/>
          <w:b/>
          <w:bCs/>
          <w:szCs w:val="28"/>
          <w:lang w:val="id-ID"/>
        </w:rPr>
      </w:pPr>
    </w:p>
    <w:p w14:paraId="36F29885" w14:textId="77777777" w:rsidR="009F5C61" w:rsidRDefault="009F5C61" w:rsidP="007B2D43">
      <w:pPr>
        <w:spacing w:after="0" w:line="480" w:lineRule="auto"/>
        <w:jc w:val="center"/>
        <w:rPr>
          <w:rFonts w:cs="Times New Roman"/>
          <w:b/>
          <w:bCs/>
          <w:szCs w:val="28"/>
          <w:lang w:val="id-ID"/>
        </w:rPr>
      </w:pPr>
    </w:p>
    <w:p w14:paraId="7B68242C" w14:textId="77777777" w:rsidR="009F5C61" w:rsidRDefault="009F5C61" w:rsidP="007B2D43">
      <w:pPr>
        <w:spacing w:after="0" w:line="480" w:lineRule="auto"/>
        <w:jc w:val="center"/>
        <w:rPr>
          <w:rFonts w:cs="Times New Roman"/>
          <w:b/>
          <w:bCs/>
          <w:szCs w:val="28"/>
          <w:lang w:val="id-ID"/>
        </w:rPr>
      </w:pPr>
    </w:p>
    <w:p w14:paraId="7D179F63" w14:textId="77777777" w:rsidR="009F5C61" w:rsidRDefault="009F5C61" w:rsidP="007B2D43">
      <w:pPr>
        <w:spacing w:after="0" w:line="480" w:lineRule="auto"/>
        <w:jc w:val="center"/>
        <w:rPr>
          <w:rFonts w:cs="Times New Roman"/>
          <w:b/>
          <w:bCs/>
          <w:szCs w:val="28"/>
          <w:lang w:val="id-ID"/>
        </w:rPr>
      </w:pPr>
    </w:p>
    <w:p w14:paraId="5BC69C44" w14:textId="77777777" w:rsidR="009F5C61" w:rsidRDefault="009F5C61" w:rsidP="007B2D43">
      <w:pPr>
        <w:spacing w:after="0" w:line="480" w:lineRule="auto"/>
        <w:jc w:val="center"/>
        <w:rPr>
          <w:rFonts w:cs="Times New Roman"/>
          <w:b/>
          <w:bCs/>
          <w:szCs w:val="28"/>
          <w:lang w:val="id-ID"/>
        </w:rPr>
      </w:pPr>
    </w:p>
    <w:p w14:paraId="72B6DD0D" w14:textId="77777777" w:rsidR="009F5C61" w:rsidRDefault="009F5C61" w:rsidP="007B2D43">
      <w:pPr>
        <w:spacing w:after="0" w:line="480" w:lineRule="auto"/>
        <w:jc w:val="center"/>
        <w:rPr>
          <w:rFonts w:cs="Times New Roman"/>
          <w:b/>
          <w:bCs/>
          <w:szCs w:val="28"/>
          <w:lang w:val="id-ID"/>
        </w:rPr>
      </w:pPr>
    </w:p>
    <w:p w14:paraId="1DBF7F6A" w14:textId="77777777" w:rsidR="009F5C61" w:rsidRDefault="009F5C61" w:rsidP="007B2D43">
      <w:pPr>
        <w:spacing w:after="0" w:line="480" w:lineRule="auto"/>
        <w:jc w:val="center"/>
        <w:rPr>
          <w:rFonts w:cs="Times New Roman"/>
          <w:b/>
          <w:bCs/>
          <w:szCs w:val="28"/>
          <w:lang w:val="id-ID"/>
        </w:rPr>
      </w:pPr>
    </w:p>
    <w:p w14:paraId="084B6AAC" w14:textId="77777777" w:rsidR="009F5C61" w:rsidRPr="009F5C61" w:rsidRDefault="009F5C61" w:rsidP="00855D00">
      <w:pPr>
        <w:spacing w:after="0" w:line="480" w:lineRule="auto"/>
        <w:rPr>
          <w:rFonts w:cs="Times New Roman"/>
          <w:b/>
          <w:bCs/>
          <w:szCs w:val="28"/>
          <w:lang w:val="id-ID"/>
        </w:rPr>
      </w:pPr>
    </w:p>
    <w:p w14:paraId="40807FCD" w14:textId="237E4C58" w:rsidR="00DE1E8E" w:rsidRDefault="007B2D43" w:rsidP="00404471">
      <w:pPr>
        <w:pStyle w:val="Heading1"/>
      </w:pPr>
      <w:bookmarkStart w:id="11" w:name="_Toc216213004"/>
      <w:bookmarkStart w:id="12" w:name="_Toc216213133"/>
      <w:r w:rsidRPr="00C830EA">
        <w:lastRenderedPageBreak/>
        <w:t>DAFTAR SINGKATAN</w:t>
      </w:r>
      <w:bookmarkEnd w:id="11"/>
      <w:bookmarkEnd w:id="12"/>
    </w:p>
    <w:p w14:paraId="1C12835D" w14:textId="77777777" w:rsidR="00404471" w:rsidRPr="00404471" w:rsidRDefault="00404471" w:rsidP="00404471">
      <w:pPr>
        <w:rPr>
          <w:lang w:val="id-ID"/>
        </w:rPr>
      </w:pPr>
    </w:p>
    <w:p w14:paraId="7D0AEAAA" w14:textId="77777777" w:rsidR="00DE1E8E" w:rsidRPr="00DE1E8E" w:rsidRDefault="00DE1E8E" w:rsidP="00DE1E8E">
      <w:pPr>
        <w:tabs>
          <w:tab w:val="left" w:pos="1497"/>
        </w:tabs>
        <w:spacing w:line="480" w:lineRule="auto"/>
        <w:rPr>
          <w:sz w:val="24"/>
          <w:szCs w:val="24"/>
          <w:lang w:val="sv-SE"/>
        </w:rPr>
      </w:pPr>
      <w:r w:rsidRPr="00DE1E8E">
        <w:rPr>
          <w:sz w:val="24"/>
          <w:szCs w:val="24"/>
          <w:lang w:val="sv-SE"/>
        </w:rPr>
        <w:t>BEI</w:t>
      </w:r>
      <w:r w:rsidRPr="00DE1E8E">
        <w:rPr>
          <w:sz w:val="24"/>
          <w:szCs w:val="24"/>
          <w:lang w:val="sv-SE"/>
        </w:rPr>
        <w:tab/>
        <w:t>Bursa Efek Indonesia</w:t>
      </w:r>
    </w:p>
    <w:p w14:paraId="26D97824" w14:textId="07BFE1B2" w:rsidR="00DE1E8E" w:rsidRPr="00DE1E8E" w:rsidRDefault="00DE1E8E" w:rsidP="00DE1E8E">
      <w:pPr>
        <w:tabs>
          <w:tab w:val="left" w:pos="1497"/>
        </w:tabs>
        <w:spacing w:line="480" w:lineRule="auto"/>
        <w:rPr>
          <w:sz w:val="24"/>
          <w:szCs w:val="24"/>
          <w:lang w:val="sv-SE"/>
        </w:rPr>
      </w:pPr>
      <w:r>
        <w:rPr>
          <w:sz w:val="24"/>
          <w:szCs w:val="24"/>
          <w:lang w:val="sv-SE"/>
        </w:rPr>
        <w:t>GCG</w:t>
      </w:r>
      <w:r w:rsidRPr="00DE1E8E">
        <w:rPr>
          <w:sz w:val="24"/>
          <w:szCs w:val="24"/>
          <w:lang w:val="sv-SE"/>
        </w:rPr>
        <w:tab/>
      </w:r>
      <w:r w:rsidRPr="00C96F52">
        <w:rPr>
          <w:rFonts w:cs="Times New Roman"/>
          <w:i/>
          <w:iCs/>
          <w:sz w:val="24"/>
          <w:szCs w:val="24"/>
          <w:lang w:val="en-US"/>
        </w:rPr>
        <w:t>Good Corporate Governance</w:t>
      </w:r>
    </w:p>
    <w:p w14:paraId="7FE2C4A2" w14:textId="3D80B9C9" w:rsidR="00DE1E8E" w:rsidRPr="00DE1E8E" w:rsidRDefault="00DE1E8E" w:rsidP="00DE1E8E">
      <w:pPr>
        <w:tabs>
          <w:tab w:val="left" w:pos="1497"/>
        </w:tabs>
        <w:spacing w:line="480" w:lineRule="auto"/>
        <w:rPr>
          <w:i/>
          <w:iCs/>
          <w:sz w:val="24"/>
          <w:szCs w:val="24"/>
          <w:lang w:val="sv-SE"/>
        </w:rPr>
      </w:pPr>
      <w:r>
        <w:rPr>
          <w:sz w:val="24"/>
          <w:szCs w:val="24"/>
          <w:lang w:val="sv-SE"/>
        </w:rPr>
        <w:t>DAR</w:t>
      </w:r>
      <w:r w:rsidRPr="00DE1E8E">
        <w:rPr>
          <w:sz w:val="24"/>
          <w:szCs w:val="24"/>
          <w:lang w:val="sv-SE"/>
        </w:rPr>
        <w:tab/>
      </w:r>
      <w:r w:rsidRPr="00DE1E8E">
        <w:rPr>
          <w:i/>
          <w:iCs/>
          <w:sz w:val="24"/>
          <w:szCs w:val="24"/>
        </w:rPr>
        <w:t>Debt-to-Assets Ratio</w:t>
      </w:r>
    </w:p>
    <w:p w14:paraId="399E6699" w14:textId="7729D27B" w:rsidR="00DE1E8E" w:rsidRPr="00DE1E8E" w:rsidRDefault="00DE1E8E" w:rsidP="00DE1E8E">
      <w:pPr>
        <w:tabs>
          <w:tab w:val="left" w:pos="1497"/>
        </w:tabs>
        <w:spacing w:line="480" w:lineRule="auto"/>
        <w:rPr>
          <w:sz w:val="24"/>
          <w:szCs w:val="24"/>
        </w:rPr>
      </w:pPr>
      <w:r>
        <w:rPr>
          <w:sz w:val="24"/>
          <w:szCs w:val="24"/>
          <w:lang w:val="sv-SE"/>
        </w:rPr>
        <w:t>DA</w:t>
      </w:r>
      <w:r w:rsidRPr="00DE1E8E">
        <w:rPr>
          <w:sz w:val="24"/>
          <w:szCs w:val="24"/>
          <w:lang w:val="sv-SE"/>
        </w:rPr>
        <w:tab/>
      </w:r>
      <w:r>
        <w:rPr>
          <w:rFonts w:cs="Times New Roman"/>
          <w:i/>
          <w:iCs/>
          <w:sz w:val="24"/>
          <w:szCs w:val="24"/>
          <w:lang w:val="id-ID"/>
        </w:rPr>
        <w:t>D</w:t>
      </w:r>
      <w:r w:rsidRPr="00C96F52">
        <w:rPr>
          <w:rFonts w:cs="Times New Roman"/>
          <w:i/>
          <w:iCs/>
          <w:sz w:val="24"/>
          <w:szCs w:val="24"/>
          <w:lang w:val="id-ID"/>
        </w:rPr>
        <w:t xml:space="preserve">iscretionary </w:t>
      </w:r>
      <w:r>
        <w:rPr>
          <w:rFonts w:cs="Times New Roman"/>
          <w:i/>
          <w:iCs/>
          <w:sz w:val="24"/>
          <w:szCs w:val="24"/>
          <w:lang w:val="id-ID"/>
        </w:rPr>
        <w:t>A</w:t>
      </w:r>
      <w:r w:rsidRPr="00C96F52">
        <w:rPr>
          <w:rFonts w:cs="Times New Roman"/>
          <w:i/>
          <w:iCs/>
          <w:sz w:val="24"/>
          <w:szCs w:val="24"/>
          <w:lang w:val="id-ID"/>
        </w:rPr>
        <w:t xml:space="preserve">ccruals </w:t>
      </w:r>
    </w:p>
    <w:p w14:paraId="6AC11EE0" w14:textId="77777777" w:rsidR="00DE1E8E" w:rsidRPr="00DE1E8E" w:rsidRDefault="00DE1E8E" w:rsidP="00DE1E8E">
      <w:pPr>
        <w:tabs>
          <w:tab w:val="left" w:pos="1497"/>
        </w:tabs>
        <w:spacing w:line="480" w:lineRule="auto"/>
        <w:rPr>
          <w:sz w:val="24"/>
          <w:szCs w:val="24"/>
        </w:rPr>
      </w:pPr>
      <w:r>
        <w:rPr>
          <w:sz w:val="24"/>
          <w:szCs w:val="24"/>
          <w:lang w:val="sv-SE"/>
        </w:rPr>
        <w:t>NDA</w:t>
      </w:r>
      <w:r w:rsidRPr="00DE1E8E">
        <w:rPr>
          <w:sz w:val="24"/>
          <w:szCs w:val="24"/>
          <w:lang w:val="sv-SE"/>
        </w:rPr>
        <w:tab/>
      </w:r>
      <w:r>
        <w:rPr>
          <w:rFonts w:cs="Times New Roman"/>
          <w:i/>
          <w:iCs/>
          <w:sz w:val="24"/>
          <w:szCs w:val="24"/>
          <w:lang w:val="id-ID"/>
        </w:rPr>
        <w:t>N</w:t>
      </w:r>
      <w:r w:rsidRPr="00C96F52">
        <w:rPr>
          <w:rFonts w:cs="Times New Roman"/>
          <w:i/>
          <w:iCs/>
          <w:sz w:val="24"/>
          <w:szCs w:val="24"/>
          <w:lang w:val="id-ID"/>
        </w:rPr>
        <w:t xml:space="preserve">ondiscretionary </w:t>
      </w:r>
      <w:r>
        <w:rPr>
          <w:rFonts w:cs="Times New Roman"/>
          <w:i/>
          <w:iCs/>
          <w:sz w:val="24"/>
          <w:szCs w:val="24"/>
          <w:lang w:val="id-ID"/>
        </w:rPr>
        <w:t>A</w:t>
      </w:r>
      <w:r w:rsidRPr="00C96F52">
        <w:rPr>
          <w:rFonts w:cs="Times New Roman"/>
          <w:i/>
          <w:iCs/>
          <w:sz w:val="24"/>
          <w:szCs w:val="24"/>
          <w:lang w:val="id-ID"/>
        </w:rPr>
        <w:t xml:space="preserve">ccruals </w:t>
      </w:r>
    </w:p>
    <w:p w14:paraId="0F209450" w14:textId="5D29DCC1" w:rsidR="00877E15" w:rsidRDefault="00BE7A77" w:rsidP="00DE1E8E">
      <w:pPr>
        <w:tabs>
          <w:tab w:val="left" w:pos="1497"/>
        </w:tabs>
        <w:spacing w:line="480" w:lineRule="auto"/>
        <w:rPr>
          <w:i/>
          <w:iCs/>
          <w:sz w:val="24"/>
          <w:szCs w:val="24"/>
          <w:lang w:val="en-ID"/>
        </w:rPr>
      </w:pPr>
      <w:r>
        <w:rPr>
          <w:sz w:val="24"/>
          <w:szCs w:val="24"/>
          <w:lang w:val="en-ID"/>
        </w:rPr>
        <w:t>CFO</w:t>
      </w:r>
      <w:r w:rsidR="00DE1E8E" w:rsidRPr="00DE1E8E">
        <w:rPr>
          <w:sz w:val="24"/>
          <w:szCs w:val="24"/>
          <w:lang w:val="en-ID"/>
        </w:rPr>
        <w:tab/>
      </w:r>
      <w:r w:rsidRPr="00BE7A77">
        <w:rPr>
          <w:i/>
          <w:iCs/>
          <w:sz w:val="24"/>
          <w:szCs w:val="24"/>
        </w:rPr>
        <w:t>Cash Flow from Operations</w:t>
      </w:r>
    </w:p>
    <w:p w14:paraId="6DE9CAA4" w14:textId="10BED47A" w:rsidR="00BE7A77" w:rsidRPr="00DE1E8E" w:rsidRDefault="00BE7A77" w:rsidP="00BE7A77">
      <w:pPr>
        <w:tabs>
          <w:tab w:val="left" w:pos="1497"/>
        </w:tabs>
        <w:spacing w:line="480" w:lineRule="auto"/>
        <w:rPr>
          <w:rFonts w:cs="Times New Roman"/>
          <w:b/>
          <w:bCs/>
          <w:sz w:val="24"/>
          <w:szCs w:val="24"/>
          <w:lang w:val="id-ID"/>
        </w:rPr>
      </w:pPr>
      <w:r>
        <w:rPr>
          <w:sz w:val="24"/>
          <w:szCs w:val="24"/>
          <w:lang w:val="en-ID"/>
        </w:rPr>
        <w:t>PPE</w:t>
      </w:r>
      <w:r w:rsidRPr="00DE1E8E">
        <w:rPr>
          <w:sz w:val="24"/>
          <w:szCs w:val="24"/>
          <w:lang w:val="en-ID"/>
        </w:rPr>
        <w:tab/>
      </w:r>
      <w:r w:rsidR="00F2205C" w:rsidRPr="00F2205C">
        <w:rPr>
          <w:i/>
          <w:iCs/>
          <w:sz w:val="24"/>
          <w:szCs w:val="24"/>
        </w:rPr>
        <w:t>Property, Plant, and Equipment</w:t>
      </w:r>
    </w:p>
    <w:p w14:paraId="3D0FECF0" w14:textId="77777777" w:rsidR="00BE7A77" w:rsidRPr="00DE1E8E" w:rsidRDefault="00BE7A77" w:rsidP="00BE7A77">
      <w:pPr>
        <w:tabs>
          <w:tab w:val="left" w:pos="1497"/>
        </w:tabs>
        <w:spacing w:line="480" w:lineRule="auto"/>
        <w:rPr>
          <w:rFonts w:cs="Times New Roman"/>
          <w:b/>
          <w:bCs/>
          <w:sz w:val="24"/>
          <w:szCs w:val="24"/>
          <w:lang w:val="id-ID"/>
        </w:rPr>
      </w:pPr>
      <w:r w:rsidRPr="00DE1E8E">
        <w:rPr>
          <w:sz w:val="24"/>
          <w:szCs w:val="24"/>
          <w:lang w:val="en-ID"/>
        </w:rPr>
        <w:t>VIF</w:t>
      </w:r>
      <w:r w:rsidRPr="00DE1E8E">
        <w:rPr>
          <w:sz w:val="24"/>
          <w:szCs w:val="24"/>
          <w:lang w:val="en-ID"/>
        </w:rPr>
        <w:tab/>
      </w:r>
      <w:r w:rsidRPr="00DE1E8E">
        <w:rPr>
          <w:i/>
          <w:iCs/>
          <w:sz w:val="24"/>
          <w:szCs w:val="24"/>
          <w:lang w:val="en-ID"/>
        </w:rPr>
        <w:t>Variance Inflation Factor</w:t>
      </w:r>
    </w:p>
    <w:p w14:paraId="3BE8D2BF" w14:textId="77777777" w:rsidR="00BE7A77" w:rsidRPr="00DE1E8E" w:rsidRDefault="00BE7A77" w:rsidP="00DE1E8E">
      <w:pPr>
        <w:tabs>
          <w:tab w:val="left" w:pos="1497"/>
        </w:tabs>
        <w:spacing w:line="480" w:lineRule="auto"/>
        <w:rPr>
          <w:rFonts w:cs="Times New Roman"/>
          <w:b/>
          <w:bCs/>
          <w:sz w:val="24"/>
          <w:szCs w:val="24"/>
          <w:lang w:val="id-ID"/>
        </w:rPr>
      </w:pPr>
    </w:p>
    <w:p w14:paraId="76BE478D" w14:textId="77777777" w:rsidR="00877E15" w:rsidRPr="009F5C61" w:rsidRDefault="00877E15" w:rsidP="00AB265C">
      <w:pPr>
        <w:spacing w:after="0" w:line="480" w:lineRule="auto"/>
        <w:jc w:val="center"/>
        <w:rPr>
          <w:rFonts w:cs="Times New Roman"/>
          <w:b/>
          <w:bCs/>
          <w:szCs w:val="28"/>
          <w:lang w:val="id-ID"/>
        </w:rPr>
      </w:pPr>
    </w:p>
    <w:p w14:paraId="68736A20" w14:textId="77777777" w:rsidR="007B2D43" w:rsidRDefault="007B2D43" w:rsidP="007B2D43">
      <w:pPr>
        <w:spacing w:after="0" w:line="480" w:lineRule="auto"/>
        <w:rPr>
          <w:rFonts w:cs="Times New Roman"/>
          <w:b/>
          <w:bCs/>
          <w:szCs w:val="28"/>
          <w:lang w:val="id-ID"/>
        </w:rPr>
      </w:pPr>
    </w:p>
    <w:p w14:paraId="23594A53" w14:textId="77777777" w:rsidR="009F5C61" w:rsidRDefault="009F5C61" w:rsidP="007B2D43">
      <w:pPr>
        <w:spacing w:after="0" w:line="480" w:lineRule="auto"/>
        <w:rPr>
          <w:rFonts w:cs="Times New Roman"/>
          <w:b/>
          <w:bCs/>
          <w:szCs w:val="28"/>
          <w:lang w:val="id-ID"/>
        </w:rPr>
      </w:pPr>
    </w:p>
    <w:p w14:paraId="156BB2AA" w14:textId="77777777" w:rsidR="009F5C61" w:rsidRDefault="009F5C61" w:rsidP="007B2D43">
      <w:pPr>
        <w:spacing w:after="0" w:line="480" w:lineRule="auto"/>
        <w:rPr>
          <w:rFonts w:cs="Times New Roman"/>
          <w:b/>
          <w:bCs/>
          <w:szCs w:val="28"/>
          <w:lang w:val="id-ID"/>
        </w:rPr>
      </w:pPr>
    </w:p>
    <w:p w14:paraId="63A564C7" w14:textId="77777777" w:rsidR="00DE1E8E" w:rsidRDefault="00DE1E8E" w:rsidP="007B2D43">
      <w:pPr>
        <w:spacing w:after="0" w:line="480" w:lineRule="auto"/>
        <w:rPr>
          <w:rFonts w:cs="Times New Roman"/>
          <w:b/>
          <w:bCs/>
          <w:szCs w:val="28"/>
          <w:lang w:val="id-ID"/>
        </w:rPr>
      </w:pPr>
    </w:p>
    <w:p w14:paraId="473F16AE" w14:textId="77777777" w:rsidR="00DE1E8E" w:rsidRDefault="00DE1E8E" w:rsidP="007B2D43">
      <w:pPr>
        <w:spacing w:after="0" w:line="480" w:lineRule="auto"/>
        <w:rPr>
          <w:rFonts w:cs="Times New Roman"/>
          <w:b/>
          <w:bCs/>
          <w:szCs w:val="28"/>
          <w:lang w:val="id-ID"/>
        </w:rPr>
      </w:pPr>
    </w:p>
    <w:p w14:paraId="2F1E2CC4" w14:textId="77777777" w:rsidR="00DE1E8E" w:rsidRDefault="00DE1E8E" w:rsidP="007B2D43">
      <w:pPr>
        <w:spacing w:after="0" w:line="480" w:lineRule="auto"/>
        <w:rPr>
          <w:rFonts w:cs="Times New Roman"/>
          <w:b/>
          <w:bCs/>
          <w:szCs w:val="28"/>
          <w:lang w:val="id-ID"/>
        </w:rPr>
      </w:pPr>
    </w:p>
    <w:p w14:paraId="41A44B45" w14:textId="77777777" w:rsidR="00AD5910" w:rsidRDefault="00AD5910" w:rsidP="00AD5910">
      <w:pPr>
        <w:spacing w:after="0" w:line="480" w:lineRule="auto"/>
        <w:rPr>
          <w:rFonts w:cs="Times New Roman"/>
          <w:b/>
          <w:bCs/>
          <w:szCs w:val="28"/>
          <w:lang w:val="id-ID"/>
        </w:rPr>
      </w:pPr>
    </w:p>
    <w:p w14:paraId="7F58AF17" w14:textId="6491D6A9" w:rsidR="00FE2BF0" w:rsidRPr="00FE2BF0" w:rsidRDefault="00AD5910" w:rsidP="00FE2BF0">
      <w:pPr>
        <w:pStyle w:val="Heading1"/>
      </w:pPr>
      <w:bookmarkStart w:id="13" w:name="_Toc216213005"/>
      <w:bookmarkStart w:id="14" w:name="_Toc216213134"/>
      <w:r w:rsidRPr="00AD5910">
        <w:lastRenderedPageBreak/>
        <w:t>DAFTAR LAMPIRAN</w:t>
      </w:r>
      <w:bookmarkEnd w:id="13"/>
      <w:bookmarkEnd w:id="14"/>
    </w:p>
    <w:p w14:paraId="177CC6BF" w14:textId="604A859A" w:rsidR="00CB48C9" w:rsidRPr="00CB48C9" w:rsidRDefault="00CB48C9" w:rsidP="00CB48C9">
      <w:pPr>
        <w:pStyle w:val="TOC1"/>
        <w:rPr>
          <w:rFonts w:asciiTheme="minorHAnsi" w:eastAsiaTheme="minorEastAsia" w:hAnsiTheme="minorHAnsi"/>
          <w:b w:val="0"/>
          <w:bCs w:val="0"/>
          <w:lang w:val="en-ID" w:eastAsia="en-ID"/>
        </w:rPr>
      </w:pPr>
      <w:hyperlink w:anchor="_Toc216160491" w:history="1">
        <w:r>
          <w:rPr>
            <w:rStyle w:val="Hyperlink"/>
            <w:b w:val="0"/>
            <w:bCs w:val="0"/>
            <w:color w:val="auto"/>
            <w:u w:val="none"/>
          </w:rPr>
          <w:t>Lampiran 1.</w:t>
        </w:r>
        <w:r w:rsidRPr="00CB48C9">
          <w:rPr>
            <w:rStyle w:val="Hyperlink"/>
            <w:b w:val="0"/>
            <w:bCs w:val="0"/>
            <w:color w:val="auto"/>
            <w:u w:val="none"/>
          </w:rPr>
          <w:t xml:space="preserve">   </w:t>
        </w:r>
        <w:r>
          <w:rPr>
            <w:rStyle w:val="Hyperlink"/>
            <w:b w:val="0"/>
            <w:bCs w:val="0"/>
            <w:color w:val="auto"/>
            <w:u w:val="none"/>
          </w:rPr>
          <w:t>Daftar Sampel</w:t>
        </w:r>
        <w:r w:rsidRPr="00CB48C9">
          <w:rPr>
            <w:b w:val="0"/>
            <w:bCs w:val="0"/>
            <w:webHidden/>
          </w:rPr>
          <w:tab/>
        </w:r>
        <w:r>
          <w:rPr>
            <w:b w:val="0"/>
            <w:bCs w:val="0"/>
            <w:webHidden/>
          </w:rPr>
          <w:t>4</w:t>
        </w:r>
        <w:r w:rsidR="00BD042C">
          <w:rPr>
            <w:b w:val="0"/>
            <w:bCs w:val="0"/>
            <w:webHidden/>
          </w:rPr>
          <w:t>5</w:t>
        </w:r>
      </w:hyperlink>
    </w:p>
    <w:p w14:paraId="1A1F1700" w14:textId="77777777" w:rsidR="00FE2BF0" w:rsidRDefault="00FE2BF0" w:rsidP="00FE2BF0">
      <w:pPr>
        <w:spacing w:after="0" w:line="480" w:lineRule="auto"/>
        <w:rPr>
          <w:rFonts w:cs="Times New Roman"/>
          <w:b/>
          <w:bCs/>
          <w:szCs w:val="28"/>
          <w:lang w:val="id-ID"/>
        </w:rPr>
        <w:sectPr w:rsidR="00FE2BF0" w:rsidSect="00F620B5">
          <w:headerReference w:type="even" r:id="rId10"/>
          <w:headerReference w:type="default" r:id="rId11"/>
          <w:footerReference w:type="even" r:id="rId12"/>
          <w:footerReference w:type="default" r:id="rId13"/>
          <w:headerReference w:type="first" r:id="rId14"/>
          <w:footerReference w:type="first" r:id="rId15"/>
          <w:pgSz w:w="11906" w:h="16838" w:code="9"/>
          <w:pgMar w:top="2268" w:right="1701" w:bottom="1701" w:left="2268" w:header="709" w:footer="709" w:gutter="0"/>
          <w:pgNumType w:fmt="lowerRoman"/>
          <w:cols w:space="708"/>
          <w:titlePg/>
          <w:docGrid w:linePitch="381"/>
        </w:sectPr>
      </w:pPr>
    </w:p>
    <w:p w14:paraId="6F6CE827" w14:textId="649EF0B4" w:rsidR="00EA2C8E" w:rsidRPr="00EA2C8E" w:rsidRDefault="00590618" w:rsidP="00EA2C8E">
      <w:pPr>
        <w:pStyle w:val="Heading1"/>
      </w:pPr>
      <w:bookmarkStart w:id="15" w:name="_Toc216213006"/>
      <w:bookmarkStart w:id="16" w:name="_Toc216213135"/>
      <w:r w:rsidRPr="00C830EA">
        <w:lastRenderedPageBreak/>
        <w:t>BAB I</w:t>
      </w:r>
      <w:r w:rsidR="00274036" w:rsidRPr="00C830EA">
        <w:br/>
        <w:t xml:space="preserve"> </w:t>
      </w:r>
      <w:r w:rsidRPr="00C830EA">
        <w:t>PENDAHULUAN</w:t>
      </w:r>
      <w:bookmarkEnd w:id="15"/>
      <w:bookmarkEnd w:id="16"/>
    </w:p>
    <w:p w14:paraId="5B3DD9FC" w14:textId="4F2C9A82" w:rsidR="00E90973" w:rsidRPr="00E40748" w:rsidRDefault="00181B13" w:rsidP="003142F4">
      <w:pPr>
        <w:pStyle w:val="Heading2"/>
        <w:spacing w:after="0"/>
      </w:pPr>
      <w:r w:rsidRPr="00E40748">
        <w:t xml:space="preserve">      </w:t>
      </w:r>
      <w:bookmarkStart w:id="17" w:name="_Toc216213007"/>
      <w:bookmarkStart w:id="18" w:name="_Toc216213136"/>
      <w:r w:rsidR="00274036" w:rsidRPr="00E40748">
        <w:t xml:space="preserve">Latar </w:t>
      </w:r>
      <w:proofErr w:type="spellStart"/>
      <w:r w:rsidR="00274036" w:rsidRPr="00E40748">
        <w:t>Belakang</w:t>
      </w:r>
      <w:bookmarkEnd w:id="17"/>
      <w:bookmarkEnd w:id="18"/>
      <w:proofErr w:type="spellEnd"/>
    </w:p>
    <w:p w14:paraId="511CDAFE" w14:textId="0EF300D2" w:rsidR="005D159D" w:rsidRPr="00C96F52" w:rsidRDefault="00274036" w:rsidP="00181B13">
      <w:pPr>
        <w:pStyle w:val="ListParagraph"/>
        <w:spacing w:line="480" w:lineRule="auto"/>
        <w:ind w:left="0" w:firstLine="720"/>
        <w:jc w:val="both"/>
        <w:rPr>
          <w:rFonts w:cs="Times New Roman"/>
          <w:sz w:val="24"/>
          <w:szCs w:val="24"/>
          <w:lang w:val="en-US"/>
        </w:rPr>
      </w:pPr>
      <w:r w:rsidRPr="00C96F52">
        <w:rPr>
          <w:rFonts w:cs="Times New Roman"/>
          <w:sz w:val="24"/>
          <w:szCs w:val="24"/>
          <w:lang w:val="id-ID"/>
        </w:rPr>
        <w:t>Dalam suatu perusahaan, laporan keuangan merupakan instrumen penting yang memberikan gambaran menyeluruh mengenai kondisi keuangan dan kinerja perusahaan selama periode tertentu</w:t>
      </w:r>
      <w:r w:rsidR="00AF6952">
        <w:rPr>
          <w:rFonts w:cs="Times New Roman"/>
          <w:sz w:val="24"/>
          <w:szCs w:val="24"/>
          <w:lang w:val="en-US"/>
        </w:rPr>
        <w:t>.</w:t>
      </w:r>
      <w:r w:rsidRPr="00C96F52">
        <w:rPr>
          <w:rFonts w:cs="Times New Roman"/>
          <w:sz w:val="24"/>
          <w:szCs w:val="24"/>
          <w:lang w:val="id-ID"/>
        </w:rPr>
        <w:t xml:space="preserve"> Menurut </w:t>
      </w:r>
      <w:sdt>
        <w:sdtPr>
          <w:rPr>
            <w:rFonts w:cs="Times New Roman"/>
            <w:color w:val="000000"/>
            <w:sz w:val="24"/>
            <w:szCs w:val="24"/>
            <w:lang w:val="id-ID"/>
          </w:rPr>
          <w:tag w:val="MENDELEY_CITATION_v3_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"/>
          <w:id w:val="-1910679793"/>
          <w:placeholder>
            <w:docPart w:val="F6E00170D32A4CBB92FC6651982A9657"/>
          </w:placeholder>
        </w:sdtPr>
        <w:sdtContent>
          <w:r w:rsidR="00C25B9F" w:rsidRPr="00C25B9F">
            <w:rPr>
              <w:rFonts w:cs="Times New Roman"/>
              <w:color w:val="000000"/>
              <w:sz w:val="24"/>
              <w:szCs w:val="24"/>
              <w:lang w:val="id-ID"/>
            </w:rPr>
            <w:t>Andreas et al. (2024)</w:t>
          </w:r>
        </w:sdtContent>
      </w:sdt>
      <w:r w:rsidRPr="00C96F52">
        <w:rPr>
          <w:rFonts w:cs="Times New Roman"/>
          <w:color w:val="000000"/>
          <w:sz w:val="24"/>
          <w:szCs w:val="24"/>
          <w:lang w:val="id-ID"/>
        </w:rPr>
        <w:t xml:space="preserve">, </w:t>
      </w:r>
      <w:r w:rsidR="00AF6952" w:rsidRPr="00AF6952">
        <w:rPr>
          <w:rFonts w:cs="Times New Roman"/>
          <w:color w:val="000000"/>
          <w:sz w:val="24"/>
          <w:szCs w:val="24"/>
        </w:rPr>
        <w:t xml:space="preserve">laporan keuangan merupakan bentuk pertanggungjawaban manajemen kepada pihak-pihak yang berkepentingan terhadap kinerja perusahaan. </w:t>
      </w:r>
      <w:r w:rsidR="00DA2C54">
        <w:rPr>
          <w:rFonts w:cs="Times New Roman"/>
          <w:color w:val="000000"/>
          <w:sz w:val="24"/>
          <w:szCs w:val="24"/>
          <w:lang w:val="en-US"/>
        </w:rPr>
        <w:t xml:space="preserve">Oleh </w:t>
      </w:r>
      <w:proofErr w:type="spellStart"/>
      <w:r w:rsidR="00DA2C54">
        <w:rPr>
          <w:rFonts w:cs="Times New Roman"/>
          <w:color w:val="000000"/>
          <w:sz w:val="24"/>
          <w:szCs w:val="24"/>
          <w:lang w:val="en-US"/>
        </w:rPr>
        <w:t>karena</w:t>
      </w:r>
      <w:proofErr w:type="spellEnd"/>
      <w:r w:rsidR="00DA2C54">
        <w:rPr>
          <w:rFonts w:cs="Times New Roman"/>
          <w:color w:val="000000"/>
          <w:sz w:val="24"/>
          <w:szCs w:val="24"/>
          <w:lang w:val="en-US"/>
        </w:rPr>
        <w:t xml:space="preserve"> </w:t>
      </w:r>
      <w:proofErr w:type="spellStart"/>
      <w:r w:rsidR="00DA2C54">
        <w:rPr>
          <w:rFonts w:cs="Times New Roman"/>
          <w:color w:val="000000"/>
          <w:sz w:val="24"/>
          <w:szCs w:val="24"/>
          <w:lang w:val="en-US"/>
        </w:rPr>
        <w:t>itu</w:t>
      </w:r>
      <w:proofErr w:type="spellEnd"/>
      <w:r w:rsidR="00DA2C54">
        <w:rPr>
          <w:rFonts w:cs="Times New Roman"/>
          <w:color w:val="000000"/>
          <w:sz w:val="24"/>
          <w:szCs w:val="24"/>
          <w:lang w:val="en-US"/>
        </w:rPr>
        <w:t>, m</w:t>
      </w:r>
      <w:r w:rsidR="00AF6952" w:rsidRPr="00AF6952">
        <w:rPr>
          <w:rFonts w:cs="Times New Roman"/>
          <w:color w:val="000000"/>
          <w:sz w:val="24"/>
          <w:szCs w:val="24"/>
        </w:rPr>
        <w:t>anajer bertanggung jawab untuk menyajikan laporan keuangan pada periode tertentu kepada pihak internal dan eksternal secara transparan dan andal</w:t>
      </w:r>
      <w:r w:rsidR="00AF6952">
        <w:rPr>
          <w:rFonts w:cs="Times New Roman"/>
          <w:color w:val="000000"/>
          <w:sz w:val="24"/>
          <w:szCs w:val="24"/>
          <w:lang w:val="en-US"/>
        </w:rPr>
        <w:t xml:space="preserve"> </w:t>
      </w:r>
      <w:sdt>
        <w:sdtPr>
          <w:rPr>
            <w:rFonts w:cs="Times New Roman"/>
            <w:color w:val="000000"/>
            <w:sz w:val="24"/>
            <w:szCs w:val="24"/>
            <w:lang w:val="en-US"/>
          </w:rPr>
          <w:tag w:val="MENDELEY_CITATION_v3_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"/>
          <w:id w:val="279611158"/>
          <w:placeholder>
            <w:docPart w:val="DefaultPlaceholder_-1854013440"/>
          </w:placeholder>
        </w:sdtPr>
        <w:sdtContent>
          <w:r w:rsidR="00C25B9F" w:rsidRPr="00C25B9F">
            <w:rPr>
              <w:rFonts w:eastAsia="Times New Roman" w:cs="Times New Roman"/>
              <w:color w:val="000000"/>
              <w:sz w:val="24"/>
            </w:rPr>
            <w:t>(Afni &amp; Setiany, 2022)</w:t>
          </w:r>
        </w:sdtContent>
      </w:sdt>
      <w:r w:rsidR="00AF6952" w:rsidRPr="00AF6952">
        <w:rPr>
          <w:rFonts w:cs="Times New Roman"/>
          <w:color w:val="000000"/>
          <w:sz w:val="24"/>
          <w:szCs w:val="24"/>
        </w:rPr>
        <w:t>.</w:t>
      </w:r>
      <w:r w:rsidR="00AF6952">
        <w:rPr>
          <w:rFonts w:cs="Times New Roman"/>
          <w:color w:val="000000"/>
          <w:sz w:val="24"/>
          <w:szCs w:val="24"/>
          <w:lang w:val="en-US"/>
        </w:rPr>
        <w:t xml:space="preserve"> </w:t>
      </w:r>
      <w:r w:rsidR="00AF6952" w:rsidRPr="00AF6952">
        <w:rPr>
          <w:rFonts w:cs="Times New Roman"/>
          <w:sz w:val="24"/>
          <w:szCs w:val="24"/>
        </w:rPr>
        <w:t xml:space="preserve">Selain itu, laporan keuangan juga berfungsi sebagai dasar dalam pengambilan keputusan ekonomi, baik terkait investasi, pendanaan, maupun aktivitas operasional. </w:t>
      </w:r>
      <w:r w:rsidR="00FF54EB" w:rsidRPr="00FF54EB">
        <w:rPr>
          <w:rFonts w:cs="Times New Roman"/>
          <w:sz w:val="24"/>
          <w:szCs w:val="24"/>
        </w:rPr>
        <w:t>Dengan demikian, kualitas laporan keuangan menjadi aspek yang sangat krusial karena menentukan tingkat relevansi, keandalan, dan integritas informasi yang disajikan dalam mencerminkan kondisi perusahaan yang sebenarnya.</w:t>
      </w:r>
    </w:p>
    <w:p w14:paraId="557FCE16" w14:textId="7EEE1396" w:rsidR="0047112C" w:rsidRPr="00C96F52" w:rsidRDefault="00EB18C8" w:rsidP="00D97EA1">
      <w:pPr>
        <w:pStyle w:val="ListParagraph"/>
        <w:spacing w:after="0" w:line="480" w:lineRule="auto"/>
        <w:ind w:left="0" w:firstLine="720"/>
        <w:jc w:val="both"/>
        <w:rPr>
          <w:rFonts w:cs="Times New Roman"/>
          <w:sz w:val="24"/>
          <w:szCs w:val="24"/>
          <w:lang w:val="id-ID"/>
        </w:rPr>
      </w:pPr>
      <w:r w:rsidRPr="00EB18C8">
        <w:rPr>
          <w:rFonts w:cs="Times New Roman"/>
          <w:sz w:val="24"/>
          <w:szCs w:val="24"/>
        </w:rPr>
        <w:t>Salah satu komponen utama dalam laporan keuangan yang menjadi perhatian penting bagi para pemangku kepentingan adalah informasi mengenai laba</w:t>
      </w:r>
      <w:r w:rsidR="00274036" w:rsidRPr="00C96F52">
        <w:rPr>
          <w:rFonts w:cs="Times New Roman"/>
          <w:sz w:val="24"/>
          <w:szCs w:val="24"/>
          <w:lang w:val="en-US"/>
        </w:rPr>
        <w:t>.</w:t>
      </w:r>
      <w:r w:rsidR="00640E69">
        <w:rPr>
          <w:rFonts w:cs="Times New Roman"/>
          <w:sz w:val="24"/>
          <w:szCs w:val="24"/>
          <w:lang w:val="en-US"/>
        </w:rPr>
        <w:t xml:space="preserve"> </w:t>
      </w:r>
      <w:r w:rsidR="00147C27" w:rsidRPr="00147C27">
        <w:rPr>
          <w:rFonts w:cs="Times New Roman"/>
          <w:sz w:val="24"/>
          <w:szCs w:val="24"/>
        </w:rPr>
        <w:t xml:space="preserve">Kinerja suatu perusahaan pada umumnya dapat </w:t>
      </w:r>
      <w:proofErr w:type="spellStart"/>
      <w:r w:rsidR="00147C27" w:rsidRPr="00147C27">
        <w:rPr>
          <w:rFonts w:cs="Times New Roman"/>
          <w:sz w:val="24"/>
          <w:szCs w:val="24"/>
          <w:lang w:val="en-US"/>
        </w:rPr>
        <w:t>dinilai</w:t>
      </w:r>
      <w:proofErr w:type="spellEnd"/>
      <w:r w:rsidR="00147C27" w:rsidRPr="00147C27">
        <w:rPr>
          <w:rFonts w:cs="Times New Roman"/>
          <w:sz w:val="24"/>
          <w:szCs w:val="24"/>
        </w:rPr>
        <w:t xml:space="preserve"> melalui kemampuan perusahaan dalam menghasilkan laba</w:t>
      </w:r>
      <w:r w:rsidR="008B3CEC" w:rsidRPr="00C96F52">
        <w:rPr>
          <w:rFonts w:cs="Times New Roman"/>
          <w:sz w:val="24"/>
          <w:szCs w:val="24"/>
        </w:rPr>
        <w:t>.</w:t>
      </w:r>
      <w:r w:rsidR="00640E69">
        <w:rPr>
          <w:rFonts w:cs="Times New Roman"/>
          <w:sz w:val="24"/>
          <w:szCs w:val="24"/>
          <w:lang w:val="en-US"/>
        </w:rPr>
        <w:t xml:space="preserve"> </w:t>
      </w:r>
      <w:proofErr w:type="spellStart"/>
      <w:r w:rsidR="00640E69">
        <w:rPr>
          <w:rFonts w:cs="Times New Roman"/>
          <w:sz w:val="24"/>
          <w:szCs w:val="24"/>
          <w:lang w:val="en-US"/>
        </w:rPr>
        <w:t>Menurut</w:t>
      </w:r>
      <w:proofErr w:type="spellEnd"/>
      <w:r w:rsidR="00640E69">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"/>
          <w:id w:val="2146620840"/>
          <w:placeholder>
            <w:docPart w:val="BF70B93376B24FC0BBAFC75A192D1766"/>
          </w:placeholder>
        </w:sdtPr>
        <w:sdtContent>
          <w:r w:rsidR="00C25B9F" w:rsidRPr="00C25B9F">
            <w:rPr>
              <w:rFonts w:eastAsia="Times New Roman" w:cs="Times New Roman"/>
              <w:color w:val="000000"/>
              <w:sz w:val="24"/>
            </w:rPr>
            <w:t>Bailaen &amp; Nugroho (2023)</w:t>
          </w:r>
        </w:sdtContent>
      </w:sdt>
      <w:r w:rsidR="00640E69">
        <w:rPr>
          <w:rFonts w:cs="Times New Roman"/>
          <w:color w:val="000000"/>
          <w:sz w:val="24"/>
          <w:szCs w:val="24"/>
          <w:lang w:val="en-US"/>
        </w:rPr>
        <w:t xml:space="preserve">, </w:t>
      </w:r>
      <w:r w:rsidR="00147C27" w:rsidRPr="00147C27">
        <w:rPr>
          <w:rFonts w:cs="Times New Roman"/>
          <w:color w:val="000000"/>
          <w:sz w:val="24"/>
          <w:szCs w:val="24"/>
        </w:rPr>
        <w:t>informasi laba menjadi dasar dalam proses pengambilan keputusa</w:t>
      </w:r>
      <w:r w:rsidR="00147C27">
        <w:rPr>
          <w:rFonts w:cs="Times New Roman"/>
          <w:color w:val="000000"/>
          <w:sz w:val="24"/>
          <w:szCs w:val="24"/>
          <w:lang w:val="en-US"/>
        </w:rPr>
        <w:t>n</w:t>
      </w:r>
      <w:r w:rsidR="00640E69" w:rsidRPr="00640E69">
        <w:rPr>
          <w:rFonts w:cs="Times New Roman"/>
          <w:color w:val="000000"/>
          <w:sz w:val="24"/>
          <w:szCs w:val="24"/>
          <w:lang w:val="en-US"/>
        </w:rPr>
        <w:t>.</w:t>
      </w:r>
      <w:r w:rsidR="00640E69">
        <w:rPr>
          <w:rFonts w:cs="Times New Roman"/>
          <w:sz w:val="24"/>
          <w:szCs w:val="24"/>
          <w:lang w:val="en-US"/>
        </w:rPr>
        <w:t xml:space="preserve"> </w:t>
      </w:r>
      <w:r w:rsidR="008B3CEC" w:rsidRPr="00C96F52">
        <w:rPr>
          <w:rFonts w:cs="Times New Roman"/>
          <w:sz w:val="24"/>
          <w:szCs w:val="24"/>
        </w:rPr>
        <w:t xml:space="preserve">Laba yang tinggi mencerminkan bahwa perusahaan mampu mengelola </w:t>
      </w:r>
      <w:r>
        <w:rPr>
          <w:rFonts w:cs="Times New Roman"/>
          <w:sz w:val="24"/>
          <w:szCs w:val="24"/>
          <w:lang w:val="en-US"/>
        </w:rPr>
        <w:t>dan</w:t>
      </w:r>
      <w:r w:rsidR="008B3CEC" w:rsidRPr="00C96F52">
        <w:rPr>
          <w:rFonts w:cs="Times New Roman"/>
          <w:sz w:val="24"/>
          <w:szCs w:val="24"/>
        </w:rPr>
        <w:t xml:space="preserve"> memanfaatkan sumber daya yang dimilikinya secara optimal untuk menghasilkan keuntungan</w:t>
      </w:r>
      <w:r w:rsidR="008B3CEC"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"/>
          <w:id w:val="811444236"/>
          <w:placeholder>
            <w:docPart w:val="DefaultPlaceholder_-1854013440"/>
          </w:placeholder>
        </w:sdtPr>
        <w:sdtContent>
          <w:r w:rsidR="00C25B9F" w:rsidRPr="00C25B9F">
            <w:rPr>
              <w:rFonts w:eastAsia="Times New Roman" w:cs="Times New Roman"/>
              <w:color w:val="000000"/>
              <w:sz w:val="24"/>
            </w:rPr>
            <w:t>(Saraswati &amp; Atiningsih, 2021)</w:t>
          </w:r>
        </w:sdtContent>
      </w:sdt>
      <w:r w:rsidR="008B3CEC" w:rsidRPr="00C96F52">
        <w:rPr>
          <w:rFonts w:cs="Times New Roman"/>
          <w:sz w:val="24"/>
          <w:szCs w:val="24"/>
        </w:rPr>
        <w:t>.</w:t>
      </w:r>
      <w:r w:rsidR="00A31DA8" w:rsidRPr="00C96F52">
        <w:rPr>
          <w:rFonts w:cs="Times New Roman"/>
          <w:sz w:val="24"/>
          <w:szCs w:val="24"/>
          <w:lang w:val="id-ID"/>
        </w:rPr>
        <w:t xml:space="preserve"> </w:t>
      </w:r>
      <w:r w:rsidR="008B3CEC" w:rsidRPr="00C96F52">
        <w:rPr>
          <w:rFonts w:cs="Times New Roman"/>
          <w:sz w:val="24"/>
          <w:szCs w:val="24"/>
          <w:lang w:val="id-ID"/>
        </w:rPr>
        <w:t xml:space="preserve">Selain itu, informasi laba juga </w:t>
      </w:r>
      <w:r w:rsidR="00C63658" w:rsidRPr="00C63658">
        <w:rPr>
          <w:rFonts w:cs="Times New Roman"/>
          <w:sz w:val="24"/>
          <w:szCs w:val="24"/>
        </w:rPr>
        <w:t xml:space="preserve">digunakan sebagai </w:t>
      </w:r>
      <w:r w:rsidR="00C63658" w:rsidRPr="00C63658">
        <w:rPr>
          <w:rFonts w:cs="Times New Roman"/>
          <w:sz w:val="24"/>
          <w:szCs w:val="24"/>
        </w:rPr>
        <w:lastRenderedPageBreak/>
        <w:t>dasar dalam menilai prospek perusahaan di masa mendatang.</w:t>
      </w:r>
      <w:r w:rsidR="00C63658">
        <w:rPr>
          <w:rFonts w:cs="Times New Roman"/>
          <w:sz w:val="24"/>
          <w:szCs w:val="24"/>
          <w:lang w:val="id-ID"/>
        </w:rPr>
        <w:t xml:space="preserve"> </w:t>
      </w:r>
      <w:r w:rsidR="00FF54EB">
        <w:rPr>
          <w:rFonts w:cs="Times New Roman"/>
          <w:sz w:val="24"/>
          <w:szCs w:val="24"/>
          <w:lang w:val="id-ID"/>
        </w:rPr>
        <w:t>Oleh karena itu</w:t>
      </w:r>
      <w:r w:rsidR="00274036" w:rsidRPr="00C96F52">
        <w:rPr>
          <w:rFonts w:cs="Times New Roman"/>
          <w:sz w:val="24"/>
          <w:szCs w:val="24"/>
          <w:lang w:val="id-ID"/>
        </w:rPr>
        <w:t xml:space="preserve">, keandalan informasi mengenai laba </w:t>
      </w:r>
      <w:r w:rsidR="0020473E">
        <w:rPr>
          <w:rFonts w:cs="Times New Roman"/>
          <w:sz w:val="24"/>
          <w:szCs w:val="24"/>
          <w:lang w:val="id-ID"/>
        </w:rPr>
        <w:t xml:space="preserve">juga </w:t>
      </w:r>
      <w:r w:rsidR="00274036" w:rsidRPr="00C96F52">
        <w:rPr>
          <w:rFonts w:cs="Times New Roman"/>
          <w:sz w:val="24"/>
          <w:szCs w:val="24"/>
          <w:lang w:val="id-ID"/>
        </w:rPr>
        <w:t xml:space="preserve">menjadi faktor </w:t>
      </w:r>
      <w:r w:rsidR="002F3F13" w:rsidRPr="00C96F52">
        <w:rPr>
          <w:rFonts w:cs="Times New Roman"/>
          <w:sz w:val="24"/>
          <w:szCs w:val="24"/>
          <w:lang w:val="id-ID"/>
        </w:rPr>
        <w:t xml:space="preserve">yang sangat krusial </w:t>
      </w:r>
      <w:r w:rsidR="00274036" w:rsidRPr="00C96F52">
        <w:rPr>
          <w:rFonts w:cs="Times New Roman"/>
          <w:sz w:val="24"/>
          <w:szCs w:val="24"/>
          <w:lang w:val="id-ID"/>
        </w:rPr>
        <w:t xml:space="preserve">dalam menilai kredibilitas laporan keuangan suatu perusahaan. </w:t>
      </w:r>
    </w:p>
    <w:p w14:paraId="5E65C1DE" w14:textId="77777777" w:rsidR="0047112C" w:rsidRPr="00C96F52" w:rsidRDefault="0047112C" w:rsidP="0047112C">
      <w:pPr>
        <w:jc w:val="center"/>
        <w:rPr>
          <w:rFonts w:cs="Times New Roman"/>
          <w:sz w:val="24"/>
          <w:szCs w:val="24"/>
          <w:lang w:val="en-US"/>
        </w:rPr>
      </w:pPr>
      <w:r w:rsidRPr="00C96F52">
        <w:rPr>
          <w:rFonts w:cs="Times New Roman"/>
          <w:noProof/>
          <w:sz w:val="24"/>
          <w:szCs w:val="24"/>
        </w:rPr>
        <w:drawing>
          <wp:inline distT="0" distB="0" distL="0" distR="0" wp14:anchorId="02ED840E" wp14:editId="275E49D7">
            <wp:extent cx="4318782" cy="2532185"/>
            <wp:effectExtent l="0" t="0" r="5715" b="1905"/>
            <wp:docPr id="1915771158" name="Chart 1">
              <a:extLst xmlns:a="http://schemas.openxmlformats.org/drawingml/2006/main">
                <a:ext uri="{FF2B5EF4-FFF2-40B4-BE49-F238E27FC236}">
                  <a16:creationId xmlns:a16="http://schemas.microsoft.com/office/drawing/2014/main" id="{6A4C3859-755B-29BF-1A7A-DFF05A9E67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0CB380C" w14:textId="1AEA7399" w:rsidR="0047112C" w:rsidRPr="00C70D07" w:rsidRDefault="0047112C" w:rsidP="00404471">
      <w:pPr>
        <w:spacing w:after="0"/>
        <w:jc w:val="center"/>
        <w:rPr>
          <w:rFonts w:cs="Times New Roman"/>
          <w:b/>
          <w:bCs/>
          <w:sz w:val="22"/>
          <w:lang w:val="en-US"/>
        </w:rPr>
      </w:pPr>
      <w:r w:rsidRPr="00C70D07">
        <w:rPr>
          <w:rFonts w:cs="Times New Roman"/>
          <w:b/>
          <w:bCs/>
          <w:sz w:val="22"/>
          <w:lang w:val="en-US"/>
        </w:rPr>
        <w:t xml:space="preserve">Gambar 1.1 </w:t>
      </w:r>
      <w:bookmarkStart w:id="19" w:name="_Hlk216161921"/>
      <w:proofErr w:type="spellStart"/>
      <w:r w:rsidRPr="00C70D07">
        <w:rPr>
          <w:rFonts w:cs="Times New Roman"/>
          <w:b/>
          <w:bCs/>
          <w:sz w:val="22"/>
          <w:lang w:val="en-US"/>
        </w:rPr>
        <w:t>Grafik</w:t>
      </w:r>
      <w:proofErr w:type="spellEnd"/>
      <w:r w:rsidRPr="00C70D07">
        <w:rPr>
          <w:rFonts w:cs="Times New Roman"/>
          <w:b/>
          <w:bCs/>
          <w:sz w:val="22"/>
          <w:lang w:val="en-US"/>
        </w:rPr>
        <w:t xml:space="preserve"> Rata-Rata Laba </w:t>
      </w:r>
      <w:proofErr w:type="spellStart"/>
      <w:r w:rsidRPr="00C70D07">
        <w:rPr>
          <w:rFonts w:cs="Times New Roman"/>
          <w:b/>
          <w:bCs/>
          <w:sz w:val="22"/>
          <w:lang w:val="en-US"/>
        </w:rPr>
        <w:t>Bersih</w:t>
      </w:r>
      <w:proofErr w:type="spellEnd"/>
      <w:r w:rsidRPr="00C70D07">
        <w:rPr>
          <w:rFonts w:cs="Times New Roman"/>
          <w:b/>
          <w:bCs/>
          <w:sz w:val="22"/>
          <w:lang w:val="en-US"/>
        </w:rPr>
        <w:t xml:space="preserve"> </w:t>
      </w:r>
      <w:proofErr w:type="spellStart"/>
      <w:r w:rsidRPr="00C70D07">
        <w:rPr>
          <w:rFonts w:cs="Times New Roman"/>
          <w:b/>
          <w:bCs/>
          <w:sz w:val="22"/>
          <w:lang w:val="en-US"/>
        </w:rPr>
        <w:t>Subsektor</w:t>
      </w:r>
      <w:proofErr w:type="spellEnd"/>
      <w:r w:rsidRPr="00C70D07">
        <w:rPr>
          <w:rFonts w:cs="Times New Roman"/>
          <w:b/>
          <w:bCs/>
          <w:sz w:val="22"/>
          <w:lang w:val="en-US"/>
        </w:rPr>
        <w:t xml:space="preserve"> Makanan dan </w:t>
      </w:r>
      <w:proofErr w:type="spellStart"/>
      <w:r w:rsidRPr="00C70D07">
        <w:rPr>
          <w:rFonts w:cs="Times New Roman"/>
          <w:b/>
          <w:bCs/>
          <w:sz w:val="22"/>
          <w:lang w:val="en-US"/>
        </w:rPr>
        <w:t>Minuman</w:t>
      </w:r>
      <w:proofErr w:type="spellEnd"/>
    </w:p>
    <w:bookmarkEnd w:id="19"/>
    <w:p w14:paraId="0EDD6484" w14:textId="1C3E9A8D" w:rsidR="0047112C" w:rsidRPr="00C96F52" w:rsidRDefault="0047112C" w:rsidP="00D97EA1">
      <w:pPr>
        <w:spacing w:after="0" w:line="480" w:lineRule="auto"/>
        <w:jc w:val="center"/>
        <w:rPr>
          <w:rFonts w:cs="Times New Roman"/>
          <w:i/>
          <w:iCs/>
          <w:sz w:val="24"/>
          <w:szCs w:val="24"/>
          <w:lang w:val="en-US"/>
        </w:rPr>
      </w:pPr>
      <w:proofErr w:type="spellStart"/>
      <w:r w:rsidRPr="00C96F52">
        <w:rPr>
          <w:rFonts w:cs="Times New Roman"/>
          <w:i/>
          <w:iCs/>
          <w:sz w:val="24"/>
          <w:szCs w:val="24"/>
          <w:lang w:val="en-US"/>
        </w:rPr>
        <w:t>Sumber</w:t>
      </w:r>
      <w:proofErr w:type="spellEnd"/>
      <w:r w:rsidRPr="00C96F52">
        <w:rPr>
          <w:rFonts w:cs="Times New Roman"/>
          <w:i/>
          <w:iCs/>
          <w:sz w:val="24"/>
          <w:szCs w:val="24"/>
          <w:lang w:val="en-US"/>
        </w:rPr>
        <w:t xml:space="preserve">: Data </w:t>
      </w:r>
      <w:proofErr w:type="spellStart"/>
      <w:r w:rsidRPr="00C96F52">
        <w:rPr>
          <w:rFonts w:cs="Times New Roman"/>
          <w:i/>
          <w:iCs/>
          <w:sz w:val="24"/>
          <w:szCs w:val="24"/>
          <w:lang w:val="en-US"/>
        </w:rPr>
        <w:t>Diolah</w:t>
      </w:r>
      <w:proofErr w:type="spellEnd"/>
      <w:r w:rsidRPr="00C96F52">
        <w:rPr>
          <w:rFonts w:cs="Times New Roman"/>
          <w:i/>
          <w:iCs/>
          <w:sz w:val="24"/>
          <w:szCs w:val="24"/>
          <w:lang w:val="en-US"/>
        </w:rPr>
        <w:t>, 2025</w:t>
      </w:r>
    </w:p>
    <w:p w14:paraId="248162D0" w14:textId="28401B44" w:rsidR="0047112C" w:rsidRPr="00C96F52" w:rsidRDefault="0047112C" w:rsidP="00D97EA1">
      <w:pPr>
        <w:pStyle w:val="ListParagraph"/>
        <w:spacing w:after="0" w:line="480" w:lineRule="auto"/>
        <w:ind w:left="0" w:firstLine="720"/>
        <w:jc w:val="both"/>
        <w:rPr>
          <w:rFonts w:cs="Times New Roman"/>
          <w:sz w:val="24"/>
          <w:szCs w:val="24"/>
          <w:lang w:val="en-US"/>
        </w:rPr>
      </w:pPr>
      <w:r w:rsidRPr="00C96F52">
        <w:rPr>
          <w:rFonts w:cs="Times New Roman"/>
          <w:sz w:val="24"/>
          <w:szCs w:val="24"/>
        </w:rPr>
        <w:t>Gambar 1.1 menunjukkan perkembangan rata-rata laba bersih perusahaan subsektor makanan dan minuman yang terdaftar di BEI selama periode 2021–2024.</w:t>
      </w:r>
      <w:r w:rsidR="00EC781B" w:rsidRPr="00C96F52">
        <w:rPr>
          <w:rFonts w:cs="Times New Roman"/>
          <w:sz w:val="24"/>
          <w:szCs w:val="24"/>
          <w:lang w:val="en-US"/>
        </w:rPr>
        <w:t xml:space="preserve"> </w:t>
      </w:r>
      <w:r w:rsidRPr="00C96F52">
        <w:rPr>
          <w:rFonts w:cs="Times New Roman"/>
          <w:sz w:val="24"/>
          <w:szCs w:val="24"/>
        </w:rPr>
        <w:t>Pada tahun 2021, rata-rata laba bersih tercatat sebesar Rp660,65</w:t>
      </w:r>
      <w:r w:rsidR="00EC781B" w:rsidRPr="00C96F52">
        <w:rPr>
          <w:rFonts w:cs="Times New Roman"/>
          <w:sz w:val="24"/>
          <w:szCs w:val="24"/>
          <w:lang w:val="en-US"/>
        </w:rPr>
        <w:t xml:space="preserve"> </w:t>
      </w:r>
      <w:r w:rsidRPr="00C96F52">
        <w:rPr>
          <w:rFonts w:cs="Times New Roman"/>
          <w:sz w:val="24"/>
          <w:szCs w:val="24"/>
        </w:rPr>
        <w:t xml:space="preserve">miliar dan mengalami peningkatan menjadi Rp668,61 miliar pada tahun 2022. Namun, pada tahun 2023 terjadi penurunan yang cukup signifikan hingga mencapai Rp584,91 miliar. Selanjutnya pada tahun 2024, laba kembali meningkat </w:t>
      </w:r>
      <w:proofErr w:type="spellStart"/>
      <w:r w:rsidR="008B3CEC" w:rsidRPr="00C96F52">
        <w:rPr>
          <w:rFonts w:cs="Times New Roman"/>
          <w:sz w:val="24"/>
          <w:szCs w:val="24"/>
          <w:lang w:val="en-US"/>
        </w:rPr>
        <w:t>bahkan</w:t>
      </w:r>
      <w:proofErr w:type="spellEnd"/>
      <w:r w:rsidRPr="00C96F52">
        <w:rPr>
          <w:rFonts w:cs="Times New Roman"/>
          <w:sz w:val="24"/>
          <w:szCs w:val="24"/>
        </w:rPr>
        <w:t xml:space="preserve"> mencapai </w:t>
      </w:r>
      <w:r w:rsidR="00EC781B" w:rsidRPr="00C96F52">
        <w:rPr>
          <w:rFonts w:cs="Times New Roman"/>
          <w:sz w:val="24"/>
          <w:szCs w:val="24"/>
          <w:lang w:val="en-US"/>
        </w:rPr>
        <w:t>Rp</w:t>
      </w:r>
      <w:r w:rsidRPr="00C96F52">
        <w:rPr>
          <w:rFonts w:cs="Times New Roman"/>
          <w:sz w:val="24"/>
          <w:szCs w:val="24"/>
        </w:rPr>
        <w:t>764,89 miliar. Pola fluktuasi tersebut menggambarkan bahwa kinerja laba perusahaan tidak sepenuhnya stabil dari tahun ke tahun. Hal ini dapat dipengaruhi oleh berbagai faktor, baik internal maupun eksternal.</w:t>
      </w:r>
    </w:p>
    <w:p w14:paraId="2A1893D5" w14:textId="272B2BC5" w:rsidR="003D3FA9" w:rsidRDefault="00274036" w:rsidP="007B2D43">
      <w:pPr>
        <w:pStyle w:val="ListParagraph"/>
        <w:spacing w:line="480" w:lineRule="auto"/>
        <w:ind w:left="0" w:firstLine="720"/>
        <w:jc w:val="both"/>
        <w:rPr>
          <w:rFonts w:cs="Times New Roman"/>
          <w:sz w:val="24"/>
          <w:szCs w:val="24"/>
          <w:lang w:val="en-US"/>
        </w:rPr>
      </w:pPr>
      <w:r w:rsidRPr="00C96F52">
        <w:rPr>
          <w:rFonts w:cs="Times New Roman"/>
          <w:sz w:val="24"/>
          <w:szCs w:val="24"/>
          <w:lang w:val="en-US"/>
        </w:rPr>
        <w:t>D</w:t>
      </w:r>
      <w:r w:rsidRPr="00C96F52">
        <w:rPr>
          <w:rFonts w:cs="Times New Roman"/>
          <w:sz w:val="24"/>
          <w:szCs w:val="24"/>
        </w:rPr>
        <w:t>alam praktiknya, tekanan untuk mencapai target laba tertentu sering kali mendorong manajemen perusahaan untuk melakukan berbagai tindakan yang dapat memengaruhi kualitas pelaporan keuangan</w:t>
      </w:r>
      <w:r w:rsidR="00F37170">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"/>
          <w:id w:val="-1573347382"/>
          <w:placeholder>
            <w:docPart w:val="DefaultPlaceholder_-1854013440"/>
          </w:placeholder>
        </w:sdtPr>
        <w:sdtContent>
          <w:r w:rsidR="00C25B9F" w:rsidRPr="00C25B9F">
            <w:rPr>
              <w:rFonts w:eastAsia="Times New Roman" w:cs="Times New Roman"/>
              <w:color w:val="000000"/>
              <w:sz w:val="24"/>
            </w:rPr>
            <w:t>(Purnamasari &amp; Fachrurrozie, 2020)</w:t>
          </w:r>
        </w:sdtContent>
      </w:sdt>
      <w:r w:rsidR="003B6D42">
        <w:rPr>
          <w:rFonts w:cs="Times New Roman"/>
          <w:sz w:val="24"/>
          <w:szCs w:val="24"/>
          <w:lang w:val="en-US"/>
        </w:rPr>
        <w:t xml:space="preserve">. </w:t>
      </w:r>
      <w:r w:rsidRPr="00C96F52">
        <w:rPr>
          <w:rFonts w:cs="Times New Roman"/>
          <w:sz w:val="24"/>
          <w:szCs w:val="24"/>
        </w:rPr>
        <w:lastRenderedPageBreak/>
        <w:t xml:space="preserve">Tekanan tersebut dapat muncul akibat kondisi ekonomi yang tidak stabil, tuntutan dari pemegang saham, ekspektasi pasar, maupun kepentingan manajemen dalam mempertahankan reputasi dan posisi mereka di perusahaan. </w:t>
      </w:r>
      <w:r w:rsidRPr="00C96F52">
        <w:rPr>
          <w:rFonts w:cs="Times New Roman"/>
          <w:sz w:val="24"/>
          <w:szCs w:val="24"/>
          <w:lang w:val="en-US"/>
        </w:rPr>
        <w:t xml:space="preserve">Salah </w:t>
      </w:r>
      <w:proofErr w:type="spellStart"/>
      <w:r w:rsidRPr="00C96F52">
        <w:rPr>
          <w:rFonts w:cs="Times New Roman"/>
          <w:sz w:val="24"/>
          <w:szCs w:val="24"/>
          <w:lang w:val="en-US"/>
        </w:rPr>
        <w:t>satu</w:t>
      </w:r>
      <w:proofErr w:type="spellEnd"/>
      <w:r w:rsidRPr="00C96F52">
        <w:rPr>
          <w:rFonts w:cs="Times New Roman"/>
          <w:sz w:val="24"/>
          <w:szCs w:val="24"/>
          <w:lang w:val="en-US"/>
        </w:rPr>
        <w:t xml:space="preserve"> </w:t>
      </w:r>
      <w:proofErr w:type="spellStart"/>
      <w:r w:rsidRPr="00C96F52">
        <w:rPr>
          <w:rFonts w:cs="Times New Roman"/>
          <w:sz w:val="24"/>
          <w:szCs w:val="24"/>
          <w:lang w:val="en-US"/>
        </w:rPr>
        <w:t>bentuk</w:t>
      </w:r>
      <w:proofErr w:type="spellEnd"/>
      <w:r w:rsidRPr="00C96F52">
        <w:rPr>
          <w:rFonts w:cs="Times New Roman"/>
          <w:sz w:val="24"/>
          <w:szCs w:val="24"/>
          <w:lang w:val="en-US"/>
        </w:rPr>
        <w:t xml:space="preserve"> </w:t>
      </w:r>
      <w:proofErr w:type="spellStart"/>
      <w:r w:rsidRPr="00C96F52">
        <w:rPr>
          <w:rFonts w:cs="Times New Roman"/>
          <w:sz w:val="24"/>
          <w:szCs w:val="24"/>
          <w:lang w:val="en-US"/>
        </w:rPr>
        <w:t>tindakan</w:t>
      </w:r>
      <w:proofErr w:type="spellEnd"/>
      <w:r w:rsidRPr="00C96F52">
        <w:rPr>
          <w:rFonts w:cs="Times New Roman"/>
          <w:sz w:val="24"/>
          <w:szCs w:val="24"/>
          <w:lang w:val="en-US"/>
        </w:rPr>
        <w:t xml:space="preserve"> yang </w:t>
      </w:r>
      <w:proofErr w:type="spellStart"/>
      <w:r w:rsidRPr="00C96F52">
        <w:rPr>
          <w:rFonts w:cs="Times New Roman"/>
          <w:sz w:val="24"/>
          <w:szCs w:val="24"/>
          <w:lang w:val="en-US"/>
        </w:rPr>
        <w:t>kerap</w:t>
      </w:r>
      <w:proofErr w:type="spellEnd"/>
      <w:r w:rsidRPr="00C96F52">
        <w:rPr>
          <w:rFonts w:cs="Times New Roman"/>
          <w:sz w:val="24"/>
          <w:szCs w:val="24"/>
          <w:lang w:val="en-US"/>
        </w:rPr>
        <w:t xml:space="preserve"> </w:t>
      </w:r>
      <w:proofErr w:type="spellStart"/>
      <w:r w:rsidRPr="00C96F52">
        <w:rPr>
          <w:rFonts w:cs="Times New Roman"/>
          <w:sz w:val="24"/>
          <w:szCs w:val="24"/>
          <w:lang w:val="en-US"/>
        </w:rPr>
        <w:t>dilakukan</w:t>
      </w:r>
      <w:proofErr w:type="spellEnd"/>
      <w:r w:rsidRPr="00C96F52">
        <w:rPr>
          <w:rFonts w:cs="Times New Roman"/>
          <w:sz w:val="24"/>
          <w:szCs w:val="24"/>
          <w:lang w:val="en-US"/>
        </w:rPr>
        <w:t xml:space="preserve"> </w:t>
      </w:r>
      <w:proofErr w:type="spellStart"/>
      <w:r w:rsidRPr="00C96F52">
        <w:rPr>
          <w:rFonts w:cs="Times New Roman"/>
          <w:sz w:val="24"/>
          <w:szCs w:val="24"/>
          <w:lang w:val="en-US"/>
        </w:rPr>
        <w:t>pihak</w:t>
      </w:r>
      <w:proofErr w:type="spellEnd"/>
      <w:r w:rsidRPr="00C96F52">
        <w:rPr>
          <w:rFonts w:cs="Times New Roman"/>
          <w:sz w:val="24"/>
          <w:szCs w:val="24"/>
          <w:lang w:val="en-US"/>
        </w:rPr>
        <w:t xml:space="preserve"> </w:t>
      </w:r>
      <w:proofErr w:type="spellStart"/>
      <w:r w:rsidRPr="00C96F52">
        <w:rPr>
          <w:rFonts w:cs="Times New Roman"/>
          <w:sz w:val="24"/>
          <w:szCs w:val="24"/>
          <w:lang w:val="en-US"/>
        </w:rPr>
        <w:t>manajemen</w:t>
      </w:r>
      <w:proofErr w:type="spellEnd"/>
      <w:r w:rsidRPr="00C96F52">
        <w:rPr>
          <w:rFonts w:cs="Times New Roman"/>
          <w:sz w:val="24"/>
          <w:szCs w:val="24"/>
          <w:lang w:val="en-US"/>
        </w:rPr>
        <w:t xml:space="preserve"> </w:t>
      </w:r>
      <w:proofErr w:type="spellStart"/>
      <w:r w:rsidRPr="00C96F52">
        <w:rPr>
          <w:rFonts w:cs="Times New Roman"/>
          <w:sz w:val="24"/>
          <w:szCs w:val="24"/>
          <w:lang w:val="en-US"/>
        </w:rPr>
        <w:t>perusahaan</w:t>
      </w:r>
      <w:proofErr w:type="spellEnd"/>
      <w:r w:rsidRPr="00C96F52">
        <w:rPr>
          <w:rFonts w:cs="Times New Roman"/>
          <w:sz w:val="24"/>
          <w:szCs w:val="24"/>
          <w:lang w:val="en-US"/>
        </w:rPr>
        <w:t xml:space="preserve"> </w:t>
      </w:r>
      <w:proofErr w:type="spellStart"/>
      <w:r w:rsidRPr="00C96F52">
        <w:rPr>
          <w:rFonts w:cs="Times New Roman"/>
          <w:sz w:val="24"/>
          <w:szCs w:val="24"/>
          <w:lang w:val="en-US"/>
        </w:rPr>
        <w:t>dalam</w:t>
      </w:r>
      <w:proofErr w:type="spellEnd"/>
      <w:r w:rsidRPr="00C96F52">
        <w:rPr>
          <w:rFonts w:cs="Times New Roman"/>
          <w:sz w:val="24"/>
          <w:szCs w:val="24"/>
          <w:lang w:val="en-US"/>
        </w:rPr>
        <w:t xml:space="preserve"> </w:t>
      </w:r>
      <w:proofErr w:type="spellStart"/>
      <w:r w:rsidRPr="00C96F52">
        <w:rPr>
          <w:rFonts w:cs="Times New Roman"/>
          <w:sz w:val="24"/>
          <w:szCs w:val="24"/>
          <w:lang w:val="en-US"/>
        </w:rPr>
        <w:t>menghadapi</w:t>
      </w:r>
      <w:proofErr w:type="spellEnd"/>
      <w:r w:rsidRPr="00C96F52">
        <w:rPr>
          <w:rFonts w:cs="Times New Roman"/>
          <w:sz w:val="24"/>
          <w:szCs w:val="24"/>
          <w:lang w:val="en-US"/>
        </w:rPr>
        <w:t xml:space="preserve"> </w:t>
      </w:r>
      <w:proofErr w:type="spellStart"/>
      <w:r w:rsidRPr="00C96F52">
        <w:rPr>
          <w:rFonts w:cs="Times New Roman"/>
          <w:sz w:val="24"/>
          <w:szCs w:val="24"/>
          <w:lang w:val="en-US"/>
        </w:rPr>
        <w:t>situasi</w:t>
      </w:r>
      <w:proofErr w:type="spellEnd"/>
      <w:r w:rsidRPr="00C96F52">
        <w:rPr>
          <w:rFonts w:cs="Times New Roman"/>
          <w:sz w:val="24"/>
          <w:szCs w:val="24"/>
          <w:lang w:val="en-US"/>
        </w:rPr>
        <w:t xml:space="preserve"> </w:t>
      </w:r>
      <w:proofErr w:type="spellStart"/>
      <w:r w:rsidRPr="00C96F52">
        <w:rPr>
          <w:rFonts w:cs="Times New Roman"/>
          <w:sz w:val="24"/>
          <w:szCs w:val="24"/>
          <w:lang w:val="en-US"/>
        </w:rPr>
        <w:t>tersebut</w:t>
      </w:r>
      <w:proofErr w:type="spellEnd"/>
      <w:r w:rsidRPr="00C96F52">
        <w:rPr>
          <w:rFonts w:cs="Times New Roman"/>
          <w:sz w:val="24"/>
          <w:szCs w:val="24"/>
          <w:lang w:val="en-US"/>
        </w:rPr>
        <w:t xml:space="preserve"> </w:t>
      </w:r>
      <w:proofErr w:type="spellStart"/>
      <w:r w:rsidRPr="00C96F52">
        <w:rPr>
          <w:rFonts w:cs="Times New Roman"/>
          <w:sz w:val="24"/>
          <w:szCs w:val="24"/>
          <w:lang w:val="en-US"/>
        </w:rPr>
        <w:t>adalah</w:t>
      </w:r>
      <w:proofErr w:type="spellEnd"/>
      <w:r w:rsidRPr="00C96F52">
        <w:rPr>
          <w:rFonts w:cs="Times New Roman"/>
          <w:sz w:val="24"/>
          <w:szCs w:val="24"/>
          <w:lang w:val="en-US"/>
        </w:rPr>
        <w:t xml:space="preserve"> </w:t>
      </w:r>
      <w:proofErr w:type="spellStart"/>
      <w:r w:rsidR="00053AFB">
        <w:rPr>
          <w:rFonts w:cs="Times New Roman"/>
          <w:sz w:val="24"/>
          <w:szCs w:val="24"/>
          <w:lang w:val="en-US"/>
        </w:rPr>
        <w:t>dengan</w:t>
      </w:r>
      <w:proofErr w:type="spellEnd"/>
      <w:r w:rsidR="00053AFB">
        <w:rPr>
          <w:rFonts w:cs="Times New Roman"/>
          <w:sz w:val="24"/>
          <w:szCs w:val="24"/>
          <w:lang w:val="en-US"/>
        </w:rPr>
        <w:t xml:space="preserve"> </w:t>
      </w:r>
      <w:proofErr w:type="spellStart"/>
      <w:r w:rsidR="00053AFB">
        <w:rPr>
          <w:rFonts w:cs="Times New Roman"/>
          <w:sz w:val="24"/>
          <w:szCs w:val="24"/>
          <w:lang w:val="en-US"/>
        </w:rPr>
        <w:t>melakukan</w:t>
      </w:r>
      <w:proofErr w:type="spellEnd"/>
      <w:r w:rsidRPr="00C96F52">
        <w:rPr>
          <w:rFonts w:cs="Times New Roman"/>
          <w:sz w:val="24"/>
          <w:szCs w:val="24"/>
          <w:lang w:val="en-US"/>
        </w:rPr>
        <w:t xml:space="preserve"> </w:t>
      </w:r>
      <w:proofErr w:type="spellStart"/>
      <w:r w:rsidRPr="00C96F52">
        <w:rPr>
          <w:rFonts w:cs="Times New Roman"/>
          <w:sz w:val="24"/>
          <w:szCs w:val="24"/>
          <w:lang w:val="en-US"/>
        </w:rPr>
        <w:t>manajemen</w:t>
      </w:r>
      <w:proofErr w:type="spellEnd"/>
      <w:r w:rsidRPr="00C96F52">
        <w:rPr>
          <w:rFonts w:cs="Times New Roman"/>
          <w:sz w:val="24"/>
          <w:szCs w:val="24"/>
          <w:lang w:val="en-US"/>
        </w:rPr>
        <w:t xml:space="preserve"> </w:t>
      </w:r>
      <w:proofErr w:type="spellStart"/>
      <w:r w:rsidRPr="00C96F52">
        <w:rPr>
          <w:rFonts w:cs="Times New Roman"/>
          <w:sz w:val="24"/>
          <w:szCs w:val="24"/>
          <w:lang w:val="en-US"/>
        </w:rPr>
        <w:t>laba</w:t>
      </w:r>
      <w:proofErr w:type="spellEnd"/>
      <w:r w:rsidRPr="00C96F52">
        <w:rPr>
          <w:rFonts w:cs="Times New Roman"/>
          <w:sz w:val="24"/>
          <w:szCs w:val="24"/>
          <w:lang w:val="en-US"/>
        </w:rPr>
        <w:t xml:space="preserve">. </w:t>
      </w:r>
    </w:p>
    <w:p w14:paraId="44535422" w14:textId="6B3062A7" w:rsidR="00D574BF" w:rsidRPr="00C96F52" w:rsidRDefault="00274036" w:rsidP="003D3FA9">
      <w:pPr>
        <w:pStyle w:val="ListParagraph"/>
        <w:spacing w:line="480" w:lineRule="auto"/>
        <w:ind w:left="0" w:firstLine="720"/>
        <w:jc w:val="both"/>
        <w:rPr>
          <w:rFonts w:cs="Times New Roman"/>
          <w:sz w:val="24"/>
          <w:szCs w:val="24"/>
          <w:lang w:val="en-US"/>
        </w:rPr>
      </w:pPr>
      <w:proofErr w:type="spellStart"/>
      <w:r w:rsidRPr="00C96F52">
        <w:rPr>
          <w:rFonts w:cs="Times New Roman"/>
          <w:sz w:val="24"/>
          <w:szCs w:val="24"/>
          <w:lang w:val="en-US"/>
        </w:rPr>
        <w:t>M</w:t>
      </w:r>
      <w:r w:rsidR="003B6D42">
        <w:rPr>
          <w:rFonts w:cs="Times New Roman"/>
          <w:sz w:val="24"/>
          <w:szCs w:val="24"/>
          <w:lang w:val="en-US"/>
        </w:rPr>
        <w:t>enurut</w:t>
      </w:r>
      <w:proofErr w:type="spellEnd"/>
      <w:r w:rsidR="003B6D4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"/>
          <w:id w:val="1098913214"/>
          <w:placeholder>
            <w:docPart w:val="DefaultPlaceholder_-1854013440"/>
          </w:placeholder>
        </w:sdtPr>
        <w:sdtContent>
          <w:proofErr w:type="spellStart"/>
          <w:r w:rsidR="00C25B9F" w:rsidRPr="00C25B9F">
            <w:rPr>
              <w:rFonts w:cs="Times New Roman"/>
              <w:color w:val="000000"/>
              <w:sz w:val="24"/>
              <w:szCs w:val="24"/>
              <w:lang w:val="en-US"/>
            </w:rPr>
            <w:t>Permatasari</w:t>
          </w:r>
          <w:proofErr w:type="spellEnd"/>
          <w:r w:rsidR="00C25B9F" w:rsidRPr="00C25B9F">
            <w:rPr>
              <w:rFonts w:cs="Times New Roman"/>
              <w:color w:val="000000"/>
              <w:sz w:val="24"/>
              <w:szCs w:val="24"/>
              <w:lang w:val="en-US"/>
            </w:rPr>
            <w:t xml:space="preserve"> et al. (2021)</w:t>
          </w:r>
        </w:sdtContent>
      </w:sdt>
      <w:r w:rsidR="003B6D42">
        <w:rPr>
          <w:rFonts w:cs="Times New Roman"/>
          <w:color w:val="000000"/>
          <w:sz w:val="24"/>
          <w:szCs w:val="24"/>
          <w:lang w:val="en-US"/>
        </w:rPr>
        <w:t>,</w:t>
      </w:r>
      <w:r w:rsidR="003B6D42">
        <w:rPr>
          <w:rFonts w:cs="Times New Roman"/>
          <w:sz w:val="24"/>
          <w:szCs w:val="24"/>
          <w:lang w:val="en-US"/>
        </w:rPr>
        <w:t xml:space="preserve"> </w:t>
      </w:r>
      <w:proofErr w:type="spellStart"/>
      <w:r w:rsidR="003B6D42">
        <w:rPr>
          <w:rFonts w:cs="Times New Roman"/>
          <w:sz w:val="24"/>
          <w:szCs w:val="24"/>
          <w:lang w:val="en-US"/>
        </w:rPr>
        <w:t>m</w:t>
      </w:r>
      <w:r w:rsidRPr="00C96F52">
        <w:rPr>
          <w:rFonts w:cs="Times New Roman"/>
          <w:sz w:val="24"/>
          <w:szCs w:val="24"/>
          <w:lang w:val="en-US"/>
        </w:rPr>
        <w:t>anajemen</w:t>
      </w:r>
      <w:proofErr w:type="spellEnd"/>
      <w:r w:rsidRPr="00C96F52">
        <w:rPr>
          <w:rFonts w:cs="Times New Roman"/>
          <w:sz w:val="24"/>
          <w:szCs w:val="24"/>
          <w:lang w:val="en-US"/>
        </w:rPr>
        <w:t xml:space="preserve"> </w:t>
      </w:r>
      <w:proofErr w:type="spellStart"/>
      <w:r w:rsidRPr="00C96F52">
        <w:rPr>
          <w:rFonts w:cs="Times New Roman"/>
          <w:sz w:val="24"/>
          <w:szCs w:val="24"/>
          <w:lang w:val="en-US"/>
        </w:rPr>
        <w:t>laba</w:t>
      </w:r>
      <w:proofErr w:type="spellEnd"/>
      <w:r w:rsidRPr="00C96F52">
        <w:rPr>
          <w:rFonts w:cs="Times New Roman"/>
          <w:sz w:val="24"/>
          <w:szCs w:val="24"/>
          <w:lang w:val="en-US"/>
        </w:rPr>
        <w:t xml:space="preserve"> </w:t>
      </w:r>
      <w:proofErr w:type="spellStart"/>
      <w:r w:rsidRPr="00C96F52">
        <w:rPr>
          <w:rFonts w:cs="Times New Roman"/>
          <w:sz w:val="24"/>
          <w:szCs w:val="24"/>
          <w:lang w:val="en-US"/>
        </w:rPr>
        <w:t>merupakan</w:t>
      </w:r>
      <w:proofErr w:type="spellEnd"/>
      <w:r w:rsidRPr="00C96F52">
        <w:rPr>
          <w:rFonts w:cs="Times New Roman"/>
          <w:sz w:val="24"/>
          <w:szCs w:val="24"/>
          <w:lang w:val="en-US"/>
        </w:rPr>
        <w:t xml:space="preserve"> </w:t>
      </w:r>
      <w:proofErr w:type="spellStart"/>
      <w:r w:rsidRPr="00C96F52">
        <w:rPr>
          <w:rFonts w:cs="Times New Roman"/>
          <w:sz w:val="24"/>
          <w:szCs w:val="24"/>
          <w:lang w:val="en-US"/>
        </w:rPr>
        <w:t>tindakan</w:t>
      </w:r>
      <w:proofErr w:type="spellEnd"/>
      <w:r w:rsidRPr="00C96F52">
        <w:rPr>
          <w:rFonts w:cs="Times New Roman"/>
          <w:sz w:val="24"/>
          <w:szCs w:val="24"/>
          <w:lang w:val="en-US"/>
        </w:rPr>
        <w:t xml:space="preserve"> yang </w:t>
      </w:r>
      <w:proofErr w:type="spellStart"/>
      <w:r w:rsidRPr="00C96F52">
        <w:rPr>
          <w:rFonts w:cs="Times New Roman"/>
          <w:sz w:val="24"/>
          <w:szCs w:val="24"/>
          <w:lang w:val="en-US"/>
        </w:rPr>
        <w:t>dilakukan</w:t>
      </w:r>
      <w:proofErr w:type="spellEnd"/>
      <w:r w:rsidRPr="00C96F52">
        <w:rPr>
          <w:rFonts w:cs="Times New Roman"/>
          <w:sz w:val="24"/>
          <w:szCs w:val="24"/>
          <w:lang w:val="en-US"/>
        </w:rPr>
        <w:t xml:space="preserve"> oleh </w:t>
      </w:r>
      <w:proofErr w:type="spellStart"/>
      <w:r w:rsidRPr="00C96F52">
        <w:rPr>
          <w:rFonts w:cs="Times New Roman"/>
          <w:sz w:val="24"/>
          <w:szCs w:val="24"/>
          <w:lang w:val="en-US"/>
        </w:rPr>
        <w:t>manajemen</w:t>
      </w:r>
      <w:proofErr w:type="spellEnd"/>
      <w:r w:rsidRPr="00C96F52">
        <w:rPr>
          <w:rFonts w:cs="Times New Roman"/>
          <w:sz w:val="24"/>
          <w:szCs w:val="24"/>
          <w:lang w:val="en-US"/>
        </w:rPr>
        <w:t xml:space="preserve"> </w:t>
      </w:r>
      <w:proofErr w:type="spellStart"/>
      <w:r w:rsidRPr="00C96F52">
        <w:rPr>
          <w:rFonts w:cs="Times New Roman"/>
          <w:sz w:val="24"/>
          <w:szCs w:val="24"/>
          <w:lang w:val="en-US"/>
        </w:rPr>
        <w:t>perusahaan</w:t>
      </w:r>
      <w:proofErr w:type="spellEnd"/>
      <w:r w:rsidRPr="00C96F52">
        <w:rPr>
          <w:rFonts w:cs="Times New Roman"/>
          <w:sz w:val="24"/>
          <w:szCs w:val="24"/>
          <w:lang w:val="en-US"/>
        </w:rPr>
        <w:t xml:space="preserve"> </w:t>
      </w:r>
      <w:proofErr w:type="spellStart"/>
      <w:r w:rsidRPr="00C96F52">
        <w:rPr>
          <w:rFonts w:cs="Times New Roman"/>
          <w:sz w:val="24"/>
          <w:szCs w:val="24"/>
          <w:lang w:val="en-US"/>
        </w:rPr>
        <w:t>untuk</w:t>
      </w:r>
      <w:proofErr w:type="spellEnd"/>
      <w:r w:rsidRPr="00C96F52">
        <w:rPr>
          <w:rFonts w:cs="Times New Roman"/>
          <w:sz w:val="24"/>
          <w:szCs w:val="24"/>
          <w:lang w:val="en-US"/>
        </w:rPr>
        <w:t xml:space="preserve"> </w:t>
      </w:r>
      <w:proofErr w:type="spellStart"/>
      <w:r w:rsidRPr="00C96F52">
        <w:rPr>
          <w:rFonts w:cs="Times New Roman"/>
          <w:sz w:val="24"/>
          <w:szCs w:val="24"/>
          <w:lang w:val="en-US"/>
        </w:rPr>
        <w:t>memengaruhi</w:t>
      </w:r>
      <w:proofErr w:type="spellEnd"/>
      <w:r w:rsidRPr="00C96F52">
        <w:rPr>
          <w:rFonts w:cs="Times New Roman"/>
          <w:sz w:val="24"/>
          <w:szCs w:val="24"/>
          <w:lang w:val="en-US"/>
        </w:rPr>
        <w:t xml:space="preserve"> </w:t>
      </w:r>
      <w:proofErr w:type="spellStart"/>
      <w:r w:rsidRPr="00C96F52">
        <w:rPr>
          <w:rFonts w:cs="Times New Roman"/>
          <w:sz w:val="24"/>
          <w:szCs w:val="24"/>
          <w:lang w:val="en-US"/>
        </w:rPr>
        <w:t>penyajian</w:t>
      </w:r>
      <w:proofErr w:type="spellEnd"/>
      <w:r w:rsidRPr="00C96F52">
        <w:rPr>
          <w:rFonts w:cs="Times New Roman"/>
          <w:sz w:val="24"/>
          <w:szCs w:val="24"/>
          <w:lang w:val="en-US"/>
        </w:rPr>
        <w:t xml:space="preserve"> </w:t>
      </w:r>
      <w:proofErr w:type="spellStart"/>
      <w:r w:rsidRPr="00C96F52">
        <w:rPr>
          <w:rFonts w:cs="Times New Roman"/>
          <w:sz w:val="24"/>
          <w:szCs w:val="24"/>
          <w:lang w:val="en-US"/>
        </w:rPr>
        <w:t>informasi</w:t>
      </w:r>
      <w:proofErr w:type="spellEnd"/>
      <w:r w:rsidRPr="00C96F52">
        <w:rPr>
          <w:rFonts w:cs="Times New Roman"/>
          <w:sz w:val="24"/>
          <w:szCs w:val="24"/>
          <w:lang w:val="en-US"/>
        </w:rPr>
        <w:t xml:space="preserve"> </w:t>
      </w:r>
      <w:proofErr w:type="spellStart"/>
      <w:r w:rsidRPr="00C96F52">
        <w:rPr>
          <w:rFonts w:cs="Times New Roman"/>
          <w:sz w:val="24"/>
          <w:szCs w:val="24"/>
          <w:lang w:val="en-US"/>
        </w:rPr>
        <w:t>laba</w:t>
      </w:r>
      <w:proofErr w:type="spellEnd"/>
      <w:r w:rsidRPr="00C96F52">
        <w:rPr>
          <w:rFonts w:cs="Times New Roman"/>
          <w:sz w:val="24"/>
          <w:szCs w:val="24"/>
          <w:lang w:val="en-US"/>
        </w:rPr>
        <w:t xml:space="preserve"> </w:t>
      </w:r>
      <w:proofErr w:type="spellStart"/>
      <w:r w:rsidRPr="00C96F52">
        <w:rPr>
          <w:rFonts w:cs="Times New Roman"/>
          <w:sz w:val="24"/>
          <w:szCs w:val="24"/>
          <w:lang w:val="en-US"/>
        </w:rPr>
        <w:t>dalam</w:t>
      </w:r>
      <w:proofErr w:type="spellEnd"/>
      <w:r w:rsidRPr="00C96F52">
        <w:rPr>
          <w:rFonts w:cs="Times New Roman"/>
          <w:sz w:val="24"/>
          <w:szCs w:val="24"/>
          <w:lang w:val="en-US"/>
        </w:rPr>
        <w:t xml:space="preserve"> </w:t>
      </w:r>
      <w:proofErr w:type="spellStart"/>
      <w:r w:rsidRPr="00C96F52">
        <w:rPr>
          <w:rFonts w:cs="Times New Roman"/>
          <w:sz w:val="24"/>
          <w:szCs w:val="24"/>
          <w:lang w:val="en-US"/>
        </w:rPr>
        <w:t>laporan</w:t>
      </w:r>
      <w:proofErr w:type="spellEnd"/>
      <w:r w:rsidRPr="00C96F52">
        <w:rPr>
          <w:rFonts w:cs="Times New Roman"/>
          <w:sz w:val="24"/>
          <w:szCs w:val="24"/>
          <w:lang w:val="en-US"/>
        </w:rPr>
        <w:t xml:space="preserve"> </w:t>
      </w:r>
      <w:proofErr w:type="spellStart"/>
      <w:r w:rsidRPr="00C96F52">
        <w:rPr>
          <w:rFonts w:cs="Times New Roman"/>
          <w:sz w:val="24"/>
          <w:szCs w:val="24"/>
          <w:lang w:val="en-US"/>
        </w:rPr>
        <w:t>keuangan</w:t>
      </w:r>
      <w:proofErr w:type="spellEnd"/>
      <w:r w:rsidRPr="00C96F52">
        <w:rPr>
          <w:rFonts w:cs="Times New Roman"/>
          <w:sz w:val="24"/>
          <w:szCs w:val="24"/>
          <w:lang w:val="en-US"/>
        </w:rPr>
        <w:t xml:space="preserve"> </w:t>
      </w:r>
      <w:proofErr w:type="spellStart"/>
      <w:r w:rsidRPr="00C96F52">
        <w:rPr>
          <w:rFonts w:cs="Times New Roman"/>
          <w:sz w:val="24"/>
          <w:szCs w:val="24"/>
          <w:lang w:val="en-US"/>
        </w:rPr>
        <w:t>dengan</w:t>
      </w:r>
      <w:proofErr w:type="spellEnd"/>
      <w:r w:rsidRPr="00C96F52">
        <w:rPr>
          <w:rFonts w:cs="Times New Roman"/>
          <w:sz w:val="24"/>
          <w:szCs w:val="24"/>
          <w:lang w:val="en-US"/>
        </w:rPr>
        <w:t xml:space="preserve"> </w:t>
      </w:r>
      <w:proofErr w:type="spellStart"/>
      <w:r w:rsidRPr="00C96F52">
        <w:rPr>
          <w:rFonts w:cs="Times New Roman"/>
          <w:sz w:val="24"/>
          <w:szCs w:val="24"/>
          <w:lang w:val="en-US"/>
        </w:rPr>
        <w:t>tujuan</w:t>
      </w:r>
      <w:proofErr w:type="spellEnd"/>
      <w:r w:rsidRPr="00C96F52">
        <w:rPr>
          <w:rFonts w:cs="Times New Roman"/>
          <w:sz w:val="24"/>
          <w:szCs w:val="24"/>
          <w:lang w:val="en-US"/>
        </w:rPr>
        <w:t xml:space="preserve"> </w:t>
      </w:r>
      <w:proofErr w:type="spellStart"/>
      <w:r w:rsidRPr="00C96F52">
        <w:rPr>
          <w:rFonts w:cs="Times New Roman"/>
          <w:sz w:val="24"/>
          <w:szCs w:val="24"/>
          <w:lang w:val="en-US"/>
        </w:rPr>
        <w:t>tertentu</w:t>
      </w:r>
      <w:proofErr w:type="spellEnd"/>
      <w:r w:rsidR="003B6D42">
        <w:rPr>
          <w:rFonts w:cs="Times New Roman"/>
          <w:sz w:val="24"/>
          <w:szCs w:val="24"/>
          <w:lang w:val="en-US"/>
        </w:rPr>
        <w:t>. M</w:t>
      </w:r>
      <w:r w:rsidRPr="00C96F52">
        <w:rPr>
          <w:rFonts w:cs="Times New Roman"/>
          <w:sz w:val="24"/>
          <w:szCs w:val="24"/>
        </w:rPr>
        <w:t>anajemen dapat mengelola laba yang dihasilkan dengan memilih kebijakan akuntansi tertentu untuk mencapai laba yang ditargetkan</w:t>
      </w:r>
      <w:r w:rsidR="00C63658">
        <w:rPr>
          <w:rFonts w:cs="Times New Roman"/>
          <w:sz w:val="24"/>
          <w:szCs w:val="24"/>
          <w:lang w:val="en-US"/>
        </w:rPr>
        <w:t xml:space="preserve"> </w:t>
      </w:r>
      <w:sdt>
        <w:sdtPr>
          <w:rPr>
            <w:rFonts w:cs="Times New Roman"/>
            <w:color w:val="000000"/>
            <w:sz w:val="24"/>
            <w:szCs w:val="24"/>
          </w:rPr>
          <w:tag w:val="MENDELEY_CITATION_v3_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"/>
          <w:id w:val="-1815708755"/>
          <w:placeholder>
            <w:docPart w:val="DefaultPlaceholder_-1854013440"/>
          </w:placeholder>
        </w:sdtPr>
        <w:sdtContent>
          <w:r w:rsidR="00C25B9F" w:rsidRPr="00C25B9F">
            <w:rPr>
              <w:rFonts w:eastAsia="Times New Roman" w:cs="Times New Roman"/>
              <w:color w:val="000000"/>
              <w:sz w:val="24"/>
            </w:rPr>
            <w:t>(Putri &amp; Naibaho, 2022)</w:t>
          </w:r>
        </w:sdtContent>
      </w:sdt>
      <w:r w:rsidRPr="00C96F52">
        <w:rPr>
          <w:rFonts w:cs="Times New Roman"/>
          <w:sz w:val="24"/>
          <w:szCs w:val="24"/>
          <w:lang w:val="en-US"/>
        </w:rPr>
        <w:t xml:space="preserve">. </w:t>
      </w:r>
      <w:r w:rsidR="00786674" w:rsidRPr="00C96F52">
        <w:rPr>
          <w:rFonts w:cs="Times New Roman"/>
          <w:sz w:val="24"/>
          <w:szCs w:val="24"/>
          <w:lang w:val="en-US"/>
        </w:rPr>
        <w:t>Tindakan</w:t>
      </w:r>
      <w:r w:rsidRPr="00C96F52">
        <w:rPr>
          <w:rFonts w:cs="Times New Roman"/>
          <w:sz w:val="24"/>
          <w:szCs w:val="24"/>
        </w:rPr>
        <w:t xml:space="preserve"> tersebut</w:t>
      </w:r>
      <w:r w:rsidR="00786674" w:rsidRPr="00C96F52">
        <w:rPr>
          <w:rFonts w:cs="Times New Roman"/>
          <w:sz w:val="24"/>
          <w:szCs w:val="24"/>
          <w:lang w:val="en-US"/>
        </w:rPr>
        <w:t xml:space="preserve"> </w:t>
      </w:r>
      <w:proofErr w:type="spellStart"/>
      <w:r w:rsidR="00786674" w:rsidRPr="00C96F52">
        <w:rPr>
          <w:rFonts w:cs="Times New Roman"/>
          <w:sz w:val="24"/>
          <w:szCs w:val="24"/>
          <w:lang w:val="en-US"/>
        </w:rPr>
        <w:t>dilakukan</w:t>
      </w:r>
      <w:proofErr w:type="spellEnd"/>
      <w:r w:rsidRPr="00C96F52">
        <w:rPr>
          <w:rFonts w:cs="Times New Roman"/>
          <w:sz w:val="24"/>
          <w:szCs w:val="24"/>
        </w:rPr>
        <w:t xml:space="preserve"> agar para pengguna laporan keuangan, baik pihak internal maupun eksternal, tetap mempertahankan kepercayaan</w:t>
      </w:r>
      <w:r w:rsidR="00BF3490" w:rsidRPr="00C96F52">
        <w:rPr>
          <w:rFonts w:cs="Times New Roman"/>
          <w:sz w:val="24"/>
          <w:szCs w:val="24"/>
          <w:lang w:val="en-US"/>
        </w:rPr>
        <w:t xml:space="preserve"> </w:t>
      </w:r>
      <w:proofErr w:type="spellStart"/>
      <w:r w:rsidR="00BF3490" w:rsidRPr="00C96F52">
        <w:rPr>
          <w:rFonts w:cs="Times New Roman"/>
          <w:sz w:val="24"/>
          <w:szCs w:val="24"/>
          <w:lang w:val="en-US"/>
        </w:rPr>
        <w:t>mereka</w:t>
      </w:r>
      <w:proofErr w:type="spellEnd"/>
      <w:r w:rsidRPr="00C96F52">
        <w:rPr>
          <w:rFonts w:cs="Times New Roman"/>
          <w:sz w:val="24"/>
          <w:szCs w:val="24"/>
        </w:rPr>
        <w:t xml:space="preserve"> terhadap perusahaan</w:t>
      </w:r>
      <w:r w:rsidR="00786674" w:rsidRPr="00C96F52">
        <w:rPr>
          <w:rFonts w:eastAsia="Times New Roman" w:cs="Times New Roman"/>
          <w:color w:val="000000"/>
          <w:sz w:val="24"/>
          <w:szCs w:val="24"/>
          <w:lang w:val="en-US"/>
        </w:rPr>
        <w:t xml:space="preserve"> </w:t>
      </w:r>
      <w:sdt>
        <w:sdtPr>
          <w:rPr>
            <w:rFonts w:eastAsia="Times New Roman" w:cs="Times New Roman"/>
            <w:color w:val="000000"/>
            <w:sz w:val="24"/>
            <w:szCs w:val="24"/>
            <w:lang w:val="en-US"/>
          </w:rPr>
          <w:tag w:val="MENDELEY_CITATION_v3_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"/>
          <w:id w:val="731041859"/>
          <w:placeholder>
            <w:docPart w:val="DefaultPlaceholder_-1854013440"/>
          </w:placeholder>
        </w:sdtPr>
        <w:sdtContent>
          <w:r w:rsidR="00C25B9F" w:rsidRPr="00C25B9F">
            <w:rPr>
              <w:rFonts w:eastAsia="Times New Roman" w:cs="Times New Roman"/>
              <w:color w:val="000000"/>
              <w:sz w:val="24"/>
            </w:rPr>
            <w:t>(Tsaqif &amp; Agustiningsih, 2021)</w:t>
          </w:r>
        </w:sdtContent>
      </w:sdt>
      <w:r w:rsidRPr="00C96F52">
        <w:rPr>
          <w:rFonts w:cs="Times New Roman"/>
          <w:sz w:val="24"/>
          <w:szCs w:val="24"/>
        </w:rPr>
        <w:t>.</w:t>
      </w:r>
      <w:r w:rsidRPr="00C96F52">
        <w:rPr>
          <w:rFonts w:cs="Times New Roman"/>
          <w:sz w:val="24"/>
          <w:szCs w:val="24"/>
          <w:lang w:val="en-US"/>
        </w:rPr>
        <w:t xml:space="preserve"> </w:t>
      </w:r>
      <w:proofErr w:type="spellStart"/>
      <w:r w:rsidR="0011362C">
        <w:rPr>
          <w:rFonts w:cs="Times New Roman"/>
          <w:color w:val="000000"/>
          <w:sz w:val="24"/>
          <w:szCs w:val="24"/>
          <w:lang w:val="en-US"/>
        </w:rPr>
        <w:t>Menurut</w:t>
      </w:r>
      <w:proofErr w:type="spellEnd"/>
      <w:r w:rsidR="0011362C">
        <w:rPr>
          <w:rFonts w:cs="Times New Roman"/>
          <w:color w:val="000000"/>
          <w:sz w:val="24"/>
          <w:szCs w:val="24"/>
          <w:lang w:val="en-US"/>
        </w:rPr>
        <w:t xml:space="preserve"> </w:t>
      </w:r>
      <w:sdt>
        <w:sdtPr>
          <w:rPr>
            <w:rFonts w:cs="Times New Roman"/>
            <w:color w:val="000000"/>
            <w:sz w:val="24"/>
            <w:szCs w:val="24"/>
            <w:lang w:val="en-US"/>
          </w:rPr>
          <w:tag w:val="MENDELEY_CITATION_v3_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"/>
          <w:id w:val="1577786707"/>
          <w:placeholder>
            <w:docPart w:val="DefaultPlaceholder_-1854013440"/>
          </w:placeholder>
        </w:sdtPr>
        <w:sdtContent>
          <w:r w:rsidR="00C25B9F" w:rsidRPr="00C25B9F">
            <w:rPr>
              <w:rFonts w:cs="Times New Roman"/>
              <w:color w:val="000000"/>
              <w:sz w:val="24"/>
              <w:szCs w:val="24"/>
              <w:lang w:val="en-US"/>
            </w:rPr>
            <w:t>Nguyen et al. (2021)</w:t>
          </w:r>
        </w:sdtContent>
      </w:sdt>
      <w:r w:rsidR="0011362C">
        <w:rPr>
          <w:rFonts w:cs="Times New Roman"/>
          <w:color w:val="000000"/>
          <w:sz w:val="24"/>
          <w:szCs w:val="24"/>
          <w:lang w:val="en-US"/>
        </w:rPr>
        <w:t xml:space="preserve">, </w:t>
      </w:r>
      <w:proofErr w:type="spellStart"/>
      <w:r w:rsidR="0011362C">
        <w:rPr>
          <w:rFonts w:cs="Times New Roman"/>
          <w:color w:val="000000"/>
          <w:sz w:val="24"/>
          <w:szCs w:val="24"/>
          <w:lang w:val="en-US"/>
        </w:rPr>
        <w:t>m</w:t>
      </w:r>
      <w:r w:rsidR="009045D8" w:rsidRPr="00C96F52">
        <w:rPr>
          <w:rFonts w:cs="Times New Roman"/>
          <w:color w:val="000000"/>
          <w:sz w:val="24"/>
          <w:szCs w:val="24"/>
          <w:lang w:val="en-US"/>
        </w:rPr>
        <w:t>anajemen</w:t>
      </w:r>
      <w:proofErr w:type="spellEnd"/>
      <w:r w:rsidR="009045D8" w:rsidRPr="00C96F52">
        <w:rPr>
          <w:rFonts w:cs="Times New Roman"/>
          <w:color w:val="000000"/>
          <w:sz w:val="24"/>
          <w:szCs w:val="24"/>
          <w:lang w:val="en-US"/>
        </w:rPr>
        <w:t xml:space="preserve"> </w:t>
      </w:r>
      <w:proofErr w:type="spellStart"/>
      <w:r w:rsidR="009045D8" w:rsidRPr="00C96F52">
        <w:rPr>
          <w:rFonts w:cs="Times New Roman"/>
          <w:color w:val="000000"/>
          <w:sz w:val="24"/>
          <w:szCs w:val="24"/>
          <w:lang w:val="en-US"/>
        </w:rPr>
        <w:t>laba</w:t>
      </w:r>
      <w:proofErr w:type="spellEnd"/>
      <w:r w:rsidR="009045D8" w:rsidRPr="00C96F52">
        <w:rPr>
          <w:rFonts w:cs="Times New Roman"/>
          <w:color w:val="000000"/>
          <w:sz w:val="24"/>
          <w:szCs w:val="24"/>
          <w:lang w:val="en-US"/>
        </w:rPr>
        <w:t xml:space="preserve"> </w:t>
      </w:r>
      <w:proofErr w:type="spellStart"/>
      <w:r w:rsidR="009045D8" w:rsidRPr="00C96F52">
        <w:rPr>
          <w:rFonts w:cs="Times New Roman"/>
          <w:color w:val="000000"/>
          <w:sz w:val="24"/>
          <w:szCs w:val="24"/>
          <w:lang w:val="en-US"/>
        </w:rPr>
        <w:t>tidak</w:t>
      </w:r>
      <w:proofErr w:type="spellEnd"/>
      <w:r w:rsidR="009045D8" w:rsidRPr="00C96F52">
        <w:rPr>
          <w:rFonts w:cs="Times New Roman"/>
          <w:color w:val="000000"/>
          <w:sz w:val="24"/>
          <w:szCs w:val="24"/>
          <w:lang w:val="en-US"/>
        </w:rPr>
        <w:t xml:space="preserve"> </w:t>
      </w:r>
      <w:proofErr w:type="spellStart"/>
      <w:r w:rsidR="009045D8" w:rsidRPr="00C96F52">
        <w:rPr>
          <w:rFonts w:cs="Times New Roman"/>
          <w:color w:val="000000"/>
          <w:sz w:val="24"/>
          <w:szCs w:val="24"/>
          <w:lang w:val="en-US"/>
        </w:rPr>
        <w:t>hanya</w:t>
      </w:r>
      <w:proofErr w:type="spellEnd"/>
      <w:r w:rsidR="009045D8" w:rsidRPr="00C96F52">
        <w:rPr>
          <w:rFonts w:cs="Times New Roman"/>
          <w:color w:val="000000"/>
          <w:sz w:val="24"/>
          <w:szCs w:val="24"/>
          <w:lang w:val="en-US"/>
        </w:rPr>
        <w:t xml:space="preserve"> </w:t>
      </w:r>
      <w:proofErr w:type="spellStart"/>
      <w:r w:rsidR="009045D8" w:rsidRPr="00C96F52">
        <w:rPr>
          <w:rFonts w:cs="Times New Roman"/>
          <w:color w:val="000000"/>
          <w:sz w:val="24"/>
          <w:szCs w:val="24"/>
          <w:lang w:val="en-US"/>
        </w:rPr>
        <w:t>menurunkan</w:t>
      </w:r>
      <w:proofErr w:type="spellEnd"/>
      <w:r w:rsidR="009045D8" w:rsidRPr="00C96F52">
        <w:rPr>
          <w:rFonts w:cs="Times New Roman"/>
          <w:color w:val="000000"/>
          <w:sz w:val="24"/>
          <w:szCs w:val="24"/>
          <w:lang w:val="en-US"/>
        </w:rPr>
        <w:t xml:space="preserve"> </w:t>
      </w:r>
      <w:proofErr w:type="spellStart"/>
      <w:r w:rsidR="009045D8" w:rsidRPr="00C96F52">
        <w:rPr>
          <w:rFonts w:cs="Times New Roman"/>
          <w:color w:val="000000"/>
          <w:sz w:val="24"/>
          <w:szCs w:val="24"/>
          <w:lang w:val="en-US"/>
        </w:rPr>
        <w:t>kualitas</w:t>
      </w:r>
      <w:proofErr w:type="spellEnd"/>
      <w:r w:rsidR="009045D8" w:rsidRPr="00C96F52">
        <w:rPr>
          <w:rFonts w:cs="Times New Roman"/>
          <w:color w:val="000000"/>
          <w:sz w:val="24"/>
          <w:szCs w:val="24"/>
          <w:lang w:val="en-US"/>
        </w:rPr>
        <w:t xml:space="preserve"> dan </w:t>
      </w:r>
      <w:proofErr w:type="spellStart"/>
      <w:r w:rsidR="009045D8" w:rsidRPr="00C96F52">
        <w:rPr>
          <w:rFonts w:cs="Times New Roman"/>
          <w:color w:val="000000"/>
          <w:sz w:val="24"/>
          <w:szCs w:val="24"/>
          <w:lang w:val="en-US"/>
        </w:rPr>
        <w:t>keandalan</w:t>
      </w:r>
      <w:proofErr w:type="spellEnd"/>
      <w:r w:rsidR="009045D8" w:rsidRPr="00C96F52">
        <w:rPr>
          <w:rFonts w:cs="Times New Roman"/>
          <w:color w:val="000000"/>
          <w:sz w:val="24"/>
          <w:szCs w:val="24"/>
          <w:lang w:val="en-US"/>
        </w:rPr>
        <w:t xml:space="preserve"> </w:t>
      </w:r>
      <w:proofErr w:type="spellStart"/>
      <w:r w:rsidR="009045D8" w:rsidRPr="00C96F52">
        <w:rPr>
          <w:rFonts w:cs="Times New Roman"/>
          <w:color w:val="000000"/>
          <w:sz w:val="24"/>
          <w:szCs w:val="24"/>
          <w:lang w:val="en-US"/>
        </w:rPr>
        <w:t>informasi</w:t>
      </w:r>
      <w:proofErr w:type="spellEnd"/>
      <w:r w:rsidR="009045D8" w:rsidRPr="00C96F52">
        <w:rPr>
          <w:rFonts w:cs="Times New Roman"/>
          <w:color w:val="000000"/>
          <w:sz w:val="24"/>
          <w:szCs w:val="24"/>
          <w:lang w:val="en-US"/>
        </w:rPr>
        <w:t xml:space="preserve"> </w:t>
      </w:r>
      <w:proofErr w:type="spellStart"/>
      <w:r w:rsidR="009045D8" w:rsidRPr="00C96F52">
        <w:rPr>
          <w:rFonts w:cs="Times New Roman"/>
          <w:color w:val="000000"/>
          <w:sz w:val="24"/>
          <w:szCs w:val="24"/>
          <w:lang w:val="en-US"/>
        </w:rPr>
        <w:t>dalam</w:t>
      </w:r>
      <w:proofErr w:type="spellEnd"/>
      <w:r w:rsidR="009045D8" w:rsidRPr="00C96F52">
        <w:rPr>
          <w:rFonts w:cs="Times New Roman"/>
          <w:color w:val="000000"/>
          <w:sz w:val="24"/>
          <w:szCs w:val="24"/>
          <w:lang w:val="en-US"/>
        </w:rPr>
        <w:t xml:space="preserve"> </w:t>
      </w:r>
      <w:proofErr w:type="spellStart"/>
      <w:r w:rsidR="009045D8" w:rsidRPr="00C96F52">
        <w:rPr>
          <w:rFonts w:cs="Times New Roman"/>
          <w:color w:val="000000"/>
          <w:sz w:val="24"/>
          <w:szCs w:val="24"/>
          <w:lang w:val="en-US"/>
        </w:rPr>
        <w:t>laporan</w:t>
      </w:r>
      <w:proofErr w:type="spellEnd"/>
      <w:r w:rsidR="009045D8" w:rsidRPr="00C96F52">
        <w:rPr>
          <w:rFonts w:cs="Times New Roman"/>
          <w:color w:val="000000"/>
          <w:sz w:val="24"/>
          <w:szCs w:val="24"/>
          <w:lang w:val="en-US"/>
        </w:rPr>
        <w:t xml:space="preserve"> </w:t>
      </w:r>
      <w:proofErr w:type="spellStart"/>
      <w:r w:rsidR="009045D8" w:rsidRPr="00C96F52">
        <w:rPr>
          <w:rFonts w:cs="Times New Roman"/>
          <w:color w:val="000000"/>
          <w:sz w:val="24"/>
          <w:szCs w:val="24"/>
          <w:lang w:val="en-US"/>
        </w:rPr>
        <w:t>keuangan</w:t>
      </w:r>
      <w:proofErr w:type="spellEnd"/>
      <w:r w:rsidR="009045D8" w:rsidRPr="00C96F52">
        <w:rPr>
          <w:rFonts w:cs="Times New Roman"/>
          <w:color w:val="000000"/>
          <w:sz w:val="24"/>
          <w:szCs w:val="24"/>
          <w:lang w:val="en-US"/>
        </w:rPr>
        <w:t xml:space="preserve">, </w:t>
      </w:r>
      <w:proofErr w:type="spellStart"/>
      <w:r w:rsidR="009045D8" w:rsidRPr="00C96F52">
        <w:rPr>
          <w:rFonts w:cs="Times New Roman"/>
          <w:color w:val="000000"/>
          <w:sz w:val="24"/>
          <w:szCs w:val="24"/>
          <w:lang w:val="en-US"/>
        </w:rPr>
        <w:t>tetapi</w:t>
      </w:r>
      <w:proofErr w:type="spellEnd"/>
      <w:r w:rsidR="009045D8" w:rsidRPr="00C96F52">
        <w:rPr>
          <w:rFonts w:cs="Times New Roman"/>
          <w:color w:val="000000"/>
          <w:sz w:val="24"/>
          <w:szCs w:val="24"/>
          <w:lang w:val="en-US"/>
        </w:rPr>
        <w:t xml:space="preserve"> juga </w:t>
      </w:r>
      <w:proofErr w:type="spellStart"/>
      <w:r w:rsidR="009045D8" w:rsidRPr="00C96F52">
        <w:rPr>
          <w:rFonts w:cs="Times New Roman"/>
          <w:color w:val="000000"/>
          <w:sz w:val="24"/>
          <w:szCs w:val="24"/>
          <w:lang w:val="en-US"/>
        </w:rPr>
        <w:t>dapat</w:t>
      </w:r>
      <w:proofErr w:type="spellEnd"/>
      <w:r w:rsidR="009045D8" w:rsidRPr="00C96F52">
        <w:rPr>
          <w:rFonts w:cs="Times New Roman"/>
          <w:color w:val="000000"/>
          <w:sz w:val="24"/>
          <w:szCs w:val="24"/>
          <w:lang w:val="en-US"/>
        </w:rPr>
        <w:t xml:space="preserve"> </w:t>
      </w:r>
      <w:proofErr w:type="spellStart"/>
      <w:r w:rsidR="009045D8" w:rsidRPr="00C96F52">
        <w:rPr>
          <w:rFonts w:cs="Times New Roman"/>
          <w:color w:val="000000"/>
          <w:sz w:val="24"/>
          <w:szCs w:val="24"/>
          <w:lang w:val="en-US"/>
        </w:rPr>
        <w:t>menimbulkan</w:t>
      </w:r>
      <w:proofErr w:type="spellEnd"/>
      <w:r w:rsidR="009045D8" w:rsidRPr="00C96F52">
        <w:rPr>
          <w:rFonts w:cs="Times New Roman"/>
          <w:color w:val="000000"/>
          <w:sz w:val="24"/>
          <w:szCs w:val="24"/>
          <w:lang w:val="en-US"/>
        </w:rPr>
        <w:t xml:space="preserve"> </w:t>
      </w:r>
      <w:proofErr w:type="spellStart"/>
      <w:r w:rsidR="009045D8" w:rsidRPr="00C96F52">
        <w:rPr>
          <w:rFonts w:cs="Times New Roman"/>
          <w:color w:val="000000"/>
          <w:sz w:val="24"/>
          <w:szCs w:val="24"/>
          <w:lang w:val="en-US"/>
        </w:rPr>
        <w:t>berbagai</w:t>
      </w:r>
      <w:proofErr w:type="spellEnd"/>
      <w:r w:rsidR="009045D8" w:rsidRPr="00C96F52">
        <w:rPr>
          <w:rFonts w:cs="Times New Roman"/>
          <w:color w:val="000000"/>
          <w:sz w:val="24"/>
          <w:szCs w:val="24"/>
          <w:lang w:val="en-US"/>
        </w:rPr>
        <w:t xml:space="preserve"> </w:t>
      </w:r>
      <w:proofErr w:type="spellStart"/>
      <w:r w:rsidR="009045D8" w:rsidRPr="00C96F52">
        <w:rPr>
          <w:rFonts w:cs="Times New Roman"/>
          <w:color w:val="000000"/>
          <w:sz w:val="24"/>
          <w:szCs w:val="24"/>
          <w:lang w:val="en-US"/>
        </w:rPr>
        <w:t>risiko</w:t>
      </w:r>
      <w:proofErr w:type="spellEnd"/>
      <w:r w:rsidR="009045D8" w:rsidRPr="00C96F52">
        <w:rPr>
          <w:rFonts w:cs="Times New Roman"/>
          <w:color w:val="000000"/>
          <w:sz w:val="24"/>
          <w:szCs w:val="24"/>
          <w:lang w:val="en-US"/>
        </w:rPr>
        <w:t xml:space="preserve"> yang </w:t>
      </w:r>
      <w:proofErr w:type="spellStart"/>
      <w:r w:rsidR="009045D8" w:rsidRPr="00C96F52">
        <w:rPr>
          <w:rFonts w:cs="Times New Roman"/>
          <w:color w:val="000000"/>
          <w:sz w:val="24"/>
          <w:szCs w:val="24"/>
          <w:lang w:val="en-US"/>
        </w:rPr>
        <w:t>menghambat</w:t>
      </w:r>
      <w:proofErr w:type="spellEnd"/>
      <w:r w:rsidR="009045D8" w:rsidRPr="00C96F52">
        <w:rPr>
          <w:rFonts w:cs="Times New Roman"/>
          <w:color w:val="000000"/>
          <w:sz w:val="24"/>
          <w:szCs w:val="24"/>
          <w:lang w:val="en-US"/>
        </w:rPr>
        <w:t xml:space="preserve"> </w:t>
      </w:r>
      <w:proofErr w:type="spellStart"/>
      <w:r w:rsidR="009045D8" w:rsidRPr="00C96F52">
        <w:rPr>
          <w:rFonts w:cs="Times New Roman"/>
          <w:color w:val="000000"/>
          <w:sz w:val="24"/>
          <w:szCs w:val="24"/>
          <w:lang w:val="en-US"/>
        </w:rPr>
        <w:t>perkembangan</w:t>
      </w:r>
      <w:proofErr w:type="spellEnd"/>
      <w:r w:rsidR="009045D8" w:rsidRPr="00C96F52">
        <w:rPr>
          <w:rFonts w:cs="Times New Roman"/>
          <w:color w:val="000000"/>
          <w:sz w:val="24"/>
          <w:szCs w:val="24"/>
          <w:lang w:val="en-US"/>
        </w:rPr>
        <w:t xml:space="preserve"> </w:t>
      </w:r>
      <w:proofErr w:type="spellStart"/>
      <w:r w:rsidR="009045D8" w:rsidRPr="00C96F52">
        <w:rPr>
          <w:rFonts w:cs="Times New Roman"/>
          <w:color w:val="000000"/>
          <w:sz w:val="24"/>
          <w:szCs w:val="24"/>
          <w:lang w:val="en-US"/>
        </w:rPr>
        <w:t>perusahaan</w:t>
      </w:r>
      <w:proofErr w:type="spellEnd"/>
      <w:r w:rsidR="009045D8" w:rsidRPr="00C96F52">
        <w:rPr>
          <w:rFonts w:cs="Times New Roman"/>
          <w:color w:val="000000"/>
          <w:sz w:val="24"/>
          <w:szCs w:val="24"/>
          <w:lang w:val="en-US"/>
        </w:rPr>
        <w:t xml:space="preserve"> di masa </w:t>
      </w:r>
      <w:proofErr w:type="spellStart"/>
      <w:r w:rsidR="009045D8" w:rsidRPr="00C96F52">
        <w:rPr>
          <w:rFonts w:cs="Times New Roman"/>
          <w:color w:val="000000"/>
          <w:sz w:val="24"/>
          <w:szCs w:val="24"/>
          <w:lang w:val="en-US"/>
        </w:rPr>
        <w:t>depan</w:t>
      </w:r>
      <w:proofErr w:type="spellEnd"/>
      <w:r w:rsidR="009045D8" w:rsidRPr="00C96F52">
        <w:rPr>
          <w:rFonts w:cs="Times New Roman"/>
          <w:color w:val="000000"/>
          <w:sz w:val="24"/>
          <w:szCs w:val="24"/>
          <w:lang w:val="en-US"/>
        </w:rPr>
        <w:t xml:space="preserve">. </w:t>
      </w:r>
      <w:proofErr w:type="spellStart"/>
      <w:r w:rsidRPr="00C96F52">
        <w:rPr>
          <w:rFonts w:cs="Times New Roman"/>
          <w:sz w:val="24"/>
          <w:szCs w:val="24"/>
          <w:lang w:val="en-US"/>
        </w:rPr>
        <w:t>Meskipun</w:t>
      </w:r>
      <w:proofErr w:type="spellEnd"/>
      <w:r w:rsidRPr="00C96F52">
        <w:rPr>
          <w:rFonts w:cs="Times New Roman"/>
          <w:sz w:val="24"/>
          <w:szCs w:val="24"/>
          <w:lang w:val="en-US"/>
        </w:rPr>
        <w:t xml:space="preserve"> </w:t>
      </w:r>
      <w:proofErr w:type="spellStart"/>
      <w:r w:rsidRPr="00C96F52">
        <w:rPr>
          <w:rFonts w:cs="Times New Roman"/>
          <w:sz w:val="24"/>
          <w:szCs w:val="24"/>
          <w:lang w:val="en-US"/>
        </w:rPr>
        <w:t>tidak</w:t>
      </w:r>
      <w:proofErr w:type="spellEnd"/>
      <w:r w:rsidRPr="00C96F52">
        <w:rPr>
          <w:rFonts w:cs="Times New Roman"/>
          <w:sz w:val="24"/>
          <w:szCs w:val="24"/>
          <w:lang w:val="en-US"/>
        </w:rPr>
        <w:t xml:space="preserve"> </w:t>
      </w:r>
      <w:proofErr w:type="spellStart"/>
      <w:r w:rsidRPr="00C96F52">
        <w:rPr>
          <w:rFonts w:cs="Times New Roman"/>
          <w:sz w:val="24"/>
          <w:szCs w:val="24"/>
          <w:lang w:val="en-US"/>
        </w:rPr>
        <w:t>secara</w:t>
      </w:r>
      <w:proofErr w:type="spellEnd"/>
      <w:r w:rsidRPr="00C96F52">
        <w:rPr>
          <w:rFonts w:cs="Times New Roman"/>
          <w:sz w:val="24"/>
          <w:szCs w:val="24"/>
          <w:lang w:val="en-US"/>
        </w:rPr>
        <w:t xml:space="preserve"> </w:t>
      </w:r>
      <w:proofErr w:type="spellStart"/>
      <w:r w:rsidRPr="00C96F52">
        <w:rPr>
          <w:rFonts w:cs="Times New Roman"/>
          <w:sz w:val="24"/>
          <w:szCs w:val="24"/>
          <w:lang w:val="en-US"/>
        </w:rPr>
        <w:t>langsung</w:t>
      </w:r>
      <w:proofErr w:type="spellEnd"/>
      <w:r w:rsidRPr="00C96F52">
        <w:rPr>
          <w:rFonts w:cs="Times New Roman"/>
          <w:sz w:val="24"/>
          <w:szCs w:val="24"/>
          <w:lang w:val="en-US"/>
        </w:rPr>
        <w:t xml:space="preserve"> </w:t>
      </w:r>
      <w:proofErr w:type="spellStart"/>
      <w:r w:rsidRPr="00C96F52">
        <w:rPr>
          <w:rFonts w:cs="Times New Roman"/>
          <w:sz w:val="24"/>
          <w:szCs w:val="24"/>
          <w:lang w:val="en-US"/>
        </w:rPr>
        <w:t>melanggar</w:t>
      </w:r>
      <w:proofErr w:type="spellEnd"/>
      <w:r w:rsidRPr="00C96F52">
        <w:rPr>
          <w:rFonts w:cs="Times New Roman"/>
          <w:sz w:val="24"/>
          <w:szCs w:val="24"/>
          <w:lang w:val="en-US"/>
        </w:rPr>
        <w:t xml:space="preserve"> </w:t>
      </w:r>
      <w:proofErr w:type="spellStart"/>
      <w:r w:rsidRPr="00C96F52">
        <w:rPr>
          <w:rFonts w:cs="Times New Roman"/>
          <w:sz w:val="24"/>
          <w:szCs w:val="24"/>
          <w:lang w:val="en-US"/>
        </w:rPr>
        <w:t>standar</w:t>
      </w:r>
      <w:proofErr w:type="spellEnd"/>
      <w:r w:rsidRPr="00C96F52">
        <w:rPr>
          <w:rFonts w:cs="Times New Roman"/>
          <w:sz w:val="24"/>
          <w:szCs w:val="24"/>
          <w:lang w:val="en-US"/>
        </w:rPr>
        <w:t xml:space="preserve"> </w:t>
      </w:r>
      <w:proofErr w:type="spellStart"/>
      <w:r w:rsidRPr="00C96F52">
        <w:rPr>
          <w:rFonts w:cs="Times New Roman"/>
          <w:sz w:val="24"/>
          <w:szCs w:val="24"/>
          <w:lang w:val="en-US"/>
        </w:rPr>
        <w:t>akuntansi</w:t>
      </w:r>
      <w:proofErr w:type="spellEnd"/>
      <w:r w:rsidRPr="00C96F52">
        <w:rPr>
          <w:rFonts w:cs="Times New Roman"/>
          <w:sz w:val="24"/>
          <w:szCs w:val="24"/>
          <w:lang w:val="en-US"/>
        </w:rPr>
        <w:t xml:space="preserve"> yang </w:t>
      </w:r>
      <w:proofErr w:type="spellStart"/>
      <w:r w:rsidRPr="00C96F52">
        <w:rPr>
          <w:rFonts w:cs="Times New Roman"/>
          <w:sz w:val="24"/>
          <w:szCs w:val="24"/>
          <w:lang w:val="en-US"/>
        </w:rPr>
        <w:t>berlaku</w:t>
      </w:r>
      <w:proofErr w:type="spellEnd"/>
      <w:r w:rsidRPr="00C96F52">
        <w:rPr>
          <w:rFonts w:cs="Times New Roman"/>
          <w:sz w:val="24"/>
          <w:szCs w:val="24"/>
          <w:lang w:val="en-US"/>
        </w:rPr>
        <w:t xml:space="preserve">, </w:t>
      </w:r>
      <w:proofErr w:type="spellStart"/>
      <w:r w:rsidRPr="00C96F52">
        <w:rPr>
          <w:rFonts w:cs="Times New Roman"/>
          <w:sz w:val="24"/>
          <w:szCs w:val="24"/>
          <w:lang w:val="en-US"/>
        </w:rPr>
        <w:t>manajemen</w:t>
      </w:r>
      <w:proofErr w:type="spellEnd"/>
      <w:r w:rsidRPr="00C96F52">
        <w:rPr>
          <w:rFonts w:cs="Times New Roman"/>
          <w:sz w:val="24"/>
          <w:szCs w:val="24"/>
          <w:lang w:val="en-US"/>
        </w:rPr>
        <w:t xml:space="preserve"> </w:t>
      </w:r>
      <w:proofErr w:type="spellStart"/>
      <w:r w:rsidRPr="00C96F52">
        <w:rPr>
          <w:rFonts w:cs="Times New Roman"/>
          <w:sz w:val="24"/>
          <w:szCs w:val="24"/>
          <w:lang w:val="en-US"/>
        </w:rPr>
        <w:t>laba</w:t>
      </w:r>
      <w:proofErr w:type="spellEnd"/>
      <w:r w:rsidRPr="00C96F52">
        <w:rPr>
          <w:rFonts w:cs="Times New Roman"/>
          <w:sz w:val="24"/>
          <w:szCs w:val="24"/>
          <w:lang w:val="en-US"/>
        </w:rPr>
        <w:t xml:space="preserve"> </w:t>
      </w:r>
      <w:proofErr w:type="spellStart"/>
      <w:r w:rsidRPr="00C96F52">
        <w:rPr>
          <w:rFonts w:cs="Times New Roman"/>
          <w:sz w:val="24"/>
          <w:szCs w:val="24"/>
          <w:lang w:val="en-US"/>
        </w:rPr>
        <w:t>kerap</w:t>
      </w:r>
      <w:proofErr w:type="spellEnd"/>
      <w:r w:rsidRPr="00C96F52">
        <w:rPr>
          <w:rFonts w:cs="Times New Roman"/>
          <w:sz w:val="24"/>
          <w:szCs w:val="24"/>
          <w:lang w:val="en-US"/>
        </w:rPr>
        <w:t xml:space="preserve"> </w:t>
      </w:r>
      <w:proofErr w:type="spellStart"/>
      <w:r w:rsidRPr="00C96F52">
        <w:rPr>
          <w:rFonts w:cs="Times New Roman"/>
          <w:sz w:val="24"/>
          <w:szCs w:val="24"/>
          <w:lang w:val="en-US"/>
        </w:rPr>
        <w:t>dipandang</w:t>
      </w:r>
      <w:proofErr w:type="spellEnd"/>
      <w:r w:rsidRPr="00C96F52">
        <w:rPr>
          <w:rFonts w:cs="Times New Roman"/>
          <w:sz w:val="24"/>
          <w:szCs w:val="24"/>
          <w:lang w:val="en-US"/>
        </w:rPr>
        <w:t xml:space="preserve"> </w:t>
      </w:r>
      <w:proofErr w:type="spellStart"/>
      <w:r w:rsidR="00C06507" w:rsidRPr="00C96F52">
        <w:rPr>
          <w:rFonts w:cs="Times New Roman"/>
          <w:sz w:val="24"/>
          <w:szCs w:val="24"/>
          <w:lang w:val="en-US"/>
        </w:rPr>
        <w:t>sebagai</w:t>
      </w:r>
      <w:proofErr w:type="spellEnd"/>
      <w:r w:rsidR="00C06507" w:rsidRPr="00C96F52">
        <w:rPr>
          <w:rFonts w:cs="Times New Roman"/>
          <w:sz w:val="24"/>
          <w:szCs w:val="24"/>
          <w:lang w:val="en-US"/>
        </w:rPr>
        <w:t xml:space="preserve"> </w:t>
      </w:r>
      <w:proofErr w:type="spellStart"/>
      <w:r w:rsidR="00C06507" w:rsidRPr="00C96F52">
        <w:rPr>
          <w:rFonts w:cs="Times New Roman"/>
          <w:sz w:val="24"/>
          <w:szCs w:val="24"/>
          <w:lang w:val="en-US"/>
        </w:rPr>
        <w:t>tindakan</w:t>
      </w:r>
      <w:proofErr w:type="spellEnd"/>
      <w:r w:rsidR="00C06507" w:rsidRPr="00C96F52">
        <w:rPr>
          <w:rFonts w:cs="Times New Roman"/>
          <w:sz w:val="24"/>
          <w:szCs w:val="24"/>
          <w:lang w:val="en-US"/>
        </w:rPr>
        <w:t xml:space="preserve"> yang </w:t>
      </w:r>
      <w:proofErr w:type="spellStart"/>
      <w:r w:rsidRPr="00C96F52">
        <w:rPr>
          <w:rFonts w:cs="Times New Roman"/>
          <w:sz w:val="24"/>
          <w:szCs w:val="24"/>
          <w:lang w:val="en-US"/>
        </w:rPr>
        <w:t>tidak</w:t>
      </w:r>
      <w:proofErr w:type="spellEnd"/>
      <w:r w:rsidRPr="00C96F52">
        <w:rPr>
          <w:rFonts w:cs="Times New Roman"/>
          <w:sz w:val="24"/>
          <w:szCs w:val="24"/>
          <w:lang w:val="en-US"/>
        </w:rPr>
        <w:t xml:space="preserve"> </w:t>
      </w:r>
      <w:proofErr w:type="spellStart"/>
      <w:r w:rsidRPr="00C96F52">
        <w:rPr>
          <w:rFonts w:cs="Times New Roman"/>
          <w:sz w:val="24"/>
          <w:szCs w:val="24"/>
          <w:lang w:val="en-US"/>
        </w:rPr>
        <w:t>etis</w:t>
      </w:r>
      <w:proofErr w:type="spellEnd"/>
      <w:r w:rsidRPr="00C96F52">
        <w:rPr>
          <w:rFonts w:cs="Times New Roman"/>
          <w:sz w:val="24"/>
          <w:szCs w:val="24"/>
          <w:lang w:val="en-US"/>
        </w:rPr>
        <w:t xml:space="preserve"> </w:t>
      </w:r>
      <w:proofErr w:type="spellStart"/>
      <w:r w:rsidRPr="00C96F52">
        <w:rPr>
          <w:rFonts w:cs="Times New Roman"/>
          <w:sz w:val="24"/>
          <w:szCs w:val="24"/>
          <w:lang w:val="en-US"/>
        </w:rPr>
        <w:t>karena</w:t>
      </w:r>
      <w:proofErr w:type="spellEnd"/>
      <w:r w:rsidRPr="00C96F52">
        <w:rPr>
          <w:rFonts w:cs="Times New Roman"/>
          <w:sz w:val="24"/>
          <w:szCs w:val="24"/>
          <w:lang w:val="en-US"/>
        </w:rPr>
        <w:t xml:space="preserve"> </w:t>
      </w:r>
      <w:proofErr w:type="spellStart"/>
      <w:r w:rsidRPr="00C96F52">
        <w:rPr>
          <w:rFonts w:cs="Times New Roman"/>
          <w:sz w:val="24"/>
          <w:szCs w:val="24"/>
          <w:lang w:val="en-US"/>
        </w:rPr>
        <w:t>dapat</w:t>
      </w:r>
      <w:proofErr w:type="spellEnd"/>
      <w:r w:rsidRPr="00C96F52">
        <w:rPr>
          <w:rFonts w:cs="Times New Roman"/>
          <w:sz w:val="24"/>
          <w:szCs w:val="24"/>
          <w:lang w:val="en-US"/>
        </w:rPr>
        <w:t xml:space="preserve"> </w:t>
      </w:r>
      <w:proofErr w:type="spellStart"/>
      <w:r w:rsidRPr="00C96F52">
        <w:rPr>
          <w:rFonts w:cs="Times New Roman"/>
          <w:sz w:val="24"/>
          <w:szCs w:val="24"/>
          <w:lang w:val="en-US"/>
        </w:rPr>
        <w:t>menurunkan</w:t>
      </w:r>
      <w:proofErr w:type="spellEnd"/>
      <w:r w:rsidRPr="00C96F52">
        <w:rPr>
          <w:rFonts w:cs="Times New Roman"/>
          <w:sz w:val="24"/>
          <w:szCs w:val="24"/>
          <w:lang w:val="en-US"/>
        </w:rPr>
        <w:t xml:space="preserve"> </w:t>
      </w:r>
      <w:proofErr w:type="spellStart"/>
      <w:r w:rsidRPr="00C96F52">
        <w:rPr>
          <w:rFonts w:cs="Times New Roman"/>
          <w:sz w:val="24"/>
          <w:szCs w:val="24"/>
          <w:lang w:val="en-US"/>
        </w:rPr>
        <w:t>kredibilitas</w:t>
      </w:r>
      <w:proofErr w:type="spellEnd"/>
      <w:r w:rsidRPr="00C96F52">
        <w:rPr>
          <w:rFonts w:cs="Times New Roman"/>
          <w:sz w:val="24"/>
          <w:szCs w:val="24"/>
          <w:lang w:val="en-US"/>
        </w:rPr>
        <w:t xml:space="preserve"> </w:t>
      </w:r>
      <w:proofErr w:type="spellStart"/>
      <w:r w:rsidRPr="00C96F52">
        <w:rPr>
          <w:rFonts w:cs="Times New Roman"/>
          <w:sz w:val="24"/>
          <w:szCs w:val="24"/>
          <w:lang w:val="en-US"/>
        </w:rPr>
        <w:t>laporan</w:t>
      </w:r>
      <w:proofErr w:type="spellEnd"/>
      <w:r w:rsidRPr="00C96F52">
        <w:rPr>
          <w:rFonts w:cs="Times New Roman"/>
          <w:sz w:val="24"/>
          <w:szCs w:val="24"/>
          <w:lang w:val="en-US"/>
        </w:rPr>
        <w:t xml:space="preserve"> </w:t>
      </w:r>
      <w:proofErr w:type="spellStart"/>
      <w:r w:rsidRPr="00C96F52">
        <w:rPr>
          <w:rFonts w:cs="Times New Roman"/>
          <w:sz w:val="24"/>
          <w:szCs w:val="24"/>
          <w:lang w:val="en-US"/>
        </w:rPr>
        <w:t>keuangan</w:t>
      </w:r>
      <w:proofErr w:type="spellEnd"/>
      <w:r w:rsidR="00C06507" w:rsidRPr="00C96F52">
        <w:rPr>
          <w:rFonts w:cs="Times New Roman"/>
          <w:sz w:val="24"/>
          <w:szCs w:val="24"/>
          <w:lang w:val="en-US"/>
        </w:rPr>
        <w:t xml:space="preserve"> </w:t>
      </w:r>
      <w:r w:rsidR="00C06507" w:rsidRPr="00C96F52">
        <w:rPr>
          <w:rFonts w:cs="Times New Roman"/>
          <w:sz w:val="24"/>
          <w:szCs w:val="24"/>
        </w:rPr>
        <w:t>serta berpotensi menyesatkan para pengguna informasi</w:t>
      </w:r>
      <w:r w:rsidR="0011362C">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"/>
          <w:id w:val="730357639"/>
          <w:placeholder>
            <w:docPart w:val="DefaultPlaceholder_-1854013440"/>
          </w:placeholder>
        </w:sdtPr>
        <w:sdtContent>
          <w:r w:rsidR="00C25B9F" w:rsidRPr="00C25B9F">
            <w:rPr>
              <w:rFonts w:cs="Times New Roman"/>
              <w:color w:val="000000"/>
              <w:sz w:val="24"/>
              <w:szCs w:val="24"/>
              <w:lang w:val="en-US"/>
            </w:rPr>
            <w:t>(</w:t>
          </w:r>
          <w:proofErr w:type="spellStart"/>
          <w:r w:rsidR="00C25B9F" w:rsidRPr="00C25B9F">
            <w:rPr>
              <w:rFonts w:cs="Times New Roman"/>
              <w:color w:val="000000"/>
              <w:sz w:val="24"/>
              <w:szCs w:val="24"/>
              <w:lang w:val="en-US"/>
            </w:rPr>
            <w:t>Koeshardjono</w:t>
          </w:r>
          <w:proofErr w:type="spellEnd"/>
          <w:r w:rsidR="00C25B9F" w:rsidRPr="00C25B9F">
            <w:rPr>
              <w:rFonts w:cs="Times New Roman"/>
              <w:color w:val="000000"/>
              <w:sz w:val="24"/>
              <w:szCs w:val="24"/>
              <w:lang w:val="en-US"/>
            </w:rPr>
            <w:t xml:space="preserve"> et al., 2025)</w:t>
          </w:r>
        </w:sdtContent>
      </w:sdt>
      <w:r w:rsidR="00C06507" w:rsidRPr="00C96F52">
        <w:rPr>
          <w:rFonts w:cs="Times New Roman"/>
          <w:sz w:val="24"/>
          <w:szCs w:val="24"/>
        </w:rPr>
        <w:t>.</w:t>
      </w:r>
      <w:r w:rsidR="009045D8" w:rsidRPr="00C96F52">
        <w:rPr>
          <w:rFonts w:cs="Times New Roman"/>
          <w:sz w:val="24"/>
          <w:szCs w:val="24"/>
          <w:lang w:val="en-US"/>
        </w:rPr>
        <w:t xml:space="preserve"> </w:t>
      </w:r>
    </w:p>
    <w:p w14:paraId="22A20AC5" w14:textId="35AC67C4" w:rsidR="00D574BF" w:rsidRPr="00C96F52" w:rsidRDefault="0058446B" w:rsidP="00181B13">
      <w:pPr>
        <w:pStyle w:val="ListParagraph"/>
        <w:spacing w:line="480" w:lineRule="auto"/>
        <w:ind w:left="0" w:firstLine="720"/>
        <w:jc w:val="both"/>
        <w:rPr>
          <w:rFonts w:cs="Times New Roman"/>
          <w:sz w:val="24"/>
          <w:szCs w:val="24"/>
          <w:lang w:val="en-ID"/>
        </w:rPr>
      </w:pPr>
      <w:proofErr w:type="spellStart"/>
      <w:r w:rsidRPr="0058446B">
        <w:rPr>
          <w:rFonts w:cs="Times New Roman"/>
          <w:sz w:val="24"/>
          <w:szCs w:val="24"/>
          <w:lang w:val="en-US"/>
        </w:rPr>
        <w:t>Beberapa</w:t>
      </w:r>
      <w:proofErr w:type="spellEnd"/>
      <w:r w:rsidRPr="0058446B">
        <w:rPr>
          <w:rFonts w:cs="Times New Roman"/>
          <w:sz w:val="24"/>
          <w:szCs w:val="24"/>
          <w:lang w:val="en-US"/>
        </w:rPr>
        <w:t xml:space="preserve"> </w:t>
      </w:r>
      <w:proofErr w:type="spellStart"/>
      <w:r w:rsidRPr="0058446B">
        <w:rPr>
          <w:rFonts w:cs="Times New Roman"/>
          <w:sz w:val="24"/>
          <w:szCs w:val="24"/>
          <w:lang w:val="en-US"/>
        </w:rPr>
        <w:t>perusahaan</w:t>
      </w:r>
      <w:proofErr w:type="spellEnd"/>
      <w:r w:rsidRPr="0058446B">
        <w:rPr>
          <w:rFonts w:cs="Times New Roman"/>
          <w:sz w:val="24"/>
          <w:szCs w:val="24"/>
          <w:lang w:val="en-US"/>
        </w:rPr>
        <w:t xml:space="preserve"> </w:t>
      </w:r>
      <w:proofErr w:type="spellStart"/>
      <w:r w:rsidRPr="0058446B">
        <w:rPr>
          <w:rFonts w:cs="Times New Roman"/>
          <w:sz w:val="24"/>
          <w:szCs w:val="24"/>
          <w:lang w:val="en-US"/>
        </w:rPr>
        <w:t>dengan</w:t>
      </w:r>
      <w:proofErr w:type="spellEnd"/>
      <w:r w:rsidRPr="0058446B">
        <w:rPr>
          <w:rFonts w:cs="Times New Roman"/>
          <w:sz w:val="24"/>
          <w:szCs w:val="24"/>
          <w:lang w:val="en-US"/>
        </w:rPr>
        <w:t xml:space="preserve"> </w:t>
      </w:r>
      <w:proofErr w:type="spellStart"/>
      <w:r w:rsidRPr="0058446B">
        <w:rPr>
          <w:rFonts w:cs="Times New Roman"/>
          <w:sz w:val="24"/>
          <w:szCs w:val="24"/>
          <w:lang w:val="en-US"/>
        </w:rPr>
        <w:t>sengaja</w:t>
      </w:r>
      <w:proofErr w:type="spellEnd"/>
      <w:r w:rsidRPr="0058446B">
        <w:rPr>
          <w:rFonts w:cs="Times New Roman"/>
          <w:sz w:val="24"/>
          <w:szCs w:val="24"/>
          <w:lang w:val="en-US"/>
        </w:rPr>
        <w:t xml:space="preserve"> </w:t>
      </w:r>
      <w:proofErr w:type="spellStart"/>
      <w:r w:rsidRPr="0058446B">
        <w:rPr>
          <w:rFonts w:cs="Times New Roman"/>
          <w:sz w:val="24"/>
          <w:szCs w:val="24"/>
          <w:lang w:val="en-US"/>
        </w:rPr>
        <w:t>melakukan</w:t>
      </w:r>
      <w:proofErr w:type="spellEnd"/>
      <w:r w:rsidRPr="0058446B">
        <w:rPr>
          <w:rFonts w:cs="Times New Roman"/>
          <w:sz w:val="24"/>
          <w:szCs w:val="24"/>
          <w:lang w:val="en-US"/>
        </w:rPr>
        <w:t xml:space="preserve"> </w:t>
      </w:r>
      <w:proofErr w:type="spellStart"/>
      <w:r w:rsidRPr="0058446B">
        <w:rPr>
          <w:rFonts w:cs="Times New Roman"/>
          <w:sz w:val="24"/>
          <w:szCs w:val="24"/>
          <w:lang w:val="en-US"/>
        </w:rPr>
        <w:t>manajemen</w:t>
      </w:r>
      <w:proofErr w:type="spellEnd"/>
      <w:r w:rsidRPr="0058446B">
        <w:rPr>
          <w:rFonts w:cs="Times New Roman"/>
          <w:sz w:val="24"/>
          <w:szCs w:val="24"/>
          <w:lang w:val="en-US"/>
        </w:rPr>
        <w:t xml:space="preserve"> </w:t>
      </w:r>
      <w:proofErr w:type="spellStart"/>
      <w:r w:rsidRPr="0058446B">
        <w:rPr>
          <w:rFonts w:cs="Times New Roman"/>
          <w:sz w:val="24"/>
          <w:szCs w:val="24"/>
          <w:lang w:val="en-US"/>
        </w:rPr>
        <w:t>laba</w:t>
      </w:r>
      <w:proofErr w:type="spellEnd"/>
      <w:r w:rsidRPr="0058446B">
        <w:rPr>
          <w:rFonts w:cs="Times New Roman"/>
          <w:sz w:val="24"/>
          <w:szCs w:val="24"/>
          <w:lang w:val="en-US"/>
        </w:rPr>
        <w:t xml:space="preserve"> dan </w:t>
      </w:r>
      <w:proofErr w:type="spellStart"/>
      <w:r w:rsidRPr="0058446B">
        <w:rPr>
          <w:rFonts w:cs="Times New Roman"/>
          <w:sz w:val="24"/>
          <w:szCs w:val="24"/>
          <w:lang w:val="en-US"/>
        </w:rPr>
        <w:t>memanipulasi</w:t>
      </w:r>
      <w:proofErr w:type="spellEnd"/>
      <w:r w:rsidRPr="0058446B">
        <w:rPr>
          <w:rFonts w:cs="Times New Roman"/>
          <w:sz w:val="24"/>
          <w:szCs w:val="24"/>
          <w:lang w:val="en-US"/>
        </w:rPr>
        <w:t xml:space="preserve"> data </w:t>
      </w:r>
      <w:proofErr w:type="spellStart"/>
      <w:r w:rsidRPr="0058446B">
        <w:rPr>
          <w:rFonts w:cs="Times New Roman"/>
          <w:sz w:val="24"/>
          <w:szCs w:val="24"/>
          <w:lang w:val="en-US"/>
        </w:rPr>
        <w:t>laporan</w:t>
      </w:r>
      <w:proofErr w:type="spellEnd"/>
      <w:r w:rsidRPr="0058446B">
        <w:rPr>
          <w:rFonts w:cs="Times New Roman"/>
          <w:sz w:val="24"/>
          <w:szCs w:val="24"/>
          <w:lang w:val="en-US"/>
        </w:rPr>
        <w:t xml:space="preserve"> </w:t>
      </w:r>
      <w:proofErr w:type="spellStart"/>
      <w:r w:rsidRPr="0058446B">
        <w:rPr>
          <w:rFonts w:cs="Times New Roman"/>
          <w:sz w:val="24"/>
          <w:szCs w:val="24"/>
          <w:lang w:val="en-US"/>
        </w:rPr>
        <w:t>keuangan</w:t>
      </w:r>
      <w:proofErr w:type="spellEnd"/>
      <w:r w:rsidRPr="0058446B">
        <w:rPr>
          <w:rFonts w:cs="Times New Roman"/>
          <w:sz w:val="24"/>
          <w:szCs w:val="24"/>
          <w:lang w:val="en-US"/>
        </w:rPr>
        <w:t xml:space="preserve"> </w:t>
      </w:r>
      <w:proofErr w:type="spellStart"/>
      <w:r w:rsidRPr="0058446B">
        <w:rPr>
          <w:rFonts w:cs="Times New Roman"/>
          <w:sz w:val="24"/>
          <w:szCs w:val="24"/>
          <w:lang w:val="en-US"/>
        </w:rPr>
        <w:t>untuk</w:t>
      </w:r>
      <w:proofErr w:type="spellEnd"/>
      <w:r w:rsidRPr="0058446B">
        <w:rPr>
          <w:rFonts w:cs="Times New Roman"/>
          <w:sz w:val="24"/>
          <w:szCs w:val="24"/>
          <w:lang w:val="en-US"/>
        </w:rPr>
        <w:t xml:space="preserve"> </w:t>
      </w:r>
      <w:proofErr w:type="spellStart"/>
      <w:r w:rsidRPr="0058446B">
        <w:rPr>
          <w:rFonts w:cs="Times New Roman"/>
          <w:sz w:val="24"/>
          <w:szCs w:val="24"/>
          <w:lang w:val="en-US"/>
        </w:rPr>
        <w:t>berbagai</w:t>
      </w:r>
      <w:proofErr w:type="spellEnd"/>
      <w:r w:rsidRPr="0058446B">
        <w:rPr>
          <w:rFonts w:cs="Times New Roman"/>
          <w:sz w:val="24"/>
          <w:szCs w:val="24"/>
          <w:lang w:val="en-US"/>
        </w:rPr>
        <w:t xml:space="preserve"> </w:t>
      </w:r>
      <w:proofErr w:type="spellStart"/>
      <w:r w:rsidRPr="0058446B">
        <w:rPr>
          <w:rFonts w:cs="Times New Roman"/>
          <w:sz w:val="24"/>
          <w:szCs w:val="24"/>
          <w:lang w:val="en-US"/>
        </w:rPr>
        <w:t>tujuan</w:t>
      </w:r>
      <w:proofErr w:type="spellEnd"/>
      <w:r>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"/>
          <w:id w:val="-1722050160"/>
          <w:placeholder>
            <w:docPart w:val="DefaultPlaceholder_-1854013440"/>
          </w:placeholder>
        </w:sdtPr>
        <w:sdtContent>
          <w:r w:rsidR="00C25B9F" w:rsidRPr="00C25B9F">
            <w:rPr>
              <w:rFonts w:eastAsia="Times New Roman" w:cs="Times New Roman"/>
              <w:color w:val="000000"/>
              <w:sz w:val="24"/>
            </w:rPr>
            <w:t>(Afni &amp; Setiany, 2022)</w:t>
          </w:r>
        </w:sdtContent>
      </w:sdt>
      <w:r w:rsidRPr="0058446B">
        <w:rPr>
          <w:rFonts w:cs="Times New Roman"/>
          <w:sz w:val="24"/>
          <w:szCs w:val="24"/>
          <w:lang w:val="en-US"/>
        </w:rPr>
        <w:t>.</w:t>
      </w:r>
      <w:r>
        <w:rPr>
          <w:rFonts w:cs="Times New Roman"/>
          <w:sz w:val="24"/>
          <w:szCs w:val="24"/>
          <w:lang w:val="en-US"/>
        </w:rPr>
        <w:t xml:space="preserve"> </w:t>
      </w:r>
      <w:proofErr w:type="spellStart"/>
      <w:r w:rsidR="00274036" w:rsidRPr="00C96F52">
        <w:rPr>
          <w:rFonts w:cs="Times New Roman"/>
          <w:sz w:val="24"/>
          <w:szCs w:val="24"/>
          <w:lang w:val="en-US"/>
        </w:rPr>
        <w:t>Praktik</w:t>
      </w:r>
      <w:proofErr w:type="spellEnd"/>
      <w:r w:rsidR="00274036" w:rsidRPr="00C96F52">
        <w:rPr>
          <w:rFonts w:cs="Times New Roman"/>
          <w:sz w:val="24"/>
          <w:szCs w:val="24"/>
          <w:lang w:val="en-US"/>
        </w:rPr>
        <w:t xml:space="preserve"> </w:t>
      </w:r>
      <w:proofErr w:type="spellStart"/>
      <w:r w:rsidR="00274036" w:rsidRPr="00C96F52">
        <w:rPr>
          <w:rFonts w:cs="Times New Roman"/>
          <w:sz w:val="24"/>
          <w:szCs w:val="24"/>
          <w:lang w:val="en-US"/>
        </w:rPr>
        <w:t>manajemen</w:t>
      </w:r>
      <w:proofErr w:type="spellEnd"/>
      <w:r w:rsidR="00274036" w:rsidRPr="00C96F52">
        <w:rPr>
          <w:rFonts w:cs="Times New Roman"/>
          <w:sz w:val="24"/>
          <w:szCs w:val="24"/>
          <w:lang w:val="en-US"/>
        </w:rPr>
        <w:t xml:space="preserve"> </w:t>
      </w:r>
      <w:proofErr w:type="spellStart"/>
      <w:r w:rsidR="00274036" w:rsidRPr="00C96F52">
        <w:rPr>
          <w:rFonts w:cs="Times New Roman"/>
          <w:sz w:val="24"/>
          <w:szCs w:val="24"/>
          <w:lang w:val="en-US"/>
        </w:rPr>
        <w:t>laba</w:t>
      </w:r>
      <w:proofErr w:type="spellEnd"/>
      <w:r w:rsidR="00274036" w:rsidRPr="00C96F52">
        <w:rPr>
          <w:rFonts w:cs="Times New Roman"/>
          <w:sz w:val="24"/>
          <w:szCs w:val="24"/>
          <w:lang w:val="en-US"/>
        </w:rPr>
        <w:t xml:space="preserve"> di Indonesia salah </w:t>
      </w:r>
      <w:proofErr w:type="spellStart"/>
      <w:r w:rsidR="00274036" w:rsidRPr="00C96F52">
        <w:rPr>
          <w:rFonts w:cs="Times New Roman"/>
          <w:sz w:val="24"/>
          <w:szCs w:val="24"/>
          <w:lang w:val="en-US"/>
        </w:rPr>
        <w:t>satunya</w:t>
      </w:r>
      <w:proofErr w:type="spellEnd"/>
      <w:r w:rsidR="00274036" w:rsidRPr="00C96F52">
        <w:rPr>
          <w:rFonts w:cs="Times New Roman"/>
          <w:sz w:val="24"/>
          <w:szCs w:val="24"/>
          <w:lang w:val="en-US"/>
        </w:rPr>
        <w:t xml:space="preserve"> </w:t>
      </w:r>
      <w:proofErr w:type="spellStart"/>
      <w:r w:rsidR="00274036" w:rsidRPr="00C96F52">
        <w:rPr>
          <w:rFonts w:cs="Times New Roman"/>
          <w:sz w:val="24"/>
          <w:szCs w:val="24"/>
          <w:lang w:val="en-US"/>
        </w:rPr>
        <w:t>pernah</w:t>
      </w:r>
      <w:proofErr w:type="spellEnd"/>
      <w:r w:rsidR="00274036" w:rsidRPr="00C96F52">
        <w:rPr>
          <w:rFonts w:cs="Times New Roman"/>
          <w:sz w:val="24"/>
          <w:szCs w:val="24"/>
          <w:lang w:val="en-US"/>
        </w:rPr>
        <w:t xml:space="preserve"> </w:t>
      </w:r>
      <w:proofErr w:type="spellStart"/>
      <w:r w:rsidR="00274036" w:rsidRPr="00C96F52">
        <w:rPr>
          <w:rFonts w:cs="Times New Roman"/>
          <w:sz w:val="24"/>
          <w:szCs w:val="24"/>
          <w:lang w:val="en-US"/>
        </w:rPr>
        <w:t>terjadi</w:t>
      </w:r>
      <w:proofErr w:type="spellEnd"/>
      <w:r w:rsidR="00274036" w:rsidRPr="00C96F52">
        <w:rPr>
          <w:rFonts w:cs="Times New Roman"/>
          <w:sz w:val="24"/>
          <w:szCs w:val="24"/>
          <w:lang w:val="en-US"/>
        </w:rPr>
        <w:t xml:space="preserve"> pada PT Tiga Pilar Sejahtera Food </w:t>
      </w:r>
      <w:proofErr w:type="spellStart"/>
      <w:r w:rsidR="00274036" w:rsidRPr="00C96F52">
        <w:rPr>
          <w:rFonts w:cs="Times New Roman"/>
          <w:sz w:val="24"/>
          <w:szCs w:val="24"/>
          <w:lang w:val="en-US"/>
        </w:rPr>
        <w:t>Tbk</w:t>
      </w:r>
      <w:proofErr w:type="spellEnd"/>
      <w:r w:rsidR="00274036" w:rsidRPr="00C96F52">
        <w:rPr>
          <w:rFonts w:cs="Times New Roman"/>
          <w:sz w:val="24"/>
          <w:szCs w:val="24"/>
          <w:lang w:val="en-US"/>
        </w:rPr>
        <w:t xml:space="preserve"> (AISA), </w:t>
      </w:r>
      <w:proofErr w:type="spellStart"/>
      <w:r w:rsidR="00274036" w:rsidRPr="00C96F52">
        <w:rPr>
          <w:rFonts w:cs="Times New Roman"/>
          <w:sz w:val="24"/>
          <w:szCs w:val="24"/>
          <w:lang w:val="en-US"/>
        </w:rPr>
        <w:t>perusahaan</w:t>
      </w:r>
      <w:proofErr w:type="spellEnd"/>
      <w:r w:rsidR="00274036" w:rsidRPr="00C96F52">
        <w:rPr>
          <w:rFonts w:cs="Times New Roman"/>
          <w:sz w:val="24"/>
          <w:szCs w:val="24"/>
          <w:lang w:val="en-US"/>
        </w:rPr>
        <w:t xml:space="preserve"> yang </w:t>
      </w:r>
      <w:proofErr w:type="spellStart"/>
      <w:r w:rsidR="00274036" w:rsidRPr="00C96F52">
        <w:rPr>
          <w:rFonts w:cs="Times New Roman"/>
          <w:sz w:val="24"/>
          <w:szCs w:val="24"/>
          <w:lang w:val="en-US"/>
        </w:rPr>
        <w:t>bergerak</w:t>
      </w:r>
      <w:proofErr w:type="spellEnd"/>
      <w:r w:rsidR="00274036" w:rsidRPr="00C96F52">
        <w:rPr>
          <w:rFonts w:cs="Times New Roman"/>
          <w:sz w:val="24"/>
          <w:szCs w:val="24"/>
          <w:lang w:val="en-US"/>
        </w:rPr>
        <w:t xml:space="preserve"> di </w:t>
      </w:r>
      <w:proofErr w:type="spellStart"/>
      <w:r w:rsidR="00274036" w:rsidRPr="00C96F52">
        <w:rPr>
          <w:rFonts w:cs="Times New Roman"/>
          <w:sz w:val="24"/>
          <w:szCs w:val="24"/>
          <w:lang w:val="en-US"/>
        </w:rPr>
        <w:t>subsektor</w:t>
      </w:r>
      <w:proofErr w:type="spellEnd"/>
      <w:r w:rsidR="00274036" w:rsidRPr="00C96F52">
        <w:rPr>
          <w:rFonts w:cs="Times New Roman"/>
          <w:sz w:val="24"/>
          <w:szCs w:val="24"/>
          <w:lang w:val="en-US"/>
        </w:rPr>
        <w:t xml:space="preserve"> </w:t>
      </w:r>
      <w:proofErr w:type="spellStart"/>
      <w:r w:rsidR="00274036" w:rsidRPr="00C96F52">
        <w:rPr>
          <w:rFonts w:cs="Times New Roman"/>
          <w:sz w:val="24"/>
          <w:szCs w:val="24"/>
          <w:lang w:val="en-US"/>
        </w:rPr>
        <w:t>makanan</w:t>
      </w:r>
      <w:proofErr w:type="spellEnd"/>
      <w:r w:rsidR="00274036" w:rsidRPr="00C96F52">
        <w:rPr>
          <w:rFonts w:cs="Times New Roman"/>
          <w:sz w:val="24"/>
          <w:szCs w:val="24"/>
          <w:lang w:val="en-US"/>
        </w:rPr>
        <w:t xml:space="preserve"> dan </w:t>
      </w:r>
      <w:proofErr w:type="spellStart"/>
      <w:r w:rsidR="00274036" w:rsidRPr="00C96F52">
        <w:rPr>
          <w:rFonts w:cs="Times New Roman"/>
          <w:sz w:val="24"/>
          <w:szCs w:val="24"/>
          <w:lang w:val="en-US"/>
        </w:rPr>
        <w:t>minuman</w:t>
      </w:r>
      <w:proofErr w:type="spellEnd"/>
      <w:r w:rsidR="00274036" w:rsidRPr="00C96F52">
        <w:rPr>
          <w:rFonts w:cs="Times New Roman"/>
          <w:sz w:val="24"/>
          <w:szCs w:val="24"/>
          <w:lang w:val="en-US"/>
        </w:rPr>
        <w:t xml:space="preserve">. </w:t>
      </w:r>
      <w:proofErr w:type="spellStart"/>
      <w:r w:rsidR="00274036" w:rsidRPr="00C96F52">
        <w:rPr>
          <w:rFonts w:cs="Times New Roman"/>
          <w:sz w:val="24"/>
          <w:szCs w:val="24"/>
          <w:lang w:val="en-US"/>
        </w:rPr>
        <w:t>Berdasarkan</w:t>
      </w:r>
      <w:proofErr w:type="spellEnd"/>
      <w:r w:rsidR="00274036" w:rsidRPr="00C96F52">
        <w:rPr>
          <w:rFonts w:cs="Times New Roman"/>
          <w:sz w:val="24"/>
          <w:szCs w:val="24"/>
          <w:lang w:val="en-US"/>
        </w:rPr>
        <w:t xml:space="preserve"> </w:t>
      </w:r>
      <w:proofErr w:type="spellStart"/>
      <w:r w:rsidR="00274036" w:rsidRPr="00C96F52">
        <w:rPr>
          <w:rFonts w:cs="Times New Roman"/>
          <w:sz w:val="24"/>
          <w:szCs w:val="24"/>
          <w:lang w:val="en-US"/>
        </w:rPr>
        <w:t>hasil</w:t>
      </w:r>
      <w:proofErr w:type="spellEnd"/>
      <w:r w:rsidR="00274036" w:rsidRPr="00C96F52">
        <w:rPr>
          <w:rFonts w:cs="Times New Roman"/>
          <w:sz w:val="24"/>
          <w:szCs w:val="24"/>
          <w:lang w:val="en-US"/>
        </w:rPr>
        <w:t xml:space="preserve"> </w:t>
      </w:r>
      <w:proofErr w:type="spellStart"/>
      <w:r w:rsidR="00274036" w:rsidRPr="00C96F52">
        <w:rPr>
          <w:rFonts w:cs="Times New Roman"/>
          <w:sz w:val="24"/>
          <w:szCs w:val="24"/>
          <w:lang w:val="en-US"/>
        </w:rPr>
        <w:t>investigasi</w:t>
      </w:r>
      <w:proofErr w:type="spellEnd"/>
      <w:r w:rsidR="00274036" w:rsidRPr="00C96F52">
        <w:rPr>
          <w:rFonts w:cs="Times New Roman"/>
          <w:sz w:val="24"/>
          <w:szCs w:val="24"/>
          <w:lang w:val="en-US"/>
        </w:rPr>
        <w:t xml:space="preserve"> oleh Ernst &amp; Young pada </w:t>
      </w:r>
      <w:proofErr w:type="spellStart"/>
      <w:r w:rsidR="00274036" w:rsidRPr="00C96F52">
        <w:rPr>
          <w:rFonts w:cs="Times New Roman"/>
          <w:sz w:val="24"/>
          <w:szCs w:val="24"/>
          <w:lang w:val="en-US"/>
        </w:rPr>
        <w:t>tahun</w:t>
      </w:r>
      <w:proofErr w:type="spellEnd"/>
      <w:r w:rsidR="00274036" w:rsidRPr="00C96F52">
        <w:rPr>
          <w:rFonts w:cs="Times New Roman"/>
          <w:sz w:val="24"/>
          <w:szCs w:val="24"/>
          <w:lang w:val="en-US"/>
        </w:rPr>
        <w:t xml:space="preserve"> 2019, </w:t>
      </w:r>
      <w:proofErr w:type="spellStart"/>
      <w:r w:rsidR="00274036" w:rsidRPr="00C96F52">
        <w:rPr>
          <w:rFonts w:cs="Times New Roman"/>
          <w:sz w:val="24"/>
          <w:szCs w:val="24"/>
          <w:lang w:val="en-US"/>
        </w:rPr>
        <w:lastRenderedPageBreak/>
        <w:t>perusahaan</w:t>
      </w:r>
      <w:proofErr w:type="spellEnd"/>
      <w:r w:rsidR="00274036" w:rsidRPr="00C96F52">
        <w:rPr>
          <w:rFonts w:cs="Times New Roman"/>
          <w:sz w:val="24"/>
          <w:szCs w:val="24"/>
          <w:lang w:val="en-US"/>
        </w:rPr>
        <w:t xml:space="preserve"> </w:t>
      </w:r>
      <w:proofErr w:type="spellStart"/>
      <w:r w:rsidR="00274036" w:rsidRPr="00C96F52">
        <w:rPr>
          <w:rFonts w:cs="Times New Roman"/>
          <w:sz w:val="24"/>
          <w:szCs w:val="24"/>
          <w:lang w:val="en-US"/>
        </w:rPr>
        <w:t>ini</w:t>
      </w:r>
      <w:proofErr w:type="spellEnd"/>
      <w:r w:rsidR="00274036" w:rsidRPr="00C96F52">
        <w:rPr>
          <w:rFonts w:cs="Times New Roman"/>
          <w:sz w:val="24"/>
          <w:szCs w:val="24"/>
          <w:lang w:val="en-US"/>
        </w:rPr>
        <w:t xml:space="preserve"> </w:t>
      </w:r>
      <w:proofErr w:type="spellStart"/>
      <w:r w:rsidR="00274036" w:rsidRPr="00C96F52">
        <w:rPr>
          <w:rFonts w:cs="Times New Roman"/>
          <w:sz w:val="24"/>
          <w:szCs w:val="24"/>
          <w:lang w:val="en-US"/>
        </w:rPr>
        <w:t>terindikasi</w:t>
      </w:r>
      <w:proofErr w:type="spellEnd"/>
      <w:r w:rsidR="00274036" w:rsidRPr="00C96F52">
        <w:rPr>
          <w:rFonts w:cs="Times New Roman"/>
          <w:sz w:val="24"/>
          <w:szCs w:val="24"/>
          <w:lang w:val="en-US"/>
        </w:rPr>
        <w:t xml:space="preserve"> </w:t>
      </w:r>
      <w:proofErr w:type="spellStart"/>
      <w:r w:rsidR="00274036" w:rsidRPr="00C96F52">
        <w:rPr>
          <w:rFonts w:cs="Times New Roman"/>
          <w:sz w:val="24"/>
          <w:szCs w:val="24"/>
          <w:lang w:val="en-US"/>
        </w:rPr>
        <w:t>melakukan</w:t>
      </w:r>
      <w:proofErr w:type="spellEnd"/>
      <w:r w:rsidR="00274036" w:rsidRPr="00C96F52">
        <w:rPr>
          <w:rFonts w:cs="Times New Roman"/>
          <w:sz w:val="24"/>
          <w:szCs w:val="24"/>
          <w:lang w:val="en-US"/>
        </w:rPr>
        <w:t xml:space="preserve"> </w:t>
      </w:r>
      <w:proofErr w:type="spellStart"/>
      <w:r w:rsidR="00274036" w:rsidRPr="00C96F52">
        <w:rPr>
          <w:rFonts w:cs="Times New Roman"/>
          <w:sz w:val="24"/>
          <w:szCs w:val="24"/>
          <w:lang w:val="en-US"/>
        </w:rPr>
        <w:t>penggelembungan</w:t>
      </w:r>
      <w:proofErr w:type="spellEnd"/>
      <w:r w:rsidR="00274036" w:rsidRPr="00C96F52">
        <w:rPr>
          <w:rFonts w:cs="Times New Roman"/>
          <w:sz w:val="24"/>
          <w:szCs w:val="24"/>
          <w:lang w:val="en-US"/>
        </w:rPr>
        <w:t xml:space="preserve"> dana </w:t>
      </w:r>
      <w:proofErr w:type="spellStart"/>
      <w:r w:rsidR="00274036" w:rsidRPr="00C96F52">
        <w:rPr>
          <w:rFonts w:cs="Times New Roman"/>
          <w:sz w:val="24"/>
          <w:szCs w:val="24"/>
          <w:lang w:val="en-US"/>
        </w:rPr>
        <w:t>hingga</w:t>
      </w:r>
      <w:proofErr w:type="spellEnd"/>
      <w:r w:rsidR="00274036" w:rsidRPr="00C96F52">
        <w:rPr>
          <w:rFonts w:cs="Times New Roman"/>
          <w:sz w:val="24"/>
          <w:szCs w:val="24"/>
          <w:lang w:val="en-US"/>
        </w:rPr>
        <w:t xml:space="preserve"> </w:t>
      </w:r>
      <w:proofErr w:type="spellStart"/>
      <w:r w:rsidR="00274036" w:rsidRPr="00C96F52">
        <w:rPr>
          <w:rFonts w:cs="Times New Roman"/>
          <w:sz w:val="24"/>
          <w:szCs w:val="24"/>
          <w:lang w:val="en-US"/>
        </w:rPr>
        <w:t>mencapai</w:t>
      </w:r>
      <w:proofErr w:type="spellEnd"/>
      <w:r w:rsidR="00274036" w:rsidRPr="00C96F52">
        <w:rPr>
          <w:rFonts w:cs="Times New Roman"/>
          <w:sz w:val="24"/>
          <w:szCs w:val="24"/>
          <w:lang w:val="en-US"/>
        </w:rPr>
        <w:t xml:space="preserve"> Rp4 </w:t>
      </w:r>
      <w:proofErr w:type="spellStart"/>
      <w:r w:rsidR="00274036" w:rsidRPr="00C96F52">
        <w:rPr>
          <w:rFonts w:cs="Times New Roman"/>
          <w:sz w:val="24"/>
          <w:szCs w:val="24"/>
          <w:lang w:val="en-US"/>
        </w:rPr>
        <w:t>triliun</w:t>
      </w:r>
      <w:proofErr w:type="spellEnd"/>
      <w:r w:rsidR="00274036" w:rsidRPr="00C96F52">
        <w:rPr>
          <w:rFonts w:cs="Times New Roman"/>
          <w:sz w:val="24"/>
          <w:szCs w:val="24"/>
          <w:lang w:val="en-US"/>
        </w:rPr>
        <w:t xml:space="preserve">, yang </w:t>
      </w:r>
      <w:proofErr w:type="spellStart"/>
      <w:r w:rsidR="00274036" w:rsidRPr="00C96F52">
        <w:rPr>
          <w:rFonts w:cs="Times New Roman"/>
          <w:sz w:val="24"/>
          <w:szCs w:val="24"/>
          <w:lang w:val="en-US"/>
        </w:rPr>
        <w:t>tersebar</w:t>
      </w:r>
      <w:proofErr w:type="spellEnd"/>
      <w:r w:rsidR="00274036" w:rsidRPr="00C96F52">
        <w:rPr>
          <w:rFonts w:cs="Times New Roman"/>
          <w:sz w:val="24"/>
          <w:szCs w:val="24"/>
          <w:lang w:val="en-US"/>
        </w:rPr>
        <w:t xml:space="preserve"> pada </w:t>
      </w:r>
      <w:proofErr w:type="spellStart"/>
      <w:r w:rsidR="00274036" w:rsidRPr="00C96F52">
        <w:rPr>
          <w:rFonts w:cs="Times New Roman"/>
          <w:sz w:val="24"/>
          <w:szCs w:val="24"/>
          <w:lang w:val="en-US"/>
        </w:rPr>
        <w:t>beberapa</w:t>
      </w:r>
      <w:proofErr w:type="spellEnd"/>
      <w:r w:rsidR="00274036" w:rsidRPr="00C96F52">
        <w:rPr>
          <w:rFonts w:cs="Times New Roman"/>
          <w:sz w:val="24"/>
          <w:szCs w:val="24"/>
          <w:lang w:val="en-US"/>
        </w:rPr>
        <w:t xml:space="preserve"> pos </w:t>
      </w:r>
      <w:proofErr w:type="spellStart"/>
      <w:r w:rsidR="00274036" w:rsidRPr="00C96F52">
        <w:rPr>
          <w:rFonts w:cs="Times New Roman"/>
          <w:sz w:val="24"/>
          <w:szCs w:val="24"/>
          <w:lang w:val="en-US"/>
        </w:rPr>
        <w:t>utama</w:t>
      </w:r>
      <w:proofErr w:type="spellEnd"/>
      <w:r w:rsidR="00274036" w:rsidRPr="00C96F52">
        <w:rPr>
          <w:rFonts w:cs="Times New Roman"/>
          <w:sz w:val="24"/>
          <w:szCs w:val="24"/>
          <w:lang w:val="en-US"/>
        </w:rPr>
        <w:t xml:space="preserve"> </w:t>
      </w:r>
      <w:proofErr w:type="spellStart"/>
      <w:r w:rsidR="00274036" w:rsidRPr="00C96F52">
        <w:rPr>
          <w:rFonts w:cs="Times New Roman"/>
          <w:sz w:val="24"/>
          <w:szCs w:val="24"/>
          <w:lang w:val="en-US"/>
        </w:rPr>
        <w:t>seperti</w:t>
      </w:r>
      <w:proofErr w:type="spellEnd"/>
      <w:r w:rsidR="00274036" w:rsidRPr="00C96F52">
        <w:rPr>
          <w:rFonts w:cs="Times New Roman"/>
          <w:sz w:val="24"/>
          <w:szCs w:val="24"/>
          <w:lang w:val="en-US"/>
        </w:rPr>
        <w:t xml:space="preserve"> </w:t>
      </w:r>
      <w:proofErr w:type="spellStart"/>
      <w:r w:rsidR="00274036" w:rsidRPr="00C96F52">
        <w:rPr>
          <w:rFonts w:cs="Times New Roman"/>
          <w:sz w:val="24"/>
          <w:szCs w:val="24"/>
          <w:lang w:val="en-US"/>
        </w:rPr>
        <w:t>piutang</w:t>
      </w:r>
      <w:proofErr w:type="spellEnd"/>
      <w:r w:rsidR="00274036" w:rsidRPr="00C96F52">
        <w:rPr>
          <w:rFonts w:cs="Times New Roman"/>
          <w:sz w:val="24"/>
          <w:szCs w:val="24"/>
          <w:lang w:val="en-US"/>
        </w:rPr>
        <w:t xml:space="preserve"> </w:t>
      </w:r>
      <w:proofErr w:type="spellStart"/>
      <w:r w:rsidR="00274036" w:rsidRPr="00C96F52">
        <w:rPr>
          <w:rFonts w:cs="Times New Roman"/>
          <w:sz w:val="24"/>
          <w:szCs w:val="24"/>
          <w:lang w:val="en-US"/>
        </w:rPr>
        <w:t>usaha</w:t>
      </w:r>
      <w:proofErr w:type="spellEnd"/>
      <w:r w:rsidR="00274036" w:rsidRPr="00C96F52">
        <w:rPr>
          <w:rFonts w:cs="Times New Roman"/>
          <w:sz w:val="24"/>
          <w:szCs w:val="24"/>
          <w:lang w:val="en-US"/>
        </w:rPr>
        <w:t xml:space="preserve">, </w:t>
      </w:r>
      <w:proofErr w:type="spellStart"/>
      <w:r w:rsidR="00274036" w:rsidRPr="00C96F52">
        <w:rPr>
          <w:rFonts w:cs="Times New Roman"/>
          <w:sz w:val="24"/>
          <w:szCs w:val="24"/>
          <w:lang w:val="en-US"/>
        </w:rPr>
        <w:t>persediaan</w:t>
      </w:r>
      <w:proofErr w:type="spellEnd"/>
      <w:r w:rsidR="00274036" w:rsidRPr="00C96F52">
        <w:rPr>
          <w:rFonts w:cs="Times New Roman"/>
          <w:sz w:val="24"/>
          <w:szCs w:val="24"/>
          <w:lang w:val="en-US"/>
        </w:rPr>
        <w:t xml:space="preserve">, dan </w:t>
      </w:r>
      <w:proofErr w:type="spellStart"/>
      <w:r w:rsidR="00274036" w:rsidRPr="00C96F52">
        <w:rPr>
          <w:rFonts w:cs="Times New Roman"/>
          <w:sz w:val="24"/>
          <w:szCs w:val="24"/>
          <w:lang w:val="en-US"/>
        </w:rPr>
        <w:t>aset</w:t>
      </w:r>
      <w:proofErr w:type="spellEnd"/>
      <w:r w:rsidR="00274036" w:rsidRPr="00C96F52">
        <w:rPr>
          <w:rFonts w:cs="Times New Roman"/>
          <w:sz w:val="24"/>
          <w:szCs w:val="24"/>
          <w:lang w:val="en-US"/>
        </w:rPr>
        <w:t xml:space="preserve"> </w:t>
      </w:r>
      <w:proofErr w:type="spellStart"/>
      <w:r w:rsidR="00274036" w:rsidRPr="00C96F52">
        <w:rPr>
          <w:rFonts w:cs="Times New Roman"/>
          <w:sz w:val="24"/>
          <w:szCs w:val="24"/>
          <w:lang w:val="en-US"/>
        </w:rPr>
        <w:t>tetap</w:t>
      </w:r>
      <w:proofErr w:type="spellEnd"/>
      <w:r w:rsidR="00274036" w:rsidRPr="00C96F52">
        <w:rPr>
          <w:rFonts w:cs="Times New Roman"/>
          <w:sz w:val="24"/>
          <w:szCs w:val="24"/>
          <w:lang w:val="en-US"/>
        </w:rPr>
        <w:t xml:space="preserve">. Selain </w:t>
      </w:r>
      <w:proofErr w:type="spellStart"/>
      <w:r w:rsidR="00274036" w:rsidRPr="00C96F52">
        <w:rPr>
          <w:rFonts w:cs="Times New Roman"/>
          <w:sz w:val="24"/>
          <w:szCs w:val="24"/>
          <w:lang w:val="en-US"/>
        </w:rPr>
        <w:t>itu</w:t>
      </w:r>
      <w:proofErr w:type="spellEnd"/>
      <w:r w:rsidR="00274036" w:rsidRPr="00C96F52">
        <w:rPr>
          <w:rFonts w:cs="Times New Roman"/>
          <w:sz w:val="24"/>
          <w:szCs w:val="24"/>
          <w:lang w:val="en-US"/>
        </w:rPr>
        <w:t xml:space="preserve">, </w:t>
      </w:r>
      <w:proofErr w:type="spellStart"/>
      <w:r w:rsidR="00274036" w:rsidRPr="00C96F52">
        <w:rPr>
          <w:rFonts w:cs="Times New Roman"/>
          <w:sz w:val="24"/>
          <w:szCs w:val="24"/>
          <w:lang w:val="en-US"/>
        </w:rPr>
        <w:t>ditemukan</w:t>
      </w:r>
      <w:proofErr w:type="spellEnd"/>
      <w:r w:rsidR="00274036" w:rsidRPr="00C96F52">
        <w:rPr>
          <w:rFonts w:cs="Times New Roman"/>
          <w:sz w:val="24"/>
          <w:szCs w:val="24"/>
          <w:lang w:val="en-US"/>
        </w:rPr>
        <w:t xml:space="preserve"> pula </w:t>
      </w:r>
      <w:proofErr w:type="spellStart"/>
      <w:r w:rsidR="00274036" w:rsidRPr="00C96F52">
        <w:rPr>
          <w:rFonts w:cs="Times New Roman"/>
          <w:sz w:val="24"/>
          <w:szCs w:val="24"/>
          <w:lang w:val="en-US"/>
        </w:rPr>
        <w:t>dugaan</w:t>
      </w:r>
      <w:proofErr w:type="spellEnd"/>
      <w:r w:rsidR="00274036" w:rsidRPr="00C96F52">
        <w:rPr>
          <w:rFonts w:cs="Times New Roman"/>
          <w:sz w:val="24"/>
          <w:szCs w:val="24"/>
          <w:lang w:val="en-US"/>
        </w:rPr>
        <w:t xml:space="preserve"> </w:t>
      </w:r>
      <w:proofErr w:type="spellStart"/>
      <w:r w:rsidR="00274036" w:rsidRPr="00C96F52">
        <w:rPr>
          <w:rFonts w:cs="Times New Roman"/>
          <w:sz w:val="24"/>
          <w:szCs w:val="24"/>
          <w:lang w:val="en-US"/>
        </w:rPr>
        <w:t>penggelembungan</w:t>
      </w:r>
      <w:proofErr w:type="spellEnd"/>
      <w:r w:rsidR="00274036" w:rsidRPr="00C96F52">
        <w:rPr>
          <w:rFonts w:cs="Times New Roman"/>
          <w:sz w:val="24"/>
          <w:szCs w:val="24"/>
          <w:lang w:val="en-US"/>
        </w:rPr>
        <w:t xml:space="preserve"> </w:t>
      </w:r>
      <w:proofErr w:type="spellStart"/>
      <w:r w:rsidR="00274036" w:rsidRPr="00C96F52">
        <w:rPr>
          <w:rFonts w:cs="Times New Roman"/>
          <w:sz w:val="24"/>
          <w:szCs w:val="24"/>
          <w:lang w:val="en-US"/>
        </w:rPr>
        <w:t>pendapatan</w:t>
      </w:r>
      <w:proofErr w:type="spellEnd"/>
      <w:r w:rsidR="00274036" w:rsidRPr="00C96F52">
        <w:rPr>
          <w:rFonts w:cs="Times New Roman"/>
          <w:sz w:val="24"/>
          <w:szCs w:val="24"/>
          <w:lang w:val="en-US"/>
        </w:rPr>
        <w:t xml:space="preserve"> </w:t>
      </w:r>
      <w:proofErr w:type="spellStart"/>
      <w:r w:rsidR="00274036" w:rsidRPr="00C96F52">
        <w:rPr>
          <w:rFonts w:cs="Times New Roman"/>
          <w:sz w:val="24"/>
          <w:szCs w:val="24"/>
          <w:lang w:val="en-US"/>
        </w:rPr>
        <w:t>sebesar</w:t>
      </w:r>
      <w:proofErr w:type="spellEnd"/>
      <w:r w:rsidR="00274036" w:rsidRPr="00C96F52">
        <w:rPr>
          <w:rFonts w:cs="Times New Roman"/>
          <w:sz w:val="24"/>
          <w:szCs w:val="24"/>
          <w:lang w:val="en-US"/>
        </w:rPr>
        <w:t xml:space="preserve"> Rp662 </w:t>
      </w:r>
      <w:proofErr w:type="spellStart"/>
      <w:r w:rsidR="00274036" w:rsidRPr="00C96F52">
        <w:rPr>
          <w:rFonts w:cs="Times New Roman"/>
          <w:sz w:val="24"/>
          <w:szCs w:val="24"/>
          <w:lang w:val="en-US"/>
        </w:rPr>
        <w:t>miliar</w:t>
      </w:r>
      <w:proofErr w:type="spellEnd"/>
      <w:r w:rsidR="00274036" w:rsidRPr="00C96F52">
        <w:rPr>
          <w:rFonts w:cs="Times New Roman"/>
          <w:sz w:val="24"/>
          <w:szCs w:val="24"/>
          <w:lang w:val="en-US"/>
        </w:rPr>
        <w:t xml:space="preserve"> </w:t>
      </w:r>
      <w:proofErr w:type="spellStart"/>
      <w:r w:rsidR="00274036" w:rsidRPr="00C96F52">
        <w:rPr>
          <w:rFonts w:cs="Times New Roman"/>
          <w:sz w:val="24"/>
          <w:szCs w:val="24"/>
          <w:lang w:val="en-US"/>
        </w:rPr>
        <w:t>serta</w:t>
      </w:r>
      <w:proofErr w:type="spellEnd"/>
      <w:r w:rsidR="00274036" w:rsidRPr="00C96F52">
        <w:rPr>
          <w:rFonts w:cs="Times New Roman"/>
          <w:sz w:val="24"/>
          <w:szCs w:val="24"/>
          <w:lang w:val="en-US"/>
        </w:rPr>
        <w:t xml:space="preserve"> </w:t>
      </w:r>
      <w:proofErr w:type="spellStart"/>
      <w:r w:rsidR="00274036" w:rsidRPr="00C96F52">
        <w:rPr>
          <w:rFonts w:cs="Times New Roman"/>
          <w:sz w:val="24"/>
          <w:szCs w:val="24"/>
          <w:lang w:val="en-US"/>
        </w:rPr>
        <w:t>penggelembungan</w:t>
      </w:r>
      <w:proofErr w:type="spellEnd"/>
      <w:r w:rsidR="00274036" w:rsidRPr="00C96F52">
        <w:rPr>
          <w:rFonts w:cs="Times New Roman"/>
          <w:sz w:val="24"/>
          <w:szCs w:val="24"/>
          <w:lang w:val="en-US"/>
        </w:rPr>
        <w:t xml:space="preserve"> EBITDA (</w:t>
      </w:r>
      <w:proofErr w:type="spellStart"/>
      <w:r w:rsidR="00274036" w:rsidRPr="00C96F52">
        <w:rPr>
          <w:rFonts w:cs="Times New Roman"/>
          <w:sz w:val="24"/>
          <w:szCs w:val="24"/>
          <w:lang w:val="en-US"/>
        </w:rPr>
        <w:t>laba</w:t>
      </w:r>
      <w:proofErr w:type="spellEnd"/>
      <w:r w:rsidR="00274036" w:rsidRPr="00C96F52">
        <w:rPr>
          <w:rFonts w:cs="Times New Roman"/>
          <w:sz w:val="24"/>
          <w:szCs w:val="24"/>
          <w:lang w:val="en-US"/>
        </w:rPr>
        <w:t xml:space="preserve"> </w:t>
      </w:r>
      <w:proofErr w:type="spellStart"/>
      <w:r w:rsidR="00274036" w:rsidRPr="00C96F52">
        <w:rPr>
          <w:rFonts w:cs="Times New Roman"/>
          <w:sz w:val="24"/>
          <w:szCs w:val="24"/>
          <w:lang w:val="en-US"/>
        </w:rPr>
        <w:t>sebelum</w:t>
      </w:r>
      <w:proofErr w:type="spellEnd"/>
      <w:r w:rsidR="00274036" w:rsidRPr="00C96F52">
        <w:rPr>
          <w:rFonts w:cs="Times New Roman"/>
          <w:sz w:val="24"/>
          <w:szCs w:val="24"/>
          <w:lang w:val="en-US"/>
        </w:rPr>
        <w:t xml:space="preserve"> bunga, </w:t>
      </w:r>
      <w:proofErr w:type="spellStart"/>
      <w:r w:rsidR="00274036" w:rsidRPr="00C96F52">
        <w:rPr>
          <w:rFonts w:cs="Times New Roman"/>
          <w:sz w:val="24"/>
          <w:szCs w:val="24"/>
          <w:lang w:val="en-US"/>
        </w:rPr>
        <w:t>pajak</w:t>
      </w:r>
      <w:proofErr w:type="spellEnd"/>
      <w:r w:rsidR="00274036" w:rsidRPr="00C96F52">
        <w:rPr>
          <w:rFonts w:cs="Times New Roman"/>
          <w:sz w:val="24"/>
          <w:szCs w:val="24"/>
          <w:lang w:val="en-US"/>
        </w:rPr>
        <w:t xml:space="preserve">, </w:t>
      </w:r>
      <w:proofErr w:type="spellStart"/>
      <w:r w:rsidR="00274036" w:rsidRPr="00C96F52">
        <w:rPr>
          <w:rFonts w:cs="Times New Roman"/>
          <w:sz w:val="24"/>
          <w:szCs w:val="24"/>
          <w:lang w:val="en-US"/>
        </w:rPr>
        <w:t>depresiasi</w:t>
      </w:r>
      <w:proofErr w:type="spellEnd"/>
      <w:r w:rsidR="00274036" w:rsidRPr="00C96F52">
        <w:rPr>
          <w:rFonts w:cs="Times New Roman"/>
          <w:sz w:val="24"/>
          <w:szCs w:val="24"/>
          <w:lang w:val="en-US"/>
        </w:rPr>
        <w:t xml:space="preserve">, dan </w:t>
      </w:r>
      <w:proofErr w:type="spellStart"/>
      <w:r w:rsidR="00274036" w:rsidRPr="00C96F52">
        <w:rPr>
          <w:rFonts w:cs="Times New Roman"/>
          <w:sz w:val="24"/>
          <w:szCs w:val="24"/>
          <w:lang w:val="en-US"/>
        </w:rPr>
        <w:t>amortisasi</w:t>
      </w:r>
      <w:proofErr w:type="spellEnd"/>
      <w:r w:rsidR="00274036" w:rsidRPr="00C96F52">
        <w:rPr>
          <w:rFonts w:cs="Times New Roman"/>
          <w:sz w:val="24"/>
          <w:szCs w:val="24"/>
          <w:lang w:val="en-US"/>
        </w:rPr>
        <w:t xml:space="preserve">) </w:t>
      </w:r>
      <w:proofErr w:type="spellStart"/>
      <w:r w:rsidR="00274036" w:rsidRPr="00C96F52">
        <w:rPr>
          <w:rFonts w:cs="Times New Roman"/>
          <w:sz w:val="24"/>
          <w:szCs w:val="24"/>
          <w:lang w:val="en-US"/>
        </w:rPr>
        <w:t>sebesar</w:t>
      </w:r>
      <w:proofErr w:type="spellEnd"/>
      <w:r w:rsidR="00274036" w:rsidRPr="00C96F52">
        <w:rPr>
          <w:rFonts w:cs="Times New Roman"/>
          <w:sz w:val="24"/>
          <w:szCs w:val="24"/>
          <w:lang w:val="en-US"/>
        </w:rPr>
        <w:t xml:space="preserve"> Rp329 </w:t>
      </w:r>
      <w:proofErr w:type="spellStart"/>
      <w:r w:rsidR="00274036" w:rsidRPr="00C96F52">
        <w:rPr>
          <w:rFonts w:cs="Times New Roman"/>
          <w:sz w:val="24"/>
          <w:szCs w:val="24"/>
          <w:lang w:val="en-US"/>
        </w:rPr>
        <w:t>miliar</w:t>
      </w:r>
      <w:proofErr w:type="spellEnd"/>
      <w:r w:rsidR="00274036"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"/>
          <w:id w:val="1874036062"/>
          <w:placeholder>
            <w:docPart w:val="F6E00170D32A4CBB92FC6651982A9657"/>
          </w:placeholder>
        </w:sdtPr>
        <w:sdtContent>
          <w:r w:rsidR="00C25B9F" w:rsidRPr="00C25B9F">
            <w:rPr>
              <w:rFonts w:cs="Times New Roman"/>
              <w:color w:val="000000"/>
              <w:sz w:val="24"/>
              <w:szCs w:val="24"/>
              <w:lang w:val="en-US"/>
            </w:rPr>
            <w:t>(CNBC Indonesia, 2019)</w:t>
          </w:r>
        </w:sdtContent>
      </w:sdt>
      <w:r w:rsidR="00274036" w:rsidRPr="00C96F52">
        <w:rPr>
          <w:rFonts w:cs="Times New Roman"/>
          <w:sz w:val="24"/>
          <w:szCs w:val="24"/>
          <w:lang w:val="en-US"/>
        </w:rPr>
        <w:t xml:space="preserve">. </w:t>
      </w:r>
      <w:proofErr w:type="spellStart"/>
      <w:r w:rsidR="00274036" w:rsidRPr="00C96F52">
        <w:rPr>
          <w:rFonts w:cs="Times New Roman"/>
          <w:sz w:val="24"/>
          <w:szCs w:val="24"/>
          <w:lang w:val="en-ID"/>
        </w:rPr>
        <w:t>Fenomena</w:t>
      </w:r>
      <w:proofErr w:type="spellEnd"/>
      <w:r w:rsidR="00274036" w:rsidRPr="00C96F52">
        <w:rPr>
          <w:rFonts w:cs="Times New Roman"/>
          <w:sz w:val="24"/>
          <w:szCs w:val="24"/>
          <w:lang w:val="en-ID"/>
        </w:rPr>
        <w:t xml:space="preserve"> </w:t>
      </w:r>
      <w:proofErr w:type="spellStart"/>
      <w:r w:rsidR="00274036" w:rsidRPr="00C96F52">
        <w:rPr>
          <w:rFonts w:cs="Times New Roman"/>
          <w:sz w:val="24"/>
          <w:szCs w:val="24"/>
          <w:lang w:val="en-ID"/>
        </w:rPr>
        <w:t>tersebut</w:t>
      </w:r>
      <w:proofErr w:type="spellEnd"/>
      <w:r w:rsidR="00274036" w:rsidRPr="00C96F52">
        <w:rPr>
          <w:rFonts w:cs="Times New Roman"/>
          <w:sz w:val="24"/>
          <w:szCs w:val="24"/>
          <w:lang w:val="en-ID"/>
        </w:rPr>
        <w:t xml:space="preserve"> </w:t>
      </w:r>
      <w:proofErr w:type="spellStart"/>
      <w:r w:rsidR="00274036" w:rsidRPr="00C96F52">
        <w:rPr>
          <w:rFonts w:cs="Times New Roman"/>
          <w:sz w:val="24"/>
          <w:szCs w:val="24"/>
          <w:lang w:val="en-ID"/>
        </w:rPr>
        <w:t>menggambarkan</w:t>
      </w:r>
      <w:proofErr w:type="spellEnd"/>
      <w:r w:rsidR="00274036" w:rsidRPr="00C96F52">
        <w:rPr>
          <w:rFonts w:cs="Times New Roman"/>
          <w:sz w:val="24"/>
          <w:szCs w:val="24"/>
          <w:lang w:val="en-ID"/>
        </w:rPr>
        <w:t xml:space="preserve"> </w:t>
      </w:r>
      <w:proofErr w:type="spellStart"/>
      <w:r w:rsidR="00274036" w:rsidRPr="00C96F52">
        <w:rPr>
          <w:rFonts w:cs="Times New Roman"/>
          <w:sz w:val="24"/>
          <w:szCs w:val="24"/>
          <w:lang w:val="en-ID"/>
        </w:rPr>
        <w:t>bagaimana</w:t>
      </w:r>
      <w:proofErr w:type="spellEnd"/>
      <w:r w:rsidR="00274036" w:rsidRPr="00C96F52">
        <w:rPr>
          <w:rFonts w:cs="Times New Roman"/>
          <w:sz w:val="24"/>
          <w:szCs w:val="24"/>
          <w:lang w:val="en-ID"/>
        </w:rPr>
        <w:t xml:space="preserve"> </w:t>
      </w:r>
      <w:proofErr w:type="spellStart"/>
      <w:r w:rsidR="00274036" w:rsidRPr="00C96F52">
        <w:rPr>
          <w:rFonts w:cs="Times New Roman"/>
          <w:sz w:val="24"/>
          <w:szCs w:val="24"/>
          <w:lang w:val="en-ID"/>
        </w:rPr>
        <w:t>tekanan</w:t>
      </w:r>
      <w:proofErr w:type="spellEnd"/>
      <w:r w:rsidR="00274036" w:rsidRPr="00C96F52">
        <w:rPr>
          <w:rFonts w:cs="Times New Roman"/>
          <w:sz w:val="24"/>
          <w:szCs w:val="24"/>
          <w:lang w:val="en-ID"/>
        </w:rPr>
        <w:t xml:space="preserve"> </w:t>
      </w:r>
      <w:proofErr w:type="spellStart"/>
      <w:r w:rsidR="00274036" w:rsidRPr="00C96F52">
        <w:rPr>
          <w:rFonts w:cs="Times New Roman"/>
          <w:sz w:val="24"/>
          <w:szCs w:val="24"/>
          <w:lang w:val="en-ID"/>
        </w:rPr>
        <w:t>keuangan</w:t>
      </w:r>
      <w:proofErr w:type="spellEnd"/>
      <w:r w:rsidR="00274036" w:rsidRPr="00C96F52">
        <w:rPr>
          <w:rFonts w:cs="Times New Roman"/>
          <w:sz w:val="24"/>
          <w:szCs w:val="24"/>
          <w:lang w:val="en-ID"/>
        </w:rPr>
        <w:t xml:space="preserve"> dan </w:t>
      </w:r>
      <w:proofErr w:type="spellStart"/>
      <w:r w:rsidR="00274036" w:rsidRPr="00C96F52">
        <w:rPr>
          <w:rFonts w:cs="Times New Roman"/>
          <w:sz w:val="24"/>
          <w:szCs w:val="24"/>
          <w:lang w:val="en-ID"/>
        </w:rPr>
        <w:t>tuntutan</w:t>
      </w:r>
      <w:proofErr w:type="spellEnd"/>
      <w:r w:rsidR="00274036" w:rsidRPr="00C96F52">
        <w:rPr>
          <w:rFonts w:cs="Times New Roman"/>
          <w:sz w:val="24"/>
          <w:szCs w:val="24"/>
          <w:lang w:val="en-ID"/>
        </w:rPr>
        <w:t xml:space="preserve"> </w:t>
      </w:r>
      <w:proofErr w:type="spellStart"/>
      <w:r w:rsidR="00274036" w:rsidRPr="00C96F52">
        <w:rPr>
          <w:rFonts w:cs="Times New Roman"/>
          <w:sz w:val="24"/>
          <w:szCs w:val="24"/>
          <w:lang w:val="en-ID"/>
        </w:rPr>
        <w:t>untuk</w:t>
      </w:r>
      <w:proofErr w:type="spellEnd"/>
      <w:r w:rsidR="00274036" w:rsidRPr="00C96F52">
        <w:rPr>
          <w:rFonts w:cs="Times New Roman"/>
          <w:sz w:val="24"/>
          <w:szCs w:val="24"/>
          <w:lang w:val="en-ID"/>
        </w:rPr>
        <w:t xml:space="preserve"> </w:t>
      </w:r>
      <w:proofErr w:type="spellStart"/>
      <w:r w:rsidR="00274036" w:rsidRPr="00C96F52">
        <w:rPr>
          <w:rFonts w:cs="Times New Roman"/>
          <w:sz w:val="24"/>
          <w:szCs w:val="24"/>
          <w:lang w:val="en-ID"/>
        </w:rPr>
        <w:t>mempertahankan</w:t>
      </w:r>
      <w:proofErr w:type="spellEnd"/>
      <w:r w:rsidR="00274036" w:rsidRPr="00C96F52">
        <w:rPr>
          <w:rFonts w:cs="Times New Roman"/>
          <w:sz w:val="24"/>
          <w:szCs w:val="24"/>
          <w:lang w:val="en-ID"/>
        </w:rPr>
        <w:t xml:space="preserve"> </w:t>
      </w:r>
      <w:proofErr w:type="spellStart"/>
      <w:r w:rsidR="00274036" w:rsidRPr="00C96F52">
        <w:rPr>
          <w:rFonts w:cs="Times New Roman"/>
          <w:sz w:val="24"/>
          <w:szCs w:val="24"/>
          <w:lang w:val="en-ID"/>
        </w:rPr>
        <w:t>kinerja</w:t>
      </w:r>
      <w:proofErr w:type="spellEnd"/>
      <w:r w:rsidR="00274036" w:rsidRPr="00C96F52">
        <w:rPr>
          <w:rFonts w:cs="Times New Roman"/>
          <w:sz w:val="24"/>
          <w:szCs w:val="24"/>
          <w:lang w:val="en-ID"/>
        </w:rPr>
        <w:t xml:space="preserve"> </w:t>
      </w:r>
      <w:proofErr w:type="spellStart"/>
      <w:r w:rsidR="00274036" w:rsidRPr="00C96F52">
        <w:rPr>
          <w:rFonts w:cs="Times New Roman"/>
          <w:sz w:val="24"/>
          <w:szCs w:val="24"/>
          <w:lang w:val="en-ID"/>
        </w:rPr>
        <w:t>positif</w:t>
      </w:r>
      <w:proofErr w:type="spellEnd"/>
      <w:r w:rsidR="00274036" w:rsidRPr="00C96F52">
        <w:rPr>
          <w:rFonts w:cs="Times New Roman"/>
          <w:sz w:val="24"/>
          <w:szCs w:val="24"/>
          <w:lang w:val="en-ID"/>
        </w:rPr>
        <w:t xml:space="preserve"> </w:t>
      </w:r>
      <w:proofErr w:type="spellStart"/>
      <w:r w:rsidR="00274036" w:rsidRPr="00C96F52">
        <w:rPr>
          <w:rFonts w:cs="Times New Roman"/>
          <w:sz w:val="24"/>
          <w:szCs w:val="24"/>
          <w:lang w:val="en-ID"/>
        </w:rPr>
        <w:t>dapat</w:t>
      </w:r>
      <w:proofErr w:type="spellEnd"/>
      <w:r w:rsidR="00274036" w:rsidRPr="00C96F52">
        <w:rPr>
          <w:rFonts w:cs="Times New Roman"/>
          <w:sz w:val="24"/>
          <w:szCs w:val="24"/>
          <w:lang w:val="en-ID"/>
        </w:rPr>
        <w:t xml:space="preserve"> </w:t>
      </w:r>
      <w:proofErr w:type="spellStart"/>
      <w:r w:rsidR="00274036" w:rsidRPr="00C96F52">
        <w:rPr>
          <w:rFonts w:cs="Times New Roman"/>
          <w:sz w:val="24"/>
          <w:szCs w:val="24"/>
          <w:lang w:val="en-ID"/>
        </w:rPr>
        <w:t>mendorong</w:t>
      </w:r>
      <w:proofErr w:type="spellEnd"/>
      <w:r w:rsidR="00274036" w:rsidRPr="00C96F52">
        <w:rPr>
          <w:rFonts w:cs="Times New Roman"/>
          <w:sz w:val="24"/>
          <w:szCs w:val="24"/>
          <w:lang w:val="en-ID"/>
        </w:rPr>
        <w:t xml:space="preserve"> </w:t>
      </w:r>
      <w:proofErr w:type="spellStart"/>
      <w:r w:rsidR="00274036" w:rsidRPr="00C96F52">
        <w:rPr>
          <w:rFonts w:cs="Times New Roman"/>
          <w:sz w:val="24"/>
          <w:szCs w:val="24"/>
          <w:lang w:val="en-ID"/>
        </w:rPr>
        <w:t>manajemen</w:t>
      </w:r>
      <w:proofErr w:type="spellEnd"/>
      <w:r w:rsidR="00274036" w:rsidRPr="00C96F52">
        <w:rPr>
          <w:rFonts w:cs="Times New Roman"/>
          <w:sz w:val="24"/>
          <w:szCs w:val="24"/>
          <w:lang w:val="en-ID"/>
        </w:rPr>
        <w:t xml:space="preserve"> </w:t>
      </w:r>
      <w:proofErr w:type="spellStart"/>
      <w:r w:rsidR="00274036" w:rsidRPr="00C96F52">
        <w:rPr>
          <w:rFonts w:cs="Times New Roman"/>
          <w:sz w:val="24"/>
          <w:szCs w:val="24"/>
          <w:lang w:val="en-ID"/>
        </w:rPr>
        <w:t>melakukan</w:t>
      </w:r>
      <w:proofErr w:type="spellEnd"/>
      <w:r w:rsidR="00274036" w:rsidRPr="00C96F52">
        <w:rPr>
          <w:rFonts w:cs="Times New Roman"/>
          <w:sz w:val="24"/>
          <w:szCs w:val="24"/>
          <w:lang w:val="en-ID"/>
        </w:rPr>
        <w:t xml:space="preserve"> </w:t>
      </w:r>
      <w:proofErr w:type="spellStart"/>
      <w:r w:rsidR="00274036" w:rsidRPr="00C96F52">
        <w:rPr>
          <w:rFonts w:cs="Times New Roman"/>
          <w:sz w:val="24"/>
          <w:szCs w:val="24"/>
          <w:lang w:val="en-ID"/>
        </w:rPr>
        <w:t>tindakan</w:t>
      </w:r>
      <w:proofErr w:type="spellEnd"/>
      <w:r w:rsidR="00274036" w:rsidRPr="00C96F52">
        <w:rPr>
          <w:rFonts w:cs="Times New Roman"/>
          <w:sz w:val="24"/>
          <w:szCs w:val="24"/>
          <w:lang w:val="en-ID"/>
        </w:rPr>
        <w:t xml:space="preserve"> </w:t>
      </w:r>
      <w:proofErr w:type="spellStart"/>
      <w:r w:rsidR="00274036" w:rsidRPr="00C96F52">
        <w:rPr>
          <w:rFonts w:cs="Times New Roman"/>
          <w:sz w:val="24"/>
          <w:szCs w:val="24"/>
          <w:lang w:val="en-ID"/>
        </w:rPr>
        <w:t>oportunistik</w:t>
      </w:r>
      <w:proofErr w:type="spellEnd"/>
      <w:r w:rsidR="00274036" w:rsidRPr="00C96F52">
        <w:rPr>
          <w:rFonts w:cs="Times New Roman"/>
          <w:sz w:val="24"/>
          <w:szCs w:val="24"/>
          <w:lang w:val="en-ID"/>
        </w:rPr>
        <w:t xml:space="preserve"> </w:t>
      </w:r>
      <w:proofErr w:type="spellStart"/>
      <w:r w:rsidR="00274036" w:rsidRPr="00C96F52">
        <w:rPr>
          <w:rFonts w:cs="Times New Roman"/>
          <w:sz w:val="24"/>
          <w:szCs w:val="24"/>
          <w:lang w:val="en-ID"/>
        </w:rPr>
        <w:t>dalam</w:t>
      </w:r>
      <w:proofErr w:type="spellEnd"/>
      <w:r w:rsidR="00274036" w:rsidRPr="00C96F52">
        <w:rPr>
          <w:rFonts w:cs="Times New Roman"/>
          <w:sz w:val="24"/>
          <w:szCs w:val="24"/>
          <w:lang w:val="en-ID"/>
        </w:rPr>
        <w:t xml:space="preserve"> </w:t>
      </w:r>
      <w:proofErr w:type="spellStart"/>
      <w:r w:rsidR="00274036" w:rsidRPr="00C96F52">
        <w:rPr>
          <w:rFonts w:cs="Times New Roman"/>
          <w:sz w:val="24"/>
          <w:szCs w:val="24"/>
          <w:lang w:val="en-ID"/>
        </w:rPr>
        <w:t>penyusunan</w:t>
      </w:r>
      <w:proofErr w:type="spellEnd"/>
      <w:r w:rsidR="00274036" w:rsidRPr="00C96F52">
        <w:rPr>
          <w:rFonts w:cs="Times New Roman"/>
          <w:sz w:val="24"/>
          <w:szCs w:val="24"/>
          <w:lang w:val="en-ID"/>
        </w:rPr>
        <w:t xml:space="preserve"> </w:t>
      </w:r>
      <w:proofErr w:type="spellStart"/>
      <w:r w:rsidR="00274036" w:rsidRPr="00C96F52">
        <w:rPr>
          <w:rFonts w:cs="Times New Roman"/>
          <w:sz w:val="24"/>
          <w:szCs w:val="24"/>
          <w:lang w:val="en-ID"/>
        </w:rPr>
        <w:t>laporan</w:t>
      </w:r>
      <w:proofErr w:type="spellEnd"/>
      <w:r w:rsidR="00274036" w:rsidRPr="00C96F52">
        <w:rPr>
          <w:rFonts w:cs="Times New Roman"/>
          <w:sz w:val="24"/>
          <w:szCs w:val="24"/>
          <w:lang w:val="en-ID"/>
        </w:rPr>
        <w:t xml:space="preserve"> </w:t>
      </w:r>
      <w:proofErr w:type="spellStart"/>
      <w:r w:rsidR="00274036" w:rsidRPr="00C96F52">
        <w:rPr>
          <w:rFonts w:cs="Times New Roman"/>
          <w:sz w:val="24"/>
          <w:szCs w:val="24"/>
          <w:lang w:val="en-ID"/>
        </w:rPr>
        <w:t>keuangan</w:t>
      </w:r>
      <w:proofErr w:type="spellEnd"/>
      <w:r w:rsidR="00341EF4">
        <w:rPr>
          <w:rFonts w:cs="Times New Roman"/>
          <w:sz w:val="24"/>
          <w:szCs w:val="24"/>
          <w:lang w:val="en-ID"/>
        </w:rPr>
        <w:t>.</w:t>
      </w:r>
    </w:p>
    <w:p w14:paraId="2F71843E" w14:textId="5F492A2A" w:rsidR="00D574BF" w:rsidRPr="00C96F52" w:rsidRDefault="009125CA" w:rsidP="00181B13">
      <w:pPr>
        <w:pStyle w:val="ListParagraph"/>
        <w:spacing w:line="480" w:lineRule="auto"/>
        <w:ind w:left="0" w:firstLine="720"/>
        <w:jc w:val="both"/>
        <w:rPr>
          <w:rFonts w:cs="Times New Roman"/>
          <w:sz w:val="24"/>
          <w:szCs w:val="24"/>
          <w:lang w:val="en-US"/>
        </w:rPr>
      </w:pPr>
      <w:r w:rsidRPr="00C96F52">
        <w:rPr>
          <w:rFonts w:cs="Times New Roman"/>
          <w:sz w:val="24"/>
          <w:szCs w:val="24"/>
          <w:lang w:val="en-US"/>
        </w:rPr>
        <w:t xml:space="preserve">Salah </w:t>
      </w:r>
      <w:proofErr w:type="spellStart"/>
      <w:r w:rsidR="00274036" w:rsidRPr="00C96F52">
        <w:rPr>
          <w:rFonts w:cs="Times New Roman"/>
          <w:sz w:val="24"/>
          <w:szCs w:val="24"/>
          <w:lang w:val="en-US"/>
        </w:rPr>
        <w:t>satu</w:t>
      </w:r>
      <w:proofErr w:type="spellEnd"/>
      <w:r w:rsidR="00274036" w:rsidRPr="00C96F52">
        <w:rPr>
          <w:rFonts w:cs="Times New Roman"/>
          <w:sz w:val="24"/>
          <w:szCs w:val="24"/>
          <w:lang w:val="en-US"/>
        </w:rPr>
        <w:t xml:space="preserve"> </w:t>
      </w:r>
      <w:proofErr w:type="spellStart"/>
      <w:r w:rsidR="00274036" w:rsidRPr="00C96F52">
        <w:rPr>
          <w:rFonts w:cs="Times New Roman"/>
          <w:sz w:val="24"/>
          <w:szCs w:val="24"/>
          <w:lang w:val="en-US"/>
        </w:rPr>
        <w:t>faktor</w:t>
      </w:r>
      <w:proofErr w:type="spellEnd"/>
      <w:r w:rsidR="00274036" w:rsidRPr="00C96F52">
        <w:rPr>
          <w:rFonts w:cs="Times New Roman"/>
          <w:sz w:val="24"/>
          <w:szCs w:val="24"/>
          <w:lang w:val="en-US"/>
        </w:rPr>
        <w:t xml:space="preserve"> </w:t>
      </w:r>
      <w:proofErr w:type="spellStart"/>
      <w:r w:rsidR="00274036" w:rsidRPr="00C96F52">
        <w:rPr>
          <w:rFonts w:cs="Times New Roman"/>
          <w:sz w:val="24"/>
          <w:szCs w:val="24"/>
          <w:lang w:val="en-US"/>
        </w:rPr>
        <w:t>keuangan</w:t>
      </w:r>
      <w:proofErr w:type="spellEnd"/>
      <w:r w:rsidR="00274036" w:rsidRPr="00C96F52">
        <w:rPr>
          <w:rFonts w:cs="Times New Roman"/>
          <w:sz w:val="24"/>
          <w:szCs w:val="24"/>
          <w:lang w:val="en-US"/>
        </w:rPr>
        <w:t xml:space="preserve"> yang </w:t>
      </w:r>
      <w:proofErr w:type="spellStart"/>
      <w:r w:rsidRPr="00C96F52">
        <w:rPr>
          <w:rFonts w:cs="Times New Roman"/>
          <w:sz w:val="24"/>
          <w:szCs w:val="24"/>
          <w:lang w:val="en-US"/>
        </w:rPr>
        <w:t>dapat</w:t>
      </w:r>
      <w:proofErr w:type="spellEnd"/>
      <w:r w:rsidRPr="00C96F52">
        <w:rPr>
          <w:rFonts w:cs="Times New Roman"/>
          <w:sz w:val="24"/>
          <w:szCs w:val="24"/>
          <w:lang w:val="en-US"/>
        </w:rPr>
        <w:t xml:space="preserve"> </w:t>
      </w:r>
      <w:proofErr w:type="spellStart"/>
      <w:r w:rsidRPr="00C96F52">
        <w:rPr>
          <w:rFonts w:cs="Times New Roman"/>
          <w:sz w:val="24"/>
          <w:szCs w:val="24"/>
          <w:lang w:val="en-US"/>
        </w:rPr>
        <w:t>memengaruhi</w:t>
      </w:r>
      <w:proofErr w:type="spellEnd"/>
      <w:r w:rsidRPr="00C96F52">
        <w:rPr>
          <w:rFonts w:cs="Times New Roman"/>
          <w:sz w:val="24"/>
          <w:szCs w:val="24"/>
          <w:lang w:val="en-US"/>
        </w:rPr>
        <w:t xml:space="preserve"> </w:t>
      </w:r>
      <w:proofErr w:type="spellStart"/>
      <w:r w:rsidRPr="00C96F52">
        <w:rPr>
          <w:rFonts w:cs="Times New Roman"/>
          <w:sz w:val="24"/>
          <w:szCs w:val="24"/>
          <w:lang w:val="en-US"/>
        </w:rPr>
        <w:t>kecenderungan</w:t>
      </w:r>
      <w:proofErr w:type="spellEnd"/>
      <w:r w:rsidRPr="00C96F52">
        <w:rPr>
          <w:rFonts w:cs="Times New Roman"/>
          <w:sz w:val="24"/>
          <w:szCs w:val="24"/>
          <w:lang w:val="en-US"/>
        </w:rPr>
        <w:t xml:space="preserve"> </w:t>
      </w:r>
      <w:proofErr w:type="spellStart"/>
      <w:r w:rsidRPr="00C96F52">
        <w:rPr>
          <w:rFonts w:cs="Times New Roman"/>
          <w:sz w:val="24"/>
          <w:szCs w:val="24"/>
          <w:lang w:val="en-US"/>
        </w:rPr>
        <w:t>manajemen</w:t>
      </w:r>
      <w:proofErr w:type="spellEnd"/>
      <w:r w:rsidRPr="00C96F52">
        <w:rPr>
          <w:rFonts w:cs="Times New Roman"/>
          <w:sz w:val="24"/>
          <w:szCs w:val="24"/>
          <w:lang w:val="en-US"/>
        </w:rPr>
        <w:t xml:space="preserve"> </w:t>
      </w:r>
      <w:proofErr w:type="spellStart"/>
      <w:r w:rsidRPr="00C96F52">
        <w:rPr>
          <w:rFonts w:cs="Times New Roman"/>
          <w:sz w:val="24"/>
          <w:szCs w:val="24"/>
          <w:lang w:val="en-US"/>
        </w:rPr>
        <w:t>dalam</w:t>
      </w:r>
      <w:proofErr w:type="spellEnd"/>
      <w:r w:rsidRPr="00C96F52">
        <w:rPr>
          <w:rFonts w:cs="Times New Roman"/>
          <w:sz w:val="24"/>
          <w:szCs w:val="24"/>
          <w:lang w:val="en-US"/>
        </w:rPr>
        <w:t xml:space="preserve"> </w:t>
      </w:r>
      <w:proofErr w:type="spellStart"/>
      <w:r w:rsidRPr="00C96F52">
        <w:rPr>
          <w:rFonts w:cs="Times New Roman"/>
          <w:sz w:val="24"/>
          <w:szCs w:val="24"/>
          <w:lang w:val="en-US"/>
        </w:rPr>
        <w:t>melakukan</w:t>
      </w:r>
      <w:proofErr w:type="spellEnd"/>
      <w:r w:rsidR="00274036" w:rsidRPr="00C96F52">
        <w:rPr>
          <w:rFonts w:cs="Times New Roman"/>
          <w:sz w:val="24"/>
          <w:szCs w:val="24"/>
          <w:lang w:val="en-US"/>
        </w:rPr>
        <w:t xml:space="preserve"> </w:t>
      </w:r>
      <w:proofErr w:type="spellStart"/>
      <w:r w:rsidR="00274036" w:rsidRPr="00C96F52">
        <w:rPr>
          <w:rFonts w:cs="Times New Roman"/>
          <w:sz w:val="24"/>
          <w:szCs w:val="24"/>
          <w:lang w:val="en-US"/>
        </w:rPr>
        <w:t>manajemen</w:t>
      </w:r>
      <w:proofErr w:type="spellEnd"/>
      <w:r w:rsidR="00274036" w:rsidRPr="00C96F52">
        <w:rPr>
          <w:rFonts w:cs="Times New Roman"/>
          <w:sz w:val="24"/>
          <w:szCs w:val="24"/>
          <w:lang w:val="en-US"/>
        </w:rPr>
        <w:t xml:space="preserve"> </w:t>
      </w:r>
      <w:proofErr w:type="spellStart"/>
      <w:r w:rsidR="00274036" w:rsidRPr="00C96F52">
        <w:rPr>
          <w:rFonts w:cs="Times New Roman"/>
          <w:sz w:val="24"/>
          <w:szCs w:val="24"/>
          <w:lang w:val="en-US"/>
        </w:rPr>
        <w:t>laba</w:t>
      </w:r>
      <w:proofErr w:type="spellEnd"/>
      <w:r w:rsidRPr="00C96F52">
        <w:rPr>
          <w:rFonts w:cs="Times New Roman"/>
          <w:sz w:val="24"/>
          <w:szCs w:val="24"/>
          <w:lang w:val="en-US"/>
        </w:rPr>
        <w:t xml:space="preserve"> </w:t>
      </w:r>
      <w:proofErr w:type="spellStart"/>
      <w:r w:rsidRPr="00C96F52">
        <w:rPr>
          <w:rFonts w:cs="Times New Roman"/>
          <w:sz w:val="24"/>
          <w:szCs w:val="24"/>
          <w:lang w:val="en-US"/>
        </w:rPr>
        <w:t>adalah</w:t>
      </w:r>
      <w:proofErr w:type="spellEnd"/>
      <w:r w:rsidRPr="00C96F52">
        <w:rPr>
          <w:rFonts w:cs="Times New Roman"/>
          <w:sz w:val="24"/>
          <w:szCs w:val="24"/>
          <w:lang w:val="en-US"/>
        </w:rPr>
        <w:t xml:space="preserve"> </w:t>
      </w:r>
      <w:r w:rsidRPr="00C96F52">
        <w:rPr>
          <w:rFonts w:cs="Times New Roman"/>
          <w:i/>
          <w:iCs/>
          <w:sz w:val="24"/>
          <w:szCs w:val="24"/>
          <w:lang w:val="en-US"/>
        </w:rPr>
        <w:t>financial distress</w:t>
      </w:r>
      <w:r w:rsidR="00274036" w:rsidRPr="00C96F52">
        <w:rPr>
          <w:rFonts w:cs="Times New Roman"/>
          <w:sz w:val="24"/>
          <w:szCs w:val="24"/>
        </w:rPr>
        <w:t>.</w:t>
      </w:r>
      <w:r w:rsidR="00D54947" w:rsidRPr="00C96F52">
        <w:rPr>
          <w:rFonts w:cs="Times New Roman"/>
          <w:sz w:val="24"/>
          <w:szCs w:val="24"/>
          <w:lang w:val="en-US"/>
        </w:rPr>
        <w:t xml:space="preserve"> </w:t>
      </w:r>
      <w:proofErr w:type="spellStart"/>
      <w:r w:rsidR="00D54947" w:rsidRPr="00C96F52">
        <w:rPr>
          <w:rFonts w:cs="Times New Roman"/>
          <w:sz w:val="24"/>
          <w:szCs w:val="24"/>
          <w:lang w:val="en-US"/>
        </w:rPr>
        <w:t>Menurut</w:t>
      </w:r>
      <w:proofErr w:type="spellEnd"/>
      <w:r w:rsidR="00D54947"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"/>
          <w:id w:val="1754015221"/>
          <w:placeholder>
            <w:docPart w:val="DefaultPlaceholder_-1854013440"/>
          </w:placeholder>
        </w:sdtPr>
        <w:sdtContent>
          <w:proofErr w:type="spellStart"/>
          <w:r w:rsidR="00C25B9F" w:rsidRPr="00C25B9F">
            <w:rPr>
              <w:rFonts w:cs="Times New Roman"/>
              <w:color w:val="000000"/>
              <w:sz w:val="24"/>
              <w:szCs w:val="24"/>
              <w:lang w:val="en-US"/>
            </w:rPr>
            <w:t>Sirappa</w:t>
          </w:r>
          <w:proofErr w:type="spellEnd"/>
          <w:r w:rsidR="00C25B9F" w:rsidRPr="00C25B9F">
            <w:rPr>
              <w:rFonts w:cs="Times New Roman"/>
              <w:color w:val="000000"/>
              <w:sz w:val="24"/>
              <w:szCs w:val="24"/>
              <w:lang w:val="en-US"/>
            </w:rPr>
            <w:t xml:space="preserve"> et al. (2024)</w:t>
          </w:r>
        </w:sdtContent>
      </w:sdt>
      <w:r w:rsidR="00D54947" w:rsidRPr="00C96F52">
        <w:rPr>
          <w:rFonts w:cs="Times New Roman"/>
          <w:sz w:val="24"/>
          <w:szCs w:val="24"/>
          <w:lang w:val="en-US"/>
        </w:rPr>
        <w:t>, p</w:t>
      </w:r>
      <w:r w:rsidR="00D54947" w:rsidRPr="00C96F52">
        <w:rPr>
          <w:rFonts w:cs="Times New Roman"/>
          <w:sz w:val="24"/>
          <w:szCs w:val="24"/>
        </w:rPr>
        <w:t>erusahaan yang sedang menghadapi tekanan keuangan cenderung melakukan manajemen laba untuk memberikan kesan positif kepada para investor.</w:t>
      </w:r>
      <w:r w:rsidR="00D54947" w:rsidRPr="00C96F52">
        <w:rPr>
          <w:rFonts w:cs="Times New Roman"/>
          <w:sz w:val="24"/>
          <w:szCs w:val="24"/>
          <w:lang w:val="en-US"/>
        </w:rPr>
        <w:t xml:space="preserve"> </w:t>
      </w:r>
      <w:r w:rsidR="00274036" w:rsidRPr="00C96F52">
        <w:rPr>
          <w:rFonts w:cs="Times New Roman"/>
          <w:i/>
          <w:iCs/>
          <w:sz w:val="24"/>
          <w:szCs w:val="24"/>
        </w:rPr>
        <w:t>Financial distress</w:t>
      </w:r>
      <w:r w:rsidR="00274036" w:rsidRPr="00C96F52">
        <w:rPr>
          <w:rFonts w:cs="Times New Roman"/>
          <w:sz w:val="24"/>
          <w:szCs w:val="24"/>
        </w:rPr>
        <w:t xml:space="preserve"> merupakan kondisi</w:t>
      </w:r>
      <w:r w:rsidR="001B1AB0" w:rsidRPr="00C96F52">
        <w:rPr>
          <w:rFonts w:cs="Times New Roman"/>
          <w:sz w:val="24"/>
          <w:szCs w:val="24"/>
          <w:lang w:val="en-US"/>
        </w:rPr>
        <w:t xml:space="preserve"> </w:t>
      </w:r>
      <w:proofErr w:type="spellStart"/>
      <w:r w:rsidR="001B1AB0" w:rsidRPr="00C96F52">
        <w:rPr>
          <w:rFonts w:cs="Times New Roman"/>
          <w:sz w:val="24"/>
          <w:szCs w:val="24"/>
          <w:lang w:val="en-US"/>
        </w:rPr>
        <w:t>ketika</w:t>
      </w:r>
      <w:proofErr w:type="spellEnd"/>
      <w:r w:rsidR="00274036" w:rsidRPr="00C96F52">
        <w:rPr>
          <w:rFonts w:cs="Times New Roman"/>
          <w:sz w:val="24"/>
          <w:szCs w:val="24"/>
        </w:rPr>
        <w:t xml:space="preserve"> perusahaan menghadapi kesulitan keuangan yang ditandai oleh ketidakmampuan</w:t>
      </w:r>
      <w:proofErr w:type="spellStart"/>
      <w:r w:rsidR="00D54947" w:rsidRPr="00C96F52">
        <w:rPr>
          <w:rFonts w:cs="Times New Roman"/>
          <w:sz w:val="24"/>
          <w:szCs w:val="24"/>
          <w:lang w:val="en-US"/>
        </w:rPr>
        <w:t>nya</w:t>
      </w:r>
      <w:proofErr w:type="spellEnd"/>
      <w:r w:rsidR="00274036" w:rsidRPr="00C96F52">
        <w:rPr>
          <w:rFonts w:cs="Times New Roman"/>
          <w:sz w:val="24"/>
          <w:szCs w:val="24"/>
        </w:rPr>
        <w:t xml:space="preserve"> dalam memenuhi kewajiban jangka pendek maupun jangka panjang.</w:t>
      </w:r>
      <w:r w:rsidR="001B1AB0" w:rsidRPr="00C96F52">
        <w:rPr>
          <w:rFonts w:cs="Times New Roman"/>
          <w:color w:val="000000"/>
          <w:sz w:val="24"/>
          <w:szCs w:val="24"/>
          <w:lang w:val="en-US"/>
        </w:rPr>
        <w:t xml:space="preserve"> </w:t>
      </w:r>
      <w:r w:rsidR="001B1AB0" w:rsidRPr="00C96F52">
        <w:rPr>
          <w:rFonts w:cs="Times New Roman"/>
          <w:i/>
          <w:iCs/>
          <w:color w:val="000000"/>
          <w:sz w:val="24"/>
          <w:szCs w:val="24"/>
          <w:lang w:val="en-US"/>
        </w:rPr>
        <w:t>F</w:t>
      </w:r>
      <w:r w:rsidR="009D54A8" w:rsidRPr="00C96F52">
        <w:rPr>
          <w:rFonts w:cs="Times New Roman"/>
          <w:i/>
          <w:iCs/>
          <w:color w:val="000000"/>
          <w:sz w:val="24"/>
          <w:szCs w:val="24"/>
          <w:lang w:val="en-US"/>
        </w:rPr>
        <w:t>inancial distress</w:t>
      </w:r>
      <w:r w:rsidR="009D54A8" w:rsidRPr="00C96F52">
        <w:rPr>
          <w:rFonts w:cs="Times New Roman"/>
          <w:color w:val="000000"/>
          <w:sz w:val="24"/>
          <w:szCs w:val="24"/>
          <w:lang w:val="en-US"/>
        </w:rPr>
        <w:t xml:space="preserve"> </w:t>
      </w:r>
      <w:proofErr w:type="spellStart"/>
      <w:r w:rsidR="009D54A8" w:rsidRPr="00C96F52">
        <w:rPr>
          <w:rFonts w:cs="Times New Roman"/>
          <w:color w:val="000000"/>
          <w:sz w:val="24"/>
          <w:szCs w:val="24"/>
          <w:lang w:val="en-US"/>
        </w:rPr>
        <w:t>menggambarkan</w:t>
      </w:r>
      <w:proofErr w:type="spellEnd"/>
      <w:r w:rsidR="009D54A8" w:rsidRPr="00C96F52">
        <w:rPr>
          <w:rFonts w:cs="Times New Roman"/>
          <w:color w:val="000000"/>
          <w:sz w:val="24"/>
          <w:szCs w:val="24"/>
          <w:lang w:val="en-US"/>
        </w:rPr>
        <w:t xml:space="preserve"> </w:t>
      </w:r>
      <w:proofErr w:type="spellStart"/>
      <w:r w:rsidR="009D54A8" w:rsidRPr="00C96F52">
        <w:rPr>
          <w:rFonts w:cs="Times New Roman"/>
          <w:color w:val="000000"/>
          <w:sz w:val="24"/>
          <w:szCs w:val="24"/>
          <w:lang w:val="en-US"/>
        </w:rPr>
        <w:t>kondisi</w:t>
      </w:r>
      <w:proofErr w:type="spellEnd"/>
      <w:r w:rsidR="009D54A8" w:rsidRPr="00C96F52">
        <w:rPr>
          <w:rFonts w:cs="Times New Roman"/>
          <w:color w:val="000000"/>
          <w:sz w:val="24"/>
          <w:szCs w:val="24"/>
          <w:lang w:val="en-US"/>
        </w:rPr>
        <w:t xml:space="preserve"> yang </w:t>
      </w:r>
      <w:proofErr w:type="spellStart"/>
      <w:r w:rsidR="009D54A8" w:rsidRPr="00C96F52">
        <w:rPr>
          <w:rFonts w:cs="Times New Roman"/>
          <w:color w:val="000000"/>
          <w:sz w:val="24"/>
          <w:szCs w:val="24"/>
          <w:lang w:val="en-US"/>
        </w:rPr>
        <w:t>dialami</w:t>
      </w:r>
      <w:proofErr w:type="spellEnd"/>
      <w:r w:rsidR="009D54A8" w:rsidRPr="00C96F52">
        <w:rPr>
          <w:rFonts w:cs="Times New Roman"/>
          <w:color w:val="000000"/>
          <w:sz w:val="24"/>
          <w:szCs w:val="24"/>
          <w:lang w:val="en-US"/>
        </w:rPr>
        <w:t xml:space="preserve"> </w:t>
      </w:r>
      <w:proofErr w:type="spellStart"/>
      <w:r w:rsidR="009D54A8" w:rsidRPr="00C96F52">
        <w:rPr>
          <w:rFonts w:cs="Times New Roman"/>
          <w:color w:val="000000"/>
          <w:sz w:val="24"/>
          <w:szCs w:val="24"/>
          <w:lang w:val="en-US"/>
        </w:rPr>
        <w:t>perusahaan</w:t>
      </w:r>
      <w:proofErr w:type="spellEnd"/>
      <w:r w:rsidR="009D54A8" w:rsidRPr="00C96F52">
        <w:rPr>
          <w:rFonts w:cs="Times New Roman"/>
          <w:color w:val="000000"/>
          <w:sz w:val="24"/>
          <w:szCs w:val="24"/>
          <w:lang w:val="en-US"/>
        </w:rPr>
        <w:t xml:space="preserve"> </w:t>
      </w:r>
      <w:proofErr w:type="spellStart"/>
      <w:r w:rsidR="009D54A8" w:rsidRPr="00C96F52">
        <w:rPr>
          <w:rFonts w:cs="Times New Roman"/>
          <w:color w:val="000000"/>
          <w:sz w:val="24"/>
          <w:szCs w:val="24"/>
          <w:lang w:val="en-US"/>
        </w:rPr>
        <w:t>sebelum</w:t>
      </w:r>
      <w:proofErr w:type="spellEnd"/>
      <w:r w:rsidR="009D54A8" w:rsidRPr="00C96F52">
        <w:rPr>
          <w:rFonts w:cs="Times New Roman"/>
          <w:color w:val="000000"/>
          <w:sz w:val="24"/>
          <w:szCs w:val="24"/>
          <w:lang w:val="en-US"/>
        </w:rPr>
        <w:t xml:space="preserve"> </w:t>
      </w:r>
      <w:proofErr w:type="spellStart"/>
      <w:r w:rsidR="009D54A8" w:rsidRPr="00C96F52">
        <w:rPr>
          <w:rFonts w:cs="Times New Roman"/>
          <w:color w:val="000000"/>
          <w:sz w:val="24"/>
          <w:szCs w:val="24"/>
          <w:lang w:val="en-US"/>
        </w:rPr>
        <w:t>masuk</w:t>
      </w:r>
      <w:proofErr w:type="spellEnd"/>
      <w:r w:rsidR="009D54A8" w:rsidRPr="00C96F52">
        <w:rPr>
          <w:rFonts w:cs="Times New Roman"/>
          <w:color w:val="000000"/>
          <w:sz w:val="24"/>
          <w:szCs w:val="24"/>
          <w:lang w:val="en-US"/>
        </w:rPr>
        <w:t xml:space="preserve"> pada </w:t>
      </w:r>
      <w:proofErr w:type="spellStart"/>
      <w:r w:rsidR="009D54A8" w:rsidRPr="00C96F52">
        <w:rPr>
          <w:rFonts w:cs="Times New Roman"/>
          <w:color w:val="000000"/>
          <w:sz w:val="24"/>
          <w:szCs w:val="24"/>
          <w:lang w:val="en-US"/>
        </w:rPr>
        <w:t>tahap</w:t>
      </w:r>
      <w:proofErr w:type="spellEnd"/>
      <w:r w:rsidR="009D54A8" w:rsidRPr="00C96F52">
        <w:rPr>
          <w:rFonts w:cs="Times New Roman"/>
          <w:color w:val="000000"/>
          <w:sz w:val="24"/>
          <w:szCs w:val="24"/>
          <w:lang w:val="en-US"/>
        </w:rPr>
        <w:t xml:space="preserve"> </w:t>
      </w:r>
      <w:proofErr w:type="spellStart"/>
      <w:r w:rsidR="009D54A8" w:rsidRPr="00C96F52">
        <w:rPr>
          <w:rFonts w:cs="Times New Roman"/>
          <w:color w:val="000000"/>
          <w:sz w:val="24"/>
          <w:szCs w:val="24"/>
          <w:lang w:val="en-US"/>
        </w:rPr>
        <w:t>kebangkrutan</w:t>
      </w:r>
      <w:proofErr w:type="spellEnd"/>
      <w:r w:rsidR="009D54A8" w:rsidRPr="00C96F52">
        <w:rPr>
          <w:rFonts w:cs="Times New Roman"/>
          <w:color w:val="000000"/>
          <w:sz w:val="24"/>
          <w:szCs w:val="24"/>
          <w:lang w:val="en-US"/>
        </w:rPr>
        <w:t xml:space="preserve">, di mana </w:t>
      </w:r>
      <w:proofErr w:type="spellStart"/>
      <w:r w:rsidR="009D54A8" w:rsidRPr="00C96F52">
        <w:rPr>
          <w:rFonts w:cs="Times New Roman"/>
          <w:color w:val="000000"/>
          <w:sz w:val="24"/>
          <w:szCs w:val="24"/>
          <w:lang w:val="en-US"/>
        </w:rPr>
        <w:t>kondisi</w:t>
      </w:r>
      <w:proofErr w:type="spellEnd"/>
      <w:r w:rsidR="009D54A8" w:rsidRPr="00C96F52">
        <w:rPr>
          <w:rFonts w:cs="Times New Roman"/>
          <w:color w:val="000000"/>
          <w:sz w:val="24"/>
          <w:szCs w:val="24"/>
          <w:lang w:val="en-US"/>
        </w:rPr>
        <w:t xml:space="preserve"> </w:t>
      </w:r>
      <w:proofErr w:type="spellStart"/>
      <w:r w:rsidR="009D54A8" w:rsidRPr="00C96F52">
        <w:rPr>
          <w:rFonts w:cs="Times New Roman"/>
          <w:color w:val="000000"/>
          <w:sz w:val="24"/>
          <w:szCs w:val="24"/>
          <w:lang w:val="en-US"/>
        </w:rPr>
        <w:t>keuangan</w:t>
      </w:r>
      <w:proofErr w:type="spellEnd"/>
      <w:r w:rsidR="009D54A8" w:rsidRPr="00C96F52">
        <w:rPr>
          <w:rFonts w:cs="Times New Roman"/>
          <w:color w:val="000000"/>
          <w:sz w:val="24"/>
          <w:szCs w:val="24"/>
          <w:lang w:val="en-US"/>
        </w:rPr>
        <w:t xml:space="preserve"> </w:t>
      </w:r>
      <w:proofErr w:type="spellStart"/>
      <w:r w:rsidR="009D54A8" w:rsidRPr="00C96F52">
        <w:rPr>
          <w:rFonts w:cs="Times New Roman"/>
          <w:color w:val="000000"/>
          <w:sz w:val="24"/>
          <w:szCs w:val="24"/>
          <w:lang w:val="en-US"/>
        </w:rPr>
        <w:t>perusahaan</w:t>
      </w:r>
      <w:proofErr w:type="spellEnd"/>
      <w:r w:rsidR="009D54A8" w:rsidRPr="00C96F52">
        <w:rPr>
          <w:rFonts w:cs="Times New Roman"/>
          <w:color w:val="000000"/>
          <w:sz w:val="24"/>
          <w:szCs w:val="24"/>
          <w:lang w:val="en-US"/>
        </w:rPr>
        <w:t xml:space="preserve"> </w:t>
      </w:r>
      <w:proofErr w:type="spellStart"/>
      <w:r w:rsidR="009D54A8" w:rsidRPr="00C96F52">
        <w:rPr>
          <w:rFonts w:cs="Times New Roman"/>
          <w:color w:val="000000"/>
          <w:sz w:val="24"/>
          <w:szCs w:val="24"/>
          <w:lang w:val="en-US"/>
        </w:rPr>
        <w:t>terus</w:t>
      </w:r>
      <w:proofErr w:type="spellEnd"/>
      <w:r w:rsidR="009D54A8" w:rsidRPr="00C96F52">
        <w:rPr>
          <w:rFonts w:cs="Times New Roman"/>
          <w:color w:val="000000"/>
          <w:sz w:val="24"/>
          <w:szCs w:val="24"/>
          <w:lang w:val="en-US"/>
        </w:rPr>
        <w:t xml:space="preserve"> </w:t>
      </w:r>
      <w:proofErr w:type="spellStart"/>
      <w:r w:rsidR="009D54A8" w:rsidRPr="00C96F52">
        <w:rPr>
          <w:rFonts w:cs="Times New Roman"/>
          <w:color w:val="000000"/>
          <w:sz w:val="24"/>
          <w:szCs w:val="24"/>
          <w:lang w:val="en-US"/>
        </w:rPr>
        <w:t>mengalami</w:t>
      </w:r>
      <w:proofErr w:type="spellEnd"/>
      <w:r w:rsidR="009D54A8" w:rsidRPr="00C96F52">
        <w:rPr>
          <w:rFonts w:cs="Times New Roman"/>
          <w:color w:val="000000"/>
          <w:sz w:val="24"/>
          <w:szCs w:val="24"/>
          <w:lang w:val="en-US"/>
        </w:rPr>
        <w:t xml:space="preserve"> </w:t>
      </w:r>
      <w:proofErr w:type="spellStart"/>
      <w:r w:rsidR="009D54A8" w:rsidRPr="00C96F52">
        <w:rPr>
          <w:rFonts w:cs="Times New Roman"/>
          <w:color w:val="000000"/>
          <w:sz w:val="24"/>
          <w:szCs w:val="24"/>
          <w:lang w:val="en-US"/>
        </w:rPr>
        <w:t>penurunan</w:t>
      </w:r>
      <w:proofErr w:type="spellEnd"/>
      <w:r w:rsidR="001B1AB0" w:rsidRPr="00C96F52">
        <w:rPr>
          <w:rFonts w:cs="Times New Roman"/>
          <w:color w:val="000000"/>
          <w:sz w:val="24"/>
          <w:szCs w:val="24"/>
          <w:lang w:val="en-US"/>
        </w:rPr>
        <w:t xml:space="preserve"> </w:t>
      </w:r>
      <w:sdt>
        <w:sdtPr>
          <w:rPr>
            <w:rFonts w:cs="Times New Roman"/>
            <w:color w:val="000000"/>
            <w:sz w:val="24"/>
            <w:szCs w:val="24"/>
            <w:lang w:val="en-US"/>
          </w:rPr>
          <w:tag w:val="MENDELEY_CITATION_v3_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"/>
          <w:id w:val="96539169"/>
          <w:placeholder>
            <w:docPart w:val="21A0CBB2C0944CCAB3A50C58C7D11104"/>
          </w:placeholder>
        </w:sdtPr>
        <w:sdtContent>
          <w:r w:rsidR="00C25B9F" w:rsidRPr="00C25B9F">
            <w:rPr>
              <w:rFonts w:eastAsia="Times New Roman" w:cs="Times New Roman"/>
              <w:color w:val="000000"/>
              <w:sz w:val="24"/>
            </w:rPr>
            <w:t>(Tannaya &amp; Lasdi, 2021)</w:t>
          </w:r>
        </w:sdtContent>
      </w:sdt>
      <w:r w:rsidR="00274036" w:rsidRPr="00C96F52">
        <w:rPr>
          <w:rFonts w:cs="Times New Roman"/>
          <w:sz w:val="24"/>
          <w:szCs w:val="24"/>
        </w:rPr>
        <w:t>.</w:t>
      </w:r>
      <w:r w:rsidR="00274036" w:rsidRPr="00C96F52">
        <w:rPr>
          <w:rFonts w:cs="Times New Roman"/>
          <w:sz w:val="24"/>
          <w:szCs w:val="24"/>
          <w:lang w:val="en-US"/>
        </w:rPr>
        <w:t xml:space="preserve"> K</w:t>
      </w:r>
      <w:r w:rsidR="00274036" w:rsidRPr="00C96F52">
        <w:rPr>
          <w:rFonts w:cs="Times New Roman"/>
          <w:sz w:val="24"/>
          <w:szCs w:val="24"/>
        </w:rPr>
        <w:t>ondisi tersebu</w:t>
      </w:r>
      <w:r w:rsidR="00274036" w:rsidRPr="00C96F52">
        <w:rPr>
          <w:rFonts w:cs="Times New Roman"/>
          <w:sz w:val="24"/>
          <w:szCs w:val="24"/>
          <w:lang w:val="en-US"/>
        </w:rPr>
        <w:t xml:space="preserve">t </w:t>
      </w:r>
      <w:proofErr w:type="spellStart"/>
      <w:r w:rsidR="00274036" w:rsidRPr="00C96F52">
        <w:rPr>
          <w:rFonts w:cs="Times New Roman"/>
          <w:sz w:val="24"/>
          <w:szCs w:val="24"/>
          <w:lang w:val="en-US"/>
        </w:rPr>
        <w:t>terkadang</w:t>
      </w:r>
      <w:proofErr w:type="spellEnd"/>
      <w:r w:rsidR="00274036" w:rsidRPr="00C96F52">
        <w:rPr>
          <w:rFonts w:cs="Times New Roman"/>
          <w:sz w:val="24"/>
          <w:szCs w:val="24"/>
          <w:lang w:val="en-US"/>
        </w:rPr>
        <w:t xml:space="preserve"> </w:t>
      </w:r>
      <w:proofErr w:type="spellStart"/>
      <w:r w:rsidR="00274036" w:rsidRPr="00C96F52">
        <w:rPr>
          <w:rFonts w:cs="Times New Roman"/>
          <w:sz w:val="24"/>
          <w:szCs w:val="24"/>
          <w:lang w:val="en-US"/>
        </w:rPr>
        <w:t>mengakibatkan</w:t>
      </w:r>
      <w:proofErr w:type="spellEnd"/>
      <w:r w:rsidR="00274036" w:rsidRPr="00C96F52">
        <w:rPr>
          <w:rFonts w:cs="Times New Roman"/>
          <w:sz w:val="24"/>
          <w:szCs w:val="24"/>
          <w:lang w:val="en-US"/>
        </w:rPr>
        <w:t xml:space="preserve"> </w:t>
      </w:r>
      <w:proofErr w:type="spellStart"/>
      <w:r w:rsidR="00274036" w:rsidRPr="00C96F52">
        <w:rPr>
          <w:rFonts w:cs="Times New Roman"/>
          <w:sz w:val="24"/>
          <w:szCs w:val="24"/>
          <w:lang w:val="en-US"/>
        </w:rPr>
        <w:t>manajer</w:t>
      </w:r>
      <w:proofErr w:type="spellEnd"/>
      <w:r w:rsidR="00274036" w:rsidRPr="00C96F52">
        <w:rPr>
          <w:rFonts w:cs="Times New Roman"/>
          <w:sz w:val="24"/>
          <w:szCs w:val="24"/>
          <w:lang w:val="en-US"/>
        </w:rPr>
        <w:t xml:space="preserve"> </w:t>
      </w:r>
      <w:proofErr w:type="spellStart"/>
      <w:r w:rsidR="00274036" w:rsidRPr="00C96F52">
        <w:rPr>
          <w:rFonts w:cs="Times New Roman"/>
          <w:sz w:val="24"/>
          <w:szCs w:val="24"/>
          <w:lang w:val="en-US"/>
        </w:rPr>
        <w:t>berada</w:t>
      </w:r>
      <w:proofErr w:type="spellEnd"/>
      <w:r w:rsidR="00274036" w:rsidRPr="00C96F52">
        <w:rPr>
          <w:rFonts w:cs="Times New Roman"/>
          <w:sz w:val="24"/>
          <w:szCs w:val="24"/>
          <w:lang w:val="en-US"/>
        </w:rPr>
        <w:t xml:space="preserve"> di </w:t>
      </w:r>
      <w:proofErr w:type="spellStart"/>
      <w:r w:rsidR="00274036" w:rsidRPr="00C96F52">
        <w:rPr>
          <w:rFonts w:cs="Times New Roman"/>
          <w:sz w:val="24"/>
          <w:szCs w:val="24"/>
          <w:lang w:val="en-US"/>
        </w:rPr>
        <w:t>bawah</w:t>
      </w:r>
      <w:proofErr w:type="spellEnd"/>
      <w:r w:rsidR="00274036" w:rsidRPr="00C96F52">
        <w:rPr>
          <w:rFonts w:cs="Times New Roman"/>
          <w:sz w:val="24"/>
          <w:szCs w:val="24"/>
          <w:lang w:val="en-US"/>
        </w:rPr>
        <w:t xml:space="preserve"> </w:t>
      </w:r>
      <w:proofErr w:type="spellStart"/>
      <w:r w:rsidR="00274036" w:rsidRPr="00C96F52">
        <w:rPr>
          <w:rFonts w:cs="Times New Roman"/>
          <w:sz w:val="24"/>
          <w:szCs w:val="24"/>
          <w:lang w:val="en-US"/>
        </w:rPr>
        <w:t>tekanan</w:t>
      </w:r>
      <w:proofErr w:type="spellEnd"/>
      <w:r w:rsidR="00D54947" w:rsidRPr="00C96F52">
        <w:rPr>
          <w:rFonts w:cs="Times New Roman"/>
          <w:sz w:val="24"/>
          <w:szCs w:val="24"/>
          <w:lang w:val="en-US"/>
        </w:rPr>
        <w:t>,</w:t>
      </w:r>
      <w:r w:rsidR="00274036" w:rsidRPr="00C96F52">
        <w:rPr>
          <w:rFonts w:cs="Times New Roman"/>
          <w:sz w:val="24"/>
          <w:szCs w:val="24"/>
          <w:lang w:val="en-US"/>
        </w:rPr>
        <w:t xml:space="preserve"> </w:t>
      </w:r>
      <w:proofErr w:type="spellStart"/>
      <w:r w:rsidR="00274036" w:rsidRPr="00C96F52">
        <w:rPr>
          <w:rFonts w:cs="Times New Roman"/>
          <w:sz w:val="24"/>
          <w:szCs w:val="24"/>
          <w:lang w:val="en-US"/>
        </w:rPr>
        <w:t>sehingga</w:t>
      </w:r>
      <w:proofErr w:type="spellEnd"/>
      <w:r w:rsidR="00274036" w:rsidRPr="00C96F52">
        <w:rPr>
          <w:rFonts w:cs="Times New Roman"/>
          <w:sz w:val="24"/>
          <w:szCs w:val="24"/>
          <w:lang w:val="en-US"/>
        </w:rPr>
        <w:t xml:space="preserve"> </w:t>
      </w:r>
      <w:proofErr w:type="spellStart"/>
      <w:r w:rsidR="00274036" w:rsidRPr="00C96F52">
        <w:rPr>
          <w:rFonts w:cs="Times New Roman"/>
          <w:sz w:val="24"/>
          <w:szCs w:val="24"/>
          <w:lang w:val="en-US"/>
        </w:rPr>
        <w:t>memengaruhi</w:t>
      </w:r>
      <w:proofErr w:type="spellEnd"/>
      <w:r w:rsidR="00274036" w:rsidRPr="00C96F52">
        <w:rPr>
          <w:rFonts w:cs="Times New Roman"/>
          <w:sz w:val="24"/>
          <w:szCs w:val="24"/>
          <w:lang w:val="en-US"/>
        </w:rPr>
        <w:t xml:space="preserve"> proses </w:t>
      </w:r>
      <w:proofErr w:type="spellStart"/>
      <w:r w:rsidR="00274036" w:rsidRPr="00C96F52">
        <w:rPr>
          <w:rFonts w:cs="Times New Roman"/>
          <w:sz w:val="24"/>
          <w:szCs w:val="24"/>
          <w:lang w:val="en-US"/>
        </w:rPr>
        <w:t>pengambilan</w:t>
      </w:r>
      <w:proofErr w:type="spellEnd"/>
      <w:r w:rsidR="00274036" w:rsidRPr="00C96F52">
        <w:rPr>
          <w:rFonts w:cs="Times New Roman"/>
          <w:sz w:val="24"/>
          <w:szCs w:val="24"/>
          <w:lang w:val="en-US"/>
        </w:rPr>
        <w:t xml:space="preserve"> </w:t>
      </w:r>
      <w:proofErr w:type="spellStart"/>
      <w:r w:rsidR="00274036" w:rsidRPr="00C96F52">
        <w:rPr>
          <w:rFonts w:cs="Times New Roman"/>
          <w:sz w:val="24"/>
          <w:szCs w:val="24"/>
          <w:lang w:val="en-US"/>
        </w:rPr>
        <w:t>keputusan</w:t>
      </w:r>
      <w:proofErr w:type="spellEnd"/>
      <w:r w:rsidR="00274036" w:rsidRPr="00C96F52">
        <w:rPr>
          <w:rFonts w:cs="Times New Roman"/>
          <w:sz w:val="24"/>
          <w:szCs w:val="24"/>
          <w:lang w:val="en-US"/>
        </w:rPr>
        <w:t xml:space="preserve"> dan </w:t>
      </w:r>
      <w:proofErr w:type="spellStart"/>
      <w:r w:rsidR="00274036" w:rsidRPr="00C96F52">
        <w:rPr>
          <w:rFonts w:cs="Times New Roman"/>
          <w:sz w:val="24"/>
          <w:szCs w:val="24"/>
          <w:lang w:val="en-US"/>
        </w:rPr>
        <w:t>perilaku</w:t>
      </w:r>
      <w:proofErr w:type="spellEnd"/>
      <w:r w:rsidR="00274036" w:rsidRPr="00C96F52">
        <w:rPr>
          <w:rFonts w:cs="Times New Roman"/>
          <w:sz w:val="24"/>
          <w:szCs w:val="24"/>
          <w:lang w:val="en-US"/>
        </w:rPr>
        <w:t xml:space="preserve"> </w:t>
      </w:r>
      <w:proofErr w:type="spellStart"/>
      <w:r w:rsidR="00274036" w:rsidRPr="00C96F52">
        <w:rPr>
          <w:rFonts w:cs="Times New Roman"/>
          <w:sz w:val="24"/>
          <w:szCs w:val="24"/>
          <w:lang w:val="en-US"/>
        </w:rPr>
        <w:t>mereka</w:t>
      </w:r>
      <w:proofErr w:type="spellEnd"/>
      <w:r w:rsidR="00274036"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"/>
          <w:id w:val="-776790587"/>
          <w:placeholder>
            <w:docPart w:val="F6E00170D32A4CBB92FC6651982A9657"/>
          </w:placeholder>
        </w:sdtPr>
        <w:sdtContent>
          <w:r w:rsidR="00C25B9F" w:rsidRPr="00C25B9F">
            <w:rPr>
              <w:rFonts w:cs="Times New Roman"/>
              <w:color w:val="000000"/>
              <w:sz w:val="24"/>
              <w:szCs w:val="24"/>
              <w:lang w:val="en-US"/>
            </w:rPr>
            <w:t>(</w:t>
          </w:r>
          <w:proofErr w:type="spellStart"/>
          <w:r w:rsidR="00C25B9F" w:rsidRPr="00C25B9F">
            <w:rPr>
              <w:rFonts w:cs="Times New Roman"/>
              <w:color w:val="000000"/>
              <w:sz w:val="24"/>
              <w:szCs w:val="24"/>
              <w:lang w:val="en-US"/>
            </w:rPr>
            <w:t>Wilamsari</w:t>
          </w:r>
          <w:proofErr w:type="spellEnd"/>
          <w:r w:rsidR="00C25B9F" w:rsidRPr="00C25B9F">
            <w:rPr>
              <w:rFonts w:cs="Times New Roman"/>
              <w:color w:val="000000"/>
              <w:sz w:val="24"/>
              <w:szCs w:val="24"/>
              <w:lang w:val="en-US"/>
            </w:rPr>
            <w:t xml:space="preserve"> et al., 2022)</w:t>
          </w:r>
        </w:sdtContent>
      </w:sdt>
      <w:r w:rsidR="00274036" w:rsidRPr="00C96F52">
        <w:rPr>
          <w:rFonts w:cs="Times New Roman"/>
          <w:sz w:val="24"/>
          <w:szCs w:val="24"/>
          <w:lang w:val="en-US"/>
        </w:rPr>
        <w:t xml:space="preserve">. </w:t>
      </w:r>
      <w:r w:rsidR="00274036" w:rsidRPr="00C96F52">
        <w:rPr>
          <w:rFonts w:cs="Times New Roman"/>
          <w:sz w:val="24"/>
          <w:szCs w:val="24"/>
        </w:rPr>
        <w:t xml:space="preserve"> </w:t>
      </w:r>
    </w:p>
    <w:p w14:paraId="607BA1A3" w14:textId="53C42E2A" w:rsidR="00181B13" w:rsidRPr="00C96F52" w:rsidRDefault="007B2D43" w:rsidP="00B5686E">
      <w:pPr>
        <w:pStyle w:val="ListParagraph"/>
        <w:spacing w:line="480" w:lineRule="auto"/>
        <w:ind w:left="0" w:firstLine="720"/>
        <w:jc w:val="both"/>
        <w:rPr>
          <w:rFonts w:cs="Times New Roman"/>
          <w:sz w:val="24"/>
          <w:szCs w:val="24"/>
          <w:lang w:val="id-ID"/>
        </w:rPr>
      </w:pPr>
      <w:r w:rsidRPr="00C96F52">
        <w:rPr>
          <w:rFonts w:cs="Times New Roman"/>
          <w:sz w:val="24"/>
          <w:szCs w:val="24"/>
          <w:lang w:val="id-ID"/>
        </w:rPr>
        <w:t>P</w:t>
      </w:r>
      <w:r w:rsidR="00274036" w:rsidRPr="00C96F52">
        <w:rPr>
          <w:rFonts w:cs="Times New Roman"/>
          <w:sz w:val="24"/>
          <w:szCs w:val="24"/>
          <w:lang w:val="id-ID"/>
        </w:rPr>
        <w:t xml:space="preserve">enelitian terdahulu terkait pengaruh </w:t>
      </w:r>
      <w:r w:rsidR="00274036" w:rsidRPr="00C96F52">
        <w:rPr>
          <w:rFonts w:cs="Times New Roman"/>
          <w:i/>
          <w:iCs/>
          <w:sz w:val="24"/>
          <w:szCs w:val="24"/>
          <w:lang w:val="id-ID"/>
        </w:rPr>
        <w:t>financial distress</w:t>
      </w:r>
      <w:r w:rsidR="00274036" w:rsidRPr="00C96F52">
        <w:rPr>
          <w:rFonts w:cs="Times New Roman"/>
          <w:sz w:val="24"/>
          <w:szCs w:val="24"/>
          <w:lang w:val="id-ID"/>
        </w:rPr>
        <w:t xml:space="preserve"> terhadap manajemen laba</w:t>
      </w:r>
      <w:r w:rsidRPr="00C96F52">
        <w:rPr>
          <w:rFonts w:cs="Times New Roman"/>
          <w:sz w:val="24"/>
          <w:szCs w:val="24"/>
          <w:lang w:val="id-ID"/>
        </w:rPr>
        <w:t xml:space="preserve"> menunjukkan hasil yang beragam</w:t>
      </w:r>
      <w:r w:rsidR="00274036" w:rsidRPr="00C96F52">
        <w:rPr>
          <w:rFonts w:cs="Times New Roman"/>
          <w:sz w:val="24"/>
          <w:szCs w:val="24"/>
          <w:lang w:val="id-ID"/>
        </w:rPr>
        <w:t xml:space="preserve">. Penelitian yang dilakukan oleh </w:t>
      </w:r>
      <w:sdt>
        <w:sdtPr>
          <w:rPr>
            <w:rFonts w:cs="Times New Roman"/>
            <w:color w:val="000000"/>
            <w:sz w:val="24"/>
            <w:szCs w:val="24"/>
            <w:lang w:val="id-ID"/>
          </w:rPr>
          <w:tag w:val="MENDELEY_CITATION_v3_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"/>
          <w:id w:val="-407539542"/>
          <w:placeholder>
            <w:docPart w:val="DefaultPlaceholder_-1854013440"/>
          </w:placeholder>
        </w:sdtPr>
        <w:sdtContent>
          <w:r w:rsidR="00C25B9F" w:rsidRPr="00C25B9F">
            <w:rPr>
              <w:rFonts w:eastAsia="Times New Roman" w:cs="Times New Roman"/>
              <w:color w:val="000000"/>
              <w:sz w:val="24"/>
            </w:rPr>
            <w:t>Kurnia &amp; Mulyati (2023)</w:t>
          </w:r>
        </w:sdtContent>
      </w:sdt>
      <w:r w:rsidR="00274036" w:rsidRPr="00C96F52">
        <w:rPr>
          <w:rFonts w:cs="Times New Roman"/>
          <w:sz w:val="24"/>
          <w:szCs w:val="24"/>
          <w:lang w:val="id-ID"/>
        </w:rPr>
        <w:t xml:space="preserve"> dan</w:t>
      </w:r>
      <w:r w:rsidR="007E634C">
        <w:rPr>
          <w:rFonts w:cs="Times New Roman"/>
          <w:sz w:val="24"/>
          <w:szCs w:val="24"/>
          <w:lang w:val="id-ID"/>
        </w:rPr>
        <w:t xml:space="preserve"> </w:t>
      </w:r>
      <w:sdt>
        <w:sdtPr>
          <w:rPr>
            <w:rFonts w:cs="Times New Roman"/>
            <w:color w:val="000000"/>
            <w:sz w:val="24"/>
            <w:szCs w:val="24"/>
            <w:lang w:val="id-ID"/>
          </w:rPr>
          <w:tag w:val="MENDELEY_CITATION_v3_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"/>
          <w:id w:val="777452681"/>
          <w:placeholder>
            <w:docPart w:val="DefaultPlaceholder_-1854013440"/>
          </w:placeholder>
        </w:sdtPr>
        <w:sdtContent>
          <w:r w:rsidR="00C25B9F" w:rsidRPr="00C25B9F">
            <w:rPr>
              <w:rFonts w:eastAsia="Times New Roman" w:cs="Times New Roman"/>
              <w:color w:val="000000"/>
              <w:sz w:val="24"/>
            </w:rPr>
            <w:t>Putri &amp; Naibaho (2022)</w:t>
          </w:r>
        </w:sdtContent>
      </w:sdt>
      <w:r w:rsidR="00274036" w:rsidRPr="00C96F52">
        <w:rPr>
          <w:rFonts w:cs="Times New Roman"/>
          <w:sz w:val="24"/>
          <w:szCs w:val="24"/>
          <w:lang w:val="id-ID"/>
        </w:rPr>
        <w:t xml:space="preserve">  menemukan bahwa </w:t>
      </w:r>
      <w:r w:rsidR="00274036" w:rsidRPr="00DE1E8E">
        <w:rPr>
          <w:rFonts w:cs="Times New Roman"/>
          <w:i/>
          <w:iCs/>
          <w:sz w:val="24"/>
          <w:szCs w:val="24"/>
          <w:lang w:val="id-ID"/>
        </w:rPr>
        <w:t>financial distress</w:t>
      </w:r>
      <w:r w:rsidR="00274036" w:rsidRPr="00C96F52">
        <w:rPr>
          <w:rFonts w:cs="Times New Roman"/>
          <w:sz w:val="24"/>
          <w:szCs w:val="24"/>
          <w:lang w:val="id-ID"/>
        </w:rPr>
        <w:t xml:space="preserve"> berpengaruh positif dan signifikan terhadap manajemen laba. Hasil tersebut </w:t>
      </w:r>
      <w:r w:rsidR="00274036" w:rsidRPr="00C96F52">
        <w:rPr>
          <w:rFonts w:cs="Times New Roman"/>
          <w:sz w:val="24"/>
          <w:szCs w:val="24"/>
          <w:lang w:val="id-ID"/>
        </w:rPr>
        <w:lastRenderedPageBreak/>
        <w:t xml:space="preserve">menunjukkan bahwa semakin tinggi tingkat </w:t>
      </w:r>
      <w:r w:rsidR="00D54947" w:rsidRPr="00C96F52">
        <w:rPr>
          <w:rFonts w:cs="Times New Roman"/>
          <w:i/>
          <w:iCs/>
          <w:sz w:val="24"/>
          <w:szCs w:val="24"/>
          <w:lang w:val="id-ID"/>
        </w:rPr>
        <w:t>financial distress</w:t>
      </w:r>
      <w:r w:rsidR="00274036" w:rsidRPr="00C96F52">
        <w:rPr>
          <w:rFonts w:cs="Times New Roman"/>
          <w:sz w:val="24"/>
          <w:szCs w:val="24"/>
          <w:lang w:val="id-ID"/>
        </w:rPr>
        <w:t xml:space="preserve"> yang dialami perusahaan, semakin besar kecenderungan manajemen </w:t>
      </w:r>
      <w:r w:rsidR="00D072BA">
        <w:rPr>
          <w:rFonts w:cs="Times New Roman"/>
          <w:sz w:val="24"/>
          <w:szCs w:val="24"/>
          <w:lang w:val="id-ID"/>
        </w:rPr>
        <w:t xml:space="preserve">untuk </w:t>
      </w:r>
      <w:r w:rsidR="00274036" w:rsidRPr="00C96F52">
        <w:rPr>
          <w:rFonts w:cs="Times New Roman"/>
          <w:sz w:val="24"/>
          <w:szCs w:val="24"/>
          <w:lang w:val="id-ID"/>
        </w:rPr>
        <w:t xml:space="preserve">melakukan praktik manajemen laba. </w:t>
      </w:r>
      <w:r w:rsidR="00374B25">
        <w:rPr>
          <w:rFonts w:cs="Times New Roman"/>
          <w:sz w:val="24"/>
          <w:szCs w:val="24"/>
          <w:lang w:val="id-ID"/>
        </w:rPr>
        <w:t>Namun, h</w:t>
      </w:r>
      <w:r w:rsidR="00274036" w:rsidRPr="00C96F52">
        <w:rPr>
          <w:rFonts w:cs="Times New Roman"/>
          <w:sz w:val="24"/>
          <w:szCs w:val="24"/>
          <w:lang w:val="id-ID"/>
        </w:rPr>
        <w:t xml:space="preserve">asil yang berbeda ditemukan oleh </w:t>
      </w:r>
      <w:sdt>
        <w:sdtPr>
          <w:rPr>
            <w:rFonts w:cs="Times New Roman"/>
            <w:color w:val="000000"/>
            <w:sz w:val="24"/>
            <w:szCs w:val="24"/>
            <w:lang w:val="id-ID"/>
          </w:rPr>
          <w:tag w:val="MENDELEY_CITATION_v3_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"/>
          <w:id w:val="-1097709138"/>
          <w:placeholder>
            <w:docPart w:val="DefaultPlaceholder_-1854013440"/>
          </w:placeholder>
        </w:sdtPr>
        <w:sdtContent>
          <w:r w:rsidR="00C25B9F" w:rsidRPr="00C25B9F">
            <w:rPr>
              <w:rFonts w:cs="Times New Roman"/>
              <w:color w:val="000000"/>
              <w:sz w:val="24"/>
              <w:szCs w:val="24"/>
              <w:lang w:val="id-ID"/>
            </w:rPr>
            <w:t>Oktrivina (2022)</w:t>
          </w:r>
        </w:sdtContent>
      </w:sdt>
      <w:r w:rsidR="00274036" w:rsidRPr="00C96F52">
        <w:rPr>
          <w:rFonts w:cs="Times New Roman"/>
          <w:sz w:val="24"/>
          <w:szCs w:val="24"/>
          <w:lang w:val="id-ID"/>
        </w:rPr>
        <w:t xml:space="preserve"> dan </w:t>
      </w:r>
      <w:sdt>
        <w:sdtPr>
          <w:rPr>
            <w:rFonts w:cs="Times New Roman"/>
            <w:color w:val="000000"/>
            <w:sz w:val="24"/>
            <w:szCs w:val="24"/>
            <w:lang w:val="id-ID"/>
          </w:rPr>
          <w:tag w:val="MENDELEY_CITATION_v3_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"/>
          <w:id w:val="-802849889"/>
          <w:placeholder>
            <w:docPart w:val="DefaultPlaceholder_-1854013440"/>
          </w:placeholder>
        </w:sdtPr>
        <w:sdtContent>
          <w:r w:rsidR="00C25B9F" w:rsidRPr="00C25B9F">
            <w:rPr>
              <w:rFonts w:cs="Times New Roman"/>
              <w:color w:val="000000"/>
              <w:sz w:val="24"/>
              <w:szCs w:val="24"/>
              <w:lang w:val="id-ID"/>
            </w:rPr>
            <w:t>Rusci et al. (2021)</w:t>
          </w:r>
        </w:sdtContent>
      </w:sdt>
      <w:r w:rsidR="00D54947" w:rsidRPr="00C96F52">
        <w:rPr>
          <w:rFonts w:cs="Times New Roman"/>
          <w:color w:val="000000"/>
          <w:sz w:val="24"/>
          <w:szCs w:val="24"/>
          <w:lang w:val="id-ID"/>
        </w:rPr>
        <w:t xml:space="preserve">, </w:t>
      </w:r>
      <w:r w:rsidR="00274036" w:rsidRPr="00C96F52">
        <w:rPr>
          <w:rFonts w:cs="Times New Roman"/>
          <w:sz w:val="24"/>
          <w:szCs w:val="24"/>
          <w:lang w:val="id-ID"/>
        </w:rPr>
        <w:t xml:space="preserve">yang menunjukkan bahwa </w:t>
      </w:r>
      <w:r w:rsidR="00274036" w:rsidRPr="00DE1E8E">
        <w:rPr>
          <w:rFonts w:cs="Times New Roman"/>
          <w:i/>
          <w:iCs/>
          <w:sz w:val="24"/>
          <w:szCs w:val="24"/>
          <w:lang w:val="id-ID"/>
        </w:rPr>
        <w:t>financial distress</w:t>
      </w:r>
      <w:r w:rsidR="00274036" w:rsidRPr="00C96F52">
        <w:rPr>
          <w:rFonts w:cs="Times New Roman"/>
          <w:sz w:val="24"/>
          <w:szCs w:val="24"/>
          <w:lang w:val="id-ID"/>
        </w:rPr>
        <w:t xml:space="preserve"> berpengaruh negatif dan signifikan terhadap manajemen laba. Temuan tersebut mengindikasikan bahwa semakin tinggi tingkat kesulitan keuangan yang dialami perusahaan, semakin rendah kecenderungan manajemen </w:t>
      </w:r>
      <w:r w:rsidR="00D072BA">
        <w:rPr>
          <w:rFonts w:cs="Times New Roman"/>
          <w:sz w:val="24"/>
          <w:szCs w:val="24"/>
          <w:lang w:val="id-ID"/>
        </w:rPr>
        <w:t>untuk</w:t>
      </w:r>
      <w:r w:rsidR="00274036" w:rsidRPr="00C96F52">
        <w:rPr>
          <w:rFonts w:cs="Times New Roman"/>
          <w:sz w:val="24"/>
          <w:szCs w:val="24"/>
          <w:lang w:val="id-ID"/>
        </w:rPr>
        <w:t xml:space="preserve"> melakukan</w:t>
      </w:r>
      <w:r w:rsidR="00B26B72">
        <w:rPr>
          <w:rFonts w:cs="Times New Roman"/>
          <w:sz w:val="24"/>
          <w:szCs w:val="24"/>
          <w:lang w:val="id-ID"/>
        </w:rPr>
        <w:t xml:space="preserve"> </w:t>
      </w:r>
      <w:r w:rsidR="00274036" w:rsidRPr="00C96F52">
        <w:rPr>
          <w:rFonts w:cs="Times New Roman"/>
          <w:sz w:val="24"/>
          <w:szCs w:val="24"/>
          <w:lang w:val="id-ID"/>
        </w:rPr>
        <w:t>manajemen laba</w:t>
      </w:r>
    </w:p>
    <w:p w14:paraId="77C298F9" w14:textId="50866E6C" w:rsidR="00016399" w:rsidRDefault="00274036" w:rsidP="00181B13">
      <w:pPr>
        <w:pStyle w:val="ListParagraph"/>
        <w:spacing w:line="480" w:lineRule="auto"/>
        <w:ind w:left="0" w:firstLine="720"/>
        <w:jc w:val="both"/>
        <w:rPr>
          <w:rFonts w:cs="Times New Roman"/>
          <w:sz w:val="24"/>
          <w:szCs w:val="24"/>
          <w:lang w:val="en-US"/>
        </w:rPr>
      </w:pPr>
      <w:r w:rsidRPr="00C96F52">
        <w:rPr>
          <w:rFonts w:cs="Times New Roman"/>
          <w:sz w:val="24"/>
          <w:szCs w:val="24"/>
        </w:rPr>
        <w:t>Di samping tekanan kondisi keuangan, faktor lain yang</w:t>
      </w:r>
      <w:r w:rsidRPr="00C96F52">
        <w:rPr>
          <w:rFonts w:cs="Times New Roman"/>
          <w:sz w:val="24"/>
          <w:szCs w:val="24"/>
          <w:lang w:val="en-US"/>
        </w:rPr>
        <w:t xml:space="preserve"> </w:t>
      </w:r>
      <w:proofErr w:type="spellStart"/>
      <w:r w:rsidRPr="00C96F52">
        <w:rPr>
          <w:rFonts w:cs="Times New Roman"/>
          <w:sz w:val="24"/>
          <w:szCs w:val="24"/>
          <w:lang w:val="en-US"/>
        </w:rPr>
        <w:t>memiliki</w:t>
      </w:r>
      <w:proofErr w:type="spellEnd"/>
      <w:r w:rsidRPr="00C96F52">
        <w:rPr>
          <w:rFonts w:cs="Times New Roman"/>
          <w:sz w:val="24"/>
          <w:szCs w:val="24"/>
          <w:lang w:val="en-US"/>
        </w:rPr>
        <w:t xml:space="preserve"> </w:t>
      </w:r>
      <w:proofErr w:type="spellStart"/>
      <w:r w:rsidRPr="00C96F52">
        <w:rPr>
          <w:rFonts w:cs="Times New Roman"/>
          <w:sz w:val="24"/>
          <w:szCs w:val="24"/>
          <w:lang w:val="en-US"/>
        </w:rPr>
        <w:t>keterkaitan</w:t>
      </w:r>
      <w:proofErr w:type="spellEnd"/>
      <w:r w:rsidRPr="00C96F52">
        <w:rPr>
          <w:rFonts w:cs="Times New Roman"/>
          <w:sz w:val="24"/>
          <w:szCs w:val="24"/>
        </w:rPr>
        <w:t xml:space="preserve"> </w:t>
      </w:r>
      <w:proofErr w:type="spellStart"/>
      <w:r w:rsidRPr="00C96F52">
        <w:rPr>
          <w:rFonts w:cs="Times New Roman"/>
          <w:sz w:val="24"/>
          <w:szCs w:val="24"/>
          <w:lang w:val="en-US"/>
        </w:rPr>
        <w:t>dengan</w:t>
      </w:r>
      <w:proofErr w:type="spellEnd"/>
      <w:r w:rsidRPr="00C96F52">
        <w:rPr>
          <w:rFonts w:cs="Times New Roman"/>
          <w:sz w:val="24"/>
          <w:szCs w:val="24"/>
          <w:lang w:val="en-US"/>
        </w:rPr>
        <w:t xml:space="preserve"> </w:t>
      </w:r>
      <w:r w:rsidRPr="00C96F52">
        <w:rPr>
          <w:rFonts w:cs="Times New Roman"/>
          <w:sz w:val="24"/>
          <w:szCs w:val="24"/>
        </w:rPr>
        <w:t xml:space="preserve">praktik manajemen laba adalah tingkat </w:t>
      </w:r>
      <w:r w:rsidRPr="00C96F52">
        <w:rPr>
          <w:rFonts w:cs="Times New Roman"/>
          <w:i/>
          <w:iCs/>
          <w:sz w:val="24"/>
          <w:szCs w:val="24"/>
        </w:rPr>
        <w:t>leverage</w:t>
      </w:r>
      <w:r w:rsidRPr="00C96F52">
        <w:rPr>
          <w:rFonts w:cs="Times New Roman"/>
          <w:sz w:val="24"/>
          <w:szCs w:val="24"/>
        </w:rPr>
        <w:t xml:space="preserve"> perusahaan.</w:t>
      </w:r>
      <w:r w:rsidR="00902DB9" w:rsidRPr="00C96F52">
        <w:rPr>
          <w:rFonts w:cs="Times New Roman"/>
          <w:sz w:val="24"/>
          <w:szCs w:val="24"/>
          <w:lang w:val="en-US"/>
        </w:rPr>
        <w:t xml:space="preserve"> </w:t>
      </w:r>
      <w:r w:rsidRPr="00C96F52">
        <w:rPr>
          <w:rFonts w:cs="Times New Roman"/>
          <w:i/>
          <w:iCs/>
          <w:sz w:val="24"/>
          <w:szCs w:val="24"/>
        </w:rPr>
        <w:t>Leverage</w:t>
      </w:r>
      <w:r w:rsidRPr="00C96F52">
        <w:rPr>
          <w:rFonts w:cs="Times New Roman"/>
          <w:sz w:val="24"/>
          <w:szCs w:val="24"/>
        </w:rPr>
        <w:t xml:space="preserve"> menggambarkan sejauh mana perusahaan menggunakan utang sebagai sumber pendanaan untuk membiayai aktivitas operasionalnya</w:t>
      </w:r>
      <w:r w:rsidR="00902DB9"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"/>
          <w:id w:val="-435442170"/>
          <w:placeholder>
            <w:docPart w:val="DefaultPlaceholder_-1854013440"/>
          </w:placeholder>
        </w:sdtPr>
        <w:sdtContent>
          <w:r w:rsidR="00C25B9F" w:rsidRPr="00C25B9F">
            <w:rPr>
              <w:rFonts w:cs="Times New Roman"/>
              <w:color w:val="000000"/>
              <w:sz w:val="24"/>
              <w:szCs w:val="24"/>
              <w:lang w:val="en-US"/>
            </w:rPr>
            <w:t>(</w:t>
          </w:r>
          <w:proofErr w:type="spellStart"/>
          <w:r w:rsidR="00C25B9F" w:rsidRPr="00C25B9F">
            <w:rPr>
              <w:rFonts w:cs="Times New Roman"/>
              <w:color w:val="000000"/>
              <w:sz w:val="24"/>
              <w:szCs w:val="24"/>
              <w:lang w:val="en-US"/>
            </w:rPr>
            <w:t>Wijayanti</w:t>
          </w:r>
          <w:proofErr w:type="spellEnd"/>
          <w:r w:rsidR="00C25B9F" w:rsidRPr="00C25B9F">
            <w:rPr>
              <w:rFonts w:cs="Times New Roman"/>
              <w:color w:val="000000"/>
              <w:sz w:val="24"/>
              <w:szCs w:val="24"/>
              <w:lang w:val="en-US"/>
            </w:rPr>
            <w:t>, 2024)</w:t>
          </w:r>
        </w:sdtContent>
      </w:sdt>
      <w:r w:rsidRPr="00C96F52">
        <w:rPr>
          <w:rFonts w:cs="Times New Roman"/>
          <w:sz w:val="24"/>
          <w:szCs w:val="24"/>
        </w:rPr>
        <w:t xml:space="preserve">. </w:t>
      </w:r>
      <w:proofErr w:type="spellStart"/>
      <w:r w:rsidRPr="00C96F52">
        <w:rPr>
          <w:rFonts w:cs="Times New Roman"/>
          <w:sz w:val="24"/>
          <w:szCs w:val="24"/>
          <w:lang w:val="en-US"/>
        </w:rPr>
        <w:t>Menurut</w:t>
      </w:r>
      <w:proofErr w:type="spellEnd"/>
      <w:r w:rsidR="009D54A8"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"/>
          <w:id w:val="-1762529525"/>
          <w:placeholder>
            <w:docPart w:val="DefaultPlaceholder_-1854013440"/>
          </w:placeholder>
        </w:sdtPr>
        <w:sdtContent>
          <w:r w:rsidR="00C25B9F" w:rsidRPr="00C25B9F">
            <w:rPr>
              <w:rFonts w:eastAsia="Times New Roman" w:cs="Times New Roman"/>
              <w:color w:val="000000"/>
              <w:sz w:val="24"/>
            </w:rPr>
            <w:t>Prawida &amp; Sutrisno (2021)</w:t>
          </w:r>
        </w:sdtContent>
      </w:sdt>
      <w:r w:rsidRPr="00C96F52">
        <w:rPr>
          <w:rFonts w:cs="Times New Roman"/>
          <w:color w:val="000000"/>
          <w:sz w:val="24"/>
          <w:szCs w:val="24"/>
          <w:lang w:val="en-US"/>
        </w:rPr>
        <w:t xml:space="preserve">, </w:t>
      </w:r>
      <w:r w:rsidRPr="00C96F52">
        <w:rPr>
          <w:rFonts w:cs="Times New Roman"/>
          <w:sz w:val="24"/>
          <w:szCs w:val="24"/>
          <w:lang w:val="en-US"/>
        </w:rPr>
        <w:t xml:space="preserve"> </w:t>
      </w:r>
      <w:r w:rsidRPr="00C96F52">
        <w:rPr>
          <w:rFonts w:cs="Times New Roman"/>
          <w:i/>
          <w:iCs/>
          <w:sz w:val="24"/>
          <w:szCs w:val="24"/>
          <w:lang w:val="en-US"/>
        </w:rPr>
        <w:t>l</w:t>
      </w:r>
      <w:r w:rsidRPr="00C96F52">
        <w:rPr>
          <w:rFonts w:cs="Times New Roman"/>
          <w:i/>
          <w:iCs/>
          <w:sz w:val="24"/>
          <w:szCs w:val="24"/>
        </w:rPr>
        <w:t>everage</w:t>
      </w:r>
      <w:r w:rsidRPr="00C96F52">
        <w:rPr>
          <w:rFonts w:cs="Times New Roman"/>
          <w:sz w:val="24"/>
          <w:szCs w:val="24"/>
        </w:rPr>
        <w:t xml:space="preserve"> dalam suatu perusahaan tidak hanya berfungsi sebagai alat yang digunakan untuk meningkatkan sumber pendanaan, tetapi juga dapat menimbulkan dampak lain terhadap aktivitas perusahaan.</w:t>
      </w:r>
      <w:r w:rsidRPr="00C96F52">
        <w:rPr>
          <w:rFonts w:cs="Times New Roman"/>
          <w:sz w:val="24"/>
          <w:szCs w:val="24"/>
          <w:lang w:val="en-US"/>
        </w:rPr>
        <w:t xml:space="preserve"> </w:t>
      </w:r>
      <w:r w:rsidR="00CF2053" w:rsidRPr="00C96F52">
        <w:rPr>
          <w:rFonts w:cs="Times New Roman"/>
          <w:sz w:val="24"/>
          <w:szCs w:val="24"/>
        </w:rPr>
        <w:t xml:space="preserve">Semakin tinggi tingkat </w:t>
      </w:r>
      <w:r w:rsidR="00CF2053" w:rsidRPr="00DE1E8E">
        <w:rPr>
          <w:rFonts w:cs="Times New Roman"/>
          <w:i/>
          <w:iCs/>
          <w:sz w:val="24"/>
          <w:szCs w:val="24"/>
        </w:rPr>
        <w:t>leverage</w:t>
      </w:r>
      <w:r w:rsidR="00CF2053" w:rsidRPr="00C96F52">
        <w:rPr>
          <w:rFonts w:cs="Times New Roman"/>
          <w:sz w:val="24"/>
          <w:szCs w:val="24"/>
        </w:rPr>
        <w:t>, semakin besar risiko yang harus ditanggung oleh perusahaan</w:t>
      </w:r>
      <w:r w:rsidR="00CF2053"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"/>
          <w:id w:val="-45613209"/>
          <w:placeholder>
            <w:docPart w:val="DefaultPlaceholder_-1854013440"/>
          </w:placeholder>
        </w:sdtPr>
        <w:sdtContent>
          <w:r w:rsidR="00C25B9F" w:rsidRPr="00C25B9F">
            <w:rPr>
              <w:rFonts w:cs="Times New Roman"/>
              <w:color w:val="000000"/>
              <w:sz w:val="24"/>
              <w:szCs w:val="24"/>
              <w:lang w:val="en-US"/>
            </w:rPr>
            <w:t>(Gani et al., 2025)</w:t>
          </w:r>
        </w:sdtContent>
      </w:sdt>
      <w:r w:rsidR="00CF2053" w:rsidRPr="00C96F52">
        <w:rPr>
          <w:rFonts w:cs="Times New Roman"/>
          <w:sz w:val="24"/>
          <w:szCs w:val="24"/>
        </w:rPr>
        <w:t>.</w:t>
      </w:r>
      <w:r w:rsidR="00CF2053" w:rsidRPr="00C96F52">
        <w:rPr>
          <w:rFonts w:cs="Times New Roman"/>
          <w:sz w:val="24"/>
          <w:szCs w:val="24"/>
          <w:lang w:val="en-US"/>
        </w:rPr>
        <w:t xml:space="preserve"> </w:t>
      </w:r>
      <w:r w:rsidR="00D072BA">
        <w:rPr>
          <w:rFonts w:cs="Times New Roman"/>
          <w:sz w:val="24"/>
          <w:szCs w:val="24"/>
          <w:lang w:val="en-US"/>
        </w:rPr>
        <w:t>P</w:t>
      </w:r>
      <w:r w:rsidR="00016399" w:rsidRPr="00016399">
        <w:rPr>
          <w:rFonts w:cs="Times New Roman"/>
          <w:sz w:val="24"/>
          <w:szCs w:val="24"/>
        </w:rPr>
        <w:t>erusahaan dengan tingkat leverage yang tinggi cenderung terikat pada perjanjian utang yang lebih ketat, sehingga dapat mendorong manajemen untuk melakukan manipulasi laba sebagai strategi untuk memenuhi ketentuan keuangan atau menghindari pelanggaran terhadap perjanjian tersebu</w:t>
      </w:r>
      <w:r w:rsidR="00016399">
        <w:rPr>
          <w:rFonts w:cs="Times New Roman"/>
          <w:sz w:val="24"/>
          <w:szCs w:val="24"/>
          <w:lang w:val="en-US"/>
        </w:rPr>
        <w:t xml:space="preserve">t </w:t>
      </w:r>
      <w:sdt>
        <w:sdtPr>
          <w:rPr>
            <w:rFonts w:cs="Times New Roman"/>
            <w:color w:val="000000"/>
            <w:sz w:val="24"/>
            <w:szCs w:val="24"/>
            <w:lang w:val="en-US"/>
          </w:rPr>
          <w:tag w:val="MENDELEY_CITATION_v3_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"/>
          <w:id w:val="-1604259488"/>
          <w:placeholder>
            <w:docPart w:val="DefaultPlaceholder_-1854013440"/>
          </w:placeholder>
        </w:sdtPr>
        <w:sdtContent>
          <w:r w:rsidR="00C25B9F" w:rsidRPr="00C25B9F">
            <w:rPr>
              <w:rFonts w:cs="Times New Roman"/>
              <w:color w:val="000000"/>
              <w:sz w:val="24"/>
              <w:szCs w:val="24"/>
              <w:lang w:val="en-US"/>
            </w:rPr>
            <w:t>(Azizah et al., 2025)</w:t>
          </w:r>
        </w:sdtContent>
      </w:sdt>
      <w:r w:rsidR="00016399" w:rsidRPr="00016399">
        <w:rPr>
          <w:rFonts w:cs="Times New Roman"/>
          <w:sz w:val="24"/>
          <w:szCs w:val="24"/>
        </w:rPr>
        <w:t>.</w:t>
      </w:r>
    </w:p>
    <w:p w14:paraId="3B69C285" w14:textId="16E7A90F" w:rsidR="00181B13" w:rsidRPr="00C96F52" w:rsidRDefault="00274036" w:rsidP="00181B13">
      <w:pPr>
        <w:pStyle w:val="ListParagraph"/>
        <w:spacing w:line="480" w:lineRule="auto"/>
        <w:ind w:left="0" w:firstLine="720"/>
        <w:jc w:val="both"/>
        <w:rPr>
          <w:rFonts w:cs="Times New Roman"/>
          <w:sz w:val="24"/>
          <w:szCs w:val="24"/>
          <w:lang w:val="id-ID"/>
        </w:rPr>
      </w:pPr>
      <w:r w:rsidRPr="00C96F52">
        <w:rPr>
          <w:rFonts w:cs="Times New Roman"/>
          <w:sz w:val="24"/>
          <w:szCs w:val="24"/>
          <w:lang w:val="sv-SE"/>
        </w:rPr>
        <w:t>P</w:t>
      </w:r>
      <w:r w:rsidRPr="00C96F52">
        <w:rPr>
          <w:rFonts w:cs="Times New Roman"/>
          <w:sz w:val="24"/>
          <w:szCs w:val="24"/>
          <w:lang w:val="id-ID"/>
        </w:rPr>
        <w:t xml:space="preserve">enelitian terdahulu mengenai pengaruh </w:t>
      </w:r>
      <w:r w:rsidRPr="00C96F52">
        <w:rPr>
          <w:rFonts w:cs="Times New Roman"/>
          <w:i/>
          <w:iCs/>
          <w:sz w:val="24"/>
          <w:szCs w:val="24"/>
          <w:lang w:val="id-ID"/>
        </w:rPr>
        <w:t>leverage</w:t>
      </w:r>
      <w:r w:rsidRPr="00C96F52">
        <w:rPr>
          <w:rFonts w:cs="Times New Roman"/>
          <w:sz w:val="24"/>
          <w:szCs w:val="24"/>
          <w:lang w:val="id-ID"/>
        </w:rPr>
        <w:t xml:space="preserve"> terhadap manajemen laba juga memberikan hasil yang beragam. Penelitian yang dilakukan oleh </w:t>
      </w:r>
      <w:sdt>
        <w:sdtPr>
          <w:rPr>
            <w:rFonts w:cs="Times New Roman"/>
            <w:color w:val="000000"/>
            <w:sz w:val="24"/>
            <w:szCs w:val="24"/>
            <w:lang w:val="id-ID"/>
          </w:rPr>
          <w:tag w:val="MENDELEY_CITATION_v3_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"/>
          <w:id w:val="-1873143440"/>
          <w:placeholder>
            <w:docPart w:val="DefaultPlaceholder_-1854013440"/>
          </w:placeholder>
        </w:sdtPr>
        <w:sdtContent>
          <w:r w:rsidR="00C25B9F" w:rsidRPr="00C25B9F">
            <w:rPr>
              <w:rFonts w:cs="Times New Roman"/>
              <w:color w:val="000000"/>
              <w:sz w:val="24"/>
              <w:szCs w:val="24"/>
              <w:lang w:val="id-ID"/>
            </w:rPr>
            <w:t>Azizah et al. (2025)</w:t>
          </w:r>
        </w:sdtContent>
      </w:sdt>
      <w:r w:rsidRPr="00C96F52">
        <w:rPr>
          <w:rFonts w:cs="Times New Roman"/>
          <w:sz w:val="24"/>
          <w:szCs w:val="24"/>
          <w:lang w:val="id-ID"/>
        </w:rPr>
        <w:t xml:space="preserve"> dan </w:t>
      </w:r>
      <w:sdt>
        <w:sdtPr>
          <w:rPr>
            <w:rFonts w:cs="Times New Roman"/>
            <w:color w:val="000000"/>
            <w:sz w:val="24"/>
            <w:szCs w:val="24"/>
            <w:lang w:val="id-ID"/>
          </w:rPr>
          <w:tag w:val="MENDELEY_CITATION_v3_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"/>
          <w:id w:val="2040382729"/>
          <w:placeholder>
            <w:docPart w:val="DefaultPlaceholder_-1854013440"/>
          </w:placeholder>
        </w:sdtPr>
        <w:sdtContent>
          <w:r w:rsidR="00C25B9F" w:rsidRPr="00C25B9F">
            <w:rPr>
              <w:rFonts w:cs="Times New Roman"/>
              <w:color w:val="000000"/>
              <w:sz w:val="24"/>
              <w:szCs w:val="24"/>
              <w:lang w:val="id-ID"/>
            </w:rPr>
            <w:t>Gani et al. (2025)</w:t>
          </w:r>
        </w:sdtContent>
      </w:sdt>
      <w:r w:rsidRPr="00C96F52">
        <w:rPr>
          <w:rFonts w:cs="Times New Roman"/>
          <w:sz w:val="24"/>
          <w:szCs w:val="24"/>
          <w:lang w:val="id-ID"/>
        </w:rPr>
        <w:t xml:space="preserve"> menunjukkan bahwa </w:t>
      </w:r>
      <w:r w:rsidRPr="00C96F52">
        <w:rPr>
          <w:rFonts w:cs="Times New Roman"/>
          <w:i/>
          <w:iCs/>
          <w:sz w:val="24"/>
          <w:szCs w:val="24"/>
          <w:lang w:val="id-ID"/>
        </w:rPr>
        <w:t>leverage</w:t>
      </w:r>
      <w:r w:rsidRPr="00C96F52">
        <w:rPr>
          <w:rFonts w:cs="Times New Roman"/>
          <w:sz w:val="24"/>
          <w:szCs w:val="24"/>
          <w:lang w:val="id-ID"/>
        </w:rPr>
        <w:t xml:space="preserve"> berpengaruh positif dan signifikan terhadap manajemen laba. Hasil tersebut menunjukkan bahwa semakin tinggi tingkat </w:t>
      </w:r>
      <w:r w:rsidRPr="00DE1E8E">
        <w:rPr>
          <w:rFonts w:cs="Times New Roman"/>
          <w:i/>
          <w:iCs/>
          <w:sz w:val="24"/>
          <w:szCs w:val="24"/>
          <w:lang w:val="id-ID"/>
        </w:rPr>
        <w:t>leverage</w:t>
      </w:r>
      <w:r w:rsidRPr="00C96F52">
        <w:rPr>
          <w:rFonts w:cs="Times New Roman"/>
          <w:sz w:val="24"/>
          <w:szCs w:val="24"/>
          <w:lang w:val="id-ID"/>
        </w:rPr>
        <w:t xml:space="preserve"> suatu perusahaan, semakin besar kecenderungan manajemen </w:t>
      </w:r>
      <w:r w:rsidRPr="00C96F52">
        <w:rPr>
          <w:rFonts w:cs="Times New Roman"/>
          <w:sz w:val="24"/>
          <w:szCs w:val="24"/>
          <w:lang w:val="id-ID"/>
        </w:rPr>
        <w:lastRenderedPageBreak/>
        <w:t>untuk melakukan manajemen</w:t>
      </w:r>
      <w:r w:rsidR="00D072BA">
        <w:rPr>
          <w:rFonts w:cs="Times New Roman"/>
          <w:sz w:val="24"/>
          <w:szCs w:val="24"/>
          <w:lang w:val="id-ID"/>
        </w:rPr>
        <w:t xml:space="preserve"> laba</w:t>
      </w:r>
      <w:r w:rsidR="00D574BF" w:rsidRPr="00C96F52">
        <w:rPr>
          <w:rFonts w:cs="Times New Roman"/>
          <w:sz w:val="24"/>
          <w:szCs w:val="24"/>
          <w:lang w:val="id-ID"/>
        </w:rPr>
        <w:t>. Namun, h</w:t>
      </w:r>
      <w:r w:rsidRPr="00C96F52">
        <w:rPr>
          <w:rFonts w:cs="Times New Roman"/>
          <w:sz w:val="24"/>
          <w:szCs w:val="24"/>
          <w:lang w:val="id-ID"/>
        </w:rPr>
        <w:t>asil yang berbeda ditunjukkan oleh penelitian</w:t>
      </w:r>
      <w:r w:rsidR="00C25B9F">
        <w:rPr>
          <w:rFonts w:cs="Times New Roman"/>
          <w:sz w:val="24"/>
          <w:szCs w:val="24"/>
          <w:lang w:val="id-ID"/>
        </w:rPr>
        <w:t xml:space="preserve"> </w:t>
      </w:r>
      <w:sdt>
        <w:sdtPr>
          <w:rPr>
            <w:rFonts w:cs="Times New Roman"/>
            <w:sz w:val="24"/>
            <w:szCs w:val="24"/>
          </w:rPr>
          <w:tag w:val="MENDELEY_CITATION_v3_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"/>
          <w:id w:val="-74138121"/>
          <w:placeholder>
            <w:docPart w:val="D090D47FE336490796981FEAD7141EE8"/>
          </w:placeholder>
        </w:sdtPr>
        <w:sdtContent>
          <w:r w:rsidR="00C25B9F" w:rsidRPr="00C25B9F">
            <w:rPr>
              <w:rFonts w:cs="Times New Roman"/>
              <w:sz w:val="24"/>
              <w:szCs w:val="24"/>
            </w:rPr>
            <w:t>Gunawan et al. (2025)</w:t>
          </w:r>
        </w:sdtContent>
      </w:sdt>
      <w:r w:rsidR="00C25B9F">
        <w:rPr>
          <w:rFonts w:cs="Times New Roman"/>
          <w:sz w:val="24"/>
          <w:szCs w:val="24"/>
          <w:lang w:val="id-ID"/>
        </w:rPr>
        <w:t xml:space="preserve"> </w:t>
      </w:r>
      <w:r w:rsidRPr="00C96F52">
        <w:rPr>
          <w:rFonts w:cs="Times New Roman"/>
          <w:sz w:val="24"/>
          <w:szCs w:val="24"/>
          <w:lang w:val="id-ID"/>
        </w:rPr>
        <w:t xml:space="preserve">serta </w:t>
      </w:r>
      <w:sdt>
        <w:sdtPr>
          <w:rPr>
            <w:rFonts w:cs="Times New Roman"/>
            <w:color w:val="000000"/>
            <w:sz w:val="24"/>
            <w:szCs w:val="24"/>
            <w:lang w:val="id-ID"/>
          </w:rPr>
          <w:tag w:val="MENDELEY_CITATION_v3_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"/>
          <w:id w:val="-968736806"/>
          <w:placeholder>
            <w:docPart w:val="F6E00170D32A4CBB92FC6651982A9657"/>
          </w:placeholder>
        </w:sdtPr>
        <w:sdtContent>
          <w:r w:rsidR="00C25B9F" w:rsidRPr="00C25B9F">
            <w:rPr>
              <w:rFonts w:cs="Times New Roman"/>
              <w:color w:val="000000"/>
              <w:sz w:val="24"/>
              <w:szCs w:val="24"/>
              <w:lang w:val="id-ID"/>
            </w:rPr>
            <w:t>Koeshardjono et al. (2025)</w:t>
          </w:r>
        </w:sdtContent>
      </w:sdt>
      <w:r w:rsidR="00374B25">
        <w:rPr>
          <w:rFonts w:cs="Times New Roman"/>
          <w:color w:val="000000"/>
          <w:sz w:val="24"/>
          <w:szCs w:val="24"/>
          <w:lang w:val="id-ID"/>
        </w:rPr>
        <w:t xml:space="preserve">, </w:t>
      </w:r>
      <w:r w:rsidRPr="00C96F52">
        <w:rPr>
          <w:rFonts w:cs="Times New Roman"/>
          <w:sz w:val="24"/>
          <w:szCs w:val="24"/>
          <w:lang w:val="id-ID"/>
        </w:rPr>
        <w:t xml:space="preserve">yang menemukan bahwa </w:t>
      </w:r>
      <w:r w:rsidRPr="00DE1E8E">
        <w:rPr>
          <w:rFonts w:cs="Times New Roman"/>
          <w:i/>
          <w:iCs/>
          <w:sz w:val="24"/>
          <w:szCs w:val="24"/>
          <w:lang w:val="id-ID"/>
        </w:rPr>
        <w:t>leverage</w:t>
      </w:r>
      <w:r w:rsidRPr="00C96F52">
        <w:rPr>
          <w:rFonts w:cs="Times New Roman"/>
          <w:sz w:val="24"/>
          <w:szCs w:val="24"/>
          <w:lang w:val="id-ID"/>
        </w:rPr>
        <w:t xml:space="preserve"> berpengaruh negatif dan signifikan terhadap manajemen laba. Temuan tersebut mengindikasikan bahwa semakin tinggi tingkat </w:t>
      </w:r>
      <w:r w:rsidRPr="00DE1E8E">
        <w:rPr>
          <w:rFonts w:cs="Times New Roman"/>
          <w:i/>
          <w:iCs/>
          <w:sz w:val="24"/>
          <w:szCs w:val="24"/>
          <w:lang w:val="id-ID"/>
        </w:rPr>
        <w:t>leverage</w:t>
      </w:r>
      <w:r w:rsidRPr="00C96F52">
        <w:rPr>
          <w:rFonts w:cs="Times New Roman"/>
          <w:sz w:val="24"/>
          <w:szCs w:val="24"/>
          <w:lang w:val="id-ID"/>
        </w:rPr>
        <w:t xml:space="preserve"> perusahaan, maka semakin rendah kemungkinan manajemen melakukan praktik manajemen laba. </w:t>
      </w:r>
    </w:p>
    <w:p w14:paraId="39EC42A6" w14:textId="3891A4C8" w:rsidR="00C10366" w:rsidRPr="00C96F52" w:rsidRDefault="00274036" w:rsidP="00C10366">
      <w:pPr>
        <w:pStyle w:val="ListParagraph"/>
        <w:spacing w:line="480" w:lineRule="auto"/>
        <w:ind w:left="0" w:firstLine="720"/>
        <w:jc w:val="both"/>
        <w:rPr>
          <w:rFonts w:cs="Times New Roman"/>
          <w:color w:val="000000"/>
          <w:sz w:val="24"/>
          <w:szCs w:val="24"/>
          <w:lang w:val="en-US"/>
        </w:rPr>
      </w:pPr>
      <w:r w:rsidRPr="00C96F52">
        <w:rPr>
          <w:rFonts w:cs="Times New Roman"/>
          <w:sz w:val="24"/>
          <w:szCs w:val="24"/>
          <w:lang w:val="en-US"/>
        </w:rPr>
        <w:t xml:space="preserve">Hasil </w:t>
      </w:r>
      <w:proofErr w:type="spellStart"/>
      <w:r w:rsidRPr="00C96F52">
        <w:rPr>
          <w:rFonts w:cs="Times New Roman"/>
          <w:sz w:val="24"/>
          <w:szCs w:val="24"/>
          <w:lang w:val="en-US"/>
        </w:rPr>
        <w:t>penelitian</w:t>
      </w:r>
      <w:proofErr w:type="spellEnd"/>
      <w:r w:rsidRPr="00C96F52">
        <w:rPr>
          <w:rFonts w:cs="Times New Roman"/>
          <w:sz w:val="24"/>
          <w:szCs w:val="24"/>
          <w:lang w:val="en-US"/>
        </w:rPr>
        <w:t xml:space="preserve"> </w:t>
      </w:r>
      <w:proofErr w:type="spellStart"/>
      <w:r w:rsidRPr="00C96F52">
        <w:rPr>
          <w:rFonts w:cs="Times New Roman"/>
          <w:sz w:val="24"/>
          <w:szCs w:val="24"/>
          <w:lang w:val="en-US"/>
        </w:rPr>
        <w:t>terdahulu</w:t>
      </w:r>
      <w:proofErr w:type="spellEnd"/>
      <w:r w:rsidRPr="00C96F52">
        <w:rPr>
          <w:rFonts w:cs="Times New Roman"/>
          <w:sz w:val="24"/>
          <w:szCs w:val="24"/>
          <w:lang w:val="en-US"/>
        </w:rPr>
        <w:t xml:space="preserve"> </w:t>
      </w:r>
      <w:proofErr w:type="spellStart"/>
      <w:r w:rsidRPr="00C96F52">
        <w:rPr>
          <w:rFonts w:cs="Times New Roman"/>
          <w:sz w:val="24"/>
          <w:szCs w:val="24"/>
          <w:lang w:val="en-US"/>
        </w:rPr>
        <w:t>mengenai</w:t>
      </w:r>
      <w:proofErr w:type="spellEnd"/>
      <w:r w:rsidRPr="00C96F52">
        <w:rPr>
          <w:rFonts w:cs="Times New Roman"/>
          <w:sz w:val="24"/>
          <w:szCs w:val="24"/>
          <w:lang w:val="en-US"/>
        </w:rPr>
        <w:t xml:space="preserve"> </w:t>
      </w:r>
      <w:proofErr w:type="spellStart"/>
      <w:r w:rsidRPr="00C96F52">
        <w:rPr>
          <w:rFonts w:cs="Times New Roman"/>
          <w:sz w:val="24"/>
          <w:szCs w:val="24"/>
          <w:lang w:val="en-US"/>
        </w:rPr>
        <w:t>pengaruh</w:t>
      </w:r>
      <w:proofErr w:type="spellEnd"/>
      <w:r w:rsidRPr="00C96F52">
        <w:rPr>
          <w:rFonts w:cs="Times New Roman"/>
          <w:sz w:val="24"/>
          <w:szCs w:val="24"/>
          <w:lang w:val="en-US"/>
        </w:rPr>
        <w:t xml:space="preserve"> </w:t>
      </w:r>
      <w:r w:rsidRPr="00C96F52">
        <w:rPr>
          <w:rFonts w:cs="Times New Roman"/>
          <w:i/>
          <w:iCs/>
          <w:sz w:val="24"/>
          <w:szCs w:val="24"/>
          <w:lang w:val="en-US"/>
        </w:rPr>
        <w:t>financial distress</w:t>
      </w:r>
      <w:r w:rsidRPr="00C96F52">
        <w:rPr>
          <w:rFonts w:cs="Times New Roman"/>
          <w:sz w:val="24"/>
          <w:szCs w:val="24"/>
          <w:lang w:val="en-US"/>
        </w:rPr>
        <w:t xml:space="preserve"> dan </w:t>
      </w:r>
      <w:r w:rsidRPr="00C96F52">
        <w:rPr>
          <w:rFonts w:cs="Times New Roman"/>
          <w:i/>
          <w:iCs/>
          <w:sz w:val="24"/>
          <w:szCs w:val="24"/>
          <w:lang w:val="en-US"/>
        </w:rPr>
        <w:t>leverage</w:t>
      </w:r>
      <w:r w:rsidRPr="00C96F52">
        <w:rPr>
          <w:rFonts w:cs="Times New Roman"/>
          <w:sz w:val="24"/>
          <w:szCs w:val="24"/>
          <w:lang w:val="en-US"/>
        </w:rPr>
        <w:t xml:space="preserve"> </w:t>
      </w:r>
      <w:proofErr w:type="spellStart"/>
      <w:r w:rsidRPr="00C96F52">
        <w:rPr>
          <w:rFonts w:cs="Times New Roman"/>
          <w:sz w:val="24"/>
          <w:szCs w:val="24"/>
          <w:lang w:val="en-US"/>
        </w:rPr>
        <w:t>terhadap</w:t>
      </w:r>
      <w:proofErr w:type="spellEnd"/>
      <w:r w:rsidRPr="00C96F52">
        <w:rPr>
          <w:rFonts w:cs="Times New Roman"/>
          <w:sz w:val="24"/>
          <w:szCs w:val="24"/>
          <w:lang w:val="en-US"/>
        </w:rPr>
        <w:t xml:space="preserve"> </w:t>
      </w:r>
      <w:proofErr w:type="spellStart"/>
      <w:r w:rsidRPr="00C96F52">
        <w:rPr>
          <w:rFonts w:cs="Times New Roman"/>
          <w:sz w:val="24"/>
          <w:szCs w:val="24"/>
          <w:lang w:val="en-US"/>
        </w:rPr>
        <w:t>manajemen</w:t>
      </w:r>
      <w:proofErr w:type="spellEnd"/>
      <w:r w:rsidRPr="00C96F52">
        <w:rPr>
          <w:rFonts w:cs="Times New Roman"/>
          <w:sz w:val="24"/>
          <w:szCs w:val="24"/>
          <w:lang w:val="en-US"/>
        </w:rPr>
        <w:t xml:space="preserve"> </w:t>
      </w:r>
      <w:proofErr w:type="spellStart"/>
      <w:r w:rsidRPr="00C96F52">
        <w:rPr>
          <w:rFonts w:cs="Times New Roman"/>
          <w:sz w:val="24"/>
          <w:szCs w:val="24"/>
          <w:lang w:val="en-US"/>
        </w:rPr>
        <w:t>laba</w:t>
      </w:r>
      <w:proofErr w:type="spellEnd"/>
      <w:r w:rsidRPr="00C96F52">
        <w:rPr>
          <w:rFonts w:cs="Times New Roman"/>
          <w:sz w:val="24"/>
          <w:szCs w:val="24"/>
          <w:lang w:val="en-US"/>
        </w:rPr>
        <w:t xml:space="preserve"> yang </w:t>
      </w:r>
      <w:proofErr w:type="spellStart"/>
      <w:r w:rsidRPr="00C96F52">
        <w:rPr>
          <w:rFonts w:cs="Times New Roman"/>
          <w:sz w:val="24"/>
          <w:szCs w:val="24"/>
          <w:lang w:val="en-US"/>
        </w:rPr>
        <w:t>tidak</w:t>
      </w:r>
      <w:proofErr w:type="spellEnd"/>
      <w:r w:rsidRPr="00C96F52">
        <w:rPr>
          <w:rFonts w:cs="Times New Roman"/>
          <w:sz w:val="24"/>
          <w:szCs w:val="24"/>
          <w:lang w:val="en-US"/>
        </w:rPr>
        <w:t xml:space="preserve"> </w:t>
      </w:r>
      <w:proofErr w:type="spellStart"/>
      <w:r w:rsidRPr="00C96F52">
        <w:rPr>
          <w:rFonts w:cs="Times New Roman"/>
          <w:sz w:val="24"/>
          <w:szCs w:val="24"/>
          <w:lang w:val="en-US"/>
        </w:rPr>
        <w:t>konsisten</w:t>
      </w:r>
      <w:proofErr w:type="spellEnd"/>
      <w:r w:rsidRPr="00C96F52">
        <w:rPr>
          <w:rFonts w:cs="Times New Roman"/>
          <w:sz w:val="24"/>
          <w:szCs w:val="24"/>
          <w:lang w:val="en-US"/>
        </w:rPr>
        <w:t xml:space="preserve"> </w:t>
      </w:r>
      <w:proofErr w:type="spellStart"/>
      <w:r w:rsidRPr="00C96F52">
        <w:rPr>
          <w:rFonts w:cs="Times New Roman"/>
          <w:sz w:val="24"/>
          <w:szCs w:val="24"/>
          <w:lang w:val="en-US"/>
        </w:rPr>
        <w:t>mengindikasikan</w:t>
      </w:r>
      <w:proofErr w:type="spellEnd"/>
      <w:r w:rsidRPr="00C96F52">
        <w:rPr>
          <w:rFonts w:cs="Times New Roman"/>
          <w:sz w:val="24"/>
          <w:szCs w:val="24"/>
          <w:lang w:val="en-US"/>
        </w:rPr>
        <w:t xml:space="preserve"> </w:t>
      </w:r>
      <w:proofErr w:type="spellStart"/>
      <w:r w:rsidRPr="00C96F52">
        <w:rPr>
          <w:rFonts w:cs="Times New Roman"/>
          <w:sz w:val="24"/>
          <w:szCs w:val="24"/>
          <w:lang w:val="en-US"/>
        </w:rPr>
        <w:t>perlu</w:t>
      </w:r>
      <w:proofErr w:type="spellEnd"/>
      <w:r w:rsidR="00786450">
        <w:rPr>
          <w:rFonts w:cs="Times New Roman"/>
          <w:sz w:val="24"/>
          <w:szCs w:val="24"/>
          <w:lang w:val="en-US"/>
        </w:rPr>
        <w:t xml:space="preserve"> </w:t>
      </w:r>
      <w:proofErr w:type="spellStart"/>
      <w:r w:rsidRPr="00C96F52">
        <w:rPr>
          <w:rFonts w:cs="Times New Roman"/>
          <w:sz w:val="24"/>
          <w:szCs w:val="24"/>
          <w:lang w:val="en-US"/>
        </w:rPr>
        <w:t>adanya</w:t>
      </w:r>
      <w:proofErr w:type="spellEnd"/>
      <w:r w:rsidRPr="00C96F52">
        <w:rPr>
          <w:rFonts w:cs="Times New Roman"/>
          <w:sz w:val="24"/>
          <w:szCs w:val="24"/>
          <w:lang w:val="en-US"/>
        </w:rPr>
        <w:t xml:space="preserve"> </w:t>
      </w:r>
      <w:proofErr w:type="spellStart"/>
      <w:r w:rsidRPr="00C96F52">
        <w:rPr>
          <w:rFonts w:cs="Times New Roman"/>
          <w:sz w:val="24"/>
          <w:szCs w:val="24"/>
          <w:lang w:val="en-US"/>
        </w:rPr>
        <w:t>variabel</w:t>
      </w:r>
      <w:proofErr w:type="spellEnd"/>
      <w:r w:rsidR="00D072BA">
        <w:rPr>
          <w:rFonts w:cs="Times New Roman"/>
          <w:sz w:val="24"/>
          <w:szCs w:val="24"/>
          <w:lang w:val="en-US"/>
        </w:rPr>
        <w:t xml:space="preserve"> </w:t>
      </w:r>
      <w:proofErr w:type="spellStart"/>
      <w:r w:rsidR="00D072BA">
        <w:rPr>
          <w:rFonts w:cs="Times New Roman"/>
          <w:sz w:val="24"/>
          <w:szCs w:val="24"/>
          <w:lang w:val="en-US"/>
        </w:rPr>
        <w:t>tambahan</w:t>
      </w:r>
      <w:proofErr w:type="spellEnd"/>
      <w:r w:rsidRPr="00C96F52">
        <w:rPr>
          <w:rFonts w:cs="Times New Roman"/>
          <w:sz w:val="24"/>
          <w:szCs w:val="24"/>
          <w:lang w:val="en-US"/>
        </w:rPr>
        <w:t xml:space="preserve"> yang </w:t>
      </w:r>
      <w:proofErr w:type="spellStart"/>
      <w:r w:rsidRPr="00C96F52">
        <w:rPr>
          <w:rFonts w:cs="Times New Roman"/>
          <w:sz w:val="24"/>
          <w:szCs w:val="24"/>
          <w:lang w:val="en-US"/>
        </w:rPr>
        <w:t>mampu</w:t>
      </w:r>
      <w:proofErr w:type="spellEnd"/>
      <w:r w:rsidRPr="00C96F52">
        <w:rPr>
          <w:rFonts w:cs="Times New Roman"/>
          <w:sz w:val="24"/>
          <w:szCs w:val="24"/>
          <w:lang w:val="en-US"/>
        </w:rPr>
        <w:t xml:space="preserve"> </w:t>
      </w:r>
      <w:proofErr w:type="spellStart"/>
      <w:r w:rsidRPr="00C96F52">
        <w:rPr>
          <w:rFonts w:cs="Times New Roman"/>
          <w:sz w:val="24"/>
          <w:szCs w:val="24"/>
          <w:lang w:val="en-US"/>
        </w:rPr>
        <w:t>memoderasi</w:t>
      </w:r>
      <w:proofErr w:type="spellEnd"/>
      <w:r w:rsidRPr="00C96F52">
        <w:rPr>
          <w:rFonts w:cs="Times New Roman"/>
          <w:sz w:val="24"/>
          <w:szCs w:val="24"/>
          <w:lang w:val="en-US"/>
        </w:rPr>
        <w:t xml:space="preserve"> </w:t>
      </w:r>
      <w:proofErr w:type="spellStart"/>
      <w:r w:rsidRPr="00C96F52">
        <w:rPr>
          <w:rFonts w:cs="Times New Roman"/>
          <w:sz w:val="24"/>
          <w:szCs w:val="24"/>
          <w:lang w:val="en-US"/>
        </w:rPr>
        <w:t>hubungan</w:t>
      </w:r>
      <w:proofErr w:type="spellEnd"/>
      <w:r w:rsidRPr="00C96F52">
        <w:rPr>
          <w:rFonts w:cs="Times New Roman"/>
          <w:sz w:val="24"/>
          <w:szCs w:val="24"/>
          <w:lang w:val="en-US"/>
        </w:rPr>
        <w:t xml:space="preserve"> </w:t>
      </w:r>
      <w:proofErr w:type="spellStart"/>
      <w:r w:rsidRPr="00C96F52">
        <w:rPr>
          <w:rFonts w:cs="Times New Roman"/>
          <w:sz w:val="24"/>
          <w:szCs w:val="24"/>
          <w:lang w:val="en-US"/>
        </w:rPr>
        <w:t>antara</w:t>
      </w:r>
      <w:proofErr w:type="spellEnd"/>
      <w:r w:rsidRPr="00C96F52">
        <w:rPr>
          <w:rFonts w:cs="Times New Roman"/>
          <w:sz w:val="24"/>
          <w:szCs w:val="24"/>
          <w:lang w:val="en-US"/>
        </w:rPr>
        <w:t xml:space="preserve"> </w:t>
      </w:r>
      <w:proofErr w:type="spellStart"/>
      <w:r w:rsidRPr="00C96F52">
        <w:rPr>
          <w:rFonts w:cs="Times New Roman"/>
          <w:sz w:val="24"/>
          <w:szCs w:val="24"/>
          <w:lang w:val="en-US"/>
        </w:rPr>
        <w:t>variabel-variabel</w:t>
      </w:r>
      <w:proofErr w:type="spellEnd"/>
      <w:r w:rsidRPr="00C96F52">
        <w:rPr>
          <w:rFonts w:cs="Times New Roman"/>
          <w:sz w:val="24"/>
          <w:szCs w:val="24"/>
          <w:lang w:val="en-US"/>
        </w:rPr>
        <w:t xml:space="preserve"> </w:t>
      </w:r>
      <w:proofErr w:type="spellStart"/>
      <w:r w:rsidRPr="00C96F52">
        <w:rPr>
          <w:rFonts w:cs="Times New Roman"/>
          <w:sz w:val="24"/>
          <w:szCs w:val="24"/>
          <w:lang w:val="en-US"/>
        </w:rPr>
        <w:t>tersebut</w:t>
      </w:r>
      <w:proofErr w:type="spellEnd"/>
      <w:r w:rsidRPr="00C96F52">
        <w:rPr>
          <w:rFonts w:cs="Times New Roman"/>
          <w:sz w:val="24"/>
          <w:szCs w:val="24"/>
          <w:lang w:val="en-US"/>
        </w:rPr>
        <w:t xml:space="preserve">. </w:t>
      </w:r>
      <w:r w:rsidR="00B5454D" w:rsidRPr="00B5454D">
        <w:rPr>
          <w:rFonts w:cs="Times New Roman"/>
          <w:sz w:val="24"/>
          <w:szCs w:val="24"/>
        </w:rPr>
        <w:t xml:space="preserve">Selain faktor-faktor keuangan seperti </w:t>
      </w:r>
      <w:r w:rsidR="00B5454D" w:rsidRPr="00B5454D">
        <w:rPr>
          <w:rFonts w:cs="Times New Roman"/>
          <w:i/>
          <w:iCs/>
          <w:sz w:val="24"/>
          <w:szCs w:val="24"/>
        </w:rPr>
        <w:t>financial distress</w:t>
      </w:r>
      <w:r w:rsidR="00B5454D" w:rsidRPr="00B5454D">
        <w:rPr>
          <w:rFonts w:cs="Times New Roman"/>
          <w:sz w:val="24"/>
          <w:szCs w:val="24"/>
        </w:rPr>
        <w:t xml:space="preserve"> dan </w:t>
      </w:r>
      <w:r w:rsidR="00B5454D" w:rsidRPr="00B5454D">
        <w:rPr>
          <w:rFonts w:cs="Times New Roman"/>
          <w:i/>
          <w:iCs/>
          <w:sz w:val="24"/>
          <w:szCs w:val="24"/>
        </w:rPr>
        <w:t>leverage</w:t>
      </w:r>
      <w:r w:rsidR="00B5454D" w:rsidRPr="00B5454D">
        <w:rPr>
          <w:rFonts w:cs="Times New Roman"/>
          <w:sz w:val="24"/>
          <w:szCs w:val="24"/>
        </w:rPr>
        <w:t>, penerapan tata kelola perusahaan yang baik (</w:t>
      </w:r>
      <w:r w:rsidR="00B5454D" w:rsidRPr="00B5454D">
        <w:rPr>
          <w:rFonts w:cs="Times New Roman"/>
          <w:i/>
          <w:iCs/>
          <w:sz w:val="24"/>
          <w:szCs w:val="24"/>
        </w:rPr>
        <w:t>good corporate governance</w:t>
      </w:r>
      <w:r w:rsidR="00B5454D" w:rsidRPr="00B5454D">
        <w:rPr>
          <w:rFonts w:cs="Times New Roman"/>
          <w:sz w:val="24"/>
          <w:szCs w:val="24"/>
        </w:rPr>
        <w:t>) juga merupakan aspek penting yang dapat memengaruhi praktik manajemen laba</w:t>
      </w:r>
      <w:r w:rsidRPr="00C96F52">
        <w:rPr>
          <w:rFonts w:cs="Times New Roman"/>
          <w:sz w:val="24"/>
          <w:szCs w:val="24"/>
          <w:lang w:val="en-US"/>
        </w:rPr>
        <w:t>.</w:t>
      </w:r>
      <w:r w:rsidR="003D3FA9">
        <w:rPr>
          <w:rFonts w:cs="Times New Roman"/>
          <w:sz w:val="24"/>
          <w:szCs w:val="24"/>
          <w:lang w:val="en-US"/>
        </w:rPr>
        <w:t xml:space="preserve"> </w:t>
      </w:r>
      <w:proofErr w:type="spellStart"/>
      <w:r w:rsidR="003D3FA9">
        <w:rPr>
          <w:rFonts w:cs="Times New Roman"/>
          <w:sz w:val="24"/>
          <w:szCs w:val="24"/>
          <w:lang w:val="en-US"/>
        </w:rPr>
        <w:t>Menurut</w:t>
      </w:r>
      <w:proofErr w:type="spellEnd"/>
      <w:r w:rsidR="003D3FA9">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"/>
          <w:id w:val="987208492"/>
          <w:placeholder>
            <w:docPart w:val="DefaultPlaceholder_-1854013440"/>
          </w:placeholder>
        </w:sdtPr>
        <w:sdtContent>
          <w:r w:rsidR="00C25B9F" w:rsidRPr="00C25B9F">
            <w:rPr>
              <w:rFonts w:eastAsia="Times New Roman" w:cs="Times New Roman"/>
              <w:color w:val="000000"/>
              <w:sz w:val="24"/>
            </w:rPr>
            <w:t>Mellennia &amp; Khomsiyah (2023)</w:t>
          </w:r>
        </w:sdtContent>
      </w:sdt>
      <w:r w:rsidR="00B5454D">
        <w:rPr>
          <w:rFonts w:cs="Times New Roman"/>
          <w:sz w:val="24"/>
          <w:szCs w:val="24"/>
          <w:lang w:val="en-US"/>
        </w:rPr>
        <w:t xml:space="preserve">, </w:t>
      </w:r>
      <w:r w:rsidR="00B5454D">
        <w:rPr>
          <w:rFonts w:cs="Times New Roman"/>
          <w:i/>
          <w:iCs/>
          <w:sz w:val="24"/>
          <w:szCs w:val="24"/>
          <w:lang w:val="en-US"/>
        </w:rPr>
        <w:t>g</w:t>
      </w:r>
      <w:r w:rsidR="00B5454D" w:rsidRPr="00B5454D">
        <w:rPr>
          <w:rFonts w:cs="Times New Roman"/>
          <w:i/>
          <w:iCs/>
          <w:sz w:val="24"/>
          <w:szCs w:val="24"/>
          <w:lang w:val="en-US"/>
        </w:rPr>
        <w:t xml:space="preserve">ood corporate governance </w:t>
      </w:r>
      <w:proofErr w:type="spellStart"/>
      <w:r w:rsidR="00B5454D" w:rsidRPr="00B5454D">
        <w:rPr>
          <w:rFonts w:cs="Times New Roman"/>
          <w:sz w:val="24"/>
          <w:szCs w:val="24"/>
          <w:lang w:val="en-US"/>
        </w:rPr>
        <w:t>merupakan</w:t>
      </w:r>
      <w:proofErr w:type="spellEnd"/>
      <w:r w:rsidR="00B5454D" w:rsidRPr="00B5454D">
        <w:rPr>
          <w:rFonts w:cs="Times New Roman"/>
          <w:sz w:val="24"/>
          <w:szCs w:val="24"/>
          <w:lang w:val="en-US"/>
        </w:rPr>
        <w:t xml:space="preserve"> </w:t>
      </w:r>
      <w:proofErr w:type="spellStart"/>
      <w:r w:rsidR="00B5454D" w:rsidRPr="00B5454D">
        <w:rPr>
          <w:rFonts w:cs="Times New Roman"/>
          <w:sz w:val="24"/>
          <w:szCs w:val="24"/>
          <w:lang w:val="en-US"/>
        </w:rPr>
        <w:t>pendekatan</w:t>
      </w:r>
      <w:proofErr w:type="spellEnd"/>
      <w:r w:rsidR="00B5454D" w:rsidRPr="00B5454D">
        <w:rPr>
          <w:rFonts w:cs="Times New Roman"/>
          <w:sz w:val="24"/>
          <w:szCs w:val="24"/>
          <w:lang w:val="en-US"/>
        </w:rPr>
        <w:t xml:space="preserve"> yang </w:t>
      </w:r>
      <w:proofErr w:type="spellStart"/>
      <w:r w:rsidR="00B5454D" w:rsidRPr="00B5454D">
        <w:rPr>
          <w:rFonts w:cs="Times New Roman"/>
          <w:sz w:val="24"/>
          <w:szCs w:val="24"/>
          <w:lang w:val="en-US"/>
        </w:rPr>
        <w:t>menekankan</w:t>
      </w:r>
      <w:proofErr w:type="spellEnd"/>
      <w:r w:rsidR="00B5454D" w:rsidRPr="00B5454D">
        <w:rPr>
          <w:rFonts w:cs="Times New Roman"/>
          <w:sz w:val="24"/>
          <w:szCs w:val="24"/>
          <w:lang w:val="en-US"/>
        </w:rPr>
        <w:t xml:space="preserve"> </w:t>
      </w:r>
      <w:proofErr w:type="spellStart"/>
      <w:r w:rsidR="00B5454D" w:rsidRPr="00B5454D">
        <w:rPr>
          <w:rFonts w:cs="Times New Roman"/>
          <w:sz w:val="24"/>
          <w:szCs w:val="24"/>
          <w:lang w:val="en-US"/>
        </w:rPr>
        <w:t>prinsip</w:t>
      </w:r>
      <w:proofErr w:type="spellEnd"/>
      <w:r w:rsidR="00B5454D" w:rsidRPr="00B5454D">
        <w:rPr>
          <w:rFonts w:cs="Times New Roman"/>
          <w:sz w:val="24"/>
          <w:szCs w:val="24"/>
          <w:lang w:val="en-US"/>
        </w:rPr>
        <w:t xml:space="preserve"> </w:t>
      </w:r>
      <w:proofErr w:type="spellStart"/>
      <w:r w:rsidR="00B5454D" w:rsidRPr="00B5454D">
        <w:rPr>
          <w:rFonts w:cs="Times New Roman"/>
          <w:sz w:val="24"/>
          <w:szCs w:val="24"/>
          <w:lang w:val="en-US"/>
        </w:rPr>
        <w:t>transparansi</w:t>
      </w:r>
      <w:proofErr w:type="spellEnd"/>
      <w:r w:rsidR="00B5454D" w:rsidRPr="00B5454D">
        <w:rPr>
          <w:rFonts w:cs="Times New Roman"/>
          <w:sz w:val="24"/>
          <w:szCs w:val="24"/>
          <w:lang w:val="en-US"/>
        </w:rPr>
        <w:t xml:space="preserve"> </w:t>
      </w:r>
      <w:proofErr w:type="spellStart"/>
      <w:r w:rsidR="00B5454D" w:rsidRPr="00B5454D">
        <w:rPr>
          <w:rFonts w:cs="Times New Roman"/>
          <w:sz w:val="24"/>
          <w:szCs w:val="24"/>
          <w:lang w:val="en-US"/>
        </w:rPr>
        <w:t>dalam</w:t>
      </w:r>
      <w:proofErr w:type="spellEnd"/>
      <w:r w:rsidR="00B5454D" w:rsidRPr="00B5454D">
        <w:rPr>
          <w:rFonts w:cs="Times New Roman"/>
          <w:sz w:val="24"/>
          <w:szCs w:val="24"/>
          <w:lang w:val="en-US"/>
        </w:rPr>
        <w:t xml:space="preserve"> </w:t>
      </w:r>
      <w:proofErr w:type="spellStart"/>
      <w:r w:rsidR="00B5454D" w:rsidRPr="00B5454D">
        <w:rPr>
          <w:rFonts w:cs="Times New Roman"/>
          <w:sz w:val="24"/>
          <w:szCs w:val="24"/>
          <w:lang w:val="en-US"/>
        </w:rPr>
        <w:t>upaya</w:t>
      </w:r>
      <w:proofErr w:type="spellEnd"/>
      <w:r w:rsidR="00B5454D" w:rsidRPr="00B5454D">
        <w:rPr>
          <w:rFonts w:cs="Times New Roman"/>
          <w:sz w:val="24"/>
          <w:szCs w:val="24"/>
          <w:lang w:val="en-US"/>
        </w:rPr>
        <w:t xml:space="preserve"> </w:t>
      </w:r>
      <w:proofErr w:type="spellStart"/>
      <w:r w:rsidR="00B5454D" w:rsidRPr="00B5454D">
        <w:rPr>
          <w:rFonts w:cs="Times New Roman"/>
          <w:sz w:val="24"/>
          <w:szCs w:val="24"/>
          <w:lang w:val="en-US"/>
        </w:rPr>
        <w:t>mencapai</w:t>
      </w:r>
      <w:proofErr w:type="spellEnd"/>
      <w:r w:rsidR="00B5454D" w:rsidRPr="00B5454D">
        <w:rPr>
          <w:rFonts w:cs="Times New Roman"/>
          <w:sz w:val="24"/>
          <w:szCs w:val="24"/>
          <w:lang w:val="en-US"/>
        </w:rPr>
        <w:t xml:space="preserve"> </w:t>
      </w:r>
      <w:proofErr w:type="spellStart"/>
      <w:r w:rsidR="00B5454D" w:rsidRPr="00B5454D">
        <w:rPr>
          <w:rFonts w:cs="Times New Roman"/>
          <w:sz w:val="24"/>
          <w:szCs w:val="24"/>
          <w:lang w:val="en-US"/>
        </w:rPr>
        <w:t>kinerja</w:t>
      </w:r>
      <w:proofErr w:type="spellEnd"/>
      <w:r w:rsidR="00B5454D" w:rsidRPr="00B5454D">
        <w:rPr>
          <w:rFonts w:cs="Times New Roman"/>
          <w:sz w:val="24"/>
          <w:szCs w:val="24"/>
          <w:lang w:val="en-US"/>
        </w:rPr>
        <w:t xml:space="preserve"> </w:t>
      </w:r>
      <w:proofErr w:type="spellStart"/>
      <w:r w:rsidR="00B5454D" w:rsidRPr="00B5454D">
        <w:rPr>
          <w:rFonts w:cs="Times New Roman"/>
          <w:sz w:val="24"/>
          <w:szCs w:val="24"/>
          <w:lang w:val="en-US"/>
        </w:rPr>
        <w:t>perusahaan</w:t>
      </w:r>
      <w:proofErr w:type="spellEnd"/>
      <w:r w:rsidR="00B5454D" w:rsidRPr="00B5454D">
        <w:rPr>
          <w:rFonts w:cs="Times New Roman"/>
          <w:sz w:val="24"/>
          <w:szCs w:val="24"/>
          <w:lang w:val="en-US"/>
        </w:rPr>
        <w:t xml:space="preserve"> yang optimal. Salah </w:t>
      </w:r>
      <w:proofErr w:type="spellStart"/>
      <w:r w:rsidR="00B5454D" w:rsidRPr="00B5454D">
        <w:rPr>
          <w:rFonts w:cs="Times New Roman"/>
          <w:sz w:val="24"/>
          <w:szCs w:val="24"/>
          <w:lang w:val="en-US"/>
        </w:rPr>
        <w:t>satu</w:t>
      </w:r>
      <w:proofErr w:type="spellEnd"/>
      <w:r w:rsidR="00B5454D" w:rsidRPr="00B5454D">
        <w:rPr>
          <w:rFonts w:cs="Times New Roman"/>
          <w:sz w:val="24"/>
          <w:szCs w:val="24"/>
          <w:lang w:val="en-US"/>
        </w:rPr>
        <w:t xml:space="preserve"> </w:t>
      </w:r>
      <w:proofErr w:type="spellStart"/>
      <w:r w:rsidR="00B5454D" w:rsidRPr="00B5454D">
        <w:rPr>
          <w:rFonts w:cs="Times New Roman"/>
          <w:sz w:val="24"/>
          <w:szCs w:val="24"/>
          <w:lang w:val="en-US"/>
        </w:rPr>
        <w:t>mekanisme</w:t>
      </w:r>
      <w:proofErr w:type="spellEnd"/>
      <w:r w:rsidR="00B5454D" w:rsidRPr="00B5454D">
        <w:rPr>
          <w:rFonts w:cs="Times New Roman"/>
          <w:i/>
          <w:iCs/>
          <w:sz w:val="24"/>
          <w:szCs w:val="24"/>
          <w:lang w:val="en-US"/>
        </w:rPr>
        <w:t xml:space="preserve"> good corporate governance</w:t>
      </w:r>
      <w:r w:rsidR="00B5454D">
        <w:rPr>
          <w:rFonts w:cs="Times New Roman"/>
          <w:i/>
          <w:iCs/>
          <w:sz w:val="24"/>
          <w:szCs w:val="24"/>
          <w:lang w:val="en-US"/>
        </w:rPr>
        <w:t xml:space="preserve"> </w:t>
      </w:r>
      <w:r w:rsidR="00B5454D">
        <w:rPr>
          <w:rFonts w:cs="Times New Roman"/>
          <w:sz w:val="24"/>
          <w:szCs w:val="24"/>
          <w:lang w:val="en-US"/>
        </w:rPr>
        <w:t>(GCG)</w:t>
      </w:r>
      <w:r w:rsidR="00B5454D" w:rsidRPr="00B5454D">
        <w:rPr>
          <w:rFonts w:cs="Times New Roman"/>
          <w:i/>
          <w:iCs/>
          <w:sz w:val="24"/>
          <w:szCs w:val="24"/>
          <w:lang w:val="en-US"/>
        </w:rPr>
        <w:t xml:space="preserve"> </w:t>
      </w:r>
      <w:r w:rsidR="00B5454D" w:rsidRPr="00B5454D">
        <w:rPr>
          <w:rFonts w:cs="Times New Roman"/>
          <w:sz w:val="24"/>
          <w:szCs w:val="24"/>
          <w:lang w:val="en-US"/>
        </w:rPr>
        <w:t xml:space="preserve">yang </w:t>
      </w:r>
      <w:proofErr w:type="spellStart"/>
      <w:r w:rsidR="00B5454D" w:rsidRPr="00B5454D">
        <w:rPr>
          <w:rFonts w:cs="Times New Roman"/>
          <w:sz w:val="24"/>
          <w:szCs w:val="24"/>
          <w:lang w:val="en-US"/>
        </w:rPr>
        <w:t>berperan</w:t>
      </w:r>
      <w:proofErr w:type="spellEnd"/>
      <w:r w:rsidR="00B5454D" w:rsidRPr="00B5454D">
        <w:rPr>
          <w:rFonts w:cs="Times New Roman"/>
          <w:sz w:val="24"/>
          <w:szCs w:val="24"/>
          <w:lang w:val="en-US"/>
        </w:rPr>
        <w:t xml:space="preserve"> </w:t>
      </w:r>
      <w:proofErr w:type="spellStart"/>
      <w:r w:rsidR="00B5454D" w:rsidRPr="00B5454D">
        <w:rPr>
          <w:rFonts w:cs="Times New Roman"/>
          <w:sz w:val="24"/>
          <w:szCs w:val="24"/>
          <w:lang w:val="en-US"/>
        </w:rPr>
        <w:t>dalam</w:t>
      </w:r>
      <w:proofErr w:type="spellEnd"/>
      <w:r w:rsidR="00B5454D" w:rsidRPr="00B5454D">
        <w:rPr>
          <w:rFonts w:cs="Times New Roman"/>
          <w:sz w:val="24"/>
          <w:szCs w:val="24"/>
          <w:lang w:val="en-US"/>
        </w:rPr>
        <w:t xml:space="preserve"> </w:t>
      </w:r>
      <w:proofErr w:type="spellStart"/>
      <w:r w:rsidR="00B5454D" w:rsidRPr="00B5454D">
        <w:rPr>
          <w:rFonts w:cs="Times New Roman"/>
          <w:sz w:val="24"/>
          <w:szCs w:val="24"/>
          <w:lang w:val="en-US"/>
        </w:rPr>
        <w:t>membatasi</w:t>
      </w:r>
      <w:proofErr w:type="spellEnd"/>
      <w:r w:rsidR="00B5454D" w:rsidRPr="00B5454D">
        <w:rPr>
          <w:rFonts w:cs="Times New Roman"/>
          <w:sz w:val="24"/>
          <w:szCs w:val="24"/>
          <w:lang w:val="en-US"/>
        </w:rPr>
        <w:t xml:space="preserve"> </w:t>
      </w:r>
      <w:proofErr w:type="spellStart"/>
      <w:r w:rsidR="00B5454D" w:rsidRPr="00B5454D">
        <w:rPr>
          <w:rFonts w:cs="Times New Roman"/>
          <w:sz w:val="24"/>
          <w:szCs w:val="24"/>
          <w:lang w:val="en-US"/>
        </w:rPr>
        <w:t>praktik</w:t>
      </w:r>
      <w:proofErr w:type="spellEnd"/>
      <w:r w:rsidR="00B5454D" w:rsidRPr="00B5454D">
        <w:rPr>
          <w:rFonts w:cs="Times New Roman"/>
          <w:sz w:val="24"/>
          <w:szCs w:val="24"/>
          <w:lang w:val="en-US"/>
        </w:rPr>
        <w:t xml:space="preserve"> </w:t>
      </w:r>
      <w:proofErr w:type="spellStart"/>
      <w:r w:rsidR="00B5454D" w:rsidRPr="00B5454D">
        <w:rPr>
          <w:rFonts w:cs="Times New Roman"/>
          <w:sz w:val="24"/>
          <w:szCs w:val="24"/>
          <w:lang w:val="en-US"/>
        </w:rPr>
        <w:t>manajemen</w:t>
      </w:r>
      <w:proofErr w:type="spellEnd"/>
      <w:r w:rsidR="00B5454D" w:rsidRPr="00B5454D">
        <w:rPr>
          <w:rFonts w:cs="Times New Roman"/>
          <w:sz w:val="24"/>
          <w:szCs w:val="24"/>
          <w:lang w:val="en-US"/>
        </w:rPr>
        <w:t xml:space="preserve"> </w:t>
      </w:r>
      <w:proofErr w:type="spellStart"/>
      <w:r w:rsidR="00B5454D" w:rsidRPr="00B5454D">
        <w:rPr>
          <w:rFonts w:cs="Times New Roman"/>
          <w:sz w:val="24"/>
          <w:szCs w:val="24"/>
          <w:lang w:val="en-US"/>
        </w:rPr>
        <w:t>laba</w:t>
      </w:r>
      <w:proofErr w:type="spellEnd"/>
      <w:r w:rsidR="00B5454D" w:rsidRPr="00B5454D">
        <w:rPr>
          <w:rFonts w:cs="Times New Roman"/>
          <w:sz w:val="24"/>
          <w:szCs w:val="24"/>
          <w:lang w:val="en-US"/>
        </w:rPr>
        <w:t xml:space="preserve"> </w:t>
      </w:r>
      <w:proofErr w:type="spellStart"/>
      <w:r w:rsidR="00B5454D" w:rsidRPr="00B5454D">
        <w:rPr>
          <w:rFonts w:cs="Times New Roman"/>
          <w:sz w:val="24"/>
          <w:szCs w:val="24"/>
          <w:lang w:val="en-US"/>
        </w:rPr>
        <w:t>adalah</w:t>
      </w:r>
      <w:proofErr w:type="spellEnd"/>
      <w:r w:rsidR="00B5454D" w:rsidRPr="00B5454D">
        <w:rPr>
          <w:rFonts w:cs="Times New Roman"/>
          <w:sz w:val="24"/>
          <w:szCs w:val="24"/>
          <w:lang w:val="en-US"/>
        </w:rPr>
        <w:t xml:space="preserve"> </w:t>
      </w:r>
      <w:proofErr w:type="spellStart"/>
      <w:r w:rsidR="00B5454D" w:rsidRPr="00B5454D">
        <w:rPr>
          <w:rFonts w:cs="Times New Roman"/>
          <w:sz w:val="24"/>
          <w:szCs w:val="24"/>
          <w:lang w:val="en-US"/>
        </w:rPr>
        <w:t>kepemilikan</w:t>
      </w:r>
      <w:proofErr w:type="spellEnd"/>
      <w:r w:rsidR="00B5454D" w:rsidRPr="00B5454D">
        <w:rPr>
          <w:rFonts w:cs="Times New Roman"/>
          <w:sz w:val="24"/>
          <w:szCs w:val="24"/>
          <w:lang w:val="en-US"/>
        </w:rPr>
        <w:t xml:space="preserve"> </w:t>
      </w:r>
      <w:proofErr w:type="spellStart"/>
      <w:r w:rsidR="00B5454D" w:rsidRPr="00B5454D">
        <w:rPr>
          <w:rFonts w:cs="Times New Roman"/>
          <w:sz w:val="24"/>
          <w:szCs w:val="24"/>
          <w:lang w:val="en-US"/>
        </w:rPr>
        <w:t>institusional</w:t>
      </w:r>
      <w:proofErr w:type="spellEnd"/>
      <w:r w:rsidRPr="00C96F52">
        <w:rPr>
          <w:rFonts w:cs="Times New Roman"/>
          <w:sz w:val="24"/>
          <w:szCs w:val="24"/>
          <w:lang w:val="en-US"/>
        </w:rPr>
        <w:t xml:space="preserve">. </w:t>
      </w:r>
      <w:proofErr w:type="spellStart"/>
      <w:r w:rsidR="00163873" w:rsidRPr="00C96F52">
        <w:rPr>
          <w:rFonts w:cs="Times New Roman"/>
          <w:sz w:val="24"/>
          <w:szCs w:val="24"/>
          <w:lang w:val="en-US"/>
        </w:rPr>
        <w:t>Menurut</w:t>
      </w:r>
      <w:proofErr w:type="spellEnd"/>
      <w:r w:rsidR="00163873"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"/>
          <w:id w:val="1558907840"/>
          <w:placeholder>
            <w:docPart w:val="DefaultPlaceholder_-1854013440"/>
          </w:placeholder>
        </w:sdtPr>
        <w:sdtContent>
          <w:r w:rsidR="00C25B9F" w:rsidRPr="00C25B9F">
            <w:rPr>
              <w:rFonts w:cs="Times New Roman"/>
              <w:color w:val="000000"/>
              <w:sz w:val="24"/>
              <w:szCs w:val="24"/>
              <w:lang w:val="en-US"/>
            </w:rPr>
            <w:t>Wijayanti (2024)</w:t>
          </w:r>
        </w:sdtContent>
      </w:sdt>
      <w:r w:rsidR="00163873" w:rsidRPr="00C96F52">
        <w:rPr>
          <w:rFonts w:cs="Times New Roman"/>
          <w:color w:val="000000"/>
          <w:sz w:val="24"/>
          <w:szCs w:val="24"/>
          <w:lang w:val="en-US"/>
        </w:rPr>
        <w:t>,</w:t>
      </w:r>
      <w:r w:rsidR="00C10366" w:rsidRPr="00C96F52">
        <w:rPr>
          <w:rFonts w:cs="Times New Roman"/>
          <w:color w:val="000000"/>
          <w:sz w:val="24"/>
          <w:szCs w:val="24"/>
          <w:lang w:val="en-US"/>
        </w:rPr>
        <w:t xml:space="preserve"> k</w:t>
      </w:r>
      <w:r w:rsidR="00C10366" w:rsidRPr="00C96F52">
        <w:rPr>
          <w:rFonts w:cs="Times New Roman"/>
          <w:color w:val="000000"/>
          <w:sz w:val="24"/>
          <w:szCs w:val="24"/>
        </w:rPr>
        <w:t>epemilikan saham perusahaan oleh pihak institusional merupakan salah satu bentuk penerapan tata kelola perusahaan yang baik.</w:t>
      </w:r>
    </w:p>
    <w:p w14:paraId="3CE92E11" w14:textId="2C856AD4" w:rsidR="00181B13" w:rsidRPr="00C96F52" w:rsidRDefault="00274036" w:rsidP="00181B13">
      <w:pPr>
        <w:pStyle w:val="ListParagraph"/>
        <w:spacing w:line="480" w:lineRule="auto"/>
        <w:ind w:left="0" w:firstLine="720"/>
        <w:jc w:val="both"/>
        <w:rPr>
          <w:rFonts w:cs="Times New Roman"/>
          <w:sz w:val="24"/>
          <w:szCs w:val="24"/>
          <w:lang w:val="en-US"/>
        </w:rPr>
      </w:pPr>
      <w:proofErr w:type="spellStart"/>
      <w:r w:rsidRPr="00C96F52">
        <w:rPr>
          <w:rFonts w:cs="Times New Roman"/>
          <w:sz w:val="24"/>
          <w:szCs w:val="24"/>
          <w:lang w:val="en-US"/>
        </w:rPr>
        <w:t>Kepemilikan</w:t>
      </w:r>
      <w:proofErr w:type="spellEnd"/>
      <w:r w:rsidRPr="00C96F52">
        <w:rPr>
          <w:rFonts w:cs="Times New Roman"/>
          <w:sz w:val="24"/>
          <w:szCs w:val="24"/>
          <w:lang w:val="en-US"/>
        </w:rPr>
        <w:t xml:space="preserve"> </w:t>
      </w:r>
      <w:proofErr w:type="spellStart"/>
      <w:r w:rsidRPr="00C96F52">
        <w:rPr>
          <w:rFonts w:cs="Times New Roman"/>
          <w:sz w:val="24"/>
          <w:szCs w:val="24"/>
          <w:lang w:val="en-US"/>
        </w:rPr>
        <w:t>institusional</w:t>
      </w:r>
      <w:proofErr w:type="spellEnd"/>
      <w:r w:rsidRPr="00C96F52">
        <w:rPr>
          <w:rFonts w:cs="Times New Roman"/>
          <w:sz w:val="24"/>
          <w:szCs w:val="24"/>
          <w:lang w:val="en-US"/>
        </w:rPr>
        <w:t xml:space="preserve"> </w:t>
      </w:r>
      <w:proofErr w:type="spellStart"/>
      <w:r w:rsidRPr="00C96F52">
        <w:rPr>
          <w:rFonts w:cs="Times New Roman"/>
          <w:sz w:val="24"/>
          <w:szCs w:val="24"/>
          <w:lang w:val="en-US"/>
        </w:rPr>
        <w:t>menggambarkan</w:t>
      </w:r>
      <w:proofErr w:type="spellEnd"/>
      <w:r w:rsidRPr="00C96F52">
        <w:rPr>
          <w:rFonts w:cs="Times New Roman"/>
          <w:sz w:val="24"/>
          <w:szCs w:val="24"/>
          <w:lang w:val="en-US"/>
        </w:rPr>
        <w:t xml:space="preserve"> </w:t>
      </w:r>
      <w:proofErr w:type="spellStart"/>
      <w:r w:rsidRPr="00C96F52">
        <w:rPr>
          <w:rFonts w:cs="Times New Roman"/>
          <w:sz w:val="24"/>
          <w:szCs w:val="24"/>
          <w:lang w:val="en-US"/>
        </w:rPr>
        <w:t>proporsi</w:t>
      </w:r>
      <w:proofErr w:type="spellEnd"/>
      <w:r w:rsidRPr="00C96F52">
        <w:rPr>
          <w:rFonts w:cs="Times New Roman"/>
          <w:sz w:val="24"/>
          <w:szCs w:val="24"/>
          <w:lang w:val="en-US"/>
        </w:rPr>
        <w:t xml:space="preserve"> </w:t>
      </w:r>
      <w:proofErr w:type="spellStart"/>
      <w:r w:rsidRPr="00C96F52">
        <w:rPr>
          <w:rFonts w:cs="Times New Roman"/>
          <w:sz w:val="24"/>
          <w:szCs w:val="24"/>
          <w:lang w:val="en-US"/>
        </w:rPr>
        <w:t>saham</w:t>
      </w:r>
      <w:proofErr w:type="spellEnd"/>
      <w:r w:rsidRPr="00C96F52">
        <w:rPr>
          <w:rFonts w:cs="Times New Roman"/>
          <w:sz w:val="24"/>
          <w:szCs w:val="24"/>
          <w:lang w:val="en-US"/>
        </w:rPr>
        <w:t xml:space="preserve"> </w:t>
      </w:r>
      <w:proofErr w:type="spellStart"/>
      <w:r w:rsidRPr="00C96F52">
        <w:rPr>
          <w:rFonts w:cs="Times New Roman"/>
          <w:sz w:val="24"/>
          <w:szCs w:val="24"/>
          <w:lang w:val="en-US"/>
        </w:rPr>
        <w:t>perusahaan</w:t>
      </w:r>
      <w:proofErr w:type="spellEnd"/>
      <w:r w:rsidRPr="00C96F52">
        <w:rPr>
          <w:rFonts w:cs="Times New Roman"/>
          <w:sz w:val="24"/>
          <w:szCs w:val="24"/>
          <w:lang w:val="en-US"/>
        </w:rPr>
        <w:t xml:space="preserve"> yang </w:t>
      </w:r>
      <w:proofErr w:type="spellStart"/>
      <w:r w:rsidRPr="00C96F52">
        <w:rPr>
          <w:rFonts w:cs="Times New Roman"/>
          <w:sz w:val="24"/>
          <w:szCs w:val="24"/>
          <w:lang w:val="en-US"/>
        </w:rPr>
        <w:t>dimiliki</w:t>
      </w:r>
      <w:proofErr w:type="spellEnd"/>
      <w:r w:rsidRPr="00C96F52">
        <w:rPr>
          <w:rFonts w:cs="Times New Roman"/>
          <w:sz w:val="24"/>
          <w:szCs w:val="24"/>
          <w:lang w:val="en-US"/>
        </w:rPr>
        <w:t xml:space="preserve"> oleh </w:t>
      </w:r>
      <w:proofErr w:type="spellStart"/>
      <w:r w:rsidRPr="00C96F52">
        <w:rPr>
          <w:rFonts w:cs="Times New Roman"/>
          <w:sz w:val="24"/>
          <w:szCs w:val="24"/>
          <w:lang w:val="en-US"/>
        </w:rPr>
        <w:t>lembaga</w:t>
      </w:r>
      <w:proofErr w:type="spellEnd"/>
      <w:r w:rsidRPr="00C96F52">
        <w:rPr>
          <w:rFonts w:cs="Times New Roman"/>
          <w:sz w:val="24"/>
          <w:szCs w:val="24"/>
          <w:lang w:val="en-US"/>
        </w:rPr>
        <w:t xml:space="preserve"> </w:t>
      </w:r>
      <w:proofErr w:type="spellStart"/>
      <w:r w:rsidRPr="00C96F52">
        <w:rPr>
          <w:rFonts w:cs="Times New Roman"/>
          <w:sz w:val="24"/>
          <w:szCs w:val="24"/>
          <w:lang w:val="en-US"/>
        </w:rPr>
        <w:t>seperti</w:t>
      </w:r>
      <w:proofErr w:type="spellEnd"/>
      <w:r w:rsidRPr="00C96F52">
        <w:rPr>
          <w:rFonts w:cs="Times New Roman"/>
          <w:sz w:val="24"/>
          <w:szCs w:val="24"/>
          <w:lang w:val="en-US"/>
        </w:rPr>
        <w:t xml:space="preserve"> dana </w:t>
      </w:r>
      <w:proofErr w:type="spellStart"/>
      <w:r w:rsidRPr="00C96F52">
        <w:rPr>
          <w:rFonts w:cs="Times New Roman"/>
          <w:sz w:val="24"/>
          <w:szCs w:val="24"/>
          <w:lang w:val="en-US"/>
        </w:rPr>
        <w:t>pensiun</w:t>
      </w:r>
      <w:proofErr w:type="spellEnd"/>
      <w:r w:rsidRPr="00C96F52">
        <w:rPr>
          <w:rFonts w:cs="Times New Roman"/>
          <w:sz w:val="24"/>
          <w:szCs w:val="24"/>
          <w:lang w:val="en-US"/>
        </w:rPr>
        <w:t xml:space="preserve">, bank, </w:t>
      </w:r>
      <w:proofErr w:type="spellStart"/>
      <w:r w:rsidRPr="00C96F52">
        <w:rPr>
          <w:rFonts w:cs="Times New Roman"/>
          <w:sz w:val="24"/>
          <w:szCs w:val="24"/>
          <w:lang w:val="en-US"/>
        </w:rPr>
        <w:t>perusahaan</w:t>
      </w:r>
      <w:proofErr w:type="spellEnd"/>
      <w:r w:rsidRPr="00C96F52">
        <w:rPr>
          <w:rFonts w:cs="Times New Roman"/>
          <w:sz w:val="24"/>
          <w:szCs w:val="24"/>
          <w:lang w:val="en-US"/>
        </w:rPr>
        <w:t xml:space="preserve"> </w:t>
      </w:r>
      <w:proofErr w:type="spellStart"/>
      <w:r w:rsidRPr="00C96F52">
        <w:rPr>
          <w:rFonts w:cs="Times New Roman"/>
          <w:sz w:val="24"/>
          <w:szCs w:val="24"/>
          <w:lang w:val="en-US"/>
        </w:rPr>
        <w:t>investasi</w:t>
      </w:r>
      <w:proofErr w:type="spellEnd"/>
      <w:r w:rsidRPr="00C96F52">
        <w:rPr>
          <w:rFonts w:cs="Times New Roman"/>
          <w:sz w:val="24"/>
          <w:szCs w:val="24"/>
          <w:lang w:val="en-US"/>
        </w:rPr>
        <w:t xml:space="preserve">, </w:t>
      </w:r>
      <w:proofErr w:type="spellStart"/>
      <w:r w:rsidR="00163873" w:rsidRPr="00C96F52">
        <w:rPr>
          <w:rFonts w:cs="Times New Roman"/>
          <w:sz w:val="24"/>
          <w:szCs w:val="24"/>
          <w:lang w:val="en-US"/>
        </w:rPr>
        <w:t>maupun</w:t>
      </w:r>
      <w:proofErr w:type="spellEnd"/>
      <w:r w:rsidRPr="00C96F52">
        <w:rPr>
          <w:rFonts w:cs="Times New Roman"/>
          <w:sz w:val="24"/>
          <w:szCs w:val="24"/>
          <w:lang w:val="en-US"/>
        </w:rPr>
        <w:t xml:space="preserve"> </w:t>
      </w:r>
      <w:proofErr w:type="spellStart"/>
      <w:r w:rsidRPr="00C96F52">
        <w:rPr>
          <w:rFonts w:cs="Times New Roman"/>
          <w:sz w:val="24"/>
          <w:szCs w:val="24"/>
          <w:lang w:val="en-US"/>
        </w:rPr>
        <w:t>lembaga</w:t>
      </w:r>
      <w:proofErr w:type="spellEnd"/>
      <w:r w:rsidRPr="00C96F52">
        <w:rPr>
          <w:rFonts w:cs="Times New Roman"/>
          <w:sz w:val="24"/>
          <w:szCs w:val="24"/>
          <w:lang w:val="en-US"/>
        </w:rPr>
        <w:t xml:space="preserve"> </w:t>
      </w:r>
      <w:proofErr w:type="spellStart"/>
      <w:r w:rsidRPr="00C96F52">
        <w:rPr>
          <w:rFonts w:cs="Times New Roman"/>
          <w:sz w:val="24"/>
          <w:szCs w:val="24"/>
          <w:lang w:val="en-US"/>
        </w:rPr>
        <w:t>keuangan</w:t>
      </w:r>
      <w:proofErr w:type="spellEnd"/>
      <w:r w:rsidRPr="00C96F52">
        <w:rPr>
          <w:rFonts w:cs="Times New Roman"/>
          <w:sz w:val="24"/>
          <w:szCs w:val="24"/>
          <w:lang w:val="en-US"/>
        </w:rPr>
        <w:t xml:space="preserve"> </w:t>
      </w:r>
      <w:proofErr w:type="spellStart"/>
      <w:r w:rsidRPr="00C96F52">
        <w:rPr>
          <w:rFonts w:cs="Times New Roman"/>
          <w:sz w:val="24"/>
          <w:szCs w:val="24"/>
          <w:lang w:val="en-US"/>
        </w:rPr>
        <w:t>lainnya</w:t>
      </w:r>
      <w:proofErr w:type="spellEnd"/>
      <w:r w:rsidRPr="00C96F52">
        <w:rPr>
          <w:rFonts w:cs="Times New Roman"/>
          <w:sz w:val="24"/>
          <w:szCs w:val="24"/>
          <w:lang w:val="en-US"/>
        </w:rPr>
        <w:t xml:space="preserve">. </w:t>
      </w:r>
      <w:r w:rsidR="004A16CF" w:rsidRPr="00C96F52">
        <w:rPr>
          <w:rFonts w:cs="Times New Roman"/>
          <w:sz w:val="24"/>
          <w:szCs w:val="24"/>
        </w:rPr>
        <w:t>Kepemilikan institusional merupakan pihak yang sangat berpengaruh dalam pengambilan keputusan perusahaan karena sifatnya sebagai pemilik saham mayoritas</w:t>
      </w:r>
      <w:r w:rsidR="004A16CF"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"/>
          <w:id w:val="-984930116"/>
          <w:placeholder>
            <w:docPart w:val="DefaultPlaceholder_-1854013440"/>
          </w:placeholder>
        </w:sdtPr>
        <w:sdtContent>
          <w:r w:rsidR="00C25B9F" w:rsidRPr="00C25B9F">
            <w:rPr>
              <w:rFonts w:eastAsia="Times New Roman" w:cs="Times New Roman"/>
              <w:color w:val="000000"/>
              <w:sz w:val="24"/>
            </w:rPr>
            <w:t>(Yoewono &amp; Roziq, 2024)</w:t>
          </w:r>
        </w:sdtContent>
      </w:sdt>
      <w:r w:rsidR="004A16CF" w:rsidRPr="00C96F52">
        <w:rPr>
          <w:rFonts w:cs="Times New Roman"/>
          <w:sz w:val="24"/>
          <w:szCs w:val="24"/>
        </w:rPr>
        <w:t>.</w:t>
      </w:r>
      <w:r w:rsidR="004A16CF" w:rsidRPr="00C96F52">
        <w:rPr>
          <w:rFonts w:cs="Times New Roman"/>
          <w:sz w:val="24"/>
          <w:szCs w:val="24"/>
          <w:lang w:val="en-US"/>
        </w:rPr>
        <w:t xml:space="preserve"> </w:t>
      </w:r>
      <w:r w:rsidR="004A16CF" w:rsidRPr="00C96F52">
        <w:rPr>
          <w:rFonts w:cs="Times New Roman"/>
          <w:sz w:val="24"/>
          <w:szCs w:val="24"/>
        </w:rPr>
        <w:t xml:space="preserve">Selain itu, </w:t>
      </w:r>
      <w:r w:rsidR="004A16CF" w:rsidRPr="00C96F52">
        <w:rPr>
          <w:rFonts w:cs="Times New Roman"/>
          <w:sz w:val="24"/>
          <w:szCs w:val="24"/>
        </w:rPr>
        <w:lastRenderedPageBreak/>
        <w:t xml:space="preserve">kepemilikan institusional juga berperan penting dalam mengawasi dan mengendalikan </w:t>
      </w:r>
      <w:proofErr w:type="spellStart"/>
      <w:r w:rsidR="004A16CF" w:rsidRPr="00C96F52">
        <w:rPr>
          <w:rFonts w:cs="Times New Roman"/>
          <w:sz w:val="24"/>
          <w:szCs w:val="24"/>
          <w:lang w:val="en-US"/>
        </w:rPr>
        <w:t>tindakan</w:t>
      </w:r>
      <w:proofErr w:type="spellEnd"/>
      <w:r w:rsidR="004A16CF" w:rsidRPr="00C96F52">
        <w:rPr>
          <w:rFonts w:cs="Times New Roman"/>
          <w:sz w:val="24"/>
          <w:szCs w:val="24"/>
          <w:lang w:val="en-US"/>
        </w:rPr>
        <w:t xml:space="preserve"> </w:t>
      </w:r>
      <w:r w:rsidR="004A16CF" w:rsidRPr="00C96F52">
        <w:rPr>
          <w:rFonts w:cs="Times New Roman"/>
          <w:sz w:val="24"/>
          <w:szCs w:val="24"/>
        </w:rPr>
        <w:t>manajemen, terutama dalam</w:t>
      </w:r>
      <w:r w:rsidR="004A16CF" w:rsidRPr="00C96F52">
        <w:rPr>
          <w:rFonts w:cs="Times New Roman"/>
          <w:sz w:val="24"/>
          <w:szCs w:val="24"/>
          <w:lang w:val="en-US"/>
        </w:rPr>
        <w:t xml:space="preserve"> </w:t>
      </w:r>
      <w:proofErr w:type="spellStart"/>
      <w:r w:rsidR="004A16CF" w:rsidRPr="00C96F52">
        <w:rPr>
          <w:rFonts w:cs="Times New Roman"/>
          <w:sz w:val="24"/>
          <w:szCs w:val="24"/>
          <w:lang w:val="en-US"/>
        </w:rPr>
        <w:t>hal</w:t>
      </w:r>
      <w:proofErr w:type="spellEnd"/>
      <w:r w:rsidR="004A16CF" w:rsidRPr="00C96F52">
        <w:rPr>
          <w:rFonts w:cs="Times New Roman"/>
          <w:sz w:val="24"/>
          <w:szCs w:val="24"/>
        </w:rPr>
        <w:t xml:space="preserve"> menetapkan kebijakan keuangan perusahaan.</w:t>
      </w:r>
      <w:r w:rsidR="00C10366" w:rsidRPr="00C96F52">
        <w:rPr>
          <w:rFonts w:cs="Times New Roman"/>
          <w:sz w:val="24"/>
          <w:szCs w:val="24"/>
          <w:lang w:val="en-US"/>
        </w:rPr>
        <w:t xml:space="preserve"> </w:t>
      </w:r>
      <w:proofErr w:type="spellStart"/>
      <w:r w:rsidR="00C10366" w:rsidRPr="00C96F52">
        <w:rPr>
          <w:rFonts w:cs="Times New Roman"/>
          <w:sz w:val="24"/>
          <w:szCs w:val="24"/>
          <w:lang w:val="en-US"/>
        </w:rPr>
        <w:t>Menurut</w:t>
      </w:r>
      <w:proofErr w:type="spellEnd"/>
      <w:r w:rsidR="00C10366"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"/>
          <w:id w:val="1757553585"/>
          <w:placeholder>
            <w:docPart w:val="DefaultPlaceholder_-1854013440"/>
          </w:placeholder>
        </w:sdtPr>
        <w:sdtContent>
          <w:r w:rsidR="00C25B9F" w:rsidRPr="00C25B9F">
            <w:rPr>
              <w:rFonts w:eastAsia="Times New Roman" w:cs="Times New Roman"/>
              <w:color w:val="000000"/>
              <w:sz w:val="24"/>
            </w:rPr>
            <w:t>Angelina &amp; Atiningsih (2020)</w:t>
          </w:r>
        </w:sdtContent>
      </w:sdt>
      <w:r w:rsidR="00C10366" w:rsidRPr="00C96F52">
        <w:rPr>
          <w:rFonts w:cs="Times New Roman"/>
          <w:sz w:val="24"/>
          <w:szCs w:val="24"/>
          <w:lang w:val="en-US"/>
        </w:rPr>
        <w:t xml:space="preserve">, </w:t>
      </w:r>
      <w:proofErr w:type="spellStart"/>
      <w:r w:rsidR="00A57CF9" w:rsidRPr="00C96F52">
        <w:rPr>
          <w:rFonts w:cs="Times New Roman"/>
          <w:sz w:val="24"/>
          <w:szCs w:val="24"/>
          <w:lang w:val="en-US"/>
        </w:rPr>
        <w:t>s</w:t>
      </w:r>
      <w:r w:rsidR="00643D17" w:rsidRPr="00C96F52">
        <w:rPr>
          <w:rFonts w:cs="Times New Roman"/>
          <w:sz w:val="24"/>
          <w:szCs w:val="24"/>
          <w:lang w:val="en-US"/>
        </w:rPr>
        <w:t>emakin</w:t>
      </w:r>
      <w:proofErr w:type="spellEnd"/>
      <w:r w:rsidR="00643D17" w:rsidRPr="00C96F52">
        <w:rPr>
          <w:rFonts w:cs="Times New Roman"/>
          <w:sz w:val="24"/>
          <w:szCs w:val="24"/>
          <w:lang w:val="en-US"/>
        </w:rPr>
        <w:t xml:space="preserve"> </w:t>
      </w:r>
      <w:proofErr w:type="spellStart"/>
      <w:r w:rsidR="00643D17" w:rsidRPr="00C96F52">
        <w:rPr>
          <w:rFonts w:cs="Times New Roman"/>
          <w:sz w:val="24"/>
          <w:szCs w:val="24"/>
          <w:lang w:val="en-US"/>
        </w:rPr>
        <w:t>besar</w:t>
      </w:r>
      <w:proofErr w:type="spellEnd"/>
      <w:r w:rsidR="00643D17" w:rsidRPr="00C96F52">
        <w:rPr>
          <w:rFonts w:cs="Times New Roman"/>
          <w:sz w:val="24"/>
          <w:szCs w:val="24"/>
          <w:lang w:val="en-US"/>
        </w:rPr>
        <w:t xml:space="preserve"> </w:t>
      </w:r>
      <w:proofErr w:type="spellStart"/>
      <w:r w:rsidR="00643D17" w:rsidRPr="00C96F52">
        <w:rPr>
          <w:rFonts w:cs="Times New Roman"/>
          <w:sz w:val="24"/>
          <w:szCs w:val="24"/>
          <w:lang w:val="en-US"/>
        </w:rPr>
        <w:t>proporsi</w:t>
      </w:r>
      <w:proofErr w:type="spellEnd"/>
      <w:r w:rsidR="00643D17" w:rsidRPr="00C96F52">
        <w:rPr>
          <w:rFonts w:cs="Times New Roman"/>
          <w:sz w:val="24"/>
          <w:szCs w:val="24"/>
          <w:lang w:val="en-US"/>
        </w:rPr>
        <w:t xml:space="preserve"> </w:t>
      </w:r>
      <w:proofErr w:type="spellStart"/>
      <w:r w:rsidR="00643D17" w:rsidRPr="00C96F52">
        <w:rPr>
          <w:rFonts w:cs="Times New Roman"/>
          <w:sz w:val="24"/>
          <w:szCs w:val="24"/>
          <w:lang w:val="en-US"/>
        </w:rPr>
        <w:t>kepemilikan</w:t>
      </w:r>
      <w:proofErr w:type="spellEnd"/>
      <w:r w:rsidR="00643D17" w:rsidRPr="00C96F52">
        <w:rPr>
          <w:rFonts w:cs="Times New Roman"/>
          <w:sz w:val="24"/>
          <w:szCs w:val="24"/>
          <w:lang w:val="en-US"/>
        </w:rPr>
        <w:t xml:space="preserve"> </w:t>
      </w:r>
      <w:proofErr w:type="spellStart"/>
      <w:r w:rsidR="00643D17" w:rsidRPr="00C96F52">
        <w:rPr>
          <w:rFonts w:cs="Times New Roman"/>
          <w:sz w:val="24"/>
          <w:szCs w:val="24"/>
          <w:lang w:val="en-US"/>
        </w:rPr>
        <w:t>institusional</w:t>
      </w:r>
      <w:proofErr w:type="spellEnd"/>
      <w:r w:rsidR="00643D17" w:rsidRPr="00C96F52">
        <w:rPr>
          <w:rFonts w:cs="Times New Roman"/>
          <w:sz w:val="24"/>
          <w:szCs w:val="24"/>
          <w:lang w:val="en-US"/>
        </w:rPr>
        <w:t xml:space="preserve"> </w:t>
      </w:r>
      <w:proofErr w:type="spellStart"/>
      <w:r w:rsidR="00643D17" w:rsidRPr="00C96F52">
        <w:rPr>
          <w:rFonts w:cs="Times New Roman"/>
          <w:sz w:val="24"/>
          <w:szCs w:val="24"/>
          <w:lang w:val="en-US"/>
        </w:rPr>
        <w:t>dalam</w:t>
      </w:r>
      <w:proofErr w:type="spellEnd"/>
      <w:r w:rsidR="00643D17" w:rsidRPr="00C96F52">
        <w:rPr>
          <w:rFonts w:cs="Times New Roman"/>
          <w:sz w:val="24"/>
          <w:szCs w:val="24"/>
          <w:lang w:val="en-US"/>
        </w:rPr>
        <w:t xml:space="preserve"> </w:t>
      </w:r>
      <w:proofErr w:type="spellStart"/>
      <w:r w:rsidR="00643D17" w:rsidRPr="00C96F52">
        <w:rPr>
          <w:rFonts w:cs="Times New Roman"/>
          <w:sz w:val="24"/>
          <w:szCs w:val="24"/>
          <w:lang w:val="en-US"/>
        </w:rPr>
        <w:t>suatu</w:t>
      </w:r>
      <w:proofErr w:type="spellEnd"/>
      <w:r w:rsidR="00643D17" w:rsidRPr="00C96F52">
        <w:rPr>
          <w:rFonts w:cs="Times New Roman"/>
          <w:sz w:val="24"/>
          <w:szCs w:val="24"/>
          <w:lang w:val="en-US"/>
        </w:rPr>
        <w:t xml:space="preserve"> </w:t>
      </w:r>
      <w:proofErr w:type="spellStart"/>
      <w:r w:rsidR="00643D17" w:rsidRPr="00C96F52">
        <w:rPr>
          <w:rFonts w:cs="Times New Roman"/>
          <w:sz w:val="24"/>
          <w:szCs w:val="24"/>
          <w:lang w:val="en-US"/>
        </w:rPr>
        <w:t>perusahaan</w:t>
      </w:r>
      <w:proofErr w:type="spellEnd"/>
      <w:r w:rsidR="00643D17" w:rsidRPr="00C96F52">
        <w:rPr>
          <w:rFonts w:cs="Times New Roman"/>
          <w:sz w:val="24"/>
          <w:szCs w:val="24"/>
          <w:lang w:val="en-US"/>
        </w:rPr>
        <w:t xml:space="preserve">, </w:t>
      </w:r>
      <w:proofErr w:type="spellStart"/>
      <w:r w:rsidR="00643D17" w:rsidRPr="00C96F52">
        <w:rPr>
          <w:rFonts w:cs="Times New Roman"/>
          <w:sz w:val="24"/>
          <w:szCs w:val="24"/>
          <w:lang w:val="en-US"/>
        </w:rPr>
        <w:t>semakin</w:t>
      </w:r>
      <w:proofErr w:type="spellEnd"/>
      <w:r w:rsidR="00643D17" w:rsidRPr="00C96F52">
        <w:rPr>
          <w:rFonts w:cs="Times New Roman"/>
          <w:sz w:val="24"/>
          <w:szCs w:val="24"/>
          <w:lang w:val="en-US"/>
        </w:rPr>
        <w:t xml:space="preserve"> </w:t>
      </w:r>
      <w:proofErr w:type="spellStart"/>
      <w:r w:rsidR="00643D17" w:rsidRPr="00C96F52">
        <w:rPr>
          <w:rFonts w:cs="Times New Roman"/>
          <w:sz w:val="24"/>
          <w:szCs w:val="24"/>
          <w:lang w:val="en-US"/>
        </w:rPr>
        <w:t>kuat</w:t>
      </w:r>
      <w:proofErr w:type="spellEnd"/>
      <w:r w:rsidR="00643D17" w:rsidRPr="00C96F52">
        <w:rPr>
          <w:rFonts w:cs="Times New Roman"/>
          <w:sz w:val="24"/>
          <w:szCs w:val="24"/>
          <w:lang w:val="en-US"/>
        </w:rPr>
        <w:t xml:space="preserve"> </w:t>
      </w:r>
      <w:proofErr w:type="spellStart"/>
      <w:r w:rsidR="00643D17" w:rsidRPr="00C96F52">
        <w:rPr>
          <w:rFonts w:cs="Times New Roman"/>
          <w:sz w:val="24"/>
          <w:szCs w:val="24"/>
          <w:lang w:val="en-US"/>
        </w:rPr>
        <w:t>kendali</w:t>
      </w:r>
      <w:proofErr w:type="spellEnd"/>
      <w:r w:rsidR="00643D17" w:rsidRPr="00C96F52">
        <w:rPr>
          <w:rFonts w:cs="Times New Roman"/>
          <w:sz w:val="24"/>
          <w:szCs w:val="24"/>
          <w:lang w:val="en-US"/>
        </w:rPr>
        <w:t xml:space="preserve"> yang </w:t>
      </w:r>
      <w:proofErr w:type="spellStart"/>
      <w:r w:rsidR="00643D17" w:rsidRPr="00C96F52">
        <w:rPr>
          <w:rFonts w:cs="Times New Roman"/>
          <w:sz w:val="24"/>
          <w:szCs w:val="24"/>
          <w:lang w:val="en-US"/>
        </w:rPr>
        <w:t>dilakukan</w:t>
      </w:r>
      <w:proofErr w:type="spellEnd"/>
      <w:r w:rsidR="00643D17" w:rsidRPr="00C96F52">
        <w:rPr>
          <w:rFonts w:cs="Times New Roman"/>
          <w:sz w:val="24"/>
          <w:szCs w:val="24"/>
          <w:lang w:val="en-US"/>
        </w:rPr>
        <w:t xml:space="preserve"> </w:t>
      </w:r>
      <w:proofErr w:type="spellStart"/>
      <w:r w:rsidR="00643D17" w:rsidRPr="00C96F52">
        <w:rPr>
          <w:rFonts w:cs="Times New Roman"/>
          <w:sz w:val="24"/>
          <w:szCs w:val="24"/>
          <w:lang w:val="en-US"/>
        </w:rPr>
        <w:t>pihak</w:t>
      </w:r>
      <w:proofErr w:type="spellEnd"/>
      <w:r w:rsidR="00643D17" w:rsidRPr="00C96F52">
        <w:rPr>
          <w:rFonts w:cs="Times New Roman"/>
          <w:sz w:val="24"/>
          <w:szCs w:val="24"/>
          <w:lang w:val="en-US"/>
        </w:rPr>
        <w:t xml:space="preserve"> </w:t>
      </w:r>
      <w:proofErr w:type="spellStart"/>
      <w:r w:rsidR="00643D17" w:rsidRPr="00C96F52">
        <w:rPr>
          <w:rFonts w:cs="Times New Roman"/>
          <w:sz w:val="24"/>
          <w:szCs w:val="24"/>
          <w:lang w:val="en-US"/>
        </w:rPr>
        <w:t>eksternal</w:t>
      </w:r>
      <w:proofErr w:type="spellEnd"/>
      <w:r w:rsidR="00643D17" w:rsidRPr="00C96F52">
        <w:rPr>
          <w:rFonts w:cs="Times New Roman"/>
          <w:sz w:val="24"/>
          <w:szCs w:val="24"/>
          <w:lang w:val="en-US"/>
        </w:rPr>
        <w:t xml:space="preserve"> </w:t>
      </w:r>
      <w:proofErr w:type="spellStart"/>
      <w:r w:rsidR="00643D17" w:rsidRPr="00C96F52">
        <w:rPr>
          <w:rFonts w:cs="Times New Roman"/>
          <w:sz w:val="24"/>
          <w:szCs w:val="24"/>
          <w:lang w:val="en-US"/>
        </w:rPr>
        <w:t>terhadap</w:t>
      </w:r>
      <w:proofErr w:type="spellEnd"/>
      <w:r w:rsidR="00643D17" w:rsidRPr="00C96F52">
        <w:rPr>
          <w:rFonts w:cs="Times New Roman"/>
          <w:sz w:val="24"/>
          <w:szCs w:val="24"/>
          <w:lang w:val="en-US"/>
        </w:rPr>
        <w:t xml:space="preserve"> </w:t>
      </w:r>
      <w:proofErr w:type="spellStart"/>
      <w:r w:rsidR="00643D17" w:rsidRPr="00C96F52">
        <w:rPr>
          <w:rFonts w:cs="Times New Roman"/>
          <w:sz w:val="24"/>
          <w:szCs w:val="24"/>
          <w:lang w:val="en-US"/>
        </w:rPr>
        <w:t>perusahaan</w:t>
      </w:r>
      <w:proofErr w:type="spellEnd"/>
      <w:r w:rsidR="00643D17" w:rsidRPr="00C96F52">
        <w:rPr>
          <w:rFonts w:cs="Times New Roman"/>
          <w:sz w:val="24"/>
          <w:szCs w:val="24"/>
          <w:lang w:val="en-US"/>
        </w:rPr>
        <w:t xml:space="preserve">. </w:t>
      </w:r>
      <w:proofErr w:type="spellStart"/>
      <w:r w:rsidRPr="00C96F52">
        <w:rPr>
          <w:rFonts w:cs="Times New Roman"/>
          <w:sz w:val="24"/>
          <w:szCs w:val="24"/>
          <w:lang w:val="en-US"/>
        </w:rPr>
        <w:t>Dengan</w:t>
      </w:r>
      <w:proofErr w:type="spellEnd"/>
      <w:r w:rsidRPr="00C96F52">
        <w:rPr>
          <w:rFonts w:cs="Times New Roman"/>
          <w:sz w:val="24"/>
          <w:szCs w:val="24"/>
          <w:lang w:val="en-US"/>
        </w:rPr>
        <w:t xml:space="preserve"> </w:t>
      </w:r>
      <w:proofErr w:type="spellStart"/>
      <w:r w:rsidRPr="00C96F52">
        <w:rPr>
          <w:rFonts w:cs="Times New Roman"/>
          <w:sz w:val="24"/>
          <w:szCs w:val="24"/>
          <w:lang w:val="en-US"/>
        </w:rPr>
        <w:t>demikian</w:t>
      </w:r>
      <w:proofErr w:type="spellEnd"/>
      <w:r w:rsidRPr="00C96F52">
        <w:rPr>
          <w:rFonts w:cs="Times New Roman"/>
          <w:sz w:val="24"/>
          <w:szCs w:val="24"/>
          <w:lang w:val="en-US"/>
        </w:rPr>
        <w:t xml:space="preserve">, </w:t>
      </w:r>
      <w:proofErr w:type="spellStart"/>
      <w:r w:rsidRPr="00C96F52">
        <w:rPr>
          <w:rFonts w:cs="Times New Roman"/>
          <w:sz w:val="24"/>
          <w:szCs w:val="24"/>
          <w:lang w:val="en-US"/>
        </w:rPr>
        <w:t>kepemilikan</w:t>
      </w:r>
      <w:proofErr w:type="spellEnd"/>
      <w:r w:rsidRPr="00C96F52">
        <w:rPr>
          <w:rFonts w:cs="Times New Roman"/>
          <w:sz w:val="24"/>
          <w:szCs w:val="24"/>
          <w:lang w:val="en-US"/>
        </w:rPr>
        <w:t xml:space="preserve"> </w:t>
      </w:r>
      <w:proofErr w:type="spellStart"/>
      <w:r w:rsidRPr="00C96F52">
        <w:rPr>
          <w:rFonts w:cs="Times New Roman"/>
          <w:sz w:val="24"/>
          <w:szCs w:val="24"/>
          <w:lang w:val="en-US"/>
        </w:rPr>
        <w:t>institusional</w:t>
      </w:r>
      <w:proofErr w:type="spellEnd"/>
      <w:r w:rsidRPr="00C96F52">
        <w:rPr>
          <w:rFonts w:cs="Times New Roman"/>
          <w:sz w:val="24"/>
          <w:szCs w:val="24"/>
          <w:lang w:val="en-US"/>
        </w:rPr>
        <w:t xml:space="preserve"> </w:t>
      </w:r>
      <w:proofErr w:type="spellStart"/>
      <w:r w:rsidRPr="00C96F52">
        <w:rPr>
          <w:rFonts w:cs="Times New Roman"/>
          <w:sz w:val="24"/>
          <w:szCs w:val="24"/>
          <w:lang w:val="en-US"/>
        </w:rPr>
        <w:t>berpotensi</w:t>
      </w:r>
      <w:proofErr w:type="spellEnd"/>
      <w:r w:rsidRPr="00C96F52">
        <w:rPr>
          <w:rFonts w:cs="Times New Roman"/>
          <w:sz w:val="24"/>
          <w:szCs w:val="24"/>
          <w:lang w:val="en-US"/>
        </w:rPr>
        <w:t xml:space="preserve"> </w:t>
      </w:r>
      <w:proofErr w:type="spellStart"/>
      <w:r w:rsidRPr="00C96F52">
        <w:rPr>
          <w:rFonts w:cs="Times New Roman"/>
          <w:sz w:val="24"/>
          <w:szCs w:val="24"/>
          <w:lang w:val="en-US"/>
        </w:rPr>
        <w:t>menjadi</w:t>
      </w:r>
      <w:proofErr w:type="spellEnd"/>
      <w:r w:rsidRPr="00C96F52">
        <w:rPr>
          <w:rFonts w:cs="Times New Roman"/>
          <w:sz w:val="24"/>
          <w:szCs w:val="24"/>
          <w:lang w:val="en-US"/>
        </w:rPr>
        <w:t xml:space="preserve"> </w:t>
      </w:r>
      <w:proofErr w:type="spellStart"/>
      <w:r w:rsidRPr="00C96F52">
        <w:rPr>
          <w:rFonts w:cs="Times New Roman"/>
          <w:sz w:val="24"/>
          <w:szCs w:val="24"/>
          <w:lang w:val="en-US"/>
        </w:rPr>
        <w:t>mekanisme</w:t>
      </w:r>
      <w:proofErr w:type="spellEnd"/>
      <w:r w:rsidRPr="00C96F52">
        <w:rPr>
          <w:rFonts w:cs="Times New Roman"/>
          <w:sz w:val="24"/>
          <w:szCs w:val="24"/>
          <w:lang w:val="en-US"/>
        </w:rPr>
        <w:t xml:space="preserve"> </w:t>
      </w:r>
      <w:proofErr w:type="spellStart"/>
      <w:r w:rsidRPr="00C96F52">
        <w:rPr>
          <w:rFonts w:cs="Times New Roman"/>
          <w:sz w:val="24"/>
          <w:szCs w:val="24"/>
          <w:lang w:val="en-US"/>
        </w:rPr>
        <w:t>pengendalian</w:t>
      </w:r>
      <w:proofErr w:type="spellEnd"/>
      <w:r w:rsidRPr="00C96F52">
        <w:rPr>
          <w:rFonts w:cs="Times New Roman"/>
          <w:sz w:val="24"/>
          <w:szCs w:val="24"/>
          <w:lang w:val="en-US"/>
        </w:rPr>
        <w:t xml:space="preserve"> yang </w:t>
      </w:r>
      <w:proofErr w:type="spellStart"/>
      <w:r w:rsidRPr="00C96F52">
        <w:rPr>
          <w:rFonts w:cs="Times New Roman"/>
          <w:sz w:val="24"/>
          <w:szCs w:val="24"/>
          <w:lang w:val="en-US"/>
        </w:rPr>
        <w:t>efektif</w:t>
      </w:r>
      <w:proofErr w:type="spellEnd"/>
      <w:r w:rsidRPr="00C96F52">
        <w:rPr>
          <w:rFonts w:cs="Times New Roman"/>
          <w:sz w:val="24"/>
          <w:szCs w:val="24"/>
          <w:lang w:val="en-US"/>
        </w:rPr>
        <w:t xml:space="preserve"> </w:t>
      </w:r>
      <w:proofErr w:type="spellStart"/>
      <w:r w:rsidRPr="00C96F52">
        <w:rPr>
          <w:rFonts w:cs="Times New Roman"/>
          <w:sz w:val="24"/>
          <w:szCs w:val="24"/>
          <w:lang w:val="en-US"/>
        </w:rPr>
        <w:t>dalam</w:t>
      </w:r>
      <w:proofErr w:type="spellEnd"/>
      <w:r w:rsidRPr="00C96F52">
        <w:rPr>
          <w:rFonts w:cs="Times New Roman"/>
          <w:sz w:val="24"/>
          <w:szCs w:val="24"/>
          <w:lang w:val="en-US"/>
        </w:rPr>
        <w:t xml:space="preserve"> </w:t>
      </w:r>
      <w:proofErr w:type="spellStart"/>
      <w:r w:rsidRPr="00C96F52">
        <w:rPr>
          <w:rFonts w:cs="Times New Roman"/>
          <w:sz w:val="24"/>
          <w:szCs w:val="24"/>
          <w:lang w:val="en-US"/>
        </w:rPr>
        <w:t>menekan</w:t>
      </w:r>
      <w:proofErr w:type="spellEnd"/>
      <w:r w:rsidRPr="00C96F52">
        <w:rPr>
          <w:rFonts w:cs="Times New Roman"/>
          <w:sz w:val="24"/>
          <w:szCs w:val="24"/>
          <w:lang w:val="en-US"/>
        </w:rPr>
        <w:t xml:space="preserve"> </w:t>
      </w:r>
      <w:proofErr w:type="spellStart"/>
      <w:r w:rsidRPr="00C96F52">
        <w:rPr>
          <w:rFonts w:cs="Times New Roman"/>
          <w:sz w:val="24"/>
          <w:szCs w:val="24"/>
          <w:lang w:val="en-US"/>
        </w:rPr>
        <w:t>praktik</w:t>
      </w:r>
      <w:proofErr w:type="spellEnd"/>
      <w:r w:rsidRPr="00C96F52">
        <w:rPr>
          <w:rFonts w:cs="Times New Roman"/>
          <w:sz w:val="24"/>
          <w:szCs w:val="24"/>
          <w:lang w:val="en-US"/>
        </w:rPr>
        <w:t xml:space="preserve"> </w:t>
      </w:r>
      <w:proofErr w:type="spellStart"/>
      <w:r w:rsidRPr="00C96F52">
        <w:rPr>
          <w:rFonts w:cs="Times New Roman"/>
          <w:sz w:val="24"/>
          <w:szCs w:val="24"/>
          <w:lang w:val="en-US"/>
        </w:rPr>
        <w:t>manajemen</w:t>
      </w:r>
      <w:proofErr w:type="spellEnd"/>
      <w:r w:rsidRPr="00C96F52">
        <w:rPr>
          <w:rFonts w:cs="Times New Roman"/>
          <w:sz w:val="24"/>
          <w:szCs w:val="24"/>
          <w:lang w:val="en-US"/>
        </w:rPr>
        <w:t xml:space="preserve"> </w:t>
      </w:r>
      <w:proofErr w:type="spellStart"/>
      <w:r w:rsidRPr="00C96F52">
        <w:rPr>
          <w:rFonts w:cs="Times New Roman"/>
          <w:sz w:val="24"/>
          <w:szCs w:val="24"/>
          <w:lang w:val="en-US"/>
        </w:rPr>
        <w:t>laba</w:t>
      </w:r>
      <w:proofErr w:type="spellEnd"/>
      <w:r w:rsidRPr="00C96F52">
        <w:rPr>
          <w:rFonts w:cs="Times New Roman"/>
          <w:sz w:val="24"/>
          <w:szCs w:val="24"/>
          <w:lang w:val="en-US"/>
        </w:rPr>
        <w:t xml:space="preserve">, </w:t>
      </w:r>
      <w:proofErr w:type="spellStart"/>
      <w:r w:rsidRPr="00C96F52">
        <w:rPr>
          <w:rFonts w:cs="Times New Roman"/>
          <w:sz w:val="24"/>
          <w:szCs w:val="24"/>
          <w:lang w:val="en-US"/>
        </w:rPr>
        <w:t>menjaga</w:t>
      </w:r>
      <w:proofErr w:type="spellEnd"/>
      <w:r w:rsidRPr="00C96F52">
        <w:rPr>
          <w:rFonts w:cs="Times New Roman"/>
          <w:sz w:val="24"/>
          <w:szCs w:val="24"/>
          <w:lang w:val="en-US"/>
        </w:rPr>
        <w:t xml:space="preserve"> </w:t>
      </w:r>
      <w:proofErr w:type="spellStart"/>
      <w:r w:rsidRPr="00C96F52">
        <w:rPr>
          <w:rFonts w:cs="Times New Roman"/>
          <w:sz w:val="24"/>
          <w:szCs w:val="24"/>
          <w:lang w:val="en-US"/>
        </w:rPr>
        <w:t>kredibilitas</w:t>
      </w:r>
      <w:proofErr w:type="spellEnd"/>
      <w:r w:rsidRPr="00C96F52">
        <w:rPr>
          <w:rFonts w:cs="Times New Roman"/>
          <w:sz w:val="24"/>
          <w:szCs w:val="24"/>
          <w:lang w:val="en-US"/>
        </w:rPr>
        <w:t xml:space="preserve"> </w:t>
      </w:r>
      <w:proofErr w:type="spellStart"/>
      <w:r w:rsidRPr="00C96F52">
        <w:rPr>
          <w:rFonts w:cs="Times New Roman"/>
          <w:sz w:val="24"/>
          <w:szCs w:val="24"/>
          <w:lang w:val="en-US"/>
        </w:rPr>
        <w:t>laporan</w:t>
      </w:r>
      <w:proofErr w:type="spellEnd"/>
      <w:r w:rsidRPr="00C96F52">
        <w:rPr>
          <w:rFonts w:cs="Times New Roman"/>
          <w:sz w:val="24"/>
          <w:szCs w:val="24"/>
          <w:lang w:val="en-US"/>
        </w:rPr>
        <w:t xml:space="preserve"> </w:t>
      </w:r>
      <w:proofErr w:type="spellStart"/>
      <w:r w:rsidRPr="00C96F52">
        <w:rPr>
          <w:rFonts w:cs="Times New Roman"/>
          <w:sz w:val="24"/>
          <w:szCs w:val="24"/>
          <w:lang w:val="en-US"/>
        </w:rPr>
        <w:t>keuangan</w:t>
      </w:r>
      <w:proofErr w:type="spellEnd"/>
      <w:r w:rsidRPr="00C96F52">
        <w:rPr>
          <w:rFonts w:cs="Times New Roman"/>
          <w:sz w:val="24"/>
          <w:szCs w:val="24"/>
          <w:lang w:val="en-US"/>
        </w:rPr>
        <w:t xml:space="preserve">, </w:t>
      </w:r>
      <w:proofErr w:type="spellStart"/>
      <w:r w:rsidRPr="00C96F52">
        <w:rPr>
          <w:rFonts w:cs="Times New Roman"/>
          <w:sz w:val="24"/>
          <w:szCs w:val="24"/>
          <w:lang w:val="en-US"/>
        </w:rPr>
        <w:t>serta</w:t>
      </w:r>
      <w:proofErr w:type="spellEnd"/>
      <w:r w:rsidRPr="00C96F52">
        <w:rPr>
          <w:rFonts w:cs="Times New Roman"/>
          <w:sz w:val="24"/>
          <w:szCs w:val="24"/>
          <w:lang w:val="en-US"/>
        </w:rPr>
        <w:t xml:space="preserve"> </w:t>
      </w:r>
      <w:proofErr w:type="spellStart"/>
      <w:r w:rsidRPr="00C96F52">
        <w:rPr>
          <w:rFonts w:cs="Times New Roman"/>
          <w:sz w:val="24"/>
          <w:szCs w:val="24"/>
          <w:lang w:val="en-US"/>
        </w:rPr>
        <w:t>meningkatkan</w:t>
      </w:r>
      <w:proofErr w:type="spellEnd"/>
      <w:r w:rsidRPr="00C96F52">
        <w:rPr>
          <w:rFonts w:cs="Times New Roman"/>
          <w:sz w:val="24"/>
          <w:szCs w:val="24"/>
          <w:lang w:val="en-US"/>
        </w:rPr>
        <w:t xml:space="preserve"> </w:t>
      </w:r>
      <w:proofErr w:type="spellStart"/>
      <w:r w:rsidRPr="00C96F52">
        <w:rPr>
          <w:rFonts w:cs="Times New Roman"/>
          <w:sz w:val="24"/>
          <w:szCs w:val="24"/>
          <w:lang w:val="en-US"/>
        </w:rPr>
        <w:t>kepercayaan</w:t>
      </w:r>
      <w:proofErr w:type="spellEnd"/>
      <w:r w:rsidRPr="00C96F52">
        <w:rPr>
          <w:rFonts w:cs="Times New Roman"/>
          <w:sz w:val="24"/>
          <w:szCs w:val="24"/>
          <w:lang w:val="en-US"/>
        </w:rPr>
        <w:t xml:space="preserve"> </w:t>
      </w:r>
      <w:proofErr w:type="spellStart"/>
      <w:r w:rsidRPr="00C96F52">
        <w:rPr>
          <w:rFonts w:cs="Times New Roman"/>
          <w:sz w:val="24"/>
          <w:szCs w:val="24"/>
          <w:lang w:val="en-US"/>
        </w:rPr>
        <w:t>pemangku</w:t>
      </w:r>
      <w:proofErr w:type="spellEnd"/>
      <w:r w:rsidRPr="00C96F52">
        <w:rPr>
          <w:rFonts w:cs="Times New Roman"/>
          <w:sz w:val="24"/>
          <w:szCs w:val="24"/>
          <w:lang w:val="en-US"/>
        </w:rPr>
        <w:t xml:space="preserve"> </w:t>
      </w:r>
      <w:proofErr w:type="spellStart"/>
      <w:r w:rsidRPr="00C96F52">
        <w:rPr>
          <w:rFonts w:cs="Times New Roman"/>
          <w:sz w:val="24"/>
          <w:szCs w:val="24"/>
          <w:lang w:val="en-US"/>
        </w:rPr>
        <w:t>kepentingan</w:t>
      </w:r>
      <w:proofErr w:type="spellEnd"/>
      <w:r w:rsidRPr="00C96F52">
        <w:rPr>
          <w:rFonts w:cs="Times New Roman"/>
          <w:sz w:val="24"/>
          <w:szCs w:val="24"/>
          <w:lang w:val="en-US"/>
        </w:rPr>
        <w:t xml:space="preserve"> </w:t>
      </w:r>
      <w:proofErr w:type="spellStart"/>
      <w:r w:rsidRPr="00C96F52">
        <w:rPr>
          <w:rFonts w:cs="Times New Roman"/>
          <w:sz w:val="24"/>
          <w:szCs w:val="24"/>
          <w:lang w:val="en-US"/>
        </w:rPr>
        <w:t>terhadap</w:t>
      </w:r>
      <w:proofErr w:type="spellEnd"/>
      <w:r w:rsidRPr="00C96F52">
        <w:rPr>
          <w:rFonts w:cs="Times New Roman"/>
          <w:sz w:val="24"/>
          <w:szCs w:val="24"/>
          <w:lang w:val="en-US"/>
        </w:rPr>
        <w:t xml:space="preserve"> </w:t>
      </w:r>
      <w:proofErr w:type="spellStart"/>
      <w:r w:rsidRPr="00C96F52">
        <w:rPr>
          <w:rFonts w:cs="Times New Roman"/>
          <w:sz w:val="24"/>
          <w:szCs w:val="24"/>
          <w:lang w:val="en-US"/>
        </w:rPr>
        <w:t>integritas</w:t>
      </w:r>
      <w:proofErr w:type="spellEnd"/>
      <w:r w:rsidRPr="00C96F52">
        <w:rPr>
          <w:rFonts w:cs="Times New Roman"/>
          <w:sz w:val="24"/>
          <w:szCs w:val="24"/>
          <w:lang w:val="en-US"/>
        </w:rPr>
        <w:t xml:space="preserve"> </w:t>
      </w:r>
      <w:proofErr w:type="spellStart"/>
      <w:r w:rsidRPr="00C96F52">
        <w:rPr>
          <w:rFonts w:cs="Times New Roman"/>
          <w:sz w:val="24"/>
          <w:szCs w:val="24"/>
          <w:lang w:val="en-US"/>
        </w:rPr>
        <w:t>perusahaan</w:t>
      </w:r>
      <w:proofErr w:type="spellEnd"/>
      <w:r w:rsidRPr="00C96F52">
        <w:rPr>
          <w:rFonts w:cs="Times New Roman"/>
          <w:sz w:val="24"/>
          <w:szCs w:val="24"/>
          <w:lang w:val="en-US"/>
        </w:rPr>
        <w:t>.</w:t>
      </w:r>
    </w:p>
    <w:p w14:paraId="4394A8C6" w14:textId="21948F42" w:rsidR="00181B13" w:rsidRPr="00C96F52" w:rsidRDefault="00643D17" w:rsidP="00181B13">
      <w:pPr>
        <w:pStyle w:val="ListParagraph"/>
        <w:spacing w:line="480" w:lineRule="auto"/>
        <w:ind w:left="0" w:firstLine="720"/>
        <w:jc w:val="both"/>
        <w:rPr>
          <w:rFonts w:cs="Times New Roman"/>
          <w:color w:val="000000"/>
          <w:sz w:val="24"/>
          <w:szCs w:val="24"/>
          <w:lang w:val="en-US"/>
        </w:rPr>
      </w:pPr>
      <w:r w:rsidRPr="00C96F52">
        <w:rPr>
          <w:rFonts w:cs="Times New Roman"/>
          <w:sz w:val="24"/>
          <w:szCs w:val="24"/>
          <w:lang w:val="en-US"/>
        </w:rPr>
        <w:t>P</w:t>
      </w:r>
      <w:r w:rsidR="00274036" w:rsidRPr="00C96F52">
        <w:rPr>
          <w:rFonts w:cs="Times New Roman"/>
          <w:sz w:val="24"/>
          <w:szCs w:val="24"/>
        </w:rPr>
        <w:t xml:space="preserve">enelitian </w:t>
      </w:r>
      <w:proofErr w:type="spellStart"/>
      <w:r w:rsidRPr="00C96F52">
        <w:rPr>
          <w:rFonts w:cs="Times New Roman"/>
          <w:sz w:val="24"/>
          <w:szCs w:val="24"/>
          <w:lang w:val="en-US"/>
        </w:rPr>
        <w:t>terdahulu</w:t>
      </w:r>
      <w:proofErr w:type="spellEnd"/>
      <w:r w:rsidR="00274036" w:rsidRPr="00C96F52">
        <w:rPr>
          <w:rFonts w:cs="Times New Roman"/>
          <w:sz w:val="24"/>
          <w:szCs w:val="24"/>
        </w:rPr>
        <w:t xml:space="preserve"> mengenai peran kepemilikan institusional sebagai variabel moderasi dalam hubungan antara </w:t>
      </w:r>
      <w:r w:rsidR="00274036" w:rsidRPr="00C96F52">
        <w:rPr>
          <w:rFonts w:cs="Times New Roman"/>
          <w:i/>
          <w:iCs/>
          <w:sz w:val="24"/>
          <w:szCs w:val="24"/>
        </w:rPr>
        <w:t>financial distress</w:t>
      </w:r>
      <w:r w:rsidR="00274036" w:rsidRPr="00C96F52">
        <w:rPr>
          <w:rFonts w:cs="Times New Roman"/>
          <w:sz w:val="24"/>
          <w:szCs w:val="24"/>
        </w:rPr>
        <w:t xml:space="preserve"> dan </w:t>
      </w:r>
      <w:r w:rsidR="00274036" w:rsidRPr="00C96F52">
        <w:rPr>
          <w:rFonts w:cs="Times New Roman"/>
          <w:i/>
          <w:iCs/>
          <w:sz w:val="24"/>
          <w:szCs w:val="24"/>
        </w:rPr>
        <w:t>leverage</w:t>
      </w:r>
      <w:r w:rsidR="00274036" w:rsidRPr="00C96F52">
        <w:rPr>
          <w:rFonts w:cs="Times New Roman"/>
          <w:sz w:val="24"/>
          <w:szCs w:val="24"/>
        </w:rPr>
        <w:t xml:space="preserve"> terhadap manajemen laba juga menunjukkan temuan yang tidak konsisten</w:t>
      </w:r>
      <w:r w:rsidR="00274036" w:rsidRPr="00C96F52">
        <w:rPr>
          <w:rFonts w:cs="Times New Roman"/>
          <w:sz w:val="24"/>
          <w:szCs w:val="24"/>
          <w:lang w:val="en-US"/>
        </w:rPr>
        <w:t xml:space="preserve">. </w:t>
      </w:r>
      <w:proofErr w:type="spellStart"/>
      <w:r w:rsidR="00274036" w:rsidRPr="00C96F52">
        <w:rPr>
          <w:rFonts w:cs="Times New Roman"/>
          <w:sz w:val="24"/>
          <w:szCs w:val="24"/>
          <w:lang w:val="en-US"/>
        </w:rPr>
        <w:t>Penelitian</w:t>
      </w:r>
      <w:proofErr w:type="spellEnd"/>
      <w:r w:rsidR="00274036" w:rsidRPr="00C96F52">
        <w:rPr>
          <w:rFonts w:cs="Times New Roman"/>
          <w:sz w:val="24"/>
          <w:szCs w:val="24"/>
          <w:lang w:val="en-US"/>
        </w:rPr>
        <w:t xml:space="preserve"> oleh </w:t>
      </w:r>
      <w:sdt>
        <w:sdtPr>
          <w:rPr>
            <w:rFonts w:cs="Times New Roman"/>
            <w:color w:val="000000"/>
            <w:sz w:val="24"/>
            <w:szCs w:val="24"/>
            <w:lang w:val="en-US"/>
          </w:rPr>
          <w:tag w:val="MENDELEY_CITATION_v3_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"/>
          <w:id w:val="-731688235"/>
          <w:placeholder>
            <w:docPart w:val="F6E00170D32A4CBB92FC6651982A9657"/>
          </w:placeholder>
        </w:sdtPr>
        <w:sdtContent>
          <w:proofErr w:type="spellStart"/>
          <w:r w:rsidR="00C25B9F" w:rsidRPr="00C25B9F">
            <w:rPr>
              <w:rFonts w:cs="Times New Roman"/>
              <w:color w:val="000000"/>
              <w:sz w:val="24"/>
              <w:szCs w:val="24"/>
              <w:lang w:val="en-US"/>
            </w:rPr>
            <w:t>Ulummudin</w:t>
          </w:r>
          <w:proofErr w:type="spellEnd"/>
          <w:r w:rsidR="00C25B9F" w:rsidRPr="00C25B9F">
            <w:rPr>
              <w:rFonts w:cs="Times New Roman"/>
              <w:color w:val="000000"/>
              <w:sz w:val="24"/>
              <w:szCs w:val="24"/>
              <w:lang w:val="en-US"/>
            </w:rPr>
            <w:t xml:space="preserve"> et al. (2025)</w:t>
          </w:r>
        </w:sdtContent>
      </w:sdt>
      <w:r w:rsidR="00274036" w:rsidRPr="00C96F52">
        <w:rPr>
          <w:rFonts w:cs="Times New Roman"/>
          <w:color w:val="000000"/>
          <w:sz w:val="24"/>
          <w:szCs w:val="24"/>
          <w:lang w:val="en-US"/>
        </w:rPr>
        <w:t xml:space="preserve"> </w:t>
      </w:r>
      <w:proofErr w:type="spellStart"/>
      <w:r w:rsidR="00274036" w:rsidRPr="00C96F52">
        <w:rPr>
          <w:rFonts w:cs="Times New Roman"/>
          <w:color w:val="000000"/>
          <w:sz w:val="24"/>
          <w:szCs w:val="24"/>
          <w:lang w:val="en-US"/>
        </w:rPr>
        <w:t>menemukan</w:t>
      </w:r>
      <w:proofErr w:type="spellEnd"/>
      <w:r w:rsidR="00274036" w:rsidRPr="00C96F52">
        <w:rPr>
          <w:rFonts w:cs="Times New Roman"/>
          <w:color w:val="000000"/>
          <w:sz w:val="24"/>
          <w:szCs w:val="24"/>
          <w:lang w:val="en-US"/>
        </w:rPr>
        <w:t xml:space="preserve"> </w:t>
      </w:r>
      <w:proofErr w:type="spellStart"/>
      <w:r w:rsidR="00274036" w:rsidRPr="00C96F52">
        <w:rPr>
          <w:rFonts w:cs="Times New Roman"/>
          <w:color w:val="000000"/>
          <w:sz w:val="24"/>
          <w:szCs w:val="24"/>
          <w:lang w:val="en-US"/>
        </w:rPr>
        <w:t>bahwa</w:t>
      </w:r>
      <w:proofErr w:type="spellEnd"/>
      <w:r w:rsidR="00274036" w:rsidRPr="00C96F52">
        <w:rPr>
          <w:rFonts w:cs="Times New Roman"/>
          <w:color w:val="000000"/>
          <w:sz w:val="24"/>
          <w:szCs w:val="24"/>
          <w:lang w:val="en-US"/>
        </w:rPr>
        <w:t xml:space="preserve"> </w:t>
      </w:r>
      <w:proofErr w:type="spellStart"/>
      <w:r w:rsidR="00274036" w:rsidRPr="00C96F52">
        <w:rPr>
          <w:rFonts w:cs="Times New Roman"/>
          <w:color w:val="000000"/>
          <w:sz w:val="24"/>
          <w:szCs w:val="24"/>
          <w:lang w:val="en-US"/>
        </w:rPr>
        <w:t>kepemilikan</w:t>
      </w:r>
      <w:proofErr w:type="spellEnd"/>
      <w:r w:rsidR="00274036" w:rsidRPr="00C96F52">
        <w:rPr>
          <w:rFonts w:cs="Times New Roman"/>
          <w:color w:val="000000"/>
          <w:sz w:val="24"/>
          <w:szCs w:val="24"/>
          <w:lang w:val="en-US"/>
        </w:rPr>
        <w:t xml:space="preserve"> </w:t>
      </w:r>
      <w:proofErr w:type="spellStart"/>
      <w:r w:rsidR="00274036" w:rsidRPr="00C96F52">
        <w:rPr>
          <w:rFonts w:cs="Times New Roman"/>
          <w:color w:val="000000"/>
          <w:sz w:val="24"/>
          <w:szCs w:val="24"/>
          <w:lang w:val="en-US"/>
        </w:rPr>
        <w:t>institusional</w:t>
      </w:r>
      <w:proofErr w:type="spellEnd"/>
      <w:r w:rsidR="00274036" w:rsidRPr="00C96F52">
        <w:rPr>
          <w:rFonts w:cs="Times New Roman"/>
          <w:color w:val="000000"/>
          <w:sz w:val="24"/>
          <w:szCs w:val="24"/>
          <w:lang w:val="en-US"/>
        </w:rPr>
        <w:t xml:space="preserve"> </w:t>
      </w:r>
      <w:proofErr w:type="spellStart"/>
      <w:r w:rsidR="00274036" w:rsidRPr="00C96F52">
        <w:rPr>
          <w:rFonts w:cs="Times New Roman"/>
          <w:color w:val="000000"/>
          <w:sz w:val="24"/>
          <w:szCs w:val="24"/>
          <w:lang w:val="en-US"/>
        </w:rPr>
        <w:t>memperlemah</w:t>
      </w:r>
      <w:proofErr w:type="spellEnd"/>
      <w:r w:rsidR="00274036" w:rsidRPr="00C96F52">
        <w:rPr>
          <w:rFonts w:cs="Times New Roman"/>
          <w:color w:val="000000"/>
          <w:sz w:val="24"/>
          <w:szCs w:val="24"/>
          <w:lang w:val="en-US"/>
        </w:rPr>
        <w:t xml:space="preserve"> </w:t>
      </w:r>
      <w:proofErr w:type="spellStart"/>
      <w:r w:rsidR="00274036" w:rsidRPr="00C96F52">
        <w:rPr>
          <w:rFonts w:cs="Times New Roman"/>
          <w:color w:val="000000"/>
          <w:sz w:val="24"/>
          <w:szCs w:val="24"/>
          <w:lang w:val="en-US"/>
        </w:rPr>
        <w:t>hubungan</w:t>
      </w:r>
      <w:proofErr w:type="spellEnd"/>
      <w:r w:rsidR="00274036" w:rsidRPr="00C96F52">
        <w:rPr>
          <w:rFonts w:cs="Times New Roman"/>
          <w:color w:val="000000"/>
          <w:sz w:val="24"/>
          <w:szCs w:val="24"/>
          <w:lang w:val="en-US"/>
        </w:rPr>
        <w:t xml:space="preserve"> </w:t>
      </w:r>
      <w:proofErr w:type="spellStart"/>
      <w:r w:rsidR="00274036" w:rsidRPr="00C96F52">
        <w:rPr>
          <w:rFonts w:cs="Times New Roman"/>
          <w:color w:val="000000"/>
          <w:sz w:val="24"/>
          <w:szCs w:val="24"/>
          <w:lang w:val="en-US"/>
        </w:rPr>
        <w:t>antara</w:t>
      </w:r>
      <w:proofErr w:type="spellEnd"/>
      <w:r w:rsidR="00274036" w:rsidRPr="00C96F52">
        <w:rPr>
          <w:rFonts w:cs="Times New Roman"/>
          <w:color w:val="000000"/>
          <w:sz w:val="24"/>
          <w:szCs w:val="24"/>
          <w:lang w:val="en-US"/>
        </w:rPr>
        <w:t xml:space="preserve"> </w:t>
      </w:r>
      <w:r w:rsidR="00274036" w:rsidRPr="00C96F52">
        <w:rPr>
          <w:rFonts w:cs="Times New Roman"/>
          <w:i/>
          <w:iCs/>
          <w:color w:val="000000"/>
          <w:sz w:val="24"/>
          <w:szCs w:val="24"/>
          <w:lang w:val="en-US"/>
        </w:rPr>
        <w:t>leverage</w:t>
      </w:r>
      <w:r w:rsidR="00274036" w:rsidRPr="00C96F52">
        <w:rPr>
          <w:rFonts w:cs="Times New Roman"/>
          <w:color w:val="000000"/>
          <w:sz w:val="24"/>
          <w:szCs w:val="24"/>
          <w:lang w:val="en-US"/>
        </w:rPr>
        <w:t xml:space="preserve"> </w:t>
      </w:r>
      <w:proofErr w:type="spellStart"/>
      <w:r w:rsidR="00274036" w:rsidRPr="00C96F52">
        <w:rPr>
          <w:rFonts w:cs="Times New Roman"/>
          <w:color w:val="000000"/>
          <w:sz w:val="24"/>
          <w:szCs w:val="24"/>
          <w:lang w:val="en-US"/>
        </w:rPr>
        <w:t>terhadap</w:t>
      </w:r>
      <w:proofErr w:type="spellEnd"/>
      <w:r w:rsidR="00274036" w:rsidRPr="00C96F52">
        <w:rPr>
          <w:rFonts w:cs="Times New Roman"/>
          <w:color w:val="000000"/>
          <w:sz w:val="24"/>
          <w:szCs w:val="24"/>
          <w:lang w:val="en-US"/>
        </w:rPr>
        <w:t xml:space="preserve"> </w:t>
      </w:r>
      <w:proofErr w:type="spellStart"/>
      <w:r w:rsidR="00274036" w:rsidRPr="00C96F52">
        <w:rPr>
          <w:rFonts w:cs="Times New Roman"/>
          <w:color w:val="000000"/>
          <w:sz w:val="24"/>
          <w:szCs w:val="24"/>
          <w:lang w:val="en-US"/>
        </w:rPr>
        <w:t>manajemen</w:t>
      </w:r>
      <w:proofErr w:type="spellEnd"/>
      <w:r w:rsidR="00274036" w:rsidRPr="00C96F52">
        <w:rPr>
          <w:rFonts w:cs="Times New Roman"/>
          <w:color w:val="000000"/>
          <w:sz w:val="24"/>
          <w:szCs w:val="24"/>
          <w:lang w:val="en-US"/>
        </w:rPr>
        <w:t xml:space="preserve"> </w:t>
      </w:r>
      <w:proofErr w:type="spellStart"/>
      <w:r w:rsidR="00274036" w:rsidRPr="00C96F52">
        <w:rPr>
          <w:rFonts w:cs="Times New Roman"/>
          <w:color w:val="000000"/>
          <w:sz w:val="24"/>
          <w:szCs w:val="24"/>
          <w:lang w:val="en-US"/>
        </w:rPr>
        <w:t>laba</w:t>
      </w:r>
      <w:proofErr w:type="spellEnd"/>
      <w:r w:rsidR="00274036" w:rsidRPr="00C96F52">
        <w:rPr>
          <w:rFonts w:cs="Times New Roman"/>
          <w:color w:val="000000"/>
          <w:sz w:val="24"/>
          <w:szCs w:val="24"/>
          <w:lang w:val="en-US"/>
        </w:rPr>
        <w:t xml:space="preserve">, </w:t>
      </w:r>
      <w:proofErr w:type="spellStart"/>
      <w:r w:rsidR="00274036" w:rsidRPr="00C96F52">
        <w:rPr>
          <w:rFonts w:cs="Times New Roman"/>
          <w:color w:val="000000"/>
          <w:sz w:val="24"/>
          <w:szCs w:val="24"/>
          <w:lang w:val="en-US"/>
        </w:rPr>
        <w:t>tetapi</w:t>
      </w:r>
      <w:proofErr w:type="spellEnd"/>
      <w:r w:rsidR="00274036" w:rsidRPr="00C96F52">
        <w:rPr>
          <w:rFonts w:cs="Times New Roman"/>
          <w:color w:val="000000"/>
          <w:sz w:val="24"/>
          <w:szCs w:val="24"/>
          <w:lang w:val="en-US"/>
        </w:rPr>
        <w:t xml:space="preserve"> </w:t>
      </w:r>
      <w:proofErr w:type="spellStart"/>
      <w:r w:rsidR="00274036" w:rsidRPr="00C96F52">
        <w:rPr>
          <w:rFonts w:cs="Times New Roman"/>
          <w:color w:val="000000"/>
          <w:sz w:val="24"/>
          <w:szCs w:val="24"/>
          <w:lang w:val="en-US"/>
        </w:rPr>
        <w:t>tidak</w:t>
      </w:r>
      <w:proofErr w:type="spellEnd"/>
      <w:r w:rsidR="00274036" w:rsidRPr="00C96F52">
        <w:rPr>
          <w:rFonts w:cs="Times New Roman"/>
          <w:color w:val="000000"/>
          <w:sz w:val="24"/>
          <w:szCs w:val="24"/>
          <w:lang w:val="en-US"/>
        </w:rPr>
        <w:t xml:space="preserve"> </w:t>
      </w:r>
      <w:proofErr w:type="spellStart"/>
      <w:r w:rsidR="00274036" w:rsidRPr="00C96F52">
        <w:rPr>
          <w:rFonts w:cs="Times New Roman"/>
          <w:color w:val="000000"/>
          <w:sz w:val="24"/>
          <w:szCs w:val="24"/>
          <w:lang w:val="en-US"/>
        </w:rPr>
        <w:t>mampu</w:t>
      </w:r>
      <w:proofErr w:type="spellEnd"/>
      <w:r w:rsidR="00274036" w:rsidRPr="00C96F52">
        <w:rPr>
          <w:rFonts w:cs="Times New Roman"/>
          <w:color w:val="000000"/>
          <w:sz w:val="24"/>
          <w:szCs w:val="24"/>
          <w:lang w:val="en-US"/>
        </w:rPr>
        <w:t xml:space="preserve"> </w:t>
      </w:r>
      <w:proofErr w:type="spellStart"/>
      <w:r w:rsidR="00274036" w:rsidRPr="00C96F52">
        <w:rPr>
          <w:rFonts w:cs="Times New Roman"/>
          <w:color w:val="000000"/>
          <w:sz w:val="24"/>
          <w:szCs w:val="24"/>
          <w:lang w:val="en-US"/>
        </w:rPr>
        <w:t>memoderasi</w:t>
      </w:r>
      <w:proofErr w:type="spellEnd"/>
      <w:r w:rsidR="00274036" w:rsidRPr="00C96F52">
        <w:rPr>
          <w:rFonts w:cs="Times New Roman"/>
          <w:color w:val="000000"/>
          <w:sz w:val="24"/>
          <w:szCs w:val="24"/>
          <w:lang w:val="en-US"/>
        </w:rPr>
        <w:t xml:space="preserve"> </w:t>
      </w:r>
      <w:proofErr w:type="spellStart"/>
      <w:r w:rsidR="00274036" w:rsidRPr="00C96F52">
        <w:rPr>
          <w:rFonts w:cs="Times New Roman"/>
          <w:color w:val="000000"/>
          <w:sz w:val="24"/>
          <w:szCs w:val="24"/>
          <w:lang w:val="en-US"/>
        </w:rPr>
        <w:t>hubungan</w:t>
      </w:r>
      <w:proofErr w:type="spellEnd"/>
      <w:r w:rsidR="00274036" w:rsidRPr="00C96F52">
        <w:rPr>
          <w:rFonts w:cs="Times New Roman"/>
          <w:color w:val="000000"/>
          <w:sz w:val="24"/>
          <w:szCs w:val="24"/>
          <w:lang w:val="en-US"/>
        </w:rPr>
        <w:t xml:space="preserve"> </w:t>
      </w:r>
      <w:proofErr w:type="spellStart"/>
      <w:r w:rsidR="00274036" w:rsidRPr="00C96F52">
        <w:rPr>
          <w:rFonts w:cs="Times New Roman"/>
          <w:color w:val="000000"/>
          <w:sz w:val="24"/>
          <w:szCs w:val="24"/>
          <w:lang w:val="en-US"/>
        </w:rPr>
        <w:t>antara</w:t>
      </w:r>
      <w:proofErr w:type="spellEnd"/>
      <w:r w:rsidR="00274036" w:rsidRPr="00C96F52">
        <w:rPr>
          <w:rFonts w:cs="Times New Roman"/>
          <w:color w:val="000000"/>
          <w:sz w:val="24"/>
          <w:szCs w:val="24"/>
          <w:lang w:val="en-US"/>
        </w:rPr>
        <w:t xml:space="preserve"> </w:t>
      </w:r>
      <w:r w:rsidR="00274036" w:rsidRPr="00C96F52">
        <w:rPr>
          <w:rFonts w:cs="Times New Roman"/>
          <w:i/>
          <w:iCs/>
          <w:color w:val="000000"/>
          <w:sz w:val="24"/>
          <w:szCs w:val="24"/>
          <w:lang w:val="en-US"/>
        </w:rPr>
        <w:t>financial distress</w:t>
      </w:r>
      <w:r w:rsidR="00274036" w:rsidRPr="00C96F52">
        <w:rPr>
          <w:rFonts w:cs="Times New Roman"/>
          <w:color w:val="000000"/>
          <w:sz w:val="24"/>
          <w:szCs w:val="24"/>
          <w:lang w:val="en-US"/>
        </w:rPr>
        <w:t xml:space="preserve"> </w:t>
      </w:r>
      <w:proofErr w:type="spellStart"/>
      <w:r w:rsidR="00274036" w:rsidRPr="00C96F52">
        <w:rPr>
          <w:rFonts w:cs="Times New Roman"/>
          <w:color w:val="000000"/>
          <w:sz w:val="24"/>
          <w:szCs w:val="24"/>
          <w:lang w:val="en-US"/>
        </w:rPr>
        <w:t>terhadap</w:t>
      </w:r>
      <w:proofErr w:type="spellEnd"/>
      <w:r w:rsidR="00274036" w:rsidRPr="00C96F52">
        <w:rPr>
          <w:rFonts w:cs="Times New Roman"/>
          <w:color w:val="000000"/>
          <w:sz w:val="24"/>
          <w:szCs w:val="24"/>
          <w:lang w:val="en-US"/>
        </w:rPr>
        <w:t xml:space="preserve"> </w:t>
      </w:r>
      <w:proofErr w:type="spellStart"/>
      <w:r w:rsidR="00274036" w:rsidRPr="00C96F52">
        <w:rPr>
          <w:rFonts w:cs="Times New Roman"/>
          <w:color w:val="000000"/>
          <w:sz w:val="24"/>
          <w:szCs w:val="24"/>
          <w:lang w:val="en-US"/>
        </w:rPr>
        <w:t>manajemen</w:t>
      </w:r>
      <w:proofErr w:type="spellEnd"/>
      <w:r w:rsidR="00274036" w:rsidRPr="00C96F52">
        <w:rPr>
          <w:rFonts w:cs="Times New Roman"/>
          <w:color w:val="000000"/>
          <w:sz w:val="24"/>
          <w:szCs w:val="24"/>
          <w:lang w:val="en-US"/>
        </w:rPr>
        <w:t xml:space="preserve"> </w:t>
      </w:r>
      <w:proofErr w:type="spellStart"/>
      <w:r w:rsidR="00274036" w:rsidRPr="00C96F52">
        <w:rPr>
          <w:rFonts w:cs="Times New Roman"/>
          <w:color w:val="000000"/>
          <w:sz w:val="24"/>
          <w:szCs w:val="24"/>
          <w:lang w:val="en-US"/>
        </w:rPr>
        <w:t>laba</w:t>
      </w:r>
      <w:proofErr w:type="spellEnd"/>
      <w:r w:rsidR="00274036" w:rsidRPr="00C96F52">
        <w:rPr>
          <w:rFonts w:cs="Times New Roman"/>
          <w:color w:val="000000"/>
          <w:sz w:val="24"/>
          <w:szCs w:val="24"/>
          <w:lang w:val="en-US"/>
        </w:rPr>
        <w:t xml:space="preserve">. </w:t>
      </w:r>
      <w:r w:rsidR="009E1484" w:rsidRPr="00C96F52">
        <w:rPr>
          <w:rFonts w:cs="Times New Roman"/>
          <w:color w:val="000000"/>
          <w:sz w:val="24"/>
          <w:szCs w:val="24"/>
          <w:lang w:val="en-US"/>
        </w:rPr>
        <w:t xml:space="preserve">Hal </w:t>
      </w:r>
      <w:proofErr w:type="spellStart"/>
      <w:r w:rsidR="009E1484" w:rsidRPr="00C96F52">
        <w:rPr>
          <w:rFonts w:cs="Times New Roman"/>
          <w:color w:val="000000"/>
          <w:sz w:val="24"/>
          <w:szCs w:val="24"/>
          <w:lang w:val="en-US"/>
        </w:rPr>
        <w:t>ini</w:t>
      </w:r>
      <w:proofErr w:type="spellEnd"/>
      <w:r w:rsidR="009E1484" w:rsidRPr="00C96F52">
        <w:rPr>
          <w:rFonts w:cs="Times New Roman"/>
          <w:color w:val="000000"/>
          <w:sz w:val="24"/>
          <w:szCs w:val="24"/>
          <w:lang w:val="en-US"/>
        </w:rPr>
        <w:t xml:space="preserve"> </w:t>
      </w:r>
      <w:proofErr w:type="spellStart"/>
      <w:r w:rsidR="009E1484" w:rsidRPr="00C96F52">
        <w:rPr>
          <w:rFonts w:cs="Times New Roman"/>
          <w:color w:val="000000"/>
          <w:sz w:val="24"/>
          <w:szCs w:val="24"/>
          <w:lang w:val="en-US"/>
        </w:rPr>
        <w:t>sejalan</w:t>
      </w:r>
      <w:proofErr w:type="spellEnd"/>
      <w:r w:rsidR="009E1484" w:rsidRPr="00C96F52">
        <w:rPr>
          <w:rFonts w:cs="Times New Roman"/>
          <w:color w:val="000000"/>
          <w:sz w:val="24"/>
          <w:szCs w:val="24"/>
          <w:lang w:val="en-US"/>
        </w:rPr>
        <w:t xml:space="preserve"> </w:t>
      </w:r>
      <w:proofErr w:type="spellStart"/>
      <w:r w:rsidR="009E1484" w:rsidRPr="00C96F52">
        <w:rPr>
          <w:rFonts w:cs="Times New Roman"/>
          <w:color w:val="000000"/>
          <w:sz w:val="24"/>
          <w:szCs w:val="24"/>
          <w:lang w:val="en-US"/>
        </w:rPr>
        <w:t>dengan</w:t>
      </w:r>
      <w:proofErr w:type="spellEnd"/>
      <w:r w:rsidR="009E1484" w:rsidRPr="00C96F52">
        <w:rPr>
          <w:rFonts w:cs="Times New Roman"/>
          <w:color w:val="000000"/>
          <w:sz w:val="24"/>
          <w:szCs w:val="24"/>
          <w:lang w:val="en-US"/>
        </w:rPr>
        <w:t xml:space="preserve"> </w:t>
      </w:r>
      <w:proofErr w:type="spellStart"/>
      <w:r w:rsidR="009E1484" w:rsidRPr="00C96F52">
        <w:rPr>
          <w:rFonts w:cs="Times New Roman"/>
          <w:color w:val="000000"/>
          <w:sz w:val="24"/>
          <w:szCs w:val="24"/>
          <w:lang w:val="en-US"/>
        </w:rPr>
        <w:t>hasil</w:t>
      </w:r>
      <w:proofErr w:type="spellEnd"/>
      <w:r w:rsidR="009E1484" w:rsidRPr="00C96F52">
        <w:rPr>
          <w:rFonts w:cs="Times New Roman"/>
          <w:color w:val="000000"/>
          <w:sz w:val="24"/>
          <w:szCs w:val="24"/>
          <w:lang w:val="en-US"/>
        </w:rPr>
        <w:t xml:space="preserve"> </w:t>
      </w:r>
      <w:proofErr w:type="spellStart"/>
      <w:r w:rsidR="009E1484" w:rsidRPr="00C96F52">
        <w:rPr>
          <w:rFonts w:cs="Times New Roman"/>
          <w:color w:val="000000"/>
          <w:sz w:val="24"/>
          <w:szCs w:val="24"/>
          <w:lang w:val="en-US"/>
        </w:rPr>
        <w:t>penelitian</w:t>
      </w:r>
      <w:proofErr w:type="spellEnd"/>
      <w:r w:rsidR="009E1484" w:rsidRPr="00C96F52">
        <w:rPr>
          <w:rFonts w:cs="Times New Roman"/>
          <w:color w:val="000000"/>
          <w:sz w:val="24"/>
          <w:szCs w:val="24"/>
          <w:lang w:val="en-US"/>
        </w:rPr>
        <w:t xml:space="preserve"> oleh </w:t>
      </w:r>
      <w:sdt>
        <w:sdtPr>
          <w:rPr>
            <w:rFonts w:cs="Times New Roman"/>
            <w:color w:val="000000"/>
            <w:sz w:val="24"/>
            <w:szCs w:val="24"/>
            <w:lang w:val="en-US"/>
          </w:rPr>
          <w:tag w:val="MENDELEY_CITATION_v3_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"/>
          <w:id w:val="925618502"/>
          <w:placeholder>
            <w:docPart w:val="DefaultPlaceholder_-1854013440"/>
          </w:placeholder>
        </w:sdtPr>
        <w:sdtContent>
          <w:r w:rsidR="00C25B9F" w:rsidRPr="00C25B9F">
            <w:rPr>
              <w:rFonts w:eastAsia="Times New Roman" w:cs="Times New Roman"/>
              <w:color w:val="000000"/>
              <w:sz w:val="24"/>
            </w:rPr>
            <w:t>Saraswati &amp; Atiningsih (2021)</w:t>
          </w:r>
        </w:sdtContent>
      </w:sdt>
      <w:r w:rsidR="00B5686E" w:rsidRPr="00C96F52">
        <w:rPr>
          <w:rFonts w:cs="Times New Roman"/>
          <w:color w:val="000000"/>
          <w:sz w:val="24"/>
          <w:szCs w:val="24"/>
          <w:lang w:val="en-US"/>
        </w:rPr>
        <w:t xml:space="preserve"> dan </w:t>
      </w:r>
      <w:sdt>
        <w:sdtPr>
          <w:rPr>
            <w:rFonts w:cs="Times New Roman"/>
            <w:color w:val="000000"/>
            <w:sz w:val="24"/>
            <w:szCs w:val="24"/>
            <w:lang w:val="en-US"/>
          </w:rPr>
          <w:tag w:val="MENDELEY_CITATION_v3_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"/>
          <w:id w:val="-2144254318"/>
          <w:placeholder>
            <w:docPart w:val="DefaultPlaceholder_-1854013440"/>
          </w:placeholder>
        </w:sdtPr>
        <w:sdtContent>
          <w:r w:rsidR="00C25B9F" w:rsidRPr="00C25B9F">
            <w:rPr>
              <w:rFonts w:eastAsia="Times New Roman" w:cs="Times New Roman"/>
              <w:color w:val="000000"/>
              <w:sz w:val="24"/>
            </w:rPr>
            <w:t>Yoewono &amp; Roziq (2024)</w:t>
          </w:r>
        </w:sdtContent>
      </w:sdt>
      <w:r w:rsidR="00B5686E" w:rsidRPr="00C96F52">
        <w:rPr>
          <w:rFonts w:cs="Times New Roman"/>
          <w:color w:val="000000"/>
          <w:sz w:val="24"/>
          <w:szCs w:val="24"/>
          <w:lang w:val="en-US"/>
        </w:rPr>
        <w:t xml:space="preserve"> yang juga </w:t>
      </w:r>
      <w:proofErr w:type="spellStart"/>
      <w:r w:rsidR="00B5686E" w:rsidRPr="00C96F52">
        <w:rPr>
          <w:rFonts w:cs="Times New Roman"/>
          <w:color w:val="000000"/>
          <w:sz w:val="24"/>
          <w:szCs w:val="24"/>
          <w:lang w:val="en-US"/>
        </w:rPr>
        <w:t>menemukan</w:t>
      </w:r>
      <w:proofErr w:type="spellEnd"/>
      <w:r w:rsidR="00B5686E" w:rsidRPr="00C96F52">
        <w:rPr>
          <w:rFonts w:cs="Times New Roman"/>
          <w:color w:val="000000"/>
          <w:sz w:val="24"/>
          <w:szCs w:val="24"/>
          <w:lang w:val="en-US"/>
        </w:rPr>
        <w:t xml:space="preserve"> </w:t>
      </w:r>
      <w:proofErr w:type="spellStart"/>
      <w:r w:rsidR="00B5686E" w:rsidRPr="00C96F52">
        <w:rPr>
          <w:rFonts w:cs="Times New Roman"/>
          <w:color w:val="000000"/>
          <w:sz w:val="24"/>
          <w:szCs w:val="24"/>
          <w:lang w:val="en-US"/>
        </w:rPr>
        <w:t>bahwa</w:t>
      </w:r>
      <w:proofErr w:type="spellEnd"/>
      <w:r w:rsidR="00B5686E" w:rsidRPr="00C96F52">
        <w:rPr>
          <w:rFonts w:cs="Times New Roman"/>
          <w:color w:val="000000"/>
          <w:sz w:val="24"/>
          <w:szCs w:val="24"/>
          <w:lang w:val="en-US"/>
        </w:rPr>
        <w:t xml:space="preserve"> </w:t>
      </w:r>
      <w:proofErr w:type="spellStart"/>
      <w:r w:rsidR="00B5686E" w:rsidRPr="00C96F52">
        <w:rPr>
          <w:rFonts w:cs="Times New Roman"/>
          <w:color w:val="000000"/>
          <w:sz w:val="24"/>
          <w:szCs w:val="24"/>
          <w:lang w:val="en-US"/>
        </w:rPr>
        <w:t>kepemilikan</w:t>
      </w:r>
      <w:proofErr w:type="spellEnd"/>
      <w:r w:rsidR="00B5686E" w:rsidRPr="00C96F52">
        <w:rPr>
          <w:rFonts w:cs="Times New Roman"/>
          <w:color w:val="000000"/>
          <w:sz w:val="24"/>
          <w:szCs w:val="24"/>
          <w:lang w:val="en-US"/>
        </w:rPr>
        <w:t xml:space="preserve"> </w:t>
      </w:r>
      <w:proofErr w:type="spellStart"/>
      <w:r w:rsidR="00B5686E" w:rsidRPr="00C96F52">
        <w:rPr>
          <w:rFonts w:cs="Times New Roman"/>
          <w:color w:val="000000"/>
          <w:sz w:val="24"/>
          <w:szCs w:val="24"/>
          <w:lang w:val="en-US"/>
        </w:rPr>
        <w:t>institusional</w:t>
      </w:r>
      <w:proofErr w:type="spellEnd"/>
      <w:r w:rsidR="00B5686E" w:rsidRPr="00C96F52">
        <w:rPr>
          <w:rFonts w:cs="Times New Roman"/>
          <w:color w:val="000000"/>
          <w:sz w:val="24"/>
          <w:szCs w:val="24"/>
          <w:lang w:val="en-US"/>
        </w:rPr>
        <w:t xml:space="preserve"> </w:t>
      </w:r>
      <w:proofErr w:type="spellStart"/>
      <w:r w:rsidR="00B5686E" w:rsidRPr="00C96F52">
        <w:rPr>
          <w:rFonts w:cs="Times New Roman"/>
          <w:color w:val="000000"/>
          <w:sz w:val="24"/>
          <w:szCs w:val="24"/>
          <w:lang w:val="en-US"/>
        </w:rPr>
        <w:t>mampu</w:t>
      </w:r>
      <w:proofErr w:type="spellEnd"/>
      <w:r w:rsidR="00B5686E" w:rsidRPr="00C96F52">
        <w:rPr>
          <w:rFonts w:cs="Times New Roman"/>
          <w:color w:val="000000"/>
          <w:sz w:val="24"/>
          <w:szCs w:val="24"/>
          <w:lang w:val="en-US"/>
        </w:rPr>
        <w:t xml:space="preserve"> </w:t>
      </w:r>
      <w:proofErr w:type="spellStart"/>
      <w:r w:rsidR="00B5686E" w:rsidRPr="00C96F52">
        <w:rPr>
          <w:rFonts w:cs="Times New Roman"/>
          <w:color w:val="000000"/>
          <w:sz w:val="24"/>
          <w:szCs w:val="24"/>
          <w:lang w:val="en-US"/>
        </w:rPr>
        <w:t>memperlemah</w:t>
      </w:r>
      <w:proofErr w:type="spellEnd"/>
      <w:r w:rsidR="00B5686E" w:rsidRPr="00C96F52">
        <w:rPr>
          <w:rFonts w:cs="Times New Roman"/>
          <w:color w:val="000000"/>
          <w:sz w:val="24"/>
          <w:szCs w:val="24"/>
          <w:lang w:val="en-US"/>
        </w:rPr>
        <w:t xml:space="preserve"> </w:t>
      </w:r>
      <w:proofErr w:type="spellStart"/>
      <w:r w:rsidR="00B5686E" w:rsidRPr="00C96F52">
        <w:rPr>
          <w:rFonts w:cs="Times New Roman"/>
          <w:color w:val="000000"/>
          <w:sz w:val="24"/>
          <w:szCs w:val="24"/>
          <w:lang w:val="en-US"/>
        </w:rPr>
        <w:t>hubungan</w:t>
      </w:r>
      <w:proofErr w:type="spellEnd"/>
      <w:r w:rsidR="00B5686E" w:rsidRPr="00C96F52">
        <w:rPr>
          <w:rFonts w:cs="Times New Roman"/>
          <w:color w:val="000000"/>
          <w:sz w:val="24"/>
          <w:szCs w:val="24"/>
          <w:lang w:val="en-US"/>
        </w:rPr>
        <w:t xml:space="preserve"> </w:t>
      </w:r>
      <w:proofErr w:type="spellStart"/>
      <w:r w:rsidR="00B5686E" w:rsidRPr="00C96F52">
        <w:rPr>
          <w:rFonts w:cs="Times New Roman"/>
          <w:color w:val="000000"/>
          <w:sz w:val="24"/>
          <w:szCs w:val="24"/>
          <w:lang w:val="en-US"/>
        </w:rPr>
        <w:t>antara</w:t>
      </w:r>
      <w:proofErr w:type="spellEnd"/>
      <w:r w:rsidR="00B5686E" w:rsidRPr="00C96F52">
        <w:rPr>
          <w:rFonts w:cs="Times New Roman"/>
          <w:color w:val="000000"/>
          <w:sz w:val="24"/>
          <w:szCs w:val="24"/>
          <w:lang w:val="en-US"/>
        </w:rPr>
        <w:t xml:space="preserve"> </w:t>
      </w:r>
      <w:r w:rsidR="00B5686E" w:rsidRPr="00C96F52">
        <w:rPr>
          <w:rFonts w:cs="Times New Roman"/>
          <w:i/>
          <w:iCs/>
          <w:color w:val="000000"/>
          <w:sz w:val="24"/>
          <w:szCs w:val="24"/>
          <w:lang w:val="en-US"/>
        </w:rPr>
        <w:t>leverage</w:t>
      </w:r>
      <w:r w:rsidR="00B5686E" w:rsidRPr="00C96F52">
        <w:rPr>
          <w:rFonts w:cs="Times New Roman"/>
          <w:color w:val="000000"/>
          <w:sz w:val="24"/>
          <w:szCs w:val="24"/>
          <w:lang w:val="en-US"/>
        </w:rPr>
        <w:t xml:space="preserve"> </w:t>
      </w:r>
      <w:proofErr w:type="spellStart"/>
      <w:r w:rsidR="00B5686E" w:rsidRPr="00C96F52">
        <w:rPr>
          <w:rFonts w:cs="Times New Roman"/>
          <w:color w:val="000000"/>
          <w:sz w:val="24"/>
          <w:szCs w:val="24"/>
          <w:lang w:val="en-US"/>
        </w:rPr>
        <w:t>terhadap</w:t>
      </w:r>
      <w:proofErr w:type="spellEnd"/>
      <w:r w:rsidR="00B5686E" w:rsidRPr="00C96F52">
        <w:rPr>
          <w:rFonts w:cs="Times New Roman"/>
          <w:color w:val="000000"/>
          <w:sz w:val="24"/>
          <w:szCs w:val="24"/>
          <w:lang w:val="en-US"/>
        </w:rPr>
        <w:t xml:space="preserve"> </w:t>
      </w:r>
      <w:proofErr w:type="spellStart"/>
      <w:r w:rsidR="00B5686E" w:rsidRPr="00C96F52">
        <w:rPr>
          <w:rFonts w:cs="Times New Roman"/>
          <w:color w:val="000000"/>
          <w:sz w:val="24"/>
          <w:szCs w:val="24"/>
          <w:lang w:val="en-US"/>
        </w:rPr>
        <w:t>manajemen</w:t>
      </w:r>
      <w:proofErr w:type="spellEnd"/>
      <w:r w:rsidR="00B5686E" w:rsidRPr="00C96F52">
        <w:rPr>
          <w:rFonts w:cs="Times New Roman"/>
          <w:color w:val="000000"/>
          <w:sz w:val="24"/>
          <w:szCs w:val="24"/>
          <w:lang w:val="en-US"/>
        </w:rPr>
        <w:t xml:space="preserve"> </w:t>
      </w:r>
      <w:proofErr w:type="spellStart"/>
      <w:r w:rsidR="00B5686E" w:rsidRPr="00C96F52">
        <w:rPr>
          <w:rFonts w:cs="Times New Roman"/>
          <w:color w:val="000000"/>
          <w:sz w:val="24"/>
          <w:szCs w:val="24"/>
          <w:lang w:val="en-US"/>
        </w:rPr>
        <w:t>laba</w:t>
      </w:r>
      <w:proofErr w:type="spellEnd"/>
      <w:r w:rsidR="00B5686E" w:rsidRPr="00C96F52">
        <w:rPr>
          <w:rFonts w:cs="Times New Roman"/>
          <w:color w:val="000000"/>
          <w:sz w:val="24"/>
          <w:szCs w:val="24"/>
          <w:lang w:val="en-US"/>
        </w:rPr>
        <w:t xml:space="preserve">. </w:t>
      </w:r>
      <w:proofErr w:type="spellStart"/>
      <w:r w:rsidR="00B5686E" w:rsidRPr="00C96F52">
        <w:rPr>
          <w:rFonts w:cs="Times New Roman"/>
          <w:color w:val="000000"/>
          <w:sz w:val="24"/>
          <w:szCs w:val="24"/>
          <w:lang w:val="en-US"/>
        </w:rPr>
        <w:t>Namun</w:t>
      </w:r>
      <w:proofErr w:type="spellEnd"/>
      <w:r w:rsidR="00274036" w:rsidRPr="00C96F52">
        <w:rPr>
          <w:rFonts w:cs="Times New Roman"/>
          <w:color w:val="000000"/>
          <w:sz w:val="24"/>
          <w:szCs w:val="24"/>
          <w:lang w:val="en-US"/>
        </w:rPr>
        <w:t xml:space="preserve">, </w:t>
      </w:r>
      <w:proofErr w:type="spellStart"/>
      <w:r w:rsidR="00274036" w:rsidRPr="00C96F52">
        <w:rPr>
          <w:rFonts w:cs="Times New Roman"/>
          <w:color w:val="000000"/>
          <w:sz w:val="24"/>
          <w:szCs w:val="24"/>
          <w:lang w:val="en-US"/>
        </w:rPr>
        <w:t>penelitian</w:t>
      </w:r>
      <w:proofErr w:type="spellEnd"/>
      <w:r w:rsidR="00274036" w:rsidRPr="00C96F52">
        <w:rPr>
          <w:rFonts w:cs="Times New Roman"/>
          <w:color w:val="000000"/>
          <w:sz w:val="24"/>
          <w:szCs w:val="24"/>
          <w:lang w:val="en-US"/>
        </w:rPr>
        <w:t xml:space="preserve"> yang </w:t>
      </w:r>
      <w:proofErr w:type="spellStart"/>
      <w:r w:rsidR="00274036" w:rsidRPr="00C96F52">
        <w:rPr>
          <w:rFonts w:cs="Times New Roman"/>
          <w:color w:val="000000"/>
          <w:sz w:val="24"/>
          <w:szCs w:val="24"/>
          <w:lang w:val="en-US"/>
        </w:rPr>
        <w:t>dilakukan</w:t>
      </w:r>
      <w:proofErr w:type="spellEnd"/>
      <w:r w:rsidR="00274036" w:rsidRPr="00C96F52">
        <w:rPr>
          <w:rFonts w:cs="Times New Roman"/>
          <w:color w:val="000000"/>
          <w:sz w:val="24"/>
          <w:szCs w:val="24"/>
          <w:lang w:val="en-US"/>
        </w:rPr>
        <w:t xml:space="preserve"> oleh </w:t>
      </w:r>
      <w:sdt>
        <w:sdtPr>
          <w:rPr>
            <w:rFonts w:cs="Times New Roman"/>
            <w:color w:val="000000"/>
            <w:sz w:val="24"/>
            <w:szCs w:val="24"/>
            <w:lang w:val="en-US"/>
          </w:rPr>
          <w:tag w:val="MENDELEY_CITATION_v3_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"/>
          <w:id w:val="361862756"/>
          <w:placeholder>
            <w:docPart w:val="F6E00170D32A4CBB92FC6651982A9657"/>
          </w:placeholder>
        </w:sdtPr>
        <w:sdtContent>
          <w:r w:rsidR="00C25B9F" w:rsidRPr="00C25B9F">
            <w:rPr>
              <w:rFonts w:cs="Times New Roman"/>
              <w:color w:val="000000"/>
              <w:sz w:val="24"/>
              <w:szCs w:val="24"/>
              <w:lang w:val="en-US"/>
            </w:rPr>
            <w:t>Gunawan et al. (2025)</w:t>
          </w:r>
        </w:sdtContent>
      </w:sdt>
      <w:r w:rsidR="00274036" w:rsidRPr="00C96F52">
        <w:rPr>
          <w:rFonts w:cs="Times New Roman"/>
          <w:color w:val="000000"/>
          <w:sz w:val="24"/>
          <w:szCs w:val="24"/>
          <w:lang w:val="en-US"/>
        </w:rPr>
        <w:t xml:space="preserve"> </w:t>
      </w:r>
      <w:proofErr w:type="spellStart"/>
      <w:r w:rsidR="00274036" w:rsidRPr="00C96F52">
        <w:rPr>
          <w:rFonts w:cs="Times New Roman"/>
          <w:color w:val="000000"/>
          <w:sz w:val="24"/>
          <w:szCs w:val="24"/>
          <w:lang w:val="en-US"/>
        </w:rPr>
        <w:t>menemukan</w:t>
      </w:r>
      <w:proofErr w:type="spellEnd"/>
      <w:r w:rsidR="00274036" w:rsidRPr="00C96F52">
        <w:rPr>
          <w:rFonts w:cs="Times New Roman"/>
          <w:color w:val="000000"/>
          <w:sz w:val="24"/>
          <w:szCs w:val="24"/>
          <w:lang w:val="en-US"/>
        </w:rPr>
        <w:t xml:space="preserve"> </w:t>
      </w:r>
      <w:proofErr w:type="spellStart"/>
      <w:r w:rsidR="00274036" w:rsidRPr="00C96F52">
        <w:rPr>
          <w:rFonts w:cs="Times New Roman"/>
          <w:color w:val="000000"/>
          <w:sz w:val="24"/>
          <w:szCs w:val="24"/>
          <w:lang w:val="en-US"/>
        </w:rPr>
        <w:t>bahwa</w:t>
      </w:r>
      <w:proofErr w:type="spellEnd"/>
      <w:r w:rsidR="00274036" w:rsidRPr="00C96F52">
        <w:rPr>
          <w:rFonts w:cs="Times New Roman"/>
          <w:color w:val="000000"/>
          <w:sz w:val="24"/>
          <w:szCs w:val="24"/>
          <w:lang w:val="en-US"/>
        </w:rPr>
        <w:t xml:space="preserve"> </w:t>
      </w:r>
      <w:proofErr w:type="spellStart"/>
      <w:r w:rsidR="00274036" w:rsidRPr="00C96F52">
        <w:rPr>
          <w:rFonts w:cs="Times New Roman"/>
          <w:color w:val="000000"/>
          <w:sz w:val="24"/>
          <w:szCs w:val="24"/>
          <w:lang w:val="en-US"/>
        </w:rPr>
        <w:t>kepemilikan</w:t>
      </w:r>
      <w:proofErr w:type="spellEnd"/>
      <w:r w:rsidR="00274036" w:rsidRPr="00C96F52">
        <w:rPr>
          <w:rFonts w:cs="Times New Roman"/>
          <w:color w:val="000000"/>
          <w:sz w:val="24"/>
          <w:szCs w:val="24"/>
          <w:lang w:val="en-US"/>
        </w:rPr>
        <w:t xml:space="preserve"> </w:t>
      </w:r>
      <w:proofErr w:type="spellStart"/>
      <w:r w:rsidR="00274036" w:rsidRPr="00C96F52">
        <w:rPr>
          <w:rFonts w:cs="Times New Roman"/>
          <w:color w:val="000000"/>
          <w:sz w:val="24"/>
          <w:szCs w:val="24"/>
          <w:lang w:val="en-US"/>
        </w:rPr>
        <w:t>institusional</w:t>
      </w:r>
      <w:proofErr w:type="spellEnd"/>
      <w:r w:rsidR="00274036" w:rsidRPr="00C96F52">
        <w:rPr>
          <w:rFonts w:cs="Times New Roman"/>
          <w:color w:val="000000"/>
          <w:sz w:val="24"/>
          <w:szCs w:val="24"/>
          <w:lang w:val="en-US"/>
        </w:rPr>
        <w:t xml:space="preserve"> </w:t>
      </w:r>
      <w:proofErr w:type="spellStart"/>
      <w:r w:rsidR="00274036" w:rsidRPr="00C96F52">
        <w:rPr>
          <w:rFonts w:cs="Times New Roman"/>
          <w:color w:val="000000"/>
          <w:sz w:val="24"/>
          <w:szCs w:val="24"/>
          <w:lang w:val="en-US"/>
        </w:rPr>
        <w:t>tidak</w:t>
      </w:r>
      <w:proofErr w:type="spellEnd"/>
      <w:r w:rsidR="00274036" w:rsidRPr="00C96F52">
        <w:rPr>
          <w:rFonts w:cs="Times New Roman"/>
          <w:color w:val="000000"/>
          <w:sz w:val="24"/>
          <w:szCs w:val="24"/>
          <w:lang w:val="en-US"/>
        </w:rPr>
        <w:t xml:space="preserve"> </w:t>
      </w:r>
      <w:proofErr w:type="spellStart"/>
      <w:r w:rsidR="00274036" w:rsidRPr="00C96F52">
        <w:rPr>
          <w:rFonts w:cs="Times New Roman"/>
          <w:color w:val="000000"/>
          <w:sz w:val="24"/>
          <w:szCs w:val="24"/>
          <w:lang w:val="en-US"/>
        </w:rPr>
        <w:t>mampu</w:t>
      </w:r>
      <w:proofErr w:type="spellEnd"/>
      <w:r w:rsidR="00274036" w:rsidRPr="00C96F52">
        <w:rPr>
          <w:rFonts w:cs="Times New Roman"/>
          <w:color w:val="000000"/>
          <w:sz w:val="24"/>
          <w:szCs w:val="24"/>
          <w:lang w:val="en-US"/>
        </w:rPr>
        <w:t xml:space="preserve"> </w:t>
      </w:r>
      <w:proofErr w:type="spellStart"/>
      <w:r w:rsidR="00274036" w:rsidRPr="00C96F52">
        <w:rPr>
          <w:rFonts w:cs="Times New Roman"/>
          <w:color w:val="000000"/>
          <w:sz w:val="24"/>
          <w:szCs w:val="24"/>
          <w:lang w:val="en-US"/>
        </w:rPr>
        <w:t>memoderasi</w:t>
      </w:r>
      <w:proofErr w:type="spellEnd"/>
      <w:r w:rsidR="00274036" w:rsidRPr="00C96F52">
        <w:rPr>
          <w:rFonts w:cs="Times New Roman"/>
          <w:color w:val="000000"/>
          <w:sz w:val="24"/>
          <w:szCs w:val="24"/>
          <w:lang w:val="en-US"/>
        </w:rPr>
        <w:t xml:space="preserve"> </w:t>
      </w:r>
      <w:proofErr w:type="spellStart"/>
      <w:r w:rsidR="00274036" w:rsidRPr="00C96F52">
        <w:rPr>
          <w:rFonts w:cs="Times New Roman"/>
          <w:color w:val="000000"/>
          <w:sz w:val="24"/>
          <w:szCs w:val="24"/>
          <w:lang w:val="en-US"/>
        </w:rPr>
        <w:t>hubungan</w:t>
      </w:r>
      <w:proofErr w:type="spellEnd"/>
      <w:r w:rsidR="00274036" w:rsidRPr="00C96F52">
        <w:rPr>
          <w:rFonts w:cs="Times New Roman"/>
          <w:color w:val="000000"/>
          <w:sz w:val="24"/>
          <w:szCs w:val="24"/>
          <w:lang w:val="en-US"/>
        </w:rPr>
        <w:t xml:space="preserve"> </w:t>
      </w:r>
      <w:proofErr w:type="spellStart"/>
      <w:r w:rsidR="00274036" w:rsidRPr="00C96F52">
        <w:rPr>
          <w:rFonts w:cs="Times New Roman"/>
          <w:color w:val="000000"/>
          <w:sz w:val="24"/>
          <w:szCs w:val="24"/>
          <w:lang w:val="en-US"/>
        </w:rPr>
        <w:t>antara</w:t>
      </w:r>
      <w:proofErr w:type="spellEnd"/>
      <w:r w:rsidR="00274036" w:rsidRPr="00C96F52">
        <w:rPr>
          <w:rFonts w:cs="Times New Roman"/>
          <w:color w:val="000000"/>
          <w:sz w:val="24"/>
          <w:szCs w:val="24"/>
          <w:lang w:val="en-US"/>
        </w:rPr>
        <w:t xml:space="preserve"> </w:t>
      </w:r>
      <w:r w:rsidR="00274036" w:rsidRPr="00DE1E8E">
        <w:rPr>
          <w:rFonts w:cs="Times New Roman"/>
          <w:i/>
          <w:iCs/>
          <w:color w:val="000000"/>
          <w:sz w:val="24"/>
          <w:szCs w:val="24"/>
          <w:lang w:val="en-US"/>
        </w:rPr>
        <w:t>financial distress</w:t>
      </w:r>
      <w:r w:rsidR="00274036" w:rsidRPr="00C96F52">
        <w:rPr>
          <w:rFonts w:cs="Times New Roman"/>
          <w:color w:val="000000"/>
          <w:sz w:val="24"/>
          <w:szCs w:val="24"/>
          <w:lang w:val="en-US"/>
        </w:rPr>
        <w:t xml:space="preserve"> dan </w:t>
      </w:r>
      <w:r w:rsidR="00274036" w:rsidRPr="00DE1E8E">
        <w:rPr>
          <w:rFonts w:cs="Times New Roman"/>
          <w:i/>
          <w:iCs/>
          <w:color w:val="000000"/>
          <w:sz w:val="24"/>
          <w:szCs w:val="24"/>
          <w:lang w:val="en-US"/>
        </w:rPr>
        <w:t>leverage</w:t>
      </w:r>
      <w:r w:rsidR="00274036" w:rsidRPr="00C96F52">
        <w:rPr>
          <w:rFonts w:cs="Times New Roman"/>
          <w:color w:val="000000"/>
          <w:sz w:val="24"/>
          <w:szCs w:val="24"/>
          <w:lang w:val="en-US"/>
        </w:rPr>
        <w:t xml:space="preserve"> </w:t>
      </w:r>
      <w:proofErr w:type="spellStart"/>
      <w:r w:rsidR="00274036" w:rsidRPr="00C96F52">
        <w:rPr>
          <w:rFonts w:cs="Times New Roman"/>
          <w:color w:val="000000"/>
          <w:sz w:val="24"/>
          <w:szCs w:val="24"/>
          <w:lang w:val="en-US"/>
        </w:rPr>
        <w:t>terhadap</w:t>
      </w:r>
      <w:proofErr w:type="spellEnd"/>
      <w:r w:rsidR="00274036" w:rsidRPr="00C96F52">
        <w:rPr>
          <w:rFonts w:cs="Times New Roman"/>
          <w:color w:val="000000"/>
          <w:sz w:val="24"/>
          <w:szCs w:val="24"/>
          <w:lang w:val="en-US"/>
        </w:rPr>
        <w:t xml:space="preserve"> </w:t>
      </w:r>
      <w:proofErr w:type="spellStart"/>
      <w:r w:rsidR="00274036" w:rsidRPr="00C96F52">
        <w:rPr>
          <w:rFonts w:cs="Times New Roman"/>
          <w:color w:val="000000"/>
          <w:sz w:val="24"/>
          <w:szCs w:val="24"/>
          <w:lang w:val="en-US"/>
        </w:rPr>
        <w:t>manajemen</w:t>
      </w:r>
      <w:proofErr w:type="spellEnd"/>
      <w:r w:rsidR="00274036" w:rsidRPr="00C96F52">
        <w:rPr>
          <w:rFonts w:cs="Times New Roman"/>
          <w:color w:val="000000"/>
          <w:sz w:val="24"/>
          <w:szCs w:val="24"/>
          <w:lang w:val="en-US"/>
        </w:rPr>
        <w:t xml:space="preserve"> </w:t>
      </w:r>
      <w:proofErr w:type="spellStart"/>
      <w:r w:rsidR="00274036" w:rsidRPr="00C96F52">
        <w:rPr>
          <w:rFonts w:cs="Times New Roman"/>
          <w:color w:val="000000"/>
          <w:sz w:val="24"/>
          <w:szCs w:val="24"/>
          <w:lang w:val="en-US"/>
        </w:rPr>
        <w:t>laba</w:t>
      </w:r>
      <w:proofErr w:type="spellEnd"/>
      <w:r w:rsidR="00274036" w:rsidRPr="00C96F52">
        <w:rPr>
          <w:rFonts w:cs="Times New Roman"/>
          <w:color w:val="000000"/>
          <w:sz w:val="24"/>
          <w:szCs w:val="24"/>
          <w:lang w:val="en-US"/>
        </w:rPr>
        <w:t xml:space="preserve">. </w:t>
      </w:r>
      <w:proofErr w:type="spellStart"/>
      <w:r w:rsidR="00B5686E" w:rsidRPr="00C96F52">
        <w:rPr>
          <w:rFonts w:cs="Times New Roman"/>
          <w:color w:val="000000"/>
          <w:sz w:val="24"/>
          <w:szCs w:val="24"/>
          <w:lang w:val="en-US"/>
        </w:rPr>
        <w:t>Sementara</w:t>
      </w:r>
      <w:proofErr w:type="spellEnd"/>
      <w:r w:rsidR="00B5686E" w:rsidRPr="00C96F52">
        <w:rPr>
          <w:rFonts w:cs="Times New Roman"/>
          <w:color w:val="000000"/>
          <w:sz w:val="24"/>
          <w:szCs w:val="24"/>
          <w:lang w:val="en-US"/>
        </w:rPr>
        <w:t xml:space="preserve"> </w:t>
      </w:r>
      <w:proofErr w:type="spellStart"/>
      <w:r w:rsidR="00B5686E" w:rsidRPr="00C96F52">
        <w:rPr>
          <w:rFonts w:cs="Times New Roman"/>
          <w:color w:val="000000"/>
          <w:sz w:val="24"/>
          <w:szCs w:val="24"/>
          <w:lang w:val="en-US"/>
        </w:rPr>
        <w:t>itu</w:t>
      </w:r>
      <w:proofErr w:type="spellEnd"/>
      <w:r w:rsidR="00B5686E" w:rsidRPr="00C96F52">
        <w:rPr>
          <w:rFonts w:cs="Times New Roman"/>
          <w:color w:val="000000"/>
          <w:sz w:val="24"/>
          <w:szCs w:val="24"/>
          <w:lang w:val="en-US"/>
        </w:rPr>
        <w:t xml:space="preserve">, </w:t>
      </w:r>
      <w:proofErr w:type="spellStart"/>
      <w:r w:rsidR="00B5686E" w:rsidRPr="00C96F52">
        <w:rPr>
          <w:rFonts w:cs="Times New Roman"/>
          <w:color w:val="000000"/>
          <w:sz w:val="24"/>
          <w:szCs w:val="24"/>
          <w:lang w:val="en-US"/>
        </w:rPr>
        <w:t>hasil</w:t>
      </w:r>
      <w:proofErr w:type="spellEnd"/>
      <w:r w:rsidR="00B5686E" w:rsidRPr="00C96F52">
        <w:rPr>
          <w:rFonts w:cs="Times New Roman"/>
          <w:color w:val="000000"/>
          <w:sz w:val="24"/>
          <w:szCs w:val="24"/>
          <w:lang w:val="en-US"/>
        </w:rPr>
        <w:t xml:space="preserve"> </w:t>
      </w:r>
      <w:proofErr w:type="spellStart"/>
      <w:r w:rsidR="00B5686E" w:rsidRPr="00C96F52">
        <w:rPr>
          <w:rFonts w:cs="Times New Roman"/>
          <w:color w:val="000000"/>
          <w:sz w:val="24"/>
          <w:szCs w:val="24"/>
          <w:lang w:val="en-US"/>
        </w:rPr>
        <w:t>penelitian</w:t>
      </w:r>
      <w:proofErr w:type="spellEnd"/>
      <w:r w:rsidR="00B5686E" w:rsidRPr="00C96F52">
        <w:rPr>
          <w:rFonts w:cs="Times New Roman"/>
          <w:color w:val="000000"/>
          <w:sz w:val="24"/>
          <w:szCs w:val="24"/>
          <w:lang w:val="en-US"/>
        </w:rPr>
        <w:t xml:space="preserve"> oleh </w:t>
      </w:r>
      <w:sdt>
        <w:sdtPr>
          <w:rPr>
            <w:rFonts w:cs="Times New Roman"/>
            <w:color w:val="000000"/>
            <w:sz w:val="24"/>
            <w:szCs w:val="24"/>
            <w:lang w:val="en-US"/>
          </w:rPr>
          <w:tag w:val="MENDELEY_CITATION_v3_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"/>
          <w:id w:val="-383406456"/>
          <w:placeholder>
            <w:docPart w:val="DefaultPlaceholder_-1854013440"/>
          </w:placeholder>
        </w:sdtPr>
        <w:sdtContent>
          <w:r w:rsidR="00C25B9F" w:rsidRPr="00C25B9F">
            <w:rPr>
              <w:rFonts w:eastAsia="Times New Roman" w:cs="Times New Roman"/>
              <w:color w:val="000000"/>
              <w:sz w:val="24"/>
            </w:rPr>
            <w:t>Sari &amp; Hermi (2023)</w:t>
          </w:r>
        </w:sdtContent>
      </w:sdt>
      <w:r w:rsidR="00B5686E" w:rsidRPr="00C96F52">
        <w:rPr>
          <w:rFonts w:cs="Times New Roman"/>
          <w:color w:val="000000"/>
          <w:sz w:val="24"/>
          <w:szCs w:val="24"/>
          <w:lang w:val="en-US"/>
        </w:rPr>
        <w:t xml:space="preserve">, </w:t>
      </w:r>
      <w:proofErr w:type="spellStart"/>
      <w:r w:rsidR="00B5686E" w:rsidRPr="00C96F52">
        <w:rPr>
          <w:rFonts w:cs="Times New Roman"/>
          <w:color w:val="000000"/>
          <w:sz w:val="24"/>
          <w:szCs w:val="24"/>
          <w:lang w:val="en-US"/>
        </w:rPr>
        <w:t>menemukan</w:t>
      </w:r>
      <w:proofErr w:type="spellEnd"/>
      <w:r w:rsidR="00B5686E" w:rsidRPr="00C96F52">
        <w:rPr>
          <w:rFonts w:cs="Times New Roman"/>
          <w:color w:val="000000"/>
          <w:sz w:val="24"/>
          <w:szCs w:val="24"/>
          <w:lang w:val="en-US"/>
        </w:rPr>
        <w:t xml:space="preserve"> </w:t>
      </w:r>
      <w:proofErr w:type="spellStart"/>
      <w:r w:rsidR="00B5686E" w:rsidRPr="00C96F52">
        <w:rPr>
          <w:rFonts w:cs="Times New Roman"/>
          <w:color w:val="000000"/>
          <w:sz w:val="24"/>
          <w:szCs w:val="24"/>
          <w:lang w:val="en-US"/>
        </w:rPr>
        <w:t>bahwa</w:t>
      </w:r>
      <w:proofErr w:type="spellEnd"/>
      <w:r w:rsidR="00B5686E" w:rsidRPr="00C96F52">
        <w:rPr>
          <w:rFonts w:cs="Times New Roman"/>
          <w:color w:val="000000"/>
          <w:sz w:val="24"/>
          <w:szCs w:val="24"/>
          <w:lang w:val="en-US"/>
        </w:rPr>
        <w:t xml:space="preserve"> </w:t>
      </w:r>
      <w:proofErr w:type="spellStart"/>
      <w:r w:rsidR="00B5686E" w:rsidRPr="00C96F52">
        <w:rPr>
          <w:rFonts w:cs="Times New Roman"/>
          <w:color w:val="000000"/>
          <w:sz w:val="24"/>
          <w:szCs w:val="24"/>
          <w:lang w:val="en-US"/>
        </w:rPr>
        <w:t>kepemilikan</w:t>
      </w:r>
      <w:proofErr w:type="spellEnd"/>
      <w:r w:rsidR="00B5686E" w:rsidRPr="00C96F52">
        <w:rPr>
          <w:rFonts w:cs="Times New Roman"/>
          <w:color w:val="000000"/>
          <w:sz w:val="24"/>
          <w:szCs w:val="24"/>
          <w:lang w:val="en-US"/>
        </w:rPr>
        <w:t xml:space="preserve"> </w:t>
      </w:r>
      <w:proofErr w:type="spellStart"/>
      <w:r w:rsidR="00B5686E" w:rsidRPr="00C96F52">
        <w:rPr>
          <w:rFonts w:cs="Times New Roman"/>
          <w:color w:val="000000"/>
          <w:sz w:val="24"/>
          <w:szCs w:val="24"/>
          <w:lang w:val="en-US"/>
        </w:rPr>
        <w:t>institusional</w:t>
      </w:r>
      <w:proofErr w:type="spellEnd"/>
      <w:r w:rsidR="00B5686E" w:rsidRPr="00C96F52">
        <w:rPr>
          <w:rFonts w:cs="Times New Roman"/>
          <w:color w:val="000000"/>
          <w:sz w:val="24"/>
          <w:szCs w:val="24"/>
          <w:lang w:val="en-US"/>
        </w:rPr>
        <w:t xml:space="preserve"> </w:t>
      </w:r>
      <w:proofErr w:type="spellStart"/>
      <w:r w:rsidR="00B5686E" w:rsidRPr="00C96F52">
        <w:rPr>
          <w:rFonts w:cs="Times New Roman"/>
          <w:color w:val="000000"/>
          <w:sz w:val="24"/>
          <w:szCs w:val="24"/>
          <w:lang w:val="en-US"/>
        </w:rPr>
        <w:t>dapat</w:t>
      </w:r>
      <w:proofErr w:type="spellEnd"/>
      <w:r w:rsidR="00B5686E" w:rsidRPr="00C96F52">
        <w:rPr>
          <w:rFonts w:cs="Times New Roman"/>
          <w:color w:val="000000"/>
          <w:sz w:val="24"/>
          <w:szCs w:val="24"/>
          <w:lang w:val="en-US"/>
        </w:rPr>
        <w:t xml:space="preserve"> </w:t>
      </w:r>
      <w:proofErr w:type="spellStart"/>
      <w:r w:rsidR="00B5686E" w:rsidRPr="00C96F52">
        <w:rPr>
          <w:rFonts w:cs="Times New Roman"/>
          <w:color w:val="000000"/>
          <w:sz w:val="24"/>
          <w:szCs w:val="24"/>
          <w:lang w:val="en-US"/>
        </w:rPr>
        <w:t>memperlemah</w:t>
      </w:r>
      <w:proofErr w:type="spellEnd"/>
      <w:r w:rsidR="00B5686E" w:rsidRPr="00C96F52">
        <w:rPr>
          <w:rFonts w:cs="Times New Roman"/>
          <w:color w:val="000000"/>
          <w:sz w:val="24"/>
          <w:szCs w:val="24"/>
          <w:lang w:val="en-US"/>
        </w:rPr>
        <w:t xml:space="preserve"> </w:t>
      </w:r>
      <w:proofErr w:type="spellStart"/>
      <w:r w:rsidR="00B5686E" w:rsidRPr="00C96F52">
        <w:rPr>
          <w:rFonts w:cs="Times New Roman"/>
          <w:color w:val="000000"/>
          <w:sz w:val="24"/>
          <w:szCs w:val="24"/>
          <w:lang w:val="en-US"/>
        </w:rPr>
        <w:t>pengaruh</w:t>
      </w:r>
      <w:proofErr w:type="spellEnd"/>
      <w:r w:rsidR="00B5686E" w:rsidRPr="00C96F52">
        <w:rPr>
          <w:rFonts w:cs="Times New Roman"/>
          <w:color w:val="000000"/>
          <w:sz w:val="24"/>
          <w:szCs w:val="24"/>
          <w:lang w:val="en-US"/>
        </w:rPr>
        <w:t xml:space="preserve"> </w:t>
      </w:r>
      <w:r w:rsidR="00B5686E" w:rsidRPr="00C96F52">
        <w:rPr>
          <w:rFonts w:cs="Times New Roman"/>
          <w:i/>
          <w:iCs/>
          <w:color w:val="000000"/>
          <w:sz w:val="24"/>
          <w:szCs w:val="24"/>
          <w:lang w:val="en-US"/>
        </w:rPr>
        <w:t>financial distress</w:t>
      </w:r>
      <w:r w:rsidR="00B5686E" w:rsidRPr="00C96F52">
        <w:rPr>
          <w:rFonts w:cs="Times New Roman"/>
          <w:color w:val="000000"/>
          <w:sz w:val="24"/>
          <w:szCs w:val="24"/>
          <w:lang w:val="en-US"/>
        </w:rPr>
        <w:t xml:space="preserve"> </w:t>
      </w:r>
      <w:r w:rsidR="00D072BA">
        <w:rPr>
          <w:rFonts w:cs="Times New Roman"/>
          <w:color w:val="000000"/>
          <w:sz w:val="24"/>
          <w:szCs w:val="24"/>
          <w:lang w:val="en-US"/>
        </w:rPr>
        <w:t xml:space="preserve">dan </w:t>
      </w:r>
      <w:r w:rsidR="00D072BA">
        <w:rPr>
          <w:rFonts w:cs="Times New Roman"/>
          <w:i/>
          <w:iCs/>
          <w:color w:val="000000"/>
          <w:sz w:val="24"/>
          <w:szCs w:val="24"/>
          <w:lang w:val="en-US"/>
        </w:rPr>
        <w:t xml:space="preserve">leverage </w:t>
      </w:r>
      <w:proofErr w:type="spellStart"/>
      <w:r w:rsidR="00B5686E" w:rsidRPr="00C96F52">
        <w:rPr>
          <w:rFonts w:cs="Times New Roman"/>
          <w:color w:val="000000"/>
          <w:sz w:val="24"/>
          <w:szCs w:val="24"/>
          <w:lang w:val="en-US"/>
        </w:rPr>
        <w:t>terhadap</w:t>
      </w:r>
      <w:proofErr w:type="spellEnd"/>
      <w:r w:rsidR="00B5686E" w:rsidRPr="00C96F52">
        <w:rPr>
          <w:rFonts w:cs="Times New Roman"/>
          <w:color w:val="000000"/>
          <w:sz w:val="24"/>
          <w:szCs w:val="24"/>
          <w:lang w:val="en-US"/>
        </w:rPr>
        <w:t xml:space="preserve"> </w:t>
      </w:r>
      <w:proofErr w:type="spellStart"/>
      <w:r w:rsidR="00B5686E" w:rsidRPr="00C96F52">
        <w:rPr>
          <w:rFonts w:cs="Times New Roman"/>
          <w:color w:val="000000"/>
          <w:sz w:val="24"/>
          <w:szCs w:val="24"/>
          <w:lang w:val="en-US"/>
        </w:rPr>
        <w:t>manajemen</w:t>
      </w:r>
      <w:proofErr w:type="spellEnd"/>
      <w:r w:rsidR="00B5686E" w:rsidRPr="00C96F52">
        <w:rPr>
          <w:rFonts w:cs="Times New Roman"/>
          <w:color w:val="000000"/>
          <w:sz w:val="24"/>
          <w:szCs w:val="24"/>
          <w:lang w:val="en-US"/>
        </w:rPr>
        <w:t xml:space="preserve"> </w:t>
      </w:r>
      <w:proofErr w:type="spellStart"/>
      <w:r w:rsidR="00B5686E" w:rsidRPr="00C96F52">
        <w:rPr>
          <w:rFonts w:cs="Times New Roman"/>
          <w:color w:val="000000"/>
          <w:sz w:val="24"/>
          <w:szCs w:val="24"/>
          <w:lang w:val="en-US"/>
        </w:rPr>
        <w:t>laba</w:t>
      </w:r>
      <w:proofErr w:type="spellEnd"/>
      <w:r w:rsidR="00B5686E" w:rsidRPr="00C96F52">
        <w:rPr>
          <w:rFonts w:cs="Times New Roman"/>
          <w:color w:val="000000"/>
          <w:sz w:val="24"/>
          <w:szCs w:val="24"/>
          <w:lang w:val="en-US"/>
        </w:rPr>
        <w:t>.</w:t>
      </w:r>
    </w:p>
    <w:p w14:paraId="37EB04A3" w14:textId="0DC5F928" w:rsidR="00181B13" w:rsidRPr="00C96F52" w:rsidRDefault="00274036" w:rsidP="00181B13">
      <w:pPr>
        <w:pStyle w:val="ListParagraph"/>
        <w:spacing w:line="480" w:lineRule="auto"/>
        <w:ind w:left="0" w:firstLine="720"/>
        <w:jc w:val="both"/>
        <w:rPr>
          <w:rFonts w:cs="Times New Roman"/>
          <w:sz w:val="24"/>
          <w:szCs w:val="24"/>
          <w:lang w:val="en-US"/>
        </w:rPr>
      </w:pPr>
      <w:proofErr w:type="spellStart"/>
      <w:r w:rsidRPr="00C96F52">
        <w:rPr>
          <w:rFonts w:cs="Times New Roman"/>
          <w:sz w:val="24"/>
          <w:szCs w:val="24"/>
          <w:lang w:val="en-US"/>
        </w:rPr>
        <w:lastRenderedPageBreak/>
        <w:t>Meskipun</w:t>
      </w:r>
      <w:proofErr w:type="spellEnd"/>
      <w:r w:rsidRPr="00C96F52">
        <w:rPr>
          <w:rFonts w:cs="Times New Roman"/>
          <w:sz w:val="24"/>
          <w:szCs w:val="24"/>
          <w:lang w:val="en-US"/>
        </w:rPr>
        <w:t xml:space="preserve"> </w:t>
      </w:r>
      <w:proofErr w:type="spellStart"/>
      <w:r w:rsidRPr="00C96F52">
        <w:rPr>
          <w:rFonts w:cs="Times New Roman"/>
          <w:sz w:val="24"/>
          <w:szCs w:val="24"/>
          <w:lang w:val="en-US"/>
        </w:rPr>
        <w:t>berbagai</w:t>
      </w:r>
      <w:proofErr w:type="spellEnd"/>
      <w:r w:rsidRPr="00C96F52">
        <w:rPr>
          <w:rFonts w:cs="Times New Roman"/>
          <w:sz w:val="24"/>
          <w:szCs w:val="24"/>
          <w:lang w:val="en-US"/>
        </w:rPr>
        <w:t xml:space="preserve"> </w:t>
      </w:r>
      <w:proofErr w:type="spellStart"/>
      <w:r w:rsidRPr="00C96F52">
        <w:rPr>
          <w:rFonts w:cs="Times New Roman"/>
          <w:sz w:val="24"/>
          <w:szCs w:val="24"/>
          <w:lang w:val="en-US"/>
        </w:rPr>
        <w:t>penelitian</w:t>
      </w:r>
      <w:proofErr w:type="spellEnd"/>
      <w:r w:rsidRPr="00C96F52">
        <w:rPr>
          <w:rFonts w:cs="Times New Roman"/>
          <w:sz w:val="24"/>
          <w:szCs w:val="24"/>
          <w:lang w:val="en-US"/>
        </w:rPr>
        <w:t xml:space="preserve"> </w:t>
      </w:r>
      <w:proofErr w:type="spellStart"/>
      <w:r w:rsidRPr="00C96F52">
        <w:rPr>
          <w:rFonts w:cs="Times New Roman"/>
          <w:sz w:val="24"/>
          <w:szCs w:val="24"/>
          <w:lang w:val="en-US"/>
        </w:rPr>
        <w:t>telah</w:t>
      </w:r>
      <w:proofErr w:type="spellEnd"/>
      <w:r w:rsidRPr="00C96F52">
        <w:rPr>
          <w:rFonts w:cs="Times New Roman"/>
          <w:sz w:val="24"/>
          <w:szCs w:val="24"/>
          <w:lang w:val="en-US"/>
        </w:rPr>
        <w:t xml:space="preserve"> </w:t>
      </w:r>
      <w:proofErr w:type="spellStart"/>
      <w:r w:rsidRPr="00C96F52">
        <w:rPr>
          <w:rFonts w:cs="Times New Roman"/>
          <w:sz w:val="24"/>
          <w:szCs w:val="24"/>
          <w:lang w:val="en-US"/>
        </w:rPr>
        <w:t>menguji</w:t>
      </w:r>
      <w:proofErr w:type="spellEnd"/>
      <w:r w:rsidRPr="00C96F52">
        <w:rPr>
          <w:rFonts w:cs="Times New Roman"/>
          <w:sz w:val="24"/>
          <w:szCs w:val="24"/>
          <w:lang w:val="en-US"/>
        </w:rPr>
        <w:t xml:space="preserve"> </w:t>
      </w:r>
      <w:proofErr w:type="spellStart"/>
      <w:r w:rsidRPr="00C96F52">
        <w:rPr>
          <w:rFonts w:cs="Times New Roman"/>
          <w:sz w:val="24"/>
          <w:szCs w:val="24"/>
          <w:lang w:val="en-US"/>
        </w:rPr>
        <w:t>pengaruh</w:t>
      </w:r>
      <w:proofErr w:type="spellEnd"/>
      <w:r w:rsidRPr="00C96F52">
        <w:rPr>
          <w:rFonts w:cs="Times New Roman"/>
          <w:sz w:val="24"/>
          <w:szCs w:val="24"/>
          <w:lang w:val="en-US"/>
        </w:rPr>
        <w:t xml:space="preserve"> </w:t>
      </w:r>
      <w:r w:rsidRPr="00C96F52">
        <w:rPr>
          <w:rFonts w:cs="Times New Roman"/>
          <w:i/>
          <w:iCs/>
          <w:sz w:val="24"/>
          <w:szCs w:val="24"/>
          <w:lang w:val="en-US"/>
        </w:rPr>
        <w:t>financial distress</w:t>
      </w:r>
      <w:r w:rsidRPr="00C96F52">
        <w:rPr>
          <w:rFonts w:cs="Times New Roman"/>
          <w:sz w:val="24"/>
          <w:szCs w:val="24"/>
          <w:lang w:val="en-US"/>
        </w:rPr>
        <w:t xml:space="preserve"> dan </w:t>
      </w:r>
      <w:r w:rsidRPr="00C96F52">
        <w:rPr>
          <w:rFonts w:cs="Times New Roman"/>
          <w:i/>
          <w:iCs/>
          <w:sz w:val="24"/>
          <w:szCs w:val="24"/>
          <w:lang w:val="en-US"/>
        </w:rPr>
        <w:t>leverage</w:t>
      </w:r>
      <w:r w:rsidRPr="00C96F52">
        <w:rPr>
          <w:rFonts w:cs="Times New Roman"/>
          <w:sz w:val="24"/>
          <w:szCs w:val="24"/>
          <w:lang w:val="en-US"/>
        </w:rPr>
        <w:t xml:space="preserve"> </w:t>
      </w:r>
      <w:proofErr w:type="spellStart"/>
      <w:r w:rsidRPr="00C96F52">
        <w:rPr>
          <w:rFonts w:cs="Times New Roman"/>
          <w:sz w:val="24"/>
          <w:szCs w:val="24"/>
          <w:lang w:val="en-US"/>
        </w:rPr>
        <w:t>terhadap</w:t>
      </w:r>
      <w:proofErr w:type="spellEnd"/>
      <w:r w:rsidRPr="00C96F52">
        <w:rPr>
          <w:rFonts w:cs="Times New Roman"/>
          <w:sz w:val="24"/>
          <w:szCs w:val="24"/>
          <w:lang w:val="en-US"/>
        </w:rPr>
        <w:t xml:space="preserve"> </w:t>
      </w:r>
      <w:proofErr w:type="spellStart"/>
      <w:r w:rsidRPr="00C96F52">
        <w:rPr>
          <w:rFonts w:cs="Times New Roman"/>
          <w:sz w:val="24"/>
          <w:szCs w:val="24"/>
          <w:lang w:val="en-US"/>
        </w:rPr>
        <w:t>manajemen</w:t>
      </w:r>
      <w:proofErr w:type="spellEnd"/>
      <w:r w:rsidRPr="00C96F52">
        <w:rPr>
          <w:rFonts w:cs="Times New Roman"/>
          <w:sz w:val="24"/>
          <w:szCs w:val="24"/>
          <w:lang w:val="en-US"/>
        </w:rPr>
        <w:t xml:space="preserve"> </w:t>
      </w:r>
      <w:proofErr w:type="spellStart"/>
      <w:r w:rsidRPr="00C96F52">
        <w:rPr>
          <w:rFonts w:cs="Times New Roman"/>
          <w:sz w:val="24"/>
          <w:szCs w:val="24"/>
          <w:lang w:val="en-US"/>
        </w:rPr>
        <w:t>laba</w:t>
      </w:r>
      <w:proofErr w:type="spellEnd"/>
      <w:r w:rsidRPr="00C96F52">
        <w:rPr>
          <w:rFonts w:cs="Times New Roman"/>
          <w:sz w:val="24"/>
          <w:szCs w:val="24"/>
          <w:lang w:val="en-US"/>
        </w:rPr>
        <w:t xml:space="preserve">, </w:t>
      </w:r>
      <w:proofErr w:type="spellStart"/>
      <w:r w:rsidRPr="00C96F52">
        <w:rPr>
          <w:rFonts w:cs="Times New Roman"/>
          <w:sz w:val="24"/>
          <w:szCs w:val="24"/>
          <w:lang w:val="en-US"/>
        </w:rPr>
        <w:t>hasil</w:t>
      </w:r>
      <w:proofErr w:type="spellEnd"/>
      <w:r w:rsidRPr="00C96F52">
        <w:rPr>
          <w:rFonts w:cs="Times New Roman"/>
          <w:sz w:val="24"/>
          <w:szCs w:val="24"/>
          <w:lang w:val="en-US"/>
        </w:rPr>
        <w:t xml:space="preserve"> yang </w:t>
      </w:r>
      <w:proofErr w:type="spellStart"/>
      <w:r w:rsidRPr="00C96F52">
        <w:rPr>
          <w:rFonts w:cs="Times New Roman"/>
          <w:sz w:val="24"/>
          <w:szCs w:val="24"/>
          <w:lang w:val="en-US"/>
        </w:rPr>
        <w:t>diperoleh</w:t>
      </w:r>
      <w:proofErr w:type="spellEnd"/>
      <w:r w:rsidRPr="00C96F52">
        <w:rPr>
          <w:rFonts w:cs="Times New Roman"/>
          <w:sz w:val="24"/>
          <w:szCs w:val="24"/>
          <w:lang w:val="en-US"/>
        </w:rPr>
        <w:t xml:space="preserve"> </w:t>
      </w:r>
      <w:proofErr w:type="spellStart"/>
      <w:r w:rsidRPr="00C96F52">
        <w:rPr>
          <w:rFonts w:cs="Times New Roman"/>
          <w:sz w:val="24"/>
          <w:szCs w:val="24"/>
          <w:lang w:val="en-US"/>
        </w:rPr>
        <w:t>masih</w:t>
      </w:r>
      <w:proofErr w:type="spellEnd"/>
      <w:r w:rsidRPr="00C96F52">
        <w:rPr>
          <w:rFonts w:cs="Times New Roman"/>
          <w:sz w:val="24"/>
          <w:szCs w:val="24"/>
          <w:lang w:val="en-US"/>
        </w:rPr>
        <w:t xml:space="preserve"> </w:t>
      </w:r>
      <w:proofErr w:type="spellStart"/>
      <w:r w:rsidRPr="00C96F52">
        <w:rPr>
          <w:rFonts w:cs="Times New Roman"/>
          <w:sz w:val="24"/>
          <w:szCs w:val="24"/>
          <w:lang w:val="en-US"/>
        </w:rPr>
        <w:t>menunjukkan</w:t>
      </w:r>
      <w:proofErr w:type="spellEnd"/>
      <w:r w:rsidRPr="00C96F52">
        <w:rPr>
          <w:rFonts w:cs="Times New Roman"/>
          <w:sz w:val="24"/>
          <w:szCs w:val="24"/>
          <w:lang w:val="en-US"/>
        </w:rPr>
        <w:t xml:space="preserve"> </w:t>
      </w:r>
      <w:proofErr w:type="spellStart"/>
      <w:r w:rsidRPr="00C96F52">
        <w:rPr>
          <w:rFonts w:cs="Times New Roman"/>
          <w:sz w:val="24"/>
          <w:szCs w:val="24"/>
          <w:lang w:val="en-US"/>
        </w:rPr>
        <w:t>temuan</w:t>
      </w:r>
      <w:proofErr w:type="spellEnd"/>
      <w:r w:rsidRPr="00C96F52">
        <w:rPr>
          <w:rFonts w:cs="Times New Roman"/>
          <w:sz w:val="24"/>
          <w:szCs w:val="24"/>
          <w:lang w:val="en-US"/>
        </w:rPr>
        <w:t xml:space="preserve"> yang </w:t>
      </w:r>
      <w:proofErr w:type="spellStart"/>
      <w:r w:rsidRPr="00C96F52">
        <w:rPr>
          <w:rFonts w:cs="Times New Roman"/>
          <w:sz w:val="24"/>
          <w:szCs w:val="24"/>
          <w:lang w:val="en-US"/>
        </w:rPr>
        <w:t>tidak</w:t>
      </w:r>
      <w:proofErr w:type="spellEnd"/>
      <w:r w:rsidRPr="00C96F52">
        <w:rPr>
          <w:rFonts w:cs="Times New Roman"/>
          <w:sz w:val="24"/>
          <w:szCs w:val="24"/>
          <w:lang w:val="en-US"/>
        </w:rPr>
        <w:t xml:space="preserve"> </w:t>
      </w:r>
      <w:proofErr w:type="spellStart"/>
      <w:r w:rsidRPr="00C96F52">
        <w:rPr>
          <w:rFonts w:cs="Times New Roman"/>
          <w:sz w:val="24"/>
          <w:szCs w:val="24"/>
          <w:lang w:val="en-US"/>
        </w:rPr>
        <w:t>konsisten</w:t>
      </w:r>
      <w:proofErr w:type="spellEnd"/>
      <w:r w:rsidRPr="00C96F52">
        <w:rPr>
          <w:rFonts w:cs="Times New Roman"/>
          <w:sz w:val="24"/>
          <w:szCs w:val="24"/>
          <w:lang w:val="en-US"/>
        </w:rPr>
        <w:t xml:space="preserve">. </w:t>
      </w:r>
      <w:proofErr w:type="spellStart"/>
      <w:r w:rsidRPr="00C96F52">
        <w:rPr>
          <w:rFonts w:cs="Times New Roman"/>
          <w:sz w:val="24"/>
          <w:szCs w:val="24"/>
          <w:lang w:val="en-US"/>
        </w:rPr>
        <w:t>Perbedaan</w:t>
      </w:r>
      <w:proofErr w:type="spellEnd"/>
      <w:r w:rsidRPr="00C96F52">
        <w:rPr>
          <w:rFonts w:cs="Times New Roman"/>
          <w:sz w:val="24"/>
          <w:szCs w:val="24"/>
          <w:lang w:val="en-US"/>
        </w:rPr>
        <w:t xml:space="preserve"> </w:t>
      </w:r>
      <w:proofErr w:type="spellStart"/>
      <w:r w:rsidRPr="00C96F52">
        <w:rPr>
          <w:rFonts w:cs="Times New Roman"/>
          <w:sz w:val="24"/>
          <w:szCs w:val="24"/>
          <w:lang w:val="en-US"/>
        </w:rPr>
        <w:t>hasil</w:t>
      </w:r>
      <w:proofErr w:type="spellEnd"/>
      <w:r w:rsidRPr="00C96F52">
        <w:rPr>
          <w:rFonts w:cs="Times New Roman"/>
          <w:sz w:val="24"/>
          <w:szCs w:val="24"/>
          <w:lang w:val="en-US"/>
        </w:rPr>
        <w:t xml:space="preserve"> </w:t>
      </w:r>
      <w:proofErr w:type="spellStart"/>
      <w:r w:rsidRPr="00C96F52">
        <w:rPr>
          <w:rFonts w:cs="Times New Roman"/>
          <w:sz w:val="24"/>
          <w:szCs w:val="24"/>
          <w:lang w:val="en-US"/>
        </w:rPr>
        <w:t>tersebut</w:t>
      </w:r>
      <w:proofErr w:type="spellEnd"/>
      <w:r w:rsidRPr="00C96F52">
        <w:rPr>
          <w:rFonts w:cs="Times New Roman"/>
          <w:sz w:val="24"/>
          <w:szCs w:val="24"/>
          <w:lang w:val="en-US"/>
        </w:rPr>
        <w:t xml:space="preserve"> </w:t>
      </w:r>
      <w:proofErr w:type="spellStart"/>
      <w:r w:rsidRPr="00C96F52">
        <w:rPr>
          <w:rFonts w:cs="Times New Roman"/>
          <w:sz w:val="24"/>
          <w:szCs w:val="24"/>
          <w:lang w:val="en-US"/>
        </w:rPr>
        <w:t>mengindikasikan</w:t>
      </w:r>
      <w:proofErr w:type="spellEnd"/>
      <w:r w:rsidRPr="00C96F52">
        <w:rPr>
          <w:rFonts w:cs="Times New Roman"/>
          <w:sz w:val="24"/>
          <w:szCs w:val="24"/>
          <w:lang w:val="en-US"/>
        </w:rPr>
        <w:t xml:space="preserve"> </w:t>
      </w:r>
      <w:proofErr w:type="spellStart"/>
      <w:r w:rsidRPr="00C96F52">
        <w:rPr>
          <w:rFonts w:cs="Times New Roman"/>
          <w:sz w:val="24"/>
          <w:szCs w:val="24"/>
          <w:lang w:val="en-US"/>
        </w:rPr>
        <w:t>bahwa</w:t>
      </w:r>
      <w:proofErr w:type="spellEnd"/>
      <w:r w:rsidRPr="00C96F52">
        <w:rPr>
          <w:rFonts w:cs="Times New Roman"/>
          <w:sz w:val="24"/>
          <w:szCs w:val="24"/>
          <w:lang w:val="en-US"/>
        </w:rPr>
        <w:t xml:space="preserve"> </w:t>
      </w:r>
      <w:proofErr w:type="spellStart"/>
      <w:r w:rsidRPr="00C96F52">
        <w:rPr>
          <w:rFonts w:cs="Times New Roman"/>
          <w:sz w:val="24"/>
          <w:szCs w:val="24"/>
          <w:lang w:val="en-US"/>
        </w:rPr>
        <w:t>perlunya</w:t>
      </w:r>
      <w:proofErr w:type="spellEnd"/>
      <w:r w:rsidRPr="00C96F52">
        <w:rPr>
          <w:rFonts w:cs="Times New Roman"/>
          <w:sz w:val="24"/>
          <w:szCs w:val="24"/>
          <w:lang w:val="en-US"/>
        </w:rPr>
        <w:t xml:space="preserve"> </w:t>
      </w:r>
      <w:proofErr w:type="spellStart"/>
      <w:r w:rsidRPr="00C96F52">
        <w:rPr>
          <w:rFonts w:cs="Times New Roman"/>
          <w:sz w:val="24"/>
          <w:szCs w:val="24"/>
          <w:lang w:val="en-US"/>
        </w:rPr>
        <w:t>pengujian</w:t>
      </w:r>
      <w:proofErr w:type="spellEnd"/>
      <w:r w:rsidRPr="00C96F52">
        <w:rPr>
          <w:rFonts w:cs="Times New Roman"/>
          <w:sz w:val="24"/>
          <w:szCs w:val="24"/>
          <w:lang w:val="en-US"/>
        </w:rPr>
        <w:t xml:space="preserve"> </w:t>
      </w:r>
      <w:proofErr w:type="spellStart"/>
      <w:r w:rsidRPr="00C96F52">
        <w:rPr>
          <w:rFonts w:cs="Times New Roman"/>
          <w:sz w:val="24"/>
          <w:szCs w:val="24"/>
          <w:lang w:val="en-US"/>
        </w:rPr>
        <w:t>ulang</w:t>
      </w:r>
      <w:proofErr w:type="spellEnd"/>
      <w:r w:rsidRPr="00C96F52">
        <w:rPr>
          <w:rFonts w:cs="Times New Roman"/>
          <w:sz w:val="24"/>
          <w:szCs w:val="24"/>
          <w:lang w:val="en-US"/>
        </w:rPr>
        <w:t xml:space="preserve"> </w:t>
      </w:r>
      <w:proofErr w:type="spellStart"/>
      <w:r w:rsidRPr="00C96F52">
        <w:rPr>
          <w:rFonts w:cs="Times New Roman"/>
          <w:sz w:val="24"/>
          <w:szCs w:val="24"/>
          <w:lang w:val="en-US"/>
        </w:rPr>
        <w:t>dengan</w:t>
      </w:r>
      <w:proofErr w:type="spellEnd"/>
      <w:r w:rsidRPr="00C96F52">
        <w:rPr>
          <w:rFonts w:cs="Times New Roman"/>
          <w:sz w:val="24"/>
          <w:szCs w:val="24"/>
          <w:lang w:val="en-US"/>
        </w:rPr>
        <w:t xml:space="preserve"> </w:t>
      </w:r>
      <w:proofErr w:type="spellStart"/>
      <w:r w:rsidRPr="00C96F52">
        <w:rPr>
          <w:rFonts w:cs="Times New Roman"/>
          <w:sz w:val="24"/>
          <w:szCs w:val="24"/>
          <w:lang w:val="en-US"/>
        </w:rPr>
        <w:t>mempertimbangkan</w:t>
      </w:r>
      <w:proofErr w:type="spellEnd"/>
      <w:r w:rsidRPr="00C96F52">
        <w:rPr>
          <w:rFonts w:cs="Times New Roman"/>
          <w:sz w:val="24"/>
          <w:szCs w:val="24"/>
          <w:lang w:val="en-US"/>
        </w:rPr>
        <w:t xml:space="preserve"> </w:t>
      </w:r>
      <w:proofErr w:type="spellStart"/>
      <w:r w:rsidRPr="00C96F52">
        <w:rPr>
          <w:rFonts w:cs="Times New Roman"/>
          <w:sz w:val="24"/>
          <w:szCs w:val="24"/>
          <w:lang w:val="en-US"/>
        </w:rPr>
        <w:t>konteks</w:t>
      </w:r>
      <w:proofErr w:type="spellEnd"/>
      <w:r w:rsidRPr="00C96F52">
        <w:rPr>
          <w:rFonts w:cs="Times New Roman"/>
          <w:sz w:val="24"/>
          <w:szCs w:val="24"/>
          <w:lang w:val="en-US"/>
        </w:rPr>
        <w:t xml:space="preserve"> </w:t>
      </w:r>
      <w:proofErr w:type="spellStart"/>
      <w:r w:rsidRPr="00C96F52">
        <w:rPr>
          <w:rFonts w:cs="Times New Roman"/>
          <w:sz w:val="24"/>
          <w:szCs w:val="24"/>
          <w:lang w:val="en-US"/>
        </w:rPr>
        <w:t>industri</w:t>
      </w:r>
      <w:proofErr w:type="spellEnd"/>
      <w:r w:rsidRPr="00C96F52">
        <w:rPr>
          <w:rFonts w:cs="Times New Roman"/>
          <w:sz w:val="24"/>
          <w:szCs w:val="24"/>
          <w:lang w:val="en-US"/>
        </w:rPr>
        <w:t xml:space="preserve"> dan </w:t>
      </w:r>
      <w:proofErr w:type="spellStart"/>
      <w:r w:rsidRPr="00C96F52">
        <w:rPr>
          <w:rFonts w:cs="Times New Roman"/>
          <w:sz w:val="24"/>
          <w:szCs w:val="24"/>
          <w:lang w:val="en-US"/>
        </w:rPr>
        <w:t>periode</w:t>
      </w:r>
      <w:proofErr w:type="spellEnd"/>
      <w:r w:rsidRPr="00C96F52">
        <w:rPr>
          <w:rFonts w:cs="Times New Roman"/>
          <w:sz w:val="24"/>
          <w:szCs w:val="24"/>
          <w:lang w:val="en-US"/>
        </w:rPr>
        <w:t xml:space="preserve"> </w:t>
      </w:r>
      <w:proofErr w:type="spellStart"/>
      <w:r w:rsidRPr="00C96F52">
        <w:rPr>
          <w:rFonts w:cs="Times New Roman"/>
          <w:sz w:val="24"/>
          <w:szCs w:val="24"/>
          <w:lang w:val="en-US"/>
        </w:rPr>
        <w:t>waktu</w:t>
      </w:r>
      <w:proofErr w:type="spellEnd"/>
      <w:r w:rsidRPr="00C96F52">
        <w:rPr>
          <w:rFonts w:cs="Times New Roman"/>
          <w:sz w:val="24"/>
          <w:szCs w:val="24"/>
          <w:lang w:val="en-US"/>
        </w:rPr>
        <w:t xml:space="preserve"> </w:t>
      </w:r>
      <w:r w:rsidR="00643D17" w:rsidRPr="00C96F52">
        <w:rPr>
          <w:rFonts w:cs="Times New Roman"/>
          <w:sz w:val="24"/>
          <w:szCs w:val="24"/>
          <w:lang w:val="en-US"/>
        </w:rPr>
        <w:t xml:space="preserve">yang </w:t>
      </w:r>
      <w:proofErr w:type="spellStart"/>
      <w:r w:rsidR="00643D17" w:rsidRPr="00C96F52">
        <w:rPr>
          <w:rFonts w:cs="Times New Roman"/>
          <w:sz w:val="24"/>
          <w:szCs w:val="24"/>
          <w:lang w:val="en-US"/>
        </w:rPr>
        <w:t>lebih</w:t>
      </w:r>
      <w:proofErr w:type="spellEnd"/>
      <w:r w:rsidR="00643D17" w:rsidRPr="00C96F52">
        <w:rPr>
          <w:rFonts w:cs="Times New Roman"/>
          <w:sz w:val="24"/>
          <w:szCs w:val="24"/>
          <w:lang w:val="en-US"/>
        </w:rPr>
        <w:t xml:space="preserve"> </w:t>
      </w:r>
      <w:proofErr w:type="spellStart"/>
      <w:r w:rsidRPr="00C96F52">
        <w:rPr>
          <w:rFonts w:cs="Times New Roman"/>
          <w:sz w:val="24"/>
          <w:szCs w:val="24"/>
          <w:lang w:val="en-US"/>
        </w:rPr>
        <w:t>terkini</w:t>
      </w:r>
      <w:proofErr w:type="spellEnd"/>
      <w:r w:rsidRPr="00C96F52">
        <w:rPr>
          <w:rFonts w:cs="Times New Roman"/>
          <w:sz w:val="24"/>
          <w:szCs w:val="24"/>
          <w:lang w:val="en-US"/>
        </w:rPr>
        <w:t xml:space="preserve">. Selain </w:t>
      </w:r>
      <w:proofErr w:type="spellStart"/>
      <w:r w:rsidRPr="00C96F52">
        <w:rPr>
          <w:rFonts w:cs="Times New Roman"/>
          <w:sz w:val="24"/>
          <w:szCs w:val="24"/>
          <w:lang w:val="en-US"/>
        </w:rPr>
        <w:t>itu</w:t>
      </w:r>
      <w:proofErr w:type="spellEnd"/>
      <w:r w:rsidRPr="00C96F52">
        <w:rPr>
          <w:rFonts w:cs="Times New Roman"/>
          <w:sz w:val="24"/>
          <w:szCs w:val="24"/>
          <w:lang w:val="en-US"/>
        </w:rPr>
        <w:t xml:space="preserve">, </w:t>
      </w:r>
      <w:proofErr w:type="spellStart"/>
      <w:r w:rsidRPr="00C96F52">
        <w:rPr>
          <w:rFonts w:cs="Times New Roman"/>
          <w:sz w:val="24"/>
          <w:szCs w:val="24"/>
          <w:lang w:val="en-US"/>
        </w:rPr>
        <w:t>variabel</w:t>
      </w:r>
      <w:proofErr w:type="spellEnd"/>
      <w:r w:rsidRPr="00C96F52">
        <w:rPr>
          <w:rFonts w:cs="Times New Roman"/>
          <w:sz w:val="24"/>
          <w:szCs w:val="24"/>
          <w:lang w:val="en-US"/>
        </w:rPr>
        <w:t xml:space="preserve"> </w:t>
      </w:r>
      <w:proofErr w:type="spellStart"/>
      <w:r w:rsidRPr="00C96F52">
        <w:rPr>
          <w:rFonts w:cs="Times New Roman"/>
          <w:sz w:val="24"/>
          <w:szCs w:val="24"/>
          <w:lang w:val="en-US"/>
        </w:rPr>
        <w:t>kepemilikan</w:t>
      </w:r>
      <w:proofErr w:type="spellEnd"/>
      <w:r w:rsidRPr="00C96F52">
        <w:rPr>
          <w:rFonts w:cs="Times New Roman"/>
          <w:sz w:val="24"/>
          <w:szCs w:val="24"/>
          <w:lang w:val="en-US"/>
        </w:rPr>
        <w:t xml:space="preserve"> </w:t>
      </w:r>
      <w:proofErr w:type="spellStart"/>
      <w:r w:rsidRPr="00C96F52">
        <w:rPr>
          <w:rFonts w:cs="Times New Roman"/>
          <w:sz w:val="24"/>
          <w:szCs w:val="24"/>
          <w:lang w:val="en-US"/>
        </w:rPr>
        <w:t>institusional</w:t>
      </w:r>
      <w:proofErr w:type="spellEnd"/>
      <w:r w:rsidRPr="00C96F52">
        <w:rPr>
          <w:rFonts w:cs="Times New Roman"/>
          <w:sz w:val="24"/>
          <w:szCs w:val="24"/>
          <w:lang w:val="en-US"/>
        </w:rPr>
        <w:t xml:space="preserve"> yang </w:t>
      </w:r>
      <w:proofErr w:type="spellStart"/>
      <w:r w:rsidRPr="00C96F52">
        <w:rPr>
          <w:rFonts w:cs="Times New Roman"/>
          <w:sz w:val="24"/>
          <w:szCs w:val="24"/>
          <w:lang w:val="en-US"/>
        </w:rPr>
        <w:t>merupakan</w:t>
      </w:r>
      <w:proofErr w:type="spellEnd"/>
      <w:r w:rsidRPr="00C96F52">
        <w:rPr>
          <w:rFonts w:cs="Times New Roman"/>
          <w:sz w:val="24"/>
          <w:szCs w:val="24"/>
          <w:lang w:val="en-US"/>
        </w:rPr>
        <w:t xml:space="preserve"> salah </w:t>
      </w:r>
      <w:proofErr w:type="spellStart"/>
      <w:r w:rsidRPr="00C96F52">
        <w:rPr>
          <w:rFonts w:cs="Times New Roman"/>
          <w:sz w:val="24"/>
          <w:szCs w:val="24"/>
          <w:lang w:val="en-US"/>
        </w:rPr>
        <w:t>satu</w:t>
      </w:r>
      <w:proofErr w:type="spellEnd"/>
      <w:r w:rsidRPr="00C96F52">
        <w:rPr>
          <w:rFonts w:cs="Times New Roman"/>
          <w:sz w:val="24"/>
          <w:szCs w:val="24"/>
          <w:lang w:val="en-US"/>
        </w:rPr>
        <w:t xml:space="preserve"> </w:t>
      </w:r>
      <w:proofErr w:type="spellStart"/>
      <w:r w:rsidRPr="00C96F52">
        <w:rPr>
          <w:rFonts w:cs="Times New Roman"/>
          <w:sz w:val="24"/>
          <w:szCs w:val="24"/>
          <w:lang w:val="en-US"/>
        </w:rPr>
        <w:t>mekanisme</w:t>
      </w:r>
      <w:proofErr w:type="spellEnd"/>
      <w:r w:rsidRPr="00C96F52">
        <w:rPr>
          <w:rFonts w:cs="Times New Roman"/>
          <w:sz w:val="24"/>
          <w:szCs w:val="24"/>
          <w:lang w:val="en-US"/>
        </w:rPr>
        <w:t xml:space="preserve"> </w:t>
      </w:r>
      <w:r w:rsidR="00CC1C70">
        <w:rPr>
          <w:rFonts w:cs="Times New Roman"/>
          <w:i/>
          <w:iCs/>
          <w:sz w:val="24"/>
          <w:szCs w:val="24"/>
          <w:lang w:val="en-US"/>
        </w:rPr>
        <w:t>g</w:t>
      </w:r>
      <w:r w:rsidRPr="00C96F52">
        <w:rPr>
          <w:rFonts w:cs="Times New Roman"/>
          <w:i/>
          <w:iCs/>
          <w:sz w:val="24"/>
          <w:szCs w:val="24"/>
          <w:lang w:val="en-US"/>
        </w:rPr>
        <w:t xml:space="preserve">ood </w:t>
      </w:r>
      <w:r w:rsidR="00CC1C70">
        <w:rPr>
          <w:rFonts w:cs="Times New Roman"/>
          <w:i/>
          <w:iCs/>
          <w:sz w:val="24"/>
          <w:szCs w:val="24"/>
          <w:lang w:val="en-US"/>
        </w:rPr>
        <w:t>c</w:t>
      </w:r>
      <w:r w:rsidRPr="00C96F52">
        <w:rPr>
          <w:rFonts w:cs="Times New Roman"/>
          <w:i/>
          <w:iCs/>
          <w:sz w:val="24"/>
          <w:szCs w:val="24"/>
          <w:lang w:val="en-US"/>
        </w:rPr>
        <w:t xml:space="preserve">orporate </w:t>
      </w:r>
      <w:r w:rsidR="00CC1C70">
        <w:rPr>
          <w:rFonts w:cs="Times New Roman"/>
          <w:i/>
          <w:iCs/>
          <w:sz w:val="24"/>
          <w:szCs w:val="24"/>
          <w:lang w:val="en-US"/>
        </w:rPr>
        <w:t>g</w:t>
      </w:r>
      <w:r w:rsidRPr="00C96F52">
        <w:rPr>
          <w:rFonts w:cs="Times New Roman"/>
          <w:i/>
          <w:iCs/>
          <w:sz w:val="24"/>
          <w:szCs w:val="24"/>
          <w:lang w:val="en-US"/>
        </w:rPr>
        <w:t>overnance</w:t>
      </w:r>
      <w:r w:rsidRPr="00C96F52">
        <w:rPr>
          <w:rFonts w:cs="Times New Roman"/>
          <w:sz w:val="24"/>
          <w:szCs w:val="24"/>
          <w:lang w:val="en-US"/>
        </w:rPr>
        <w:t xml:space="preserve"> (GCG) </w:t>
      </w:r>
      <w:proofErr w:type="spellStart"/>
      <w:r w:rsidRPr="00C96F52">
        <w:rPr>
          <w:rFonts w:cs="Times New Roman"/>
          <w:sz w:val="24"/>
          <w:szCs w:val="24"/>
          <w:lang w:val="en-US"/>
        </w:rPr>
        <w:t>masih</w:t>
      </w:r>
      <w:proofErr w:type="spellEnd"/>
      <w:r w:rsidRPr="00C96F52">
        <w:rPr>
          <w:rFonts w:cs="Times New Roman"/>
          <w:sz w:val="24"/>
          <w:szCs w:val="24"/>
          <w:lang w:val="en-US"/>
        </w:rPr>
        <w:t xml:space="preserve"> </w:t>
      </w:r>
      <w:proofErr w:type="spellStart"/>
      <w:r w:rsidRPr="00C96F52">
        <w:rPr>
          <w:rFonts w:cs="Times New Roman"/>
          <w:sz w:val="24"/>
          <w:szCs w:val="24"/>
          <w:lang w:val="en-US"/>
        </w:rPr>
        <w:t>jarang</w:t>
      </w:r>
      <w:proofErr w:type="spellEnd"/>
      <w:r w:rsidRPr="00C96F52">
        <w:rPr>
          <w:rFonts w:cs="Times New Roman"/>
          <w:sz w:val="24"/>
          <w:szCs w:val="24"/>
          <w:lang w:val="en-US"/>
        </w:rPr>
        <w:t xml:space="preserve"> </w:t>
      </w:r>
      <w:proofErr w:type="spellStart"/>
      <w:r w:rsidRPr="00C96F52">
        <w:rPr>
          <w:rFonts w:cs="Times New Roman"/>
          <w:sz w:val="24"/>
          <w:szCs w:val="24"/>
          <w:lang w:val="en-US"/>
        </w:rPr>
        <w:t>digunakan</w:t>
      </w:r>
      <w:proofErr w:type="spellEnd"/>
      <w:r w:rsidRPr="00C96F52">
        <w:rPr>
          <w:rFonts w:cs="Times New Roman"/>
          <w:sz w:val="24"/>
          <w:szCs w:val="24"/>
          <w:lang w:val="en-US"/>
        </w:rPr>
        <w:t xml:space="preserve"> </w:t>
      </w:r>
      <w:proofErr w:type="spellStart"/>
      <w:r w:rsidRPr="00C96F52">
        <w:rPr>
          <w:rFonts w:cs="Times New Roman"/>
          <w:sz w:val="24"/>
          <w:szCs w:val="24"/>
          <w:lang w:val="en-US"/>
        </w:rPr>
        <w:t>sebagai</w:t>
      </w:r>
      <w:proofErr w:type="spellEnd"/>
      <w:r w:rsidRPr="00C96F52">
        <w:rPr>
          <w:rFonts w:cs="Times New Roman"/>
          <w:sz w:val="24"/>
          <w:szCs w:val="24"/>
          <w:lang w:val="en-US"/>
        </w:rPr>
        <w:t xml:space="preserve"> </w:t>
      </w:r>
      <w:proofErr w:type="spellStart"/>
      <w:r w:rsidRPr="00C96F52">
        <w:rPr>
          <w:rFonts w:cs="Times New Roman"/>
          <w:sz w:val="24"/>
          <w:szCs w:val="24"/>
          <w:lang w:val="en-US"/>
        </w:rPr>
        <w:t>variabel</w:t>
      </w:r>
      <w:proofErr w:type="spellEnd"/>
      <w:r w:rsidRPr="00C96F52">
        <w:rPr>
          <w:rFonts w:cs="Times New Roman"/>
          <w:sz w:val="24"/>
          <w:szCs w:val="24"/>
          <w:lang w:val="en-US"/>
        </w:rPr>
        <w:t xml:space="preserve"> </w:t>
      </w:r>
      <w:proofErr w:type="spellStart"/>
      <w:r w:rsidRPr="00C96F52">
        <w:rPr>
          <w:rFonts w:cs="Times New Roman"/>
          <w:sz w:val="24"/>
          <w:szCs w:val="24"/>
          <w:lang w:val="en-US"/>
        </w:rPr>
        <w:t>moderasi</w:t>
      </w:r>
      <w:proofErr w:type="spellEnd"/>
      <w:r w:rsidRPr="00C96F52">
        <w:rPr>
          <w:rFonts w:cs="Times New Roman"/>
          <w:sz w:val="24"/>
          <w:szCs w:val="24"/>
          <w:lang w:val="en-US"/>
        </w:rPr>
        <w:t xml:space="preserve"> </w:t>
      </w:r>
      <w:proofErr w:type="spellStart"/>
      <w:r w:rsidRPr="00C96F52">
        <w:rPr>
          <w:rFonts w:cs="Times New Roman"/>
          <w:sz w:val="24"/>
          <w:szCs w:val="24"/>
          <w:lang w:val="en-US"/>
        </w:rPr>
        <w:t>dalam</w:t>
      </w:r>
      <w:proofErr w:type="spellEnd"/>
      <w:r w:rsidRPr="00C96F52">
        <w:rPr>
          <w:rFonts w:cs="Times New Roman"/>
          <w:sz w:val="24"/>
          <w:szCs w:val="24"/>
          <w:lang w:val="en-US"/>
        </w:rPr>
        <w:t xml:space="preserve"> </w:t>
      </w:r>
      <w:proofErr w:type="spellStart"/>
      <w:r w:rsidRPr="00C96F52">
        <w:rPr>
          <w:rFonts w:cs="Times New Roman"/>
          <w:sz w:val="24"/>
          <w:szCs w:val="24"/>
          <w:lang w:val="en-US"/>
        </w:rPr>
        <w:t>hubungan</w:t>
      </w:r>
      <w:proofErr w:type="spellEnd"/>
      <w:r w:rsidRPr="00C96F52">
        <w:rPr>
          <w:rFonts w:cs="Times New Roman"/>
          <w:sz w:val="24"/>
          <w:szCs w:val="24"/>
          <w:lang w:val="en-US"/>
        </w:rPr>
        <w:t xml:space="preserve"> </w:t>
      </w:r>
      <w:proofErr w:type="spellStart"/>
      <w:r w:rsidRPr="00C96F52">
        <w:rPr>
          <w:rFonts w:cs="Times New Roman"/>
          <w:sz w:val="24"/>
          <w:szCs w:val="24"/>
          <w:lang w:val="en-US"/>
        </w:rPr>
        <w:t>antara</w:t>
      </w:r>
      <w:proofErr w:type="spellEnd"/>
      <w:r w:rsidRPr="00C96F52">
        <w:rPr>
          <w:rFonts w:cs="Times New Roman"/>
          <w:sz w:val="24"/>
          <w:szCs w:val="24"/>
          <w:lang w:val="en-US"/>
        </w:rPr>
        <w:t xml:space="preserve"> </w:t>
      </w:r>
      <w:r w:rsidRPr="00C96F52">
        <w:rPr>
          <w:rFonts w:cs="Times New Roman"/>
          <w:i/>
          <w:iCs/>
          <w:sz w:val="24"/>
          <w:szCs w:val="24"/>
          <w:lang w:val="en-US"/>
        </w:rPr>
        <w:t xml:space="preserve">financial distress </w:t>
      </w:r>
      <w:r w:rsidRPr="00C96F52">
        <w:rPr>
          <w:rFonts w:cs="Times New Roman"/>
          <w:sz w:val="24"/>
          <w:szCs w:val="24"/>
          <w:lang w:val="en-US"/>
        </w:rPr>
        <w:t xml:space="preserve">dan </w:t>
      </w:r>
      <w:r w:rsidRPr="00C96F52">
        <w:rPr>
          <w:rFonts w:cs="Times New Roman"/>
          <w:i/>
          <w:iCs/>
          <w:sz w:val="24"/>
          <w:szCs w:val="24"/>
          <w:lang w:val="en-US"/>
        </w:rPr>
        <w:t xml:space="preserve">leverage </w:t>
      </w:r>
      <w:proofErr w:type="spellStart"/>
      <w:r w:rsidRPr="00C96F52">
        <w:rPr>
          <w:rFonts w:cs="Times New Roman"/>
          <w:sz w:val="24"/>
          <w:szCs w:val="24"/>
          <w:lang w:val="en-US"/>
        </w:rPr>
        <w:t>terhadap</w:t>
      </w:r>
      <w:proofErr w:type="spellEnd"/>
      <w:r w:rsidRPr="00C96F52">
        <w:rPr>
          <w:rFonts w:cs="Times New Roman"/>
          <w:sz w:val="24"/>
          <w:szCs w:val="24"/>
          <w:lang w:val="en-US"/>
        </w:rPr>
        <w:t xml:space="preserve"> </w:t>
      </w:r>
      <w:proofErr w:type="spellStart"/>
      <w:r w:rsidRPr="00C96F52">
        <w:rPr>
          <w:rFonts w:cs="Times New Roman"/>
          <w:sz w:val="24"/>
          <w:szCs w:val="24"/>
          <w:lang w:val="en-US"/>
        </w:rPr>
        <w:t>manajemen</w:t>
      </w:r>
      <w:proofErr w:type="spellEnd"/>
      <w:r w:rsidRPr="00C96F52">
        <w:rPr>
          <w:rFonts w:cs="Times New Roman"/>
          <w:sz w:val="24"/>
          <w:szCs w:val="24"/>
          <w:lang w:val="en-US"/>
        </w:rPr>
        <w:t xml:space="preserve"> </w:t>
      </w:r>
      <w:proofErr w:type="spellStart"/>
      <w:r w:rsidRPr="00C96F52">
        <w:rPr>
          <w:rFonts w:cs="Times New Roman"/>
          <w:sz w:val="24"/>
          <w:szCs w:val="24"/>
          <w:lang w:val="en-US"/>
        </w:rPr>
        <w:t>laba</w:t>
      </w:r>
      <w:proofErr w:type="spellEnd"/>
      <w:r w:rsidRPr="00C96F52">
        <w:rPr>
          <w:rFonts w:cs="Times New Roman"/>
          <w:sz w:val="24"/>
          <w:szCs w:val="24"/>
          <w:lang w:val="en-US"/>
        </w:rPr>
        <w:t xml:space="preserve">. Sebagian </w:t>
      </w:r>
      <w:proofErr w:type="spellStart"/>
      <w:r w:rsidRPr="00C96F52">
        <w:rPr>
          <w:rFonts w:cs="Times New Roman"/>
          <w:sz w:val="24"/>
          <w:szCs w:val="24"/>
          <w:lang w:val="en-US"/>
        </w:rPr>
        <w:t>besar</w:t>
      </w:r>
      <w:proofErr w:type="spellEnd"/>
      <w:r w:rsidRPr="00C96F52">
        <w:rPr>
          <w:rFonts w:cs="Times New Roman"/>
          <w:sz w:val="24"/>
          <w:szCs w:val="24"/>
          <w:lang w:val="en-US"/>
        </w:rPr>
        <w:t xml:space="preserve"> </w:t>
      </w:r>
      <w:proofErr w:type="spellStart"/>
      <w:r w:rsidRPr="00C96F52">
        <w:rPr>
          <w:rFonts w:cs="Times New Roman"/>
          <w:sz w:val="24"/>
          <w:szCs w:val="24"/>
          <w:lang w:val="en-US"/>
        </w:rPr>
        <w:t>penelitian</w:t>
      </w:r>
      <w:proofErr w:type="spellEnd"/>
      <w:r w:rsidRPr="00C96F52">
        <w:rPr>
          <w:rFonts w:cs="Times New Roman"/>
          <w:sz w:val="24"/>
          <w:szCs w:val="24"/>
          <w:lang w:val="en-US"/>
        </w:rPr>
        <w:t xml:space="preserve"> </w:t>
      </w:r>
      <w:proofErr w:type="spellStart"/>
      <w:r w:rsidRPr="00C96F52">
        <w:rPr>
          <w:rFonts w:cs="Times New Roman"/>
          <w:sz w:val="24"/>
          <w:szCs w:val="24"/>
          <w:lang w:val="en-US"/>
        </w:rPr>
        <w:t>terdahulu</w:t>
      </w:r>
      <w:proofErr w:type="spellEnd"/>
      <w:r w:rsidRPr="00C96F52">
        <w:rPr>
          <w:rFonts w:cs="Times New Roman"/>
          <w:sz w:val="24"/>
          <w:szCs w:val="24"/>
          <w:lang w:val="en-US"/>
        </w:rPr>
        <w:t xml:space="preserve"> </w:t>
      </w:r>
      <w:proofErr w:type="spellStart"/>
      <w:r w:rsidRPr="00C96F52">
        <w:rPr>
          <w:rFonts w:cs="Times New Roman"/>
          <w:sz w:val="24"/>
          <w:szCs w:val="24"/>
          <w:lang w:val="en-US"/>
        </w:rPr>
        <w:t>justru</w:t>
      </w:r>
      <w:proofErr w:type="spellEnd"/>
      <w:r w:rsidRPr="00C96F52">
        <w:rPr>
          <w:rFonts w:cs="Times New Roman"/>
          <w:sz w:val="24"/>
          <w:szCs w:val="24"/>
          <w:lang w:val="en-US"/>
        </w:rPr>
        <w:t xml:space="preserve"> </w:t>
      </w:r>
      <w:proofErr w:type="spellStart"/>
      <w:r w:rsidRPr="00C96F52">
        <w:rPr>
          <w:rFonts w:cs="Times New Roman"/>
          <w:sz w:val="24"/>
          <w:szCs w:val="24"/>
          <w:lang w:val="en-US"/>
        </w:rPr>
        <w:t>menjadikan</w:t>
      </w:r>
      <w:proofErr w:type="spellEnd"/>
      <w:r w:rsidRPr="00C96F52">
        <w:rPr>
          <w:rFonts w:cs="Times New Roman"/>
          <w:sz w:val="24"/>
          <w:szCs w:val="24"/>
          <w:lang w:val="en-US"/>
        </w:rPr>
        <w:t xml:space="preserve"> </w:t>
      </w:r>
      <w:proofErr w:type="spellStart"/>
      <w:r w:rsidRPr="00C96F52">
        <w:rPr>
          <w:rFonts w:cs="Times New Roman"/>
          <w:sz w:val="24"/>
          <w:szCs w:val="24"/>
          <w:lang w:val="en-US"/>
        </w:rPr>
        <w:t>kepemilikan</w:t>
      </w:r>
      <w:proofErr w:type="spellEnd"/>
      <w:r w:rsidRPr="00C96F52">
        <w:rPr>
          <w:rFonts w:cs="Times New Roman"/>
          <w:sz w:val="24"/>
          <w:szCs w:val="24"/>
          <w:lang w:val="en-US"/>
        </w:rPr>
        <w:t xml:space="preserve"> </w:t>
      </w:r>
      <w:proofErr w:type="spellStart"/>
      <w:r w:rsidRPr="00C96F52">
        <w:rPr>
          <w:rFonts w:cs="Times New Roman"/>
          <w:sz w:val="24"/>
          <w:szCs w:val="24"/>
          <w:lang w:val="en-US"/>
        </w:rPr>
        <w:t>institusional</w:t>
      </w:r>
      <w:proofErr w:type="spellEnd"/>
      <w:r w:rsidRPr="00C96F52">
        <w:rPr>
          <w:rFonts w:cs="Times New Roman"/>
          <w:sz w:val="24"/>
          <w:szCs w:val="24"/>
          <w:lang w:val="en-US"/>
        </w:rPr>
        <w:t xml:space="preserve"> </w:t>
      </w:r>
      <w:proofErr w:type="spellStart"/>
      <w:r w:rsidRPr="00C96F52">
        <w:rPr>
          <w:rFonts w:cs="Times New Roman"/>
          <w:sz w:val="24"/>
          <w:szCs w:val="24"/>
          <w:lang w:val="en-US"/>
        </w:rPr>
        <w:t>sebagai</w:t>
      </w:r>
      <w:proofErr w:type="spellEnd"/>
      <w:r w:rsidRPr="00C96F52">
        <w:rPr>
          <w:rFonts w:cs="Times New Roman"/>
          <w:sz w:val="24"/>
          <w:szCs w:val="24"/>
          <w:lang w:val="en-US"/>
        </w:rPr>
        <w:t xml:space="preserve"> </w:t>
      </w:r>
      <w:proofErr w:type="spellStart"/>
      <w:r w:rsidRPr="00C96F52">
        <w:rPr>
          <w:rFonts w:cs="Times New Roman"/>
          <w:sz w:val="24"/>
          <w:szCs w:val="24"/>
          <w:lang w:val="en-US"/>
        </w:rPr>
        <w:t>variabel</w:t>
      </w:r>
      <w:proofErr w:type="spellEnd"/>
      <w:r w:rsidRPr="00C96F52">
        <w:rPr>
          <w:rFonts w:cs="Times New Roman"/>
          <w:sz w:val="24"/>
          <w:szCs w:val="24"/>
          <w:lang w:val="en-US"/>
        </w:rPr>
        <w:t xml:space="preserve"> </w:t>
      </w:r>
      <w:proofErr w:type="spellStart"/>
      <w:r w:rsidRPr="00C96F52">
        <w:rPr>
          <w:rFonts w:cs="Times New Roman"/>
          <w:sz w:val="24"/>
          <w:szCs w:val="24"/>
          <w:lang w:val="en-US"/>
        </w:rPr>
        <w:t>independen</w:t>
      </w:r>
      <w:proofErr w:type="spellEnd"/>
      <w:r w:rsidRPr="00C96F52">
        <w:rPr>
          <w:rFonts w:cs="Times New Roman"/>
          <w:sz w:val="24"/>
          <w:szCs w:val="24"/>
          <w:lang w:val="en-US"/>
        </w:rPr>
        <w:t xml:space="preserve">, </w:t>
      </w:r>
      <w:proofErr w:type="spellStart"/>
      <w:r w:rsidRPr="00C96F52">
        <w:rPr>
          <w:rFonts w:cs="Times New Roman"/>
          <w:sz w:val="24"/>
          <w:szCs w:val="24"/>
          <w:lang w:val="en-US"/>
        </w:rPr>
        <w:t>sehingga</w:t>
      </w:r>
      <w:proofErr w:type="spellEnd"/>
      <w:r w:rsidRPr="00C96F52">
        <w:rPr>
          <w:rFonts w:cs="Times New Roman"/>
          <w:sz w:val="24"/>
          <w:szCs w:val="24"/>
          <w:lang w:val="en-US"/>
        </w:rPr>
        <w:t xml:space="preserve"> </w:t>
      </w:r>
      <w:proofErr w:type="spellStart"/>
      <w:r w:rsidRPr="00C96F52">
        <w:rPr>
          <w:rFonts w:cs="Times New Roman"/>
          <w:sz w:val="24"/>
          <w:szCs w:val="24"/>
          <w:lang w:val="en-US"/>
        </w:rPr>
        <w:t>belum</w:t>
      </w:r>
      <w:proofErr w:type="spellEnd"/>
      <w:r w:rsidRPr="00C96F52">
        <w:rPr>
          <w:rFonts w:cs="Times New Roman"/>
          <w:sz w:val="24"/>
          <w:szCs w:val="24"/>
          <w:lang w:val="en-US"/>
        </w:rPr>
        <w:t xml:space="preserve"> </w:t>
      </w:r>
      <w:proofErr w:type="spellStart"/>
      <w:r w:rsidRPr="00C96F52">
        <w:rPr>
          <w:rFonts w:cs="Times New Roman"/>
          <w:sz w:val="24"/>
          <w:szCs w:val="24"/>
          <w:lang w:val="en-US"/>
        </w:rPr>
        <w:t>banyak</w:t>
      </w:r>
      <w:proofErr w:type="spellEnd"/>
      <w:r w:rsidRPr="00C96F52">
        <w:rPr>
          <w:rFonts w:cs="Times New Roman"/>
          <w:sz w:val="24"/>
          <w:szCs w:val="24"/>
          <w:lang w:val="en-US"/>
        </w:rPr>
        <w:t xml:space="preserve"> </w:t>
      </w:r>
      <w:proofErr w:type="spellStart"/>
      <w:r w:rsidRPr="00C96F52">
        <w:rPr>
          <w:rFonts w:cs="Times New Roman"/>
          <w:sz w:val="24"/>
          <w:szCs w:val="24"/>
          <w:lang w:val="en-US"/>
        </w:rPr>
        <w:t>kajian</w:t>
      </w:r>
      <w:proofErr w:type="spellEnd"/>
      <w:r w:rsidRPr="00C96F52">
        <w:rPr>
          <w:rFonts w:cs="Times New Roman"/>
          <w:sz w:val="24"/>
          <w:szCs w:val="24"/>
          <w:lang w:val="en-US"/>
        </w:rPr>
        <w:t xml:space="preserve"> yang </w:t>
      </w:r>
      <w:proofErr w:type="spellStart"/>
      <w:r w:rsidRPr="00C96F52">
        <w:rPr>
          <w:rFonts w:cs="Times New Roman"/>
          <w:sz w:val="24"/>
          <w:szCs w:val="24"/>
          <w:lang w:val="en-US"/>
        </w:rPr>
        <w:t>berfokus</w:t>
      </w:r>
      <w:proofErr w:type="spellEnd"/>
      <w:r w:rsidRPr="00C96F52">
        <w:rPr>
          <w:rFonts w:cs="Times New Roman"/>
          <w:sz w:val="24"/>
          <w:szCs w:val="24"/>
          <w:lang w:val="en-US"/>
        </w:rPr>
        <w:t xml:space="preserve"> pada </w:t>
      </w:r>
      <w:proofErr w:type="spellStart"/>
      <w:r w:rsidRPr="00C96F52">
        <w:rPr>
          <w:rFonts w:cs="Times New Roman"/>
          <w:sz w:val="24"/>
          <w:szCs w:val="24"/>
          <w:lang w:val="en-US"/>
        </w:rPr>
        <w:t>peranannya</w:t>
      </w:r>
      <w:proofErr w:type="spellEnd"/>
      <w:r w:rsidRPr="00C96F52">
        <w:rPr>
          <w:rFonts w:cs="Times New Roman"/>
          <w:sz w:val="24"/>
          <w:szCs w:val="24"/>
          <w:lang w:val="en-US"/>
        </w:rPr>
        <w:t xml:space="preserve"> </w:t>
      </w:r>
      <w:proofErr w:type="spellStart"/>
      <w:r w:rsidRPr="00C96F52">
        <w:rPr>
          <w:rFonts w:cs="Times New Roman"/>
          <w:sz w:val="24"/>
          <w:szCs w:val="24"/>
          <w:lang w:val="en-US"/>
        </w:rPr>
        <w:t>dalam</w:t>
      </w:r>
      <w:proofErr w:type="spellEnd"/>
      <w:r w:rsidRPr="00C96F52">
        <w:rPr>
          <w:rFonts w:cs="Times New Roman"/>
          <w:sz w:val="24"/>
          <w:szCs w:val="24"/>
          <w:lang w:val="en-US"/>
        </w:rPr>
        <w:t xml:space="preserve"> </w:t>
      </w:r>
      <w:proofErr w:type="spellStart"/>
      <w:r w:rsidRPr="00C96F52">
        <w:rPr>
          <w:rFonts w:cs="Times New Roman"/>
          <w:sz w:val="24"/>
          <w:szCs w:val="24"/>
          <w:lang w:val="en-US"/>
        </w:rPr>
        <w:t>memperkuat</w:t>
      </w:r>
      <w:proofErr w:type="spellEnd"/>
      <w:r w:rsidRPr="00C96F52">
        <w:rPr>
          <w:rFonts w:cs="Times New Roman"/>
          <w:sz w:val="24"/>
          <w:szCs w:val="24"/>
          <w:lang w:val="en-US"/>
        </w:rPr>
        <w:t xml:space="preserve"> </w:t>
      </w:r>
      <w:proofErr w:type="spellStart"/>
      <w:r w:rsidRPr="00C96F52">
        <w:rPr>
          <w:rFonts w:cs="Times New Roman"/>
          <w:sz w:val="24"/>
          <w:szCs w:val="24"/>
          <w:lang w:val="en-US"/>
        </w:rPr>
        <w:t>atau</w:t>
      </w:r>
      <w:proofErr w:type="spellEnd"/>
      <w:r w:rsidRPr="00C96F52">
        <w:rPr>
          <w:rFonts w:cs="Times New Roman"/>
          <w:sz w:val="24"/>
          <w:szCs w:val="24"/>
          <w:lang w:val="en-US"/>
        </w:rPr>
        <w:t xml:space="preserve"> </w:t>
      </w:r>
      <w:proofErr w:type="spellStart"/>
      <w:r w:rsidRPr="00C96F52">
        <w:rPr>
          <w:rFonts w:cs="Times New Roman"/>
          <w:sz w:val="24"/>
          <w:szCs w:val="24"/>
          <w:lang w:val="en-US"/>
        </w:rPr>
        <w:t>memperlemah</w:t>
      </w:r>
      <w:proofErr w:type="spellEnd"/>
      <w:r w:rsidRPr="00C96F52">
        <w:rPr>
          <w:rFonts w:cs="Times New Roman"/>
          <w:sz w:val="24"/>
          <w:szCs w:val="24"/>
          <w:lang w:val="en-US"/>
        </w:rPr>
        <w:t xml:space="preserve"> </w:t>
      </w:r>
      <w:proofErr w:type="spellStart"/>
      <w:r w:rsidRPr="00C96F52">
        <w:rPr>
          <w:rFonts w:cs="Times New Roman"/>
          <w:sz w:val="24"/>
          <w:szCs w:val="24"/>
          <w:lang w:val="en-US"/>
        </w:rPr>
        <w:t>pengaruh</w:t>
      </w:r>
      <w:proofErr w:type="spellEnd"/>
      <w:r w:rsidRPr="00C96F52">
        <w:rPr>
          <w:rFonts w:cs="Times New Roman"/>
          <w:sz w:val="24"/>
          <w:szCs w:val="24"/>
          <w:lang w:val="en-US"/>
        </w:rPr>
        <w:t xml:space="preserve"> </w:t>
      </w:r>
      <w:proofErr w:type="spellStart"/>
      <w:r w:rsidRPr="00C96F52">
        <w:rPr>
          <w:rFonts w:cs="Times New Roman"/>
          <w:sz w:val="24"/>
          <w:szCs w:val="24"/>
          <w:lang w:val="en-US"/>
        </w:rPr>
        <w:t>faktor-faktor</w:t>
      </w:r>
      <w:proofErr w:type="spellEnd"/>
      <w:r w:rsidRPr="00C96F52">
        <w:rPr>
          <w:rFonts w:cs="Times New Roman"/>
          <w:sz w:val="24"/>
          <w:szCs w:val="24"/>
          <w:lang w:val="en-US"/>
        </w:rPr>
        <w:t xml:space="preserve"> </w:t>
      </w:r>
      <w:proofErr w:type="spellStart"/>
      <w:r w:rsidRPr="00C96F52">
        <w:rPr>
          <w:rFonts w:cs="Times New Roman"/>
          <w:sz w:val="24"/>
          <w:szCs w:val="24"/>
          <w:lang w:val="en-US"/>
        </w:rPr>
        <w:t>keuangan</w:t>
      </w:r>
      <w:proofErr w:type="spellEnd"/>
      <w:r w:rsidRPr="00C96F52">
        <w:rPr>
          <w:rFonts w:cs="Times New Roman"/>
          <w:sz w:val="24"/>
          <w:szCs w:val="24"/>
          <w:lang w:val="en-US"/>
        </w:rPr>
        <w:t xml:space="preserve"> </w:t>
      </w:r>
      <w:proofErr w:type="spellStart"/>
      <w:r w:rsidRPr="00C96F52">
        <w:rPr>
          <w:rFonts w:cs="Times New Roman"/>
          <w:sz w:val="24"/>
          <w:szCs w:val="24"/>
          <w:lang w:val="en-US"/>
        </w:rPr>
        <w:t>terhadap</w:t>
      </w:r>
      <w:proofErr w:type="spellEnd"/>
      <w:r w:rsidRPr="00C96F52">
        <w:rPr>
          <w:rFonts w:cs="Times New Roman"/>
          <w:sz w:val="24"/>
          <w:szCs w:val="24"/>
          <w:lang w:val="en-US"/>
        </w:rPr>
        <w:t xml:space="preserve"> </w:t>
      </w:r>
      <w:proofErr w:type="spellStart"/>
      <w:r w:rsidRPr="00C96F52">
        <w:rPr>
          <w:rFonts w:cs="Times New Roman"/>
          <w:sz w:val="24"/>
          <w:szCs w:val="24"/>
          <w:lang w:val="en-US"/>
        </w:rPr>
        <w:t>praktik</w:t>
      </w:r>
      <w:proofErr w:type="spellEnd"/>
      <w:r w:rsidRPr="00C96F52">
        <w:rPr>
          <w:rFonts w:cs="Times New Roman"/>
          <w:sz w:val="24"/>
          <w:szCs w:val="24"/>
          <w:lang w:val="en-US"/>
        </w:rPr>
        <w:t xml:space="preserve"> </w:t>
      </w:r>
      <w:proofErr w:type="spellStart"/>
      <w:r w:rsidRPr="00C96F52">
        <w:rPr>
          <w:rFonts w:cs="Times New Roman"/>
          <w:sz w:val="24"/>
          <w:szCs w:val="24"/>
          <w:lang w:val="en-US"/>
        </w:rPr>
        <w:t>manajemen</w:t>
      </w:r>
      <w:proofErr w:type="spellEnd"/>
      <w:r w:rsidRPr="00C96F52">
        <w:rPr>
          <w:rFonts w:cs="Times New Roman"/>
          <w:sz w:val="24"/>
          <w:szCs w:val="24"/>
          <w:lang w:val="en-US"/>
        </w:rPr>
        <w:t xml:space="preserve"> </w:t>
      </w:r>
      <w:proofErr w:type="spellStart"/>
      <w:r w:rsidRPr="00C96F52">
        <w:rPr>
          <w:rFonts w:cs="Times New Roman"/>
          <w:sz w:val="24"/>
          <w:szCs w:val="24"/>
          <w:lang w:val="en-US"/>
        </w:rPr>
        <w:t>laba</w:t>
      </w:r>
      <w:proofErr w:type="spellEnd"/>
      <w:r w:rsidRPr="00C96F52">
        <w:rPr>
          <w:rFonts w:cs="Times New Roman"/>
          <w:sz w:val="24"/>
          <w:szCs w:val="24"/>
          <w:lang w:val="en-US"/>
        </w:rPr>
        <w:t xml:space="preserve">. </w:t>
      </w:r>
      <w:proofErr w:type="spellStart"/>
      <w:r w:rsidRPr="00C96F52">
        <w:rPr>
          <w:rFonts w:cs="Times New Roman"/>
          <w:sz w:val="24"/>
          <w:szCs w:val="24"/>
          <w:lang w:val="en-US"/>
        </w:rPr>
        <w:t>Kondisi</w:t>
      </w:r>
      <w:proofErr w:type="spellEnd"/>
      <w:r w:rsidRPr="00C96F52">
        <w:rPr>
          <w:rFonts w:cs="Times New Roman"/>
          <w:sz w:val="24"/>
          <w:szCs w:val="24"/>
          <w:lang w:val="en-US"/>
        </w:rPr>
        <w:t xml:space="preserve"> </w:t>
      </w:r>
      <w:proofErr w:type="spellStart"/>
      <w:r w:rsidRPr="00C96F52">
        <w:rPr>
          <w:rFonts w:cs="Times New Roman"/>
          <w:sz w:val="24"/>
          <w:szCs w:val="24"/>
          <w:lang w:val="en-US"/>
        </w:rPr>
        <w:t>tersebut</w:t>
      </w:r>
      <w:proofErr w:type="spellEnd"/>
      <w:r w:rsidRPr="00C96F52">
        <w:rPr>
          <w:rFonts w:cs="Times New Roman"/>
          <w:sz w:val="24"/>
          <w:szCs w:val="24"/>
          <w:lang w:val="en-US"/>
        </w:rPr>
        <w:t xml:space="preserve"> </w:t>
      </w:r>
      <w:proofErr w:type="spellStart"/>
      <w:r w:rsidRPr="00C96F52">
        <w:rPr>
          <w:rFonts w:cs="Times New Roman"/>
          <w:sz w:val="24"/>
          <w:szCs w:val="24"/>
          <w:lang w:val="en-US"/>
        </w:rPr>
        <w:t>menunjukkan</w:t>
      </w:r>
      <w:proofErr w:type="spellEnd"/>
      <w:r w:rsidRPr="00C96F52">
        <w:rPr>
          <w:rFonts w:cs="Times New Roman"/>
          <w:sz w:val="24"/>
          <w:szCs w:val="24"/>
          <w:lang w:val="en-US"/>
        </w:rPr>
        <w:t xml:space="preserve"> </w:t>
      </w:r>
      <w:proofErr w:type="spellStart"/>
      <w:r w:rsidRPr="00C96F52">
        <w:rPr>
          <w:rFonts w:cs="Times New Roman"/>
          <w:sz w:val="24"/>
          <w:szCs w:val="24"/>
          <w:lang w:val="en-US"/>
        </w:rPr>
        <w:t>adanya</w:t>
      </w:r>
      <w:proofErr w:type="spellEnd"/>
      <w:r w:rsidRPr="00C96F52">
        <w:rPr>
          <w:rFonts w:cs="Times New Roman"/>
          <w:sz w:val="24"/>
          <w:szCs w:val="24"/>
          <w:lang w:val="en-US"/>
        </w:rPr>
        <w:t xml:space="preserve"> </w:t>
      </w:r>
      <w:r w:rsidRPr="00C96F52">
        <w:rPr>
          <w:rFonts w:cs="Times New Roman"/>
          <w:i/>
          <w:iCs/>
          <w:sz w:val="24"/>
          <w:szCs w:val="24"/>
          <w:lang w:val="en-US"/>
        </w:rPr>
        <w:t>gap</w:t>
      </w:r>
      <w:r w:rsidRPr="00C96F52">
        <w:rPr>
          <w:rFonts w:cs="Times New Roman"/>
          <w:sz w:val="24"/>
          <w:szCs w:val="24"/>
          <w:lang w:val="en-US"/>
        </w:rPr>
        <w:t xml:space="preserve"> </w:t>
      </w:r>
      <w:proofErr w:type="spellStart"/>
      <w:r w:rsidRPr="00C96F52">
        <w:rPr>
          <w:rFonts w:cs="Times New Roman"/>
          <w:sz w:val="24"/>
          <w:szCs w:val="24"/>
          <w:lang w:val="en-US"/>
        </w:rPr>
        <w:t>penelitian</w:t>
      </w:r>
      <w:proofErr w:type="spellEnd"/>
      <w:r w:rsidRPr="00C96F52">
        <w:rPr>
          <w:rFonts w:cs="Times New Roman"/>
          <w:sz w:val="24"/>
          <w:szCs w:val="24"/>
          <w:lang w:val="en-US"/>
        </w:rPr>
        <w:t xml:space="preserve"> yang </w:t>
      </w:r>
      <w:proofErr w:type="spellStart"/>
      <w:r w:rsidRPr="00C96F52">
        <w:rPr>
          <w:rFonts w:cs="Times New Roman"/>
          <w:sz w:val="24"/>
          <w:szCs w:val="24"/>
          <w:lang w:val="en-US"/>
        </w:rPr>
        <w:t>perlu</w:t>
      </w:r>
      <w:proofErr w:type="spellEnd"/>
      <w:r w:rsidRPr="00C96F52">
        <w:rPr>
          <w:rFonts w:cs="Times New Roman"/>
          <w:sz w:val="24"/>
          <w:szCs w:val="24"/>
          <w:lang w:val="en-US"/>
        </w:rPr>
        <w:t xml:space="preserve"> </w:t>
      </w:r>
      <w:proofErr w:type="spellStart"/>
      <w:r w:rsidRPr="00C96F52">
        <w:rPr>
          <w:rFonts w:cs="Times New Roman"/>
          <w:sz w:val="24"/>
          <w:szCs w:val="24"/>
          <w:lang w:val="en-US"/>
        </w:rPr>
        <w:t>dikaji</w:t>
      </w:r>
      <w:proofErr w:type="spellEnd"/>
      <w:r w:rsidRPr="00C96F52">
        <w:rPr>
          <w:rFonts w:cs="Times New Roman"/>
          <w:sz w:val="24"/>
          <w:szCs w:val="24"/>
          <w:lang w:val="en-US"/>
        </w:rPr>
        <w:t xml:space="preserve"> </w:t>
      </w:r>
      <w:proofErr w:type="spellStart"/>
      <w:r w:rsidRPr="00C96F52">
        <w:rPr>
          <w:rFonts w:cs="Times New Roman"/>
          <w:sz w:val="24"/>
          <w:szCs w:val="24"/>
          <w:lang w:val="en-US"/>
        </w:rPr>
        <w:t>lebih</w:t>
      </w:r>
      <w:proofErr w:type="spellEnd"/>
      <w:r w:rsidRPr="00C96F52">
        <w:rPr>
          <w:rFonts w:cs="Times New Roman"/>
          <w:sz w:val="24"/>
          <w:szCs w:val="24"/>
          <w:lang w:val="en-US"/>
        </w:rPr>
        <w:t xml:space="preserve"> </w:t>
      </w:r>
      <w:proofErr w:type="spellStart"/>
      <w:r w:rsidRPr="00C96F52">
        <w:rPr>
          <w:rFonts w:cs="Times New Roman"/>
          <w:sz w:val="24"/>
          <w:szCs w:val="24"/>
          <w:lang w:val="en-US"/>
        </w:rPr>
        <w:t>lanjut</w:t>
      </w:r>
      <w:proofErr w:type="spellEnd"/>
      <w:r w:rsidRPr="00C96F52">
        <w:rPr>
          <w:rFonts w:cs="Times New Roman"/>
          <w:sz w:val="24"/>
          <w:szCs w:val="24"/>
          <w:lang w:val="en-US"/>
        </w:rPr>
        <w:t>.</w:t>
      </w:r>
    </w:p>
    <w:p w14:paraId="5C20F5C7" w14:textId="794F192B" w:rsidR="003D27CD" w:rsidRDefault="00A57CF9" w:rsidP="003D27CD">
      <w:pPr>
        <w:pStyle w:val="ListParagraph"/>
        <w:spacing w:line="480" w:lineRule="auto"/>
        <w:ind w:left="0" w:firstLine="720"/>
        <w:jc w:val="both"/>
        <w:rPr>
          <w:rFonts w:cs="Times New Roman"/>
          <w:sz w:val="24"/>
          <w:szCs w:val="24"/>
          <w:lang w:val="en-US"/>
        </w:rPr>
      </w:pPr>
      <w:r w:rsidRPr="00C96F52">
        <w:rPr>
          <w:rFonts w:cs="Times New Roman"/>
          <w:sz w:val="24"/>
          <w:szCs w:val="24"/>
        </w:rPr>
        <w:t xml:space="preserve">Penelitian ini berupaya mengisi kesenjangan tersebut dengan menggunakan </w:t>
      </w:r>
      <w:r w:rsidRPr="00DE1E8E">
        <w:rPr>
          <w:rFonts w:cs="Times New Roman"/>
          <w:i/>
          <w:iCs/>
          <w:sz w:val="24"/>
          <w:szCs w:val="24"/>
        </w:rPr>
        <w:t>financial distress</w:t>
      </w:r>
      <w:r w:rsidRPr="00C96F52">
        <w:rPr>
          <w:rFonts w:cs="Times New Roman"/>
          <w:sz w:val="24"/>
          <w:szCs w:val="24"/>
        </w:rPr>
        <w:t xml:space="preserve"> dan </w:t>
      </w:r>
      <w:r w:rsidRPr="00DE1E8E">
        <w:rPr>
          <w:rFonts w:cs="Times New Roman"/>
          <w:i/>
          <w:iCs/>
          <w:sz w:val="24"/>
          <w:szCs w:val="24"/>
        </w:rPr>
        <w:t>leverage</w:t>
      </w:r>
      <w:r w:rsidRPr="00C96F52">
        <w:rPr>
          <w:rFonts w:cs="Times New Roman"/>
          <w:sz w:val="24"/>
          <w:szCs w:val="24"/>
        </w:rPr>
        <w:t xml:space="preserve"> sebagai variabel independen</w:t>
      </w:r>
      <w:r w:rsidR="00FC4F17">
        <w:rPr>
          <w:rFonts w:cs="Times New Roman"/>
          <w:sz w:val="24"/>
          <w:szCs w:val="24"/>
          <w:lang w:val="en-US"/>
        </w:rPr>
        <w:t xml:space="preserve">, </w:t>
      </w:r>
      <w:r w:rsidRPr="00C96F52">
        <w:rPr>
          <w:rFonts w:cs="Times New Roman"/>
          <w:sz w:val="24"/>
          <w:szCs w:val="24"/>
        </w:rPr>
        <w:t xml:space="preserve">serta menguji pengaruh keduanya terhadap manajemen laba. Selain itu, penelitian ini juga </w:t>
      </w:r>
      <w:proofErr w:type="spellStart"/>
      <w:r w:rsidRPr="00C96F52">
        <w:rPr>
          <w:rFonts w:cs="Times New Roman"/>
          <w:sz w:val="24"/>
          <w:szCs w:val="24"/>
          <w:lang w:val="en-US"/>
        </w:rPr>
        <w:t>menggunakan</w:t>
      </w:r>
      <w:proofErr w:type="spellEnd"/>
      <w:r w:rsidRPr="00C96F52">
        <w:rPr>
          <w:rFonts w:cs="Times New Roman"/>
          <w:sz w:val="24"/>
          <w:szCs w:val="24"/>
        </w:rPr>
        <w:t xml:space="preserve"> kepemilikan institusional sebagai variabel moderasi yang berperan dalam memengaruhi hubungan antarvariabel tersebut.</w:t>
      </w:r>
      <w:r w:rsidR="00274036" w:rsidRPr="00C96F52">
        <w:rPr>
          <w:rFonts w:cs="Times New Roman"/>
          <w:sz w:val="24"/>
          <w:szCs w:val="24"/>
          <w:lang w:val="en-US"/>
        </w:rPr>
        <w:t xml:space="preserve"> </w:t>
      </w:r>
      <w:r w:rsidR="006655EC" w:rsidRPr="00C96F52">
        <w:rPr>
          <w:rFonts w:cs="Times New Roman"/>
          <w:sz w:val="24"/>
          <w:szCs w:val="24"/>
        </w:rPr>
        <w:t xml:space="preserve">Objek penelitian difokuskan pada perusahaan subsektor makanan dan minuman yang terdaftar di Bursa Efek Indonesia (BEI) selama periode 2021–2024. </w:t>
      </w:r>
    </w:p>
    <w:p w14:paraId="5B31ED37" w14:textId="0FEA03ED" w:rsidR="00043380" w:rsidRPr="00043380" w:rsidRDefault="003F2B8C" w:rsidP="00043380">
      <w:pPr>
        <w:pStyle w:val="ListParagraph"/>
        <w:spacing w:line="480" w:lineRule="auto"/>
        <w:ind w:left="0" w:firstLine="720"/>
        <w:jc w:val="both"/>
        <w:rPr>
          <w:rFonts w:cs="Times New Roman"/>
          <w:b/>
          <w:bCs/>
          <w:sz w:val="24"/>
          <w:szCs w:val="24"/>
          <w:lang w:val="en-US"/>
        </w:rPr>
      </w:pPr>
      <w:proofErr w:type="spellStart"/>
      <w:r w:rsidRPr="00C96F52">
        <w:rPr>
          <w:rFonts w:cs="Times New Roman"/>
          <w:sz w:val="24"/>
          <w:szCs w:val="24"/>
          <w:lang w:val="en-US"/>
        </w:rPr>
        <w:t>Berdasarkan</w:t>
      </w:r>
      <w:proofErr w:type="spellEnd"/>
      <w:r w:rsidRPr="00C96F52">
        <w:rPr>
          <w:rFonts w:cs="Times New Roman"/>
          <w:sz w:val="24"/>
          <w:szCs w:val="24"/>
          <w:lang w:val="en-US"/>
        </w:rPr>
        <w:t xml:space="preserve"> </w:t>
      </w:r>
      <w:proofErr w:type="spellStart"/>
      <w:r w:rsidRPr="00C96F52">
        <w:rPr>
          <w:rFonts w:cs="Times New Roman"/>
          <w:sz w:val="24"/>
          <w:szCs w:val="24"/>
          <w:lang w:val="en-US"/>
        </w:rPr>
        <w:t>latar</w:t>
      </w:r>
      <w:proofErr w:type="spellEnd"/>
      <w:r w:rsidRPr="00C96F52">
        <w:rPr>
          <w:rFonts w:cs="Times New Roman"/>
          <w:sz w:val="24"/>
          <w:szCs w:val="24"/>
          <w:lang w:val="en-US"/>
        </w:rPr>
        <w:t xml:space="preserve"> </w:t>
      </w:r>
      <w:proofErr w:type="spellStart"/>
      <w:r w:rsidRPr="00C96F52">
        <w:rPr>
          <w:rFonts w:cs="Times New Roman"/>
          <w:sz w:val="24"/>
          <w:szCs w:val="24"/>
          <w:lang w:val="en-US"/>
        </w:rPr>
        <w:t>belakang</w:t>
      </w:r>
      <w:proofErr w:type="spellEnd"/>
      <w:r w:rsidRPr="00C96F52">
        <w:rPr>
          <w:rFonts w:cs="Times New Roman"/>
          <w:sz w:val="24"/>
          <w:szCs w:val="24"/>
          <w:lang w:val="en-US"/>
        </w:rPr>
        <w:t xml:space="preserve"> dan </w:t>
      </w:r>
      <w:r w:rsidRPr="00C96F52">
        <w:rPr>
          <w:rFonts w:cs="Times New Roman"/>
          <w:i/>
          <w:iCs/>
          <w:sz w:val="24"/>
          <w:szCs w:val="24"/>
        </w:rPr>
        <w:t>research gap</w:t>
      </w:r>
      <w:r w:rsidRPr="00C96F52">
        <w:rPr>
          <w:rFonts w:cs="Times New Roman"/>
          <w:sz w:val="24"/>
          <w:szCs w:val="24"/>
        </w:rPr>
        <w:t xml:space="preserve"> yang telah diidentifikasi</w:t>
      </w:r>
      <w:r w:rsidRPr="00C96F52">
        <w:rPr>
          <w:rFonts w:cs="Times New Roman"/>
          <w:sz w:val="24"/>
          <w:szCs w:val="24"/>
          <w:lang w:val="en-US"/>
        </w:rPr>
        <w:t xml:space="preserve">, </w:t>
      </w:r>
      <w:proofErr w:type="spellStart"/>
      <w:r w:rsidRPr="00C96F52">
        <w:rPr>
          <w:rFonts w:cs="Times New Roman"/>
          <w:sz w:val="24"/>
          <w:szCs w:val="24"/>
          <w:lang w:val="en-US"/>
        </w:rPr>
        <w:t>penelitian</w:t>
      </w:r>
      <w:proofErr w:type="spellEnd"/>
      <w:r w:rsidRPr="00C96F52">
        <w:rPr>
          <w:rFonts w:cs="Times New Roman"/>
          <w:sz w:val="24"/>
          <w:szCs w:val="24"/>
          <w:lang w:val="en-US"/>
        </w:rPr>
        <w:t xml:space="preserve"> </w:t>
      </w:r>
      <w:proofErr w:type="spellStart"/>
      <w:r w:rsidRPr="00C96F52">
        <w:rPr>
          <w:rFonts w:cs="Times New Roman"/>
          <w:sz w:val="24"/>
          <w:szCs w:val="24"/>
          <w:lang w:val="en-US"/>
        </w:rPr>
        <w:t>ini</w:t>
      </w:r>
      <w:proofErr w:type="spellEnd"/>
      <w:r w:rsidRPr="00C96F52">
        <w:rPr>
          <w:rFonts w:cs="Times New Roman"/>
          <w:sz w:val="24"/>
          <w:szCs w:val="24"/>
          <w:lang w:val="en-US"/>
        </w:rPr>
        <w:t xml:space="preserve"> </w:t>
      </w:r>
      <w:proofErr w:type="spellStart"/>
      <w:r w:rsidRPr="00C96F52">
        <w:rPr>
          <w:rFonts w:cs="Times New Roman"/>
          <w:sz w:val="24"/>
          <w:szCs w:val="24"/>
          <w:lang w:val="en-US"/>
        </w:rPr>
        <w:t>dilakukan</w:t>
      </w:r>
      <w:proofErr w:type="spellEnd"/>
      <w:r w:rsidRPr="00C96F52">
        <w:rPr>
          <w:rFonts w:cs="Times New Roman"/>
          <w:sz w:val="24"/>
          <w:szCs w:val="24"/>
          <w:lang w:val="en-US"/>
        </w:rPr>
        <w:t xml:space="preserve"> </w:t>
      </w:r>
      <w:proofErr w:type="spellStart"/>
      <w:r w:rsidRPr="00C96F52">
        <w:rPr>
          <w:rFonts w:cs="Times New Roman"/>
          <w:sz w:val="24"/>
          <w:szCs w:val="24"/>
          <w:lang w:val="en-US"/>
        </w:rPr>
        <w:t>dengan</w:t>
      </w:r>
      <w:proofErr w:type="spellEnd"/>
      <w:r w:rsidRPr="00C96F52">
        <w:rPr>
          <w:rFonts w:cs="Times New Roman"/>
          <w:sz w:val="24"/>
          <w:szCs w:val="24"/>
          <w:lang w:val="en-US"/>
        </w:rPr>
        <w:t xml:space="preserve"> </w:t>
      </w:r>
      <w:proofErr w:type="spellStart"/>
      <w:r w:rsidRPr="00C96F52">
        <w:rPr>
          <w:rFonts w:cs="Times New Roman"/>
          <w:sz w:val="24"/>
          <w:szCs w:val="24"/>
          <w:lang w:val="en-US"/>
        </w:rPr>
        <w:t>mengangkat</w:t>
      </w:r>
      <w:proofErr w:type="spellEnd"/>
      <w:r w:rsidRPr="00C96F52">
        <w:rPr>
          <w:rFonts w:cs="Times New Roman"/>
          <w:sz w:val="24"/>
          <w:szCs w:val="24"/>
          <w:lang w:val="en-US"/>
        </w:rPr>
        <w:t xml:space="preserve"> </w:t>
      </w:r>
      <w:proofErr w:type="spellStart"/>
      <w:r w:rsidRPr="00C96F52">
        <w:rPr>
          <w:rFonts w:cs="Times New Roman"/>
          <w:sz w:val="24"/>
          <w:szCs w:val="24"/>
          <w:lang w:val="en-US"/>
        </w:rPr>
        <w:t>judul</w:t>
      </w:r>
      <w:proofErr w:type="spellEnd"/>
      <w:r w:rsidRPr="00C96F52">
        <w:rPr>
          <w:rFonts w:cs="Times New Roman"/>
          <w:sz w:val="24"/>
          <w:szCs w:val="24"/>
          <w:lang w:val="en-US"/>
        </w:rPr>
        <w:t xml:space="preserve"> </w:t>
      </w:r>
      <w:r w:rsidRPr="00E95FED">
        <w:rPr>
          <w:rFonts w:cs="Times New Roman"/>
          <w:b/>
          <w:bCs/>
          <w:sz w:val="24"/>
          <w:szCs w:val="24"/>
          <w:lang w:val="en-US"/>
        </w:rPr>
        <w:t>“</w:t>
      </w:r>
      <w:r w:rsidRPr="00E95FED">
        <w:rPr>
          <w:rFonts w:cs="Times New Roman"/>
          <w:b/>
          <w:bCs/>
          <w:sz w:val="24"/>
          <w:szCs w:val="24"/>
        </w:rPr>
        <w:t xml:space="preserve">Pengaruh </w:t>
      </w:r>
      <w:r w:rsidRPr="00E95FED">
        <w:rPr>
          <w:rFonts w:cs="Times New Roman"/>
          <w:b/>
          <w:bCs/>
          <w:i/>
          <w:iCs/>
          <w:sz w:val="24"/>
          <w:szCs w:val="24"/>
        </w:rPr>
        <w:t>Financial Distress</w:t>
      </w:r>
      <w:r w:rsidRPr="00E95FED">
        <w:rPr>
          <w:rFonts w:cs="Times New Roman"/>
          <w:b/>
          <w:bCs/>
          <w:sz w:val="24"/>
          <w:szCs w:val="24"/>
        </w:rPr>
        <w:t xml:space="preserve"> dan </w:t>
      </w:r>
      <w:r w:rsidRPr="00E95FED">
        <w:rPr>
          <w:rFonts w:cs="Times New Roman"/>
          <w:b/>
          <w:bCs/>
          <w:i/>
          <w:iCs/>
          <w:sz w:val="24"/>
          <w:szCs w:val="24"/>
        </w:rPr>
        <w:t>Leverage</w:t>
      </w:r>
      <w:r w:rsidRPr="00E95FED">
        <w:rPr>
          <w:rFonts w:cs="Times New Roman"/>
          <w:b/>
          <w:bCs/>
          <w:sz w:val="24"/>
          <w:szCs w:val="24"/>
        </w:rPr>
        <w:t xml:space="preserve"> terhadap Manajemen Laba dengan Kepemilikan Institusional sebagai Variabel Moderasi pada Perusahaan yang Terdaftar di Bursa Efek Indonesia</w:t>
      </w:r>
      <w:r w:rsidR="00ED2DFE" w:rsidRPr="00E95FED">
        <w:rPr>
          <w:rFonts w:cs="Times New Roman"/>
          <w:b/>
          <w:bCs/>
          <w:sz w:val="24"/>
          <w:szCs w:val="24"/>
          <w:lang w:val="en-US"/>
        </w:rPr>
        <w:t>.”</w:t>
      </w:r>
    </w:p>
    <w:p w14:paraId="60F3F4BA" w14:textId="1FF30A79" w:rsidR="00E90973" w:rsidRPr="00E40748" w:rsidRDefault="00181B13" w:rsidP="003142F4">
      <w:pPr>
        <w:pStyle w:val="Heading2"/>
        <w:spacing w:after="0"/>
      </w:pPr>
      <w:r w:rsidRPr="00E40748">
        <w:lastRenderedPageBreak/>
        <w:t xml:space="preserve">      </w:t>
      </w:r>
      <w:bookmarkStart w:id="20" w:name="_Toc216213008"/>
      <w:bookmarkStart w:id="21" w:name="_Toc216213137"/>
      <w:proofErr w:type="spellStart"/>
      <w:r w:rsidR="00274036" w:rsidRPr="00E40748">
        <w:t>Rumusan</w:t>
      </w:r>
      <w:proofErr w:type="spellEnd"/>
      <w:r w:rsidR="00274036" w:rsidRPr="00E40748">
        <w:t xml:space="preserve"> </w:t>
      </w:r>
      <w:proofErr w:type="spellStart"/>
      <w:r w:rsidR="00274036" w:rsidRPr="00E40748">
        <w:t>Masalah</w:t>
      </w:r>
      <w:bookmarkEnd w:id="20"/>
      <w:bookmarkEnd w:id="21"/>
      <w:proofErr w:type="spellEnd"/>
    </w:p>
    <w:p w14:paraId="5658A328" w14:textId="1CD63675" w:rsidR="00274036" w:rsidRPr="00C96F52" w:rsidRDefault="00274036" w:rsidP="00905855">
      <w:pPr>
        <w:pStyle w:val="ListParagraph"/>
        <w:spacing w:after="0" w:line="480" w:lineRule="auto"/>
        <w:ind w:left="0" w:firstLine="720"/>
        <w:jc w:val="both"/>
        <w:rPr>
          <w:rFonts w:cs="Times New Roman"/>
          <w:b/>
          <w:bCs/>
          <w:sz w:val="24"/>
          <w:szCs w:val="24"/>
        </w:rPr>
      </w:pPr>
      <w:r w:rsidRPr="00C96F52">
        <w:rPr>
          <w:rFonts w:cs="Times New Roman"/>
          <w:sz w:val="24"/>
          <w:szCs w:val="24"/>
          <w:lang w:val="id-ID"/>
        </w:rPr>
        <w:t>Berdasarkan uraian latar belakang tersebut, rumusan masalah dalam penelitian ini adalah sebagai berikut:</w:t>
      </w:r>
    </w:p>
    <w:p w14:paraId="2178131E" w14:textId="0285941C" w:rsidR="00274036" w:rsidRPr="00C96F52" w:rsidRDefault="00274036" w:rsidP="003F2B8C">
      <w:pPr>
        <w:pStyle w:val="ListParagraph"/>
        <w:numPr>
          <w:ilvl w:val="0"/>
          <w:numId w:val="6"/>
        </w:numPr>
        <w:spacing w:after="0" w:line="480" w:lineRule="auto"/>
        <w:jc w:val="both"/>
        <w:rPr>
          <w:rFonts w:cs="Times New Roman"/>
          <w:sz w:val="24"/>
          <w:szCs w:val="24"/>
          <w:lang w:val="id-ID"/>
        </w:rPr>
      </w:pPr>
      <w:r w:rsidRPr="00C96F52">
        <w:rPr>
          <w:rFonts w:cs="Times New Roman"/>
          <w:sz w:val="24"/>
          <w:szCs w:val="24"/>
          <w:lang w:val="id-ID"/>
        </w:rPr>
        <w:t xml:space="preserve">Apakah </w:t>
      </w:r>
      <w:r w:rsidRPr="00C96F52">
        <w:rPr>
          <w:rFonts w:cs="Times New Roman"/>
          <w:i/>
          <w:iCs/>
          <w:sz w:val="24"/>
          <w:szCs w:val="24"/>
          <w:lang w:val="id-ID"/>
        </w:rPr>
        <w:t>financial distress</w:t>
      </w:r>
      <w:r w:rsidRPr="00C96F52">
        <w:rPr>
          <w:rFonts w:cs="Times New Roman"/>
          <w:sz w:val="24"/>
          <w:szCs w:val="24"/>
          <w:lang w:val="id-ID"/>
        </w:rPr>
        <w:t xml:space="preserve"> berpengaruh terhadap manajemen laba pada perusahaan subsektor makanan dan minuman yang terdaftar di Bursa Efek Indonesia?</w:t>
      </w:r>
    </w:p>
    <w:p w14:paraId="16823AB8" w14:textId="598FB602" w:rsidR="00274036" w:rsidRPr="00C96F52" w:rsidRDefault="00274036" w:rsidP="00274036">
      <w:pPr>
        <w:pStyle w:val="ListParagraph"/>
        <w:numPr>
          <w:ilvl w:val="0"/>
          <w:numId w:val="6"/>
        </w:numPr>
        <w:spacing w:after="0" w:line="480" w:lineRule="auto"/>
        <w:jc w:val="both"/>
        <w:rPr>
          <w:rFonts w:cs="Times New Roman"/>
          <w:sz w:val="24"/>
          <w:szCs w:val="24"/>
          <w:lang w:val="id-ID"/>
        </w:rPr>
      </w:pPr>
      <w:r w:rsidRPr="00C96F52">
        <w:rPr>
          <w:rFonts w:eastAsia="Calibri" w:cs="Times New Roman"/>
          <w:sz w:val="24"/>
          <w:szCs w:val="24"/>
          <w:lang w:val="id-ID"/>
        </w:rPr>
        <w:t xml:space="preserve">Apakah </w:t>
      </w:r>
      <w:r w:rsidRPr="00C96F52">
        <w:rPr>
          <w:rFonts w:eastAsia="Calibri" w:cs="Times New Roman"/>
          <w:i/>
          <w:iCs/>
          <w:sz w:val="24"/>
          <w:szCs w:val="24"/>
          <w:lang w:val="id-ID"/>
        </w:rPr>
        <w:t>leverage</w:t>
      </w:r>
      <w:r w:rsidRPr="00C96F52">
        <w:rPr>
          <w:rFonts w:eastAsia="Calibri" w:cs="Times New Roman"/>
          <w:sz w:val="24"/>
          <w:szCs w:val="24"/>
          <w:lang w:val="id-ID"/>
        </w:rPr>
        <w:t xml:space="preserve"> berpengaruh terhadap manajemen laba pada perusahaan subsektor makanan dan minuman yang terdaftar di Bursa Efek Indonesia?</w:t>
      </w:r>
    </w:p>
    <w:p w14:paraId="1D137000" w14:textId="77777777" w:rsidR="00274036" w:rsidRPr="00C96F52" w:rsidRDefault="00274036" w:rsidP="00274036">
      <w:pPr>
        <w:pStyle w:val="ListParagraph"/>
        <w:numPr>
          <w:ilvl w:val="0"/>
          <w:numId w:val="6"/>
        </w:numPr>
        <w:spacing w:after="0" w:line="480" w:lineRule="auto"/>
        <w:jc w:val="both"/>
        <w:rPr>
          <w:rFonts w:cs="Times New Roman"/>
          <w:sz w:val="24"/>
          <w:szCs w:val="24"/>
          <w:lang w:val="id-ID"/>
        </w:rPr>
      </w:pPr>
      <w:r w:rsidRPr="00C96F52">
        <w:rPr>
          <w:rFonts w:cs="Times New Roman"/>
          <w:sz w:val="24"/>
          <w:szCs w:val="24"/>
          <w:lang w:val="id-ID"/>
        </w:rPr>
        <w:t xml:space="preserve">Apakah kepemilikan institusional memoderasi pengaruh </w:t>
      </w:r>
      <w:r w:rsidRPr="00C96F52">
        <w:rPr>
          <w:rFonts w:cs="Times New Roman"/>
          <w:i/>
          <w:iCs/>
          <w:sz w:val="24"/>
          <w:szCs w:val="24"/>
          <w:lang w:val="id-ID"/>
        </w:rPr>
        <w:t>financial distress</w:t>
      </w:r>
      <w:r w:rsidRPr="00C96F52">
        <w:rPr>
          <w:rFonts w:cs="Times New Roman"/>
          <w:sz w:val="24"/>
          <w:szCs w:val="24"/>
          <w:lang w:val="id-ID"/>
        </w:rPr>
        <w:t xml:space="preserve"> terhadap manajemen laba?</w:t>
      </w:r>
    </w:p>
    <w:p w14:paraId="3F640B88" w14:textId="0AA24103" w:rsidR="00E95FED" w:rsidRPr="00651619" w:rsidRDefault="00274036" w:rsidP="00651619">
      <w:pPr>
        <w:pStyle w:val="ListParagraph"/>
        <w:numPr>
          <w:ilvl w:val="0"/>
          <w:numId w:val="6"/>
        </w:numPr>
        <w:spacing w:after="0" w:line="480" w:lineRule="auto"/>
        <w:jc w:val="both"/>
        <w:rPr>
          <w:rFonts w:cs="Times New Roman"/>
          <w:sz w:val="24"/>
          <w:szCs w:val="24"/>
          <w:lang w:val="id-ID"/>
        </w:rPr>
      </w:pPr>
      <w:r w:rsidRPr="00C96F52">
        <w:rPr>
          <w:rFonts w:cs="Times New Roman"/>
          <w:sz w:val="24"/>
          <w:szCs w:val="24"/>
          <w:lang w:val="id-ID"/>
        </w:rPr>
        <w:t xml:space="preserve">Apakah kepemilikan institusional memoderasi pengaruh </w:t>
      </w:r>
      <w:r w:rsidRPr="00C96F52">
        <w:rPr>
          <w:rFonts w:cs="Times New Roman"/>
          <w:i/>
          <w:iCs/>
          <w:sz w:val="24"/>
          <w:szCs w:val="24"/>
          <w:lang w:val="id-ID"/>
        </w:rPr>
        <w:t>leverage</w:t>
      </w:r>
      <w:r w:rsidRPr="00C96F52">
        <w:rPr>
          <w:rFonts w:cs="Times New Roman"/>
          <w:sz w:val="24"/>
          <w:szCs w:val="24"/>
          <w:lang w:val="id-ID"/>
        </w:rPr>
        <w:t xml:space="preserve"> terhadap manajemen laba?</w:t>
      </w:r>
    </w:p>
    <w:p w14:paraId="440E7952" w14:textId="5E6349CA" w:rsidR="00E90973" w:rsidRPr="00E40748" w:rsidRDefault="00181B13" w:rsidP="003142F4">
      <w:pPr>
        <w:pStyle w:val="Heading2"/>
        <w:spacing w:after="0"/>
      </w:pPr>
      <w:r w:rsidRPr="00E40748">
        <w:t xml:space="preserve">      </w:t>
      </w:r>
      <w:bookmarkStart w:id="22" w:name="_Toc216213009"/>
      <w:bookmarkStart w:id="23" w:name="_Toc216213138"/>
      <w:r w:rsidR="00274036" w:rsidRPr="00E40748">
        <w:t xml:space="preserve">Tujuan </w:t>
      </w:r>
      <w:proofErr w:type="spellStart"/>
      <w:r w:rsidR="00274036" w:rsidRPr="00E40748">
        <w:t>Penelitian</w:t>
      </w:r>
      <w:bookmarkEnd w:id="22"/>
      <w:bookmarkEnd w:id="23"/>
      <w:proofErr w:type="spellEnd"/>
    </w:p>
    <w:p w14:paraId="3C2E6C0C" w14:textId="71C8EBE4" w:rsidR="009F3DEF" w:rsidRPr="00C96F52" w:rsidRDefault="009F3DEF" w:rsidP="00181B13">
      <w:pPr>
        <w:pStyle w:val="ListParagraph"/>
        <w:spacing w:line="480" w:lineRule="auto"/>
        <w:ind w:left="0" w:firstLine="720"/>
        <w:jc w:val="both"/>
        <w:rPr>
          <w:rFonts w:cs="Times New Roman"/>
          <w:b/>
          <w:bCs/>
          <w:sz w:val="24"/>
          <w:szCs w:val="24"/>
        </w:rPr>
      </w:pPr>
      <w:r w:rsidRPr="00C96F52">
        <w:rPr>
          <w:rFonts w:cs="Times New Roman"/>
          <w:sz w:val="24"/>
          <w:szCs w:val="24"/>
          <w:lang w:val="id-ID"/>
        </w:rPr>
        <w:t>Berdasarkan rumusan masalah tersebut, tujuan yang akan dicapai dalam penelitian ini adalah sebagai berikut:</w:t>
      </w:r>
    </w:p>
    <w:p w14:paraId="5BF3EB6A" w14:textId="794661A3" w:rsidR="009F3DEF" w:rsidRPr="00C96F52" w:rsidRDefault="009F3DEF" w:rsidP="003F2B8C">
      <w:pPr>
        <w:pStyle w:val="ListParagraph"/>
        <w:numPr>
          <w:ilvl w:val="0"/>
          <w:numId w:val="9"/>
        </w:numPr>
        <w:spacing w:after="0" w:line="480" w:lineRule="auto"/>
        <w:jc w:val="both"/>
        <w:rPr>
          <w:rFonts w:cs="Times New Roman"/>
          <w:sz w:val="24"/>
          <w:szCs w:val="24"/>
          <w:lang w:val="id-ID"/>
        </w:rPr>
      </w:pPr>
      <w:r w:rsidRPr="00C96F52">
        <w:rPr>
          <w:rFonts w:cs="Times New Roman"/>
          <w:sz w:val="24"/>
          <w:szCs w:val="24"/>
          <w:lang w:val="id-ID"/>
        </w:rPr>
        <w:t xml:space="preserve">Untuk mengetahui pengaruh </w:t>
      </w:r>
      <w:r w:rsidRPr="00C96F52">
        <w:rPr>
          <w:rFonts w:cs="Times New Roman"/>
          <w:i/>
          <w:iCs/>
          <w:sz w:val="24"/>
          <w:szCs w:val="24"/>
          <w:lang w:val="id-ID"/>
        </w:rPr>
        <w:t xml:space="preserve">financial distress </w:t>
      </w:r>
      <w:r w:rsidRPr="00C96F52">
        <w:rPr>
          <w:rFonts w:cs="Times New Roman"/>
          <w:sz w:val="24"/>
          <w:szCs w:val="24"/>
          <w:lang w:val="id-ID"/>
        </w:rPr>
        <w:t>terhadap manajemen laba pada perusahaan subsektor makanan dan minuman yang terdaftar di Bursa Efek Indonesia?</w:t>
      </w:r>
    </w:p>
    <w:p w14:paraId="379B204B" w14:textId="1C1CA52D" w:rsidR="009F3DEF" w:rsidRPr="00C96F52" w:rsidRDefault="009F3DEF" w:rsidP="003F2B8C">
      <w:pPr>
        <w:pStyle w:val="ListParagraph"/>
        <w:numPr>
          <w:ilvl w:val="0"/>
          <w:numId w:val="9"/>
        </w:numPr>
        <w:spacing w:after="0" w:line="480" w:lineRule="auto"/>
        <w:jc w:val="both"/>
        <w:rPr>
          <w:rFonts w:cs="Times New Roman"/>
          <w:sz w:val="24"/>
          <w:szCs w:val="24"/>
          <w:lang w:val="id-ID"/>
        </w:rPr>
      </w:pPr>
      <w:r w:rsidRPr="00C96F52">
        <w:rPr>
          <w:rFonts w:cs="Times New Roman"/>
          <w:sz w:val="24"/>
          <w:szCs w:val="24"/>
          <w:lang w:val="id-ID"/>
        </w:rPr>
        <w:t xml:space="preserve">Untuk mengetahui pengaruh </w:t>
      </w:r>
      <w:r w:rsidRPr="00C96F52">
        <w:rPr>
          <w:rFonts w:cs="Times New Roman"/>
          <w:i/>
          <w:iCs/>
          <w:sz w:val="24"/>
          <w:szCs w:val="24"/>
          <w:lang w:val="id-ID"/>
        </w:rPr>
        <w:t xml:space="preserve">leverage </w:t>
      </w:r>
      <w:r w:rsidRPr="00C96F52">
        <w:rPr>
          <w:rFonts w:cs="Times New Roman"/>
          <w:sz w:val="24"/>
          <w:szCs w:val="24"/>
          <w:lang w:val="id-ID"/>
        </w:rPr>
        <w:t>terhadap manajemen laba pada perusahaan subsektor makanan dan minuman yang terdaftar di Bursa Efek Indonesia?</w:t>
      </w:r>
    </w:p>
    <w:p w14:paraId="5532AE78" w14:textId="11F965AC" w:rsidR="009F3DEF" w:rsidRPr="00C96F52" w:rsidRDefault="009F3DEF" w:rsidP="003F2B8C">
      <w:pPr>
        <w:pStyle w:val="ListParagraph"/>
        <w:numPr>
          <w:ilvl w:val="0"/>
          <w:numId w:val="9"/>
        </w:numPr>
        <w:spacing w:after="0" w:line="480" w:lineRule="auto"/>
        <w:jc w:val="both"/>
        <w:rPr>
          <w:rFonts w:cs="Times New Roman"/>
          <w:sz w:val="24"/>
          <w:szCs w:val="24"/>
          <w:lang w:val="id-ID"/>
        </w:rPr>
      </w:pPr>
      <w:r w:rsidRPr="00C96F52">
        <w:rPr>
          <w:rFonts w:cs="Times New Roman"/>
          <w:sz w:val="24"/>
          <w:szCs w:val="24"/>
          <w:lang w:val="id-ID"/>
        </w:rPr>
        <w:t xml:space="preserve">Untuk mengetahui peran kepemilikan institusional sebagai variabel moderasi dalam hubungan antara </w:t>
      </w:r>
      <w:r w:rsidRPr="00C96F52">
        <w:rPr>
          <w:rFonts w:cs="Times New Roman"/>
          <w:i/>
          <w:iCs/>
          <w:sz w:val="24"/>
          <w:szCs w:val="24"/>
          <w:lang w:val="id-ID"/>
        </w:rPr>
        <w:t>financial distress</w:t>
      </w:r>
      <w:r w:rsidRPr="00C96F52">
        <w:rPr>
          <w:rFonts w:cs="Times New Roman"/>
          <w:sz w:val="24"/>
          <w:szCs w:val="24"/>
          <w:lang w:val="id-ID"/>
        </w:rPr>
        <w:t xml:space="preserve"> </w:t>
      </w:r>
      <w:r w:rsidRPr="00C96F52">
        <w:rPr>
          <w:rFonts w:cs="Times New Roman"/>
          <w:sz w:val="24"/>
          <w:szCs w:val="24"/>
          <w:lang w:val="en-US"/>
        </w:rPr>
        <w:t xml:space="preserve">dan </w:t>
      </w:r>
      <w:proofErr w:type="spellStart"/>
      <w:r w:rsidRPr="00C96F52">
        <w:rPr>
          <w:rFonts w:cs="Times New Roman"/>
          <w:sz w:val="24"/>
          <w:szCs w:val="24"/>
          <w:lang w:val="en-US"/>
        </w:rPr>
        <w:t>manajemen</w:t>
      </w:r>
      <w:proofErr w:type="spellEnd"/>
      <w:r w:rsidRPr="00C96F52">
        <w:rPr>
          <w:rFonts w:cs="Times New Roman"/>
          <w:sz w:val="24"/>
          <w:szCs w:val="24"/>
          <w:lang w:val="en-US"/>
        </w:rPr>
        <w:t xml:space="preserve"> </w:t>
      </w:r>
      <w:proofErr w:type="spellStart"/>
      <w:r w:rsidRPr="00C96F52">
        <w:rPr>
          <w:rFonts w:cs="Times New Roman"/>
          <w:sz w:val="24"/>
          <w:szCs w:val="24"/>
          <w:lang w:val="en-US"/>
        </w:rPr>
        <w:t>laba</w:t>
      </w:r>
      <w:proofErr w:type="spellEnd"/>
      <w:r w:rsidRPr="00C96F52">
        <w:rPr>
          <w:rFonts w:cs="Times New Roman"/>
          <w:sz w:val="24"/>
          <w:szCs w:val="24"/>
          <w:lang w:val="en-US"/>
        </w:rPr>
        <w:t xml:space="preserve"> pada </w:t>
      </w:r>
      <w:proofErr w:type="spellStart"/>
      <w:r w:rsidRPr="00C96F52">
        <w:rPr>
          <w:rFonts w:cs="Times New Roman"/>
          <w:sz w:val="24"/>
          <w:szCs w:val="24"/>
          <w:lang w:val="en-US"/>
        </w:rPr>
        <w:t>perusahaan</w:t>
      </w:r>
      <w:proofErr w:type="spellEnd"/>
      <w:r w:rsidRPr="00C96F52">
        <w:rPr>
          <w:rFonts w:cs="Times New Roman"/>
          <w:sz w:val="24"/>
          <w:szCs w:val="24"/>
          <w:lang w:val="en-US"/>
        </w:rPr>
        <w:t xml:space="preserve"> </w:t>
      </w:r>
      <w:proofErr w:type="spellStart"/>
      <w:r w:rsidRPr="00C96F52">
        <w:rPr>
          <w:rFonts w:cs="Times New Roman"/>
          <w:sz w:val="24"/>
          <w:szCs w:val="24"/>
          <w:lang w:val="en-US"/>
        </w:rPr>
        <w:t>subsektor</w:t>
      </w:r>
      <w:proofErr w:type="spellEnd"/>
      <w:r w:rsidRPr="00C96F52">
        <w:rPr>
          <w:rFonts w:cs="Times New Roman"/>
          <w:sz w:val="24"/>
          <w:szCs w:val="24"/>
          <w:lang w:val="en-US"/>
        </w:rPr>
        <w:t xml:space="preserve"> </w:t>
      </w:r>
      <w:proofErr w:type="spellStart"/>
      <w:r w:rsidRPr="00C96F52">
        <w:rPr>
          <w:rFonts w:cs="Times New Roman"/>
          <w:sz w:val="24"/>
          <w:szCs w:val="24"/>
          <w:lang w:val="en-US"/>
        </w:rPr>
        <w:t>makanan</w:t>
      </w:r>
      <w:proofErr w:type="spellEnd"/>
      <w:r w:rsidRPr="00C96F52">
        <w:rPr>
          <w:rFonts w:cs="Times New Roman"/>
          <w:sz w:val="24"/>
          <w:szCs w:val="24"/>
          <w:lang w:val="en-US"/>
        </w:rPr>
        <w:t xml:space="preserve"> dan </w:t>
      </w:r>
      <w:proofErr w:type="spellStart"/>
      <w:r w:rsidRPr="00C96F52">
        <w:rPr>
          <w:rFonts w:cs="Times New Roman"/>
          <w:sz w:val="24"/>
          <w:szCs w:val="24"/>
          <w:lang w:val="en-US"/>
        </w:rPr>
        <w:t>minuman</w:t>
      </w:r>
      <w:proofErr w:type="spellEnd"/>
      <w:r w:rsidRPr="00C96F52">
        <w:rPr>
          <w:rFonts w:cs="Times New Roman"/>
          <w:sz w:val="24"/>
          <w:szCs w:val="24"/>
          <w:lang w:val="en-US"/>
        </w:rPr>
        <w:t xml:space="preserve"> yang </w:t>
      </w:r>
      <w:proofErr w:type="spellStart"/>
      <w:r w:rsidRPr="00C96F52">
        <w:rPr>
          <w:rFonts w:cs="Times New Roman"/>
          <w:sz w:val="24"/>
          <w:szCs w:val="24"/>
          <w:lang w:val="en-US"/>
        </w:rPr>
        <w:t>terdaftar</w:t>
      </w:r>
      <w:proofErr w:type="spellEnd"/>
      <w:r w:rsidRPr="00C96F52">
        <w:rPr>
          <w:rFonts w:cs="Times New Roman"/>
          <w:sz w:val="24"/>
          <w:szCs w:val="24"/>
          <w:lang w:val="en-US"/>
        </w:rPr>
        <w:t xml:space="preserve"> di Bursa </w:t>
      </w:r>
      <w:proofErr w:type="spellStart"/>
      <w:r w:rsidRPr="00C96F52">
        <w:rPr>
          <w:rFonts w:cs="Times New Roman"/>
          <w:sz w:val="24"/>
          <w:szCs w:val="24"/>
          <w:lang w:val="en-US"/>
        </w:rPr>
        <w:t>Efek</w:t>
      </w:r>
      <w:proofErr w:type="spellEnd"/>
      <w:r w:rsidRPr="00C96F52">
        <w:rPr>
          <w:rFonts w:cs="Times New Roman"/>
          <w:sz w:val="24"/>
          <w:szCs w:val="24"/>
          <w:lang w:val="en-US"/>
        </w:rPr>
        <w:t xml:space="preserve"> Indonesia.</w:t>
      </w:r>
    </w:p>
    <w:p w14:paraId="50272533" w14:textId="6561CD67" w:rsidR="00B5686E" w:rsidRPr="00E95FED" w:rsidRDefault="009F3DEF" w:rsidP="00E95FED">
      <w:pPr>
        <w:pStyle w:val="ListParagraph"/>
        <w:numPr>
          <w:ilvl w:val="0"/>
          <w:numId w:val="9"/>
        </w:numPr>
        <w:spacing w:after="0" w:line="480" w:lineRule="auto"/>
        <w:jc w:val="both"/>
        <w:rPr>
          <w:rFonts w:cs="Times New Roman"/>
          <w:sz w:val="24"/>
          <w:szCs w:val="24"/>
          <w:lang w:val="id-ID"/>
        </w:rPr>
      </w:pPr>
      <w:r w:rsidRPr="00C96F52">
        <w:rPr>
          <w:rFonts w:cs="Times New Roman"/>
          <w:sz w:val="24"/>
          <w:szCs w:val="24"/>
          <w:lang w:val="id-ID"/>
        </w:rPr>
        <w:lastRenderedPageBreak/>
        <w:t xml:space="preserve">Untuk mengetahui peran kepemilikan institusional sebagai variabel moderasi dalam hubungan antara </w:t>
      </w:r>
      <w:r w:rsidRPr="00C96F52">
        <w:rPr>
          <w:rFonts w:cs="Times New Roman"/>
          <w:i/>
          <w:iCs/>
          <w:sz w:val="24"/>
          <w:szCs w:val="24"/>
          <w:lang w:val="id-ID"/>
        </w:rPr>
        <w:t>leverage</w:t>
      </w:r>
      <w:r w:rsidRPr="00C96F52">
        <w:rPr>
          <w:rFonts w:cs="Times New Roman"/>
          <w:sz w:val="24"/>
          <w:szCs w:val="24"/>
          <w:lang w:val="id-ID"/>
        </w:rPr>
        <w:t xml:space="preserve"> </w:t>
      </w:r>
      <w:r w:rsidRPr="00C96F52">
        <w:rPr>
          <w:rFonts w:cs="Times New Roman"/>
          <w:sz w:val="24"/>
          <w:szCs w:val="24"/>
          <w:lang w:val="en-US"/>
        </w:rPr>
        <w:t xml:space="preserve">dan </w:t>
      </w:r>
      <w:proofErr w:type="spellStart"/>
      <w:r w:rsidRPr="00C96F52">
        <w:rPr>
          <w:rFonts w:cs="Times New Roman"/>
          <w:sz w:val="24"/>
          <w:szCs w:val="24"/>
          <w:lang w:val="en-US"/>
        </w:rPr>
        <w:t>manajemen</w:t>
      </w:r>
      <w:proofErr w:type="spellEnd"/>
      <w:r w:rsidRPr="00C96F52">
        <w:rPr>
          <w:rFonts w:cs="Times New Roman"/>
          <w:sz w:val="24"/>
          <w:szCs w:val="24"/>
          <w:lang w:val="en-US"/>
        </w:rPr>
        <w:t xml:space="preserve"> </w:t>
      </w:r>
      <w:proofErr w:type="spellStart"/>
      <w:r w:rsidRPr="00C96F52">
        <w:rPr>
          <w:rFonts w:cs="Times New Roman"/>
          <w:sz w:val="24"/>
          <w:szCs w:val="24"/>
          <w:lang w:val="en-US"/>
        </w:rPr>
        <w:t>laba</w:t>
      </w:r>
      <w:proofErr w:type="spellEnd"/>
      <w:r w:rsidRPr="00C96F52">
        <w:rPr>
          <w:rFonts w:cs="Times New Roman"/>
          <w:sz w:val="24"/>
          <w:szCs w:val="24"/>
          <w:lang w:val="en-US"/>
        </w:rPr>
        <w:t xml:space="preserve"> pada </w:t>
      </w:r>
      <w:proofErr w:type="spellStart"/>
      <w:r w:rsidRPr="00C96F52">
        <w:rPr>
          <w:rFonts w:cs="Times New Roman"/>
          <w:sz w:val="24"/>
          <w:szCs w:val="24"/>
          <w:lang w:val="en-US"/>
        </w:rPr>
        <w:t>perusahaan</w:t>
      </w:r>
      <w:proofErr w:type="spellEnd"/>
      <w:r w:rsidRPr="00C96F52">
        <w:rPr>
          <w:rFonts w:cs="Times New Roman"/>
          <w:sz w:val="24"/>
          <w:szCs w:val="24"/>
          <w:lang w:val="en-US"/>
        </w:rPr>
        <w:t xml:space="preserve"> </w:t>
      </w:r>
      <w:proofErr w:type="spellStart"/>
      <w:r w:rsidRPr="00C96F52">
        <w:rPr>
          <w:rFonts w:cs="Times New Roman"/>
          <w:sz w:val="24"/>
          <w:szCs w:val="24"/>
          <w:lang w:val="en-US"/>
        </w:rPr>
        <w:t>subsektor</w:t>
      </w:r>
      <w:proofErr w:type="spellEnd"/>
      <w:r w:rsidRPr="00C96F52">
        <w:rPr>
          <w:rFonts w:cs="Times New Roman"/>
          <w:sz w:val="24"/>
          <w:szCs w:val="24"/>
          <w:lang w:val="en-US"/>
        </w:rPr>
        <w:t xml:space="preserve"> </w:t>
      </w:r>
      <w:proofErr w:type="spellStart"/>
      <w:r w:rsidRPr="00C96F52">
        <w:rPr>
          <w:rFonts w:cs="Times New Roman"/>
          <w:sz w:val="24"/>
          <w:szCs w:val="24"/>
          <w:lang w:val="en-US"/>
        </w:rPr>
        <w:t>makanan</w:t>
      </w:r>
      <w:proofErr w:type="spellEnd"/>
      <w:r w:rsidRPr="00C96F52">
        <w:rPr>
          <w:rFonts w:cs="Times New Roman"/>
          <w:sz w:val="24"/>
          <w:szCs w:val="24"/>
          <w:lang w:val="en-US"/>
        </w:rPr>
        <w:t xml:space="preserve"> dan </w:t>
      </w:r>
      <w:proofErr w:type="spellStart"/>
      <w:r w:rsidRPr="00C96F52">
        <w:rPr>
          <w:rFonts w:cs="Times New Roman"/>
          <w:sz w:val="24"/>
          <w:szCs w:val="24"/>
          <w:lang w:val="en-US"/>
        </w:rPr>
        <w:t>minuman</w:t>
      </w:r>
      <w:proofErr w:type="spellEnd"/>
      <w:r w:rsidRPr="00C96F52">
        <w:rPr>
          <w:rFonts w:cs="Times New Roman"/>
          <w:sz w:val="24"/>
          <w:szCs w:val="24"/>
          <w:lang w:val="en-US"/>
        </w:rPr>
        <w:t xml:space="preserve"> yang </w:t>
      </w:r>
      <w:proofErr w:type="spellStart"/>
      <w:r w:rsidRPr="00C96F52">
        <w:rPr>
          <w:rFonts w:cs="Times New Roman"/>
          <w:sz w:val="24"/>
          <w:szCs w:val="24"/>
          <w:lang w:val="en-US"/>
        </w:rPr>
        <w:t>terdaftar</w:t>
      </w:r>
      <w:proofErr w:type="spellEnd"/>
      <w:r w:rsidRPr="00C96F52">
        <w:rPr>
          <w:rFonts w:cs="Times New Roman"/>
          <w:sz w:val="24"/>
          <w:szCs w:val="24"/>
          <w:lang w:val="en-US"/>
        </w:rPr>
        <w:t xml:space="preserve"> di Bursa </w:t>
      </w:r>
      <w:proofErr w:type="spellStart"/>
      <w:r w:rsidRPr="00C96F52">
        <w:rPr>
          <w:rFonts w:cs="Times New Roman"/>
          <w:sz w:val="24"/>
          <w:szCs w:val="24"/>
          <w:lang w:val="en-US"/>
        </w:rPr>
        <w:t>Efek</w:t>
      </w:r>
      <w:proofErr w:type="spellEnd"/>
      <w:r w:rsidRPr="00C96F52">
        <w:rPr>
          <w:rFonts w:cs="Times New Roman"/>
          <w:sz w:val="24"/>
          <w:szCs w:val="24"/>
          <w:lang w:val="en-US"/>
        </w:rPr>
        <w:t xml:space="preserve"> Indonesia.</w:t>
      </w:r>
    </w:p>
    <w:p w14:paraId="0AB2B9FA" w14:textId="77777777" w:rsidR="003142F4" w:rsidRDefault="00181B13" w:rsidP="00872576">
      <w:pPr>
        <w:pStyle w:val="Heading2"/>
        <w:spacing w:after="0"/>
      </w:pPr>
      <w:r w:rsidRPr="00E40748">
        <w:t xml:space="preserve">      </w:t>
      </w:r>
      <w:bookmarkStart w:id="24" w:name="_Toc216213010"/>
      <w:bookmarkStart w:id="25" w:name="_Toc216213139"/>
      <w:r w:rsidR="00274036" w:rsidRPr="00E40748">
        <w:t xml:space="preserve">Manfaat </w:t>
      </w:r>
      <w:proofErr w:type="spellStart"/>
      <w:r w:rsidR="00274036" w:rsidRPr="00E40748">
        <w:t>Penelitian</w:t>
      </w:r>
      <w:bookmarkEnd w:id="24"/>
      <w:bookmarkEnd w:id="25"/>
      <w:proofErr w:type="spellEnd"/>
    </w:p>
    <w:p w14:paraId="4FF747E8" w14:textId="6B948F11" w:rsidR="00872576" w:rsidRPr="00872576" w:rsidRDefault="00872576" w:rsidP="00F97505">
      <w:pPr>
        <w:spacing w:after="0" w:line="480" w:lineRule="auto"/>
        <w:ind w:left="720"/>
        <w:rPr>
          <w:sz w:val="24"/>
          <w:szCs w:val="24"/>
          <w:lang w:val="en-US"/>
        </w:rPr>
      </w:pPr>
      <w:proofErr w:type="spellStart"/>
      <w:r w:rsidRPr="00872576">
        <w:rPr>
          <w:sz w:val="24"/>
          <w:szCs w:val="24"/>
          <w:lang w:val="en-US"/>
        </w:rPr>
        <w:t>Penelitian</w:t>
      </w:r>
      <w:proofErr w:type="spellEnd"/>
      <w:r w:rsidRPr="00872576">
        <w:rPr>
          <w:sz w:val="24"/>
          <w:szCs w:val="24"/>
          <w:lang w:val="en-US"/>
        </w:rPr>
        <w:t xml:space="preserve"> </w:t>
      </w:r>
      <w:proofErr w:type="spellStart"/>
      <w:r w:rsidRPr="00872576">
        <w:rPr>
          <w:sz w:val="24"/>
          <w:szCs w:val="24"/>
          <w:lang w:val="en-US"/>
        </w:rPr>
        <w:t>ini</w:t>
      </w:r>
      <w:proofErr w:type="spellEnd"/>
      <w:r w:rsidRPr="00872576">
        <w:rPr>
          <w:sz w:val="24"/>
          <w:szCs w:val="24"/>
          <w:lang w:val="en-US"/>
        </w:rPr>
        <w:t xml:space="preserve"> </w:t>
      </w:r>
      <w:proofErr w:type="spellStart"/>
      <w:r w:rsidRPr="00872576">
        <w:rPr>
          <w:sz w:val="24"/>
          <w:szCs w:val="24"/>
          <w:lang w:val="en-US"/>
        </w:rPr>
        <w:t>diharapkan</w:t>
      </w:r>
      <w:proofErr w:type="spellEnd"/>
      <w:r w:rsidRPr="00872576">
        <w:rPr>
          <w:sz w:val="24"/>
          <w:szCs w:val="24"/>
          <w:lang w:val="en-US"/>
        </w:rPr>
        <w:t xml:space="preserve"> </w:t>
      </w:r>
      <w:proofErr w:type="spellStart"/>
      <w:r w:rsidRPr="00872576">
        <w:rPr>
          <w:sz w:val="24"/>
          <w:szCs w:val="24"/>
          <w:lang w:val="en-US"/>
        </w:rPr>
        <w:t>dapat</w:t>
      </w:r>
      <w:proofErr w:type="spellEnd"/>
      <w:r w:rsidRPr="00872576">
        <w:rPr>
          <w:sz w:val="24"/>
          <w:szCs w:val="24"/>
          <w:lang w:val="en-US"/>
        </w:rPr>
        <w:t xml:space="preserve"> </w:t>
      </w:r>
      <w:proofErr w:type="spellStart"/>
      <w:r w:rsidRPr="00872576">
        <w:rPr>
          <w:sz w:val="24"/>
          <w:szCs w:val="24"/>
          <w:lang w:val="en-US"/>
        </w:rPr>
        <w:t>memberikan</w:t>
      </w:r>
      <w:proofErr w:type="spellEnd"/>
      <w:r w:rsidRPr="00872576">
        <w:rPr>
          <w:sz w:val="24"/>
          <w:szCs w:val="24"/>
          <w:lang w:val="en-US"/>
        </w:rPr>
        <w:t xml:space="preserve"> </w:t>
      </w:r>
      <w:proofErr w:type="spellStart"/>
      <w:r w:rsidRPr="00872576">
        <w:rPr>
          <w:sz w:val="24"/>
          <w:szCs w:val="24"/>
          <w:lang w:val="en-US"/>
        </w:rPr>
        <w:t>manfaat</w:t>
      </w:r>
      <w:proofErr w:type="spellEnd"/>
      <w:r w:rsidRPr="00872576">
        <w:rPr>
          <w:sz w:val="24"/>
          <w:szCs w:val="24"/>
          <w:lang w:val="en-US"/>
        </w:rPr>
        <w:t xml:space="preserve"> </w:t>
      </w:r>
      <w:proofErr w:type="spellStart"/>
      <w:r w:rsidRPr="00872576">
        <w:rPr>
          <w:sz w:val="24"/>
          <w:szCs w:val="24"/>
          <w:lang w:val="en-US"/>
        </w:rPr>
        <w:t>sebagai</w:t>
      </w:r>
      <w:proofErr w:type="spellEnd"/>
      <w:r w:rsidRPr="00872576">
        <w:rPr>
          <w:sz w:val="24"/>
          <w:szCs w:val="24"/>
          <w:lang w:val="en-US"/>
        </w:rPr>
        <w:t xml:space="preserve"> </w:t>
      </w:r>
      <w:proofErr w:type="spellStart"/>
      <w:r w:rsidRPr="00872576">
        <w:rPr>
          <w:sz w:val="24"/>
          <w:szCs w:val="24"/>
          <w:lang w:val="en-US"/>
        </w:rPr>
        <w:t>berikut</w:t>
      </w:r>
      <w:proofErr w:type="spellEnd"/>
      <w:r w:rsidRPr="00872576">
        <w:rPr>
          <w:sz w:val="24"/>
          <w:szCs w:val="24"/>
          <w:lang w:val="en-US"/>
        </w:rPr>
        <w:t>:</w:t>
      </w:r>
    </w:p>
    <w:p w14:paraId="1913DE72" w14:textId="7AB19BCB" w:rsidR="0095275A" w:rsidRPr="00E40748" w:rsidRDefault="007B4CC1" w:rsidP="003142F4">
      <w:pPr>
        <w:pStyle w:val="Heading2"/>
        <w:numPr>
          <w:ilvl w:val="2"/>
          <w:numId w:val="18"/>
        </w:numPr>
        <w:spacing w:after="0"/>
      </w:pPr>
      <w:bookmarkStart w:id="26" w:name="_Toc216213011"/>
      <w:bookmarkStart w:id="27" w:name="_Toc216213140"/>
      <w:r w:rsidRPr="00E40748">
        <w:t xml:space="preserve">Manfaat </w:t>
      </w:r>
      <w:proofErr w:type="spellStart"/>
      <w:r w:rsidRPr="00E40748">
        <w:t>Teoritis</w:t>
      </w:r>
      <w:bookmarkEnd w:id="26"/>
      <w:bookmarkEnd w:id="27"/>
      <w:proofErr w:type="spellEnd"/>
    </w:p>
    <w:p w14:paraId="23EB58AE" w14:textId="35B30B89" w:rsidR="003A2914" w:rsidRPr="0029639A" w:rsidRDefault="0095275A" w:rsidP="00651619">
      <w:pPr>
        <w:pStyle w:val="ListParagraph"/>
        <w:spacing w:after="0" w:line="480" w:lineRule="auto"/>
        <w:ind w:left="0" w:firstLine="720"/>
        <w:jc w:val="both"/>
        <w:rPr>
          <w:rFonts w:cs="Times New Roman"/>
          <w:sz w:val="24"/>
          <w:szCs w:val="24"/>
          <w:lang w:val="en-US"/>
        </w:rPr>
      </w:pPr>
      <w:r w:rsidRPr="00C96F52">
        <w:rPr>
          <w:rFonts w:cs="Times New Roman"/>
          <w:sz w:val="24"/>
          <w:szCs w:val="24"/>
        </w:rPr>
        <w:t xml:space="preserve">Penelitian ini diharapkan dapat menambah pengetahuan dan wawasan, serta memberikan bukti empiris mengenai pengaruh </w:t>
      </w:r>
      <w:r w:rsidRPr="00C96F52">
        <w:rPr>
          <w:rFonts w:cs="Times New Roman"/>
          <w:i/>
          <w:iCs/>
          <w:sz w:val="24"/>
          <w:szCs w:val="24"/>
        </w:rPr>
        <w:t>financial distress</w:t>
      </w:r>
      <w:r w:rsidRPr="00C96F52">
        <w:rPr>
          <w:rFonts w:cs="Times New Roman"/>
          <w:sz w:val="24"/>
          <w:szCs w:val="24"/>
        </w:rPr>
        <w:t xml:space="preserve"> dan </w:t>
      </w:r>
      <w:r w:rsidRPr="00C96F52">
        <w:rPr>
          <w:rFonts w:cs="Times New Roman"/>
          <w:i/>
          <w:iCs/>
          <w:sz w:val="24"/>
          <w:szCs w:val="24"/>
        </w:rPr>
        <w:t>leverage</w:t>
      </w:r>
      <w:r w:rsidRPr="00C96F52">
        <w:rPr>
          <w:rFonts w:cs="Times New Roman"/>
          <w:sz w:val="24"/>
          <w:szCs w:val="24"/>
        </w:rPr>
        <w:t xml:space="preserve"> terhadap manajemen laba dengan kepemilikan institusional sebagai variabel moderasi. Selain itu, penelitian ini juga diharapkan dapat memberikan kontribusi bagi pengembangan literatur, khususnya yang berkaitan dengan faktor-faktor yang memengaruhi praktik manajemen laba serta peran kepemilikan institusional </w:t>
      </w:r>
      <w:proofErr w:type="spellStart"/>
      <w:r w:rsidR="005C6DD9">
        <w:rPr>
          <w:rFonts w:cs="Times New Roman"/>
          <w:sz w:val="24"/>
          <w:szCs w:val="24"/>
          <w:lang w:val="en-US"/>
        </w:rPr>
        <w:t>sebagai</w:t>
      </w:r>
      <w:proofErr w:type="spellEnd"/>
      <w:r w:rsidRPr="00C96F52">
        <w:rPr>
          <w:rFonts w:cs="Times New Roman"/>
          <w:sz w:val="24"/>
          <w:szCs w:val="24"/>
          <w:lang w:val="en-US"/>
        </w:rPr>
        <w:t xml:space="preserve"> </w:t>
      </w:r>
      <w:proofErr w:type="spellStart"/>
      <w:r w:rsidRPr="00C96F52">
        <w:rPr>
          <w:rFonts w:cs="Times New Roman"/>
          <w:sz w:val="24"/>
          <w:szCs w:val="24"/>
          <w:lang w:val="en-US"/>
        </w:rPr>
        <w:t>mekanisme</w:t>
      </w:r>
      <w:proofErr w:type="spellEnd"/>
      <w:r w:rsidRPr="00C96F52">
        <w:rPr>
          <w:rFonts w:cs="Times New Roman"/>
          <w:sz w:val="24"/>
          <w:szCs w:val="24"/>
        </w:rPr>
        <w:t xml:space="preserve"> tata kelola perusahaan. Dengan demikian, hasil penelitian ini dapat menjadi rujukan bagi penelitian selanjutny</w:t>
      </w:r>
      <w:r w:rsidRPr="00C96F52">
        <w:rPr>
          <w:rFonts w:cs="Times New Roman"/>
          <w:sz w:val="24"/>
          <w:szCs w:val="24"/>
          <w:lang w:val="en-US"/>
        </w:rPr>
        <w:t>a.</w:t>
      </w:r>
    </w:p>
    <w:p w14:paraId="3751AF9C" w14:textId="6D2838A5" w:rsidR="0095275A" w:rsidRPr="00E40748" w:rsidRDefault="009F3DEF" w:rsidP="00651619">
      <w:pPr>
        <w:pStyle w:val="Heading3"/>
        <w:spacing w:after="0"/>
      </w:pPr>
      <w:bookmarkStart w:id="28" w:name="_Toc216213012"/>
      <w:bookmarkStart w:id="29" w:name="_Toc216213141"/>
      <w:r w:rsidRPr="00E40748">
        <w:t xml:space="preserve">Manfaat </w:t>
      </w:r>
      <w:proofErr w:type="spellStart"/>
      <w:r w:rsidRPr="00E40748">
        <w:t>Praktis</w:t>
      </w:r>
      <w:bookmarkEnd w:id="28"/>
      <w:bookmarkEnd w:id="29"/>
      <w:proofErr w:type="spellEnd"/>
    </w:p>
    <w:p w14:paraId="0DEC2394" w14:textId="3B9AB766" w:rsidR="00043380" w:rsidRPr="00043380" w:rsidRDefault="0095275A" w:rsidP="00043380">
      <w:pPr>
        <w:pStyle w:val="ListParagraph"/>
        <w:spacing w:line="480" w:lineRule="auto"/>
        <w:ind w:left="0" w:firstLine="720"/>
        <w:jc w:val="both"/>
        <w:rPr>
          <w:rFonts w:cs="Times New Roman"/>
          <w:sz w:val="24"/>
          <w:szCs w:val="24"/>
          <w:lang w:val="en-US"/>
        </w:rPr>
      </w:pPr>
      <w:r w:rsidRPr="00C96F52">
        <w:rPr>
          <w:rFonts w:cs="Times New Roman"/>
          <w:sz w:val="24"/>
          <w:szCs w:val="24"/>
        </w:rPr>
        <w:t>Penelitian ini diharapkan dapat memberikan tambahan informasi bagi manajemen perusahaan mengenai bagaiman</w:t>
      </w:r>
      <w:r w:rsidRPr="00C96F52">
        <w:rPr>
          <w:rFonts w:cs="Times New Roman"/>
          <w:sz w:val="24"/>
          <w:szCs w:val="24"/>
          <w:lang w:val="en-US"/>
        </w:rPr>
        <w:t xml:space="preserve">a </w:t>
      </w:r>
      <w:r w:rsidRPr="00C96F52">
        <w:rPr>
          <w:rFonts w:cs="Times New Roman"/>
          <w:i/>
          <w:iCs/>
          <w:sz w:val="24"/>
          <w:szCs w:val="24"/>
        </w:rPr>
        <w:t>financial distress</w:t>
      </w:r>
      <w:r w:rsidRPr="00C96F52">
        <w:rPr>
          <w:rFonts w:cs="Times New Roman"/>
          <w:sz w:val="24"/>
          <w:szCs w:val="24"/>
        </w:rPr>
        <w:t xml:space="preserve"> dan tingkat </w:t>
      </w:r>
      <w:r w:rsidRPr="00C96F52">
        <w:rPr>
          <w:rFonts w:cs="Times New Roman"/>
          <w:i/>
          <w:iCs/>
          <w:sz w:val="24"/>
          <w:szCs w:val="24"/>
        </w:rPr>
        <w:t>leverage</w:t>
      </w:r>
      <w:r w:rsidRPr="00C96F52">
        <w:rPr>
          <w:rFonts w:cs="Times New Roman"/>
          <w:sz w:val="24"/>
          <w:szCs w:val="24"/>
        </w:rPr>
        <w:t xml:space="preserve"> dapat memengaruhi munculnya perilaku oportunistik </w:t>
      </w:r>
      <w:r w:rsidR="009A3372">
        <w:rPr>
          <w:rFonts w:cs="Times New Roman"/>
          <w:sz w:val="24"/>
          <w:szCs w:val="24"/>
          <w:lang w:val="en-US"/>
        </w:rPr>
        <w:t>dan</w:t>
      </w:r>
      <w:r w:rsidR="009A3372" w:rsidRPr="009A3372">
        <w:rPr>
          <w:rFonts w:cs="Times New Roman"/>
          <w:sz w:val="24"/>
          <w:szCs w:val="24"/>
        </w:rPr>
        <w:t xml:space="preserve"> mendorong terjadinya praktik manajemen laba</w:t>
      </w:r>
      <w:r w:rsidRPr="00C96F52">
        <w:rPr>
          <w:rFonts w:cs="Times New Roman"/>
          <w:sz w:val="24"/>
          <w:szCs w:val="24"/>
        </w:rPr>
        <w:t>, serta bagaimana peran kepemilikan institusional</w:t>
      </w:r>
      <w:r w:rsidRPr="00C96F52">
        <w:rPr>
          <w:rFonts w:cs="Times New Roman"/>
          <w:sz w:val="24"/>
          <w:szCs w:val="24"/>
          <w:lang w:val="en-US"/>
        </w:rPr>
        <w:t xml:space="preserve"> </w:t>
      </w:r>
      <w:r w:rsidRPr="00C96F52">
        <w:rPr>
          <w:rFonts w:cs="Times New Roman"/>
          <w:sz w:val="24"/>
          <w:szCs w:val="24"/>
        </w:rPr>
        <w:t>berfungsi sebagai mekanisme pengawasan untuk membatasi perilaku tersebut. Selain itu, penelitian ini juga diharapkan dapat menjadi masukan bagi investor, calon investor, dan kreditor dalam menilai risiko keuangan serta kualitas informasi yang disajikan oleh perusahaan, sehingga dapat digunakan sebagai dasar dalam pengambilan keputusan investasi maupun pemberian kredit yang lebih tepat.</w:t>
      </w:r>
    </w:p>
    <w:p w14:paraId="3ABF6C01" w14:textId="1BD55B04" w:rsidR="00EA2C8E" w:rsidRPr="00EA2C8E" w:rsidRDefault="00D411C6" w:rsidP="00EA2C8E">
      <w:pPr>
        <w:pStyle w:val="Heading1"/>
      </w:pPr>
      <w:bookmarkStart w:id="30" w:name="_Toc216213013"/>
      <w:bookmarkStart w:id="31" w:name="_Toc216213142"/>
      <w:r w:rsidRPr="00C830EA">
        <w:lastRenderedPageBreak/>
        <w:t>BAB II</w:t>
      </w:r>
      <w:r w:rsidRPr="00C830EA">
        <w:br/>
      </w:r>
      <w:r w:rsidR="00694BB1">
        <w:t>KAJIAN</w:t>
      </w:r>
      <w:r w:rsidRPr="00C830EA">
        <w:t xml:space="preserve"> PUSTAKA</w:t>
      </w:r>
      <w:bookmarkEnd w:id="30"/>
      <w:bookmarkEnd w:id="31"/>
    </w:p>
    <w:p w14:paraId="75CFFB5B" w14:textId="77777777" w:rsidR="009F3DEF" w:rsidRPr="00C96F52" w:rsidRDefault="009F3DEF" w:rsidP="009F3DEF">
      <w:pPr>
        <w:pStyle w:val="ListParagraph"/>
        <w:numPr>
          <w:ilvl w:val="0"/>
          <w:numId w:val="17"/>
        </w:numPr>
        <w:spacing w:line="480" w:lineRule="auto"/>
        <w:rPr>
          <w:rFonts w:cs="Times New Roman"/>
          <w:vanish/>
          <w:sz w:val="24"/>
          <w:szCs w:val="24"/>
        </w:rPr>
      </w:pPr>
    </w:p>
    <w:p w14:paraId="1613B126" w14:textId="77777777" w:rsidR="003142F4" w:rsidRPr="003142F4" w:rsidRDefault="003142F4" w:rsidP="003142F4">
      <w:pPr>
        <w:pStyle w:val="ListParagraph"/>
        <w:numPr>
          <w:ilvl w:val="0"/>
          <w:numId w:val="18"/>
        </w:numPr>
        <w:spacing w:after="0" w:line="480" w:lineRule="auto"/>
        <w:outlineLvl w:val="1"/>
        <w:rPr>
          <w:rFonts w:cs="Times New Roman"/>
          <w:b/>
          <w:bCs/>
          <w:vanish/>
          <w:sz w:val="24"/>
          <w:szCs w:val="24"/>
          <w:lang w:val="en-US"/>
        </w:rPr>
      </w:pPr>
      <w:bookmarkStart w:id="32" w:name="_Toc216158934"/>
      <w:bookmarkStart w:id="33" w:name="_Toc216159359"/>
      <w:bookmarkStart w:id="34" w:name="_Toc216159555"/>
      <w:bookmarkStart w:id="35" w:name="_Toc216160460"/>
      <w:bookmarkStart w:id="36" w:name="_Toc216213014"/>
      <w:bookmarkStart w:id="37" w:name="_Toc216213143"/>
      <w:bookmarkEnd w:id="32"/>
      <w:bookmarkEnd w:id="33"/>
      <w:bookmarkEnd w:id="34"/>
      <w:bookmarkEnd w:id="35"/>
      <w:bookmarkEnd w:id="36"/>
      <w:bookmarkEnd w:id="37"/>
    </w:p>
    <w:p w14:paraId="47BD370C" w14:textId="0BF6CC99" w:rsidR="003142F4" w:rsidRDefault="00181B13" w:rsidP="003142F4">
      <w:pPr>
        <w:pStyle w:val="Heading2"/>
        <w:spacing w:after="0"/>
      </w:pPr>
      <w:r w:rsidRPr="00E40748">
        <w:t xml:space="preserve">     </w:t>
      </w:r>
      <w:bookmarkStart w:id="38" w:name="_Toc216213015"/>
      <w:bookmarkStart w:id="39" w:name="_Toc216213144"/>
      <w:proofErr w:type="spellStart"/>
      <w:r w:rsidR="009F3DEF" w:rsidRPr="00E40748">
        <w:t>Landasan</w:t>
      </w:r>
      <w:proofErr w:type="spellEnd"/>
      <w:r w:rsidR="009F3DEF" w:rsidRPr="00E40748">
        <w:t xml:space="preserve"> Teori</w:t>
      </w:r>
      <w:bookmarkEnd w:id="38"/>
      <w:bookmarkEnd w:id="39"/>
    </w:p>
    <w:p w14:paraId="7274EB34" w14:textId="3EA7D5AE" w:rsidR="00E90973" w:rsidRPr="0028223F" w:rsidRDefault="009F3DEF" w:rsidP="009A3372">
      <w:pPr>
        <w:pStyle w:val="Heading3"/>
        <w:spacing w:after="0"/>
        <w:rPr>
          <w:i/>
          <w:iCs/>
        </w:rPr>
      </w:pPr>
      <w:bookmarkStart w:id="40" w:name="_Toc216213016"/>
      <w:bookmarkStart w:id="41" w:name="_Toc216213145"/>
      <w:r w:rsidRPr="0028223F">
        <w:rPr>
          <w:i/>
          <w:iCs/>
        </w:rPr>
        <w:t>Agency Theory</w:t>
      </w:r>
      <w:bookmarkEnd w:id="40"/>
      <w:bookmarkEnd w:id="41"/>
    </w:p>
    <w:p w14:paraId="2D94E1DE" w14:textId="71BC8DF5" w:rsidR="00A57CF9" w:rsidRPr="00A85004" w:rsidRDefault="009F3DEF" w:rsidP="009A3372">
      <w:pPr>
        <w:pStyle w:val="ListParagraph"/>
        <w:spacing w:after="0" w:line="480" w:lineRule="auto"/>
        <w:ind w:left="0" w:firstLine="720"/>
        <w:jc w:val="both"/>
        <w:rPr>
          <w:rFonts w:cs="Times New Roman"/>
          <w:color w:val="000000"/>
          <w:sz w:val="24"/>
          <w:szCs w:val="24"/>
          <w:lang w:val="en-US"/>
        </w:rPr>
      </w:pPr>
      <w:proofErr w:type="spellStart"/>
      <w:r w:rsidRPr="00C96F52">
        <w:rPr>
          <w:rFonts w:cs="Times New Roman"/>
          <w:sz w:val="24"/>
          <w:szCs w:val="24"/>
          <w:lang w:val="en-US"/>
        </w:rPr>
        <w:t>Menurut</w:t>
      </w:r>
      <w:proofErr w:type="spellEnd"/>
      <w:r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"/>
          <w:id w:val="-690062688"/>
          <w:placeholder>
            <w:docPart w:val="01B65FFD61C5434F8D0CAF4B06BF73A0"/>
          </w:placeholder>
        </w:sdtPr>
        <w:sdtContent>
          <w:r w:rsidR="00C25B9F" w:rsidRPr="00C25B9F">
            <w:rPr>
              <w:rFonts w:eastAsia="Times New Roman" w:cs="Times New Roman"/>
              <w:color w:val="000000"/>
              <w:sz w:val="24"/>
            </w:rPr>
            <w:t>Jensen &amp; Meckling (1976)</w:t>
          </w:r>
        </w:sdtContent>
      </w:sdt>
      <w:r w:rsidRPr="00C96F52">
        <w:rPr>
          <w:rFonts w:cs="Times New Roman"/>
          <w:color w:val="000000"/>
          <w:sz w:val="24"/>
          <w:szCs w:val="24"/>
          <w:lang w:val="en-US"/>
        </w:rPr>
        <w:t xml:space="preserve">, </w:t>
      </w:r>
      <w:r w:rsidRPr="00C96F52">
        <w:rPr>
          <w:rFonts w:cs="Times New Roman"/>
          <w:i/>
          <w:iCs/>
          <w:color w:val="000000"/>
          <w:sz w:val="24"/>
          <w:szCs w:val="24"/>
          <w:lang w:val="en-US"/>
        </w:rPr>
        <w:t>agency theory</w:t>
      </w:r>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merupakan</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hubungan</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kontraktual</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antara</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prinsipal</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pemegang</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saham</w:t>
      </w:r>
      <w:proofErr w:type="spellEnd"/>
      <w:r w:rsidRPr="00C96F52">
        <w:rPr>
          <w:rFonts w:cs="Times New Roman"/>
          <w:color w:val="000000"/>
          <w:sz w:val="24"/>
          <w:szCs w:val="24"/>
          <w:lang w:val="en-US"/>
        </w:rPr>
        <w:t xml:space="preserve">) dan </w:t>
      </w:r>
      <w:proofErr w:type="spellStart"/>
      <w:r w:rsidRPr="00C96F52">
        <w:rPr>
          <w:rFonts w:cs="Times New Roman"/>
          <w:color w:val="000000"/>
          <w:sz w:val="24"/>
          <w:szCs w:val="24"/>
          <w:lang w:val="en-US"/>
        </w:rPr>
        <w:t>agen</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manajemen</w:t>
      </w:r>
      <w:proofErr w:type="spellEnd"/>
      <w:r w:rsidRPr="00C96F52">
        <w:rPr>
          <w:rFonts w:cs="Times New Roman"/>
          <w:color w:val="000000"/>
          <w:sz w:val="24"/>
          <w:szCs w:val="24"/>
          <w:lang w:val="en-US"/>
        </w:rPr>
        <w:t xml:space="preserve">). Dalam </w:t>
      </w:r>
      <w:proofErr w:type="spellStart"/>
      <w:r w:rsidRPr="00C96F52">
        <w:rPr>
          <w:rFonts w:cs="Times New Roman"/>
          <w:color w:val="000000"/>
          <w:sz w:val="24"/>
          <w:szCs w:val="24"/>
          <w:lang w:val="en-US"/>
        </w:rPr>
        <w:t>hubungan</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ini</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prinsipal</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memberikan</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otoritas</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atau</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wewenang</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pengambilan</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keputusan</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kepada</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agen</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dengan</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harapan</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bahwa</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agen</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akan</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bertindak</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sesuai</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dengan</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kepentingan</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prinsipal</w:t>
      </w:r>
      <w:proofErr w:type="spellEnd"/>
      <w:r w:rsidRPr="00C96F52">
        <w:rPr>
          <w:rFonts w:cs="Times New Roman"/>
          <w:color w:val="000000"/>
          <w:sz w:val="24"/>
          <w:szCs w:val="24"/>
          <w:lang w:val="en-US"/>
        </w:rPr>
        <w:t xml:space="preserve">. </w:t>
      </w:r>
      <w:bookmarkStart w:id="42" w:name="_Hlk214054033"/>
      <w:r w:rsidRPr="00C96F52">
        <w:rPr>
          <w:rFonts w:cs="Times New Roman"/>
          <w:color w:val="000000"/>
          <w:sz w:val="24"/>
          <w:szCs w:val="24"/>
        </w:rPr>
        <w:t xml:space="preserve">Namun, dalam praktiknya masalah keagenan dapat terjadi </w:t>
      </w:r>
      <w:proofErr w:type="spellStart"/>
      <w:r w:rsidRPr="00C96F52">
        <w:rPr>
          <w:rFonts w:cs="Times New Roman"/>
          <w:color w:val="000000"/>
          <w:sz w:val="24"/>
          <w:szCs w:val="24"/>
          <w:lang w:val="en-US"/>
        </w:rPr>
        <w:t>antara</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prin</w:t>
      </w:r>
      <w:r w:rsidR="00EA2C8E">
        <w:rPr>
          <w:rFonts w:cs="Times New Roman"/>
          <w:color w:val="000000"/>
          <w:sz w:val="24"/>
          <w:szCs w:val="24"/>
          <w:lang w:val="en-US"/>
        </w:rPr>
        <w:t>s</w:t>
      </w:r>
      <w:r w:rsidRPr="00C96F52">
        <w:rPr>
          <w:rFonts w:cs="Times New Roman"/>
          <w:color w:val="000000"/>
          <w:sz w:val="24"/>
          <w:szCs w:val="24"/>
          <w:lang w:val="en-US"/>
        </w:rPr>
        <w:t>ipal</w:t>
      </w:r>
      <w:proofErr w:type="spellEnd"/>
      <w:r w:rsidRPr="00C96F52">
        <w:rPr>
          <w:rFonts w:cs="Times New Roman"/>
          <w:color w:val="000000"/>
          <w:sz w:val="24"/>
          <w:szCs w:val="24"/>
          <w:lang w:val="en-US"/>
        </w:rPr>
        <w:t xml:space="preserve"> dan </w:t>
      </w:r>
      <w:proofErr w:type="spellStart"/>
      <w:r w:rsidRPr="00C96F52">
        <w:rPr>
          <w:rFonts w:cs="Times New Roman"/>
          <w:color w:val="000000"/>
          <w:sz w:val="24"/>
          <w:szCs w:val="24"/>
          <w:lang w:val="en-US"/>
        </w:rPr>
        <w:t>agen</w:t>
      </w:r>
      <w:proofErr w:type="spellEnd"/>
      <w:r w:rsidRPr="00C96F52">
        <w:rPr>
          <w:rFonts w:cs="Times New Roman"/>
          <w:color w:val="000000"/>
          <w:sz w:val="24"/>
          <w:szCs w:val="24"/>
          <w:lang w:val="en-US"/>
        </w:rPr>
        <w:t xml:space="preserve"> </w:t>
      </w:r>
      <w:r w:rsidRPr="00C96F52">
        <w:rPr>
          <w:rFonts w:cs="Times New Roman"/>
          <w:color w:val="000000"/>
          <w:sz w:val="24"/>
          <w:szCs w:val="24"/>
        </w:rPr>
        <w:t xml:space="preserve">ketika kepentingan </w:t>
      </w:r>
      <w:proofErr w:type="spellStart"/>
      <w:r w:rsidRPr="00C96F52">
        <w:rPr>
          <w:rFonts w:cs="Times New Roman"/>
          <w:color w:val="000000"/>
          <w:sz w:val="24"/>
          <w:szCs w:val="24"/>
          <w:lang w:val="en-US"/>
        </w:rPr>
        <w:t>kedua</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belah</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pihak</w:t>
      </w:r>
      <w:proofErr w:type="spellEnd"/>
      <w:r w:rsidRPr="00C96F52">
        <w:rPr>
          <w:rFonts w:cs="Times New Roman"/>
          <w:color w:val="000000"/>
          <w:sz w:val="24"/>
          <w:szCs w:val="24"/>
        </w:rPr>
        <w:t xml:space="preserve"> tidak selaras </w:t>
      </w:r>
      <w:sdt>
        <w:sdtPr>
          <w:rPr>
            <w:rFonts w:cs="Times New Roman"/>
            <w:color w:val="000000"/>
            <w:sz w:val="24"/>
            <w:szCs w:val="24"/>
          </w:rPr>
          <w:tag w:val="MENDELEY_CITATION_v3_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"/>
          <w:id w:val="82272268"/>
          <w:placeholder>
            <w:docPart w:val="01B65FFD61C5434F8D0CAF4B06BF73A0"/>
          </w:placeholder>
        </w:sdtPr>
        <w:sdtContent>
          <w:r w:rsidR="00C25B9F" w:rsidRPr="00C25B9F">
            <w:rPr>
              <w:rFonts w:eastAsia="Times New Roman" w:cs="Times New Roman"/>
              <w:color w:val="000000"/>
              <w:sz w:val="24"/>
            </w:rPr>
            <w:t>(Putri &amp; Naibaho, 2022)</w:t>
          </w:r>
        </w:sdtContent>
      </w:sdt>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Ketidakselarasan</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tersebut</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terjadi</w:t>
      </w:r>
      <w:proofErr w:type="spellEnd"/>
      <w:r w:rsidRPr="00C96F52">
        <w:rPr>
          <w:rFonts w:cs="Times New Roman"/>
          <w:color w:val="000000"/>
          <w:sz w:val="24"/>
          <w:szCs w:val="24"/>
          <w:lang w:val="en-US"/>
        </w:rPr>
        <w:t xml:space="preserve"> </w:t>
      </w:r>
      <w:r w:rsidRPr="00C96F52">
        <w:rPr>
          <w:rFonts w:cs="Times New Roman"/>
          <w:color w:val="000000"/>
          <w:sz w:val="24"/>
          <w:szCs w:val="24"/>
        </w:rPr>
        <w:t>karena manajer sebagai agen sering kali memiliki kepentingan pribadi yang tidak</w:t>
      </w:r>
      <w:r w:rsidR="00EA2C8E">
        <w:rPr>
          <w:rFonts w:cs="Times New Roman"/>
          <w:color w:val="000000"/>
          <w:sz w:val="24"/>
          <w:szCs w:val="24"/>
          <w:lang w:val="en-US"/>
        </w:rPr>
        <w:t xml:space="preserve"> </w:t>
      </w:r>
      <w:proofErr w:type="spellStart"/>
      <w:r w:rsidR="00EA2C8E">
        <w:rPr>
          <w:rFonts w:cs="Times New Roman"/>
          <w:color w:val="000000"/>
          <w:sz w:val="24"/>
          <w:szCs w:val="24"/>
          <w:lang w:val="en-US"/>
        </w:rPr>
        <w:t>selalu</w:t>
      </w:r>
      <w:proofErr w:type="spellEnd"/>
      <w:r w:rsidRPr="00C96F52">
        <w:rPr>
          <w:rFonts w:cs="Times New Roman"/>
          <w:color w:val="000000"/>
          <w:sz w:val="24"/>
          <w:szCs w:val="24"/>
          <w:lang w:val="en-US"/>
        </w:rPr>
        <w:t xml:space="preserve"> </w:t>
      </w:r>
      <w:r w:rsidRPr="00C96F52">
        <w:rPr>
          <w:rFonts w:cs="Times New Roman"/>
          <w:color w:val="000000"/>
          <w:sz w:val="24"/>
          <w:szCs w:val="24"/>
        </w:rPr>
        <w:t>sejalan dengan tujuan prin</w:t>
      </w:r>
      <w:r w:rsidRPr="00C96F52">
        <w:rPr>
          <w:rFonts w:cs="Times New Roman"/>
          <w:color w:val="000000"/>
          <w:sz w:val="24"/>
          <w:szCs w:val="24"/>
          <w:lang w:val="en-US"/>
        </w:rPr>
        <w:t>s</w:t>
      </w:r>
      <w:r w:rsidRPr="00C96F52">
        <w:rPr>
          <w:rFonts w:cs="Times New Roman"/>
          <w:color w:val="000000"/>
          <w:sz w:val="24"/>
          <w:szCs w:val="24"/>
        </w:rPr>
        <w:t>ipal</w:t>
      </w:r>
      <w:r w:rsidRPr="00C96F52">
        <w:rPr>
          <w:rFonts w:cs="Times New Roman"/>
          <w:color w:val="000000"/>
          <w:sz w:val="24"/>
          <w:szCs w:val="24"/>
          <w:lang w:val="en-US"/>
        </w:rPr>
        <w:t>.</w:t>
      </w:r>
      <w:r w:rsidR="00A85004">
        <w:rPr>
          <w:rFonts w:cs="Times New Roman"/>
          <w:color w:val="000000"/>
          <w:sz w:val="24"/>
          <w:szCs w:val="24"/>
          <w:lang w:val="en-US"/>
        </w:rPr>
        <w:t xml:space="preserve"> </w:t>
      </w:r>
      <w:proofErr w:type="spellStart"/>
      <w:r w:rsidR="00A85004">
        <w:rPr>
          <w:rFonts w:cs="Times New Roman"/>
          <w:color w:val="000000"/>
          <w:sz w:val="24"/>
          <w:szCs w:val="24"/>
          <w:lang w:val="en-US"/>
        </w:rPr>
        <w:t>Menurut</w:t>
      </w:r>
      <w:proofErr w:type="spellEnd"/>
      <w:r w:rsidR="00A85004">
        <w:rPr>
          <w:rFonts w:cs="Times New Roman"/>
          <w:color w:val="000000"/>
          <w:sz w:val="24"/>
          <w:szCs w:val="24"/>
          <w:lang w:val="en-US"/>
        </w:rPr>
        <w:t xml:space="preserve"> </w:t>
      </w:r>
      <w:sdt>
        <w:sdtPr>
          <w:rPr>
            <w:rFonts w:cs="Times New Roman"/>
            <w:color w:val="000000"/>
            <w:sz w:val="24"/>
            <w:szCs w:val="24"/>
            <w:lang w:val="en-US"/>
          </w:rPr>
          <w:tag w:val="MENDELEY_CITATION_v3_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"/>
          <w:id w:val="514590674"/>
          <w:placeholder>
            <w:docPart w:val="DefaultPlaceholder_-1854013440"/>
          </w:placeholder>
        </w:sdtPr>
        <w:sdtContent>
          <w:r w:rsidR="00C25B9F" w:rsidRPr="00C25B9F">
            <w:rPr>
              <w:rFonts w:eastAsia="Times New Roman" w:cs="Times New Roman"/>
              <w:color w:val="000000"/>
              <w:sz w:val="24"/>
            </w:rPr>
            <w:t>Kurnia &amp; Mulyati (2023)</w:t>
          </w:r>
        </w:sdtContent>
      </w:sdt>
      <w:r w:rsidR="00A85004">
        <w:rPr>
          <w:rFonts w:cs="Times New Roman"/>
          <w:color w:val="000000"/>
          <w:sz w:val="24"/>
          <w:szCs w:val="24"/>
          <w:lang w:val="en-US"/>
        </w:rPr>
        <w:t>, m</w:t>
      </w:r>
      <w:r w:rsidR="00A85004" w:rsidRPr="00A85004">
        <w:rPr>
          <w:rFonts w:cs="Times New Roman"/>
          <w:color w:val="000000"/>
          <w:sz w:val="24"/>
          <w:szCs w:val="24"/>
        </w:rPr>
        <w:t xml:space="preserve">anajer sebagai agen juga memiliki kebutuhan psikologis dan ekonomi yang ingin dipenuhi. Oleh karena itu, manajer tidak selalu bertindak sesuai dengan kepentingan </w:t>
      </w:r>
      <w:proofErr w:type="spellStart"/>
      <w:r w:rsidR="00A85004">
        <w:rPr>
          <w:rFonts w:cs="Times New Roman"/>
          <w:color w:val="000000"/>
          <w:sz w:val="24"/>
          <w:szCs w:val="24"/>
          <w:lang w:val="en-US"/>
        </w:rPr>
        <w:t>pemegang</w:t>
      </w:r>
      <w:proofErr w:type="spellEnd"/>
      <w:r w:rsidR="00A85004">
        <w:rPr>
          <w:rFonts w:cs="Times New Roman"/>
          <w:color w:val="000000"/>
          <w:sz w:val="24"/>
          <w:szCs w:val="24"/>
          <w:lang w:val="en-US"/>
        </w:rPr>
        <w:t xml:space="preserve"> </w:t>
      </w:r>
      <w:proofErr w:type="spellStart"/>
      <w:r w:rsidR="00A85004">
        <w:rPr>
          <w:rFonts w:cs="Times New Roman"/>
          <w:color w:val="000000"/>
          <w:sz w:val="24"/>
          <w:szCs w:val="24"/>
          <w:lang w:val="en-US"/>
        </w:rPr>
        <w:t>saham</w:t>
      </w:r>
      <w:proofErr w:type="spellEnd"/>
      <w:r w:rsidR="00A85004">
        <w:rPr>
          <w:rFonts w:cs="Times New Roman"/>
          <w:color w:val="000000"/>
          <w:sz w:val="24"/>
          <w:szCs w:val="24"/>
          <w:lang w:val="en-US"/>
        </w:rPr>
        <w:t>.</w:t>
      </w:r>
    </w:p>
    <w:p w14:paraId="5DD2018E" w14:textId="20A625FD" w:rsidR="002754F9" w:rsidRDefault="009F3DEF" w:rsidP="002754F9">
      <w:pPr>
        <w:pStyle w:val="ListParagraph"/>
        <w:spacing w:line="480" w:lineRule="auto"/>
        <w:ind w:left="0" w:firstLine="720"/>
        <w:jc w:val="both"/>
        <w:rPr>
          <w:rFonts w:cs="Times New Roman"/>
          <w:color w:val="000000"/>
          <w:sz w:val="24"/>
          <w:szCs w:val="24"/>
          <w:lang w:val="en-US"/>
        </w:rPr>
      </w:pPr>
      <w:r w:rsidRPr="00C96F52">
        <w:rPr>
          <w:rFonts w:cs="Times New Roman"/>
          <w:color w:val="000000"/>
          <w:sz w:val="24"/>
          <w:szCs w:val="24"/>
        </w:rPr>
        <w:t>Teori agensi mengasumsikan bahwa setiap individu termotivasi untuk memenuhi kepentingan pribadinya,</w:t>
      </w:r>
      <w:r w:rsidR="00306F03">
        <w:rPr>
          <w:rFonts w:cs="Times New Roman"/>
          <w:color w:val="000000"/>
          <w:sz w:val="24"/>
          <w:szCs w:val="24"/>
          <w:lang w:val="en-US"/>
        </w:rPr>
        <w:t xml:space="preserve"> </w:t>
      </w:r>
      <w:r w:rsidRPr="00C96F52">
        <w:rPr>
          <w:rFonts w:cs="Times New Roman"/>
          <w:color w:val="000000"/>
          <w:sz w:val="24"/>
          <w:szCs w:val="24"/>
        </w:rPr>
        <w:t xml:space="preserve">sehingga berpotensi menimbulkan konflik kepentingan antara prinsipal dan agen dalam </w:t>
      </w:r>
      <w:r w:rsidRPr="00C96F52">
        <w:rPr>
          <w:rFonts w:cs="Times New Roman"/>
          <w:color w:val="000000"/>
          <w:sz w:val="24"/>
          <w:szCs w:val="24"/>
          <w:lang w:val="en-US"/>
        </w:rPr>
        <w:t>p</w:t>
      </w:r>
      <w:r w:rsidRPr="00C96F52">
        <w:rPr>
          <w:rFonts w:cs="Times New Roman"/>
          <w:color w:val="000000"/>
          <w:sz w:val="24"/>
          <w:szCs w:val="24"/>
        </w:rPr>
        <w:t>erusahaan</w:t>
      </w:r>
      <w:r w:rsidRPr="00C96F52">
        <w:rPr>
          <w:rFonts w:cs="Times New Roman"/>
          <w:color w:val="000000"/>
          <w:sz w:val="24"/>
          <w:szCs w:val="24"/>
          <w:lang w:val="en-US"/>
        </w:rPr>
        <w:t xml:space="preserve"> </w:t>
      </w:r>
      <w:sdt>
        <w:sdtPr>
          <w:rPr>
            <w:rFonts w:cs="Times New Roman"/>
            <w:color w:val="000000"/>
            <w:sz w:val="24"/>
            <w:szCs w:val="24"/>
            <w:lang w:val="en-US"/>
          </w:rPr>
          <w:tag w:val="MENDELEY_CITATION_v3_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"/>
          <w:id w:val="-1882240562"/>
          <w:placeholder>
            <w:docPart w:val="01B65FFD61C5434F8D0CAF4B06BF73A0"/>
          </w:placeholder>
        </w:sdtPr>
        <w:sdtContent>
          <w:r w:rsidR="00C25B9F" w:rsidRPr="00C25B9F">
            <w:rPr>
              <w:rFonts w:eastAsia="Times New Roman" w:cs="Times New Roman"/>
              <w:color w:val="000000"/>
              <w:sz w:val="24"/>
            </w:rPr>
            <w:t>(Anindya &amp; Yuyetta, 2020)</w:t>
          </w:r>
        </w:sdtContent>
      </w:sdt>
      <w:r w:rsidRPr="00C96F52">
        <w:rPr>
          <w:rFonts w:cs="Times New Roman"/>
          <w:color w:val="000000"/>
          <w:sz w:val="24"/>
          <w:szCs w:val="24"/>
        </w:rPr>
        <w:t>.</w:t>
      </w:r>
      <w:r w:rsidRPr="00C96F52">
        <w:rPr>
          <w:rFonts w:cs="Times New Roman"/>
          <w:color w:val="000000"/>
          <w:sz w:val="24"/>
          <w:szCs w:val="24"/>
          <w:lang w:val="en-US"/>
        </w:rPr>
        <w:t xml:space="preserve"> </w:t>
      </w:r>
      <w:r w:rsidR="00A3440D" w:rsidRPr="00C96F52">
        <w:rPr>
          <w:rFonts w:cs="Times New Roman"/>
          <w:color w:val="000000"/>
          <w:sz w:val="24"/>
          <w:szCs w:val="24"/>
        </w:rPr>
        <w:t xml:space="preserve">Masalah yang muncul akibat perbedaan kepentingan antara prinsipal dan agen disebut sebagai </w:t>
      </w:r>
      <w:r w:rsidR="00A3440D" w:rsidRPr="00C96F52">
        <w:rPr>
          <w:rFonts w:cs="Times New Roman"/>
          <w:i/>
          <w:iCs/>
          <w:color w:val="000000"/>
          <w:sz w:val="24"/>
          <w:szCs w:val="24"/>
        </w:rPr>
        <w:t>agency problems</w:t>
      </w:r>
      <w:r w:rsidR="00A3440D" w:rsidRPr="00C96F52">
        <w:rPr>
          <w:rFonts w:cs="Times New Roman"/>
          <w:i/>
          <w:iCs/>
          <w:color w:val="000000"/>
          <w:sz w:val="24"/>
          <w:szCs w:val="24"/>
          <w:lang w:val="en-US"/>
        </w:rPr>
        <w:t xml:space="preserve"> </w:t>
      </w:r>
      <w:sdt>
        <w:sdtPr>
          <w:rPr>
            <w:rFonts w:cs="Times New Roman"/>
            <w:color w:val="000000"/>
            <w:sz w:val="24"/>
            <w:szCs w:val="24"/>
            <w:lang w:val="en-US"/>
          </w:rPr>
          <w:tag w:val="MENDELEY_CITATION_v3_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"/>
          <w:id w:val="294639785"/>
          <w:placeholder>
            <w:docPart w:val="DefaultPlaceholder_-1854013440"/>
          </w:placeholder>
        </w:sdtPr>
        <w:sdtContent>
          <w:r w:rsidR="00C25B9F" w:rsidRPr="00C25B9F">
            <w:rPr>
              <w:rFonts w:cs="Times New Roman"/>
              <w:color w:val="000000"/>
              <w:sz w:val="24"/>
              <w:szCs w:val="24"/>
              <w:lang w:val="en-US"/>
            </w:rPr>
            <w:t>(</w:t>
          </w:r>
          <w:proofErr w:type="spellStart"/>
          <w:r w:rsidR="00C25B9F" w:rsidRPr="00C25B9F">
            <w:rPr>
              <w:rFonts w:cs="Times New Roman"/>
              <w:color w:val="000000"/>
              <w:sz w:val="24"/>
              <w:szCs w:val="24"/>
              <w:lang w:val="en-US"/>
            </w:rPr>
            <w:t>Wijayanti</w:t>
          </w:r>
          <w:proofErr w:type="spellEnd"/>
          <w:r w:rsidR="00C25B9F" w:rsidRPr="00C25B9F">
            <w:rPr>
              <w:rFonts w:cs="Times New Roman"/>
              <w:color w:val="000000"/>
              <w:sz w:val="24"/>
              <w:szCs w:val="24"/>
              <w:lang w:val="en-US"/>
            </w:rPr>
            <w:t>, 2024)</w:t>
          </w:r>
        </w:sdtContent>
      </w:sdt>
      <w:r w:rsidR="00A3440D" w:rsidRPr="00C96F52">
        <w:rPr>
          <w:rFonts w:cs="Times New Roman"/>
          <w:color w:val="000000"/>
          <w:sz w:val="24"/>
          <w:szCs w:val="24"/>
        </w:rPr>
        <w:t xml:space="preserve">. Salah satu penyebab terjadinya </w:t>
      </w:r>
      <w:r w:rsidR="00A3440D" w:rsidRPr="00C96F52">
        <w:rPr>
          <w:rFonts w:cs="Times New Roman"/>
          <w:i/>
          <w:iCs/>
          <w:color w:val="000000"/>
          <w:sz w:val="24"/>
          <w:szCs w:val="24"/>
        </w:rPr>
        <w:t>agency problem</w:t>
      </w:r>
      <w:r w:rsidR="00A3440D" w:rsidRPr="00C96F52">
        <w:rPr>
          <w:rFonts w:cs="Times New Roman"/>
          <w:color w:val="000000"/>
          <w:sz w:val="24"/>
          <w:szCs w:val="24"/>
        </w:rPr>
        <w:t xml:space="preserve"> adalah keberadaan </w:t>
      </w:r>
      <w:proofErr w:type="spellStart"/>
      <w:r w:rsidR="00A3440D" w:rsidRPr="00C96F52">
        <w:rPr>
          <w:rFonts w:cs="Times New Roman"/>
          <w:color w:val="000000"/>
          <w:sz w:val="24"/>
          <w:szCs w:val="24"/>
          <w:lang w:val="en-US"/>
        </w:rPr>
        <w:t>asimetri</w:t>
      </w:r>
      <w:proofErr w:type="spellEnd"/>
      <w:r w:rsidR="00A3440D" w:rsidRPr="00C96F52">
        <w:rPr>
          <w:rFonts w:cs="Times New Roman"/>
          <w:color w:val="000000"/>
          <w:sz w:val="24"/>
          <w:szCs w:val="24"/>
          <w:lang w:val="en-US"/>
        </w:rPr>
        <w:t xml:space="preserve"> </w:t>
      </w:r>
      <w:proofErr w:type="spellStart"/>
      <w:r w:rsidR="00A3440D" w:rsidRPr="00C96F52">
        <w:rPr>
          <w:rFonts w:cs="Times New Roman"/>
          <w:color w:val="000000"/>
          <w:sz w:val="24"/>
          <w:szCs w:val="24"/>
          <w:lang w:val="en-US"/>
        </w:rPr>
        <w:t>informasi</w:t>
      </w:r>
      <w:proofErr w:type="spellEnd"/>
      <w:r w:rsidR="00A3440D" w:rsidRPr="00C96F52">
        <w:rPr>
          <w:rFonts w:cs="Times New Roman"/>
          <w:color w:val="000000"/>
          <w:sz w:val="24"/>
          <w:szCs w:val="24"/>
          <w:lang w:val="en-US"/>
        </w:rPr>
        <w:t xml:space="preserve">. </w:t>
      </w:r>
      <w:proofErr w:type="spellStart"/>
      <w:r w:rsidR="00A3440D" w:rsidRPr="00C96F52">
        <w:rPr>
          <w:rFonts w:cs="Times New Roman"/>
          <w:color w:val="000000"/>
          <w:sz w:val="24"/>
          <w:szCs w:val="24"/>
          <w:lang w:val="en-US"/>
        </w:rPr>
        <w:t>Menurut</w:t>
      </w:r>
      <w:proofErr w:type="spellEnd"/>
      <w:r w:rsidRPr="00C96F52">
        <w:rPr>
          <w:rFonts w:cs="Times New Roman"/>
          <w:color w:val="000000"/>
          <w:sz w:val="24"/>
          <w:szCs w:val="24"/>
          <w:lang w:val="en-US"/>
        </w:rPr>
        <w:t xml:space="preserve"> </w:t>
      </w:r>
      <w:sdt>
        <w:sdtPr>
          <w:rPr>
            <w:rFonts w:cs="Times New Roman"/>
            <w:color w:val="000000"/>
            <w:sz w:val="24"/>
            <w:szCs w:val="24"/>
            <w:lang w:val="en-US"/>
          </w:rPr>
          <w:tag w:val="MENDELEY_CITATION_v3_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"/>
          <w:id w:val="1858847704"/>
          <w:placeholder>
            <w:docPart w:val="DefaultPlaceholder_-1854013440"/>
          </w:placeholder>
        </w:sdtPr>
        <w:sdtContent>
          <w:proofErr w:type="spellStart"/>
          <w:r w:rsidR="00C25B9F" w:rsidRPr="00C25B9F">
            <w:rPr>
              <w:rFonts w:cs="Times New Roman"/>
              <w:color w:val="000000"/>
              <w:sz w:val="24"/>
              <w:szCs w:val="24"/>
              <w:lang w:val="en-US"/>
            </w:rPr>
            <w:t>Rusci</w:t>
          </w:r>
          <w:proofErr w:type="spellEnd"/>
          <w:r w:rsidR="00C25B9F" w:rsidRPr="00C25B9F">
            <w:rPr>
              <w:rFonts w:cs="Times New Roman"/>
              <w:color w:val="000000"/>
              <w:sz w:val="24"/>
              <w:szCs w:val="24"/>
              <w:lang w:val="en-US"/>
            </w:rPr>
            <w:t xml:space="preserve"> et al. (2021)</w:t>
          </w:r>
        </w:sdtContent>
      </w:sdt>
      <w:r w:rsidR="00A3440D" w:rsidRPr="00C96F52">
        <w:rPr>
          <w:rFonts w:cs="Times New Roman"/>
          <w:color w:val="000000"/>
          <w:sz w:val="24"/>
          <w:szCs w:val="24"/>
          <w:lang w:val="en-US"/>
        </w:rPr>
        <w:t>, a</w:t>
      </w:r>
      <w:r w:rsidR="00A3440D" w:rsidRPr="00C96F52">
        <w:rPr>
          <w:rFonts w:cs="Times New Roman"/>
          <w:color w:val="000000"/>
          <w:sz w:val="24"/>
          <w:szCs w:val="24"/>
        </w:rPr>
        <w:t xml:space="preserve">simetri informasi </w:t>
      </w:r>
      <w:r w:rsidR="00222FD7" w:rsidRPr="00C96F52">
        <w:rPr>
          <w:rFonts w:cs="Times New Roman"/>
          <w:color w:val="000000"/>
          <w:sz w:val="24"/>
          <w:szCs w:val="24"/>
        </w:rPr>
        <w:t xml:space="preserve">terjadi ketika </w:t>
      </w:r>
      <w:r w:rsidR="00A3440D" w:rsidRPr="00C96F52">
        <w:rPr>
          <w:rFonts w:cs="Times New Roman"/>
          <w:color w:val="000000"/>
          <w:sz w:val="24"/>
          <w:szCs w:val="24"/>
        </w:rPr>
        <w:t xml:space="preserve">terdapat </w:t>
      </w:r>
      <w:r w:rsidR="00222FD7" w:rsidRPr="00C96F52">
        <w:rPr>
          <w:rFonts w:cs="Times New Roman"/>
          <w:color w:val="000000"/>
          <w:sz w:val="24"/>
          <w:szCs w:val="24"/>
        </w:rPr>
        <w:t xml:space="preserve">ketidakseimbangan informasi </w:t>
      </w:r>
      <w:r w:rsidR="00A3440D" w:rsidRPr="00C96F52">
        <w:rPr>
          <w:rFonts w:cs="Times New Roman"/>
          <w:color w:val="000000"/>
          <w:sz w:val="24"/>
          <w:szCs w:val="24"/>
        </w:rPr>
        <w:t>antara manajemen dan pemegang saham</w:t>
      </w:r>
      <w:r w:rsidR="00306F03">
        <w:rPr>
          <w:rFonts w:cs="Times New Roman"/>
          <w:color w:val="000000"/>
          <w:sz w:val="24"/>
          <w:szCs w:val="24"/>
          <w:lang w:val="en-US"/>
        </w:rPr>
        <w:t>.</w:t>
      </w:r>
      <w:r w:rsidR="00A3440D" w:rsidRPr="00C96F52">
        <w:rPr>
          <w:rFonts w:cs="Times New Roman"/>
          <w:color w:val="000000"/>
          <w:sz w:val="24"/>
          <w:szCs w:val="24"/>
        </w:rPr>
        <w:t xml:space="preserve"> </w:t>
      </w:r>
      <w:r w:rsidR="00B224CC" w:rsidRPr="00C96F52">
        <w:rPr>
          <w:rFonts w:cs="Times New Roman"/>
          <w:color w:val="000000"/>
          <w:sz w:val="24"/>
          <w:szCs w:val="24"/>
        </w:rPr>
        <w:t xml:space="preserve">Ketidakseimbangan ini muncul karena </w:t>
      </w:r>
      <w:r w:rsidR="00B224CC" w:rsidRPr="00C96F52">
        <w:rPr>
          <w:rFonts w:cs="Times New Roman"/>
          <w:color w:val="000000"/>
          <w:sz w:val="24"/>
          <w:szCs w:val="24"/>
        </w:rPr>
        <w:lastRenderedPageBreak/>
        <w:t>sebagian besar informasi mengenai kondisi perusahaan lebih banyak di</w:t>
      </w:r>
      <w:proofErr w:type="spellStart"/>
      <w:r w:rsidR="00B224CC" w:rsidRPr="00C96F52">
        <w:rPr>
          <w:rFonts w:cs="Times New Roman"/>
          <w:color w:val="000000"/>
          <w:sz w:val="24"/>
          <w:szCs w:val="24"/>
          <w:lang w:val="en-US"/>
        </w:rPr>
        <w:t>miliki</w:t>
      </w:r>
      <w:proofErr w:type="spellEnd"/>
      <w:r w:rsidR="00B224CC" w:rsidRPr="00C96F52">
        <w:rPr>
          <w:rFonts w:cs="Times New Roman"/>
          <w:color w:val="000000"/>
          <w:sz w:val="24"/>
          <w:szCs w:val="24"/>
        </w:rPr>
        <w:t xml:space="preserve"> oleh pihak manajemen dibandingkan pihak eksternal.</w:t>
      </w:r>
      <w:r w:rsidR="00B224CC" w:rsidRPr="00C96F52">
        <w:rPr>
          <w:rFonts w:cs="Times New Roman"/>
          <w:color w:val="000000"/>
          <w:sz w:val="24"/>
          <w:szCs w:val="24"/>
          <w:lang w:val="en-US"/>
        </w:rPr>
        <w:t xml:space="preserve"> </w:t>
      </w:r>
    </w:p>
    <w:p w14:paraId="2B1B7185" w14:textId="00FE6D94" w:rsidR="00181B13" w:rsidRPr="00C96F52" w:rsidRDefault="009F3DEF" w:rsidP="002754F9">
      <w:pPr>
        <w:pStyle w:val="ListParagraph"/>
        <w:spacing w:line="480" w:lineRule="auto"/>
        <w:ind w:left="0" w:firstLine="720"/>
        <w:jc w:val="both"/>
        <w:rPr>
          <w:rFonts w:cs="Times New Roman"/>
          <w:color w:val="000000"/>
          <w:sz w:val="24"/>
          <w:szCs w:val="24"/>
          <w:lang w:val="en-US"/>
        </w:rPr>
      </w:pPr>
      <w:r w:rsidRPr="00C96F52">
        <w:rPr>
          <w:rFonts w:cs="Times New Roman"/>
          <w:color w:val="000000"/>
          <w:sz w:val="24"/>
          <w:szCs w:val="24"/>
          <w:lang w:val="en-US"/>
        </w:rPr>
        <w:t xml:space="preserve">Pada </w:t>
      </w:r>
      <w:proofErr w:type="spellStart"/>
      <w:r w:rsidRPr="00C96F52">
        <w:rPr>
          <w:rFonts w:cs="Times New Roman"/>
          <w:color w:val="000000"/>
          <w:sz w:val="24"/>
          <w:szCs w:val="24"/>
          <w:lang w:val="en-US"/>
        </w:rPr>
        <w:t>dasarnya</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laporan</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keuangan</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berperan</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penting</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dalam</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mengurangi</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konflik</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keagenan</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antara</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prinsipal</w:t>
      </w:r>
      <w:proofErr w:type="spellEnd"/>
      <w:r w:rsidRPr="00C96F52">
        <w:rPr>
          <w:rFonts w:cs="Times New Roman"/>
          <w:color w:val="000000"/>
          <w:sz w:val="24"/>
          <w:szCs w:val="24"/>
          <w:lang w:val="en-US"/>
        </w:rPr>
        <w:t xml:space="preserve"> dan </w:t>
      </w:r>
      <w:proofErr w:type="spellStart"/>
      <w:r w:rsidRPr="00C96F52">
        <w:rPr>
          <w:rFonts w:cs="Times New Roman"/>
          <w:color w:val="000000"/>
          <w:sz w:val="24"/>
          <w:szCs w:val="24"/>
          <w:lang w:val="en-US"/>
        </w:rPr>
        <w:t>agen</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Namun</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fleksibilitas</w:t>
      </w:r>
      <w:proofErr w:type="spellEnd"/>
      <w:r w:rsidRPr="00C96F52">
        <w:rPr>
          <w:rFonts w:cs="Times New Roman"/>
          <w:color w:val="000000"/>
          <w:sz w:val="24"/>
          <w:szCs w:val="24"/>
          <w:lang w:val="en-US"/>
        </w:rPr>
        <w:t xml:space="preserve"> yang </w:t>
      </w:r>
      <w:proofErr w:type="spellStart"/>
      <w:r w:rsidRPr="00C96F52">
        <w:rPr>
          <w:rFonts w:cs="Times New Roman"/>
          <w:color w:val="000000"/>
          <w:sz w:val="24"/>
          <w:szCs w:val="24"/>
          <w:lang w:val="en-US"/>
        </w:rPr>
        <w:t>dimiliki</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manajemen</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dalam</w:t>
      </w:r>
      <w:proofErr w:type="spellEnd"/>
      <w:r w:rsidRPr="00C96F52">
        <w:rPr>
          <w:rFonts w:cs="Times New Roman"/>
          <w:color w:val="000000"/>
          <w:sz w:val="24"/>
          <w:szCs w:val="24"/>
          <w:lang w:val="en-US"/>
        </w:rPr>
        <w:t xml:space="preserve"> proses </w:t>
      </w:r>
      <w:proofErr w:type="spellStart"/>
      <w:r w:rsidRPr="00C96F52">
        <w:rPr>
          <w:rFonts w:cs="Times New Roman"/>
          <w:color w:val="000000"/>
          <w:sz w:val="24"/>
          <w:szCs w:val="24"/>
          <w:lang w:val="en-US"/>
        </w:rPr>
        <w:t>pelaporan</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keuangan</w:t>
      </w:r>
      <w:proofErr w:type="spellEnd"/>
      <w:r w:rsidRPr="00C96F52">
        <w:rPr>
          <w:rFonts w:cs="Times New Roman"/>
          <w:color w:val="000000"/>
          <w:sz w:val="24"/>
          <w:szCs w:val="24"/>
          <w:lang w:val="en-US"/>
        </w:rPr>
        <w:t xml:space="preserve">, </w:t>
      </w:r>
      <w:proofErr w:type="spellStart"/>
      <w:r w:rsidR="009A3372">
        <w:rPr>
          <w:rFonts w:cs="Times New Roman"/>
          <w:color w:val="000000"/>
          <w:sz w:val="24"/>
          <w:szCs w:val="24"/>
          <w:lang w:val="en-US"/>
        </w:rPr>
        <w:t>serta</w:t>
      </w:r>
      <w:proofErr w:type="spellEnd"/>
      <w:r w:rsidR="009A3372">
        <w:rPr>
          <w:rFonts w:cs="Times New Roman"/>
          <w:color w:val="000000"/>
          <w:sz w:val="24"/>
          <w:szCs w:val="24"/>
          <w:lang w:val="en-US"/>
        </w:rPr>
        <w:t xml:space="preserve"> </w:t>
      </w:r>
      <w:proofErr w:type="spellStart"/>
      <w:r w:rsidRPr="00C96F52">
        <w:rPr>
          <w:rFonts w:cs="Times New Roman"/>
          <w:color w:val="000000"/>
          <w:sz w:val="24"/>
          <w:szCs w:val="24"/>
          <w:lang w:val="en-US"/>
        </w:rPr>
        <w:t>adanya</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asimetri</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informasi</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membuka</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peluang</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bagi</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manajer</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untuk</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bertindak</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oportunistik</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dengan</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mengutamakan</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kepentingan</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pribadi</w:t>
      </w:r>
      <w:proofErr w:type="spellEnd"/>
      <w:r w:rsidRPr="00C96F52">
        <w:rPr>
          <w:rFonts w:cs="Times New Roman"/>
          <w:color w:val="000000"/>
          <w:sz w:val="24"/>
          <w:szCs w:val="24"/>
          <w:lang w:val="en-US"/>
        </w:rPr>
        <w:t xml:space="preserve"> dan </w:t>
      </w:r>
      <w:proofErr w:type="spellStart"/>
      <w:r w:rsidRPr="00C96F52">
        <w:rPr>
          <w:rFonts w:cs="Times New Roman"/>
          <w:color w:val="000000"/>
          <w:sz w:val="24"/>
          <w:szCs w:val="24"/>
          <w:lang w:val="en-US"/>
        </w:rPr>
        <w:t>mengabaikan</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kepentingan</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pemegang</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saham</w:t>
      </w:r>
      <w:proofErr w:type="spellEnd"/>
      <w:r w:rsidRPr="00C96F52">
        <w:rPr>
          <w:rFonts w:cs="Times New Roman"/>
          <w:color w:val="000000"/>
          <w:sz w:val="24"/>
          <w:szCs w:val="24"/>
          <w:lang w:val="en-US"/>
        </w:rPr>
        <w:t xml:space="preserve">. </w:t>
      </w:r>
      <w:bookmarkEnd w:id="42"/>
      <w:proofErr w:type="spellStart"/>
      <w:r w:rsidRPr="00C96F52">
        <w:rPr>
          <w:rFonts w:cs="Times New Roman"/>
          <w:color w:val="000000"/>
          <w:sz w:val="24"/>
          <w:szCs w:val="24"/>
          <w:lang w:val="en-US"/>
        </w:rPr>
        <w:t>Kondisi</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inilah</w:t>
      </w:r>
      <w:proofErr w:type="spellEnd"/>
      <w:r w:rsidRPr="00C96F52">
        <w:rPr>
          <w:rFonts w:cs="Times New Roman"/>
          <w:color w:val="000000"/>
          <w:sz w:val="24"/>
          <w:szCs w:val="24"/>
          <w:lang w:val="en-US"/>
        </w:rPr>
        <w:t xml:space="preserve"> yang </w:t>
      </w:r>
      <w:proofErr w:type="spellStart"/>
      <w:r w:rsidRPr="00C96F52">
        <w:rPr>
          <w:rFonts w:cs="Times New Roman"/>
          <w:color w:val="000000"/>
          <w:sz w:val="24"/>
          <w:szCs w:val="24"/>
          <w:lang w:val="en-US"/>
        </w:rPr>
        <w:t>menjadi</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dasar</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terjadinya</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manajemen</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laba</w:t>
      </w:r>
      <w:proofErr w:type="spellEnd"/>
      <w:r w:rsidRPr="00C96F52">
        <w:rPr>
          <w:rFonts w:cs="Times New Roman"/>
          <w:color w:val="000000"/>
          <w:sz w:val="24"/>
          <w:szCs w:val="24"/>
          <w:lang w:val="en-US"/>
        </w:rPr>
        <w:t xml:space="preserve"> </w:t>
      </w:r>
      <w:sdt>
        <w:sdtPr>
          <w:rPr>
            <w:rFonts w:cs="Times New Roman"/>
            <w:color w:val="000000"/>
            <w:sz w:val="24"/>
            <w:szCs w:val="24"/>
            <w:lang w:val="en-US"/>
          </w:rPr>
          <w:tag w:val="MENDELEY_CITATION_v3_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"/>
          <w:id w:val="549350340"/>
          <w:placeholder>
            <w:docPart w:val="2AF082DE022343DCB0482325743419FE"/>
          </w:placeholder>
        </w:sdtPr>
        <w:sdtContent>
          <w:r w:rsidR="00C25B9F" w:rsidRPr="00C25B9F">
            <w:rPr>
              <w:rFonts w:eastAsia="Times New Roman" w:cs="Times New Roman"/>
              <w:color w:val="000000"/>
              <w:sz w:val="24"/>
            </w:rPr>
            <w:t>(Zandrafitria &amp; Tarmiz, 2025)</w:t>
          </w:r>
        </w:sdtContent>
      </w:sdt>
      <w:r w:rsidRPr="00C96F52">
        <w:rPr>
          <w:rFonts w:cs="Times New Roman"/>
          <w:color w:val="000000"/>
          <w:sz w:val="24"/>
          <w:szCs w:val="24"/>
          <w:lang w:val="en-US"/>
        </w:rPr>
        <w:t>.</w:t>
      </w:r>
      <w:r w:rsidR="001F1D86" w:rsidRPr="00C96F52">
        <w:rPr>
          <w:rFonts w:cs="Times New Roman"/>
          <w:color w:val="000000"/>
          <w:sz w:val="24"/>
          <w:szCs w:val="24"/>
          <w:lang w:val="en-US"/>
        </w:rPr>
        <w:t xml:space="preserve"> </w:t>
      </w:r>
      <w:proofErr w:type="spellStart"/>
      <w:r w:rsidR="001F1D86" w:rsidRPr="00C96F52">
        <w:rPr>
          <w:rFonts w:cs="Times New Roman"/>
          <w:color w:val="000000"/>
          <w:sz w:val="24"/>
          <w:szCs w:val="24"/>
          <w:lang w:val="en-US"/>
        </w:rPr>
        <w:t>Menurut</w:t>
      </w:r>
      <w:proofErr w:type="spellEnd"/>
      <w:r w:rsidR="001F1D86" w:rsidRPr="00C96F52">
        <w:rPr>
          <w:rFonts w:cs="Times New Roman"/>
          <w:color w:val="000000"/>
          <w:sz w:val="24"/>
          <w:szCs w:val="24"/>
          <w:lang w:val="en-US"/>
        </w:rPr>
        <w:t xml:space="preserve"> </w:t>
      </w:r>
      <w:sdt>
        <w:sdtPr>
          <w:rPr>
            <w:rFonts w:cs="Times New Roman"/>
            <w:color w:val="000000"/>
            <w:sz w:val="24"/>
            <w:szCs w:val="24"/>
            <w:lang w:val="en-US"/>
          </w:rPr>
          <w:tag w:val="MENDELEY_CITATION_v3_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"/>
          <w:id w:val="-111665597"/>
          <w:placeholder>
            <w:docPart w:val="DefaultPlaceholder_-1854013440"/>
          </w:placeholder>
        </w:sdtPr>
        <w:sdtContent>
          <w:r w:rsidR="00C25B9F" w:rsidRPr="00C25B9F">
            <w:rPr>
              <w:rFonts w:cs="Times New Roman"/>
              <w:color w:val="000000"/>
              <w:sz w:val="24"/>
              <w:szCs w:val="24"/>
              <w:lang w:val="en-US"/>
            </w:rPr>
            <w:t>Winata et al. (2025)</w:t>
          </w:r>
        </w:sdtContent>
      </w:sdt>
      <w:r w:rsidR="001F1D86" w:rsidRPr="00C96F52">
        <w:rPr>
          <w:rFonts w:cs="Times New Roman"/>
          <w:color w:val="000000"/>
          <w:sz w:val="24"/>
          <w:szCs w:val="24"/>
          <w:lang w:val="en-US"/>
        </w:rPr>
        <w:t xml:space="preserve">, </w:t>
      </w:r>
      <w:proofErr w:type="spellStart"/>
      <w:r w:rsidR="001F1D86" w:rsidRPr="00C96F52">
        <w:rPr>
          <w:rFonts w:cs="Times New Roman"/>
          <w:color w:val="000000"/>
          <w:sz w:val="24"/>
          <w:szCs w:val="24"/>
          <w:lang w:val="en-US"/>
        </w:rPr>
        <w:t>meskipun</w:t>
      </w:r>
      <w:proofErr w:type="spellEnd"/>
      <w:r w:rsidR="001F1D86" w:rsidRPr="00C96F52">
        <w:rPr>
          <w:rFonts w:cs="Times New Roman"/>
          <w:color w:val="000000"/>
          <w:sz w:val="24"/>
          <w:szCs w:val="24"/>
        </w:rPr>
        <w:t xml:space="preserve"> agen bertanggung jawab untuk mengoptimalkan keuntungan bagi prinsipal, mereka juga memiliki kepentingan pribadi yang dapat mendorong mereka untuk mengelola laba demi keuntungan mereka sendir</w:t>
      </w:r>
      <w:proofErr w:type="spellStart"/>
      <w:r w:rsidR="001F1D86" w:rsidRPr="00C96F52">
        <w:rPr>
          <w:rFonts w:cs="Times New Roman"/>
          <w:color w:val="000000"/>
          <w:sz w:val="24"/>
          <w:szCs w:val="24"/>
          <w:lang w:val="en-US"/>
        </w:rPr>
        <w:t>i</w:t>
      </w:r>
      <w:proofErr w:type="spellEnd"/>
      <w:r w:rsidR="001F1D86" w:rsidRPr="00C96F52">
        <w:rPr>
          <w:rFonts w:cs="Times New Roman"/>
          <w:color w:val="000000"/>
          <w:sz w:val="24"/>
          <w:szCs w:val="24"/>
          <w:lang w:val="en-US"/>
        </w:rPr>
        <w:t>.</w:t>
      </w:r>
    </w:p>
    <w:p w14:paraId="0B128A9D" w14:textId="3CE458EB" w:rsidR="00A57CF9" w:rsidRPr="00E40748" w:rsidRDefault="009F3DEF" w:rsidP="002E3AEC">
      <w:pPr>
        <w:pStyle w:val="ListParagraph"/>
        <w:spacing w:after="0" w:line="480" w:lineRule="auto"/>
        <w:ind w:left="0" w:firstLine="720"/>
        <w:jc w:val="both"/>
        <w:rPr>
          <w:rFonts w:cs="Times New Roman"/>
          <w:b/>
          <w:bCs/>
          <w:color w:val="000000"/>
          <w:sz w:val="24"/>
          <w:szCs w:val="24"/>
          <w:lang w:val="en-US"/>
        </w:rPr>
      </w:pPr>
      <w:r w:rsidRPr="00C96F52">
        <w:rPr>
          <w:rFonts w:cs="Times New Roman"/>
          <w:color w:val="000000"/>
          <w:sz w:val="24"/>
          <w:szCs w:val="24"/>
        </w:rPr>
        <w:t xml:space="preserve">Penggunaan </w:t>
      </w:r>
      <w:r w:rsidRPr="00C96F52">
        <w:rPr>
          <w:rFonts w:cs="Times New Roman"/>
          <w:i/>
          <w:iCs/>
          <w:color w:val="000000"/>
          <w:sz w:val="24"/>
          <w:szCs w:val="24"/>
          <w:lang w:val="en-US"/>
        </w:rPr>
        <w:t>agency theory</w:t>
      </w:r>
      <w:r w:rsidRPr="00C96F52">
        <w:rPr>
          <w:rFonts w:cs="Times New Roman"/>
          <w:color w:val="000000"/>
          <w:sz w:val="24"/>
          <w:szCs w:val="24"/>
        </w:rPr>
        <w:t xml:space="preserve"> dalam penelitian ini membantu menjelaskan motivasi manajer dalam melakukan praktik manajemen laba </w:t>
      </w:r>
      <w:r w:rsidR="00306F03" w:rsidRPr="00306F03">
        <w:rPr>
          <w:rFonts w:cs="Times New Roman"/>
          <w:color w:val="000000"/>
          <w:sz w:val="24"/>
          <w:szCs w:val="24"/>
        </w:rPr>
        <w:t xml:space="preserve">yang timbul akibat </w:t>
      </w:r>
      <w:proofErr w:type="spellStart"/>
      <w:r w:rsidR="00CE012B">
        <w:rPr>
          <w:rFonts w:cs="Times New Roman"/>
          <w:color w:val="000000"/>
          <w:sz w:val="24"/>
          <w:szCs w:val="24"/>
          <w:lang w:val="en-US"/>
        </w:rPr>
        <w:t>adanya</w:t>
      </w:r>
      <w:proofErr w:type="spellEnd"/>
      <w:r w:rsidR="00CE012B">
        <w:rPr>
          <w:rFonts w:cs="Times New Roman"/>
          <w:color w:val="000000"/>
          <w:sz w:val="24"/>
          <w:szCs w:val="24"/>
          <w:lang w:val="en-US"/>
        </w:rPr>
        <w:t xml:space="preserve"> </w:t>
      </w:r>
      <w:r w:rsidR="00306F03" w:rsidRPr="00306F03">
        <w:rPr>
          <w:rFonts w:cs="Times New Roman"/>
          <w:color w:val="000000"/>
          <w:sz w:val="24"/>
          <w:szCs w:val="24"/>
        </w:rPr>
        <w:t>asimetri informasi dan konflik kepentingan dalam hubungan antara prinsipal dan agen</w:t>
      </w:r>
      <w:r w:rsidRPr="00C96F52">
        <w:rPr>
          <w:rFonts w:cs="Times New Roman"/>
          <w:color w:val="000000"/>
          <w:sz w:val="24"/>
          <w:szCs w:val="24"/>
        </w:rPr>
        <w:t>. Teori ini juga memberikan dasar untuk memahami bagaimana faktor-faktor keuangan</w:t>
      </w:r>
      <w:r w:rsidR="00306F03">
        <w:rPr>
          <w:rFonts w:cs="Times New Roman"/>
          <w:color w:val="000000"/>
          <w:sz w:val="24"/>
          <w:szCs w:val="24"/>
          <w:lang w:val="en-US"/>
        </w:rPr>
        <w:t>,</w:t>
      </w:r>
      <w:r w:rsidRPr="00C96F52">
        <w:rPr>
          <w:rFonts w:cs="Times New Roman"/>
          <w:color w:val="000000"/>
          <w:sz w:val="24"/>
          <w:szCs w:val="24"/>
        </w:rPr>
        <w:t xml:space="preserve"> seperti </w:t>
      </w:r>
      <w:r w:rsidRPr="00C96F52">
        <w:rPr>
          <w:rFonts w:cs="Times New Roman"/>
          <w:i/>
          <w:iCs/>
          <w:color w:val="000000"/>
          <w:sz w:val="24"/>
          <w:szCs w:val="24"/>
        </w:rPr>
        <w:t>financial distress</w:t>
      </w:r>
      <w:r w:rsidRPr="00C96F52">
        <w:rPr>
          <w:rFonts w:cs="Times New Roman"/>
          <w:color w:val="000000"/>
          <w:sz w:val="24"/>
          <w:szCs w:val="24"/>
        </w:rPr>
        <w:t xml:space="preserve"> dan </w:t>
      </w:r>
      <w:r w:rsidRPr="00C96F52">
        <w:rPr>
          <w:rFonts w:cs="Times New Roman"/>
          <w:i/>
          <w:iCs/>
          <w:color w:val="000000"/>
          <w:sz w:val="24"/>
          <w:szCs w:val="24"/>
        </w:rPr>
        <w:t>leverage</w:t>
      </w:r>
      <w:r w:rsidRPr="00C96F52">
        <w:rPr>
          <w:rFonts w:cs="Times New Roman"/>
          <w:color w:val="000000"/>
          <w:sz w:val="24"/>
          <w:szCs w:val="24"/>
        </w:rPr>
        <w:t xml:space="preserve"> dapat memperkuat </w:t>
      </w:r>
      <w:proofErr w:type="spellStart"/>
      <w:r w:rsidR="003712BF" w:rsidRPr="00C96F52">
        <w:rPr>
          <w:rFonts w:cs="Times New Roman"/>
          <w:color w:val="000000"/>
          <w:sz w:val="24"/>
          <w:szCs w:val="24"/>
          <w:lang w:val="en-US"/>
        </w:rPr>
        <w:t>motivasi</w:t>
      </w:r>
      <w:proofErr w:type="spellEnd"/>
      <w:r w:rsidRPr="00C96F52">
        <w:rPr>
          <w:rFonts w:cs="Times New Roman"/>
          <w:color w:val="000000"/>
          <w:sz w:val="24"/>
          <w:szCs w:val="24"/>
        </w:rPr>
        <w:t xml:space="preserve"> manajer untuk mengatur laba perusahaan, serta bagaimana kepemilikan institusional berperan sebagai mekanisme pengawasan yang mampu me</w:t>
      </w:r>
      <w:proofErr w:type="spellStart"/>
      <w:r w:rsidRPr="00C96F52">
        <w:rPr>
          <w:rFonts w:cs="Times New Roman"/>
          <w:color w:val="000000"/>
          <w:sz w:val="24"/>
          <w:szCs w:val="24"/>
          <w:lang w:val="en-US"/>
        </w:rPr>
        <w:t>mbatasi</w:t>
      </w:r>
      <w:proofErr w:type="spellEnd"/>
      <w:r w:rsidRPr="00C96F52">
        <w:rPr>
          <w:rFonts w:cs="Times New Roman"/>
          <w:color w:val="000000"/>
          <w:sz w:val="24"/>
          <w:szCs w:val="24"/>
        </w:rPr>
        <w:t xml:space="preserve"> perilaku oportunistik </w:t>
      </w:r>
      <w:proofErr w:type="spellStart"/>
      <w:r w:rsidRPr="00C96F52">
        <w:rPr>
          <w:rFonts w:cs="Times New Roman"/>
          <w:color w:val="000000"/>
          <w:sz w:val="24"/>
          <w:szCs w:val="24"/>
          <w:lang w:val="en-US"/>
        </w:rPr>
        <w:t>tersebut</w:t>
      </w:r>
      <w:proofErr w:type="spellEnd"/>
      <w:r w:rsidRPr="00C96F52">
        <w:rPr>
          <w:rFonts w:cs="Times New Roman"/>
          <w:color w:val="000000"/>
          <w:sz w:val="24"/>
          <w:szCs w:val="24"/>
        </w:rPr>
        <w:t>.</w:t>
      </w:r>
      <w:r w:rsidRPr="00C96F52">
        <w:rPr>
          <w:rFonts w:cs="Times New Roman"/>
          <w:b/>
          <w:bCs/>
          <w:color w:val="000000"/>
          <w:sz w:val="24"/>
          <w:szCs w:val="24"/>
          <w:lang w:val="en-US"/>
        </w:rPr>
        <w:t xml:space="preserve"> </w:t>
      </w:r>
    </w:p>
    <w:p w14:paraId="40BEABCC" w14:textId="77777777" w:rsidR="00E90973" w:rsidRPr="00E40748" w:rsidRDefault="009F3DEF" w:rsidP="009A3372">
      <w:pPr>
        <w:pStyle w:val="Heading3"/>
        <w:spacing w:after="0"/>
      </w:pPr>
      <w:bookmarkStart w:id="43" w:name="_Toc216213017"/>
      <w:bookmarkStart w:id="44" w:name="_Toc216213146"/>
      <w:proofErr w:type="spellStart"/>
      <w:r w:rsidRPr="00E40748">
        <w:t>Manajemen</w:t>
      </w:r>
      <w:proofErr w:type="spellEnd"/>
      <w:r w:rsidRPr="00E40748">
        <w:t xml:space="preserve"> </w:t>
      </w:r>
      <w:r w:rsidR="00AD2973" w:rsidRPr="00E40748">
        <w:t>Laba</w:t>
      </w:r>
      <w:bookmarkStart w:id="45" w:name="_Hlk215183861"/>
      <w:bookmarkEnd w:id="43"/>
      <w:bookmarkEnd w:id="44"/>
    </w:p>
    <w:p w14:paraId="4E756399" w14:textId="3082254E" w:rsidR="001A0877" w:rsidRPr="00C96F52" w:rsidRDefault="00AD2973" w:rsidP="009A3372">
      <w:pPr>
        <w:pStyle w:val="ListParagraph"/>
        <w:spacing w:after="0" w:line="480" w:lineRule="auto"/>
        <w:ind w:left="0" w:firstLine="720"/>
        <w:jc w:val="both"/>
        <w:rPr>
          <w:rFonts w:cs="Times New Roman"/>
          <w:sz w:val="24"/>
          <w:szCs w:val="24"/>
          <w:lang w:val="en-US"/>
        </w:rPr>
      </w:pPr>
      <w:proofErr w:type="spellStart"/>
      <w:r w:rsidRPr="00C96F52">
        <w:rPr>
          <w:rFonts w:cs="Times New Roman"/>
          <w:sz w:val="24"/>
          <w:szCs w:val="24"/>
          <w:lang w:val="en-US"/>
        </w:rPr>
        <w:t>Manajemen</w:t>
      </w:r>
      <w:proofErr w:type="spellEnd"/>
      <w:r w:rsidRPr="00C96F52">
        <w:rPr>
          <w:rFonts w:cs="Times New Roman"/>
          <w:sz w:val="24"/>
          <w:szCs w:val="24"/>
          <w:lang w:val="en-US"/>
        </w:rPr>
        <w:t xml:space="preserve"> </w:t>
      </w:r>
      <w:proofErr w:type="spellStart"/>
      <w:r w:rsidRPr="00C96F52">
        <w:rPr>
          <w:rFonts w:cs="Times New Roman"/>
          <w:sz w:val="24"/>
          <w:szCs w:val="24"/>
          <w:lang w:val="en-US"/>
        </w:rPr>
        <w:t>laba</w:t>
      </w:r>
      <w:proofErr w:type="spellEnd"/>
      <w:r w:rsidRPr="00C96F52">
        <w:rPr>
          <w:rFonts w:cs="Times New Roman"/>
          <w:sz w:val="24"/>
          <w:szCs w:val="24"/>
          <w:lang w:val="en-US"/>
        </w:rPr>
        <w:t xml:space="preserve"> </w:t>
      </w:r>
      <w:proofErr w:type="spellStart"/>
      <w:r w:rsidRPr="00C96F52">
        <w:rPr>
          <w:rFonts w:cs="Times New Roman"/>
          <w:sz w:val="24"/>
          <w:szCs w:val="24"/>
          <w:lang w:val="en-US"/>
        </w:rPr>
        <w:t>merupakan</w:t>
      </w:r>
      <w:proofErr w:type="spellEnd"/>
      <w:r w:rsidRPr="00C96F52">
        <w:rPr>
          <w:rFonts w:cs="Times New Roman"/>
          <w:sz w:val="24"/>
          <w:szCs w:val="24"/>
          <w:lang w:val="en-US"/>
        </w:rPr>
        <w:t xml:space="preserve"> </w:t>
      </w:r>
      <w:proofErr w:type="spellStart"/>
      <w:r w:rsidRPr="00C96F52">
        <w:rPr>
          <w:rFonts w:cs="Times New Roman"/>
          <w:sz w:val="24"/>
          <w:szCs w:val="24"/>
          <w:lang w:val="en-US"/>
        </w:rPr>
        <w:t>suatu</w:t>
      </w:r>
      <w:proofErr w:type="spellEnd"/>
      <w:r w:rsidRPr="00C96F52">
        <w:rPr>
          <w:rFonts w:cs="Times New Roman"/>
          <w:sz w:val="24"/>
          <w:szCs w:val="24"/>
          <w:lang w:val="en-US"/>
        </w:rPr>
        <w:t xml:space="preserve"> </w:t>
      </w:r>
      <w:proofErr w:type="spellStart"/>
      <w:r w:rsidRPr="00C96F52">
        <w:rPr>
          <w:rFonts w:cs="Times New Roman"/>
          <w:sz w:val="24"/>
          <w:szCs w:val="24"/>
          <w:lang w:val="en-US"/>
        </w:rPr>
        <w:t>tindakan</w:t>
      </w:r>
      <w:proofErr w:type="spellEnd"/>
      <w:r w:rsidRPr="00C96F52">
        <w:rPr>
          <w:rFonts w:cs="Times New Roman"/>
          <w:sz w:val="24"/>
          <w:szCs w:val="24"/>
          <w:lang w:val="en-US"/>
        </w:rPr>
        <w:t xml:space="preserve"> yang </w:t>
      </w:r>
      <w:proofErr w:type="spellStart"/>
      <w:r w:rsidRPr="00C96F52">
        <w:rPr>
          <w:rFonts w:cs="Times New Roman"/>
          <w:sz w:val="24"/>
          <w:szCs w:val="24"/>
          <w:lang w:val="en-US"/>
        </w:rPr>
        <w:t>dilakukan</w:t>
      </w:r>
      <w:proofErr w:type="spellEnd"/>
      <w:r w:rsidRPr="00C96F52">
        <w:rPr>
          <w:rFonts w:cs="Times New Roman"/>
          <w:sz w:val="24"/>
          <w:szCs w:val="24"/>
          <w:lang w:val="en-US"/>
        </w:rPr>
        <w:t xml:space="preserve"> oleh </w:t>
      </w:r>
      <w:proofErr w:type="spellStart"/>
      <w:r w:rsidRPr="00C96F52">
        <w:rPr>
          <w:rFonts w:cs="Times New Roman"/>
          <w:sz w:val="24"/>
          <w:szCs w:val="24"/>
          <w:lang w:val="en-US"/>
        </w:rPr>
        <w:t>manajemen</w:t>
      </w:r>
      <w:proofErr w:type="spellEnd"/>
      <w:r w:rsidRPr="00C96F52">
        <w:rPr>
          <w:rFonts w:cs="Times New Roman"/>
          <w:sz w:val="24"/>
          <w:szCs w:val="24"/>
          <w:lang w:val="en-US"/>
        </w:rPr>
        <w:t xml:space="preserve"> </w:t>
      </w:r>
      <w:proofErr w:type="spellStart"/>
      <w:r w:rsidRPr="00C96F52">
        <w:rPr>
          <w:rFonts w:cs="Times New Roman"/>
          <w:sz w:val="24"/>
          <w:szCs w:val="24"/>
          <w:lang w:val="en-US"/>
        </w:rPr>
        <w:t>perusahaan</w:t>
      </w:r>
      <w:proofErr w:type="spellEnd"/>
      <w:r w:rsidRPr="00C96F52">
        <w:rPr>
          <w:rFonts w:cs="Times New Roman"/>
          <w:sz w:val="24"/>
          <w:szCs w:val="24"/>
          <w:lang w:val="en-US"/>
        </w:rPr>
        <w:t xml:space="preserve"> </w:t>
      </w:r>
      <w:proofErr w:type="spellStart"/>
      <w:r w:rsidRPr="00C96F52">
        <w:rPr>
          <w:rFonts w:cs="Times New Roman"/>
          <w:sz w:val="24"/>
          <w:szCs w:val="24"/>
          <w:lang w:val="en-US"/>
        </w:rPr>
        <w:t>untuk</w:t>
      </w:r>
      <w:proofErr w:type="spellEnd"/>
      <w:r w:rsidRPr="00C96F52">
        <w:rPr>
          <w:rFonts w:cs="Times New Roman"/>
          <w:sz w:val="24"/>
          <w:szCs w:val="24"/>
          <w:lang w:val="en-US"/>
        </w:rPr>
        <w:t xml:space="preserve"> </w:t>
      </w:r>
      <w:proofErr w:type="spellStart"/>
      <w:r w:rsidRPr="00C96F52">
        <w:rPr>
          <w:rFonts w:cs="Times New Roman"/>
          <w:sz w:val="24"/>
          <w:szCs w:val="24"/>
          <w:lang w:val="en-US"/>
        </w:rPr>
        <w:t>memengaruhi</w:t>
      </w:r>
      <w:proofErr w:type="spellEnd"/>
      <w:r w:rsidRPr="00C96F52">
        <w:rPr>
          <w:rFonts w:cs="Times New Roman"/>
          <w:sz w:val="24"/>
          <w:szCs w:val="24"/>
          <w:lang w:val="en-US"/>
        </w:rPr>
        <w:t xml:space="preserve"> </w:t>
      </w:r>
      <w:proofErr w:type="spellStart"/>
      <w:r w:rsidRPr="00C96F52">
        <w:rPr>
          <w:rFonts w:cs="Times New Roman"/>
          <w:sz w:val="24"/>
          <w:szCs w:val="24"/>
          <w:lang w:val="en-US"/>
        </w:rPr>
        <w:t>penyajian</w:t>
      </w:r>
      <w:proofErr w:type="spellEnd"/>
      <w:r w:rsidRPr="00C96F52">
        <w:rPr>
          <w:rFonts w:cs="Times New Roman"/>
          <w:sz w:val="24"/>
          <w:szCs w:val="24"/>
          <w:lang w:val="en-US"/>
        </w:rPr>
        <w:t xml:space="preserve"> </w:t>
      </w:r>
      <w:proofErr w:type="spellStart"/>
      <w:r w:rsidRPr="00C96F52">
        <w:rPr>
          <w:rFonts w:cs="Times New Roman"/>
          <w:sz w:val="24"/>
          <w:szCs w:val="24"/>
          <w:lang w:val="en-US"/>
        </w:rPr>
        <w:t>informasi</w:t>
      </w:r>
      <w:proofErr w:type="spellEnd"/>
      <w:r w:rsidRPr="00C96F52">
        <w:rPr>
          <w:rFonts w:cs="Times New Roman"/>
          <w:sz w:val="24"/>
          <w:szCs w:val="24"/>
          <w:lang w:val="en-US"/>
        </w:rPr>
        <w:t xml:space="preserve"> </w:t>
      </w:r>
      <w:proofErr w:type="spellStart"/>
      <w:r w:rsidRPr="00C96F52">
        <w:rPr>
          <w:rFonts w:cs="Times New Roman"/>
          <w:sz w:val="24"/>
          <w:szCs w:val="24"/>
          <w:lang w:val="en-US"/>
        </w:rPr>
        <w:t>laba</w:t>
      </w:r>
      <w:proofErr w:type="spellEnd"/>
      <w:r w:rsidRPr="00C96F52">
        <w:rPr>
          <w:rFonts w:cs="Times New Roman"/>
          <w:sz w:val="24"/>
          <w:szCs w:val="24"/>
          <w:lang w:val="en-US"/>
        </w:rPr>
        <w:t xml:space="preserve"> </w:t>
      </w:r>
      <w:proofErr w:type="spellStart"/>
      <w:r w:rsidRPr="00C96F52">
        <w:rPr>
          <w:rFonts w:cs="Times New Roman"/>
          <w:sz w:val="24"/>
          <w:szCs w:val="24"/>
          <w:lang w:val="en-US"/>
        </w:rPr>
        <w:t>dalam</w:t>
      </w:r>
      <w:proofErr w:type="spellEnd"/>
      <w:r w:rsidRPr="00C96F52">
        <w:rPr>
          <w:rFonts w:cs="Times New Roman"/>
          <w:sz w:val="24"/>
          <w:szCs w:val="24"/>
          <w:lang w:val="en-US"/>
        </w:rPr>
        <w:t xml:space="preserve"> </w:t>
      </w:r>
      <w:proofErr w:type="spellStart"/>
      <w:r w:rsidRPr="00C96F52">
        <w:rPr>
          <w:rFonts w:cs="Times New Roman"/>
          <w:sz w:val="24"/>
          <w:szCs w:val="24"/>
          <w:lang w:val="en-US"/>
        </w:rPr>
        <w:t>laporan</w:t>
      </w:r>
      <w:proofErr w:type="spellEnd"/>
      <w:r w:rsidRPr="00C96F52">
        <w:rPr>
          <w:rFonts w:cs="Times New Roman"/>
          <w:sz w:val="24"/>
          <w:szCs w:val="24"/>
          <w:lang w:val="en-US"/>
        </w:rPr>
        <w:t xml:space="preserve"> </w:t>
      </w:r>
      <w:proofErr w:type="spellStart"/>
      <w:r w:rsidRPr="00C96F52">
        <w:rPr>
          <w:rFonts w:cs="Times New Roman"/>
          <w:sz w:val="24"/>
          <w:szCs w:val="24"/>
          <w:lang w:val="en-US"/>
        </w:rPr>
        <w:t>keuangan</w:t>
      </w:r>
      <w:proofErr w:type="spellEnd"/>
      <w:r w:rsidRPr="00C96F52">
        <w:rPr>
          <w:rFonts w:cs="Times New Roman"/>
          <w:sz w:val="24"/>
          <w:szCs w:val="24"/>
          <w:lang w:val="en-US"/>
        </w:rPr>
        <w:t xml:space="preserve"> </w:t>
      </w:r>
      <w:proofErr w:type="spellStart"/>
      <w:r w:rsidRPr="00C96F52">
        <w:rPr>
          <w:rFonts w:cs="Times New Roman"/>
          <w:sz w:val="24"/>
          <w:szCs w:val="24"/>
          <w:lang w:val="en-US"/>
        </w:rPr>
        <w:t>dengan</w:t>
      </w:r>
      <w:proofErr w:type="spellEnd"/>
      <w:r w:rsidRPr="00C96F52">
        <w:rPr>
          <w:rFonts w:cs="Times New Roman"/>
          <w:sz w:val="24"/>
          <w:szCs w:val="24"/>
          <w:lang w:val="en-US"/>
        </w:rPr>
        <w:t xml:space="preserve"> </w:t>
      </w:r>
      <w:proofErr w:type="spellStart"/>
      <w:r w:rsidRPr="00C96F52">
        <w:rPr>
          <w:rFonts w:cs="Times New Roman"/>
          <w:sz w:val="24"/>
          <w:szCs w:val="24"/>
          <w:lang w:val="en-US"/>
        </w:rPr>
        <w:t>tujuan</w:t>
      </w:r>
      <w:proofErr w:type="spellEnd"/>
      <w:r w:rsidRPr="00C96F52">
        <w:rPr>
          <w:rFonts w:cs="Times New Roman"/>
          <w:sz w:val="24"/>
          <w:szCs w:val="24"/>
          <w:lang w:val="en-US"/>
        </w:rPr>
        <w:t xml:space="preserve"> </w:t>
      </w:r>
      <w:proofErr w:type="spellStart"/>
      <w:r w:rsidRPr="00C96F52">
        <w:rPr>
          <w:rFonts w:cs="Times New Roman"/>
          <w:sz w:val="24"/>
          <w:szCs w:val="24"/>
          <w:lang w:val="en-US"/>
        </w:rPr>
        <w:t>tertentu</w:t>
      </w:r>
      <w:proofErr w:type="spellEnd"/>
      <w:r w:rsidR="00C74D25"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"/>
          <w:id w:val="-1184814675"/>
          <w:placeholder>
            <w:docPart w:val="DefaultPlaceholder_-1854013440"/>
          </w:placeholder>
        </w:sdtPr>
        <w:sdtContent>
          <w:r w:rsidR="00C25B9F" w:rsidRPr="00C25B9F">
            <w:rPr>
              <w:rFonts w:eastAsia="Times New Roman" w:cs="Times New Roman"/>
              <w:color w:val="000000"/>
              <w:sz w:val="24"/>
            </w:rPr>
            <w:t>(Fadhilah &amp; Kartika, 2022)</w:t>
          </w:r>
        </w:sdtContent>
      </w:sdt>
      <w:bookmarkEnd w:id="45"/>
      <w:r w:rsidR="0011362C" w:rsidRPr="00651619">
        <w:rPr>
          <w:rFonts w:cs="Times New Roman"/>
          <w:color w:val="000000"/>
          <w:sz w:val="24"/>
          <w:szCs w:val="24"/>
        </w:rPr>
        <w:t>.</w:t>
      </w:r>
      <w:r w:rsidR="0011362C">
        <w:rPr>
          <w:rFonts w:cs="Times New Roman"/>
          <w:color w:val="000000"/>
          <w:sz w:val="24"/>
          <w:szCs w:val="24"/>
          <w:lang w:val="en-US"/>
        </w:rPr>
        <w:t xml:space="preserve"> </w:t>
      </w:r>
      <w:r w:rsidR="001968FE" w:rsidRPr="001968FE">
        <w:rPr>
          <w:rFonts w:cs="Times New Roman"/>
          <w:sz w:val="24"/>
          <w:szCs w:val="24"/>
        </w:rPr>
        <w:t xml:space="preserve">Secara umum, manajemen laba </w:t>
      </w:r>
      <w:r w:rsidR="001968FE" w:rsidRPr="001968FE">
        <w:rPr>
          <w:rFonts w:cs="Times New Roman"/>
          <w:sz w:val="24"/>
          <w:szCs w:val="24"/>
        </w:rPr>
        <w:lastRenderedPageBreak/>
        <w:t>dilakukan untuk memenuhi target laba dan ekspektasi pasar, me</w:t>
      </w:r>
      <w:proofErr w:type="spellStart"/>
      <w:r w:rsidR="00324DCD">
        <w:rPr>
          <w:rFonts w:cs="Times New Roman"/>
          <w:sz w:val="24"/>
          <w:szCs w:val="24"/>
          <w:lang w:val="en-US"/>
        </w:rPr>
        <w:t>njaga</w:t>
      </w:r>
      <w:proofErr w:type="spellEnd"/>
      <w:r w:rsidR="00324DCD">
        <w:rPr>
          <w:rFonts w:cs="Times New Roman"/>
          <w:sz w:val="24"/>
          <w:szCs w:val="24"/>
          <w:lang w:val="en-US"/>
        </w:rPr>
        <w:t xml:space="preserve"> </w:t>
      </w:r>
      <w:r w:rsidR="001968FE" w:rsidRPr="001968FE">
        <w:rPr>
          <w:rFonts w:cs="Times New Roman"/>
          <w:sz w:val="24"/>
          <w:szCs w:val="24"/>
        </w:rPr>
        <w:t xml:space="preserve">citra kinerja perusahaan </w:t>
      </w:r>
      <w:r w:rsidR="00324DCD" w:rsidRPr="00324DCD">
        <w:rPr>
          <w:rFonts w:cs="Times New Roman"/>
          <w:sz w:val="24"/>
          <w:szCs w:val="24"/>
        </w:rPr>
        <w:t>agar tetap</w:t>
      </w:r>
      <w:r w:rsidR="001968FE" w:rsidRPr="001968FE">
        <w:rPr>
          <w:rFonts w:cs="Times New Roman"/>
          <w:sz w:val="24"/>
          <w:szCs w:val="24"/>
        </w:rPr>
        <w:t xml:space="preserve"> stabil dan positif, menghindari pelanggaran terhadap perjanjian utang, serta menjaga stabilitas harga saham.</w:t>
      </w:r>
      <w:r w:rsidR="00326DF7" w:rsidRPr="00C96F52">
        <w:rPr>
          <w:rFonts w:cs="Times New Roman"/>
          <w:sz w:val="24"/>
          <w:szCs w:val="24"/>
          <w:lang w:val="en-US"/>
        </w:rPr>
        <w:t xml:space="preserve"> </w:t>
      </w:r>
      <w:proofErr w:type="spellStart"/>
      <w:r w:rsidR="00E01546" w:rsidRPr="00C96F52">
        <w:rPr>
          <w:rFonts w:cs="Times New Roman"/>
          <w:sz w:val="24"/>
          <w:szCs w:val="24"/>
          <w:lang w:val="en-US"/>
        </w:rPr>
        <w:t>Menurut</w:t>
      </w:r>
      <w:proofErr w:type="spellEnd"/>
      <w:r w:rsidR="00E01546"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"/>
          <w:id w:val="1176005595"/>
          <w:placeholder>
            <w:docPart w:val="DefaultPlaceholder_-1854013440"/>
          </w:placeholder>
        </w:sdtPr>
        <w:sdtContent>
          <w:proofErr w:type="spellStart"/>
          <w:r w:rsidR="00C25B9F" w:rsidRPr="00C25B9F">
            <w:rPr>
              <w:rFonts w:cs="Times New Roman"/>
              <w:color w:val="000000"/>
              <w:sz w:val="24"/>
              <w:szCs w:val="24"/>
              <w:lang w:val="en-US"/>
            </w:rPr>
            <w:t>Rusci</w:t>
          </w:r>
          <w:proofErr w:type="spellEnd"/>
          <w:r w:rsidR="00C25B9F" w:rsidRPr="00C25B9F">
            <w:rPr>
              <w:rFonts w:cs="Times New Roman"/>
              <w:color w:val="000000"/>
              <w:sz w:val="24"/>
              <w:szCs w:val="24"/>
              <w:lang w:val="en-US"/>
            </w:rPr>
            <w:t xml:space="preserve"> et al. (2021)</w:t>
          </w:r>
        </w:sdtContent>
      </w:sdt>
      <w:r w:rsidR="00E01546" w:rsidRPr="00C96F52">
        <w:rPr>
          <w:rFonts w:cs="Times New Roman"/>
          <w:sz w:val="24"/>
          <w:szCs w:val="24"/>
          <w:lang w:val="en-US"/>
        </w:rPr>
        <w:t xml:space="preserve">, </w:t>
      </w:r>
      <w:proofErr w:type="spellStart"/>
      <w:r w:rsidR="001A0877" w:rsidRPr="00C96F52">
        <w:rPr>
          <w:rFonts w:cs="Times New Roman"/>
          <w:sz w:val="24"/>
          <w:szCs w:val="24"/>
          <w:lang w:val="en-US"/>
        </w:rPr>
        <w:t>manajer</w:t>
      </w:r>
      <w:proofErr w:type="spellEnd"/>
      <w:r w:rsidR="001A0877" w:rsidRPr="00C96F52">
        <w:rPr>
          <w:rFonts w:cs="Times New Roman"/>
          <w:sz w:val="24"/>
          <w:szCs w:val="24"/>
          <w:lang w:val="en-US"/>
        </w:rPr>
        <w:t xml:space="preserve"> </w:t>
      </w:r>
      <w:proofErr w:type="spellStart"/>
      <w:r w:rsidR="001A0877" w:rsidRPr="00C96F52">
        <w:rPr>
          <w:rFonts w:cs="Times New Roman"/>
          <w:sz w:val="24"/>
          <w:szCs w:val="24"/>
          <w:lang w:val="en-US"/>
        </w:rPr>
        <w:t>memiliki</w:t>
      </w:r>
      <w:proofErr w:type="spellEnd"/>
      <w:r w:rsidR="001A0877" w:rsidRPr="00C96F52">
        <w:rPr>
          <w:rFonts w:cs="Times New Roman"/>
          <w:sz w:val="24"/>
          <w:szCs w:val="24"/>
          <w:lang w:val="en-US"/>
        </w:rPr>
        <w:t xml:space="preserve"> </w:t>
      </w:r>
      <w:proofErr w:type="spellStart"/>
      <w:r w:rsidR="001A0877" w:rsidRPr="00C96F52">
        <w:rPr>
          <w:rFonts w:cs="Times New Roman"/>
          <w:sz w:val="24"/>
          <w:szCs w:val="24"/>
          <w:lang w:val="en-US"/>
        </w:rPr>
        <w:t>fleksibilitas</w:t>
      </w:r>
      <w:proofErr w:type="spellEnd"/>
      <w:r w:rsidR="001A0877" w:rsidRPr="00C96F52">
        <w:rPr>
          <w:rFonts w:cs="Times New Roman"/>
          <w:sz w:val="24"/>
          <w:szCs w:val="24"/>
          <w:lang w:val="en-US"/>
        </w:rPr>
        <w:t xml:space="preserve"> </w:t>
      </w:r>
      <w:proofErr w:type="spellStart"/>
      <w:r w:rsidR="001A0877" w:rsidRPr="00C96F52">
        <w:rPr>
          <w:rFonts w:cs="Times New Roman"/>
          <w:sz w:val="24"/>
          <w:szCs w:val="24"/>
          <w:lang w:val="en-US"/>
        </w:rPr>
        <w:t>dalam</w:t>
      </w:r>
      <w:proofErr w:type="spellEnd"/>
      <w:r w:rsidR="001A0877" w:rsidRPr="00C96F52">
        <w:rPr>
          <w:rFonts w:cs="Times New Roman"/>
          <w:sz w:val="24"/>
          <w:szCs w:val="24"/>
          <w:lang w:val="en-US"/>
        </w:rPr>
        <w:t xml:space="preserve"> </w:t>
      </w:r>
      <w:proofErr w:type="spellStart"/>
      <w:r w:rsidR="001A0877" w:rsidRPr="00C96F52">
        <w:rPr>
          <w:rFonts w:cs="Times New Roman"/>
          <w:sz w:val="24"/>
          <w:szCs w:val="24"/>
          <w:lang w:val="en-US"/>
        </w:rPr>
        <w:t>memilih</w:t>
      </w:r>
      <w:proofErr w:type="spellEnd"/>
      <w:r w:rsidR="001A0877" w:rsidRPr="00C96F52">
        <w:rPr>
          <w:rFonts w:cs="Times New Roman"/>
          <w:sz w:val="24"/>
          <w:szCs w:val="24"/>
          <w:lang w:val="en-US"/>
        </w:rPr>
        <w:t xml:space="preserve"> </w:t>
      </w:r>
      <w:proofErr w:type="spellStart"/>
      <w:r w:rsidR="001A0877" w:rsidRPr="00C96F52">
        <w:rPr>
          <w:rFonts w:cs="Times New Roman"/>
          <w:sz w:val="24"/>
          <w:szCs w:val="24"/>
          <w:lang w:val="en-US"/>
        </w:rPr>
        <w:t>metode</w:t>
      </w:r>
      <w:proofErr w:type="spellEnd"/>
      <w:r w:rsidR="001A0877" w:rsidRPr="00C96F52">
        <w:rPr>
          <w:rFonts w:cs="Times New Roman"/>
          <w:sz w:val="24"/>
          <w:szCs w:val="24"/>
          <w:lang w:val="en-US"/>
        </w:rPr>
        <w:t xml:space="preserve"> </w:t>
      </w:r>
      <w:proofErr w:type="spellStart"/>
      <w:r w:rsidR="001A0877" w:rsidRPr="00C96F52">
        <w:rPr>
          <w:rFonts w:cs="Times New Roman"/>
          <w:sz w:val="24"/>
          <w:szCs w:val="24"/>
          <w:lang w:val="en-US"/>
        </w:rPr>
        <w:t>akuntansi</w:t>
      </w:r>
      <w:proofErr w:type="spellEnd"/>
      <w:r w:rsidR="001A0877" w:rsidRPr="00C96F52">
        <w:rPr>
          <w:rFonts w:cs="Times New Roman"/>
          <w:sz w:val="24"/>
          <w:szCs w:val="24"/>
          <w:lang w:val="en-US"/>
        </w:rPr>
        <w:t xml:space="preserve"> yang </w:t>
      </w:r>
      <w:proofErr w:type="spellStart"/>
      <w:r w:rsidR="001A0877" w:rsidRPr="00C96F52">
        <w:rPr>
          <w:rFonts w:cs="Times New Roman"/>
          <w:sz w:val="24"/>
          <w:szCs w:val="24"/>
          <w:lang w:val="en-US"/>
        </w:rPr>
        <w:t>dapat</w:t>
      </w:r>
      <w:proofErr w:type="spellEnd"/>
      <w:r w:rsidR="001A0877" w:rsidRPr="00C96F52">
        <w:rPr>
          <w:rFonts w:cs="Times New Roman"/>
          <w:sz w:val="24"/>
          <w:szCs w:val="24"/>
          <w:lang w:val="en-US"/>
        </w:rPr>
        <w:t xml:space="preserve"> </w:t>
      </w:r>
      <w:proofErr w:type="spellStart"/>
      <w:r w:rsidR="001A0877" w:rsidRPr="00C96F52">
        <w:rPr>
          <w:rFonts w:cs="Times New Roman"/>
          <w:sz w:val="24"/>
          <w:szCs w:val="24"/>
          <w:lang w:val="en-US"/>
        </w:rPr>
        <w:t>dimanfaatkan</w:t>
      </w:r>
      <w:proofErr w:type="spellEnd"/>
      <w:r w:rsidR="001A0877" w:rsidRPr="00C96F52">
        <w:rPr>
          <w:rFonts w:cs="Times New Roman"/>
          <w:sz w:val="24"/>
          <w:szCs w:val="24"/>
          <w:lang w:val="en-US"/>
        </w:rPr>
        <w:t xml:space="preserve"> </w:t>
      </w:r>
      <w:proofErr w:type="spellStart"/>
      <w:r w:rsidR="001A0877" w:rsidRPr="00C96F52">
        <w:rPr>
          <w:rFonts w:cs="Times New Roman"/>
          <w:sz w:val="24"/>
          <w:szCs w:val="24"/>
          <w:lang w:val="en-US"/>
        </w:rPr>
        <w:t>untuk</w:t>
      </w:r>
      <w:proofErr w:type="spellEnd"/>
      <w:r w:rsidR="001A0877" w:rsidRPr="00C96F52">
        <w:rPr>
          <w:rFonts w:cs="Times New Roman"/>
          <w:sz w:val="24"/>
          <w:szCs w:val="24"/>
          <w:lang w:val="en-US"/>
        </w:rPr>
        <w:t xml:space="preserve"> </w:t>
      </w:r>
      <w:proofErr w:type="spellStart"/>
      <w:r w:rsidR="001A0877" w:rsidRPr="00C96F52">
        <w:rPr>
          <w:rFonts w:cs="Times New Roman"/>
          <w:sz w:val="24"/>
          <w:szCs w:val="24"/>
          <w:lang w:val="en-US"/>
        </w:rPr>
        <w:t>mengelola</w:t>
      </w:r>
      <w:proofErr w:type="spellEnd"/>
      <w:r w:rsidR="001A0877" w:rsidRPr="00C96F52">
        <w:rPr>
          <w:rFonts w:cs="Times New Roman"/>
          <w:sz w:val="24"/>
          <w:szCs w:val="24"/>
          <w:lang w:val="en-US"/>
        </w:rPr>
        <w:t xml:space="preserve"> </w:t>
      </w:r>
      <w:proofErr w:type="spellStart"/>
      <w:r w:rsidR="001A0877" w:rsidRPr="00C96F52">
        <w:rPr>
          <w:rFonts w:cs="Times New Roman"/>
          <w:sz w:val="24"/>
          <w:szCs w:val="24"/>
          <w:lang w:val="en-US"/>
        </w:rPr>
        <w:t>laba</w:t>
      </w:r>
      <w:proofErr w:type="spellEnd"/>
      <w:r w:rsidR="001A0877" w:rsidRPr="00C96F52">
        <w:rPr>
          <w:rFonts w:cs="Times New Roman"/>
          <w:sz w:val="24"/>
          <w:szCs w:val="24"/>
          <w:lang w:val="en-US"/>
        </w:rPr>
        <w:t xml:space="preserve"> </w:t>
      </w:r>
      <w:proofErr w:type="spellStart"/>
      <w:r w:rsidR="001A0877" w:rsidRPr="00C96F52">
        <w:rPr>
          <w:rFonts w:cs="Times New Roman"/>
          <w:sz w:val="24"/>
          <w:szCs w:val="24"/>
          <w:lang w:val="en-US"/>
        </w:rPr>
        <w:t>perusahaan</w:t>
      </w:r>
      <w:proofErr w:type="spellEnd"/>
      <w:r w:rsidR="001A0877" w:rsidRPr="00C96F52">
        <w:rPr>
          <w:rFonts w:cs="Times New Roman"/>
          <w:sz w:val="24"/>
          <w:szCs w:val="24"/>
          <w:lang w:val="en-US"/>
        </w:rPr>
        <w:t xml:space="preserve">. </w:t>
      </w:r>
      <w:r w:rsidR="00745D5F" w:rsidRPr="00C96F52">
        <w:rPr>
          <w:rFonts w:cs="Times New Roman"/>
          <w:sz w:val="24"/>
          <w:szCs w:val="24"/>
        </w:rPr>
        <w:t xml:space="preserve">Fleksibilitas tersebut memungkinkan manajemen </w:t>
      </w:r>
      <w:proofErr w:type="spellStart"/>
      <w:r w:rsidR="0086657A" w:rsidRPr="00C96F52">
        <w:rPr>
          <w:rFonts w:cs="Times New Roman"/>
          <w:sz w:val="24"/>
          <w:szCs w:val="24"/>
          <w:lang w:val="en-US"/>
        </w:rPr>
        <w:t>untuk</w:t>
      </w:r>
      <w:proofErr w:type="spellEnd"/>
      <w:r w:rsidR="0086657A" w:rsidRPr="00C96F52">
        <w:rPr>
          <w:rFonts w:cs="Times New Roman"/>
          <w:sz w:val="24"/>
          <w:szCs w:val="24"/>
          <w:lang w:val="en-US"/>
        </w:rPr>
        <w:t xml:space="preserve"> </w:t>
      </w:r>
      <w:r w:rsidR="00745D5F" w:rsidRPr="00C96F52">
        <w:rPr>
          <w:rFonts w:cs="Times New Roman"/>
          <w:sz w:val="24"/>
          <w:szCs w:val="24"/>
        </w:rPr>
        <w:t>menerapkan berbagai strategi dalam proses pelaporan keuangan</w:t>
      </w:r>
      <w:r w:rsidR="001A0877" w:rsidRPr="00C96F52">
        <w:rPr>
          <w:rFonts w:cs="Times New Roman"/>
          <w:sz w:val="24"/>
          <w:szCs w:val="24"/>
          <w:lang w:val="en-US"/>
        </w:rPr>
        <w:t xml:space="preserve">, </w:t>
      </w:r>
      <w:proofErr w:type="spellStart"/>
      <w:r w:rsidR="001A0877" w:rsidRPr="00C96F52">
        <w:rPr>
          <w:rFonts w:cs="Times New Roman"/>
          <w:sz w:val="24"/>
          <w:szCs w:val="24"/>
          <w:lang w:val="en-US"/>
        </w:rPr>
        <w:t>seperti</w:t>
      </w:r>
      <w:proofErr w:type="spellEnd"/>
      <w:r w:rsidR="001A0877" w:rsidRPr="00C96F52">
        <w:rPr>
          <w:rFonts w:cs="Times New Roman"/>
          <w:sz w:val="24"/>
          <w:szCs w:val="24"/>
          <w:lang w:val="en-US"/>
        </w:rPr>
        <w:t xml:space="preserve"> </w:t>
      </w:r>
      <w:proofErr w:type="spellStart"/>
      <w:r w:rsidR="001A0877" w:rsidRPr="00C96F52">
        <w:rPr>
          <w:rFonts w:cs="Times New Roman"/>
          <w:sz w:val="24"/>
          <w:szCs w:val="24"/>
          <w:lang w:val="en-US"/>
        </w:rPr>
        <w:t>pengaturan</w:t>
      </w:r>
      <w:proofErr w:type="spellEnd"/>
      <w:r w:rsidR="001A0877" w:rsidRPr="00C96F52">
        <w:rPr>
          <w:rFonts w:cs="Times New Roman"/>
          <w:sz w:val="24"/>
          <w:szCs w:val="24"/>
          <w:lang w:val="en-US"/>
        </w:rPr>
        <w:t xml:space="preserve"> </w:t>
      </w:r>
      <w:proofErr w:type="spellStart"/>
      <w:r w:rsidR="001A0877" w:rsidRPr="00C96F52">
        <w:rPr>
          <w:rFonts w:cs="Times New Roman"/>
          <w:sz w:val="24"/>
          <w:szCs w:val="24"/>
          <w:lang w:val="en-US"/>
        </w:rPr>
        <w:t>waktu</w:t>
      </w:r>
      <w:proofErr w:type="spellEnd"/>
      <w:r w:rsidR="001A0877" w:rsidRPr="00C96F52">
        <w:rPr>
          <w:rFonts w:cs="Times New Roman"/>
          <w:sz w:val="24"/>
          <w:szCs w:val="24"/>
          <w:lang w:val="en-US"/>
        </w:rPr>
        <w:t xml:space="preserve"> </w:t>
      </w:r>
      <w:proofErr w:type="spellStart"/>
      <w:r w:rsidR="001A0877" w:rsidRPr="00C96F52">
        <w:rPr>
          <w:rFonts w:cs="Times New Roman"/>
          <w:sz w:val="24"/>
          <w:szCs w:val="24"/>
          <w:lang w:val="en-US"/>
        </w:rPr>
        <w:t>pengakuan</w:t>
      </w:r>
      <w:proofErr w:type="spellEnd"/>
      <w:r w:rsidR="001A0877" w:rsidRPr="00C96F52">
        <w:rPr>
          <w:rFonts w:cs="Times New Roman"/>
          <w:sz w:val="24"/>
          <w:szCs w:val="24"/>
          <w:lang w:val="en-US"/>
        </w:rPr>
        <w:t xml:space="preserve"> </w:t>
      </w:r>
      <w:proofErr w:type="spellStart"/>
      <w:r w:rsidR="001A0877" w:rsidRPr="00C96F52">
        <w:rPr>
          <w:rFonts w:cs="Times New Roman"/>
          <w:sz w:val="24"/>
          <w:szCs w:val="24"/>
          <w:lang w:val="en-US"/>
        </w:rPr>
        <w:t>pendapatan</w:t>
      </w:r>
      <w:proofErr w:type="spellEnd"/>
      <w:r w:rsidR="001A0877" w:rsidRPr="00C96F52">
        <w:rPr>
          <w:rFonts w:cs="Times New Roman"/>
          <w:sz w:val="24"/>
          <w:szCs w:val="24"/>
          <w:lang w:val="en-US"/>
        </w:rPr>
        <w:t xml:space="preserve"> dan </w:t>
      </w:r>
      <w:proofErr w:type="spellStart"/>
      <w:r w:rsidR="001A0877" w:rsidRPr="00C96F52">
        <w:rPr>
          <w:rFonts w:cs="Times New Roman"/>
          <w:sz w:val="24"/>
          <w:szCs w:val="24"/>
          <w:lang w:val="en-US"/>
        </w:rPr>
        <w:t>beban</w:t>
      </w:r>
      <w:proofErr w:type="spellEnd"/>
      <w:r w:rsidR="0086657A" w:rsidRPr="00C96F52">
        <w:rPr>
          <w:rFonts w:cs="Times New Roman"/>
          <w:sz w:val="24"/>
          <w:szCs w:val="24"/>
          <w:lang w:val="en-US"/>
        </w:rPr>
        <w:t>,</w:t>
      </w:r>
      <w:r w:rsidR="00FC5D0C" w:rsidRPr="00C96F52">
        <w:rPr>
          <w:rFonts w:cs="Times New Roman"/>
          <w:sz w:val="24"/>
          <w:szCs w:val="24"/>
          <w:lang w:val="en-US"/>
        </w:rPr>
        <w:t xml:space="preserve"> </w:t>
      </w:r>
      <w:proofErr w:type="spellStart"/>
      <w:r w:rsidR="00FC5D0C" w:rsidRPr="00C96F52">
        <w:rPr>
          <w:rFonts w:cs="Times New Roman"/>
          <w:sz w:val="24"/>
          <w:szCs w:val="24"/>
          <w:lang w:val="en-US"/>
        </w:rPr>
        <w:t>serta</w:t>
      </w:r>
      <w:proofErr w:type="spellEnd"/>
      <w:r w:rsidR="001A0877" w:rsidRPr="00C96F52">
        <w:rPr>
          <w:rFonts w:cs="Times New Roman"/>
          <w:sz w:val="24"/>
          <w:szCs w:val="24"/>
          <w:lang w:val="en-US"/>
        </w:rPr>
        <w:t xml:space="preserve"> </w:t>
      </w:r>
      <w:proofErr w:type="spellStart"/>
      <w:r w:rsidR="001A0877" w:rsidRPr="00C96F52">
        <w:rPr>
          <w:rFonts w:cs="Times New Roman"/>
          <w:sz w:val="24"/>
          <w:szCs w:val="24"/>
          <w:lang w:val="en-US"/>
        </w:rPr>
        <w:t>pemilihan</w:t>
      </w:r>
      <w:proofErr w:type="spellEnd"/>
      <w:r w:rsidR="001A0877" w:rsidRPr="00C96F52">
        <w:rPr>
          <w:rFonts w:cs="Times New Roman"/>
          <w:sz w:val="24"/>
          <w:szCs w:val="24"/>
          <w:lang w:val="en-US"/>
        </w:rPr>
        <w:t xml:space="preserve"> </w:t>
      </w:r>
      <w:proofErr w:type="spellStart"/>
      <w:r w:rsidR="0086657A" w:rsidRPr="00C96F52">
        <w:rPr>
          <w:rFonts w:cs="Times New Roman"/>
          <w:sz w:val="24"/>
          <w:szCs w:val="24"/>
          <w:lang w:val="en-US"/>
        </w:rPr>
        <w:t>kebijakan</w:t>
      </w:r>
      <w:proofErr w:type="spellEnd"/>
      <w:r w:rsidR="001A0877" w:rsidRPr="00C96F52">
        <w:rPr>
          <w:rFonts w:cs="Times New Roman"/>
          <w:sz w:val="24"/>
          <w:szCs w:val="24"/>
          <w:lang w:val="en-US"/>
        </w:rPr>
        <w:t xml:space="preserve"> </w:t>
      </w:r>
      <w:proofErr w:type="spellStart"/>
      <w:r w:rsidR="001A0877" w:rsidRPr="00C96F52">
        <w:rPr>
          <w:rFonts w:cs="Times New Roman"/>
          <w:sz w:val="24"/>
          <w:szCs w:val="24"/>
          <w:lang w:val="en-US"/>
        </w:rPr>
        <w:t>akuntansi</w:t>
      </w:r>
      <w:proofErr w:type="spellEnd"/>
      <w:r w:rsidR="001A0877" w:rsidRPr="00C96F52">
        <w:rPr>
          <w:rFonts w:cs="Times New Roman"/>
          <w:sz w:val="24"/>
          <w:szCs w:val="24"/>
          <w:lang w:val="en-US"/>
        </w:rPr>
        <w:t xml:space="preserve"> </w:t>
      </w:r>
      <w:proofErr w:type="spellStart"/>
      <w:r w:rsidR="001A0877" w:rsidRPr="00C96F52">
        <w:rPr>
          <w:rFonts w:cs="Times New Roman"/>
          <w:sz w:val="24"/>
          <w:szCs w:val="24"/>
          <w:lang w:val="en-US"/>
        </w:rPr>
        <w:t>tertentu</w:t>
      </w:r>
      <w:proofErr w:type="spellEnd"/>
      <w:r w:rsidR="0086657A" w:rsidRPr="00C96F52">
        <w:rPr>
          <w:rFonts w:cs="Times New Roman"/>
          <w:sz w:val="24"/>
          <w:szCs w:val="24"/>
          <w:lang w:val="en-US"/>
        </w:rPr>
        <w:t xml:space="preserve"> </w:t>
      </w:r>
      <w:r w:rsidR="001A0877" w:rsidRPr="00C96F52">
        <w:rPr>
          <w:rFonts w:cs="Times New Roman"/>
          <w:sz w:val="24"/>
          <w:szCs w:val="24"/>
          <w:lang w:val="en-US"/>
        </w:rPr>
        <w:t xml:space="preserve">yang </w:t>
      </w:r>
      <w:proofErr w:type="spellStart"/>
      <w:r w:rsidR="001A0877" w:rsidRPr="00C96F52">
        <w:rPr>
          <w:rFonts w:cs="Times New Roman"/>
          <w:sz w:val="24"/>
          <w:szCs w:val="24"/>
          <w:lang w:val="en-US"/>
        </w:rPr>
        <w:t>secara</w:t>
      </w:r>
      <w:proofErr w:type="spellEnd"/>
      <w:r w:rsidR="001A0877" w:rsidRPr="00C96F52">
        <w:rPr>
          <w:rFonts w:cs="Times New Roman"/>
          <w:sz w:val="24"/>
          <w:szCs w:val="24"/>
          <w:lang w:val="en-US"/>
        </w:rPr>
        <w:t xml:space="preserve"> </w:t>
      </w:r>
      <w:proofErr w:type="spellStart"/>
      <w:r w:rsidR="001A0877" w:rsidRPr="00C96F52">
        <w:rPr>
          <w:rFonts w:cs="Times New Roman"/>
          <w:sz w:val="24"/>
          <w:szCs w:val="24"/>
          <w:lang w:val="en-US"/>
        </w:rPr>
        <w:t>sengaja</w:t>
      </w:r>
      <w:proofErr w:type="spellEnd"/>
      <w:r w:rsidR="001A0877" w:rsidRPr="00C96F52">
        <w:rPr>
          <w:rFonts w:cs="Times New Roman"/>
          <w:sz w:val="24"/>
          <w:szCs w:val="24"/>
          <w:lang w:val="en-US"/>
        </w:rPr>
        <w:t xml:space="preserve"> </w:t>
      </w:r>
      <w:proofErr w:type="spellStart"/>
      <w:r w:rsidR="001A0877" w:rsidRPr="00C96F52">
        <w:rPr>
          <w:rFonts w:cs="Times New Roman"/>
          <w:sz w:val="24"/>
          <w:szCs w:val="24"/>
          <w:lang w:val="en-US"/>
        </w:rPr>
        <w:t>dirancang</w:t>
      </w:r>
      <w:proofErr w:type="spellEnd"/>
      <w:r w:rsidR="001A0877" w:rsidRPr="00C96F52">
        <w:rPr>
          <w:rFonts w:cs="Times New Roman"/>
          <w:sz w:val="24"/>
          <w:szCs w:val="24"/>
          <w:lang w:val="en-US"/>
        </w:rPr>
        <w:t xml:space="preserve"> </w:t>
      </w:r>
      <w:proofErr w:type="spellStart"/>
      <w:r w:rsidR="001A0877" w:rsidRPr="00C96F52">
        <w:rPr>
          <w:rFonts w:cs="Times New Roman"/>
          <w:sz w:val="24"/>
          <w:szCs w:val="24"/>
          <w:lang w:val="en-US"/>
        </w:rPr>
        <w:t>untuk</w:t>
      </w:r>
      <w:proofErr w:type="spellEnd"/>
      <w:r w:rsidR="001A0877" w:rsidRPr="00C96F52">
        <w:rPr>
          <w:rFonts w:cs="Times New Roman"/>
          <w:sz w:val="24"/>
          <w:szCs w:val="24"/>
          <w:lang w:val="en-US"/>
        </w:rPr>
        <w:t xml:space="preserve"> </w:t>
      </w:r>
      <w:proofErr w:type="spellStart"/>
      <w:r w:rsidR="001A0877" w:rsidRPr="00C96F52">
        <w:rPr>
          <w:rFonts w:cs="Times New Roman"/>
          <w:sz w:val="24"/>
          <w:szCs w:val="24"/>
          <w:lang w:val="en-US"/>
        </w:rPr>
        <w:t>memodifikasi</w:t>
      </w:r>
      <w:proofErr w:type="spellEnd"/>
      <w:r w:rsidR="001A0877" w:rsidRPr="00C96F52">
        <w:rPr>
          <w:rFonts w:cs="Times New Roman"/>
          <w:sz w:val="24"/>
          <w:szCs w:val="24"/>
          <w:lang w:val="en-US"/>
        </w:rPr>
        <w:t xml:space="preserve"> </w:t>
      </w:r>
      <w:proofErr w:type="spellStart"/>
      <w:r w:rsidR="001A0877" w:rsidRPr="00C96F52">
        <w:rPr>
          <w:rFonts w:cs="Times New Roman"/>
          <w:sz w:val="24"/>
          <w:szCs w:val="24"/>
          <w:lang w:val="en-US"/>
        </w:rPr>
        <w:t>angka</w:t>
      </w:r>
      <w:proofErr w:type="spellEnd"/>
      <w:r w:rsidR="001A0877" w:rsidRPr="00C96F52">
        <w:rPr>
          <w:rFonts w:cs="Times New Roman"/>
          <w:sz w:val="24"/>
          <w:szCs w:val="24"/>
          <w:lang w:val="en-US"/>
        </w:rPr>
        <w:t xml:space="preserve"> </w:t>
      </w:r>
      <w:proofErr w:type="spellStart"/>
      <w:r w:rsidR="001A0877" w:rsidRPr="00C96F52">
        <w:rPr>
          <w:rFonts w:cs="Times New Roman"/>
          <w:sz w:val="24"/>
          <w:szCs w:val="24"/>
          <w:lang w:val="en-US"/>
        </w:rPr>
        <w:t>laba</w:t>
      </w:r>
      <w:proofErr w:type="spellEnd"/>
      <w:r w:rsidR="001A0877" w:rsidRPr="00C96F52">
        <w:rPr>
          <w:rFonts w:cs="Times New Roman"/>
          <w:sz w:val="24"/>
          <w:szCs w:val="24"/>
          <w:lang w:val="en-US"/>
        </w:rPr>
        <w:t xml:space="preserve">, </w:t>
      </w:r>
      <w:proofErr w:type="spellStart"/>
      <w:r w:rsidR="001A0877" w:rsidRPr="00C96F52">
        <w:rPr>
          <w:rFonts w:cs="Times New Roman"/>
          <w:sz w:val="24"/>
          <w:szCs w:val="24"/>
          <w:lang w:val="en-US"/>
        </w:rPr>
        <w:t>terutama</w:t>
      </w:r>
      <w:proofErr w:type="spellEnd"/>
      <w:r w:rsidR="001A0877" w:rsidRPr="00C96F52">
        <w:rPr>
          <w:rFonts w:cs="Times New Roman"/>
          <w:sz w:val="24"/>
          <w:szCs w:val="24"/>
          <w:lang w:val="en-US"/>
        </w:rPr>
        <w:t xml:space="preserve"> </w:t>
      </w:r>
      <w:proofErr w:type="spellStart"/>
      <w:r w:rsidR="001A0877" w:rsidRPr="00C96F52">
        <w:rPr>
          <w:rFonts w:cs="Times New Roman"/>
          <w:sz w:val="24"/>
          <w:szCs w:val="24"/>
          <w:lang w:val="en-US"/>
        </w:rPr>
        <w:t>dalam</w:t>
      </w:r>
      <w:proofErr w:type="spellEnd"/>
      <w:r w:rsidR="001A0877" w:rsidRPr="00C96F52">
        <w:rPr>
          <w:rFonts w:cs="Times New Roman"/>
          <w:sz w:val="24"/>
          <w:szCs w:val="24"/>
          <w:lang w:val="en-US"/>
        </w:rPr>
        <w:t xml:space="preserve"> </w:t>
      </w:r>
      <w:proofErr w:type="spellStart"/>
      <w:r w:rsidR="001A0877" w:rsidRPr="00C96F52">
        <w:rPr>
          <w:rFonts w:cs="Times New Roman"/>
          <w:sz w:val="24"/>
          <w:szCs w:val="24"/>
          <w:lang w:val="en-US"/>
        </w:rPr>
        <w:t>jangka</w:t>
      </w:r>
      <w:proofErr w:type="spellEnd"/>
      <w:r w:rsidR="001A0877" w:rsidRPr="00C96F52">
        <w:rPr>
          <w:rFonts w:cs="Times New Roman"/>
          <w:sz w:val="24"/>
          <w:szCs w:val="24"/>
          <w:lang w:val="en-US"/>
        </w:rPr>
        <w:t xml:space="preserve"> </w:t>
      </w:r>
      <w:proofErr w:type="spellStart"/>
      <w:r w:rsidR="001A0877" w:rsidRPr="00C96F52">
        <w:rPr>
          <w:rFonts w:cs="Times New Roman"/>
          <w:sz w:val="24"/>
          <w:szCs w:val="24"/>
          <w:lang w:val="en-US"/>
        </w:rPr>
        <w:t>pendek</w:t>
      </w:r>
      <w:proofErr w:type="spellEnd"/>
      <w:r w:rsidR="001A0877" w:rsidRPr="00C96F52">
        <w:rPr>
          <w:rFonts w:cs="Times New Roman"/>
          <w:sz w:val="24"/>
          <w:szCs w:val="24"/>
          <w:lang w:val="en-US"/>
        </w:rPr>
        <w:t>.</w:t>
      </w:r>
    </w:p>
    <w:p w14:paraId="7F646024" w14:textId="3D091A44" w:rsidR="00F96E5D" w:rsidRPr="00A85004" w:rsidRDefault="00BA3B3C" w:rsidP="00A85004">
      <w:pPr>
        <w:pStyle w:val="ListParagraph"/>
        <w:spacing w:after="0" w:line="480" w:lineRule="auto"/>
        <w:ind w:left="0" w:firstLine="720"/>
        <w:jc w:val="both"/>
        <w:rPr>
          <w:rFonts w:cs="Times New Roman"/>
          <w:color w:val="000000"/>
          <w:sz w:val="24"/>
          <w:szCs w:val="24"/>
          <w:lang w:val="en-US"/>
        </w:rPr>
      </w:pPr>
      <w:proofErr w:type="spellStart"/>
      <w:r w:rsidRPr="00C96F52">
        <w:rPr>
          <w:rFonts w:cs="Times New Roman"/>
          <w:sz w:val="24"/>
          <w:szCs w:val="24"/>
          <w:lang w:val="en-US"/>
        </w:rPr>
        <w:t>Menurut</w:t>
      </w:r>
      <w:proofErr w:type="spellEnd"/>
      <w:r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"/>
          <w:id w:val="-1451237092"/>
          <w:placeholder>
            <w:docPart w:val="DefaultPlaceholder_-1854013440"/>
          </w:placeholder>
        </w:sdtPr>
        <w:sdtContent>
          <w:r w:rsidR="00C25B9F" w:rsidRPr="00C25B9F">
            <w:rPr>
              <w:rFonts w:eastAsia="Times New Roman" w:cs="Times New Roman"/>
              <w:color w:val="000000"/>
              <w:sz w:val="24"/>
            </w:rPr>
            <w:t>Padmini &amp; Ratnadi (2020)</w:t>
          </w:r>
        </w:sdtContent>
      </w:sdt>
      <w:r w:rsidR="00140CFB" w:rsidRPr="00C96F52">
        <w:rPr>
          <w:rFonts w:cs="Times New Roman"/>
          <w:sz w:val="24"/>
          <w:szCs w:val="24"/>
          <w:lang w:val="en-US"/>
        </w:rPr>
        <w:t xml:space="preserve">, </w:t>
      </w:r>
      <w:proofErr w:type="spellStart"/>
      <w:r w:rsidR="0086657A" w:rsidRPr="00C96F52">
        <w:rPr>
          <w:rFonts w:cs="Times New Roman"/>
          <w:sz w:val="24"/>
          <w:szCs w:val="24"/>
          <w:lang w:val="en-US"/>
        </w:rPr>
        <w:t>sebagian</w:t>
      </w:r>
      <w:proofErr w:type="spellEnd"/>
      <w:r w:rsidRPr="00C96F52">
        <w:rPr>
          <w:rFonts w:cs="Times New Roman"/>
          <w:sz w:val="24"/>
          <w:szCs w:val="24"/>
          <w:lang w:val="en-US"/>
        </w:rPr>
        <w:t xml:space="preserve"> </w:t>
      </w:r>
      <w:proofErr w:type="spellStart"/>
      <w:r w:rsidRPr="00C96F52">
        <w:rPr>
          <w:rFonts w:cs="Times New Roman"/>
          <w:sz w:val="24"/>
          <w:szCs w:val="24"/>
          <w:lang w:val="en-US"/>
        </w:rPr>
        <w:t>pihak</w:t>
      </w:r>
      <w:proofErr w:type="spellEnd"/>
      <w:r w:rsidRPr="00C96F52">
        <w:rPr>
          <w:rFonts w:cs="Times New Roman"/>
          <w:sz w:val="24"/>
          <w:szCs w:val="24"/>
          <w:lang w:val="en-US"/>
        </w:rPr>
        <w:t xml:space="preserve"> </w:t>
      </w:r>
      <w:proofErr w:type="spellStart"/>
      <w:r w:rsidRPr="00C96F52">
        <w:rPr>
          <w:rFonts w:cs="Times New Roman"/>
          <w:sz w:val="24"/>
          <w:szCs w:val="24"/>
          <w:lang w:val="en-US"/>
        </w:rPr>
        <w:t>berpendapat</w:t>
      </w:r>
      <w:proofErr w:type="spellEnd"/>
      <w:r w:rsidRPr="00C96F52">
        <w:rPr>
          <w:rFonts w:cs="Times New Roman"/>
          <w:sz w:val="24"/>
          <w:szCs w:val="24"/>
          <w:lang w:val="en-US"/>
        </w:rPr>
        <w:t xml:space="preserve"> </w:t>
      </w:r>
      <w:proofErr w:type="spellStart"/>
      <w:r w:rsidRPr="00C96F52">
        <w:rPr>
          <w:rFonts w:cs="Times New Roman"/>
          <w:sz w:val="24"/>
          <w:szCs w:val="24"/>
          <w:lang w:val="en-US"/>
        </w:rPr>
        <w:t>bahwa</w:t>
      </w:r>
      <w:proofErr w:type="spellEnd"/>
      <w:r w:rsidRPr="00C96F52">
        <w:rPr>
          <w:rFonts w:cs="Times New Roman"/>
          <w:sz w:val="24"/>
          <w:szCs w:val="24"/>
          <w:lang w:val="en-US"/>
        </w:rPr>
        <w:t xml:space="preserve"> </w:t>
      </w:r>
      <w:proofErr w:type="spellStart"/>
      <w:r w:rsidR="00AA07AE" w:rsidRPr="00C96F52">
        <w:rPr>
          <w:rFonts w:cs="Times New Roman"/>
          <w:sz w:val="24"/>
          <w:szCs w:val="24"/>
          <w:lang w:val="en-US"/>
        </w:rPr>
        <w:t>praktik</w:t>
      </w:r>
      <w:proofErr w:type="spellEnd"/>
      <w:r w:rsidR="00AA07AE" w:rsidRPr="00C96F52">
        <w:rPr>
          <w:rFonts w:cs="Times New Roman"/>
          <w:sz w:val="24"/>
          <w:szCs w:val="24"/>
          <w:lang w:val="en-US"/>
        </w:rPr>
        <w:t xml:space="preserve"> </w:t>
      </w:r>
      <w:proofErr w:type="spellStart"/>
      <w:r w:rsidR="00AA07AE" w:rsidRPr="00C96F52">
        <w:rPr>
          <w:rFonts w:cs="Times New Roman"/>
          <w:sz w:val="24"/>
          <w:szCs w:val="24"/>
          <w:lang w:val="en-US"/>
        </w:rPr>
        <w:t>manajemen</w:t>
      </w:r>
      <w:proofErr w:type="spellEnd"/>
      <w:r w:rsidR="00AA07AE" w:rsidRPr="00C96F52">
        <w:rPr>
          <w:rFonts w:cs="Times New Roman"/>
          <w:sz w:val="24"/>
          <w:szCs w:val="24"/>
          <w:lang w:val="en-US"/>
        </w:rPr>
        <w:t xml:space="preserve"> </w:t>
      </w:r>
      <w:proofErr w:type="spellStart"/>
      <w:r w:rsidR="00AA07AE" w:rsidRPr="00C96F52">
        <w:rPr>
          <w:rFonts w:cs="Times New Roman"/>
          <w:sz w:val="24"/>
          <w:szCs w:val="24"/>
          <w:lang w:val="en-US"/>
        </w:rPr>
        <w:t>laba</w:t>
      </w:r>
      <w:proofErr w:type="spellEnd"/>
      <w:r w:rsidR="00AA07AE" w:rsidRPr="00C96F52">
        <w:rPr>
          <w:rFonts w:cs="Times New Roman"/>
          <w:sz w:val="24"/>
          <w:szCs w:val="24"/>
          <w:lang w:val="en-US"/>
        </w:rPr>
        <w:t xml:space="preserve"> </w:t>
      </w:r>
      <w:proofErr w:type="spellStart"/>
      <w:r w:rsidR="00AA07AE" w:rsidRPr="00C96F52">
        <w:rPr>
          <w:rFonts w:cs="Times New Roman"/>
          <w:sz w:val="24"/>
          <w:szCs w:val="24"/>
          <w:lang w:val="en-US"/>
        </w:rPr>
        <w:t>bukanlah</w:t>
      </w:r>
      <w:proofErr w:type="spellEnd"/>
      <w:r w:rsidR="00AA07AE" w:rsidRPr="00C96F52">
        <w:rPr>
          <w:rFonts w:cs="Times New Roman"/>
          <w:sz w:val="24"/>
          <w:szCs w:val="24"/>
          <w:lang w:val="en-US"/>
        </w:rPr>
        <w:t xml:space="preserve"> </w:t>
      </w:r>
      <w:proofErr w:type="spellStart"/>
      <w:r w:rsidR="00AA07AE" w:rsidRPr="00C96F52">
        <w:rPr>
          <w:rFonts w:cs="Times New Roman"/>
          <w:sz w:val="24"/>
          <w:szCs w:val="24"/>
          <w:lang w:val="en-US"/>
        </w:rPr>
        <w:t>bentuk</w:t>
      </w:r>
      <w:proofErr w:type="spellEnd"/>
      <w:r w:rsidR="00AA07AE" w:rsidRPr="00C96F52">
        <w:rPr>
          <w:rFonts w:cs="Times New Roman"/>
          <w:sz w:val="24"/>
          <w:szCs w:val="24"/>
          <w:lang w:val="en-US"/>
        </w:rPr>
        <w:t xml:space="preserve"> </w:t>
      </w:r>
      <w:proofErr w:type="spellStart"/>
      <w:r w:rsidR="00AA07AE" w:rsidRPr="00C96F52">
        <w:rPr>
          <w:rFonts w:cs="Times New Roman"/>
          <w:sz w:val="24"/>
          <w:szCs w:val="24"/>
          <w:lang w:val="en-US"/>
        </w:rPr>
        <w:t>kecurangan</w:t>
      </w:r>
      <w:proofErr w:type="spellEnd"/>
      <w:r w:rsidR="00AA07AE" w:rsidRPr="00C96F52">
        <w:rPr>
          <w:rFonts w:cs="Times New Roman"/>
          <w:sz w:val="24"/>
          <w:szCs w:val="24"/>
          <w:lang w:val="en-US"/>
        </w:rPr>
        <w:t xml:space="preserve">, </w:t>
      </w:r>
      <w:proofErr w:type="spellStart"/>
      <w:r w:rsidR="00AA07AE" w:rsidRPr="00C96F52">
        <w:rPr>
          <w:rFonts w:cs="Times New Roman"/>
          <w:sz w:val="24"/>
          <w:szCs w:val="24"/>
          <w:lang w:val="en-US"/>
        </w:rPr>
        <w:t>melainkan</w:t>
      </w:r>
      <w:proofErr w:type="spellEnd"/>
      <w:r w:rsidR="00AA07AE" w:rsidRPr="00C96F52">
        <w:rPr>
          <w:rFonts w:cs="Times New Roman"/>
          <w:sz w:val="24"/>
          <w:szCs w:val="24"/>
          <w:lang w:val="en-US"/>
        </w:rPr>
        <w:t xml:space="preserve"> </w:t>
      </w:r>
      <w:proofErr w:type="spellStart"/>
      <w:r w:rsidR="00AA07AE" w:rsidRPr="00C96F52">
        <w:rPr>
          <w:rFonts w:cs="Times New Roman"/>
          <w:sz w:val="24"/>
          <w:szCs w:val="24"/>
          <w:lang w:val="en-US"/>
        </w:rPr>
        <w:t>tindakan</w:t>
      </w:r>
      <w:proofErr w:type="spellEnd"/>
      <w:r w:rsidR="00AA07AE" w:rsidRPr="00C96F52">
        <w:rPr>
          <w:rFonts w:cs="Times New Roman"/>
          <w:sz w:val="24"/>
          <w:szCs w:val="24"/>
          <w:lang w:val="en-US"/>
        </w:rPr>
        <w:t xml:space="preserve"> </w:t>
      </w:r>
      <w:r w:rsidR="0086657A" w:rsidRPr="00C96F52">
        <w:rPr>
          <w:rFonts w:cs="Times New Roman"/>
          <w:sz w:val="24"/>
          <w:szCs w:val="24"/>
        </w:rPr>
        <w:t>yang masih dapat dibenarkan karena merupakan konsekuensi dari prinsip akuntansi yang berlaku umum</w:t>
      </w:r>
      <w:r w:rsidR="00AA07AE" w:rsidRPr="00C96F52">
        <w:rPr>
          <w:rFonts w:cs="Times New Roman"/>
          <w:sz w:val="24"/>
          <w:szCs w:val="24"/>
          <w:lang w:val="en-US"/>
        </w:rPr>
        <w:t xml:space="preserve">. </w:t>
      </w:r>
      <w:proofErr w:type="spellStart"/>
      <w:r w:rsidR="00AA07AE" w:rsidRPr="00C96F52">
        <w:rPr>
          <w:rFonts w:cs="Times New Roman"/>
          <w:sz w:val="24"/>
          <w:szCs w:val="24"/>
          <w:lang w:val="en-US"/>
        </w:rPr>
        <w:t>Prinsi</w:t>
      </w:r>
      <w:r w:rsidR="0086657A" w:rsidRPr="00C96F52">
        <w:rPr>
          <w:rFonts w:cs="Times New Roman"/>
          <w:sz w:val="24"/>
          <w:szCs w:val="24"/>
          <w:lang w:val="en-US"/>
        </w:rPr>
        <w:t>p</w:t>
      </w:r>
      <w:proofErr w:type="spellEnd"/>
      <w:r w:rsidR="0086657A" w:rsidRPr="00C96F52">
        <w:rPr>
          <w:rFonts w:cs="Times New Roman"/>
          <w:sz w:val="24"/>
          <w:szCs w:val="24"/>
          <w:lang w:val="en-US"/>
        </w:rPr>
        <w:t xml:space="preserve"> </w:t>
      </w:r>
      <w:proofErr w:type="spellStart"/>
      <w:r w:rsidR="0086657A" w:rsidRPr="00C96F52">
        <w:rPr>
          <w:rFonts w:cs="Times New Roman"/>
          <w:sz w:val="24"/>
          <w:szCs w:val="24"/>
          <w:lang w:val="en-US"/>
        </w:rPr>
        <w:t>tersebut</w:t>
      </w:r>
      <w:proofErr w:type="spellEnd"/>
      <w:r w:rsidR="00AA07AE" w:rsidRPr="00C96F52">
        <w:rPr>
          <w:rFonts w:cs="Times New Roman"/>
          <w:sz w:val="24"/>
          <w:szCs w:val="24"/>
          <w:lang w:val="en-US"/>
        </w:rPr>
        <w:t xml:space="preserve"> </w:t>
      </w:r>
      <w:proofErr w:type="spellStart"/>
      <w:r w:rsidR="00AA07AE" w:rsidRPr="00C96F52">
        <w:rPr>
          <w:rFonts w:cs="Times New Roman"/>
          <w:sz w:val="24"/>
          <w:szCs w:val="24"/>
          <w:lang w:val="en-US"/>
        </w:rPr>
        <w:t>memberikan</w:t>
      </w:r>
      <w:proofErr w:type="spellEnd"/>
      <w:r w:rsidR="00AA07AE" w:rsidRPr="00C96F52">
        <w:rPr>
          <w:rFonts w:cs="Times New Roman"/>
          <w:sz w:val="24"/>
          <w:szCs w:val="24"/>
          <w:lang w:val="en-US"/>
        </w:rPr>
        <w:t xml:space="preserve"> </w:t>
      </w:r>
      <w:proofErr w:type="spellStart"/>
      <w:r w:rsidR="00AA07AE" w:rsidRPr="00C96F52">
        <w:rPr>
          <w:rFonts w:cs="Times New Roman"/>
          <w:sz w:val="24"/>
          <w:szCs w:val="24"/>
          <w:lang w:val="en-US"/>
        </w:rPr>
        <w:t>keleluasaan</w:t>
      </w:r>
      <w:proofErr w:type="spellEnd"/>
      <w:r w:rsidR="00AA07AE" w:rsidRPr="00C96F52">
        <w:rPr>
          <w:rFonts w:cs="Times New Roman"/>
          <w:sz w:val="24"/>
          <w:szCs w:val="24"/>
          <w:lang w:val="en-US"/>
        </w:rPr>
        <w:t xml:space="preserve"> </w:t>
      </w:r>
      <w:proofErr w:type="spellStart"/>
      <w:r w:rsidR="00AA07AE" w:rsidRPr="00C96F52">
        <w:rPr>
          <w:rFonts w:cs="Times New Roman"/>
          <w:sz w:val="24"/>
          <w:szCs w:val="24"/>
          <w:lang w:val="en-US"/>
        </w:rPr>
        <w:t>bagi</w:t>
      </w:r>
      <w:proofErr w:type="spellEnd"/>
      <w:r w:rsidR="00AA07AE" w:rsidRPr="00C96F52">
        <w:rPr>
          <w:rFonts w:cs="Times New Roman"/>
          <w:sz w:val="24"/>
          <w:szCs w:val="24"/>
          <w:lang w:val="en-US"/>
        </w:rPr>
        <w:t xml:space="preserve"> </w:t>
      </w:r>
      <w:proofErr w:type="spellStart"/>
      <w:r w:rsidR="00AA07AE" w:rsidRPr="00C96F52">
        <w:rPr>
          <w:rFonts w:cs="Times New Roman"/>
          <w:sz w:val="24"/>
          <w:szCs w:val="24"/>
          <w:lang w:val="en-US"/>
        </w:rPr>
        <w:t>manajemen</w:t>
      </w:r>
      <w:proofErr w:type="spellEnd"/>
      <w:r w:rsidR="00AA07AE" w:rsidRPr="00C96F52">
        <w:rPr>
          <w:rFonts w:cs="Times New Roman"/>
          <w:sz w:val="24"/>
          <w:szCs w:val="24"/>
          <w:lang w:val="en-US"/>
        </w:rPr>
        <w:t xml:space="preserve"> </w:t>
      </w:r>
      <w:proofErr w:type="spellStart"/>
      <w:r w:rsidR="00AA07AE" w:rsidRPr="00C96F52">
        <w:rPr>
          <w:rFonts w:cs="Times New Roman"/>
          <w:sz w:val="24"/>
          <w:szCs w:val="24"/>
          <w:lang w:val="en-US"/>
        </w:rPr>
        <w:t>untuk</w:t>
      </w:r>
      <w:proofErr w:type="spellEnd"/>
      <w:r w:rsidR="00AA07AE" w:rsidRPr="00C96F52">
        <w:rPr>
          <w:rFonts w:cs="Times New Roman"/>
          <w:sz w:val="24"/>
          <w:szCs w:val="24"/>
          <w:lang w:val="en-US"/>
        </w:rPr>
        <w:t xml:space="preserve"> </w:t>
      </w:r>
      <w:proofErr w:type="spellStart"/>
      <w:r w:rsidR="00AA07AE" w:rsidRPr="00C96F52">
        <w:rPr>
          <w:rFonts w:cs="Times New Roman"/>
          <w:sz w:val="24"/>
          <w:szCs w:val="24"/>
          <w:lang w:val="en-US"/>
        </w:rPr>
        <w:t>memilih</w:t>
      </w:r>
      <w:proofErr w:type="spellEnd"/>
      <w:r w:rsidR="00AA07AE" w:rsidRPr="00C96F52">
        <w:rPr>
          <w:rFonts w:cs="Times New Roman"/>
          <w:sz w:val="24"/>
          <w:szCs w:val="24"/>
          <w:lang w:val="en-US"/>
        </w:rPr>
        <w:t xml:space="preserve"> </w:t>
      </w:r>
      <w:proofErr w:type="spellStart"/>
      <w:r w:rsidR="00AA07AE" w:rsidRPr="00C96F52">
        <w:rPr>
          <w:rFonts w:cs="Times New Roman"/>
          <w:sz w:val="24"/>
          <w:szCs w:val="24"/>
          <w:lang w:val="en-US"/>
        </w:rPr>
        <w:t>metode</w:t>
      </w:r>
      <w:proofErr w:type="spellEnd"/>
      <w:r w:rsidR="00AA07AE" w:rsidRPr="00C96F52">
        <w:rPr>
          <w:rFonts w:cs="Times New Roman"/>
          <w:sz w:val="24"/>
          <w:szCs w:val="24"/>
          <w:lang w:val="en-US"/>
        </w:rPr>
        <w:t xml:space="preserve"> </w:t>
      </w:r>
      <w:proofErr w:type="spellStart"/>
      <w:r w:rsidR="00AA07AE" w:rsidRPr="00C96F52">
        <w:rPr>
          <w:rFonts w:cs="Times New Roman"/>
          <w:sz w:val="24"/>
          <w:szCs w:val="24"/>
          <w:lang w:val="en-US"/>
        </w:rPr>
        <w:t>akuntansi</w:t>
      </w:r>
      <w:proofErr w:type="spellEnd"/>
      <w:r w:rsidR="00AA07AE" w:rsidRPr="00C96F52">
        <w:rPr>
          <w:rFonts w:cs="Times New Roman"/>
          <w:sz w:val="24"/>
          <w:szCs w:val="24"/>
          <w:lang w:val="en-US"/>
        </w:rPr>
        <w:t xml:space="preserve"> yang </w:t>
      </w:r>
      <w:proofErr w:type="spellStart"/>
      <w:r w:rsidR="00AA07AE" w:rsidRPr="00C96F52">
        <w:rPr>
          <w:rFonts w:cs="Times New Roman"/>
          <w:sz w:val="24"/>
          <w:szCs w:val="24"/>
          <w:lang w:val="en-US"/>
        </w:rPr>
        <w:t>dianggap</w:t>
      </w:r>
      <w:proofErr w:type="spellEnd"/>
      <w:r w:rsidR="00AA07AE" w:rsidRPr="00C96F52">
        <w:rPr>
          <w:rFonts w:cs="Times New Roman"/>
          <w:sz w:val="24"/>
          <w:szCs w:val="24"/>
          <w:lang w:val="en-US"/>
        </w:rPr>
        <w:t xml:space="preserve"> paling </w:t>
      </w:r>
      <w:proofErr w:type="spellStart"/>
      <w:r w:rsidR="00AA07AE" w:rsidRPr="00C96F52">
        <w:rPr>
          <w:rFonts w:cs="Times New Roman"/>
          <w:sz w:val="24"/>
          <w:szCs w:val="24"/>
          <w:lang w:val="en-US"/>
        </w:rPr>
        <w:t>sesuai</w:t>
      </w:r>
      <w:proofErr w:type="spellEnd"/>
      <w:r w:rsidR="00AA07AE" w:rsidRPr="00C96F52">
        <w:rPr>
          <w:rFonts w:cs="Times New Roman"/>
          <w:sz w:val="24"/>
          <w:szCs w:val="24"/>
          <w:lang w:val="en-US"/>
        </w:rPr>
        <w:t xml:space="preserve"> </w:t>
      </w:r>
      <w:proofErr w:type="spellStart"/>
      <w:r w:rsidR="00AA07AE" w:rsidRPr="00C96F52">
        <w:rPr>
          <w:rFonts w:cs="Times New Roman"/>
          <w:sz w:val="24"/>
          <w:szCs w:val="24"/>
          <w:lang w:val="en-US"/>
        </w:rPr>
        <w:t>dengan</w:t>
      </w:r>
      <w:proofErr w:type="spellEnd"/>
      <w:r w:rsidR="00AA07AE" w:rsidRPr="00C96F52">
        <w:rPr>
          <w:rFonts w:cs="Times New Roman"/>
          <w:sz w:val="24"/>
          <w:szCs w:val="24"/>
          <w:lang w:val="en-US"/>
        </w:rPr>
        <w:t xml:space="preserve"> </w:t>
      </w:r>
      <w:proofErr w:type="spellStart"/>
      <w:r w:rsidR="00AA07AE" w:rsidRPr="00C96F52">
        <w:rPr>
          <w:rFonts w:cs="Times New Roman"/>
          <w:sz w:val="24"/>
          <w:szCs w:val="24"/>
          <w:lang w:val="en-US"/>
        </w:rPr>
        <w:t>tujuan</w:t>
      </w:r>
      <w:proofErr w:type="spellEnd"/>
      <w:r w:rsidR="00AA07AE" w:rsidRPr="00C96F52">
        <w:rPr>
          <w:rFonts w:cs="Times New Roman"/>
          <w:sz w:val="24"/>
          <w:szCs w:val="24"/>
          <w:lang w:val="en-US"/>
        </w:rPr>
        <w:t xml:space="preserve"> </w:t>
      </w:r>
      <w:proofErr w:type="spellStart"/>
      <w:r w:rsidR="00AA07AE" w:rsidRPr="00C96F52">
        <w:rPr>
          <w:rFonts w:cs="Times New Roman"/>
          <w:sz w:val="24"/>
          <w:szCs w:val="24"/>
          <w:lang w:val="en-US"/>
        </w:rPr>
        <w:t>perusahaan</w:t>
      </w:r>
      <w:proofErr w:type="spellEnd"/>
      <w:r w:rsidR="00AA07AE" w:rsidRPr="00C96F52">
        <w:rPr>
          <w:rFonts w:cs="Times New Roman"/>
          <w:sz w:val="24"/>
          <w:szCs w:val="24"/>
          <w:lang w:val="en-US"/>
        </w:rPr>
        <w:t xml:space="preserve">. </w:t>
      </w:r>
      <w:proofErr w:type="spellStart"/>
      <w:r w:rsidR="00AA07AE" w:rsidRPr="00C96F52">
        <w:rPr>
          <w:rFonts w:cs="Times New Roman"/>
          <w:sz w:val="24"/>
          <w:szCs w:val="24"/>
          <w:lang w:val="en-US"/>
        </w:rPr>
        <w:t>Meskipun</w:t>
      </w:r>
      <w:proofErr w:type="spellEnd"/>
      <w:r w:rsidR="00AA07AE" w:rsidRPr="00C96F52">
        <w:rPr>
          <w:rFonts w:cs="Times New Roman"/>
          <w:sz w:val="24"/>
          <w:szCs w:val="24"/>
          <w:lang w:val="en-US"/>
        </w:rPr>
        <w:t xml:space="preserve"> </w:t>
      </w:r>
      <w:proofErr w:type="spellStart"/>
      <w:r w:rsidR="00AA07AE" w:rsidRPr="00C96F52">
        <w:rPr>
          <w:rFonts w:cs="Times New Roman"/>
          <w:sz w:val="24"/>
          <w:szCs w:val="24"/>
          <w:lang w:val="en-US"/>
        </w:rPr>
        <w:t>demikian</w:t>
      </w:r>
      <w:proofErr w:type="spellEnd"/>
      <w:r w:rsidR="00AA07AE" w:rsidRPr="00C96F52">
        <w:rPr>
          <w:rFonts w:cs="Times New Roman"/>
          <w:sz w:val="24"/>
          <w:szCs w:val="24"/>
          <w:lang w:val="en-US"/>
        </w:rPr>
        <w:t xml:space="preserve">, </w:t>
      </w:r>
      <w:proofErr w:type="spellStart"/>
      <w:r w:rsidR="00140CFB" w:rsidRPr="00C96F52">
        <w:rPr>
          <w:rFonts w:cs="Times New Roman"/>
          <w:sz w:val="24"/>
          <w:szCs w:val="24"/>
          <w:lang w:val="en-US"/>
        </w:rPr>
        <w:t>manajemen</w:t>
      </w:r>
      <w:proofErr w:type="spellEnd"/>
      <w:r w:rsidR="00140CFB" w:rsidRPr="00C96F52">
        <w:rPr>
          <w:rFonts w:cs="Times New Roman"/>
          <w:sz w:val="24"/>
          <w:szCs w:val="24"/>
          <w:lang w:val="en-US"/>
        </w:rPr>
        <w:t xml:space="preserve"> </w:t>
      </w:r>
      <w:proofErr w:type="spellStart"/>
      <w:r w:rsidR="00140CFB" w:rsidRPr="00C96F52">
        <w:rPr>
          <w:rFonts w:cs="Times New Roman"/>
          <w:sz w:val="24"/>
          <w:szCs w:val="24"/>
          <w:lang w:val="en-US"/>
        </w:rPr>
        <w:t>laba</w:t>
      </w:r>
      <w:proofErr w:type="spellEnd"/>
      <w:r w:rsidR="00AA07AE" w:rsidRPr="00C96F52">
        <w:rPr>
          <w:rFonts w:cs="Times New Roman"/>
          <w:sz w:val="24"/>
          <w:szCs w:val="24"/>
          <w:lang w:val="en-US"/>
        </w:rPr>
        <w:t xml:space="preserve"> </w:t>
      </w:r>
      <w:proofErr w:type="spellStart"/>
      <w:r w:rsidR="00140CFB" w:rsidRPr="00C96F52">
        <w:rPr>
          <w:rFonts w:cs="Times New Roman"/>
          <w:sz w:val="24"/>
          <w:szCs w:val="24"/>
          <w:lang w:val="en-US"/>
        </w:rPr>
        <w:t>sering</w:t>
      </w:r>
      <w:proofErr w:type="spellEnd"/>
      <w:r w:rsidR="00140CFB" w:rsidRPr="00C96F52">
        <w:rPr>
          <w:rFonts w:cs="Times New Roman"/>
          <w:sz w:val="24"/>
          <w:szCs w:val="24"/>
          <w:lang w:val="en-US"/>
        </w:rPr>
        <w:t xml:space="preserve"> kali </w:t>
      </w:r>
      <w:proofErr w:type="spellStart"/>
      <w:r w:rsidR="00140CFB" w:rsidRPr="00C96F52">
        <w:rPr>
          <w:rFonts w:cs="Times New Roman"/>
          <w:sz w:val="24"/>
          <w:szCs w:val="24"/>
          <w:lang w:val="en-US"/>
        </w:rPr>
        <w:t>dipandang</w:t>
      </w:r>
      <w:proofErr w:type="spellEnd"/>
      <w:r w:rsidR="00140CFB" w:rsidRPr="00C96F52">
        <w:rPr>
          <w:rFonts w:cs="Times New Roman"/>
          <w:sz w:val="24"/>
          <w:szCs w:val="24"/>
          <w:lang w:val="en-US"/>
        </w:rPr>
        <w:t xml:space="preserve"> </w:t>
      </w:r>
      <w:proofErr w:type="spellStart"/>
      <w:r w:rsidR="00140CFB" w:rsidRPr="00C96F52">
        <w:rPr>
          <w:rFonts w:cs="Times New Roman"/>
          <w:sz w:val="24"/>
          <w:szCs w:val="24"/>
          <w:lang w:val="en-US"/>
        </w:rPr>
        <w:t>sebagai</w:t>
      </w:r>
      <w:proofErr w:type="spellEnd"/>
      <w:r w:rsidR="00140CFB" w:rsidRPr="00C96F52">
        <w:rPr>
          <w:rFonts w:cs="Times New Roman"/>
          <w:sz w:val="24"/>
          <w:szCs w:val="24"/>
          <w:lang w:val="en-US"/>
        </w:rPr>
        <w:t xml:space="preserve"> </w:t>
      </w:r>
      <w:proofErr w:type="spellStart"/>
      <w:r w:rsidR="00140CFB" w:rsidRPr="00C96F52">
        <w:rPr>
          <w:rFonts w:cs="Times New Roman"/>
          <w:sz w:val="24"/>
          <w:szCs w:val="24"/>
          <w:lang w:val="en-US"/>
        </w:rPr>
        <w:t>tindakan</w:t>
      </w:r>
      <w:proofErr w:type="spellEnd"/>
      <w:r w:rsidR="00140CFB" w:rsidRPr="00C96F52">
        <w:rPr>
          <w:rFonts w:cs="Times New Roman"/>
          <w:sz w:val="24"/>
          <w:szCs w:val="24"/>
          <w:lang w:val="en-US"/>
        </w:rPr>
        <w:t xml:space="preserve"> yang </w:t>
      </w:r>
      <w:proofErr w:type="spellStart"/>
      <w:r w:rsidR="00140CFB" w:rsidRPr="00C96F52">
        <w:rPr>
          <w:rFonts w:cs="Times New Roman"/>
          <w:sz w:val="24"/>
          <w:szCs w:val="24"/>
          <w:lang w:val="en-US"/>
        </w:rPr>
        <w:t>tidak</w:t>
      </w:r>
      <w:proofErr w:type="spellEnd"/>
      <w:r w:rsidR="00140CFB" w:rsidRPr="00C96F52">
        <w:rPr>
          <w:rFonts w:cs="Times New Roman"/>
          <w:sz w:val="24"/>
          <w:szCs w:val="24"/>
          <w:lang w:val="en-US"/>
        </w:rPr>
        <w:t xml:space="preserve"> </w:t>
      </w:r>
      <w:proofErr w:type="spellStart"/>
      <w:r w:rsidR="00140CFB" w:rsidRPr="00C96F52">
        <w:rPr>
          <w:rFonts w:cs="Times New Roman"/>
          <w:sz w:val="24"/>
          <w:szCs w:val="24"/>
          <w:lang w:val="en-US"/>
        </w:rPr>
        <w:t>etis</w:t>
      </w:r>
      <w:proofErr w:type="spellEnd"/>
      <w:r w:rsidR="0086657A" w:rsidRPr="00C96F52">
        <w:rPr>
          <w:rFonts w:cs="Times New Roman"/>
          <w:sz w:val="24"/>
          <w:szCs w:val="24"/>
          <w:lang w:val="en-US"/>
        </w:rPr>
        <w:t xml:space="preserve"> </w:t>
      </w:r>
      <w:proofErr w:type="spellStart"/>
      <w:r w:rsidR="00140CFB" w:rsidRPr="00C96F52">
        <w:rPr>
          <w:rFonts w:cs="Times New Roman"/>
          <w:sz w:val="24"/>
          <w:szCs w:val="24"/>
          <w:lang w:val="en-US"/>
        </w:rPr>
        <w:t>karena</w:t>
      </w:r>
      <w:proofErr w:type="spellEnd"/>
      <w:r w:rsidR="00140CFB" w:rsidRPr="00C96F52">
        <w:rPr>
          <w:rFonts w:cs="Times New Roman"/>
          <w:sz w:val="24"/>
          <w:szCs w:val="24"/>
          <w:lang w:val="en-US"/>
        </w:rPr>
        <w:t xml:space="preserve"> </w:t>
      </w:r>
      <w:proofErr w:type="spellStart"/>
      <w:r w:rsidR="00140CFB" w:rsidRPr="00C96F52">
        <w:rPr>
          <w:rFonts w:cs="Times New Roman"/>
          <w:sz w:val="24"/>
          <w:szCs w:val="24"/>
          <w:lang w:val="en-US"/>
        </w:rPr>
        <w:t>dapat</w:t>
      </w:r>
      <w:proofErr w:type="spellEnd"/>
      <w:r w:rsidR="000200B5" w:rsidRPr="00C96F52">
        <w:rPr>
          <w:rFonts w:cs="Times New Roman"/>
          <w:sz w:val="24"/>
          <w:szCs w:val="24"/>
          <w:lang w:val="en-US"/>
        </w:rPr>
        <w:t xml:space="preserve"> </w:t>
      </w:r>
      <w:proofErr w:type="spellStart"/>
      <w:r w:rsidR="000200B5" w:rsidRPr="00C96F52">
        <w:rPr>
          <w:rFonts w:cs="Times New Roman"/>
          <w:sz w:val="24"/>
          <w:szCs w:val="24"/>
          <w:lang w:val="en-US"/>
        </w:rPr>
        <w:t>menurunkan</w:t>
      </w:r>
      <w:proofErr w:type="spellEnd"/>
      <w:r w:rsidR="000200B5" w:rsidRPr="00C96F52">
        <w:rPr>
          <w:rFonts w:cs="Times New Roman"/>
          <w:sz w:val="24"/>
          <w:szCs w:val="24"/>
          <w:lang w:val="en-US"/>
        </w:rPr>
        <w:t xml:space="preserve"> </w:t>
      </w:r>
      <w:proofErr w:type="spellStart"/>
      <w:r w:rsidR="000200B5" w:rsidRPr="00C96F52">
        <w:rPr>
          <w:rFonts w:cs="Times New Roman"/>
          <w:sz w:val="24"/>
          <w:szCs w:val="24"/>
          <w:lang w:val="en-US"/>
        </w:rPr>
        <w:t>kualitas</w:t>
      </w:r>
      <w:proofErr w:type="spellEnd"/>
      <w:r w:rsidR="000200B5" w:rsidRPr="00C96F52">
        <w:rPr>
          <w:rFonts w:cs="Times New Roman"/>
          <w:sz w:val="24"/>
          <w:szCs w:val="24"/>
          <w:lang w:val="en-US"/>
        </w:rPr>
        <w:t xml:space="preserve"> </w:t>
      </w:r>
      <w:proofErr w:type="spellStart"/>
      <w:r w:rsidR="000200B5" w:rsidRPr="00C96F52">
        <w:rPr>
          <w:rFonts w:cs="Times New Roman"/>
          <w:sz w:val="24"/>
          <w:szCs w:val="24"/>
          <w:lang w:val="en-US"/>
        </w:rPr>
        <w:t>laporan</w:t>
      </w:r>
      <w:proofErr w:type="spellEnd"/>
      <w:r w:rsidR="000200B5" w:rsidRPr="00C96F52">
        <w:rPr>
          <w:rFonts w:cs="Times New Roman"/>
          <w:sz w:val="24"/>
          <w:szCs w:val="24"/>
          <w:lang w:val="en-US"/>
        </w:rPr>
        <w:t xml:space="preserve"> </w:t>
      </w:r>
      <w:proofErr w:type="spellStart"/>
      <w:r w:rsidR="000200B5" w:rsidRPr="00C96F52">
        <w:rPr>
          <w:rFonts w:cs="Times New Roman"/>
          <w:sz w:val="24"/>
          <w:szCs w:val="24"/>
          <w:lang w:val="en-US"/>
        </w:rPr>
        <w:t>keuangan</w:t>
      </w:r>
      <w:proofErr w:type="spellEnd"/>
      <w:r w:rsidR="000200B5" w:rsidRPr="00C96F52">
        <w:rPr>
          <w:rFonts w:cs="Times New Roman"/>
          <w:sz w:val="24"/>
          <w:szCs w:val="24"/>
          <w:lang w:val="en-US"/>
        </w:rPr>
        <w:t xml:space="preserve"> dan</w:t>
      </w:r>
      <w:r w:rsidR="00140CFB" w:rsidRPr="00C96F52">
        <w:rPr>
          <w:rFonts w:cs="Times New Roman"/>
          <w:sz w:val="24"/>
          <w:szCs w:val="24"/>
          <w:lang w:val="en-US"/>
        </w:rPr>
        <w:t xml:space="preserve"> </w:t>
      </w:r>
      <w:proofErr w:type="spellStart"/>
      <w:r w:rsidR="00140CFB" w:rsidRPr="00C96F52">
        <w:rPr>
          <w:rFonts w:cs="Times New Roman"/>
          <w:sz w:val="24"/>
          <w:szCs w:val="24"/>
          <w:lang w:val="en-US"/>
        </w:rPr>
        <w:t>menyesatkan</w:t>
      </w:r>
      <w:proofErr w:type="spellEnd"/>
      <w:r w:rsidR="00140CFB" w:rsidRPr="00C96F52">
        <w:rPr>
          <w:rFonts w:cs="Times New Roman"/>
          <w:sz w:val="24"/>
          <w:szCs w:val="24"/>
          <w:lang w:val="en-US"/>
        </w:rPr>
        <w:t xml:space="preserve"> para </w:t>
      </w:r>
      <w:proofErr w:type="spellStart"/>
      <w:r w:rsidR="00140CFB" w:rsidRPr="00C96F52">
        <w:rPr>
          <w:rFonts w:cs="Times New Roman"/>
          <w:sz w:val="24"/>
          <w:szCs w:val="24"/>
          <w:lang w:val="en-US"/>
        </w:rPr>
        <w:t>pemangku</w:t>
      </w:r>
      <w:proofErr w:type="spellEnd"/>
      <w:r w:rsidR="00140CFB" w:rsidRPr="00C96F52">
        <w:rPr>
          <w:rFonts w:cs="Times New Roman"/>
          <w:sz w:val="24"/>
          <w:szCs w:val="24"/>
          <w:lang w:val="en-US"/>
        </w:rPr>
        <w:t xml:space="preserve"> </w:t>
      </w:r>
      <w:proofErr w:type="spellStart"/>
      <w:r w:rsidR="00140CFB" w:rsidRPr="00C96F52">
        <w:rPr>
          <w:rFonts w:cs="Times New Roman"/>
          <w:sz w:val="24"/>
          <w:szCs w:val="24"/>
          <w:lang w:val="en-US"/>
        </w:rPr>
        <w:t>kepentingan</w:t>
      </w:r>
      <w:proofErr w:type="spellEnd"/>
      <w:r w:rsidR="00140CFB" w:rsidRPr="00C96F52">
        <w:rPr>
          <w:rFonts w:cs="Times New Roman"/>
          <w:sz w:val="24"/>
          <w:szCs w:val="24"/>
          <w:lang w:val="en-US"/>
        </w:rPr>
        <w:t xml:space="preserve">. Selain </w:t>
      </w:r>
      <w:proofErr w:type="spellStart"/>
      <w:r w:rsidR="00140CFB" w:rsidRPr="00C96F52">
        <w:rPr>
          <w:rFonts w:cs="Times New Roman"/>
          <w:sz w:val="24"/>
          <w:szCs w:val="24"/>
          <w:lang w:val="en-US"/>
        </w:rPr>
        <w:t>itu</w:t>
      </w:r>
      <w:proofErr w:type="spellEnd"/>
      <w:r w:rsidR="00140CFB" w:rsidRPr="00C96F52">
        <w:rPr>
          <w:rFonts w:cs="Times New Roman"/>
          <w:sz w:val="24"/>
          <w:szCs w:val="24"/>
          <w:lang w:val="en-US"/>
        </w:rPr>
        <w:t>, m</w:t>
      </w:r>
      <w:r w:rsidR="00140CFB" w:rsidRPr="00C96F52">
        <w:rPr>
          <w:rFonts w:cs="Times New Roman"/>
          <w:sz w:val="24"/>
          <w:szCs w:val="24"/>
        </w:rPr>
        <w:t xml:space="preserve">anajemen laba </w:t>
      </w:r>
      <w:r w:rsidR="00140CFB" w:rsidRPr="00C96F52">
        <w:rPr>
          <w:rFonts w:cs="Times New Roman"/>
          <w:sz w:val="24"/>
          <w:szCs w:val="24"/>
          <w:lang w:val="en-US"/>
        </w:rPr>
        <w:t xml:space="preserve">juga </w:t>
      </w:r>
      <w:r w:rsidR="00140CFB" w:rsidRPr="00C96F52">
        <w:rPr>
          <w:rFonts w:cs="Times New Roman"/>
          <w:sz w:val="24"/>
          <w:szCs w:val="24"/>
        </w:rPr>
        <w:t>dapat mengurangi kredibilitas laporan keuangan karena informasi yang disajikan tidak lagi mencerminkan kondisi perusahaan yang sebenarnya</w:t>
      </w:r>
      <w:r w:rsidR="00140CFB"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"/>
          <w:id w:val="207923295"/>
          <w:placeholder>
            <w:docPart w:val="CA6859B0ED024BDE8ABCDC12E35F6F09"/>
          </w:placeholder>
        </w:sdtPr>
        <w:sdtContent>
          <w:r w:rsidR="00C25B9F" w:rsidRPr="00C25B9F">
            <w:rPr>
              <w:rFonts w:cs="Times New Roman"/>
              <w:color w:val="000000"/>
              <w:sz w:val="24"/>
              <w:szCs w:val="24"/>
              <w:lang w:val="en-US"/>
            </w:rPr>
            <w:t>(Loen, 2022).</w:t>
          </w:r>
        </w:sdtContent>
      </w:sdt>
      <w:r w:rsidR="00140CFB" w:rsidRPr="00C96F52">
        <w:rPr>
          <w:rFonts w:cs="Times New Roman"/>
          <w:color w:val="000000"/>
          <w:sz w:val="24"/>
          <w:szCs w:val="24"/>
          <w:lang w:val="en-US"/>
        </w:rPr>
        <w:t xml:space="preserve"> </w:t>
      </w:r>
      <w:proofErr w:type="spellStart"/>
      <w:r w:rsidR="00140CFB" w:rsidRPr="00C96F52">
        <w:rPr>
          <w:rFonts w:cs="Times New Roman"/>
          <w:color w:val="000000"/>
          <w:sz w:val="24"/>
          <w:szCs w:val="24"/>
          <w:lang w:val="en-US"/>
        </w:rPr>
        <w:t>Menurut</w:t>
      </w:r>
      <w:proofErr w:type="spellEnd"/>
      <w:r w:rsidR="00140CFB" w:rsidRPr="00C96F52">
        <w:rPr>
          <w:rFonts w:cs="Times New Roman"/>
          <w:color w:val="000000"/>
          <w:sz w:val="24"/>
          <w:szCs w:val="24"/>
          <w:lang w:val="en-US"/>
        </w:rPr>
        <w:t xml:space="preserve"> </w:t>
      </w:r>
      <w:sdt>
        <w:sdtPr>
          <w:rPr>
            <w:rFonts w:cs="Times New Roman"/>
            <w:color w:val="000000"/>
            <w:sz w:val="24"/>
            <w:szCs w:val="24"/>
            <w:lang w:val="en-US"/>
          </w:rPr>
          <w:tag w:val="MENDELEY_CITATION_v3_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"/>
          <w:id w:val="-1715259371"/>
          <w:placeholder>
            <w:docPart w:val="CA6859B0ED024BDE8ABCDC12E35F6F09"/>
          </w:placeholder>
        </w:sdtPr>
        <w:sdtContent>
          <w:r w:rsidR="00C25B9F" w:rsidRPr="00C25B9F">
            <w:rPr>
              <w:rFonts w:eastAsia="Times New Roman" w:cs="Times New Roman"/>
              <w:color w:val="000000"/>
              <w:sz w:val="24"/>
            </w:rPr>
            <w:t>Irawan &amp; Apriwenni (2021)</w:t>
          </w:r>
        </w:sdtContent>
      </w:sdt>
      <w:r w:rsidR="00140CFB" w:rsidRPr="00C96F52">
        <w:rPr>
          <w:rFonts w:cs="Times New Roman"/>
          <w:color w:val="000000"/>
          <w:sz w:val="24"/>
          <w:szCs w:val="24"/>
          <w:lang w:val="en-US"/>
        </w:rPr>
        <w:t xml:space="preserve">, </w:t>
      </w:r>
      <w:proofErr w:type="spellStart"/>
      <w:r w:rsidR="00140CFB" w:rsidRPr="00C96F52">
        <w:rPr>
          <w:rFonts w:cs="Times New Roman"/>
          <w:color w:val="000000"/>
          <w:sz w:val="24"/>
          <w:szCs w:val="24"/>
          <w:lang w:val="en-US"/>
        </w:rPr>
        <w:t>i</w:t>
      </w:r>
      <w:proofErr w:type="spellEnd"/>
      <w:r w:rsidR="00140CFB" w:rsidRPr="00C96F52">
        <w:rPr>
          <w:rFonts w:cs="Times New Roman"/>
          <w:color w:val="000000"/>
          <w:sz w:val="24"/>
          <w:szCs w:val="24"/>
        </w:rPr>
        <w:t>nformasi dalam laporan keuangan yang baik adalah informasi yang mencerminkan kondisi perusahaan yang sebenarnya, bukan laporan yang telah di</w:t>
      </w:r>
      <w:proofErr w:type="spellStart"/>
      <w:r w:rsidR="0086657A" w:rsidRPr="00C96F52">
        <w:rPr>
          <w:rFonts w:cs="Times New Roman"/>
          <w:color w:val="000000"/>
          <w:sz w:val="24"/>
          <w:szCs w:val="24"/>
          <w:lang w:val="en-US"/>
        </w:rPr>
        <w:t>ubah</w:t>
      </w:r>
      <w:proofErr w:type="spellEnd"/>
      <w:r w:rsidR="00140CFB" w:rsidRPr="00C96F52">
        <w:rPr>
          <w:rFonts w:cs="Times New Roman"/>
          <w:color w:val="000000"/>
          <w:sz w:val="24"/>
          <w:szCs w:val="24"/>
        </w:rPr>
        <w:t xml:space="preserve"> atau dimanipulasi oleh manajemen.</w:t>
      </w:r>
      <w:r w:rsidR="00FC5D0C" w:rsidRPr="00C96F52">
        <w:rPr>
          <w:rFonts w:cs="Times New Roman"/>
          <w:color w:val="000000"/>
          <w:sz w:val="24"/>
          <w:szCs w:val="24"/>
          <w:lang w:val="en-US"/>
        </w:rPr>
        <w:t xml:space="preserve"> </w:t>
      </w:r>
      <w:r w:rsidR="00FC5D0C" w:rsidRPr="00C96F52">
        <w:rPr>
          <w:rFonts w:cs="Times New Roman"/>
          <w:color w:val="000000"/>
          <w:sz w:val="24"/>
          <w:szCs w:val="24"/>
        </w:rPr>
        <w:t>Dengan demikian, manajemen laba menunjukkan bahwa laba perusahaan yang terlihat baik belum tentu merepresentasikan kondisi perusahaan yang sebenarnya</w:t>
      </w:r>
      <w:r w:rsidR="007D4E0D" w:rsidRPr="00C96F52">
        <w:rPr>
          <w:rFonts w:cs="Times New Roman"/>
          <w:color w:val="000000"/>
          <w:sz w:val="24"/>
          <w:szCs w:val="24"/>
          <w:lang w:val="en-US"/>
        </w:rPr>
        <w:t>.</w:t>
      </w:r>
    </w:p>
    <w:p w14:paraId="29E44276" w14:textId="77777777" w:rsidR="00E90973" w:rsidRPr="00DE1E8E" w:rsidRDefault="00AD2973" w:rsidP="002E3AEC">
      <w:pPr>
        <w:pStyle w:val="Heading3"/>
        <w:spacing w:after="0"/>
        <w:rPr>
          <w:i/>
          <w:iCs/>
        </w:rPr>
      </w:pPr>
      <w:bookmarkStart w:id="46" w:name="_Toc216213018"/>
      <w:bookmarkStart w:id="47" w:name="_Toc216213147"/>
      <w:r w:rsidRPr="00DE1E8E">
        <w:rPr>
          <w:i/>
          <w:iCs/>
        </w:rPr>
        <w:lastRenderedPageBreak/>
        <w:t>Financial Distress</w:t>
      </w:r>
      <w:bookmarkEnd w:id="46"/>
      <w:bookmarkEnd w:id="47"/>
    </w:p>
    <w:p w14:paraId="24BAAEE6" w14:textId="27693289" w:rsidR="00181B13" w:rsidRPr="00C96F52" w:rsidRDefault="0049379D" w:rsidP="002754F9">
      <w:pPr>
        <w:pStyle w:val="ListParagraph"/>
        <w:keepNext/>
        <w:spacing w:after="0" w:line="480" w:lineRule="auto"/>
        <w:ind w:left="0" w:firstLine="708"/>
        <w:jc w:val="both"/>
        <w:rPr>
          <w:rFonts w:cs="Times New Roman"/>
          <w:sz w:val="24"/>
          <w:szCs w:val="24"/>
          <w:lang w:val="id-ID"/>
        </w:rPr>
      </w:pPr>
      <w:r w:rsidRPr="00DE1E8E">
        <w:rPr>
          <w:rFonts w:cs="Times New Roman"/>
          <w:i/>
          <w:iCs/>
          <w:sz w:val="24"/>
          <w:szCs w:val="24"/>
        </w:rPr>
        <w:t>Financial distress</w:t>
      </w:r>
      <w:r w:rsidRPr="00C96F52">
        <w:rPr>
          <w:rFonts w:cs="Times New Roman"/>
          <w:sz w:val="24"/>
          <w:szCs w:val="24"/>
        </w:rPr>
        <w:t xml:space="preserve"> merupakan kondisi kesulitan keuangan yang ditandai dengan ketidakmampuan perusahaan dalam memenuhi kewajiban finansialnya</w:t>
      </w:r>
      <w:r w:rsidRPr="00C96F52">
        <w:rPr>
          <w:rFonts w:eastAsia="Times New Roman" w:cs="Times New Roman"/>
          <w:color w:val="000000"/>
          <w:sz w:val="24"/>
          <w:szCs w:val="24"/>
          <w:lang w:val="en-US"/>
        </w:rPr>
        <w:t xml:space="preserve"> </w:t>
      </w:r>
      <w:sdt>
        <w:sdtPr>
          <w:rPr>
            <w:rFonts w:eastAsia="Times New Roman" w:cs="Times New Roman"/>
            <w:color w:val="000000"/>
            <w:sz w:val="24"/>
            <w:szCs w:val="24"/>
            <w:lang w:val="en-US"/>
          </w:rPr>
          <w:tag w:val="MENDELEY_CITATION_v3_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"/>
          <w:id w:val="359865823"/>
          <w:placeholder>
            <w:docPart w:val="DefaultPlaceholder_-1854013440"/>
          </w:placeholder>
        </w:sdtPr>
        <w:sdtContent>
          <w:r w:rsidR="00C25B9F" w:rsidRPr="00C25B9F">
            <w:rPr>
              <w:rFonts w:eastAsia="Times New Roman" w:cs="Times New Roman"/>
              <w:color w:val="000000"/>
              <w:sz w:val="24"/>
            </w:rPr>
            <w:t>(Putri &amp; Setiawati, 2023)</w:t>
          </w:r>
        </w:sdtContent>
      </w:sdt>
      <w:r w:rsidR="00AD2973" w:rsidRPr="00C96F52">
        <w:rPr>
          <w:rFonts w:cs="Times New Roman"/>
          <w:sz w:val="24"/>
          <w:szCs w:val="24"/>
        </w:rPr>
        <w:t xml:space="preserve">. </w:t>
      </w:r>
      <w:r w:rsidR="00264EB3" w:rsidRPr="00C96F52">
        <w:rPr>
          <w:rFonts w:cs="Times New Roman"/>
          <w:sz w:val="24"/>
          <w:szCs w:val="24"/>
        </w:rPr>
        <w:t xml:space="preserve">Salah satu faktor utama yang menyebabkan terjadinya </w:t>
      </w:r>
      <w:r w:rsidR="00264EB3" w:rsidRPr="00DE1E8E">
        <w:rPr>
          <w:rFonts w:cs="Times New Roman"/>
          <w:i/>
          <w:iCs/>
          <w:sz w:val="24"/>
          <w:szCs w:val="24"/>
        </w:rPr>
        <w:t>financial distress</w:t>
      </w:r>
      <w:r w:rsidR="00264EB3" w:rsidRPr="00C96F52">
        <w:rPr>
          <w:rFonts w:cs="Times New Roman"/>
          <w:sz w:val="24"/>
          <w:szCs w:val="24"/>
        </w:rPr>
        <w:t xml:space="preserve"> adalah tidak berjalannya aktivitas operasional perusahaan secara optimal</w:t>
      </w:r>
      <w:r w:rsidR="00264EB3"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"/>
          <w:id w:val="-914629993"/>
          <w:placeholder>
            <w:docPart w:val="DefaultPlaceholder_-1854013440"/>
          </w:placeholder>
        </w:sdtPr>
        <w:sdtContent>
          <w:r w:rsidR="00C25B9F" w:rsidRPr="00C25B9F">
            <w:rPr>
              <w:rFonts w:eastAsia="Times New Roman" w:cs="Times New Roman"/>
              <w:color w:val="000000"/>
              <w:sz w:val="24"/>
            </w:rPr>
            <w:t>(Tannaya &amp; Lasdi, 2021)</w:t>
          </w:r>
        </w:sdtContent>
      </w:sdt>
      <w:r w:rsidR="00264EB3" w:rsidRPr="00C96F52">
        <w:rPr>
          <w:rFonts w:cs="Times New Roman"/>
          <w:sz w:val="24"/>
          <w:szCs w:val="24"/>
          <w:lang w:val="en-US"/>
        </w:rPr>
        <w:t xml:space="preserve">. </w:t>
      </w:r>
      <w:r w:rsidR="001D63E3" w:rsidRPr="00C96F52">
        <w:rPr>
          <w:rFonts w:cs="Times New Roman"/>
          <w:sz w:val="24"/>
          <w:szCs w:val="24"/>
        </w:rPr>
        <w:t>Situasi tersebut dapat menimbulkan tekanan bagi manajer, yang pada akhirnya</w:t>
      </w:r>
      <w:r w:rsidR="001D63E3" w:rsidRPr="00C96F52">
        <w:rPr>
          <w:rFonts w:cs="Times New Roman"/>
          <w:sz w:val="24"/>
          <w:szCs w:val="24"/>
          <w:lang w:val="en-US"/>
        </w:rPr>
        <w:t xml:space="preserve"> </w:t>
      </w:r>
      <w:proofErr w:type="spellStart"/>
      <w:r w:rsidR="001D63E3" w:rsidRPr="00C96F52">
        <w:rPr>
          <w:rFonts w:cs="Times New Roman"/>
          <w:sz w:val="24"/>
          <w:szCs w:val="24"/>
          <w:lang w:val="en-US"/>
        </w:rPr>
        <w:t>akan</w:t>
      </w:r>
      <w:proofErr w:type="spellEnd"/>
      <w:r w:rsidR="001D63E3" w:rsidRPr="00C96F52">
        <w:rPr>
          <w:rFonts w:cs="Times New Roman"/>
          <w:sz w:val="24"/>
          <w:szCs w:val="24"/>
        </w:rPr>
        <w:t xml:space="preserve"> memengaruhi proses pengambilan keputusan serta perilaku mereka</w:t>
      </w:r>
      <w:r w:rsidR="001D63E3"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"/>
          <w:id w:val="-579597007"/>
          <w:placeholder>
            <w:docPart w:val="DefaultPlaceholder_-1854013440"/>
          </w:placeholder>
        </w:sdtPr>
        <w:sdtContent>
          <w:r w:rsidR="00C25B9F" w:rsidRPr="00C25B9F">
            <w:rPr>
              <w:rFonts w:cs="Times New Roman"/>
              <w:color w:val="000000"/>
              <w:sz w:val="24"/>
              <w:szCs w:val="24"/>
              <w:lang w:val="en-US"/>
            </w:rPr>
            <w:t>(</w:t>
          </w:r>
          <w:proofErr w:type="spellStart"/>
          <w:r w:rsidR="00C25B9F" w:rsidRPr="00C25B9F">
            <w:rPr>
              <w:rFonts w:cs="Times New Roman"/>
              <w:color w:val="000000"/>
              <w:sz w:val="24"/>
              <w:szCs w:val="24"/>
              <w:lang w:val="en-US"/>
            </w:rPr>
            <w:t>Wilamsari</w:t>
          </w:r>
          <w:proofErr w:type="spellEnd"/>
          <w:r w:rsidR="00C25B9F" w:rsidRPr="00C25B9F">
            <w:rPr>
              <w:rFonts w:cs="Times New Roman"/>
              <w:color w:val="000000"/>
              <w:sz w:val="24"/>
              <w:szCs w:val="24"/>
              <w:lang w:val="en-US"/>
            </w:rPr>
            <w:t xml:space="preserve"> et al., 2022)</w:t>
          </w:r>
        </w:sdtContent>
      </w:sdt>
      <w:r w:rsidR="001D63E3" w:rsidRPr="00C96F52">
        <w:rPr>
          <w:rFonts w:cs="Times New Roman"/>
          <w:sz w:val="24"/>
          <w:szCs w:val="24"/>
          <w:lang w:val="en-US"/>
        </w:rPr>
        <w:t xml:space="preserve">. </w:t>
      </w:r>
      <w:r w:rsidR="00324DCD">
        <w:rPr>
          <w:rFonts w:cs="Times New Roman"/>
          <w:i/>
          <w:iCs/>
          <w:sz w:val="24"/>
          <w:szCs w:val="24"/>
          <w:lang w:val="en-US"/>
        </w:rPr>
        <w:t>Financial Distress</w:t>
      </w:r>
      <w:r w:rsidR="00264EB3" w:rsidRPr="00C96F52">
        <w:rPr>
          <w:rFonts w:cs="Times New Roman"/>
          <w:sz w:val="24"/>
          <w:szCs w:val="24"/>
        </w:rPr>
        <w:t xml:space="preserve"> kerap dipandang sebagai tahap awal sebelum perusahaan memasuki </w:t>
      </w:r>
      <w:proofErr w:type="spellStart"/>
      <w:r w:rsidR="00324DCD">
        <w:rPr>
          <w:rFonts w:cs="Times New Roman"/>
          <w:sz w:val="24"/>
          <w:szCs w:val="24"/>
          <w:lang w:val="en-US"/>
        </w:rPr>
        <w:t>kondisi</w:t>
      </w:r>
      <w:proofErr w:type="spellEnd"/>
      <w:r w:rsidR="00264EB3" w:rsidRPr="00C96F52">
        <w:rPr>
          <w:rFonts w:cs="Times New Roman"/>
          <w:sz w:val="24"/>
          <w:szCs w:val="24"/>
        </w:rPr>
        <w:t xml:space="preserve"> yang lebih serius, seperti kebangkrutan (</w:t>
      </w:r>
      <w:r w:rsidR="00264EB3" w:rsidRPr="00C96F52">
        <w:rPr>
          <w:rFonts w:cs="Times New Roman"/>
          <w:i/>
          <w:iCs/>
          <w:sz w:val="24"/>
          <w:szCs w:val="24"/>
        </w:rPr>
        <w:t>bankruptcy</w:t>
      </w:r>
      <w:r w:rsidR="00264EB3" w:rsidRPr="00C96F52">
        <w:rPr>
          <w:rFonts w:cs="Times New Roman"/>
          <w:sz w:val="24"/>
          <w:szCs w:val="24"/>
        </w:rPr>
        <w:t>), likuidasi, maupun restrukturisasi keuangan</w:t>
      </w:r>
      <w:r w:rsidR="00AD2973" w:rsidRPr="00C96F52">
        <w:rPr>
          <w:rFonts w:cs="Times New Roman"/>
          <w:sz w:val="24"/>
          <w:szCs w:val="24"/>
        </w:rPr>
        <w:t>.</w:t>
      </w:r>
      <w:r w:rsidR="00AD2973" w:rsidRPr="00C96F52">
        <w:rPr>
          <w:rFonts w:cs="Times New Roman"/>
          <w:sz w:val="24"/>
          <w:szCs w:val="24"/>
          <w:lang w:val="en-US"/>
        </w:rPr>
        <w:t xml:space="preserve"> </w:t>
      </w:r>
      <w:r w:rsidR="00AD2973" w:rsidRPr="00C96F52">
        <w:rPr>
          <w:rFonts w:cs="Times New Roman"/>
          <w:sz w:val="24"/>
          <w:szCs w:val="24"/>
          <w:lang w:val="id-ID"/>
        </w:rPr>
        <w:t>Apabila dibiarkan</w:t>
      </w:r>
      <w:r w:rsidR="00324DCD">
        <w:rPr>
          <w:rFonts w:cs="Times New Roman"/>
          <w:sz w:val="24"/>
          <w:szCs w:val="24"/>
          <w:lang w:val="id-ID"/>
        </w:rPr>
        <w:t xml:space="preserve"> </w:t>
      </w:r>
      <w:r w:rsidR="00AD2973" w:rsidRPr="00C96F52">
        <w:rPr>
          <w:rFonts w:cs="Times New Roman"/>
          <w:sz w:val="24"/>
          <w:szCs w:val="24"/>
          <w:lang w:val="id-ID"/>
        </w:rPr>
        <w:t xml:space="preserve">terus-menerus, kondisi </w:t>
      </w:r>
      <w:r w:rsidR="002B00B4" w:rsidRPr="00C96F52">
        <w:rPr>
          <w:rFonts w:cs="Times New Roman"/>
          <w:sz w:val="24"/>
          <w:szCs w:val="24"/>
          <w:lang w:val="id-ID"/>
        </w:rPr>
        <w:t>tersebut</w:t>
      </w:r>
      <w:r w:rsidR="00AD2973" w:rsidRPr="00C96F52">
        <w:rPr>
          <w:rFonts w:cs="Times New Roman"/>
          <w:sz w:val="24"/>
          <w:szCs w:val="24"/>
          <w:lang w:val="id-ID"/>
        </w:rPr>
        <w:t xml:space="preserve"> dapat mengakibatkan perusahaan mengalami kepailitan </w:t>
      </w:r>
      <w:sdt>
        <w:sdtPr>
          <w:rPr>
            <w:rFonts w:cs="Times New Roman"/>
            <w:color w:val="000000"/>
            <w:sz w:val="24"/>
            <w:szCs w:val="24"/>
            <w:lang w:val="id-ID"/>
          </w:rPr>
          <w:tag w:val="MENDELEY_CITATION_v3_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"/>
          <w:id w:val="-289902898"/>
          <w:placeholder>
            <w:docPart w:val="9E725950DFDF405C8A4F1B4E42DEFD7A"/>
          </w:placeholder>
        </w:sdtPr>
        <w:sdtContent>
          <w:r w:rsidR="00C25B9F" w:rsidRPr="00C25B9F">
            <w:rPr>
              <w:rFonts w:eastAsia="Times New Roman" w:cs="Times New Roman"/>
              <w:color w:val="000000"/>
              <w:sz w:val="24"/>
            </w:rPr>
            <w:t>(Tsaqif &amp; Agustiningsih, 2021)</w:t>
          </w:r>
        </w:sdtContent>
      </w:sdt>
      <w:r w:rsidR="00AD2973" w:rsidRPr="00C96F52">
        <w:rPr>
          <w:rFonts w:cs="Times New Roman"/>
          <w:sz w:val="24"/>
          <w:szCs w:val="24"/>
          <w:lang w:val="id-ID"/>
        </w:rPr>
        <w:t xml:space="preserve">.  </w:t>
      </w:r>
    </w:p>
    <w:p w14:paraId="71B56736" w14:textId="5C34ADB4" w:rsidR="00EF54B5" w:rsidRPr="00EA2C8E" w:rsidRDefault="00A76A27" w:rsidP="002754F9">
      <w:pPr>
        <w:pStyle w:val="ListParagraph"/>
        <w:keepNext/>
        <w:spacing w:after="0" w:line="480" w:lineRule="auto"/>
        <w:ind w:left="0" w:firstLine="708"/>
        <w:jc w:val="both"/>
        <w:rPr>
          <w:rFonts w:cs="Times New Roman"/>
          <w:sz w:val="24"/>
          <w:szCs w:val="24"/>
          <w:lang w:val="en-US"/>
        </w:rPr>
      </w:pPr>
      <w:r w:rsidRPr="00C96F52">
        <w:rPr>
          <w:rFonts w:cs="Times New Roman"/>
          <w:sz w:val="24"/>
          <w:szCs w:val="24"/>
        </w:rPr>
        <w:t xml:space="preserve">Kondisi </w:t>
      </w:r>
      <w:r w:rsidRPr="00DE1E8E">
        <w:rPr>
          <w:rFonts w:cs="Times New Roman"/>
          <w:i/>
          <w:iCs/>
          <w:sz w:val="24"/>
          <w:szCs w:val="24"/>
        </w:rPr>
        <w:t>financial distress</w:t>
      </w:r>
      <w:r w:rsidRPr="00C96F52">
        <w:rPr>
          <w:rFonts w:cs="Times New Roman"/>
          <w:sz w:val="24"/>
          <w:szCs w:val="24"/>
        </w:rPr>
        <w:t xml:space="preserve"> tidak hanya berdampak pada aktivitas operasional perusahaan, tetapi juga memengaruhi perilaku manajemen dalam proses pengambilan keputusan</w:t>
      </w:r>
      <w:r w:rsidR="00AD2973" w:rsidRPr="00C96F52">
        <w:rPr>
          <w:rFonts w:cs="Times New Roman"/>
          <w:sz w:val="24"/>
          <w:szCs w:val="24"/>
          <w:lang w:val="en-US"/>
        </w:rPr>
        <w:t xml:space="preserve">. </w:t>
      </w:r>
      <w:proofErr w:type="spellStart"/>
      <w:r w:rsidR="00C5315E" w:rsidRPr="00C96F52">
        <w:rPr>
          <w:rFonts w:cs="Times New Roman"/>
          <w:sz w:val="24"/>
          <w:szCs w:val="24"/>
          <w:lang w:val="en-US"/>
        </w:rPr>
        <w:t>Menurut</w:t>
      </w:r>
      <w:proofErr w:type="spellEnd"/>
      <w:r w:rsidR="00C5315E"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"/>
          <w:id w:val="2074998023"/>
          <w:placeholder>
            <w:docPart w:val="DefaultPlaceholder_-1854013440"/>
          </w:placeholder>
        </w:sdtPr>
        <w:sdtContent>
          <w:r w:rsidR="00C25B9F" w:rsidRPr="00C25B9F">
            <w:rPr>
              <w:rFonts w:eastAsia="Times New Roman" w:cs="Times New Roman"/>
              <w:color w:val="000000"/>
              <w:sz w:val="24"/>
            </w:rPr>
            <w:t>Farida &amp; Sugesti (2023)</w:t>
          </w:r>
        </w:sdtContent>
      </w:sdt>
      <w:r w:rsidR="00C5315E" w:rsidRPr="00C96F52">
        <w:rPr>
          <w:rFonts w:cs="Times New Roman"/>
          <w:color w:val="000000"/>
          <w:sz w:val="24"/>
          <w:szCs w:val="24"/>
          <w:lang w:val="en-US"/>
        </w:rPr>
        <w:t xml:space="preserve">, </w:t>
      </w:r>
      <w:r w:rsidRPr="00C96F52">
        <w:rPr>
          <w:rFonts w:cs="Times New Roman"/>
          <w:i/>
          <w:iCs/>
          <w:color w:val="000000"/>
          <w:sz w:val="24"/>
          <w:szCs w:val="24"/>
          <w:lang w:val="en-US"/>
        </w:rPr>
        <w:t>f</w:t>
      </w:r>
      <w:r w:rsidR="00C5315E" w:rsidRPr="00C96F52">
        <w:rPr>
          <w:rFonts w:cs="Times New Roman"/>
          <w:i/>
          <w:iCs/>
          <w:color w:val="000000"/>
          <w:sz w:val="24"/>
          <w:szCs w:val="24"/>
        </w:rPr>
        <w:t>inancial distress</w:t>
      </w:r>
      <w:r w:rsidR="00C5315E" w:rsidRPr="00C96F52">
        <w:rPr>
          <w:rFonts w:cs="Times New Roman"/>
          <w:color w:val="000000"/>
          <w:sz w:val="24"/>
          <w:szCs w:val="24"/>
        </w:rPr>
        <w:t xml:space="preserve"> merupakan kondisi yang dapat meningkatkan kemungkinan terjadinya manajemen laba dalam suatu perusahaan</w:t>
      </w:r>
      <w:r w:rsidR="00C5315E" w:rsidRPr="00C96F52">
        <w:rPr>
          <w:rFonts w:cs="Times New Roman"/>
          <w:color w:val="000000"/>
          <w:sz w:val="24"/>
          <w:szCs w:val="24"/>
          <w:lang w:val="en-US"/>
        </w:rPr>
        <w:t xml:space="preserve">. </w:t>
      </w:r>
      <w:r w:rsidR="001D63E3" w:rsidRPr="00C96F52">
        <w:rPr>
          <w:rFonts w:cs="Times New Roman"/>
          <w:color w:val="000000"/>
          <w:sz w:val="24"/>
          <w:szCs w:val="24"/>
        </w:rPr>
        <w:t>Kecenderungan terjadinya praktik manajemen laba akan semakin besar ketika perusahaan berada dalam kondisi kesulitan keuangan yang serius</w:t>
      </w:r>
      <w:r w:rsidR="001D63E3" w:rsidRPr="00C96F52">
        <w:rPr>
          <w:rFonts w:cs="Times New Roman"/>
          <w:color w:val="000000"/>
          <w:sz w:val="24"/>
          <w:szCs w:val="24"/>
          <w:lang w:val="en-US"/>
        </w:rPr>
        <w:t xml:space="preserve"> </w:t>
      </w:r>
      <w:sdt>
        <w:sdtPr>
          <w:rPr>
            <w:rFonts w:cs="Times New Roman"/>
            <w:color w:val="000000"/>
            <w:sz w:val="24"/>
            <w:szCs w:val="24"/>
            <w:lang w:val="en-US"/>
          </w:rPr>
          <w:tag w:val="MENDELEY_CITATION_v3_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"/>
          <w:id w:val="1736042043"/>
          <w:placeholder>
            <w:docPart w:val="DefaultPlaceholder_-1854013440"/>
          </w:placeholder>
        </w:sdtPr>
        <w:sdtContent>
          <w:r w:rsidR="00C25B9F" w:rsidRPr="00C25B9F">
            <w:rPr>
              <w:rFonts w:cs="Times New Roman"/>
              <w:color w:val="000000"/>
              <w:sz w:val="24"/>
              <w:szCs w:val="24"/>
              <w:lang w:val="en-US"/>
            </w:rPr>
            <w:t>(</w:t>
          </w:r>
          <w:proofErr w:type="spellStart"/>
          <w:r w:rsidR="00C25B9F" w:rsidRPr="00C25B9F">
            <w:rPr>
              <w:rFonts w:cs="Times New Roman"/>
              <w:color w:val="000000"/>
              <w:sz w:val="24"/>
              <w:szCs w:val="24"/>
              <w:lang w:val="en-US"/>
            </w:rPr>
            <w:t>Wilamsari</w:t>
          </w:r>
          <w:proofErr w:type="spellEnd"/>
          <w:r w:rsidR="00C25B9F" w:rsidRPr="00C25B9F">
            <w:rPr>
              <w:rFonts w:cs="Times New Roman"/>
              <w:color w:val="000000"/>
              <w:sz w:val="24"/>
              <w:szCs w:val="24"/>
              <w:lang w:val="en-US"/>
            </w:rPr>
            <w:t xml:space="preserve"> et al., 2022)</w:t>
          </w:r>
        </w:sdtContent>
      </w:sdt>
      <w:r w:rsidR="001D63E3" w:rsidRPr="00C96F52">
        <w:rPr>
          <w:rFonts w:cs="Times New Roman"/>
          <w:color w:val="000000"/>
          <w:sz w:val="24"/>
          <w:szCs w:val="24"/>
          <w:lang w:val="en-US"/>
        </w:rPr>
        <w:t xml:space="preserve">. </w:t>
      </w:r>
      <w:r w:rsidR="00DF5B16" w:rsidRPr="00C96F52">
        <w:rPr>
          <w:rFonts w:cs="Times New Roman"/>
          <w:color w:val="000000"/>
          <w:sz w:val="24"/>
          <w:szCs w:val="24"/>
        </w:rPr>
        <w:t>Kesulitan keuangan yang dialami perusahaan dapat menimbulkan berbagai permasalahan yang pada akhirnya memicu reaksi negatif dari para investor</w:t>
      </w:r>
      <w:r w:rsidR="00DF5B16" w:rsidRPr="00C96F52">
        <w:rPr>
          <w:rFonts w:cs="Times New Roman"/>
          <w:color w:val="000000"/>
          <w:sz w:val="24"/>
          <w:szCs w:val="24"/>
          <w:lang w:val="en-US"/>
        </w:rPr>
        <w:t xml:space="preserve"> </w:t>
      </w:r>
      <w:sdt>
        <w:sdtPr>
          <w:rPr>
            <w:rFonts w:cs="Times New Roman"/>
            <w:color w:val="000000"/>
            <w:sz w:val="24"/>
            <w:szCs w:val="24"/>
            <w:lang w:val="en-US"/>
          </w:rPr>
          <w:tag w:val="MENDELEY_CITATION_v3_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"/>
          <w:id w:val="-1475523544"/>
          <w:placeholder>
            <w:docPart w:val="DefaultPlaceholder_-1854013440"/>
          </w:placeholder>
        </w:sdtPr>
        <w:sdtContent>
          <w:r w:rsidR="00C25B9F" w:rsidRPr="00C25B9F">
            <w:rPr>
              <w:rFonts w:cs="Times New Roman"/>
              <w:color w:val="000000"/>
              <w:sz w:val="24"/>
              <w:szCs w:val="24"/>
              <w:lang w:val="en-US"/>
            </w:rPr>
            <w:t>(</w:t>
          </w:r>
          <w:proofErr w:type="spellStart"/>
          <w:r w:rsidR="00C25B9F" w:rsidRPr="00C25B9F">
            <w:rPr>
              <w:rFonts w:cs="Times New Roman"/>
              <w:color w:val="000000"/>
              <w:sz w:val="24"/>
              <w:szCs w:val="24"/>
              <w:lang w:val="en-US"/>
            </w:rPr>
            <w:t>Oktrivina</w:t>
          </w:r>
          <w:proofErr w:type="spellEnd"/>
          <w:r w:rsidR="00C25B9F" w:rsidRPr="00C25B9F">
            <w:rPr>
              <w:rFonts w:cs="Times New Roman"/>
              <w:color w:val="000000"/>
              <w:sz w:val="24"/>
              <w:szCs w:val="24"/>
              <w:lang w:val="en-US"/>
            </w:rPr>
            <w:t>, 2022)</w:t>
          </w:r>
        </w:sdtContent>
      </w:sdt>
      <w:r w:rsidR="00DF5B16" w:rsidRPr="00C96F52">
        <w:rPr>
          <w:rFonts w:cs="Times New Roman"/>
          <w:color w:val="000000"/>
          <w:sz w:val="24"/>
          <w:szCs w:val="24"/>
          <w:lang w:val="en-US"/>
        </w:rPr>
        <w:t>.</w:t>
      </w:r>
      <w:r w:rsidR="00DF5B16" w:rsidRPr="00C96F52">
        <w:rPr>
          <w:rFonts w:cs="Times New Roman"/>
          <w:sz w:val="24"/>
          <w:szCs w:val="24"/>
          <w:lang w:val="en-US"/>
        </w:rPr>
        <w:t xml:space="preserve"> Oleh </w:t>
      </w:r>
      <w:proofErr w:type="spellStart"/>
      <w:r w:rsidR="00DF5B16" w:rsidRPr="00C96F52">
        <w:rPr>
          <w:rFonts w:cs="Times New Roman"/>
          <w:sz w:val="24"/>
          <w:szCs w:val="24"/>
          <w:lang w:val="en-US"/>
        </w:rPr>
        <w:t>karena</w:t>
      </w:r>
      <w:proofErr w:type="spellEnd"/>
      <w:r w:rsidR="00DF5B16" w:rsidRPr="00C96F52">
        <w:rPr>
          <w:rFonts w:cs="Times New Roman"/>
          <w:sz w:val="24"/>
          <w:szCs w:val="24"/>
          <w:lang w:val="en-US"/>
        </w:rPr>
        <w:t xml:space="preserve"> </w:t>
      </w:r>
      <w:proofErr w:type="spellStart"/>
      <w:r w:rsidR="00DF5B16" w:rsidRPr="00C96F52">
        <w:rPr>
          <w:rFonts w:cs="Times New Roman"/>
          <w:sz w:val="24"/>
          <w:szCs w:val="24"/>
          <w:lang w:val="en-US"/>
        </w:rPr>
        <w:t>itu</w:t>
      </w:r>
      <w:proofErr w:type="spellEnd"/>
      <w:r w:rsidR="00DF5B16" w:rsidRPr="00C96F52">
        <w:rPr>
          <w:rFonts w:cs="Times New Roman"/>
          <w:sz w:val="24"/>
          <w:szCs w:val="24"/>
          <w:lang w:val="en-US"/>
        </w:rPr>
        <w:t xml:space="preserve">, </w:t>
      </w:r>
      <w:proofErr w:type="spellStart"/>
      <w:r w:rsidR="00DF5B16" w:rsidRPr="00C96F52">
        <w:rPr>
          <w:rFonts w:cs="Times New Roman"/>
          <w:sz w:val="24"/>
          <w:szCs w:val="24"/>
          <w:lang w:val="en-US"/>
        </w:rPr>
        <w:t>k</w:t>
      </w:r>
      <w:r w:rsidR="00AD2973" w:rsidRPr="00C96F52">
        <w:rPr>
          <w:rFonts w:cs="Times New Roman"/>
          <w:sz w:val="24"/>
          <w:szCs w:val="24"/>
          <w:lang w:val="en-US"/>
        </w:rPr>
        <w:t>etika</w:t>
      </w:r>
      <w:proofErr w:type="spellEnd"/>
      <w:r w:rsidR="00AD2973" w:rsidRPr="00C96F52">
        <w:rPr>
          <w:rFonts w:cs="Times New Roman"/>
          <w:sz w:val="24"/>
          <w:szCs w:val="24"/>
          <w:lang w:val="en-US"/>
        </w:rPr>
        <w:t xml:space="preserve"> </w:t>
      </w:r>
      <w:proofErr w:type="spellStart"/>
      <w:r w:rsidR="00AD2973" w:rsidRPr="00C96F52">
        <w:rPr>
          <w:rFonts w:cs="Times New Roman"/>
          <w:sz w:val="24"/>
          <w:szCs w:val="24"/>
          <w:lang w:val="en-US"/>
        </w:rPr>
        <w:t>menghadapi</w:t>
      </w:r>
      <w:proofErr w:type="spellEnd"/>
      <w:r w:rsidR="00AD2973" w:rsidRPr="00C96F52">
        <w:rPr>
          <w:rFonts w:cs="Times New Roman"/>
          <w:sz w:val="24"/>
          <w:szCs w:val="24"/>
          <w:lang w:val="en-US"/>
        </w:rPr>
        <w:t xml:space="preserve"> </w:t>
      </w:r>
      <w:proofErr w:type="spellStart"/>
      <w:r w:rsidR="00AD2973" w:rsidRPr="00C96F52">
        <w:rPr>
          <w:rFonts w:cs="Times New Roman"/>
          <w:sz w:val="24"/>
          <w:szCs w:val="24"/>
          <w:lang w:val="en-US"/>
        </w:rPr>
        <w:t>tekanan</w:t>
      </w:r>
      <w:proofErr w:type="spellEnd"/>
      <w:r w:rsidR="00AD2973" w:rsidRPr="00C96F52">
        <w:rPr>
          <w:rFonts w:cs="Times New Roman"/>
          <w:sz w:val="24"/>
          <w:szCs w:val="24"/>
          <w:lang w:val="en-US"/>
        </w:rPr>
        <w:t xml:space="preserve"> </w:t>
      </w:r>
      <w:proofErr w:type="spellStart"/>
      <w:r w:rsidR="00AD2973" w:rsidRPr="00C96F52">
        <w:rPr>
          <w:rFonts w:cs="Times New Roman"/>
          <w:sz w:val="24"/>
          <w:szCs w:val="24"/>
          <w:lang w:val="en-US"/>
        </w:rPr>
        <w:t>keuangan</w:t>
      </w:r>
      <w:proofErr w:type="spellEnd"/>
      <w:r w:rsidR="00AD2973" w:rsidRPr="00C96F52">
        <w:rPr>
          <w:rFonts w:cs="Times New Roman"/>
          <w:sz w:val="24"/>
          <w:szCs w:val="24"/>
          <w:lang w:val="en-US"/>
        </w:rPr>
        <w:t xml:space="preserve">, </w:t>
      </w:r>
      <w:proofErr w:type="spellStart"/>
      <w:r w:rsidR="00AD2973" w:rsidRPr="00C96F52">
        <w:rPr>
          <w:rFonts w:cs="Times New Roman"/>
          <w:sz w:val="24"/>
          <w:szCs w:val="24"/>
          <w:lang w:val="en-US"/>
        </w:rPr>
        <w:t>manajemen</w:t>
      </w:r>
      <w:proofErr w:type="spellEnd"/>
      <w:r w:rsidR="00AD2973" w:rsidRPr="00C96F52">
        <w:rPr>
          <w:rFonts w:cs="Times New Roman"/>
          <w:sz w:val="24"/>
          <w:szCs w:val="24"/>
          <w:lang w:val="en-US"/>
        </w:rPr>
        <w:t xml:space="preserve"> </w:t>
      </w:r>
      <w:proofErr w:type="spellStart"/>
      <w:r w:rsidR="00AD2973" w:rsidRPr="00C96F52">
        <w:rPr>
          <w:rFonts w:cs="Times New Roman"/>
          <w:sz w:val="24"/>
          <w:szCs w:val="24"/>
          <w:lang w:val="en-US"/>
        </w:rPr>
        <w:t>terdorong</w:t>
      </w:r>
      <w:proofErr w:type="spellEnd"/>
      <w:r w:rsidR="00AD2973" w:rsidRPr="00C96F52">
        <w:rPr>
          <w:rFonts w:cs="Times New Roman"/>
          <w:sz w:val="24"/>
          <w:szCs w:val="24"/>
          <w:lang w:val="en-US"/>
        </w:rPr>
        <w:t xml:space="preserve"> </w:t>
      </w:r>
      <w:proofErr w:type="spellStart"/>
      <w:r w:rsidR="00AD2973" w:rsidRPr="00C96F52">
        <w:rPr>
          <w:rFonts w:cs="Times New Roman"/>
          <w:sz w:val="24"/>
          <w:szCs w:val="24"/>
          <w:lang w:val="en-US"/>
        </w:rPr>
        <w:t>untuk</w:t>
      </w:r>
      <w:proofErr w:type="spellEnd"/>
      <w:r w:rsidR="00AD2973" w:rsidRPr="00C96F52">
        <w:rPr>
          <w:rFonts w:cs="Times New Roman"/>
          <w:sz w:val="24"/>
          <w:szCs w:val="24"/>
          <w:lang w:val="en-US"/>
        </w:rPr>
        <w:t xml:space="preserve"> </w:t>
      </w:r>
      <w:proofErr w:type="spellStart"/>
      <w:r w:rsidR="00AD2973" w:rsidRPr="00C96F52">
        <w:rPr>
          <w:rFonts w:cs="Times New Roman"/>
          <w:sz w:val="24"/>
          <w:szCs w:val="24"/>
          <w:lang w:val="en-US"/>
        </w:rPr>
        <w:t>melakukan</w:t>
      </w:r>
      <w:proofErr w:type="spellEnd"/>
      <w:r w:rsidR="00324DCD">
        <w:rPr>
          <w:rFonts w:cs="Times New Roman"/>
          <w:sz w:val="24"/>
          <w:szCs w:val="24"/>
          <w:lang w:val="en-US"/>
        </w:rPr>
        <w:t xml:space="preserve"> </w:t>
      </w:r>
      <w:proofErr w:type="spellStart"/>
      <w:r w:rsidR="00324DCD">
        <w:rPr>
          <w:rFonts w:cs="Times New Roman"/>
          <w:sz w:val="24"/>
          <w:szCs w:val="24"/>
          <w:lang w:val="en-US"/>
        </w:rPr>
        <w:t>berbagai</w:t>
      </w:r>
      <w:proofErr w:type="spellEnd"/>
      <w:r w:rsidR="00AD2973" w:rsidRPr="00C96F52">
        <w:rPr>
          <w:rFonts w:cs="Times New Roman"/>
          <w:sz w:val="24"/>
          <w:szCs w:val="24"/>
          <w:lang w:val="en-US"/>
        </w:rPr>
        <w:t xml:space="preserve"> </w:t>
      </w:r>
      <w:proofErr w:type="spellStart"/>
      <w:r w:rsidR="00AD2973" w:rsidRPr="00C96F52">
        <w:rPr>
          <w:rFonts w:cs="Times New Roman"/>
          <w:sz w:val="24"/>
          <w:szCs w:val="24"/>
          <w:lang w:val="en-US"/>
        </w:rPr>
        <w:t>tindakan</w:t>
      </w:r>
      <w:proofErr w:type="spellEnd"/>
      <w:r w:rsidR="00324DCD">
        <w:rPr>
          <w:rFonts w:cs="Times New Roman"/>
          <w:sz w:val="24"/>
          <w:szCs w:val="24"/>
          <w:lang w:val="en-US"/>
        </w:rPr>
        <w:t xml:space="preserve">, </w:t>
      </w:r>
      <w:proofErr w:type="spellStart"/>
      <w:r w:rsidR="00AD2973" w:rsidRPr="00C96F52">
        <w:rPr>
          <w:rFonts w:cs="Times New Roman"/>
          <w:sz w:val="24"/>
          <w:szCs w:val="24"/>
          <w:lang w:val="en-US"/>
        </w:rPr>
        <w:t>termasuk</w:t>
      </w:r>
      <w:proofErr w:type="spellEnd"/>
      <w:r w:rsidR="00AD2973" w:rsidRPr="00C96F52">
        <w:rPr>
          <w:rFonts w:cs="Times New Roman"/>
          <w:sz w:val="24"/>
          <w:szCs w:val="24"/>
          <w:lang w:val="en-US"/>
        </w:rPr>
        <w:t xml:space="preserve"> </w:t>
      </w:r>
      <w:proofErr w:type="spellStart"/>
      <w:r w:rsidR="00AD2973" w:rsidRPr="00C96F52">
        <w:rPr>
          <w:rFonts w:cs="Times New Roman"/>
          <w:sz w:val="24"/>
          <w:szCs w:val="24"/>
          <w:lang w:val="en-US"/>
        </w:rPr>
        <w:t>manajemen</w:t>
      </w:r>
      <w:proofErr w:type="spellEnd"/>
      <w:r w:rsidR="00AD2973" w:rsidRPr="00C96F52">
        <w:rPr>
          <w:rFonts w:cs="Times New Roman"/>
          <w:sz w:val="24"/>
          <w:szCs w:val="24"/>
          <w:lang w:val="en-US"/>
        </w:rPr>
        <w:t xml:space="preserve"> </w:t>
      </w:r>
      <w:proofErr w:type="spellStart"/>
      <w:r w:rsidR="00AD2973" w:rsidRPr="00C96F52">
        <w:rPr>
          <w:rFonts w:cs="Times New Roman"/>
          <w:sz w:val="24"/>
          <w:szCs w:val="24"/>
          <w:lang w:val="en-US"/>
        </w:rPr>
        <w:t>laba</w:t>
      </w:r>
      <w:proofErr w:type="spellEnd"/>
      <w:r w:rsidR="00F74BD5" w:rsidRPr="00C96F52">
        <w:rPr>
          <w:rFonts w:cs="Times New Roman"/>
          <w:sz w:val="24"/>
          <w:szCs w:val="24"/>
          <w:lang w:val="en-US"/>
        </w:rPr>
        <w:t xml:space="preserve">, </w:t>
      </w:r>
      <w:r w:rsidR="00AD2973" w:rsidRPr="00C96F52">
        <w:rPr>
          <w:rFonts w:cs="Times New Roman"/>
          <w:sz w:val="24"/>
          <w:szCs w:val="24"/>
          <w:lang w:val="en-US"/>
        </w:rPr>
        <w:t xml:space="preserve">guna </w:t>
      </w:r>
      <w:proofErr w:type="spellStart"/>
      <w:r w:rsidR="00AD2973" w:rsidRPr="00C96F52">
        <w:rPr>
          <w:rFonts w:cs="Times New Roman"/>
          <w:sz w:val="24"/>
          <w:szCs w:val="24"/>
          <w:lang w:val="en-US"/>
        </w:rPr>
        <w:t>menutupi</w:t>
      </w:r>
      <w:proofErr w:type="spellEnd"/>
      <w:r w:rsidR="00AD2973" w:rsidRPr="00C96F52">
        <w:rPr>
          <w:rFonts w:cs="Times New Roman"/>
          <w:sz w:val="24"/>
          <w:szCs w:val="24"/>
          <w:lang w:val="en-US"/>
        </w:rPr>
        <w:t xml:space="preserve"> </w:t>
      </w:r>
      <w:proofErr w:type="spellStart"/>
      <w:r w:rsidR="00AD2973" w:rsidRPr="00C96F52">
        <w:rPr>
          <w:rFonts w:cs="Times New Roman"/>
          <w:sz w:val="24"/>
          <w:szCs w:val="24"/>
          <w:lang w:val="en-US"/>
        </w:rPr>
        <w:t>penurunan</w:t>
      </w:r>
      <w:proofErr w:type="spellEnd"/>
      <w:r w:rsidR="00AD2973" w:rsidRPr="00C96F52">
        <w:rPr>
          <w:rFonts w:cs="Times New Roman"/>
          <w:sz w:val="24"/>
          <w:szCs w:val="24"/>
          <w:lang w:val="en-US"/>
        </w:rPr>
        <w:t xml:space="preserve"> </w:t>
      </w:r>
      <w:proofErr w:type="spellStart"/>
      <w:r w:rsidR="00AD2973" w:rsidRPr="00C96F52">
        <w:rPr>
          <w:rFonts w:cs="Times New Roman"/>
          <w:sz w:val="24"/>
          <w:szCs w:val="24"/>
          <w:lang w:val="en-US"/>
        </w:rPr>
        <w:t>kinerja</w:t>
      </w:r>
      <w:proofErr w:type="spellEnd"/>
      <w:r w:rsidR="00AD2973" w:rsidRPr="00C96F52">
        <w:rPr>
          <w:rFonts w:cs="Times New Roman"/>
          <w:sz w:val="24"/>
          <w:szCs w:val="24"/>
          <w:lang w:val="en-US"/>
        </w:rPr>
        <w:t xml:space="preserve"> </w:t>
      </w:r>
      <w:r w:rsidR="00F74BD5" w:rsidRPr="00C96F52">
        <w:rPr>
          <w:rFonts w:cs="Times New Roman"/>
          <w:sz w:val="24"/>
          <w:szCs w:val="24"/>
          <w:lang w:val="en-US"/>
        </w:rPr>
        <w:t>dan</w:t>
      </w:r>
      <w:r w:rsidR="00AD2973" w:rsidRPr="00C96F52">
        <w:rPr>
          <w:rFonts w:cs="Times New Roman"/>
          <w:sz w:val="24"/>
          <w:szCs w:val="24"/>
          <w:lang w:val="en-US"/>
        </w:rPr>
        <w:t xml:space="preserve"> </w:t>
      </w:r>
      <w:proofErr w:type="spellStart"/>
      <w:r w:rsidR="00AD2973" w:rsidRPr="00C96F52">
        <w:rPr>
          <w:rFonts w:cs="Times New Roman"/>
          <w:sz w:val="24"/>
          <w:szCs w:val="24"/>
          <w:lang w:val="en-US"/>
        </w:rPr>
        <w:t>mempertahankan</w:t>
      </w:r>
      <w:proofErr w:type="spellEnd"/>
      <w:r w:rsidR="00AD2973" w:rsidRPr="00C96F52">
        <w:rPr>
          <w:rFonts w:cs="Times New Roman"/>
          <w:sz w:val="24"/>
          <w:szCs w:val="24"/>
          <w:lang w:val="en-US"/>
        </w:rPr>
        <w:t xml:space="preserve"> </w:t>
      </w:r>
      <w:proofErr w:type="spellStart"/>
      <w:r w:rsidR="00AD2973" w:rsidRPr="00C96F52">
        <w:rPr>
          <w:rFonts w:cs="Times New Roman"/>
          <w:sz w:val="24"/>
          <w:szCs w:val="24"/>
          <w:lang w:val="en-US"/>
        </w:rPr>
        <w:t>kepercayaan</w:t>
      </w:r>
      <w:proofErr w:type="spellEnd"/>
      <w:r w:rsidR="00AD2973" w:rsidRPr="00C96F52">
        <w:rPr>
          <w:rFonts w:cs="Times New Roman"/>
          <w:sz w:val="24"/>
          <w:szCs w:val="24"/>
          <w:lang w:val="en-US"/>
        </w:rPr>
        <w:t xml:space="preserve"> para </w:t>
      </w:r>
      <w:proofErr w:type="spellStart"/>
      <w:r w:rsidR="00AD2973" w:rsidRPr="00C96F52">
        <w:rPr>
          <w:rFonts w:cs="Times New Roman"/>
          <w:sz w:val="24"/>
          <w:szCs w:val="24"/>
          <w:lang w:val="en-US"/>
        </w:rPr>
        <w:t>pemangku</w:t>
      </w:r>
      <w:proofErr w:type="spellEnd"/>
      <w:r w:rsidR="00AD2973" w:rsidRPr="00C96F52">
        <w:rPr>
          <w:rFonts w:cs="Times New Roman"/>
          <w:sz w:val="24"/>
          <w:szCs w:val="24"/>
          <w:lang w:val="en-US"/>
        </w:rPr>
        <w:t xml:space="preserve"> </w:t>
      </w:r>
      <w:proofErr w:type="spellStart"/>
      <w:r w:rsidR="00AD2973" w:rsidRPr="00C96F52">
        <w:rPr>
          <w:rFonts w:cs="Times New Roman"/>
          <w:sz w:val="24"/>
          <w:szCs w:val="24"/>
          <w:lang w:val="en-US"/>
        </w:rPr>
        <w:t>kepentingan</w:t>
      </w:r>
      <w:proofErr w:type="spellEnd"/>
      <w:r w:rsidR="00AD2973" w:rsidRPr="00C96F52">
        <w:rPr>
          <w:rFonts w:cs="Times New Roman"/>
          <w:sz w:val="24"/>
          <w:szCs w:val="24"/>
          <w:lang w:val="en-US"/>
        </w:rPr>
        <w:t xml:space="preserve">. </w:t>
      </w:r>
      <w:r w:rsidR="003712BF" w:rsidRPr="00C96F52">
        <w:rPr>
          <w:rFonts w:cs="Times New Roman"/>
          <w:sz w:val="24"/>
          <w:szCs w:val="24"/>
          <w:lang w:val="en-US"/>
        </w:rPr>
        <w:t xml:space="preserve">Selain </w:t>
      </w:r>
      <w:proofErr w:type="spellStart"/>
      <w:r w:rsidR="003712BF" w:rsidRPr="00C96F52">
        <w:rPr>
          <w:rFonts w:cs="Times New Roman"/>
          <w:sz w:val="24"/>
          <w:szCs w:val="24"/>
          <w:lang w:val="en-US"/>
        </w:rPr>
        <w:t>itu</w:t>
      </w:r>
      <w:proofErr w:type="spellEnd"/>
      <w:r w:rsidR="003712BF" w:rsidRPr="00C96F52">
        <w:rPr>
          <w:rFonts w:cs="Times New Roman"/>
          <w:sz w:val="24"/>
          <w:szCs w:val="24"/>
          <w:lang w:val="en-US"/>
        </w:rPr>
        <w:t>, m</w:t>
      </w:r>
      <w:r w:rsidRPr="00C96F52">
        <w:rPr>
          <w:rFonts w:cs="Times New Roman"/>
          <w:sz w:val="24"/>
          <w:szCs w:val="24"/>
        </w:rPr>
        <w:t xml:space="preserve">otif tersebut </w:t>
      </w:r>
      <w:r w:rsidR="00F74BD5" w:rsidRPr="00C96F52">
        <w:rPr>
          <w:rFonts w:cs="Times New Roman"/>
          <w:sz w:val="24"/>
          <w:szCs w:val="24"/>
          <w:lang w:val="en-US"/>
        </w:rPr>
        <w:t xml:space="preserve">juga </w:t>
      </w:r>
      <w:proofErr w:type="spellStart"/>
      <w:r w:rsidR="00B64408">
        <w:rPr>
          <w:rFonts w:cs="Times New Roman"/>
          <w:sz w:val="24"/>
          <w:szCs w:val="24"/>
          <w:lang w:val="en-US"/>
        </w:rPr>
        <w:t>muncu</w:t>
      </w:r>
      <w:r w:rsidR="00F74BD5" w:rsidRPr="00C96F52">
        <w:rPr>
          <w:rFonts w:cs="Times New Roman"/>
          <w:sz w:val="24"/>
          <w:szCs w:val="24"/>
          <w:lang w:val="en-US"/>
        </w:rPr>
        <w:t>l</w:t>
      </w:r>
      <w:proofErr w:type="spellEnd"/>
      <w:r w:rsidRPr="00C96F52">
        <w:rPr>
          <w:rFonts w:cs="Times New Roman"/>
          <w:sz w:val="24"/>
          <w:szCs w:val="24"/>
        </w:rPr>
        <w:t xml:space="preserve"> </w:t>
      </w:r>
      <w:r w:rsidRPr="00C96F52">
        <w:rPr>
          <w:rFonts w:cs="Times New Roman"/>
          <w:sz w:val="24"/>
          <w:szCs w:val="24"/>
        </w:rPr>
        <w:lastRenderedPageBreak/>
        <w:t>karena</w:t>
      </w:r>
      <w:r w:rsidR="00F74BD5" w:rsidRPr="00C96F52">
        <w:rPr>
          <w:rFonts w:cs="Times New Roman"/>
          <w:sz w:val="24"/>
          <w:szCs w:val="24"/>
          <w:lang w:val="en-US"/>
        </w:rPr>
        <w:t xml:space="preserve"> </w:t>
      </w:r>
      <w:proofErr w:type="spellStart"/>
      <w:r w:rsidR="00F74BD5" w:rsidRPr="00C96F52">
        <w:rPr>
          <w:rFonts w:cs="Times New Roman"/>
          <w:sz w:val="24"/>
          <w:szCs w:val="24"/>
          <w:lang w:val="en-US"/>
        </w:rPr>
        <w:t>dalam</w:t>
      </w:r>
      <w:proofErr w:type="spellEnd"/>
      <w:r w:rsidR="00F74BD5" w:rsidRPr="00C96F52">
        <w:rPr>
          <w:rFonts w:cs="Times New Roman"/>
          <w:sz w:val="24"/>
          <w:szCs w:val="24"/>
          <w:lang w:val="en-US"/>
        </w:rPr>
        <w:t xml:space="preserve"> </w:t>
      </w:r>
      <w:proofErr w:type="spellStart"/>
      <w:r w:rsidR="00F74BD5" w:rsidRPr="00C96F52">
        <w:rPr>
          <w:rFonts w:cs="Times New Roman"/>
          <w:sz w:val="24"/>
          <w:szCs w:val="24"/>
          <w:lang w:val="en-US"/>
        </w:rPr>
        <w:t>jangka</w:t>
      </w:r>
      <w:proofErr w:type="spellEnd"/>
      <w:r w:rsidR="00F74BD5" w:rsidRPr="00C96F52">
        <w:rPr>
          <w:rFonts w:cs="Times New Roman"/>
          <w:sz w:val="24"/>
          <w:szCs w:val="24"/>
          <w:lang w:val="en-US"/>
        </w:rPr>
        <w:t xml:space="preserve"> </w:t>
      </w:r>
      <w:proofErr w:type="spellStart"/>
      <w:r w:rsidR="00F74BD5" w:rsidRPr="00C96F52">
        <w:rPr>
          <w:rFonts w:cs="Times New Roman"/>
          <w:sz w:val="24"/>
          <w:szCs w:val="24"/>
          <w:lang w:val="en-US"/>
        </w:rPr>
        <w:t>panjang</w:t>
      </w:r>
      <w:proofErr w:type="spellEnd"/>
      <w:r w:rsidRPr="00C96F52">
        <w:rPr>
          <w:rFonts w:cs="Times New Roman"/>
          <w:sz w:val="24"/>
          <w:szCs w:val="24"/>
        </w:rPr>
        <w:t xml:space="preserve"> </w:t>
      </w:r>
      <w:r w:rsidRPr="00C96F52">
        <w:rPr>
          <w:rFonts w:cs="Times New Roman"/>
          <w:i/>
          <w:iCs/>
          <w:sz w:val="24"/>
          <w:szCs w:val="24"/>
        </w:rPr>
        <w:t>financial distress</w:t>
      </w:r>
      <w:r w:rsidR="006D0CE6" w:rsidRPr="00C96F52">
        <w:rPr>
          <w:rFonts w:cs="Times New Roman"/>
          <w:sz w:val="24"/>
          <w:szCs w:val="24"/>
          <w:lang w:val="en-US"/>
        </w:rPr>
        <w:t xml:space="preserve"> </w:t>
      </w:r>
      <w:proofErr w:type="spellStart"/>
      <w:r w:rsidR="00F74BD5" w:rsidRPr="00C96F52">
        <w:rPr>
          <w:rFonts w:cs="Times New Roman"/>
          <w:sz w:val="24"/>
          <w:szCs w:val="24"/>
          <w:lang w:val="en-US"/>
        </w:rPr>
        <w:t>berpotensi</w:t>
      </w:r>
      <w:proofErr w:type="spellEnd"/>
      <w:r w:rsidRPr="00C96F52">
        <w:rPr>
          <w:rFonts w:cs="Times New Roman"/>
          <w:sz w:val="24"/>
          <w:szCs w:val="24"/>
        </w:rPr>
        <w:t xml:space="preserve"> meningkatkan risiko kebangkrutan, mengancam keberlangsungan perusahaan, serta berdampak langsung pada posisi dan insentif manajemen</w:t>
      </w:r>
      <w:r w:rsidR="00AD2973" w:rsidRPr="00C96F52">
        <w:rPr>
          <w:rFonts w:cs="Times New Roman"/>
          <w:sz w:val="24"/>
          <w:szCs w:val="24"/>
          <w:lang w:val="en-US"/>
        </w:rPr>
        <w:t xml:space="preserve">. </w:t>
      </w:r>
    </w:p>
    <w:p w14:paraId="7C526AF4" w14:textId="77777777" w:rsidR="00E90973" w:rsidRPr="00DE1E8E" w:rsidRDefault="00AD2973" w:rsidP="002E3AEC">
      <w:pPr>
        <w:pStyle w:val="Heading3"/>
        <w:spacing w:after="0"/>
        <w:rPr>
          <w:i/>
          <w:iCs/>
        </w:rPr>
      </w:pPr>
      <w:bookmarkStart w:id="48" w:name="_Toc216213019"/>
      <w:bookmarkStart w:id="49" w:name="_Toc216213148"/>
      <w:r w:rsidRPr="00DE1E8E">
        <w:rPr>
          <w:i/>
          <w:iCs/>
        </w:rPr>
        <w:t>Leverage</w:t>
      </w:r>
      <w:bookmarkEnd w:id="48"/>
      <w:bookmarkEnd w:id="49"/>
    </w:p>
    <w:p w14:paraId="39DBE0E9" w14:textId="44396352" w:rsidR="00B46A50" w:rsidRPr="00C96F52" w:rsidRDefault="0020470F" w:rsidP="00825F53">
      <w:pPr>
        <w:pStyle w:val="ListParagraph"/>
        <w:spacing w:after="0" w:line="480" w:lineRule="auto"/>
        <w:ind w:left="0" w:firstLine="708"/>
        <w:jc w:val="both"/>
        <w:rPr>
          <w:rFonts w:cs="Times New Roman"/>
          <w:sz w:val="24"/>
          <w:szCs w:val="24"/>
          <w:lang w:val="en-US"/>
        </w:rPr>
      </w:pPr>
      <w:r w:rsidRPr="00DE1E8E">
        <w:rPr>
          <w:rFonts w:cs="Times New Roman"/>
          <w:i/>
          <w:iCs/>
          <w:sz w:val="24"/>
          <w:szCs w:val="24"/>
        </w:rPr>
        <w:t>Leverage</w:t>
      </w:r>
      <w:r w:rsidRPr="00C96F52">
        <w:rPr>
          <w:rFonts w:cs="Times New Roman"/>
          <w:sz w:val="24"/>
          <w:szCs w:val="24"/>
        </w:rPr>
        <w:t xml:space="preserve"> merupakan rasio yang digunakan untuk menilai sejauh mana aset perusahaan dibiayai oleh sumber pendanaan yang berasal dari utang</w:t>
      </w:r>
      <w:r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"/>
          <w:id w:val="1373491631"/>
          <w:placeholder>
            <w:docPart w:val="DefaultPlaceholder_-1854013440"/>
          </w:placeholder>
        </w:sdtPr>
        <w:sdtContent>
          <w:r w:rsidR="00C25B9F" w:rsidRPr="00C25B9F">
            <w:rPr>
              <w:rFonts w:eastAsia="Times New Roman" w:cs="Times New Roman"/>
              <w:color w:val="000000"/>
              <w:sz w:val="24"/>
            </w:rPr>
            <w:t>(Angelina &amp; Atiningsih, 2020)</w:t>
          </w:r>
        </w:sdtContent>
      </w:sdt>
      <w:r w:rsidR="00AD2973" w:rsidRPr="00C96F52">
        <w:rPr>
          <w:rFonts w:cs="Times New Roman"/>
          <w:sz w:val="24"/>
          <w:szCs w:val="24"/>
          <w:lang w:val="id-ID"/>
        </w:rPr>
        <w:t xml:space="preserve">. </w:t>
      </w:r>
      <w:r w:rsidR="00E33F5C" w:rsidRPr="00C96F52">
        <w:rPr>
          <w:rFonts w:cs="Times New Roman"/>
          <w:sz w:val="24"/>
          <w:szCs w:val="24"/>
        </w:rPr>
        <w:t xml:space="preserve">Tingkat </w:t>
      </w:r>
      <w:r w:rsidR="00E33F5C" w:rsidRPr="00DE1E8E">
        <w:rPr>
          <w:rFonts w:cs="Times New Roman"/>
          <w:i/>
          <w:iCs/>
          <w:sz w:val="24"/>
          <w:szCs w:val="24"/>
        </w:rPr>
        <w:t>leverage</w:t>
      </w:r>
      <w:r w:rsidR="00E33F5C" w:rsidRPr="00C96F52">
        <w:rPr>
          <w:rFonts w:cs="Times New Roman"/>
          <w:sz w:val="24"/>
          <w:szCs w:val="24"/>
        </w:rPr>
        <w:t xml:space="preserve"> yang tinggi menunjukkan bahwa sebagian besar aset perusahaan bergantung pada pendanaan eksternal, sehingga</w:t>
      </w:r>
      <w:r w:rsidR="003F4449" w:rsidRPr="00C96F52">
        <w:rPr>
          <w:rFonts w:cs="Times New Roman"/>
          <w:sz w:val="24"/>
          <w:szCs w:val="24"/>
          <w:lang w:val="en-US"/>
        </w:rPr>
        <w:t xml:space="preserve"> </w:t>
      </w:r>
      <w:proofErr w:type="spellStart"/>
      <w:r w:rsidR="003F4449" w:rsidRPr="00C96F52">
        <w:rPr>
          <w:rFonts w:cs="Times New Roman"/>
          <w:sz w:val="24"/>
          <w:szCs w:val="24"/>
          <w:lang w:val="en-US"/>
        </w:rPr>
        <w:t>dapat</w:t>
      </w:r>
      <w:proofErr w:type="spellEnd"/>
      <w:r w:rsidR="00E33F5C" w:rsidRPr="00C96F52">
        <w:rPr>
          <w:rFonts w:cs="Times New Roman"/>
          <w:sz w:val="24"/>
          <w:szCs w:val="24"/>
        </w:rPr>
        <w:t xml:space="preserve"> meningkatkan risiko keuangan karena perusahaan harus memenuhi kewajiban pembayaran pokok utang</w:t>
      </w:r>
      <w:r w:rsidR="003F4449" w:rsidRPr="00C96F52">
        <w:rPr>
          <w:rFonts w:cs="Times New Roman"/>
          <w:sz w:val="24"/>
          <w:szCs w:val="24"/>
          <w:lang w:val="en-US"/>
        </w:rPr>
        <w:t xml:space="preserve"> dan </w:t>
      </w:r>
      <w:r w:rsidR="003F4449" w:rsidRPr="00C96F52">
        <w:rPr>
          <w:rFonts w:cs="Times New Roman"/>
          <w:sz w:val="24"/>
          <w:szCs w:val="24"/>
        </w:rPr>
        <w:t>bunga</w:t>
      </w:r>
      <w:r w:rsidR="00E33F5C" w:rsidRPr="00C96F52">
        <w:rPr>
          <w:rFonts w:cs="Times New Roman"/>
          <w:sz w:val="24"/>
          <w:szCs w:val="24"/>
        </w:rPr>
        <w:t xml:space="preserve"> secara tepat waktu. </w:t>
      </w:r>
      <w:r w:rsidR="00B46A50" w:rsidRPr="00C96F52">
        <w:rPr>
          <w:rFonts w:cs="Times New Roman"/>
          <w:sz w:val="24"/>
          <w:szCs w:val="24"/>
          <w:lang w:val="id-ID"/>
        </w:rPr>
        <w:t xml:space="preserve"> Menurut </w:t>
      </w:r>
      <w:sdt>
        <w:sdtPr>
          <w:rPr>
            <w:rFonts w:cs="Times New Roman"/>
            <w:color w:val="000000"/>
            <w:sz w:val="24"/>
            <w:szCs w:val="24"/>
            <w:lang w:val="id-ID"/>
          </w:rPr>
          <w:tag w:val="MENDELEY_CITATION_v3_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"/>
          <w:id w:val="-913319285"/>
          <w:placeholder>
            <w:docPart w:val="DefaultPlaceholder_-1854013440"/>
          </w:placeholder>
        </w:sdtPr>
        <w:sdtContent>
          <w:r w:rsidR="00C25B9F" w:rsidRPr="00C25B9F">
            <w:rPr>
              <w:rFonts w:cs="Times New Roman"/>
              <w:color w:val="000000"/>
              <w:sz w:val="24"/>
              <w:szCs w:val="24"/>
              <w:lang w:val="id-ID"/>
            </w:rPr>
            <w:t>Azizah et al. (2025)</w:t>
          </w:r>
        </w:sdtContent>
      </w:sdt>
      <w:r w:rsidR="00B46A50" w:rsidRPr="00C96F52">
        <w:rPr>
          <w:rFonts w:cs="Times New Roman"/>
          <w:sz w:val="24"/>
          <w:szCs w:val="24"/>
          <w:lang w:val="en-US"/>
        </w:rPr>
        <w:t>, k</w:t>
      </w:r>
      <w:r w:rsidR="00AD2973" w:rsidRPr="00C96F52">
        <w:rPr>
          <w:rFonts w:cs="Times New Roman"/>
          <w:sz w:val="24"/>
          <w:szCs w:val="24"/>
        </w:rPr>
        <w:t xml:space="preserve">etika tingkat </w:t>
      </w:r>
      <w:r w:rsidR="00AD2973" w:rsidRPr="00DE1E8E">
        <w:rPr>
          <w:rFonts w:cs="Times New Roman"/>
          <w:i/>
          <w:iCs/>
          <w:sz w:val="24"/>
          <w:szCs w:val="24"/>
        </w:rPr>
        <w:t>leverage</w:t>
      </w:r>
      <w:r w:rsidR="00AD2973" w:rsidRPr="00C96F52">
        <w:rPr>
          <w:rFonts w:cs="Times New Roman"/>
          <w:sz w:val="24"/>
          <w:szCs w:val="24"/>
        </w:rPr>
        <w:t xml:space="preserve"> meningkat, </w:t>
      </w:r>
      <w:r w:rsidR="0003576E" w:rsidRPr="00C96F52">
        <w:rPr>
          <w:rFonts w:cs="Times New Roman"/>
          <w:sz w:val="24"/>
          <w:szCs w:val="24"/>
        </w:rPr>
        <w:t>perusahaan menghadapi tekanan yang lebih besar untuk memenuhi berbagai perjanjian utang yang ditetapkan oleh kreditur</w:t>
      </w:r>
      <w:r w:rsidR="00AD2973" w:rsidRPr="00C96F52">
        <w:rPr>
          <w:rFonts w:cs="Times New Roman"/>
          <w:sz w:val="24"/>
          <w:szCs w:val="24"/>
        </w:rPr>
        <w:t>.</w:t>
      </w:r>
      <w:r w:rsidR="00AD2973" w:rsidRPr="00C96F52">
        <w:rPr>
          <w:rFonts w:cs="Times New Roman"/>
          <w:sz w:val="24"/>
          <w:szCs w:val="24"/>
          <w:lang w:val="en-US"/>
        </w:rPr>
        <w:t xml:space="preserve"> </w:t>
      </w:r>
      <w:r w:rsidR="0003576E" w:rsidRPr="00C96F52">
        <w:rPr>
          <w:rFonts w:cs="Times New Roman"/>
          <w:sz w:val="24"/>
          <w:szCs w:val="24"/>
          <w:lang w:val="id-ID"/>
        </w:rPr>
        <w:t xml:space="preserve">Tekanan ini pada akhirnya dapat mendorong manajemen untuk melakukan </w:t>
      </w:r>
      <w:r w:rsidR="00B64408">
        <w:rPr>
          <w:rFonts w:cs="Times New Roman"/>
          <w:sz w:val="24"/>
          <w:szCs w:val="24"/>
          <w:lang w:val="id-ID"/>
        </w:rPr>
        <w:t xml:space="preserve">berbagai </w:t>
      </w:r>
      <w:r w:rsidR="0003576E" w:rsidRPr="00C96F52">
        <w:rPr>
          <w:rFonts w:cs="Times New Roman"/>
          <w:sz w:val="24"/>
          <w:szCs w:val="24"/>
        </w:rPr>
        <w:t>tindakan, termasuk manajemen laba</w:t>
      </w:r>
      <w:r w:rsidR="0003576E" w:rsidRPr="00C96F52">
        <w:rPr>
          <w:rFonts w:cs="Times New Roman"/>
          <w:sz w:val="24"/>
          <w:szCs w:val="24"/>
          <w:lang w:val="en-US"/>
        </w:rPr>
        <w:t xml:space="preserve">. </w:t>
      </w:r>
    </w:p>
    <w:p w14:paraId="0140E765" w14:textId="7BA96EF8" w:rsidR="00EA2C8E" w:rsidRPr="00EA2C8E" w:rsidRDefault="00B46A50" w:rsidP="00EA2C8E">
      <w:pPr>
        <w:pStyle w:val="ListParagraph"/>
        <w:spacing w:before="240" w:after="0" w:line="480" w:lineRule="auto"/>
        <w:ind w:left="0" w:firstLine="708"/>
        <w:jc w:val="both"/>
        <w:rPr>
          <w:rFonts w:cs="Times New Roman"/>
          <w:color w:val="000000"/>
          <w:sz w:val="24"/>
          <w:szCs w:val="24"/>
          <w:lang w:val="en-US"/>
        </w:rPr>
      </w:pPr>
      <w:r w:rsidRPr="00C96F52">
        <w:rPr>
          <w:rFonts w:cs="Times New Roman"/>
          <w:color w:val="000000"/>
          <w:sz w:val="24"/>
          <w:szCs w:val="24"/>
          <w:lang w:val="en-US"/>
        </w:rPr>
        <w:t>K</w:t>
      </w:r>
      <w:r w:rsidR="00D92D92" w:rsidRPr="00C96F52">
        <w:rPr>
          <w:rFonts w:cs="Times New Roman"/>
          <w:color w:val="000000"/>
          <w:sz w:val="24"/>
          <w:szCs w:val="24"/>
        </w:rPr>
        <w:t xml:space="preserve">etika perusahaan mendekati batas yang </w:t>
      </w:r>
      <w:proofErr w:type="spellStart"/>
      <w:r w:rsidR="00D92D92" w:rsidRPr="00C96F52">
        <w:rPr>
          <w:rFonts w:cs="Times New Roman"/>
          <w:color w:val="000000"/>
          <w:sz w:val="24"/>
          <w:szCs w:val="24"/>
          <w:lang w:val="en-US"/>
        </w:rPr>
        <w:t>telah</w:t>
      </w:r>
      <w:proofErr w:type="spellEnd"/>
      <w:r w:rsidR="00D92D92" w:rsidRPr="00C96F52">
        <w:rPr>
          <w:rFonts w:cs="Times New Roman"/>
          <w:color w:val="000000"/>
          <w:sz w:val="24"/>
          <w:szCs w:val="24"/>
          <w:lang w:val="en-US"/>
        </w:rPr>
        <w:t xml:space="preserve"> </w:t>
      </w:r>
      <w:r w:rsidR="00D92D92" w:rsidRPr="00C96F52">
        <w:rPr>
          <w:rFonts w:cs="Times New Roman"/>
          <w:color w:val="000000"/>
          <w:sz w:val="24"/>
          <w:szCs w:val="24"/>
        </w:rPr>
        <w:t xml:space="preserve">ditetapkan dalam perjanjian utang, manajemen cenderung memilih metode akuntansi yang dapat meningkatkan </w:t>
      </w:r>
      <w:proofErr w:type="spellStart"/>
      <w:r w:rsidR="00D92D92" w:rsidRPr="00C96F52">
        <w:rPr>
          <w:rFonts w:cs="Times New Roman"/>
          <w:color w:val="000000"/>
          <w:sz w:val="24"/>
          <w:szCs w:val="24"/>
          <w:lang w:val="en-US"/>
        </w:rPr>
        <w:t>laba</w:t>
      </w:r>
      <w:proofErr w:type="spellEnd"/>
      <w:r w:rsidR="00D92D92" w:rsidRPr="00C96F52">
        <w:rPr>
          <w:rFonts w:cs="Times New Roman"/>
          <w:color w:val="000000"/>
          <w:sz w:val="24"/>
          <w:szCs w:val="24"/>
          <w:lang w:val="en-US"/>
        </w:rPr>
        <w:t xml:space="preserve"> </w:t>
      </w:r>
      <w:proofErr w:type="spellStart"/>
      <w:r w:rsidR="00D92D92" w:rsidRPr="00C96F52">
        <w:rPr>
          <w:rFonts w:cs="Times New Roman"/>
          <w:color w:val="000000"/>
          <w:sz w:val="24"/>
          <w:szCs w:val="24"/>
          <w:lang w:val="en-US"/>
        </w:rPr>
        <w:t>perusahaan</w:t>
      </w:r>
      <w:proofErr w:type="spellEnd"/>
      <w:r w:rsidRPr="00C96F52">
        <w:rPr>
          <w:rFonts w:cs="Times New Roman"/>
          <w:color w:val="000000"/>
          <w:sz w:val="24"/>
          <w:szCs w:val="24"/>
          <w:lang w:val="en-US"/>
        </w:rPr>
        <w:t xml:space="preserve"> </w:t>
      </w:r>
      <w:sdt>
        <w:sdtPr>
          <w:rPr>
            <w:rFonts w:cs="Times New Roman"/>
            <w:color w:val="000000"/>
            <w:sz w:val="24"/>
            <w:szCs w:val="24"/>
            <w:lang w:val="en-US"/>
          </w:rPr>
          <w:tag w:val="MENDELEY_CITATION_v3_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"/>
          <w:id w:val="-1372612879"/>
          <w:placeholder>
            <w:docPart w:val="DefaultPlaceholder_-1854013440"/>
          </w:placeholder>
        </w:sdtPr>
        <w:sdtContent>
          <w:r w:rsidR="00C25B9F" w:rsidRPr="00C25B9F">
            <w:rPr>
              <w:rFonts w:eastAsia="Times New Roman" w:cs="Times New Roman"/>
              <w:color w:val="000000"/>
              <w:sz w:val="24"/>
            </w:rPr>
            <w:t>(Atmamiki &amp; Priantinah, 2023)</w:t>
          </w:r>
        </w:sdtContent>
      </w:sdt>
      <w:r w:rsidR="00D92D92" w:rsidRPr="00C96F52">
        <w:rPr>
          <w:rFonts w:cs="Times New Roman"/>
          <w:color w:val="000000"/>
          <w:sz w:val="24"/>
          <w:szCs w:val="24"/>
        </w:rPr>
        <w:t>.</w:t>
      </w:r>
      <w:r w:rsidR="00D92D92" w:rsidRPr="00C96F52">
        <w:rPr>
          <w:rFonts w:cs="Times New Roman"/>
          <w:color w:val="000000"/>
          <w:sz w:val="24"/>
          <w:szCs w:val="24"/>
          <w:lang w:val="en-US"/>
        </w:rPr>
        <w:t xml:space="preserve"> </w:t>
      </w:r>
      <w:r w:rsidR="0003576E" w:rsidRPr="00C96F52">
        <w:rPr>
          <w:rFonts w:cs="Times New Roman"/>
          <w:color w:val="000000"/>
          <w:sz w:val="24"/>
          <w:szCs w:val="24"/>
          <w:lang w:val="en-US"/>
        </w:rPr>
        <w:t>T</w:t>
      </w:r>
      <w:r w:rsidR="0003576E" w:rsidRPr="00C96F52">
        <w:rPr>
          <w:rFonts w:cs="Times New Roman"/>
          <w:color w:val="000000"/>
          <w:sz w:val="24"/>
          <w:szCs w:val="24"/>
        </w:rPr>
        <w:t xml:space="preserve">indakan tersebut </w:t>
      </w:r>
      <w:proofErr w:type="spellStart"/>
      <w:r w:rsidR="0003576E" w:rsidRPr="00C96F52">
        <w:rPr>
          <w:rFonts w:cs="Times New Roman"/>
          <w:color w:val="000000"/>
          <w:sz w:val="24"/>
          <w:szCs w:val="24"/>
          <w:lang w:val="en-US"/>
        </w:rPr>
        <w:t>dilakukan</w:t>
      </w:r>
      <w:proofErr w:type="spellEnd"/>
      <w:r w:rsidR="0003576E" w:rsidRPr="00C96F52">
        <w:rPr>
          <w:rFonts w:cs="Times New Roman"/>
          <w:color w:val="000000"/>
          <w:sz w:val="24"/>
          <w:szCs w:val="24"/>
        </w:rPr>
        <w:t xml:space="preserve"> untuk menghindari pelanggaran terhadap </w:t>
      </w:r>
      <w:proofErr w:type="spellStart"/>
      <w:r w:rsidR="00B64408">
        <w:rPr>
          <w:rFonts w:cs="Times New Roman"/>
          <w:color w:val="000000"/>
          <w:sz w:val="24"/>
          <w:szCs w:val="24"/>
          <w:lang w:val="en-US"/>
        </w:rPr>
        <w:t>perjanjian</w:t>
      </w:r>
      <w:proofErr w:type="spellEnd"/>
      <w:r w:rsidR="00B64408">
        <w:rPr>
          <w:rFonts w:cs="Times New Roman"/>
          <w:color w:val="000000"/>
          <w:sz w:val="24"/>
          <w:szCs w:val="24"/>
          <w:lang w:val="en-US"/>
        </w:rPr>
        <w:t xml:space="preserve"> utang</w:t>
      </w:r>
      <w:r w:rsidR="0003576E" w:rsidRPr="00C96F52">
        <w:rPr>
          <w:rFonts w:cs="Times New Roman"/>
          <w:color w:val="000000"/>
          <w:sz w:val="24"/>
          <w:szCs w:val="24"/>
        </w:rPr>
        <w:t xml:space="preserve"> serta meminimalkan biaya yang mungkin timbul akibat pelanggaran tersebut</w:t>
      </w:r>
      <w:r w:rsidR="0003576E" w:rsidRPr="00C96F52">
        <w:rPr>
          <w:rFonts w:cs="Times New Roman"/>
          <w:color w:val="000000"/>
          <w:sz w:val="24"/>
          <w:szCs w:val="24"/>
          <w:lang w:val="en-US"/>
        </w:rPr>
        <w:t xml:space="preserve">. </w:t>
      </w:r>
      <w:r w:rsidR="00B91336" w:rsidRPr="00C96F52">
        <w:rPr>
          <w:rFonts w:cs="Times New Roman"/>
          <w:color w:val="000000"/>
          <w:sz w:val="24"/>
          <w:szCs w:val="24"/>
          <w:lang w:val="en-US"/>
        </w:rPr>
        <w:t xml:space="preserve">Selain </w:t>
      </w:r>
      <w:proofErr w:type="spellStart"/>
      <w:r w:rsidR="00B91336" w:rsidRPr="00C96F52">
        <w:rPr>
          <w:rFonts w:cs="Times New Roman"/>
          <w:color w:val="000000"/>
          <w:sz w:val="24"/>
          <w:szCs w:val="24"/>
          <w:lang w:val="en-US"/>
        </w:rPr>
        <w:t>itu</w:t>
      </w:r>
      <w:proofErr w:type="spellEnd"/>
      <w:r w:rsidR="00B91336" w:rsidRPr="00C96F52">
        <w:rPr>
          <w:rFonts w:cs="Times New Roman"/>
          <w:color w:val="000000"/>
          <w:sz w:val="24"/>
          <w:szCs w:val="24"/>
          <w:lang w:val="en-US"/>
        </w:rPr>
        <w:t xml:space="preserve">, </w:t>
      </w:r>
      <w:proofErr w:type="spellStart"/>
      <w:r w:rsidR="00B91336" w:rsidRPr="00C96F52">
        <w:rPr>
          <w:rFonts w:cs="Times New Roman"/>
          <w:color w:val="000000"/>
          <w:sz w:val="24"/>
          <w:szCs w:val="24"/>
          <w:lang w:val="en-US"/>
        </w:rPr>
        <w:t>pem</w:t>
      </w:r>
      <w:r w:rsidR="00CC1C70">
        <w:rPr>
          <w:rFonts w:cs="Times New Roman"/>
          <w:color w:val="000000"/>
          <w:sz w:val="24"/>
          <w:szCs w:val="24"/>
          <w:lang w:val="en-US"/>
        </w:rPr>
        <w:t>i</w:t>
      </w:r>
      <w:r w:rsidR="00B91336" w:rsidRPr="00C96F52">
        <w:rPr>
          <w:rFonts w:cs="Times New Roman"/>
          <w:color w:val="000000"/>
          <w:sz w:val="24"/>
          <w:szCs w:val="24"/>
          <w:lang w:val="en-US"/>
        </w:rPr>
        <w:t>lihan</w:t>
      </w:r>
      <w:proofErr w:type="spellEnd"/>
      <w:r w:rsidR="00B91336" w:rsidRPr="00C96F52">
        <w:rPr>
          <w:rFonts w:cs="Times New Roman"/>
          <w:color w:val="000000"/>
          <w:sz w:val="24"/>
          <w:szCs w:val="24"/>
          <w:lang w:val="en-US"/>
        </w:rPr>
        <w:t xml:space="preserve"> </w:t>
      </w:r>
      <w:proofErr w:type="spellStart"/>
      <w:r w:rsidR="00B91336" w:rsidRPr="00C96F52">
        <w:rPr>
          <w:rFonts w:cs="Times New Roman"/>
          <w:color w:val="000000"/>
          <w:sz w:val="24"/>
          <w:szCs w:val="24"/>
          <w:lang w:val="en-US"/>
        </w:rPr>
        <w:t>metode</w:t>
      </w:r>
      <w:proofErr w:type="spellEnd"/>
      <w:r w:rsidR="00B91336" w:rsidRPr="00C96F52">
        <w:rPr>
          <w:rFonts w:cs="Times New Roman"/>
          <w:color w:val="000000"/>
          <w:sz w:val="24"/>
          <w:szCs w:val="24"/>
          <w:lang w:val="en-US"/>
        </w:rPr>
        <w:t xml:space="preserve"> </w:t>
      </w:r>
      <w:proofErr w:type="spellStart"/>
      <w:r w:rsidR="00B91336" w:rsidRPr="00C96F52">
        <w:rPr>
          <w:rFonts w:cs="Times New Roman"/>
          <w:color w:val="000000"/>
          <w:sz w:val="24"/>
          <w:szCs w:val="24"/>
          <w:lang w:val="en-US"/>
        </w:rPr>
        <w:t>akuntansi</w:t>
      </w:r>
      <w:proofErr w:type="spellEnd"/>
      <w:r w:rsidR="00B91336" w:rsidRPr="00C96F52">
        <w:rPr>
          <w:rFonts w:cs="Times New Roman"/>
          <w:color w:val="000000"/>
          <w:sz w:val="24"/>
          <w:szCs w:val="24"/>
          <w:lang w:val="en-US"/>
        </w:rPr>
        <w:t xml:space="preserve"> </w:t>
      </w:r>
      <w:proofErr w:type="spellStart"/>
      <w:r w:rsidR="00B91336" w:rsidRPr="00C96F52">
        <w:rPr>
          <w:rFonts w:cs="Times New Roman"/>
          <w:color w:val="000000"/>
          <w:sz w:val="24"/>
          <w:szCs w:val="24"/>
          <w:lang w:val="en-US"/>
        </w:rPr>
        <w:t>tertentu</w:t>
      </w:r>
      <w:proofErr w:type="spellEnd"/>
      <w:r w:rsidR="00B91336" w:rsidRPr="00C96F52">
        <w:rPr>
          <w:rFonts w:cs="Times New Roman"/>
          <w:color w:val="000000"/>
          <w:sz w:val="24"/>
          <w:szCs w:val="24"/>
          <w:lang w:val="en-US"/>
        </w:rPr>
        <w:t xml:space="preserve"> </w:t>
      </w:r>
      <w:r w:rsidR="0003576E" w:rsidRPr="00C96F52">
        <w:rPr>
          <w:rFonts w:cs="Times New Roman"/>
          <w:color w:val="000000"/>
          <w:sz w:val="24"/>
          <w:szCs w:val="24"/>
        </w:rPr>
        <w:t>yang mampu meningkatkan laba</w:t>
      </w:r>
      <w:r w:rsidR="00B91336" w:rsidRPr="00C96F52">
        <w:rPr>
          <w:rFonts w:cs="Times New Roman"/>
          <w:color w:val="000000"/>
          <w:sz w:val="24"/>
          <w:szCs w:val="24"/>
          <w:lang w:val="en-US"/>
        </w:rPr>
        <w:t xml:space="preserve"> juga </w:t>
      </w:r>
      <w:proofErr w:type="spellStart"/>
      <w:r w:rsidR="00B91336" w:rsidRPr="00C96F52">
        <w:rPr>
          <w:rFonts w:cs="Times New Roman"/>
          <w:color w:val="000000"/>
          <w:sz w:val="24"/>
          <w:szCs w:val="24"/>
          <w:lang w:val="en-US"/>
        </w:rPr>
        <w:t>merupakan</w:t>
      </w:r>
      <w:proofErr w:type="spellEnd"/>
      <w:r w:rsidR="00B91336" w:rsidRPr="00C96F52">
        <w:rPr>
          <w:rFonts w:cs="Times New Roman"/>
          <w:color w:val="000000"/>
          <w:sz w:val="24"/>
          <w:szCs w:val="24"/>
          <w:lang w:val="en-US"/>
        </w:rPr>
        <w:t xml:space="preserve"> </w:t>
      </w:r>
      <w:r w:rsidR="0003576E" w:rsidRPr="00C96F52">
        <w:rPr>
          <w:rFonts w:cs="Times New Roman"/>
          <w:color w:val="000000"/>
          <w:sz w:val="24"/>
          <w:szCs w:val="24"/>
        </w:rPr>
        <w:t>upaya</w:t>
      </w:r>
      <w:r w:rsidR="00B91336" w:rsidRPr="00C96F52">
        <w:rPr>
          <w:rFonts w:cs="Times New Roman"/>
          <w:color w:val="000000"/>
          <w:sz w:val="24"/>
          <w:szCs w:val="24"/>
          <w:lang w:val="en-US"/>
        </w:rPr>
        <w:t xml:space="preserve"> </w:t>
      </w:r>
      <w:proofErr w:type="spellStart"/>
      <w:r w:rsidR="00B91336" w:rsidRPr="00C96F52">
        <w:rPr>
          <w:rFonts w:cs="Times New Roman"/>
          <w:color w:val="000000"/>
          <w:sz w:val="24"/>
          <w:szCs w:val="24"/>
          <w:lang w:val="en-US"/>
        </w:rPr>
        <w:t>manajemen</w:t>
      </w:r>
      <w:proofErr w:type="spellEnd"/>
      <w:r w:rsidR="00B91336" w:rsidRPr="00C96F52">
        <w:rPr>
          <w:rFonts w:cs="Times New Roman"/>
          <w:color w:val="000000"/>
          <w:sz w:val="24"/>
          <w:szCs w:val="24"/>
          <w:lang w:val="en-US"/>
        </w:rPr>
        <w:t xml:space="preserve"> </w:t>
      </w:r>
      <w:proofErr w:type="spellStart"/>
      <w:r w:rsidR="00B91336" w:rsidRPr="00C96F52">
        <w:rPr>
          <w:rFonts w:cs="Times New Roman"/>
          <w:color w:val="000000"/>
          <w:sz w:val="24"/>
          <w:szCs w:val="24"/>
          <w:lang w:val="en-US"/>
        </w:rPr>
        <w:t>dalam</w:t>
      </w:r>
      <w:proofErr w:type="spellEnd"/>
      <w:r w:rsidR="0003576E" w:rsidRPr="00C96F52">
        <w:rPr>
          <w:rFonts w:cs="Times New Roman"/>
          <w:color w:val="000000"/>
          <w:sz w:val="24"/>
          <w:szCs w:val="24"/>
        </w:rPr>
        <w:t xml:space="preserve"> </w:t>
      </w:r>
      <w:r w:rsidR="00B64408" w:rsidRPr="00B64408">
        <w:rPr>
          <w:rFonts w:cs="Times New Roman"/>
          <w:color w:val="000000"/>
          <w:sz w:val="24"/>
          <w:szCs w:val="24"/>
        </w:rPr>
        <w:t>menjaga citra kesehatan keuangan perusahaan</w:t>
      </w:r>
      <w:r w:rsidR="00B64408">
        <w:rPr>
          <w:rFonts w:cs="Times New Roman"/>
          <w:color w:val="000000"/>
          <w:sz w:val="24"/>
          <w:szCs w:val="24"/>
          <w:lang w:val="en-US"/>
        </w:rPr>
        <w:t xml:space="preserve"> </w:t>
      </w:r>
      <w:r w:rsidR="0003576E" w:rsidRPr="00C96F52">
        <w:rPr>
          <w:rFonts w:cs="Times New Roman"/>
          <w:color w:val="000000"/>
          <w:sz w:val="24"/>
          <w:szCs w:val="24"/>
        </w:rPr>
        <w:t xml:space="preserve">dan mengurangi kemungkinan </w:t>
      </w:r>
      <w:proofErr w:type="spellStart"/>
      <w:r w:rsidR="0003576E" w:rsidRPr="00C96F52">
        <w:rPr>
          <w:rFonts w:cs="Times New Roman"/>
          <w:color w:val="000000"/>
          <w:sz w:val="24"/>
          <w:szCs w:val="24"/>
          <w:lang w:val="en-US"/>
        </w:rPr>
        <w:t>terjadinya</w:t>
      </w:r>
      <w:proofErr w:type="spellEnd"/>
      <w:r w:rsidR="0003576E" w:rsidRPr="00C96F52">
        <w:rPr>
          <w:rFonts w:cs="Times New Roman"/>
          <w:color w:val="000000"/>
          <w:sz w:val="24"/>
          <w:szCs w:val="24"/>
          <w:lang w:val="en-US"/>
        </w:rPr>
        <w:t xml:space="preserve"> </w:t>
      </w:r>
      <w:r w:rsidR="0003576E" w:rsidRPr="00C96F52">
        <w:rPr>
          <w:rFonts w:cs="Times New Roman"/>
          <w:color w:val="000000"/>
          <w:sz w:val="24"/>
          <w:szCs w:val="24"/>
        </w:rPr>
        <w:t>risiko gagal bayar.</w:t>
      </w:r>
      <w:r w:rsidR="00B91336" w:rsidRPr="00C96F52">
        <w:rPr>
          <w:rFonts w:cs="Times New Roman"/>
          <w:color w:val="000000"/>
          <w:sz w:val="24"/>
          <w:szCs w:val="24"/>
          <w:lang w:val="en-US"/>
        </w:rPr>
        <w:t xml:space="preserve"> </w:t>
      </w:r>
      <w:r w:rsidR="00B64408">
        <w:rPr>
          <w:rFonts w:cs="Times New Roman"/>
          <w:color w:val="000000"/>
          <w:sz w:val="24"/>
          <w:szCs w:val="24"/>
          <w:lang w:val="en-US"/>
        </w:rPr>
        <w:t xml:space="preserve">Oleh </w:t>
      </w:r>
      <w:proofErr w:type="spellStart"/>
      <w:r w:rsidR="00B64408">
        <w:rPr>
          <w:rFonts w:cs="Times New Roman"/>
          <w:color w:val="000000"/>
          <w:sz w:val="24"/>
          <w:szCs w:val="24"/>
          <w:lang w:val="en-US"/>
        </w:rPr>
        <w:t>karena</w:t>
      </w:r>
      <w:proofErr w:type="spellEnd"/>
      <w:r w:rsidR="00B64408">
        <w:rPr>
          <w:rFonts w:cs="Times New Roman"/>
          <w:color w:val="000000"/>
          <w:sz w:val="24"/>
          <w:szCs w:val="24"/>
          <w:lang w:val="en-US"/>
        </w:rPr>
        <w:t xml:space="preserve"> </w:t>
      </w:r>
      <w:proofErr w:type="spellStart"/>
      <w:r w:rsidR="00B64408">
        <w:rPr>
          <w:rFonts w:cs="Times New Roman"/>
          <w:color w:val="000000"/>
          <w:sz w:val="24"/>
          <w:szCs w:val="24"/>
          <w:lang w:val="en-US"/>
        </w:rPr>
        <w:t>itu</w:t>
      </w:r>
      <w:proofErr w:type="spellEnd"/>
      <w:r w:rsidRPr="00C96F52">
        <w:rPr>
          <w:rFonts w:cs="Times New Roman"/>
          <w:color w:val="000000"/>
          <w:sz w:val="24"/>
          <w:szCs w:val="24"/>
        </w:rPr>
        <w:t xml:space="preserve">, tingginya </w:t>
      </w:r>
      <w:r w:rsidRPr="00DE1E8E">
        <w:rPr>
          <w:rFonts w:cs="Times New Roman"/>
          <w:i/>
          <w:iCs/>
          <w:color w:val="000000"/>
          <w:sz w:val="24"/>
          <w:szCs w:val="24"/>
        </w:rPr>
        <w:t>leverage</w:t>
      </w:r>
      <w:r w:rsidRPr="00C96F52">
        <w:rPr>
          <w:rFonts w:cs="Times New Roman"/>
          <w:color w:val="000000"/>
          <w:sz w:val="24"/>
          <w:szCs w:val="24"/>
          <w:lang w:val="en-US"/>
        </w:rPr>
        <w:t xml:space="preserve"> yang </w:t>
      </w:r>
      <w:proofErr w:type="spellStart"/>
      <w:r w:rsidRPr="00C96F52">
        <w:rPr>
          <w:rFonts w:cs="Times New Roman"/>
          <w:color w:val="000000"/>
          <w:sz w:val="24"/>
          <w:szCs w:val="24"/>
          <w:lang w:val="en-US"/>
        </w:rPr>
        <w:t>dimiliki</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perusahaan</w:t>
      </w:r>
      <w:proofErr w:type="spellEnd"/>
      <w:r w:rsidRPr="00C96F52">
        <w:rPr>
          <w:rFonts w:cs="Times New Roman"/>
          <w:color w:val="000000"/>
          <w:sz w:val="24"/>
          <w:szCs w:val="24"/>
        </w:rPr>
        <w:t xml:space="preserve"> dapat meningkatkan </w:t>
      </w:r>
      <w:proofErr w:type="spellStart"/>
      <w:r w:rsidRPr="00C96F52">
        <w:rPr>
          <w:rFonts w:cs="Times New Roman"/>
          <w:color w:val="000000"/>
          <w:sz w:val="24"/>
          <w:szCs w:val="24"/>
          <w:lang w:val="en-US"/>
        </w:rPr>
        <w:t>motivasi</w:t>
      </w:r>
      <w:proofErr w:type="spellEnd"/>
      <w:r w:rsidRPr="00C96F52">
        <w:rPr>
          <w:rFonts w:cs="Times New Roman"/>
          <w:color w:val="000000"/>
          <w:sz w:val="24"/>
          <w:szCs w:val="24"/>
        </w:rPr>
        <w:t xml:space="preserve"> manajemen untuk </w:t>
      </w:r>
      <w:r w:rsidRPr="00C96F52">
        <w:rPr>
          <w:rFonts w:cs="Times New Roman"/>
          <w:color w:val="000000"/>
          <w:sz w:val="24"/>
          <w:szCs w:val="24"/>
        </w:rPr>
        <w:lastRenderedPageBreak/>
        <w:t>melakukan manajemen laba sebagai upaya memenuhi per</w:t>
      </w:r>
      <w:proofErr w:type="spellStart"/>
      <w:r w:rsidRPr="00C96F52">
        <w:rPr>
          <w:rFonts w:cs="Times New Roman"/>
          <w:color w:val="000000"/>
          <w:sz w:val="24"/>
          <w:szCs w:val="24"/>
          <w:lang w:val="en-US"/>
        </w:rPr>
        <w:t>janjian</w:t>
      </w:r>
      <w:proofErr w:type="spellEnd"/>
      <w:r w:rsidRPr="00C96F52">
        <w:rPr>
          <w:rFonts w:cs="Times New Roman"/>
          <w:color w:val="000000"/>
          <w:sz w:val="24"/>
          <w:szCs w:val="24"/>
        </w:rPr>
        <w:t xml:space="preserve"> utang dan menjaga persepsi positif </w:t>
      </w:r>
      <w:proofErr w:type="spellStart"/>
      <w:r w:rsidR="00AB77AB" w:rsidRPr="00C96F52">
        <w:rPr>
          <w:rFonts w:cs="Times New Roman"/>
          <w:color w:val="000000"/>
          <w:sz w:val="24"/>
          <w:szCs w:val="24"/>
          <w:lang w:val="en-US"/>
        </w:rPr>
        <w:t>pemangku</w:t>
      </w:r>
      <w:proofErr w:type="spellEnd"/>
      <w:r w:rsidR="00AB77AB" w:rsidRPr="00C96F52">
        <w:rPr>
          <w:rFonts w:cs="Times New Roman"/>
          <w:color w:val="000000"/>
          <w:sz w:val="24"/>
          <w:szCs w:val="24"/>
          <w:lang w:val="en-US"/>
        </w:rPr>
        <w:t xml:space="preserve"> </w:t>
      </w:r>
      <w:proofErr w:type="spellStart"/>
      <w:r w:rsidR="00AB77AB" w:rsidRPr="00C96F52">
        <w:rPr>
          <w:rFonts w:cs="Times New Roman"/>
          <w:color w:val="000000"/>
          <w:sz w:val="24"/>
          <w:szCs w:val="24"/>
          <w:lang w:val="en-US"/>
        </w:rPr>
        <w:t>kepentingan</w:t>
      </w:r>
      <w:proofErr w:type="spellEnd"/>
      <w:r w:rsidR="00AB77AB" w:rsidRPr="00C96F52">
        <w:rPr>
          <w:rFonts w:cs="Times New Roman"/>
          <w:color w:val="000000"/>
          <w:sz w:val="24"/>
          <w:szCs w:val="24"/>
          <w:lang w:val="en-US"/>
        </w:rPr>
        <w:t xml:space="preserve"> </w:t>
      </w:r>
      <w:r w:rsidRPr="00C96F52">
        <w:rPr>
          <w:rFonts w:cs="Times New Roman"/>
          <w:color w:val="000000"/>
          <w:sz w:val="24"/>
          <w:szCs w:val="24"/>
        </w:rPr>
        <w:t>terhadap kondisi keuangan perusahaan</w:t>
      </w:r>
      <w:r w:rsidRPr="00C96F52">
        <w:rPr>
          <w:rFonts w:cs="Times New Roman"/>
          <w:color w:val="000000"/>
          <w:sz w:val="24"/>
          <w:szCs w:val="24"/>
          <w:lang w:val="en-US"/>
        </w:rPr>
        <w:t>.</w:t>
      </w:r>
    </w:p>
    <w:p w14:paraId="3A9A53F6" w14:textId="77777777" w:rsidR="00E90973" w:rsidRPr="00E40748" w:rsidRDefault="00AD2973" w:rsidP="002E3AEC">
      <w:pPr>
        <w:pStyle w:val="Heading3"/>
        <w:spacing w:after="0"/>
      </w:pPr>
      <w:bookmarkStart w:id="50" w:name="_Toc216213020"/>
      <w:bookmarkStart w:id="51" w:name="_Toc216213149"/>
      <w:proofErr w:type="spellStart"/>
      <w:r w:rsidRPr="00E40748">
        <w:t>Kepemilikan</w:t>
      </w:r>
      <w:proofErr w:type="spellEnd"/>
      <w:r w:rsidRPr="00E40748">
        <w:t xml:space="preserve"> </w:t>
      </w:r>
      <w:proofErr w:type="spellStart"/>
      <w:r w:rsidRPr="00E40748">
        <w:t>Institusional</w:t>
      </w:r>
      <w:bookmarkEnd w:id="50"/>
      <w:bookmarkEnd w:id="51"/>
      <w:proofErr w:type="spellEnd"/>
    </w:p>
    <w:p w14:paraId="28B2B455" w14:textId="1409D8DD" w:rsidR="00F96E5D" w:rsidRDefault="003E39FA" w:rsidP="00F96E5D">
      <w:pPr>
        <w:pStyle w:val="ListParagraph"/>
        <w:spacing w:after="0" w:line="480" w:lineRule="auto"/>
        <w:ind w:left="0" w:firstLine="720"/>
        <w:jc w:val="both"/>
        <w:rPr>
          <w:rFonts w:cs="Times New Roman"/>
          <w:sz w:val="24"/>
          <w:szCs w:val="24"/>
          <w:lang w:val="en-US"/>
        </w:rPr>
      </w:pPr>
      <w:proofErr w:type="spellStart"/>
      <w:r w:rsidRPr="00C96F52">
        <w:rPr>
          <w:rFonts w:cs="Times New Roman"/>
          <w:sz w:val="24"/>
          <w:szCs w:val="24"/>
          <w:lang w:val="en-US"/>
        </w:rPr>
        <w:t>Kepemilikan</w:t>
      </w:r>
      <w:proofErr w:type="spellEnd"/>
      <w:r w:rsidRPr="00C96F52">
        <w:rPr>
          <w:rFonts w:cs="Times New Roman"/>
          <w:sz w:val="24"/>
          <w:szCs w:val="24"/>
          <w:lang w:val="en-US"/>
        </w:rPr>
        <w:t xml:space="preserve"> </w:t>
      </w:r>
      <w:proofErr w:type="spellStart"/>
      <w:r w:rsidRPr="00C96F52">
        <w:rPr>
          <w:rFonts w:cs="Times New Roman"/>
          <w:sz w:val="24"/>
          <w:szCs w:val="24"/>
          <w:lang w:val="en-US"/>
        </w:rPr>
        <w:t>institusional</w:t>
      </w:r>
      <w:proofErr w:type="spellEnd"/>
      <w:r w:rsidRPr="00C96F52">
        <w:rPr>
          <w:rFonts w:cs="Times New Roman"/>
          <w:sz w:val="24"/>
          <w:szCs w:val="24"/>
          <w:lang w:val="en-US"/>
        </w:rPr>
        <w:t xml:space="preserve"> </w:t>
      </w:r>
      <w:proofErr w:type="spellStart"/>
      <w:r w:rsidRPr="00C96F52">
        <w:rPr>
          <w:rFonts w:cs="Times New Roman"/>
          <w:sz w:val="24"/>
          <w:szCs w:val="24"/>
          <w:lang w:val="en-US"/>
        </w:rPr>
        <w:t>merupakan</w:t>
      </w:r>
      <w:proofErr w:type="spellEnd"/>
      <w:r w:rsidRPr="00C96F52">
        <w:rPr>
          <w:rFonts w:cs="Times New Roman"/>
          <w:sz w:val="24"/>
          <w:szCs w:val="24"/>
          <w:lang w:val="en-US"/>
        </w:rPr>
        <w:t xml:space="preserve"> </w:t>
      </w:r>
      <w:proofErr w:type="spellStart"/>
      <w:r w:rsidRPr="00C96F52">
        <w:rPr>
          <w:rFonts w:cs="Times New Roman"/>
          <w:sz w:val="24"/>
          <w:szCs w:val="24"/>
          <w:lang w:val="en-US"/>
        </w:rPr>
        <w:t>proporsi</w:t>
      </w:r>
      <w:proofErr w:type="spellEnd"/>
      <w:r w:rsidRPr="00C96F52">
        <w:rPr>
          <w:rFonts w:cs="Times New Roman"/>
          <w:sz w:val="24"/>
          <w:szCs w:val="24"/>
          <w:lang w:val="en-US"/>
        </w:rPr>
        <w:t xml:space="preserve"> </w:t>
      </w:r>
      <w:proofErr w:type="spellStart"/>
      <w:r w:rsidRPr="00C96F52">
        <w:rPr>
          <w:rFonts w:cs="Times New Roman"/>
          <w:sz w:val="24"/>
          <w:szCs w:val="24"/>
          <w:lang w:val="en-US"/>
        </w:rPr>
        <w:t>saham</w:t>
      </w:r>
      <w:proofErr w:type="spellEnd"/>
      <w:r w:rsidRPr="00C96F52">
        <w:rPr>
          <w:rFonts w:cs="Times New Roman"/>
          <w:sz w:val="24"/>
          <w:szCs w:val="24"/>
          <w:lang w:val="en-US"/>
        </w:rPr>
        <w:t xml:space="preserve"> </w:t>
      </w:r>
      <w:proofErr w:type="spellStart"/>
      <w:r w:rsidRPr="00C96F52">
        <w:rPr>
          <w:rFonts w:cs="Times New Roman"/>
          <w:sz w:val="24"/>
          <w:szCs w:val="24"/>
          <w:lang w:val="en-US"/>
        </w:rPr>
        <w:t>perusahaan</w:t>
      </w:r>
      <w:proofErr w:type="spellEnd"/>
      <w:r w:rsidRPr="00C96F52">
        <w:rPr>
          <w:rFonts w:cs="Times New Roman"/>
          <w:sz w:val="24"/>
          <w:szCs w:val="24"/>
          <w:lang w:val="en-US"/>
        </w:rPr>
        <w:t xml:space="preserve"> yang </w:t>
      </w:r>
      <w:proofErr w:type="spellStart"/>
      <w:r w:rsidRPr="00C96F52">
        <w:rPr>
          <w:rFonts w:cs="Times New Roman"/>
          <w:sz w:val="24"/>
          <w:szCs w:val="24"/>
          <w:lang w:val="en-US"/>
        </w:rPr>
        <w:t>dimiliki</w:t>
      </w:r>
      <w:proofErr w:type="spellEnd"/>
      <w:r w:rsidRPr="00C96F52">
        <w:rPr>
          <w:rFonts w:cs="Times New Roman"/>
          <w:sz w:val="24"/>
          <w:szCs w:val="24"/>
          <w:lang w:val="en-US"/>
        </w:rPr>
        <w:t xml:space="preserve"> oleh </w:t>
      </w:r>
      <w:proofErr w:type="spellStart"/>
      <w:r w:rsidRPr="00C96F52">
        <w:rPr>
          <w:rFonts w:cs="Times New Roman"/>
          <w:sz w:val="24"/>
          <w:szCs w:val="24"/>
          <w:lang w:val="en-US"/>
        </w:rPr>
        <w:t>pihak</w:t>
      </w:r>
      <w:proofErr w:type="spellEnd"/>
      <w:r w:rsidRPr="00C96F52">
        <w:rPr>
          <w:rFonts w:cs="Times New Roman"/>
          <w:sz w:val="24"/>
          <w:szCs w:val="24"/>
          <w:lang w:val="en-US"/>
        </w:rPr>
        <w:t xml:space="preserve"> </w:t>
      </w:r>
      <w:proofErr w:type="spellStart"/>
      <w:r w:rsidRPr="00C96F52">
        <w:rPr>
          <w:rFonts w:cs="Times New Roman"/>
          <w:sz w:val="24"/>
          <w:szCs w:val="24"/>
          <w:lang w:val="en-US"/>
        </w:rPr>
        <w:t>luar</w:t>
      </w:r>
      <w:proofErr w:type="spellEnd"/>
      <w:r w:rsidRPr="00C96F52">
        <w:rPr>
          <w:rFonts w:cs="Times New Roman"/>
          <w:sz w:val="24"/>
          <w:szCs w:val="24"/>
          <w:lang w:val="en-US"/>
        </w:rPr>
        <w:t xml:space="preserve"> </w:t>
      </w:r>
      <w:proofErr w:type="spellStart"/>
      <w:r w:rsidRPr="00C96F52">
        <w:rPr>
          <w:rFonts w:cs="Times New Roman"/>
          <w:sz w:val="24"/>
          <w:szCs w:val="24"/>
          <w:lang w:val="en-US"/>
        </w:rPr>
        <w:t>perusahaan</w:t>
      </w:r>
      <w:proofErr w:type="spellEnd"/>
      <w:r w:rsidRPr="00C96F52">
        <w:rPr>
          <w:rFonts w:cs="Times New Roman"/>
          <w:sz w:val="24"/>
          <w:szCs w:val="24"/>
          <w:lang w:val="en-US"/>
        </w:rPr>
        <w:t xml:space="preserve"> yang </w:t>
      </w:r>
      <w:proofErr w:type="spellStart"/>
      <w:r w:rsidRPr="00C96F52">
        <w:rPr>
          <w:rFonts w:cs="Times New Roman"/>
          <w:sz w:val="24"/>
          <w:szCs w:val="24"/>
          <w:lang w:val="en-US"/>
        </w:rPr>
        <w:t>berbentuk</w:t>
      </w:r>
      <w:proofErr w:type="spellEnd"/>
      <w:r w:rsidRPr="00C96F52">
        <w:rPr>
          <w:rFonts w:cs="Times New Roman"/>
          <w:sz w:val="24"/>
          <w:szCs w:val="24"/>
          <w:lang w:val="en-US"/>
        </w:rPr>
        <w:t xml:space="preserve"> </w:t>
      </w:r>
      <w:proofErr w:type="spellStart"/>
      <w:r w:rsidRPr="00C96F52">
        <w:rPr>
          <w:rFonts w:cs="Times New Roman"/>
          <w:sz w:val="24"/>
          <w:szCs w:val="24"/>
          <w:lang w:val="en-US"/>
        </w:rPr>
        <w:t>lembaga</w:t>
      </w:r>
      <w:proofErr w:type="spellEnd"/>
      <w:r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"/>
          <w:id w:val="-113827414"/>
          <w:placeholder>
            <w:docPart w:val="DefaultPlaceholder_-1854013440"/>
          </w:placeholder>
        </w:sdtPr>
        <w:sdtContent>
          <w:r w:rsidR="00C25B9F" w:rsidRPr="00C25B9F">
            <w:rPr>
              <w:rFonts w:cs="Times New Roman"/>
              <w:color w:val="000000"/>
              <w:sz w:val="24"/>
              <w:szCs w:val="24"/>
              <w:lang w:val="en-US"/>
            </w:rPr>
            <w:t>(</w:t>
          </w:r>
          <w:proofErr w:type="spellStart"/>
          <w:r w:rsidR="00C25B9F" w:rsidRPr="00C25B9F">
            <w:rPr>
              <w:rFonts w:cs="Times New Roman"/>
              <w:color w:val="000000"/>
              <w:sz w:val="24"/>
              <w:szCs w:val="24"/>
              <w:lang w:val="en-US"/>
            </w:rPr>
            <w:t>Wijayanti</w:t>
          </w:r>
          <w:proofErr w:type="spellEnd"/>
          <w:r w:rsidR="00C25B9F" w:rsidRPr="00C25B9F">
            <w:rPr>
              <w:rFonts w:cs="Times New Roman"/>
              <w:color w:val="000000"/>
              <w:sz w:val="24"/>
              <w:szCs w:val="24"/>
              <w:lang w:val="en-US"/>
            </w:rPr>
            <w:t>, 2024)</w:t>
          </w:r>
        </w:sdtContent>
      </w:sdt>
      <w:r w:rsidR="00AD2973" w:rsidRPr="00C96F52">
        <w:rPr>
          <w:rFonts w:cs="Times New Roman"/>
          <w:sz w:val="24"/>
          <w:szCs w:val="24"/>
        </w:rPr>
        <w:t>.</w:t>
      </w:r>
      <w:r w:rsidR="0062662D" w:rsidRPr="00C96F52">
        <w:rPr>
          <w:rFonts w:cs="Times New Roman"/>
          <w:sz w:val="24"/>
          <w:szCs w:val="24"/>
          <w:lang w:val="en-US"/>
        </w:rPr>
        <w:t xml:space="preserve"> </w:t>
      </w:r>
      <w:proofErr w:type="spellStart"/>
      <w:r w:rsidR="0062662D" w:rsidRPr="00C96F52">
        <w:rPr>
          <w:rFonts w:cs="Times New Roman"/>
          <w:sz w:val="24"/>
          <w:szCs w:val="24"/>
          <w:lang w:val="en-US"/>
        </w:rPr>
        <w:t>Menurut</w:t>
      </w:r>
      <w:proofErr w:type="spellEnd"/>
      <w:r w:rsidR="0062662D" w:rsidRPr="00C96F52">
        <w:rPr>
          <w:rFonts w:cs="Times New Roman"/>
          <w:sz w:val="24"/>
          <w:szCs w:val="24"/>
          <w:lang w:val="en-US"/>
        </w:rPr>
        <w:t xml:space="preserve"> </w:t>
      </w:r>
      <w:r w:rsidR="0062662D" w:rsidRPr="00C96F52">
        <w:rPr>
          <w:rFonts w:cs="Times New Roman"/>
          <w:sz w:val="24"/>
          <w:szCs w:val="24"/>
        </w:rPr>
        <w:t>Winata et al. (2025)</w:t>
      </w:r>
      <w:r w:rsidR="0062662D" w:rsidRPr="00C96F52">
        <w:rPr>
          <w:rFonts w:cs="Times New Roman"/>
          <w:sz w:val="24"/>
          <w:szCs w:val="24"/>
          <w:lang w:val="en-US"/>
        </w:rPr>
        <w:t>,</w:t>
      </w:r>
      <w:r w:rsidR="0062662D" w:rsidRPr="00C96F52">
        <w:rPr>
          <w:rFonts w:cs="Times New Roman"/>
          <w:sz w:val="24"/>
          <w:szCs w:val="24"/>
        </w:rPr>
        <w:t xml:space="preserve"> kepemilikan institusional </w:t>
      </w:r>
      <w:proofErr w:type="spellStart"/>
      <w:r w:rsidR="0062662D" w:rsidRPr="00C96F52">
        <w:rPr>
          <w:rFonts w:cs="Times New Roman"/>
          <w:sz w:val="24"/>
          <w:szCs w:val="24"/>
          <w:lang w:val="en-US"/>
        </w:rPr>
        <w:t>berperan</w:t>
      </w:r>
      <w:proofErr w:type="spellEnd"/>
      <w:r w:rsidR="0062662D" w:rsidRPr="00C96F52">
        <w:rPr>
          <w:rFonts w:cs="Times New Roman"/>
          <w:sz w:val="24"/>
          <w:szCs w:val="24"/>
          <w:lang w:val="en-US"/>
        </w:rPr>
        <w:t xml:space="preserve"> </w:t>
      </w:r>
      <w:proofErr w:type="spellStart"/>
      <w:r w:rsidR="0062662D" w:rsidRPr="00C96F52">
        <w:rPr>
          <w:rFonts w:cs="Times New Roman"/>
          <w:sz w:val="24"/>
          <w:szCs w:val="24"/>
          <w:lang w:val="en-US"/>
        </w:rPr>
        <w:t>penting</w:t>
      </w:r>
      <w:proofErr w:type="spellEnd"/>
      <w:r w:rsidR="0062662D" w:rsidRPr="00C96F52">
        <w:rPr>
          <w:rFonts w:cs="Times New Roman"/>
          <w:sz w:val="24"/>
          <w:szCs w:val="24"/>
        </w:rPr>
        <w:t xml:space="preserve"> dalam mengawasi tindakan manajemen. </w:t>
      </w:r>
      <w:r w:rsidR="00F96E5D">
        <w:rPr>
          <w:rFonts w:cs="Times New Roman"/>
          <w:sz w:val="24"/>
          <w:szCs w:val="24"/>
          <w:lang w:val="en-US"/>
        </w:rPr>
        <w:t xml:space="preserve">Selain </w:t>
      </w:r>
      <w:proofErr w:type="spellStart"/>
      <w:r w:rsidR="00F96E5D">
        <w:rPr>
          <w:rFonts w:cs="Times New Roman"/>
          <w:sz w:val="24"/>
          <w:szCs w:val="24"/>
          <w:lang w:val="en-US"/>
        </w:rPr>
        <w:t>itu</w:t>
      </w:r>
      <w:proofErr w:type="spellEnd"/>
      <w:r w:rsidR="00F96E5D">
        <w:rPr>
          <w:rFonts w:cs="Times New Roman"/>
          <w:sz w:val="24"/>
          <w:szCs w:val="24"/>
          <w:lang w:val="en-US"/>
        </w:rPr>
        <w:t xml:space="preserve">, </w:t>
      </w:r>
      <w:proofErr w:type="spellStart"/>
      <w:r w:rsidR="00F96E5D">
        <w:rPr>
          <w:rFonts w:cs="Times New Roman"/>
          <w:sz w:val="24"/>
          <w:szCs w:val="24"/>
          <w:lang w:val="en-US"/>
        </w:rPr>
        <w:t>k</w:t>
      </w:r>
      <w:r w:rsidR="00F96E5D" w:rsidRPr="00F96E5D">
        <w:rPr>
          <w:rFonts w:cs="Times New Roman"/>
          <w:sz w:val="24"/>
          <w:szCs w:val="24"/>
          <w:lang w:val="en-US"/>
        </w:rPr>
        <w:t>epemilikan</w:t>
      </w:r>
      <w:proofErr w:type="spellEnd"/>
      <w:r w:rsidR="00F96E5D" w:rsidRPr="00F96E5D">
        <w:rPr>
          <w:rFonts w:cs="Times New Roman"/>
          <w:sz w:val="24"/>
          <w:szCs w:val="24"/>
          <w:lang w:val="en-US"/>
        </w:rPr>
        <w:t xml:space="preserve"> </w:t>
      </w:r>
      <w:proofErr w:type="spellStart"/>
      <w:r w:rsidR="00F96E5D" w:rsidRPr="00F96E5D">
        <w:rPr>
          <w:rFonts w:cs="Times New Roman"/>
          <w:sz w:val="24"/>
          <w:szCs w:val="24"/>
          <w:lang w:val="en-US"/>
        </w:rPr>
        <w:t>institusional</w:t>
      </w:r>
      <w:proofErr w:type="spellEnd"/>
      <w:r w:rsidR="00F96E5D" w:rsidRPr="00F96E5D">
        <w:rPr>
          <w:rFonts w:cs="Times New Roman"/>
          <w:sz w:val="24"/>
          <w:szCs w:val="24"/>
          <w:lang w:val="en-US"/>
        </w:rPr>
        <w:t xml:space="preserve"> </w:t>
      </w:r>
      <w:r w:rsidR="00F96E5D">
        <w:rPr>
          <w:rFonts w:cs="Times New Roman"/>
          <w:sz w:val="24"/>
          <w:szCs w:val="24"/>
          <w:lang w:val="en-US"/>
        </w:rPr>
        <w:t xml:space="preserve">juga </w:t>
      </w:r>
      <w:r w:rsidR="00F96E5D" w:rsidRPr="00F96E5D">
        <w:rPr>
          <w:rFonts w:cs="Times New Roman"/>
          <w:sz w:val="24"/>
          <w:szCs w:val="24"/>
        </w:rPr>
        <w:t>berfungsi sebagai mekanisme pengawasan terhadap kinerja keuangan perusahaan</w:t>
      </w:r>
      <w:r w:rsidR="00F96E5D">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"/>
          <w:id w:val="1720316751"/>
          <w:placeholder>
            <w:docPart w:val="DefaultPlaceholder_-1854013440"/>
          </w:placeholder>
        </w:sdtPr>
        <w:sdtContent>
          <w:r w:rsidR="00C25B9F" w:rsidRPr="00C25B9F">
            <w:rPr>
              <w:rFonts w:cs="Times New Roman"/>
              <w:color w:val="000000"/>
              <w:sz w:val="24"/>
              <w:szCs w:val="24"/>
              <w:lang w:val="en-US"/>
            </w:rPr>
            <w:t>(Gunawan et al., 2025)</w:t>
          </w:r>
        </w:sdtContent>
      </w:sdt>
      <w:r w:rsidR="00F96E5D" w:rsidRPr="00F96E5D">
        <w:rPr>
          <w:rFonts w:cs="Times New Roman"/>
          <w:sz w:val="24"/>
          <w:szCs w:val="24"/>
          <w:lang w:val="en-US"/>
        </w:rPr>
        <w:t xml:space="preserve">. </w:t>
      </w:r>
      <w:r w:rsidR="00032CA6" w:rsidRPr="00C96F52">
        <w:rPr>
          <w:rFonts w:cs="Times New Roman"/>
          <w:sz w:val="24"/>
          <w:szCs w:val="24"/>
        </w:rPr>
        <w:t xml:space="preserve">Investor institusional umumnya memiliki pengalaman, sumber daya, serta kapabilitas analitis yang lebih memadai dalam menilai kinerja manajemen. Keunggulan tersebut </w:t>
      </w:r>
      <w:r w:rsidR="002425B9" w:rsidRPr="002425B9">
        <w:rPr>
          <w:rFonts w:cs="Times New Roman"/>
          <w:sz w:val="24"/>
          <w:szCs w:val="24"/>
        </w:rPr>
        <w:t>memungkinkan investor institusional</w:t>
      </w:r>
      <w:r w:rsidR="002425B9">
        <w:rPr>
          <w:rFonts w:cs="Times New Roman"/>
          <w:sz w:val="24"/>
          <w:szCs w:val="24"/>
          <w:lang w:val="en-US"/>
        </w:rPr>
        <w:t xml:space="preserve"> </w:t>
      </w:r>
      <w:proofErr w:type="spellStart"/>
      <w:r w:rsidR="002425B9">
        <w:rPr>
          <w:rFonts w:cs="Times New Roman"/>
          <w:sz w:val="24"/>
          <w:szCs w:val="24"/>
          <w:lang w:val="en-US"/>
        </w:rPr>
        <w:t>untuk</w:t>
      </w:r>
      <w:proofErr w:type="spellEnd"/>
      <w:r w:rsidR="002425B9">
        <w:rPr>
          <w:rFonts w:cs="Times New Roman"/>
          <w:sz w:val="24"/>
          <w:szCs w:val="24"/>
          <w:lang w:val="en-US"/>
        </w:rPr>
        <w:t xml:space="preserve"> </w:t>
      </w:r>
      <w:r w:rsidR="00032CA6" w:rsidRPr="00C96F52">
        <w:rPr>
          <w:rFonts w:cs="Times New Roman"/>
          <w:sz w:val="24"/>
          <w:szCs w:val="24"/>
        </w:rPr>
        <w:t>menjalankan fungsi monitoring secara lebih efektif dibandingkan investor individual. Semakin besar proporsi kepemilikan institusional, semakin optimal pengawasan yang dilakukan, sehingga dapat meningkatkan kualitas pelaporan keuangan</w:t>
      </w:r>
      <w:r w:rsidR="00825F53">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"/>
          <w:id w:val="2039543561"/>
          <w:placeholder>
            <w:docPart w:val="DefaultPlaceholder_-1854013440"/>
          </w:placeholder>
        </w:sdtPr>
        <w:sdtContent>
          <w:r w:rsidR="00C25B9F" w:rsidRPr="00C25B9F">
            <w:rPr>
              <w:rFonts w:eastAsia="Times New Roman" w:cs="Times New Roman"/>
              <w:color w:val="000000"/>
              <w:sz w:val="24"/>
            </w:rPr>
            <w:t>(Angelina &amp; Atiningsih, 2020)</w:t>
          </w:r>
        </w:sdtContent>
      </w:sdt>
      <w:r w:rsidR="00032CA6" w:rsidRPr="00C96F52">
        <w:rPr>
          <w:rFonts w:cs="Times New Roman"/>
          <w:sz w:val="24"/>
          <w:szCs w:val="24"/>
        </w:rPr>
        <w:t>.</w:t>
      </w:r>
    </w:p>
    <w:p w14:paraId="17628860" w14:textId="7B690A3D" w:rsidR="00872576" w:rsidRPr="0011362C" w:rsidRDefault="002425B9" w:rsidP="00F96E5D">
      <w:pPr>
        <w:pStyle w:val="ListParagraph"/>
        <w:spacing w:after="0" w:line="480" w:lineRule="auto"/>
        <w:ind w:left="0" w:firstLine="720"/>
        <w:jc w:val="both"/>
        <w:rPr>
          <w:rFonts w:cs="Times New Roman"/>
          <w:sz w:val="24"/>
          <w:szCs w:val="24"/>
          <w:lang w:val="en-US"/>
        </w:rPr>
      </w:pPr>
      <w:r>
        <w:rPr>
          <w:rFonts w:cs="Times New Roman"/>
          <w:sz w:val="24"/>
          <w:szCs w:val="24"/>
          <w:lang w:val="en-US"/>
        </w:rPr>
        <w:t>K</w:t>
      </w:r>
      <w:r w:rsidR="00F80BD8" w:rsidRPr="00C96F52">
        <w:rPr>
          <w:rFonts w:cs="Times New Roman"/>
          <w:sz w:val="24"/>
          <w:szCs w:val="24"/>
        </w:rPr>
        <w:t>eberadaan investor institusional dapat menekan perilaku oportunistik manajer yang cenderung mengutamakan kepentingan pribadi dan merugikan pemegang saham, salah satunya melalui praktik manajemen laba.</w:t>
      </w:r>
      <w:r w:rsidR="00F80BD8" w:rsidRPr="00C96F52">
        <w:rPr>
          <w:rFonts w:cs="Times New Roman"/>
          <w:sz w:val="24"/>
          <w:szCs w:val="24"/>
          <w:lang w:val="en-US"/>
        </w:rPr>
        <w:t xml:space="preserve"> </w:t>
      </w:r>
      <w:proofErr w:type="spellStart"/>
      <w:r w:rsidR="00AB29C7" w:rsidRPr="00C96F52">
        <w:rPr>
          <w:rFonts w:cs="Times New Roman"/>
          <w:sz w:val="24"/>
          <w:szCs w:val="24"/>
          <w:lang w:val="en-US"/>
        </w:rPr>
        <w:t>Menurut</w:t>
      </w:r>
      <w:proofErr w:type="spellEnd"/>
      <w:r w:rsidR="00AB29C7"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"/>
          <w:id w:val="-28106079"/>
          <w:placeholder>
            <w:docPart w:val="DefaultPlaceholder_-1854013440"/>
          </w:placeholder>
        </w:sdtPr>
        <w:sdtContent>
          <w:r w:rsidR="00C25B9F" w:rsidRPr="00C25B9F">
            <w:rPr>
              <w:rFonts w:cs="Times New Roman"/>
              <w:color w:val="000000"/>
              <w:sz w:val="24"/>
              <w:szCs w:val="24"/>
              <w:lang w:val="en-US"/>
            </w:rPr>
            <w:t>Yani et al. (2025)</w:t>
          </w:r>
        </w:sdtContent>
      </w:sdt>
      <w:r w:rsidR="00AB29C7" w:rsidRPr="00C96F52">
        <w:rPr>
          <w:rFonts w:cs="Times New Roman"/>
          <w:sz w:val="24"/>
          <w:szCs w:val="24"/>
          <w:lang w:val="en-US"/>
        </w:rPr>
        <w:t xml:space="preserve">, </w:t>
      </w:r>
      <w:r w:rsidRPr="002425B9">
        <w:rPr>
          <w:rFonts w:cs="Times New Roman"/>
          <w:sz w:val="24"/>
          <w:szCs w:val="24"/>
        </w:rPr>
        <w:t xml:space="preserve">kepemilikan institusional mampu menekan praktik manajemen laba karena investor institusional memiliki kapabilitas yang efektif dalam mengendalikan perilaku manajemen melalui mekanisme pengawasan. Oleh karena itu, kepemilikan institusional sering dipandang sebagai mekanisme tata kelola perusahaan yang mampu membatasi </w:t>
      </w:r>
      <w:proofErr w:type="spellStart"/>
      <w:r>
        <w:rPr>
          <w:rFonts w:cs="Times New Roman"/>
          <w:sz w:val="24"/>
          <w:szCs w:val="24"/>
          <w:lang w:val="en-US"/>
        </w:rPr>
        <w:t>peluang</w:t>
      </w:r>
      <w:proofErr w:type="spellEnd"/>
      <w:r w:rsidRPr="002425B9">
        <w:rPr>
          <w:rFonts w:cs="Times New Roman"/>
          <w:sz w:val="24"/>
          <w:szCs w:val="24"/>
        </w:rPr>
        <w:t xml:space="preserve"> manajemen untuk melakukan penyimpangan dalam proses pelaporan keuangan.</w:t>
      </w:r>
    </w:p>
    <w:p w14:paraId="5D48CA73" w14:textId="77777777" w:rsidR="00E90973" w:rsidRPr="00E40748" w:rsidRDefault="00AD2973" w:rsidP="003142F4">
      <w:pPr>
        <w:pStyle w:val="Heading2"/>
        <w:spacing w:after="0"/>
      </w:pPr>
      <w:bookmarkStart w:id="52" w:name="_Toc216213021"/>
      <w:bookmarkStart w:id="53" w:name="_Toc216213150"/>
      <w:proofErr w:type="spellStart"/>
      <w:r w:rsidRPr="00E40748">
        <w:lastRenderedPageBreak/>
        <w:t>Penelitian</w:t>
      </w:r>
      <w:proofErr w:type="spellEnd"/>
      <w:r w:rsidRPr="00E40748">
        <w:t xml:space="preserve"> </w:t>
      </w:r>
      <w:proofErr w:type="spellStart"/>
      <w:r w:rsidRPr="00E40748">
        <w:t>Terdahulu</w:t>
      </w:r>
      <w:bookmarkEnd w:id="52"/>
      <w:bookmarkEnd w:id="53"/>
      <w:proofErr w:type="spellEnd"/>
    </w:p>
    <w:p w14:paraId="235AC546" w14:textId="2B60D471" w:rsidR="00840C85" w:rsidRPr="00840C85" w:rsidRDefault="00840C85" w:rsidP="00840C85">
      <w:pPr>
        <w:pStyle w:val="ListParagraph"/>
        <w:spacing w:after="0"/>
        <w:ind w:left="0"/>
        <w:rPr>
          <w:rFonts w:cs="Times New Roman"/>
          <w:b/>
          <w:bCs/>
          <w:sz w:val="22"/>
          <w:lang w:val="en-US"/>
        </w:rPr>
      </w:pPr>
      <w:r w:rsidRPr="00840C85">
        <w:rPr>
          <w:rFonts w:cs="Times New Roman"/>
          <w:b/>
          <w:bCs/>
          <w:sz w:val="22"/>
        </w:rPr>
        <w:t xml:space="preserve">Tabel 2.1 </w:t>
      </w:r>
      <w:proofErr w:type="spellStart"/>
      <w:r w:rsidRPr="00840C85">
        <w:rPr>
          <w:rFonts w:cs="Times New Roman"/>
          <w:b/>
          <w:bCs/>
          <w:sz w:val="22"/>
          <w:lang w:val="en-US"/>
        </w:rPr>
        <w:t>Penelitian</w:t>
      </w:r>
      <w:proofErr w:type="spellEnd"/>
      <w:r w:rsidRPr="00840C85">
        <w:rPr>
          <w:rFonts w:cs="Times New Roman"/>
          <w:b/>
          <w:bCs/>
          <w:sz w:val="22"/>
          <w:lang w:val="en-US"/>
        </w:rPr>
        <w:t xml:space="preserve"> </w:t>
      </w:r>
      <w:proofErr w:type="spellStart"/>
      <w:r w:rsidRPr="00840C85">
        <w:rPr>
          <w:rFonts w:cs="Times New Roman"/>
          <w:b/>
          <w:bCs/>
          <w:sz w:val="22"/>
          <w:lang w:val="en-US"/>
        </w:rPr>
        <w:t>Terdahulu</w:t>
      </w:r>
      <w:proofErr w:type="spellEnd"/>
    </w:p>
    <w:tbl>
      <w:tblPr>
        <w:tblStyle w:val="TableGrid"/>
        <w:tblW w:w="8075" w:type="dxa"/>
        <w:tblLayout w:type="fixed"/>
        <w:tblLook w:val="04A0" w:firstRow="1" w:lastRow="0" w:firstColumn="1" w:lastColumn="0" w:noHBand="0" w:noVBand="1"/>
      </w:tblPr>
      <w:tblGrid>
        <w:gridCol w:w="511"/>
        <w:gridCol w:w="1185"/>
        <w:gridCol w:w="2268"/>
        <w:gridCol w:w="1418"/>
        <w:gridCol w:w="2693"/>
      </w:tblGrid>
      <w:tr w:rsidR="00526A39" w:rsidRPr="00E352F1" w14:paraId="1647F16C" w14:textId="77777777" w:rsidTr="004259BC">
        <w:trPr>
          <w:tblHeader/>
        </w:trPr>
        <w:tc>
          <w:tcPr>
            <w:tcW w:w="511" w:type="dxa"/>
            <w:vAlign w:val="center"/>
          </w:tcPr>
          <w:p w14:paraId="3C01C7DA" w14:textId="77777777" w:rsidR="00DE3C9B" w:rsidRPr="00E352F1" w:rsidRDefault="00DE3C9B" w:rsidP="00AE127D">
            <w:pPr>
              <w:pStyle w:val="TableParagraph"/>
              <w:spacing w:line="240" w:lineRule="auto"/>
              <w:rPr>
                <w:b/>
                <w:bCs/>
                <w:sz w:val="20"/>
                <w:szCs w:val="20"/>
                <w:lang w:val="en-US"/>
              </w:rPr>
            </w:pPr>
            <w:r w:rsidRPr="00E352F1">
              <w:rPr>
                <w:b/>
                <w:bCs/>
                <w:sz w:val="20"/>
                <w:szCs w:val="20"/>
                <w:lang w:val="en-US"/>
              </w:rPr>
              <w:t>No.</w:t>
            </w:r>
          </w:p>
        </w:tc>
        <w:tc>
          <w:tcPr>
            <w:tcW w:w="1185" w:type="dxa"/>
            <w:vAlign w:val="center"/>
          </w:tcPr>
          <w:p w14:paraId="2B5CC9D1" w14:textId="77777777" w:rsidR="00DE3C9B" w:rsidRPr="00E352F1" w:rsidRDefault="00DE3C9B" w:rsidP="00AE127D">
            <w:pPr>
              <w:pStyle w:val="TableParagraph"/>
              <w:spacing w:line="240" w:lineRule="auto"/>
              <w:rPr>
                <w:b/>
                <w:bCs/>
                <w:sz w:val="20"/>
                <w:szCs w:val="20"/>
                <w:lang w:val="en-US"/>
              </w:rPr>
            </w:pPr>
            <w:r w:rsidRPr="00E352F1">
              <w:rPr>
                <w:b/>
                <w:bCs/>
                <w:sz w:val="20"/>
                <w:szCs w:val="20"/>
                <w:lang w:val="en-US"/>
              </w:rPr>
              <w:t xml:space="preserve">Nama dan </w:t>
            </w:r>
            <w:proofErr w:type="spellStart"/>
            <w:r w:rsidRPr="00E352F1">
              <w:rPr>
                <w:b/>
                <w:bCs/>
                <w:sz w:val="20"/>
                <w:szCs w:val="20"/>
                <w:lang w:val="en-US"/>
              </w:rPr>
              <w:t>Tahun</w:t>
            </w:r>
            <w:proofErr w:type="spellEnd"/>
            <w:r w:rsidRPr="00E352F1">
              <w:rPr>
                <w:b/>
                <w:bCs/>
                <w:sz w:val="20"/>
                <w:szCs w:val="20"/>
                <w:lang w:val="en-US"/>
              </w:rPr>
              <w:t xml:space="preserve"> </w:t>
            </w:r>
            <w:proofErr w:type="spellStart"/>
            <w:r w:rsidRPr="00E352F1">
              <w:rPr>
                <w:b/>
                <w:bCs/>
                <w:sz w:val="20"/>
                <w:szCs w:val="20"/>
                <w:lang w:val="en-US"/>
              </w:rPr>
              <w:t>Penelitian</w:t>
            </w:r>
            <w:proofErr w:type="spellEnd"/>
          </w:p>
        </w:tc>
        <w:tc>
          <w:tcPr>
            <w:tcW w:w="2268" w:type="dxa"/>
            <w:vAlign w:val="center"/>
          </w:tcPr>
          <w:p w14:paraId="21B725AD" w14:textId="77777777" w:rsidR="00DE3C9B" w:rsidRPr="001043F1" w:rsidRDefault="00DE3C9B" w:rsidP="00AE127D">
            <w:pPr>
              <w:pStyle w:val="TableParagraph"/>
              <w:spacing w:line="240" w:lineRule="auto"/>
              <w:rPr>
                <w:b/>
                <w:bCs/>
                <w:sz w:val="20"/>
                <w:szCs w:val="20"/>
                <w:lang w:val="en-US"/>
              </w:rPr>
            </w:pPr>
            <w:proofErr w:type="spellStart"/>
            <w:r w:rsidRPr="001043F1">
              <w:rPr>
                <w:b/>
                <w:bCs/>
                <w:sz w:val="20"/>
                <w:szCs w:val="20"/>
                <w:lang w:val="en-US"/>
              </w:rPr>
              <w:t>Judul</w:t>
            </w:r>
            <w:proofErr w:type="spellEnd"/>
            <w:r w:rsidRPr="001043F1">
              <w:rPr>
                <w:b/>
                <w:bCs/>
                <w:sz w:val="20"/>
                <w:szCs w:val="20"/>
                <w:lang w:val="en-US"/>
              </w:rPr>
              <w:t xml:space="preserve"> </w:t>
            </w:r>
            <w:proofErr w:type="spellStart"/>
            <w:r w:rsidRPr="001043F1">
              <w:rPr>
                <w:b/>
                <w:bCs/>
                <w:sz w:val="20"/>
                <w:szCs w:val="20"/>
                <w:lang w:val="en-US"/>
              </w:rPr>
              <w:t>Penelitian</w:t>
            </w:r>
            <w:proofErr w:type="spellEnd"/>
          </w:p>
        </w:tc>
        <w:tc>
          <w:tcPr>
            <w:tcW w:w="1418" w:type="dxa"/>
            <w:vAlign w:val="center"/>
          </w:tcPr>
          <w:p w14:paraId="0A2D3405" w14:textId="77777777" w:rsidR="00DE3C9B" w:rsidRPr="00E352F1" w:rsidRDefault="00DE3C9B" w:rsidP="00AE127D">
            <w:pPr>
              <w:pStyle w:val="TableParagraph"/>
              <w:spacing w:line="240" w:lineRule="auto"/>
              <w:rPr>
                <w:b/>
                <w:bCs/>
                <w:sz w:val="20"/>
                <w:szCs w:val="20"/>
                <w:lang w:val="en-US"/>
              </w:rPr>
            </w:pPr>
            <w:proofErr w:type="spellStart"/>
            <w:r w:rsidRPr="00E352F1">
              <w:rPr>
                <w:b/>
                <w:bCs/>
                <w:sz w:val="20"/>
                <w:szCs w:val="20"/>
                <w:lang w:val="en-US"/>
              </w:rPr>
              <w:t>Variabel</w:t>
            </w:r>
            <w:proofErr w:type="spellEnd"/>
            <w:r w:rsidRPr="00E352F1">
              <w:rPr>
                <w:b/>
                <w:bCs/>
                <w:sz w:val="20"/>
                <w:szCs w:val="20"/>
                <w:lang w:val="en-US"/>
              </w:rPr>
              <w:t xml:space="preserve"> </w:t>
            </w:r>
            <w:proofErr w:type="spellStart"/>
            <w:r w:rsidRPr="00E352F1">
              <w:rPr>
                <w:b/>
                <w:bCs/>
                <w:sz w:val="20"/>
                <w:szCs w:val="20"/>
                <w:lang w:val="en-US"/>
              </w:rPr>
              <w:t>Penelitian</w:t>
            </w:r>
            <w:proofErr w:type="spellEnd"/>
          </w:p>
        </w:tc>
        <w:tc>
          <w:tcPr>
            <w:tcW w:w="2693" w:type="dxa"/>
            <w:vAlign w:val="center"/>
          </w:tcPr>
          <w:p w14:paraId="033152F3" w14:textId="77777777" w:rsidR="00DE3C9B" w:rsidRPr="00E352F1" w:rsidRDefault="00DE3C9B" w:rsidP="00AE127D">
            <w:pPr>
              <w:pStyle w:val="TableParagraph"/>
              <w:spacing w:line="240" w:lineRule="auto"/>
              <w:rPr>
                <w:b/>
                <w:bCs/>
                <w:sz w:val="20"/>
                <w:szCs w:val="20"/>
                <w:lang w:val="en-US"/>
              </w:rPr>
            </w:pPr>
            <w:r w:rsidRPr="00E352F1">
              <w:rPr>
                <w:b/>
                <w:bCs/>
                <w:sz w:val="20"/>
                <w:szCs w:val="20"/>
                <w:lang w:val="en-US"/>
              </w:rPr>
              <w:t xml:space="preserve">Hasil </w:t>
            </w:r>
            <w:proofErr w:type="spellStart"/>
            <w:r w:rsidRPr="00E352F1">
              <w:rPr>
                <w:b/>
                <w:bCs/>
                <w:sz w:val="20"/>
                <w:szCs w:val="20"/>
                <w:lang w:val="en-US"/>
              </w:rPr>
              <w:t>Penelitian</w:t>
            </w:r>
            <w:proofErr w:type="spellEnd"/>
          </w:p>
        </w:tc>
      </w:tr>
      <w:tr w:rsidR="00263CAF" w:rsidRPr="00E7726E" w14:paraId="0BB87601" w14:textId="77777777" w:rsidTr="004259BC">
        <w:tc>
          <w:tcPr>
            <w:tcW w:w="511" w:type="dxa"/>
          </w:tcPr>
          <w:p w14:paraId="1DF5951B" w14:textId="579CA6CD" w:rsidR="00263CAF" w:rsidRPr="00E352F1" w:rsidRDefault="00263CAF" w:rsidP="00263CAF">
            <w:pPr>
              <w:pStyle w:val="TableParagraph"/>
              <w:spacing w:line="240" w:lineRule="auto"/>
              <w:rPr>
                <w:sz w:val="20"/>
                <w:szCs w:val="20"/>
                <w:lang w:val="en-US"/>
              </w:rPr>
            </w:pPr>
            <w:r>
              <w:rPr>
                <w:sz w:val="20"/>
                <w:szCs w:val="20"/>
                <w:lang w:val="en-US"/>
              </w:rPr>
              <w:t>1</w:t>
            </w:r>
          </w:p>
        </w:tc>
        <w:sdt>
          <w:sdtPr>
            <w:rPr>
              <w:color w:val="000000"/>
              <w:sz w:val="20"/>
              <w:szCs w:val="20"/>
            </w:rPr>
            <w:tag w:val="MENDELEY_CITATION_v3_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"/>
            <w:id w:val="-1389026139"/>
            <w:placeholder>
              <w:docPart w:val="DefaultPlaceholder_-1854013440"/>
            </w:placeholder>
          </w:sdtPr>
          <w:sdtContent>
            <w:tc>
              <w:tcPr>
                <w:tcW w:w="1185" w:type="dxa"/>
              </w:tcPr>
              <w:p w14:paraId="7165FB7B" w14:textId="3D6FA20B" w:rsidR="00263CAF" w:rsidRDefault="00C25B9F" w:rsidP="00263CAF">
                <w:pPr>
                  <w:pStyle w:val="TableParagraph"/>
                  <w:spacing w:line="240" w:lineRule="auto"/>
                  <w:jc w:val="left"/>
                  <w:rPr>
                    <w:color w:val="000000"/>
                    <w:sz w:val="20"/>
                    <w:szCs w:val="20"/>
                  </w:rPr>
                </w:pPr>
                <w:r w:rsidRPr="00C25B9F">
                  <w:rPr>
                    <w:color w:val="000000"/>
                    <w:sz w:val="20"/>
                    <w:szCs w:val="20"/>
                  </w:rPr>
                  <w:t>Azizah et al. (2025)</w:t>
                </w:r>
              </w:p>
            </w:tc>
          </w:sdtContent>
        </w:sdt>
        <w:tc>
          <w:tcPr>
            <w:tcW w:w="2268" w:type="dxa"/>
          </w:tcPr>
          <w:p w14:paraId="706D933E" w14:textId="16621A4D" w:rsidR="00263CAF" w:rsidRPr="001043F1" w:rsidRDefault="00843695" w:rsidP="00263CAF">
            <w:pPr>
              <w:pStyle w:val="TableParagraph"/>
              <w:spacing w:line="240" w:lineRule="auto"/>
              <w:jc w:val="both"/>
              <w:rPr>
                <w:sz w:val="20"/>
                <w:szCs w:val="20"/>
              </w:rPr>
            </w:pPr>
            <w:r w:rsidRPr="001043F1">
              <w:rPr>
                <w:i/>
                <w:iCs/>
                <w:color w:val="000000"/>
                <w:sz w:val="20"/>
                <w:szCs w:val="20"/>
                <w:lang w:val="en-ID" w:eastAsia="en-ID"/>
              </w:rPr>
              <w:t>The Effect of Leverage and Tax Avoidance on Earnings Management in Cement Manufacturing Companies Listed on the Indonesia Stock Exchange in 2020-2024</w:t>
            </w:r>
          </w:p>
        </w:tc>
        <w:tc>
          <w:tcPr>
            <w:tcW w:w="1418" w:type="dxa"/>
          </w:tcPr>
          <w:p w14:paraId="2CFB3DC7" w14:textId="77777777" w:rsidR="00843695" w:rsidRDefault="00263CAF" w:rsidP="00263CAF">
            <w:pPr>
              <w:pStyle w:val="TableParagraph"/>
              <w:spacing w:line="240" w:lineRule="auto"/>
              <w:jc w:val="left"/>
              <w:rPr>
                <w:i/>
                <w:iCs/>
                <w:color w:val="000000"/>
                <w:sz w:val="20"/>
                <w:szCs w:val="20"/>
                <w:lang w:val="en-ID" w:eastAsia="en-ID"/>
              </w:rPr>
            </w:pPr>
            <w:proofErr w:type="spellStart"/>
            <w:r w:rsidRPr="00C96F52">
              <w:rPr>
                <w:b/>
                <w:bCs/>
                <w:color w:val="000000"/>
                <w:sz w:val="20"/>
                <w:szCs w:val="20"/>
                <w:lang w:val="en-ID" w:eastAsia="en-ID"/>
              </w:rPr>
              <w:t>Dependen</w:t>
            </w:r>
            <w:proofErr w:type="spellEnd"/>
            <w:r w:rsidRPr="00C96F52">
              <w:rPr>
                <w:b/>
                <w:bCs/>
                <w:color w:val="000000"/>
                <w:sz w:val="20"/>
                <w:szCs w:val="20"/>
                <w:lang w:val="en-ID" w:eastAsia="en-ID"/>
              </w:rPr>
              <w:t>:</w:t>
            </w:r>
            <w:r w:rsidRPr="00C96F52">
              <w:rPr>
                <w:color w:val="000000"/>
                <w:sz w:val="20"/>
                <w:szCs w:val="20"/>
                <w:lang w:val="en-ID" w:eastAsia="en-ID"/>
              </w:rPr>
              <w:br/>
              <w:t xml:space="preserve">- </w:t>
            </w:r>
            <w:proofErr w:type="spellStart"/>
            <w:r w:rsidRPr="00C96F52">
              <w:rPr>
                <w:color w:val="000000"/>
                <w:sz w:val="20"/>
                <w:szCs w:val="20"/>
                <w:lang w:val="en-ID" w:eastAsia="en-ID"/>
              </w:rPr>
              <w:t>Manajemen</w:t>
            </w:r>
            <w:proofErr w:type="spellEnd"/>
            <w:r w:rsidRPr="00C96F52">
              <w:rPr>
                <w:color w:val="000000"/>
                <w:sz w:val="20"/>
                <w:szCs w:val="20"/>
                <w:lang w:val="en-ID" w:eastAsia="en-ID"/>
              </w:rPr>
              <w:t xml:space="preserve"> Laba</w:t>
            </w:r>
            <w:r w:rsidRPr="00C96F52">
              <w:rPr>
                <w:color w:val="000000"/>
                <w:sz w:val="20"/>
                <w:szCs w:val="20"/>
                <w:lang w:val="en-ID" w:eastAsia="en-ID"/>
              </w:rPr>
              <w:br/>
            </w:r>
            <w:proofErr w:type="spellStart"/>
            <w:r w:rsidRPr="00C96F52">
              <w:rPr>
                <w:b/>
                <w:bCs/>
                <w:color w:val="000000"/>
                <w:sz w:val="20"/>
                <w:szCs w:val="20"/>
                <w:lang w:val="en-ID" w:eastAsia="en-ID"/>
              </w:rPr>
              <w:t>Independen</w:t>
            </w:r>
            <w:proofErr w:type="spellEnd"/>
            <w:r w:rsidRPr="00C96F52">
              <w:rPr>
                <w:b/>
                <w:bCs/>
                <w:color w:val="000000"/>
                <w:sz w:val="20"/>
                <w:szCs w:val="20"/>
                <w:lang w:val="en-ID" w:eastAsia="en-ID"/>
              </w:rPr>
              <w:t>:</w:t>
            </w:r>
            <w:r w:rsidRPr="00C96F52">
              <w:rPr>
                <w:color w:val="000000"/>
                <w:sz w:val="20"/>
                <w:szCs w:val="20"/>
                <w:lang w:val="en-ID" w:eastAsia="en-ID"/>
              </w:rPr>
              <w:br/>
              <w:t xml:space="preserve">- </w:t>
            </w:r>
            <w:r w:rsidR="00843695">
              <w:rPr>
                <w:i/>
                <w:iCs/>
                <w:color w:val="000000"/>
                <w:sz w:val="20"/>
                <w:szCs w:val="20"/>
                <w:lang w:val="en-ID" w:eastAsia="en-ID"/>
              </w:rPr>
              <w:t>Leverage</w:t>
            </w:r>
          </w:p>
          <w:p w14:paraId="36B6B194" w14:textId="4C97C2DB" w:rsidR="00263CAF" w:rsidRPr="00C96F52" w:rsidRDefault="00843695" w:rsidP="00263CAF">
            <w:pPr>
              <w:pStyle w:val="TableParagraph"/>
              <w:spacing w:line="240" w:lineRule="auto"/>
              <w:jc w:val="left"/>
              <w:rPr>
                <w:b/>
                <w:bCs/>
                <w:color w:val="000000"/>
                <w:sz w:val="20"/>
                <w:szCs w:val="20"/>
                <w:lang w:val="en-ID" w:eastAsia="en-ID"/>
              </w:rPr>
            </w:pPr>
            <w:r w:rsidRPr="00C96F52">
              <w:rPr>
                <w:color w:val="000000"/>
                <w:sz w:val="20"/>
                <w:szCs w:val="20"/>
                <w:lang w:val="en-ID" w:eastAsia="en-ID"/>
              </w:rPr>
              <w:t xml:space="preserve">- </w:t>
            </w:r>
            <w:r>
              <w:rPr>
                <w:i/>
                <w:iCs/>
                <w:color w:val="000000"/>
                <w:sz w:val="20"/>
                <w:szCs w:val="20"/>
                <w:lang w:val="en-ID" w:eastAsia="en-ID"/>
              </w:rPr>
              <w:t>Tax Avoidance</w:t>
            </w:r>
          </w:p>
        </w:tc>
        <w:tc>
          <w:tcPr>
            <w:tcW w:w="2693" w:type="dxa"/>
          </w:tcPr>
          <w:p w14:paraId="479E7332" w14:textId="38AADEBE" w:rsidR="00263CAF" w:rsidRPr="00C96F52" w:rsidRDefault="00843695" w:rsidP="00263CAF">
            <w:pPr>
              <w:pStyle w:val="ListParagraph"/>
              <w:numPr>
                <w:ilvl w:val="0"/>
                <w:numId w:val="20"/>
              </w:numPr>
              <w:ind w:left="179" w:hanging="179"/>
              <w:jc w:val="both"/>
              <w:rPr>
                <w:rFonts w:eastAsia="Times New Roman" w:cs="Times New Roman"/>
                <w:color w:val="000000"/>
                <w:kern w:val="0"/>
                <w:sz w:val="20"/>
                <w:szCs w:val="20"/>
                <w:lang w:val="en-ID" w:eastAsia="en-ID"/>
                <w14:ligatures w14:val="none"/>
              </w:rPr>
            </w:pPr>
            <w:r>
              <w:rPr>
                <w:rFonts w:eastAsia="Times New Roman" w:cs="Times New Roman"/>
                <w:i/>
                <w:iCs/>
                <w:color w:val="000000"/>
                <w:kern w:val="0"/>
                <w:sz w:val="20"/>
                <w:szCs w:val="20"/>
                <w:lang w:val="en-ID" w:eastAsia="en-ID"/>
                <w14:ligatures w14:val="none"/>
              </w:rPr>
              <w:t xml:space="preserve">Leverage </w:t>
            </w:r>
            <w:r>
              <w:rPr>
                <w:rFonts w:eastAsia="Times New Roman" w:cs="Times New Roman"/>
                <w:color w:val="000000"/>
                <w:kern w:val="0"/>
                <w:sz w:val="20"/>
                <w:szCs w:val="20"/>
                <w:lang w:val="en-ID" w:eastAsia="en-ID"/>
                <w14:ligatures w14:val="none"/>
              </w:rPr>
              <w:t xml:space="preserve">dan </w:t>
            </w:r>
            <w:r>
              <w:rPr>
                <w:rFonts w:eastAsia="Times New Roman" w:cs="Times New Roman"/>
                <w:i/>
                <w:iCs/>
                <w:color w:val="000000"/>
                <w:kern w:val="0"/>
                <w:sz w:val="20"/>
                <w:szCs w:val="20"/>
                <w:lang w:val="en-ID" w:eastAsia="en-ID"/>
                <w14:ligatures w14:val="none"/>
              </w:rPr>
              <w:t>tax avoidance</w:t>
            </w:r>
            <w:r w:rsidR="00263CAF" w:rsidRPr="00C96F52">
              <w:rPr>
                <w:rFonts w:eastAsia="Times New Roman" w:cs="Times New Roman"/>
                <w:color w:val="000000"/>
                <w:kern w:val="0"/>
                <w:sz w:val="20"/>
                <w:szCs w:val="20"/>
                <w:lang w:val="en-ID" w:eastAsia="en-ID"/>
                <w14:ligatures w14:val="none"/>
              </w:rPr>
              <w:t xml:space="preserve"> </w:t>
            </w:r>
            <w:proofErr w:type="spellStart"/>
            <w:r w:rsidR="00263CAF" w:rsidRPr="00C96F52">
              <w:rPr>
                <w:rFonts w:eastAsia="Times New Roman" w:cs="Times New Roman"/>
                <w:color w:val="000000"/>
                <w:kern w:val="0"/>
                <w:sz w:val="20"/>
                <w:szCs w:val="20"/>
                <w:lang w:val="en-ID" w:eastAsia="en-ID"/>
                <w14:ligatures w14:val="none"/>
              </w:rPr>
              <w:t>berpengaruh</w:t>
            </w:r>
            <w:proofErr w:type="spellEnd"/>
            <w:r w:rsidR="00263CAF" w:rsidRPr="00C96F52">
              <w:rPr>
                <w:rFonts w:eastAsia="Times New Roman" w:cs="Times New Roman"/>
                <w:color w:val="000000"/>
                <w:kern w:val="0"/>
                <w:sz w:val="20"/>
                <w:szCs w:val="20"/>
                <w:lang w:val="en-ID" w:eastAsia="en-ID"/>
                <w14:ligatures w14:val="none"/>
              </w:rPr>
              <w:br/>
            </w:r>
            <w:proofErr w:type="spellStart"/>
            <w:r w:rsidR="00263CAF" w:rsidRPr="00C96F52">
              <w:rPr>
                <w:rFonts w:eastAsia="Times New Roman" w:cs="Times New Roman"/>
                <w:color w:val="000000"/>
                <w:kern w:val="0"/>
                <w:sz w:val="20"/>
                <w:szCs w:val="20"/>
                <w:lang w:val="en-ID" w:eastAsia="en-ID"/>
                <w14:ligatures w14:val="none"/>
              </w:rPr>
              <w:t>positif</w:t>
            </w:r>
            <w:proofErr w:type="spellEnd"/>
            <w:r w:rsidR="00263CAF" w:rsidRPr="00C96F52">
              <w:rPr>
                <w:rFonts w:eastAsia="Times New Roman" w:cs="Times New Roman"/>
                <w:color w:val="000000"/>
                <w:kern w:val="0"/>
                <w:sz w:val="20"/>
                <w:szCs w:val="20"/>
                <w:lang w:val="en-ID" w:eastAsia="en-ID"/>
                <w14:ligatures w14:val="none"/>
              </w:rPr>
              <w:t xml:space="preserve"> dan </w:t>
            </w:r>
            <w:proofErr w:type="spellStart"/>
            <w:r w:rsidR="00263CAF" w:rsidRPr="00C96F52">
              <w:rPr>
                <w:rFonts w:eastAsia="Times New Roman" w:cs="Times New Roman"/>
                <w:color w:val="000000"/>
                <w:kern w:val="0"/>
                <w:sz w:val="20"/>
                <w:szCs w:val="20"/>
                <w:lang w:val="en-ID" w:eastAsia="en-ID"/>
                <w14:ligatures w14:val="none"/>
              </w:rPr>
              <w:t>signifikan</w:t>
            </w:r>
            <w:proofErr w:type="spellEnd"/>
            <w:r w:rsidR="00263CAF" w:rsidRPr="00C96F52">
              <w:rPr>
                <w:rFonts w:eastAsia="Times New Roman" w:cs="Times New Roman"/>
                <w:color w:val="000000"/>
                <w:kern w:val="0"/>
                <w:sz w:val="20"/>
                <w:szCs w:val="20"/>
                <w:lang w:val="en-ID" w:eastAsia="en-ID"/>
                <w14:ligatures w14:val="none"/>
              </w:rPr>
              <w:t xml:space="preserve"> </w:t>
            </w:r>
            <w:proofErr w:type="spellStart"/>
            <w:r w:rsidR="00263CAF" w:rsidRPr="00C96F52">
              <w:rPr>
                <w:rFonts w:eastAsia="Times New Roman" w:cs="Times New Roman"/>
                <w:color w:val="000000"/>
                <w:kern w:val="0"/>
                <w:sz w:val="20"/>
                <w:szCs w:val="20"/>
                <w:lang w:val="en-ID" w:eastAsia="en-ID"/>
                <w14:ligatures w14:val="none"/>
              </w:rPr>
              <w:t>terhadap</w:t>
            </w:r>
            <w:proofErr w:type="spellEnd"/>
            <w:r w:rsidR="00263CAF" w:rsidRPr="00C96F52">
              <w:rPr>
                <w:rFonts w:eastAsia="Times New Roman" w:cs="Times New Roman"/>
                <w:color w:val="000000"/>
                <w:kern w:val="0"/>
                <w:sz w:val="20"/>
                <w:szCs w:val="20"/>
                <w:lang w:val="en-ID" w:eastAsia="en-ID"/>
                <w14:ligatures w14:val="none"/>
              </w:rPr>
              <w:t xml:space="preserve"> </w:t>
            </w:r>
            <w:proofErr w:type="spellStart"/>
            <w:r w:rsidR="00263CAF" w:rsidRPr="00C96F52">
              <w:rPr>
                <w:rFonts w:eastAsia="Times New Roman" w:cs="Times New Roman"/>
                <w:color w:val="000000"/>
                <w:kern w:val="0"/>
                <w:sz w:val="20"/>
                <w:szCs w:val="20"/>
                <w:lang w:val="en-ID" w:eastAsia="en-ID"/>
                <w14:ligatures w14:val="none"/>
              </w:rPr>
              <w:t>praktik</w:t>
            </w:r>
            <w:proofErr w:type="spellEnd"/>
            <w:r w:rsidR="00263CAF" w:rsidRPr="00C96F52">
              <w:rPr>
                <w:rFonts w:eastAsia="Times New Roman" w:cs="Times New Roman"/>
                <w:color w:val="000000"/>
                <w:kern w:val="0"/>
                <w:sz w:val="20"/>
                <w:szCs w:val="20"/>
                <w:lang w:val="en-ID" w:eastAsia="en-ID"/>
                <w14:ligatures w14:val="none"/>
              </w:rPr>
              <w:t xml:space="preserve"> </w:t>
            </w:r>
            <w:proofErr w:type="spellStart"/>
            <w:r w:rsidR="00263CAF" w:rsidRPr="00C96F52">
              <w:rPr>
                <w:rFonts w:eastAsia="Times New Roman" w:cs="Times New Roman"/>
                <w:color w:val="000000"/>
                <w:kern w:val="0"/>
                <w:sz w:val="20"/>
                <w:szCs w:val="20"/>
                <w:lang w:val="en-ID" w:eastAsia="en-ID"/>
                <w14:ligatures w14:val="none"/>
              </w:rPr>
              <w:t>manajemen</w:t>
            </w:r>
            <w:proofErr w:type="spellEnd"/>
            <w:r w:rsidR="00263CAF" w:rsidRPr="00C96F52">
              <w:rPr>
                <w:rFonts w:eastAsia="Times New Roman" w:cs="Times New Roman"/>
                <w:color w:val="000000"/>
                <w:kern w:val="0"/>
                <w:sz w:val="20"/>
                <w:szCs w:val="20"/>
                <w:lang w:val="en-ID" w:eastAsia="en-ID"/>
                <w14:ligatures w14:val="none"/>
              </w:rPr>
              <w:t xml:space="preserve"> </w:t>
            </w:r>
            <w:proofErr w:type="spellStart"/>
            <w:r w:rsidR="00263CAF" w:rsidRPr="00C96F52">
              <w:rPr>
                <w:rFonts w:eastAsia="Times New Roman" w:cs="Times New Roman"/>
                <w:color w:val="000000"/>
                <w:kern w:val="0"/>
                <w:sz w:val="20"/>
                <w:szCs w:val="20"/>
                <w:lang w:val="en-ID" w:eastAsia="en-ID"/>
                <w14:ligatures w14:val="none"/>
              </w:rPr>
              <w:t>laba</w:t>
            </w:r>
            <w:proofErr w:type="spellEnd"/>
            <w:r w:rsidR="00263CAF" w:rsidRPr="00C96F52">
              <w:rPr>
                <w:rFonts w:eastAsia="Times New Roman" w:cs="Times New Roman"/>
                <w:color w:val="000000"/>
                <w:kern w:val="0"/>
                <w:sz w:val="20"/>
                <w:szCs w:val="20"/>
                <w:lang w:val="en-ID" w:eastAsia="en-ID"/>
                <w14:ligatures w14:val="none"/>
              </w:rPr>
              <w:t>.</w:t>
            </w:r>
          </w:p>
          <w:p w14:paraId="19C73E94" w14:textId="29AF7E83" w:rsidR="00263CAF" w:rsidRPr="00A331C7" w:rsidRDefault="00263CAF" w:rsidP="00843695">
            <w:pPr>
              <w:pStyle w:val="ListParagraph"/>
              <w:ind w:left="123"/>
              <w:jc w:val="both"/>
              <w:rPr>
                <w:rFonts w:eastAsia="Times New Roman" w:cs="Times New Roman"/>
                <w:color w:val="000000"/>
                <w:kern w:val="0"/>
                <w:sz w:val="20"/>
                <w:szCs w:val="20"/>
                <w:lang w:val="en-ID" w:eastAsia="en-ID"/>
                <w14:ligatures w14:val="none"/>
              </w:rPr>
            </w:pPr>
          </w:p>
        </w:tc>
      </w:tr>
      <w:tr w:rsidR="0063755E" w:rsidRPr="00E7726E" w14:paraId="2E51842D" w14:textId="77777777" w:rsidTr="004259BC">
        <w:tc>
          <w:tcPr>
            <w:tcW w:w="511" w:type="dxa"/>
          </w:tcPr>
          <w:p w14:paraId="39C3B48C" w14:textId="2F631FB8" w:rsidR="0063755E" w:rsidRDefault="0063755E" w:rsidP="0063755E">
            <w:pPr>
              <w:pStyle w:val="TableParagraph"/>
              <w:spacing w:line="240" w:lineRule="auto"/>
              <w:rPr>
                <w:sz w:val="20"/>
                <w:szCs w:val="20"/>
                <w:lang w:val="en-US"/>
              </w:rPr>
            </w:pPr>
            <w:r>
              <w:rPr>
                <w:sz w:val="20"/>
                <w:szCs w:val="20"/>
                <w:lang w:val="en-US"/>
              </w:rPr>
              <w:t>2</w:t>
            </w:r>
          </w:p>
        </w:tc>
        <w:sdt>
          <w:sdtPr>
            <w:rPr>
              <w:color w:val="000000"/>
              <w:sz w:val="20"/>
              <w:szCs w:val="18"/>
            </w:rPr>
            <w:tag w:val="MENDELEY_CITATION_v3_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"/>
            <w:id w:val="477661097"/>
            <w:placeholder>
              <w:docPart w:val="38E2B7D089BA489D807989D1EBD50145"/>
            </w:placeholder>
          </w:sdtPr>
          <w:sdtContent>
            <w:tc>
              <w:tcPr>
                <w:tcW w:w="1185" w:type="dxa"/>
              </w:tcPr>
              <w:p w14:paraId="23F22033" w14:textId="1DD1DDF4" w:rsidR="0063755E" w:rsidRPr="000339D7" w:rsidRDefault="00C25B9F" w:rsidP="0063755E">
                <w:pPr>
                  <w:pStyle w:val="TableParagraph"/>
                  <w:spacing w:line="240" w:lineRule="auto"/>
                  <w:jc w:val="left"/>
                  <w:rPr>
                    <w:color w:val="000000"/>
                    <w:sz w:val="20"/>
                    <w:szCs w:val="20"/>
                  </w:rPr>
                </w:pPr>
                <w:r w:rsidRPr="00C25B9F">
                  <w:rPr>
                    <w:color w:val="000000"/>
                    <w:sz w:val="20"/>
                    <w:szCs w:val="18"/>
                  </w:rPr>
                  <w:t>Ulummudin et al. (2025)</w:t>
                </w:r>
              </w:p>
            </w:tc>
          </w:sdtContent>
        </w:sdt>
        <w:tc>
          <w:tcPr>
            <w:tcW w:w="2268" w:type="dxa"/>
          </w:tcPr>
          <w:p w14:paraId="1ACA06FE" w14:textId="0E743B6D" w:rsidR="0063755E" w:rsidRPr="001043F1" w:rsidRDefault="0063755E" w:rsidP="0063755E">
            <w:pPr>
              <w:pStyle w:val="TableParagraph"/>
              <w:spacing w:line="240" w:lineRule="auto"/>
              <w:jc w:val="both"/>
              <w:rPr>
                <w:i/>
                <w:iCs/>
                <w:sz w:val="20"/>
                <w:szCs w:val="20"/>
              </w:rPr>
            </w:pPr>
            <w:proofErr w:type="spellStart"/>
            <w:r w:rsidRPr="001043F1">
              <w:rPr>
                <w:color w:val="000000"/>
                <w:sz w:val="20"/>
                <w:szCs w:val="20"/>
                <w:lang w:val="en-ID" w:eastAsia="en-ID"/>
              </w:rPr>
              <w:t>Pengaruh</w:t>
            </w:r>
            <w:proofErr w:type="spellEnd"/>
            <w:r w:rsidRPr="001043F1">
              <w:rPr>
                <w:color w:val="000000"/>
                <w:sz w:val="20"/>
                <w:szCs w:val="20"/>
                <w:lang w:val="en-ID" w:eastAsia="en-ID"/>
              </w:rPr>
              <w:t xml:space="preserve"> </w:t>
            </w:r>
            <w:r w:rsidRPr="001043F1">
              <w:rPr>
                <w:i/>
                <w:iCs/>
                <w:color w:val="000000"/>
                <w:sz w:val="20"/>
                <w:szCs w:val="20"/>
                <w:lang w:val="en-ID" w:eastAsia="en-ID"/>
              </w:rPr>
              <w:t>Financial Distress</w:t>
            </w:r>
            <w:r w:rsidRPr="001043F1">
              <w:rPr>
                <w:color w:val="000000"/>
                <w:sz w:val="20"/>
                <w:szCs w:val="20"/>
                <w:lang w:val="en-ID" w:eastAsia="en-ID"/>
              </w:rPr>
              <w:t xml:space="preserve">, </w:t>
            </w:r>
            <w:r w:rsidRPr="001043F1">
              <w:rPr>
                <w:i/>
                <w:iCs/>
                <w:color w:val="000000"/>
                <w:sz w:val="20"/>
                <w:szCs w:val="20"/>
                <w:lang w:val="en-ID" w:eastAsia="en-ID"/>
              </w:rPr>
              <w:t>Tax Planning</w:t>
            </w:r>
            <w:r w:rsidRPr="001043F1">
              <w:rPr>
                <w:color w:val="000000"/>
                <w:sz w:val="20"/>
                <w:szCs w:val="20"/>
                <w:lang w:val="en-ID" w:eastAsia="en-ID"/>
              </w:rPr>
              <w:t xml:space="preserve">, dan </w:t>
            </w:r>
            <w:r w:rsidRPr="001043F1">
              <w:rPr>
                <w:i/>
                <w:iCs/>
                <w:color w:val="000000"/>
                <w:sz w:val="20"/>
                <w:szCs w:val="20"/>
                <w:lang w:val="en-ID" w:eastAsia="en-ID"/>
              </w:rPr>
              <w:t>Leverage</w:t>
            </w:r>
            <w:r w:rsidRPr="001043F1">
              <w:rPr>
                <w:color w:val="000000"/>
                <w:sz w:val="20"/>
                <w:szCs w:val="20"/>
                <w:lang w:val="en-ID" w:eastAsia="en-ID"/>
              </w:rPr>
              <w:t xml:space="preserve"> </w:t>
            </w:r>
            <w:proofErr w:type="spellStart"/>
            <w:r w:rsidRPr="001043F1">
              <w:rPr>
                <w:color w:val="000000"/>
                <w:sz w:val="20"/>
                <w:szCs w:val="20"/>
                <w:lang w:val="en-ID" w:eastAsia="en-ID"/>
              </w:rPr>
              <w:t>terhadap</w:t>
            </w:r>
            <w:proofErr w:type="spellEnd"/>
            <w:r w:rsidRPr="001043F1">
              <w:rPr>
                <w:color w:val="000000"/>
                <w:sz w:val="20"/>
                <w:szCs w:val="20"/>
                <w:lang w:val="en-ID" w:eastAsia="en-ID"/>
              </w:rPr>
              <w:t xml:space="preserve"> </w:t>
            </w:r>
            <w:proofErr w:type="spellStart"/>
            <w:r w:rsidRPr="001043F1">
              <w:rPr>
                <w:color w:val="000000"/>
                <w:sz w:val="20"/>
                <w:szCs w:val="20"/>
                <w:lang w:val="en-ID" w:eastAsia="en-ID"/>
              </w:rPr>
              <w:t>Manajemen</w:t>
            </w:r>
            <w:proofErr w:type="spellEnd"/>
            <w:r w:rsidRPr="001043F1">
              <w:rPr>
                <w:color w:val="000000"/>
                <w:sz w:val="20"/>
                <w:szCs w:val="20"/>
                <w:lang w:val="en-ID" w:eastAsia="en-ID"/>
              </w:rPr>
              <w:t xml:space="preserve"> Laba pada Perusahaan Sektor Consumer Non-Cyclicals </w:t>
            </w:r>
            <w:proofErr w:type="spellStart"/>
            <w:r w:rsidRPr="001043F1">
              <w:rPr>
                <w:color w:val="000000"/>
                <w:sz w:val="20"/>
                <w:szCs w:val="20"/>
                <w:lang w:val="en-ID" w:eastAsia="en-ID"/>
              </w:rPr>
              <w:t>Periode</w:t>
            </w:r>
            <w:proofErr w:type="spellEnd"/>
            <w:r w:rsidRPr="001043F1">
              <w:rPr>
                <w:color w:val="000000"/>
                <w:sz w:val="20"/>
                <w:szCs w:val="20"/>
                <w:lang w:val="en-ID" w:eastAsia="en-ID"/>
              </w:rPr>
              <w:t xml:space="preserve"> 2019–2023 </w:t>
            </w:r>
            <w:proofErr w:type="spellStart"/>
            <w:r w:rsidRPr="001043F1">
              <w:rPr>
                <w:color w:val="000000"/>
                <w:sz w:val="20"/>
                <w:szCs w:val="20"/>
                <w:lang w:val="en-ID" w:eastAsia="en-ID"/>
              </w:rPr>
              <w:t>dengan</w:t>
            </w:r>
            <w:proofErr w:type="spellEnd"/>
            <w:r w:rsidRPr="001043F1">
              <w:rPr>
                <w:color w:val="000000"/>
                <w:sz w:val="20"/>
                <w:szCs w:val="20"/>
                <w:lang w:val="en-ID" w:eastAsia="en-ID"/>
              </w:rPr>
              <w:t xml:space="preserve"> </w:t>
            </w:r>
            <w:proofErr w:type="spellStart"/>
            <w:r w:rsidRPr="001043F1">
              <w:rPr>
                <w:color w:val="000000"/>
                <w:sz w:val="20"/>
                <w:szCs w:val="20"/>
                <w:lang w:val="en-ID" w:eastAsia="en-ID"/>
              </w:rPr>
              <w:t>Kepemilikan</w:t>
            </w:r>
            <w:proofErr w:type="spellEnd"/>
            <w:r w:rsidRPr="001043F1">
              <w:rPr>
                <w:color w:val="000000"/>
                <w:sz w:val="20"/>
                <w:szCs w:val="20"/>
                <w:lang w:val="en-ID" w:eastAsia="en-ID"/>
              </w:rPr>
              <w:t xml:space="preserve"> </w:t>
            </w:r>
            <w:proofErr w:type="spellStart"/>
            <w:r w:rsidRPr="001043F1">
              <w:rPr>
                <w:color w:val="000000"/>
                <w:sz w:val="20"/>
                <w:szCs w:val="20"/>
                <w:lang w:val="en-ID" w:eastAsia="en-ID"/>
              </w:rPr>
              <w:t>Institusional</w:t>
            </w:r>
            <w:proofErr w:type="spellEnd"/>
            <w:r w:rsidRPr="001043F1">
              <w:rPr>
                <w:color w:val="000000"/>
                <w:sz w:val="20"/>
                <w:szCs w:val="20"/>
                <w:lang w:val="en-ID" w:eastAsia="en-ID"/>
              </w:rPr>
              <w:t xml:space="preserve"> </w:t>
            </w:r>
            <w:proofErr w:type="spellStart"/>
            <w:r w:rsidRPr="001043F1">
              <w:rPr>
                <w:color w:val="000000"/>
                <w:sz w:val="20"/>
                <w:szCs w:val="20"/>
                <w:lang w:val="en-ID" w:eastAsia="en-ID"/>
              </w:rPr>
              <w:t>sebagai</w:t>
            </w:r>
            <w:proofErr w:type="spellEnd"/>
            <w:r w:rsidRPr="001043F1">
              <w:rPr>
                <w:color w:val="000000"/>
                <w:sz w:val="20"/>
                <w:szCs w:val="20"/>
                <w:lang w:val="en-ID" w:eastAsia="en-ID"/>
              </w:rPr>
              <w:t xml:space="preserve"> Faktor </w:t>
            </w:r>
            <w:proofErr w:type="spellStart"/>
            <w:r w:rsidRPr="001043F1">
              <w:rPr>
                <w:color w:val="000000"/>
                <w:sz w:val="20"/>
                <w:szCs w:val="20"/>
                <w:lang w:val="en-ID" w:eastAsia="en-ID"/>
              </w:rPr>
              <w:t>Moderasi</w:t>
            </w:r>
            <w:proofErr w:type="spellEnd"/>
          </w:p>
        </w:tc>
        <w:tc>
          <w:tcPr>
            <w:tcW w:w="1418" w:type="dxa"/>
          </w:tcPr>
          <w:p w14:paraId="537AF62B" w14:textId="1C186C16" w:rsidR="0063755E" w:rsidRPr="00C96F52" w:rsidRDefault="0063755E" w:rsidP="0063755E">
            <w:pPr>
              <w:pStyle w:val="TableParagraph"/>
              <w:spacing w:line="240" w:lineRule="auto"/>
              <w:jc w:val="left"/>
              <w:rPr>
                <w:b/>
                <w:bCs/>
                <w:color w:val="000000"/>
                <w:sz w:val="20"/>
                <w:szCs w:val="20"/>
                <w:lang w:val="en-ID" w:eastAsia="en-ID"/>
              </w:rPr>
            </w:pPr>
            <w:proofErr w:type="spellStart"/>
            <w:r w:rsidRPr="000D05A4">
              <w:rPr>
                <w:b/>
                <w:bCs/>
                <w:color w:val="000000"/>
                <w:sz w:val="20"/>
                <w:szCs w:val="20"/>
                <w:lang w:val="en-ID" w:eastAsia="en-ID"/>
              </w:rPr>
              <w:t>Dependen</w:t>
            </w:r>
            <w:proofErr w:type="spellEnd"/>
            <w:r w:rsidRPr="000D05A4">
              <w:rPr>
                <w:b/>
                <w:bCs/>
                <w:color w:val="000000"/>
                <w:sz w:val="20"/>
                <w:szCs w:val="20"/>
                <w:lang w:val="en-ID" w:eastAsia="en-ID"/>
              </w:rPr>
              <w:t>:</w:t>
            </w:r>
            <w:r w:rsidRPr="00C96F52">
              <w:rPr>
                <w:color w:val="000000"/>
                <w:sz w:val="20"/>
                <w:szCs w:val="20"/>
                <w:lang w:val="en-ID" w:eastAsia="en-ID"/>
              </w:rPr>
              <w:br/>
              <w:t xml:space="preserve">- </w:t>
            </w:r>
            <w:proofErr w:type="spellStart"/>
            <w:r w:rsidRPr="00C96F52">
              <w:rPr>
                <w:color w:val="000000"/>
                <w:sz w:val="20"/>
                <w:szCs w:val="20"/>
                <w:lang w:val="en-ID" w:eastAsia="en-ID"/>
              </w:rPr>
              <w:t>Manajemen</w:t>
            </w:r>
            <w:proofErr w:type="spellEnd"/>
            <w:r w:rsidRPr="00C96F52">
              <w:rPr>
                <w:color w:val="000000"/>
                <w:sz w:val="20"/>
                <w:szCs w:val="20"/>
                <w:lang w:val="en-ID" w:eastAsia="en-ID"/>
              </w:rPr>
              <w:t xml:space="preserve"> </w:t>
            </w:r>
            <w:proofErr w:type="spellStart"/>
            <w:r w:rsidRPr="00C96F52">
              <w:rPr>
                <w:color w:val="000000"/>
                <w:sz w:val="20"/>
                <w:szCs w:val="20"/>
                <w:lang w:val="en-ID" w:eastAsia="en-ID"/>
              </w:rPr>
              <w:t>laba</w:t>
            </w:r>
            <w:proofErr w:type="spellEnd"/>
            <w:r w:rsidRPr="00C96F52">
              <w:rPr>
                <w:color w:val="000000"/>
                <w:sz w:val="20"/>
                <w:szCs w:val="20"/>
                <w:lang w:val="en-ID" w:eastAsia="en-ID"/>
              </w:rPr>
              <w:br/>
            </w:r>
            <w:proofErr w:type="spellStart"/>
            <w:r w:rsidRPr="000D05A4">
              <w:rPr>
                <w:b/>
                <w:bCs/>
                <w:color w:val="000000"/>
                <w:sz w:val="20"/>
                <w:szCs w:val="20"/>
                <w:lang w:val="en-ID" w:eastAsia="en-ID"/>
              </w:rPr>
              <w:t>Independen</w:t>
            </w:r>
            <w:proofErr w:type="spellEnd"/>
            <w:r w:rsidRPr="000D05A4">
              <w:rPr>
                <w:b/>
                <w:bCs/>
                <w:color w:val="000000"/>
                <w:sz w:val="20"/>
                <w:szCs w:val="20"/>
                <w:lang w:val="en-ID" w:eastAsia="en-ID"/>
              </w:rPr>
              <w:t>:</w:t>
            </w:r>
            <w:r w:rsidRPr="00C96F52">
              <w:rPr>
                <w:color w:val="000000"/>
                <w:sz w:val="20"/>
                <w:szCs w:val="20"/>
                <w:lang w:val="en-ID" w:eastAsia="en-ID"/>
              </w:rPr>
              <w:br/>
              <w:t xml:space="preserve">- </w:t>
            </w:r>
            <w:r w:rsidRPr="00C96F52">
              <w:rPr>
                <w:i/>
                <w:iCs/>
                <w:color w:val="000000"/>
                <w:sz w:val="20"/>
                <w:szCs w:val="20"/>
                <w:lang w:val="en-ID" w:eastAsia="en-ID"/>
              </w:rPr>
              <w:t>Financial Distress</w:t>
            </w:r>
            <w:r w:rsidRPr="00C96F52">
              <w:rPr>
                <w:color w:val="000000"/>
                <w:sz w:val="20"/>
                <w:szCs w:val="20"/>
                <w:lang w:val="en-ID" w:eastAsia="en-ID"/>
              </w:rPr>
              <w:br/>
              <w:t xml:space="preserve">- </w:t>
            </w:r>
            <w:r w:rsidRPr="00C96F52">
              <w:rPr>
                <w:i/>
                <w:iCs/>
                <w:color w:val="000000"/>
                <w:sz w:val="20"/>
                <w:szCs w:val="20"/>
                <w:lang w:val="en-ID" w:eastAsia="en-ID"/>
              </w:rPr>
              <w:t>Tax Planning</w:t>
            </w:r>
            <w:r w:rsidRPr="00C96F52">
              <w:rPr>
                <w:color w:val="000000"/>
                <w:sz w:val="20"/>
                <w:szCs w:val="20"/>
                <w:lang w:val="en-ID" w:eastAsia="en-ID"/>
              </w:rPr>
              <w:br/>
              <w:t xml:space="preserve">- </w:t>
            </w:r>
            <w:r w:rsidRPr="00C96F52">
              <w:rPr>
                <w:i/>
                <w:iCs/>
                <w:color w:val="000000"/>
                <w:sz w:val="20"/>
                <w:szCs w:val="20"/>
                <w:lang w:val="en-ID" w:eastAsia="en-ID"/>
              </w:rPr>
              <w:t>Leverage</w:t>
            </w:r>
            <w:r w:rsidRPr="00C96F52">
              <w:rPr>
                <w:color w:val="000000"/>
                <w:sz w:val="20"/>
                <w:szCs w:val="20"/>
                <w:lang w:val="en-ID" w:eastAsia="en-ID"/>
              </w:rPr>
              <w:br/>
            </w:r>
            <w:proofErr w:type="spellStart"/>
            <w:r w:rsidRPr="000D05A4">
              <w:rPr>
                <w:b/>
                <w:bCs/>
                <w:color w:val="000000"/>
                <w:sz w:val="20"/>
                <w:szCs w:val="20"/>
                <w:lang w:val="en-ID" w:eastAsia="en-ID"/>
              </w:rPr>
              <w:t>Moderasi</w:t>
            </w:r>
            <w:proofErr w:type="spellEnd"/>
            <w:r w:rsidRPr="000D05A4">
              <w:rPr>
                <w:b/>
                <w:bCs/>
                <w:color w:val="000000"/>
                <w:sz w:val="20"/>
                <w:szCs w:val="20"/>
                <w:lang w:val="en-ID" w:eastAsia="en-ID"/>
              </w:rPr>
              <w:t>:</w:t>
            </w:r>
            <w:r w:rsidRPr="00C96F52">
              <w:rPr>
                <w:color w:val="000000"/>
                <w:sz w:val="20"/>
                <w:szCs w:val="20"/>
                <w:lang w:val="en-ID" w:eastAsia="en-ID"/>
              </w:rPr>
              <w:br/>
              <w:t xml:space="preserve">- </w:t>
            </w:r>
            <w:proofErr w:type="spellStart"/>
            <w:r w:rsidRPr="00C96F52">
              <w:rPr>
                <w:color w:val="000000"/>
                <w:sz w:val="20"/>
                <w:szCs w:val="20"/>
                <w:lang w:val="en-ID" w:eastAsia="en-ID"/>
              </w:rPr>
              <w:t>Kepemilikan</w:t>
            </w:r>
            <w:proofErr w:type="spellEnd"/>
            <w:r w:rsidRPr="00C96F52">
              <w:rPr>
                <w:color w:val="000000"/>
                <w:sz w:val="20"/>
                <w:szCs w:val="20"/>
                <w:lang w:val="en-ID" w:eastAsia="en-ID"/>
              </w:rPr>
              <w:t xml:space="preserve"> </w:t>
            </w:r>
            <w:proofErr w:type="spellStart"/>
            <w:r w:rsidRPr="00C96F52">
              <w:rPr>
                <w:color w:val="000000"/>
                <w:sz w:val="20"/>
                <w:szCs w:val="20"/>
                <w:lang w:val="en-ID" w:eastAsia="en-ID"/>
              </w:rPr>
              <w:t>Institusional</w:t>
            </w:r>
            <w:proofErr w:type="spellEnd"/>
          </w:p>
        </w:tc>
        <w:tc>
          <w:tcPr>
            <w:tcW w:w="2693" w:type="dxa"/>
          </w:tcPr>
          <w:p w14:paraId="3A6AAAF2" w14:textId="77777777" w:rsidR="00A331C7" w:rsidRPr="00A331C7" w:rsidRDefault="0063755E" w:rsidP="00A331C7">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sidRPr="00A331C7">
              <w:rPr>
                <w:i/>
                <w:iCs/>
                <w:color w:val="000000"/>
                <w:sz w:val="20"/>
                <w:szCs w:val="20"/>
                <w:lang w:val="en-ID" w:eastAsia="en-ID"/>
              </w:rPr>
              <w:t>Financial distress</w:t>
            </w:r>
            <w:r w:rsidRPr="00A331C7">
              <w:rPr>
                <w:color w:val="000000"/>
                <w:sz w:val="20"/>
                <w:szCs w:val="20"/>
                <w:lang w:val="en-ID" w:eastAsia="en-ID"/>
              </w:rPr>
              <w:t xml:space="preserve">, </w:t>
            </w:r>
            <w:r w:rsidRPr="00A331C7">
              <w:rPr>
                <w:i/>
                <w:iCs/>
                <w:color w:val="000000"/>
                <w:sz w:val="20"/>
                <w:szCs w:val="20"/>
                <w:lang w:val="en-ID" w:eastAsia="en-ID"/>
              </w:rPr>
              <w:t>tax planning</w:t>
            </w:r>
            <w:r w:rsidRPr="00A331C7">
              <w:rPr>
                <w:color w:val="000000"/>
                <w:sz w:val="20"/>
                <w:szCs w:val="20"/>
                <w:lang w:val="en-ID" w:eastAsia="en-ID"/>
              </w:rPr>
              <w:t xml:space="preserve">, dan </w:t>
            </w:r>
            <w:r w:rsidRPr="00A331C7">
              <w:rPr>
                <w:i/>
                <w:iCs/>
                <w:color w:val="000000"/>
                <w:sz w:val="20"/>
                <w:szCs w:val="20"/>
                <w:lang w:val="en-ID" w:eastAsia="en-ID"/>
              </w:rPr>
              <w:t>leverage</w:t>
            </w:r>
            <w:r w:rsidRPr="00A331C7">
              <w:rPr>
                <w:color w:val="000000"/>
                <w:sz w:val="20"/>
                <w:szCs w:val="20"/>
                <w:lang w:val="en-ID" w:eastAsia="en-ID"/>
              </w:rPr>
              <w:t xml:space="preserve"> </w:t>
            </w:r>
            <w:proofErr w:type="spellStart"/>
            <w:r w:rsidRPr="00A331C7">
              <w:rPr>
                <w:color w:val="000000"/>
                <w:sz w:val="20"/>
                <w:szCs w:val="20"/>
                <w:lang w:val="en-ID" w:eastAsia="en-ID"/>
              </w:rPr>
              <w:t>berpengaruh</w:t>
            </w:r>
            <w:proofErr w:type="spellEnd"/>
            <w:r w:rsidRPr="00A331C7">
              <w:rPr>
                <w:color w:val="000000"/>
                <w:sz w:val="20"/>
                <w:szCs w:val="20"/>
                <w:lang w:val="en-ID" w:eastAsia="en-ID"/>
              </w:rPr>
              <w:t xml:space="preserve"> </w:t>
            </w:r>
            <w:proofErr w:type="spellStart"/>
            <w:r w:rsidRPr="00A331C7">
              <w:rPr>
                <w:color w:val="000000"/>
                <w:sz w:val="20"/>
                <w:szCs w:val="20"/>
                <w:lang w:val="en-ID" w:eastAsia="en-ID"/>
              </w:rPr>
              <w:t>terhadap</w:t>
            </w:r>
            <w:proofErr w:type="spellEnd"/>
            <w:r w:rsidRPr="00A331C7">
              <w:rPr>
                <w:color w:val="000000"/>
                <w:sz w:val="20"/>
                <w:szCs w:val="20"/>
                <w:lang w:val="en-ID" w:eastAsia="en-ID"/>
              </w:rPr>
              <w:t xml:space="preserve"> </w:t>
            </w:r>
            <w:proofErr w:type="spellStart"/>
            <w:r w:rsidRPr="00A331C7">
              <w:rPr>
                <w:color w:val="000000"/>
                <w:sz w:val="20"/>
                <w:szCs w:val="20"/>
                <w:lang w:val="en-ID" w:eastAsia="en-ID"/>
              </w:rPr>
              <w:t>manajemen</w:t>
            </w:r>
            <w:proofErr w:type="spellEnd"/>
            <w:r w:rsidRPr="00A331C7">
              <w:rPr>
                <w:color w:val="000000"/>
                <w:sz w:val="20"/>
                <w:szCs w:val="20"/>
                <w:lang w:val="en-ID" w:eastAsia="en-ID"/>
              </w:rPr>
              <w:t xml:space="preserve"> </w:t>
            </w:r>
            <w:proofErr w:type="spellStart"/>
            <w:r w:rsidRPr="00A331C7">
              <w:rPr>
                <w:color w:val="000000"/>
                <w:sz w:val="20"/>
                <w:szCs w:val="20"/>
                <w:lang w:val="en-ID" w:eastAsia="en-ID"/>
              </w:rPr>
              <w:t>laba</w:t>
            </w:r>
            <w:proofErr w:type="spellEnd"/>
            <w:r w:rsidRPr="00A331C7">
              <w:rPr>
                <w:color w:val="000000"/>
                <w:sz w:val="20"/>
                <w:szCs w:val="20"/>
                <w:lang w:val="en-ID" w:eastAsia="en-ID"/>
              </w:rPr>
              <w:t>.</w:t>
            </w:r>
          </w:p>
          <w:p w14:paraId="33325FAC" w14:textId="77777777" w:rsidR="00A331C7" w:rsidRPr="00A331C7" w:rsidRDefault="0063755E" w:rsidP="00A331C7">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proofErr w:type="spellStart"/>
            <w:r w:rsidRPr="00A331C7">
              <w:rPr>
                <w:color w:val="000000"/>
                <w:sz w:val="20"/>
                <w:szCs w:val="20"/>
                <w:lang w:val="en-ID" w:eastAsia="en-ID"/>
              </w:rPr>
              <w:t>Kepemilikan</w:t>
            </w:r>
            <w:proofErr w:type="spellEnd"/>
            <w:r w:rsidRPr="00A331C7">
              <w:rPr>
                <w:color w:val="000000"/>
                <w:sz w:val="20"/>
                <w:szCs w:val="20"/>
                <w:lang w:val="en-ID" w:eastAsia="en-ID"/>
              </w:rPr>
              <w:t xml:space="preserve"> </w:t>
            </w:r>
            <w:proofErr w:type="spellStart"/>
            <w:r w:rsidRPr="00A331C7">
              <w:rPr>
                <w:color w:val="000000"/>
                <w:sz w:val="20"/>
                <w:szCs w:val="20"/>
                <w:lang w:val="en-ID" w:eastAsia="en-ID"/>
              </w:rPr>
              <w:t>institusional</w:t>
            </w:r>
            <w:proofErr w:type="spellEnd"/>
            <w:r w:rsidRPr="00A331C7">
              <w:rPr>
                <w:color w:val="000000"/>
                <w:sz w:val="20"/>
                <w:szCs w:val="20"/>
                <w:lang w:val="en-ID" w:eastAsia="en-ID"/>
              </w:rPr>
              <w:t xml:space="preserve"> </w:t>
            </w:r>
            <w:proofErr w:type="spellStart"/>
            <w:r w:rsidRPr="00A331C7">
              <w:rPr>
                <w:color w:val="000000"/>
                <w:sz w:val="20"/>
                <w:szCs w:val="20"/>
                <w:lang w:val="en-ID" w:eastAsia="en-ID"/>
              </w:rPr>
              <w:t>memperlemah</w:t>
            </w:r>
            <w:proofErr w:type="spellEnd"/>
            <w:r w:rsidRPr="00A331C7">
              <w:rPr>
                <w:color w:val="000000"/>
                <w:sz w:val="20"/>
                <w:szCs w:val="20"/>
                <w:lang w:val="en-ID" w:eastAsia="en-ID"/>
              </w:rPr>
              <w:t xml:space="preserve"> </w:t>
            </w:r>
            <w:proofErr w:type="spellStart"/>
            <w:r w:rsidRPr="00A331C7">
              <w:rPr>
                <w:color w:val="000000"/>
                <w:sz w:val="20"/>
                <w:szCs w:val="20"/>
                <w:lang w:val="en-ID" w:eastAsia="en-ID"/>
              </w:rPr>
              <w:t>pengaruh</w:t>
            </w:r>
            <w:proofErr w:type="spellEnd"/>
            <w:r w:rsidRPr="00A331C7">
              <w:rPr>
                <w:color w:val="000000"/>
                <w:sz w:val="20"/>
                <w:szCs w:val="20"/>
                <w:lang w:val="en-ID" w:eastAsia="en-ID"/>
              </w:rPr>
              <w:t xml:space="preserve"> </w:t>
            </w:r>
            <w:r w:rsidRPr="00A331C7">
              <w:rPr>
                <w:i/>
                <w:iCs/>
                <w:color w:val="000000"/>
                <w:sz w:val="20"/>
                <w:szCs w:val="20"/>
                <w:lang w:val="en-ID" w:eastAsia="en-ID"/>
              </w:rPr>
              <w:t>tax planning</w:t>
            </w:r>
            <w:r w:rsidRPr="00A331C7">
              <w:rPr>
                <w:color w:val="000000"/>
                <w:sz w:val="20"/>
                <w:szCs w:val="20"/>
                <w:lang w:val="en-ID" w:eastAsia="en-ID"/>
              </w:rPr>
              <w:t xml:space="preserve"> dan </w:t>
            </w:r>
            <w:r w:rsidRPr="00A331C7">
              <w:rPr>
                <w:i/>
                <w:iCs/>
                <w:color w:val="000000"/>
                <w:sz w:val="20"/>
                <w:szCs w:val="20"/>
                <w:lang w:val="en-ID" w:eastAsia="en-ID"/>
              </w:rPr>
              <w:t>leverage</w:t>
            </w:r>
            <w:r w:rsidRPr="00A331C7">
              <w:rPr>
                <w:color w:val="000000"/>
                <w:sz w:val="20"/>
                <w:szCs w:val="20"/>
                <w:lang w:val="en-ID" w:eastAsia="en-ID"/>
              </w:rPr>
              <w:t xml:space="preserve"> </w:t>
            </w:r>
            <w:proofErr w:type="spellStart"/>
            <w:r w:rsidRPr="00A331C7">
              <w:rPr>
                <w:color w:val="000000"/>
                <w:sz w:val="20"/>
                <w:szCs w:val="20"/>
                <w:lang w:val="en-ID" w:eastAsia="en-ID"/>
              </w:rPr>
              <w:t>terhadap</w:t>
            </w:r>
            <w:proofErr w:type="spellEnd"/>
            <w:r w:rsidRPr="00A331C7">
              <w:rPr>
                <w:color w:val="000000"/>
                <w:sz w:val="20"/>
                <w:szCs w:val="20"/>
                <w:lang w:val="en-ID" w:eastAsia="en-ID"/>
              </w:rPr>
              <w:t xml:space="preserve"> </w:t>
            </w:r>
            <w:proofErr w:type="spellStart"/>
            <w:r w:rsidRPr="00A331C7">
              <w:rPr>
                <w:color w:val="000000"/>
                <w:sz w:val="20"/>
                <w:szCs w:val="20"/>
                <w:lang w:val="en-ID" w:eastAsia="en-ID"/>
              </w:rPr>
              <w:t>manajemen</w:t>
            </w:r>
            <w:proofErr w:type="spellEnd"/>
            <w:r w:rsidRPr="00A331C7">
              <w:rPr>
                <w:color w:val="000000"/>
                <w:sz w:val="20"/>
                <w:szCs w:val="20"/>
                <w:lang w:val="en-ID" w:eastAsia="en-ID"/>
              </w:rPr>
              <w:t xml:space="preserve"> </w:t>
            </w:r>
            <w:proofErr w:type="spellStart"/>
            <w:r w:rsidRPr="00A331C7">
              <w:rPr>
                <w:color w:val="000000"/>
                <w:sz w:val="20"/>
                <w:szCs w:val="20"/>
                <w:lang w:val="en-ID" w:eastAsia="en-ID"/>
              </w:rPr>
              <w:t>laba</w:t>
            </w:r>
            <w:proofErr w:type="spellEnd"/>
            <w:r w:rsidRPr="00A331C7">
              <w:rPr>
                <w:color w:val="000000"/>
                <w:sz w:val="20"/>
                <w:szCs w:val="20"/>
                <w:lang w:val="en-ID" w:eastAsia="en-ID"/>
              </w:rPr>
              <w:t>.</w:t>
            </w:r>
          </w:p>
          <w:p w14:paraId="2F42BCCB" w14:textId="0B0AAA42" w:rsidR="0063755E" w:rsidRPr="00A331C7" w:rsidRDefault="0063755E" w:rsidP="00A331C7">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proofErr w:type="spellStart"/>
            <w:r w:rsidRPr="00A331C7">
              <w:rPr>
                <w:rFonts w:eastAsia="Times New Roman" w:cs="Times New Roman"/>
                <w:color w:val="000000"/>
                <w:kern w:val="0"/>
                <w:sz w:val="20"/>
                <w:szCs w:val="20"/>
                <w:lang w:val="en-ID" w:eastAsia="en-ID"/>
                <w14:ligatures w14:val="none"/>
              </w:rPr>
              <w:t>Kepemilikan</w:t>
            </w:r>
            <w:proofErr w:type="spellEnd"/>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institusional</w:t>
            </w:r>
            <w:proofErr w:type="spellEnd"/>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tidak</w:t>
            </w:r>
            <w:proofErr w:type="spellEnd"/>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mampu</w:t>
            </w:r>
            <w:proofErr w:type="spellEnd"/>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memperlemah</w:t>
            </w:r>
            <w:proofErr w:type="spellEnd"/>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pengaruh</w:t>
            </w:r>
            <w:proofErr w:type="spellEnd"/>
            <w:r w:rsidRPr="00A331C7">
              <w:rPr>
                <w:rFonts w:eastAsia="Times New Roman" w:cs="Times New Roman"/>
                <w:color w:val="000000"/>
                <w:kern w:val="0"/>
                <w:sz w:val="20"/>
                <w:szCs w:val="20"/>
                <w:lang w:val="en-ID" w:eastAsia="en-ID"/>
                <w14:ligatures w14:val="none"/>
              </w:rPr>
              <w:t xml:space="preserve"> </w:t>
            </w:r>
            <w:r w:rsidRPr="00A331C7">
              <w:rPr>
                <w:rFonts w:eastAsia="Times New Roman" w:cs="Times New Roman"/>
                <w:i/>
                <w:iCs/>
                <w:color w:val="000000"/>
                <w:kern w:val="0"/>
                <w:sz w:val="20"/>
                <w:szCs w:val="20"/>
                <w:lang w:val="en-ID" w:eastAsia="en-ID"/>
                <w14:ligatures w14:val="none"/>
              </w:rPr>
              <w:t>financial distress</w:t>
            </w:r>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terhadap</w:t>
            </w:r>
            <w:proofErr w:type="spellEnd"/>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manajemen</w:t>
            </w:r>
            <w:proofErr w:type="spellEnd"/>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laba</w:t>
            </w:r>
            <w:proofErr w:type="spellEnd"/>
            <w:r w:rsidRPr="00A331C7">
              <w:rPr>
                <w:rFonts w:eastAsia="Times New Roman" w:cs="Times New Roman"/>
                <w:color w:val="000000"/>
                <w:kern w:val="0"/>
                <w:sz w:val="20"/>
                <w:szCs w:val="20"/>
                <w:lang w:val="en-ID" w:eastAsia="en-ID"/>
                <w14:ligatures w14:val="none"/>
              </w:rPr>
              <w:t>.</w:t>
            </w:r>
          </w:p>
        </w:tc>
      </w:tr>
      <w:tr w:rsidR="0063755E" w:rsidRPr="00E7726E" w14:paraId="018F1705" w14:textId="77777777" w:rsidTr="004259BC">
        <w:tc>
          <w:tcPr>
            <w:tcW w:w="511" w:type="dxa"/>
          </w:tcPr>
          <w:p w14:paraId="331ED866" w14:textId="347FACE1" w:rsidR="0063755E" w:rsidRDefault="0063755E" w:rsidP="0063755E">
            <w:pPr>
              <w:pStyle w:val="TableParagraph"/>
              <w:spacing w:line="240" w:lineRule="auto"/>
              <w:rPr>
                <w:sz w:val="20"/>
                <w:szCs w:val="20"/>
                <w:lang w:val="en-US"/>
              </w:rPr>
            </w:pPr>
            <w:r>
              <w:rPr>
                <w:sz w:val="20"/>
                <w:szCs w:val="20"/>
                <w:lang w:val="en-US"/>
              </w:rPr>
              <w:t>3</w:t>
            </w:r>
          </w:p>
        </w:tc>
        <w:sdt>
          <w:sdtPr>
            <w:rPr>
              <w:color w:val="000000"/>
              <w:sz w:val="20"/>
              <w:szCs w:val="20"/>
            </w:rPr>
            <w:tag w:val="MENDELEY_CITATION_v3_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"/>
            <w:id w:val="-1737537078"/>
            <w:placeholder>
              <w:docPart w:val="73206C65723C4F02ADB7257790ECFEE7"/>
            </w:placeholder>
          </w:sdtPr>
          <w:sdtContent>
            <w:tc>
              <w:tcPr>
                <w:tcW w:w="1185" w:type="dxa"/>
              </w:tcPr>
              <w:p w14:paraId="41609340" w14:textId="7D351A4C" w:rsidR="0063755E" w:rsidRPr="009331B5" w:rsidRDefault="00C25B9F" w:rsidP="0063755E">
                <w:pPr>
                  <w:pStyle w:val="TableParagraph"/>
                  <w:spacing w:line="240" w:lineRule="auto"/>
                  <w:jc w:val="left"/>
                  <w:rPr>
                    <w:color w:val="000000"/>
                    <w:sz w:val="20"/>
                    <w:szCs w:val="18"/>
                  </w:rPr>
                </w:pPr>
                <w:r w:rsidRPr="00C25B9F">
                  <w:rPr>
                    <w:color w:val="000000"/>
                    <w:sz w:val="20"/>
                    <w:szCs w:val="20"/>
                  </w:rPr>
                  <w:t>Koeshardjono et al. (2025)</w:t>
                </w:r>
              </w:p>
            </w:tc>
          </w:sdtContent>
        </w:sdt>
        <w:tc>
          <w:tcPr>
            <w:tcW w:w="2268" w:type="dxa"/>
          </w:tcPr>
          <w:p w14:paraId="30FDE20E" w14:textId="26076300" w:rsidR="0063755E" w:rsidRPr="001043F1" w:rsidRDefault="0063755E" w:rsidP="0063755E">
            <w:pPr>
              <w:pStyle w:val="TableParagraph"/>
              <w:spacing w:line="240" w:lineRule="auto"/>
              <w:jc w:val="both"/>
              <w:rPr>
                <w:color w:val="000000"/>
                <w:sz w:val="20"/>
                <w:szCs w:val="20"/>
                <w:lang w:val="en-ID" w:eastAsia="en-ID"/>
              </w:rPr>
            </w:pPr>
            <w:r w:rsidRPr="001043F1">
              <w:rPr>
                <w:i/>
                <w:iCs/>
                <w:color w:val="000000"/>
                <w:sz w:val="20"/>
                <w:szCs w:val="20"/>
                <w:lang w:val="en-ID" w:eastAsia="en-ID"/>
              </w:rPr>
              <w:t>Earnings Management: Analysis of Free Cash Flow, Leverage, and Good Corporate Governance Index</w:t>
            </w:r>
          </w:p>
        </w:tc>
        <w:tc>
          <w:tcPr>
            <w:tcW w:w="1418" w:type="dxa"/>
          </w:tcPr>
          <w:p w14:paraId="16D60AD4" w14:textId="046DC5FA" w:rsidR="0063755E" w:rsidRPr="000D05A4" w:rsidRDefault="0063755E" w:rsidP="0063755E">
            <w:pPr>
              <w:pStyle w:val="TableParagraph"/>
              <w:spacing w:line="240" w:lineRule="auto"/>
              <w:jc w:val="left"/>
              <w:rPr>
                <w:b/>
                <w:bCs/>
                <w:color w:val="000000"/>
                <w:sz w:val="20"/>
                <w:szCs w:val="20"/>
                <w:lang w:val="en-ID" w:eastAsia="en-ID"/>
              </w:rPr>
            </w:pPr>
            <w:proofErr w:type="spellStart"/>
            <w:r w:rsidRPr="007F2D8C">
              <w:rPr>
                <w:b/>
                <w:bCs/>
                <w:color w:val="000000"/>
                <w:sz w:val="20"/>
                <w:szCs w:val="20"/>
                <w:lang w:val="en-ID" w:eastAsia="en-ID"/>
              </w:rPr>
              <w:t>Dependen</w:t>
            </w:r>
            <w:proofErr w:type="spellEnd"/>
            <w:r w:rsidRPr="007F2D8C">
              <w:rPr>
                <w:b/>
                <w:bCs/>
                <w:color w:val="000000"/>
                <w:sz w:val="20"/>
                <w:szCs w:val="20"/>
                <w:lang w:val="en-ID" w:eastAsia="en-ID"/>
              </w:rPr>
              <w:t>:</w:t>
            </w:r>
            <w:r w:rsidRPr="00C96F52">
              <w:rPr>
                <w:color w:val="000000"/>
                <w:sz w:val="20"/>
                <w:szCs w:val="20"/>
                <w:lang w:val="en-ID" w:eastAsia="en-ID"/>
              </w:rPr>
              <w:br/>
              <w:t xml:space="preserve">- </w:t>
            </w:r>
            <w:r w:rsidRPr="00C96F52">
              <w:rPr>
                <w:i/>
                <w:iCs/>
                <w:color w:val="000000"/>
                <w:sz w:val="20"/>
                <w:szCs w:val="20"/>
                <w:lang w:val="en-ID" w:eastAsia="en-ID"/>
              </w:rPr>
              <w:t>Earnings Management</w:t>
            </w:r>
            <w:r w:rsidRPr="00C96F52">
              <w:rPr>
                <w:color w:val="000000"/>
                <w:sz w:val="20"/>
                <w:szCs w:val="20"/>
                <w:lang w:val="en-ID" w:eastAsia="en-ID"/>
              </w:rPr>
              <w:br/>
            </w:r>
            <w:proofErr w:type="spellStart"/>
            <w:r w:rsidRPr="007F2D8C">
              <w:rPr>
                <w:b/>
                <w:bCs/>
                <w:color w:val="000000"/>
                <w:sz w:val="20"/>
                <w:szCs w:val="20"/>
                <w:lang w:val="en-ID" w:eastAsia="en-ID"/>
              </w:rPr>
              <w:t>Independen</w:t>
            </w:r>
            <w:proofErr w:type="spellEnd"/>
            <w:r w:rsidRPr="007F2D8C">
              <w:rPr>
                <w:b/>
                <w:bCs/>
                <w:color w:val="000000"/>
                <w:sz w:val="20"/>
                <w:szCs w:val="20"/>
                <w:lang w:val="en-ID" w:eastAsia="en-ID"/>
              </w:rPr>
              <w:t>:</w:t>
            </w:r>
            <w:r w:rsidRPr="00C96F52">
              <w:rPr>
                <w:color w:val="000000"/>
                <w:sz w:val="20"/>
                <w:szCs w:val="20"/>
                <w:lang w:val="en-ID" w:eastAsia="en-ID"/>
              </w:rPr>
              <w:br/>
              <w:t xml:space="preserve">- </w:t>
            </w:r>
            <w:r w:rsidRPr="00C96F52">
              <w:rPr>
                <w:i/>
                <w:iCs/>
                <w:color w:val="000000"/>
                <w:sz w:val="20"/>
                <w:szCs w:val="20"/>
                <w:lang w:val="en-ID" w:eastAsia="en-ID"/>
              </w:rPr>
              <w:t>Free Cash Flow</w:t>
            </w:r>
            <w:r w:rsidRPr="00C96F52">
              <w:rPr>
                <w:color w:val="000000"/>
                <w:sz w:val="20"/>
                <w:szCs w:val="20"/>
                <w:lang w:val="en-ID" w:eastAsia="en-ID"/>
              </w:rPr>
              <w:br/>
              <w:t xml:space="preserve">- </w:t>
            </w:r>
            <w:r w:rsidRPr="00C96F52">
              <w:rPr>
                <w:i/>
                <w:iCs/>
                <w:color w:val="000000"/>
                <w:sz w:val="20"/>
                <w:szCs w:val="20"/>
                <w:lang w:val="en-ID" w:eastAsia="en-ID"/>
              </w:rPr>
              <w:t>Leverage</w:t>
            </w:r>
            <w:r w:rsidRPr="00C96F52">
              <w:rPr>
                <w:color w:val="000000"/>
                <w:sz w:val="20"/>
                <w:szCs w:val="20"/>
                <w:lang w:val="en-ID" w:eastAsia="en-ID"/>
              </w:rPr>
              <w:br/>
            </w:r>
            <w:proofErr w:type="spellStart"/>
            <w:r w:rsidRPr="007F2D8C">
              <w:rPr>
                <w:b/>
                <w:bCs/>
                <w:color w:val="000000"/>
                <w:sz w:val="20"/>
                <w:szCs w:val="20"/>
                <w:lang w:val="en-ID" w:eastAsia="en-ID"/>
              </w:rPr>
              <w:t>Moderasi</w:t>
            </w:r>
            <w:proofErr w:type="spellEnd"/>
            <w:r w:rsidRPr="007F2D8C">
              <w:rPr>
                <w:b/>
                <w:bCs/>
                <w:color w:val="000000"/>
                <w:sz w:val="20"/>
                <w:szCs w:val="20"/>
                <w:lang w:val="en-ID" w:eastAsia="en-ID"/>
              </w:rPr>
              <w:t>:</w:t>
            </w:r>
            <w:r w:rsidRPr="00C96F52">
              <w:rPr>
                <w:color w:val="000000"/>
                <w:sz w:val="20"/>
                <w:szCs w:val="20"/>
                <w:lang w:val="en-ID" w:eastAsia="en-ID"/>
              </w:rPr>
              <w:br/>
              <w:t xml:space="preserve">- </w:t>
            </w:r>
            <w:r w:rsidRPr="00C96F52">
              <w:rPr>
                <w:i/>
                <w:iCs/>
                <w:color w:val="000000"/>
                <w:sz w:val="20"/>
                <w:szCs w:val="20"/>
                <w:lang w:val="en-ID" w:eastAsia="en-ID"/>
              </w:rPr>
              <w:t>Good Corporate Governance Index</w:t>
            </w:r>
          </w:p>
        </w:tc>
        <w:tc>
          <w:tcPr>
            <w:tcW w:w="2693" w:type="dxa"/>
          </w:tcPr>
          <w:p w14:paraId="0250CC89" w14:textId="77777777" w:rsidR="0063755E" w:rsidRDefault="0063755E" w:rsidP="0063755E">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sidRPr="00C96F52">
              <w:rPr>
                <w:rFonts w:eastAsia="Times New Roman" w:cs="Times New Roman"/>
                <w:i/>
                <w:iCs/>
                <w:color w:val="000000"/>
                <w:kern w:val="0"/>
                <w:sz w:val="20"/>
                <w:szCs w:val="20"/>
                <w:lang w:val="en-ID" w:eastAsia="en-ID"/>
                <w14:ligatures w14:val="none"/>
              </w:rPr>
              <w:t>Free cash flow dan leverage</w:t>
            </w:r>
            <w:r w:rsidRPr="00C96F52">
              <w:rPr>
                <w:rFonts w:eastAsia="Times New Roman" w:cs="Times New Roman"/>
                <w:color w:val="000000"/>
                <w:kern w:val="0"/>
                <w:sz w:val="20"/>
                <w:szCs w:val="20"/>
                <w:lang w:val="en-ID" w:eastAsia="en-ID"/>
                <w14:ligatures w14:val="none"/>
              </w:rPr>
              <w:t xml:space="preserve"> </w:t>
            </w:r>
            <w:proofErr w:type="spellStart"/>
            <w:r w:rsidRPr="00C96F52">
              <w:rPr>
                <w:rFonts w:eastAsia="Times New Roman" w:cs="Times New Roman"/>
                <w:color w:val="000000"/>
                <w:kern w:val="0"/>
                <w:sz w:val="20"/>
                <w:szCs w:val="20"/>
                <w:lang w:val="en-ID" w:eastAsia="en-ID"/>
                <w14:ligatures w14:val="none"/>
              </w:rPr>
              <w:t>berpengaruh</w:t>
            </w:r>
            <w:proofErr w:type="spellEnd"/>
            <w:r w:rsidRPr="00C96F52">
              <w:rPr>
                <w:rFonts w:eastAsia="Times New Roman" w:cs="Times New Roman"/>
                <w:color w:val="000000"/>
                <w:kern w:val="0"/>
                <w:sz w:val="20"/>
                <w:szCs w:val="20"/>
                <w:lang w:val="en-ID" w:eastAsia="en-ID"/>
                <w14:ligatures w14:val="none"/>
              </w:rPr>
              <w:t xml:space="preserve"> </w:t>
            </w:r>
            <w:proofErr w:type="spellStart"/>
            <w:r w:rsidRPr="00C96F52">
              <w:rPr>
                <w:rFonts w:eastAsia="Times New Roman" w:cs="Times New Roman"/>
                <w:color w:val="000000"/>
                <w:kern w:val="0"/>
                <w:sz w:val="20"/>
                <w:szCs w:val="20"/>
                <w:lang w:val="en-ID" w:eastAsia="en-ID"/>
                <w14:ligatures w14:val="none"/>
              </w:rPr>
              <w:t>negatif</w:t>
            </w:r>
            <w:proofErr w:type="spellEnd"/>
            <w:r w:rsidRPr="00C96F52">
              <w:rPr>
                <w:rFonts w:eastAsia="Times New Roman" w:cs="Times New Roman"/>
                <w:color w:val="000000"/>
                <w:kern w:val="0"/>
                <w:sz w:val="20"/>
                <w:szCs w:val="20"/>
                <w:lang w:val="en-ID" w:eastAsia="en-ID"/>
                <w14:ligatures w14:val="none"/>
              </w:rPr>
              <w:t xml:space="preserve"> dan </w:t>
            </w:r>
            <w:proofErr w:type="spellStart"/>
            <w:r w:rsidRPr="00C96F52">
              <w:rPr>
                <w:rFonts w:eastAsia="Times New Roman" w:cs="Times New Roman"/>
                <w:color w:val="000000"/>
                <w:kern w:val="0"/>
                <w:sz w:val="20"/>
                <w:szCs w:val="20"/>
                <w:lang w:val="en-ID" w:eastAsia="en-ID"/>
                <w14:ligatures w14:val="none"/>
              </w:rPr>
              <w:t>signifikan</w:t>
            </w:r>
            <w:proofErr w:type="spellEnd"/>
            <w:r w:rsidRPr="00C96F52">
              <w:rPr>
                <w:rFonts w:eastAsia="Times New Roman" w:cs="Times New Roman"/>
                <w:color w:val="000000"/>
                <w:kern w:val="0"/>
                <w:sz w:val="20"/>
                <w:szCs w:val="20"/>
                <w:lang w:val="en-ID" w:eastAsia="en-ID"/>
                <w14:ligatures w14:val="none"/>
              </w:rPr>
              <w:t xml:space="preserve"> </w:t>
            </w:r>
            <w:proofErr w:type="spellStart"/>
            <w:r w:rsidRPr="00C96F52">
              <w:rPr>
                <w:rFonts w:eastAsia="Times New Roman" w:cs="Times New Roman"/>
                <w:color w:val="000000"/>
                <w:kern w:val="0"/>
                <w:sz w:val="20"/>
                <w:szCs w:val="20"/>
                <w:lang w:val="en-ID" w:eastAsia="en-ID"/>
                <w14:ligatures w14:val="none"/>
              </w:rPr>
              <w:t>terhadap</w:t>
            </w:r>
            <w:proofErr w:type="spellEnd"/>
            <w:r w:rsidRPr="00C96F52">
              <w:rPr>
                <w:rFonts w:eastAsia="Times New Roman" w:cs="Times New Roman"/>
                <w:color w:val="000000"/>
                <w:kern w:val="0"/>
                <w:sz w:val="20"/>
                <w:szCs w:val="20"/>
                <w:lang w:val="en-ID" w:eastAsia="en-ID"/>
                <w14:ligatures w14:val="none"/>
              </w:rPr>
              <w:t xml:space="preserve"> </w:t>
            </w:r>
            <w:proofErr w:type="spellStart"/>
            <w:r w:rsidRPr="00C96F52">
              <w:rPr>
                <w:rFonts w:eastAsia="Times New Roman" w:cs="Times New Roman"/>
                <w:color w:val="000000"/>
                <w:kern w:val="0"/>
                <w:sz w:val="20"/>
                <w:szCs w:val="20"/>
                <w:lang w:val="en-ID" w:eastAsia="en-ID"/>
                <w14:ligatures w14:val="none"/>
              </w:rPr>
              <w:t>manajemen</w:t>
            </w:r>
            <w:proofErr w:type="spellEnd"/>
            <w:r w:rsidRPr="00C96F52">
              <w:rPr>
                <w:rFonts w:eastAsia="Times New Roman" w:cs="Times New Roman"/>
                <w:color w:val="000000"/>
                <w:kern w:val="0"/>
                <w:sz w:val="20"/>
                <w:szCs w:val="20"/>
                <w:lang w:val="en-ID" w:eastAsia="en-ID"/>
                <w14:ligatures w14:val="none"/>
              </w:rPr>
              <w:t xml:space="preserve"> </w:t>
            </w:r>
            <w:proofErr w:type="spellStart"/>
            <w:r w:rsidRPr="00C96F52">
              <w:rPr>
                <w:rFonts w:eastAsia="Times New Roman" w:cs="Times New Roman"/>
                <w:color w:val="000000"/>
                <w:kern w:val="0"/>
                <w:sz w:val="20"/>
                <w:szCs w:val="20"/>
                <w:lang w:val="en-ID" w:eastAsia="en-ID"/>
                <w14:ligatures w14:val="none"/>
              </w:rPr>
              <w:t>laba</w:t>
            </w:r>
            <w:proofErr w:type="spellEnd"/>
            <w:r w:rsidRPr="00C96F52">
              <w:rPr>
                <w:rFonts w:eastAsia="Times New Roman" w:cs="Times New Roman"/>
                <w:color w:val="000000"/>
                <w:kern w:val="0"/>
                <w:sz w:val="20"/>
                <w:szCs w:val="20"/>
                <w:lang w:val="en-ID" w:eastAsia="en-ID"/>
                <w14:ligatures w14:val="none"/>
              </w:rPr>
              <w:t>.</w:t>
            </w:r>
          </w:p>
          <w:p w14:paraId="429673A0" w14:textId="77777777" w:rsidR="00526A39" w:rsidRDefault="0063755E" w:rsidP="00526A39">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sidRPr="00C96F52">
              <w:rPr>
                <w:rFonts w:eastAsia="Times New Roman" w:cs="Times New Roman"/>
                <w:i/>
                <w:iCs/>
                <w:color w:val="000000"/>
                <w:kern w:val="0"/>
                <w:sz w:val="20"/>
                <w:szCs w:val="20"/>
                <w:lang w:val="en-ID" w:eastAsia="en-ID"/>
                <w14:ligatures w14:val="none"/>
              </w:rPr>
              <w:t>Good Corporate Governance Index</w:t>
            </w:r>
            <w:r w:rsidRPr="00C96F52">
              <w:rPr>
                <w:rFonts w:eastAsia="Times New Roman" w:cs="Times New Roman"/>
                <w:color w:val="000000"/>
                <w:kern w:val="0"/>
                <w:sz w:val="20"/>
                <w:szCs w:val="20"/>
                <w:lang w:val="en-ID" w:eastAsia="en-ID"/>
                <w14:ligatures w14:val="none"/>
              </w:rPr>
              <w:t xml:space="preserve"> </w:t>
            </w:r>
            <w:proofErr w:type="spellStart"/>
            <w:r w:rsidRPr="00C96F52">
              <w:rPr>
                <w:rFonts w:eastAsia="Times New Roman" w:cs="Times New Roman"/>
                <w:color w:val="000000"/>
                <w:kern w:val="0"/>
                <w:sz w:val="20"/>
                <w:szCs w:val="20"/>
                <w:lang w:val="en-ID" w:eastAsia="en-ID"/>
                <w14:ligatures w14:val="none"/>
              </w:rPr>
              <w:t>tidak</w:t>
            </w:r>
            <w:proofErr w:type="spellEnd"/>
            <w:r w:rsidRPr="00C96F52">
              <w:rPr>
                <w:rFonts w:eastAsia="Times New Roman" w:cs="Times New Roman"/>
                <w:color w:val="000000"/>
                <w:kern w:val="0"/>
                <w:sz w:val="20"/>
                <w:szCs w:val="20"/>
                <w:lang w:val="en-ID" w:eastAsia="en-ID"/>
                <w14:ligatures w14:val="none"/>
              </w:rPr>
              <w:t xml:space="preserve"> </w:t>
            </w:r>
            <w:proofErr w:type="spellStart"/>
            <w:r w:rsidRPr="00C96F52">
              <w:rPr>
                <w:rFonts w:eastAsia="Times New Roman" w:cs="Times New Roman"/>
                <w:color w:val="000000"/>
                <w:kern w:val="0"/>
                <w:sz w:val="20"/>
                <w:szCs w:val="20"/>
                <w:lang w:val="en-ID" w:eastAsia="en-ID"/>
                <w14:ligatures w14:val="none"/>
              </w:rPr>
              <w:t>memoderasi</w:t>
            </w:r>
            <w:proofErr w:type="spellEnd"/>
            <w:r w:rsidRPr="00C96F52">
              <w:rPr>
                <w:rFonts w:eastAsia="Times New Roman" w:cs="Times New Roman"/>
                <w:color w:val="000000"/>
                <w:kern w:val="0"/>
                <w:sz w:val="20"/>
                <w:szCs w:val="20"/>
                <w:lang w:val="en-ID" w:eastAsia="en-ID"/>
                <w14:ligatures w14:val="none"/>
              </w:rPr>
              <w:t xml:space="preserve"> </w:t>
            </w:r>
            <w:proofErr w:type="spellStart"/>
            <w:r w:rsidRPr="00C96F52">
              <w:rPr>
                <w:rFonts w:eastAsia="Times New Roman" w:cs="Times New Roman"/>
                <w:color w:val="000000"/>
                <w:kern w:val="0"/>
                <w:sz w:val="20"/>
                <w:szCs w:val="20"/>
                <w:lang w:val="en-ID" w:eastAsia="en-ID"/>
                <w14:ligatures w14:val="none"/>
              </w:rPr>
              <w:t>pengaruh</w:t>
            </w:r>
            <w:proofErr w:type="spellEnd"/>
            <w:r w:rsidRPr="00C96F52">
              <w:rPr>
                <w:rFonts w:eastAsia="Times New Roman" w:cs="Times New Roman"/>
                <w:color w:val="000000"/>
                <w:kern w:val="0"/>
                <w:sz w:val="20"/>
                <w:szCs w:val="20"/>
                <w:lang w:val="en-ID" w:eastAsia="en-ID"/>
                <w14:ligatures w14:val="none"/>
              </w:rPr>
              <w:t xml:space="preserve"> f</w:t>
            </w:r>
            <w:r w:rsidRPr="00C96F52">
              <w:rPr>
                <w:rFonts w:eastAsia="Times New Roman" w:cs="Times New Roman"/>
                <w:i/>
                <w:iCs/>
                <w:color w:val="000000"/>
                <w:kern w:val="0"/>
                <w:sz w:val="20"/>
                <w:szCs w:val="20"/>
                <w:lang w:val="en-ID" w:eastAsia="en-ID"/>
                <w14:ligatures w14:val="none"/>
              </w:rPr>
              <w:t>ree cash flow</w:t>
            </w:r>
            <w:r w:rsidRPr="00C96F52">
              <w:rPr>
                <w:rFonts w:eastAsia="Times New Roman" w:cs="Times New Roman"/>
                <w:color w:val="000000"/>
                <w:kern w:val="0"/>
                <w:sz w:val="20"/>
                <w:szCs w:val="20"/>
                <w:lang w:val="en-ID" w:eastAsia="en-ID"/>
                <w14:ligatures w14:val="none"/>
              </w:rPr>
              <w:t xml:space="preserve"> </w:t>
            </w:r>
            <w:proofErr w:type="spellStart"/>
            <w:r w:rsidRPr="00C96F52">
              <w:rPr>
                <w:rFonts w:eastAsia="Times New Roman" w:cs="Times New Roman"/>
                <w:color w:val="000000"/>
                <w:kern w:val="0"/>
                <w:sz w:val="20"/>
                <w:szCs w:val="20"/>
                <w:lang w:val="en-ID" w:eastAsia="en-ID"/>
                <w14:ligatures w14:val="none"/>
              </w:rPr>
              <w:t>terhadap</w:t>
            </w:r>
            <w:proofErr w:type="spellEnd"/>
            <w:r w:rsidRPr="00C96F52">
              <w:rPr>
                <w:rFonts w:eastAsia="Times New Roman" w:cs="Times New Roman"/>
                <w:color w:val="000000"/>
                <w:kern w:val="0"/>
                <w:sz w:val="20"/>
                <w:szCs w:val="20"/>
                <w:lang w:val="en-ID" w:eastAsia="en-ID"/>
                <w14:ligatures w14:val="none"/>
              </w:rPr>
              <w:t xml:space="preserve"> </w:t>
            </w:r>
            <w:proofErr w:type="spellStart"/>
            <w:r w:rsidRPr="00C96F52">
              <w:rPr>
                <w:rFonts w:eastAsia="Times New Roman" w:cs="Times New Roman"/>
                <w:color w:val="000000"/>
                <w:kern w:val="0"/>
                <w:sz w:val="20"/>
                <w:szCs w:val="20"/>
                <w:lang w:val="en-ID" w:eastAsia="en-ID"/>
                <w14:ligatures w14:val="none"/>
              </w:rPr>
              <w:t>manajemen</w:t>
            </w:r>
            <w:proofErr w:type="spellEnd"/>
            <w:r w:rsidRPr="00C96F52">
              <w:rPr>
                <w:rFonts w:eastAsia="Times New Roman" w:cs="Times New Roman"/>
                <w:color w:val="000000"/>
                <w:kern w:val="0"/>
                <w:sz w:val="20"/>
                <w:szCs w:val="20"/>
                <w:lang w:val="en-ID" w:eastAsia="en-ID"/>
                <w14:ligatures w14:val="none"/>
              </w:rPr>
              <w:t xml:space="preserve"> </w:t>
            </w:r>
            <w:proofErr w:type="spellStart"/>
            <w:r w:rsidRPr="00C96F52">
              <w:rPr>
                <w:rFonts w:eastAsia="Times New Roman" w:cs="Times New Roman"/>
                <w:color w:val="000000"/>
                <w:kern w:val="0"/>
                <w:sz w:val="20"/>
                <w:szCs w:val="20"/>
                <w:lang w:val="en-ID" w:eastAsia="en-ID"/>
                <w14:ligatures w14:val="none"/>
              </w:rPr>
              <w:t>laba</w:t>
            </w:r>
            <w:proofErr w:type="spellEnd"/>
            <w:r w:rsidRPr="00C96F52">
              <w:rPr>
                <w:rFonts w:eastAsia="Times New Roman" w:cs="Times New Roman"/>
                <w:color w:val="000000"/>
                <w:kern w:val="0"/>
                <w:sz w:val="20"/>
                <w:szCs w:val="20"/>
                <w:lang w:val="en-ID" w:eastAsia="en-ID"/>
                <w14:ligatures w14:val="none"/>
              </w:rPr>
              <w:t>.</w:t>
            </w:r>
          </w:p>
          <w:p w14:paraId="2C6A3564" w14:textId="37473A5B" w:rsidR="0063755E" w:rsidRPr="00526A39" w:rsidRDefault="0063755E" w:rsidP="00526A39">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sidRPr="00526A39">
              <w:rPr>
                <w:i/>
                <w:iCs/>
                <w:color w:val="000000"/>
                <w:sz w:val="20"/>
                <w:szCs w:val="20"/>
                <w:lang w:val="en-ID" w:eastAsia="en-ID"/>
              </w:rPr>
              <w:t>Good Corporate Governance Index</w:t>
            </w:r>
            <w:r w:rsidRPr="00526A39">
              <w:rPr>
                <w:color w:val="000000"/>
                <w:sz w:val="20"/>
                <w:szCs w:val="20"/>
                <w:lang w:val="en-ID" w:eastAsia="en-ID"/>
              </w:rPr>
              <w:t xml:space="preserve"> </w:t>
            </w:r>
            <w:proofErr w:type="spellStart"/>
            <w:r w:rsidRPr="00526A39">
              <w:rPr>
                <w:color w:val="000000"/>
                <w:sz w:val="20"/>
                <w:szCs w:val="20"/>
                <w:lang w:val="en-ID" w:eastAsia="en-ID"/>
              </w:rPr>
              <w:t>memperlemah</w:t>
            </w:r>
            <w:proofErr w:type="spellEnd"/>
            <w:r w:rsidRPr="00526A39">
              <w:rPr>
                <w:color w:val="000000"/>
                <w:sz w:val="20"/>
                <w:szCs w:val="20"/>
                <w:lang w:val="en-ID" w:eastAsia="en-ID"/>
              </w:rPr>
              <w:t xml:space="preserve"> </w:t>
            </w:r>
            <w:proofErr w:type="spellStart"/>
            <w:r w:rsidRPr="00526A39">
              <w:rPr>
                <w:color w:val="000000"/>
                <w:sz w:val="20"/>
                <w:szCs w:val="20"/>
                <w:lang w:val="en-ID" w:eastAsia="en-ID"/>
              </w:rPr>
              <w:t>pengaruh</w:t>
            </w:r>
            <w:proofErr w:type="spellEnd"/>
            <w:r w:rsidRPr="00526A39">
              <w:rPr>
                <w:color w:val="000000"/>
                <w:sz w:val="20"/>
                <w:szCs w:val="20"/>
                <w:lang w:val="en-ID" w:eastAsia="en-ID"/>
              </w:rPr>
              <w:t xml:space="preserve"> </w:t>
            </w:r>
            <w:proofErr w:type="spellStart"/>
            <w:r w:rsidRPr="00526A39">
              <w:rPr>
                <w:color w:val="000000"/>
                <w:sz w:val="20"/>
                <w:szCs w:val="20"/>
                <w:lang w:val="en-ID" w:eastAsia="en-ID"/>
              </w:rPr>
              <w:t>negatif</w:t>
            </w:r>
            <w:proofErr w:type="spellEnd"/>
            <w:r w:rsidRPr="00526A39">
              <w:rPr>
                <w:i/>
                <w:iCs/>
                <w:color w:val="000000"/>
                <w:sz w:val="20"/>
                <w:szCs w:val="20"/>
                <w:lang w:val="en-ID" w:eastAsia="en-ID"/>
              </w:rPr>
              <w:t xml:space="preserve"> leverage</w:t>
            </w:r>
            <w:r w:rsidRPr="00526A39">
              <w:rPr>
                <w:color w:val="000000"/>
                <w:sz w:val="20"/>
                <w:szCs w:val="20"/>
                <w:lang w:val="en-ID" w:eastAsia="en-ID"/>
              </w:rPr>
              <w:t xml:space="preserve"> </w:t>
            </w:r>
            <w:proofErr w:type="spellStart"/>
            <w:r w:rsidRPr="00526A39">
              <w:rPr>
                <w:color w:val="000000"/>
                <w:sz w:val="20"/>
                <w:szCs w:val="20"/>
                <w:lang w:val="en-ID" w:eastAsia="en-ID"/>
              </w:rPr>
              <w:t>terhadap</w:t>
            </w:r>
            <w:proofErr w:type="spellEnd"/>
            <w:r w:rsidRPr="00526A39">
              <w:rPr>
                <w:color w:val="000000"/>
                <w:sz w:val="20"/>
                <w:szCs w:val="20"/>
                <w:lang w:val="en-ID" w:eastAsia="en-ID"/>
              </w:rPr>
              <w:t xml:space="preserve"> </w:t>
            </w:r>
            <w:proofErr w:type="spellStart"/>
            <w:r w:rsidRPr="00526A39">
              <w:rPr>
                <w:color w:val="000000"/>
                <w:sz w:val="20"/>
                <w:szCs w:val="20"/>
                <w:lang w:val="en-ID" w:eastAsia="en-ID"/>
              </w:rPr>
              <w:t>manajemen</w:t>
            </w:r>
            <w:proofErr w:type="spellEnd"/>
            <w:r w:rsidRPr="00526A39">
              <w:rPr>
                <w:color w:val="000000"/>
                <w:sz w:val="20"/>
                <w:szCs w:val="20"/>
                <w:lang w:val="en-ID" w:eastAsia="en-ID"/>
              </w:rPr>
              <w:t xml:space="preserve"> </w:t>
            </w:r>
            <w:proofErr w:type="spellStart"/>
            <w:r w:rsidRPr="00526A39">
              <w:rPr>
                <w:color w:val="000000"/>
                <w:sz w:val="20"/>
                <w:szCs w:val="20"/>
                <w:lang w:val="en-ID" w:eastAsia="en-ID"/>
              </w:rPr>
              <w:t>laba</w:t>
            </w:r>
            <w:proofErr w:type="spellEnd"/>
            <w:r w:rsidRPr="00526A39">
              <w:rPr>
                <w:color w:val="000000"/>
                <w:sz w:val="20"/>
                <w:szCs w:val="20"/>
                <w:lang w:val="en-ID" w:eastAsia="en-ID"/>
              </w:rPr>
              <w:t>.</w:t>
            </w:r>
          </w:p>
        </w:tc>
      </w:tr>
      <w:tr w:rsidR="0063755E" w:rsidRPr="00E7726E" w14:paraId="0466A3DD" w14:textId="77777777" w:rsidTr="004259BC">
        <w:tc>
          <w:tcPr>
            <w:tcW w:w="511" w:type="dxa"/>
          </w:tcPr>
          <w:p w14:paraId="6BE8A779" w14:textId="0D4447FF" w:rsidR="0063755E" w:rsidRDefault="0063755E" w:rsidP="0063755E">
            <w:pPr>
              <w:pStyle w:val="TableParagraph"/>
              <w:spacing w:line="240" w:lineRule="auto"/>
              <w:rPr>
                <w:sz w:val="20"/>
                <w:szCs w:val="20"/>
                <w:lang w:val="en-US"/>
              </w:rPr>
            </w:pPr>
            <w:r>
              <w:rPr>
                <w:sz w:val="20"/>
                <w:szCs w:val="20"/>
                <w:lang w:val="en-US"/>
              </w:rPr>
              <w:t>4</w:t>
            </w:r>
          </w:p>
        </w:tc>
        <w:sdt>
          <w:sdtPr>
            <w:rPr>
              <w:color w:val="000000"/>
              <w:sz w:val="20"/>
              <w:szCs w:val="20"/>
            </w:rPr>
            <w:tag w:val="MENDELEY_CITATION_v3_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"/>
            <w:id w:val="327871653"/>
            <w:placeholder>
              <w:docPart w:val="0ADA08C75F2049AA9A815258A07F34F5"/>
            </w:placeholder>
          </w:sdtPr>
          <w:sdtContent>
            <w:tc>
              <w:tcPr>
                <w:tcW w:w="1185" w:type="dxa"/>
              </w:tcPr>
              <w:p w14:paraId="576DC0DF" w14:textId="6DE16B76" w:rsidR="0063755E" w:rsidRPr="009331B5" w:rsidRDefault="00C25B9F" w:rsidP="0063755E">
                <w:pPr>
                  <w:pStyle w:val="TableParagraph"/>
                  <w:spacing w:line="240" w:lineRule="auto"/>
                  <w:jc w:val="left"/>
                  <w:rPr>
                    <w:color w:val="000000"/>
                    <w:sz w:val="20"/>
                    <w:szCs w:val="20"/>
                  </w:rPr>
                </w:pPr>
                <w:r w:rsidRPr="00C25B9F">
                  <w:rPr>
                    <w:color w:val="000000"/>
                    <w:sz w:val="20"/>
                    <w:szCs w:val="20"/>
                  </w:rPr>
                  <w:t>Gunawan et al. (2025)</w:t>
                </w:r>
              </w:p>
            </w:tc>
          </w:sdtContent>
        </w:sdt>
        <w:tc>
          <w:tcPr>
            <w:tcW w:w="2268" w:type="dxa"/>
          </w:tcPr>
          <w:p w14:paraId="288D04DA" w14:textId="76DBCD81" w:rsidR="0063755E" w:rsidRPr="001043F1" w:rsidRDefault="0063755E" w:rsidP="0063755E">
            <w:pPr>
              <w:pStyle w:val="TableParagraph"/>
              <w:spacing w:line="240" w:lineRule="auto"/>
              <w:jc w:val="both"/>
              <w:rPr>
                <w:i/>
                <w:iCs/>
                <w:color w:val="000000"/>
                <w:sz w:val="20"/>
                <w:szCs w:val="20"/>
                <w:lang w:val="en-ID" w:eastAsia="en-ID"/>
              </w:rPr>
            </w:pPr>
            <w:r w:rsidRPr="001043F1">
              <w:rPr>
                <w:i/>
                <w:iCs/>
                <w:color w:val="000000"/>
                <w:sz w:val="20"/>
                <w:szCs w:val="20"/>
                <w:lang w:val="en-ID" w:eastAsia="en-ID"/>
              </w:rPr>
              <w:t>Analysis of the Effect of Profitability, Leverage, Financial Distress, and Firm Size on Earnings Management with Institutional Ownership as a Moderating Variable in Food and Beverage Companies Listed on the Indonesian Stock Exchange During the period</w:t>
            </w:r>
            <w:r w:rsidRPr="001043F1">
              <w:rPr>
                <w:color w:val="000000"/>
                <w:sz w:val="20"/>
                <w:szCs w:val="20"/>
                <w:lang w:val="en-ID" w:eastAsia="en-ID"/>
              </w:rPr>
              <w:t xml:space="preserve"> 2019–2023 Period</w:t>
            </w:r>
          </w:p>
        </w:tc>
        <w:tc>
          <w:tcPr>
            <w:tcW w:w="1418" w:type="dxa"/>
          </w:tcPr>
          <w:p w14:paraId="6967D568" w14:textId="77777777" w:rsidR="0063755E" w:rsidRDefault="0063755E" w:rsidP="0063755E">
            <w:pPr>
              <w:pStyle w:val="TableParagraph"/>
              <w:spacing w:line="240" w:lineRule="auto"/>
              <w:jc w:val="left"/>
              <w:rPr>
                <w:i/>
                <w:iCs/>
                <w:color w:val="000000"/>
                <w:sz w:val="20"/>
                <w:szCs w:val="20"/>
                <w:lang w:val="en-ID" w:eastAsia="en-ID"/>
              </w:rPr>
            </w:pPr>
            <w:proofErr w:type="spellStart"/>
            <w:r w:rsidRPr="00EB496D">
              <w:rPr>
                <w:b/>
                <w:bCs/>
                <w:color w:val="000000"/>
                <w:sz w:val="20"/>
                <w:szCs w:val="20"/>
                <w:lang w:val="en-ID" w:eastAsia="en-ID"/>
              </w:rPr>
              <w:t>Dependen</w:t>
            </w:r>
            <w:proofErr w:type="spellEnd"/>
            <w:r w:rsidRPr="00EB496D">
              <w:rPr>
                <w:b/>
                <w:bCs/>
                <w:color w:val="000000"/>
                <w:sz w:val="20"/>
                <w:szCs w:val="20"/>
                <w:lang w:val="en-ID" w:eastAsia="en-ID"/>
              </w:rPr>
              <w:t>:</w:t>
            </w:r>
            <w:r w:rsidRPr="00C96F52">
              <w:rPr>
                <w:color w:val="000000"/>
                <w:sz w:val="20"/>
                <w:szCs w:val="20"/>
                <w:lang w:val="en-ID" w:eastAsia="en-ID"/>
              </w:rPr>
              <w:br/>
              <w:t xml:space="preserve">- </w:t>
            </w:r>
            <w:proofErr w:type="spellStart"/>
            <w:r w:rsidRPr="00C96F52">
              <w:rPr>
                <w:color w:val="000000"/>
                <w:sz w:val="20"/>
                <w:szCs w:val="20"/>
                <w:lang w:val="en-ID" w:eastAsia="en-ID"/>
              </w:rPr>
              <w:t>Manajemen</w:t>
            </w:r>
            <w:proofErr w:type="spellEnd"/>
            <w:r w:rsidRPr="00C96F52">
              <w:rPr>
                <w:color w:val="000000"/>
                <w:sz w:val="20"/>
                <w:szCs w:val="20"/>
                <w:lang w:val="en-ID" w:eastAsia="en-ID"/>
              </w:rPr>
              <w:t xml:space="preserve"> Laba</w:t>
            </w:r>
            <w:r w:rsidRPr="00C96F52">
              <w:rPr>
                <w:color w:val="000000"/>
                <w:sz w:val="20"/>
                <w:szCs w:val="20"/>
                <w:lang w:val="en-ID" w:eastAsia="en-ID"/>
              </w:rPr>
              <w:br/>
            </w:r>
            <w:proofErr w:type="spellStart"/>
            <w:r w:rsidRPr="00EB496D">
              <w:rPr>
                <w:b/>
                <w:bCs/>
                <w:color w:val="000000"/>
                <w:sz w:val="20"/>
                <w:szCs w:val="20"/>
                <w:lang w:val="en-ID" w:eastAsia="en-ID"/>
              </w:rPr>
              <w:t>Independen</w:t>
            </w:r>
            <w:proofErr w:type="spellEnd"/>
            <w:r w:rsidRPr="00EB496D">
              <w:rPr>
                <w:b/>
                <w:bCs/>
                <w:color w:val="000000"/>
                <w:sz w:val="20"/>
                <w:szCs w:val="20"/>
                <w:lang w:val="en-ID" w:eastAsia="en-ID"/>
              </w:rPr>
              <w:t>:</w:t>
            </w:r>
            <w:r w:rsidRPr="00C96F52">
              <w:rPr>
                <w:color w:val="000000"/>
                <w:sz w:val="20"/>
                <w:szCs w:val="20"/>
                <w:lang w:val="en-ID" w:eastAsia="en-ID"/>
              </w:rPr>
              <w:br/>
              <w:t xml:space="preserve">- </w:t>
            </w:r>
            <w:r>
              <w:rPr>
                <w:i/>
                <w:iCs/>
                <w:color w:val="000000"/>
                <w:sz w:val="20"/>
                <w:szCs w:val="20"/>
                <w:lang w:val="en-ID" w:eastAsia="en-ID"/>
              </w:rPr>
              <w:t>Profitability</w:t>
            </w:r>
          </w:p>
          <w:p w14:paraId="4F72E73F" w14:textId="77777777" w:rsidR="0063755E" w:rsidRDefault="0063755E" w:rsidP="0063755E">
            <w:pPr>
              <w:pStyle w:val="TableParagraph"/>
              <w:spacing w:line="240" w:lineRule="auto"/>
              <w:jc w:val="left"/>
              <w:rPr>
                <w:i/>
                <w:iCs/>
                <w:color w:val="000000"/>
                <w:sz w:val="20"/>
                <w:szCs w:val="20"/>
                <w:lang w:val="en-ID" w:eastAsia="en-ID"/>
              </w:rPr>
            </w:pPr>
            <w:r w:rsidRPr="00C96F52">
              <w:rPr>
                <w:color w:val="000000"/>
                <w:sz w:val="20"/>
                <w:szCs w:val="20"/>
                <w:lang w:val="en-ID" w:eastAsia="en-ID"/>
              </w:rPr>
              <w:t>-</w:t>
            </w:r>
            <w:r>
              <w:rPr>
                <w:color w:val="000000"/>
                <w:sz w:val="20"/>
                <w:szCs w:val="20"/>
                <w:lang w:val="en-ID" w:eastAsia="en-ID"/>
              </w:rPr>
              <w:t xml:space="preserve"> </w:t>
            </w:r>
            <w:r>
              <w:rPr>
                <w:i/>
                <w:iCs/>
                <w:color w:val="000000"/>
                <w:sz w:val="20"/>
                <w:szCs w:val="20"/>
                <w:lang w:val="en-ID" w:eastAsia="en-ID"/>
              </w:rPr>
              <w:t>Leverage</w:t>
            </w:r>
          </w:p>
          <w:p w14:paraId="061E4E62" w14:textId="77777777" w:rsidR="0063755E" w:rsidRDefault="0063755E" w:rsidP="0063755E">
            <w:pPr>
              <w:pStyle w:val="TableParagraph"/>
              <w:spacing w:line="240" w:lineRule="auto"/>
              <w:jc w:val="left"/>
              <w:rPr>
                <w:i/>
                <w:iCs/>
                <w:color w:val="000000"/>
                <w:sz w:val="20"/>
                <w:szCs w:val="20"/>
                <w:lang w:val="en-ID" w:eastAsia="en-ID"/>
              </w:rPr>
            </w:pPr>
            <w:r w:rsidRPr="00C96F52">
              <w:rPr>
                <w:color w:val="000000"/>
                <w:sz w:val="20"/>
                <w:szCs w:val="20"/>
                <w:lang w:val="en-ID" w:eastAsia="en-ID"/>
              </w:rPr>
              <w:t xml:space="preserve">- </w:t>
            </w:r>
            <w:r>
              <w:rPr>
                <w:i/>
                <w:iCs/>
                <w:color w:val="000000"/>
                <w:sz w:val="20"/>
                <w:szCs w:val="20"/>
                <w:lang w:val="en-ID" w:eastAsia="en-ID"/>
              </w:rPr>
              <w:t>Financial Distress</w:t>
            </w:r>
            <w:r w:rsidRPr="00C96F52">
              <w:rPr>
                <w:color w:val="000000"/>
                <w:sz w:val="20"/>
                <w:szCs w:val="20"/>
                <w:lang w:val="en-ID" w:eastAsia="en-ID"/>
              </w:rPr>
              <w:br/>
              <w:t xml:space="preserve">- </w:t>
            </w:r>
            <w:r>
              <w:rPr>
                <w:i/>
                <w:iCs/>
                <w:color w:val="000000"/>
                <w:sz w:val="20"/>
                <w:szCs w:val="20"/>
                <w:lang w:val="en-ID" w:eastAsia="en-ID"/>
              </w:rPr>
              <w:t>Firm Size</w:t>
            </w:r>
          </w:p>
          <w:p w14:paraId="44FFF0DE" w14:textId="53B1A7B1" w:rsidR="0063755E" w:rsidRPr="007F2D8C" w:rsidRDefault="0063755E" w:rsidP="0063755E">
            <w:pPr>
              <w:pStyle w:val="TableParagraph"/>
              <w:spacing w:line="240" w:lineRule="auto"/>
              <w:jc w:val="left"/>
              <w:rPr>
                <w:b/>
                <w:bCs/>
                <w:color w:val="000000"/>
                <w:sz w:val="20"/>
                <w:szCs w:val="20"/>
                <w:lang w:val="en-ID" w:eastAsia="en-ID"/>
              </w:rPr>
            </w:pPr>
            <w:proofErr w:type="spellStart"/>
            <w:r>
              <w:rPr>
                <w:b/>
                <w:bCs/>
                <w:color w:val="000000"/>
                <w:sz w:val="20"/>
                <w:szCs w:val="20"/>
                <w:lang w:val="en-ID" w:eastAsia="en-ID"/>
              </w:rPr>
              <w:t>Moderasi</w:t>
            </w:r>
            <w:proofErr w:type="spellEnd"/>
            <w:r w:rsidRPr="00C96F52">
              <w:rPr>
                <w:color w:val="000000"/>
                <w:sz w:val="20"/>
                <w:szCs w:val="20"/>
                <w:lang w:val="en-ID" w:eastAsia="en-ID"/>
              </w:rPr>
              <w:br/>
              <w:t xml:space="preserve">- </w:t>
            </w:r>
            <w:proofErr w:type="spellStart"/>
            <w:r w:rsidRPr="00C96F52">
              <w:rPr>
                <w:color w:val="000000"/>
                <w:sz w:val="20"/>
                <w:szCs w:val="20"/>
                <w:lang w:val="en-ID" w:eastAsia="en-ID"/>
              </w:rPr>
              <w:t>Kepemilikan</w:t>
            </w:r>
            <w:proofErr w:type="spellEnd"/>
            <w:r>
              <w:rPr>
                <w:color w:val="000000"/>
                <w:sz w:val="20"/>
                <w:szCs w:val="20"/>
                <w:lang w:val="en-ID" w:eastAsia="en-ID"/>
              </w:rPr>
              <w:t xml:space="preserve"> </w:t>
            </w:r>
            <w:proofErr w:type="spellStart"/>
            <w:r>
              <w:rPr>
                <w:color w:val="000000"/>
                <w:sz w:val="20"/>
                <w:szCs w:val="20"/>
                <w:lang w:val="en-ID" w:eastAsia="en-ID"/>
              </w:rPr>
              <w:t>Institusional</w:t>
            </w:r>
            <w:proofErr w:type="spellEnd"/>
          </w:p>
        </w:tc>
        <w:tc>
          <w:tcPr>
            <w:tcW w:w="2693" w:type="dxa"/>
          </w:tcPr>
          <w:p w14:paraId="5390790C" w14:textId="63BCF5F4" w:rsidR="00526A39" w:rsidRPr="00526A39" w:rsidRDefault="00526A39" w:rsidP="00526A39">
            <w:pPr>
              <w:pStyle w:val="ListParagraph"/>
              <w:numPr>
                <w:ilvl w:val="0"/>
                <w:numId w:val="20"/>
              </w:numPr>
              <w:ind w:left="123" w:hanging="141"/>
              <w:jc w:val="both"/>
              <w:rPr>
                <w:rFonts w:eastAsia="Times New Roman" w:cs="Times New Roman"/>
                <w:i/>
                <w:iCs/>
                <w:color w:val="000000"/>
                <w:kern w:val="0"/>
                <w:sz w:val="20"/>
                <w:szCs w:val="20"/>
                <w:lang w:val="en-ID" w:eastAsia="en-ID"/>
                <w14:ligatures w14:val="none"/>
              </w:rPr>
            </w:pPr>
            <w:proofErr w:type="spellStart"/>
            <w:r w:rsidRPr="00526A39">
              <w:rPr>
                <w:rFonts w:eastAsia="Times New Roman" w:cs="Times New Roman"/>
                <w:color w:val="000000"/>
                <w:kern w:val="0"/>
                <w:sz w:val="20"/>
                <w:szCs w:val="20"/>
                <w:lang w:val="en-ID" w:eastAsia="en-ID"/>
                <w14:ligatures w14:val="none"/>
              </w:rPr>
              <w:t>Profitabilitas</w:t>
            </w:r>
            <w:proofErr w:type="spellEnd"/>
            <w:r w:rsidRPr="00526A39">
              <w:rPr>
                <w:rFonts w:eastAsia="Times New Roman" w:cs="Times New Roman"/>
                <w:color w:val="000000"/>
                <w:kern w:val="0"/>
                <w:sz w:val="20"/>
                <w:szCs w:val="20"/>
                <w:lang w:val="en-ID" w:eastAsia="en-ID"/>
                <w14:ligatures w14:val="none"/>
              </w:rPr>
              <w:t xml:space="preserve">, </w:t>
            </w:r>
            <w:r w:rsidRPr="00526A39">
              <w:rPr>
                <w:rFonts w:eastAsia="Times New Roman" w:cs="Times New Roman"/>
                <w:i/>
                <w:iCs/>
                <w:color w:val="000000"/>
                <w:kern w:val="0"/>
                <w:sz w:val="20"/>
                <w:szCs w:val="20"/>
                <w:lang w:val="en-ID" w:eastAsia="en-ID"/>
                <w14:ligatures w14:val="none"/>
              </w:rPr>
              <w:t xml:space="preserve">leverage, financial distress, </w:t>
            </w:r>
            <w:r w:rsidRPr="00526A39">
              <w:rPr>
                <w:rFonts w:eastAsia="Times New Roman" w:cs="Times New Roman"/>
                <w:color w:val="000000"/>
                <w:kern w:val="0"/>
                <w:sz w:val="20"/>
                <w:szCs w:val="20"/>
                <w:lang w:val="en-ID" w:eastAsia="en-ID"/>
                <w14:ligatures w14:val="none"/>
              </w:rPr>
              <w:t xml:space="preserve">dan </w:t>
            </w:r>
            <w:proofErr w:type="spellStart"/>
            <w:r w:rsidRPr="00526A39">
              <w:rPr>
                <w:rFonts w:eastAsia="Times New Roman" w:cs="Times New Roman"/>
                <w:color w:val="000000"/>
                <w:kern w:val="0"/>
                <w:sz w:val="20"/>
                <w:szCs w:val="20"/>
                <w:lang w:val="en-ID" w:eastAsia="en-ID"/>
                <w14:ligatures w14:val="none"/>
              </w:rPr>
              <w:t>ukuran</w:t>
            </w:r>
            <w:proofErr w:type="spellEnd"/>
            <w:r w:rsidRPr="00526A39">
              <w:rPr>
                <w:rFonts w:eastAsia="Times New Roman" w:cs="Times New Roman"/>
                <w:color w:val="000000"/>
                <w:kern w:val="0"/>
                <w:sz w:val="20"/>
                <w:szCs w:val="20"/>
                <w:lang w:val="en-ID" w:eastAsia="en-ID"/>
                <w14:ligatures w14:val="none"/>
              </w:rPr>
              <w:t xml:space="preserve"> </w:t>
            </w:r>
            <w:proofErr w:type="spellStart"/>
            <w:r w:rsidRPr="00526A39">
              <w:rPr>
                <w:rFonts w:eastAsia="Times New Roman" w:cs="Times New Roman"/>
                <w:color w:val="000000"/>
                <w:kern w:val="0"/>
                <w:sz w:val="20"/>
                <w:szCs w:val="20"/>
                <w:lang w:val="en-ID" w:eastAsia="en-ID"/>
                <w14:ligatures w14:val="none"/>
              </w:rPr>
              <w:t>perusahaan</w:t>
            </w:r>
            <w:proofErr w:type="spellEnd"/>
            <w:r>
              <w:rPr>
                <w:rFonts w:eastAsia="Times New Roman" w:cs="Times New Roman"/>
                <w:i/>
                <w:iCs/>
                <w:color w:val="000000"/>
                <w:kern w:val="0"/>
                <w:sz w:val="20"/>
                <w:szCs w:val="20"/>
                <w:lang w:val="en-ID" w:eastAsia="en-ID"/>
                <w14:ligatures w14:val="none"/>
              </w:rPr>
              <w:t xml:space="preserve"> </w:t>
            </w:r>
            <w:proofErr w:type="spellStart"/>
            <w:r w:rsidRPr="00526A39">
              <w:rPr>
                <w:rFonts w:eastAsia="Times New Roman" w:cs="Times New Roman"/>
                <w:color w:val="000000"/>
                <w:kern w:val="0"/>
                <w:sz w:val="20"/>
                <w:szCs w:val="20"/>
                <w:lang w:val="en-ID" w:eastAsia="en-ID"/>
                <w14:ligatures w14:val="none"/>
              </w:rPr>
              <w:t>berpengaruh</w:t>
            </w:r>
            <w:proofErr w:type="spellEnd"/>
            <w:r w:rsidRPr="00526A39">
              <w:rPr>
                <w:rFonts w:eastAsia="Times New Roman" w:cs="Times New Roman"/>
                <w:color w:val="000000"/>
                <w:kern w:val="0"/>
                <w:sz w:val="20"/>
                <w:szCs w:val="20"/>
                <w:lang w:val="en-ID" w:eastAsia="en-ID"/>
                <w14:ligatures w14:val="none"/>
              </w:rPr>
              <w:t xml:space="preserve"> </w:t>
            </w:r>
            <w:proofErr w:type="spellStart"/>
            <w:r w:rsidRPr="00526A39">
              <w:rPr>
                <w:rFonts w:eastAsia="Times New Roman" w:cs="Times New Roman"/>
                <w:color w:val="000000"/>
                <w:kern w:val="0"/>
                <w:sz w:val="20"/>
                <w:szCs w:val="20"/>
                <w:lang w:val="en-ID" w:eastAsia="en-ID"/>
                <w14:ligatures w14:val="none"/>
              </w:rPr>
              <w:t>negatif</w:t>
            </w:r>
            <w:proofErr w:type="spellEnd"/>
            <w:r w:rsidRPr="00526A39">
              <w:rPr>
                <w:rFonts w:eastAsia="Times New Roman" w:cs="Times New Roman"/>
                <w:color w:val="000000"/>
                <w:kern w:val="0"/>
                <w:sz w:val="20"/>
                <w:szCs w:val="20"/>
                <w:lang w:val="en-ID" w:eastAsia="en-ID"/>
                <w14:ligatures w14:val="none"/>
              </w:rPr>
              <w:t xml:space="preserve"> dan </w:t>
            </w:r>
            <w:proofErr w:type="spellStart"/>
            <w:r w:rsidRPr="00526A39">
              <w:rPr>
                <w:rFonts w:eastAsia="Times New Roman" w:cs="Times New Roman"/>
                <w:color w:val="000000"/>
                <w:kern w:val="0"/>
                <w:sz w:val="20"/>
                <w:szCs w:val="20"/>
                <w:lang w:val="en-ID" w:eastAsia="en-ID"/>
                <w14:ligatures w14:val="none"/>
              </w:rPr>
              <w:t>signifikan</w:t>
            </w:r>
            <w:proofErr w:type="spellEnd"/>
            <w:r w:rsidRPr="00526A39">
              <w:rPr>
                <w:rFonts w:eastAsia="Times New Roman" w:cs="Times New Roman"/>
                <w:color w:val="000000"/>
                <w:kern w:val="0"/>
                <w:sz w:val="20"/>
                <w:szCs w:val="20"/>
                <w:lang w:val="en-ID" w:eastAsia="en-ID"/>
                <w14:ligatures w14:val="none"/>
              </w:rPr>
              <w:t xml:space="preserve"> </w:t>
            </w:r>
            <w:proofErr w:type="spellStart"/>
            <w:r w:rsidRPr="00526A39">
              <w:rPr>
                <w:rFonts w:eastAsia="Times New Roman" w:cs="Times New Roman"/>
                <w:color w:val="000000"/>
                <w:kern w:val="0"/>
                <w:sz w:val="20"/>
                <w:szCs w:val="20"/>
                <w:lang w:val="en-ID" w:eastAsia="en-ID"/>
                <w14:ligatures w14:val="none"/>
              </w:rPr>
              <w:t>terhadap</w:t>
            </w:r>
            <w:proofErr w:type="spellEnd"/>
            <w:r w:rsidRPr="00526A39">
              <w:rPr>
                <w:rFonts w:eastAsia="Times New Roman" w:cs="Times New Roman"/>
                <w:color w:val="000000"/>
                <w:kern w:val="0"/>
                <w:sz w:val="20"/>
                <w:szCs w:val="20"/>
                <w:lang w:val="en-ID" w:eastAsia="en-ID"/>
                <w14:ligatures w14:val="none"/>
              </w:rPr>
              <w:t xml:space="preserve"> </w:t>
            </w:r>
            <w:proofErr w:type="spellStart"/>
            <w:r w:rsidRPr="00526A39">
              <w:rPr>
                <w:rFonts w:eastAsia="Times New Roman" w:cs="Times New Roman"/>
                <w:color w:val="000000"/>
                <w:kern w:val="0"/>
                <w:sz w:val="20"/>
                <w:szCs w:val="20"/>
                <w:lang w:val="en-ID" w:eastAsia="en-ID"/>
                <w14:ligatures w14:val="none"/>
              </w:rPr>
              <w:t>manajemen</w:t>
            </w:r>
            <w:proofErr w:type="spellEnd"/>
            <w:r w:rsidRPr="00526A39">
              <w:rPr>
                <w:rFonts w:eastAsia="Times New Roman" w:cs="Times New Roman"/>
                <w:color w:val="000000"/>
                <w:kern w:val="0"/>
                <w:sz w:val="20"/>
                <w:szCs w:val="20"/>
                <w:lang w:val="en-ID" w:eastAsia="en-ID"/>
                <w14:ligatures w14:val="none"/>
              </w:rPr>
              <w:t xml:space="preserve"> </w:t>
            </w:r>
            <w:proofErr w:type="spellStart"/>
            <w:r w:rsidRPr="00526A39">
              <w:rPr>
                <w:rFonts w:eastAsia="Times New Roman" w:cs="Times New Roman"/>
                <w:color w:val="000000"/>
                <w:kern w:val="0"/>
                <w:sz w:val="20"/>
                <w:szCs w:val="20"/>
                <w:lang w:val="en-ID" w:eastAsia="en-ID"/>
                <w14:ligatures w14:val="none"/>
              </w:rPr>
              <w:t>laba</w:t>
            </w:r>
            <w:proofErr w:type="spellEnd"/>
            <w:r w:rsidRPr="00526A39">
              <w:rPr>
                <w:rFonts w:eastAsia="Times New Roman" w:cs="Times New Roman"/>
                <w:color w:val="000000"/>
                <w:kern w:val="0"/>
                <w:sz w:val="20"/>
                <w:szCs w:val="20"/>
                <w:lang w:val="en-ID" w:eastAsia="en-ID"/>
                <w14:ligatures w14:val="none"/>
              </w:rPr>
              <w:t>.</w:t>
            </w:r>
          </w:p>
          <w:p w14:paraId="6880AB75" w14:textId="77777777" w:rsidR="00526A39" w:rsidRPr="00526A39" w:rsidRDefault="00526A39" w:rsidP="00526A39">
            <w:pPr>
              <w:pStyle w:val="ListParagraph"/>
              <w:numPr>
                <w:ilvl w:val="0"/>
                <w:numId w:val="20"/>
              </w:numPr>
              <w:ind w:left="123" w:hanging="141"/>
              <w:jc w:val="both"/>
              <w:rPr>
                <w:rFonts w:eastAsia="Times New Roman" w:cs="Times New Roman"/>
                <w:i/>
                <w:iCs/>
                <w:color w:val="000000"/>
                <w:kern w:val="0"/>
                <w:sz w:val="20"/>
                <w:szCs w:val="20"/>
                <w:lang w:val="en-ID" w:eastAsia="en-ID"/>
                <w14:ligatures w14:val="none"/>
              </w:rPr>
            </w:pPr>
            <w:proofErr w:type="spellStart"/>
            <w:r w:rsidRPr="00526A39">
              <w:rPr>
                <w:rFonts w:eastAsia="Times New Roman" w:cs="Times New Roman"/>
                <w:color w:val="000000"/>
                <w:kern w:val="0"/>
                <w:sz w:val="20"/>
                <w:szCs w:val="20"/>
                <w:lang w:val="en-ID" w:eastAsia="en-ID"/>
                <w14:ligatures w14:val="none"/>
              </w:rPr>
              <w:t>Kepemilikan</w:t>
            </w:r>
            <w:proofErr w:type="spellEnd"/>
            <w:r w:rsidRPr="00526A39">
              <w:rPr>
                <w:rFonts w:eastAsia="Times New Roman" w:cs="Times New Roman"/>
                <w:color w:val="000000"/>
                <w:kern w:val="0"/>
                <w:sz w:val="20"/>
                <w:szCs w:val="20"/>
                <w:lang w:val="en-ID" w:eastAsia="en-ID"/>
                <w14:ligatures w14:val="none"/>
              </w:rPr>
              <w:t xml:space="preserve"> </w:t>
            </w:r>
            <w:proofErr w:type="spellStart"/>
            <w:r w:rsidRPr="00526A39">
              <w:rPr>
                <w:rFonts w:eastAsia="Times New Roman" w:cs="Times New Roman"/>
                <w:color w:val="000000"/>
                <w:kern w:val="0"/>
                <w:sz w:val="20"/>
                <w:szCs w:val="20"/>
                <w:lang w:val="en-ID" w:eastAsia="en-ID"/>
                <w14:ligatures w14:val="none"/>
              </w:rPr>
              <w:t>institusional</w:t>
            </w:r>
            <w:proofErr w:type="spellEnd"/>
            <w:r w:rsidRPr="00526A39">
              <w:rPr>
                <w:rFonts w:eastAsia="Times New Roman" w:cs="Times New Roman"/>
                <w:color w:val="000000"/>
                <w:kern w:val="0"/>
                <w:sz w:val="20"/>
                <w:szCs w:val="20"/>
                <w:lang w:val="en-ID" w:eastAsia="en-ID"/>
                <w14:ligatures w14:val="none"/>
              </w:rPr>
              <w:t xml:space="preserve"> </w:t>
            </w:r>
            <w:proofErr w:type="spellStart"/>
            <w:r w:rsidRPr="00526A39">
              <w:rPr>
                <w:rFonts w:eastAsia="Times New Roman" w:cs="Times New Roman"/>
                <w:color w:val="000000"/>
                <w:kern w:val="0"/>
                <w:sz w:val="20"/>
                <w:szCs w:val="20"/>
                <w:lang w:val="en-ID" w:eastAsia="en-ID"/>
                <w14:ligatures w14:val="none"/>
              </w:rPr>
              <w:t>memperkuat</w:t>
            </w:r>
            <w:proofErr w:type="spellEnd"/>
            <w:r w:rsidRPr="00526A39">
              <w:rPr>
                <w:rFonts w:eastAsia="Times New Roman" w:cs="Times New Roman"/>
                <w:color w:val="000000"/>
                <w:kern w:val="0"/>
                <w:sz w:val="20"/>
                <w:szCs w:val="20"/>
                <w:lang w:val="en-ID" w:eastAsia="en-ID"/>
                <w14:ligatures w14:val="none"/>
              </w:rPr>
              <w:t xml:space="preserve"> </w:t>
            </w:r>
            <w:proofErr w:type="spellStart"/>
            <w:r w:rsidRPr="00526A39">
              <w:rPr>
                <w:rFonts w:eastAsia="Times New Roman" w:cs="Times New Roman"/>
                <w:color w:val="000000"/>
                <w:kern w:val="0"/>
                <w:sz w:val="20"/>
                <w:szCs w:val="20"/>
                <w:lang w:val="en-ID" w:eastAsia="en-ID"/>
                <w14:ligatures w14:val="none"/>
              </w:rPr>
              <w:t>pengaruh</w:t>
            </w:r>
            <w:proofErr w:type="spellEnd"/>
            <w:r w:rsidRPr="00526A39">
              <w:rPr>
                <w:rFonts w:eastAsia="Times New Roman" w:cs="Times New Roman"/>
                <w:color w:val="000000"/>
                <w:kern w:val="0"/>
                <w:sz w:val="20"/>
                <w:szCs w:val="20"/>
                <w:lang w:val="en-ID" w:eastAsia="en-ID"/>
                <w14:ligatures w14:val="none"/>
              </w:rPr>
              <w:t xml:space="preserve"> </w:t>
            </w:r>
            <w:proofErr w:type="spellStart"/>
            <w:r w:rsidRPr="00526A39">
              <w:rPr>
                <w:rFonts w:eastAsia="Times New Roman" w:cs="Times New Roman"/>
                <w:color w:val="000000"/>
                <w:kern w:val="0"/>
                <w:sz w:val="20"/>
                <w:szCs w:val="20"/>
                <w:lang w:val="en-ID" w:eastAsia="en-ID"/>
                <w14:ligatures w14:val="none"/>
              </w:rPr>
              <w:t>ukuran</w:t>
            </w:r>
            <w:proofErr w:type="spellEnd"/>
            <w:r w:rsidRPr="00526A39">
              <w:rPr>
                <w:rFonts w:eastAsia="Times New Roman" w:cs="Times New Roman"/>
                <w:color w:val="000000"/>
                <w:kern w:val="0"/>
                <w:sz w:val="20"/>
                <w:szCs w:val="20"/>
                <w:lang w:val="en-ID" w:eastAsia="en-ID"/>
                <w14:ligatures w14:val="none"/>
              </w:rPr>
              <w:t xml:space="preserve"> </w:t>
            </w:r>
            <w:proofErr w:type="spellStart"/>
            <w:r w:rsidRPr="00526A39">
              <w:rPr>
                <w:rFonts w:eastAsia="Times New Roman" w:cs="Times New Roman"/>
                <w:color w:val="000000"/>
                <w:kern w:val="0"/>
                <w:sz w:val="20"/>
                <w:szCs w:val="20"/>
                <w:lang w:val="en-ID" w:eastAsia="en-ID"/>
                <w14:ligatures w14:val="none"/>
              </w:rPr>
              <w:t>perusahaan</w:t>
            </w:r>
            <w:proofErr w:type="spellEnd"/>
            <w:r w:rsidRPr="00526A39">
              <w:rPr>
                <w:rFonts w:eastAsia="Times New Roman" w:cs="Times New Roman"/>
                <w:color w:val="000000"/>
                <w:kern w:val="0"/>
                <w:sz w:val="20"/>
                <w:szCs w:val="20"/>
                <w:lang w:val="en-ID" w:eastAsia="en-ID"/>
                <w14:ligatures w14:val="none"/>
              </w:rPr>
              <w:t xml:space="preserve"> </w:t>
            </w:r>
            <w:proofErr w:type="spellStart"/>
            <w:r w:rsidRPr="00526A39">
              <w:rPr>
                <w:rFonts w:eastAsia="Times New Roman" w:cs="Times New Roman"/>
                <w:color w:val="000000"/>
                <w:kern w:val="0"/>
                <w:sz w:val="20"/>
                <w:szCs w:val="20"/>
                <w:lang w:val="en-ID" w:eastAsia="en-ID"/>
                <w14:ligatures w14:val="none"/>
              </w:rPr>
              <w:t>terhadap</w:t>
            </w:r>
            <w:proofErr w:type="spellEnd"/>
            <w:r w:rsidRPr="00526A39">
              <w:rPr>
                <w:rFonts w:eastAsia="Times New Roman" w:cs="Times New Roman"/>
                <w:color w:val="000000"/>
                <w:kern w:val="0"/>
                <w:sz w:val="20"/>
                <w:szCs w:val="20"/>
                <w:lang w:val="en-ID" w:eastAsia="en-ID"/>
                <w14:ligatures w14:val="none"/>
              </w:rPr>
              <w:t xml:space="preserve"> </w:t>
            </w:r>
            <w:proofErr w:type="spellStart"/>
            <w:r w:rsidRPr="00526A39">
              <w:rPr>
                <w:rFonts w:eastAsia="Times New Roman" w:cs="Times New Roman"/>
                <w:color w:val="000000"/>
                <w:kern w:val="0"/>
                <w:sz w:val="20"/>
                <w:szCs w:val="20"/>
                <w:lang w:val="en-ID" w:eastAsia="en-ID"/>
                <w14:ligatures w14:val="none"/>
              </w:rPr>
              <w:t>manajemen</w:t>
            </w:r>
            <w:proofErr w:type="spellEnd"/>
            <w:r w:rsidRPr="00526A39">
              <w:rPr>
                <w:rFonts w:eastAsia="Times New Roman" w:cs="Times New Roman"/>
                <w:color w:val="000000"/>
                <w:kern w:val="0"/>
                <w:sz w:val="20"/>
                <w:szCs w:val="20"/>
                <w:lang w:val="en-ID" w:eastAsia="en-ID"/>
                <w14:ligatures w14:val="none"/>
              </w:rPr>
              <w:t xml:space="preserve"> </w:t>
            </w:r>
            <w:proofErr w:type="spellStart"/>
            <w:r w:rsidRPr="00526A39">
              <w:rPr>
                <w:rFonts w:eastAsia="Times New Roman" w:cs="Times New Roman"/>
                <w:color w:val="000000"/>
                <w:kern w:val="0"/>
                <w:sz w:val="20"/>
                <w:szCs w:val="20"/>
                <w:lang w:val="en-ID" w:eastAsia="en-ID"/>
                <w14:ligatures w14:val="none"/>
              </w:rPr>
              <w:t>laba</w:t>
            </w:r>
            <w:proofErr w:type="spellEnd"/>
            <w:r w:rsidRPr="00526A39">
              <w:rPr>
                <w:rFonts w:eastAsia="Times New Roman" w:cs="Times New Roman"/>
                <w:color w:val="000000"/>
                <w:kern w:val="0"/>
                <w:sz w:val="20"/>
                <w:szCs w:val="20"/>
                <w:lang w:val="en-ID" w:eastAsia="en-ID"/>
                <w14:ligatures w14:val="none"/>
              </w:rPr>
              <w:t>.</w:t>
            </w:r>
          </w:p>
          <w:p w14:paraId="29C84E0A" w14:textId="2AA11EAE" w:rsidR="00526A39" w:rsidRPr="00526A39" w:rsidRDefault="00526A39" w:rsidP="00526A39">
            <w:pPr>
              <w:pStyle w:val="ListParagraph"/>
              <w:numPr>
                <w:ilvl w:val="0"/>
                <w:numId w:val="20"/>
              </w:numPr>
              <w:ind w:left="123" w:hanging="141"/>
              <w:jc w:val="both"/>
              <w:rPr>
                <w:rFonts w:eastAsia="Times New Roman" w:cs="Times New Roman"/>
                <w:i/>
                <w:iCs/>
                <w:color w:val="000000"/>
                <w:kern w:val="0"/>
                <w:sz w:val="20"/>
                <w:szCs w:val="20"/>
                <w:lang w:val="en-ID" w:eastAsia="en-ID"/>
                <w14:ligatures w14:val="none"/>
              </w:rPr>
            </w:pPr>
            <w:proofErr w:type="spellStart"/>
            <w:r>
              <w:rPr>
                <w:rFonts w:eastAsia="Times New Roman" w:cs="Times New Roman"/>
                <w:color w:val="000000"/>
                <w:kern w:val="0"/>
                <w:sz w:val="20"/>
                <w:szCs w:val="20"/>
                <w:lang w:val="en-ID" w:eastAsia="en-ID"/>
                <w14:ligatures w14:val="none"/>
              </w:rPr>
              <w:t>Kepemilikan</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institusional</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tidak</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dapat</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memoderasi</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pengaruh</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profitabilitas</w:t>
            </w:r>
            <w:proofErr w:type="spellEnd"/>
            <w:r>
              <w:rPr>
                <w:rFonts w:eastAsia="Times New Roman" w:cs="Times New Roman"/>
                <w:color w:val="000000"/>
                <w:kern w:val="0"/>
                <w:sz w:val="20"/>
                <w:szCs w:val="20"/>
                <w:lang w:val="en-ID" w:eastAsia="en-ID"/>
                <w14:ligatures w14:val="none"/>
              </w:rPr>
              <w:t xml:space="preserve">, </w:t>
            </w:r>
            <w:r>
              <w:rPr>
                <w:rFonts w:eastAsia="Times New Roman" w:cs="Times New Roman"/>
                <w:i/>
                <w:iCs/>
                <w:color w:val="000000"/>
                <w:kern w:val="0"/>
                <w:sz w:val="20"/>
                <w:szCs w:val="20"/>
                <w:lang w:val="en-ID" w:eastAsia="en-ID"/>
                <w14:ligatures w14:val="none"/>
              </w:rPr>
              <w:t xml:space="preserve">leverage, </w:t>
            </w:r>
            <w:r>
              <w:rPr>
                <w:rFonts w:eastAsia="Times New Roman" w:cs="Times New Roman"/>
                <w:color w:val="000000"/>
                <w:kern w:val="0"/>
                <w:sz w:val="20"/>
                <w:szCs w:val="20"/>
                <w:lang w:val="en-ID" w:eastAsia="en-ID"/>
                <w14:ligatures w14:val="none"/>
              </w:rPr>
              <w:t xml:space="preserve">dan </w:t>
            </w:r>
            <w:r>
              <w:rPr>
                <w:rFonts w:eastAsia="Times New Roman" w:cs="Times New Roman"/>
                <w:i/>
                <w:iCs/>
                <w:color w:val="000000"/>
                <w:kern w:val="0"/>
                <w:sz w:val="20"/>
                <w:szCs w:val="20"/>
                <w:lang w:val="en-ID" w:eastAsia="en-ID"/>
                <w14:ligatures w14:val="none"/>
              </w:rPr>
              <w:t xml:space="preserve">financial distress </w:t>
            </w:r>
            <w:proofErr w:type="spellStart"/>
            <w:r>
              <w:rPr>
                <w:rFonts w:eastAsia="Times New Roman" w:cs="Times New Roman"/>
                <w:color w:val="000000"/>
                <w:kern w:val="0"/>
                <w:sz w:val="20"/>
                <w:szCs w:val="20"/>
                <w:lang w:val="en-ID" w:eastAsia="en-ID"/>
                <w14:ligatures w14:val="none"/>
              </w:rPr>
              <w:t>terhadap</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manajemen</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laba</w:t>
            </w:r>
            <w:proofErr w:type="spellEnd"/>
            <w:r>
              <w:rPr>
                <w:rFonts w:eastAsia="Times New Roman" w:cs="Times New Roman"/>
                <w:color w:val="000000"/>
                <w:kern w:val="0"/>
                <w:sz w:val="20"/>
                <w:szCs w:val="20"/>
                <w:lang w:val="en-ID" w:eastAsia="en-ID"/>
                <w14:ligatures w14:val="none"/>
              </w:rPr>
              <w:t>.</w:t>
            </w:r>
          </w:p>
        </w:tc>
      </w:tr>
      <w:tr w:rsidR="001043F1" w:rsidRPr="002E3AEC" w14:paraId="6CB6F6B8" w14:textId="77777777" w:rsidTr="004259BC">
        <w:tc>
          <w:tcPr>
            <w:tcW w:w="511" w:type="dxa"/>
          </w:tcPr>
          <w:p w14:paraId="09C45504" w14:textId="7224E61B" w:rsidR="001043F1" w:rsidRPr="002E3AEC" w:rsidRDefault="00443927" w:rsidP="001043F1">
            <w:pPr>
              <w:pStyle w:val="TableParagraph"/>
              <w:spacing w:line="240" w:lineRule="auto"/>
              <w:rPr>
                <w:sz w:val="20"/>
                <w:szCs w:val="20"/>
                <w:lang w:val="en-US"/>
              </w:rPr>
            </w:pPr>
            <w:r>
              <w:rPr>
                <w:sz w:val="20"/>
                <w:szCs w:val="20"/>
                <w:lang w:val="en-US"/>
              </w:rPr>
              <w:t>5</w:t>
            </w:r>
          </w:p>
        </w:tc>
        <w:sdt>
          <w:sdtPr>
            <w:rPr>
              <w:color w:val="000000"/>
              <w:sz w:val="20"/>
              <w:szCs w:val="20"/>
            </w:rPr>
            <w:tag w:val="MENDELEY_CITATION_v3_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"/>
            <w:id w:val="-1547825048"/>
            <w:placeholder>
              <w:docPart w:val="DefaultPlaceholder_-1854013440"/>
            </w:placeholder>
          </w:sdtPr>
          <w:sdtContent>
            <w:tc>
              <w:tcPr>
                <w:tcW w:w="1185" w:type="dxa"/>
              </w:tcPr>
              <w:p w14:paraId="4BFE3C51" w14:textId="12292A40" w:rsidR="001043F1" w:rsidRPr="002E3AEC" w:rsidRDefault="00C25B9F" w:rsidP="001043F1">
                <w:pPr>
                  <w:pStyle w:val="TableParagraph"/>
                  <w:spacing w:line="240" w:lineRule="auto"/>
                  <w:jc w:val="left"/>
                  <w:rPr>
                    <w:color w:val="000000"/>
                    <w:sz w:val="20"/>
                    <w:szCs w:val="20"/>
                  </w:rPr>
                </w:pPr>
                <w:r w:rsidRPr="00C25B9F">
                  <w:rPr>
                    <w:color w:val="000000"/>
                    <w:sz w:val="20"/>
                    <w:szCs w:val="20"/>
                  </w:rPr>
                  <w:t>Gani et al. (2025)</w:t>
                </w:r>
              </w:p>
            </w:tc>
          </w:sdtContent>
        </w:sdt>
        <w:tc>
          <w:tcPr>
            <w:tcW w:w="2268" w:type="dxa"/>
          </w:tcPr>
          <w:p w14:paraId="735CBC4D" w14:textId="40ED7DE9" w:rsidR="001043F1" w:rsidRPr="002E3AEC" w:rsidRDefault="00443927" w:rsidP="001043F1">
            <w:pPr>
              <w:pStyle w:val="TableParagraph"/>
              <w:spacing w:line="240" w:lineRule="auto"/>
              <w:jc w:val="both"/>
              <w:rPr>
                <w:i/>
                <w:iCs/>
                <w:color w:val="000000"/>
                <w:sz w:val="20"/>
                <w:szCs w:val="20"/>
                <w:lang w:val="en-ID" w:eastAsia="en-ID"/>
              </w:rPr>
            </w:pPr>
            <w:r w:rsidRPr="00443927">
              <w:rPr>
                <w:i/>
                <w:iCs/>
                <w:color w:val="000000"/>
                <w:sz w:val="20"/>
                <w:szCs w:val="20"/>
                <w:lang w:val="en-ID" w:eastAsia="en-ID"/>
              </w:rPr>
              <w:t>Testing Manipulation Limits: When Leverage and Size Meet Investor Interests</w:t>
            </w:r>
          </w:p>
        </w:tc>
        <w:tc>
          <w:tcPr>
            <w:tcW w:w="1418" w:type="dxa"/>
          </w:tcPr>
          <w:p w14:paraId="47B0BDC0" w14:textId="2E8F1CEB" w:rsidR="001043F1" w:rsidRPr="00443927" w:rsidRDefault="00443927" w:rsidP="001043F1">
            <w:pPr>
              <w:pStyle w:val="TableParagraph"/>
              <w:spacing w:line="240" w:lineRule="auto"/>
              <w:jc w:val="left"/>
              <w:rPr>
                <w:i/>
                <w:iCs/>
                <w:color w:val="000000"/>
                <w:sz w:val="20"/>
                <w:szCs w:val="20"/>
                <w:lang w:val="en-ID" w:eastAsia="en-ID"/>
              </w:rPr>
            </w:pPr>
            <w:proofErr w:type="spellStart"/>
            <w:r w:rsidRPr="00EB496D">
              <w:rPr>
                <w:b/>
                <w:bCs/>
                <w:color w:val="000000"/>
                <w:sz w:val="20"/>
                <w:szCs w:val="20"/>
                <w:lang w:val="en-ID" w:eastAsia="en-ID"/>
              </w:rPr>
              <w:t>Dependen</w:t>
            </w:r>
            <w:proofErr w:type="spellEnd"/>
            <w:r w:rsidRPr="00EB496D">
              <w:rPr>
                <w:b/>
                <w:bCs/>
                <w:color w:val="000000"/>
                <w:sz w:val="20"/>
                <w:szCs w:val="20"/>
                <w:lang w:val="en-ID" w:eastAsia="en-ID"/>
              </w:rPr>
              <w:t>:</w:t>
            </w:r>
            <w:r w:rsidRPr="00C96F52">
              <w:rPr>
                <w:color w:val="000000"/>
                <w:sz w:val="20"/>
                <w:szCs w:val="20"/>
                <w:lang w:val="en-ID" w:eastAsia="en-ID"/>
              </w:rPr>
              <w:br/>
              <w:t xml:space="preserve">- </w:t>
            </w:r>
            <w:proofErr w:type="spellStart"/>
            <w:r w:rsidRPr="00C96F52">
              <w:rPr>
                <w:color w:val="000000"/>
                <w:sz w:val="20"/>
                <w:szCs w:val="20"/>
                <w:lang w:val="en-ID" w:eastAsia="en-ID"/>
              </w:rPr>
              <w:t>Manajemen</w:t>
            </w:r>
            <w:proofErr w:type="spellEnd"/>
            <w:r w:rsidRPr="00C96F52">
              <w:rPr>
                <w:color w:val="000000"/>
                <w:sz w:val="20"/>
                <w:szCs w:val="20"/>
                <w:lang w:val="en-ID" w:eastAsia="en-ID"/>
              </w:rPr>
              <w:t xml:space="preserve"> Laba</w:t>
            </w:r>
            <w:r w:rsidRPr="00C96F52">
              <w:rPr>
                <w:color w:val="000000"/>
                <w:sz w:val="20"/>
                <w:szCs w:val="20"/>
                <w:lang w:val="en-ID" w:eastAsia="en-ID"/>
              </w:rPr>
              <w:br/>
            </w:r>
            <w:proofErr w:type="spellStart"/>
            <w:r w:rsidRPr="00EB496D">
              <w:rPr>
                <w:b/>
                <w:bCs/>
                <w:color w:val="000000"/>
                <w:sz w:val="20"/>
                <w:szCs w:val="20"/>
                <w:lang w:val="en-ID" w:eastAsia="en-ID"/>
              </w:rPr>
              <w:t>Independen</w:t>
            </w:r>
            <w:proofErr w:type="spellEnd"/>
            <w:r w:rsidRPr="00EB496D">
              <w:rPr>
                <w:b/>
                <w:bCs/>
                <w:color w:val="000000"/>
                <w:sz w:val="20"/>
                <w:szCs w:val="20"/>
                <w:lang w:val="en-ID" w:eastAsia="en-ID"/>
              </w:rPr>
              <w:t>:</w:t>
            </w:r>
          </w:p>
        </w:tc>
        <w:tc>
          <w:tcPr>
            <w:tcW w:w="2693" w:type="dxa"/>
          </w:tcPr>
          <w:p w14:paraId="626C3841" w14:textId="348E3C73" w:rsidR="001043F1" w:rsidRPr="002E3AEC" w:rsidRDefault="00443927" w:rsidP="001043F1">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Pr>
                <w:rFonts w:eastAsia="Times New Roman" w:cs="Times New Roman"/>
                <w:i/>
                <w:iCs/>
                <w:color w:val="000000"/>
                <w:kern w:val="0"/>
                <w:sz w:val="20"/>
                <w:szCs w:val="20"/>
                <w:lang w:val="en-US" w:eastAsia="en-ID"/>
                <w14:ligatures w14:val="none"/>
              </w:rPr>
              <w:t>L</w:t>
            </w:r>
            <w:r w:rsidRPr="00443927">
              <w:rPr>
                <w:rFonts w:eastAsia="Times New Roman" w:cs="Times New Roman"/>
                <w:i/>
                <w:iCs/>
                <w:color w:val="000000"/>
                <w:kern w:val="0"/>
                <w:sz w:val="20"/>
                <w:szCs w:val="20"/>
                <w:lang w:eastAsia="en-ID"/>
                <w14:ligatures w14:val="none"/>
              </w:rPr>
              <w:t>everage</w:t>
            </w:r>
            <w:r w:rsidRPr="00443927">
              <w:rPr>
                <w:rFonts w:eastAsia="Times New Roman" w:cs="Times New Roman"/>
                <w:color w:val="000000"/>
                <w:kern w:val="0"/>
                <w:sz w:val="20"/>
                <w:szCs w:val="20"/>
                <w:lang w:eastAsia="en-ID"/>
                <w14:ligatures w14:val="none"/>
              </w:rPr>
              <w:t xml:space="preserve"> dan ukuran perusahaan berpengaruh positif dan signifikan terhadap manajemen laba.</w:t>
            </w:r>
          </w:p>
        </w:tc>
      </w:tr>
    </w:tbl>
    <w:p w14:paraId="2770A163" w14:textId="52D423F8" w:rsidR="001043F1" w:rsidRPr="002E3AEC" w:rsidRDefault="00DE3C9B" w:rsidP="00DE3C9B">
      <w:pPr>
        <w:pStyle w:val="ListParagraph"/>
        <w:ind w:left="0"/>
        <w:rPr>
          <w:rFonts w:cs="Times New Roman"/>
          <w:i/>
          <w:iCs/>
          <w:sz w:val="20"/>
          <w:szCs w:val="20"/>
          <w:lang w:val="en-US"/>
        </w:rPr>
      </w:pPr>
      <w:proofErr w:type="spellStart"/>
      <w:r w:rsidRPr="002E3AEC">
        <w:rPr>
          <w:rFonts w:cs="Times New Roman"/>
          <w:i/>
          <w:iCs/>
          <w:sz w:val="20"/>
          <w:szCs w:val="20"/>
          <w:lang w:val="en-US"/>
        </w:rPr>
        <w:t>Disambung</w:t>
      </w:r>
      <w:proofErr w:type="spellEnd"/>
      <w:r w:rsidRPr="002E3AEC">
        <w:rPr>
          <w:rFonts w:cs="Times New Roman"/>
          <w:i/>
          <w:iCs/>
          <w:sz w:val="20"/>
          <w:szCs w:val="20"/>
          <w:lang w:val="en-US"/>
        </w:rPr>
        <w:t xml:space="preserve"> </w:t>
      </w:r>
      <w:proofErr w:type="spellStart"/>
      <w:r w:rsidRPr="002E3AEC">
        <w:rPr>
          <w:rFonts w:cs="Times New Roman"/>
          <w:i/>
          <w:iCs/>
          <w:sz w:val="20"/>
          <w:szCs w:val="20"/>
          <w:lang w:val="en-US"/>
        </w:rPr>
        <w:t>ke</w:t>
      </w:r>
      <w:proofErr w:type="spellEnd"/>
      <w:r w:rsidRPr="002E3AEC">
        <w:rPr>
          <w:rFonts w:cs="Times New Roman"/>
          <w:i/>
          <w:iCs/>
          <w:sz w:val="20"/>
          <w:szCs w:val="20"/>
          <w:lang w:val="en-US"/>
        </w:rPr>
        <w:t xml:space="preserve"> </w:t>
      </w:r>
      <w:proofErr w:type="spellStart"/>
      <w:r w:rsidRPr="002E3AEC">
        <w:rPr>
          <w:rFonts w:cs="Times New Roman"/>
          <w:i/>
          <w:iCs/>
          <w:sz w:val="20"/>
          <w:szCs w:val="20"/>
          <w:lang w:val="en-US"/>
        </w:rPr>
        <w:t>halaman</w:t>
      </w:r>
      <w:proofErr w:type="spellEnd"/>
      <w:r w:rsidRPr="002E3AEC">
        <w:rPr>
          <w:rFonts w:cs="Times New Roman"/>
          <w:i/>
          <w:iCs/>
          <w:sz w:val="20"/>
          <w:szCs w:val="20"/>
          <w:lang w:val="en-US"/>
        </w:rPr>
        <w:t xml:space="preserve"> </w:t>
      </w:r>
      <w:proofErr w:type="spellStart"/>
      <w:r w:rsidRPr="002E3AEC">
        <w:rPr>
          <w:rFonts w:cs="Times New Roman"/>
          <w:i/>
          <w:iCs/>
          <w:sz w:val="20"/>
          <w:szCs w:val="20"/>
          <w:lang w:val="en-US"/>
        </w:rPr>
        <w:t>berikutnya</w:t>
      </w:r>
      <w:proofErr w:type="spellEnd"/>
    </w:p>
    <w:p w14:paraId="1878758F" w14:textId="0EC54AA5" w:rsidR="00526A39" w:rsidRPr="00526A39" w:rsidRDefault="00526A39" w:rsidP="00DE3C9B">
      <w:pPr>
        <w:pStyle w:val="ListParagraph"/>
        <w:ind w:left="0"/>
        <w:rPr>
          <w:rFonts w:cs="Times New Roman"/>
          <w:b/>
          <w:bCs/>
          <w:sz w:val="22"/>
          <w:lang w:val="en-US"/>
        </w:rPr>
      </w:pPr>
      <w:r w:rsidRPr="002E3AEC">
        <w:rPr>
          <w:rFonts w:cs="Times New Roman"/>
          <w:b/>
          <w:bCs/>
          <w:sz w:val="22"/>
          <w:lang w:val="en-US"/>
        </w:rPr>
        <w:lastRenderedPageBreak/>
        <w:t xml:space="preserve">Tabel 2.1 </w:t>
      </w:r>
      <w:proofErr w:type="spellStart"/>
      <w:r w:rsidRPr="002E3AEC">
        <w:rPr>
          <w:rFonts w:cs="Times New Roman"/>
          <w:b/>
          <w:bCs/>
          <w:sz w:val="22"/>
          <w:lang w:val="en-US"/>
        </w:rPr>
        <w:t>Sambungan</w:t>
      </w:r>
      <w:proofErr w:type="spellEnd"/>
    </w:p>
    <w:tbl>
      <w:tblPr>
        <w:tblStyle w:val="TableGrid"/>
        <w:tblW w:w="8075" w:type="dxa"/>
        <w:tblLayout w:type="fixed"/>
        <w:tblLook w:val="04A0" w:firstRow="1" w:lastRow="0" w:firstColumn="1" w:lastColumn="0" w:noHBand="0" w:noVBand="1"/>
      </w:tblPr>
      <w:tblGrid>
        <w:gridCol w:w="511"/>
        <w:gridCol w:w="1185"/>
        <w:gridCol w:w="2268"/>
        <w:gridCol w:w="1418"/>
        <w:gridCol w:w="2693"/>
      </w:tblGrid>
      <w:tr w:rsidR="00526A39" w:rsidRPr="00E352F1" w14:paraId="0E7101FE" w14:textId="77777777" w:rsidTr="004259BC">
        <w:trPr>
          <w:tblHeader/>
        </w:trPr>
        <w:tc>
          <w:tcPr>
            <w:tcW w:w="511" w:type="dxa"/>
            <w:vAlign w:val="center"/>
          </w:tcPr>
          <w:p w14:paraId="4D4BFE0B" w14:textId="77777777" w:rsidR="00526A39" w:rsidRPr="00E352F1" w:rsidRDefault="00526A39" w:rsidP="003752F3">
            <w:pPr>
              <w:pStyle w:val="TableParagraph"/>
              <w:spacing w:line="240" w:lineRule="auto"/>
              <w:rPr>
                <w:b/>
                <w:bCs/>
                <w:sz w:val="20"/>
                <w:szCs w:val="20"/>
                <w:lang w:val="en-US"/>
              </w:rPr>
            </w:pPr>
            <w:r w:rsidRPr="00E352F1">
              <w:rPr>
                <w:b/>
                <w:bCs/>
                <w:sz w:val="20"/>
                <w:szCs w:val="20"/>
                <w:lang w:val="en-US"/>
              </w:rPr>
              <w:t>No.</w:t>
            </w:r>
          </w:p>
        </w:tc>
        <w:tc>
          <w:tcPr>
            <w:tcW w:w="1185" w:type="dxa"/>
            <w:vAlign w:val="center"/>
          </w:tcPr>
          <w:p w14:paraId="775DD4D1" w14:textId="77777777" w:rsidR="00526A39" w:rsidRPr="00E352F1" w:rsidRDefault="00526A39" w:rsidP="003752F3">
            <w:pPr>
              <w:pStyle w:val="TableParagraph"/>
              <w:spacing w:line="240" w:lineRule="auto"/>
              <w:rPr>
                <w:b/>
                <w:bCs/>
                <w:sz w:val="20"/>
                <w:szCs w:val="20"/>
                <w:lang w:val="en-US"/>
              </w:rPr>
            </w:pPr>
            <w:r w:rsidRPr="00E352F1">
              <w:rPr>
                <w:b/>
                <w:bCs/>
                <w:sz w:val="20"/>
                <w:szCs w:val="20"/>
                <w:lang w:val="en-US"/>
              </w:rPr>
              <w:t xml:space="preserve">Nama dan </w:t>
            </w:r>
            <w:proofErr w:type="spellStart"/>
            <w:r w:rsidRPr="00E352F1">
              <w:rPr>
                <w:b/>
                <w:bCs/>
                <w:sz w:val="20"/>
                <w:szCs w:val="20"/>
                <w:lang w:val="en-US"/>
              </w:rPr>
              <w:t>Tahun</w:t>
            </w:r>
            <w:proofErr w:type="spellEnd"/>
            <w:r w:rsidRPr="00E352F1">
              <w:rPr>
                <w:b/>
                <w:bCs/>
                <w:sz w:val="20"/>
                <w:szCs w:val="20"/>
                <w:lang w:val="en-US"/>
              </w:rPr>
              <w:t xml:space="preserve"> </w:t>
            </w:r>
            <w:proofErr w:type="spellStart"/>
            <w:r w:rsidRPr="00E352F1">
              <w:rPr>
                <w:b/>
                <w:bCs/>
                <w:sz w:val="20"/>
                <w:szCs w:val="20"/>
                <w:lang w:val="en-US"/>
              </w:rPr>
              <w:t>Penelitian</w:t>
            </w:r>
            <w:proofErr w:type="spellEnd"/>
          </w:p>
        </w:tc>
        <w:tc>
          <w:tcPr>
            <w:tcW w:w="2268" w:type="dxa"/>
            <w:vAlign w:val="center"/>
          </w:tcPr>
          <w:p w14:paraId="65BA5A8C" w14:textId="77777777" w:rsidR="00526A39" w:rsidRPr="002E3AEC" w:rsidRDefault="00526A39" w:rsidP="003752F3">
            <w:pPr>
              <w:pStyle w:val="TableParagraph"/>
              <w:spacing w:line="240" w:lineRule="auto"/>
              <w:rPr>
                <w:b/>
                <w:bCs/>
                <w:sz w:val="20"/>
                <w:szCs w:val="20"/>
                <w:lang w:val="en-US"/>
              </w:rPr>
            </w:pPr>
            <w:proofErr w:type="spellStart"/>
            <w:r w:rsidRPr="002E3AEC">
              <w:rPr>
                <w:b/>
                <w:bCs/>
                <w:sz w:val="20"/>
                <w:szCs w:val="20"/>
                <w:lang w:val="en-US"/>
              </w:rPr>
              <w:t>Judul</w:t>
            </w:r>
            <w:proofErr w:type="spellEnd"/>
            <w:r w:rsidRPr="002E3AEC">
              <w:rPr>
                <w:b/>
                <w:bCs/>
                <w:sz w:val="20"/>
                <w:szCs w:val="20"/>
                <w:lang w:val="en-US"/>
              </w:rPr>
              <w:t xml:space="preserve"> </w:t>
            </w:r>
            <w:proofErr w:type="spellStart"/>
            <w:r w:rsidRPr="002E3AEC">
              <w:rPr>
                <w:b/>
                <w:bCs/>
                <w:sz w:val="20"/>
                <w:szCs w:val="20"/>
                <w:lang w:val="en-US"/>
              </w:rPr>
              <w:t>Penelitian</w:t>
            </w:r>
            <w:proofErr w:type="spellEnd"/>
          </w:p>
        </w:tc>
        <w:tc>
          <w:tcPr>
            <w:tcW w:w="1418" w:type="dxa"/>
            <w:vAlign w:val="center"/>
          </w:tcPr>
          <w:p w14:paraId="39309A2E" w14:textId="77777777" w:rsidR="00526A39" w:rsidRPr="00E352F1" w:rsidRDefault="00526A39" w:rsidP="003752F3">
            <w:pPr>
              <w:pStyle w:val="TableParagraph"/>
              <w:spacing w:line="240" w:lineRule="auto"/>
              <w:rPr>
                <w:b/>
                <w:bCs/>
                <w:sz w:val="20"/>
                <w:szCs w:val="20"/>
                <w:lang w:val="en-US"/>
              </w:rPr>
            </w:pPr>
            <w:proofErr w:type="spellStart"/>
            <w:r w:rsidRPr="00E352F1">
              <w:rPr>
                <w:b/>
                <w:bCs/>
                <w:sz w:val="20"/>
                <w:szCs w:val="20"/>
                <w:lang w:val="en-US"/>
              </w:rPr>
              <w:t>Variabel</w:t>
            </w:r>
            <w:proofErr w:type="spellEnd"/>
            <w:r w:rsidRPr="00E352F1">
              <w:rPr>
                <w:b/>
                <w:bCs/>
                <w:sz w:val="20"/>
                <w:szCs w:val="20"/>
                <w:lang w:val="en-US"/>
              </w:rPr>
              <w:t xml:space="preserve"> </w:t>
            </w:r>
            <w:proofErr w:type="spellStart"/>
            <w:r w:rsidRPr="00E352F1">
              <w:rPr>
                <w:b/>
                <w:bCs/>
                <w:sz w:val="20"/>
                <w:szCs w:val="20"/>
                <w:lang w:val="en-US"/>
              </w:rPr>
              <w:t>Penelitian</w:t>
            </w:r>
            <w:proofErr w:type="spellEnd"/>
          </w:p>
        </w:tc>
        <w:tc>
          <w:tcPr>
            <w:tcW w:w="2693" w:type="dxa"/>
            <w:vAlign w:val="center"/>
          </w:tcPr>
          <w:p w14:paraId="1897B114" w14:textId="77777777" w:rsidR="00526A39" w:rsidRPr="00E352F1" w:rsidRDefault="00526A39" w:rsidP="003752F3">
            <w:pPr>
              <w:pStyle w:val="TableParagraph"/>
              <w:spacing w:line="240" w:lineRule="auto"/>
              <w:rPr>
                <w:b/>
                <w:bCs/>
                <w:sz w:val="20"/>
                <w:szCs w:val="20"/>
                <w:lang w:val="en-US"/>
              </w:rPr>
            </w:pPr>
            <w:r w:rsidRPr="00E352F1">
              <w:rPr>
                <w:b/>
                <w:bCs/>
                <w:sz w:val="20"/>
                <w:szCs w:val="20"/>
                <w:lang w:val="en-US"/>
              </w:rPr>
              <w:t xml:space="preserve">Hasil </w:t>
            </w:r>
            <w:proofErr w:type="spellStart"/>
            <w:r w:rsidRPr="00E352F1">
              <w:rPr>
                <w:b/>
                <w:bCs/>
                <w:sz w:val="20"/>
                <w:szCs w:val="20"/>
                <w:lang w:val="en-US"/>
              </w:rPr>
              <w:t>Penelitian</w:t>
            </w:r>
            <w:proofErr w:type="spellEnd"/>
          </w:p>
        </w:tc>
      </w:tr>
      <w:tr w:rsidR="00646948" w:rsidRPr="00E7726E" w14:paraId="2421290E" w14:textId="77777777" w:rsidTr="004259BC">
        <w:tc>
          <w:tcPr>
            <w:tcW w:w="511" w:type="dxa"/>
          </w:tcPr>
          <w:p w14:paraId="206629D1" w14:textId="125BE74E" w:rsidR="00646948" w:rsidRPr="00E352F1" w:rsidRDefault="00646948" w:rsidP="00646948">
            <w:pPr>
              <w:pStyle w:val="TableParagraph"/>
              <w:spacing w:line="240" w:lineRule="auto"/>
              <w:rPr>
                <w:sz w:val="20"/>
                <w:szCs w:val="20"/>
                <w:lang w:val="en-US"/>
              </w:rPr>
            </w:pPr>
          </w:p>
        </w:tc>
        <w:tc>
          <w:tcPr>
            <w:tcW w:w="1185" w:type="dxa"/>
          </w:tcPr>
          <w:p w14:paraId="0A5F07C7" w14:textId="64006CAA" w:rsidR="00646948" w:rsidRDefault="00646948" w:rsidP="00646948">
            <w:pPr>
              <w:pStyle w:val="TableParagraph"/>
              <w:spacing w:line="240" w:lineRule="auto"/>
              <w:jc w:val="left"/>
              <w:rPr>
                <w:color w:val="000000"/>
                <w:sz w:val="20"/>
                <w:szCs w:val="20"/>
              </w:rPr>
            </w:pPr>
          </w:p>
        </w:tc>
        <w:tc>
          <w:tcPr>
            <w:tcW w:w="2268" w:type="dxa"/>
          </w:tcPr>
          <w:p w14:paraId="7ABA1064" w14:textId="10EABCD0" w:rsidR="00646948" w:rsidRPr="002E3AEC" w:rsidRDefault="00646948" w:rsidP="00646948">
            <w:pPr>
              <w:pStyle w:val="TableParagraph"/>
              <w:spacing w:line="240" w:lineRule="auto"/>
              <w:jc w:val="both"/>
              <w:rPr>
                <w:sz w:val="20"/>
                <w:szCs w:val="20"/>
              </w:rPr>
            </w:pPr>
          </w:p>
        </w:tc>
        <w:tc>
          <w:tcPr>
            <w:tcW w:w="1418" w:type="dxa"/>
          </w:tcPr>
          <w:p w14:paraId="37957B34" w14:textId="77777777" w:rsidR="0041513B" w:rsidRDefault="0041513B" w:rsidP="0041513B">
            <w:pPr>
              <w:pStyle w:val="TableParagraph"/>
              <w:spacing w:line="240" w:lineRule="auto"/>
              <w:jc w:val="left"/>
              <w:rPr>
                <w:i/>
                <w:iCs/>
                <w:color w:val="000000"/>
                <w:sz w:val="20"/>
                <w:szCs w:val="20"/>
                <w:lang w:val="en-ID" w:eastAsia="en-ID"/>
              </w:rPr>
            </w:pPr>
            <w:r w:rsidRPr="00C96F52">
              <w:rPr>
                <w:color w:val="000000"/>
                <w:sz w:val="20"/>
                <w:szCs w:val="20"/>
                <w:lang w:val="en-ID" w:eastAsia="en-ID"/>
              </w:rPr>
              <w:t>-</w:t>
            </w:r>
            <w:r>
              <w:rPr>
                <w:color w:val="000000"/>
                <w:sz w:val="20"/>
                <w:szCs w:val="20"/>
                <w:lang w:val="en-ID" w:eastAsia="en-ID"/>
              </w:rPr>
              <w:t xml:space="preserve"> </w:t>
            </w:r>
            <w:r>
              <w:rPr>
                <w:i/>
                <w:iCs/>
                <w:color w:val="000000"/>
                <w:sz w:val="20"/>
                <w:szCs w:val="20"/>
                <w:lang w:val="en-ID" w:eastAsia="en-ID"/>
              </w:rPr>
              <w:t>Leverage</w:t>
            </w:r>
          </w:p>
          <w:p w14:paraId="7CA455AD" w14:textId="04D47AA6" w:rsidR="0041513B" w:rsidRPr="0041513B" w:rsidRDefault="0041513B" w:rsidP="0041513B">
            <w:pPr>
              <w:pStyle w:val="TableParagraph"/>
              <w:spacing w:line="240" w:lineRule="auto"/>
              <w:jc w:val="left"/>
              <w:rPr>
                <w:color w:val="000000"/>
                <w:sz w:val="20"/>
                <w:szCs w:val="20"/>
                <w:lang w:val="en-ID" w:eastAsia="en-ID"/>
              </w:rPr>
            </w:pPr>
            <w:r w:rsidRPr="00C96F52">
              <w:rPr>
                <w:color w:val="000000"/>
                <w:sz w:val="20"/>
                <w:szCs w:val="20"/>
                <w:lang w:val="en-ID" w:eastAsia="en-ID"/>
              </w:rPr>
              <w:t xml:space="preserve">- </w:t>
            </w:r>
            <w:proofErr w:type="spellStart"/>
            <w:r>
              <w:rPr>
                <w:color w:val="000000"/>
                <w:sz w:val="20"/>
                <w:szCs w:val="20"/>
                <w:lang w:val="en-ID" w:eastAsia="en-ID"/>
              </w:rPr>
              <w:t>Ukuran</w:t>
            </w:r>
            <w:proofErr w:type="spellEnd"/>
            <w:r>
              <w:rPr>
                <w:color w:val="000000"/>
                <w:sz w:val="20"/>
                <w:szCs w:val="20"/>
                <w:lang w:val="en-ID" w:eastAsia="en-ID"/>
              </w:rPr>
              <w:t xml:space="preserve"> Perusahaan</w:t>
            </w:r>
          </w:p>
          <w:p w14:paraId="1316E037" w14:textId="3E10C030" w:rsidR="00646948" w:rsidRDefault="0041513B" w:rsidP="0041513B">
            <w:pPr>
              <w:pStyle w:val="TableParagraph"/>
              <w:spacing w:line="240" w:lineRule="auto"/>
              <w:jc w:val="left"/>
              <w:rPr>
                <w:color w:val="000000"/>
                <w:sz w:val="20"/>
                <w:szCs w:val="20"/>
                <w:lang w:val="en-ID" w:eastAsia="en-ID"/>
              </w:rPr>
            </w:pPr>
            <w:proofErr w:type="spellStart"/>
            <w:r>
              <w:rPr>
                <w:b/>
                <w:bCs/>
                <w:color w:val="000000"/>
                <w:sz w:val="20"/>
                <w:szCs w:val="20"/>
                <w:lang w:val="en-ID" w:eastAsia="en-ID"/>
              </w:rPr>
              <w:t>Moderasi</w:t>
            </w:r>
            <w:proofErr w:type="spellEnd"/>
            <w:r w:rsidRPr="00C96F52">
              <w:rPr>
                <w:color w:val="000000"/>
                <w:sz w:val="20"/>
                <w:szCs w:val="20"/>
                <w:lang w:val="en-ID" w:eastAsia="en-ID"/>
              </w:rPr>
              <w:br/>
              <w:t xml:space="preserve">- </w:t>
            </w:r>
            <w:proofErr w:type="spellStart"/>
            <w:r w:rsidRPr="00C96F52">
              <w:rPr>
                <w:color w:val="000000"/>
                <w:sz w:val="20"/>
                <w:szCs w:val="20"/>
                <w:lang w:val="en-ID" w:eastAsia="en-ID"/>
              </w:rPr>
              <w:t>Kepemilikan</w:t>
            </w:r>
            <w:proofErr w:type="spellEnd"/>
            <w:r>
              <w:rPr>
                <w:color w:val="000000"/>
                <w:sz w:val="20"/>
                <w:szCs w:val="20"/>
                <w:lang w:val="en-ID" w:eastAsia="en-ID"/>
              </w:rPr>
              <w:t xml:space="preserve"> Asing</w:t>
            </w:r>
          </w:p>
          <w:p w14:paraId="44E8172C" w14:textId="778469E3" w:rsidR="0041513B" w:rsidRPr="00646948" w:rsidRDefault="0041513B" w:rsidP="0041513B">
            <w:pPr>
              <w:pStyle w:val="TableParagraph"/>
              <w:spacing w:line="240" w:lineRule="auto"/>
              <w:jc w:val="left"/>
              <w:rPr>
                <w:i/>
                <w:iCs/>
                <w:color w:val="000000"/>
                <w:sz w:val="20"/>
                <w:szCs w:val="20"/>
                <w:lang w:val="en-ID" w:eastAsia="en-ID"/>
              </w:rPr>
            </w:pPr>
            <w:r w:rsidRPr="00C96F52">
              <w:rPr>
                <w:color w:val="000000"/>
                <w:sz w:val="20"/>
                <w:szCs w:val="20"/>
                <w:lang w:val="en-ID" w:eastAsia="en-ID"/>
              </w:rPr>
              <w:t xml:space="preserve">- </w:t>
            </w:r>
            <w:proofErr w:type="spellStart"/>
            <w:r w:rsidRPr="00C96F52">
              <w:rPr>
                <w:color w:val="000000"/>
                <w:sz w:val="20"/>
                <w:szCs w:val="20"/>
                <w:lang w:val="en-ID" w:eastAsia="en-ID"/>
              </w:rPr>
              <w:t>Kepemilikan</w:t>
            </w:r>
            <w:proofErr w:type="spellEnd"/>
            <w:r>
              <w:rPr>
                <w:color w:val="000000"/>
                <w:sz w:val="20"/>
                <w:szCs w:val="20"/>
                <w:lang w:val="en-ID" w:eastAsia="en-ID"/>
              </w:rPr>
              <w:t xml:space="preserve"> </w:t>
            </w:r>
            <w:proofErr w:type="spellStart"/>
            <w:r>
              <w:rPr>
                <w:color w:val="000000"/>
                <w:sz w:val="20"/>
                <w:szCs w:val="20"/>
                <w:lang w:val="en-ID" w:eastAsia="en-ID"/>
              </w:rPr>
              <w:t>Institusional</w:t>
            </w:r>
            <w:proofErr w:type="spellEnd"/>
          </w:p>
        </w:tc>
        <w:tc>
          <w:tcPr>
            <w:tcW w:w="2693" w:type="dxa"/>
          </w:tcPr>
          <w:p w14:paraId="63ABD656" w14:textId="2F20B9AE" w:rsidR="00646948" w:rsidRPr="00443927" w:rsidRDefault="00443927" w:rsidP="00646948">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sidRPr="00443927">
              <w:rPr>
                <w:rFonts w:eastAsia="Times New Roman" w:cs="Times New Roman"/>
                <w:color w:val="000000"/>
                <w:kern w:val="0"/>
                <w:sz w:val="20"/>
                <w:szCs w:val="20"/>
                <w:lang w:eastAsia="en-ID"/>
                <w14:ligatures w14:val="none"/>
              </w:rPr>
              <w:t>Kepemilikan asin</w:t>
            </w:r>
            <w:r>
              <w:rPr>
                <w:rFonts w:eastAsia="Times New Roman" w:cs="Times New Roman"/>
                <w:color w:val="000000"/>
                <w:kern w:val="0"/>
                <w:sz w:val="20"/>
                <w:szCs w:val="20"/>
                <w:lang w:val="en-US" w:eastAsia="en-ID"/>
                <w14:ligatures w14:val="none"/>
              </w:rPr>
              <w:t xml:space="preserve">g </w:t>
            </w:r>
            <w:r w:rsidRPr="00443927">
              <w:rPr>
                <w:rFonts w:eastAsia="Times New Roman" w:cs="Times New Roman"/>
                <w:color w:val="000000"/>
                <w:kern w:val="0"/>
                <w:sz w:val="20"/>
                <w:szCs w:val="20"/>
                <w:lang w:eastAsia="en-ID"/>
                <w14:ligatures w14:val="none"/>
              </w:rPr>
              <w:t xml:space="preserve">memperlemah pengaruh </w:t>
            </w:r>
            <w:r w:rsidRPr="00443927">
              <w:rPr>
                <w:rFonts w:eastAsia="Times New Roman" w:cs="Times New Roman"/>
                <w:i/>
                <w:iCs/>
                <w:color w:val="000000"/>
                <w:kern w:val="0"/>
                <w:sz w:val="20"/>
                <w:szCs w:val="20"/>
                <w:lang w:eastAsia="en-ID"/>
                <w14:ligatures w14:val="none"/>
              </w:rPr>
              <w:t>leverage</w:t>
            </w:r>
            <w:r w:rsidRPr="00443927">
              <w:rPr>
                <w:rFonts w:eastAsia="Times New Roman" w:cs="Times New Roman"/>
                <w:color w:val="000000"/>
                <w:kern w:val="0"/>
                <w:sz w:val="20"/>
                <w:szCs w:val="20"/>
                <w:lang w:eastAsia="en-ID"/>
                <w14:ligatures w14:val="none"/>
              </w:rPr>
              <w:t xml:space="preserve"> terhadap manajemen laba</w:t>
            </w:r>
            <w:r>
              <w:rPr>
                <w:rFonts w:eastAsia="Times New Roman" w:cs="Times New Roman"/>
                <w:color w:val="000000"/>
                <w:kern w:val="0"/>
                <w:sz w:val="20"/>
                <w:szCs w:val="20"/>
                <w:lang w:val="en-US" w:eastAsia="en-ID"/>
                <w14:ligatures w14:val="none"/>
              </w:rPr>
              <w:t>.</w:t>
            </w:r>
          </w:p>
          <w:p w14:paraId="214FDD28" w14:textId="19687FC5" w:rsidR="00443927" w:rsidRPr="00443927" w:rsidRDefault="00443927" w:rsidP="00443927">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Pr>
                <w:rFonts w:eastAsia="Times New Roman" w:cs="Times New Roman"/>
                <w:color w:val="000000"/>
                <w:kern w:val="0"/>
                <w:sz w:val="20"/>
                <w:szCs w:val="20"/>
                <w:lang w:val="en-US" w:eastAsia="en-ID"/>
                <w14:ligatures w14:val="none"/>
              </w:rPr>
              <w:t>K</w:t>
            </w:r>
            <w:r w:rsidRPr="00443927">
              <w:rPr>
                <w:rFonts w:eastAsia="Times New Roman" w:cs="Times New Roman"/>
                <w:color w:val="000000"/>
                <w:kern w:val="0"/>
                <w:sz w:val="20"/>
                <w:szCs w:val="20"/>
                <w:lang w:eastAsia="en-ID"/>
                <w14:ligatures w14:val="none"/>
              </w:rPr>
              <w:t>epemilikan institusional memperkuat</w:t>
            </w:r>
            <w:r>
              <w:rPr>
                <w:rFonts w:eastAsia="Times New Roman" w:cs="Times New Roman"/>
                <w:color w:val="000000"/>
                <w:kern w:val="0"/>
                <w:sz w:val="20"/>
                <w:szCs w:val="20"/>
                <w:lang w:val="en-US" w:eastAsia="en-ID"/>
                <w14:ligatures w14:val="none"/>
              </w:rPr>
              <w:t xml:space="preserve"> </w:t>
            </w:r>
            <w:r w:rsidRPr="00443927">
              <w:rPr>
                <w:rFonts w:eastAsia="Times New Roman" w:cs="Times New Roman"/>
                <w:color w:val="000000"/>
                <w:kern w:val="0"/>
                <w:sz w:val="20"/>
                <w:szCs w:val="20"/>
                <w:lang w:eastAsia="en-ID"/>
                <w14:ligatures w14:val="none"/>
              </w:rPr>
              <w:t xml:space="preserve">pengaruh </w:t>
            </w:r>
            <w:r w:rsidRPr="00443927">
              <w:rPr>
                <w:rFonts w:eastAsia="Times New Roman" w:cs="Times New Roman"/>
                <w:i/>
                <w:iCs/>
                <w:color w:val="000000"/>
                <w:kern w:val="0"/>
                <w:sz w:val="20"/>
                <w:szCs w:val="20"/>
                <w:lang w:eastAsia="en-ID"/>
                <w14:ligatures w14:val="none"/>
              </w:rPr>
              <w:t>leverage</w:t>
            </w:r>
            <w:r w:rsidRPr="00443927">
              <w:rPr>
                <w:rFonts w:eastAsia="Times New Roman" w:cs="Times New Roman"/>
                <w:color w:val="000000"/>
                <w:kern w:val="0"/>
                <w:sz w:val="20"/>
                <w:szCs w:val="20"/>
                <w:lang w:eastAsia="en-ID"/>
                <w14:ligatures w14:val="none"/>
              </w:rPr>
              <w:t xml:space="preserve"> terhadap manajemen laba</w:t>
            </w:r>
            <w:r>
              <w:rPr>
                <w:rFonts w:eastAsia="Times New Roman" w:cs="Times New Roman"/>
                <w:color w:val="000000"/>
                <w:kern w:val="0"/>
                <w:sz w:val="20"/>
                <w:szCs w:val="20"/>
                <w:lang w:val="en-US" w:eastAsia="en-ID"/>
                <w14:ligatures w14:val="none"/>
              </w:rPr>
              <w:t>.</w:t>
            </w:r>
          </w:p>
          <w:p w14:paraId="6F3D7793" w14:textId="0A9507E1" w:rsidR="00443927" w:rsidRPr="00A331C7" w:rsidRDefault="00443927" w:rsidP="00646948">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Pr>
                <w:rFonts w:eastAsia="Times New Roman" w:cs="Times New Roman"/>
                <w:color w:val="000000"/>
                <w:kern w:val="0"/>
                <w:sz w:val="20"/>
                <w:szCs w:val="20"/>
                <w:lang w:val="en-US" w:eastAsia="en-ID"/>
                <w14:ligatures w14:val="none"/>
              </w:rPr>
              <w:t>K</w:t>
            </w:r>
            <w:r w:rsidRPr="00443927">
              <w:rPr>
                <w:rFonts w:eastAsia="Times New Roman" w:cs="Times New Roman"/>
                <w:color w:val="000000"/>
                <w:kern w:val="0"/>
                <w:sz w:val="20"/>
                <w:szCs w:val="20"/>
                <w:lang w:eastAsia="en-ID"/>
                <w14:ligatures w14:val="none"/>
              </w:rPr>
              <w:t xml:space="preserve">epemilikan asing </w:t>
            </w:r>
            <w:r>
              <w:rPr>
                <w:rFonts w:eastAsia="Times New Roman" w:cs="Times New Roman"/>
                <w:color w:val="000000"/>
                <w:kern w:val="0"/>
                <w:sz w:val="20"/>
                <w:szCs w:val="20"/>
                <w:lang w:val="en-US" w:eastAsia="en-ID"/>
                <w14:ligatures w14:val="none"/>
              </w:rPr>
              <w:t>dan</w:t>
            </w:r>
            <w:r w:rsidRPr="00443927">
              <w:rPr>
                <w:rFonts w:eastAsia="Times New Roman" w:cs="Times New Roman"/>
                <w:color w:val="000000"/>
                <w:kern w:val="0"/>
                <w:sz w:val="20"/>
                <w:szCs w:val="20"/>
                <w:lang w:eastAsia="en-ID"/>
                <w14:ligatures w14:val="none"/>
              </w:rPr>
              <w:t xml:space="preserve"> kepemilikan institusional tidak memoderasi hubungan antara ukuran perusahaan dan manajemen laba.</w:t>
            </w:r>
          </w:p>
        </w:tc>
      </w:tr>
      <w:tr w:rsidR="00443927" w:rsidRPr="00E7726E" w14:paraId="4D09C5F4" w14:textId="77777777" w:rsidTr="004259BC">
        <w:tc>
          <w:tcPr>
            <w:tcW w:w="511" w:type="dxa"/>
          </w:tcPr>
          <w:p w14:paraId="765B88B7" w14:textId="414D5278" w:rsidR="00443927" w:rsidRDefault="0041513B" w:rsidP="00443927">
            <w:pPr>
              <w:pStyle w:val="TableParagraph"/>
              <w:spacing w:line="240" w:lineRule="auto"/>
              <w:rPr>
                <w:sz w:val="20"/>
                <w:szCs w:val="20"/>
                <w:lang w:val="en-US"/>
              </w:rPr>
            </w:pPr>
            <w:r>
              <w:rPr>
                <w:sz w:val="20"/>
                <w:szCs w:val="20"/>
                <w:lang w:val="en-US"/>
              </w:rPr>
              <w:t>6</w:t>
            </w:r>
          </w:p>
        </w:tc>
        <w:sdt>
          <w:sdtPr>
            <w:rPr>
              <w:color w:val="000000"/>
              <w:sz w:val="20"/>
              <w:szCs w:val="18"/>
            </w:rPr>
            <w:tag w:val="MENDELEY_CITATION_v3_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"/>
            <w:id w:val="1674451800"/>
            <w:placeholder>
              <w:docPart w:val="996F6AA4EC4749CA8ADD229241DF3F27"/>
            </w:placeholder>
          </w:sdtPr>
          <w:sdtContent>
            <w:tc>
              <w:tcPr>
                <w:tcW w:w="1185" w:type="dxa"/>
              </w:tcPr>
              <w:p w14:paraId="3098BC8F" w14:textId="212A6AE3" w:rsidR="00443927" w:rsidRDefault="00C25B9F" w:rsidP="00443927">
                <w:pPr>
                  <w:pStyle w:val="TableParagraph"/>
                  <w:spacing w:line="240" w:lineRule="auto"/>
                  <w:jc w:val="left"/>
                  <w:rPr>
                    <w:color w:val="000000"/>
                    <w:sz w:val="20"/>
                    <w:szCs w:val="20"/>
                  </w:rPr>
                </w:pPr>
                <w:r w:rsidRPr="00C25B9F">
                  <w:rPr>
                    <w:color w:val="000000"/>
                    <w:sz w:val="20"/>
                  </w:rPr>
                  <w:t>Yoewono &amp; Roziq (2024)</w:t>
                </w:r>
              </w:p>
            </w:tc>
          </w:sdtContent>
        </w:sdt>
        <w:tc>
          <w:tcPr>
            <w:tcW w:w="2268" w:type="dxa"/>
          </w:tcPr>
          <w:p w14:paraId="6E8678F6" w14:textId="566E4D96" w:rsidR="00443927" w:rsidRPr="002E3AEC" w:rsidRDefault="00443927" w:rsidP="00443927">
            <w:pPr>
              <w:pStyle w:val="TableParagraph"/>
              <w:spacing w:line="240" w:lineRule="auto"/>
              <w:jc w:val="both"/>
              <w:rPr>
                <w:color w:val="000000"/>
                <w:sz w:val="20"/>
                <w:szCs w:val="20"/>
                <w:lang w:val="en-ID" w:eastAsia="en-ID"/>
              </w:rPr>
            </w:pPr>
            <w:proofErr w:type="spellStart"/>
            <w:r w:rsidRPr="002E3AEC">
              <w:rPr>
                <w:color w:val="000000"/>
                <w:sz w:val="20"/>
                <w:szCs w:val="20"/>
                <w:lang w:val="en-ID" w:eastAsia="en-ID"/>
              </w:rPr>
              <w:t>Pengaruh</w:t>
            </w:r>
            <w:proofErr w:type="spellEnd"/>
            <w:r w:rsidRPr="002E3AEC">
              <w:rPr>
                <w:color w:val="000000"/>
                <w:sz w:val="20"/>
                <w:szCs w:val="20"/>
                <w:lang w:val="en-ID" w:eastAsia="en-ID"/>
              </w:rPr>
              <w:t xml:space="preserve"> </w:t>
            </w:r>
            <w:proofErr w:type="spellStart"/>
            <w:r w:rsidRPr="002E3AEC">
              <w:rPr>
                <w:color w:val="000000"/>
                <w:sz w:val="20"/>
                <w:szCs w:val="20"/>
                <w:lang w:val="en-ID" w:eastAsia="en-ID"/>
              </w:rPr>
              <w:t>Arus</w:t>
            </w:r>
            <w:proofErr w:type="spellEnd"/>
            <w:r w:rsidRPr="002E3AEC">
              <w:rPr>
                <w:color w:val="000000"/>
                <w:sz w:val="20"/>
                <w:szCs w:val="20"/>
                <w:lang w:val="en-ID" w:eastAsia="en-ID"/>
              </w:rPr>
              <w:t xml:space="preserve"> Kas </w:t>
            </w:r>
            <w:proofErr w:type="spellStart"/>
            <w:r w:rsidRPr="002E3AEC">
              <w:rPr>
                <w:color w:val="000000"/>
                <w:sz w:val="20"/>
                <w:szCs w:val="20"/>
                <w:lang w:val="en-ID" w:eastAsia="en-ID"/>
              </w:rPr>
              <w:t>Operasi</w:t>
            </w:r>
            <w:proofErr w:type="spellEnd"/>
            <w:r w:rsidRPr="002E3AEC">
              <w:rPr>
                <w:color w:val="000000"/>
                <w:sz w:val="20"/>
                <w:szCs w:val="20"/>
                <w:lang w:val="en-ID" w:eastAsia="en-ID"/>
              </w:rPr>
              <w:t xml:space="preserve">, </w:t>
            </w:r>
            <w:proofErr w:type="spellStart"/>
            <w:r w:rsidRPr="002E3AEC">
              <w:rPr>
                <w:color w:val="000000"/>
                <w:sz w:val="20"/>
                <w:szCs w:val="20"/>
                <w:lang w:val="en-ID" w:eastAsia="en-ID"/>
              </w:rPr>
              <w:t>Profitabilitas</w:t>
            </w:r>
            <w:proofErr w:type="spellEnd"/>
            <w:r w:rsidRPr="002E3AEC">
              <w:rPr>
                <w:color w:val="000000"/>
                <w:sz w:val="20"/>
                <w:szCs w:val="20"/>
                <w:lang w:val="en-ID" w:eastAsia="en-ID"/>
              </w:rPr>
              <w:t>, dan</w:t>
            </w:r>
            <w:r w:rsidRPr="002E3AEC">
              <w:rPr>
                <w:i/>
                <w:iCs/>
                <w:color w:val="000000"/>
                <w:sz w:val="20"/>
                <w:szCs w:val="20"/>
                <w:lang w:val="en-ID" w:eastAsia="en-ID"/>
              </w:rPr>
              <w:t xml:space="preserve"> Leverage </w:t>
            </w:r>
            <w:proofErr w:type="spellStart"/>
            <w:r w:rsidRPr="002E3AEC">
              <w:rPr>
                <w:color w:val="000000"/>
                <w:sz w:val="20"/>
                <w:szCs w:val="20"/>
                <w:lang w:val="en-ID" w:eastAsia="en-ID"/>
              </w:rPr>
              <w:t>terhadap</w:t>
            </w:r>
            <w:proofErr w:type="spellEnd"/>
            <w:r w:rsidRPr="002E3AEC">
              <w:rPr>
                <w:color w:val="000000"/>
                <w:sz w:val="20"/>
                <w:szCs w:val="20"/>
                <w:lang w:val="en-ID" w:eastAsia="en-ID"/>
              </w:rPr>
              <w:t xml:space="preserve"> </w:t>
            </w:r>
            <w:proofErr w:type="spellStart"/>
            <w:r w:rsidRPr="002E3AEC">
              <w:rPr>
                <w:color w:val="000000"/>
                <w:sz w:val="20"/>
                <w:szCs w:val="20"/>
                <w:lang w:val="en-ID" w:eastAsia="en-ID"/>
              </w:rPr>
              <w:t>Manajemen</w:t>
            </w:r>
            <w:proofErr w:type="spellEnd"/>
            <w:r w:rsidRPr="002E3AEC">
              <w:rPr>
                <w:color w:val="000000"/>
                <w:sz w:val="20"/>
                <w:szCs w:val="20"/>
                <w:lang w:val="en-ID" w:eastAsia="en-ID"/>
              </w:rPr>
              <w:t xml:space="preserve"> Laba </w:t>
            </w:r>
            <w:proofErr w:type="spellStart"/>
            <w:r w:rsidRPr="002E3AEC">
              <w:rPr>
                <w:color w:val="000000"/>
                <w:sz w:val="20"/>
                <w:szCs w:val="20"/>
                <w:lang w:val="en-ID" w:eastAsia="en-ID"/>
              </w:rPr>
              <w:t>dengan</w:t>
            </w:r>
            <w:proofErr w:type="spellEnd"/>
            <w:r>
              <w:rPr>
                <w:color w:val="000000"/>
                <w:sz w:val="20"/>
                <w:szCs w:val="20"/>
                <w:lang w:val="en-ID" w:eastAsia="en-ID"/>
              </w:rPr>
              <w:t xml:space="preserve"> </w:t>
            </w:r>
            <w:proofErr w:type="spellStart"/>
            <w:r w:rsidRPr="002E3AEC">
              <w:rPr>
                <w:color w:val="000000"/>
                <w:sz w:val="20"/>
                <w:szCs w:val="20"/>
                <w:lang w:val="en-ID" w:eastAsia="en-ID"/>
              </w:rPr>
              <w:t>Kepemilikan</w:t>
            </w:r>
            <w:proofErr w:type="spellEnd"/>
            <w:r w:rsidRPr="002E3AEC">
              <w:rPr>
                <w:color w:val="000000"/>
                <w:sz w:val="20"/>
                <w:szCs w:val="20"/>
                <w:lang w:val="en-ID" w:eastAsia="en-ID"/>
              </w:rPr>
              <w:t xml:space="preserve"> </w:t>
            </w:r>
            <w:proofErr w:type="spellStart"/>
            <w:r w:rsidRPr="002E3AEC">
              <w:rPr>
                <w:color w:val="000000"/>
                <w:sz w:val="20"/>
                <w:szCs w:val="20"/>
                <w:lang w:val="en-ID" w:eastAsia="en-ID"/>
              </w:rPr>
              <w:t>Institusional</w:t>
            </w:r>
            <w:proofErr w:type="spellEnd"/>
            <w:r w:rsidRPr="002E3AEC">
              <w:rPr>
                <w:color w:val="000000"/>
                <w:sz w:val="20"/>
                <w:szCs w:val="20"/>
                <w:lang w:val="en-ID" w:eastAsia="en-ID"/>
              </w:rPr>
              <w:t xml:space="preserve"> </w:t>
            </w:r>
            <w:proofErr w:type="spellStart"/>
            <w:r w:rsidRPr="002E3AEC">
              <w:rPr>
                <w:color w:val="000000"/>
                <w:sz w:val="20"/>
                <w:szCs w:val="20"/>
                <w:lang w:val="en-ID" w:eastAsia="en-ID"/>
              </w:rPr>
              <w:t>sebagai</w:t>
            </w:r>
            <w:proofErr w:type="spellEnd"/>
            <w:r w:rsidRPr="002E3AEC">
              <w:rPr>
                <w:color w:val="000000"/>
                <w:sz w:val="20"/>
                <w:szCs w:val="20"/>
                <w:lang w:val="en-ID" w:eastAsia="en-ID"/>
              </w:rPr>
              <w:t xml:space="preserve"> </w:t>
            </w:r>
            <w:proofErr w:type="spellStart"/>
            <w:r w:rsidRPr="002E3AEC">
              <w:rPr>
                <w:color w:val="000000"/>
                <w:sz w:val="20"/>
                <w:szCs w:val="20"/>
                <w:lang w:val="en-ID" w:eastAsia="en-ID"/>
              </w:rPr>
              <w:t>Pemoderasi</w:t>
            </w:r>
            <w:proofErr w:type="spellEnd"/>
            <w:r w:rsidRPr="002E3AEC">
              <w:rPr>
                <w:color w:val="000000"/>
                <w:sz w:val="20"/>
                <w:szCs w:val="20"/>
                <w:lang w:val="en-ID" w:eastAsia="en-ID"/>
              </w:rPr>
              <w:t xml:space="preserve"> </w:t>
            </w:r>
          </w:p>
        </w:tc>
        <w:tc>
          <w:tcPr>
            <w:tcW w:w="1418" w:type="dxa"/>
          </w:tcPr>
          <w:p w14:paraId="7F291F77" w14:textId="77777777" w:rsidR="00443927" w:rsidRDefault="00443927" w:rsidP="00443927">
            <w:pPr>
              <w:pStyle w:val="TableParagraph"/>
              <w:spacing w:line="240" w:lineRule="auto"/>
              <w:jc w:val="left"/>
              <w:rPr>
                <w:b/>
                <w:bCs/>
                <w:color w:val="000000"/>
                <w:sz w:val="20"/>
                <w:szCs w:val="20"/>
                <w:lang w:val="en-ID" w:eastAsia="en-ID"/>
              </w:rPr>
            </w:pPr>
            <w:proofErr w:type="spellStart"/>
            <w:r w:rsidRPr="002E3AEC">
              <w:rPr>
                <w:b/>
                <w:bCs/>
                <w:color w:val="000000"/>
                <w:sz w:val="20"/>
                <w:szCs w:val="20"/>
                <w:lang w:val="en-ID" w:eastAsia="en-ID"/>
              </w:rPr>
              <w:t>Dependen</w:t>
            </w:r>
            <w:proofErr w:type="spellEnd"/>
            <w:r w:rsidRPr="002E3AEC">
              <w:rPr>
                <w:b/>
                <w:bCs/>
                <w:color w:val="000000"/>
                <w:sz w:val="20"/>
                <w:szCs w:val="20"/>
                <w:lang w:val="en-ID" w:eastAsia="en-ID"/>
              </w:rPr>
              <w:t>:</w:t>
            </w:r>
            <w:r w:rsidRPr="002E3AEC">
              <w:rPr>
                <w:color w:val="000000"/>
                <w:sz w:val="20"/>
                <w:szCs w:val="20"/>
                <w:lang w:val="en-ID" w:eastAsia="en-ID"/>
              </w:rPr>
              <w:br/>
              <w:t xml:space="preserve">- </w:t>
            </w:r>
            <w:proofErr w:type="spellStart"/>
            <w:r w:rsidRPr="002E3AEC">
              <w:rPr>
                <w:color w:val="000000"/>
                <w:sz w:val="20"/>
                <w:szCs w:val="20"/>
                <w:lang w:val="en-ID" w:eastAsia="en-ID"/>
              </w:rPr>
              <w:t>Manajemen</w:t>
            </w:r>
            <w:proofErr w:type="spellEnd"/>
            <w:r w:rsidRPr="002E3AEC">
              <w:rPr>
                <w:color w:val="000000"/>
                <w:sz w:val="20"/>
                <w:szCs w:val="20"/>
                <w:lang w:val="en-ID" w:eastAsia="en-ID"/>
              </w:rPr>
              <w:t xml:space="preserve"> Laba</w:t>
            </w:r>
            <w:r w:rsidRPr="002E3AEC">
              <w:rPr>
                <w:color w:val="000000"/>
                <w:sz w:val="20"/>
                <w:szCs w:val="20"/>
                <w:lang w:val="en-ID" w:eastAsia="en-ID"/>
              </w:rPr>
              <w:br/>
            </w:r>
            <w:proofErr w:type="spellStart"/>
            <w:r w:rsidRPr="002E3AEC">
              <w:rPr>
                <w:b/>
                <w:bCs/>
                <w:color w:val="000000"/>
                <w:sz w:val="20"/>
                <w:szCs w:val="20"/>
                <w:lang w:val="en-ID" w:eastAsia="en-ID"/>
              </w:rPr>
              <w:t>Independen</w:t>
            </w:r>
            <w:proofErr w:type="spellEnd"/>
            <w:r w:rsidRPr="002E3AEC">
              <w:rPr>
                <w:b/>
                <w:bCs/>
                <w:color w:val="000000"/>
                <w:sz w:val="20"/>
                <w:szCs w:val="20"/>
                <w:lang w:val="en-ID" w:eastAsia="en-ID"/>
              </w:rPr>
              <w:t>:</w:t>
            </w:r>
          </w:p>
          <w:p w14:paraId="67A90E8A" w14:textId="77777777" w:rsidR="00443927" w:rsidRDefault="00443927" w:rsidP="00443927">
            <w:pPr>
              <w:pStyle w:val="TableParagraph"/>
              <w:spacing w:line="240" w:lineRule="auto"/>
              <w:jc w:val="left"/>
              <w:rPr>
                <w:color w:val="000000"/>
                <w:sz w:val="20"/>
                <w:szCs w:val="20"/>
                <w:lang w:val="en-ID" w:eastAsia="en-ID"/>
              </w:rPr>
            </w:pPr>
            <w:r w:rsidRPr="00C96F52">
              <w:rPr>
                <w:color w:val="000000"/>
                <w:sz w:val="20"/>
                <w:szCs w:val="20"/>
                <w:lang w:val="en-ID" w:eastAsia="en-ID"/>
              </w:rPr>
              <w:t xml:space="preserve">- </w:t>
            </w:r>
            <w:proofErr w:type="spellStart"/>
            <w:r>
              <w:rPr>
                <w:color w:val="000000"/>
                <w:sz w:val="20"/>
                <w:szCs w:val="20"/>
                <w:lang w:val="en-ID" w:eastAsia="en-ID"/>
              </w:rPr>
              <w:t>Arus</w:t>
            </w:r>
            <w:proofErr w:type="spellEnd"/>
            <w:r>
              <w:rPr>
                <w:color w:val="000000"/>
                <w:sz w:val="20"/>
                <w:szCs w:val="20"/>
                <w:lang w:val="en-ID" w:eastAsia="en-ID"/>
              </w:rPr>
              <w:t xml:space="preserve"> kas </w:t>
            </w:r>
            <w:proofErr w:type="spellStart"/>
            <w:r>
              <w:rPr>
                <w:color w:val="000000"/>
                <w:sz w:val="20"/>
                <w:szCs w:val="20"/>
                <w:lang w:val="en-ID" w:eastAsia="en-ID"/>
              </w:rPr>
              <w:t>operasi</w:t>
            </w:r>
            <w:proofErr w:type="spellEnd"/>
          </w:p>
          <w:p w14:paraId="5B9FBD24" w14:textId="77777777" w:rsidR="00443927" w:rsidRDefault="00443927" w:rsidP="00443927">
            <w:pPr>
              <w:pStyle w:val="TableParagraph"/>
              <w:spacing w:line="240" w:lineRule="auto"/>
              <w:jc w:val="left"/>
              <w:rPr>
                <w:i/>
                <w:iCs/>
                <w:color w:val="000000"/>
                <w:sz w:val="20"/>
                <w:szCs w:val="20"/>
                <w:lang w:val="en-ID" w:eastAsia="en-ID"/>
              </w:rPr>
            </w:pPr>
            <w:r w:rsidRPr="00C96F52">
              <w:rPr>
                <w:color w:val="000000"/>
                <w:sz w:val="20"/>
                <w:szCs w:val="20"/>
                <w:lang w:val="en-ID" w:eastAsia="en-ID"/>
              </w:rPr>
              <w:t xml:space="preserve">- </w:t>
            </w:r>
            <w:proofErr w:type="spellStart"/>
            <w:r>
              <w:rPr>
                <w:color w:val="000000"/>
                <w:sz w:val="20"/>
                <w:szCs w:val="20"/>
                <w:lang w:val="en-ID" w:eastAsia="en-ID"/>
              </w:rPr>
              <w:t>Profitabilitas</w:t>
            </w:r>
            <w:proofErr w:type="spellEnd"/>
            <w:r w:rsidRPr="00C96F52">
              <w:rPr>
                <w:color w:val="000000"/>
                <w:sz w:val="20"/>
                <w:szCs w:val="20"/>
                <w:lang w:val="en-ID" w:eastAsia="en-ID"/>
              </w:rPr>
              <w:br/>
              <w:t xml:space="preserve">- </w:t>
            </w:r>
            <w:r w:rsidRPr="00C96F52">
              <w:rPr>
                <w:i/>
                <w:iCs/>
                <w:color w:val="000000"/>
                <w:sz w:val="20"/>
                <w:szCs w:val="20"/>
                <w:lang w:val="en-ID" w:eastAsia="en-ID"/>
              </w:rPr>
              <w:t>Leverage</w:t>
            </w:r>
          </w:p>
          <w:p w14:paraId="37DB6C5B" w14:textId="133B0E83" w:rsidR="00443927" w:rsidRPr="00C96F52" w:rsidRDefault="00443927" w:rsidP="00443927">
            <w:pPr>
              <w:pStyle w:val="TableParagraph"/>
              <w:spacing w:line="240" w:lineRule="auto"/>
              <w:jc w:val="left"/>
              <w:rPr>
                <w:color w:val="000000"/>
                <w:sz w:val="20"/>
                <w:szCs w:val="20"/>
                <w:lang w:val="en-ID" w:eastAsia="en-ID"/>
              </w:rPr>
            </w:pPr>
            <w:proofErr w:type="spellStart"/>
            <w:r w:rsidRPr="008B04D7">
              <w:rPr>
                <w:b/>
                <w:bCs/>
                <w:color w:val="000000"/>
                <w:sz w:val="20"/>
                <w:szCs w:val="20"/>
                <w:lang w:val="en-ID" w:eastAsia="en-ID"/>
              </w:rPr>
              <w:t>Moderasi</w:t>
            </w:r>
            <w:proofErr w:type="spellEnd"/>
            <w:r w:rsidRPr="008B04D7">
              <w:rPr>
                <w:b/>
                <w:bCs/>
                <w:color w:val="000000"/>
                <w:sz w:val="20"/>
                <w:szCs w:val="20"/>
                <w:lang w:val="en-ID" w:eastAsia="en-ID"/>
              </w:rPr>
              <w:t>:</w:t>
            </w:r>
            <w:r w:rsidRPr="00C96F52">
              <w:rPr>
                <w:color w:val="000000"/>
                <w:sz w:val="20"/>
                <w:szCs w:val="20"/>
                <w:lang w:val="en-ID" w:eastAsia="en-ID"/>
              </w:rPr>
              <w:br/>
              <w:t xml:space="preserve">- </w:t>
            </w:r>
            <w:proofErr w:type="spellStart"/>
            <w:r>
              <w:rPr>
                <w:color w:val="000000"/>
                <w:sz w:val="20"/>
                <w:szCs w:val="20"/>
                <w:lang w:val="en-ID" w:eastAsia="en-ID"/>
              </w:rPr>
              <w:t>Kepemi</w:t>
            </w:r>
            <w:r w:rsidR="00786450">
              <w:rPr>
                <w:color w:val="000000"/>
                <w:sz w:val="20"/>
                <w:szCs w:val="20"/>
                <w:lang w:val="en-ID" w:eastAsia="en-ID"/>
              </w:rPr>
              <w:t>l</w:t>
            </w:r>
            <w:r>
              <w:rPr>
                <w:color w:val="000000"/>
                <w:sz w:val="20"/>
                <w:szCs w:val="20"/>
                <w:lang w:val="en-ID" w:eastAsia="en-ID"/>
              </w:rPr>
              <w:t>ikan</w:t>
            </w:r>
            <w:proofErr w:type="spellEnd"/>
            <w:r>
              <w:rPr>
                <w:color w:val="000000"/>
                <w:sz w:val="20"/>
                <w:szCs w:val="20"/>
                <w:lang w:val="en-ID" w:eastAsia="en-ID"/>
              </w:rPr>
              <w:t xml:space="preserve"> </w:t>
            </w:r>
            <w:proofErr w:type="spellStart"/>
            <w:r>
              <w:rPr>
                <w:color w:val="000000"/>
                <w:sz w:val="20"/>
                <w:szCs w:val="20"/>
                <w:lang w:val="en-ID" w:eastAsia="en-ID"/>
              </w:rPr>
              <w:t>Institusional</w:t>
            </w:r>
            <w:proofErr w:type="spellEnd"/>
          </w:p>
        </w:tc>
        <w:tc>
          <w:tcPr>
            <w:tcW w:w="2693" w:type="dxa"/>
          </w:tcPr>
          <w:p w14:paraId="4F75B81C" w14:textId="77777777" w:rsidR="00443927" w:rsidRDefault="00443927" w:rsidP="00443927">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proofErr w:type="spellStart"/>
            <w:r w:rsidRPr="002E3AEC">
              <w:rPr>
                <w:rFonts w:eastAsia="Times New Roman" w:cs="Times New Roman"/>
                <w:color w:val="000000"/>
                <w:kern w:val="0"/>
                <w:sz w:val="20"/>
                <w:szCs w:val="20"/>
                <w:lang w:val="en-ID" w:eastAsia="en-ID"/>
                <w14:ligatures w14:val="none"/>
              </w:rPr>
              <w:t>Arus</w:t>
            </w:r>
            <w:proofErr w:type="spellEnd"/>
            <w:r w:rsidRPr="002E3AEC">
              <w:rPr>
                <w:rFonts w:eastAsia="Times New Roman" w:cs="Times New Roman"/>
                <w:color w:val="000000"/>
                <w:kern w:val="0"/>
                <w:sz w:val="20"/>
                <w:szCs w:val="20"/>
                <w:lang w:val="en-ID" w:eastAsia="en-ID"/>
                <w14:ligatures w14:val="none"/>
              </w:rPr>
              <w:t xml:space="preserve"> kas </w:t>
            </w:r>
            <w:proofErr w:type="spellStart"/>
            <w:r w:rsidRPr="002E3AEC">
              <w:rPr>
                <w:rFonts w:eastAsia="Times New Roman" w:cs="Times New Roman"/>
                <w:color w:val="000000"/>
                <w:kern w:val="0"/>
                <w:sz w:val="20"/>
                <w:szCs w:val="20"/>
                <w:lang w:val="en-ID" w:eastAsia="en-ID"/>
                <w14:ligatures w14:val="none"/>
              </w:rPr>
              <w:t>operasi</w:t>
            </w:r>
            <w:proofErr w:type="spellEnd"/>
            <w:r w:rsidRPr="002E3AEC">
              <w:rPr>
                <w:rFonts w:eastAsia="Times New Roman" w:cs="Times New Roman"/>
                <w:color w:val="000000"/>
                <w:kern w:val="0"/>
                <w:sz w:val="20"/>
                <w:szCs w:val="20"/>
                <w:lang w:val="en-ID" w:eastAsia="en-ID"/>
                <w14:ligatures w14:val="none"/>
              </w:rPr>
              <w:t xml:space="preserve"> </w:t>
            </w:r>
            <w:r w:rsidRPr="002E3AEC">
              <w:rPr>
                <w:rFonts w:eastAsia="Times New Roman" w:cs="Times New Roman"/>
                <w:i/>
                <w:iCs/>
                <w:color w:val="000000"/>
                <w:kern w:val="0"/>
                <w:sz w:val="20"/>
                <w:szCs w:val="20"/>
                <w:lang w:val="en-ID" w:eastAsia="en-ID"/>
                <w14:ligatures w14:val="none"/>
              </w:rPr>
              <w:t xml:space="preserve"> </w:t>
            </w:r>
            <w:r w:rsidRPr="002E3AEC">
              <w:rPr>
                <w:rFonts w:eastAsia="Times New Roman" w:cs="Times New Roman"/>
                <w:color w:val="000000"/>
                <w:kern w:val="0"/>
                <w:sz w:val="20"/>
                <w:szCs w:val="20"/>
                <w:lang w:val="en-ID" w:eastAsia="en-ID"/>
                <w14:ligatures w14:val="none"/>
              </w:rPr>
              <w:t xml:space="preserve"> </w:t>
            </w:r>
            <w:proofErr w:type="spellStart"/>
            <w:r w:rsidRPr="002E3AEC">
              <w:rPr>
                <w:rFonts w:eastAsia="Times New Roman" w:cs="Times New Roman"/>
                <w:color w:val="000000"/>
                <w:kern w:val="0"/>
                <w:sz w:val="20"/>
                <w:szCs w:val="20"/>
                <w:lang w:val="en-ID" w:eastAsia="en-ID"/>
                <w14:ligatures w14:val="none"/>
              </w:rPr>
              <w:t>berpengaruh</w:t>
            </w:r>
            <w:proofErr w:type="spellEnd"/>
            <w:r w:rsidRPr="002E3AEC">
              <w:rPr>
                <w:rFonts w:eastAsia="Times New Roman" w:cs="Times New Roman"/>
                <w:color w:val="000000"/>
                <w:kern w:val="0"/>
                <w:sz w:val="20"/>
                <w:szCs w:val="20"/>
                <w:lang w:val="en-ID" w:eastAsia="en-ID"/>
                <w14:ligatures w14:val="none"/>
              </w:rPr>
              <w:t xml:space="preserve"> </w:t>
            </w:r>
            <w:proofErr w:type="spellStart"/>
            <w:r w:rsidRPr="002E3AEC">
              <w:rPr>
                <w:rFonts w:eastAsia="Times New Roman" w:cs="Times New Roman"/>
                <w:color w:val="000000"/>
                <w:kern w:val="0"/>
                <w:sz w:val="20"/>
                <w:szCs w:val="20"/>
                <w:lang w:val="en-ID" w:eastAsia="en-ID"/>
                <w14:ligatures w14:val="none"/>
              </w:rPr>
              <w:t>negatif</w:t>
            </w:r>
            <w:proofErr w:type="spellEnd"/>
            <w:r w:rsidRPr="002E3AEC">
              <w:rPr>
                <w:rFonts w:eastAsia="Times New Roman" w:cs="Times New Roman"/>
                <w:color w:val="000000"/>
                <w:kern w:val="0"/>
                <w:sz w:val="20"/>
                <w:szCs w:val="20"/>
                <w:lang w:val="en-ID" w:eastAsia="en-ID"/>
                <w14:ligatures w14:val="none"/>
              </w:rPr>
              <w:t xml:space="preserve"> </w:t>
            </w:r>
            <w:proofErr w:type="spellStart"/>
            <w:r w:rsidRPr="002E3AEC">
              <w:rPr>
                <w:rFonts w:eastAsia="Times New Roman" w:cs="Times New Roman"/>
                <w:color w:val="000000"/>
                <w:kern w:val="0"/>
                <w:sz w:val="20"/>
                <w:szCs w:val="20"/>
                <w:lang w:val="en-ID" w:eastAsia="en-ID"/>
                <w14:ligatures w14:val="none"/>
              </w:rPr>
              <w:t>terhadap</w:t>
            </w:r>
            <w:proofErr w:type="spellEnd"/>
            <w:r w:rsidRPr="002E3AEC">
              <w:rPr>
                <w:rFonts w:eastAsia="Times New Roman" w:cs="Times New Roman"/>
                <w:color w:val="000000"/>
                <w:kern w:val="0"/>
                <w:sz w:val="20"/>
                <w:szCs w:val="20"/>
                <w:lang w:val="en-ID" w:eastAsia="en-ID"/>
                <w14:ligatures w14:val="none"/>
              </w:rPr>
              <w:t xml:space="preserve"> </w:t>
            </w:r>
            <w:proofErr w:type="spellStart"/>
            <w:r w:rsidRPr="002E3AEC">
              <w:rPr>
                <w:rFonts w:eastAsia="Times New Roman" w:cs="Times New Roman"/>
                <w:color w:val="000000"/>
                <w:kern w:val="0"/>
                <w:sz w:val="20"/>
                <w:szCs w:val="20"/>
                <w:lang w:val="en-ID" w:eastAsia="en-ID"/>
                <w14:ligatures w14:val="none"/>
              </w:rPr>
              <w:t>manajemen</w:t>
            </w:r>
            <w:proofErr w:type="spellEnd"/>
            <w:r w:rsidRPr="002E3AEC">
              <w:rPr>
                <w:rFonts w:eastAsia="Times New Roman" w:cs="Times New Roman"/>
                <w:color w:val="000000"/>
                <w:kern w:val="0"/>
                <w:sz w:val="20"/>
                <w:szCs w:val="20"/>
                <w:lang w:val="en-ID" w:eastAsia="en-ID"/>
                <w14:ligatures w14:val="none"/>
              </w:rPr>
              <w:t xml:space="preserve"> </w:t>
            </w:r>
            <w:proofErr w:type="spellStart"/>
            <w:r w:rsidRPr="002E3AEC">
              <w:rPr>
                <w:rFonts w:eastAsia="Times New Roman" w:cs="Times New Roman"/>
                <w:color w:val="000000"/>
                <w:kern w:val="0"/>
                <w:sz w:val="20"/>
                <w:szCs w:val="20"/>
                <w:lang w:val="en-ID" w:eastAsia="en-ID"/>
                <w14:ligatures w14:val="none"/>
              </w:rPr>
              <w:t>laba</w:t>
            </w:r>
            <w:proofErr w:type="spellEnd"/>
            <w:r w:rsidRPr="002E3AEC">
              <w:rPr>
                <w:rFonts w:eastAsia="Times New Roman" w:cs="Times New Roman"/>
                <w:color w:val="000000"/>
                <w:kern w:val="0"/>
                <w:sz w:val="20"/>
                <w:szCs w:val="20"/>
                <w:lang w:val="en-ID" w:eastAsia="en-ID"/>
                <w14:ligatures w14:val="none"/>
              </w:rPr>
              <w:t>.</w:t>
            </w:r>
          </w:p>
          <w:p w14:paraId="32123583" w14:textId="3B5538ED" w:rsidR="00443927" w:rsidRPr="00443927" w:rsidRDefault="00443927" w:rsidP="00443927">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proofErr w:type="spellStart"/>
            <w:r w:rsidRPr="00443927">
              <w:rPr>
                <w:rFonts w:eastAsia="Times New Roman" w:cs="Times New Roman"/>
                <w:color w:val="000000"/>
                <w:kern w:val="0"/>
                <w:sz w:val="20"/>
                <w:szCs w:val="20"/>
                <w:lang w:val="en-ID" w:eastAsia="en-ID"/>
                <w14:ligatures w14:val="none"/>
              </w:rPr>
              <w:t>Profitabilitas</w:t>
            </w:r>
            <w:proofErr w:type="spellEnd"/>
            <w:r w:rsidRPr="00443927">
              <w:rPr>
                <w:rFonts w:eastAsia="Times New Roman" w:cs="Times New Roman"/>
                <w:color w:val="000000"/>
                <w:kern w:val="0"/>
                <w:sz w:val="20"/>
                <w:szCs w:val="20"/>
                <w:lang w:val="en-ID" w:eastAsia="en-ID"/>
                <w14:ligatures w14:val="none"/>
              </w:rPr>
              <w:t xml:space="preserve"> </w:t>
            </w:r>
            <w:proofErr w:type="spellStart"/>
            <w:r w:rsidRPr="00443927">
              <w:rPr>
                <w:rFonts w:eastAsia="Times New Roman" w:cs="Times New Roman"/>
                <w:color w:val="000000"/>
                <w:kern w:val="0"/>
                <w:sz w:val="20"/>
                <w:szCs w:val="20"/>
                <w:lang w:val="en-ID" w:eastAsia="en-ID"/>
                <w14:ligatures w14:val="none"/>
              </w:rPr>
              <w:t>berpengaruh</w:t>
            </w:r>
            <w:proofErr w:type="spellEnd"/>
            <w:r w:rsidRPr="00443927">
              <w:rPr>
                <w:rFonts w:eastAsia="Times New Roman" w:cs="Times New Roman"/>
                <w:color w:val="000000"/>
                <w:kern w:val="0"/>
                <w:sz w:val="20"/>
                <w:szCs w:val="20"/>
                <w:lang w:val="en-ID" w:eastAsia="en-ID"/>
                <w14:ligatures w14:val="none"/>
              </w:rPr>
              <w:t xml:space="preserve"> </w:t>
            </w:r>
            <w:proofErr w:type="spellStart"/>
            <w:r w:rsidRPr="00443927">
              <w:rPr>
                <w:rFonts w:eastAsia="Times New Roman" w:cs="Times New Roman"/>
                <w:color w:val="000000"/>
                <w:kern w:val="0"/>
                <w:sz w:val="20"/>
                <w:szCs w:val="20"/>
                <w:lang w:val="en-ID" w:eastAsia="en-ID"/>
                <w14:ligatures w14:val="none"/>
              </w:rPr>
              <w:t>positif</w:t>
            </w:r>
            <w:proofErr w:type="spellEnd"/>
            <w:r w:rsidRPr="00443927">
              <w:rPr>
                <w:rFonts w:eastAsia="Times New Roman" w:cs="Times New Roman"/>
                <w:color w:val="000000"/>
                <w:kern w:val="0"/>
                <w:sz w:val="20"/>
                <w:szCs w:val="20"/>
                <w:lang w:val="en-ID" w:eastAsia="en-ID"/>
                <w14:ligatures w14:val="none"/>
              </w:rPr>
              <w:t xml:space="preserve"> dan </w:t>
            </w:r>
            <w:proofErr w:type="spellStart"/>
            <w:r w:rsidRPr="00443927">
              <w:rPr>
                <w:rFonts w:eastAsia="Times New Roman" w:cs="Times New Roman"/>
                <w:color w:val="000000"/>
                <w:kern w:val="0"/>
                <w:sz w:val="20"/>
                <w:szCs w:val="20"/>
                <w:lang w:val="en-ID" w:eastAsia="en-ID"/>
                <w14:ligatures w14:val="none"/>
              </w:rPr>
              <w:t>signifikan</w:t>
            </w:r>
            <w:proofErr w:type="spellEnd"/>
            <w:r w:rsidRPr="00443927">
              <w:rPr>
                <w:rFonts w:eastAsia="Times New Roman" w:cs="Times New Roman"/>
                <w:color w:val="000000"/>
                <w:kern w:val="0"/>
                <w:sz w:val="20"/>
                <w:szCs w:val="20"/>
                <w:lang w:val="en-ID" w:eastAsia="en-ID"/>
                <w14:ligatures w14:val="none"/>
              </w:rPr>
              <w:t xml:space="preserve"> </w:t>
            </w:r>
            <w:proofErr w:type="spellStart"/>
            <w:r w:rsidRPr="00443927">
              <w:rPr>
                <w:rFonts w:eastAsia="Times New Roman" w:cs="Times New Roman"/>
                <w:color w:val="000000"/>
                <w:kern w:val="0"/>
                <w:sz w:val="20"/>
                <w:szCs w:val="20"/>
                <w:lang w:val="en-ID" w:eastAsia="en-ID"/>
                <w14:ligatures w14:val="none"/>
              </w:rPr>
              <w:t>terhadap</w:t>
            </w:r>
            <w:proofErr w:type="spellEnd"/>
            <w:r w:rsidRPr="00443927">
              <w:rPr>
                <w:rFonts w:eastAsia="Times New Roman" w:cs="Times New Roman"/>
                <w:color w:val="000000"/>
                <w:kern w:val="0"/>
                <w:sz w:val="20"/>
                <w:szCs w:val="20"/>
                <w:lang w:val="en-ID" w:eastAsia="en-ID"/>
                <w14:ligatures w14:val="none"/>
              </w:rPr>
              <w:t xml:space="preserve"> </w:t>
            </w:r>
            <w:proofErr w:type="spellStart"/>
            <w:r w:rsidRPr="00443927">
              <w:rPr>
                <w:rFonts w:eastAsia="Times New Roman" w:cs="Times New Roman"/>
                <w:color w:val="000000"/>
                <w:kern w:val="0"/>
                <w:sz w:val="20"/>
                <w:szCs w:val="20"/>
                <w:lang w:val="en-ID" w:eastAsia="en-ID"/>
                <w14:ligatures w14:val="none"/>
              </w:rPr>
              <w:t>manajemen</w:t>
            </w:r>
            <w:proofErr w:type="spellEnd"/>
            <w:r w:rsidRPr="00443927">
              <w:rPr>
                <w:rFonts w:eastAsia="Times New Roman" w:cs="Times New Roman"/>
                <w:color w:val="000000"/>
                <w:kern w:val="0"/>
                <w:sz w:val="20"/>
                <w:szCs w:val="20"/>
                <w:lang w:val="en-ID" w:eastAsia="en-ID"/>
                <w14:ligatures w14:val="none"/>
              </w:rPr>
              <w:t xml:space="preserve"> </w:t>
            </w:r>
            <w:proofErr w:type="spellStart"/>
            <w:r w:rsidRPr="00443927">
              <w:rPr>
                <w:rFonts w:eastAsia="Times New Roman" w:cs="Times New Roman"/>
                <w:color w:val="000000"/>
                <w:kern w:val="0"/>
                <w:sz w:val="20"/>
                <w:szCs w:val="20"/>
                <w:lang w:val="en-ID" w:eastAsia="en-ID"/>
                <w14:ligatures w14:val="none"/>
              </w:rPr>
              <w:t>laba</w:t>
            </w:r>
            <w:proofErr w:type="spellEnd"/>
            <w:r w:rsidRPr="00443927">
              <w:rPr>
                <w:rFonts w:eastAsia="Times New Roman" w:cs="Times New Roman"/>
                <w:color w:val="000000"/>
                <w:kern w:val="0"/>
                <w:sz w:val="20"/>
                <w:szCs w:val="20"/>
                <w:lang w:val="en-ID" w:eastAsia="en-ID"/>
                <w14:ligatures w14:val="none"/>
              </w:rPr>
              <w:t>.</w:t>
            </w:r>
          </w:p>
          <w:p w14:paraId="7F9BA220" w14:textId="77777777" w:rsidR="00443927" w:rsidRDefault="00443927" w:rsidP="00443927">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sidRPr="00A331C7">
              <w:rPr>
                <w:rFonts w:eastAsia="Times New Roman" w:cs="Times New Roman"/>
                <w:i/>
                <w:iCs/>
                <w:color w:val="000000"/>
                <w:kern w:val="0"/>
                <w:sz w:val="20"/>
                <w:szCs w:val="20"/>
                <w:lang w:val="en-ID" w:eastAsia="en-ID"/>
                <w14:ligatures w14:val="none"/>
              </w:rPr>
              <w:t xml:space="preserve">Leverage </w:t>
            </w:r>
            <w:proofErr w:type="spellStart"/>
            <w:r w:rsidRPr="00A331C7">
              <w:rPr>
                <w:rFonts w:eastAsia="Times New Roman" w:cs="Times New Roman"/>
                <w:color w:val="000000"/>
                <w:kern w:val="0"/>
                <w:sz w:val="20"/>
                <w:szCs w:val="20"/>
                <w:lang w:val="en-ID" w:eastAsia="en-ID"/>
                <w14:ligatures w14:val="none"/>
              </w:rPr>
              <w:t>tidak</w:t>
            </w:r>
            <w:proofErr w:type="spellEnd"/>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berpengaruh</w:t>
            </w:r>
            <w:proofErr w:type="spellEnd"/>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terhadap</w:t>
            </w:r>
            <w:proofErr w:type="spellEnd"/>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manajemen</w:t>
            </w:r>
            <w:proofErr w:type="spellEnd"/>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laba</w:t>
            </w:r>
            <w:proofErr w:type="spellEnd"/>
            <w:r w:rsidRPr="00A331C7">
              <w:rPr>
                <w:rFonts w:eastAsia="Times New Roman" w:cs="Times New Roman"/>
                <w:color w:val="000000"/>
                <w:kern w:val="0"/>
                <w:sz w:val="20"/>
                <w:szCs w:val="20"/>
                <w:lang w:val="en-ID" w:eastAsia="en-ID"/>
                <w14:ligatures w14:val="none"/>
              </w:rPr>
              <w:t>.</w:t>
            </w:r>
          </w:p>
          <w:p w14:paraId="10A7A708" w14:textId="044BEC2A" w:rsidR="00443927" w:rsidRDefault="00443927" w:rsidP="00443927">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proofErr w:type="spellStart"/>
            <w:r w:rsidRPr="00A331C7">
              <w:rPr>
                <w:rFonts w:eastAsia="Times New Roman" w:cs="Times New Roman"/>
                <w:color w:val="000000"/>
                <w:kern w:val="0"/>
                <w:sz w:val="20"/>
                <w:szCs w:val="20"/>
                <w:lang w:val="en-ID" w:eastAsia="en-ID"/>
                <w14:ligatures w14:val="none"/>
              </w:rPr>
              <w:t>Kepemilikan</w:t>
            </w:r>
            <w:proofErr w:type="spellEnd"/>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institusional</w:t>
            </w:r>
            <w:proofErr w:type="spellEnd"/>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tidak</w:t>
            </w:r>
            <w:proofErr w:type="spellEnd"/>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dapat</w:t>
            </w:r>
            <w:proofErr w:type="spellEnd"/>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memoderasi</w:t>
            </w:r>
            <w:proofErr w:type="spellEnd"/>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pengaru</w:t>
            </w:r>
            <w:r w:rsidR="00CC1C70">
              <w:rPr>
                <w:rFonts w:eastAsia="Times New Roman" w:cs="Times New Roman"/>
                <w:color w:val="000000"/>
                <w:kern w:val="0"/>
                <w:sz w:val="20"/>
                <w:szCs w:val="20"/>
                <w:lang w:val="en-ID" w:eastAsia="en-ID"/>
                <w14:ligatures w14:val="none"/>
              </w:rPr>
              <w:t>h</w:t>
            </w:r>
            <w:proofErr w:type="spellEnd"/>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arus</w:t>
            </w:r>
            <w:proofErr w:type="spellEnd"/>
            <w:r w:rsidRPr="00A331C7">
              <w:rPr>
                <w:rFonts w:eastAsia="Times New Roman" w:cs="Times New Roman"/>
                <w:color w:val="000000"/>
                <w:kern w:val="0"/>
                <w:sz w:val="20"/>
                <w:szCs w:val="20"/>
                <w:lang w:val="en-ID" w:eastAsia="en-ID"/>
                <w14:ligatures w14:val="none"/>
              </w:rPr>
              <w:t xml:space="preserve"> kas </w:t>
            </w:r>
            <w:proofErr w:type="spellStart"/>
            <w:r w:rsidRPr="00A331C7">
              <w:rPr>
                <w:rFonts w:eastAsia="Times New Roman" w:cs="Times New Roman"/>
                <w:color w:val="000000"/>
                <w:kern w:val="0"/>
                <w:sz w:val="20"/>
                <w:szCs w:val="20"/>
                <w:lang w:val="en-ID" w:eastAsia="en-ID"/>
                <w14:ligatures w14:val="none"/>
              </w:rPr>
              <w:t>operasi</w:t>
            </w:r>
            <w:proofErr w:type="spellEnd"/>
            <w:r w:rsidRPr="00A331C7">
              <w:rPr>
                <w:rFonts w:eastAsia="Times New Roman" w:cs="Times New Roman"/>
                <w:color w:val="000000"/>
                <w:kern w:val="0"/>
                <w:sz w:val="20"/>
                <w:szCs w:val="20"/>
                <w:lang w:val="en-ID" w:eastAsia="en-ID"/>
                <w14:ligatures w14:val="none"/>
              </w:rPr>
              <w:t xml:space="preserve"> dan  </w:t>
            </w:r>
            <w:proofErr w:type="spellStart"/>
            <w:r w:rsidRPr="00A331C7">
              <w:rPr>
                <w:rFonts w:eastAsia="Times New Roman" w:cs="Times New Roman"/>
                <w:color w:val="000000"/>
                <w:kern w:val="0"/>
                <w:sz w:val="20"/>
                <w:szCs w:val="20"/>
                <w:lang w:val="en-ID" w:eastAsia="en-ID"/>
                <w14:ligatures w14:val="none"/>
              </w:rPr>
              <w:t>profitabilitas</w:t>
            </w:r>
            <w:proofErr w:type="spellEnd"/>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terhadap</w:t>
            </w:r>
            <w:proofErr w:type="spellEnd"/>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manajemen</w:t>
            </w:r>
            <w:proofErr w:type="spellEnd"/>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laba</w:t>
            </w:r>
            <w:proofErr w:type="spellEnd"/>
            <w:r w:rsidRPr="00A331C7">
              <w:rPr>
                <w:rFonts w:eastAsia="Times New Roman" w:cs="Times New Roman"/>
                <w:color w:val="000000"/>
                <w:kern w:val="0"/>
                <w:sz w:val="20"/>
                <w:szCs w:val="20"/>
                <w:lang w:val="en-ID" w:eastAsia="en-ID"/>
                <w14:ligatures w14:val="none"/>
              </w:rPr>
              <w:t>.</w:t>
            </w:r>
          </w:p>
          <w:p w14:paraId="77D8A39D" w14:textId="0ABF85B2" w:rsidR="00443927" w:rsidRPr="00A331C7" w:rsidRDefault="00443927" w:rsidP="00443927">
            <w:pPr>
              <w:pStyle w:val="ListParagraph"/>
              <w:ind w:left="123"/>
              <w:jc w:val="both"/>
              <w:rPr>
                <w:rFonts w:eastAsia="Times New Roman" w:cs="Times New Roman"/>
                <w:color w:val="000000"/>
                <w:kern w:val="0"/>
                <w:sz w:val="20"/>
                <w:szCs w:val="20"/>
                <w:lang w:val="en-ID" w:eastAsia="en-ID"/>
                <w14:ligatures w14:val="none"/>
              </w:rPr>
            </w:pPr>
            <w:proofErr w:type="spellStart"/>
            <w:r w:rsidRPr="00A331C7">
              <w:rPr>
                <w:color w:val="000000"/>
                <w:sz w:val="20"/>
                <w:szCs w:val="20"/>
                <w:lang w:val="en-ID" w:eastAsia="en-ID"/>
              </w:rPr>
              <w:t>Kepemilikan</w:t>
            </w:r>
            <w:proofErr w:type="spellEnd"/>
            <w:r w:rsidRPr="00A331C7">
              <w:rPr>
                <w:color w:val="000000"/>
                <w:sz w:val="20"/>
                <w:szCs w:val="20"/>
                <w:lang w:val="en-ID" w:eastAsia="en-ID"/>
              </w:rPr>
              <w:t xml:space="preserve"> </w:t>
            </w:r>
            <w:proofErr w:type="spellStart"/>
            <w:r w:rsidRPr="00A331C7">
              <w:rPr>
                <w:color w:val="000000"/>
                <w:sz w:val="20"/>
                <w:szCs w:val="20"/>
                <w:lang w:val="en-ID" w:eastAsia="en-ID"/>
              </w:rPr>
              <w:t>institusional</w:t>
            </w:r>
            <w:proofErr w:type="spellEnd"/>
            <w:r w:rsidRPr="00A331C7">
              <w:rPr>
                <w:color w:val="000000"/>
                <w:sz w:val="20"/>
                <w:szCs w:val="20"/>
                <w:lang w:val="en-ID" w:eastAsia="en-ID"/>
              </w:rPr>
              <w:t xml:space="preserve"> </w:t>
            </w:r>
            <w:proofErr w:type="spellStart"/>
            <w:r w:rsidRPr="00A331C7">
              <w:rPr>
                <w:color w:val="000000"/>
                <w:sz w:val="20"/>
                <w:szCs w:val="20"/>
                <w:lang w:val="en-ID" w:eastAsia="en-ID"/>
              </w:rPr>
              <w:t>memoderasi</w:t>
            </w:r>
            <w:proofErr w:type="spellEnd"/>
            <w:r w:rsidRPr="00A331C7">
              <w:rPr>
                <w:color w:val="000000"/>
                <w:sz w:val="20"/>
                <w:szCs w:val="20"/>
                <w:lang w:val="en-ID" w:eastAsia="en-ID"/>
              </w:rPr>
              <w:t xml:space="preserve"> </w:t>
            </w:r>
            <w:proofErr w:type="spellStart"/>
            <w:r w:rsidRPr="00A331C7">
              <w:rPr>
                <w:color w:val="000000"/>
                <w:sz w:val="20"/>
                <w:szCs w:val="20"/>
                <w:lang w:val="en-ID" w:eastAsia="en-ID"/>
              </w:rPr>
              <w:t>pengaruh</w:t>
            </w:r>
            <w:proofErr w:type="spellEnd"/>
            <w:r w:rsidRPr="00A331C7">
              <w:rPr>
                <w:color w:val="000000"/>
                <w:sz w:val="20"/>
                <w:szCs w:val="20"/>
                <w:lang w:val="en-ID" w:eastAsia="en-ID"/>
              </w:rPr>
              <w:t xml:space="preserve"> </w:t>
            </w:r>
            <w:r w:rsidRPr="00A331C7">
              <w:rPr>
                <w:i/>
                <w:iCs/>
                <w:color w:val="000000"/>
                <w:sz w:val="20"/>
                <w:szCs w:val="20"/>
                <w:lang w:val="en-ID" w:eastAsia="en-ID"/>
              </w:rPr>
              <w:t xml:space="preserve">leverage </w:t>
            </w:r>
            <w:proofErr w:type="spellStart"/>
            <w:r w:rsidRPr="00A331C7">
              <w:rPr>
                <w:color w:val="000000"/>
                <w:sz w:val="20"/>
                <w:szCs w:val="20"/>
                <w:lang w:val="en-ID" w:eastAsia="en-ID"/>
              </w:rPr>
              <w:t>terh</w:t>
            </w:r>
            <w:r>
              <w:rPr>
                <w:color w:val="000000"/>
                <w:sz w:val="20"/>
                <w:szCs w:val="20"/>
                <w:lang w:val="en-ID" w:eastAsia="en-ID"/>
              </w:rPr>
              <w:t>ad</w:t>
            </w:r>
            <w:r w:rsidRPr="00A331C7">
              <w:rPr>
                <w:color w:val="000000"/>
                <w:sz w:val="20"/>
                <w:szCs w:val="20"/>
                <w:lang w:val="en-ID" w:eastAsia="en-ID"/>
              </w:rPr>
              <w:t>ap</w:t>
            </w:r>
            <w:proofErr w:type="spellEnd"/>
            <w:r w:rsidRPr="00A331C7">
              <w:rPr>
                <w:color w:val="000000"/>
                <w:sz w:val="20"/>
                <w:szCs w:val="20"/>
                <w:lang w:val="en-ID" w:eastAsia="en-ID"/>
              </w:rPr>
              <w:t xml:space="preserve"> </w:t>
            </w:r>
            <w:proofErr w:type="spellStart"/>
            <w:r w:rsidRPr="00A331C7">
              <w:rPr>
                <w:color w:val="000000"/>
                <w:sz w:val="20"/>
                <w:szCs w:val="20"/>
                <w:lang w:val="en-ID" w:eastAsia="en-ID"/>
              </w:rPr>
              <w:t>manajemen</w:t>
            </w:r>
            <w:proofErr w:type="spellEnd"/>
            <w:r w:rsidRPr="00A331C7">
              <w:rPr>
                <w:color w:val="000000"/>
                <w:sz w:val="20"/>
                <w:szCs w:val="20"/>
                <w:lang w:val="en-ID" w:eastAsia="en-ID"/>
              </w:rPr>
              <w:t xml:space="preserve"> </w:t>
            </w:r>
            <w:proofErr w:type="spellStart"/>
            <w:r w:rsidRPr="00A331C7">
              <w:rPr>
                <w:color w:val="000000"/>
                <w:sz w:val="20"/>
                <w:szCs w:val="20"/>
                <w:lang w:val="en-ID" w:eastAsia="en-ID"/>
              </w:rPr>
              <w:t>laba</w:t>
            </w:r>
            <w:proofErr w:type="spellEnd"/>
            <w:r w:rsidRPr="00A331C7">
              <w:rPr>
                <w:color w:val="000000"/>
                <w:sz w:val="20"/>
                <w:szCs w:val="20"/>
                <w:lang w:val="en-ID" w:eastAsia="en-ID"/>
              </w:rPr>
              <w:t>.</w:t>
            </w:r>
          </w:p>
        </w:tc>
      </w:tr>
      <w:tr w:rsidR="00C749E0" w:rsidRPr="00E7726E" w14:paraId="25466FFA" w14:textId="77777777" w:rsidTr="004259BC">
        <w:tc>
          <w:tcPr>
            <w:tcW w:w="511" w:type="dxa"/>
          </w:tcPr>
          <w:p w14:paraId="09420AAF" w14:textId="52AA8934" w:rsidR="00C749E0" w:rsidRDefault="00F24630" w:rsidP="00443927">
            <w:pPr>
              <w:pStyle w:val="TableParagraph"/>
              <w:spacing w:line="240" w:lineRule="auto"/>
              <w:rPr>
                <w:sz w:val="20"/>
                <w:szCs w:val="20"/>
                <w:lang w:val="en-US"/>
              </w:rPr>
            </w:pPr>
            <w:r>
              <w:rPr>
                <w:sz w:val="20"/>
                <w:szCs w:val="20"/>
                <w:lang w:val="en-US"/>
              </w:rPr>
              <w:t>7</w:t>
            </w:r>
          </w:p>
        </w:tc>
        <w:sdt>
          <w:sdtPr>
            <w:rPr>
              <w:color w:val="000000"/>
              <w:sz w:val="20"/>
              <w:szCs w:val="18"/>
            </w:rPr>
            <w:tag w:val="MENDELEY_CITATION_v3_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"/>
            <w:id w:val="631910498"/>
            <w:placeholder>
              <w:docPart w:val="DefaultPlaceholder_-1854013440"/>
            </w:placeholder>
          </w:sdtPr>
          <w:sdtContent>
            <w:tc>
              <w:tcPr>
                <w:tcW w:w="1185" w:type="dxa"/>
              </w:tcPr>
              <w:p w14:paraId="45A0933F" w14:textId="19FF9412" w:rsidR="00C749E0" w:rsidRPr="002259BD" w:rsidRDefault="00C25B9F" w:rsidP="00443927">
                <w:pPr>
                  <w:pStyle w:val="TableParagraph"/>
                  <w:spacing w:line="240" w:lineRule="auto"/>
                  <w:jc w:val="left"/>
                  <w:rPr>
                    <w:color w:val="000000"/>
                    <w:sz w:val="20"/>
                    <w:szCs w:val="18"/>
                  </w:rPr>
                </w:pPr>
                <w:r w:rsidRPr="00C25B9F">
                  <w:rPr>
                    <w:color w:val="000000"/>
                    <w:sz w:val="20"/>
                    <w:szCs w:val="18"/>
                  </w:rPr>
                  <w:t>Wijayanti (2024)</w:t>
                </w:r>
              </w:p>
            </w:tc>
          </w:sdtContent>
        </w:sdt>
        <w:tc>
          <w:tcPr>
            <w:tcW w:w="2268" w:type="dxa"/>
          </w:tcPr>
          <w:p w14:paraId="3C3DB027" w14:textId="58C8866C" w:rsidR="00C749E0" w:rsidRPr="008D7258" w:rsidRDefault="008D7258" w:rsidP="00443927">
            <w:pPr>
              <w:pStyle w:val="TableParagraph"/>
              <w:spacing w:line="240" w:lineRule="auto"/>
              <w:jc w:val="both"/>
              <w:rPr>
                <w:i/>
                <w:iCs/>
                <w:color w:val="000000"/>
                <w:sz w:val="20"/>
                <w:szCs w:val="20"/>
                <w:lang w:val="en-ID" w:eastAsia="en-ID"/>
              </w:rPr>
            </w:pPr>
            <w:r w:rsidRPr="008D7258">
              <w:rPr>
                <w:i/>
                <w:iCs/>
                <w:color w:val="000000"/>
                <w:sz w:val="20"/>
                <w:szCs w:val="20"/>
                <w:lang w:val="en-ID" w:eastAsia="en-ID"/>
              </w:rPr>
              <w:t>The Influence of Financial Factors and Audit Quality on Earnings Management with Institutional Ownership as Moderating</w:t>
            </w:r>
          </w:p>
        </w:tc>
        <w:tc>
          <w:tcPr>
            <w:tcW w:w="1418" w:type="dxa"/>
          </w:tcPr>
          <w:p w14:paraId="1F0AD9CD" w14:textId="77777777" w:rsidR="008D7258" w:rsidRDefault="008D7258" w:rsidP="008D7258">
            <w:pPr>
              <w:pStyle w:val="TableParagraph"/>
              <w:spacing w:line="240" w:lineRule="auto"/>
              <w:jc w:val="left"/>
              <w:rPr>
                <w:b/>
                <w:bCs/>
                <w:color w:val="000000"/>
                <w:sz w:val="20"/>
                <w:szCs w:val="20"/>
                <w:lang w:val="en-ID" w:eastAsia="en-ID"/>
              </w:rPr>
            </w:pPr>
            <w:proofErr w:type="spellStart"/>
            <w:r w:rsidRPr="00EB496D">
              <w:rPr>
                <w:b/>
                <w:bCs/>
                <w:color w:val="000000"/>
                <w:sz w:val="20"/>
                <w:szCs w:val="20"/>
                <w:lang w:val="en-ID" w:eastAsia="en-ID"/>
              </w:rPr>
              <w:t>Dependen</w:t>
            </w:r>
            <w:proofErr w:type="spellEnd"/>
            <w:r w:rsidRPr="00EB496D">
              <w:rPr>
                <w:b/>
                <w:bCs/>
                <w:color w:val="000000"/>
                <w:sz w:val="20"/>
                <w:szCs w:val="20"/>
                <w:lang w:val="en-ID" w:eastAsia="en-ID"/>
              </w:rPr>
              <w:t>:</w:t>
            </w:r>
            <w:r w:rsidRPr="00C96F52">
              <w:rPr>
                <w:color w:val="000000"/>
                <w:sz w:val="20"/>
                <w:szCs w:val="20"/>
                <w:lang w:val="en-ID" w:eastAsia="en-ID"/>
              </w:rPr>
              <w:br/>
              <w:t xml:space="preserve">- </w:t>
            </w:r>
            <w:proofErr w:type="spellStart"/>
            <w:r w:rsidRPr="00C96F52">
              <w:rPr>
                <w:color w:val="000000"/>
                <w:sz w:val="20"/>
                <w:szCs w:val="20"/>
                <w:lang w:val="en-ID" w:eastAsia="en-ID"/>
              </w:rPr>
              <w:t>Manajemen</w:t>
            </w:r>
            <w:proofErr w:type="spellEnd"/>
            <w:r w:rsidRPr="00C96F52">
              <w:rPr>
                <w:color w:val="000000"/>
                <w:sz w:val="20"/>
                <w:szCs w:val="20"/>
                <w:lang w:val="en-ID" w:eastAsia="en-ID"/>
              </w:rPr>
              <w:t xml:space="preserve"> Laba</w:t>
            </w:r>
            <w:r w:rsidRPr="00C96F52">
              <w:rPr>
                <w:color w:val="000000"/>
                <w:sz w:val="20"/>
                <w:szCs w:val="20"/>
                <w:lang w:val="en-ID" w:eastAsia="en-ID"/>
              </w:rPr>
              <w:br/>
            </w:r>
            <w:proofErr w:type="spellStart"/>
            <w:r w:rsidRPr="00EB496D">
              <w:rPr>
                <w:b/>
                <w:bCs/>
                <w:color w:val="000000"/>
                <w:sz w:val="20"/>
                <w:szCs w:val="20"/>
                <w:lang w:val="en-ID" w:eastAsia="en-ID"/>
              </w:rPr>
              <w:t>Independen</w:t>
            </w:r>
            <w:proofErr w:type="spellEnd"/>
            <w:r w:rsidRPr="00EB496D">
              <w:rPr>
                <w:b/>
                <w:bCs/>
                <w:color w:val="000000"/>
                <w:sz w:val="20"/>
                <w:szCs w:val="20"/>
                <w:lang w:val="en-ID" w:eastAsia="en-ID"/>
              </w:rPr>
              <w:t>:</w:t>
            </w:r>
          </w:p>
          <w:p w14:paraId="7E524D4F" w14:textId="3D77175E" w:rsidR="008D7258" w:rsidRDefault="008D7258" w:rsidP="008D7258">
            <w:pPr>
              <w:pStyle w:val="TableParagraph"/>
              <w:spacing w:line="240" w:lineRule="auto"/>
              <w:jc w:val="left"/>
              <w:rPr>
                <w:i/>
                <w:iCs/>
                <w:color w:val="000000"/>
                <w:sz w:val="20"/>
                <w:szCs w:val="20"/>
                <w:lang w:val="en-ID" w:eastAsia="en-ID"/>
              </w:rPr>
            </w:pPr>
            <w:r>
              <w:rPr>
                <w:b/>
                <w:bCs/>
                <w:color w:val="000000"/>
                <w:sz w:val="20"/>
                <w:szCs w:val="20"/>
                <w:lang w:val="en-ID" w:eastAsia="en-ID"/>
              </w:rPr>
              <w:t xml:space="preserve">- </w:t>
            </w:r>
            <w:r>
              <w:rPr>
                <w:i/>
                <w:iCs/>
                <w:color w:val="000000"/>
                <w:sz w:val="20"/>
                <w:szCs w:val="20"/>
                <w:lang w:val="en-ID" w:eastAsia="en-ID"/>
              </w:rPr>
              <w:t>Earning power</w:t>
            </w:r>
            <w:r w:rsidRPr="00C96F52">
              <w:rPr>
                <w:color w:val="000000"/>
                <w:sz w:val="20"/>
                <w:szCs w:val="20"/>
                <w:lang w:val="en-ID" w:eastAsia="en-ID"/>
              </w:rPr>
              <w:br/>
              <w:t xml:space="preserve">- </w:t>
            </w:r>
            <w:r w:rsidRPr="00C96F52">
              <w:rPr>
                <w:i/>
                <w:iCs/>
                <w:color w:val="000000"/>
                <w:sz w:val="20"/>
                <w:szCs w:val="20"/>
                <w:lang w:val="en-ID" w:eastAsia="en-ID"/>
              </w:rPr>
              <w:t>Leverage</w:t>
            </w:r>
            <w:r w:rsidRPr="00C96F52">
              <w:rPr>
                <w:color w:val="000000"/>
                <w:sz w:val="20"/>
                <w:szCs w:val="20"/>
                <w:lang w:val="en-ID" w:eastAsia="en-ID"/>
              </w:rPr>
              <w:br/>
              <w:t xml:space="preserve">- </w:t>
            </w:r>
            <w:proofErr w:type="spellStart"/>
            <w:r>
              <w:rPr>
                <w:color w:val="000000"/>
                <w:sz w:val="20"/>
                <w:szCs w:val="20"/>
                <w:lang w:val="en-ID" w:eastAsia="en-ID"/>
              </w:rPr>
              <w:t>Ukuran</w:t>
            </w:r>
            <w:proofErr w:type="spellEnd"/>
            <w:r>
              <w:rPr>
                <w:color w:val="000000"/>
                <w:sz w:val="20"/>
                <w:szCs w:val="20"/>
                <w:lang w:val="en-ID" w:eastAsia="en-ID"/>
              </w:rPr>
              <w:t xml:space="preserve"> Perusahaan</w:t>
            </w:r>
          </w:p>
          <w:p w14:paraId="13E080D5" w14:textId="26BB358F" w:rsidR="008D7258" w:rsidRDefault="008D7258" w:rsidP="008D7258">
            <w:pPr>
              <w:pStyle w:val="TableParagraph"/>
              <w:spacing w:line="240" w:lineRule="auto"/>
              <w:jc w:val="left"/>
              <w:rPr>
                <w:i/>
                <w:iCs/>
                <w:color w:val="000000"/>
                <w:sz w:val="20"/>
                <w:szCs w:val="20"/>
                <w:lang w:val="en-ID" w:eastAsia="en-ID"/>
              </w:rPr>
            </w:pPr>
            <w:r>
              <w:rPr>
                <w:b/>
                <w:bCs/>
                <w:color w:val="000000"/>
                <w:sz w:val="20"/>
                <w:szCs w:val="20"/>
                <w:lang w:val="en-ID" w:eastAsia="en-ID"/>
              </w:rPr>
              <w:t xml:space="preserve">- </w:t>
            </w:r>
            <w:r>
              <w:rPr>
                <w:i/>
                <w:iCs/>
                <w:color w:val="000000"/>
                <w:sz w:val="20"/>
                <w:szCs w:val="20"/>
                <w:lang w:val="en-ID" w:eastAsia="en-ID"/>
              </w:rPr>
              <w:t>Financial Distress</w:t>
            </w:r>
          </w:p>
          <w:p w14:paraId="3643CAB2" w14:textId="0CD0B6CD" w:rsidR="008D7258" w:rsidRPr="008D7258" w:rsidRDefault="008D7258" w:rsidP="008D7258">
            <w:pPr>
              <w:pStyle w:val="TableParagraph"/>
              <w:spacing w:line="240" w:lineRule="auto"/>
              <w:jc w:val="left"/>
              <w:rPr>
                <w:color w:val="000000"/>
                <w:sz w:val="20"/>
                <w:szCs w:val="20"/>
                <w:lang w:val="en-ID" w:eastAsia="en-ID"/>
              </w:rPr>
            </w:pPr>
            <w:r>
              <w:rPr>
                <w:b/>
                <w:bCs/>
                <w:color w:val="000000"/>
                <w:sz w:val="20"/>
                <w:szCs w:val="20"/>
                <w:lang w:val="en-ID" w:eastAsia="en-ID"/>
              </w:rPr>
              <w:t xml:space="preserve">- </w:t>
            </w:r>
            <w:proofErr w:type="spellStart"/>
            <w:r>
              <w:rPr>
                <w:color w:val="000000"/>
                <w:sz w:val="20"/>
                <w:szCs w:val="20"/>
                <w:lang w:val="en-ID" w:eastAsia="en-ID"/>
              </w:rPr>
              <w:t>Kualitas</w:t>
            </w:r>
            <w:proofErr w:type="spellEnd"/>
            <w:r>
              <w:rPr>
                <w:color w:val="000000"/>
                <w:sz w:val="20"/>
                <w:szCs w:val="20"/>
                <w:lang w:val="en-ID" w:eastAsia="en-ID"/>
              </w:rPr>
              <w:t xml:space="preserve"> Audit</w:t>
            </w:r>
          </w:p>
          <w:p w14:paraId="366CC69D" w14:textId="77777777" w:rsidR="008D7258" w:rsidRDefault="008D7258" w:rsidP="008D7258">
            <w:pPr>
              <w:pStyle w:val="TableParagraph"/>
              <w:spacing w:line="240" w:lineRule="auto"/>
              <w:jc w:val="left"/>
              <w:rPr>
                <w:b/>
                <w:bCs/>
                <w:sz w:val="20"/>
                <w:szCs w:val="20"/>
                <w:lang w:val="sv-SE"/>
              </w:rPr>
            </w:pPr>
            <w:r>
              <w:rPr>
                <w:b/>
                <w:bCs/>
                <w:sz w:val="20"/>
                <w:szCs w:val="20"/>
                <w:lang w:val="sv-SE"/>
              </w:rPr>
              <w:t>Moderasi:</w:t>
            </w:r>
          </w:p>
          <w:p w14:paraId="259BA0F6" w14:textId="060C32B4" w:rsidR="00C749E0" w:rsidRPr="002E3AEC" w:rsidRDefault="008D7258" w:rsidP="008D7258">
            <w:pPr>
              <w:pStyle w:val="TableParagraph"/>
              <w:spacing w:line="240" w:lineRule="auto"/>
              <w:jc w:val="left"/>
              <w:rPr>
                <w:b/>
                <w:bCs/>
                <w:color w:val="000000"/>
                <w:sz w:val="20"/>
                <w:szCs w:val="20"/>
                <w:lang w:val="en-ID" w:eastAsia="en-ID"/>
              </w:rPr>
            </w:pPr>
            <w:r w:rsidRPr="00C96F52">
              <w:rPr>
                <w:color w:val="000000"/>
                <w:sz w:val="20"/>
                <w:szCs w:val="20"/>
                <w:lang w:val="en-ID" w:eastAsia="en-ID"/>
              </w:rPr>
              <w:t xml:space="preserve">- </w:t>
            </w:r>
            <w:proofErr w:type="spellStart"/>
            <w:r>
              <w:rPr>
                <w:color w:val="000000"/>
                <w:sz w:val="20"/>
                <w:szCs w:val="20"/>
                <w:lang w:val="en-ID" w:eastAsia="en-ID"/>
              </w:rPr>
              <w:t>Kepemilikan</w:t>
            </w:r>
            <w:proofErr w:type="spellEnd"/>
            <w:r>
              <w:rPr>
                <w:color w:val="000000"/>
                <w:sz w:val="20"/>
                <w:szCs w:val="20"/>
                <w:lang w:val="en-ID" w:eastAsia="en-ID"/>
              </w:rPr>
              <w:t xml:space="preserve"> </w:t>
            </w:r>
            <w:proofErr w:type="spellStart"/>
            <w:r>
              <w:rPr>
                <w:color w:val="000000"/>
                <w:sz w:val="20"/>
                <w:szCs w:val="20"/>
                <w:lang w:val="en-ID" w:eastAsia="en-ID"/>
              </w:rPr>
              <w:t>Institusional</w:t>
            </w:r>
            <w:proofErr w:type="spellEnd"/>
          </w:p>
        </w:tc>
        <w:tc>
          <w:tcPr>
            <w:tcW w:w="2693" w:type="dxa"/>
          </w:tcPr>
          <w:p w14:paraId="1CE94807" w14:textId="64A928A5" w:rsidR="00AC79D7" w:rsidRDefault="008D7258" w:rsidP="00AC79D7">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Pr>
                <w:rFonts w:eastAsia="Times New Roman" w:cs="Times New Roman"/>
                <w:i/>
                <w:iCs/>
                <w:color w:val="000000"/>
                <w:kern w:val="0"/>
                <w:sz w:val="20"/>
                <w:szCs w:val="20"/>
                <w:lang w:val="en-ID" w:eastAsia="en-ID"/>
                <w14:ligatures w14:val="none"/>
              </w:rPr>
              <w:t xml:space="preserve">Earning power </w:t>
            </w:r>
            <w:proofErr w:type="spellStart"/>
            <w:r>
              <w:rPr>
                <w:rFonts w:eastAsia="Times New Roman" w:cs="Times New Roman"/>
                <w:color w:val="000000"/>
                <w:kern w:val="0"/>
                <w:sz w:val="20"/>
                <w:szCs w:val="20"/>
                <w:lang w:val="en-ID" w:eastAsia="en-ID"/>
                <w14:ligatures w14:val="none"/>
              </w:rPr>
              <w:t>tidak</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berpengaruh</w:t>
            </w:r>
            <w:proofErr w:type="spellEnd"/>
            <w:r w:rsidR="00AC79D7">
              <w:rPr>
                <w:rFonts w:eastAsia="Times New Roman" w:cs="Times New Roman"/>
                <w:color w:val="000000"/>
                <w:kern w:val="0"/>
                <w:sz w:val="20"/>
                <w:szCs w:val="20"/>
                <w:lang w:val="en-ID" w:eastAsia="en-ID"/>
                <w14:ligatures w14:val="none"/>
              </w:rPr>
              <w:t xml:space="preserve"> </w:t>
            </w:r>
            <w:proofErr w:type="spellStart"/>
            <w:r w:rsidR="00AC79D7">
              <w:rPr>
                <w:rFonts w:eastAsia="Times New Roman" w:cs="Times New Roman"/>
                <w:color w:val="000000"/>
                <w:kern w:val="0"/>
                <w:sz w:val="20"/>
                <w:szCs w:val="20"/>
                <w:lang w:val="en-ID" w:eastAsia="en-ID"/>
                <w14:ligatures w14:val="none"/>
              </w:rPr>
              <w:t>terhadap</w:t>
            </w:r>
            <w:proofErr w:type="spellEnd"/>
            <w:r w:rsidR="00AC79D7">
              <w:rPr>
                <w:rFonts w:eastAsia="Times New Roman" w:cs="Times New Roman"/>
                <w:color w:val="000000"/>
                <w:kern w:val="0"/>
                <w:sz w:val="20"/>
                <w:szCs w:val="20"/>
                <w:lang w:val="en-ID" w:eastAsia="en-ID"/>
                <w14:ligatures w14:val="none"/>
              </w:rPr>
              <w:t xml:space="preserve"> </w:t>
            </w:r>
            <w:proofErr w:type="spellStart"/>
            <w:r w:rsidR="00AC79D7">
              <w:rPr>
                <w:rFonts w:eastAsia="Times New Roman" w:cs="Times New Roman"/>
                <w:color w:val="000000"/>
                <w:kern w:val="0"/>
                <w:sz w:val="20"/>
                <w:szCs w:val="20"/>
                <w:lang w:val="en-ID" w:eastAsia="en-ID"/>
                <w14:ligatures w14:val="none"/>
              </w:rPr>
              <w:t>manajemen</w:t>
            </w:r>
            <w:proofErr w:type="spellEnd"/>
            <w:r w:rsidR="00AC79D7">
              <w:rPr>
                <w:rFonts w:eastAsia="Times New Roman" w:cs="Times New Roman"/>
                <w:color w:val="000000"/>
                <w:kern w:val="0"/>
                <w:sz w:val="20"/>
                <w:szCs w:val="20"/>
                <w:lang w:val="en-ID" w:eastAsia="en-ID"/>
                <w14:ligatures w14:val="none"/>
              </w:rPr>
              <w:t xml:space="preserve"> </w:t>
            </w:r>
            <w:proofErr w:type="spellStart"/>
            <w:r w:rsidR="00AC79D7">
              <w:rPr>
                <w:rFonts w:eastAsia="Times New Roman" w:cs="Times New Roman"/>
                <w:color w:val="000000"/>
                <w:kern w:val="0"/>
                <w:sz w:val="20"/>
                <w:szCs w:val="20"/>
                <w:lang w:val="en-ID" w:eastAsia="en-ID"/>
                <w14:ligatures w14:val="none"/>
              </w:rPr>
              <w:t>laba</w:t>
            </w:r>
            <w:proofErr w:type="spellEnd"/>
            <w:r w:rsidR="00AC79D7">
              <w:rPr>
                <w:rFonts w:eastAsia="Times New Roman" w:cs="Times New Roman"/>
                <w:color w:val="000000"/>
                <w:kern w:val="0"/>
                <w:sz w:val="20"/>
                <w:szCs w:val="20"/>
                <w:lang w:val="en-ID" w:eastAsia="en-ID"/>
                <w14:ligatures w14:val="none"/>
              </w:rPr>
              <w:t>.</w:t>
            </w:r>
          </w:p>
          <w:p w14:paraId="5507C1DA" w14:textId="457832C1" w:rsidR="00AC79D7" w:rsidRDefault="00AC79D7" w:rsidP="00AC79D7">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Pr>
                <w:rFonts w:eastAsia="Times New Roman" w:cs="Times New Roman"/>
                <w:i/>
                <w:iCs/>
                <w:color w:val="000000"/>
                <w:kern w:val="0"/>
                <w:sz w:val="20"/>
                <w:szCs w:val="20"/>
                <w:lang w:val="en-ID" w:eastAsia="en-ID"/>
                <w14:ligatures w14:val="none"/>
              </w:rPr>
              <w:t>Leverage</w:t>
            </w:r>
            <w:r>
              <w:rPr>
                <w:rFonts w:eastAsia="Times New Roman" w:cs="Times New Roman"/>
                <w:color w:val="000000"/>
                <w:kern w:val="0"/>
                <w:sz w:val="20"/>
                <w:szCs w:val="20"/>
                <w:lang w:val="en-ID" w:eastAsia="en-ID"/>
                <w14:ligatures w14:val="none"/>
              </w:rPr>
              <w:t>,</w:t>
            </w:r>
            <w:r>
              <w:rPr>
                <w:rFonts w:eastAsia="Times New Roman" w:cs="Times New Roman"/>
                <w:i/>
                <w:iCs/>
                <w:color w:val="000000"/>
                <w:kern w:val="0"/>
                <w:sz w:val="20"/>
                <w:szCs w:val="20"/>
                <w:lang w:val="en-ID" w:eastAsia="en-ID"/>
                <w14:ligatures w14:val="none"/>
              </w:rPr>
              <w:t xml:space="preserve"> financial distress</w:t>
            </w:r>
            <w:r>
              <w:rPr>
                <w:rFonts w:eastAsia="Times New Roman" w:cs="Times New Roman"/>
                <w:color w:val="000000"/>
                <w:kern w:val="0"/>
                <w:sz w:val="20"/>
                <w:szCs w:val="20"/>
                <w:lang w:val="en-ID" w:eastAsia="en-ID"/>
                <w14:ligatures w14:val="none"/>
              </w:rPr>
              <w:t>,</w:t>
            </w:r>
            <w:r>
              <w:rPr>
                <w:rFonts w:eastAsia="Times New Roman" w:cs="Times New Roman"/>
                <w:i/>
                <w:iCs/>
                <w:color w:val="000000"/>
                <w:kern w:val="0"/>
                <w:sz w:val="20"/>
                <w:szCs w:val="20"/>
                <w:lang w:val="en-ID" w:eastAsia="en-ID"/>
                <w14:ligatures w14:val="none"/>
              </w:rPr>
              <w:t xml:space="preserve"> </w:t>
            </w:r>
            <w:r>
              <w:rPr>
                <w:rFonts w:eastAsia="Times New Roman" w:cs="Times New Roman"/>
                <w:color w:val="000000"/>
                <w:kern w:val="0"/>
                <w:sz w:val="20"/>
                <w:szCs w:val="20"/>
                <w:lang w:val="en-ID" w:eastAsia="en-ID"/>
                <w14:ligatures w14:val="none"/>
              </w:rPr>
              <w:t xml:space="preserve">dan </w:t>
            </w:r>
            <w:proofErr w:type="spellStart"/>
            <w:r>
              <w:rPr>
                <w:rFonts w:eastAsia="Times New Roman" w:cs="Times New Roman"/>
                <w:color w:val="000000"/>
                <w:kern w:val="0"/>
                <w:sz w:val="20"/>
                <w:szCs w:val="20"/>
                <w:lang w:val="en-ID" w:eastAsia="en-ID"/>
                <w14:ligatures w14:val="none"/>
              </w:rPr>
              <w:t>kualitas</w:t>
            </w:r>
            <w:proofErr w:type="spellEnd"/>
            <w:r>
              <w:rPr>
                <w:rFonts w:eastAsia="Times New Roman" w:cs="Times New Roman"/>
                <w:color w:val="000000"/>
                <w:kern w:val="0"/>
                <w:sz w:val="20"/>
                <w:szCs w:val="20"/>
                <w:lang w:val="en-ID" w:eastAsia="en-ID"/>
                <w14:ligatures w14:val="none"/>
              </w:rPr>
              <w:t xml:space="preserve"> audi</w:t>
            </w:r>
            <w:r w:rsidR="00CC1C70">
              <w:rPr>
                <w:rFonts w:eastAsia="Times New Roman" w:cs="Times New Roman"/>
                <w:color w:val="000000"/>
                <w:kern w:val="0"/>
                <w:sz w:val="20"/>
                <w:szCs w:val="20"/>
                <w:lang w:val="en-ID" w:eastAsia="en-ID"/>
                <w14:ligatures w14:val="none"/>
              </w:rPr>
              <w:t>t</w:t>
            </w:r>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berpenga</w:t>
            </w:r>
            <w:r w:rsidR="00CC1C70">
              <w:rPr>
                <w:rFonts w:eastAsia="Times New Roman" w:cs="Times New Roman"/>
                <w:color w:val="000000"/>
                <w:kern w:val="0"/>
                <w:sz w:val="20"/>
                <w:szCs w:val="20"/>
                <w:lang w:val="en-ID" w:eastAsia="en-ID"/>
                <w14:ligatures w14:val="none"/>
              </w:rPr>
              <w:t>ruh</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negatif</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terhadap</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manajemen</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laba</w:t>
            </w:r>
            <w:proofErr w:type="spellEnd"/>
            <w:r>
              <w:rPr>
                <w:rFonts w:eastAsia="Times New Roman" w:cs="Times New Roman"/>
                <w:color w:val="000000"/>
                <w:kern w:val="0"/>
                <w:sz w:val="20"/>
                <w:szCs w:val="20"/>
                <w:lang w:val="en-ID" w:eastAsia="en-ID"/>
                <w14:ligatures w14:val="none"/>
              </w:rPr>
              <w:t>.</w:t>
            </w:r>
          </w:p>
          <w:p w14:paraId="7CB812FA" w14:textId="77777777" w:rsidR="00AC79D7" w:rsidRDefault="00AC79D7" w:rsidP="00AC79D7">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proofErr w:type="spellStart"/>
            <w:r>
              <w:rPr>
                <w:rFonts w:eastAsia="Times New Roman" w:cs="Times New Roman"/>
                <w:color w:val="000000"/>
                <w:kern w:val="0"/>
                <w:sz w:val="20"/>
                <w:szCs w:val="20"/>
                <w:lang w:val="en-ID" w:eastAsia="en-ID"/>
                <w14:ligatures w14:val="none"/>
              </w:rPr>
              <w:t>Ukuran</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perusahaan</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berpengaruh</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positif</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terhadap</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manajemen</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laba</w:t>
            </w:r>
            <w:proofErr w:type="spellEnd"/>
            <w:r>
              <w:rPr>
                <w:rFonts w:eastAsia="Times New Roman" w:cs="Times New Roman"/>
                <w:color w:val="000000"/>
                <w:kern w:val="0"/>
                <w:sz w:val="20"/>
                <w:szCs w:val="20"/>
                <w:lang w:val="en-ID" w:eastAsia="en-ID"/>
                <w14:ligatures w14:val="none"/>
              </w:rPr>
              <w:t>.</w:t>
            </w:r>
          </w:p>
          <w:p w14:paraId="138CA67A" w14:textId="16B46C82" w:rsidR="00AC79D7" w:rsidRDefault="00AC79D7" w:rsidP="00AC79D7">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proofErr w:type="spellStart"/>
            <w:r>
              <w:rPr>
                <w:rFonts w:eastAsia="Times New Roman" w:cs="Times New Roman"/>
                <w:color w:val="000000"/>
                <w:kern w:val="0"/>
                <w:sz w:val="20"/>
                <w:szCs w:val="20"/>
                <w:lang w:val="en-ID" w:eastAsia="en-ID"/>
                <w14:ligatures w14:val="none"/>
              </w:rPr>
              <w:t>Kepemilikan</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institusional</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memperlemah</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pengaruh</w:t>
            </w:r>
            <w:proofErr w:type="spellEnd"/>
            <w:r>
              <w:rPr>
                <w:rFonts w:eastAsia="Times New Roman" w:cs="Times New Roman"/>
                <w:color w:val="000000"/>
                <w:kern w:val="0"/>
                <w:sz w:val="20"/>
                <w:szCs w:val="20"/>
                <w:lang w:val="en-ID" w:eastAsia="en-ID"/>
                <w14:ligatures w14:val="none"/>
              </w:rPr>
              <w:t xml:space="preserve"> </w:t>
            </w:r>
            <w:r>
              <w:rPr>
                <w:rFonts w:eastAsia="Times New Roman" w:cs="Times New Roman"/>
                <w:i/>
                <w:iCs/>
                <w:color w:val="000000"/>
                <w:kern w:val="0"/>
                <w:sz w:val="20"/>
                <w:szCs w:val="20"/>
                <w:lang w:val="en-ID" w:eastAsia="en-ID"/>
                <w14:ligatures w14:val="none"/>
              </w:rPr>
              <w:t>earning power</w:t>
            </w:r>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terhadap</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manajemen</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laba</w:t>
            </w:r>
            <w:proofErr w:type="spellEnd"/>
            <w:r>
              <w:rPr>
                <w:rFonts w:eastAsia="Times New Roman" w:cs="Times New Roman"/>
                <w:color w:val="000000"/>
                <w:kern w:val="0"/>
                <w:sz w:val="20"/>
                <w:szCs w:val="20"/>
                <w:lang w:val="en-ID" w:eastAsia="en-ID"/>
                <w14:ligatures w14:val="none"/>
              </w:rPr>
              <w:t>.</w:t>
            </w:r>
          </w:p>
          <w:p w14:paraId="5E7ABA35" w14:textId="4A6F21E8" w:rsidR="00AC79D7" w:rsidRPr="00AC79D7" w:rsidRDefault="00AC79D7" w:rsidP="00AC79D7">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proofErr w:type="spellStart"/>
            <w:r>
              <w:rPr>
                <w:rFonts w:eastAsia="Times New Roman" w:cs="Times New Roman"/>
                <w:color w:val="000000"/>
                <w:kern w:val="0"/>
                <w:sz w:val="20"/>
                <w:szCs w:val="20"/>
                <w:lang w:val="en-ID" w:eastAsia="en-ID"/>
                <w14:ligatures w14:val="none"/>
              </w:rPr>
              <w:t>Kepemilikan</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institusional</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memperkuat</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pengaruh</w:t>
            </w:r>
            <w:proofErr w:type="spellEnd"/>
            <w:r>
              <w:rPr>
                <w:rFonts w:eastAsia="Times New Roman" w:cs="Times New Roman"/>
                <w:color w:val="000000"/>
                <w:kern w:val="0"/>
                <w:sz w:val="20"/>
                <w:szCs w:val="20"/>
                <w:lang w:val="en-ID" w:eastAsia="en-ID"/>
                <w14:ligatures w14:val="none"/>
              </w:rPr>
              <w:t xml:space="preserve"> </w:t>
            </w:r>
            <w:r>
              <w:rPr>
                <w:rFonts w:eastAsia="Times New Roman" w:cs="Times New Roman"/>
                <w:i/>
                <w:iCs/>
                <w:color w:val="000000"/>
                <w:kern w:val="0"/>
                <w:sz w:val="20"/>
                <w:szCs w:val="20"/>
                <w:lang w:val="en-ID" w:eastAsia="en-ID"/>
                <w14:ligatures w14:val="none"/>
              </w:rPr>
              <w:t>leverage</w:t>
            </w:r>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terhadap</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manajemen</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laba</w:t>
            </w:r>
            <w:proofErr w:type="spellEnd"/>
            <w:r>
              <w:rPr>
                <w:rFonts w:eastAsia="Times New Roman" w:cs="Times New Roman"/>
                <w:color w:val="000000"/>
                <w:kern w:val="0"/>
                <w:sz w:val="20"/>
                <w:szCs w:val="20"/>
                <w:lang w:val="en-ID" w:eastAsia="en-ID"/>
                <w14:ligatures w14:val="none"/>
              </w:rPr>
              <w:t>.</w:t>
            </w:r>
          </w:p>
        </w:tc>
      </w:tr>
      <w:tr w:rsidR="001B0A06" w:rsidRPr="00E7726E" w14:paraId="3FD76112" w14:textId="77777777" w:rsidTr="004259BC">
        <w:tc>
          <w:tcPr>
            <w:tcW w:w="511" w:type="dxa"/>
          </w:tcPr>
          <w:p w14:paraId="158970EC" w14:textId="51953A8E" w:rsidR="001B0A06" w:rsidRDefault="001B0A06" w:rsidP="00443927">
            <w:pPr>
              <w:pStyle w:val="TableParagraph"/>
              <w:spacing w:line="240" w:lineRule="auto"/>
              <w:rPr>
                <w:sz w:val="20"/>
                <w:szCs w:val="20"/>
                <w:lang w:val="en-US"/>
              </w:rPr>
            </w:pPr>
            <w:r>
              <w:rPr>
                <w:sz w:val="20"/>
                <w:szCs w:val="20"/>
                <w:lang w:val="en-US"/>
              </w:rPr>
              <w:t>8</w:t>
            </w:r>
          </w:p>
        </w:tc>
        <w:sdt>
          <w:sdtPr>
            <w:rPr>
              <w:color w:val="000000"/>
              <w:sz w:val="20"/>
              <w:szCs w:val="20"/>
            </w:rPr>
            <w:tag w:val="MENDELEY_CITATION_v3_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"/>
            <w:id w:val="886145454"/>
            <w:placeholder>
              <w:docPart w:val="26EB96F9E2FD4C429A64B06821956C61"/>
            </w:placeholder>
          </w:sdtPr>
          <w:sdtContent>
            <w:tc>
              <w:tcPr>
                <w:tcW w:w="1185" w:type="dxa"/>
              </w:tcPr>
              <w:p w14:paraId="54BDD1EB" w14:textId="09FBFE87" w:rsidR="001B0A06" w:rsidRDefault="00C25B9F" w:rsidP="00443927">
                <w:pPr>
                  <w:pStyle w:val="TableParagraph"/>
                  <w:spacing w:line="240" w:lineRule="auto"/>
                  <w:jc w:val="left"/>
                  <w:rPr>
                    <w:color w:val="000000"/>
                    <w:sz w:val="20"/>
                    <w:szCs w:val="18"/>
                  </w:rPr>
                </w:pPr>
                <w:r w:rsidRPr="00C25B9F">
                  <w:rPr>
                    <w:color w:val="000000"/>
                    <w:sz w:val="20"/>
                  </w:rPr>
                  <w:t>Sari &amp; Hermi (2023)</w:t>
                </w:r>
              </w:p>
            </w:tc>
          </w:sdtContent>
        </w:sdt>
        <w:tc>
          <w:tcPr>
            <w:tcW w:w="2268" w:type="dxa"/>
          </w:tcPr>
          <w:p w14:paraId="112B0974" w14:textId="3D1180E8" w:rsidR="001B0A06" w:rsidRPr="008D7258" w:rsidRDefault="001B0A06" w:rsidP="00443927">
            <w:pPr>
              <w:pStyle w:val="TableParagraph"/>
              <w:spacing w:line="240" w:lineRule="auto"/>
              <w:jc w:val="both"/>
              <w:rPr>
                <w:i/>
                <w:iCs/>
                <w:color w:val="000000"/>
                <w:sz w:val="20"/>
                <w:szCs w:val="20"/>
                <w:lang w:val="en-ID" w:eastAsia="en-ID"/>
              </w:rPr>
            </w:pPr>
            <w:proofErr w:type="spellStart"/>
            <w:r w:rsidRPr="002E3AEC">
              <w:rPr>
                <w:color w:val="000000"/>
                <w:sz w:val="20"/>
                <w:szCs w:val="20"/>
                <w:lang w:val="en-ID" w:eastAsia="en-ID"/>
              </w:rPr>
              <w:t>Pengaruh</w:t>
            </w:r>
            <w:proofErr w:type="spellEnd"/>
            <w:r w:rsidRPr="002E3AEC">
              <w:rPr>
                <w:color w:val="000000"/>
                <w:sz w:val="20"/>
                <w:szCs w:val="20"/>
                <w:lang w:val="en-ID" w:eastAsia="en-ID"/>
              </w:rPr>
              <w:t xml:space="preserve"> </w:t>
            </w:r>
            <w:r w:rsidRPr="002E3AEC">
              <w:rPr>
                <w:i/>
                <w:iCs/>
                <w:color w:val="000000"/>
                <w:sz w:val="20"/>
                <w:szCs w:val="20"/>
                <w:lang w:val="en-ID" w:eastAsia="en-ID"/>
              </w:rPr>
              <w:t>Financial Distress</w:t>
            </w:r>
            <w:r w:rsidRPr="002E3AEC">
              <w:rPr>
                <w:color w:val="000000"/>
                <w:sz w:val="20"/>
                <w:szCs w:val="20"/>
                <w:lang w:val="en-ID" w:eastAsia="en-ID"/>
              </w:rPr>
              <w:t xml:space="preserve">, </w:t>
            </w:r>
            <w:r w:rsidRPr="002E3AEC">
              <w:rPr>
                <w:i/>
                <w:iCs/>
                <w:color w:val="000000"/>
                <w:sz w:val="20"/>
                <w:szCs w:val="20"/>
                <w:lang w:val="en-ID" w:eastAsia="en-ID"/>
              </w:rPr>
              <w:t>Leverage</w:t>
            </w:r>
            <w:r w:rsidRPr="002E3AEC">
              <w:rPr>
                <w:color w:val="000000"/>
                <w:sz w:val="20"/>
                <w:szCs w:val="20"/>
                <w:lang w:val="en-ID" w:eastAsia="en-ID"/>
              </w:rPr>
              <w:t xml:space="preserve">, dan </w:t>
            </w:r>
            <w:r w:rsidRPr="002E3AEC">
              <w:rPr>
                <w:i/>
                <w:iCs/>
                <w:color w:val="000000"/>
                <w:sz w:val="20"/>
                <w:szCs w:val="20"/>
                <w:lang w:val="en-ID" w:eastAsia="en-ID"/>
              </w:rPr>
              <w:t xml:space="preserve">Prudence </w:t>
            </w:r>
            <w:proofErr w:type="spellStart"/>
            <w:r w:rsidRPr="002E3AEC">
              <w:rPr>
                <w:color w:val="000000"/>
                <w:sz w:val="20"/>
                <w:szCs w:val="20"/>
                <w:lang w:val="en-ID" w:eastAsia="en-ID"/>
              </w:rPr>
              <w:t>terhadap</w:t>
            </w:r>
            <w:proofErr w:type="spellEnd"/>
            <w:r w:rsidRPr="002E3AEC">
              <w:rPr>
                <w:color w:val="000000"/>
                <w:sz w:val="20"/>
                <w:szCs w:val="20"/>
                <w:lang w:val="en-ID" w:eastAsia="en-ID"/>
              </w:rPr>
              <w:t xml:space="preserve"> </w:t>
            </w:r>
            <w:proofErr w:type="spellStart"/>
            <w:r w:rsidRPr="002E3AEC">
              <w:rPr>
                <w:color w:val="000000"/>
                <w:sz w:val="20"/>
                <w:szCs w:val="20"/>
                <w:lang w:val="en-ID" w:eastAsia="en-ID"/>
              </w:rPr>
              <w:t>Praktik</w:t>
            </w:r>
            <w:proofErr w:type="spellEnd"/>
            <w:r w:rsidRPr="002E3AEC">
              <w:rPr>
                <w:color w:val="000000"/>
                <w:sz w:val="20"/>
                <w:szCs w:val="20"/>
                <w:lang w:val="en-ID" w:eastAsia="en-ID"/>
              </w:rPr>
              <w:t xml:space="preserve"> </w:t>
            </w:r>
            <w:proofErr w:type="spellStart"/>
            <w:r w:rsidRPr="002E3AEC">
              <w:rPr>
                <w:color w:val="000000"/>
                <w:sz w:val="20"/>
                <w:szCs w:val="20"/>
                <w:lang w:val="en-ID" w:eastAsia="en-ID"/>
              </w:rPr>
              <w:t>Manajemen</w:t>
            </w:r>
            <w:proofErr w:type="spellEnd"/>
            <w:r w:rsidRPr="002E3AEC">
              <w:rPr>
                <w:color w:val="000000"/>
                <w:sz w:val="20"/>
                <w:szCs w:val="20"/>
                <w:lang w:val="en-ID" w:eastAsia="en-ID"/>
              </w:rPr>
              <w:t xml:space="preserve"> Lab</w:t>
            </w:r>
            <w:r>
              <w:rPr>
                <w:color w:val="000000"/>
                <w:sz w:val="20"/>
                <w:szCs w:val="20"/>
                <w:lang w:val="en-ID" w:eastAsia="en-ID"/>
              </w:rPr>
              <w:t>a</w:t>
            </w:r>
          </w:p>
        </w:tc>
        <w:tc>
          <w:tcPr>
            <w:tcW w:w="1418" w:type="dxa"/>
          </w:tcPr>
          <w:p w14:paraId="3B165BE4" w14:textId="1E837805" w:rsidR="001B0A06" w:rsidRPr="00EB496D" w:rsidRDefault="001B0A06" w:rsidP="008D7258">
            <w:pPr>
              <w:pStyle w:val="TableParagraph"/>
              <w:spacing w:line="240" w:lineRule="auto"/>
              <w:jc w:val="left"/>
              <w:rPr>
                <w:b/>
                <w:bCs/>
                <w:color w:val="000000"/>
                <w:sz w:val="20"/>
                <w:szCs w:val="20"/>
                <w:lang w:val="en-ID" w:eastAsia="en-ID"/>
              </w:rPr>
            </w:pPr>
            <w:proofErr w:type="spellStart"/>
            <w:r w:rsidRPr="00EB496D">
              <w:rPr>
                <w:b/>
                <w:bCs/>
                <w:color w:val="000000"/>
                <w:sz w:val="20"/>
                <w:szCs w:val="20"/>
                <w:lang w:val="en-ID" w:eastAsia="en-ID"/>
              </w:rPr>
              <w:t>Dependen</w:t>
            </w:r>
            <w:proofErr w:type="spellEnd"/>
            <w:r w:rsidRPr="00EB496D">
              <w:rPr>
                <w:b/>
                <w:bCs/>
                <w:color w:val="000000"/>
                <w:sz w:val="20"/>
                <w:szCs w:val="20"/>
                <w:lang w:val="en-ID" w:eastAsia="en-ID"/>
              </w:rPr>
              <w:t>:</w:t>
            </w:r>
            <w:r w:rsidRPr="00C96F52">
              <w:rPr>
                <w:color w:val="000000"/>
                <w:sz w:val="20"/>
                <w:szCs w:val="20"/>
                <w:lang w:val="en-ID" w:eastAsia="en-ID"/>
              </w:rPr>
              <w:br/>
              <w:t xml:space="preserve">- </w:t>
            </w:r>
            <w:proofErr w:type="spellStart"/>
            <w:r w:rsidRPr="00C96F52">
              <w:rPr>
                <w:color w:val="000000"/>
                <w:sz w:val="20"/>
                <w:szCs w:val="20"/>
                <w:lang w:val="en-ID" w:eastAsia="en-ID"/>
              </w:rPr>
              <w:t>Manajemen</w:t>
            </w:r>
            <w:proofErr w:type="spellEnd"/>
            <w:r w:rsidRPr="00C96F52">
              <w:rPr>
                <w:color w:val="000000"/>
                <w:sz w:val="20"/>
                <w:szCs w:val="20"/>
                <w:lang w:val="en-ID" w:eastAsia="en-ID"/>
              </w:rPr>
              <w:t xml:space="preserve"> Laba</w:t>
            </w:r>
            <w:r w:rsidRPr="00C96F52">
              <w:rPr>
                <w:color w:val="000000"/>
                <w:sz w:val="20"/>
                <w:szCs w:val="20"/>
                <w:lang w:val="en-ID" w:eastAsia="en-ID"/>
              </w:rPr>
              <w:br/>
            </w:r>
            <w:proofErr w:type="spellStart"/>
            <w:r w:rsidRPr="00EB496D">
              <w:rPr>
                <w:b/>
                <w:bCs/>
                <w:color w:val="000000"/>
                <w:sz w:val="20"/>
                <w:szCs w:val="20"/>
                <w:lang w:val="en-ID" w:eastAsia="en-ID"/>
              </w:rPr>
              <w:t>Independen</w:t>
            </w:r>
            <w:proofErr w:type="spellEnd"/>
            <w:r w:rsidRPr="00EB496D">
              <w:rPr>
                <w:b/>
                <w:bCs/>
                <w:color w:val="000000"/>
                <w:sz w:val="20"/>
                <w:szCs w:val="20"/>
                <w:lang w:val="en-ID" w:eastAsia="en-ID"/>
              </w:rPr>
              <w:t>:</w:t>
            </w:r>
          </w:p>
        </w:tc>
        <w:tc>
          <w:tcPr>
            <w:tcW w:w="2693" w:type="dxa"/>
          </w:tcPr>
          <w:p w14:paraId="4FDC04F8" w14:textId="77777777" w:rsidR="001B0A06" w:rsidRDefault="001B0A06" w:rsidP="001B0A06">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sidRPr="00A331C7">
              <w:rPr>
                <w:rFonts w:eastAsia="Times New Roman" w:cs="Times New Roman"/>
                <w:i/>
                <w:iCs/>
                <w:color w:val="000000"/>
                <w:kern w:val="0"/>
                <w:sz w:val="20"/>
                <w:szCs w:val="20"/>
                <w:lang w:val="en-ID" w:eastAsia="en-ID"/>
                <w14:ligatures w14:val="none"/>
              </w:rPr>
              <w:t xml:space="preserve">Financial distress </w:t>
            </w:r>
            <w:proofErr w:type="spellStart"/>
            <w:r w:rsidRPr="00A331C7">
              <w:rPr>
                <w:rFonts w:eastAsia="Times New Roman" w:cs="Times New Roman"/>
                <w:color w:val="000000"/>
                <w:kern w:val="0"/>
                <w:sz w:val="20"/>
                <w:szCs w:val="20"/>
                <w:lang w:val="en-ID" w:eastAsia="en-ID"/>
                <w14:ligatures w14:val="none"/>
              </w:rPr>
              <w:t>berpengaruh</w:t>
            </w:r>
            <w:proofErr w:type="spellEnd"/>
            <w:r w:rsidRPr="00A331C7">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negatif</w:t>
            </w:r>
            <w:proofErr w:type="spellEnd"/>
            <w:r>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terhadap</w:t>
            </w:r>
            <w:proofErr w:type="spellEnd"/>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manajemen</w:t>
            </w:r>
            <w:proofErr w:type="spellEnd"/>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laba</w:t>
            </w:r>
            <w:proofErr w:type="spellEnd"/>
            <w:r w:rsidRPr="00A331C7">
              <w:rPr>
                <w:rFonts w:eastAsia="Times New Roman" w:cs="Times New Roman"/>
                <w:color w:val="000000"/>
                <w:kern w:val="0"/>
                <w:sz w:val="20"/>
                <w:szCs w:val="20"/>
                <w:lang w:val="en-ID" w:eastAsia="en-ID"/>
                <w14:ligatures w14:val="none"/>
              </w:rPr>
              <w:t>.</w:t>
            </w:r>
          </w:p>
          <w:p w14:paraId="63D00EDF" w14:textId="46B78CD6" w:rsidR="001B0A06" w:rsidRDefault="001B0A06" w:rsidP="001B0A06">
            <w:pPr>
              <w:pStyle w:val="ListParagraph"/>
              <w:numPr>
                <w:ilvl w:val="0"/>
                <w:numId w:val="20"/>
              </w:numPr>
              <w:ind w:left="123" w:hanging="141"/>
              <w:jc w:val="both"/>
              <w:rPr>
                <w:rFonts w:eastAsia="Times New Roman" w:cs="Times New Roman"/>
                <w:i/>
                <w:iCs/>
                <w:color w:val="000000"/>
                <w:kern w:val="0"/>
                <w:sz w:val="20"/>
                <w:szCs w:val="20"/>
                <w:lang w:val="en-ID" w:eastAsia="en-ID"/>
                <w14:ligatures w14:val="none"/>
              </w:rPr>
            </w:pPr>
            <w:r w:rsidRPr="00A331C7">
              <w:rPr>
                <w:rFonts w:eastAsia="Times New Roman" w:cs="Times New Roman"/>
                <w:i/>
                <w:iCs/>
                <w:color w:val="000000"/>
                <w:kern w:val="0"/>
                <w:sz w:val="20"/>
                <w:szCs w:val="20"/>
                <w:lang w:val="en-ID" w:eastAsia="en-ID"/>
                <w14:ligatures w14:val="none"/>
              </w:rPr>
              <w:t>Leverage</w:t>
            </w:r>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berpengaruh</w:t>
            </w:r>
            <w:proofErr w:type="spellEnd"/>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positif</w:t>
            </w:r>
            <w:proofErr w:type="spellEnd"/>
          </w:p>
        </w:tc>
      </w:tr>
    </w:tbl>
    <w:p w14:paraId="6A60ACC8" w14:textId="2A27C598" w:rsidR="009C355A" w:rsidRDefault="00526A39" w:rsidP="00DE3C9B">
      <w:pPr>
        <w:pStyle w:val="ListParagraph"/>
        <w:ind w:left="0"/>
        <w:rPr>
          <w:rFonts w:cs="Times New Roman"/>
          <w:i/>
          <w:iCs/>
          <w:sz w:val="20"/>
          <w:szCs w:val="20"/>
          <w:lang w:val="en-US"/>
        </w:rPr>
      </w:pPr>
      <w:proofErr w:type="spellStart"/>
      <w:r>
        <w:rPr>
          <w:rFonts w:cs="Times New Roman"/>
          <w:i/>
          <w:iCs/>
          <w:sz w:val="20"/>
          <w:szCs w:val="20"/>
          <w:lang w:val="en-US"/>
        </w:rPr>
        <w:t>Disambung</w:t>
      </w:r>
      <w:proofErr w:type="spellEnd"/>
      <w:r>
        <w:rPr>
          <w:rFonts w:cs="Times New Roman"/>
          <w:i/>
          <w:iCs/>
          <w:sz w:val="20"/>
          <w:szCs w:val="20"/>
          <w:lang w:val="en-US"/>
        </w:rPr>
        <w:t xml:space="preserve"> </w:t>
      </w:r>
      <w:proofErr w:type="spellStart"/>
      <w:r>
        <w:rPr>
          <w:rFonts w:cs="Times New Roman"/>
          <w:i/>
          <w:iCs/>
          <w:sz w:val="20"/>
          <w:szCs w:val="20"/>
          <w:lang w:val="en-US"/>
        </w:rPr>
        <w:t>ke</w:t>
      </w:r>
      <w:proofErr w:type="spellEnd"/>
      <w:r>
        <w:rPr>
          <w:rFonts w:cs="Times New Roman"/>
          <w:i/>
          <w:iCs/>
          <w:sz w:val="20"/>
          <w:szCs w:val="20"/>
          <w:lang w:val="en-US"/>
        </w:rPr>
        <w:t xml:space="preserve"> </w:t>
      </w:r>
      <w:proofErr w:type="spellStart"/>
      <w:r>
        <w:rPr>
          <w:rFonts w:cs="Times New Roman"/>
          <w:i/>
          <w:iCs/>
          <w:sz w:val="20"/>
          <w:szCs w:val="20"/>
          <w:lang w:val="en-US"/>
        </w:rPr>
        <w:t>halaman</w:t>
      </w:r>
      <w:proofErr w:type="spellEnd"/>
      <w:r>
        <w:rPr>
          <w:rFonts w:cs="Times New Roman"/>
          <w:i/>
          <w:iCs/>
          <w:sz w:val="20"/>
          <w:szCs w:val="20"/>
          <w:lang w:val="en-US"/>
        </w:rPr>
        <w:t xml:space="preserve"> </w:t>
      </w:r>
      <w:proofErr w:type="spellStart"/>
      <w:r>
        <w:rPr>
          <w:rFonts w:cs="Times New Roman"/>
          <w:i/>
          <w:iCs/>
          <w:sz w:val="20"/>
          <w:szCs w:val="20"/>
          <w:lang w:val="en-US"/>
        </w:rPr>
        <w:t>berikutnya</w:t>
      </w:r>
      <w:proofErr w:type="spellEnd"/>
    </w:p>
    <w:p w14:paraId="557CC87C" w14:textId="77777777" w:rsidR="004259BC" w:rsidRPr="00526A39" w:rsidRDefault="004259BC" w:rsidP="004259BC">
      <w:pPr>
        <w:pStyle w:val="ListParagraph"/>
        <w:ind w:left="0"/>
        <w:rPr>
          <w:rFonts w:cs="Times New Roman"/>
          <w:b/>
          <w:bCs/>
          <w:sz w:val="22"/>
          <w:lang w:val="en-US"/>
        </w:rPr>
      </w:pPr>
      <w:r w:rsidRPr="00526A39">
        <w:rPr>
          <w:rFonts w:cs="Times New Roman"/>
          <w:b/>
          <w:bCs/>
          <w:sz w:val="22"/>
          <w:lang w:val="en-US"/>
        </w:rPr>
        <w:lastRenderedPageBreak/>
        <w:t xml:space="preserve">Tabel 2.1 </w:t>
      </w:r>
      <w:proofErr w:type="spellStart"/>
      <w:r w:rsidRPr="00526A39">
        <w:rPr>
          <w:rFonts w:cs="Times New Roman"/>
          <w:b/>
          <w:bCs/>
          <w:sz w:val="22"/>
          <w:lang w:val="en-US"/>
        </w:rPr>
        <w:t>Sambungan</w:t>
      </w:r>
      <w:proofErr w:type="spellEnd"/>
    </w:p>
    <w:tbl>
      <w:tblPr>
        <w:tblStyle w:val="TableGrid"/>
        <w:tblW w:w="8075" w:type="dxa"/>
        <w:tblLayout w:type="fixed"/>
        <w:tblLook w:val="04A0" w:firstRow="1" w:lastRow="0" w:firstColumn="1" w:lastColumn="0" w:noHBand="0" w:noVBand="1"/>
      </w:tblPr>
      <w:tblGrid>
        <w:gridCol w:w="511"/>
        <w:gridCol w:w="1185"/>
        <w:gridCol w:w="2268"/>
        <w:gridCol w:w="1418"/>
        <w:gridCol w:w="2693"/>
      </w:tblGrid>
      <w:tr w:rsidR="004259BC" w:rsidRPr="00E352F1" w14:paraId="5EF6FB91" w14:textId="77777777" w:rsidTr="003752F3">
        <w:trPr>
          <w:tblHeader/>
        </w:trPr>
        <w:tc>
          <w:tcPr>
            <w:tcW w:w="511" w:type="dxa"/>
            <w:vAlign w:val="center"/>
          </w:tcPr>
          <w:p w14:paraId="2F2424F9" w14:textId="77777777" w:rsidR="004259BC" w:rsidRPr="00E352F1" w:rsidRDefault="004259BC" w:rsidP="003752F3">
            <w:pPr>
              <w:pStyle w:val="TableParagraph"/>
              <w:spacing w:line="240" w:lineRule="auto"/>
              <w:rPr>
                <w:b/>
                <w:bCs/>
                <w:sz w:val="20"/>
                <w:szCs w:val="20"/>
                <w:lang w:val="en-US"/>
              </w:rPr>
            </w:pPr>
            <w:r w:rsidRPr="00E352F1">
              <w:rPr>
                <w:b/>
                <w:bCs/>
                <w:sz w:val="20"/>
                <w:szCs w:val="20"/>
                <w:lang w:val="en-US"/>
              </w:rPr>
              <w:t>No.</w:t>
            </w:r>
          </w:p>
        </w:tc>
        <w:tc>
          <w:tcPr>
            <w:tcW w:w="1185" w:type="dxa"/>
            <w:vAlign w:val="center"/>
          </w:tcPr>
          <w:p w14:paraId="18AB3BD3" w14:textId="77777777" w:rsidR="004259BC" w:rsidRPr="00E352F1" w:rsidRDefault="004259BC" w:rsidP="003752F3">
            <w:pPr>
              <w:pStyle w:val="TableParagraph"/>
              <w:spacing w:line="240" w:lineRule="auto"/>
              <w:rPr>
                <w:b/>
                <w:bCs/>
                <w:sz w:val="20"/>
                <w:szCs w:val="20"/>
                <w:lang w:val="en-US"/>
              </w:rPr>
            </w:pPr>
            <w:r w:rsidRPr="00E352F1">
              <w:rPr>
                <w:b/>
                <w:bCs/>
                <w:sz w:val="20"/>
                <w:szCs w:val="20"/>
                <w:lang w:val="en-US"/>
              </w:rPr>
              <w:t xml:space="preserve">Nama dan </w:t>
            </w:r>
            <w:proofErr w:type="spellStart"/>
            <w:r w:rsidRPr="00E352F1">
              <w:rPr>
                <w:b/>
                <w:bCs/>
                <w:sz w:val="20"/>
                <w:szCs w:val="20"/>
                <w:lang w:val="en-US"/>
              </w:rPr>
              <w:t>Tahun</w:t>
            </w:r>
            <w:proofErr w:type="spellEnd"/>
            <w:r w:rsidRPr="00E352F1">
              <w:rPr>
                <w:b/>
                <w:bCs/>
                <w:sz w:val="20"/>
                <w:szCs w:val="20"/>
                <w:lang w:val="en-US"/>
              </w:rPr>
              <w:t xml:space="preserve"> </w:t>
            </w:r>
            <w:proofErr w:type="spellStart"/>
            <w:r w:rsidRPr="00E352F1">
              <w:rPr>
                <w:b/>
                <w:bCs/>
                <w:sz w:val="20"/>
                <w:szCs w:val="20"/>
                <w:lang w:val="en-US"/>
              </w:rPr>
              <w:t>Penelitian</w:t>
            </w:r>
            <w:proofErr w:type="spellEnd"/>
          </w:p>
        </w:tc>
        <w:tc>
          <w:tcPr>
            <w:tcW w:w="2268" w:type="dxa"/>
            <w:vAlign w:val="center"/>
          </w:tcPr>
          <w:p w14:paraId="7C22DF8C" w14:textId="77777777" w:rsidR="004259BC" w:rsidRPr="002E3AEC" w:rsidRDefault="004259BC" w:rsidP="003752F3">
            <w:pPr>
              <w:pStyle w:val="TableParagraph"/>
              <w:spacing w:line="240" w:lineRule="auto"/>
              <w:rPr>
                <w:b/>
                <w:bCs/>
                <w:sz w:val="20"/>
                <w:szCs w:val="20"/>
                <w:lang w:val="en-US"/>
              </w:rPr>
            </w:pPr>
            <w:proofErr w:type="spellStart"/>
            <w:r w:rsidRPr="002E3AEC">
              <w:rPr>
                <w:b/>
                <w:bCs/>
                <w:sz w:val="20"/>
                <w:szCs w:val="20"/>
                <w:lang w:val="en-US"/>
              </w:rPr>
              <w:t>Judul</w:t>
            </w:r>
            <w:proofErr w:type="spellEnd"/>
            <w:r w:rsidRPr="002E3AEC">
              <w:rPr>
                <w:b/>
                <w:bCs/>
                <w:sz w:val="20"/>
                <w:szCs w:val="20"/>
                <w:lang w:val="en-US"/>
              </w:rPr>
              <w:t xml:space="preserve"> </w:t>
            </w:r>
            <w:proofErr w:type="spellStart"/>
            <w:r w:rsidRPr="002E3AEC">
              <w:rPr>
                <w:b/>
                <w:bCs/>
                <w:sz w:val="20"/>
                <w:szCs w:val="20"/>
                <w:lang w:val="en-US"/>
              </w:rPr>
              <w:t>Penelitian</w:t>
            </w:r>
            <w:proofErr w:type="spellEnd"/>
          </w:p>
        </w:tc>
        <w:tc>
          <w:tcPr>
            <w:tcW w:w="1418" w:type="dxa"/>
            <w:vAlign w:val="center"/>
          </w:tcPr>
          <w:p w14:paraId="60E6EC27" w14:textId="77777777" w:rsidR="004259BC" w:rsidRPr="00E352F1" w:rsidRDefault="004259BC" w:rsidP="003752F3">
            <w:pPr>
              <w:pStyle w:val="TableParagraph"/>
              <w:spacing w:line="240" w:lineRule="auto"/>
              <w:rPr>
                <w:b/>
                <w:bCs/>
                <w:sz w:val="20"/>
                <w:szCs w:val="20"/>
                <w:lang w:val="en-US"/>
              </w:rPr>
            </w:pPr>
            <w:proofErr w:type="spellStart"/>
            <w:r w:rsidRPr="00E352F1">
              <w:rPr>
                <w:b/>
                <w:bCs/>
                <w:sz w:val="20"/>
                <w:szCs w:val="20"/>
                <w:lang w:val="en-US"/>
              </w:rPr>
              <w:t>Variabel</w:t>
            </w:r>
            <w:proofErr w:type="spellEnd"/>
            <w:r w:rsidRPr="00E352F1">
              <w:rPr>
                <w:b/>
                <w:bCs/>
                <w:sz w:val="20"/>
                <w:szCs w:val="20"/>
                <w:lang w:val="en-US"/>
              </w:rPr>
              <w:t xml:space="preserve"> </w:t>
            </w:r>
            <w:proofErr w:type="spellStart"/>
            <w:r w:rsidRPr="00E352F1">
              <w:rPr>
                <w:b/>
                <w:bCs/>
                <w:sz w:val="20"/>
                <w:szCs w:val="20"/>
                <w:lang w:val="en-US"/>
              </w:rPr>
              <w:t>Penelitian</w:t>
            </w:r>
            <w:proofErr w:type="spellEnd"/>
          </w:p>
        </w:tc>
        <w:tc>
          <w:tcPr>
            <w:tcW w:w="2693" w:type="dxa"/>
            <w:vAlign w:val="center"/>
          </w:tcPr>
          <w:p w14:paraId="15FE7C65" w14:textId="77777777" w:rsidR="004259BC" w:rsidRPr="00E352F1" w:rsidRDefault="004259BC" w:rsidP="003752F3">
            <w:pPr>
              <w:pStyle w:val="TableParagraph"/>
              <w:spacing w:line="240" w:lineRule="auto"/>
              <w:rPr>
                <w:b/>
                <w:bCs/>
                <w:sz w:val="20"/>
                <w:szCs w:val="20"/>
                <w:lang w:val="en-US"/>
              </w:rPr>
            </w:pPr>
            <w:r w:rsidRPr="00E352F1">
              <w:rPr>
                <w:b/>
                <w:bCs/>
                <w:sz w:val="20"/>
                <w:szCs w:val="20"/>
                <w:lang w:val="en-US"/>
              </w:rPr>
              <w:t xml:space="preserve">Hasil </w:t>
            </w:r>
            <w:proofErr w:type="spellStart"/>
            <w:r w:rsidRPr="00E352F1">
              <w:rPr>
                <w:b/>
                <w:bCs/>
                <w:sz w:val="20"/>
                <w:szCs w:val="20"/>
                <w:lang w:val="en-US"/>
              </w:rPr>
              <w:t>Penelitian</w:t>
            </w:r>
            <w:proofErr w:type="spellEnd"/>
          </w:p>
        </w:tc>
      </w:tr>
      <w:tr w:rsidR="00AC79D7" w:rsidRPr="00E352F1" w14:paraId="3D1CE872" w14:textId="77777777" w:rsidTr="00F24630">
        <w:trPr>
          <w:tblHeader/>
        </w:trPr>
        <w:tc>
          <w:tcPr>
            <w:tcW w:w="511" w:type="dxa"/>
            <w:vAlign w:val="center"/>
          </w:tcPr>
          <w:p w14:paraId="7C7FCEF6" w14:textId="77777777" w:rsidR="00AC79D7" w:rsidRPr="00E352F1" w:rsidRDefault="00AC79D7" w:rsidP="00AC79D7">
            <w:pPr>
              <w:pStyle w:val="TableParagraph"/>
              <w:spacing w:line="240" w:lineRule="auto"/>
              <w:rPr>
                <w:b/>
                <w:bCs/>
                <w:sz w:val="20"/>
                <w:szCs w:val="20"/>
                <w:lang w:val="en-US"/>
              </w:rPr>
            </w:pPr>
          </w:p>
        </w:tc>
        <w:tc>
          <w:tcPr>
            <w:tcW w:w="1185" w:type="dxa"/>
            <w:vAlign w:val="center"/>
          </w:tcPr>
          <w:p w14:paraId="4E33BDD6" w14:textId="77777777" w:rsidR="00AC79D7" w:rsidRPr="00E352F1" w:rsidRDefault="00AC79D7" w:rsidP="00AC79D7">
            <w:pPr>
              <w:pStyle w:val="TableParagraph"/>
              <w:spacing w:line="240" w:lineRule="auto"/>
              <w:rPr>
                <w:b/>
                <w:bCs/>
                <w:sz w:val="20"/>
                <w:szCs w:val="20"/>
                <w:lang w:val="en-US"/>
              </w:rPr>
            </w:pPr>
          </w:p>
        </w:tc>
        <w:tc>
          <w:tcPr>
            <w:tcW w:w="2268" w:type="dxa"/>
          </w:tcPr>
          <w:p w14:paraId="320687FF" w14:textId="7AFBAE9E" w:rsidR="00AC79D7" w:rsidRPr="002E3AEC" w:rsidRDefault="00AC79D7" w:rsidP="001B0A06">
            <w:pPr>
              <w:pStyle w:val="TableParagraph"/>
              <w:spacing w:line="240" w:lineRule="auto"/>
              <w:jc w:val="both"/>
              <w:rPr>
                <w:b/>
                <w:bCs/>
                <w:sz w:val="20"/>
                <w:szCs w:val="20"/>
                <w:lang w:val="en-US"/>
              </w:rPr>
            </w:pPr>
            <w:proofErr w:type="spellStart"/>
            <w:r w:rsidRPr="002E3AEC">
              <w:rPr>
                <w:color w:val="000000"/>
                <w:sz w:val="20"/>
                <w:szCs w:val="20"/>
                <w:lang w:val="en-ID" w:eastAsia="en-ID"/>
              </w:rPr>
              <w:t>dengan</w:t>
            </w:r>
            <w:proofErr w:type="spellEnd"/>
            <w:r w:rsidRPr="002E3AEC">
              <w:rPr>
                <w:color w:val="000000"/>
                <w:sz w:val="20"/>
                <w:szCs w:val="20"/>
                <w:lang w:val="en-ID" w:eastAsia="en-ID"/>
              </w:rPr>
              <w:t xml:space="preserve"> </w:t>
            </w:r>
            <w:proofErr w:type="spellStart"/>
            <w:r w:rsidRPr="002E3AEC">
              <w:rPr>
                <w:color w:val="000000"/>
                <w:sz w:val="20"/>
                <w:szCs w:val="20"/>
                <w:lang w:val="en-ID" w:eastAsia="en-ID"/>
              </w:rPr>
              <w:t>Kepemilikan</w:t>
            </w:r>
            <w:proofErr w:type="spellEnd"/>
            <w:r>
              <w:rPr>
                <w:color w:val="000000"/>
                <w:sz w:val="20"/>
                <w:szCs w:val="20"/>
                <w:lang w:val="en-ID" w:eastAsia="en-ID"/>
              </w:rPr>
              <w:t xml:space="preserve"> </w:t>
            </w:r>
            <w:proofErr w:type="spellStart"/>
            <w:r w:rsidRPr="002E3AEC">
              <w:rPr>
                <w:color w:val="000000"/>
                <w:sz w:val="20"/>
                <w:szCs w:val="20"/>
                <w:lang w:val="en-ID" w:eastAsia="en-ID"/>
              </w:rPr>
              <w:t>Institusional</w:t>
            </w:r>
            <w:proofErr w:type="spellEnd"/>
            <w:r w:rsidRPr="002E3AEC">
              <w:rPr>
                <w:color w:val="000000"/>
                <w:sz w:val="20"/>
                <w:szCs w:val="20"/>
                <w:lang w:val="en-ID" w:eastAsia="en-ID"/>
              </w:rPr>
              <w:t xml:space="preserve"> </w:t>
            </w:r>
            <w:proofErr w:type="spellStart"/>
            <w:r w:rsidRPr="002E3AEC">
              <w:rPr>
                <w:color w:val="000000"/>
                <w:sz w:val="20"/>
                <w:szCs w:val="20"/>
                <w:lang w:val="en-ID" w:eastAsia="en-ID"/>
              </w:rPr>
              <w:t>sebagai</w:t>
            </w:r>
            <w:proofErr w:type="spellEnd"/>
            <w:r w:rsidRPr="002E3AEC">
              <w:rPr>
                <w:color w:val="000000"/>
                <w:sz w:val="20"/>
                <w:szCs w:val="20"/>
                <w:lang w:val="en-ID" w:eastAsia="en-ID"/>
              </w:rPr>
              <w:t xml:space="preserve"> </w:t>
            </w:r>
            <w:proofErr w:type="spellStart"/>
            <w:r w:rsidRPr="002E3AEC">
              <w:rPr>
                <w:color w:val="000000"/>
                <w:sz w:val="20"/>
                <w:szCs w:val="20"/>
                <w:lang w:val="en-ID" w:eastAsia="en-ID"/>
              </w:rPr>
              <w:t>Variabel</w:t>
            </w:r>
            <w:proofErr w:type="spellEnd"/>
            <w:r w:rsidRPr="002E3AEC">
              <w:rPr>
                <w:color w:val="000000"/>
                <w:sz w:val="20"/>
                <w:szCs w:val="20"/>
                <w:lang w:val="en-ID" w:eastAsia="en-ID"/>
              </w:rPr>
              <w:t xml:space="preserve"> </w:t>
            </w:r>
            <w:proofErr w:type="spellStart"/>
            <w:r w:rsidRPr="002E3AEC">
              <w:rPr>
                <w:color w:val="000000"/>
                <w:sz w:val="20"/>
                <w:szCs w:val="20"/>
                <w:lang w:val="en-ID" w:eastAsia="en-ID"/>
              </w:rPr>
              <w:t>Moderasi</w:t>
            </w:r>
            <w:proofErr w:type="spellEnd"/>
          </w:p>
        </w:tc>
        <w:tc>
          <w:tcPr>
            <w:tcW w:w="1418" w:type="dxa"/>
          </w:tcPr>
          <w:p w14:paraId="16CC6974" w14:textId="77777777" w:rsidR="00AC79D7" w:rsidRDefault="00AC79D7" w:rsidP="00AC79D7">
            <w:pPr>
              <w:pStyle w:val="TableParagraph"/>
              <w:spacing w:line="240" w:lineRule="auto"/>
              <w:jc w:val="left"/>
              <w:rPr>
                <w:i/>
                <w:iCs/>
                <w:color w:val="000000"/>
                <w:sz w:val="20"/>
                <w:szCs w:val="20"/>
                <w:lang w:val="en-ID" w:eastAsia="en-ID"/>
              </w:rPr>
            </w:pPr>
            <w:r>
              <w:rPr>
                <w:b/>
                <w:bCs/>
                <w:color w:val="000000"/>
                <w:sz w:val="20"/>
                <w:szCs w:val="20"/>
                <w:lang w:val="en-ID" w:eastAsia="en-ID"/>
              </w:rPr>
              <w:t xml:space="preserve">- </w:t>
            </w:r>
            <w:r>
              <w:rPr>
                <w:i/>
                <w:iCs/>
                <w:color w:val="000000"/>
                <w:sz w:val="20"/>
                <w:szCs w:val="20"/>
                <w:lang w:val="en-ID" w:eastAsia="en-ID"/>
              </w:rPr>
              <w:t>Financial Distress</w:t>
            </w:r>
            <w:r w:rsidRPr="00C96F52">
              <w:rPr>
                <w:color w:val="000000"/>
                <w:sz w:val="20"/>
                <w:szCs w:val="20"/>
                <w:lang w:val="en-ID" w:eastAsia="en-ID"/>
              </w:rPr>
              <w:br/>
              <w:t xml:space="preserve">- </w:t>
            </w:r>
            <w:r w:rsidRPr="00C96F52">
              <w:rPr>
                <w:i/>
                <w:iCs/>
                <w:color w:val="000000"/>
                <w:sz w:val="20"/>
                <w:szCs w:val="20"/>
                <w:lang w:val="en-ID" w:eastAsia="en-ID"/>
              </w:rPr>
              <w:t>Leverage</w:t>
            </w:r>
            <w:r w:rsidRPr="00C96F52">
              <w:rPr>
                <w:color w:val="000000"/>
                <w:sz w:val="20"/>
                <w:szCs w:val="20"/>
                <w:lang w:val="en-ID" w:eastAsia="en-ID"/>
              </w:rPr>
              <w:br/>
              <w:t xml:space="preserve">- </w:t>
            </w:r>
            <w:r>
              <w:rPr>
                <w:i/>
                <w:iCs/>
                <w:color w:val="000000"/>
                <w:sz w:val="20"/>
                <w:szCs w:val="20"/>
                <w:lang w:val="en-ID" w:eastAsia="en-ID"/>
              </w:rPr>
              <w:t>Prudence</w:t>
            </w:r>
          </w:p>
          <w:p w14:paraId="3AF63B24" w14:textId="77777777" w:rsidR="00AC79D7" w:rsidRDefault="00AC79D7" w:rsidP="00AC79D7">
            <w:pPr>
              <w:pStyle w:val="TableParagraph"/>
              <w:spacing w:line="240" w:lineRule="auto"/>
              <w:jc w:val="left"/>
              <w:rPr>
                <w:b/>
                <w:bCs/>
                <w:sz w:val="20"/>
                <w:szCs w:val="20"/>
                <w:lang w:val="sv-SE"/>
              </w:rPr>
            </w:pPr>
            <w:r>
              <w:rPr>
                <w:b/>
                <w:bCs/>
                <w:sz w:val="20"/>
                <w:szCs w:val="20"/>
                <w:lang w:val="sv-SE"/>
              </w:rPr>
              <w:t>Moderasi:</w:t>
            </w:r>
          </w:p>
          <w:p w14:paraId="3F9BFF87" w14:textId="1347B02B" w:rsidR="00AC79D7" w:rsidRPr="00E352F1" w:rsidRDefault="00AC79D7" w:rsidP="00AC79D7">
            <w:pPr>
              <w:pStyle w:val="TableParagraph"/>
              <w:spacing w:line="240" w:lineRule="auto"/>
              <w:jc w:val="left"/>
              <w:rPr>
                <w:b/>
                <w:bCs/>
                <w:sz w:val="20"/>
                <w:szCs w:val="20"/>
                <w:lang w:val="en-US"/>
              </w:rPr>
            </w:pPr>
            <w:r w:rsidRPr="00C96F52">
              <w:rPr>
                <w:color w:val="000000"/>
                <w:sz w:val="20"/>
                <w:szCs w:val="20"/>
                <w:lang w:val="en-ID" w:eastAsia="en-ID"/>
              </w:rPr>
              <w:t xml:space="preserve">- </w:t>
            </w:r>
            <w:proofErr w:type="spellStart"/>
            <w:r>
              <w:rPr>
                <w:color w:val="000000"/>
                <w:sz w:val="20"/>
                <w:szCs w:val="20"/>
                <w:lang w:val="en-ID" w:eastAsia="en-ID"/>
              </w:rPr>
              <w:t>Kepemilikan</w:t>
            </w:r>
            <w:proofErr w:type="spellEnd"/>
            <w:r>
              <w:rPr>
                <w:color w:val="000000"/>
                <w:sz w:val="20"/>
                <w:szCs w:val="20"/>
                <w:lang w:val="en-ID" w:eastAsia="en-ID"/>
              </w:rPr>
              <w:t xml:space="preserve"> </w:t>
            </w:r>
            <w:proofErr w:type="spellStart"/>
            <w:r>
              <w:rPr>
                <w:color w:val="000000"/>
                <w:sz w:val="20"/>
                <w:szCs w:val="20"/>
                <w:lang w:val="en-ID" w:eastAsia="en-ID"/>
              </w:rPr>
              <w:t>Institusional</w:t>
            </w:r>
            <w:proofErr w:type="spellEnd"/>
          </w:p>
        </w:tc>
        <w:tc>
          <w:tcPr>
            <w:tcW w:w="2693" w:type="dxa"/>
          </w:tcPr>
          <w:p w14:paraId="3A4EBEC9" w14:textId="0C8A7945" w:rsidR="00F24630" w:rsidRPr="00F24630" w:rsidRDefault="00F24630" w:rsidP="00F24630">
            <w:pPr>
              <w:pStyle w:val="ListParagraph"/>
              <w:ind w:left="123"/>
              <w:jc w:val="both"/>
              <w:rPr>
                <w:rFonts w:eastAsia="Times New Roman" w:cs="Times New Roman"/>
                <w:color w:val="000000"/>
                <w:kern w:val="0"/>
                <w:sz w:val="20"/>
                <w:szCs w:val="20"/>
                <w:lang w:val="en-ID" w:eastAsia="en-ID"/>
                <w14:ligatures w14:val="none"/>
              </w:rPr>
            </w:pPr>
            <w:proofErr w:type="spellStart"/>
            <w:r w:rsidRPr="00A331C7">
              <w:rPr>
                <w:rFonts w:eastAsia="Times New Roman" w:cs="Times New Roman"/>
                <w:color w:val="000000"/>
                <w:kern w:val="0"/>
                <w:sz w:val="20"/>
                <w:szCs w:val="20"/>
                <w:lang w:val="en-ID" w:eastAsia="en-ID"/>
                <w14:ligatures w14:val="none"/>
              </w:rPr>
              <w:t>terhadap</w:t>
            </w:r>
            <w:proofErr w:type="spellEnd"/>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manajemen</w:t>
            </w:r>
            <w:proofErr w:type="spellEnd"/>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laba</w:t>
            </w:r>
            <w:proofErr w:type="spellEnd"/>
            <w:r w:rsidRPr="00A331C7">
              <w:rPr>
                <w:rFonts w:eastAsia="Times New Roman" w:cs="Times New Roman"/>
                <w:color w:val="000000"/>
                <w:kern w:val="0"/>
                <w:sz w:val="20"/>
                <w:szCs w:val="20"/>
                <w:lang w:val="en-ID" w:eastAsia="en-ID"/>
                <w14:ligatures w14:val="none"/>
              </w:rPr>
              <w:t>.</w:t>
            </w:r>
          </w:p>
          <w:p w14:paraId="40343B0E" w14:textId="375B0576" w:rsidR="00F24630" w:rsidRDefault="00F24630" w:rsidP="00F24630">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sidRPr="00A331C7">
              <w:rPr>
                <w:rFonts w:eastAsia="Times New Roman" w:cs="Times New Roman"/>
                <w:i/>
                <w:iCs/>
                <w:color w:val="000000"/>
                <w:kern w:val="0"/>
                <w:sz w:val="20"/>
                <w:szCs w:val="20"/>
                <w:lang w:val="en-ID" w:eastAsia="en-ID"/>
                <w14:ligatures w14:val="none"/>
              </w:rPr>
              <w:t>Prudence</w:t>
            </w:r>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berpengaruh</w:t>
            </w:r>
            <w:proofErr w:type="spellEnd"/>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negatif</w:t>
            </w:r>
            <w:proofErr w:type="spellEnd"/>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terhadap</w:t>
            </w:r>
            <w:proofErr w:type="spellEnd"/>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manajemen</w:t>
            </w:r>
            <w:proofErr w:type="spellEnd"/>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laba</w:t>
            </w:r>
            <w:proofErr w:type="spellEnd"/>
            <w:r w:rsidRPr="00A331C7">
              <w:rPr>
                <w:rFonts w:eastAsia="Times New Roman" w:cs="Times New Roman"/>
                <w:color w:val="000000"/>
                <w:kern w:val="0"/>
                <w:sz w:val="20"/>
                <w:szCs w:val="20"/>
                <w:lang w:val="en-ID" w:eastAsia="en-ID"/>
                <w14:ligatures w14:val="none"/>
              </w:rPr>
              <w:t>.</w:t>
            </w:r>
          </w:p>
          <w:p w14:paraId="449822D8" w14:textId="77777777" w:rsidR="00F24630" w:rsidRDefault="00F24630" w:rsidP="00F24630">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proofErr w:type="spellStart"/>
            <w:r w:rsidRPr="00A331C7">
              <w:rPr>
                <w:rFonts w:eastAsia="Times New Roman" w:cs="Times New Roman"/>
                <w:color w:val="000000"/>
                <w:kern w:val="0"/>
                <w:sz w:val="20"/>
                <w:szCs w:val="20"/>
                <w:lang w:val="en-ID" w:eastAsia="en-ID"/>
                <w14:ligatures w14:val="none"/>
              </w:rPr>
              <w:t>Kepemilikan</w:t>
            </w:r>
            <w:proofErr w:type="spellEnd"/>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institusional</w:t>
            </w:r>
            <w:proofErr w:type="spellEnd"/>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memperlemah</w:t>
            </w:r>
            <w:proofErr w:type="spellEnd"/>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pengaruh</w:t>
            </w:r>
            <w:proofErr w:type="spellEnd"/>
            <w:r w:rsidRPr="00A331C7">
              <w:rPr>
                <w:rFonts w:eastAsia="Times New Roman" w:cs="Times New Roman"/>
                <w:color w:val="000000"/>
                <w:kern w:val="0"/>
                <w:sz w:val="20"/>
                <w:szCs w:val="20"/>
                <w:lang w:val="en-ID" w:eastAsia="en-ID"/>
                <w14:ligatures w14:val="none"/>
              </w:rPr>
              <w:t xml:space="preserve"> </w:t>
            </w:r>
            <w:r w:rsidRPr="00A331C7">
              <w:rPr>
                <w:rFonts w:eastAsia="Times New Roman" w:cs="Times New Roman"/>
                <w:i/>
                <w:iCs/>
                <w:color w:val="000000"/>
                <w:kern w:val="0"/>
                <w:sz w:val="20"/>
                <w:szCs w:val="20"/>
                <w:lang w:val="en-ID" w:eastAsia="en-ID"/>
                <w14:ligatures w14:val="none"/>
              </w:rPr>
              <w:t xml:space="preserve">financial distress </w:t>
            </w:r>
            <w:r w:rsidRPr="00A331C7">
              <w:rPr>
                <w:rFonts w:eastAsia="Times New Roman" w:cs="Times New Roman"/>
                <w:color w:val="000000"/>
                <w:kern w:val="0"/>
                <w:sz w:val="20"/>
                <w:szCs w:val="20"/>
                <w:lang w:val="en-ID" w:eastAsia="en-ID"/>
                <w14:ligatures w14:val="none"/>
              </w:rPr>
              <w:t>dan</w:t>
            </w:r>
            <w:r w:rsidRPr="00A331C7">
              <w:rPr>
                <w:rFonts w:eastAsia="Times New Roman" w:cs="Times New Roman"/>
                <w:i/>
                <w:iCs/>
                <w:color w:val="000000"/>
                <w:kern w:val="0"/>
                <w:sz w:val="20"/>
                <w:szCs w:val="20"/>
                <w:lang w:val="en-ID" w:eastAsia="en-ID"/>
                <w14:ligatures w14:val="none"/>
              </w:rPr>
              <w:t xml:space="preserve"> leverage</w:t>
            </w:r>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terhadap</w:t>
            </w:r>
            <w:proofErr w:type="spellEnd"/>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manajemen</w:t>
            </w:r>
            <w:proofErr w:type="spellEnd"/>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laba</w:t>
            </w:r>
            <w:proofErr w:type="spellEnd"/>
            <w:r w:rsidRPr="00A331C7">
              <w:rPr>
                <w:rFonts w:eastAsia="Times New Roman" w:cs="Times New Roman"/>
                <w:color w:val="000000"/>
                <w:kern w:val="0"/>
                <w:sz w:val="20"/>
                <w:szCs w:val="20"/>
                <w:lang w:val="en-ID" w:eastAsia="en-ID"/>
                <w14:ligatures w14:val="none"/>
              </w:rPr>
              <w:t>.</w:t>
            </w:r>
          </w:p>
          <w:p w14:paraId="5EA6B93B" w14:textId="4654F718" w:rsidR="00AC79D7" w:rsidRPr="00F24630" w:rsidRDefault="00F24630" w:rsidP="00F24630">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proofErr w:type="spellStart"/>
            <w:r w:rsidRPr="00F24630">
              <w:rPr>
                <w:color w:val="000000"/>
                <w:sz w:val="20"/>
                <w:szCs w:val="20"/>
                <w:lang w:val="en-ID" w:eastAsia="en-ID"/>
              </w:rPr>
              <w:t>Kepemilikan</w:t>
            </w:r>
            <w:proofErr w:type="spellEnd"/>
            <w:r w:rsidRPr="00F24630">
              <w:rPr>
                <w:color w:val="000000"/>
                <w:sz w:val="20"/>
                <w:szCs w:val="20"/>
                <w:lang w:val="en-ID" w:eastAsia="en-ID"/>
              </w:rPr>
              <w:t xml:space="preserve"> </w:t>
            </w:r>
            <w:proofErr w:type="spellStart"/>
            <w:r w:rsidRPr="00F24630">
              <w:rPr>
                <w:color w:val="000000"/>
                <w:sz w:val="20"/>
                <w:szCs w:val="20"/>
                <w:lang w:val="en-ID" w:eastAsia="en-ID"/>
              </w:rPr>
              <w:t>institusional</w:t>
            </w:r>
            <w:proofErr w:type="spellEnd"/>
            <w:r w:rsidRPr="00F24630">
              <w:rPr>
                <w:color w:val="000000"/>
                <w:sz w:val="20"/>
                <w:szCs w:val="20"/>
                <w:lang w:val="en-ID" w:eastAsia="en-ID"/>
              </w:rPr>
              <w:t xml:space="preserve"> </w:t>
            </w:r>
            <w:proofErr w:type="spellStart"/>
            <w:r w:rsidRPr="00F24630">
              <w:rPr>
                <w:color w:val="000000"/>
                <w:sz w:val="20"/>
                <w:szCs w:val="20"/>
                <w:lang w:val="en-ID" w:eastAsia="en-ID"/>
              </w:rPr>
              <w:t>tidak</w:t>
            </w:r>
            <w:proofErr w:type="spellEnd"/>
            <w:r w:rsidRPr="00F24630">
              <w:rPr>
                <w:color w:val="000000"/>
                <w:sz w:val="20"/>
                <w:szCs w:val="20"/>
                <w:lang w:val="en-ID" w:eastAsia="en-ID"/>
              </w:rPr>
              <w:t xml:space="preserve"> </w:t>
            </w:r>
            <w:proofErr w:type="spellStart"/>
            <w:r w:rsidRPr="00F24630">
              <w:rPr>
                <w:color w:val="000000"/>
                <w:sz w:val="20"/>
                <w:szCs w:val="20"/>
                <w:lang w:val="en-ID" w:eastAsia="en-ID"/>
              </w:rPr>
              <w:t>memoderasi</w:t>
            </w:r>
            <w:proofErr w:type="spellEnd"/>
            <w:r w:rsidRPr="00F24630">
              <w:rPr>
                <w:color w:val="000000"/>
                <w:sz w:val="20"/>
                <w:szCs w:val="20"/>
                <w:lang w:val="en-ID" w:eastAsia="en-ID"/>
              </w:rPr>
              <w:t xml:space="preserve"> </w:t>
            </w:r>
            <w:proofErr w:type="spellStart"/>
            <w:r w:rsidRPr="00F24630">
              <w:rPr>
                <w:color w:val="000000"/>
                <w:sz w:val="20"/>
                <w:szCs w:val="20"/>
                <w:lang w:val="en-ID" w:eastAsia="en-ID"/>
              </w:rPr>
              <w:t>pengaruh</w:t>
            </w:r>
            <w:proofErr w:type="spellEnd"/>
            <w:r w:rsidRPr="00F24630">
              <w:rPr>
                <w:color w:val="000000"/>
                <w:sz w:val="20"/>
                <w:szCs w:val="20"/>
                <w:lang w:val="en-ID" w:eastAsia="en-ID"/>
              </w:rPr>
              <w:t xml:space="preserve"> prudence </w:t>
            </w:r>
            <w:proofErr w:type="spellStart"/>
            <w:r w:rsidRPr="00F24630">
              <w:rPr>
                <w:color w:val="000000"/>
                <w:sz w:val="20"/>
                <w:szCs w:val="20"/>
                <w:lang w:val="en-ID" w:eastAsia="en-ID"/>
              </w:rPr>
              <w:t>terhadap</w:t>
            </w:r>
            <w:proofErr w:type="spellEnd"/>
            <w:r w:rsidRPr="00F24630">
              <w:rPr>
                <w:color w:val="000000"/>
                <w:sz w:val="20"/>
                <w:szCs w:val="20"/>
                <w:lang w:val="en-ID" w:eastAsia="en-ID"/>
              </w:rPr>
              <w:t xml:space="preserve"> </w:t>
            </w:r>
            <w:proofErr w:type="spellStart"/>
            <w:r w:rsidRPr="00F24630">
              <w:rPr>
                <w:color w:val="000000"/>
                <w:sz w:val="20"/>
                <w:szCs w:val="20"/>
                <w:lang w:val="en-ID" w:eastAsia="en-ID"/>
              </w:rPr>
              <w:t>manajemen</w:t>
            </w:r>
            <w:proofErr w:type="spellEnd"/>
            <w:r w:rsidRPr="00F24630">
              <w:rPr>
                <w:color w:val="000000"/>
                <w:sz w:val="20"/>
                <w:szCs w:val="20"/>
                <w:lang w:val="en-ID" w:eastAsia="en-ID"/>
              </w:rPr>
              <w:t xml:space="preserve"> </w:t>
            </w:r>
            <w:proofErr w:type="spellStart"/>
            <w:r w:rsidRPr="00F24630">
              <w:rPr>
                <w:color w:val="000000"/>
                <w:sz w:val="20"/>
                <w:szCs w:val="20"/>
                <w:lang w:val="en-ID" w:eastAsia="en-ID"/>
              </w:rPr>
              <w:t>laba</w:t>
            </w:r>
            <w:proofErr w:type="spellEnd"/>
            <w:r w:rsidRPr="00F24630">
              <w:rPr>
                <w:color w:val="000000"/>
                <w:sz w:val="20"/>
                <w:szCs w:val="20"/>
                <w:lang w:val="en-ID" w:eastAsia="en-ID"/>
              </w:rPr>
              <w:t>.</w:t>
            </w:r>
          </w:p>
        </w:tc>
      </w:tr>
      <w:tr w:rsidR="00AC79D7" w:rsidRPr="00E352F1" w14:paraId="0F7F082A" w14:textId="77777777" w:rsidTr="005D25BA">
        <w:trPr>
          <w:tblHeader/>
        </w:trPr>
        <w:tc>
          <w:tcPr>
            <w:tcW w:w="511" w:type="dxa"/>
          </w:tcPr>
          <w:p w14:paraId="57C9DC92" w14:textId="0AFAA505" w:rsidR="00AC79D7" w:rsidRPr="00E352F1" w:rsidRDefault="001B0A06" w:rsidP="00AC79D7">
            <w:pPr>
              <w:pStyle w:val="TableParagraph"/>
              <w:spacing w:line="240" w:lineRule="auto"/>
              <w:rPr>
                <w:b/>
                <w:bCs/>
                <w:sz w:val="20"/>
                <w:szCs w:val="20"/>
                <w:lang w:val="en-US"/>
              </w:rPr>
            </w:pPr>
            <w:r>
              <w:rPr>
                <w:sz w:val="20"/>
                <w:szCs w:val="20"/>
                <w:lang w:val="en-US"/>
              </w:rPr>
              <w:t>9</w:t>
            </w:r>
          </w:p>
        </w:tc>
        <w:sdt>
          <w:sdtPr>
            <w:rPr>
              <w:color w:val="000000"/>
              <w:sz w:val="20"/>
              <w:szCs w:val="20"/>
            </w:rPr>
            <w:tag w:val="MENDELEY_CITATION_v3_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"/>
            <w:id w:val="769741339"/>
            <w:placeholder>
              <w:docPart w:val="32D9AF403E4A458CA3BD51B5510AC542"/>
            </w:placeholder>
          </w:sdtPr>
          <w:sdtContent>
            <w:tc>
              <w:tcPr>
                <w:tcW w:w="1185" w:type="dxa"/>
              </w:tcPr>
              <w:p w14:paraId="761FB94F" w14:textId="4E5D1E52" w:rsidR="00AC79D7" w:rsidRPr="00E352F1" w:rsidRDefault="00C25B9F" w:rsidP="00C25B9F">
                <w:pPr>
                  <w:pStyle w:val="TableParagraph"/>
                  <w:spacing w:line="240" w:lineRule="auto"/>
                  <w:jc w:val="left"/>
                  <w:rPr>
                    <w:b/>
                    <w:bCs/>
                    <w:sz w:val="20"/>
                    <w:szCs w:val="20"/>
                    <w:lang w:val="en-US"/>
                  </w:rPr>
                </w:pPr>
                <w:r w:rsidRPr="00C25B9F">
                  <w:rPr>
                    <w:color w:val="000000"/>
                    <w:sz w:val="20"/>
                  </w:rPr>
                  <w:t>Kurnia &amp; Mulyati (2023)</w:t>
                </w:r>
              </w:p>
            </w:tc>
          </w:sdtContent>
        </w:sdt>
        <w:tc>
          <w:tcPr>
            <w:tcW w:w="2268" w:type="dxa"/>
          </w:tcPr>
          <w:p w14:paraId="3A14F799" w14:textId="732A186D" w:rsidR="00AC79D7" w:rsidRPr="002E3AEC" w:rsidRDefault="00AC79D7" w:rsidP="00AC79D7">
            <w:pPr>
              <w:pStyle w:val="TableParagraph"/>
              <w:spacing w:line="240" w:lineRule="auto"/>
              <w:jc w:val="left"/>
              <w:rPr>
                <w:color w:val="000000"/>
                <w:sz w:val="20"/>
                <w:szCs w:val="20"/>
                <w:lang w:val="en-ID" w:eastAsia="en-ID"/>
              </w:rPr>
            </w:pPr>
            <w:r w:rsidRPr="002E3AEC">
              <w:rPr>
                <w:sz w:val="20"/>
                <w:szCs w:val="20"/>
              </w:rPr>
              <w:t xml:space="preserve">Pengaruh </w:t>
            </w:r>
            <w:r w:rsidRPr="002E3AEC">
              <w:rPr>
                <w:i/>
                <w:iCs/>
                <w:sz w:val="20"/>
                <w:szCs w:val="20"/>
              </w:rPr>
              <w:t>Free Cash Flow</w:t>
            </w:r>
            <w:r w:rsidRPr="002E3AEC">
              <w:rPr>
                <w:sz w:val="20"/>
                <w:szCs w:val="20"/>
              </w:rPr>
              <w:t xml:space="preserve"> dan </w:t>
            </w:r>
            <w:r w:rsidRPr="002E3AEC">
              <w:rPr>
                <w:i/>
                <w:iCs/>
                <w:sz w:val="20"/>
                <w:szCs w:val="20"/>
              </w:rPr>
              <w:t>Financial Distress</w:t>
            </w:r>
            <w:r w:rsidRPr="002E3AEC">
              <w:rPr>
                <w:sz w:val="20"/>
                <w:szCs w:val="20"/>
              </w:rPr>
              <w:t xml:space="preserve"> Terhadap Manajemen Laba pada Perusahaan Infrastruktur, Utilitas, dan Transportasi Terdaftar Di Bursa Efek Indonesia</w:t>
            </w:r>
          </w:p>
        </w:tc>
        <w:tc>
          <w:tcPr>
            <w:tcW w:w="1418" w:type="dxa"/>
          </w:tcPr>
          <w:p w14:paraId="0A39CFF0" w14:textId="77777777" w:rsidR="00AC79D7" w:rsidRDefault="00AC79D7" w:rsidP="00AC79D7">
            <w:pPr>
              <w:pStyle w:val="TableParagraph"/>
              <w:spacing w:line="240" w:lineRule="auto"/>
              <w:jc w:val="left"/>
              <w:rPr>
                <w:b/>
                <w:bCs/>
                <w:color w:val="000000"/>
                <w:sz w:val="20"/>
                <w:szCs w:val="20"/>
                <w:lang w:val="en-ID" w:eastAsia="en-ID"/>
              </w:rPr>
            </w:pPr>
            <w:proofErr w:type="spellStart"/>
            <w:r w:rsidRPr="00C96F52">
              <w:rPr>
                <w:b/>
                <w:bCs/>
                <w:color w:val="000000"/>
                <w:sz w:val="20"/>
                <w:szCs w:val="20"/>
                <w:lang w:val="en-ID" w:eastAsia="en-ID"/>
              </w:rPr>
              <w:t>Dependen</w:t>
            </w:r>
            <w:proofErr w:type="spellEnd"/>
            <w:r w:rsidRPr="00C96F52">
              <w:rPr>
                <w:b/>
                <w:bCs/>
                <w:color w:val="000000"/>
                <w:sz w:val="20"/>
                <w:szCs w:val="20"/>
                <w:lang w:val="en-ID" w:eastAsia="en-ID"/>
              </w:rPr>
              <w:t>:</w:t>
            </w:r>
            <w:r w:rsidRPr="00C96F52">
              <w:rPr>
                <w:color w:val="000000"/>
                <w:sz w:val="20"/>
                <w:szCs w:val="20"/>
                <w:lang w:val="en-ID" w:eastAsia="en-ID"/>
              </w:rPr>
              <w:br/>
              <w:t xml:space="preserve">- </w:t>
            </w:r>
            <w:proofErr w:type="spellStart"/>
            <w:r w:rsidRPr="00C96F52">
              <w:rPr>
                <w:color w:val="000000"/>
                <w:sz w:val="20"/>
                <w:szCs w:val="20"/>
                <w:lang w:val="en-ID" w:eastAsia="en-ID"/>
              </w:rPr>
              <w:t>Manajemen</w:t>
            </w:r>
            <w:proofErr w:type="spellEnd"/>
            <w:r w:rsidRPr="00C96F52">
              <w:rPr>
                <w:color w:val="000000"/>
                <w:sz w:val="20"/>
                <w:szCs w:val="20"/>
                <w:lang w:val="en-ID" w:eastAsia="en-ID"/>
              </w:rPr>
              <w:t xml:space="preserve"> Laba</w:t>
            </w:r>
            <w:r w:rsidRPr="00C96F52">
              <w:rPr>
                <w:color w:val="000000"/>
                <w:sz w:val="20"/>
                <w:szCs w:val="20"/>
                <w:lang w:val="en-ID" w:eastAsia="en-ID"/>
              </w:rPr>
              <w:br/>
            </w:r>
            <w:proofErr w:type="spellStart"/>
            <w:r w:rsidRPr="00C96F52">
              <w:rPr>
                <w:b/>
                <w:bCs/>
                <w:color w:val="000000"/>
                <w:sz w:val="20"/>
                <w:szCs w:val="20"/>
                <w:lang w:val="en-ID" w:eastAsia="en-ID"/>
              </w:rPr>
              <w:t>Independen</w:t>
            </w:r>
            <w:proofErr w:type="spellEnd"/>
            <w:r w:rsidRPr="00C96F52">
              <w:rPr>
                <w:b/>
                <w:bCs/>
                <w:color w:val="000000"/>
                <w:sz w:val="20"/>
                <w:szCs w:val="20"/>
                <w:lang w:val="en-ID" w:eastAsia="en-ID"/>
              </w:rPr>
              <w:t>:</w:t>
            </w:r>
          </w:p>
          <w:p w14:paraId="516B71A3" w14:textId="66EACDC7" w:rsidR="00AC79D7" w:rsidRDefault="00AC79D7" w:rsidP="00AC79D7">
            <w:pPr>
              <w:pStyle w:val="TableParagraph"/>
              <w:spacing w:line="240" w:lineRule="auto"/>
              <w:jc w:val="left"/>
              <w:rPr>
                <w:b/>
                <w:bCs/>
                <w:color w:val="000000"/>
                <w:sz w:val="20"/>
                <w:szCs w:val="20"/>
                <w:lang w:val="en-ID" w:eastAsia="en-ID"/>
              </w:rPr>
            </w:pPr>
            <w:r w:rsidRPr="00C96F52">
              <w:rPr>
                <w:color w:val="000000"/>
                <w:sz w:val="20"/>
                <w:szCs w:val="20"/>
                <w:lang w:val="en-ID" w:eastAsia="en-ID"/>
              </w:rPr>
              <w:t xml:space="preserve">- </w:t>
            </w:r>
            <w:r w:rsidRPr="00C96F52">
              <w:rPr>
                <w:i/>
                <w:iCs/>
                <w:color w:val="000000"/>
                <w:sz w:val="20"/>
                <w:szCs w:val="20"/>
                <w:lang w:val="en-ID" w:eastAsia="en-ID"/>
              </w:rPr>
              <w:t>F</w:t>
            </w:r>
            <w:r>
              <w:rPr>
                <w:i/>
                <w:iCs/>
                <w:color w:val="000000"/>
                <w:sz w:val="20"/>
                <w:szCs w:val="20"/>
                <w:lang w:val="en-ID" w:eastAsia="en-ID"/>
              </w:rPr>
              <w:t>ree Cash Flow</w:t>
            </w:r>
            <w:r w:rsidRPr="00C96F52">
              <w:rPr>
                <w:color w:val="000000"/>
                <w:sz w:val="20"/>
                <w:szCs w:val="20"/>
                <w:lang w:val="en-ID" w:eastAsia="en-ID"/>
              </w:rPr>
              <w:br/>
              <w:t xml:space="preserve">- </w:t>
            </w:r>
            <w:r w:rsidRPr="00C96F52">
              <w:rPr>
                <w:i/>
                <w:iCs/>
                <w:color w:val="000000"/>
                <w:sz w:val="20"/>
                <w:szCs w:val="20"/>
                <w:lang w:val="en-ID" w:eastAsia="en-ID"/>
              </w:rPr>
              <w:t>Financial Distress</w:t>
            </w:r>
          </w:p>
        </w:tc>
        <w:tc>
          <w:tcPr>
            <w:tcW w:w="2693" w:type="dxa"/>
          </w:tcPr>
          <w:p w14:paraId="27BDC020" w14:textId="77777777" w:rsidR="00AC79D7" w:rsidRPr="0041513B" w:rsidRDefault="00AC79D7" w:rsidP="00AC79D7">
            <w:pPr>
              <w:pStyle w:val="ListParagraph"/>
              <w:numPr>
                <w:ilvl w:val="0"/>
                <w:numId w:val="20"/>
              </w:numPr>
              <w:ind w:left="123" w:hanging="141"/>
              <w:jc w:val="both"/>
              <w:rPr>
                <w:rFonts w:eastAsia="Times New Roman" w:cs="Times New Roman"/>
                <w:i/>
                <w:iCs/>
                <w:color w:val="000000"/>
                <w:kern w:val="0"/>
                <w:sz w:val="20"/>
                <w:szCs w:val="20"/>
                <w:lang w:val="en-US" w:eastAsia="en-ID"/>
                <w14:ligatures w14:val="none"/>
              </w:rPr>
            </w:pPr>
            <w:r w:rsidRPr="00A331C7">
              <w:rPr>
                <w:rFonts w:eastAsia="Times New Roman" w:cs="Times New Roman"/>
                <w:i/>
                <w:iCs/>
                <w:color w:val="000000"/>
                <w:kern w:val="0"/>
                <w:sz w:val="20"/>
                <w:szCs w:val="20"/>
                <w:lang w:val="en-ID" w:eastAsia="en-ID"/>
                <w14:ligatures w14:val="none"/>
              </w:rPr>
              <w:t xml:space="preserve">Free cash flow </w:t>
            </w:r>
            <w:r w:rsidRPr="0041513B">
              <w:rPr>
                <w:rFonts w:eastAsia="Times New Roman" w:cs="Times New Roman"/>
                <w:color w:val="000000"/>
                <w:kern w:val="0"/>
                <w:sz w:val="20"/>
                <w:szCs w:val="20"/>
                <w:lang w:val="en-ID" w:eastAsia="en-ID"/>
                <w14:ligatures w14:val="none"/>
              </w:rPr>
              <w:t>dan</w:t>
            </w:r>
            <w:r w:rsidRPr="00A331C7">
              <w:rPr>
                <w:rFonts w:eastAsia="Times New Roman" w:cs="Times New Roman"/>
                <w:i/>
                <w:iCs/>
                <w:color w:val="000000"/>
                <w:kern w:val="0"/>
                <w:sz w:val="20"/>
                <w:szCs w:val="20"/>
                <w:lang w:val="en-ID" w:eastAsia="en-ID"/>
                <w14:ligatures w14:val="none"/>
              </w:rPr>
              <w:t xml:space="preserve"> financial distress</w:t>
            </w:r>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berpengaruh</w:t>
            </w:r>
            <w:proofErr w:type="spellEnd"/>
            <w:r w:rsidRPr="00A331C7">
              <w:rPr>
                <w:rFonts w:eastAsia="Times New Roman" w:cs="Times New Roman"/>
                <w:color w:val="000000"/>
                <w:kern w:val="0"/>
                <w:sz w:val="20"/>
                <w:szCs w:val="20"/>
                <w:lang w:val="en-ID" w:eastAsia="en-ID"/>
                <w14:ligatures w14:val="none"/>
              </w:rPr>
              <w:br/>
            </w:r>
            <w:proofErr w:type="spellStart"/>
            <w:r w:rsidRPr="00A331C7">
              <w:rPr>
                <w:rFonts w:eastAsia="Times New Roman" w:cs="Times New Roman"/>
                <w:color w:val="000000"/>
                <w:kern w:val="0"/>
                <w:sz w:val="20"/>
                <w:szCs w:val="20"/>
                <w:lang w:val="en-ID" w:eastAsia="en-ID"/>
                <w14:ligatures w14:val="none"/>
              </w:rPr>
              <w:t>positif</w:t>
            </w:r>
            <w:proofErr w:type="spellEnd"/>
            <w:r w:rsidRPr="00A331C7">
              <w:rPr>
                <w:rFonts w:eastAsia="Times New Roman" w:cs="Times New Roman"/>
                <w:color w:val="000000"/>
                <w:kern w:val="0"/>
                <w:sz w:val="20"/>
                <w:szCs w:val="20"/>
                <w:lang w:val="en-ID" w:eastAsia="en-ID"/>
                <w14:ligatures w14:val="none"/>
              </w:rPr>
              <w:t xml:space="preserve"> dan </w:t>
            </w:r>
            <w:proofErr w:type="spellStart"/>
            <w:r w:rsidRPr="00A331C7">
              <w:rPr>
                <w:rFonts w:eastAsia="Times New Roman" w:cs="Times New Roman"/>
                <w:color w:val="000000"/>
                <w:kern w:val="0"/>
                <w:sz w:val="20"/>
                <w:szCs w:val="20"/>
                <w:lang w:val="en-ID" w:eastAsia="en-ID"/>
                <w14:ligatures w14:val="none"/>
              </w:rPr>
              <w:t>signifikan</w:t>
            </w:r>
            <w:proofErr w:type="spellEnd"/>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terhadap</w:t>
            </w:r>
            <w:proofErr w:type="spellEnd"/>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praktik</w:t>
            </w:r>
            <w:proofErr w:type="spellEnd"/>
            <w:r w:rsidRPr="00A331C7">
              <w:rPr>
                <w:rFonts w:eastAsia="Times New Roman" w:cs="Times New Roman"/>
                <w:color w:val="000000"/>
                <w:kern w:val="0"/>
                <w:sz w:val="20"/>
                <w:szCs w:val="20"/>
                <w:lang w:val="en-ID" w:eastAsia="en-ID"/>
                <w14:ligatures w14:val="none"/>
              </w:rPr>
              <w:t xml:space="preserve"> </w:t>
            </w:r>
            <w:proofErr w:type="spellStart"/>
            <w:r w:rsidRPr="00A331C7">
              <w:rPr>
                <w:rFonts w:eastAsia="Times New Roman" w:cs="Times New Roman"/>
                <w:color w:val="000000"/>
                <w:kern w:val="0"/>
                <w:sz w:val="20"/>
                <w:szCs w:val="20"/>
                <w:lang w:val="en-ID" w:eastAsia="en-ID"/>
                <w14:ligatures w14:val="none"/>
              </w:rPr>
              <w:t>manajemen</w:t>
            </w:r>
            <w:proofErr w:type="spellEnd"/>
            <w:r>
              <w:rPr>
                <w:color w:val="000000"/>
                <w:sz w:val="20"/>
                <w:szCs w:val="20"/>
                <w:lang w:val="en-ID" w:eastAsia="en-ID"/>
              </w:rPr>
              <w:t xml:space="preserve"> </w:t>
            </w:r>
            <w:proofErr w:type="spellStart"/>
            <w:r w:rsidRPr="00A331C7">
              <w:rPr>
                <w:rFonts w:eastAsia="Times New Roman" w:cs="Times New Roman"/>
                <w:color w:val="000000"/>
                <w:kern w:val="0"/>
                <w:sz w:val="20"/>
                <w:szCs w:val="20"/>
                <w:lang w:val="en-ID" w:eastAsia="en-ID"/>
                <w14:ligatures w14:val="none"/>
              </w:rPr>
              <w:t>laba</w:t>
            </w:r>
            <w:proofErr w:type="spellEnd"/>
            <w:r w:rsidRPr="00A331C7">
              <w:rPr>
                <w:rFonts w:eastAsia="Times New Roman" w:cs="Times New Roman"/>
                <w:color w:val="000000"/>
                <w:kern w:val="0"/>
                <w:sz w:val="20"/>
                <w:szCs w:val="20"/>
                <w:lang w:val="en-ID" w:eastAsia="en-ID"/>
                <w14:ligatures w14:val="none"/>
              </w:rPr>
              <w:t>.</w:t>
            </w:r>
          </w:p>
          <w:p w14:paraId="21F357E1" w14:textId="4BF62F12" w:rsidR="00AC79D7" w:rsidRPr="00E352F1" w:rsidRDefault="00AC79D7" w:rsidP="00AC79D7">
            <w:pPr>
              <w:pStyle w:val="TableParagraph"/>
              <w:spacing w:line="240" w:lineRule="auto"/>
              <w:jc w:val="both"/>
              <w:rPr>
                <w:b/>
                <w:bCs/>
                <w:sz w:val="20"/>
                <w:szCs w:val="20"/>
                <w:lang w:val="en-US"/>
              </w:rPr>
            </w:pPr>
          </w:p>
        </w:tc>
      </w:tr>
      <w:tr w:rsidR="00AC79D7" w:rsidRPr="00E352F1" w14:paraId="69CFC41A" w14:textId="77777777" w:rsidTr="00CB1371">
        <w:trPr>
          <w:tblHeader/>
        </w:trPr>
        <w:tc>
          <w:tcPr>
            <w:tcW w:w="511" w:type="dxa"/>
          </w:tcPr>
          <w:p w14:paraId="406A7106" w14:textId="6AEF8465" w:rsidR="00AC79D7" w:rsidRPr="006E69D0" w:rsidRDefault="001B0A06" w:rsidP="00AC79D7">
            <w:pPr>
              <w:pStyle w:val="TableParagraph"/>
              <w:spacing w:line="240" w:lineRule="auto"/>
              <w:rPr>
                <w:sz w:val="20"/>
                <w:szCs w:val="20"/>
                <w:lang w:val="en-US"/>
              </w:rPr>
            </w:pPr>
            <w:r>
              <w:rPr>
                <w:sz w:val="20"/>
                <w:szCs w:val="20"/>
                <w:lang w:val="en-US"/>
              </w:rPr>
              <w:t>10</w:t>
            </w:r>
          </w:p>
        </w:tc>
        <w:sdt>
          <w:sdtPr>
            <w:rPr>
              <w:color w:val="000000"/>
              <w:sz w:val="20"/>
              <w:szCs w:val="20"/>
            </w:rPr>
            <w:tag w:val="MENDELEY_CITATION_v3_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"/>
            <w:id w:val="1775278295"/>
            <w:placeholder>
              <w:docPart w:val="591FA376F6BA42138CF6BDF8B11A99A6"/>
            </w:placeholder>
          </w:sdtPr>
          <w:sdtContent>
            <w:tc>
              <w:tcPr>
                <w:tcW w:w="1185" w:type="dxa"/>
              </w:tcPr>
              <w:p w14:paraId="4E7ED197" w14:textId="1CD288E7" w:rsidR="00AC79D7" w:rsidRPr="00E352F1" w:rsidRDefault="00C25B9F" w:rsidP="00AC79D7">
                <w:pPr>
                  <w:pStyle w:val="TableParagraph"/>
                  <w:spacing w:line="240" w:lineRule="auto"/>
                  <w:jc w:val="both"/>
                  <w:rPr>
                    <w:b/>
                    <w:bCs/>
                    <w:sz w:val="20"/>
                    <w:szCs w:val="20"/>
                    <w:lang w:val="en-US"/>
                  </w:rPr>
                </w:pPr>
                <w:r w:rsidRPr="00C25B9F">
                  <w:rPr>
                    <w:color w:val="000000"/>
                    <w:sz w:val="20"/>
                  </w:rPr>
                  <w:t>Putri &amp; Naibaho (2022)</w:t>
                </w:r>
              </w:p>
            </w:tc>
          </w:sdtContent>
        </w:sdt>
        <w:tc>
          <w:tcPr>
            <w:tcW w:w="2268" w:type="dxa"/>
          </w:tcPr>
          <w:p w14:paraId="723B6299" w14:textId="58A42E83" w:rsidR="00AC79D7" w:rsidRPr="002E3AEC" w:rsidRDefault="00AC79D7" w:rsidP="00AC79D7">
            <w:pPr>
              <w:pStyle w:val="TableParagraph"/>
              <w:spacing w:line="240" w:lineRule="auto"/>
              <w:jc w:val="both"/>
              <w:rPr>
                <w:i/>
                <w:iCs/>
                <w:sz w:val="20"/>
                <w:szCs w:val="20"/>
                <w:lang w:val="ru-RU"/>
              </w:rPr>
            </w:pPr>
            <w:r w:rsidRPr="002E3AEC">
              <w:rPr>
                <w:i/>
                <w:iCs/>
                <w:sz w:val="20"/>
                <w:szCs w:val="20"/>
                <w:lang w:val="ru-RU"/>
              </w:rPr>
              <w:t xml:space="preserve">The Influence of Financial Distress, Cash Holdings, and Profitability on Earnings Management with Internal Control as a </w:t>
            </w:r>
            <w:r w:rsidRPr="002E3AEC">
              <w:rPr>
                <w:i/>
                <w:iCs/>
                <w:sz w:val="20"/>
                <w:szCs w:val="20"/>
                <w:lang w:val="en-US"/>
              </w:rPr>
              <w:t xml:space="preserve">Moderating Variable: </w:t>
            </w:r>
            <w:r w:rsidRPr="002E3AEC">
              <w:rPr>
                <w:i/>
                <w:iCs/>
                <w:sz w:val="20"/>
                <w:szCs w:val="20"/>
                <w:lang w:val="ru-RU"/>
              </w:rPr>
              <w:t>The Case of Listed</w:t>
            </w:r>
            <w:r w:rsidRPr="002E3AEC">
              <w:rPr>
                <w:i/>
                <w:iCs/>
                <w:sz w:val="20"/>
                <w:szCs w:val="20"/>
                <w:lang w:val="en-US"/>
              </w:rPr>
              <w:t xml:space="preserve"> </w:t>
            </w:r>
            <w:r w:rsidRPr="002E3AEC">
              <w:rPr>
                <w:i/>
                <w:iCs/>
                <w:sz w:val="20"/>
                <w:szCs w:val="20"/>
                <w:lang w:val="ru-RU"/>
              </w:rPr>
              <w:t xml:space="preserve">Companies in ASEAN Countries </w:t>
            </w:r>
          </w:p>
        </w:tc>
        <w:tc>
          <w:tcPr>
            <w:tcW w:w="1418" w:type="dxa"/>
          </w:tcPr>
          <w:p w14:paraId="3B4D87C5" w14:textId="77777777" w:rsidR="00AC79D7" w:rsidRDefault="00AC79D7" w:rsidP="00AC79D7">
            <w:pPr>
              <w:pStyle w:val="TableParagraph"/>
              <w:spacing w:line="240" w:lineRule="auto"/>
              <w:jc w:val="left"/>
              <w:rPr>
                <w:b/>
                <w:bCs/>
                <w:color w:val="000000"/>
                <w:sz w:val="20"/>
                <w:szCs w:val="20"/>
                <w:lang w:val="en-ID" w:eastAsia="en-ID"/>
              </w:rPr>
            </w:pPr>
            <w:proofErr w:type="spellStart"/>
            <w:r w:rsidRPr="008B04D7">
              <w:rPr>
                <w:b/>
                <w:bCs/>
                <w:color w:val="000000"/>
                <w:sz w:val="20"/>
                <w:szCs w:val="20"/>
                <w:lang w:val="en-ID" w:eastAsia="en-ID"/>
              </w:rPr>
              <w:t>Dependen</w:t>
            </w:r>
            <w:proofErr w:type="spellEnd"/>
            <w:r w:rsidRPr="008B04D7">
              <w:rPr>
                <w:b/>
                <w:bCs/>
                <w:color w:val="000000"/>
                <w:sz w:val="20"/>
                <w:szCs w:val="20"/>
                <w:lang w:val="en-ID" w:eastAsia="en-ID"/>
              </w:rPr>
              <w:t>:</w:t>
            </w:r>
            <w:r w:rsidRPr="00C96F52">
              <w:rPr>
                <w:color w:val="000000"/>
                <w:sz w:val="20"/>
                <w:szCs w:val="20"/>
                <w:lang w:val="en-ID" w:eastAsia="en-ID"/>
              </w:rPr>
              <w:br/>
              <w:t xml:space="preserve">- </w:t>
            </w:r>
            <w:proofErr w:type="spellStart"/>
            <w:r w:rsidRPr="00C96F52">
              <w:rPr>
                <w:color w:val="000000"/>
                <w:sz w:val="20"/>
                <w:szCs w:val="20"/>
                <w:lang w:val="en-ID" w:eastAsia="en-ID"/>
              </w:rPr>
              <w:t>Manajemen</w:t>
            </w:r>
            <w:proofErr w:type="spellEnd"/>
            <w:r w:rsidRPr="00C96F52">
              <w:rPr>
                <w:color w:val="000000"/>
                <w:sz w:val="20"/>
                <w:szCs w:val="20"/>
                <w:lang w:val="en-ID" w:eastAsia="en-ID"/>
              </w:rPr>
              <w:t xml:space="preserve"> Laba</w:t>
            </w:r>
            <w:r w:rsidRPr="00C96F52">
              <w:rPr>
                <w:color w:val="000000"/>
                <w:sz w:val="20"/>
                <w:szCs w:val="20"/>
                <w:lang w:val="en-ID" w:eastAsia="en-ID"/>
              </w:rPr>
              <w:br/>
            </w:r>
            <w:proofErr w:type="spellStart"/>
            <w:r w:rsidRPr="008B04D7">
              <w:rPr>
                <w:b/>
                <w:bCs/>
                <w:color w:val="000000"/>
                <w:sz w:val="20"/>
                <w:szCs w:val="20"/>
                <w:lang w:val="en-ID" w:eastAsia="en-ID"/>
              </w:rPr>
              <w:t>Independen</w:t>
            </w:r>
            <w:proofErr w:type="spellEnd"/>
            <w:r w:rsidRPr="008B04D7">
              <w:rPr>
                <w:b/>
                <w:bCs/>
                <w:color w:val="000000"/>
                <w:sz w:val="20"/>
                <w:szCs w:val="20"/>
                <w:lang w:val="en-ID" w:eastAsia="en-ID"/>
              </w:rPr>
              <w:t>:</w:t>
            </w:r>
          </w:p>
          <w:p w14:paraId="285E6E01" w14:textId="77777777" w:rsidR="00AC79D7" w:rsidRDefault="00AC79D7" w:rsidP="00AC79D7">
            <w:pPr>
              <w:pStyle w:val="TableParagraph"/>
              <w:spacing w:line="240" w:lineRule="auto"/>
              <w:jc w:val="left"/>
              <w:rPr>
                <w:i/>
                <w:iCs/>
                <w:color w:val="000000"/>
                <w:sz w:val="20"/>
                <w:szCs w:val="20"/>
                <w:lang w:val="en-ID" w:eastAsia="en-ID"/>
              </w:rPr>
            </w:pPr>
            <w:r w:rsidRPr="00C96F52">
              <w:rPr>
                <w:color w:val="000000"/>
                <w:sz w:val="20"/>
                <w:szCs w:val="20"/>
                <w:lang w:val="en-ID" w:eastAsia="en-ID"/>
              </w:rPr>
              <w:t xml:space="preserve">- </w:t>
            </w:r>
            <w:r>
              <w:rPr>
                <w:i/>
                <w:iCs/>
                <w:color w:val="000000"/>
                <w:sz w:val="20"/>
                <w:szCs w:val="20"/>
                <w:lang w:val="en-ID" w:eastAsia="en-ID"/>
              </w:rPr>
              <w:t>Financial Distress</w:t>
            </w:r>
          </w:p>
          <w:p w14:paraId="49AEE33F" w14:textId="77777777" w:rsidR="00AC79D7" w:rsidRDefault="00AC79D7" w:rsidP="00AC79D7">
            <w:pPr>
              <w:pStyle w:val="TableParagraph"/>
              <w:spacing w:line="240" w:lineRule="auto"/>
              <w:jc w:val="left"/>
              <w:rPr>
                <w:i/>
                <w:iCs/>
                <w:color w:val="000000"/>
                <w:sz w:val="20"/>
                <w:szCs w:val="20"/>
                <w:lang w:val="en-ID" w:eastAsia="en-ID"/>
              </w:rPr>
            </w:pPr>
            <w:r w:rsidRPr="00C96F52">
              <w:rPr>
                <w:color w:val="000000"/>
                <w:sz w:val="20"/>
                <w:szCs w:val="20"/>
                <w:lang w:val="en-ID" w:eastAsia="en-ID"/>
              </w:rPr>
              <w:t xml:space="preserve">- </w:t>
            </w:r>
            <w:r>
              <w:rPr>
                <w:i/>
                <w:iCs/>
                <w:color w:val="000000"/>
                <w:sz w:val="20"/>
                <w:szCs w:val="20"/>
                <w:lang w:val="en-ID" w:eastAsia="en-ID"/>
              </w:rPr>
              <w:t>Cash Holdings</w:t>
            </w:r>
          </w:p>
          <w:p w14:paraId="5550BB48" w14:textId="77777777" w:rsidR="00AC79D7" w:rsidRDefault="00AC79D7" w:rsidP="00AC79D7">
            <w:pPr>
              <w:pStyle w:val="TableParagraph"/>
              <w:spacing w:line="240" w:lineRule="auto"/>
              <w:jc w:val="left"/>
              <w:rPr>
                <w:i/>
                <w:iCs/>
                <w:color w:val="000000"/>
                <w:sz w:val="20"/>
                <w:szCs w:val="20"/>
                <w:lang w:val="en-ID" w:eastAsia="en-ID"/>
              </w:rPr>
            </w:pPr>
            <w:r w:rsidRPr="00C96F52">
              <w:rPr>
                <w:color w:val="000000"/>
                <w:sz w:val="20"/>
                <w:szCs w:val="20"/>
                <w:lang w:val="en-ID" w:eastAsia="en-ID"/>
              </w:rPr>
              <w:t xml:space="preserve">- </w:t>
            </w:r>
            <w:proofErr w:type="spellStart"/>
            <w:r>
              <w:rPr>
                <w:color w:val="000000"/>
                <w:sz w:val="20"/>
                <w:szCs w:val="20"/>
                <w:lang w:val="en-ID" w:eastAsia="en-ID"/>
              </w:rPr>
              <w:t>Profitabilitas</w:t>
            </w:r>
            <w:proofErr w:type="spellEnd"/>
          </w:p>
          <w:p w14:paraId="6B427221" w14:textId="152D995E" w:rsidR="00AC79D7" w:rsidRPr="00C96F52" w:rsidRDefault="00AC79D7" w:rsidP="00AC79D7">
            <w:pPr>
              <w:pStyle w:val="TableParagraph"/>
              <w:spacing w:line="240" w:lineRule="auto"/>
              <w:jc w:val="left"/>
              <w:rPr>
                <w:color w:val="000000"/>
                <w:sz w:val="20"/>
                <w:szCs w:val="20"/>
                <w:lang w:val="en-ID" w:eastAsia="en-ID"/>
              </w:rPr>
            </w:pPr>
            <w:proofErr w:type="spellStart"/>
            <w:r w:rsidRPr="008B04D7">
              <w:rPr>
                <w:b/>
                <w:bCs/>
                <w:color w:val="000000"/>
                <w:sz w:val="20"/>
                <w:szCs w:val="20"/>
                <w:lang w:val="en-ID" w:eastAsia="en-ID"/>
              </w:rPr>
              <w:t>Moderasi</w:t>
            </w:r>
            <w:proofErr w:type="spellEnd"/>
            <w:r w:rsidRPr="008B04D7">
              <w:rPr>
                <w:b/>
                <w:bCs/>
                <w:color w:val="000000"/>
                <w:sz w:val="20"/>
                <w:szCs w:val="20"/>
                <w:lang w:val="en-ID" w:eastAsia="en-ID"/>
              </w:rPr>
              <w:t>:</w:t>
            </w:r>
            <w:r w:rsidRPr="00C96F52">
              <w:rPr>
                <w:color w:val="000000"/>
                <w:sz w:val="20"/>
                <w:szCs w:val="20"/>
                <w:lang w:val="en-ID" w:eastAsia="en-ID"/>
              </w:rPr>
              <w:br/>
              <w:t xml:space="preserve">- </w:t>
            </w:r>
            <w:r>
              <w:rPr>
                <w:i/>
                <w:iCs/>
                <w:color w:val="000000"/>
                <w:sz w:val="20"/>
                <w:szCs w:val="20"/>
                <w:lang w:val="en-ID" w:eastAsia="en-ID"/>
              </w:rPr>
              <w:t>Internal Control</w:t>
            </w:r>
          </w:p>
        </w:tc>
        <w:tc>
          <w:tcPr>
            <w:tcW w:w="2693" w:type="dxa"/>
          </w:tcPr>
          <w:p w14:paraId="69BE57C9" w14:textId="77777777" w:rsidR="00AC79D7" w:rsidRPr="00AC79D7" w:rsidRDefault="00AC79D7" w:rsidP="00AC79D7">
            <w:pPr>
              <w:pStyle w:val="ListParagraph"/>
              <w:numPr>
                <w:ilvl w:val="0"/>
                <w:numId w:val="20"/>
              </w:numPr>
              <w:ind w:left="123" w:hanging="141"/>
              <w:jc w:val="both"/>
              <w:rPr>
                <w:rFonts w:eastAsia="Times New Roman" w:cs="Times New Roman"/>
                <w:i/>
                <w:iCs/>
                <w:color w:val="000000"/>
                <w:kern w:val="0"/>
                <w:sz w:val="20"/>
                <w:szCs w:val="20"/>
                <w:lang w:val="en-US" w:eastAsia="en-ID"/>
                <w14:ligatures w14:val="none"/>
              </w:rPr>
            </w:pPr>
            <w:r w:rsidRPr="00DE2D0B">
              <w:rPr>
                <w:rFonts w:eastAsia="Times New Roman" w:cs="Times New Roman"/>
                <w:i/>
                <w:iCs/>
                <w:color w:val="000000"/>
                <w:kern w:val="0"/>
                <w:sz w:val="20"/>
                <w:szCs w:val="20"/>
                <w:lang w:val="en-ID" w:eastAsia="en-ID"/>
                <w14:ligatures w14:val="none"/>
              </w:rPr>
              <w:t>F</w:t>
            </w:r>
            <w:r w:rsidRPr="00DE2D0B">
              <w:rPr>
                <w:rFonts w:eastAsia="Times New Roman" w:cs="Times New Roman"/>
                <w:i/>
                <w:iCs/>
                <w:color w:val="000000"/>
                <w:kern w:val="0"/>
                <w:sz w:val="20"/>
                <w:szCs w:val="20"/>
                <w:lang w:eastAsia="en-ID"/>
                <w14:ligatures w14:val="none"/>
              </w:rPr>
              <w:t>inancial distress</w:t>
            </w:r>
            <w:r w:rsidRPr="00DE2D0B">
              <w:rPr>
                <w:rFonts w:eastAsia="Times New Roman" w:cs="Times New Roman"/>
                <w:color w:val="000000"/>
                <w:kern w:val="0"/>
                <w:sz w:val="20"/>
                <w:szCs w:val="20"/>
                <w:lang w:eastAsia="en-ID"/>
                <w14:ligatures w14:val="none"/>
              </w:rPr>
              <w:t xml:space="preserve"> dan profitabilitas </w:t>
            </w:r>
            <w:proofErr w:type="spellStart"/>
            <w:r>
              <w:rPr>
                <w:rFonts w:eastAsia="Times New Roman" w:cs="Times New Roman"/>
                <w:color w:val="000000"/>
                <w:kern w:val="0"/>
                <w:sz w:val="20"/>
                <w:szCs w:val="20"/>
                <w:lang w:val="en-US" w:eastAsia="en-ID"/>
                <w14:ligatures w14:val="none"/>
              </w:rPr>
              <w:t>ber</w:t>
            </w:r>
            <w:proofErr w:type="spellEnd"/>
            <w:r w:rsidRPr="00DE2D0B">
              <w:rPr>
                <w:rFonts w:eastAsia="Times New Roman" w:cs="Times New Roman"/>
                <w:color w:val="000000"/>
                <w:kern w:val="0"/>
                <w:sz w:val="20"/>
                <w:szCs w:val="20"/>
                <w:lang w:eastAsia="en-ID"/>
                <w14:ligatures w14:val="none"/>
              </w:rPr>
              <w:t xml:space="preserve">pengaruh positif </w:t>
            </w:r>
            <w:r>
              <w:rPr>
                <w:rFonts w:eastAsia="Times New Roman" w:cs="Times New Roman"/>
                <w:color w:val="000000"/>
                <w:kern w:val="0"/>
                <w:sz w:val="20"/>
                <w:szCs w:val="20"/>
                <w:lang w:val="en-US" w:eastAsia="en-ID"/>
                <w14:ligatures w14:val="none"/>
              </w:rPr>
              <w:t xml:space="preserve">dan </w:t>
            </w:r>
            <w:proofErr w:type="spellStart"/>
            <w:r>
              <w:rPr>
                <w:rFonts w:eastAsia="Times New Roman" w:cs="Times New Roman"/>
                <w:color w:val="000000"/>
                <w:kern w:val="0"/>
                <w:sz w:val="20"/>
                <w:szCs w:val="20"/>
                <w:lang w:val="en-US" w:eastAsia="en-ID"/>
                <w14:ligatures w14:val="none"/>
              </w:rPr>
              <w:t>signifikan</w:t>
            </w:r>
            <w:proofErr w:type="spellEnd"/>
            <w:r>
              <w:rPr>
                <w:rFonts w:eastAsia="Times New Roman" w:cs="Times New Roman"/>
                <w:color w:val="000000"/>
                <w:kern w:val="0"/>
                <w:sz w:val="20"/>
                <w:szCs w:val="20"/>
                <w:lang w:val="en-US" w:eastAsia="en-ID"/>
                <w14:ligatures w14:val="none"/>
              </w:rPr>
              <w:t xml:space="preserve"> </w:t>
            </w:r>
            <w:r w:rsidRPr="00DE2D0B">
              <w:rPr>
                <w:rFonts w:eastAsia="Times New Roman" w:cs="Times New Roman"/>
                <w:color w:val="000000"/>
                <w:kern w:val="0"/>
                <w:sz w:val="20"/>
                <w:szCs w:val="20"/>
                <w:lang w:eastAsia="en-ID"/>
                <w14:ligatures w14:val="none"/>
              </w:rPr>
              <w:t>terhadap manajemen laba</w:t>
            </w:r>
            <w:r>
              <w:rPr>
                <w:rFonts w:eastAsia="Times New Roman" w:cs="Times New Roman"/>
                <w:color w:val="000000"/>
                <w:kern w:val="0"/>
                <w:sz w:val="20"/>
                <w:szCs w:val="20"/>
                <w:lang w:val="en-US" w:eastAsia="en-ID"/>
                <w14:ligatures w14:val="none"/>
              </w:rPr>
              <w:t>.</w:t>
            </w:r>
          </w:p>
          <w:p w14:paraId="463AAB9C" w14:textId="77777777" w:rsidR="00AC79D7" w:rsidRPr="00E25D4A" w:rsidRDefault="00AC79D7" w:rsidP="00AC79D7">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sidRPr="00DE2D0B">
              <w:rPr>
                <w:rFonts w:eastAsia="Times New Roman" w:cs="Times New Roman"/>
                <w:i/>
                <w:iCs/>
                <w:color w:val="000000"/>
                <w:kern w:val="0"/>
                <w:sz w:val="20"/>
                <w:szCs w:val="20"/>
                <w:lang w:val="en-US" w:eastAsia="en-ID"/>
                <w14:ligatures w14:val="none"/>
              </w:rPr>
              <w:t>C</w:t>
            </w:r>
            <w:r w:rsidRPr="00DE2D0B">
              <w:rPr>
                <w:rFonts w:eastAsia="Times New Roman" w:cs="Times New Roman"/>
                <w:i/>
                <w:iCs/>
                <w:color w:val="000000"/>
                <w:kern w:val="0"/>
                <w:sz w:val="20"/>
                <w:szCs w:val="20"/>
                <w:lang w:eastAsia="en-ID"/>
                <w14:ligatures w14:val="none"/>
              </w:rPr>
              <w:t>ash holding</w:t>
            </w:r>
            <w:r>
              <w:rPr>
                <w:rFonts w:eastAsia="Times New Roman" w:cs="Times New Roman"/>
                <w:color w:val="000000"/>
                <w:kern w:val="0"/>
                <w:sz w:val="20"/>
                <w:szCs w:val="20"/>
                <w:lang w:val="en-US" w:eastAsia="en-ID"/>
                <w14:ligatures w14:val="none"/>
              </w:rPr>
              <w:t xml:space="preserve"> </w:t>
            </w:r>
            <w:proofErr w:type="spellStart"/>
            <w:r>
              <w:rPr>
                <w:rFonts w:eastAsia="Times New Roman" w:cs="Times New Roman"/>
                <w:color w:val="000000"/>
                <w:kern w:val="0"/>
                <w:sz w:val="20"/>
                <w:szCs w:val="20"/>
                <w:lang w:val="en-US" w:eastAsia="en-ID"/>
                <w14:ligatures w14:val="none"/>
              </w:rPr>
              <w:t>ber</w:t>
            </w:r>
            <w:proofErr w:type="spellEnd"/>
            <w:r w:rsidRPr="00DE2D0B">
              <w:rPr>
                <w:rFonts w:eastAsia="Times New Roman" w:cs="Times New Roman"/>
                <w:color w:val="000000"/>
                <w:kern w:val="0"/>
                <w:sz w:val="20"/>
                <w:szCs w:val="20"/>
                <w:lang w:eastAsia="en-ID"/>
                <w14:ligatures w14:val="none"/>
              </w:rPr>
              <w:t xml:space="preserve">pengaruh negatif </w:t>
            </w:r>
            <w:r>
              <w:rPr>
                <w:rFonts w:eastAsia="Times New Roman" w:cs="Times New Roman"/>
                <w:color w:val="000000"/>
                <w:kern w:val="0"/>
                <w:sz w:val="20"/>
                <w:szCs w:val="20"/>
                <w:lang w:val="en-US" w:eastAsia="en-ID"/>
                <w14:ligatures w14:val="none"/>
              </w:rPr>
              <w:t xml:space="preserve">dan </w:t>
            </w:r>
            <w:proofErr w:type="spellStart"/>
            <w:r>
              <w:rPr>
                <w:rFonts w:eastAsia="Times New Roman" w:cs="Times New Roman"/>
                <w:color w:val="000000"/>
                <w:kern w:val="0"/>
                <w:sz w:val="20"/>
                <w:szCs w:val="20"/>
                <w:lang w:val="en-US" w:eastAsia="en-ID"/>
                <w14:ligatures w14:val="none"/>
              </w:rPr>
              <w:t>signifikan</w:t>
            </w:r>
            <w:proofErr w:type="spellEnd"/>
            <w:r>
              <w:rPr>
                <w:rFonts w:eastAsia="Times New Roman" w:cs="Times New Roman"/>
                <w:color w:val="000000"/>
                <w:kern w:val="0"/>
                <w:sz w:val="20"/>
                <w:szCs w:val="20"/>
                <w:lang w:val="en-US" w:eastAsia="en-ID"/>
                <w14:ligatures w14:val="none"/>
              </w:rPr>
              <w:t xml:space="preserve"> </w:t>
            </w:r>
            <w:r w:rsidRPr="00DE2D0B">
              <w:rPr>
                <w:rFonts w:eastAsia="Times New Roman" w:cs="Times New Roman"/>
                <w:color w:val="000000"/>
                <w:kern w:val="0"/>
                <w:sz w:val="20"/>
                <w:szCs w:val="20"/>
                <w:lang w:eastAsia="en-ID"/>
                <w14:ligatures w14:val="none"/>
              </w:rPr>
              <w:t>terhadap manajemen laba.</w:t>
            </w:r>
          </w:p>
          <w:p w14:paraId="53D66799" w14:textId="48E1072B" w:rsidR="00AC79D7" w:rsidRPr="00E25D4A" w:rsidRDefault="00AC79D7" w:rsidP="00AC79D7">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sidRPr="00E25D4A">
              <w:rPr>
                <w:rFonts w:eastAsia="Times New Roman" w:cs="Times New Roman"/>
                <w:i/>
                <w:iCs/>
                <w:color w:val="000000"/>
                <w:kern w:val="0"/>
                <w:sz w:val="20"/>
                <w:szCs w:val="20"/>
                <w:lang w:val="en-US" w:eastAsia="en-ID"/>
                <w14:ligatures w14:val="none"/>
              </w:rPr>
              <w:t>I</w:t>
            </w:r>
            <w:r w:rsidRPr="00E25D4A">
              <w:rPr>
                <w:rFonts w:eastAsia="Times New Roman" w:cs="Times New Roman"/>
                <w:i/>
                <w:iCs/>
                <w:color w:val="000000"/>
                <w:kern w:val="0"/>
                <w:sz w:val="20"/>
                <w:szCs w:val="20"/>
                <w:lang w:eastAsia="en-ID"/>
                <w14:ligatures w14:val="none"/>
              </w:rPr>
              <w:t>nternal control</w:t>
            </w:r>
            <w:r w:rsidRPr="00E25D4A">
              <w:rPr>
                <w:rFonts w:eastAsia="Times New Roman" w:cs="Times New Roman"/>
                <w:color w:val="000000"/>
                <w:kern w:val="0"/>
                <w:sz w:val="20"/>
                <w:szCs w:val="20"/>
                <w:lang w:eastAsia="en-ID"/>
                <w14:ligatures w14:val="none"/>
              </w:rPr>
              <w:t xml:space="preserve"> memperkuat</w:t>
            </w:r>
            <w:r w:rsidRPr="00E25D4A">
              <w:rPr>
                <w:color w:val="000000"/>
                <w:sz w:val="20"/>
                <w:szCs w:val="20"/>
                <w:lang w:eastAsia="en-ID"/>
              </w:rPr>
              <w:t xml:space="preserve"> </w:t>
            </w:r>
            <w:r w:rsidRPr="00E25D4A">
              <w:rPr>
                <w:rFonts w:eastAsia="Times New Roman" w:cs="Times New Roman"/>
                <w:color w:val="000000"/>
                <w:kern w:val="0"/>
                <w:sz w:val="20"/>
                <w:szCs w:val="20"/>
                <w:lang w:eastAsia="en-ID"/>
                <w14:ligatures w14:val="none"/>
              </w:rPr>
              <w:t>pengaruh</w:t>
            </w:r>
            <w:r w:rsidRPr="00E25D4A">
              <w:rPr>
                <w:rFonts w:eastAsia="Times New Roman" w:cs="Times New Roman"/>
                <w:color w:val="000000"/>
                <w:kern w:val="0"/>
                <w:sz w:val="20"/>
                <w:szCs w:val="20"/>
                <w:lang w:val="en-US" w:eastAsia="en-ID"/>
                <w14:ligatures w14:val="none"/>
              </w:rPr>
              <w:t xml:space="preserve"> </w:t>
            </w:r>
            <w:proofErr w:type="spellStart"/>
            <w:r>
              <w:rPr>
                <w:rFonts w:eastAsia="Times New Roman" w:cs="Times New Roman"/>
                <w:color w:val="000000"/>
                <w:kern w:val="0"/>
                <w:sz w:val="20"/>
                <w:szCs w:val="20"/>
                <w:lang w:val="en-US" w:eastAsia="en-ID"/>
                <w14:ligatures w14:val="none"/>
              </w:rPr>
              <w:t>negati</w:t>
            </w:r>
            <w:r w:rsidR="00CC1C70">
              <w:rPr>
                <w:rFonts w:eastAsia="Times New Roman" w:cs="Times New Roman"/>
                <w:color w:val="000000"/>
                <w:kern w:val="0"/>
                <w:sz w:val="20"/>
                <w:szCs w:val="20"/>
                <w:lang w:val="en-US" w:eastAsia="en-ID"/>
                <w14:ligatures w14:val="none"/>
              </w:rPr>
              <w:t>f</w:t>
            </w:r>
            <w:proofErr w:type="spellEnd"/>
            <w:r>
              <w:rPr>
                <w:rFonts w:eastAsia="Times New Roman" w:cs="Times New Roman"/>
                <w:color w:val="000000"/>
                <w:kern w:val="0"/>
                <w:sz w:val="20"/>
                <w:szCs w:val="20"/>
                <w:lang w:val="en-US" w:eastAsia="en-ID"/>
                <w14:ligatures w14:val="none"/>
              </w:rPr>
              <w:t xml:space="preserve"> </w:t>
            </w:r>
            <w:r w:rsidRPr="00E25D4A">
              <w:rPr>
                <w:rFonts w:eastAsia="Times New Roman" w:cs="Times New Roman"/>
                <w:i/>
                <w:iCs/>
                <w:color w:val="000000"/>
                <w:kern w:val="0"/>
                <w:sz w:val="20"/>
                <w:szCs w:val="20"/>
                <w:lang w:eastAsia="en-ID"/>
                <w14:ligatures w14:val="none"/>
              </w:rPr>
              <w:t>financial distress</w:t>
            </w:r>
            <w:r w:rsidRPr="00E25D4A">
              <w:rPr>
                <w:rFonts w:eastAsia="Times New Roman" w:cs="Times New Roman"/>
                <w:color w:val="000000"/>
                <w:kern w:val="0"/>
                <w:sz w:val="20"/>
                <w:szCs w:val="20"/>
                <w:lang w:eastAsia="en-ID"/>
                <w14:ligatures w14:val="none"/>
              </w:rPr>
              <w:t xml:space="preserve"> dan profitabilitas terhadap manajemen laba. </w:t>
            </w:r>
          </w:p>
          <w:p w14:paraId="6F214137" w14:textId="63512FF2" w:rsidR="00AC79D7" w:rsidRPr="00DE2D0B" w:rsidRDefault="00AC79D7" w:rsidP="00AC79D7">
            <w:pPr>
              <w:pStyle w:val="ListParagraph"/>
              <w:numPr>
                <w:ilvl w:val="0"/>
                <w:numId w:val="20"/>
              </w:numPr>
              <w:ind w:left="123" w:hanging="141"/>
              <w:jc w:val="both"/>
              <w:rPr>
                <w:rFonts w:eastAsia="Times New Roman" w:cs="Times New Roman"/>
                <w:i/>
                <w:iCs/>
                <w:color w:val="000000"/>
                <w:kern w:val="0"/>
                <w:sz w:val="20"/>
                <w:szCs w:val="20"/>
                <w:lang w:val="en-US" w:eastAsia="en-ID"/>
                <w14:ligatures w14:val="none"/>
              </w:rPr>
            </w:pPr>
            <w:r w:rsidRPr="00E25D4A">
              <w:rPr>
                <w:i/>
                <w:iCs/>
                <w:color w:val="000000"/>
                <w:sz w:val="20"/>
                <w:szCs w:val="20"/>
                <w:lang w:val="en-US" w:eastAsia="en-ID"/>
              </w:rPr>
              <w:t>I</w:t>
            </w:r>
            <w:r w:rsidRPr="00E25D4A">
              <w:rPr>
                <w:i/>
                <w:iCs/>
                <w:color w:val="000000"/>
                <w:sz w:val="20"/>
                <w:szCs w:val="20"/>
                <w:lang w:eastAsia="en-ID"/>
              </w:rPr>
              <w:t>nternal control</w:t>
            </w:r>
            <w:r w:rsidRPr="00E25D4A">
              <w:rPr>
                <w:color w:val="000000"/>
                <w:sz w:val="20"/>
                <w:szCs w:val="20"/>
                <w:lang w:eastAsia="en-ID"/>
              </w:rPr>
              <w:t xml:space="preserve"> memperkuat pengaruh positif </w:t>
            </w:r>
            <w:r w:rsidRPr="00E25D4A">
              <w:rPr>
                <w:i/>
                <w:iCs/>
                <w:color w:val="000000"/>
                <w:sz w:val="20"/>
                <w:szCs w:val="20"/>
                <w:lang w:eastAsia="en-ID"/>
              </w:rPr>
              <w:t>cash holding</w:t>
            </w:r>
            <w:r w:rsidRPr="00E25D4A">
              <w:rPr>
                <w:color w:val="000000"/>
                <w:sz w:val="20"/>
                <w:szCs w:val="20"/>
                <w:lang w:eastAsia="en-ID"/>
              </w:rPr>
              <w:t xml:space="preserve"> terhadap manajemen laba</w:t>
            </w:r>
          </w:p>
        </w:tc>
      </w:tr>
      <w:tr w:rsidR="00AC79D7" w:rsidRPr="00E352F1" w14:paraId="4F396111" w14:textId="77777777" w:rsidTr="00CB1371">
        <w:trPr>
          <w:tblHeader/>
        </w:trPr>
        <w:tc>
          <w:tcPr>
            <w:tcW w:w="511" w:type="dxa"/>
          </w:tcPr>
          <w:p w14:paraId="1F862BCC" w14:textId="63F10F3C" w:rsidR="00AC79D7" w:rsidRPr="006E69D0" w:rsidRDefault="00AC79D7" w:rsidP="00AC79D7">
            <w:pPr>
              <w:pStyle w:val="TableParagraph"/>
              <w:spacing w:line="240" w:lineRule="auto"/>
              <w:rPr>
                <w:sz w:val="20"/>
                <w:szCs w:val="20"/>
                <w:lang w:val="en-US"/>
              </w:rPr>
            </w:pPr>
            <w:r>
              <w:rPr>
                <w:sz w:val="20"/>
                <w:szCs w:val="20"/>
                <w:lang w:val="en-US"/>
              </w:rPr>
              <w:t>1</w:t>
            </w:r>
            <w:r w:rsidR="001B0A06">
              <w:rPr>
                <w:sz w:val="20"/>
                <w:szCs w:val="20"/>
                <w:lang w:val="en-US"/>
              </w:rPr>
              <w:t>1</w:t>
            </w:r>
          </w:p>
        </w:tc>
        <w:sdt>
          <w:sdtPr>
            <w:rPr>
              <w:color w:val="000000"/>
              <w:sz w:val="20"/>
              <w:szCs w:val="20"/>
            </w:rPr>
            <w:tag w:val="MENDELEY_CITATION_v3_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"/>
            <w:id w:val="893088439"/>
            <w:placeholder>
              <w:docPart w:val="691BDE03248142C4A7FE6090B2B0BC04"/>
            </w:placeholder>
          </w:sdtPr>
          <w:sdtContent>
            <w:tc>
              <w:tcPr>
                <w:tcW w:w="1185" w:type="dxa"/>
              </w:tcPr>
              <w:p w14:paraId="794B01CE" w14:textId="3E45FA7C" w:rsidR="00AC79D7" w:rsidRPr="00E352F1" w:rsidRDefault="00C25B9F" w:rsidP="00AC79D7">
                <w:pPr>
                  <w:pStyle w:val="TableParagraph"/>
                  <w:spacing w:line="240" w:lineRule="auto"/>
                  <w:jc w:val="both"/>
                  <w:rPr>
                    <w:b/>
                    <w:bCs/>
                    <w:sz w:val="20"/>
                    <w:szCs w:val="20"/>
                    <w:lang w:val="en-US"/>
                  </w:rPr>
                </w:pPr>
                <w:r w:rsidRPr="00C25B9F">
                  <w:rPr>
                    <w:color w:val="000000"/>
                    <w:sz w:val="20"/>
                    <w:szCs w:val="20"/>
                  </w:rPr>
                  <w:t>Oktrivina (2022)</w:t>
                </w:r>
              </w:p>
            </w:tc>
          </w:sdtContent>
        </w:sdt>
        <w:tc>
          <w:tcPr>
            <w:tcW w:w="2268" w:type="dxa"/>
          </w:tcPr>
          <w:p w14:paraId="4D912DBA" w14:textId="5B1E7EB8" w:rsidR="00AC79D7" w:rsidRPr="002E3AEC" w:rsidRDefault="00AC79D7" w:rsidP="00AC79D7">
            <w:pPr>
              <w:pStyle w:val="TableParagraph"/>
              <w:spacing w:line="240" w:lineRule="auto"/>
              <w:jc w:val="both"/>
              <w:rPr>
                <w:i/>
                <w:iCs/>
                <w:sz w:val="20"/>
                <w:szCs w:val="20"/>
                <w:lang w:val="ru-RU"/>
              </w:rPr>
            </w:pPr>
            <w:r w:rsidRPr="00D95A4A">
              <w:rPr>
                <w:i/>
                <w:iCs/>
                <w:color w:val="000000"/>
                <w:sz w:val="20"/>
                <w:szCs w:val="20"/>
                <w:lang w:val="en-ID" w:eastAsia="en-ID"/>
              </w:rPr>
              <w:t>Financial distress and earnings management: The role of audit quality</w:t>
            </w:r>
          </w:p>
        </w:tc>
        <w:tc>
          <w:tcPr>
            <w:tcW w:w="1418" w:type="dxa"/>
          </w:tcPr>
          <w:p w14:paraId="55941601" w14:textId="3BF02F9C" w:rsidR="00AC79D7" w:rsidRPr="00C96F52" w:rsidRDefault="00AC79D7" w:rsidP="00AC79D7">
            <w:pPr>
              <w:pStyle w:val="TableParagraph"/>
              <w:spacing w:line="240" w:lineRule="auto"/>
              <w:jc w:val="left"/>
              <w:rPr>
                <w:color w:val="000000"/>
                <w:sz w:val="20"/>
                <w:szCs w:val="20"/>
                <w:lang w:val="en-ID" w:eastAsia="en-ID"/>
              </w:rPr>
            </w:pPr>
            <w:proofErr w:type="spellStart"/>
            <w:r w:rsidRPr="00C96F52">
              <w:rPr>
                <w:b/>
                <w:bCs/>
                <w:color w:val="000000"/>
                <w:sz w:val="20"/>
                <w:szCs w:val="20"/>
                <w:lang w:val="en-ID" w:eastAsia="en-ID"/>
              </w:rPr>
              <w:t>Dependen</w:t>
            </w:r>
            <w:proofErr w:type="spellEnd"/>
            <w:r w:rsidRPr="00C96F52">
              <w:rPr>
                <w:b/>
                <w:bCs/>
                <w:color w:val="000000"/>
                <w:sz w:val="20"/>
                <w:szCs w:val="20"/>
                <w:lang w:val="en-ID" w:eastAsia="en-ID"/>
              </w:rPr>
              <w:t>:</w:t>
            </w:r>
            <w:r w:rsidRPr="00C96F52">
              <w:rPr>
                <w:b/>
                <w:bCs/>
                <w:color w:val="000000"/>
                <w:sz w:val="20"/>
                <w:szCs w:val="20"/>
                <w:lang w:val="en-ID" w:eastAsia="en-ID"/>
              </w:rPr>
              <w:br/>
            </w:r>
            <w:r w:rsidRPr="00C96F52">
              <w:rPr>
                <w:color w:val="000000"/>
                <w:sz w:val="20"/>
                <w:szCs w:val="20"/>
                <w:lang w:val="en-ID" w:eastAsia="en-ID"/>
              </w:rPr>
              <w:t xml:space="preserve">- </w:t>
            </w:r>
            <w:proofErr w:type="spellStart"/>
            <w:r w:rsidRPr="00C96F52">
              <w:rPr>
                <w:color w:val="000000"/>
                <w:sz w:val="20"/>
                <w:szCs w:val="20"/>
                <w:lang w:val="en-ID" w:eastAsia="en-ID"/>
              </w:rPr>
              <w:t>Manajemen</w:t>
            </w:r>
            <w:proofErr w:type="spellEnd"/>
            <w:r w:rsidRPr="00C96F52">
              <w:rPr>
                <w:color w:val="000000"/>
                <w:sz w:val="20"/>
                <w:szCs w:val="20"/>
                <w:lang w:val="en-ID" w:eastAsia="en-ID"/>
              </w:rPr>
              <w:t xml:space="preserve"> Laba</w:t>
            </w:r>
            <w:r w:rsidRPr="00C96F52">
              <w:rPr>
                <w:color w:val="000000"/>
                <w:sz w:val="20"/>
                <w:szCs w:val="20"/>
                <w:lang w:val="en-ID" w:eastAsia="en-ID"/>
              </w:rPr>
              <w:br/>
            </w:r>
            <w:proofErr w:type="spellStart"/>
            <w:r w:rsidRPr="00C96F52">
              <w:rPr>
                <w:b/>
                <w:bCs/>
                <w:color w:val="000000"/>
                <w:sz w:val="20"/>
                <w:szCs w:val="20"/>
                <w:lang w:val="en-ID" w:eastAsia="en-ID"/>
              </w:rPr>
              <w:t>Independen</w:t>
            </w:r>
            <w:proofErr w:type="spellEnd"/>
            <w:r w:rsidRPr="00C96F52">
              <w:rPr>
                <w:b/>
                <w:bCs/>
                <w:color w:val="000000"/>
                <w:sz w:val="20"/>
                <w:szCs w:val="20"/>
                <w:lang w:val="en-ID" w:eastAsia="en-ID"/>
              </w:rPr>
              <w:t>:</w:t>
            </w:r>
            <w:r w:rsidRPr="00C96F52">
              <w:rPr>
                <w:color w:val="000000"/>
                <w:sz w:val="20"/>
                <w:szCs w:val="20"/>
                <w:lang w:val="en-ID" w:eastAsia="en-ID"/>
              </w:rPr>
              <w:br/>
              <w:t xml:space="preserve">- </w:t>
            </w:r>
            <w:r w:rsidRPr="00C96F52">
              <w:rPr>
                <w:i/>
                <w:iCs/>
                <w:color w:val="000000"/>
                <w:sz w:val="20"/>
                <w:szCs w:val="20"/>
                <w:lang w:val="en-ID" w:eastAsia="en-ID"/>
              </w:rPr>
              <w:t>Financial Distress</w:t>
            </w:r>
            <w:r w:rsidRPr="00C96F52">
              <w:rPr>
                <w:color w:val="000000"/>
                <w:sz w:val="20"/>
                <w:szCs w:val="20"/>
                <w:lang w:val="en-ID" w:eastAsia="en-ID"/>
              </w:rPr>
              <w:br/>
            </w:r>
            <w:proofErr w:type="spellStart"/>
            <w:r w:rsidRPr="00C96F52">
              <w:rPr>
                <w:b/>
                <w:bCs/>
                <w:color w:val="000000"/>
                <w:sz w:val="20"/>
                <w:szCs w:val="20"/>
                <w:lang w:val="en-ID" w:eastAsia="en-ID"/>
              </w:rPr>
              <w:t>Moderasi</w:t>
            </w:r>
            <w:proofErr w:type="spellEnd"/>
            <w:r w:rsidRPr="00C96F52">
              <w:rPr>
                <w:b/>
                <w:bCs/>
                <w:color w:val="000000"/>
                <w:sz w:val="20"/>
                <w:szCs w:val="20"/>
                <w:lang w:val="en-ID" w:eastAsia="en-ID"/>
              </w:rPr>
              <w:t>:</w:t>
            </w:r>
            <w:r w:rsidRPr="00C96F52">
              <w:rPr>
                <w:color w:val="000000"/>
                <w:sz w:val="20"/>
                <w:szCs w:val="20"/>
                <w:lang w:val="en-ID" w:eastAsia="en-ID"/>
              </w:rPr>
              <w:br/>
              <w:t xml:space="preserve">- </w:t>
            </w:r>
            <w:proofErr w:type="spellStart"/>
            <w:r>
              <w:rPr>
                <w:color w:val="000000"/>
                <w:sz w:val="20"/>
                <w:szCs w:val="20"/>
                <w:lang w:val="en-ID" w:eastAsia="en-ID"/>
              </w:rPr>
              <w:t>Kualitas</w:t>
            </w:r>
            <w:proofErr w:type="spellEnd"/>
            <w:r>
              <w:rPr>
                <w:color w:val="000000"/>
                <w:sz w:val="20"/>
                <w:szCs w:val="20"/>
                <w:lang w:val="en-ID" w:eastAsia="en-ID"/>
              </w:rPr>
              <w:t xml:space="preserve"> Audit</w:t>
            </w:r>
            <w:r w:rsidRPr="00E352F1">
              <w:rPr>
                <w:sz w:val="20"/>
                <w:szCs w:val="20"/>
              </w:rPr>
              <w:t xml:space="preserve"> </w:t>
            </w:r>
          </w:p>
        </w:tc>
        <w:tc>
          <w:tcPr>
            <w:tcW w:w="2693" w:type="dxa"/>
          </w:tcPr>
          <w:p w14:paraId="085F5A8D" w14:textId="77777777" w:rsidR="00AC79D7" w:rsidRPr="009F21D8" w:rsidRDefault="00AC79D7" w:rsidP="00AC79D7">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sidRPr="009F21D8">
              <w:rPr>
                <w:i/>
                <w:iCs/>
                <w:color w:val="000000"/>
                <w:sz w:val="20"/>
                <w:szCs w:val="20"/>
                <w:lang w:val="en-ID" w:eastAsia="en-ID"/>
              </w:rPr>
              <w:t>Financial distress</w:t>
            </w:r>
            <w:r w:rsidRPr="009F21D8">
              <w:rPr>
                <w:color w:val="000000"/>
                <w:sz w:val="20"/>
                <w:szCs w:val="20"/>
                <w:lang w:val="en-ID" w:eastAsia="en-ID"/>
              </w:rPr>
              <w:t xml:space="preserve"> </w:t>
            </w:r>
            <w:proofErr w:type="spellStart"/>
            <w:r>
              <w:rPr>
                <w:color w:val="000000"/>
                <w:sz w:val="20"/>
                <w:szCs w:val="20"/>
                <w:lang w:val="en-ID" w:eastAsia="en-ID"/>
              </w:rPr>
              <w:t>b</w:t>
            </w:r>
            <w:r w:rsidRPr="009F21D8">
              <w:rPr>
                <w:color w:val="000000"/>
                <w:sz w:val="20"/>
                <w:szCs w:val="20"/>
                <w:lang w:val="en-ID" w:eastAsia="en-ID"/>
              </w:rPr>
              <w:t>erpengaruh</w:t>
            </w:r>
            <w:proofErr w:type="spellEnd"/>
            <w:r w:rsidRPr="009F21D8">
              <w:rPr>
                <w:color w:val="000000"/>
                <w:sz w:val="20"/>
                <w:szCs w:val="20"/>
                <w:lang w:val="en-ID" w:eastAsia="en-ID"/>
              </w:rPr>
              <w:t xml:space="preserve"> </w:t>
            </w:r>
            <w:proofErr w:type="spellStart"/>
            <w:r w:rsidRPr="009F21D8">
              <w:rPr>
                <w:color w:val="000000"/>
                <w:sz w:val="20"/>
                <w:szCs w:val="20"/>
                <w:lang w:val="en-ID" w:eastAsia="en-ID"/>
              </w:rPr>
              <w:t>negatif</w:t>
            </w:r>
            <w:proofErr w:type="spellEnd"/>
            <w:r w:rsidRPr="009F21D8">
              <w:rPr>
                <w:color w:val="000000"/>
                <w:sz w:val="20"/>
                <w:szCs w:val="20"/>
                <w:lang w:val="en-ID" w:eastAsia="en-ID"/>
              </w:rPr>
              <w:t xml:space="preserve"> dan </w:t>
            </w:r>
            <w:proofErr w:type="spellStart"/>
            <w:r w:rsidRPr="009F21D8">
              <w:rPr>
                <w:color w:val="000000"/>
                <w:sz w:val="20"/>
                <w:szCs w:val="20"/>
                <w:lang w:val="en-ID" w:eastAsia="en-ID"/>
              </w:rPr>
              <w:t>signifikan</w:t>
            </w:r>
            <w:proofErr w:type="spellEnd"/>
            <w:r w:rsidRPr="009F21D8">
              <w:rPr>
                <w:color w:val="000000"/>
                <w:sz w:val="20"/>
                <w:szCs w:val="20"/>
                <w:lang w:val="en-ID" w:eastAsia="en-ID"/>
              </w:rPr>
              <w:t xml:space="preserve"> </w:t>
            </w:r>
            <w:proofErr w:type="spellStart"/>
            <w:r w:rsidRPr="009F21D8">
              <w:rPr>
                <w:color w:val="000000"/>
                <w:sz w:val="20"/>
                <w:szCs w:val="20"/>
                <w:lang w:val="en-ID" w:eastAsia="en-ID"/>
              </w:rPr>
              <w:t>terhadap</w:t>
            </w:r>
            <w:proofErr w:type="spellEnd"/>
            <w:r w:rsidRPr="009F21D8">
              <w:rPr>
                <w:color w:val="000000"/>
                <w:sz w:val="20"/>
                <w:szCs w:val="20"/>
                <w:lang w:val="en-ID" w:eastAsia="en-ID"/>
              </w:rPr>
              <w:t xml:space="preserve"> </w:t>
            </w:r>
            <w:proofErr w:type="spellStart"/>
            <w:r w:rsidRPr="009F21D8">
              <w:rPr>
                <w:color w:val="000000"/>
                <w:sz w:val="20"/>
                <w:szCs w:val="20"/>
                <w:lang w:val="en-ID" w:eastAsia="en-ID"/>
              </w:rPr>
              <w:t>manajemen</w:t>
            </w:r>
            <w:proofErr w:type="spellEnd"/>
            <w:r w:rsidRPr="009F21D8">
              <w:rPr>
                <w:color w:val="000000"/>
                <w:sz w:val="20"/>
                <w:szCs w:val="20"/>
                <w:lang w:val="en-ID" w:eastAsia="en-ID"/>
              </w:rPr>
              <w:t xml:space="preserve"> </w:t>
            </w:r>
            <w:proofErr w:type="spellStart"/>
            <w:r w:rsidRPr="009F21D8">
              <w:rPr>
                <w:color w:val="000000"/>
                <w:sz w:val="20"/>
                <w:szCs w:val="20"/>
                <w:lang w:val="en-ID" w:eastAsia="en-ID"/>
              </w:rPr>
              <w:t>laba</w:t>
            </w:r>
            <w:proofErr w:type="spellEnd"/>
            <w:r w:rsidRPr="009F21D8">
              <w:rPr>
                <w:color w:val="000000"/>
                <w:sz w:val="20"/>
                <w:szCs w:val="20"/>
                <w:lang w:val="en-ID" w:eastAsia="en-ID"/>
              </w:rPr>
              <w:t>.</w:t>
            </w:r>
          </w:p>
          <w:p w14:paraId="2D1D119C" w14:textId="4D2195C2" w:rsidR="00AC79D7" w:rsidRPr="00DE2D0B" w:rsidRDefault="00AC79D7" w:rsidP="00AC79D7">
            <w:pPr>
              <w:pStyle w:val="ListParagraph"/>
              <w:numPr>
                <w:ilvl w:val="0"/>
                <w:numId w:val="20"/>
              </w:numPr>
              <w:ind w:left="123" w:hanging="141"/>
              <w:jc w:val="both"/>
              <w:rPr>
                <w:rFonts w:eastAsia="Times New Roman" w:cs="Times New Roman"/>
                <w:i/>
                <w:iCs/>
                <w:color w:val="000000"/>
                <w:kern w:val="0"/>
                <w:sz w:val="20"/>
                <w:szCs w:val="20"/>
                <w:lang w:val="en-US" w:eastAsia="en-ID"/>
                <w14:ligatures w14:val="none"/>
              </w:rPr>
            </w:pPr>
            <w:proofErr w:type="spellStart"/>
            <w:r>
              <w:rPr>
                <w:color w:val="000000"/>
                <w:sz w:val="20"/>
                <w:szCs w:val="20"/>
                <w:lang w:val="en-ID" w:eastAsia="en-ID"/>
              </w:rPr>
              <w:t>Kualitas</w:t>
            </w:r>
            <w:proofErr w:type="spellEnd"/>
            <w:r>
              <w:rPr>
                <w:color w:val="000000"/>
                <w:sz w:val="20"/>
                <w:szCs w:val="20"/>
                <w:lang w:val="en-ID" w:eastAsia="en-ID"/>
              </w:rPr>
              <w:t xml:space="preserve"> audit</w:t>
            </w:r>
            <w:r w:rsidRPr="009F21D8">
              <w:rPr>
                <w:color w:val="000000"/>
                <w:sz w:val="20"/>
                <w:szCs w:val="20"/>
                <w:lang w:val="en-ID" w:eastAsia="en-ID"/>
              </w:rPr>
              <w:t xml:space="preserve"> </w:t>
            </w:r>
            <w:proofErr w:type="spellStart"/>
            <w:r w:rsidRPr="009F21D8">
              <w:rPr>
                <w:color w:val="000000"/>
                <w:sz w:val="20"/>
                <w:szCs w:val="20"/>
                <w:lang w:val="en-ID" w:eastAsia="en-ID"/>
              </w:rPr>
              <w:t>memperlemah</w:t>
            </w:r>
            <w:proofErr w:type="spellEnd"/>
            <w:r w:rsidRPr="009F21D8">
              <w:rPr>
                <w:color w:val="000000"/>
                <w:sz w:val="20"/>
                <w:szCs w:val="20"/>
                <w:lang w:val="en-ID" w:eastAsia="en-ID"/>
              </w:rPr>
              <w:t xml:space="preserve"> </w:t>
            </w:r>
            <w:proofErr w:type="spellStart"/>
            <w:r w:rsidRPr="009F21D8">
              <w:rPr>
                <w:color w:val="000000"/>
                <w:sz w:val="20"/>
                <w:szCs w:val="20"/>
                <w:lang w:val="en-ID" w:eastAsia="en-ID"/>
              </w:rPr>
              <w:t>pengaruh</w:t>
            </w:r>
            <w:proofErr w:type="spellEnd"/>
            <w:r w:rsidRPr="009F21D8">
              <w:rPr>
                <w:color w:val="000000"/>
                <w:sz w:val="20"/>
                <w:szCs w:val="20"/>
                <w:lang w:val="en-ID" w:eastAsia="en-ID"/>
              </w:rPr>
              <w:t xml:space="preserve"> </w:t>
            </w:r>
            <w:r w:rsidRPr="009F21D8">
              <w:rPr>
                <w:i/>
                <w:iCs/>
                <w:color w:val="000000"/>
                <w:sz w:val="20"/>
                <w:szCs w:val="20"/>
                <w:lang w:val="en-ID" w:eastAsia="en-ID"/>
              </w:rPr>
              <w:t xml:space="preserve">financial distress </w:t>
            </w:r>
            <w:proofErr w:type="spellStart"/>
            <w:r w:rsidRPr="009F21D8">
              <w:rPr>
                <w:color w:val="000000"/>
                <w:sz w:val="20"/>
                <w:szCs w:val="20"/>
                <w:lang w:val="en-ID" w:eastAsia="en-ID"/>
              </w:rPr>
              <w:t>terhadap</w:t>
            </w:r>
            <w:proofErr w:type="spellEnd"/>
            <w:r w:rsidRPr="009F21D8">
              <w:rPr>
                <w:color w:val="000000"/>
                <w:sz w:val="20"/>
                <w:szCs w:val="20"/>
                <w:lang w:val="en-ID" w:eastAsia="en-ID"/>
              </w:rPr>
              <w:t xml:space="preserve"> </w:t>
            </w:r>
            <w:proofErr w:type="spellStart"/>
            <w:r w:rsidRPr="009F21D8">
              <w:rPr>
                <w:color w:val="000000"/>
                <w:sz w:val="20"/>
                <w:szCs w:val="20"/>
                <w:lang w:val="en-ID" w:eastAsia="en-ID"/>
              </w:rPr>
              <w:t>manajemen</w:t>
            </w:r>
            <w:proofErr w:type="spellEnd"/>
            <w:r w:rsidRPr="009F21D8">
              <w:rPr>
                <w:color w:val="000000"/>
                <w:sz w:val="20"/>
                <w:szCs w:val="20"/>
                <w:lang w:val="en-ID" w:eastAsia="en-ID"/>
              </w:rPr>
              <w:t xml:space="preserve"> </w:t>
            </w:r>
            <w:proofErr w:type="spellStart"/>
            <w:r w:rsidRPr="009F21D8">
              <w:rPr>
                <w:color w:val="000000"/>
                <w:sz w:val="20"/>
                <w:szCs w:val="20"/>
                <w:lang w:val="en-ID" w:eastAsia="en-ID"/>
              </w:rPr>
              <w:t>laba</w:t>
            </w:r>
            <w:proofErr w:type="spellEnd"/>
            <w:r w:rsidRPr="009F21D8">
              <w:rPr>
                <w:color w:val="000000"/>
                <w:sz w:val="20"/>
                <w:szCs w:val="20"/>
                <w:lang w:val="en-ID" w:eastAsia="en-ID"/>
              </w:rPr>
              <w:t>.</w:t>
            </w:r>
          </w:p>
        </w:tc>
      </w:tr>
      <w:tr w:rsidR="00AC79D7" w:rsidRPr="00E7726E" w14:paraId="323DFCDE" w14:textId="77777777" w:rsidTr="003752F3">
        <w:tc>
          <w:tcPr>
            <w:tcW w:w="511" w:type="dxa"/>
          </w:tcPr>
          <w:p w14:paraId="441DD174" w14:textId="54F0EE60" w:rsidR="00AC79D7" w:rsidRPr="00E352F1" w:rsidRDefault="00AC79D7" w:rsidP="00AC79D7">
            <w:pPr>
              <w:pStyle w:val="TableParagraph"/>
              <w:spacing w:line="240" w:lineRule="auto"/>
              <w:rPr>
                <w:sz w:val="20"/>
                <w:szCs w:val="20"/>
                <w:lang w:val="en-US"/>
              </w:rPr>
            </w:pPr>
            <w:r>
              <w:rPr>
                <w:sz w:val="20"/>
                <w:szCs w:val="20"/>
                <w:lang w:val="en-US"/>
              </w:rPr>
              <w:t>1</w:t>
            </w:r>
            <w:r w:rsidR="001B0A06">
              <w:rPr>
                <w:sz w:val="20"/>
                <w:szCs w:val="20"/>
                <w:lang w:val="en-US"/>
              </w:rPr>
              <w:t>2</w:t>
            </w:r>
          </w:p>
        </w:tc>
        <w:sdt>
          <w:sdtPr>
            <w:rPr>
              <w:color w:val="000000"/>
              <w:sz w:val="20"/>
              <w:szCs w:val="20"/>
            </w:rPr>
            <w:tag w:val="MENDELEY_CITATION_v3_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"/>
            <w:id w:val="1416821357"/>
            <w:placeholder>
              <w:docPart w:val="118670DB8F124B1487F41467CDA6CC91"/>
            </w:placeholder>
          </w:sdtPr>
          <w:sdtContent>
            <w:tc>
              <w:tcPr>
                <w:tcW w:w="1185" w:type="dxa"/>
              </w:tcPr>
              <w:p w14:paraId="46F91892" w14:textId="0059C7FB" w:rsidR="00AC79D7" w:rsidRDefault="00C25B9F" w:rsidP="00AC79D7">
                <w:pPr>
                  <w:pStyle w:val="TableParagraph"/>
                  <w:spacing w:line="240" w:lineRule="auto"/>
                  <w:jc w:val="left"/>
                  <w:rPr>
                    <w:color w:val="000000"/>
                    <w:sz w:val="20"/>
                    <w:szCs w:val="20"/>
                  </w:rPr>
                </w:pPr>
                <w:r w:rsidRPr="00C25B9F">
                  <w:rPr>
                    <w:color w:val="000000"/>
                    <w:sz w:val="20"/>
                    <w:szCs w:val="20"/>
                  </w:rPr>
                  <w:t>Rusci et al. (2021)</w:t>
                </w:r>
              </w:p>
            </w:tc>
          </w:sdtContent>
        </w:sdt>
        <w:tc>
          <w:tcPr>
            <w:tcW w:w="2268" w:type="dxa"/>
          </w:tcPr>
          <w:p w14:paraId="5D30732D" w14:textId="0D024596" w:rsidR="00AC79D7" w:rsidRPr="002E3AEC" w:rsidRDefault="00AC79D7" w:rsidP="00AC79D7">
            <w:pPr>
              <w:pStyle w:val="TableParagraph"/>
              <w:spacing w:line="240" w:lineRule="auto"/>
              <w:jc w:val="both"/>
              <w:rPr>
                <w:sz w:val="20"/>
                <w:szCs w:val="20"/>
              </w:rPr>
            </w:pPr>
            <w:r w:rsidRPr="002E3AEC">
              <w:rPr>
                <w:i/>
                <w:iCs/>
                <w:color w:val="000000"/>
                <w:sz w:val="20"/>
                <w:szCs w:val="20"/>
                <w:lang w:val="en-ID" w:eastAsia="en-ID"/>
              </w:rPr>
              <w:t>Financial Distress and Earnings Management in Indonesia: The Role of Independent Commissioners</w:t>
            </w:r>
          </w:p>
        </w:tc>
        <w:tc>
          <w:tcPr>
            <w:tcW w:w="1418" w:type="dxa"/>
          </w:tcPr>
          <w:p w14:paraId="26BF72E5" w14:textId="3D24F511" w:rsidR="00AC79D7" w:rsidRPr="00C96F52" w:rsidRDefault="00AC79D7" w:rsidP="00AC79D7">
            <w:pPr>
              <w:pStyle w:val="TableParagraph"/>
              <w:spacing w:line="240" w:lineRule="auto"/>
              <w:jc w:val="left"/>
              <w:rPr>
                <w:b/>
                <w:bCs/>
                <w:color w:val="000000"/>
                <w:sz w:val="20"/>
                <w:szCs w:val="20"/>
                <w:lang w:val="en-ID" w:eastAsia="en-ID"/>
              </w:rPr>
            </w:pPr>
            <w:proofErr w:type="spellStart"/>
            <w:r w:rsidRPr="00C96F52">
              <w:rPr>
                <w:b/>
                <w:bCs/>
                <w:color w:val="000000"/>
                <w:sz w:val="20"/>
                <w:szCs w:val="20"/>
                <w:lang w:val="en-ID" w:eastAsia="en-ID"/>
              </w:rPr>
              <w:t>Dependen</w:t>
            </w:r>
            <w:proofErr w:type="spellEnd"/>
            <w:r w:rsidRPr="00C96F52">
              <w:rPr>
                <w:b/>
                <w:bCs/>
                <w:color w:val="000000"/>
                <w:sz w:val="20"/>
                <w:szCs w:val="20"/>
                <w:lang w:val="en-ID" w:eastAsia="en-ID"/>
              </w:rPr>
              <w:t>:</w:t>
            </w:r>
            <w:r w:rsidRPr="00C96F52">
              <w:rPr>
                <w:b/>
                <w:bCs/>
                <w:color w:val="000000"/>
                <w:sz w:val="20"/>
                <w:szCs w:val="20"/>
                <w:lang w:val="en-ID" w:eastAsia="en-ID"/>
              </w:rPr>
              <w:br/>
            </w:r>
            <w:r w:rsidRPr="00C96F52">
              <w:rPr>
                <w:color w:val="000000"/>
                <w:sz w:val="20"/>
                <w:szCs w:val="20"/>
                <w:lang w:val="en-ID" w:eastAsia="en-ID"/>
              </w:rPr>
              <w:t xml:space="preserve">- </w:t>
            </w:r>
            <w:proofErr w:type="spellStart"/>
            <w:r w:rsidRPr="00C96F52">
              <w:rPr>
                <w:color w:val="000000"/>
                <w:sz w:val="20"/>
                <w:szCs w:val="20"/>
                <w:lang w:val="en-ID" w:eastAsia="en-ID"/>
              </w:rPr>
              <w:t>Manajemen</w:t>
            </w:r>
            <w:proofErr w:type="spellEnd"/>
            <w:r w:rsidRPr="00C96F52">
              <w:rPr>
                <w:color w:val="000000"/>
                <w:sz w:val="20"/>
                <w:szCs w:val="20"/>
                <w:lang w:val="en-ID" w:eastAsia="en-ID"/>
              </w:rPr>
              <w:t xml:space="preserve"> Laba</w:t>
            </w:r>
            <w:r w:rsidRPr="00C96F52">
              <w:rPr>
                <w:color w:val="000000"/>
                <w:sz w:val="20"/>
                <w:szCs w:val="20"/>
                <w:lang w:val="en-ID" w:eastAsia="en-ID"/>
              </w:rPr>
              <w:br/>
            </w:r>
            <w:proofErr w:type="spellStart"/>
            <w:r w:rsidRPr="00C96F52">
              <w:rPr>
                <w:b/>
                <w:bCs/>
                <w:color w:val="000000"/>
                <w:sz w:val="20"/>
                <w:szCs w:val="20"/>
                <w:lang w:val="en-ID" w:eastAsia="en-ID"/>
              </w:rPr>
              <w:t>Independen</w:t>
            </w:r>
            <w:proofErr w:type="spellEnd"/>
            <w:r w:rsidRPr="00C96F52">
              <w:rPr>
                <w:b/>
                <w:bCs/>
                <w:color w:val="000000"/>
                <w:sz w:val="20"/>
                <w:szCs w:val="20"/>
                <w:lang w:val="en-ID" w:eastAsia="en-ID"/>
              </w:rPr>
              <w:t>:</w:t>
            </w:r>
            <w:r w:rsidRPr="00C96F52">
              <w:rPr>
                <w:color w:val="000000"/>
                <w:sz w:val="20"/>
                <w:szCs w:val="20"/>
                <w:lang w:val="en-ID" w:eastAsia="en-ID"/>
              </w:rPr>
              <w:br/>
              <w:t xml:space="preserve">- </w:t>
            </w:r>
            <w:r w:rsidRPr="00C96F52">
              <w:rPr>
                <w:i/>
                <w:iCs/>
                <w:color w:val="000000"/>
                <w:sz w:val="20"/>
                <w:szCs w:val="20"/>
                <w:lang w:val="en-ID" w:eastAsia="en-ID"/>
              </w:rPr>
              <w:t>Financial Distress</w:t>
            </w:r>
            <w:r w:rsidRPr="00C96F52">
              <w:rPr>
                <w:color w:val="000000"/>
                <w:sz w:val="20"/>
                <w:szCs w:val="20"/>
                <w:lang w:val="en-ID" w:eastAsia="en-ID"/>
              </w:rPr>
              <w:br/>
            </w:r>
            <w:proofErr w:type="spellStart"/>
            <w:r w:rsidRPr="00C96F52">
              <w:rPr>
                <w:b/>
                <w:bCs/>
                <w:color w:val="000000"/>
                <w:sz w:val="20"/>
                <w:szCs w:val="20"/>
                <w:lang w:val="en-ID" w:eastAsia="en-ID"/>
              </w:rPr>
              <w:t>Moderasi</w:t>
            </w:r>
            <w:proofErr w:type="spellEnd"/>
            <w:r w:rsidRPr="00C96F52">
              <w:rPr>
                <w:b/>
                <w:bCs/>
                <w:color w:val="000000"/>
                <w:sz w:val="20"/>
                <w:szCs w:val="20"/>
                <w:lang w:val="en-ID" w:eastAsia="en-ID"/>
              </w:rPr>
              <w:t>:</w:t>
            </w:r>
          </w:p>
        </w:tc>
        <w:tc>
          <w:tcPr>
            <w:tcW w:w="2693" w:type="dxa"/>
          </w:tcPr>
          <w:p w14:paraId="3F523415" w14:textId="77777777" w:rsidR="00AC79D7" w:rsidRDefault="00AC79D7" w:rsidP="00AC79D7">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sidRPr="009F21D8">
              <w:rPr>
                <w:rFonts w:eastAsia="Times New Roman" w:cs="Times New Roman"/>
                <w:i/>
                <w:iCs/>
                <w:color w:val="000000"/>
                <w:kern w:val="0"/>
                <w:sz w:val="20"/>
                <w:szCs w:val="20"/>
                <w:lang w:val="en-ID" w:eastAsia="en-ID"/>
                <w14:ligatures w14:val="none"/>
              </w:rPr>
              <w:t>Financial distress</w:t>
            </w:r>
            <w:r w:rsidRPr="009F21D8">
              <w:rPr>
                <w:rFonts w:eastAsia="Times New Roman" w:cs="Times New Roman"/>
                <w:color w:val="000000"/>
                <w:kern w:val="0"/>
                <w:sz w:val="20"/>
                <w:szCs w:val="20"/>
                <w:lang w:val="en-ID" w:eastAsia="en-ID"/>
                <w14:ligatures w14:val="none"/>
              </w:rPr>
              <w:t xml:space="preserve"> </w:t>
            </w:r>
            <w:proofErr w:type="spellStart"/>
            <w:r w:rsidRPr="009F21D8">
              <w:rPr>
                <w:rFonts w:eastAsia="Times New Roman" w:cs="Times New Roman"/>
                <w:color w:val="000000"/>
                <w:kern w:val="0"/>
                <w:sz w:val="20"/>
                <w:szCs w:val="20"/>
                <w:lang w:val="en-ID" w:eastAsia="en-ID"/>
                <w14:ligatures w14:val="none"/>
              </w:rPr>
              <w:t>berpengaruh</w:t>
            </w:r>
            <w:proofErr w:type="spellEnd"/>
            <w:r w:rsidRPr="009F21D8">
              <w:rPr>
                <w:rFonts w:eastAsia="Times New Roman" w:cs="Times New Roman"/>
                <w:color w:val="000000"/>
                <w:kern w:val="0"/>
                <w:sz w:val="20"/>
                <w:szCs w:val="20"/>
                <w:lang w:val="en-ID" w:eastAsia="en-ID"/>
                <w14:ligatures w14:val="none"/>
              </w:rPr>
              <w:t xml:space="preserve"> </w:t>
            </w:r>
            <w:proofErr w:type="spellStart"/>
            <w:r w:rsidRPr="009F21D8">
              <w:rPr>
                <w:rFonts w:eastAsia="Times New Roman" w:cs="Times New Roman"/>
                <w:color w:val="000000"/>
                <w:kern w:val="0"/>
                <w:sz w:val="20"/>
                <w:szCs w:val="20"/>
                <w:lang w:val="en-ID" w:eastAsia="en-ID"/>
                <w14:ligatures w14:val="none"/>
              </w:rPr>
              <w:t>negatif</w:t>
            </w:r>
            <w:proofErr w:type="spellEnd"/>
            <w:r w:rsidRPr="009F21D8">
              <w:rPr>
                <w:rFonts w:eastAsia="Times New Roman" w:cs="Times New Roman"/>
                <w:color w:val="000000"/>
                <w:kern w:val="0"/>
                <w:sz w:val="20"/>
                <w:szCs w:val="20"/>
                <w:lang w:val="en-ID" w:eastAsia="en-ID"/>
                <w14:ligatures w14:val="none"/>
              </w:rPr>
              <w:t xml:space="preserve"> dan </w:t>
            </w:r>
            <w:proofErr w:type="spellStart"/>
            <w:r w:rsidRPr="009F21D8">
              <w:rPr>
                <w:rFonts w:eastAsia="Times New Roman" w:cs="Times New Roman"/>
                <w:color w:val="000000"/>
                <w:kern w:val="0"/>
                <w:sz w:val="20"/>
                <w:szCs w:val="20"/>
                <w:lang w:val="en-ID" w:eastAsia="en-ID"/>
                <w14:ligatures w14:val="none"/>
              </w:rPr>
              <w:t>signifikan</w:t>
            </w:r>
            <w:proofErr w:type="spellEnd"/>
            <w:r w:rsidRPr="009F21D8">
              <w:rPr>
                <w:rFonts w:eastAsia="Times New Roman" w:cs="Times New Roman"/>
                <w:color w:val="000000"/>
                <w:kern w:val="0"/>
                <w:sz w:val="20"/>
                <w:szCs w:val="20"/>
                <w:lang w:val="en-ID" w:eastAsia="en-ID"/>
                <w14:ligatures w14:val="none"/>
              </w:rPr>
              <w:t xml:space="preserve"> </w:t>
            </w:r>
            <w:proofErr w:type="spellStart"/>
            <w:r w:rsidRPr="009F21D8">
              <w:rPr>
                <w:rFonts w:eastAsia="Times New Roman" w:cs="Times New Roman"/>
                <w:color w:val="000000"/>
                <w:kern w:val="0"/>
                <w:sz w:val="20"/>
                <w:szCs w:val="20"/>
                <w:lang w:val="en-ID" w:eastAsia="en-ID"/>
                <w14:ligatures w14:val="none"/>
              </w:rPr>
              <w:t>terhadap</w:t>
            </w:r>
            <w:proofErr w:type="spellEnd"/>
            <w:r w:rsidRPr="009F21D8">
              <w:rPr>
                <w:rFonts w:eastAsia="Times New Roman" w:cs="Times New Roman"/>
                <w:color w:val="000000"/>
                <w:kern w:val="0"/>
                <w:sz w:val="20"/>
                <w:szCs w:val="20"/>
                <w:lang w:val="en-ID" w:eastAsia="en-ID"/>
                <w14:ligatures w14:val="none"/>
              </w:rPr>
              <w:t xml:space="preserve"> </w:t>
            </w:r>
            <w:proofErr w:type="spellStart"/>
            <w:r w:rsidRPr="009F21D8">
              <w:rPr>
                <w:rFonts w:eastAsia="Times New Roman" w:cs="Times New Roman"/>
                <w:color w:val="000000"/>
                <w:kern w:val="0"/>
                <w:sz w:val="20"/>
                <w:szCs w:val="20"/>
                <w:lang w:val="en-ID" w:eastAsia="en-ID"/>
                <w14:ligatures w14:val="none"/>
              </w:rPr>
              <w:t>praktik</w:t>
            </w:r>
            <w:proofErr w:type="spellEnd"/>
            <w:r w:rsidRPr="009F21D8">
              <w:rPr>
                <w:rFonts w:eastAsia="Times New Roman" w:cs="Times New Roman"/>
                <w:color w:val="000000"/>
                <w:kern w:val="0"/>
                <w:sz w:val="20"/>
                <w:szCs w:val="20"/>
                <w:lang w:val="en-ID" w:eastAsia="en-ID"/>
                <w14:ligatures w14:val="none"/>
              </w:rPr>
              <w:t xml:space="preserve"> </w:t>
            </w:r>
            <w:proofErr w:type="spellStart"/>
            <w:r w:rsidRPr="009F21D8">
              <w:rPr>
                <w:rFonts w:eastAsia="Times New Roman" w:cs="Times New Roman"/>
                <w:color w:val="000000"/>
                <w:kern w:val="0"/>
                <w:sz w:val="20"/>
                <w:szCs w:val="20"/>
                <w:lang w:val="en-ID" w:eastAsia="en-ID"/>
                <w14:ligatures w14:val="none"/>
              </w:rPr>
              <w:t>manajemen</w:t>
            </w:r>
            <w:proofErr w:type="spellEnd"/>
            <w:r w:rsidRPr="009F21D8">
              <w:rPr>
                <w:rFonts w:eastAsia="Times New Roman" w:cs="Times New Roman"/>
                <w:color w:val="000000"/>
                <w:kern w:val="0"/>
                <w:sz w:val="20"/>
                <w:szCs w:val="20"/>
                <w:lang w:val="en-ID" w:eastAsia="en-ID"/>
                <w14:ligatures w14:val="none"/>
              </w:rPr>
              <w:t xml:space="preserve"> </w:t>
            </w:r>
            <w:proofErr w:type="spellStart"/>
            <w:r w:rsidRPr="009F21D8">
              <w:rPr>
                <w:rFonts w:eastAsia="Times New Roman" w:cs="Times New Roman"/>
                <w:color w:val="000000"/>
                <w:kern w:val="0"/>
                <w:sz w:val="20"/>
                <w:szCs w:val="20"/>
                <w:lang w:val="en-ID" w:eastAsia="en-ID"/>
                <w14:ligatures w14:val="none"/>
              </w:rPr>
              <w:t>laba</w:t>
            </w:r>
            <w:proofErr w:type="spellEnd"/>
            <w:r w:rsidRPr="009F21D8">
              <w:rPr>
                <w:rFonts w:eastAsia="Times New Roman" w:cs="Times New Roman"/>
                <w:color w:val="000000"/>
                <w:kern w:val="0"/>
                <w:sz w:val="20"/>
                <w:szCs w:val="20"/>
                <w:lang w:val="en-ID" w:eastAsia="en-ID"/>
                <w14:ligatures w14:val="none"/>
              </w:rPr>
              <w:t>.</w:t>
            </w:r>
          </w:p>
          <w:p w14:paraId="4A8382CE" w14:textId="1D46B89C" w:rsidR="001B0A06" w:rsidRPr="001B0A06" w:rsidRDefault="00AC79D7" w:rsidP="001B0A06">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proofErr w:type="spellStart"/>
            <w:r w:rsidRPr="009F21D8">
              <w:rPr>
                <w:color w:val="000000"/>
                <w:sz w:val="20"/>
                <w:szCs w:val="20"/>
                <w:lang w:val="en-ID" w:eastAsia="en-ID"/>
              </w:rPr>
              <w:t>Komisaris</w:t>
            </w:r>
            <w:proofErr w:type="spellEnd"/>
            <w:r w:rsidRPr="009F21D8">
              <w:rPr>
                <w:color w:val="000000"/>
                <w:sz w:val="20"/>
                <w:szCs w:val="20"/>
                <w:lang w:val="en-ID" w:eastAsia="en-ID"/>
              </w:rPr>
              <w:t xml:space="preserve"> </w:t>
            </w:r>
            <w:proofErr w:type="spellStart"/>
            <w:r w:rsidRPr="009F21D8">
              <w:rPr>
                <w:color w:val="000000"/>
                <w:sz w:val="20"/>
                <w:szCs w:val="20"/>
                <w:lang w:val="en-ID" w:eastAsia="en-ID"/>
              </w:rPr>
              <w:t>independen</w:t>
            </w:r>
            <w:proofErr w:type="spellEnd"/>
            <w:r w:rsidRPr="009F21D8">
              <w:rPr>
                <w:i/>
                <w:iCs/>
                <w:color w:val="000000"/>
                <w:sz w:val="20"/>
                <w:szCs w:val="20"/>
                <w:lang w:val="en-ID" w:eastAsia="en-ID"/>
              </w:rPr>
              <w:t xml:space="preserve"> </w:t>
            </w:r>
            <w:proofErr w:type="spellStart"/>
            <w:r w:rsidRPr="009F21D8">
              <w:rPr>
                <w:color w:val="000000"/>
                <w:sz w:val="20"/>
                <w:szCs w:val="20"/>
                <w:lang w:val="en-ID" w:eastAsia="en-ID"/>
              </w:rPr>
              <w:t>tidak</w:t>
            </w:r>
            <w:proofErr w:type="spellEnd"/>
            <w:r w:rsidRPr="009F21D8">
              <w:rPr>
                <w:color w:val="000000"/>
                <w:sz w:val="20"/>
                <w:szCs w:val="20"/>
                <w:lang w:val="en-ID" w:eastAsia="en-ID"/>
              </w:rPr>
              <w:t xml:space="preserve"> </w:t>
            </w:r>
            <w:proofErr w:type="spellStart"/>
            <w:r w:rsidRPr="009F21D8">
              <w:rPr>
                <w:color w:val="000000"/>
                <w:sz w:val="20"/>
                <w:szCs w:val="20"/>
                <w:lang w:val="en-ID" w:eastAsia="en-ID"/>
              </w:rPr>
              <w:t>dapat</w:t>
            </w:r>
            <w:proofErr w:type="spellEnd"/>
            <w:r w:rsidRPr="009F21D8">
              <w:rPr>
                <w:color w:val="000000"/>
                <w:sz w:val="20"/>
                <w:szCs w:val="20"/>
                <w:lang w:val="en-ID" w:eastAsia="en-ID"/>
              </w:rPr>
              <w:t xml:space="preserve"> </w:t>
            </w:r>
            <w:proofErr w:type="spellStart"/>
            <w:r w:rsidRPr="009F21D8">
              <w:rPr>
                <w:color w:val="000000"/>
                <w:sz w:val="20"/>
                <w:szCs w:val="20"/>
                <w:lang w:val="en-ID" w:eastAsia="en-ID"/>
              </w:rPr>
              <w:t>memoderasi</w:t>
            </w:r>
            <w:proofErr w:type="spellEnd"/>
            <w:r w:rsidRPr="009F21D8">
              <w:rPr>
                <w:color w:val="000000"/>
                <w:sz w:val="20"/>
                <w:szCs w:val="20"/>
                <w:lang w:val="en-ID" w:eastAsia="en-ID"/>
              </w:rPr>
              <w:t xml:space="preserve"> </w:t>
            </w:r>
            <w:proofErr w:type="spellStart"/>
            <w:r w:rsidRPr="009F21D8">
              <w:rPr>
                <w:color w:val="000000"/>
                <w:sz w:val="20"/>
                <w:szCs w:val="20"/>
                <w:lang w:val="en-ID" w:eastAsia="en-ID"/>
              </w:rPr>
              <w:t>pengaruh</w:t>
            </w:r>
            <w:proofErr w:type="spellEnd"/>
            <w:r w:rsidRPr="009F21D8">
              <w:rPr>
                <w:i/>
                <w:iCs/>
                <w:color w:val="000000"/>
                <w:sz w:val="20"/>
                <w:szCs w:val="20"/>
                <w:lang w:val="en-ID" w:eastAsia="en-ID"/>
              </w:rPr>
              <w:t xml:space="preserve"> financial distress </w:t>
            </w:r>
            <w:proofErr w:type="spellStart"/>
            <w:r w:rsidRPr="009F21D8">
              <w:rPr>
                <w:color w:val="000000"/>
                <w:sz w:val="20"/>
                <w:szCs w:val="20"/>
                <w:lang w:val="en-ID" w:eastAsia="en-ID"/>
              </w:rPr>
              <w:t>terhadap</w:t>
            </w:r>
            <w:proofErr w:type="spellEnd"/>
            <w:r w:rsidRPr="009F21D8">
              <w:rPr>
                <w:color w:val="000000"/>
                <w:sz w:val="20"/>
                <w:szCs w:val="20"/>
                <w:lang w:val="en-ID" w:eastAsia="en-ID"/>
              </w:rPr>
              <w:t xml:space="preserve"> </w:t>
            </w:r>
          </w:p>
        </w:tc>
      </w:tr>
    </w:tbl>
    <w:p w14:paraId="0816C638" w14:textId="7F8C7253" w:rsidR="00D95A4A" w:rsidRPr="0041513B" w:rsidRDefault="002E3AEC" w:rsidP="00265EA7">
      <w:pPr>
        <w:pStyle w:val="ListParagraph"/>
        <w:ind w:left="0"/>
        <w:rPr>
          <w:rFonts w:cs="Times New Roman"/>
          <w:i/>
          <w:iCs/>
          <w:sz w:val="20"/>
          <w:szCs w:val="20"/>
          <w:lang w:val="en-US"/>
        </w:rPr>
      </w:pPr>
      <w:proofErr w:type="spellStart"/>
      <w:r>
        <w:rPr>
          <w:rFonts w:cs="Times New Roman"/>
          <w:i/>
          <w:iCs/>
          <w:sz w:val="20"/>
          <w:szCs w:val="20"/>
          <w:lang w:val="en-US"/>
        </w:rPr>
        <w:t>Disambung</w:t>
      </w:r>
      <w:proofErr w:type="spellEnd"/>
      <w:r>
        <w:rPr>
          <w:rFonts w:cs="Times New Roman"/>
          <w:i/>
          <w:iCs/>
          <w:sz w:val="20"/>
          <w:szCs w:val="20"/>
          <w:lang w:val="en-US"/>
        </w:rPr>
        <w:t xml:space="preserve"> </w:t>
      </w:r>
      <w:proofErr w:type="spellStart"/>
      <w:r>
        <w:rPr>
          <w:rFonts w:cs="Times New Roman"/>
          <w:i/>
          <w:iCs/>
          <w:sz w:val="20"/>
          <w:szCs w:val="20"/>
          <w:lang w:val="en-US"/>
        </w:rPr>
        <w:t>ke</w:t>
      </w:r>
      <w:proofErr w:type="spellEnd"/>
      <w:r>
        <w:rPr>
          <w:rFonts w:cs="Times New Roman"/>
          <w:i/>
          <w:iCs/>
          <w:sz w:val="20"/>
          <w:szCs w:val="20"/>
          <w:lang w:val="en-US"/>
        </w:rPr>
        <w:t xml:space="preserve"> </w:t>
      </w:r>
      <w:proofErr w:type="spellStart"/>
      <w:r>
        <w:rPr>
          <w:rFonts w:cs="Times New Roman"/>
          <w:i/>
          <w:iCs/>
          <w:sz w:val="20"/>
          <w:szCs w:val="20"/>
          <w:lang w:val="en-US"/>
        </w:rPr>
        <w:t>halaman</w:t>
      </w:r>
      <w:proofErr w:type="spellEnd"/>
      <w:r>
        <w:rPr>
          <w:rFonts w:cs="Times New Roman"/>
          <w:i/>
          <w:iCs/>
          <w:sz w:val="20"/>
          <w:szCs w:val="20"/>
          <w:lang w:val="en-US"/>
        </w:rPr>
        <w:t xml:space="preserve"> </w:t>
      </w:r>
      <w:proofErr w:type="spellStart"/>
      <w:r>
        <w:rPr>
          <w:rFonts w:cs="Times New Roman"/>
          <w:i/>
          <w:iCs/>
          <w:sz w:val="20"/>
          <w:szCs w:val="20"/>
          <w:lang w:val="en-US"/>
        </w:rPr>
        <w:t>berikutnya</w:t>
      </w:r>
      <w:proofErr w:type="spellEnd"/>
    </w:p>
    <w:p w14:paraId="797FA1BD" w14:textId="77777777" w:rsidR="00D95A4A" w:rsidRDefault="00D95A4A" w:rsidP="00265EA7">
      <w:pPr>
        <w:pStyle w:val="ListParagraph"/>
        <w:ind w:left="0"/>
        <w:rPr>
          <w:rFonts w:cs="Times New Roman"/>
          <w:b/>
          <w:bCs/>
          <w:sz w:val="22"/>
          <w:lang w:val="en-US"/>
        </w:rPr>
      </w:pPr>
    </w:p>
    <w:p w14:paraId="7A7B5F36" w14:textId="6CBF146E" w:rsidR="00265EA7" w:rsidRPr="00526A39" w:rsidRDefault="00265EA7" w:rsidP="00265EA7">
      <w:pPr>
        <w:pStyle w:val="ListParagraph"/>
        <w:ind w:left="0"/>
        <w:rPr>
          <w:rFonts w:cs="Times New Roman"/>
          <w:b/>
          <w:bCs/>
          <w:sz w:val="22"/>
          <w:lang w:val="en-US"/>
        </w:rPr>
      </w:pPr>
      <w:r w:rsidRPr="00526A39">
        <w:rPr>
          <w:rFonts w:cs="Times New Roman"/>
          <w:b/>
          <w:bCs/>
          <w:sz w:val="22"/>
          <w:lang w:val="en-US"/>
        </w:rPr>
        <w:lastRenderedPageBreak/>
        <w:t xml:space="preserve">Tabel 2.1 </w:t>
      </w:r>
      <w:proofErr w:type="spellStart"/>
      <w:r w:rsidRPr="00526A39">
        <w:rPr>
          <w:rFonts w:cs="Times New Roman"/>
          <w:b/>
          <w:bCs/>
          <w:sz w:val="22"/>
          <w:lang w:val="en-US"/>
        </w:rPr>
        <w:t>Sambungan</w:t>
      </w:r>
      <w:proofErr w:type="spellEnd"/>
    </w:p>
    <w:tbl>
      <w:tblPr>
        <w:tblStyle w:val="TableGrid"/>
        <w:tblW w:w="8075" w:type="dxa"/>
        <w:tblLayout w:type="fixed"/>
        <w:tblLook w:val="04A0" w:firstRow="1" w:lastRow="0" w:firstColumn="1" w:lastColumn="0" w:noHBand="0" w:noVBand="1"/>
      </w:tblPr>
      <w:tblGrid>
        <w:gridCol w:w="511"/>
        <w:gridCol w:w="1185"/>
        <w:gridCol w:w="2268"/>
        <w:gridCol w:w="1418"/>
        <w:gridCol w:w="2693"/>
      </w:tblGrid>
      <w:tr w:rsidR="00265EA7" w:rsidRPr="00E352F1" w14:paraId="10826806" w14:textId="77777777" w:rsidTr="005F58E7">
        <w:trPr>
          <w:tblHeader/>
        </w:trPr>
        <w:tc>
          <w:tcPr>
            <w:tcW w:w="511" w:type="dxa"/>
            <w:vAlign w:val="center"/>
          </w:tcPr>
          <w:p w14:paraId="6A0084B7" w14:textId="77777777" w:rsidR="00265EA7" w:rsidRPr="00E352F1" w:rsidRDefault="00265EA7" w:rsidP="005F58E7">
            <w:pPr>
              <w:pStyle w:val="TableParagraph"/>
              <w:spacing w:line="240" w:lineRule="auto"/>
              <w:rPr>
                <w:b/>
                <w:bCs/>
                <w:sz w:val="20"/>
                <w:szCs w:val="20"/>
                <w:lang w:val="en-US"/>
              </w:rPr>
            </w:pPr>
            <w:r w:rsidRPr="00E352F1">
              <w:rPr>
                <w:b/>
                <w:bCs/>
                <w:sz w:val="20"/>
                <w:szCs w:val="20"/>
                <w:lang w:val="en-US"/>
              </w:rPr>
              <w:t>No.</w:t>
            </w:r>
          </w:p>
        </w:tc>
        <w:tc>
          <w:tcPr>
            <w:tcW w:w="1185" w:type="dxa"/>
            <w:vAlign w:val="center"/>
          </w:tcPr>
          <w:p w14:paraId="30F0421D" w14:textId="77777777" w:rsidR="00265EA7" w:rsidRPr="00E352F1" w:rsidRDefault="00265EA7" w:rsidP="005F58E7">
            <w:pPr>
              <w:pStyle w:val="TableParagraph"/>
              <w:spacing w:line="240" w:lineRule="auto"/>
              <w:rPr>
                <w:b/>
                <w:bCs/>
                <w:sz w:val="20"/>
                <w:szCs w:val="20"/>
                <w:lang w:val="en-US"/>
              </w:rPr>
            </w:pPr>
            <w:r w:rsidRPr="00E352F1">
              <w:rPr>
                <w:b/>
                <w:bCs/>
                <w:sz w:val="20"/>
                <w:szCs w:val="20"/>
                <w:lang w:val="en-US"/>
              </w:rPr>
              <w:t xml:space="preserve">Nama dan </w:t>
            </w:r>
            <w:proofErr w:type="spellStart"/>
            <w:r w:rsidRPr="00E352F1">
              <w:rPr>
                <w:b/>
                <w:bCs/>
                <w:sz w:val="20"/>
                <w:szCs w:val="20"/>
                <w:lang w:val="en-US"/>
              </w:rPr>
              <w:t>Tahun</w:t>
            </w:r>
            <w:proofErr w:type="spellEnd"/>
            <w:r w:rsidRPr="00E352F1">
              <w:rPr>
                <w:b/>
                <w:bCs/>
                <w:sz w:val="20"/>
                <w:szCs w:val="20"/>
                <w:lang w:val="en-US"/>
              </w:rPr>
              <w:t xml:space="preserve"> </w:t>
            </w:r>
            <w:proofErr w:type="spellStart"/>
            <w:r w:rsidRPr="00E352F1">
              <w:rPr>
                <w:b/>
                <w:bCs/>
                <w:sz w:val="20"/>
                <w:szCs w:val="20"/>
                <w:lang w:val="en-US"/>
              </w:rPr>
              <w:t>Penelitian</w:t>
            </w:r>
            <w:proofErr w:type="spellEnd"/>
          </w:p>
        </w:tc>
        <w:tc>
          <w:tcPr>
            <w:tcW w:w="2268" w:type="dxa"/>
            <w:vAlign w:val="center"/>
          </w:tcPr>
          <w:p w14:paraId="0C252004" w14:textId="77777777" w:rsidR="00265EA7" w:rsidRPr="00E352F1" w:rsidRDefault="00265EA7" w:rsidP="005F58E7">
            <w:pPr>
              <w:pStyle w:val="TableParagraph"/>
              <w:spacing w:line="240" w:lineRule="auto"/>
              <w:rPr>
                <w:b/>
                <w:bCs/>
                <w:sz w:val="20"/>
                <w:szCs w:val="20"/>
                <w:lang w:val="en-US"/>
              </w:rPr>
            </w:pPr>
            <w:proofErr w:type="spellStart"/>
            <w:r w:rsidRPr="00E352F1">
              <w:rPr>
                <w:b/>
                <w:bCs/>
                <w:sz w:val="20"/>
                <w:szCs w:val="20"/>
                <w:lang w:val="en-US"/>
              </w:rPr>
              <w:t>Judul</w:t>
            </w:r>
            <w:proofErr w:type="spellEnd"/>
            <w:r w:rsidRPr="00E352F1">
              <w:rPr>
                <w:b/>
                <w:bCs/>
                <w:sz w:val="20"/>
                <w:szCs w:val="20"/>
                <w:lang w:val="en-US"/>
              </w:rPr>
              <w:t xml:space="preserve"> </w:t>
            </w:r>
            <w:proofErr w:type="spellStart"/>
            <w:r w:rsidRPr="00E352F1">
              <w:rPr>
                <w:b/>
                <w:bCs/>
                <w:sz w:val="20"/>
                <w:szCs w:val="20"/>
                <w:lang w:val="en-US"/>
              </w:rPr>
              <w:t>Penelitian</w:t>
            </w:r>
            <w:proofErr w:type="spellEnd"/>
          </w:p>
        </w:tc>
        <w:tc>
          <w:tcPr>
            <w:tcW w:w="1418" w:type="dxa"/>
            <w:vAlign w:val="center"/>
          </w:tcPr>
          <w:p w14:paraId="0749E5E4" w14:textId="77777777" w:rsidR="00265EA7" w:rsidRPr="00E352F1" w:rsidRDefault="00265EA7" w:rsidP="005F58E7">
            <w:pPr>
              <w:pStyle w:val="TableParagraph"/>
              <w:spacing w:line="240" w:lineRule="auto"/>
              <w:rPr>
                <w:b/>
                <w:bCs/>
                <w:sz w:val="20"/>
                <w:szCs w:val="20"/>
                <w:lang w:val="en-US"/>
              </w:rPr>
            </w:pPr>
            <w:proofErr w:type="spellStart"/>
            <w:r w:rsidRPr="00E352F1">
              <w:rPr>
                <w:b/>
                <w:bCs/>
                <w:sz w:val="20"/>
                <w:szCs w:val="20"/>
                <w:lang w:val="en-US"/>
              </w:rPr>
              <w:t>Variabel</w:t>
            </w:r>
            <w:proofErr w:type="spellEnd"/>
            <w:r w:rsidRPr="00E352F1">
              <w:rPr>
                <w:b/>
                <w:bCs/>
                <w:sz w:val="20"/>
                <w:szCs w:val="20"/>
                <w:lang w:val="en-US"/>
              </w:rPr>
              <w:t xml:space="preserve"> </w:t>
            </w:r>
            <w:proofErr w:type="spellStart"/>
            <w:r w:rsidRPr="00E352F1">
              <w:rPr>
                <w:b/>
                <w:bCs/>
                <w:sz w:val="20"/>
                <w:szCs w:val="20"/>
                <w:lang w:val="en-US"/>
              </w:rPr>
              <w:t>Penelitian</w:t>
            </w:r>
            <w:proofErr w:type="spellEnd"/>
          </w:p>
        </w:tc>
        <w:tc>
          <w:tcPr>
            <w:tcW w:w="2693" w:type="dxa"/>
            <w:vAlign w:val="center"/>
          </w:tcPr>
          <w:p w14:paraId="3905044A" w14:textId="77777777" w:rsidR="00265EA7" w:rsidRPr="00E352F1" w:rsidRDefault="00265EA7" w:rsidP="005F58E7">
            <w:pPr>
              <w:pStyle w:val="TableParagraph"/>
              <w:spacing w:line="240" w:lineRule="auto"/>
              <w:rPr>
                <w:b/>
                <w:bCs/>
                <w:sz w:val="20"/>
                <w:szCs w:val="20"/>
                <w:lang w:val="en-US"/>
              </w:rPr>
            </w:pPr>
            <w:r w:rsidRPr="00E352F1">
              <w:rPr>
                <w:b/>
                <w:bCs/>
                <w:sz w:val="20"/>
                <w:szCs w:val="20"/>
                <w:lang w:val="en-US"/>
              </w:rPr>
              <w:t xml:space="preserve">Hasil </w:t>
            </w:r>
            <w:proofErr w:type="spellStart"/>
            <w:r w:rsidRPr="00E352F1">
              <w:rPr>
                <w:b/>
                <w:bCs/>
                <w:sz w:val="20"/>
                <w:szCs w:val="20"/>
                <w:lang w:val="en-US"/>
              </w:rPr>
              <w:t>Penelitian</w:t>
            </w:r>
            <w:proofErr w:type="spellEnd"/>
          </w:p>
        </w:tc>
      </w:tr>
      <w:tr w:rsidR="001B0A06" w:rsidRPr="00E352F1" w14:paraId="4DE944F5" w14:textId="77777777" w:rsidTr="001B0A06">
        <w:trPr>
          <w:tblHeader/>
        </w:trPr>
        <w:tc>
          <w:tcPr>
            <w:tcW w:w="511" w:type="dxa"/>
            <w:vAlign w:val="center"/>
          </w:tcPr>
          <w:p w14:paraId="5C21ABDB" w14:textId="77777777" w:rsidR="001B0A06" w:rsidRPr="00E352F1" w:rsidRDefault="001B0A06" w:rsidP="005F58E7">
            <w:pPr>
              <w:pStyle w:val="TableParagraph"/>
              <w:spacing w:line="240" w:lineRule="auto"/>
              <w:rPr>
                <w:b/>
                <w:bCs/>
                <w:sz w:val="20"/>
                <w:szCs w:val="20"/>
                <w:lang w:val="en-US"/>
              </w:rPr>
            </w:pPr>
          </w:p>
        </w:tc>
        <w:tc>
          <w:tcPr>
            <w:tcW w:w="1185" w:type="dxa"/>
            <w:vAlign w:val="center"/>
          </w:tcPr>
          <w:p w14:paraId="12CACF45" w14:textId="77777777" w:rsidR="001B0A06" w:rsidRPr="00E352F1" w:rsidRDefault="001B0A06" w:rsidP="005F58E7">
            <w:pPr>
              <w:pStyle w:val="TableParagraph"/>
              <w:spacing w:line="240" w:lineRule="auto"/>
              <w:rPr>
                <w:b/>
                <w:bCs/>
                <w:sz w:val="20"/>
                <w:szCs w:val="20"/>
                <w:lang w:val="en-US"/>
              </w:rPr>
            </w:pPr>
          </w:p>
        </w:tc>
        <w:tc>
          <w:tcPr>
            <w:tcW w:w="2268" w:type="dxa"/>
            <w:vAlign w:val="center"/>
          </w:tcPr>
          <w:p w14:paraId="097E5453" w14:textId="77777777" w:rsidR="001B0A06" w:rsidRPr="00E352F1" w:rsidRDefault="001B0A06" w:rsidP="005F58E7">
            <w:pPr>
              <w:pStyle w:val="TableParagraph"/>
              <w:spacing w:line="240" w:lineRule="auto"/>
              <w:rPr>
                <w:b/>
                <w:bCs/>
                <w:sz w:val="20"/>
                <w:szCs w:val="20"/>
                <w:lang w:val="en-US"/>
              </w:rPr>
            </w:pPr>
          </w:p>
        </w:tc>
        <w:tc>
          <w:tcPr>
            <w:tcW w:w="1418" w:type="dxa"/>
            <w:vAlign w:val="center"/>
          </w:tcPr>
          <w:p w14:paraId="4E75A7DA" w14:textId="110329C7" w:rsidR="001B0A06" w:rsidRPr="00E352F1" w:rsidRDefault="001B0A06" w:rsidP="001B0A06">
            <w:pPr>
              <w:pStyle w:val="TableParagraph"/>
              <w:spacing w:line="240" w:lineRule="auto"/>
              <w:jc w:val="left"/>
              <w:rPr>
                <w:b/>
                <w:bCs/>
                <w:sz w:val="20"/>
                <w:szCs w:val="20"/>
                <w:lang w:val="en-US"/>
              </w:rPr>
            </w:pPr>
            <w:r w:rsidRPr="00C96F52">
              <w:rPr>
                <w:color w:val="000000"/>
                <w:sz w:val="20"/>
                <w:szCs w:val="20"/>
                <w:lang w:val="en-ID" w:eastAsia="en-ID"/>
              </w:rPr>
              <w:t xml:space="preserve">- </w:t>
            </w:r>
            <w:proofErr w:type="spellStart"/>
            <w:r>
              <w:rPr>
                <w:color w:val="000000"/>
                <w:sz w:val="20"/>
                <w:szCs w:val="20"/>
                <w:lang w:val="en-ID" w:eastAsia="en-ID"/>
              </w:rPr>
              <w:t>Komisaris</w:t>
            </w:r>
            <w:proofErr w:type="spellEnd"/>
            <w:r>
              <w:rPr>
                <w:color w:val="000000"/>
                <w:sz w:val="20"/>
                <w:szCs w:val="20"/>
                <w:lang w:val="en-ID" w:eastAsia="en-ID"/>
              </w:rPr>
              <w:t xml:space="preserve"> </w:t>
            </w:r>
            <w:proofErr w:type="spellStart"/>
            <w:r>
              <w:rPr>
                <w:color w:val="000000"/>
                <w:sz w:val="20"/>
                <w:szCs w:val="20"/>
                <w:lang w:val="en-ID" w:eastAsia="en-ID"/>
              </w:rPr>
              <w:t>Independen</w:t>
            </w:r>
            <w:proofErr w:type="spellEnd"/>
          </w:p>
        </w:tc>
        <w:tc>
          <w:tcPr>
            <w:tcW w:w="2693" w:type="dxa"/>
          </w:tcPr>
          <w:p w14:paraId="12B53CC6" w14:textId="230080A2" w:rsidR="001B0A06" w:rsidRPr="00E352F1" w:rsidRDefault="001B0A06" w:rsidP="001B0A06">
            <w:pPr>
              <w:pStyle w:val="TableParagraph"/>
              <w:spacing w:line="240" w:lineRule="auto"/>
              <w:jc w:val="left"/>
              <w:rPr>
                <w:b/>
                <w:bCs/>
                <w:sz w:val="20"/>
                <w:szCs w:val="20"/>
                <w:lang w:val="en-US"/>
              </w:rPr>
            </w:pPr>
            <w:r>
              <w:rPr>
                <w:color w:val="000000"/>
                <w:sz w:val="20"/>
                <w:szCs w:val="20"/>
                <w:lang w:val="en-ID" w:eastAsia="en-ID"/>
              </w:rPr>
              <w:t xml:space="preserve">   </w:t>
            </w:r>
            <w:proofErr w:type="spellStart"/>
            <w:r w:rsidRPr="009F21D8">
              <w:rPr>
                <w:color w:val="000000"/>
                <w:sz w:val="20"/>
                <w:szCs w:val="20"/>
                <w:lang w:val="en-ID" w:eastAsia="en-ID"/>
              </w:rPr>
              <w:t>manajemen</w:t>
            </w:r>
            <w:proofErr w:type="spellEnd"/>
            <w:r w:rsidRPr="009F21D8">
              <w:rPr>
                <w:color w:val="000000"/>
                <w:sz w:val="20"/>
                <w:szCs w:val="20"/>
                <w:lang w:val="en-ID" w:eastAsia="en-ID"/>
              </w:rPr>
              <w:t xml:space="preserve"> </w:t>
            </w:r>
            <w:proofErr w:type="spellStart"/>
            <w:r w:rsidRPr="009F21D8">
              <w:rPr>
                <w:color w:val="000000"/>
                <w:sz w:val="20"/>
                <w:szCs w:val="20"/>
                <w:lang w:val="en-ID" w:eastAsia="en-ID"/>
              </w:rPr>
              <w:t>laba</w:t>
            </w:r>
            <w:proofErr w:type="spellEnd"/>
            <w:r w:rsidRPr="009F21D8">
              <w:rPr>
                <w:color w:val="000000"/>
                <w:sz w:val="20"/>
                <w:szCs w:val="20"/>
                <w:lang w:val="en-ID" w:eastAsia="en-ID"/>
              </w:rPr>
              <w:t>.</w:t>
            </w:r>
          </w:p>
        </w:tc>
      </w:tr>
      <w:tr w:rsidR="001B0A06" w:rsidRPr="00E352F1" w14:paraId="56A7B975" w14:textId="77777777" w:rsidTr="0041513B">
        <w:trPr>
          <w:tblHeader/>
        </w:trPr>
        <w:tc>
          <w:tcPr>
            <w:tcW w:w="511" w:type="dxa"/>
          </w:tcPr>
          <w:p w14:paraId="4341F51C" w14:textId="5AD3481C" w:rsidR="001B0A06" w:rsidRPr="00E352F1" w:rsidRDefault="001B0A06" w:rsidP="001B0A06">
            <w:pPr>
              <w:pStyle w:val="TableParagraph"/>
              <w:spacing w:line="240" w:lineRule="auto"/>
              <w:rPr>
                <w:b/>
                <w:bCs/>
                <w:sz w:val="20"/>
                <w:szCs w:val="20"/>
                <w:lang w:val="en-US"/>
              </w:rPr>
            </w:pPr>
            <w:r>
              <w:rPr>
                <w:sz w:val="20"/>
                <w:szCs w:val="20"/>
                <w:lang w:val="en-US"/>
              </w:rPr>
              <w:t>13</w:t>
            </w:r>
          </w:p>
        </w:tc>
        <w:sdt>
          <w:sdtPr>
            <w:rPr>
              <w:color w:val="000000"/>
              <w:sz w:val="20"/>
              <w:szCs w:val="20"/>
            </w:rPr>
            <w:tag w:val="MENDELEY_CITATION_v3_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"/>
            <w:id w:val="-1519620024"/>
            <w:placeholder>
              <w:docPart w:val="8F0080D0296F425F9F2C14AE6DF8454D"/>
            </w:placeholder>
          </w:sdtPr>
          <w:sdtContent>
            <w:tc>
              <w:tcPr>
                <w:tcW w:w="1185" w:type="dxa"/>
              </w:tcPr>
              <w:p w14:paraId="54650C43" w14:textId="39B3F7F0" w:rsidR="001B0A06" w:rsidRPr="00E352F1" w:rsidRDefault="00C25B9F" w:rsidP="001B0A06">
                <w:pPr>
                  <w:pStyle w:val="TableParagraph"/>
                  <w:spacing w:line="240" w:lineRule="auto"/>
                  <w:jc w:val="both"/>
                  <w:rPr>
                    <w:b/>
                    <w:bCs/>
                    <w:sz w:val="20"/>
                    <w:szCs w:val="20"/>
                    <w:lang w:val="en-US"/>
                  </w:rPr>
                </w:pPr>
                <w:r w:rsidRPr="00C25B9F">
                  <w:rPr>
                    <w:color w:val="000000"/>
                    <w:sz w:val="20"/>
                  </w:rPr>
                  <w:t>Saraswati &amp; Atiningsih (2021)</w:t>
                </w:r>
              </w:p>
            </w:tc>
          </w:sdtContent>
        </w:sdt>
        <w:tc>
          <w:tcPr>
            <w:tcW w:w="2268" w:type="dxa"/>
          </w:tcPr>
          <w:p w14:paraId="43943F0E" w14:textId="4F5C0EAF" w:rsidR="001B0A06" w:rsidRPr="00E352F1" w:rsidRDefault="001B0A06" w:rsidP="001B0A06">
            <w:pPr>
              <w:pStyle w:val="TableParagraph"/>
              <w:spacing w:line="240" w:lineRule="auto"/>
              <w:jc w:val="both"/>
              <w:rPr>
                <w:b/>
                <w:bCs/>
                <w:sz w:val="20"/>
                <w:szCs w:val="20"/>
                <w:lang w:val="en-US"/>
              </w:rPr>
            </w:pPr>
            <w:r w:rsidRPr="002E3AEC">
              <w:rPr>
                <w:color w:val="000000"/>
                <w:sz w:val="20"/>
                <w:szCs w:val="20"/>
                <w:lang w:val="en-ID" w:eastAsia="en-ID"/>
              </w:rPr>
              <w:t xml:space="preserve">Peran </w:t>
            </w:r>
            <w:proofErr w:type="spellStart"/>
            <w:r w:rsidRPr="002E3AEC">
              <w:rPr>
                <w:color w:val="000000"/>
                <w:sz w:val="20"/>
                <w:szCs w:val="20"/>
                <w:lang w:val="en-ID" w:eastAsia="en-ID"/>
              </w:rPr>
              <w:t>Kepemilikan</w:t>
            </w:r>
            <w:proofErr w:type="spellEnd"/>
            <w:r w:rsidRPr="002E3AEC">
              <w:rPr>
                <w:color w:val="000000"/>
                <w:sz w:val="20"/>
                <w:szCs w:val="20"/>
                <w:lang w:val="en-ID" w:eastAsia="en-ID"/>
              </w:rPr>
              <w:t xml:space="preserve"> </w:t>
            </w:r>
            <w:proofErr w:type="spellStart"/>
            <w:r w:rsidRPr="002E3AEC">
              <w:rPr>
                <w:color w:val="000000"/>
                <w:sz w:val="20"/>
                <w:szCs w:val="20"/>
                <w:lang w:val="en-ID" w:eastAsia="en-ID"/>
              </w:rPr>
              <w:t>Institusional</w:t>
            </w:r>
            <w:proofErr w:type="spellEnd"/>
            <w:r w:rsidRPr="002E3AEC">
              <w:rPr>
                <w:color w:val="000000"/>
                <w:sz w:val="20"/>
                <w:szCs w:val="20"/>
                <w:lang w:val="en-ID" w:eastAsia="en-ID"/>
              </w:rPr>
              <w:t xml:space="preserve"> </w:t>
            </w:r>
            <w:proofErr w:type="spellStart"/>
            <w:r w:rsidRPr="002E3AEC">
              <w:rPr>
                <w:color w:val="000000"/>
                <w:sz w:val="20"/>
                <w:szCs w:val="20"/>
                <w:lang w:val="en-ID" w:eastAsia="en-ID"/>
              </w:rPr>
              <w:t>dalam</w:t>
            </w:r>
            <w:proofErr w:type="spellEnd"/>
            <w:r w:rsidRPr="002E3AEC">
              <w:rPr>
                <w:color w:val="000000"/>
                <w:sz w:val="20"/>
                <w:szCs w:val="20"/>
                <w:lang w:val="en-ID" w:eastAsia="en-ID"/>
              </w:rPr>
              <w:t xml:space="preserve"> </w:t>
            </w:r>
            <w:proofErr w:type="spellStart"/>
            <w:r w:rsidRPr="002E3AEC">
              <w:rPr>
                <w:color w:val="000000"/>
                <w:sz w:val="20"/>
                <w:szCs w:val="20"/>
                <w:lang w:val="en-ID" w:eastAsia="en-ID"/>
              </w:rPr>
              <w:t>Memoderasi</w:t>
            </w:r>
            <w:proofErr w:type="spellEnd"/>
            <w:r w:rsidRPr="002E3AEC">
              <w:rPr>
                <w:color w:val="000000"/>
                <w:sz w:val="20"/>
                <w:szCs w:val="20"/>
                <w:lang w:val="en-ID" w:eastAsia="en-ID"/>
              </w:rPr>
              <w:t xml:space="preserve"> </w:t>
            </w:r>
            <w:proofErr w:type="spellStart"/>
            <w:r w:rsidRPr="002E3AEC">
              <w:rPr>
                <w:color w:val="000000"/>
                <w:sz w:val="20"/>
                <w:szCs w:val="20"/>
                <w:lang w:val="en-ID" w:eastAsia="en-ID"/>
              </w:rPr>
              <w:t>Pengaruh</w:t>
            </w:r>
            <w:proofErr w:type="spellEnd"/>
            <w:r w:rsidRPr="002E3AEC">
              <w:rPr>
                <w:color w:val="000000"/>
                <w:sz w:val="20"/>
                <w:szCs w:val="20"/>
                <w:lang w:val="en-ID" w:eastAsia="en-ID"/>
              </w:rPr>
              <w:t xml:space="preserve"> </w:t>
            </w:r>
            <w:r w:rsidRPr="002E3AEC">
              <w:rPr>
                <w:i/>
                <w:iCs/>
                <w:color w:val="000000"/>
                <w:sz w:val="20"/>
                <w:szCs w:val="20"/>
                <w:lang w:val="en-ID" w:eastAsia="en-ID"/>
              </w:rPr>
              <w:t>Earning Power</w:t>
            </w:r>
            <w:r w:rsidRPr="002E3AEC">
              <w:rPr>
                <w:color w:val="000000"/>
                <w:sz w:val="20"/>
                <w:szCs w:val="20"/>
                <w:lang w:val="en-ID" w:eastAsia="en-ID"/>
              </w:rPr>
              <w:t xml:space="preserve">, </w:t>
            </w:r>
            <w:r w:rsidRPr="002E3AEC">
              <w:rPr>
                <w:i/>
                <w:iCs/>
                <w:color w:val="000000"/>
                <w:sz w:val="20"/>
                <w:szCs w:val="20"/>
                <w:lang w:val="en-ID" w:eastAsia="en-ID"/>
              </w:rPr>
              <w:t>Leverage</w:t>
            </w:r>
            <w:r w:rsidRPr="002E3AEC">
              <w:rPr>
                <w:color w:val="000000"/>
                <w:sz w:val="20"/>
                <w:szCs w:val="20"/>
                <w:lang w:val="en-ID" w:eastAsia="en-ID"/>
              </w:rPr>
              <w:t xml:space="preserve">, dan </w:t>
            </w:r>
            <w:r w:rsidRPr="002E3AEC">
              <w:rPr>
                <w:i/>
                <w:iCs/>
                <w:color w:val="000000"/>
                <w:sz w:val="20"/>
                <w:szCs w:val="20"/>
                <w:lang w:val="en-ID" w:eastAsia="en-ID"/>
              </w:rPr>
              <w:t>Free Cash Flow</w:t>
            </w:r>
            <w:r w:rsidRPr="002E3AEC">
              <w:rPr>
                <w:color w:val="000000"/>
                <w:sz w:val="20"/>
                <w:szCs w:val="20"/>
                <w:lang w:val="en-ID" w:eastAsia="en-ID"/>
              </w:rPr>
              <w:t xml:space="preserve"> </w:t>
            </w:r>
            <w:proofErr w:type="spellStart"/>
            <w:r w:rsidRPr="002E3AEC">
              <w:rPr>
                <w:color w:val="000000"/>
                <w:sz w:val="20"/>
                <w:szCs w:val="20"/>
                <w:lang w:val="en-ID" w:eastAsia="en-ID"/>
              </w:rPr>
              <w:t>terhadap</w:t>
            </w:r>
            <w:proofErr w:type="spellEnd"/>
            <w:r w:rsidRPr="002E3AEC">
              <w:rPr>
                <w:color w:val="000000"/>
                <w:sz w:val="20"/>
                <w:szCs w:val="20"/>
                <w:lang w:val="en-ID" w:eastAsia="en-ID"/>
              </w:rPr>
              <w:t xml:space="preserve"> </w:t>
            </w:r>
            <w:r w:rsidRPr="002E3AEC">
              <w:rPr>
                <w:i/>
                <w:iCs/>
                <w:color w:val="000000"/>
                <w:sz w:val="20"/>
                <w:szCs w:val="20"/>
                <w:lang w:val="en-ID" w:eastAsia="en-ID"/>
              </w:rPr>
              <w:t>Earnings Management</w:t>
            </w:r>
          </w:p>
        </w:tc>
        <w:tc>
          <w:tcPr>
            <w:tcW w:w="1418" w:type="dxa"/>
          </w:tcPr>
          <w:p w14:paraId="4733EF02" w14:textId="77777777" w:rsidR="001B0A06" w:rsidRDefault="001B0A06" w:rsidP="001B0A06">
            <w:pPr>
              <w:pStyle w:val="TableParagraph"/>
              <w:spacing w:line="240" w:lineRule="auto"/>
              <w:jc w:val="left"/>
              <w:rPr>
                <w:i/>
                <w:iCs/>
                <w:color w:val="000000"/>
                <w:sz w:val="20"/>
                <w:szCs w:val="20"/>
                <w:lang w:val="en-ID" w:eastAsia="en-ID"/>
              </w:rPr>
            </w:pPr>
            <w:proofErr w:type="spellStart"/>
            <w:r w:rsidRPr="00C96F52">
              <w:rPr>
                <w:b/>
                <w:bCs/>
                <w:color w:val="000000"/>
                <w:sz w:val="20"/>
                <w:szCs w:val="20"/>
                <w:lang w:val="en-ID" w:eastAsia="en-ID"/>
              </w:rPr>
              <w:t>Dependen</w:t>
            </w:r>
            <w:proofErr w:type="spellEnd"/>
            <w:r w:rsidRPr="00C96F52">
              <w:rPr>
                <w:b/>
                <w:bCs/>
                <w:color w:val="000000"/>
                <w:sz w:val="20"/>
                <w:szCs w:val="20"/>
                <w:lang w:val="en-ID" w:eastAsia="en-ID"/>
              </w:rPr>
              <w:t>:</w:t>
            </w:r>
            <w:r w:rsidRPr="00C96F52">
              <w:rPr>
                <w:b/>
                <w:bCs/>
                <w:color w:val="000000"/>
                <w:sz w:val="20"/>
                <w:szCs w:val="20"/>
                <w:lang w:val="en-ID" w:eastAsia="en-ID"/>
              </w:rPr>
              <w:br/>
            </w:r>
            <w:r w:rsidRPr="00C96F52">
              <w:rPr>
                <w:color w:val="000000"/>
                <w:sz w:val="20"/>
                <w:szCs w:val="20"/>
                <w:lang w:val="en-ID" w:eastAsia="en-ID"/>
              </w:rPr>
              <w:t xml:space="preserve">- </w:t>
            </w:r>
            <w:proofErr w:type="spellStart"/>
            <w:r w:rsidRPr="00C96F52">
              <w:rPr>
                <w:color w:val="000000"/>
                <w:sz w:val="20"/>
                <w:szCs w:val="20"/>
                <w:lang w:val="en-ID" w:eastAsia="en-ID"/>
              </w:rPr>
              <w:t>Manajemen</w:t>
            </w:r>
            <w:proofErr w:type="spellEnd"/>
            <w:r w:rsidRPr="00C96F52">
              <w:rPr>
                <w:color w:val="000000"/>
                <w:sz w:val="20"/>
                <w:szCs w:val="20"/>
                <w:lang w:val="en-ID" w:eastAsia="en-ID"/>
              </w:rPr>
              <w:t xml:space="preserve"> Laba</w:t>
            </w:r>
            <w:r w:rsidRPr="00C96F52">
              <w:rPr>
                <w:color w:val="000000"/>
                <w:sz w:val="20"/>
                <w:szCs w:val="20"/>
                <w:lang w:val="en-ID" w:eastAsia="en-ID"/>
              </w:rPr>
              <w:br/>
            </w:r>
            <w:proofErr w:type="spellStart"/>
            <w:r w:rsidRPr="00C96F52">
              <w:rPr>
                <w:b/>
                <w:bCs/>
                <w:color w:val="000000"/>
                <w:sz w:val="20"/>
                <w:szCs w:val="20"/>
                <w:lang w:val="en-ID" w:eastAsia="en-ID"/>
              </w:rPr>
              <w:t>Independen</w:t>
            </w:r>
            <w:proofErr w:type="spellEnd"/>
            <w:r w:rsidRPr="00C96F52">
              <w:rPr>
                <w:b/>
                <w:bCs/>
                <w:color w:val="000000"/>
                <w:sz w:val="20"/>
                <w:szCs w:val="20"/>
                <w:lang w:val="en-ID" w:eastAsia="en-ID"/>
              </w:rPr>
              <w:t>:</w:t>
            </w:r>
            <w:r w:rsidRPr="00C96F52">
              <w:rPr>
                <w:color w:val="000000"/>
                <w:sz w:val="20"/>
                <w:szCs w:val="20"/>
                <w:lang w:val="en-ID" w:eastAsia="en-ID"/>
              </w:rPr>
              <w:br/>
              <w:t xml:space="preserve">- </w:t>
            </w:r>
            <w:r w:rsidRPr="006E69D0">
              <w:rPr>
                <w:i/>
                <w:iCs/>
                <w:color w:val="000000"/>
                <w:sz w:val="20"/>
                <w:szCs w:val="20"/>
                <w:lang w:val="en-ID" w:eastAsia="en-ID"/>
              </w:rPr>
              <w:t>Earning Power</w:t>
            </w:r>
          </w:p>
          <w:p w14:paraId="2E64FD8A" w14:textId="77777777" w:rsidR="001B0A06" w:rsidRDefault="001B0A06" w:rsidP="001B0A06">
            <w:pPr>
              <w:pStyle w:val="TableParagraph"/>
              <w:spacing w:line="240" w:lineRule="auto"/>
              <w:jc w:val="left"/>
              <w:rPr>
                <w:color w:val="000000"/>
                <w:sz w:val="20"/>
                <w:szCs w:val="20"/>
                <w:lang w:val="en-ID" w:eastAsia="en-ID"/>
              </w:rPr>
            </w:pPr>
            <w:r w:rsidRPr="00C96F52">
              <w:rPr>
                <w:color w:val="000000"/>
                <w:sz w:val="20"/>
                <w:szCs w:val="20"/>
                <w:lang w:val="en-ID" w:eastAsia="en-ID"/>
              </w:rPr>
              <w:t xml:space="preserve">- </w:t>
            </w:r>
            <w:r w:rsidRPr="006E69D0">
              <w:rPr>
                <w:i/>
                <w:iCs/>
                <w:color w:val="000000"/>
                <w:sz w:val="20"/>
                <w:szCs w:val="20"/>
                <w:lang w:val="en-ID" w:eastAsia="en-ID"/>
              </w:rPr>
              <w:t>Leverage</w:t>
            </w:r>
          </w:p>
          <w:p w14:paraId="2943D853" w14:textId="735F5A7E" w:rsidR="001B0A06" w:rsidRPr="00E352F1" w:rsidRDefault="001B0A06" w:rsidP="001B0A06">
            <w:pPr>
              <w:pStyle w:val="TableParagraph"/>
              <w:spacing w:line="240" w:lineRule="auto"/>
              <w:jc w:val="left"/>
              <w:rPr>
                <w:b/>
                <w:bCs/>
                <w:sz w:val="20"/>
                <w:szCs w:val="20"/>
                <w:lang w:val="en-US"/>
              </w:rPr>
            </w:pPr>
            <w:r w:rsidRPr="00C96F52">
              <w:rPr>
                <w:color w:val="000000"/>
                <w:sz w:val="20"/>
                <w:szCs w:val="20"/>
                <w:lang w:val="en-ID" w:eastAsia="en-ID"/>
              </w:rPr>
              <w:t xml:space="preserve">- </w:t>
            </w:r>
            <w:r w:rsidRPr="006E69D0">
              <w:rPr>
                <w:i/>
                <w:iCs/>
                <w:color w:val="000000"/>
                <w:sz w:val="20"/>
                <w:szCs w:val="20"/>
                <w:lang w:val="en-ID" w:eastAsia="en-ID"/>
              </w:rPr>
              <w:t>Free Cash Flow</w:t>
            </w:r>
            <w:r w:rsidRPr="00C96F52">
              <w:rPr>
                <w:color w:val="000000"/>
                <w:sz w:val="20"/>
                <w:szCs w:val="20"/>
                <w:lang w:val="en-ID" w:eastAsia="en-ID"/>
              </w:rPr>
              <w:br/>
            </w:r>
            <w:proofErr w:type="spellStart"/>
            <w:r w:rsidRPr="00C96F52">
              <w:rPr>
                <w:b/>
                <w:bCs/>
                <w:color w:val="000000"/>
                <w:sz w:val="20"/>
                <w:szCs w:val="20"/>
                <w:lang w:val="en-ID" w:eastAsia="en-ID"/>
              </w:rPr>
              <w:t>Moderasi</w:t>
            </w:r>
            <w:proofErr w:type="spellEnd"/>
            <w:r w:rsidRPr="00C96F52">
              <w:rPr>
                <w:b/>
                <w:bCs/>
                <w:color w:val="000000"/>
                <w:sz w:val="20"/>
                <w:szCs w:val="20"/>
                <w:lang w:val="en-ID" w:eastAsia="en-ID"/>
              </w:rPr>
              <w:t>:</w:t>
            </w:r>
            <w:r w:rsidRPr="00C96F52">
              <w:rPr>
                <w:color w:val="000000"/>
                <w:sz w:val="20"/>
                <w:szCs w:val="20"/>
                <w:lang w:val="en-ID" w:eastAsia="en-ID"/>
              </w:rPr>
              <w:br/>
              <w:t xml:space="preserve">- </w:t>
            </w:r>
            <w:proofErr w:type="spellStart"/>
            <w:r w:rsidRPr="00C96F52">
              <w:rPr>
                <w:color w:val="000000"/>
                <w:sz w:val="20"/>
                <w:szCs w:val="20"/>
                <w:lang w:val="en-ID" w:eastAsia="en-ID"/>
              </w:rPr>
              <w:t>Kepemilikan</w:t>
            </w:r>
            <w:proofErr w:type="spellEnd"/>
            <w:r w:rsidRPr="00C96F52">
              <w:rPr>
                <w:color w:val="000000"/>
                <w:sz w:val="20"/>
                <w:szCs w:val="20"/>
                <w:lang w:val="en-ID" w:eastAsia="en-ID"/>
              </w:rPr>
              <w:t xml:space="preserve"> </w:t>
            </w:r>
            <w:proofErr w:type="spellStart"/>
            <w:r>
              <w:rPr>
                <w:color w:val="000000"/>
                <w:sz w:val="20"/>
                <w:szCs w:val="20"/>
                <w:lang w:val="en-ID" w:eastAsia="en-ID"/>
              </w:rPr>
              <w:t>Institusional</w:t>
            </w:r>
            <w:proofErr w:type="spellEnd"/>
          </w:p>
        </w:tc>
        <w:tc>
          <w:tcPr>
            <w:tcW w:w="2693" w:type="dxa"/>
          </w:tcPr>
          <w:p w14:paraId="4E6EFE54" w14:textId="77777777" w:rsidR="001B0A06" w:rsidRPr="001043F1" w:rsidRDefault="001B0A06" w:rsidP="001B0A06">
            <w:pPr>
              <w:pStyle w:val="ListParagraph"/>
              <w:numPr>
                <w:ilvl w:val="0"/>
                <w:numId w:val="20"/>
              </w:numPr>
              <w:ind w:left="123" w:hanging="141"/>
              <w:jc w:val="both"/>
              <w:rPr>
                <w:rFonts w:eastAsia="Times New Roman" w:cs="Times New Roman"/>
                <w:i/>
                <w:iCs/>
                <w:color w:val="000000"/>
                <w:kern w:val="0"/>
                <w:sz w:val="20"/>
                <w:szCs w:val="20"/>
                <w:lang w:val="en-ID" w:eastAsia="en-ID"/>
                <w14:ligatures w14:val="none"/>
              </w:rPr>
            </w:pPr>
            <w:r>
              <w:rPr>
                <w:rFonts w:eastAsia="Times New Roman" w:cs="Times New Roman"/>
                <w:i/>
                <w:iCs/>
                <w:color w:val="000000"/>
                <w:kern w:val="0"/>
                <w:sz w:val="20"/>
                <w:szCs w:val="20"/>
                <w:lang w:val="en-ID" w:eastAsia="en-ID"/>
                <w14:ligatures w14:val="none"/>
              </w:rPr>
              <w:t xml:space="preserve">Earning power </w:t>
            </w:r>
            <w:r>
              <w:rPr>
                <w:rFonts w:eastAsia="Times New Roman" w:cs="Times New Roman"/>
                <w:color w:val="000000"/>
                <w:kern w:val="0"/>
                <w:sz w:val="20"/>
                <w:szCs w:val="20"/>
                <w:lang w:val="en-ID" w:eastAsia="en-ID"/>
                <w14:ligatures w14:val="none"/>
              </w:rPr>
              <w:t>dan</w:t>
            </w:r>
            <w:r w:rsidRPr="00526A39">
              <w:rPr>
                <w:rFonts w:eastAsia="Times New Roman" w:cs="Times New Roman"/>
                <w:color w:val="000000"/>
                <w:kern w:val="0"/>
                <w:sz w:val="20"/>
                <w:szCs w:val="20"/>
                <w:lang w:val="en-ID" w:eastAsia="en-ID"/>
                <w14:ligatures w14:val="none"/>
              </w:rPr>
              <w:t xml:space="preserve"> </w:t>
            </w:r>
            <w:r w:rsidRPr="00526A39">
              <w:rPr>
                <w:rFonts w:eastAsia="Times New Roman" w:cs="Times New Roman"/>
                <w:i/>
                <w:iCs/>
                <w:color w:val="000000"/>
                <w:kern w:val="0"/>
                <w:sz w:val="20"/>
                <w:szCs w:val="20"/>
                <w:lang w:val="en-ID" w:eastAsia="en-ID"/>
                <w14:ligatures w14:val="none"/>
              </w:rPr>
              <w:t>leverage, financial distress</w:t>
            </w:r>
            <w:r>
              <w:rPr>
                <w:rFonts w:eastAsia="Times New Roman" w:cs="Times New Roman"/>
                <w:i/>
                <w:iCs/>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berpengaruh</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positif</w:t>
            </w:r>
            <w:proofErr w:type="spellEnd"/>
            <w:r w:rsidRPr="00526A39">
              <w:rPr>
                <w:rFonts w:eastAsia="Times New Roman" w:cs="Times New Roman"/>
                <w:color w:val="000000"/>
                <w:kern w:val="0"/>
                <w:sz w:val="20"/>
                <w:szCs w:val="20"/>
                <w:lang w:val="en-ID" w:eastAsia="en-ID"/>
                <w14:ligatures w14:val="none"/>
              </w:rPr>
              <w:t xml:space="preserve"> </w:t>
            </w:r>
            <w:proofErr w:type="spellStart"/>
            <w:r w:rsidRPr="00526A39">
              <w:rPr>
                <w:rFonts w:eastAsia="Times New Roman" w:cs="Times New Roman"/>
                <w:color w:val="000000"/>
                <w:kern w:val="0"/>
                <w:sz w:val="20"/>
                <w:szCs w:val="20"/>
                <w:lang w:val="en-ID" w:eastAsia="en-ID"/>
                <w14:ligatures w14:val="none"/>
              </w:rPr>
              <w:t>terhadap</w:t>
            </w:r>
            <w:proofErr w:type="spellEnd"/>
            <w:r w:rsidRPr="00526A39">
              <w:rPr>
                <w:rFonts w:eastAsia="Times New Roman" w:cs="Times New Roman"/>
                <w:color w:val="000000"/>
                <w:kern w:val="0"/>
                <w:sz w:val="20"/>
                <w:szCs w:val="20"/>
                <w:lang w:val="en-ID" w:eastAsia="en-ID"/>
                <w14:ligatures w14:val="none"/>
              </w:rPr>
              <w:t xml:space="preserve"> </w:t>
            </w:r>
            <w:proofErr w:type="spellStart"/>
            <w:r w:rsidRPr="00526A39">
              <w:rPr>
                <w:rFonts w:eastAsia="Times New Roman" w:cs="Times New Roman"/>
                <w:color w:val="000000"/>
                <w:kern w:val="0"/>
                <w:sz w:val="20"/>
                <w:szCs w:val="20"/>
                <w:lang w:val="en-ID" w:eastAsia="en-ID"/>
                <w14:ligatures w14:val="none"/>
              </w:rPr>
              <w:t>manajemen</w:t>
            </w:r>
            <w:proofErr w:type="spellEnd"/>
            <w:r w:rsidRPr="00526A39">
              <w:rPr>
                <w:rFonts w:eastAsia="Times New Roman" w:cs="Times New Roman"/>
                <w:color w:val="000000"/>
                <w:kern w:val="0"/>
                <w:sz w:val="20"/>
                <w:szCs w:val="20"/>
                <w:lang w:val="en-ID" w:eastAsia="en-ID"/>
                <w14:ligatures w14:val="none"/>
              </w:rPr>
              <w:t xml:space="preserve"> </w:t>
            </w:r>
            <w:proofErr w:type="spellStart"/>
            <w:r w:rsidRPr="00526A39">
              <w:rPr>
                <w:rFonts w:eastAsia="Times New Roman" w:cs="Times New Roman"/>
                <w:color w:val="000000"/>
                <w:kern w:val="0"/>
                <w:sz w:val="20"/>
                <w:szCs w:val="20"/>
                <w:lang w:val="en-ID" w:eastAsia="en-ID"/>
                <w14:ligatures w14:val="none"/>
              </w:rPr>
              <w:t>laba</w:t>
            </w:r>
            <w:proofErr w:type="spellEnd"/>
            <w:r w:rsidRPr="00526A39">
              <w:rPr>
                <w:rFonts w:eastAsia="Times New Roman" w:cs="Times New Roman"/>
                <w:color w:val="000000"/>
                <w:kern w:val="0"/>
                <w:sz w:val="20"/>
                <w:szCs w:val="20"/>
                <w:lang w:val="en-ID" w:eastAsia="en-ID"/>
                <w14:ligatures w14:val="none"/>
              </w:rPr>
              <w:t>.</w:t>
            </w:r>
            <w:r>
              <w:rPr>
                <w:rFonts w:eastAsia="Times New Roman" w:cs="Times New Roman"/>
                <w:color w:val="000000"/>
                <w:kern w:val="0"/>
                <w:sz w:val="20"/>
                <w:szCs w:val="20"/>
                <w:lang w:val="en-ID" w:eastAsia="en-ID"/>
                <w14:ligatures w14:val="none"/>
              </w:rPr>
              <w:t xml:space="preserve"> </w:t>
            </w:r>
          </w:p>
          <w:p w14:paraId="131FBB61" w14:textId="77777777" w:rsidR="001B0A06" w:rsidRPr="001043F1" w:rsidRDefault="001B0A06" w:rsidP="001B0A06">
            <w:pPr>
              <w:pStyle w:val="ListParagraph"/>
              <w:numPr>
                <w:ilvl w:val="0"/>
                <w:numId w:val="20"/>
              </w:numPr>
              <w:ind w:left="123" w:hanging="141"/>
              <w:jc w:val="both"/>
              <w:rPr>
                <w:rFonts w:eastAsia="Times New Roman" w:cs="Times New Roman"/>
                <w:i/>
                <w:iCs/>
                <w:color w:val="000000"/>
                <w:kern w:val="0"/>
                <w:sz w:val="20"/>
                <w:szCs w:val="20"/>
                <w:lang w:val="en-ID" w:eastAsia="en-ID"/>
                <w14:ligatures w14:val="none"/>
              </w:rPr>
            </w:pPr>
            <w:r>
              <w:rPr>
                <w:rFonts w:eastAsia="Times New Roman" w:cs="Times New Roman"/>
                <w:i/>
                <w:iCs/>
                <w:color w:val="000000"/>
                <w:kern w:val="0"/>
                <w:sz w:val="20"/>
                <w:szCs w:val="20"/>
                <w:lang w:val="en-ID" w:eastAsia="en-ID"/>
                <w14:ligatures w14:val="none"/>
              </w:rPr>
              <w:t xml:space="preserve">Free cash flow </w:t>
            </w:r>
            <w:proofErr w:type="spellStart"/>
            <w:r>
              <w:rPr>
                <w:rFonts w:eastAsia="Times New Roman" w:cs="Times New Roman"/>
                <w:color w:val="000000"/>
                <w:kern w:val="0"/>
                <w:sz w:val="20"/>
                <w:szCs w:val="20"/>
                <w:lang w:val="en-ID" w:eastAsia="en-ID"/>
                <w14:ligatures w14:val="none"/>
              </w:rPr>
              <w:t>berpengaruh</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negatif</w:t>
            </w:r>
            <w:proofErr w:type="spellEnd"/>
            <w:r w:rsidRPr="00526A39">
              <w:rPr>
                <w:rFonts w:eastAsia="Times New Roman" w:cs="Times New Roman"/>
                <w:color w:val="000000"/>
                <w:kern w:val="0"/>
                <w:sz w:val="20"/>
                <w:szCs w:val="20"/>
                <w:lang w:val="en-ID" w:eastAsia="en-ID"/>
                <w14:ligatures w14:val="none"/>
              </w:rPr>
              <w:t xml:space="preserve"> </w:t>
            </w:r>
            <w:proofErr w:type="spellStart"/>
            <w:r w:rsidRPr="00526A39">
              <w:rPr>
                <w:rFonts w:eastAsia="Times New Roman" w:cs="Times New Roman"/>
                <w:color w:val="000000"/>
                <w:kern w:val="0"/>
                <w:sz w:val="20"/>
                <w:szCs w:val="20"/>
                <w:lang w:val="en-ID" w:eastAsia="en-ID"/>
                <w14:ligatures w14:val="none"/>
              </w:rPr>
              <w:t>terhadap</w:t>
            </w:r>
            <w:proofErr w:type="spellEnd"/>
            <w:r w:rsidRPr="00526A39">
              <w:rPr>
                <w:rFonts w:eastAsia="Times New Roman" w:cs="Times New Roman"/>
                <w:color w:val="000000"/>
                <w:kern w:val="0"/>
                <w:sz w:val="20"/>
                <w:szCs w:val="20"/>
                <w:lang w:val="en-ID" w:eastAsia="en-ID"/>
                <w14:ligatures w14:val="none"/>
              </w:rPr>
              <w:t xml:space="preserve"> </w:t>
            </w:r>
            <w:proofErr w:type="spellStart"/>
            <w:r w:rsidRPr="00526A39">
              <w:rPr>
                <w:rFonts w:eastAsia="Times New Roman" w:cs="Times New Roman"/>
                <w:color w:val="000000"/>
                <w:kern w:val="0"/>
                <w:sz w:val="20"/>
                <w:szCs w:val="20"/>
                <w:lang w:val="en-ID" w:eastAsia="en-ID"/>
                <w14:ligatures w14:val="none"/>
              </w:rPr>
              <w:t>manajemen</w:t>
            </w:r>
            <w:proofErr w:type="spellEnd"/>
            <w:r w:rsidRPr="00526A39">
              <w:rPr>
                <w:rFonts w:eastAsia="Times New Roman" w:cs="Times New Roman"/>
                <w:color w:val="000000"/>
                <w:kern w:val="0"/>
                <w:sz w:val="20"/>
                <w:szCs w:val="20"/>
                <w:lang w:val="en-ID" w:eastAsia="en-ID"/>
                <w14:ligatures w14:val="none"/>
              </w:rPr>
              <w:t xml:space="preserve"> </w:t>
            </w:r>
            <w:proofErr w:type="spellStart"/>
            <w:r w:rsidRPr="00526A39">
              <w:rPr>
                <w:rFonts w:eastAsia="Times New Roman" w:cs="Times New Roman"/>
                <w:color w:val="000000"/>
                <w:kern w:val="0"/>
                <w:sz w:val="20"/>
                <w:szCs w:val="20"/>
                <w:lang w:val="en-ID" w:eastAsia="en-ID"/>
                <w14:ligatures w14:val="none"/>
              </w:rPr>
              <w:t>laba</w:t>
            </w:r>
            <w:proofErr w:type="spellEnd"/>
            <w:r w:rsidRPr="00526A39">
              <w:rPr>
                <w:rFonts w:eastAsia="Times New Roman" w:cs="Times New Roman"/>
                <w:color w:val="000000"/>
                <w:kern w:val="0"/>
                <w:sz w:val="20"/>
                <w:szCs w:val="20"/>
                <w:lang w:val="en-ID" w:eastAsia="en-ID"/>
                <w14:ligatures w14:val="none"/>
              </w:rPr>
              <w:t>.</w:t>
            </w:r>
            <w:r>
              <w:rPr>
                <w:rFonts w:eastAsia="Times New Roman" w:cs="Times New Roman"/>
                <w:color w:val="000000"/>
                <w:kern w:val="0"/>
                <w:sz w:val="20"/>
                <w:szCs w:val="20"/>
                <w:lang w:val="en-ID" w:eastAsia="en-ID"/>
                <w14:ligatures w14:val="none"/>
              </w:rPr>
              <w:t xml:space="preserve"> </w:t>
            </w:r>
          </w:p>
          <w:p w14:paraId="43642A11" w14:textId="77777777" w:rsidR="001B0A06" w:rsidRPr="00526A39" w:rsidRDefault="001B0A06" w:rsidP="001B0A06">
            <w:pPr>
              <w:pStyle w:val="ListParagraph"/>
              <w:numPr>
                <w:ilvl w:val="0"/>
                <w:numId w:val="20"/>
              </w:numPr>
              <w:ind w:left="123" w:hanging="141"/>
              <w:jc w:val="both"/>
              <w:rPr>
                <w:rFonts w:eastAsia="Times New Roman" w:cs="Times New Roman"/>
                <w:i/>
                <w:iCs/>
                <w:color w:val="000000"/>
                <w:kern w:val="0"/>
                <w:sz w:val="20"/>
                <w:szCs w:val="20"/>
                <w:lang w:val="en-ID" w:eastAsia="en-ID"/>
                <w14:ligatures w14:val="none"/>
              </w:rPr>
            </w:pPr>
            <w:proofErr w:type="spellStart"/>
            <w:r w:rsidRPr="00526A39">
              <w:rPr>
                <w:rFonts w:eastAsia="Times New Roman" w:cs="Times New Roman"/>
                <w:color w:val="000000"/>
                <w:kern w:val="0"/>
                <w:sz w:val="20"/>
                <w:szCs w:val="20"/>
                <w:lang w:val="en-ID" w:eastAsia="en-ID"/>
                <w14:ligatures w14:val="none"/>
              </w:rPr>
              <w:t>Kepemilikan</w:t>
            </w:r>
            <w:proofErr w:type="spellEnd"/>
            <w:r w:rsidRPr="00526A39">
              <w:rPr>
                <w:rFonts w:eastAsia="Times New Roman" w:cs="Times New Roman"/>
                <w:color w:val="000000"/>
                <w:kern w:val="0"/>
                <w:sz w:val="20"/>
                <w:szCs w:val="20"/>
                <w:lang w:val="en-ID" w:eastAsia="en-ID"/>
                <w14:ligatures w14:val="none"/>
              </w:rPr>
              <w:t xml:space="preserve"> </w:t>
            </w:r>
            <w:proofErr w:type="spellStart"/>
            <w:r w:rsidRPr="00526A39">
              <w:rPr>
                <w:rFonts w:eastAsia="Times New Roman" w:cs="Times New Roman"/>
                <w:color w:val="000000"/>
                <w:kern w:val="0"/>
                <w:sz w:val="20"/>
                <w:szCs w:val="20"/>
                <w:lang w:val="en-ID" w:eastAsia="en-ID"/>
                <w14:ligatures w14:val="none"/>
              </w:rPr>
              <w:t>institusional</w:t>
            </w:r>
            <w:proofErr w:type="spellEnd"/>
            <w:r w:rsidRPr="00526A39">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tidak</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dapat</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memoderasi</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pengaruh</w:t>
            </w:r>
            <w:proofErr w:type="spellEnd"/>
            <w:r>
              <w:rPr>
                <w:rFonts w:eastAsia="Times New Roman" w:cs="Times New Roman"/>
                <w:color w:val="000000"/>
                <w:kern w:val="0"/>
                <w:sz w:val="20"/>
                <w:szCs w:val="20"/>
                <w:lang w:val="en-ID" w:eastAsia="en-ID"/>
                <w14:ligatures w14:val="none"/>
              </w:rPr>
              <w:t xml:space="preserve"> </w:t>
            </w:r>
            <w:r>
              <w:rPr>
                <w:rFonts w:eastAsia="Times New Roman" w:cs="Times New Roman"/>
                <w:i/>
                <w:iCs/>
                <w:color w:val="000000"/>
                <w:kern w:val="0"/>
                <w:sz w:val="20"/>
                <w:szCs w:val="20"/>
                <w:lang w:val="en-ID" w:eastAsia="en-ID"/>
                <w14:ligatures w14:val="none"/>
              </w:rPr>
              <w:t xml:space="preserve">earning power </w:t>
            </w:r>
            <w:r>
              <w:rPr>
                <w:rFonts w:eastAsia="Times New Roman" w:cs="Times New Roman"/>
                <w:color w:val="000000"/>
                <w:kern w:val="0"/>
                <w:sz w:val="20"/>
                <w:szCs w:val="20"/>
                <w:lang w:val="en-ID" w:eastAsia="en-ID"/>
                <w14:ligatures w14:val="none"/>
              </w:rPr>
              <w:t xml:space="preserve">dan </w:t>
            </w:r>
            <w:r>
              <w:rPr>
                <w:rFonts w:eastAsia="Times New Roman" w:cs="Times New Roman"/>
                <w:i/>
                <w:iCs/>
                <w:color w:val="000000"/>
                <w:kern w:val="0"/>
                <w:sz w:val="20"/>
                <w:szCs w:val="20"/>
                <w:lang w:val="en-ID" w:eastAsia="en-ID"/>
                <w14:ligatures w14:val="none"/>
              </w:rPr>
              <w:t xml:space="preserve">free cash flow </w:t>
            </w:r>
            <w:proofErr w:type="spellStart"/>
            <w:r>
              <w:rPr>
                <w:rFonts w:eastAsia="Times New Roman" w:cs="Times New Roman"/>
                <w:color w:val="000000"/>
                <w:kern w:val="0"/>
                <w:sz w:val="20"/>
                <w:szCs w:val="20"/>
                <w:lang w:val="en-ID" w:eastAsia="en-ID"/>
                <w14:ligatures w14:val="none"/>
              </w:rPr>
              <w:t>terhadap</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manajemen</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laba</w:t>
            </w:r>
            <w:proofErr w:type="spellEnd"/>
          </w:p>
          <w:p w14:paraId="2ACEB2A2" w14:textId="74AE9FFF" w:rsidR="001B0A06" w:rsidRPr="0041513B" w:rsidRDefault="001B0A06" w:rsidP="001B0A06">
            <w:pPr>
              <w:pStyle w:val="ListParagraph"/>
              <w:numPr>
                <w:ilvl w:val="0"/>
                <w:numId w:val="20"/>
              </w:numPr>
              <w:ind w:left="123" w:hanging="141"/>
              <w:jc w:val="both"/>
              <w:rPr>
                <w:rFonts w:eastAsia="Times New Roman" w:cs="Times New Roman"/>
                <w:i/>
                <w:iCs/>
                <w:color w:val="000000"/>
                <w:kern w:val="0"/>
                <w:sz w:val="20"/>
                <w:szCs w:val="20"/>
                <w:lang w:val="en-ID" w:eastAsia="en-ID"/>
                <w14:ligatures w14:val="none"/>
              </w:rPr>
            </w:pPr>
            <w:proofErr w:type="spellStart"/>
            <w:r>
              <w:rPr>
                <w:rFonts w:eastAsia="Times New Roman" w:cs="Times New Roman"/>
                <w:color w:val="000000"/>
                <w:kern w:val="0"/>
                <w:sz w:val="20"/>
                <w:szCs w:val="20"/>
                <w:lang w:val="en-ID" w:eastAsia="en-ID"/>
                <w14:ligatures w14:val="none"/>
              </w:rPr>
              <w:t>Kepemilikan</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institusional</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memperlemah</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pengaruh</w:t>
            </w:r>
            <w:proofErr w:type="spellEnd"/>
            <w:r>
              <w:rPr>
                <w:rFonts w:eastAsia="Times New Roman" w:cs="Times New Roman"/>
                <w:color w:val="000000"/>
                <w:kern w:val="0"/>
                <w:sz w:val="20"/>
                <w:szCs w:val="20"/>
                <w:lang w:val="en-ID" w:eastAsia="en-ID"/>
                <w14:ligatures w14:val="none"/>
              </w:rPr>
              <w:t xml:space="preserve"> </w:t>
            </w:r>
            <w:r>
              <w:rPr>
                <w:rFonts w:eastAsia="Times New Roman" w:cs="Times New Roman"/>
                <w:i/>
                <w:iCs/>
                <w:color w:val="000000"/>
                <w:kern w:val="0"/>
                <w:sz w:val="20"/>
                <w:szCs w:val="20"/>
                <w:lang w:val="en-ID" w:eastAsia="en-ID"/>
                <w14:ligatures w14:val="none"/>
              </w:rPr>
              <w:t xml:space="preserve">leverage, </w:t>
            </w:r>
            <w:proofErr w:type="spellStart"/>
            <w:r>
              <w:rPr>
                <w:rFonts w:eastAsia="Times New Roman" w:cs="Times New Roman"/>
                <w:i/>
                <w:iCs/>
                <w:color w:val="000000"/>
                <w:kern w:val="0"/>
                <w:sz w:val="20"/>
                <w:szCs w:val="20"/>
                <w:lang w:val="en-ID" w:eastAsia="en-ID"/>
                <w14:ligatures w14:val="none"/>
              </w:rPr>
              <w:t>t</w:t>
            </w:r>
            <w:r>
              <w:rPr>
                <w:rFonts w:eastAsia="Times New Roman" w:cs="Times New Roman"/>
                <w:color w:val="000000"/>
                <w:kern w:val="0"/>
                <w:sz w:val="20"/>
                <w:szCs w:val="20"/>
                <w:lang w:val="en-ID" w:eastAsia="en-ID"/>
                <w14:ligatures w14:val="none"/>
              </w:rPr>
              <w:t>erhadap</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manajemen</w:t>
            </w:r>
            <w:proofErr w:type="spellEnd"/>
            <w:r>
              <w:rPr>
                <w:rFonts w:eastAsia="Times New Roman" w:cs="Times New Roman"/>
                <w:color w:val="000000"/>
                <w:kern w:val="0"/>
                <w:sz w:val="20"/>
                <w:szCs w:val="20"/>
                <w:lang w:val="en-ID" w:eastAsia="en-ID"/>
                <w14:ligatures w14:val="none"/>
              </w:rPr>
              <w:t xml:space="preserve"> </w:t>
            </w:r>
            <w:proofErr w:type="spellStart"/>
            <w:r>
              <w:rPr>
                <w:rFonts w:eastAsia="Times New Roman" w:cs="Times New Roman"/>
                <w:color w:val="000000"/>
                <w:kern w:val="0"/>
                <w:sz w:val="20"/>
                <w:szCs w:val="20"/>
                <w:lang w:val="en-ID" w:eastAsia="en-ID"/>
                <w14:ligatures w14:val="none"/>
              </w:rPr>
              <w:t>laba</w:t>
            </w:r>
            <w:proofErr w:type="spellEnd"/>
            <w:r>
              <w:rPr>
                <w:rFonts w:eastAsia="Times New Roman" w:cs="Times New Roman"/>
                <w:color w:val="000000"/>
                <w:kern w:val="0"/>
                <w:sz w:val="20"/>
                <w:szCs w:val="20"/>
                <w:lang w:val="en-ID" w:eastAsia="en-ID"/>
                <w14:ligatures w14:val="none"/>
              </w:rPr>
              <w:t>.</w:t>
            </w:r>
          </w:p>
        </w:tc>
      </w:tr>
    </w:tbl>
    <w:p w14:paraId="13BE9F6E" w14:textId="77777777" w:rsidR="002E3AEC" w:rsidRDefault="002E3AEC" w:rsidP="002E3AEC">
      <w:pPr>
        <w:pStyle w:val="ListParagraph"/>
        <w:ind w:left="0"/>
        <w:rPr>
          <w:rFonts w:cs="Times New Roman"/>
          <w:i/>
          <w:iCs/>
          <w:sz w:val="20"/>
          <w:szCs w:val="20"/>
          <w:lang w:val="en-US"/>
        </w:rPr>
      </w:pPr>
      <w:proofErr w:type="spellStart"/>
      <w:r w:rsidRPr="009D6A1F">
        <w:rPr>
          <w:rFonts w:cs="Times New Roman"/>
          <w:i/>
          <w:iCs/>
          <w:sz w:val="20"/>
          <w:szCs w:val="20"/>
          <w:lang w:val="en-US"/>
        </w:rPr>
        <w:t>Sumber</w:t>
      </w:r>
      <w:proofErr w:type="spellEnd"/>
      <w:r w:rsidRPr="009D6A1F">
        <w:rPr>
          <w:rFonts w:cs="Times New Roman"/>
          <w:i/>
          <w:iCs/>
          <w:sz w:val="20"/>
          <w:szCs w:val="20"/>
          <w:lang w:val="en-US"/>
        </w:rPr>
        <w:t xml:space="preserve">: Hasil review </w:t>
      </w:r>
      <w:proofErr w:type="spellStart"/>
      <w:r w:rsidRPr="009D6A1F">
        <w:rPr>
          <w:rFonts w:cs="Times New Roman"/>
          <w:i/>
          <w:iCs/>
          <w:sz w:val="20"/>
          <w:szCs w:val="20"/>
          <w:lang w:val="en-US"/>
        </w:rPr>
        <w:t>beberapa</w:t>
      </w:r>
      <w:proofErr w:type="spellEnd"/>
      <w:r w:rsidRPr="009D6A1F">
        <w:rPr>
          <w:rFonts w:cs="Times New Roman"/>
          <w:i/>
          <w:iCs/>
          <w:sz w:val="20"/>
          <w:szCs w:val="20"/>
          <w:lang w:val="en-US"/>
        </w:rPr>
        <w:t xml:space="preserve"> </w:t>
      </w:r>
      <w:proofErr w:type="spellStart"/>
      <w:r w:rsidRPr="009D6A1F">
        <w:rPr>
          <w:rFonts w:cs="Times New Roman"/>
          <w:i/>
          <w:iCs/>
          <w:sz w:val="20"/>
          <w:szCs w:val="20"/>
          <w:lang w:val="en-US"/>
        </w:rPr>
        <w:t>penelitian</w:t>
      </w:r>
      <w:proofErr w:type="spellEnd"/>
      <w:r w:rsidRPr="009D6A1F">
        <w:rPr>
          <w:rFonts w:cs="Times New Roman"/>
          <w:i/>
          <w:iCs/>
          <w:sz w:val="20"/>
          <w:szCs w:val="20"/>
          <w:lang w:val="en-US"/>
        </w:rPr>
        <w:t>, 2025</w:t>
      </w:r>
    </w:p>
    <w:p w14:paraId="0AD0773F" w14:textId="77777777" w:rsidR="00265EA7" w:rsidRPr="004259BC" w:rsidRDefault="00265EA7" w:rsidP="002E3AEC">
      <w:pPr>
        <w:pStyle w:val="ListParagraph"/>
        <w:spacing w:after="0"/>
        <w:ind w:left="0"/>
        <w:rPr>
          <w:rFonts w:cs="Times New Roman"/>
          <w:i/>
          <w:iCs/>
          <w:sz w:val="20"/>
          <w:szCs w:val="20"/>
          <w:lang w:val="en-US"/>
        </w:rPr>
      </w:pPr>
    </w:p>
    <w:p w14:paraId="6E51955D" w14:textId="10A63C76" w:rsidR="00E90973" w:rsidRPr="00E40748" w:rsidRDefault="00181B13" w:rsidP="003142F4">
      <w:pPr>
        <w:pStyle w:val="Heading2"/>
        <w:spacing w:after="0"/>
      </w:pPr>
      <w:r w:rsidRPr="00E40748">
        <w:t xml:space="preserve">      </w:t>
      </w:r>
      <w:bookmarkStart w:id="54" w:name="_Toc216213022"/>
      <w:bookmarkStart w:id="55" w:name="_Toc216213151"/>
      <w:proofErr w:type="spellStart"/>
      <w:r w:rsidR="00CF19EB" w:rsidRPr="00E40748">
        <w:t>Kerangka</w:t>
      </w:r>
      <w:proofErr w:type="spellEnd"/>
      <w:r w:rsidR="00CF19EB" w:rsidRPr="00E40748">
        <w:t xml:space="preserve"> </w:t>
      </w:r>
      <w:proofErr w:type="spellStart"/>
      <w:r w:rsidR="00CF19EB" w:rsidRPr="00E40748">
        <w:t>Konseptual</w:t>
      </w:r>
      <w:bookmarkEnd w:id="54"/>
      <w:bookmarkEnd w:id="55"/>
      <w:proofErr w:type="spellEnd"/>
    </w:p>
    <w:p w14:paraId="39716DCC" w14:textId="0A917CF7" w:rsidR="00181B13" w:rsidRPr="00C96F52" w:rsidRDefault="00CF19EB" w:rsidP="00181B13">
      <w:pPr>
        <w:pStyle w:val="ListParagraph"/>
        <w:spacing w:line="480" w:lineRule="auto"/>
        <w:ind w:left="0" w:firstLine="720"/>
        <w:jc w:val="both"/>
        <w:rPr>
          <w:rFonts w:cs="Times New Roman"/>
          <w:sz w:val="24"/>
          <w:szCs w:val="24"/>
          <w:lang w:val="en-US"/>
        </w:rPr>
      </w:pPr>
      <w:r w:rsidRPr="00C96F52">
        <w:rPr>
          <w:rFonts w:cs="Times New Roman"/>
          <w:sz w:val="24"/>
          <w:szCs w:val="24"/>
        </w:rPr>
        <w:t xml:space="preserve">Penelitian ini mengacu pada </w:t>
      </w:r>
      <w:r w:rsidRPr="00C96F52">
        <w:rPr>
          <w:rFonts w:cs="Times New Roman"/>
          <w:i/>
          <w:iCs/>
          <w:sz w:val="24"/>
          <w:szCs w:val="24"/>
          <w:lang w:val="en-US"/>
        </w:rPr>
        <w:t>a</w:t>
      </w:r>
      <w:r w:rsidRPr="00C96F52">
        <w:rPr>
          <w:rFonts w:cs="Times New Roman"/>
          <w:i/>
          <w:iCs/>
          <w:sz w:val="24"/>
          <w:szCs w:val="24"/>
        </w:rPr>
        <w:t xml:space="preserve">gency </w:t>
      </w:r>
      <w:r w:rsidRPr="00C96F52">
        <w:rPr>
          <w:rFonts w:cs="Times New Roman"/>
          <w:i/>
          <w:iCs/>
          <w:sz w:val="24"/>
          <w:szCs w:val="24"/>
          <w:lang w:val="en-US"/>
        </w:rPr>
        <w:t>t</w:t>
      </w:r>
      <w:r w:rsidRPr="00C96F52">
        <w:rPr>
          <w:rFonts w:cs="Times New Roman"/>
          <w:i/>
          <w:iCs/>
          <w:sz w:val="24"/>
          <w:szCs w:val="24"/>
        </w:rPr>
        <w:t>heory</w:t>
      </w:r>
      <w:r w:rsidRPr="00C96F52">
        <w:rPr>
          <w:rFonts w:cs="Times New Roman"/>
          <w:sz w:val="24"/>
          <w:szCs w:val="24"/>
        </w:rPr>
        <w:t xml:space="preserve"> yang dikemukakan oleh Jensen dan Meckling (1976), yang menjelaskan bahwa hubungan</w:t>
      </w:r>
      <w:r w:rsidR="00501540">
        <w:rPr>
          <w:rFonts w:cs="Times New Roman"/>
          <w:sz w:val="24"/>
          <w:szCs w:val="24"/>
          <w:lang w:val="en-US"/>
        </w:rPr>
        <w:t xml:space="preserve"> </w:t>
      </w:r>
      <w:proofErr w:type="spellStart"/>
      <w:r w:rsidR="00501540">
        <w:rPr>
          <w:rFonts w:cs="Times New Roman"/>
          <w:sz w:val="24"/>
          <w:szCs w:val="24"/>
          <w:lang w:val="en-US"/>
        </w:rPr>
        <w:t>kon</w:t>
      </w:r>
      <w:r w:rsidR="00CC1C70">
        <w:rPr>
          <w:rFonts w:cs="Times New Roman"/>
          <w:sz w:val="24"/>
          <w:szCs w:val="24"/>
          <w:lang w:val="en-US"/>
        </w:rPr>
        <w:t>t</w:t>
      </w:r>
      <w:r w:rsidR="00501540">
        <w:rPr>
          <w:rFonts w:cs="Times New Roman"/>
          <w:sz w:val="24"/>
          <w:szCs w:val="24"/>
          <w:lang w:val="en-US"/>
        </w:rPr>
        <w:t>raktual</w:t>
      </w:r>
      <w:proofErr w:type="spellEnd"/>
      <w:r w:rsidRPr="00C96F52">
        <w:rPr>
          <w:rFonts w:cs="Times New Roman"/>
          <w:sz w:val="24"/>
          <w:szCs w:val="24"/>
        </w:rPr>
        <w:t xml:space="preserve"> antara prinsipal dan agen</w:t>
      </w:r>
      <w:r w:rsidR="00E56B23">
        <w:rPr>
          <w:rFonts w:cs="Times New Roman"/>
          <w:sz w:val="24"/>
          <w:szCs w:val="24"/>
          <w:lang w:val="en-US"/>
        </w:rPr>
        <w:t xml:space="preserve"> </w:t>
      </w:r>
      <w:proofErr w:type="spellStart"/>
      <w:r w:rsidR="00E56B23">
        <w:rPr>
          <w:rFonts w:cs="Times New Roman"/>
          <w:sz w:val="24"/>
          <w:szCs w:val="24"/>
          <w:lang w:val="en-US"/>
        </w:rPr>
        <w:t>menimbulkan</w:t>
      </w:r>
      <w:proofErr w:type="spellEnd"/>
      <w:r w:rsidR="00E56B23">
        <w:rPr>
          <w:rFonts w:cs="Times New Roman"/>
          <w:sz w:val="24"/>
          <w:szCs w:val="24"/>
          <w:lang w:val="en-US"/>
        </w:rPr>
        <w:t xml:space="preserve"> </w:t>
      </w:r>
      <w:r w:rsidRPr="00C96F52">
        <w:rPr>
          <w:rFonts w:cs="Times New Roman"/>
          <w:sz w:val="24"/>
          <w:szCs w:val="24"/>
        </w:rPr>
        <w:t xml:space="preserve">konflik kepentingan </w:t>
      </w:r>
      <w:proofErr w:type="spellStart"/>
      <w:r w:rsidR="00E56B23">
        <w:rPr>
          <w:rFonts w:cs="Times New Roman"/>
          <w:sz w:val="24"/>
          <w:szCs w:val="24"/>
          <w:lang w:val="en-US"/>
        </w:rPr>
        <w:t>karena</w:t>
      </w:r>
      <w:proofErr w:type="spellEnd"/>
      <w:r w:rsidRPr="00C96F52">
        <w:rPr>
          <w:rFonts w:cs="Times New Roman"/>
          <w:sz w:val="24"/>
          <w:szCs w:val="24"/>
        </w:rPr>
        <w:t xml:space="preserve"> </w:t>
      </w:r>
      <w:proofErr w:type="spellStart"/>
      <w:r w:rsidRPr="00C96F52">
        <w:rPr>
          <w:rFonts w:cs="Times New Roman"/>
          <w:sz w:val="24"/>
          <w:szCs w:val="24"/>
          <w:lang w:val="en-US"/>
        </w:rPr>
        <w:t>adanya</w:t>
      </w:r>
      <w:proofErr w:type="spellEnd"/>
      <w:r w:rsidRPr="00C96F52">
        <w:rPr>
          <w:rFonts w:cs="Times New Roman"/>
          <w:sz w:val="24"/>
          <w:szCs w:val="24"/>
          <w:lang w:val="en-US"/>
        </w:rPr>
        <w:t xml:space="preserve"> </w:t>
      </w:r>
      <w:r w:rsidRPr="00C96F52">
        <w:rPr>
          <w:rFonts w:cs="Times New Roman"/>
          <w:sz w:val="24"/>
          <w:szCs w:val="24"/>
        </w:rPr>
        <w:t xml:space="preserve">perbedaan tujuan yang ingin dicapai </w:t>
      </w:r>
      <w:r w:rsidR="00E2088A" w:rsidRPr="00C96F52">
        <w:rPr>
          <w:rFonts w:cs="Times New Roman"/>
          <w:sz w:val="24"/>
          <w:szCs w:val="24"/>
          <w:lang w:val="en-US"/>
        </w:rPr>
        <w:t xml:space="preserve">oleh </w:t>
      </w:r>
      <w:r w:rsidRPr="00C96F52">
        <w:rPr>
          <w:rFonts w:cs="Times New Roman"/>
          <w:sz w:val="24"/>
          <w:szCs w:val="24"/>
        </w:rPr>
        <w:t>masing-masing pihak</w:t>
      </w:r>
      <w:r w:rsidR="00E33BE0">
        <w:rPr>
          <w:rFonts w:cs="Times New Roman"/>
          <w:sz w:val="24"/>
          <w:szCs w:val="24"/>
          <w:lang w:val="en-US"/>
        </w:rPr>
        <w:t>. M</w:t>
      </w:r>
      <w:r w:rsidRPr="00C96F52">
        <w:rPr>
          <w:rFonts w:cs="Times New Roman"/>
          <w:sz w:val="24"/>
          <w:szCs w:val="24"/>
        </w:rPr>
        <w:t xml:space="preserve">anajemen sebagai agen memiliki </w:t>
      </w:r>
      <w:proofErr w:type="spellStart"/>
      <w:r w:rsidRPr="00C96F52">
        <w:rPr>
          <w:rFonts w:cs="Times New Roman"/>
          <w:sz w:val="24"/>
          <w:szCs w:val="24"/>
          <w:lang w:val="en-US"/>
        </w:rPr>
        <w:t>akses</w:t>
      </w:r>
      <w:proofErr w:type="spellEnd"/>
      <w:r w:rsidRPr="00C96F52">
        <w:rPr>
          <w:rFonts w:cs="Times New Roman"/>
          <w:sz w:val="24"/>
          <w:szCs w:val="24"/>
        </w:rPr>
        <w:t xml:space="preserve"> informasi</w:t>
      </w:r>
      <w:r w:rsidRPr="00C96F52">
        <w:rPr>
          <w:rFonts w:cs="Times New Roman"/>
          <w:sz w:val="24"/>
          <w:szCs w:val="24"/>
          <w:lang w:val="en-US"/>
        </w:rPr>
        <w:t xml:space="preserve"> yang </w:t>
      </w:r>
      <w:proofErr w:type="spellStart"/>
      <w:r w:rsidRPr="00C96F52">
        <w:rPr>
          <w:rFonts w:cs="Times New Roman"/>
          <w:sz w:val="24"/>
          <w:szCs w:val="24"/>
          <w:lang w:val="en-US"/>
        </w:rPr>
        <w:t>lebih</w:t>
      </w:r>
      <w:proofErr w:type="spellEnd"/>
      <w:r w:rsidRPr="00C96F52">
        <w:rPr>
          <w:rFonts w:cs="Times New Roman"/>
          <w:sz w:val="24"/>
          <w:szCs w:val="24"/>
          <w:lang w:val="en-US"/>
        </w:rPr>
        <w:t xml:space="preserve"> </w:t>
      </w:r>
      <w:proofErr w:type="spellStart"/>
      <w:r w:rsidRPr="00C96F52">
        <w:rPr>
          <w:rFonts w:cs="Times New Roman"/>
          <w:sz w:val="24"/>
          <w:szCs w:val="24"/>
          <w:lang w:val="en-US"/>
        </w:rPr>
        <w:t>luas</w:t>
      </w:r>
      <w:proofErr w:type="spellEnd"/>
      <w:r w:rsidRPr="00C96F52">
        <w:rPr>
          <w:rFonts w:cs="Times New Roman"/>
          <w:sz w:val="24"/>
          <w:szCs w:val="24"/>
        </w:rPr>
        <w:t xml:space="preserve"> mengenai kondisi internal perusahaan</w:t>
      </w:r>
      <w:r w:rsidRPr="00C96F52">
        <w:rPr>
          <w:rFonts w:cs="Times New Roman"/>
          <w:sz w:val="24"/>
          <w:szCs w:val="24"/>
          <w:lang w:val="en-US"/>
        </w:rPr>
        <w:t xml:space="preserve"> </w:t>
      </w:r>
      <w:proofErr w:type="spellStart"/>
      <w:r w:rsidRPr="00C96F52">
        <w:rPr>
          <w:rFonts w:cs="Times New Roman"/>
          <w:sz w:val="24"/>
          <w:szCs w:val="24"/>
          <w:lang w:val="en-US"/>
        </w:rPr>
        <w:t>dibandingkan</w:t>
      </w:r>
      <w:proofErr w:type="spellEnd"/>
      <w:r w:rsidR="00825F53">
        <w:rPr>
          <w:rFonts w:cs="Times New Roman"/>
          <w:sz w:val="24"/>
          <w:szCs w:val="24"/>
          <w:lang w:val="en-US"/>
        </w:rPr>
        <w:t xml:space="preserve"> </w:t>
      </w:r>
      <w:proofErr w:type="spellStart"/>
      <w:r w:rsidR="00825F53">
        <w:rPr>
          <w:rFonts w:cs="Times New Roman"/>
          <w:sz w:val="24"/>
          <w:szCs w:val="24"/>
          <w:lang w:val="en-US"/>
        </w:rPr>
        <w:t>dengan</w:t>
      </w:r>
      <w:proofErr w:type="spellEnd"/>
      <w:r w:rsidRPr="00C96F52">
        <w:rPr>
          <w:rFonts w:cs="Times New Roman"/>
          <w:sz w:val="24"/>
          <w:szCs w:val="24"/>
          <w:lang w:val="en-US"/>
        </w:rPr>
        <w:t xml:space="preserve"> </w:t>
      </w:r>
      <w:proofErr w:type="spellStart"/>
      <w:r w:rsidRPr="00C96F52">
        <w:rPr>
          <w:rFonts w:cs="Times New Roman"/>
          <w:sz w:val="24"/>
          <w:szCs w:val="24"/>
          <w:lang w:val="en-US"/>
        </w:rPr>
        <w:t>pemegang</w:t>
      </w:r>
      <w:proofErr w:type="spellEnd"/>
      <w:r w:rsidRPr="00C96F52">
        <w:rPr>
          <w:rFonts w:cs="Times New Roman"/>
          <w:sz w:val="24"/>
          <w:szCs w:val="24"/>
          <w:lang w:val="en-US"/>
        </w:rPr>
        <w:t xml:space="preserve"> </w:t>
      </w:r>
      <w:proofErr w:type="spellStart"/>
      <w:r w:rsidRPr="00C96F52">
        <w:rPr>
          <w:rFonts w:cs="Times New Roman"/>
          <w:sz w:val="24"/>
          <w:szCs w:val="24"/>
          <w:lang w:val="en-US"/>
        </w:rPr>
        <w:t>saham</w:t>
      </w:r>
      <w:proofErr w:type="spellEnd"/>
      <w:r w:rsidRPr="00C96F52">
        <w:rPr>
          <w:rFonts w:cs="Times New Roman"/>
          <w:sz w:val="24"/>
          <w:szCs w:val="24"/>
          <w:lang w:val="en-US"/>
        </w:rPr>
        <w:t xml:space="preserve">. </w:t>
      </w:r>
      <w:r w:rsidRPr="00C96F52">
        <w:rPr>
          <w:rFonts w:cs="Times New Roman"/>
          <w:sz w:val="24"/>
          <w:szCs w:val="24"/>
        </w:rPr>
        <w:t>Ketimpangan informasi ini membuka peluang bagi manajemen untuk bertindak oportunistik, terutama ketika menghadapi tekanan atau kondisi internal tertentu yang memengaruhi stabilitas kinerja perusahaan. Salah satu bentuk perilaku oportunistik tersebut adalah</w:t>
      </w:r>
      <w:r w:rsidR="0062319D">
        <w:rPr>
          <w:rFonts w:cs="Times New Roman"/>
          <w:sz w:val="24"/>
          <w:szCs w:val="24"/>
          <w:lang w:val="en-US"/>
        </w:rPr>
        <w:t xml:space="preserve"> </w:t>
      </w:r>
      <w:proofErr w:type="spellStart"/>
      <w:r w:rsidR="0062319D">
        <w:rPr>
          <w:rFonts w:cs="Times New Roman"/>
          <w:sz w:val="24"/>
          <w:szCs w:val="24"/>
          <w:lang w:val="en-US"/>
        </w:rPr>
        <w:t>praktik</w:t>
      </w:r>
      <w:proofErr w:type="spellEnd"/>
      <w:r w:rsidRPr="00C96F52">
        <w:rPr>
          <w:rFonts w:cs="Times New Roman"/>
          <w:sz w:val="24"/>
          <w:szCs w:val="24"/>
          <w:lang w:val="en-US"/>
        </w:rPr>
        <w:t xml:space="preserve"> </w:t>
      </w:r>
      <w:r w:rsidRPr="00C96F52">
        <w:rPr>
          <w:rFonts w:cs="Times New Roman"/>
          <w:sz w:val="24"/>
          <w:szCs w:val="24"/>
        </w:rPr>
        <w:t xml:space="preserve">manajemen laba, yaitu tindakan yang dilakukan manajemen untuk memengaruhi angka laba dalam laporan keuangan </w:t>
      </w:r>
      <w:proofErr w:type="spellStart"/>
      <w:r w:rsidRPr="00C96F52">
        <w:rPr>
          <w:rFonts w:cs="Times New Roman"/>
          <w:sz w:val="24"/>
          <w:szCs w:val="24"/>
          <w:lang w:val="en-US"/>
        </w:rPr>
        <w:t>dengan</w:t>
      </w:r>
      <w:proofErr w:type="spellEnd"/>
      <w:r w:rsidRPr="00C96F52">
        <w:rPr>
          <w:rFonts w:cs="Times New Roman"/>
          <w:sz w:val="24"/>
          <w:szCs w:val="24"/>
          <w:lang w:val="en-US"/>
        </w:rPr>
        <w:t xml:space="preserve"> </w:t>
      </w:r>
      <w:proofErr w:type="spellStart"/>
      <w:r w:rsidRPr="00C96F52">
        <w:rPr>
          <w:rFonts w:cs="Times New Roman"/>
          <w:sz w:val="24"/>
          <w:szCs w:val="24"/>
          <w:lang w:val="en-US"/>
        </w:rPr>
        <w:t>tujuan</w:t>
      </w:r>
      <w:proofErr w:type="spellEnd"/>
      <w:r w:rsidRPr="00C96F52">
        <w:rPr>
          <w:rFonts w:cs="Times New Roman"/>
          <w:sz w:val="24"/>
          <w:szCs w:val="24"/>
          <w:lang w:val="en-US"/>
        </w:rPr>
        <w:t xml:space="preserve"> </w:t>
      </w:r>
      <w:proofErr w:type="spellStart"/>
      <w:r w:rsidRPr="00C96F52">
        <w:rPr>
          <w:rFonts w:cs="Times New Roman"/>
          <w:sz w:val="24"/>
          <w:szCs w:val="24"/>
          <w:lang w:val="en-US"/>
        </w:rPr>
        <w:t>tertentu</w:t>
      </w:r>
      <w:proofErr w:type="spellEnd"/>
      <w:r w:rsidRPr="00C96F52">
        <w:rPr>
          <w:rFonts w:cs="Times New Roman"/>
          <w:sz w:val="24"/>
          <w:szCs w:val="24"/>
          <w:lang w:val="en-US"/>
        </w:rPr>
        <w:t>.</w:t>
      </w:r>
      <w:r w:rsidRPr="00C96F52">
        <w:rPr>
          <w:rFonts w:cs="Times New Roman"/>
          <w:sz w:val="24"/>
          <w:szCs w:val="24"/>
        </w:rPr>
        <w:t xml:space="preserve"> </w:t>
      </w:r>
      <w:r w:rsidR="00CA38E7" w:rsidRPr="00CA38E7">
        <w:rPr>
          <w:rFonts w:cs="Times New Roman"/>
          <w:sz w:val="24"/>
          <w:szCs w:val="24"/>
        </w:rPr>
        <w:t xml:space="preserve">Praktik ini dapat muncul karena adanya fleksibilitas dalam standar dan kebijakan akuntansi yang dapat dimanfaatkan oleh manajer untuk mengatur pelaporan laba, baik demi </w:t>
      </w:r>
      <w:r w:rsidR="00CA38E7" w:rsidRPr="00CA38E7">
        <w:rPr>
          <w:rFonts w:cs="Times New Roman"/>
          <w:sz w:val="24"/>
          <w:szCs w:val="24"/>
        </w:rPr>
        <w:lastRenderedPageBreak/>
        <w:t>kepentingan pribadi, mempertahankan citra kinerja perusahaan, maupun menjaga kepercayaan para pemangku kepentingan.</w:t>
      </w:r>
      <w:r w:rsidRPr="00C96F52">
        <w:rPr>
          <w:rFonts w:cs="Times New Roman"/>
          <w:sz w:val="24"/>
          <w:szCs w:val="24"/>
          <w:lang w:val="en-US"/>
        </w:rPr>
        <w:t xml:space="preserve"> </w:t>
      </w:r>
      <w:r w:rsidRPr="00C96F52">
        <w:rPr>
          <w:rFonts w:cs="Times New Roman"/>
          <w:sz w:val="24"/>
          <w:szCs w:val="24"/>
        </w:rPr>
        <w:t xml:space="preserve">Oleh karena itu, teori ini relevan dalam menjelaskan bagaimana faktor-faktor internal </w:t>
      </w:r>
      <w:r w:rsidRPr="00C96F52">
        <w:rPr>
          <w:rFonts w:cs="Times New Roman"/>
          <w:sz w:val="24"/>
          <w:szCs w:val="24"/>
          <w:lang w:val="en-US"/>
        </w:rPr>
        <w:t>p</w:t>
      </w:r>
      <w:r w:rsidRPr="00C96F52">
        <w:rPr>
          <w:rFonts w:cs="Times New Roman"/>
          <w:sz w:val="24"/>
          <w:szCs w:val="24"/>
        </w:rPr>
        <w:t>erusahaan</w:t>
      </w:r>
      <w:r w:rsidRPr="00C96F52">
        <w:rPr>
          <w:rFonts w:cs="Times New Roman"/>
          <w:sz w:val="24"/>
          <w:szCs w:val="24"/>
          <w:lang w:val="en-US"/>
        </w:rPr>
        <w:t xml:space="preserve">, </w:t>
      </w:r>
      <w:proofErr w:type="spellStart"/>
      <w:r w:rsidRPr="00C96F52">
        <w:rPr>
          <w:rFonts w:cs="Times New Roman"/>
          <w:sz w:val="24"/>
          <w:szCs w:val="24"/>
          <w:lang w:val="en-US"/>
        </w:rPr>
        <w:t>seperti</w:t>
      </w:r>
      <w:proofErr w:type="spellEnd"/>
      <w:r w:rsidRPr="00C96F52">
        <w:rPr>
          <w:rFonts w:cs="Times New Roman"/>
          <w:sz w:val="24"/>
          <w:szCs w:val="24"/>
          <w:lang w:val="en-US"/>
        </w:rPr>
        <w:t xml:space="preserve"> </w:t>
      </w:r>
      <w:r w:rsidRPr="00C96F52">
        <w:rPr>
          <w:rFonts w:cs="Times New Roman"/>
          <w:i/>
          <w:iCs/>
          <w:sz w:val="24"/>
          <w:szCs w:val="24"/>
          <w:lang w:val="en-US"/>
        </w:rPr>
        <w:t>financial distress</w:t>
      </w:r>
      <w:r w:rsidRPr="00C96F52">
        <w:rPr>
          <w:rFonts w:cs="Times New Roman"/>
          <w:sz w:val="24"/>
          <w:szCs w:val="24"/>
          <w:lang w:val="en-US"/>
        </w:rPr>
        <w:t xml:space="preserve"> dan l</w:t>
      </w:r>
      <w:r w:rsidRPr="00C96F52">
        <w:rPr>
          <w:rFonts w:cs="Times New Roman"/>
          <w:i/>
          <w:iCs/>
          <w:sz w:val="24"/>
          <w:szCs w:val="24"/>
          <w:lang w:val="en-US"/>
        </w:rPr>
        <w:t>everage</w:t>
      </w:r>
      <w:r w:rsidRPr="00C96F52">
        <w:rPr>
          <w:rFonts w:cs="Times New Roman"/>
          <w:sz w:val="24"/>
          <w:szCs w:val="24"/>
        </w:rPr>
        <w:t xml:space="preserve"> dapat mem</w:t>
      </w:r>
      <w:proofErr w:type="spellStart"/>
      <w:r w:rsidRPr="00C96F52">
        <w:rPr>
          <w:rFonts w:cs="Times New Roman"/>
          <w:sz w:val="24"/>
          <w:szCs w:val="24"/>
          <w:lang w:val="en-US"/>
        </w:rPr>
        <w:t>icu</w:t>
      </w:r>
      <w:proofErr w:type="spellEnd"/>
      <w:r w:rsidRPr="00C96F52">
        <w:rPr>
          <w:rFonts w:cs="Times New Roman"/>
          <w:sz w:val="24"/>
          <w:szCs w:val="24"/>
        </w:rPr>
        <w:t xml:space="preserve"> kecenderungan manajemen dalam melakukan manajemen laba.</w:t>
      </w:r>
    </w:p>
    <w:p w14:paraId="0C3AEB53" w14:textId="77777777" w:rsidR="00501540" w:rsidRDefault="00CF19EB" w:rsidP="00501540">
      <w:pPr>
        <w:pStyle w:val="ListParagraph"/>
        <w:spacing w:line="480" w:lineRule="auto"/>
        <w:ind w:left="0" w:firstLine="720"/>
        <w:jc w:val="both"/>
        <w:rPr>
          <w:rFonts w:cs="Times New Roman"/>
          <w:sz w:val="24"/>
          <w:szCs w:val="24"/>
          <w:lang w:val="en-US"/>
        </w:rPr>
      </w:pPr>
      <w:r w:rsidRPr="00C96F52">
        <w:rPr>
          <w:rFonts w:cs="Times New Roman"/>
          <w:i/>
          <w:iCs/>
          <w:sz w:val="24"/>
          <w:szCs w:val="24"/>
        </w:rPr>
        <w:t>Financial distress</w:t>
      </w:r>
      <w:r w:rsidRPr="00C96F52">
        <w:rPr>
          <w:rFonts w:cs="Times New Roman"/>
          <w:sz w:val="24"/>
          <w:szCs w:val="24"/>
        </w:rPr>
        <w:t xml:space="preserve"> merupakan kondisi </w:t>
      </w:r>
      <w:r w:rsidR="003A4AF6">
        <w:rPr>
          <w:rFonts w:cs="Times New Roman"/>
          <w:sz w:val="24"/>
          <w:szCs w:val="24"/>
          <w:lang w:val="en-US"/>
        </w:rPr>
        <w:t>di mana</w:t>
      </w:r>
      <w:r w:rsidRPr="00C96F52">
        <w:rPr>
          <w:rFonts w:cs="Times New Roman"/>
          <w:sz w:val="24"/>
          <w:szCs w:val="24"/>
        </w:rPr>
        <w:t xml:space="preserve"> perusahaan </w:t>
      </w:r>
      <w:proofErr w:type="spellStart"/>
      <w:r w:rsidRPr="00C96F52">
        <w:rPr>
          <w:rFonts w:cs="Times New Roman"/>
          <w:sz w:val="24"/>
          <w:szCs w:val="24"/>
          <w:lang w:val="en-US"/>
        </w:rPr>
        <w:t>berada</w:t>
      </w:r>
      <w:proofErr w:type="spellEnd"/>
      <w:r w:rsidRPr="00C96F52">
        <w:rPr>
          <w:rFonts w:cs="Times New Roman"/>
          <w:sz w:val="24"/>
          <w:szCs w:val="24"/>
          <w:lang w:val="en-US"/>
        </w:rPr>
        <w:t xml:space="preserve"> </w:t>
      </w:r>
      <w:proofErr w:type="spellStart"/>
      <w:r w:rsidRPr="00C96F52">
        <w:rPr>
          <w:rFonts w:cs="Times New Roman"/>
          <w:sz w:val="24"/>
          <w:szCs w:val="24"/>
          <w:lang w:val="en-US"/>
        </w:rPr>
        <w:t>dalam</w:t>
      </w:r>
      <w:proofErr w:type="spellEnd"/>
      <w:r w:rsidRPr="00C96F52">
        <w:rPr>
          <w:rFonts w:cs="Times New Roman"/>
          <w:sz w:val="24"/>
          <w:szCs w:val="24"/>
          <w:lang w:val="en-US"/>
        </w:rPr>
        <w:t xml:space="preserve"> </w:t>
      </w:r>
      <w:r w:rsidRPr="00C96F52">
        <w:rPr>
          <w:rFonts w:cs="Times New Roman"/>
          <w:sz w:val="24"/>
          <w:szCs w:val="24"/>
        </w:rPr>
        <w:t>tekanan keuangan</w:t>
      </w:r>
      <w:r w:rsidRPr="00C96F52">
        <w:rPr>
          <w:rFonts w:cs="Times New Roman"/>
          <w:sz w:val="24"/>
          <w:szCs w:val="24"/>
          <w:lang w:val="en-US"/>
        </w:rPr>
        <w:t xml:space="preserve"> </w:t>
      </w:r>
      <w:proofErr w:type="spellStart"/>
      <w:r w:rsidRPr="00C96F52">
        <w:rPr>
          <w:rFonts w:cs="Times New Roman"/>
          <w:sz w:val="24"/>
          <w:szCs w:val="24"/>
          <w:lang w:val="en-US"/>
        </w:rPr>
        <w:t>atau</w:t>
      </w:r>
      <w:proofErr w:type="spellEnd"/>
      <w:r w:rsidRPr="00C96F52">
        <w:rPr>
          <w:rFonts w:cs="Times New Roman"/>
          <w:sz w:val="24"/>
          <w:szCs w:val="24"/>
          <w:lang w:val="en-US"/>
        </w:rPr>
        <w:t xml:space="preserve"> </w:t>
      </w:r>
      <w:proofErr w:type="spellStart"/>
      <w:r w:rsidRPr="00C96F52">
        <w:rPr>
          <w:rFonts w:cs="Times New Roman"/>
          <w:sz w:val="24"/>
          <w:szCs w:val="24"/>
          <w:lang w:val="en-US"/>
        </w:rPr>
        <w:t>menghadapi</w:t>
      </w:r>
      <w:proofErr w:type="spellEnd"/>
      <w:r w:rsidRPr="00C96F52">
        <w:rPr>
          <w:rFonts w:cs="Times New Roman"/>
          <w:sz w:val="24"/>
          <w:szCs w:val="24"/>
          <w:lang w:val="en-US"/>
        </w:rPr>
        <w:t xml:space="preserve"> </w:t>
      </w:r>
      <w:proofErr w:type="spellStart"/>
      <w:r w:rsidRPr="00C96F52">
        <w:rPr>
          <w:rFonts w:cs="Times New Roman"/>
          <w:sz w:val="24"/>
          <w:szCs w:val="24"/>
          <w:lang w:val="en-US"/>
        </w:rPr>
        <w:t>risiko</w:t>
      </w:r>
      <w:proofErr w:type="spellEnd"/>
      <w:r w:rsidRPr="00C96F52">
        <w:rPr>
          <w:rFonts w:cs="Times New Roman"/>
          <w:sz w:val="24"/>
          <w:szCs w:val="24"/>
          <w:lang w:val="en-US"/>
        </w:rPr>
        <w:t xml:space="preserve"> </w:t>
      </w:r>
      <w:proofErr w:type="spellStart"/>
      <w:r w:rsidRPr="00C96F52">
        <w:rPr>
          <w:rFonts w:cs="Times New Roman"/>
          <w:sz w:val="24"/>
          <w:szCs w:val="24"/>
          <w:lang w:val="en-US"/>
        </w:rPr>
        <w:t>kebangkrutan</w:t>
      </w:r>
      <w:proofErr w:type="spellEnd"/>
      <w:r w:rsidRPr="00C96F52">
        <w:rPr>
          <w:rFonts w:cs="Times New Roman"/>
          <w:sz w:val="24"/>
          <w:szCs w:val="24"/>
          <w:lang w:val="en-US"/>
        </w:rPr>
        <w:t>,</w:t>
      </w:r>
      <w:r w:rsidRPr="00C96F52">
        <w:rPr>
          <w:rFonts w:cs="Times New Roman"/>
          <w:sz w:val="24"/>
          <w:szCs w:val="24"/>
        </w:rPr>
        <w:t xml:space="preserve"> yang ditandai oleh penurunan kemampuan </w:t>
      </w:r>
      <w:proofErr w:type="spellStart"/>
      <w:r w:rsidRPr="00C96F52">
        <w:rPr>
          <w:rFonts w:cs="Times New Roman"/>
          <w:sz w:val="24"/>
          <w:szCs w:val="24"/>
          <w:lang w:val="en-US"/>
        </w:rPr>
        <w:t>perusahaan</w:t>
      </w:r>
      <w:proofErr w:type="spellEnd"/>
      <w:r w:rsidRPr="00C96F52">
        <w:rPr>
          <w:rFonts w:cs="Times New Roman"/>
          <w:sz w:val="24"/>
          <w:szCs w:val="24"/>
          <w:lang w:val="en-US"/>
        </w:rPr>
        <w:t xml:space="preserve"> </w:t>
      </w:r>
      <w:proofErr w:type="spellStart"/>
      <w:r w:rsidRPr="00C96F52">
        <w:rPr>
          <w:rFonts w:cs="Times New Roman"/>
          <w:sz w:val="24"/>
          <w:szCs w:val="24"/>
          <w:lang w:val="en-US"/>
        </w:rPr>
        <w:t>dalam</w:t>
      </w:r>
      <w:proofErr w:type="spellEnd"/>
      <w:r w:rsidRPr="00C96F52">
        <w:rPr>
          <w:rFonts w:cs="Times New Roman"/>
          <w:sz w:val="24"/>
          <w:szCs w:val="24"/>
          <w:lang w:val="en-US"/>
        </w:rPr>
        <w:t xml:space="preserve"> </w:t>
      </w:r>
      <w:r w:rsidRPr="00C96F52">
        <w:rPr>
          <w:rFonts w:cs="Times New Roman"/>
          <w:sz w:val="24"/>
          <w:szCs w:val="24"/>
        </w:rPr>
        <w:t>memenuhi kewajiban</w:t>
      </w:r>
      <w:r w:rsidRPr="00C96F52">
        <w:rPr>
          <w:rFonts w:cs="Times New Roman"/>
          <w:sz w:val="24"/>
          <w:szCs w:val="24"/>
          <w:lang w:val="en-US"/>
        </w:rPr>
        <w:t xml:space="preserve"> </w:t>
      </w:r>
      <w:r w:rsidRPr="00C96F52">
        <w:rPr>
          <w:rFonts w:cs="Times New Roman"/>
          <w:sz w:val="24"/>
          <w:szCs w:val="24"/>
        </w:rPr>
        <w:t xml:space="preserve">jangka pendek maupun jangka panjang. </w:t>
      </w:r>
      <w:r w:rsidR="00757C30" w:rsidRPr="00757C30">
        <w:rPr>
          <w:rFonts w:cs="Times New Roman"/>
          <w:sz w:val="24"/>
          <w:szCs w:val="24"/>
        </w:rPr>
        <w:t>Perusahaan yang mengalami kondisi kesulitan keuangan cenderung melakukan berbagai upaya untuk mempertahankan kinerja</w:t>
      </w:r>
      <w:r w:rsidR="003A4AF6">
        <w:rPr>
          <w:rFonts w:cs="Times New Roman"/>
          <w:sz w:val="24"/>
          <w:szCs w:val="24"/>
          <w:lang w:val="en-US"/>
        </w:rPr>
        <w:t xml:space="preserve"> </w:t>
      </w:r>
      <w:proofErr w:type="spellStart"/>
      <w:r w:rsidR="003A4AF6">
        <w:rPr>
          <w:rFonts w:cs="Times New Roman"/>
          <w:sz w:val="24"/>
          <w:szCs w:val="24"/>
          <w:lang w:val="en-US"/>
        </w:rPr>
        <w:t>keuangan</w:t>
      </w:r>
      <w:proofErr w:type="spellEnd"/>
      <w:r w:rsidR="00757C30" w:rsidRPr="00757C30">
        <w:rPr>
          <w:rFonts w:cs="Times New Roman"/>
          <w:sz w:val="24"/>
          <w:szCs w:val="24"/>
        </w:rPr>
        <w:t>, termasuk melalui praktik manajemen laba guna menampilkan laba yang stabil atau sesuai dengan target tertentu</w:t>
      </w:r>
      <w:r w:rsidRPr="00C96F52">
        <w:rPr>
          <w:rFonts w:cs="Times New Roman"/>
          <w:sz w:val="24"/>
          <w:szCs w:val="24"/>
        </w:rPr>
        <w:t xml:space="preserve">. </w:t>
      </w:r>
      <w:r w:rsidR="003A4AF6">
        <w:rPr>
          <w:rFonts w:cs="Times New Roman"/>
          <w:sz w:val="24"/>
          <w:szCs w:val="24"/>
          <w:lang w:val="en-US"/>
        </w:rPr>
        <w:t xml:space="preserve">Oleh </w:t>
      </w:r>
      <w:proofErr w:type="spellStart"/>
      <w:r w:rsidR="003A4AF6">
        <w:rPr>
          <w:rFonts w:cs="Times New Roman"/>
          <w:sz w:val="24"/>
          <w:szCs w:val="24"/>
          <w:lang w:val="en-US"/>
        </w:rPr>
        <w:t>karena</w:t>
      </w:r>
      <w:proofErr w:type="spellEnd"/>
      <w:r w:rsidR="003A4AF6">
        <w:rPr>
          <w:rFonts w:cs="Times New Roman"/>
          <w:sz w:val="24"/>
          <w:szCs w:val="24"/>
          <w:lang w:val="en-US"/>
        </w:rPr>
        <w:t xml:space="preserve"> </w:t>
      </w:r>
      <w:proofErr w:type="spellStart"/>
      <w:r w:rsidR="003A4AF6">
        <w:rPr>
          <w:rFonts w:cs="Times New Roman"/>
          <w:sz w:val="24"/>
          <w:szCs w:val="24"/>
          <w:lang w:val="en-US"/>
        </w:rPr>
        <w:t>itu</w:t>
      </w:r>
      <w:proofErr w:type="spellEnd"/>
      <w:r w:rsidR="003A4AF6">
        <w:rPr>
          <w:rFonts w:cs="Times New Roman"/>
          <w:sz w:val="24"/>
          <w:szCs w:val="24"/>
          <w:lang w:val="en-US"/>
        </w:rPr>
        <w:t>, d</w:t>
      </w:r>
      <w:r w:rsidR="00757C30" w:rsidRPr="00757C30">
        <w:rPr>
          <w:rFonts w:cs="Times New Roman"/>
          <w:sz w:val="24"/>
          <w:szCs w:val="24"/>
        </w:rPr>
        <w:t>alam situasi tersebut</w:t>
      </w:r>
      <w:r w:rsidR="003A4AF6">
        <w:rPr>
          <w:rFonts w:cs="Times New Roman"/>
          <w:sz w:val="24"/>
          <w:szCs w:val="24"/>
          <w:lang w:val="en-US"/>
        </w:rPr>
        <w:t xml:space="preserve"> </w:t>
      </w:r>
      <w:r w:rsidR="00757C30" w:rsidRPr="00757C30">
        <w:rPr>
          <w:rFonts w:cs="Times New Roman"/>
          <w:sz w:val="24"/>
          <w:szCs w:val="24"/>
        </w:rPr>
        <w:t xml:space="preserve">manajer cenderung menyajikan informasi keuangan yang tampak lebih baik dibandingkan </w:t>
      </w:r>
      <w:r w:rsidR="003A4AF6" w:rsidRPr="003A4AF6">
        <w:rPr>
          <w:rFonts w:cs="Times New Roman"/>
          <w:sz w:val="24"/>
          <w:szCs w:val="24"/>
        </w:rPr>
        <w:t>kondisi perusahaan yang sebenarnya.</w:t>
      </w:r>
      <w:r w:rsidR="00501540">
        <w:rPr>
          <w:rFonts w:cs="Times New Roman"/>
          <w:sz w:val="24"/>
          <w:szCs w:val="24"/>
          <w:lang w:val="en-US"/>
        </w:rPr>
        <w:t xml:space="preserve"> </w:t>
      </w:r>
    </w:p>
    <w:p w14:paraId="0BD67E97" w14:textId="0814422A" w:rsidR="00181B13" w:rsidRPr="00C96F52" w:rsidRDefault="00CF19EB" w:rsidP="00501540">
      <w:pPr>
        <w:pStyle w:val="ListParagraph"/>
        <w:spacing w:line="480" w:lineRule="auto"/>
        <w:ind w:left="0" w:firstLine="720"/>
        <w:jc w:val="both"/>
        <w:rPr>
          <w:rFonts w:cs="Times New Roman"/>
          <w:sz w:val="24"/>
          <w:szCs w:val="24"/>
          <w:lang w:val="en-US"/>
        </w:rPr>
      </w:pPr>
      <w:r w:rsidRPr="00C96F52">
        <w:rPr>
          <w:rFonts w:cs="Times New Roman"/>
          <w:i/>
          <w:iCs/>
          <w:sz w:val="24"/>
          <w:szCs w:val="24"/>
        </w:rPr>
        <w:t>Leverage</w:t>
      </w:r>
      <w:r w:rsidRPr="00C96F52">
        <w:rPr>
          <w:rFonts w:cs="Times New Roman"/>
          <w:sz w:val="24"/>
          <w:szCs w:val="24"/>
        </w:rPr>
        <w:t xml:space="preserve"> atau tingkat </w:t>
      </w:r>
      <w:r w:rsidRPr="00C96F52">
        <w:rPr>
          <w:rFonts w:cs="Times New Roman"/>
          <w:sz w:val="24"/>
          <w:szCs w:val="24"/>
          <w:lang w:val="id-ID"/>
        </w:rPr>
        <w:t>penggunaan utang dalam struktur pembiayaan perusahaan</w:t>
      </w:r>
      <w:r w:rsidRPr="00C96F52">
        <w:rPr>
          <w:rFonts w:cs="Times New Roman"/>
          <w:sz w:val="24"/>
          <w:szCs w:val="24"/>
        </w:rPr>
        <w:t xml:space="preserve"> juga berperan penting dalam memengaruhi kecenderungan manajemen</w:t>
      </w:r>
      <w:r w:rsidR="00757C30">
        <w:rPr>
          <w:rFonts w:cs="Times New Roman"/>
          <w:sz w:val="24"/>
          <w:szCs w:val="24"/>
          <w:lang w:val="en-US"/>
        </w:rPr>
        <w:t xml:space="preserve"> </w:t>
      </w:r>
      <w:proofErr w:type="spellStart"/>
      <w:r w:rsidR="00757C30">
        <w:rPr>
          <w:rFonts w:cs="Times New Roman"/>
          <w:sz w:val="24"/>
          <w:szCs w:val="24"/>
          <w:lang w:val="en-US"/>
        </w:rPr>
        <w:t>untuk</w:t>
      </w:r>
      <w:proofErr w:type="spellEnd"/>
      <w:r w:rsidR="0063254C" w:rsidRPr="00C96F52">
        <w:rPr>
          <w:rFonts w:cs="Times New Roman"/>
          <w:sz w:val="24"/>
          <w:szCs w:val="24"/>
          <w:lang w:val="en-US"/>
        </w:rPr>
        <w:t xml:space="preserve"> </w:t>
      </w:r>
      <w:r w:rsidRPr="00C96F52">
        <w:rPr>
          <w:rFonts w:cs="Times New Roman"/>
          <w:sz w:val="24"/>
          <w:szCs w:val="24"/>
        </w:rPr>
        <w:t>melakukan</w:t>
      </w:r>
      <w:r w:rsidRPr="00C96F52">
        <w:rPr>
          <w:rFonts w:cs="Times New Roman"/>
          <w:sz w:val="24"/>
          <w:szCs w:val="24"/>
          <w:lang w:val="en-US"/>
        </w:rPr>
        <w:t xml:space="preserve"> </w:t>
      </w:r>
      <w:proofErr w:type="spellStart"/>
      <w:r w:rsidRPr="00C96F52">
        <w:rPr>
          <w:rFonts w:cs="Times New Roman"/>
          <w:sz w:val="24"/>
          <w:szCs w:val="24"/>
          <w:lang w:val="en-US"/>
        </w:rPr>
        <w:t>praktik</w:t>
      </w:r>
      <w:proofErr w:type="spellEnd"/>
      <w:r w:rsidRPr="00C96F52">
        <w:rPr>
          <w:rFonts w:cs="Times New Roman"/>
          <w:sz w:val="24"/>
          <w:szCs w:val="24"/>
          <w:lang w:val="en-US"/>
        </w:rPr>
        <w:t xml:space="preserve"> </w:t>
      </w:r>
      <w:proofErr w:type="spellStart"/>
      <w:r w:rsidRPr="00C96F52">
        <w:rPr>
          <w:rFonts w:cs="Times New Roman"/>
          <w:sz w:val="24"/>
          <w:szCs w:val="24"/>
          <w:lang w:val="en-US"/>
        </w:rPr>
        <w:t>manajemen</w:t>
      </w:r>
      <w:proofErr w:type="spellEnd"/>
      <w:r w:rsidRPr="00C96F52">
        <w:rPr>
          <w:rFonts w:cs="Times New Roman"/>
          <w:sz w:val="24"/>
          <w:szCs w:val="24"/>
          <w:lang w:val="en-US"/>
        </w:rPr>
        <w:t xml:space="preserve"> </w:t>
      </w:r>
      <w:proofErr w:type="spellStart"/>
      <w:r w:rsidRPr="00C96F52">
        <w:rPr>
          <w:rFonts w:cs="Times New Roman"/>
          <w:sz w:val="24"/>
          <w:szCs w:val="24"/>
          <w:lang w:val="en-US"/>
        </w:rPr>
        <w:t>laba</w:t>
      </w:r>
      <w:proofErr w:type="spellEnd"/>
      <w:r w:rsidRPr="00C96F52">
        <w:rPr>
          <w:rFonts w:cs="Times New Roman"/>
          <w:sz w:val="24"/>
          <w:szCs w:val="24"/>
          <w:lang w:val="en-US"/>
        </w:rPr>
        <w:t>.</w:t>
      </w:r>
      <w:r w:rsidRPr="00C96F52">
        <w:rPr>
          <w:rFonts w:cs="Times New Roman"/>
          <w:sz w:val="24"/>
          <w:szCs w:val="24"/>
        </w:rPr>
        <w:t xml:space="preserve"> </w:t>
      </w:r>
      <w:r w:rsidR="00757C30" w:rsidRPr="00757C30">
        <w:rPr>
          <w:rFonts w:cs="Times New Roman"/>
          <w:sz w:val="24"/>
          <w:szCs w:val="24"/>
        </w:rPr>
        <w:t>Semakin tinggi tingkat leverage, semakin besar tekanan yang dihadapi perusahaan untuk memenuhi kewajiban kepada kreditur. Kondisi ini dapat mendorong manajemen untuk menyajikan laporan keuangan yang tampak lebih menguntungkan melalui praktik manajemen laba sebagai upaya menjaga persepsi positif pihak eksternal, khususnya kreditur.</w:t>
      </w:r>
    </w:p>
    <w:p w14:paraId="15855EB5" w14:textId="15D6765F" w:rsidR="00181B13" w:rsidRPr="00C96F52" w:rsidRDefault="00C0529B" w:rsidP="00181B13">
      <w:pPr>
        <w:pStyle w:val="ListParagraph"/>
        <w:spacing w:line="480" w:lineRule="auto"/>
        <w:ind w:left="0" w:firstLine="720"/>
        <w:jc w:val="both"/>
        <w:rPr>
          <w:rFonts w:cs="Times New Roman"/>
          <w:sz w:val="24"/>
          <w:szCs w:val="24"/>
          <w:lang w:val="en-US"/>
        </w:rPr>
      </w:pPr>
      <w:r w:rsidRPr="00C96F52">
        <w:rPr>
          <w:rFonts w:cs="Times New Roman"/>
          <w:sz w:val="24"/>
          <w:szCs w:val="24"/>
          <w:lang w:val="en-US"/>
        </w:rPr>
        <w:t>K</w:t>
      </w:r>
      <w:r w:rsidR="00CF19EB" w:rsidRPr="00C96F52">
        <w:rPr>
          <w:rFonts w:cs="Times New Roman"/>
          <w:sz w:val="24"/>
          <w:szCs w:val="24"/>
        </w:rPr>
        <w:t>ecenderungan manajer untuk melakukan tindakan oportunistik dapat diminimalkan melalui keberadaan kepemilikan institusional.</w:t>
      </w:r>
      <w:r w:rsidR="007E4160">
        <w:rPr>
          <w:rFonts w:cs="Times New Roman"/>
          <w:sz w:val="24"/>
          <w:szCs w:val="24"/>
          <w:lang w:val="en-US"/>
        </w:rPr>
        <w:t xml:space="preserve"> </w:t>
      </w:r>
      <w:r w:rsidR="00CF19EB" w:rsidRPr="00C96F52">
        <w:rPr>
          <w:rFonts w:cs="Times New Roman"/>
          <w:sz w:val="24"/>
          <w:szCs w:val="24"/>
        </w:rPr>
        <w:t>Kepemilikan</w:t>
      </w:r>
      <w:r w:rsidR="00CF19EB" w:rsidRPr="00C96F52">
        <w:rPr>
          <w:rFonts w:cs="Times New Roman"/>
          <w:sz w:val="24"/>
          <w:szCs w:val="24"/>
          <w:lang w:val="en-US"/>
        </w:rPr>
        <w:t xml:space="preserve"> </w:t>
      </w:r>
      <w:r w:rsidR="00CF19EB" w:rsidRPr="00C96F52">
        <w:rPr>
          <w:rFonts w:cs="Times New Roman"/>
          <w:sz w:val="24"/>
          <w:szCs w:val="24"/>
        </w:rPr>
        <w:t>institusional memiliki peran penting dalam menekan konflik agensi antara</w:t>
      </w:r>
      <w:r w:rsidR="00CF19EB" w:rsidRPr="00C96F52">
        <w:rPr>
          <w:rFonts w:cs="Times New Roman"/>
          <w:sz w:val="24"/>
          <w:szCs w:val="24"/>
          <w:lang w:val="en-US"/>
        </w:rPr>
        <w:t xml:space="preserve"> </w:t>
      </w:r>
      <w:r w:rsidR="00CF19EB" w:rsidRPr="00C96F52">
        <w:rPr>
          <w:rFonts w:cs="Times New Roman"/>
          <w:sz w:val="24"/>
          <w:szCs w:val="24"/>
        </w:rPr>
        <w:lastRenderedPageBreak/>
        <w:t>manajemen dan pemegang saham.</w:t>
      </w:r>
      <w:r w:rsidR="00CF19EB" w:rsidRPr="00C96F52">
        <w:rPr>
          <w:rFonts w:cs="Times New Roman"/>
          <w:sz w:val="24"/>
          <w:szCs w:val="24"/>
          <w:lang w:val="en-US"/>
        </w:rPr>
        <w:t xml:space="preserve"> </w:t>
      </w:r>
      <w:r w:rsidR="00825F53" w:rsidRPr="00825F53">
        <w:rPr>
          <w:rFonts w:cs="Times New Roman"/>
          <w:sz w:val="24"/>
          <w:szCs w:val="24"/>
        </w:rPr>
        <w:t>Semakin besar proporsi kepemilikan institusional yang dimiliki perusahaan, semakin kuat pula kendali dan pengawasan eksternal terhadap perusahaan</w:t>
      </w:r>
      <w:r w:rsidR="00CF19EB" w:rsidRPr="00C96F52">
        <w:rPr>
          <w:rFonts w:cs="Times New Roman"/>
          <w:sz w:val="24"/>
          <w:szCs w:val="24"/>
        </w:rPr>
        <w:t>, sehingga dapat menekan peluang terjadinya</w:t>
      </w:r>
      <w:r w:rsidR="00825F53">
        <w:rPr>
          <w:rFonts w:cs="Times New Roman"/>
          <w:sz w:val="24"/>
          <w:szCs w:val="24"/>
          <w:lang w:val="en-US"/>
        </w:rPr>
        <w:t xml:space="preserve"> </w:t>
      </w:r>
      <w:proofErr w:type="spellStart"/>
      <w:r w:rsidR="00CF19EB" w:rsidRPr="00C96F52">
        <w:rPr>
          <w:rFonts w:cs="Times New Roman"/>
          <w:sz w:val="24"/>
          <w:szCs w:val="24"/>
          <w:lang w:val="en-US"/>
        </w:rPr>
        <w:t>manajemen</w:t>
      </w:r>
      <w:proofErr w:type="spellEnd"/>
      <w:r w:rsidR="00CF19EB" w:rsidRPr="00C96F52">
        <w:rPr>
          <w:rFonts w:cs="Times New Roman"/>
          <w:sz w:val="24"/>
          <w:szCs w:val="24"/>
        </w:rPr>
        <w:t xml:space="preserve"> laba, terutama pada perusahaan yang </w:t>
      </w:r>
      <w:proofErr w:type="spellStart"/>
      <w:r w:rsidR="00CF19EB" w:rsidRPr="00C96F52">
        <w:rPr>
          <w:rFonts w:cs="Times New Roman"/>
          <w:sz w:val="24"/>
          <w:szCs w:val="24"/>
          <w:lang w:val="en-US"/>
        </w:rPr>
        <w:t>berada</w:t>
      </w:r>
      <w:proofErr w:type="spellEnd"/>
      <w:r w:rsidR="00CF19EB" w:rsidRPr="00C96F52">
        <w:rPr>
          <w:rFonts w:cs="Times New Roman"/>
          <w:sz w:val="24"/>
          <w:szCs w:val="24"/>
          <w:lang w:val="en-US"/>
        </w:rPr>
        <w:t xml:space="preserve"> </w:t>
      </w:r>
      <w:proofErr w:type="spellStart"/>
      <w:r w:rsidR="00CF19EB" w:rsidRPr="00C96F52">
        <w:rPr>
          <w:rFonts w:cs="Times New Roman"/>
          <w:sz w:val="24"/>
          <w:szCs w:val="24"/>
          <w:lang w:val="en-US"/>
        </w:rPr>
        <w:t>dalam</w:t>
      </w:r>
      <w:proofErr w:type="spellEnd"/>
      <w:r w:rsidR="00CF19EB" w:rsidRPr="00C96F52">
        <w:rPr>
          <w:rFonts w:cs="Times New Roman"/>
          <w:sz w:val="24"/>
          <w:szCs w:val="24"/>
          <w:lang w:val="en-US"/>
        </w:rPr>
        <w:t xml:space="preserve"> </w:t>
      </w:r>
      <w:proofErr w:type="spellStart"/>
      <w:r w:rsidR="00CF19EB" w:rsidRPr="00C96F52">
        <w:rPr>
          <w:rFonts w:cs="Times New Roman"/>
          <w:sz w:val="24"/>
          <w:szCs w:val="24"/>
          <w:lang w:val="en-US"/>
        </w:rPr>
        <w:t>kondisi</w:t>
      </w:r>
      <w:proofErr w:type="spellEnd"/>
      <w:r w:rsidR="00CF19EB" w:rsidRPr="00C96F52">
        <w:rPr>
          <w:rFonts w:cs="Times New Roman"/>
          <w:sz w:val="24"/>
          <w:szCs w:val="24"/>
        </w:rPr>
        <w:t xml:space="preserve"> </w:t>
      </w:r>
      <w:r w:rsidR="00CF19EB" w:rsidRPr="00C96F52">
        <w:rPr>
          <w:rFonts w:cs="Times New Roman"/>
          <w:i/>
          <w:iCs/>
          <w:sz w:val="24"/>
          <w:szCs w:val="24"/>
        </w:rPr>
        <w:t>financial distress</w:t>
      </w:r>
      <w:r w:rsidR="00CF19EB" w:rsidRPr="00C96F52">
        <w:rPr>
          <w:rFonts w:cs="Times New Roman"/>
          <w:sz w:val="24"/>
          <w:szCs w:val="24"/>
        </w:rPr>
        <w:t xml:space="preserve"> </w:t>
      </w:r>
      <w:proofErr w:type="spellStart"/>
      <w:r w:rsidR="00CF19EB" w:rsidRPr="00C96F52">
        <w:rPr>
          <w:rFonts w:cs="Times New Roman"/>
          <w:sz w:val="24"/>
          <w:szCs w:val="24"/>
          <w:lang w:val="en-US"/>
        </w:rPr>
        <w:t>atau</w:t>
      </w:r>
      <w:proofErr w:type="spellEnd"/>
      <w:r w:rsidR="00CF19EB" w:rsidRPr="00C96F52">
        <w:rPr>
          <w:rFonts w:cs="Times New Roman"/>
          <w:sz w:val="24"/>
          <w:szCs w:val="24"/>
          <w:lang w:val="en-US"/>
        </w:rPr>
        <w:t xml:space="preserve"> </w:t>
      </w:r>
      <w:proofErr w:type="spellStart"/>
      <w:r w:rsidR="00CF19EB" w:rsidRPr="00C96F52">
        <w:rPr>
          <w:rFonts w:cs="Times New Roman"/>
          <w:sz w:val="24"/>
          <w:szCs w:val="24"/>
          <w:lang w:val="en-US"/>
        </w:rPr>
        <w:t>memiliki</w:t>
      </w:r>
      <w:proofErr w:type="spellEnd"/>
      <w:r w:rsidR="00CF19EB" w:rsidRPr="00C96F52">
        <w:rPr>
          <w:rFonts w:cs="Times New Roman"/>
          <w:sz w:val="24"/>
          <w:szCs w:val="24"/>
          <w:lang w:val="en-US"/>
        </w:rPr>
        <w:t xml:space="preserve"> </w:t>
      </w:r>
      <w:proofErr w:type="spellStart"/>
      <w:r w:rsidR="00CF19EB" w:rsidRPr="00C96F52">
        <w:rPr>
          <w:rFonts w:cs="Times New Roman"/>
          <w:sz w:val="24"/>
          <w:szCs w:val="24"/>
          <w:lang w:val="en-US"/>
        </w:rPr>
        <w:t>tingkat</w:t>
      </w:r>
      <w:proofErr w:type="spellEnd"/>
      <w:r w:rsidR="00CF19EB" w:rsidRPr="00C96F52">
        <w:rPr>
          <w:rFonts w:cs="Times New Roman"/>
          <w:sz w:val="24"/>
          <w:szCs w:val="24"/>
          <w:lang w:val="en-US"/>
        </w:rPr>
        <w:t xml:space="preserve"> </w:t>
      </w:r>
      <w:r w:rsidR="00CF19EB" w:rsidRPr="00C96F52">
        <w:rPr>
          <w:rFonts w:cs="Times New Roman"/>
          <w:i/>
          <w:iCs/>
          <w:sz w:val="24"/>
          <w:szCs w:val="24"/>
          <w:lang w:val="en-US"/>
        </w:rPr>
        <w:t>leverage</w:t>
      </w:r>
      <w:r w:rsidR="00CF19EB" w:rsidRPr="00C96F52">
        <w:rPr>
          <w:rFonts w:cs="Times New Roman"/>
          <w:sz w:val="24"/>
          <w:szCs w:val="24"/>
          <w:lang w:val="en-US"/>
        </w:rPr>
        <w:t xml:space="preserve"> yang </w:t>
      </w:r>
      <w:proofErr w:type="spellStart"/>
      <w:r w:rsidR="00CF19EB" w:rsidRPr="00C96F52">
        <w:rPr>
          <w:rFonts w:cs="Times New Roman"/>
          <w:sz w:val="24"/>
          <w:szCs w:val="24"/>
          <w:lang w:val="en-US"/>
        </w:rPr>
        <w:t>tingg</w:t>
      </w:r>
      <w:proofErr w:type="spellEnd"/>
      <w:r w:rsidR="00CF19EB" w:rsidRPr="00C96F52">
        <w:rPr>
          <w:rFonts w:cs="Times New Roman"/>
          <w:sz w:val="24"/>
          <w:szCs w:val="24"/>
        </w:rPr>
        <w:t xml:space="preserve">i. </w:t>
      </w:r>
      <w:r w:rsidR="00CF19EB" w:rsidRPr="00C96F52">
        <w:rPr>
          <w:rFonts w:cs="Times New Roman"/>
          <w:sz w:val="24"/>
          <w:szCs w:val="24"/>
          <w:lang w:val="en-US"/>
        </w:rPr>
        <w:t xml:space="preserve">Oleh </w:t>
      </w:r>
      <w:proofErr w:type="spellStart"/>
      <w:r w:rsidR="00CF19EB" w:rsidRPr="00C96F52">
        <w:rPr>
          <w:rFonts w:cs="Times New Roman"/>
          <w:sz w:val="24"/>
          <w:szCs w:val="24"/>
          <w:lang w:val="en-US"/>
        </w:rPr>
        <w:t>karena</w:t>
      </w:r>
      <w:proofErr w:type="spellEnd"/>
      <w:r w:rsidR="00CF19EB" w:rsidRPr="00C96F52">
        <w:rPr>
          <w:rFonts w:cs="Times New Roman"/>
          <w:sz w:val="24"/>
          <w:szCs w:val="24"/>
          <w:lang w:val="en-US"/>
        </w:rPr>
        <w:t xml:space="preserve"> </w:t>
      </w:r>
      <w:proofErr w:type="spellStart"/>
      <w:r w:rsidR="00CF19EB" w:rsidRPr="00C96F52">
        <w:rPr>
          <w:rFonts w:cs="Times New Roman"/>
          <w:sz w:val="24"/>
          <w:szCs w:val="24"/>
          <w:lang w:val="en-US"/>
        </w:rPr>
        <w:t>itu</w:t>
      </w:r>
      <w:proofErr w:type="spellEnd"/>
      <w:r w:rsidR="00CF19EB" w:rsidRPr="00C96F52">
        <w:rPr>
          <w:rFonts w:cs="Times New Roman"/>
          <w:sz w:val="24"/>
          <w:szCs w:val="24"/>
          <w:lang w:val="en-US"/>
        </w:rPr>
        <w:t xml:space="preserve">, </w:t>
      </w:r>
      <w:proofErr w:type="spellStart"/>
      <w:r w:rsidR="00CF19EB" w:rsidRPr="00C96F52">
        <w:rPr>
          <w:rFonts w:cs="Times New Roman"/>
          <w:sz w:val="24"/>
          <w:szCs w:val="24"/>
          <w:lang w:val="en-US"/>
        </w:rPr>
        <w:t>dalam</w:t>
      </w:r>
      <w:proofErr w:type="spellEnd"/>
      <w:r w:rsidR="00CF19EB" w:rsidRPr="00C96F52">
        <w:rPr>
          <w:rFonts w:cs="Times New Roman"/>
          <w:sz w:val="24"/>
          <w:szCs w:val="24"/>
          <w:lang w:val="en-US"/>
        </w:rPr>
        <w:t xml:space="preserve"> </w:t>
      </w:r>
      <w:proofErr w:type="spellStart"/>
      <w:r w:rsidR="00CF19EB" w:rsidRPr="00C96F52">
        <w:rPr>
          <w:rFonts w:cs="Times New Roman"/>
          <w:sz w:val="24"/>
          <w:szCs w:val="24"/>
          <w:lang w:val="en-US"/>
        </w:rPr>
        <w:t>penelitian</w:t>
      </w:r>
      <w:proofErr w:type="spellEnd"/>
      <w:r w:rsidR="00CF19EB" w:rsidRPr="00C96F52">
        <w:rPr>
          <w:rFonts w:cs="Times New Roman"/>
          <w:sz w:val="24"/>
          <w:szCs w:val="24"/>
          <w:lang w:val="en-US"/>
        </w:rPr>
        <w:t xml:space="preserve"> </w:t>
      </w:r>
      <w:proofErr w:type="spellStart"/>
      <w:r w:rsidR="00CF19EB" w:rsidRPr="00C96F52">
        <w:rPr>
          <w:rFonts w:cs="Times New Roman"/>
          <w:sz w:val="24"/>
          <w:szCs w:val="24"/>
          <w:lang w:val="en-US"/>
        </w:rPr>
        <w:t>ini</w:t>
      </w:r>
      <w:proofErr w:type="spellEnd"/>
      <w:r w:rsidR="00CF19EB" w:rsidRPr="00C96F52">
        <w:rPr>
          <w:rFonts w:cs="Times New Roman"/>
          <w:sz w:val="24"/>
          <w:szCs w:val="24"/>
          <w:lang w:val="en-US"/>
        </w:rPr>
        <w:t xml:space="preserve">, </w:t>
      </w:r>
      <w:r w:rsidR="00CF19EB" w:rsidRPr="00C96F52">
        <w:rPr>
          <w:rFonts w:cs="Times New Roman"/>
          <w:sz w:val="24"/>
          <w:szCs w:val="24"/>
        </w:rPr>
        <w:t>kepemilikan</w:t>
      </w:r>
      <w:r w:rsidR="00CF19EB" w:rsidRPr="00C96F52">
        <w:rPr>
          <w:rFonts w:cs="Times New Roman"/>
          <w:sz w:val="24"/>
          <w:szCs w:val="24"/>
          <w:lang w:val="en-US"/>
        </w:rPr>
        <w:t xml:space="preserve"> </w:t>
      </w:r>
      <w:proofErr w:type="spellStart"/>
      <w:r w:rsidR="00CF19EB" w:rsidRPr="00C96F52">
        <w:rPr>
          <w:rFonts w:cs="Times New Roman"/>
          <w:sz w:val="24"/>
          <w:szCs w:val="24"/>
          <w:lang w:val="en-US"/>
        </w:rPr>
        <w:t>institusional</w:t>
      </w:r>
      <w:proofErr w:type="spellEnd"/>
      <w:r w:rsidR="00CF19EB" w:rsidRPr="00C96F52">
        <w:rPr>
          <w:rFonts w:cs="Times New Roman"/>
          <w:sz w:val="24"/>
          <w:szCs w:val="24"/>
        </w:rPr>
        <w:t xml:space="preserve"> </w:t>
      </w:r>
      <w:proofErr w:type="spellStart"/>
      <w:r w:rsidR="00757C30">
        <w:rPr>
          <w:rFonts w:cs="Times New Roman"/>
          <w:sz w:val="24"/>
          <w:szCs w:val="24"/>
          <w:lang w:val="en-US"/>
        </w:rPr>
        <w:t>digunakan</w:t>
      </w:r>
      <w:proofErr w:type="spellEnd"/>
      <w:r w:rsidR="00CF19EB" w:rsidRPr="00C96F52">
        <w:rPr>
          <w:rFonts w:cs="Times New Roman"/>
          <w:sz w:val="24"/>
          <w:szCs w:val="24"/>
        </w:rPr>
        <w:t xml:space="preserve"> sebagai </w:t>
      </w:r>
      <w:proofErr w:type="spellStart"/>
      <w:r w:rsidR="00CF19EB" w:rsidRPr="00C96F52">
        <w:rPr>
          <w:rFonts w:cs="Times New Roman"/>
          <w:sz w:val="24"/>
          <w:szCs w:val="24"/>
          <w:lang w:val="en-US"/>
        </w:rPr>
        <w:t>variab</w:t>
      </w:r>
      <w:r w:rsidR="00DE1E8E">
        <w:rPr>
          <w:rFonts w:cs="Times New Roman"/>
          <w:sz w:val="24"/>
          <w:szCs w:val="24"/>
          <w:lang w:val="en-US"/>
        </w:rPr>
        <w:t>el</w:t>
      </w:r>
      <w:proofErr w:type="spellEnd"/>
      <w:r w:rsidR="00CF19EB" w:rsidRPr="00C96F52">
        <w:rPr>
          <w:rFonts w:cs="Times New Roman"/>
          <w:sz w:val="24"/>
          <w:szCs w:val="24"/>
          <w:lang w:val="en-US"/>
        </w:rPr>
        <w:t xml:space="preserve"> </w:t>
      </w:r>
      <w:proofErr w:type="spellStart"/>
      <w:r w:rsidR="00CF19EB" w:rsidRPr="00C96F52">
        <w:rPr>
          <w:rFonts w:cs="Times New Roman"/>
          <w:sz w:val="24"/>
          <w:szCs w:val="24"/>
          <w:lang w:val="en-US"/>
        </w:rPr>
        <w:t>moderasi</w:t>
      </w:r>
      <w:proofErr w:type="spellEnd"/>
      <w:r w:rsidR="00CF19EB" w:rsidRPr="00C96F52">
        <w:rPr>
          <w:rFonts w:cs="Times New Roman"/>
          <w:sz w:val="24"/>
          <w:szCs w:val="24"/>
        </w:rPr>
        <w:t xml:space="preserve"> yang </w:t>
      </w:r>
      <w:proofErr w:type="spellStart"/>
      <w:r w:rsidR="00CF19EB" w:rsidRPr="00C96F52">
        <w:rPr>
          <w:rFonts w:cs="Times New Roman"/>
          <w:sz w:val="24"/>
          <w:szCs w:val="24"/>
          <w:lang w:val="en-US"/>
        </w:rPr>
        <w:t>diasumsikan</w:t>
      </w:r>
      <w:proofErr w:type="spellEnd"/>
      <w:r w:rsidR="00CF19EB" w:rsidRPr="00C96F52">
        <w:rPr>
          <w:rFonts w:cs="Times New Roman"/>
          <w:sz w:val="24"/>
          <w:szCs w:val="24"/>
          <w:lang w:val="en-US"/>
        </w:rPr>
        <w:t xml:space="preserve"> </w:t>
      </w:r>
      <w:proofErr w:type="spellStart"/>
      <w:r w:rsidR="00050FD6">
        <w:rPr>
          <w:rFonts w:cs="Times New Roman"/>
          <w:sz w:val="24"/>
          <w:szCs w:val="24"/>
          <w:lang w:val="en-US"/>
        </w:rPr>
        <w:t>mampu</w:t>
      </w:r>
      <w:proofErr w:type="spellEnd"/>
      <w:r w:rsidR="00CF19EB" w:rsidRPr="00C96F52">
        <w:rPr>
          <w:rFonts w:cs="Times New Roman"/>
          <w:sz w:val="24"/>
          <w:szCs w:val="24"/>
          <w:lang w:val="en-US"/>
        </w:rPr>
        <w:t xml:space="preserve"> </w:t>
      </w:r>
      <w:proofErr w:type="spellStart"/>
      <w:r w:rsidR="00CF19EB" w:rsidRPr="00C96F52">
        <w:rPr>
          <w:rFonts w:cs="Times New Roman"/>
          <w:sz w:val="24"/>
          <w:szCs w:val="24"/>
          <w:lang w:val="en-US"/>
        </w:rPr>
        <w:t>memperkuat</w:t>
      </w:r>
      <w:proofErr w:type="spellEnd"/>
      <w:r w:rsidR="00CF19EB" w:rsidRPr="00C96F52">
        <w:rPr>
          <w:rFonts w:cs="Times New Roman"/>
          <w:sz w:val="24"/>
          <w:szCs w:val="24"/>
          <w:lang w:val="en-US"/>
        </w:rPr>
        <w:t xml:space="preserve"> </w:t>
      </w:r>
      <w:proofErr w:type="spellStart"/>
      <w:r w:rsidR="00CF19EB" w:rsidRPr="00C96F52">
        <w:rPr>
          <w:rFonts w:cs="Times New Roman"/>
          <w:sz w:val="24"/>
          <w:szCs w:val="24"/>
          <w:lang w:val="en-US"/>
        </w:rPr>
        <w:t>atau</w:t>
      </w:r>
      <w:proofErr w:type="spellEnd"/>
      <w:r w:rsidR="00CF19EB" w:rsidRPr="00C96F52">
        <w:rPr>
          <w:rFonts w:cs="Times New Roman"/>
          <w:sz w:val="24"/>
          <w:szCs w:val="24"/>
          <w:lang w:val="en-US"/>
        </w:rPr>
        <w:t xml:space="preserve"> </w:t>
      </w:r>
      <w:proofErr w:type="spellStart"/>
      <w:r w:rsidR="00CF19EB" w:rsidRPr="00C96F52">
        <w:rPr>
          <w:rFonts w:cs="Times New Roman"/>
          <w:sz w:val="24"/>
          <w:szCs w:val="24"/>
          <w:lang w:val="en-US"/>
        </w:rPr>
        <w:t>memperlemah</w:t>
      </w:r>
      <w:proofErr w:type="spellEnd"/>
      <w:r w:rsidR="00CF19EB" w:rsidRPr="00C96F52">
        <w:rPr>
          <w:rFonts w:cs="Times New Roman"/>
          <w:sz w:val="24"/>
          <w:szCs w:val="24"/>
          <w:lang w:val="en-US"/>
        </w:rPr>
        <w:t xml:space="preserve"> </w:t>
      </w:r>
      <w:proofErr w:type="spellStart"/>
      <w:r w:rsidR="00CF19EB" w:rsidRPr="00C96F52">
        <w:rPr>
          <w:rFonts w:cs="Times New Roman"/>
          <w:sz w:val="24"/>
          <w:szCs w:val="24"/>
          <w:lang w:val="en-US"/>
        </w:rPr>
        <w:t>pengaruh</w:t>
      </w:r>
      <w:proofErr w:type="spellEnd"/>
      <w:r w:rsidR="00825F53">
        <w:rPr>
          <w:rFonts w:cs="Times New Roman"/>
          <w:sz w:val="24"/>
          <w:szCs w:val="24"/>
          <w:lang w:val="en-US"/>
        </w:rPr>
        <w:t xml:space="preserve"> </w:t>
      </w:r>
      <w:r w:rsidR="00CF19EB" w:rsidRPr="00C96F52">
        <w:rPr>
          <w:rFonts w:cs="Times New Roman"/>
          <w:i/>
          <w:iCs/>
          <w:sz w:val="24"/>
          <w:szCs w:val="24"/>
        </w:rPr>
        <w:t>financial distress</w:t>
      </w:r>
      <w:r w:rsidR="00CF19EB" w:rsidRPr="00C96F52">
        <w:rPr>
          <w:rFonts w:cs="Times New Roman"/>
          <w:sz w:val="24"/>
          <w:szCs w:val="24"/>
        </w:rPr>
        <w:t xml:space="preserve"> dan </w:t>
      </w:r>
      <w:r w:rsidR="00CF19EB" w:rsidRPr="00C96F52">
        <w:rPr>
          <w:rFonts w:cs="Times New Roman"/>
          <w:i/>
          <w:iCs/>
          <w:sz w:val="24"/>
          <w:szCs w:val="24"/>
        </w:rPr>
        <w:t>leverage</w:t>
      </w:r>
      <w:r w:rsidR="00CF19EB" w:rsidRPr="00C96F52">
        <w:rPr>
          <w:rFonts w:cs="Times New Roman"/>
          <w:sz w:val="24"/>
          <w:szCs w:val="24"/>
        </w:rPr>
        <w:t xml:space="preserve"> terhadap manajemen laba.</w:t>
      </w:r>
      <w:r w:rsidR="00CF19EB" w:rsidRPr="00C96F52">
        <w:rPr>
          <w:rFonts w:cs="Times New Roman"/>
          <w:sz w:val="24"/>
          <w:szCs w:val="24"/>
          <w:lang w:val="en-US"/>
        </w:rPr>
        <w:t xml:space="preserve">  </w:t>
      </w:r>
    </w:p>
    <w:p w14:paraId="0F9D1F58" w14:textId="5475C2AD" w:rsidR="00E8180D" w:rsidRPr="003D55F4" w:rsidRDefault="003D55F4" w:rsidP="003D55F4">
      <w:pPr>
        <w:pStyle w:val="ListParagraph"/>
        <w:spacing w:line="480" w:lineRule="auto"/>
        <w:ind w:left="0" w:firstLine="720"/>
        <w:jc w:val="both"/>
        <w:rPr>
          <w:rFonts w:cs="Times New Roman"/>
          <w:b/>
          <w:bCs/>
          <w:sz w:val="24"/>
          <w:szCs w:val="24"/>
        </w:rPr>
      </w:pPr>
      <w:r w:rsidRPr="00C96F52">
        <w:rPr>
          <w:rFonts w:cs="Times New Roman"/>
          <w:noProof/>
          <w:sz w:val="24"/>
          <w:szCs w:val="24"/>
        </w:rPr>
        <w:drawing>
          <wp:anchor distT="0" distB="0" distL="114300" distR="114300" simplePos="0" relativeHeight="251689984" behindDoc="0" locked="0" layoutInCell="1" allowOverlap="1" wp14:anchorId="432F62B1" wp14:editId="3AD68896">
            <wp:simplePos x="0" y="0"/>
            <wp:positionH relativeFrom="column">
              <wp:posOffset>229870</wp:posOffset>
            </wp:positionH>
            <wp:positionV relativeFrom="paragraph">
              <wp:posOffset>662305</wp:posOffset>
            </wp:positionV>
            <wp:extent cx="4597400" cy="2343150"/>
            <wp:effectExtent l="0" t="0" r="0" b="0"/>
            <wp:wrapSquare wrapText="bothSides"/>
            <wp:docPr id="889594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l="5544" t="3210" r="17349" b="-266"/>
                    <a:stretch>
                      <a:fillRect/>
                    </a:stretch>
                  </pic:blipFill>
                  <pic:spPr bwMode="auto">
                    <a:xfrm>
                      <a:off x="0" y="0"/>
                      <a:ext cx="4597400" cy="23431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roofErr w:type="spellStart"/>
      <w:r w:rsidR="00CF19EB" w:rsidRPr="00C96F52">
        <w:rPr>
          <w:rFonts w:cs="Times New Roman"/>
          <w:sz w:val="24"/>
          <w:szCs w:val="24"/>
          <w:lang w:val="en-ID"/>
        </w:rPr>
        <w:t>Berdasarkan</w:t>
      </w:r>
      <w:proofErr w:type="spellEnd"/>
      <w:r w:rsidR="00CF19EB" w:rsidRPr="00C96F52">
        <w:rPr>
          <w:rFonts w:cs="Times New Roman"/>
          <w:sz w:val="24"/>
          <w:szCs w:val="24"/>
          <w:lang w:val="en-ID"/>
        </w:rPr>
        <w:t xml:space="preserve"> </w:t>
      </w:r>
      <w:proofErr w:type="spellStart"/>
      <w:r w:rsidR="00CF19EB" w:rsidRPr="00C96F52">
        <w:rPr>
          <w:rFonts w:cs="Times New Roman"/>
          <w:sz w:val="24"/>
          <w:szCs w:val="24"/>
          <w:lang w:val="en-ID"/>
        </w:rPr>
        <w:t>penjelasan</w:t>
      </w:r>
      <w:proofErr w:type="spellEnd"/>
      <w:r w:rsidR="00CF19EB" w:rsidRPr="00C96F52">
        <w:rPr>
          <w:rFonts w:cs="Times New Roman"/>
          <w:sz w:val="24"/>
          <w:szCs w:val="24"/>
          <w:lang w:val="en-ID"/>
        </w:rPr>
        <w:t xml:space="preserve"> di </w:t>
      </w:r>
      <w:proofErr w:type="spellStart"/>
      <w:r w:rsidR="00CF19EB" w:rsidRPr="00C96F52">
        <w:rPr>
          <w:rFonts w:cs="Times New Roman"/>
          <w:sz w:val="24"/>
          <w:szCs w:val="24"/>
          <w:lang w:val="en-ID"/>
        </w:rPr>
        <w:t>atas</w:t>
      </w:r>
      <w:proofErr w:type="spellEnd"/>
      <w:r w:rsidR="00CF19EB" w:rsidRPr="00C96F52">
        <w:rPr>
          <w:rFonts w:cs="Times New Roman"/>
          <w:sz w:val="24"/>
          <w:szCs w:val="24"/>
          <w:lang w:val="en-ID"/>
        </w:rPr>
        <w:t>,</w:t>
      </w:r>
      <w:r w:rsidR="00F23458">
        <w:rPr>
          <w:rFonts w:cs="Times New Roman"/>
          <w:sz w:val="24"/>
          <w:szCs w:val="24"/>
          <w:lang w:val="en-ID"/>
        </w:rPr>
        <w:t xml:space="preserve"> </w:t>
      </w:r>
      <w:proofErr w:type="spellStart"/>
      <w:r w:rsidR="00CF19EB" w:rsidRPr="00C96F52">
        <w:rPr>
          <w:rFonts w:cs="Times New Roman"/>
          <w:sz w:val="24"/>
          <w:szCs w:val="24"/>
          <w:lang w:val="en-ID"/>
        </w:rPr>
        <w:t>hubungan</w:t>
      </w:r>
      <w:proofErr w:type="spellEnd"/>
      <w:r w:rsidR="00CF19EB" w:rsidRPr="00C96F52">
        <w:rPr>
          <w:rFonts w:cs="Times New Roman"/>
          <w:sz w:val="24"/>
          <w:szCs w:val="24"/>
          <w:lang w:val="en-ID"/>
        </w:rPr>
        <w:t xml:space="preserve"> </w:t>
      </w:r>
      <w:proofErr w:type="spellStart"/>
      <w:r w:rsidR="00CF19EB" w:rsidRPr="00C96F52">
        <w:rPr>
          <w:rFonts w:cs="Times New Roman"/>
          <w:sz w:val="24"/>
          <w:szCs w:val="24"/>
          <w:lang w:val="en-ID"/>
        </w:rPr>
        <w:t>antarvariabel</w:t>
      </w:r>
      <w:proofErr w:type="spellEnd"/>
      <w:r w:rsidR="00CF19EB" w:rsidRPr="00C96F52">
        <w:rPr>
          <w:rFonts w:cs="Times New Roman"/>
          <w:sz w:val="24"/>
          <w:szCs w:val="24"/>
          <w:lang w:val="en-ID"/>
        </w:rPr>
        <w:t xml:space="preserve"> </w:t>
      </w:r>
      <w:proofErr w:type="spellStart"/>
      <w:r w:rsidR="00CF19EB" w:rsidRPr="00C96F52">
        <w:rPr>
          <w:rFonts w:cs="Times New Roman"/>
          <w:sz w:val="24"/>
          <w:szCs w:val="24"/>
          <w:lang w:val="en-ID"/>
        </w:rPr>
        <w:t>dalam</w:t>
      </w:r>
      <w:proofErr w:type="spellEnd"/>
      <w:r w:rsidR="00CF19EB" w:rsidRPr="00C96F52">
        <w:rPr>
          <w:rFonts w:cs="Times New Roman"/>
          <w:sz w:val="24"/>
          <w:szCs w:val="24"/>
          <w:lang w:val="en-ID"/>
        </w:rPr>
        <w:t xml:space="preserve">  </w:t>
      </w:r>
      <w:proofErr w:type="spellStart"/>
      <w:r w:rsidR="00CF19EB" w:rsidRPr="00C96F52">
        <w:rPr>
          <w:rFonts w:cs="Times New Roman"/>
          <w:sz w:val="24"/>
          <w:szCs w:val="24"/>
          <w:lang w:val="en-ID"/>
        </w:rPr>
        <w:t>penelitian</w:t>
      </w:r>
      <w:proofErr w:type="spellEnd"/>
      <w:r w:rsidR="00CF19EB" w:rsidRPr="00C96F52">
        <w:rPr>
          <w:rFonts w:cs="Times New Roman"/>
          <w:sz w:val="24"/>
          <w:szCs w:val="24"/>
          <w:lang w:val="en-ID"/>
        </w:rPr>
        <w:t xml:space="preserve"> </w:t>
      </w:r>
      <w:proofErr w:type="spellStart"/>
      <w:r w:rsidR="00CF19EB" w:rsidRPr="00C96F52">
        <w:rPr>
          <w:rFonts w:cs="Times New Roman"/>
          <w:sz w:val="24"/>
          <w:szCs w:val="24"/>
          <w:lang w:val="en-ID"/>
        </w:rPr>
        <w:t>ini</w:t>
      </w:r>
      <w:proofErr w:type="spellEnd"/>
      <w:r w:rsidR="00CF19EB" w:rsidRPr="00C96F52">
        <w:rPr>
          <w:rFonts w:cs="Times New Roman"/>
          <w:sz w:val="24"/>
          <w:szCs w:val="24"/>
          <w:lang w:val="en-ID"/>
        </w:rPr>
        <w:t xml:space="preserve"> </w:t>
      </w:r>
      <w:proofErr w:type="spellStart"/>
      <w:r w:rsidR="00CF19EB" w:rsidRPr="00C96F52">
        <w:rPr>
          <w:rFonts w:cs="Times New Roman"/>
          <w:sz w:val="24"/>
          <w:szCs w:val="24"/>
          <w:lang w:val="en-ID"/>
        </w:rPr>
        <w:t>dapat</w:t>
      </w:r>
      <w:proofErr w:type="spellEnd"/>
      <w:r w:rsidR="00CF19EB" w:rsidRPr="00C96F52">
        <w:rPr>
          <w:rFonts w:cs="Times New Roman"/>
          <w:sz w:val="24"/>
          <w:szCs w:val="24"/>
          <w:lang w:val="en-ID"/>
        </w:rPr>
        <w:t xml:space="preserve"> </w:t>
      </w:r>
      <w:proofErr w:type="spellStart"/>
      <w:r w:rsidR="00CF19EB" w:rsidRPr="00C96F52">
        <w:rPr>
          <w:rFonts w:cs="Times New Roman"/>
          <w:sz w:val="24"/>
          <w:szCs w:val="24"/>
          <w:lang w:val="en-ID"/>
        </w:rPr>
        <w:t>digambarkan</w:t>
      </w:r>
      <w:proofErr w:type="spellEnd"/>
      <w:r w:rsidR="00CF19EB" w:rsidRPr="00C96F52">
        <w:rPr>
          <w:rFonts w:cs="Times New Roman"/>
          <w:sz w:val="24"/>
          <w:szCs w:val="24"/>
          <w:lang w:val="en-ID"/>
        </w:rPr>
        <w:t xml:space="preserve"> </w:t>
      </w:r>
      <w:proofErr w:type="spellStart"/>
      <w:r w:rsidR="00CF19EB" w:rsidRPr="00C96F52">
        <w:rPr>
          <w:rFonts w:cs="Times New Roman"/>
          <w:sz w:val="24"/>
          <w:szCs w:val="24"/>
          <w:lang w:val="en-ID"/>
        </w:rPr>
        <w:t>dalam</w:t>
      </w:r>
      <w:proofErr w:type="spellEnd"/>
      <w:r w:rsidR="00CF19EB" w:rsidRPr="00C96F52">
        <w:rPr>
          <w:rFonts w:cs="Times New Roman"/>
          <w:sz w:val="24"/>
          <w:szCs w:val="24"/>
          <w:lang w:val="en-ID"/>
        </w:rPr>
        <w:t xml:space="preserve"> </w:t>
      </w:r>
      <w:proofErr w:type="spellStart"/>
      <w:r w:rsidR="00CF19EB" w:rsidRPr="00C96F52">
        <w:rPr>
          <w:rFonts w:cs="Times New Roman"/>
          <w:sz w:val="24"/>
          <w:szCs w:val="24"/>
          <w:lang w:val="en-ID"/>
        </w:rPr>
        <w:t>kerangka</w:t>
      </w:r>
      <w:proofErr w:type="spellEnd"/>
      <w:r w:rsidR="00CF19EB" w:rsidRPr="00C96F52">
        <w:rPr>
          <w:rFonts w:cs="Times New Roman"/>
          <w:sz w:val="24"/>
          <w:szCs w:val="24"/>
          <w:lang w:val="en-ID"/>
        </w:rPr>
        <w:t xml:space="preserve"> </w:t>
      </w:r>
      <w:proofErr w:type="spellStart"/>
      <w:r w:rsidR="00CF19EB" w:rsidRPr="00C96F52">
        <w:rPr>
          <w:rFonts w:cs="Times New Roman"/>
          <w:sz w:val="24"/>
          <w:szCs w:val="24"/>
          <w:lang w:val="en-ID"/>
        </w:rPr>
        <w:t>konsep</w:t>
      </w:r>
      <w:r w:rsidR="00F23458">
        <w:rPr>
          <w:rFonts w:cs="Times New Roman"/>
          <w:sz w:val="24"/>
          <w:szCs w:val="24"/>
          <w:lang w:val="en-ID"/>
        </w:rPr>
        <w:t>tual</w:t>
      </w:r>
      <w:proofErr w:type="spellEnd"/>
      <w:r w:rsidR="00F23458">
        <w:rPr>
          <w:rFonts w:cs="Times New Roman"/>
          <w:sz w:val="24"/>
          <w:szCs w:val="24"/>
          <w:lang w:val="en-ID"/>
        </w:rPr>
        <w:t xml:space="preserve"> </w:t>
      </w:r>
      <w:proofErr w:type="spellStart"/>
      <w:r w:rsidR="00F23458">
        <w:rPr>
          <w:rFonts w:cs="Times New Roman"/>
          <w:sz w:val="24"/>
          <w:szCs w:val="24"/>
          <w:lang w:val="en-ID"/>
        </w:rPr>
        <w:t>sebagai</w:t>
      </w:r>
      <w:proofErr w:type="spellEnd"/>
      <w:r w:rsidR="00CF19EB" w:rsidRPr="00C96F52">
        <w:rPr>
          <w:rFonts w:cs="Times New Roman"/>
          <w:sz w:val="24"/>
          <w:szCs w:val="24"/>
          <w:lang w:val="en-ID"/>
        </w:rPr>
        <w:t xml:space="preserve"> </w:t>
      </w:r>
      <w:proofErr w:type="spellStart"/>
      <w:r w:rsidR="00CF19EB" w:rsidRPr="00C96F52">
        <w:rPr>
          <w:rFonts w:cs="Times New Roman"/>
          <w:sz w:val="24"/>
          <w:szCs w:val="24"/>
          <w:lang w:val="en-ID"/>
        </w:rPr>
        <w:t>berikut</w:t>
      </w:r>
      <w:proofErr w:type="spellEnd"/>
      <w:r w:rsidR="00F23458">
        <w:rPr>
          <w:rFonts w:cs="Times New Roman"/>
          <w:sz w:val="24"/>
          <w:szCs w:val="24"/>
          <w:lang w:val="en-ID"/>
        </w:rPr>
        <w:t>.</w:t>
      </w:r>
    </w:p>
    <w:p w14:paraId="6FDC442D" w14:textId="4FD73F1D" w:rsidR="0080729C" w:rsidRPr="00757C30" w:rsidRDefault="00CF19EB" w:rsidP="00404471">
      <w:pPr>
        <w:spacing w:after="0"/>
        <w:jc w:val="center"/>
        <w:rPr>
          <w:rFonts w:cs="Times New Roman"/>
          <w:sz w:val="22"/>
          <w:lang w:val="en-ID"/>
        </w:rPr>
      </w:pPr>
      <w:r w:rsidRPr="00757C30">
        <w:rPr>
          <w:rFonts w:cs="Times New Roman"/>
          <w:b/>
          <w:bCs/>
          <w:sz w:val="22"/>
          <w:lang w:val="en-ID"/>
        </w:rPr>
        <w:t xml:space="preserve">Gambar 2.1 </w:t>
      </w:r>
      <w:proofErr w:type="spellStart"/>
      <w:r w:rsidRPr="00757C30">
        <w:rPr>
          <w:rFonts w:cs="Times New Roman"/>
          <w:b/>
          <w:bCs/>
          <w:sz w:val="22"/>
          <w:lang w:val="en-ID"/>
        </w:rPr>
        <w:t>Kerangka</w:t>
      </w:r>
      <w:proofErr w:type="spellEnd"/>
      <w:r w:rsidRPr="00757C30">
        <w:rPr>
          <w:rFonts w:cs="Times New Roman"/>
          <w:b/>
          <w:bCs/>
          <w:sz w:val="22"/>
          <w:lang w:val="en-ID"/>
        </w:rPr>
        <w:t xml:space="preserve"> </w:t>
      </w:r>
      <w:proofErr w:type="spellStart"/>
      <w:r w:rsidRPr="00757C30">
        <w:rPr>
          <w:rFonts w:cs="Times New Roman"/>
          <w:b/>
          <w:bCs/>
          <w:sz w:val="22"/>
          <w:lang w:val="en-ID"/>
        </w:rPr>
        <w:t>Konseptual</w:t>
      </w:r>
      <w:proofErr w:type="spellEnd"/>
    </w:p>
    <w:p w14:paraId="3ABB1408" w14:textId="77058095" w:rsidR="00C830EA" w:rsidRPr="00404471" w:rsidRDefault="00CF19EB" w:rsidP="00404471">
      <w:pPr>
        <w:jc w:val="center"/>
        <w:rPr>
          <w:rFonts w:cs="Times New Roman"/>
          <w:i/>
          <w:iCs/>
          <w:sz w:val="22"/>
          <w:lang w:val="en-ID"/>
        </w:rPr>
      </w:pPr>
      <w:proofErr w:type="spellStart"/>
      <w:r w:rsidRPr="00404471">
        <w:rPr>
          <w:rFonts w:cs="Times New Roman"/>
          <w:i/>
          <w:iCs/>
          <w:sz w:val="22"/>
          <w:lang w:val="en-ID"/>
        </w:rPr>
        <w:t>Sumber</w:t>
      </w:r>
      <w:proofErr w:type="spellEnd"/>
      <w:r w:rsidRPr="00404471">
        <w:rPr>
          <w:rFonts w:cs="Times New Roman"/>
          <w:i/>
          <w:iCs/>
          <w:sz w:val="22"/>
          <w:lang w:val="en-ID"/>
        </w:rPr>
        <w:t xml:space="preserve">: </w:t>
      </w:r>
      <w:proofErr w:type="spellStart"/>
      <w:r w:rsidRPr="00404471">
        <w:rPr>
          <w:rFonts w:cs="Times New Roman"/>
          <w:i/>
          <w:iCs/>
          <w:sz w:val="22"/>
          <w:lang w:val="en-ID"/>
        </w:rPr>
        <w:t>Dikembangkan</w:t>
      </w:r>
      <w:proofErr w:type="spellEnd"/>
      <w:r w:rsidRPr="00404471">
        <w:rPr>
          <w:rFonts w:cs="Times New Roman"/>
          <w:i/>
          <w:iCs/>
          <w:sz w:val="22"/>
          <w:lang w:val="en-ID"/>
        </w:rPr>
        <w:t xml:space="preserve"> </w:t>
      </w:r>
      <w:proofErr w:type="spellStart"/>
      <w:r w:rsidRPr="00404471">
        <w:rPr>
          <w:rFonts w:cs="Times New Roman"/>
          <w:i/>
          <w:iCs/>
          <w:sz w:val="22"/>
          <w:lang w:val="en-ID"/>
        </w:rPr>
        <w:t>dalam</w:t>
      </w:r>
      <w:proofErr w:type="spellEnd"/>
      <w:r w:rsidRPr="00404471">
        <w:rPr>
          <w:rFonts w:cs="Times New Roman"/>
          <w:i/>
          <w:iCs/>
          <w:sz w:val="22"/>
          <w:lang w:val="en-ID"/>
        </w:rPr>
        <w:t xml:space="preserve"> </w:t>
      </w:r>
      <w:proofErr w:type="spellStart"/>
      <w:r w:rsidRPr="00404471">
        <w:rPr>
          <w:rFonts w:cs="Times New Roman"/>
          <w:i/>
          <w:iCs/>
          <w:sz w:val="22"/>
          <w:lang w:val="en-ID"/>
        </w:rPr>
        <w:t>penelitian</w:t>
      </w:r>
      <w:proofErr w:type="spellEnd"/>
      <w:r w:rsidRPr="00404471">
        <w:rPr>
          <w:rFonts w:cs="Times New Roman"/>
          <w:i/>
          <w:iCs/>
          <w:sz w:val="22"/>
          <w:lang w:val="en-ID"/>
        </w:rPr>
        <w:t xml:space="preserve"> </w:t>
      </w:r>
    </w:p>
    <w:p w14:paraId="38B42D24" w14:textId="77777777" w:rsidR="004259BC" w:rsidRPr="00757C30" w:rsidRDefault="004259BC" w:rsidP="00757C30">
      <w:pPr>
        <w:spacing w:after="0"/>
        <w:jc w:val="center"/>
        <w:rPr>
          <w:rFonts w:cs="Times New Roman"/>
          <w:sz w:val="22"/>
          <w:lang w:val="en-ID"/>
        </w:rPr>
      </w:pPr>
    </w:p>
    <w:p w14:paraId="521A7DEC" w14:textId="6CA89ED7" w:rsidR="00CF19EB" w:rsidRPr="00E40748" w:rsidRDefault="00181B13" w:rsidP="003142F4">
      <w:pPr>
        <w:pStyle w:val="Heading2"/>
        <w:spacing w:after="0"/>
      </w:pPr>
      <w:r w:rsidRPr="00E40748">
        <w:t xml:space="preserve">      </w:t>
      </w:r>
      <w:bookmarkStart w:id="56" w:name="_Toc216213023"/>
      <w:bookmarkStart w:id="57" w:name="_Toc216213152"/>
      <w:proofErr w:type="spellStart"/>
      <w:r w:rsidR="00CF19EB" w:rsidRPr="00E40748">
        <w:t>Pengembangan</w:t>
      </w:r>
      <w:proofErr w:type="spellEnd"/>
      <w:r w:rsidR="00CF19EB" w:rsidRPr="00E40748">
        <w:t xml:space="preserve"> </w:t>
      </w:r>
      <w:proofErr w:type="spellStart"/>
      <w:r w:rsidR="00CF19EB" w:rsidRPr="00E40748">
        <w:t>Hipotesis</w:t>
      </w:r>
      <w:bookmarkEnd w:id="56"/>
      <w:bookmarkEnd w:id="57"/>
      <w:proofErr w:type="spellEnd"/>
    </w:p>
    <w:p w14:paraId="21A3179D" w14:textId="29B79D02" w:rsidR="00BE1C4C" w:rsidRPr="00E40748" w:rsidRDefault="003571D4" w:rsidP="002B3A33">
      <w:pPr>
        <w:pStyle w:val="Heading3"/>
        <w:spacing w:after="0"/>
      </w:pPr>
      <w:bookmarkStart w:id="58" w:name="_Toc216213024"/>
      <w:bookmarkStart w:id="59" w:name="_Toc216213153"/>
      <w:proofErr w:type="spellStart"/>
      <w:r w:rsidRPr="00E40748">
        <w:t>Pengaruh</w:t>
      </w:r>
      <w:proofErr w:type="spellEnd"/>
      <w:r w:rsidRPr="00E40748">
        <w:t xml:space="preserve"> Financial Distress </w:t>
      </w:r>
      <w:proofErr w:type="spellStart"/>
      <w:r w:rsidR="002F4833">
        <w:t>t</w:t>
      </w:r>
      <w:r w:rsidRPr="00E40748">
        <w:t>erhadap</w:t>
      </w:r>
      <w:proofErr w:type="spellEnd"/>
      <w:r w:rsidRPr="00E40748">
        <w:t xml:space="preserve"> </w:t>
      </w:r>
      <w:proofErr w:type="spellStart"/>
      <w:r w:rsidRPr="00E40748">
        <w:t>Manajemen</w:t>
      </w:r>
      <w:proofErr w:type="spellEnd"/>
      <w:r w:rsidRPr="00E40748">
        <w:t xml:space="preserve"> Laba</w:t>
      </w:r>
      <w:bookmarkEnd w:id="58"/>
      <w:bookmarkEnd w:id="59"/>
    </w:p>
    <w:p w14:paraId="2A9667BB" w14:textId="29A28F4E" w:rsidR="00A57CF9" w:rsidRPr="00050FD6" w:rsidRDefault="00CF19EB" w:rsidP="002B3A33">
      <w:pPr>
        <w:pStyle w:val="ListParagraph"/>
        <w:spacing w:after="0" w:line="480" w:lineRule="auto"/>
        <w:ind w:left="0" w:firstLine="720"/>
        <w:jc w:val="both"/>
        <w:rPr>
          <w:rFonts w:cs="Times New Roman"/>
          <w:sz w:val="24"/>
          <w:szCs w:val="24"/>
          <w:lang w:val="en-US"/>
        </w:rPr>
      </w:pPr>
      <w:r w:rsidRPr="00C96F52">
        <w:rPr>
          <w:rFonts w:cs="Times New Roman"/>
          <w:sz w:val="24"/>
          <w:szCs w:val="24"/>
          <w:lang w:val="en-US"/>
        </w:rPr>
        <w:t xml:space="preserve">Dalam </w:t>
      </w:r>
      <w:proofErr w:type="spellStart"/>
      <w:r w:rsidRPr="00C96F52">
        <w:rPr>
          <w:rFonts w:cs="Times New Roman"/>
          <w:sz w:val="24"/>
          <w:szCs w:val="24"/>
          <w:lang w:val="en-US"/>
        </w:rPr>
        <w:t>teori</w:t>
      </w:r>
      <w:proofErr w:type="spellEnd"/>
      <w:r w:rsidRPr="00C96F52">
        <w:rPr>
          <w:rFonts w:cs="Times New Roman"/>
          <w:sz w:val="24"/>
          <w:szCs w:val="24"/>
          <w:lang w:val="en-US"/>
        </w:rPr>
        <w:t xml:space="preserve"> </w:t>
      </w:r>
      <w:proofErr w:type="spellStart"/>
      <w:r w:rsidRPr="00C96F52">
        <w:rPr>
          <w:rFonts w:cs="Times New Roman"/>
          <w:sz w:val="24"/>
          <w:szCs w:val="24"/>
          <w:lang w:val="en-US"/>
        </w:rPr>
        <w:t>agensi</w:t>
      </w:r>
      <w:proofErr w:type="spellEnd"/>
      <w:r w:rsidRPr="00C96F52">
        <w:rPr>
          <w:rFonts w:cs="Times New Roman"/>
          <w:sz w:val="24"/>
          <w:szCs w:val="24"/>
          <w:lang w:val="en-US"/>
        </w:rPr>
        <w:t xml:space="preserve">, </w:t>
      </w:r>
      <w:proofErr w:type="spellStart"/>
      <w:r w:rsidRPr="00C96F52">
        <w:rPr>
          <w:rFonts w:cs="Times New Roman"/>
          <w:sz w:val="24"/>
          <w:szCs w:val="24"/>
          <w:lang w:val="en-US"/>
        </w:rPr>
        <w:t>konflik</w:t>
      </w:r>
      <w:proofErr w:type="spellEnd"/>
      <w:r w:rsidRPr="00C96F52">
        <w:rPr>
          <w:rFonts w:cs="Times New Roman"/>
          <w:sz w:val="24"/>
          <w:szCs w:val="24"/>
          <w:lang w:val="en-US"/>
        </w:rPr>
        <w:t xml:space="preserve"> </w:t>
      </w:r>
      <w:proofErr w:type="spellStart"/>
      <w:r w:rsidRPr="00C96F52">
        <w:rPr>
          <w:rFonts w:cs="Times New Roman"/>
          <w:sz w:val="24"/>
          <w:szCs w:val="24"/>
          <w:lang w:val="en-US"/>
        </w:rPr>
        <w:t>keagenan</w:t>
      </w:r>
      <w:proofErr w:type="spellEnd"/>
      <w:r w:rsidRPr="00C96F52">
        <w:rPr>
          <w:rFonts w:cs="Times New Roman"/>
          <w:sz w:val="24"/>
          <w:szCs w:val="24"/>
          <w:lang w:val="en-US"/>
        </w:rPr>
        <w:t xml:space="preserve"> </w:t>
      </w:r>
      <w:proofErr w:type="spellStart"/>
      <w:r w:rsidRPr="00C96F52">
        <w:rPr>
          <w:rFonts w:cs="Times New Roman"/>
          <w:sz w:val="24"/>
          <w:szCs w:val="24"/>
          <w:lang w:val="en-US"/>
        </w:rPr>
        <w:t>antara</w:t>
      </w:r>
      <w:proofErr w:type="spellEnd"/>
      <w:r w:rsidRPr="00C96F52">
        <w:rPr>
          <w:rFonts w:cs="Times New Roman"/>
          <w:sz w:val="24"/>
          <w:szCs w:val="24"/>
          <w:lang w:val="en-US"/>
        </w:rPr>
        <w:t xml:space="preserve"> </w:t>
      </w:r>
      <w:proofErr w:type="spellStart"/>
      <w:r w:rsidRPr="00C96F52">
        <w:rPr>
          <w:rFonts w:cs="Times New Roman"/>
          <w:sz w:val="24"/>
          <w:szCs w:val="24"/>
          <w:lang w:val="en-US"/>
        </w:rPr>
        <w:t>agen</w:t>
      </w:r>
      <w:proofErr w:type="spellEnd"/>
      <w:r w:rsidRPr="00C96F52">
        <w:rPr>
          <w:rFonts w:cs="Times New Roman"/>
          <w:sz w:val="24"/>
          <w:szCs w:val="24"/>
          <w:lang w:val="en-US"/>
        </w:rPr>
        <w:t xml:space="preserve"> dan </w:t>
      </w:r>
      <w:proofErr w:type="spellStart"/>
      <w:r w:rsidRPr="00C96F52">
        <w:rPr>
          <w:rFonts w:cs="Times New Roman"/>
          <w:sz w:val="24"/>
          <w:szCs w:val="24"/>
          <w:lang w:val="en-US"/>
        </w:rPr>
        <w:t>prin</w:t>
      </w:r>
      <w:r w:rsidR="00786450">
        <w:rPr>
          <w:rFonts w:cs="Times New Roman"/>
          <w:sz w:val="24"/>
          <w:szCs w:val="24"/>
          <w:lang w:val="en-US"/>
        </w:rPr>
        <w:t>s</w:t>
      </w:r>
      <w:r w:rsidRPr="00C96F52">
        <w:rPr>
          <w:rFonts w:cs="Times New Roman"/>
          <w:sz w:val="24"/>
          <w:szCs w:val="24"/>
          <w:lang w:val="en-US"/>
        </w:rPr>
        <w:t>ipal</w:t>
      </w:r>
      <w:proofErr w:type="spellEnd"/>
      <w:r w:rsidRPr="00C96F52">
        <w:rPr>
          <w:rFonts w:cs="Times New Roman"/>
          <w:sz w:val="24"/>
          <w:szCs w:val="24"/>
          <w:lang w:val="en-US"/>
        </w:rPr>
        <w:t xml:space="preserve"> </w:t>
      </w:r>
      <w:proofErr w:type="spellStart"/>
      <w:r w:rsidRPr="00C96F52">
        <w:rPr>
          <w:rFonts w:cs="Times New Roman"/>
          <w:sz w:val="24"/>
          <w:szCs w:val="24"/>
          <w:lang w:val="en-US"/>
        </w:rPr>
        <w:t>dapat</w:t>
      </w:r>
      <w:proofErr w:type="spellEnd"/>
      <w:r w:rsidRPr="00C96F52">
        <w:rPr>
          <w:rFonts w:cs="Times New Roman"/>
          <w:sz w:val="24"/>
          <w:szCs w:val="24"/>
          <w:lang w:val="en-US"/>
        </w:rPr>
        <w:t xml:space="preserve"> </w:t>
      </w:r>
      <w:proofErr w:type="spellStart"/>
      <w:r w:rsidRPr="00C96F52">
        <w:rPr>
          <w:rFonts w:cs="Times New Roman"/>
          <w:sz w:val="24"/>
          <w:szCs w:val="24"/>
          <w:lang w:val="en-US"/>
        </w:rPr>
        <w:t>timbul</w:t>
      </w:r>
      <w:proofErr w:type="spellEnd"/>
      <w:r w:rsidRPr="00C96F52">
        <w:rPr>
          <w:rFonts w:cs="Times New Roman"/>
          <w:sz w:val="24"/>
          <w:szCs w:val="24"/>
          <w:lang w:val="en-US"/>
        </w:rPr>
        <w:t xml:space="preserve"> </w:t>
      </w:r>
      <w:proofErr w:type="spellStart"/>
      <w:r w:rsidRPr="00C96F52">
        <w:rPr>
          <w:rFonts w:cs="Times New Roman"/>
          <w:sz w:val="24"/>
          <w:szCs w:val="24"/>
          <w:lang w:val="en-US"/>
        </w:rPr>
        <w:t>akibat</w:t>
      </w:r>
      <w:proofErr w:type="spellEnd"/>
      <w:r w:rsidRPr="00C96F52">
        <w:rPr>
          <w:rFonts w:cs="Times New Roman"/>
          <w:sz w:val="24"/>
          <w:szCs w:val="24"/>
          <w:lang w:val="en-US"/>
        </w:rPr>
        <w:t xml:space="preserve"> </w:t>
      </w:r>
      <w:proofErr w:type="spellStart"/>
      <w:r w:rsidRPr="00C96F52">
        <w:rPr>
          <w:rFonts w:cs="Times New Roman"/>
          <w:sz w:val="24"/>
          <w:szCs w:val="24"/>
          <w:lang w:val="en-US"/>
        </w:rPr>
        <w:t>adanya</w:t>
      </w:r>
      <w:proofErr w:type="spellEnd"/>
      <w:r w:rsidRPr="00C96F52">
        <w:rPr>
          <w:rFonts w:cs="Times New Roman"/>
          <w:sz w:val="24"/>
          <w:szCs w:val="24"/>
          <w:lang w:val="en-US"/>
        </w:rPr>
        <w:t xml:space="preserve"> </w:t>
      </w:r>
      <w:proofErr w:type="spellStart"/>
      <w:r w:rsidRPr="00C96F52">
        <w:rPr>
          <w:rFonts w:cs="Times New Roman"/>
          <w:sz w:val="24"/>
          <w:szCs w:val="24"/>
          <w:lang w:val="en-US"/>
        </w:rPr>
        <w:t>perbedaan</w:t>
      </w:r>
      <w:proofErr w:type="spellEnd"/>
      <w:r w:rsidRPr="00C96F52">
        <w:rPr>
          <w:rFonts w:cs="Times New Roman"/>
          <w:sz w:val="24"/>
          <w:szCs w:val="24"/>
          <w:lang w:val="en-US"/>
        </w:rPr>
        <w:t xml:space="preserve"> </w:t>
      </w:r>
      <w:proofErr w:type="spellStart"/>
      <w:r w:rsidRPr="00C96F52">
        <w:rPr>
          <w:rFonts w:cs="Times New Roman"/>
          <w:sz w:val="24"/>
          <w:szCs w:val="24"/>
          <w:lang w:val="en-US"/>
        </w:rPr>
        <w:t>kepentingan</w:t>
      </w:r>
      <w:proofErr w:type="spellEnd"/>
      <w:r w:rsidRPr="00C96F52">
        <w:rPr>
          <w:rFonts w:cs="Times New Roman"/>
          <w:sz w:val="24"/>
          <w:szCs w:val="24"/>
          <w:lang w:val="en-US"/>
        </w:rPr>
        <w:t xml:space="preserve"> </w:t>
      </w:r>
      <w:proofErr w:type="spellStart"/>
      <w:r w:rsidRPr="00C96F52">
        <w:rPr>
          <w:rFonts w:cs="Times New Roman"/>
          <w:sz w:val="24"/>
          <w:szCs w:val="24"/>
          <w:lang w:val="en-US"/>
        </w:rPr>
        <w:t>serta</w:t>
      </w:r>
      <w:proofErr w:type="spellEnd"/>
      <w:r w:rsidRPr="00C96F52">
        <w:rPr>
          <w:rFonts w:cs="Times New Roman"/>
          <w:sz w:val="24"/>
          <w:szCs w:val="24"/>
          <w:lang w:val="en-US"/>
        </w:rPr>
        <w:t xml:space="preserve"> </w:t>
      </w:r>
      <w:proofErr w:type="spellStart"/>
      <w:r w:rsidRPr="00C96F52">
        <w:rPr>
          <w:rFonts w:cs="Times New Roman"/>
          <w:sz w:val="24"/>
          <w:szCs w:val="24"/>
          <w:lang w:val="en-US"/>
        </w:rPr>
        <w:t>asimetri</w:t>
      </w:r>
      <w:proofErr w:type="spellEnd"/>
      <w:r w:rsidRPr="00C96F52">
        <w:rPr>
          <w:rFonts w:cs="Times New Roman"/>
          <w:sz w:val="24"/>
          <w:szCs w:val="24"/>
          <w:lang w:val="en-US"/>
        </w:rPr>
        <w:t xml:space="preserve"> </w:t>
      </w:r>
      <w:proofErr w:type="spellStart"/>
      <w:r w:rsidRPr="00C96F52">
        <w:rPr>
          <w:rFonts w:cs="Times New Roman"/>
          <w:sz w:val="24"/>
          <w:szCs w:val="24"/>
          <w:lang w:val="en-US"/>
        </w:rPr>
        <w:t>informasi</w:t>
      </w:r>
      <w:proofErr w:type="spellEnd"/>
      <w:r w:rsidRPr="00C96F52">
        <w:rPr>
          <w:rFonts w:cs="Times New Roman"/>
          <w:sz w:val="24"/>
          <w:szCs w:val="24"/>
          <w:lang w:val="en-US"/>
        </w:rPr>
        <w:t xml:space="preserve"> yang </w:t>
      </w:r>
      <w:proofErr w:type="spellStart"/>
      <w:r w:rsidRPr="00C96F52">
        <w:rPr>
          <w:rFonts w:cs="Times New Roman"/>
          <w:sz w:val="24"/>
          <w:szCs w:val="24"/>
          <w:lang w:val="en-US"/>
        </w:rPr>
        <w:t>dimiliki</w:t>
      </w:r>
      <w:proofErr w:type="spellEnd"/>
      <w:r w:rsidRPr="00C96F52">
        <w:rPr>
          <w:rFonts w:cs="Times New Roman"/>
          <w:sz w:val="24"/>
          <w:szCs w:val="24"/>
          <w:lang w:val="en-US"/>
        </w:rPr>
        <w:t xml:space="preserve"> </w:t>
      </w:r>
      <w:proofErr w:type="spellStart"/>
      <w:r w:rsidRPr="00C96F52">
        <w:rPr>
          <w:rFonts w:cs="Times New Roman"/>
          <w:sz w:val="24"/>
          <w:szCs w:val="24"/>
          <w:lang w:val="en-US"/>
        </w:rPr>
        <w:t>kedua</w:t>
      </w:r>
      <w:proofErr w:type="spellEnd"/>
      <w:r w:rsidRPr="00C96F52">
        <w:rPr>
          <w:rFonts w:cs="Times New Roman"/>
          <w:sz w:val="24"/>
          <w:szCs w:val="24"/>
          <w:lang w:val="en-US"/>
        </w:rPr>
        <w:t xml:space="preserve"> </w:t>
      </w:r>
      <w:proofErr w:type="spellStart"/>
      <w:r w:rsidRPr="00C96F52">
        <w:rPr>
          <w:rFonts w:cs="Times New Roman"/>
          <w:sz w:val="24"/>
          <w:szCs w:val="24"/>
          <w:lang w:val="en-US"/>
        </w:rPr>
        <w:t>belah</w:t>
      </w:r>
      <w:proofErr w:type="spellEnd"/>
      <w:r w:rsidRPr="00C96F52">
        <w:rPr>
          <w:rFonts w:cs="Times New Roman"/>
          <w:sz w:val="24"/>
          <w:szCs w:val="24"/>
          <w:lang w:val="en-US"/>
        </w:rPr>
        <w:t xml:space="preserve"> </w:t>
      </w:r>
      <w:proofErr w:type="spellStart"/>
      <w:r w:rsidRPr="00C96F52">
        <w:rPr>
          <w:rFonts w:cs="Times New Roman"/>
          <w:sz w:val="24"/>
          <w:szCs w:val="24"/>
          <w:lang w:val="en-US"/>
        </w:rPr>
        <w:t>pihak</w:t>
      </w:r>
      <w:proofErr w:type="spellEnd"/>
      <w:r w:rsidRPr="00C96F52">
        <w:rPr>
          <w:rFonts w:cs="Times New Roman"/>
          <w:sz w:val="24"/>
          <w:szCs w:val="24"/>
          <w:lang w:val="en-US"/>
        </w:rPr>
        <w:t xml:space="preserve">. </w:t>
      </w:r>
      <w:r w:rsidR="00050FD6" w:rsidRPr="00050FD6">
        <w:rPr>
          <w:rFonts w:cs="Times New Roman"/>
          <w:sz w:val="24"/>
          <w:szCs w:val="24"/>
        </w:rPr>
        <w:t xml:space="preserve">Ketika perusahaan mengalami </w:t>
      </w:r>
      <w:r w:rsidR="00050FD6" w:rsidRPr="00050FD6">
        <w:rPr>
          <w:rFonts w:cs="Times New Roman"/>
          <w:i/>
          <w:iCs/>
          <w:sz w:val="24"/>
          <w:szCs w:val="24"/>
        </w:rPr>
        <w:t>financial distress</w:t>
      </w:r>
      <w:r w:rsidR="00050FD6" w:rsidRPr="00050FD6">
        <w:rPr>
          <w:rFonts w:cs="Times New Roman"/>
          <w:sz w:val="24"/>
          <w:szCs w:val="24"/>
        </w:rPr>
        <w:t xml:space="preserve">, </w:t>
      </w:r>
      <w:r w:rsidR="00B772CE" w:rsidRPr="00B772CE">
        <w:rPr>
          <w:rFonts w:cs="Times New Roman"/>
          <w:sz w:val="24"/>
          <w:szCs w:val="24"/>
        </w:rPr>
        <w:t xml:space="preserve">tekanan terhadap kinerja perusahaan cenderung meningkat, </w:t>
      </w:r>
      <w:proofErr w:type="spellStart"/>
      <w:r w:rsidR="00CE012B">
        <w:rPr>
          <w:rFonts w:cs="Times New Roman"/>
          <w:sz w:val="24"/>
          <w:szCs w:val="24"/>
          <w:lang w:val="en-US"/>
        </w:rPr>
        <w:t>sehingga</w:t>
      </w:r>
      <w:proofErr w:type="spellEnd"/>
      <w:r w:rsidR="00CE012B">
        <w:rPr>
          <w:rFonts w:cs="Times New Roman"/>
          <w:sz w:val="24"/>
          <w:szCs w:val="24"/>
          <w:lang w:val="en-US"/>
        </w:rPr>
        <w:t xml:space="preserve"> </w:t>
      </w:r>
      <w:proofErr w:type="spellStart"/>
      <w:r w:rsidR="00CE012B">
        <w:rPr>
          <w:rFonts w:cs="Times New Roman"/>
          <w:sz w:val="24"/>
          <w:szCs w:val="24"/>
          <w:lang w:val="en-US"/>
        </w:rPr>
        <w:t>dapat</w:t>
      </w:r>
      <w:proofErr w:type="spellEnd"/>
      <w:r w:rsidR="00B772CE" w:rsidRPr="00B772CE">
        <w:rPr>
          <w:rFonts w:cs="Times New Roman"/>
          <w:sz w:val="24"/>
          <w:szCs w:val="24"/>
        </w:rPr>
        <w:t xml:space="preserve"> mendorong manajer </w:t>
      </w:r>
      <w:r w:rsidR="00B772CE" w:rsidRPr="00B772CE">
        <w:rPr>
          <w:rFonts w:cs="Times New Roman"/>
          <w:sz w:val="24"/>
          <w:szCs w:val="24"/>
        </w:rPr>
        <w:lastRenderedPageBreak/>
        <w:t xml:space="preserve">sebagai agen </w:t>
      </w:r>
      <w:proofErr w:type="spellStart"/>
      <w:r w:rsidR="00CE012B">
        <w:rPr>
          <w:rFonts w:cs="Times New Roman"/>
          <w:sz w:val="24"/>
          <w:szCs w:val="24"/>
          <w:lang w:val="en-US"/>
        </w:rPr>
        <w:t>untuk</w:t>
      </w:r>
      <w:proofErr w:type="spellEnd"/>
      <w:r w:rsidR="00CE012B">
        <w:rPr>
          <w:rFonts w:cs="Times New Roman"/>
          <w:sz w:val="24"/>
          <w:szCs w:val="24"/>
          <w:lang w:val="en-US"/>
        </w:rPr>
        <w:t xml:space="preserve"> </w:t>
      </w:r>
      <w:proofErr w:type="spellStart"/>
      <w:r w:rsidR="00CE012B">
        <w:rPr>
          <w:rFonts w:cs="Times New Roman"/>
          <w:sz w:val="24"/>
          <w:szCs w:val="24"/>
          <w:lang w:val="en-US"/>
        </w:rPr>
        <w:t>melakukan</w:t>
      </w:r>
      <w:proofErr w:type="spellEnd"/>
      <w:r w:rsidR="00CE012B">
        <w:rPr>
          <w:rFonts w:cs="Times New Roman"/>
          <w:sz w:val="24"/>
          <w:szCs w:val="24"/>
          <w:lang w:val="en-US"/>
        </w:rPr>
        <w:t xml:space="preserve"> </w:t>
      </w:r>
      <w:proofErr w:type="spellStart"/>
      <w:r w:rsidR="00CE012B">
        <w:rPr>
          <w:rFonts w:cs="Times New Roman"/>
          <w:sz w:val="24"/>
          <w:szCs w:val="24"/>
          <w:lang w:val="en-US"/>
        </w:rPr>
        <w:t>berbagai</w:t>
      </w:r>
      <w:proofErr w:type="spellEnd"/>
      <w:r w:rsidR="00CE012B">
        <w:rPr>
          <w:rFonts w:cs="Times New Roman"/>
          <w:sz w:val="24"/>
          <w:szCs w:val="24"/>
          <w:lang w:val="en-US"/>
        </w:rPr>
        <w:t xml:space="preserve"> </w:t>
      </w:r>
      <w:proofErr w:type="spellStart"/>
      <w:r w:rsidR="00CE012B">
        <w:rPr>
          <w:rFonts w:cs="Times New Roman"/>
          <w:sz w:val="24"/>
          <w:szCs w:val="24"/>
          <w:lang w:val="en-US"/>
        </w:rPr>
        <w:t>tindakan</w:t>
      </w:r>
      <w:proofErr w:type="spellEnd"/>
      <w:r w:rsidR="00B772CE" w:rsidRPr="00B772CE">
        <w:rPr>
          <w:rFonts w:cs="Times New Roman"/>
          <w:sz w:val="24"/>
          <w:szCs w:val="24"/>
        </w:rPr>
        <w:t xml:space="preserve"> </w:t>
      </w:r>
      <w:r w:rsidR="00CE012B">
        <w:rPr>
          <w:rFonts w:cs="Times New Roman"/>
          <w:sz w:val="24"/>
          <w:szCs w:val="24"/>
          <w:lang w:val="en-US"/>
        </w:rPr>
        <w:t>guna</w:t>
      </w:r>
      <w:r w:rsidR="00B772CE" w:rsidRPr="00B772CE">
        <w:rPr>
          <w:rFonts w:cs="Times New Roman"/>
          <w:sz w:val="24"/>
          <w:szCs w:val="24"/>
        </w:rPr>
        <w:t xml:space="preserve"> mempertahankan citra perusahaan di hadapan pemangku kepentingan dan pihak eksternal lainnya</w:t>
      </w:r>
      <w:r w:rsidR="00050FD6" w:rsidRPr="00050FD6">
        <w:rPr>
          <w:rFonts w:cs="Times New Roman"/>
          <w:sz w:val="24"/>
          <w:szCs w:val="24"/>
        </w:rPr>
        <w:t>. Salah satu bentuk tindakan yang dapat dilakukan manajemen dalam kondisi tersebut adalah praktik manajemen laba</w:t>
      </w:r>
      <w:r w:rsidR="00050FD6">
        <w:rPr>
          <w:rFonts w:cs="Times New Roman"/>
          <w:sz w:val="24"/>
          <w:szCs w:val="24"/>
          <w:lang w:val="en-US"/>
        </w:rPr>
        <w:t>.</w:t>
      </w:r>
    </w:p>
    <w:p w14:paraId="20FCBAD7" w14:textId="7BE8A1F1" w:rsidR="00CF19EB" w:rsidRPr="00C96F52" w:rsidRDefault="00CF19EB" w:rsidP="00CF4FBB">
      <w:pPr>
        <w:pStyle w:val="ListParagraph"/>
        <w:spacing w:after="0" w:line="480" w:lineRule="auto"/>
        <w:ind w:left="0" w:firstLine="720"/>
        <w:jc w:val="both"/>
        <w:rPr>
          <w:rFonts w:cs="Times New Roman"/>
          <w:b/>
          <w:bCs/>
          <w:sz w:val="24"/>
          <w:szCs w:val="24"/>
        </w:rPr>
      </w:pPr>
      <w:r w:rsidRPr="00C96F52">
        <w:rPr>
          <w:rFonts w:cs="Times New Roman"/>
          <w:sz w:val="24"/>
          <w:szCs w:val="24"/>
          <w:lang w:val="en-US"/>
        </w:rPr>
        <w:t xml:space="preserve">Ketika </w:t>
      </w:r>
      <w:r w:rsidRPr="00C96F52">
        <w:rPr>
          <w:rFonts w:cs="Times New Roman"/>
          <w:i/>
          <w:iCs/>
          <w:sz w:val="24"/>
          <w:szCs w:val="24"/>
          <w:lang w:val="en-US"/>
        </w:rPr>
        <w:t xml:space="preserve">financial distress </w:t>
      </w:r>
      <w:proofErr w:type="spellStart"/>
      <w:r w:rsidRPr="00C96F52">
        <w:rPr>
          <w:rFonts w:cs="Times New Roman"/>
          <w:sz w:val="24"/>
          <w:szCs w:val="24"/>
          <w:lang w:val="en-US"/>
        </w:rPr>
        <w:t>meningkat</w:t>
      </w:r>
      <w:proofErr w:type="spellEnd"/>
      <w:r w:rsidRPr="00C96F52">
        <w:rPr>
          <w:rFonts w:cs="Times New Roman"/>
          <w:sz w:val="24"/>
          <w:szCs w:val="24"/>
          <w:lang w:val="en-US"/>
        </w:rPr>
        <w:t xml:space="preserve">, </w:t>
      </w:r>
      <w:r w:rsidRPr="00C96F52">
        <w:rPr>
          <w:rFonts w:cs="Times New Roman"/>
          <w:sz w:val="24"/>
          <w:szCs w:val="24"/>
        </w:rPr>
        <w:t xml:space="preserve">tekanan yang </w:t>
      </w:r>
      <w:proofErr w:type="spellStart"/>
      <w:r w:rsidR="00050FD6">
        <w:rPr>
          <w:rFonts w:cs="Times New Roman"/>
          <w:sz w:val="24"/>
          <w:szCs w:val="24"/>
          <w:lang w:val="en-US"/>
        </w:rPr>
        <w:t>dihadapi</w:t>
      </w:r>
      <w:proofErr w:type="spellEnd"/>
      <w:r w:rsidRPr="00C96F52">
        <w:rPr>
          <w:rFonts w:cs="Times New Roman"/>
          <w:sz w:val="24"/>
          <w:szCs w:val="24"/>
        </w:rPr>
        <w:t xml:space="preserve"> manajemen untuk menampilkan kinerja yang tampak stabil</w:t>
      </w:r>
      <w:r w:rsidRPr="00C96F52">
        <w:rPr>
          <w:rFonts w:cs="Times New Roman"/>
          <w:sz w:val="24"/>
          <w:szCs w:val="24"/>
          <w:lang w:val="en-US"/>
        </w:rPr>
        <w:t xml:space="preserve"> juga </w:t>
      </w:r>
      <w:proofErr w:type="spellStart"/>
      <w:r w:rsidRPr="00C96F52">
        <w:rPr>
          <w:rFonts w:cs="Times New Roman"/>
          <w:sz w:val="24"/>
          <w:szCs w:val="24"/>
          <w:lang w:val="en-US"/>
        </w:rPr>
        <w:t>semakin</w:t>
      </w:r>
      <w:proofErr w:type="spellEnd"/>
      <w:r w:rsidRPr="00C96F52">
        <w:rPr>
          <w:rFonts w:cs="Times New Roman"/>
          <w:sz w:val="24"/>
          <w:szCs w:val="24"/>
          <w:lang w:val="en-US"/>
        </w:rPr>
        <w:t xml:space="preserve"> </w:t>
      </w:r>
      <w:proofErr w:type="spellStart"/>
      <w:r w:rsidRPr="00C96F52">
        <w:rPr>
          <w:rFonts w:cs="Times New Roman"/>
          <w:sz w:val="24"/>
          <w:szCs w:val="24"/>
          <w:lang w:val="en-US"/>
        </w:rPr>
        <w:t>besar</w:t>
      </w:r>
      <w:proofErr w:type="spellEnd"/>
      <w:r w:rsidRPr="00C96F52">
        <w:rPr>
          <w:rFonts w:cs="Times New Roman"/>
          <w:sz w:val="24"/>
          <w:szCs w:val="24"/>
          <w:lang w:val="en-US"/>
        </w:rPr>
        <w:t xml:space="preserve">. Dalam </w:t>
      </w:r>
      <w:proofErr w:type="spellStart"/>
      <w:r w:rsidRPr="00C96F52">
        <w:rPr>
          <w:rFonts w:cs="Times New Roman"/>
          <w:sz w:val="24"/>
          <w:szCs w:val="24"/>
          <w:lang w:val="en-US"/>
        </w:rPr>
        <w:t>kondisi</w:t>
      </w:r>
      <w:proofErr w:type="spellEnd"/>
      <w:r w:rsidRPr="00C96F52">
        <w:rPr>
          <w:rFonts w:cs="Times New Roman"/>
          <w:sz w:val="24"/>
          <w:szCs w:val="24"/>
          <w:lang w:val="en-US"/>
        </w:rPr>
        <w:t xml:space="preserve"> </w:t>
      </w:r>
      <w:proofErr w:type="spellStart"/>
      <w:r w:rsidRPr="00C96F52">
        <w:rPr>
          <w:rFonts w:cs="Times New Roman"/>
          <w:sz w:val="24"/>
          <w:szCs w:val="24"/>
          <w:lang w:val="en-US"/>
        </w:rPr>
        <w:t>ini</w:t>
      </w:r>
      <w:proofErr w:type="spellEnd"/>
      <w:r w:rsidRPr="00C96F52">
        <w:rPr>
          <w:rFonts w:cs="Times New Roman"/>
          <w:sz w:val="24"/>
          <w:szCs w:val="24"/>
          <w:lang w:val="en-US"/>
        </w:rPr>
        <w:t xml:space="preserve">, </w:t>
      </w:r>
      <w:proofErr w:type="spellStart"/>
      <w:r w:rsidRPr="00C96F52">
        <w:rPr>
          <w:rFonts w:cs="Times New Roman"/>
          <w:sz w:val="24"/>
          <w:szCs w:val="24"/>
          <w:lang w:val="en-US"/>
        </w:rPr>
        <w:t>manajemen</w:t>
      </w:r>
      <w:proofErr w:type="spellEnd"/>
      <w:r w:rsidRPr="00C96F52">
        <w:rPr>
          <w:rFonts w:cs="Times New Roman"/>
          <w:sz w:val="24"/>
          <w:szCs w:val="24"/>
          <w:lang w:val="en-US"/>
        </w:rPr>
        <w:t xml:space="preserve"> </w:t>
      </w:r>
      <w:proofErr w:type="spellStart"/>
      <w:r w:rsidRPr="00C96F52">
        <w:rPr>
          <w:rFonts w:cs="Times New Roman"/>
          <w:sz w:val="24"/>
          <w:szCs w:val="24"/>
          <w:lang w:val="en-US"/>
        </w:rPr>
        <w:t>laba</w:t>
      </w:r>
      <w:proofErr w:type="spellEnd"/>
      <w:r w:rsidRPr="00C96F52">
        <w:rPr>
          <w:rFonts w:cs="Times New Roman"/>
          <w:sz w:val="24"/>
          <w:szCs w:val="24"/>
          <w:lang w:val="en-US"/>
        </w:rPr>
        <w:t xml:space="preserve"> </w:t>
      </w:r>
      <w:r w:rsidRPr="00C96F52">
        <w:rPr>
          <w:rFonts w:cs="Times New Roman"/>
          <w:sz w:val="24"/>
          <w:szCs w:val="24"/>
        </w:rPr>
        <w:t xml:space="preserve">menjadi </w:t>
      </w:r>
      <w:r w:rsidR="00BE1C4C" w:rsidRPr="00C96F52">
        <w:rPr>
          <w:rFonts w:cs="Times New Roman"/>
          <w:sz w:val="24"/>
          <w:szCs w:val="24"/>
          <w:lang w:val="en-US"/>
        </w:rPr>
        <w:t xml:space="preserve">salah </w:t>
      </w:r>
      <w:proofErr w:type="spellStart"/>
      <w:r w:rsidR="00BE1C4C" w:rsidRPr="00C96F52">
        <w:rPr>
          <w:rFonts w:cs="Times New Roman"/>
          <w:sz w:val="24"/>
          <w:szCs w:val="24"/>
          <w:lang w:val="en-US"/>
        </w:rPr>
        <w:t>satu</w:t>
      </w:r>
      <w:proofErr w:type="spellEnd"/>
      <w:r w:rsidR="00BE1C4C" w:rsidRPr="00C96F52">
        <w:rPr>
          <w:rFonts w:cs="Times New Roman"/>
          <w:sz w:val="24"/>
          <w:szCs w:val="24"/>
          <w:lang w:val="en-US"/>
        </w:rPr>
        <w:t xml:space="preserve"> </w:t>
      </w:r>
      <w:r w:rsidRPr="00C96F52">
        <w:rPr>
          <w:rFonts w:cs="Times New Roman"/>
          <w:sz w:val="24"/>
          <w:szCs w:val="24"/>
        </w:rPr>
        <w:t>strategi yang</w:t>
      </w:r>
      <w:r w:rsidR="00BE1C4C" w:rsidRPr="00C96F52">
        <w:rPr>
          <w:rFonts w:cs="Times New Roman"/>
          <w:sz w:val="24"/>
          <w:szCs w:val="24"/>
          <w:lang w:val="en-US"/>
        </w:rPr>
        <w:t xml:space="preserve"> </w:t>
      </w:r>
      <w:proofErr w:type="spellStart"/>
      <w:r w:rsidR="00BE1C4C" w:rsidRPr="00C96F52">
        <w:rPr>
          <w:rFonts w:cs="Times New Roman"/>
          <w:sz w:val="24"/>
          <w:szCs w:val="24"/>
          <w:lang w:val="en-US"/>
        </w:rPr>
        <w:t>dapat</w:t>
      </w:r>
      <w:proofErr w:type="spellEnd"/>
      <w:r w:rsidRPr="00C96F52">
        <w:rPr>
          <w:rFonts w:cs="Times New Roman"/>
          <w:sz w:val="24"/>
          <w:szCs w:val="24"/>
        </w:rPr>
        <w:t xml:space="preserve"> digunakan</w:t>
      </w:r>
      <w:r w:rsidRPr="00C96F52">
        <w:rPr>
          <w:rFonts w:cs="Times New Roman"/>
          <w:sz w:val="24"/>
          <w:szCs w:val="24"/>
          <w:lang w:val="en-US"/>
        </w:rPr>
        <w:t xml:space="preserve"> </w:t>
      </w:r>
      <w:r w:rsidRPr="00C96F52">
        <w:rPr>
          <w:rFonts w:cs="Times New Roman"/>
          <w:sz w:val="24"/>
          <w:szCs w:val="24"/>
        </w:rPr>
        <w:t xml:space="preserve">sebagai upaya </w:t>
      </w:r>
      <w:proofErr w:type="spellStart"/>
      <w:r w:rsidRPr="00C96F52">
        <w:rPr>
          <w:rFonts w:cs="Times New Roman"/>
          <w:sz w:val="24"/>
          <w:szCs w:val="24"/>
          <w:lang w:val="en-US"/>
        </w:rPr>
        <w:t>untuk</w:t>
      </w:r>
      <w:proofErr w:type="spellEnd"/>
      <w:r w:rsidRPr="00C96F52">
        <w:rPr>
          <w:rFonts w:cs="Times New Roman"/>
          <w:sz w:val="24"/>
          <w:szCs w:val="24"/>
          <w:lang w:val="en-US"/>
        </w:rPr>
        <w:t xml:space="preserve"> </w:t>
      </w:r>
      <w:r w:rsidRPr="00C96F52">
        <w:rPr>
          <w:rFonts w:cs="Times New Roman"/>
          <w:sz w:val="24"/>
          <w:szCs w:val="24"/>
        </w:rPr>
        <w:t>mempertahankan stabilitas dan kredibilitas laporan keuangan</w:t>
      </w:r>
      <w:r w:rsidRPr="00C96F52">
        <w:rPr>
          <w:rFonts w:cs="Times New Roman"/>
          <w:sz w:val="24"/>
          <w:szCs w:val="24"/>
          <w:lang w:val="en-US"/>
        </w:rPr>
        <w:t xml:space="preserve">. </w:t>
      </w:r>
      <w:proofErr w:type="spellStart"/>
      <w:r w:rsidRPr="00C96F52">
        <w:rPr>
          <w:rFonts w:cs="Times New Roman"/>
          <w:sz w:val="24"/>
          <w:szCs w:val="24"/>
          <w:lang w:val="en-US"/>
        </w:rPr>
        <w:t>Asumsi</w:t>
      </w:r>
      <w:proofErr w:type="spellEnd"/>
      <w:r w:rsidRPr="00C96F52">
        <w:rPr>
          <w:rFonts w:cs="Times New Roman"/>
          <w:sz w:val="24"/>
          <w:szCs w:val="24"/>
          <w:lang w:val="en-US"/>
        </w:rPr>
        <w:t xml:space="preserve"> </w:t>
      </w:r>
      <w:proofErr w:type="spellStart"/>
      <w:r w:rsidRPr="00C96F52">
        <w:rPr>
          <w:rFonts w:cs="Times New Roman"/>
          <w:sz w:val="24"/>
          <w:szCs w:val="24"/>
          <w:lang w:val="en-US"/>
        </w:rPr>
        <w:t>ini</w:t>
      </w:r>
      <w:proofErr w:type="spellEnd"/>
      <w:r w:rsidRPr="00C96F52">
        <w:rPr>
          <w:rFonts w:cs="Times New Roman"/>
          <w:sz w:val="24"/>
          <w:szCs w:val="24"/>
        </w:rPr>
        <w:t xml:space="preserve"> </w:t>
      </w:r>
      <w:proofErr w:type="spellStart"/>
      <w:r w:rsidRPr="00C96F52">
        <w:rPr>
          <w:rFonts w:cs="Times New Roman"/>
          <w:sz w:val="24"/>
          <w:szCs w:val="24"/>
          <w:lang w:val="en-US"/>
        </w:rPr>
        <w:t>sejalan</w:t>
      </w:r>
      <w:proofErr w:type="spellEnd"/>
      <w:r w:rsidRPr="00C96F52">
        <w:rPr>
          <w:rFonts w:cs="Times New Roman"/>
          <w:sz w:val="24"/>
          <w:szCs w:val="24"/>
        </w:rPr>
        <w:t xml:space="preserve"> dengan penelitian terdahulu yang dilakukan oleh</w:t>
      </w:r>
      <w:r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"/>
          <w:id w:val="-498043682"/>
          <w:placeholder>
            <w:docPart w:val="DefaultPlaceholder_-1854013440"/>
          </w:placeholder>
        </w:sdtPr>
        <w:sdtContent>
          <w:r w:rsidR="00C25B9F" w:rsidRPr="00C25B9F">
            <w:rPr>
              <w:rFonts w:eastAsia="Times New Roman" w:cs="Times New Roman"/>
              <w:color w:val="000000"/>
              <w:sz w:val="24"/>
            </w:rPr>
            <w:t>Putri &amp; Naibaho (2022)</w:t>
          </w:r>
        </w:sdtContent>
      </w:sdt>
      <w:r w:rsidRPr="00C96F52">
        <w:rPr>
          <w:rFonts w:cs="Times New Roman"/>
          <w:color w:val="000000"/>
          <w:sz w:val="24"/>
          <w:szCs w:val="24"/>
          <w:lang w:val="en-US"/>
        </w:rPr>
        <w:t xml:space="preserve"> dan </w:t>
      </w:r>
      <w:sdt>
        <w:sdtPr>
          <w:rPr>
            <w:rFonts w:cs="Times New Roman"/>
            <w:color w:val="000000"/>
            <w:sz w:val="24"/>
            <w:szCs w:val="24"/>
            <w:lang w:val="en-US"/>
          </w:rPr>
          <w:tag w:val="MENDELEY_CITATION_v3_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"/>
          <w:id w:val="-1392029070"/>
          <w:placeholder>
            <w:docPart w:val="DefaultPlaceholder_-1854013440"/>
          </w:placeholder>
        </w:sdtPr>
        <w:sdtContent>
          <w:r w:rsidR="00C25B9F" w:rsidRPr="00C25B9F">
            <w:rPr>
              <w:rFonts w:eastAsia="Times New Roman" w:cs="Times New Roman"/>
              <w:color w:val="000000"/>
              <w:sz w:val="24"/>
            </w:rPr>
            <w:t>Kurnia &amp; Mulyati (2023)</w:t>
          </w:r>
        </w:sdtContent>
      </w:sdt>
      <w:r w:rsidRPr="00C96F52">
        <w:rPr>
          <w:rFonts w:cs="Times New Roman"/>
          <w:color w:val="000000"/>
          <w:sz w:val="24"/>
          <w:szCs w:val="24"/>
          <w:lang w:val="en-US"/>
        </w:rPr>
        <w:t xml:space="preserve"> yang </w:t>
      </w:r>
      <w:proofErr w:type="spellStart"/>
      <w:r w:rsidR="00E2088A" w:rsidRPr="00C96F52">
        <w:rPr>
          <w:rFonts w:cs="Times New Roman"/>
          <w:color w:val="000000"/>
          <w:sz w:val="24"/>
          <w:szCs w:val="24"/>
          <w:lang w:val="en-US"/>
        </w:rPr>
        <w:t>menunjukkan</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bahwa</w:t>
      </w:r>
      <w:proofErr w:type="spellEnd"/>
      <w:r w:rsidRPr="00C96F52">
        <w:rPr>
          <w:rFonts w:cs="Times New Roman"/>
          <w:color w:val="000000"/>
          <w:sz w:val="24"/>
          <w:szCs w:val="24"/>
          <w:lang w:val="en-US"/>
        </w:rPr>
        <w:t xml:space="preserve"> </w:t>
      </w:r>
      <w:r w:rsidRPr="00C96F52">
        <w:rPr>
          <w:rFonts w:cs="Times New Roman"/>
          <w:i/>
          <w:iCs/>
          <w:color w:val="000000"/>
          <w:sz w:val="24"/>
          <w:szCs w:val="24"/>
          <w:lang w:val="en-US"/>
        </w:rPr>
        <w:t xml:space="preserve">financial distress </w:t>
      </w:r>
      <w:proofErr w:type="spellStart"/>
      <w:r w:rsidRPr="00C96F52">
        <w:rPr>
          <w:rFonts w:cs="Times New Roman"/>
          <w:color w:val="000000"/>
          <w:sz w:val="24"/>
          <w:szCs w:val="24"/>
          <w:lang w:val="en-US"/>
        </w:rPr>
        <w:t>berpengaruh</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positif</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terhadap</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manajemen</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laba</w:t>
      </w:r>
      <w:proofErr w:type="spellEnd"/>
      <w:r w:rsidR="009533C4">
        <w:rPr>
          <w:rFonts w:cs="Times New Roman"/>
          <w:color w:val="000000"/>
          <w:sz w:val="24"/>
          <w:szCs w:val="24"/>
          <w:lang w:val="en-US"/>
        </w:rPr>
        <w:t xml:space="preserve">. </w:t>
      </w:r>
      <w:proofErr w:type="spellStart"/>
      <w:r w:rsidR="009533C4">
        <w:rPr>
          <w:rFonts w:cs="Times New Roman"/>
          <w:color w:val="000000"/>
          <w:sz w:val="24"/>
          <w:szCs w:val="24"/>
          <w:lang w:val="en-US"/>
        </w:rPr>
        <w:t>Dengan</w:t>
      </w:r>
      <w:proofErr w:type="spellEnd"/>
      <w:r w:rsidR="009533C4">
        <w:rPr>
          <w:rFonts w:cs="Times New Roman"/>
          <w:color w:val="000000"/>
          <w:sz w:val="24"/>
          <w:szCs w:val="24"/>
          <w:lang w:val="en-US"/>
        </w:rPr>
        <w:t xml:space="preserve"> </w:t>
      </w:r>
      <w:proofErr w:type="spellStart"/>
      <w:r w:rsidR="009533C4">
        <w:rPr>
          <w:rFonts w:cs="Times New Roman"/>
          <w:color w:val="000000"/>
          <w:sz w:val="24"/>
          <w:szCs w:val="24"/>
          <w:lang w:val="en-US"/>
        </w:rPr>
        <w:t>demikian</w:t>
      </w:r>
      <w:proofErr w:type="spellEnd"/>
      <w:r w:rsidR="009533C4">
        <w:rPr>
          <w:rFonts w:cs="Times New Roman"/>
          <w:color w:val="000000"/>
          <w:sz w:val="24"/>
          <w:szCs w:val="24"/>
          <w:lang w:val="en-US"/>
        </w:rPr>
        <w:t>, s</w:t>
      </w:r>
      <w:r w:rsidRPr="00C96F52">
        <w:rPr>
          <w:rFonts w:cs="Times New Roman"/>
          <w:color w:val="000000"/>
          <w:sz w:val="24"/>
          <w:szCs w:val="24"/>
        </w:rPr>
        <w:t xml:space="preserve">emakin tinggi tingkat </w:t>
      </w:r>
      <w:r w:rsidRPr="00C96F52">
        <w:rPr>
          <w:rFonts w:cs="Times New Roman"/>
          <w:i/>
          <w:iCs/>
          <w:color w:val="000000"/>
          <w:sz w:val="24"/>
          <w:szCs w:val="24"/>
        </w:rPr>
        <w:t>financial distress</w:t>
      </w:r>
      <w:r w:rsidRPr="00C96F52">
        <w:rPr>
          <w:rFonts w:cs="Times New Roman"/>
          <w:color w:val="000000"/>
          <w:sz w:val="24"/>
          <w:szCs w:val="24"/>
        </w:rPr>
        <w:t xml:space="preserve"> yang dialami perusahaan, maka kecenderungan manajemen untuk </w:t>
      </w:r>
      <w:proofErr w:type="spellStart"/>
      <w:r w:rsidRPr="00C96F52">
        <w:rPr>
          <w:rFonts w:cs="Times New Roman"/>
          <w:color w:val="000000"/>
          <w:sz w:val="24"/>
          <w:szCs w:val="24"/>
          <w:lang w:val="en-US"/>
        </w:rPr>
        <w:t>melakukan</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manajemen</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laba</w:t>
      </w:r>
      <w:proofErr w:type="spellEnd"/>
      <w:r w:rsidRPr="00C96F52">
        <w:rPr>
          <w:rFonts w:cs="Times New Roman"/>
          <w:color w:val="000000"/>
          <w:sz w:val="24"/>
          <w:szCs w:val="24"/>
        </w:rPr>
        <w:t xml:space="preserve"> juga</w:t>
      </w:r>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semakin</w:t>
      </w:r>
      <w:proofErr w:type="spellEnd"/>
      <w:r w:rsidRPr="00C96F52">
        <w:rPr>
          <w:rFonts w:cs="Times New Roman"/>
          <w:color w:val="000000"/>
          <w:sz w:val="24"/>
          <w:szCs w:val="24"/>
        </w:rPr>
        <w:t xml:space="preserve"> meningkat</w:t>
      </w:r>
      <w:r w:rsidRPr="00C96F52">
        <w:rPr>
          <w:rFonts w:cs="Times New Roman"/>
          <w:color w:val="000000"/>
          <w:sz w:val="24"/>
          <w:szCs w:val="24"/>
          <w:lang w:val="en-US"/>
        </w:rPr>
        <w:t xml:space="preserve">. </w:t>
      </w:r>
      <w:r w:rsidRPr="00C96F52">
        <w:rPr>
          <w:rFonts w:cs="Times New Roman"/>
          <w:sz w:val="24"/>
          <w:szCs w:val="24"/>
          <w:lang w:val="id-ID"/>
        </w:rPr>
        <w:t>Berdasarkan uraian tersebut, hipotesis yang diajukan adalah sebagai berikut:</w:t>
      </w:r>
    </w:p>
    <w:p w14:paraId="55E9AF95" w14:textId="65B63139" w:rsidR="004259BC" w:rsidRPr="00C96F52" w:rsidRDefault="00CF19EB" w:rsidP="00A57CF9">
      <w:pPr>
        <w:spacing w:after="0" w:line="480" w:lineRule="auto"/>
        <w:jc w:val="both"/>
        <w:rPr>
          <w:rFonts w:cs="Times New Roman"/>
          <w:b/>
          <w:bCs/>
          <w:sz w:val="24"/>
          <w:szCs w:val="24"/>
          <w:lang w:val="en-US"/>
        </w:rPr>
      </w:pPr>
      <w:r w:rsidRPr="00C96F52">
        <w:rPr>
          <w:rFonts w:cs="Times New Roman"/>
          <w:b/>
          <w:bCs/>
          <w:sz w:val="24"/>
          <w:szCs w:val="24"/>
          <w:lang w:val="en-US"/>
        </w:rPr>
        <w:t xml:space="preserve">H1: </w:t>
      </w:r>
      <w:r w:rsidRPr="00C96F52">
        <w:rPr>
          <w:rFonts w:cs="Times New Roman"/>
          <w:b/>
          <w:bCs/>
          <w:i/>
          <w:iCs/>
          <w:sz w:val="24"/>
          <w:szCs w:val="24"/>
          <w:lang w:val="en-US"/>
        </w:rPr>
        <w:t>Financial distress</w:t>
      </w:r>
      <w:r w:rsidRPr="00C96F52">
        <w:rPr>
          <w:rFonts w:cs="Times New Roman"/>
          <w:b/>
          <w:bCs/>
          <w:sz w:val="24"/>
          <w:szCs w:val="24"/>
          <w:lang w:val="en-US"/>
        </w:rPr>
        <w:t xml:space="preserve"> </w:t>
      </w:r>
      <w:proofErr w:type="spellStart"/>
      <w:r w:rsidRPr="00C96F52">
        <w:rPr>
          <w:rFonts w:cs="Times New Roman"/>
          <w:b/>
          <w:bCs/>
          <w:sz w:val="24"/>
          <w:szCs w:val="24"/>
          <w:lang w:val="en-US"/>
        </w:rPr>
        <w:t>berpengaruh</w:t>
      </w:r>
      <w:proofErr w:type="spellEnd"/>
      <w:r w:rsidRPr="00C96F52">
        <w:rPr>
          <w:rFonts w:cs="Times New Roman"/>
          <w:b/>
          <w:bCs/>
          <w:sz w:val="24"/>
          <w:szCs w:val="24"/>
          <w:lang w:val="en-US"/>
        </w:rPr>
        <w:t xml:space="preserve"> </w:t>
      </w:r>
      <w:proofErr w:type="spellStart"/>
      <w:r w:rsidRPr="00C96F52">
        <w:rPr>
          <w:rFonts w:cs="Times New Roman"/>
          <w:b/>
          <w:bCs/>
          <w:sz w:val="24"/>
          <w:szCs w:val="24"/>
          <w:lang w:val="en-US"/>
        </w:rPr>
        <w:t>positif</w:t>
      </w:r>
      <w:proofErr w:type="spellEnd"/>
      <w:r w:rsidRPr="00C96F52">
        <w:rPr>
          <w:rFonts w:cs="Times New Roman"/>
          <w:b/>
          <w:bCs/>
          <w:sz w:val="24"/>
          <w:szCs w:val="24"/>
          <w:lang w:val="en-US"/>
        </w:rPr>
        <w:t xml:space="preserve"> </w:t>
      </w:r>
      <w:r w:rsidR="00DA1948">
        <w:rPr>
          <w:rFonts w:cs="Times New Roman"/>
          <w:b/>
          <w:bCs/>
          <w:sz w:val="24"/>
          <w:szCs w:val="24"/>
          <w:lang w:val="en-US"/>
        </w:rPr>
        <w:t xml:space="preserve">dan </w:t>
      </w:r>
      <w:proofErr w:type="spellStart"/>
      <w:r w:rsidR="00DA1948">
        <w:rPr>
          <w:rFonts w:cs="Times New Roman"/>
          <w:b/>
          <w:bCs/>
          <w:sz w:val="24"/>
          <w:szCs w:val="24"/>
          <w:lang w:val="en-US"/>
        </w:rPr>
        <w:t>signifikan</w:t>
      </w:r>
      <w:proofErr w:type="spellEnd"/>
      <w:r w:rsidR="00DA1948">
        <w:rPr>
          <w:rFonts w:cs="Times New Roman"/>
          <w:b/>
          <w:bCs/>
          <w:sz w:val="24"/>
          <w:szCs w:val="24"/>
          <w:lang w:val="en-US"/>
        </w:rPr>
        <w:t xml:space="preserve"> </w:t>
      </w:r>
      <w:proofErr w:type="spellStart"/>
      <w:r w:rsidRPr="00C96F52">
        <w:rPr>
          <w:rFonts w:cs="Times New Roman"/>
          <w:b/>
          <w:bCs/>
          <w:sz w:val="24"/>
          <w:szCs w:val="24"/>
          <w:lang w:val="en-US"/>
        </w:rPr>
        <w:t>terhadap</w:t>
      </w:r>
      <w:proofErr w:type="spellEnd"/>
      <w:r w:rsidRPr="00C96F52">
        <w:rPr>
          <w:rFonts w:cs="Times New Roman"/>
          <w:b/>
          <w:bCs/>
          <w:sz w:val="24"/>
          <w:szCs w:val="24"/>
          <w:lang w:val="en-US"/>
        </w:rPr>
        <w:t xml:space="preserve"> </w:t>
      </w:r>
      <w:proofErr w:type="spellStart"/>
      <w:r w:rsidRPr="00C96F52">
        <w:rPr>
          <w:rFonts w:cs="Times New Roman"/>
          <w:b/>
          <w:bCs/>
          <w:sz w:val="24"/>
          <w:szCs w:val="24"/>
          <w:lang w:val="en-US"/>
        </w:rPr>
        <w:t>manajemen</w:t>
      </w:r>
      <w:proofErr w:type="spellEnd"/>
      <w:r w:rsidRPr="00C96F52">
        <w:rPr>
          <w:rFonts w:cs="Times New Roman"/>
          <w:b/>
          <w:bCs/>
          <w:sz w:val="24"/>
          <w:szCs w:val="24"/>
          <w:lang w:val="en-US"/>
        </w:rPr>
        <w:t xml:space="preserve"> </w:t>
      </w:r>
      <w:proofErr w:type="spellStart"/>
      <w:r w:rsidRPr="00C96F52">
        <w:rPr>
          <w:rFonts w:cs="Times New Roman"/>
          <w:b/>
          <w:bCs/>
          <w:sz w:val="24"/>
          <w:szCs w:val="24"/>
          <w:lang w:val="en-US"/>
        </w:rPr>
        <w:t>laba</w:t>
      </w:r>
      <w:proofErr w:type="spellEnd"/>
      <w:r w:rsidRPr="00C96F52">
        <w:rPr>
          <w:rFonts w:cs="Times New Roman"/>
          <w:b/>
          <w:bCs/>
          <w:sz w:val="24"/>
          <w:szCs w:val="24"/>
          <w:lang w:val="en-US"/>
        </w:rPr>
        <w:t>.</w:t>
      </w:r>
    </w:p>
    <w:p w14:paraId="7813567F" w14:textId="54BD8990" w:rsidR="00BE1C4C" w:rsidRPr="00E40748" w:rsidRDefault="003571D4" w:rsidP="002E3AEC">
      <w:pPr>
        <w:pStyle w:val="Heading3"/>
        <w:spacing w:after="0"/>
      </w:pPr>
      <w:bookmarkStart w:id="60" w:name="_Toc216213025"/>
      <w:bookmarkStart w:id="61" w:name="_Toc216213154"/>
      <w:proofErr w:type="spellStart"/>
      <w:r w:rsidRPr="00E40748">
        <w:t>Pengaruh</w:t>
      </w:r>
      <w:proofErr w:type="spellEnd"/>
      <w:r w:rsidRPr="00E40748">
        <w:t xml:space="preserve"> </w:t>
      </w:r>
      <w:r w:rsidRPr="00DE1E8E">
        <w:rPr>
          <w:i/>
          <w:iCs/>
        </w:rPr>
        <w:t>Leverage</w:t>
      </w:r>
      <w:r w:rsidRPr="00E40748">
        <w:t xml:space="preserve"> </w:t>
      </w:r>
      <w:proofErr w:type="spellStart"/>
      <w:r w:rsidR="002F4833">
        <w:t>t</w:t>
      </w:r>
      <w:r w:rsidRPr="00E40748">
        <w:t>erhadap</w:t>
      </w:r>
      <w:proofErr w:type="spellEnd"/>
      <w:r w:rsidRPr="00E40748">
        <w:t xml:space="preserve"> </w:t>
      </w:r>
      <w:proofErr w:type="spellStart"/>
      <w:r w:rsidRPr="00E40748">
        <w:t>Manajemen</w:t>
      </w:r>
      <w:proofErr w:type="spellEnd"/>
      <w:r w:rsidRPr="00E40748">
        <w:t xml:space="preserve"> Laba</w:t>
      </w:r>
      <w:bookmarkEnd w:id="60"/>
      <w:bookmarkEnd w:id="61"/>
    </w:p>
    <w:p w14:paraId="265D6A7A" w14:textId="65BFBF21" w:rsidR="009533C4" w:rsidRDefault="00CF19EB" w:rsidP="00CF4FBB">
      <w:pPr>
        <w:pStyle w:val="ListParagraph"/>
        <w:spacing w:after="0" w:line="480" w:lineRule="auto"/>
        <w:ind w:left="0" w:firstLine="720"/>
        <w:jc w:val="both"/>
        <w:rPr>
          <w:rFonts w:cs="Times New Roman"/>
          <w:sz w:val="24"/>
          <w:szCs w:val="24"/>
          <w:lang w:val="en-US"/>
        </w:rPr>
      </w:pPr>
      <w:proofErr w:type="spellStart"/>
      <w:r w:rsidRPr="00C96F52">
        <w:rPr>
          <w:rFonts w:cs="Times New Roman"/>
          <w:sz w:val="24"/>
          <w:szCs w:val="24"/>
          <w:lang w:val="en-US"/>
        </w:rPr>
        <w:t>Berdasarkan</w:t>
      </w:r>
      <w:proofErr w:type="spellEnd"/>
      <w:r w:rsidRPr="00C96F52">
        <w:rPr>
          <w:rFonts w:cs="Times New Roman"/>
          <w:sz w:val="24"/>
          <w:szCs w:val="24"/>
          <w:lang w:val="en-US"/>
        </w:rPr>
        <w:t xml:space="preserve"> </w:t>
      </w:r>
      <w:proofErr w:type="spellStart"/>
      <w:r w:rsidRPr="00C96F52">
        <w:rPr>
          <w:rFonts w:cs="Times New Roman"/>
          <w:sz w:val="24"/>
          <w:szCs w:val="24"/>
          <w:lang w:val="en-US"/>
        </w:rPr>
        <w:t>teori</w:t>
      </w:r>
      <w:proofErr w:type="spellEnd"/>
      <w:r w:rsidRPr="00C96F52">
        <w:rPr>
          <w:rFonts w:cs="Times New Roman"/>
          <w:sz w:val="24"/>
          <w:szCs w:val="24"/>
          <w:lang w:val="en-US"/>
        </w:rPr>
        <w:t xml:space="preserve"> </w:t>
      </w:r>
      <w:proofErr w:type="spellStart"/>
      <w:r w:rsidRPr="00C96F52">
        <w:rPr>
          <w:rFonts w:cs="Times New Roman"/>
          <w:sz w:val="24"/>
          <w:szCs w:val="24"/>
          <w:lang w:val="en-US"/>
        </w:rPr>
        <w:t>agensi</w:t>
      </w:r>
      <w:proofErr w:type="spellEnd"/>
      <w:r w:rsidRPr="00C96F52">
        <w:rPr>
          <w:rFonts w:cs="Times New Roman"/>
          <w:sz w:val="24"/>
          <w:szCs w:val="24"/>
          <w:lang w:val="en-US"/>
        </w:rPr>
        <w:t xml:space="preserve">, </w:t>
      </w:r>
      <w:r w:rsidRPr="00C96F52">
        <w:rPr>
          <w:rFonts w:cs="Times New Roman"/>
          <w:i/>
          <w:iCs/>
          <w:sz w:val="24"/>
          <w:szCs w:val="24"/>
          <w:lang w:val="en-US"/>
        </w:rPr>
        <w:t>leverage</w:t>
      </w:r>
      <w:r w:rsidRPr="00C96F52">
        <w:rPr>
          <w:rFonts w:cs="Times New Roman"/>
          <w:sz w:val="24"/>
          <w:szCs w:val="24"/>
          <w:lang w:val="en-US"/>
        </w:rPr>
        <w:t xml:space="preserve"> </w:t>
      </w:r>
      <w:proofErr w:type="spellStart"/>
      <w:r w:rsidRPr="00C96F52">
        <w:rPr>
          <w:rFonts w:cs="Times New Roman"/>
          <w:sz w:val="24"/>
          <w:szCs w:val="24"/>
          <w:lang w:val="en-US"/>
        </w:rPr>
        <w:t>dapat</w:t>
      </w:r>
      <w:proofErr w:type="spellEnd"/>
      <w:r w:rsidRPr="00C96F52">
        <w:rPr>
          <w:rFonts w:cs="Times New Roman"/>
          <w:sz w:val="24"/>
          <w:szCs w:val="24"/>
          <w:lang w:val="en-US"/>
        </w:rPr>
        <w:t xml:space="preserve"> </w:t>
      </w:r>
      <w:r w:rsidRPr="00C96F52">
        <w:rPr>
          <w:rFonts w:cs="Times New Roman"/>
          <w:sz w:val="24"/>
          <w:szCs w:val="24"/>
        </w:rPr>
        <w:t>meningkatkan risiko</w:t>
      </w:r>
      <w:r w:rsidR="00D20861" w:rsidRPr="00C96F52">
        <w:rPr>
          <w:rFonts w:cs="Times New Roman"/>
          <w:sz w:val="24"/>
          <w:szCs w:val="24"/>
          <w:lang w:val="en-US"/>
        </w:rPr>
        <w:t xml:space="preserve"> </w:t>
      </w:r>
      <w:proofErr w:type="spellStart"/>
      <w:r w:rsidR="00D20861" w:rsidRPr="00C96F52">
        <w:rPr>
          <w:rFonts w:cs="Times New Roman"/>
          <w:sz w:val="24"/>
          <w:szCs w:val="24"/>
          <w:lang w:val="en-US"/>
        </w:rPr>
        <w:t>timbulnya</w:t>
      </w:r>
      <w:proofErr w:type="spellEnd"/>
      <w:r w:rsidRPr="00C96F52">
        <w:rPr>
          <w:rFonts w:cs="Times New Roman"/>
          <w:sz w:val="24"/>
          <w:szCs w:val="24"/>
        </w:rPr>
        <w:t xml:space="preserve"> konflik</w:t>
      </w:r>
      <w:r w:rsidRPr="00C96F52">
        <w:rPr>
          <w:rFonts w:cs="Times New Roman"/>
          <w:sz w:val="24"/>
          <w:szCs w:val="24"/>
          <w:lang w:val="en-US"/>
        </w:rPr>
        <w:t xml:space="preserve"> </w:t>
      </w:r>
      <w:r w:rsidRPr="00C96F52">
        <w:rPr>
          <w:rFonts w:cs="Times New Roman"/>
          <w:sz w:val="24"/>
          <w:szCs w:val="24"/>
        </w:rPr>
        <w:t>keagenan</w:t>
      </w:r>
      <w:r w:rsidRPr="00C96F52">
        <w:rPr>
          <w:rFonts w:cs="Times New Roman"/>
          <w:sz w:val="24"/>
          <w:szCs w:val="24"/>
          <w:lang w:val="en-US"/>
        </w:rPr>
        <w:t>.</w:t>
      </w:r>
      <w:r w:rsidR="00D20861" w:rsidRPr="00C96F52">
        <w:rPr>
          <w:rFonts w:cs="Times New Roman"/>
          <w:sz w:val="24"/>
          <w:szCs w:val="24"/>
          <w:lang w:val="en-US"/>
        </w:rPr>
        <w:t xml:space="preserve"> </w:t>
      </w:r>
      <w:r w:rsidR="009533C4" w:rsidRPr="009533C4">
        <w:rPr>
          <w:rFonts w:cs="Times New Roman"/>
          <w:sz w:val="24"/>
          <w:szCs w:val="24"/>
        </w:rPr>
        <w:t>Tingkat leverage yang tinggi menunjukkan bahwa perusahaan memiliki ketergantungan yang besar terhadap sumber pendanaan eksternal melalui penggunaan utang. Ketergantungan tersebut membentuk hubungan kontraktual antara perusahaan dan kreditur yang diatur dalam perjanjian utang. Dalam kondisi ini, manajemen menghadapi tekanan untuk memastikan bahwa perusahaan tetap mampu memenuhi kewajiban finansialnya. Tekanan tersebut dapat mendorong</w:t>
      </w:r>
      <w:r w:rsidR="00501540">
        <w:rPr>
          <w:rFonts w:cs="Times New Roman"/>
          <w:sz w:val="24"/>
          <w:szCs w:val="24"/>
          <w:lang w:val="en-US"/>
        </w:rPr>
        <w:t xml:space="preserve"> </w:t>
      </w:r>
      <w:r w:rsidR="009533C4" w:rsidRPr="009533C4">
        <w:rPr>
          <w:rFonts w:cs="Times New Roman"/>
          <w:sz w:val="24"/>
          <w:szCs w:val="24"/>
        </w:rPr>
        <w:lastRenderedPageBreak/>
        <w:t>manajer untuk menyajikan laporan keuangan yang tampak stabil dan sesuai dengan ekspektasi kreditur, salah satunya melalui praktik manajemen laba.</w:t>
      </w:r>
    </w:p>
    <w:p w14:paraId="3E7E39E3" w14:textId="269983C1" w:rsidR="00CF19EB" w:rsidRPr="00C96F52" w:rsidRDefault="00CF19EB" w:rsidP="00CF4FBB">
      <w:pPr>
        <w:pStyle w:val="ListParagraph"/>
        <w:spacing w:after="0" w:line="480" w:lineRule="auto"/>
        <w:ind w:left="0" w:firstLine="720"/>
        <w:jc w:val="both"/>
        <w:rPr>
          <w:rFonts w:cs="Times New Roman"/>
          <w:b/>
          <w:bCs/>
          <w:sz w:val="24"/>
          <w:szCs w:val="24"/>
        </w:rPr>
      </w:pPr>
      <w:r w:rsidRPr="00C96F52">
        <w:rPr>
          <w:rFonts w:cs="Times New Roman"/>
          <w:sz w:val="24"/>
          <w:szCs w:val="24"/>
          <w:lang w:val="en-US"/>
        </w:rPr>
        <w:t xml:space="preserve">Ketika </w:t>
      </w:r>
      <w:r w:rsidRPr="00C96F52">
        <w:rPr>
          <w:rFonts w:cs="Times New Roman"/>
          <w:i/>
          <w:iCs/>
          <w:sz w:val="24"/>
          <w:szCs w:val="24"/>
          <w:lang w:val="en-US"/>
        </w:rPr>
        <w:t>leverage</w:t>
      </w:r>
      <w:r w:rsidRPr="00C96F52">
        <w:rPr>
          <w:rFonts w:cs="Times New Roman"/>
          <w:sz w:val="24"/>
          <w:szCs w:val="24"/>
          <w:lang w:val="en-US"/>
        </w:rPr>
        <w:t xml:space="preserve"> </w:t>
      </w:r>
      <w:proofErr w:type="spellStart"/>
      <w:r w:rsidRPr="00C96F52">
        <w:rPr>
          <w:rFonts w:cs="Times New Roman"/>
          <w:sz w:val="24"/>
          <w:szCs w:val="24"/>
          <w:lang w:val="en-US"/>
        </w:rPr>
        <w:t>meningkat</w:t>
      </w:r>
      <w:proofErr w:type="spellEnd"/>
      <w:r w:rsidRPr="00C96F52">
        <w:rPr>
          <w:rFonts w:cs="Times New Roman"/>
          <w:sz w:val="24"/>
          <w:szCs w:val="24"/>
          <w:lang w:val="en-US"/>
        </w:rPr>
        <w:t xml:space="preserve">, </w:t>
      </w:r>
      <w:proofErr w:type="spellStart"/>
      <w:r w:rsidR="00D20861" w:rsidRPr="00C96F52">
        <w:rPr>
          <w:rFonts w:cs="Times New Roman"/>
          <w:sz w:val="24"/>
          <w:szCs w:val="24"/>
          <w:lang w:val="en-US"/>
        </w:rPr>
        <w:t>tuntutan</w:t>
      </w:r>
      <w:proofErr w:type="spellEnd"/>
      <w:r w:rsidR="00D20861" w:rsidRPr="00C96F52">
        <w:rPr>
          <w:rFonts w:cs="Times New Roman"/>
          <w:sz w:val="24"/>
          <w:szCs w:val="24"/>
          <w:lang w:val="en-US"/>
        </w:rPr>
        <w:t xml:space="preserve"> </w:t>
      </w:r>
      <w:proofErr w:type="spellStart"/>
      <w:r w:rsidR="00D20861" w:rsidRPr="00C96F52">
        <w:rPr>
          <w:rFonts w:cs="Times New Roman"/>
          <w:sz w:val="24"/>
          <w:szCs w:val="24"/>
          <w:lang w:val="en-US"/>
        </w:rPr>
        <w:t>terhadap</w:t>
      </w:r>
      <w:proofErr w:type="spellEnd"/>
      <w:r w:rsidRPr="00C96F52">
        <w:rPr>
          <w:rFonts w:cs="Times New Roman"/>
          <w:sz w:val="24"/>
          <w:szCs w:val="24"/>
          <w:lang w:val="en-US"/>
        </w:rPr>
        <w:t xml:space="preserve"> </w:t>
      </w:r>
      <w:proofErr w:type="spellStart"/>
      <w:r w:rsidRPr="00C96F52">
        <w:rPr>
          <w:rFonts w:cs="Times New Roman"/>
          <w:sz w:val="24"/>
          <w:szCs w:val="24"/>
          <w:lang w:val="en-US"/>
        </w:rPr>
        <w:t>manajemen</w:t>
      </w:r>
      <w:proofErr w:type="spellEnd"/>
      <w:r w:rsidRPr="00C96F52">
        <w:rPr>
          <w:rFonts w:cs="Times New Roman"/>
          <w:sz w:val="24"/>
          <w:szCs w:val="24"/>
          <w:lang w:val="en-US"/>
        </w:rPr>
        <w:t xml:space="preserve"> </w:t>
      </w:r>
      <w:proofErr w:type="spellStart"/>
      <w:r w:rsidRPr="00C96F52">
        <w:rPr>
          <w:rFonts w:cs="Times New Roman"/>
          <w:sz w:val="24"/>
          <w:szCs w:val="24"/>
          <w:lang w:val="en-US"/>
        </w:rPr>
        <w:t>untuk</w:t>
      </w:r>
      <w:proofErr w:type="spellEnd"/>
      <w:r w:rsidRPr="00C96F52">
        <w:rPr>
          <w:rFonts w:cs="Times New Roman"/>
          <w:sz w:val="24"/>
          <w:szCs w:val="24"/>
          <w:lang w:val="en-US"/>
        </w:rPr>
        <w:t xml:space="preserve"> </w:t>
      </w:r>
      <w:proofErr w:type="spellStart"/>
      <w:r w:rsidRPr="00C96F52">
        <w:rPr>
          <w:rFonts w:cs="Times New Roman"/>
          <w:sz w:val="24"/>
          <w:szCs w:val="24"/>
          <w:lang w:val="en-US"/>
        </w:rPr>
        <w:t>menampilkan</w:t>
      </w:r>
      <w:proofErr w:type="spellEnd"/>
      <w:r w:rsidRPr="00C96F52">
        <w:rPr>
          <w:rFonts w:cs="Times New Roman"/>
          <w:sz w:val="24"/>
          <w:szCs w:val="24"/>
          <w:lang w:val="en-US"/>
        </w:rPr>
        <w:t xml:space="preserve"> </w:t>
      </w:r>
      <w:proofErr w:type="spellStart"/>
      <w:r w:rsidRPr="00C96F52">
        <w:rPr>
          <w:rFonts w:cs="Times New Roman"/>
          <w:sz w:val="24"/>
          <w:szCs w:val="24"/>
          <w:lang w:val="en-US"/>
        </w:rPr>
        <w:t>kinerja</w:t>
      </w:r>
      <w:proofErr w:type="spellEnd"/>
      <w:r w:rsidRPr="00C96F52">
        <w:rPr>
          <w:rFonts w:cs="Times New Roman"/>
          <w:sz w:val="24"/>
          <w:szCs w:val="24"/>
          <w:lang w:val="en-US"/>
        </w:rPr>
        <w:t xml:space="preserve"> yang </w:t>
      </w:r>
      <w:proofErr w:type="spellStart"/>
      <w:r w:rsidRPr="00C96F52">
        <w:rPr>
          <w:rFonts w:cs="Times New Roman"/>
          <w:sz w:val="24"/>
          <w:szCs w:val="24"/>
          <w:lang w:val="en-US"/>
        </w:rPr>
        <w:t>stabil</w:t>
      </w:r>
      <w:proofErr w:type="spellEnd"/>
      <w:r w:rsidRPr="00C96F52">
        <w:rPr>
          <w:rFonts w:cs="Times New Roman"/>
          <w:sz w:val="24"/>
          <w:szCs w:val="24"/>
          <w:lang w:val="en-US"/>
        </w:rPr>
        <w:t xml:space="preserve"> gu</w:t>
      </w:r>
      <w:r w:rsidR="00BE1C4C" w:rsidRPr="00C96F52">
        <w:rPr>
          <w:rFonts w:cs="Times New Roman"/>
          <w:sz w:val="24"/>
          <w:szCs w:val="24"/>
          <w:lang w:val="en-US"/>
        </w:rPr>
        <w:t>n</w:t>
      </w:r>
      <w:r w:rsidRPr="00C96F52">
        <w:rPr>
          <w:rFonts w:cs="Times New Roman"/>
          <w:sz w:val="24"/>
          <w:szCs w:val="24"/>
          <w:lang w:val="en-US"/>
        </w:rPr>
        <w:t xml:space="preserve">a </w:t>
      </w:r>
      <w:proofErr w:type="spellStart"/>
      <w:r w:rsidRPr="00C96F52">
        <w:rPr>
          <w:rFonts w:cs="Times New Roman"/>
          <w:sz w:val="24"/>
          <w:szCs w:val="24"/>
          <w:lang w:val="en-US"/>
        </w:rPr>
        <w:t>memenuhi</w:t>
      </w:r>
      <w:proofErr w:type="spellEnd"/>
      <w:r w:rsidRPr="00C96F52">
        <w:rPr>
          <w:rFonts w:cs="Times New Roman"/>
          <w:sz w:val="24"/>
          <w:szCs w:val="24"/>
          <w:lang w:val="en-US"/>
        </w:rPr>
        <w:t xml:space="preserve"> </w:t>
      </w:r>
      <w:proofErr w:type="spellStart"/>
      <w:r w:rsidRPr="00C96F52">
        <w:rPr>
          <w:rFonts w:cs="Times New Roman"/>
          <w:sz w:val="24"/>
          <w:szCs w:val="24"/>
          <w:lang w:val="en-US"/>
        </w:rPr>
        <w:t>ekspe</w:t>
      </w:r>
      <w:r w:rsidR="00CC1C70">
        <w:rPr>
          <w:rFonts w:cs="Times New Roman"/>
          <w:sz w:val="24"/>
          <w:szCs w:val="24"/>
          <w:lang w:val="en-US"/>
        </w:rPr>
        <w:t>k</w:t>
      </w:r>
      <w:r w:rsidRPr="00C96F52">
        <w:rPr>
          <w:rFonts w:cs="Times New Roman"/>
          <w:sz w:val="24"/>
          <w:szCs w:val="24"/>
          <w:lang w:val="en-US"/>
        </w:rPr>
        <w:t>tasi</w:t>
      </w:r>
      <w:proofErr w:type="spellEnd"/>
      <w:r w:rsidRPr="00C96F52">
        <w:rPr>
          <w:rFonts w:cs="Times New Roman"/>
          <w:sz w:val="24"/>
          <w:szCs w:val="24"/>
          <w:lang w:val="en-US"/>
        </w:rPr>
        <w:t xml:space="preserve"> </w:t>
      </w:r>
      <w:proofErr w:type="spellStart"/>
      <w:r w:rsidRPr="00C96F52">
        <w:rPr>
          <w:rFonts w:cs="Times New Roman"/>
          <w:sz w:val="24"/>
          <w:szCs w:val="24"/>
          <w:lang w:val="en-US"/>
        </w:rPr>
        <w:t>kreditur</w:t>
      </w:r>
      <w:proofErr w:type="spellEnd"/>
      <w:r w:rsidRPr="00C96F52">
        <w:rPr>
          <w:rFonts w:cs="Times New Roman"/>
          <w:sz w:val="24"/>
          <w:szCs w:val="24"/>
          <w:lang w:val="en-US"/>
        </w:rPr>
        <w:t xml:space="preserve"> </w:t>
      </w:r>
      <w:r w:rsidR="00D20861" w:rsidRPr="00C96F52">
        <w:rPr>
          <w:rFonts w:cs="Times New Roman"/>
          <w:sz w:val="24"/>
          <w:szCs w:val="24"/>
          <w:lang w:val="en-US"/>
        </w:rPr>
        <w:t>dan</w:t>
      </w:r>
      <w:r w:rsidRPr="00C96F52">
        <w:rPr>
          <w:rFonts w:cs="Times New Roman"/>
          <w:sz w:val="24"/>
          <w:szCs w:val="24"/>
          <w:lang w:val="en-US"/>
        </w:rPr>
        <w:t xml:space="preserve"> </w:t>
      </w:r>
      <w:proofErr w:type="spellStart"/>
      <w:r w:rsidRPr="00C96F52">
        <w:rPr>
          <w:rFonts w:cs="Times New Roman"/>
          <w:sz w:val="24"/>
          <w:szCs w:val="24"/>
          <w:lang w:val="en-US"/>
        </w:rPr>
        <w:t>pemangku</w:t>
      </w:r>
      <w:proofErr w:type="spellEnd"/>
      <w:r w:rsidRPr="00C96F52">
        <w:rPr>
          <w:rFonts w:cs="Times New Roman"/>
          <w:sz w:val="24"/>
          <w:szCs w:val="24"/>
          <w:lang w:val="en-US"/>
        </w:rPr>
        <w:t xml:space="preserve"> </w:t>
      </w:r>
      <w:proofErr w:type="spellStart"/>
      <w:r w:rsidRPr="00C96F52">
        <w:rPr>
          <w:rFonts w:cs="Times New Roman"/>
          <w:sz w:val="24"/>
          <w:szCs w:val="24"/>
          <w:lang w:val="en-US"/>
        </w:rPr>
        <w:t>kepent</w:t>
      </w:r>
      <w:r w:rsidR="00D20861" w:rsidRPr="00C96F52">
        <w:rPr>
          <w:rFonts w:cs="Times New Roman"/>
          <w:sz w:val="24"/>
          <w:szCs w:val="24"/>
          <w:lang w:val="en-US"/>
        </w:rPr>
        <w:t>i</w:t>
      </w:r>
      <w:r w:rsidRPr="00C96F52">
        <w:rPr>
          <w:rFonts w:cs="Times New Roman"/>
          <w:sz w:val="24"/>
          <w:szCs w:val="24"/>
          <w:lang w:val="en-US"/>
        </w:rPr>
        <w:t>ngan</w:t>
      </w:r>
      <w:proofErr w:type="spellEnd"/>
      <w:r w:rsidRPr="00C96F52">
        <w:rPr>
          <w:rFonts w:cs="Times New Roman"/>
          <w:sz w:val="24"/>
          <w:szCs w:val="24"/>
          <w:lang w:val="en-US"/>
        </w:rPr>
        <w:t xml:space="preserve"> </w:t>
      </w:r>
      <w:proofErr w:type="spellStart"/>
      <w:r w:rsidRPr="00C96F52">
        <w:rPr>
          <w:rFonts w:cs="Times New Roman"/>
          <w:sz w:val="24"/>
          <w:szCs w:val="24"/>
          <w:lang w:val="en-US"/>
        </w:rPr>
        <w:t>lainnya</w:t>
      </w:r>
      <w:proofErr w:type="spellEnd"/>
      <w:r w:rsidRPr="00C96F52">
        <w:rPr>
          <w:rFonts w:cs="Times New Roman"/>
          <w:sz w:val="24"/>
          <w:szCs w:val="24"/>
          <w:lang w:val="en-US"/>
        </w:rPr>
        <w:t xml:space="preserve"> juga </w:t>
      </w:r>
      <w:proofErr w:type="spellStart"/>
      <w:r w:rsidRPr="00C96F52">
        <w:rPr>
          <w:rFonts w:cs="Times New Roman"/>
          <w:sz w:val="24"/>
          <w:szCs w:val="24"/>
          <w:lang w:val="en-US"/>
        </w:rPr>
        <w:t>semakin</w:t>
      </w:r>
      <w:proofErr w:type="spellEnd"/>
      <w:r w:rsidRPr="00C96F52">
        <w:rPr>
          <w:rFonts w:cs="Times New Roman"/>
          <w:sz w:val="24"/>
          <w:szCs w:val="24"/>
          <w:lang w:val="en-US"/>
        </w:rPr>
        <w:t xml:space="preserve"> </w:t>
      </w:r>
      <w:proofErr w:type="spellStart"/>
      <w:r w:rsidR="00D20861" w:rsidRPr="00C96F52">
        <w:rPr>
          <w:rFonts w:cs="Times New Roman"/>
          <w:sz w:val="24"/>
          <w:szCs w:val="24"/>
          <w:lang w:val="en-US"/>
        </w:rPr>
        <w:t>besar</w:t>
      </w:r>
      <w:proofErr w:type="spellEnd"/>
      <w:r w:rsidRPr="00C96F52">
        <w:rPr>
          <w:rFonts w:cs="Times New Roman"/>
          <w:sz w:val="24"/>
          <w:szCs w:val="24"/>
          <w:lang w:val="en-US"/>
        </w:rPr>
        <w:t xml:space="preserve">. </w:t>
      </w:r>
      <w:r w:rsidR="009533C4">
        <w:rPr>
          <w:rFonts w:cs="Times New Roman"/>
          <w:sz w:val="24"/>
          <w:szCs w:val="24"/>
          <w:lang w:val="en-US"/>
        </w:rPr>
        <w:t>K</w:t>
      </w:r>
      <w:r w:rsidR="009533C4" w:rsidRPr="009533C4">
        <w:rPr>
          <w:rFonts w:cs="Times New Roman"/>
          <w:sz w:val="24"/>
          <w:szCs w:val="24"/>
        </w:rPr>
        <w:t>ondisi ini mendorong manajemen untuk meningkatkan atau mempertahankan laba yang dilaporkan sebagai upaya menjaga persepsi bahwa perusahaan tetap mampu memenuhi kewajiban utangnya</w:t>
      </w:r>
      <w:r w:rsidRPr="00C96F52">
        <w:rPr>
          <w:rFonts w:cs="Times New Roman"/>
          <w:sz w:val="24"/>
          <w:szCs w:val="24"/>
          <w:lang w:val="en-US"/>
        </w:rPr>
        <w:t xml:space="preserve">. Hal </w:t>
      </w:r>
      <w:proofErr w:type="spellStart"/>
      <w:r w:rsidRPr="00C96F52">
        <w:rPr>
          <w:rFonts w:cs="Times New Roman"/>
          <w:sz w:val="24"/>
          <w:szCs w:val="24"/>
          <w:lang w:val="en-US"/>
        </w:rPr>
        <w:t>ini</w:t>
      </w:r>
      <w:proofErr w:type="spellEnd"/>
      <w:r w:rsidRPr="00C96F52">
        <w:rPr>
          <w:rFonts w:cs="Times New Roman"/>
          <w:sz w:val="24"/>
          <w:szCs w:val="24"/>
          <w:lang w:val="en-US"/>
        </w:rPr>
        <w:t xml:space="preserve"> </w:t>
      </w:r>
      <w:proofErr w:type="spellStart"/>
      <w:r w:rsidRPr="00C96F52">
        <w:rPr>
          <w:rFonts w:cs="Times New Roman"/>
          <w:sz w:val="24"/>
          <w:szCs w:val="24"/>
          <w:lang w:val="en-US"/>
        </w:rPr>
        <w:t>sejalan</w:t>
      </w:r>
      <w:proofErr w:type="spellEnd"/>
      <w:r w:rsidRPr="00C96F52">
        <w:rPr>
          <w:rFonts w:cs="Times New Roman"/>
          <w:sz w:val="24"/>
          <w:szCs w:val="24"/>
          <w:lang w:val="en-US"/>
        </w:rPr>
        <w:t xml:space="preserve"> </w:t>
      </w:r>
      <w:proofErr w:type="spellStart"/>
      <w:r w:rsidRPr="00C96F52">
        <w:rPr>
          <w:rFonts w:cs="Times New Roman"/>
          <w:sz w:val="24"/>
          <w:szCs w:val="24"/>
          <w:lang w:val="en-US"/>
        </w:rPr>
        <w:t>dengan</w:t>
      </w:r>
      <w:proofErr w:type="spellEnd"/>
      <w:r w:rsidRPr="00C96F52">
        <w:rPr>
          <w:rFonts w:cs="Times New Roman"/>
          <w:sz w:val="24"/>
          <w:szCs w:val="24"/>
          <w:lang w:val="en-US"/>
        </w:rPr>
        <w:t xml:space="preserve"> </w:t>
      </w:r>
      <w:proofErr w:type="spellStart"/>
      <w:r w:rsidRPr="00C96F52">
        <w:rPr>
          <w:rFonts w:cs="Times New Roman"/>
          <w:sz w:val="24"/>
          <w:szCs w:val="24"/>
          <w:lang w:val="en-US"/>
        </w:rPr>
        <w:t>penelitian</w:t>
      </w:r>
      <w:proofErr w:type="spellEnd"/>
      <w:r w:rsidRPr="00C96F52">
        <w:rPr>
          <w:rFonts w:cs="Times New Roman"/>
          <w:sz w:val="24"/>
          <w:szCs w:val="24"/>
          <w:lang w:val="en-US"/>
        </w:rPr>
        <w:t xml:space="preserve"> yang </w:t>
      </w:r>
      <w:proofErr w:type="spellStart"/>
      <w:r w:rsidRPr="00C96F52">
        <w:rPr>
          <w:rFonts w:cs="Times New Roman"/>
          <w:sz w:val="24"/>
          <w:szCs w:val="24"/>
          <w:lang w:val="en-US"/>
        </w:rPr>
        <w:t>telah</w:t>
      </w:r>
      <w:proofErr w:type="spellEnd"/>
      <w:r w:rsidRPr="00C96F52">
        <w:rPr>
          <w:rFonts w:cs="Times New Roman"/>
          <w:sz w:val="24"/>
          <w:szCs w:val="24"/>
          <w:lang w:val="en-US"/>
        </w:rPr>
        <w:t xml:space="preserve"> </w:t>
      </w:r>
      <w:proofErr w:type="spellStart"/>
      <w:r w:rsidRPr="00C96F52">
        <w:rPr>
          <w:rFonts w:cs="Times New Roman"/>
          <w:sz w:val="24"/>
          <w:szCs w:val="24"/>
          <w:lang w:val="en-US"/>
        </w:rPr>
        <w:t>dilakukan</w:t>
      </w:r>
      <w:proofErr w:type="spellEnd"/>
      <w:r w:rsidRPr="00C96F52">
        <w:rPr>
          <w:rFonts w:cs="Times New Roman"/>
          <w:sz w:val="24"/>
          <w:szCs w:val="24"/>
          <w:lang w:val="en-US"/>
        </w:rPr>
        <w:t xml:space="preserve"> oleh </w:t>
      </w:r>
      <w:sdt>
        <w:sdtPr>
          <w:rPr>
            <w:rFonts w:cs="Times New Roman"/>
            <w:color w:val="000000"/>
            <w:sz w:val="24"/>
            <w:szCs w:val="24"/>
            <w:lang w:val="en-US"/>
          </w:rPr>
          <w:tag w:val="MENDELEY_CITATION_v3_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"/>
          <w:id w:val="-221060802"/>
          <w:placeholder>
            <w:docPart w:val="DefaultPlaceholder_-1854013440"/>
          </w:placeholder>
        </w:sdtPr>
        <w:sdtContent>
          <w:r w:rsidR="00C25B9F" w:rsidRPr="00C25B9F">
            <w:rPr>
              <w:rFonts w:cs="Times New Roman"/>
              <w:color w:val="000000"/>
              <w:sz w:val="24"/>
              <w:szCs w:val="24"/>
              <w:lang w:val="en-US"/>
            </w:rPr>
            <w:t>Azizah et al. (2025)</w:t>
          </w:r>
        </w:sdtContent>
      </w:sdt>
      <w:r w:rsidRPr="00C96F52">
        <w:rPr>
          <w:rFonts w:cs="Times New Roman"/>
          <w:color w:val="000000"/>
          <w:sz w:val="24"/>
          <w:szCs w:val="24"/>
          <w:lang w:val="en-US"/>
        </w:rPr>
        <w:t xml:space="preserve"> dan</w:t>
      </w:r>
      <w:r w:rsidR="00C25B9F">
        <w:rPr>
          <w:rFonts w:eastAsia="Times New Roman" w:cs="Times New Roman"/>
          <w:color w:val="000000"/>
          <w:sz w:val="24"/>
          <w:lang w:val="en-US"/>
        </w:rPr>
        <w:t xml:space="preserve"> </w:t>
      </w:r>
      <w:sdt>
        <w:sdtPr>
          <w:rPr>
            <w:rFonts w:eastAsia="Times New Roman" w:cs="Times New Roman"/>
            <w:color w:val="000000"/>
            <w:sz w:val="24"/>
            <w:lang w:val="en-US"/>
          </w:rPr>
          <w:tag w:val="MENDELEY_CITATION_v3_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"/>
          <w:id w:val="-73591594"/>
          <w:placeholder>
            <w:docPart w:val="DefaultPlaceholder_-1854013440"/>
          </w:placeholder>
        </w:sdtPr>
        <w:sdtContent>
          <w:r w:rsidR="00C25B9F" w:rsidRPr="00C25B9F">
            <w:rPr>
              <w:rFonts w:eastAsia="Times New Roman" w:cs="Times New Roman"/>
              <w:color w:val="000000"/>
              <w:sz w:val="24"/>
              <w:lang w:val="en-US"/>
            </w:rPr>
            <w:t>Gani et al. (2025)</w:t>
          </w:r>
        </w:sdtContent>
      </w:sdt>
      <w:r w:rsidRPr="00C96F52">
        <w:rPr>
          <w:rFonts w:cs="Times New Roman"/>
          <w:color w:val="000000"/>
          <w:sz w:val="24"/>
          <w:szCs w:val="24"/>
          <w:lang w:val="en-US"/>
        </w:rPr>
        <w:t xml:space="preserve">, yang </w:t>
      </w:r>
      <w:proofErr w:type="spellStart"/>
      <w:r w:rsidR="00E2088A" w:rsidRPr="00C96F52">
        <w:rPr>
          <w:rFonts w:cs="Times New Roman"/>
          <w:color w:val="000000"/>
          <w:sz w:val="24"/>
          <w:szCs w:val="24"/>
          <w:lang w:val="en-US"/>
        </w:rPr>
        <w:t>menunjukkan</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bahwa</w:t>
      </w:r>
      <w:proofErr w:type="spellEnd"/>
      <w:r w:rsidRPr="00C96F52">
        <w:rPr>
          <w:rFonts w:cs="Times New Roman"/>
          <w:color w:val="000000"/>
          <w:sz w:val="24"/>
          <w:szCs w:val="24"/>
          <w:lang w:val="en-US"/>
        </w:rPr>
        <w:t xml:space="preserve"> </w:t>
      </w:r>
      <w:r w:rsidRPr="00C96F52">
        <w:rPr>
          <w:rFonts w:cs="Times New Roman"/>
          <w:i/>
          <w:iCs/>
          <w:color w:val="000000"/>
          <w:sz w:val="24"/>
          <w:szCs w:val="24"/>
          <w:lang w:val="en-US"/>
        </w:rPr>
        <w:t>leverage</w:t>
      </w:r>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berpengaruh</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positif</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terhadap</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manajemen</w:t>
      </w:r>
      <w:proofErr w:type="spellEnd"/>
      <w:r w:rsidRPr="00C96F52">
        <w:rPr>
          <w:rFonts w:cs="Times New Roman"/>
          <w:color w:val="000000"/>
          <w:sz w:val="24"/>
          <w:szCs w:val="24"/>
          <w:lang w:val="en-US"/>
        </w:rPr>
        <w:t xml:space="preserve"> </w:t>
      </w:r>
      <w:proofErr w:type="spellStart"/>
      <w:r w:rsidRPr="00C96F52">
        <w:rPr>
          <w:rFonts w:cs="Times New Roman"/>
          <w:color w:val="000000"/>
          <w:sz w:val="24"/>
          <w:szCs w:val="24"/>
          <w:lang w:val="en-US"/>
        </w:rPr>
        <w:t>laba</w:t>
      </w:r>
      <w:proofErr w:type="spellEnd"/>
      <w:r w:rsidRPr="00C96F52">
        <w:rPr>
          <w:rFonts w:cs="Times New Roman"/>
          <w:color w:val="000000"/>
          <w:sz w:val="24"/>
          <w:szCs w:val="24"/>
          <w:lang w:val="en-US"/>
        </w:rPr>
        <w:t xml:space="preserve">. </w:t>
      </w:r>
      <w:r w:rsidRPr="00C96F52">
        <w:rPr>
          <w:rFonts w:cs="Times New Roman"/>
          <w:color w:val="000000"/>
          <w:sz w:val="24"/>
          <w:szCs w:val="24"/>
        </w:rPr>
        <w:t xml:space="preserve">Dengan demikian, semakin tinggi tingkat </w:t>
      </w:r>
      <w:r w:rsidRPr="00DE1E8E">
        <w:rPr>
          <w:rFonts w:cs="Times New Roman"/>
          <w:i/>
          <w:iCs/>
          <w:color w:val="000000"/>
          <w:sz w:val="24"/>
          <w:szCs w:val="24"/>
        </w:rPr>
        <w:t>leverage</w:t>
      </w:r>
      <w:r w:rsidRPr="00C96F52">
        <w:rPr>
          <w:rFonts w:cs="Times New Roman"/>
          <w:color w:val="000000"/>
          <w:sz w:val="24"/>
          <w:szCs w:val="24"/>
        </w:rPr>
        <w:t xml:space="preserve"> yang dimiliki perusahaan, semakin besar kecenderungan manajemen untuk melakukan</w:t>
      </w:r>
      <w:r w:rsidR="00D20861" w:rsidRPr="00C96F52">
        <w:rPr>
          <w:rFonts w:cs="Times New Roman"/>
          <w:color w:val="000000"/>
          <w:sz w:val="24"/>
          <w:szCs w:val="24"/>
          <w:lang w:val="en-US"/>
        </w:rPr>
        <w:t xml:space="preserve"> </w:t>
      </w:r>
      <w:r w:rsidRPr="00C96F52">
        <w:rPr>
          <w:rFonts w:cs="Times New Roman"/>
          <w:color w:val="000000"/>
          <w:sz w:val="24"/>
          <w:szCs w:val="24"/>
        </w:rPr>
        <w:t>manajemen laba</w:t>
      </w:r>
      <w:r w:rsidRPr="00C96F52">
        <w:rPr>
          <w:rFonts w:cs="Times New Roman"/>
          <w:color w:val="000000"/>
          <w:sz w:val="24"/>
          <w:szCs w:val="24"/>
          <w:lang w:val="en-US"/>
        </w:rPr>
        <w:t xml:space="preserve">. </w:t>
      </w:r>
      <w:r w:rsidRPr="00C96F52">
        <w:rPr>
          <w:rFonts w:cs="Times New Roman"/>
          <w:sz w:val="24"/>
          <w:szCs w:val="24"/>
          <w:lang w:val="id-ID"/>
        </w:rPr>
        <w:t>Berdasarkan uraian tersebut, hipotesis yang diajukan adalah sebagai berikut:</w:t>
      </w:r>
    </w:p>
    <w:p w14:paraId="064ED5FE" w14:textId="04A7A361" w:rsidR="00A11DE5" w:rsidRPr="00E40748" w:rsidRDefault="00CF19EB" w:rsidP="00E40748">
      <w:pPr>
        <w:spacing w:after="0" w:line="480" w:lineRule="auto"/>
        <w:jc w:val="both"/>
        <w:rPr>
          <w:rFonts w:cs="Times New Roman"/>
          <w:b/>
          <w:bCs/>
          <w:sz w:val="24"/>
          <w:szCs w:val="24"/>
          <w:lang w:val="en-US"/>
        </w:rPr>
      </w:pPr>
      <w:r w:rsidRPr="00C96F52">
        <w:rPr>
          <w:rFonts w:cs="Times New Roman"/>
          <w:b/>
          <w:bCs/>
          <w:sz w:val="24"/>
          <w:szCs w:val="24"/>
          <w:lang w:val="en-US"/>
        </w:rPr>
        <w:t xml:space="preserve">H2: </w:t>
      </w:r>
      <w:r w:rsidRPr="00C96F52">
        <w:rPr>
          <w:rFonts w:cs="Times New Roman"/>
          <w:b/>
          <w:bCs/>
          <w:i/>
          <w:iCs/>
          <w:sz w:val="24"/>
          <w:szCs w:val="24"/>
          <w:lang w:val="en-US"/>
        </w:rPr>
        <w:t>Leverage</w:t>
      </w:r>
      <w:r w:rsidRPr="00C96F52">
        <w:rPr>
          <w:rFonts w:cs="Times New Roman"/>
          <w:b/>
          <w:bCs/>
          <w:sz w:val="24"/>
          <w:szCs w:val="24"/>
          <w:lang w:val="en-US"/>
        </w:rPr>
        <w:t xml:space="preserve"> </w:t>
      </w:r>
      <w:proofErr w:type="spellStart"/>
      <w:r w:rsidRPr="00C96F52">
        <w:rPr>
          <w:rFonts w:cs="Times New Roman"/>
          <w:b/>
          <w:bCs/>
          <w:sz w:val="24"/>
          <w:szCs w:val="24"/>
          <w:lang w:val="en-US"/>
        </w:rPr>
        <w:t>berpengaruh</w:t>
      </w:r>
      <w:proofErr w:type="spellEnd"/>
      <w:r w:rsidRPr="00C96F52">
        <w:rPr>
          <w:rFonts w:cs="Times New Roman"/>
          <w:b/>
          <w:bCs/>
          <w:sz w:val="24"/>
          <w:szCs w:val="24"/>
          <w:lang w:val="en-US"/>
        </w:rPr>
        <w:t xml:space="preserve"> </w:t>
      </w:r>
      <w:proofErr w:type="spellStart"/>
      <w:r w:rsidRPr="00C96F52">
        <w:rPr>
          <w:rFonts w:cs="Times New Roman"/>
          <w:b/>
          <w:bCs/>
          <w:sz w:val="24"/>
          <w:szCs w:val="24"/>
          <w:lang w:val="en-US"/>
        </w:rPr>
        <w:t>positif</w:t>
      </w:r>
      <w:proofErr w:type="spellEnd"/>
      <w:r w:rsidRPr="00C96F52">
        <w:rPr>
          <w:rFonts w:cs="Times New Roman"/>
          <w:b/>
          <w:bCs/>
          <w:sz w:val="24"/>
          <w:szCs w:val="24"/>
          <w:lang w:val="en-US"/>
        </w:rPr>
        <w:t xml:space="preserve"> </w:t>
      </w:r>
      <w:r w:rsidR="00DA1948">
        <w:rPr>
          <w:rFonts w:cs="Times New Roman"/>
          <w:b/>
          <w:bCs/>
          <w:sz w:val="24"/>
          <w:szCs w:val="24"/>
          <w:lang w:val="en-US"/>
        </w:rPr>
        <w:t xml:space="preserve">dan </w:t>
      </w:r>
      <w:proofErr w:type="spellStart"/>
      <w:r w:rsidR="00DA1948">
        <w:rPr>
          <w:rFonts w:cs="Times New Roman"/>
          <w:b/>
          <w:bCs/>
          <w:sz w:val="24"/>
          <w:szCs w:val="24"/>
          <w:lang w:val="en-US"/>
        </w:rPr>
        <w:t>signifikan</w:t>
      </w:r>
      <w:proofErr w:type="spellEnd"/>
      <w:r w:rsidR="00DA1948">
        <w:rPr>
          <w:rFonts w:cs="Times New Roman"/>
          <w:b/>
          <w:bCs/>
          <w:sz w:val="24"/>
          <w:szCs w:val="24"/>
          <w:lang w:val="en-US"/>
        </w:rPr>
        <w:t xml:space="preserve"> </w:t>
      </w:r>
      <w:proofErr w:type="spellStart"/>
      <w:r w:rsidRPr="00C96F52">
        <w:rPr>
          <w:rFonts w:cs="Times New Roman"/>
          <w:b/>
          <w:bCs/>
          <w:sz w:val="24"/>
          <w:szCs w:val="24"/>
          <w:lang w:val="en-US"/>
        </w:rPr>
        <w:t>terhadap</w:t>
      </w:r>
      <w:proofErr w:type="spellEnd"/>
      <w:r w:rsidRPr="00C96F52">
        <w:rPr>
          <w:rFonts w:cs="Times New Roman"/>
          <w:b/>
          <w:bCs/>
          <w:sz w:val="24"/>
          <w:szCs w:val="24"/>
          <w:lang w:val="en-US"/>
        </w:rPr>
        <w:t xml:space="preserve"> </w:t>
      </w:r>
      <w:proofErr w:type="spellStart"/>
      <w:r w:rsidRPr="00C96F52">
        <w:rPr>
          <w:rFonts w:cs="Times New Roman"/>
          <w:b/>
          <w:bCs/>
          <w:sz w:val="24"/>
          <w:szCs w:val="24"/>
          <w:lang w:val="en-US"/>
        </w:rPr>
        <w:t>manajemen</w:t>
      </w:r>
      <w:proofErr w:type="spellEnd"/>
      <w:r w:rsidRPr="00C96F52">
        <w:rPr>
          <w:rFonts w:cs="Times New Roman"/>
          <w:b/>
          <w:bCs/>
          <w:sz w:val="24"/>
          <w:szCs w:val="24"/>
          <w:lang w:val="en-US"/>
        </w:rPr>
        <w:t xml:space="preserve"> </w:t>
      </w:r>
      <w:proofErr w:type="spellStart"/>
      <w:r w:rsidRPr="00C96F52">
        <w:rPr>
          <w:rFonts w:cs="Times New Roman"/>
          <w:b/>
          <w:bCs/>
          <w:sz w:val="24"/>
          <w:szCs w:val="24"/>
          <w:lang w:val="en-US"/>
        </w:rPr>
        <w:t>laba</w:t>
      </w:r>
      <w:proofErr w:type="spellEnd"/>
      <w:r w:rsidRPr="00C96F52">
        <w:rPr>
          <w:rFonts w:cs="Times New Roman"/>
          <w:b/>
          <w:bCs/>
          <w:sz w:val="24"/>
          <w:szCs w:val="24"/>
          <w:lang w:val="en-US"/>
        </w:rPr>
        <w:t>.</w:t>
      </w:r>
    </w:p>
    <w:p w14:paraId="71A6B41C" w14:textId="56B72D62" w:rsidR="004B3DEF" w:rsidRPr="00E40748" w:rsidRDefault="003571D4" w:rsidP="00DA1948">
      <w:pPr>
        <w:pStyle w:val="Heading3"/>
        <w:spacing w:line="276" w:lineRule="auto"/>
        <w:jc w:val="both"/>
      </w:pPr>
      <w:bookmarkStart w:id="62" w:name="_Toc216213026"/>
      <w:bookmarkStart w:id="63" w:name="_Toc216213155"/>
      <w:proofErr w:type="spellStart"/>
      <w:r w:rsidRPr="00E40748">
        <w:t>Kepemilikan</w:t>
      </w:r>
      <w:proofErr w:type="spellEnd"/>
      <w:r w:rsidRPr="00E40748">
        <w:t xml:space="preserve"> </w:t>
      </w:r>
      <w:proofErr w:type="spellStart"/>
      <w:r w:rsidRPr="00E40748">
        <w:t>Institusional</w:t>
      </w:r>
      <w:proofErr w:type="spellEnd"/>
      <w:r w:rsidRPr="00E40748">
        <w:t xml:space="preserve"> </w:t>
      </w:r>
      <w:proofErr w:type="spellStart"/>
      <w:r w:rsidR="00DE7A49">
        <w:t>sebagai</w:t>
      </w:r>
      <w:proofErr w:type="spellEnd"/>
      <w:r w:rsidR="009533C4">
        <w:t xml:space="preserve"> </w:t>
      </w:r>
      <w:proofErr w:type="spellStart"/>
      <w:r w:rsidR="009533C4">
        <w:t>M</w:t>
      </w:r>
      <w:r w:rsidRPr="00E40748">
        <w:t>oderasi</w:t>
      </w:r>
      <w:proofErr w:type="spellEnd"/>
      <w:r w:rsidRPr="00E40748">
        <w:t xml:space="preserve"> </w:t>
      </w:r>
      <w:r w:rsidR="002071F1" w:rsidRPr="00E40748">
        <w:t>Hubungan</w:t>
      </w:r>
      <w:r w:rsidR="00CF19EB" w:rsidRPr="00E40748">
        <w:t xml:space="preserve"> </w:t>
      </w:r>
      <w:proofErr w:type="spellStart"/>
      <w:r w:rsidR="002071F1" w:rsidRPr="00E40748">
        <w:t>antara</w:t>
      </w:r>
      <w:proofErr w:type="spellEnd"/>
      <w:r w:rsidR="00A11DE5">
        <w:br/>
      </w:r>
      <w:r w:rsidRPr="00DE1E8E">
        <w:rPr>
          <w:i/>
          <w:iCs/>
        </w:rPr>
        <w:t>Financial Distress</w:t>
      </w:r>
      <w:r w:rsidRPr="00E40748">
        <w:t xml:space="preserve"> </w:t>
      </w:r>
      <w:r w:rsidR="002071F1" w:rsidRPr="00E40748">
        <w:t>dan</w:t>
      </w:r>
      <w:r w:rsidRPr="00E40748">
        <w:t xml:space="preserve"> </w:t>
      </w:r>
      <w:proofErr w:type="spellStart"/>
      <w:r w:rsidRPr="00E40748">
        <w:t>Manajemen</w:t>
      </w:r>
      <w:proofErr w:type="spellEnd"/>
      <w:r w:rsidRPr="00E40748">
        <w:t xml:space="preserve"> Laba</w:t>
      </w:r>
      <w:bookmarkEnd w:id="62"/>
      <w:bookmarkEnd w:id="63"/>
      <w:r w:rsidRPr="00E40748">
        <w:tab/>
      </w:r>
    </w:p>
    <w:p w14:paraId="2E99C70F" w14:textId="2A63304F" w:rsidR="003A4AF6" w:rsidRDefault="004B3DEF" w:rsidP="003A4AF6">
      <w:pPr>
        <w:pStyle w:val="ListParagraph"/>
        <w:spacing w:line="480" w:lineRule="auto"/>
        <w:ind w:left="0" w:firstLine="720"/>
        <w:jc w:val="both"/>
        <w:rPr>
          <w:rFonts w:cs="Times New Roman"/>
          <w:sz w:val="24"/>
          <w:szCs w:val="24"/>
          <w:lang w:val="en-US"/>
        </w:rPr>
      </w:pPr>
      <w:r w:rsidRPr="004B3DEF">
        <w:rPr>
          <w:rFonts w:cs="Times New Roman"/>
          <w:sz w:val="24"/>
          <w:szCs w:val="24"/>
          <w:lang w:val="en-US"/>
        </w:rPr>
        <w:t xml:space="preserve">Dalam </w:t>
      </w:r>
      <w:proofErr w:type="spellStart"/>
      <w:r w:rsidRPr="004B3DEF">
        <w:rPr>
          <w:rFonts w:cs="Times New Roman"/>
          <w:sz w:val="24"/>
          <w:szCs w:val="24"/>
          <w:lang w:val="en-US"/>
        </w:rPr>
        <w:t>perspektif</w:t>
      </w:r>
      <w:proofErr w:type="spellEnd"/>
      <w:r w:rsidRPr="004B3DEF">
        <w:rPr>
          <w:rFonts w:cs="Times New Roman"/>
          <w:sz w:val="24"/>
          <w:szCs w:val="24"/>
          <w:lang w:val="en-US"/>
        </w:rPr>
        <w:t xml:space="preserve"> </w:t>
      </w:r>
      <w:proofErr w:type="spellStart"/>
      <w:r w:rsidRPr="004B3DEF">
        <w:rPr>
          <w:rFonts w:cs="Times New Roman"/>
          <w:sz w:val="24"/>
          <w:szCs w:val="24"/>
          <w:lang w:val="en-US"/>
        </w:rPr>
        <w:t>teori</w:t>
      </w:r>
      <w:proofErr w:type="spellEnd"/>
      <w:r w:rsidRPr="004B3DEF">
        <w:rPr>
          <w:rFonts w:cs="Times New Roman"/>
          <w:sz w:val="24"/>
          <w:szCs w:val="24"/>
          <w:lang w:val="en-US"/>
        </w:rPr>
        <w:t xml:space="preserve"> </w:t>
      </w:r>
      <w:proofErr w:type="spellStart"/>
      <w:r w:rsidRPr="004B3DEF">
        <w:rPr>
          <w:rFonts w:cs="Times New Roman"/>
          <w:sz w:val="24"/>
          <w:szCs w:val="24"/>
          <w:lang w:val="en-US"/>
        </w:rPr>
        <w:t>agensi</w:t>
      </w:r>
      <w:proofErr w:type="spellEnd"/>
      <w:r w:rsidRPr="004B3DEF">
        <w:rPr>
          <w:rFonts w:cs="Times New Roman"/>
          <w:sz w:val="24"/>
          <w:szCs w:val="24"/>
          <w:lang w:val="en-US"/>
        </w:rPr>
        <w:t xml:space="preserve">, </w:t>
      </w:r>
      <w:r w:rsidRPr="004B3DEF">
        <w:rPr>
          <w:rFonts w:cs="Times New Roman"/>
          <w:sz w:val="24"/>
          <w:szCs w:val="24"/>
        </w:rPr>
        <w:t>keberadaan kepemilikan institusional berfungsi sebagai mekanisme pengawasan eksternal yang mampu mengurangi asimetri informasi serta menekan perilaku oportunistik manajemen yang dapat mengabaikan kepentingan pemegang saham.</w:t>
      </w:r>
      <w:r w:rsidRPr="004B3DEF">
        <w:rPr>
          <w:rFonts w:cs="Times New Roman"/>
          <w:sz w:val="24"/>
          <w:szCs w:val="24"/>
          <w:lang w:val="en-US"/>
        </w:rPr>
        <w:t xml:space="preserve"> Investor </w:t>
      </w:r>
      <w:proofErr w:type="spellStart"/>
      <w:r w:rsidRPr="004B3DEF">
        <w:rPr>
          <w:rFonts w:cs="Times New Roman"/>
          <w:sz w:val="24"/>
          <w:szCs w:val="24"/>
          <w:lang w:val="en-US"/>
        </w:rPr>
        <w:t>institusional</w:t>
      </w:r>
      <w:proofErr w:type="spellEnd"/>
      <w:r w:rsidRPr="004B3DEF">
        <w:rPr>
          <w:rFonts w:cs="Times New Roman"/>
          <w:sz w:val="24"/>
          <w:szCs w:val="24"/>
          <w:lang w:val="en-US"/>
        </w:rPr>
        <w:t xml:space="preserve"> </w:t>
      </w:r>
      <w:r w:rsidRPr="004B3DEF">
        <w:rPr>
          <w:rFonts w:cs="Times New Roman"/>
          <w:sz w:val="24"/>
          <w:szCs w:val="24"/>
        </w:rPr>
        <w:t>umumnya memiliki kemampuan analitis yang lebih baik, serta akses terhadap informasi yang lebih luas dibandingkan investor individu, sehingga memungkinkan mereka melakukan pengawasan yang lebih efektif terhadap tindakan manajer</w:t>
      </w:r>
      <w:r w:rsidRPr="004B3DEF">
        <w:rPr>
          <w:rFonts w:cs="Times New Roman"/>
          <w:sz w:val="24"/>
          <w:szCs w:val="24"/>
          <w:lang w:val="en-US"/>
        </w:rPr>
        <w:t>.</w:t>
      </w:r>
    </w:p>
    <w:p w14:paraId="4F7FE82B" w14:textId="2E338001" w:rsidR="004B3DEF" w:rsidRPr="00C830EA" w:rsidRDefault="004B3DEF" w:rsidP="003A4AF6">
      <w:pPr>
        <w:pStyle w:val="ListParagraph"/>
        <w:spacing w:line="480" w:lineRule="auto"/>
        <w:ind w:left="0" w:firstLine="720"/>
        <w:jc w:val="both"/>
        <w:rPr>
          <w:rFonts w:cs="Times New Roman"/>
          <w:sz w:val="24"/>
          <w:szCs w:val="24"/>
          <w:lang w:val="en-US"/>
        </w:rPr>
      </w:pPr>
      <w:r w:rsidRPr="004B3DEF">
        <w:rPr>
          <w:rFonts w:cs="Times New Roman"/>
          <w:sz w:val="24"/>
          <w:szCs w:val="24"/>
          <w:lang w:val="en-US"/>
        </w:rPr>
        <w:t xml:space="preserve">Ketika </w:t>
      </w:r>
      <w:r w:rsidRPr="004B3DEF">
        <w:rPr>
          <w:rFonts w:cs="Times New Roman"/>
          <w:sz w:val="24"/>
          <w:szCs w:val="24"/>
        </w:rPr>
        <w:t xml:space="preserve">perusahaan berada dalam kondisi </w:t>
      </w:r>
      <w:r w:rsidRPr="004B3DEF">
        <w:rPr>
          <w:rFonts w:cs="Times New Roman"/>
          <w:i/>
          <w:iCs/>
          <w:sz w:val="24"/>
          <w:szCs w:val="24"/>
        </w:rPr>
        <w:t>financial distress</w:t>
      </w:r>
      <w:r w:rsidRPr="004B3DEF">
        <w:rPr>
          <w:rFonts w:cs="Times New Roman"/>
          <w:sz w:val="24"/>
          <w:szCs w:val="24"/>
        </w:rPr>
        <w:t xml:space="preserve">, </w:t>
      </w:r>
      <w:r w:rsidR="00B21941" w:rsidRPr="00B21941">
        <w:rPr>
          <w:rFonts w:cs="Times New Roman"/>
          <w:sz w:val="24"/>
          <w:szCs w:val="24"/>
        </w:rPr>
        <w:t xml:space="preserve">tekanan yang dihadapi manajemen untuk mempertahankan citra dan stabilitas kinerja di hadapan </w:t>
      </w:r>
      <w:r w:rsidR="00B21941" w:rsidRPr="00B21941">
        <w:rPr>
          <w:rFonts w:cs="Times New Roman"/>
          <w:sz w:val="24"/>
          <w:szCs w:val="24"/>
        </w:rPr>
        <w:lastRenderedPageBreak/>
        <w:t>pemangku kepentingan semakin meningkat, sehingga risiko terjadinya praktik manajemen laba juga cenderung lebih tinggi. Namun, tingkat kepemilikan institusional yang tinggi dapat membatasi ruang gerak manajemen dalam melakukan tindakan tersebut, serta menekan praktik manajemen laba yang bertentangan dengan prinsip tata kelola perusahaan yang baik</w:t>
      </w:r>
      <w:r w:rsidRPr="004B3DEF">
        <w:rPr>
          <w:rFonts w:cs="Times New Roman"/>
          <w:sz w:val="24"/>
          <w:szCs w:val="24"/>
          <w:lang w:val="en-US"/>
        </w:rPr>
        <w:t xml:space="preserve">. Hal </w:t>
      </w:r>
      <w:proofErr w:type="spellStart"/>
      <w:r w:rsidRPr="004B3DEF">
        <w:rPr>
          <w:rFonts w:cs="Times New Roman"/>
          <w:sz w:val="24"/>
          <w:szCs w:val="24"/>
          <w:lang w:val="en-US"/>
        </w:rPr>
        <w:t>ini</w:t>
      </w:r>
      <w:proofErr w:type="spellEnd"/>
      <w:r w:rsidRPr="004B3DEF">
        <w:rPr>
          <w:rFonts w:cs="Times New Roman"/>
          <w:sz w:val="24"/>
          <w:szCs w:val="24"/>
          <w:lang w:val="en-US"/>
        </w:rPr>
        <w:t xml:space="preserve"> </w:t>
      </w:r>
      <w:proofErr w:type="spellStart"/>
      <w:r w:rsidRPr="004B3DEF">
        <w:rPr>
          <w:rFonts w:cs="Times New Roman"/>
          <w:sz w:val="24"/>
          <w:szCs w:val="24"/>
          <w:lang w:val="en-US"/>
        </w:rPr>
        <w:t>sejalan</w:t>
      </w:r>
      <w:proofErr w:type="spellEnd"/>
      <w:r w:rsidRPr="004B3DEF">
        <w:rPr>
          <w:rFonts w:cs="Times New Roman"/>
          <w:sz w:val="24"/>
          <w:szCs w:val="24"/>
          <w:lang w:val="en-US"/>
        </w:rPr>
        <w:t xml:space="preserve"> </w:t>
      </w:r>
      <w:proofErr w:type="spellStart"/>
      <w:r w:rsidRPr="004B3DEF">
        <w:rPr>
          <w:rFonts w:cs="Times New Roman"/>
          <w:sz w:val="24"/>
          <w:szCs w:val="24"/>
          <w:lang w:val="en-US"/>
        </w:rPr>
        <w:t>dengan</w:t>
      </w:r>
      <w:proofErr w:type="spellEnd"/>
      <w:r w:rsidRPr="004B3DEF">
        <w:rPr>
          <w:rFonts w:cs="Times New Roman"/>
          <w:sz w:val="24"/>
          <w:szCs w:val="24"/>
          <w:lang w:val="en-US"/>
        </w:rPr>
        <w:t xml:space="preserve"> </w:t>
      </w:r>
      <w:proofErr w:type="spellStart"/>
      <w:r w:rsidRPr="004B3DEF">
        <w:rPr>
          <w:rFonts w:cs="Times New Roman"/>
          <w:sz w:val="24"/>
          <w:szCs w:val="24"/>
          <w:lang w:val="en-US"/>
        </w:rPr>
        <w:t>penelitian</w:t>
      </w:r>
      <w:proofErr w:type="spellEnd"/>
      <w:r w:rsidRPr="004B3DEF">
        <w:rPr>
          <w:rFonts w:cs="Times New Roman"/>
          <w:sz w:val="24"/>
          <w:szCs w:val="24"/>
          <w:lang w:val="en-US"/>
        </w:rPr>
        <w:t xml:space="preserve"> yang </w:t>
      </w:r>
      <w:proofErr w:type="spellStart"/>
      <w:r w:rsidRPr="004B3DEF">
        <w:rPr>
          <w:rFonts w:cs="Times New Roman"/>
          <w:sz w:val="24"/>
          <w:szCs w:val="24"/>
          <w:lang w:val="en-US"/>
        </w:rPr>
        <w:t>telah</w:t>
      </w:r>
      <w:proofErr w:type="spellEnd"/>
      <w:r w:rsidRPr="004B3DEF">
        <w:rPr>
          <w:rFonts w:cs="Times New Roman"/>
          <w:sz w:val="24"/>
          <w:szCs w:val="24"/>
          <w:lang w:val="en-US"/>
        </w:rPr>
        <w:t xml:space="preserve"> </w:t>
      </w:r>
      <w:proofErr w:type="spellStart"/>
      <w:r w:rsidRPr="004B3DEF">
        <w:rPr>
          <w:rFonts w:cs="Times New Roman"/>
          <w:sz w:val="24"/>
          <w:szCs w:val="24"/>
          <w:lang w:val="en-US"/>
        </w:rPr>
        <w:t>dilakukan</w:t>
      </w:r>
      <w:proofErr w:type="spellEnd"/>
      <w:r w:rsidRPr="004B3DEF">
        <w:rPr>
          <w:rFonts w:cs="Times New Roman"/>
          <w:sz w:val="24"/>
          <w:szCs w:val="24"/>
          <w:lang w:val="en-US"/>
        </w:rPr>
        <w:t xml:space="preserve"> oleh </w:t>
      </w:r>
      <w:sdt>
        <w:sdtPr>
          <w:rPr>
            <w:rFonts w:cs="Times New Roman"/>
            <w:color w:val="000000"/>
            <w:sz w:val="24"/>
            <w:lang w:val="en-US"/>
          </w:rPr>
          <w:tag w:val="MENDELEY_CITATION_v3_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"/>
          <w:id w:val="1859852985"/>
          <w:placeholder>
            <w:docPart w:val="835B2DFB516F45F0844B755B1D0130F6"/>
          </w:placeholder>
        </w:sdtPr>
        <w:sdtContent>
          <w:r w:rsidR="00C25B9F" w:rsidRPr="00C25B9F">
            <w:rPr>
              <w:rFonts w:eastAsia="Times New Roman" w:cs="Times New Roman"/>
              <w:color w:val="000000"/>
              <w:sz w:val="24"/>
            </w:rPr>
            <w:t>Sari &amp; Hermi (2023)</w:t>
          </w:r>
        </w:sdtContent>
      </w:sdt>
      <w:r w:rsidRPr="004B3DEF">
        <w:rPr>
          <w:rFonts w:cs="Times New Roman"/>
          <w:sz w:val="24"/>
          <w:szCs w:val="24"/>
          <w:lang w:val="en-US"/>
        </w:rPr>
        <w:t xml:space="preserve">, yang </w:t>
      </w:r>
      <w:proofErr w:type="spellStart"/>
      <w:r w:rsidRPr="004B3DEF">
        <w:rPr>
          <w:rFonts w:cs="Times New Roman"/>
          <w:sz w:val="24"/>
          <w:szCs w:val="24"/>
          <w:lang w:val="en-US"/>
        </w:rPr>
        <w:t>menunjukkan</w:t>
      </w:r>
      <w:proofErr w:type="spellEnd"/>
      <w:r w:rsidRPr="004B3DEF">
        <w:rPr>
          <w:rFonts w:cs="Times New Roman"/>
          <w:sz w:val="24"/>
          <w:szCs w:val="24"/>
          <w:lang w:val="en-US"/>
        </w:rPr>
        <w:t xml:space="preserve"> </w:t>
      </w:r>
      <w:proofErr w:type="spellStart"/>
      <w:r w:rsidRPr="004B3DEF">
        <w:rPr>
          <w:rFonts w:cs="Times New Roman"/>
          <w:sz w:val="24"/>
          <w:szCs w:val="24"/>
          <w:lang w:val="en-US"/>
        </w:rPr>
        <w:t>bahwa</w:t>
      </w:r>
      <w:proofErr w:type="spellEnd"/>
      <w:r w:rsidRPr="004B3DEF">
        <w:rPr>
          <w:rFonts w:cs="Times New Roman"/>
          <w:sz w:val="24"/>
          <w:szCs w:val="24"/>
          <w:lang w:val="en-US"/>
        </w:rPr>
        <w:t xml:space="preserve"> </w:t>
      </w:r>
      <w:proofErr w:type="spellStart"/>
      <w:r w:rsidRPr="004B3DEF">
        <w:rPr>
          <w:rFonts w:cs="Times New Roman"/>
          <w:sz w:val="24"/>
          <w:szCs w:val="24"/>
          <w:lang w:val="en-US"/>
        </w:rPr>
        <w:t>kepemilikan</w:t>
      </w:r>
      <w:proofErr w:type="spellEnd"/>
      <w:r w:rsidRPr="004B3DEF">
        <w:rPr>
          <w:rFonts w:cs="Times New Roman"/>
          <w:sz w:val="24"/>
          <w:szCs w:val="24"/>
          <w:lang w:val="en-US"/>
        </w:rPr>
        <w:t xml:space="preserve"> </w:t>
      </w:r>
      <w:proofErr w:type="spellStart"/>
      <w:r w:rsidRPr="004B3DEF">
        <w:rPr>
          <w:rFonts w:cs="Times New Roman"/>
          <w:sz w:val="24"/>
          <w:szCs w:val="24"/>
          <w:lang w:val="en-US"/>
        </w:rPr>
        <w:t>institusional</w:t>
      </w:r>
      <w:proofErr w:type="spellEnd"/>
      <w:r w:rsidRPr="004B3DEF">
        <w:rPr>
          <w:rFonts w:cs="Times New Roman"/>
          <w:sz w:val="24"/>
          <w:szCs w:val="24"/>
          <w:lang w:val="en-US"/>
        </w:rPr>
        <w:t xml:space="preserve"> </w:t>
      </w:r>
      <w:proofErr w:type="spellStart"/>
      <w:r w:rsidR="00B21941">
        <w:rPr>
          <w:rFonts w:cs="Times New Roman"/>
          <w:sz w:val="24"/>
          <w:szCs w:val="24"/>
          <w:lang w:val="en-US"/>
        </w:rPr>
        <w:t>mampu</w:t>
      </w:r>
      <w:proofErr w:type="spellEnd"/>
      <w:r w:rsidR="00B21941">
        <w:rPr>
          <w:rFonts w:cs="Times New Roman"/>
          <w:sz w:val="24"/>
          <w:szCs w:val="24"/>
          <w:lang w:val="en-US"/>
        </w:rPr>
        <w:t xml:space="preserve"> </w:t>
      </w:r>
      <w:proofErr w:type="spellStart"/>
      <w:r w:rsidRPr="004B3DEF">
        <w:rPr>
          <w:rFonts w:cs="Times New Roman"/>
          <w:sz w:val="24"/>
          <w:szCs w:val="24"/>
          <w:lang w:val="en-US"/>
        </w:rPr>
        <w:t>memperlemah</w:t>
      </w:r>
      <w:proofErr w:type="spellEnd"/>
      <w:r w:rsidRPr="004B3DEF">
        <w:rPr>
          <w:rFonts w:cs="Times New Roman"/>
          <w:sz w:val="24"/>
          <w:szCs w:val="24"/>
          <w:lang w:val="en-US"/>
        </w:rPr>
        <w:t xml:space="preserve"> </w:t>
      </w:r>
      <w:proofErr w:type="spellStart"/>
      <w:r w:rsidRPr="004B3DEF">
        <w:rPr>
          <w:rFonts w:cs="Times New Roman"/>
          <w:sz w:val="24"/>
          <w:szCs w:val="24"/>
          <w:lang w:val="en-US"/>
        </w:rPr>
        <w:t>hubungan</w:t>
      </w:r>
      <w:proofErr w:type="spellEnd"/>
      <w:r w:rsidRPr="004B3DEF">
        <w:rPr>
          <w:rFonts w:cs="Times New Roman"/>
          <w:sz w:val="24"/>
          <w:szCs w:val="24"/>
          <w:lang w:val="en-US"/>
        </w:rPr>
        <w:t xml:space="preserve"> </w:t>
      </w:r>
      <w:proofErr w:type="spellStart"/>
      <w:r w:rsidRPr="004B3DEF">
        <w:rPr>
          <w:rFonts w:cs="Times New Roman"/>
          <w:sz w:val="24"/>
          <w:szCs w:val="24"/>
          <w:lang w:val="en-US"/>
        </w:rPr>
        <w:t>antara</w:t>
      </w:r>
      <w:proofErr w:type="spellEnd"/>
      <w:r w:rsidRPr="004B3DEF">
        <w:rPr>
          <w:rFonts w:cs="Times New Roman"/>
          <w:sz w:val="24"/>
          <w:szCs w:val="24"/>
          <w:lang w:val="en-US"/>
        </w:rPr>
        <w:t xml:space="preserve"> </w:t>
      </w:r>
      <w:r w:rsidRPr="004B3DEF">
        <w:rPr>
          <w:rFonts w:cs="Times New Roman"/>
          <w:i/>
          <w:iCs/>
          <w:sz w:val="24"/>
          <w:szCs w:val="24"/>
          <w:lang w:val="en-US"/>
        </w:rPr>
        <w:t>financial distress</w:t>
      </w:r>
      <w:r w:rsidRPr="004B3DEF">
        <w:rPr>
          <w:rFonts w:cs="Times New Roman"/>
          <w:sz w:val="24"/>
          <w:szCs w:val="24"/>
          <w:lang w:val="en-US"/>
        </w:rPr>
        <w:t xml:space="preserve"> dan </w:t>
      </w:r>
      <w:proofErr w:type="spellStart"/>
      <w:r w:rsidRPr="004B3DEF">
        <w:rPr>
          <w:rFonts w:cs="Times New Roman"/>
          <w:sz w:val="24"/>
          <w:szCs w:val="24"/>
          <w:lang w:val="en-US"/>
        </w:rPr>
        <w:t>manajemen</w:t>
      </w:r>
      <w:proofErr w:type="spellEnd"/>
      <w:r w:rsidRPr="004B3DEF">
        <w:rPr>
          <w:rFonts w:cs="Times New Roman"/>
          <w:sz w:val="24"/>
          <w:szCs w:val="24"/>
          <w:lang w:val="en-US"/>
        </w:rPr>
        <w:t xml:space="preserve"> </w:t>
      </w:r>
      <w:proofErr w:type="spellStart"/>
      <w:r w:rsidRPr="004B3DEF">
        <w:rPr>
          <w:rFonts w:cs="Times New Roman"/>
          <w:sz w:val="24"/>
          <w:szCs w:val="24"/>
          <w:lang w:val="en-US"/>
        </w:rPr>
        <w:t>laba</w:t>
      </w:r>
      <w:proofErr w:type="spellEnd"/>
      <w:r w:rsidRPr="004B3DEF">
        <w:rPr>
          <w:rFonts w:cs="Times New Roman"/>
          <w:sz w:val="24"/>
          <w:szCs w:val="24"/>
          <w:lang w:val="en-US"/>
        </w:rPr>
        <w:t xml:space="preserve">, </w:t>
      </w:r>
      <w:proofErr w:type="spellStart"/>
      <w:r w:rsidRPr="004B3DEF">
        <w:rPr>
          <w:rFonts w:cs="Times New Roman"/>
          <w:sz w:val="24"/>
          <w:szCs w:val="24"/>
          <w:lang w:val="en-US"/>
        </w:rPr>
        <w:t>seh</w:t>
      </w:r>
      <w:r w:rsidR="00B21941">
        <w:rPr>
          <w:rFonts w:cs="Times New Roman"/>
          <w:sz w:val="24"/>
          <w:szCs w:val="24"/>
          <w:lang w:val="en-US"/>
        </w:rPr>
        <w:t>i</w:t>
      </w:r>
      <w:r w:rsidRPr="004B3DEF">
        <w:rPr>
          <w:rFonts w:cs="Times New Roman"/>
          <w:sz w:val="24"/>
          <w:szCs w:val="24"/>
          <w:lang w:val="en-US"/>
        </w:rPr>
        <w:t>ngga</w:t>
      </w:r>
      <w:proofErr w:type="spellEnd"/>
      <w:r w:rsidRPr="004B3DEF">
        <w:rPr>
          <w:rFonts w:cs="Times New Roman"/>
          <w:sz w:val="24"/>
          <w:szCs w:val="24"/>
          <w:lang w:val="en-US"/>
        </w:rPr>
        <w:t xml:space="preserve"> </w:t>
      </w:r>
      <w:proofErr w:type="spellStart"/>
      <w:r w:rsidRPr="004B3DEF">
        <w:rPr>
          <w:rFonts w:cs="Times New Roman"/>
          <w:sz w:val="24"/>
          <w:szCs w:val="24"/>
          <w:lang w:val="en-US"/>
        </w:rPr>
        <w:t>dapat</w:t>
      </w:r>
      <w:proofErr w:type="spellEnd"/>
      <w:r w:rsidRPr="004B3DEF">
        <w:rPr>
          <w:rFonts w:cs="Times New Roman"/>
          <w:sz w:val="24"/>
          <w:szCs w:val="24"/>
          <w:lang w:val="en-US"/>
        </w:rPr>
        <w:t xml:space="preserve"> </w:t>
      </w:r>
      <w:r w:rsidRPr="004B3DEF">
        <w:rPr>
          <w:rFonts w:cs="Times New Roman"/>
          <w:sz w:val="24"/>
          <w:szCs w:val="24"/>
        </w:rPr>
        <w:t xml:space="preserve">mengurangi kecenderungan perusahaan yang mengalami tekanan keuangan untuk melakukan praktik </w:t>
      </w:r>
      <w:proofErr w:type="spellStart"/>
      <w:r w:rsidRPr="004B3DEF">
        <w:rPr>
          <w:rFonts w:cs="Times New Roman"/>
          <w:sz w:val="24"/>
          <w:szCs w:val="24"/>
          <w:lang w:val="en-US"/>
        </w:rPr>
        <w:t>manajemen</w:t>
      </w:r>
      <w:proofErr w:type="spellEnd"/>
      <w:r w:rsidRPr="004B3DEF">
        <w:rPr>
          <w:rFonts w:cs="Times New Roman"/>
          <w:sz w:val="24"/>
          <w:szCs w:val="24"/>
          <w:lang w:val="en-US"/>
        </w:rPr>
        <w:t xml:space="preserve"> </w:t>
      </w:r>
      <w:proofErr w:type="spellStart"/>
      <w:r w:rsidRPr="004B3DEF">
        <w:rPr>
          <w:rFonts w:cs="Times New Roman"/>
          <w:sz w:val="24"/>
          <w:szCs w:val="24"/>
          <w:lang w:val="en-US"/>
        </w:rPr>
        <w:t>laba</w:t>
      </w:r>
      <w:proofErr w:type="spellEnd"/>
      <w:r w:rsidRPr="004B3DEF">
        <w:rPr>
          <w:rFonts w:cs="Times New Roman"/>
          <w:sz w:val="24"/>
          <w:szCs w:val="24"/>
          <w:lang w:val="en-US"/>
        </w:rPr>
        <w:t>.</w:t>
      </w:r>
      <w:r w:rsidR="00C830EA">
        <w:rPr>
          <w:rFonts w:cs="Times New Roman"/>
          <w:sz w:val="24"/>
          <w:szCs w:val="24"/>
          <w:lang w:val="en-US"/>
        </w:rPr>
        <w:t xml:space="preserve"> </w:t>
      </w:r>
      <w:r w:rsidRPr="004B3DEF">
        <w:rPr>
          <w:rFonts w:cs="Times New Roman"/>
          <w:sz w:val="24"/>
          <w:szCs w:val="24"/>
          <w:lang w:val="id-ID"/>
        </w:rPr>
        <w:t>Berdasarkan uraian tersebut, hipotesis yang diajukan adalah sebagai berikut:</w:t>
      </w:r>
    </w:p>
    <w:p w14:paraId="0C90B6B5" w14:textId="16C797C1" w:rsidR="004B3DEF" w:rsidRPr="00C830EA" w:rsidRDefault="004B3DEF" w:rsidP="002E3AEC">
      <w:pPr>
        <w:pStyle w:val="ListParagraph"/>
        <w:spacing w:after="0" w:line="480" w:lineRule="auto"/>
        <w:ind w:left="0"/>
        <w:jc w:val="both"/>
        <w:rPr>
          <w:rFonts w:cs="Times New Roman"/>
          <w:b/>
          <w:bCs/>
          <w:sz w:val="24"/>
          <w:szCs w:val="24"/>
        </w:rPr>
      </w:pPr>
      <w:r w:rsidRPr="004B3DEF">
        <w:rPr>
          <w:rFonts w:cs="Times New Roman"/>
          <w:b/>
          <w:bCs/>
          <w:sz w:val="24"/>
          <w:szCs w:val="24"/>
          <w:lang w:val="en-US"/>
        </w:rPr>
        <w:t xml:space="preserve">H3: </w:t>
      </w:r>
      <w:proofErr w:type="spellStart"/>
      <w:r w:rsidRPr="004B3DEF">
        <w:rPr>
          <w:rFonts w:cs="Times New Roman"/>
          <w:b/>
          <w:bCs/>
          <w:sz w:val="24"/>
          <w:szCs w:val="24"/>
          <w:lang w:val="en-US"/>
        </w:rPr>
        <w:t>Kepemilikan</w:t>
      </w:r>
      <w:proofErr w:type="spellEnd"/>
      <w:r w:rsidRPr="004B3DEF">
        <w:rPr>
          <w:rFonts w:cs="Times New Roman"/>
          <w:b/>
          <w:bCs/>
          <w:sz w:val="24"/>
          <w:szCs w:val="24"/>
          <w:lang w:val="en-US"/>
        </w:rPr>
        <w:t xml:space="preserve"> </w:t>
      </w:r>
      <w:proofErr w:type="spellStart"/>
      <w:r w:rsidRPr="004B3DEF">
        <w:rPr>
          <w:rFonts w:cs="Times New Roman"/>
          <w:b/>
          <w:bCs/>
          <w:sz w:val="24"/>
          <w:szCs w:val="24"/>
          <w:lang w:val="en-US"/>
        </w:rPr>
        <w:t>institusional</w:t>
      </w:r>
      <w:proofErr w:type="spellEnd"/>
      <w:r w:rsidRPr="004B3DEF">
        <w:rPr>
          <w:rFonts w:cs="Times New Roman"/>
          <w:b/>
          <w:bCs/>
          <w:sz w:val="24"/>
          <w:szCs w:val="24"/>
          <w:lang w:val="en-US"/>
        </w:rPr>
        <w:t xml:space="preserve"> </w:t>
      </w:r>
      <w:proofErr w:type="spellStart"/>
      <w:r w:rsidRPr="004B3DEF">
        <w:rPr>
          <w:rFonts w:cs="Times New Roman"/>
          <w:b/>
          <w:bCs/>
          <w:sz w:val="24"/>
          <w:szCs w:val="24"/>
          <w:lang w:val="en-US"/>
        </w:rPr>
        <w:t>memperlemah</w:t>
      </w:r>
      <w:proofErr w:type="spellEnd"/>
      <w:r w:rsidRPr="004B3DEF">
        <w:rPr>
          <w:rFonts w:cs="Times New Roman"/>
          <w:b/>
          <w:bCs/>
          <w:sz w:val="24"/>
          <w:szCs w:val="24"/>
          <w:lang w:val="en-US"/>
        </w:rPr>
        <w:t xml:space="preserve"> </w:t>
      </w:r>
      <w:proofErr w:type="spellStart"/>
      <w:r w:rsidRPr="004B3DEF">
        <w:rPr>
          <w:rFonts w:cs="Times New Roman"/>
          <w:b/>
          <w:bCs/>
          <w:sz w:val="24"/>
          <w:szCs w:val="24"/>
          <w:lang w:val="en-US"/>
        </w:rPr>
        <w:t>hubungan</w:t>
      </w:r>
      <w:proofErr w:type="spellEnd"/>
      <w:r w:rsidRPr="004B3DEF">
        <w:rPr>
          <w:rFonts w:cs="Times New Roman"/>
          <w:b/>
          <w:bCs/>
          <w:sz w:val="24"/>
          <w:szCs w:val="24"/>
          <w:lang w:val="en-US"/>
        </w:rPr>
        <w:t xml:space="preserve"> </w:t>
      </w:r>
      <w:proofErr w:type="spellStart"/>
      <w:r w:rsidRPr="004B3DEF">
        <w:rPr>
          <w:rFonts w:cs="Times New Roman"/>
          <w:b/>
          <w:bCs/>
          <w:sz w:val="24"/>
          <w:szCs w:val="24"/>
          <w:lang w:val="en-US"/>
        </w:rPr>
        <w:t>antara</w:t>
      </w:r>
      <w:proofErr w:type="spellEnd"/>
      <w:r w:rsidRPr="004B3DEF">
        <w:rPr>
          <w:rFonts w:cs="Times New Roman"/>
          <w:b/>
          <w:bCs/>
          <w:sz w:val="24"/>
          <w:szCs w:val="24"/>
          <w:lang w:val="en-US"/>
        </w:rPr>
        <w:t xml:space="preserve"> </w:t>
      </w:r>
      <w:r w:rsidRPr="004B3DEF">
        <w:rPr>
          <w:rFonts w:cs="Times New Roman"/>
          <w:b/>
          <w:bCs/>
          <w:i/>
          <w:iCs/>
          <w:sz w:val="24"/>
          <w:szCs w:val="24"/>
          <w:lang w:val="en-US"/>
        </w:rPr>
        <w:t xml:space="preserve">financial distress </w:t>
      </w:r>
      <w:r w:rsidRPr="004B3DEF">
        <w:rPr>
          <w:rFonts w:cs="Times New Roman"/>
          <w:b/>
          <w:bCs/>
          <w:sz w:val="24"/>
          <w:szCs w:val="24"/>
          <w:lang w:val="en-US"/>
        </w:rPr>
        <w:t xml:space="preserve">dan </w:t>
      </w:r>
      <w:proofErr w:type="spellStart"/>
      <w:r w:rsidRPr="004B3DEF">
        <w:rPr>
          <w:rFonts w:cs="Times New Roman"/>
          <w:b/>
          <w:bCs/>
          <w:sz w:val="24"/>
          <w:szCs w:val="24"/>
          <w:lang w:val="en-US"/>
        </w:rPr>
        <w:t>manajemen</w:t>
      </w:r>
      <w:proofErr w:type="spellEnd"/>
      <w:r w:rsidRPr="004B3DEF">
        <w:rPr>
          <w:rFonts w:cs="Times New Roman"/>
          <w:b/>
          <w:bCs/>
          <w:sz w:val="24"/>
          <w:szCs w:val="24"/>
          <w:lang w:val="en-US"/>
        </w:rPr>
        <w:t xml:space="preserve"> </w:t>
      </w:r>
      <w:proofErr w:type="spellStart"/>
      <w:r w:rsidRPr="004B3DEF">
        <w:rPr>
          <w:rFonts w:cs="Times New Roman"/>
          <w:b/>
          <w:bCs/>
          <w:sz w:val="24"/>
          <w:szCs w:val="24"/>
          <w:lang w:val="en-US"/>
        </w:rPr>
        <w:t>laba</w:t>
      </w:r>
      <w:proofErr w:type="spellEnd"/>
      <w:r w:rsidRPr="004B3DEF">
        <w:rPr>
          <w:rFonts w:cs="Times New Roman"/>
          <w:b/>
          <w:bCs/>
          <w:sz w:val="24"/>
          <w:szCs w:val="24"/>
          <w:lang w:val="en-US"/>
        </w:rPr>
        <w:t>.</w:t>
      </w:r>
    </w:p>
    <w:p w14:paraId="321C4CAE" w14:textId="56AEC38E" w:rsidR="004B3DEF" w:rsidRPr="00E40748" w:rsidRDefault="004B3DEF" w:rsidP="00DA1948">
      <w:pPr>
        <w:pStyle w:val="Heading3"/>
        <w:spacing w:after="0" w:line="276" w:lineRule="auto"/>
        <w:jc w:val="both"/>
      </w:pPr>
      <w:bookmarkStart w:id="64" w:name="_Toc216213027"/>
      <w:bookmarkStart w:id="65" w:name="_Toc216213156"/>
      <w:proofErr w:type="spellStart"/>
      <w:r w:rsidRPr="00E40748">
        <w:t>Kepemilikan</w:t>
      </w:r>
      <w:proofErr w:type="spellEnd"/>
      <w:r w:rsidRPr="00E40748">
        <w:t xml:space="preserve"> </w:t>
      </w:r>
      <w:proofErr w:type="spellStart"/>
      <w:r w:rsidRPr="00E40748">
        <w:t>Institusional</w:t>
      </w:r>
      <w:proofErr w:type="spellEnd"/>
      <w:r w:rsidRPr="00E40748">
        <w:t xml:space="preserve"> </w:t>
      </w:r>
      <w:proofErr w:type="spellStart"/>
      <w:r w:rsidR="00DE7A49">
        <w:t>sebagai</w:t>
      </w:r>
      <w:proofErr w:type="spellEnd"/>
      <w:r w:rsidRPr="00E40748">
        <w:t xml:space="preserve"> </w:t>
      </w:r>
      <w:proofErr w:type="spellStart"/>
      <w:r w:rsidR="009533C4">
        <w:t>M</w:t>
      </w:r>
      <w:r w:rsidRPr="00E40748">
        <w:t>oderasi</w:t>
      </w:r>
      <w:proofErr w:type="spellEnd"/>
      <w:r w:rsidRPr="00E40748">
        <w:t xml:space="preserve"> Hubungan </w:t>
      </w:r>
      <w:proofErr w:type="spellStart"/>
      <w:r w:rsidRPr="00E40748">
        <w:t>antara</w:t>
      </w:r>
      <w:proofErr w:type="spellEnd"/>
      <w:r w:rsidR="00B21941">
        <w:t xml:space="preserve"> </w:t>
      </w:r>
      <w:r w:rsidRPr="00DE1E8E">
        <w:rPr>
          <w:i/>
          <w:iCs/>
        </w:rPr>
        <w:t>Leverage</w:t>
      </w:r>
      <w:r w:rsidRPr="00E40748">
        <w:t xml:space="preserve"> dan </w:t>
      </w:r>
      <w:proofErr w:type="spellStart"/>
      <w:r w:rsidRPr="00E40748">
        <w:t>Manajemen</w:t>
      </w:r>
      <w:proofErr w:type="spellEnd"/>
      <w:r w:rsidRPr="00E40748">
        <w:t xml:space="preserve"> Laba</w:t>
      </w:r>
      <w:bookmarkEnd w:id="64"/>
      <w:bookmarkEnd w:id="65"/>
    </w:p>
    <w:p w14:paraId="70AFC031" w14:textId="1846062C" w:rsidR="004B3DEF" w:rsidRDefault="004B3DEF" w:rsidP="00501540">
      <w:pPr>
        <w:pStyle w:val="ListParagraph"/>
        <w:spacing w:before="240" w:after="0" w:line="480" w:lineRule="auto"/>
        <w:ind w:left="0" w:firstLine="720"/>
        <w:jc w:val="both"/>
        <w:rPr>
          <w:rFonts w:cs="Times New Roman"/>
          <w:sz w:val="24"/>
          <w:szCs w:val="24"/>
          <w:lang w:val="en-US"/>
        </w:rPr>
      </w:pPr>
      <w:proofErr w:type="spellStart"/>
      <w:r w:rsidRPr="004B3DEF">
        <w:rPr>
          <w:rFonts w:cs="Times New Roman"/>
          <w:sz w:val="24"/>
          <w:szCs w:val="24"/>
          <w:lang w:val="en-US"/>
        </w:rPr>
        <w:t>Berdasarkan</w:t>
      </w:r>
      <w:proofErr w:type="spellEnd"/>
      <w:r w:rsidRPr="004B3DEF">
        <w:rPr>
          <w:rFonts w:cs="Times New Roman"/>
          <w:sz w:val="24"/>
          <w:szCs w:val="24"/>
          <w:lang w:val="en-US"/>
        </w:rPr>
        <w:t xml:space="preserve"> </w:t>
      </w:r>
      <w:proofErr w:type="spellStart"/>
      <w:r w:rsidRPr="004B3DEF">
        <w:rPr>
          <w:rFonts w:cs="Times New Roman"/>
          <w:sz w:val="24"/>
          <w:szCs w:val="24"/>
          <w:lang w:val="en-US"/>
        </w:rPr>
        <w:t>teori</w:t>
      </w:r>
      <w:proofErr w:type="spellEnd"/>
      <w:r w:rsidRPr="004B3DEF">
        <w:rPr>
          <w:rFonts w:cs="Times New Roman"/>
          <w:sz w:val="24"/>
          <w:szCs w:val="24"/>
          <w:lang w:val="en-US"/>
        </w:rPr>
        <w:t xml:space="preserve"> </w:t>
      </w:r>
      <w:proofErr w:type="spellStart"/>
      <w:r w:rsidRPr="004B3DEF">
        <w:rPr>
          <w:rFonts w:cs="Times New Roman"/>
          <w:sz w:val="24"/>
          <w:szCs w:val="24"/>
          <w:lang w:val="en-US"/>
        </w:rPr>
        <w:t>agensi</w:t>
      </w:r>
      <w:proofErr w:type="spellEnd"/>
      <w:r w:rsidRPr="004B3DEF">
        <w:rPr>
          <w:rFonts w:cs="Times New Roman"/>
          <w:sz w:val="24"/>
          <w:szCs w:val="24"/>
          <w:lang w:val="en-US"/>
        </w:rPr>
        <w:t xml:space="preserve">, </w:t>
      </w:r>
      <w:proofErr w:type="spellStart"/>
      <w:r w:rsidRPr="004B3DEF">
        <w:rPr>
          <w:rFonts w:cs="Times New Roman"/>
          <w:sz w:val="24"/>
          <w:szCs w:val="24"/>
          <w:lang w:val="en-US"/>
        </w:rPr>
        <w:t>konflik</w:t>
      </w:r>
      <w:proofErr w:type="spellEnd"/>
      <w:r w:rsidRPr="004B3DEF">
        <w:rPr>
          <w:rFonts w:cs="Times New Roman"/>
          <w:sz w:val="24"/>
          <w:szCs w:val="24"/>
          <w:lang w:val="en-US"/>
        </w:rPr>
        <w:t xml:space="preserve"> </w:t>
      </w:r>
      <w:proofErr w:type="spellStart"/>
      <w:r w:rsidRPr="004B3DEF">
        <w:rPr>
          <w:rFonts w:cs="Times New Roman"/>
          <w:sz w:val="24"/>
          <w:szCs w:val="24"/>
          <w:lang w:val="en-US"/>
        </w:rPr>
        <w:t>kepentingan</w:t>
      </w:r>
      <w:proofErr w:type="spellEnd"/>
      <w:r w:rsidRPr="004B3DEF">
        <w:rPr>
          <w:rFonts w:cs="Times New Roman"/>
          <w:sz w:val="24"/>
          <w:szCs w:val="24"/>
          <w:lang w:val="en-US"/>
        </w:rPr>
        <w:t xml:space="preserve"> </w:t>
      </w:r>
      <w:proofErr w:type="spellStart"/>
      <w:r w:rsidRPr="004B3DEF">
        <w:rPr>
          <w:rFonts w:cs="Times New Roman"/>
          <w:sz w:val="24"/>
          <w:szCs w:val="24"/>
          <w:lang w:val="en-US"/>
        </w:rPr>
        <w:t>antara</w:t>
      </w:r>
      <w:proofErr w:type="spellEnd"/>
      <w:r w:rsidRPr="004B3DEF">
        <w:rPr>
          <w:rFonts w:cs="Times New Roman"/>
          <w:sz w:val="24"/>
          <w:szCs w:val="24"/>
          <w:lang w:val="en-US"/>
        </w:rPr>
        <w:t xml:space="preserve"> </w:t>
      </w:r>
      <w:proofErr w:type="spellStart"/>
      <w:r w:rsidRPr="004B3DEF">
        <w:rPr>
          <w:rFonts w:cs="Times New Roman"/>
          <w:sz w:val="24"/>
          <w:szCs w:val="24"/>
          <w:lang w:val="en-US"/>
        </w:rPr>
        <w:t>agen</w:t>
      </w:r>
      <w:proofErr w:type="spellEnd"/>
      <w:r w:rsidRPr="004B3DEF">
        <w:rPr>
          <w:rFonts w:cs="Times New Roman"/>
          <w:sz w:val="24"/>
          <w:szCs w:val="24"/>
          <w:lang w:val="en-US"/>
        </w:rPr>
        <w:t xml:space="preserve"> dan </w:t>
      </w:r>
      <w:proofErr w:type="spellStart"/>
      <w:r w:rsidRPr="004B3DEF">
        <w:rPr>
          <w:rFonts w:cs="Times New Roman"/>
          <w:sz w:val="24"/>
          <w:szCs w:val="24"/>
          <w:lang w:val="en-US"/>
        </w:rPr>
        <w:t>prin</w:t>
      </w:r>
      <w:r w:rsidR="00B21941">
        <w:rPr>
          <w:rFonts w:cs="Times New Roman"/>
          <w:sz w:val="24"/>
          <w:szCs w:val="24"/>
          <w:lang w:val="en-US"/>
        </w:rPr>
        <w:t>s</w:t>
      </w:r>
      <w:r w:rsidRPr="004B3DEF">
        <w:rPr>
          <w:rFonts w:cs="Times New Roman"/>
          <w:sz w:val="24"/>
          <w:szCs w:val="24"/>
          <w:lang w:val="en-US"/>
        </w:rPr>
        <w:t>ipal</w:t>
      </w:r>
      <w:proofErr w:type="spellEnd"/>
      <w:r w:rsidRPr="004B3DEF">
        <w:rPr>
          <w:rFonts w:cs="Times New Roman"/>
          <w:sz w:val="24"/>
          <w:szCs w:val="24"/>
          <w:lang w:val="en-US"/>
        </w:rPr>
        <w:t xml:space="preserve"> </w:t>
      </w:r>
      <w:proofErr w:type="spellStart"/>
      <w:r w:rsidRPr="004B3DEF">
        <w:rPr>
          <w:rFonts w:cs="Times New Roman"/>
          <w:sz w:val="24"/>
          <w:szCs w:val="24"/>
          <w:lang w:val="en-US"/>
        </w:rPr>
        <w:t>dapat</w:t>
      </w:r>
      <w:proofErr w:type="spellEnd"/>
      <w:r w:rsidRPr="004B3DEF">
        <w:rPr>
          <w:rFonts w:cs="Times New Roman"/>
          <w:sz w:val="24"/>
          <w:szCs w:val="24"/>
          <w:lang w:val="en-US"/>
        </w:rPr>
        <w:t xml:space="preserve"> </w:t>
      </w:r>
      <w:proofErr w:type="spellStart"/>
      <w:r w:rsidRPr="004B3DEF">
        <w:rPr>
          <w:rFonts w:cs="Times New Roman"/>
          <w:sz w:val="24"/>
          <w:szCs w:val="24"/>
          <w:lang w:val="en-US"/>
        </w:rPr>
        <w:t>meningkat</w:t>
      </w:r>
      <w:proofErr w:type="spellEnd"/>
      <w:r w:rsidRPr="004B3DEF">
        <w:rPr>
          <w:rFonts w:cs="Times New Roman"/>
          <w:sz w:val="24"/>
          <w:szCs w:val="24"/>
          <w:lang w:val="en-US"/>
        </w:rPr>
        <w:t xml:space="preserve"> </w:t>
      </w:r>
      <w:proofErr w:type="spellStart"/>
      <w:r w:rsidRPr="004B3DEF">
        <w:rPr>
          <w:rFonts w:cs="Times New Roman"/>
          <w:sz w:val="24"/>
          <w:szCs w:val="24"/>
          <w:lang w:val="en-US"/>
        </w:rPr>
        <w:t>ketika</w:t>
      </w:r>
      <w:proofErr w:type="spellEnd"/>
      <w:r w:rsidRPr="004B3DEF">
        <w:rPr>
          <w:rFonts w:cs="Times New Roman"/>
          <w:sz w:val="24"/>
          <w:szCs w:val="24"/>
          <w:lang w:val="en-US"/>
        </w:rPr>
        <w:t xml:space="preserve"> </w:t>
      </w:r>
      <w:proofErr w:type="spellStart"/>
      <w:r w:rsidRPr="004B3DEF">
        <w:rPr>
          <w:rFonts w:cs="Times New Roman"/>
          <w:sz w:val="24"/>
          <w:szCs w:val="24"/>
          <w:lang w:val="en-US"/>
        </w:rPr>
        <w:t>perusahaan</w:t>
      </w:r>
      <w:proofErr w:type="spellEnd"/>
      <w:r w:rsidRPr="004B3DEF">
        <w:rPr>
          <w:rFonts w:cs="Times New Roman"/>
          <w:sz w:val="24"/>
          <w:szCs w:val="24"/>
          <w:lang w:val="en-US"/>
        </w:rPr>
        <w:t xml:space="preserve"> </w:t>
      </w:r>
      <w:proofErr w:type="spellStart"/>
      <w:r w:rsidRPr="004B3DEF">
        <w:rPr>
          <w:rFonts w:cs="Times New Roman"/>
          <w:sz w:val="24"/>
          <w:szCs w:val="24"/>
          <w:lang w:val="en-US"/>
        </w:rPr>
        <w:t>memiliki</w:t>
      </w:r>
      <w:proofErr w:type="spellEnd"/>
      <w:r w:rsidRPr="004B3DEF">
        <w:rPr>
          <w:rFonts w:cs="Times New Roman"/>
          <w:sz w:val="24"/>
          <w:szCs w:val="24"/>
          <w:lang w:val="en-US"/>
        </w:rPr>
        <w:t xml:space="preserve"> </w:t>
      </w:r>
      <w:r w:rsidRPr="00DE1E8E">
        <w:rPr>
          <w:rFonts w:cs="Times New Roman"/>
          <w:i/>
          <w:iCs/>
          <w:sz w:val="24"/>
          <w:szCs w:val="24"/>
          <w:lang w:val="en-US"/>
        </w:rPr>
        <w:t>leverage</w:t>
      </w:r>
      <w:r w:rsidRPr="004B3DEF">
        <w:rPr>
          <w:rFonts w:cs="Times New Roman"/>
          <w:sz w:val="24"/>
          <w:szCs w:val="24"/>
          <w:lang w:val="en-US"/>
        </w:rPr>
        <w:t xml:space="preserve"> yang </w:t>
      </w:r>
      <w:proofErr w:type="spellStart"/>
      <w:r w:rsidRPr="004B3DEF">
        <w:rPr>
          <w:rFonts w:cs="Times New Roman"/>
          <w:sz w:val="24"/>
          <w:szCs w:val="24"/>
          <w:lang w:val="en-US"/>
        </w:rPr>
        <w:t>tinggi</w:t>
      </w:r>
      <w:proofErr w:type="spellEnd"/>
      <w:r w:rsidRPr="004B3DEF">
        <w:rPr>
          <w:rFonts w:cs="Times New Roman"/>
          <w:sz w:val="24"/>
          <w:szCs w:val="24"/>
          <w:lang w:val="en-US"/>
        </w:rPr>
        <w:t xml:space="preserve">. </w:t>
      </w:r>
      <w:r w:rsidRPr="004B3DEF">
        <w:rPr>
          <w:rFonts w:cs="Times New Roman"/>
          <w:sz w:val="24"/>
          <w:szCs w:val="24"/>
        </w:rPr>
        <w:t xml:space="preserve">Perusahaan dengan tingkat </w:t>
      </w:r>
      <w:r w:rsidRPr="00DE1E8E">
        <w:rPr>
          <w:rFonts w:cs="Times New Roman"/>
          <w:i/>
          <w:iCs/>
          <w:sz w:val="24"/>
          <w:szCs w:val="24"/>
        </w:rPr>
        <w:t>leverage</w:t>
      </w:r>
      <w:r w:rsidRPr="004B3DEF">
        <w:rPr>
          <w:rFonts w:cs="Times New Roman"/>
          <w:sz w:val="24"/>
          <w:szCs w:val="24"/>
        </w:rPr>
        <w:t xml:space="preserve"> </w:t>
      </w:r>
      <w:r w:rsidRPr="004B3DEF">
        <w:rPr>
          <w:rFonts w:cs="Times New Roman"/>
          <w:sz w:val="24"/>
          <w:szCs w:val="24"/>
          <w:lang w:val="en-US"/>
        </w:rPr>
        <w:t xml:space="preserve">yang </w:t>
      </w:r>
      <w:r w:rsidRPr="004B3DEF">
        <w:rPr>
          <w:rFonts w:cs="Times New Roman"/>
          <w:sz w:val="24"/>
          <w:szCs w:val="24"/>
        </w:rPr>
        <w:t xml:space="preserve">tinggi umumnya berada di bawah pengawasan yang lebih ketat dari kreditur karena adanya berbagai persyaratan dalam perjanjian utang. Kondisi tersebut menciptakan tekanan bagi manajemen untuk mempertahankan citra kinerja </w:t>
      </w:r>
      <w:proofErr w:type="spellStart"/>
      <w:r w:rsidR="00B21941">
        <w:rPr>
          <w:rFonts w:cs="Times New Roman"/>
          <w:sz w:val="24"/>
          <w:szCs w:val="24"/>
          <w:lang w:val="en-US"/>
        </w:rPr>
        <w:t>keuangan</w:t>
      </w:r>
      <w:proofErr w:type="spellEnd"/>
      <w:r w:rsidR="00B21941">
        <w:rPr>
          <w:rFonts w:cs="Times New Roman"/>
          <w:sz w:val="24"/>
          <w:szCs w:val="24"/>
          <w:lang w:val="en-US"/>
        </w:rPr>
        <w:t xml:space="preserve"> </w:t>
      </w:r>
      <w:r w:rsidRPr="004B3DEF">
        <w:rPr>
          <w:rFonts w:cs="Times New Roman"/>
          <w:sz w:val="24"/>
          <w:szCs w:val="24"/>
        </w:rPr>
        <w:t xml:space="preserve">yang tampak mampu memenuhi kewajiban kontraktual, sehingga meningkatkan kecenderungan terjadinya praktik manajemen laba sebagai upaya </w:t>
      </w:r>
      <w:proofErr w:type="spellStart"/>
      <w:r w:rsidR="00DA1948">
        <w:rPr>
          <w:rFonts w:cs="Times New Roman"/>
          <w:sz w:val="24"/>
          <w:szCs w:val="24"/>
          <w:lang w:val="en-US"/>
        </w:rPr>
        <w:t>untuk</w:t>
      </w:r>
      <w:proofErr w:type="spellEnd"/>
      <w:r w:rsidR="00DA1948">
        <w:rPr>
          <w:rFonts w:cs="Times New Roman"/>
          <w:sz w:val="24"/>
          <w:szCs w:val="24"/>
          <w:lang w:val="en-US"/>
        </w:rPr>
        <w:t xml:space="preserve"> </w:t>
      </w:r>
      <w:r w:rsidRPr="004B3DEF">
        <w:rPr>
          <w:rFonts w:cs="Times New Roman"/>
          <w:sz w:val="24"/>
          <w:szCs w:val="24"/>
        </w:rPr>
        <w:t>menghindari potensi pelanggaran perjanjian utang.</w:t>
      </w:r>
      <w:r w:rsidRPr="004B3DEF">
        <w:rPr>
          <w:rFonts w:cs="Times New Roman"/>
          <w:sz w:val="24"/>
          <w:szCs w:val="24"/>
          <w:lang w:val="en-US"/>
        </w:rPr>
        <w:t xml:space="preserve"> </w:t>
      </w:r>
      <w:r w:rsidRPr="004B3DEF">
        <w:rPr>
          <w:rFonts w:cs="Times New Roman"/>
          <w:sz w:val="24"/>
          <w:szCs w:val="24"/>
        </w:rPr>
        <w:t>Namun</w:t>
      </w:r>
      <w:r w:rsidRPr="004B3DEF">
        <w:rPr>
          <w:rFonts w:cs="Times New Roman"/>
          <w:sz w:val="24"/>
          <w:szCs w:val="24"/>
          <w:lang w:val="en-US"/>
        </w:rPr>
        <w:t xml:space="preserve"> </w:t>
      </w:r>
      <w:proofErr w:type="spellStart"/>
      <w:r w:rsidRPr="004B3DEF">
        <w:rPr>
          <w:rFonts w:cs="Times New Roman"/>
          <w:sz w:val="24"/>
          <w:szCs w:val="24"/>
          <w:lang w:val="en-US"/>
        </w:rPr>
        <w:t>demikian</w:t>
      </w:r>
      <w:proofErr w:type="spellEnd"/>
      <w:r w:rsidRPr="004B3DEF">
        <w:rPr>
          <w:rFonts w:cs="Times New Roman"/>
          <w:sz w:val="24"/>
          <w:szCs w:val="24"/>
        </w:rPr>
        <w:t>, keberadaan kepemilikan institusional</w:t>
      </w:r>
      <w:r w:rsidRPr="004B3DEF">
        <w:rPr>
          <w:rFonts w:cs="Times New Roman"/>
          <w:sz w:val="24"/>
          <w:szCs w:val="24"/>
          <w:lang w:val="en-US"/>
        </w:rPr>
        <w:t xml:space="preserve"> yang </w:t>
      </w:r>
      <w:proofErr w:type="spellStart"/>
      <w:r w:rsidRPr="004B3DEF">
        <w:rPr>
          <w:rFonts w:cs="Times New Roman"/>
          <w:sz w:val="24"/>
          <w:szCs w:val="24"/>
          <w:lang w:val="en-US"/>
        </w:rPr>
        <w:t>tinggi</w:t>
      </w:r>
      <w:proofErr w:type="spellEnd"/>
      <w:r w:rsidRPr="004B3DEF">
        <w:rPr>
          <w:rFonts w:cs="Times New Roman"/>
          <w:sz w:val="24"/>
          <w:szCs w:val="24"/>
          <w:lang w:val="en-US"/>
        </w:rPr>
        <w:t xml:space="preserve"> </w:t>
      </w:r>
      <w:proofErr w:type="spellStart"/>
      <w:r w:rsidRPr="004B3DEF">
        <w:rPr>
          <w:rFonts w:cs="Times New Roman"/>
          <w:sz w:val="24"/>
          <w:szCs w:val="24"/>
          <w:lang w:val="en-US"/>
        </w:rPr>
        <w:t>dalam</w:t>
      </w:r>
      <w:proofErr w:type="spellEnd"/>
      <w:r w:rsidRPr="004B3DEF">
        <w:rPr>
          <w:rFonts w:cs="Times New Roman"/>
          <w:sz w:val="24"/>
          <w:szCs w:val="24"/>
          <w:lang w:val="en-US"/>
        </w:rPr>
        <w:t xml:space="preserve"> </w:t>
      </w:r>
      <w:proofErr w:type="spellStart"/>
      <w:r w:rsidRPr="004B3DEF">
        <w:rPr>
          <w:rFonts w:cs="Times New Roman"/>
          <w:sz w:val="24"/>
          <w:szCs w:val="24"/>
          <w:lang w:val="en-US"/>
        </w:rPr>
        <w:t>perusahaan</w:t>
      </w:r>
      <w:proofErr w:type="spellEnd"/>
      <w:r w:rsidRPr="004B3DEF">
        <w:rPr>
          <w:rFonts w:cs="Times New Roman"/>
          <w:sz w:val="24"/>
          <w:szCs w:val="24"/>
          <w:lang w:val="en-US"/>
        </w:rPr>
        <w:t xml:space="preserve"> </w:t>
      </w:r>
      <w:proofErr w:type="spellStart"/>
      <w:r w:rsidRPr="004B3DEF">
        <w:rPr>
          <w:rFonts w:cs="Times New Roman"/>
          <w:sz w:val="24"/>
          <w:szCs w:val="24"/>
          <w:lang w:val="en-US"/>
        </w:rPr>
        <w:t>berperan</w:t>
      </w:r>
      <w:proofErr w:type="spellEnd"/>
      <w:r w:rsidRPr="004B3DEF">
        <w:rPr>
          <w:rFonts w:cs="Times New Roman"/>
          <w:sz w:val="24"/>
          <w:szCs w:val="24"/>
          <w:lang w:val="en-US"/>
        </w:rPr>
        <w:t xml:space="preserve"> </w:t>
      </w:r>
      <w:proofErr w:type="spellStart"/>
      <w:r w:rsidRPr="004B3DEF">
        <w:rPr>
          <w:rFonts w:cs="Times New Roman"/>
          <w:sz w:val="24"/>
          <w:szCs w:val="24"/>
          <w:lang w:val="en-US"/>
        </w:rPr>
        <w:lastRenderedPageBreak/>
        <w:t>penting</w:t>
      </w:r>
      <w:proofErr w:type="spellEnd"/>
      <w:r w:rsidRPr="004B3DEF">
        <w:rPr>
          <w:rFonts w:cs="Times New Roman"/>
          <w:sz w:val="24"/>
          <w:szCs w:val="24"/>
          <w:lang w:val="en-US"/>
        </w:rPr>
        <w:t xml:space="preserve"> </w:t>
      </w:r>
      <w:r w:rsidRPr="004B3DEF">
        <w:rPr>
          <w:rFonts w:cs="Times New Roman"/>
          <w:sz w:val="24"/>
          <w:szCs w:val="24"/>
        </w:rPr>
        <w:t>sebagai mekanisme pengawasan</w:t>
      </w:r>
      <w:r w:rsidRPr="004B3DEF">
        <w:rPr>
          <w:rFonts w:cs="Times New Roman"/>
          <w:sz w:val="24"/>
          <w:szCs w:val="24"/>
          <w:lang w:val="en-US"/>
        </w:rPr>
        <w:t xml:space="preserve"> </w:t>
      </w:r>
      <w:proofErr w:type="spellStart"/>
      <w:r w:rsidRPr="004B3DEF">
        <w:rPr>
          <w:rFonts w:cs="Times New Roman"/>
          <w:sz w:val="24"/>
          <w:szCs w:val="24"/>
          <w:lang w:val="en-US"/>
        </w:rPr>
        <w:t>eksternal</w:t>
      </w:r>
      <w:proofErr w:type="spellEnd"/>
      <w:r w:rsidRPr="004B3DEF">
        <w:rPr>
          <w:rFonts w:cs="Times New Roman"/>
          <w:sz w:val="24"/>
          <w:szCs w:val="24"/>
        </w:rPr>
        <w:t xml:space="preserve"> yang mampu </w:t>
      </w:r>
      <w:proofErr w:type="spellStart"/>
      <w:r w:rsidRPr="004B3DEF">
        <w:rPr>
          <w:rFonts w:cs="Times New Roman"/>
          <w:sz w:val="24"/>
          <w:szCs w:val="24"/>
          <w:lang w:val="en-US"/>
        </w:rPr>
        <w:t>menekan</w:t>
      </w:r>
      <w:proofErr w:type="spellEnd"/>
      <w:r w:rsidRPr="004B3DEF">
        <w:rPr>
          <w:rFonts w:cs="Times New Roman"/>
          <w:sz w:val="24"/>
          <w:szCs w:val="24"/>
        </w:rPr>
        <w:t xml:space="preserve"> </w:t>
      </w:r>
      <w:proofErr w:type="spellStart"/>
      <w:r w:rsidR="00DA1948">
        <w:rPr>
          <w:rFonts w:cs="Times New Roman"/>
          <w:sz w:val="24"/>
          <w:szCs w:val="24"/>
          <w:lang w:val="en-US"/>
        </w:rPr>
        <w:t>tindakan</w:t>
      </w:r>
      <w:proofErr w:type="spellEnd"/>
      <w:r w:rsidR="00DA1948">
        <w:rPr>
          <w:rFonts w:cs="Times New Roman"/>
          <w:sz w:val="24"/>
          <w:szCs w:val="24"/>
          <w:lang w:val="en-US"/>
        </w:rPr>
        <w:t xml:space="preserve"> </w:t>
      </w:r>
      <w:r w:rsidRPr="004B3DEF">
        <w:rPr>
          <w:rFonts w:cs="Times New Roman"/>
          <w:sz w:val="24"/>
          <w:szCs w:val="24"/>
        </w:rPr>
        <w:t>manajemen, termasuk dalam proses penyusunan laporan keuangan.</w:t>
      </w:r>
    </w:p>
    <w:p w14:paraId="4DE72D59" w14:textId="0BEAFF11" w:rsidR="004B3DEF" w:rsidRPr="00F9196A" w:rsidRDefault="004B3DEF" w:rsidP="00F9196A">
      <w:pPr>
        <w:pStyle w:val="ListParagraph"/>
        <w:spacing w:line="480" w:lineRule="auto"/>
        <w:ind w:left="0" w:firstLine="720"/>
        <w:jc w:val="both"/>
        <w:rPr>
          <w:rFonts w:cs="Times New Roman"/>
          <w:sz w:val="24"/>
          <w:szCs w:val="24"/>
          <w:lang w:val="en-US"/>
        </w:rPr>
      </w:pPr>
      <w:r w:rsidRPr="004B3DEF">
        <w:rPr>
          <w:rFonts w:cs="Times New Roman"/>
          <w:sz w:val="24"/>
          <w:szCs w:val="24"/>
        </w:rPr>
        <w:t xml:space="preserve">Pengawasan yang dilakukan oleh investor institusional mendorong manajemen untuk lebih berhati-hati dalam penyusunan laporan keuangan, sehingga kecenderungan </w:t>
      </w:r>
      <w:proofErr w:type="spellStart"/>
      <w:r w:rsidR="00B21941">
        <w:rPr>
          <w:rFonts w:cs="Times New Roman"/>
          <w:sz w:val="24"/>
          <w:szCs w:val="24"/>
          <w:lang w:val="en-US"/>
        </w:rPr>
        <w:t>dilakukannya</w:t>
      </w:r>
      <w:proofErr w:type="spellEnd"/>
      <w:r w:rsidRPr="004B3DEF">
        <w:rPr>
          <w:rFonts w:cs="Times New Roman"/>
          <w:sz w:val="24"/>
          <w:szCs w:val="24"/>
        </w:rPr>
        <w:t xml:space="preserve"> manajemen laba pada perusahaan dengan </w:t>
      </w:r>
      <w:r w:rsidRPr="00DE1E8E">
        <w:rPr>
          <w:rFonts w:cs="Times New Roman"/>
          <w:i/>
          <w:iCs/>
          <w:sz w:val="24"/>
          <w:szCs w:val="24"/>
        </w:rPr>
        <w:t>leverage</w:t>
      </w:r>
      <w:r w:rsidRPr="004B3DEF">
        <w:rPr>
          <w:rFonts w:cs="Times New Roman"/>
          <w:sz w:val="24"/>
          <w:szCs w:val="24"/>
        </w:rPr>
        <w:t xml:space="preserve"> </w:t>
      </w:r>
      <w:r w:rsidRPr="004B3DEF">
        <w:rPr>
          <w:rFonts w:cs="Times New Roman"/>
          <w:sz w:val="24"/>
          <w:szCs w:val="24"/>
          <w:lang w:val="en-US"/>
        </w:rPr>
        <w:t xml:space="preserve">yang </w:t>
      </w:r>
      <w:r w:rsidRPr="004B3DEF">
        <w:rPr>
          <w:rFonts w:cs="Times New Roman"/>
          <w:sz w:val="24"/>
          <w:szCs w:val="24"/>
        </w:rPr>
        <w:t>tinggi dapat diminimalkan.</w:t>
      </w:r>
      <w:r w:rsidRPr="004B3DEF">
        <w:rPr>
          <w:rFonts w:cs="Times New Roman"/>
          <w:sz w:val="24"/>
          <w:szCs w:val="24"/>
          <w:lang w:val="en-US"/>
        </w:rPr>
        <w:t xml:space="preserve"> Hal </w:t>
      </w:r>
      <w:proofErr w:type="spellStart"/>
      <w:r w:rsidRPr="004B3DEF">
        <w:rPr>
          <w:rFonts w:cs="Times New Roman"/>
          <w:sz w:val="24"/>
          <w:szCs w:val="24"/>
          <w:lang w:val="en-US"/>
        </w:rPr>
        <w:t>ini</w:t>
      </w:r>
      <w:proofErr w:type="spellEnd"/>
      <w:r w:rsidRPr="004B3DEF">
        <w:rPr>
          <w:rFonts w:cs="Times New Roman"/>
          <w:sz w:val="24"/>
          <w:szCs w:val="24"/>
          <w:lang w:val="en-US"/>
        </w:rPr>
        <w:t xml:space="preserve"> </w:t>
      </w:r>
      <w:proofErr w:type="spellStart"/>
      <w:r w:rsidRPr="004B3DEF">
        <w:rPr>
          <w:rFonts w:cs="Times New Roman"/>
          <w:sz w:val="24"/>
          <w:szCs w:val="24"/>
          <w:lang w:val="en-US"/>
        </w:rPr>
        <w:t>sejalan</w:t>
      </w:r>
      <w:proofErr w:type="spellEnd"/>
      <w:r w:rsidRPr="004B3DEF">
        <w:rPr>
          <w:rFonts w:cs="Times New Roman"/>
          <w:sz w:val="24"/>
          <w:szCs w:val="24"/>
          <w:lang w:val="en-US"/>
        </w:rPr>
        <w:t xml:space="preserve"> </w:t>
      </w:r>
      <w:proofErr w:type="spellStart"/>
      <w:r w:rsidRPr="004B3DEF">
        <w:rPr>
          <w:rFonts w:cs="Times New Roman"/>
          <w:sz w:val="24"/>
          <w:szCs w:val="24"/>
          <w:lang w:val="en-US"/>
        </w:rPr>
        <w:t>dengan</w:t>
      </w:r>
      <w:proofErr w:type="spellEnd"/>
      <w:r w:rsidRPr="004B3DEF">
        <w:rPr>
          <w:rFonts w:cs="Times New Roman"/>
          <w:sz w:val="24"/>
          <w:szCs w:val="24"/>
          <w:lang w:val="en-US"/>
        </w:rPr>
        <w:t xml:space="preserve"> </w:t>
      </w:r>
      <w:proofErr w:type="spellStart"/>
      <w:r w:rsidRPr="004B3DEF">
        <w:rPr>
          <w:rFonts w:cs="Times New Roman"/>
          <w:sz w:val="24"/>
          <w:szCs w:val="24"/>
          <w:lang w:val="en-US"/>
        </w:rPr>
        <w:t>penelitian</w:t>
      </w:r>
      <w:proofErr w:type="spellEnd"/>
      <w:r w:rsidRPr="004B3DEF">
        <w:rPr>
          <w:rFonts w:cs="Times New Roman"/>
          <w:sz w:val="24"/>
          <w:szCs w:val="24"/>
          <w:lang w:val="en-US"/>
        </w:rPr>
        <w:t xml:space="preserve"> yang </w:t>
      </w:r>
      <w:proofErr w:type="spellStart"/>
      <w:r w:rsidRPr="004B3DEF">
        <w:rPr>
          <w:rFonts w:cs="Times New Roman"/>
          <w:sz w:val="24"/>
          <w:szCs w:val="24"/>
          <w:lang w:val="en-US"/>
        </w:rPr>
        <w:t>dilakukan</w:t>
      </w:r>
      <w:proofErr w:type="spellEnd"/>
      <w:r w:rsidRPr="004B3DEF">
        <w:rPr>
          <w:rFonts w:cs="Times New Roman"/>
          <w:sz w:val="24"/>
          <w:szCs w:val="24"/>
          <w:lang w:val="en-US"/>
        </w:rPr>
        <w:t xml:space="preserve"> oleh </w:t>
      </w:r>
      <w:sdt>
        <w:sdtPr>
          <w:rPr>
            <w:rFonts w:cs="Times New Roman"/>
            <w:color w:val="000000"/>
            <w:sz w:val="24"/>
            <w:lang w:val="en-US"/>
          </w:rPr>
          <w:tag w:val="MENDELEY_CITATION_v3_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"/>
          <w:id w:val="942966392"/>
          <w:placeholder>
            <w:docPart w:val="EE7F1E91AA8B4DED95B06B3C22283879"/>
          </w:placeholder>
        </w:sdtPr>
        <w:sdtContent>
          <w:r w:rsidR="00C25B9F" w:rsidRPr="00C25B9F">
            <w:rPr>
              <w:rFonts w:eastAsia="Times New Roman" w:cs="Times New Roman"/>
              <w:color w:val="000000"/>
              <w:sz w:val="24"/>
            </w:rPr>
            <w:t>Saraswati &amp; Atiningsih (2021)</w:t>
          </w:r>
        </w:sdtContent>
      </w:sdt>
      <w:r w:rsidRPr="004B3DEF">
        <w:rPr>
          <w:rFonts w:cs="Times New Roman"/>
          <w:color w:val="000000"/>
          <w:sz w:val="24"/>
          <w:szCs w:val="24"/>
          <w:lang w:val="en-US"/>
        </w:rPr>
        <w:t xml:space="preserve"> dan </w:t>
      </w:r>
      <w:sdt>
        <w:sdtPr>
          <w:rPr>
            <w:rFonts w:cs="Times New Roman"/>
            <w:color w:val="000000"/>
            <w:sz w:val="24"/>
            <w:lang w:val="en-US"/>
          </w:rPr>
          <w:tag w:val="MENDELEY_CITATION_v3_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"/>
          <w:id w:val="-1086150790"/>
          <w:placeholder>
            <w:docPart w:val="EE7F1E91AA8B4DED95B06B3C22283879"/>
          </w:placeholder>
        </w:sdtPr>
        <w:sdtContent>
          <w:r w:rsidR="00C25B9F" w:rsidRPr="00C25B9F">
            <w:rPr>
              <w:rFonts w:eastAsia="Times New Roman" w:cs="Times New Roman"/>
              <w:color w:val="000000"/>
              <w:sz w:val="24"/>
            </w:rPr>
            <w:t>Yoewono &amp; Roziq (2024)</w:t>
          </w:r>
        </w:sdtContent>
      </w:sdt>
      <w:r w:rsidRPr="004B3DEF">
        <w:rPr>
          <w:rFonts w:cs="Times New Roman"/>
          <w:sz w:val="24"/>
          <w:szCs w:val="24"/>
          <w:lang w:val="en-US"/>
        </w:rPr>
        <w:t xml:space="preserve"> yang </w:t>
      </w:r>
      <w:proofErr w:type="spellStart"/>
      <w:r w:rsidRPr="004B3DEF">
        <w:rPr>
          <w:rFonts w:cs="Times New Roman"/>
          <w:sz w:val="24"/>
          <w:szCs w:val="24"/>
          <w:lang w:val="en-US"/>
        </w:rPr>
        <w:t>menunjukkan</w:t>
      </w:r>
      <w:proofErr w:type="spellEnd"/>
      <w:r w:rsidRPr="004B3DEF">
        <w:rPr>
          <w:rFonts w:cs="Times New Roman"/>
          <w:sz w:val="24"/>
          <w:szCs w:val="24"/>
          <w:lang w:val="en-US"/>
        </w:rPr>
        <w:t xml:space="preserve"> </w:t>
      </w:r>
      <w:proofErr w:type="spellStart"/>
      <w:r w:rsidRPr="004B3DEF">
        <w:rPr>
          <w:rFonts w:cs="Times New Roman"/>
          <w:sz w:val="24"/>
          <w:szCs w:val="24"/>
          <w:lang w:val="en-US"/>
        </w:rPr>
        <w:t>bahwa</w:t>
      </w:r>
      <w:proofErr w:type="spellEnd"/>
      <w:r w:rsidRPr="004B3DEF">
        <w:rPr>
          <w:rFonts w:cs="Times New Roman"/>
          <w:sz w:val="24"/>
          <w:szCs w:val="24"/>
          <w:lang w:val="en-US"/>
        </w:rPr>
        <w:t xml:space="preserve"> </w:t>
      </w:r>
      <w:proofErr w:type="spellStart"/>
      <w:r w:rsidRPr="004B3DEF">
        <w:rPr>
          <w:rFonts w:cs="Times New Roman"/>
          <w:sz w:val="24"/>
          <w:szCs w:val="24"/>
          <w:lang w:val="en-US"/>
        </w:rPr>
        <w:t>kepemilikan</w:t>
      </w:r>
      <w:proofErr w:type="spellEnd"/>
      <w:r w:rsidRPr="004B3DEF">
        <w:rPr>
          <w:rFonts w:cs="Times New Roman"/>
          <w:sz w:val="24"/>
          <w:szCs w:val="24"/>
          <w:lang w:val="en-US"/>
        </w:rPr>
        <w:t xml:space="preserve"> </w:t>
      </w:r>
      <w:proofErr w:type="spellStart"/>
      <w:r w:rsidRPr="004B3DEF">
        <w:rPr>
          <w:rFonts w:cs="Times New Roman"/>
          <w:sz w:val="24"/>
          <w:szCs w:val="24"/>
          <w:lang w:val="en-US"/>
        </w:rPr>
        <w:t>institusional</w:t>
      </w:r>
      <w:proofErr w:type="spellEnd"/>
      <w:r w:rsidRPr="004B3DEF">
        <w:rPr>
          <w:rFonts w:cs="Times New Roman"/>
          <w:sz w:val="24"/>
          <w:szCs w:val="24"/>
          <w:lang w:val="en-US"/>
        </w:rPr>
        <w:t xml:space="preserve"> </w:t>
      </w:r>
      <w:proofErr w:type="spellStart"/>
      <w:r w:rsidRPr="004B3DEF">
        <w:rPr>
          <w:rFonts w:cs="Times New Roman"/>
          <w:sz w:val="24"/>
          <w:szCs w:val="24"/>
          <w:lang w:val="en-US"/>
        </w:rPr>
        <w:t>memperlemah</w:t>
      </w:r>
      <w:proofErr w:type="spellEnd"/>
      <w:r w:rsidRPr="004B3DEF">
        <w:rPr>
          <w:rFonts w:cs="Times New Roman"/>
          <w:sz w:val="24"/>
          <w:szCs w:val="24"/>
          <w:lang w:val="en-US"/>
        </w:rPr>
        <w:t xml:space="preserve"> </w:t>
      </w:r>
      <w:proofErr w:type="spellStart"/>
      <w:r w:rsidRPr="004B3DEF">
        <w:rPr>
          <w:rFonts w:cs="Times New Roman"/>
          <w:sz w:val="24"/>
          <w:szCs w:val="24"/>
          <w:lang w:val="en-US"/>
        </w:rPr>
        <w:t>hubungan</w:t>
      </w:r>
      <w:proofErr w:type="spellEnd"/>
      <w:r w:rsidRPr="004B3DEF">
        <w:rPr>
          <w:rFonts w:cs="Times New Roman"/>
          <w:sz w:val="24"/>
          <w:szCs w:val="24"/>
          <w:lang w:val="en-US"/>
        </w:rPr>
        <w:t xml:space="preserve"> </w:t>
      </w:r>
      <w:proofErr w:type="spellStart"/>
      <w:r w:rsidRPr="004B3DEF">
        <w:rPr>
          <w:rFonts w:cs="Times New Roman"/>
          <w:sz w:val="24"/>
          <w:szCs w:val="24"/>
          <w:lang w:val="en-US"/>
        </w:rPr>
        <w:t>antara</w:t>
      </w:r>
      <w:proofErr w:type="spellEnd"/>
      <w:r w:rsidRPr="004B3DEF">
        <w:rPr>
          <w:rFonts w:cs="Times New Roman"/>
          <w:sz w:val="24"/>
          <w:szCs w:val="24"/>
          <w:lang w:val="en-US"/>
        </w:rPr>
        <w:t xml:space="preserve"> </w:t>
      </w:r>
      <w:r w:rsidRPr="004B3DEF">
        <w:rPr>
          <w:rFonts w:cs="Times New Roman"/>
          <w:i/>
          <w:iCs/>
          <w:sz w:val="24"/>
          <w:szCs w:val="24"/>
          <w:lang w:val="en-US"/>
        </w:rPr>
        <w:t>leverage</w:t>
      </w:r>
      <w:r w:rsidRPr="004B3DEF">
        <w:rPr>
          <w:rFonts w:cs="Times New Roman"/>
          <w:sz w:val="24"/>
          <w:szCs w:val="24"/>
          <w:lang w:val="en-US"/>
        </w:rPr>
        <w:t xml:space="preserve"> dan </w:t>
      </w:r>
      <w:proofErr w:type="spellStart"/>
      <w:r w:rsidRPr="004B3DEF">
        <w:rPr>
          <w:rFonts w:cs="Times New Roman"/>
          <w:sz w:val="24"/>
          <w:szCs w:val="24"/>
          <w:lang w:val="en-US"/>
        </w:rPr>
        <w:t>manajemen</w:t>
      </w:r>
      <w:proofErr w:type="spellEnd"/>
      <w:r w:rsidRPr="004B3DEF">
        <w:rPr>
          <w:rFonts w:cs="Times New Roman"/>
          <w:sz w:val="24"/>
          <w:szCs w:val="24"/>
          <w:lang w:val="en-US"/>
        </w:rPr>
        <w:t xml:space="preserve"> </w:t>
      </w:r>
      <w:proofErr w:type="spellStart"/>
      <w:r w:rsidRPr="004B3DEF">
        <w:rPr>
          <w:rFonts w:cs="Times New Roman"/>
          <w:sz w:val="24"/>
          <w:szCs w:val="24"/>
          <w:lang w:val="en-US"/>
        </w:rPr>
        <w:t>laba</w:t>
      </w:r>
      <w:proofErr w:type="spellEnd"/>
      <w:r w:rsidR="00381FA9">
        <w:rPr>
          <w:rFonts w:cs="Times New Roman"/>
          <w:sz w:val="24"/>
          <w:szCs w:val="24"/>
          <w:lang w:val="en-US"/>
        </w:rPr>
        <w:t xml:space="preserve">, </w:t>
      </w:r>
      <w:proofErr w:type="spellStart"/>
      <w:r w:rsidR="00381FA9" w:rsidRPr="004B3DEF">
        <w:rPr>
          <w:rFonts w:cs="Times New Roman"/>
          <w:sz w:val="24"/>
          <w:szCs w:val="24"/>
          <w:lang w:val="en-US"/>
        </w:rPr>
        <w:t>seh</w:t>
      </w:r>
      <w:r w:rsidR="00381FA9">
        <w:rPr>
          <w:rFonts w:cs="Times New Roman"/>
          <w:sz w:val="24"/>
          <w:szCs w:val="24"/>
          <w:lang w:val="en-US"/>
        </w:rPr>
        <w:t>i</w:t>
      </w:r>
      <w:r w:rsidR="00381FA9" w:rsidRPr="004B3DEF">
        <w:rPr>
          <w:rFonts w:cs="Times New Roman"/>
          <w:sz w:val="24"/>
          <w:szCs w:val="24"/>
          <w:lang w:val="en-US"/>
        </w:rPr>
        <w:t>ngga</w:t>
      </w:r>
      <w:proofErr w:type="spellEnd"/>
      <w:r w:rsidR="00381FA9" w:rsidRPr="004B3DEF">
        <w:rPr>
          <w:rFonts w:cs="Times New Roman"/>
          <w:sz w:val="24"/>
          <w:szCs w:val="24"/>
          <w:lang w:val="en-US"/>
        </w:rPr>
        <w:t xml:space="preserve"> </w:t>
      </w:r>
      <w:proofErr w:type="spellStart"/>
      <w:r w:rsidR="00381FA9" w:rsidRPr="004B3DEF">
        <w:rPr>
          <w:rFonts w:cs="Times New Roman"/>
          <w:sz w:val="24"/>
          <w:szCs w:val="24"/>
          <w:lang w:val="en-US"/>
        </w:rPr>
        <w:t>dapat</w:t>
      </w:r>
      <w:proofErr w:type="spellEnd"/>
      <w:r w:rsidR="00381FA9" w:rsidRPr="004B3DEF">
        <w:rPr>
          <w:rFonts w:cs="Times New Roman"/>
          <w:sz w:val="24"/>
          <w:szCs w:val="24"/>
          <w:lang w:val="en-US"/>
        </w:rPr>
        <w:t xml:space="preserve"> </w:t>
      </w:r>
      <w:r w:rsidR="00381FA9" w:rsidRPr="004B3DEF">
        <w:rPr>
          <w:rFonts w:cs="Times New Roman"/>
          <w:sz w:val="24"/>
          <w:szCs w:val="24"/>
        </w:rPr>
        <w:t>mengurangi kecenderungan perusahaan dengan</w:t>
      </w:r>
      <w:r w:rsidR="00381FA9" w:rsidRPr="004B3DEF">
        <w:rPr>
          <w:rFonts w:cs="Times New Roman"/>
          <w:sz w:val="24"/>
          <w:szCs w:val="24"/>
          <w:lang w:val="en-US"/>
        </w:rPr>
        <w:t xml:space="preserve"> </w:t>
      </w:r>
      <w:proofErr w:type="spellStart"/>
      <w:r w:rsidR="00381FA9" w:rsidRPr="004B3DEF">
        <w:rPr>
          <w:rFonts w:cs="Times New Roman"/>
          <w:sz w:val="24"/>
          <w:szCs w:val="24"/>
          <w:lang w:val="en-US"/>
        </w:rPr>
        <w:t>tingkat</w:t>
      </w:r>
      <w:proofErr w:type="spellEnd"/>
      <w:r w:rsidR="00381FA9" w:rsidRPr="004B3DEF">
        <w:rPr>
          <w:rFonts w:cs="Times New Roman"/>
          <w:sz w:val="24"/>
          <w:szCs w:val="24"/>
        </w:rPr>
        <w:t xml:space="preserve"> </w:t>
      </w:r>
      <w:r w:rsidR="00381FA9" w:rsidRPr="00DE1E8E">
        <w:rPr>
          <w:rFonts w:cs="Times New Roman"/>
          <w:i/>
          <w:iCs/>
          <w:sz w:val="24"/>
          <w:szCs w:val="24"/>
        </w:rPr>
        <w:t>leverage</w:t>
      </w:r>
      <w:r w:rsidR="00381FA9" w:rsidRPr="004B3DEF">
        <w:rPr>
          <w:rFonts w:cs="Times New Roman"/>
          <w:sz w:val="24"/>
          <w:szCs w:val="24"/>
          <w:lang w:val="en-US"/>
        </w:rPr>
        <w:t xml:space="preserve"> yang</w:t>
      </w:r>
      <w:r w:rsidR="00381FA9" w:rsidRPr="004B3DEF">
        <w:rPr>
          <w:rFonts w:cs="Times New Roman"/>
          <w:sz w:val="24"/>
          <w:szCs w:val="24"/>
        </w:rPr>
        <w:t xml:space="preserve"> tinggi untuk melakukan praktik </w:t>
      </w:r>
      <w:proofErr w:type="spellStart"/>
      <w:r w:rsidR="00381FA9" w:rsidRPr="004B3DEF">
        <w:rPr>
          <w:rFonts w:cs="Times New Roman"/>
          <w:sz w:val="24"/>
          <w:szCs w:val="24"/>
          <w:lang w:val="en-US"/>
        </w:rPr>
        <w:t>manajemen</w:t>
      </w:r>
      <w:proofErr w:type="spellEnd"/>
      <w:r w:rsidR="00381FA9" w:rsidRPr="004B3DEF">
        <w:rPr>
          <w:rFonts w:cs="Times New Roman"/>
          <w:sz w:val="24"/>
          <w:szCs w:val="24"/>
          <w:lang w:val="en-US"/>
        </w:rPr>
        <w:t xml:space="preserve"> </w:t>
      </w:r>
      <w:proofErr w:type="spellStart"/>
      <w:r w:rsidR="00381FA9" w:rsidRPr="004B3DEF">
        <w:rPr>
          <w:rFonts w:cs="Times New Roman"/>
          <w:sz w:val="24"/>
          <w:szCs w:val="24"/>
          <w:lang w:val="en-US"/>
        </w:rPr>
        <w:t>laba</w:t>
      </w:r>
      <w:proofErr w:type="spellEnd"/>
      <w:r w:rsidRPr="004B3DEF">
        <w:rPr>
          <w:rFonts w:cs="Times New Roman"/>
          <w:sz w:val="24"/>
          <w:szCs w:val="24"/>
          <w:lang w:val="en-US"/>
        </w:rPr>
        <w:t>.</w:t>
      </w:r>
      <w:r w:rsidR="00F9196A">
        <w:rPr>
          <w:rFonts w:cs="Times New Roman"/>
          <w:sz w:val="24"/>
          <w:szCs w:val="24"/>
          <w:lang w:val="en-US"/>
        </w:rPr>
        <w:t xml:space="preserve"> </w:t>
      </w:r>
      <w:r w:rsidRPr="00F4148B">
        <w:rPr>
          <w:rFonts w:cs="Times New Roman"/>
          <w:sz w:val="24"/>
          <w:szCs w:val="24"/>
          <w:lang w:val="id-ID"/>
        </w:rPr>
        <w:t>Berdasarkan uraian tersebut, hipotesis yang diajukan adalah sebagai berikut:</w:t>
      </w:r>
    </w:p>
    <w:p w14:paraId="63005172" w14:textId="77777777" w:rsidR="0090637D" w:rsidRDefault="004B3DEF" w:rsidP="0090637D">
      <w:pPr>
        <w:pStyle w:val="ListParagraph"/>
        <w:spacing w:line="480" w:lineRule="auto"/>
        <w:ind w:left="0"/>
        <w:jc w:val="both"/>
        <w:rPr>
          <w:rFonts w:cs="Times New Roman"/>
          <w:b/>
          <w:bCs/>
          <w:sz w:val="24"/>
          <w:szCs w:val="24"/>
          <w:lang w:val="en-US"/>
        </w:rPr>
      </w:pPr>
      <w:r w:rsidRPr="004B3DEF">
        <w:rPr>
          <w:rFonts w:cs="Times New Roman"/>
          <w:b/>
          <w:bCs/>
          <w:sz w:val="24"/>
          <w:szCs w:val="24"/>
          <w:lang w:val="en-US"/>
        </w:rPr>
        <w:t xml:space="preserve">H4: </w:t>
      </w:r>
      <w:proofErr w:type="spellStart"/>
      <w:r w:rsidRPr="004B3DEF">
        <w:rPr>
          <w:rFonts w:cs="Times New Roman"/>
          <w:b/>
          <w:bCs/>
          <w:sz w:val="24"/>
          <w:szCs w:val="24"/>
          <w:lang w:val="en-US"/>
        </w:rPr>
        <w:t>Kepemilikan</w:t>
      </w:r>
      <w:proofErr w:type="spellEnd"/>
      <w:r w:rsidRPr="004B3DEF">
        <w:rPr>
          <w:rFonts w:cs="Times New Roman"/>
          <w:b/>
          <w:bCs/>
          <w:sz w:val="24"/>
          <w:szCs w:val="24"/>
          <w:lang w:val="en-US"/>
        </w:rPr>
        <w:t xml:space="preserve"> </w:t>
      </w:r>
      <w:proofErr w:type="spellStart"/>
      <w:r w:rsidRPr="004B3DEF">
        <w:rPr>
          <w:rFonts w:cs="Times New Roman"/>
          <w:b/>
          <w:bCs/>
          <w:sz w:val="24"/>
          <w:szCs w:val="24"/>
          <w:lang w:val="en-US"/>
        </w:rPr>
        <w:t>institusional</w:t>
      </w:r>
      <w:proofErr w:type="spellEnd"/>
      <w:r w:rsidRPr="004B3DEF">
        <w:rPr>
          <w:rFonts w:cs="Times New Roman"/>
          <w:b/>
          <w:bCs/>
          <w:sz w:val="24"/>
          <w:szCs w:val="24"/>
          <w:lang w:val="en-US"/>
        </w:rPr>
        <w:t xml:space="preserve"> </w:t>
      </w:r>
      <w:proofErr w:type="spellStart"/>
      <w:r w:rsidRPr="004B3DEF">
        <w:rPr>
          <w:rFonts w:cs="Times New Roman"/>
          <w:b/>
          <w:bCs/>
          <w:sz w:val="24"/>
          <w:szCs w:val="24"/>
          <w:lang w:val="en-US"/>
        </w:rPr>
        <w:t>memperlemah</w:t>
      </w:r>
      <w:proofErr w:type="spellEnd"/>
      <w:r w:rsidRPr="004B3DEF">
        <w:rPr>
          <w:rFonts w:cs="Times New Roman"/>
          <w:b/>
          <w:bCs/>
          <w:sz w:val="24"/>
          <w:szCs w:val="24"/>
          <w:lang w:val="en-US"/>
        </w:rPr>
        <w:t xml:space="preserve"> </w:t>
      </w:r>
      <w:proofErr w:type="spellStart"/>
      <w:r w:rsidRPr="004B3DEF">
        <w:rPr>
          <w:rFonts w:cs="Times New Roman"/>
          <w:b/>
          <w:bCs/>
          <w:sz w:val="24"/>
          <w:szCs w:val="24"/>
          <w:lang w:val="en-US"/>
        </w:rPr>
        <w:t>hubungan</w:t>
      </w:r>
      <w:proofErr w:type="spellEnd"/>
      <w:r w:rsidRPr="004B3DEF">
        <w:rPr>
          <w:rFonts w:cs="Times New Roman"/>
          <w:b/>
          <w:bCs/>
          <w:sz w:val="24"/>
          <w:szCs w:val="24"/>
          <w:lang w:val="en-US"/>
        </w:rPr>
        <w:t xml:space="preserve"> </w:t>
      </w:r>
      <w:proofErr w:type="spellStart"/>
      <w:r w:rsidRPr="004B3DEF">
        <w:rPr>
          <w:rFonts w:cs="Times New Roman"/>
          <w:b/>
          <w:bCs/>
          <w:sz w:val="24"/>
          <w:szCs w:val="24"/>
          <w:lang w:val="en-US"/>
        </w:rPr>
        <w:t>antara</w:t>
      </w:r>
      <w:proofErr w:type="spellEnd"/>
      <w:r w:rsidRPr="004B3DEF">
        <w:rPr>
          <w:rFonts w:cs="Times New Roman"/>
          <w:b/>
          <w:bCs/>
          <w:sz w:val="24"/>
          <w:szCs w:val="24"/>
          <w:lang w:val="en-US"/>
        </w:rPr>
        <w:t xml:space="preserve"> </w:t>
      </w:r>
      <w:r w:rsidRPr="004B3DEF">
        <w:rPr>
          <w:rFonts w:cs="Times New Roman"/>
          <w:b/>
          <w:bCs/>
          <w:i/>
          <w:iCs/>
          <w:sz w:val="24"/>
          <w:szCs w:val="24"/>
          <w:lang w:val="en-US"/>
        </w:rPr>
        <w:t xml:space="preserve">leverage </w:t>
      </w:r>
      <w:r w:rsidRPr="004B3DEF">
        <w:rPr>
          <w:rFonts w:cs="Times New Roman"/>
          <w:b/>
          <w:bCs/>
          <w:sz w:val="24"/>
          <w:szCs w:val="24"/>
          <w:lang w:val="en-US"/>
        </w:rPr>
        <w:t xml:space="preserve">dan </w:t>
      </w:r>
      <w:proofErr w:type="spellStart"/>
      <w:r w:rsidRPr="004B3DEF">
        <w:rPr>
          <w:rFonts w:cs="Times New Roman"/>
          <w:b/>
          <w:bCs/>
          <w:sz w:val="24"/>
          <w:szCs w:val="24"/>
          <w:lang w:val="en-US"/>
        </w:rPr>
        <w:t>manajemen</w:t>
      </w:r>
      <w:proofErr w:type="spellEnd"/>
      <w:r w:rsidRPr="004B3DEF">
        <w:rPr>
          <w:rFonts w:cs="Times New Roman"/>
          <w:b/>
          <w:bCs/>
          <w:sz w:val="24"/>
          <w:szCs w:val="24"/>
          <w:lang w:val="en-US"/>
        </w:rPr>
        <w:t xml:space="preserve"> </w:t>
      </w:r>
      <w:proofErr w:type="spellStart"/>
      <w:r w:rsidRPr="004B3DEF">
        <w:rPr>
          <w:rFonts w:cs="Times New Roman"/>
          <w:b/>
          <w:bCs/>
          <w:sz w:val="24"/>
          <w:szCs w:val="24"/>
          <w:lang w:val="en-US"/>
        </w:rPr>
        <w:t>laba</w:t>
      </w:r>
      <w:proofErr w:type="spellEnd"/>
      <w:r w:rsidRPr="004B3DEF">
        <w:rPr>
          <w:rFonts w:cs="Times New Roman"/>
          <w:b/>
          <w:bCs/>
          <w:sz w:val="24"/>
          <w:szCs w:val="24"/>
          <w:lang w:val="en-US"/>
        </w:rPr>
        <w:t>.</w:t>
      </w:r>
    </w:p>
    <w:p w14:paraId="0E28B714" w14:textId="3770466D" w:rsidR="0080729C" w:rsidRPr="0090637D" w:rsidRDefault="0017609A" w:rsidP="0090637D">
      <w:pPr>
        <w:pStyle w:val="ListParagraph"/>
        <w:spacing w:line="480" w:lineRule="auto"/>
        <w:ind w:left="0" w:firstLine="720"/>
        <w:jc w:val="both"/>
        <w:rPr>
          <w:rFonts w:cs="Times New Roman"/>
          <w:b/>
          <w:bCs/>
          <w:sz w:val="24"/>
          <w:szCs w:val="24"/>
          <w:lang w:val="en-US"/>
        </w:rPr>
      </w:pPr>
      <w:r w:rsidRPr="0017609A">
        <w:rPr>
          <w:noProof/>
        </w:rPr>
        <w:drawing>
          <wp:anchor distT="0" distB="0" distL="114300" distR="114300" simplePos="0" relativeHeight="251693056" behindDoc="0" locked="0" layoutInCell="1" allowOverlap="1" wp14:anchorId="00C1BA78" wp14:editId="538ECE05">
            <wp:simplePos x="0" y="0"/>
            <wp:positionH relativeFrom="margin">
              <wp:posOffset>528320</wp:posOffset>
            </wp:positionH>
            <wp:positionV relativeFrom="paragraph">
              <wp:posOffset>642620</wp:posOffset>
            </wp:positionV>
            <wp:extent cx="4051300" cy="2409825"/>
            <wp:effectExtent l="0" t="0" r="0" b="0"/>
            <wp:wrapSquare wrapText="bothSides"/>
            <wp:docPr id="68007472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l="9295" t="2930" r="8554" b="2037"/>
                    <a:stretch>
                      <a:fillRect/>
                    </a:stretch>
                  </pic:blipFill>
                  <pic:spPr bwMode="auto">
                    <a:xfrm>
                      <a:off x="0" y="0"/>
                      <a:ext cx="4051300" cy="2409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80729C" w:rsidRPr="00C96F52">
        <w:rPr>
          <w:rFonts w:cs="Times New Roman"/>
          <w:sz w:val="24"/>
          <w:szCs w:val="24"/>
          <w:lang w:val="en-US"/>
        </w:rPr>
        <w:t>Berdasarkan</w:t>
      </w:r>
      <w:proofErr w:type="spellEnd"/>
      <w:r w:rsidR="0080729C" w:rsidRPr="00C96F52">
        <w:rPr>
          <w:rFonts w:cs="Times New Roman"/>
          <w:sz w:val="24"/>
          <w:szCs w:val="24"/>
          <w:lang w:val="en-US"/>
        </w:rPr>
        <w:t xml:space="preserve"> </w:t>
      </w:r>
      <w:proofErr w:type="spellStart"/>
      <w:r w:rsidR="0080729C" w:rsidRPr="00C96F52">
        <w:rPr>
          <w:rFonts w:cs="Times New Roman"/>
          <w:sz w:val="24"/>
          <w:szCs w:val="24"/>
          <w:lang w:val="en-US"/>
        </w:rPr>
        <w:t>hipotesis</w:t>
      </w:r>
      <w:proofErr w:type="spellEnd"/>
      <w:r w:rsidR="0080729C" w:rsidRPr="00C96F52">
        <w:rPr>
          <w:rFonts w:cs="Times New Roman"/>
          <w:sz w:val="24"/>
          <w:szCs w:val="24"/>
          <w:lang w:val="en-US"/>
        </w:rPr>
        <w:t xml:space="preserve"> di </w:t>
      </w:r>
      <w:proofErr w:type="spellStart"/>
      <w:r w:rsidR="0080729C" w:rsidRPr="00C96F52">
        <w:rPr>
          <w:rFonts w:cs="Times New Roman"/>
          <w:sz w:val="24"/>
          <w:szCs w:val="24"/>
          <w:lang w:val="en-US"/>
        </w:rPr>
        <w:t>atas</w:t>
      </w:r>
      <w:proofErr w:type="spellEnd"/>
      <w:r w:rsidR="00E2088A" w:rsidRPr="00C96F52">
        <w:rPr>
          <w:rFonts w:cs="Times New Roman"/>
          <w:sz w:val="24"/>
          <w:szCs w:val="24"/>
          <w:lang w:val="en-US"/>
        </w:rPr>
        <w:t xml:space="preserve"> </w:t>
      </w:r>
      <w:proofErr w:type="spellStart"/>
      <w:r w:rsidR="0080729C" w:rsidRPr="00C96F52">
        <w:rPr>
          <w:rFonts w:cs="Times New Roman"/>
          <w:sz w:val="24"/>
          <w:szCs w:val="24"/>
          <w:lang w:val="en-US"/>
        </w:rPr>
        <w:t>maka</w:t>
      </w:r>
      <w:proofErr w:type="spellEnd"/>
      <w:r w:rsidR="0080729C" w:rsidRPr="00C96F52">
        <w:rPr>
          <w:rFonts w:cs="Times New Roman"/>
          <w:sz w:val="24"/>
          <w:szCs w:val="24"/>
          <w:lang w:val="en-US"/>
        </w:rPr>
        <w:t xml:space="preserve"> </w:t>
      </w:r>
      <w:proofErr w:type="spellStart"/>
      <w:r w:rsidR="0080729C" w:rsidRPr="00C96F52">
        <w:rPr>
          <w:rFonts w:cs="Times New Roman"/>
          <w:sz w:val="24"/>
          <w:szCs w:val="24"/>
          <w:lang w:val="en-US"/>
        </w:rPr>
        <w:t>disusun</w:t>
      </w:r>
      <w:proofErr w:type="spellEnd"/>
      <w:r w:rsidR="0080729C" w:rsidRPr="00C96F52">
        <w:rPr>
          <w:rFonts w:cs="Times New Roman"/>
          <w:sz w:val="24"/>
          <w:szCs w:val="24"/>
          <w:lang w:val="en-US"/>
        </w:rPr>
        <w:t xml:space="preserve"> model </w:t>
      </w:r>
      <w:proofErr w:type="spellStart"/>
      <w:r w:rsidR="0080729C" w:rsidRPr="00C96F52">
        <w:rPr>
          <w:rFonts w:cs="Times New Roman"/>
          <w:sz w:val="24"/>
          <w:szCs w:val="24"/>
          <w:lang w:val="en-US"/>
        </w:rPr>
        <w:t>penelitian</w:t>
      </w:r>
      <w:proofErr w:type="spellEnd"/>
      <w:r w:rsidR="0080729C" w:rsidRPr="00C96F52">
        <w:rPr>
          <w:rFonts w:cs="Times New Roman"/>
          <w:sz w:val="24"/>
          <w:szCs w:val="24"/>
          <w:lang w:val="en-US"/>
        </w:rPr>
        <w:t xml:space="preserve"> </w:t>
      </w:r>
      <w:proofErr w:type="spellStart"/>
      <w:r w:rsidR="0080729C" w:rsidRPr="00C96F52">
        <w:rPr>
          <w:rFonts w:cs="Times New Roman"/>
          <w:sz w:val="24"/>
          <w:szCs w:val="24"/>
          <w:lang w:val="en-US"/>
        </w:rPr>
        <w:t>sebagai</w:t>
      </w:r>
      <w:proofErr w:type="spellEnd"/>
      <w:r w:rsidR="0080729C" w:rsidRPr="00C96F52">
        <w:rPr>
          <w:rFonts w:cs="Times New Roman"/>
          <w:sz w:val="24"/>
          <w:szCs w:val="24"/>
          <w:lang w:val="en-US"/>
        </w:rPr>
        <w:t xml:space="preserve"> </w:t>
      </w:r>
      <w:proofErr w:type="spellStart"/>
      <w:r w:rsidR="0080729C" w:rsidRPr="00C96F52">
        <w:rPr>
          <w:rFonts w:cs="Times New Roman"/>
          <w:sz w:val="24"/>
          <w:szCs w:val="24"/>
          <w:lang w:val="en-US"/>
        </w:rPr>
        <w:t>berikut</w:t>
      </w:r>
      <w:proofErr w:type="spellEnd"/>
      <w:r w:rsidR="0080729C" w:rsidRPr="00C96F52">
        <w:rPr>
          <w:rFonts w:cs="Times New Roman"/>
          <w:sz w:val="24"/>
          <w:szCs w:val="24"/>
          <w:lang w:val="en-US"/>
        </w:rPr>
        <w:t>:</w:t>
      </w:r>
    </w:p>
    <w:p w14:paraId="530CB9E0" w14:textId="0D920FAE" w:rsidR="00E8180D" w:rsidRDefault="00E8180D" w:rsidP="009D6A1F">
      <w:pPr>
        <w:tabs>
          <w:tab w:val="left" w:pos="720"/>
          <w:tab w:val="left" w:pos="1440"/>
          <w:tab w:val="left" w:pos="2160"/>
          <w:tab w:val="left" w:pos="2880"/>
          <w:tab w:val="center" w:pos="3968"/>
        </w:tabs>
        <w:jc w:val="center"/>
        <w:rPr>
          <w:rFonts w:cs="Times New Roman"/>
          <w:sz w:val="24"/>
          <w:szCs w:val="24"/>
          <w:lang w:val="en-US"/>
        </w:rPr>
      </w:pPr>
    </w:p>
    <w:p w14:paraId="4945F0B3" w14:textId="1AC1AD05" w:rsidR="003D55F4" w:rsidRDefault="003D55F4" w:rsidP="00611EF4">
      <w:pPr>
        <w:pStyle w:val="Heading1"/>
      </w:pPr>
      <w:bookmarkStart w:id="66" w:name="_Toc216213028"/>
      <w:bookmarkStart w:id="67" w:name="_Toc216213157"/>
    </w:p>
    <w:p w14:paraId="181ECC78" w14:textId="77777777" w:rsidR="003D55F4" w:rsidRDefault="003D55F4" w:rsidP="00611EF4">
      <w:pPr>
        <w:pStyle w:val="Heading1"/>
      </w:pPr>
    </w:p>
    <w:p w14:paraId="6304EE34" w14:textId="77777777" w:rsidR="003D55F4" w:rsidRDefault="003D55F4" w:rsidP="00611EF4">
      <w:pPr>
        <w:pStyle w:val="Heading1"/>
      </w:pPr>
    </w:p>
    <w:p w14:paraId="67AB45E6" w14:textId="7F640E42" w:rsidR="003D55F4" w:rsidRDefault="003D55F4" w:rsidP="003D55F4">
      <w:pPr>
        <w:tabs>
          <w:tab w:val="left" w:pos="720"/>
          <w:tab w:val="left" w:pos="1440"/>
          <w:tab w:val="left" w:pos="2160"/>
          <w:tab w:val="left" w:pos="2880"/>
          <w:tab w:val="center" w:pos="3968"/>
        </w:tabs>
        <w:rPr>
          <w:rFonts w:cs="Times New Roman"/>
          <w:sz w:val="22"/>
          <w:lang w:val="en-US"/>
        </w:rPr>
      </w:pPr>
    </w:p>
    <w:p w14:paraId="2FE7B407" w14:textId="77777777" w:rsidR="003D55F4" w:rsidRDefault="003D55F4" w:rsidP="003D55F4">
      <w:pPr>
        <w:tabs>
          <w:tab w:val="left" w:pos="720"/>
          <w:tab w:val="left" w:pos="1440"/>
          <w:tab w:val="left" w:pos="2160"/>
          <w:tab w:val="left" w:pos="2880"/>
          <w:tab w:val="center" w:pos="3968"/>
        </w:tabs>
        <w:rPr>
          <w:rFonts w:cs="Times New Roman"/>
          <w:sz w:val="22"/>
          <w:lang w:val="en-US"/>
        </w:rPr>
      </w:pPr>
    </w:p>
    <w:p w14:paraId="737EF86C" w14:textId="28E9815F" w:rsidR="003D55F4" w:rsidRPr="0090637D" w:rsidRDefault="003D55F4" w:rsidP="00404471">
      <w:pPr>
        <w:tabs>
          <w:tab w:val="left" w:pos="720"/>
          <w:tab w:val="left" w:pos="1440"/>
          <w:tab w:val="left" w:pos="2160"/>
          <w:tab w:val="left" w:pos="2880"/>
          <w:tab w:val="center" w:pos="3968"/>
        </w:tabs>
        <w:spacing w:after="0"/>
        <w:jc w:val="center"/>
        <w:rPr>
          <w:rFonts w:cs="Times New Roman"/>
          <w:b/>
          <w:bCs/>
          <w:sz w:val="22"/>
          <w:lang w:val="en-US"/>
        </w:rPr>
      </w:pPr>
      <w:r w:rsidRPr="0090637D">
        <w:rPr>
          <w:rFonts w:cs="Times New Roman"/>
          <w:b/>
          <w:bCs/>
          <w:sz w:val="22"/>
          <w:lang w:val="en-US"/>
        </w:rPr>
        <w:t xml:space="preserve">Gambar 2.2 Model </w:t>
      </w:r>
      <w:proofErr w:type="spellStart"/>
      <w:r w:rsidRPr="0090637D">
        <w:rPr>
          <w:rFonts w:cs="Times New Roman"/>
          <w:b/>
          <w:bCs/>
          <w:sz w:val="22"/>
          <w:lang w:val="en-US"/>
        </w:rPr>
        <w:t>Penelitian</w:t>
      </w:r>
      <w:proofErr w:type="spellEnd"/>
    </w:p>
    <w:p w14:paraId="3858FCF1" w14:textId="5408C5C8" w:rsidR="003D55F4" w:rsidRPr="00404471" w:rsidRDefault="0090637D" w:rsidP="00404471">
      <w:pPr>
        <w:tabs>
          <w:tab w:val="left" w:pos="720"/>
          <w:tab w:val="left" w:pos="1440"/>
          <w:tab w:val="left" w:pos="2160"/>
          <w:tab w:val="left" w:pos="2880"/>
          <w:tab w:val="center" w:pos="3968"/>
        </w:tabs>
        <w:jc w:val="center"/>
        <w:rPr>
          <w:rFonts w:cs="Times New Roman"/>
          <w:i/>
          <w:iCs/>
          <w:sz w:val="22"/>
          <w:lang w:val="en-US"/>
        </w:rPr>
      </w:pPr>
      <w:proofErr w:type="spellStart"/>
      <w:r w:rsidRPr="00404471">
        <w:rPr>
          <w:rFonts w:cs="Times New Roman"/>
          <w:i/>
          <w:iCs/>
          <w:sz w:val="22"/>
          <w:lang w:val="en-US"/>
        </w:rPr>
        <w:t>Sumber</w:t>
      </w:r>
      <w:proofErr w:type="spellEnd"/>
      <w:r w:rsidRPr="00404471">
        <w:rPr>
          <w:rFonts w:cs="Times New Roman"/>
          <w:i/>
          <w:iCs/>
          <w:sz w:val="22"/>
          <w:lang w:val="en-US"/>
        </w:rPr>
        <w:t xml:space="preserve">: </w:t>
      </w:r>
      <w:proofErr w:type="spellStart"/>
      <w:r w:rsidRPr="00404471">
        <w:rPr>
          <w:rFonts w:cs="Times New Roman"/>
          <w:i/>
          <w:iCs/>
          <w:sz w:val="22"/>
          <w:lang w:val="en-US"/>
        </w:rPr>
        <w:t>Dikembangkan</w:t>
      </w:r>
      <w:proofErr w:type="spellEnd"/>
      <w:r w:rsidRPr="00404471">
        <w:rPr>
          <w:rFonts w:cs="Times New Roman"/>
          <w:i/>
          <w:iCs/>
          <w:sz w:val="22"/>
          <w:lang w:val="en-US"/>
        </w:rPr>
        <w:t xml:space="preserve"> </w:t>
      </w:r>
      <w:proofErr w:type="spellStart"/>
      <w:r w:rsidRPr="00404471">
        <w:rPr>
          <w:rFonts w:cs="Times New Roman"/>
          <w:i/>
          <w:iCs/>
          <w:sz w:val="22"/>
          <w:lang w:val="en-US"/>
        </w:rPr>
        <w:t>dalam</w:t>
      </w:r>
      <w:proofErr w:type="spellEnd"/>
      <w:r w:rsidRPr="00404471">
        <w:rPr>
          <w:rFonts w:cs="Times New Roman"/>
          <w:i/>
          <w:iCs/>
          <w:sz w:val="22"/>
          <w:lang w:val="en-US"/>
        </w:rPr>
        <w:t xml:space="preserve"> </w:t>
      </w:r>
      <w:proofErr w:type="spellStart"/>
      <w:r w:rsidRPr="00404471">
        <w:rPr>
          <w:rFonts w:cs="Times New Roman"/>
          <w:i/>
          <w:iCs/>
          <w:sz w:val="22"/>
          <w:lang w:val="en-US"/>
        </w:rPr>
        <w:t>penelitian</w:t>
      </w:r>
      <w:proofErr w:type="spellEnd"/>
    </w:p>
    <w:p w14:paraId="69259912" w14:textId="6C425C9A" w:rsidR="00E95FED" w:rsidRPr="00E95FED" w:rsidRDefault="00CD3266" w:rsidP="00611EF4">
      <w:pPr>
        <w:pStyle w:val="Heading1"/>
      </w:pPr>
      <w:r w:rsidRPr="00C830EA">
        <w:lastRenderedPageBreak/>
        <w:t>BAB III</w:t>
      </w:r>
      <w:r w:rsidR="00E4087E" w:rsidRPr="00C830EA">
        <w:br/>
      </w:r>
      <w:r w:rsidRPr="00C830EA">
        <w:t>METOD</w:t>
      </w:r>
      <w:r w:rsidR="00694BB1">
        <w:t>E</w:t>
      </w:r>
      <w:r w:rsidRPr="00C830EA">
        <w:t xml:space="preserve"> PENELITIAN</w:t>
      </w:r>
      <w:bookmarkEnd w:id="66"/>
      <w:bookmarkEnd w:id="67"/>
    </w:p>
    <w:p w14:paraId="215B0E52" w14:textId="77777777" w:rsidR="00E4087E" w:rsidRPr="00E4087E" w:rsidRDefault="00E4087E" w:rsidP="00E4087E">
      <w:pPr>
        <w:pStyle w:val="ListParagraph"/>
        <w:numPr>
          <w:ilvl w:val="0"/>
          <w:numId w:val="18"/>
        </w:numPr>
        <w:spacing w:line="480" w:lineRule="auto"/>
        <w:outlineLvl w:val="1"/>
        <w:rPr>
          <w:rFonts w:cs="Times New Roman"/>
          <w:b/>
          <w:bCs/>
          <w:vanish/>
          <w:sz w:val="24"/>
          <w:szCs w:val="24"/>
          <w:lang w:val="en-US"/>
        </w:rPr>
      </w:pPr>
      <w:bookmarkStart w:id="68" w:name="_Toc216158949"/>
      <w:bookmarkStart w:id="69" w:name="_Toc216159374"/>
      <w:bookmarkStart w:id="70" w:name="_Toc216159570"/>
      <w:bookmarkStart w:id="71" w:name="_Toc216160475"/>
      <w:bookmarkStart w:id="72" w:name="_Toc216213029"/>
      <w:bookmarkStart w:id="73" w:name="_Toc216213158"/>
      <w:bookmarkEnd w:id="68"/>
      <w:bookmarkEnd w:id="69"/>
      <w:bookmarkEnd w:id="70"/>
      <w:bookmarkEnd w:id="71"/>
      <w:bookmarkEnd w:id="72"/>
      <w:bookmarkEnd w:id="73"/>
    </w:p>
    <w:p w14:paraId="291DAFF4" w14:textId="25935CC7" w:rsidR="00CD3266" w:rsidRPr="00E40748" w:rsidRDefault="00217F9A" w:rsidP="00E4087E">
      <w:pPr>
        <w:pStyle w:val="Heading2"/>
        <w:spacing w:after="0"/>
      </w:pPr>
      <w:r w:rsidRPr="00C96F52">
        <w:t xml:space="preserve">      </w:t>
      </w:r>
      <w:bookmarkStart w:id="74" w:name="_Toc216213030"/>
      <w:bookmarkStart w:id="75" w:name="_Toc216213159"/>
      <w:proofErr w:type="spellStart"/>
      <w:r w:rsidR="00CD3266" w:rsidRPr="00E40748">
        <w:t>Definisi</w:t>
      </w:r>
      <w:proofErr w:type="spellEnd"/>
      <w:r w:rsidR="00CD3266" w:rsidRPr="00E40748">
        <w:t xml:space="preserve"> </w:t>
      </w:r>
      <w:proofErr w:type="spellStart"/>
      <w:r w:rsidR="00CD3266" w:rsidRPr="00E40748">
        <w:t>Operasional</w:t>
      </w:r>
      <w:bookmarkEnd w:id="74"/>
      <w:bookmarkEnd w:id="75"/>
      <w:proofErr w:type="spellEnd"/>
    </w:p>
    <w:p w14:paraId="127815EE" w14:textId="77777777" w:rsidR="00890110" w:rsidRPr="00E40748" w:rsidRDefault="00CD3266" w:rsidP="002B3A33">
      <w:pPr>
        <w:pStyle w:val="Heading3"/>
        <w:spacing w:after="0"/>
      </w:pPr>
      <w:bookmarkStart w:id="76" w:name="_Toc216213031"/>
      <w:bookmarkStart w:id="77" w:name="_Toc216213160"/>
      <w:proofErr w:type="spellStart"/>
      <w:r w:rsidRPr="00E40748">
        <w:t>Variabel</w:t>
      </w:r>
      <w:proofErr w:type="spellEnd"/>
      <w:r w:rsidRPr="00E40748">
        <w:t xml:space="preserve"> </w:t>
      </w:r>
      <w:proofErr w:type="spellStart"/>
      <w:r w:rsidRPr="00E40748">
        <w:t>Dependen</w:t>
      </w:r>
      <w:bookmarkEnd w:id="76"/>
      <w:bookmarkEnd w:id="77"/>
      <w:proofErr w:type="spellEnd"/>
    </w:p>
    <w:p w14:paraId="4AAB8970" w14:textId="3CFFB949" w:rsidR="000D609A" w:rsidRPr="00C96F52" w:rsidRDefault="00F80C7E" w:rsidP="002B3A33">
      <w:pPr>
        <w:pStyle w:val="ListParagraph"/>
        <w:spacing w:after="0" w:line="480" w:lineRule="auto"/>
        <w:ind w:left="0" w:firstLine="720"/>
        <w:jc w:val="both"/>
        <w:rPr>
          <w:rFonts w:cs="Times New Roman"/>
          <w:b/>
          <w:bCs/>
          <w:sz w:val="24"/>
          <w:szCs w:val="24"/>
        </w:rPr>
      </w:pPr>
      <w:proofErr w:type="spellStart"/>
      <w:r w:rsidRPr="00C96F52">
        <w:rPr>
          <w:rFonts w:cs="Times New Roman"/>
          <w:sz w:val="24"/>
          <w:szCs w:val="24"/>
          <w:lang w:val="en-US"/>
        </w:rPr>
        <w:t>Manajemen</w:t>
      </w:r>
      <w:proofErr w:type="spellEnd"/>
      <w:r w:rsidRPr="00C96F52">
        <w:rPr>
          <w:rFonts w:cs="Times New Roman"/>
          <w:sz w:val="24"/>
          <w:szCs w:val="24"/>
          <w:lang w:val="en-US"/>
        </w:rPr>
        <w:t xml:space="preserve"> </w:t>
      </w:r>
      <w:proofErr w:type="spellStart"/>
      <w:r w:rsidRPr="00C96F52">
        <w:rPr>
          <w:rFonts w:cs="Times New Roman"/>
          <w:sz w:val="24"/>
          <w:szCs w:val="24"/>
          <w:lang w:val="en-US"/>
        </w:rPr>
        <w:t>laba</w:t>
      </w:r>
      <w:proofErr w:type="spellEnd"/>
      <w:r w:rsidRPr="00C96F52">
        <w:rPr>
          <w:rFonts w:cs="Times New Roman"/>
          <w:sz w:val="24"/>
          <w:szCs w:val="24"/>
          <w:lang w:val="en-US"/>
        </w:rPr>
        <w:t xml:space="preserve"> </w:t>
      </w:r>
      <w:proofErr w:type="spellStart"/>
      <w:r w:rsidRPr="00C96F52">
        <w:rPr>
          <w:rFonts w:cs="Times New Roman"/>
          <w:sz w:val="24"/>
          <w:szCs w:val="24"/>
          <w:lang w:val="en-US"/>
        </w:rPr>
        <w:t>merupakan</w:t>
      </w:r>
      <w:proofErr w:type="spellEnd"/>
      <w:r w:rsidRPr="00C96F52">
        <w:rPr>
          <w:rFonts w:cs="Times New Roman"/>
          <w:sz w:val="24"/>
          <w:szCs w:val="24"/>
          <w:lang w:val="en-US"/>
        </w:rPr>
        <w:t xml:space="preserve"> </w:t>
      </w:r>
      <w:proofErr w:type="spellStart"/>
      <w:r w:rsidRPr="00C96F52">
        <w:rPr>
          <w:rFonts w:cs="Times New Roman"/>
          <w:sz w:val="24"/>
          <w:szCs w:val="24"/>
          <w:lang w:val="en-US"/>
        </w:rPr>
        <w:t>suatu</w:t>
      </w:r>
      <w:proofErr w:type="spellEnd"/>
      <w:r w:rsidRPr="00C96F52">
        <w:rPr>
          <w:rFonts w:cs="Times New Roman"/>
          <w:sz w:val="24"/>
          <w:szCs w:val="24"/>
          <w:lang w:val="en-US"/>
        </w:rPr>
        <w:t xml:space="preserve"> </w:t>
      </w:r>
      <w:proofErr w:type="spellStart"/>
      <w:r w:rsidRPr="00C96F52">
        <w:rPr>
          <w:rFonts w:cs="Times New Roman"/>
          <w:sz w:val="24"/>
          <w:szCs w:val="24"/>
          <w:lang w:val="en-US"/>
        </w:rPr>
        <w:t>tindakan</w:t>
      </w:r>
      <w:proofErr w:type="spellEnd"/>
      <w:r w:rsidRPr="00C96F52">
        <w:rPr>
          <w:rFonts w:cs="Times New Roman"/>
          <w:sz w:val="24"/>
          <w:szCs w:val="24"/>
          <w:lang w:val="en-US"/>
        </w:rPr>
        <w:t xml:space="preserve"> yang </w:t>
      </w:r>
      <w:proofErr w:type="spellStart"/>
      <w:r w:rsidRPr="00C96F52">
        <w:rPr>
          <w:rFonts w:cs="Times New Roman"/>
          <w:sz w:val="24"/>
          <w:szCs w:val="24"/>
          <w:lang w:val="en-US"/>
        </w:rPr>
        <w:t>dilakukan</w:t>
      </w:r>
      <w:proofErr w:type="spellEnd"/>
      <w:r w:rsidRPr="00C96F52">
        <w:rPr>
          <w:rFonts w:cs="Times New Roman"/>
          <w:sz w:val="24"/>
          <w:szCs w:val="24"/>
          <w:lang w:val="en-US"/>
        </w:rPr>
        <w:t xml:space="preserve"> oleh </w:t>
      </w:r>
      <w:proofErr w:type="spellStart"/>
      <w:r w:rsidRPr="00C96F52">
        <w:rPr>
          <w:rFonts w:cs="Times New Roman"/>
          <w:sz w:val="24"/>
          <w:szCs w:val="24"/>
          <w:lang w:val="en-US"/>
        </w:rPr>
        <w:t>manajemen</w:t>
      </w:r>
      <w:proofErr w:type="spellEnd"/>
      <w:r w:rsidRPr="00C96F52">
        <w:rPr>
          <w:rFonts w:cs="Times New Roman"/>
          <w:sz w:val="24"/>
          <w:szCs w:val="24"/>
          <w:lang w:val="en-US"/>
        </w:rPr>
        <w:t xml:space="preserve"> </w:t>
      </w:r>
      <w:proofErr w:type="spellStart"/>
      <w:r w:rsidRPr="00C96F52">
        <w:rPr>
          <w:rFonts w:cs="Times New Roman"/>
          <w:sz w:val="24"/>
          <w:szCs w:val="24"/>
          <w:lang w:val="en-US"/>
        </w:rPr>
        <w:t>perusahaan</w:t>
      </w:r>
      <w:proofErr w:type="spellEnd"/>
      <w:r w:rsidRPr="00C96F52">
        <w:rPr>
          <w:rFonts w:cs="Times New Roman"/>
          <w:sz w:val="24"/>
          <w:szCs w:val="24"/>
          <w:lang w:val="en-US"/>
        </w:rPr>
        <w:t xml:space="preserve"> </w:t>
      </w:r>
      <w:proofErr w:type="spellStart"/>
      <w:r w:rsidRPr="00C96F52">
        <w:rPr>
          <w:rFonts w:cs="Times New Roman"/>
          <w:sz w:val="24"/>
          <w:szCs w:val="24"/>
          <w:lang w:val="en-US"/>
        </w:rPr>
        <w:t>untuk</w:t>
      </w:r>
      <w:proofErr w:type="spellEnd"/>
      <w:r w:rsidRPr="00C96F52">
        <w:rPr>
          <w:rFonts w:cs="Times New Roman"/>
          <w:sz w:val="24"/>
          <w:szCs w:val="24"/>
          <w:lang w:val="en-US"/>
        </w:rPr>
        <w:t xml:space="preserve"> </w:t>
      </w:r>
      <w:proofErr w:type="spellStart"/>
      <w:r w:rsidRPr="00C96F52">
        <w:rPr>
          <w:rFonts w:cs="Times New Roman"/>
          <w:sz w:val="24"/>
          <w:szCs w:val="24"/>
          <w:lang w:val="en-US"/>
        </w:rPr>
        <w:t>memengaruhi</w:t>
      </w:r>
      <w:proofErr w:type="spellEnd"/>
      <w:r w:rsidRPr="00C96F52">
        <w:rPr>
          <w:rFonts w:cs="Times New Roman"/>
          <w:sz w:val="24"/>
          <w:szCs w:val="24"/>
          <w:lang w:val="en-US"/>
        </w:rPr>
        <w:t xml:space="preserve"> </w:t>
      </w:r>
      <w:proofErr w:type="spellStart"/>
      <w:r w:rsidRPr="00C96F52">
        <w:rPr>
          <w:rFonts w:cs="Times New Roman"/>
          <w:sz w:val="24"/>
          <w:szCs w:val="24"/>
          <w:lang w:val="en-US"/>
        </w:rPr>
        <w:t>penyajian</w:t>
      </w:r>
      <w:proofErr w:type="spellEnd"/>
      <w:r w:rsidRPr="00C96F52">
        <w:rPr>
          <w:rFonts w:cs="Times New Roman"/>
          <w:sz w:val="24"/>
          <w:szCs w:val="24"/>
          <w:lang w:val="en-US"/>
        </w:rPr>
        <w:t xml:space="preserve"> </w:t>
      </w:r>
      <w:proofErr w:type="spellStart"/>
      <w:r w:rsidRPr="00C96F52">
        <w:rPr>
          <w:rFonts w:cs="Times New Roman"/>
          <w:sz w:val="24"/>
          <w:szCs w:val="24"/>
          <w:lang w:val="en-US"/>
        </w:rPr>
        <w:t>informasi</w:t>
      </w:r>
      <w:proofErr w:type="spellEnd"/>
      <w:r w:rsidRPr="00C96F52">
        <w:rPr>
          <w:rFonts w:cs="Times New Roman"/>
          <w:sz w:val="24"/>
          <w:szCs w:val="24"/>
          <w:lang w:val="en-US"/>
        </w:rPr>
        <w:t xml:space="preserve"> </w:t>
      </w:r>
      <w:proofErr w:type="spellStart"/>
      <w:r w:rsidRPr="00C96F52">
        <w:rPr>
          <w:rFonts w:cs="Times New Roman"/>
          <w:sz w:val="24"/>
          <w:szCs w:val="24"/>
          <w:lang w:val="en-US"/>
        </w:rPr>
        <w:t>laba</w:t>
      </w:r>
      <w:proofErr w:type="spellEnd"/>
      <w:r w:rsidRPr="00C96F52">
        <w:rPr>
          <w:rFonts w:cs="Times New Roman"/>
          <w:sz w:val="24"/>
          <w:szCs w:val="24"/>
          <w:lang w:val="en-US"/>
        </w:rPr>
        <w:t xml:space="preserve"> </w:t>
      </w:r>
      <w:proofErr w:type="spellStart"/>
      <w:r w:rsidRPr="00C96F52">
        <w:rPr>
          <w:rFonts w:cs="Times New Roman"/>
          <w:sz w:val="24"/>
          <w:szCs w:val="24"/>
          <w:lang w:val="en-US"/>
        </w:rPr>
        <w:t>dalam</w:t>
      </w:r>
      <w:proofErr w:type="spellEnd"/>
      <w:r w:rsidRPr="00C96F52">
        <w:rPr>
          <w:rFonts w:cs="Times New Roman"/>
          <w:sz w:val="24"/>
          <w:szCs w:val="24"/>
          <w:lang w:val="en-US"/>
        </w:rPr>
        <w:t xml:space="preserve"> </w:t>
      </w:r>
      <w:proofErr w:type="spellStart"/>
      <w:r w:rsidRPr="00C96F52">
        <w:rPr>
          <w:rFonts w:cs="Times New Roman"/>
          <w:sz w:val="24"/>
          <w:szCs w:val="24"/>
          <w:lang w:val="en-US"/>
        </w:rPr>
        <w:t>laporan</w:t>
      </w:r>
      <w:proofErr w:type="spellEnd"/>
      <w:r w:rsidRPr="00C96F52">
        <w:rPr>
          <w:rFonts w:cs="Times New Roman"/>
          <w:sz w:val="24"/>
          <w:szCs w:val="24"/>
          <w:lang w:val="en-US"/>
        </w:rPr>
        <w:t xml:space="preserve"> </w:t>
      </w:r>
      <w:proofErr w:type="spellStart"/>
      <w:r w:rsidRPr="00C96F52">
        <w:rPr>
          <w:rFonts w:cs="Times New Roman"/>
          <w:sz w:val="24"/>
          <w:szCs w:val="24"/>
          <w:lang w:val="en-US"/>
        </w:rPr>
        <w:t>keuangan</w:t>
      </w:r>
      <w:proofErr w:type="spellEnd"/>
      <w:r w:rsidRPr="00C96F52">
        <w:rPr>
          <w:rFonts w:cs="Times New Roman"/>
          <w:sz w:val="24"/>
          <w:szCs w:val="24"/>
          <w:lang w:val="en-US"/>
        </w:rPr>
        <w:t xml:space="preserve"> </w:t>
      </w:r>
      <w:proofErr w:type="spellStart"/>
      <w:r w:rsidRPr="00C96F52">
        <w:rPr>
          <w:rFonts w:cs="Times New Roman"/>
          <w:sz w:val="24"/>
          <w:szCs w:val="24"/>
          <w:lang w:val="en-US"/>
        </w:rPr>
        <w:t>dengan</w:t>
      </w:r>
      <w:proofErr w:type="spellEnd"/>
      <w:r w:rsidRPr="00C96F52">
        <w:rPr>
          <w:rFonts w:cs="Times New Roman"/>
          <w:sz w:val="24"/>
          <w:szCs w:val="24"/>
          <w:lang w:val="en-US"/>
        </w:rPr>
        <w:t xml:space="preserve"> </w:t>
      </w:r>
      <w:proofErr w:type="spellStart"/>
      <w:r w:rsidRPr="00C96F52">
        <w:rPr>
          <w:rFonts w:cs="Times New Roman"/>
          <w:sz w:val="24"/>
          <w:szCs w:val="24"/>
          <w:lang w:val="en-US"/>
        </w:rPr>
        <w:t>tujuan</w:t>
      </w:r>
      <w:proofErr w:type="spellEnd"/>
      <w:r w:rsidRPr="00C96F52">
        <w:rPr>
          <w:rFonts w:cs="Times New Roman"/>
          <w:sz w:val="24"/>
          <w:szCs w:val="24"/>
          <w:lang w:val="en-US"/>
        </w:rPr>
        <w:t xml:space="preserve"> </w:t>
      </w:r>
      <w:proofErr w:type="spellStart"/>
      <w:r w:rsidRPr="00C96F52">
        <w:rPr>
          <w:rFonts w:cs="Times New Roman"/>
          <w:sz w:val="24"/>
          <w:szCs w:val="24"/>
          <w:lang w:val="en-US"/>
        </w:rPr>
        <w:t>tertentu</w:t>
      </w:r>
      <w:proofErr w:type="spellEnd"/>
      <w:r w:rsidRPr="00C96F52">
        <w:rPr>
          <w:rFonts w:cs="Times New Roman"/>
          <w:sz w:val="24"/>
          <w:szCs w:val="24"/>
          <w:lang w:val="en-US"/>
        </w:rPr>
        <w:t xml:space="preserve">. </w:t>
      </w:r>
      <w:proofErr w:type="spellStart"/>
      <w:r w:rsidR="000D609A" w:rsidRPr="00C96F52">
        <w:rPr>
          <w:rFonts w:cs="Times New Roman"/>
          <w:sz w:val="24"/>
          <w:szCs w:val="24"/>
          <w:lang w:val="en-US"/>
        </w:rPr>
        <w:t>Praktik</w:t>
      </w:r>
      <w:proofErr w:type="spellEnd"/>
      <w:r w:rsidR="000D609A" w:rsidRPr="00C96F52">
        <w:rPr>
          <w:rFonts w:cs="Times New Roman"/>
          <w:sz w:val="24"/>
          <w:szCs w:val="24"/>
          <w:lang w:val="en-US"/>
        </w:rPr>
        <w:t xml:space="preserve"> </w:t>
      </w:r>
      <w:proofErr w:type="spellStart"/>
      <w:r w:rsidR="000D609A" w:rsidRPr="00C96F52">
        <w:rPr>
          <w:rFonts w:cs="Times New Roman"/>
          <w:sz w:val="24"/>
          <w:szCs w:val="24"/>
          <w:lang w:val="en-US"/>
        </w:rPr>
        <w:t>ini</w:t>
      </w:r>
      <w:proofErr w:type="spellEnd"/>
      <w:r w:rsidR="000D609A" w:rsidRPr="00C96F52">
        <w:rPr>
          <w:rFonts w:cs="Times New Roman"/>
          <w:sz w:val="24"/>
          <w:szCs w:val="24"/>
          <w:lang w:val="en-US"/>
        </w:rPr>
        <w:t xml:space="preserve"> </w:t>
      </w:r>
      <w:proofErr w:type="spellStart"/>
      <w:r w:rsidR="000D609A" w:rsidRPr="00C96F52">
        <w:rPr>
          <w:rFonts w:cs="Times New Roman"/>
          <w:sz w:val="24"/>
          <w:szCs w:val="24"/>
          <w:lang w:val="en-US"/>
        </w:rPr>
        <w:t>umumnya</w:t>
      </w:r>
      <w:proofErr w:type="spellEnd"/>
      <w:r w:rsidR="000D609A" w:rsidRPr="00C96F52">
        <w:rPr>
          <w:rFonts w:cs="Times New Roman"/>
          <w:sz w:val="24"/>
          <w:szCs w:val="24"/>
          <w:lang w:val="en-US"/>
        </w:rPr>
        <w:t xml:space="preserve"> </w:t>
      </w:r>
      <w:proofErr w:type="spellStart"/>
      <w:r w:rsidR="000D609A" w:rsidRPr="00C96F52">
        <w:rPr>
          <w:rFonts w:cs="Times New Roman"/>
          <w:sz w:val="24"/>
          <w:szCs w:val="24"/>
          <w:lang w:val="en-US"/>
        </w:rPr>
        <w:t>dilakukan</w:t>
      </w:r>
      <w:proofErr w:type="spellEnd"/>
      <w:r w:rsidR="000D609A" w:rsidRPr="00C96F52">
        <w:rPr>
          <w:rFonts w:cs="Times New Roman"/>
          <w:sz w:val="24"/>
          <w:szCs w:val="24"/>
          <w:lang w:val="en-US"/>
        </w:rPr>
        <w:t xml:space="preserve"> </w:t>
      </w:r>
      <w:proofErr w:type="spellStart"/>
      <w:r w:rsidR="000D609A" w:rsidRPr="00C96F52">
        <w:rPr>
          <w:rFonts w:cs="Times New Roman"/>
          <w:sz w:val="24"/>
          <w:szCs w:val="24"/>
          <w:lang w:val="en-US"/>
        </w:rPr>
        <w:t>melalui</w:t>
      </w:r>
      <w:proofErr w:type="spellEnd"/>
      <w:r w:rsidR="000D609A" w:rsidRPr="00C96F52">
        <w:rPr>
          <w:rFonts w:cs="Times New Roman"/>
          <w:sz w:val="24"/>
          <w:szCs w:val="24"/>
          <w:lang w:val="en-US"/>
        </w:rPr>
        <w:t xml:space="preserve"> </w:t>
      </w:r>
      <w:proofErr w:type="spellStart"/>
      <w:r w:rsidR="000D609A" w:rsidRPr="00C96F52">
        <w:rPr>
          <w:rFonts w:cs="Times New Roman"/>
          <w:sz w:val="24"/>
          <w:szCs w:val="24"/>
          <w:lang w:val="en-US"/>
        </w:rPr>
        <w:t>pemilihan</w:t>
      </w:r>
      <w:proofErr w:type="spellEnd"/>
      <w:r w:rsidR="000D609A" w:rsidRPr="00C96F52">
        <w:rPr>
          <w:rFonts w:cs="Times New Roman"/>
          <w:sz w:val="24"/>
          <w:szCs w:val="24"/>
          <w:lang w:val="en-US"/>
        </w:rPr>
        <w:t xml:space="preserve"> dan </w:t>
      </w:r>
      <w:proofErr w:type="spellStart"/>
      <w:r w:rsidR="000D609A" w:rsidRPr="00C96F52">
        <w:rPr>
          <w:rFonts w:cs="Times New Roman"/>
          <w:sz w:val="24"/>
          <w:szCs w:val="24"/>
          <w:lang w:val="en-US"/>
        </w:rPr>
        <w:t>penerapan</w:t>
      </w:r>
      <w:proofErr w:type="spellEnd"/>
      <w:r w:rsidR="000D609A" w:rsidRPr="00C96F52">
        <w:rPr>
          <w:rFonts w:cs="Times New Roman"/>
          <w:sz w:val="24"/>
          <w:szCs w:val="24"/>
          <w:lang w:val="en-US"/>
        </w:rPr>
        <w:t xml:space="preserve"> </w:t>
      </w:r>
      <w:proofErr w:type="spellStart"/>
      <w:r w:rsidR="000D609A" w:rsidRPr="00C96F52">
        <w:rPr>
          <w:rFonts w:cs="Times New Roman"/>
          <w:sz w:val="24"/>
          <w:szCs w:val="24"/>
          <w:lang w:val="en-US"/>
        </w:rPr>
        <w:t>kebijakan</w:t>
      </w:r>
      <w:proofErr w:type="spellEnd"/>
      <w:r w:rsidR="000D609A" w:rsidRPr="00C96F52">
        <w:rPr>
          <w:rFonts w:cs="Times New Roman"/>
          <w:sz w:val="24"/>
          <w:szCs w:val="24"/>
          <w:lang w:val="en-US"/>
        </w:rPr>
        <w:t xml:space="preserve"> </w:t>
      </w:r>
      <w:proofErr w:type="spellStart"/>
      <w:r w:rsidR="000D609A" w:rsidRPr="00C96F52">
        <w:rPr>
          <w:rFonts w:cs="Times New Roman"/>
          <w:sz w:val="24"/>
          <w:szCs w:val="24"/>
          <w:lang w:val="en-US"/>
        </w:rPr>
        <w:t>akuntansi</w:t>
      </w:r>
      <w:proofErr w:type="spellEnd"/>
      <w:r w:rsidR="000D609A" w:rsidRPr="00C96F52">
        <w:rPr>
          <w:rFonts w:cs="Times New Roman"/>
          <w:sz w:val="24"/>
          <w:szCs w:val="24"/>
          <w:lang w:val="en-US"/>
        </w:rPr>
        <w:t xml:space="preserve"> </w:t>
      </w:r>
      <w:proofErr w:type="spellStart"/>
      <w:r w:rsidR="000D609A" w:rsidRPr="00C96F52">
        <w:rPr>
          <w:rFonts w:cs="Times New Roman"/>
          <w:sz w:val="24"/>
          <w:szCs w:val="24"/>
          <w:lang w:val="en-US"/>
        </w:rPr>
        <w:t>tertentu</w:t>
      </w:r>
      <w:proofErr w:type="spellEnd"/>
      <w:r w:rsidR="000D609A" w:rsidRPr="00C96F52">
        <w:rPr>
          <w:rFonts w:cs="Times New Roman"/>
          <w:sz w:val="24"/>
          <w:szCs w:val="24"/>
          <w:lang w:val="en-US"/>
        </w:rPr>
        <w:t xml:space="preserve"> </w:t>
      </w:r>
      <w:proofErr w:type="spellStart"/>
      <w:r w:rsidR="000D609A" w:rsidRPr="00C96F52">
        <w:rPr>
          <w:rFonts w:cs="Times New Roman"/>
          <w:sz w:val="24"/>
          <w:szCs w:val="24"/>
          <w:lang w:val="en-US"/>
        </w:rPr>
        <w:t>dalam</w:t>
      </w:r>
      <w:proofErr w:type="spellEnd"/>
      <w:r w:rsidR="000D609A" w:rsidRPr="00C96F52">
        <w:rPr>
          <w:rFonts w:cs="Times New Roman"/>
          <w:sz w:val="24"/>
          <w:szCs w:val="24"/>
          <w:lang w:val="en-US"/>
        </w:rPr>
        <w:t xml:space="preserve"> proses </w:t>
      </w:r>
      <w:proofErr w:type="spellStart"/>
      <w:r w:rsidR="000D609A" w:rsidRPr="00C96F52">
        <w:rPr>
          <w:rFonts w:cs="Times New Roman"/>
          <w:sz w:val="24"/>
          <w:szCs w:val="24"/>
          <w:lang w:val="en-US"/>
        </w:rPr>
        <w:t>pelaporan</w:t>
      </w:r>
      <w:proofErr w:type="spellEnd"/>
      <w:r w:rsidR="000D609A" w:rsidRPr="00C96F52">
        <w:rPr>
          <w:rFonts w:cs="Times New Roman"/>
          <w:sz w:val="24"/>
          <w:szCs w:val="24"/>
          <w:lang w:val="en-US"/>
        </w:rPr>
        <w:t xml:space="preserve"> </w:t>
      </w:r>
      <w:proofErr w:type="spellStart"/>
      <w:r w:rsidR="000D609A" w:rsidRPr="00C96F52">
        <w:rPr>
          <w:rFonts w:cs="Times New Roman"/>
          <w:sz w:val="24"/>
          <w:szCs w:val="24"/>
          <w:lang w:val="en-US"/>
        </w:rPr>
        <w:t>keuangan</w:t>
      </w:r>
      <w:proofErr w:type="spellEnd"/>
      <w:r w:rsidR="000D609A" w:rsidRPr="00C96F52">
        <w:rPr>
          <w:rFonts w:cs="Times New Roman"/>
          <w:sz w:val="24"/>
          <w:szCs w:val="24"/>
          <w:lang w:val="en-US"/>
        </w:rPr>
        <w:t xml:space="preserve">. Dalam </w:t>
      </w:r>
      <w:proofErr w:type="spellStart"/>
      <w:r w:rsidR="000D609A" w:rsidRPr="00C96F52">
        <w:rPr>
          <w:rFonts w:cs="Times New Roman"/>
          <w:sz w:val="24"/>
          <w:szCs w:val="24"/>
          <w:lang w:val="en-US"/>
        </w:rPr>
        <w:t>penelitian</w:t>
      </w:r>
      <w:proofErr w:type="spellEnd"/>
      <w:r w:rsidR="000D609A" w:rsidRPr="00C96F52">
        <w:rPr>
          <w:rFonts w:cs="Times New Roman"/>
          <w:sz w:val="24"/>
          <w:szCs w:val="24"/>
          <w:lang w:val="en-US"/>
        </w:rPr>
        <w:t xml:space="preserve"> </w:t>
      </w:r>
      <w:proofErr w:type="spellStart"/>
      <w:r w:rsidR="000D609A" w:rsidRPr="00C96F52">
        <w:rPr>
          <w:rFonts w:cs="Times New Roman"/>
          <w:sz w:val="24"/>
          <w:szCs w:val="24"/>
          <w:lang w:val="en-US"/>
        </w:rPr>
        <w:t>ini</w:t>
      </w:r>
      <w:proofErr w:type="spellEnd"/>
      <w:r w:rsidR="000D609A" w:rsidRPr="00C96F52">
        <w:rPr>
          <w:rFonts w:cs="Times New Roman"/>
          <w:sz w:val="24"/>
          <w:szCs w:val="24"/>
          <w:lang w:val="en-US"/>
        </w:rPr>
        <w:t xml:space="preserve">, </w:t>
      </w:r>
      <w:proofErr w:type="spellStart"/>
      <w:r w:rsidR="000D609A" w:rsidRPr="00C96F52">
        <w:rPr>
          <w:rFonts w:cs="Times New Roman"/>
          <w:sz w:val="24"/>
          <w:szCs w:val="24"/>
          <w:lang w:val="en-US"/>
        </w:rPr>
        <w:t>manajemen</w:t>
      </w:r>
      <w:proofErr w:type="spellEnd"/>
      <w:r w:rsidR="000D609A" w:rsidRPr="00C96F52">
        <w:rPr>
          <w:rFonts w:cs="Times New Roman"/>
          <w:sz w:val="24"/>
          <w:szCs w:val="24"/>
          <w:lang w:val="en-US"/>
        </w:rPr>
        <w:t xml:space="preserve"> </w:t>
      </w:r>
      <w:proofErr w:type="spellStart"/>
      <w:r w:rsidR="000D609A" w:rsidRPr="00C96F52">
        <w:rPr>
          <w:rFonts w:cs="Times New Roman"/>
          <w:sz w:val="24"/>
          <w:szCs w:val="24"/>
          <w:lang w:val="en-US"/>
        </w:rPr>
        <w:t>laba</w:t>
      </w:r>
      <w:proofErr w:type="spellEnd"/>
      <w:r w:rsidR="000D609A" w:rsidRPr="00C96F52">
        <w:rPr>
          <w:rFonts w:cs="Times New Roman"/>
          <w:sz w:val="24"/>
          <w:szCs w:val="24"/>
          <w:lang w:val="en-US"/>
        </w:rPr>
        <w:t xml:space="preserve"> </w:t>
      </w:r>
      <w:proofErr w:type="spellStart"/>
      <w:r w:rsidR="000D609A" w:rsidRPr="00C96F52">
        <w:rPr>
          <w:rFonts w:cs="Times New Roman"/>
          <w:sz w:val="24"/>
          <w:szCs w:val="24"/>
          <w:lang w:val="en-US"/>
        </w:rPr>
        <w:t>diukur</w:t>
      </w:r>
      <w:proofErr w:type="spellEnd"/>
      <w:r w:rsidR="000D609A" w:rsidRPr="00C96F52">
        <w:rPr>
          <w:rFonts w:cs="Times New Roman"/>
          <w:sz w:val="24"/>
          <w:szCs w:val="24"/>
          <w:lang w:val="en-US"/>
        </w:rPr>
        <w:t xml:space="preserve"> </w:t>
      </w:r>
      <w:proofErr w:type="spellStart"/>
      <w:r w:rsidR="000D609A" w:rsidRPr="00C96F52">
        <w:rPr>
          <w:rFonts w:cs="Times New Roman"/>
          <w:sz w:val="24"/>
          <w:szCs w:val="24"/>
          <w:lang w:val="en-US"/>
        </w:rPr>
        <w:t>menggunakan</w:t>
      </w:r>
      <w:proofErr w:type="spellEnd"/>
      <w:r w:rsidR="000D609A" w:rsidRPr="00C96F52">
        <w:rPr>
          <w:rFonts w:cs="Times New Roman"/>
          <w:sz w:val="24"/>
          <w:szCs w:val="24"/>
          <w:lang w:val="en-US"/>
        </w:rPr>
        <w:t xml:space="preserve"> </w:t>
      </w:r>
      <w:r w:rsidR="000D609A" w:rsidRPr="00347F4B">
        <w:rPr>
          <w:rFonts w:cs="Times New Roman"/>
          <w:i/>
          <w:iCs/>
          <w:sz w:val="24"/>
          <w:szCs w:val="24"/>
          <w:lang w:val="en-US"/>
        </w:rPr>
        <w:t>discretionary accruals</w:t>
      </w:r>
      <w:r w:rsidR="000D609A" w:rsidRPr="00C96F52">
        <w:rPr>
          <w:rFonts w:cs="Times New Roman"/>
          <w:sz w:val="24"/>
          <w:szCs w:val="24"/>
          <w:lang w:val="en-US"/>
        </w:rPr>
        <w:t xml:space="preserve"> (DA) yang </w:t>
      </w:r>
      <w:proofErr w:type="spellStart"/>
      <w:r w:rsidR="000D609A" w:rsidRPr="00C96F52">
        <w:rPr>
          <w:rFonts w:cs="Times New Roman"/>
          <w:sz w:val="24"/>
          <w:szCs w:val="24"/>
          <w:lang w:val="en-US"/>
        </w:rPr>
        <w:t>dihitung</w:t>
      </w:r>
      <w:proofErr w:type="spellEnd"/>
      <w:r w:rsidR="000D609A" w:rsidRPr="00C96F52">
        <w:rPr>
          <w:rFonts w:cs="Times New Roman"/>
          <w:sz w:val="24"/>
          <w:szCs w:val="24"/>
          <w:lang w:val="en-US"/>
        </w:rPr>
        <w:t xml:space="preserve"> </w:t>
      </w:r>
      <w:proofErr w:type="spellStart"/>
      <w:r w:rsidR="000D609A" w:rsidRPr="00C96F52">
        <w:rPr>
          <w:rFonts w:cs="Times New Roman"/>
          <w:sz w:val="24"/>
          <w:szCs w:val="24"/>
          <w:lang w:val="en-US"/>
        </w:rPr>
        <w:t>berdasarkan</w:t>
      </w:r>
      <w:proofErr w:type="spellEnd"/>
      <w:r w:rsidR="000D609A" w:rsidRPr="00C96F52">
        <w:rPr>
          <w:rFonts w:cs="Times New Roman"/>
          <w:sz w:val="24"/>
          <w:szCs w:val="24"/>
          <w:lang w:val="en-US"/>
        </w:rPr>
        <w:t xml:space="preserve"> Modified Jones Model oleh </w:t>
      </w:r>
      <w:sdt>
        <w:sdtPr>
          <w:rPr>
            <w:rFonts w:cs="Times New Roman"/>
            <w:color w:val="000000"/>
            <w:sz w:val="24"/>
            <w:szCs w:val="24"/>
            <w:lang w:val="en-US"/>
          </w:rPr>
          <w:tag w:val="MENDELEY_CITATION_v3_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"/>
          <w:id w:val="-1720744847"/>
          <w:placeholder>
            <w:docPart w:val="DefaultPlaceholder_-1854013440"/>
          </w:placeholder>
        </w:sdtPr>
        <w:sdtContent>
          <w:r w:rsidR="00C25B9F" w:rsidRPr="00C25B9F">
            <w:rPr>
              <w:rFonts w:cs="Times New Roman"/>
              <w:color w:val="000000"/>
              <w:sz w:val="24"/>
              <w:szCs w:val="24"/>
              <w:lang w:val="en-US"/>
            </w:rPr>
            <w:t>Dechow et al. (1995)</w:t>
          </w:r>
        </w:sdtContent>
      </w:sdt>
      <w:r w:rsidR="000D609A" w:rsidRPr="00C96F52">
        <w:rPr>
          <w:rFonts w:cs="Times New Roman"/>
          <w:sz w:val="24"/>
          <w:szCs w:val="24"/>
          <w:lang w:val="en-US"/>
        </w:rPr>
        <w:t xml:space="preserve">, yang </w:t>
      </w:r>
      <w:proofErr w:type="spellStart"/>
      <w:r w:rsidR="000D609A" w:rsidRPr="00C96F52">
        <w:rPr>
          <w:rFonts w:cs="Times New Roman"/>
          <w:sz w:val="24"/>
          <w:szCs w:val="24"/>
          <w:lang w:val="en-US"/>
        </w:rPr>
        <w:t>merupakan</w:t>
      </w:r>
      <w:proofErr w:type="spellEnd"/>
      <w:r w:rsidR="000D609A" w:rsidRPr="00C96F52">
        <w:rPr>
          <w:rFonts w:cs="Times New Roman"/>
          <w:sz w:val="24"/>
          <w:szCs w:val="24"/>
          <w:lang w:val="en-US"/>
        </w:rPr>
        <w:t xml:space="preserve"> salah </w:t>
      </w:r>
      <w:proofErr w:type="spellStart"/>
      <w:r w:rsidR="000D609A" w:rsidRPr="00C96F52">
        <w:rPr>
          <w:rFonts w:cs="Times New Roman"/>
          <w:sz w:val="24"/>
          <w:szCs w:val="24"/>
          <w:lang w:val="en-US"/>
        </w:rPr>
        <w:t>satu</w:t>
      </w:r>
      <w:proofErr w:type="spellEnd"/>
      <w:r w:rsidR="000D609A" w:rsidRPr="00C96F52">
        <w:rPr>
          <w:rFonts w:cs="Times New Roman"/>
          <w:sz w:val="24"/>
          <w:szCs w:val="24"/>
          <w:lang w:val="en-US"/>
        </w:rPr>
        <w:t xml:space="preserve"> </w:t>
      </w:r>
      <w:proofErr w:type="spellStart"/>
      <w:r w:rsidR="000D609A" w:rsidRPr="00C96F52">
        <w:rPr>
          <w:rFonts w:cs="Times New Roman"/>
          <w:sz w:val="24"/>
          <w:szCs w:val="24"/>
          <w:lang w:val="en-US"/>
        </w:rPr>
        <w:t>pendekatan</w:t>
      </w:r>
      <w:proofErr w:type="spellEnd"/>
      <w:r w:rsidR="000D609A" w:rsidRPr="00C96F52">
        <w:rPr>
          <w:rFonts w:cs="Times New Roman"/>
          <w:sz w:val="24"/>
          <w:szCs w:val="24"/>
          <w:lang w:val="en-US"/>
        </w:rPr>
        <w:t xml:space="preserve"> </w:t>
      </w:r>
      <w:proofErr w:type="spellStart"/>
      <w:r w:rsidR="000D609A" w:rsidRPr="00C96F52">
        <w:rPr>
          <w:rFonts w:cs="Times New Roman"/>
          <w:sz w:val="24"/>
          <w:szCs w:val="24"/>
          <w:lang w:val="en-US"/>
        </w:rPr>
        <w:t>akrual</w:t>
      </w:r>
      <w:proofErr w:type="spellEnd"/>
      <w:r w:rsidR="000D609A" w:rsidRPr="00C96F52">
        <w:rPr>
          <w:rFonts w:cs="Times New Roman"/>
          <w:sz w:val="24"/>
          <w:szCs w:val="24"/>
          <w:lang w:val="en-US"/>
        </w:rPr>
        <w:t xml:space="preserve"> </w:t>
      </w:r>
      <w:r w:rsidR="009F47F9">
        <w:rPr>
          <w:rFonts w:cs="Times New Roman"/>
          <w:sz w:val="24"/>
          <w:szCs w:val="24"/>
          <w:lang w:val="en-US"/>
        </w:rPr>
        <w:t xml:space="preserve">yang </w:t>
      </w:r>
      <w:r w:rsidR="000D609A" w:rsidRPr="00C96F52">
        <w:rPr>
          <w:rFonts w:cs="Times New Roman"/>
          <w:sz w:val="24"/>
          <w:szCs w:val="24"/>
          <w:lang w:val="en-US"/>
        </w:rPr>
        <w:t xml:space="preserve">paling </w:t>
      </w:r>
      <w:proofErr w:type="spellStart"/>
      <w:r w:rsidR="000D609A" w:rsidRPr="00C96F52">
        <w:rPr>
          <w:rFonts w:cs="Times New Roman"/>
          <w:sz w:val="24"/>
          <w:szCs w:val="24"/>
          <w:lang w:val="en-US"/>
        </w:rPr>
        <w:t>umum</w:t>
      </w:r>
      <w:proofErr w:type="spellEnd"/>
      <w:r w:rsidR="000D609A" w:rsidRPr="00C96F52">
        <w:rPr>
          <w:rFonts w:cs="Times New Roman"/>
          <w:sz w:val="24"/>
          <w:szCs w:val="24"/>
          <w:lang w:val="en-US"/>
        </w:rPr>
        <w:t xml:space="preserve"> </w:t>
      </w:r>
      <w:proofErr w:type="spellStart"/>
      <w:r w:rsidR="000D609A" w:rsidRPr="00C96F52">
        <w:rPr>
          <w:rFonts w:cs="Times New Roman"/>
          <w:sz w:val="24"/>
          <w:szCs w:val="24"/>
          <w:lang w:val="en-US"/>
        </w:rPr>
        <w:t>digunakan</w:t>
      </w:r>
      <w:proofErr w:type="spellEnd"/>
      <w:r w:rsidR="000D609A" w:rsidRPr="00C96F52">
        <w:rPr>
          <w:rFonts w:cs="Times New Roman"/>
          <w:sz w:val="24"/>
          <w:szCs w:val="24"/>
          <w:lang w:val="en-US"/>
        </w:rPr>
        <w:t xml:space="preserve"> </w:t>
      </w:r>
      <w:proofErr w:type="spellStart"/>
      <w:r w:rsidR="000D609A" w:rsidRPr="00C96F52">
        <w:rPr>
          <w:rFonts w:cs="Times New Roman"/>
          <w:sz w:val="24"/>
          <w:szCs w:val="24"/>
          <w:lang w:val="en-US"/>
        </w:rPr>
        <w:t>dalam</w:t>
      </w:r>
      <w:proofErr w:type="spellEnd"/>
      <w:r w:rsidR="000D609A" w:rsidRPr="00C96F52">
        <w:rPr>
          <w:rFonts w:cs="Times New Roman"/>
          <w:sz w:val="24"/>
          <w:szCs w:val="24"/>
          <w:lang w:val="en-US"/>
        </w:rPr>
        <w:t xml:space="preserve"> </w:t>
      </w:r>
      <w:proofErr w:type="spellStart"/>
      <w:r w:rsidR="000D609A" w:rsidRPr="00C96F52">
        <w:rPr>
          <w:rFonts w:cs="Times New Roman"/>
          <w:sz w:val="24"/>
          <w:szCs w:val="24"/>
          <w:lang w:val="en-US"/>
        </w:rPr>
        <w:t>mendeteksi</w:t>
      </w:r>
      <w:proofErr w:type="spellEnd"/>
      <w:r w:rsidR="000D609A" w:rsidRPr="00C96F52">
        <w:rPr>
          <w:rFonts w:cs="Times New Roman"/>
          <w:sz w:val="24"/>
          <w:szCs w:val="24"/>
          <w:lang w:val="en-US"/>
        </w:rPr>
        <w:t xml:space="preserve"> </w:t>
      </w:r>
      <w:proofErr w:type="spellStart"/>
      <w:r w:rsidR="000D609A" w:rsidRPr="00C96F52">
        <w:rPr>
          <w:rFonts w:cs="Times New Roman"/>
          <w:sz w:val="24"/>
          <w:szCs w:val="24"/>
          <w:lang w:val="en-US"/>
        </w:rPr>
        <w:t>praktik</w:t>
      </w:r>
      <w:proofErr w:type="spellEnd"/>
      <w:r w:rsidR="000D609A" w:rsidRPr="00C96F52">
        <w:rPr>
          <w:rFonts w:cs="Times New Roman"/>
          <w:sz w:val="24"/>
          <w:szCs w:val="24"/>
          <w:lang w:val="en-US"/>
        </w:rPr>
        <w:t xml:space="preserve"> </w:t>
      </w:r>
      <w:proofErr w:type="spellStart"/>
      <w:r w:rsidR="000D609A" w:rsidRPr="00C96F52">
        <w:rPr>
          <w:rFonts w:cs="Times New Roman"/>
          <w:sz w:val="24"/>
          <w:szCs w:val="24"/>
          <w:lang w:val="en-US"/>
        </w:rPr>
        <w:t>manajemen</w:t>
      </w:r>
      <w:proofErr w:type="spellEnd"/>
      <w:r w:rsidR="000D609A" w:rsidRPr="00C96F52">
        <w:rPr>
          <w:rFonts w:cs="Times New Roman"/>
          <w:sz w:val="24"/>
          <w:szCs w:val="24"/>
          <w:lang w:val="en-US"/>
        </w:rPr>
        <w:t xml:space="preserve"> </w:t>
      </w:r>
      <w:proofErr w:type="spellStart"/>
      <w:r w:rsidR="000D609A" w:rsidRPr="00C96F52">
        <w:rPr>
          <w:rFonts w:cs="Times New Roman"/>
          <w:sz w:val="24"/>
          <w:szCs w:val="24"/>
          <w:lang w:val="en-US"/>
        </w:rPr>
        <w:t>laba</w:t>
      </w:r>
      <w:proofErr w:type="spellEnd"/>
      <w:r w:rsidR="00403ADF">
        <w:rPr>
          <w:rFonts w:cs="Times New Roman"/>
          <w:sz w:val="24"/>
          <w:szCs w:val="24"/>
          <w:lang w:val="en-US"/>
        </w:rPr>
        <w:t xml:space="preserve">. </w:t>
      </w:r>
      <w:r w:rsidR="009F47F9" w:rsidRPr="009F47F9">
        <w:rPr>
          <w:rFonts w:cs="Times New Roman"/>
          <w:sz w:val="24"/>
          <w:szCs w:val="24"/>
        </w:rPr>
        <w:t>Penelitian ini dibatasi pada perusahaan subsektor makanan dan minuman yang terdaftar di B</w:t>
      </w:r>
      <w:r w:rsidR="009F47F9">
        <w:rPr>
          <w:rFonts w:cs="Times New Roman"/>
          <w:sz w:val="24"/>
          <w:szCs w:val="24"/>
          <w:lang w:val="en-US"/>
        </w:rPr>
        <w:t xml:space="preserve">ursa </w:t>
      </w:r>
      <w:r w:rsidR="009F47F9" w:rsidRPr="009F47F9">
        <w:rPr>
          <w:rFonts w:cs="Times New Roman"/>
          <w:sz w:val="24"/>
          <w:szCs w:val="24"/>
        </w:rPr>
        <w:t>E</w:t>
      </w:r>
      <w:proofErr w:type="spellStart"/>
      <w:r w:rsidR="009F47F9">
        <w:rPr>
          <w:rFonts w:cs="Times New Roman"/>
          <w:sz w:val="24"/>
          <w:szCs w:val="24"/>
          <w:lang w:val="en-US"/>
        </w:rPr>
        <w:t>fek</w:t>
      </w:r>
      <w:proofErr w:type="spellEnd"/>
      <w:r w:rsidR="009F47F9">
        <w:rPr>
          <w:rFonts w:cs="Times New Roman"/>
          <w:sz w:val="24"/>
          <w:szCs w:val="24"/>
          <w:lang w:val="en-US"/>
        </w:rPr>
        <w:t xml:space="preserve"> </w:t>
      </w:r>
      <w:r w:rsidR="009F47F9" w:rsidRPr="009F47F9">
        <w:rPr>
          <w:rFonts w:cs="Times New Roman"/>
          <w:sz w:val="24"/>
          <w:szCs w:val="24"/>
        </w:rPr>
        <w:t>I</w:t>
      </w:r>
      <w:proofErr w:type="spellStart"/>
      <w:r w:rsidR="009F47F9">
        <w:rPr>
          <w:rFonts w:cs="Times New Roman"/>
          <w:sz w:val="24"/>
          <w:szCs w:val="24"/>
          <w:lang w:val="en-US"/>
        </w:rPr>
        <w:t>ndonesia</w:t>
      </w:r>
      <w:proofErr w:type="spellEnd"/>
      <w:r w:rsidR="009F47F9">
        <w:rPr>
          <w:rFonts w:cs="Times New Roman"/>
          <w:sz w:val="24"/>
          <w:szCs w:val="24"/>
          <w:lang w:val="en-US"/>
        </w:rPr>
        <w:t xml:space="preserve">. </w:t>
      </w:r>
      <w:r w:rsidR="009F47F9" w:rsidRPr="009F47F9">
        <w:rPr>
          <w:rFonts w:cs="Times New Roman"/>
          <w:sz w:val="24"/>
          <w:szCs w:val="24"/>
        </w:rPr>
        <w:t>Adapun tahapan perhitungan discretionary accruals mengacu pada</w:t>
      </w:r>
      <w:r w:rsidR="009F47F9">
        <w:rPr>
          <w:rFonts w:cs="Times New Roman"/>
          <w:sz w:val="24"/>
          <w:szCs w:val="24"/>
          <w:lang w:val="en-US"/>
        </w:rPr>
        <w:t xml:space="preserve"> </w:t>
      </w:r>
      <w:proofErr w:type="spellStart"/>
      <w:r w:rsidR="000D609A" w:rsidRPr="00C96F52">
        <w:rPr>
          <w:rFonts w:cs="Times New Roman"/>
          <w:sz w:val="24"/>
          <w:szCs w:val="24"/>
          <w:lang w:val="en-US"/>
        </w:rPr>
        <w:t>penelitian</w:t>
      </w:r>
      <w:proofErr w:type="spellEnd"/>
      <w:r w:rsidR="000D609A" w:rsidRPr="00C96F52">
        <w:rPr>
          <w:rFonts w:cs="Times New Roman"/>
          <w:sz w:val="24"/>
          <w:szCs w:val="24"/>
          <w:lang w:val="en-US"/>
        </w:rPr>
        <w:t xml:space="preserve"> </w:t>
      </w:r>
      <w:r w:rsidR="00A07373" w:rsidRPr="00C96F52">
        <w:rPr>
          <w:rFonts w:cs="Times New Roman"/>
          <w:sz w:val="24"/>
          <w:szCs w:val="24"/>
          <w:lang w:val="en-US"/>
        </w:rPr>
        <w:t>oleh</w:t>
      </w:r>
      <w:r w:rsidR="002259BD">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"/>
          <w:id w:val="-1188835197"/>
          <w:placeholder>
            <w:docPart w:val="DefaultPlaceholder_-1854013440"/>
          </w:placeholder>
        </w:sdtPr>
        <w:sdtContent>
          <w:r w:rsidR="00C25B9F" w:rsidRPr="00C25B9F">
            <w:rPr>
              <w:rFonts w:eastAsia="Times New Roman" w:cs="Times New Roman"/>
              <w:color w:val="000000"/>
              <w:sz w:val="24"/>
            </w:rPr>
            <w:t>Bailaen &amp; Nugroho (2023),</w:t>
          </w:r>
        </w:sdtContent>
      </w:sdt>
      <w:r w:rsidR="009F47F9">
        <w:rPr>
          <w:rFonts w:cs="Times New Roman"/>
          <w:color w:val="000000"/>
          <w:sz w:val="24"/>
          <w:szCs w:val="24"/>
          <w:lang w:val="en-US"/>
        </w:rPr>
        <w:t xml:space="preserve"> </w:t>
      </w:r>
      <w:r w:rsidR="009F47F9" w:rsidRPr="009F47F9">
        <w:rPr>
          <w:rFonts w:cs="Times New Roman"/>
          <w:color w:val="000000"/>
          <w:sz w:val="24"/>
          <w:szCs w:val="24"/>
        </w:rPr>
        <w:t>yang dijelaskan sebagai berikut</w:t>
      </w:r>
      <w:r w:rsidR="00A07373" w:rsidRPr="00C96F52">
        <w:rPr>
          <w:rFonts w:cs="Times New Roman"/>
          <w:color w:val="000000"/>
          <w:sz w:val="24"/>
          <w:szCs w:val="24"/>
          <w:lang w:val="en-US"/>
        </w:rPr>
        <w:t>:</w:t>
      </w:r>
      <w:r w:rsidR="00FB1207" w:rsidRPr="00FB1207">
        <w:rPr>
          <w:rFonts w:cs="Times New Roman"/>
          <w:noProof/>
          <w:sz w:val="24"/>
          <w:szCs w:val="24"/>
          <w:lang w:val="en-US"/>
        </w:rPr>
        <w:t xml:space="preserve"> </w:t>
      </w:r>
    </w:p>
    <w:p w14:paraId="1FD39B30" w14:textId="4D546C23" w:rsidR="00110CEF" w:rsidRPr="00C96F52" w:rsidRDefault="00120B37" w:rsidP="004100BB">
      <w:pPr>
        <w:pStyle w:val="ListParagraph"/>
        <w:numPr>
          <w:ilvl w:val="0"/>
          <w:numId w:val="21"/>
        </w:numPr>
        <w:spacing w:after="0" w:line="480" w:lineRule="auto"/>
        <w:jc w:val="both"/>
        <w:rPr>
          <w:rFonts w:cs="Times New Roman"/>
          <w:sz w:val="24"/>
          <w:szCs w:val="24"/>
          <w:lang w:val="en-US"/>
        </w:rPr>
      </w:pPr>
      <w:r w:rsidRPr="00C96F52">
        <w:rPr>
          <w:rFonts w:cs="Times New Roman"/>
          <w:noProof/>
          <w:sz w:val="24"/>
          <w:szCs w:val="24"/>
          <w:lang w:val="en-US"/>
        </w:rPr>
        <mc:AlternateContent>
          <mc:Choice Requires="wps">
            <w:drawing>
              <wp:anchor distT="0" distB="0" distL="114300" distR="114300" simplePos="0" relativeHeight="251659264" behindDoc="0" locked="0" layoutInCell="1" allowOverlap="1" wp14:anchorId="1B2EC340" wp14:editId="3C5CCE1F">
                <wp:simplePos x="0" y="0"/>
                <wp:positionH relativeFrom="margin">
                  <wp:posOffset>248920</wp:posOffset>
                </wp:positionH>
                <wp:positionV relativeFrom="paragraph">
                  <wp:posOffset>292100</wp:posOffset>
                </wp:positionV>
                <wp:extent cx="4794250" cy="313699"/>
                <wp:effectExtent l="0" t="0" r="25400" b="10160"/>
                <wp:wrapNone/>
                <wp:docPr id="1235477961" name="Rectangle 10"/>
                <wp:cNvGraphicFramePr/>
                <a:graphic xmlns:a="http://schemas.openxmlformats.org/drawingml/2006/main">
                  <a:graphicData uri="http://schemas.microsoft.com/office/word/2010/wordprocessingShape">
                    <wps:wsp>
                      <wps:cNvSpPr/>
                      <wps:spPr>
                        <a:xfrm>
                          <a:off x="0" y="0"/>
                          <a:ext cx="4794250" cy="313699"/>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629FA" id="Rectangle 10" o:spid="_x0000_s1026" style="position:absolute;margin-left:19.6pt;margin-top:23pt;width:377.5pt;height:24.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" filled="f" strokecolor="black [3213]" strokeweight="1pt">
                <w10:wrap anchorx="margin"/>
              </v:rect>
            </w:pict>
          </mc:Fallback>
        </mc:AlternateContent>
      </w:r>
      <w:proofErr w:type="spellStart"/>
      <w:r w:rsidR="00A07373" w:rsidRPr="00C96F52">
        <w:rPr>
          <w:rFonts w:cs="Times New Roman"/>
          <w:sz w:val="24"/>
          <w:szCs w:val="24"/>
          <w:lang w:val="en-US"/>
        </w:rPr>
        <w:t>Menghitung</w:t>
      </w:r>
      <w:proofErr w:type="spellEnd"/>
      <w:r w:rsidR="00A07373" w:rsidRPr="00C96F52">
        <w:rPr>
          <w:rFonts w:cs="Times New Roman"/>
          <w:sz w:val="24"/>
          <w:szCs w:val="24"/>
          <w:lang w:val="en-US"/>
        </w:rPr>
        <w:t xml:space="preserve"> </w:t>
      </w:r>
      <w:r w:rsidR="00110CEF" w:rsidRPr="00C96F52">
        <w:rPr>
          <w:rFonts w:cs="Times New Roman"/>
          <w:i/>
          <w:iCs/>
          <w:sz w:val="24"/>
          <w:szCs w:val="24"/>
          <w:lang w:val="en-US"/>
        </w:rPr>
        <w:t>t</w:t>
      </w:r>
      <w:r w:rsidR="00A07373" w:rsidRPr="00C96F52">
        <w:rPr>
          <w:rFonts w:cs="Times New Roman"/>
          <w:i/>
          <w:iCs/>
          <w:sz w:val="24"/>
          <w:szCs w:val="24"/>
          <w:lang w:val="en-US"/>
        </w:rPr>
        <w:t xml:space="preserve">otal </w:t>
      </w:r>
      <w:r w:rsidR="00110CEF" w:rsidRPr="00C96F52">
        <w:rPr>
          <w:rFonts w:cs="Times New Roman"/>
          <w:i/>
          <w:iCs/>
          <w:sz w:val="24"/>
          <w:szCs w:val="24"/>
          <w:lang w:val="en-US"/>
        </w:rPr>
        <w:t>a</w:t>
      </w:r>
      <w:r w:rsidR="00A07373" w:rsidRPr="00C96F52">
        <w:rPr>
          <w:rFonts w:cs="Times New Roman"/>
          <w:i/>
          <w:iCs/>
          <w:sz w:val="24"/>
          <w:szCs w:val="24"/>
          <w:lang w:val="en-US"/>
        </w:rPr>
        <w:t>ccruals</w:t>
      </w:r>
    </w:p>
    <w:p w14:paraId="1CCDE570" w14:textId="21FE8FFF" w:rsidR="00110CEF" w:rsidRPr="00013CC0" w:rsidRDefault="005C37A6" w:rsidP="004100BB">
      <w:pPr>
        <w:spacing w:after="0" w:line="480" w:lineRule="auto"/>
        <w:jc w:val="both"/>
        <w:rPr>
          <w:rFonts w:cs="Times New Roman"/>
          <w:sz w:val="21"/>
          <w:szCs w:val="21"/>
          <w:lang w:val="id-ID"/>
        </w:rPr>
      </w:pPr>
      <m:oMath>
        <m:r>
          <w:rPr>
            <w:rFonts w:ascii="Cambria Math" w:hAnsi="Cambria Math" w:cs="Times New Roman"/>
            <w:sz w:val="21"/>
            <w:szCs w:val="21"/>
            <w:lang w:val="en-US"/>
          </w:rPr>
          <m:t xml:space="preserve">         </m:t>
        </m:r>
        <m:sSub>
          <m:sSubPr>
            <m:ctrlPr>
              <w:rPr>
                <w:rFonts w:ascii="Cambria Math" w:hAnsi="Cambria Math" w:cs="Times New Roman"/>
                <w:i/>
                <w:sz w:val="21"/>
                <w:szCs w:val="21"/>
                <w:lang w:val="en-US"/>
              </w:rPr>
            </m:ctrlPr>
          </m:sSubPr>
          <m:e>
            <m:r>
              <w:rPr>
                <w:rFonts w:ascii="Cambria Math" w:hAnsi="Cambria Math" w:cs="Times New Roman"/>
                <w:sz w:val="21"/>
                <w:szCs w:val="21"/>
                <w:lang w:val="en-US"/>
              </w:rPr>
              <m:t xml:space="preserve">  TAC</m:t>
            </m:r>
          </m:e>
          <m:sub>
            <m:r>
              <w:rPr>
                <w:rFonts w:ascii="Cambria Math" w:hAnsi="Cambria Math" w:cs="Times New Roman"/>
                <w:sz w:val="21"/>
                <w:szCs w:val="21"/>
                <w:lang w:val="en-US"/>
              </w:rPr>
              <m:t>i,t</m:t>
            </m:r>
          </m:sub>
        </m:sSub>
        <m:r>
          <w:rPr>
            <w:rFonts w:ascii="Cambria Math" w:hAnsi="Cambria Math" w:cs="Times New Roman"/>
            <w:sz w:val="21"/>
            <w:szCs w:val="21"/>
            <w:lang w:val="en-US"/>
          </w:rPr>
          <m:t xml:space="preserve">= </m:t>
        </m:r>
        <m:sSub>
          <m:sSubPr>
            <m:ctrlPr>
              <w:rPr>
                <w:rFonts w:ascii="Cambria Math" w:hAnsi="Cambria Math" w:cs="Times New Roman"/>
                <w:i/>
                <w:sz w:val="21"/>
                <w:szCs w:val="21"/>
                <w:lang w:val="en-US"/>
              </w:rPr>
            </m:ctrlPr>
          </m:sSubPr>
          <m:e>
            <m:r>
              <w:rPr>
                <w:rFonts w:ascii="Cambria Math" w:hAnsi="Cambria Math" w:cs="Times New Roman"/>
                <w:sz w:val="21"/>
                <w:szCs w:val="21"/>
                <w:lang w:val="en-US"/>
              </w:rPr>
              <m:t>NI</m:t>
            </m:r>
          </m:e>
          <m:sub>
            <m:r>
              <w:rPr>
                <w:rFonts w:ascii="Cambria Math" w:hAnsi="Cambria Math" w:cs="Times New Roman"/>
                <w:sz w:val="21"/>
                <w:szCs w:val="21"/>
                <w:lang w:val="en-US"/>
              </w:rPr>
              <m:t>i,t</m:t>
            </m:r>
          </m:sub>
        </m:sSub>
        <m:r>
          <w:rPr>
            <w:rFonts w:ascii="Cambria Math" w:hAnsi="Cambria Math" w:cs="Times New Roman"/>
            <w:sz w:val="21"/>
            <w:szCs w:val="21"/>
            <w:lang w:val="en-US"/>
          </w:rPr>
          <m:t>-</m:t>
        </m:r>
        <m:sSub>
          <m:sSubPr>
            <m:ctrlPr>
              <w:rPr>
                <w:rFonts w:ascii="Cambria Math" w:hAnsi="Cambria Math" w:cs="Times New Roman"/>
                <w:i/>
                <w:sz w:val="21"/>
                <w:szCs w:val="21"/>
                <w:lang w:val="en-US"/>
              </w:rPr>
            </m:ctrlPr>
          </m:sSubPr>
          <m:e>
            <m:r>
              <w:rPr>
                <w:rFonts w:ascii="Cambria Math" w:hAnsi="Cambria Math" w:cs="Times New Roman"/>
                <w:sz w:val="21"/>
                <w:szCs w:val="21"/>
                <w:lang w:val="en-US"/>
              </w:rPr>
              <m:t>CFO</m:t>
            </m:r>
          </m:e>
          <m:sub>
            <m:r>
              <w:rPr>
                <w:rFonts w:ascii="Cambria Math" w:hAnsi="Cambria Math" w:cs="Times New Roman"/>
                <w:sz w:val="21"/>
                <w:szCs w:val="21"/>
                <w:lang w:val="en-US"/>
              </w:rPr>
              <m:t>i,t</m:t>
            </m:r>
          </m:sub>
        </m:sSub>
      </m:oMath>
      <w:r w:rsidR="00120B37" w:rsidRPr="00013CC0">
        <w:rPr>
          <w:rFonts w:eastAsiaTheme="minorEastAsia" w:cs="Times New Roman"/>
          <w:sz w:val="21"/>
          <w:szCs w:val="21"/>
          <w:lang w:val="en-US"/>
        </w:rPr>
        <w:t xml:space="preserve">. </w:t>
      </w:r>
      <m:oMath>
        <m:r>
          <w:rPr>
            <w:rFonts w:ascii="Cambria Math" w:hAnsi="Cambria Math" w:cs="Times New Roman"/>
            <w:sz w:val="21"/>
            <w:szCs w:val="21"/>
            <w:lang w:val="en-US"/>
          </w:rPr>
          <m:t>......................... ........ ... ....... ..... ............... 3.1</m:t>
        </m:r>
      </m:oMath>
    </w:p>
    <w:p w14:paraId="6A6F68EB" w14:textId="0A73D93D" w:rsidR="00A07373" w:rsidRPr="00C96F52" w:rsidRDefault="00FB1207" w:rsidP="004100BB">
      <w:pPr>
        <w:pStyle w:val="ListParagraph"/>
        <w:numPr>
          <w:ilvl w:val="0"/>
          <w:numId w:val="21"/>
        </w:numPr>
        <w:spacing w:after="0" w:line="480" w:lineRule="auto"/>
        <w:jc w:val="both"/>
        <w:rPr>
          <w:rFonts w:cs="Times New Roman"/>
          <w:sz w:val="24"/>
          <w:szCs w:val="24"/>
          <w:lang w:val="en-US"/>
        </w:rPr>
      </w:pPr>
      <w:r w:rsidRPr="00C96F52">
        <w:rPr>
          <w:rFonts w:cs="Times New Roman"/>
          <w:noProof/>
          <w:sz w:val="24"/>
          <w:szCs w:val="24"/>
          <w:lang w:val="en-US"/>
        </w:rPr>
        <mc:AlternateContent>
          <mc:Choice Requires="wps">
            <w:drawing>
              <wp:anchor distT="0" distB="0" distL="114300" distR="114300" simplePos="0" relativeHeight="251683840" behindDoc="0" locked="0" layoutInCell="1" allowOverlap="1" wp14:anchorId="5E82006F" wp14:editId="57802731">
                <wp:simplePos x="0" y="0"/>
                <wp:positionH relativeFrom="margin">
                  <wp:posOffset>248920</wp:posOffset>
                </wp:positionH>
                <wp:positionV relativeFrom="paragraph">
                  <wp:posOffset>262890</wp:posOffset>
                </wp:positionV>
                <wp:extent cx="4794250" cy="558800"/>
                <wp:effectExtent l="0" t="0" r="25400" b="12700"/>
                <wp:wrapNone/>
                <wp:docPr id="1156738700" name="Rectangle 10"/>
                <wp:cNvGraphicFramePr/>
                <a:graphic xmlns:a="http://schemas.openxmlformats.org/drawingml/2006/main">
                  <a:graphicData uri="http://schemas.microsoft.com/office/word/2010/wordprocessingShape">
                    <wps:wsp>
                      <wps:cNvSpPr/>
                      <wps:spPr>
                        <a:xfrm>
                          <a:off x="0" y="0"/>
                          <a:ext cx="4794250" cy="5588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9D45B" id="Rectangle 10" o:spid="_x0000_s1026" style="position:absolute;margin-left:19.6pt;margin-top:20.7pt;width:377.5pt;height:4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" filled="f" strokecolor="black [3213]" strokeweight="1pt">
                <w10:wrap anchorx="margin"/>
              </v:rect>
            </w:pict>
          </mc:Fallback>
        </mc:AlternateContent>
      </w:r>
      <w:proofErr w:type="spellStart"/>
      <w:r w:rsidR="00110CEF" w:rsidRPr="00C96F52">
        <w:rPr>
          <w:rFonts w:cs="Times New Roman"/>
          <w:sz w:val="24"/>
          <w:szCs w:val="24"/>
          <w:lang w:val="en-US"/>
        </w:rPr>
        <w:t>Estimasi</w:t>
      </w:r>
      <w:proofErr w:type="spellEnd"/>
      <w:r w:rsidR="00110CEF" w:rsidRPr="00C96F52">
        <w:rPr>
          <w:rFonts w:cs="Times New Roman"/>
          <w:sz w:val="24"/>
          <w:szCs w:val="24"/>
          <w:lang w:val="en-US"/>
        </w:rPr>
        <w:t xml:space="preserve"> </w:t>
      </w:r>
      <w:r w:rsidR="00110CEF" w:rsidRPr="00C96F52">
        <w:rPr>
          <w:rFonts w:cs="Times New Roman"/>
          <w:i/>
          <w:iCs/>
          <w:sz w:val="24"/>
          <w:szCs w:val="24"/>
          <w:lang w:val="en-US"/>
        </w:rPr>
        <w:t>total accruals</w:t>
      </w:r>
      <w:r w:rsidR="00110CEF" w:rsidRPr="00C96F52">
        <w:rPr>
          <w:rFonts w:cs="Times New Roman"/>
          <w:sz w:val="24"/>
          <w:szCs w:val="24"/>
          <w:lang w:val="en-US"/>
        </w:rPr>
        <w:t xml:space="preserve"> </w:t>
      </w:r>
      <w:proofErr w:type="spellStart"/>
      <w:r w:rsidR="00110CEF" w:rsidRPr="00C96F52">
        <w:rPr>
          <w:rFonts w:cs="Times New Roman"/>
          <w:sz w:val="24"/>
          <w:szCs w:val="24"/>
          <w:lang w:val="en-US"/>
        </w:rPr>
        <w:t>melalu</w:t>
      </w:r>
      <w:r w:rsidR="00CC1C70">
        <w:rPr>
          <w:rFonts w:cs="Times New Roman"/>
          <w:sz w:val="24"/>
          <w:szCs w:val="24"/>
          <w:lang w:val="en-US"/>
        </w:rPr>
        <w:t>i</w:t>
      </w:r>
      <w:proofErr w:type="spellEnd"/>
      <w:r w:rsidR="00110CEF" w:rsidRPr="00C96F52">
        <w:rPr>
          <w:rFonts w:cs="Times New Roman"/>
          <w:sz w:val="24"/>
          <w:szCs w:val="24"/>
          <w:lang w:val="en-US"/>
        </w:rPr>
        <w:t xml:space="preserve"> </w:t>
      </w:r>
      <w:proofErr w:type="spellStart"/>
      <w:r w:rsidR="00110CEF" w:rsidRPr="00C96F52">
        <w:rPr>
          <w:rFonts w:cs="Times New Roman"/>
          <w:sz w:val="24"/>
          <w:szCs w:val="24"/>
          <w:lang w:val="en-US"/>
        </w:rPr>
        <w:t>persamaan</w:t>
      </w:r>
      <w:proofErr w:type="spellEnd"/>
      <w:r w:rsidR="00110CEF" w:rsidRPr="00C96F52">
        <w:rPr>
          <w:rFonts w:cs="Times New Roman"/>
          <w:sz w:val="24"/>
          <w:szCs w:val="24"/>
          <w:lang w:val="en-US"/>
        </w:rPr>
        <w:t xml:space="preserve"> </w:t>
      </w:r>
      <w:proofErr w:type="spellStart"/>
      <w:r w:rsidR="00110CEF" w:rsidRPr="00C96F52">
        <w:rPr>
          <w:rFonts w:cs="Times New Roman"/>
          <w:sz w:val="24"/>
          <w:szCs w:val="24"/>
          <w:lang w:val="en-US"/>
        </w:rPr>
        <w:t>regresi</w:t>
      </w:r>
      <w:proofErr w:type="spellEnd"/>
      <w:r w:rsidR="00110CEF" w:rsidRPr="00C96F52">
        <w:rPr>
          <w:rFonts w:cs="Times New Roman"/>
          <w:sz w:val="24"/>
          <w:szCs w:val="24"/>
          <w:lang w:val="en-US"/>
        </w:rPr>
        <w:t xml:space="preserve"> </w:t>
      </w:r>
      <w:proofErr w:type="spellStart"/>
      <w:r w:rsidR="00110CEF" w:rsidRPr="00C96F52">
        <w:rPr>
          <w:rFonts w:cs="Times New Roman"/>
          <w:sz w:val="24"/>
          <w:szCs w:val="24"/>
          <w:lang w:val="en-US"/>
        </w:rPr>
        <w:t>untuk</w:t>
      </w:r>
      <w:proofErr w:type="spellEnd"/>
      <w:r w:rsidR="00110CEF" w:rsidRPr="00C96F52">
        <w:rPr>
          <w:rFonts w:cs="Times New Roman"/>
          <w:sz w:val="24"/>
          <w:szCs w:val="24"/>
          <w:lang w:val="en-US"/>
        </w:rPr>
        <w:t xml:space="preserve"> </w:t>
      </w:r>
      <w:proofErr w:type="spellStart"/>
      <w:r w:rsidR="00110CEF" w:rsidRPr="00C96F52">
        <w:rPr>
          <w:rFonts w:cs="Times New Roman"/>
          <w:sz w:val="24"/>
          <w:szCs w:val="24"/>
          <w:lang w:val="en-US"/>
        </w:rPr>
        <w:t>mencari</w:t>
      </w:r>
      <w:proofErr w:type="spellEnd"/>
      <w:r w:rsidR="00110CEF" w:rsidRPr="00C96F52">
        <w:rPr>
          <w:rFonts w:cs="Times New Roman"/>
          <w:sz w:val="24"/>
          <w:szCs w:val="24"/>
          <w:lang w:val="en-US"/>
        </w:rPr>
        <w:t xml:space="preserve"> </w:t>
      </w:r>
      <w:proofErr w:type="spellStart"/>
      <w:r w:rsidR="00110CEF" w:rsidRPr="00C96F52">
        <w:rPr>
          <w:rFonts w:cs="Times New Roman"/>
          <w:sz w:val="24"/>
          <w:szCs w:val="24"/>
          <w:lang w:val="en-US"/>
        </w:rPr>
        <w:t>nilai</w:t>
      </w:r>
      <w:proofErr w:type="spellEnd"/>
      <w:r w:rsidR="00110CEF" w:rsidRPr="00C96F52">
        <w:rPr>
          <w:rFonts w:cs="Times New Roman"/>
          <w:sz w:val="24"/>
          <w:szCs w:val="24"/>
          <w:lang w:val="en-US"/>
        </w:rPr>
        <w:t xml:space="preserve"> </w:t>
      </w:r>
      <w:proofErr w:type="spellStart"/>
      <w:r w:rsidR="00110CEF" w:rsidRPr="00C96F52">
        <w:rPr>
          <w:rFonts w:cs="Times New Roman"/>
          <w:sz w:val="24"/>
          <w:szCs w:val="24"/>
          <w:lang w:val="en-US"/>
        </w:rPr>
        <w:t>koefisien</w:t>
      </w:r>
      <w:proofErr w:type="spellEnd"/>
    </w:p>
    <w:p w14:paraId="6C7CBE6C" w14:textId="3405F3AA" w:rsidR="00120B37" w:rsidRPr="00013CC0" w:rsidRDefault="00FB1207" w:rsidP="004100BB">
      <w:pPr>
        <w:spacing w:after="0" w:line="480" w:lineRule="auto"/>
        <w:jc w:val="both"/>
        <w:rPr>
          <w:rFonts w:eastAsiaTheme="minorEastAsia" w:cs="Times New Roman"/>
          <w:sz w:val="21"/>
          <w:szCs w:val="21"/>
          <w:lang w:val="en-US"/>
        </w:rPr>
      </w:pPr>
      <m:oMathPara>
        <m:oMath>
          <m:r>
            <w:rPr>
              <w:rFonts w:ascii="Cambria Math" w:hAnsi="Cambria Math" w:cs="Times New Roman"/>
              <w:sz w:val="21"/>
              <w:szCs w:val="21"/>
              <w:lang w:val="en-US"/>
            </w:rPr>
            <m:t xml:space="preserve">        </m:t>
          </m:r>
          <m:f>
            <m:fPr>
              <m:ctrlPr>
                <w:rPr>
                  <w:rFonts w:ascii="Cambria Math" w:hAnsi="Cambria Math" w:cs="Times New Roman"/>
                  <w:i/>
                  <w:sz w:val="21"/>
                  <w:szCs w:val="21"/>
                  <w:lang w:val="en-US"/>
                </w:rPr>
              </m:ctrlPr>
            </m:fPr>
            <m:num>
              <m:sSub>
                <m:sSubPr>
                  <m:ctrlPr>
                    <w:rPr>
                      <w:rFonts w:ascii="Cambria Math" w:hAnsi="Cambria Math" w:cs="Times New Roman"/>
                      <w:i/>
                      <w:sz w:val="21"/>
                      <w:szCs w:val="21"/>
                      <w:lang w:val="en-US"/>
                    </w:rPr>
                  </m:ctrlPr>
                </m:sSubPr>
                <m:e>
                  <m:r>
                    <w:rPr>
                      <w:rFonts w:ascii="Cambria Math" w:hAnsi="Cambria Math" w:cs="Times New Roman"/>
                      <w:sz w:val="21"/>
                      <w:szCs w:val="21"/>
                      <w:lang w:val="en-US"/>
                    </w:rPr>
                    <m:t>TAC</m:t>
                  </m:r>
                </m:e>
                <m:sub>
                  <m:r>
                    <w:rPr>
                      <w:rFonts w:ascii="Cambria Math" w:hAnsi="Cambria Math" w:cs="Times New Roman"/>
                      <w:sz w:val="21"/>
                      <w:szCs w:val="21"/>
                      <w:lang w:val="en-US"/>
                    </w:rPr>
                    <m:t>i,t</m:t>
                  </m:r>
                </m:sub>
              </m:sSub>
            </m:num>
            <m:den>
              <m:sSub>
                <m:sSubPr>
                  <m:ctrlPr>
                    <w:rPr>
                      <w:rFonts w:ascii="Cambria Math" w:hAnsi="Cambria Math" w:cs="Times New Roman"/>
                      <w:i/>
                      <w:sz w:val="21"/>
                      <w:szCs w:val="21"/>
                      <w:lang w:val="en-US"/>
                    </w:rPr>
                  </m:ctrlPr>
                </m:sSubPr>
                <m:e>
                  <m:r>
                    <w:rPr>
                      <w:rFonts w:ascii="Cambria Math" w:hAnsi="Cambria Math" w:cs="Times New Roman"/>
                      <w:sz w:val="21"/>
                      <w:szCs w:val="21"/>
                      <w:lang w:val="en-US"/>
                    </w:rPr>
                    <m:t>A</m:t>
                  </m:r>
                </m:e>
                <m:sub>
                  <m:r>
                    <w:rPr>
                      <w:rFonts w:ascii="Cambria Math" w:hAnsi="Cambria Math" w:cs="Times New Roman"/>
                      <w:sz w:val="21"/>
                      <w:szCs w:val="21"/>
                      <w:lang w:val="en-US"/>
                    </w:rPr>
                    <m:t>i,t-1</m:t>
                  </m:r>
                </m:sub>
              </m:sSub>
            </m:den>
          </m:f>
          <m:r>
            <w:rPr>
              <w:rFonts w:ascii="Cambria Math" w:hAnsi="Cambria Math" w:cs="Times New Roman"/>
              <w:sz w:val="21"/>
              <w:szCs w:val="21"/>
              <w:lang w:val="en-US"/>
            </w:rPr>
            <m:t xml:space="preserve">= </m:t>
          </m:r>
          <m:sSub>
            <m:sSubPr>
              <m:ctrlPr>
                <w:rPr>
                  <w:rFonts w:ascii="Cambria Math" w:hAnsi="Cambria Math" w:cs="Times New Roman"/>
                  <w:i/>
                  <w:sz w:val="21"/>
                  <w:szCs w:val="21"/>
                  <w:lang w:val="en-US"/>
                </w:rPr>
              </m:ctrlPr>
            </m:sSubPr>
            <m:e>
              <m:r>
                <w:rPr>
                  <w:rFonts w:ascii="Cambria Math" w:hAnsi="Cambria Math" w:cs="Times New Roman"/>
                  <w:sz w:val="21"/>
                  <w:szCs w:val="21"/>
                  <w:lang w:val="en-US"/>
                </w:rPr>
                <m:t>⍺</m:t>
              </m:r>
            </m:e>
            <m:sub>
              <m:r>
                <w:rPr>
                  <w:rFonts w:ascii="Cambria Math" w:hAnsi="Cambria Math" w:cs="Times New Roman"/>
                  <w:sz w:val="21"/>
                  <w:szCs w:val="21"/>
                  <w:lang w:val="en-US"/>
                </w:rPr>
                <m:t>1</m:t>
              </m:r>
            </m:sub>
          </m:sSub>
          <m:d>
            <m:dPr>
              <m:ctrlPr>
                <w:rPr>
                  <w:rFonts w:ascii="Cambria Math" w:hAnsi="Cambria Math" w:cs="Times New Roman"/>
                  <w:i/>
                  <w:sz w:val="21"/>
                  <w:szCs w:val="21"/>
                  <w:lang w:val="en-US"/>
                </w:rPr>
              </m:ctrlPr>
            </m:dPr>
            <m:e>
              <m:f>
                <m:fPr>
                  <m:ctrlPr>
                    <w:rPr>
                      <w:rFonts w:ascii="Cambria Math" w:hAnsi="Cambria Math" w:cs="Times New Roman"/>
                      <w:i/>
                      <w:sz w:val="21"/>
                      <w:szCs w:val="21"/>
                      <w:lang w:val="en-US"/>
                    </w:rPr>
                  </m:ctrlPr>
                </m:fPr>
                <m:num>
                  <m:r>
                    <w:rPr>
                      <w:rFonts w:ascii="Cambria Math" w:hAnsi="Cambria Math" w:cs="Times New Roman"/>
                      <w:sz w:val="21"/>
                      <w:szCs w:val="21"/>
                      <w:lang w:val="en-US"/>
                    </w:rPr>
                    <m:t>1</m:t>
                  </m:r>
                </m:num>
                <m:den>
                  <m:sSub>
                    <m:sSubPr>
                      <m:ctrlPr>
                        <w:rPr>
                          <w:rFonts w:ascii="Cambria Math" w:hAnsi="Cambria Math" w:cs="Times New Roman"/>
                          <w:i/>
                          <w:sz w:val="21"/>
                          <w:szCs w:val="21"/>
                          <w:lang w:val="en-US"/>
                        </w:rPr>
                      </m:ctrlPr>
                    </m:sSubPr>
                    <m:e>
                      <m:r>
                        <w:rPr>
                          <w:rFonts w:ascii="Cambria Math" w:hAnsi="Cambria Math" w:cs="Times New Roman"/>
                          <w:sz w:val="21"/>
                          <w:szCs w:val="21"/>
                          <w:lang w:val="en-US"/>
                        </w:rPr>
                        <m:t>A</m:t>
                      </m:r>
                    </m:e>
                    <m:sub>
                      <m:r>
                        <w:rPr>
                          <w:rFonts w:ascii="Cambria Math" w:hAnsi="Cambria Math" w:cs="Times New Roman"/>
                          <w:sz w:val="21"/>
                          <w:szCs w:val="21"/>
                          <w:lang w:val="en-US"/>
                        </w:rPr>
                        <m:t>i,t-1</m:t>
                      </m:r>
                    </m:sub>
                  </m:sSub>
                </m:den>
              </m:f>
            </m:e>
          </m:d>
          <m:r>
            <w:rPr>
              <w:rFonts w:ascii="Cambria Math" w:hAnsi="Cambria Math" w:cs="Times New Roman"/>
              <w:sz w:val="21"/>
              <w:szCs w:val="21"/>
              <w:lang w:val="en-US"/>
            </w:rPr>
            <m:t>+</m:t>
          </m:r>
          <m:sSub>
            <m:sSubPr>
              <m:ctrlPr>
                <w:rPr>
                  <w:rFonts w:ascii="Cambria Math" w:eastAsiaTheme="minorEastAsia" w:hAnsi="Cambria Math" w:cs="Times New Roman"/>
                  <w:i/>
                  <w:sz w:val="21"/>
                  <w:szCs w:val="21"/>
                  <w:lang w:val="en-US"/>
                </w:rPr>
              </m:ctrlPr>
            </m:sSubPr>
            <m:e>
              <m:r>
                <w:rPr>
                  <w:rFonts w:ascii="Cambria Math" w:hAnsi="Cambria Math" w:cs="Times New Roman"/>
                  <w:sz w:val="21"/>
                  <w:szCs w:val="21"/>
                  <w:lang w:val="en-US"/>
                </w:rPr>
                <m:t>⍺</m:t>
              </m:r>
            </m:e>
            <m:sub>
              <m:r>
                <w:rPr>
                  <w:rFonts w:ascii="Cambria Math" w:eastAsiaTheme="minorEastAsia" w:hAnsi="Cambria Math" w:cs="Times New Roman"/>
                  <w:sz w:val="21"/>
                  <w:szCs w:val="21"/>
                  <w:lang w:val="en-US"/>
                </w:rPr>
                <m:t>2</m:t>
              </m:r>
            </m:sub>
          </m:sSub>
          <m:d>
            <m:dPr>
              <m:ctrlPr>
                <w:rPr>
                  <w:rFonts w:ascii="Cambria Math" w:eastAsiaTheme="minorEastAsia" w:hAnsi="Cambria Math" w:cs="Times New Roman"/>
                  <w:i/>
                  <w:sz w:val="21"/>
                  <w:szCs w:val="21"/>
                  <w:lang w:val="en-US"/>
                </w:rPr>
              </m:ctrlPr>
            </m:dPr>
            <m:e>
              <m:f>
                <m:fPr>
                  <m:ctrlPr>
                    <w:rPr>
                      <w:rFonts w:ascii="Cambria Math" w:eastAsiaTheme="minorEastAsia" w:hAnsi="Cambria Math" w:cs="Times New Roman"/>
                      <w:i/>
                      <w:sz w:val="21"/>
                      <w:szCs w:val="21"/>
                      <w:lang w:val="en-US"/>
                    </w:rPr>
                  </m:ctrlPr>
                </m:fPr>
                <m:num>
                  <m:sSub>
                    <m:sSubPr>
                      <m:ctrlPr>
                        <w:rPr>
                          <w:rFonts w:ascii="Cambria Math" w:eastAsiaTheme="minorEastAsia" w:hAnsi="Cambria Math" w:cs="Times New Roman"/>
                          <w:i/>
                          <w:sz w:val="21"/>
                          <w:szCs w:val="21"/>
                          <w:lang w:val="en-US"/>
                        </w:rPr>
                      </m:ctrlPr>
                    </m:sSubPr>
                    <m:e>
                      <m:r>
                        <w:rPr>
                          <w:rFonts w:ascii="Cambria Math" w:eastAsiaTheme="minorEastAsia" w:hAnsi="Cambria Math" w:cs="Times New Roman"/>
                          <w:sz w:val="21"/>
                          <w:szCs w:val="21"/>
                          <w:lang w:val="en-US"/>
                        </w:rPr>
                        <m:t>∆REV</m:t>
                      </m:r>
                    </m:e>
                    <m:sub>
                      <m:r>
                        <w:rPr>
                          <w:rFonts w:ascii="Cambria Math" w:eastAsiaTheme="minorEastAsia" w:hAnsi="Cambria Math" w:cs="Times New Roman"/>
                          <w:sz w:val="21"/>
                          <w:szCs w:val="21"/>
                          <w:lang w:val="en-US"/>
                        </w:rPr>
                        <m:t>i,t</m:t>
                      </m:r>
                    </m:sub>
                  </m:sSub>
                </m:num>
                <m:den>
                  <m:sSub>
                    <m:sSubPr>
                      <m:ctrlPr>
                        <w:rPr>
                          <w:rFonts w:ascii="Cambria Math" w:eastAsiaTheme="minorEastAsia" w:hAnsi="Cambria Math" w:cs="Times New Roman"/>
                          <w:i/>
                          <w:sz w:val="21"/>
                          <w:szCs w:val="21"/>
                          <w:lang w:val="en-US"/>
                        </w:rPr>
                      </m:ctrlPr>
                    </m:sSubPr>
                    <m:e>
                      <m:r>
                        <w:rPr>
                          <w:rFonts w:ascii="Cambria Math" w:eastAsiaTheme="minorEastAsia" w:hAnsi="Cambria Math" w:cs="Times New Roman"/>
                          <w:sz w:val="21"/>
                          <w:szCs w:val="21"/>
                          <w:lang w:val="en-US"/>
                        </w:rPr>
                        <m:t>A</m:t>
                      </m:r>
                    </m:e>
                    <m:sub>
                      <m:r>
                        <w:rPr>
                          <w:rFonts w:ascii="Cambria Math" w:eastAsiaTheme="minorEastAsia" w:hAnsi="Cambria Math" w:cs="Times New Roman"/>
                          <w:sz w:val="21"/>
                          <w:szCs w:val="21"/>
                          <w:lang w:val="en-US"/>
                        </w:rPr>
                        <m:t>i,t-1</m:t>
                      </m:r>
                    </m:sub>
                  </m:sSub>
                </m:den>
              </m:f>
            </m:e>
          </m:d>
          <m:r>
            <w:rPr>
              <w:rFonts w:ascii="Cambria Math" w:eastAsiaTheme="minorEastAsia" w:hAnsi="Cambria Math" w:cs="Times New Roman"/>
              <w:sz w:val="21"/>
              <w:szCs w:val="21"/>
              <w:lang w:val="en-US"/>
            </w:rPr>
            <m:t>+</m:t>
          </m:r>
          <m:sSub>
            <m:sSubPr>
              <m:ctrlPr>
                <w:rPr>
                  <w:rFonts w:ascii="Cambria Math" w:eastAsiaTheme="minorEastAsia" w:hAnsi="Cambria Math" w:cs="Times New Roman"/>
                  <w:i/>
                  <w:sz w:val="21"/>
                  <w:szCs w:val="21"/>
                  <w:lang w:val="en-US"/>
                </w:rPr>
              </m:ctrlPr>
            </m:sSubPr>
            <m:e>
              <m:r>
                <w:rPr>
                  <w:rFonts w:ascii="Cambria Math" w:hAnsi="Cambria Math" w:cs="Times New Roman"/>
                  <w:sz w:val="21"/>
                  <w:szCs w:val="21"/>
                  <w:lang w:val="en-US"/>
                </w:rPr>
                <m:t>⍺</m:t>
              </m:r>
            </m:e>
            <m:sub>
              <m:r>
                <w:rPr>
                  <w:rFonts w:ascii="Cambria Math" w:eastAsiaTheme="minorEastAsia" w:hAnsi="Cambria Math" w:cs="Times New Roman"/>
                  <w:sz w:val="21"/>
                  <w:szCs w:val="21"/>
                  <w:lang w:val="en-US"/>
                </w:rPr>
                <m:t>3</m:t>
              </m:r>
            </m:sub>
          </m:sSub>
          <m:d>
            <m:dPr>
              <m:ctrlPr>
                <w:rPr>
                  <w:rFonts w:ascii="Cambria Math" w:eastAsiaTheme="minorEastAsia" w:hAnsi="Cambria Math" w:cs="Times New Roman"/>
                  <w:i/>
                  <w:sz w:val="21"/>
                  <w:szCs w:val="21"/>
                  <w:lang w:val="en-US"/>
                </w:rPr>
              </m:ctrlPr>
            </m:dPr>
            <m:e>
              <m:f>
                <m:fPr>
                  <m:ctrlPr>
                    <w:rPr>
                      <w:rFonts w:ascii="Cambria Math" w:eastAsiaTheme="minorEastAsia" w:hAnsi="Cambria Math" w:cs="Times New Roman"/>
                      <w:i/>
                      <w:sz w:val="21"/>
                      <w:szCs w:val="21"/>
                      <w:lang w:val="en-US"/>
                    </w:rPr>
                  </m:ctrlPr>
                </m:fPr>
                <m:num>
                  <m:sSub>
                    <m:sSubPr>
                      <m:ctrlPr>
                        <w:rPr>
                          <w:rFonts w:ascii="Cambria Math" w:eastAsiaTheme="minorEastAsia" w:hAnsi="Cambria Math" w:cs="Times New Roman"/>
                          <w:i/>
                          <w:sz w:val="21"/>
                          <w:szCs w:val="21"/>
                          <w:lang w:val="en-US"/>
                        </w:rPr>
                      </m:ctrlPr>
                    </m:sSubPr>
                    <m:e>
                      <m:r>
                        <w:rPr>
                          <w:rFonts w:ascii="Cambria Math" w:eastAsiaTheme="minorEastAsia" w:hAnsi="Cambria Math" w:cs="Times New Roman"/>
                          <w:sz w:val="21"/>
                          <w:szCs w:val="21"/>
                          <w:lang w:val="en-US"/>
                        </w:rPr>
                        <m:t>PPE</m:t>
                      </m:r>
                    </m:e>
                    <m:sub>
                      <m:r>
                        <w:rPr>
                          <w:rFonts w:ascii="Cambria Math" w:eastAsiaTheme="minorEastAsia" w:hAnsi="Cambria Math" w:cs="Times New Roman"/>
                          <w:sz w:val="21"/>
                          <w:szCs w:val="21"/>
                          <w:lang w:val="en-US"/>
                        </w:rPr>
                        <m:t>i,t</m:t>
                      </m:r>
                    </m:sub>
                  </m:sSub>
                </m:num>
                <m:den>
                  <m:sSub>
                    <m:sSubPr>
                      <m:ctrlPr>
                        <w:rPr>
                          <w:rFonts w:ascii="Cambria Math" w:eastAsiaTheme="minorEastAsia" w:hAnsi="Cambria Math" w:cs="Times New Roman"/>
                          <w:i/>
                          <w:sz w:val="21"/>
                          <w:szCs w:val="21"/>
                          <w:lang w:val="en-US"/>
                        </w:rPr>
                      </m:ctrlPr>
                    </m:sSubPr>
                    <m:e>
                      <m:r>
                        <w:rPr>
                          <w:rFonts w:ascii="Cambria Math" w:eastAsiaTheme="minorEastAsia" w:hAnsi="Cambria Math" w:cs="Times New Roman"/>
                          <w:sz w:val="21"/>
                          <w:szCs w:val="21"/>
                          <w:lang w:val="en-US"/>
                        </w:rPr>
                        <m:t>A</m:t>
                      </m:r>
                    </m:e>
                    <m:sub>
                      <m:r>
                        <w:rPr>
                          <w:rFonts w:ascii="Cambria Math" w:eastAsiaTheme="minorEastAsia" w:hAnsi="Cambria Math" w:cs="Times New Roman"/>
                          <w:sz w:val="21"/>
                          <w:szCs w:val="21"/>
                          <w:lang w:val="en-US"/>
                        </w:rPr>
                        <m:t>i,t-1</m:t>
                      </m:r>
                    </m:sub>
                  </m:sSub>
                </m:den>
              </m:f>
            </m:e>
          </m:d>
          <m:r>
            <w:rPr>
              <w:rFonts w:ascii="Cambria Math" w:eastAsiaTheme="minorEastAsia" w:hAnsi="Cambria Math" w:cs="Times New Roman"/>
              <w:sz w:val="21"/>
              <w:szCs w:val="21"/>
              <w:lang w:val="en-US"/>
            </w:rPr>
            <m:t xml:space="preserve">+e.. </m:t>
          </m:r>
          <m:r>
            <w:rPr>
              <w:rFonts w:ascii="Cambria Math" w:hAnsi="Cambria Math" w:cs="Times New Roman"/>
              <w:sz w:val="21"/>
              <w:szCs w:val="21"/>
              <w:lang w:val="en-US"/>
            </w:rPr>
            <m:t>...... .. .................. 3.2</m:t>
          </m:r>
        </m:oMath>
      </m:oMathPara>
    </w:p>
    <w:p w14:paraId="44131B77" w14:textId="5B8B69E9" w:rsidR="00110CEF" w:rsidRPr="00C96F52" w:rsidRDefault="00444AC6" w:rsidP="004100BB">
      <w:pPr>
        <w:pStyle w:val="ListParagraph"/>
        <w:numPr>
          <w:ilvl w:val="0"/>
          <w:numId w:val="21"/>
        </w:numPr>
        <w:spacing w:after="0" w:line="480" w:lineRule="auto"/>
        <w:jc w:val="both"/>
        <w:rPr>
          <w:rFonts w:cs="Times New Roman"/>
          <w:sz w:val="24"/>
          <w:szCs w:val="24"/>
          <w:lang w:val="en-US"/>
        </w:rPr>
      </w:pPr>
      <w:r w:rsidRPr="00C96F52">
        <w:rPr>
          <w:rFonts w:cs="Times New Roman"/>
          <w:noProof/>
          <w:sz w:val="24"/>
          <w:szCs w:val="24"/>
          <w:lang w:val="en-US"/>
        </w:rPr>
        <mc:AlternateContent>
          <mc:Choice Requires="wps">
            <w:drawing>
              <wp:anchor distT="0" distB="0" distL="114300" distR="114300" simplePos="0" relativeHeight="251685888" behindDoc="0" locked="0" layoutInCell="1" allowOverlap="1" wp14:anchorId="1069C997" wp14:editId="38DC3114">
                <wp:simplePos x="0" y="0"/>
                <wp:positionH relativeFrom="margin">
                  <wp:posOffset>247650</wp:posOffset>
                </wp:positionH>
                <wp:positionV relativeFrom="paragraph">
                  <wp:posOffset>259715</wp:posOffset>
                </wp:positionV>
                <wp:extent cx="4794250" cy="558800"/>
                <wp:effectExtent l="0" t="0" r="25400" b="12700"/>
                <wp:wrapNone/>
                <wp:docPr id="629779182" name="Rectangle 10"/>
                <wp:cNvGraphicFramePr/>
                <a:graphic xmlns:a="http://schemas.openxmlformats.org/drawingml/2006/main">
                  <a:graphicData uri="http://schemas.microsoft.com/office/word/2010/wordprocessingShape">
                    <wps:wsp>
                      <wps:cNvSpPr/>
                      <wps:spPr>
                        <a:xfrm>
                          <a:off x="0" y="0"/>
                          <a:ext cx="4794250" cy="5588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C95A6" id="Rectangle 10" o:spid="_x0000_s1026" style="position:absolute;margin-left:19.5pt;margin-top:20.45pt;width:377.5pt;height:4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" filled="f" strokecolor="black [3213]" strokeweight="1pt">
                <w10:wrap anchorx="margin"/>
              </v:rect>
            </w:pict>
          </mc:Fallback>
        </mc:AlternateContent>
      </w:r>
      <w:r w:rsidR="00110CEF" w:rsidRPr="00C96F52">
        <w:rPr>
          <w:rFonts w:cs="Times New Roman"/>
          <w:sz w:val="24"/>
          <w:szCs w:val="24"/>
          <w:lang w:val="id-ID"/>
        </w:rPr>
        <w:t xml:space="preserve">Menghitung </w:t>
      </w:r>
      <w:r w:rsidR="00110CEF" w:rsidRPr="00C96F52">
        <w:rPr>
          <w:rFonts w:cs="Times New Roman"/>
          <w:i/>
          <w:iCs/>
          <w:sz w:val="24"/>
          <w:szCs w:val="24"/>
          <w:lang w:val="id-ID"/>
        </w:rPr>
        <w:t xml:space="preserve">nondiscretionary accruals </w:t>
      </w:r>
      <w:r w:rsidR="00110CEF" w:rsidRPr="00C96F52">
        <w:rPr>
          <w:rFonts w:cs="Times New Roman"/>
          <w:sz w:val="24"/>
          <w:szCs w:val="24"/>
          <w:lang w:val="id-ID"/>
        </w:rPr>
        <w:t>(NDA)</w:t>
      </w:r>
    </w:p>
    <w:p w14:paraId="29A33BC1" w14:textId="252FC0D8" w:rsidR="00F76BD8" w:rsidRPr="009F47F9" w:rsidRDefault="00444AC6" w:rsidP="004100BB">
      <w:pPr>
        <w:spacing w:after="0" w:line="480" w:lineRule="auto"/>
        <w:jc w:val="both"/>
        <w:rPr>
          <w:rFonts w:eastAsiaTheme="minorEastAsia" w:cs="Times New Roman"/>
          <w:sz w:val="21"/>
          <w:szCs w:val="21"/>
          <w:lang w:val="en-US"/>
        </w:rPr>
      </w:pPr>
      <m:oMathPara>
        <m:oMath>
          <m:r>
            <w:rPr>
              <w:rFonts w:ascii="Cambria Math" w:hAnsi="Cambria Math" w:cs="Times New Roman"/>
              <w:sz w:val="21"/>
              <w:szCs w:val="21"/>
              <w:lang w:val="en-US"/>
            </w:rPr>
            <m:t xml:space="preserve">       </m:t>
          </m:r>
          <m:sSub>
            <m:sSubPr>
              <m:ctrlPr>
                <w:rPr>
                  <w:rFonts w:ascii="Cambria Math" w:hAnsi="Cambria Math" w:cs="Times New Roman"/>
                  <w:i/>
                  <w:sz w:val="21"/>
                  <w:szCs w:val="21"/>
                  <w:lang w:val="en-US"/>
                </w:rPr>
              </m:ctrlPr>
            </m:sSubPr>
            <m:e>
              <m:r>
                <w:rPr>
                  <w:rFonts w:ascii="Cambria Math" w:hAnsi="Cambria Math" w:cs="Times New Roman"/>
                  <w:sz w:val="21"/>
                  <w:szCs w:val="21"/>
                  <w:lang w:val="en-US"/>
                </w:rPr>
                <m:t xml:space="preserve"> NDA</m:t>
              </m:r>
            </m:e>
            <m:sub>
              <m:r>
                <w:rPr>
                  <w:rFonts w:ascii="Cambria Math" w:hAnsi="Cambria Math" w:cs="Times New Roman"/>
                  <w:sz w:val="21"/>
                  <w:szCs w:val="21"/>
                  <w:lang w:val="en-US"/>
                </w:rPr>
                <m:t>i,t</m:t>
              </m:r>
            </m:sub>
          </m:sSub>
          <m:r>
            <w:rPr>
              <w:rFonts w:ascii="Cambria Math" w:hAnsi="Cambria Math" w:cs="Times New Roman"/>
              <w:sz w:val="21"/>
              <w:szCs w:val="21"/>
              <w:lang w:val="en-US"/>
            </w:rPr>
            <m:t xml:space="preserve">= </m:t>
          </m:r>
          <m:sSub>
            <m:sSubPr>
              <m:ctrlPr>
                <w:rPr>
                  <w:rFonts w:ascii="Cambria Math" w:hAnsi="Cambria Math" w:cs="Times New Roman"/>
                  <w:i/>
                  <w:sz w:val="21"/>
                  <w:szCs w:val="21"/>
                  <w:lang w:val="en-US"/>
                </w:rPr>
              </m:ctrlPr>
            </m:sSubPr>
            <m:e>
              <m:r>
                <w:rPr>
                  <w:rFonts w:ascii="Cambria Math" w:hAnsi="Cambria Math" w:cs="Times New Roman"/>
                  <w:sz w:val="21"/>
                  <w:szCs w:val="21"/>
                  <w:lang w:val="en-US"/>
                </w:rPr>
                <m:t>⍺</m:t>
              </m:r>
            </m:e>
            <m:sub>
              <m:r>
                <w:rPr>
                  <w:rFonts w:ascii="Cambria Math" w:hAnsi="Cambria Math" w:cs="Times New Roman"/>
                  <w:sz w:val="21"/>
                  <w:szCs w:val="21"/>
                  <w:lang w:val="en-US"/>
                </w:rPr>
                <m:t>1</m:t>
              </m:r>
            </m:sub>
          </m:sSub>
          <m:d>
            <m:dPr>
              <m:ctrlPr>
                <w:rPr>
                  <w:rFonts w:ascii="Cambria Math" w:hAnsi="Cambria Math" w:cs="Times New Roman"/>
                  <w:i/>
                  <w:sz w:val="21"/>
                  <w:szCs w:val="21"/>
                  <w:lang w:val="en-US"/>
                </w:rPr>
              </m:ctrlPr>
            </m:dPr>
            <m:e>
              <m:f>
                <m:fPr>
                  <m:ctrlPr>
                    <w:rPr>
                      <w:rFonts w:ascii="Cambria Math" w:hAnsi="Cambria Math" w:cs="Times New Roman"/>
                      <w:i/>
                      <w:sz w:val="21"/>
                      <w:szCs w:val="21"/>
                      <w:lang w:val="en-US"/>
                    </w:rPr>
                  </m:ctrlPr>
                </m:fPr>
                <m:num>
                  <m:r>
                    <w:rPr>
                      <w:rFonts w:ascii="Cambria Math" w:hAnsi="Cambria Math" w:cs="Times New Roman"/>
                      <w:sz w:val="21"/>
                      <w:szCs w:val="21"/>
                      <w:lang w:val="en-US"/>
                    </w:rPr>
                    <m:t>1</m:t>
                  </m:r>
                </m:num>
                <m:den>
                  <m:sSub>
                    <m:sSubPr>
                      <m:ctrlPr>
                        <w:rPr>
                          <w:rFonts w:ascii="Cambria Math" w:hAnsi="Cambria Math" w:cs="Times New Roman"/>
                          <w:i/>
                          <w:sz w:val="21"/>
                          <w:szCs w:val="21"/>
                          <w:lang w:val="en-US"/>
                        </w:rPr>
                      </m:ctrlPr>
                    </m:sSubPr>
                    <m:e>
                      <m:r>
                        <w:rPr>
                          <w:rFonts w:ascii="Cambria Math" w:hAnsi="Cambria Math" w:cs="Times New Roman"/>
                          <w:sz w:val="21"/>
                          <w:szCs w:val="21"/>
                          <w:lang w:val="en-US"/>
                        </w:rPr>
                        <m:t>A</m:t>
                      </m:r>
                    </m:e>
                    <m:sub>
                      <m:r>
                        <w:rPr>
                          <w:rFonts w:ascii="Cambria Math" w:hAnsi="Cambria Math" w:cs="Times New Roman"/>
                          <w:sz w:val="21"/>
                          <w:szCs w:val="21"/>
                          <w:lang w:val="en-US"/>
                        </w:rPr>
                        <m:t>i,t-1</m:t>
                      </m:r>
                    </m:sub>
                  </m:sSub>
                </m:den>
              </m:f>
            </m:e>
          </m:d>
          <m:r>
            <w:rPr>
              <w:rFonts w:ascii="Cambria Math" w:hAnsi="Cambria Math" w:cs="Times New Roman"/>
              <w:sz w:val="21"/>
              <w:szCs w:val="21"/>
              <w:lang w:val="en-US"/>
            </w:rPr>
            <m:t>+</m:t>
          </m:r>
          <m:sSub>
            <m:sSubPr>
              <m:ctrlPr>
                <w:rPr>
                  <w:rFonts w:ascii="Cambria Math" w:eastAsiaTheme="minorEastAsia" w:hAnsi="Cambria Math" w:cs="Times New Roman"/>
                  <w:i/>
                  <w:sz w:val="21"/>
                  <w:szCs w:val="21"/>
                  <w:lang w:val="en-US"/>
                </w:rPr>
              </m:ctrlPr>
            </m:sSubPr>
            <m:e>
              <m:r>
                <w:rPr>
                  <w:rFonts w:ascii="Cambria Math" w:hAnsi="Cambria Math" w:cs="Times New Roman"/>
                  <w:sz w:val="21"/>
                  <w:szCs w:val="21"/>
                  <w:lang w:val="en-US"/>
                </w:rPr>
                <m:t>⍺</m:t>
              </m:r>
            </m:e>
            <m:sub>
              <m:r>
                <w:rPr>
                  <w:rFonts w:ascii="Cambria Math" w:eastAsiaTheme="minorEastAsia" w:hAnsi="Cambria Math" w:cs="Times New Roman"/>
                  <w:sz w:val="21"/>
                  <w:szCs w:val="21"/>
                  <w:lang w:val="en-US"/>
                </w:rPr>
                <m:t>2</m:t>
              </m:r>
            </m:sub>
          </m:sSub>
          <m:d>
            <m:dPr>
              <m:ctrlPr>
                <w:rPr>
                  <w:rFonts w:ascii="Cambria Math" w:eastAsiaTheme="minorEastAsia" w:hAnsi="Cambria Math" w:cs="Times New Roman"/>
                  <w:i/>
                  <w:sz w:val="21"/>
                  <w:szCs w:val="21"/>
                  <w:lang w:val="en-US"/>
                </w:rPr>
              </m:ctrlPr>
            </m:dPr>
            <m:e>
              <m:f>
                <m:fPr>
                  <m:ctrlPr>
                    <w:rPr>
                      <w:rFonts w:ascii="Cambria Math" w:eastAsiaTheme="minorEastAsia" w:hAnsi="Cambria Math" w:cs="Times New Roman"/>
                      <w:i/>
                      <w:sz w:val="21"/>
                      <w:szCs w:val="21"/>
                      <w:lang w:val="en-US"/>
                    </w:rPr>
                  </m:ctrlPr>
                </m:fPr>
                <m:num>
                  <m:sSub>
                    <m:sSubPr>
                      <m:ctrlPr>
                        <w:rPr>
                          <w:rFonts w:ascii="Cambria Math" w:eastAsiaTheme="minorEastAsia" w:hAnsi="Cambria Math" w:cs="Times New Roman"/>
                          <w:i/>
                          <w:sz w:val="21"/>
                          <w:szCs w:val="21"/>
                          <w:lang w:val="en-US"/>
                        </w:rPr>
                      </m:ctrlPr>
                    </m:sSubPr>
                    <m:e>
                      <m:r>
                        <w:rPr>
                          <w:rFonts w:ascii="Cambria Math" w:eastAsiaTheme="minorEastAsia" w:hAnsi="Cambria Math" w:cs="Times New Roman"/>
                          <w:sz w:val="21"/>
                          <w:szCs w:val="21"/>
                          <w:lang w:val="en-US"/>
                        </w:rPr>
                        <m:t>∆REV</m:t>
                      </m:r>
                    </m:e>
                    <m:sub>
                      <m:r>
                        <w:rPr>
                          <w:rFonts w:ascii="Cambria Math" w:eastAsiaTheme="minorEastAsia" w:hAnsi="Cambria Math" w:cs="Times New Roman"/>
                          <w:sz w:val="21"/>
                          <w:szCs w:val="21"/>
                          <w:lang w:val="en-US"/>
                        </w:rPr>
                        <m:t>i,t</m:t>
                      </m:r>
                    </m:sub>
                  </m:sSub>
                  <m:r>
                    <w:rPr>
                      <w:rFonts w:ascii="Cambria Math" w:eastAsiaTheme="minorEastAsia" w:hAnsi="Cambria Math" w:cs="Times New Roman"/>
                      <w:sz w:val="21"/>
                      <w:szCs w:val="21"/>
                      <w:lang w:val="en-US"/>
                    </w:rPr>
                    <m:t>-</m:t>
                  </m:r>
                  <m:sSub>
                    <m:sSubPr>
                      <m:ctrlPr>
                        <w:rPr>
                          <w:rFonts w:ascii="Cambria Math" w:eastAsiaTheme="minorEastAsia" w:hAnsi="Cambria Math" w:cs="Times New Roman"/>
                          <w:i/>
                          <w:sz w:val="21"/>
                          <w:szCs w:val="21"/>
                          <w:lang w:val="en-US"/>
                        </w:rPr>
                      </m:ctrlPr>
                    </m:sSubPr>
                    <m:e>
                      <m:r>
                        <w:rPr>
                          <w:rFonts w:ascii="Cambria Math" w:eastAsiaTheme="minorEastAsia" w:hAnsi="Cambria Math" w:cs="Times New Roman"/>
                          <w:sz w:val="21"/>
                          <w:szCs w:val="21"/>
                          <w:lang w:val="en-US"/>
                        </w:rPr>
                        <m:t>∆REC</m:t>
                      </m:r>
                    </m:e>
                    <m:sub>
                      <m:r>
                        <w:rPr>
                          <w:rFonts w:ascii="Cambria Math" w:eastAsiaTheme="minorEastAsia" w:hAnsi="Cambria Math" w:cs="Times New Roman"/>
                          <w:sz w:val="21"/>
                          <w:szCs w:val="21"/>
                          <w:lang w:val="en-US"/>
                        </w:rPr>
                        <m:t>i,t</m:t>
                      </m:r>
                    </m:sub>
                  </m:sSub>
                </m:num>
                <m:den>
                  <m:sSub>
                    <m:sSubPr>
                      <m:ctrlPr>
                        <w:rPr>
                          <w:rFonts w:ascii="Cambria Math" w:eastAsiaTheme="minorEastAsia" w:hAnsi="Cambria Math" w:cs="Times New Roman"/>
                          <w:i/>
                          <w:sz w:val="21"/>
                          <w:szCs w:val="21"/>
                          <w:lang w:val="en-US"/>
                        </w:rPr>
                      </m:ctrlPr>
                    </m:sSubPr>
                    <m:e>
                      <m:r>
                        <w:rPr>
                          <w:rFonts w:ascii="Cambria Math" w:eastAsiaTheme="minorEastAsia" w:hAnsi="Cambria Math" w:cs="Times New Roman"/>
                          <w:sz w:val="21"/>
                          <w:szCs w:val="21"/>
                          <w:lang w:val="en-US"/>
                        </w:rPr>
                        <m:t>A</m:t>
                      </m:r>
                    </m:e>
                    <m:sub>
                      <m:r>
                        <w:rPr>
                          <w:rFonts w:ascii="Cambria Math" w:eastAsiaTheme="minorEastAsia" w:hAnsi="Cambria Math" w:cs="Times New Roman"/>
                          <w:sz w:val="21"/>
                          <w:szCs w:val="21"/>
                          <w:lang w:val="en-US"/>
                        </w:rPr>
                        <m:t>i,t-1</m:t>
                      </m:r>
                    </m:sub>
                  </m:sSub>
                </m:den>
              </m:f>
            </m:e>
          </m:d>
          <m:r>
            <w:rPr>
              <w:rFonts w:ascii="Cambria Math" w:eastAsiaTheme="minorEastAsia" w:hAnsi="Cambria Math" w:cs="Times New Roman"/>
              <w:sz w:val="21"/>
              <w:szCs w:val="21"/>
              <w:lang w:val="en-US"/>
            </w:rPr>
            <m:t>+</m:t>
          </m:r>
          <m:sSub>
            <m:sSubPr>
              <m:ctrlPr>
                <w:rPr>
                  <w:rFonts w:ascii="Cambria Math" w:eastAsiaTheme="minorEastAsia" w:hAnsi="Cambria Math" w:cs="Times New Roman"/>
                  <w:i/>
                  <w:sz w:val="21"/>
                  <w:szCs w:val="21"/>
                  <w:lang w:val="en-US"/>
                </w:rPr>
              </m:ctrlPr>
            </m:sSubPr>
            <m:e>
              <m:r>
                <w:rPr>
                  <w:rFonts w:ascii="Cambria Math" w:hAnsi="Cambria Math" w:cs="Times New Roman"/>
                  <w:sz w:val="21"/>
                  <w:szCs w:val="21"/>
                  <w:lang w:val="en-US"/>
                </w:rPr>
                <m:t>⍺</m:t>
              </m:r>
            </m:e>
            <m:sub>
              <m:r>
                <w:rPr>
                  <w:rFonts w:ascii="Cambria Math" w:eastAsiaTheme="minorEastAsia" w:hAnsi="Cambria Math" w:cs="Times New Roman"/>
                  <w:sz w:val="21"/>
                  <w:szCs w:val="21"/>
                  <w:lang w:val="en-US"/>
                </w:rPr>
                <m:t>3</m:t>
              </m:r>
            </m:sub>
          </m:sSub>
          <m:d>
            <m:dPr>
              <m:ctrlPr>
                <w:rPr>
                  <w:rFonts w:ascii="Cambria Math" w:eastAsiaTheme="minorEastAsia" w:hAnsi="Cambria Math" w:cs="Times New Roman"/>
                  <w:i/>
                  <w:sz w:val="21"/>
                  <w:szCs w:val="21"/>
                  <w:lang w:val="en-US"/>
                </w:rPr>
              </m:ctrlPr>
            </m:dPr>
            <m:e>
              <m:f>
                <m:fPr>
                  <m:ctrlPr>
                    <w:rPr>
                      <w:rFonts w:ascii="Cambria Math" w:eastAsiaTheme="minorEastAsia" w:hAnsi="Cambria Math" w:cs="Times New Roman"/>
                      <w:i/>
                      <w:sz w:val="21"/>
                      <w:szCs w:val="21"/>
                      <w:lang w:val="en-US"/>
                    </w:rPr>
                  </m:ctrlPr>
                </m:fPr>
                <m:num>
                  <m:sSub>
                    <m:sSubPr>
                      <m:ctrlPr>
                        <w:rPr>
                          <w:rFonts w:ascii="Cambria Math" w:eastAsiaTheme="minorEastAsia" w:hAnsi="Cambria Math" w:cs="Times New Roman"/>
                          <w:i/>
                          <w:sz w:val="21"/>
                          <w:szCs w:val="21"/>
                          <w:lang w:val="en-US"/>
                        </w:rPr>
                      </m:ctrlPr>
                    </m:sSubPr>
                    <m:e>
                      <m:r>
                        <w:rPr>
                          <w:rFonts w:ascii="Cambria Math" w:eastAsiaTheme="minorEastAsia" w:hAnsi="Cambria Math" w:cs="Times New Roman"/>
                          <w:sz w:val="21"/>
                          <w:szCs w:val="21"/>
                          <w:lang w:val="en-US"/>
                        </w:rPr>
                        <m:t>PPE</m:t>
                      </m:r>
                    </m:e>
                    <m:sub>
                      <m:r>
                        <w:rPr>
                          <w:rFonts w:ascii="Cambria Math" w:eastAsiaTheme="minorEastAsia" w:hAnsi="Cambria Math" w:cs="Times New Roman"/>
                          <w:sz w:val="21"/>
                          <w:szCs w:val="21"/>
                          <w:lang w:val="en-US"/>
                        </w:rPr>
                        <m:t>i,t</m:t>
                      </m:r>
                    </m:sub>
                  </m:sSub>
                </m:num>
                <m:den>
                  <m:sSub>
                    <m:sSubPr>
                      <m:ctrlPr>
                        <w:rPr>
                          <w:rFonts w:ascii="Cambria Math" w:eastAsiaTheme="minorEastAsia" w:hAnsi="Cambria Math" w:cs="Times New Roman"/>
                          <w:i/>
                          <w:sz w:val="21"/>
                          <w:szCs w:val="21"/>
                          <w:lang w:val="en-US"/>
                        </w:rPr>
                      </m:ctrlPr>
                    </m:sSubPr>
                    <m:e>
                      <m:r>
                        <w:rPr>
                          <w:rFonts w:ascii="Cambria Math" w:eastAsiaTheme="minorEastAsia" w:hAnsi="Cambria Math" w:cs="Times New Roman"/>
                          <w:sz w:val="21"/>
                          <w:szCs w:val="21"/>
                          <w:lang w:val="en-US"/>
                        </w:rPr>
                        <m:t>A</m:t>
                      </m:r>
                    </m:e>
                    <m:sub>
                      <m:r>
                        <w:rPr>
                          <w:rFonts w:ascii="Cambria Math" w:eastAsiaTheme="minorEastAsia" w:hAnsi="Cambria Math" w:cs="Times New Roman"/>
                          <w:sz w:val="21"/>
                          <w:szCs w:val="21"/>
                          <w:lang w:val="en-US"/>
                        </w:rPr>
                        <m:t>i,t-1</m:t>
                      </m:r>
                    </m:sub>
                  </m:sSub>
                </m:den>
              </m:f>
            </m:e>
          </m:d>
          <m:r>
            <w:rPr>
              <w:rFonts w:ascii="Cambria Math" w:eastAsiaTheme="minorEastAsia" w:hAnsi="Cambria Math" w:cs="Times New Roman"/>
              <w:sz w:val="21"/>
              <w:szCs w:val="21"/>
              <w:lang w:val="en-US"/>
            </w:rPr>
            <m:t xml:space="preserve">. </m:t>
          </m:r>
          <m:r>
            <w:rPr>
              <w:rFonts w:ascii="Cambria Math" w:hAnsi="Cambria Math" w:cs="Times New Roman"/>
              <w:sz w:val="21"/>
              <w:szCs w:val="21"/>
              <w:lang w:val="en-US"/>
            </w:rPr>
            <m:t>..... ...... ........ 3.3</m:t>
          </m:r>
        </m:oMath>
      </m:oMathPara>
    </w:p>
    <w:p w14:paraId="2D193B10" w14:textId="28437D1F" w:rsidR="009F5DF2" w:rsidRPr="009F5DF2" w:rsidRDefault="00444AC6" w:rsidP="004100BB">
      <w:pPr>
        <w:pStyle w:val="ListParagraph"/>
        <w:numPr>
          <w:ilvl w:val="0"/>
          <w:numId w:val="21"/>
        </w:numPr>
        <w:spacing w:after="0" w:line="480" w:lineRule="auto"/>
        <w:jc w:val="both"/>
        <w:rPr>
          <w:rFonts w:cs="Times New Roman"/>
          <w:sz w:val="24"/>
          <w:szCs w:val="24"/>
          <w:lang w:val="en-US"/>
        </w:rPr>
      </w:pPr>
      <w:r w:rsidRPr="00C96F52">
        <w:rPr>
          <w:rFonts w:cs="Times New Roman"/>
          <w:noProof/>
          <w:sz w:val="24"/>
          <w:szCs w:val="24"/>
          <w:lang w:val="en-US"/>
        </w:rPr>
        <mc:AlternateContent>
          <mc:Choice Requires="wps">
            <w:drawing>
              <wp:anchor distT="0" distB="0" distL="114300" distR="114300" simplePos="0" relativeHeight="251687936" behindDoc="0" locked="0" layoutInCell="1" allowOverlap="1" wp14:anchorId="1369BDC8" wp14:editId="2D31C346">
                <wp:simplePos x="0" y="0"/>
                <wp:positionH relativeFrom="margin">
                  <wp:posOffset>248920</wp:posOffset>
                </wp:positionH>
                <wp:positionV relativeFrom="paragraph">
                  <wp:posOffset>252285</wp:posOffset>
                </wp:positionV>
                <wp:extent cx="4794250" cy="520700"/>
                <wp:effectExtent l="0" t="0" r="25400" b="12700"/>
                <wp:wrapNone/>
                <wp:docPr id="44570394" name="Rectangle 10"/>
                <wp:cNvGraphicFramePr/>
                <a:graphic xmlns:a="http://schemas.openxmlformats.org/drawingml/2006/main">
                  <a:graphicData uri="http://schemas.microsoft.com/office/word/2010/wordprocessingShape">
                    <wps:wsp>
                      <wps:cNvSpPr/>
                      <wps:spPr>
                        <a:xfrm>
                          <a:off x="0" y="0"/>
                          <a:ext cx="4794250" cy="5207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0433C" id="Rectangle 10" o:spid="_x0000_s1026" style="position:absolute;margin-left:19.6pt;margin-top:19.85pt;width:377.5pt;height:41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" filled="f" strokecolor="black [3213]" strokeweight="1pt">
                <w10:wrap anchorx="margin"/>
              </v:rect>
            </w:pict>
          </mc:Fallback>
        </mc:AlternateContent>
      </w:r>
      <w:r w:rsidR="00110CEF" w:rsidRPr="00C96F52">
        <w:rPr>
          <w:rFonts w:cs="Times New Roman"/>
          <w:sz w:val="24"/>
          <w:szCs w:val="24"/>
          <w:lang w:val="id-ID"/>
        </w:rPr>
        <w:t xml:space="preserve">Menghitung </w:t>
      </w:r>
      <w:r w:rsidR="006A2061" w:rsidRPr="00C96F52">
        <w:rPr>
          <w:rFonts w:cs="Times New Roman"/>
          <w:i/>
          <w:iCs/>
          <w:sz w:val="24"/>
          <w:szCs w:val="24"/>
          <w:lang w:val="id-ID"/>
        </w:rPr>
        <w:t>d</w:t>
      </w:r>
      <w:r w:rsidR="00110CEF" w:rsidRPr="00C96F52">
        <w:rPr>
          <w:rFonts w:cs="Times New Roman"/>
          <w:i/>
          <w:iCs/>
          <w:sz w:val="24"/>
          <w:szCs w:val="24"/>
          <w:lang w:val="id-ID"/>
        </w:rPr>
        <w:t xml:space="preserve">iscretionary </w:t>
      </w:r>
      <w:r w:rsidR="006A2061" w:rsidRPr="00C96F52">
        <w:rPr>
          <w:rFonts w:cs="Times New Roman"/>
          <w:i/>
          <w:iCs/>
          <w:sz w:val="24"/>
          <w:szCs w:val="24"/>
          <w:lang w:val="id-ID"/>
        </w:rPr>
        <w:t>a</w:t>
      </w:r>
      <w:r w:rsidR="00110CEF" w:rsidRPr="00C96F52">
        <w:rPr>
          <w:rFonts w:cs="Times New Roman"/>
          <w:i/>
          <w:iCs/>
          <w:sz w:val="24"/>
          <w:szCs w:val="24"/>
          <w:lang w:val="id-ID"/>
        </w:rPr>
        <w:t>ccruals</w:t>
      </w:r>
      <w:r w:rsidR="00110CEF" w:rsidRPr="00C96F52">
        <w:rPr>
          <w:rFonts w:cs="Times New Roman"/>
          <w:sz w:val="24"/>
          <w:szCs w:val="24"/>
          <w:lang w:val="id-ID"/>
        </w:rPr>
        <w:t xml:space="preserve"> (DA)</w:t>
      </w:r>
    </w:p>
    <w:p w14:paraId="7B37116F" w14:textId="6861831F" w:rsidR="009F47F9" w:rsidRPr="00013CC0" w:rsidRDefault="00444AC6" w:rsidP="004F2628">
      <w:pPr>
        <w:spacing w:after="0" w:line="480" w:lineRule="auto"/>
        <w:jc w:val="both"/>
        <w:rPr>
          <w:rFonts w:cs="Times New Roman"/>
          <w:sz w:val="21"/>
          <w:szCs w:val="21"/>
          <w:lang w:val="en-US"/>
        </w:rPr>
      </w:pPr>
      <m:oMathPara>
        <m:oMath>
          <m:r>
            <w:rPr>
              <w:rFonts w:ascii="Cambria Math" w:hAnsi="Cambria Math" w:cs="Times New Roman"/>
              <w:sz w:val="21"/>
              <w:szCs w:val="21"/>
              <w:lang w:val="en-US"/>
            </w:rPr>
            <m:t xml:space="preserve">       </m:t>
          </m:r>
          <m:sSub>
            <m:sSubPr>
              <m:ctrlPr>
                <w:rPr>
                  <w:rFonts w:ascii="Cambria Math" w:hAnsi="Cambria Math" w:cs="Times New Roman"/>
                  <w:i/>
                  <w:sz w:val="21"/>
                  <w:szCs w:val="21"/>
                  <w:lang w:val="en-US"/>
                </w:rPr>
              </m:ctrlPr>
            </m:sSubPr>
            <m:e>
              <m:r>
                <w:rPr>
                  <w:rFonts w:ascii="Cambria Math" w:hAnsi="Cambria Math" w:cs="Times New Roman"/>
                  <w:sz w:val="21"/>
                  <w:szCs w:val="21"/>
                  <w:lang w:val="en-US"/>
                </w:rPr>
                <m:t xml:space="preserve"> DA</m:t>
              </m:r>
            </m:e>
            <m:sub>
              <m:r>
                <w:rPr>
                  <w:rFonts w:ascii="Cambria Math" w:hAnsi="Cambria Math" w:cs="Times New Roman"/>
                  <w:sz w:val="21"/>
                  <w:szCs w:val="21"/>
                  <w:lang w:val="en-US"/>
                </w:rPr>
                <m:t>i,t</m:t>
              </m:r>
            </m:sub>
          </m:sSub>
          <m:r>
            <w:rPr>
              <w:rFonts w:ascii="Cambria Math" w:hAnsi="Cambria Math" w:cs="Times New Roman"/>
              <w:sz w:val="21"/>
              <w:szCs w:val="21"/>
              <w:lang w:val="en-US"/>
            </w:rPr>
            <m:t xml:space="preserve">= </m:t>
          </m:r>
          <m:f>
            <m:fPr>
              <m:ctrlPr>
                <w:rPr>
                  <w:rFonts w:ascii="Cambria Math" w:hAnsi="Cambria Math" w:cs="Times New Roman"/>
                  <w:i/>
                  <w:sz w:val="21"/>
                  <w:szCs w:val="21"/>
                  <w:lang w:val="en-US"/>
                </w:rPr>
              </m:ctrlPr>
            </m:fPr>
            <m:num>
              <m:sSub>
                <m:sSubPr>
                  <m:ctrlPr>
                    <w:rPr>
                      <w:rFonts w:ascii="Cambria Math" w:hAnsi="Cambria Math" w:cs="Times New Roman"/>
                      <w:i/>
                      <w:sz w:val="21"/>
                      <w:szCs w:val="21"/>
                      <w:lang w:val="en-US"/>
                    </w:rPr>
                  </m:ctrlPr>
                </m:sSubPr>
                <m:e>
                  <m:r>
                    <w:rPr>
                      <w:rFonts w:ascii="Cambria Math" w:hAnsi="Cambria Math" w:cs="Times New Roman"/>
                      <w:sz w:val="21"/>
                      <w:szCs w:val="21"/>
                      <w:lang w:val="en-US"/>
                    </w:rPr>
                    <m:t>TAC</m:t>
                  </m:r>
                </m:e>
                <m:sub>
                  <m:r>
                    <w:rPr>
                      <w:rFonts w:ascii="Cambria Math" w:hAnsi="Cambria Math" w:cs="Times New Roman"/>
                      <w:sz w:val="21"/>
                      <w:szCs w:val="21"/>
                      <w:lang w:val="en-US"/>
                    </w:rPr>
                    <m:t>i,t</m:t>
                  </m:r>
                </m:sub>
              </m:sSub>
            </m:num>
            <m:den>
              <m:sSub>
                <m:sSubPr>
                  <m:ctrlPr>
                    <w:rPr>
                      <w:rFonts w:ascii="Cambria Math" w:hAnsi="Cambria Math" w:cs="Times New Roman"/>
                      <w:i/>
                      <w:sz w:val="21"/>
                      <w:szCs w:val="21"/>
                      <w:lang w:val="en-US"/>
                    </w:rPr>
                  </m:ctrlPr>
                </m:sSubPr>
                <m:e>
                  <m:r>
                    <w:rPr>
                      <w:rFonts w:ascii="Cambria Math" w:hAnsi="Cambria Math" w:cs="Times New Roman"/>
                      <w:sz w:val="21"/>
                      <w:szCs w:val="21"/>
                      <w:lang w:val="en-US"/>
                    </w:rPr>
                    <m:t>A</m:t>
                  </m:r>
                </m:e>
                <m:sub>
                  <m:r>
                    <w:rPr>
                      <w:rFonts w:ascii="Cambria Math" w:hAnsi="Cambria Math" w:cs="Times New Roman"/>
                      <w:sz w:val="21"/>
                      <w:szCs w:val="21"/>
                      <w:lang w:val="en-US"/>
                    </w:rPr>
                    <m:t>i,t-1</m:t>
                  </m:r>
                </m:sub>
              </m:sSub>
            </m:den>
          </m:f>
          <m:r>
            <w:rPr>
              <w:rFonts w:ascii="Cambria Math" w:hAnsi="Cambria Math" w:cs="Times New Roman"/>
              <w:sz w:val="21"/>
              <w:szCs w:val="21"/>
              <w:lang w:val="en-US"/>
            </w:rPr>
            <m:t>-</m:t>
          </m:r>
          <m:sSub>
            <m:sSubPr>
              <m:ctrlPr>
                <w:rPr>
                  <w:rFonts w:ascii="Cambria Math" w:hAnsi="Cambria Math" w:cs="Times New Roman"/>
                  <w:i/>
                  <w:sz w:val="21"/>
                  <w:szCs w:val="21"/>
                  <w:lang w:val="en-US"/>
                </w:rPr>
              </m:ctrlPr>
            </m:sSubPr>
            <m:e>
              <m:r>
                <w:rPr>
                  <w:rFonts w:ascii="Cambria Math" w:hAnsi="Cambria Math" w:cs="Times New Roman"/>
                  <w:sz w:val="21"/>
                  <w:szCs w:val="21"/>
                  <w:lang w:val="en-US"/>
                </w:rPr>
                <m:t>NDA</m:t>
              </m:r>
            </m:e>
            <m:sub>
              <m:r>
                <w:rPr>
                  <w:rFonts w:ascii="Cambria Math" w:hAnsi="Cambria Math" w:cs="Times New Roman"/>
                  <w:sz w:val="21"/>
                  <w:szCs w:val="21"/>
                  <w:lang w:val="en-US"/>
                </w:rPr>
                <m:t xml:space="preserve">i,t </m:t>
              </m:r>
            </m:sub>
          </m:sSub>
          <m:r>
            <w:rPr>
              <w:rFonts w:ascii="Cambria Math" w:hAnsi="Cambria Math" w:cs="Times New Roman"/>
              <w:sz w:val="21"/>
              <w:szCs w:val="21"/>
              <w:lang w:val="en-US"/>
            </w:rPr>
            <m:t>.. .......................... ................................... 3.4</m:t>
          </m:r>
        </m:oMath>
      </m:oMathPara>
    </w:p>
    <w:p w14:paraId="022635AF" w14:textId="197611CB" w:rsidR="004F2628" w:rsidRPr="00C96F52" w:rsidRDefault="004F2628" w:rsidP="004F2628">
      <w:pPr>
        <w:spacing w:after="0" w:line="480" w:lineRule="auto"/>
        <w:jc w:val="both"/>
        <w:rPr>
          <w:rFonts w:cs="Times New Roman"/>
          <w:sz w:val="24"/>
          <w:szCs w:val="24"/>
          <w:lang w:val="en-US"/>
        </w:rPr>
      </w:pPr>
      <w:proofErr w:type="spellStart"/>
      <w:r w:rsidRPr="00C96F52">
        <w:rPr>
          <w:rFonts w:cs="Times New Roman"/>
          <w:sz w:val="24"/>
          <w:szCs w:val="24"/>
          <w:lang w:val="en-US"/>
        </w:rPr>
        <w:lastRenderedPageBreak/>
        <w:t>Keterangan</w:t>
      </w:r>
      <w:proofErr w:type="spellEnd"/>
      <w:r w:rsidRPr="00C96F52">
        <w:rPr>
          <w:rFonts w:cs="Times New Roman"/>
          <w:sz w:val="24"/>
          <w:szCs w:val="24"/>
          <w:lang w:val="en-US"/>
        </w:rPr>
        <w:t>:</w:t>
      </w:r>
      <w:r w:rsidR="00444AC6" w:rsidRPr="00444AC6">
        <w:rPr>
          <w:rFonts w:cs="Times New Roman"/>
          <w:noProof/>
          <w:sz w:val="24"/>
          <w:szCs w:val="24"/>
          <w:lang w:val="en-US"/>
        </w:rPr>
        <w:t xml:space="preserve"> </w:t>
      </w:r>
    </w:p>
    <w:p w14:paraId="0F1CC010" w14:textId="1F181366" w:rsidR="004F2628" w:rsidRPr="00C96F52" w:rsidRDefault="004F2628" w:rsidP="004F2628">
      <w:pPr>
        <w:spacing w:after="0" w:line="480" w:lineRule="auto"/>
        <w:jc w:val="both"/>
        <w:rPr>
          <w:rFonts w:cs="Times New Roman"/>
          <w:sz w:val="24"/>
          <w:szCs w:val="24"/>
          <w:lang w:val="id-ID"/>
        </w:rPr>
      </w:pPr>
      <w:r w:rsidRPr="00C96F52">
        <w:rPr>
          <w:rFonts w:cs="Times New Roman"/>
          <w:i/>
          <w:iCs/>
          <w:sz w:val="24"/>
          <w:szCs w:val="24"/>
          <w:lang w:val="id-ID"/>
        </w:rPr>
        <w:t>TAC</w:t>
      </w:r>
      <w:r w:rsidRPr="00C96F52">
        <w:rPr>
          <w:rFonts w:cs="Times New Roman"/>
          <w:i/>
          <w:iCs/>
          <w:sz w:val="24"/>
          <w:szCs w:val="24"/>
          <w:vertAlign w:val="subscript"/>
          <w:lang w:val="id-ID"/>
        </w:rPr>
        <w:t>i,t</w:t>
      </w:r>
      <w:r w:rsidRPr="00C96F52">
        <w:rPr>
          <w:rFonts w:cs="Times New Roman"/>
          <w:sz w:val="24"/>
          <w:szCs w:val="24"/>
          <w:lang w:val="id-ID"/>
        </w:rPr>
        <w:tab/>
        <w:t>: Total a</w:t>
      </w:r>
      <w:r w:rsidR="006A2061" w:rsidRPr="00C96F52">
        <w:rPr>
          <w:rFonts w:cs="Times New Roman"/>
          <w:sz w:val="24"/>
          <w:szCs w:val="24"/>
          <w:lang w:val="id-ID"/>
        </w:rPr>
        <w:t>krual</w:t>
      </w:r>
      <w:r w:rsidRPr="00C96F52">
        <w:rPr>
          <w:rFonts w:cs="Times New Roman"/>
          <w:sz w:val="24"/>
          <w:szCs w:val="24"/>
          <w:lang w:val="id-ID"/>
        </w:rPr>
        <w:t xml:space="preserve"> perusahaan i pada tahun t</w:t>
      </w:r>
    </w:p>
    <w:p w14:paraId="5D00D83D" w14:textId="6200B0DD" w:rsidR="004F2628" w:rsidRPr="00C96F52" w:rsidRDefault="004F2628" w:rsidP="004F2628">
      <w:pPr>
        <w:spacing w:after="0" w:line="480" w:lineRule="auto"/>
        <w:jc w:val="both"/>
        <w:rPr>
          <w:rFonts w:cs="Times New Roman"/>
          <w:sz w:val="24"/>
          <w:szCs w:val="24"/>
          <w:lang w:val="id-ID"/>
        </w:rPr>
      </w:pPr>
      <w:r w:rsidRPr="00C96F52">
        <w:rPr>
          <w:rFonts w:cs="Times New Roman"/>
          <w:i/>
          <w:iCs/>
          <w:sz w:val="24"/>
          <w:szCs w:val="24"/>
          <w:lang w:val="id-ID"/>
        </w:rPr>
        <w:t>NI</w:t>
      </w:r>
      <w:r w:rsidRPr="00C96F52">
        <w:rPr>
          <w:rFonts w:cs="Times New Roman"/>
          <w:i/>
          <w:iCs/>
          <w:sz w:val="24"/>
          <w:szCs w:val="24"/>
          <w:vertAlign w:val="subscript"/>
          <w:lang w:val="id-ID"/>
        </w:rPr>
        <w:t>i,t</w:t>
      </w:r>
      <w:r w:rsidRPr="00C96F52">
        <w:rPr>
          <w:rFonts w:cs="Times New Roman"/>
          <w:sz w:val="24"/>
          <w:szCs w:val="24"/>
          <w:vertAlign w:val="subscript"/>
          <w:lang w:val="id-ID"/>
        </w:rPr>
        <w:tab/>
      </w:r>
      <w:r w:rsidRPr="00C96F52">
        <w:rPr>
          <w:rFonts w:cs="Times New Roman"/>
          <w:sz w:val="24"/>
          <w:szCs w:val="24"/>
          <w:lang w:val="id-ID"/>
        </w:rPr>
        <w:t xml:space="preserve">: </w:t>
      </w:r>
      <w:r w:rsidRPr="00C96F52">
        <w:rPr>
          <w:rFonts w:cs="Times New Roman"/>
          <w:i/>
          <w:iCs/>
          <w:sz w:val="24"/>
          <w:szCs w:val="24"/>
          <w:lang w:val="id-ID"/>
        </w:rPr>
        <w:t>Net Income</w:t>
      </w:r>
      <w:r w:rsidR="006A2061" w:rsidRPr="00C96F52">
        <w:rPr>
          <w:rFonts w:cs="Times New Roman"/>
          <w:sz w:val="24"/>
          <w:szCs w:val="24"/>
          <w:lang w:val="id-ID"/>
        </w:rPr>
        <w:t xml:space="preserve"> (laba bersih)</w:t>
      </w:r>
      <w:r w:rsidRPr="00C96F52">
        <w:rPr>
          <w:rFonts w:cs="Times New Roman"/>
          <w:sz w:val="24"/>
          <w:szCs w:val="24"/>
          <w:lang w:val="id-ID"/>
        </w:rPr>
        <w:t xml:space="preserve"> perusahaan i pada tahun t</w:t>
      </w:r>
    </w:p>
    <w:p w14:paraId="04747F5F" w14:textId="6E1806D7" w:rsidR="004F2628" w:rsidRPr="00C96F52" w:rsidRDefault="004F2628" w:rsidP="004F2628">
      <w:pPr>
        <w:spacing w:after="0" w:line="480" w:lineRule="auto"/>
        <w:jc w:val="both"/>
        <w:rPr>
          <w:rFonts w:cs="Times New Roman"/>
          <w:sz w:val="24"/>
          <w:szCs w:val="24"/>
          <w:lang w:val="id-ID"/>
        </w:rPr>
      </w:pPr>
      <w:r w:rsidRPr="00C96F52">
        <w:rPr>
          <w:rFonts w:cs="Times New Roman"/>
          <w:i/>
          <w:iCs/>
          <w:sz w:val="24"/>
          <w:szCs w:val="24"/>
          <w:lang w:val="id-ID"/>
        </w:rPr>
        <w:t>CFO</w:t>
      </w:r>
      <w:r w:rsidRPr="00C96F52">
        <w:rPr>
          <w:rFonts w:cs="Times New Roman"/>
          <w:i/>
          <w:iCs/>
          <w:sz w:val="24"/>
          <w:szCs w:val="24"/>
          <w:vertAlign w:val="subscript"/>
          <w:lang w:val="id-ID"/>
        </w:rPr>
        <w:t>i,t</w:t>
      </w:r>
      <w:r w:rsidRPr="00C96F52">
        <w:rPr>
          <w:rFonts w:cs="Times New Roman"/>
          <w:sz w:val="24"/>
          <w:szCs w:val="24"/>
          <w:lang w:val="id-ID"/>
        </w:rPr>
        <w:tab/>
        <w:t xml:space="preserve">: </w:t>
      </w:r>
      <w:r w:rsidR="006A2061" w:rsidRPr="00C96F52">
        <w:rPr>
          <w:rFonts w:cs="Times New Roman"/>
          <w:sz w:val="24"/>
          <w:szCs w:val="24"/>
          <w:lang w:val="id-ID"/>
        </w:rPr>
        <w:t>Arus kas</w:t>
      </w:r>
      <w:r w:rsidRPr="00C96F52">
        <w:rPr>
          <w:rFonts w:cs="Times New Roman"/>
          <w:sz w:val="24"/>
          <w:szCs w:val="24"/>
          <w:lang w:val="id-ID"/>
        </w:rPr>
        <w:t xml:space="preserve"> operasi perusahaan i pada tahun t</w:t>
      </w:r>
    </w:p>
    <w:p w14:paraId="645AAED4" w14:textId="074CCF3E" w:rsidR="004F2628" w:rsidRPr="00C96F52" w:rsidRDefault="00000000" w:rsidP="004F2628">
      <w:pPr>
        <w:spacing w:after="0" w:line="480" w:lineRule="auto"/>
        <w:jc w:val="both"/>
        <w:rPr>
          <w:rFonts w:eastAsiaTheme="minorEastAsia" w:cs="Times New Roman"/>
          <w:sz w:val="24"/>
          <w:szCs w:val="24"/>
          <w:lang w:val="id-ID"/>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i,t-1</m:t>
            </m:r>
          </m:sub>
        </m:sSub>
      </m:oMath>
      <w:r w:rsidR="004F2628" w:rsidRPr="00C96F52">
        <w:rPr>
          <w:rFonts w:eastAsiaTheme="minorEastAsia" w:cs="Times New Roman"/>
          <w:sz w:val="24"/>
          <w:szCs w:val="24"/>
          <w:lang w:val="id-ID"/>
        </w:rPr>
        <w:tab/>
        <w:t xml:space="preserve">: Total aset perusahaan i </w:t>
      </w:r>
      <w:r w:rsidR="006A2061" w:rsidRPr="00C96F52">
        <w:rPr>
          <w:rFonts w:eastAsiaTheme="minorEastAsia" w:cs="Times New Roman"/>
          <w:sz w:val="24"/>
          <w:szCs w:val="24"/>
          <w:lang w:val="id-ID"/>
        </w:rPr>
        <w:t>di akhir tahun</w:t>
      </w:r>
      <w:r w:rsidR="004F2628" w:rsidRPr="00C96F52">
        <w:rPr>
          <w:rFonts w:eastAsiaTheme="minorEastAsia" w:cs="Times New Roman"/>
          <w:sz w:val="24"/>
          <w:szCs w:val="24"/>
          <w:lang w:val="id-ID"/>
        </w:rPr>
        <w:t xml:space="preserve"> t-</w:t>
      </w:r>
      <w:r w:rsidR="006A2061" w:rsidRPr="00C96F52">
        <w:rPr>
          <w:rFonts w:eastAsiaTheme="minorEastAsia" w:cs="Times New Roman"/>
          <w:sz w:val="24"/>
          <w:szCs w:val="24"/>
          <w:lang w:val="id-ID"/>
        </w:rPr>
        <w:t>1</w:t>
      </w:r>
    </w:p>
    <w:p w14:paraId="05F1DE26" w14:textId="0891EB71" w:rsidR="004F2628" w:rsidRPr="00C96F52" w:rsidRDefault="00000000" w:rsidP="004F2628">
      <w:pPr>
        <w:spacing w:after="0" w:line="480" w:lineRule="auto"/>
        <w:jc w:val="both"/>
        <w:rPr>
          <w:rFonts w:eastAsiaTheme="minorEastAsia" w:cs="Times New Roman"/>
          <w:sz w:val="24"/>
          <w:szCs w:val="24"/>
          <w:lang w:val="id-ID"/>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∆REV</m:t>
            </m:r>
          </m:e>
          <m:sub>
            <m:r>
              <w:rPr>
                <w:rFonts w:ascii="Cambria Math" w:eastAsiaTheme="minorEastAsia" w:hAnsi="Cambria Math" w:cs="Times New Roman"/>
                <w:sz w:val="24"/>
                <w:szCs w:val="24"/>
                <w:lang w:val="en-US"/>
              </w:rPr>
              <m:t>i,t</m:t>
            </m:r>
          </m:sub>
        </m:sSub>
      </m:oMath>
      <w:r w:rsidR="004F2628" w:rsidRPr="00C96F52">
        <w:rPr>
          <w:rFonts w:eastAsiaTheme="minorEastAsia" w:cs="Times New Roman"/>
          <w:sz w:val="24"/>
          <w:szCs w:val="24"/>
          <w:lang w:val="id-ID"/>
        </w:rPr>
        <w:t xml:space="preserve">: </w:t>
      </w:r>
      <w:proofErr w:type="spellStart"/>
      <w:r w:rsidR="006A2061" w:rsidRPr="00C96F52">
        <w:rPr>
          <w:rFonts w:eastAsia="Times New Roman" w:cs="Times New Roman"/>
          <w:kern w:val="0"/>
          <w:sz w:val="24"/>
          <w:szCs w:val="24"/>
          <w:lang w:val="en-US"/>
          <w14:ligatures w14:val="none"/>
        </w:rPr>
        <w:t>Pendapatan</w:t>
      </w:r>
      <w:proofErr w:type="spellEnd"/>
      <w:r w:rsidR="006A2061" w:rsidRPr="00C96F52">
        <w:rPr>
          <w:rFonts w:eastAsia="Times New Roman" w:cs="Times New Roman"/>
          <w:kern w:val="0"/>
          <w:sz w:val="24"/>
          <w:szCs w:val="24"/>
          <w:lang w:val="en-US"/>
          <w14:ligatures w14:val="none"/>
        </w:rPr>
        <w:t xml:space="preserve"> </w:t>
      </w:r>
      <w:proofErr w:type="spellStart"/>
      <w:r w:rsidR="006A2061" w:rsidRPr="00C96F52">
        <w:rPr>
          <w:rFonts w:eastAsia="Times New Roman" w:cs="Times New Roman"/>
          <w:kern w:val="0"/>
          <w:sz w:val="24"/>
          <w:szCs w:val="24"/>
          <w:lang w:val="en-US"/>
          <w14:ligatures w14:val="none"/>
        </w:rPr>
        <w:t>perusahaan</w:t>
      </w:r>
      <w:proofErr w:type="spellEnd"/>
      <w:r w:rsidR="006A2061" w:rsidRPr="00C96F52">
        <w:rPr>
          <w:rFonts w:eastAsia="Times New Roman" w:cs="Times New Roman"/>
          <w:kern w:val="0"/>
          <w:sz w:val="24"/>
          <w:szCs w:val="24"/>
          <w:lang w:val="en-US"/>
          <w14:ligatures w14:val="none"/>
        </w:rPr>
        <w:t xml:space="preserve"> </w:t>
      </w:r>
      <w:proofErr w:type="spellStart"/>
      <w:r w:rsidR="006A2061" w:rsidRPr="00C96F52">
        <w:rPr>
          <w:rFonts w:eastAsia="Times New Roman" w:cs="Times New Roman"/>
          <w:kern w:val="0"/>
          <w:sz w:val="24"/>
          <w:szCs w:val="24"/>
          <w:lang w:val="en-US"/>
          <w14:ligatures w14:val="none"/>
        </w:rPr>
        <w:t>i</w:t>
      </w:r>
      <w:proofErr w:type="spellEnd"/>
      <w:r w:rsidR="006A2061" w:rsidRPr="00C96F52">
        <w:rPr>
          <w:rFonts w:eastAsia="Times New Roman" w:cs="Times New Roman"/>
          <w:kern w:val="0"/>
          <w:sz w:val="24"/>
          <w:szCs w:val="24"/>
          <w:lang w:val="en-US"/>
          <w14:ligatures w14:val="none"/>
        </w:rPr>
        <w:t xml:space="preserve"> di </w:t>
      </w:r>
      <w:proofErr w:type="spellStart"/>
      <w:r w:rsidR="006A2061" w:rsidRPr="00C96F52">
        <w:rPr>
          <w:rFonts w:eastAsia="Times New Roman" w:cs="Times New Roman"/>
          <w:kern w:val="0"/>
          <w:sz w:val="24"/>
          <w:szCs w:val="24"/>
          <w:lang w:val="en-US"/>
          <w14:ligatures w14:val="none"/>
        </w:rPr>
        <w:t>tahun</w:t>
      </w:r>
      <w:proofErr w:type="spellEnd"/>
      <w:r w:rsidR="006A2061" w:rsidRPr="00C96F52">
        <w:rPr>
          <w:rFonts w:eastAsia="Times New Roman" w:cs="Times New Roman"/>
          <w:kern w:val="0"/>
          <w:sz w:val="24"/>
          <w:szCs w:val="24"/>
          <w:lang w:val="en-US"/>
          <w14:ligatures w14:val="none"/>
        </w:rPr>
        <w:t xml:space="preserve"> t </w:t>
      </w:r>
      <w:proofErr w:type="spellStart"/>
      <w:r w:rsidR="006A2061" w:rsidRPr="00C96F52">
        <w:rPr>
          <w:rFonts w:eastAsia="Times New Roman" w:cs="Times New Roman"/>
          <w:kern w:val="0"/>
          <w:sz w:val="24"/>
          <w:szCs w:val="24"/>
          <w:lang w:val="en-US"/>
          <w14:ligatures w14:val="none"/>
        </w:rPr>
        <w:t>dikurangi</w:t>
      </w:r>
      <w:proofErr w:type="spellEnd"/>
      <w:r w:rsidR="006A2061" w:rsidRPr="00C96F52">
        <w:rPr>
          <w:rFonts w:eastAsia="Times New Roman" w:cs="Times New Roman"/>
          <w:kern w:val="0"/>
          <w:sz w:val="24"/>
          <w:szCs w:val="24"/>
          <w:lang w:val="en-US"/>
          <w14:ligatures w14:val="none"/>
        </w:rPr>
        <w:t xml:space="preserve"> </w:t>
      </w:r>
      <w:proofErr w:type="spellStart"/>
      <w:r w:rsidR="006A2061" w:rsidRPr="00C96F52">
        <w:rPr>
          <w:rFonts w:eastAsia="Times New Roman" w:cs="Times New Roman"/>
          <w:kern w:val="0"/>
          <w:sz w:val="24"/>
          <w:szCs w:val="24"/>
          <w:lang w:val="en-US"/>
          <w14:ligatures w14:val="none"/>
        </w:rPr>
        <w:t>pendapatan</w:t>
      </w:r>
      <w:proofErr w:type="spellEnd"/>
      <w:r w:rsidR="006A2061" w:rsidRPr="00C96F52">
        <w:rPr>
          <w:rFonts w:eastAsia="Times New Roman" w:cs="Times New Roman"/>
          <w:kern w:val="0"/>
          <w:sz w:val="24"/>
          <w:szCs w:val="24"/>
          <w:lang w:val="en-US"/>
          <w14:ligatures w14:val="none"/>
        </w:rPr>
        <w:t xml:space="preserve"> di </w:t>
      </w:r>
      <w:proofErr w:type="spellStart"/>
      <w:r w:rsidR="006A2061" w:rsidRPr="00C96F52">
        <w:rPr>
          <w:rFonts w:eastAsia="Times New Roman" w:cs="Times New Roman"/>
          <w:kern w:val="0"/>
          <w:sz w:val="24"/>
          <w:szCs w:val="24"/>
          <w:lang w:val="en-US"/>
          <w14:ligatures w14:val="none"/>
        </w:rPr>
        <w:t>tahun</w:t>
      </w:r>
      <w:proofErr w:type="spellEnd"/>
      <w:r w:rsidR="006A2061" w:rsidRPr="00C96F52">
        <w:rPr>
          <w:rFonts w:eastAsia="Times New Roman" w:cs="Times New Roman"/>
          <w:kern w:val="0"/>
          <w:sz w:val="24"/>
          <w:szCs w:val="24"/>
          <w:lang w:val="en-US"/>
          <w14:ligatures w14:val="none"/>
        </w:rPr>
        <w:t xml:space="preserve"> t-1</w:t>
      </w:r>
    </w:p>
    <w:p w14:paraId="2AE41732" w14:textId="77777777" w:rsidR="004F2628" w:rsidRPr="00C96F52" w:rsidRDefault="00000000" w:rsidP="004F2628">
      <w:pPr>
        <w:spacing w:after="0" w:line="480" w:lineRule="auto"/>
        <w:jc w:val="both"/>
        <w:rPr>
          <w:rFonts w:eastAsiaTheme="minorEastAsia" w:cs="Times New Roman"/>
          <w:sz w:val="24"/>
          <w:szCs w:val="24"/>
          <w:lang w:val="en-US"/>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PPE</m:t>
            </m:r>
          </m:e>
          <m:sub>
            <m:r>
              <w:rPr>
                <w:rFonts w:ascii="Cambria Math" w:eastAsiaTheme="minorEastAsia" w:hAnsi="Cambria Math" w:cs="Times New Roman"/>
                <w:sz w:val="24"/>
                <w:szCs w:val="24"/>
                <w:lang w:val="en-US"/>
              </w:rPr>
              <m:t>i,t</m:t>
            </m:r>
          </m:sub>
        </m:sSub>
      </m:oMath>
      <w:r w:rsidR="004F2628" w:rsidRPr="00C96F52">
        <w:rPr>
          <w:rFonts w:eastAsiaTheme="minorEastAsia" w:cs="Times New Roman"/>
          <w:sz w:val="24"/>
          <w:szCs w:val="24"/>
          <w:lang w:val="en-US"/>
        </w:rPr>
        <w:tab/>
      </w:r>
      <w:r w:rsidR="004F2628" w:rsidRPr="00C96F52">
        <w:rPr>
          <w:rFonts w:eastAsiaTheme="minorEastAsia" w:cs="Times New Roman"/>
          <w:sz w:val="24"/>
          <w:szCs w:val="24"/>
          <w:lang w:val="id-ID"/>
        </w:rPr>
        <w:t xml:space="preserve">: </w:t>
      </w:r>
      <w:r w:rsidR="004F2628" w:rsidRPr="00C96F52">
        <w:rPr>
          <w:rFonts w:eastAsiaTheme="minorEastAsia" w:cs="Times New Roman"/>
          <w:sz w:val="24"/>
          <w:szCs w:val="24"/>
          <w:lang w:val="en-US"/>
        </w:rPr>
        <w:t xml:space="preserve">Property, plant, and equipment </w:t>
      </w:r>
      <w:proofErr w:type="spellStart"/>
      <w:r w:rsidR="004F2628" w:rsidRPr="00C96F52">
        <w:rPr>
          <w:rFonts w:eastAsiaTheme="minorEastAsia" w:cs="Times New Roman"/>
          <w:sz w:val="24"/>
          <w:szCs w:val="24"/>
          <w:lang w:val="en-US"/>
        </w:rPr>
        <w:t>perusahaan</w:t>
      </w:r>
      <w:proofErr w:type="spellEnd"/>
      <w:r w:rsidR="004F2628" w:rsidRPr="00C96F52">
        <w:rPr>
          <w:rFonts w:eastAsiaTheme="minorEastAsia" w:cs="Times New Roman"/>
          <w:sz w:val="24"/>
          <w:szCs w:val="24"/>
          <w:lang w:val="en-US"/>
        </w:rPr>
        <w:t xml:space="preserve"> </w:t>
      </w:r>
      <w:proofErr w:type="spellStart"/>
      <w:r w:rsidR="004F2628" w:rsidRPr="00C96F52">
        <w:rPr>
          <w:rFonts w:eastAsiaTheme="minorEastAsia" w:cs="Times New Roman"/>
          <w:sz w:val="24"/>
          <w:szCs w:val="24"/>
          <w:lang w:val="en-US"/>
        </w:rPr>
        <w:t>i</w:t>
      </w:r>
      <w:proofErr w:type="spellEnd"/>
      <w:r w:rsidR="004F2628" w:rsidRPr="00C96F52">
        <w:rPr>
          <w:rFonts w:eastAsiaTheme="minorEastAsia" w:cs="Times New Roman"/>
          <w:sz w:val="24"/>
          <w:szCs w:val="24"/>
          <w:lang w:val="en-US"/>
        </w:rPr>
        <w:t xml:space="preserve"> pada </w:t>
      </w:r>
      <w:proofErr w:type="spellStart"/>
      <w:r w:rsidR="004F2628" w:rsidRPr="00C96F52">
        <w:rPr>
          <w:rFonts w:eastAsiaTheme="minorEastAsia" w:cs="Times New Roman"/>
          <w:sz w:val="24"/>
          <w:szCs w:val="24"/>
          <w:lang w:val="en-US"/>
        </w:rPr>
        <w:t>tahun</w:t>
      </w:r>
      <w:proofErr w:type="spellEnd"/>
      <w:r w:rsidR="004F2628" w:rsidRPr="00C96F52">
        <w:rPr>
          <w:rFonts w:eastAsiaTheme="minorEastAsia" w:cs="Times New Roman"/>
          <w:sz w:val="24"/>
          <w:szCs w:val="24"/>
          <w:lang w:val="en-US"/>
        </w:rPr>
        <w:t xml:space="preserve"> t</w:t>
      </w:r>
    </w:p>
    <w:p w14:paraId="57771697" w14:textId="04D8801D" w:rsidR="006A2061" w:rsidRPr="00C96F52" w:rsidRDefault="00000000" w:rsidP="006A2061">
      <w:pPr>
        <w:spacing w:after="0" w:line="480" w:lineRule="auto"/>
        <w:jc w:val="both"/>
        <w:rPr>
          <w:rFonts w:eastAsiaTheme="minorEastAsia" w:cs="Times New Roman"/>
          <w:sz w:val="24"/>
          <w:szCs w:val="24"/>
          <w:lang w:val="id-ID"/>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∆REC</m:t>
            </m:r>
          </m:e>
          <m:sub>
            <m:r>
              <w:rPr>
                <w:rFonts w:ascii="Cambria Math" w:eastAsiaTheme="minorEastAsia" w:hAnsi="Cambria Math" w:cs="Times New Roman"/>
                <w:sz w:val="24"/>
                <w:szCs w:val="24"/>
                <w:lang w:val="en-US"/>
              </w:rPr>
              <m:t>i,t</m:t>
            </m:r>
          </m:sub>
        </m:sSub>
      </m:oMath>
      <w:r w:rsidR="006A2061" w:rsidRPr="00C96F52">
        <w:rPr>
          <w:rFonts w:eastAsiaTheme="minorEastAsia" w:cs="Times New Roman"/>
          <w:sz w:val="24"/>
          <w:szCs w:val="24"/>
          <w:lang w:val="id-ID"/>
        </w:rPr>
        <w:t>: Piutang perusahaan i di tahun t dikurangi piutang di tahun t-1</w:t>
      </w:r>
    </w:p>
    <w:p w14:paraId="7F0DE8F3" w14:textId="2EC3023A" w:rsidR="006A2061" w:rsidRPr="00C96F52" w:rsidRDefault="00000000" w:rsidP="006A2061">
      <w:pPr>
        <w:spacing w:after="0" w:line="480" w:lineRule="auto"/>
        <w:jc w:val="both"/>
        <w:rPr>
          <w:rFonts w:cs="Times New Roman"/>
          <w:sz w:val="24"/>
          <w:szCs w:val="24"/>
          <w:lang w:val="id-ID"/>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 xml:space="preserve"> DA</m:t>
            </m:r>
          </m:e>
          <m:sub>
            <m:r>
              <w:rPr>
                <w:rFonts w:ascii="Cambria Math" w:hAnsi="Cambria Math" w:cs="Times New Roman"/>
                <w:sz w:val="24"/>
                <w:szCs w:val="24"/>
                <w:lang w:val="en-US"/>
              </w:rPr>
              <m:t>i,t</m:t>
            </m:r>
          </m:sub>
        </m:sSub>
      </m:oMath>
      <w:r w:rsidR="006A2061" w:rsidRPr="00C96F52">
        <w:rPr>
          <w:rFonts w:eastAsiaTheme="minorEastAsia" w:cs="Times New Roman"/>
          <w:sz w:val="24"/>
          <w:szCs w:val="24"/>
          <w:lang w:val="en-US"/>
        </w:rPr>
        <w:tab/>
        <w:t xml:space="preserve"> : </w:t>
      </w:r>
      <w:r w:rsidR="006A2061" w:rsidRPr="00C96F52">
        <w:rPr>
          <w:rFonts w:cs="Times New Roman"/>
          <w:i/>
          <w:iCs/>
          <w:sz w:val="24"/>
          <w:szCs w:val="24"/>
          <w:lang w:val="id-ID"/>
        </w:rPr>
        <w:t xml:space="preserve">Discretionary accruals </w:t>
      </w:r>
      <w:r w:rsidR="006A2061" w:rsidRPr="00C96F52">
        <w:rPr>
          <w:rFonts w:cs="Times New Roman"/>
          <w:sz w:val="24"/>
          <w:szCs w:val="24"/>
          <w:lang w:val="id-ID"/>
        </w:rPr>
        <w:t>perusahaan i pada tahun t</w:t>
      </w:r>
    </w:p>
    <w:p w14:paraId="4E7AB9D4" w14:textId="5DEC902C" w:rsidR="006A2061" w:rsidRPr="00C96F52" w:rsidRDefault="00BF20E1" w:rsidP="006A2061">
      <w:pPr>
        <w:spacing w:after="0" w:line="480" w:lineRule="auto"/>
        <w:jc w:val="both"/>
        <w:rPr>
          <w:rFonts w:eastAsiaTheme="minorEastAsia" w:cs="Times New Roman"/>
          <w:sz w:val="24"/>
          <w:szCs w:val="24"/>
          <w:lang w:val="id-ID"/>
        </w:rPr>
      </w:pPr>
      <m:oMath>
        <m:r>
          <w:rPr>
            <w:rFonts w:ascii="Cambria Math" w:hAnsi="Cambria Math" w:cs="Times New Roman"/>
            <w:sz w:val="22"/>
            <w:lang w:val="en-US"/>
          </w:rPr>
          <m:t>⍺</m:t>
        </m:r>
      </m:oMath>
      <w:r w:rsidR="006A2061" w:rsidRPr="00C96F52">
        <w:rPr>
          <w:rFonts w:eastAsiaTheme="minorEastAsia" w:cs="Times New Roman"/>
          <w:sz w:val="24"/>
          <w:szCs w:val="24"/>
          <w:lang w:val="id-ID"/>
        </w:rPr>
        <w:tab/>
        <w:t xml:space="preserve"> : Koefisien yang diperoleh dari persamaan regresi</w:t>
      </w:r>
    </w:p>
    <w:p w14:paraId="613E8624" w14:textId="36A1397A" w:rsidR="00890110" w:rsidRDefault="00444AC6" w:rsidP="00545F76">
      <w:pPr>
        <w:tabs>
          <w:tab w:val="left" w:pos="7513"/>
        </w:tabs>
        <w:spacing w:after="0" w:line="480" w:lineRule="auto"/>
        <w:jc w:val="both"/>
        <w:rPr>
          <w:rFonts w:eastAsiaTheme="minorEastAsia" w:cs="Times New Roman"/>
          <w:sz w:val="24"/>
          <w:szCs w:val="24"/>
          <w:lang w:val="id-ID"/>
        </w:rPr>
      </w:pPr>
      <m:oMath>
        <m:r>
          <w:rPr>
            <w:rFonts w:ascii="Cambria Math" w:eastAsiaTheme="minorEastAsia" w:hAnsi="Cambria Math" w:cs="Times New Roman"/>
            <w:sz w:val="24"/>
            <w:szCs w:val="24"/>
            <w:lang w:val="id-ID"/>
          </w:rPr>
          <m:t>e</m:t>
        </m:r>
      </m:oMath>
      <w:r w:rsidR="006A2061" w:rsidRPr="00C96F52">
        <w:rPr>
          <w:rFonts w:eastAsiaTheme="minorEastAsia" w:cs="Times New Roman"/>
          <w:sz w:val="24"/>
          <w:szCs w:val="24"/>
          <w:lang w:val="id-ID"/>
        </w:rPr>
        <w:t xml:space="preserve">           : Standar </w:t>
      </w:r>
      <w:r w:rsidR="006A2061" w:rsidRPr="00C96F52">
        <w:rPr>
          <w:rFonts w:eastAsiaTheme="minorEastAsia" w:cs="Times New Roman"/>
          <w:i/>
          <w:iCs/>
          <w:sz w:val="24"/>
          <w:szCs w:val="24"/>
          <w:lang w:val="id-ID"/>
        </w:rPr>
        <w:t xml:space="preserve">error </w:t>
      </w:r>
      <w:r w:rsidR="006A2061" w:rsidRPr="00C96F52">
        <w:rPr>
          <w:rFonts w:eastAsiaTheme="minorEastAsia" w:cs="Times New Roman"/>
          <w:sz w:val="24"/>
          <w:szCs w:val="24"/>
          <w:lang w:val="id-ID"/>
        </w:rPr>
        <w:t>yang diperoleh dari persamaan regresi</w:t>
      </w:r>
    </w:p>
    <w:p w14:paraId="3FE21AFF" w14:textId="4722DEB3" w:rsidR="00DF320A" w:rsidRPr="00C96F52" w:rsidRDefault="00DF320A" w:rsidP="00DF320A">
      <w:pPr>
        <w:tabs>
          <w:tab w:val="left" w:pos="7513"/>
        </w:tabs>
        <w:spacing w:after="0" w:line="480" w:lineRule="auto"/>
        <w:jc w:val="both"/>
        <w:rPr>
          <w:rFonts w:eastAsiaTheme="minorEastAsia" w:cs="Times New Roman"/>
          <w:sz w:val="24"/>
          <w:szCs w:val="24"/>
          <w:lang w:val="en-US"/>
        </w:rPr>
      </w:pPr>
      <m:oMath>
        <m:r>
          <w:rPr>
            <w:rFonts w:ascii="Cambria Math" w:eastAsiaTheme="minorEastAsia" w:hAnsi="Cambria Math" w:cs="Times New Roman"/>
            <w:sz w:val="24"/>
            <w:szCs w:val="24"/>
            <w:lang w:val="en-US"/>
          </w:rPr>
          <m:t>i</m:t>
        </m:r>
      </m:oMath>
      <w:r w:rsidRPr="00C96F52">
        <w:rPr>
          <w:rFonts w:eastAsiaTheme="minorEastAsia" w:cs="Times New Roman"/>
          <w:sz w:val="24"/>
          <w:szCs w:val="24"/>
          <w:lang w:val="en-US"/>
        </w:rPr>
        <w:t xml:space="preserve">            : indeks perusahaan</w:t>
      </w:r>
      <w:r>
        <w:rPr>
          <w:rFonts w:eastAsiaTheme="minorEastAsia" w:cs="Times New Roman"/>
          <w:sz w:val="24"/>
          <w:szCs w:val="24"/>
          <w:lang w:val="en-US"/>
        </w:rPr>
        <w:t xml:space="preserve"> </w:t>
      </w:r>
    </w:p>
    <w:p w14:paraId="0A321F29" w14:textId="47F3436F" w:rsidR="00DF320A" w:rsidRPr="00DF320A" w:rsidRDefault="00DF320A" w:rsidP="00545F76">
      <w:pPr>
        <w:tabs>
          <w:tab w:val="left" w:pos="7513"/>
        </w:tabs>
        <w:spacing w:after="0" w:line="480" w:lineRule="auto"/>
        <w:jc w:val="both"/>
        <w:rPr>
          <w:rFonts w:eastAsiaTheme="minorEastAsia" w:cs="Times New Roman"/>
          <w:sz w:val="24"/>
          <w:szCs w:val="24"/>
          <w:lang w:val="en-US"/>
        </w:rPr>
      </w:pPr>
      <m:oMath>
        <m:r>
          <w:rPr>
            <w:rFonts w:ascii="Cambria Math" w:eastAsiaTheme="minorEastAsia" w:hAnsi="Cambria Math" w:cs="Times New Roman"/>
            <w:sz w:val="24"/>
            <w:szCs w:val="24"/>
            <w:lang w:val="en-US"/>
          </w:rPr>
          <m:t>t</m:t>
        </m:r>
      </m:oMath>
      <w:r w:rsidRPr="00C96F52">
        <w:rPr>
          <w:rFonts w:eastAsiaTheme="minorEastAsia" w:cs="Times New Roman"/>
          <w:sz w:val="24"/>
          <w:szCs w:val="24"/>
          <w:lang w:val="en-US"/>
        </w:rPr>
        <w:t xml:space="preserve">            : indeks tahun</w:t>
      </w:r>
    </w:p>
    <w:p w14:paraId="7FE6D856" w14:textId="437E9421" w:rsidR="00893D5A" w:rsidRPr="00545F76" w:rsidRDefault="00890110" w:rsidP="00893D5A">
      <w:pPr>
        <w:pStyle w:val="ListParagraph"/>
        <w:spacing w:after="0" w:line="480" w:lineRule="auto"/>
        <w:ind w:left="0" w:firstLine="720"/>
        <w:jc w:val="both"/>
        <w:rPr>
          <w:rFonts w:eastAsia="Times New Roman" w:cs="Times New Roman"/>
          <w:color w:val="000000"/>
          <w:sz w:val="24"/>
          <w:lang w:val="en-US"/>
        </w:rPr>
      </w:pPr>
      <w:r w:rsidRPr="000C4215">
        <w:rPr>
          <w:rFonts w:eastAsiaTheme="minorEastAsia" w:cs="Times New Roman"/>
          <w:i/>
          <w:iCs/>
          <w:sz w:val="24"/>
          <w:szCs w:val="24"/>
        </w:rPr>
        <w:t>Discretionary accrual</w:t>
      </w:r>
      <w:r w:rsidRPr="00C96F52">
        <w:rPr>
          <w:rFonts w:eastAsiaTheme="minorEastAsia" w:cs="Times New Roman"/>
          <w:sz w:val="24"/>
          <w:szCs w:val="24"/>
        </w:rPr>
        <w:t xml:space="preserve"> yang bernilai positif mencerminkan adanya tindakan manajemen dalam meningkatkan laba</w:t>
      </w:r>
      <w:r w:rsidRPr="00C96F52">
        <w:rPr>
          <w:rFonts w:eastAsiaTheme="minorEastAsia" w:cs="Times New Roman"/>
          <w:sz w:val="24"/>
          <w:szCs w:val="24"/>
          <w:lang w:val="en-US"/>
        </w:rPr>
        <w:t xml:space="preserve">. </w:t>
      </w:r>
      <w:r w:rsidRPr="00C96F52">
        <w:rPr>
          <w:rFonts w:eastAsiaTheme="minorEastAsia" w:cs="Times New Roman"/>
          <w:sz w:val="24"/>
          <w:szCs w:val="24"/>
        </w:rPr>
        <w:t xml:space="preserve">Sebaliknya, </w:t>
      </w:r>
      <w:r w:rsidRPr="000C4215">
        <w:rPr>
          <w:rFonts w:eastAsiaTheme="minorEastAsia" w:cs="Times New Roman"/>
          <w:i/>
          <w:iCs/>
          <w:sz w:val="24"/>
          <w:szCs w:val="24"/>
        </w:rPr>
        <w:t>discretionary accrual</w:t>
      </w:r>
      <w:r w:rsidRPr="00C96F52">
        <w:rPr>
          <w:rFonts w:eastAsiaTheme="minorEastAsia" w:cs="Times New Roman"/>
          <w:sz w:val="24"/>
          <w:szCs w:val="24"/>
        </w:rPr>
        <w:t xml:space="preserve"> yang bernilai negatif menunjukkan upaya manajemen untuk menurunkan laba. Sementara itu, nilai </w:t>
      </w:r>
      <w:r w:rsidRPr="000C4215">
        <w:rPr>
          <w:rFonts w:eastAsiaTheme="minorEastAsia" w:cs="Times New Roman"/>
          <w:i/>
          <w:iCs/>
          <w:sz w:val="24"/>
          <w:szCs w:val="24"/>
        </w:rPr>
        <w:t>discretionary accrual</w:t>
      </w:r>
      <w:r w:rsidRPr="00C96F52">
        <w:rPr>
          <w:rFonts w:eastAsiaTheme="minorEastAsia" w:cs="Times New Roman"/>
          <w:sz w:val="24"/>
          <w:szCs w:val="24"/>
        </w:rPr>
        <w:t xml:space="preserve"> yang mendekati nol mengindikasikan bahwa manajer tidak melakukan praktik manajemen laba atau tingkat manipulasi yang terjadi </w:t>
      </w:r>
      <w:r w:rsidR="00545F76" w:rsidRPr="00545F76">
        <w:rPr>
          <w:rFonts w:eastAsiaTheme="minorEastAsia" w:cs="Times New Roman"/>
          <w:sz w:val="24"/>
          <w:szCs w:val="24"/>
        </w:rPr>
        <w:t>relatif rendah</w:t>
      </w:r>
      <w:r w:rsidR="00545F76">
        <w:rPr>
          <w:rFonts w:eastAsiaTheme="minorEastAsia" w:cs="Times New Roman"/>
          <w:sz w:val="24"/>
          <w:szCs w:val="24"/>
          <w:lang w:val="en-US"/>
        </w:rPr>
        <w:t>.</w:t>
      </w:r>
    </w:p>
    <w:p w14:paraId="37843B12" w14:textId="77777777" w:rsidR="00D640CB" w:rsidRPr="00F76BD8" w:rsidRDefault="00CD3266" w:rsidP="00893D5A">
      <w:pPr>
        <w:pStyle w:val="Heading3"/>
        <w:spacing w:after="0"/>
      </w:pPr>
      <w:bookmarkStart w:id="78" w:name="_Toc216213032"/>
      <w:bookmarkStart w:id="79" w:name="_Toc216213161"/>
      <w:proofErr w:type="spellStart"/>
      <w:r w:rsidRPr="00F76BD8">
        <w:t>Variabel</w:t>
      </w:r>
      <w:proofErr w:type="spellEnd"/>
      <w:r w:rsidRPr="00F76BD8">
        <w:t xml:space="preserve"> </w:t>
      </w:r>
      <w:proofErr w:type="spellStart"/>
      <w:r w:rsidRPr="00F76BD8">
        <w:t>Moderasi</w:t>
      </w:r>
      <w:bookmarkEnd w:id="78"/>
      <w:bookmarkEnd w:id="79"/>
      <w:proofErr w:type="spellEnd"/>
    </w:p>
    <w:p w14:paraId="1F003AC9" w14:textId="3DDD6F21" w:rsidR="00AA61E7" w:rsidRPr="00D425E1" w:rsidRDefault="004A40F6" w:rsidP="00D425E1">
      <w:pPr>
        <w:pStyle w:val="ListParagraph"/>
        <w:spacing w:after="0" w:line="480" w:lineRule="auto"/>
        <w:ind w:left="0" w:firstLine="720"/>
        <w:jc w:val="both"/>
        <w:rPr>
          <w:rFonts w:cs="Times New Roman"/>
          <w:sz w:val="24"/>
          <w:szCs w:val="24"/>
          <w:lang w:val="en-US"/>
        </w:rPr>
      </w:pPr>
      <w:r w:rsidRPr="004A40F6">
        <w:t xml:space="preserve"> </w:t>
      </w:r>
      <w:r w:rsidRPr="004A40F6">
        <w:rPr>
          <w:rFonts w:cs="Times New Roman"/>
          <w:sz w:val="24"/>
          <w:szCs w:val="24"/>
        </w:rPr>
        <w:t xml:space="preserve">Kepemilikan institusional merupakan proporsi saham perusahaan yang dimiliki oleh institusi atau lembaga, seperti bank, perusahaan asuransi, dana pensiun, dan institusi keuangan lainnya, yang </w:t>
      </w:r>
      <w:proofErr w:type="spellStart"/>
      <w:r>
        <w:rPr>
          <w:rFonts w:cs="Times New Roman"/>
          <w:sz w:val="24"/>
          <w:szCs w:val="24"/>
          <w:lang w:val="en-US"/>
        </w:rPr>
        <w:t>dapat</w:t>
      </w:r>
      <w:proofErr w:type="spellEnd"/>
      <w:r w:rsidRPr="004A40F6">
        <w:rPr>
          <w:rFonts w:cs="Times New Roman"/>
          <w:sz w:val="24"/>
          <w:szCs w:val="24"/>
        </w:rPr>
        <w:t xml:space="preserve"> memengaruhi</w:t>
      </w:r>
      <w:r>
        <w:rPr>
          <w:rFonts w:cs="Times New Roman"/>
          <w:sz w:val="24"/>
          <w:szCs w:val="24"/>
          <w:lang w:val="en-US"/>
        </w:rPr>
        <w:t xml:space="preserve"> </w:t>
      </w:r>
      <w:r w:rsidRPr="004A40F6">
        <w:rPr>
          <w:rFonts w:cs="Times New Roman"/>
          <w:sz w:val="24"/>
          <w:szCs w:val="24"/>
        </w:rPr>
        <w:t>kebijakan dan pengambilan keputusan manajemen perusahaan.</w:t>
      </w:r>
      <w:r>
        <w:rPr>
          <w:rFonts w:cs="Times New Roman"/>
          <w:sz w:val="24"/>
          <w:szCs w:val="24"/>
          <w:lang w:val="en-US"/>
        </w:rPr>
        <w:t xml:space="preserve"> </w:t>
      </w:r>
      <w:r w:rsidR="001D528E" w:rsidRPr="001D528E">
        <w:rPr>
          <w:rFonts w:cs="Times New Roman"/>
          <w:sz w:val="24"/>
          <w:szCs w:val="24"/>
        </w:rPr>
        <w:t xml:space="preserve">Pengukuran kepemilikan </w:t>
      </w:r>
      <w:r w:rsidR="001D528E" w:rsidRPr="001D528E">
        <w:rPr>
          <w:rFonts w:cs="Times New Roman"/>
          <w:sz w:val="24"/>
          <w:szCs w:val="24"/>
        </w:rPr>
        <w:lastRenderedPageBreak/>
        <w:t>institusional dilakukan dengan membandingkan jumlah saham yang dimiliki oleh investor institusional terhadap total saham perusahaan yang beredar</w:t>
      </w:r>
      <w:r w:rsidR="00981650" w:rsidRPr="00C96F52">
        <w:rPr>
          <w:rFonts w:cs="Times New Roman"/>
          <w:sz w:val="24"/>
          <w:szCs w:val="24"/>
          <w:lang w:val="en-US"/>
        </w:rPr>
        <w:t xml:space="preserve">. </w:t>
      </w:r>
      <w:r w:rsidR="001623D6" w:rsidRPr="001623D6">
        <w:rPr>
          <w:rFonts w:cs="Times New Roman"/>
          <w:sz w:val="24"/>
          <w:szCs w:val="24"/>
        </w:rPr>
        <w:t>Semakin tinggi proporsi kepemilikan institusional, semakin besar tingkat pengawasan</w:t>
      </w:r>
      <w:r>
        <w:rPr>
          <w:rFonts w:cs="Times New Roman"/>
          <w:sz w:val="24"/>
          <w:szCs w:val="24"/>
          <w:lang w:val="en-US"/>
        </w:rPr>
        <w:t xml:space="preserve"> investor </w:t>
      </w:r>
      <w:proofErr w:type="spellStart"/>
      <w:r>
        <w:rPr>
          <w:rFonts w:cs="Times New Roman"/>
          <w:sz w:val="24"/>
          <w:szCs w:val="24"/>
          <w:lang w:val="en-US"/>
        </w:rPr>
        <w:t>institusional</w:t>
      </w:r>
      <w:proofErr w:type="spellEnd"/>
      <w:r w:rsidR="001623D6" w:rsidRPr="001623D6">
        <w:rPr>
          <w:rFonts w:cs="Times New Roman"/>
          <w:sz w:val="24"/>
          <w:szCs w:val="24"/>
        </w:rPr>
        <w:t xml:space="preserve"> terhadap tindakan manajemen perusahaan, sehingga mampu menekan peluang terjadinya perilaku oportunistik, termasuk manajemen laba.</w:t>
      </w:r>
      <w:r w:rsidR="00985FB4">
        <w:rPr>
          <w:rFonts w:cs="Times New Roman"/>
          <w:sz w:val="24"/>
          <w:szCs w:val="24"/>
          <w:lang w:val="en-US"/>
        </w:rPr>
        <w:t xml:space="preserve"> </w:t>
      </w:r>
      <w:proofErr w:type="spellStart"/>
      <w:r w:rsidR="00A2013F">
        <w:rPr>
          <w:rFonts w:cs="Times New Roman"/>
          <w:sz w:val="24"/>
          <w:szCs w:val="24"/>
          <w:lang w:val="en-US"/>
        </w:rPr>
        <w:t>Rumus</w:t>
      </w:r>
      <w:proofErr w:type="spellEnd"/>
      <w:r w:rsidR="00A2013F">
        <w:rPr>
          <w:rFonts w:cs="Times New Roman"/>
          <w:sz w:val="24"/>
          <w:szCs w:val="24"/>
          <w:lang w:val="en-US"/>
        </w:rPr>
        <w:t xml:space="preserve"> yang </w:t>
      </w:r>
      <w:proofErr w:type="spellStart"/>
      <w:r w:rsidR="00A2013F">
        <w:rPr>
          <w:rFonts w:cs="Times New Roman"/>
          <w:sz w:val="24"/>
          <w:szCs w:val="24"/>
          <w:lang w:val="en-US"/>
        </w:rPr>
        <w:t>digunakan</w:t>
      </w:r>
      <w:proofErr w:type="spellEnd"/>
      <w:r w:rsidR="00AA61E7" w:rsidRPr="00C96F52">
        <w:rPr>
          <w:rFonts w:cs="Times New Roman"/>
          <w:sz w:val="24"/>
          <w:szCs w:val="24"/>
          <w:lang w:val="en-US"/>
        </w:rPr>
        <w:t xml:space="preserve"> </w:t>
      </w:r>
      <w:proofErr w:type="spellStart"/>
      <w:r w:rsidR="00AA61E7" w:rsidRPr="00C96F52">
        <w:rPr>
          <w:rFonts w:cs="Times New Roman"/>
          <w:sz w:val="24"/>
          <w:szCs w:val="24"/>
          <w:lang w:val="en-US"/>
        </w:rPr>
        <w:t>dalam</w:t>
      </w:r>
      <w:proofErr w:type="spellEnd"/>
      <w:r w:rsidR="00AA61E7" w:rsidRPr="00C96F52">
        <w:rPr>
          <w:rFonts w:cs="Times New Roman"/>
          <w:sz w:val="24"/>
          <w:szCs w:val="24"/>
          <w:lang w:val="en-US"/>
        </w:rPr>
        <w:t xml:space="preserve"> </w:t>
      </w:r>
      <w:proofErr w:type="spellStart"/>
      <w:r w:rsidR="00AA61E7" w:rsidRPr="00C96F52">
        <w:rPr>
          <w:rFonts w:cs="Times New Roman"/>
          <w:sz w:val="24"/>
          <w:szCs w:val="24"/>
          <w:lang w:val="en-US"/>
        </w:rPr>
        <w:t>penelitian</w:t>
      </w:r>
      <w:proofErr w:type="spellEnd"/>
      <w:r w:rsidR="00AA61E7" w:rsidRPr="00C96F52">
        <w:rPr>
          <w:rFonts w:cs="Times New Roman"/>
          <w:sz w:val="24"/>
          <w:szCs w:val="24"/>
          <w:lang w:val="en-US"/>
        </w:rPr>
        <w:t xml:space="preserve"> </w:t>
      </w:r>
      <w:proofErr w:type="spellStart"/>
      <w:r w:rsidR="00A2013F">
        <w:rPr>
          <w:rFonts w:cs="Times New Roman"/>
          <w:sz w:val="24"/>
          <w:szCs w:val="24"/>
          <w:lang w:val="en-US"/>
        </w:rPr>
        <w:t>ini</w:t>
      </w:r>
      <w:proofErr w:type="spellEnd"/>
      <w:r w:rsidR="00A2013F">
        <w:rPr>
          <w:rFonts w:cs="Times New Roman"/>
          <w:sz w:val="24"/>
          <w:szCs w:val="24"/>
          <w:lang w:val="en-US"/>
        </w:rPr>
        <w:t xml:space="preserve"> </w:t>
      </w:r>
      <w:proofErr w:type="spellStart"/>
      <w:r w:rsidR="00A2013F">
        <w:rPr>
          <w:rFonts w:cs="Times New Roman"/>
          <w:sz w:val="24"/>
          <w:szCs w:val="24"/>
          <w:lang w:val="en-US"/>
        </w:rPr>
        <w:t>mengacu</w:t>
      </w:r>
      <w:proofErr w:type="spellEnd"/>
      <w:r w:rsidR="00A2013F">
        <w:rPr>
          <w:rFonts w:cs="Times New Roman"/>
          <w:sz w:val="24"/>
          <w:szCs w:val="24"/>
          <w:lang w:val="en-US"/>
        </w:rPr>
        <w:t xml:space="preserve"> pada </w:t>
      </w:r>
      <w:proofErr w:type="spellStart"/>
      <w:r w:rsidR="00A2013F">
        <w:rPr>
          <w:rFonts w:cs="Times New Roman"/>
          <w:sz w:val="24"/>
          <w:szCs w:val="24"/>
          <w:lang w:val="en-US"/>
        </w:rPr>
        <w:t>penelitian</w:t>
      </w:r>
      <w:proofErr w:type="spellEnd"/>
      <w:r w:rsidR="00A2013F">
        <w:rPr>
          <w:rFonts w:cs="Times New Roman"/>
          <w:sz w:val="24"/>
          <w:szCs w:val="24"/>
          <w:lang w:val="en-US"/>
        </w:rPr>
        <w:t xml:space="preserve"> </w:t>
      </w:r>
      <w:sdt>
        <w:sdtPr>
          <w:rPr>
            <w:rFonts w:cs="Times New Roman"/>
            <w:color w:val="000000"/>
            <w:sz w:val="24"/>
            <w:szCs w:val="24"/>
          </w:rPr>
          <w:tag w:val="MENDELEY_CITATION_v3_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"/>
          <w:id w:val="2079017120"/>
          <w:placeholder>
            <w:docPart w:val="DefaultPlaceholder_-1854013440"/>
          </w:placeholder>
        </w:sdtPr>
        <w:sdtContent>
          <w:r w:rsidR="00C25B9F" w:rsidRPr="00C25B9F">
            <w:rPr>
              <w:rFonts w:cs="Times New Roman"/>
              <w:color w:val="000000"/>
              <w:sz w:val="24"/>
              <w:szCs w:val="24"/>
            </w:rPr>
            <w:t>Ulummudin et al. (2025)</w:t>
          </w:r>
        </w:sdtContent>
      </w:sdt>
      <w:r w:rsidR="00AA61E7" w:rsidRPr="00C96F52">
        <w:rPr>
          <w:rFonts w:cs="Times New Roman"/>
          <w:color w:val="000000"/>
          <w:sz w:val="24"/>
          <w:szCs w:val="24"/>
          <w:lang w:val="en-US"/>
        </w:rPr>
        <w:t xml:space="preserve">, </w:t>
      </w:r>
      <w:r w:rsidR="00DF320A" w:rsidRPr="00C96F52">
        <w:rPr>
          <w:rFonts w:cs="Times New Roman"/>
          <w:noProof/>
          <w:sz w:val="24"/>
          <w:szCs w:val="24"/>
          <w:lang w:val="en-US"/>
        </w:rPr>
        <mc:AlternateContent>
          <mc:Choice Requires="wps">
            <w:drawing>
              <wp:anchor distT="0" distB="0" distL="114300" distR="114300" simplePos="0" relativeHeight="251667456" behindDoc="0" locked="0" layoutInCell="1" allowOverlap="1" wp14:anchorId="5A81DF6F" wp14:editId="72F9214B">
                <wp:simplePos x="0" y="0"/>
                <wp:positionH relativeFrom="margin">
                  <wp:posOffset>7620</wp:posOffset>
                </wp:positionH>
                <wp:positionV relativeFrom="paragraph">
                  <wp:posOffset>2361565</wp:posOffset>
                </wp:positionV>
                <wp:extent cx="5057140" cy="532130"/>
                <wp:effectExtent l="0" t="0" r="10160" b="20320"/>
                <wp:wrapNone/>
                <wp:docPr id="916109327" name="Rectangle 10"/>
                <wp:cNvGraphicFramePr/>
                <a:graphic xmlns:a="http://schemas.openxmlformats.org/drawingml/2006/main">
                  <a:graphicData uri="http://schemas.microsoft.com/office/word/2010/wordprocessingShape">
                    <wps:wsp>
                      <wps:cNvSpPr/>
                      <wps:spPr>
                        <a:xfrm>
                          <a:off x="0" y="0"/>
                          <a:ext cx="5057140" cy="53213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060D9" id="Rectangle 10" o:spid="_x0000_s1026" style="position:absolute;margin-left:.6pt;margin-top:185.95pt;width:398.2pt;height:41.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" filled="f" strokecolor="black [3213]" strokeweight="1pt">
                <w10:wrap anchorx="margin"/>
              </v:rect>
            </w:pict>
          </mc:Fallback>
        </mc:AlternateContent>
      </w:r>
      <w:proofErr w:type="spellStart"/>
      <w:r w:rsidR="00AA61E7" w:rsidRPr="00C96F52">
        <w:rPr>
          <w:rFonts w:cs="Times New Roman"/>
          <w:color w:val="000000"/>
          <w:sz w:val="24"/>
          <w:szCs w:val="24"/>
          <w:lang w:val="en-US"/>
        </w:rPr>
        <w:t>dengan</w:t>
      </w:r>
      <w:proofErr w:type="spellEnd"/>
      <w:r w:rsidR="00AA61E7" w:rsidRPr="00C96F52">
        <w:rPr>
          <w:rFonts w:cs="Times New Roman"/>
          <w:color w:val="000000"/>
          <w:sz w:val="24"/>
          <w:szCs w:val="24"/>
          <w:lang w:val="en-US"/>
        </w:rPr>
        <w:t xml:space="preserve"> </w:t>
      </w:r>
      <w:proofErr w:type="spellStart"/>
      <w:r w:rsidR="00AA61E7" w:rsidRPr="00C96F52">
        <w:rPr>
          <w:rFonts w:cs="Times New Roman"/>
          <w:color w:val="000000"/>
          <w:sz w:val="24"/>
          <w:szCs w:val="24"/>
          <w:lang w:val="en-US"/>
        </w:rPr>
        <w:t>formula</w:t>
      </w:r>
      <w:r w:rsidR="006467AD" w:rsidRPr="00C96F52">
        <w:rPr>
          <w:rFonts w:cs="Times New Roman"/>
          <w:color w:val="000000"/>
          <w:sz w:val="24"/>
          <w:szCs w:val="24"/>
          <w:lang w:val="en-US"/>
        </w:rPr>
        <w:t>s</w:t>
      </w:r>
      <w:r w:rsidR="00AA61E7" w:rsidRPr="00C96F52">
        <w:rPr>
          <w:rFonts w:cs="Times New Roman"/>
          <w:color w:val="000000"/>
          <w:sz w:val="24"/>
          <w:szCs w:val="24"/>
          <w:lang w:val="en-US"/>
        </w:rPr>
        <w:t>i</w:t>
      </w:r>
      <w:proofErr w:type="spellEnd"/>
      <w:r w:rsidR="00AA61E7" w:rsidRPr="00C96F52">
        <w:rPr>
          <w:rFonts w:cs="Times New Roman"/>
          <w:color w:val="000000"/>
          <w:sz w:val="24"/>
          <w:szCs w:val="24"/>
          <w:lang w:val="en-US"/>
        </w:rPr>
        <w:t xml:space="preserve"> </w:t>
      </w:r>
      <w:proofErr w:type="spellStart"/>
      <w:r w:rsidR="00AA61E7" w:rsidRPr="00C96F52">
        <w:rPr>
          <w:rFonts w:cs="Times New Roman"/>
          <w:color w:val="000000"/>
          <w:sz w:val="24"/>
          <w:szCs w:val="24"/>
          <w:lang w:val="en-US"/>
        </w:rPr>
        <w:t>sebagai</w:t>
      </w:r>
      <w:proofErr w:type="spellEnd"/>
      <w:r w:rsidR="00AA61E7" w:rsidRPr="00C96F52">
        <w:rPr>
          <w:rFonts w:cs="Times New Roman"/>
          <w:color w:val="000000"/>
          <w:sz w:val="24"/>
          <w:szCs w:val="24"/>
          <w:lang w:val="en-US"/>
        </w:rPr>
        <w:t xml:space="preserve"> </w:t>
      </w:r>
      <w:proofErr w:type="spellStart"/>
      <w:r w:rsidR="00AA61E7" w:rsidRPr="00C96F52">
        <w:rPr>
          <w:rFonts w:cs="Times New Roman"/>
          <w:color w:val="000000"/>
          <w:sz w:val="24"/>
          <w:szCs w:val="24"/>
          <w:lang w:val="en-US"/>
        </w:rPr>
        <w:t>berikut</w:t>
      </w:r>
      <w:proofErr w:type="spellEnd"/>
      <w:r w:rsidR="00AA61E7" w:rsidRPr="00C96F52">
        <w:rPr>
          <w:rFonts w:cs="Times New Roman"/>
          <w:color w:val="000000"/>
          <w:sz w:val="24"/>
          <w:szCs w:val="24"/>
          <w:lang w:val="en-US"/>
        </w:rPr>
        <w:t>.</w:t>
      </w:r>
    </w:p>
    <w:p w14:paraId="7A5F1F2B" w14:textId="6EA83CA9" w:rsidR="00893D5A" w:rsidRPr="00013CC0" w:rsidRDefault="00AA61E7" w:rsidP="00893D5A">
      <w:pPr>
        <w:spacing w:line="480" w:lineRule="auto"/>
        <w:ind w:firstLine="720"/>
        <w:jc w:val="both"/>
        <w:rPr>
          <w:rFonts w:eastAsiaTheme="minorEastAsia" w:cs="Times New Roman"/>
          <w:sz w:val="21"/>
          <w:szCs w:val="21"/>
          <w:lang w:val="en-US"/>
        </w:rPr>
      </w:pPr>
      <m:oMathPara>
        <m:oMath>
          <m:r>
            <w:rPr>
              <w:rFonts w:ascii="Cambria Math" w:hAnsi="Cambria Math" w:cs="Times New Roman"/>
              <w:sz w:val="21"/>
              <w:szCs w:val="21"/>
              <w:lang w:val="en-US"/>
            </w:rPr>
            <m:t>KI=</m:t>
          </m:r>
          <m:f>
            <m:fPr>
              <m:ctrlPr>
                <w:rPr>
                  <w:rFonts w:ascii="Cambria Math" w:hAnsi="Cambria Math" w:cs="Times New Roman"/>
                  <w:i/>
                  <w:sz w:val="21"/>
                  <w:szCs w:val="21"/>
                  <w:lang w:val="en-US"/>
                </w:rPr>
              </m:ctrlPr>
            </m:fPr>
            <m:num>
              <m:r>
                <w:rPr>
                  <w:rFonts w:ascii="Cambria Math" w:hAnsi="Cambria Math" w:cs="Times New Roman"/>
                  <w:sz w:val="21"/>
                  <w:szCs w:val="21"/>
                  <w:lang w:val="en-US"/>
                </w:rPr>
                <m:t>Jumlah saham yang dimilki institusi</m:t>
              </m:r>
            </m:num>
            <m:den>
              <m:r>
                <w:rPr>
                  <w:rFonts w:ascii="Cambria Math" w:hAnsi="Cambria Math" w:cs="Times New Roman"/>
                  <w:sz w:val="21"/>
                  <w:szCs w:val="21"/>
                  <w:lang w:val="en-US"/>
                </w:rPr>
                <m:t>Jumlah saham yang beredar</m:t>
              </m:r>
            </m:den>
          </m:f>
          <m:r>
            <w:rPr>
              <w:rFonts w:ascii="Cambria Math" w:hAnsi="Cambria Math" w:cs="Times New Roman"/>
              <w:sz w:val="21"/>
              <w:szCs w:val="21"/>
              <w:lang w:val="en-US"/>
            </w:rPr>
            <m:t>.................... . .... ....................3.5</m:t>
          </m:r>
        </m:oMath>
      </m:oMathPara>
    </w:p>
    <w:p w14:paraId="6EBF9913" w14:textId="1F2F80B1" w:rsidR="00CD3266" w:rsidRPr="00F76BD8" w:rsidRDefault="00CD3266" w:rsidP="00893D5A">
      <w:pPr>
        <w:pStyle w:val="Heading3"/>
        <w:spacing w:after="0"/>
      </w:pPr>
      <w:bookmarkStart w:id="80" w:name="_Toc216213033"/>
      <w:bookmarkStart w:id="81" w:name="_Toc216213162"/>
      <w:proofErr w:type="spellStart"/>
      <w:r w:rsidRPr="00F76BD8">
        <w:t>Variabel</w:t>
      </w:r>
      <w:proofErr w:type="spellEnd"/>
      <w:r w:rsidRPr="00F76BD8">
        <w:t xml:space="preserve"> </w:t>
      </w:r>
      <w:proofErr w:type="spellStart"/>
      <w:r w:rsidRPr="00F76BD8">
        <w:t>Independen</w:t>
      </w:r>
      <w:bookmarkEnd w:id="80"/>
      <w:bookmarkEnd w:id="81"/>
      <w:proofErr w:type="spellEnd"/>
    </w:p>
    <w:p w14:paraId="2730B360" w14:textId="29704D96" w:rsidR="00D640CB" w:rsidRPr="00F76BD8" w:rsidRDefault="00CF4FBB" w:rsidP="002B3A33">
      <w:pPr>
        <w:pStyle w:val="Heading4"/>
      </w:pPr>
      <w:r>
        <w:rPr>
          <w:i/>
          <w:iCs/>
        </w:rPr>
        <w:t>Financial Distress</w:t>
      </w:r>
    </w:p>
    <w:p w14:paraId="58E28232" w14:textId="7442E8D7" w:rsidR="001B040F" w:rsidRDefault="009D6434" w:rsidP="001B040F">
      <w:pPr>
        <w:pStyle w:val="ListParagraph"/>
        <w:spacing w:after="0" w:line="480" w:lineRule="auto"/>
        <w:ind w:left="0" w:firstLine="720"/>
        <w:jc w:val="both"/>
        <w:rPr>
          <w:rFonts w:cs="Times New Roman"/>
          <w:sz w:val="24"/>
          <w:szCs w:val="24"/>
          <w:lang w:val="en-US"/>
        </w:rPr>
      </w:pPr>
      <w:r w:rsidRPr="00C96F52">
        <w:rPr>
          <w:rFonts w:cs="Times New Roman"/>
          <w:i/>
          <w:iCs/>
          <w:sz w:val="24"/>
          <w:szCs w:val="24"/>
          <w:lang w:val="en-US"/>
        </w:rPr>
        <w:t xml:space="preserve">Financial distress </w:t>
      </w:r>
      <w:proofErr w:type="spellStart"/>
      <w:r w:rsidRPr="00C96F52">
        <w:rPr>
          <w:rFonts w:cs="Times New Roman"/>
          <w:sz w:val="24"/>
          <w:szCs w:val="24"/>
          <w:lang w:val="en-US"/>
        </w:rPr>
        <w:t>merupakan</w:t>
      </w:r>
      <w:proofErr w:type="spellEnd"/>
      <w:r w:rsidRPr="00C96F52">
        <w:rPr>
          <w:rFonts w:cs="Times New Roman"/>
          <w:sz w:val="24"/>
          <w:szCs w:val="24"/>
          <w:lang w:val="en-US"/>
        </w:rPr>
        <w:t xml:space="preserve"> </w:t>
      </w:r>
      <w:proofErr w:type="spellStart"/>
      <w:r w:rsidRPr="00C96F52">
        <w:rPr>
          <w:rFonts w:cs="Times New Roman"/>
          <w:sz w:val="24"/>
          <w:szCs w:val="24"/>
          <w:lang w:val="en-US"/>
        </w:rPr>
        <w:t>kondisi</w:t>
      </w:r>
      <w:proofErr w:type="spellEnd"/>
      <w:r w:rsidRPr="00C96F52">
        <w:rPr>
          <w:rFonts w:cs="Times New Roman"/>
          <w:sz w:val="24"/>
          <w:szCs w:val="24"/>
          <w:lang w:val="en-US"/>
        </w:rPr>
        <w:t xml:space="preserve"> di mana </w:t>
      </w:r>
      <w:proofErr w:type="spellStart"/>
      <w:r w:rsidRPr="00C96F52">
        <w:rPr>
          <w:rFonts w:cs="Times New Roman"/>
          <w:sz w:val="24"/>
          <w:szCs w:val="24"/>
          <w:lang w:val="en-US"/>
        </w:rPr>
        <w:t>perusahaan</w:t>
      </w:r>
      <w:proofErr w:type="spellEnd"/>
      <w:r w:rsidRPr="00C96F52">
        <w:rPr>
          <w:rFonts w:cs="Times New Roman"/>
          <w:sz w:val="24"/>
          <w:szCs w:val="24"/>
          <w:lang w:val="en-US"/>
        </w:rPr>
        <w:t xml:space="preserve"> </w:t>
      </w:r>
      <w:proofErr w:type="spellStart"/>
      <w:r w:rsidRPr="00C96F52">
        <w:rPr>
          <w:rFonts w:cs="Times New Roman"/>
          <w:sz w:val="24"/>
          <w:szCs w:val="24"/>
          <w:lang w:val="en-US"/>
        </w:rPr>
        <w:t>mengalami</w:t>
      </w:r>
      <w:proofErr w:type="spellEnd"/>
      <w:r w:rsidRPr="00C96F52">
        <w:rPr>
          <w:rFonts w:cs="Times New Roman"/>
          <w:sz w:val="24"/>
          <w:szCs w:val="24"/>
          <w:lang w:val="en-US"/>
        </w:rPr>
        <w:t xml:space="preserve"> </w:t>
      </w:r>
      <w:proofErr w:type="spellStart"/>
      <w:r w:rsidRPr="00C96F52">
        <w:rPr>
          <w:rFonts w:cs="Times New Roman"/>
          <w:sz w:val="24"/>
          <w:szCs w:val="24"/>
          <w:lang w:val="en-US"/>
        </w:rPr>
        <w:t>kesulitan</w:t>
      </w:r>
      <w:proofErr w:type="spellEnd"/>
      <w:r w:rsidRPr="00C96F52">
        <w:rPr>
          <w:rFonts w:cs="Times New Roman"/>
          <w:sz w:val="24"/>
          <w:szCs w:val="24"/>
          <w:lang w:val="en-US"/>
        </w:rPr>
        <w:t xml:space="preserve"> </w:t>
      </w:r>
      <w:proofErr w:type="spellStart"/>
      <w:r w:rsidRPr="00C96F52">
        <w:rPr>
          <w:rFonts w:cs="Times New Roman"/>
          <w:sz w:val="24"/>
          <w:szCs w:val="24"/>
          <w:lang w:val="en-US"/>
        </w:rPr>
        <w:t>keuangan</w:t>
      </w:r>
      <w:proofErr w:type="spellEnd"/>
      <w:r w:rsidRPr="00C96F52">
        <w:rPr>
          <w:rFonts w:cs="Times New Roman"/>
          <w:sz w:val="24"/>
          <w:szCs w:val="24"/>
          <w:lang w:val="en-US"/>
        </w:rPr>
        <w:t xml:space="preserve"> yang </w:t>
      </w:r>
      <w:proofErr w:type="spellStart"/>
      <w:r w:rsidRPr="00C96F52">
        <w:rPr>
          <w:rFonts w:cs="Times New Roman"/>
          <w:sz w:val="24"/>
          <w:szCs w:val="24"/>
          <w:lang w:val="en-US"/>
        </w:rPr>
        <w:t>ditandai</w:t>
      </w:r>
      <w:proofErr w:type="spellEnd"/>
      <w:r w:rsidRPr="00C96F52">
        <w:rPr>
          <w:rFonts w:cs="Times New Roman"/>
          <w:sz w:val="24"/>
          <w:szCs w:val="24"/>
          <w:lang w:val="en-US"/>
        </w:rPr>
        <w:t xml:space="preserve"> </w:t>
      </w:r>
      <w:proofErr w:type="spellStart"/>
      <w:r w:rsidRPr="00C96F52">
        <w:rPr>
          <w:rFonts w:cs="Times New Roman"/>
          <w:sz w:val="24"/>
          <w:szCs w:val="24"/>
          <w:lang w:val="en-US"/>
        </w:rPr>
        <w:t>dengan</w:t>
      </w:r>
      <w:proofErr w:type="spellEnd"/>
      <w:r w:rsidRPr="00C96F52">
        <w:rPr>
          <w:rFonts w:cs="Times New Roman"/>
          <w:sz w:val="24"/>
          <w:szCs w:val="24"/>
          <w:lang w:val="en-US"/>
        </w:rPr>
        <w:t xml:space="preserve"> </w:t>
      </w:r>
      <w:proofErr w:type="spellStart"/>
      <w:r w:rsidRPr="00C96F52">
        <w:rPr>
          <w:rFonts w:cs="Times New Roman"/>
          <w:sz w:val="24"/>
          <w:szCs w:val="24"/>
          <w:lang w:val="en-US"/>
        </w:rPr>
        <w:t>ketidakmampuan</w:t>
      </w:r>
      <w:proofErr w:type="spellEnd"/>
      <w:r w:rsidR="004A40F6">
        <w:rPr>
          <w:rFonts w:cs="Times New Roman"/>
          <w:sz w:val="24"/>
          <w:szCs w:val="24"/>
          <w:lang w:val="en-US"/>
        </w:rPr>
        <w:t xml:space="preserve"> </w:t>
      </w:r>
      <w:proofErr w:type="spellStart"/>
      <w:r w:rsidR="004A40F6">
        <w:rPr>
          <w:rFonts w:cs="Times New Roman"/>
          <w:sz w:val="24"/>
          <w:szCs w:val="24"/>
          <w:lang w:val="en-US"/>
        </w:rPr>
        <w:t>perusahaan</w:t>
      </w:r>
      <w:proofErr w:type="spellEnd"/>
      <w:r w:rsidRPr="00C96F52">
        <w:rPr>
          <w:rFonts w:cs="Times New Roman"/>
          <w:sz w:val="24"/>
          <w:szCs w:val="24"/>
          <w:lang w:val="en-US"/>
        </w:rPr>
        <w:t xml:space="preserve"> </w:t>
      </w:r>
      <w:proofErr w:type="spellStart"/>
      <w:r w:rsidRPr="00C96F52">
        <w:rPr>
          <w:rFonts w:cs="Times New Roman"/>
          <w:sz w:val="24"/>
          <w:szCs w:val="24"/>
          <w:lang w:val="en-US"/>
        </w:rPr>
        <w:t>dalam</w:t>
      </w:r>
      <w:proofErr w:type="spellEnd"/>
      <w:r w:rsidRPr="00C96F52">
        <w:rPr>
          <w:rFonts w:cs="Times New Roman"/>
          <w:sz w:val="24"/>
          <w:szCs w:val="24"/>
          <w:lang w:val="en-US"/>
        </w:rPr>
        <w:t xml:space="preserve"> </w:t>
      </w:r>
      <w:proofErr w:type="spellStart"/>
      <w:r w:rsidRPr="00C96F52">
        <w:rPr>
          <w:rFonts w:cs="Times New Roman"/>
          <w:sz w:val="24"/>
          <w:szCs w:val="24"/>
          <w:lang w:val="en-US"/>
        </w:rPr>
        <w:t>memenuhi</w:t>
      </w:r>
      <w:proofErr w:type="spellEnd"/>
      <w:r w:rsidRPr="00C96F52">
        <w:rPr>
          <w:rFonts w:cs="Times New Roman"/>
          <w:sz w:val="24"/>
          <w:szCs w:val="24"/>
          <w:lang w:val="en-US"/>
        </w:rPr>
        <w:t xml:space="preserve"> </w:t>
      </w:r>
      <w:proofErr w:type="spellStart"/>
      <w:r w:rsidRPr="00C96F52">
        <w:rPr>
          <w:rFonts w:cs="Times New Roman"/>
          <w:sz w:val="24"/>
          <w:szCs w:val="24"/>
          <w:lang w:val="en-US"/>
        </w:rPr>
        <w:t>kewajiban</w:t>
      </w:r>
      <w:proofErr w:type="spellEnd"/>
      <w:r w:rsidR="004A40F6">
        <w:rPr>
          <w:rFonts w:cs="Times New Roman"/>
          <w:sz w:val="24"/>
          <w:szCs w:val="24"/>
          <w:lang w:val="en-US"/>
        </w:rPr>
        <w:t xml:space="preserve"> </w:t>
      </w:r>
      <w:proofErr w:type="spellStart"/>
      <w:r w:rsidR="004A40F6">
        <w:rPr>
          <w:rFonts w:cs="Times New Roman"/>
          <w:sz w:val="24"/>
          <w:szCs w:val="24"/>
          <w:lang w:val="en-US"/>
        </w:rPr>
        <w:t>keuangan</w:t>
      </w:r>
      <w:proofErr w:type="spellEnd"/>
      <w:r w:rsidR="004A40F6">
        <w:rPr>
          <w:rFonts w:cs="Times New Roman"/>
          <w:sz w:val="24"/>
          <w:szCs w:val="24"/>
          <w:lang w:val="en-US"/>
        </w:rPr>
        <w:t xml:space="preserve">, </w:t>
      </w:r>
      <w:proofErr w:type="spellStart"/>
      <w:r w:rsidR="004A40F6">
        <w:rPr>
          <w:rFonts w:cs="Times New Roman"/>
          <w:sz w:val="24"/>
          <w:szCs w:val="24"/>
          <w:lang w:val="en-US"/>
        </w:rPr>
        <w:t>baik</w:t>
      </w:r>
      <w:proofErr w:type="spellEnd"/>
      <w:r w:rsidR="004A40F6">
        <w:rPr>
          <w:rFonts w:cs="Times New Roman"/>
          <w:sz w:val="24"/>
          <w:szCs w:val="24"/>
          <w:lang w:val="en-US"/>
        </w:rPr>
        <w:t xml:space="preserve"> </w:t>
      </w:r>
      <w:proofErr w:type="spellStart"/>
      <w:r w:rsidRPr="00C96F52">
        <w:rPr>
          <w:rFonts w:cs="Times New Roman"/>
          <w:sz w:val="24"/>
          <w:szCs w:val="24"/>
          <w:lang w:val="en-US"/>
        </w:rPr>
        <w:t>jangka</w:t>
      </w:r>
      <w:proofErr w:type="spellEnd"/>
      <w:r w:rsidRPr="00C96F52">
        <w:rPr>
          <w:rFonts w:cs="Times New Roman"/>
          <w:sz w:val="24"/>
          <w:szCs w:val="24"/>
          <w:lang w:val="en-US"/>
        </w:rPr>
        <w:t xml:space="preserve"> </w:t>
      </w:r>
      <w:proofErr w:type="spellStart"/>
      <w:r w:rsidRPr="00C96F52">
        <w:rPr>
          <w:rFonts w:cs="Times New Roman"/>
          <w:sz w:val="24"/>
          <w:szCs w:val="24"/>
          <w:lang w:val="en-US"/>
        </w:rPr>
        <w:t>pendek</w:t>
      </w:r>
      <w:proofErr w:type="spellEnd"/>
      <w:r w:rsidRPr="00C96F52">
        <w:rPr>
          <w:rFonts w:cs="Times New Roman"/>
          <w:sz w:val="24"/>
          <w:szCs w:val="24"/>
          <w:lang w:val="en-US"/>
        </w:rPr>
        <w:t xml:space="preserve"> </w:t>
      </w:r>
      <w:proofErr w:type="spellStart"/>
      <w:r w:rsidRPr="00C96F52">
        <w:rPr>
          <w:rFonts w:cs="Times New Roman"/>
          <w:sz w:val="24"/>
          <w:szCs w:val="24"/>
          <w:lang w:val="en-US"/>
        </w:rPr>
        <w:t>maupun</w:t>
      </w:r>
      <w:proofErr w:type="spellEnd"/>
      <w:r w:rsidRPr="00C96F52">
        <w:rPr>
          <w:rFonts w:cs="Times New Roman"/>
          <w:sz w:val="24"/>
          <w:szCs w:val="24"/>
          <w:lang w:val="en-US"/>
        </w:rPr>
        <w:t xml:space="preserve"> </w:t>
      </w:r>
      <w:proofErr w:type="spellStart"/>
      <w:r w:rsidRPr="00C96F52">
        <w:rPr>
          <w:rFonts w:cs="Times New Roman"/>
          <w:sz w:val="24"/>
          <w:szCs w:val="24"/>
          <w:lang w:val="en-US"/>
        </w:rPr>
        <w:t>jangka</w:t>
      </w:r>
      <w:proofErr w:type="spellEnd"/>
      <w:r w:rsidRPr="00C96F52">
        <w:rPr>
          <w:rFonts w:cs="Times New Roman"/>
          <w:sz w:val="24"/>
          <w:szCs w:val="24"/>
          <w:lang w:val="en-US"/>
        </w:rPr>
        <w:t xml:space="preserve"> </w:t>
      </w:r>
      <w:proofErr w:type="spellStart"/>
      <w:r w:rsidRPr="00C96F52">
        <w:rPr>
          <w:rFonts w:cs="Times New Roman"/>
          <w:sz w:val="24"/>
          <w:szCs w:val="24"/>
          <w:lang w:val="en-US"/>
        </w:rPr>
        <w:t>panjang</w:t>
      </w:r>
      <w:proofErr w:type="spellEnd"/>
      <w:r w:rsidRPr="00C96F52">
        <w:rPr>
          <w:rFonts w:cs="Times New Roman"/>
          <w:sz w:val="24"/>
          <w:szCs w:val="24"/>
          <w:lang w:val="en-US"/>
        </w:rPr>
        <w:t xml:space="preserve">. </w:t>
      </w:r>
      <w:proofErr w:type="spellStart"/>
      <w:r w:rsidRPr="00C96F52">
        <w:rPr>
          <w:rFonts w:cs="Times New Roman"/>
          <w:sz w:val="24"/>
          <w:szCs w:val="24"/>
          <w:lang w:val="en-US"/>
        </w:rPr>
        <w:t>Kondisi</w:t>
      </w:r>
      <w:proofErr w:type="spellEnd"/>
      <w:r w:rsidRPr="00C96F52">
        <w:rPr>
          <w:rFonts w:cs="Times New Roman"/>
          <w:sz w:val="24"/>
          <w:szCs w:val="24"/>
          <w:lang w:val="en-US"/>
        </w:rPr>
        <w:t xml:space="preserve"> </w:t>
      </w:r>
      <w:proofErr w:type="spellStart"/>
      <w:r w:rsidRPr="00C96F52">
        <w:rPr>
          <w:rFonts w:cs="Times New Roman"/>
          <w:sz w:val="24"/>
          <w:szCs w:val="24"/>
          <w:lang w:val="en-US"/>
        </w:rPr>
        <w:t>ini</w:t>
      </w:r>
      <w:proofErr w:type="spellEnd"/>
      <w:r w:rsidRPr="00C96F52">
        <w:rPr>
          <w:rFonts w:cs="Times New Roman"/>
          <w:sz w:val="24"/>
          <w:szCs w:val="24"/>
          <w:lang w:val="en-US"/>
        </w:rPr>
        <w:t xml:space="preserve"> </w:t>
      </w:r>
      <w:proofErr w:type="spellStart"/>
      <w:r w:rsidRPr="00C96F52">
        <w:rPr>
          <w:rFonts w:cs="Times New Roman"/>
          <w:sz w:val="24"/>
          <w:szCs w:val="24"/>
          <w:lang w:val="en-US"/>
        </w:rPr>
        <w:t>sering</w:t>
      </w:r>
      <w:proofErr w:type="spellEnd"/>
      <w:r w:rsidRPr="00C96F52">
        <w:rPr>
          <w:rFonts w:cs="Times New Roman"/>
          <w:sz w:val="24"/>
          <w:szCs w:val="24"/>
          <w:lang w:val="en-US"/>
        </w:rPr>
        <w:t xml:space="preserve"> kali </w:t>
      </w:r>
      <w:proofErr w:type="spellStart"/>
      <w:r w:rsidRPr="00C96F52">
        <w:rPr>
          <w:rFonts w:cs="Times New Roman"/>
          <w:sz w:val="24"/>
          <w:szCs w:val="24"/>
          <w:lang w:val="en-US"/>
        </w:rPr>
        <w:t>menjadi</w:t>
      </w:r>
      <w:proofErr w:type="spellEnd"/>
      <w:r w:rsidRPr="00C96F52">
        <w:rPr>
          <w:rFonts w:cs="Times New Roman"/>
          <w:sz w:val="24"/>
          <w:szCs w:val="24"/>
          <w:lang w:val="en-US"/>
        </w:rPr>
        <w:t xml:space="preserve"> </w:t>
      </w:r>
      <w:proofErr w:type="spellStart"/>
      <w:r w:rsidR="006467AD" w:rsidRPr="00C96F52">
        <w:rPr>
          <w:rFonts w:cs="Times New Roman"/>
          <w:sz w:val="24"/>
          <w:szCs w:val="24"/>
          <w:lang w:val="en-US"/>
        </w:rPr>
        <w:t>fase</w:t>
      </w:r>
      <w:proofErr w:type="spellEnd"/>
      <w:r w:rsidRPr="00C96F52">
        <w:rPr>
          <w:rFonts w:cs="Times New Roman"/>
          <w:sz w:val="24"/>
          <w:szCs w:val="24"/>
          <w:lang w:val="en-US"/>
        </w:rPr>
        <w:t xml:space="preserve"> </w:t>
      </w:r>
      <w:proofErr w:type="spellStart"/>
      <w:r w:rsidRPr="00C96F52">
        <w:rPr>
          <w:rFonts w:cs="Times New Roman"/>
          <w:sz w:val="24"/>
          <w:szCs w:val="24"/>
          <w:lang w:val="en-US"/>
        </w:rPr>
        <w:t>awal</w:t>
      </w:r>
      <w:proofErr w:type="spellEnd"/>
      <w:r w:rsidRPr="00C96F52">
        <w:rPr>
          <w:rFonts w:cs="Times New Roman"/>
          <w:sz w:val="24"/>
          <w:szCs w:val="24"/>
          <w:lang w:val="en-US"/>
        </w:rPr>
        <w:t xml:space="preserve"> </w:t>
      </w:r>
      <w:proofErr w:type="spellStart"/>
      <w:r w:rsidRPr="00C96F52">
        <w:rPr>
          <w:rFonts w:cs="Times New Roman"/>
          <w:sz w:val="24"/>
          <w:szCs w:val="24"/>
          <w:lang w:val="en-US"/>
        </w:rPr>
        <w:t>dari</w:t>
      </w:r>
      <w:proofErr w:type="spellEnd"/>
      <w:r w:rsidRPr="00C96F52">
        <w:rPr>
          <w:rFonts w:cs="Times New Roman"/>
          <w:sz w:val="24"/>
          <w:szCs w:val="24"/>
          <w:lang w:val="en-US"/>
        </w:rPr>
        <w:t xml:space="preserve"> </w:t>
      </w:r>
      <w:proofErr w:type="spellStart"/>
      <w:r w:rsidRPr="00C96F52">
        <w:rPr>
          <w:rFonts w:cs="Times New Roman"/>
          <w:sz w:val="24"/>
          <w:szCs w:val="24"/>
          <w:lang w:val="en-US"/>
        </w:rPr>
        <w:t>potensi</w:t>
      </w:r>
      <w:proofErr w:type="spellEnd"/>
      <w:r w:rsidRPr="00C96F52">
        <w:rPr>
          <w:rFonts w:cs="Times New Roman"/>
          <w:sz w:val="24"/>
          <w:szCs w:val="24"/>
          <w:lang w:val="en-US"/>
        </w:rPr>
        <w:t xml:space="preserve"> </w:t>
      </w:r>
      <w:proofErr w:type="spellStart"/>
      <w:r w:rsidRPr="00C96F52">
        <w:rPr>
          <w:rFonts w:cs="Times New Roman"/>
          <w:sz w:val="24"/>
          <w:szCs w:val="24"/>
          <w:lang w:val="en-US"/>
        </w:rPr>
        <w:t>kebangkrutan</w:t>
      </w:r>
      <w:proofErr w:type="spellEnd"/>
      <w:r w:rsidRPr="00C96F52">
        <w:rPr>
          <w:rFonts w:cs="Times New Roman"/>
          <w:sz w:val="24"/>
          <w:szCs w:val="24"/>
          <w:lang w:val="en-US"/>
        </w:rPr>
        <w:t xml:space="preserve"> </w:t>
      </w:r>
      <w:proofErr w:type="spellStart"/>
      <w:r w:rsidRPr="00C96F52">
        <w:rPr>
          <w:rFonts w:cs="Times New Roman"/>
          <w:sz w:val="24"/>
          <w:szCs w:val="24"/>
          <w:lang w:val="en-US"/>
        </w:rPr>
        <w:t>perusahaan</w:t>
      </w:r>
      <w:proofErr w:type="spellEnd"/>
      <w:r w:rsidRPr="00C96F52">
        <w:rPr>
          <w:rFonts w:cs="Times New Roman"/>
          <w:sz w:val="24"/>
          <w:szCs w:val="24"/>
          <w:lang w:val="en-US"/>
        </w:rPr>
        <w:t>.</w:t>
      </w:r>
      <w:r w:rsidR="001B040F">
        <w:rPr>
          <w:rFonts w:cs="Times New Roman"/>
          <w:sz w:val="24"/>
          <w:szCs w:val="24"/>
          <w:lang w:val="en-US"/>
        </w:rPr>
        <w:t xml:space="preserve"> </w:t>
      </w:r>
      <w:r w:rsidR="006467AD" w:rsidRPr="00C96F52">
        <w:rPr>
          <w:rFonts w:cs="Times New Roman"/>
          <w:sz w:val="24"/>
          <w:szCs w:val="24"/>
          <w:lang w:val="en-US"/>
        </w:rPr>
        <w:t xml:space="preserve">Dalam </w:t>
      </w:r>
      <w:proofErr w:type="spellStart"/>
      <w:r w:rsidR="006467AD" w:rsidRPr="00C96F52">
        <w:rPr>
          <w:rFonts w:cs="Times New Roman"/>
          <w:sz w:val="24"/>
          <w:szCs w:val="24"/>
          <w:lang w:val="en-US"/>
        </w:rPr>
        <w:t>penelitian</w:t>
      </w:r>
      <w:proofErr w:type="spellEnd"/>
      <w:r w:rsidR="006467AD" w:rsidRPr="00C96F52">
        <w:rPr>
          <w:rFonts w:cs="Times New Roman"/>
          <w:sz w:val="24"/>
          <w:szCs w:val="24"/>
          <w:lang w:val="en-US"/>
        </w:rPr>
        <w:t xml:space="preserve"> </w:t>
      </w:r>
      <w:proofErr w:type="spellStart"/>
      <w:r w:rsidR="006467AD" w:rsidRPr="00C96F52">
        <w:rPr>
          <w:rFonts w:cs="Times New Roman"/>
          <w:sz w:val="24"/>
          <w:szCs w:val="24"/>
          <w:lang w:val="en-US"/>
        </w:rPr>
        <w:t>ini</w:t>
      </w:r>
      <w:proofErr w:type="spellEnd"/>
      <w:r w:rsidR="006467AD" w:rsidRPr="00C96F52">
        <w:rPr>
          <w:rFonts w:cs="Times New Roman"/>
          <w:sz w:val="24"/>
          <w:szCs w:val="24"/>
          <w:lang w:val="en-US"/>
        </w:rPr>
        <w:t xml:space="preserve">, </w:t>
      </w:r>
      <w:r w:rsidR="006467AD" w:rsidRPr="00C96F52">
        <w:rPr>
          <w:rFonts w:cs="Times New Roman"/>
          <w:i/>
          <w:iCs/>
          <w:sz w:val="24"/>
          <w:szCs w:val="24"/>
          <w:lang w:val="en-US"/>
        </w:rPr>
        <w:t>financial distress</w:t>
      </w:r>
      <w:r w:rsidR="006467AD" w:rsidRPr="00C96F52">
        <w:rPr>
          <w:rFonts w:cs="Times New Roman"/>
          <w:sz w:val="24"/>
          <w:szCs w:val="24"/>
          <w:lang w:val="en-US"/>
        </w:rPr>
        <w:t xml:space="preserve"> </w:t>
      </w:r>
      <w:proofErr w:type="spellStart"/>
      <w:r w:rsidR="006467AD" w:rsidRPr="00C96F52">
        <w:rPr>
          <w:rFonts w:cs="Times New Roman"/>
          <w:sz w:val="24"/>
          <w:szCs w:val="24"/>
          <w:lang w:val="en-US"/>
        </w:rPr>
        <w:t>diukur</w:t>
      </w:r>
      <w:proofErr w:type="spellEnd"/>
      <w:r w:rsidR="006467AD" w:rsidRPr="00C96F52">
        <w:rPr>
          <w:rFonts w:cs="Times New Roman"/>
          <w:sz w:val="24"/>
          <w:szCs w:val="24"/>
          <w:lang w:val="en-US"/>
        </w:rPr>
        <w:t xml:space="preserve"> </w:t>
      </w:r>
      <w:proofErr w:type="spellStart"/>
      <w:r w:rsidR="006467AD" w:rsidRPr="00C96F52">
        <w:rPr>
          <w:rFonts w:cs="Times New Roman"/>
          <w:sz w:val="24"/>
          <w:szCs w:val="24"/>
          <w:lang w:val="en-US"/>
        </w:rPr>
        <w:t>menggunak</w:t>
      </w:r>
      <w:r w:rsidR="009C339D">
        <w:rPr>
          <w:rFonts w:cs="Times New Roman"/>
          <w:sz w:val="24"/>
          <w:szCs w:val="24"/>
          <w:lang w:val="en-US"/>
        </w:rPr>
        <w:t>a</w:t>
      </w:r>
      <w:r w:rsidR="006467AD" w:rsidRPr="00C96F52">
        <w:rPr>
          <w:rFonts w:cs="Times New Roman"/>
          <w:sz w:val="24"/>
          <w:szCs w:val="24"/>
          <w:lang w:val="en-US"/>
        </w:rPr>
        <w:t>n</w:t>
      </w:r>
      <w:proofErr w:type="spellEnd"/>
      <w:r w:rsidR="006467AD" w:rsidRPr="00C96F52">
        <w:rPr>
          <w:rFonts w:cs="Times New Roman"/>
          <w:sz w:val="24"/>
          <w:szCs w:val="24"/>
          <w:lang w:val="en-US"/>
        </w:rPr>
        <w:t xml:space="preserve"> Altman Z-Score, </w:t>
      </w:r>
      <w:proofErr w:type="spellStart"/>
      <w:r w:rsidR="006467AD" w:rsidRPr="00C96F52">
        <w:rPr>
          <w:rFonts w:cs="Times New Roman"/>
          <w:sz w:val="24"/>
          <w:szCs w:val="24"/>
          <w:lang w:val="en-US"/>
        </w:rPr>
        <w:t>yaitu</w:t>
      </w:r>
      <w:proofErr w:type="spellEnd"/>
      <w:r w:rsidR="006467AD" w:rsidRPr="00C96F52">
        <w:rPr>
          <w:rFonts w:cs="Times New Roman"/>
          <w:sz w:val="24"/>
          <w:szCs w:val="24"/>
          <w:lang w:val="en-US"/>
        </w:rPr>
        <w:t xml:space="preserve"> model </w:t>
      </w:r>
      <w:proofErr w:type="spellStart"/>
      <w:r w:rsidR="006467AD" w:rsidRPr="00C96F52">
        <w:rPr>
          <w:rFonts w:cs="Times New Roman"/>
          <w:sz w:val="24"/>
          <w:szCs w:val="24"/>
          <w:lang w:val="en-US"/>
        </w:rPr>
        <w:t>prediksi</w:t>
      </w:r>
      <w:proofErr w:type="spellEnd"/>
      <w:r w:rsidR="006467AD" w:rsidRPr="00C96F52">
        <w:rPr>
          <w:rFonts w:cs="Times New Roman"/>
          <w:sz w:val="24"/>
          <w:szCs w:val="24"/>
          <w:lang w:val="en-US"/>
        </w:rPr>
        <w:t xml:space="preserve"> </w:t>
      </w:r>
      <w:proofErr w:type="spellStart"/>
      <w:r w:rsidR="006467AD" w:rsidRPr="00C96F52">
        <w:rPr>
          <w:rFonts w:cs="Times New Roman"/>
          <w:sz w:val="24"/>
          <w:szCs w:val="24"/>
          <w:lang w:val="en-US"/>
        </w:rPr>
        <w:t>kebangkrutan</w:t>
      </w:r>
      <w:proofErr w:type="spellEnd"/>
      <w:r w:rsidR="006467AD" w:rsidRPr="00C96F52">
        <w:rPr>
          <w:rFonts w:cs="Times New Roman"/>
          <w:sz w:val="24"/>
          <w:szCs w:val="24"/>
          <w:lang w:val="en-US"/>
        </w:rPr>
        <w:t xml:space="preserve"> yang </w:t>
      </w:r>
      <w:proofErr w:type="spellStart"/>
      <w:r w:rsidR="006467AD" w:rsidRPr="00C96F52">
        <w:rPr>
          <w:rFonts w:cs="Times New Roman"/>
          <w:sz w:val="24"/>
          <w:szCs w:val="24"/>
          <w:lang w:val="en-US"/>
        </w:rPr>
        <w:t>menggabungkan</w:t>
      </w:r>
      <w:proofErr w:type="spellEnd"/>
      <w:r w:rsidR="006467AD" w:rsidRPr="00C96F52">
        <w:rPr>
          <w:rFonts w:cs="Times New Roman"/>
          <w:sz w:val="24"/>
          <w:szCs w:val="24"/>
          <w:lang w:val="en-US"/>
        </w:rPr>
        <w:t xml:space="preserve"> </w:t>
      </w:r>
      <w:proofErr w:type="spellStart"/>
      <w:r w:rsidR="006467AD" w:rsidRPr="00C96F52">
        <w:rPr>
          <w:rFonts w:cs="Times New Roman"/>
          <w:sz w:val="24"/>
          <w:szCs w:val="24"/>
          <w:lang w:val="en-US"/>
        </w:rPr>
        <w:t>beberapa</w:t>
      </w:r>
      <w:proofErr w:type="spellEnd"/>
      <w:r w:rsidR="006467AD" w:rsidRPr="00C96F52">
        <w:rPr>
          <w:rFonts w:cs="Times New Roman"/>
          <w:sz w:val="24"/>
          <w:szCs w:val="24"/>
          <w:lang w:val="en-US"/>
        </w:rPr>
        <w:t xml:space="preserve"> </w:t>
      </w:r>
      <w:proofErr w:type="spellStart"/>
      <w:r w:rsidR="006467AD" w:rsidRPr="00C96F52">
        <w:rPr>
          <w:rFonts w:cs="Times New Roman"/>
          <w:sz w:val="24"/>
          <w:szCs w:val="24"/>
          <w:lang w:val="en-US"/>
        </w:rPr>
        <w:t>rasio</w:t>
      </w:r>
      <w:proofErr w:type="spellEnd"/>
      <w:r w:rsidR="006467AD" w:rsidRPr="00C96F52">
        <w:rPr>
          <w:rFonts w:cs="Times New Roman"/>
          <w:sz w:val="24"/>
          <w:szCs w:val="24"/>
          <w:lang w:val="en-US"/>
        </w:rPr>
        <w:t xml:space="preserve"> </w:t>
      </w:r>
      <w:proofErr w:type="spellStart"/>
      <w:r w:rsidR="006467AD" w:rsidRPr="00C96F52">
        <w:rPr>
          <w:rFonts w:cs="Times New Roman"/>
          <w:sz w:val="24"/>
          <w:szCs w:val="24"/>
          <w:lang w:val="en-US"/>
        </w:rPr>
        <w:t>keuangan</w:t>
      </w:r>
      <w:proofErr w:type="spellEnd"/>
      <w:r w:rsidR="006467AD" w:rsidRPr="00C96F52">
        <w:rPr>
          <w:rFonts w:cs="Times New Roman"/>
          <w:sz w:val="24"/>
          <w:szCs w:val="24"/>
          <w:lang w:val="en-US"/>
        </w:rPr>
        <w:t xml:space="preserve"> </w:t>
      </w:r>
      <w:proofErr w:type="spellStart"/>
      <w:r w:rsidR="006467AD" w:rsidRPr="00C96F52">
        <w:rPr>
          <w:rFonts w:cs="Times New Roman"/>
          <w:sz w:val="24"/>
          <w:szCs w:val="24"/>
          <w:lang w:val="en-US"/>
        </w:rPr>
        <w:t>untuk</w:t>
      </w:r>
      <w:proofErr w:type="spellEnd"/>
      <w:r w:rsidR="006467AD" w:rsidRPr="00C96F52">
        <w:rPr>
          <w:rFonts w:cs="Times New Roman"/>
          <w:sz w:val="24"/>
          <w:szCs w:val="24"/>
          <w:lang w:val="en-US"/>
        </w:rPr>
        <w:t xml:space="preserve"> </w:t>
      </w:r>
      <w:proofErr w:type="spellStart"/>
      <w:r w:rsidR="006467AD" w:rsidRPr="00C96F52">
        <w:rPr>
          <w:rFonts w:cs="Times New Roman"/>
          <w:sz w:val="24"/>
          <w:szCs w:val="24"/>
          <w:lang w:val="en-US"/>
        </w:rPr>
        <w:t>menilai</w:t>
      </w:r>
      <w:proofErr w:type="spellEnd"/>
      <w:r w:rsidR="006467AD" w:rsidRPr="00C96F52">
        <w:rPr>
          <w:rFonts w:cs="Times New Roman"/>
          <w:sz w:val="24"/>
          <w:szCs w:val="24"/>
          <w:lang w:val="en-US"/>
        </w:rPr>
        <w:t xml:space="preserve"> </w:t>
      </w:r>
      <w:proofErr w:type="spellStart"/>
      <w:r w:rsidR="006467AD" w:rsidRPr="00C96F52">
        <w:rPr>
          <w:rFonts w:cs="Times New Roman"/>
          <w:sz w:val="24"/>
          <w:szCs w:val="24"/>
          <w:lang w:val="en-US"/>
        </w:rPr>
        <w:t>tingkat</w:t>
      </w:r>
      <w:proofErr w:type="spellEnd"/>
      <w:r w:rsidR="006467AD" w:rsidRPr="00C96F52">
        <w:rPr>
          <w:rFonts w:cs="Times New Roman"/>
          <w:sz w:val="24"/>
          <w:szCs w:val="24"/>
          <w:lang w:val="en-US"/>
        </w:rPr>
        <w:t xml:space="preserve"> </w:t>
      </w:r>
      <w:proofErr w:type="spellStart"/>
      <w:r w:rsidR="006467AD" w:rsidRPr="00C96F52">
        <w:rPr>
          <w:rFonts w:cs="Times New Roman"/>
          <w:sz w:val="24"/>
          <w:szCs w:val="24"/>
          <w:lang w:val="en-US"/>
        </w:rPr>
        <w:t>kesehatan</w:t>
      </w:r>
      <w:proofErr w:type="spellEnd"/>
      <w:r w:rsidR="006467AD" w:rsidRPr="00C96F52">
        <w:rPr>
          <w:rFonts w:cs="Times New Roman"/>
          <w:sz w:val="24"/>
          <w:szCs w:val="24"/>
          <w:lang w:val="en-US"/>
        </w:rPr>
        <w:t xml:space="preserve"> </w:t>
      </w:r>
      <w:proofErr w:type="spellStart"/>
      <w:r w:rsidR="006467AD" w:rsidRPr="00C96F52">
        <w:rPr>
          <w:rFonts w:cs="Times New Roman"/>
          <w:sz w:val="24"/>
          <w:szCs w:val="24"/>
          <w:lang w:val="en-US"/>
        </w:rPr>
        <w:t>keuangan</w:t>
      </w:r>
      <w:proofErr w:type="spellEnd"/>
      <w:r w:rsidR="006467AD" w:rsidRPr="00C96F52">
        <w:rPr>
          <w:rFonts w:cs="Times New Roman"/>
          <w:sz w:val="24"/>
          <w:szCs w:val="24"/>
          <w:lang w:val="en-US"/>
        </w:rPr>
        <w:t xml:space="preserve"> </w:t>
      </w:r>
      <w:proofErr w:type="spellStart"/>
      <w:r w:rsidR="006467AD" w:rsidRPr="00C96F52">
        <w:rPr>
          <w:rFonts w:cs="Times New Roman"/>
          <w:sz w:val="24"/>
          <w:szCs w:val="24"/>
          <w:lang w:val="en-US"/>
        </w:rPr>
        <w:t>perusahaan</w:t>
      </w:r>
      <w:proofErr w:type="spellEnd"/>
      <w:r w:rsidR="006467AD" w:rsidRPr="00C96F52">
        <w:rPr>
          <w:rFonts w:cs="Times New Roman"/>
          <w:sz w:val="24"/>
          <w:szCs w:val="24"/>
          <w:lang w:val="en-US"/>
        </w:rPr>
        <w:t xml:space="preserve">. </w:t>
      </w:r>
    </w:p>
    <w:p w14:paraId="02E74846" w14:textId="0534EF95" w:rsidR="00CF43F0" w:rsidRPr="00CF43F0" w:rsidRDefault="001B040F" w:rsidP="001B040F">
      <w:pPr>
        <w:pStyle w:val="ListParagraph"/>
        <w:spacing w:after="0" w:line="480" w:lineRule="auto"/>
        <w:ind w:left="0" w:firstLine="720"/>
        <w:jc w:val="both"/>
        <w:rPr>
          <w:rFonts w:cs="Times New Roman"/>
          <w:sz w:val="24"/>
          <w:szCs w:val="24"/>
          <w:lang w:val="en-US"/>
        </w:rPr>
      </w:pPr>
      <w:r w:rsidRPr="001B040F">
        <w:rPr>
          <w:rFonts w:cs="Times New Roman"/>
          <w:sz w:val="24"/>
          <w:szCs w:val="24"/>
        </w:rPr>
        <w:t>Nilai Z-Score yang rendah mengindikasikan bahwa perusahaan berada dalam kondisi kesulitan keuangan. Kondisi tersebut dapat mendorong manajemen untuk melakukan berbagai tindakan strategis guna menjaga stabilitas keuangan perusahaan serta mempertahankan kepercayaan pemegang saham terhadap kinerja perusahaan, salah satunya melalui</w:t>
      </w:r>
      <w:r>
        <w:rPr>
          <w:rFonts w:cs="Times New Roman"/>
          <w:sz w:val="24"/>
          <w:szCs w:val="24"/>
          <w:lang w:val="en-US"/>
        </w:rPr>
        <w:t xml:space="preserve"> </w:t>
      </w:r>
      <w:r w:rsidRPr="001B040F">
        <w:rPr>
          <w:rFonts w:cs="Times New Roman"/>
          <w:sz w:val="24"/>
          <w:szCs w:val="24"/>
        </w:rPr>
        <w:t>manajemen laba.</w:t>
      </w:r>
      <w:r>
        <w:rPr>
          <w:rFonts w:cs="Times New Roman"/>
          <w:sz w:val="24"/>
          <w:szCs w:val="24"/>
          <w:lang w:val="en-US"/>
        </w:rPr>
        <w:t xml:space="preserve"> </w:t>
      </w:r>
      <w:r w:rsidRPr="001B040F">
        <w:rPr>
          <w:rFonts w:cs="Times New Roman"/>
          <w:sz w:val="24"/>
          <w:szCs w:val="24"/>
        </w:rPr>
        <w:t xml:space="preserve">Penggunaan Altman Z-Score untuk mengukur </w:t>
      </w:r>
      <w:r w:rsidRPr="00CC1C70">
        <w:rPr>
          <w:rFonts w:cs="Times New Roman"/>
          <w:i/>
          <w:iCs/>
          <w:sz w:val="24"/>
          <w:szCs w:val="24"/>
        </w:rPr>
        <w:t>financial distress</w:t>
      </w:r>
      <w:r w:rsidRPr="001B040F">
        <w:rPr>
          <w:rFonts w:cs="Times New Roman"/>
          <w:sz w:val="24"/>
          <w:szCs w:val="24"/>
        </w:rPr>
        <w:t xml:space="preserve"> telah banyak digunakan dalam penelitian </w:t>
      </w:r>
      <w:r w:rsidRPr="001B040F">
        <w:rPr>
          <w:rFonts w:cs="Times New Roman"/>
          <w:sz w:val="24"/>
          <w:szCs w:val="24"/>
        </w:rPr>
        <w:lastRenderedPageBreak/>
        <w:t>terdahulu, salah satunya penelitian yang dilakukan oleh</w:t>
      </w:r>
      <w:r w:rsidR="006E3874">
        <w:rPr>
          <w:rFonts w:eastAsia="Times New Roman" w:cs="Times New Roman"/>
          <w:color w:val="000000"/>
          <w:sz w:val="24"/>
          <w:lang w:val="en-US"/>
        </w:rPr>
        <w:t xml:space="preserve"> </w:t>
      </w:r>
      <w:sdt>
        <w:sdtPr>
          <w:rPr>
            <w:rFonts w:eastAsia="Times New Roman" w:cs="Times New Roman"/>
            <w:color w:val="000000"/>
            <w:sz w:val="24"/>
            <w:lang w:val="en-US"/>
          </w:rPr>
          <w:tag w:val="MENDELEY_CITATION_v3_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"/>
          <w:id w:val="-1367757429"/>
          <w:placeholder>
            <w:docPart w:val="DefaultPlaceholder_-1854013440"/>
          </w:placeholder>
        </w:sdtPr>
        <w:sdtContent>
          <w:r w:rsidR="00C25B9F" w:rsidRPr="00C25B9F">
            <w:rPr>
              <w:rFonts w:eastAsia="Times New Roman" w:cs="Times New Roman"/>
              <w:color w:val="000000"/>
              <w:sz w:val="24"/>
            </w:rPr>
            <w:t>Irawan &amp; Apriwenni (2021)</w:t>
          </w:r>
        </w:sdtContent>
      </w:sdt>
      <w:r w:rsidR="0002700C" w:rsidRPr="00C96F52">
        <w:rPr>
          <w:rFonts w:cs="Times New Roman"/>
          <w:sz w:val="24"/>
          <w:szCs w:val="24"/>
          <w:lang w:val="en-US"/>
        </w:rPr>
        <w:t xml:space="preserve">, </w:t>
      </w:r>
      <w:proofErr w:type="spellStart"/>
      <w:r w:rsidR="0002700C" w:rsidRPr="00C96F52">
        <w:rPr>
          <w:rFonts w:cs="Times New Roman"/>
          <w:sz w:val="24"/>
          <w:szCs w:val="24"/>
          <w:lang w:val="en-US"/>
        </w:rPr>
        <w:t>dengan</w:t>
      </w:r>
      <w:proofErr w:type="spellEnd"/>
      <w:r w:rsidR="0002700C" w:rsidRPr="00C96F52">
        <w:rPr>
          <w:rFonts w:cs="Times New Roman"/>
          <w:sz w:val="24"/>
          <w:szCs w:val="24"/>
          <w:lang w:val="en-US"/>
        </w:rPr>
        <w:t xml:space="preserve"> </w:t>
      </w:r>
      <w:proofErr w:type="spellStart"/>
      <w:r w:rsidR="0002700C" w:rsidRPr="00C96F52">
        <w:rPr>
          <w:rFonts w:cs="Times New Roman"/>
          <w:sz w:val="24"/>
          <w:szCs w:val="24"/>
          <w:lang w:val="en-US"/>
        </w:rPr>
        <w:t>formulasi</w:t>
      </w:r>
      <w:proofErr w:type="spellEnd"/>
      <w:r w:rsidR="0002700C" w:rsidRPr="00C96F52">
        <w:rPr>
          <w:rFonts w:cs="Times New Roman"/>
          <w:sz w:val="24"/>
          <w:szCs w:val="24"/>
          <w:lang w:val="en-US"/>
        </w:rPr>
        <w:t xml:space="preserve"> </w:t>
      </w:r>
      <w:proofErr w:type="spellStart"/>
      <w:r w:rsidR="0002700C" w:rsidRPr="00C96F52">
        <w:rPr>
          <w:rFonts w:cs="Times New Roman"/>
          <w:sz w:val="24"/>
          <w:szCs w:val="24"/>
          <w:lang w:val="en-US"/>
        </w:rPr>
        <w:t>sebagai</w:t>
      </w:r>
      <w:proofErr w:type="spellEnd"/>
      <w:r w:rsidR="0002700C" w:rsidRPr="00C96F52">
        <w:rPr>
          <w:rFonts w:cs="Times New Roman"/>
          <w:sz w:val="24"/>
          <w:szCs w:val="24"/>
          <w:lang w:val="en-US"/>
        </w:rPr>
        <w:t xml:space="preserve"> </w:t>
      </w:r>
      <w:proofErr w:type="spellStart"/>
      <w:r w:rsidR="0002700C" w:rsidRPr="00C96F52">
        <w:rPr>
          <w:rFonts w:cs="Times New Roman"/>
          <w:sz w:val="24"/>
          <w:szCs w:val="24"/>
          <w:lang w:val="en-US"/>
        </w:rPr>
        <w:t>berikut</w:t>
      </w:r>
      <w:proofErr w:type="spellEnd"/>
      <w:r w:rsidR="0002700C" w:rsidRPr="00C96F52">
        <w:rPr>
          <w:rFonts w:cs="Times New Roman"/>
          <w:sz w:val="24"/>
          <w:szCs w:val="24"/>
          <w:lang w:val="en-US"/>
        </w:rPr>
        <w:t>:</w:t>
      </w:r>
    </w:p>
    <w:p w14:paraId="4528AFC3" w14:textId="780072BD" w:rsidR="00CF43F0" w:rsidRPr="00013CC0" w:rsidRDefault="00CF43F0" w:rsidP="00CF43F0">
      <w:pPr>
        <w:spacing w:line="360" w:lineRule="auto"/>
        <w:jc w:val="both"/>
        <w:rPr>
          <w:rFonts w:cs="Times New Roman"/>
          <w:sz w:val="22"/>
          <w:lang w:val="en-US"/>
        </w:rPr>
      </w:pPr>
      <m:oMathPara>
        <m:oMathParaPr>
          <m:jc m:val="left"/>
        </m:oMathParaPr>
        <m:oMath>
          <m:r>
            <w:rPr>
              <w:rFonts w:ascii="Cambria Math" w:hAnsi="Cambria Math" w:cs="Times New Roman"/>
              <w:sz w:val="22"/>
              <w:lang w:val="id-ID"/>
            </w:rPr>
            <m:t xml:space="preserve">  Z''=</m:t>
          </m:r>
          <m:sSub>
            <m:sSubPr>
              <m:ctrlPr>
                <w:rPr>
                  <w:rFonts w:ascii="Cambria Math" w:hAnsi="Cambria Math" w:cs="Times New Roman"/>
                  <w:i/>
                  <w:sz w:val="22"/>
                  <w:lang w:val="id-ID"/>
                </w:rPr>
              </m:ctrlPr>
            </m:sSubPr>
            <m:e>
              <m:r>
                <w:rPr>
                  <w:rFonts w:ascii="Cambria Math" w:hAnsi="Cambria Math" w:cs="Times New Roman"/>
                  <w:sz w:val="22"/>
                  <w:lang w:val="id-ID"/>
                </w:rPr>
                <m:t>6,56 (X</m:t>
              </m:r>
            </m:e>
            <m:sub>
              <m:r>
                <w:rPr>
                  <w:rFonts w:ascii="Cambria Math" w:hAnsi="Cambria Math" w:cs="Times New Roman"/>
                  <w:sz w:val="22"/>
                  <w:lang w:val="id-ID"/>
                </w:rPr>
                <m:t>1</m:t>
              </m:r>
            </m:sub>
          </m:sSub>
          <m:r>
            <w:rPr>
              <w:rFonts w:ascii="Cambria Math" w:hAnsi="Cambria Math" w:cs="Times New Roman"/>
              <w:sz w:val="22"/>
              <w:lang w:val="id-ID"/>
            </w:rPr>
            <m:t>)+</m:t>
          </m:r>
          <m:sSub>
            <m:sSubPr>
              <m:ctrlPr>
                <w:rPr>
                  <w:rFonts w:ascii="Cambria Math" w:hAnsi="Cambria Math" w:cs="Times New Roman"/>
                  <w:i/>
                  <w:sz w:val="22"/>
                  <w:lang w:val="id-ID"/>
                </w:rPr>
              </m:ctrlPr>
            </m:sSubPr>
            <m:e>
              <m:r>
                <w:rPr>
                  <w:rFonts w:ascii="Cambria Math" w:hAnsi="Cambria Math" w:cs="Times New Roman"/>
                  <w:sz w:val="22"/>
                  <w:lang w:val="id-ID"/>
                </w:rPr>
                <m:t>3,26 (X</m:t>
              </m:r>
            </m:e>
            <m:sub>
              <m:r>
                <w:rPr>
                  <w:rFonts w:ascii="Cambria Math" w:hAnsi="Cambria Math" w:cs="Times New Roman"/>
                  <w:sz w:val="22"/>
                  <w:lang w:val="id-ID"/>
                </w:rPr>
                <m:t>2</m:t>
              </m:r>
            </m:sub>
          </m:sSub>
          <m:r>
            <w:rPr>
              <w:rFonts w:ascii="Cambria Math" w:hAnsi="Cambria Math" w:cs="Times New Roman"/>
              <w:sz w:val="22"/>
              <w:lang w:val="id-ID"/>
            </w:rPr>
            <m:t>)+</m:t>
          </m:r>
          <m:sSub>
            <m:sSubPr>
              <m:ctrlPr>
                <w:rPr>
                  <w:rFonts w:ascii="Cambria Math" w:hAnsi="Cambria Math" w:cs="Times New Roman"/>
                  <w:i/>
                  <w:sz w:val="22"/>
                  <w:lang w:val="id-ID"/>
                </w:rPr>
              </m:ctrlPr>
            </m:sSubPr>
            <m:e>
              <m:r>
                <w:rPr>
                  <w:rFonts w:ascii="Cambria Math" w:hAnsi="Cambria Math" w:cs="Times New Roman"/>
                  <w:sz w:val="22"/>
                  <w:lang w:val="id-ID"/>
                </w:rPr>
                <m:t>6,72 (X</m:t>
              </m:r>
            </m:e>
            <m:sub>
              <m:r>
                <w:rPr>
                  <w:rFonts w:ascii="Cambria Math" w:hAnsi="Cambria Math" w:cs="Times New Roman"/>
                  <w:sz w:val="22"/>
                  <w:lang w:val="id-ID"/>
                </w:rPr>
                <m:t>3</m:t>
              </m:r>
            </m:sub>
          </m:sSub>
          <m:r>
            <w:rPr>
              <w:rFonts w:ascii="Cambria Math" w:hAnsi="Cambria Math" w:cs="Times New Roman"/>
              <w:sz w:val="22"/>
              <w:lang w:val="id-ID"/>
            </w:rPr>
            <m:t>)+</m:t>
          </m:r>
          <m:sSub>
            <m:sSubPr>
              <m:ctrlPr>
                <w:rPr>
                  <w:rFonts w:ascii="Cambria Math" w:hAnsi="Cambria Math" w:cs="Times New Roman"/>
                  <w:i/>
                  <w:sz w:val="22"/>
                  <w:lang w:val="id-ID"/>
                </w:rPr>
              </m:ctrlPr>
            </m:sSubPr>
            <m:e>
              <m:r>
                <w:rPr>
                  <w:rFonts w:ascii="Cambria Math" w:hAnsi="Cambria Math" w:cs="Times New Roman"/>
                  <w:sz w:val="22"/>
                  <w:lang w:val="id-ID"/>
                </w:rPr>
                <m:t>1,05 (X</m:t>
              </m:r>
            </m:e>
            <m:sub>
              <m:r>
                <w:rPr>
                  <w:rFonts w:ascii="Cambria Math" w:hAnsi="Cambria Math" w:cs="Times New Roman"/>
                  <w:sz w:val="22"/>
                  <w:lang w:val="id-ID"/>
                </w:rPr>
                <m:t>4</m:t>
              </m:r>
            </m:sub>
          </m:sSub>
          <m:r>
            <w:rPr>
              <w:rFonts w:ascii="Cambria Math" w:hAnsi="Cambria Math" w:cs="Times New Roman"/>
              <w:sz w:val="22"/>
              <w:lang w:val="id-ID"/>
            </w:rPr>
            <m:t>)</m:t>
          </m:r>
          <m:r>
            <w:rPr>
              <w:rFonts w:ascii="Cambria Math" w:hAnsi="Cambria Math" w:cs="Times New Roman"/>
              <w:sz w:val="22"/>
              <w:lang w:val="en-US"/>
            </w:rPr>
            <m:t xml:space="preserve"> ............</m:t>
          </m:r>
          <m:r>
            <w:rPr>
              <w:rFonts w:ascii="Cambria Math" w:hAnsi="Cambria Math" w:cs="Times New Roman"/>
              <w:sz w:val="21"/>
              <w:szCs w:val="21"/>
              <w:lang w:val="en-US"/>
            </w:rPr>
            <m:t>. .... ...</m:t>
          </m:r>
          <m:r>
            <w:rPr>
              <w:rFonts w:ascii="Cambria Math" w:hAnsi="Cambria Math" w:cs="Times New Roman"/>
              <w:sz w:val="22"/>
              <w:lang w:val="en-US"/>
            </w:rPr>
            <m:t>.............3.6</m:t>
          </m:r>
        </m:oMath>
      </m:oMathPara>
    </w:p>
    <w:p w14:paraId="658EBE3E" w14:textId="72A56627" w:rsidR="00714C19" w:rsidRDefault="00513AAC" w:rsidP="0034151E">
      <w:pPr>
        <w:spacing w:after="0" w:line="480" w:lineRule="auto"/>
        <w:rPr>
          <w:rFonts w:cs="Times New Roman"/>
          <w:sz w:val="24"/>
          <w:szCs w:val="24"/>
          <w:lang w:val="en-US"/>
        </w:rPr>
      </w:pPr>
      <w:r w:rsidRPr="00C96F52">
        <w:rPr>
          <w:rFonts w:cs="Times New Roman"/>
          <w:b/>
          <w:bCs/>
          <w:noProof/>
          <w:sz w:val="24"/>
          <w:szCs w:val="24"/>
          <w:lang w:val="en-US"/>
        </w:rPr>
        <mc:AlternateContent>
          <mc:Choice Requires="wps">
            <w:drawing>
              <wp:anchor distT="0" distB="0" distL="114300" distR="114300" simplePos="0" relativeHeight="251671552" behindDoc="0" locked="0" layoutInCell="1" allowOverlap="1" wp14:anchorId="1508862D" wp14:editId="6A2EC913">
                <wp:simplePos x="0" y="0"/>
                <wp:positionH relativeFrom="margin">
                  <wp:posOffset>1270</wp:posOffset>
                </wp:positionH>
                <wp:positionV relativeFrom="paragraph">
                  <wp:posOffset>-433705</wp:posOffset>
                </wp:positionV>
                <wp:extent cx="5057140" cy="353695"/>
                <wp:effectExtent l="0" t="0" r="10160" b="27305"/>
                <wp:wrapNone/>
                <wp:docPr id="1466290740" name="Rectangle 10"/>
                <wp:cNvGraphicFramePr/>
                <a:graphic xmlns:a="http://schemas.openxmlformats.org/drawingml/2006/main">
                  <a:graphicData uri="http://schemas.microsoft.com/office/word/2010/wordprocessingShape">
                    <wps:wsp>
                      <wps:cNvSpPr/>
                      <wps:spPr>
                        <a:xfrm>
                          <a:off x="0" y="0"/>
                          <a:ext cx="5057140" cy="35369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30F03" id="Rectangle 10" o:spid="_x0000_s1026" style="position:absolute;margin-left:.1pt;margin-top:-34.15pt;width:398.2pt;height:27.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" filled="f" strokecolor="black [3213]" strokeweight="1pt">
                <w10:wrap anchorx="margin"/>
              </v:rect>
            </w:pict>
          </mc:Fallback>
        </mc:AlternateContent>
      </w:r>
      <w:proofErr w:type="spellStart"/>
      <w:r w:rsidR="0069061C" w:rsidRPr="00C96F52">
        <w:rPr>
          <w:rFonts w:cs="Times New Roman"/>
          <w:sz w:val="24"/>
          <w:szCs w:val="24"/>
          <w:lang w:val="en-US"/>
        </w:rPr>
        <w:t>Keterangan</w:t>
      </w:r>
      <w:proofErr w:type="spellEnd"/>
      <w:r w:rsidR="0069061C" w:rsidRPr="00C96F52">
        <w:rPr>
          <w:rFonts w:cs="Times New Roman"/>
          <w:sz w:val="24"/>
          <w:szCs w:val="24"/>
          <w:lang w:val="en-US"/>
        </w:rPr>
        <w:t>:</w:t>
      </w:r>
    </w:p>
    <w:p w14:paraId="19019F43" w14:textId="2104CAF7" w:rsidR="00714C19" w:rsidRDefault="0069061C" w:rsidP="0034151E">
      <w:pPr>
        <w:spacing w:after="0" w:line="480" w:lineRule="auto"/>
        <w:rPr>
          <w:rFonts w:cs="Times New Roman"/>
          <w:sz w:val="24"/>
          <w:szCs w:val="24"/>
          <w:lang w:val="en-US"/>
        </w:rPr>
      </w:pPr>
      <w:r w:rsidRPr="00C96F52">
        <w:rPr>
          <w:rFonts w:cs="Times New Roman"/>
          <w:sz w:val="24"/>
          <w:szCs w:val="24"/>
          <w:lang w:val="en-US"/>
        </w:rPr>
        <w:t xml:space="preserve">X1 = Modal </w:t>
      </w:r>
      <w:proofErr w:type="spellStart"/>
      <w:r w:rsidRPr="00C96F52">
        <w:rPr>
          <w:rFonts w:cs="Times New Roman"/>
          <w:sz w:val="24"/>
          <w:szCs w:val="24"/>
          <w:lang w:val="en-US"/>
        </w:rPr>
        <w:t>Kerja</w:t>
      </w:r>
      <w:proofErr w:type="spellEnd"/>
      <w:r w:rsidRPr="00C96F52">
        <w:rPr>
          <w:rFonts w:cs="Times New Roman"/>
          <w:sz w:val="24"/>
          <w:szCs w:val="24"/>
          <w:lang w:val="en-US"/>
        </w:rPr>
        <w:t xml:space="preserve"> / Total Aset</w:t>
      </w:r>
    </w:p>
    <w:p w14:paraId="1435D8E0" w14:textId="77777777" w:rsidR="00714C19" w:rsidRDefault="001C130A" w:rsidP="0034151E">
      <w:pPr>
        <w:spacing w:after="0" w:line="480" w:lineRule="auto"/>
        <w:rPr>
          <w:rFonts w:cs="Times New Roman"/>
          <w:sz w:val="24"/>
          <w:szCs w:val="24"/>
          <w:lang w:val="en-US"/>
        </w:rPr>
      </w:pPr>
      <w:r w:rsidRPr="00C96F52">
        <w:rPr>
          <w:rFonts w:cs="Times New Roman"/>
          <w:sz w:val="24"/>
          <w:szCs w:val="24"/>
          <w:lang w:val="en-US"/>
        </w:rPr>
        <w:t xml:space="preserve">X2 = Laba </w:t>
      </w:r>
      <w:proofErr w:type="spellStart"/>
      <w:r w:rsidRPr="00C96F52">
        <w:rPr>
          <w:rFonts w:cs="Times New Roman"/>
          <w:sz w:val="24"/>
          <w:szCs w:val="24"/>
          <w:lang w:val="en-US"/>
        </w:rPr>
        <w:t>Ditahan</w:t>
      </w:r>
      <w:proofErr w:type="spellEnd"/>
      <w:r w:rsidRPr="00C96F52">
        <w:rPr>
          <w:rFonts w:cs="Times New Roman"/>
          <w:sz w:val="24"/>
          <w:szCs w:val="24"/>
          <w:lang w:val="en-US"/>
        </w:rPr>
        <w:t xml:space="preserve"> / Total Aset</w:t>
      </w:r>
    </w:p>
    <w:p w14:paraId="30FADE7C" w14:textId="77777777" w:rsidR="00714C19" w:rsidRDefault="001C130A" w:rsidP="0034151E">
      <w:pPr>
        <w:spacing w:after="0" w:line="480" w:lineRule="auto"/>
        <w:rPr>
          <w:rFonts w:cs="Times New Roman"/>
          <w:sz w:val="24"/>
          <w:szCs w:val="24"/>
          <w:lang w:val="en-US"/>
        </w:rPr>
      </w:pPr>
      <w:r w:rsidRPr="00C96F52">
        <w:rPr>
          <w:rFonts w:cs="Times New Roman"/>
          <w:sz w:val="24"/>
          <w:szCs w:val="24"/>
          <w:lang w:val="en-US"/>
        </w:rPr>
        <w:t xml:space="preserve">X3 = Laba </w:t>
      </w:r>
      <w:proofErr w:type="spellStart"/>
      <w:r w:rsidRPr="00C96F52">
        <w:rPr>
          <w:rFonts w:cs="Times New Roman"/>
          <w:sz w:val="24"/>
          <w:szCs w:val="24"/>
          <w:lang w:val="en-US"/>
        </w:rPr>
        <w:t>Sebelum</w:t>
      </w:r>
      <w:proofErr w:type="spellEnd"/>
      <w:r w:rsidRPr="00C96F52">
        <w:rPr>
          <w:rFonts w:cs="Times New Roman"/>
          <w:sz w:val="24"/>
          <w:szCs w:val="24"/>
          <w:lang w:val="en-US"/>
        </w:rPr>
        <w:t xml:space="preserve"> Bunga dan Pajak / Total Aset</w:t>
      </w:r>
    </w:p>
    <w:p w14:paraId="767E3168" w14:textId="4DEAE490" w:rsidR="004100BB" w:rsidRPr="00C96F52" w:rsidRDefault="001C130A" w:rsidP="0034151E">
      <w:pPr>
        <w:spacing w:after="0" w:line="480" w:lineRule="auto"/>
        <w:rPr>
          <w:rFonts w:cs="Times New Roman"/>
          <w:sz w:val="24"/>
          <w:szCs w:val="24"/>
          <w:lang w:val="en-US"/>
        </w:rPr>
      </w:pPr>
      <w:r w:rsidRPr="00C96F52">
        <w:rPr>
          <w:rFonts w:cs="Times New Roman"/>
          <w:sz w:val="24"/>
          <w:szCs w:val="24"/>
          <w:lang w:val="en-US"/>
        </w:rPr>
        <w:t xml:space="preserve">X4 = Nilai </w:t>
      </w:r>
      <w:proofErr w:type="spellStart"/>
      <w:r w:rsidRPr="00C96F52">
        <w:rPr>
          <w:rFonts w:cs="Times New Roman"/>
          <w:sz w:val="24"/>
          <w:szCs w:val="24"/>
          <w:lang w:val="en-US"/>
        </w:rPr>
        <w:t>Buku</w:t>
      </w:r>
      <w:proofErr w:type="spellEnd"/>
      <w:r w:rsidRPr="00C96F52">
        <w:rPr>
          <w:rFonts w:cs="Times New Roman"/>
          <w:sz w:val="24"/>
          <w:szCs w:val="24"/>
          <w:lang w:val="en-US"/>
        </w:rPr>
        <w:t xml:space="preserve"> </w:t>
      </w:r>
      <w:proofErr w:type="spellStart"/>
      <w:r w:rsidRPr="00C96F52">
        <w:rPr>
          <w:rFonts w:cs="Times New Roman"/>
          <w:sz w:val="24"/>
          <w:szCs w:val="24"/>
          <w:lang w:val="en-US"/>
        </w:rPr>
        <w:t>Ekuitas</w:t>
      </w:r>
      <w:proofErr w:type="spellEnd"/>
      <w:r w:rsidRPr="00C96F52">
        <w:rPr>
          <w:rFonts w:cs="Times New Roman"/>
          <w:sz w:val="24"/>
          <w:szCs w:val="24"/>
          <w:lang w:val="en-US"/>
        </w:rPr>
        <w:t xml:space="preserve"> / Nilai </w:t>
      </w:r>
      <w:proofErr w:type="spellStart"/>
      <w:r w:rsidRPr="00C96F52">
        <w:rPr>
          <w:rFonts w:cs="Times New Roman"/>
          <w:sz w:val="24"/>
          <w:szCs w:val="24"/>
          <w:lang w:val="en-US"/>
        </w:rPr>
        <w:t>Buku</w:t>
      </w:r>
      <w:proofErr w:type="spellEnd"/>
      <w:r w:rsidRPr="00C96F52">
        <w:rPr>
          <w:rFonts w:cs="Times New Roman"/>
          <w:sz w:val="24"/>
          <w:szCs w:val="24"/>
          <w:lang w:val="en-US"/>
        </w:rPr>
        <w:t xml:space="preserve"> </w:t>
      </w:r>
      <w:proofErr w:type="spellStart"/>
      <w:r w:rsidRPr="00C96F52">
        <w:rPr>
          <w:rFonts w:cs="Times New Roman"/>
          <w:sz w:val="24"/>
          <w:szCs w:val="24"/>
          <w:lang w:val="en-US"/>
        </w:rPr>
        <w:t>Liabilitas</w:t>
      </w:r>
      <w:proofErr w:type="spellEnd"/>
    </w:p>
    <w:p w14:paraId="63D96B71" w14:textId="77777777" w:rsidR="0034151E" w:rsidRDefault="006E3874" w:rsidP="006E3874">
      <w:pPr>
        <w:spacing w:after="0" w:line="480" w:lineRule="auto"/>
        <w:jc w:val="both"/>
        <w:rPr>
          <w:rFonts w:cs="Times New Roman"/>
          <w:sz w:val="24"/>
          <w:szCs w:val="24"/>
          <w:lang w:val="en-US"/>
        </w:rPr>
      </w:pPr>
      <w:r w:rsidRPr="006E3874">
        <w:rPr>
          <w:rFonts w:cs="Times New Roman"/>
          <w:sz w:val="24"/>
          <w:szCs w:val="24"/>
        </w:rPr>
        <w:t xml:space="preserve">Klasifikasi </w:t>
      </w:r>
      <w:r w:rsidRPr="006E3874">
        <w:rPr>
          <w:rFonts w:cs="Times New Roman"/>
          <w:i/>
          <w:iCs/>
          <w:sz w:val="24"/>
          <w:szCs w:val="24"/>
        </w:rPr>
        <w:t>financial distress</w:t>
      </w:r>
      <w:r w:rsidRPr="006E3874">
        <w:rPr>
          <w:rFonts w:cs="Times New Roman"/>
          <w:sz w:val="24"/>
          <w:szCs w:val="24"/>
        </w:rPr>
        <w:t xml:space="preserve">: </w:t>
      </w:r>
    </w:p>
    <w:p w14:paraId="240D91D5" w14:textId="64CDC0C2" w:rsidR="0034151E" w:rsidRDefault="0034151E" w:rsidP="006E3874">
      <w:pPr>
        <w:spacing w:after="0" w:line="480" w:lineRule="auto"/>
        <w:jc w:val="both"/>
        <w:rPr>
          <w:rFonts w:cs="Times New Roman"/>
          <w:i/>
          <w:iCs/>
          <w:sz w:val="24"/>
          <w:szCs w:val="24"/>
          <w:lang w:val="en-US"/>
        </w:rPr>
      </w:pPr>
      <w:r>
        <w:rPr>
          <w:rFonts w:cs="Times New Roman"/>
          <w:sz w:val="24"/>
          <w:szCs w:val="24"/>
          <w:lang w:val="en-US"/>
        </w:rPr>
        <w:t xml:space="preserve">Nilai Z &lt; 1,10 = </w:t>
      </w:r>
      <w:r w:rsidRPr="0034151E">
        <w:rPr>
          <w:rFonts w:cs="Times New Roman"/>
          <w:i/>
          <w:iCs/>
          <w:sz w:val="24"/>
          <w:szCs w:val="24"/>
          <w:lang w:val="en-US"/>
        </w:rPr>
        <w:t xml:space="preserve">Distress </w:t>
      </w:r>
      <w:r>
        <w:rPr>
          <w:rFonts w:cs="Times New Roman"/>
          <w:i/>
          <w:iCs/>
          <w:sz w:val="24"/>
          <w:szCs w:val="24"/>
          <w:lang w:val="en-US"/>
        </w:rPr>
        <w:t>z</w:t>
      </w:r>
      <w:r w:rsidRPr="0034151E">
        <w:rPr>
          <w:rFonts w:cs="Times New Roman"/>
          <w:i/>
          <w:iCs/>
          <w:sz w:val="24"/>
          <w:szCs w:val="24"/>
          <w:lang w:val="en-US"/>
        </w:rPr>
        <w:t>one</w:t>
      </w:r>
    </w:p>
    <w:p w14:paraId="57FF9A30" w14:textId="0EE6017E" w:rsidR="0034151E" w:rsidRDefault="0034151E" w:rsidP="006E3874">
      <w:pPr>
        <w:spacing w:after="0" w:line="480" w:lineRule="auto"/>
        <w:jc w:val="both"/>
        <w:rPr>
          <w:rFonts w:cs="Times New Roman"/>
          <w:i/>
          <w:iCs/>
          <w:sz w:val="24"/>
          <w:szCs w:val="24"/>
          <w:lang w:val="en-US"/>
        </w:rPr>
      </w:pPr>
      <w:r>
        <w:rPr>
          <w:rFonts w:cs="Times New Roman"/>
          <w:sz w:val="24"/>
          <w:szCs w:val="24"/>
          <w:lang w:val="en-US"/>
        </w:rPr>
        <w:t xml:space="preserve">Nilai Z 1,10 – 2,60 = </w:t>
      </w:r>
      <w:r>
        <w:rPr>
          <w:rFonts w:cs="Times New Roman"/>
          <w:i/>
          <w:iCs/>
          <w:sz w:val="24"/>
          <w:szCs w:val="24"/>
          <w:lang w:val="en-US"/>
        </w:rPr>
        <w:t>Grey area</w:t>
      </w:r>
    </w:p>
    <w:p w14:paraId="0E250ACD" w14:textId="26E37B52" w:rsidR="00893D5A" w:rsidRPr="0034151E" w:rsidRDefault="0034151E" w:rsidP="006E3874">
      <w:pPr>
        <w:spacing w:after="0" w:line="480" w:lineRule="auto"/>
        <w:jc w:val="both"/>
        <w:rPr>
          <w:rFonts w:cs="Times New Roman"/>
          <w:i/>
          <w:iCs/>
          <w:sz w:val="24"/>
          <w:szCs w:val="24"/>
          <w:lang w:val="en-US"/>
        </w:rPr>
      </w:pPr>
      <w:r>
        <w:rPr>
          <w:rFonts w:cs="Times New Roman"/>
          <w:sz w:val="24"/>
          <w:szCs w:val="24"/>
          <w:lang w:val="en-US"/>
        </w:rPr>
        <w:t xml:space="preserve">Nilai Z &gt; 2,60 = </w:t>
      </w:r>
      <w:r>
        <w:rPr>
          <w:rFonts w:cs="Times New Roman"/>
          <w:i/>
          <w:iCs/>
          <w:sz w:val="24"/>
          <w:szCs w:val="24"/>
          <w:lang w:val="en-US"/>
        </w:rPr>
        <w:t>Safe zone</w:t>
      </w:r>
    </w:p>
    <w:p w14:paraId="72C1EC1E" w14:textId="349A5540" w:rsidR="00EA2C8E" w:rsidRPr="00EA2C8E" w:rsidRDefault="00CF4FBB" w:rsidP="00EA2C8E">
      <w:pPr>
        <w:pStyle w:val="Heading4"/>
      </w:pPr>
      <w:r>
        <w:rPr>
          <w:i/>
          <w:iCs/>
        </w:rPr>
        <w:t>Leverage</w:t>
      </w:r>
    </w:p>
    <w:p w14:paraId="0E01D79E" w14:textId="2D3C7662" w:rsidR="005F3FD9" w:rsidRDefault="00BE7931" w:rsidP="005F3FD9">
      <w:pPr>
        <w:pStyle w:val="Heading4"/>
        <w:numPr>
          <w:ilvl w:val="0"/>
          <w:numId w:val="0"/>
        </w:numPr>
        <w:ind w:firstLine="720"/>
        <w:jc w:val="both"/>
        <w:rPr>
          <w:b w:val="0"/>
          <w:bCs w:val="0"/>
        </w:rPr>
      </w:pPr>
      <w:r w:rsidRPr="00BE7931">
        <w:rPr>
          <w:b w:val="0"/>
          <w:bCs w:val="0"/>
          <w:i/>
          <w:iCs/>
          <w:lang w:val="ru-RU"/>
        </w:rPr>
        <w:t xml:space="preserve">Leverage </w:t>
      </w:r>
      <w:r w:rsidRPr="00BE7931">
        <w:rPr>
          <w:b w:val="0"/>
          <w:bCs w:val="0"/>
          <w:lang w:val="ru-RU"/>
        </w:rPr>
        <w:t xml:space="preserve">merupakan indikator yang menunjukkan sejauh mana perusahaan menggunakan sumber pendanaan yang berasal dari utang untuk membiayai aset maupun kegiatan operasionalnya. Semakin tinggi tingkat </w:t>
      </w:r>
      <w:r w:rsidRPr="00BE7931">
        <w:rPr>
          <w:b w:val="0"/>
          <w:bCs w:val="0"/>
          <w:i/>
          <w:iCs/>
          <w:lang w:val="ru-RU"/>
        </w:rPr>
        <w:t>leverage</w:t>
      </w:r>
      <w:r w:rsidRPr="00BE7931">
        <w:rPr>
          <w:b w:val="0"/>
          <w:bCs w:val="0"/>
          <w:lang w:val="ru-RU"/>
        </w:rPr>
        <w:t>, semakin besar risiko keuangan yang dihadapi perusahaan karena adanya kewajiban untuk membayar kembali utang beserta beban bunganya kepada kreditur</w:t>
      </w:r>
      <w:r w:rsidRPr="00BE7931">
        <w:rPr>
          <w:b w:val="0"/>
          <w:bCs w:val="0"/>
          <w:i/>
          <w:iCs/>
          <w:lang w:val="ru-RU"/>
        </w:rPr>
        <w:t>.</w:t>
      </w:r>
      <w:r>
        <w:rPr>
          <w:b w:val="0"/>
          <w:bCs w:val="0"/>
        </w:rPr>
        <w:t xml:space="preserve"> </w:t>
      </w:r>
      <w:proofErr w:type="spellStart"/>
      <w:r w:rsidR="000C4215">
        <w:rPr>
          <w:b w:val="0"/>
          <w:bCs w:val="0"/>
        </w:rPr>
        <w:t>Kondisi</w:t>
      </w:r>
      <w:proofErr w:type="spellEnd"/>
      <w:r w:rsidR="00EB7CAB" w:rsidRPr="002B198E">
        <w:rPr>
          <w:b w:val="0"/>
          <w:bCs w:val="0"/>
          <w:lang w:val="ru-RU"/>
        </w:rPr>
        <w:t xml:space="preserve"> tersebut dapat mendorong manajemen untuk melakukan</w:t>
      </w:r>
      <w:r w:rsidR="003D4631">
        <w:rPr>
          <w:b w:val="0"/>
          <w:bCs w:val="0"/>
        </w:rPr>
        <w:t xml:space="preserve"> </w:t>
      </w:r>
      <w:proofErr w:type="spellStart"/>
      <w:r w:rsidR="003D4631">
        <w:rPr>
          <w:b w:val="0"/>
          <w:bCs w:val="0"/>
        </w:rPr>
        <w:t>berbagai</w:t>
      </w:r>
      <w:proofErr w:type="spellEnd"/>
      <w:r w:rsidR="00EB7CAB" w:rsidRPr="002B198E">
        <w:rPr>
          <w:b w:val="0"/>
          <w:bCs w:val="0"/>
          <w:lang w:val="ru-RU"/>
        </w:rPr>
        <w:t xml:space="preserve"> tindakan, termasuk manajemen laba, guna menampilkan kondisi keuangan</w:t>
      </w:r>
      <w:r>
        <w:rPr>
          <w:b w:val="0"/>
          <w:bCs w:val="0"/>
        </w:rPr>
        <w:t xml:space="preserve"> </w:t>
      </w:r>
      <w:proofErr w:type="spellStart"/>
      <w:r>
        <w:rPr>
          <w:b w:val="0"/>
          <w:bCs w:val="0"/>
        </w:rPr>
        <w:t>perusahaan</w:t>
      </w:r>
      <w:proofErr w:type="spellEnd"/>
      <w:r w:rsidR="00EB7CAB" w:rsidRPr="002B198E">
        <w:rPr>
          <w:b w:val="0"/>
          <w:bCs w:val="0"/>
          <w:lang w:val="ru-RU"/>
        </w:rPr>
        <w:t xml:space="preserve"> yang tampak</w:t>
      </w:r>
      <w:r w:rsidR="00EB7CAB">
        <w:rPr>
          <w:b w:val="0"/>
          <w:bCs w:val="0"/>
        </w:rPr>
        <w:t xml:space="preserve"> </w:t>
      </w:r>
      <w:proofErr w:type="spellStart"/>
      <w:r w:rsidR="00EB7CAB">
        <w:rPr>
          <w:b w:val="0"/>
          <w:bCs w:val="0"/>
        </w:rPr>
        <w:t>tetap</w:t>
      </w:r>
      <w:proofErr w:type="spellEnd"/>
      <w:r w:rsidR="00EB7CAB" w:rsidRPr="002B198E">
        <w:rPr>
          <w:b w:val="0"/>
          <w:bCs w:val="0"/>
          <w:lang w:val="ru-RU"/>
        </w:rPr>
        <w:t xml:space="preserve"> stabil dan mampu memenuhi kewajiban utang</w:t>
      </w:r>
      <w:r w:rsidR="00EB7CAB">
        <w:rPr>
          <w:b w:val="0"/>
          <w:bCs w:val="0"/>
        </w:rPr>
        <w:t xml:space="preserve">, </w:t>
      </w:r>
      <w:r w:rsidR="00EB7CAB" w:rsidRPr="002B198E">
        <w:rPr>
          <w:b w:val="0"/>
          <w:bCs w:val="0"/>
          <w:lang w:val="ru-RU"/>
        </w:rPr>
        <w:t>sehingga dapat mempertahankan kepercayaan kreditur maupun investor.</w:t>
      </w:r>
      <w:r w:rsidR="005C1551">
        <w:rPr>
          <w:b w:val="0"/>
          <w:bCs w:val="0"/>
        </w:rPr>
        <w:t xml:space="preserve"> </w:t>
      </w:r>
    </w:p>
    <w:p w14:paraId="25D52613" w14:textId="3542D74F" w:rsidR="00CF76A9" w:rsidRPr="005C1551" w:rsidRDefault="009C339D" w:rsidP="005F3FD9">
      <w:pPr>
        <w:pStyle w:val="Heading4"/>
        <w:numPr>
          <w:ilvl w:val="0"/>
          <w:numId w:val="0"/>
        </w:numPr>
        <w:ind w:firstLine="720"/>
        <w:jc w:val="both"/>
        <w:rPr>
          <w:b w:val="0"/>
          <w:bCs w:val="0"/>
        </w:rPr>
      </w:pPr>
      <w:r w:rsidRPr="00C96F52">
        <w:rPr>
          <w:b w:val="0"/>
          <w:bCs w:val="0"/>
          <w:noProof/>
        </w:rPr>
        <mc:AlternateContent>
          <mc:Choice Requires="wps">
            <w:drawing>
              <wp:anchor distT="0" distB="0" distL="114300" distR="114300" simplePos="0" relativeHeight="251679744" behindDoc="0" locked="0" layoutInCell="1" allowOverlap="1" wp14:anchorId="13FD0369" wp14:editId="149FF49E">
                <wp:simplePos x="0" y="0"/>
                <wp:positionH relativeFrom="margin">
                  <wp:posOffset>0</wp:posOffset>
                </wp:positionH>
                <wp:positionV relativeFrom="paragraph">
                  <wp:posOffset>2748915</wp:posOffset>
                </wp:positionV>
                <wp:extent cx="5057140" cy="450850"/>
                <wp:effectExtent l="0" t="0" r="10160" b="25400"/>
                <wp:wrapNone/>
                <wp:docPr id="1108276396" name="Rectangle 10"/>
                <wp:cNvGraphicFramePr/>
                <a:graphic xmlns:a="http://schemas.openxmlformats.org/drawingml/2006/main">
                  <a:graphicData uri="http://schemas.microsoft.com/office/word/2010/wordprocessingShape">
                    <wps:wsp>
                      <wps:cNvSpPr/>
                      <wps:spPr>
                        <a:xfrm>
                          <a:off x="0" y="0"/>
                          <a:ext cx="5057140" cy="4508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10A09" id="Rectangle 10" o:spid="_x0000_s1026" style="position:absolute;margin-left:0;margin-top:216.45pt;width:398.2pt;height:35.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" filled="f" strokecolor="black [3213]" strokeweight="1pt">
                <w10:wrap anchorx="margin"/>
              </v:rect>
            </w:pict>
          </mc:Fallback>
        </mc:AlternateContent>
      </w:r>
      <w:r w:rsidR="00C70CE5" w:rsidRPr="00EA2C8E">
        <w:rPr>
          <w:b w:val="0"/>
          <w:bCs w:val="0"/>
        </w:rPr>
        <w:t xml:space="preserve">Dalam </w:t>
      </w:r>
      <w:proofErr w:type="spellStart"/>
      <w:r w:rsidR="00C70CE5" w:rsidRPr="00EA2C8E">
        <w:rPr>
          <w:b w:val="0"/>
          <w:bCs w:val="0"/>
        </w:rPr>
        <w:t>penelitian</w:t>
      </w:r>
      <w:proofErr w:type="spellEnd"/>
      <w:r w:rsidR="00C70CE5" w:rsidRPr="00EA2C8E">
        <w:rPr>
          <w:b w:val="0"/>
          <w:bCs w:val="0"/>
        </w:rPr>
        <w:t xml:space="preserve"> </w:t>
      </w:r>
      <w:proofErr w:type="spellStart"/>
      <w:r w:rsidR="00C70CE5" w:rsidRPr="00EA2C8E">
        <w:rPr>
          <w:b w:val="0"/>
          <w:bCs w:val="0"/>
        </w:rPr>
        <w:t>ini</w:t>
      </w:r>
      <w:proofErr w:type="spellEnd"/>
      <w:r w:rsidR="00C70CE5" w:rsidRPr="00EA2C8E">
        <w:rPr>
          <w:b w:val="0"/>
          <w:bCs w:val="0"/>
        </w:rPr>
        <w:t xml:space="preserve">, </w:t>
      </w:r>
      <w:r w:rsidR="00C70CE5" w:rsidRPr="00EA2C8E">
        <w:rPr>
          <w:b w:val="0"/>
          <w:bCs w:val="0"/>
          <w:i/>
          <w:iCs/>
        </w:rPr>
        <w:t xml:space="preserve">leverage </w:t>
      </w:r>
      <w:proofErr w:type="spellStart"/>
      <w:r w:rsidR="00C70CE5" w:rsidRPr="00EA2C8E">
        <w:rPr>
          <w:b w:val="0"/>
          <w:bCs w:val="0"/>
        </w:rPr>
        <w:t>diukur</w:t>
      </w:r>
      <w:proofErr w:type="spellEnd"/>
      <w:r w:rsidR="00C70CE5" w:rsidRPr="00EA2C8E">
        <w:rPr>
          <w:b w:val="0"/>
          <w:bCs w:val="0"/>
        </w:rPr>
        <w:t xml:space="preserve"> </w:t>
      </w:r>
      <w:proofErr w:type="spellStart"/>
      <w:r w:rsidR="00C70CE5" w:rsidRPr="00EA2C8E">
        <w:rPr>
          <w:b w:val="0"/>
          <w:bCs w:val="0"/>
        </w:rPr>
        <w:t>d</w:t>
      </w:r>
      <w:r w:rsidR="002B198E">
        <w:rPr>
          <w:b w:val="0"/>
          <w:bCs w:val="0"/>
        </w:rPr>
        <w:t>e</w:t>
      </w:r>
      <w:r w:rsidR="00C70CE5" w:rsidRPr="00EA2C8E">
        <w:rPr>
          <w:b w:val="0"/>
          <w:bCs w:val="0"/>
        </w:rPr>
        <w:t>ngan</w:t>
      </w:r>
      <w:proofErr w:type="spellEnd"/>
      <w:r w:rsidR="00C70CE5" w:rsidRPr="00EA2C8E">
        <w:rPr>
          <w:b w:val="0"/>
          <w:bCs w:val="0"/>
        </w:rPr>
        <w:t xml:space="preserve"> </w:t>
      </w:r>
      <w:proofErr w:type="spellStart"/>
      <w:r w:rsidR="00C70CE5" w:rsidRPr="00EA2C8E">
        <w:rPr>
          <w:b w:val="0"/>
          <w:bCs w:val="0"/>
        </w:rPr>
        <w:t>menggunakan</w:t>
      </w:r>
      <w:proofErr w:type="spellEnd"/>
      <w:r w:rsidR="00C70CE5" w:rsidRPr="00EA2C8E">
        <w:rPr>
          <w:b w:val="0"/>
          <w:bCs w:val="0"/>
        </w:rPr>
        <w:t xml:space="preserve"> </w:t>
      </w:r>
      <w:proofErr w:type="spellStart"/>
      <w:r w:rsidR="00C70CE5" w:rsidRPr="00EA2C8E">
        <w:rPr>
          <w:b w:val="0"/>
          <w:bCs w:val="0"/>
        </w:rPr>
        <w:t>rasio</w:t>
      </w:r>
      <w:proofErr w:type="spellEnd"/>
      <w:r w:rsidR="00C70CE5" w:rsidRPr="00EA2C8E">
        <w:rPr>
          <w:b w:val="0"/>
          <w:bCs w:val="0"/>
        </w:rPr>
        <w:t xml:space="preserve"> </w:t>
      </w:r>
      <w:r w:rsidR="00C70CE5" w:rsidRPr="00EA2C8E">
        <w:rPr>
          <w:b w:val="0"/>
          <w:bCs w:val="0"/>
          <w:i/>
          <w:iCs/>
        </w:rPr>
        <w:t xml:space="preserve">Debt-to-Assets Ratio </w:t>
      </w:r>
      <w:r w:rsidR="00C70CE5" w:rsidRPr="00EA2C8E">
        <w:rPr>
          <w:b w:val="0"/>
          <w:bCs w:val="0"/>
        </w:rPr>
        <w:t xml:space="preserve">(DAR), </w:t>
      </w:r>
      <w:r w:rsidR="00C70CE5" w:rsidRPr="00EA2C8E">
        <w:rPr>
          <w:b w:val="0"/>
          <w:bCs w:val="0"/>
          <w:lang w:val="id-ID"/>
        </w:rPr>
        <w:t xml:space="preserve">yaitu perbandingan antara total utang dengan total aset </w:t>
      </w:r>
      <w:r w:rsidR="00C70CE5" w:rsidRPr="00EA2C8E">
        <w:rPr>
          <w:b w:val="0"/>
          <w:bCs w:val="0"/>
          <w:lang w:val="id-ID"/>
        </w:rPr>
        <w:lastRenderedPageBreak/>
        <w:t>perusahaan. Rasio ini menggambarkan sejauh mana aset perusahaan dibiayai oleh utang dibandingkan dengan modal sendiri. Semakin tinggi nilai DAR, semakin besar ketergantungan perusahaan terhadap pembiayaan eksternal</w:t>
      </w:r>
      <w:r w:rsidR="002B198E">
        <w:rPr>
          <w:b w:val="0"/>
          <w:bCs w:val="0"/>
          <w:lang w:val="id-ID"/>
        </w:rPr>
        <w:t>,</w:t>
      </w:r>
      <w:r w:rsidR="00C70CE5" w:rsidRPr="00EA2C8E">
        <w:rPr>
          <w:b w:val="0"/>
          <w:bCs w:val="0"/>
          <w:lang w:val="id-ID"/>
        </w:rPr>
        <w:t xml:space="preserve"> </w:t>
      </w:r>
      <w:r w:rsidR="00C70CE5" w:rsidRPr="00EA2C8E">
        <w:rPr>
          <w:b w:val="0"/>
          <w:bCs w:val="0"/>
        </w:rPr>
        <w:t xml:space="preserve">yang pada </w:t>
      </w:r>
      <w:proofErr w:type="spellStart"/>
      <w:r w:rsidR="00C70CE5" w:rsidRPr="00EA2C8E">
        <w:rPr>
          <w:b w:val="0"/>
          <w:bCs w:val="0"/>
        </w:rPr>
        <w:t>akhirnya</w:t>
      </w:r>
      <w:proofErr w:type="spellEnd"/>
      <w:r w:rsidR="00C70CE5" w:rsidRPr="00EA2C8E">
        <w:rPr>
          <w:b w:val="0"/>
          <w:bCs w:val="0"/>
        </w:rPr>
        <w:t xml:space="preserve"> </w:t>
      </w:r>
      <w:proofErr w:type="spellStart"/>
      <w:r w:rsidR="00C70CE5" w:rsidRPr="00EA2C8E">
        <w:rPr>
          <w:b w:val="0"/>
          <w:bCs w:val="0"/>
        </w:rPr>
        <w:t>dapat</w:t>
      </w:r>
      <w:proofErr w:type="spellEnd"/>
      <w:r w:rsidR="00C70CE5" w:rsidRPr="00EA2C8E">
        <w:rPr>
          <w:b w:val="0"/>
          <w:bCs w:val="0"/>
        </w:rPr>
        <w:t xml:space="preserve"> </w:t>
      </w:r>
      <w:proofErr w:type="spellStart"/>
      <w:r w:rsidR="00C70CE5" w:rsidRPr="00EA2C8E">
        <w:rPr>
          <w:b w:val="0"/>
          <w:bCs w:val="0"/>
        </w:rPr>
        <w:t>meningkatkan</w:t>
      </w:r>
      <w:proofErr w:type="spellEnd"/>
      <w:r w:rsidR="00C70CE5" w:rsidRPr="00EA2C8E">
        <w:rPr>
          <w:b w:val="0"/>
          <w:bCs w:val="0"/>
        </w:rPr>
        <w:t xml:space="preserve"> </w:t>
      </w:r>
      <w:proofErr w:type="spellStart"/>
      <w:r w:rsidR="00C70CE5" w:rsidRPr="00EA2C8E">
        <w:rPr>
          <w:b w:val="0"/>
          <w:bCs w:val="0"/>
        </w:rPr>
        <w:t>tekanan</w:t>
      </w:r>
      <w:proofErr w:type="spellEnd"/>
      <w:r w:rsidR="00C70CE5" w:rsidRPr="00EA2C8E">
        <w:rPr>
          <w:b w:val="0"/>
          <w:bCs w:val="0"/>
        </w:rPr>
        <w:t xml:space="preserve"> </w:t>
      </w:r>
      <w:proofErr w:type="spellStart"/>
      <w:r w:rsidR="00C70CE5" w:rsidRPr="00EA2C8E">
        <w:rPr>
          <w:b w:val="0"/>
          <w:bCs w:val="0"/>
        </w:rPr>
        <w:t>bagi</w:t>
      </w:r>
      <w:proofErr w:type="spellEnd"/>
      <w:r w:rsidR="00C70CE5" w:rsidRPr="00EA2C8E">
        <w:rPr>
          <w:b w:val="0"/>
          <w:bCs w:val="0"/>
        </w:rPr>
        <w:t xml:space="preserve"> </w:t>
      </w:r>
      <w:proofErr w:type="spellStart"/>
      <w:r w:rsidR="00C70CE5" w:rsidRPr="00EA2C8E">
        <w:rPr>
          <w:b w:val="0"/>
          <w:bCs w:val="0"/>
        </w:rPr>
        <w:t>manajemen</w:t>
      </w:r>
      <w:proofErr w:type="spellEnd"/>
      <w:r w:rsidR="00C70CE5" w:rsidRPr="00EA2C8E">
        <w:rPr>
          <w:b w:val="0"/>
          <w:bCs w:val="0"/>
        </w:rPr>
        <w:t xml:space="preserve"> </w:t>
      </w:r>
      <w:proofErr w:type="spellStart"/>
      <w:r w:rsidR="00C70CE5" w:rsidRPr="00EA2C8E">
        <w:rPr>
          <w:b w:val="0"/>
          <w:bCs w:val="0"/>
        </w:rPr>
        <w:t>dalam</w:t>
      </w:r>
      <w:proofErr w:type="spellEnd"/>
      <w:r w:rsidR="00C70CE5" w:rsidRPr="00EA2C8E">
        <w:rPr>
          <w:b w:val="0"/>
          <w:bCs w:val="0"/>
        </w:rPr>
        <w:t xml:space="preserve"> </w:t>
      </w:r>
      <w:proofErr w:type="spellStart"/>
      <w:r w:rsidR="00C70CE5" w:rsidRPr="00EA2C8E">
        <w:rPr>
          <w:b w:val="0"/>
          <w:bCs w:val="0"/>
        </w:rPr>
        <w:t>menjaga</w:t>
      </w:r>
      <w:proofErr w:type="spellEnd"/>
      <w:r w:rsidR="00C70CE5" w:rsidRPr="00EA2C8E">
        <w:rPr>
          <w:b w:val="0"/>
          <w:bCs w:val="0"/>
        </w:rPr>
        <w:t xml:space="preserve"> </w:t>
      </w:r>
      <w:proofErr w:type="spellStart"/>
      <w:r w:rsidR="00C70CE5" w:rsidRPr="00EA2C8E">
        <w:rPr>
          <w:b w:val="0"/>
          <w:bCs w:val="0"/>
        </w:rPr>
        <w:t>stabilitas</w:t>
      </w:r>
      <w:proofErr w:type="spellEnd"/>
      <w:r w:rsidR="00C70CE5" w:rsidRPr="00EA2C8E">
        <w:rPr>
          <w:b w:val="0"/>
          <w:bCs w:val="0"/>
        </w:rPr>
        <w:t xml:space="preserve"> </w:t>
      </w:r>
      <w:proofErr w:type="spellStart"/>
      <w:r w:rsidR="00C70CE5" w:rsidRPr="00EA2C8E">
        <w:rPr>
          <w:b w:val="0"/>
          <w:bCs w:val="0"/>
        </w:rPr>
        <w:t>kinerja</w:t>
      </w:r>
      <w:proofErr w:type="spellEnd"/>
      <w:r w:rsidR="00C70CE5" w:rsidRPr="00EA2C8E">
        <w:rPr>
          <w:b w:val="0"/>
          <w:bCs w:val="0"/>
        </w:rPr>
        <w:t xml:space="preserve"> </w:t>
      </w:r>
      <w:proofErr w:type="spellStart"/>
      <w:r w:rsidR="00C70CE5" w:rsidRPr="00EA2C8E">
        <w:rPr>
          <w:b w:val="0"/>
          <w:bCs w:val="0"/>
        </w:rPr>
        <w:t>keuangan</w:t>
      </w:r>
      <w:proofErr w:type="spellEnd"/>
      <w:r w:rsidR="00EB7CAB">
        <w:rPr>
          <w:b w:val="0"/>
          <w:bCs w:val="0"/>
        </w:rPr>
        <w:t>.</w:t>
      </w:r>
      <w:r w:rsidR="00B26B72" w:rsidRPr="00B26B72">
        <w:rPr>
          <w:b w:val="0"/>
          <w:bCs w:val="0"/>
          <w:noProof/>
        </w:rPr>
        <w:t xml:space="preserve"> </w:t>
      </w:r>
      <w:r w:rsidR="002B198E">
        <w:rPr>
          <w:b w:val="0"/>
          <w:bCs w:val="0"/>
        </w:rPr>
        <w:t xml:space="preserve"> </w:t>
      </w:r>
      <w:proofErr w:type="spellStart"/>
      <w:r w:rsidR="00C70CE5" w:rsidRPr="00EA2C8E">
        <w:rPr>
          <w:b w:val="0"/>
          <w:bCs w:val="0"/>
        </w:rPr>
        <w:t>Rumus</w:t>
      </w:r>
      <w:proofErr w:type="spellEnd"/>
      <w:r w:rsidR="00C70CE5" w:rsidRPr="00EA2C8E">
        <w:rPr>
          <w:b w:val="0"/>
          <w:bCs w:val="0"/>
        </w:rPr>
        <w:t xml:space="preserve"> </w:t>
      </w:r>
      <w:proofErr w:type="spellStart"/>
      <w:r w:rsidR="00C70CE5" w:rsidRPr="00EA2C8E">
        <w:rPr>
          <w:b w:val="0"/>
          <w:bCs w:val="0"/>
        </w:rPr>
        <w:t>perhitungan</w:t>
      </w:r>
      <w:proofErr w:type="spellEnd"/>
      <w:r w:rsidR="00C70CE5" w:rsidRPr="00EA2C8E">
        <w:rPr>
          <w:b w:val="0"/>
          <w:bCs w:val="0"/>
        </w:rPr>
        <w:t xml:space="preserve"> DAR </w:t>
      </w:r>
      <w:proofErr w:type="spellStart"/>
      <w:r w:rsidR="00C70CE5" w:rsidRPr="00EA2C8E">
        <w:rPr>
          <w:b w:val="0"/>
          <w:bCs w:val="0"/>
        </w:rPr>
        <w:t>mengacu</w:t>
      </w:r>
      <w:proofErr w:type="spellEnd"/>
      <w:r w:rsidR="00C70CE5" w:rsidRPr="00EA2C8E">
        <w:rPr>
          <w:b w:val="0"/>
          <w:bCs w:val="0"/>
        </w:rPr>
        <w:t xml:space="preserve"> pada </w:t>
      </w:r>
      <w:proofErr w:type="spellStart"/>
      <w:r w:rsidR="00C70CE5" w:rsidRPr="00EA2C8E">
        <w:rPr>
          <w:b w:val="0"/>
          <w:bCs w:val="0"/>
        </w:rPr>
        <w:t>penelitian</w:t>
      </w:r>
      <w:proofErr w:type="spellEnd"/>
      <w:r w:rsidR="00C70CE5" w:rsidRPr="00EA2C8E">
        <w:rPr>
          <w:b w:val="0"/>
          <w:bCs w:val="0"/>
        </w:rPr>
        <w:t xml:space="preserve"> </w:t>
      </w:r>
      <w:sdt>
        <w:sdtPr>
          <w:rPr>
            <w:b w:val="0"/>
            <w:bCs w:val="0"/>
            <w:color w:val="000000"/>
          </w:rPr>
          <w:tag w:val="MENDELEY_CITATION_v3_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"/>
          <w:id w:val="-1357496336"/>
          <w:placeholder>
            <w:docPart w:val="DefaultPlaceholder_-1854013440"/>
          </w:placeholder>
        </w:sdtPr>
        <w:sdtContent>
          <w:proofErr w:type="spellStart"/>
          <w:r w:rsidR="00C25B9F" w:rsidRPr="00C25B9F">
            <w:rPr>
              <w:rFonts w:eastAsia="Times New Roman"/>
              <w:b w:val="0"/>
              <w:bCs w:val="0"/>
              <w:color w:val="000000"/>
            </w:rPr>
            <w:t>Bailaen</w:t>
          </w:r>
          <w:proofErr w:type="spellEnd"/>
          <w:r w:rsidR="00C25B9F" w:rsidRPr="00C25B9F">
            <w:rPr>
              <w:rFonts w:eastAsia="Times New Roman"/>
              <w:b w:val="0"/>
              <w:bCs w:val="0"/>
              <w:color w:val="000000"/>
            </w:rPr>
            <w:t xml:space="preserve"> &amp; </w:t>
          </w:r>
          <w:r w:rsidR="00C25B9F" w:rsidRPr="00C96F52">
            <w:rPr>
              <w:b w:val="0"/>
              <w:bCs w:val="0"/>
              <w:noProof/>
            </w:rPr>
            <mc:AlternateContent>
              <mc:Choice Requires="wps">
                <w:drawing>
                  <wp:anchor distT="0" distB="0" distL="114300" distR="114300" simplePos="0" relativeHeight="251692032" behindDoc="0" locked="0" layoutInCell="1" allowOverlap="1" wp14:anchorId="6A1A16C0" wp14:editId="68DDC260">
                    <wp:simplePos x="0" y="0"/>
                    <wp:positionH relativeFrom="margin">
                      <wp:posOffset>-635</wp:posOffset>
                    </wp:positionH>
                    <wp:positionV relativeFrom="paragraph">
                      <wp:posOffset>2073438</wp:posOffset>
                    </wp:positionV>
                    <wp:extent cx="5057140" cy="415925"/>
                    <wp:effectExtent l="0" t="0" r="10160" b="22225"/>
                    <wp:wrapNone/>
                    <wp:docPr id="354661585" name="Rectangle 10"/>
                    <wp:cNvGraphicFramePr/>
                    <a:graphic xmlns:a="http://schemas.openxmlformats.org/drawingml/2006/main">
                      <a:graphicData uri="http://schemas.microsoft.com/office/word/2010/wordprocessingShape">
                        <wps:wsp>
                          <wps:cNvSpPr/>
                          <wps:spPr>
                            <a:xfrm>
                              <a:off x="0" y="0"/>
                              <a:ext cx="5057140" cy="4159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32997" id="Rectangle 10" o:spid="_x0000_s1026" style="position:absolute;margin-left:-.05pt;margin-top:163.25pt;width:398.2pt;height:32.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" filled="f" strokecolor="black [3213]" strokeweight="1pt">
                    <w10:wrap anchorx="margin"/>
                  </v:rect>
                </w:pict>
              </mc:Fallback>
            </mc:AlternateContent>
          </w:r>
          <w:r w:rsidR="00C25B9F" w:rsidRPr="00C25B9F">
            <w:rPr>
              <w:rFonts w:eastAsia="Times New Roman"/>
              <w:b w:val="0"/>
              <w:bCs w:val="0"/>
              <w:color w:val="000000"/>
            </w:rPr>
            <w:t>Nugroho (2023)</w:t>
          </w:r>
        </w:sdtContent>
      </w:sdt>
      <w:r w:rsidR="00471FD7" w:rsidRPr="00EA2C8E">
        <w:rPr>
          <w:b w:val="0"/>
          <w:bCs w:val="0"/>
          <w:color w:val="000000"/>
        </w:rPr>
        <w:t xml:space="preserve">, </w:t>
      </w:r>
      <w:proofErr w:type="spellStart"/>
      <w:r w:rsidR="00471FD7" w:rsidRPr="00EA2C8E">
        <w:rPr>
          <w:b w:val="0"/>
          <w:bCs w:val="0"/>
          <w:color w:val="000000"/>
        </w:rPr>
        <w:t>yaitu</w:t>
      </w:r>
      <w:proofErr w:type="spellEnd"/>
      <w:r w:rsidR="00471FD7" w:rsidRPr="00EA2C8E">
        <w:rPr>
          <w:b w:val="0"/>
          <w:bCs w:val="0"/>
          <w:color w:val="000000"/>
        </w:rPr>
        <w:t>:</w:t>
      </w:r>
      <w:r w:rsidR="00862F6D" w:rsidRPr="00EA2C8E">
        <w:rPr>
          <w:b w:val="0"/>
          <w:bCs w:val="0"/>
          <w:noProof/>
        </w:rPr>
        <w:t xml:space="preserve"> </w:t>
      </w:r>
    </w:p>
    <w:p w14:paraId="2D95FD46" w14:textId="1E2CB87E" w:rsidR="00893D5A" w:rsidRPr="004100BB" w:rsidRDefault="001F67DA" w:rsidP="00351BD3">
      <w:pPr>
        <w:spacing w:line="480" w:lineRule="auto"/>
        <w:ind w:firstLine="360"/>
        <w:jc w:val="both"/>
        <w:rPr>
          <w:rFonts w:eastAsiaTheme="minorEastAsia" w:cs="Times New Roman"/>
          <w:sz w:val="22"/>
          <w:lang w:val="id-ID"/>
        </w:rPr>
      </w:pPr>
      <m:oMathPara>
        <m:oMath>
          <m:r>
            <w:rPr>
              <w:rFonts w:ascii="Cambria Math" w:hAnsi="Cambria Math" w:cs="Times New Roman"/>
              <w:sz w:val="22"/>
              <w:lang w:val="id-ID"/>
            </w:rPr>
            <m:t xml:space="preserve">DAR= </m:t>
          </m:r>
          <m:f>
            <m:fPr>
              <m:ctrlPr>
                <w:rPr>
                  <w:rFonts w:ascii="Cambria Math" w:hAnsi="Cambria Math" w:cs="Times New Roman"/>
                  <w:i/>
                  <w:sz w:val="22"/>
                  <w:lang w:val="id-ID"/>
                </w:rPr>
              </m:ctrlPr>
            </m:fPr>
            <m:num>
              <m:r>
                <w:rPr>
                  <w:rFonts w:ascii="Cambria Math" w:hAnsi="Cambria Math" w:cs="Times New Roman"/>
                  <w:sz w:val="22"/>
                  <w:lang w:val="id-ID"/>
                </w:rPr>
                <m:t>Total Utang</m:t>
              </m:r>
            </m:num>
            <m:den>
              <m:r>
                <w:rPr>
                  <w:rFonts w:ascii="Cambria Math" w:hAnsi="Cambria Math" w:cs="Times New Roman"/>
                  <w:sz w:val="22"/>
                  <w:lang w:val="id-ID"/>
                </w:rPr>
                <m:t>Total Aset</m:t>
              </m:r>
            </m:den>
          </m:f>
          <m:r>
            <w:rPr>
              <w:rFonts w:ascii="Cambria Math" w:hAnsi="Cambria Math" w:cs="Times New Roman"/>
              <w:sz w:val="22"/>
              <w:lang w:val="id-ID"/>
            </w:rPr>
            <m:t xml:space="preserve"> ...........................</m:t>
          </m:r>
          <m:r>
            <w:rPr>
              <w:rFonts w:ascii="Cambria Math" w:hAnsi="Cambria Math" w:cs="Times New Roman"/>
              <w:sz w:val="22"/>
              <w:lang w:val="en-US"/>
            </w:rPr>
            <m:t>........</m:t>
          </m:r>
          <m:r>
            <w:rPr>
              <w:rFonts w:ascii="Cambria Math" w:hAnsi="Cambria Math" w:cs="Times New Roman"/>
              <w:sz w:val="22"/>
              <w:lang w:val="id-ID"/>
            </w:rPr>
            <m:t>............................... 3.7</m:t>
          </m:r>
        </m:oMath>
      </m:oMathPara>
    </w:p>
    <w:p w14:paraId="4ABF9821" w14:textId="20F7B058" w:rsidR="00CD3266" w:rsidRPr="00F76BD8" w:rsidRDefault="00217F9A" w:rsidP="00E4087E">
      <w:pPr>
        <w:pStyle w:val="Heading2"/>
        <w:spacing w:after="0"/>
      </w:pPr>
      <w:r w:rsidRPr="00F76BD8">
        <w:t xml:space="preserve">      </w:t>
      </w:r>
      <w:bookmarkStart w:id="82" w:name="_Toc216213034"/>
      <w:bookmarkStart w:id="83" w:name="_Toc216213165"/>
      <w:proofErr w:type="spellStart"/>
      <w:r w:rsidR="00CD3266" w:rsidRPr="00F76BD8">
        <w:t>Populasi</w:t>
      </w:r>
      <w:proofErr w:type="spellEnd"/>
      <w:r w:rsidR="00CD3266" w:rsidRPr="00F76BD8">
        <w:t xml:space="preserve"> dan Sampel</w:t>
      </w:r>
      <w:bookmarkEnd w:id="82"/>
      <w:bookmarkEnd w:id="83"/>
    </w:p>
    <w:p w14:paraId="52D806E2" w14:textId="3EA0A42C" w:rsidR="00D640CB" w:rsidRPr="00F76BD8" w:rsidRDefault="00CF76A9" w:rsidP="00862F6D">
      <w:pPr>
        <w:pStyle w:val="Heading3"/>
        <w:spacing w:after="0"/>
      </w:pPr>
      <w:bookmarkStart w:id="84" w:name="_Toc216213035"/>
      <w:bookmarkStart w:id="85" w:name="_Toc216213166"/>
      <w:proofErr w:type="spellStart"/>
      <w:r w:rsidRPr="00F76BD8">
        <w:t>Populasi</w:t>
      </w:r>
      <w:bookmarkEnd w:id="84"/>
      <w:bookmarkEnd w:id="85"/>
      <w:proofErr w:type="spellEnd"/>
    </w:p>
    <w:p w14:paraId="3E4FA08C" w14:textId="48A59393" w:rsidR="00893D5A" w:rsidRPr="00351BD3" w:rsidRDefault="00FD1341" w:rsidP="00351BD3">
      <w:pPr>
        <w:pStyle w:val="ListParagraph"/>
        <w:spacing w:after="0" w:line="480" w:lineRule="auto"/>
        <w:ind w:left="0" w:firstLine="720"/>
        <w:jc w:val="both"/>
        <w:rPr>
          <w:rFonts w:cs="Times New Roman"/>
          <w:sz w:val="24"/>
          <w:szCs w:val="24"/>
          <w:lang w:val="en-US"/>
        </w:rPr>
      </w:pPr>
      <w:proofErr w:type="spellStart"/>
      <w:r w:rsidRPr="00FD1341">
        <w:rPr>
          <w:rFonts w:cs="Times New Roman"/>
          <w:sz w:val="24"/>
          <w:szCs w:val="24"/>
          <w:lang w:val="en-US"/>
        </w:rPr>
        <w:t>Populasi</w:t>
      </w:r>
      <w:proofErr w:type="spellEnd"/>
      <w:r w:rsidRPr="00FD1341">
        <w:rPr>
          <w:rFonts w:cs="Times New Roman"/>
          <w:sz w:val="24"/>
          <w:szCs w:val="24"/>
          <w:lang w:val="en-US"/>
        </w:rPr>
        <w:t xml:space="preserve"> </w:t>
      </w:r>
      <w:proofErr w:type="spellStart"/>
      <w:r w:rsidRPr="00FD1341">
        <w:rPr>
          <w:rFonts w:cs="Times New Roman"/>
          <w:sz w:val="24"/>
          <w:szCs w:val="24"/>
          <w:lang w:val="en-US"/>
        </w:rPr>
        <w:t>dalam</w:t>
      </w:r>
      <w:proofErr w:type="spellEnd"/>
      <w:r w:rsidRPr="00FD1341">
        <w:rPr>
          <w:rFonts w:cs="Times New Roman"/>
          <w:sz w:val="24"/>
          <w:szCs w:val="24"/>
          <w:lang w:val="en-US"/>
        </w:rPr>
        <w:t xml:space="preserve"> </w:t>
      </w:r>
      <w:proofErr w:type="spellStart"/>
      <w:r w:rsidRPr="00FD1341">
        <w:rPr>
          <w:rFonts w:cs="Times New Roman"/>
          <w:sz w:val="24"/>
          <w:szCs w:val="24"/>
          <w:lang w:val="en-US"/>
        </w:rPr>
        <w:t>penelitian</w:t>
      </w:r>
      <w:proofErr w:type="spellEnd"/>
      <w:r w:rsidRPr="00FD1341">
        <w:rPr>
          <w:rFonts w:cs="Times New Roman"/>
          <w:sz w:val="24"/>
          <w:szCs w:val="24"/>
          <w:lang w:val="en-US"/>
        </w:rPr>
        <w:t xml:space="preserve"> </w:t>
      </w:r>
      <w:proofErr w:type="spellStart"/>
      <w:r w:rsidRPr="00FD1341">
        <w:rPr>
          <w:rFonts w:cs="Times New Roman"/>
          <w:sz w:val="24"/>
          <w:szCs w:val="24"/>
          <w:lang w:val="en-US"/>
        </w:rPr>
        <w:t>ini</w:t>
      </w:r>
      <w:proofErr w:type="spellEnd"/>
      <w:r w:rsidRPr="00FD1341">
        <w:rPr>
          <w:rFonts w:cs="Times New Roman"/>
          <w:sz w:val="24"/>
          <w:szCs w:val="24"/>
          <w:lang w:val="en-US"/>
        </w:rPr>
        <w:t xml:space="preserve"> </w:t>
      </w:r>
      <w:proofErr w:type="spellStart"/>
      <w:r w:rsidR="00422C84">
        <w:rPr>
          <w:rFonts w:cs="Times New Roman"/>
          <w:sz w:val="24"/>
          <w:szCs w:val="24"/>
          <w:lang w:val="en-US"/>
        </w:rPr>
        <w:t>dibatasi</w:t>
      </w:r>
      <w:proofErr w:type="spellEnd"/>
      <w:r w:rsidR="00422C84">
        <w:rPr>
          <w:rFonts w:cs="Times New Roman"/>
          <w:sz w:val="24"/>
          <w:szCs w:val="24"/>
          <w:lang w:val="en-US"/>
        </w:rPr>
        <w:t xml:space="preserve"> pada</w:t>
      </w:r>
      <w:r w:rsidRPr="00FD1341">
        <w:rPr>
          <w:rFonts w:cs="Times New Roman"/>
          <w:sz w:val="24"/>
          <w:szCs w:val="24"/>
          <w:lang w:val="en-US"/>
        </w:rPr>
        <w:t xml:space="preserve"> </w:t>
      </w:r>
      <w:proofErr w:type="spellStart"/>
      <w:r w:rsidRPr="00FD1341">
        <w:rPr>
          <w:rFonts w:cs="Times New Roman"/>
          <w:sz w:val="24"/>
          <w:szCs w:val="24"/>
          <w:lang w:val="en-US"/>
        </w:rPr>
        <w:t>seluruh</w:t>
      </w:r>
      <w:proofErr w:type="spellEnd"/>
      <w:r w:rsidRPr="00FD1341">
        <w:rPr>
          <w:rFonts w:cs="Times New Roman"/>
          <w:sz w:val="24"/>
          <w:szCs w:val="24"/>
          <w:lang w:val="en-US"/>
        </w:rPr>
        <w:t xml:space="preserve"> </w:t>
      </w:r>
      <w:proofErr w:type="spellStart"/>
      <w:r w:rsidRPr="00FD1341">
        <w:rPr>
          <w:rFonts w:cs="Times New Roman"/>
          <w:sz w:val="24"/>
          <w:szCs w:val="24"/>
          <w:lang w:val="en-US"/>
        </w:rPr>
        <w:t>perusahaan</w:t>
      </w:r>
      <w:proofErr w:type="spellEnd"/>
      <w:r w:rsidRPr="00FD1341">
        <w:rPr>
          <w:rFonts w:cs="Times New Roman"/>
          <w:sz w:val="24"/>
          <w:szCs w:val="24"/>
          <w:lang w:val="en-US"/>
        </w:rPr>
        <w:t xml:space="preserve"> </w:t>
      </w:r>
      <w:proofErr w:type="spellStart"/>
      <w:r w:rsidRPr="00FD1341">
        <w:rPr>
          <w:rFonts w:cs="Times New Roman"/>
          <w:sz w:val="24"/>
          <w:szCs w:val="24"/>
          <w:lang w:val="en-US"/>
        </w:rPr>
        <w:t>manufaktur</w:t>
      </w:r>
      <w:proofErr w:type="spellEnd"/>
      <w:r w:rsidRPr="00FD1341">
        <w:rPr>
          <w:rFonts w:cs="Times New Roman"/>
          <w:sz w:val="24"/>
          <w:szCs w:val="24"/>
          <w:lang w:val="en-US"/>
        </w:rPr>
        <w:t xml:space="preserve"> </w:t>
      </w:r>
      <w:proofErr w:type="spellStart"/>
      <w:r w:rsidRPr="00FD1341">
        <w:rPr>
          <w:rFonts w:cs="Times New Roman"/>
          <w:sz w:val="24"/>
          <w:szCs w:val="24"/>
          <w:lang w:val="en-US"/>
        </w:rPr>
        <w:t>subsektor</w:t>
      </w:r>
      <w:proofErr w:type="spellEnd"/>
      <w:r w:rsidRPr="00FD1341">
        <w:rPr>
          <w:rFonts w:cs="Times New Roman"/>
          <w:sz w:val="24"/>
          <w:szCs w:val="24"/>
          <w:lang w:val="en-US"/>
        </w:rPr>
        <w:t xml:space="preserve"> </w:t>
      </w:r>
      <w:proofErr w:type="spellStart"/>
      <w:r w:rsidRPr="00FD1341">
        <w:rPr>
          <w:rFonts w:cs="Times New Roman"/>
          <w:sz w:val="24"/>
          <w:szCs w:val="24"/>
          <w:lang w:val="en-US"/>
        </w:rPr>
        <w:t>makanan</w:t>
      </w:r>
      <w:proofErr w:type="spellEnd"/>
      <w:r w:rsidRPr="00FD1341">
        <w:rPr>
          <w:rFonts w:cs="Times New Roman"/>
          <w:sz w:val="24"/>
          <w:szCs w:val="24"/>
          <w:lang w:val="en-US"/>
        </w:rPr>
        <w:t xml:space="preserve"> dan </w:t>
      </w:r>
      <w:proofErr w:type="spellStart"/>
      <w:r w:rsidRPr="00FD1341">
        <w:rPr>
          <w:rFonts w:cs="Times New Roman"/>
          <w:sz w:val="24"/>
          <w:szCs w:val="24"/>
          <w:lang w:val="en-US"/>
        </w:rPr>
        <w:t>minuman</w:t>
      </w:r>
      <w:proofErr w:type="spellEnd"/>
      <w:r w:rsidRPr="00FD1341">
        <w:rPr>
          <w:rFonts w:cs="Times New Roman"/>
          <w:sz w:val="24"/>
          <w:szCs w:val="24"/>
          <w:lang w:val="en-US"/>
        </w:rPr>
        <w:t xml:space="preserve"> yang </w:t>
      </w:r>
      <w:proofErr w:type="spellStart"/>
      <w:r w:rsidRPr="00FD1341">
        <w:rPr>
          <w:rFonts w:cs="Times New Roman"/>
          <w:sz w:val="24"/>
          <w:szCs w:val="24"/>
          <w:lang w:val="en-US"/>
        </w:rPr>
        <w:t>terdaftar</w:t>
      </w:r>
      <w:proofErr w:type="spellEnd"/>
      <w:r w:rsidRPr="00FD1341">
        <w:rPr>
          <w:rFonts w:cs="Times New Roman"/>
          <w:sz w:val="24"/>
          <w:szCs w:val="24"/>
          <w:lang w:val="en-US"/>
        </w:rPr>
        <w:t xml:space="preserve"> di Bursa </w:t>
      </w:r>
      <w:proofErr w:type="spellStart"/>
      <w:r w:rsidRPr="00FD1341">
        <w:rPr>
          <w:rFonts w:cs="Times New Roman"/>
          <w:sz w:val="24"/>
          <w:szCs w:val="24"/>
          <w:lang w:val="en-US"/>
        </w:rPr>
        <w:t>Efek</w:t>
      </w:r>
      <w:proofErr w:type="spellEnd"/>
      <w:r w:rsidRPr="00FD1341">
        <w:rPr>
          <w:rFonts w:cs="Times New Roman"/>
          <w:sz w:val="24"/>
          <w:szCs w:val="24"/>
          <w:lang w:val="en-US"/>
        </w:rPr>
        <w:t xml:space="preserve"> Indonesia (BEI) </w:t>
      </w:r>
      <w:proofErr w:type="spellStart"/>
      <w:r w:rsidRPr="00FD1341">
        <w:rPr>
          <w:rFonts w:cs="Times New Roman"/>
          <w:sz w:val="24"/>
          <w:szCs w:val="24"/>
          <w:lang w:val="en-US"/>
        </w:rPr>
        <w:t>selama</w:t>
      </w:r>
      <w:proofErr w:type="spellEnd"/>
      <w:r w:rsidRPr="00FD1341">
        <w:rPr>
          <w:rFonts w:cs="Times New Roman"/>
          <w:sz w:val="24"/>
          <w:szCs w:val="24"/>
          <w:lang w:val="en-US"/>
        </w:rPr>
        <w:t xml:space="preserve"> </w:t>
      </w:r>
      <w:proofErr w:type="spellStart"/>
      <w:r w:rsidRPr="00FD1341">
        <w:rPr>
          <w:rFonts w:cs="Times New Roman"/>
          <w:sz w:val="24"/>
          <w:szCs w:val="24"/>
          <w:lang w:val="en-US"/>
        </w:rPr>
        <w:t>periode</w:t>
      </w:r>
      <w:proofErr w:type="spellEnd"/>
      <w:r w:rsidRPr="00FD1341">
        <w:rPr>
          <w:rFonts w:cs="Times New Roman"/>
          <w:sz w:val="24"/>
          <w:szCs w:val="24"/>
          <w:lang w:val="en-US"/>
        </w:rPr>
        <w:t xml:space="preserve"> 2021 </w:t>
      </w:r>
      <w:proofErr w:type="spellStart"/>
      <w:r w:rsidRPr="00FD1341">
        <w:rPr>
          <w:rFonts w:cs="Times New Roman"/>
          <w:sz w:val="24"/>
          <w:szCs w:val="24"/>
          <w:lang w:val="en-US"/>
        </w:rPr>
        <w:t>hingga</w:t>
      </w:r>
      <w:proofErr w:type="spellEnd"/>
      <w:r w:rsidRPr="00FD1341">
        <w:rPr>
          <w:rFonts w:cs="Times New Roman"/>
          <w:sz w:val="24"/>
          <w:szCs w:val="24"/>
          <w:lang w:val="en-US"/>
        </w:rPr>
        <w:t xml:space="preserve"> 2024. </w:t>
      </w:r>
      <w:proofErr w:type="spellStart"/>
      <w:r w:rsidRPr="00FD1341">
        <w:rPr>
          <w:rFonts w:cs="Times New Roman"/>
          <w:sz w:val="24"/>
          <w:szCs w:val="24"/>
          <w:lang w:val="en-US"/>
        </w:rPr>
        <w:t>Subsektor</w:t>
      </w:r>
      <w:proofErr w:type="spellEnd"/>
      <w:r w:rsidRPr="00FD1341">
        <w:rPr>
          <w:rFonts w:cs="Times New Roman"/>
          <w:sz w:val="24"/>
          <w:szCs w:val="24"/>
          <w:lang w:val="en-US"/>
        </w:rPr>
        <w:t xml:space="preserve"> </w:t>
      </w:r>
      <w:proofErr w:type="spellStart"/>
      <w:r w:rsidRPr="00FD1341">
        <w:rPr>
          <w:rFonts w:cs="Times New Roman"/>
          <w:sz w:val="24"/>
          <w:szCs w:val="24"/>
          <w:lang w:val="en-US"/>
        </w:rPr>
        <w:t>ini</w:t>
      </w:r>
      <w:proofErr w:type="spellEnd"/>
      <w:r w:rsidRPr="00FD1341">
        <w:rPr>
          <w:rFonts w:cs="Times New Roman"/>
          <w:sz w:val="24"/>
          <w:szCs w:val="24"/>
          <w:lang w:val="en-US"/>
        </w:rPr>
        <w:t xml:space="preserve"> </w:t>
      </w:r>
      <w:proofErr w:type="spellStart"/>
      <w:r w:rsidRPr="00FD1341">
        <w:rPr>
          <w:rFonts w:cs="Times New Roman"/>
          <w:sz w:val="24"/>
          <w:szCs w:val="24"/>
          <w:lang w:val="en-US"/>
        </w:rPr>
        <w:t>termasuk</w:t>
      </w:r>
      <w:proofErr w:type="spellEnd"/>
      <w:r w:rsidRPr="00FD1341">
        <w:rPr>
          <w:rFonts w:cs="Times New Roman"/>
          <w:sz w:val="24"/>
          <w:szCs w:val="24"/>
          <w:lang w:val="en-US"/>
        </w:rPr>
        <w:t xml:space="preserve"> </w:t>
      </w:r>
      <w:proofErr w:type="spellStart"/>
      <w:r w:rsidRPr="00FD1341">
        <w:rPr>
          <w:rFonts w:cs="Times New Roman"/>
          <w:sz w:val="24"/>
          <w:szCs w:val="24"/>
          <w:lang w:val="en-US"/>
        </w:rPr>
        <w:t>ke</w:t>
      </w:r>
      <w:proofErr w:type="spellEnd"/>
      <w:r w:rsidRPr="00FD1341">
        <w:rPr>
          <w:rFonts w:cs="Times New Roman"/>
          <w:sz w:val="24"/>
          <w:szCs w:val="24"/>
          <w:lang w:val="en-US"/>
        </w:rPr>
        <w:t xml:space="preserve"> </w:t>
      </w:r>
      <w:proofErr w:type="spellStart"/>
      <w:r w:rsidRPr="00FD1341">
        <w:rPr>
          <w:rFonts w:cs="Times New Roman"/>
          <w:sz w:val="24"/>
          <w:szCs w:val="24"/>
          <w:lang w:val="en-US"/>
        </w:rPr>
        <w:t>dalam</w:t>
      </w:r>
      <w:proofErr w:type="spellEnd"/>
      <w:r w:rsidRPr="00FD1341">
        <w:rPr>
          <w:rFonts w:cs="Times New Roman"/>
          <w:sz w:val="24"/>
          <w:szCs w:val="24"/>
          <w:lang w:val="en-US"/>
        </w:rPr>
        <w:t xml:space="preserve"> </w:t>
      </w:r>
      <w:proofErr w:type="spellStart"/>
      <w:r w:rsidRPr="00FD1341">
        <w:rPr>
          <w:rFonts w:cs="Times New Roman"/>
          <w:sz w:val="24"/>
          <w:szCs w:val="24"/>
          <w:lang w:val="en-US"/>
        </w:rPr>
        <w:t>sektor</w:t>
      </w:r>
      <w:proofErr w:type="spellEnd"/>
      <w:r w:rsidRPr="00FD1341">
        <w:rPr>
          <w:rFonts w:cs="Times New Roman"/>
          <w:sz w:val="24"/>
          <w:szCs w:val="24"/>
          <w:lang w:val="en-US"/>
        </w:rPr>
        <w:t xml:space="preserve"> </w:t>
      </w:r>
      <w:r w:rsidRPr="00FD1341">
        <w:rPr>
          <w:rFonts w:cs="Times New Roman"/>
          <w:i/>
          <w:iCs/>
          <w:sz w:val="24"/>
          <w:szCs w:val="24"/>
          <w:lang w:val="en-US"/>
        </w:rPr>
        <w:t>Consumer Non-Cyclicals</w:t>
      </w:r>
      <w:r w:rsidRPr="00FD1341">
        <w:rPr>
          <w:rFonts w:cs="Times New Roman"/>
          <w:sz w:val="24"/>
          <w:szCs w:val="24"/>
          <w:lang w:val="en-US"/>
        </w:rPr>
        <w:t xml:space="preserve"> dan </w:t>
      </w:r>
      <w:proofErr w:type="spellStart"/>
      <w:r w:rsidRPr="00FD1341">
        <w:rPr>
          <w:rFonts w:cs="Times New Roman"/>
          <w:sz w:val="24"/>
          <w:szCs w:val="24"/>
          <w:lang w:val="en-US"/>
        </w:rPr>
        <w:t>bergerak</w:t>
      </w:r>
      <w:proofErr w:type="spellEnd"/>
      <w:r w:rsidRPr="00FD1341">
        <w:rPr>
          <w:rFonts w:cs="Times New Roman"/>
          <w:sz w:val="24"/>
          <w:szCs w:val="24"/>
          <w:lang w:val="en-US"/>
        </w:rPr>
        <w:t xml:space="preserve"> </w:t>
      </w:r>
      <w:proofErr w:type="spellStart"/>
      <w:r w:rsidRPr="00FD1341">
        <w:rPr>
          <w:rFonts w:cs="Times New Roman"/>
          <w:sz w:val="24"/>
          <w:szCs w:val="24"/>
          <w:lang w:val="en-US"/>
        </w:rPr>
        <w:t>dalam</w:t>
      </w:r>
      <w:proofErr w:type="spellEnd"/>
      <w:r w:rsidRPr="00FD1341">
        <w:rPr>
          <w:rFonts w:cs="Times New Roman"/>
          <w:sz w:val="24"/>
          <w:szCs w:val="24"/>
          <w:lang w:val="en-US"/>
        </w:rPr>
        <w:t xml:space="preserve"> </w:t>
      </w:r>
      <w:proofErr w:type="spellStart"/>
      <w:r w:rsidRPr="00FD1341">
        <w:rPr>
          <w:rFonts w:cs="Times New Roman"/>
          <w:sz w:val="24"/>
          <w:szCs w:val="24"/>
          <w:lang w:val="en-US"/>
        </w:rPr>
        <w:t>kegiatan</w:t>
      </w:r>
      <w:proofErr w:type="spellEnd"/>
      <w:r w:rsidRPr="00FD1341">
        <w:rPr>
          <w:rFonts w:cs="Times New Roman"/>
          <w:sz w:val="24"/>
          <w:szCs w:val="24"/>
          <w:lang w:val="en-US"/>
        </w:rPr>
        <w:t xml:space="preserve"> </w:t>
      </w:r>
      <w:proofErr w:type="spellStart"/>
      <w:r w:rsidRPr="00FD1341">
        <w:rPr>
          <w:rFonts w:cs="Times New Roman"/>
          <w:sz w:val="24"/>
          <w:szCs w:val="24"/>
          <w:lang w:val="en-US"/>
        </w:rPr>
        <w:t>produksi</w:t>
      </w:r>
      <w:proofErr w:type="spellEnd"/>
      <w:r w:rsidRPr="00FD1341">
        <w:rPr>
          <w:rFonts w:cs="Times New Roman"/>
          <w:sz w:val="24"/>
          <w:szCs w:val="24"/>
          <w:lang w:val="en-US"/>
        </w:rPr>
        <w:t xml:space="preserve"> </w:t>
      </w:r>
      <w:proofErr w:type="spellStart"/>
      <w:r w:rsidRPr="00FD1341">
        <w:rPr>
          <w:rFonts w:cs="Times New Roman"/>
          <w:sz w:val="24"/>
          <w:szCs w:val="24"/>
          <w:lang w:val="en-US"/>
        </w:rPr>
        <w:t>serta</w:t>
      </w:r>
      <w:proofErr w:type="spellEnd"/>
      <w:r w:rsidRPr="00FD1341">
        <w:rPr>
          <w:rFonts w:cs="Times New Roman"/>
          <w:sz w:val="24"/>
          <w:szCs w:val="24"/>
          <w:lang w:val="en-US"/>
        </w:rPr>
        <w:t xml:space="preserve"> </w:t>
      </w:r>
      <w:proofErr w:type="spellStart"/>
      <w:r w:rsidRPr="00FD1341">
        <w:rPr>
          <w:rFonts w:cs="Times New Roman"/>
          <w:sz w:val="24"/>
          <w:szCs w:val="24"/>
          <w:lang w:val="en-US"/>
        </w:rPr>
        <w:t>distribusi</w:t>
      </w:r>
      <w:proofErr w:type="spellEnd"/>
      <w:r w:rsidRPr="00FD1341">
        <w:rPr>
          <w:rFonts w:cs="Times New Roman"/>
          <w:sz w:val="24"/>
          <w:szCs w:val="24"/>
          <w:lang w:val="en-US"/>
        </w:rPr>
        <w:t xml:space="preserve"> </w:t>
      </w:r>
      <w:proofErr w:type="spellStart"/>
      <w:r w:rsidRPr="00FD1341">
        <w:rPr>
          <w:rFonts w:cs="Times New Roman"/>
          <w:sz w:val="24"/>
          <w:szCs w:val="24"/>
          <w:lang w:val="en-US"/>
        </w:rPr>
        <w:t>produk</w:t>
      </w:r>
      <w:proofErr w:type="spellEnd"/>
      <w:r w:rsidRPr="00FD1341">
        <w:rPr>
          <w:rFonts w:cs="Times New Roman"/>
          <w:sz w:val="24"/>
          <w:szCs w:val="24"/>
          <w:lang w:val="en-US"/>
        </w:rPr>
        <w:t xml:space="preserve"> </w:t>
      </w:r>
      <w:proofErr w:type="spellStart"/>
      <w:r w:rsidRPr="00FD1341">
        <w:rPr>
          <w:rFonts w:cs="Times New Roman"/>
          <w:sz w:val="24"/>
          <w:szCs w:val="24"/>
          <w:lang w:val="en-US"/>
        </w:rPr>
        <w:t>makanan</w:t>
      </w:r>
      <w:proofErr w:type="spellEnd"/>
      <w:r w:rsidRPr="00FD1341">
        <w:rPr>
          <w:rFonts w:cs="Times New Roman"/>
          <w:sz w:val="24"/>
          <w:szCs w:val="24"/>
          <w:lang w:val="en-US"/>
        </w:rPr>
        <w:t xml:space="preserve"> dan </w:t>
      </w:r>
      <w:proofErr w:type="spellStart"/>
      <w:r w:rsidRPr="00FD1341">
        <w:rPr>
          <w:rFonts w:cs="Times New Roman"/>
          <w:sz w:val="24"/>
          <w:szCs w:val="24"/>
          <w:lang w:val="en-US"/>
        </w:rPr>
        <w:t>minuman</w:t>
      </w:r>
      <w:proofErr w:type="spellEnd"/>
      <w:r w:rsidRPr="00FD1341">
        <w:rPr>
          <w:rFonts w:cs="Times New Roman"/>
          <w:sz w:val="24"/>
          <w:szCs w:val="24"/>
          <w:lang w:val="en-US"/>
        </w:rPr>
        <w:t xml:space="preserve">. </w:t>
      </w:r>
      <w:proofErr w:type="spellStart"/>
      <w:r w:rsidRPr="00FD1341">
        <w:rPr>
          <w:rFonts w:cs="Times New Roman"/>
          <w:sz w:val="24"/>
          <w:szCs w:val="24"/>
          <w:lang w:val="en-US"/>
        </w:rPr>
        <w:t>Jumlah</w:t>
      </w:r>
      <w:proofErr w:type="spellEnd"/>
      <w:r w:rsidRPr="00FD1341">
        <w:rPr>
          <w:rFonts w:cs="Times New Roman"/>
          <w:sz w:val="24"/>
          <w:szCs w:val="24"/>
          <w:lang w:val="en-US"/>
        </w:rPr>
        <w:t xml:space="preserve"> </w:t>
      </w:r>
      <w:proofErr w:type="spellStart"/>
      <w:r w:rsidRPr="00FD1341">
        <w:rPr>
          <w:rFonts w:cs="Times New Roman"/>
          <w:sz w:val="24"/>
          <w:szCs w:val="24"/>
          <w:lang w:val="en-US"/>
        </w:rPr>
        <w:t>perusahaan</w:t>
      </w:r>
      <w:proofErr w:type="spellEnd"/>
      <w:r w:rsidRPr="00FD1341">
        <w:rPr>
          <w:rFonts w:cs="Times New Roman"/>
          <w:sz w:val="24"/>
          <w:szCs w:val="24"/>
          <w:lang w:val="en-US"/>
        </w:rPr>
        <w:t xml:space="preserve"> yang </w:t>
      </w:r>
      <w:proofErr w:type="spellStart"/>
      <w:r w:rsidRPr="00FD1341">
        <w:rPr>
          <w:rFonts w:cs="Times New Roman"/>
          <w:sz w:val="24"/>
          <w:szCs w:val="24"/>
          <w:lang w:val="en-US"/>
        </w:rPr>
        <w:t>termasuk</w:t>
      </w:r>
      <w:proofErr w:type="spellEnd"/>
      <w:r w:rsidRPr="00FD1341">
        <w:rPr>
          <w:rFonts w:cs="Times New Roman"/>
          <w:sz w:val="24"/>
          <w:szCs w:val="24"/>
          <w:lang w:val="en-US"/>
        </w:rPr>
        <w:t xml:space="preserve"> </w:t>
      </w:r>
      <w:proofErr w:type="spellStart"/>
      <w:r w:rsidRPr="00FD1341">
        <w:rPr>
          <w:rFonts w:cs="Times New Roman"/>
          <w:sz w:val="24"/>
          <w:szCs w:val="24"/>
          <w:lang w:val="en-US"/>
        </w:rPr>
        <w:t>dalam</w:t>
      </w:r>
      <w:proofErr w:type="spellEnd"/>
      <w:r w:rsidRPr="00FD1341">
        <w:rPr>
          <w:rFonts w:cs="Times New Roman"/>
          <w:sz w:val="24"/>
          <w:szCs w:val="24"/>
          <w:lang w:val="en-US"/>
        </w:rPr>
        <w:t xml:space="preserve"> </w:t>
      </w:r>
      <w:proofErr w:type="spellStart"/>
      <w:r w:rsidRPr="00FD1341">
        <w:rPr>
          <w:rFonts w:cs="Times New Roman"/>
          <w:sz w:val="24"/>
          <w:szCs w:val="24"/>
          <w:lang w:val="en-US"/>
        </w:rPr>
        <w:t>populasi</w:t>
      </w:r>
      <w:proofErr w:type="spellEnd"/>
      <w:r w:rsidRPr="00FD1341">
        <w:rPr>
          <w:rFonts w:cs="Times New Roman"/>
          <w:sz w:val="24"/>
          <w:szCs w:val="24"/>
          <w:lang w:val="en-US"/>
        </w:rPr>
        <w:t xml:space="preserve"> </w:t>
      </w:r>
      <w:proofErr w:type="spellStart"/>
      <w:r w:rsidRPr="00FD1341">
        <w:rPr>
          <w:rFonts w:cs="Times New Roman"/>
          <w:sz w:val="24"/>
          <w:szCs w:val="24"/>
          <w:lang w:val="en-US"/>
        </w:rPr>
        <w:t>penelitian</w:t>
      </w:r>
      <w:proofErr w:type="spellEnd"/>
      <w:r w:rsidRPr="00FD1341">
        <w:rPr>
          <w:rFonts w:cs="Times New Roman"/>
          <w:sz w:val="24"/>
          <w:szCs w:val="24"/>
          <w:lang w:val="en-US"/>
        </w:rPr>
        <w:t xml:space="preserve"> </w:t>
      </w:r>
      <w:proofErr w:type="spellStart"/>
      <w:r w:rsidRPr="00FD1341">
        <w:rPr>
          <w:rFonts w:cs="Times New Roman"/>
          <w:sz w:val="24"/>
          <w:szCs w:val="24"/>
          <w:lang w:val="en-US"/>
        </w:rPr>
        <w:t>ini</w:t>
      </w:r>
      <w:proofErr w:type="spellEnd"/>
      <w:r w:rsidRPr="00FD1341">
        <w:rPr>
          <w:rFonts w:cs="Times New Roman"/>
          <w:sz w:val="24"/>
          <w:szCs w:val="24"/>
          <w:lang w:val="en-US"/>
        </w:rPr>
        <w:t xml:space="preserve"> </w:t>
      </w:r>
      <w:proofErr w:type="spellStart"/>
      <w:r w:rsidRPr="00FD1341">
        <w:rPr>
          <w:rFonts w:cs="Times New Roman"/>
          <w:sz w:val="24"/>
          <w:szCs w:val="24"/>
          <w:lang w:val="en-US"/>
        </w:rPr>
        <w:t>adalah</w:t>
      </w:r>
      <w:proofErr w:type="spellEnd"/>
      <w:r w:rsidRPr="00FD1341">
        <w:rPr>
          <w:rFonts w:cs="Times New Roman"/>
          <w:sz w:val="24"/>
          <w:szCs w:val="24"/>
          <w:lang w:val="en-US"/>
        </w:rPr>
        <w:t xml:space="preserve"> </w:t>
      </w:r>
      <w:proofErr w:type="spellStart"/>
      <w:r w:rsidRPr="00FD1341">
        <w:rPr>
          <w:rFonts w:cs="Times New Roman"/>
          <w:sz w:val="24"/>
          <w:szCs w:val="24"/>
          <w:lang w:val="en-US"/>
        </w:rPr>
        <w:t>sebanyak</w:t>
      </w:r>
      <w:proofErr w:type="spellEnd"/>
      <w:r w:rsidRPr="00FD1341">
        <w:rPr>
          <w:rFonts w:cs="Times New Roman"/>
          <w:sz w:val="24"/>
          <w:szCs w:val="24"/>
          <w:lang w:val="en-US"/>
        </w:rPr>
        <w:t xml:space="preserve"> 71 </w:t>
      </w:r>
      <w:proofErr w:type="spellStart"/>
      <w:r w:rsidRPr="00FD1341">
        <w:rPr>
          <w:rFonts w:cs="Times New Roman"/>
          <w:sz w:val="24"/>
          <w:szCs w:val="24"/>
          <w:lang w:val="en-US"/>
        </w:rPr>
        <w:t>perusahaan</w:t>
      </w:r>
      <w:proofErr w:type="spellEnd"/>
      <w:r w:rsidR="003546AE">
        <w:rPr>
          <w:rFonts w:cs="Times New Roman"/>
          <w:sz w:val="24"/>
          <w:szCs w:val="24"/>
          <w:lang w:val="en-US"/>
        </w:rPr>
        <w:t>,</w:t>
      </w:r>
      <w:r w:rsidRPr="00FD1341">
        <w:rPr>
          <w:rFonts w:cs="Times New Roman"/>
          <w:sz w:val="24"/>
          <w:szCs w:val="24"/>
          <w:lang w:val="en-US"/>
        </w:rPr>
        <w:t xml:space="preserve"> yang </w:t>
      </w:r>
      <w:proofErr w:type="spellStart"/>
      <w:r w:rsidRPr="00FD1341">
        <w:rPr>
          <w:rFonts w:cs="Times New Roman"/>
          <w:sz w:val="24"/>
          <w:szCs w:val="24"/>
          <w:lang w:val="en-US"/>
        </w:rPr>
        <w:t>secara</w:t>
      </w:r>
      <w:proofErr w:type="spellEnd"/>
      <w:r w:rsidRPr="00FD1341">
        <w:rPr>
          <w:rFonts w:cs="Times New Roman"/>
          <w:sz w:val="24"/>
          <w:szCs w:val="24"/>
          <w:lang w:val="en-US"/>
        </w:rPr>
        <w:t xml:space="preserve"> </w:t>
      </w:r>
      <w:proofErr w:type="spellStart"/>
      <w:r w:rsidRPr="00FD1341">
        <w:rPr>
          <w:rFonts w:cs="Times New Roman"/>
          <w:sz w:val="24"/>
          <w:szCs w:val="24"/>
          <w:lang w:val="en-US"/>
        </w:rPr>
        <w:t>konsisten</w:t>
      </w:r>
      <w:proofErr w:type="spellEnd"/>
      <w:r w:rsidRPr="00FD1341">
        <w:rPr>
          <w:rFonts w:cs="Times New Roman"/>
          <w:sz w:val="24"/>
          <w:szCs w:val="24"/>
          <w:lang w:val="en-US"/>
        </w:rPr>
        <w:t xml:space="preserve"> </w:t>
      </w:r>
      <w:proofErr w:type="spellStart"/>
      <w:r w:rsidRPr="00FD1341">
        <w:rPr>
          <w:rFonts w:cs="Times New Roman"/>
          <w:sz w:val="24"/>
          <w:szCs w:val="24"/>
          <w:lang w:val="en-US"/>
        </w:rPr>
        <w:t>terdaftar</w:t>
      </w:r>
      <w:proofErr w:type="spellEnd"/>
      <w:r w:rsidRPr="00FD1341">
        <w:rPr>
          <w:rFonts w:cs="Times New Roman"/>
          <w:sz w:val="24"/>
          <w:szCs w:val="24"/>
          <w:lang w:val="en-US"/>
        </w:rPr>
        <w:t xml:space="preserve"> pada </w:t>
      </w:r>
      <w:proofErr w:type="spellStart"/>
      <w:r w:rsidRPr="00FD1341">
        <w:rPr>
          <w:rFonts w:cs="Times New Roman"/>
          <w:sz w:val="24"/>
          <w:szCs w:val="24"/>
          <w:lang w:val="en-US"/>
        </w:rPr>
        <w:t>subsektor</w:t>
      </w:r>
      <w:proofErr w:type="spellEnd"/>
      <w:r w:rsidRPr="00FD1341">
        <w:rPr>
          <w:rFonts w:cs="Times New Roman"/>
          <w:sz w:val="24"/>
          <w:szCs w:val="24"/>
          <w:lang w:val="en-US"/>
        </w:rPr>
        <w:t xml:space="preserve"> </w:t>
      </w:r>
      <w:proofErr w:type="spellStart"/>
      <w:r w:rsidRPr="00FD1341">
        <w:rPr>
          <w:rFonts w:cs="Times New Roman"/>
          <w:sz w:val="24"/>
          <w:szCs w:val="24"/>
          <w:lang w:val="en-US"/>
        </w:rPr>
        <w:t>makanan</w:t>
      </w:r>
      <w:proofErr w:type="spellEnd"/>
      <w:r w:rsidRPr="00FD1341">
        <w:rPr>
          <w:rFonts w:cs="Times New Roman"/>
          <w:sz w:val="24"/>
          <w:szCs w:val="24"/>
          <w:lang w:val="en-US"/>
        </w:rPr>
        <w:t xml:space="preserve"> dan </w:t>
      </w:r>
      <w:proofErr w:type="spellStart"/>
      <w:r w:rsidRPr="00FD1341">
        <w:rPr>
          <w:rFonts w:cs="Times New Roman"/>
          <w:sz w:val="24"/>
          <w:szCs w:val="24"/>
          <w:lang w:val="en-US"/>
        </w:rPr>
        <w:t>minuman</w:t>
      </w:r>
      <w:proofErr w:type="spellEnd"/>
      <w:r w:rsidRPr="00FD1341">
        <w:rPr>
          <w:rFonts w:cs="Times New Roman"/>
          <w:sz w:val="24"/>
          <w:szCs w:val="24"/>
          <w:lang w:val="en-US"/>
        </w:rPr>
        <w:t xml:space="preserve"> di Bursa </w:t>
      </w:r>
      <w:proofErr w:type="spellStart"/>
      <w:r w:rsidRPr="00FD1341">
        <w:rPr>
          <w:rFonts w:cs="Times New Roman"/>
          <w:sz w:val="24"/>
          <w:szCs w:val="24"/>
          <w:lang w:val="en-US"/>
        </w:rPr>
        <w:t>Efek</w:t>
      </w:r>
      <w:proofErr w:type="spellEnd"/>
      <w:r w:rsidRPr="00FD1341">
        <w:rPr>
          <w:rFonts w:cs="Times New Roman"/>
          <w:sz w:val="24"/>
          <w:szCs w:val="24"/>
          <w:lang w:val="en-US"/>
        </w:rPr>
        <w:t xml:space="preserve"> Indonesia </w:t>
      </w:r>
      <w:proofErr w:type="spellStart"/>
      <w:r w:rsidRPr="00FD1341">
        <w:rPr>
          <w:rFonts w:cs="Times New Roman"/>
          <w:sz w:val="24"/>
          <w:szCs w:val="24"/>
          <w:lang w:val="en-US"/>
        </w:rPr>
        <w:t>selama</w:t>
      </w:r>
      <w:proofErr w:type="spellEnd"/>
      <w:r w:rsidRPr="00FD1341">
        <w:rPr>
          <w:rFonts w:cs="Times New Roman"/>
          <w:sz w:val="24"/>
          <w:szCs w:val="24"/>
          <w:lang w:val="en-US"/>
        </w:rPr>
        <w:t xml:space="preserve"> </w:t>
      </w:r>
      <w:proofErr w:type="spellStart"/>
      <w:r w:rsidRPr="00FD1341">
        <w:rPr>
          <w:rFonts w:cs="Times New Roman"/>
          <w:sz w:val="24"/>
          <w:szCs w:val="24"/>
          <w:lang w:val="en-US"/>
        </w:rPr>
        <w:t>periode</w:t>
      </w:r>
      <w:proofErr w:type="spellEnd"/>
      <w:r w:rsidRPr="00FD1341">
        <w:rPr>
          <w:rFonts w:cs="Times New Roman"/>
          <w:sz w:val="24"/>
          <w:szCs w:val="24"/>
          <w:lang w:val="en-US"/>
        </w:rPr>
        <w:t xml:space="preserve"> </w:t>
      </w:r>
      <w:proofErr w:type="spellStart"/>
      <w:r w:rsidRPr="00FD1341">
        <w:rPr>
          <w:rFonts w:cs="Times New Roman"/>
          <w:sz w:val="24"/>
          <w:szCs w:val="24"/>
          <w:lang w:val="en-US"/>
        </w:rPr>
        <w:t>penelitian</w:t>
      </w:r>
      <w:proofErr w:type="spellEnd"/>
      <w:r w:rsidRPr="00FD1341">
        <w:rPr>
          <w:rFonts w:cs="Times New Roman"/>
          <w:sz w:val="24"/>
          <w:szCs w:val="24"/>
          <w:lang w:val="en-US"/>
        </w:rPr>
        <w:t>.</w:t>
      </w:r>
    </w:p>
    <w:p w14:paraId="19314DF0" w14:textId="77777777" w:rsidR="0002286D" w:rsidRPr="00F76BD8" w:rsidRDefault="00CF76A9" w:rsidP="00862F6D">
      <w:pPr>
        <w:pStyle w:val="Heading3"/>
        <w:spacing w:after="0"/>
      </w:pPr>
      <w:bookmarkStart w:id="86" w:name="_Toc216213036"/>
      <w:bookmarkStart w:id="87" w:name="_Toc216213167"/>
      <w:r w:rsidRPr="00F76BD8">
        <w:t>Sampel</w:t>
      </w:r>
      <w:bookmarkEnd w:id="86"/>
      <w:bookmarkEnd w:id="87"/>
    </w:p>
    <w:p w14:paraId="4EBBB832" w14:textId="0E39CED9" w:rsidR="00824E48" w:rsidRPr="0034151E" w:rsidRDefault="00824E48" w:rsidP="0034151E">
      <w:pPr>
        <w:pStyle w:val="ListParagraph"/>
        <w:spacing w:after="0" w:line="480" w:lineRule="auto"/>
        <w:ind w:left="0" w:firstLine="720"/>
        <w:jc w:val="both"/>
        <w:rPr>
          <w:rFonts w:cs="Times New Roman"/>
          <w:sz w:val="24"/>
          <w:szCs w:val="24"/>
          <w:lang w:val="en-US"/>
        </w:rPr>
      </w:pPr>
      <w:proofErr w:type="spellStart"/>
      <w:r w:rsidRPr="0002286D">
        <w:rPr>
          <w:rFonts w:cs="Times New Roman"/>
          <w:sz w:val="24"/>
          <w:szCs w:val="24"/>
          <w:lang w:val="en-US"/>
        </w:rPr>
        <w:t>Pemilihan</w:t>
      </w:r>
      <w:proofErr w:type="spellEnd"/>
      <w:r w:rsidRPr="0002286D">
        <w:rPr>
          <w:rFonts w:cs="Times New Roman"/>
          <w:sz w:val="24"/>
          <w:szCs w:val="24"/>
          <w:lang w:val="en-US"/>
        </w:rPr>
        <w:t xml:space="preserve"> </w:t>
      </w:r>
      <w:proofErr w:type="spellStart"/>
      <w:r w:rsidRPr="0002286D">
        <w:rPr>
          <w:rFonts w:cs="Times New Roman"/>
          <w:sz w:val="24"/>
          <w:szCs w:val="24"/>
          <w:lang w:val="en-US"/>
        </w:rPr>
        <w:t>sampel</w:t>
      </w:r>
      <w:proofErr w:type="spellEnd"/>
      <w:r w:rsidRPr="0002286D">
        <w:rPr>
          <w:rFonts w:cs="Times New Roman"/>
          <w:sz w:val="24"/>
          <w:szCs w:val="24"/>
          <w:lang w:val="en-US"/>
        </w:rPr>
        <w:t xml:space="preserve"> </w:t>
      </w:r>
      <w:proofErr w:type="spellStart"/>
      <w:r w:rsidRPr="0002286D">
        <w:rPr>
          <w:rFonts w:cs="Times New Roman"/>
          <w:sz w:val="24"/>
          <w:szCs w:val="24"/>
          <w:lang w:val="en-US"/>
        </w:rPr>
        <w:t>dalam</w:t>
      </w:r>
      <w:proofErr w:type="spellEnd"/>
      <w:r w:rsidRPr="0002286D">
        <w:rPr>
          <w:rFonts w:cs="Times New Roman"/>
          <w:sz w:val="24"/>
          <w:szCs w:val="24"/>
          <w:lang w:val="en-US"/>
        </w:rPr>
        <w:t xml:space="preserve"> </w:t>
      </w:r>
      <w:proofErr w:type="spellStart"/>
      <w:r w:rsidRPr="0002286D">
        <w:rPr>
          <w:rFonts w:cs="Times New Roman"/>
          <w:sz w:val="24"/>
          <w:szCs w:val="24"/>
          <w:lang w:val="en-US"/>
        </w:rPr>
        <w:t>penelitian</w:t>
      </w:r>
      <w:proofErr w:type="spellEnd"/>
      <w:r w:rsidRPr="0002286D">
        <w:rPr>
          <w:rFonts w:cs="Times New Roman"/>
          <w:sz w:val="24"/>
          <w:szCs w:val="24"/>
          <w:lang w:val="en-US"/>
        </w:rPr>
        <w:t xml:space="preserve"> </w:t>
      </w:r>
      <w:proofErr w:type="spellStart"/>
      <w:r w:rsidRPr="0002286D">
        <w:rPr>
          <w:rFonts w:cs="Times New Roman"/>
          <w:sz w:val="24"/>
          <w:szCs w:val="24"/>
          <w:lang w:val="en-US"/>
        </w:rPr>
        <w:t>ini</w:t>
      </w:r>
      <w:proofErr w:type="spellEnd"/>
      <w:r w:rsidRPr="0002286D">
        <w:rPr>
          <w:rFonts w:cs="Times New Roman"/>
          <w:sz w:val="24"/>
          <w:szCs w:val="24"/>
          <w:lang w:val="en-US"/>
        </w:rPr>
        <w:t xml:space="preserve"> </w:t>
      </w:r>
      <w:proofErr w:type="spellStart"/>
      <w:r w:rsidRPr="0002286D">
        <w:rPr>
          <w:rFonts w:cs="Times New Roman"/>
          <w:sz w:val="24"/>
          <w:szCs w:val="24"/>
          <w:lang w:val="en-US"/>
        </w:rPr>
        <w:t>dilakukan</w:t>
      </w:r>
      <w:proofErr w:type="spellEnd"/>
      <w:r w:rsidRPr="0002286D">
        <w:rPr>
          <w:rFonts w:cs="Times New Roman"/>
          <w:sz w:val="24"/>
          <w:szCs w:val="24"/>
          <w:lang w:val="en-US"/>
        </w:rPr>
        <w:t xml:space="preserve"> </w:t>
      </w:r>
      <w:proofErr w:type="spellStart"/>
      <w:r w:rsidRPr="0002286D">
        <w:rPr>
          <w:rFonts w:cs="Times New Roman"/>
          <w:sz w:val="24"/>
          <w:szCs w:val="24"/>
          <w:lang w:val="en-US"/>
        </w:rPr>
        <w:t>dengan</w:t>
      </w:r>
      <w:proofErr w:type="spellEnd"/>
      <w:r w:rsidR="0029678F">
        <w:rPr>
          <w:rFonts w:cs="Times New Roman"/>
          <w:sz w:val="24"/>
          <w:szCs w:val="24"/>
          <w:lang w:val="en-US"/>
        </w:rPr>
        <w:t xml:space="preserve"> </w:t>
      </w:r>
      <w:proofErr w:type="spellStart"/>
      <w:r w:rsidR="0029678F">
        <w:rPr>
          <w:rFonts w:cs="Times New Roman"/>
          <w:sz w:val="24"/>
          <w:szCs w:val="24"/>
          <w:lang w:val="en-US"/>
        </w:rPr>
        <w:t>teknik</w:t>
      </w:r>
      <w:proofErr w:type="spellEnd"/>
      <w:r w:rsidRPr="0002286D">
        <w:rPr>
          <w:rFonts w:cs="Times New Roman"/>
          <w:sz w:val="24"/>
          <w:szCs w:val="24"/>
          <w:lang w:val="en-US"/>
        </w:rPr>
        <w:t xml:space="preserve"> </w:t>
      </w:r>
      <w:r w:rsidRPr="0002286D">
        <w:rPr>
          <w:rFonts w:cs="Times New Roman"/>
          <w:i/>
          <w:iCs/>
          <w:sz w:val="24"/>
          <w:szCs w:val="24"/>
          <w:lang w:val="en-US"/>
        </w:rPr>
        <w:t>purposive sampling</w:t>
      </w:r>
      <w:r w:rsidRPr="0002286D">
        <w:rPr>
          <w:rFonts w:cs="Times New Roman"/>
          <w:sz w:val="24"/>
          <w:szCs w:val="24"/>
          <w:lang w:val="en-US"/>
        </w:rPr>
        <w:t xml:space="preserve">, </w:t>
      </w:r>
      <w:proofErr w:type="spellStart"/>
      <w:r w:rsidRPr="0002286D">
        <w:rPr>
          <w:rFonts w:cs="Times New Roman"/>
          <w:sz w:val="24"/>
          <w:szCs w:val="24"/>
          <w:lang w:val="en-US"/>
        </w:rPr>
        <w:t>yaitu</w:t>
      </w:r>
      <w:proofErr w:type="spellEnd"/>
      <w:r w:rsidRPr="0002286D">
        <w:rPr>
          <w:rFonts w:cs="Times New Roman"/>
          <w:sz w:val="24"/>
          <w:szCs w:val="24"/>
          <w:lang w:val="en-US"/>
        </w:rPr>
        <w:t xml:space="preserve"> </w:t>
      </w:r>
      <w:proofErr w:type="spellStart"/>
      <w:r w:rsidRPr="0002286D">
        <w:rPr>
          <w:rFonts w:cs="Times New Roman"/>
          <w:sz w:val="24"/>
          <w:szCs w:val="24"/>
          <w:lang w:val="en-US"/>
        </w:rPr>
        <w:t>teknik</w:t>
      </w:r>
      <w:proofErr w:type="spellEnd"/>
      <w:r w:rsidRPr="0002286D">
        <w:rPr>
          <w:rFonts w:cs="Times New Roman"/>
          <w:sz w:val="24"/>
          <w:szCs w:val="24"/>
          <w:lang w:val="en-US"/>
        </w:rPr>
        <w:t xml:space="preserve"> </w:t>
      </w:r>
      <w:proofErr w:type="spellStart"/>
      <w:r w:rsidRPr="0002286D">
        <w:rPr>
          <w:rFonts w:cs="Times New Roman"/>
          <w:sz w:val="24"/>
          <w:szCs w:val="24"/>
          <w:lang w:val="en-US"/>
        </w:rPr>
        <w:t>penentuan</w:t>
      </w:r>
      <w:proofErr w:type="spellEnd"/>
      <w:r w:rsidRPr="0002286D">
        <w:rPr>
          <w:rFonts w:cs="Times New Roman"/>
          <w:sz w:val="24"/>
          <w:szCs w:val="24"/>
          <w:lang w:val="en-US"/>
        </w:rPr>
        <w:t xml:space="preserve"> </w:t>
      </w:r>
      <w:proofErr w:type="spellStart"/>
      <w:r w:rsidRPr="0002286D">
        <w:rPr>
          <w:rFonts w:cs="Times New Roman"/>
          <w:sz w:val="24"/>
          <w:szCs w:val="24"/>
          <w:lang w:val="en-US"/>
        </w:rPr>
        <w:t>sampel</w:t>
      </w:r>
      <w:proofErr w:type="spellEnd"/>
      <w:r w:rsidRPr="0002286D">
        <w:rPr>
          <w:rFonts w:cs="Times New Roman"/>
          <w:sz w:val="24"/>
          <w:szCs w:val="24"/>
          <w:lang w:val="en-US"/>
        </w:rPr>
        <w:t xml:space="preserve"> </w:t>
      </w:r>
      <w:proofErr w:type="spellStart"/>
      <w:r w:rsidRPr="0002286D">
        <w:rPr>
          <w:rFonts w:cs="Times New Roman"/>
          <w:sz w:val="24"/>
          <w:szCs w:val="24"/>
          <w:lang w:val="en-US"/>
        </w:rPr>
        <w:t>berdasarkan</w:t>
      </w:r>
      <w:proofErr w:type="spellEnd"/>
      <w:r w:rsidRPr="0002286D">
        <w:rPr>
          <w:rFonts w:cs="Times New Roman"/>
          <w:sz w:val="24"/>
          <w:szCs w:val="24"/>
        </w:rPr>
        <w:t xml:space="preserve"> kriteria</w:t>
      </w:r>
      <w:r w:rsidRPr="0002286D">
        <w:rPr>
          <w:rFonts w:cs="Times New Roman"/>
          <w:sz w:val="24"/>
          <w:szCs w:val="24"/>
          <w:lang w:val="en-US"/>
        </w:rPr>
        <w:t xml:space="preserve"> </w:t>
      </w:r>
      <w:r w:rsidRPr="0002286D">
        <w:rPr>
          <w:rFonts w:cs="Times New Roman"/>
          <w:sz w:val="24"/>
          <w:szCs w:val="24"/>
        </w:rPr>
        <w:t>tertentu</w:t>
      </w:r>
      <w:r w:rsidRPr="0002286D">
        <w:rPr>
          <w:rFonts w:cs="Times New Roman"/>
          <w:sz w:val="24"/>
          <w:szCs w:val="24"/>
          <w:lang w:val="en-US"/>
        </w:rPr>
        <w:t xml:space="preserve"> yang </w:t>
      </w:r>
      <w:proofErr w:type="spellStart"/>
      <w:r w:rsidRPr="0002286D">
        <w:rPr>
          <w:rFonts w:cs="Times New Roman"/>
          <w:sz w:val="24"/>
          <w:szCs w:val="24"/>
          <w:lang w:val="en-US"/>
        </w:rPr>
        <w:t>relevan</w:t>
      </w:r>
      <w:proofErr w:type="spellEnd"/>
      <w:r w:rsidRPr="0002286D">
        <w:rPr>
          <w:rFonts w:cs="Times New Roman"/>
          <w:sz w:val="24"/>
          <w:szCs w:val="24"/>
          <w:lang w:val="en-US"/>
        </w:rPr>
        <w:t xml:space="preserve"> dan </w:t>
      </w:r>
      <w:proofErr w:type="spellStart"/>
      <w:r w:rsidRPr="0002286D">
        <w:rPr>
          <w:rFonts w:cs="Times New Roman"/>
          <w:sz w:val="24"/>
          <w:szCs w:val="24"/>
          <w:lang w:val="en-US"/>
        </w:rPr>
        <w:t>sesuai</w:t>
      </w:r>
      <w:proofErr w:type="spellEnd"/>
      <w:r w:rsidRPr="0002286D">
        <w:rPr>
          <w:rFonts w:cs="Times New Roman"/>
          <w:sz w:val="24"/>
          <w:szCs w:val="24"/>
          <w:lang w:val="en-US"/>
        </w:rPr>
        <w:t xml:space="preserve"> </w:t>
      </w:r>
      <w:proofErr w:type="spellStart"/>
      <w:r w:rsidRPr="0002286D">
        <w:rPr>
          <w:rFonts w:cs="Times New Roman"/>
          <w:sz w:val="24"/>
          <w:szCs w:val="24"/>
          <w:lang w:val="en-US"/>
        </w:rPr>
        <w:t>dengan</w:t>
      </w:r>
      <w:proofErr w:type="spellEnd"/>
      <w:r w:rsidRPr="0002286D">
        <w:rPr>
          <w:rFonts w:cs="Times New Roman"/>
          <w:sz w:val="24"/>
          <w:szCs w:val="24"/>
          <w:lang w:val="en-US"/>
        </w:rPr>
        <w:t xml:space="preserve"> </w:t>
      </w:r>
      <w:proofErr w:type="spellStart"/>
      <w:r w:rsidRPr="0002286D">
        <w:rPr>
          <w:rFonts w:cs="Times New Roman"/>
          <w:sz w:val="24"/>
          <w:szCs w:val="24"/>
          <w:lang w:val="en-US"/>
        </w:rPr>
        <w:t>tujuan</w:t>
      </w:r>
      <w:proofErr w:type="spellEnd"/>
      <w:r w:rsidRPr="0002286D">
        <w:rPr>
          <w:rFonts w:cs="Times New Roman"/>
          <w:sz w:val="24"/>
          <w:szCs w:val="24"/>
          <w:lang w:val="en-US"/>
        </w:rPr>
        <w:t xml:space="preserve"> </w:t>
      </w:r>
      <w:proofErr w:type="spellStart"/>
      <w:r w:rsidRPr="0002286D">
        <w:rPr>
          <w:rFonts w:cs="Times New Roman"/>
          <w:sz w:val="24"/>
          <w:szCs w:val="24"/>
          <w:lang w:val="en-US"/>
        </w:rPr>
        <w:t>penelitian</w:t>
      </w:r>
      <w:proofErr w:type="spellEnd"/>
      <w:r w:rsidR="00D425E1">
        <w:rPr>
          <w:rFonts w:cs="Times New Roman"/>
          <w:sz w:val="24"/>
          <w:szCs w:val="24"/>
          <w:lang w:val="en-US"/>
        </w:rPr>
        <w:t xml:space="preserve">. </w:t>
      </w:r>
      <w:r w:rsidRPr="0002286D">
        <w:rPr>
          <w:rFonts w:cs="Times New Roman"/>
          <w:sz w:val="24"/>
          <w:szCs w:val="24"/>
          <w:lang w:val="en-US"/>
        </w:rPr>
        <w:t xml:space="preserve">Adapun </w:t>
      </w:r>
      <w:proofErr w:type="spellStart"/>
      <w:r w:rsidRPr="0002286D">
        <w:rPr>
          <w:rFonts w:cs="Times New Roman"/>
          <w:sz w:val="24"/>
          <w:szCs w:val="24"/>
          <w:lang w:val="en-US"/>
        </w:rPr>
        <w:t>kriteria</w:t>
      </w:r>
      <w:proofErr w:type="spellEnd"/>
      <w:r w:rsidRPr="0002286D">
        <w:rPr>
          <w:rFonts w:cs="Times New Roman"/>
          <w:sz w:val="24"/>
          <w:szCs w:val="24"/>
          <w:lang w:val="en-US"/>
        </w:rPr>
        <w:t xml:space="preserve"> yang </w:t>
      </w:r>
      <w:proofErr w:type="spellStart"/>
      <w:r w:rsidRPr="0002286D">
        <w:rPr>
          <w:rFonts w:cs="Times New Roman"/>
          <w:sz w:val="24"/>
          <w:szCs w:val="24"/>
          <w:lang w:val="en-US"/>
        </w:rPr>
        <w:t>digunakan</w:t>
      </w:r>
      <w:proofErr w:type="spellEnd"/>
      <w:r w:rsidRPr="0002286D">
        <w:rPr>
          <w:rFonts w:cs="Times New Roman"/>
          <w:sz w:val="24"/>
          <w:szCs w:val="24"/>
          <w:lang w:val="en-US"/>
        </w:rPr>
        <w:t xml:space="preserve"> </w:t>
      </w:r>
      <w:proofErr w:type="spellStart"/>
      <w:r w:rsidRPr="0002286D">
        <w:rPr>
          <w:rFonts w:cs="Times New Roman"/>
          <w:sz w:val="24"/>
          <w:szCs w:val="24"/>
          <w:lang w:val="en-US"/>
        </w:rPr>
        <w:t>dalam</w:t>
      </w:r>
      <w:proofErr w:type="spellEnd"/>
      <w:r w:rsidRPr="0002286D">
        <w:rPr>
          <w:rFonts w:cs="Times New Roman"/>
          <w:sz w:val="24"/>
          <w:szCs w:val="24"/>
          <w:lang w:val="en-US"/>
        </w:rPr>
        <w:t xml:space="preserve"> </w:t>
      </w:r>
      <w:proofErr w:type="spellStart"/>
      <w:r w:rsidRPr="0002286D">
        <w:rPr>
          <w:rFonts w:cs="Times New Roman"/>
          <w:sz w:val="24"/>
          <w:szCs w:val="24"/>
          <w:lang w:val="en-US"/>
        </w:rPr>
        <w:t>penentuan</w:t>
      </w:r>
      <w:proofErr w:type="spellEnd"/>
      <w:r w:rsidRPr="0002286D">
        <w:rPr>
          <w:rFonts w:cs="Times New Roman"/>
          <w:sz w:val="24"/>
          <w:szCs w:val="24"/>
          <w:lang w:val="en-US"/>
        </w:rPr>
        <w:t xml:space="preserve"> </w:t>
      </w:r>
      <w:proofErr w:type="spellStart"/>
      <w:r w:rsidRPr="0002286D">
        <w:rPr>
          <w:rFonts w:cs="Times New Roman"/>
          <w:sz w:val="24"/>
          <w:szCs w:val="24"/>
          <w:lang w:val="en-US"/>
        </w:rPr>
        <w:t>sampel</w:t>
      </w:r>
      <w:proofErr w:type="spellEnd"/>
      <w:r w:rsidRPr="0002286D">
        <w:rPr>
          <w:rFonts w:cs="Times New Roman"/>
          <w:sz w:val="24"/>
          <w:szCs w:val="24"/>
          <w:lang w:val="en-US"/>
        </w:rPr>
        <w:t xml:space="preserve"> </w:t>
      </w:r>
      <w:proofErr w:type="spellStart"/>
      <w:r w:rsidRPr="0002286D">
        <w:rPr>
          <w:rFonts w:cs="Times New Roman"/>
          <w:sz w:val="24"/>
          <w:szCs w:val="24"/>
          <w:lang w:val="en-US"/>
        </w:rPr>
        <w:t>adalah</w:t>
      </w:r>
      <w:proofErr w:type="spellEnd"/>
      <w:r w:rsidRPr="0002286D">
        <w:rPr>
          <w:rFonts w:cs="Times New Roman"/>
          <w:sz w:val="24"/>
          <w:szCs w:val="24"/>
          <w:lang w:val="en-US"/>
        </w:rPr>
        <w:t xml:space="preserve"> </w:t>
      </w:r>
      <w:proofErr w:type="spellStart"/>
      <w:r w:rsidRPr="0002286D">
        <w:rPr>
          <w:rFonts w:cs="Times New Roman"/>
          <w:sz w:val="24"/>
          <w:szCs w:val="24"/>
          <w:lang w:val="en-US"/>
        </w:rPr>
        <w:t>sebagai</w:t>
      </w:r>
      <w:proofErr w:type="spellEnd"/>
      <w:r w:rsidRPr="0002286D">
        <w:rPr>
          <w:rFonts w:cs="Times New Roman"/>
          <w:sz w:val="24"/>
          <w:szCs w:val="24"/>
          <w:lang w:val="en-US"/>
        </w:rPr>
        <w:t xml:space="preserve"> </w:t>
      </w:r>
      <w:proofErr w:type="spellStart"/>
      <w:r w:rsidRPr="0002286D">
        <w:rPr>
          <w:rFonts w:cs="Times New Roman"/>
          <w:sz w:val="24"/>
          <w:szCs w:val="24"/>
          <w:lang w:val="en-US"/>
        </w:rPr>
        <w:t>berikut</w:t>
      </w:r>
      <w:proofErr w:type="spellEnd"/>
      <w:r w:rsidRPr="0002286D">
        <w:rPr>
          <w:rFonts w:cs="Times New Roman"/>
          <w:sz w:val="24"/>
          <w:szCs w:val="24"/>
          <w:lang w:val="en-US"/>
        </w:rPr>
        <w:t>:</w:t>
      </w:r>
    </w:p>
    <w:p w14:paraId="73A43EF1" w14:textId="7316D3E2" w:rsidR="00824E48" w:rsidRPr="00C96F52" w:rsidRDefault="00824E48" w:rsidP="00824E48">
      <w:pPr>
        <w:pStyle w:val="ListParagraph"/>
        <w:numPr>
          <w:ilvl w:val="0"/>
          <w:numId w:val="25"/>
        </w:numPr>
        <w:spacing w:line="480" w:lineRule="auto"/>
        <w:jc w:val="both"/>
        <w:rPr>
          <w:rFonts w:cs="Times New Roman"/>
          <w:sz w:val="24"/>
          <w:szCs w:val="24"/>
          <w:lang w:val="en-US"/>
        </w:rPr>
      </w:pPr>
      <w:r w:rsidRPr="00C96F52">
        <w:rPr>
          <w:rFonts w:cs="Times New Roman"/>
          <w:sz w:val="24"/>
          <w:szCs w:val="24"/>
          <w:lang w:val="en-US"/>
        </w:rPr>
        <w:t xml:space="preserve">Perusahaan </w:t>
      </w:r>
      <w:proofErr w:type="spellStart"/>
      <w:r w:rsidRPr="00C96F52">
        <w:rPr>
          <w:rFonts w:cs="Times New Roman"/>
          <w:sz w:val="24"/>
          <w:szCs w:val="24"/>
          <w:lang w:val="en-US"/>
        </w:rPr>
        <w:t>subsektor</w:t>
      </w:r>
      <w:proofErr w:type="spellEnd"/>
      <w:r w:rsidRPr="00C96F52">
        <w:rPr>
          <w:rFonts w:cs="Times New Roman"/>
          <w:sz w:val="24"/>
          <w:szCs w:val="24"/>
          <w:lang w:val="en-US"/>
        </w:rPr>
        <w:t xml:space="preserve"> </w:t>
      </w:r>
      <w:proofErr w:type="spellStart"/>
      <w:r w:rsidRPr="00C96F52">
        <w:rPr>
          <w:rFonts w:cs="Times New Roman"/>
          <w:sz w:val="24"/>
          <w:szCs w:val="24"/>
          <w:lang w:val="en-US"/>
        </w:rPr>
        <w:t>makanan</w:t>
      </w:r>
      <w:proofErr w:type="spellEnd"/>
      <w:r w:rsidRPr="00C96F52">
        <w:rPr>
          <w:rFonts w:cs="Times New Roman"/>
          <w:sz w:val="24"/>
          <w:szCs w:val="24"/>
          <w:lang w:val="en-US"/>
        </w:rPr>
        <w:t xml:space="preserve"> dan </w:t>
      </w:r>
      <w:proofErr w:type="spellStart"/>
      <w:r w:rsidRPr="00C96F52">
        <w:rPr>
          <w:rFonts w:cs="Times New Roman"/>
          <w:sz w:val="24"/>
          <w:szCs w:val="24"/>
          <w:lang w:val="en-US"/>
        </w:rPr>
        <w:t>minuman</w:t>
      </w:r>
      <w:proofErr w:type="spellEnd"/>
      <w:r w:rsidRPr="00C96F52">
        <w:rPr>
          <w:rFonts w:cs="Times New Roman"/>
          <w:sz w:val="24"/>
          <w:szCs w:val="24"/>
          <w:lang w:val="en-US"/>
        </w:rPr>
        <w:t xml:space="preserve"> yan</w:t>
      </w:r>
      <w:r w:rsidR="00CC1C70">
        <w:rPr>
          <w:rFonts w:cs="Times New Roman"/>
          <w:sz w:val="24"/>
          <w:szCs w:val="24"/>
          <w:lang w:val="en-US"/>
        </w:rPr>
        <w:t>g</w:t>
      </w:r>
      <w:r w:rsidRPr="00C96F52">
        <w:rPr>
          <w:rFonts w:cs="Times New Roman"/>
          <w:sz w:val="24"/>
          <w:szCs w:val="24"/>
          <w:lang w:val="en-US"/>
        </w:rPr>
        <w:t xml:space="preserve"> </w:t>
      </w:r>
      <w:proofErr w:type="spellStart"/>
      <w:r w:rsidRPr="00C96F52">
        <w:rPr>
          <w:rFonts w:cs="Times New Roman"/>
          <w:sz w:val="24"/>
          <w:szCs w:val="24"/>
          <w:lang w:val="en-US"/>
        </w:rPr>
        <w:t>terdaftar</w:t>
      </w:r>
      <w:proofErr w:type="spellEnd"/>
      <w:r w:rsidRPr="00C96F52">
        <w:rPr>
          <w:rFonts w:cs="Times New Roman"/>
          <w:sz w:val="24"/>
          <w:szCs w:val="24"/>
          <w:lang w:val="en-US"/>
        </w:rPr>
        <w:t xml:space="preserve"> </w:t>
      </w:r>
      <w:proofErr w:type="spellStart"/>
      <w:r w:rsidRPr="00C96F52">
        <w:rPr>
          <w:rFonts w:cs="Times New Roman"/>
          <w:sz w:val="24"/>
          <w:szCs w:val="24"/>
          <w:lang w:val="en-US"/>
        </w:rPr>
        <w:t>secara</w:t>
      </w:r>
      <w:proofErr w:type="spellEnd"/>
      <w:r w:rsidRPr="00C96F52">
        <w:rPr>
          <w:rFonts w:cs="Times New Roman"/>
          <w:sz w:val="24"/>
          <w:szCs w:val="24"/>
          <w:lang w:val="en-US"/>
        </w:rPr>
        <w:t xml:space="preserve"> </w:t>
      </w:r>
      <w:proofErr w:type="spellStart"/>
      <w:r w:rsidRPr="00C96F52">
        <w:rPr>
          <w:rFonts w:cs="Times New Roman"/>
          <w:sz w:val="24"/>
          <w:szCs w:val="24"/>
          <w:lang w:val="en-US"/>
        </w:rPr>
        <w:t>konsisten</w:t>
      </w:r>
      <w:proofErr w:type="spellEnd"/>
      <w:r w:rsidRPr="00C96F52">
        <w:rPr>
          <w:rFonts w:cs="Times New Roman"/>
          <w:sz w:val="24"/>
          <w:szCs w:val="24"/>
          <w:lang w:val="en-US"/>
        </w:rPr>
        <w:t xml:space="preserve"> di Bursa </w:t>
      </w:r>
      <w:proofErr w:type="spellStart"/>
      <w:r w:rsidRPr="00C96F52">
        <w:rPr>
          <w:rFonts w:cs="Times New Roman"/>
          <w:sz w:val="24"/>
          <w:szCs w:val="24"/>
          <w:lang w:val="en-US"/>
        </w:rPr>
        <w:t>Efek</w:t>
      </w:r>
      <w:proofErr w:type="spellEnd"/>
      <w:r w:rsidRPr="00C96F52">
        <w:rPr>
          <w:rFonts w:cs="Times New Roman"/>
          <w:sz w:val="24"/>
          <w:szCs w:val="24"/>
          <w:lang w:val="en-US"/>
        </w:rPr>
        <w:t xml:space="preserve"> Indonesia (BEI) </w:t>
      </w:r>
      <w:proofErr w:type="spellStart"/>
      <w:r w:rsidRPr="00C96F52">
        <w:rPr>
          <w:rFonts w:cs="Times New Roman"/>
          <w:sz w:val="24"/>
          <w:szCs w:val="24"/>
          <w:lang w:val="en-US"/>
        </w:rPr>
        <w:t>selama</w:t>
      </w:r>
      <w:proofErr w:type="spellEnd"/>
      <w:r w:rsidRPr="00C96F52">
        <w:rPr>
          <w:rFonts w:cs="Times New Roman"/>
          <w:sz w:val="24"/>
          <w:szCs w:val="24"/>
          <w:lang w:val="en-US"/>
        </w:rPr>
        <w:t xml:space="preserve"> </w:t>
      </w:r>
      <w:proofErr w:type="spellStart"/>
      <w:r w:rsidR="00937AEB">
        <w:rPr>
          <w:rFonts w:cs="Times New Roman"/>
          <w:sz w:val="24"/>
          <w:szCs w:val="24"/>
          <w:lang w:val="en-US"/>
        </w:rPr>
        <w:t>periode</w:t>
      </w:r>
      <w:proofErr w:type="spellEnd"/>
      <w:r w:rsidRPr="00C96F52">
        <w:rPr>
          <w:rFonts w:cs="Times New Roman"/>
          <w:sz w:val="24"/>
          <w:szCs w:val="24"/>
          <w:lang w:val="en-US"/>
        </w:rPr>
        <w:t xml:space="preserve"> 2021-2024.</w:t>
      </w:r>
    </w:p>
    <w:p w14:paraId="1265DCD7" w14:textId="4F3F1142" w:rsidR="00824E48" w:rsidRPr="00C96F52" w:rsidRDefault="00B76AE9" w:rsidP="00824E48">
      <w:pPr>
        <w:pStyle w:val="ListParagraph"/>
        <w:numPr>
          <w:ilvl w:val="0"/>
          <w:numId w:val="25"/>
        </w:numPr>
        <w:spacing w:line="480" w:lineRule="auto"/>
        <w:jc w:val="both"/>
        <w:rPr>
          <w:rFonts w:cs="Times New Roman"/>
          <w:sz w:val="24"/>
          <w:szCs w:val="24"/>
          <w:lang w:val="en-US"/>
        </w:rPr>
      </w:pPr>
      <w:r w:rsidRPr="00C96F52">
        <w:rPr>
          <w:rFonts w:cs="Times New Roman"/>
          <w:sz w:val="24"/>
          <w:szCs w:val="24"/>
          <w:lang w:val="en-US"/>
        </w:rPr>
        <w:lastRenderedPageBreak/>
        <w:t xml:space="preserve">Perusahaan </w:t>
      </w:r>
      <w:proofErr w:type="spellStart"/>
      <w:r w:rsidRPr="00C96F52">
        <w:rPr>
          <w:rFonts w:cs="Times New Roman"/>
          <w:sz w:val="24"/>
          <w:szCs w:val="24"/>
          <w:lang w:val="en-US"/>
        </w:rPr>
        <w:t>sub</w:t>
      </w:r>
      <w:r w:rsidR="00C70D07">
        <w:rPr>
          <w:rFonts w:cs="Times New Roman"/>
          <w:sz w:val="24"/>
          <w:szCs w:val="24"/>
          <w:lang w:val="en-US"/>
        </w:rPr>
        <w:t>s</w:t>
      </w:r>
      <w:r w:rsidRPr="00C96F52">
        <w:rPr>
          <w:rFonts w:cs="Times New Roman"/>
          <w:sz w:val="24"/>
          <w:szCs w:val="24"/>
          <w:lang w:val="en-US"/>
        </w:rPr>
        <w:t>ektor</w:t>
      </w:r>
      <w:proofErr w:type="spellEnd"/>
      <w:r w:rsidRPr="00C96F52">
        <w:rPr>
          <w:rFonts w:cs="Times New Roman"/>
          <w:sz w:val="24"/>
          <w:szCs w:val="24"/>
          <w:lang w:val="en-US"/>
        </w:rPr>
        <w:t xml:space="preserve"> </w:t>
      </w:r>
      <w:proofErr w:type="spellStart"/>
      <w:r w:rsidRPr="00C96F52">
        <w:rPr>
          <w:rFonts w:cs="Times New Roman"/>
          <w:sz w:val="24"/>
          <w:szCs w:val="24"/>
          <w:lang w:val="en-US"/>
        </w:rPr>
        <w:t>makanan</w:t>
      </w:r>
      <w:proofErr w:type="spellEnd"/>
      <w:r w:rsidRPr="00C96F52">
        <w:rPr>
          <w:rFonts w:cs="Times New Roman"/>
          <w:sz w:val="24"/>
          <w:szCs w:val="24"/>
          <w:lang w:val="en-US"/>
        </w:rPr>
        <w:t xml:space="preserve"> dan </w:t>
      </w:r>
      <w:proofErr w:type="spellStart"/>
      <w:r w:rsidRPr="00C96F52">
        <w:rPr>
          <w:rFonts w:cs="Times New Roman"/>
          <w:sz w:val="24"/>
          <w:szCs w:val="24"/>
          <w:lang w:val="en-US"/>
        </w:rPr>
        <w:t>minuman</w:t>
      </w:r>
      <w:proofErr w:type="spellEnd"/>
      <w:r w:rsidRPr="00C96F52">
        <w:rPr>
          <w:rFonts w:cs="Times New Roman"/>
          <w:sz w:val="24"/>
          <w:szCs w:val="24"/>
          <w:lang w:val="en-US"/>
        </w:rPr>
        <w:t xml:space="preserve"> yang </w:t>
      </w:r>
      <w:proofErr w:type="spellStart"/>
      <w:r w:rsidRPr="00C96F52">
        <w:rPr>
          <w:rFonts w:cs="Times New Roman"/>
          <w:sz w:val="24"/>
          <w:szCs w:val="24"/>
          <w:lang w:val="en-US"/>
        </w:rPr>
        <w:t>konsisten</w:t>
      </w:r>
      <w:proofErr w:type="spellEnd"/>
      <w:r w:rsidRPr="00C96F52">
        <w:rPr>
          <w:rFonts w:cs="Times New Roman"/>
          <w:sz w:val="24"/>
          <w:szCs w:val="24"/>
          <w:lang w:val="en-US"/>
        </w:rPr>
        <w:t xml:space="preserve"> </w:t>
      </w:r>
      <w:proofErr w:type="spellStart"/>
      <w:r w:rsidRPr="00C96F52">
        <w:rPr>
          <w:rFonts w:cs="Times New Roman"/>
          <w:sz w:val="24"/>
          <w:szCs w:val="24"/>
          <w:lang w:val="en-US"/>
        </w:rPr>
        <w:t>menyajikan</w:t>
      </w:r>
      <w:proofErr w:type="spellEnd"/>
      <w:r w:rsidRPr="00C96F52">
        <w:rPr>
          <w:rFonts w:cs="Times New Roman"/>
          <w:sz w:val="24"/>
          <w:szCs w:val="24"/>
          <w:lang w:val="en-US"/>
        </w:rPr>
        <w:t xml:space="preserve"> </w:t>
      </w:r>
      <w:proofErr w:type="spellStart"/>
      <w:r w:rsidRPr="00C96F52">
        <w:rPr>
          <w:rFonts w:cs="Times New Roman"/>
          <w:sz w:val="24"/>
          <w:szCs w:val="24"/>
          <w:lang w:val="en-US"/>
        </w:rPr>
        <w:t>laporan</w:t>
      </w:r>
      <w:proofErr w:type="spellEnd"/>
      <w:r w:rsidRPr="00C96F52">
        <w:rPr>
          <w:rFonts w:cs="Times New Roman"/>
          <w:sz w:val="24"/>
          <w:szCs w:val="24"/>
          <w:lang w:val="en-US"/>
        </w:rPr>
        <w:t xml:space="preserve"> </w:t>
      </w:r>
      <w:proofErr w:type="spellStart"/>
      <w:r w:rsidRPr="00C96F52">
        <w:rPr>
          <w:rFonts w:cs="Times New Roman"/>
          <w:sz w:val="24"/>
          <w:szCs w:val="24"/>
          <w:lang w:val="en-US"/>
        </w:rPr>
        <w:t>tahunan</w:t>
      </w:r>
      <w:proofErr w:type="spellEnd"/>
      <w:r w:rsidRPr="00C96F52">
        <w:rPr>
          <w:rFonts w:cs="Times New Roman"/>
          <w:sz w:val="24"/>
          <w:szCs w:val="24"/>
          <w:lang w:val="en-US"/>
        </w:rPr>
        <w:t xml:space="preserve"> </w:t>
      </w:r>
      <w:proofErr w:type="spellStart"/>
      <w:r w:rsidRPr="00C96F52">
        <w:rPr>
          <w:rFonts w:cs="Times New Roman"/>
          <w:sz w:val="24"/>
          <w:szCs w:val="24"/>
          <w:lang w:val="en-US"/>
        </w:rPr>
        <w:t>selama</w:t>
      </w:r>
      <w:proofErr w:type="spellEnd"/>
      <w:r w:rsidRPr="00C96F52">
        <w:rPr>
          <w:rFonts w:cs="Times New Roman"/>
          <w:sz w:val="24"/>
          <w:szCs w:val="24"/>
          <w:lang w:val="en-US"/>
        </w:rPr>
        <w:t xml:space="preserve"> </w:t>
      </w:r>
      <w:proofErr w:type="spellStart"/>
      <w:r w:rsidRPr="00C96F52">
        <w:rPr>
          <w:rFonts w:cs="Times New Roman"/>
          <w:sz w:val="24"/>
          <w:szCs w:val="24"/>
          <w:lang w:val="en-US"/>
        </w:rPr>
        <w:t>periode</w:t>
      </w:r>
      <w:proofErr w:type="spellEnd"/>
      <w:r w:rsidRPr="00C96F52">
        <w:rPr>
          <w:rFonts w:cs="Times New Roman"/>
          <w:sz w:val="24"/>
          <w:szCs w:val="24"/>
          <w:lang w:val="en-US"/>
        </w:rPr>
        <w:t xml:space="preserve"> 2021-2024.</w:t>
      </w:r>
    </w:p>
    <w:p w14:paraId="32343D2D" w14:textId="744F0307" w:rsidR="00B76AE9" w:rsidRPr="00C96F52" w:rsidRDefault="00B76AE9" w:rsidP="00824E48">
      <w:pPr>
        <w:pStyle w:val="ListParagraph"/>
        <w:numPr>
          <w:ilvl w:val="0"/>
          <w:numId w:val="25"/>
        </w:numPr>
        <w:spacing w:line="480" w:lineRule="auto"/>
        <w:jc w:val="both"/>
        <w:rPr>
          <w:rFonts w:cs="Times New Roman"/>
          <w:sz w:val="24"/>
          <w:szCs w:val="24"/>
          <w:lang w:val="en-US"/>
        </w:rPr>
      </w:pPr>
      <w:r w:rsidRPr="00C96F52">
        <w:rPr>
          <w:rFonts w:cs="Times New Roman"/>
          <w:sz w:val="24"/>
          <w:szCs w:val="24"/>
          <w:lang w:val="en-US"/>
        </w:rPr>
        <w:t>Perusahaa</w:t>
      </w:r>
      <w:r w:rsidR="00CC1C70">
        <w:rPr>
          <w:rFonts w:cs="Times New Roman"/>
          <w:sz w:val="24"/>
          <w:szCs w:val="24"/>
          <w:lang w:val="en-US"/>
        </w:rPr>
        <w:t>n</w:t>
      </w:r>
      <w:r w:rsidRPr="00C96F52">
        <w:rPr>
          <w:rFonts w:cs="Times New Roman"/>
          <w:sz w:val="24"/>
          <w:szCs w:val="24"/>
          <w:lang w:val="en-US"/>
        </w:rPr>
        <w:t xml:space="preserve"> </w:t>
      </w:r>
      <w:proofErr w:type="spellStart"/>
      <w:r w:rsidRPr="00C96F52">
        <w:rPr>
          <w:rFonts w:cs="Times New Roman"/>
          <w:sz w:val="24"/>
          <w:szCs w:val="24"/>
          <w:lang w:val="en-US"/>
        </w:rPr>
        <w:t>subsektor</w:t>
      </w:r>
      <w:proofErr w:type="spellEnd"/>
      <w:r w:rsidRPr="00C96F52">
        <w:rPr>
          <w:rFonts w:cs="Times New Roman"/>
          <w:sz w:val="24"/>
          <w:szCs w:val="24"/>
          <w:lang w:val="en-US"/>
        </w:rPr>
        <w:t xml:space="preserve"> </w:t>
      </w:r>
      <w:proofErr w:type="spellStart"/>
      <w:r w:rsidRPr="00C96F52">
        <w:rPr>
          <w:rFonts w:cs="Times New Roman"/>
          <w:sz w:val="24"/>
          <w:szCs w:val="24"/>
          <w:lang w:val="en-US"/>
        </w:rPr>
        <w:t>makanan</w:t>
      </w:r>
      <w:proofErr w:type="spellEnd"/>
      <w:r w:rsidRPr="00C96F52">
        <w:rPr>
          <w:rFonts w:cs="Times New Roman"/>
          <w:sz w:val="24"/>
          <w:szCs w:val="24"/>
          <w:lang w:val="en-US"/>
        </w:rPr>
        <w:t xml:space="preserve"> dan </w:t>
      </w:r>
      <w:proofErr w:type="spellStart"/>
      <w:r w:rsidRPr="00C96F52">
        <w:rPr>
          <w:rFonts w:cs="Times New Roman"/>
          <w:sz w:val="24"/>
          <w:szCs w:val="24"/>
          <w:lang w:val="en-US"/>
        </w:rPr>
        <w:t>minuman</w:t>
      </w:r>
      <w:proofErr w:type="spellEnd"/>
      <w:r w:rsidRPr="00C96F52">
        <w:rPr>
          <w:rFonts w:cs="Times New Roman"/>
          <w:sz w:val="24"/>
          <w:szCs w:val="24"/>
          <w:lang w:val="en-US"/>
        </w:rPr>
        <w:t xml:space="preserve"> yang</w:t>
      </w:r>
      <w:r w:rsidR="000F4365">
        <w:rPr>
          <w:rFonts w:cs="Times New Roman"/>
          <w:sz w:val="24"/>
          <w:szCs w:val="24"/>
          <w:lang w:val="en-US"/>
        </w:rPr>
        <w:t xml:space="preserve"> </w:t>
      </w:r>
      <w:proofErr w:type="spellStart"/>
      <w:r w:rsidR="000F4365">
        <w:rPr>
          <w:rFonts w:cs="Times New Roman"/>
          <w:sz w:val="24"/>
          <w:szCs w:val="24"/>
          <w:lang w:val="en-US"/>
        </w:rPr>
        <w:t>tidak</w:t>
      </w:r>
      <w:proofErr w:type="spellEnd"/>
      <w:r w:rsidRPr="00C96F52">
        <w:rPr>
          <w:rFonts w:cs="Times New Roman"/>
          <w:sz w:val="24"/>
          <w:szCs w:val="24"/>
          <w:lang w:val="en-US"/>
        </w:rPr>
        <w:t xml:space="preserve"> </w:t>
      </w:r>
      <w:proofErr w:type="spellStart"/>
      <w:r w:rsidRPr="00C96F52">
        <w:rPr>
          <w:rFonts w:cs="Times New Roman"/>
          <w:sz w:val="24"/>
          <w:szCs w:val="24"/>
          <w:lang w:val="en-US"/>
        </w:rPr>
        <w:t>mengalami</w:t>
      </w:r>
      <w:proofErr w:type="spellEnd"/>
      <w:r w:rsidRPr="00C96F52">
        <w:rPr>
          <w:rFonts w:cs="Times New Roman"/>
          <w:sz w:val="24"/>
          <w:szCs w:val="24"/>
          <w:lang w:val="en-US"/>
        </w:rPr>
        <w:t xml:space="preserve"> </w:t>
      </w:r>
      <w:proofErr w:type="spellStart"/>
      <w:r w:rsidRPr="00C96F52">
        <w:rPr>
          <w:rFonts w:cs="Times New Roman"/>
          <w:sz w:val="24"/>
          <w:szCs w:val="24"/>
          <w:lang w:val="en-US"/>
        </w:rPr>
        <w:t>kerugian</w:t>
      </w:r>
      <w:proofErr w:type="spellEnd"/>
      <w:r w:rsidRPr="00C96F52">
        <w:rPr>
          <w:rFonts w:cs="Times New Roman"/>
          <w:sz w:val="24"/>
          <w:szCs w:val="24"/>
          <w:lang w:val="en-US"/>
        </w:rPr>
        <w:t xml:space="preserve"> </w:t>
      </w:r>
      <w:proofErr w:type="spellStart"/>
      <w:r w:rsidRPr="00C96F52">
        <w:rPr>
          <w:rFonts w:cs="Times New Roman"/>
          <w:sz w:val="24"/>
          <w:szCs w:val="24"/>
          <w:lang w:val="en-US"/>
        </w:rPr>
        <w:t>selama</w:t>
      </w:r>
      <w:proofErr w:type="spellEnd"/>
      <w:r w:rsidRPr="00C96F52">
        <w:rPr>
          <w:rFonts w:cs="Times New Roman"/>
          <w:sz w:val="24"/>
          <w:szCs w:val="24"/>
          <w:lang w:val="en-US"/>
        </w:rPr>
        <w:t xml:space="preserve"> </w:t>
      </w:r>
      <w:proofErr w:type="spellStart"/>
      <w:r w:rsidRPr="00C96F52">
        <w:rPr>
          <w:rFonts w:cs="Times New Roman"/>
          <w:sz w:val="24"/>
          <w:szCs w:val="24"/>
          <w:lang w:val="en-US"/>
        </w:rPr>
        <w:t>periode</w:t>
      </w:r>
      <w:proofErr w:type="spellEnd"/>
      <w:r w:rsidRPr="00C96F52">
        <w:rPr>
          <w:rFonts w:cs="Times New Roman"/>
          <w:sz w:val="24"/>
          <w:szCs w:val="24"/>
          <w:lang w:val="en-US"/>
        </w:rPr>
        <w:t xml:space="preserve"> 2021-2024.</w:t>
      </w:r>
    </w:p>
    <w:p w14:paraId="1E312AE2" w14:textId="54F9C7FF" w:rsidR="00D640CB" w:rsidRDefault="00B76AE9" w:rsidP="00D640CB">
      <w:pPr>
        <w:pStyle w:val="ListParagraph"/>
        <w:numPr>
          <w:ilvl w:val="0"/>
          <w:numId w:val="25"/>
        </w:numPr>
        <w:spacing w:line="480" w:lineRule="auto"/>
        <w:jc w:val="both"/>
        <w:rPr>
          <w:rFonts w:cs="Times New Roman"/>
          <w:sz w:val="24"/>
          <w:szCs w:val="24"/>
          <w:lang w:val="en-US"/>
        </w:rPr>
      </w:pPr>
      <w:r w:rsidRPr="00C96F52">
        <w:rPr>
          <w:rFonts w:cs="Times New Roman"/>
          <w:sz w:val="24"/>
          <w:szCs w:val="24"/>
          <w:lang w:val="en-US"/>
        </w:rPr>
        <w:t xml:space="preserve">Perusahaan </w:t>
      </w:r>
      <w:proofErr w:type="spellStart"/>
      <w:r w:rsidRPr="00C96F52">
        <w:rPr>
          <w:rFonts w:cs="Times New Roman"/>
          <w:sz w:val="24"/>
          <w:szCs w:val="24"/>
          <w:lang w:val="en-US"/>
        </w:rPr>
        <w:t>subsektor</w:t>
      </w:r>
      <w:proofErr w:type="spellEnd"/>
      <w:r w:rsidRPr="00C96F52">
        <w:rPr>
          <w:rFonts w:cs="Times New Roman"/>
          <w:sz w:val="24"/>
          <w:szCs w:val="24"/>
          <w:lang w:val="en-US"/>
        </w:rPr>
        <w:t xml:space="preserve"> </w:t>
      </w:r>
      <w:proofErr w:type="spellStart"/>
      <w:r w:rsidRPr="00C96F52">
        <w:rPr>
          <w:rFonts w:cs="Times New Roman"/>
          <w:sz w:val="24"/>
          <w:szCs w:val="24"/>
          <w:lang w:val="en-US"/>
        </w:rPr>
        <w:t>makanan</w:t>
      </w:r>
      <w:proofErr w:type="spellEnd"/>
      <w:r w:rsidRPr="00C96F52">
        <w:rPr>
          <w:rFonts w:cs="Times New Roman"/>
          <w:sz w:val="24"/>
          <w:szCs w:val="24"/>
          <w:lang w:val="en-US"/>
        </w:rPr>
        <w:t xml:space="preserve"> dan </w:t>
      </w:r>
      <w:proofErr w:type="spellStart"/>
      <w:r w:rsidRPr="00C96F52">
        <w:rPr>
          <w:rFonts w:cs="Times New Roman"/>
          <w:sz w:val="24"/>
          <w:szCs w:val="24"/>
          <w:lang w:val="en-US"/>
        </w:rPr>
        <w:t>minuman</w:t>
      </w:r>
      <w:proofErr w:type="spellEnd"/>
      <w:r w:rsidRPr="00C96F52">
        <w:rPr>
          <w:rFonts w:cs="Times New Roman"/>
          <w:sz w:val="24"/>
          <w:szCs w:val="24"/>
          <w:lang w:val="en-US"/>
        </w:rPr>
        <w:t xml:space="preserve"> yang </w:t>
      </w:r>
      <w:proofErr w:type="spellStart"/>
      <w:r w:rsidR="000F4365">
        <w:rPr>
          <w:rFonts w:cs="Times New Roman"/>
          <w:sz w:val="24"/>
          <w:szCs w:val="24"/>
          <w:lang w:val="en-US"/>
        </w:rPr>
        <w:t>tidak</w:t>
      </w:r>
      <w:proofErr w:type="spellEnd"/>
      <w:r w:rsidR="000F4365">
        <w:rPr>
          <w:rFonts w:cs="Times New Roman"/>
          <w:sz w:val="24"/>
          <w:szCs w:val="24"/>
          <w:lang w:val="en-US"/>
        </w:rPr>
        <w:t xml:space="preserve"> </w:t>
      </w:r>
      <w:proofErr w:type="spellStart"/>
      <w:r w:rsidRPr="00C96F52">
        <w:rPr>
          <w:rFonts w:cs="Times New Roman"/>
          <w:sz w:val="24"/>
          <w:szCs w:val="24"/>
          <w:lang w:val="en-US"/>
        </w:rPr>
        <w:t>menggunakan</w:t>
      </w:r>
      <w:proofErr w:type="spellEnd"/>
      <w:r w:rsidRPr="00C96F52">
        <w:rPr>
          <w:rFonts w:cs="Times New Roman"/>
          <w:sz w:val="24"/>
          <w:szCs w:val="24"/>
          <w:lang w:val="en-US"/>
        </w:rPr>
        <w:t xml:space="preserve"> </w:t>
      </w:r>
      <w:proofErr w:type="spellStart"/>
      <w:r w:rsidRPr="00C96F52">
        <w:rPr>
          <w:rFonts w:cs="Times New Roman"/>
          <w:sz w:val="24"/>
          <w:szCs w:val="24"/>
          <w:lang w:val="en-US"/>
        </w:rPr>
        <w:t>mata</w:t>
      </w:r>
      <w:proofErr w:type="spellEnd"/>
      <w:r w:rsidRPr="00C96F52">
        <w:rPr>
          <w:rFonts w:cs="Times New Roman"/>
          <w:sz w:val="24"/>
          <w:szCs w:val="24"/>
          <w:lang w:val="en-US"/>
        </w:rPr>
        <w:t xml:space="preserve"> uang </w:t>
      </w:r>
      <w:proofErr w:type="spellStart"/>
      <w:r w:rsidRPr="00C96F52">
        <w:rPr>
          <w:rFonts w:cs="Times New Roman"/>
          <w:sz w:val="24"/>
          <w:szCs w:val="24"/>
          <w:lang w:val="en-US"/>
        </w:rPr>
        <w:t>asing</w:t>
      </w:r>
      <w:proofErr w:type="spellEnd"/>
      <w:r w:rsidRPr="00C96F52">
        <w:rPr>
          <w:rFonts w:cs="Times New Roman"/>
          <w:sz w:val="24"/>
          <w:szCs w:val="24"/>
          <w:lang w:val="en-US"/>
        </w:rPr>
        <w:t xml:space="preserve"> </w:t>
      </w:r>
      <w:proofErr w:type="spellStart"/>
      <w:r w:rsidRPr="00C96F52">
        <w:rPr>
          <w:rFonts w:cs="Times New Roman"/>
          <w:sz w:val="24"/>
          <w:szCs w:val="24"/>
          <w:lang w:val="en-US"/>
        </w:rPr>
        <w:t>dalam</w:t>
      </w:r>
      <w:proofErr w:type="spellEnd"/>
      <w:r w:rsidRPr="00C96F52">
        <w:rPr>
          <w:rFonts w:cs="Times New Roman"/>
          <w:sz w:val="24"/>
          <w:szCs w:val="24"/>
          <w:lang w:val="en-US"/>
        </w:rPr>
        <w:t xml:space="preserve"> </w:t>
      </w:r>
      <w:proofErr w:type="spellStart"/>
      <w:r w:rsidRPr="00C96F52">
        <w:rPr>
          <w:rFonts w:cs="Times New Roman"/>
          <w:sz w:val="24"/>
          <w:szCs w:val="24"/>
          <w:lang w:val="en-US"/>
        </w:rPr>
        <w:t>lapora</w:t>
      </w:r>
      <w:r w:rsidR="00F76BD8">
        <w:rPr>
          <w:rFonts w:cs="Times New Roman"/>
          <w:sz w:val="24"/>
          <w:szCs w:val="24"/>
          <w:lang w:val="en-US"/>
        </w:rPr>
        <w:t>n</w:t>
      </w:r>
      <w:proofErr w:type="spellEnd"/>
      <w:r w:rsidRPr="00C96F52">
        <w:rPr>
          <w:rFonts w:cs="Times New Roman"/>
          <w:sz w:val="24"/>
          <w:szCs w:val="24"/>
          <w:lang w:val="en-US"/>
        </w:rPr>
        <w:t xml:space="preserve"> </w:t>
      </w:r>
      <w:proofErr w:type="spellStart"/>
      <w:r w:rsidRPr="00C96F52">
        <w:rPr>
          <w:rFonts w:cs="Times New Roman"/>
          <w:sz w:val="24"/>
          <w:szCs w:val="24"/>
          <w:lang w:val="en-US"/>
        </w:rPr>
        <w:t>keuangan</w:t>
      </w:r>
      <w:proofErr w:type="spellEnd"/>
      <w:r w:rsidRPr="00C96F52">
        <w:rPr>
          <w:rFonts w:cs="Times New Roman"/>
          <w:sz w:val="24"/>
          <w:szCs w:val="24"/>
          <w:lang w:val="en-US"/>
        </w:rPr>
        <w:t xml:space="preserve"> </w:t>
      </w:r>
      <w:proofErr w:type="spellStart"/>
      <w:r w:rsidRPr="00C96F52">
        <w:rPr>
          <w:rFonts w:cs="Times New Roman"/>
          <w:sz w:val="24"/>
          <w:szCs w:val="24"/>
          <w:lang w:val="en-US"/>
        </w:rPr>
        <w:t>selama</w:t>
      </w:r>
      <w:proofErr w:type="spellEnd"/>
      <w:r w:rsidRPr="00C96F52">
        <w:rPr>
          <w:rFonts w:cs="Times New Roman"/>
          <w:sz w:val="24"/>
          <w:szCs w:val="24"/>
          <w:lang w:val="en-US"/>
        </w:rPr>
        <w:t xml:space="preserve"> </w:t>
      </w:r>
      <w:proofErr w:type="spellStart"/>
      <w:r w:rsidRPr="00C96F52">
        <w:rPr>
          <w:rFonts w:cs="Times New Roman"/>
          <w:sz w:val="24"/>
          <w:szCs w:val="24"/>
          <w:lang w:val="en-US"/>
        </w:rPr>
        <w:t>periode</w:t>
      </w:r>
      <w:proofErr w:type="spellEnd"/>
      <w:r w:rsidRPr="00C96F52">
        <w:rPr>
          <w:rFonts w:cs="Times New Roman"/>
          <w:sz w:val="24"/>
          <w:szCs w:val="24"/>
          <w:lang w:val="en-US"/>
        </w:rPr>
        <w:t xml:space="preserve"> 2021-2024</w:t>
      </w:r>
      <w:r w:rsidR="00D640CB" w:rsidRPr="00C96F52">
        <w:rPr>
          <w:rFonts w:cs="Times New Roman"/>
          <w:sz w:val="24"/>
          <w:szCs w:val="24"/>
          <w:lang w:val="en-US"/>
        </w:rPr>
        <w:t>.</w:t>
      </w:r>
    </w:p>
    <w:p w14:paraId="2E672F3D" w14:textId="16340C12" w:rsidR="00C70D07" w:rsidRDefault="00C70D07" w:rsidP="004100BB">
      <w:pPr>
        <w:pStyle w:val="ListParagraph"/>
        <w:numPr>
          <w:ilvl w:val="0"/>
          <w:numId w:val="25"/>
        </w:numPr>
        <w:spacing w:after="0" w:line="480" w:lineRule="auto"/>
        <w:jc w:val="both"/>
        <w:rPr>
          <w:rFonts w:cs="Times New Roman"/>
          <w:sz w:val="24"/>
          <w:szCs w:val="24"/>
          <w:lang w:val="en-US"/>
        </w:rPr>
      </w:pPr>
      <w:r>
        <w:rPr>
          <w:rFonts w:cs="Times New Roman"/>
          <w:sz w:val="24"/>
          <w:szCs w:val="24"/>
          <w:lang w:val="en-US"/>
        </w:rPr>
        <w:t>Perusahaa</w:t>
      </w:r>
      <w:r w:rsidR="00CC1C70">
        <w:rPr>
          <w:rFonts w:cs="Times New Roman"/>
          <w:sz w:val="24"/>
          <w:szCs w:val="24"/>
          <w:lang w:val="en-US"/>
        </w:rPr>
        <w:t>n</w:t>
      </w:r>
      <w:r>
        <w:rPr>
          <w:rFonts w:cs="Times New Roman"/>
          <w:sz w:val="24"/>
          <w:szCs w:val="24"/>
          <w:lang w:val="en-US"/>
        </w:rPr>
        <w:t xml:space="preserve"> </w:t>
      </w:r>
      <w:proofErr w:type="spellStart"/>
      <w:r>
        <w:rPr>
          <w:rFonts w:cs="Times New Roman"/>
          <w:sz w:val="24"/>
          <w:szCs w:val="24"/>
          <w:lang w:val="en-US"/>
        </w:rPr>
        <w:t>subse</w:t>
      </w:r>
      <w:r w:rsidR="00053727">
        <w:rPr>
          <w:rFonts w:cs="Times New Roman"/>
          <w:sz w:val="24"/>
          <w:szCs w:val="24"/>
          <w:lang w:val="en-US"/>
        </w:rPr>
        <w:t>k</w:t>
      </w:r>
      <w:r>
        <w:rPr>
          <w:rFonts w:cs="Times New Roman"/>
          <w:sz w:val="24"/>
          <w:szCs w:val="24"/>
          <w:lang w:val="en-US"/>
        </w:rPr>
        <w:t>tor</w:t>
      </w:r>
      <w:proofErr w:type="spellEnd"/>
      <w:r>
        <w:rPr>
          <w:rFonts w:cs="Times New Roman"/>
          <w:sz w:val="24"/>
          <w:szCs w:val="24"/>
          <w:lang w:val="en-US"/>
        </w:rPr>
        <w:t xml:space="preserve"> </w:t>
      </w:r>
      <w:proofErr w:type="spellStart"/>
      <w:r>
        <w:rPr>
          <w:rFonts w:cs="Times New Roman"/>
          <w:sz w:val="24"/>
          <w:szCs w:val="24"/>
          <w:lang w:val="en-US"/>
        </w:rPr>
        <w:t>makanan</w:t>
      </w:r>
      <w:proofErr w:type="spellEnd"/>
      <w:r>
        <w:rPr>
          <w:rFonts w:cs="Times New Roman"/>
          <w:sz w:val="24"/>
          <w:szCs w:val="24"/>
          <w:lang w:val="en-US"/>
        </w:rPr>
        <w:t xml:space="preserve"> dan </w:t>
      </w:r>
      <w:proofErr w:type="spellStart"/>
      <w:r>
        <w:rPr>
          <w:rFonts w:cs="Times New Roman"/>
          <w:sz w:val="24"/>
          <w:szCs w:val="24"/>
          <w:lang w:val="en-US"/>
        </w:rPr>
        <w:t>minuman</w:t>
      </w:r>
      <w:proofErr w:type="spellEnd"/>
      <w:r>
        <w:rPr>
          <w:rFonts w:cs="Times New Roman"/>
          <w:sz w:val="24"/>
          <w:szCs w:val="24"/>
          <w:lang w:val="en-US"/>
        </w:rPr>
        <w:t xml:space="preserve"> yang </w:t>
      </w:r>
      <w:proofErr w:type="spellStart"/>
      <w:r>
        <w:rPr>
          <w:rFonts w:cs="Times New Roman"/>
          <w:sz w:val="24"/>
          <w:szCs w:val="24"/>
          <w:lang w:val="en-US"/>
        </w:rPr>
        <w:t>memiliki</w:t>
      </w:r>
      <w:proofErr w:type="spellEnd"/>
      <w:r>
        <w:rPr>
          <w:rFonts w:cs="Times New Roman"/>
          <w:sz w:val="24"/>
          <w:szCs w:val="24"/>
          <w:lang w:val="en-US"/>
        </w:rPr>
        <w:t xml:space="preserve"> data </w:t>
      </w:r>
      <w:proofErr w:type="spellStart"/>
      <w:r>
        <w:rPr>
          <w:rFonts w:cs="Times New Roman"/>
          <w:sz w:val="24"/>
          <w:szCs w:val="24"/>
          <w:lang w:val="en-US"/>
        </w:rPr>
        <w:t>lengkap</w:t>
      </w:r>
      <w:proofErr w:type="spellEnd"/>
      <w:r>
        <w:rPr>
          <w:rFonts w:cs="Times New Roman"/>
          <w:sz w:val="24"/>
          <w:szCs w:val="24"/>
          <w:lang w:val="en-US"/>
        </w:rPr>
        <w:t xml:space="preserve"> </w:t>
      </w:r>
      <w:proofErr w:type="spellStart"/>
      <w:r>
        <w:rPr>
          <w:rFonts w:cs="Times New Roman"/>
          <w:sz w:val="24"/>
          <w:szCs w:val="24"/>
          <w:lang w:val="en-US"/>
        </w:rPr>
        <w:t>mengenai</w:t>
      </w:r>
      <w:proofErr w:type="spellEnd"/>
      <w:r>
        <w:rPr>
          <w:rFonts w:cs="Times New Roman"/>
          <w:sz w:val="24"/>
          <w:szCs w:val="24"/>
          <w:lang w:val="en-US"/>
        </w:rPr>
        <w:t xml:space="preserve"> </w:t>
      </w:r>
      <w:proofErr w:type="spellStart"/>
      <w:r>
        <w:rPr>
          <w:rFonts w:cs="Times New Roman"/>
          <w:sz w:val="24"/>
          <w:szCs w:val="24"/>
          <w:lang w:val="en-US"/>
        </w:rPr>
        <w:t>variab</w:t>
      </w:r>
      <w:r w:rsidR="00DE1E8E">
        <w:rPr>
          <w:rFonts w:cs="Times New Roman"/>
          <w:sz w:val="24"/>
          <w:szCs w:val="24"/>
          <w:lang w:val="en-US"/>
        </w:rPr>
        <w:t>el</w:t>
      </w:r>
      <w:proofErr w:type="spellEnd"/>
      <w:r>
        <w:rPr>
          <w:rFonts w:cs="Times New Roman"/>
          <w:sz w:val="24"/>
          <w:szCs w:val="24"/>
          <w:lang w:val="en-US"/>
        </w:rPr>
        <w:t xml:space="preserve"> yang </w:t>
      </w:r>
      <w:proofErr w:type="spellStart"/>
      <w:r>
        <w:rPr>
          <w:rFonts w:cs="Times New Roman"/>
          <w:sz w:val="24"/>
          <w:szCs w:val="24"/>
          <w:lang w:val="en-US"/>
        </w:rPr>
        <w:t>dibutuhkan</w:t>
      </w:r>
      <w:proofErr w:type="spellEnd"/>
      <w:r>
        <w:rPr>
          <w:rFonts w:cs="Times New Roman"/>
          <w:sz w:val="24"/>
          <w:szCs w:val="24"/>
          <w:lang w:val="en-US"/>
        </w:rPr>
        <w:t xml:space="preserve"> </w:t>
      </w:r>
      <w:proofErr w:type="spellStart"/>
      <w:r>
        <w:rPr>
          <w:rFonts w:cs="Times New Roman"/>
          <w:sz w:val="24"/>
          <w:szCs w:val="24"/>
          <w:lang w:val="en-US"/>
        </w:rPr>
        <w:t>dalam</w:t>
      </w:r>
      <w:proofErr w:type="spellEnd"/>
      <w:r>
        <w:rPr>
          <w:rFonts w:cs="Times New Roman"/>
          <w:sz w:val="24"/>
          <w:szCs w:val="24"/>
          <w:lang w:val="en-US"/>
        </w:rPr>
        <w:t xml:space="preserve"> </w:t>
      </w:r>
      <w:proofErr w:type="spellStart"/>
      <w:r>
        <w:rPr>
          <w:rFonts w:cs="Times New Roman"/>
          <w:sz w:val="24"/>
          <w:szCs w:val="24"/>
          <w:lang w:val="en-US"/>
        </w:rPr>
        <w:t>penelitian</w:t>
      </w:r>
      <w:proofErr w:type="spellEnd"/>
      <w:r>
        <w:rPr>
          <w:rFonts w:cs="Times New Roman"/>
          <w:sz w:val="24"/>
          <w:szCs w:val="24"/>
          <w:lang w:val="en-US"/>
        </w:rPr>
        <w:t>.</w:t>
      </w:r>
    </w:p>
    <w:tbl>
      <w:tblPr>
        <w:tblpPr w:leftFromText="180" w:rightFromText="180" w:vertAnchor="text" w:horzAnchor="margin" w:tblpY="313"/>
        <w:tblW w:w="8256" w:type="dxa"/>
        <w:tblLook w:val="04A0" w:firstRow="1" w:lastRow="0" w:firstColumn="1" w:lastColumn="0" w:noHBand="0" w:noVBand="1"/>
      </w:tblPr>
      <w:tblGrid>
        <w:gridCol w:w="707"/>
        <w:gridCol w:w="6538"/>
        <w:gridCol w:w="1011"/>
      </w:tblGrid>
      <w:tr w:rsidR="00840C85" w:rsidRPr="0002286D" w14:paraId="729FCE16" w14:textId="77777777" w:rsidTr="00840C85">
        <w:trPr>
          <w:trHeight w:val="296"/>
        </w:trPr>
        <w:tc>
          <w:tcPr>
            <w:tcW w:w="707" w:type="dxa"/>
            <w:tcBorders>
              <w:top w:val="single" w:sz="4" w:space="0" w:color="auto"/>
              <w:left w:val="single" w:sz="4" w:space="0" w:color="auto"/>
              <w:bottom w:val="single" w:sz="4" w:space="0" w:color="auto"/>
              <w:right w:val="single" w:sz="4" w:space="0" w:color="auto"/>
            </w:tcBorders>
            <w:noWrap/>
            <w:vAlign w:val="bottom"/>
            <w:hideMark/>
          </w:tcPr>
          <w:p w14:paraId="18301F32" w14:textId="77777777" w:rsidR="00840C85" w:rsidRPr="009D425D" w:rsidRDefault="00840C85" w:rsidP="004100BB">
            <w:pPr>
              <w:spacing w:after="0"/>
              <w:jc w:val="center"/>
              <w:rPr>
                <w:rFonts w:eastAsia="Times New Roman" w:cs="Times New Roman"/>
                <w:b/>
                <w:bCs/>
                <w:color w:val="000000"/>
                <w:kern w:val="0"/>
                <w:sz w:val="20"/>
                <w:szCs w:val="20"/>
                <w:lang w:val="en-ID" w:eastAsia="en-ID"/>
                <w14:ligatures w14:val="none"/>
              </w:rPr>
            </w:pPr>
            <w:r w:rsidRPr="009D425D">
              <w:rPr>
                <w:rFonts w:eastAsia="Times New Roman" w:cs="Times New Roman"/>
                <w:b/>
                <w:bCs/>
                <w:color w:val="000000"/>
                <w:kern w:val="0"/>
                <w:sz w:val="20"/>
                <w:szCs w:val="20"/>
                <w:lang w:val="en-ID" w:eastAsia="en-ID"/>
                <w14:ligatures w14:val="none"/>
              </w:rPr>
              <w:t>No</w:t>
            </w:r>
          </w:p>
        </w:tc>
        <w:tc>
          <w:tcPr>
            <w:tcW w:w="6538" w:type="dxa"/>
            <w:tcBorders>
              <w:top w:val="single" w:sz="4" w:space="0" w:color="auto"/>
              <w:left w:val="nil"/>
              <w:bottom w:val="single" w:sz="4" w:space="0" w:color="auto"/>
              <w:right w:val="single" w:sz="4" w:space="0" w:color="auto"/>
            </w:tcBorders>
            <w:noWrap/>
            <w:vAlign w:val="bottom"/>
            <w:hideMark/>
          </w:tcPr>
          <w:p w14:paraId="09297039" w14:textId="77777777" w:rsidR="00840C85" w:rsidRPr="009D425D" w:rsidRDefault="00840C85" w:rsidP="004100BB">
            <w:pPr>
              <w:spacing w:after="0"/>
              <w:jc w:val="center"/>
              <w:rPr>
                <w:rFonts w:eastAsia="Times New Roman" w:cs="Times New Roman"/>
                <w:b/>
                <w:bCs/>
                <w:color w:val="000000"/>
                <w:kern w:val="0"/>
                <w:sz w:val="20"/>
                <w:szCs w:val="20"/>
                <w:lang w:val="en-ID" w:eastAsia="en-ID"/>
                <w14:ligatures w14:val="none"/>
              </w:rPr>
            </w:pPr>
            <w:proofErr w:type="spellStart"/>
            <w:r w:rsidRPr="009D425D">
              <w:rPr>
                <w:rFonts w:eastAsia="Times New Roman" w:cs="Times New Roman"/>
                <w:b/>
                <w:bCs/>
                <w:color w:val="000000"/>
                <w:kern w:val="0"/>
                <w:sz w:val="20"/>
                <w:szCs w:val="20"/>
                <w:lang w:val="en-ID" w:eastAsia="en-ID"/>
                <w14:ligatures w14:val="none"/>
              </w:rPr>
              <w:t>Kriteria</w:t>
            </w:r>
            <w:proofErr w:type="spellEnd"/>
            <w:r w:rsidRPr="009D425D">
              <w:rPr>
                <w:rFonts w:eastAsia="Times New Roman" w:cs="Times New Roman"/>
                <w:b/>
                <w:bCs/>
                <w:color w:val="000000"/>
                <w:kern w:val="0"/>
                <w:sz w:val="20"/>
                <w:szCs w:val="20"/>
                <w:lang w:val="en-ID" w:eastAsia="en-ID"/>
                <w14:ligatures w14:val="none"/>
              </w:rPr>
              <w:t xml:space="preserve"> </w:t>
            </w:r>
            <w:proofErr w:type="spellStart"/>
            <w:r w:rsidRPr="009D425D">
              <w:rPr>
                <w:rFonts w:eastAsia="Times New Roman" w:cs="Times New Roman"/>
                <w:b/>
                <w:bCs/>
                <w:color w:val="000000"/>
                <w:kern w:val="0"/>
                <w:sz w:val="20"/>
                <w:szCs w:val="20"/>
                <w:lang w:val="en-ID" w:eastAsia="en-ID"/>
                <w14:ligatures w14:val="none"/>
              </w:rPr>
              <w:t>Pemilihan</w:t>
            </w:r>
            <w:proofErr w:type="spellEnd"/>
            <w:r w:rsidRPr="009D425D">
              <w:rPr>
                <w:rFonts w:eastAsia="Times New Roman" w:cs="Times New Roman"/>
                <w:b/>
                <w:bCs/>
                <w:color w:val="000000"/>
                <w:kern w:val="0"/>
                <w:sz w:val="20"/>
                <w:szCs w:val="20"/>
                <w:lang w:val="en-ID" w:eastAsia="en-ID"/>
                <w14:ligatures w14:val="none"/>
              </w:rPr>
              <w:t xml:space="preserve"> Sampel</w:t>
            </w:r>
          </w:p>
        </w:tc>
        <w:tc>
          <w:tcPr>
            <w:tcW w:w="1011" w:type="dxa"/>
            <w:tcBorders>
              <w:top w:val="single" w:sz="4" w:space="0" w:color="auto"/>
              <w:left w:val="nil"/>
              <w:bottom w:val="single" w:sz="4" w:space="0" w:color="auto"/>
              <w:right w:val="single" w:sz="4" w:space="0" w:color="auto"/>
            </w:tcBorders>
            <w:noWrap/>
            <w:vAlign w:val="bottom"/>
            <w:hideMark/>
          </w:tcPr>
          <w:p w14:paraId="15C2F0E2" w14:textId="77777777" w:rsidR="00840C85" w:rsidRPr="009D425D" w:rsidRDefault="00840C85" w:rsidP="004100BB">
            <w:pPr>
              <w:spacing w:after="0"/>
              <w:jc w:val="center"/>
              <w:rPr>
                <w:rFonts w:eastAsia="Times New Roman" w:cs="Times New Roman"/>
                <w:b/>
                <w:bCs/>
                <w:color w:val="000000"/>
                <w:kern w:val="0"/>
                <w:sz w:val="20"/>
                <w:szCs w:val="20"/>
                <w:lang w:val="en-ID" w:eastAsia="en-ID"/>
                <w14:ligatures w14:val="none"/>
              </w:rPr>
            </w:pPr>
            <w:proofErr w:type="spellStart"/>
            <w:r w:rsidRPr="009D425D">
              <w:rPr>
                <w:rFonts w:eastAsia="Times New Roman" w:cs="Times New Roman"/>
                <w:b/>
                <w:bCs/>
                <w:color w:val="000000"/>
                <w:kern w:val="0"/>
                <w:sz w:val="20"/>
                <w:szCs w:val="20"/>
                <w:lang w:val="en-ID" w:eastAsia="en-ID"/>
                <w14:ligatures w14:val="none"/>
              </w:rPr>
              <w:t>Jumlah</w:t>
            </w:r>
            <w:proofErr w:type="spellEnd"/>
          </w:p>
        </w:tc>
      </w:tr>
      <w:tr w:rsidR="00840C85" w:rsidRPr="0002286D" w14:paraId="1959ACEA" w14:textId="77777777" w:rsidTr="006A60DA">
        <w:trPr>
          <w:trHeight w:val="574"/>
        </w:trPr>
        <w:tc>
          <w:tcPr>
            <w:tcW w:w="707" w:type="dxa"/>
            <w:tcBorders>
              <w:top w:val="nil"/>
              <w:left w:val="single" w:sz="4" w:space="0" w:color="auto"/>
              <w:bottom w:val="single" w:sz="4" w:space="0" w:color="auto"/>
              <w:right w:val="single" w:sz="4" w:space="0" w:color="auto"/>
            </w:tcBorders>
            <w:noWrap/>
            <w:vAlign w:val="center"/>
            <w:hideMark/>
          </w:tcPr>
          <w:p w14:paraId="77B226D6" w14:textId="77777777" w:rsidR="00840C85" w:rsidRPr="009D425D" w:rsidRDefault="00840C85" w:rsidP="006A60DA">
            <w:pPr>
              <w:spacing w:after="0"/>
              <w:jc w:val="center"/>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ID" w:eastAsia="en-ID"/>
                <w14:ligatures w14:val="none"/>
              </w:rPr>
              <w:t>1</w:t>
            </w:r>
          </w:p>
        </w:tc>
        <w:tc>
          <w:tcPr>
            <w:tcW w:w="6538" w:type="dxa"/>
            <w:tcBorders>
              <w:top w:val="nil"/>
              <w:left w:val="nil"/>
              <w:bottom w:val="single" w:sz="4" w:space="0" w:color="auto"/>
              <w:right w:val="single" w:sz="4" w:space="0" w:color="auto"/>
            </w:tcBorders>
            <w:noWrap/>
            <w:vAlign w:val="center"/>
            <w:hideMark/>
          </w:tcPr>
          <w:p w14:paraId="0888E1E5" w14:textId="0B18C464" w:rsidR="00840C85" w:rsidRPr="009D425D" w:rsidRDefault="00840C85" w:rsidP="004100BB">
            <w:pPr>
              <w:spacing w:after="0"/>
              <w:jc w:val="both"/>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US" w:eastAsia="en-ID"/>
                <w14:ligatures w14:val="none"/>
              </w:rPr>
              <w:t xml:space="preserve">Perusahaan </w:t>
            </w:r>
            <w:proofErr w:type="spellStart"/>
            <w:r w:rsidRPr="009D425D">
              <w:rPr>
                <w:rFonts w:eastAsia="Times New Roman" w:cs="Times New Roman"/>
                <w:color w:val="000000"/>
                <w:kern w:val="0"/>
                <w:sz w:val="20"/>
                <w:szCs w:val="20"/>
                <w:lang w:val="en-US" w:eastAsia="en-ID"/>
                <w14:ligatures w14:val="none"/>
              </w:rPr>
              <w:t>subsektor</w:t>
            </w:r>
            <w:proofErr w:type="spellEnd"/>
            <w:r w:rsidRPr="009D425D">
              <w:rPr>
                <w:rFonts w:eastAsia="Times New Roman" w:cs="Times New Roman"/>
                <w:color w:val="000000"/>
                <w:kern w:val="0"/>
                <w:sz w:val="20"/>
                <w:szCs w:val="20"/>
                <w:lang w:val="en-US" w:eastAsia="en-ID"/>
                <w14:ligatures w14:val="none"/>
              </w:rPr>
              <w:t xml:space="preserve"> </w:t>
            </w:r>
            <w:proofErr w:type="spellStart"/>
            <w:r w:rsidRPr="009D425D">
              <w:rPr>
                <w:rFonts w:eastAsia="Times New Roman" w:cs="Times New Roman"/>
                <w:color w:val="000000"/>
                <w:kern w:val="0"/>
                <w:sz w:val="20"/>
                <w:szCs w:val="20"/>
                <w:lang w:val="en-US" w:eastAsia="en-ID"/>
                <w14:ligatures w14:val="none"/>
              </w:rPr>
              <w:t>makanan</w:t>
            </w:r>
            <w:proofErr w:type="spellEnd"/>
            <w:r w:rsidRPr="009D425D">
              <w:rPr>
                <w:rFonts w:eastAsia="Times New Roman" w:cs="Times New Roman"/>
                <w:color w:val="000000"/>
                <w:kern w:val="0"/>
                <w:sz w:val="20"/>
                <w:szCs w:val="20"/>
                <w:lang w:val="en-US" w:eastAsia="en-ID"/>
                <w14:ligatures w14:val="none"/>
              </w:rPr>
              <w:t xml:space="preserve"> dan </w:t>
            </w:r>
            <w:proofErr w:type="spellStart"/>
            <w:r w:rsidRPr="009D425D">
              <w:rPr>
                <w:rFonts w:eastAsia="Times New Roman" w:cs="Times New Roman"/>
                <w:color w:val="000000"/>
                <w:kern w:val="0"/>
                <w:sz w:val="20"/>
                <w:szCs w:val="20"/>
                <w:lang w:val="en-US" w:eastAsia="en-ID"/>
                <w14:ligatures w14:val="none"/>
              </w:rPr>
              <w:t>minuman</w:t>
            </w:r>
            <w:proofErr w:type="spellEnd"/>
            <w:r w:rsidRPr="009D425D">
              <w:rPr>
                <w:rFonts w:eastAsia="Times New Roman" w:cs="Times New Roman"/>
                <w:color w:val="000000"/>
                <w:kern w:val="0"/>
                <w:sz w:val="20"/>
                <w:szCs w:val="20"/>
                <w:lang w:val="en-US" w:eastAsia="en-ID"/>
                <w14:ligatures w14:val="none"/>
              </w:rPr>
              <w:t xml:space="preserve"> yang </w:t>
            </w:r>
            <w:proofErr w:type="spellStart"/>
            <w:r w:rsidR="007309BF">
              <w:rPr>
                <w:rFonts w:eastAsia="Times New Roman" w:cs="Times New Roman"/>
                <w:color w:val="000000"/>
                <w:kern w:val="0"/>
                <w:sz w:val="20"/>
                <w:szCs w:val="20"/>
                <w:lang w:val="en-US" w:eastAsia="en-ID"/>
                <w14:ligatures w14:val="none"/>
              </w:rPr>
              <w:t>terdaftar</w:t>
            </w:r>
            <w:proofErr w:type="spellEnd"/>
            <w:r w:rsidR="007309BF">
              <w:rPr>
                <w:rFonts w:eastAsia="Times New Roman" w:cs="Times New Roman"/>
                <w:color w:val="000000"/>
                <w:kern w:val="0"/>
                <w:sz w:val="20"/>
                <w:szCs w:val="20"/>
                <w:lang w:val="en-US" w:eastAsia="en-ID"/>
                <w14:ligatures w14:val="none"/>
              </w:rPr>
              <w:t xml:space="preserve"> </w:t>
            </w:r>
            <w:proofErr w:type="spellStart"/>
            <w:r w:rsidR="007309BF">
              <w:rPr>
                <w:rFonts w:eastAsia="Times New Roman" w:cs="Times New Roman"/>
                <w:color w:val="000000"/>
                <w:kern w:val="0"/>
                <w:sz w:val="20"/>
                <w:szCs w:val="20"/>
                <w:lang w:val="en-US" w:eastAsia="en-ID"/>
                <w14:ligatures w14:val="none"/>
              </w:rPr>
              <w:t>secara</w:t>
            </w:r>
            <w:proofErr w:type="spellEnd"/>
            <w:r w:rsidR="007309BF">
              <w:rPr>
                <w:rFonts w:eastAsia="Times New Roman" w:cs="Times New Roman"/>
                <w:color w:val="000000"/>
                <w:kern w:val="0"/>
                <w:sz w:val="20"/>
                <w:szCs w:val="20"/>
                <w:lang w:val="en-US" w:eastAsia="en-ID"/>
                <w14:ligatures w14:val="none"/>
              </w:rPr>
              <w:t xml:space="preserve"> </w:t>
            </w:r>
            <w:proofErr w:type="spellStart"/>
            <w:r w:rsidR="007309BF">
              <w:rPr>
                <w:rFonts w:eastAsia="Times New Roman" w:cs="Times New Roman"/>
                <w:color w:val="000000"/>
                <w:kern w:val="0"/>
                <w:sz w:val="20"/>
                <w:szCs w:val="20"/>
                <w:lang w:val="en-US" w:eastAsia="en-ID"/>
                <w14:ligatures w14:val="none"/>
              </w:rPr>
              <w:t>konsisten</w:t>
            </w:r>
            <w:proofErr w:type="spellEnd"/>
            <w:r w:rsidR="007309BF">
              <w:rPr>
                <w:rFonts w:eastAsia="Times New Roman" w:cs="Times New Roman"/>
                <w:color w:val="000000"/>
                <w:kern w:val="0"/>
                <w:sz w:val="20"/>
                <w:szCs w:val="20"/>
                <w:lang w:val="en-US" w:eastAsia="en-ID"/>
                <w14:ligatures w14:val="none"/>
              </w:rPr>
              <w:t xml:space="preserve"> di Bursa </w:t>
            </w:r>
            <w:proofErr w:type="spellStart"/>
            <w:r w:rsidR="007309BF">
              <w:rPr>
                <w:rFonts w:eastAsia="Times New Roman" w:cs="Times New Roman"/>
                <w:color w:val="000000"/>
                <w:kern w:val="0"/>
                <w:sz w:val="20"/>
                <w:szCs w:val="20"/>
                <w:lang w:val="en-US" w:eastAsia="en-ID"/>
                <w14:ligatures w14:val="none"/>
              </w:rPr>
              <w:t>Efek</w:t>
            </w:r>
            <w:proofErr w:type="spellEnd"/>
            <w:r w:rsidR="007309BF">
              <w:rPr>
                <w:rFonts w:eastAsia="Times New Roman" w:cs="Times New Roman"/>
                <w:color w:val="000000"/>
                <w:kern w:val="0"/>
                <w:sz w:val="20"/>
                <w:szCs w:val="20"/>
                <w:lang w:val="en-US" w:eastAsia="en-ID"/>
                <w14:ligatures w14:val="none"/>
              </w:rPr>
              <w:t xml:space="preserve"> Indonesia</w:t>
            </w:r>
            <w:r w:rsidR="00052AE0">
              <w:rPr>
                <w:rFonts w:eastAsia="Times New Roman" w:cs="Times New Roman"/>
                <w:color w:val="000000"/>
                <w:kern w:val="0"/>
                <w:sz w:val="20"/>
                <w:szCs w:val="20"/>
                <w:lang w:val="en-US" w:eastAsia="en-ID"/>
                <w14:ligatures w14:val="none"/>
              </w:rPr>
              <w:t xml:space="preserve"> (BEI)</w:t>
            </w:r>
            <w:r w:rsidR="007309BF">
              <w:rPr>
                <w:rFonts w:eastAsia="Times New Roman" w:cs="Times New Roman"/>
                <w:color w:val="000000"/>
                <w:kern w:val="0"/>
                <w:sz w:val="20"/>
                <w:szCs w:val="20"/>
                <w:lang w:val="en-US" w:eastAsia="en-ID"/>
                <w14:ligatures w14:val="none"/>
              </w:rPr>
              <w:t xml:space="preserve"> </w:t>
            </w:r>
            <w:proofErr w:type="spellStart"/>
            <w:r w:rsidR="007309BF">
              <w:rPr>
                <w:rFonts w:eastAsia="Times New Roman" w:cs="Times New Roman"/>
                <w:color w:val="000000"/>
                <w:kern w:val="0"/>
                <w:sz w:val="20"/>
                <w:szCs w:val="20"/>
                <w:lang w:val="en-US" w:eastAsia="en-ID"/>
                <w14:ligatures w14:val="none"/>
              </w:rPr>
              <w:t>selama</w:t>
            </w:r>
            <w:proofErr w:type="spellEnd"/>
            <w:r w:rsidR="007309BF">
              <w:rPr>
                <w:rFonts w:eastAsia="Times New Roman" w:cs="Times New Roman"/>
                <w:color w:val="000000"/>
                <w:kern w:val="0"/>
                <w:sz w:val="20"/>
                <w:szCs w:val="20"/>
                <w:lang w:val="en-US" w:eastAsia="en-ID"/>
                <w14:ligatures w14:val="none"/>
              </w:rPr>
              <w:t xml:space="preserve"> </w:t>
            </w:r>
            <w:proofErr w:type="spellStart"/>
            <w:r w:rsidRPr="009D425D">
              <w:rPr>
                <w:rFonts w:eastAsia="Times New Roman" w:cs="Times New Roman"/>
                <w:color w:val="000000"/>
                <w:kern w:val="0"/>
                <w:sz w:val="20"/>
                <w:szCs w:val="20"/>
                <w:lang w:val="en-US" w:eastAsia="en-ID"/>
                <w14:ligatures w14:val="none"/>
              </w:rPr>
              <w:t>periode</w:t>
            </w:r>
            <w:proofErr w:type="spellEnd"/>
            <w:r w:rsidRPr="009D425D">
              <w:rPr>
                <w:rFonts w:eastAsia="Times New Roman" w:cs="Times New Roman"/>
                <w:color w:val="000000"/>
                <w:kern w:val="0"/>
                <w:sz w:val="20"/>
                <w:szCs w:val="20"/>
                <w:lang w:val="en-US" w:eastAsia="en-ID"/>
                <w14:ligatures w14:val="none"/>
              </w:rPr>
              <w:t xml:space="preserve"> 2021-2024.</w:t>
            </w:r>
          </w:p>
        </w:tc>
        <w:tc>
          <w:tcPr>
            <w:tcW w:w="1011" w:type="dxa"/>
            <w:tcBorders>
              <w:top w:val="nil"/>
              <w:left w:val="nil"/>
              <w:bottom w:val="single" w:sz="4" w:space="0" w:color="auto"/>
              <w:right w:val="single" w:sz="4" w:space="0" w:color="auto"/>
            </w:tcBorders>
            <w:noWrap/>
            <w:vAlign w:val="center"/>
            <w:hideMark/>
          </w:tcPr>
          <w:p w14:paraId="064ED54D" w14:textId="77777777" w:rsidR="00840C85" w:rsidRPr="009D425D" w:rsidRDefault="00840C85" w:rsidP="004100BB">
            <w:pPr>
              <w:spacing w:after="0"/>
              <w:jc w:val="center"/>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ID" w:eastAsia="en-ID"/>
                <w14:ligatures w14:val="none"/>
              </w:rPr>
              <w:t>71</w:t>
            </w:r>
          </w:p>
        </w:tc>
      </w:tr>
      <w:tr w:rsidR="00840C85" w:rsidRPr="0002286D" w14:paraId="30614DCE" w14:textId="77777777" w:rsidTr="006A60DA">
        <w:trPr>
          <w:trHeight w:val="574"/>
        </w:trPr>
        <w:tc>
          <w:tcPr>
            <w:tcW w:w="707" w:type="dxa"/>
            <w:tcBorders>
              <w:top w:val="nil"/>
              <w:left w:val="single" w:sz="4" w:space="0" w:color="auto"/>
              <w:bottom w:val="single" w:sz="4" w:space="0" w:color="auto"/>
              <w:right w:val="single" w:sz="4" w:space="0" w:color="auto"/>
            </w:tcBorders>
            <w:noWrap/>
            <w:vAlign w:val="center"/>
            <w:hideMark/>
          </w:tcPr>
          <w:p w14:paraId="204B3A7E" w14:textId="77777777" w:rsidR="00840C85" w:rsidRPr="009D425D" w:rsidRDefault="00840C85" w:rsidP="006A60DA">
            <w:pPr>
              <w:spacing w:after="0"/>
              <w:jc w:val="center"/>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ID" w:eastAsia="en-ID"/>
                <w14:ligatures w14:val="none"/>
              </w:rPr>
              <w:t>2</w:t>
            </w:r>
          </w:p>
        </w:tc>
        <w:tc>
          <w:tcPr>
            <w:tcW w:w="6538" w:type="dxa"/>
            <w:tcBorders>
              <w:top w:val="nil"/>
              <w:left w:val="nil"/>
              <w:bottom w:val="single" w:sz="4" w:space="0" w:color="auto"/>
              <w:right w:val="single" w:sz="4" w:space="0" w:color="auto"/>
            </w:tcBorders>
            <w:noWrap/>
            <w:vAlign w:val="center"/>
            <w:hideMark/>
          </w:tcPr>
          <w:p w14:paraId="010FB112" w14:textId="77777777" w:rsidR="00840C85" w:rsidRPr="009D425D" w:rsidRDefault="00840C85" w:rsidP="004100BB">
            <w:pPr>
              <w:spacing w:after="0"/>
              <w:jc w:val="both"/>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US" w:eastAsia="en-ID"/>
                <w14:ligatures w14:val="none"/>
              </w:rPr>
              <w:t xml:space="preserve">Perusahaan </w:t>
            </w:r>
            <w:proofErr w:type="spellStart"/>
            <w:r w:rsidRPr="009D425D">
              <w:rPr>
                <w:rFonts w:eastAsia="Times New Roman" w:cs="Times New Roman"/>
                <w:color w:val="000000"/>
                <w:kern w:val="0"/>
                <w:sz w:val="20"/>
                <w:szCs w:val="20"/>
                <w:lang w:val="en-US" w:eastAsia="en-ID"/>
                <w14:ligatures w14:val="none"/>
              </w:rPr>
              <w:t>subsektor</w:t>
            </w:r>
            <w:proofErr w:type="spellEnd"/>
            <w:r w:rsidRPr="009D425D">
              <w:rPr>
                <w:rFonts w:eastAsia="Times New Roman" w:cs="Times New Roman"/>
                <w:color w:val="000000"/>
                <w:kern w:val="0"/>
                <w:sz w:val="20"/>
                <w:szCs w:val="20"/>
                <w:lang w:val="en-US" w:eastAsia="en-ID"/>
                <w14:ligatures w14:val="none"/>
              </w:rPr>
              <w:t xml:space="preserve"> </w:t>
            </w:r>
            <w:proofErr w:type="spellStart"/>
            <w:r w:rsidRPr="009D425D">
              <w:rPr>
                <w:rFonts w:eastAsia="Times New Roman" w:cs="Times New Roman"/>
                <w:color w:val="000000"/>
                <w:kern w:val="0"/>
                <w:sz w:val="20"/>
                <w:szCs w:val="20"/>
                <w:lang w:val="en-US" w:eastAsia="en-ID"/>
                <w14:ligatures w14:val="none"/>
              </w:rPr>
              <w:t>makanan</w:t>
            </w:r>
            <w:proofErr w:type="spellEnd"/>
            <w:r w:rsidRPr="009D425D">
              <w:rPr>
                <w:rFonts w:eastAsia="Times New Roman" w:cs="Times New Roman"/>
                <w:color w:val="000000"/>
                <w:kern w:val="0"/>
                <w:sz w:val="20"/>
                <w:szCs w:val="20"/>
                <w:lang w:val="en-US" w:eastAsia="en-ID"/>
                <w14:ligatures w14:val="none"/>
              </w:rPr>
              <w:t xml:space="preserve"> dan </w:t>
            </w:r>
            <w:proofErr w:type="spellStart"/>
            <w:r w:rsidRPr="009D425D">
              <w:rPr>
                <w:rFonts w:eastAsia="Times New Roman" w:cs="Times New Roman"/>
                <w:color w:val="000000"/>
                <w:kern w:val="0"/>
                <w:sz w:val="20"/>
                <w:szCs w:val="20"/>
                <w:lang w:val="en-US" w:eastAsia="en-ID"/>
                <w14:ligatures w14:val="none"/>
              </w:rPr>
              <w:t>minuman</w:t>
            </w:r>
            <w:proofErr w:type="spellEnd"/>
            <w:r w:rsidRPr="009D425D">
              <w:rPr>
                <w:rFonts w:eastAsia="Times New Roman" w:cs="Times New Roman"/>
                <w:color w:val="000000"/>
                <w:kern w:val="0"/>
                <w:sz w:val="20"/>
                <w:szCs w:val="20"/>
                <w:lang w:val="en-US" w:eastAsia="en-ID"/>
                <w14:ligatures w14:val="none"/>
              </w:rPr>
              <w:t xml:space="preserve"> yang </w:t>
            </w:r>
            <w:proofErr w:type="spellStart"/>
            <w:r w:rsidRPr="009D425D">
              <w:rPr>
                <w:rFonts w:eastAsia="Times New Roman" w:cs="Times New Roman"/>
                <w:color w:val="000000"/>
                <w:kern w:val="0"/>
                <w:sz w:val="20"/>
                <w:szCs w:val="20"/>
                <w:lang w:val="en-US" w:eastAsia="en-ID"/>
                <w14:ligatures w14:val="none"/>
              </w:rPr>
              <w:t>tidak</w:t>
            </w:r>
            <w:proofErr w:type="spellEnd"/>
            <w:r w:rsidRPr="009D425D">
              <w:rPr>
                <w:rFonts w:eastAsia="Times New Roman" w:cs="Times New Roman"/>
                <w:color w:val="000000"/>
                <w:kern w:val="0"/>
                <w:sz w:val="20"/>
                <w:szCs w:val="20"/>
                <w:lang w:val="en-US" w:eastAsia="en-ID"/>
                <w14:ligatures w14:val="none"/>
              </w:rPr>
              <w:t xml:space="preserve"> </w:t>
            </w:r>
            <w:proofErr w:type="spellStart"/>
            <w:r w:rsidRPr="009D425D">
              <w:rPr>
                <w:rFonts w:eastAsia="Times New Roman" w:cs="Times New Roman"/>
                <w:color w:val="000000"/>
                <w:kern w:val="0"/>
                <w:sz w:val="20"/>
                <w:szCs w:val="20"/>
                <w:lang w:val="en-US" w:eastAsia="en-ID"/>
                <w14:ligatures w14:val="none"/>
              </w:rPr>
              <w:t>konsisten</w:t>
            </w:r>
            <w:proofErr w:type="spellEnd"/>
            <w:r w:rsidRPr="009D425D">
              <w:rPr>
                <w:rFonts w:eastAsia="Times New Roman" w:cs="Times New Roman"/>
                <w:color w:val="000000"/>
                <w:kern w:val="0"/>
                <w:sz w:val="20"/>
                <w:szCs w:val="20"/>
                <w:lang w:val="en-US" w:eastAsia="en-ID"/>
                <w14:ligatures w14:val="none"/>
              </w:rPr>
              <w:t xml:space="preserve"> </w:t>
            </w:r>
            <w:proofErr w:type="spellStart"/>
            <w:r w:rsidRPr="009D425D">
              <w:rPr>
                <w:rFonts w:eastAsia="Times New Roman" w:cs="Times New Roman"/>
                <w:color w:val="000000"/>
                <w:kern w:val="0"/>
                <w:sz w:val="20"/>
                <w:szCs w:val="20"/>
                <w:lang w:val="en-US" w:eastAsia="en-ID"/>
                <w14:ligatures w14:val="none"/>
              </w:rPr>
              <w:t>menyajikan</w:t>
            </w:r>
            <w:proofErr w:type="spellEnd"/>
            <w:r w:rsidRPr="009D425D">
              <w:rPr>
                <w:rFonts w:eastAsia="Times New Roman" w:cs="Times New Roman"/>
                <w:color w:val="000000"/>
                <w:kern w:val="0"/>
                <w:sz w:val="20"/>
                <w:szCs w:val="20"/>
                <w:lang w:val="en-US" w:eastAsia="en-ID"/>
                <w14:ligatures w14:val="none"/>
              </w:rPr>
              <w:t xml:space="preserve"> </w:t>
            </w:r>
            <w:proofErr w:type="spellStart"/>
            <w:r w:rsidRPr="009D425D">
              <w:rPr>
                <w:rFonts w:eastAsia="Times New Roman" w:cs="Times New Roman"/>
                <w:color w:val="000000"/>
                <w:kern w:val="0"/>
                <w:sz w:val="20"/>
                <w:szCs w:val="20"/>
                <w:lang w:val="en-US" w:eastAsia="en-ID"/>
                <w14:ligatures w14:val="none"/>
              </w:rPr>
              <w:t>laporan</w:t>
            </w:r>
            <w:proofErr w:type="spellEnd"/>
            <w:r w:rsidRPr="009D425D">
              <w:rPr>
                <w:rFonts w:eastAsia="Times New Roman" w:cs="Times New Roman"/>
                <w:color w:val="000000"/>
                <w:kern w:val="0"/>
                <w:sz w:val="20"/>
                <w:szCs w:val="20"/>
                <w:lang w:val="en-US" w:eastAsia="en-ID"/>
                <w14:ligatures w14:val="none"/>
              </w:rPr>
              <w:t xml:space="preserve"> </w:t>
            </w:r>
            <w:proofErr w:type="spellStart"/>
            <w:r w:rsidRPr="009D425D">
              <w:rPr>
                <w:rFonts w:eastAsia="Times New Roman" w:cs="Times New Roman"/>
                <w:color w:val="000000"/>
                <w:kern w:val="0"/>
                <w:sz w:val="20"/>
                <w:szCs w:val="20"/>
                <w:lang w:val="en-US" w:eastAsia="en-ID"/>
                <w14:ligatures w14:val="none"/>
              </w:rPr>
              <w:t>tahunan</w:t>
            </w:r>
            <w:proofErr w:type="spellEnd"/>
            <w:r w:rsidRPr="009D425D">
              <w:rPr>
                <w:rFonts w:eastAsia="Times New Roman" w:cs="Times New Roman"/>
                <w:color w:val="000000"/>
                <w:kern w:val="0"/>
                <w:sz w:val="20"/>
                <w:szCs w:val="20"/>
                <w:lang w:val="en-US" w:eastAsia="en-ID"/>
                <w14:ligatures w14:val="none"/>
              </w:rPr>
              <w:t xml:space="preserve"> </w:t>
            </w:r>
            <w:proofErr w:type="spellStart"/>
            <w:r w:rsidRPr="009D425D">
              <w:rPr>
                <w:rFonts w:eastAsia="Times New Roman" w:cs="Times New Roman"/>
                <w:color w:val="000000"/>
                <w:kern w:val="0"/>
                <w:sz w:val="20"/>
                <w:szCs w:val="20"/>
                <w:lang w:val="en-US" w:eastAsia="en-ID"/>
                <w14:ligatures w14:val="none"/>
              </w:rPr>
              <w:t>selama</w:t>
            </w:r>
            <w:proofErr w:type="spellEnd"/>
            <w:r w:rsidRPr="009D425D">
              <w:rPr>
                <w:rFonts w:eastAsia="Times New Roman" w:cs="Times New Roman"/>
                <w:color w:val="000000"/>
                <w:kern w:val="0"/>
                <w:sz w:val="20"/>
                <w:szCs w:val="20"/>
                <w:lang w:val="en-US" w:eastAsia="en-ID"/>
                <w14:ligatures w14:val="none"/>
              </w:rPr>
              <w:t xml:space="preserve"> </w:t>
            </w:r>
            <w:proofErr w:type="spellStart"/>
            <w:r w:rsidRPr="009D425D">
              <w:rPr>
                <w:rFonts w:eastAsia="Times New Roman" w:cs="Times New Roman"/>
                <w:color w:val="000000"/>
                <w:kern w:val="0"/>
                <w:sz w:val="20"/>
                <w:szCs w:val="20"/>
                <w:lang w:val="en-US" w:eastAsia="en-ID"/>
                <w14:ligatures w14:val="none"/>
              </w:rPr>
              <w:t>periode</w:t>
            </w:r>
            <w:proofErr w:type="spellEnd"/>
            <w:r w:rsidRPr="009D425D">
              <w:rPr>
                <w:rFonts w:eastAsia="Times New Roman" w:cs="Times New Roman"/>
                <w:color w:val="000000"/>
                <w:kern w:val="0"/>
                <w:sz w:val="20"/>
                <w:szCs w:val="20"/>
                <w:lang w:val="en-US" w:eastAsia="en-ID"/>
                <w14:ligatures w14:val="none"/>
              </w:rPr>
              <w:t xml:space="preserve"> 2021-2024.</w:t>
            </w:r>
          </w:p>
        </w:tc>
        <w:tc>
          <w:tcPr>
            <w:tcW w:w="1011" w:type="dxa"/>
            <w:tcBorders>
              <w:top w:val="nil"/>
              <w:left w:val="nil"/>
              <w:bottom w:val="single" w:sz="4" w:space="0" w:color="auto"/>
              <w:right w:val="single" w:sz="4" w:space="0" w:color="auto"/>
            </w:tcBorders>
            <w:noWrap/>
            <w:vAlign w:val="center"/>
            <w:hideMark/>
          </w:tcPr>
          <w:p w14:paraId="5208A2FB" w14:textId="77777777" w:rsidR="00840C85" w:rsidRPr="009D425D" w:rsidRDefault="00840C85" w:rsidP="004100BB">
            <w:pPr>
              <w:spacing w:after="0"/>
              <w:jc w:val="center"/>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ID" w:eastAsia="en-ID"/>
                <w14:ligatures w14:val="none"/>
              </w:rPr>
              <w:t>(3)</w:t>
            </w:r>
          </w:p>
        </w:tc>
      </w:tr>
      <w:tr w:rsidR="00840C85" w:rsidRPr="0002286D" w14:paraId="56B8A0C0" w14:textId="77777777" w:rsidTr="006A60DA">
        <w:trPr>
          <w:trHeight w:val="574"/>
        </w:trPr>
        <w:tc>
          <w:tcPr>
            <w:tcW w:w="707" w:type="dxa"/>
            <w:tcBorders>
              <w:top w:val="nil"/>
              <w:left w:val="single" w:sz="4" w:space="0" w:color="auto"/>
              <w:bottom w:val="single" w:sz="4" w:space="0" w:color="auto"/>
              <w:right w:val="single" w:sz="4" w:space="0" w:color="auto"/>
            </w:tcBorders>
            <w:noWrap/>
            <w:vAlign w:val="center"/>
            <w:hideMark/>
          </w:tcPr>
          <w:p w14:paraId="1FF295E1" w14:textId="77777777" w:rsidR="00840C85" w:rsidRPr="009D425D" w:rsidRDefault="00840C85" w:rsidP="006A60DA">
            <w:pPr>
              <w:spacing w:after="0"/>
              <w:jc w:val="center"/>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ID" w:eastAsia="en-ID"/>
                <w14:ligatures w14:val="none"/>
              </w:rPr>
              <w:t>3</w:t>
            </w:r>
          </w:p>
        </w:tc>
        <w:tc>
          <w:tcPr>
            <w:tcW w:w="6538" w:type="dxa"/>
            <w:tcBorders>
              <w:top w:val="nil"/>
              <w:left w:val="nil"/>
              <w:bottom w:val="single" w:sz="4" w:space="0" w:color="auto"/>
              <w:right w:val="single" w:sz="4" w:space="0" w:color="auto"/>
            </w:tcBorders>
            <w:noWrap/>
            <w:vAlign w:val="center"/>
            <w:hideMark/>
          </w:tcPr>
          <w:p w14:paraId="386C9B80" w14:textId="4529C8C1" w:rsidR="00840C85" w:rsidRPr="009D425D" w:rsidRDefault="00840C85" w:rsidP="004100BB">
            <w:pPr>
              <w:spacing w:after="0"/>
              <w:jc w:val="both"/>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ID" w:eastAsia="en-ID"/>
                <w14:ligatures w14:val="none"/>
              </w:rPr>
              <w:t>Perusahaa</w:t>
            </w:r>
            <w:r w:rsidR="00D65B2E">
              <w:rPr>
                <w:rFonts w:eastAsia="Times New Roman" w:cs="Times New Roman"/>
                <w:color w:val="000000"/>
                <w:kern w:val="0"/>
                <w:sz w:val="20"/>
                <w:szCs w:val="20"/>
                <w:lang w:val="en-ID" w:eastAsia="en-ID"/>
                <w14:ligatures w14:val="none"/>
              </w:rPr>
              <w:t>n</w:t>
            </w:r>
            <w:r w:rsidRPr="009D425D">
              <w:rPr>
                <w:rFonts w:eastAsia="Times New Roman" w:cs="Times New Roman"/>
                <w:color w:val="000000"/>
                <w:kern w:val="0"/>
                <w:sz w:val="20"/>
                <w:szCs w:val="20"/>
                <w:lang w:val="en-ID" w:eastAsia="en-ID"/>
                <w14:ligatures w14:val="none"/>
              </w:rPr>
              <w:t xml:space="preserve"> </w:t>
            </w:r>
            <w:proofErr w:type="spellStart"/>
            <w:r w:rsidRPr="009D425D">
              <w:rPr>
                <w:rFonts w:eastAsia="Times New Roman" w:cs="Times New Roman"/>
                <w:color w:val="000000"/>
                <w:kern w:val="0"/>
                <w:sz w:val="20"/>
                <w:szCs w:val="20"/>
                <w:lang w:val="en-ID" w:eastAsia="en-ID"/>
                <w14:ligatures w14:val="none"/>
              </w:rPr>
              <w:t>subsektor</w:t>
            </w:r>
            <w:proofErr w:type="spellEnd"/>
            <w:r w:rsidRPr="009D425D">
              <w:rPr>
                <w:rFonts w:eastAsia="Times New Roman" w:cs="Times New Roman"/>
                <w:color w:val="000000"/>
                <w:kern w:val="0"/>
                <w:sz w:val="20"/>
                <w:szCs w:val="20"/>
                <w:lang w:val="en-ID" w:eastAsia="en-ID"/>
                <w14:ligatures w14:val="none"/>
              </w:rPr>
              <w:t xml:space="preserve"> </w:t>
            </w:r>
            <w:proofErr w:type="spellStart"/>
            <w:r w:rsidRPr="009D425D">
              <w:rPr>
                <w:rFonts w:eastAsia="Times New Roman" w:cs="Times New Roman"/>
                <w:color w:val="000000"/>
                <w:kern w:val="0"/>
                <w:sz w:val="20"/>
                <w:szCs w:val="20"/>
                <w:lang w:val="en-ID" w:eastAsia="en-ID"/>
                <w14:ligatures w14:val="none"/>
              </w:rPr>
              <w:t>makanan</w:t>
            </w:r>
            <w:proofErr w:type="spellEnd"/>
            <w:r w:rsidRPr="009D425D">
              <w:rPr>
                <w:rFonts w:eastAsia="Times New Roman" w:cs="Times New Roman"/>
                <w:color w:val="000000"/>
                <w:kern w:val="0"/>
                <w:sz w:val="20"/>
                <w:szCs w:val="20"/>
                <w:lang w:val="en-ID" w:eastAsia="en-ID"/>
                <w14:ligatures w14:val="none"/>
              </w:rPr>
              <w:t xml:space="preserve"> dan </w:t>
            </w:r>
            <w:proofErr w:type="spellStart"/>
            <w:r w:rsidRPr="009D425D">
              <w:rPr>
                <w:rFonts w:eastAsia="Times New Roman" w:cs="Times New Roman"/>
                <w:color w:val="000000"/>
                <w:kern w:val="0"/>
                <w:sz w:val="20"/>
                <w:szCs w:val="20"/>
                <w:lang w:val="en-ID" w:eastAsia="en-ID"/>
                <w14:ligatures w14:val="none"/>
              </w:rPr>
              <w:t>minuman</w:t>
            </w:r>
            <w:proofErr w:type="spellEnd"/>
            <w:r w:rsidRPr="009D425D">
              <w:rPr>
                <w:rFonts w:eastAsia="Times New Roman" w:cs="Times New Roman"/>
                <w:color w:val="000000"/>
                <w:kern w:val="0"/>
                <w:sz w:val="20"/>
                <w:szCs w:val="20"/>
                <w:lang w:val="en-ID" w:eastAsia="en-ID"/>
                <w14:ligatures w14:val="none"/>
              </w:rPr>
              <w:t xml:space="preserve"> yang </w:t>
            </w:r>
            <w:proofErr w:type="spellStart"/>
            <w:r w:rsidRPr="009D425D">
              <w:rPr>
                <w:rFonts w:eastAsia="Times New Roman" w:cs="Times New Roman"/>
                <w:color w:val="000000"/>
                <w:kern w:val="0"/>
                <w:sz w:val="20"/>
                <w:szCs w:val="20"/>
                <w:lang w:val="en-ID" w:eastAsia="en-ID"/>
                <w14:ligatures w14:val="none"/>
              </w:rPr>
              <w:t>mengalami</w:t>
            </w:r>
            <w:proofErr w:type="spellEnd"/>
            <w:r w:rsidRPr="009D425D">
              <w:rPr>
                <w:rFonts w:eastAsia="Times New Roman" w:cs="Times New Roman"/>
                <w:color w:val="000000"/>
                <w:kern w:val="0"/>
                <w:sz w:val="20"/>
                <w:szCs w:val="20"/>
                <w:lang w:val="en-ID" w:eastAsia="en-ID"/>
                <w14:ligatures w14:val="none"/>
              </w:rPr>
              <w:t xml:space="preserve"> </w:t>
            </w:r>
            <w:proofErr w:type="spellStart"/>
            <w:r w:rsidRPr="009D425D">
              <w:rPr>
                <w:rFonts w:eastAsia="Times New Roman" w:cs="Times New Roman"/>
                <w:color w:val="000000"/>
                <w:kern w:val="0"/>
                <w:sz w:val="20"/>
                <w:szCs w:val="20"/>
                <w:lang w:val="en-ID" w:eastAsia="en-ID"/>
                <w14:ligatures w14:val="none"/>
              </w:rPr>
              <w:t>kerugian</w:t>
            </w:r>
            <w:proofErr w:type="spellEnd"/>
            <w:r w:rsidRPr="009D425D">
              <w:rPr>
                <w:rFonts w:eastAsia="Times New Roman" w:cs="Times New Roman"/>
                <w:color w:val="000000"/>
                <w:kern w:val="0"/>
                <w:sz w:val="20"/>
                <w:szCs w:val="20"/>
                <w:lang w:val="en-ID" w:eastAsia="en-ID"/>
                <w14:ligatures w14:val="none"/>
              </w:rPr>
              <w:t xml:space="preserve"> </w:t>
            </w:r>
            <w:proofErr w:type="spellStart"/>
            <w:r w:rsidRPr="009D425D">
              <w:rPr>
                <w:rFonts w:eastAsia="Times New Roman" w:cs="Times New Roman"/>
                <w:color w:val="000000"/>
                <w:kern w:val="0"/>
                <w:sz w:val="20"/>
                <w:szCs w:val="20"/>
                <w:lang w:val="en-ID" w:eastAsia="en-ID"/>
                <w14:ligatures w14:val="none"/>
              </w:rPr>
              <w:t>selama</w:t>
            </w:r>
            <w:proofErr w:type="spellEnd"/>
            <w:r w:rsidRPr="009D425D">
              <w:rPr>
                <w:rFonts w:eastAsia="Times New Roman" w:cs="Times New Roman"/>
                <w:color w:val="000000"/>
                <w:kern w:val="0"/>
                <w:sz w:val="20"/>
                <w:szCs w:val="20"/>
                <w:lang w:val="en-ID" w:eastAsia="en-ID"/>
                <w14:ligatures w14:val="none"/>
              </w:rPr>
              <w:t xml:space="preserve"> </w:t>
            </w:r>
            <w:proofErr w:type="spellStart"/>
            <w:r w:rsidRPr="009D425D">
              <w:rPr>
                <w:rFonts w:eastAsia="Times New Roman" w:cs="Times New Roman"/>
                <w:color w:val="000000"/>
                <w:kern w:val="0"/>
                <w:sz w:val="20"/>
                <w:szCs w:val="20"/>
                <w:lang w:val="en-ID" w:eastAsia="en-ID"/>
                <w14:ligatures w14:val="none"/>
              </w:rPr>
              <w:t>periode</w:t>
            </w:r>
            <w:proofErr w:type="spellEnd"/>
            <w:r w:rsidRPr="009D425D">
              <w:rPr>
                <w:rFonts w:eastAsia="Times New Roman" w:cs="Times New Roman"/>
                <w:color w:val="000000"/>
                <w:kern w:val="0"/>
                <w:sz w:val="20"/>
                <w:szCs w:val="20"/>
                <w:lang w:val="en-ID" w:eastAsia="en-ID"/>
                <w14:ligatures w14:val="none"/>
              </w:rPr>
              <w:t xml:space="preserve"> 2021-2024.</w:t>
            </w:r>
          </w:p>
        </w:tc>
        <w:tc>
          <w:tcPr>
            <w:tcW w:w="1011" w:type="dxa"/>
            <w:tcBorders>
              <w:top w:val="nil"/>
              <w:left w:val="nil"/>
              <w:bottom w:val="single" w:sz="4" w:space="0" w:color="auto"/>
              <w:right w:val="single" w:sz="4" w:space="0" w:color="auto"/>
            </w:tcBorders>
            <w:noWrap/>
            <w:vAlign w:val="center"/>
            <w:hideMark/>
          </w:tcPr>
          <w:p w14:paraId="39965145" w14:textId="77777777" w:rsidR="00840C85" w:rsidRPr="009D425D" w:rsidRDefault="00840C85" w:rsidP="004100BB">
            <w:pPr>
              <w:spacing w:after="0"/>
              <w:jc w:val="center"/>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ID" w:eastAsia="en-ID"/>
                <w14:ligatures w14:val="none"/>
              </w:rPr>
              <w:t>(21)</w:t>
            </w:r>
          </w:p>
        </w:tc>
      </w:tr>
      <w:tr w:rsidR="00840C85" w:rsidRPr="0002286D" w14:paraId="21758947" w14:textId="77777777" w:rsidTr="006A60DA">
        <w:trPr>
          <w:trHeight w:val="574"/>
        </w:trPr>
        <w:tc>
          <w:tcPr>
            <w:tcW w:w="707" w:type="dxa"/>
            <w:tcBorders>
              <w:top w:val="nil"/>
              <w:left w:val="single" w:sz="4" w:space="0" w:color="auto"/>
              <w:bottom w:val="single" w:sz="4" w:space="0" w:color="auto"/>
              <w:right w:val="single" w:sz="4" w:space="0" w:color="auto"/>
            </w:tcBorders>
            <w:noWrap/>
            <w:vAlign w:val="center"/>
            <w:hideMark/>
          </w:tcPr>
          <w:p w14:paraId="03FBDA0B" w14:textId="77777777" w:rsidR="00840C85" w:rsidRPr="009D425D" w:rsidRDefault="00840C85" w:rsidP="006A60DA">
            <w:pPr>
              <w:spacing w:after="0"/>
              <w:jc w:val="center"/>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ID" w:eastAsia="en-ID"/>
                <w14:ligatures w14:val="none"/>
              </w:rPr>
              <w:t>4</w:t>
            </w:r>
          </w:p>
        </w:tc>
        <w:tc>
          <w:tcPr>
            <w:tcW w:w="6538" w:type="dxa"/>
            <w:tcBorders>
              <w:top w:val="nil"/>
              <w:left w:val="nil"/>
              <w:bottom w:val="single" w:sz="4" w:space="0" w:color="auto"/>
              <w:right w:val="single" w:sz="4" w:space="0" w:color="auto"/>
            </w:tcBorders>
            <w:noWrap/>
            <w:vAlign w:val="center"/>
            <w:hideMark/>
          </w:tcPr>
          <w:p w14:paraId="6FE887DF" w14:textId="77777777" w:rsidR="00840C85" w:rsidRPr="009D425D" w:rsidRDefault="00840C85" w:rsidP="004100BB">
            <w:pPr>
              <w:spacing w:after="0"/>
              <w:jc w:val="both"/>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ID" w:eastAsia="en-ID"/>
                <w14:ligatures w14:val="none"/>
              </w:rPr>
              <w:t xml:space="preserve">Perusahaan </w:t>
            </w:r>
            <w:proofErr w:type="spellStart"/>
            <w:r w:rsidRPr="009D425D">
              <w:rPr>
                <w:rFonts w:eastAsia="Times New Roman" w:cs="Times New Roman"/>
                <w:color w:val="000000"/>
                <w:kern w:val="0"/>
                <w:sz w:val="20"/>
                <w:szCs w:val="20"/>
                <w:lang w:val="en-ID" w:eastAsia="en-ID"/>
                <w14:ligatures w14:val="none"/>
              </w:rPr>
              <w:t>subsektor</w:t>
            </w:r>
            <w:proofErr w:type="spellEnd"/>
            <w:r w:rsidRPr="009D425D">
              <w:rPr>
                <w:rFonts w:eastAsia="Times New Roman" w:cs="Times New Roman"/>
                <w:color w:val="000000"/>
                <w:kern w:val="0"/>
                <w:sz w:val="20"/>
                <w:szCs w:val="20"/>
                <w:lang w:val="en-ID" w:eastAsia="en-ID"/>
                <w14:ligatures w14:val="none"/>
              </w:rPr>
              <w:t xml:space="preserve"> </w:t>
            </w:r>
            <w:proofErr w:type="spellStart"/>
            <w:r w:rsidRPr="009D425D">
              <w:rPr>
                <w:rFonts w:eastAsia="Times New Roman" w:cs="Times New Roman"/>
                <w:color w:val="000000"/>
                <w:kern w:val="0"/>
                <w:sz w:val="20"/>
                <w:szCs w:val="20"/>
                <w:lang w:val="en-ID" w:eastAsia="en-ID"/>
                <w14:ligatures w14:val="none"/>
              </w:rPr>
              <w:t>makanan</w:t>
            </w:r>
            <w:proofErr w:type="spellEnd"/>
            <w:r w:rsidRPr="009D425D">
              <w:rPr>
                <w:rFonts w:eastAsia="Times New Roman" w:cs="Times New Roman"/>
                <w:color w:val="000000"/>
                <w:kern w:val="0"/>
                <w:sz w:val="20"/>
                <w:szCs w:val="20"/>
                <w:lang w:val="en-ID" w:eastAsia="en-ID"/>
                <w14:ligatures w14:val="none"/>
              </w:rPr>
              <w:t xml:space="preserve"> dan </w:t>
            </w:r>
            <w:proofErr w:type="spellStart"/>
            <w:r w:rsidRPr="009D425D">
              <w:rPr>
                <w:rFonts w:eastAsia="Times New Roman" w:cs="Times New Roman"/>
                <w:color w:val="000000"/>
                <w:kern w:val="0"/>
                <w:sz w:val="20"/>
                <w:szCs w:val="20"/>
                <w:lang w:val="en-ID" w:eastAsia="en-ID"/>
                <w14:ligatures w14:val="none"/>
              </w:rPr>
              <w:t>minuman</w:t>
            </w:r>
            <w:proofErr w:type="spellEnd"/>
            <w:r w:rsidRPr="009D425D">
              <w:rPr>
                <w:rFonts w:eastAsia="Times New Roman" w:cs="Times New Roman"/>
                <w:color w:val="000000"/>
                <w:kern w:val="0"/>
                <w:sz w:val="20"/>
                <w:szCs w:val="20"/>
                <w:lang w:val="en-ID" w:eastAsia="en-ID"/>
                <w14:ligatures w14:val="none"/>
              </w:rPr>
              <w:t xml:space="preserve"> yang </w:t>
            </w:r>
            <w:proofErr w:type="spellStart"/>
            <w:r w:rsidRPr="009D425D">
              <w:rPr>
                <w:rFonts w:eastAsia="Times New Roman" w:cs="Times New Roman"/>
                <w:color w:val="000000"/>
                <w:kern w:val="0"/>
                <w:sz w:val="20"/>
                <w:szCs w:val="20"/>
                <w:lang w:val="en-ID" w:eastAsia="en-ID"/>
                <w14:ligatures w14:val="none"/>
              </w:rPr>
              <w:t>menggunakan</w:t>
            </w:r>
            <w:proofErr w:type="spellEnd"/>
            <w:r w:rsidRPr="009D425D">
              <w:rPr>
                <w:rFonts w:eastAsia="Times New Roman" w:cs="Times New Roman"/>
                <w:color w:val="000000"/>
                <w:kern w:val="0"/>
                <w:sz w:val="20"/>
                <w:szCs w:val="20"/>
                <w:lang w:val="en-ID" w:eastAsia="en-ID"/>
                <w14:ligatures w14:val="none"/>
              </w:rPr>
              <w:t xml:space="preserve"> </w:t>
            </w:r>
            <w:proofErr w:type="spellStart"/>
            <w:r w:rsidRPr="009D425D">
              <w:rPr>
                <w:rFonts w:eastAsia="Times New Roman" w:cs="Times New Roman"/>
                <w:color w:val="000000"/>
                <w:kern w:val="0"/>
                <w:sz w:val="20"/>
                <w:szCs w:val="20"/>
                <w:lang w:val="en-ID" w:eastAsia="en-ID"/>
                <w14:ligatures w14:val="none"/>
              </w:rPr>
              <w:t>mata</w:t>
            </w:r>
            <w:proofErr w:type="spellEnd"/>
            <w:r w:rsidRPr="009D425D">
              <w:rPr>
                <w:rFonts w:eastAsia="Times New Roman" w:cs="Times New Roman"/>
                <w:color w:val="000000"/>
                <w:kern w:val="0"/>
                <w:sz w:val="20"/>
                <w:szCs w:val="20"/>
                <w:lang w:val="en-ID" w:eastAsia="en-ID"/>
                <w14:ligatures w14:val="none"/>
              </w:rPr>
              <w:t xml:space="preserve"> uang </w:t>
            </w:r>
            <w:proofErr w:type="spellStart"/>
            <w:r w:rsidRPr="009D425D">
              <w:rPr>
                <w:rFonts w:eastAsia="Times New Roman" w:cs="Times New Roman"/>
                <w:color w:val="000000"/>
                <w:kern w:val="0"/>
                <w:sz w:val="20"/>
                <w:szCs w:val="20"/>
                <w:lang w:val="en-ID" w:eastAsia="en-ID"/>
                <w14:ligatures w14:val="none"/>
              </w:rPr>
              <w:t>asing</w:t>
            </w:r>
            <w:proofErr w:type="spellEnd"/>
            <w:r w:rsidRPr="009D425D">
              <w:rPr>
                <w:rFonts w:eastAsia="Times New Roman" w:cs="Times New Roman"/>
                <w:color w:val="000000"/>
                <w:kern w:val="0"/>
                <w:sz w:val="20"/>
                <w:szCs w:val="20"/>
                <w:lang w:val="en-ID" w:eastAsia="en-ID"/>
                <w14:ligatures w14:val="none"/>
              </w:rPr>
              <w:t xml:space="preserve"> </w:t>
            </w:r>
            <w:proofErr w:type="spellStart"/>
            <w:r w:rsidRPr="009D425D">
              <w:rPr>
                <w:rFonts w:eastAsia="Times New Roman" w:cs="Times New Roman"/>
                <w:color w:val="000000"/>
                <w:kern w:val="0"/>
                <w:sz w:val="20"/>
                <w:szCs w:val="20"/>
                <w:lang w:val="en-ID" w:eastAsia="en-ID"/>
                <w14:ligatures w14:val="none"/>
              </w:rPr>
              <w:t>dalam</w:t>
            </w:r>
            <w:proofErr w:type="spellEnd"/>
            <w:r w:rsidRPr="009D425D">
              <w:rPr>
                <w:rFonts w:eastAsia="Times New Roman" w:cs="Times New Roman"/>
                <w:color w:val="000000"/>
                <w:kern w:val="0"/>
                <w:sz w:val="20"/>
                <w:szCs w:val="20"/>
                <w:lang w:val="en-ID" w:eastAsia="en-ID"/>
                <w14:ligatures w14:val="none"/>
              </w:rPr>
              <w:t xml:space="preserve"> </w:t>
            </w:r>
            <w:proofErr w:type="spellStart"/>
            <w:r w:rsidRPr="009D425D">
              <w:rPr>
                <w:rFonts w:eastAsia="Times New Roman" w:cs="Times New Roman"/>
                <w:color w:val="000000"/>
                <w:kern w:val="0"/>
                <w:sz w:val="20"/>
                <w:szCs w:val="20"/>
                <w:lang w:val="en-ID" w:eastAsia="en-ID"/>
                <w14:ligatures w14:val="none"/>
              </w:rPr>
              <w:t>laporan</w:t>
            </w:r>
            <w:proofErr w:type="spellEnd"/>
            <w:r w:rsidRPr="009D425D">
              <w:rPr>
                <w:rFonts w:eastAsia="Times New Roman" w:cs="Times New Roman"/>
                <w:color w:val="000000"/>
                <w:kern w:val="0"/>
                <w:sz w:val="20"/>
                <w:szCs w:val="20"/>
                <w:lang w:val="en-ID" w:eastAsia="en-ID"/>
                <w14:ligatures w14:val="none"/>
              </w:rPr>
              <w:t xml:space="preserve"> </w:t>
            </w:r>
            <w:proofErr w:type="spellStart"/>
            <w:r w:rsidRPr="009D425D">
              <w:rPr>
                <w:rFonts w:eastAsia="Times New Roman" w:cs="Times New Roman"/>
                <w:color w:val="000000"/>
                <w:kern w:val="0"/>
                <w:sz w:val="20"/>
                <w:szCs w:val="20"/>
                <w:lang w:val="en-ID" w:eastAsia="en-ID"/>
                <w14:ligatures w14:val="none"/>
              </w:rPr>
              <w:t>keuangan</w:t>
            </w:r>
            <w:proofErr w:type="spellEnd"/>
            <w:r w:rsidRPr="009D425D">
              <w:rPr>
                <w:rFonts w:eastAsia="Times New Roman" w:cs="Times New Roman"/>
                <w:color w:val="000000"/>
                <w:kern w:val="0"/>
                <w:sz w:val="20"/>
                <w:szCs w:val="20"/>
                <w:lang w:val="en-ID" w:eastAsia="en-ID"/>
                <w14:ligatures w14:val="none"/>
              </w:rPr>
              <w:t xml:space="preserve"> </w:t>
            </w:r>
            <w:proofErr w:type="spellStart"/>
            <w:r w:rsidRPr="009D425D">
              <w:rPr>
                <w:rFonts w:eastAsia="Times New Roman" w:cs="Times New Roman"/>
                <w:color w:val="000000"/>
                <w:kern w:val="0"/>
                <w:sz w:val="20"/>
                <w:szCs w:val="20"/>
                <w:lang w:val="en-ID" w:eastAsia="en-ID"/>
                <w14:ligatures w14:val="none"/>
              </w:rPr>
              <w:t>selama</w:t>
            </w:r>
            <w:proofErr w:type="spellEnd"/>
            <w:r w:rsidRPr="009D425D">
              <w:rPr>
                <w:rFonts w:eastAsia="Times New Roman" w:cs="Times New Roman"/>
                <w:color w:val="000000"/>
                <w:kern w:val="0"/>
                <w:sz w:val="20"/>
                <w:szCs w:val="20"/>
                <w:lang w:val="en-ID" w:eastAsia="en-ID"/>
                <w14:ligatures w14:val="none"/>
              </w:rPr>
              <w:t xml:space="preserve"> </w:t>
            </w:r>
            <w:proofErr w:type="spellStart"/>
            <w:r w:rsidRPr="009D425D">
              <w:rPr>
                <w:rFonts w:eastAsia="Times New Roman" w:cs="Times New Roman"/>
                <w:color w:val="000000"/>
                <w:kern w:val="0"/>
                <w:sz w:val="20"/>
                <w:szCs w:val="20"/>
                <w:lang w:val="en-ID" w:eastAsia="en-ID"/>
                <w14:ligatures w14:val="none"/>
              </w:rPr>
              <w:t>periode</w:t>
            </w:r>
            <w:proofErr w:type="spellEnd"/>
            <w:r w:rsidRPr="009D425D">
              <w:rPr>
                <w:rFonts w:eastAsia="Times New Roman" w:cs="Times New Roman"/>
                <w:color w:val="000000"/>
                <w:kern w:val="0"/>
                <w:sz w:val="20"/>
                <w:szCs w:val="20"/>
                <w:lang w:val="en-ID" w:eastAsia="en-ID"/>
                <w14:ligatures w14:val="none"/>
              </w:rPr>
              <w:t xml:space="preserve"> 2021-2024.</w:t>
            </w:r>
          </w:p>
        </w:tc>
        <w:tc>
          <w:tcPr>
            <w:tcW w:w="1011" w:type="dxa"/>
            <w:tcBorders>
              <w:top w:val="nil"/>
              <w:left w:val="nil"/>
              <w:bottom w:val="single" w:sz="4" w:space="0" w:color="auto"/>
              <w:right w:val="single" w:sz="4" w:space="0" w:color="auto"/>
            </w:tcBorders>
            <w:noWrap/>
            <w:vAlign w:val="center"/>
            <w:hideMark/>
          </w:tcPr>
          <w:p w14:paraId="46B178D6" w14:textId="77777777" w:rsidR="00840C85" w:rsidRPr="009D425D" w:rsidRDefault="00840C85" w:rsidP="004100BB">
            <w:pPr>
              <w:spacing w:after="0"/>
              <w:jc w:val="center"/>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ID" w:eastAsia="en-ID"/>
                <w14:ligatures w14:val="none"/>
              </w:rPr>
              <w:t>(3)</w:t>
            </w:r>
          </w:p>
        </w:tc>
      </w:tr>
      <w:tr w:rsidR="00840C85" w:rsidRPr="0002286D" w14:paraId="66159E62" w14:textId="77777777" w:rsidTr="006A60DA">
        <w:trPr>
          <w:trHeight w:val="574"/>
        </w:trPr>
        <w:tc>
          <w:tcPr>
            <w:tcW w:w="707" w:type="dxa"/>
            <w:tcBorders>
              <w:top w:val="nil"/>
              <w:left w:val="single" w:sz="4" w:space="0" w:color="auto"/>
              <w:bottom w:val="single" w:sz="4" w:space="0" w:color="auto"/>
              <w:right w:val="single" w:sz="4" w:space="0" w:color="auto"/>
            </w:tcBorders>
            <w:noWrap/>
            <w:vAlign w:val="center"/>
            <w:hideMark/>
          </w:tcPr>
          <w:p w14:paraId="352032F9" w14:textId="77777777" w:rsidR="00840C85" w:rsidRPr="009D425D" w:rsidRDefault="00840C85" w:rsidP="006A60DA">
            <w:pPr>
              <w:spacing w:after="0"/>
              <w:jc w:val="center"/>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ID" w:eastAsia="en-ID"/>
                <w14:ligatures w14:val="none"/>
              </w:rPr>
              <w:t>5</w:t>
            </w:r>
          </w:p>
        </w:tc>
        <w:tc>
          <w:tcPr>
            <w:tcW w:w="6538" w:type="dxa"/>
            <w:tcBorders>
              <w:top w:val="nil"/>
              <w:left w:val="nil"/>
              <w:bottom w:val="single" w:sz="4" w:space="0" w:color="auto"/>
              <w:right w:val="single" w:sz="4" w:space="0" w:color="auto"/>
            </w:tcBorders>
            <w:noWrap/>
            <w:vAlign w:val="center"/>
            <w:hideMark/>
          </w:tcPr>
          <w:p w14:paraId="2F504D8E" w14:textId="3CD61ACF" w:rsidR="00840C85" w:rsidRPr="009D425D" w:rsidRDefault="00840C85" w:rsidP="004100BB">
            <w:pPr>
              <w:spacing w:after="0"/>
              <w:jc w:val="both"/>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ID" w:eastAsia="en-ID"/>
                <w14:ligatures w14:val="none"/>
              </w:rPr>
              <w:t>Perusahaa</w:t>
            </w:r>
            <w:r w:rsidR="00765F6A">
              <w:rPr>
                <w:rFonts w:eastAsia="Times New Roman" w:cs="Times New Roman"/>
                <w:color w:val="000000"/>
                <w:kern w:val="0"/>
                <w:sz w:val="20"/>
                <w:szCs w:val="20"/>
                <w:lang w:val="en-ID" w:eastAsia="en-ID"/>
                <w14:ligatures w14:val="none"/>
              </w:rPr>
              <w:t>n</w:t>
            </w:r>
            <w:r w:rsidRPr="009D425D">
              <w:rPr>
                <w:rFonts w:eastAsia="Times New Roman" w:cs="Times New Roman"/>
                <w:color w:val="000000"/>
                <w:kern w:val="0"/>
                <w:sz w:val="20"/>
                <w:szCs w:val="20"/>
                <w:lang w:val="en-ID" w:eastAsia="en-ID"/>
                <w14:ligatures w14:val="none"/>
              </w:rPr>
              <w:t xml:space="preserve"> </w:t>
            </w:r>
            <w:proofErr w:type="spellStart"/>
            <w:r w:rsidRPr="009D425D">
              <w:rPr>
                <w:rFonts w:eastAsia="Times New Roman" w:cs="Times New Roman"/>
                <w:color w:val="000000"/>
                <w:kern w:val="0"/>
                <w:sz w:val="20"/>
                <w:szCs w:val="20"/>
                <w:lang w:val="en-ID" w:eastAsia="en-ID"/>
                <w14:ligatures w14:val="none"/>
              </w:rPr>
              <w:t>subsektor</w:t>
            </w:r>
            <w:proofErr w:type="spellEnd"/>
            <w:r w:rsidRPr="009D425D">
              <w:rPr>
                <w:rFonts w:eastAsia="Times New Roman" w:cs="Times New Roman"/>
                <w:color w:val="000000"/>
                <w:kern w:val="0"/>
                <w:sz w:val="20"/>
                <w:szCs w:val="20"/>
                <w:lang w:val="en-ID" w:eastAsia="en-ID"/>
                <w14:ligatures w14:val="none"/>
              </w:rPr>
              <w:t xml:space="preserve"> </w:t>
            </w:r>
            <w:proofErr w:type="spellStart"/>
            <w:r w:rsidRPr="009D425D">
              <w:rPr>
                <w:rFonts w:eastAsia="Times New Roman" w:cs="Times New Roman"/>
                <w:color w:val="000000"/>
                <w:kern w:val="0"/>
                <w:sz w:val="20"/>
                <w:szCs w:val="20"/>
                <w:lang w:val="en-ID" w:eastAsia="en-ID"/>
                <w14:ligatures w14:val="none"/>
              </w:rPr>
              <w:t>makanan</w:t>
            </w:r>
            <w:proofErr w:type="spellEnd"/>
            <w:r w:rsidRPr="009D425D">
              <w:rPr>
                <w:rFonts w:eastAsia="Times New Roman" w:cs="Times New Roman"/>
                <w:color w:val="000000"/>
                <w:kern w:val="0"/>
                <w:sz w:val="20"/>
                <w:szCs w:val="20"/>
                <w:lang w:val="en-ID" w:eastAsia="en-ID"/>
                <w14:ligatures w14:val="none"/>
              </w:rPr>
              <w:t xml:space="preserve"> dan </w:t>
            </w:r>
            <w:proofErr w:type="spellStart"/>
            <w:r w:rsidRPr="009D425D">
              <w:rPr>
                <w:rFonts w:eastAsia="Times New Roman" w:cs="Times New Roman"/>
                <w:color w:val="000000"/>
                <w:kern w:val="0"/>
                <w:sz w:val="20"/>
                <w:szCs w:val="20"/>
                <w:lang w:val="en-ID" w:eastAsia="en-ID"/>
                <w14:ligatures w14:val="none"/>
              </w:rPr>
              <w:t>minuman</w:t>
            </w:r>
            <w:proofErr w:type="spellEnd"/>
            <w:r w:rsidRPr="009D425D">
              <w:rPr>
                <w:rFonts w:eastAsia="Times New Roman" w:cs="Times New Roman"/>
                <w:color w:val="000000"/>
                <w:kern w:val="0"/>
                <w:sz w:val="20"/>
                <w:szCs w:val="20"/>
                <w:lang w:val="en-ID" w:eastAsia="en-ID"/>
                <w14:ligatures w14:val="none"/>
              </w:rPr>
              <w:t xml:space="preserve"> yang </w:t>
            </w:r>
            <w:proofErr w:type="spellStart"/>
            <w:r w:rsidRPr="009D425D">
              <w:rPr>
                <w:rFonts w:eastAsia="Times New Roman" w:cs="Times New Roman"/>
                <w:color w:val="000000"/>
                <w:kern w:val="0"/>
                <w:sz w:val="20"/>
                <w:szCs w:val="20"/>
                <w:lang w:val="en-ID" w:eastAsia="en-ID"/>
                <w14:ligatures w14:val="none"/>
              </w:rPr>
              <w:t>tidak</w:t>
            </w:r>
            <w:proofErr w:type="spellEnd"/>
            <w:r w:rsidRPr="009D425D">
              <w:rPr>
                <w:rFonts w:eastAsia="Times New Roman" w:cs="Times New Roman"/>
                <w:color w:val="000000"/>
                <w:kern w:val="0"/>
                <w:sz w:val="20"/>
                <w:szCs w:val="20"/>
                <w:lang w:val="en-ID" w:eastAsia="en-ID"/>
                <w14:ligatures w14:val="none"/>
              </w:rPr>
              <w:t xml:space="preserve"> </w:t>
            </w:r>
            <w:proofErr w:type="spellStart"/>
            <w:r w:rsidRPr="009D425D">
              <w:rPr>
                <w:rFonts w:eastAsia="Times New Roman" w:cs="Times New Roman"/>
                <w:color w:val="000000"/>
                <w:kern w:val="0"/>
                <w:sz w:val="20"/>
                <w:szCs w:val="20"/>
                <w:lang w:val="en-ID" w:eastAsia="en-ID"/>
                <w14:ligatures w14:val="none"/>
              </w:rPr>
              <w:t>memiliki</w:t>
            </w:r>
            <w:proofErr w:type="spellEnd"/>
            <w:r w:rsidRPr="009D425D">
              <w:rPr>
                <w:rFonts w:eastAsia="Times New Roman" w:cs="Times New Roman"/>
                <w:color w:val="000000"/>
                <w:kern w:val="0"/>
                <w:sz w:val="20"/>
                <w:szCs w:val="20"/>
                <w:lang w:val="en-ID" w:eastAsia="en-ID"/>
                <w14:ligatures w14:val="none"/>
              </w:rPr>
              <w:t xml:space="preserve"> data </w:t>
            </w:r>
            <w:proofErr w:type="spellStart"/>
            <w:r w:rsidRPr="009D425D">
              <w:rPr>
                <w:rFonts w:eastAsia="Times New Roman" w:cs="Times New Roman"/>
                <w:color w:val="000000"/>
                <w:kern w:val="0"/>
                <w:sz w:val="20"/>
                <w:szCs w:val="20"/>
                <w:lang w:val="en-ID" w:eastAsia="en-ID"/>
                <w14:ligatures w14:val="none"/>
              </w:rPr>
              <w:t>lengkap</w:t>
            </w:r>
            <w:proofErr w:type="spellEnd"/>
            <w:r w:rsidRPr="009D425D">
              <w:rPr>
                <w:rFonts w:eastAsia="Times New Roman" w:cs="Times New Roman"/>
                <w:color w:val="000000"/>
                <w:kern w:val="0"/>
                <w:sz w:val="20"/>
                <w:szCs w:val="20"/>
                <w:lang w:val="en-ID" w:eastAsia="en-ID"/>
                <w14:ligatures w14:val="none"/>
              </w:rPr>
              <w:t xml:space="preserve"> </w:t>
            </w:r>
            <w:proofErr w:type="spellStart"/>
            <w:r w:rsidRPr="009D425D">
              <w:rPr>
                <w:rFonts w:eastAsia="Times New Roman" w:cs="Times New Roman"/>
                <w:color w:val="000000"/>
                <w:kern w:val="0"/>
                <w:sz w:val="20"/>
                <w:szCs w:val="20"/>
                <w:lang w:val="en-ID" w:eastAsia="en-ID"/>
                <w14:ligatures w14:val="none"/>
              </w:rPr>
              <w:t>mengenai</w:t>
            </w:r>
            <w:proofErr w:type="spellEnd"/>
            <w:r w:rsidRPr="009D425D">
              <w:rPr>
                <w:rFonts w:eastAsia="Times New Roman" w:cs="Times New Roman"/>
                <w:color w:val="000000"/>
                <w:kern w:val="0"/>
                <w:sz w:val="20"/>
                <w:szCs w:val="20"/>
                <w:lang w:val="en-ID" w:eastAsia="en-ID"/>
                <w14:ligatures w14:val="none"/>
              </w:rPr>
              <w:t xml:space="preserve"> </w:t>
            </w:r>
            <w:proofErr w:type="spellStart"/>
            <w:r w:rsidRPr="009D425D">
              <w:rPr>
                <w:rFonts w:eastAsia="Times New Roman" w:cs="Times New Roman"/>
                <w:color w:val="000000"/>
                <w:kern w:val="0"/>
                <w:sz w:val="20"/>
                <w:szCs w:val="20"/>
                <w:lang w:val="en-ID" w:eastAsia="en-ID"/>
                <w14:ligatures w14:val="none"/>
              </w:rPr>
              <w:t>varia</w:t>
            </w:r>
            <w:r w:rsidR="00DE1E8E" w:rsidRPr="009D425D">
              <w:rPr>
                <w:rFonts w:eastAsia="Times New Roman" w:cs="Times New Roman"/>
                <w:color w:val="000000"/>
                <w:kern w:val="0"/>
                <w:sz w:val="20"/>
                <w:szCs w:val="20"/>
                <w:lang w:val="en-ID" w:eastAsia="en-ID"/>
                <w14:ligatures w14:val="none"/>
              </w:rPr>
              <w:t>b</w:t>
            </w:r>
            <w:r w:rsidRPr="009D425D">
              <w:rPr>
                <w:rFonts w:eastAsia="Times New Roman" w:cs="Times New Roman"/>
                <w:color w:val="000000"/>
                <w:kern w:val="0"/>
                <w:sz w:val="20"/>
                <w:szCs w:val="20"/>
                <w:lang w:val="en-ID" w:eastAsia="en-ID"/>
                <w14:ligatures w14:val="none"/>
              </w:rPr>
              <w:t>e</w:t>
            </w:r>
            <w:r w:rsidR="00DE1E8E" w:rsidRPr="009D425D">
              <w:rPr>
                <w:rFonts w:eastAsia="Times New Roman" w:cs="Times New Roman"/>
                <w:color w:val="000000"/>
                <w:kern w:val="0"/>
                <w:sz w:val="20"/>
                <w:szCs w:val="20"/>
                <w:lang w:val="en-ID" w:eastAsia="en-ID"/>
                <w14:ligatures w14:val="none"/>
              </w:rPr>
              <w:t>l</w:t>
            </w:r>
            <w:proofErr w:type="spellEnd"/>
            <w:r w:rsidRPr="009D425D">
              <w:rPr>
                <w:rFonts w:eastAsia="Times New Roman" w:cs="Times New Roman"/>
                <w:color w:val="000000"/>
                <w:kern w:val="0"/>
                <w:sz w:val="20"/>
                <w:szCs w:val="20"/>
                <w:lang w:val="en-ID" w:eastAsia="en-ID"/>
                <w14:ligatures w14:val="none"/>
              </w:rPr>
              <w:t xml:space="preserve"> yang </w:t>
            </w:r>
            <w:proofErr w:type="spellStart"/>
            <w:r w:rsidRPr="009D425D">
              <w:rPr>
                <w:rFonts w:eastAsia="Times New Roman" w:cs="Times New Roman"/>
                <w:color w:val="000000"/>
                <w:kern w:val="0"/>
                <w:sz w:val="20"/>
                <w:szCs w:val="20"/>
                <w:lang w:val="en-ID" w:eastAsia="en-ID"/>
                <w14:ligatures w14:val="none"/>
              </w:rPr>
              <w:t>dibutuhkan</w:t>
            </w:r>
            <w:proofErr w:type="spellEnd"/>
            <w:r w:rsidRPr="009D425D">
              <w:rPr>
                <w:rFonts w:eastAsia="Times New Roman" w:cs="Times New Roman"/>
                <w:color w:val="000000"/>
                <w:kern w:val="0"/>
                <w:sz w:val="20"/>
                <w:szCs w:val="20"/>
                <w:lang w:val="en-ID" w:eastAsia="en-ID"/>
                <w14:ligatures w14:val="none"/>
              </w:rPr>
              <w:t xml:space="preserve"> </w:t>
            </w:r>
            <w:proofErr w:type="spellStart"/>
            <w:r w:rsidRPr="009D425D">
              <w:rPr>
                <w:rFonts w:eastAsia="Times New Roman" w:cs="Times New Roman"/>
                <w:color w:val="000000"/>
                <w:kern w:val="0"/>
                <w:sz w:val="20"/>
                <w:szCs w:val="20"/>
                <w:lang w:val="en-ID" w:eastAsia="en-ID"/>
                <w14:ligatures w14:val="none"/>
              </w:rPr>
              <w:t>dalam</w:t>
            </w:r>
            <w:proofErr w:type="spellEnd"/>
            <w:r w:rsidRPr="009D425D">
              <w:rPr>
                <w:rFonts w:eastAsia="Times New Roman" w:cs="Times New Roman"/>
                <w:color w:val="000000"/>
                <w:kern w:val="0"/>
                <w:sz w:val="20"/>
                <w:szCs w:val="20"/>
                <w:lang w:val="en-ID" w:eastAsia="en-ID"/>
                <w14:ligatures w14:val="none"/>
              </w:rPr>
              <w:t xml:space="preserve"> </w:t>
            </w:r>
            <w:proofErr w:type="spellStart"/>
            <w:r w:rsidRPr="009D425D">
              <w:rPr>
                <w:rFonts w:eastAsia="Times New Roman" w:cs="Times New Roman"/>
                <w:color w:val="000000"/>
                <w:kern w:val="0"/>
                <w:sz w:val="20"/>
                <w:szCs w:val="20"/>
                <w:lang w:val="en-ID" w:eastAsia="en-ID"/>
                <w14:ligatures w14:val="none"/>
              </w:rPr>
              <w:t>penelitian</w:t>
            </w:r>
            <w:proofErr w:type="spellEnd"/>
            <w:r w:rsidRPr="009D425D">
              <w:rPr>
                <w:rFonts w:eastAsia="Times New Roman" w:cs="Times New Roman"/>
                <w:color w:val="000000"/>
                <w:kern w:val="0"/>
                <w:sz w:val="20"/>
                <w:szCs w:val="20"/>
                <w:lang w:val="en-ID" w:eastAsia="en-ID"/>
                <w14:ligatures w14:val="none"/>
              </w:rPr>
              <w:t>.</w:t>
            </w:r>
          </w:p>
        </w:tc>
        <w:tc>
          <w:tcPr>
            <w:tcW w:w="1011" w:type="dxa"/>
            <w:tcBorders>
              <w:top w:val="nil"/>
              <w:left w:val="nil"/>
              <w:bottom w:val="single" w:sz="4" w:space="0" w:color="auto"/>
              <w:right w:val="single" w:sz="4" w:space="0" w:color="auto"/>
            </w:tcBorders>
            <w:noWrap/>
            <w:vAlign w:val="center"/>
            <w:hideMark/>
          </w:tcPr>
          <w:p w14:paraId="36BC04EC" w14:textId="7EEAFDDB" w:rsidR="00840C85" w:rsidRPr="009D425D" w:rsidRDefault="00840C85" w:rsidP="004100BB">
            <w:pPr>
              <w:spacing w:after="0"/>
              <w:jc w:val="center"/>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ID" w:eastAsia="en-ID"/>
                <w14:ligatures w14:val="none"/>
              </w:rPr>
              <w:t>(1</w:t>
            </w:r>
            <w:r w:rsidR="00BF33B1">
              <w:rPr>
                <w:rFonts w:eastAsia="Times New Roman" w:cs="Times New Roman"/>
                <w:color w:val="000000"/>
                <w:kern w:val="0"/>
                <w:sz w:val="20"/>
                <w:szCs w:val="20"/>
                <w:lang w:val="en-ID" w:eastAsia="en-ID"/>
                <w14:ligatures w14:val="none"/>
              </w:rPr>
              <w:t>3</w:t>
            </w:r>
            <w:r w:rsidRPr="009D425D">
              <w:rPr>
                <w:rFonts w:eastAsia="Times New Roman" w:cs="Times New Roman"/>
                <w:color w:val="000000"/>
                <w:kern w:val="0"/>
                <w:sz w:val="20"/>
                <w:szCs w:val="20"/>
                <w:lang w:val="en-ID" w:eastAsia="en-ID"/>
                <w14:ligatures w14:val="none"/>
              </w:rPr>
              <w:t>)</w:t>
            </w:r>
          </w:p>
        </w:tc>
      </w:tr>
      <w:tr w:rsidR="00840C85" w:rsidRPr="0002286D" w14:paraId="255975C5" w14:textId="77777777" w:rsidTr="006A60DA">
        <w:trPr>
          <w:trHeight w:val="296"/>
        </w:trPr>
        <w:tc>
          <w:tcPr>
            <w:tcW w:w="707" w:type="dxa"/>
            <w:tcBorders>
              <w:top w:val="nil"/>
              <w:left w:val="single" w:sz="4" w:space="0" w:color="auto"/>
              <w:bottom w:val="single" w:sz="4" w:space="0" w:color="auto"/>
              <w:right w:val="single" w:sz="4" w:space="0" w:color="auto"/>
            </w:tcBorders>
            <w:noWrap/>
            <w:vAlign w:val="center"/>
            <w:hideMark/>
          </w:tcPr>
          <w:p w14:paraId="666A0ED5" w14:textId="77777777" w:rsidR="00840C85" w:rsidRPr="009D425D" w:rsidRDefault="00840C85" w:rsidP="006A60DA">
            <w:pPr>
              <w:spacing w:after="0"/>
              <w:jc w:val="center"/>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ID" w:eastAsia="en-ID"/>
                <w14:ligatures w14:val="none"/>
              </w:rPr>
              <w:t>6</w:t>
            </w:r>
          </w:p>
        </w:tc>
        <w:tc>
          <w:tcPr>
            <w:tcW w:w="6538" w:type="dxa"/>
            <w:tcBorders>
              <w:top w:val="nil"/>
              <w:left w:val="nil"/>
              <w:bottom w:val="single" w:sz="4" w:space="0" w:color="auto"/>
              <w:right w:val="single" w:sz="4" w:space="0" w:color="auto"/>
            </w:tcBorders>
            <w:noWrap/>
            <w:vAlign w:val="bottom"/>
            <w:hideMark/>
          </w:tcPr>
          <w:p w14:paraId="0DC7FD8A" w14:textId="77777777" w:rsidR="00840C85" w:rsidRPr="009D425D" w:rsidRDefault="00840C85" w:rsidP="004100BB">
            <w:pPr>
              <w:spacing w:after="0"/>
              <w:rPr>
                <w:rFonts w:eastAsia="Times New Roman" w:cs="Times New Roman"/>
                <w:color w:val="000000"/>
                <w:kern w:val="0"/>
                <w:sz w:val="20"/>
                <w:szCs w:val="20"/>
                <w:lang w:val="en-ID" w:eastAsia="en-ID"/>
                <w14:ligatures w14:val="none"/>
              </w:rPr>
            </w:pPr>
            <w:proofErr w:type="spellStart"/>
            <w:r w:rsidRPr="009D425D">
              <w:rPr>
                <w:rFonts w:eastAsia="Times New Roman" w:cs="Times New Roman"/>
                <w:color w:val="000000"/>
                <w:kern w:val="0"/>
                <w:sz w:val="20"/>
                <w:szCs w:val="20"/>
                <w:lang w:val="en-ID" w:eastAsia="en-ID"/>
                <w14:ligatures w14:val="none"/>
              </w:rPr>
              <w:t>Jumlah</w:t>
            </w:r>
            <w:proofErr w:type="spellEnd"/>
            <w:r w:rsidRPr="009D425D">
              <w:rPr>
                <w:rFonts w:eastAsia="Times New Roman" w:cs="Times New Roman"/>
                <w:color w:val="000000"/>
                <w:kern w:val="0"/>
                <w:sz w:val="20"/>
                <w:szCs w:val="20"/>
                <w:lang w:val="en-ID" w:eastAsia="en-ID"/>
                <w14:ligatures w14:val="none"/>
              </w:rPr>
              <w:t xml:space="preserve"> </w:t>
            </w:r>
            <w:proofErr w:type="spellStart"/>
            <w:r w:rsidRPr="009D425D">
              <w:rPr>
                <w:rFonts w:eastAsia="Times New Roman" w:cs="Times New Roman"/>
                <w:color w:val="000000"/>
                <w:kern w:val="0"/>
                <w:sz w:val="20"/>
                <w:szCs w:val="20"/>
                <w:lang w:val="en-ID" w:eastAsia="en-ID"/>
                <w14:ligatures w14:val="none"/>
              </w:rPr>
              <w:t>sampel</w:t>
            </w:r>
            <w:proofErr w:type="spellEnd"/>
          </w:p>
        </w:tc>
        <w:tc>
          <w:tcPr>
            <w:tcW w:w="1011" w:type="dxa"/>
            <w:tcBorders>
              <w:top w:val="nil"/>
              <w:left w:val="nil"/>
              <w:bottom w:val="single" w:sz="4" w:space="0" w:color="auto"/>
              <w:right w:val="single" w:sz="4" w:space="0" w:color="auto"/>
            </w:tcBorders>
            <w:noWrap/>
            <w:vAlign w:val="center"/>
            <w:hideMark/>
          </w:tcPr>
          <w:p w14:paraId="4C5649C9" w14:textId="2C587106" w:rsidR="00840C85" w:rsidRPr="009D425D" w:rsidRDefault="00840C85" w:rsidP="004100BB">
            <w:pPr>
              <w:spacing w:after="0"/>
              <w:jc w:val="center"/>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ID" w:eastAsia="en-ID"/>
                <w14:ligatures w14:val="none"/>
              </w:rPr>
              <w:t>3</w:t>
            </w:r>
            <w:r w:rsidR="00BF33B1">
              <w:rPr>
                <w:rFonts w:eastAsia="Times New Roman" w:cs="Times New Roman"/>
                <w:color w:val="000000"/>
                <w:kern w:val="0"/>
                <w:sz w:val="20"/>
                <w:szCs w:val="20"/>
                <w:lang w:val="en-ID" w:eastAsia="en-ID"/>
                <w14:ligatures w14:val="none"/>
              </w:rPr>
              <w:t>1</w:t>
            </w:r>
          </w:p>
        </w:tc>
      </w:tr>
      <w:tr w:rsidR="00840C85" w:rsidRPr="0002286D" w14:paraId="1DAF9754" w14:textId="77777777" w:rsidTr="006A60DA">
        <w:trPr>
          <w:trHeight w:val="296"/>
        </w:trPr>
        <w:tc>
          <w:tcPr>
            <w:tcW w:w="707" w:type="dxa"/>
            <w:tcBorders>
              <w:top w:val="nil"/>
              <w:left w:val="single" w:sz="4" w:space="0" w:color="auto"/>
              <w:bottom w:val="single" w:sz="4" w:space="0" w:color="auto"/>
              <w:right w:val="single" w:sz="4" w:space="0" w:color="auto"/>
            </w:tcBorders>
            <w:noWrap/>
            <w:vAlign w:val="center"/>
            <w:hideMark/>
          </w:tcPr>
          <w:p w14:paraId="7407C08F" w14:textId="77777777" w:rsidR="00840C85" w:rsidRPr="009D425D" w:rsidRDefault="00840C85" w:rsidP="006A60DA">
            <w:pPr>
              <w:spacing w:after="0"/>
              <w:jc w:val="center"/>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ID" w:eastAsia="en-ID"/>
                <w14:ligatures w14:val="none"/>
              </w:rPr>
              <w:t>7</w:t>
            </w:r>
          </w:p>
        </w:tc>
        <w:tc>
          <w:tcPr>
            <w:tcW w:w="6538" w:type="dxa"/>
            <w:tcBorders>
              <w:top w:val="nil"/>
              <w:left w:val="nil"/>
              <w:bottom w:val="single" w:sz="4" w:space="0" w:color="auto"/>
              <w:right w:val="single" w:sz="4" w:space="0" w:color="auto"/>
            </w:tcBorders>
            <w:noWrap/>
            <w:vAlign w:val="bottom"/>
            <w:hideMark/>
          </w:tcPr>
          <w:p w14:paraId="68731E6A" w14:textId="607C2343" w:rsidR="00840C85" w:rsidRPr="009D425D" w:rsidRDefault="00840C85" w:rsidP="004100BB">
            <w:pPr>
              <w:spacing w:after="0"/>
              <w:rPr>
                <w:rFonts w:eastAsia="Times New Roman" w:cs="Times New Roman"/>
                <w:color w:val="000000"/>
                <w:kern w:val="0"/>
                <w:sz w:val="20"/>
                <w:szCs w:val="20"/>
                <w:lang w:val="en-ID" w:eastAsia="en-ID"/>
                <w14:ligatures w14:val="none"/>
              </w:rPr>
            </w:pPr>
            <w:proofErr w:type="spellStart"/>
            <w:r w:rsidRPr="009D425D">
              <w:rPr>
                <w:rFonts w:eastAsia="Times New Roman" w:cs="Times New Roman"/>
                <w:color w:val="000000"/>
                <w:kern w:val="0"/>
                <w:sz w:val="20"/>
                <w:szCs w:val="20"/>
                <w:lang w:val="en-ID" w:eastAsia="en-ID"/>
                <w14:ligatures w14:val="none"/>
              </w:rPr>
              <w:t>Jumlah</w:t>
            </w:r>
            <w:proofErr w:type="spellEnd"/>
            <w:r w:rsidRPr="009D425D">
              <w:rPr>
                <w:rFonts w:eastAsia="Times New Roman" w:cs="Times New Roman"/>
                <w:color w:val="000000"/>
                <w:kern w:val="0"/>
                <w:sz w:val="20"/>
                <w:szCs w:val="20"/>
                <w:lang w:val="en-ID" w:eastAsia="en-ID"/>
                <w14:ligatures w14:val="none"/>
              </w:rPr>
              <w:t xml:space="preserve"> data </w:t>
            </w:r>
            <w:proofErr w:type="spellStart"/>
            <w:r w:rsidRPr="009D425D">
              <w:rPr>
                <w:rFonts w:eastAsia="Times New Roman" w:cs="Times New Roman"/>
                <w:color w:val="000000"/>
                <w:kern w:val="0"/>
                <w:sz w:val="20"/>
                <w:szCs w:val="20"/>
                <w:lang w:val="en-ID" w:eastAsia="en-ID"/>
                <w14:ligatures w14:val="none"/>
              </w:rPr>
              <w:t>observasi</w:t>
            </w:r>
            <w:proofErr w:type="spellEnd"/>
            <w:r w:rsidRPr="009D425D">
              <w:rPr>
                <w:rFonts w:eastAsia="Times New Roman" w:cs="Times New Roman"/>
                <w:color w:val="000000"/>
                <w:kern w:val="0"/>
                <w:sz w:val="20"/>
                <w:szCs w:val="20"/>
                <w:lang w:val="en-ID" w:eastAsia="en-ID"/>
                <w14:ligatures w14:val="none"/>
              </w:rPr>
              <w:t xml:space="preserve"> </w:t>
            </w:r>
            <w:proofErr w:type="spellStart"/>
            <w:r w:rsidRPr="009D425D">
              <w:rPr>
                <w:rFonts w:eastAsia="Times New Roman" w:cs="Times New Roman"/>
                <w:color w:val="000000"/>
                <w:kern w:val="0"/>
                <w:sz w:val="20"/>
                <w:szCs w:val="20"/>
                <w:lang w:val="en-ID" w:eastAsia="en-ID"/>
                <w14:ligatures w14:val="none"/>
              </w:rPr>
              <w:t>sampel</w:t>
            </w:r>
            <w:proofErr w:type="spellEnd"/>
            <w:r w:rsidRPr="009D425D">
              <w:rPr>
                <w:rFonts w:eastAsia="Times New Roman" w:cs="Times New Roman"/>
                <w:color w:val="000000"/>
                <w:kern w:val="0"/>
                <w:sz w:val="20"/>
                <w:szCs w:val="20"/>
                <w:lang w:val="en-ID" w:eastAsia="en-ID"/>
                <w14:ligatures w14:val="none"/>
              </w:rPr>
              <w:t xml:space="preserve"> </w:t>
            </w:r>
            <w:proofErr w:type="spellStart"/>
            <w:r w:rsidRPr="009D425D">
              <w:rPr>
                <w:rFonts w:eastAsia="Times New Roman" w:cs="Times New Roman"/>
                <w:color w:val="000000"/>
                <w:kern w:val="0"/>
                <w:sz w:val="20"/>
                <w:szCs w:val="20"/>
                <w:lang w:val="en-ID" w:eastAsia="en-ID"/>
                <w14:ligatures w14:val="none"/>
              </w:rPr>
              <w:t>selama</w:t>
            </w:r>
            <w:proofErr w:type="spellEnd"/>
            <w:r w:rsidRPr="009D425D">
              <w:rPr>
                <w:rFonts w:eastAsia="Times New Roman" w:cs="Times New Roman"/>
                <w:color w:val="000000"/>
                <w:kern w:val="0"/>
                <w:sz w:val="20"/>
                <w:szCs w:val="20"/>
                <w:lang w:val="en-ID" w:eastAsia="en-ID"/>
                <w14:ligatures w14:val="none"/>
              </w:rPr>
              <w:t xml:space="preserve"> 4 </w:t>
            </w:r>
            <w:proofErr w:type="spellStart"/>
            <w:r w:rsidRPr="009D425D">
              <w:rPr>
                <w:rFonts w:eastAsia="Times New Roman" w:cs="Times New Roman"/>
                <w:color w:val="000000"/>
                <w:kern w:val="0"/>
                <w:sz w:val="20"/>
                <w:szCs w:val="20"/>
                <w:lang w:val="en-ID" w:eastAsia="en-ID"/>
                <w14:ligatures w14:val="none"/>
              </w:rPr>
              <w:t>tahun</w:t>
            </w:r>
            <w:proofErr w:type="spellEnd"/>
            <w:r w:rsidRPr="009D425D">
              <w:rPr>
                <w:rFonts w:eastAsia="Times New Roman" w:cs="Times New Roman"/>
                <w:color w:val="000000"/>
                <w:kern w:val="0"/>
                <w:sz w:val="20"/>
                <w:szCs w:val="20"/>
                <w:lang w:val="en-ID" w:eastAsia="en-ID"/>
                <w14:ligatures w14:val="none"/>
              </w:rPr>
              <w:t xml:space="preserve"> (3</w:t>
            </w:r>
            <w:r w:rsidR="00BF33B1">
              <w:rPr>
                <w:rFonts w:eastAsia="Times New Roman" w:cs="Times New Roman"/>
                <w:color w:val="000000"/>
                <w:kern w:val="0"/>
                <w:sz w:val="20"/>
                <w:szCs w:val="20"/>
                <w:lang w:val="en-ID" w:eastAsia="en-ID"/>
                <w14:ligatures w14:val="none"/>
              </w:rPr>
              <w:t>1</w:t>
            </w:r>
            <w:r w:rsidRPr="009D425D">
              <w:rPr>
                <w:rFonts w:eastAsia="Times New Roman" w:cs="Times New Roman"/>
                <w:color w:val="000000"/>
                <w:kern w:val="0"/>
                <w:sz w:val="20"/>
                <w:szCs w:val="20"/>
                <w:lang w:val="en-ID" w:eastAsia="en-ID"/>
                <w14:ligatures w14:val="none"/>
              </w:rPr>
              <w:t xml:space="preserve"> x 4)</w:t>
            </w:r>
          </w:p>
        </w:tc>
        <w:tc>
          <w:tcPr>
            <w:tcW w:w="1011" w:type="dxa"/>
            <w:tcBorders>
              <w:top w:val="nil"/>
              <w:left w:val="nil"/>
              <w:bottom w:val="single" w:sz="4" w:space="0" w:color="auto"/>
              <w:right w:val="single" w:sz="4" w:space="0" w:color="auto"/>
            </w:tcBorders>
            <w:noWrap/>
            <w:vAlign w:val="center"/>
            <w:hideMark/>
          </w:tcPr>
          <w:p w14:paraId="2362BB13" w14:textId="0896B2B6" w:rsidR="00840C85" w:rsidRPr="009D425D" w:rsidRDefault="00840C85" w:rsidP="004100BB">
            <w:pPr>
              <w:spacing w:after="0"/>
              <w:jc w:val="center"/>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ID" w:eastAsia="en-ID"/>
                <w14:ligatures w14:val="none"/>
              </w:rPr>
              <w:t>1</w:t>
            </w:r>
            <w:r w:rsidR="00BF33B1">
              <w:rPr>
                <w:rFonts w:eastAsia="Times New Roman" w:cs="Times New Roman"/>
                <w:color w:val="000000"/>
                <w:kern w:val="0"/>
                <w:sz w:val="20"/>
                <w:szCs w:val="20"/>
                <w:lang w:val="en-ID" w:eastAsia="en-ID"/>
                <w14:ligatures w14:val="none"/>
              </w:rPr>
              <w:t>24</w:t>
            </w:r>
          </w:p>
        </w:tc>
      </w:tr>
    </w:tbl>
    <w:p w14:paraId="77F5995D" w14:textId="76D53A03" w:rsidR="00F76BD8" w:rsidRPr="00840C85" w:rsidRDefault="00840C85" w:rsidP="004100BB">
      <w:pPr>
        <w:pStyle w:val="Caption"/>
        <w:keepNext/>
        <w:spacing w:after="0"/>
        <w:rPr>
          <w:b/>
          <w:bCs/>
          <w:i w:val="0"/>
          <w:iCs w:val="0"/>
          <w:color w:val="auto"/>
          <w:sz w:val="22"/>
          <w:szCs w:val="22"/>
          <w:lang w:val="en-US"/>
        </w:rPr>
      </w:pPr>
      <w:r w:rsidRPr="00840C85">
        <w:rPr>
          <w:b/>
          <w:bCs/>
          <w:i w:val="0"/>
          <w:iCs w:val="0"/>
          <w:color w:val="auto"/>
          <w:sz w:val="22"/>
          <w:szCs w:val="22"/>
        </w:rPr>
        <w:t xml:space="preserve"> Tabel 3.1 </w:t>
      </w:r>
      <w:r w:rsidRPr="00840C85">
        <w:rPr>
          <w:rFonts w:cs="Times New Roman"/>
          <w:b/>
          <w:bCs/>
          <w:i w:val="0"/>
          <w:iCs w:val="0"/>
          <w:color w:val="auto"/>
          <w:sz w:val="22"/>
          <w:szCs w:val="22"/>
          <w:lang w:val="en-US"/>
        </w:rPr>
        <w:t xml:space="preserve"> Hasil Pemilihan Sampel</w:t>
      </w:r>
    </w:p>
    <w:p w14:paraId="10DC10B8" w14:textId="160CC035" w:rsidR="00893D5A" w:rsidRDefault="0002286D" w:rsidP="004100BB">
      <w:pPr>
        <w:spacing w:after="0" w:line="480" w:lineRule="auto"/>
        <w:jc w:val="both"/>
        <w:rPr>
          <w:rFonts w:cs="Times New Roman"/>
          <w:i/>
          <w:iCs/>
          <w:sz w:val="20"/>
          <w:szCs w:val="20"/>
          <w:lang w:val="en-US"/>
        </w:rPr>
      </w:pPr>
      <w:proofErr w:type="spellStart"/>
      <w:r w:rsidRPr="009D6A1F">
        <w:rPr>
          <w:rFonts w:cs="Times New Roman"/>
          <w:i/>
          <w:iCs/>
          <w:sz w:val="20"/>
          <w:szCs w:val="20"/>
          <w:lang w:val="en-US"/>
        </w:rPr>
        <w:t>Sumber</w:t>
      </w:r>
      <w:proofErr w:type="spellEnd"/>
      <w:r w:rsidRPr="009D6A1F">
        <w:rPr>
          <w:rFonts w:cs="Times New Roman"/>
          <w:i/>
          <w:iCs/>
          <w:sz w:val="20"/>
          <w:szCs w:val="20"/>
          <w:lang w:val="en-US"/>
        </w:rPr>
        <w:t xml:space="preserve">: Data </w:t>
      </w:r>
      <w:proofErr w:type="spellStart"/>
      <w:r w:rsidRPr="009D6A1F">
        <w:rPr>
          <w:rFonts w:cs="Times New Roman"/>
          <w:i/>
          <w:iCs/>
          <w:sz w:val="20"/>
          <w:szCs w:val="20"/>
          <w:lang w:val="en-US"/>
        </w:rPr>
        <w:t>diolah</w:t>
      </w:r>
      <w:proofErr w:type="spellEnd"/>
      <w:r w:rsidRPr="009D6A1F">
        <w:rPr>
          <w:rFonts w:cs="Times New Roman"/>
          <w:i/>
          <w:iCs/>
          <w:sz w:val="20"/>
          <w:szCs w:val="20"/>
          <w:lang w:val="en-US"/>
        </w:rPr>
        <w:t>, 202</w:t>
      </w:r>
      <w:r w:rsidR="009D425D">
        <w:rPr>
          <w:rFonts w:cs="Times New Roman"/>
          <w:i/>
          <w:iCs/>
          <w:sz w:val="20"/>
          <w:szCs w:val="20"/>
          <w:lang w:val="en-US"/>
        </w:rPr>
        <w:t>5</w:t>
      </w:r>
    </w:p>
    <w:p w14:paraId="6350F746" w14:textId="07D7AAC9" w:rsidR="00351BD3" w:rsidRPr="0029678F" w:rsidRDefault="007E638D" w:rsidP="00945098">
      <w:pPr>
        <w:spacing w:after="0" w:line="480" w:lineRule="auto"/>
        <w:jc w:val="both"/>
        <w:rPr>
          <w:rFonts w:cs="Times New Roman"/>
          <w:sz w:val="24"/>
          <w:szCs w:val="24"/>
          <w:lang w:val="en-US"/>
        </w:rPr>
      </w:pPr>
      <w:r>
        <w:rPr>
          <w:rFonts w:cs="Times New Roman"/>
          <w:sz w:val="24"/>
          <w:szCs w:val="24"/>
          <w:lang w:val="en-US"/>
        </w:rPr>
        <w:tab/>
      </w:r>
      <w:proofErr w:type="spellStart"/>
      <w:r w:rsidR="00945098" w:rsidRPr="00945098">
        <w:rPr>
          <w:rFonts w:cs="Times New Roman"/>
          <w:sz w:val="24"/>
          <w:szCs w:val="24"/>
          <w:lang w:val="en-US"/>
        </w:rPr>
        <w:t>Berdasarkan</w:t>
      </w:r>
      <w:proofErr w:type="spellEnd"/>
      <w:r w:rsidR="00945098" w:rsidRPr="00945098">
        <w:rPr>
          <w:rFonts w:cs="Times New Roman"/>
          <w:sz w:val="24"/>
          <w:szCs w:val="24"/>
          <w:lang w:val="en-US"/>
        </w:rPr>
        <w:t xml:space="preserve"> </w:t>
      </w:r>
      <w:proofErr w:type="spellStart"/>
      <w:r w:rsidR="00945098" w:rsidRPr="00945098">
        <w:rPr>
          <w:rFonts w:cs="Times New Roman"/>
          <w:sz w:val="24"/>
          <w:szCs w:val="24"/>
          <w:lang w:val="en-US"/>
        </w:rPr>
        <w:t>teknik</w:t>
      </w:r>
      <w:proofErr w:type="spellEnd"/>
      <w:r w:rsidR="00945098" w:rsidRPr="00945098">
        <w:rPr>
          <w:rFonts w:cs="Times New Roman"/>
          <w:sz w:val="24"/>
          <w:szCs w:val="24"/>
          <w:lang w:val="en-US"/>
        </w:rPr>
        <w:t xml:space="preserve"> purposive sampling, </w:t>
      </w:r>
      <w:proofErr w:type="spellStart"/>
      <w:r w:rsidR="00945098" w:rsidRPr="00945098">
        <w:rPr>
          <w:rFonts w:cs="Times New Roman"/>
          <w:sz w:val="24"/>
          <w:szCs w:val="24"/>
          <w:lang w:val="en-US"/>
        </w:rPr>
        <w:t>diperoleh</w:t>
      </w:r>
      <w:proofErr w:type="spellEnd"/>
      <w:r w:rsidR="00945098" w:rsidRPr="00945098">
        <w:rPr>
          <w:rFonts w:cs="Times New Roman"/>
          <w:sz w:val="24"/>
          <w:szCs w:val="24"/>
          <w:lang w:val="en-US"/>
        </w:rPr>
        <w:t xml:space="preserve"> 3</w:t>
      </w:r>
      <w:r w:rsidR="00CC1C70">
        <w:rPr>
          <w:rFonts w:cs="Times New Roman"/>
          <w:sz w:val="24"/>
          <w:szCs w:val="24"/>
          <w:lang w:val="en-US"/>
        </w:rPr>
        <w:t>1</w:t>
      </w:r>
      <w:r w:rsidR="00945098" w:rsidRPr="00945098">
        <w:rPr>
          <w:rFonts w:cs="Times New Roman"/>
          <w:sz w:val="24"/>
          <w:szCs w:val="24"/>
          <w:lang w:val="en-US"/>
        </w:rPr>
        <w:t xml:space="preserve"> </w:t>
      </w:r>
      <w:proofErr w:type="spellStart"/>
      <w:r w:rsidR="00945098" w:rsidRPr="00945098">
        <w:rPr>
          <w:rFonts w:cs="Times New Roman"/>
          <w:sz w:val="24"/>
          <w:szCs w:val="24"/>
          <w:lang w:val="en-US"/>
        </w:rPr>
        <w:t>perusahaan</w:t>
      </w:r>
      <w:proofErr w:type="spellEnd"/>
      <w:r w:rsidR="00945098" w:rsidRPr="00945098">
        <w:rPr>
          <w:rFonts w:cs="Times New Roman"/>
          <w:sz w:val="24"/>
          <w:szCs w:val="24"/>
          <w:lang w:val="en-US"/>
        </w:rPr>
        <w:t xml:space="preserve"> </w:t>
      </w:r>
      <w:proofErr w:type="spellStart"/>
      <w:r w:rsidR="00945098" w:rsidRPr="00945098">
        <w:rPr>
          <w:rFonts w:cs="Times New Roman"/>
          <w:sz w:val="24"/>
          <w:szCs w:val="24"/>
          <w:lang w:val="en-US"/>
        </w:rPr>
        <w:t>manufaktur</w:t>
      </w:r>
      <w:proofErr w:type="spellEnd"/>
      <w:r w:rsidR="00945098" w:rsidRPr="00945098">
        <w:rPr>
          <w:rFonts w:cs="Times New Roman"/>
          <w:sz w:val="24"/>
          <w:szCs w:val="24"/>
          <w:lang w:val="en-US"/>
        </w:rPr>
        <w:t xml:space="preserve"> yang </w:t>
      </w:r>
      <w:proofErr w:type="spellStart"/>
      <w:r w:rsidR="00945098" w:rsidRPr="00945098">
        <w:rPr>
          <w:rFonts w:cs="Times New Roman"/>
          <w:sz w:val="24"/>
          <w:szCs w:val="24"/>
          <w:lang w:val="en-US"/>
        </w:rPr>
        <w:t>memenuhi</w:t>
      </w:r>
      <w:proofErr w:type="spellEnd"/>
      <w:r w:rsidR="00945098" w:rsidRPr="00945098">
        <w:rPr>
          <w:rFonts w:cs="Times New Roman"/>
          <w:sz w:val="24"/>
          <w:szCs w:val="24"/>
          <w:lang w:val="en-US"/>
        </w:rPr>
        <w:t xml:space="preserve"> </w:t>
      </w:r>
      <w:proofErr w:type="spellStart"/>
      <w:r w:rsidR="00945098" w:rsidRPr="00945098">
        <w:rPr>
          <w:rFonts w:cs="Times New Roman"/>
          <w:sz w:val="24"/>
          <w:szCs w:val="24"/>
          <w:lang w:val="en-US"/>
        </w:rPr>
        <w:t>persyaratan</w:t>
      </w:r>
      <w:proofErr w:type="spellEnd"/>
      <w:r w:rsidR="00945098" w:rsidRPr="00945098">
        <w:rPr>
          <w:rFonts w:cs="Times New Roman"/>
          <w:sz w:val="24"/>
          <w:szCs w:val="24"/>
          <w:lang w:val="en-US"/>
        </w:rPr>
        <w:t xml:space="preserve"> </w:t>
      </w:r>
      <w:proofErr w:type="spellStart"/>
      <w:r w:rsidR="00945098" w:rsidRPr="00945098">
        <w:rPr>
          <w:rFonts w:cs="Times New Roman"/>
          <w:sz w:val="24"/>
          <w:szCs w:val="24"/>
          <w:lang w:val="en-US"/>
        </w:rPr>
        <w:t>sebagai</w:t>
      </w:r>
      <w:proofErr w:type="spellEnd"/>
      <w:r w:rsidR="00945098" w:rsidRPr="00945098">
        <w:rPr>
          <w:rFonts w:cs="Times New Roman"/>
          <w:sz w:val="24"/>
          <w:szCs w:val="24"/>
          <w:lang w:val="en-US"/>
        </w:rPr>
        <w:t xml:space="preserve"> </w:t>
      </w:r>
      <w:proofErr w:type="spellStart"/>
      <w:r w:rsidR="00945098" w:rsidRPr="00945098">
        <w:rPr>
          <w:rFonts w:cs="Times New Roman"/>
          <w:sz w:val="24"/>
          <w:szCs w:val="24"/>
          <w:lang w:val="en-US"/>
        </w:rPr>
        <w:t>sampel</w:t>
      </w:r>
      <w:proofErr w:type="spellEnd"/>
      <w:r w:rsidR="00945098" w:rsidRPr="00945098">
        <w:rPr>
          <w:rFonts w:cs="Times New Roman"/>
          <w:sz w:val="24"/>
          <w:szCs w:val="24"/>
          <w:lang w:val="en-US"/>
        </w:rPr>
        <w:t xml:space="preserve"> </w:t>
      </w:r>
      <w:proofErr w:type="spellStart"/>
      <w:r w:rsidR="00945098" w:rsidRPr="00945098">
        <w:rPr>
          <w:rFonts w:cs="Times New Roman"/>
          <w:sz w:val="24"/>
          <w:szCs w:val="24"/>
          <w:lang w:val="en-US"/>
        </w:rPr>
        <w:t>penelitian</w:t>
      </w:r>
      <w:proofErr w:type="spellEnd"/>
      <w:r w:rsidR="00945098" w:rsidRPr="00945098">
        <w:rPr>
          <w:rFonts w:cs="Times New Roman"/>
          <w:sz w:val="24"/>
          <w:szCs w:val="24"/>
          <w:lang w:val="en-US"/>
        </w:rPr>
        <w:t xml:space="preserve"> </w:t>
      </w:r>
      <w:proofErr w:type="spellStart"/>
      <w:r w:rsidR="00945098" w:rsidRPr="00945098">
        <w:rPr>
          <w:rFonts w:cs="Times New Roman"/>
          <w:sz w:val="24"/>
          <w:szCs w:val="24"/>
          <w:lang w:val="en-US"/>
        </w:rPr>
        <w:t>selama</w:t>
      </w:r>
      <w:proofErr w:type="spellEnd"/>
      <w:r w:rsidR="00945098" w:rsidRPr="00945098">
        <w:rPr>
          <w:rFonts w:cs="Times New Roman"/>
          <w:sz w:val="24"/>
          <w:szCs w:val="24"/>
          <w:lang w:val="en-US"/>
        </w:rPr>
        <w:t xml:space="preserve"> </w:t>
      </w:r>
      <w:proofErr w:type="spellStart"/>
      <w:r w:rsidR="00945098" w:rsidRPr="00945098">
        <w:rPr>
          <w:rFonts w:cs="Times New Roman"/>
          <w:sz w:val="24"/>
          <w:szCs w:val="24"/>
          <w:lang w:val="en-US"/>
        </w:rPr>
        <w:t>periode</w:t>
      </w:r>
      <w:proofErr w:type="spellEnd"/>
      <w:r w:rsidR="00945098" w:rsidRPr="00945098">
        <w:rPr>
          <w:rFonts w:cs="Times New Roman"/>
          <w:sz w:val="24"/>
          <w:szCs w:val="24"/>
          <w:lang w:val="en-US"/>
        </w:rPr>
        <w:t xml:space="preserve"> 2021–2024, </w:t>
      </w:r>
      <w:proofErr w:type="spellStart"/>
      <w:r w:rsidR="00945098" w:rsidRPr="00945098">
        <w:rPr>
          <w:rFonts w:cs="Times New Roman"/>
          <w:sz w:val="24"/>
          <w:szCs w:val="24"/>
          <w:lang w:val="en-US"/>
        </w:rPr>
        <w:t>sehingga</w:t>
      </w:r>
      <w:proofErr w:type="spellEnd"/>
      <w:r w:rsidR="00945098" w:rsidRPr="00945098">
        <w:rPr>
          <w:rFonts w:cs="Times New Roman"/>
          <w:sz w:val="24"/>
          <w:szCs w:val="24"/>
          <w:lang w:val="en-US"/>
        </w:rPr>
        <w:t xml:space="preserve"> total data </w:t>
      </w:r>
      <w:proofErr w:type="spellStart"/>
      <w:r w:rsidR="00945098" w:rsidRPr="00945098">
        <w:rPr>
          <w:rFonts w:cs="Times New Roman"/>
          <w:sz w:val="24"/>
          <w:szCs w:val="24"/>
          <w:lang w:val="en-US"/>
        </w:rPr>
        <w:t>observasi</w:t>
      </w:r>
      <w:proofErr w:type="spellEnd"/>
      <w:r w:rsidR="00945098" w:rsidRPr="00945098">
        <w:rPr>
          <w:rFonts w:cs="Times New Roman"/>
          <w:sz w:val="24"/>
          <w:szCs w:val="24"/>
          <w:lang w:val="en-US"/>
        </w:rPr>
        <w:t xml:space="preserve"> yang </w:t>
      </w:r>
      <w:proofErr w:type="spellStart"/>
      <w:r w:rsidR="00945098" w:rsidRPr="00945098">
        <w:rPr>
          <w:rFonts w:cs="Times New Roman"/>
          <w:sz w:val="24"/>
          <w:szCs w:val="24"/>
          <w:lang w:val="en-US"/>
        </w:rPr>
        <w:t>digunakan</w:t>
      </w:r>
      <w:proofErr w:type="spellEnd"/>
      <w:r w:rsidR="00945098" w:rsidRPr="00945098">
        <w:rPr>
          <w:rFonts w:cs="Times New Roman"/>
          <w:sz w:val="24"/>
          <w:szCs w:val="24"/>
          <w:lang w:val="en-US"/>
        </w:rPr>
        <w:t xml:space="preserve"> </w:t>
      </w:r>
      <w:proofErr w:type="spellStart"/>
      <w:r w:rsidR="00945098" w:rsidRPr="00945098">
        <w:rPr>
          <w:rFonts w:cs="Times New Roman"/>
          <w:sz w:val="24"/>
          <w:szCs w:val="24"/>
          <w:lang w:val="en-US"/>
        </w:rPr>
        <w:t>dalam</w:t>
      </w:r>
      <w:proofErr w:type="spellEnd"/>
      <w:r w:rsidR="00945098" w:rsidRPr="00945098">
        <w:rPr>
          <w:rFonts w:cs="Times New Roman"/>
          <w:sz w:val="24"/>
          <w:szCs w:val="24"/>
          <w:lang w:val="en-US"/>
        </w:rPr>
        <w:t xml:space="preserve"> </w:t>
      </w:r>
      <w:proofErr w:type="spellStart"/>
      <w:r w:rsidR="00945098" w:rsidRPr="00945098">
        <w:rPr>
          <w:rFonts w:cs="Times New Roman"/>
          <w:sz w:val="24"/>
          <w:szCs w:val="24"/>
          <w:lang w:val="en-US"/>
        </w:rPr>
        <w:t>penelitian</w:t>
      </w:r>
      <w:proofErr w:type="spellEnd"/>
      <w:r w:rsidR="00945098" w:rsidRPr="00945098">
        <w:rPr>
          <w:rFonts w:cs="Times New Roman"/>
          <w:sz w:val="24"/>
          <w:szCs w:val="24"/>
          <w:lang w:val="en-US"/>
        </w:rPr>
        <w:t xml:space="preserve"> </w:t>
      </w:r>
      <w:proofErr w:type="spellStart"/>
      <w:r w:rsidR="00945098" w:rsidRPr="00945098">
        <w:rPr>
          <w:rFonts w:cs="Times New Roman"/>
          <w:sz w:val="24"/>
          <w:szCs w:val="24"/>
          <w:lang w:val="en-US"/>
        </w:rPr>
        <w:t>ini</w:t>
      </w:r>
      <w:proofErr w:type="spellEnd"/>
      <w:r w:rsidR="00945098" w:rsidRPr="00945098">
        <w:rPr>
          <w:rFonts w:cs="Times New Roman"/>
          <w:sz w:val="24"/>
          <w:szCs w:val="24"/>
          <w:lang w:val="en-US"/>
        </w:rPr>
        <w:t xml:space="preserve"> </w:t>
      </w:r>
      <w:proofErr w:type="spellStart"/>
      <w:r w:rsidR="00945098" w:rsidRPr="00945098">
        <w:rPr>
          <w:rFonts w:cs="Times New Roman"/>
          <w:sz w:val="24"/>
          <w:szCs w:val="24"/>
          <w:lang w:val="en-US"/>
        </w:rPr>
        <w:t>adalah</w:t>
      </w:r>
      <w:proofErr w:type="spellEnd"/>
      <w:r w:rsidR="00945098" w:rsidRPr="00945098">
        <w:rPr>
          <w:rFonts w:cs="Times New Roman"/>
          <w:sz w:val="24"/>
          <w:szCs w:val="24"/>
          <w:lang w:val="en-US"/>
        </w:rPr>
        <w:t xml:space="preserve"> 12</w:t>
      </w:r>
      <w:r w:rsidR="00CC1C70">
        <w:rPr>
          <w:rFonts w:cs="Times New Roman"/>
          <w:sz w:val="24"/>
          <w:szCs w:val="24"/>
          <w:lang w:val="en-US"/>
        </w:rPr>
        <w:t>4</w:t>
      </w:r>
      <w:r w:rsidR="00945098" w:rsidRPr="00945098">
        <w:rPr>
          <w:rFonts w:cs="Times New Roman"/>
          <w:sz w:val="24"/>
          <w:szCs w:val="24"/>
          <w:lang w:val="en-US"/>
        </w:rPr>
        <w:t xml:space="preserve"> data </w:t>
      </w:r>
      <w:proofErr w:type="spellStart"/>
      <w:r w:rsidR="00945098" w:rsidRPr="00945098">
        <w:rPr>
          <w:rFonts w:cs="Times New Roman"/>
          <w:sz w:val="24"/>
          <w:szCs w:val="24"/>
          <w:lang w:val="en-US"/>
        </w:rPr>
        <w:t>observas</w:t>
      </w:r>
      <w:r w:rsidR="00945098">
        <w:rPr>
          <w:rFonts w:cs="Times New Roman"/>
          <w:sz w:val="24"/>
          <w:szCs w:val="24"/>
          <w:lang w:val="en-US"/>
        </w:rPr>
        <w:t>i</w:t>
      </w:r>
      <w:proofErr w:type="spellEnd"/>
      <w:r w:rsidR="00945098">
        <w:rPr>
          <w:rFonts w:cs="Times New Roman"/>
          <w:sz w:val="24"/>
          <w:szCs w:val="24"/>
          <w:lang w:val="en-US"/>
        </w:rPr>
        <w:t>.</w:t>
      </w:r>
    </w:p>
    <w:p w14:paraId="4C157426" w14:textId="6E8E4940" w:rsidR="00D640CB" w:rsidRPr="00F76BD8" w:rsidRDefault="00217F9A" w:rsidP="004100BB">
      <w:pPr>
        <w:pStyle w:val="Heading2"/>
        <w:spacing w:after="0"/>
      </w:pPr>
      <w:r w:rsidRPr="00F76BD8">
        <w:t xml:space="preserve">      </w:t>
      </w:r>
      <w:bookmarkStart w:id="88" w:name="_Toc216213037"/>
      <w:bookmarkStart w:id="89" w:name="_Toc216213168"/>
      <w:r w:rsidR="00CD3266" w:rsidRPr="00F76BD8">
        <w:t xml:space="preserve">Jenis dan </w:t>
      </w:r>
      <w:proofErr w:type="spellStart"/>
      <w:r w:rsidR="00CD3266" w:rsidRPr="00F76BD8">
        <w:t>Sumber</w:t>
      </w:r>
      <w:proofErr w:type="spellEnd"/>
      <w:r w:rsidR="00CD3266" w:rsidRPr="00F76BD8">
        <w:t xml:space="preserve"> Data</w:t>
      </w:r>
      <w:bookmarkEnd w:id="88"/>
      <w:bookmarkEnd w:id="89"/>
    </w:p>
    <w:p w14:paraId="7D2B9299" w14:textId="59B12496" w:rsidR="00893D5A" w:rsidRPr="00945098" w:rsidRDefault="00706528" w:rsidP="00945098">
      <w:pPr>
        <w:pStyle w:val="ListParagraph"/>
        <w:spacing w:after="0" w:line="480" w:lineRule="auto"/>
        <w:ind w:left="0" w:firstLine="720"/>
        <w:jc w:val="both"/>
        <w:rPr>
          <w:rFonts w:cs="Times New Roman"/>
          <w:sz w:val="24"/>
          <w:szCs w:val="24"/>
          <w:lang w:val="en-US"/>
        </w:rPr>
      </w:pPr>
      <w:r w:rsidRPr="00C96F52">
        <w:rPr>
          <w:rFonts w:cs="Times New Roman"/>
          <w:sz w:val="24"/>
          <w:szCs w:val="24"/>
        </w:rPr>
        <w:t>Penelitian ini menggunakan data kuantitatif yang bersifat sekunder. Data kuantitatif merupakan data berbentuk angka yang dapat diolah dan dianalisis secara statistik untuk menguji hubungan antarvariabel dalam penelitian.</w:t>
      </w:r>
      <w:r w:rsidR="00551C42" w:rsidRPr="00C96F52">
        <w:rPr>
          <w:rFonts w:cs="Times New Roman"/>
          <w:sz w:val="24"/>
          <w:szCs w:val="24"/>
          <w:lang w:val="en-US"/>
        </w:rPr>
        <w:t xml:space="preserve"> </w:t>
      </w:r>
      <w:proofErr w:type="spellStart"/>
      <w:r w:rsidR="00551C42" w:rsidRPr="00C96F52">
        <w:rPr>
          <w:rFonts w:cs="Times New Roman"/>
          <w:sz w:val="24"/>
          <w:szCs w:val="24"/>
          <w:lang w:val="en-US"/>
        </w:rPr>
        <w:t>Sementara</w:t>
      </w:r>
      <w:proofErr w:type="spellEnd"/>
      <w:r w:rsidR="00551C42" w:rsidRPr="00C96F52">
        <w:rPr>
          <w:rFonts w:cs="Times New Roman"/>
          <w:sz w:val="24"/>
          <w:szCs w:val="24"/>
          <w:lang w:val="en-US"/>
        </w:rPr>
        <w:t xml:space="preserve"> </w:t>
      </w:r>
      <w:proofErr w:type="spellStart"/>
      <w:r w:rsidR="00551C42" w:rsidRPr="00C96F52">
        <w:rPr>
          <w:rFonts w:cs="Times New Roman"/>
          <w:sz w:val="24"/>
          <w:szCs w:val="24"/>
          <w:lang w:val="en-US"/>
        </w:rPr>
        <w:t>itu</w:t>
      </w:r>
      <w:proofErr w:type="spellEnd"/>
      <w:r w:rsidR="00551C42" w:rsidRPr="00C96F52">
        <w:rPr>
          <w:rFonts w:cs="Times New Roman"/>
          <w:sz w:val="24"/>
          <w:szCs w:val="24"/>
          <w:lang w:val="en-US"/>
        </w:rPr>
        <w:t xml:space="preserve">, </w:t>
      </w:r>
      <w:r w:rsidR="00551C42" w:rsidRPr="00C96F52">
        <w:rPr>
          <w:rFonts w:cs="Times New Roman"/>
          <w:sz w:val="24"/>
          <w:szCs w:val="24"/>
          <w:lang w:val="en-US"/>
        </w:rPr>
        <w:lastRenderedPageBreak/>
        <w:t xml:space="preserve">data </w:t>
      </w:r>
      <w:proofErr w:type="spellStart"/>
      <w:r w:rsidR="00551C42" w:rsidRPr="00C96F52">
        <w:rPr>
          <w:rFonts w:cs="Times New Roman"/>
          <w:sz w:val="24"/>
          <w:szCs w:val="24"/>
          <w:lang w:val="en-US"/>
        </w:rPr>
        <w:t>sekunder</w:t>
      </w:r>
      <w:proofErr w:type="spellEnd"/>
      <w:r w:rsidR="00551C42" w:rsidRPr="00C96F52">
        <w:rPr>
          <w:rFonts w:cs="Times New Roman"/>
          <w:sz w:val="24"/>
          <w:szCs w:val="24"/>
          <w:lang w:val="en-US"/>
        </w:rPr>
        <w:t xml:space="preserve"> </w:t>
      </w:r>
      <w:proofErr w:type="spellStart"/>
      <w:r w:rsidR="00551C42" w:rsidRPr="00C96F52">
        <w:rPr>
          <w:rFonts w:cs="Times New Roman"/>
          <w:sz w:val="24"/>
          <w:szCs w:val="24"/>
          <w:lang w:val="en-US"/>
        </w:rPr>
        <w:t>adalah</w:t>
      </w:r>
      <w:proofErr w:type="spellEnd"/>
      <w:r w:rsidR="00551C42" w:rsidRPr="00C96F52">
        <w:rPr>
          <w:rFonts w:cs="Times New Roman"/>
          <w:sz w:val="24"/>
          <w:szCs w:val="24"/>
          <w:lang w:val="en-US"/>
        </w:rPr>
        <w:t xml:space="preserve"> data yang </w:t>
      </w:r>
      <w:proofErr w:type="spellStart"/>
      <w:r w:rsidR="00551C42" w:rsidRPr="00C96F52">
        <w:rPr>
          <w:rFonts w:cs="Times New Roman"/>
          <w:sz w:val="24"/>
          <w:szCs w:val="24"/>
          <w:lang w:val="en-US"/>
        </w:rPr>
        <w:t>diperoleh</w:t>
      </w:r>
      <w:proofErr w:type="spellEnd"/>
      <w:r w:rsidR="00551C42" w:rsidRPr="00C96F52">
        <w:rPr>
          <w:rFonts w:cs="Times New Roman"/>
          <w:sz w:val="24"/>
          <w:szCs w:val="24"/>
          <w:lang w:val="en-US"/>
        </w:rPr>
        <w:t xml:space="preserve"> </w:t>
      </w:r>
      <w:proofErr w:type="spellStart"/>
      <w:r w:rsidR="00551C42" w:rsidRPr="00C96F52">
        <w:rPr>
          <w:rFonts w:cs="Times New Roman"/>
          <w:sz w:val="24"/>
          <w:szCs w:val="24"/>
          <w:lang w:val="en-US"/>
        </w:rPr>
        <w:t>dari</w:t>
      </w:r>
      <w:proofErr w:type="spellEnd"/>
      <w:r w:rsidR="00551C42" w:rsidRPr="00C96F52">
        <w:rPr>
          <w:rFonts w:cs="Times New Roman"/>
          <w:sz w:val="24"/>
          <w:szCs w:val="24"/>
          <w:lang w:val="en-US"/>
        </w:rPr>
        <w:t xml:space="preserve"> </w:t>
      </w:r>
      <w:proofErr w:type="spellStart"/>
      <w:r w:rsidRPr="00C96F52">
        <w:rPr>
          <w:rFonts w:cs="Times New Roman"/>
          <w:sz w:val="24"/>
          <w:szCs w:val="24"/>
          <w:lang w:val="en-US"/>
        </w:rPr>
        <w:t>dokumen</w:t>
      </w:r>
      <w:proofErr w:type="spellEnd"/>
      <w:r w:rsidR="00551C42" w:rsidRPr="00C96F52">
        <w:rPr>
          <w:rFonts w:cs="Times New Roman"/>
          <w:sz w:val="24"/>
          <w:szCs w:val="24"/>
          <w:lang w:val="en-US"/>
        </w:rPr>
        <w:t xml:space="preserve"> </w:t>
      </w:r>
      <w:proofErr w:type="spellStart"/>
      <w:r w:rsidR="00551C42" w:rsidRPr="00C96F52">
        <w:rPr>
          <w:rFonts w:cs="Times New Roman"/>
          <w:sz w:val="24"/>
          <w:szCs w:val="24"/>
          <w:lang w:val="en-US"/>
        </w:rPr>
        <w:t>atau</w:t>
      </w:r>
      <w:proofErr w:type="spellEnd"/>
      <w:r w:rsidR="00551C42" w:rsidRPr="00C96F52">
        <w:rPr>
          <w:rFonts w:cs="Times New Roman"/>
          <w:sz w:val="24"/>
          <w:szCs w:val="24"/>
          <w:lang w:val="en-US"/>
        </w:rPr>
        <w:t xml:space="preserve"> </w:t>
      </w:r>
      <w:proofErr w:type="spellStart"/>
      <w:r w:rsidR="00551C42" w:rsidRPr="00C96F52">
        <w:rPr>
          <w:rFonts w:cs="Times New Roman"/>
          <w:sz w:val="24"/>
          <w:szCs w:val="24"/>
          <w:lang w:val="en-US"/>
        </w:rPr>
        <w:t>sumber</w:t>
      </w:r>
      <w:proofErr w:type="spellEnd"/>
      <w:r w:rsidR="00551C42" w:rsidRPr="00C96F52">
        <w:rPr>
          <w:rFonts w:cs="Times New Roman"/>
          <w:sz w:val="24"/>
          <w:szCs w:val="24"/>
          <w:lang w:val="en-US"/>
        </w:rPr>
        <w:t xml:space="preserve"> yang </w:t>
      </w:r>
      <w:proofErr w:type="spellStart"/>
      <w:r w:rsidR="00551C42" w:rsidRPr="00C96F52">
        <w:rPr>
          <w:rFonts w:cs="Times New Roman"/>
          <w:sz w:val="24"/>
          <w:szCs w:val="24"/>
          <w:lang w:val="en-US"/>
        </w:rPr>
        <w:t>telah</w:t>
      </w:r>
      <w:proofErr w:type="spellEnd"/>
      <w:r w:rsidR="00551C42" w:rsidRPr="00C96F52">
        <w:rPr>
          <w:rFonts w:cs="Times New Roman"/>
          <w:sz w:val="24"/>
          <w:szCs w:val="24"/>
          <w:lang w:val="en-US"/>
        </w:rPr>
        <w:t xml:space="preserve"> </w:t>
      </w:r>
      <w:proofErr w:type="spellStart"/>
      <w:r w:rsidR="00551C42" w:rsidRPr="00C96F52">
        <w:rPr>
          <w:rFonts w:cs="Times New Roman"/>
          <w:sz w:val="24"/>
          <w:szCs w:val="24"/>
          <w:lang w:val="en-US"/>
        </w:rPr>
        <w:t>tersedia</w:t>
      </w:r>
      <w:proofErr w:type="spellEnd"/>
      <w:r w:rsidR="00551C42" w:rsidRPr="00C96F52">
        <w:rPr>
          <w:rFonts w:cs="Times New Roman"/>
          <w:sz w:val="24"/>
          <w:szCs w:val="24"/>
          <w:lang w:val="en-US"/>
        </w:rPr>
        <w:t xml:space="preserve"> </w:t>
      </w:r>
      <w:proofErr w:type="spellStart"/>
      <w:r w:rsidR="00551C42" w:rsidRPr="00C96F52">
        <w:rPr>
          <w:rFonts w:cs="Times New Roman"/>
          <w:sz w:val="24"/>
          <w:szCs w:val="24"/>
          <w:lang w:val="en-US"/>
        </w:rPr>
        <w:t>sebelumnya</w:t>
      </w:r>
      <w:proofErr w:type="spellEnd"/>
      <w:r w:rsidRPr="00C96F52">
        <w:rPr>
          <w:rFonts w:cs="Times New Roman"/>
          <w:sz w:val="24"/>
          <w:szCs w:val="24"/>
          <w:lang w:val="en-US"/>
        </w:rPr>
        <w:t xml:space="preserve">. </w:t>
      </w:r>
      <w:proofErr w:type="spellStart"/>
      <w:r w:rsidRPr="00C96F52">
        <w:rPr>
          <w:rFonts w:cs="Times New Roman"/>
          <w:sz w:val="24"/>
          <w:szCs w:val="24"/>
          <w:lang w:val="en-US"/>
        </w:rPr>
        <w:t>Sumber</w:t>
      </w:r>
      <w:proofErr w:type="spellEnd"/>
      <w:r w:rsidRPr="00C96F52">
        <w:rPr>
          <w:rFonts w:cs="Times New Roman"/>
          <w:sz w:val="24"/>
          <w:szCs w:val="24"/>
          <w:lang w:val="en-US"/>
        </w:rPr>
        <w:t xml:space="preserve"> </w:t>
      </w:r>
      <w:proofErr w:type="spellStart"/>
      <w:r w:rsidRPr="00C96F52">
        <w:rPr>
          <w:rFonts w:cs="Times New Roman"/>
          <w:sz w:val="24"/>
          <w:szCs w:val="24"/>
          <w:lang w:val="en-US"/>
        </w:rPr>
        <w:t>utama</w:t>
      </w:r>
      <w:proofErr w:type="spellEnd"/>
      <w:r w:rsidRPr="00C96F52">
        <w:rPr>
          <w:rFonts w:cs="Times New Roman"/>
          <w:sz w:val="24"/>
          <w:szCs w:val="24"/>
          <w:lang w:val="en-US"/>
        </w:rPr>
        <w:t xml:space="preserve"> </w:t>
      </w:r>
      <w:proofErr w:type="spellStart"/>
      <w:r w:rsidRPr="00C96F52">
        <w:rPr>
          <w:rFonts w:cs="Times New Roman"/>
          <w:sz w:val="24"/>
          <w:szCs w:val="24"/>
          <w:lang w:val="en-US"/>
        </w:rPr>
        <w:t>dalam</w:t>
      </w:r>
      <w:proofErr w:type="spellEnd"/>
      <w:r w:rsidRPr="00C96F52">
        <w:rPr>
          <w:rFonts w:cs="Times New Roman"/>
          <w:sz w:val="24"/>
          <w:szCs w:val="24"/>
          <w:lang w:val="en-US"/>
        </w:rPr>
        <w:t xml:space="preserve"> </w:t>
      </w:r>
      <w:proofErr w:type="spellStart"/>
      <w:r w:rsidRPr="00C96F52">
        <w:rPr>
          <w:rFonts w:cs="Times New Roman"/>
          <w:sz w:val="24"/>
          <w:szCs w:val="24"/>
          <w:lang w:val="en-US"/>
        </w:rPr>
        <w:t>penelitian</w:t>
      </w:r>
      <w:proofErr w:type="spellEnd"/>
      <w:r w:rsidRPr="00C96F52">
        <w:rPr>
          <w:rFonts w:cs="Times New Roman"/>
          <w:sz w:val="24"/>
          <w:szCs w:val="24"/>
          <w:lang w:val="en-US"/>
        </w:rPr>
        <w:t xml:space="preserve"> </w:t>
      </w:r>
      <w:proofErr w:type="spellStart"/>
      <w:r w:rsidRPr="00C96F52">
        <w:rPr>
          <w:rFonts w:cs="Times New Roman"/>
          <w:sz w:val="24"/>
          <w:szCs w:val="24"/>
          <w:lang w:val="en-US"/>
        </w:rPr>
        <w:t>ini</w:t>
      </w:r>
      <w:proofErr w:type="spellEnd"/>
      <w:r w:rsidRPr="00C96F52">
        <w:rPr>
          <w:rFonts w:cs="Times New Roman"/>
          <w:sz w:val="24"/>
          <w:szCs w:val="24"/>
          <w:lang w:val="en-US"/>
        </w:rPr>
        <w:t xml:space="preserve"> </w:t>
      </w:r>
      <w:proofErr w:type="spellStart"/>
      <w:r w:rsidRPr="00C96F52">
        <w:rPr>
          <w:rFonts w:cs="Times New Roman"/>
          <w:sz w:val="24"/>
          <w:szCs w:val="24"/>
          <w:lang w:val="en-US"/>
        </w:rPr>
        <w:t>berasal</w:t>
      </w:r>
      <w:proofErr w:type="spellEnd"/>
      <w:r w:rsidRPr="00C96F52">
        <w:rPr>
          <w:rFonts w:cs="Times New Roman"/>
          <w:sz w:val="24"/>
          <w:szCs w:val="24"/>
          <w:lang w:val="en-US"/>
        </w:rPr>
        <w:t xml:space="preserve"> </w:t>
      </w:r>
      <w:proofErr w:type="spellStart"/>
      <w:r w:rsidRPr="00C96F52">
        <w:rPr>
          <w:rFonts w:cs="Times New Roman"/>
          <w:sz w:val="24"/>
          <w:szCs w:val="24"/>
          <w:lang w:val="en-US"/>
        </w:rPr>
        <w:t>dari</w:t>
      </w:r>
      <w:proofErr w:type="spellEnd"/>
      <w:r w:rsidRPr="00C96F52">
        <w:rPr>
          <w:rFonts w:cs="Times New Roman"/>
          <w:sz w:val="24"/>
          <w:szCs w:val="24"/>
          <w:lang w:val="en-US"/>
        </w:rPr>
        <w:t xml:space="preserve"> </w:t>
      </w:r>
      <w:proofErr w:type="spellStart"/>
      <w:r w:rsidRPr="00C96F52">
        <w:rPr>
          <w:rFonts w:cs="Times New Roman"/>
          <w:sz w:val="24"/>
          <w:szCs w:val="24"/>
          <w:lang w:val="en-US"/>
        </w:rPr>
        <w:t>laporan</w:t>
      </w:r>
      <w:proofErr w:type="spellEnd"/>
      <w:r w:rsidRPr="00C96F52">
        <w:rPr>
          <w:rFonts w:cs="Times New Roman"/>
          <w:sz w:val="24"/>
          <w:szCs w:val="24"/>
          <w:lang w:val="en-US"/>
        </w:rPr>
        <w:t xml:space="preserve"> </w:t>
      </w:r>
      <w:proofErr w:type="spellStart"/>
      <w:r w:rsidRPr="00C96F52">
        <w:rPr>
          <w:rFonts w:cs="Times New Roman"/>
          <w:sz w:val="24"/>
          <w:szCs w:val="24"/>
          <w:lang w:val="en-US"/>
        </w:rPr>
        <w:t>keuangan</w:t>
      </w:r>
      <w:proofErr w:type="spellEnd"/>
      <w:r w:rsidRPr="00C96F52">
        <w:rPr>
          <w:rFonts w:cs="Times New Roman"/>
          <w:sz w:val="24"/>
          <w:szCs w:val="24"/>
          <w:lang w:val="en-US"/>
        </w:rPr>
        <w:t xml:space="preserve"> </w:t>
      </w:r>
      <w:proofErr w:type="spellStart"/>
      <w:r w:rsidRPr="00C96F52">
        <w:rPr>
          <w:rFonts w:cs="Times New Roman"/>
          <w:sz w:val="24"/>
          <w:szCs w:val="24"/>
          <w:lang w:val="en-US"/>
        </w:rPr>
        <w:t>tahunan</w:t>
      </w:r>
      <w:proofErr w:type="spellEnd"/>
      <w:r w:rsidRPr="00C96F52">
        <w:rPr>
          <w:rFonts w:cs="Times New Roman"/>
          <w:sz w:val="24"/>
          <w:szCs w:val="24"/>
          <w:lang w:val="en-US"/>
        </w:rPr>
        <w:t xml:space="preserve"> </w:t>
      </w:r>
      <w:proofErr w:type="spellStart"/>
      <w:r w:rsidRPr="00C96F52">
        <w:rPr>
          <w:rFonts w:cs="Times New Roman"/>
          <w:sz w:val="24"/>
          <w:szCs w:val="24"/>
          <w:lang w:val="en-US"/>
        </w:rPr>
        <w:t>pe</w:t>
      </w:r>
      <w:r w:rsidR="003E5BEE">
        <w:rPr>
          <w:rFonts w:cs="Times New Roman"/>
          <w:sz w:val="24"/>
          <w:szCs w:val="24"/>
          <w:lang w:val="en-US"/>
        </w:rPr>
        <w:t>r</w:t>
      </w:r>
      <w:r w:rsidRPr="00C96F52">
        <w:rPr>
          <w:rFonts w:cs="Times New Roman"/>
          <w:sz w:val="24"/>
          <w:szCs w:val="24"/>
          <w:lang w:val="en-US"/>
        </w:rPr>
        <w:t>usahaan</w:t>
      </w:r>
      <w:proofErr w:type="spellEnd"/>
      <w:r w:rsidRPr="00C96F52">
        <w:rPr>
          <w:rFonts w:cs="Times New Roman"/>
          <w:sz w:val="24"/>
          <w:szCs w:val="24"/>
          <w:lang w:val="en-US"/>
        </w:rPr>
        <w:t xml:space="preserve"> </w:t>
      </w:r>
      <w:proofErr w:type="spellStart"/>
      <w:r w:rsidRPr="00C96F52">
        <w:rPr>
          <w:rFonts w:cs="Times New Roman"/>
          <w:sz w:val="24"/>
          <w:szCs w:val="24"/>
          <w:lang w:val="en-US"/>
        </w:rPr>
        <w:t>subsektor</w:t>
      </w:r>
      <w:proofErr w:type="spellEnd"/>
      <w:r w:rsidRPr="00C96F52">
        <w:rPr>
          <w:rFonts w:cs="Times New Roman"/>
          <w:sz w:val="24"/>
          <w:szCs w:val="24"/>
          <w:lang w:val="en-US"/>
        </w:rPr>
        <w:t xml:space="preserve"> </w:t>
      </w:r>
      <w:proofErr w:type="spellStart"/>
      <w:r w:rsidRPr="00C96F52">
        <w:rPr>
          <w:rFonts w:cs="Times New Roman"/>
          <w:sz w:val="24"/>
          <w:szCs w:val="24"/>
          <w:lang w:val="en-US"/>
        </w:rPr>
        <w:t>makanan</w:t>
      </w:r>
      <w:proofErr w:type="spellEnd"/>
      <w:r w:rsidRPr="00C96F52">
        <w:rPr>
          <w:rFonts w:cs="Times New Roman"/>
          <w:sz w:val="24"/>
          <w:szCs w:val="24"/>
          <w:lang w:val="en-US"/>
        </w:rPr>
        <w:t xml:space="preserve"> dan </w:t>
      </w:r>
      <w:proofErr w:type="spellStart"/>
      <w:r w:rsidRPr="00C96F52">
        <w:rPr>
          <w:rFonts w:cs="Times New Roman"/>
          <w:sz w:val="24"/>
          <w:szCs w:val="24"/>
          <w:lang w:val="en-US"/>
        </w:rPr>
        <w:t>minuman</w:t>
      </w:r>
      <w:proofErr w:type="spellEnd"/>
      <w:r w:rsidR="003E5BEE">
        <w:rPr>
          <w:rFonts w:cs="Times New Roman"/>
          <w:sz w:val="24"/>
          <w:szCs w:val="24"/>
          <w:lang w:val="en-US"/>
        </w:rPr>
        <w:t xml:space="preserve"> </w:t>
      </w:r>
      <w:proofErr w:type="spellStart"/>
      <w:r w:rsidR="003E5BEE">
        <w:rPr>
          <w:rFonts w:cs="Times New Roman"/>
          <w:sz w:val="24"/>
          <w:szCs w:val="24"/>
          <w:lang w:val="en-US"/>
        </w:rPr>
        <w:t>periode</w:t>
      </w:r>
      <w:proofErr w:type="spellEnd"/>
      <w:r w:rsidR="003E5BEE">
        <w:rPr>
          <w:rFonts w:cs="Times New Roman"/>
          <w:sz w:val="24"/>
          <w:szCs w:val="24"/>
          <w:lang w:val="en-US"/>
        </w:rPr>
        <w:t xml:space="preserve"> 2021 </w:t>
      </w:r>
      <w:proofErr w:type="spellStart"/>
      <w:r w:rsidR="003E5BEE">
        <w:rPr>
          <w:rFonts w:cs="Times New Roman"/>
          <w:sz w:val="24"/>
          <w:szCs w:val="24"/>
          <w:lang w:val="en-US"/>
        </w:rPr>
        <w:t>hingga</w:t>
      </w:r>
      <w:proofErr w:type="spellEnd"/>
      <w:r w:rsidR="003E5BEE">
        <w:rPr>
          <w:rFonts w:cs="Times New Roman"/>
          <w:sz w:val="24"/>
          <w:szCs w:val="24"/>
          <w:lang w:val="en-US"/>
        </w:rPr>
        <w:t xml:space="preserve"> 2024</w:t>
      </w:r>
      <w:r w:rsidRPr="00C96F52">
        <w:rPr>
          <w:rFonts w:cs="Times New Roman"/>
          <w:sz w:val="24"/>
          <w:szCs w:val="24"/>
          <w:lang w:val="en-US"/>
        </w:rPr>
        <w:t xml:space="preserve"> yang </w:t>
      </w:r>
      <w:proofErr w:type="spellStart"/>
      <w:r w:rsidRPr="00C96F52">
        <w:rPr>
          <w:rFonts w:cs="Times New Roman"/>
          <w:sz w:val="24"/>
          <w:szCs w:val="24"/>
          <w:lang w:val="en-US"/>
        </w:rPr>
        <w:t>diperoleh</w:t>
      </w:r>
      <w:proofErr w:type="spellEnd"/>
      <w:r w:rsidRPr="00C96F52">
        <w:rPr>
          <w:rFonts w:cs="Times New Roman"/>
          <w:sz w:val="24"/>
          <w:szCs w:val="24"/>
          <w:lang w:val="en-US"/>
        </w:rPr>
        <w:t xml:space="preserve"> </w:t>
      </w:r>
      <w:proofErr w:type="spellStart"/>
      <w:r w:rsidRPr="00C96F52">
        <w:rPr>
          <w:rFonts w:cs="Times New Roman"/>
          <w:sz w:val="24"/>
          <w:szCs w:val="24"/>
          <w:lang w:val="en-US"/>
        </w:rPr>
        <w:t>dari</w:t>
      </w:r>
      <w:proofErr w:type="spellEnd"/>
      <w:r w:rsidRPr="00C96F52">
        <w:rPr>
          <w:rFonts w:cs="Times New Roman"/>
          <w:sz w:val="24"/>
          <w:szCs w:val="24"/>
          <w:lang w:val="en-US"/>
        </w:rPr>
        <w:t xml:space="preserve"> situs </w:t>
      </w:r>
      <w:proofErr w:type="spellStart"/>
      <w:r w:rsidRPr="00C96F52">
        <w:rPr>
          <w:rFonts w:cs="Times New Roman"/>
          <w:sz w:val="24"/>
          <w:szCs w:val="24"/>
          <w:lang w:val="en-US"/>
        </w:rPr>
        <w:t>res</w:t>
      </w:r>
      <w:r w:rsidR="0033354C">
        <w:rPr>
          <w:rFonts w:cs="Times New Roman"/>
          <w:sz w:val="24"/>
          <w:szCs w:val="24"/>
          <w:lang w:val="en-US"/>
        </w:rPr>
        <w:t>m</w:t>
      </w:r>
      <w:r w:rsidRPr="00C96F52">
        <w:rPr>
          <w:rFonts w:cs="Times New Roman"/>
          <w:sz w:val="24"/>
          <w:szCs w:val="24"/>
          <w:lang w:val="en-US"/>
        </w:rPr>
        <w:t>i</w:t>
      </w:r>
      <w:proofErr w:type="spellEnd"/>
      <w:r w:rsidRPr="00C96F52">
        <w:rPr>
          <w:rFonts w:cs="Times New Roman"/>
          <w:sz w:val="24"/>
          <w:szCs w:val="24"/>
          <w:lang w:val="en-US"/>
        </w:rPr>
        <w:t xml:space="preserve"> Bursa </w:t>
      </w:r>
      <w:proofErr w:type="spellStart"/>
      <w:r w:rsidRPr="00C96F52">
        <w:rPr>
          <w:rFonts w:cs="Times New Roman"/>
          <w:sz w:val="24"/>
          <w:szCs w:val="24"/>
          <w:lang w:val="en-US"/>
        </w:rPr>
        <w:t>Efek</w:t>
      </w:r>
      <w:proofErr w:type="spellEnd"/>
      <w:r w:rsidRPr="00C96F52">
        <w:rPr>
          <w:rFonts w:cs="Times New Roman"/>
          <w:sz w:val="24"/>
          <w:szCs w:val="24"/>
          <w:lang w:val="en-US"/>
        </w:rPr>
        <w:t xml:space="preserve"> Indonesia (BEI) dan </w:t>
      </w:r>
      <w:proofErr w:type="spellStart"/>
      <w:r w:rsidR="00E96915" w:rsidRPr="00C96F52">
        <w:rPr>
          <w:rFonts w:cs="Times New Roman"/>
          <w:sz w:val="24"/>
          <w:szCs w:val="24"/>
          <w:lang w:val="en-US"/>
        </w:rPr>
        <w:t>laman</w:t>
      </w:r>
      <w:proofErr w:type="spellEnd"/>
      <w:r w:rsidRPr="00C96F52">
        <w:rPr>
          <w:rFonts w:cs="Times New Roman"/>
          <w:sz w:val="24"/>
          <w:szCs w:val="24"/>
          <w:lang w:val="en-US"/>
        </w:rPr>
        <w:t xml:space="preserve"> </w:t>
      </w:r>
      <w:proofErr w:type="spellStart"/>
      <w:r w:rsidRPr="00C96F52">
        <w:rPr>
          <w:rFonts w:cs="Times New Roman"/>
          <w:sz w:val="24"/>
          <w:szCs w:val="24"/>
          <w:lang w:val="en-US"/>
        </w:rPr>
        <w:t>resmi</w:t>
      </w:r>
      <w:proofErr w:type="spellEnd"/>
      <w:r w:rsidRPr="00C96F52">
        <w:rPr>
          <w:rFonts w:cs="Times New Roman"/>
          <w:sz w:val="24"/>
          <w:szCs w:val="24"/>
          <w:lang w:val="en-US"/>
        </w:rPr>
        <w:t xml:space="preserve"> masing-masing </w:t>
      </w:r>
      <w:proofErr w:type="spellStart"/>
      <w:r w:rsidRPr="00C96F52">
        <w:rPr>
          <w:rFonts w:cs="Times New Roman"/>
          <w:sz w:val="24"/>
          <w:szCs w:val="24"/>
          <w:lang w:val="en-US"/>
        </w:rPr>
        <w:t>perusahaan</w:t>
      </w:r>
      <w:proofErr w:type="spellEnd"/>
      <w:r w:rsidRPr="00C96F52">
        <w:rPr>
          <w:rFonts w:cs="Times New Roman"/>
          <w:sz w:val="24"/>
          <w:szCs w:val="24"/>
          <w:lang w:val="en-US"/>
        </w:rPr>
        <w:t>.</w:t>
      </w:r>
    </w:p>
    <w:p w14:paraId="346FDD09" w14:textId="2758FD2C" w:rsidR="00D640CB" w:rsidRPr="00F76BD8" w:rsidRDefault="00217F9A" w:rsidP="00513AAC">
      <w:pPr>
        <w:pStyle w:val="Heading2"/>
        <w:keepNext/>
        <w:spacing w:after="0"/>
      </w:pPr>
      <w:r w:rsidRPr="00C96F52">
        <w:t xml:space="preserve">      </w:t>
      </w:r>
      <w:bookmarkStart w:id="90" w:name="_Toc216213038"/>
      <w:bookmarkStart w:id="91" w:name="_Toc216213169"/>
      <w:r w:rsidR="00CD3266" w:rsidRPr="00F76BD8">
        <w:t xml:space="preserve">Metode </w:t>
      </w:r>
      <w:proofErr w:type="spellStart"/>
      <w:r w:rsidR="00CD3266" w:rsidRPr="00F76BD8">
        <w:t>Pengumpulan</w:t>
      </w:r>
      <w:proofErr w:type="spellEnd"/>
      <w:r w:rsidR="00CD3266" w:rsidRPr="00F76BD8">
        <w:t xml:space="preserve"> Data</w:t>
      </w:r>
      <w:bookmarkEnd w:id="90"/>
      <w:bookmarkEnd w:id="91"/>
    </w:p>
    <w:p w14:paraId="2E0F18A1" w14:textId="06896549" w:rsidR="00893D5A" w:rsidRPr="00351BD3" w:rsidRDefault="00E96915" w:rsidP="00351BD3">
      <w:pPr>
        <w:pStyle w:val="ListParagraph"/>
        <w:keepNext/>
        <w:spacing w:after="0" w:line="480" w:lineRule="auto"/>
        <w:ind w:left="0" w:firstLine="720"/>
        <w:jc w:val="both"/>
        <w:rPr>
          <w:rFonts w:cs="Times New Roman"/>
          <w:sz w:val="24"/>
          <w:szCs w:val="24"/>
          <w:lang w:val="en-US"/>
        </w:rPr>
      </w:pPr>
      <w:proofErr w:type="spellStart"/>
      <w:r w:rsidRPr="00C96F52">
        <w:rPr>
          <w:rFonts w:cs="Times New Roman"/>
          <w:sz w:val="24"/>
          <w:szCs w:val="24"/>
          <w:lang w:val="en-US"/>
        </w:rPr>
        <w:t>Pengumpulan</w:t>
      </w:r>
      <w:proofErr w:type="spellEnd"/>
      <w:r w:rsidRPr="00C96F52">
        <w:rPr>
          <w:rFonts w:cs="Times New Roman"/>
          <w:sz w:val="24"/>
          <w:szCs w:val="24"/>
          <w:lang w:val="en-US"/>
        </w:rPr>
        <w:t xml:space="preserve"> data</w:t>
      </w:r>
      <w:r w:rsidR="00DC10C8" w:rsidRPr="00C96F52">
        <w:rPr>
          <w:rFonts w:cs="Times New Roman"/>
          <w:sz w:val="24"/>
          <w:szCs w:val="24"/>
          <w:lang w:val="en-US"/>
        </w:rPr>
        <w:t xml:space="preserve"> </w:t>
      </w:r>
      <w:proofErr w:type="spellStart"/>
      <w:r w:rsidR="00DC10C8" w:rsidRPr="00C96F52">
        <w:rPr>
          <w:rFonts w:cs="Times New Roman"/>
          <w:sz w:val="24"/>
          <w:szCs w:val="24"/>
          <w:lang w:val="en-US"/>
        </w:rPr>
        <w:t>dalam</w:t>
      </w:r>
      <w:proofErr w:type="spellEnd"/>
      <w:r w:rsidR="00DC10C8" w:rsidRPr="00C96F52">
        <w:rPr>
          <w:rFonts w:cs="Times New Roman"/>
          <w:sz w:val="24"/>
          <w:szCs w:val="24"/>
          <w:lang w:val="en-US"/>
        </w:rPr>
        <w:t xml:space="preserve"> </w:t>
      </w:r>
      <w:proofErr w:type="spellStart"/>
      <w:r w:rsidR="00DC10C8" w:rsidRPr="00C96F52">
        <w:rPr>
          <w:rFonts w:cs="Times New Roman"/>
          <w:sz w:val="24"/>
          <w:szCs w:val="24"/>
          <w:lang w:val="en-US"/>
        </w:rPr>
        <w:t>penelitian</w:t>
      </w:r>
      <w:proofErr w:type="spellEnd"/>
      <w:r w:rsidR="00DC10C8" w:rsidRPr="00C96F52">
        <w:rPr>
          <w:rFonts w:cs="Times New Roman"/>
          <w:sz w:val="24"/>
          <w:szCs w:val="24"/>
          <w:lang w:val="en-US"/>
        </w:rPr>
        <w:t xml:space="preserve"> </w:t>
      </w:r>
      <w:proofErr w:type="spellStart"/>
      <w:r w:rsidR="00DC10C8" w:rsidRPr="00C96F52">
        <w:rPr>
          <w:rFonts w:cs="Times New Roman"/>
          <w:sz w:val="24"/>
          <w:szCs w:val="24"/>
          <w:lang w:val="en-US"/>
        </w:rPr>
        <w:t>ini</w:t>
      </w:r>
      <w:proofErr w:type="spellEnd"/>
      <w:r w:rsidRPr="00C96F52">
        <w:rPr>
          <w:rFonts w:cs="Times New Roman"/>
          <w:sz w:val="24"/>
          <w:szCs w:val="24"/>
          <w:lang w:val="en-US"/>
        </w:rPr>
        <w:t xml:space="preserve"> </w:t>
      </w:r>
      <w:proofErr w:type="spellStart"/>
      <w:r w:rsidRPr="00C96F52">
        <w:rPr>
          <w:rFonts w:cs="Times New Roman"/>
          <w:sz w:val="24"/>
          <w:szCs w:val="24"/>
          <w:lang w:val="en-US"/>
        </w:rPr>
        <w:t>dilakukan</w:t>
      </w:r>
      <w:proofErr w:type="spellEnd"/>
      <w:r w:rsidRPr="00C96F52">
        <w:rPr>
          <w:rFonts w:cs="Times New Roman"/>
          <w:sz w:val="24"/>
          <w:szCs w:val="24"/>
          <w:lang w:val="en-US"/>
        </w:rPr>
        <w:t xml:space="preserve"> </w:t>
      </w:r>
      <w:proofErr w:type="spellStart"/>
      <w:r w:rsidRPr="00C96F52">
        <w:rPr>
          <w:rFonts w:cs="Times New Roman"/>
          <w:sz w:val="24"/>
          <w:szCs w:val="24"/>
          <w:lang w:val="en-US"/>
        </w:rPr>
        <w:t>dengan</w:t>
      </w:r>
      <w:proofErr w:type="spellEnd"/>
      <w:r w:rsidRPr="00C96F52">
        <w:rPr>
          <w:rFonts w:cs="Times New Roman"/>
          <w:sz w:val="24"/>
          <w:szCs w:val="24"/>
          <w:lang w:val="en-US"/>
        </w:rPr>
        <w:t xml:space="preserve"> </w:t>
      </w:r>
      <w:proofErr w:type="spellStart"/>
      <w:r w:rsidRPr="00C96F52">
        <w:rPr>
          <w:rFonts w:cs="Times New Roman"/>
          <w:sz w:val="24"/>
          <w:szCs w:val="24"/>
          <w:lang w:val="en-US"/>
        </w:rPr>
        <w:t>menggunakan</w:t>
      </w:r>
      <w:proofErr w:type="spellEnd"/>
      <w:r w:rsidRPr="00C96F52">
        <w:rPr>
          <w:rFonts w:cs="Times New Roman"/>
          <w:sz w:val="24"/>
          <w:szCs w:val="24"/>
          <w:lang w:val="en-US"/>
        </w:rPr>
        <w:t xml:space="preserve"> </w:t>
      </w:r>
      <w:proofErr w:type="spellStart"/>
      <w:r w:rsidRPr="00C96F52">
        <w:rPr>
          <w:rFonts w:cs="Times New Roman"/>
          <w:sz w:val="24"/>
          <w:szCs w:val="24"/>
          <w:lang w:val="en-US"/>
        </w:rPr>
        <w:t>metode</w:t>
      </w:r>
      <w:proofErr w:type="spellEnd"/>
      <w:r w:rsidRPr="00C96F52">
        <w:rPr>
          <w:rFonts w:cs="Times New Roman"/>
          <w:sz w:val="24"/>
          <w:szCs w:val="24"/>
          <w:lang w:val="en-US"/>
        </w:rPr>
        <w:t xml:space="preserve"> </w:t>
      </w:r>
      <w:proofErr w:type="spellStart"/>
      <w:r w:rsidRPr="00C96F52">
        <w:rPr>
          <w:rFonts w:cs="Times New Roman"/>
          <w:sz w:val="24"/>
          <w:szCs w:val="24"/>
          <w:lang w:val="en-US"/>
        </w:rPr>
        <w:t>dokumentasi</w:t>
      </w:r>
      <w:proofErr w:type="spellEnd"/>
      <w:r w:rsidRPr="00C96F52">
        <w:rPr>
          <w:rFonts w:cs="Times New Roman"/>
          <w:sz w:val="24"/>
          <w:szCs w:val="24"/>
          <w:lang w:val="en-US"/>
        </w:rPr>
        <w:t xml:space="preserve">, </w:t>
      </w:r>
      <w:proofErr w:type="spellStart"/>
      <w:r w:rsidRPr="00C96F52">
        <w:rPr>
          <w:rFonts w:cs="Times New Roman"/>
          <w:sz w:val="24"/>
          <w:szCs w:val="24"/>
          <w:lang w:val="en-US"/>
        </w:rPr>
        <w:t>yaitu</w:t>
      </w:r>
      <w:proofErr w:type="spellEnd"/>
      <w:r w:rsidRPr="00C96F52">
        <w:rPr>
          <w:rFonts w:cs="Times New Roman"/>
          <w:sz w:val="24"/>
          <w:szCs w:val="24"/>
          <w:lang w:val="en-US"/>
        </w:rPr>
        <w:t xml:space="preserve"> </w:t>
      </w:r>
      <w:proofErr w:type="spellStart"/>
      <w:r w:rsidRPr="00C96F52">
        <w:rPr>
          <w:rFonts w:cs="Times New Roman"/>
          <w:sz w:val="24"/>
          <w:szCs w:val="24"/>
          <w:lang w:val="en-US"/>
        </w:rPr>
        <w:t>dengan</w:t>
      </w:r>
      <w:proofErr w:type="spellEnd"/>
      <w:r w:rsidRPr="00C96F52">
        <w:rPr>
          <w:rFonts w:cs="Times New Roman"/>
          <w:sz w:val="24"/>
          <w:szCs w:val="24"/>
          <w:lang w:val="en-US"/>
        </w:rPr>
        <w:t xml:space="preserve"> </w:t>
      </w:r>
      <w:proofErr w:type="spellStart"/>
      <w:r w:rsidRPr="00C96F52">
        <w:rPr>
          <w:rFonts w:cs="Times New Roman"/>
          <w:sz w:val="24"/>
          <w:szCs w:val="24"/>
          <w:lang w:val="en-US"/>
        </w:rPr>
        <w:t>mengumpulkan</w:t>
      </w:r>
      <w:proofErr w:type="spellEnd"/>
      <w:r w:rsidRPr="00C96F52">
        <w:rPr>
          <w:rFonts w:cs="Times New Roman"/>
          <w:sz w:val="24"/>
          <w:szCs w:val="24"/>
          <w:lang w:val="en-US"/>
        </w:rPr>
        <w:t xml:space="preserve"> dan </w:t>
      </w:r>
      <w:proofErr w:type="spellStart"/>
      <w:r w:rsidRPr="00C96F52">
        <w:rPr>
          <w:rFonts w:cs="Times New Roman"/>
          <w:sz w:val="24"/>
          <w:szCs w:val="24"/>
          <w:lang w:val="en-US"/>
        </w:rPr>
        <w:t>menganalisis</w:t>
      </w:r>
      <w:proofErr w:type="spellEnd"/>
      <w:r w:rsidRPr="00C96F52">
        <w:rPr>
          <w:rFonts w:cs="Times New Roman"/>
          <w:sz w:val="24"/>
          <w:szCs w:val="24"/>
          <w:lang w:val="en-US"/>
        </w:rPr>
        <w:t xml:space="preserve"> </w:t>
      </w:r>
      <w:proofErr w:type="spellStart"/>
      <w:r w:rsidRPr="00C96F52">
        <w:rPr>
          <w:rFonts w:cs="Times New Roman"/>
          <w:sz w:val="24"/>
          <w:szCs w:val="24"/>
          <w:lang w:val="en-US"/>
        </w:rPr>
        <w:t>dokumen-dokumen</w:t>
      </w:r>
      <w:proofErr w:type="spellEnd"/>
      <w:r w:rsidRPr="00C96F52">
        <w:rPr>
          <w:rFonts w:cs="Times New Roman"/>
          <w:sz w:val="24"/>
          <w:szCs w:val="24"/>
          <w:lang w:val="en-US"/>
        </w:rPr>
        <w:t xml:space="preserve"> yang </w:t>
      </w:r>
      <w:proofErr w:type="spellStart"/>
      <w:r w:rsidRPr="00C96F52">
        <w:rPr>
          <w:rFonts w:cs="Times New Roman"/>
          <w:sz w:val="24"/>
          <w:szCs w:val="24"/>
          <w:lang w:val="en-US"/>
        </w:rPr>
        <w:t>tersedia</w:t>
      </w:r>
      <w:proofErr w:type="spellEnd"/>
      <w:r w:rsidRPr="00C96F52">
        <w:rPr>
          <w:rFonts w:cs="Times New Roman"/>
          <w:sz w:val="24"/>
          <w:szCs w:val="24"/>
          <w:lang w:val="en-US"/>
        </w:rPr>
        <w:t xml:space="preserve"> </w:t>
      </w:r>
      <w:proofErr w:type="spellStart"/>
      <w:r w:rsidRPr="00C96F52">
        <w:rPr>
          <w:rFonts w:cs="Times New Roman"/>
          <w:sz w:val="24"/>
          <w:szCs w:val="24"/>
          <w:lang w:val="en-US"/>
        </w:rPr>
        <w:t>secara</w:t>
      </w:r>
      <w:proofErr w:type="spellEnd"/>
      <w:r w:rsidRPr="00C96F52">
        <w:rPr>
          <w:rFonts w:cs="Times New Roman"/>
          <w:sz w:val="24"/>
          <w:szCs w:val="24"/>
          <w:lang w:val="en-US"/>
        </w:rPr>
        <w:t xml:space="preserve"> </w:t>
      </w:r>
      <w:proofErr w:type="spellStart"/>
      <w:r w:rsidRPr="00C96F52">
        <w:rPr>
          <w:rFonts w:cs="Times New Roman"/>
          <w:sz w:val="24"/>
          <w:szCs w:val="24"/>
          <w:lang w:val="en-US"/>
        </w:rPr>
        <w:t>publik</w:t>
      </w:r>
      <w:proofErr w:type="spellEnd"/>
      <w:r w:rsidRPr="00C96F52">
        <w:rPr>
          <w:rFonts w:cs="Times New Roman"/>
          <w:sz w:val="24"/>
          <w:szCs w:val="24"/>
          <w:lang w:val="en-US"/>
        </w:rPr>
        <w:t xml:space="preserve">. Data yang </w:t>
      </w:r>
      <w:proofErr w:type="spellStart"/>
      <w:r w:rsidRPr="00C96F52">
        <w:rPr>
          <w:rFonts w:cs="Times New Roman"/>
          <w:sz w:val="24"/>
          <w:szCs w:val="24"/>
          <w:lang w:val="en-US"/>
        </w:rPr>
        <w:t>dikumpulkan</w:t>
      </w:r>
      <w:proofErr w:type="spellEnd"/>
      <w:r w:rsidRPr="00C96F52">
        <w:rPr>
          <w:rFonts w:cs="Times New Roman"/>
          <w:sz w:val="24"/>
          <w:szCs w:val="24"/>
          <w:lang w:val="en-US"/>
        </w:rPr>
        <w:t xml:space="preserve"> </w:t>
      </w:r>
      <w:proofErr w:type="spellStart"/>
      <w:r w:rsidRPr="00C96F52">
        <w:rPr>
          <w:rFonts w:cs="Times New Roman"/>
          <w:sz w:val="24"/>
          <w:szCs w:val="24"/>
          <w:lang w:val="en-US"/>
        </w:rPr>
        <w:t>meliputi</w:t>
      </w:r>
      <w:proofErr w:type="spellEnd"/>
      <w:r w:rsidRPr="00C96F52">
        <w:rPr>
          <w:rFonts w:cs="Times New Roman"/>
          <w:sz w:val="24"/>
          <w:szCs w:val="24"/>
          <w:lang w:val="en-US"/>
        </w:rPr>
        <w:t xml:space="preserve"> </w:t>
      </w:r>
      <w:proofErr w:type="spellStart"/>
      <w:r w:rsidRPr="00C96F52">
        <w:rPr>
          <w:rFonts w:cs="Times New Roman"/>
          <w:sz w:val="24"/>
          <w:szCs w:val="24"/>
          <w:lang w:val="en-US"/>
        </w:rPr>
        <w:t>laporan</w:t>
      </w:r>
      <w:proofErr w:type="spellEnd"/>
      <w:r w:rsidRPr="00C96F52">
        <w:rPr>
          <w:rFonts w:cs="Times New Roman"/>
          <w:sz w:val="24"/>
          <w:szCs w:val="24"/>
          <w:lang w:val="en-US"/>
        </w:rPr>
        <w:t xml:space="preserve"> </w:t>
      </w:r>
      <w:proofErr w:type="spellStart"/>
      <w:r w:rsidRPr="00C96F52">
        <w:rPr>
          <w:rFonts w:cs="Times New Roman"/>
          <w:sz w:val="24"/>
          <w:szCs w:val="24"/>
          <w:lang w:val="en-US"/>
        </w:rPr>
        <w:t>tahunan</w:t>
      </w:r>
      <w:proofErr w:type="spellEnd"/>
      <w:r w:rsidRPr="00C96F52">
        <w:rPr>
          <w:rFonts w:cs="Times New Roman"/>
          <w:sz w:val="24"/>
          <w:szCs w:val="24"/>
          <w:lang w:val="en-US"/>
        </w:rPr>
        <w:t xml:space="preserve"> </w:t>
      </w:r>
      <w:proofErr w:type="spellStart"/>
      <w:r w:rsidRPr="00C96F52">
        <w:rPr>
          <w:rFonts w:cs="Times New Roman"/>
          <w:sz w:val="24"/>
          <w:szCs w:val="24"/>
          <w:lang w:val="en-US"/>
        </w:rPr>
        <w:t>perusahaan</w:t>
      </w:r>
      <w:proofErr w:type="spellEnd"/>
      <w:r w:rsidRPr="00C96F52">
        <w:rPr>
          <w:rFonts w:cs="Times New Roman"/>
          <w:sz w:val="24"/>
          <w:szCs w:val="24"/>
          <w:lang w:val="en-US"/>
        </w:rPr>
        <w:t xml:space="preserve"> </w:t>
      </w:r>
      <w:proofErr w:type="spellStart"/>
      <w:r w:rsidRPr="00C96F52">
        <w:rPr>
          <w:rFonts w:cs="Times New Roman"/>
          <w:sz w:val="24"/>
          <w:szCs w:val="24"/>
          <w:lang w:val="en-US"/>
        </w:rPr>
        <w:t>subsektor</w:t>
      </w:r>
      <w:proofErr w:type="spellEnd"/>
      <w:r w:rsidRPr="00C96F52">
        <w:rPr>
          <w:rFonts w:cs="Times New Roman"/>
          <w:sz w:val="24"/>
          <w:szCs w:val="24"/>
          <w:lang w:val="en-US"/>
        </w:rPr>
        <w:t xml:space="preserve"> </w:t>
      </w:r>
      <w:proofErr w:type="spellStart"/>
      <w:r w:rsidRPr="00C96F52">
        <w:rPr>
          <w:rFonts w:cs="Times New Roman"/>
          <w:sz w:val="24"/>
          <w:szCs w:val="24"/>
          <w:lang w:val="en-US"/>
        </w:rPr>
        <w:t>makanan</w:t>
      </w:r>
      <w:proofErr w:type="spellEnd"/>
      <w:r w:rsidRPr="00C96F52">
        <w:rPr>
          <w:rFonts w:cs="Times New Roman"/>
          <w:sz w:val="24"/>
          <w:szCs w:val="24"/>
          <w:lang w:val="en-US"/>
        </w:rPr>
        <w:t xml:space="preserve"> dan </w:t>
      </w:r>
      <w:proofErr w:type="spellStart"/>
      <w:r w:rsidRPr="00C96F52">
        <w:rPr>
          <w:rFonts w:cs="Times New Roman"/>
          <w:sz w:val="24"/>
          <w:szCs w:val="24"/>
          <w:lang w:val="en-US"/>
        </w:rPr>
        <w:t>minuman</w:t>
      </w:r>
      <w:proofErr w:type="spellEnd"/>
      <w:r w:rsidRPr="00C96F52">
        <w:rPr>
          <w:rFonts w:cs="Times New Roman"/>
          <w:sz w:val="24"/>
          <w:szCs w:val="24"/>
          <w:lang w:val="en-US"/>
        </w:rPr>
        <w:t xml:space="preserve"> </w:t>
      </w:r>
      <w:proofErr w:type="spellStart"/>
      <w:r w:rsidRPr="00C96F52">
        <w:rPr>
          <w:rFonts w:cs="Times New Roman"/>
          <w:sz w:val="24"/>
          <w:szCs w:val="24"/>
          <w:lang w:val="en-US"/>
        </w:rPr>
        <w:t>selama</w:t>
      </w:r>
      <w:proofErr w:type="spellEnd"/>
      <w:r w:rsidRPr="00C96F52">
        <w:rPr>
          <w:rFonts w:cs="Times New Roman"/>
          <w:sz w:val="24"/>
          <w:szCs w:val="24"/>
          <w:lang w:val="en-US"/>
        </w:rPr>
        <w:t xml:space="preserve"> </w:t>
      </w:r>
      <w:proofErr w:type="spellStart"/>
      <w:r w:rsidRPr="00C96F52">
        <w:rPr>
          <w:rFonts w:cs="Times New Roman"/>
          <w:sz w:val="24"/>
          <w:szCs w:val="24"/>
          <w:lang w:val="en-US"/>
        </w:rPr>
        <w:t>periode</w:t>
      </w:r>
      <w:proofErr w:type="spellEnd"/>
      <w:r w:rsidRPr="00C96F52">
        <w:rPr>
          <w:rFonts w:cs="Times New Roman"/>
          <w:sz w:val="24"/>
          <w:szCs w:val="24"/>
          <w:lang w:val="en-US"/>
        </w:rPr>
        <w:t xml:space="preserve"> 2021-2024 yang </w:t>
      </w:r>
      <w:proofErr w:type="spellStart"/>
      <w:r w:rsidRPr="00C96F52">
        <w:rPr>
          <w:rFonts w:cs="Times New Roman"/>
          <w:sz w:val="24"/>
          <w:szCs w:val="24"/>
          <w:lang w:val="en-US"/>
        </w:rPr>
        <w:t>diakses</w:t>
      </w:r>
      <w:proofErr w:type="spellEnd"/>
      <w:r w:rsidRPr="00C96F52">
        <w:rPr>
          <w:rFonts w:cs="Times New Roman"/>
          <w:sz w:val="24"/>
          <w:szCs w:val="24"/>
          <w:lang w:val="en-US"/>
        </w:rPr>
        <w:t xml:space="preserve"> </w:t>
      </w:r>
      <w:proofErr w:type="spellStart"/>
      <w:r w:rsidRPr="00C96F52">
        <w:rPr>
          <w:rFonts w:cs="Times New Roman"/>
          <w:sz w:val="24"/>
          <w:szCs w:val="24"/>
          <w:lang w:val="en-US"/>
        </w:rPr>
        <w:t>melalui</w:t>
      </w:r>
      <w:proofErr w:type="spellEnd"/>
      <w:r w:rsidRPr="00C96F52">
        <w:rPr>
          <w:rFonts w:cs="Times New Roman"/>
          <w:sz w:val="24"/>
          <w:szCs w:val="24"/>
          <w:lang w:val="en-US"/>
        </w:rPr>
        <w:t xml:space="preserve"> situs </w:t>
      </w:r>
      <w:proofErr w:type="spellStart"/>
      <w:r w:rsidRPr="00C96F52">
        <w:rPr>
          <w:rFonts w:cs="Times New Roman"/>
          <w:sz w:val="24"/>
          <w:szCs w:val="24"/>
          <w:lang w:val="en-US"/>
        </w:rPr>
        <w:t>resmi</w:t>
      </w:r>
      <w:proofErr w:type="spellEnd"/>
      <w:r w:rsidRPr="00C96F52">
        <w:rPr>
          <w:rFonts w:cs="Times New Roman"/>
          <w:sz w:val="24"/>
          <w:szCs w:val="24"/>
          <w:lang w:val="en-US"/>
        </w:rPr>
        <w:t xml:space="preserve"> Bursa </w:t>
      </w:r>
      <w:proofErr w:type="spellStart"/>
      <w:r w:rsidRPr="00C96F52">
        <w:rPr>
          <w:rFonts w:cs="Times New Roman"/>
          <w:sz w:val="24"/>
          <w:szCs w:val="24"/>
          <w:lang w:val="en-US"/>
        </w:rPr>
        <w:t>Efek</w:t>
      </w:r>
      <w:proofErr w:type="spellEnd"/>
      <w:r w:rsidRPr="00C96F52">
        <w:rPr>
          <w:rFonts w:cs="Times New Roman"/>
          <w:sz w:val="24"/>
          <w:szCs w:val="24"/>
          <w:lang w:val="en-US"/>
        </w:rPr>
        <w:t xml:space="preserve"> Indonesia (</w:t>
      </w:r>
      <w:hyperlink r:id="rId19" w:history="1">
        <w:r w:rsidRPr="00C96F52">
          <w:rPr>
            <w:rStyle w:val="Hyperlink"/>
            <w:rFonts w:cs="Times New Roman"/>
            <w:sz w:val="24"/>
            <w:szCs w:val="24"/>
            <w:lang w:val="en-US"/>
          </w:rPr>
          <w:t>www.idx.co.id</w:t>
        </w:r>
      </w:hyperlink>
      <w:r w:rsidRPr="00C96F52">
        <w:rPr>
          <w:rFonts w:cs="Times New Roman"/>
          <w:sz w:val="24"/>
          <w:szCs w:val="24"/>
          <w:lang w:val="en-US"/>
        </w:rPr>
        <w:t xml:space="preserve">) dan </w:t>
      </w:r>
      <w:proofErr w:type="spellStart"/>
      <w:r w:rsidRPr="00C96F52">
        <w:rPr>
          <w:rFonts w:cs="Times New Roman"/>
          <w:sz w:val="24"/>
          <w:szCs w:val="24"/>
          <w:lang w:val="en-US"/>
        </w:rPr>
        <w:t>laman</w:t>
      </w:r>
      <w:proofErr w:type="spellEnd"/>
      <w:r w:rsidRPr="00C96F52">
        <w:rPr>
          <w:rFonts w:cs="Times New Roman"/>
          <w:sz w:val="24"/>
          <w:szCs w:val="24"/>
          <w:lang w:val="en-US"/>
        </w:rPr>
        <w:t xml:space="preserve"> </w:t>
      </w:r>
      <w:proofErr w:type="spellStart"/>
      <w:r w:rsidRPr="00C96F52">
        <w:rPr>
          <w:rFonts w:cs="Times New Roman"/>
          <w:sz w:val="24"/>
          <w:szCs w:val="24"/>
          <w:lang w:val="en-US"/>
        </w:rPr>
        <w:t>resmi</w:t>
      </w:r>
      <w:proofErr w:type="spellEnd"/>
      <w:r w:rsidRPr="00C96F52">
        <w:rPr>
          <w:rFonts w:cs="Times New Roman"/>
          <w:sz w:val="24"/>
          <w:szCs w:val="24"/>
          <w:lang w:val="en-US"/>
        </w:rPr>
        <w:t xml:space="preserve"> masing-masing </w:t>
      </w:r>
      <w:proofErr w:type="spellStart"/>
      <w:r w:rsidRPr="00C96F52">
        <w:rPr>
          <w:rFonts w:cs="Times New Roman"/>
          <w:sz w:val="24"/>
          <w:szCs w:val="24"/>
          <w:lang w:val="en-US"/>
        </w:rPr>
        <w:t>perusahaan</w:t>
      </w:r>
      <w:proofErr w:type="spellEnd"/>
      <w:r w:rsidRPr="00C96F52">
        <w:rPr>
          <w:rFonts w:cs="Times New Roman"/>
          <w:sz w:val="24"/>
          <w:szCs w:val="24"/>
          <w:lang w:val="en-US"/>
        </w:rPr>
        <w:t>.</w:t>
      </w:r>
    </w:p>
    <w:p w14:paraId="6C54B723" w14:textId="5AD63F3C" w:rsidR="00D640CB" w:rsidRPr="00F76BD8" w:rsidRDefault="00217F9A" w:rsidP="00B735D4">
      <w:pPr>
        <w:pStyle w:val="Heading2"/>
        <w:spacing w:after="0"/>
      </w:pPr>
      <w:r w:rsidRPr="00C96F52">
        <w:t xml:space="preserve">      </w:t>
      </w:r>
      <w:bookmarkStart w:id="92" w:name="_Toc216213039"/>
      <w:bookmarkStart w:id="93" w:name="_Toc216213170"/>
      <w:r w:rsidR="00CF76A9" w:rsidRPr="00F76BD8">
        <w:t xml:space="preserve">Alat </w:t>
      </w:r>
      <w:proofErr w:type="spellStart"/>
      <w:r w:rsidR="00CF76A9" w:rsidRPr="00F76BD8">
        <w:t>Analisis</w:t>
      </w:r>
      <w:proofErr w:type="spellEnd"/>
      <w:r w:rsidR="00CF76A9" w:rsidRPr="00F76BD8">
        <w:t xml:space="preserve"> Data</w:t>
      </w:r>
      <w:bookmarkEnd w:id="92"/>
      <w:bookmarkEnd w:id="93"/>
    </w:p>
    <w:p w14:paraId="0CDD9D72" w14:textId="36FB910B" w:rsidR="00771CB6" w:rsidRPr="00AA018F" w:rsidRDefault="00DC10C8" w:rsidP="00B735D4">
      <w:pPr>
        <w:pStyle w:val="ListParagraph"/>
        <w:spacing w:after="0" w:line="480" w:lineRule="auto"/>
        <w:ind w:left="0" w:firstLine="720"/>
        <w:jc w:val="both"/>
        <w:rPr>
          <w:rFonts w:cs="Times New Roman"/>
          <w:sz w:val="24"/>
          <w:szCs w:val="24"/>
          <w:lang w:val="en-US"/>
        </w:rPr>
      </w:pPr>
      <w:proofErr w:type="spellStart"/>
      <w:r w:rsidRPr="00C96F52">
        <w:rPr>
          <w:rFonts w:cs="Times New Roman"/>
          <w:sz w:val="24"/>
          <w:szCs w:val="24"/>
          <w:lang w:val="en-US"/>
        </w:rPr>
        <w:t>Analisis</w:t>
      </w:r>
      <w:proofErr w:type="spellEnd"/>
      <w:r w:rsidRPr="00C96F52">
        <w:rPr>
          <w:rFonts w:cs="Times New Roman"/>
          <w:sz w:val="24"/>
          <w:szCs w:val="24"/>
          <w:lang w:val="en-US"/>
        </w:rPr>
        <w:t xml:space="preserve"> data </w:t>
      </w:r>
      <w:proofErr w:type="spellStart"/>
      <w:r w:rsidRPr="00C96F52">
        <w:rPr>
          <w:rFonts w:cs="Times New Roman"/>
          <w:sz w:val="24"/>
          <w:szCs w:val="24"/>
          <w:lang w:val="en-US"/>
        </w:rPr>
        <w:t>dalam</w:t>
      </w:r>
      <w:proofErr w:type="spellEnd"/>
      <w:r w:rsidRPr="00C96F52">
        <w:rPr>
          <w:rFonts w:cs="Times New Roman"/>
          <w:sz w:val="24"/>
          <w:szCs w:val="24"/>
          <w:lang w:val="en-US"/>
        </w:rPr>
        <w:t xml:space="preserve"> </w:t>
      </w:r>
      <w:proofErr w:type="spellStart"/>
      <w:r w:rsidRPr="00C96F52">
        <w:rPr>
          <w:rFonts w:cs="Times New Roman"/>
          <w:sz w:val="24"/>
          <w:szCs w:val="24"/>
          <w:lang w:val="en-US"/>
        </w:rPr>
        <w:t>penelitian</w:t>
      </w:r>
      <w:proofErr w:type="spellEnd"/>
      <w:r w:rsidRPr="00C96F52">
        <w:rPr>
          <w:rFonts w:cs="Times New Roman"/>
          <w:sz w:val="24"/>
          <w:szCs w:val="24"/>
          <w:lang w:val="en-US"/>
        </w:rPr>
        <w:t xml:space="preserve"> </w:t>
      </w:r>
      <w:proofErr w:type="spellStart"/>
      <w:r w:rsidRPr="00C96F52">
        <w:rPr>
          <w:rFonts w:cs="Times New Roman"/>
          <w:sz w:val="24"/>
          <w:szCs w:val="24"/>
          <w:lang w:val="en-US"/>
        </w:rPr>
        <w:t>ini</w:t>
      </w:r>
      <w:proofErr w:type="spellEnd"/>
      <w:r w:rsidRPr="00C96F52">
        <w:rPr>
          <w:rFonts w:cs="Times New Roman"/>
          <w:sz w:val="24"/>
          <w:szCs w:val="24"/>
          <w:lang w:val="en-US"/>
        </w:rPr>
        <w:t xml:space="preserve"> </w:t>
      </w:r>
      <w:proofErr w:type="spellStart"/>
      <w:r w:rsidRPr="00C96F52">
        <w:rPr>
          <w:rFonts w:cs="Times New Roman"/>
          <w:sz w:val="24"/>
          <w:szCs w:val="24"/>
          <w:lang w:val="en-US"/>
        </w:rPr>
        <w:t>dilakukan</w:t>
      </w:r>
      <w:proofErr w:type="spellEnd"/>
      <w:r w:rsidRPr="00C96F52">
        <w:rPr>
          <w:rFonts w:cs="Times New Roman"/>
          <w:sz w:val="24"/>
          <w:szCs w:val="24"/>
          <w:lang w:val="en-US"/>
        </w:rPr>
        <w:t xml:space="preserve"> </w:t>
      </w:r>
      <w:proofErr w:type="spellStart"/>
      <w:r w:rsidRPr="00C96F52">
        <w:rPr>
          <w:rFonts w:cs="Times New Roman"/>
          <w:sz w:val="24"/>
          <w:szCs w:val="24"/>
          <w:lang w:val="en-US"/>
        </w:rPr>
        <w:t>dengan</w:t>
      </w:r>
      <w:proofErr w:type="spellEnd"/>
      <w:r w:rsidRPr="00C96F52">
        <w:rPr>
          <w:rFonts w:cs="Times New Roman"/>
          <w:sz w:val="24"/>
          <w:szCs w:val="24"/>
          <w:lang w:val="en-US"/>
        </w:rPr>
        <w:t xml:space="preserve"> </w:t>
      </w:r>
      <w:proofErr w:type="spellStart"/>
      <w:r w:rsidRPr="00C96F52">
        <w:rPr>
          <w:rFonts w:cs="Times New Roman"/>
          <w:sz w:val="24"/>
          <w:szCs w:val="24"/>
          <w:lang w:val="en-US"/>
        </w:rPr>
        <w:t>menggunakan</w:t>
      </w:r>
      <w:proofErr w:type="spellEnd"/>
      <w:r w:rsidRPr="00C96F52">
        <w:rPr>
          <w:rFonts w:cs="Times New Roman"/>
          <w:sz w:val="24"/>
          <w:szCs w:val="24"/>
          <w:lang w:val="en-US"/>
        </w:rPr>
        <w:t xml:space="preserve"> </w:t>
      </w:r>
      <w:proofErr w:type="spellStart"/>
      <w:r w:rsidRPr="00C96F52">
        <w:rPr>
          <w:rFonts w:cs="Times New Roman"/>
          <w:sz w:val="24"/>
          <w:szCs w:val="24"/>
          <w:lang w:val="en-US"/>
        </w:rPr>
        <w:t>perangkat</w:t>
      </w:r>
      <w:proofErr w:type="spellEnd"/>
      <w:r w:rsidRPr="00C96F52">
        <w:rPr>
          <w:rFonts w:cs="Times New Roman"/>
          <w:sz w:val="24"/>
          <w:szCs w:val="24"/>
          <w:lang w:val="en-US"/>
        </w:rPr>
        <w:t xml:space="preserve"> </w:t>
      </w:r>
      <w:proofErr w:type="spellStart"/>
      <w:r w:rsidRPr="00C96F52">
        <w:rPr>
          <w:rFonts w:cs="Times New Roman"/>
          <w:sz w:val="24"/>
          <w:szCs w:val="24"/>
          <w:lang w:val="en-US"/>
        </w:rPr>
        <w:t>lunak</w:t>
      </w:r>
      <w:proofErr w:type="spellEnd"/>
      <w:r w:rsidRPr="00C96F52">
        <w:rPr>
          <w:rFonts w:cs="Times New Roman"/>
          <w:sz w:val="24"/>
          <w:szCs w:val="24"/>
          <w:lang w:val="en-US"/>
        </w:rPr>
        <w:t xml:space="preserve"> SPSS </w:t>
      </w:r>
      <w:proofErr w:type="spellStart"/>
      <w:r w:rsidRPr="00C96F52">
        <w:rPr>
          <w:rFonts w:cs="Times New Roman"/>
          <w:sz w:val="24"/>
          <w:szCs w:val="24"/>
          <w:lang w:val="en-US"/>
        </w:rPr>
        <w:t>versi</w:t>
      </w:r>
      <w:proofErr w:type="spellEnd"/>
      <w:r w:rsidRPr="00C96F52">
        <w:rPr>
          <w:rFonts w:cs="Times New Roman"/>
          <w:sz w:val="24"/>
          <w:szCs w:val="24"/>
          <w:lang w:val="en-US"/>
        </w:rPr>
        <w:t xml:space="preserve"> 27 </w:t>
      </w:r>
      <w:proofErr w:type="spellStart"/>
      <w:r w:rsidRPr="00C96F52">
        <w:rPr>
          <w:rFonts w:cs="Times New Roman"/>
          <w:sz w:val="24"/>
          <w:szCs w:val="24"/>
          <w:lang w:val="en-US"/>
        </w:rPr>
        <w:t>untuk</w:t>
      </w:r>
      <w:proofErr w:type="spellEnd"/>
      <w:r w:rsidRPr="00C96F52">
        <w:rPr>
          <w:rFonts w:cs="Times New Roman"/>
          <w:sz w:val="24"/>
          <w:szCs w:val="24"/>
          <w:lang w:val="en-US"/>
        </w:rPr>
        <w:t xml:space="preserve"> </w:t>
      </w:r>
      <w:proofErr w:type="spellStart"/>
      <w:r w:rsidRPr="00C96F52">
        <w:rPr>
          <w:rFonts w:cs="Times New Roman"/>
          <w:sz w:val="24"/>
          <w:szCs w:val="24"/>
          <w:lang w:val="en-US"/>
        </w:rPr>
        <w:t>mengolah</w:t>
      </w:r>
      <w:proofErr w:type="spellEnd"/>
      <w:r w:rsidRPr="00C96F52">
        <w:rPr>
          <w:rFonts w:cs="Times New Roman"/>
          <w:sz w:val="24"/>
          <w:szCs w:val="24"/>
          <w:lang w:val="en-US"/>
        </w:rPr>
        <w:t xml:space="preserve"> data </w:t>
      </w:r>
      <w:proofErr w:type="spellStart"/>
      <w:r w:rsidRPr="00C96F52">
        <w:rPr>
          <w:rFonts w:cs="Times New Roman"/>
          <w:sz w:val="24"/>
          <w:szCs w:val="24"/>
          <w:lang w:val="en-US"/>
        </w:rPr>
        <w:t>kuantitatif</w:t>
      </w:r>
      <w:proofErr w:type="spellEnd"/>
      <w:r w:rsidRPr="00C96F52">
        <w:rPr>
          <w:rFonts w:cs="Times New Roman"/>
          <w:sz w:val="24"/>
          <w:szCs w:val="24"/>
          <w:lang w:val="en-US"/>
        </w:rPr>
        <w:t xml:space="preserve">. </w:t>
      </w:r>
      <w:proofErr w:type="spellStart"/>
      <w:r w:rsidRPr="00C96F52">
        <w:rPr>
          <w:rFonts w:cs="Times New Roman"/>
          <w:sz w:val="24"/>
          <w:szCs w:val="24"/>
          <w:lang w:val="en-US"/>
        </w:rPr>
        <w:t>Penggunaan</w:t>
      </w:r>
      <w:proofErr w:type="spellEnd"/>
      <w:r w:rsidRPr="00C96F52">
        <w:rPr>
          <w:rFonts w:cs="Times New Roman"/>
          <w:sz w:val="24"/>
          <w:szCs w:val="24"/>
          <w:lang w:val="en-US"/>
        </w:rPr>
        <w:t xml:space="preserve"> SPSS </w:t>
      </w:r>
      <w:proofErr w:type="spellStart"/>
      <w:r w:rsidRPr="00C96F52">
        <w:rPr>
          <w:rFonts w:cs="Times New Roman"/>
          <w:sz w:val="24"/>
          <w:szCs w:val="24"/>
          <w:lang w:val="en-US"/>
        </w:rPr>
        <w:t>bertujuan</w:t>
      </w:r>
      <w:proofErr w:type="spellEnd"/>
      <w:r w:rsidRPr="00C96F52">
        <w:rPr>
          <w:rFonts w:cs="Times New Roman"/>
          <w:sz w:val="24"/>
          <w:szCs w:val="24"/>
          <w:lang w:val="en-US"/>
        </w:rPr>
        <w:t xml:space="preserve"> </w:t>
      </w:r>
      <w:proofErr w:type="spellStart"/>
      <w:r w:rsidRPr="00C96F52">
        <w:rPr>
          <w:rFonts w:cs="Times New Roman"/>
          <w:sz w:val="24"/>
          <w:szCs w:val="24"/>
          <w:lang w:val="en-US"/>
        </w:rPr>
        <w:t>untuk</w:t>
      </w:r>
      <w:proofErr w:type="spellEnd"/>
      <w:r w:rsidRPr="00C96F52">
        <w:rPr>
          <w:rFonts w:cs="Times New Roman"/>
          <w:sz w:val="24"/>
          <w:szCs w:val="24"/>
          <w:lang w:val="en-US"/>
        </w:rPr>
        <w:t xml:space="preserve"> </w:t>
      </w:r>
      <w:proofErr w:type="spellStart"/>
      <w:r w:rsidRPr="00C96F52">
        <w:rPr>
          <w:rFonts w:cs="Times New Roman"/>
          <w:sz w:val="24"/>
          <w:szCs w:val="24"/>
          <w:lang w:val="en-US"/>
        </w:rPr>
        <w:t>menguji</w:t>
      </w:r>
      <w:proofErr w:type="spellEnd"/>
      <w:r w:rsidRPr="00C96F52">
        <w:rPr>
          <w:rFonts w:cs="Times New Roman"/>
          <w:sz w:val="24"/>
          <w:szCs w:val="24"/>
          <w:lang w:val="en-US"/>
        </w:rPr>
        <w:t xml:space="preserve"> </w:t>
      </w:r>
      <w:proofErr w:type="spellStart"/>
      <w:r w:rsidRPr="00C96F52">
        <w:rPr>
          <w:rFonts w:cs="Times New Roman"/>
          <w:sz w:val="24"/>
          <w:szCs w:val="24"/>
          <w:lang w:val="en-US"/>
        </w:rPr>
        <w:t>hubungan</w:t>
      </w:r>
      <w:proofErr w:type="spellEnd"/>
      <w:r w:rsidRPr="00C96F52">
        <w:rPr>
          <w:rFonts w:cs="Times New Roman"/>
          <w:sz w:val="24"/>
          <w:szCs w:val="24"/>
          <w:lang w:val="en-US"/>
        </w:rPr>
        <w:t xml:space="preserve"> </w:t>
      </w:r>
      <w:proofErr w:type="spellStart"/>
      <w:r w:rsidRPr="00C96F52">
        <w:rPr>
          <w:rFonts w:cs="Times New Roman"/>
          <w:sz w:val="24"/>
          <w:szCs w:val="24"/>
          <w:lang w:val="en-US"/>
        </w:rPr>
        <w:t>antara</w:t>
      </w:r>
      <w:proofErr w:type="spellEnd"/>
      <w:r w:rsidRPr="00C96F52">
        <w:rPr>
          <w:rFonts w:cs="Times New Roman"/>
          <w:sz w:val="24"/>
          <w:szCs w:val="24"/>
          <w:lang w:val="en-US"/>
        </w:rPr>
        <w:t xml:space="preserve"> </w:t>
      </w:r>
      <w:proofErr w:type="spellStart"/>
      <w:r w:rsidRPr="00C96F52">
        <w:rPr>
          <w:rFonts w:cs="Times New Roman"/>
          <w:sz w:val="24"/>
          <w:szCs w:val="24"/>
          <w:lang w:val="en-US"/>
        </w:rPr>
        <w:t>variabel</w:t>
      </w:r>
      <w:proofErr w:type="spellEnd"/>
      <w:r w:rsidRPr="00C96F52">
        <w:rPr>
          <w:rFonts w:cs="Times New Roman"/>
          <w:sz w:val="24"/>
          <w:szCs w:val="24"/>
          <w:lang w:val="en-US"/>
        </w:rPr>
        <w:t xml:space="preserve"> </w:t>
      </w:r>
      <w:proofErr w:type="spellStart"/>
      <w:r w:rsidRPr="00C96F52">
        <w:rPr>
          <w:rFonts w:cs="Times New Roman"/>
          <w:sz w:val="24"/>
          <w:szCs w:val="24"/>
          <w:lang w:val="en-US"/>
        </w:rPr>
        <w:t>independe</w:t>
      </w:r>
      <w:r w:rsidR="00F21E73" w:rsidRPr="00C96F52">
        <w:rPr>
          <w:rFonts w:cs="Times New Roman"/>
          <w:sz w:val="24"/>
          <w:szCs w:val="24"/>
          <w:lang w:val="en-US"/>
        </w:rPr>
        <w:t>n</w:t>
      </w:r>
      <w:proofErr w:type="spellEnd"/>
      <w:r w:rsidR="00F21E73" w:rsidRPr="00C96F52">
        <w:rPr>
          <w:rFonts w:cs="Times New Roman"/>
          <w:sz w:val="24"/>
          <w:szCs w:val="24"/>
          <w:lang w:val="en-US"/>
        </w:rPr>
        <w:t xml:space="preserve">, </w:t>
      </w:r>
      <w:proofErr w:type="spellStart"/>
      <w:r w:rsidRPr="00C96F52">
        <w:rPr>
          <w:rFonts w:cs="Times New Roman"/>
          <w:sz w:val="24"/>
          <w:szCs w:val="24"/>
          <w:lang w:val="en-US"/>
        </w:rPr>
        <w:t>dependen</w:t>
      </w:r>
      <w:proofErr w:type="spellEnd"/>
      <w:r w:rsidRPr="00C96F52">
        <w:rPr>
          <w:rFonts w:cs="Times New Roman"/>
          <w:sz w:val="24"/>
          <w:szCs w:val="24"/>
          <w:lang w:val="en-US"/>
        </w:rPr>
        <w:t xml:space="preserve">, </w:t>
      </w:r>
      <w:proofErr w:type="spellStart"/>
      <w:r w:rsidRPr="00C96F52">
        <w:rPr>
          <w:rFonts w:cs="Times New Roman"/>
          <w:sz w:val="24"/>
          <w:szCs w:val="24"/>
          <w:lang w:val="en-US"/>
        </w:rPr>
        <w:t>serta</w:t>
      </w:r>
      <w:proofErr w:type="spellEnd"/>
      <w:r w:rsidRPr="00C96F52">
        <w:rPr>
          <w:rFonts w:cs="Times New Roman"/>
          <w:sz w:val="24"/>
          <w:szCs w:val="24"/>
          <w:lang w:val="en-US"/>
        </w:rPr>
        <w:t xml:space="preserve"> </w:t>
      </w:r>
      <w:proofErr w:type="spellStart"/>
      <w:r w:rsidRPr="00C96F52">
        <w:rPr>
          <w:rFonts w:cs="Times New Roman"/>
          <w:sz w:val="24"/>
          <w:szCs w:val="24"/>
          <w:lang w:val="en-US"/>
        </w:rPr>
        <w:t>moderasi</w:t>
      </w:r>
      <w:proofErr w:type="spellEnd"/>
      <w:r w:rsidRPr="00C96F52">
        <w:rPr>
          <w:rFonts w:cs="Times New Roman"/>
          <w:sz w:val="24"/>
          <w:szCs w:val="24"/>
          <w:lang w:val="en-US"/>
        </w:rPr>
        <w:t>.</w:t>
      </w:r>
      <w:r w:rsidR="002278D7" w:rsidRPr="00C96F52">
        <w:rPr>
          <w:rFonts w:cs="Times New Roman"/>
          <w:sz w:val="24"/>
          <w:szCs w:val="24"/>
          <w:lang w:val="en-US"/>
        </w:rPr>
        <w:t xml:space="preserve"> Data yang </w:t>
      </w:r>
      <w:proofErr w:type="spellStart"/>
      <w:r w:rsidR="002278D7" w:rsidRPr="00C96F52">
        <w:rPr>
          <w:rFonts w:cs="Times New Roman"/>
          <w:sz w:val="24"/>
          <w:szCs w:val="24"/>
          <w:lang w:val="en-US"/>
        </w:rPr>
        <w:t>telah</w:t>
      </w:r>
      <w:proofErr w:type="spellEnd"/>
      <w:r w:rsidR="002278D7" w:rsidRPr="00C96F52">
        <w:rPr>
          <w:rFonts w:cs="Times New Roman"/>
          <w:sz w:val="24"/>
          <w:szCs w:val="24"/>
          <w:lang w:val="en-US"/>
        </w:rPr>
        <w:t xml:space="preserve"> </w:t>
      </w:r>
      <w:proofErr w:type="spellStart"/>
      <w:r w:rsidR="002278D7" w:rsidRPr="00C96F52">
        <w:rPr>
          <w:rFonts w:cs="Times New Roman"/>
          <w:sz w:val="24"/>
          <w:szCs w:val="24"/>
          <w:lang w:val="en-US"/>
        </w:rPr>
        <w:t>dikumpulkan</w:t>
      </w:r>
      <w:proofErr w:type="spellEnd"/>
      <w:r w:rsidR="002278D7" w:rsidRPr="00C96F52">
        <w:rPr>
          <w:rFonts w:cs="Times New Roman"/>
          <w:sz w:val="24"/>
          <w:szCs w:val="24"/>
          <w:lang w:val="en-US"/>
        </w:rPr>
        <w:t xml:space="preserve"> </w:t>
      </w:r>
      <w:proofErr w:type="spellStart"/>
      <w:r w:rsidR="002278D7" w:rsidRPr="00C96F52">
        <w:rPr>
          <w:rFonts w:cs="Times New Roman"/>
          <w:sz w:val="24"/>
          <w:szCs w:val="24"/>
          <w:lang w:val="en-US"/>
        </w:rPr>
        <w:t>dianalisis</w:t>
      </w:r>
      <w:proofErr w:type="spellEnd"/>
      <w:r w:rsidR="002278D7" w:rsidRPr="00C96F52">
        <w:rPr>
          <w:rFonts w:cs="Times New Roman"/>
          <w:sz w:val="24"/>
          <w:szCs w:val="24"/>
          <w:lang w:val="en-US"/>
        </w:rPr>
        <w:t xml:space="preserve"> </w:t>
      </w:r>
      <w:proofErr w:type="spellStart"/>
      <w:r w:rsidR="002278D7" w:rsidRPr="00C96F52">
        <w:rPr>
          <w:rFonts w:cs="Times New Roman"/>
          <w:sz w:val="24"/>
          <w:szCs w:val="24"/>
          <w:lang w:val="en-US"/>
        </w:rPr>
        <w:t>dengan</w:t>
      </w:r>
      <w:proofErr w:type="spellEnd"/>
      <w:r w:rsidR="002278D7" w:rsidRPr="00C96F52">
        <w:rPr>
          <w:rFonts w:cs="Times New Roman"/>
          <w:sz w:val="24"/>
          <w:szCs w:val="24"/>
          <w:lang w:val="en-US"/>
        </w:rPr>
        <w:t xml:space="preserve"> </w:t>
      </w:r>
      <w:proofErr w:type="spellStart"/>
      <w:r w:rsidR="002278D7" w:rsidRPr="00C96F52">
        <w:rPr>
          <w:rFonts w:cs="Times New Roman"/>
          <w:sz w:val="24"/>
          <w:szCs w:val="24"/>
          <w:lang w:val="en-US"/>
        </w:rPr>
        <w:t>menggunakan</w:t>
      </w:r>
      <w:proofErr w:type="spellEnd"/>
      <w:r w:rsidR="002278D7" w:rsidRPr="00C96F52">
        <w:rPr>
          <w:rFonts w:cs="Times New Roman"/>
          <w:sz w:val="24"/>
          <w:szCs w:val="24"/>
          <w:lang w:val="en-US"/>
        </w:rPr>
        <w:t xml:space="preserve"> </w:t>
      </w:r>
      <w:r w:rsidR="002278D7" w:rsidRPr="00C96F52">
        <w:rPr>
          <w:rFonts w:cs="Times New Roman"/>
          <w:sz w:val="24"/>
          <w:szCs w:val="24"/>
        </w:rPr>
        <w:t>analisis regresi linear berganda</w:t>
      </w:r>
      <w:r w:rsidR="00E92667">
        <w:rPr>
          <w:rFonts w:cs="Times New Roman"/>
          <w:sz w:val="24"/>
          <w:szCs w:val="24"/>
          <w:lang w:val="en-US"/>
        </w:rPr>
        <w:t xml:space="preserve"> </w:t>
      </w:r>
      <w:proofErr w:type="spellStart"/>
      <w:r w:rsidR="00E92667">
        <w:rPr>
          <w:rFonts w:cs="Times New Roman"/>
          <w:sz w:val="24"/>
          <w:szCs w:val="24"/>
          <w:lang w:val="en-US"/>
        </w:rPr>
        <w:t>untuk</w:t>
      </w:r>
      <w:proofErr w:type="spellEnd"/>
      <w:r w:rsidR="00E92667">
        <w:rPr>
          <w:rFonts w:cs="Times New Roman"/>
          <w:sz w:val="24"/>
          <w:szCs w:val="24"/>
          <w:lang w:val="en-US"/>
        </w:rPr>
        <w:t xml:space="preserve"> </w:t>
      </w:r>
      <w:proofErr w:type="spellStart"/>
      <w:r w:rsidR="00E92667">
        <w:rPr>
          <w:rFonts w:cs="Times New Roman"/>
          <w:sz w:val="24"/>
          <w:szCs w:val="24"/>
          <w:lang w:val="en-US"/>
        </w:rPr>
        <w:t>menguji</w:t>
      </w:r>
      <w:proofErr w:type="spellEnd"/>
      <w:r w:rsidR="00E92667">
        <w:rPr>
          <w:rFonts w:cs="Times New Roman"/>
          <w:sz w:val="24"/>
          <w:szCs w:val="24"/>
          <w:lang w:val="en-US"/>
        </w:rPr>
        <w:t xml:space="preserve"> </w:t>
      </w:r>
      <w:proofErr w:type="spellStart"/>
      <w:r w:rsidR="00E92667">
        <w:rPr>
          <w:rFonts w:cs="Times New Roman"/>
          <w:sz w:val="24"/>
          <w:szCs w:val="24"/>
          <w:lang w:val="en-US"/>
        </w:rPr>
        <w:t>pengaruh</w:t>
      </w:r>
      <w:proofErr w:type="spellEnd"/>
      <w:r w:rsidR="00E92667">
        <w:rPr>
          <w:rFonts w:cs="Times New Roman"/>
          <w:sz w:val="24"/>
          <w:szCs w:val="24"/>
          <w:lang w:val="en-US"/>
        </w:rPr>
        <w:t xml:space="preserve"> </w:t>
      </w:r>
      <w:proofErr w:type="spellStart"/>
      <w:r w:rsidR="00E92667">
        <w:rPr>
          <w:rFonts w:cs="Times New Roman"/>
          <w:sz w:val="24"/>
          <w:szCs w:val="24"/>
          <w:lang w:val="en-US"/>
        </w:rPr>
        <w:t>variabel</w:t>
      </w:r>
      <w:proofErr w:type="spellEnd"/>
      <w:r w:rsidR="00E92667">
        <w:rPr>
          <w:rFonts w:cs="Times New Roman"/>
          <w:sz w:val="24"/>
          <w:szCs w:val="24"/>
          <w:lang w:val="en-US"/>
        </w:rPr>
        <w:t xml:space="preserve"> </w:t>
      </w:r>
      <w:proofErr w:type="spellStart"/>
      <w:r w:rsidR="00E92667">
        <w:rPr>
          <w:rFonts w:cs="Times New Roman"/>
          <w:sz w:val="24"/>
          <w:szCs w:val="24"/>
          <w:lang w:val="en-US"/>
        </w:rPr>
        <w:t>independen</w:t>
      </w:r>
      <w:proofErr w:type="spellEnd"/>
      <w:r w:rsidR="00E92667">
        <w:rPr>
          <w:rFonts w:cs="Times New Roman"/>
          <w:sz w:val="24"/>
          <w:szCs w:val="24"/>
          <w:lang w:val="en-US"/>
        </w:rPr>
        <w:t xml:space="preserve"> </w:t>
      </w:r>
      <w:proofErr w:type="spellStart"/>
      <w:r w:rsidR="00E92667">
        <w:rPr>
          <w:rFonts w:cs="Times New Roman"/>
          <w:sz w:val="24"/>
          <w:szCs w:val="24"/>
          <w:lang w:val="en-US"/>
        </w:rPr>
        <w:t>terhadap</w:t>
      </w:r>
      <w:proofErr w:type="spellEnd"/>
      <w:r w:rsidR="00E92667">
        <w:rPr>
          <w:rFonts w:cs="Times New Roman"/>
          <w:sz w:val="24"/>
          <w:szCs w:val="24"/>
          <w:lang w:val="en-US"/>
        </w:rPr>
        <w:t xml:space="preserve"> </w:t>
      </w:r>
      <w:proofErr w:type="spellStart"/>
      <w:r w:rsidR="00E92667">
        <w:rPr>
          <w:rFonts w:cs="Times New Roman"/>
          <w:sz w:val="24"/>
          <w:szCs w:val="24"/>
          <w:lang w:val="en-US"/>
        </w:rPr>
        <w:t>variabel</w:t>
      </w:r>
      <w:proofErr w:type="spellEnd"/>
      <w:r w:rsidR="00E92667">
        <w:rPr>
          <w:rFonts w:cs="Times New Roman"/>
          <w:sz w:val="24"/>
          <w:szCs w:val="24"/>
          <w:lang w:val="en-US"/>
        </w:rPr>
        <w:t xml:space="preserve"> </w:t>
      </w:r>
      <w:proofErr w:type="spellStart"/>
      <w:r w:rsidR="00E92667">
        <w:rPr>
          <w:rFonts w:cs="Times New Roman"/>
          <w:sz w:val="24"/>
          <w:szCs w:val="24"/>
          <w:lang w:val="en-US"/>
        </w:rPr>
        <w:t>dependen</w:t>
      </w:r>
      <w:proofErr w:type="spellEnd"/>
      <w:r w:rsidR="00E92667">
        <w:rPr>
          <w:rFonts w:cs="Times New Roman"/>
          <w:sz w:val="24"/>
          <w:szCs w:val="24"/>
          <w:lang w:val="en-US"/>
        </w:rPr>
        <w:t xml:space="preserve">. Selain </w:t>
      </w:r>
      <w:proofErr w:type="spellStart"/>
      <w:r w:rsidR="00E92667">
        <w:rPr>
          <w:rFonts w:cs="Times New Roman"/>
          <w:sz w:val="24"/>
          <w:szCs w:val="24"/>
          <w:lang w:val="en-US"/>
        </w:rPr>
        <w:t>itu</w:t>
      </w:r>
      <w:proofErr w:type="spellEnd"/>
      <w:r w:rsidR="00E92667">
        <w:rPr>
          <w:rFonts w:cs="Times New Roman"/>
          <w:sz w:val="24"/>
          <w:szCs w:val="24"/>
          <w:lang w:val="en-US"/>
        </w:rPr>
        <w:t xml:space="preserve">, </w:t>
      </w:r>
      <w:proofErr w:type="spellStart"/>
      <w:r w:rsidR="00E92667">
        <w:rPr>
          <w:rFonts w:cs="Times New Roman"/>
          <w:sz w:val="24"/>
          <w:szCs w:val="24"/>
          <w:lang w:val="en-US"/>
        </w:rPr>
        <w:t>dilakukan</w:t>
      </w:r>
      <w:proofErr w:type="spellEnd"/>
      <w:r w:rsidR="00E92667">
        <w:rPr>
          <w:rFonts w:cs="Times New Roman"/>
          <w:sz w:val="24"/>
          <w:szCs w:val="24"/>
          <w:lang w:val="en-US"/>
        </w:rPr>
        <w:t xml:space="preserve"> </w:t>
      </w:r>
      <w:r w:rsidR="002278D7" w:rsidRPr="00C96F52">
        <w:rPr>
          <w:rFonts w:cs="Times New Roman"/>
          <w:sz w:val="24"/>
          <w:szCs w:val="24"/>
        </w:rPr>
        <w:t xml:space="preserve">uji asumsi klasik </w:t>
      </w:r>
      <w:r w:rsidR="00F21E73" w:rsidRPr="00C96F52">
        <w:rPr>
          <w:rFonts w:cs="Times New Roman"/>
          <w:sz w:val="24"/>
          <w:szCs w:val="24"/>
          <w:lang w:val="en-US"/>
        </w:rPr>
        <w:t xml:space="preserve">yang </w:t>
      </w:r>
      <w:proofErr w:type="spellStart"/>
      <w:r w:rsidR="00F21E73" w:rsidRPr="00C96F52">
        <w:rPr>
          <w:rFonts w:cs="Times New Roman"/>
          <w:sz w:val="24"/>
          <w:szCs w:val="24"/>
          <w:lang w:val="en-US"/>
        </w:rPr>
        <w:t>meliputi</w:t>
      </w:r>
      <w:proofErr w:type="spellEnd"/>
      <w:r w:rsidR="002278D7" w:rsidRPr="00C96F52">
        <w:rPr>
          <w:rFonts w:cs="Times New Roman"/>
          <w:sz w:val="24"/>
          <w:szCs w:val="24"/>
        </w:rPr>
        <w:t xml:space="preserve"> uji normalitas, uji heteroskedastisitas, uji multikolinearitas dan uji autokorelasi</w:t>
      </w:r>
      <w:r w:rsidR="002278D7" w:rsidRPr="00C96F52">
        <w:rPr>
          <w:rFonts w:cs="Times New Roman"/>
          <w:sz w:val="24"/>
          <w:szCs w:val="24"/>
          <w:lang w:val="en-US"/>
        </w:rPr>
        <w:t xml:space="preserve"> </w:t>
      </w:r>
      <w:r w:rsidR="002278D7" w:rsidRPr="00C96F52">
        <w:rPr>
          <w:rFonts w:cs="Times New Roman"/>
          <w:sz w:val="24"/>
          <w:szCs w:val="24"/>
        </w:rPr>
        <w:t>untuk memastikan kelayakan model regresi yang digunakan.</w:t>
      </w:r>
    </w:p>
    <w:p w14:paraId="66537004" w14:textId="7FB00893" w:rsidR="009D425D" w:rsidRPr="0034151E" w:rsidRDefault="00CF76A9" w:rsidP="001623D6">
      <w:pPr>
        <w:pStyle w:val="Heading3"/>
        <w:keepNext/>
        <w:spacing w:after="0"/>
      </w:pPr>
      <w:bookmarkStart w:id="94" w:name="_Toc216213040"/>
      <w:bookmarkStart w:id="95" w:name="_Toc216213171"/>
      <w:proofErr w:type="spellStart"/>
      <w:r w:rsidRPr="00F76BD8">
        <w:t>Analisis</w:t>
      </w:r>
      <w:proofErr w:type="spellEnd"/>
      <w:r w:rsidRPr="00F76BD8">
        <w:t xml:space="preserve"> </w:t>
      </w:r>
      <w:proofErr w:type="spellStart"/>
      <w:r w:rsidRPr="00F76BD8">
        <w:t>Statistik</w:t>
      </w:r>
      <w:proofErr w:type="spellEnd"/>
      <w:r w:rsidRPr="00F76BD8">
        <w:t xml:space="preserve"> </w:t>
      </w:r>
      <w:proofErr w:type="spellStart"/>
      <w:r w:rsidRPr="00F76BD8">
        <w:t>Deskriptif</w:t>
      </w:r>
      <w:bookmarkEnd w:id="94"/>
      <w:bookmarkEnd w:id="95"/>
      <w:proofErr w:type="spellEnd"/>
    </w:p>
    <w:p w14:paraId="2705E26E" w14:textId="53A3CA5C" w:rsidR="00893D5A" w:rsidRPr="00351BD3" w:rsidRDefault="00A820B6" w:rsidP="00351BD3">
      <w:pPr>
        <w:pStyle w:val="ListParagraph"/>
        <w:keepNext/>
        <w:spacing w:after="0" w:line="480" w:lineRule="auto"/>
        <w:ind w:left="0" w:firstLine="720"/>
        <w:jc w:val="both"/>
        <w:rPr>
          <w:rFonts w:cs="Times New Roman"/>
          <w:sz w:val="24"/>
          <w:szCs w:val="24"/>
          <w:lang w:val="en-US"/>
        </w:rPr>
      </w:pPr>
      <w:proofErr w:type="spellStart"/>
      <w:r w:rsidRPr="00C96F52">
        <w:rPr>
          <w:rFonts w:cs="Times New Roman"/>
          <w:sz w:val="24"/>
          <w:szCs w:val="24"/>
          <w:lang w:val="en-US"/>
        </w:rPr>
        <w:t>Analisis</w:t>
      </w:r>
      <w:proofErr w:type="spellEnd"/>
      <w:r w:rsidRPr="00C96F52">
        <w:rPr>
          <w:rFonts w:cs="Times New Roman"/>
          <w:sz w:val="24"/>
          <w:szCs w:val="24"/>
          <w:lang w:val="en-US"/>
        </w:rPr>
        <w:t xml:space="preserve"> </w:t>
      </w:r>
      <w:proofErr w:type="spellStart"/>
      <w:r w:rsidRPr="00C96F52">
        <w:rPr>
          <w:rFonts w:cs="Times New Roman"/>
          <w:sz w:val="24"/>
          <w:szCs w:val="24"/>
          <w:lang w:val="en-US"/>
        </w:rPr>
        <w:t>statistik</w:t>
      </w:r>
      <w:proofErr w:type="spellEnd"/>
      <w:r w:rsidRPr="00C96F52">
        <w:rPr>
          <w:rFonts w:cs="Times New Roman"/>
          <w:sz w:val="24"/>
          <w:szCs w:val="24"/>
          <w:lang w:val="en-US"/>
        </w:rPr>
        <w:t xml:space="preserve"> </w:t>
      </w:r>
      <w:proofErr w:type="spellStart"/>
      <w:r w:rsidRPr="00C96F52">
        <w:rPr>
          <w:rFonts w:cs="Times New Roman"/>
          <w:sz w:val="24"/>
          <w:szCs w:val="24"/>
          <w:lang w:val="en-US"/>
        </w:rPr>
        <w:t>deskriptif</w:t>
      </w:r>
      <w:proofErr w:type="spellEnd"/>
      <w:r w:rsidRPr="00C96F52">
        <w:rPr>
          <w:rFonts w:cs="Times New Roman"/>
          <w:sz w:val="24"/>
          <w:szCs w:val="24"/>
          <w:lang w:val="en-US"/>
        </w:rPr>
        <w:t xml:space="preserve"> </w:t>
      </w:r>
      <w:proofErr w:type="spellStart"/>
      <w:r w:rsidRPr="00C96F52">
        <w:rPr>
          <w:rFonts w:cs="Times New Roman"/>
          <w:sz w:val="24"/>
          <w:szCs w:val="24"/>
          <w:lang w:val="en-US"/>
        </w:rPr>
        <w:t>bertujuan</w:t>
      </w:r>
      <w:proofErr w:type="spellEnd"/>
      <w:r w:rsidRPr="00C96F52">
        <w:rPr>
          <w:rFonts w:cs="Times New Roman"/>
          <w:sz w:val="24"/>
          <w:szCs w:val="24"/>
          <w:lang w:val="en-US"/>
        </w:rPr>
        <w:t xml:space="preserve"> </w:t>
      </w:r>
      <w:proofErr w:type="spellStart"/>
      <w:r w:rsidRPr="00C96F52">
        <w:rPr>
          <w:rFonts w:cs="Times New Roman"/>
          <w:sz w:val="24"/>
          <w:szCs w:val="24"/>
          <w:lang w:val="en-US"/>
        </w:rPr>
        <w:t>untuk</w:t>
      </w:r>
      <w:proofErr w:type="spellEnd"/>
      <w:r w:rsidRPr="00C96F52">
        <w:rPr>
          <w:rFonts w:cs="Times New Roman"/>
          <w:sz w:val="24"/>
          <w:szCs w:val="24"/>
          <w:lang w:val="en-US"/>
        </w:rPr>
        <w:t xml:space="preserve"> </w:t>
      </w:r>
      <w:proofErr w:type="spellStart"/>
      <w:r w:rsidRPr="00C96F52">
        <w:rPr>
          <w:rFonts w:cs="Times New Roman"/>
          <w:sz w:val="24"/>
          <w:szCs w:val="24"/>
          <w:lang w:val="en-US"/>
        </w:rPr>
        <w:t>memberikan</w:t>
      </w:r>
      <w:proofErr w:type="spellEnd"/>
      <w:r w:rsidRPr="00C96F52">
        <w:rPr>
          <w:rFonts w:cs="Times New Roman"/>
          <w:sz w:val="24"/>
          <w:szCs w:val="24"/>
          <w:lang w:val="en-US"/>
        </w:rPr>
        <w:t xml:space="preserve"> </w:t>
      </w:r>
      <w:proofErr w:type="spellStart"/>
      <w:r w:rsidRPr="00C96F52">
        <w:rPr>
          <w:rFonts w:cs="Times New Roman"/>
          <w:sz w:val="24"/>
          <w:szCs w:val="24"/>
          <w:lang w:val="en-US"/>
        </w:rPr>
        <w:t>gambaran</w:t>
      </w:r>
      <w:proofErr w:type="spellEnd"/>
      <w:r w:rsidRPr="00C96F52">
        <w:rPr>
          <w:rFonts w:cs="Times New Roman"/>
          <w:sz w:val="24"/>
          <w:szCs w:val="24"/>
          <w:lang w:val="en-US"/>
        </w:rPr>
        <w:t xml:space="preserve"> </w:t>
      </w:r>
      <w:proofErr w:type="spellStart"/>
      <w:r w:rsidRPr="00C96F52">
        <w:rPr>
          <w:rFonts w:cs="Times New Roman"/>
          <w:sz w:val="24"/>
          <w:szCs w:val="24"/>
          <w:lang w:val="en-US"/>
        </w:rPr>
        <w:t>umum</w:t>
      </w:r>
      <w:proofErr w:type="spellEnd"/>
      <w:r w:rsidRPr="00C96F52">
        <w:rPr>
          <w:rFonts w:cs="Times New Roman"/>
          <w:sz w:val="24"/>
          <w:szCs w:val="24"/>
          <w:lang w:val="en-US"/>
        </w:rPr>
        <w:t xml:space="preserve"> </w:t>
      </w:r>
      <w:proofErr w:type="spellStart"/>
      <w:r w:rsidRPr="00C96F52">
        <w:rPr>
          <w:rFonts w:cs="Times New Roman"/>
          <w:sz w:val="24"/>
          <w:szCs w:val="24"/>
          <w:lang w:val="en-US"/>
        </w:rPr>
        <w:t>mengenai</w:t>
      </w:r>
      <w:proofErr w:type="spellEnd"/>
      <w:r w:rsidRPr="00C96F52">
        <w:rPr>
          <w:rFonts w:cs="Times New Roman"/>
          <w:sz w:val="24"/>
          <w:szCs w:val="24"/>
          <w:lang w:val="en-US"/>
        </w:rPr>
        <w:t xml:space="preserve"> </w:t>
      </w:r>
      <w:proofErr w:type="spellStart"/>
      <w:r w:rsidRPr="00C96F52">
        <w:rPr>
          <w:rFonts w:cs="Times New Roman"/>
          <w:sz w:val="24"/>
          <w:szCs w:val="24"/>
          <w:lang w:val="en-US"/>
        </w:rPr>
        <w:t>karakteristik</w:t>
      </w:r>
      <w:proofErr w:type="spellEnd"/>
      <w:r w:rsidRPr="00C96F52">
        <w:rPr>
          <w:rFonts w:cs="Times New Roman"/>
          <w:sz w:val="24"/>
          <w:szCs w:val="24"/>
          <w:lang w:val="en-US"/>
        </w:rPr>
        <w:t xml:space="preserve"> data </w:t>
      </w:r>
      <w:proofErr w:type="spellStart"/>
      <w:r w:rsidRPr="00C96F52">
        <w:rPr>
          <w:rFonts w:cs="Times New Roman"/>
          <w:sz w:val="24"/>
          <w:szCs w:val="24"/>
          <w:lang w:val="en-US"/>
        </w:rPr>
        <w:t>dalam</w:t>
      </w:r>
      <w:proofErr w:type="spellEnd"/>
      <w:r w:rsidRPr="00C96F52">
        <w:rPr>
          <w:rFonts w:cs="Times New Roman"/>
          <w:sz w:val="24"/>
          <w:szCs w:val="24"/>
          <w:lang w:val="en-US"/>
        </w:rPr>
        <w:t xml:space="preserve"> </w:t>
      </w:r>
      <w:proofErr w:type="spellStart"/>
      <w:r w:rsidRPr="00C96F52">
        <w:rPr>
          <w:rFonts w:cs="Times New Roman"/>
          <w:sz w:val="24"/>
          <w:szCs w:val="24"/>
          <w:lang w:val="en-US"/>
        </w:rPr>
        <w:t>penelitian</w:t>
      </w:r>
      <w:proofErr w:type="spellEnd"/>
      <w:r w:rsidRPr="00C96F52">
        <w:rPr>
          <w:rFonts w:cs="Times New Roman"/>
          <w:sz w:val="24"/>
          <w:szCs w:val="24"/>
          <w:lang w:val="en-US"/>
        </w:rPr>
        <w:t xml:space="preserve">. </w:t>
      </w:r>
      <w:proofErr w:type="spellStart"/>
      <w:r w:rsidRPr="00C96F52">
        <w:rPr>
          <w:rFonts w:cs="Times New Roman"/>
          <w:sz w:val="24"/>
          <w:szCs w:val="24"/>
          <w:lang w:val="en-US"/>
        </w:rPr>
        <w:t>Menurut</w:t>
      </w:r>
      <w:proofErr w:type="spellEnd"/>
      <w:r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OGJkYzM4ODAtNWVjZi00MDFlLWIzYjctNGNkZjVhNjYwZjhjIiwicHJvcGVydGllcyI6eyJub3RlSW5kZXgiOjAsIm1vZGUiOiJjb21wb3NpdGUifSwiaXNFZGl0ZWQiOmZhbHNlLCJtYW51YWxPdmVycmlkZSI6eyJpc01hbnVhbGx5T3ZlcnJpZGRlbiI6ZmFsc2UsImNpdGVwcm9jVGV4dCI6Ikdob3phbGkgKDIwMjEpIiwibWFudWFsT3ZlcnJpZGVUZXh0IjoiIn0sImNpdGF0aW9uSXRlbXMiOlt7ImRpc3BsYXlBcyI6ImNvbXBvc2l0ZSIsImxhYmVsIjoicGFnZSIs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zdXBwcmVzcy1hdXRob3IiOmZhbHNlLCJjb21wb3NpdGUiOnRydWUsImF1dGhvci1vbmx5IjpmYWxzZX1dfQ=="/>
          <w:id w:val="-2144263642"/>
          <w:placeholder>
            <w:docPart w:val="DefaultPlaceholder_-1854013440"/>
          </w:placeholder>
        </w:sdtPr>
        <w:sdtContent>
          <w:proofErr w:type="spellStart"/>
          <w:r w:rsidR="00C25B9F" w:rsidRPr="00C25B9F">
            <w:rPr>
              <w:rFonts w:cs="Times New Roman"/>
              <w:color w:val="000000"/>
              <w:sz w:val="24"/>
              <w:szCs w:val="24"/>
              <w:lang w:val="en-US"/>
            </w:rPr>
            <w:t>Ghozali</w:t>
          </w:r>
          <w:proofErr w:type="spellEnd"/>
          <w:r w:rsidR="00C25B9F" w:rsidRPr="00C25B9F">
            <w:rPr>
              <w:rFonts w:cs="Times New Roman"/>
              <w:color w:val="000000"/>
              <w:sz w:val="24"/>
              <w:szCs w:val="24"/>
              <w:lang w:val="en-US"/>
            </w:rPr>
            <w:t xml:space="preserve"> (2021)</w:t>
          </w:r>
        </w:sdtContent>
      </w:sdt>
      <w:r w:rsidRPr="00C96F52">
        <w:rPr>
          <w:rFonts w:cs="Times New Roman"/>
          <w:sz w:val="24"/>
          <w:szCs w:val="24"/>
          <w:lang w:val="en-US"/>
        </w:rPr>
        <w:t xml:space="preserve">, </w:t>
      </w:r>
      <w:proofErr w:type="spellStart"/>
      <w:r w:rsidRPr="00C96F52">
        <w:rPr>
          <w:rFonts w:cs="Times New Roman"/>
          <w:sz w:val="24"/>
          <w:szCs w:val="24"/>
          <w:lang w:val="en-US"/>
        </w:rPr>
        <w:t>statistik</w:t>
      </w:r>
      <w:proofErr w:type="spellEnd"/>
      <w:r w:rsidRPr="00C96F52">
        <w:rPr>
          <w:rFonts w:cs="Times New Roman"/>
          <w:sz w:val="24"/>
          <w:szCs w:val="24"/>
          <w:lang w:val="en-US"/>
        </w:rPr>
        <w:t xml:space="preserve"> </w:t>
      </w:r>
      <w:proofErr w:type="spellStart"/>
      <w:r w:rsidRPr="00C96F52">
        <w:rPr>
          <w:rFonts w:cs="Times New Roman"/>
          <w:sz w:val="24"/>
          <w:szCs w:val="24"/>
          <w:lang w:val="en-US"/>
        </w:rPr>
        <w:lastRenderedPageBreak/>
        <w:t>deskriptif</w:t>
      </w:r>
      <w:proofErr w:type="spellEnd"/>
      <w:r w:rsidRPr="00C96F52">
        <w:rPr>
          <w:rFonts w:cs="Times New Roman"/>
          <w:sz w:val="24"/>
          <w:szCs w:val="24"/>
          <w:lang w:val="en-US"/>
        </w:rPr>
        <w:t xml:space="preserve"> </w:t>
      </w:r>
      <w:proofErr w:type="spellStart"/>
      <w:r w:rsidRPr="00C96F52">
        <w:rPr>
          <w:rFonts w:cs="Times New Roman"/>
          <w:sz w:val="24"/>
          <w:szCs w:val="24"/>
          <w:lang w:val="en-US"/>
        </w:rPr>
        <w:t>memberikan</w:t>
      </w:r>
      <w:proofErr w:type="spellEnd"/>
      <w:r w:rsidRPr="00C96F52">
        <w:rPr>
          <w:rFonts w:cs="Times New Roman"/>
          <w:sz w:val="24"/>
          <w:szCs w:val="24"/>
          <w:lang w:val="en-US"/>
        </w:rPr>
        <w:t xml:space="preserve"> </w:t>
      </w:r>
      <w:proofErr w:type="spellStart"/>
      <w:r w:rsidRPr="00C96F52">
        <w:rPr>
          <w:rFonts w:cs="Times New Roman"/>
          <w:sz w:val="24"/>
          <w:szCs w:val="24"/>
          <w:lang w:val="en-US"/>
        </w:rPr>
        <w:t>gambaran</w:t>
      </w:r>
      <w:proofErr w:type="spellEnd"/>
      <w:r w:rsidRPr="00C96F52">
        <w:rPr>
          <w:rFonts w:cs="Times New Roman"/>
          <w:sz w:val="24"/>
          <w:szCs w:val="24"/>
          <w:lang w:val="en-US"/>
        </w:rPr>
        <w:t xml:space="preserve"> </w:t>
      </w:r>
      <w:proofErr w:type="spellStart"/>
      <w:r w:rsidRPr="00C96F52">
        <w:rPr>
          <w:rFonts w:cs="Times New Roman"/>
          <w:sz w:val="24"/>
          <w:szCs w:val="24"/>
          <w:lang w:val="en-US"/>
        </w:rPr>
        <w:t>atau</w:t>
      </w:r>
      <w:proofErr w:type="spellEnd"/>
      <w:r w:rsidRPr="00C96F52">
        <w:rPr>
          <w:rFonts w:cs="Times New Roman"/>
          <w:sz w:val="24"/>
          <w:szCs w:val="24"/>
          <w:lang w:val="en-US"/>
        </w:rPr>
        <w:t xml:space="preserve"> </w:t>
      </w:r>
      <w:proofErr w:type="spellStart"/>
      <w:r w:rsidRPr="00C96F52">
        <w:rPr>
          <w:rFonts w:cs="Times New Roman"/>
          <w:sz w:val="24"/>
          <w:szCs w:val="24"/>
          <w:lang w:val="en-US"/>
        </w:rPr>
        <w:t>deskripsi</w:t>
      </w:r>
      <w:proofErr w:type="spellEnd"/>
      <w:r w:rsidRPr="00C96F52">
        <w:rPr>
          <w:rFonts w:cs="Times New Roman"/>
          <w:sz w:val="24"/>
          <w:szCs w:val="24"/>
          <w:lang w:val="en-US"/>
        </w:rPr>
        <w:t xml:space="preserve"> </w:t>
      </w:r>
      <w:proofErr w:type="spellStart"/>
      <w:r w:rsidRPr="00C96F52">
        <w:rPr>
          <w:rFonts w:cs="Times New Roman"/>
          <w:sz w:val="24"/>
          <w:szCs w:val="24"/>
          <w:lang w:val="en-US"/>
        </w:rPr>
        <w:t>mengenai</w:t>
      </w:r>
      <w:proofErr w:type="spellEnd"/>
      <w:r w:rsidRPr="00C96F52">
        <w:rPr>
          <w:rFonts w:cs="Times New Roman"/>
          <w:sz w:val="24"/>
          <w:szCs w:val="24"/>
          <w:lang w:val="en-US"/>
        </w:rPr>
        <w:t xml:space="preserve"> </w:t>
      </w:r>
      <w:proofErr w:type="spellStart"/>
      <w:r w:rsidRPr="00C96F52">
        <w:rPr>
          <w:rFonts w:cs="Times New Roman"/>
          <w:sz w:val="24"/>
          <w:szCs w:val="24"/>
          <w:lang w:val="en-US"/>
        </w:rPr>
        <w:t>suatu</w:t>
      </w:r>
      <w:proofErr w:type="spellEnd"/>
      <w:r w:rsidRPr="00C96F52">
        <w:rPr>
          <w:rFonts w:cs="Times New Roman"/>
          <w:sz w:val="24"/>
          <w:szCs w:val="24"/>
          <w:lang w:val="en-US"/>
        </w:rPr>
        <w:t xml:space="preserve"> data yang </w:t>
      </w:r>
      <w:proofErr w:type="spellStart"/>
      <w:r w:rsidRPr="00C96F52">
        <w:rPr>
          <w:rFonts w:cs="Times New Roman"/>
          <w:sz w:val="24"/>
          <w:szCs w:val="24"/>
          <w:lang w:val="en-US"/>
        </w:rPr>
        <w:t>dilihat</w:t>
      </w:r>
      <w:proofErr w:type="spellEnd"/>
      <w:r w:rsidRPr="00C96F52">
        <w:rPr>
          <w:rFonts w:cs="Times New Roman"/>
          <w:sz w:val="24"/>
          <w:szCs w:val="24"/>
          <w:lang w:val="en-US"/>
        </w:rPr>
        <w:t xml:space="preserve"> </w:t>
      </w:r>
      <w:proofErr w:type="spellStart"/>
      <w:r w:rsidRPr="00C96F52">
        <w:rPr>
          <w:rFonts w:cs="Times New Roman"/>
          <w:sz w:val="24"/>
          <w:szCs w:val="24"/>
          <w:lang w:val="en-US"/>
        </w:rPr>
        <w:t>dari</w:t>
      </w:r>
      <w:proofErr w:type="spellEnd"/>
      <w:r w:rsidRPr="00C96F52">
        <w:rPr>
          <w:rFonts w:cs="Times New Roman"/>
          <w:sz w:val="24"/>
          <w:szCs w:val="24"/>
          <w:lang w:val="en-US"/>
        </w:rPr>
        <w:t xml:space="preserve"> rata-rata (</w:t>
      </w:r>
      <w:r w:rsidRPr="00C96F52">
        <w:rPr>
          <w:rFonts w:cs="Times New Roman"/>
          <w:i/>
          <w:iCs/>
          <w:sz w:val="24"/>
          <w:szCs w:val="24"/>
          <w:lang w:val="en-US"/>
        </w:rPr>
        <w:t>mean</w:t>
      </w:r>
      <w:r w:rsidRPr="00C96F52">
        <w:rPr>
          <w:rFonts w:cs="Times New Roman"/>
          <w:sz w:val="24"/>
          <w:szCs w:val="24"/>
          <w:lang w:val="en-US"/>
        </w:rPr>
        <w:t xml:space="preserve">), </w:t>
      </w:r>
      <w:r w:rsidRPr="00C96F52">
        <w:rPr>
          <w:rFonts w:cs="Times New Roman"/>
          <w:sz w:val="24"/>
          <w:szCs w:val="24"/>
        </w:rPr>
        <w:t xml:space="preserve">standar deviasi, varian, nilai maksimum, nilai minimum, sum, range, kurtosis, serta </w:t>
      </w:r>
      <w:r w:rsidR="003E5BEE" w:rsidRPr="00C96F52">
        <w:rPr>
          <w:rFonts w:cs="Times New Roman"/>
          <w:sz w:val="24"/>
          <w:szCs w:val="24"/>
        </w:rPr>
        <w:t xml:space="preserve">kemencengan distribusi </w:t>
      </w:r>
      <w:r w:rsidRPr="00C96F52">
        <w:rPr>
          <w:rFonts w:cs="Times New Roman"/>
          <w:sz w:val="24"/>
          <w:szCs w:val="24"/>
        </w:rPr>
        <w:t>(</w:t>
      </w:r>
      <w:r w:rsidR="003E5BEE" w:rsidRPr="003E5BEE">
        <w:rPr>
          <w:rFonts w:cs="Times New Roman"/>
          <w:i/>
          <w:iCs/>
          <w:sz w:val="24"/>
          <w:szCs w:val="24"/>
        </w:rPr>
        <w:t>skewness</w:t>
      </w:r>
      <w:r w:rsidRPr="00C96F52">
        <w:rPr>
          <w:rFonts w:cs="Times New Roman"/>
          <w:sz w:val="24"/>
          <w:szCs w:val="24"/>
        </w:rPr>
        <w:t>)</w:t>
      </w:r>
      <w:r w:rsidRPr="00C96F52">
        <w:rPr>
          <w:rFonts w:cs="Times New Roman"/>
          <w:sz w:val="24"/>
          <w:szCs w:val="24"/>
          <w:lang w:val="en-US"/>
        </w:rPr>
        <w:t xml:space="preserve"> </w:t>
      </w:r>
      <w:proofErr w:type="spellStart"/>
      <w:r w:rsidRPr="00C96F52">
        <w:rPr>
          <w:rFonts w:cs="Times New Roman"/>
          <w:sz w:val="24"/>
          <w:szCs w:val="24"/>
          <w:lang w:val="en-US"/>
        </w:rPr>
        <w:t>dari</w:t>
      </w:r>
      <w:proofErr w:type="spellEnd"/>
      <w:r w:rsidRPr="00C96F52">
        <w:rPr>
          <w:rFonts w:cs="Times New Roman"/>
          <w:sz w:val="24"/>
          <w:szCs w:val="24"/>
          <w:lang w:val="en-US"/>
        </w:rPr>
        <w:t xml:space="preserve"> </w:t>
      </w:r>
      <w:proofErr w:type="spellStart"/>
      <w:r w:rsidRPr="00C96F52">
        <w:rPr>
          <w:rFonts w:cs="Times New Roman"/>
          <w:sz w:val="24"/>
          <w:szCs w:val="24"/>
          <w:lang w:val="en-US"/>
        </w:rPr>
        <w:t>setiap</w:t>
      </w:r>
      <w:proofErr w:type="spellEnd"/>
      <w:r w:rsidRPr="00C96F52">
        <w:rPr>
          <w:rFonts w:cs="Times New Roman"/>
          <w:sz w:val="24"/>
          <w:szCs w:val="24"/>
          <w:lang w:val="en-US"/>
        </w:rPr>
        <w:t xml:space="preserve"> </w:t>
      </w:r>
      <w:proofErr w:type="spellStart"/>
      <w:r w:rsidRPr="00C96F52">
        <w:rPr>
          <w:rFonts w:cs="Times New Roman"/>
          <w:sz w:val="24"/>
          <w:szCs w:val="24"/>
          <w:lang w:val="en-US"/>
        </w:rPr>
        <w:t>variabe</w:t>
      </w:r>
      <w:r w:rsidR="00DE1E8E">
        <w:rPr>
          <w:rFonts w:cs="Times New Roman"/>
          <w:sz w:val="24"/>
          <w:szCs w:val="24"/>
          <w:lang w:val="en-US"/>
        </w:rPr>
        <w:t>l</w:t>
      </w:r>
      <w:proofErr w:type="spellEnd"/>
      <w:r w:rsidRPr="00C96F52">
        <w:rPr>
          <w:rFonts w:cs="Times New Roman"/>
          <w:sz w:val="24"/>
          <w:szCs w:val="24"/>
          <w:lang w:val="en-US"/>
        </w:rPr>
        <w:t xml:space="preserve"> </w:t>
      </w:r>
      <w:proofErr w:type="spellStart"/>
      <w:r w:rsidRPr="00C96F52">
        <w:rPr>
          <w:rFonts w:cs="Times New Roman"/>
          <w:sz w:val="24"/>
          <w:szCs w:val="24"/>
          <w:lang w:val="en-US"/>
        </w:rPr>
        <w:t>penelitian</w:t>
      </w:r>
      <w:proofErr w:type="spellEnd"/>
      <w:r w:rsidR="00A00D30" w:rsidRPr="00C96F52">
        <w:rPr>
          <w:rFonts w:cs="Times New Roman"/>
          <w:sz w:val="24"/>
          <w:szCs w:val="24"/>
          <w:lang w:val="en-US"/>
        </w:rPr>
        <w:t xml:space="preserve">. </w:t>
      </w:r>
      <w:r w:rsidR="007C6100" w:rsidRPr="007C6100">
        <w:rPr>
          <w:rFonts w:cs="Times New Roman"/>
          <w:sz w:val="24"/>
          <w:szCs w:val="24"/>
        </w:rPr>
        <w:t>Hasil analisis statistik deskriptif membantu peneliti dalam memahami sebaran data dari masing-masing variabel penelitian.</w:t>
      </w:r>
    </w:p>
    <w:p w14:paraId="3534702A" w14:textId="77777777" w:rsidR="00D640CB" w:rsidRPr="00F76BD8" w:rsidRDefault="00CF76A9" w:rsidP="0033354C">
      <w:pPr>
        <w:pStyle w:val="Heading3"/>
        <w:spacing w:after="0"/>
      </w:pPr>
      <w:bookmarkStart w:id="96" w:name="_Toc216213041"/>
      <w:bookmarkStart w:id="97" w:name="_Toc216213172"/>
      <w:r w:rsidRPr="00F76BD8">
        <w:t xml:space="preserve">Uji </w:t>
      </w:r>
      <w:proofErr w:type="spellStart"/>
      <w:r w:rsidRPr="00F76BD8">
        <w:t>Asumsi</w:t>
      </w:r>
      <w:proofErr w:type="spellEnd"/>
      <w:r w:rsidRPr="00F76BD8">
        <w:t xml:space="preserve"> </w:t>
      </w:r>
      <w:proofErr w:type="spellStart"/>
      <w:r w:rsidRPr="00F76BD8">
        <w:t>Klasik</w:t>
      </w:r>
      <w:bookmarkEnd w:id="96"/>
      <w:bookmarkEnd w:id="97"/>
      <w:proofErr w:type="spellEnd"/>
    </w:p>
    <w:p w14:paraId="637D7B9B" w14:textId="10556718" w:rsidR="00893D5A" w:rsidRPr="00351BD3" w:rsidRDefault="0005377E" w:rsidP="00351BD3">
      <w:pPr>
        <w:pStyle w:val="ListParagraph"/>
        <w:spacing w:after="0" w:line="480" w:lineRule="auto"/>
        <w:ind w:left="0" w:firstLine="720"/>
        <w:jc w:val="both"/>
        <w:rPr>
          <w:rFonts w:cs="Times New Roman"/>
          <w:sz w:val="24"/>
          <w:szCs w:val="24"/>
          <w:lang w:val="en-US"/>
        </w:rPr>
      </w:pPr>
      <w:proofErr w:type="spellStart"/>
      <w:r w:rsidRPr="00C96F52">
        <w:rPr>
          <w:rFonts w:cs="Times New Roman"/>
          <w:sz w:val="24"/>
          <w:szCs w:val="24"/>
          <w:lang w:val="en-US"/>
        </w:rPr>
        <w:t>Menurut</w:t>
      </w:r>
      <w:proofErr w:type="spellEnd"/>
      <w:r w:rsidR="00D640CB"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MjgyNmE4Y2EtODgzNy00N2E0LWI1MzgtMzcyNWEzMTM3NjEzIiwicHJvcGVydGllcyI6eyJub3RlSW5kZXgiOjAsIm1vZGUiOiJjb21wb3NpdGUifSwiaXNFZGl0ZWQiOmZhbHNlLCJtYW51YWxPdmVycmlkZSI6eyJpc01hbnVhbGx5T3ZlcnJpZGRlbiI6ZmFsc2UsImNpdGVwcm9jVGV4dCI6Ikdob3phbGkgKDIwMjEpIiwibWFudWFsT3ZlcnJpZGVUZXh0IjoiIn0sImNpdGF0aW9uSXRlbXMiOlt7ImRpc3BsYXlBcyI6ImNvbXBvc2l0ZSIsImxhYmVsIjoicGFnZSIs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zdXBwcmVzcy1hdXRob3IiOmZhbHNlLCJjb21wb3NpdGUiOnRydWUsImF1dGhvci1vbmx5IjpmYWxzZX1dfQ=="/>
          <w:id w:val="-86463034"/>
          <w:placeholder>
            <w:docPart w:val="DefaultPlaceholder_-1854013440"/>
          </w:placeholder>
        </w:sdtPr>
        <w:sdtContent>
          <w:proofErr w:type="spellStart"/>
          <w:r w:rsidR="00C25B9F" w:rsidRPr="00C25B9F">
            <w:rPr>
              <w:rFonts w:cs="Times New Roman"/>
              <w:color w:val="000000"/>
              <w:sz w:val="24"/>
              <w:szCs w:val="24"/>
              <w:lang w:val="en-US"/>
            </w:rPr>
            <w:t>Ghozali</w:t>
          </w:r>
          <w:proofErr w:type="spellEnd"/>
          <w:r w:rsidR="00C25B9F" w:rsidRPr="00C25B9F">
            <w:rPr>
              <w:rFonts w:cs="Times New Roman"/>
              <w:color w:val="000000"/>
              <w:sz w:val="24"/>
              <w:szCs w:val="24"/>
              <w:lang w:val="en-US"/>
            </w:rPr>
            <w:t xml:space="preserve"> (2021)</w:t>
          </w:r>
        </w:sdtContent>
      </w:sdt>
      <w:r w:rsidRPr="00C96F52">
        <w:rPr>
          <w:rFonts w:cs="Times New Roman"/>
          <w:sz w:val="24"/>
          <w:szCs w:val="24"/>
          <w:lang w:val="en-US"/>
        </w:rPr>
        <w:t xml:space="preserve">, uji </w:t>
      </w:r>
      <w:proofErr w:type="spellStart"/>
      <w:r w:rsidRPr="00C96F52">
        <w:rPr>
          <w:rFonts w:cs="Times New Roman"/>
          <w:sz w:val="24"/>
          <w:szCs w:val="24"/>
          <w:lang w:val="en-US"/>
        </w:rPr>
        <w:t>asumsi</w:t>
      </w:r>
      <w:proofErr w:type="spellEnd"/>
      <w:r w:rsidRPr="00C96F52">
        <w:rPr>
          <w:rFonts w:cs="Times New Roman"/>
          <w:sz w:val="24"/>
          <w:szCs w:val="24"/>
          <w:lang w:val="en-US"/>
        </w:rPr>
        <w:t xml:space="preserve"> </w:t>
      </w:r>
      <w:proofErr w:type="spellStart"/>
      <w:r w:rsidRPr="00C96F52">
        <w:rPr>
          <w:rFonts w:cs="Times New Roman"/>
          <w:sz w:val="24"/>
          <w:szCs w:val="24"/>
          <w:lang w:val="en-US"/>
        </w:rPr>
        <w:t>klasik</w:t>
      </w:r>
      <w:proofErr w:type="spellEnd"/>
      <w:r w:rsidRPr="00C96F52">
        <w:rPr>
          <w:rFonts w:cs="Times New Roman"/>
          <w:sz w:val="24"/>
          <w:szCs w:val="24"/>
          <w:lang w:val="en-US"/>
        </w:rPr>
        <w:t xml:space="preserve"> </w:t>
      </w:r>
      <w:proofErr w:type="spellStart"/>
      <w:r w:rsidR="00886CAE" w:rsidRPr="00C96F52">
        <w:rPr>
          <w:rFonts w:cs="Times New Roman"/>
          <w:sz w:val="24"/>
          <w:szCs w:val="24"/>
          <w:lang w:val="en-US"/>
        </w:rPr>
        <w:t>dilakukan</w:t>
      </w:r>
      <w:proofErr w:type="spellEnd"/>
      <w:r w:rsidR="00886CAE" w:rsidRPr="00C96F52">
        <w:rPr>
          <w:rFonts w:cs="Times New Roman"/>
          <w:sz w:val="24"/>
          <w:szCs w:val="24"/>
          <w:lang w:val="en-US"/>
        </w:rPr>
        <w:t xml:space="preserve"> </w:t>
      </w:r>
      <w:proofErr w:type="spellStart"/>
      <w:r w:rsidR="00886CAE" w:rsidRPr="00C96F52">
        <w:rPr>
          <w:rFonts w:cs="Times New Roman"/>
          <w:sz w:val="24"/>
          <w:szCs w:val="24"/>
          <w:lang w:val="en-US"/>
        </w:rPr>
        <w:t>untuk</w:t>
      </w:r>
      <w:proofErr w:type="spellEnd"/>
      <w:r w:rsidR="00886CAE" w:rsidRPr="00C96F52">
        <w:rPr>
          <w:rFonts w:cs="Times New Roman"/>
          <w:sz w:val="24"/>
          <w:szCs w:val="24"/>
          <w:lang w:val="en-US"/>
        </w:rPr>
        <w:t xml:space="preserve"> </w:t>
      </w:r>
      <w:proofErr w:type="spellStart"/>
      <w:r w:rsidR="00886CAE" w:rsidRPr="00C96F52">
        <w:rPr>
          <w:rFonts w:cs="Times New Roman"/>
          <w:sz w:val="24"/>
          <w:szCs w:val="24"/>
          <w:lang w:val="en-US"/>
        </w:rPr>
        <w:t>mengetahui</w:t>
      </w:r>
      <w:proofErr w:type="spellEnd"/>
      <w:r w:rsidR="00886CAE" w:rsidRPr="00C96F52">
        <w:rPr>
          <w:rFonts w:cs="Times New Roman"/>
          <w:sz w:val="24"/>
          <w:szCs w:val="24"/>
          <w:lang w:val="en-US"/>
        </w:rPr>
        <w:t xml:space="preserve"> </w:t>
      </w:r>
      <w:proofErr w:type="spellStart"/>
      <w:r w:rsidR="00886CAE" w:rsidRPr="00C96F52">
        <w:rPr>
          <w:rFonts w:cs="Times New Roman"/>
          <w:sz w:val="24"/>
          <w:szCs w:val="24"/>
          <w:lang w:val="en-US"/>
        </w:rPr>
        <w:t>apakah</w:t>
      </w:r>
      <w:proofErr w:type="spellEnd"/>
      <w:r w:rsidR="00886CAE" w:rsidRPr="00C96F52">
        <w:rPr>
          <w:rFonts w:cs="Times New Roman"/>
          <w:sz w:val="24"/>
          <w:szCs w:val="24"/>
          <w:lang w:val="en-US"/>
        </w:rPr>
        <w:t xml:space="preserve"> model </w:t>
      </w:r>
      <w:proofErr w:type="spellStart"/>
      <w:r w:rsidR="00886CAE" w:rsidRPr="00C96F52">
        <w:rPr>
          <w:rFonts w:cs="Times New Roman"/>
          <w:sz w:val="24"/>
          <w:szCs w:val="24"/>
          <w:lang w:val="en-US"/>
        </w:rPr>
        <w:t>regresi</w:t>
      </w:r>
      <w:proofErr w:type="spellEnd"/>
      <w:r w:rsidR="00886CAE" w:rsidRPr="00C96F52">
        <w:rPr>
          <w:rFonts w:cs="Times New Roman"/>
          <w:sz w:val="24"/>
          <w:szCs w:val="24"/>
          <w:lang w:val="en-US"/>
        </w:rPr>
        <w:t xml:space="preserve"> </w:t>
      </w:r>
      <w:proofErr w:type="spellStart"/>
      <w:r w:rsidR="00886CAE" w:rsidRPr="00C96F52">
        <w:rPr>
          <w:rFonts w:cs="Times New Roman"/>
          <w:sz w:val="24"/>
          <w:szCs w:val="24"/>
          <w:lang w:val="en-US"/>
        </w:rPr>
        <w:t>dalam</w:t>
      </w:r>
      <w:proofErr w:type="spellEnd"/>
      <w:r w:rsidR="00886CAE" w:rsidRPr="00C96F52">
        <w:rPr>
          <w:rFonts w:cs="Times New Roman"/>
          <w:sz w:val="24"/>
          <w:szCs w:val="24"/>
          <w:lang w:val="en-US"/>
        </w:rPr>
        <w:t xml:space="preserve"> </w:t>
      </w:r>
      <w:proofErr w:type="spellStart"/>
      <w:r w:rsidR="00886CAE" w:rsidRPr="00C96F52">
        <w:rPr>
          <w:rFonts w:cs="Times New Roman"/>
          <w:sz w:val="24"/>
          <w:szCs w:val="24"/>
          <w:lang w:val="en-US"/>
        </w:rPr>
        <w:t>penelitian</w:t>
      </w:r>
      <w:proofErr w:type="spellEnd"/>
      <w:r w:rsidR="00886CAE" w:rsidRPr="00C96F52">
        <w:rPr>
          <w:rFonts w:cs="Times New Roman"/>
          <w:sz w:val="24"/>
          <w:szCs w:val="24"/>
          <w:lang w:val="en-US"/>
        </w:rPr>
        <w:t xml:space="preserve"> </w:t>
      </w:r>
      <w:proofErr w:type="spellStart"/>
      <w:r w:rsidR="00886CAE" w:rsidRPr="00C96F52">
        <w:rPr>
          <w:rFonts w:cs="Times New Roman"/>
          <w:sz w:val="24"/>
          <w:szCs w:val="24"/>
          <w:lang w:val="en-US"/>
        </w:rPr>
        <w:t>telah</w:t>
      </w:r>
      <w:proofErr w:type="spellEnd"/>
      <w:r w:rsidR="00886CAE" w:rsidRPr="00C96F52">
        <w:rPr>
          <w:rFonts w:cs="Times New Roman"/>
          <w:sz w:val="24"/>
          <w:szCs w:val="24"/>
          <w:lang w:val="en-US"/>
        </w:rPr>
        <w:t xml:space="preserve"> </w:t>
      </w:r>
      <w:proofErr w:type="spellStart"/>
      <w:r w:rsidR="00886CAE" w:rsidRPr="00C96F52">
        <w:rPr>
          <w:rFonts w:cs="Times New Roman"/>
          <w:sz w:val="24"/>
          <w:szCs w:val="24"/>
          <w:lang w:val="en-US"/>
        </w:rPr>
        <w:t>memenuhi</w:t>
      </w:r>
      <w:proofErr w:type="spellEnd"/>
      <w:r w:rsidR="00886CAE" w:rsidRPr="00C96F52">
        <w:rPr>
          <w:rFonts w:cs="Times New Roman"/>
          <w:sz w:val="24"/>
          <w:szCs w:val="24"/>
          <w:lang w:val="en-US"/>
        </w:rPr>
        <w:t xml:space="preserve"> </w:t>
      </w:r>
      <w:proofErr w:type="spellStart"/>
      <w:r w:rsidR="00886CAE" w:rsidRPr="00C96F52">
        <w:rPr>
          <w:rFonts w:cs="Times New Roman"/>
          <w:sz w:val="24"/>
          <w:szCs w:val="24"/>
          <w:lang w:val="en-US"/>
        </w:rPr>
        <w:t>ketentuan</w:t>
      </w:r>
      <w:proofErr w:type="spellEnd"/>
      <w:r w:rsidR="00886CAE" w:rsidRPr="00C96F52">
        <w:rPr>
          <w:rFonts w:cs="Times New Roman"/>
          <w:sz w:val="24"/>
          <w:szCs w:val="24"/>
          <w:lang w:val="en-US"/>
        </w:rPr>
        <w:t xml:space="preserve"> dan </w:t>
      </w:r>
      <w:proofErr w:type="spellStart"/>
      <w:r w:rsidR="00886CAE" w:rsidRPr="00C96F52">
        <w:rPr>
          <w:rFonts w:cs="Times New Roman"/>
          <w:sz w:val="24"/>
          <w:szCs w:val="24"/>
          <w:lang w:val="en-US"/>
        </w:rPr>
        <w:t>tidak</w:t>
      </w:r>
      <w:proofErr w:type="spellEnd"/>
      <w:r w:rsidR="00886CAE" w:rsidRPr="00C96F52">
        <w:rPr>
          <w:rFonts w:cs="Times New Roman"/>
          <w:sz w:val="24"/>
          <w:szCs w:val="24"/>
          <w:lang w:val="en-US"/>
        </w:rPr>
        <w:t xml:space="preserve"> </w:t>
      </w:r>
      <w:proofErr w:type="spellStart"/>
      <w:r w:rsidR="00886CAE" w:rsidRPr="00C96F52">
        <w:rPr>
          <w:rFonts w:cs="Times New Roman"/>
          <w:sz w:val="24"/>
          <w:szCs w:val="24"/>
          <w:lang w:val="en-US"/>
        </w:rPr>
        <w:t>mengalami</w:t>
      </w:r>
      <w:proofErr w:type="spellEnd"/>
      <w:r w:rsidR="00886CAE" w:rsidRPr="00C96F52">
        <w:rPr>
          <w:rFonts w:cs="Times New Roman"/>
          <w:sz w:val="24"/>
          <w:szCs w:val="24"/>
          <w:lang w:val="en-US"/>
        </w:rPr>
        <w:t xml:space="preserve"> </w:t>
      </w:r>
      <w:proofErr w:type="spellStart"/>
      <w:r w:rsidR="00886CAE" w:rsidRPr="00C96F52">
        <w:rPr>
          <w:rFonts w:cs="Times New Roman"/>
          <w:sz w:val="24"/>
          <w:szCs w:val="24"/>
          <w:lang w:val="en-US"/>
        </w:rPr>
        <w:t>penyimpangan</w:t>
      </w:r>
      <w:proofErr w:type="spellEnd"/>
      <w:r w:rsidR="00886CAE" w:rsidRPr="00C96F52">
        <w:rPr>
          <w:rFonts w:cs="Times New Roman"/>
          <w:sz w:val="24"/>
          <w:szCs w:val="24"/>
          <w:lang w:val="en-US"/>
        </w:rPr>
        <w:t xml:space="preserve"> </w:t>
      </w:r>
      <w:proofErr w:type="spellStart"/>
      <w:r w:rsidR="00886CAE" w:rsidRPr="00C96F52">
        <w:rPr>
          <w:rFonts w:cs="Times New Roman"/>
          <w:sz w:val="24"/>
          <w:szCs w:val="24"/>
          <w:lang w:val="en-US"/>
        </w:rPr>
        <w:t>asumsi</w:t>
      </w:r>
      <w:proofErr w:type="spellEnd"/>
      <w:r w:rsidR="00886CAE" w:rsidRPr="00C96F52">
        <w:rPr>
          <w:rFonts w:cs="Times New Roman"/>
          <w:sz w:val="24"/>
          <w:szCs w:val="24"/>
          <w:lang w:val="en-US"/>
        </w:rPr>
        <w:t xml:space="preserve"> </w:t>
      </w:r>
      <w:proofErr w:type="spellStart"/>
      <w:r w:rsidR="00886CAE" w:rsidRPr="00C96F52">
        <w:rPr>
          <w:rFonts w:cs="Times New Roman"/>
          <w:sz w:val="24"/>
          <w:szCs w:val="24"/>
          <w:lang w:val="en-US"/>
        </w:rPr>
        <w:t>klasik</w:t>
      </w:r>
      <w:proofErr w:type="spellEnd"/>
      <w:r w:rsidR="00886CAE" w:rsidRPr="00C96F52">
        <w:rPr>
          <w:rFonts w:cs="Times New Roman"/>
          <w:sz w:val="24"/>
          <w:szCs w:val="24"/>
          <w:lang w:val="en-US"/>
        </w:rPr>
        <w:t xml:space="preserve">. Uji </w:t>
      </w:r>
      <w:proofErr w:type="spellStart"/>
      <w:r w:rsidR="00886CAE" w:rsidRPr="00C96F52">
        <w:rPr>
          <w:rFonts w:cs="Times New Roman"/>
          <w:sz w:val="24"/>
          <w:szCs w:val="24"/>
          <w:lang w:val="en-US"/>
        </w:rPr>
        <w:t>ini</w:t>
      </w:r>
      <w:proofErr w:type="spellEnd"/>
      <w:r w:rsidR="00495150">
        <w:rPr>
          <w:rFonts w:cs="Times New Roman"/>
          <w:sz w:val="24"/>
          <w:szCs w:val="24"/>
          <w:lang w:val="en-US"/>
        </w:rPr>
        <w:t xml:space="preserve"> juga</w:t>
      </w:r>
      <w:r w:rsidR="00886CAE" w:rsidRPr="00C96F52">
        <w:rPr>
          <w:rFonts w:cs="Times New Roman"/>
          <w:sz w:val="24"/>
          <w:szCs w:val="24"/>
          <w:lang w:val="en-US"/>
        </w:rPr>
        <w:t xml:space="preserve"> </w:t>
      </w:r>
      <w:proofErr w:type="spellStart"/>
      <w:r w:rsidR="00886CAE" w:rsidRPr="00C96F52">
        <w:rPr>
          <w:rFonts w:cs="Times New Roman"/>
          <w:sz w:val="24"/>
          <w:szCs w:val="24"/>
          <w:lang w:val="en-US"/>
        </w:rPr>
        <w:t>ber</w:t>
      </w:r>
      <w:r w:rsidR="00495150">
        <w:rPr>
          <w:rFonts w:cs="Times New Roman"/>
          <w:sz w:val="24"/>
          <w:szCs w:val="24"/>
          <w:lang w:val="en-US"/>
        </w:rPr>
        <w:t>fungsi</w:t>
      </w:r>
      <w:proofErr w:type="spellEnd"/>
      <w:r w:rsidR="00886CAE" w:rsidRPr="00C96F52">
        <w:rPr>
          <w:rFonts w:cs="Times New Roman"/>
          <w:sz w:val="24"/>
          <w:szCs w:val="24"/>
          <w:lang w:val="en-US"/>
        </w:rPr>
        <w:t xml:space="preserve"> </w:t>
      </w:r>
      <w:proofErr w:type="spellStart"/>
      <w:r w:rsidR="00886CAE" w:rsidRPr="00C96F52">
        <w:rPr>
          <w:rFonts w:cs="Times New Roman"/>
          <w:sz w:val="24"/>
          <w:szCs w:val="24"/>
          <w:lang w:val="en-US"/>
        </w:rPr>
        <w:t>untuk</w:t>
      </w:r>
      <w:proofErr w:type="spellEnd"/>
      <w:r w:rsidR="00886CAE" w:rsidRPr="00C96F52">
        <w:rPr>
          <w:rFonts w:cs="Times New Roman"/>
          <w:sz w:val="24"/>
          <w:szCs w:val="24"/>
          <w:lang w:val="en-US"/>
        </w:rPr>
        <w:t xml:space="preserve"> </w:t>
      </w:r>
      <w:proofErr w:type="spellStart"/>
      <w:r w:rsidR="00886CAE" w:rsidRPr="00C96F52">
        <w:rPr>
          <w:rFonts w:cs="Times New Roman"/>
          <w:sz w:val="24"/>
          <w:szCs w:val="24"/>
          <w:lang w:val="en-US"/>
        </w:rPr>
        <w:t>menilai</w:t>
      </w:r>
      <w:proofErr w:type="spellEnd"/>
      <w:r w:rsidR="00886CAE" w:rsidRPr="00C96F52">
        <w:rPr>
          <w:rFonts w:cs="Times New Roman"/>
          <w:sz w:val="24"/>
          <w:szCs w:val="24"/>
          <w:lang w:val="en-US"/>
        </w:rPr>
        <w:t xml:space="preserve"> </w:t>
      </w:r>
      <w:proofErr w:type="spellStart"/>
      <w:r w:rsidR="00886CAE" w:rsidRPr="00C96F52">
        <w:rPr>
          <w:rFonts w:cs="Times New Roman"/>
          <w:sz w:val="24"/>
          <w:szCs w:val="24"/>
          <w:lang w:val="en-US"/>
        </w:rPr>
        <w:t>kelayakan</w:t>
      </w:r>
      <w:proofErr w:type="spellEnd"/>
      <w:r w:rsidR="00886CAE" w:rsidRPr="00C96F52">
        <w:rPr>
          <w:rFonts w:cs="Times New Roman"/>
          <w:sz w:val="24"/>
          <w:szCs w:val="24"/>
          <w:lang w:val="en-US"/>
        </w:rPr>
        <w:t xml:space="preserve"> model </w:t>
      </w:r>
      <w:proofErr w:type="spellStart"/>
      <w:r w:rsidR="00886CAE" w:rsidRPr="00C96F52">
        <w:rPr>
          <w:rFonts w:cs="Times New Roman"/>
          <w:sz w:val="24"/>
          <w:szCs w:val="24"/>
          <w:lang w:val="en-US"/>
        </w:rPr>
        <w:t>regresi</w:t>
      </w:r>
      <w:proofErr w:type="spellEnd"/>
      <w:r w:rsidR="00886CAE" w:rsidRPr="00C96F52">
        <w:rPr>
          <w:rFonts w:cs="Times New Roman"/>
          <w:sz w:val="24"/>
          <w:szCs w:val="24"/>
          <w:lang w:val="en-US"/>
        </w:rPr>
        <w:t xml:space="preserve"> yang </w:t>
      </w:r>
      <w:proofErr w:type="spellStart"/>
      <w:r w:rsidR="00886CAE" w:rsidRPr="00C96F52">
        <w:rPr>
          <w:rFonts w:cs="Times New Roman"/>
          <w:sz w:val="24"/>
          <w:szCs w:val="24"/>
          <w:lang w:val="en-US"/>
        </w:rPr>
        <w:t>akan</w:t>
      </w:r>
      <w:proofErr w:type="spellEnd"/>
      <w:r w:rsidR="00886CAE" w:rsidRPr="00C96F52">
        <w:rPr>
          <w:rFonts w:cs="Times New Roman"/>
          <w:sz w:val="24"/>
          <w:szCs w:val="24"/>
          <w:lang w:val="en-US"/>
        </w:rPr>
        <w:t xml:space="preserve"> </w:t>
      </w:r>
      <w:proofErr w:type="spellStart"/>
      <w:r w:rsidR="00886CAE" w:rsidRPr="00C96F52">
        <w:rPr>
          <w:rFonts w:cs="Times New Roman"/>
          <w:sz w:val="24"/>
          <w:szCs w:val="24"/>
          <w:lang w:val="en-US"/>
        </w:rPr>
        <w:t>digunakan</w:t>
      </w:r>
      <w:proofErr w:type="spellEnd"/>
      <w:r w:rsidR="00886CAE" w:rsidRPr="00C96F52">
        <w:rPr>
          <w:rFonts w:cs="Times New Roman"/>
          <w:sz w:val="24"/>
          <w:szCs w:val="24"/>
          <w:lang w:val="en-US"/>
        </w:rPr>
        <w:t xml:space="preserve"> </w:t>
      </w:r>
      <w:proofErr w:type="spellStart"/>
      <w:r w:rsidR="00886CAE" w:rsidRPr="00C96F52">
        <w:rPr>
          <w:rFonts w:cs="Times New Roman"/>
          <w:sz w:val="24"/>
          <w:szCs w:val="24"/>
          <w:lang w:val="en-US"/>
        </w:rPr>
        <w:t>dalam</w:t>
      </w:r>
      <w:proofErr w:type="spellEnd"/>
      <w:r w:rsidR="00886CAE" w:rsidRPr="00C96F52">
        <w:rPr>
          <w:rFonts w:cs="Times New Roman"/>
          <w:sz w:val="24"/>
          <w:szCs w:val="24"/>
          <w:lang w:val="en-US"/>
        </w:rPr>
        <w:t xml:space="preserve"> </w:t>
      </w:r>
      <w:proofErr w:type="spellStart"/>
      <w:r w:rsidR="00886CAE" w:rsidRPr="00C96F52">
        <w:rPr>
          <w:rFonts w:cs="Times New Roman"/>
          <w:sz w:val="24"/>
          <w:szCs w:val="24"/>
          <w:lang w:val="en-US"/>
        </w:rPr>
        <w:t>penelitian</w:t>
      </w:r>
      <w:proofErr w:type="spellEnd"/>
      <w:r w:rsidR="00886CAE" w:rsidRPr="00C96F52">
        <w:rPr>
          <w:rFonts w:cs="Times New Roman"/>
          <w:sz w:val="24"/>
          <w:szCs w:val="24"/>
          <w:lang w:val="en-US"/>
        </w:rPr>
        <w:t>.</w:t>
      </w:r>
      <w:r w:rsidR="00781265" w:rsidRPr="00C96F52">
        <w:rPr>
          <w:rFonts w:cs="Times New Roman"/>
          <w:sz w:val="24"/>
          <w:szCs w:val="24"/>
          <w:lang w:val="en-US"/>
        </w:rPr>
        <w:t xml:space="preserve"> </w:t>
      </w:r>
      <w:r w:rsidR="00495150">
        <w:rPr>
          <w:rFonts w:cs="Times New Roman"/>
          <w:sz w:val="24"/>
          <w:szCs w:val="24"/>
          <w:lang w:val="en-US"/>
        </w:rPr>
        <w:t>Adapun u</w:t>
      </w:r>
      <w:r w:rsidR="00781265" w:rsidRPr="00C96F52">
        <w:rPr>
          <w:rFonts w:cs="Times New Roman"/>
          <w:sz w:val="24"/>
          <w:szCs w:val="24"/>
          <w:lang w:val="en-US"/>
        </w:rPr>
        <w:t xml:space="preserve">ji </w:t>
      </w:r>
      <w:proofErr w:type="spellStart"/>
      <w:r w:rsidR="00781265" w:rsidRPr="00C96F52">
        <w:rPr>
          <w:rFonts w:cs="Times New Roman"/>
          <w:sz w:val="24"/>
          <w:szCs w:val="24"/>
          <w:lang w:val="en-US"/>
        </w:rPr>
        <w:t>asumsi</w:t>
      </w:r>
      <w:proofErr w:type="spellEnd"/>
      <w:r w:rsidR="00781265" w:rsidRPr="00C96F52">
        <w:rPr>
          <w:rFonts w:cs="Times New Roman"/>
          <w:sz w:val="24"/>
          <w:szCs w:val="24"/>
          <w:lang w:val="en-US"/>
        </w:rPr>
        <w:t xml:space="preserve"> </w:t>
      </w:r>
      <w:proofErr w:type="spellStart"/>
      <w:r w:rsidR="00781265" w:rsidRPr="00C96F52">
        <w:rPr>
          <w:rFonts w:cs="Times New Roman"/>
          <w:sz w:val="24"/>
          <w:szCs w:val="24"/>
          <w:lang w:val="en-US"/>
        </w:rPr>
        <w:t>klasik</w:t>
      </w:r>
      <w:proofErr w:type="spellEnd"/>
      <w:r w:rsidR="00781265" w:rsidRPr="00C96F52">
        <w:rPr>
          <w:rFonts w:cs="Times New Roman"/>
          <w:sz w:val="24"/>
          <w:szCs w:val="24"/>
          <w:lang w:val="en-US"/>
        </w:rPr>
        <w:t xml:space="preserve"> yang </w:t>
      </w:r>
      <w:proofErr w:type="spellStart"/>
      <w:r w:rsidR="00781265" w:rsidRPr="00C96F52">
        <w:rPr>
          <w:rFonts w:cs="Times New Roman"/>
          <w:sz w:val="24"/>
          <w:szCs w:val="24"/>
          <w:lang w:val="en-US"/>
        </w:rPr>
        <w:t>digunakan</w:t>
      </w:r>
      <w:proofErr w:type="spellEnd"/>
      <w:r w:rsidR="00781265" w:rsidRPr="00C96F52">
        <w:rPr>
          <w:rFonts w:cs="Times New Roman"/>
          <w:sz w:val="24"/>
          <w:szCs w:val="24"/>
          <w:lang w:val="en-US"/>
        </w:rPr>
        <w:t xml:space="preserve"> </w:t>
      </w:r>
      <w:proofErr w:type="spellStart"/>
      <w:r w:rsidR="00781265" w:rsidRPr="00C96F52">
        <w:rPr>
          <w:rFonts w:cs="Times New Roman"/>
          <w:sz w:val="24"/>
          <w:szCs w:val="24"/>
          <w:lang w:val="en-US"/>
        </w:rPr>
        <w:t>dalam</w:t>
      </w:r>
      <w:proofErr w:type="spellEnd"/>
      <w:r w:rsidR="00781265" w:rsidRPr="00C96F52">
        <w:rPr>
          <w:rFonts w:cs="Times New Roman"/>
          <w:sz w:val="24"/>
          <w:szCs w:val="24"/>
          <w:lang w:val="en-US"/>
        </w:rPr>
        <w:t xml:space="preserve"> </w:t>
      </w:r>
      <w:proofErr w:type="spellStart"/>
      <w:r w:rsidR="00781265" w:rsidRPr="00C96F52">
        <w:rPr>
          <w:rFonts w:cs="Times New Roman"/>
          <w:sz w:val="24"/>
          <w:szCs w:val="24"/>
          <w:lang w:val="en-US"/>
        </w:rPr>
        <w:t>penelitian</w:t>
      </w:r>
      <w:proofErr w:type="spellEnd"/>
      <w:r w:rsidR="00781265" w:rsidRPr="00C96F52">
        <w:rPr>
          <w:rFonts w:cs="Times New Roman"/>
          <w:sz w:val="24"/>
          <w:szCs w:val="24"/>
          <w:lang w:val="en-US"/>
        </w:rPr>
        <w:t xml:space="preserve"> </w:t>
      </w:r>
      <w:proofErr w:type="spellStart"/>
      <w:r w:rsidR="00781265" w:rsidRPr="00C96F52">
        <w:rPr>
          <w:rFonts w:cs="Times New Roman"/>
          <w:sz w:val="24"/>
          <w:szCs w:val="24"/>
          <w:lang w:val="en-US"/>
        </w:rPr>
        <w:t>ini</w:t>
      </w:r>
      <w:proofErr w:type="spellEnd"/>
      <w:r w:rsidR="00781265" w:rsidRPr="00C96F52">
        <w:rPr>
          <w:rFonts w:cs="Times New Roman"/>
          <w:sz w:val="24"/>
          <w:szCs w:val="24"/>
          <w:lang w:val="en-US"/>
        </w:rPr>
        <w:t xml:space="preserve"> </w:t>
      </w:r>
      <w:proofErr w:type="spellStart"/>
      <w:r w:rsidR="00495150">
        <w:rPr>
          <w:rFonts w:cs="Times New Roman"/>
          <w:sz w:val="24"/>
          <w:szCs w:val="24"/>
          <w:lang w:val="en-US"/>
        </w:rPr>
        <w:t>meliputi</w:t>
      </w:r>
      <w:proofErr w:type="spellEnd"/>
      <w:r w:rsidR="00781265" w:rsidRPr="00C96F52">
        <w:rPr>
          <w:rFonts w:cs="Times New Roman"/>
          <w:sz w:val="24"/>
          <w:szCs w:val="24"/>
          <w:lang w:val="en-US"/>
        </w:rPr>
        <w:t xml:space="preserve"> uji </w:t>
      </w:r>
      <w:proofErr w:type="spellStart"/>
      <w:r w:rsidR="00781265" w:rsidRPr="00C96F52">
        <w:rPr>
          <w:rFonts w:cs="Times New Roman"/>
          <w:sz w:val="24"/>
          <w:szCs w:val="24"/>
          <w:lang w:val="en-US"/>
        </w:rPr>
        <w:t>normalitas</w:t>
      </w:r>
      <w:proofErr w:type="spellEnd"/>
      <w:r w:rsidR="00781265" w:rsidRPr="00C96F52">
        <w:rPr>
          <w:rFonts w:cs="Times New Roman"/>
          <w:sz w:val="24"/>
          <w:szCs w:val="24"/>
          <w:lang w:val="en-US"/>
        </w:rPr>
        <w:t xml:space="preserve">, uji </w:t>
      </w:r>
      <w:proofErr w:type="spellStart"/>
      <w:r w:rsidR="00781265" w:rsidRPr="00C96F52">
        <w:rPr>
          <w:rFonts w:cs="Times New Roman"/>
          <w:sz w:val="24"/>
          <w:szCs w:val="24"/>
          <w:lang w:val="en-US"/>
        </w:rPr>
        <w:t>heteroskedas</w:t>
      </w:r>
      <w:r w:rsidR="00765F6A">
        <w:rPr>
          <w:rFonts w:cs="Times New Roman"/>
          <w:sz w:val="24"/>
          <w:szCs w:val="24"/>
          <w:lang w:val="en-US"/>
        </w:rPr>
        <w:t>t</w:t>
      </w:r>
      <w:r w:rsidR="00781265" w:rsidRPr="00C96F52">
        <w:rPr>
          <w:rFonts w:cs="Times New Roman"/>
          <w:sz w:val="24"/>
          <w:szCs w:val="24"/>
          <w:lang w:val="en-US"/>
        </w:rPr>
        <w:t>i</w:t>
      </w:r>
      <w:r w:rsidR="00765F6A">
        <w:rPr>
          <w:rFonts w:cs="Times New Roman"/>
          <w:sz w:val="24"/>
          <w:szCs w:val="24"/>
          <w:lang w:val="en-US"/>
        </w:rPr>
        <w:t>si</w:t>
      </w:r>
      <w:r w:rsidR="00781265" w:rsidRPr="00C96F52">
        <w:rPr>
          <w:rFonts w:cs="Times New Roman"/>
          <w:sz w:val="24"/>
          <w:szCs w:val="24"/>
          <w:lang w:val="en-US"/>
        </w:rPr>
        <w:t>tas</w:t>
      </w:r>
      <w:proofErr w:type="spellEnd"/>
      <w:r w:rsidR="00781265" w:rsidRPr="00C96F52">
        <w:rPr>
          <w:rFonts w:cs="Times New Roman"/>
          <w:sz w:val="24"/>
          <w:szCs w:val="24"/>
          <w:lang w:val="en-US"/>
        </w:rPr>
        <w:t xml:space="preserve">, uji </w:t>
      </w:r>
      <w:proofErr w:type="spellStart"/>
      <w:r w:rsidR="00781265" w:rsidRPr="00C96F52">
        <w:rPr>
          <w:rFonts w:cs="Times New Roman"/>
          <w:sz w:val="24"/>
          <w:szCs w:val="24"/>
          <w:lang w:val="en-US"/>
        </w:rPr>
        <w:t>multikolinearitas</w:t>
      </w:r>
      <w:proofErr w:type="spellEnd"/>
      <w:r w:rsidR="00781265" w:rsidRPr="00C96F52">
        <w:rPr>
          <w:rFonts w:cs="Times New Roman"/>
          <w:sz w:val="24"/>
          <w:szCs w:val="24"/>
          <w:lang w:val="en-US"/>
        </w:rPr>
        <w:t xml:space="preserve">, dan uji </w:t>
      </w:r>
      <w:proofErr w:type="spellStart"/>
      <w:r w:rsidR="00781265" w:rsidRPr="00C96F52">
        <w:rPr>
          <w:rFonts w:cs="Times New Roman"/>
          <w:sz w:val="24"/>
          <w:szCs w:val="24"/>
          <w:lang w:val="en-US"/>
        </w:rPr>
        <w:t>autokorelasi</w:t>
      </w:r>
      <w:proofErr w:type="spellEnd"/>
      <w:r w:rsidR="00781265" w:rsidRPr="00C96F52">
        <w:rPr>
          <w:rFonts w:cs="Times New Roman"/>
          <w:sz w:val="24"/>
          <w:szCs w:val="24"/>
          <w:lang w:val="en-US"/>
        </w:rPr>
        <w:t>.</w:t>
      </w:r>
    </w:p>
    <w:p w14:paraId="050CA383" w14:textId="77777777" w:rsidR="00D640CB" w:rsidRPr="00F76BD8" w:rsidRDefault="00CF76A9" w:rsidP="0084229B">
      <w:pPr>
        <w:pStyle w:val="Heading4"/>
      </w:pPr>
      <w:bookmarkStart w:id="98" w:name="_Toc216213173"/>
      <w:r w:rsidRPr="00F76BD8">
        <w:t xml:space="preserve">Uji </w:t>
      </w:r>
      <w:proofErr w:type="spellStart"/>
      <w:r w:rsidRPr="00F76BD8">
        <w:t>Normalitas</w:t>
      </w:r>
      <w:bookmarkEnd w:id="98"/>
      <w:proofErr w:type="spellEnd"/>
    </w:p>
    <w:p w14:paraId="277B2A5B" w14:textId="06FF11C3" w:rsidR="00893D5A" w:rsidRPr="00351BD3" w:rsidRDefault="00781265" w:rsidP="00351BD3">
      <w:pPr>
        <w:pStyle w:val="ListParagraph"/>
        <w:spacing w:after="0" w:line="480" w:lineRule="auto"/>
        <w:ind w:left="0" w:firstLine="720"/>
        <w:jc w:val="both"/>
        <w:rPr>
          <w:rFonts w:cs="Times New Roman"/>
          <w:sz w:val="24"/>
          <w:szCs w:val="24"/>
          <w:lang w:val="en-US"/>
        </w:rPr>
      </w:pPr>
      <w:r w:rsidRPr="00C96F52">
        <w:rPr>
          <w:rFonts w:cs="Times New Roman"/>
          <w:sz w:val="24"/>
          <w:szCs w:val="24"/>
          <w:lang w:val="en-US"/>
        </w:rPr>
        <w:t xml:space="preserve">Uji </w:t>
      </w:r>
      <w:proofErr w:type="spellStart"/>
      <w:r w:rsidRPr="00C96F52">
        <w:rPr>
          <w:rFonts w:cs="Times New Roman"/>
          <w:sz w:val="24"/>
          <w:szCs w:val="24"/>
          <w:lang w:val="en-US"/>
        </w:rPr>
        <w:t>normalitas</w:t>
      </w:r>
      <w:proofErr w:type="spellEnd"/>
      <w:r w:rsidRPr="00C96F52">
        <w:rPr>
          <w:rFonts w:cs="Times New Roman"/>
          <w:sz w:val="24"/>
          <w:szCs w:val="24"/>
          <w:lang w:val="en-US"/>
        </w:rPr>
        <w:t xml:space="preserve"> </w:t>
      </w:r>
      <w:proofErr w:type="spellStart"/>
      <w:r w:rsidRPr="00C96F52">
        <w:rPr>
          <w:rFonts w:cs="Times New Roman"/>
          <w:sz w:val="24"/>
          <w:szCs w:val="24"/>
          <w:lang w:val="en-US"/>
        </w:rPr>
        <w:t>digunakan</w:t>
      </w:r>
      <w:proofErr w:type="spellEnd"/>
      <w:r w:rsidRPr="00C96F52">
        <w:rPr>
          <w:rFonts w:cs="Times New Roman"/>
          <w:sz w:val="24"/>
          <w:szCs w:val="24"/>
          <w:lang w:val="en-US"/>
        </w:rPr>
        <w:t xml:space="preserve"> </w:t>
      </w:r>
      <w:proofErr w:type="spellStart"/>
      <w:r w:rsidRPr="00C96F52">
        <w:rPr>
          <w:rFonts w:cs="Times New Roman"/>
          <w:sz w:val="24"/>
          <w:szCs w:val="24"/>
          <w:lang w:val="en-US"/>
        </w:rPr>
        <w:t>untuk</w:t>
      </w:r>
      <w:proofErr w:type="spellEnd"/>
      <w:r w:rsidRPr="00C96F52">
        <w:rPr>
          <w:rFonts w:cs="Times New Roman"/>
          <w:sz w:val="24"/>
          <w:szCs w:val="24"/>
          <w:lang w:val="en-US"/>
        </w:rPr>
        <w:t xml:space="preserve"> </w:t>
      </w:r>
      <w:proofErr w:type="spellStart"/>
      <w:r w:rsidRPr="00C96F52">
        <w:rPr>
          <w:rFonts w:cs="Times New Roman"/>
          <w:sz w:val="24"/>
          <w:szCs w:val="24"/>
          <w:lang w:val="en-US"/>
        </w:rPr>
        <w:t>menguji</w:t>
      </w:r>
      <w:proofErr w:type="spellEnd"/>
      <w:r w:rsidRPr="00C96F52">
        <w:rPr>
          <w:rFonts w:cs="Times New Roman"/>
          <w:sz w:val="24"/>
          <w:szCs w:val="24"/>
          <w:lang w:val="en-US"/>
        </w:rPr>
        <w:t xml:space="preserve"> </w:t>
      </w:r>
      <w:proofErr w:type="spellStart"/>
      <w:r w:rsidRPr="00C96F52">
        <w:rPr>
          <w:rFonts w:cs="Times New Roman"/>
          <w:sz w:val="24"/>
          <w:szCs w:val="24"/>
          <w:lang w:val="en-US"/>
        </w:rPr>
        <w:t>apakah</w:t>
      </w:r>
      <w:proofErr w:type="spellEnd"/>
      <w:r w:rsidRPr="00C96F52">
        <w:rPr>
          <w:rFonts w:cs="Times New Roman"/>
          <w:sz w:val="24"/>
          <w:szCs w:val="24"/>
          <w:lang w:val="en-US"/>
        </w:rPr>
        <w:t xml:space="preserve"> </w:t>
      </w:r>
      <w:proofErr w:type="spellStart"/>
      <w:r w:rsidRPr="00C96F52">
        <w:rPr>
          <w:rFonts w:cs="Times New Roman"/>
          <w:sz w:val="24"/>
          <w:szCs w:val="24"/>
          <w:lang w:val="en-US"/>
        </w:rPr>
        <w:t>varia</w:t>
      </w:r>
      <w:r w:rsidR="00DE1E8E">
        <w:rPr>
          <w:rFonts w:cs="Times New Roman"/>
          <w:sz w:val="24"/>
          <w:szCs w:val="24"/>
          <w:lang w:val="en-US"/>
        </w:rPr>
        <w:t>b</w:t>
      </w:r>
      <w:r w:rsidRPr="00C96F52">
        <w:rPr>
          <w:rFonts w:cs="Times New Roman"/>
          <w:sz w:val="24"/>
          <w:szCs w:val="24"/>
          <w:lang w:val="en-US"/>
        </w:rPr>
        <w:t>e</w:t>
      </w:r>
      <w:r w:rsidR="00DE1E8E">
        <w:rPr>
          <w:rFonts w:cs="Times New Roman"/>
          <w:sz w:val="24"/>
          <w:szCs w:val="24"/>
          <w:lang w:val="en-US"/>
        </w:rPr>
        <w:t>l</w:t>
      </w:r>
      <w:proofErr w:type="spellEnd"/>
      <w:r w:rsidRPr="00C96F52">
        <w:rPr>
          <w:rFonts w:cs="Times New Roman"/>
          <w:sz w:val="24"/>
          <w:szCs w:val="24"/>
          <w:lang w:val="en-US"/>
        </w:rPr>
        <w:t xml:space="preserve"> </w:t>
      </w:r>
      <w:proofErr w:type="spellStart"/>
      <w:r w:rsidRPr="00C96F52">
        <w:rPr>
          <w:rFonts w:cs="Times New Roman"/>
          <w:sz w:val="24"/>
          <w:szCs w:val="24"/>
          <w:lang w:val="en-US"/>
        </w:rPr>
        <w:t>pengganggu</w:t>
      </w:r>
      <w:proofErr w:type="spellEnd"/>
      <w:r w:rsidRPr="00C96F52">
        <w:rPr>
          <w:rFonts w:cs="Times New Roman"/>
          <w:sz w:val="24"/>
          <w:szCs w:val="24"/>
          <w:lang w:val="en-US"/>
        </w:rPr>
        <w:t xml:space="preserve"> </w:t>
      </w:r>
      <w:proofErr w:type="spellStart"/>
      <w:r w:rsidRPr="00C96F52">
        <w:rPr>
          <w:rFonts w:cs="Times New Roman"/>
          <w:sz w:val="24"/>
          <w:szCs w:val="24"/>
          <w:lang w:val="en-US"/>
        </w:rPr>
        <w:t>atau</w:t>
      </w:r>
      <w:proofErr w:type="spellEnd"/>
      <w:r w:rsidRPr="00C96F52">
        <w:rPr>
          <w:rFonts w:cs="Times New Roman"/>
          <w:sz w:val="24"/>
          <w:szCs w:val="24"/>
          <w:lang w:val="en-US"/>
        </w:rPr>
        <w:t xml:space="preserve"> residual </w:t>
      </w:r>
      <w:proofErr w:type="spellStart"/>
      <w:r w:rsidRPr="00C96F52">
        <w:rPr>
          <w:rFonts w:cs="Times New Roman"/>
          <w:sz w:val="24"/>
          <w:szCs w:val="24"/>
          <w:lang w:val="en-US"/>
        </w:rPr>
        <w:t>dalam</w:t>
      </w:r>
      <w:proofErr w:type="spellEnd"/>
      <w:r w:rsidRPr="00C96F52">
        <w:rPr>
          <w:rFonts w:cs="Times New Roman"/>
          <w:sz w:val="24"/>
          <w:szCs w:val="24"/>
          <w:lang w:val="en-US"/>
        </w:rPr>
        <w:t xml:space="preserve"> model </w:t>
      </w:r>
      <w:proofErr w:type="spellStart"/>
      <w:r w:rsidRPr="00C96F52">
        <w:rPr>
          <w:rFonts w:cs="Times New Roman"/>
          <w:sz w:val="24"/>
          <w:szCs w:val="24"/>
          <w:lang w:val="en-US"/>
        </w:rPr>
        <w:t>regresi</w:t>
      </w:r>
      <w:proofErr w:type="spellEnd"/>
      <w:r w:rsidRPr="00C96F52">
        <w:rPr>
          <w:rFonts w:cs="Times New Roman"/>
          <w:sz w:val="24"/>
          <w:szCs w:val="24"/>
          <w:lang w:val="en-US"/>
        </w:rPr>
        <w:t xml:space="preserve"> </w:t>
      </w:r>
      <w:proofErr w:type="spellStart"/>
      <w:r w:rsidRPr="00C96F52">
        <w:rPr>
          <w:rFonts w:cs="Times New Roman"/>
          <w:sz w:val="24"/>
          <w:szCs w:val="24"/>
          <w:lang w:val="en-US"/>
        </w:rPr>
        <w:t>berdistribusi</w:t>
      </w:r>
      <w:proofErr w:type="spellEnd"/>
      <w:r w:rsidRPr="00C96F52">
        <w:rPr>
          <w:rFonts w:cs="Times New Roman"/>
          <w:sz w:val="24"/>
          <w:szCs w:val="24"/>
          <w:lang w:val="en-US"/>
        </w:rPr>
        <w:t xml:space="preserve"> normal </w:t>
      </w:r>
      <w:sdt>
        <w:sdtPr>
          <w:rPr>
            <w:rFonts w:cs="Times New Roman"/>
            <w:color w:val="000000"/>
            <w:sz w:val="24"/>
            <w:szCs w:val="24"/>
            <w:lang w:val="en-US"/>
          </w:rPr>
          <w:tag w:val="MENDELEY_CITATION_v3_eyJjaXRhdGlvbklEIjoiTUVOREVMRVlfQ0lUQVRJT05fNmM0NWVmNzUtMTRmZS00ZmFiLThmNDUtYWVmMjE3YzI3NWUwIiwicHJvcGVydGllcyI6eyJub3RlSW5kZXgiOjB9LCJpc0VkaXRlZCI6ZmFsc2UsIm1hbnVhbE92ZXJyaWRlIjp7ImlzTWFudWFsbHlPdmVycmlkZGVuIjpmYWxzZSwiY2l0ZXByb2NUZXh0IjoiKEdob3phbGksI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zdXBwcmVzcy1hdXRob3IiOmZhbHNlLCJjb21wb3NpdGUiOmZhbHNlLCJhdXRob3Itb25seSI6ZmFsc2V9XX0="/>
          <w:id w:val="1393462092"/>
          <w:placeholder>
            <w:docPart w:val="DefaultPlaceholder_-1854013440"/>
          </w:placeholder>
        </w:sdtPr>
        <w:sdtContent>
          <w:r w:rsidR="00C25B9F" w:rsidRPr="00C25B9F">
            <w:rPr>
              <w:rFonts w:cs="Times New Roman"/>
              <w:color w:val="000000"/>
              <w:sz w:val="24"/>
              <w:szCs w:val="24"/>
              <w:lang w:val="en-US"/>
            </w:rPr>
            <w:t>(</w:t>
          </w:r>
          <w:proofErr w:type="spellStart"/>
          <w:r w:rsidR="00C25B9F" w:rsidRPr="00C25B9F">
            <w:rPr>
              <w:rFonts w:cs="Times New Roman"/>
              <w:color w:val="000000"/>
              <w:sz w:val="24"/>
              <w:szCs w:val="24"/>
              <w:lang w:val="en-US"/>
            </w:rPr>
            <w:t>Ghozali</w:t>
          </w:r>
          <w:proofErr w:type="spellEnd"/>
          <w:r w:rsidR="00C25B9F" w:rsidRPr="00C25B9F">
            <w:rPr>
              <w:rFonts w:cs="Times New Roman"/>
              <w:color w:val="000000"/>
              <w:sz w:val="24"/>
              <w:szCs w:val="24"/>
              <w:lang w:val="en-US"/>
            </w:rPr>
            <w:t>, 2021)</w:t>
          </w:r>
        </w:sdtContent>
      </w:sdt>
      <w:r w:rsidR="00D640CB" w:rsidRPr="00C96F52">
        <w:rPr>
          <w:rFonts w:cs="Times New Roman"/>
          <w:sz w:val="24"/>
          <w:szCs w:val="24"/>
          <w:lang w:val="en-US"/>
        </w:rPr>
        <w:t xml:space="preserve">. </w:t>
      </w:r>
      <w:r w:rsidRPr="00C96F52">
        <w:rPr>
          <w:rFonts w:cs="Times New Roman"/>
          <w:sz w:val="24"/>
          <w:szCs w:val="24"/>
          <w:lang w:val="en-US"/>
        </w:rPr>
        <w:t xml:space="preserve">Dalam </w:t>
      </w:r>
      <w:proofErr w:type="spellStart"/>
      <w:r w:rsidRPr="00C96F52">
        <w:rPr>
          <w:rFonts w:cs="Times New Roman"/>
          <w:sz w:val="24"/>
          <w:szCs w:val="24"/>
          <w:lang w:val="en-US"/>
        </w:rPr>
        <w:t>penelitian</w:t>
      </w:r>
      <w:proofErr w:type="spellEnd"/>
      <w:r w:rsidRPr="00C96F52">
        <w:rPr>
          <w:rFonts w:cs="Times New Roman"/>
          <w:sz w:val="24"/>
          <w:szCs w:val="24"/>
          <w:lang w:val="en-US"/>
        </w:rPr>
        <w:t xml:space="preserve"> </w:t>
      </w:r>
      <w:proofErr w:type="spellStart"/>
      <w:r w:rsidRPr="00C96F52">
        <w:rPr>
          <w:rFonts w:cs="Times New Roman"/>
          <w:sz w:val="24"/>
          <w:szCs w:val="24"/>
          <w:lang w:val="en-US"/>
        </w:rPr>
        <w:t>ini</w:t>
      </w:r>
      <w:proofErr w:type="spellEnd"/>
      <w:r w:rsidRPr="00C96F52">
        <w:rPr>
          <w:rFonts w:cs="Times New Roman"/>
          <w:sz w:val="24"/>
          <w:szCs w:val="24"/>
          <w:lang w:val="en-US"/>
        </w:rPr>
        <w:t xml:space="preserve">, uji </w:t>
      </w:r>
      <w:proofErr w:type="spellStart"/>
      <w:r w:rsidRPr="00C96F52">
        <w:rPr>
          <w:rFonts w:cs="Times New Roman"/>
          <w:sz w:val="24"/>
          <w:szCs w:val="24"/>
          <w:lang w:val="en-US"/>
        </w:rPr>
        <w:t>normalitas</w:t>
      </w:r>
      <w:proofErr w:type="spellEnd"/>
      <w:r w:rsidRPr="00C96F52">
        <w:rPr>
          <w:rFonts w:cs="Times New Roman"/>
          <w:sz w:val="24"/>
          <w:szCs w:val="24"/>
          <w:lang w:val="en-US"/>
        </w:rPr>
        <w:t xml:space="preserve"> </w:t>
      </w:r>
      <w:proofErr w:type="spellStart"/>
      <w:r w:rsidRPr="00C96F52">
        <w:rPr>
          <w:rFonts w:cs="Times New Roman"/>
          <w:sz w:val="24"/>
          <w:szCs w:val="24"/>
          <w:lang w:val="en-US"/>
        </w:rPr>
        <w:t>dilakukan</w:t>
      </w:r>
      <w:proofErr w:type="spellEnd"/>
      <w:r w:rsidRPr="00C96F52">
        <w:rPr>
          <w:rFonts w:cs="Times New Roman"/>
          <w:sz w:val="24"/>
          <w:szCs w:val="24"/>
          <w:lang w:val="en-US"/>
        </w:rPr>
        <w:t xml:space="preserve"> </w:t>
      </w:r>
      <w:proofErr w:type="spellStart"/>
      <w:r w:rsidRPr="00C96F52">
        <w:rPr>
          <w:rFonts w:cs="Times New Roman"/>
          <w:sz w:val="24"/>
          <w:szCs w:val="24"/>
          <w:lang w:val="en-US"/>
        </w:rPr>
        <w:t>dengan</w:t>
      </w:r>
      <w:proofErr w:type="spellEnd"/>
      <w:r w:rsidRPr="00C96F52">
        <w:rPr>
          <w:rFonts w:cs="Times New Roman"/>
          <w:sz w:val="24"/>
          <w:szCs w:val="24"/>
          <w:lang w:val="en-US"/>
        </w:rPr>
        <w:t xml:space="preserve"> </w:t>
      </w:r>
      <w:proofErr w:type="spellStart"/>
      <w:r w:rsidRPr="00C96F52">
        <w:rPr>
          <w:rFonts w:cs="Times New Roman"/>
          <w:sz w:val="24"/>
          <w:szCs w:val="24"/>
          <w:lang w:val="en-US"/>
        </w:rPr>
        <w:t>menggunakan</w:t>
      </w:r>
      <w:proofErr w:type="spellEnd"/>
      <w:r w:rsidRPr="00C96F52">
        <w:rPr>
          <w:rFonts w:cs="Times New Roman"/>
          <w:sz w:val="24"/>
          <w:szCs w:val="24"/>
          <w:lang w:val="en-US"/>
        </w:rPr>
        <w:t xml:space="preserve"> uji </w:t>
      </w:r>
      <w:r w:rsidRPr="00C96F52">
        <w:rPr>
          <w:rFonts w:cs="Times New Roman"/>
          <w:i/>
          <w:iCs/>
          <w:sz w:val="24"/>
          <w:szCs w:val="24"/>
        </w:rPr>
        <w:t>Kolmogorov-Smirnov</w:t>
      </w:r>
      <w:r w:rsidRPr="00C96F52">
        <w:rPr>
          <w:rFonts w:cs="Times New Roman"/>
          <w:sz w:val="24"/>
          <w:szCs w:val="24"/>
        </w:rPr>
        <w:t xml:space="preserve"> (K-S)</w:t>
      </w:r>
      <w:r w:rsidR="00BB0FA0" w:rsidRPr="00C96F52">
        <w:rPr>
          <w:rFonts w:cs="Times New Roman"/>
          <w:sz w:val="24"/>
          <w:szCs w:val="24"/>
          <w:lang w:val="en-US"/>
        </w:rPr>
        <w:t xml:space="preserve">. Data </w:t>
      </w:r>
      <w:proofErr w:type="spellStart"/>
      <w:r w:rsidR="00BB0FA0" w:rsidRPr="00C96F52">
        <w:rPr>
          <w:rFonts w:cs="Times New Roman"/>
          <w:sz w:val="24"/>
          <w:szCs w:val="24"/>
          <w:lang w:val="en-US"/>
        </w:rPr>
        <w:t>dinyatakan</w:t>
      </w:r>
      <w:proofErr w:type="spellEnd"/>
      <w:r w:rsidR="00BB0FA0" w:rsidRPr="00C96F52">
        <w:rPr>
          <w:rFonts w:cs="Times New Roman"/>
          <w:sz w:val="24"/>
          <w:szCs w:val="24"/>
          <w:lang w:val="en-US"/>
        </w:rPr>
        <w:t xml:space="preserve"> </w:t>
      </w:r>
      <w:proofErr w:type="spellStart"/>
      <w:r w:rsidR="00BB0FA0" w:rsidRPr="00C96F52">
        <w:rPr>
          <w:rFonts w:cs="Times New Roman"/>
          <w:sz w:val="24"/>
          <w:szCs w:val="24"/>
          <w:lang w:val="en-US"/>
        </w:rPr>
        <w:t>berdistribusi</w:t>
      </w:r>
      <w:proofErr w:type="spellEnd"/>
      <w:r w:rsidR="00BB0FA0" w:rsidRPr="00C96F52">
        <w:rPr>
          <w:rFonts w:cs="Times New Roman"/>
          <w:sz w:val="24"/>
          <w:szCs w:val="24"/>
          <w:lang w:val="en-US"/>
        </w:rPr>
        <w:t xml:space="preserve"> normal </w:t>
      </w:r>
      <w:proofErr w:type="spellStart"/>
      <w:r w:rsidR="00BB0FA0" w:rsidRPr="00C96F52">
        <w:rPr>
          <w:rFonts w:cs="Times New Roman"/>
          <w:sz w:val="24"/>
          <w:szCs w:val="24"/>
          <w:lang w:val="en-US"/>
        </w:rPr>
        <w:t>apabila</w:t>
      </w:r>
      <w:proofErr w:type="spellEnd"/>
      <w:r w:rsidR="00BB0FA0" w:rsidRPr="00C96F52">
        <w:rPr>
          <w:rFonts w:cs="Times New Roman"/>
          <w:sz w:val="24"/>
          <w:szCs w:val="24"/>
          <w:lang w:val="en-US"/>
        </w:rPr>
        <w:t xml:space="preserve"> </w:t>
      </w:r>
      <w:proofErr w:type="spellStart"/>
      <w:r w:rsidR="00BB0FA0" w:rsidRPr="00C96F52">
        <w:rPr>
          <w:rFonts w:cs="Times New Roman"/>
          <w:sz w:val="24"/>
          <w:szCs w:val="24"/>
          <w:lang w:val="en-US"/>
        </w:rPr>
        <w:t>nilai</w:t>
      </w:r>
      <w:proofErr w:type="spellEnd"/>
      <w:r w:rsidR="00BB0FA0" w:rsidRPr="00C96F52">
        <w:rPr>
          <w:rFonts w:cs="Times New Roman"/>
          <w:sz w:val="24"/>
          <w:szCs w:val="24"/>
          <w:lang w:val="en-US"/>
        </w:rPr>
        <w:t xml:space="preserve"> </w:t>
      </w:r>
      <w:proofErr w:type="spellStart"/>
      <w:r w:rsidR="00BB0FA0" w:rsidRPr="00C96F52">
        <w:rPr>
          <w:rFonts w:cs="Times New Roman"/>
          <w:sz w:val="24"/>
          <w:szCs w:val="24"/>
          <w:lang w:val="en-US"/>
        </w:rPr>
        <w:t>signifikansi</w:t>
      </w:r>
      <w:proofErr w:type="spellEnd"/>
      <w:r w:rsidR="004C1797">
        <w:rPr>
          <w:rFonts w:cs="Times New Roman"/>
          <w:sz w:val="24"/>
          <w:szCs w:val="24"/>
          <w:lang w:val="en-US"/>
        </w:rPr>
        <w:t xml:space="preserve"> </w:t>
      </w:r>
      <w:r w:rsidR="002E0705">
        <w:rPr>
          <w:rFonts w:cs="Times New Roman"/>
          <w:sz w:val="24"/>
          <w:szCs w:val="24"/>
          <w:lang w:val="en-US"/>
        </w:rPr>
        <w:t>pada</w:t>
      </w:r>
      <w:r w:rsidR="006D5DE2">
        <w:rPr>
          <w:rFonts w:cs="Times New Roman"/>
          <w:sz w:val="24"/>
          <w:szCs w:val="24"/>
          <w:lang w:val="en-US"/>
        </w:rPr>
        <w:t xml:space="preserve"> </w:t>
      </w:r>
      <w:r w:rsidR="006D5DE2" w:rsidRPr="00C96F52">
        <w:rPr>
          <w:rFonts w:cs="Times New Roman"/>
          <w:sz w:val="24"/>
          <w:szCs w:val="24"/>
          <w:lang w:val="en-US"/>
        </w:rPr>
        <w:t xml:space="preserve">uji </w:t>
      </w:r>
      <w:r w:rsidR="006D5DE2" w:rsidRPr="00C96F52">
        <w:rPr>
          <w:rFonts w:cs="Times New Roman"/>
          <w:i/>
          <w:iCs/>
          <w:sz w:val="24"/>
          <w:szCs w:val="24"/>
        </w:rPr>
        <w:t>Kolmogorov-Smirnov</w:t>
      </w:r>
      <w:r w:rsidR="006D5DE2" w:rsidRPr="00C96F52">
        <w:rPr>
          <w:rFonts w:cs="Times New Roman"/>
          <w:sz w:val="24"/>
          <w:szCs w:val="24"/>
        </w:rPr>
        <w:t xml:space="preserve"> (K-S)</w:t>
      </w:r>
      <w:r w:rsidR="006D5DE2">
        <w:rPr>
          <w:rFonts w:cs="Times New Roman"/>
          <w:sz w:val="24"/>
          <w:szCs w:val="24"/>
          <w:lang w:val="en-US"/>
        </w:rPr>
        <w:t xml:space="preserve"> </w:t>
      </w:r>
      <w:proofErr w:type="spellStart"/>
      <w:r w:rsidR="00BB0FA0" w:rsidRPr="00C96F52">
        <w:rPr>
          <w:rFonts w:cs="Times New Roman"/>
          <w:sz w:val="24"/>
          <w:szCs w:val="24"/>
          <w:lang w:val="en-US"/>
        </w:rPr>
        <w:t>lebih</w:t>
      </w:r>
      <w:proofErr w:type="spellEnd"/>
      <w:r w:rsidR="00BB0FA0" w:rsidRPr="00C96F52">
        <w:rPr>
          <w:rFonts w:cs="Times New Roman"/>
          <w:sz w:val="24"/>
          <w:szCs w:val="24"/>
          <w:lang w:val="en-US"/>
        </w:rPr>
        <w:t xml:space="preserve"> </w:t>
      </w:r>
      <w:proofErr w:type="spellStart"/>
      <w:r w:rsidR="00BB0FA0" w:rsidRPr="00C96F52">
        <w:rPr>
          <w:rFonts w:cs="Times New Roman"/>
          <w:sz w:val="24"/>
          <w:szCs w:val="24"/>
          <w:lang w:val="en-US"/>
        </w:rPr>
        <w:t>besar</w:t>
      </w:r>
      <w:proofErr w:type="spellEnd"/>
      <w:r w:rsidR="00BB0FA0" w:rsidRPr="00C96F52">
        <w:rPr>
          <w:rFonts w:cs="Times New Roman"/>
          <w:sz w:val="24"/>
          <w:szCs w:val="24"/>
          <w:lang w:val="en-US"/>
        </w:rPr>
        <w:t xml:space="preserve"> </w:t>
      </w:r>
      <w:proofErr w:type="spellStart"/>
      <w:r w:rsidR="00BB0FA0" w:rsidRPr="00C96F52">
        <w:rPr>
          <w:rFonts w:cs="Times New Roman"/>
          <w:sz w:val="24"/>
          <w:szCs w:val="24"/>
          <w:lang w:val="en-US"/>
        </w:rPr>
        <w:t>dari</w:t>
      </w:r>
      <w:proofErr w:type="spellEnd"/>
      <w:r w:rsidR="00BB0FA0" w:rsidRPr="00C96F52">
        <w:rPr>
          <w:rFonts w:cs="Times New Roman"/>
          <w:sz w:val="24"/>
          <w:szCs w:val="24"/>
          <w:lang w:val="en-US"/>
        </w:rPr>
        <w:t xml:space="preserve"> 0,05. </w:t>
      </w:r>
      <w:proofErr w:type="spellStart"/>
      <w:r w:rsidR="00BB0FA0" w:rsidRPr="00C96F52">
        <w:rPr>
          <w:rFonts w:cs="Times New Roman"/>
          <w:sz w:val="24"/>
          <w:szCs w:val="24"/>
          <w:lang w:val="en-US"/>
        </w:rPr>
        <w:t>Sebaliknya</w:t>
      </w:r>
      <w:proofErr w:type="spellEnd"/>
      <w:r w:rsidR="00BB0FA0" w:rsidRPr="00C96F52">
        <w:rPr>
          <w:rFonts w:cs="Times New Roman"/>
          <w:sz w:val="24"/>
          <w:szCs w:val="24"/>
          <w:lang w:val="en-US"/>
        </w:rPr>
        <w:t xml:space="preserve">, </w:t>
      </w:r>
      <w:proofErr w:type="spellStart"/>
      <w:r w:rsidR="00BB0FA0" w:rsidRPr="00C96F52">
        <w:rPr>
          <w:rFonts w:cs="Times New Roman"/>
          <w:sz w:val="24"/>
          <w:szCs w:val="24"/>
          <w:lang w:val="en-US"/>
        </w:rPr>
        <w:t>jika</w:t>
      </w:r>
      <w:proofErr w:type="spellEnd"/>
      <w:r w:rsidR="00BB0FA0" w:rsidRPr="00C96F52">
        <w:rPr>
          <w:rFonts w:cs="Times New Roman"/>
          <w:sz w:val="24"/>
          <w:szCs w:val="24"/>
        </w:rPr>
        <w:t xml:space="preserve"> nilai signifikansi kurang dari 0,05, maka dapat disimpulkan bahwa data tidak berdistribusi normal.</w:t>
      </w:r>
    </w:p>
    <w:p w14:paraId="74554332" w14:textId="77777777" w:rsidR="00D640CB" w:rsidRPr="00F76BD8" w:rsidRDefault="00CF76A9" w:rsidP="0084229B">
      <w:pPr>
        <w:pStyle w:val="Heading4"/>
      </w:pPr>
      <w:bookmarkStart w:id="99" w:name="_Toc216213174"/>
      <w:r w:rsidRPr="00F76BD8">
        <w:t xml:space="preserve">Uji </w:t>
      </w:r>
      <w:proofErr w:type="spellStart"/>
      <w:r w:rsidRPr="00F76BD8">
        <w:t>Heteroskedastisitas</w:t>
      </w:r>
      <w:bookmarkEnd w:id="99"/>
      <w:proofErr w:type="spellEnd"/>
    </w:p>
    <w:p w14:paraId="1F68EB5D" w14:textId="6E6368EF" w:rsidR="001B040F" w:rsidRDefault="00BB0FA0" w:rsidP="001B040F">
      <w:pPr>
        <w:pStyle w:val="ListParagraph"/>
        <w:spacing w:after="0" w:line="480" w:lineRule="auto"/>
        <w:ind w:left="0" w:firstLine="720"/>
        <w:jc w:val="both"/>
        <w:rPr>
          <w:rFonts w:cs="Times New Roman"/>
          <w:sz w:val="24"/>
          <w:szCs w:val="24"/>
          <w:lang w:val="en-US"/>
        </w:rPr>
      </w:pPr>
      <w:proofErr w:type="spellStart"/>
      <w:r w:rsidRPr="00C96F52">
        <w:rPr>
          <w:rFonts w:cs="Times New Roman"/>
          <w:sz w:val="24"/>
          <w:szCs w:val="24"/>
          <w:lang w:val="en-US"/>
        </w:rPr>
        <w:t>Menurut</w:t>
      </w:r>
      <w:proofErr w:type="spellEnd"/>
      <w:r w:rsidR="00D640CB"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MDFmMDU4NmItMmNmNS00NWJlLThkZGItZmIyMzlkM2ExOTc2IiwicHJvcGVydGllcyI6eyJub3RlSW5kZXgiOjAsIm1vZGUiOiJjb21wb3NpdGUifSwiaXNFZGl0ZWQiOmZhbHNlLCJtYW51YWxPdmVycmlkZSI6eyJpc01hbnVhbGx5T3ZlcnJpZGRlbiI6ZmFsc2UsImNpdGVwcm9jVGV4dCI6Ikdob3phbGkgK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kaXNwbGF5QXMiOiJjb21wb3NpdGUiLCJzdXBwcmVzcy1hdXRob3IiOmZhbHNlLCJjb21wb3NpdGUiOnRydWUsImF1dGhvci1vbmx5IjpmYWxzZX1dfQ=="/>
          <w:id w:val="2026897047"/>
          <w:placeholder>
            <w:docPart w:val="DefaultPlaceholder_-1854013440"/>
          </w:placeholder>
        </w:sdtPr>
        <w:sdtContent>
          <w:proofErr w:type="spellStart"/>
          <w:r w:rsidR="00C25B9F" w:rsidRPr="00C25B9F">
            <w:rPr>
              <w:rFonts w:cs="Times New Roman"/>
              <w:color w:val="000000"/>
              <w:sz w:val="24"/>
              <w:szCs w:val="24"/>
              <w:lang w:val="en-US"/>
            </w:rPr>
            <w:t>Ghozali</w:t>
          </w:r>
          <w:proofErr w:type="spellEnd"/>
          <w:r w:rsidR="00C25B9F" w:rsidRPr="00C25B9F">
            <w:rPr>
              <w:rFonts w:cs="Times New Roman"/>
              <w:color w:val="000000"/>
              <w:sz w:val="24"/>
              <w:szCs w:val="24"/>
              <w:lang w:val="en-US"/>
            </w:rPr>
            <w:t xml:space="preserve"> (2021)</w:t>
          </w:r>
        </w:sdtContent>
      </w:sdt>
      <w:r w:rsidRPr="00C96F52">
        <w:rPr>
          <w:rFonts w:cs="Times New Roman"/>
          <w:sz w:val="24"/>
          <w:szCs w:val="24"/>
          <w:lang w:val="en-US"/>
        </w:rPr>
        <w:t xml:space="preserve">, uji </w:t>
      </w:r>
      <w:proofErr w:type="spellStart"/>
      <w:r w:rsidRPr="00C96F52">
        <w:rPr>
          <w:rFonts w:cs="Times New Roman"/>
          <w:sz w:val="24"/>
          <w:szCs w:val="24"/>
          <w:lang w:val="en-US"/>
        </w:rPr>
        <w:t>heteroskedas</w:t>
      </w:r>
      <w:r w:rsidR="00A47741" w:rsidRPr="00C96F52">
        <w:rPr>
          <w:rFonts w:cs="Times New Roman"/>
          <w:sz w:val="24"/>
          <w:szCs w:val="24"/>
          <w:lang w:val="en-US"/>
        </w:rPr>
        <w:t>t</w:t>
      </w:r>
      <w:r w:rsidRPr="00C96F52">
        <w:rPr>
          <w:rFonts w:cs="Times New Roman"/>
          <w:sz w:val="24"/>
          <w:szCs w:val="24"/>
          <w:lang w:val="en-US"/>
        </w:rPr>
        <w:t>i</w:t>
      </w:r>
      <w:r w:rsidR="00A47741" w:rsidRPr="00C96F52">
        <w:rPr>
          <w:rFonts w:cs="Times New Roman"/>
          <w:sz w:val="24"/>
          <w:szCs w:val="24"/>
          <w:lang w:val="en-US"/>
        </w:rPr>
        <w:t>si</w:t>
      </w:r>
      <w:r w:rsidRPr="00C96F52">
        <w:rPr>
          <w:rFonts w:cs="Times New Roman"/>
          <w:sz w:val="24"/>
          <w:szCs w:val="24"/>
          <w:lang w:val="en-US"/>
        </w:rPr>
        <w:t>tas</w:t>
      </w:r>
      <w:proofErr w:type="spellEnd"/>
      <w:r w:rsidRPr="00C96F52">
        <w:rPr>
          <w:rFonts w:cs="Times New Roman"/>
          <w:sz w:val="24"/>
          <w:szCs w:val="24"/>
          <w:lang w:val="en-US"/>
        </w:rPr>
        <w:t xml:space="preserve"> </w:t>
      </w:r>
      <w:proofErr w:type="spellStart"/>
      <w:r w:rsidRPr="00C96F52">
        <w:rPr>
          <w:rFonts w:cs="Times New Roman"/>
          <w:sz w:val="24"/>
          <w:szCs w:val="24"/>
          <w:lang w:val="en-US"/>
        </w:rPr>
        <w:t>bertujuan</w:t>
      </w:r>
      <w:proofErr w:type="spellEnd"/>
      <w:r w:rsidRPr="00C96F52">
        <w:rPr>
          <w:rFonts w:cs="Times New Roman"/>
          <w:sz w:val="24"/>
          <w:szCs w:val="24"/>
          <w:lang w:val="en-US"/>
        </w:rPr>
        <w:t xml:space="preserve"> </w:t>
      </w:r>
      <w:proofErr w:type="spellStart"/>
      <w:r w:rsidRPr="00C96F52">
        <w:rPr>
          <w:rFonts w:cs="Times New Roman"/>
          <w:sz w:val="24"/>
          <w:szCs w:val="24"/>
          <w:lang w:val="en-US"/>
        </w:rPr>
        <w:t>untuk</w:t>
      </w:r>
      <w:proofErr w:type="spellEnd"/>
      <w:r w:rsidRPr="00C96F52">
        <w:rPr>
          <w:rFonts w:cs="Times New Roman"/>
          <w:sz w:val="24"/>
          <w:szCs w:val="24"/>
          <w:lang w:val="en-US"/>
        </w:rPr>
        <w:t xml:space="preserve"> </w:t>
      </w:r>
      <w:proofErr w:type="spellStart"/>
      <w:r w:rsidRPr="00C96F52">
        <w:rPr>
          <w:rFonts w:cs="Times New Roman"/>
          <w:sz w:val="24"/>
          <w:szCs w:val="24"/>
          <w:lang w:val="en-US"/>
        </w:rPr>
        <w:t>menguji</w:t>
      </w:r>
      <w:proofErr w:type="spellEnd"/>
      <w:r w:rsidRPr="00C96F52">
        <w:rPr>
          <w:rFonts w:cs="Times New Roman"/>
          <w:sz w:val="24"/>
          <w:szCs w:val="24"/>
          <w:lang w:val="en-US"/>
        </w:rPr>
        <w:t xml:space="preserve"> </w:t>
      </w:r>
      <w:proofErr w:type="spellStart"/>
      <w:r w:rsidRPr="00C96F52">
        <w:rPr>
          <w:rFonts w:cs="Times New Roman"/>
          <w:sz w:val="24"/>
          <w:szCs w:val="24"/>
          <w:lang w:val="en-US"/>
        </w:rPr>
        <w:t>apakah</w:t>
      </w:r>
      <w:proofErr w:type="spellEnd"/>
      <w:r w:rsidRPr="00C96F52">
        <w:rPr>
          <w:rFonts w:cs="Times New Roman"/>
          <w:sz w:val="24"/>
          <w:szCs w:val="24"/>
          <w:lang w:val="en-US"/>
        </w:rPr>
        <w:t xml:space="preserve"> </w:t>
      </w:r>
      <w:proofErr w:type="spellStart"/>
      <w:r w:rsidRPr="00C96F52">
        <w:rPr>
          <w:rFonts w:cs="Times New Roman"/>
          <w:sz w:val="24"/>
          <w:szCs w:val="24"/>
          <w:lang w:val="en-US"/>
        </w:rPr>
        <w:t>terjadi</w:t>
      </w:r>
      <w:proofErr w:type="spellEnd"/>
      <w:r w:rsidRPr="00C96F52">
        <w:rPr>
          <w:rFonts w:cs="Times New Roman"/>
          <w:sz w:val="24"/>
          <w:szCs w:val="24"/>
          <w:lang w:val="en-US"/>
        </w:rPr>
        <w:t xml:space="preserve"> </w:t>
      </w:r>
      <w:proofErr w:type="spellStart"/>
      <w:r w:rsidRPr="00C96F52">
        <w:rPr>
          <w:rFonts w:cs="Times New Roman"/>
          <w:sz w:val="24"/>
          <w:szCs w:val="24"/>
          <w:lang w:val="en-US"/>
        </w:rPr>
        <w:t>ketidaksamaan</w:t>
      </w:r>
      <w:proofErr w:type="spellEnd"/>
      <w:r w:rsidRPr="00C96F52">
        <w:rPr>
          <w:rFonts w:cs="Times New Roman"/>
          <w:sz w:val="24"/>
          <w:szCs w:val="24"/>
          <w:lang w:val="en-US"/>
        </w:rPr>
        <w:t xml:space="preserve"> </w:t>
      </w:r>
      <w:r w:rsidRPr="002E0705">
        <w:rPr>
          <w:rFonts w:cs="Times New Roman"/>
          <w:i/>
          <w:iCs/>
          <w:sz w:val="24"/>
          <w:szCs w:val="24"/>
          <w:lang w:val="en-US"/>
        </w:rPr>
        <w:t>variance</w:t>
      </w:r>
      <w:r w:rsidRPr="00C96F52">
        <w:rPr>
          <w:rFonts w:cs="Times New Roman"/>
          <w:sz w:val="24"/>
          <w:szCs w:val="24"/>
          <w:lang w:val="en-US"/>
        </w:rPr>
        <w:t xml:space="preserve"> </w:t>
      </w:r>
      <w:proofErr w:type="spellStart"/>
      <w:r w:rsidRPr="00C96F52">
        <w:rPr>
          <w:rFonts w:cs="Times New Roman"/>
          <w:sz w:val="24"/>
          <w:szCs w:val="24"/>
          <w:lang w:val="en-US"/>
        </w:rPr>
        <w:t>da</w:t>
      </w:r>
      <w:r w:rsidR="001F0A27" w:rsidRPr="00C96F52">
        <w:rPr>
          <w:rFonts w:cs="Times New Roman"/>
          <w:sz w:val="24"/>
          <w:szCs w:val="24"/>
          <w:lang w:val="en-US"/>
        </w:rPr>
        <w:t>ri</w:t>
      </w:r>
      <w:proofErr w:type="spellEnd"/>
      <w:r w:rsidRPr="00C96F52">
        <w:rPr>
          <w:rFonts w:cs="Times New Roman"/>
          <w:sz w:val="24"/>
          <w:szCs w:val="24"/>
          <w:lang w:val="en-US"/>
        </w:rPr>
        <w:t xml:space="preserve"> residual </w:t>
      </w:r>
      <w:proofErr w:type="spellStart"/>
      <w:r w:rsidRPr="00C96F52">
        <w:rPr>
          <w:rFonts w:cs="Times New Roman"/>
          <w:sz w:val="24"/>
          <w:szCs w:val="24"/>
          <w:lang w:val="en-US"/>
        </w:rPr>
        <w:t>antar</w:t>
      </w:r>
      <w:proofErr w:type="spellEnd"/>
      <w:r w:rsidRPr="00C96F52">
        <w:rPr>
          <w:rFonts w:cs="Times New Roman"/>
          <w:sz w:val="24"/>
          <w:szCs w:val="24"/>
          <w:lang w:val="en-US"/>
        </w:rPr>
        <w:t xml:space="preserve"> </w:t>
      </w:r>
      <w:proofErr w:type="spellStart"/>
      <w:r w:rsidRPr="00C96F52">
        <w:rPr>
          <w:rFonts w:cs="Times New Roman"/>
          <w:sz w:val="24"/>
          <w:szCs w:val="24"/>
          <w:lang w:val="en-US"/>
        </w:rPr>
        <w:t>pengamatan</w:t>
      </w:r>
      <w:proofErr w:type="spellEnd"/>
      <w:r w:rsidRPr="00C96F52">
        <w:rPr>
          <w:rFonts w:cs="Times New Roman"/>
          <w:sz w:val="24"/>
          <w:szCs w:val="24"/>
          <w:lang w:val="en-US"/>
        </w:rPr>
        <w:t xml:space="preserve"> </w:t>
      </w:r>
      <w:proofErr w:type="spellStart"/>
      <w:r w:rsidRPr="00C96F52">
        <w:rPr>
          <w:rFonts w:cs="Times New Roman"/>
          <w:sz w:val="24"/>
          <w:szCs w:val="24"/>
          <w:lang w:val="en-US"/>
        </w:rPr>
        <w:t>dalam</w:t>
      </w:r>
      <w:proofErr w:type="spellEnd"/>
      <w:r w:rsidRPr="00C96F52">
        <w:rPr>
          <w:rFonts w:cs="Times New Roman"/>
          <w:sz w:val="24"/>
          <w:szCs w:val="24"/>
          <w:lang w:val="en-US"/>
        </w:rPr>
        <w:t xml:space="preserve"> model </w:t>
      </w:r>
      <w:proofErr w:type="spellStart"/>
      <w:r w:rsidRPr="00C96F52">
        <w:rPr>
          <w:rFonts w:cs="Times New Roman"/>
          <w:sz w:val="24"/>
          <w:szCs w:val="24"/>
          <w:lang w:val="en-US"/>
        </w:rPr>
        <w:t>r</w:t>
      </w:r>
      <w:r w:rsidR="00A47741" w:rsidRPr="00C96F52">
        <w:rPr>
          <w:rFonts w:cs="Times New Roman"/>
          <w:sz w:val="24"/>
          <w:szCs w:val="24"/>
          <w:lang w:val="en-US"/>
        </w:rPr>
        <w:t>e</w:t>
      </w:r>
      <w:r w:rsidRPr="00C96F52">
        <w:rPr>
          <w:rFonts w:cs="Times New Roman"/>
          <w:sz w:val="24"/>
          <w:szCs w:val="24"/>
          <w:lang w:val="en-US"/>
        </w:rPr>
        <w:t>gresi</w:t>
      </w:r>
      <w:proofErr w:type="spellEnd"/>
      <w:r w:rsidRPr="00C96F52">
        <w:rPr>
          <w:rFonts w:cs="Times New Roman"/>
          <w:sz w:val="24"/>
          <w:szCs w:val="24"/>
          <w:lang w:val="en-US"/>
        </w:rPr>
        <w:t xml:space="preserve">. </w:t>
      </w:r>
      <w:proofErr w:type="spellStart"/>
      <w:r w:rsidR="00A47741" w:rsidRPr="00C96F52">
        <w:rPr>
          <w:rFonts w:cs="Times New Roman"/>
          <w:sz w:val="24"/>
          <w:szCs w:val="24"/>
          <w:lang w:val="en-US"/>
        </w:rPr>
        <w:t>Apabila</w:t>
      </w:r>
      <w:proofErr w:type="spellEnd"/>
      <w:r w:rsidR="00A47741" w:rsidRPr="00C96F52">
        <w:rPr>
          <w:rFonts w:cs="Times New Roman"/>
          <w:sz w:val="24"/>
          <w:szCs w:val="24"/>
          <w:lang w:val="en-US"/>
        </w:rPr>
        <w:t xml:space="preserve"> variance </w:t>
      </w:r>
      <w:proofErr w:type="spellStart"/>
      <w:r w:rsidR="00A47741" w:rsidRPr="00C96F52">
        <w:rPr>
          <w:rFonts w:cs="Times New Roman"/>
          <w:sz w:val="24"/>
          <w:szCs w:val="24"/>
          <w:lang w:val="en-US"/>
        </w:rPr>
        <w:t>da</w:t>
      </w:r>
      <w:r w:rsidR="00133D19" w:rsidRPr="00C96F52">
        <w:rPr>
          <w:rFonts w:cs="Times New Roman"/>
          <w:sz w:val="24"/>
          <w:szCs w:val="24"/>
          <w:lang w:val="en-US"/>
        </w:rPr>
        <w:t>ri</w:t>
      </w:r>
      <w:proofErr w:type="spellEnd"/>
      <w:r w:rsidR="00A47741" w:rsidRPr="00C96F52">
        <w:rPr>
          <w:rFonts w:cs="Times New Roman"/>
          <w:sz w:val="24"/>
          <w:szCs w:val="24"/>
          <w:lang w:val="en-US"/>
        </w:rPr>
        <w:t xml:space="preserve"> residual </w:t>
      </w:r>
      <w:proofErr w:type="spellStart"/>
      <w:r w:rsidR="00A47741" w:rsidRPr="00C96F52">
        <w:rPr>
          <w:rFonts w:cs="Times New Roman"/>
          <w:sz w:val="24"/>
          <w:szCs w:val="24"/>
          <w:lang w:val="en-US"/>
        </w:rPr>
        <w:t>antar</w:t>
      </w:r>
      <w:proofErr w:type="spellEnd"/>
      <w:r w:rsidR="00A47741" w:rsidRPr="00C96F52">
        <w:rPr>
          <w:rFonts w:cs="Times New Roman"/>
          <w:sz w:val="24"/>
          <w:szCs w:val="24"/>
          <w:lang w:val="en-US"/>
        </w:rPr>
        <w:t xml:space="preserve"> </w:t>
      </w:r>
      <w:proofErr w:type="spellStart"/>
      <w:r w:rsidR="00A47741" w:rsidRPr="00C96F52">
        <w:rPr>
          <w:rFonts w:cs="Times New Roman"/>
          <w:sz w:val="24"/>
          <w:szCs w:val="24"/>
          <w:lang w:val="en-US"/>
        </w:rPr>
        <w:t>pengamatan</w:t>
      </w:r>
      <w:proofErr w:type="spellEnd"/>
      <w:r w:rsidR="00A47741" w:rsidRPr="00C96F52">
        <w:rPr>
          <w:rFonts w:cs="Times New Roman"/>
          <w:sz w:val="24"/>
          <w:szCs w:val="24"/>
          <w:lang w:val="en-US"/>
        </w:rPr>
        <w:t xml:space="preserve"> </w:t>
      </w:r>
      <w:proofErr w:type="spellStart"/>
      <w:r w:rsidR="00A47741" w:rsidRPr="00C96F52">
        <w:rPr>
          <w:rFonts w:cs="Times New Roman"/>
          <w:sz w:val="24"/>
          <w:szCs w:val="24"/>
          <w:lang w:val="en-US"/>
        </w:rPr>
        <w:t>tetap</w:t>
      </w:r>
      <w:proofErr w:type="spellEnd"/>
      <w:r w:rsidR="00A47741" w:rsidRPr="00C96F52">
        <w:rPr>
          <w:rFonts w:cs="Times New Roman"/>
          <w:sz w:val="24"/>
          <w:szCs w:val="24"/>
          <w:lang w:val="en-US"/>
        </w:rPr>
        <w:t xml:space="preserve">, </w:t>
      </w:r>
      <w:proofErr w:type="spellStart"/>
      <w:r w:rsidR="00A47741" w:rsidRPr="00C96F52">
        <w:rPr>
          <w:rFonts w:cs="Times New Roman"/>
          <w:sz w:val="24"/>
          <w:szCs w:val="24"/>
          <w:lang w:val="en-US"/>
        </w:rPr>
        <w:t>maka</w:t>
      </w:r>
      <w:proofErr w:type="spellEnd"/>
      <w:r w:rsidR="00A47741" w:rsidRPr="00C96F52">
        <w:rPr>
          <w:rFonts w:cs="Times New Roman"/>
          <w:sz w:val="24"/>
          <w:szCs w:val="24"/>
          <w:lang w:val="en-US"/>
        </w:rPr>
        <w:t xml:space="preserve"> </w:t>
      </w:r>
      <w:proofErr w:type="spellStart"/>
      <w:r w:rsidR="00A47741" w:rsidRPr="00C96F52">
        <w:rPr>
          <w:rFonts w:cs="Times New Roman"/>
          <w:sz w:val="24"/>
          <w:szCs w:val="24"/>
          <w:lang w:val="en-US"/>
        </w:rPr>
        <w:t>kondisi</w:t>
      </w:r>
      <w:proofErr w:type="spellEnd"/>
      <w:r w:rsidR="00A47741" w:rsidRPr="00C96F52">
        <w:rPr>
          <w:rFonts w:cs="Times New Roman"/>
          <w:sz w:val="24"/>
          <w:szCs w:val="24"/>
          <w:lang w:val="en-US"/>
        </w:rPr>
        <w:t xml:space="preserve"> </w:t>
      </w:r>
      <w:proofErr w:type="spellStart"/>
      <w:r w:rsidR="00A47741" w:rsidRPr="00C96F52">
        <w:rPr>
          <w:rFonts w:cs="Times New Roman"/>
          <w:sz w:val="24"/>
          <w:szCs w:val="24"/>
          <w:lang w:val="en-US"/>
        </w:rPr>
        <w:t>terebut</w:t>
      </w:r>
      <w:proofErr w:type="spellEnd"/>
      <w:r w:rsidR="00A47741" w:rsidRPr="00C96F52">
        <w:rPr>
          <w:rFonts w:cs="Times New Roman"/>
          <w:sz w:val="24"/>
          <w:szCs w:val="24"/>
          <w:lang w:val="en-US"/>
        </w:rPr>
        <w:t xml:space="preserve"> </w:t>
      </w:r>
      <w:proofErr w:type="spellStart"/>
      <w:r w:rsidR="00A47741" w:rsidRPr="00C96F52">
        <w:rPr>
          <w:rFonts w:cs="Times New Roman"/>
          <w:sz w:val="24"/>
          <w:szCs w:val="24"/>
          <w:lang w:val="en-US"/>
        </w:rPr>
        <w:lastRenderedPageBreak/>
        <w:t>disebut</w:t>
      </w:r>
      <w:proofErr w:type="spellEnd"/>
      <w:r w:rsidR="00A47741" w:rsidRPr="00C96F52">
        <w:rPr>
          <w:rFonts w:cs="Times New Roman"/>
          <w:sz w:val="24"/>
          <w:szCs w:val="24"/>
          <w:lang w:val="en-US"/>
        </w:rPr>
        <w:t xml:space="preserve"> </w:t>
      </w:r>
      <w:proofErr w:type="spellStart"/>
      <w:r w:rsidR="00A47741" w:rsidRPr="00C96F52">
        <w:rPr>
          <w:rFonts w:cs="Times New Roman"/>
          <w:sz w:val="24"/>
          <w:szCs w:val="24"/>
          <w:lang w:val="en-US"/>
        </w:rPr>
        <w:t>homoskedastisitas</w:t>
      </w:r>
      <w:proofErr w:type="spellEnd"/>
      <w:r w:rsidR="00A47741" w:rsidRPr="00C96F52">
        <w:rPr>
          <w:rFonts w:cs="Times New Roman"/>
          <w:sz w:val="24"/>
          <w:szCs w:val="24"/>
          <w:lang w:val="en-US"/>
        </w:rPr>
        <w:t>.</w:t>
      </w:r>
      <w:r w:rsidR="00133D19" w:rsidRPr="00C96F52">
        <w:rPr>
          <w:rFonts w:cs="Times New Roman"/>
          <w:sz w:val="24"/>
          <w:szCs w:val="24"/>
          <w:lang w:val="en-US"/>
        </w:rPr>
        <w:t xml:space="preserve"> </w:t>
      </w:r>
      <w:proofErr w:type="spellStart"/>
      <w:r w:rsidR="00133D19" w:rsidRPr="00C96F52">
        <w:rPr>
          <w:rFonts w:cs="Times New Roman"/>
          <w:sz w:val="24"/>
          <w:szCs w:val="24"/>
          <w:lang w:val="en-US"/>
        </w:rPr>
        <w:t>Sebaliknya</w:t>
      </w:r>
      <w:proofErr w:type="spellEnd"/>
      <w:r w:rsidR="00133D19" w:rsidRPr="00C96F52">
        <w:rPr>
          <w:rFonts w:cs="Times New Roman"/>
          <w:sz w:val="24"/>
          <w:szCs w:val="24"/>
          <w:lang w:val="en-US"/>
        </w:rPr>
        <w:t xml:space="preserve">, </w:t>
      </w:r>
      <w:proofErr w:type="spellStart"/>
      <w:r w:rsidR="00133D19" w:rsidRPr="00C96F52">
        <w:rPr>
          <w:rFonts w:cs="Times New Roman"/>
          <w:sz w:val="24"/>
          <w:szCs w:val="24"/>
          <w:lang w:val="en-US"/>
        </w:rPr>
        <w:t>jika</w:t>
      </w:r>
      <w:proofErr w:type="spellEnd"/>
      <w:r w:rsidR="00133D19" w:rsidRPr="00C96F52">
        <w:rPr>
          <w:rFonts w:cs="Times New Roman"/>
          <w:sz w:val="24"/>
          <w:szCs w:val="24"/>
          <w:lang w:val="en-US"/>
        </w:rPr>
        <w:t xml:space="preserve"> </w:t>
      </w:r>
      <w:proofErr w:type="spellStart"/>
      <w:r w:rsidR="00133D19" w:rsidRPr="00C96F52">
        <w:rPr>
          <w:rFonts w:cs="Times New Roman"/>
          <w:sz w:val="24"/>
          <w:szCs w:val="24"/>
          <w:lang w:val="en-US"/>
        </w:rPr>
        <w:t>varians</w:t>
      </w:r>
      <w:proofErr w:type="spellEnd"/>
      <w:r w:rsidR="00133D19" w:rsidRPr="00C96F52">
        <w:rPr>
          <w:rFonts w:cs="Times New Roman"/>
          <w:sz w:val="24"/>
          <w:szCs w:val="24"/>
          <w:lang w:val="en-US"/>
        </w:rPr>
        <w:t xml:space="preserve"> residual </w:t>
      </w:r>
      <w:proofErr w:type="spellStart"/>
      <w:r w:rsidR="00133D19" w:rsidRPr="00C96F52">
        <w:rPr>
          <w:rFonts w:cs="Times New Roman"/>
          <w:sz w:val="24"/>
          <w:szCs w:val="24"/>
          <w:lang w:val="en-US"/>
        </w:rPr>
        <w:t>berbeda</w:t>
      </w:r>
      <w:proofErr w:type="spellEnd"/>
      <w:r w:rsidR="00133D19" w:rsidRPr="00C96F52">
        <w:rPr>
          <w:rFonts w:cs="Times New Roman"/>
          <w:sz w:val="24"/>
          <w:szCs w:val="24"/>
          <w:lang w:val="en-US"/>
        </w:rPr>
        <w:t xml:space="preserve"> </w:t>
      </w:r>
      <w:proofErr w:type="spellStart"/>
      <w:r w:rsidR="00133D19" w:rsidRPr="00C96F52">
        <w:rPr>
          <w:rFonts w:cs="Times New Roman"/>
          <w:sz w:val="24"/>
          <w:szCs w:val="24"/>
          <w:lang w:val="en-US"/>
        </w:rPr>
        <w:t>antar</w:t>
      </w:r>
      <w:proofErr w:type="spellEnd"/>
      <w:r w:rsidR="006D5DE2">
        <w:rPr>
          <w:rFonts w:cs="Times New Roman"/>
          <w:sz w:val="24"/>
          <w:szCs w:val="24"/>
          <w:lang w:val="en-US"/>
        </w:rPr>
        <w:t xml:space="preserve"> </w:t>
      </w:r>
      <w:proofErr w:type="spellStart"/>
      <w:r w:rsidR="00133D19" w:rsidRPr="00C96F52">
        <w:rPr>
          <w:rFonts w:cs="Times New Roman"/>
          <w:sz w:val="24"/>
          <w:szCs w:val="24"/>
          <w:lang w:val="en-US"/>
        </w:rPr>
        <w:t>pengamatan</w:t>
      </w:r>
      <w:proofErr w:type="spellEnd"/>
      <w:r w:rsidR="00133D19" w:rsidRPr="00C96F52">
        <w:rPr>
          <w:rFonts w:cs="Times New Roman"/>
          <w:sz w:val="24"/>
          <w:szCs w:val="24"/>
          <w:lang w:val="en-US"/>
        </w:rPr>
        <w:t xml:space="preserve">, </w:t>
      </w:r>
      <w:proofErr w:type="spellStart"/>
      <w:r w:rsidR="00133D19" w:rsidRPr="00C96F52">
        <w:rPr>
          <w:rFonts w:cs="Times New Roman"/>
          <w:sz w:val="24"/>
          <w:szCs w:val="24"/>
          <w:lang w:val="en-US"/>
        </w:rPr>
        <w:t>maka</w:t>
      </w:r>
      <w:proofErr w:type="spellEnd"/>
      <w:r w:rsidR="00133D19" w:rsidRPr="00C96F52">
        <w:rPr>
          <w:rFonts w:cs="Times New Roman"/>
          <w:sz w:val="24"/>
          <w:szCs w:val="24"/>
          <w:lang w:val="en-US"/>
        </w:rPr>
        <w:t xml:space="preserve"> </w:t>
      </w:r>
      <w:proofErr w:type="spellStart"/>
      <w:r w:rsidR="00133D19" w:rsidRPr="00C96F52">
        <w:rPr>
          <w:rFonts w:cs="Times New Roman"/>
          <w:sz w:val="24"/>
          <w:szCs w:val="24"/>
          <w:lang w:val="en-US"/>
        </w:rPr>
        <w:t>disebut</w:t>
      </w:r>
      <w:proofErr w:type="spellEnd"/>
      <w:r w:rsidR="00133D19" w:rsidRPr="00C96F52">
        <w:rPr>
          <w:rFonts w:cs="Times New Roman"/>
          <w:sz w:val="24"/>
          <w:szCs w:val="24"/>
          <w:lang w:val="en-US"/>
        </w:rPr>
        <w:t xml:space="preserve"> </w:t>
      </w:r>
      <w:proofErr w:type="spellStart"/>
      <w:r w:rsidR="00133D19" w:rsidRPr="00C96F52">
        <w:rPr>
          <w:rFonts w:cs="Times New Roman"/>
          <w:sz w:val="24"/>
          <w:szCs w:val="24"/>
          <w:lang w:val="en-US"/>
        </w:rPr>
        <w:t>heterokedastisitas</w:t>
      </w:r>
      <w:proofErr w:type="spellEnd"/>
      <w:r w:rsidR="00D7487D" w:rsidRPr="00C96F52">
        <w:rPr>
          <w:rFonts w:cs="Times New Roman"/>
          <w:sz w:val="24"/>
          <w:szCs w:val="24"/>
          <w:lang w:val="en-US"/>
        </w:rPr>
        <w:t xml:space="preserve">. </w:t>
      </w:r>
      <w:proofErr w:type="spellStart"/>
      <w:r w:rsidR="00A47741" w:rsidRPr="00C96F52">
        <w:rPr>
          <w:rFonts w:cs="Times New Roman"/>
          <w:sz w:val="24"/>
          <w:szCs w:val="24"/>
          <w:lang w:val="en-US"/>
        </w:rPr>
        <w:t>M</w:t>
      </w:r>
      <w:r w:rsidR="00D7487D" w:rsidRPr="00C96F52">
        <w:rPr>
          <w:rFonts w:cs="Times New Roman"/>
          <w:sz w:val="24"/>
          <w:szCs w:val="24"/>
          <w:lang w:val="en-US"/>
        </w:rPr>
        <w:t>enurut</w:t>
      </w:r>
      <w:proofErr w:type="spellEnd"/>
      <w:r w:rsidR="00D7487D"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OTk4ZTg2NDgtN2UxZi00NjQ5LTg3ZWQtMzc3MzFhNjc4ZTRmIiwicHJvcGVydGllcyI6eyJub3RlSW5kZXgiOjAsIm1vZGUiOiJjb21wb3NpdGUifSwiaXNFZGl0ZWQiOmZhbHNlLCJtYW51YWxPdmVycmlkZSI6eyJpc01hbnVhbGx5T3ZlcnJpZGRlbiI6ZmFsc2UsImNpdGVwcm9jVGV4dCI6Ikdob3phbGkgK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kaXNwbGF5QXMiOiJjb21wb3NpdGUiLCJzdXBwcmVzcy1hdXRob3IiOmZhbHNlLCJjb21wb3NpdGUiOnRydWUsImF1dGhvci1vbmx5IjpmYWxzZX1dfQ=="/>
          <w:id w:val="-1619293010"/>
          <w:placeholder>
            <w:docPart w:val="DefaultPlaceholder_-1854013440"/>
          </w:placeholder>
        </w:sdtPr>
        <w:sdtContent>
          <w:proofErr w:type="spellStart"/>
          <w:r w:rsidR="00C25B9F" w:rsidRPr="00C25B9F">
            <w:rPr>
              <w:rFonts w:cs="Times New Roman"/>
              <w:color w:val="000000"/>
              <w:sz w:val="24"/>
              <w:szCs w:val="24"/>
              <w:lang w:val="en-US"/>
            </w:rPr>
            <w:t>Ghozali</w:t>
          </w:r>
          <w:proofErr w:type="spellEnd"/>
          <w:r w:rsidR="00C25B9F" w:rsidRPr="00C25B9F">
            <w:rPr>
              <w:rFonts w:cs="Times New Roman"/>
              <w:color w:val="000000"/>
              <w:sz w:val="24"/>
              <w:szCs w:val="24"/>
              <w:lang w:val="en-US"/>
            </w:rPr>
            <w:t xml:space="preserve"> (2021)</w:t>
          </w:r>
        </w:sdtContent>
      </w:sdt>
      <w:r w:rsidR="00D7487D" w:rsidRPr="00C96F52">
        <w:rPr>
          <w:rFonts w:cs="Times New Roman"/>
          <w:sz w:val="24"/>
          <w:szCs w:val="24"/>
          <w:lang w:val="en-US"/>
        </w:rPr>
        <w:t>, m</w:t>
      </w:r>
      <w:r w:rsidR="00A47741" w:rsidRPr="00C96F52">
        <w:rPr>
          <w:rFonts w:cs="Times New Roman"/>
          <w:sz w:val="24"/>
          <w:szCs w:val="24"/>
          <w:lang w:val="en-US"/>
        </w:rPr>
        <w:t xml:space="preserve">odel </w:t>
      </w:r>
      <w:proofErr w:type="spellStart"/>
      <w:r w:rsidR="00A47741" w:rsidRPr="00C96F52">
        <w:rPr>
          <w:rFonts w:cs="Times New Roman"/>
          <w:sz w:val="24"/>
          <w:szCs w:val="24"/>
          <w:lang w:val="en-US"/>
        </w:rPr>
        <w:t>regresi</w:t>
      </w:r>
      <w:proofErr w:type="spellEnd"/>
      <w:r w:rsidR="00A47741" w:rsidRPr="00C96F52">
        <w:rPr>
          <w:rFonts w:cs="Times New Roman"/>
          <w:sz w:val="24"/>
          <w:szCs w:val="24"/>
          <w:lang w:val="en-US"/>
        </w:rPr>
        <w:t xml:space="preserve"> yang </w:t>
      </w:r>
      <w:proofErr w:type="spellStart"/>
      <w:r w:rsidR="00A47741" w:rsidRPr="00C96F52">
        <w:rPr>
          <w:rFonts w:cs="Times New Roman"/>
          <w:sz w:val="24"/>
          <w:szCs w:val="24"/>
          <w:lang w:val="en-US"/>
        </w:rPr>
        <w:t>baik</w:t>
      </w:r>
      <w:proofErr w:type="spellEnd"/>
      <w:r w:rsidR="00A47741" w:rsidRPr="00C96F52">
        <w:rPr>
          <w:rFonts w:cs="Times New Roman"/>
          <w:sz w:val="24"/>
          <w:szCs w:val="24"/>
          <w:lang w:val="en-US"/>
        </w:rPr>
        <w:t xml:space="preserve"> </w:t>
      </w:r>
      <w:proofErr w:type="spellStart"/>
      <w:r w:rsidR="00A47741" w:rsidRPr="00C96F52">
        <w:rPr>
          <w:rFonts w:cs="Times New Roman"/>
          <w:sz w:val="24"/>
          <w:szCs w:val="24"/>
          <w:lang w:val="en-US"/>
        </w:rPr>
        <w:t>harus</w:t>
      </w:r>
      <w:proofErr w:type="spellEnd"/>
      <w:r w:rsidR="00A47741" w:rsidRPr="00C96F52">
        <w:rPr>
          <w:rFonts w:cs="Times New Roman"/>
          <w:sz w:val="24"/>
          <w:szCs w:val="24"/>
          <w:lang w:val="en-US"/>
        </w:rPr>
        <w:t xml:space="preserve"> </w:t>
      </w:r>
      <w:proofErr w:type="spellStart"/>
      <w:r w:rsidR="00A47741" w:rsidRPr="00C96F52">
        <w:rPr>
          <w:rFonts w:cs="Times New Roman"/>
          <w:sz w:val="24"/>
          <w:szCs w:val="24"/>
          <w:lang w:val="en-US"/>
        </w:rPr>
        <w:t>memenuhi</w:t>
      </w:r>
      <w:proofErr w:type="spellEnd"/>
      <w:r w:rsidR="00A47741" w:rsidRPr="00C96F52">
        <w:rPr>
          <w:rFonts w:cs="Times New Roman"/>
          <w:sz w:val="24"/>
          <w:szCs w:val="24"/>
          <w:lang w:val="en-US"/>
        </w:rPr>
        <w:t xml:space="preserve"> </w:t>
      </w:r>
      <w:proofErr w:type="spellStart"/>
      <w:r w:rsidR="00A47741" w:rsidRPr="00C96F52">
        <w:rPr>
          <w:rFonts w:cs="Times New Roman"/>
          <w:sz w:val="24"/>
          <w:szCs w:val="24"/>
          <w:lang w:val="en-US"/>
        </w:rPr>
        <w:t>asumsi</w:t>
      </w:r>
      <w:proofErr w:type="spellEnd"/>
      <w:r w:rsidR="00A47741" w:rsidRPr="00C96F52">
        <w:rPr>
          <w:rFonts w:cs="Times New Roman"/>
          <w:sz w:val="24"/>
          <w:szCs w:val="24"/>
          <w:lang w:val="en-US"/>
        </w:rPr>
        <w:t xml:space="preserve"> </w:t>
      </w:r>
      <w:proofErr w:type="spellStart"/>
      <w:r w:rsidR="00A47741" w:rsidRPr="00C96F52">
        <w:rPr>
          <w:rFonts w:cs="Times New Roman"/>
          <w:sz w:val="24"/>
          <w:szCs w:val="24"/>
          <w:lang w:val="en-US"/>
        </w:rPr>
        <w:t>homoskedastisitas</w:t>
      </w:r>
      <w:proofErr w:type="spellEnd"/>
      <w:r w:rsidR="00A47741" w:rsidRPr="00C96F52">
        <w:rPr>
          <w:rFonts w:cs="Times New Roman"/>
          <w:sz w:val="24"/>
          <w:szCs w:val="24"/>
          <w:lang w:val="en-US"/>
        </w:rPr>
        <w:t>.</w:t>
      </w:r>
      <w:r w:rsidR="000C4215">
        <w:rPr>
          <w:rFonts w:cs="Times New Roman"/>
          <w:sz w:val="24"/>
          <w:szCs w:val="24"/>
          <w:lang w:val="en-US"/>
        </w:rPr>
        <w:t xml:space="preserve"> </w:t>
      </w:r>
    </w:p>
    <w:p w14:paraId="3677417F" w14:textId="5B034E0D" w:rsidR="00893D5A" w:rsidRPr="00351BD3" w:rsidRDefault="002171DF" w:rsidP="001B040F">
      <w:pPr>
        <w:pStyle w:val="ListParagraph"/>
        <w:spacing w:after="0" w:line="480" w:lineRule="auto"/>
        <w:ind w:left="0" w:firstLine="720"/>
        <w:jc w:val="both"/>
        <w:rPr>
          <w:rFonts w:cs="Times New Roman"/>
          <w:sz w:val="24"/>
          <w:szCs w:val="24"/>
          <w:lang w:val="en-US"/>
        </w:rPr>
      </w:pPr>
      <w:r w:rsidRPr="002171DF">
        <w:rPr>
          <w:rFonts w:eastAsia="Times New Roman" w:cs="Times New Roman"/>
          <w:kern w:val="0"/>
          <w:sz w:val="24"/>
          <w:szCs w:val="24"/>
          <w14:ligatures w14:val="none"/>
        </w:rPr>
        <w:t>Dalam penelitian ini, uji heteroskedastisitas dilakukan menggunakan metode Glejser, yaitu dengan meregresikan nilai absolut residual terhadap masing-masing variabel independen.</w:t>
      </w:r>
      <w:r w:rsidR="000C4215">
        <w:rPr>
          <w:rFonts w:eastAsia="Times New Roman" w:cs="Times New Roman"/>
          <w:kern w:val="0"/>
          <w:sz w:val="24"/>
          <w:szCs w:val="24"/>
          <w:lang w:val="en-US"/>
          <w14:ligatures w14:val="none"/>
        </w:rPr>
        <w:t xml:space="preserve"> </w:t>
      </w:r>
      <w:r w:rsidRPr="002171DF">
        <w:rPr>
          <w:rFonts w:eastAsia="Times New Roman" w:cs="Times New Roman"/>
          <w:kern w:val="0"/>
          <w:sz w:val="24"/>
          <w:szCs w:val="24"/>
          <w14:ligatures w14:val="none"/>
        </w:rPr>
        <w:t>Apabila hasil pengujian menunjukkan nilai signifikansi lebih besar dari 0,05,</w:t>
      </w:r>
      <w:r w:rsidR="000C4215">
        <w:rPr>
          <w:rFonts w:eastAsia="Times New Roman" w:cs="Times New Roman"/>
          <w:kern w:val="0"/>
          <w:sz w:val="24"/>
          <w:szCs w:val="24"/>
          <w:lang w:val="en-US"/>
          <w14:ligatures w14:val="none"/>
        </w:rPr>
        <w:t xml:space="preserve"> </w:t>
      </w:r>
      <w:r w:rsidR="0002286D" w:rsidRPr="0002286D">
        <w:rPr>
          <w:rFonts w:eastAsia="Times New Roman" w:cs="Times New Roman"/>
          <w:kern w:val="0"/>
          <w:sz w:val="24"/>
          <w:szCs w:val="24"/>
          <w:lang w:val="id"/>
          <w14:ligatures w14:val="none"/>
        </w:rPr>
        <w:t>maka</w:t>
      </w:r>
      <w:r w:rsidR="000C4215">
        <w:rPr>
          <w:rFonts w:eastAsia="Times New Roman" w:cs="Times New Roman"/>
          <w:kern w:val="0"/>
          <w:sz w:val="24"/>
          <w:szCs w:val="24"/>
          <w:lang w:val="id"/>
          <w14:ligatures w14:val="none"/>
        </w:rPr>
        <w:t xml:space="preserve"> </w:t>
      </w:r>
      <w:r w:rsidR="0002286D" w:rsidRPr="0002286D">
        <w:rPr>
          <w:rFonts w:eastAsia="Times New Roman" w:cs="Times New Roman"/>
          <w:kern w:val="0"/>
          <w:sz w:val="24"/>
          <w:szCs w:val="24"/>
          <w:lang w:val="id"/>
          <w14:ligatures w14:val="none"/>
        </w:rPr>
        <w:t>dapat</w:t>
      </w:r>
      <w:r w:rsidR="000C4215">
        <w:rPr>
          <w:rFonts w:eastAsia="Times New Roman" w:cs="Times New Roman"/>
          <w:kern w:val="0"/>
          <w:sz w:val="24"/>
          <w:szCs w:val="24"/>
          <w:lang w:val="id"/>
          <w14:ligatures w14:val="none"/>
        </w:rPr>
        <w:t xml:space="preserve"> </w:t>
      </w:r>
      <w:r w:rsidR="0002286D" w:rsidRPr="0002286D">
        <w:rPr>
          <w:rFonts w:eastAsia="Times New Roman" w:cs="Times New Roman"/>
          <w:kern w:val="0"/>
          <w:sz w:val="24"/>
          <w:szCs w:val="24"/>
          <w:lang w:val="id"/>
          <w14:ligatures w14:val="none"/>
        </w:rPr>
        <w:t>disimpulkan bahwa model regresi tidak mengalami masalah heteroskedastisitas</w:t>
      </w:r>
      <w:r w:rsidR="0002286D">
        <w:rPr>
          <w:rFonts w:eastAsia="Times New Roman" w:cs="Times New Roman"/>
          <w:color w:val="000000"/>
          <w:kern w:val="0"/>
          <w:sz w:val="24"/>
          <w:szCs w:val="24"/>
          <w:lang w:val="id"/>
          <w14:ligatures w14:val="none"/>
        </w:rPr>
        <w:t xml:space="preserve"> </w:t>
      </w:r>
      <w:sdt>
        <w:sdtPr>
          <w:rPr>
            <w:rFonts w:eastAsia="Times New Roman" w:cs="Times New Roman"/>
            <w:color w:val="000000"/>
            <w:kern w:val="0"/>
            <w:sz w:val="24"/>
            <w:szCs w:val="24"/>
            <w:lang w:val="id"/>
            <w14:ligatures w14:val="none"/>
          </w:rPr>
          <w:tag w:val="MENDELEY_CITATION_v3_eyJjaXRhdGlvbklEIjoiTUVOREVMRVlfQ0lUQVRJT05fYzFmMGEwNmMtYWVkMy00ZjkwLTk1N2ItM2E1ODNhZjM1NzM4IiwicHJvcGVydGllcyI6eyJub3RlSW5kZXgiOjB9LCJpc0VkaXRlZCI6ZmFsc2UsIm1hbnVhbE92ZXJyaWRlIjp7ImlzTWFudWFsbHlPdmVycmlkZGVuIjpmYWxzZSwiY2l0ZXByb2NUZXh0IjoiKEdob3phbGksI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zdXBwcmVzcy1hdXRob3IiOmZhbHNlLCJjb21wb3NpdGUiOmZhbHNlLCJhdXRob3Itb25seSI6ZmFsc2V9XX0="/>
          <w:id w:val="2041696011"/>
          <w:placeholder>
            <w:docPart w:val="DefaultPlaceholder_-1854013440"/>
          </w:placeholder>
        </w:sdtPr>
        <w:sdtContent>
          <w:r w:rsidR="00C25B9F" w:rsidRPr="00C25B9F">
            <w:rPr>
              <w:rFonts w:eastAsia="Times New Roman" w:cs="Times New Roman"/>
              <w:color w:val="000000"/>
              <w:kern w:val="0"/>
              <w:sz w:val="24"/>
              <w:szCs w:val="24"/>
              <w:lang w:val="id"/>
              <w14:ligatures w14:val="none"/>
            </w:rPr>
            <w:t>(Ghozali, 2021)</w:t>
          </w:r>
        </w:sdtContent>
      </w:sdt>
      <w:r w:rsidR="0002286D" w:rsidRPr="0002286D">
        <w:rPr>
          <w:rFonts w:eastAsia="Times New Roman" w:cs="Times New Roman"/>
          <w:kern w:val="0"/>
          <w:sz w:val="24"/>
          <w:szCs w:val="24"/>
          <w:lang w:val="id"/>
          <w14:ligatures w14:val="none"/>
        </w:rPr>
        <w:t>.</w:t>
      </w:r>
      <w:r w:rsidR="00A96D14">
        <w:rPr>
          <w:rFonts w:eastAsia="Times New Roman" w:cs="Times New Roman"/>
          <w:kern w:val="0"/>
          <w:sz w:val="24"/>
          <w:szCs w:val="24"/>
          <w:lang w:val="id"/>
          <w14:ligatures w14:val="none"/>
        </w:rPr>
        <w:t xml:space="preserve"> </w:t>
      </w:r>
    </w:p>
    <w:p w14:paraId="4A65DB36" w14:textId="77777777" w:rsidR="00D640CB" w:rsidRPr="00F76BD8" w:rsidRDefault="00CF76A9" w:rsidP="0084229B">
      <w:pPr>
        <w:pStyle w:val="Heading4"/>
      </w:pPr>
      <w:bookmarkStart w:id="100" w:name="_Toc216213175"/>
      <w:r w:rsidRPr="00F76BD8">
        <w:t xml:space="preserve">Uji </w:t>
      </w:r>
      <w:proofErr w:type="spellStart"/>
      <w:r w:rsidRPr="00F76BD8">
        <w:t>Multikol</w:t>
      </w:r>
      <w:r w:rsidR="000E12B1" w:rsidRPr="00F76BD8">
        <w:t>o</w:t>
      </w:r>
      <w:r w:rsidRPr="00F76BD8">
        <w:t>n</w:t>
      </w:r>
      <w:r w:rsidR="000E12B1" w:rsidRPr="00F76BD8">
        <w:t>i</w:t>
      </w:r>
      <w:r w:rsidRPr="00F76BD8">
        <w:t>eritas</w:t>
      </w:r>
      <w:bookmarkEnd w:id="100"/>
      <w:proofErr w:type="spellEnd"/>
    </w:p>
    <w:p w14:paraId="754504ED" w14:textId="4A101F05" w:rsidR="007C6100" w:rsidRDefault="000E12B1" w:rsidP="007C6100">
      <w:pPr>
        <w:pStyle w:val="ListParagraph"/>
        <w:spacing w:after="0" w:line="480" w:lineRule="auto"/>
        <w:ind w:left="0" w:firstLine="720"/>
        <w:jc w:val="both"/>
        <w:rPr>
          <w:rFonts w:cs="Times New Roman"/>
          <w:sz w:val="24"/>
          <w:szCs w:val="24"/>
          <w:lang w:val="en-US"/>
        </w:rPr>
      </w:pPr>
      <w:r w:rsidRPr="00C96F52">
        <w:rPr>
          <w:rFonts w:cs="Times New Roman"/>
          <w:sz w:val="24"/>
          <w:szCs w:val="24"/>
          <w:lang w:val="en-US"/>
        </w:rPr>
        <w:t xml:space="preserve">Uji </w:t>
      </w:r>
      <w:proofErr w:type="spellStart"/>
      <w:r w:rsidRPr="00C96F52">
        <w:rPr>
          <w:rFonts w:cs="Times New Roman"/>
          <w:sz w:val="24"/>
          <w:szCs w:val="24"/>
          <w:lang w:val="en-US"/>
        </w:rPr>
        <w:t>multikolonieritas</w:t>
      </w:r>
      <w:proofErr w:type="spellEnd"/>
      <w:r w:rsidRPr="00C96F52">
        <w:rPr>
          <w:rFonts w:cs="Times New Roman"/>
          <w:sz w:val="24"/>
          <w:szCs w:val="24"/>
          <w:lang w:val="en-US"/>
        </w:rPr>
        <w:t xml:space="preserve"> </w:t>
      </w:r>
      <w:proofErr w:type="spellStart"/>
      <w:r w:rsidR="001C1581" w:rsidRPr="00C96F52">
        <w:rPr>
          <w:rFonts w:cs="Times New Roman"/>
          <w:sz w:val="24"/>
          <w:szCs w:val="24"/>
          <w:lang w:val="en-US"/>
        </w:rPr>
        <w:t>digunakan</w:t>
      </w:r>
      <w:proofErr w:type="spellEnd"/>
      <w:r w:rsidR="001C1581" w:rsidRPr="00C96F52">
        <w:rPr>
          <w:rFonts w:cs="Times New Roman"/>
          <w:sz w:val="24"/>
          <w:szCs w:val="24"/>
          <w:lang w:val="en-US"/>
        </w:rPr>
        <w:t xml:space="preserve"> </w:t>
      </w:r>
      <w:proofErr w:type="spellStart"/>
      <w:r w:rsidR="001C1581" w:rsidRPr="00C96F52">
        <w:rPr>
          <w:rFonts w:cs="Times New Roman"/>
          <w:sz w:val="24"/>
          <w:szCs w:val="24"/>
          <w:lang w:val="en-US"/>
        </w:rPr>
        <w:t>untuk</w:t>
      </w:r>
      <w:proofErr w:type="spellEnd"/>
      <w:r w:rsidR="001C1581" w:rsidRPr="00C96F52">
        <w:rPr>
          <w:rFonts w:cs="Times New Roman"/>
          <w:sz w:val="24"/>
          <w:szCs w:val="24"/>
          <w:lang w:val="en-US"/>
        </w:rPr>
        <w:t xml:space="preserve"> </w:t>
      </w:r>
      <w:proofErr w:type="spellStart"/>
      <w:r w:rsidR="001C1581" w:rsidRPr="00C96F52">
        <w:rPr>
          <w:rFonts w:cs="Times New Roman"/>
          <w:sz w:val="24"/>
          <w:szCs w:val="24"/>
          <w:lang w:val="en-US"/>
        </w:rPr>
        <w:t>menguji</w:t>
      </w:r>
      <w:proofErr w:type="spellEnd"/>
      <w:r w:rsidR="001C1581" w:rsidRPr="00C96F52">
        <w:rPr>
          <w:rFonts w:cs="Times New Roman"/>
          <w:sz w:val="24"/>
          <w:szCs w:val="24"/>
          <w:lang w:val="en-US"/>
        </w:rPr>
        <w:t xml:space="preserve"> </w:t>
      </w:r>
      <w:proofErr w:type="spellStart"/>
      <w:r w:rsidR="001C1581" w:rsidRPr="00C96F52">
        <w:rPr>
          <w:rFonts w:cs="Times New Roman"/>
          <w:sz w:val="24"/>
          <w:szCs w:val="24"/>
          <w:lang w:val="en-US"/>
        </w:rPr>
        <w:t>apakah</w:t>
      </w:r>
      <w:proofErr w:type="spellEnd"/>
      <w:r w:rsidR="001C1581" w:rsidRPr="00C96F52">
        <w:rPr>
          <w:rFonts w:cs="Times New Roman"/>
          <w:sz w:val="24"/>
          <w:szCs w:val="24"/>
          <w:lang w:val="en-US"/>
        </w:rPr>
        <w:t xml:space="preserve"> </w:t>
      </w:r>
      <w:proofErr w:type="spellStart"/>
      <w:r w:rsidR="001C1581" w:rsidRPr="00C96F52">
        <w:rPr>
          <w:rFonts w:cs="Times New Roman"/>
          <w:sz w:val="24"/>
          <w:szCs w:val="24"/>
          <w:lang w:val="en-US"/>
        </w:rPr>
        <w:t>terdapat</w:t>
      </w:r>
      <w:proofErr w:type="spellEnd"/>
      <w:r w:rsidR="001C1581" w:rsidRPr="00C96F52">
        <w:rPr>
          <w:rFonts w:cs="Times New Roman"/>
          <w:sz w:val="24"/>
          <w:szCs w:val="24"/>
          <w:lang w:val="en-US"/>
        </w:rPr>
        <w:t xml:space="preserve"> </w:t>
      </w:r>
      <w:proofErr w:type="spellStart"/>
      <w:r w:rsidR="00931362" w:rsidRPr="00C96F52">
        <w:rPr>
          <w:rFonts w:cs="Times New Roman"/>
          <w:sz w:val="24"/>
          <w:szCs w:val="24"/>
          <w:lang w:val="en-US"/>
        </w:rPr>
        <w:t>korelasi</w:t>
      </w:r>
      <w:proofErr w:type="spellEnd"/>
      <w:r w:rsidR="001C1581" w:rsidRPr="00C96F52">
        <w:rPr>
          <w:rFonts w:cs="Times New Roman"/>
          <w:sz w:val="24"/>
          <w:szCs w:val="24"/>
          <w:lang w:val="en-US"/>
        </w:rPr>
        <w:t xml:space="preserve"> </w:t>
      </w:r>
      <w:proofErr w:type="spellStart"/>
      <w:r w:rsidR="001C1581" w:rsidRPr="00C96F52">
        <w:rPr>
          <w:rFonts w:cs="Times New Roman"/>
          <w:sz w:val="24"/>
          <w:szCs w:val="24"/>
          <w:lang w:val="en-US"/>
        </w:rPr>
        <w:t>antar</w:t>
      </w:r>
      <w:proofErr w:type="spellEnd"/>
      <w:r w:rsidR="001C1581" w:rsidRPr="00C96F52">
        <w:rPr>
          <w:rFonts w:cs="Times New Roman"/>
          <w:sz w:val="24"/>
          <w:szCs w:val="24"/>
          <w:lang w:val="en-US"/>
        </w:rPr>
        <w:t xml:space="preserve"> </w:t>
      </w:r>
      <w:proofErr w:type="spellStart"/>
      <w:r w:rsidR="001C1581" w:rsidRPr="00C96F52">
        <w:rPr>
          <w:rFonts w:cs="Times New Roman"/>
          <w:sz w:val="24"/>
          <w:szCs w:val="24"/>
          <w:lang w:val="en-US"/>
        </w:rPr>
        <w:t>variabel</w:t>
      </w:r>
      <w:proofErr w:type="spellEnd"/>
      <w:r w:rsidR="001C1581" w:rsidRPr="00C96F52">
        <w:rPr>
          <w:rFonts w:cs="Times New Roman"/>
          <w:sz w:val="24"/>
          <w:szCs w:val="24"/>
          <w:lang w:val="en-US"/>
        </w:rPr>
        <w:t xml:space="preserve"> </w:t>
      </w:r>
      <w:proofErr w:type="spellStart"/>
      <w:r w:rsidR="002C6187">
        <w:rPr>
          <w:rFonts w:cs="Times New Roman"/>
          <w:sz w:val="24"/>
          <w:szCs w:val="24"/>
          <w:lang w:val="en-US"/>
        </w:rPr>
        <w:t>independen</w:t>
      </w:r>
      <w:proofErr w:type="spellEnd"/>
      <w:r w:rsidR="002C6187">
        <w:rPr>
          <w:rFonts w:cs="Times New Roman"/>
          <w:sz w:val="24"/>
          <w:szCs w:val="24"/>
          <w:lang w:val="en-US"/>
        </w:rPr>
        <w:t xml:space="preserve"> </w:t>
      </w:r>
      <w:proofErr w:type="spellStart"/>
      <w:r w:rsidR="002C6187">
        <w:rPr>
          <w:rFonts w:cs="Times New Roman"/>
          <w:sz w:val="24"/>
          <w:szCs w:val="24"/>
          <w:lang w:val="en-US"/>
        </w:rPr>
        <w:t>dalam</w:t>
      </w:r>
      <w:proofErr w:type="spellEnd"/>
      <w:r w:rsidR="002C6187">
        <w:rPr>
          <w:rFonts w:cs="Times New Roman"/>
          <w:sz w:val="24"/>
          <w:szCs w:val="24"/>
          <w:lang w:val="en-US"/>
        </w:rPr>
        <w:t xml:space="preserve"> model </w:t>
      </w:r>
      <w:proofErr w:type="spellStart"/>
      <w:r w:rsidR="002C6187">
        <w:rPr>
          <w:rFonts w:cs="Times New Roman"/>
          <w:sz w:val="24"/>
          <w:szCs w:val="24"/>
          <w:lang w:val="en-US"/>
        </w:rPr>
        <w:t>regresi</w:t>
      </w:r>
      <w:proofErr w:type="spellEnd"/>
      <w:r w:rsidR="00D640CB"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NmZmOTllNmYtZmQyMC00OWM0LThjNWItZTkyZTU2ZjA4OTdhIiwicHJvcGVydGllcyI6eyJub3RlSW5kZXgiOjB9LCJpc0VkaXRlZCI6ZmFsc2UsIm1hbnVhbE92ZXJyaWRlIjp7ImlzTWFudWFsbHlPdmVycmlkZGVuIjpmYWxzZSwiY2l0ZXByb2NUZXh0IjoiKEdob3phbGksI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zdXBwcmVzcy1hdXRob3IiOmZhbHNlLCJjb21wb3NpdGUiOmZhbHNlLCJhdXRob3Itb25seSI6ZmFsc2V9XX0="/>
          <w:id w:val="109325782"/>
          <w:placeholder>
            <w:docPart w:val="DefaultPlaceholder_-1854013440"/>
          </w:placeholder>
        </w:sdtPr>
        <w:sdtContent>
          <w:r w:rsidR="00C25B9F" w:rsidRPr="00C25B9F">
            <w:rPr>
              <w:rFonts w:cs="Times New Roman"/>
              <w:color w:val="000000"/>
              <w:sz w:val="24"/>
              <w:szCs w:val="24"/>
              <w:lang w:val="en-US"/>
            </w:rPr>
            <w:t>(</w:t>
          </w:r>
          <w:proofErr w:type="spellStart"/>
          <w:r w:rsidR="00C25B9F" w:rsidRPr="00C25B9F">
            <w:rPr>
              <w:rFonts w:cs="Times New Roman"/>
              <w:color w:val="000000"/>
              <w:sz w:val="24"/>
              <w:szCs w:val="24"/>
              <w:lang w:val="en-US"/>
            </w:rPr>
            <w:t>Ghozali</w:t>
          </w:r>
          <w:proofErr w:type="spellEnd"/>
          <w:r w:rsidR="00C25B9F" w:rsidRPr="00C25B9F">
            <w:rPr>
              <w:rFonts w:cs="Times New Roman"/>
              <w:color w:val="000000"/>
              <w:sz w:val="24"/>
              <w:szCs w:val="24"/>
              <w:lang w:val="en-US"/>
            </w:rPr>
            <w:t>, 2021)</w:t>
          </w:r>
        </w:sdtContent>
      </w:sdt>
      <w:r w:rsidR="001C1581" w:rsidRPr="00C96F52">
        <w:rPr>
          <w:rFonts w:cs="Times New Roman"/>
          <w:sz w:val="24"/>
          <w:szCs w:val="24"/>
          <w:lang w:val="en-US"/>
        </w:rPr>
        <w:t xml:space="preserve">. Model </w:t>
      </w:r>
      <w:proofErr w:type="spellStart"/>
      <w:r w:rsidR="001C1581" w:rsidRPr="00C96F52">
        <w:rPr>
          <w:rFonts w:cs="Times New Roman"/>
          <w:sz w:val="24"/>
          <w:szCs w:val="24"/>
          <w:lang w:val="en-US"/>
        </w:rPr>
        <w:t>regresi</w:t>
      </w:r>
      <w:proofErr w:type="spellEnd"/>
      <w:r w:rsidR="001C1581" w:rsidRPr="00C96F52">
        <w:rPr>
          <w:rFonts w:cs="Times New Roman"/>
          <w:sz w:val="24"/>
          <w:szCs w:val="24"/>
          <w:lang w:val="en-US"/>
        </w:rPr>
        <w:t xml:space="preserve"> </w:t>
      </w:r>
      <w:proofErr w:type="spellStart"/>
      <w:r w:rsidR="002E0705">
        <w:rPr>
          <w:rFonts w:cs="Times New Roman"/>
          <w:sz w:val="24"/>
          <w:szCs w:val="24"/>
          <w:lang w:val="en-US"/>
        </w:rPr>
        <w:t>dikatakan</w:t>
      </w:r>
      <w:proofErr w:type="spellEnd"/>
      <w:r w:rsidR="002E0705">
        <w:rPr>
          <w:rFonts w:cs="Times New Roman"/>
          <w:sz w:val="24"/>
          <w:szCs w:val="24"/>
          <w:lang w:val="en-US"/>
        </w:rPr>
        <w:t xml:space="preserve"> </w:t>
      </w:r>
      <w:proofErr w:type="spellStart"/>
      <w:r w:rsidR="001C1581" w:rsidRPr="00C96F52">
        <w:rPr>
          <w:rFonts w:cs="Times New Roman"/>
          <w:sz w:val="24"/>
          <w:szCs w:val="24"/>
          <w:lang w:val="en-US"/>
        </w:rPr>
        <w:t>baik</w:t>
      </w:r>
      <w:proofErr w:type="spellEnd"/>
      <w:r w:rsidR="001C1581" w:rsidRPr="00C96F52">
        <w:rPr>
          <w:rFonts w:cs="Times New Roman"/>
          <w:sz w:val="24"/>
          <w:szCs w:val="24"/>
          <w:lang w:val="en-US"/>
        </w:rPr>
        <w:t xml:space="preserve"> </w:t>
      </w:r>
      <w:proofErr w:type="spellStart"/>
      <w:r w:rsidR="001C1581" w:rsidRPr="00C96F52">
        <w:rPr>
          <w:rFonts w:cs="Times New Roman"/>
          <w:sz w:val="24"/>
          <w:szCs w:val="24"/>
          <w:lang w:val="en-US"/>
        </w:rPr>
        <w:t>apabila</w:t>
      </w:r>
      <w:proofErr w:type="spellEnd"/>
      <w:r w:rsidR="001C1581" w:rsidRPr="00C96F52">
        <w:rPr>
          <w:rFonts w:cs="Times New Roman"/>
          <w:sz w:val="24"/>
          <w:szCs w:val="24"/>
          <w:lang w:val="en-US"/>
        </w:rPr>
        <w:t xml:space="preserve"> </w:t>
      </w:r>
      <w:proofErr w:type="spellStart"/>
      <w:r w:rsidR="001C1581" w:rsidRPr="00C96F52">
        <w:rPr>
          <w:rFonts w:cs="Times New Roman"/>
          <w:sz w:val="24"/>
          <w:szCs w:val="24"/>
          <w:lang w:val="en-US"/>
        </w:rPr>
        <w:t>tidak</w:t>
      </w:r>
      <w:proofErr w:type="spellEnd"/>
      <w:r w:rsidR="001C1581" w:rsidRPr="00C96F52">
        <w:rPr>
          <w:rFonts w:cs="Times New Roman"/>
          <w:sz w:val="24"/>
          <w:szCs w:val="24"/>
          <w:lang w:val="en-US"/>
        </w:rPr>
        <w:t xml:space="preserve"> </w:t>
      </w:r>
      <w:proofErr w:type="spellStart"/>
      <w:r w:rsidR="001C1581" w:rsidRPr="00C96F52">
        <w:rPr>
          <w:rFonts w:cs="Times New Roman"/>
          <w:sz w:val="24"/>
          <w:szCs w:val="24"/>
          <w:lang w:val="en-US"/>
        </w:rPr>
        <w:t>menunjukkan</w:t>
      </w:r>
      <w:proofErr w:type="spellEnd"/>
      <w:r w:rsidR="001C1581" w:rsidRPr="00C96F52">
        <w:rPr>
          <w:rFonts w:cs="Times New Roman"/>
          <w:sz w:val="24"/>
          <w:szCs w:val="24"/>
          <w:lang w:val="en-US"/>
        </w:rPr>
        <w:t xml:space="preserve"> </w:t>
      </w:r>
      <w:proofErr w:type="spellStart"/>
      <w:r w:rsidR="001C1581" w:rsidRPr="00C96F52">
        <w:rPr>
          <w:rFonts w:cs="Times New Roman"/>
          <w:sz w:val="24"/>
          <w:szCs w:val="24"/>
          <w:lang w:val="en-US"/>
        </w:rPr>
        <w:t>adanya</w:t>
      </w:r>
      <w:proofErr w:type="spellEnd"/>
      <w:r w:rsidR="001C1581" w:rsidRPr="00C96F52">
        <w:rPr>
          <w:rFonts w:cs="Times New Roman"/>
          <w:sz w:val="24"/>
          <w:szCs w:val="24"/>
          <w:lang w:val="en-US"/>
        </w:rPr>
        <w:t xml:space="preserve"> </w:t>
      </w:r>
      <w:proofErr w:type="spellStart"/>
      <w:r w:rsidR="001C1581" w:rsidRPr="00C96F52">
        <w:rPr>
          <w:rFonts w:cs="Times New Roman"/>
          <w:sz w:val="24"/>
          <w:szCs w:val="24"/>
          <w:lang w:val="en-US"/>
        </w:rPr>
        <w:t>korelasi</w:t>
      </w:r>
      <w:proofErr w:type="spellEnd"/>
      <w:r w:rsidR="002E0705">
        <w:rPr>
          <w:rFonts w:cs="Times New Roman"/>
          <w:sz w:val="24"/>
          <w:szCs w:val="24"/>
          <w:lang w:val="en-US"/>
        </w:rPr>
        <w:t xml:space="preserve"> yang </w:t>
      </w:r>
      <w:proofErr w:type="spellStart"/>
      <w:r w:rsidR="002E0705">
        <w:rPr>
          <w:rFonts w:cs="Times New Roman"/>
          <w:sz w:val="24"/>
          <w:szCs w:val="24"/>
          <w:lang w:val="en-US"/>
        </w:rPr>
        <w:t>tinggi</w:t>
      </w:r>
      <w:proofErr w:type="spellEnd"/>
      <w:r w:rsidR="001C1581" w:rsidRPr="00C96F52">
        <w:rPr>
          <w:rFonts w:cs="Times New Roman"/>
          <w:sz w:val="24"/>
          <w:szCs w:val="24"/>
          <w:lang w:val="en-US"/>
        </w:rPr>
        <w:t xml:space="preserve"> </w:t>
      </w:r>
      <w:proofErr w:type="spellStart"/>
      <w:r w:rsidR="001C1581" w:rsidRPr="00C96F52">
        <w:rPr>
          <w:rFonts w:cs="Times New Roman"/>
          <w:sz w:val="24"/>
          <w:szCs w:val="24"/>
          <w:lang w:val="en-US"/>
        </w:rPr>
        <w:t>antar</w:t>
      </w:r>
      <w:proofErr w:type="spellEnd"/>
      <w:r w:rsidR="001C1581" w:rsidRPr="00C96F52">
        <w:rPr>
          <w:rFonts w:cs="Times New Roman"/>
          <w:sz w:val="24"/>
          <w:szCs w:val="24"/>
          <w:lang w:val="en-US"/>
        </w:rPr>
        <w:t xml:space="preserve"> </w:t>
      </w:r>
      <w:proofErr w:type="spellStart"/>
      <w:r w:rsidR="001C1581" w:rsidRPr="00C96F52">
        <w:rPr>
          <w:rFonts w:cs="Times New Roman"/>
          <w:sz w:val="24"/>
          <w:szCs w:val="24"/>
          <w:lang w:val="en-US"/>
        </w:rPr>
        <w:t>variab</w:t>
      </w:r>
      <w:r w:rsidR="00DE1E8E">
        <w:rPr>
          <w:rFonts w:cs="Times New Roman"/>
          <w:sz w:val="24"/>
          <w:szCs w:val="24"/>
          <w:lang w:val="en-US"/>
        </w:rPr>
        <w:t>el</w:t>
      </w:r>
      <w:proofErr w:type="spellEnd"/>
      <w:r w:rsidR="001C1581" w:rsidRPr="00C96F52">
        <w:rPr>
          <w:rFonts w:cs="Times New Roman"/>
          <w:sz w:val="24"/>
          <w:szCs w:val="24"/>
          <w:lang w:val="en-US"/>
        </w:rPr>
        <w:t xml:space="preserve"> </w:t>
      </w:r>
      <w:proofErr w:type="spellStart"/>
      <w:r w:rsidR="001C1581" w:rsidRPr="00C96F52">
        <w:rPr>
          <w:rFonts w:cs="Times New Roman"/>
          <w:sz w:val="24"/>
          <w:szCs w:val="24"/>
          <w:lang w:val="en-US"/>
        </w:rPr>
        <w:t>independen</w:t>
      </w:r>
      <w:proofErr w:type="spellEnd"/>
      <w:r w:rsidR="001C1581" w:rsidRPr="00C96F52">
        <w:rPr>
          <w:rFonts w:cs="Times New Roman"/>
          <w:sz w:val="24"/>
          <w:szCs w:val="24"/>
          <w:lang w:val="en-US"/>
        </w:rPr>
        <w:t xml:space="preserve">. </w:t>
      </w:r>
      <w:proofErr w:type="spellStart"/>
      <w:r w:rsidR="001C1581" w:rsidRPr="00C96F52">
        <w:rPr>
          <w:rFonts w:cs="Times New Roman"/>
          <w:sz w:val="24"/>
          <w:szCs w:val="24"/>
          <w:lang w:val="en-US"/>
        </w:rPr>
        <w:t>Multikolonieritas</w:t>
      </w:r>
      <w:proofErr w:type="spellEnd"/>
      <w:r w:rsidR="001C1581" w:rsidRPr="00C96F52">
        <w:rPr>
          <w:rFonts w:cs="Times New Roman"/>
          <w:sz w:val="24"/>
          <w:szCs w:val="24"/>
          <w:lang w:val="en-US"/>
        </w:rPr>
        <w:t xml:space="preserve"> </w:t>
      </w:r>
      <w:proofErr w:type="spellStart"/>
      <w:r w:rsidR="001C1581" w:rsidRPr="00C96F52">
        <w:rPr>
          <w:rFonts w:cs="Times New Roman"/>
          <w:sz w:val="24"/>
          <w:szCs w:val="24"/>
          <w:lang w:val="en-US"/>
        </w:rPr>
        <w:t>dapat</w:t>
      </w:r>
      <w:proofErr w:type="spellEnd"/>
      <w:r w:rsidR="001C1581" w:rsidRPr="00C96F52">
        <w:rPr>
          <w:rFonts w:cs="Times New Roman"/>
          <w:sz w:val="24"/>
          <w:szCs w:val="24"/>
          <w:lang w:val="en-US"/>
        </w:rPr>
        <w:t xml:space="preserve"> </w:t>
      </w:r>
      <w:proofErr w:type="spellStart"/>
      <w:r w:rsidR="001C1581" w:rsidRPr="00C96F52">
        <w:rPr>
          <w:rFonts w:cs="Times New Roman"/>
          <w:sz w:val="24"/>
          <w:szCs w:val="24"/>
          <w:lang w:val="en-US"/>
        </w:rPr>
        <w:t>dideteksi</w:t>
      </w:r>
      <w:proofErr w:type="spellEnd"/>
      <w:r w:rsidR="001C1581" w:rsidRPr="00C96F52">
        <w:rPr>
          <w:rFonts w:cs="Times New Roman"/>
          <w:sz w:val="24"/>
          <w:szCs w:val="24"/>
          <w:lang w:val="en-US"/>
        </w:rPr>
        <w:t xml:space="preserve"> </w:t>
      </w:r>
      <w:proofErr w:type="spellStart"/>
      <w:r w:rsidR="003E54EA" w:rsidRPr="00C96F52">
        <w:rPr>
          <w:rFonts w:cs="Times New Roman"/>
          <w:sz w:val="24"/>
          <w:szCs w:val="24"/>
          <w:lang w:val="en-US"/>
        </w:rPr>
        <w:t>dengan</w:t>
      </w:r>
      <w:proofErr w:type="spellEnd"/>
      <w:r w:rsidR="003E54EA" w:rsidRPr="00C96F52">
        <w:rPr>
          <w:rFonts w:cs="Times New Roman"/>
          <w:sz w:val="24"/>
          <w:szCs w:val="24"/>
          <w:lang w:val="en-US"/>
        </w:rPr>
        <w:t xml:space="preserve"> </w:t>
      </w:r>
      <w:proofErr w:type="spellStart"/>
      <w:r w:rsidR="003E54EA" w:rsidRPr="00C96F52">
        <w:rPr>
          <w:rFonts w:cs="Times New Roman"/>
          <w:sz w:val="24"/>
          <w:szCs w:val="24"/>
          <w:lang w:val="en-US"/>
        </w:rPr>
        <w:t>melihat</w:t>
      </w:r>
      <w:proofErr w:type="spellEnd"/>
      <w:r w:rsidR="003E54EA" w:rsidRPr="00C96F52">
        <w:rPr>
          <w:rFonts w:cs="Times New Roman"/>
          <w:sz w:val="24"/>
          <w:szCs w:val="24"/>
          <w:lang w:val="en-US"/>
        </w:rPr>
        <w:t xml:space="preserve"> </w:t>
      </w:r>
      <w:proofErr w:type="spellStart"/>
      <w:r w:rsidR="003E54EA" w:rsidRPr="00C96F52">
        <w:rPr>
          <w:rFonts w:cs="Times New Roman"/>
          <w:sz w:val="24"/>
          <w:szCs w:val="24"/>
          <w:lang w:val="en-US"/>
        </w:rPr>
        <w:t>nilai</w:t>
      </w:r>
      <w:proofErr w:type="spellEnd"/>
      <w:r w:rsidR="003E54EA" w:rsidRPr="00C96F52">
        <w:rPr>
          <w:rFonts w:cs="Times New Roman"/>
          <w:sz w:val="24"/>
          <w:szCs w:val="24"/>
          <w:lang w:val="en-US"/>
        </w:rPr>
        <w:t xml:space="preserve"> </w:t>
      </w:r>
      <w:r w:rsidR="003E54EA" w:rsidRPr="00C96F52">
        <w:rPr>
          <w:rFonts w:cs="Times New Roman"/>
          <w:i/>
          <w:iCs/>
          <w:sz w:val="24"/>
          <w:szCs w:val="24"/>
          <w:lang w:val="en-US"/>
        </w:rPr>
        <w:t xml:space="preserve">tolerance </w:t>
      </w:r>
      <w:r w:rsidR="003E54EA" w:rsidRPr="00C96F52">
        <w:rPr>
          <w:rFonts w:cs="Times New Roman"/>
          <w:sz w:val="24"/>
          <w:szCs w:val="24"/>
          <w:lang w:val="en-US"/>
        </w:rPr>
        <w:t xml:space="preserve">dan </w:t>
      </w:r>
      <w:r w:rsidR="003E54EA" w:rsidRPr="00C96F52">
        <w:rPr>
          <w:rFonts w:cs="Times New Roman"/>
          <w:i/>
          <w:iCs/>
          <w:sz w:val="24"/>
          <w:szCs w:val="24"/>
          <w:lang w:val="en-US"/>
        </w:rPr>
        <w:t xml:space="preserve">Variance Inflation Factor </w:t>
      </w:r>
      <w:r w:rsidR="003E54EA" w:rsidRPr="00C96F52">
        <w:rPr>
          <w:rFonts w:cs="Times New Roman"/>
          <w:sz w:val="24"/>
          <w:szCs w:val="24"/>
          <w:lang w:val="en-US"/>
        </w:rPr>
        <w:t>(VIF)</w:t>
      </w:r>
      <w:r w:rsidR="002E0705">
        <w:rPr>
          <w:rFonts w:cs="Times New Roman"/>
          <w:sz w:val="24"/>
          <w:szCs w:val="24"/>
          <w:lang w:val="en-US"/>
        </w:rPr>
        <w:t xml:space="preserve">, yang </w:t>
      </w:r>
      <w:proofErr w:type="spellStart"/>
      <w:r w:rsidR="002E0705">
        <w:rPr>
          <w:rFonts w:cs="Times New Roman"/>
          <w:sz w:val="24"/>
          <w:szCs w:val="24"/>
          <w:lang w:val="en-US"/>
        </w:rPr>
        <w:t>menunjukkan</w:t>
      </w:r>
      <w:proofErr w:type="spellEnd"/>
      <w:r w:rsidR="002E0705">
        <w:rPr>
          <w:rFonts w:cs="Times New Roman"/>
          <w:sz w:val="24"/>
          <w:szCs w:val="24"/>
          <w:lang w:val="en-US"/>
        </w:rPr>
        <w:t xml:space="preserve"> </w:t>
      </w:r>
      <w:proofErr w:type="spellStart"/>
      <w:r w:rsidR="003E54EA" w:rsidRPr="00C96F52">
        <w:rPr>
          <w:rFonts w:cs="Times New Roman"/>
          <w:sz w:val="24"/>
          <w:szCs w:val="24"/>
          <w:lang w:val="en-US"/>
        </w:rPr>
        <w:t>suatu</w:t>
      </w:r>
      <w:proofErr w:type="spellEnd"/>
      <w:r w:rsidR="003E54EA" w:rsidRPr="00C96F52">
        <w:rPr>
          <w:rFonts w:cs="Times New Roman"/>
          <w:sz w:val="24"/>
          <w:szCs w:val="24"/>
          <w:lang w:val="en-US"/>
        </w:rPr>
        <w:t xml:space="preserve"> </w:t>
      </w:r>
      <w:proofErr w:type="spellStart"/>
      <w:r w:rsidR="003E54EA" w:rsidRPr="00C96F52">
        <w:rPr>
          <w:rFonts w:cs="Times New Roman"/>
          <w:sz w:val="24"/>
          <w:szCs w:val="24"/>
          <w:lang w:val="en-US"/>
        </w:rPr>
        <w:t>variab</w:t>
      </w:r>
      <w:r w:rsidR="00DE1E8E">
        <w:rPr>
          <w:rFonts w:cs="Times New Roman"/>
          <w:sz w:val="24"/>
          <w:szCs w:val="24"/>
          <w:lang w:val="en-US"/>
        </w:rPr>
        <w:t>el</w:t>
      </w:r>
      <w:proofErr w:type="spellEnd"/>
      <w:r w:rsidR="003E54EA" w:rsidRPr="00C96F52">
        <w:rPr>
          <w:rFonts w:cs="Times New Roman"/>
          <w:sz w:val="24"/>
          <w:szCs w:val="24"/>
          <w:lang w:val="en-US"/>
        </w:rPr>
        <w:t xml:space="preserve"> </w:t>
      </w:r>
      <w:proofErr w:type="spellStart"/>
      <w:r w:rsidR="003E54EA" w:rsidRPr="00C96F52">
        <w:rPr>
          <w:rFonts w:cs="Times New Roman"/>
          <w:sz w:val="24"/>
          <w:szCs w:val="24"/>
          <w:lang w:val="en-US"/>
        </w:rPr>
        <w:t>independen</w:t>
      </w:r>
      <w:proofErr w:type="spellEnd"/>
      <w:r w:rsidR="003E54EA" w:rsidRPr="00C96F52">
        <w:rPr>
          <w:rFonts w:cs="Times New Roman"/>
          <w:sz w:val="24"/>
          <w:szCs w:val="24"/>
          <w:lang w:val="en-US"/>
        </w:rPr>
        <w:t xml:space="preserve"> </w:t>
      </w:r>
      <w:proofErr w:type="spellStart"/>
      <w:r w:rsidR="003E54EA" w:rsidRPr="00C96F52">
        <w:rPr>
          <w:rFonts w:cs="Times New Roman"/>
          <w:sz w:val="24"/>
          <w:szCs w:val="24"/>
          <w:lang w:val="en-US"/>
        </w:rPr>
        <w:t>dapat</w:t>
      </w:r>
      <w:proofErr w:type="spellEnd"/>
      <w:r w:rsidR="003E54EA" w:rsidRPr="00C96F52">
        <w:rPr>
          <w:rFonts w:cs="Times New Roman"/>
          <w:sz w:val="24"/>
          <w:szCs w:val="24"/>
          <w:lang w:val="en-US"/>
        </w:rPr>
        <w:t xml:space="preserve"> </w:t>
      </w:r>
      <w:proofErr w:type="spellStart"/>
      <w:r w:rsidR="003E54EA" w:rsidRPr="00C96F52">
        <w:rPr>
          <w:rFonts w:cs="Times New Roman"/>
          <w:sz w:val="24"/>
          <w:szCs w:val="24"/>
          <w:lang w:val="en-US"/>
        </w:rPr>
        <w:t>dijelaskan</w:t>
      </w:r>
      <w:proofErr w:type="spellEnd"/>
      <w:r w:rsidR="003E54EA" w:rsidRPr="00C96F52">
        <w:rPr>
          <w:rFonts w:cs="Times New Roman"/>
          <w:sz w:val="24"/>
          <w:szCs w:val="24"/>
          <w:lang w:val="en-US"/>
        </w:rPr>
        <w:t xml:space="preserve"> oleh </w:t>
      </w:r>
      <w:proofErr w:type="spellStart"/>
      <w:r w:rsidR="00DE1E8E">
        <w:rPr>
          <w:rFonts w:cs="Times New Roman"/>
          <w:sz w:val="24"/>
          <w:szCs w:val="24"/>
          <w:lang w:val="en-US"/>
        </w:rPr>
        <w:t>variabel</w:t>
      </w:r>
      <w:proofErr w:type="spellEnd"/>
      <w:r w:rsidR="00DE1E8E">
        <w:rPr>
          <w:rFonts w:cs="Times New Roman"/>
          <w:sz w:val="24"/>
          <w:szCs w:val="24"/>
          <w:lang w:val="en-US"/>
        </w:rPr>
        <w:t xml:space="preserve"> </w:t>
      </w:r>
      <w:proofErr w:type="spellStart"/>
      <w:r w:rsidR="003E54EA" w:rsidRPr="00C96F52">
        <w:rPr>
          <w:rFonts w:cs="Times New Roman"/>
          <w:sz w:val="24"/>
          <w:szCs w:val="24"/>
          <w:lang w:val="en-US"/>
        </w:rPr>
        <w:t>independen</w:t>
      </w:r>
      <w:proofErr w:type="spellEnd"/>
      <w:r w:rsidR="003E54EA" w:rsidRPr="00C96F52">
        <w:rPr>
          <w:rFonts w:cs="Times New Roman"/>
          <w:sz w:val="24"/>
          <w:szCs w:val="24"/>
          <w:lang w:val="en-US"/>
        </w:rPr>
        <w:t xml:space="preserve"> </w:t>
      </w:r>
      <w:proofErr w:type="spellStart"/>
      <w:r w:rsidR="003E54EA" w:rsidRPr="00C96F52">
        <w:rPr>
          <w:rFonts w:cs="Times New Roman"/>
          <w:sz w:val="24"/>
          <w:szCs w:val="24"/>
          <w:lang w:val="en-US"/>
        </w:rPr>
        <w:t>lainnya</w:t>
      </w:r>
      <w:proofErr w:type="spellEnd"/>
      <w:r w:rsidR="003E54EA" w:rsidRPr="00C96F52">
        <w:rPr>
          <w:rFonts w:cs="Times New Roman"/>
          <w:sz w:val="24"/>
          <w:szCs w:val="24"/>
          <w:lang w:val="en-US"/>
        </w:rPr>
        <w:t xml:space="preserve">. </w:t>
      </w:r>
      <w:r w:rsidR="001B040F">
        <w:rPr>
          <w:rFonts w:cs="Times New Roman"/>
          <w:sz w:val="24"/>
          <w:szCs w:val="24"/>
          <w:lang w:val="en-US"/>
        </w:rPr>
        <w:t xml:space="preserve"> </w:t>
      </w:r>
    </w:p>
    <w:p w14:paraId="017BC148" w14:textId="539B9087" w:rsidR="001B040F" w:rsidRPr="001B040F" w:rsidRDefault="008C32AB" w:rsidP="007C6100">
      <w:pPr>
        <w:pStyle w:val="ListParagraph"/>
        <w:spacing w:after="0" w:line="480" w:lineRule="auto"/>
        <w:ind w:left="0" w:firstLine="720"/>
        <w:jc w:val="both"/>
        <w:rPr>
          <w:rFonts w:cs="Times New Roman"/>
          <w:sz w:val="24"/>
          <w:szCs w:val="24"/>
          <w:lang w:val="en-US"/>
        </w:rPr>
      </w:pPr>
      <w:r w:rsidRPr="00C96F52">
        <w:rPr>
          <w:rFonts w:cs="Times New Roman"/>
          <w:i/>
          <w:iCs/>
          <w:sz w:val="24"/>
          <w:szCs w:val="24"/>
          <w:lang w:val="en-US"/>
        </w:rPr>
        <w:t xml:space="preserve">Tolerance </w:t>
      </w:r>
      <w:r w:rsidRPr="00C96F52">
        <w:rPr>
          <w:rFonts w:cs="Times New Roman"/>
          <w:sz w:val="24"/>
          <w:szCs w:val="24"/>
        </w:rPr>
        <w:t>mengukur seberapa besar variabilitas suatu variabel independen yang tidak dijelaskan oleh variabel independen lainnya</w:t>
      </w:r>
      <w:r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Yjk2N2JhYzEtNDFkNi00ZmFhLThhNzAtMTZiNWFkMWZhOWY2IiwicHJvcGVydGllcyI6eyJub3RlSW5kZXgiOjB9LCJpc0VkaXRlZCI6ZmFsc2UsIm1hbnVhbE92ZXJyaWRlIjp7ImlzTWFudWFsbHlPdmVycmlkZGVuIjpmYWxzZSwiY2l0ZXByb2NUZXh0IjoiKEdob3phbGksI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zdXBwcmVzcy1hdXRob3IiOmZhbHNlLCJjb21wb3NpdGUiOmZhbHNlLCJhdXRob3Itb25seSI6ZmFsc2V9XX0="/>
          <w:id w:val="-319509650"/>
          <w:placeholder>
            <w:docPart w:val="DefaultPlaceholder_-1854013440"/>
          </w:placeholder>
        </w:sdtPr>
        <w:sdtContent>
          <w:r w:rsidR="00C25B9F" w:rsidRPr="00C25B9F">
            <w:rPr>
              <w:rFonts w:cs="Times New Roman"/>
              <w:color w:val="000000"/>
              <w:sz w:val="24"/>
              <w:szCs w:val="24"/>
              <w:lang w:val="en-US"/>
            </w:rPr>
            <w:t>(</w:t>
          </w:r>
          <w:proofErr w:type="spellStart"/>
          <w:r w:rsidR="00C25B9F" w:rsidRPr="00C25B9F">
            <w:rPr>
              <w:rFonts w:cs="Times New Roman"/>
              <w:color w:val="000000"/>
              <w:sz w:val="24"/>
              <w:szCs w:val="24"/>
              <w:lang w:val="en-US"/>
            </w:rPr>
            <w:t>Ghozali</w:t>
          </w:r>
          <w:proofErr w:type="spellEnd"/>
          <w:r w:rsidR="00C25B9F" w:rsidRPr="00C25B9F">
            <w:rPr>
              <w:rFonts w:cs="Times New Roman"/>
              <w:color w:val="000000"/>
              <w:sz w:val="24"/>
              <w:szCs w:val="24"/>
              <w:lang w:val="en-US"/>
            </w:rPr>
            <w:t>, 2021)</w:t>
          </w:r>
        </w:sdtContent>
      </w:sdt>
      <w:r w:rsidRPr="00C96F52">
        <w:rPr>
          <w:rFonts w:cs="Times New Roman"/>
          <w:sz w:val="24"/>
          <w:szCs w:val="24"/>
          <w:lang w:val="en-US"/>
        </w:rPr>
        <w:t xml:space="preserve">. </w:t>
      </w:r>
      <w:proofErr w:type="spellStart"/>
      <w:r w:rsidR="002C6187">
        <w:rPr>
          <w:rFonts w:cs="Times New Roman"/>
          <w:sz w:val="24"/>
          <w:szCs w:val="24"/>
          <w:lang w:val="en-US"/>
        </w:rPr>
        <w:t>Sedangkan</w:t>
      </w:r>
      <w:proofErr w:type="spellEnd"/>
      <w:r w:rsidR="002C6187">
        <w:rPr>
          <w:rFonts w:cs="Times New Roman"/>
          <w:sz w:val="24"/>
          <w:szCs w:val="24"/>
          <w:lang w:val="en-US"/>
        </w:rPr>
        <w:t xml:space="preserve"> VIF </w:t>
      </w:r>
      <w:proofErr w:type="spellStart"/>
      <w:r w:rsidR="00EB1FCE">
        <w:rPr>
          <w:rFonts w:cs="Times New Roman"/>
          <w:sz w:val="24"/>
          <w:szCs w:val="24"/>
          <w:lang w:val="en-US"/>
        </w:rPr>
        <w:t>merupakan</w:t>
      </w:r>
      <w:proofErr w:type="spellEnd"/>
      <w:r w:rsidR="00EB1FCE">
        <w:rPr>
          <w:rFonts w:cs="Times New Roman"/>
          <w:sz w:val="24"/>
          <w:szCs w:val="24"/>
          <w:lang w:val="en-US"/>
        </w:rPr>
        <w:t xml:space="preserve"> </w:t>
      </w:r>
      <w:proofErr w:type="spellStart"/>
      <w:r w:rsidR="00EB1FCE">
        <w:rPr>
          <w:rFonts w:cs="Times New Roman"/>
          <w:sz w:val="24"/>
          <w:szCs w:val="24"/>
          <w:lang w:val="en-US"/>
        </w:rPr>
        <w:t>kebalikan</w:t>
      </w:r>
      <w:proofErr w:type="spellEnd"/>
      <w:r w:rsidR="00EB1FCE">
        <w:rPr>
          <w:rFonts w:cs="Times New Roman"/>
          <w:sz w:val="24"/>
          <w:szCs w:val="24"/>
          <w:lang w:val="en-US"/>
        </w:rPr>
        <w:t xml:space="preserve"> </w:t>
      </w:r>
      <w:proofErr w:type="spellStart"/>
      <w:r w:rsidR="00EB1FCE">
        <w:rPr>
          <w:rFonts w:cs="Times New Roman"/>
          <w:sz w:val="24"/>
          <w:szCs w:val="24"/>
          <w:lang w:val="en-US"/>
        </w:rPr>
        <w:t>dari</w:t>
      </w:r>
      <w:proofErr w:type="spellEnd"/>
      <w:r w:rsidR="00EB1FCE">
        <w:rPr>
          <w:rFonts w:cs="Times New Roman"/>
          <w:sz w:val="24"/>
          <w:szCs w:val="24"/>
          <w:lang w:val="en-US"/>
        </w:rPr>
        <w:t xml:space="preserve"> </w:t>
      </w:r>
      <w:r w:rsidR="00EB1FCE" w:rsidRPr="00EB1FCE">
        <w:rPr>
          <w:rFonts w:cs="Times New Roman"/>
          <w:i/>
          <w:iCs/>
          <w:sz w:val="24"/>
          <w:szCs w:val="24"/>
          <w:lang w:val="en-US"/>
        </w:rPr>
        <w:t>tolerance</w:t>
      </w:r>
      <w:r w:rsidR="00EB1FCE">
        <w:rPr>
          <w:rFonts w:cs="Times New Roman"/>
          <w:sz w:val="24"/>
          <w:szCs w:val="24"/>
          <w:lang w:val="en-US"/>
        </w:rPr>
        <w:t xml:space="preserve">. </w:t>
      </w:r>
      <w:proofErr w:type="spellStart"/>
      <w:r w:rsidR="000E1F7C" w:rsidRPr="00C96F52">
        <w:rPr>
          <w:rFonts w:cs="Times New Roman"/>
          <w:sz w:val="24"/>
          <w:szCs w:val="24"/>
          <w:lang w:val="en-US"/>
        </w:rPr>
        <w:t>Multikolonieritas</w:t>
      </w:r>
      <w:proofErr w:type="spellEnd"/>
      <w:r w:rsidR="000E1F7C" w:rsidRPr="00C96F52">
        <w:rPr>
          <w:rFonts w:cs="Times New Roman"/>
          <w:sz w:val="24"/>
          <w:szCs w:val="24"/>
          <w:lang w:val="en-US"/>
        </w:rPr>
        <w:t xml:space="preserve"> </w:t>
      </w:r>
      <w:proofErr w:type="spellStart"/>
      <w:r w:rsidR="000E1F7C" w:rsidRPr="00C96F52">
        <w:rPr>
          <w:rFonts w:cs="Times New Roman"/>
          <w:sz w:val="24"/>
          <w:szCs w:val="24"/>
          <w:lang w:val="en-US"/>
        </w:rPr>
        <w:t>ditandai</w:t>
      </w:r>
      <w:proofErr w:type="spellEnd"/>
      <w:r w:rsidR="000E1F7C" w:rsidRPr="00C96F52">
        <w:rPr>
          <w:rFonts w:cs="Times New Roman"/>
          <w:sz w:val="24"/>
          <w:szCs w:val="24"/>
          <w:lang w:val="en-US"/>
        </w:rPr>
        <w:t xml:space="preserve"> </w:t>
      </w:r>
      <w:proofErr w:type="spellStart"/>
      <w:r w:rsidR="000E1F7C" w:rsidRPr="00C96F52">
        <w:rPr>
          <w:rFonts w:cs="Times New Roman"/>
          <w:sz w:val="24"/>
          <w:szCs w:val="24"/>
          <w:lang w:val="en-US"/>
        </w:rPr>
        <w:t>dengan</w:t>
      </w:r>
      <w:proofErr w:type="spellEnd"/>
      <w:r w:rsidR="000E1F7C" w:rsidRPr="00C96F52">
        <w:rPr>
          <w:rFonts w:cs="Times New Roman"/>
          <w:sz w:val="24"/>
          <w:szCs w:val="24"/>
          <w:lang w:val="en-US"/>
        </w:rPr>
        <w:t xml:space="preserve"> </w:t>
      </w:r>
      <w:proofErr w:type="spellStart"/>
      <w:r w:rsidR="000E1F7C" w:rsidRPr="00C96F52">
        <w:rPr>
          <w:rFonts w:cs="Times New Roman"/>
          <w:sz w:val="24"/>
          <w:szCs w:val="24"/>
          <w:lang w:val="en-US"/>
        </w:rPr>
        <w:t>nilai</w:t>
      </w:r>
      <w:proofErr w:type="spellEnd"/>
      <w:r w:rsidR="000E1F7C" w:rsidRPr="00C96F52">
        <w:rPr>
          <w:rFonts w:cs="Times New Roman"/>
          <w:sz w:val="24"/>
          <w:szCs w:val="24"/>
          <w:lang w:val="en-US"/>
        </w:rPr>
        <w:t xml:space="preserve"> </w:t>
      </w:r>
      <w:r w:rsidR="000E1F7C" w:rsidRPr="00C96F52">
        <w:rPr>
          <w:rFonts w:cs="Times New Roman"/>
          <w:i/>
          <w:iCs/>
          <w:sz w:val="24"/>
          <w:szCs w:val="24"/>
          <w:lang w:val="en-US"/>
        </w:rPr>
        <w:t>tolerance</w:t>
      </w:r>
      <w:r w:rsidR="000E1F7C" w:rsidRPr="00C96F52">
        <w:rPr>
          <w:rFonts w:cs="Times New Roman"/>
          <w:sz w:val="24"/>
          <w:szCs w:val="24"/>
          <w:lang w:val="en-US"/>
        </w:rPr>
        <w:t xml:space="preserve"> yang </w:t>
      </w:r>
      <w:proofErr w:type="spellStart"/>
      <w:r w:rsidR="000E1F7C" w:rsidRPr="00C96F52">
        <w:rPr>
          <w:rFonts w:cs="Times New Roman"/>
          <w:sz w:val="24"/>
          <w:szCs w:val="24"/>
          <w:lang w:val="en-US"/>
        </w:rPr>
        <w:t>rendah</w:t>
      </w:r>
      <w:proofErr w:type="spellEnd"/>
      <w:r w:rsidR="000E1F7C" w:rsidRPr="00C96F52">
        <w:rPr>
          <w:rFonts w:cs="Times New Roman"/>
          <w:sz w:val="24"/>
          <w:szCs w:val="24"/>
          <w:lang w:val="en-US"/>
        </w:rPr>
        <w:t xml:space="preserve"> dan </w:t>
      </w:r>
      <w:proofErr w:type="spellStart"/>
      <w:r w:rsidR="000E1F7C" w:rsidRPr="00C96F52">
        <w:rPr>
          <w:rFonts w:cs="Times New Roman"/>
          <w:sz w:val="24"/>
          <w:szCs w:val="24"/>
          <w:lang w:val="en-US"/>
        </w:rPr>
        <w:t>nilai</w:t>
      </w:r>
      <w:proofErr w:type="spellEnd"/>
      <w:r w:rsidR="000E1F7C" w:rsidRPr="00C96F52">
        <w:rPr>
          <w:rFonts w:cs="Times New Roman"/>
          <w:sz w:val="24"/>
          <w:szCs w:val="24"/>
          <w:lang w:val="en-US"/>
        </w:rPr>
        <w:t xml:space="preserve"> VIF yang </w:t>
      </w:r>
      <w:proofErr w:type="spellStart"/>
      <w:r w:rsidR="000E1F7C" w:rsidRPr="00C96F52">
        <w:rPr>
          <w:rFonts w:cs="Times New Roman"/>
          <w:sz w:val="24"/>
          <w:szCs w:val="24"/>
          <w:lang w:val="en-US"/>
        </w:rPr>
        <w:t>tinggi</w:t>
      </w:r>
      <w:proofErr w:type="spellEnd"/>
      <w:r w:rsidR="000E1F7C" w:rsidRPr="00C96F52">
        <w:rPr>
          <w:rFonts w:cs="Times New Roman"/>
          <w:sz w:val="24"/>
          <w:szCs w:val="24"/>
          <w:lang w:val="en-US"/>
        </w:rPr>
        <w:t xml:space="preserve">. Adapun </w:t>
      </w:r>
      <w:proofErr w:type="spellStart"/>
      <w:r w:rsidR="000E1F7C" w:rsidRPr="00C96F52">
        <w:rPr>
          <w:rFonts w:cs="Times New Roman"/>
          <w:sz w:val="24"/>
          <w:szCs w:val="24"/>
          <w:lang w:val="en-US"/>
        </w:rPr>
        <w:t>nilai</w:t>
      </w:r>
      <w:proofErr w:type="spellEnd"/>
      <w:r w:rsidR="000E1F7C" w:rsidRPr="00C96F52">
        <w:rPr>
          <w:rFonts w:cs="Times New Roman"/>
          <w:sz w:val="24"/>
          <w:szCs w:val="24"/>
          <w:lang w:val="en-US"/>
        </w:rPr>
        <w:t xml:space="preserve"> </w:t>
      </w:r>
      <w:proofErr w:type="spellStart"/>
      <w:r w:rsidR="000E1F7C" w:rsidRPr="00C96F52">
        <w:rPr>
          <w:rFonts w:cs="Times New Roman"/>
          <w:sz w:val="24"/>
          <w:szCs w:val="24"/>
          <w:lang w:val="en-US"/>
        </w:rPr>
        <w:t>ambang</w:t>
      </w:r>
      <w:proofErr w:type="spellEnd"/>
      <w:r w:rsidR="000E1F7C" w:rsidRPr="00C96F52">
        <w:rPr>
          <w:rFonts w:cs="Times New Roman"/>
          <w:sz w:val="24"/>
          <w:szCs w:val="24"/>
          <w:lang w:val="en-US"/>
        </w:rPr>
        <w:t xml:space="preserve"> batas yang </w:t>
      </w:r>
      <w:proofErr w:type="spellStart"/>
      <w:r w:rsidR="000E1F7C" w:rsidRPr="00C96F52">
        <w:rPr>
          <w:rFonts w:cs="Times New Roman"/>
          <w:sz w:val="24"/>
          <w:szCs w:val="24"/>
          <w:lang w:val="en-US"/>
        </w:rPr>
        <w:t>umum</w:t>
      </w:r>
      <w:proofErr w:type="spellEnd"/>
      <w:r w:rsidR="000E1F7C" w:rsidRPr="00C96F52">
        <w:rPr>
          <w:rFonts w:cs="Times New Roman"/>
          <w:sz w:val="24"/>
          <w:szCs w:val="24"/>
          <w:lang w:val="en-US"/>
        </w:rPr>
        <w:t xml:space="preserve"> </w:t>
      </w:r>
      <w:proofErr w:type="spellStart"/>
      <w:r w:rsidR="000E1F7C" w:rsidRPr="00C96F52">
        <w:rPr>
          <w:rFonts w:cs="Times New Roman"/>
          <w:sz w:val="24"/>
          <w:szCs w:val="24"/>
          <w:lang w:val="en-US"/>
        </w:rPr>
        <w:t>digunakan</w:t>
      </w:r>
      <w:proofErr w:type="spellEnd"/>
      <w:r w:rsidR="000E1F7C" w:rsidRPr="00C96F52">
        <w:rPr>
          <w:rFonts w:cs="Times New Roman"/>
          <w:sz w:val="24"/>
          <w:szCs w:val="24"/>
          <w:lang w:val="en-US"/>
        </w:rPr>
        <w:t xml:space="preserve"> </w:t>
      </w:r>
      <w:proofErr w:type="spellStart"/>
      <w:r w:rsidR="000E1F7C" w:rsidRPr="00C96F52">
        <w:rPr>
          <w:rFonts w:cs="Times New Roman"/>
          <w:sz w:val="24"/>
          <w:szCs w:val="24"/>
          <w:lang w:val="en-US"/>
        </w:rPr>
        <w:t>untuk</w:t>
      </w:r>
      <w:proofErr w:type="spellEnd"/>
      <w:r w:rsidR="000E1F7C" w:rsidRPr="00C96F52">
        <w:rPr>
          <w:rFonts w:cs="Times New Roman"/>
          <w:sz w:val="24"/>
          <w:szCs w:val="24"/>
          <w:lang w:val="en-US"/>
        </w:rPr>
        <w:t xml:space="preserve"> </w:t>
      </w:r>
      <w:proofErr w:type="spellStart"/>
      <w:r w:rsidR="000E1F7C" w:rsidRPr="00C96F52">
        <w:rPr>
          <w:rFonts w:cs="Times New Roman"/>
          <w:sz w:val="24"/>
          <w:szCs w:val="24"/>
          <w:lang w:val="en-US"/>
        </w:rPr>
        <w:t>menunjukkan</w:t>
      </w:r>
      <w:proofErr w:type="spellEnd"/>
      <w:r w:rsidR="000E1F7C" w:rsidRPr="00C96F52">
        <w:rPr>
          <w:rFonts w:cs="Times New Roman"/>
          <w:sz w:val="24"/>
          <w:szCs w:val="24"/>
          <w:lang w:val="en-US"/>
        </w:rPr>
        <w:t xml:space="preserve"> </w:t>
      </w:r>
      <w:proofErr w:type="spellStart"/>
      <w:r w:rsidR="000E1F7C" w:rsidRPr="00C96F52">
        <w:rPr>
          <w:rFonts w:cs="Times New Roman"/>
          <w:sz w:val="24"/>
          <w:szCs w:val="24"/>
          <w:lang w:val="en-US"/>
        </w:rPr>
        <w:t>adanya</w:t>
      </w:r>
      <w:proofErr w:type="spellEnd"/>
      <w:r w:rsidR="000E1F7C" w:rsidRPr="00C96F52">
        <w:rPr>
          <w:rFonts w:cs="Times New Roman"/>
          <w:sz w:val="24"/>
          <w:szCs w:val="24"/>
          <w:lang w:val="en-US"/>
        </w:rPr>
        <w:t xml:space="preserve"> </w:t>
      </w:r>
      <w:proofErr w:type="spellStart"/>
      <w:r w:rsidR="000E1F7C" w:rsidRPr="00C96F52">
        <w:rPr>
          <w:rFonts w:cs="Times New Roman"/>
          <w:sz w:val="24"/>
          <w:szCs w:val="24"/>
          <w:lang w:val="en-US"/>
        </w:rPr>
        <w:t>multikolinearitas</w:t>
      </w:r>
      <w:proofErr w:type="spellEnd"/>
      <w:r w:rsidR="000E1F7C" w:rsidRPr="00C96F52">
        <w:rPr>
          <w:rFonts w:cs="Times New Roman"/>
          <w:sz w:val="24"/>
          <w:szCs w:val="24"/>
          <w:lang w:val="en-US"/>
        </w:rPr>
        <w:t xml:space="preserve"> </w:t>
      </w:r>
      <w:proofErr w:type="spellStart"/>
      <w:r w:rsidR="000E1F7C" w:rsidRPr="00C96F52">
        <w:rPr>
          <w:rFonts w:cs="Times New Roman"/>
          <w:sz w:val="24"/>
          <w:szCs w:val="24"/>
          <w:lang w:val="en-US"/>
        </w:rPr>
        <w:t>adalah</w:t>
      </w:r>
      <w:proofErr w:type="spellEnd"/>
      <w:r w:rsidR="000E1F7C" w:rsidRPr="00C96F52">
        <w:rPr>
          <w:rFonts w:cs="Times New Roman"/>
          <w:sz w:val="24"/>
          <w:szCs w:val="24"/>
          <w:lang w:val="en-US"/>
        </w:rPr>
        <w:t xml:space="preserve"> </w:t>
      </w:r>
      <w:proofErr w:type="spellStart"/>
      <w:r w:rsidR="000E1F7C" w:rsidRPr="00C96F52">
        <w:rPr>
          <w:rFonts w:cs="Times New Roman"/>
          <w:sz w:val="24"/>
          <w:szCs w:val="24"/>
          <w:lang w:val="en-US"/>
        </w:rPr>
        <w:t>nilai</w:t>
      </w:r>
      <w:proofErr w:type="spellEnd"/>
      <w:r w:rsidR="000E1F7C" w:rsidRPr="00C96F52">
        <w:rPr>
          <w:rFonts w:cs="Times New Roman"/>
          <w:sz w:val="24"/>
          <w:szCs w:val="24"/>
          <w:lang w:val="en-US"/>
        </w:rPr>
        <w:t xml:space="preserve"> </w:t>
      </w:r>
      <w:r w:rsidR="000E1F7C" w:rsidRPr="00C96F52">
        <w:rPr>
          <w:rFonts w:cs="Times New Roman"/>
          <w:i/>
          <w:iCs/>
          <w:sz w:val="24"/>
          <w:szCs w:val="24"/>
          <w:lang w:val="en-US"/>
        </w:rPr>
        <w:t xml:space="preserve">tolerance </w:t>
      </w:r>
      <w:r w:rsidR="000E1F7C" w:rsidRPr="00C96F52">
        <w:rPr>
          <w:rFonts w:cs="Times New Roman"/>
          <w:sz w:val="24"/>
          <w:szCs w:val="24"/>
          <w:lang w:val="en-US"/>
        </w:rPr>
        <w:t xml:space="preserve">&lt; 0,10 dan </w:t>
      </w:r>
      <w:proofErr w:type="spellStart"/>
      <w:r w:rsidR="000E1F7C" w:rsidRPr="00C96F52">
        <w:rPr>
          <w:rFonts w:cs="Times New Roman"/>
          <w:sz w:val="24"/>
          <w:szCs w:val="24"/>
          <w:lang w:val="en-US"/>
        </w:rPr>
        <w:t>nilai</w:t>
      </w:r>
      <w:proofErr w:type="spellEnd"/>
      <w:r w:rsidR="000E1F7C" w:rsidRPr="00C96F52">
        <w:rPr>
          <w:rFonts w:cs="Times New Roman"/>
          <w:sz w:val="24"/>
          <w:szCs w:val="24"/>
          <w:lang w:val="en-US"/>
        </w:rPr>
        <w:t xml:space="preserve"> VIF &gt; 10.</w:t>
      </w:r>
    </w:p>
    <w:p w14:paraId="076F5042" w14:textId="03D17E86" w:rsidR="005F3FD9" w:rsidRPr="005F3FD9" w:rsidRDefault="00CF76A9" w:rsidP="005F3FD9">
      <w:pPr>
        <w:pStyle w:val="Heading4"/>
        <w:keepNext/>
      </w:pPr>
      <w:bookmarkStart w:id="101" w:name="_Toc216213176"/>
      <w:r w:rsidRPr="00F76BD8">
        <w:t xml:space="preserve">Uji </w:t>
      </w:r>
      <w:proofErr w:type="spellStart"/>
      <w:r w:rsidRPr="00F76BD8">
        <w:t>Autokorelasi</w:t>
      </w:r>
      <w:bookmarkEnd w:id="101"/>
      <w:proofErr w:type="spellEnd"/>
    </w:p>
    <w:p w14:paraId="6F399584" w14:textId="492BF156" w:rsidR="007C6100" w:rsidRDefault="000E1F7C" w:rsidP="007C6100">
      <w:pPr>
        <w:pStyle w:val="ListParagraph"/>
        <w:keepNext/>
        <w:spacing w:line="480" w:lineRule="auto"/>
        <w:ind w:left="0" w:firstLine="720"/>
        <w:jc w:val="both"/>
        <w:rPr>
          <w:rFonts w:cs="Times New Roman"/>
          <w:sz w:val="24"/>
          <w:szCs w:val="24"/>
          <w:lang w:val="en-US"/>
        </w:rPr>
      </w:pPr>
      <w:proofErr w:type="spellStart"/>
      <w:r w:rsidRPr="00C96F52">
        <w:rPr>
          <w:rFonts w:cs="Times New Roman"/>
          <w:sz w:val="24"/>
          <w:szCs w:val="24"/>
          <w:lang w:val="en-US"/>
        </w:rPr>
        <w:t>Menurut</w:t>
      </w:r>
      <w:proofErr w:type="spellEnd"/>
      <w:r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Yjc4YWVhYWEtYTkyNC00OTVkLWJiNDYtMjc4ODYzMDQ3MDJhIiwicHJvcGVydGllcyI6eyJub3RlSW5kZXgiOjAsIm1vZGUiOiJjb21wb3NpdGUifSwiaXNFZGl0ZWQiOmZhbHNlLCJtYW51YWxPdmVycmlkZSI6eyJpc01hbnVhbGx5T3ZlcnJpZGRlbiI6ZmFsc2UsImNpdGVwcm9jVGV4dCI6Ikdob3phbGkgK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kaXNwbGF5QXMiOiJjb21wb3NpdGUiLCJzdXBwcmVzcy1hdXRob3IiOmZhbHNlLCJjb21wb3NpdGUiOnRydWUsImF1dGhvci1vbmx5IjpmYWxzZX1dfQ=="/>
          <w:id w:val="-72740609"/>
          <w:placeholder>
            <w:docPart w:val="DefaultPlaceholder_-1854013440"/>
          </w:placeholder>
        </w:sdtPr>
        <w:sdtContent>
          <w:proofErr w:type="spellStart"/>
          <w:r w:rsidR="00C25B9F" w:rsidRPr="00C25B9F">
            <w:rPr>
              <w:rFonts w:cs="Times New Roman"/>
              <w:color w:val="000000"/>
              <w:sz w:val="24"/>
              <w:szCs w:val="24"/>
              <w:lang w:val="en-US"/>
            </w:rPr>
            <w:t>Ghozali</w:t>
          </w:r>
          <w:proofErr w:type="spellEnd"/>
          <w:r w:rsidR="00C25B9F" w:rsidRPr="00C25B9F">
            <w:rPr>
              <w:rFonts w:cs="Times New Roman"/>
              <w:color w:val="000000"/>
              <w:sz w:val="24"/>
              <w:szCs w:val="24"/>
              <w:lang w:val="en-US"/>
            </w:rPr>
            <w:t xml:space="preserve"> (2021)</w:t>
          </w:r>
        </w:sdtContent>
      </w:sdt>
      <w:r w:rsidR="00D640CB" w:rsidRPr="00C96F52">
        <w:rPr>
          <w:rFonts w:cs="Times New Roman"/>
          <w:sz w:val="24"/>
          <w:szCs w:val="24"/>
          <w:lang w:val="en-US"/>
        </w:rPr>
        <w:t xml:space="preserve">, </w:t>
      </w:r>
      <w:r w:rsidRPr="00C96F52">
        <w:rPr>
          <w:rFonts w:cs="Times New Roman"/>
          <w:sz w:val="24"/>
          <w:szCs w:val="24"/>
          <w:lang w:val="en-US"/>
        </w:rPr>
        <w:t xml:space="preserve">uji </w:t>
      </w:r>
      <w:proofErr w:type="spellStart"/>
      <w:r w:rsidRPr="00C96F52">
        <w:rPr>
          <w:rFonts w:cs="Times New Roman"/>
          <w:sz w:val="24"/>
          <w:szCs w:val="24"/>
          <w:lang w:val="en-US"/>
        </w:rPr>
        <w:t>autokorelasi</w:t>
      </w:r>
      <w:proofErr w:type="spellEnd"/>
      <w:r w:rsidRPr="00C96F52">
        <w:rPr>
          <w:rFonts w:cs="Times New Roman"/>
          <w:sz w:val="24"/>
          <w:szCs w:val="24"/>
          <w:lang w:val="en-US"/>
        </w:rPr>
        <w:t xml:space="preserve"> </w:t>
      </w:r>
      <w:proofErr w:type="spellStart"/>
      <w:r w:rsidRPr="00C96F52">
        <w:rPr>
          <w:rFonts w:cs="Times New Roman"/>
          <w:sz w:val="24"/>
          <w:szCs w:val="24"/>
          <w:lang w:val="en-US"/>
        </w:rPr>
        <w:t>digunakan</w:t>
      </w:r>
      <w:proofErr w:type="spellEnd"/>
      <w:r w:rsidRPr="00C96F52">
        <w:rPr>
          <w:rFonts w:cs="Times New Roman"/>
          <w:sz w:val="24"/>
          <w:szCs w:val="24"/>
          <w:lang w:val="en-US"/>
        </w:rPr>
        <w:t xml:space="preserve"> </w:t>
      </w:r>
      <w:proofErr w:type="spellStart"/>
      <w:r w:rsidRPr="00C96F52">
        <w:rPr>
          <w:rFonts w:cs="Times New Roman"/>
          <w:sz w:val="24"/>
          <w:szCs w:val="24"/>
          <w:lang w:val="en-US"/>
        </w:rPr>
        <w:t>untuk</w:t>
      </w:r>
      <w:proofErr w:type="spellEnd"/>
      <w:r w:rsidRPr="00C96F52">
        <w:rPr>
          <w:rFonts w:cs="Times New Roman"/>
          <w:sz w:val="24"/>
          <w:szCs w:val="24"/>
          <w:lang w:val="en-US"/>
        </w:rPr>
        <w:t xml:space="preserve"> </w:t>
      </w:r>
      <w:proofErr w:type="spellStart"/>
      <w:r w:rsidRPr="00C96F52">
        <w:rPr>
          <w:rFonts w:cs="Times New Roman"/>
          <w:sz w:val="24"/>
          <w:szCs w:val="24"/>
          <w:lang w:val="en-US"/>
        </w:rPr>
        <w:t>menguji</w:t>
      </w:r>
      <w:proofErr w:type="spellEnd"/>
      <w:r w:rsidRPr="00C96F52">
        <w:rPr>
          <w:rFonts w:cs="Times New Roman"/>
          <w:sz w:val="24"/>
          <w:szCs w:val="24"/>
          <w:lang w:val="en-US"/>
        </w:rPr>
        <w:t xml:space="preserve"> </w:t>
      </w:r>
      <w:proofErr w:type="spellStart"/>
      <w:r w:rsidRPr="00C96F52">
        <w:rPr>
          <w:rFonts w:cs="Times New Roman"/>
          <w:sz w:val="24"/>
          <w:szCs w:val="24"/>
          <w:lang w:val="en-US"/>
        </w:rPr>
        <w:t>apakah</w:t>
      </w:r>
      <w:proofErr w:type="spellEnd"/>
      <w:r w:rsidRPr="00C96F52">
        <w:rPr>
          <w:rFonts w:cs="Times New Roman"/>
          <w:sz w:val="24"/>
          <w:szCs w:val="24"/>
          <w:lang w:val="en-US"/>
        </w:rPr>
        <w:t xml:space="preserve"> </w:t>
      </w:r>
      <w:proofErr w:type="spellStart"/>
      <w:r w:rsidRPr="00C96F52">
        <w:rPr>
          <w:rFonts w:cs="Times New Roman"/>
          <w:sz w:val="24"/>
          <w:szCs w:val="24"/>
          <w:lang w:val="en-US"/>
        </w:rPr>
        <w:t>terdapat</w:t>
      </w:r>
      <w:proofErr w:type="spellEnd"/>
      <w:r w:rsidRPr="00C96F52">
        <w:rPr>
          <w:rFonts w:cs="Times New Roman"/>
          <w:sz w:val="24"/>
          <w:szCs w:val="24"/>
          <w:lang w:val="en-US"/>
        </w:rPr>
        <w:t xml:space="preserve"> </w:t>
      </w:r>
      <w:proofErr w:type="spellStart"/>
      <w:r w:rsidRPr="00C96F52">
        <w:rPr>
          <w:rFonts w:cs="Times New Roman"/>
          <w:sz w:val="24"/>
          <w:szCs w:val="24"/>
          <w:lang w:val="en-US"/>
        </w:rPr>
        <w:t>korelasi</w:t>
      </w:r>
      <w:proofErr w:type="spellEnd"/>
      <w:r w:rsidRPr="00C96F52">
        <w:rPr>
          <w:rFonts w:cs="Times New Roman"/>
          <w:sz w:val="24"/>
          <w:szCs w:val="24"/>
          <w:lang w:val="en-US"/>
        </w:rPr>
        <w:t xml:space="preserve"> </w:t>
      </w:r>
      <w:proofErr w:type="spellStart"/>
      <w:r w:rsidRPr="00C96F52">
        <w:rPr>
          <w:rFonts w:cs="Times New Roman"/>
          <w:sz w:val="24"/>
          <w:szCs w:val="24"/>
          <w:lang w:val="en-US"/>
        </w:rPr>
        <w:t>antara</w:t>
      </w:r>
      <w:proofErr w:type="spellEnd"/>
      <w:r w:rsidRPr="00C96F52">
        <w:rPr>
          <w:rFonts w:cs="Times New Roman"/>
          <w:sz w:val="24"/>
          <w:szCs w:val="24"/>
          <w:lang w:val="en-US"/>
        </w:rPr>
        <w:t xml:space="preserve"> residual pada </w:t>
      </w:r>
      <w:proofErr w:type="spellStart"/>
      <w:r w:rsidRPr="00C96F52">
        <w:rPr>
          <w:rFonts w:cs="Times New Roman"/>
          <w:sz w:val="24"/>
          <w:szCs w:val="24"/>
          <w:lang w:val="en-US"/>
        </w:rPr>
        <w:t>periode</w:t>
      </w:r>
      <w:proofErr w:type="spellEnd"/>
      <w:r w:rsidRPr="00C96F52">
        <w:rPr>
          <w:rFonts w:cs="Times New Roman"/>
          <w:sz w:val="24"/>
          <w:szCs w:val="24"/>
          <w:lang w:val="en-US"/>
        </w:rPr>
        <w:t xml:space="preserve"> t </w:t>
      </w:r>
      <w:proofErr w:type="spellStart"/>
      <w:r w:rsidR="002C3C2C" w:rsidRPr="00C96F52">
        <w:rPr>
          <w:rFonts w:cs="Times New Roman"/>
          <w:sz w:val="24"/>
          <w:szCs w:val="24"/>
          <w:lang w:val="en-US"/>
        </w:rPr>
        <w:t>dengan</w:t>
      </w:r>
      <w:proofErr w:type="spellEnd"/>
      <w:r w:rsidR="002C3C2C" w:rsidRPr="00C96F52">
        <w:rPr>
          <w:rFonts w:cs="Times New Roman"/>
          <w:sz w:val="24"/>
          <w:szCs w:val="24"/>
          <w:lang w:val="en-US"/>
        </w:rPr>
        <w:t xml:space="preserve"> residual pada </w:t>
      </w:r>
      <w:proofErr w:type="spellStart"/>
      <w:r w:rsidR="002C3C2C" w:rsidRPr="00C96F52">
        <w:rPr>
          <w:rFonts w:cs="Times New Roman"/>
          <w:sz w:val="24"/>
          <w:szCs w:val="24"/>
          <w:lang w:val="en-US"/>
        </w:rPr>
        <w:t>periode</w:t>
      </w:r>
      <w:proofErr w:type="spellEnd"/>
      <w:r w:rsidR="002C3C2C" w:rsidRPr="00C96F52">
        <w:rPr>
          <w:rFonts w:cs="Times New Roman"/>
          <w:sz w:val="24"/>
          <w:szCs w:val="24"/>
          <w:lang w:val="en-US"/>
        </w:rPr>
        <w:t xml:space="preserve"> t-1 </w:t>
      </w:r>
      <w:r w:rsidR="002C3C2C" w:rsidRPr="00C96F52">
        <w:rPr>
          <w:rFonts w:cs="Times New Roman"/>
          <w:sz w:val="24"/>
          <w:szCs w:val="24"/>
          <w:lang w:val="en-US"/>
        </w:rPr>
        <w:lastRenderedPageBreak/>
        <w:t>(</w:t>
      </w:r>
      <w:proofErr w:type="spellStart"/>
      <w:r w:rsidR="002C3C2C" w:rsidRPr="00C96F52">
        <w:rPr>
          <w:rFonts w:cs="Times New Roman"/>
          <w:sz w:val="24"/>
          <w:szCs w:val="24"/>
          <w:lang w:val="en-US"/>
        </w:rPr>
        <w:t>sebelumnya</w:t>
      </w:r>
      <w:proofErr w:type="spellEnd"/>
      <w:r w:rsidR="002C3C2C" w:rsidRPr="00C96F52">
        <w:rPr>
          <w:rFonts w:cs="Times New Roman"/>
          <w:sz w:val="24"/>
          <w:szCs w:val="24"/>
          <w:lang w:val="en-US"/>
        </w:rPr>
        <w:t xml:space="preserve">) </w:t>
      </w:r>
      <w:proofErr w:type="spellStart"/>
      <w:r w:rsidR="002C3C2C" w:rsidRPr="00C96F52">
        <w:rPr>
          <w:rFonts w:cs="Times New Roman"/>
          <w:sz w:val="24"/>
          <w:szCs w:val="24"/>
          <w:lang w:val="en-US"/>
        </w:rPr>
        <w:t>dalam</w:t>
      </w:r>
      <w:proofErr w:type="spellEnd"/>
      <w:r w:rsidR="002C3C2C" w:rsidRPr="00C96F52">
        <w:rPr>
          <w:rFonts w:cs="Times New Roman"/>
          <w:sz w:val="24"/>
          <w:szCs w:val="24"/>
          <w:lang w:val="en-US"/>
        </w:rPr>
        <w:t xml:space="preserve"> model </w:t>
      </w:r>
      <w:proofErr w:type="spellStart"/>
      <w:r w:rsidR="002C3C2C" w:rsidRPr="00C96F52">
        <w:rPr>
          <w:rFonts w:cs="Times New Roman"/>
          <w:sz w:val="24"/>
          <w:szCs w:val="24"/>
          <w:lang w:val="en-US"/>
        </w:rPr>
        <w:t>regresi</w:t>
      </w:r>
      <w:proofErr w:type="spellEnd"/>
      <w:r w:rsidR="002C3C2C" w:rsidRPr="00C96F52">
        <w:rPr>
          <w:rFonts w:cs="Times New Roman"/>
          <w:sz w:val="24"/>
          <w:szCs w:val="24"/>
          <w:lang w:val="en-US"/>
        </w:rPr>
        <w:t xml:space="preserve"> linear. </w:t>
      </w:r>
      <w:proofErr w:type="spellStart"/>
      <w:r w:rsidR="00211C14" w:rsidRPr="00C96F52">
        <w:rPr>
          <w:rFonts w:cs="Times New Roman"/>
          <w:sz w:val="24"/>
          <w:szCs w:val="24"/>
          <w:lang w:val="en-US"/>
        </w:rPr>
        <w:t>Suatu</w:t>
      </w:r>
      <w:proofErr w:type="spellEnd"/>
      <w:r w:rsidR="00211C14" w:rsidRPr="00C96F52">
        <w:rPr>
          <w:rFonts w:cs="Times New Roman"/>
          <w:sz w:val="24"/>
          <w:szCs w:val="24"/>
          <w:lang w:val="en-US"/>
        </w:rPr>
        <w:t xml:space="preserve"> model </w:t>
      </w:r>
      <w:proofErr w:type="spellStart"/>
      <w:r w:rsidR="00211C14" w:rsidRPr="00C96F52">
        <w:rPr>
          <w:rFonts w:cs="Times New Roman"/>
          <w:sz w:val="24"/>
          <w:szCs w:val="24"/>
          <w:lang w:val="en-US"/>
        </w:rPr>
        <w:t>regresi</w:t>
      </w:r>
      <w:proofErr w:type="spellEnd"/>
      <w:r w:rsidR="00211C14" w:rsidRPr="00C96F52">
        <w:rPr>
          <w:rFonts w:cs="Times New Roman"/>
          <w:sz w:val="24"/>
          <w:szCs w:val="24"/>
          <w:lang w:val="en-US"/>
        </w:rPr>
        <w:t xml:space="preserve"> </w:t>
      </w:r>
      <w:proofErr w:type="spellStart"/>
      <w:r w:rsidR="00211C14" w:rsidRPr="00C96F52">
        <w:rPr>
          <w:rFonts w:cs="Times New Roman"/>
          <w:sz w:val="24"/>
          <w:szCs w:val="24"/>
          <w:lang w:val="en-US"/>
        </w:rPr>
        <w:t>dikatakan</w:t>
      </w:r>
      <w:proofErr w:type="spellEnd"/>
      <w:r w:rsidR="00211C14" w:rsidRPr="00C96F52">
        <w:rPr>
          <w:rFonts w:cs="Times New Roman"/>
          <w:sz w:val="24"/>
          <w:szCs w:val="24"/>
          <w:lang w:val="en-US"/>
        </w:rPr>
        <w:t xml:space="preserve"> </w:t>
      </w:r>
      <w:proofErr w:type="spellStart"/>
      <w:r w:rsidR="00211C14" w:rsidRPr="00C96F52">
        <w:rPr>
          <w:rFonts w:cs="Times New Roman"/>
          <w:sz w:val="24"/>
          <w:szCs w:val="24"/>
          <w:lang w:val="en-US"/>
        </w:rPr>
        <w:t>baik</w:t>
      </w:r>
      <w:proofErr w:type="spellEnd"/>
      <w:r w:rsidR="00211C14" w:rsidRPr="00C96F52">
        <w:rPr>
          <w:rFonts w:cs="Times New Roman"/>
          <w:sz w:val="24"/>
          <w:szCs w:val="24"/>
          <w:lang w:val="en-US"/>
        </w:rPr>
        <w:t xml:space="preserve"> </w:t>
      </w:r>
      <w:proofErr w:type="spellStart"/>
      <w:r w:rsidR="00211C14" w:rsidRPr="00C96F52">
        <w:rPr>
          <w:rFonts w:cs="Times New Roman"/>
          <w:sz w:val="24"/>
          <w:szCs w:val="24"/>
          <w:lang w:val="en-US"/>
        </w:rPr>
        <w:t>jika</w:t>
      </w:r>
      <w:proofErr w:type="spellEnd"/>
      <w:r w:rsidR="00211C14" w:rsidRPr="00C96F52">
        <w:rPr>
          <w:rFonts w:cs="Times New Roman"/>
          <w:sz w:val="24"/>
          <w:szCs w:val="24"/>
          <w:lang w:val="en-US"/>
        </w:rPr>
        <w:t xml:space="preserve"> </w:t>
      </w:r>
      <w:proofErr w:type="spellStart"/>
      <w:r w:rsidR="00211C14" w:rsidRPr="00C96F52">
        <w:rPr>
          <w:rFonts w:cs="Times New Roman"/>
          <w:sz w:val="24"/>
          <w:szCs w:val="24"/>
          <w:lang w:val="en-US"/>
        </w:rPr>
        <w:t>tidak</w:t>
      </w:r>
      <w:proofErr w:type="spellEnd"/>
      <w:r w:rsidR="00211C14" w:rsidRPr="00C96F52">
        <w:rPr>
          <w:rFonts w:cs="Times New Roman"/>
          <w:sz w:val="24"/>
          <w:szCs w:val="24"/>
          <w:lang w:val="en-US"/>
        </w:rPr>
        <w:t xml:space="preserve"> </w:t>
      </w:r>
      <w:proofErr w:type="spellStart"/>
      <w:r w:rsidR="00211C14" w:rsidRPr="00C96F52">
        <w:rPr>
          <w:rFonts w:cs="Times New Roman"/>
          <w:sz w:val="24"/>
          <w:szCs w:val="24"/>
          <w:lang w:val="en-US"/>
        </w:rPr>
        <w:t>mengalami</w:t>
      </w:r>
      <w:proofErr w:type="spellEnd"/>
      <w:r w:rsidR="00211C14" w:rsidRPr="00C96F52">
        <w:rPr>
          <w:rFonts w:cs="Times New Roman"/>
          <w:sz w:val="24"/>
          <w:szCs w:val="24"/>
          <w:lang w:val="en-US"/>
        </w:rPr>
        <w:t xml:space="preserve"> </w:t>
      </w:r>
      <w:proofErr w:type="spellStart"/>
      <w:r w:rsidR="00211C14" w:rsidRPr="00C96F52">
        <w:rPr>
          <w:rFonts w:cs="Times New Roman"/>
          <w:sz w:val="24"/>
          <w:szCs w:val="24"/>
          <w:lang w:val="en-US"/>
        </w:rPr>
        <w:t>autokorelasi</w:t>
      </w:r>
      <w:proofErr w:type="spellEnd"/>
      <w:r w:rsidR="00211C14" w:rsidRPr="00C96F52">
        <w:rPr>
          <w:rFonts w:cs="Times New Roman"/>
          <w:sz w:val="24"/>
          <w:szCs w:val="24"/>
          <w:lang w:val="en-US"/>
        </w:rPr>
        <w:t xml:space="preserve">. </w:t>
      </w:r>
      <w:r w:rsidR="002171DF" w:rsidRPr="002171DF">
        <w:rPr>
          <w:rFonts w:cs="Times New Roman"/>
          <w:sz w:val="24"/>
          <w:szCs w:val="24"/>
        </w:rPr>
        <w:t>Adanya autokorelasi mengindikasikan bahwa model regresi belum mampu menangkap pola data secara akurat, sehingga dapat memengaruhi keandalan hasil estimasi.</w:t>
      </w:r>
      <w:r w:rsidR="002171DF">
        <w:rPr>
          <w:rFonts w:cs="Times New Roman"/>
          <w:sz w:val="24"/>
          <w:szCs w:val="24"/>
          <w:lang w:val="en-US"/>
        </w:rPr>
        <w:t xml:space="preserve"> </w:t>
      </w:r>
    </w:p>
    <w:p w14:paraId="48009401" w14:textId="77B185DC" w:rsidR="009D6A1F" w:rsidRPr="002171DF" w:rsidRDefault="009D6A1F" w:rsidP="007C6100">
      <w:pPr>
        <w:pStyle w:val="ListParagraph"/>
        <w:keepNext/>
        <w:spacing w:after="0" w:line="480" w:lineRule="auto"/>
        <w:ind w:left="0" w:firstLine="720"/>
        <w:jc w:val="both"/>
        <w:rPr>
          <w:rFonts w:cs="Times New Roman"/>
          <w:sz w:val="24"/>
          <w:szCs w:val="24"/>
          <w:lang w:val="en-US"/>
        </w:rPr>
      </w:pPr>
      <w:r w:rsidRPr="009D6A1F">
        <w:rPr>
          <w:rFonts w:eastAsia="Times New Roman" w:cs="Times New Roman"/>
          <w:kern w:val="0"/>
          <w:sz w:val="24"/>
          <w:lang w:val="id"/>
          <w14:ligatures w14:val="none"/>
        </w:rPr>
        <w:t xml:space="preserve">Dalam penelitian ini, autokorelasi diuji menggunakan uji Durbin-Watson (DW). Uji ini digunakan untuk </w:t>
      </w:r>
      <w:r w:rsidR="00EB1FCE">
        <w:rPr>
          <w:rFonts w:eastAsia="Times New Roman" w:cs="Times New Roman"/>
          <w:kern w:val="0"/>
          <w:sz w:val="24"/>
          <w:lang w:val="id"/>
          <w14:ligatures w14:val="none"/>
        </w:rPr>
        <w:t>mengetahui ada atau tidaknya autokorelasi dalam suatu model regresi</w:t>
      </w:r>
      <w:r w:rsidRPr="009D6A1F">
        <w:rPr>
          <w:rFonts w:eastAsia="Times New Roman" w:cs="Times New Roman"/>
          <w:kern w:val="0"/>
          <w:sz w:val="24"/>
          <w:lang w:val="id"/>
          <w14:ligatures w14:val="none"/>
        </w:rPr>
        <w:t>.</w:t>
      </w:r>
      <w:r w:rsidRPr="009D6A1F">
        <w:rPr>
          <w:rFonts w:eastAsia="Times New Roman" w:cs="Times New Roman"/>
          <w:kern w:val="0"/>
          <w:sz w:val="24"/>
          <w:lang w:val="sv-SE"/>
          <w14:ligatures w14:val="none"/>
        </w:rPr>
        <w:t xml:space="preserve"> </w:t>
      </w:r>
      <w:r w:rsidR="00AD6924" w:rsidRPr="00AD6924">
        <w:rPr>
          <w:rFonts w:eastAsia="Times New Roman" w:cs="Times New Roman"/>
          <w:kern w:val="0"/>
          <w:sz w:val="24"/>
          <w14:ligatures w14:val="none"/>
        </w:rPr>
        <w:t>Interpretasi hasil uji DW dilakukan dengan membandingkan nilai statistik DW dengan batasan nilai yang telah ditetapkan</w:t>
      </w:r>
      <w:r w:rsidRPr="009D6A1F">
        <w:rPr>
          <w:rFonts w:eastAsia="Times New Roman" w:cs="Times New Roman"/>
          <w:kern w:val="0"/>
          <w:sz w:val="24"/>
          <w:lang w:val="id"/>
          <w14:ligatures w14:val="none"/>
        </w:rPr>
        <w:t>.</w:t>
      </w:r>
      <w:r w:rsidRPr="009D6A1F">
        <w:rPr>
          <w:rFonts w:eastAsia="Times New Roman" w:cs="Times New Roman"/>
          <w:kern w:val="0"/>
          <w:sz w:val="24"/>
          <w:lang w:val="sv-SE"/>
          <w14:ligatures w14:val="none"/>
        </w:rPr>
        <w:t xml:space="preserve"> </w:t>
      </w:r>
      <w:r w:rsidRPr="009D6A1F">
        <w:rPr>
          <w:rFonts w:eastAsia="Times New Roman" w:cs="Times New Roman"/>
          <w:kern w:val="0"/>
          <w:sz w:val="24"/>
          <w:lang w:val="id"/>
          <w14:ligatures w14:val="none"/>
        </w:rPr>
        <w:t xml:space="preserve">Menurut </w:t>
      </w:r>
      <w:sdt>
        <w:sdtPr>
          <w:rPr>
            <w:rFonts w:eastAsia="Times New Roman" w:cs="Times New Roman"/>
            <w:color w:val="000000"/>
            <w:kern w:val="0"/>
            <w:sz w:val="24"/>
            <w:lang w:val="id"/>
            <w14:ligatures w14:val="none"/>
          </w:rPr>
          <w:tag w:val="MENDELEY_CITATION_v3_eyJjaXRhdGlvbklEIjoiTUVOREVMRVlfQ0lUQVRJT05fYTJhZGFkNjUtNDNiOS00MmFkLWIzNTgtYjA1N2JlMWEyMThiIiwicHJvcGVydGllcyI6eyJub3RlSW5kZXgiOjAsIm1vZGUiOiJjb21wb3NpdGUifSwiaXNFZGl0ZWQiOmZhbHNlLCJtYW51YWxPdmVycmlkZSI6eyJpc01hbnVhbGx5T3ZlcnJpZGRlbiI6ZmFsc2UsImNpdGVwcm9jVGV4dCI6Ikdob3phbGkgK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kaXNwbGF5QXMiOiJjb21wb3NpdGUiLCJzdXBwcmVzcy1hdXRob3IiOmZhbHNlLCJjb21wb3NpdGUiOnRydWUsImF1dGhvci1vbmx5IjpmYWxzZX1dfQ=="/>
          <w:id w:val="-1549299348"/>
          <w:placeholder>
            <w:docPart w:val="DefaultPlaceholder_-1854013440"/>
          </w:placeholder>
        </w:sdtPr>
        <w:sdtContent>
          <w:r w:rsidR="00C25B9F" w:rsidRPr="00C25B9F">
            <w:rPr>
              <w:rFonts w:eastAsia="Times New Roman" w:cs="Times New Roman"/>
              <w:color w:val="000000"/>
              <w:kern w:val="0"/>
              <w:sz w:val="24"/>
              <w:lang w:val="id"/>
              <w14:ligatures w14:val="none"/>
            </w:rPr>
            <w:t>Ghozali (2021)</w:t>
          </w:r>
        </w:sdtContent>
      </w:sdt>
      <w:r>
        <w:rPr>
          <w:rFonts w:eastAsia="Times New Roman" w:cs="Times New Roman"/>
          <w:color w:val="000000"/>
          <w:kern w:val="0"/>
          <w:sz w:val="24"/>
          <w:lang w:val="id"/>
          <w14:ligatures w14:val="none"/>
        </w:rPr>
        <w:t>,</w:t>
      </w:r>
      <w:r w:rsidRPr="009D6A1F">
        <w:rPr>
          <w:rFonts w:eastAsia="Times New Roman" w:cs="Times New Roman"/>
          <w:kern w:val="0"/>
          <w:sz w:val="24"/>
          <w:lang w:val="id"/>
          <w14:ligatures w14:val="none"/>
        </w:rPr>
        <w:t xml:space="preserve"> keputusan diambil berdasarkan rentang nilai DW tertentu yang menunjukkan ada atau tidaknya autokorelasi positif maupun negatif. Kriteria pengambilan keputusan tersebut dapat dilihat pada </w:t>
      </w:r>
      <w:r w:rsidR="00AA018F">
        <w:rPr>
          <w:rFonts w:eastAsia="Times New Roman" w:cs="Times New Roman"/>
          <w:kern w:val="0"/>
          <w:sz w:val="24"/>
          <w:lang w:val="id"/>
          <w14:ligatures w14:val="none"/>
        </w:rPr>
        <w:t>t</w:t>
      </w:r>
      <w:r w:rsidRPr="009D6A1F">
        <w:rPr>
          <w:rFonts w:eastAsia="Times New Roman" w:cs="Times New Roman"/>
          <w:kern w:val="0"/>
          <w:sz w:val="24"/>
          <w:lang w:val="id"/>
          <w14:ligatures w14:val="none"/>
        </w:rPr>
        <w:t>abel berikut:</w:t>
      </w:r>
      <w:bookmarkStart w:id="102" w:name="_Toc212444705"/>
    </w:p>
    <w:tbl>
      <w:tblPr>
        <w:tblStyle w:val="TableGrid1"/>
        <w:tblpPr w:leftFromText="180" w:rightFromText="180" w:vertAnchor="text" w:tblpY="303"/>
        <w:tblW w:w="0" w:type="auto"/>
        <w:tblLook w:val="04A0" w:firstRow="1" w:lastRow="0" w:firstColumn="1" w:lastColumn="0" w:noHBand="0" w:noVBand="1"/>
      </w:tblPr>
      <w:tblGrid>
        <w:gridCol w:w="3959"/>
        <w:gridCol w:w="1983"/>
        <w:gridCol w:w="2009"/>
      </w:tblGrid>
      <w:tr w:rsidR="00862F6D" w:rsidRPr="009D6A1F" w14:paraId="7FB9E592" w14:textId="77777777" w:rsidTr="00862F6D">
        <w:tc>
          <w:tcPr>
            <w:tcW w:w="3959" w:type="dxa"/>
          </w:tcPr>
          <w:bookmarkEnd w:id="102"/>
          <w:p w14:paraId="0766B158" w14:textId="77777777" w:rsidR="00862F6D" w:rsidRPr="009D6A1F" w:rsidRDefault="00862F6D" w:rsidP="006A60DA">
            <w:pPr>
              <w:jc w:val="center"/>
              <w:rPr>
                <w:rFonts w:eastAsia="Times New Roman" w:cs="Times New Roman"/>
                <w:b/>
                <w:bCs/>
                <w:sz w:val="20"/>
                <w:szCs w:val="20"/>
                <w:lang w:val="sv-SE"/>
              </w:rPr>
            </w:pPr>
            <w:r w:rsidRPr="009D6A1F">
              <w:rPr>
                <w:rFonts w:eastAsia="Times New Roman" w:cs="Times New Roman"/>
                <w:b/>
                <w:bCs/>
                <w:sz w:val="20"/>
                <w:szCs w:val="20"/>
                <w:lang w:val="sv-SE"/>
              </w:rPr>
              <w:t>Hipotesis nol</w:t>
            </w:r>
          </w:p>
        </w:tc>
        <w:tc>
          <w:tcPr>
            <w:tcW w:w="1983" w:type="dxa"/>
          </w:tcPr>
          <w:p w14:paraId="09AE3D56" w14:textId="77777777" w:rsidR="00862F6D" w:rsidRPr="009D6A1F" w:rsidRDefault="00862F6D" w:rsidP="006A60DA">
            <w:pPr>
              <w:jc w:val="center"/>
              <w:rPr>
                <w:rFonts w:eastAsia="Times New Roman" w:cs="Times New Roman"/>
                <w:b/>
                <w:bCs/>
                <w:sz w:val="20"/>
                <w:szCs w:val="20"/>
                <w:lang w:val="sv-SE"/>
              </w:rPr>
            </w:pPr>
            <w:r w:rsidRPr="009D6A1F">
              <w:rPr>
                <w:rFonts w:eastAsia="Times New Roman" w:cs="Times New Roman"/>
                <w:b/>
                <w:bCs/>
                <w:sz w:val="20"/>
                <w:szCs w:val="20"/>
                <w:lang w:val="sv-SE"/>
              </w:rPr>
              <w:t>Keputusan</w:t>
            </w:r>
          </w:p>
        </w:tc>
        <w:tc>
          <w:tcPr>
            <w:tcW w:w="2009" w:type="dxa"/>
          </w:tcPr>
          <w:p w14:paraId="7C73C0D7" w14:textId="77777777" w:rsidR="00862F6D" w:rsidRPr="009D6A1F" w:rsidRDefault="00862F6D" w:rsidP="006A60DA">
            <w:pPr>
              <w:jc w:val="center"/>
              <w:rPr>
                <w:rFonts w:eastAsia="Times New Roman" w:cs="Times New Roman"/>
                <w:b/>
                <w:bCs/>
                <w:sz w:val="20"/>
                <w:szCs w:val="20"/>
                <w:lang w:val="sv-SE"/>
              </w:rPr>
            </w:pPr>
            <w:r w:rsidRPr="009D6A1F">
              <w:rPr>
                <w:rFonts w:eastAsia="Times New Roman" w:cs="Times New Roman"/>
                <w:b/>
                <w:bCs/>
                <w:sz w:val="20"/>
                <w:szCs w:val="20"/>
                <w:lang w:val="sv-SE"/>
              </w:rPr>
              <w:t>Jika</w:t>
            </w:r>
          </w:p>
        </w:tc>
      </w:tr>
      <w:tr w:rsidR="00862F6D" w:rsidRPr="009D6A1F" w14:paraId="4BF0380A" w14:textId="77777777" w:rsidTr="00862F6D">
        <w:tc>
          <w:tcPr>
            <w:tcW w:w="3959" w:type="dxa"/>
          </w:tcPr>
          <w:p w14:paraId="19A920C8" w14:textId="29B431B2" w:rsidR="00862F6D" w:rsidRPr="009D6A1F" w:rsidRDefault="00862F6D" w:rsidP="006A60DA">
            <w:pPr>
              <w:rPr>
                <w:rFonts w:eastAsia="Times New Roman" w:cs="Times New Roman"/>
                <w:sz w:val="20"/>
                <w:szCs w:val="20"/>
                <w:lang w:val="sv-SE"/>
              </w:rPr>
            </w:pPr>
            <w:r w:rsidRPr="009D6A1F">
              <w:rPr>
                <w:rFonts w:eastAsia="Times New Roman" w:cs="Times New Roman"/>
                <w:sz w:val="20"/>
                <w:szCs w:val="20"/>
                <w:lang w:val="sv-SE"/>
              </w:rPr>
              <w:t xml:space="preserve">Tidak ada </w:t>
            </w:r>
            <w:r w:rsidR="00AA018F">
              <w:rPr>
                <w:rFonts w:eastAsia="Times New Roman" w:cs="Times New Roman"/>
                <w:sz w:val="20"/>
                <w:szCs w:val="20"/>
                <w:lang w:val="sv-SE"/>
              </w:rPr>
              <w:t>auto</w:t>
            </w:r>
            <w:r w:rsidRPr="009D6A1F">
              <w:rPr>
                <w:rFonts w:eastAsia="Times New Roman" w:cs="Times New Roman"/>
                <w:sz w:val="20"/>
                <w:szCs w:val="20"/>
                <w:lang w:val="sv-SE"/>
              </w:rPr>
              <w:t>korelasi positif</w:t>
            </w:r>
          </w:p>
        </w:tc>
        <w:tc>
          <w:tcPr>
            <w:tcW w:w="1983" w:type="dxa"/>
          </w:tcPr>
          <w:p w14:paraId="085B4D2F" w14:textId="77777777" w:rsidR="00862F6D" w:rsidRPr="009D6A1F" w:rsidRDefault="00862F6D" w:rsidP="006A60DA">
            <w:pPr>
              <w:rPr>
                <w:rFonts w:eastAsia="Times New Roman" w:cs="Times New Roman"/>
                <w:sz w:val="20"/>
                <w:szCs w:val="20"/>
                <w:lang w:val="sv-SE"/>
              </w:rPr>
            </w:pPr>
            <w:r w:rsidRPr="009D6A1F">
              <w:rPr>
                <w:rFonts w:eastAsia="Times New Roman" w:cs="Times New Roman"/>
                <w:sz w:val="20"/>
                <w:szCs w:val="20"/>
                <w:lang w:val="sv-SE"/>
              </w:rPr>
              <w:t>Ditolak</w:t>
            </w:r>
          </w:p>
        </w:tc>
        <w:tc>
          <w:tcPr>
            <w:tcW w:w="2009" w:type="dxa"/>
          </w:tcPr>
          <w:p w14:paraId="31ACC437" w14:textId="77777777" w:rsidR="00862F6D" w:rsidRPr="009D6A1F" w:rsidRDefault="00862F6D" w:rsidP="006A60DA">
            <w:pPr>
              <w:rPr>
                <w:rFonts w:eastAsia="Times New Roman" w:cs="Times New Roman"/>
                <w:sz w:val="20"/>
                <w:szCs w:val="20"/>
                <w:lang w:val="sv-SE"/>
              </w:rPr>
            </w:pPr>
            <w:r w:rsidRPr="009D6A1F">
              <w:rPr>
                <w:rFonts w:eastAsia="Times New Roman" w:cs="Times New Roman"/>
                <w:sz w:val="20"/>
                <w:szCs w:val="20"/>
                <w:lang w:val="sv-SE"/>
              </w:rPr>
              <w:t>0 &lt; d &lt; dl</w:t>
            </w:r>
          </w:p>
        </w:tc>
      </w:tr>
      <w:tr w:rsidR="00862F6D" w:rsidRPr="009D6A1F" w14:paraId="0B6599BB" w14:textId="77777777" w:rsidTr="00862F6D">
        <w:tc>
          <w:tcPr>
            <w:tcW w:w="3959" w:type="dxa"/>
          </w:tcPr>
          <w:p w14:paraId="59A2AB1A" w14:textId="77A05B83" w:rsidR="00862F6D" w:rsidRPr="009D6A1F" w:rsidRDefault="00862F6D" w:rsidP="006A60DA">
            <w:pPr>
              <w:rPr>
                <w:rFonts w:eastAsia="Times New Roman" w:cs="Times New Roman"/>
                <w:sz w:val="20"/>
                <w:szCs w:val="20"/>
                <w:lang w:val="sv-SE"/>
              </w:rPr>
            </w:pPr>
            <w:r w:rsidRPr="009D6A1F">
              <w:rPr>
                <w:rFonts w:eastAsia="Times New Roman" w:cs="Times New Roman"/>
                <w:sz w:val="20"/>
                <w:szCs w:val="20"/>
                <w:lang w:val="sv-SE"/>
              </w:rPr>
              <w:t xml:space="preserve">Tidak ada </w:t>
            </w:r>
            <w:r w:rsidR="00AA018F">
              <w:rPr>
                <w:rFonts w:eastAsia="Times New Roman" w:cs="Times New Roman"/>
                <w:sz w:val="20"/>
                <w:szCs w:val="20"/>
                <w:lang w:val="sv-SE"/>
              </w:rPr>
              <w:t>auto</w:t>
            </w:r>
            <w:r w:rsidRPr="009D6A1F">
              <w:rPr>
                <w:rFonts w:eastAsia="Times New Roman" w:cs="Times New Roman"/>
                <w:sz w:val="20"/>
                <w:szCs w:val="20"/>
                <w:lang w:val="sv-SE"/>
              </w:rPr>
              <w:t>korelasi positif</w:t>
            </w:r>
          </w:p>
        </w:tc>
        <w:tc>
          <w:tcPr>
            <w:tcW w:w="1983" w:type="dxa"/>
          </w:tcPr>
          <w:p w14:paraId="508AEB9F" w14:textId="77777777" w:rsidR="00862F6D" w:rsidRPr="009D6A1F" w:rsidRDefault="00862F6D" w:rsidP="006A60DA">
            <w:pPr>
              <w:rPr>
                <w:rFonts w:eastAsia="Times New Roman" w:cs="Times New Roman"/>
                <w:i/>
                <w:iCs/>
                <w:sz w:val="20"/>
                <w:szCs w:val="20"/>
                <w:lang w:val="sv-SE"/>
              </w:rPr>
            </w:pPr>
            <w:r w:rsidRPr="009D6A1F">
              <w:rPr>
                <w:rFonts w:eastAsia="Times New Roman" w:cs="Times New Roman"/>
                <w:i/>
                <w:iCs/>
                <w:sz w:val="20"/>
                <w:szCs w:val="20"/>
                <w:lang w:val="sv-SE"/>
              </w:rPr>
              <w:t>No decision</w:t>
            </w:r>
          </w:p>
        </w:tc>
        <w:tc>
          <w:tcPr>
            <w:tcW w:w="2009" w:type="dxa"/>
          </w:tcPr>
          <w:p w14:paraId="7C7E112B" w14:textId="77777777" w:rsidR="00862F6D" w:rsidRPr="009D6A1F" w:rsidRDefault="00862F6D" w:rsidP="006A60DA">
            <w:pPr>
              <w:rPr>
                <w:rFonts w:eastAsia="Times New Roman" w:cs="Times New Roman"/>
                <w:sz w:val="20"/>
                <w:szCs w:val="20"/>
                <w:lang w:val="sv-SE"/>
              </w:rPr>
            </w:pPr>
            <w:r w:rsidRPr="009D6A1F">
              <w:rPr>
                <w:rFonts w:eastAsia="Times New Roman" w:cs="Times New Roman"/>
                <w:sz w:val="20"/>
                <w:szCs w:val="20"/>
                <w:lang w:val="sv-SE"/>
              </w:rPr>
              <w:t>dl &lt; d &lt; du</w:t>
            </w:r>
          </w:p>
        </w:tc>
      </w:tr>
      <w:tr w:rsidR="00862F6D" w:rsidRPr="009D6A1F" w14:paraId="1DA4F913" w14:textId="77777777" w:rsidTr="00862F6D">
        <w:tc>
          <w:tcPr>
            <w:tcW w:w="3959" w:type="dxa"/>
          </w:tcPr>
          <w:p w14:paraId="53C75F31" w14:textId="0FBD844F" w:rsidR="00862F6D" w:rsidRPr="009D6A1F" w:rsidRDefault="00862F6D" w:rsidP="006A60DA">
            <w:pPr>
              <w:rPr>
                <w:rFonts w:eastAsia="Times New Roman" w:cs="Times New Roman"/>
                <w:sz w:val="20"/>
                <w:szCs w:val="20"/>
                <w:lang w:val="sv-SE"/>
              </w:rPr>
            </w:pPr>
            <w:r w:rsidRPr="009D6A1F">
              <w:rPr>
                <w:rFonts w:eastAsia="Times New Roman" w:cs="Times New Roman"/>
                <w:sz w:val="20"/>
                <w:szCs w:val="20"/>
                <w:lang w:val="sv-SE"/>
              </w:rPr>
              <w:t xml:space="preserve">Tidak ada </w:t>
            </w:r>
            <w:r w:rsidR="00AA018F">
              <w:rPr>
                <w:rFonts w:eastAsia="Times New Roman" w:cs="Times New Roman"/>
                <w:sz w:val="20"/>
                <w:szCs w:val="20"/>
                <w:lang w:val="sv-SE"/>
              </w:rPr>
              <w:t>auto</w:t>
            </w:r>
            <w:r w:rsidRPr="009D6A1F">
              <w:rPr>
                <w:rFonts w:eastAsia="Times New Roman" w:cs="Times New Roman"/>
                <w:sz w:val="20"/>
                <w:szCs w:val="20"/>
                <w:lang w:val="sv-SE"/>
              </w:rPr>
              <w:t>korelasi negatif</w:t>
            </w:r>
          </w:p>
        </w:tc>
        <w:tc>
          <w:tcPr>
            <w:tcW w:w="1983" w:type="dxa"/>
          </w:tcPr>
          <w:p w14:paraId="229BC6D9" w14:textId="77777777" w:rsidR="00862F6D" w:rsidRPr="009D6A1F" w:rsidRDefault="00862F6D" w:rsidP="006A60DA">
            <w:pPr>
              <w:rPr>
                <w:rFonts w:eastAsia="Times New Roman" w:cs="Times New Roman"/>
                <w:sz w:val="20"/>
                <w:szCs w:val="20"/>
                <w:lang w:val="sv-SE"/>
              </w:rPr>
            </w:pPr>
            <w:r w:rsidRPr="009D6A1F">
              <w:rPr>
                <w:rFonts w:eastAsia="Times New Roman" w:cs="Times New Roman"/>
                <w:sz w:val="20"/>
                <w:szCs w:val="20"/>
                <w:lang w:val="sv-SE"/>
              </w:rPr>
              <w:t>Ditolak</w:t>
            </w:r>
          </w:p>
        </w:tc>
        <w:tc>
          <w:tcPr>
            <w:tcW w:w="2009" w:type="dxa"/>
          </w:tcPr>
          <w:p w14:paraId="4D2849D3" w14:textId="77777777" w:rsidR="00862F6D" w:rsidRPr="009D6A1F" w:rsidRDefault="00862F6D" w:rsidP="006A60DA">
            <w:pPr>
              <w:rPr>
                <w:rFonts w:eastAsia="Times New Roman" w:cs="Times New Roman"/>
                <w:sz w:val="20"/>
                <w:szCs w:val="20"/>
                <w:lang w:val="sv-SE"/>
              </w:rPr>
            </w:pPr>
            <w:r w:rsidRPr="009D6A1F">
              <w:rPr>
                <w:rFonts w:eastAsia="Times New Roman" w:cs="Times New Roman"/>
                <w:sz w:val="20"/>
                <w:szCs w:val="20"/>
                <w:lang w:val="sv-SE"/>
              </w:rPr>
              <w:t>4 – d &lt; d &lt; 4</w:t>
            </w:r>
          </w:p>
        </w:tc>
      </w:tr>
      <w:tr w:rsidR="00862F6D" w:rsidRPr="009D6A1F" w14:paraId="6DB351CB" w14:textId="77777777" w:rsidTr="00862F6D">
        <w:tc>
          <w:tcPr>
            <w:tcW w:w="3959" w:type="dxa"/>
          </w:tcPr>
          <w:p w14:paraId="5CF40413" w14:textId="5365155A" w:rsidR="00862F6D" w:rsidRPr="009D6A1F" w:rsidRDefault="00862F6D" w:rsidP="006A60DA">
            <w:pPr>
              <w:rPr>
                <w:rFonts w:eastAsia="Times New Roman" w:cs="Times New Roman"/>
                <w:sz w:val="20"/>
                <w:szCs w:val="20"/>
                <w:lang w:val="sv-SE"/>
              </w:rPr>
            </w:pPr>
            <w:r w:rsidRPr="009D6A1F">
              <w:rPr>
                <w:rFonts w:eastAsia="Times New Roman" w:cs="Times New Roman"/>
                <w:sz w:val="20"/>
                <w:szCs w:val="20"/>
                <w:lang w:val="sv-SE"/>
              </w:rPr>
              <w:t xml:space="preserve">Tidak ada </w:t>
            </w:r>
            <w:r w:rsidR="00AA018F">
              <w:rPr>
                <w:rFonts w:eastAsia="Times New Roman" w:cs="Times New Roman"/>
                <w:sz w:val="20"/>
                <w:szCs w:val="20"/>
                <w:lang w:val="sv-SE"/>
              </w:rPr>
              <w:t>auto</w:t>
            </w:r>
            <w:r w:rsidRPr="009D6A1F">
              <w:rPr>
                <w:rFonts w:eastAsia="Times New Roman" w:cs="Times New Roman"/>
                <w:sz w:val="20"/>
                <w:szCs w:val="20"/>
                <w:lang w:val="sv-SE"/>
              </w:rPr>
              <w:t>korelasi negatif</w:t>
            </w:r>
          </w:p>
        </w:tc>
        <w:tc>
          <w:tcPr>
            <w:tcW w:w="1983" w:type="dxa"/>
          </w:tcPr>
          <w:p w14:paraId="184D3342" w14:textId="77777777" w:rsidR="00862F6D" w:rsidRPr="009D6A1F" w:rsidRDefault="00862F6D" w:rsidP="006A60DA">
            <w:pPr>
              <w:rPr>
                <w:rFonts w:eastAsia="Times New Roman" w:cs="Times New Roman"/>
                <w:sz w:val="20"/>
                <w:szCs w:val="20"/>
                <w:lang w:val="sv-SE"/>
              </w:rPr>
            </w:pPr>
            <w:r w:rsidRPr="009D6A1F">
              <w:rPr>
                <w:rFonts w:eastAsia="Times New Roman" w:cs="Times New Roman"/>
                <w:i/>
                <w:iCs/>
                <w:sz w:val="20"/>
                <w:szCs w:val="20"/>
                <w:lang w:val="sv-SE"/>
              </w:rPr>
              <w:t>No decision</w:t>
            </w:r>
          </w:p>
        </w:tc>
        <w:tc>
          <w:tcPr>
            <w:tcW w:w="2009" w:type="dxa"/>
          </w:tcPr>
          <w:p w14:paraId="64B42319" w14:textId="77777777" w:rsidR="00862F6D" w:rsidRPr="009D6A1F" w:rsidRDefault="00862F6D" w:rsidP="006A60DA">
            <w:pPr>
              <w:rPr>
                <w:rFonts w:eastAsia="Times New Roman" w:cs="Times New Roman"/>
                <w:sz w:val="20"/>
                <w:szCs w:val="20"/>
                <w:lang w:val="sv-SE"/>
              </w:rPr>
            </w:pPr>
            <w:r w:rsidRPr="009D6A1F">
              <w:rPr>
                <w:rFonts w:eastAsia="Times New Roman" w:cs="Times New Roman"/>
                <w:sz w:val="20"/>
                <w:szCs w:val="20"/>
                <w:lang w:val="sv-SE"/>
              </w:rPr>
              <w:t xml:space="preserve">4 – du ≤ d ≤ 4 – dl </w:t>
            </w:r>
          </w:p>
        </w:tc>
      </w:tr>
      <w:tr w:rsidR="00862F6D" w:rsidRPr="009D6A1F" w14:paraId="7C5BF47B" w14:textId="77777777" w:rsidTr="00862F6D">
        <w:tc>
          <w:tcPr>
            <w:tcW w:w="3959" w:type="dxa"/>
          </w:tcPr>
          <w:p w14:paraId="1355BF2D" w14:textId="29FBB9C2" w:rsidR="00862F6D" w:rsidRPr="009D6A1F" w:rsidRDefault="00862F6D" w:rsidP="006A60DA">
            <w:pPr>
              <w:rPr>
                <w:rFonts w:eastAsia="Times New Roman" w:cs="Times New Roman"/>
                <w:sz w:val="20"/>
                <w:szCs w:val="20"/>
                <w:lang w:val="sv-SE"/>
              </w:rPr>
            </w:pPr>
            <w:r w:rsidRPr="009D6A1F">
              <w:rPr>
                <w:rFonts w:eastAsia="Times New Roman" w:cs="Times New Roman"/>
                <w:sz w:val="20"/>
                <w:szCs w:val="20"/>
                <w:lang w:val="sv-SE"/>
              </w:rPr>
              <w:t xml:space="preserve">Tidak ada </w:t>
            </w:r>
            <w:r w:rsidR="00AA018F">
              <w:rPr>
                <w:rFonts w:eastAsia="Times New Roman" w:cs="Times New Roman"/>
                <w:sz w:val="20"/>
                <w:szCs w:val="20"/>
                <w:lang w:val="sv-SE"/>
              </w:rPr>
              <w:t>auto</w:t>
            </w:r>
            <w:r w:rsidRPr="009D6A1F">
              <w:rPr>
                <w:rFonts w:eastAsia="Times New Roman" w:cs="Times New Roman"/>
                <w:sz w:val="20"/>
                <w:szCs w:val="20"/>
                <w:lang w:val="sv-SE"/>
              </w:rPr>
              <w:t>korelasi positif atau negatif</w:t>
            </w:r>
          </w:p>
        </w:tc>
        <w:tc>
          <w:tcPr>
            <w:tcW w:w="1983" w:type="dxa"/>
          </w:tcPr>
          <w:p w14:paraId="5B93E083" w14:textId="77777777" w:rsidR="00862F6D" w:rsidRPr="009D6A1F" w:rsidRDefault="00862F6D" w:rsidP="006A60DA">
            <w:pPr>
              <w:rPr>
                <w:rFonts w:eastAsia="Times New Roman" w:cs="Times New Roman"/>
                <w:sz w:val="20"/>
                <w:szCs w:val="20"/>
                <w:lang w:val="sv-SE"/>
              </w:rPr>
            </w:pPr>
            <w:r w:rsidRPr="009D6A1F">
              <w:rPr>
                <w:rFonts w:eastAsia="Times New Roman" w:cs="Times New Roman"/>
                <w:sz w:val="20"/>
                <w:szCs w:val="20"/>
                <w:lang w:val="sv-SE"/>
              </w:rPr>
              <w:t>Tidak ditolak</w:t>
            </w:r>
          </w:p>
        </w:tc>
        <w:tc>
          <w:tcPr>
            <w:tcW w:w="2009" w:type="dxa"/>
          </w:tcPr>
          <w:p w14:paraId="5318E026" w14:textId="77777777" w:rsidR="00862F6D" w:rsidRPr="009D6A1F" w:rsidRDefault="00862F6D" w:rsidP="006A60DA">
            <w:pPr>
              <w:rPr>
                <w:rFonts w:eastAsia="Times New Roman" w:cs="Times New Roman"/>
                <w:sz w:val="20"/>
                <w:szCs w:val="20"/>
                <w:lang w:val="sv-SE"/>
              </w:rPr>
            </w:pPr>
            <w:r w:rsidRPr="009D6A1F">
              <w:rPr>
                <w:rFonts w:eastAsia="Times New Roman" w:cs="Times New Roman"/>
                <w:sz w:val="20"/>
                <w:szCs w:val="20"/>
                <w:lang w:val="sv-SE"/>
              </w:rPr>
              <w:t xml:space="preserve">du &lt; d &lt; 4 – du </w:t>
            </w:r>
          </w:p>
        </w:tc>
      </w:tr>
    </w:tbl>
    <w:p w14:paraId="795F8B64" w14:textId="591899F3" w:rsidR="00862F6D" w:rsidRPr="00862F6D" w:rsidRDefault="00862F6D" w:rsidP="006A60DA">
      <w:pPr>
        <w:pStyle w:val="Caption"/>
        <w:keepNext/>
        <w:spacing w:after="0"/>
        <w:rPr>
          <w:b/>
          <w:bCs/>
          <w:i w:val="0"/>
          <w:iCs w:val="0"/>
          <w:color w:val="auto"/>
          <w:sz w:val="22"/>
          <w:szCs w:val="22"/>
          <w:lang w:val="en-US"/>
        </w:rPr>
      </w:pPr>
      <w:r w:rsidRPr="00862F6D">
        <w:rPr>
          <w:b/>
          <w:bCs/>
          <w:i w:val="0"/>
          <w:iCs w:val="0"/>
          <w:color w:val="auto"/>
          <w:sz w:val="22"/>
          <w:szCs w:val="22"/>
        </w:rPr>
        <w:t xml:space="preserve"> Tabel 3.2 </w:t>
      </w:r>
      <w:r w:rsidRPr="00862F6D">
        <w:rPr>
          <w:b/>
          <w:bCs/>
          <w:i w:val="0"/>
          <w:iCs w:val="0"/>
          <w:color w:val="auto"/>
          <w:sz w:val="22"/>
          <w:szCs w:val="22"/>
        </w:rPr>
        <w:fldChar w:fldCharType="begin"/>
      </w:r>
      <w:r w:rsidRPr="00862F6D">
        <w:rPr>
          <w:b/>
          <w:bCs/>
          <w:i w:val="0"/>
          <w:iCs w:val="0"/>
          <w:color w:val="auto"/>
          <w:sz w:val="22"/>
          <w:szCs w:val="22"/>
        </w:rPr>
        <w:instrText xml:space="preserve"> SEQ Tabel_3.2 \* ARABIC </w:instrText>
      </w:r>
      <w:r w:rsidRPr="00862F6D">
        <w:rPr>
          <w:b/>
          <w:bCs/>
          <w:i w:val="0"/>
          <w:iCs w:val="0"/>
          <w:color w:val="auto"/>
          <w:sz w:val="22"/>
          <w:szCs w:val="22"/>
        </w:rPr>
        <w:fldChar w:fldCharType="separate"/>
      </w:r>
      <w:r w:rsidR="008B7CCE">
        <w:rPr>
          <w:b/>
          <w:bCs/>
          <w:i w:val="0"/>
          <w:iCs w:val="0"/>
          <w:noProof/>
          <w:color w:val="auto"/>
          <w:sz w:val="22"/>
          <w:szCs w:val="22"/>
        </w:rPr>
        <w:t>1</w:t>
      </w:r>
      <w:r w:rsidRPr="00862F6D">
        <w:rPr>
          <w:b/>
          <w:bCs/>
          <w:i w:val="0"/>
          <w:iCs w:val="0"/>
          <w:color w:val="auto"/>
          <w:sz w:val="22"/>
          <w:szCs w:val="22"/>
        </w:rPr>
        <w:fldChar w:fldCharType="end"/>
      </w:r>
      <w:r w:rsidRPr="00862F6D">
        <w:rPr>
          <w:b/>
          <w:bCs/>
          <w:i w:val="0"/>
          <w:iCs w:val="0"/>
          <w:color w:val="auto"/>
          <w:sz w:val="22"/>
          <w:szCs w:val="22"/>
          <w:lang w:val="en-US"/>
        </w:rPr>
        <w:t xml:space="preserve"> </w:t>
      </w:r>
      <w:r w:rsidRPr="00862F6D">
        <w:rPr>
          <w:rFonts w:eastAsia="Times New Roman" w:cs="Times New Roman"/>
          <w:b/>
          <w:bCs/>
          <w:i w:val="0"/>
          <w:iCs w:val="0"/>
          <w:color w:val="auto"/>
          <w:kern w:val="0"/>
          <w:sz w:val="22"/>
          <w:szCs w:val="22"/>
          <w:lang w:val="sv-SE"/>
          <w14:ligatures w14:val="none"/>
        </w:rPr>
        <w:t>Kriteria Pengambilan Keputusan Uji Autokorelasi</w:t>
      </w:r>
    </w:p>
    <w:p w14:paraId="6417FF34" w14:textId="07FB5C49" w:rsidR="009D6A1F" w:rsidRPr="00F76BD8" w:rsidRDefault="009D6A1F" w:rsidP="0047021F">
      <w:pPr>
        <w:spacing w:after="0" w:line="480" w:lineRule="auto"/>
        <w:jc w:val="both"/>
        <w:rPr>
          <w:rFonts w:cs="Times New Roman"/>
          <w:i/>
          <w:iCs/>
          <w:sz w:val="20"/>
          <w:szCs w:val="20"/>
          <w:lang w:val="en-US"/>
        </w:rPr>
      </w:pPr>
      <w:proofErr w:type="spellStart"/>
      <w:r>
        <w:rPr>
          <w:rFonts w:cs="Times New Roman"/>
          <w:i/>
          <w:iCs/>
          <w:sz w:val="20"/>
          <w:szCs w:val="20"/>
          <w:lang w:val="en-US"/>
        </w:rPr>
        <w:t>Sumber</w:t>
      </w:r>
      <w:proofErr w:type="spellEnd"/>
      <w:r>
        <w:rPr>
          <w:rFonts w:cs="Times New Roman"/>
          <w:i/>
          <w:iCs/>
          <w:sz w:val="20"/>
          <w:szCs w:val="20"/>
          <w:lang w:val="en-US"/>
        </w:rPr>
        <w:t xml:space="preserve">: </w:t>
      </w:r>
      <w:sdt>
        <w:sdtPr>
          <w:rPr>
            <w:rFonts w:cs="Times New Roman"/>
            <w:i/>
            <w:iCs/>
            <w:color w:val="000000"/>
            <w:sz w:val="20"/>
            <w:szCs w:val="20"/>
            <w:lang w:val="en-US"/>
          </w:rPr>
          <w:tag w:val="MENDELEY_CITATION_v3_eyJjaXRhdGlvbklEIjoiTUVOREVMRVlfQ0lUQVRJT05fMDYzZjUwZjgtMzk0OC00ZjkzLTg3OGEtMWM1N2U2OWMyZWQ1IiwicHJvcGVydGllcyI6eyJub3RlSW5kZXgiOjAsIm1vZGUiOiJjb21wb3NpdGUifSwiaXNFZGl0ZWQiOmZhbHNlLCJtYW51YWxPdmVycmlkZSI6eyJpc01hbnVhbGx5T3ZlcnJpZGRlbiI6ZmFsc2UsImNpdGVwcm9jVGV4dCI6Ikdob3phbGkgK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kaXNwbGF5QXMiOiJjb21wb3NpdGUiLCJzdXBwcmVzcy1hdXRob3IiOmZhbHNlLCJjb21wb3NpdGUiOnRydWUsImF1dGhvci1vbmx5IjpmYWxzZX1dfQ=="/>
          <w:id w:val="1604535113"/>
          <w:placeholder>
            <w:docPart w:val="DefaultPlaceholder_-1854013440"/>
          </w:placeholder>
        </w:sdtPr>
        <w:sdtContent>
          <w:proofErr w:type="spellStart"/>
          <w:r w:rsidR="00C25B9F" w:rsidRPr="00C25B9F">
            <w:rPr>
              <w:rFonts w:cs="Times New Roman"/>
              <w:i/>
              <w:iCs/>
              <w:color w:val="000000"/>
              <w:sz w:val="20"/>
              <w:szCs w:val="20"/>
              <w:lang w:val="en-US"/>
            </w:rPr>
            <w:t>Ghozali</w:t>
          </w:r>
          <w:proofErr w:type="spellEnd"/>
          <w:r w:rsidR="00C25B9F" w:rsidRPr="00C25B9F">
            <w:rPr>
              <w:rFonts w:cs="Times New Roman"/>
              <w:i/>
              <w:iCs/>
              <w:color w:val="000000"/>
              <w:sz w:val="20"/>
              <w:szCs w:val="20"/>
              <w:lang w:val="en-US"/>
            </w:rPr>
            <w:t xml:space="preserve"> (2021)</w:t>
          </w:r>
        </w:sdtContent>
      </w:sdt>
    </w:p>
    <w:p w14:paraId="34B0C538" w14:textId="77777777" w:rsidR="00D640CB" w:rsidRPr="00F76BD8" w:rsidRDefault="00CF76A9" w:rsidP="00EF3010">
      <w:pPr>
        <w:pStyle w:val="Heading3"/>
        <w:spacing w:after="0"/>
      </w:pPr>
      <w:bookmarkStart w:id="103" w:name="_Toc216213042"/>
      <w:bookmarkStart w:id="104" w:name="_Toc216213177"/>
      <w:proofErr w:type="spellStart"/>
      <w:r w:rsidRPr="00F76BD8">
        <w:t>Analisis</w:t>
      </w:r>
      <w:proofErr w:type="spellEnd"/>
      <w:r w:rsidRPr="00F76BD8">
        <w:t xml:space="preserve"> </w:t>
      </w:r>
      <w:proofErr w:type="spellStart"/>
      <w:r w:rsidRPr="00F76BD8">
        <w:t>Regresi</w:t>
      </w:r>
      <w:proofErr w:type="spellEnd"/>
      <w:r w:rsidRPr="00F76BD8">
        <w:t xml:space="preserve"> Linear </w:t>
      </w:r>
      <w:proofErr w:type="spellStart"/>
      <w:r w:rsidRPr="00F76BD8">
        <w:t>Berganda</w:t>
      </w:r>
      <w:bookmarkEnd w:id="103"/>
      <w:bookmarkEnd w:id="104"/>
      <w:proofErr w:type="spellEnd"/>
    </w:p>
    <w:p w14:paraId="3F503A14" w14:textId="5AFB5D1E" w:rsidR="006D5DE2" w:rsidRPr="00AF03A4" w:rsidRDefault="00AF03A4" w:rsidP="00AF03A4">
      <w:pPr>
        <w:pStyle w:val="ListParagraph"/>
        <w:spacing w:after="0" w:line="480" w:lineRule="auto"/>
        <w:ind w:left="0" w:firstLine="720"/>
        <w:jc w:val="both"/>
        <w:rPr>
          <w:rFonts w:cs="Times New Roman"/>
          <w:b/>
          <w:bCs/>
          <w:noProof/>
          <w:sz w:val="24"/>
          <w:szCs w:val="24"/>
          <w:lang w:val="en-US"/>
        </w:rPr>
      </w:pPr>
      <w:r w:rsidRPr="00C96F52">
        <w:rPr>
          <w:rFonts w:cs="Times New Roman"/>
          <w:b/>
          <w:bCs/>
          <w:noProof/>
          <w:sz w:val="24"/>
          <w:szCs w:val="24"/>
          <w:lang w:val="en-US"/>
        </w:rPr>
        <mc:AlternateContent>
          <mc:Choice Requires="wps">
            <w:drawing>
              <wp:anchor distT="0" distB="0" distL="114300" distR="114300" simplePos="0" relativeHeight="251673600" behindDoc="0" locked="0" layoutInCell="1" allowOverlap="1" wp14:anchorId="620622B6" wp14:editId="44535FBD">
                <wp:simplePos x="0" y="0"/>
                <wp:positionH relativeFrom="margin">
                  <wp:posOffset>1270</wp:posOffset>
                </wp:positionH>
                <wp:positionV relativeFrom="paragraph">
                  <wp:posOffset>2376805</wp:posOffset>
                </wp:positionV>
                <wp:extent cx="5057140" cy="341630"/>
                <wp:effectExtent l="0" t="0" r="10160" b="20320"/>
                <wp:wrapNone/>
                <wp:docPr id="1407658189" name="Rectangle 10"/>
                <wp:cNvGraphicFramePr/>
                <a:graphic xmlns:a="http://schemas.openxmlformats.org/drawingml/2006/main">
                  <a:graphicData uri="http://schemas.microsoft.com/office/word/2010/wordprocessingShape">
                    <wps:wsp>
                      <wps:cNvSpPr/>
                      <wps:spPr>
                        <a:xfrm>
                          <a:off x="0" y="0"/>
                          <a:ext cx="5057140" cy="34163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23F52" id="Rectangle 10" o:spid="_x0000_s1026" style="position:absolute;margin-left:.1pt;margin-top:187.15pt;width:398.2pt;height:26.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" filled="f" strokecolor="black [3213]" strokeweight="1pt">
                <w10:wrap anchorx="margin"/>
              </v:rect>
            </w:pict>
          </mc:Fallback>
        </mc:AlternateContent>
      </w:r>
      <w:r w:rsidR="00AD6924" w:rsidRPr="00AD6924">
        <w:rPr>
          <w:rFonts w:cs="Times New Roman"/>
          <w:sz w:val="24"/>
          <w:szCs w:val="24"/>
        </w:rPr>
        <w:t>Analisis regresi linear berganda digunakan untuk menguji pengaruh variabel independen terhadap variabel dependen</w:t>
      </w:r>
      <w:r w:rsidR="00B936E2" w:rsidRPr="00C96F52">
        <w:rPr>
          <w:rFonts w:cs="Times New Roman"/>
          <w:sz w:val="24"/>
          <w:szCs w:val="24"/>
          <w:lang w:val="en-US"/>
        </w:rPr>
        <w:t xml:space="preserve">, </w:t>
      </w:r>
      <w:proofErr w:type="spellStart"/>
      <w:r w:rsidR="00B936E2" w:rsidRPr="00C96F52">
        <w:rPr>
          <w:rFonts w:cs="Times New Roman"/>
          <w:sz w:val="24"/>
          <w:szCs w:val="24"/>
          <w:lang w:val="en-US"/>
        </w:rPr>
        <w:t>baik</w:t>
      </w:r>
      <w:proofErr w:type="spellEnd"/>
      <w:r w:rsidR="00B936E2" w:rsidRPr="00C96F52">
        <w:rPr>
          <w:rFonts w:cs="Times New Roman"/>
          <w:sz w:val="24"/>
          <w:szCs w:val="24"/>
          <w:lang w:val="en-US"/>
        </w:rPr>
        <w:t xml:space="preserve"> </w:t>
      </w:r>
      <w:proofErr w:type="spellStart"/>
      <w:r w:rsidR="00B936E2" w:rsidRPr="00C96F52">
        <w:rPr>
          <w:rFonts w:cs="Times New Roman"/>
          <w:sz w:val="24"/>
          <w:szCs w:val="24"/>
          <w:lang w:val="en-US"/>
        </w:rPr>
        <w:t>secara</w:t>
      </w:r>
      <w:proofErr w:type="spellEnd"/>
      <w:r w:rsidR="00B936E2" w:rsidRPr="00C96F52">
        <w:rPr>
          <w:rFonts w:cs="Times New Roman"/>
          <w:sz w:val="24"/>
          <w:szCs w:val="24"/>
          <w:lang w:val="en-US"/>
        </w:rPr>
        <w:t xml:space="preserve"> </w:t>
      </w:r>
      <w:proofErr w:type="spellStart"/>
      <w:r w:rsidR="00B936E2" w:rsidRPr="00C96F52">
        <w:rPr>
          <w:rFonts w:cs="Times New Roman"/>
          <w:sz w:val="24"/>
          <w:szCs w:val="24"/>
          <w:lang w:val="en-US"/>
        </w:rPr>
        <w:t>parsial</w:t>
      </w:r>
      <w:proofErr w:type="spellEnd"/>
      <w:r w:rsidR="00B936E2" w:rsidRPr="00C96F52">
        <w:rPr>
          <w:rFonts w:cs="Times New Roman"/>
          <w:sz w:val="24"/>
          <w:szCs w:val="24"/>
          <w:lang w:val="en-US"/>
        </w:rPr>
        <w:t xml:space="preserve"> (</w:t>
      </w:r>
      <w:proofErr w:type="spellStart"/>
      <w:r w:rsidR="00B936E2" w:rsidRPr="00C96F52">
        <w:rPr>
          <w:rFonts w:cs="Times New Roman"/>
          <w:sz w:val="24"/>
          <w:szCs w:val="24"/>
          <w:lang w:val="en-US"/>
        </w:rPr>
        <w:t>individu</w:t>
      </w:r>
      <w:proofErr w:type="spellEnd"/>
      <w:r w:rsidR="00B936E2" w:rsidRPr="00C96F52">
        <w:rPr>
          <w:rFonts w:cs="Times New Roman"/>
          <w:sz w:val="24"/>
          <w:szCs w:val="24"/>
          <w:lang w:val="en-US"/>
        </w:rPr>
        <w:t xml:space="preserve">) </w:t>
      </w:r>
      <w:proofErr w:type="spellStart"/>
      <w:r w:rsidR="00B936E2" w:rsidRPr="00C96F52">
        <w:rPr>
          <w:rFonts w:cs="Times New Roman"/>
          <w:sz w:val="24"/>
          <w:szCs w:val="24"/>
          <w:lang w:val="en-US"/>
        </w:rPr>
        <w:t>maupun</w:t>
      </w:r>
      <w:proofErr w:type="spellEnd"/>
      <w:r w:rsidR="00B936E2" w:rsidRPr="00C96F52">
        <w:rPr>
          <w:rFonts w:cs="Times New Roman"/>
          <w:sz w:val="24"/>
          <w:szCs w:val="24"/>
          <w:lang w:val="en-US"/>
        </w:rPr>
        <w:t xml:space="preserve"> </w:t>
      </w:r>
      <w:proofErr w:type="spellStart"/>
      <w:r w:rsidR="00B936E2" w:rsidRPr="00C96F52">
        <w:rPr>
          <w:rFonts w:cs="Times New Roman"/>
          <w:sz w:val="24"/>
          <w:szCs w:val="24"/>
          <w:lang w:val="en-US"/>
        </w:rPr>
        <w:t>secara</w:t>
      </w:r>
      <w:proofErr w:type="spellEnd"/>
      <w:r w:rsidR="00B936E2" w:rsidRPr="00C96F52">
        <w:rPr>
          <w:rFonts w:cs="Times New Roman"/>
          <w:sz w:val="24"/>
          <w:szCs w:val="24"/>
          <w:lang w:val="en-US"/>
        </w:rPr>
        <w:t xml:space="preserve"> </w:t>
      </w:r>
      <w:proofErr w:type="spellStart"/>
      <w:r w:rsidR="00B936E2" w:rsidRPr="00C96F52">
        <w:rPr>
          <w:rFonts w:cs="Times New Roman"/>
          <w:sz w:val="24"/>
          <w:szCs w:val="24"/>
          <w:lang w:val="en-US"/>
        </w:rPr>
        <w:t>simultan</w:t>
      </w:r>
      <w:proofErr w:type="spellEnd"/>
      <w:r w:rsidR="00B936E2" w:rsidRPr="00C96F52">
        <w:rPr>
          <w:rFonts w:cs="Times New Roman"/>
          <w:sz w:val="24"/>
          <w:szCs w:val="24"/>
          <w:lang w:val="en-US"/>
        </w:rPr>
        <w:t xml:space="preserve"> (</w:t>
      </w:r>
      <w:proofErr w:type="spellStart"/>
      <w:r w:rsidR="00B936E2" w:rsidRPr="00C96F52">
        <w:rPr>
          <w:rFonts w:cs="Times New Roman"/>
          <w:sz w:val="24"/>
          <w:szCs w:val="24"/>
          <w:lang w:val="en-US"/>
        </w:rPr>
        <w:t>ke</w:t>
      </w:r>
      <w:r w:rsidR="00B251D7" w:rsidRPr="00C96F52">
        <w:rPr>
          <w:rFonts w:cs="Times New Roman"/>
          <w:sz w:val="24"/>
          <w:szCs w:val="24"/>
          <w:lang w:val="en-US"/>
        </w:rPr>
        <w:t>s</w:t>
      </w:r>
      <w:r w:rsidR="00B936E2" w:rsidRPr="00C96F52">
        <w:rPr>
          <w:rFonts w:cs="Times New Roman"/>
          <w:sz w:val="24"/>
          <w:szCs w:val="24"/>
          <w:lang w:val="en-US"/>
        </w:rPr>
        <w:t>eluruhan</w:t>
      </w:r>
      <w:proofErr w:type="spellEnd"/>
      <w:r w:rsidR="00B936E2" w:rsidRPr="00C96F52">
        <w:rPr>
          <w:rFonts w:cs="Times New Roman"/>
          <w:sz w:val="24"/>
          <w:szCs w:val="24"/>
          <w:lang w:val="en-US"/>
        </w:rPr>
        <w:t>)</w:t>
      </w:r>
      <w:r w:rsidR="00AD6924">
        <w:rPr>
          <w:rFonts w:cs="Times New Roman"/>
          <w:sz w:val="24"/>
          <w:szCs w:val="24"/>
          <w:lang w:val="en-US"/>
        </w:rPr>
        <w:t xml:space="preserve">, </w:t>
      </w:r>
      <w:r w:rsidR="00AD6924" w:rsidRPr="00AD6924">
        <w:rPr>
          <w:rFonts w:cs="Times New Roman"/>
          <w:sz w:val="24"/>
          <w:szCs w:val="24"/>
        </w:rPr>
        <w:t xml:space="preserve">setelah memastikan bahwa model regresi </w:t>
      </w:r>
      <w:proofErr w:type="spellStart"/>
      <w:r w:rsidR="00AD6924">
        <w:rPr>
          <w:rFonts w:cs="Times New Roman"/>
          <w:sz w:val="24"/>
          <w:szCs w:val="24"/>
          <w:lang w:val="en-US"/>
        </w:rPr>
        <w:t>telah</w:t>
      </w:r>
      <w:proofErr w:type="spellEnd"/>
      <w:r w:rsidR="00AD6924">
        <w:rPr>
          <w:rFonts w:cs="Times New Roman"/>
          <w:sz w:val="24"/>
          <w:szCs w:val="24"/>
          <w:lang w:val="en-US"/>
        </w:rPr>
        <w:t xml:space="preserve"> </w:t>
      </w:r>
      <w:proofErr w:type="spellStart"/>
      <w:r w:rsidR="00AD6924">
        <w:rPr>
          <w:rFonts w:cs="Times New Roman"/>
          <w:sz w:val="24"/>
          <w:szCs w:val="24"/>
          <w:lang w:val="en-US"/>
        </w:rPr>
        <w:t>memenuhi</w:t>
      </w:r>
      <w:proofErr w:type="spellEnd"/>
      <w:r w:rsidR="00AD6924" w:rsidRPr="00AD6924">
        <w:rPr>
          <w:rFonts w:cs="Times New Roman"/>
          <w:sz w:val="24"/>
          <w:szCs w:val="24"/>
        </w:rPr>
        <w:t xml:space="preserve"> asumsi klasik</w:t>
      </w:r>
      <w:r w:rsidR="00B936E2" w:rsidRPr="00C96F52">
        <w:rPr>
          <w:rFonts w:cs="Times New Roman"/>
          <w:sz w:val="24"/>
          <w:szCs w:val="24"/>
          <w:lang w:val="en-US"/>
        </w:rPr>
        <w:t xml:space="preserve">. Model </w:t>
      </w:r>
      <w:proofErr w:type="spellStart"/>
      <w:r w:rsidR="00B936E2" w:rsidRPr="00C96F52">
        <w:rPr>
          <w:rFonts w:cs="Times New Roman"/>
          <w:sz w:val="24"/>
          <w:szCs w:val="24"/>
          <w:lang w:val="en-US"/>
        </w:rPr>
        <w:t>regresi</w:t>
      </w:r>
      <w:proofErr w:type="spellEnd"/>
      <w:r w:rsidR="00B936E2" w:rsidRPr="00C96F52">
        <w:rPr>
          <w:rFonts w:cs="Times New Roman"/>
          <w:sz w:val="24"/>
          <w:szCs w:val="24"/>
          <w:lang w:val="en-US"/>
        </w:rPr>
        <w:t xml:space="preserve"> </w:t>
      </w:r>
      <w:proofErr w:type="spellStart"/>
      <w:r w:rsidR="00B936E2" w:rsidRPr="00C96F52">
        <w:rPr>
          <w:rFonts w:cs="Times New Roman"/>
          <w:sz w:val="24"/>
          <w:szCs w:val="24"/>
          <w:lang w:val="en-US"/>
        </w:rPr>
        <w:t>ini</w:t>
      </w:r>
      <w:proofErr w:type="spellEnd"/>
      <w:r w:rsidR="00B936E2" w:rsidRPr="00C96F52">
        <w:rPr>
          <w:rFonts w:cs="Times New Roman"/>
          <w:sz w:val="24"/>
          <w:szCs w:val="24"/>
          <w:lang w:val="en-US"/>
        </w:rPr>
        <w:t xml:space="preserve"> </w:t>
      </w:r>
      <w:proofErr w:type="spellStart"/>
      <w:r w:rsidR="00B936E2" w:rsidRPr="00C96F52">
        <w:rPr>
          <w:rFonts w:cs="Times New Roman"/>
          <w:sz w:val="24"/>
          <w:szCs w:val="24"/>
          <w:lang w:val="en-US"/>
        </w:rPr>
        <w:t>bertujuan</w:t>
      </w:r>
      <w:proofErr w:type="spellEnd"/>
      <w:r w:rsidR="00B936E2" w:rsidRPr="00C96F52">
        <w:rPr>
          <w:rFonts w:cs="Times New Roman"/>
          <w:sz w:val="24"/>
          <w:szCs w:val="24"/>
          <w:lang w:val="en-US"/>
        </w:rPr>
        <w:t xml:space="preserve"> </w:t>
      </w:r>
      <w:proofErr w:type="spellStart"/>
      <w:r w:rsidR="00B936E2" w:rsidRPr="00C96F52">
        <w:rPr>
          <w:rFonts w:cs="Times New Roman"/>
          <w:sz w:val="24"/>
          <w:szCs w:val="24"/>
          <w:lang w:val="en-US"/>
        </w:rPr>
        <w:t>untuk</w:t>
      </w:r>
      <w:proofErr w:type="spellEnd"/>
      <w:r w:rsidR="00B936E2" w:rsidRPr="00C96F52">
        <w:rPr>
          <w:rFonts w:cs="Times New Roman"/>
          <w:sz w:val="24"/>
          <w:szCs w:val="24"/>
          <w:lang w:val="en-US"/>
        </w:rPr>
        <w:t xml:space="preserve"> </w:t>
      </w:r>
      <w:proofErr w:type="spellStart"/>
      <w:r w:rsidR="00B936E2" w:rsidRPr="00C96F52">
        <w:rPr>
          <w:rFonts w:cs="Times New Roman"/>
          <w:sz w:val="24"/>
          <w:szCs w:val="24"/>
          <w:lang w:val="en-US"/>
        </w:rPr>
        <w:t>mengetahui</w:t>
      </w:r>
      <w:proofErr w:type="spellEnd"/>
      <w:r w:rsidR="00B936E2" w:rsidRPr="00C96F52">
        <w:rPr>
          <w:rFonts w:cs="Times New Roman"/>
          <w:sz w:val="24"/>
          <w:szCs w:val="24"/>
          <w:lang w:val="en-US"/>
        </w:rPr>
        <w:t xml:space="preserve"> </w:t>
      </w:r>
      <w:proofErr w:type="spellStart"/>
      <w:r w:rsidR="00B936E2" w:rsidRPr="00C96F52">
        <w:rPr>
          <w:rFonts w:cs="Times New Roman"/>
          <w:sz w:val="24"/>
          <w:szCs w:val="24"/>
          <w:lang w:val="en-US"/>
        </w:rPr>
        <w:t>arah</w:t>
      </w:r>
      <w:proofErr w:type="spellEnd"/>
      <w:r w:rsidR="00B936E2" w:rsidRPr="00C96F52">
        <w:rPr>
          <w:rFonts w:cs="Times New Roman"/>
          <w:sz w:val="24"/>
          <w:szCs w:val="24"/>
          <w:lang w:val="en-US"/>
        </w:rPr>
        <w:t xml:space="preserve"> </w:t>
      </w:r>
      <w:proofErr w:type="spellStart"/>
      <w:r w:rsidR="00B936E2" w:rsidRPr="00C96F52">
        <w:rPr>
          <w:rFonts w:cs="Times New Roman"/>
          <w:sz w:val="24"/>
          <w:szCs w:val="24"/>
          <w:lang w:val="en-US"/>
        </w:rPr>
        <w:t>hubungan</w:t>
      </w:r>
      <w:proofErr w:type="spellEnd"/>
      <w:r w:rsidR="00B936E2" w:rsidRPr="00C96F52">
        <w:rPr>
          <w:rFonts w:cs="Times New Roman"/>
          <w:sz w:val="24"/>
          <w:szCs w:val="24"/>
          <w:lang w:val="en-US"/>
        </w:rPr>
        <w:t xml:space="preserve"> </w:t>
      </w:r>
      <w:proofErr w:type="spellStart"/>
      <w:r w:rsidR="0029629B">
        <w:rPr>
          <w:rFonts w:cs="Times New Roman"/>
          <w:sz w:val="24"/>
          <w:szCs w:val="24"/>
          <w:lang w:val="en-US"/>
        </w:rPr>
        <w:t>serta</w:t>
      </w:r>
      <w:proofErr w:type="spellEnd"/>
      <w:r w:rsidR="00B936E2" w:rsidRPr="00C96F52">
        <w:rPr>
          <w:rFonts w:cs="Times New Roman"/>
          <w:sz w:val="24"/>
          <w:szCs w:val="24"/>
          <w:lang w:val="en-US"/>
        </w:rPr>
        <w:t xml:space="preserve"> </w:t>
      </w:r>
      <w:proofErr w:type="spellStart"/>
      <w:r w:rsidR="00B936E2" w:rsidRPr="00C96F52">
        <w:rPr>
          <w:rFonts w:cs="Times New Roman"/>
          <w:sz w:val="24"/>
          <w:szCs w:val="24"/>
          <w:lang w:val="en-US"/>
        </w:rPr>
        <w:t>tingkat</w:t>
      </w:r>
      <w:proofErr w:type="spellEnd"/>
      <w:r w:rsidR="00B936E2" w:rsidRPr="00C96F52">
        <w:rPr>
          <w:rFonts w:cs="Times New Roman"/>
          <w:sz w:val="24"/>
          <w:szCs w:val="24"/>
          <w:lang w:val="en-US"/>
        </w:rPr>
        <w:t xml:space="preserve"> </w:t>
      </w:r>
      <w:proofErr w:type="spellStart"/>
      <w:r w:rsidR="00B936E2" w:rsidRPr="00C96F52">
        <w:rPr>
          <w:rFonts w:cs="Times New Roman"/>
          <w:sz w:val="24"/>
          <w:szCs w:val="24"/>
          <w:lang w:val="en-US"/>
        </w:rPr>
        <w:t>signifikansi</w:t>
      </w:r>
      <w:proofErr w:type="spellEnd"/>
      <w:r w:rsidR="00B936E2" w:rsidRPr="00C96F52">
        <w:rPr>
          <w:rFonts w:cs="Times New Roman"/>
          <w:sz w:val="24"/>
          <w:szCs w:val="24"/>
          <w:lang w:val="en-US"/>
        </w:rPr>
        <w:t xml:space="preserve"> </w:t>
      </w:r>
      <w:proofErr w:type="spellStart"/>
      <w:r w:rsidR="00B936E2" w:rsidRPr="00C96F52">
        <w:rPr>
          <w:rFonts w:cs="Times New Roman"/>
          <w:sz w:val="24"/>
          <w:szCs w:val="24"/>
          <w:lang w:val="en-US"/>
        </w:rPr>
        <w:t>dari</w:t>
      </w:r>
      <w:proofErr w:type="spellEnd"/>
      <w:r w:rsidR="00B936E2" w:rsidRPr="00C96F52">
        <w:rPr>
          <w:rFonts w:cs="Times New Roman"/>
          <w:sz w:val="24"/>
          <w:szCs w:val="24"/>
          <w:lang w:val="en-US"/>
        </w:rPr>
        <w:t xml:space="preserve"> masing-masing </w:t>
      </w:r>
      <w:proofErr w:type="spellStart"/>
      <w:r w:rsidR="00B936E2" w:rsidRPr="00C96F52">
        <w:rPr>
          <w:rFonts w:cs="Times New Roman"/>
          <w:sz w:val="24"/>
          <w:szCs w:val="24"/>
          <w:lang w:val="en-US"/>
        </w:rPr>
        <w:t>variabel</w:t>
      </w:r>
      <w:proofErr w:type="spellEnd"/>
      <w:r w:rsidR="00B936E2" w:rsidRPr="00C96F52">
        <w:rPr>
          <w:rFonts w:cs="Times New Roman"/>
          <w:sz w:val="24"/>
          <w:szCs w:val="24"/>
          <w:lang w:val="en-US"/>
        </w:rPr>
        <w:t xml:space="preserve"> </w:t>
      </w:r>
      <w:proofErr w:type="spellStart"/>
      <w:r w:rsidR="00B936E2" w:rsidRPr="00C96F52">
        <w:rPr>
          <w:rFonts w:cs="Times New Roman"/>
          <w:sz w:val="24"/>
          <w:szCs w:val="24"/>
          <w:lang w:val="en-US"/>
        </w:rPr>
        <w:t>independen</w:t>
      </w:r>
      <w:proofErr w:type="spellEnd"/>
      <w:r w:rsidR="00B936E2" w:rsidRPr="00C96F52">
        <w:rPr>
          <w:rFonts w:cs="Times New Roman"/>
          <w:sz w:val="24"/>
          <w:szCs w:val="24"/>
          <w:lang w:val="en-US"/>
        </w:rPr>
        <w:t xml:space="preserve"> </w:t>
      </w:r>
      <w:proofErr w:type="spellStart"/>
      <w:r w:rsidR="00B936E2" w:rsidRPr="00C96F52">
        <w:rPr>
          <w:rFonts w:cs="Times New Roman"/>
          <w:sz w:val="24"/>
          <w:szCs w:val="24"/>
          <w:lang w:val="en-US"/>
        </w:rPr>
        <w:t>terhadap</w:t>
      </w:r>
      <w:proofErr w:type="spellEnd"/>
      <w:r w:rsidR="00B936E2" w:rsidRPr="00C96F52">
        <w:rPr>
          <w:rFonts w:cs="Times New Roman"/>
          <w:sz w:val="24"/>
          <w:szCs w:val="24"/>
          <w:lang w:val="en-US"/>
        </w:rPr>
        <w:t xml:space="preserve"> </w:t>
      </w:r>
      <w:proofErr w:type="spellStart"/>
      <w:r w:rsidR="00B936E2" w:rsidRPr="00C96F52">
        <w:rPr>
          <w:rFonts w:cs="Times New Roman"/>
          <w:sz w:val="24"/>
          <w:szCs w:val="24"/>
          <w:lang w:val="en-US"/>
        </w:rPr>
        <w:t>variabel</w:t>
      </w:r>
      <w:proofErr w:type="spellEnd"/>
      <w:r w:rsidR="00B936E2" w:rsidRPr="00C96F52">
        <w:rPr>
          <w:rFonts w:cs="Times New Roman"/>
          <w:sz w:val="24"/>
          <w:szCs w:val="24"/>
          <w:lang w:val="en-US"/>
        </w:rPr>
        <w:t xml:space="preserve"> </w:t>
      </w:r>
      <w:proofErr w:type="spellStart"/>
      <w:r w:rsidR="00B936E2" w:rsidRPr="00C96F52">
        <w:rPr>
          <w:rFonts w:cs="Times New Roman"/>
          <w:sz w:val="24"/>
          <w:szCs w:val="24"/>
          <w:lang w:val="en-US"/>
        </w:rPr>
        <w:t>dependen</w:t>
      </w:r>
      <w:proofErr w:type="spellEnd"/>
      <w:r w:rsidR="00B936E2" w:rsidRPr="00C96F52">
        <w:rPr>
          <w:rFonts w:cs="Times New Roman"/>
          <w:sz w:val="24"/>
          <w:szCs w:val="24"/>
          <w:lang w:val="en-US"/>
        </w:rPr>
        <w:t>.</w:t>
      </w:r>
      <w:r>
        <w:rPr>
          <w:rFonts w:cs="Times New Roman"/>
          <w:sz w:val="24"/>
          <w:szCs w:val="24"/>
          <w:lang w:val="id-ID"/>
        </w:rPr>
        <w:t xml:space="preserve"> </w:t>
      </w:r>
      <w:r w:rsidR="00B936E2" w:rsidRPr="00C96F52">
        <w:rPr>
          <w:rFonts w:cs="Times New Roman"/>
          <w:sz w:val="24"/>
          <w:szCs w:val="24"/>
          <w:lang w:val="en-US"/>
        </w:rPr>
        <w:t xml:space="preserve">Model </w:t>
      </w:r>
      <w:proofErr w:type="spellStart"/>
      <w:r w:rsidR="00B936E2" w:rsidRPr="00C96F52">
        <w:rPr>
          <w:rFonts w:cs="Times New Roman"/>
          <w:sz w:val="24"/>
          <w:szCs w:val="24"/>
          <w:lang w:val="en-US"/>
        </w:rPr>
        <w:t>regresi</w:t>
      </w:r>
      <w:proofErr w:type="spellEnd"/>
      <w:r w:rsidR="00B936E2" w:rsidRPr="00C96F52">
        <w:rPr>
          <w:rFonts w:cs="Times New Roman"/>
          <w:sz w:val="24"/>
          <w:szCs w:val="24"/>
          <w:lang w:val="en-US"/>
        </w:rPr>
        <w:t xml:space="preserve"> yang </w:t>
      </w:r>
      <w:proofErr w:type="spellStart"/>
      <w:r w:rsidR="00B936E2" w:rsidRPr="00C96F52">
        <w:rPr>
          <w:rFonts w:cs="Times New Roman"/>
          <w:sz w:val="24"/>
          <w:szCs w:val="24"/>
          <w:lang w:val="en-US"/>
        </w:rPr>
        <w:t>digunakan</w:t>
      </w:r>
      <w:proofErr w:type="spellEnd"/>
      <w:r w:rsidR="00B936E2" w:rsidRPr="00C96F52">
        <w:rPr>
          <w:rFonts w:cs="Times New Roman"/>
          <w:sz w:val="24"/>
          <w:szCs w:val="24"/>
          <w:lang w:val="en-US"/>
        </w:rPr>
        <w:t xml:space="preserve"> </w:t>
      </w:r>
      <w:proofErr w:type="spellStart"/>
      <w:r w:rsidR="00B936E2" w:rsidRPr="00C96F52">
        <w:rPr>
          <w:rFonts w:cs="Times New Roman"/>
          <w:sz w:val="24"/>
          <w:szCs w:val="24"/>
          <w:lang w:val="en-US"/>
        </w:rPr>
        <w:t>un</w:t>
      </w:r>
      <w:r w:rsidR="00AA018F">
        <w:rPr>
          <w:rFonts w:cs="Times New Roman"/>
          <w:sz w:val="24"/>
          <w:szCs w:val="24"/>
          <w:lang w:val="en-US"/>
        </w:rPr>
        <w:t>tuk</w:t>
      </w:r>
      <w:proofErr w:type="spellEnd"/>
      <w:r w:rsidR="00B936E2" w:rsidRPr="00C96F52">
        <w:rPr>
          <w:rFonts w:cs="Times New Roman"/>
          <w:sz w:val="24"/>
          <w:szCs w:val="24"/>
          <w:lang w:val="en-US"/>
        </w:rPr>
        <w:t xml:space="preserve"> </w:t>
      </w:r>
      <w:proofErr w:type="spellStart"/>
      <w:r w:rsidR="00B936E2" w:rsidRPr="00C96F52">
        <w:rPr>
          <w:rFonts w:cs="Times New Roman"/>
          <w:sz w:val="24"/>
          <w:szCs w:val="24"/>
          <w:lang w:val="en-US"/>
        </w:rPr>
        <w:t>menguji</w:t>
      </w:r>
      <w:proofErr w:type="spellEnd"/>
      <w:r w:rsidR="00B936E2" w:rsidRPr="00C96F52">
        <w:rPr>
          <w:rFonts w:cs="Times New Roman"/>
          <w:sz w:val="24"/>
          <w:szCs w:val="24"/>
          <w:lang w:val="en-US"/>
        </w:rPr>
        <w:t xml:space="preserve"> </w:t>
      </w:r>
      <w:proofErr w:type="spellStart"/>
      <w:r w:rsidR="00B936E2" w:rsidRPr="00C96F52">
        <w:rPr>
          <w:rFonts w:cs="Times New Roman"/>
          <w:sz w:val="24"/>
          <w:szCs w:val="24"/>
          <w:lang w:val="en-US"/>
        </w:rPr>
        <w:t>pengaruh</w:t>
      </w:r>
      <w:proofErr w:type="spellEnd"/>
      <w:r w:rsidR="00B936E2" w:rsidRPr="00C96F52">
        <w:rPr>
          <w:rFonts w:cs="Times New Roman"/>
          <w:sz w:val="24"/>
          <w:szCs w:val="24"/>
          <w:lang w:val="en-US"/>
        </w:rPr>
        <w:t xml:space="preserve"> </w:t>
      </w:r>
      <w:r w:rsidR="00B936E2" w:rsidRPr="00C96F52">
        <w:rPr>
          <w:rFonts w:cs="Times New Roman"/>
          <w:i/>
          <w:iCs/>
          <w:sz w:val="24"/>
          <w:szCs w:val="24"/>
          <w:lang w:val="en-US"/>
        </w:rPr>
        <w:t>financial distress</w:t>
      </w:r>
      <w:r w:rsidR="00B936E2" w:rsidRPr="00C96F52">
        <w:rPr>
          <w:rFonts w:cs="Times New Roman"/>
          <w:sz w:val="24"/>
          <w:szCs w:val="24"/>
          <w:lang w:val="en-US"/>
        </w:rPr>
        <w:t xml:space="preserve"> dan </w:t>
      </w:r>
      <w:r w:rsidR="00B936E2" w:rsidRPr="00C96F52">
        <w:rPr>
          <w:rFonts w:cs="Times New Roman"/>
          <w:i/>
          <w:iCs/>
          <w:sz w:val="24"/>
          <w:szCs w:val="24"/>
          <w:lang w:val="en-US"/>
        </w:rPr>
        <w:t>leverage</w:t>
      </w:r>
      <w:r w:rsidR="00B936E2" w:rsidRPr="00C96F52">
        <w:rPr>
          <w:rFonts w:cs="Times New Roman"/>
          <w:sz w:val="24"/>
          <w:szCs w:val="24"/>
          <w:lang w:val="en-US"/>
        </w:rPr>
        <w:t xml:space="preserve"> </w:t>
      </w:r>
      <w:proofErr w:type="spellStart"/>
      <w:r w:rsidR="00B936E2" w:rsidRPr="00C96F52">
        <w:rPr>
          <w:rFonts w:cs="Times New Roman"/>
          <w:sz w:val="24"/>
          <w:szCs w:val="24"/>
          <w:lang w:val="en-US"/>
        </w:rPr>
        <w:t>terhadap</w:t>
      </w:r>
      <w:proofErr w:type="spellEnd"/>
      <w:r w:rsidR="00B936E2" w:rsidRPr="00C96F52">
        <w:rPr>
          <w:rFonts w:cs="Times New Roman"/>
          <w:sz w:val="24"/>
          <w:szCs w:val="24"/>
          <w:lang w:val="en-US"/>
        </w:rPr>
        <w:t xml:space="preserve"> </w:t>
      </w:r>
      <w:proofErr w:type="spellStart"/>
      <w:r w:rsidR="00B936E2" w:rsidRPr="00C96F52">
        <w:rPr>
          <w:rFonts w:cs="Times New Roman"/>
          <w:sz w:val="24"/>
          <w:szCs w:val="24"/>
          <w:lang w:val="en-US"/>
        </w:rPr>
        <w:t>manajemen</w:t>
      </w:r>
      <w:proofErr w:type="spellEnd"/>
      <w:r w:rsidR="00B936E2" w:rsidRPr="00C96F52">
        <w:rPr>
          <w:rFonts w:cs="Times New Roman"/>
          <w:sz w:val="24"/>
          <w:szCs w:val="24"/>
          <w:lang w:val="en-US"/>
        </w:rPr>
        <w:t xml:space="preserve"> </w:t>
      </w:r>
      <w:proofErr w:type="spellStart"/>
      <w:r w:rsidR="00B936E2" w:rsidRPr="00C96F52">
        <w:rPr>
          <w:rFonts w:cs="Times New Roman"/>
          <w:sz w:val="24"/>
          <w:szCs w:val="24"/>
          <w:lang w:val="en-US"/>
        </w:rPr>
        <w:t>laba</w:t>
      </w:r>
      <w:proofErr w:type="spellEnd"/>
      <w:r w:rsidR="00B936E2" w:rsidRPr="00C96F52">
        <w:rPr>
          <w:rFonts w:cs="Times New Roman"/>
          <w:sz w:val="24"/>
          <w:szCs w:val="24"/>
          <w:lang w:val="en-US"/>
        </w:rPr>
        <w:t xml:space="preserve"> </w:t>
      </w:r>
      <w:proofErr w:type="spellStart"/>
      <w:r w:rsidR="00B936E2" w:rsidRPr="002171DF">
        <w:rPr>
          <w:rFonts w:cs="Times New Roman"/>
          <w:sz w:val="24"/>
          <w:szCs w:val="24"/>
          <w:lang w:val="en-US"/>
        </w:rPr>
        <w:t>adalah</w:t>
      </w:r>
      <w:proofErr w:type="spellEnd"/>
      <w:r w:rsidR="00B936E2" w:rsidRPr="002171DF">
        <w:rPr>
          <w:rFonts w:cs="Times New Roman"/>
          <w:sz w:val="24"/>
          <w:szCs w:val="24"/>
          <w:lang w:val="en-US"/>
        </w:rPr>
        <w:t xml:space="preserve"> </w:t>
      </w:r>
      <w:proofErr w:type="spellStart"/>
      <w:r w:rsidR="00B936E2" w:rsidRPr="002171DF">
        <w:rPr>
          <w:rFonts w:cs="Times New Roman"/>
          <w:sz w:val="24"/>
          <w:szCs w:val="24"/>
          <w:lang w:val="en-US"/>
        </w:rPr>
        <w:t>sebagai</w:t>
      </w:r>
      <w:proofErr w:type="spellEnd"/>
      <w:r w:rsidR="00B936E2" w:rsidRPr="002171DF">
        <w:rPr>
          <w:rFonts w:cs="Times New Roman"/>
          <w:sz w:val="24"/>
          <w:szCs w:val="24"/>
          <w:lang w:val="en-US"/>
        </w:rPr>
        <w:t xml:space="preserve"> </w:t>
      </w:r>
      <w:proofErr w:type="spellStart"/>
      <w:r w:rsidR="00B936E2" w:rsidRPr="002171DF">
        <w:rPr>
          <w:rFonts w:cs="Times New Roman"/>
          <w:sz w:val="24"/>
          <w:szCs w:val="24"/>
          <w:lang w:val="en-US"/>
        </w:rPr>
        <w:t>berikut</w:t>
      </w:r>
      <w:proofErr w:type="spellEnd"/>
      <w:r w:rsidR="00B936E2" w:rsidRPr="002171DF">
        <w:rPr>
          <w:rFonts w:cs="Times New Roman"/>
          <w:sz w:val="24"/>
          <w:szCs w:val="24"/>
          <w:lang w:val="en-US"/>
        </w:rPr>
        <w:t>:</w:t>
      </w:r>
      <w:r w:rsidR="00B936E2" w:rsidRPr="002171DF">
        <w:rPr>
          <w:rFonts w:cs="Times New Roman"/>
          <w:b/>
          <w:bCs/>
          <w:noProof/>
          <w:sz w:val="24"/>
          <w:szCs w:val="24"/>
          <w:lang w:val="en-US"/>
        </w:rPr>
        <w:t xml:space="preserve"> </w:t>
      </w:r>
      <w:r>
        <w:rPr>
          <w:rFonts w:cs="Times New Roman"/>
          <w:b/>
          <w:bCs/>
          <w:noProof/>
          <w:sz w:val="24"/>
          <w:szCs w:val="24"/>
          <w:lang w:val="en-US"/>
        </w:rPr>
        <w:t xml:space="preserve">   </w:t>
      </w:r>
      <m:oMath>
        <m:r>
          <m:rPr>
            <m:sty m:val="bi"/>
          </m:rPr>
          <w:rPr>
            <w:rFonts w:ascii="Cambria Math" w:hAnsi="Cambria Math" w:cs="Times New Roman"/>
            <w:noProof/>
            <w:sz w:val="24"/>
            <w:szCs w:val="24"/>
            <w:lang w:val="en-US"/>
          </w:rPr>
          <m:t xml:space="preserve">  </m:t>
        </m:r>
        <m:r>
          <w:rPr>
            <w:rFonts w:ascii="Cambria Math" w:hAnsi="Cambria Math" w:cs="Times New Roman"/>
            <w:sz w:val="24"/>
            <w:szCs w:val="24"/>
            <w:lang w:val="en-US"/>
          </w:rPr>
          <m:t xml:space="preserve">Y=α+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1</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1</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2</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2</m:t>
            </m:r>
          </m:sub>
        </m:sSub>
        <m:r>
          <w:rPr>
            <w:rFonts w:ascii="Cambria Math" w:hAnsi="Cambria Math" w:cs="Times New Roman"/>
            <w:sz w:val="24"/>
            <w:szCs w:val="24"/>
            <w:lang w:val="en-US"/>
          </w:rPr>
          <m:t>+e</m:t>
        </m:r>
        <m:r>
          <w:rPr>
            <w:rFonts w:ascii="Cambria Math" w:hAnsi="Cambria Math" w:cs="Times New Roman"/>
            <w:sz w:val="24"/>
            <w:szCs w:val="24"/>
            <w:lang w:val="id-ID"/>
          </w:rPr>
          <m:t>..................................................... 3.8</m:t>
        </m:r>
      </m:oMath>
    </w:p>
    <w:p w14:paraId="58767EA1" w14:textId="3FD7FF1F" w:rsidR="00B936E2" w:rsidRPr="002E0705" w:rsidRDefault="00B936E2" w:rsidP="00B936E2">
      <w:pPr>
        <w:spacing w:after="0" w:line="480" w:lineRule="auto"/>
        <w:jc w:val="both"/>
        <w:rPr>
          <w:rFonts w:eastAsiaTheme="minorEastAsia" w:cs="Times New Roman"/>
          <w:sz w:val="24"/>
          <w:szCs w:val="24"/>
          <w:lang w:val="en-US"/>
        </w:rPr>
      </w:pPr>
      <w:r w:rsidRPr="00C96F52">
        <w:rPr>
          <w:rFonts w:eastAsiaTheme="minorEastAsia" w:cs="Times New Roman"/>
          <w:sz w:val="24"/>
          <w:szCs w:val="24"/>
          <w:lang w:val="id-ID"/>
        </w:rPr>
        <w:lastRenderedPageBreak/>
        <w:t>Keterangan:</w:t>
      </w:r>
    </w:p>
    <w:p w14:paraId="54E4D7B4" w14:textId="0F2B50D5" w:rsidR="00B936E2" w:rsidRPr="00C96F52" w:rsidRDefault="00B936E2" w:rsidP="00B936E2">
      <w:pPr>
        <w:spacing w:after="0" w:line="480" w:lineRule="auto"/>
        <w:jc w:val="both"/>
        <w:rPr>
          <w:rFonts w:cs="Times New Roman"/>
          <w:sz w:val="24"/>
          <w:szCs w:val="24"/>
          <w:lang w:val="id-ID"/>
        </w:rPr>
      </w:pPr>
      <w:r w:rsidRPr="00C96F52">
        <w:rPr>
          <w:rFonts w:cs="Times New Roman"/>
          <w:sz w:val="24"/>
          <w:szCs w:val="24"/>
          <w:lang w:val="id-ID"/>
        </w:rPr>
        <w:t>Y</w:t>
      </w:r>
      <w:r w:rsidRPr="00C96F52">
        <w:rPr>
          <w:rFonts w:cs="Times New Roman"/>
          <w:sz w:val="24"/>
          <w:szCs w:val="24"/>
          <w:lang w:val="id-ID"/>
        </w:rPr>
        <w:tab/>
      </w:r>
      <w:r w:rsidR="000C1C1F">
        <w:rPr>
          <w:rFonts w:cs="Times New Roman"/>
          <w:sz w:val="24"/>
          <w:szCs w:val="24"/>
          <w:lang w:val="id-ID"/>
        </w:rPr>
        <w:t>=</w:t>
      </w:r>
      <w:r w:rsidRPr="00C96F52">
        <w:rPr>
          <w:rFonts w:cs="Times New Roman"/>
          <w:sz w:val="24"/>
          <w:szCs w:val="24"/>
          <w:lang w:val="id-ID"/>
        </w:rPr>
        <w:t xml:space="preserve"> Manajemen Laba</w:t>
      </w:r>
    </w:p>
    <w:p w14:paraId="6A33FFD6" w14:textId="2D2AF642" w:rsidR="00B936E2" w:rsidRPr="00C96F52" w:rsidRDefault="00B936E2" w:rsidP="00B936E2">
      <w:pPr>
        <w:spacing w:after="0" w:line="480" w:lineRule="auto"/>
        <w:jc w:val="both"/>
        <w:rPr>
          <w:rFonts w:cs="Times New Roman"/>
          <w:sz w:val="24"/>
          <w:szCs w:val="24"/>
          <w:lang w:val="id-ID"/>
        </w:rPr>
      </w:pPr>
      <w:r w:rsidRPr="00C96F52">
        <w:rPr>
          <w:rFonts w:cs="Times New Roman"/>
          <w:sz w:val="24"/>
          <w:szCs w:val="24"/>
          <w:lang w:val="id-ID"/>
        </w:rPr>
        <w:t xml:space="preserve">α </w:t>
      </w:r>
      <w:r w:rsidRPr="00C96F52">
        <w:rPr>
          <w:rFonts w:cs="Times New Roman"/>
          <w:sz w:val="24"/>
          <w:szCs w:val="24"/>
          <w:lang w:val="id-ID"/>
        </w:rPr>
        <w:tab/>
      </w:r>
      <w:r w:rsidR="000C1C1F">
        <w:rPr>
          <w:rFonts w:cs="Times New Roman"/>
          <w:sz w:val="24"/>
          <w:szCs w:val="24"/>
          <w:lang w:val="id-ID"/>
        </w:rPr>
        <w:t>=</w:t>
      </w:r>
      <w:r w:rsidRPr="00C96F52">
        <w:rPr>
          <w:rFonts w:cs="Times New Roman"/>
          <w:sz w:val="24"/>
          <w:szCs w:val="24"/>
          <w:lang w:val="id-ID"/>
        </w:rPr>
        <w:t xml:space="preserve"> Konstanta</w:t>
      </w:r>
    </w:p>
    <w:p w14:paraId="67EAA0B6" w14:textId="080FF28B" w:rsidR="00B936E2" w:rsidRPr="00C96F52" w:rsidRDefault="00B936E2" w:rsidP="00B936E2">
      <w:pPr>
        <w:spacing w:after="0" w:line="480" w:lineRule="auto"/>
        <w:jc w:val="both"/>
        <w:rPr>
          <w:rFonts w:cs="Times New Roman"/>
          <w:sz w:val="24"/>
          <w:szCs w:val="24"/>
          <w:lang w:val="id-ID"/>
        </w:rPr>
      </w:pPr>
      <w:r w:rsidRPr="00C96F52">
        <w:rPr>
          <w:rFonts w:cs="Times New Roman"/>
          <w:sz w:val="24"/>
          <w:szCs w:val="24"/>
          <w:lang w:val="id-ID"/>
        </w:rPr>
        <w:t>X1</w:t>
      </w:r>
      <w:r w:rsidRPr="00C96F52">
        <w:rPr>
          <w:rFonts w:cs="Times New Roman"/>
          <w:sz w:val="24"/>
          <w:szCs w:val="24"/>
          <w:lang w:val="id-ID"/>
        </w:rPr>
        <w:tab/>
      </w:r>
      <w:r w:rsidR="000C1C1F">
        <w:rPr>
          <w:rFonts w:cs="Times New Roman"/>
          <w:sz w:val="24"/>
          <w:szCs w:val="24"/>
          <w:lang w:val="id-ID"/>
        </w:rPr>
        <w:t>=</w:t>
      </w:r>
      <w:r w:rsidRPr="00C96F52">
        <w:rPr>
          <w:rFonts w:cs="Times New Roman"/>
          <w:sz w:val="24"/>
          <w:szCs w:val="24"/>
          <w:lang w:val="id-ID"/>
        </w:rPr>
        <w:t xml:space="preserve"> </w:t>
      </w:r>
      <w:r w:rsidRPr="00C96F52">
        <w:rPr>
          <w:rFonts w:cs="Times New Roman"/>
          <w:i/>
          <w:iCs/>
          <w:sz w:val="24"/>
          <w:szCs w:val="24"/>
          <w:lang w:val="id-ID"/>
        </w:rPr>
        <w:t>Financial Distress</w:t>
      </w:r>
    </w:p>
    <w:p w14:paraId="2F245C81" w14:textId="1B98AC9A" w:rsidR="00B936E2" w:rsidRPr="00C96F52" w:rsidRDefault="00B936E2" w:rsidP="00B936E2">
      <w:pPr>
        <w:spacing w:after="0" w:line="480" w:lineRule="auto"/>
        <w:jc w:val="both"/>
        <w:rPr>
          <w:rFonts w:cs="Times New Roman"/>
          <w:i/>
          <w:iCs/>
          <w:sz w:val="24"/>
          <w:szCs w:val="24"/>
          <w:lang w:val="id-ID"/>
        </w:rPr>
      </w:pPr>
      <w:r w:rsidRPr="00C96F52">
        <w:rPr>
          <w:rFonts w:cs="Times New Roman"/>
          <w:sz w:val="24"/>
          <w:szCs w:val="24"/>
          <w:lang w:val="id-ID"/>
        </w:rPr>
        <w:t>X2</w:t>
      </w:r>
      <w:r w:rsidRPr="00C96F52">
        <w:rPr>
          <w:rFonts w:cs="Times New Roman"/>
          <w:sz w:val="24"/>
          <w:szCs w:val="24"/>
          <w:lang w:val="id-ID"/>
        </w:rPr>
        <w:tab/>
      </w:r>
      <w:r w:rsidR="000C1C1F">
        <w:rPr>
          <w:rFonts w:cs="Times New Roman"/>
          <w:sz w:val="24"/>
          <w:szCs w:val="24"/>
          <w:lang w:val="id-ID"/>
        </w:rPr>
        <w:t>=</w:t>
      </w:r>
      <w:r w:rsidRPr="00C96F52">
        <w:rPr>
          <w:rFonts w:cs="Times New Roman"/>
          <w:sz w:val="24"/>
          <w:szCs w:val="24"/>
          <w:lang w:val="id-ID"/>
        </w:rPr>
        <w:t xml:space="preserve"> </w:t>
      </w:r>
      <w:r w:rsidRPr="00C96F52">
        <w:rPr>
          <w:rFonts w:cs="Times New Roman"/>
          <w:i/>
          <w:iCs/>
          <w:sz w:val="24"/>
          <w:szCs w:val="24"/>
          <w:lang w:val="id-ID"/>
        </w:rPr>
        <w:t>Leverage</w:t>
      </w:r>
    </w:p>
    <w:p w14:paraId="20FD9A68" w14:textId="7E44A399" w:rsidR="00B936E2" w:rsidRPr="00C96F52" w:rsidRDefault="00B936E2" w:rsidP="00B936E2">
      <w:pPr>
        <w:spacing w:after="0" w:line="480" w:lineRule="auto"/>
        <w:jc w:val="both"/>
        <w:rPr>
          <w:rFonts w:cs="Times New Roman"/>
          <w:sz w:val="24"/>
          <w:szCs w:val="24"/>
          <w:lang w:val="id-ID"/>
        </w:rPr>
      </w:pPr>
      <w:r w:rsidRPr="00C96F52">
        <w:rPr>
          <w:rFonts w:cs="Times New Roman"/>
          <w:sz w:val="24"/>
          <w:szCs w:val="24"/>
          <w:lang w:val="id-ID"/>
        </w:rPr>
        <w:t>β</w:t>
      </w:r>
      <w:r w:rsidRPr="00C96F52">
        <w:rPr>
          <w:rFonts w:cs="Times New Roman"/>
          <w:sz w:val="24"/>
          <w:szCs w:val="24"/>
          <w:vertAlign w:val="subscript"/>
          <w:lang w:val="id-ID"/>
        </w:rPr>
        <w:t>1</w:t>
      </w:r>
      <w:r w:rsidRPr="00C96F52">
        <w:rPr>
          <w:rFonts w:cs="Times New Roman"/>
          <w:sz w:val="24"/>
          <w:szCs w:val="24"/>
          <w:lang w:val="id-ID"/>
        </w:rPr>
        <w:t xml:space="preserve"> β</w:t>
      </w:r>
      <w:r w:rsidRPr="00C96F52">
        <w:rPr>
          <w:rFonts w:cs="Times New Roman"/>
          <w:sz w:val="24"/>
          <w:szCs w:val="24"/>
          <w:vertAlign w:val="subscript"/>
          <w:lang w:val="id-ID"/>
        </w:rPr>
        <w:t>1</w:t>
      </w:r>
      <w:r w:rsidRPr="00C96F52">
        <w:rPr>
          <w:rFonts w:cs="Times New Roman"/>
          <w:sz w:val="24"/>
          <w:szCs w:val="24"/>
          <w:lang w:val="id-ID"/>
        </w:rPr>
        <w:tab/>
      </w:r>
      <w:r w:rsidR="000C1C1F">
        <w:rPr>
          <w:rFonts w:cs="Times New Roman"/>
          <w:sz w:val="24"/>
          <w:szCs w:val="24"/>
          <w:lang w:val="id-ID"/>
        </w:rPr>
        <w:t>=</w:t>
      </w:r>
      <w:r w:rsidRPr="00C96F52">
        <w:rPr>
          <w:rFonts w:cs="Times New Roman"/>
          <w:sz w:val="24"/>
          <w:szCs w:val="24"/>
          <w:lang w:val="id-ID"/>
        </w:rPr>
        <w:t xml:space="preserve"> Koefisien Regresi Setiap Variabel</w:t>
      </w:r>
    </w:p>
    <w:p w14:paraId="7EE1DBBC" w14:textId="3A561CB2" w:rsidR="00893D5A" w:rsidRPr="00C70D07" w:rsidRDefault="00B936E2" w:rsidP="00B936E2">
      <w:pPr>
        <w:spacing w:after="0" w:line="480" w:lineRule="auto"/>
        <w:jc w:val="both"/>
        <w:rPr>
          <w:rFonts w:cs="Times New Roman"/>
          <w:i/>
          <w:iCs/>
          <w:sz w:val="24"/>
          <w:szCs w:val="24"/>
          <w:lang w:val="id-ID"/>
        </w:rPr>
      </w:pPr>
      <w:r w:rsidRPr="00C96F52">
        <w:rPr>
          <w:rFonts w:cs="Times New Roman"/>
          <w:sz w:val="24"/>
          <w:szCs w:val="24"/>
          <w:lang w:val="id-ID"/>
        </w:rPr>
        <w:t xml:space="preserve">e </w:t>
      </w:r>
      <w:r w:rsidRPr="00C96F52">
        <w:rPr>
          <w:rFonts w:cs="Times New Roman"/>
          <w:sz w:val="24"/>
          <w:szCs w:val="24"/>
          <w:lang w:val="id-ID"/>
        </w:rPr>
        <w:tab/>
      </w:r>
      <w:r w:rsidR="000C1C1F">
        <w:rPr>
          <w:rFonts w:cs="Times New Roman"/>
          <w:sz w:val="24"/>
          <w:szCs w:val="24"/>
          <w:lang w:val="id-ID"/>
        </w:rPr>
        <w:t>=</w:t>
      </w:r>
      <w:r w:rsidRPr="00C96F52">
        <w:rPr>
          <w:rFonts w:cs="Times New Roman"/>
          <w:sz w:val="24"/>
          <w:szCs w:val="24"/>
          <w:lang w:val="id-ID"/>
        </w:rPr>
        <w:t xml:space="preserve"> </w:t>
      </w:r>
      <w:r w:rsidRPr="00C96F52">
        <w:rPr>
          <w:rFonts w:cs="Times New Roman"/>
          <w:i/>
          <w:iCs/>
          <w:sz w:val="24"/>
          <w:szCs w:val="24"/>
          <w:lang w:val="id-ID"/>
        </w:rPr>
        <w:t>error</w:t>
      </w:r>
    </w:p>
    <w:p w14:paraId="5BC77490" w14:textId="77777777" w:rsidR="00D640CB" w:rsidRPr="00FD1341" w:rsidRDefault="00CF76A9" w:rsidP="00EF3010">
      <w:pPr>
        <w:pStyle w:val="Heading3"/>
        <w:spacing w:after="0"/>
        <w:rPr>
          <w:i/>
          <w:iCs/>
        </w:rPr>
      </w:pPr>
      <w:bookmarkStart w:id="105" w:name="_Toc216213043"/>
      <w:bookmarkStart w:id="106" w:name="_Toc216213178"/>
      <w:r w:rsidRPr="00FD1341">
        <w:rPr>
          <w:i/>
          <w:iCs/>
        </w:rPr>
        <w:t>Moderated Regression Analysis (MRA)</w:t>
      </w:r>
      <w:bookmarkEnd w:id="105"/>
      <w:bookmarkEnd w:id="106"/>
    </w:p>
    <w:p w14:paraId="45F28A73" w14:textId="76D50FFC" w:rsidR="000C6309" w:rsidRPr="00C96F52" w:rsidRDefault="00351BD3" w:rsidP="00EF3010">
      <w:pPr>
        <w:pStyle w:val="ListParagraph"/>
        <w:spacing w:after="0" w:line="480" w:lineRule="auto"/>
        <w:ind w:left="0" w:firstLine="720"/>
        <w:jc w:val="both"/>
        <w:rPr>
          <w:rFonts w:cs="Times New Roman"/>
          <w:b/>
          <w:bCs/>
          <w:i/>
          <w:iCs/>
          <w:sz w:val="24"/>
          <w:szCs w:val="24"/>
        </w:rPr>
      </w:pPr>
      <w:r w:rsidRPr="00C96F52">
        <w:rPr>
          <w:rFonts w:cs="Times New Roman"/>
          <w:b/>
          <w:bCs/>
          <w:noProof/>
          <w:sz w:val="24"/>
          <w:szCs w:val="24"/>
          <w:lang w:val="en-US"/>
        </w:rPr>
        <mc:AlternateContent>
          <mc:Choice Requires="wps">
            <w:drawing>
              <wp:anchor distT="0" distB="0" distL="114300" distR="114300" simplePos="0" relativeHeight="251675648" behindDoc="0" locked="0" layoutInCell="1" allowOverlap="1" wp14:anchorId="3076F16B" wp14:editId="3E3596B8">
                <wp:simplePos x="0" y="0"/>
                <wp:positionH relativeFrom="margin">
                  <wp:posOffset>7620</wp:posOffset>
                </wp:positionH>
                <wp:positionV relativeFrom="paragraph">
                  <wp:posOffset>2714740</wp:posOffset>
                </wp:positionV>
                <wp:extent cx="5029200" cy="351155"/>
                <wp:effectExtent l="0" t="0" r="19050" b="10795"/>
                <wp:wrapNone/>
                <wp:docPr id="1640578631" name="Rectangle 10"/>
                <wp:cNvGraphicFramePr/>
                <a:graphic xmlns:a="http://schemas.openxmlformats.org/drawingml/2006/main">
                  <a:graphicData uri="http://schemas.microsoft.com/office/word/2010/wordprocessingShape">
                    <wps:wsp>
                      <wps:cNvSpPr/>
                      <wps:spPr>
                        <a:xfrm>
                          <a:off x="0" y="0"/>
                          <a:ext cx="5029200" cy="35115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F53C7" id="Rectangle 10" o:spid="_x0000_s1026" style="position:absolute;margin-left:.6pt;margin-top:213.75pt;width:396pt;height:27.6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" filled="f" strokecolor="black [3213]" strokeweight="1pt">
                <w10:wrap anchorx="margin"/>
              </v:rect>
            </w:pict>
          </mc:Fallback>
        </mc:AlternateContent>
      </w:r>
      <w:r w:rsidR="00FD1341" w:rsidRPr="00FD1341">
        <w:rPr>
          <w:rFonts w:cs="Times New Roman"/>
          <w:sz w:val="24"/>
          <w:szCs w:val="24"/>
        </w:rPr>
        <w:t xml:space="preserve">Dalam penelitian ini, </w:t>
      </w:r>
      <w:r w:rsidR="00FD1341" w:rsidRPr="00FD1341">
        <w:rPr>
          <w:rFonts w:cs="Times New Roman"/>
          <w:i/>
          <w:iCs/>
          <w:sz w:val="24"/>
          <w:szCs w:val="24"/>
        </w:rPr>
        <w:t>Moderated Regression Analysis (MRA)</w:t>
      </w:r>
      <w:r w:rsidR="00FD1341" w:rsidRPr="00FD1341">
        <w:rPr>
          <w:rFonts w:cs="Times New Roman"/>
          <w:sz w:val="24"/>
          <w:szCs w:val="24"/>
        </w:rPr>
        <w:t xml:space="preserve"> digunakan untuk menguji peran kepemilikan institusional sebagai variabel moderasi. Kepemilikan institusional diuji untuk mengetahui apakah keberadaannya mampu memperkuat atau memperlemah pengaruh </w:t>
      </w:r>
      <w:r w:rsidR="00FD1341" w:rsidRPr="00FD1341">
        <w:rPr>
          <w:rFonts w:cs="Times New Roman"/>
          <w:i/>
          <w:iCs/>
          <w:sz w:val="24"/>
          <w:szCs w:val="24"/>
        </w:rPr>
        <w:t>financial distress</w:t>
      </w:r>
      <w:r w:rsidR="00FD1341" w:rsidRPr="00FD1341">
        <w:rPr>
          <w:rFonts w:cs="Times New Roman"/>
          <w:sz w:val="24"/>
          <w:szCs w:val="24"/>
        </w:rPr>
        <w:t xml:space="preserve"> dan </w:t>
      </w:r>
      <w:r w:rsidR="00FD1341" w:rsidRPr="00FD1341">
        <w:rPr>
          <w:rFonts w:cs="Times New Roman"/>
          <w:i/>
          <w:iCs/>
          <w:sz w:val="24"/>
          <w:szCs w:val="24"/>
        </w:rPr>
        <w:t xml:space="preserve">leverage </w:t>
      </w:r>
      <w:r w:rsidR="00FD1341" w:rsidRPr="00FD1341">
        <w:rPr>
          <w:rFonts w:cs="Times New Roman"/>
          <w:sz w:val="24"/>
          <w:szCs w:val="24"/>
        </w:rPr>
        <w:t>terhadap manajemen laba sebagai variabel dependen. Pengujian dilakukan dengan membentuk variabel interaksi antara kepemilikan institusional dengan masing-masing variabel independen</w:t>
      </w:r>
      <w:r w:rsidR="00983FBE" w:rsidRPr="00C96F52">
        <w:rPr>
          <w:rFonts w:cs="Times New Roman"/>
          <w:sz w:val="24"/>
          <w:szCs w:val="24"/>
          <w:lang w:val="en-US"/>
        </w:rPr>
        <w:t xml:space="preserve">. Model </w:t>
      </w:r>
      <w:proofErr w:type="spellStart"/>
      <w:r w:rsidR="00983FBE" w:rsidRPr="00C96F52">
        <w:rPr>
          <w:rFonts w:cs="Times New Roman"/>
          <w:sz w:val="24"/>
          <w:szCs w:val="24"/>
          <w:lang w:val="en-US"/>
        </w:rPr>
        <w:t>regresi</w:t>
      </w:r>
      <w:proofErr w:type="spellEnd"/>
      <w:r w:rsidR="00983FBE" w:rsidRPr="00C96F52">
        <w:rPr>
          <w:rFonts w:cs="Times New Roman"/>
          <w:sz w:val="24"/>
          <w:szCs w:val="24"/>
          <w:lang w:val="en-US"/>
        </w:rPr>
        <w:t xml:space="preserve"> </w:t>
      </w:r>
      <w:proofErr w:type="spellStart"/>
      <w:r w:rsidR="00983FBE" w:rsidRPr="00C96F52">
        <w:rPr>
          <w:rFonts w:cs="Times New Roman"/>
          <w:sz w:val="24"/>
          <w:szCs w:val="24"/>
          <w:lang w:val="en-US"/>
        </w:rPr>
        <w:t>moderasi</w:t>
      </w:r>
      <w:proofErr w:type="spellEnd"/>
      <w:r w:rsidR="00983FBE" w:rsidRPr="00C96F52">
        <w:rPr>
          <w:rFonts w:cs="Times New Roman"/>
          <w:sz w:val="24"/>
          <w:szCs w:val="24"/>
          <w:lang w:val="en-US"/>
        </w:rPr>
        <w:t xml:space="preserve"> yang </w:t>
      </w:r>
      <w:proofErr w:type="spellStart"/>
      <w:r w:rsidR="00983FBE" w:rsidRPr="00C96F52">
        <w:rPr>
          <w:rFonts w:cs="Times New Roman"/>
          <w:sz w:val="24"/>
          <w:szCs w:val="24"/>
          <w:lang w:val="en-US"/>
        </w:rPr>
        <w:t>digunakan</w:t>
      </w:r>
      <w:proofErr w:type="spellEnd"/>
      <w:r w:rsidR="00983FBE" w:rsidRPr="00C96F52">
        <w:rPr>
          <w:rFonts w:cs="Times New Roman"/>
          <w:sz w:val="24"/>
          <w:szCs w:val="24"/>
          <w:lang w:val="en-US"/>
        </w:rPr>
        <w:t xml:space="preserve"> </w:t>
      </w:r>
      <w:proofErr w:type="spellStart"/>
      <w:r w:rsidR="00983FBE" w:rsidRPr="00C96F52">
        <w:rPr>
          <w:rFonts w:cs="Times New Roman"/>
          <w:sz w:val="24"/>
          <w:szCs w:val="24"/>
          <w:lang w:val="en-US"/>
        </w:rPr>
        <w:t>dalam</w:t>
      </w:r>
      <w:proofErr w:type="spellEnd"/>
      <w:r w:rsidR="00983FBE" w:rsidRPr="00C96F52">
        <w:rPr>
          <w:rFonts w:cs="Times New Roman"/>
          <w:sz w:val="24"/>
          <w:szCs w:val="24"/>
          <w:lang w:val="en-US"/>
        </w:rPr>
        <w:t xml:space="preserve"> </w:t>
      </w:r>
      <w:proofErr w:type="spellStart"/>
      <w:r w:rsidR="00983FBE" w:rsidRPr="00C96F52">
        <w:rPr>
          <w:rFonts w:cs="Times New Roman"/>
          <w:sz w:val="24"/>
          <w:szCs w:val="24"/>
          <w:lang w:val="en-US"/>
        </w:rPr>
        <w:t>penelitian</w:t>
      </w:r>
      <w:proofErr w:type="spellEnd"/>
      <w:r w:rsidR="00983FBE" w:rsidRPr="00C96F52">
        <w:rPr>
          <w:rFonts w:cs="Times New Roman"/>
          <w:sz w:val="24"/>
          <w:szCs w:val="24"/>
          <w:lang w:val="en-US"/>
        </w:rPr>
        <w:t xml:space="preserve"> </w:t>
      </w:r>
      <w:proofErr w:type="spellStart"/>
      <w:r w:rsidR="00983FBE" w:rsidRPr="00C96F52">
        <w:rPr>
          <w:rFonts w:cs="Times New Roman"/>
          <w:sz w:val="24"/>
          <w:szCs w:val="24"/>
          <w:lang w:val="en-US"/>
        </w:rPr>
        <w:t>ini</w:t>
      </w:r>
      <w:proofErr w:type="spellEnd"/>
      <w:r w:rsidR="00983FBE" w:rsidRPr="00C96F52">
        <w:rPr>
          <w:rFonts w:cs="Times New Roman"/>
          <w:sz w:val="24"/>
          <w:szCs w:val="24"/>
          <w:lang w:val="en-US"/>
        </w:rPr>
        <w:t xml:space="preserve"> </w:t>
      </w:r>
      <w:proofErr w:type="spellStart"/>
      <w:r w:rsidR="00983FBE" w:rsidRPr="00C96F52">
        <w:rPr>
          <w:rFonts w:cs="Times New Roman"/>
          <w:sz w:val="24"/>
          <w:szCs w:val="24"/>
          <w:lang w:val="en-US"/>
        </w:rPr>
        <w:t>adalah</w:t>
      </w:r>
      <w:proofErr w:type="spellEnd"/>
      <w:r w:rsidR="00983FBE" w:rsidRPr="00C96F52">
        <w:rPr>
          <w:rFonts w:cs="Times New Roman"/>
          <w:sz w:val="24"/>
          <w:szCs w:val="24"/>
          <w:lang w:val="en-US"/>
        </w:rPr>
        <w:t xml:space="preserve"> </w:t>
      </w:r>
      <w:proofErr w:type="spellStart"/>
      <w:r w:rsidR="00983FBE" w:rsidRPr="00C96F52">
        <w:rPr>
          <w:rFonts w:cs="Times New Roman"/>
          <w:sz w:val="24"/>
          <w:szCs w:val="24"/>
          <w:lang w:val="en-US"/>
        </w:rPr>
        <w:t>sebagai</w:t>
      </w:r>
      <w:proofErr w:type="spellEnd"/>
      <w:r w:rsidR="00983FBE" w:rsidRPr="00C96F52">
        <w:rPr>
          <w:rFonts w:cs="Times New Roman"/>
          <w:sz w:val="24"/>
          <w:szCs w:val="24"/>
          <w:lang w:val="en-US"/>
        </w:rPr>
        <w:t xml:space="preserve"> </w:t>
      </w:r>
      <w:proofErr w:type="spellStart"/>
      <w:r w:rsidR="00983FBE" w:rsidRPr="00C96F52">
        <w:rPr>
          <w:rFonts w:cs="Times New Roman"/>
          <w:sz w:val="24"/>
          <w:szCs w:val="24"/>
          <w:lang w:val="en-US"/>
        </w:rPr>
        <w:t>berikut</w:t>
      </w:r>
      <w:proofErr w:type="spellEnd"/>
      <w:r w:rsidR="00983FBE" w:rsidRPr="00C96F52">
        <w:rPr>
          <w:rFonts w:cs="Times New Roman"/>
          <w:sz w:val="24"/>
          <w:szCs w:val="24"/>
          <w:lang w:val="en-US"/>
        </w:rPr>
        <w:t>:</w:t>
      </w:r>
    </w:p>
    <w:p w14:paraId="2F8EE55B" w14:textId="671D771F" w:rsidR="00C70D07" w:rsidRDefault="00983FBE" w:rsidP="00983FBE">
      <w:pPr>
        <w:spacing w:after="0" w:line="480" w:lineRule="auto"/>
        <w:jc w:val="both"/>
        <w:rPr>
          <w:rFonts w:eastAsiaTheme="minorEastAsia" w:cs="Times New Roman"/>
          <w:sz w:val="24"/>
          <w:szCs w:val="24"/>
          <w:lang w:val="id-ID"/>
        </w:rPr>
      </w:pPr>
      <m:oMathPara>
        <m:oMath>
          <m:r>
            <w:rPr>
              <w:rFonts w:ascii="Cambria Math" w:hAnsi="Cambria Math" w:cs="Times New Roman"/>
              <w:sz w:val="24"/>
              <w:szCs w:val="24"/>
              <w:lang w:val="id-ID"/>
            </w:rPr>
            <m:t xml:space="preserve">Y= </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a</m:t>
              </m:r>
            </m:e>
            <m:sub>
              <m:r>
                <w:rPr>
                  <w:rFonts w:ascii="Cambria Math" w:hAnsi="Cambria Math" w:cs="Times New Roman"/>
                  <w:sz w:val="24"/>
                  <w:szCs w:val="24"/>
                  <w:lang w:val="id-ID"/>
                </w:rPr>
                <m:t>1</m:t>
              </m:r>
            </m:sub>
          </m:sSub>
          <m:r>
            <w:rPr>
              <w:rFonts w:ascii="Cambria Math" w:hAnsi="Cambria Math" w:cs="Times New Roman"/>
              <w:sz w:val="24"/>
              <w:szCs w:val="24"/>
              <w:lang w:val="id-ID"/>
            </w:rPr>
            <m:t>+</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β</m:t>
              </m:r>
            </m:e>
            <m:sub>
              <m:r>
                <w:rPr>
                  <w:rFonts w:ascii="Cambria Math" w:hAnsi="Cambria Math" w:cs="Times New Roman"/>
                  <w:sz w:val="24"/>
                  <w:szCs w:val="24"/>
                  <w:lang w:val="id-ID"/>
                </w:rPr>
                <m:t>1</m:t>
              </m:r>
            </m:sub>
          </m:sSub>
          <m:sSub>
            <m:sSubPr>
              <m:ctrlPr>
                <w:rPr>
                  <w:rFonts w:ascii="Cambria Math" w:hAnsi="Cambria Math" w:cs="Times New Roman"/>
                  <w:i/>
                  <w:sz w:val="24"/>
                  <w:szCs w:val="24"/>
                  <w:lang w:val="id-ID"/>
                </w:rPr>
              </m:ctrlPr>
            </m:sSubPr>
            <m:e>
              <m:r>
                <w:rPr>
                  <w:rFonts w:ascii="Cambria Math" w:hAnsi="Cambria Math" w:cs="Times New Roman"/>
                  <w:sz w:val="24"/>
                  <w:szCs w:val="24"/>
                  <w:lang w:val="id-ID"/>
                </w:rPr>
                <m:t>X</m:t>
              </m:r>
            </m:e>
            <m:sub>
              <m:r>
                <w:rPr>
                  <w:rFonts w:ascii="Cambria Math" w:hAnsi="Cambria Math" w:cs="Times New Roman"/>
                  <w:sz w:val="24"/>
                  <w:szCs w:val="24"/>
                  <w:lang w:val="id-ID"/>
                </w:rPr>
                <m:t>1</m:t>
              </m:r>
            </m:sub>
          </m:sSub>
          <m:r>
            <w:rPr>
              <w:rFonts w:ascii="Cambria Math" w:hAnsi="Cambria Math" w:cs="Times New Roman"/>
              <w:sz w:val="24"/>
              <w:szCs w:val="24"/>
              <w:lang w:val="id-ID"/>
            </w:rPr>
            <m:t>+</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β</m:t>
              </m:r>
            </m:e>
            <m:sub>
              <m:r>
                <w:rPr>
                  <w:rFonts w:ascii="Cambria Math" w:hAnsi="Cambria Math" w:cs="Times New Roman"/>
                  <w:sz w:val="24"/>
                  <w:szCs w:val="24"/>
                  <w:lang w:val="id-ID"/>
                </w:rPr>
                <m:t>2</m:t>
              </m:r>
            </m:sub>
          </m:sSub>
          <m:sSub>
            <m:sSubPr>
              <m:ctrlPr>
                <w:rPr>
                  <w:rFonts w:ascii="Cambria Math" w:hAnsi="Cambria Math" w:cs="Times New Roman"/>
                  <w:i/>
                  <w:sz w:val="24"/>
                  <w:szCs w:val="24"/>
                  <w:lang w:val="id-ID"/>
                </w:rPr>
              </m:ctrlPr>
            </m:sSubPr>
            <m:e>
              <m:r>
                <w:rPr>
                  <w:rFonts w:ascii="Cambria Math" w:hAnsi="Cambria Math" w:cs="Times New Roman"/>
                  <w:sz w:val="24"/>
                  <w:szCs w:val="24"/>
                  <w:lang w:val="id-ID"/>
                </w:rPr>
                <m:t>X</m:t>
              </m:r>
            </m:e>
            <m:sub>
              <m:r>
                <w:rPr>
                  <w:rFonts w:ascii="Cambria Math" w:hAnsi="Cambria Math" w:cs="Times New Roman"/>
                  <w:sz w:val="24"/>
                  <w:szCs w:val="24"/>
                  <w:lang w:val="id-ID"/>
                </w:rPr>
                <m:t>2</m:t>
              </m:r>
            </m:sub>
          </m:sSub>
          <m:r>
            <w:rPr>
              <w:rFonts w:ascii="Cambria Math" w:hAnsi="Cambria Math" w:cs="Times New Roman"/>
              <w:sz w:val="24"/>
              <w:szCs w:val="24"/>
              <w:lang w:val="id-ID"/>
            </w:rPr>
            <m:t>+</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β</m:t>
              </m:r>
            </m:e>
            <m:sub>
              <m:r>
                <w:rPr>
                  <w:rFonts w:ascii="Cambria Math" w:hAnsi="Cambria Math" w:cs="Times New Roman"/>
                  <w:sz w:val="24"/>
                  <w:szCs w:val="24"/>
                  <w:lang w:val="id-ID"/>
                </w:rPr>
                <m:t>3</m:t>
              </m:r>
            </m:sub>
          </m:sSub>
          <m:r>
            <w:rPr>
              <w:rFonts w:ascii="Cambria Math" w:hAnsi="Cambria Math" w:cs="Times New Roman"/>
              <w:sz w:val="24"/>
              <w:szCs w:val="24"/>
              <w:lang w:val="id-ID"/>
            </w:rPr>
            <m:t xml:space="preserve"> Z+</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β</m:t>
              </m:r>
            </m:e>
            <m:sub>
              <m:r>
                <w:rPr>
                  <w:rFonts w:ascii="Cambria Math" w:hAnsi="Cambria Math" w:cs="Times New Roman"/>
                  <w:sz w:val="24"/>
                  <w:szCs w:val="24"/>
                  <w:lang w:val="id-ID"/>
                </w:rPr>
                <m:t>4</m:t>
              </m:r>
            </m:sub>
          </m:sSub>
          <m:r>
            <w:rPr>
              <w:rFonts w:ascii="Cambria Math" w:hAnsi="Cambria Math" w:cs="Times New Roman"/>
              <w:sz w:val="24"/>
              <w:szCs w:val="24"/>
              <w:lang w:val="id-ID"/>
            </w:rPr>
            <m:t xml:space="preserve"> </m:t>
          </m:r>
          <m:d>
            <m:dPr>
              <m:ctrlPr>
                <w:rPr>
                  <w:rFonts w:ascii="Cambria Math" w:hAnsi="Cambria Math" w:cs="Times New Roman"/>
                  <w:i/>
                  <w:sz w:val="24"/>
                  <w:szCs w:val="24"/>
                  <w:lang w:val="id-ID"/>
                </w:rPr>
              </m:ctrlPr>
            </m:dPr>
            <m:e>
              <m:sSub>
                <m:sSubPr>
                  <m:ctrlPr>
                    <w:rPr>
                      <w:rFonts w:ascii="Cambria Math" w:hAnsi="Cambria Math" w:cs="Times New Roman"/>
                      <w:i/>
                      <w:sz w:val="24"/>
                      <w:szCs w:val="24"/>
                      <w:lang w:val="id-ID"/>
                    </w:rPr>
                  </m:ctrlPr>
                </m:sSubPr>
                <m:e>
                  <m:r>
                    <w:rPr>
                      <w:rFonts w:ascii="Cambria Math" w:hAnsi="Cambria Math" w:cs="Times New Roman"/>
                      <w:sz w:val="24"/>
                      <w:szCs w:val="24"/>
                      <w:lang w:val="id-ID"/>
                    </w:rPr>
                    <m:t>X</m:t>
                  </m:r>
                </m:e>
                <m:sub>
                  <m:r>
                    <w:rPr>
                      <w:rFonts w:ascii="Cambria Math" w:hAnsi="Cambria Math" w:cs="Times New Roman"/>
                      <w:sz w:val="24"/>
                      <w:szCs w:val="24"/>
                      <w:lang w:val="id-ID"/>
                    </w:rPr>
                    <m:t>1</m:t>
                  </m:r>
                </m:sub>
              </m:sSub>
              <m:r>
                <w:rPr>
                  <w:rFonts w:ascii="Cambria Math" w:hAnsi="Cambria Math" w:cs="Times New Roman"/>
                  <w:sz w:val="24"/>
                  <w:szCs w:val="24"/>
                  <w:lang w:val="id-ID"/>
                </w:rPr>
                <m:t>*Z</m:t>
              </m:r>
            </m:e>
          </m:d>
          <m:r>
            <w:rPr>
              <w:rFonts w:ascii="Cambria Math" w:hAnsi="Cambria Math" w:cs="Times New Roman"/>
              <w:sz w:val="24"/>
              <w:szCs w:val="24"/>
              <w:lang w:val="id-ID"/>
            </w:rPr>
            <m:t>+</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β</m:t>
              </m:r>
            </m:e>
            <m:sub>
              <m:r>
                <w:rPr>
                  <w:rFonts w:ascii="Cambria Math" w:hAnsi="Cambria Math" w:cs="Times New Roman"/>
                  <w:sz w:val="24"/>
                  <w:szCs w:val="24"/>
                  <w:lang w:val="id-ID"/>
                </w:rPr>
                <m:t>5</m:t>
              </m:r>
            </m:sub>
          </m:sSub>
          <m:r>
            <w:rPr>
              <w:rFonts w:ascii="Cambria Math" w:hAnsi="Cambria Math" w:cs="Times New Roman"/>
              <w:sz w:val="24"/>
              <w:szCs w:val="24"/>
              <w:lang w:val="id-ID"/>
            </w:rPr>
            <m:t xml:space="preserve"> </m:t>
          </m:r>
          <m:d>
            <m:dPr>
              <m:ctrlPr>
                <w:rPr>
                  <w:rFonts w:ascii="Cambria Math" w:eastAsiaTheme="minorEastAsia" w:hAnsi="Cambria Math" w:cs="Times New Roman"/>
                  <w:i/>
                  <w:sz w:val="24"/>
                  <w:szCs w:val="24"/>
                  <w:lang w:val="id-ID"/>
                </w:rPr>
              </m:ctrlPr>
            </m:dPr>
            <m:e>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X</m:t>
                  </m:r>
                </m:e>
                <m:sub>
                  <m:r>
                    <w:rPr>
                      <w:rFonts w:ascii="Cambria Math" w:eastAsiaTheme="minorEastAsia" w:hAnsi="Cambria Math" w:cs="Times New Roman"/>
                      <w:sz w:val="24"/>
                      <w:szCs w:val="24"/>
                      <w:lang w:val="id-ID"/>
                    </w:rPr>
                    <m:t>2</m:t>
                  </m:r>
                </m:sub>
              </m:sSub>
              <m:r>
                <w:rPr>
                  <w:rFonts w:ascii="Cambria Math" w:eastAsiaTheme="minorEastAsia" w:hAnsi="Cambria Math" w:cs="Times New Roman"/>
                  <w:sz w:val="24"/>
                  <w:szCs w:val="24"/>
                  <w:lang w:val="id-ID"/>
                </w:rPr>
                <m:t>*Z</m:t>
              </m:r>
            </m:e>
          </m:d>
          <m:r>
            <w:rPr>
              <w:rFonts w:ascii="Cambria Math" w:eastAsiaTheme="minorEastAsia" w:hAnsi="Cambria Math" w:cs="Times New Roman"/>
              <w:sz w:val="24"/>
              <w:szCs w:val="24"/>
              <w:lang w:val="id-ID"/>
            </w:rPr>
            <m:t>+e</m:t>
          </m:r>
          <m:r>
            <w:rPr>
              <w:rFonts w:ascii="Cambria Math" w:hAnsi="Cambria Math" w:cs="Times New Roman"/>
              <w:sz w:val="24"/>
              <w:szCs w:val="24"/>
              <w:lang w:val="id-ID"/>
            </w:rPr>
            <m:t>.............3.9</m:t>
          </m:r>
        </m:oMath>
      </m:oMathPara>
    </w:p>
    <w:p w14:paraId="69448D2E" w14:textId="39169682" w:rsidR="00983FBE" w:rsidRPr="00C96F52" w:rsidRDefault="00983FBE" w:rsidP="00983FBE">
      <w:pPr>
        <w:spacing w:after="0" w:line="480" w:lineRule="auto"/>
        <w:jc w:val="both"/>
        <w:rPr>
          <w:rFonts w:eastAsiaTheme="minorEastAsia" w:cs="Times New Roman"/>
          <w:sz w:val="24"/>
          <w:szCs w:val="24"/>
          <w:lang w:val="id-ID"/>
        </w:rPr>
      </w:pPr>
      <w:r w:rsidRPr="00C96F52">
        <w:rPr>
          <w:rFonts w:eastAsiaTheme="minorEastAsia" w:cs="Times New Roman"/>
          <w:sz w:val="24"/>
          <w:szCs w:val="24"/>
          <w:lang w:val="id-ID"/>
        </w:rPr>
        <w:t>Keterangan:</w:t>
      </w:r>
      <w:r w:rsidRPr="00C96F52">
        <w:rPr>
          <w:rFonts w:cs="Times New Roman"/>
          <w:b/>
          <w:bCs/>
          <w:noProof/>
          <w:sz w:val="24"/>
          <w:szCs w:val="24"/>
          <w:lang w:val="en-US"/>
        </w:rPr>
        <w:t xml:space="preserve"> </w:t>
      </w:r>
    </w:p>
    <w:p w14:paraId="05E8FE5F" w14:textId="18438C16" w:rsidR="00983FBE" w:rsidRPr="00C96F52" w:rsidRDefault="00983FBE" w:rsidP="00983FBE">
      <w:pPr>
        <w:spacing w:after="0" w:line="480" w:lineRule="auto"/>
        <w:jc w:val="both"/>
        <w:rPr>
          <w:rFonts w:cs="Times New Roman"/>
          <w:sz w:val="24"/>
          <w:szCs w:val="24"/>
          <w:lang w:val="id-ID"/>
        </w:rPr>
      </w:pPr>
      <w:r w:rsidRPr="00C96F52">
        <w:rPr>
          <w:rFonts w:cs="Times New Roman"/>
          <w:sz w:val="24"/>
          <w:szCs w:val="24"/>
          <w:lang w:val="id-ID"/>
        </w:rPr>
        <w:t>Y</w:t>
      </w:r>
      <w:r w:rsidRPr="00C96F52">
        <w:rPr>
          <w:rFonts w:cs="Times New Roman"/>
          <w:sz w:val="24"/>
          <w:szCs w:val="24"/>
          <w:lang w:val="id-ID"/>
        </w:rPr>
        <w:tab/>
      </w:r>
      <w:r w:rsidR="000C1C1F">
        <w:rPr>
          <w:rFonts w:cs="Times New Roman"/>
          <w:sz w:val="24"/>
          <w:szCs w:val="24"/>
          <w:lang w:val="id-ID"/>
        </w:rPr>
        <w:t>=</w:t>
      </w:r>
      <w:r w:rsidRPr="00C96F52">
        <w:rPr>
          <w:rFonts w:cs="Times New Roman"/>
          <w:sz w:val="24"/>
          <w:szCs w:val="24"/>
          <w:lang w:val="id-ID"/>
        </w:rPr>
        <w:t xml:space="preserve"> Manajemen Laba</w:t>
      </w:r>
    </w:p>
    <w:p w14:paraId="56734220" w14:textId="2E6CC4EF" w:rsidR="00983FBE" w:rsidRPr="00C96F52" w:rsidRDefault="00983FBE" w:rsidP="00983FBE">
      <w:pPr>
        <w:spacing w:after="0" w:line="480" w:lineRule="auto"/>
        <w:jc w:val="both"/>
        <w:rPr>
          <w:rFonts w:cs="Times New Roman"/>
          <w:sz w:val="24"/>
          <w:szCs w:val="24"/>
          <w:lang w:val="id-ID"/>
        </w:rPr>
      </w:pPr>
      <w:r w:rsidRPr="00C96F52">
        <w:rPr>
          <w:rFonts w:cs="Times New Roman"/>
          <w:sz w:val="24"/>
          <w:szCs w:val="24"/>
          <w:lang w:val="id-ID"/>
        </w:rPr>
        <w:t xml:space="preserve">α </w:t>
      </w:r>
      <w:r w:rsidRPr="00C96F52">
        <w:rPr>
          <w:rFonts w:cs="Times New Roman"/>
          <w:sz w:val="24"/>
          <w:szCs w:val="24"/>
          <w:lang w:val="id-ID"/>
        </w:rPr>
        <w:tab/>
      </w:r>
      <w:r w:rsidR="000C1C1F">
        <w:rPr>
          <w:rFonts w:cs="Times New Roman"/>
          <w:sz w:val="24"/>
          <w:szCs w:val="24"/>
          <w:lang w:val="id-ID"/>
        </w:rPr>
        <w:t>=</w:t>
      </w:r>
      <w:r w:rsidRPr="00C96F52">
        <w:rPr>
          <w:rFonts w:cs="Times New Roman"/>
          <w:sz w:val="24"/>
          <w:szCs w:val="24"/>
          <w:lang w:val="id-ID"/>
        </w:rPr>
        <w:t xml:space="preserve"> Konstanta</w:t>
      </w:r>
    </w:p>
    <w:p w14:paraId="1EBCA7A2" w14:textId="2C7E273B" w:rsidR="00983FBE" w:rsidRPr="00C96F52" w:rsidRDefault="00983FBE" w:rsidP="00983FBE">
      <w:pPr>
        <w:spacing w:after="0" w:line="480" w:lineRule="auto"/>
        <w:jc w:val="both"/>
        <w:rPr>
          <w:rFonts w:cs="Times New Roman"/>
          <w:sz w:val="24"/>
          <w:szCs w:val="24"/>
          <w:lang w:val="id-ID"/>
        </w:rPr>
      </w:pPr>
      <w:r w:rsidRPr="00C96F52">
        <w:rPr>
          <w:rFonts w:cs="Times New Roman"/>
          <w:sz w:val="24"/>
          <w:szCs w:val="24"/>
          <w:lang w:val="id-ID"/>
        </w:rPr>
        <w:t>X</w:t>
      </w:r>
      <w:r w:rsidRPr="00C96F52">
        <w:rPr>
          <w:rFonts w:cs="Times New Roman"/>
          <w:sz w:val="24"/>
          <w:szCs w:val="24"/>
          <w:vertAlign w:val="subscript"/>
          <w:lang w:val="id-ID"/>
        </w:rPr>
        <w:t>1</w:t>
      </w:r>
      <w:r w:rsidRPr="00C96F52">
        <w:rPr>
          <w:rFonts w:cs="Times New Roman"/>
          <w:sz w:val="24"/>
          <w:szCs w:val="24"/>
          <w:lang w:val="id-ID"/>
        </w:rPr>
        <w:tab/>
      </w:r>
      <w:r w:rsidR="000C1C1F">
        <w:rPr>
          <w:rFonts w:cs="Times New Roman"/>
          <w:sz w:val="24"/>
          <w:szCs w:val="24"/>
          <w:lang w:val="id-ID"/>
        </w:rPr>
        <w:t>=</w:t>
      </w:r>
      <w:r w:rsidRPr="00C96F52">
        <w:rPr>
          <w:rFonts w:cs="Times New Roman"/>
          <w:sz w:val="24"/>
          <w:szCs w:val="24"/>
          <w:lang w:val="id-ID"/>
        </w:rPr>
        <w:t xml:space="preserve"> </w:t>
      </w:r>
      <w:r w:rsidRPr="00C96F52">
        <w:rPr>
          <w:rFonts w:cs="Times New Roman"/>
          <w:i/>
          <w:iCs/>
          <w:sz w:val="24"/>
          <w:szCs w:val="24"/>
          <w:lang w:val="id-ID"/>
        </w:rPr>
        <w:t>Financial Distress</w:t>
      </w:r>
    </w:p>
    <w:p w14:paraId="4677BBCE" w14:textId="53391092" w:rsidR="00983FBE" w:rsidRPr="00C96F52" w:rsidRDefault="00983FBE" w:rsidP="00983FBE">
      <w:pPr>
        <w:spacing w:after="0" w:line="480" w:lineRule="auto"/>
        <w:jc w:val="both"/>
        <w:rPr>
          <w:rFonts w:cs="Times New Roman"/>
          <w:sz w:val="24"/>
          <w:szCs w:val="24"/>
          <w:lang w:val="id-ID"/>
        </w:rPr>
      </w:pPr>
      <w:r w:rsidRPr="00C96F52">
        <w:rPr>
          <w:rFonts w:cs="Times New Roman"/>
          <w:sz w:val="24"/>
          <w:szCs w:val="24"/>
          <w:lang w:val="id-ID"/>
        </w:rPr>
        <w:t>X</w:t>
      </w:r>
      <w:r w:rsidRPr="00C96F52">
        <w:rPr>
          <w:rFonts w:cs="Times New Roman"/>
          <w:sz w:val="24"/>
          <w:szCs w:val="24"/>
          <w:vertAlign w:val="superscript"/>
          <w:lang w:val="id-ID"/>
        </w:rPr>
        <w:t>2</w:t>
      </w:r>
      <w:r w:rsidRPr="00C96F52">
        <w:rPr>
          <w:rFonts w:cs="Times New Roman"/>
          <w:sz w:val="24"/>
          <w:szCs w:val="24"/>
          <w:lang w:val="id-ID"/>
        </w:rPr>
        <w:tab/>
      </w:r>
      <w:r w:rsidR="000C1C1F">
        <w:rPr>
          <w:rFonts w:cs="Times New Roman"/>
          <w:sz w:val="24"/>
          <w:szCs w:val="24"/>
          <w:lang w:val="id-ID"/>
        </w:rPr>
        <w:t>=</w:t>
      </w:r>
      <w:r w:rsidRPr="00C96F52">
        <w:rPr>
          <w:rFonts w:cs="Times New Roman"/>
          <w:sz w:val="24"/>
          <w:szCs w:val="24"/>
          <w:lang w:val="id-ID"/>
        </w:rPr>
        <w:t xml:space="preserve"> </w:t>
      </w:r>
      <w:r w:rsidRPr="00C96F52">
        <w:rPr>
          <w:rFonts w:cs="Times New Roman"/>
          <w:i/>
          <w:iCs/>
          <w:sz w:val="24"/>
          <w:szCs w:val="24"/>
          <w:lang w:val="id-ID"/>
        </w:rPr>
        <w:t>Leverage</w:t>
      </w:r>
    </w:p>
    <w:p w14:paraId="7A6CB263" w14:textId="05FD3750" w:rsidR="00983FBE" w:rsidRPr="00C96F52" w:rsidRDefault="00983FBE" w:rsidP="00983FBE">
      <w:pPr>
        <w:spacing w:after="0" w:line="480" w:lineRule="auto"/>
        <w:jc w:val="both"/>
        <w:rPr>
          <w:rFonts w:cs="Times New Roman"/>
          <w:sz w:val="24"/>
          <w:szCs w:val="24"/>
          <w:lang w:val="id-ID"/>
        </w:rPr>
      </w:pPr>
      <w:r w:rsidRPr="00C96F52">
        <w:rPr>
          <w:rFonts w:cs="Times New Roman"/>
          <w:sz w:val="24"/>
          <w:szCs w:val="24"/>
          <w:lang w:val="id-ID"/>
        </w:rPr>
        <w:t>Z</w:t>
      </w:r>
      <w:r w:rsidRPr="00C96F52">
        <w:rPr>
          <w:rFonts w:cs="Times New Roman"/>
          <w:sz w:val="24"/>
          <w:szCs w:val="24"/>
          <w:lang w:val="id-ID"/>
        </w:rPr>
        <w:tab/>
      </w:r>
      <w:r w:rsidR="000C1C1F">
        <w:rPr>
          <w:rFonts w:cs="Times New Roman"/>
          <w:sz w:val="24"/>
          <w:szCs w:val="24"/>
          <w:lang w:val="id-ID"/>
        </w:rPr>
        <w:t>=</w:t>
      </w:r>
      <w:r w:rsidRPr="00C96F52">
        <w:rPr>
          <w:rFonts w:cs="Times New Roman"/>
          <w:sz w:val="24"/>
          <w:szCs w:val="24"/>
          <w:lang w:val="id-ID"/>
        </w:rPr>
        <w:t xml:space="preserve"> Kepemilikan Institusional</w:t>
      </w:r>
    </w:p>
    <w:p w14:paraId="37047707" w14:textId="4AE6E757" w:rsidR="00983FBE" w:rsidRPr="00C96F52" w:rsidRDefault="00983FBE" w:rsidP="00983FBE">
      <w:pPr>
        <w:spacing w:after="0" w:line="480" w:lineRule="auto"/>
        <w:jc w:val="both"/>
        <w:rPr>
          <w:rFonts w:cs="Times New Roman"/>
          <w:sz w:val="24"/>
          <w:szCs w:val="24"/>
          <w:lang w:val="id-ID"/>
        </w:rPr>
      </w:pPr>
      <w:r w:rsidRPr="00C96F52">
        <w:rPr>
          <w:rFonts w:cs="Times New Roman"/>
          <w:sz w:val="24"/>
          <w:szCs w:val="24"/>
          <w:lang w:val="id-ID"/>
        </w:rPr>
        <w:t>β</w:t>
      </w:r>
      <w:r w:rsidRPr="00C96F52">
        <w:rPr>
          <w:rFonts w:cs="Times New Roman"/>
          <w:sz w:val="24"/>
          <w:szCs w:val="24"/>
          <w:vertAlign w:val="subscript"/>
          <w:lang w:val="id-ID"/>
        </w:rPr>
        <w:t>1-5</w:t>
      </w:r>
      <w:r w:rsidRPr="00C96F52">
        <w:rPr>
          <w:rFonts w:cs="Times New Roman"/>
          <w:sz w:val="24"/>
          <w:szCs w:val="24"/>
          <w:lang w:val="id-ID"/>
        </w:rPr>
        <w:tab/>
      </w:r>
      <w:r w:rsidR="000C1C1F">
        <w:rPr>
          <w:rFonts w:cs="Times New Roman"/>
          <w:sz w:val="24"/>
          <w:szCs w:val="24"/>
          <w:lang w:val="id-ID"/>
        </w:rPr>
        <w:t>=</w:t>
      </w:r>
      <w:r w:rsidRPr="00C96F52">
        <w:rPr>
          <w:rFonts w:cs="Times New Roman"/>
          <w:sz w:val="24"/>
          <w:szCs w:val="24"/>
          <w:lang w:val="id-ID"/>
        </w:rPr>
        <w:t xml:space="preserve"> Koefisien Regresi Setiap Variabel</w:t>
      </w:r>
    </w:p>
    <w:p w14:paraId="41571325" w14:textId="6C80B7E9" w:rsidR="00983FBE" w:rsidRPr="00C96F52" w:rsidRDefault="00000000" w:rsidP="00983FBE">
      <w:pPr>
        <w:spacing w:after="0" w:line="480" w:lineRule="auto"/>
        <w:jc w:val="both"/>
        <w:rPr>
          <w:rFonts w:eastAsiaTheme="minorEastAsia" w:cs="Times New Roman"/>
          <w:sz w:val="24"/>
          <w:szCs w:val="24"/>
          <w:lang w:val="id-ID"/>
        </w:rPr>
      </w:pPr>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X</m:t>
            </m:r>
          </m:e>
          <m:sub>
            <m:r>
              <w:rPr>
                <w:rFonts w:ascii="Cambria Math" w:hAnsi="Cambria Math" w:cs="Times New Roman"/>
                <w:sz w:val="24"/>
                <w:szCs w:val="24"/>
                <w:lang w:val="id-ID"/>
              </w:rPr>
              <m:t>1</m:t>
            </m:r>
          </m:sub>
        </m:sSub>
        <m:r>
          <w:rPr>
            <w:rFonts w:ascii="Cambria Math" w:hAnsi="Cambria Math" w:cs="Times New Roman"/>
            <w:sz w:val="24"/>
            <w:szCs w:val="24"/>
            <w:lang w:val="id-ID"/>
          </w:rPr>
          <m:t>*Z</m:t>
        </m:r>
      </m:oMath>
      <w:r w:rsidR="00983FBE" w:rsidRPr="00C96F52">
        <w:rPr>
          <w:rFonts w:eastAsiaTheme="minorEastAsia" w:cs="Times New Roman"/>
          <w:sz w:val="24"/>
          <w:szCs w:val="24"/>
          <w:lang w:val="id-ID"/>
        </w:rPr>
        <w:tab/>
      </w:r>
      <w:r w:rsidR="000C1C1F">
        <w:rPr>
          <w:rFonts w:eastAsiaTheme="minorEastAsia" w:cs="Times New Roman"/>
          <w:sz w:val="24"/>
          <w:szCs w:val="24"/>
          <w:lang w:val="id-ID"/>
        </w:rPr>
        <w:t>=</w:t>
      </w:r>
      <w:r w:rsidR="00983FBE" w:rsidRPr="00C96F52">
        <w:rPr>
          <w:rFonts w:eastAsiaTheme="minorEastAsia" w:cs="Times New Roman"/>
          <w:sz w:val="24"/>
          <w:szCs w:val="24"/>
          <w:lang w:val="id-ID"/>
        </w:rPr>
        <w:t xml:space="preserve"> Interaksi </w:t>
      </w:r>
      <w:r w:rsidR="00983FBE" w:rsidRPr="00C96F52">
        <w:rPr>
          <w:rFonts w:eastAsiaTheme="minorEastAsia" w:cs="Times New Roman"/>
          <w:i/>
          <w:iCs/>
          <w:sz w:val="24"/>
          <w:szCs w:val="24"/>
          <w:lang w:val="id-ID"/>
        </w:rPr>
        <w:t>Financial Distress</w:t>
      </w:r>
      <w:r w:rsidR="00983FBE" w:rsidRPr="00C96F52">
        <w:rPr>
          <w:rFonts w:eastAsiaTheme="minorEastAsia" w:cs="Times New Roman"/>
          <w:sz w:val="24"/>
          <w:szCs w:val="24"/>
          <w:lang w:val="id-ID"/>
        </w:rPr>
        <w:t xml:space="preserve"> dan Kepemilikan Institusional</w:t>
      </w:r>
    </w:p>
    <w:p w14:paraId="5ABAD0CA" w14:textId="57B5DC03" w:rsidR="00893D5A" w:rsidRDefault="00000000" w:rsidP="0030534B">
      <w:pPr>
        <w:spacing w:after="0" w:line="480" w:lineRule="auto"/>
        <w:jc w:val="both"/>
        <w:rPr>
          <w:rFonts w:eastAsiaTheme="minorEastAsia" w:cs="Times New Roman"/>
          <w:sz w:val="24"/>
          <w:szCs w:val="24"/>
          <w:lang w:val="id-ID"/>
        </w:rPr>
      </w:pPr>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X</m:t>
            </m:r>
          </m:e>
          <m:sub>
            <m:r>
              <w:rPr>
                <w:rFonts w:ascii="Cambria Math" w:hAnsi="Cambria Math" w:cs="Times New Roman"/>
                <w:sz w:val="24"/>
                <w:szCs w:val="24"/>
                <w:lang w:val="id-ID"/>
              </w:rPr>
              <m:t>2</m:t>
            </m:r>
          </m:sub>
        </m:sSub>
        <m:r>
          <w:rPr>
            <w:rFonts w:ascii="Cambria Math" w:hAnsi="Cambria Math" w:cs="Times New Roman"/>
            <w:sz w:val="24"/>
            <w:szCs w:val="24"/>
            <w:lang w:val="id-ID"/>
          </w:rPr>
          <m:t>*Z</m:t>
        </m:r>
      </m:oMath>
      <w:r w:rsidR="00983FBE" w:rsidRPr="00C96F52">
        <w:rPr>
          <w:rFonts w:eastAsiaTheme="minorEastAsia" w:cs="Times New Roman"/>
          <w:sz w:val="24"/>
          <w:szCs w:val="24"/>
          <w:lang w:val="id-ID"/>
        </w:rPr>
        <w:tab/>
      </w:r>
      <w:r w:rsidR="000C1C1F">
        <w:rPr>
          <w:rFonts w:eastAsiaTheme="minorEastAsia" w:cs="Times New Roman"/>
          <w:sz w:val="24"/>
          <w:szCs w:val="24"/>
          <w:lang w:val="id-ID"/>
        </w:rPr>
        <w:t>=</w:t>
      </w:r>
      <w:r w:rsidR="00983FBE" w:rsidRPr="00C96F52">
        <w:rPr>
          <w:rFonts w:eastAsiaTheme="minorEastAsia" w:cs="Times New Roman"/>
          <w:sz w:val="24"/>
          <w:szCs w:val="24"/>
          <w:lang w:val="id-ID"/>
        </w:rPr>
        <w:t xml:space="preserve"> Interaksi </w:t>
      </w:r>
      <w:r w:rsidR="00983FBE" w:rsidRPr="00C96F52">
        <w:rPr>
          <w:rFonts w:eastAsiaTheme="minorEastAsia" w:cs="Times New Roman"/>
          <w:i/>
          <w:iCs/>
          <w:sz w:val="24"/>
          <w:szCs w:val="24"/>
          <w:lang w:val="id-ID"/>
        </w:rPr>
        <w:t>Leverage</w:t>
      </w:r>
      <w:r w:rsidR="00983FBE" w:rsidRPr="00C96F52">
        <w:rPr>
          <w:rFonts w:eastAsiaTheme="minorEastAsia" w:cs="Times New Roman"/>
          <w:sz w:val="24"/>
          <w:szCs w:val="24"/>
          <w:lang w:val="id-ID"/>
        </w:rPr>
        <w:t xml:space="preserve"> dan Kepemilikan Institusional</w:t>
      </w:r>
    </w:p>
    <w:p w14:paraId="0EDD911B" w14:textId="2E54AAB2" w:rsidR="000C1C1F" w:rsidRPr="000C1C1F" w:rsidRDefault="000C1C1F" w:rsidP="0030534B">
      <w:pPr>
        <w:spacing w:after="0" w:line="480" w:lineRule="auto"/>
        <w:jc w:val="both"/>
        <w:rPr>
          <w:rFonts w:cs="Times New Roman"/>
          <w:i/>
          <w:iCs/>
          <w:sz w:val="24"/>
          <w:szCs w:val="24"/>
          <w:lang w:val="id-ID"/>
        </w:rPr>
      </w:pPr>
      <w:r w:rsidRPr="00C96F52">
        <w:rPr>
          <w:rFonts w:cs="Times New Roman"/>
          <w:sz w:val="24"/>
          <w:szCs w:val="24"/>
          <w:lang w:val="id-ID"/>
        </w:rPr>
        <w:t xml:space="preserve">e </w:t>
      </w:r>
      <w:r w:rsidRPr="00C96F52">
        <w:rPr>
          <w:rFonts w:cs="Times New Roman"/>
          <w:sz w:val="24"/>
          <w:szCs w:val="24"/>
          <w:lang w:val="id-ID"/>
        </w:rPr>
        <w:tab/>
      </w:r>
      <w:r>
        <w:rPr>
          <w:rFonts w:cs="Times New Roman"/>
          <w:sz w:val="24"/>
          <w:szCs w:val="24"/>
          <w:lang w:val="id-ID"/>
        </w:rPr>
        <w:t>=</w:t>
      </w:r>
      <w:r w:rsidRPr="00C96F52">
        <w:rPr>
          <w:rFonts w:cs="Times New Roman"/>
          <w:sz w:val="24"/>
          <w:szCs w:val="24"/>
          <w:lang w:val="id-ID"/>
        </w:rPr>
        <w:t xml:space="preserve"> </w:t>
      </w:r>
      <w:r w:rsidRPr="00C96F52">
        <w:rPr>
          <w:rFonts w:cs="Times New Roman"/>
          <w:i/>
          <w:iCs/>
          <w:sz w:val="24"/>
          <w:szCs w:val="24"/>
          <w:lang w:val="id-ID"/>
        </w:rPr>
        <w:t>error</w:t>
      </w:r>
    </w:p>
    <w:p w14:paraId="72AF6230" w14:textId="77777777" w:rsidR="00146F5C" w:rsidRPr="00F76BD8" w:rsidRDefault="00CF76A9" w:rsidP="00EF3010">
      <w:pPr>
        <w:pStyle w:val="Heading3"/>
        <w:spacing w:after="0"/>
      </w:pPr>
      <w:bookmarkStart w:id="107" w:name="_Toc216213044"/>
      <w:bookmarkStart w:id="108" w:name="_Toc216213179"/>
      <w:r w:rsidRPr="00F76BD8">
        <w:t xml:space="preserve">Uji </w:t>
      </w:r>
      <w:proofErr w:type="spellStart"/>
      <w:r w:rsidRPr="00F76BD8">
        <w:t>Hipotesis</w:t>
      </w:r>
      <w:bookmarkStart w:id="109" w:name="_Hlk215177683"/>
      <w:bookmarkEnd w:id="107"/>
      <w:bookmarkEnd w:id="108"/>
      <w:proofErr w:type="spellEnd"/>
    </w:p>
    <w:p w14:paraId="52DB0F5A" w14:textId="1F9C7BD3" w:rsidR="00893D5A" w:rsidRPr="00351BD3" w:rsidRDefault="00BA74A1" w:rsidP="00351BD3">
      <w:pPr>
        <w:pStyle w:val="ListParagraph"/>
        <w:spacing w:after="0" w:line="480" w:lineRule="auto"/>
        <w:ind w:left="0" w:firstLine="720"/>
        <w:jc w:val="both"/>
        <w:rPr>
          <w:rFonts w:cs="Times New Roman"/>
          <w:sz w:val="24"/>
          <w:szCs w:val="24"/>
          <w:lang w:val="en-US"/>
        </w:rPr>
      </w:pPr>
      <w:r w:rsidRPr="00C96F52">
        <w:rPr>
          <w:rFonts w:cs="Times New Roman"/>
          <w:sz w:val="24"/>
          <w:szCs w:val="24"/>
        </w:rPr>
        <w:t>Uji hipotesis dilakukan untuk mengetahui apakah hubungan atau pengaruh yang diasumsikan antarvariabel dalam penelitian terbukti signifikan secara statistik. Selain itu, pengujian ini bertujuan untuk menentukan apakah hipotesis nol (H</w:t>
      </w:r>
      <w:r w:rsidRPr="00C96F52">
        <w:rPr>
          <w:rFonts w:cs="Times New Roman"/>
          <w:sz w:val="24"/>
          <w:szCs w:val="24"/>
          <w:vertAlign w:val="subscript"/>
        </w:rPr>
        <w:t>0</w:t>
      </w:r>
      <w:r w:rsidRPr="00C96F52">
        <w:rPr>
          <w:rFonts w:cs="Times New Roman"/>
          <w:sz w:val="24"/>
          <w:szCs w:val="24"/>
        </w:rPr>
        <w:t xml:space="preserve">) ditolak atau </w:t>
      </w:r>
      <w:proofErr w:type="spellStart"/>
      <w:r w:rsidRPr="00C96F52">
        <w:rPr>
          <w:rFonts w:cs="Times New Roman"/>
          <w:sz w:val="24"/>
          <w:szCs w:val="24"/>
          <w:lang w:val="en-US"/>
        </w:rPr>
        <w:t>diterima</w:t>
      </w:r>
      <w:proofErr w:type="spellEnd"/>
      <w:r w:rsidRPr="00C96F52">
        <w:rPr>
          <w:rFonts w:cs="Times New Roman"/>
          <w:sz w:val="24"/>
          <w:szCs w:val="24"/>
        </w:rPr>
        <w:t>, sehingga memberikan dasar empiris dalam menarik kesimpulan mengenai kebenaran hipotesis yang diajukan.</w:t>
      </w:r>
      <w:r w:rsidRPr="00C96F52">
        <w:rPr>
          <w:rFonts w:cs="Times New Roman"/>
          <w:sz w:val="24"/>
          <w:szCs w:val="24"/>
          <w:lang w:val="en-US"/>
        </w:rPr>
        <w:t xml:space="preserve"> Dalam </w:t>
      </w:r>
      <w:proofErr w:type="spellStart"/>
      <w:r w:rsidRPr="00C96F52">
        <w:rPr>
          <w:rFonts w:cs="Times New Roman"/>
          <w:sz w:val="24"/>
          <w:szCs w:val="24"/>
          <w:lang w:val="en-US"/>
        </w:rPr>
        <w:t>penelitian</w:t>
      </w:r>
      <w:proofErr w:type="spellEnd"/>
      <w:r w:rsidRPr="00C96F52">
        <w:rPr>
          <w:rFonts w:cs="Times New Roman"/>
          <w:sz w:val="24"/>
          <w:szCs w:val="24"/>
          <w:lang w:val="en-US"/>
        </w:rPr>
        <w:t xml:space="preserve"> </w:t>
      </w:r>
      <w:proofErr w:type="spellStart"/>
      <w:r w:rsidRPr="00C96F52">
        <w:rPr>
          <w:rFonts w:cs="Times New Roman"/>
          <w:sz w:val="24"/>
          <w:szCs w:val="24"/>
          <w:lang w:val="en-US"/>
        </w:rPr>
        <w:t>ini</w:t>
      </w:r>
      <w:proofErr w:type="spellEnd"/>
      <w:r w:rsidRPr="00C96F52">
        <w:rPr>
          <w:rFonts w:cs="Times New Roman"/>
          <w:sz w:val="24"/>
          <w:szCs w:val="24"/>
          <w:lang w:val="en-US"/>
        </w:rPr>
        <w:t xml:space="preserve">, uji </w:t>
      </w:r>
      <w:proofErr w:type="spellStart"/>
      <w:r w:rsidRPr="00C96F52">
        <w:rPr>
          <w:rFonts w:cs="Times New Roman"/>
          <w:sz w:val="24"/>
          <w:szCs w:val="24"/>
          <w:lang w:val="en-US"/>
        </w:rPr>
        <w:t>hipotesis</w:t>
      </w:r>
      <w:proofErr w:type="spellEnd"/>
      <w:r w:rsidRPr="00C96F52">
        <w:rPr>
          <w:rFonts w:cs="Times New Roman"/>
          <w:sz w:val="24"/>
          <w:szCs w:val="24"/>
          <w:lang w:val="en-US"/>
        </w:rPr>
        <w:t xml:space="preserve"> yang </w:t>
      </w:r>
      <w:proofErr w:type="spellStart"/>
      <w:r w:rsidRPr="00C96F52">
        <w:rPr>
          <w:rFonts w:cs="Times New Roman"/>
          <w:sz w:val="24"/>
          <w:szCs w:val="24"/>
          <w:lang w:val="en-US"/>
        </w:rPr>
        <w:t>akan</w:t>
      </w:r>
      <w:proofErr w:type="spellEnd"/>
      <w:r w:rsidRPr="00C96F52">
        <w:rPr>
          <w:rFonts w:cs="Times New Roman"/>
          <w:sz w:val="24"/>
          <w:szCs w:val="24"/>
          <w:lang w:val="en-US"/>
        </w:rPr>
        <w:t xml:space="preserve"> </w:t>
      </w:r>
      <w:proofErr w:type="spellStart"/>
      <w:r w:rsidRPr="00C96F52">
        <w:rPr>
          <w:rFonts w:cs="Times New Roman"/>
          <w:sz w:val="24"/>
          <w:szCs w:val="24"/>
          <w:lang w:val="en-US"/>
        </w:rPr>
        <w:t>digunakan</w:t>
      </w:r>
      <w:proofErr w:type="spellEnd"/>
      <w:r w:rsidRPr="00C96F52">
        <w:rPr>
          <w:rFonts w:cs="Times New Roman"/>
          <w:sz w:val="24"/>
          <w:szCs w:val="24"/>
          <w:lang w:val="en-US"/>
        </w:rPr>
        <w:t xml:space="preserve"> </w:t>
      </w:r>
      <w:proofErr w:type="spellStart"/>
      <w:r w:rsidRPr="00C96F52">
        <w:rPr>
          <w:rFonts w:cs="Times New Roman"/>
          <w:sz w:val="24"/>
          <w:szCs w:val="24"/>
          <w:lang w:val="en-US"/>
        </w:rPr>
        <w:t>meliputi</w:t>
      </w:r>
      <w:proofErr w:type="spellEnd"/>
      <w:r w:rsidRPr="00C96F52">
        <w:rPr>
          <w:rFonts w:cs="Times New Roman"/>
          <w:sz w:val="24"/>
          <w:szCs w:val="24"/>
          <w:lang w:val="en-US"/>
        </w:rPr>
        <w:t xml:space="preserve"> uji </w:t>
      </w:r>
      <w:proofErr w:type="spellStart"/>
      <w:r w:rsidRPr="00C96F52">
        <w:rPr>
          <w:rFonts w:cs="Times New Roman"/>
          <w:sz w:val="24"/>
          <w:szCs w:val="24"/>
          <w:lang w:val="en-US"/>
        </w:rPr>
        <w:t>parsial</w:t>
      </w:r>
      <w:proofErr w:type="spellEnd"/>
      <w:r w:rsidRPr="00C96F52">
        <w:rPr>
          <w:rFonts w:cs="Times New Roman"/>
          <w:sz w:val="24"/>
          <w:szCs w:val="24"/>
          <w:lang w:val="en-US"/>
        </w:rPr>
        <w:t xml:space="preserve"> (uji t), uji </w:t>
      </w:r>
      <w:proofErr w:type="spellStart"/>
      <w:r w:rsidRPr="00C96F52">
        <w:rPr>
          <w:rFonts w:cs="Times New Roman"/>
          <w:sz w:val="24"/>
          <w:szCs w:val="24"/>
          <w:lang w:val="en-US"/>
        </w:rPr>
        <w:t>simultan</w:t>
      </w:r>
      <w:proofErr w:type="spellEnd"/>
      <w:r w:rsidRPr="00C96F52">
        <w:rPr>
          <w:rFonts w:cs="Times New Roman"/>
          <w:sz w:val="24"/>
          <w:szCs w:val="24"/>
          <w:lang w:val="en-US"/>
        </w:rPr>
        <w:t xml:space="preserve"> (uji F), dan uji </w:t>
      </w:r>
      <w:proofErr w:type="spellStart"/>
      <w:r w:rsidRPr="00C96F52">
        <w:rPr>
          <w:rFonts w:cs="Times New Roman"/>
          <w:sz w:val="24"/>
          <w:szCs w:val="24"/>
          <w:lang w:val="en-US"/>
        </w:rPr>
        <w:t>koefisien</w:t>
      </w:r>
      <w:proofErr w:type="spellEnd"/>
      <w:r w:rsidRPr="00C96F52">
        <w:rPr>
          <w:rFonts w:cs="Times New Roman"/>
          <w:sz w:val="24"/>
          <w:szCs w:val="24"/>
          <w:lang w:val="en-US"/>
        </w:rPr>
        <w:t xml:space="preserve"> </w:t>
      </w:r>
      <w:proofErr w:type="spellStart"/>
      <w:r w:rsidRPr="00C96F52">
        <w:rPr>
          <w:rFonts w:cs="Times New Roman"/>
          <w:sz w:val="24"/>
          <w:szCs w:val="24"/>
          <w:lang w:val="en-US"/>
        </w:rPr>
        <w:t>determinasi</w:t>
      </w:r>
      <w:proofErr w:type="spellEnd"/>
      <w:r w:rsidRPr="00C96F52">
        <w:rPr>
          <w:rFonts w:cs="Times New Roman"/>
          <w:sz w:val="24"/>
          <w:szCs w:val="24"/>
          <w:lang w:val="en-US"/>
        </w:rPr>
        <w:t xml:space="preserve"> (R</w:t>
      </w:r>
      <w:r w:rsidRPr="00C96F52">
        <w:rPr>
          <w:rFonts w:cs="Times New Roman"/>
          <w:sz w:val="24"/>
          <w:szCs w:val="24"/>
          <w:vertAlign w:val="superscript"/>
          <w:lang w:val="en-US"/>
        </w:rPr>
        <w:t>2</w:t>
      </w:r>
      <w:r w:rsidRPr="00C96F52">
        <w:rPr>
          <w:rFonts w:cs="Times New Roman"/>
          <w:sz w:val="24"/>
          <w:szCs w:val="24"/>
          <w:lang w:val="en-US"/>
        </w:rPr>
        <w:t>).</w:t>
      </w:r>
    </w:p>
    <w:p w14:paraId="13BAC967" w14:textId="6AD720F0" w:rsidR="00146F5C" w:rsidRPr="0084229B" w:rsidRDefault="00CF76A9" w:rsidP="0084229B">
      <w:pPr>
        <w:pStyle w:val="Heading4"/>
      </w:pPr>
      <w:bookmarkStart w:id="110" w:name="_Toc216213180"/>
      <w:r w:rsidRPr="0084229B">
        <w:t xml:space="preserve">Uji </w:t>
      </w:r>
      <w:proofErr w:type="spellStart"/>
      <w:r w:rsidRPr="0084229B">
        <w:t>Parsial</w:t>
      </w:r>
      <w:proofErr w:type="spellEnd"/>
      <w:r w:rsidRPr="0084229B">
        <w:t xml:space="preserve"> (Uji T)</w:t>
      </w:r>
      <w:bookmarkEnd w:id="110"/>
    </w:p>
    <w:p w14:paraId="2EA5A429" w14:textId="40BD2740" w:rsidR="005C1551" w:rsidRPr="005C1551" w:rsidRDefault="00146F5C" w:rsidP="005C1551">
      <w:pPr>
        <w:pStyle w:val="ListParagraph"/>
        <w:spacing w:after="0" w:line="480" w:lineRule="auto"/>
        <w:ind w:left="0" w:firstLine="720"/>
        <w:jc w:val="both"/>
        <w:rPr>
          <w:rFonts w:cs="Times New Roman"/>
          <w:sz w:val="24"/>
          <w:szCs w:val="24"/>
          <w:lang w:val="en-US"/>
        </w:rPr>
      </w:pPr>
      <w:r w:rsidRPr="00C96F52">
        <w:rPr>
          <w:rFonts w:cs="Times New Roman"/>
          <w:sz w:val="24"/>
          <w:szCs w:val="24"/>
          <w:lang w:val="en-US"/>
        </w:rPr>
        <w:t xml:space="preserve">Uji t </w:t>
      </w:r>
      <w:proofErr w:type="spellStart"/>
      <w:r w:rsidRPr="00C96F52">
        <w:rPr>
          <w:rFonts w:cs="Times New Roman"/>
          <w:sz w:val="24"/>
          <w:szCs w:val="24"/>
          <w:lang w:val="en-US"/>
        </w:rPr>
        <w:t>dilakukan</w:t>
      </w:r>
      <w:proofErr w:type="spellEnd"/>
      <w:r w:rsidRPr="00C96F52">
        <w:rPr>
          <w:rFonts w:cs="Times New Roman"/>
          <w:sz w:val="24"/>
          <w:szCs w:val="24"/>
          <w:lang w:val="en-US"/>
        </w:rPr>
        <w:t xml:space="preserve"> </w:t>
      </w:r>
      <w:proofErr w:type="spellStart"/>
      <w:r w:rsidRPr="00C96F52">
        <w:rPr>
          <w:rFonts w:cs="Times New Roman"/>
          <w:sz w:val="24"/>
          <w:szCs w:val="24"/>
          <w:lang w:val="en-US"/>
        </w:rPr>
        <w:t>untuk</w:t>
      </w:r>
      <w:proofErr w:type="spellEnd"/>
      <w:r w:rsidRPr="00C96F52">
        <w:rPr>
          <w:rFonts w:cs="Times New Roman"/>
          <w:sz w:val="24"/>
          <w:szCs w:val="24"/>
          <w:lang w:val="en-US"/>
        </w:rPr>
        <w:t xml:space="preserve"> </w:t>
      </w:r>
      <w:proofErr w:type="spellStart"/>
      <w:r w:rsidRPr="00C96F52">
        <w:rPr>
          <w:rFonts w:cs="Times New Roman"/>
          <w:sz w:val="24"/>
          <w:szCs w:val="24"/>
          <w:lang w:val="en-US"/>
        </w:rPr>
        <w:t>mengetahui</w:t>
      </w:r>
      <w:proofErr w:type="spellEnd"/>
      <w:r w:rsidRPr="00C96F52">
        <w:rPr>
          <w:rFonts w:cs="Times New Roman"/>
          <w:sz w:val="24"/>
          <w:szCs w:val="24"/>
          <w:lang w:val="en-US"/>
        </w:rPr>
        <w:t xml:space="preserve"> </w:t>
      </w:r>
      <w:proofErr w:type="spellStart"/>
      <w:r w:rsidRPr="00C96F52">
        <w:rPr>
          <w:rFonts w:cs="Times New Roman"/>
          <w:sz w:val="24"/>
          <w:szCs w:val="24"/>
          <w:lang w:val="en-US"/>
        </w:rPr>
        <w:t>seberapa</w:t>
      </w:r>
      <w:proofErr w:type="spellEnd"/>
      <w:r w:rsidRPr="00C96F52">
        <w:rPr>
          <w:rFonts w:cs="Times New Roman"/>
          <w:sz w:val="24"/>
          <w:szCs w:val="24"/>
          <w:lang w:val="en-US"/>
        </w:rPr>
        <w:t xml:space="preserve"> </w:t>
      </w:r>
      <w:proofErr w:type="spellStart"/>
      <w:r w:rsidRPr="00C96F52">
        <w:rPr>
          <w:rFonts w:cs="Times New Roman"/>
          <w:sz w:val="24"/>
          <w:szCs w:val="24"/>
          <w:lang w:val="en-US"/>
        </w:rPr>
        <w:t>besar</w:t>
      </w:r>
      <w:proofErr w:type="spellEnd"/>
      <w:r w:rsidRPr="00C96F52">
        <w:rPr>
          <w:rFonts w:cs="Times New Roman"/>
          <w:sz w:val="24"/>
          <w:szCs w:val="24"/>
          <w:lang w:val="en-US"/>
        </w:rPr>
        <w:t xml:space="preserve"> </w:t>
      </w:r>
      <w:proofErr w:type="spellStart"/>
      <w:r w:rsidRPr="00C96F52">
        <w:rPr>
          <w:rFonts w:cs="Times New Roman"/>
          <w:sz w:val="24"/>
          <w:szCs w:val="24"/>
          <w:lang w:val="en-US"/>
        </w:rPr>
        <w:t>pengaruh</w:t>
      </w:r>
      <w:proofErr w:type="spellEnd"/>
      <w:r w:rsidRPr="00C96F52">
        <w:rPr>
          <w:rFonts w:cs="Times New Roman"/>
          <w:sz w:val="24"/>
          <w:szCs w:val="24"/>
          <w:lang w:val="en-US"/>
        </w:rPr>
        <w:t xml:space="preserve"> </w:t>
      </w:r>
      <w:r w:rsidRPr="00C96F52">
        <w:rPr>
          <w:rFonts w:cs="Times New Roman"/>
          <w:sz w:val="24"/>
          <w:szCs w:val="24"/>
        </w:rPr>
        <w:t>masing-masing variabel independen</w:t>
      </w:r>
      <w:r w:rsidRPr="00C96F52">
        <w:rPr>
          <w:rFonts w:cs="Times New Roman"/>
          <w:sz w:val="24"/>
          <w:szCs w:val="24"/>
          <w:lang w:val="en-US"/>
        </w:rPr>
        <w:t xml:space="preserve"> </w:t>
      </w:r>
      <w:proofErr w:type="spellStart"/>
      <w:r w:rsidRPr="00C96F52">
        <w:rPr>
          <w:rFonts w:cs="Times New Roman"/>
          <w:sz w:val="24"/>
          <w:szCs w:val="24"/>
          <w:lang w:val="en-US"/>
        </w:rPr>
        <w:t>terhadap</w:t>
      </w:r>
      <w:proofErr w:type="spellEnd"/>
      <w:r w:rsidRPr="00C96F52">
        <w:rPr>
          <w:rFonts w:cs="Times New Roman"/>
          <w:sz w:val="24"/>
          <w:szCs w:val="24"/>
          <w:lang w:val="en-US"/>
        </w:rPr>
        <w:t xml:space="preserve"> </w:t>
      </w:r>
      <w:proofErr w:type="spellStart"/>
      <w:r w:rsidRPr="00C96F52">
        <w:rPr>
          <w:rFonts w:cs="Times New Roman"/>
          <w:sz w:val="24"/>
          <w:szCs w:val="24"/>
          <w:lang w:val="en-US"/>
        </w:rPr>
        <w:t>variab</w:t>
      </w:r>
      <w:r w:rsidR="00DE1E8E">
        <w:rPr>
          <w:rFonts w:cs="Times New Roman"/>
          <w:sz w:val="24"/>
          <w:szCs w:val="24"/>
          <w:lang w:val="en-US"/>
        </w:rPr>
        <w:t>el</w:t>
      </w:r>
      <w:proofErr w:type="spellEnd"/>
      <w:r w:rsidRPr="00C96F52">
        <w:rPr>
          <w:rFonts w:cs="Times New Roman"/>
          <w:sz w:val="24"/>
          <w:szCs w:val="24"/>
          <w:lang w:val="en-US"/>
        </w:rPr>
        <w:t xml:space="preserve"> </w:t>
      </w:r>
      <w:proofErr w:type="spellStart"/>
      <w:r w:rsidRPr="00C96F52">
        <w:rPr>
          <w:rFonts w:cs="Times New Roman"/>
          <w:sz w:val="24"/>
          <w:szCs w:val="24"/>
          <w:lang w:val="en-US"/>
        </w:rPr>
        <w:t>dependen</w:t>
      </w:r>
      <w:proofErr w:type="spellEnd"/>
      <w:r w:rsidRPr="00C96F52">
        <w:rPr>
          <w:rFonts w:cs="Times New Roman"/>
          <w:sz w:val="24"/>
          <w:szCs w:val="24"/>
          <w:lang w:val="en-US"/>
        </w:rPr>
        <w:t xml:space="preserve"> </w:t>
      </w:r>
      <w:proofErr w:type="spellStart"/>
      <w:r w:rsidRPr="00C96F52">
        <w:rPr>
          <w:rFonts w:cs="Times New Roman"/>
          <w:sz w:val="24"/>
          <w:szCs w:val="24"/>
          <w:lang w:val="en-US"/>
        </w:rPr>
        <w:t>secara</w:t>
      </w:r>
      <w:proofErr w:type="spellEnd"/>
      <w:r w:rsidRPr="00C96F52">
        <w:rPr>
          <w:rFonts w:cs="Times New Roman"/>
          <w:sz w:val="24"/>
          <w:szCs w:val="24"/>
          <w:lang w:val="en-US"/>
        </w:rPr>
        <w:t xml:space="preserve"> </w:t>
      </w:r>
      <w:proofErr w:type="spellStart"/>
      <w:r w:rsidR="005C03CC" w:rsidRPr="00C96F52">
        <w:rPr>
          <w:rFonts w:cs="Times New Roman"/>
          <w:sz w:val="24"/>
          <w:szCs w:val="24"/>
          <w:lang w:val="en-US"/>
        </w:rPr>
        <w:t>parsial</w:t>
      </w:r>
      <w:proofErr w:type="spellEnd"/>
      <w:r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OTI4YzRlYmEtZmVkOC00N2NiLWEzOGUtYTQxMzg3OGFiNTQyIiwicHJvcGVydGllcyI6eyJub3RlSW5kZXgiOjB9LCJpc0VkaXRlZCI6ZmFsc2UsIm1hbnVhbE92ZXJyaWRlIjp7ImlzTWFudWFsbHlPdmVycmlkZGVuIjpmYWxzZSwiY2l0ZXByb2NUZXh0IjoiKEdob3phbGksI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zdXBwcmVzcy1hdXRob3IiOmZhbHNlLCJjb21wb3NpdGUiOmZhbHNlLCJhdXRob3Itb25seSI6ZmFsc2V9XX0="/>
          <w:id w:val="1878118818"/>
          <w:placeholder>
            <w:docPart w:val="DefaultPlaceholder_-1854013440"/>
          </w:placeholder>
        </w:sdtPr>
        <w:sdtContent>
          <w:r w:rsidR="00C25B9F" w:rsidRPr="00C25B9F">
            <w:rPr>
              <w:rFonts w:cs="Times New Roman"/>
              <w:color w:val="000000"/>
              <w:sz w:val="24"/>
              <w:szCs w:val="24"/>
              <w:lang w:val="en-US"/>
            </w:rPr>
            <w:t>(</w:t>
          </w:r>
          <w:proofErr w:type="spellStart"/>
          <w:r w:rsidR="00C25B9F" w:rsidRPr="00C25B9F">
            <w:rPr>
              <w:rFonts w:cs="Times New Roman"/>
              <w:color w:val="000000"/>
              <w:sz w:val="24"/>
              <w:szCs w:val="24"/>
              <w:lang w:val="en-US"/>
            </w:rPr>
            <w:t>Ghozali</w:t>
          </w:r>
          <w:proofErr w:type="spellEnd"/>
          <w:r w:rsidR="00C25B9F" w:rsidRPr="00C25B9F">
            <w:rPr>
              <w:rFonts w:cs="Times New Roman"/>
              <w:color w:val="000000"/>
              <w:sz w:val="24"/>
              <w:szCs w:val="24"/>
              <w:lang w:val="en-US"/>
            </w:rPr>
            <w:t>, 2021)</w:t>
          </w:r>
        </w:sdtContent>
      </w:sdt>
      <w:r w:rsidR="00D640CB" w:rsidRPr="00C96F52">
        <w:rPr>
          <w:rFonts w:cs="Times New Roman"/>
          <w:sz w:val="24"/>
          <w:szCs w:val="24"/>
          <w:lang w:val="en-US"/>
        </w:rPr>
        <w:t xml:space="preserve">. </w:t>
      </w:r>
      <w:proofErr w:type="spellStart"/>
      <w:r w:rsidR="005C03CC" w:rsidRPr="00C96F52">
        <w:rPr>
          <w:rFonts w:cs="Times New Roman"/>
          <w:sz w:val="24"/>
          <w:szCs w:val="24"/>
          <w:lang w:val="en-US"/>
        </w:rPr>
        <w:t>Pengujian</w:t>
      </w:r>
      <w:proofErr w:type="spellEnd"/>
      <w:r w:rsidR="005C03CC" w:rsidRPr="00C96F52">
        <w:rPr>
          <w:rFonts w:cs="Times New Roman"/>
          <w:sz w:val="24"/>
          <w:szCs w:val="24"/>
          <w:lang w:val="en-US"/>
        </w:rPr>
        <w:t xml:space="preserve"> </w:t>
      </w:r>
      <w:proofErr w:type="spellStart"/>
      <w:r w:rsidR="005C03CC" w:rsidRPr="00C96F52">
        <w:rPr>
          <w:rFonts w:cs="Times New Roman"/>
          <w:sz w:val="24"/>
          <w:szCs w:val="24"/>
          <w:lang w:val="en-US"/>
        </w:rPr>
        <w:t>dilakukan</w:t>
      </w:r>
      <w:proofErr w:type="spellEnd"/>
      <w:r w:rsidR="005C03CC" w:rsidRPr="00C96F52">
        <w:rPr>
          <w:rFonts w:cs="Times New Roman"/>
          <w:sz w:val="24"/>
          <w:szCs w:val="24"/>
          <w:lang w:val="en-US"/>
        </w:rPr>
        <w:t xml:space="preserve"> </w:t>
      </w:r>
      <w:proofErr w:type="spellStart"/>
      <w:r w:rsidR="005C03CC" w:rsidRPr="00C96F52">
        <w:rPr>
          <w:rFonts w:cs="Times New Roman"/>
          <w:sz w:val="24"/>
          <w:szCs w:val="24"/>
          <w:lang w:val="en-US"/>
        </w:rPr>
        <w:t>dengan</w:t>
      </w:r>
      <w:proofErr w:type="spellEnd"/>
      <w:r w:rsidR="005C03CC" w:rsidRPr="00C96F52">
        <w:rPr>
          <w:rFonts w:cs="Times New Roman"/>
          <w:sz w:val="24"/>
          <w:szCs w:val="24"/>
          <w:lang w:val="en-US"/>
        </w:rPr>
        <w:t xml:space="preserve"> </w:t>
      </w:r>
      <w:proofErr w:type="spellStart"/>
      <w:r w:rsidR="005C03CC" w:rsidRPr="00C96F52">
        <w:rPr>
          <w:rFonts w:cs="Times New Roman"/>
          <w:sz w:val="24"/>
          <w:szCs w:val="24"/>
          <w:lang w:val="en-US"/>
        </w:rPr>
        <w:t>membandingkan</w:t>
      </w:r>
      <w:proofErr w:type="spellEnd"/>
      <w:r w:rsidR="005C03CC" w:rsidRPr="00C96F52">
        <w:rPr>
          <w:rFonts w:cs="Times New Roman"/>
          <w:sz w:val="24"/>
          <w:szCs w:val="24"/>
          <w:lang w:val="en-US"/>
        </w:rPr>
        <w:t xml:space="preserve"> </w:t>
      </w:r>
      <w:proofErr w:type="spellStart"/>
      <w:r w:rsidR="005C03CC" w:rsidRPr="00C96F52">
        <w:rPr>
          <w:rFonts w:cs="Times New Roman"/>
          <w:sz w:val="24"/>
          <w:szCs w:val="24"/>
          <w:lang w:val="en-US"/>
        </w:rPr>
        <w:t>nilai</w:t>
      </w:r>
      <w:proofErr w:type="spellEnd"/>
      <w:r w:rsidR="005C03CC" w:rsidRPr="00C96F52">
        <w:rPr>
          <w:rFonts w:cs="Times New Roman"/>
          <w:sz w:val="24"/>
          <w:szCs w:val="24"/>
          <w:lang w:val="en-US"/>
        </w:rPr>
        <w:t xml:space="preserve"> </w:t>
      </w:r>
      <w:proofErr w:type="spellStart"/>
      <w:r w:rsidR="005C03CC" w:rsidRPr="00C96F52">
        <w:rPr>
          <w:rFonts w:cs="Times New Roman"/>
          <w:sz w:val="24"/>
          <w:szCs w:val="24"/>
          <w:lang w:val="en-US"/>
        </w:rPr>
        <w:t>signifikansi</w:t>
      </w:r>
      <w:proofErr w:type="spellEnd"/>
      <w:r w:rsidR="005C03CC" w:rsidRPr="00C96F52">
        <w:rPr>
          <w:rFonts w:cs="Times New Roman"/>
          <w:sz w:val="24"/>
          <w:szCs w:val="24"/>
          <w:lang w:val="en-US"/>
        </w:rPr>
        <w:t xml:space="preserve"> </w:t>
      </w:r>
      <w:proofErr w:type="spellStart"/>
      <w:r w:rsidR="005C03CC" w:rsidRPr="00C96F52">
        <w:rPr>
          <w:rFonts w:cs="Times New Roman"/>
          <w:sz w:val="24"/>
          <w:szCs w:val="24"/>
          <w:lang w:val="en-US"/>
        </w:rPr>
        <w:t>hasil</w:t>
      </w:r>
      <w:proofErr w:type="spellEnd"/>
      <w:r w:rsidR="005C03CC" w:rsidRPr="00C96F52">
        <w:rPr>
          <w:rFonts w:cs="Times New Roman"/>
          <w:sz w:val="24"/>
          <w:szCs w:val="24"/>
          <w:lang w:val="en-US"/>
        </w:rPr>
        <w:t xml:space="preserve"> uji </w:t>
      </w:r>
      <w:proofErr w:type="spellStart"/>
      <w:r w:rsidR="005C03CC" w:rsidRPr="00C96F52">
        <w:rPr>
          <w:rFonts w:cs="Times New Roman"/>
          <w:sz w:val="24"/>
          <w:szCs w:val="24"/>
          <w:lang w:val="en-US"/>
        </w:rPr>
        <w:t>dengan</w:t>
      </w:r>
      <w:proofErr w:type="spellEnd"/>
      <w:r w:rsidR="005C03CC" w:rsidRPr="00C96F52">
        <w:rPr>
          <w:rFonts w:cs="Times New Roman"/>
          <w:sz w:val="24"/>
          <w:szCs w:val="24"/>
          <w:lang w:val="en-US"/>
        </w:rPr>
        <w:t xml:space="preserve"> </w:t>
      </w:r>
      <w:proofErr w:type="spellStart"/>
      <w:r w:rsidR="005C03CC" w:rsidRPr="00C96F52">
        <w:rPr>
          <w:rFonts w:cs="Times New Roman"/>
          <w:sz w:val="24"/>
          <w:szCs w:val="24"/>
          <w:lang w:val="en-US"/>
        </w:rPr>
        <w:t>tingkat</w:t>
      </w:r>
      <w:proofErr w:type="spellEnd"/>
      <w:r w:rsidR="005C03CC" w:rsidRPr="00C96F52">
        <w:rPr>
          <w:rFonts w:cs="Times New Roman"/>
          <w:sz w:val="24"/>
          <w:szCs w:val="24"/>
          <w:lang w:val="en-US"/>
        </w:rPr>
        <w:t xml:space="preserve"> </w:t>
      </w:r>
      <w:proofErr w:type="spellStart"/>
      <w:r w:rsidR="005C03CC" w:rsidRPr="00C96F52">
        <w:rPr>
          <w:rFonts w:cs="Times New Roman"/>
          <w:sz w:val="24"/>
          <w:szCs w:val="24"/>
          <w:lang w:val="en-US"/>
        </w:rPr>
        <w:t>signifikansi</w:t>
      </w:r>
      <w:proofErr w:type="spellEnd"/>
      <w:r w:rsidR="005C03CC" w:rsidRPr="00C96F52">
        <w:rPr>
          <w:rFonts w:cs="Times New Roman"/>
          <w:sz w:val="24"/>
          <w:szCs w:val="24"/>
          <w:lang w:val="en-US"/>
        </w:rPr>
        <w:t xml:space="preserve"> 0,05. Jika </w:t>
      </w:r>
      <w:proofErr w:type="spellStart"/>
      <w:r w:rsidR="005C03CC" w:rsidRPr="00C96F52">
        <w:rPr>
          <w:rFonts w:cs="Times New Roman"/>
          <w:sz w:val="24"/>
          <w:szCs w:val="24"/>
          <w:lang w:val="en-US"/>
        </w:rPr>
        <w:t>nilai</w:t>
      </w:r>
      <w:proofErr w:type="spellEnd"/>
      <w:r w:rsidR="005C03CC" w:rsidRPr="00C96F52">
        <w:rPr>
          <w:rFonts w:cs="Times New Roman"/>
          <w:sz w:val="24"/>
          <w:szCs w:val="24"/>
          <w:lang w:val="en-US"/>
        </w:rPr>
        <w:t xml:space="preserve"> </w:t>
      </w:r>
      <w:proofErr w:type="spellStart"/>
      <w:r w:rsidR="005C03CC" w:rsidRPr="00C96F52">
        <w:rPr>
          <w:rFonts w:cs="Times New Roman"/>
          <w:sz w:val="24"/>
          <w:szCs w:val="24"/>
          <w:lang w:val="en-US"/>
        </w:rPr>
        <w:t>signifikansi</w:t>
      </w:r>
      <w:proofErr w:type="spellEnd"/>
      <w:r w:rsidR="005C03CC" w:rsidRPr="00C96F52">
        <w:rPr>
          <w:rFonts w:cs="Times New Roman"/>
          <w:sz w:val="24"/>
          <w:szCs w:val="24"/>
          <w:lang w:val="en-US"/>
        </w:rPr>
        <w:t xml:space="preserve"> &lt; 0,05, </w:t>
      </w:r>
      <w:proofErr w:type="spellStart"/>
      <w:r w:rsidR="005C03CC" w:rsidRPr="00C96F52">
        <w:rPr>
          <w:rFonts w:cs="Times New Roman"/>
          <w:sz w:val="24"/>
          <w:szCs w:val="24"/>
          <w:lang w:val="en-US"/>
        </w:rPr>
        <w:t>maka</w:t>
      </w:r>
      <w:proofErr w:type="spellEnd"/>
      <w:r w:rsidR="005C03CC" w:rsidRPr="00C96F52">
        <w:rPr>
          <w:rFonts w:cs="Times New Roman"/>
          <w:sz w:val="24"/>
          <w:szCs w:val="24"/>
          <w:lang w:val="en-US"/>
        </w:rPr>
        <w:t xml:space="preserve"> </w:t>
      </w:r>
      <w:proofErr w:type="spellStart"/>
      <w:r w:rsidR="005C03CC" w:rsidRPr="00C96F52">
        <w:rPr>
          <w:rFonts w:cs="Times New Roman"/>
          <w:sz w:val="24"/>
          <w:szCs w:val="24"/>
          <w:lang w:val="en-US"/>
        </w:rPr>
        <w:t>secara</w:t>
      </w:r>
      <w:proofErr w:type="spellEnd"/>
      <w:r w:rsidR="005C03CC" w:rsidRPr="00C96F52">
        <w:rPr>
          <w:rFonts w:cs="Times New Roman"/>
          <w:sz w:val="24"/>
          <w:szCs w:val="24"/>
          <w:lang w:val="en-US"/>
        </w:rPr>
        <w:t xml:space="preserve"> </w:t>
      </w:r>
      <w:proofErr w:type="spellStart"/>
      <w:r w:rsidR="005C03CC" w:rsidRPr="00C96F52">
        <w:rPr>
          <w:rFonts w:cs="Times New Roman"/>
          <w:sz w:val="24"/>
          <w:szCs w:val="24"/>
          <w:lang w:val="en-US"/>
        </w:rPr>
        <w:t>parsial</w:t>
      </w:r>
      <w:proofErr w:type="spellEnd"/>
      <w:r w:rsidR="005C03CC" w:rsidRPr="00C96F52">
        <w:rPr>
          <w:rFonts w:cs="Times New Roman"/>
          <w:sz w:val="24"/>
          <w:szCs w:val="24"/>
          <w:lang w:val="en-US"/>
        </w:rPr>
        <w:t xml:space="preserve"> </w:t>
      </w:r>
      <w:proofErr w:type="spellStart"/>
      <w:r w:rsidR="00105851" w:rsidRPr="00C96F52">
        <w:rPr>
          <w:rFonts w:cs="Times New Roman"/>
          <w:sz w:val="24"/>
          <w:szCs w:val="24"/>
          <w:lang w:val="en-US"/>
        </w:rPr>
        <w:t>v</w:t>
      </w:r>
      <w:r w:rsidR="005C03CC" w:rsidRPr="00C96F52">
        <w:rPr>
          <w:rFonts w:cs="Times New Roman"/>
          <w:sz w:val="24"/>
          <w:szCs w:val="24"/>
          <w:lang w:val="en-US"/>
        </w:rPr>
        <w:t>ariabel</w:t>
      </w:r>
      <w:proofErr w:type="spellEnd"/>
      <w:r w:rsidR="005C03CC" w:rsidRPr="00C96F52">
        <w:rPr>
          <w:rFonts w:cs="Times New Roman"/>
          <w:sz w:val="24"/>
          <w:szCs w:val="24"/>
          <w:lang w:val="en-US"/>
        </w:rPr>
        <w:t xml:space="preserve"> </w:t>
      </w:r>
      <w:proofErr w:type="spellStart"/>
      <w:r w:rsidR="005C03CC" w:rsidRPr="00C96F52">
        <w:rPr>
          <w:rFonts w:cs="Times New Roman"/>
          <w:sz w:val="24"/>
          <w:szCs w:val="24"/>
          <w:lang w:val="en-US"/>
        </w:rPr>
        <w:t>independen</w:t>
      </w:r>
      <w:proofErr w:type="spellEnd"/>
      <w:r w:rsidR="005C03CC" w:rsidRPr="00C96F52">
        <w:rPr>
          <w:rFonts w:cs="Times New Roman"/>
          <w:sz w:val="24"/>
          <w:szCs w:val="24"/>
          <w:lang w:val="en-US"/>
        </w:rPr>
        <w:t xml:space="preserve"> </w:t>
      </w:r>
      <w:proofErr w:type="spellStart"/>
      <w:r w:rsidR="005C03CC" w:rsidRPr="00C96F52">
        <w:rPr>
          <w:rFonts w:cs="Times New Roman"/>
          <w:sz w:val="24"/>
          <w:szCs w:val="24"/>
          <w:lang w:val="en-US"/>
        </w:rPr>
        <w:t>berpengaruh</w:t>
      </w:r>
      <w:proofErr w:type="spellEnd"/>
      <w:r w:rsidR="005C03CC" w:rsidRPr="00C96F52">
        <w:rPr>
          <w:rFonts w:cs="Times New Roman"/>
          <w:sz w:val="24"/>
          <w:szCs w:val="24"/>
          <w:lang w:val="en-US"/>
        </w:rPr>
        <w:t xml:space="preserve"> </w:t>
      </w:r>
      <w:proofErr w:type="spellStart"/>
      <w:r w:rsidR="005C03CC" w:rsidRPr="00C96F52">
        <w:rPr>
          <w:rFonts w:cs="Times New Roman"/>
          <w:sz w:val="24"/>
          <w:szCs w:val="24"/>
          <w:lang w:val="en-US"/>
        </w:rPr>
        <w:t>signifikan</w:t>
      </w:r>
      <w:proofErr w:type="spellEnd"/>
      <w:r w:rsidR="005C03CC" w:rsidRPr="00C96F52">
        <w:rPr>
          <w:rFonts w:cs="Times New Roman"/>
          <w:sz w:val="24"/>
          <w:szCs w:val="24"/>
          <w:lang w:val="en-US"/>
        </w:rPr>
        <w:t xml:space="preserve"> </w:t>
      </w:r>
      <w:proofErr w:type="spellStart"/>
      <w:r w:rsidR="00105851" w:rsidRPr="00C96F52">
        <w:rPr>
          <w:rFonts w:cs="Times New Roman"/>
          <w:sz w:val="24"/>
          <w:szCs w:val="24"/>
          <w:lang w:val="en-US"/>
        </w:rPr>
        <w:t>terhadap</w:t>
      </w:r>
      <w:proofErr w:type="spellEnd"/>
      <w:r w:rsidR="00105851" w:rsidRPr="00C96F52">
        <w:rPr>
          <w:rFonts w:cs="Times New Roman"/>
          <w:sz w:val="24"/>
          <w:szCs w:val="24"/>
          <w:lang w:val="en-US"/>
        </w:rPr>
        <w:t xml:space="preserve"> </w:t>
      </w:r>
      <w:proofErr w:type="spellStart"/>
      <w:r w:rsidR="00105851" w:rsidRPr="00C96F52">
        <w:rPr>
          <w:rFonts w:cs="Times New Roman"/>
          <w:sz w:val="24"/>
          <w:szCs w:val="24"/>
          <w:lang w:val="en-US"/>
        </w:rPr>
        <w:t>variab</w:t>
      </w:r>
      <w:r w:rsidR="00DE1E8E">
        <w:rPr>
          <w:rFonts w:cs="Times New Roman"/>
          <w:sz w:val="24"/>
          <w:szCs w:val="24"/>
          <w:lang w:val="en-US"/>
        </w:rPr>
        <w:t>el</w:t>
      </w:r>
      <w:proofErr w:type="spellEnd"/>
      <w:r w:rsidR="00105851" w:rsidRPr="00C96F52">
        <w:rPr>
          <w:rFonts w:cs="Times New Roman"/>
          <w:sz w:val="24"/>
          <w:szCs w:val="24"/>
          <w:lang w:val="en-US"/>
        </w:rPr>
        <w:t xml:space="preserve"> </w:t>
      </w:r>
      <w:proofErr w:type="spellStart"/>
      <w:r w:rsidR="00105851" w:rsidRPr="00C96F52">
        <w:rPr>
          <w:rFonts w:cs="Times New Roman"/>
          <w:sz w:val="24"/>
          <w:szCs w:val="24"/>
          <w:lang w:val="en-US"/>
        </w:rPr>
        <w:t>dependen</w:t>
      </w:r>
      <w:proofErr w:type="spellEnd"/>
      <w:r w:rsidR="00105851" w:rsidRPr="00C96F52">
        <w:rPr>
          <w:rFonts w:cs="Times New Roman"/>
          <w:sz w:val="24"/>
          <w:szCs w:val="24"/>
          <w:lang w:val="en-US"/>
        </w:rPr>
        <w:t xml:space="preserve">, </w:t>
      </w:r>
      <w:proofErr w:type="spellStart"/>
      <w:r w:rsidR="00105851" w:rsidRPr="00C96F52">
        <w:rPr>
          <w:rFonts w:cs="Times New Roman"/>
          <w:sz w:val="24"/>
          <w:szCs w:val="24"/>
          <w:lang w:val="en-US"/>
        </w:rPr>
        <w:t>sehingga</w:t>
      </w:r>
      <w:proofErr w:type="spellEnd"/>
      <w:r w:rsidR="00105851" w:rsidRPr="00C96F52">
        <w:rPr>
          <w:rFonts w:cs="Times New Roman"/>
          <w:sz w:val="24"/>
          <w:szCs w:val="24"/>
          <w:lang w:val="en-US"/>
        </w:rPr>
        <w:t xml:space="preserve"> </w:t>
      </w:r>
      <w:proofErr w:type="spellStart"/>
      <w:r w:rsidR="00105851" w:rsidRPr="00C96F52">
        <w:rPr>
          <w:rFonts w:cs="Times New Roman"/>
          <w:sz w:val="24"/>
          <w:szCs w:val="24"/>
          <w:lang w:val="en-US"/>
        </w:rPr>
        <w:t>hipotesis</w:t>
      </w:r>
      <w:proofErr w:type="spellEnd"/>
      <w:r w:rsidR="00105851" w:rsidRPr="00C96F52">
        <w:rPr>
          <w:rFonts w:cs="Times New Roman"/>
          <w:sz w:val="24"/>
          <w:szCs w:val="24"/>
          <w:lang w:val="en-US"/>
        </w:rPr>
        <w:t xml:space="preserve"> </w:t>
      </w:r>
      <w:proofErr w:type="spellStart"/>
      <w:r w:rsidR="00105851" w:rsidRPr="00C96F52">
        <w:rPr>
          <w:rFonts w:cs="Times New Roman"/>
          <w:sz w:val="24"/>
          <w:szCs w:val="24"/>
          <w:lang w:val="en-US"/>
        </w:rPr>
        <w:t>diterima</w:t>
      </w:r>
      <w:proofErr w:type="spellEnd"/>
      <w:r w:rsidR="00105851" w:rsidRPr="00C96F52">
        <w:rPr>
          <w:rFonts w:cs="Times New Roman"/>
          <w:sz w:val="24"/>
          <w:szCs w:val="24"/>
          <w:lang w:val="en-US"/>
        </w:rPr>
        <w:t xml:space="preserve">. </w:t>
      </w:r>
      <w:proofErr w:type="spellStart"/>
      <w:r w:rsidR="00105851" w:rsidRPr="00C96F52">
        <w:rPr>
          <w:rFonts w:cs="Times New Roman"/>
          <w:sz w:val="24"/>
          <w:szCs w:val="24"/>
          <w:lang w:val="en-US"/>
        </w:rPr>
        <w:t>Sebaliknya</w:t>
      </w:r>
      <w:proofErr w:type="spellEnd"/>
      <w:r w:rsidR="00105851" w:rsidRPr="00C96F52">
        <w:rPr>
          <w:rFonts w:cs="Times New Roman"/>
          <w:sz w:val="24"/>
          <w:szCs w:val="24"/>
          <w:lang w:val="en-US"/>
        </w:rPr>
        <w:t xml:space="preserve">, </w:t>
      </w:r>
      <w:proofErr w:type="spellStart"/>
      <w:r w:rsidR="00105851" w:rsidRPr="00C96F52">
        <w:rPr>
          <w:rFonts w:cs="Times New Roman"/>
          <w:sz w:val="24"/>
          <w:szCs w:val="24"/>
          <w:lang w:val="en-US"/>
        </w:rPr>
        <w:t>jika</w:t>
      </w:r>
      <w:proofErr w:type="spellEnd"/>
      <w:r w:rsidR="00105851" w:rsidRPr="00C96F52">
        <w:rPr>
          <w:rFonts w:cs="Times New Roman"/>
          <w:sz w:val="24"/>
          <w:szCs w:val="24"/>
          <w:lang w:val="en-US"/>
        </w:rPr>
        <w:t xml:space="preserve"> </w:t>
      </w:r>
      <w:proofErr w:type="spellStart"/>
      <w:r w:rsidR="00105851" w:rsidRPr="00C96F52">
        <w:rPr>
          <w:rFonts w:cs="Times New Roman"/>
          <w:sz w:val="24"/>
          <w:szCs w:val="24"/>
          <w:lang w:val="en-US"/>
        </w:rPr>
        <w:t>nilai</w:t>
      </w:r>
      <w:proofErr w:type="spellEnd"/>
      <w:r w:rsidR="00105851" w:rsidRPr="00C96F52">
        <w:rPr>
          <w:rFonts w:cs="Times New Roman"/>
          <w:sz w:val="24"/>
          <w:szCs w:val="24"/>
          <w:lang w:val="en-US"/>
        </w:rPr>
        <w:t xml:space="preserve"> </w:t>
      </w:r>
      <w:proofErr w:type="spellStart"/>
      <w:r w:rsidR="00105851" w:rsidRPr="00C96F52">
        <w:rPr>
          <w:rFonts w:cs="Times New Roman"/>
          <w:sz w:val="24"/>
          <w:szCs w:val="24"/>
          <w:lang w:val="en-US"/>
        </w:rPr>
        <w:t>signifikansi</w:t>
      </w:r>
      <w:proofErr w:type="spellEnd"/>
      <w:r w:rsidR="00105851" w:rsidRPr="00C96F52">
        <w:rPr>
          <w:rFonts w:cs="Times New Roman"/>
          <w:sz w:val="24"/>
          <w:szCs w:val="24"/>
          <w:lang w:val="en-US"/>
        </w:rPr>
        <w:t xml:space="preserve"> &gt; 0,05, </w:t>
      </w:r>
      <w:proofErr w:type="spellStart"/>
      <w:r w:rsidR="00105851" w:rsidRPr="00C96F52">
        <w:rPr>
          <w:rFonts w:cs="Times New Roman"/>
          <w:sz w:val="24"/>
          <w:szCs w:val="24"/>
          <w:lang w:val="en-US"/>
        </w:rPr>
        <w:t>maka</w:t>
      </w:r>
      <w:proofErr w:type="spellEnd"/>
      <w:r w:rsidR="00105851" w:rsidRPr="00C96F52">
        <w:rPr>
          <w:rFonts w:cs="Times New Roman"/>
          <w:sz w:val="24"/>
          <w:szCs w:val="24"/>
          <w:lang w:val="en-US"/>
        </w:rPr>
        <w:t xml:space="preserve"> </w:t>
      </w:r>
      <w:proofErr w:type="spellStart"/>
      <w:r w:rsidR="00105851" w:rsidRPr="00C96F52">
        <w:rPr>
          <w:rFonts w:cs="Times New Roman"/>
          <w:sz w:val="24"/>
          <w:szCs w:val="24"/>
          <w:lang w:val="en-US"/>
        </w:rPr>
        <w:t>secara</w:t>
      </w:r>
      <w:proofErr w:type="spellEnd"/>
      <w:r w:rsidR="00105851" w:rsidRPr="00C96F52">
        <w:rPr>
          <w:rFonts w:cs="Times New Roman"/>
          <w:sz w:val="24"/>
          <w:szCs w:val="24"/>
          <w:lang w:val="en-US"/>
        </w:rPr>
        <w:t xml:space="preserve"> </w:t>
      </w:r>
      <w:proofErr w:type="spellStart"/>
      <w:r w:rsidR="00105851" w:rsidRPr="00C96F52">
        <w:rPr>
          <w:rFonts w:cs="Times New Roman"/>
          <w:sz w:val="24"/>
          <w:szCs w:val="24"/>
          <w:lang w:val="en-US"/>
        </w:rPr>
        <w:t>parsial</w:t>
      </w:r>
      <w:proofErr w:type="spellEnd"/>
      <w:r w:rsidR="00105851" w:rsidRPr="00C96F52">
        <w:rPr>
          <w:rFonts w:cs="Times New Roman"/>
          <w:sz w:val="24"/>
          <w:szCs w:val="24"/>
          <w:lang w:val="en-US"/>
        </w:rPr>
        <w:t xml:space="preserve"> </w:t>
      </w:r>
      <w:proofErr w:type="spellStart"/>
      <w:r w:rsidR="00105851" w:rsidRPr="00C96F52">
        <w:rPr>
          <w:rFonts w:cs="Times New Roman"/>
          <w:sz w:val="24"/>
          <w:szCs w:val="24"/>
          <w:lang w:val="en-US"/>
        </w:rPr>
        <w:t>variabel</w:t>
      </w:r>
      <w:proofErr w:type="spellEnd"/>
      <w:r w:rsidR="00105851" w:rsidRPr="00C96F52">
        <w:rPr>
          <w:rFonts w:cs="Times New Roman"/>
          <w:sz w:val="24"/>
          <w:szCs w:val="24"/>
          <w:lang w:val="en-US"/>
        </w:rPr>
        <w:t xml:space="preserve"> </w:t>
      </w:r>
      <w:proofErr w:type="spellStart"/>
      <w:r w:rsidR="00105851" w:rsidRPr="00C96F52">
        <w:rPr>
          <w:rFonts w:cs="Times New Roman"/>
          <w:sz w:val="24"/>
          <w:szCs w:val="24"/>
          <w:lang w:val="en-US"/>
        </w:rPr>
        <w:t>independen</w:t>
      </w:r>
      <w:proofErr w:type="spellEnd"/>
      <w:r w:rsidR="00105851" w:rsidRPr="00C96F52">
        <w:rPr>
          <w:rFonts w:cs="Times New Roman"/>
          <w:sz w:val="24"/>
          <w:szCs w:val="24"/>
          <w:lang w:val="en-US"/>
        </w:rPr>
        <w:t xml:space="preserve"> </w:t>
      </w:r>
      <w:proofErr w:type="spellStart"/>
      <w:r w:rsidR="00105851" w:rsidRPr="00C96F52">
        <w:rPr>
          <w:rFonts w:cs="Times New Roman"/>
          <w:sz w:val="24"/>
          <w:szCs w:val="24"/>
          <w:lang w:val="en-US"/>
        </w:rPr>
        <w:t>tidak</w:t>
      </w:r>
      <w:proofErr w:type="spellEnd"/>
      <w:r w:rsidR="00105851" w:rsidRPr="00C96F52">
        <w:rPr>
          <w:rFonts w:cs="Times New Roman"/>
          <w:sz w:val="24"/>
          <w:szCs w:val="24"/>
          <w:lang w:val="en-US"/>
        </w:rPr>
        <w:t xml:space="preserve"> </w:t>
      </w:r>
      <w:proofErr w:type="spellStart"/>
      <w:r w:rsidR="00105851" w:rsidRPr="00C96F52">
        <w:rPr>
          <w:rFonts w:cs="Times New Roman"/>
          <w:sz w:val="24"/>
          <w:szCs w:val="24"/>
          <w:lang w:val="en-US"/>
        </w:rPr>
        <w:t>berpengaruh</w:t>
      </w:r>
      <w:proofErr w:type="spellEnd"/>
      <w:r w:rsidR="00105851" w:rsidRPr="00C96F52">
        <w:rPr>
          <w:rFonts w:cs="Times New Roman"/>
          <w:sz w:val="24"/>
          <w:szCs w:val="24"/>
          <w:lang w:val="en-US"/>
        </w:rPr>
        <w:t xml:space="preserve"> </w:t>
      </w:r>
      <w:proofErr w:type="spellStart"/>
      <w:r w:rsidR="00105851" w:rsidRPr="00C96F52">
        <w:rPr>
          <w:rFonts w:cs="Times New Roman"/>
          <w:sz w:val="24"/>
          <w:szCs w:val="24"/>
          <w:lang w:val="en-US"/>
        </w:rPr>
        <w:t>signifikan</w:t>
      </w:r>
      <w:proofErr w:type="spellEnd"/>
      <w:r w:rsidR="00105851" w:rsidRPr="00C96F52">
        <w:rPr>
          <w:rFonts w:cs="Times New Roman"/>
          <w:sz w:val="24"/>
          <w:szCs w:val="24"/>
          <w:lang w:val="en-US"/>
        </w:rPr>
        <w:t xml:space="preserve"> </w:t>
      </w:r>
      <w:proofErr w:type="spellStart"/>
      <w:r w:rsidR="00105851" w:rsidRPr="00C96F52">
        <w:rPr>
          <w:rFonts w:cs="Times New Roman"/>
          <w:sz w:val="24"/>
          <w:szCs w:val="24"/>
          <w:lang w:val="en-US"/>
        </w:rPr>
        <w:t>terhadap</w:t>
      </w:r>
      <w:proofErr w:type="spellEnd"/>
      <w:r w:rsidR="00105851" w:rsidRPr="00C96F52">
        <w:rPr>
          <w:rFonts w:cs="Times New Roman"/>
          <w:sz w:val="24"/>
          <w:szCs w:val="24"/>
          <w:lang w:val="en-US"/>
        </w:rPr>
        <w:t xml:space="preserve"> </w:t>
      </w:r>
      <w:proofErr w:type="spellStart"/>
      <w:r w:rsidR="00105851" w:rsidRPr="00C96F52">
        <w:rPr>
          <w:rFonts w:cs="Times New Roman"/>
          <w:sz w:val="24"/>
          <w:szCs w:val="24"/>
          <w:lang w:val="en-US"/>
        </w:rPr>
        <w:t>variab</w:t>
      </w:r>
      <w:r w:rsidR="00DE1E8E">
        <w:rPr>
          <w:rFonts w:cs="Times New Roman"/>
          <w:sz w:val="24"/>
          <w:szCs w:val="24"/>
          <w:lang w:val="en-US"/>
        </w:rPr>
        <w:t>el</w:t>
      </w:r>
      <w:proofErr w:type="spellEnd"/>
      <w:r w:rsidR="00105851" w:rsidRPr="00C96F52">
        <w:rPr>
          <w:rFonts w:cs="Times New Roman"/>
          <w:sz w:val="24"/>
          <w:szCs w:val="24"/>
          <w:lang w:val="en-US"/>
        </w:rPr>
        <w:t xml:space="preserve"> </w:t>
      </w:r>
      <w:proofErr w:type="spellStart"/>
      <w:r w:rsidR="00105851" w:rsidRPr="00C96F52">
        <w:rPr>
          <w:rFonts w:cs="Times New Roman"/>
          <w:sz w:val="24"/>
          <w:szCs w:val="24"/>
          <w:lang w:val="en-US"/>
        </w:rPr>
        <w:t>dependen</w:t>
      </w:r>
      <w:proofErr w:type="spellEnd"/>
      <w:r w:rsidR="00105851" w:rsidRPr="00C96F52">
        <w:rPr>
          <w:rFonts w:cs="Times New Roman"/>
          <w:sz w:val="24"/>
          <w:szCs w:val="24"/>
          <w:lang w:val="en-US"/>
        </w:rPr>
        <w:t xml:space="preserve">, </w:t>
      </w:r>
      <w:proofErr w:type="spellStart"/>
      <w:r w:rsidR="00105851" w:rsidRPr="00C96F52">
        <w:rPr>
          <w:rFonts w:cs="Times New Roman"/>
          <w:sz w:val="24"/>
          <w:szCs w:val="24"/>
          <w:lang w:val="en-US"/>
        </w:rPr>
        <w:t>sehingga</w:t>
      </w:r>
      <w:proofErr w:type="spellEnd"/>
      <w:r w:rsidR="00105851" w:rsidRPr="00C96F52">
        <w:rPr>
          <w:rFonts w:cs="Times New Roman"/>
          <w:sz w:val="24"/>
          <w:szCs w:val="24"/>
          <w:lang w:val="en-US"/>
        </w:rPr>
        <w:t xml:space="preserve"> </w:t>
      </w:r>
      <w:proofErr w:type="spellStart"/>
      <w:r w:rsidR="00105851" w:rsidRPr="00C96F52">
        <w:rPr>
          <w:rFonts w:cs="Times New Roman"/>
          <w:sz w:val="24"/>
          <w:szCs w:val="24"/>
          <w:lang w:val="en-US"/>
        </w:rPr>
        <w:t>hipotesis</w:t>
      </w:r>
      <w:proofErr w:type="spellEnd"/>
      <w:r w:rsidR="00105851" w:rsidRPr="00C96F52">
        <w:rPr>
          <w:rFonts w:cs="Times New Roman"/>
          <w:sz w:val="24"/>
          <w:szCs w:val="24"/>
          <w:lang w:val="en-US"/>
        </w:rPr>
        <w:t xml:space="preserve"> </w:t>
      </w:r>
      <w:proofErr w:type="spellStart"/>
      <w:r w:rsidR="00105851" w:rsidRPr="00C96F52">
        <w:rPr>
          <w:rFonts w:cs="Times New Roman"/>
          <w:sz w:val="24"/>
          <w:szCs w:val="24"/>
          <w:lang w:val="en-US"/>
        </w:rPr>
        <w:t>ditolak</w:t>
      </w:r>
      <w:proofErr w:type="spellEnd"/>
      <w:r w:rsidR="00105851" w:rsidRPr="00C96F52">
        <w:rPr>
          <w:rFonts w:cs="Times New Roman"/>
          <w:sz w:val="24"/>
          <w:szCs w:val="24"/>
          <w:lang w:val="en-US"/>
        </w:rPr>
        <w:t>.</w:t>
      </w:r>
    </w:p>
    <w:p w14:paraId="1229E03B" w14:textId="03D840B6" w:rsidR="00CF76A9" w:rsidRPr="0084229B" w:rsidRDefault="00CF76A9" w:rsidP="006A60DA">
      <w:pPr>
        <w:pStyle w:val="Heading4"/>
      </w:pPr>
      <w:bookmarkStart w:id="111" w:name="_Toc216213181"/>
      <w:r w:rsidRPr="0084229B">
        <w:t xml:space="preserve">Uji </w:t>
      </w:r>
      <w:proofErr w:type="spellStart"/>
      <w:r w:rsidRPr="0084229B">
        <w:t>Simultan</w:t>
      </w:r>
      <w:proofErr w:type="spellEnd"/>
      <w:r w:rsidRPr="0084229B">
        <w:t xml:space="preserve"> (Uji F)</w:t>
      </w:r>
      <w:bookmarkEnd w:id="111"/>
    </w:p>
    <w:p w14:paraId="1EB80609" w14:textId="593ADC50" w:rsidR="00105851" w:rsidRPr="00C96F52" w:rsidRDefault="00105851" w:rsidP="005C1551">
      <w:pPr>
        <w:pStyle w:val="ListParagraph"/>
        <w:keepNext/>
        <w:spacing w:line="480" w:lineRule="auto"/>
        <w:ind w:left="0" w:firstLine="720"/>
        <w:jc w:val="both"/>
        <w:rPr>
          <w:rFonts w:cs="Times New Roman"/>
          <w:sz w:val="24"/>
          <w:szCs w:val="24"/>
          <w:lang w:val="en-US"/>
        </w:rPr>
      </w:pPr>
      <w:r w:rsidRPr="00C96F52">
        <w:rPr>
          <w:rFonts w:cs="Times New Roman"/>
          <w:sz w:val="24"/>
          <w:szCs w:val="24"/>
          <w:lang w:val="en-US"/>
        </w:rPr>
        <w:t xml:space="preserve">Uji F </w:t>
      </w:r>
      <w:proofErr w:type="spellStart"/>
      <w:r w:rsidR="00667291" w:rsidRPr="00C96F52">
        <w:rPr>
          <w:rFonts w:cs="Times New Roman"/>
          <w:sz w:val="24"/>
          <w:szCs w:val="24"/>
          <w:lang w:val="en-US"/>
        </w:rPr>
        <w:t>digunakan</w:t>
      </w:r>
      <w:proofErr w:type="spellEnd"/>
      <w:r w:rsidR="00667291" w:rsidRPr="00C96F52">
        <w:rPr>
          <w:rFonts w:cs="Times New Roman"/>
          <w:sz w:val="24"/>
          <w:szCs w:val="24"/>
          <w:lang w:val="en-US"/>
        </w:rPr>
        <w:t xml:space="preserve"> </w:t>
      </w:r>
      <w:proofErr w:type="spellStart"/>
      <w:r w:rsidR="00667291" w:rsidRPr="00C96F52">
        <w:rPr>
          <w:rFonts w:cs="Times New Roman"/>
          <w:sz w:val="24"/>
          <w:szCs w:val="24"/>
          <w:lang w:val="en-US"/>
        </w:rPr>
        <w:t>untuk</w:t>
      </w:r>
      <w:proofErr w:type="spellEnd"/>
      <w:r w:rsidR="00667291" w:rsidRPr="00C96F52">
        <w:rPr>
          <w:rFonts w:cs="Times New Roman"/>
          <w:sz w:val="24"/>
          <w:szCs w:val="24"/>
          <w:lang w:val="en-US"/>
        </w:rPr>
        <w:t xml:space="preserve"> </w:t>
      </w:r>
      <w:proofErr w:type="spellStart"/>
      <w:r w:rsidR="00667291" w:rsidRPr="00C96F52">
        <w:rPr>
          <w:rFonts w:cs="Times New Roman"/>
          <w:sz w:val="24"/>
          <w:szCs w:val="24"/>
          <w:lang w:val="en-US"/>
        </w:rPr>
        <w:t>mengetahui</w:t>
      </w:r>
      <w:proofErr w:type="spellEnd"/>
      <w:r w:rsidR="00667291" w:rsidRPr="00C96F52">
        <w:rPr>
          <w:rFonts w:cs="Times New Roman"/>
          <w:sz w:val="24"/>
          <w:szCs w:val="24"/>
          <w:lang w:val="en-US"/>
        </w:rPr>
        <w:t xml:space="preserve"> </w:t>
      </w:r>
      <w:proofErr w:type="spellStart"/>
      <w:r w:rsidR="00667291" w:rsidRPr="00C96F52">
        <w:rPr>
          <w:rFonts w:cs="Times New Roman"/>
          <w:sz w:val="24"/>
          <w:szCs w:val="24"/>
          <w:lang w:val="en-US"/>
        </w:rPr>
        <w:t>apakah</w:t>
      </w:r>
      <w:proofErr w:type="spellEnd"/>
      <w:r w:rsidR="00667291" w:rsidRPr="00C96F52">
        <w:rPr>
          <w:rFonts w:cs="Times New Roman"/>
          <w:sz w:val="24"/>
          <w:szCs w:val="24"/>
          <w:lang w:val="en-US"/>
        </w:rPr>
        <w:t xml:space="preserve"> </w:t>
      </w:r>
      <w:proofErr w:type="spellStart"/>
      <w:r w:rsidR="00667291" w:rsidRPr="00C96F52">
        <w:rPr>
          <w:rFonts w:cs="Times New Roman"/>
          <w:sz w:val="24"/>
          <w:szCs w:val="24"/>
          <w:lang w:val="en-US"/>
        </w:rPr>
        <w:t>seluruh</w:t>
      </w:r>
      <w:proofErr w:type="spellEnd"/>
      <w:r w:rsidR="00667291" w:rsidRPr="00C96F52">
        <w:rPr>
          <w:rFonts w:cs="Times New Roman"/>
          <w:sz w:val="24"/>
          <w:szCs w:val="24"/>
          <w:lang w:val="en-US"/>
        </w:rPr>
        <w:t xml:space="preserve"> </w:t>
      </w:r>
      <w:proofErr w:type="spellStart"/>
      <w:r w:rsidR="00667291" w:rsidRPr="00C96F52">
        <w:rPr>
          <w:rFonts w:cs="Times New Roman"/>
          <w:sz w:val="24"/>
          <w:szCs w:val="24"/>
          <w:lang w:val="en-US"/>
        </w:rPr>
        <w:t>variabel</w:t>
      </w:r>
      <w:proofErr w:type="spellEnd"/>
      <w:r w:rsidR="00667291" w:rsidRPr="00C96F52">
        <w:rPr>
          <w:rFonts w:cs="Times New Roman"/>
          <w:sz w:val="24"/>
          <w:szCs w:val="24"/>
          <w:lang w:val="en-US"/>
        </w:rPr>
        <w:t xml:space="preserve"> </w:t>
      </w:r>
      <w:proofErr w:type="spellStart"/>
      <w:r w:rsidR="00667291" w:rsidRPr="00C96F52">
        <w:rPr>
          <w:rFonts w:cs="Times New Roman"/>
          <w:sz w:val="24"/>
          <w:szCs w:val="24"/>
          <w:lang w:val="en-US"/>
        </w:rPr>
        <w:t>independen</w:t>
      </w:r>
      <w:proofErr w:type="spellEnd"/>
      <w:r w:rsidR="00667291" w:rsidRPr="00C96F52">
        <w:rPr>
          <w:rFonts w:cs="Times New Roman"/>
          <w:sz w:val="24"/>
          <w:szCs w:val="24"/>
          <w:lang w:val="en-US"/>
        </w:rPr>
        <w:t xml:space="preserve"> </w:t>
      </w:r>
      <w:proofErr w:type="spellStart"/>
      <w:r w:rsidR="00667291" w:rsidRPr="00C96F52">
        <w:rPr>
          <w:rFonts w:cs="Times New Roman"/>
          <w:sz w:val="24"/>
          <w:szCs w:val="24"/>
          <w:lang w:val="en-US"/>
        </w:rPr>
        <w:t>dalam</w:t>
      </w:r>
      <w:proofErr w:type="spellEnd"/>
      <w:r w:rsidR="00667291" w:rsidRPr="00C96F52">
        <w:rPr>
          <w:rFonts w:cs="Times New Roman"/>
          <w:sz w:val="24"/>
          <w:szCs w:val="24"/>
          <w:lang w:val="en-US"/>
        </w:rPr>
        <w:t xml:space="preserve"> model </w:t>
      </w:r>
      <w:proofErr w:type="spellStart"/>
      <w:r w:rsidR="00667291" w:rsidRPr="00C96F52">
        <w:rPr>
          <w:rFonts w:cs="Times New Roman"/>
          <w:sz w:val="24"/>
          <w:szCs w:val="24"/>
          <w:lang w:val="en-US"/>
        </w:rPr>
        <w:t>regresi</w:t>
      </w:r>
      <w:proofErr w:type="spellEnd"/>
      <w:r w:rsidR="00667291" w:rsidRPr="00C96F52">
        <w:rPr>
          <w:rFonts w:cs="Times New Roman"/>
          <w:sz w:val="24"/>
          <w:szCs w:val="24"/>
          <w:lang w:val="en-US"/>
        </w:rPr>
        <w:t xml:space="preserve"> </w:t>
      </w:r>
      <w:proofErr w:type="spellStart"/>
      <w:r w:rsidR="00667291" w:rsidRPr="00C96F52">
        <w:rPr>
          <w:rFonts w:cs="Times New Roman"/>
          <w:sz w:val="24"/>
          <w:szCs w:val="24"/>
          <w:lang w:val="en-US"/>
        </w:rPr>
        <w:t>secara</w:t>
      </w:r>
      <w:proofErr w:type="spellEnd"/>
      <w:r w:rsidR="00667291" w:rsidRPr="00C96F52">
        <w:rPr>
          <w:rFonts w:cs="Times New Roman"/>
          <w:sz w:val="24"/>
          <w:szCs w:val="24"/>
          <w:lang w:val="en-US"/>
        </w:rPr>
        <w:t xml:space="preserve"> </w:t>
      </w:r>
      <w:proofErr w:type="spellStart"/>
      <w:r w:rsidR="00667291" w:rsidRPr="00C96F52">
        <w:rPr>
          <w:rFonts w:cs="Times New Roman"/>
          <w:sz w:val="24"/>
          <w:szCs w:val="24"/>
          <w:lang w:val="en-US"/>
        </w:rPr>
        <w:t>bersama-sama</w:t>
      </w:r>
      <w:proofErr w:type="spellEnd"/>
      <w:r w:rsidR="00667291" w:rsidRPr="00C96F52">
        <w:rPr>
          <w:rFonts w:cs="Times New Roman"/>
          <w:sz w:val="24"/>
          <w:szCs w:val="24"/>
          <w:lang w:val="en-US"/>
        </w:rPr>
        <w:t xml:space="preserve"> </w:t>
      </w:r>
      <w:proofErr w:type="spellStart"/>
      <w:r w:rsidR="00667291" w:rsidRPr="00C96F52">
        <w:rPr>
          <w:rFonts w:cs="Times New Roman"/>
          <w:sz w:val="24"/>
          <w:szCs w:val="24"/>
          <w:lang w:val="en-US"/>
        </w:rPr>
        <w:t>berpengaruh</w:t>
      </w:r>
      <w:proofErr w:type="spellEnd"/>
      <w:r w:rsidR="00667291" w:rsidRPr="00C96F52">
        <w:rPr>
          <w:rFonts w:cs="Times New Roman"/>
          <w:sz w:val="24"/>
          <w:szCs w:val="24"/>
          <w:lang w:val="en-US"/>
        </w:rPr>
        <w:t xml:space="preserve"> </w:t>
      </w:r>
      <w:proofErr w:type="spellStart"/>
      <w:r w:rsidR="00667291" w:rsidRPr="00C96F52">
        <w:rPr>
          <w:rFonts w:cs="Times New Roman"/>
          <w:sz w:val="24"/>
          <w:szCs w:val="24"/>
          <w:lang w:val="en-US"/>
        </w:rPr>
        <w:t>terhadap</w:t>
      </w:r>
      <w:proofErr w:type="spellEnd"/>
      <w:r w:rsidR="00667291" w:rsidRPr="00C96F52">
        <w:rPr>
          <w:rFonts w:cs="Times New Roman"/>
          <w:sz w:val="24"/>
          <w:szCs w:val="24"/>
          <w:lang w:val="en-US"/>
        </w:rPr>
        <w:t xml:space="preserve"> </w:t>
      </w:r>
      <w:proofErr w:type="spellStart"/>
      <w:r w:rsidR="00667291" w:rsidRPr="00C96F52">
        <w:rPr>
          <w:rFonts w:cs="Times New Roman"/>
          <w:sz w:val="24"/>
          <w:szCs w:val="24"/>
          <w:lang w:val="en-US"/>
        </w:rPr>
        <w:t>variabel</w:t>
      </w:r>
      <w:proofErr w:type="spellEnd"/>
      <w:r w:rsidR="00667291" w:rsidRPr="00C96F52">
        <w:rPr>
          <w:rFonts w:cs="Times New Roman"/>
          <w:sz w:val="24"/>
          <w:szCs w:val="24"/>
          <w:lang w:val="en-US"/>
        </w:rPr>
        <w:t xml:space="preserve"> </w:t>
      </w:r>
      <w:proofErr w:type="spellStart"/>
      <w:r w:rsidR="00667291" w:rsidRPr="00C96F52">
        <w:rPr>
          <w:rFonts w:cs="Times New Roman"/>
          <w:sz w:val="24"/>
          <w:szCs w:val="24"/>
          <w:lang w:val="en-US"/>
        </w:rPr>
        <w:t>dependen</w:t>
      </w:r>
      <w:proofErr w:type="spellEnd"/>
      <w:r w:rsidR="00667291"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ODM3OGJlMjAtZGUyMS00MGQ2LWFlMGQtNjlkM2U0YWFmNTc0IiwicHJvcGVydGllcyI6eyJub3RlSW5kZXgiOjB9LCJpc0VkaXRlZCI6ZmFsc2UsIm1hbnVhbE92ZXJyaWRlIjp7ImlzTWFudWFsbHlPdmVycmlkZGVuIjpmYWxzZSwiY2l0ZXByb2NUZXh0IjoiKEdob3phbGksI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zdXBwcmVzcy1hdXRob3IiOmZhbHNlLCJjb21wb3NpdGUiOmZhbHNlLCJhdXRob3Itb25seSI6ZmFsc2V9XX0="/>
          <w:id w:val="-1391717252"/>
          <w:placeholder>
            <w:docPart w:val="DefaultPlaceholder_-1854013440"/>
          </w:placeholder>
        </w:sdtPr>
        <w:sdtContent>
          <w:r w:rsidR="00C25B9F" w:rsidRPr="00C25B9F">
            <w:rPr>
              <w:rFonts w:cs="Times New Roman"/>
              <w:color w:val="000000"/>
              <w:sz w:val="24"/>
              <w:szCs w:val="24"/>
              <w:lang w:val="en-US"/>
            </w:rPr>
            <w:t>(</w:t>
          </w:r>
          <w:proofErr w:type="spellStart"/>
          <w:r w:rsidR="00C25B9F" w:rsidRPr="00C25B9F">
            <w:rPr>
              <w:rFonts w:cs="Times New Roman"/>
              <w:color w:val="000000"/>
              <w:sz w:val="24"/>
              <w:szCs w:val="24"/>
              <w:lang w:val="en-US"/>
            </w:rPr>
            <w:t>Ghozali</w:t>
          </w:r>
          <w:proofErr w:type="spellEnd"/>
          <w:r w:rsidR="00C25B9F" w:rsidRPr="00C25B9F">
            <w:rPr>
              <w:rFonts w:cs="Times New Roman"/>
              <w:color w:val="000000"/>
              <w:sz w:val="24"/>
              <w:szCs w:val="24"/>
              <w:lang w:val="en-US"/>
            </w:rPr>
            <w:t>, 2021)</w:t>
          </w:r>
        </w:sdtContent>
      </w:sdt>
      <w:r w:rsidR="00D640CB" w:rsidRPr="00C96F52">
        <w:rPr>
          <w:rFonts w:cs="Times New Roman"/>
          <w:color w:val="000000"/>
          <w:sz w:val="24"/>
          <w:szCs w:val="24"/>
          <w:lang w:val="en-US"/>
        </w:rPr>
        <w:t>.</w:t>
      </w:r>
      <w:r w:rsidR="00667291" w:rsidRPr="00C96F52">
        <w:rPr>
          <w:rFonts w:cs="Times New Roman"/>
          <w:sz w:val="24"/>
          <w:szCs w:val="24"/>
          <w:lang w:val="en-US"/>
        </w:rPr>
        <w:t xml:space="preserve"> </w:t>
      </w:r>
      <w:proofErr w:type="spellStart"/>
      <w:r w:rsidR="00667291" w:rsidRPr="00C96F52">
        <w:rPr>
          <w:rFonts w:cs="Times New Roman"/>
          <w:sz w:val="24"/>
          <w:szCs w:val="24"/>
          <w:lang w:val="en-US"/>
        </w:rPr>
        <w:t>Pengujian</w:t>
      </w:r>
      <w:proofErr w:type="spellEnd"/>
      <w:r w:rsidR="00667291" w:rsidRPr="00C96F52">
        <w:rPr>
          <w:rFonts w:cs="Times New Roman"/>
          <w:sz w:val="24"/>
          <w:szCs w:val="24"/>
          <w:lang w:val="en-US"/>
        </w:rPr>
        <w:t xml:space="preserve"> </w:t>
      </w:r>
      <w:proofErr w:type="spellStart"/>
      <w:r w:rsidR="00667291" w:rsidRPr="00C96F52">
        <w:rPr>
          <w:rFonts w:cs="Times New Roman"/>
          <w:sz w:val="24"/>
          <w:szCs w:val="24"/>
          <w:lang w:val="en-US"/>
        </w:rPr>
        <w:t>dilakukan</w:t>
      </w:r>
      <w:proofErr w:type="spellEnd"/>
      <w:r w:rsidR="00667291" w:rsidRPr="00C96F52">
        <w:rPr>
          <w:rFonts w:cs="Times New Roman"/>
          <w:sz w:val="24"/>
          <w:szCs w:val="24"/>
          <w:lang w:val="en-US"/>
        </w:rPr>
        <w:t xml:space="preserve"> </w:t>
      </w:r>
      <w:r w:rsidR="00F51DE2" w:rsidRPr="00C96F52">
        <w:rPr>
          <w:rFonts w:cs="Times New Roman"/>
          <w:sz w:val="24"/>
          <w:szCs w:val="24"/>
          <w:lang w:val="en-US"/>
        </w:rPr>
        <w:t>pada</w:t>
      </w:r>
      <w:r w:rsidR="00667291" w:rsidRPr="00C96F52">
        <w:rPr>
          <w:rFonts w:cs="Times New Roman"/>
          <w:sz w:val="24"/>
          <w:szCs w:val="24"/>
          <w:lang w:val="en-US"/>
        </w:rPr>
        <w:t xml:space="preserve"> </w:t>
      </w:r>
      <w:proofErr w:type="spellStart"/>
      <w:r w:rsidR="00667291" w:rsidRPr="00C96F52">
        <w:rPr>
          <w:rFonts w:cs="Times New Roman"/>
          <w:sz w:val="24"/>
          <w:szCs w:val="24"/>
          <w:lang w:val="en-US"/>
        </w:rPr>
        <w:t>tingkat</w:t>
      </w:r>
      <w:proofErr w:type="spellEnd"/>
      <w:r w:rsidR="00667291" w:rsidRPr="00C96F52">
        <w:rPr>
          <w:rFonts w:cs="Times New Roman"/>
          <w:sz w:val="24"/>
          <w:szCs w:val="24"/>
          <w:lang w:val="en-US"/>
        </w:rPr>
        <w:t xml:space="preserve"> </w:t>
      </w:r>
      <w:proofErr w:type="spellStart"/>
      <w:r w:rsidR="00667291" w:rsidRPr="00C96F52">
        <w:rPr>
          <w:rFonts w:cs="Times New Roman"/>
          <w:sz w:val="24"/>
          <w:szCs w:val="24"/>
          <w:lang w:val="en-US"/>
        </w:rPr>
        <w:t>signifkansi</w:t>
      </w:r>
      <w:proofErr w:type="spellEnd"/>
      <w:r w:rsidR="00667291" w:rsidRPr="00C96F52">
        <w:rPr>
          <w:rFonts w:cs="Times New Roman"/>
          <w:sz w:val="24"/>
          <w:szCs w:val="24"/>
          <w:lang w:val="en-US"/>
        </w:rPr>
        <w:t xml:space="preserve"> </w:t>
      </w:r>
      <w:proofErr w:type="spellStart"/>
      <w:r w:rsidR="00667291" w:rsidRPr="00C96F52">
        <w:rPr>
          <w:rFonts w:cs="Times New Roman"/>
          <w:sz w:val="24"/>
          <w:szCs w:val="24"/>
          <w:lang w:val="en-US"/>
        </w:rPr>
        <w:t>sebesar</w:t>
      </w:r>
      <w:proofErr w:type="spellEnd"/>
      <w:r w:rsidR="00667291" w:rsidRPr="00C96F52">
        <w:rPr>
          <w:rFonts w:cs="Times New Roman"/>
          <w:sz w:val="24"/>
          <w:szCs w:val="24"/>
          <w:lang w:val="en-US"/>
        </w:rPr>
        <w:t xml:space="preserve"> 0,05, </w:t>
      </w:r>
      <w:proofErr w:type="spellStart"/>
      <w:r w:rsidR="00667291" w:rsidRPr="00C96F52">
        <w:rPr>
          <w:rFonts w:cs="Times New Roman"/>
          <w:sz w:val="24"/>
          <w:szCs w:val="24"/>
          <w:lang w:val="en-US"/>
        </w:rPr>
        <w:t>d</w:t>
      </w:r>
      <w:r w:rsidR="00F51DE2" w:rsidRPr="00C96F52">
        <w:rPr>
          <w:rFonts w:cs="Times New Roman"/>
          <w:sz w:val="24"/>
          <w:szCs w:val="24"/>
          <w:lang w:val="en-US"/>
        </w:rPr>
        <w:t>engan</w:t>
      </w:r>
      <w:proofErr w:type="spellEnd"/>
      <w:r w:rsidR="00667291" w:rsidRPr="00C96F52">
        <w:rPr>
          <w:rFonts w:cs="Times New Roman"/>
          <w:sz w:val="24"/>
          <w:szCs w:val="24"/>
          <w:lang w:val="en-US"/>
        </w:rPr>
        <w:t xml:space="preserve"> </w:t>
      </w:r>
      <w:proofErr w:type="spellStart"/>
      <w:r w:rsidR="00667291" w:rsidRPr="00C96F52">
        <w:rPr>
          <w:rFonts w:cs="Times New Roman"/>
          <w:sz w:val="24"/>
          <w:szCs w:val="24"/>
          <w:lang w:val="en-US"/>
        </w:rPr>
        <w:t>kriteria</w:t>
      </w:r>
      <w:proofErr w:type="spellEnd"/>
      <w:r w:rsidR="00667291" w:rsidRPr="00C96F52">
        <w:rPr>
          <w:rFonts w:cs="Times New Roman"/>
          <w:sz w:val="24"/>
          <w:szCs w:val="24"/>
          <w:lang w:val="en-US"/>
        </w:rPr>
        <w:t xml:space="preserve"> </w:t>
      </w:r>
      <w:proofErr w:type="spellStart"/>
      <w:r w:rsidR="00667291" w:rsidRPr="00C96F52">
        <w:rPr>
          <w:rFonts w:cs="Times New Roman"/>
          <w:sz w:val="24"/>
          <w:szCs w:val="24"/>
          <w:lang w:val="en-US"/>
        </w:rPr>
        <w:t>pengambilan</w:t>
      </w:r>
      <w:proofErr w:type="spellEnd"/>
      <w:r w:rsidR="00667291" w:rsidRPr="00C96F52">
        <w:rPr>
          <w:rFonts w:cs="Times New Roman"/>
          <w:sz w:val="24"/>
          <w:szCs w:val="24"/>
          <w:lang w:val="en-US"/>
        </w:rPr>
        <w:t xml:space="preserve"> </w:t>
      </w:r>
      <w:proofErr w:type="spellStart"/>
      <w:r w:rsidR="00667291" w:rsidRPr="00C96F52">
        <w:rPr>
          <w:rFonts w:cs="Times New Roman"/>
          <w:sz w:val="24"/>
          <w:szCs w:val="24"/>
          <w:lang w:val="en-US"/>
        </w:rPr>
        <w:t>keputusan</w:t>
      </w:r>
      <w:proofErr w:type="spellEnd"/>
      <w:r w:rsidR="00667291" w:rsidRPr="00C96F52">
        <w:rPr>
          <w:rFonts w:cs="Times New Roman"/>
          <w:sz w:val="24"/>
          <w:szCs w:val="24"/>
          <w:lang w:val="en-US"/>
        </w:rPr>
        <w:t xml:space="preserve"> </w:t>
      </w:r>
      <w:proofErr w:type="spellStart"/>
      <w:r w:rsidR="00667291" w:rsidRPr="00C96F52">
        <w:rPr>
          <w:rFonts w:cs="Times New Roman"/>
          <w:sz w:val="24"/>
          <w:szCs w:val="24"/>
          <w:lang w:val="en-US"/>
        </w:rPr>
        <w:t>sebagai</w:t>
      </w:r>
      <w:proofErr w:type="spellEnd"/>
      <w:r w:rsidR="00667291" w:rsidRPr="00C96F52">
        <w:rPr>
          <w:rFonts w:cs="Times New Roman"/>
          <w:sz w:val="24"/>
          <w:szCs w:val="24"/>
          <w:lang w:val="en-US"/>
        </w:rPr>
        <w:t xml:space="preserve"> </w:t>
      </w:r>
      <w:proofErr w:type="spellStart"/>
      <w:r w:rsidR="00667291" w:rsidRPr="00C96F52">
        <w:rPr>
          <w:rFonts w:cs="Times New Roman"/>
          <w:sz w:val="24"/>
          <w:szCs w:val="24"/>
          <w:lang w:val="en-US"/>
        </w:rPr>
        <w:t>berikut</w:t>
      </w:r>
      <w:proofErr w:type="spellEnd"/>
      <w:r w:rsidR="00667291" w:rsidRPr="00C96F52">
        <w:rPr>
          <w:rFonts w:cs="Times New Roman"/>
          <w:sz w:val="24"/>
          <w:szCs w:val="24"/>
          <w:lang w:val="en-US"/>
        </w:rPr>
        <w:t>:</w:t>
      </w:r>
    </w:p>
    <w:p w14:paraId="425EA2BA" w14:textId="6C89C3BD" w:rsidR="00F51DE2" w:rsidRPr="00C96F52" w:rsidRDefault="00F51DE2" w:rsidP="005C1551">
      <w:pPr>
        <w:pStyle w:val="ListParagraph"/>
        <w:keepNext/>
        <w:numPr>
          <w:ilvl w:val="0"/>
          <w:numId w:val="26"/>
        </w:numPr>
        <w:spacing w:line="480" w:lineRule="auto"/>
        <w:jc w:val="both"/>
        <w:rPr>
          <w:rFonts w:cs="Times New Roman"/>
          <w:sz w:val="24"/>
          <w:szCs w:val="24"/>
          <w:lang w:val="en-US"/>
        </w:rPr>
      </w:pPr>
      <w:r w:rsidRPr="00C96F52">
        <w:rPr>
          <w:rFonts w:cs="Times New Roman"/>
          <w:sz w:val="24"/>
          <w:szCs w:val="24"/>
          <w:lang w:val="en-US"/>
        </w:rPr>
        <w:t xml:space="preserve">Jika </w:t>
      </w:r>
      <w:proofErr w:type="spellStart"/>
      <w:r w:rsidRPr="00C96F52">
        <w:rPr>
          <w:rFonts w:cs="Times New Roman"/>
          <w:sz w:val="24"/>
          <w:szCs w:val="24"/>
          <w:lang w:val="en-US"/>
        </w:rPr>
        <w:t>nilai</w:t>
      </w:r>
      <w:proofErr w:type="spellEnd"/>
      <w:r w:rsidRPr="00C96F52">
        <w:rPr>
          <w:rFonts w:cs="Times New Roman"/>
          <w:sz w:val="24"/>
          <w:szCs w:val="24"/>
          <w:lang w:val="en-US"/>
        </w:rPr>
        <w:t xml:space="preserve"> </w:t>
      </w:r>
      <w:proofErr w:type="spellStart"/>
      <w:r w:rsidRPr="00C96F52">
        <w:rPr>
          <w:rFonts w:cs="Times New Roman"/>
          <w:sz w:val="24"/>
          <w:szCs w:val="24"/>
          <w:lang w:val="en-US"/>
        </w:rPr>
        <w:t>signifikansi</w:t>
      </w:r>
      <w:proofErr w:type="spellEnd"/>
      <w:r w:rsidRPr="00C96F52">
        <w:rPr>
          <w:rFonts w:cs="Times New Roman"/>
          <w:sz w:val="24"/>
          <w:szCs w:val="24"/>
          <w:lang w:val="en-US"/>
        </w:rPr>
        <w:t xml:space="preserve"> F &lt; 0,05, </w:t>
      </w:r>
      <w:proofErr w:type="spellStart"/>
      <w:r w:rsidR="0039280E" w:rsidRPr="00C96F52">
        <w:rPr>
          <w:rFonts w:cs="Times New Roman"/>
          <w:sz w:val="24"/>
          <w:szCs w:val="24"/>
          <w:lang w:val="en-US"/>
        </w:rPr>
        <w:t>maka</w:t>
      </w:r>
      <w:proofErr w:type="spellEnd"/>
      <w:r w:rsidR="0039280E" w:rsidRPr="00C96F52">
        <w:rPr>
          <w:rFonts w:cs="Times New Roman"/>
          <w:sz w:val="24"/>
          <w:szCs w:val="24"/>
          <w:lang w:val="en-US"/>
        </w:rPr>
        <w:t xml:space="preserve"> </w:t>
      </w:r>
      <w:proofErr w:type="spellStart"/>
      <w:r w:rsidR="0039280E" w:rsidRPr="00C96F52">
        <w:rPr>
          <w:rFonts w:cs="Times New Roman"/>
          <w:sz w:val="24"/>
          <w:szCs w:val="24"/>
          <w:lang w:val="en-US"/>
        </w:rPr>
        <w:t>dapat</w:t>
      </w:r>
      <w:proofErr w:type="spellEnd"/>
      <w:r w:rsidR="0039280E" w:rsidRPr="00C96F52">
        <w:rPr>
          <w:rFonts w:cs="Times New Roman"/>
          <w:sz w:val="24"/>
          <w:szCs w:val="24"/>
          <w:lang w:val="en-US"/>
        </w:rPr>
        <w:t xml:space="preserve"> </w:t>
      </w:r>
      <w:proofErr w:type="spellStart"/>
      <w:r w:rsidR="0039280E" w:rsidRPr="00C96F52">
        <w:rPr>
          <w:rFonts w:cs="Times New Roman"/>
          <w:sz w:val="24"/>
          <w:szCs w:val="24"/>
          <w:lang w:val="en-US"/>
        </w:rPr>
        <w:t>disimpulkan</w:t>
      </w:r>
      <w:proofErr w:type="spellEnd"/>
      <w:r w:rsidR="0039280E" w:rsidRPr="00C96F52">
        <w:rPr>
          <w:rFonts w:cs="Times New Roman"/>
          <w:sz w:val="24"/>
          <w:szCs w:val="24"/>
          <w:lang w:val="en-US"/>
        </w:rPr>
        <w:t xml:space="preserve"> </w:t>
      </w:r>
      <w:proofErr w:type="spellStart"/>
      <w:r w:rsidR="0039280E" w:rsidRPr="00C96F52">
        <w:rPr>
          <w:rFonts w:cs="Times New Roman"/>
          <w:sz w:val="24"/>
          <w:szCs w:val="24"/>
          <w:lang w:val="en-US"/>
        </w:rPr>
        <w:t>bahwa</w:t>
      </w:r>
      <w:proofErr w:type="spellEnd"/>
      <w:r w:rsidR="0039280E" w:rsidRPr="00C96F52">
        <w:rPr>
          <w:rFonts w:cs="Times New Roman"/>
          <w:sz w:val="24"/>
          <w:szCs w:val="24"/>
          <w:lang w:val="en-US"/>
        </w:rPr>
        <w:t xml:space="preserve"> </w:t>
      </w:r>
      <w:proofErr w:type="spellStart"/>
      <w:r w:rsidR="0039280E" w:rsidRPr="00C96F52">
        <w:rPr>
          <w:rFonts w:cs="Times New Roman"/>
          <w:sz w:val="24"/>
          <w:szCs w:val="24"/>
          <w:lang w:val="en-US"/>
        </w:rPr>
        <w:t>seluruh</w:t>
      </w:r>
      <w:proofErr w:type="spellEnd"/>
      <w:r w:rsidR="0039280E" w:rsidRPr="00C96F52">
        <w:rPr>
          <w:rFonts w:cs="Times New Roman"/>
          <w:sz w:val="24"/>
          <w:szCs w:val="24"/>
          <w:lang w:val="en-US"/>
        </w:rPr>
        <w:t xml:space="preserve"> </w:t>
      </w:r>
      <w:proofErr w:type="spellStart"/>
      <w:r w:rsidR="0039280E" w:rsidRPr="00C96F52">
        <w:rPr>
          <w:rFonts w:cs="Times New Roman"/>
          <w:sz w:val="24"/>
          <w:szCs w:val="24"/>
          <w:lang w:val="en-US"/>
        </w:rPr>
        <w:t>variab</w:t>
      </w:r>
      <w:r w:rsidR="00DE1E8E">
        <w:rPr>
          <w:rFonts w:cs="Times New Roman"/>
          <w:sz w:val="24"/>
          <w:szCs w:val="24"/>
          <w:lang w:val="en-US"/>
        </w:rPr>
        <w:t>el</w:t>
      </w:r>
      <w:proofErr w:type="spellEnd"/>
      <w:r w:rsidR="0039280E" w:rsidRPr="00C96F52">
        <w:rPr>
          <w:rFonts w:cs="Times New Roman"/>
          <w:sz w:val="24"/>
          <w:szCs w:val="24"/>
          <w:lang w:val="en-US"/>
        </w:rPr>
        <w:t xml:space="preserve"> </w:t>
      </w:r>
      <w:proofErr w:type="spellStart"/>
      <w:r w:rsidR="0039280E" w:rsidRPr="00C96F52">
        <w:rPr>
          <w:rFonts w:cs="Times New Roman"/>
          <w:sz w:val="24"/>
          <w:szCs w:val="24"/>
          <w:lang w:val="en-US"/>
        </w:rPr>
        <w:t>independen</w:t>
      </w:r>
      <w:proofErr w:type="spellEnd"/>
      <w:r w:rsidR="0039280E" w:rsidRPr="00C96F52">
        <w:rPr>
          <w:rFonts w:cs="Times New Roman"/>
          <w:sz w:val="24"/>
          <w:szCs w:val="24"/>
          <w:lang w:val="en-US"/>
        </w:rPr>
        <w:t xml:space="preserve"> </w:t>
      </w:r>
      <w:proofErr w:type="spellStart"/>
      <w:r w:rsidR="0039280E" w:rsidRPr="00C96F52">
        <w:rPr>
          <w:rFonts w:cs="Times New Roman"/>
          <w:sz w:val="24"/>
          <w:szCs w:val="24"/>
          <w:lang w:val="en-US"/>
        </w:rPr>
        <w:t>bersama-sama</w:t>
      </w:r>
      <w:proofErr w:type="spellEnd"/>
      <w:r w:rsidR="0039280E" w:rsidRPr="00C96F52">
        <w:rPr>
          <w:rFonts w:cs="Times New Roman"/>
          <w:sz w:val="24"/>
          <w:szCs w:val="24"/>
          <w:lang w:val="en-US"/>
        </w:rPr>
        <w:t xml:space="preserve"> </w:t>
      </w:r>
      <w:proofErr w:type="spellStart"/>
      <w:r w:rsidR="0039280E" w:rsidRPr="00C96F52">
        <w:rPr>
          <w:rFonts w:cs="Times New Roman"/>
          <w:sz w:val="24"/>
          <w:szCs w:val="24"/>
          <w:lang w:val="en-US"/>
        </w:rPr>
        <w:t>berpengaruh</w:t>
      </w:r>
      <w:proofErr w:type="spellEnd"/>
      <w:r w:rsidR="0039280E" w:rsidRPr="00C96F52">
        <w:rPr>
          <w:rFonts w:cs="Times New Roman"/>
          <w:sz w:val="24"/>
          <w:szCs w:val="24"/>
          <w:lang w:val="en-US"/>
        </w:rPr>
        <w:t xml:space="preserve"> </w:t>
      </w:r>
      <w:proofErr w:type="spellStart"/>
      <w:r w:rsidR="0039280E" w:rsidRPr="00C96F52">
        <w:rPr>
          <w:rFonts w:cs="Times New Roman"/>
          <w:sz w:val="24"/>
          <w:szCs w:val="24"/>
          <w:lang w:val="en-US"/>
        </w:rPr>
        <w:t>terhadap</w:t>
      </w:r>
      <w:proofErr w:type="spellEnd"/>
      <w:r w:rsidR="0039280E" w:rsidRPr="00C96F52">
        <w:rPr>
          <w:rFonts w:cs="Times New Roman"/>
          <w:sz w:val="24"/>
          <w:szCs w:val="24"/>
          <w:lang w:val="en-US"/>
        </w:rPr>
        <w:t xml:space="preserve"> </w:t>
      </w:r>
      <w:proofErr w:type="spellStart"/>
      <w:r w:rsidR="0039280E" w:rsidRPr="00C96F52">
        <w:rPr>
          <w:rFonts w:cs="Times New Roman"/>
          <w:sz w:val="24"/>
          <w:szCs w:val="24"/>
          <w:lang w:val="en-US"/>
        </w:rPr>
        <w:t>variab</w:t>
      </w:r>
      <w:r w:rsidR="00DE1E8E">
        <w:rPr>
          <w:rFonts w:cs="Times New Roman"/>
          <w:sz w:val="24"/>
          <w:szCs w:val="24"/>
          <w:lang w:val="en-US"/>
        </w:rPr>
        <w:t>el</w:t>
      </w:r>
      <w:proofErr w:type="spellEnd"/>
      <w:r w:rsidR="0039280E" w:rsidRPr="00C96F52">
        <w:rPr>
          <w:rFonts w:cs="Times New Roman"/>
          <w:sz w:val="24"/>
          <w:szCs w:val="24"/>
          <w:lang w:val="en-US"/>
        </w:rPr>
        <w:t xml:space="preserve"> </w:t>
      </w:r>
      <w:proofErr w:type="spellStart"/>
      <w:r w:rsidR="0039280E" w:rsidRPr="00C96F52">
        <w:rPr>
          <w:rFonts w:cs="Times New Roman"/>
          <w:sz w:val="24"/>
          <w:szCs w:val="24"/>
          <w:lang w:val="en-US"/>
        </w:rPr>
        <w:t>dependen</w:t>
      </w:r>
      <w:proofErr w:type="spellEnd"/>
      <w:r w:rsidR="0039280E" w:rsidRPr="00C96F52">
        <w:rPr>
          <w:rFonts w:cs="Times New Roman"/>
          <w:sz w:val="24"/>
          <w:szCs w:val="24"/>
          <w:lang w:val="en-US"/>
        </w:rPr>
        <w:t xml:space="preserve">, </w:t>
      </w:r>
      <w:proofErr w:type="spellStart"/>
      <w:r w:rsidR="0039280E" w:rsidRPr="00C96F52">
        <w:rPr>
          <w:rFonts w:cs="Times New Roman"/>
          <w:sz w:val="24"/>
          <w:szCs w:val="24"/>
          <w:lang w:val="en-US"/>
        </w:rPr>
        <w:t>sehingga</w:t>
      </w:r>
      <w:proofErr w:type="spellEnd"/>
      <w:r w:rsidR="0039280E" w:rsidRPr="00C96F52">
        <w:rPr>
          <w:rFonts w:cs="Times New Roman"/>
          <w:sz w:val="24"/>
          <w:szCs w:val="24"/>
          <w:lang w:val="en-US"/>
        </w:rPr>
        <w:t xml:space="preserve"> model </w:t>
      </w:r>
      <w:proofErr w:type="spellStart"/>
      <w:r w:rsidR="0039280E" w:rsidRPr="00C96F52">
        <w:rPr>
          <w:rFonts w:cs="Times New Roman"/>
          <w:sz w:val="24"/>
          <w:szCs w:val="24"/>
          <w:lang w:val="en-US"/>
        </w:rPr>
        <w:t>regresi</w:t>
      </w:r>
      <w:proofErr w:type="spellEnd"/>
      <w:r w:rsidR="0039280E" w:rsidRPr="00C96F52">
        <w:rPr>
          <w:rFonts w:cs="Times New Roman"/>
          <w:sz w:val="24"/>
          <w:szCs w:val="24"/>
          <w:lang w:val="en-US"/>
        </w:rPr>
        <w:t xml:space="preserve"> </w:t>
      </w:r>
      <w:proofErr w:type="spellStart"/>
      <w:r w:rsidR="0039280E" w:rsidRPr="00C96F52">
        <w:rPr>
          <w:rFonts w:cs="Times New Roman"/>
          <w:sz w:val="24"/>
          <w:szCs w:val="24"/>
          <w:lang w:val="en-US"/>
        </w:rPr>
        <w:t>secara</w:t>
      </w:r>
      <w:proofErr w:type="spellEnd"/>
      <w:r w:rsidR="0039280E" w:rsidRPr="00C96F52">
        <w:rPr>
          <w:rFonts w:cs="Times New Roman"/>
          <w:sz w:val="24"/>
          <w:szCs w:val="24"/>
          <w:lang w:val="en-US"/>
        </w:rPr>
        <w:t xml:space="preserve"> </w:t>
      </w:r>
      <w:proofErr w:type="spellStart"/>
      <w:r w:rsidR="0039280E" w:rsidRPr="00C96F52">
        <w:rPr>
          <w:rFonts w:cs="Times New Roman"/>
          <w:sz w:val="24"/>
          <w:szCs w:val="24"/>
          <w:lang w:val="en-US"/>
        </w:rPr>
        <w:t>simultan</w:t>
      </w:r>
      <w:proofErr w:type="spellEnd"/>
      <w:r w:rsidR="0039280E" w:rsidRPr="00C96F52">
        <w:rPr>
          <w:rFonts w:cs="Times New Roman"/>
          <w:sz w:val="24"/>
          <w:szCs w:val="24"/>
          <w:lang w:val="en-US"/>
        </w:rPr>
        <w:t xml:space="preserve"> </w:t>
      </w:r>
      <w:proofErr w:type="spellStart"/>
      <w:r w:rsidR="0039280E" w:rsidRPr="00C96F52">
        <w:rPr>
          <w:rFonts w:cs="Times New Roman"/>
          <w:sz w:val="24"/>
          <w:szCs w:val="24"/>
          <w:lang w:val="en-US"/>
        </w:rPr>
        <w:t>dinyatakan</w:t>
      </w:r>
      <w:proofErr w:type="spellEnd"/>
      <w:r w:rsidR="0039280E" w:rsidRPr="00C96F52">
        <w:rPr>
          <w:rFonts w:cs="Times New Roman"/>
          <w:sz w:val="24"/>
          <w:szCs w:val="24"/>
          <w:lang w:val="en-US"/>
        </w:rPr>
        <w:t xml:space="preserve"> </w:t>
      </w:r>
      <w:proofErr w:type="spellStart"/>
      <w:r w:rsidR="0039280E" w:rsidRPr="00C96F52">
        <w:rPr>
          <w:rFonts w:cs="Times New Roman"/>
          <w:sz w:val="24"/>
          <w:szCs w:val="24"/>
          <w:lang w:val="en-US"/>
        </w:rPr>
        <w:t>signifikan</w:t>
      </w:r>
      <w:proofErr w:type="spellEnd"/>
      <w:r w:rsidR="0039280E" w:rsidRPr="00C96F52">
        <w:rPr>
          <w:rFonts w:cs="Times New Roman"/>
          <w:sz w:val="24"/>
          <w:szCs w:val="24"/>
          <w:lang w:val="en-US"/>
        </w:rPr>
        <w:t xml:space="preserve"> dan </w:t>
      </w:r>
      <w:proofErr w:type="spellStart"/>
      <w:r w:rsidR="0039280E" w:rsidRPr="00C96F52">
        <w:rPr>
          <w:rFonts w:cs="Times New Roman"/>
          <w:sz w:val="24"/>
          <w:szCs w:val="24"/>
          <w:lang w:val="en-US"/>
        </w:rPr>
        <w:t>layak</w:t>
      </w:r>
      <w:proofErr w:type="spellEnd"/>
      <w:r w:rsidR="0039280E" w:rsidRPr="00C96F52">
        <w:rPr>
          <w:rFonts w:cs="Times New Roman"/>
          <w:sz w:val="24"/>
          <w:szCs w:val="24"/>
          <w:lang w:val="en-US"/>
        </w:rPr>
        <w:t xml:space="preserve"> </w:t>
      </w:r>
      <w:r w:rsidR="006C0749" w:rsidRPr="00C96F52">
        <w:rPr>
          <w:rFonts w:cs="Times New Roman"/>
          <w:sz w:val="24"/>
          <w:szCs w:val="24"/>
          <w:lang w:val="id-ID"/>
        </w:rPr>
        <w:t>untuk digunakan dalam pengujian hipotesis berikutnya</w:t>
      </w:r>
      <w:r w:rsidR="0039280E" w:rsidRPr="00C96F52">
        <w:rPr>
          <w:rFonts w:cs="Times New Roman"/>
          <w:sz w:val="24"/>
          <w:szCs w:val="24"/>
          <w:lang w:val="en-US"/>
        </w:rPr>
        <w:t>.</w:t>
      </w:r>
    </w:p>
    <w:p w14:paraId="282818CF" w14:textId="3C21C903" w:rsidR="00DE0A87" w:rsidRPr="0047021F" w:rsidRDefault="006C0749" w:rsidP="005C1551">
      <w:pPr>
        <w:pStyle w:val="ListParagraph"/>
        <w:keepNext/>
        <w:numPr>
          <w:ilvl w:val="0"/>
          <w:numId w:val="26"/>
        </w:numPr>
        <w:spacing w:after="0" w:line="480" w:lineRule="auto"/>
        <w:jc w:val="both"/>
        <w:rPr>
          <w:rFonts w:cs="Times New Roman"/>
          <w:sz w:val="24"/>
          <w:szCs w:val="24"/>
          <w:lang w:val="en-US"/>
        </w:rPr>
      </w:pPr>
      <w:r w:rsidRPr="00C96F52">
        <w:rPr>
          <w:rFonts w:cs="Times New Roman"/>
          <w:sz w:val="24"/>
          <w:szCs w:val="24"/>
          <w:lang w:val="en-US"/>
        </w:rPr>
        <w:t xml:space="preserve">Jika </w:t>
      </w:r>
      <w:proofErr w:type="spellStart"/>
      <w:r w:rsidRPr="00C96F52">
        <w:rPr>
          <w:rFonts w:cs="Times New Roman"/>
          <w:sz w:val="24"/>
          <w:szCs w:val="24"/>
          <w:lang w:val="en-US"/>
        </w:rPr>
        <w:t>nilai</w:t>
      </w:r>
      <w:proofErr w:type="spellEnd"/>
      <w:r w:rsidRPr="00C96F52">
        <w:rPr>
          <w:rFonts w:cs="Times New Roman"/>
          <w:sz w:val="24"/>
          <w:szCs w:val="24"/>
          <w:lang w:val="en-US"/>
        </w:rPr>
        <w:t xml:space="preserve"> </w:t>
      </w:r>
      <w:proofErr w:type="spellStart"/>
      <w:r w:rsidRPr="00C96F52">
        <w:rPr>
          <w:rFonts w:cs="Times New Roman"/>
          <w:sz w:val="24"/>
          <w:szCs w:val="24"/>
          <w:lang w:val="en-US"/>
        </w:rPr>
        <w:t>signifikansi</w:t>
      </w:r>
      <w:proofErr w:type="spellEnd"/>
      <w:r w:rsidRPr="00C96F52">
        <w:rPr>
          <w:rFonts w:cs="Times New Roman"/>
          <w:sz w:val="24"/>
          <w:szCs w:val="24"/>
          <w:lang w:val="en-US"/>
        </w:rPr>
        <w:t xml:space="preserve"> F &lt; 0,05, </w:t>
      </w:r>
      <w:proofErr w:type="spellStart"/>
      <w:r w:rsidRPr="00C96F52">
        <w:rPr>
          <w:rFonts w:cs="Times New Roman"/>
          <w:sz w:val="24"/>
          <w:szCs w:val="24"/>
          <w:lang w:val="en-US"/>
        </w:rPr>
        <w:t>maka</w:t>
      </w:r>
      <w:proofErr w:type="spellEnd"/>
      <w:r w:rsidRPr="00C96F52">
        <w:rPr>
          <w:rFonts w:cs="Times New Roman"/>
          <w:sz w:val="24"/>
          <w:szCs w:val="24"/>
          <w:lang w:val="en-US"/>
        </w:rPr>
        <w:t xml:space="preserve"> </w:t>
      </w:r>
      <w:proofErr w:type="spellStart"/>
      <w:r w:rsidRPr="00C96F52">
        <w:rPr>
          <w:rFonts w:cs="Times New Roman"/>
          <w:sz w:val="24"/>
          <w:szCs w:val="24"/>
          <w:lang w:val="en-US"/>
        </w:rPr>
        <w:t>dapat</w:t>
      </w:r>
      <w:proofErr w:type="spellEnd"/>
      <w:r w:rsidRPr="00C96F52">
        <w:rPr>
          <w:rFonts w:cs="Times New Roman"/>
          <w:sz w:val="24"/>
          <w:szCs w:val="24"/>
          <w:lang w:val="en-US"/>
        </w:rPr>
        <w:t xml:space="preserve"> </w:t>
      </w:r>
      <w:proofErr w:type="spellStart"/>
      <w:r w:rsidRPr="00C96F52">
        <w:rPr>
          <w:rFonts w:cs="Times New Roman"/>
          <w:sz w:val="24"/>
          <w:szCs w:val="24"/>
          <w:lang w:val="en-US"/>
        </w:rPr>
        <w:t>disimpulkan</w:t>
      </w:r>
      <w:proofErr w:type="spellEnd"/>
      <w:r w:rsidRPr="00C96F52">
        <w:rPr>
          <w:rFonts w:cs="Times New Roman"/>
          <w:sz w:val="24"/>
          <w:szCs w:val="24"/>
          <w:lang w:val="en-US"/>
        </w:rPr>
        <w:t xml:space="preserve"> </w:t>
      </w:r>
      <w:proofErr w:type="spellStart"/>
      <w:r w:rsidRPr="00C96F52">
        <w:rPr>
          <w:rFonts w:cs="Times New Roman"/>
          <w:sz w:val="24"/>
          <w:szCs w:val="24"/>
          <w:lang w:val="en-US"/>
        </w:rPr>
        <w:t>bahwa</w:t>
      </w:r>
      <w:proofErr w:type="spellEnd"/>
      <w:r w:rsidRPr="00C96F52">
        <w:rPr>
          <w:rFonts w:cs="Times New Roman"/>
          <w:sz w:val="24"/>
          <w:szCs w:val="24"/>
          <w:lang w:val="en-US"/>
        </w:rPr>
        <w:t xml:space="preserve"> </w:t>
      </w:r>
      <w:proofErr w:type="spellStart"/>
      <w:r w:rsidRPr="00C96F52">
        <w:rPr>
          <w:rFonts w:cs="Times New Roman"/>
          <w:sz w:val="24"/>
          <w:szCs w:val="24"/>
          <w:lang w:val="en-US"/>
        </w:rPr>
        <w:t>seluruh</w:t>
      </w:r>
      <w:proofErr w:type="spellEnd"/>
      <w:r w:rsidRPr="00C96F52">
        <w:rPr>
          <w:rFonts w:cs="Times New Roman"/>
          <w:sz w:val="24"/>
          <w:szCs w:val="24"/>
          <w:lang w:val="en-US"/>
        </w:rPr>
        <w:t xml:space="preserve"> </w:t>
      </w:r>
      <w:proofErr w:type="spellStart"/>
      <w:r w:rsidRPr="00C96F52">
        <w:rPr>
          <w:rFonts w:cs="Times New Roman"/>
          <w:sz w:val="24"/>
          <w:szCs w:val="24"/>
          <w:lang w:val="en-US"/>
        </w:rPr>
        <w:t>variab</w:t>
      </w:r>
      <w:r w:rsidR="00DE1E8E">
        <w:rPr>
          <w:rFonts w:cs="Times New Roman"/>
          <w:sz w:val="24"/>
          <w:szCs w:val="24"/>
          <w:lang w:val="en-US"/>
        </w:rPr>
        <w:t>el</w:t>
      </w:r>
      <w:proofErr w:type="spellEnd"/>
      <w:r w:rsidRPr="00C96F52">
        <w:rPr>
          <w:rFonts w:cs="Times New Roman"/>
          <w:sz w:val="24"/>
          <w:szCs w:val="24"/>
          <w:lang w:val="en-US"/>
        </w:rPr>
        <w:t xml:space="preserve"> </w:t>
      </w:r>
      <w:proofErr w:type="spellStart"/>
      <w:r w:rsidRPr="00C96F52">
        <w:rPr>
          <w:rFonts w:cs="Times New Roman"/>
          <w:sz w:val="24"/>
          <w:szCs w:val="24"/>
          <w:lang w:val="en-US"/>
        </w:rPr>
        <w:t>independen</w:t>
      </w:r>
      <w:proofErr w:type="spellEnd"/>
      <w:r w:rsidRPr="00C96F52">
        <w:rPr>
          <w:rFonts w:cs="Times New Roman"/>
          <w:sz w:val="24"/>
          <w:szCs w:val="24"/>
          <w:lang w:val="en-US"/>
        </w:rPr>
        <w:t xml:space="preserve"> </w:t>
      </w:r>
      <w:proofErr w:type="spellStart"/>
      <w:r w:rsidRPr="00C96F52">
        <w:rPr>
          <w:rFonts w:cs="Times New Roman"/>
          <w:sz w:val="24"/>
          <w:szCs w:val="24"/>
          <w:lang w:val="en-US"/>
        </w:rPr>
        <w:t>bersama-sama</w:t>
      </w:r>
      <w:proofErr w:type="spellEnd"/>
      <w:r w:rsidRPr="00C96F52">
        <w:rPr>
          <w:rFonts w:cs="Times New Roman"/>
          <w:sz w:val="24"/>
          <w:szCs w:val="24"/>
          <w:lang w:val="en-US"/>
        </w:rPr>
        <w:t xml:space="preserve"> </w:t>
      </w:r>
      <w:proofErr w:type="spellStart"/>
      <w:r w:rsidRPr="00C96F52">
        <w:rPr>
          <w:rFonts w:cs="Times New Roman"/>
          <w:sz w:val="24"/>
          <w:szCs w:val="24"/>
          <w:lang w:val="en-US"/>
        </w:rPr>
        <w:t>tidak</w:t>
      </w:r>
      <w:proofErr w:type="spellEnd"/>
      <w:r w:rsidRPr="00C96F52">
        <w:rPr>
          <w:rFonts w:cs="Times New Roman"/>
          <w:sz w:val="24"/>
          <w:szCs w:val="24"/>
          <w:lang w:val="en-US"/>
        </w:rPr>
        <w:t xml:space="preserve"> </w:t>
      </w:r>
      <w:proofErr w:type="spellStart"/>
      <w:r w:rsidRPr="00C96F52">
        <w:rPr>
          <w:rFonts w:cs="Times New Roman"/>
          <w:sz w:val="24"/>
          <w:szCs w:val="24"/>
          <w:lang w:val="en-US"/>
        </w:rPr>
        <w:t>berpengaruh</w:t>
      </w:r>
      <w:proofErr w:type="spellEnd"/>
      <w:r w:rsidRPr="00C96F52">
        <w:rPr>
          <w:rFonts w:cs="Times New Roman"/>
          <w:sz w:val="24"/>
          <w:szCs w:val="24"/>
          <w:lang w:val="en-US"/>
        </w:rPr>
        <w:t xml:space="preserve"> </w:t>
      </w:r>
      <w:proofErr w:type="spellStart"/>
      <w:r w:rsidRPr="00C96F52">
        <w:rPr>
          <w:rFonts w:cs="Times New Roman"/>
          <w:sz w:val="24"/>
          <w:szCs w:val="24"/>
          <w:lang w:val="en-US"/>
        </w:rPr>
        <w:t>terhadap</w:t>
      </w:r>
      <w:proofErr w:type="spellEnd"/>
      <w:r w:rsidRPr="00C96F52">
        <w:rPr>
          <w:rFonts w:cs="Times New Roman"/>
          <w:sz w:val="24"/>
          <w:szCs w:val="24"/>
          <w:lang w:val="en-US"/>
        </w:rPr>
        <w:t xml:space="preserve"> </w:t>
      </w:r>
      <w:proofErr w:type="spellStart"/>
      <w:r w:rsidRPr="00C96F52">
        <w:rPr>
          <w:rFonts w:cs="Times New Roman"/>
          <w:sz w:val="24"/>
          <w:szCs w:val="24"/>
          <w:lang w:val="en-US"/>
        </w:rPr>
        <w:t>variab</w:t>
      </w:r>
      <w:r w:rsidR="00DE1E8E">
        <w:rPr>
          <w:rFonts w:cs="Times New Roman"/>
          <w:sz w:val="24"/>
          <w:szCs w:val="24"/>
          <w:lang w:val="en-US"/>
        </w:rPr>
        <w:t>el</w:t>
      </w:r>
      <w:proofErr w:type="spellEnd"/>
      <w:r w:rsidRPr="00C96F52">
        <w:rPr>
          <w:rFonts w:cs="Times New Roman"/>
          <w:sz w:val="24"/>
          <w:szCs w:val="24"/>
          <w:lang w:val="en-US"/>
        </w:rPr>
        <w:t xml:space="preserve"> </w:t>
      </w:r>
      <w:proofErr w:type="spellStart"/>
      <w:r w:rsidRPr="00C96F52">
        <w:rPr>
          <w:rFonts w:cs="Times New Roman"/>
          <w:sz w:val="24"/>
          <w:szCs w:val="24"/>
          <w:lang w:val="en-US"/>
        </w:rPr>
        <w:t>dependen</w:t>
      </w:r>
      <w:proofErr w:type="spellEnd"/>
      <w:r w:rsidRPr="00C96F52">
        <w:rPr>
          <w:rFonts w:cs="Times New Roman"/>
          <w:sz w:val="24"/>
          <w:szCs w:val="24"/>
          <w:lang w:val="en-US"/>
        </w:rPr>
        <w:t xml:space="preserve">, </w:t>
      </w:r>
      <w:proofErr w:type="spellStart"/>
      <w:r w:rsidRPr="00C96F52">
        <w:rPr>
          <w:rFonts w:cs="Times New Roman"/>
          <w:sz w:val="24"/>
          <w:szCs w:val="24"/>
          <w:lang w:val="en-US"/>
        </w:rPr>
        <w:t>sehingga</w:t>
      </w:r>
      <w:proofErr w:type="spellEnd"/>
      <w:r w:rsidRPr="00C96F52">
        <w:rPr>
          <w:rFonts w:cs="Times New Roman"/>
          <w:sz w:val="24"/>
          <w:szCs w:val="24"/>
          <w:lang w:val="en-US"/>
        </w:rPr>
        <w:t xml:space="preserve"> model </w:t>
      </w:r>
      <w:proofErr w:type="spellStart"/>
      <w:r w:rsidRPr="00C96F52">
        <w:rPr>
          <w:rFonts w:cs="Times New Roman"/>
          <w:sz w:val="24"/>
          <w:szCs w:val="24"/>
          <w:lang w:val="en-US"/>
        </w:rPr>
        <w:t>regresi</w:t>
      </w:r>
      <w:proofErr w:type="spellEnd"/>
      <w:r w:rsidRPr="00C96F52">
        <w:rPr>
          <w:rFonts w:cs="Times New Roman"/>
          <w:sz w:val="24"/>
          <w:szCs w:val="24"/>
          <w:lang w:val="en-US"/>
        </w:rPr>
        <w:t xml:space="preserve"> </w:t>
      </w:r>
      <w:proofErr w:type="spellStart"/>
      <w:r w:rsidRPr="00C96F52">
        <w:rPr>
          <w:rFonts w:cs="Times New Roman"/>
          <w:sz w:val="24"/>
          <w:szCs w:val="24"/>
          <w:lang w:val="en-US"/>
        </w:rPr>
        <w:t>secara</w:t>
      </w:r>
      <w:proofErr w:type="spellEnd"/>
      <w:r w:rsidRPr="00C96F52">
        <w:rPr>
          <w:rFonts w:cs="Times New Roman"/>
          <w:sz w:val="24"/>
          <w:szCs w:val="24"/>
          <w:lang w:val="en-US"/>
        </w:rPr>
        <w:t xml:space="preserve"> </w:t>
      </w:r>
      <w:proofErr w:type="spellStart"/>
      <w:r w:rsidRPr="00C96F52">
        <w:rPr>
          <w:rFonts w:cs="Times New Roman"/>
          <w:sz w:val="24"/>
          <w:szCs w:val="24"/>
          <w:lang w:val="en-US"/>
        </w:rPr>
        <w:t>simultan</w:t>
      </w:r>
      <w:proofErr w:type="spellEnd"/>
      <w:r w:rsidRPr="00C96F52">
        <w:rPr>
          <w:rFonts w:cs="Times New Roman"/>
          <w:sz w:val="24"/>
          <w:szCs w:val="24"/>
          <w:lang w:val="en-US"/>
        </w:rPr>
        <w:t xml:space="preserve"> </w:t>
      </w:r>
      <w:proofErr w:type="spellStart"/>
      <w:r w:rsidRPr="00C96F52">
        <w:rPr>
          <w:rFonts w:cs="Times New Roman"/>
          <w:sz w:val="24"/>
          <w:szCs w:val="24"/>
          <w:lang w:val="en-US"/>
        </w:rPr>
        <w:t>dinyatakan</w:t>
      </w:r>
      <w:proofErr w:type="spellEnd"/>
      <w:r w:rsidRPr="00C96F52">
        <w:rPr>
          <w:rFonts w:cs="Times New Roman"/>
          <w:sz w:val="24"/>
          <w:szCs w:val="24"/>
          <w:lang w:val="en-US"/>
        </w:rPr>
        <w:t xml:space="preserve"> </w:t>
      </w:r>
      <w:proofErr w:type="spellStart"/>
      <w:r w:rsidRPr="00C96F52">
        <w:rPr>
          <w:rFonts w:cs="Times New Roman"/>
          <w:sz w:val="24"/>
          <w:szCs w:val="24"/>
          <w:lang w:val="en-US"/>
        </w:rPr>
        <w:t>tidak</w:t>
      </w:r>
      <w:proofErr w:type="spellEnd"/>
      <w:r w:rsidRPr="00C96F52">
        <w:rPr>
          <w:rFonts w:cs="Times New Roman"/>
          <w:sz w:val="24"/>
          <w:szCs w:val="24"/>
          <w:lang w:val="en-US"/>
        </w:rPr>
        <w:t xml:space="preserve"> </w:t>
      </w:r>
      <w:proofErr w:type="spellStart"/>
      <w:r w:rsidRPr="00C96F52">
        <w:rPr>
          <w:rFonts w:cs="Times New Roman"/>
          <w:sz w:val="24"/>
          <w:szCs w:val="24"/>
          <w:lang w:val="en-US"/>
        </w:rPr>
        <w:t>signifikan</w:t>
      </w:r>
      <w:proofErr w:type="spellEnd"/>
      <w:r w:rsidRPr="00C96F52">
        <w:rPr>
          <w:rFonts w:cs="Times New Roman"/>
          <w:sz w:val="24"/>
          <w:szCs w:val="24"/>
          <w:lang w:val="en-US"/>
        </w:rPr>
        <w:t xml:space="preserve"> dan </w:t>
      </w:r>
      <w:proofErr w:type="spellStart"/>
      <w:r w:rsidRPr="00C96F52">
        <w:rPr>
          <w:rFonts w:cs="Times New Roman"/>
          <w:sz w:val="24"/>
          <w:szCs w:val="24"/>
          <w:lang w:val="en-US"/>
        </w:rPr>
        <w:t>tidak</w:t>
      </w:r>
      <w:proofErr w:type="spellEnd"/>
      <w:r w:rsidRPr="00C96F52">
        <w:rPr>
          <w:rFonts w:cs="Times New Roman"/>
          <w:sz w:val="24"/>
          <w:szCs w:val="24"/>
          <w:lang w:val="en-US"/>
        </w:rPr>
        <w:t xml:space="preserve"> </w:t>
      </w:r>
      <w:proofErr w:type="spellStart"/>
      <w:r w:rsidRPr="00C96F52">
        <w:rPr>
          <w:rFonts w:cs="Times New Roman"/>
          <w:sz w:val="24"/>
          <w:szCs w:val="24"/>
          <w:lang w:val="en-US"/>
        </w:rPr>
        <w:t>layak</w:t>
      </w:r>
      <w:proofErr w:type="spellEnd"/>
      <w:r w:rsidRPr="00C96F52">
        <w:rPr>
          <w:rFonts w:cs="Times New Roman"/>
          <w:sz w:val="24"/>
          <w:szCs w:val="24"/>
          <w:lang w:val="en-US"/>
        </w:rPr>
        <w:t xml:space="preserve"> </w:t>
      </w:r>
      <w:r w:rsidRPr="00C96F52">
        <w:rPr>
          <w:rFonts w:cs="Times New Roman"/>
          <w:sz w:val="24"/>
          <w:szCs w:val="24"/>
          <w:lang w:val="id-ID"/>
        </w:rPr>
        <w:t>untuk digunakan dalam pengujian hipotesis berikutnya</w:t>
      </w:r>
      <w:r w:rsidRPr="00C96F52">
        <w:rPr>
          <w:rFonts w:cs="Times New Roman"/>
          <w:sz w:val="24"/>
          <w:szCs w:val="24"/>
          <w:lang w:val="en-US"/>
        </w:rPr>
        <w:t>.</w:t>
      </w:r>
    </w:p>
    <w:p w14:paraId="2A123FA8" w14:textId="77777777" w:rsidR="0049379D" w:rsidRPr="0084229B" w:rsidRDefault="00CF76A9" w:rsidP="00DE7A49">
      <w:pPr>
        <w:pStyle w:val="Heading4"/>
      </w:pPr>
      <w:bookmarkStart w:id="112" w:name="_Toc216213182"/>
      <w:r w:rsidRPr="0084229B">
        <w:t xml:space="preserve">Uji </w:t>
      </w:r>
      <w:proofErr w:type="spellStart"/>
      <w:r w:rsidRPr="0084229B">
        <w:t>Koefisien</w:t>
      </w:r>
      <w:proofErr w:type="spellEnd"/>
      <w:r w:rsidRPr="0084229B">
        <w:t xml:space="preserve"> </w:t>
      </w:r>
      <w:proofErr w:type="spellStart"/>
      <w:r w:rsidRPr="0084229B">
        <w:t>Determinasi</w:t>
      </w:r>
      <w:proofErr w:type="spellEnd"/>
      <w:r w:rsidRPr="0084229B">
        <w:t xml:space="preserve"> (R2)</w:t>
      </w:r>
      <w:bookmarkEnd w:id="112"/>
    </w:p>
    <w:p w14:paraId="08FDCE4C" w14:textId="4BB87CC9" w:rsidR="002E0705" w:rsidRDefault="006C0749" w:rsidP="007C6100">
      <w:pPr>
        <w:pStyle w:val="ListParagraph"/>
        <w:spacing w:line="480" w:lineRule="auto"/>
        <w:ind w:left="0" w:firstLine="720"/>
        <w:jc w:val="both"/>
        <w:rPr>
          <w:rFonts w:cs="Times New Roman"/>
          <w:sz w:val="24"/>
          <w:szCs w:val="24"/>
          <w:lang w:val="en-US"/>
        </w:rPr>
      </w:pPr>
      <w:r w:rsidRPr="00C96F52">
        <w:rPr>
          <w:rFonts w:cs="Times New Roman"/>
          <w:sz w:val="24"/>
          <w:szCs w:val="24"/>
          <w:lang w:val="id-ID"/>
        </w:rPr>
        <w:t xml:space="preserve">Koefisien determinasi (R²) digunakan untuk mengukur seberapa besar kemampuan model regresi dalam menjelaskan variasi pada variabel dependen </w:t>
      </w:r>
      <w:r w:rsidR="00574358" w:rsidRPr="00C96F52">
        <w:rPr>
          <w:rFonts w:cs="Times New Roman"/>
          <w:sz w:val="24"/>
          <w:szCs w:val="24"/>
          <w:lang w:val="id-ID"/>
        </w:rPr>
        <w:t>melalui</w:t>
      </w:r>
      <w:r w:rsidRPr="00C96F52">
        <w:rPr>
          <w:rFonts w:cs="Times New Roman"/>
          <w:sz w:val="24"/>
          <w:szCs w:val="24"/>
          <w:lang w:val="id-ID"/>
        </w:rPr>
        <w:t xml:space="preserve"> variabel independen</w:t>
      </w:r>
      <w:r w:rsidR="00574358" w:rsidRPr="00C96F52">
        <w:rPr>
          <w:rFonts w:cs="Times New Roman"/>
          <w:sz w:val="24"/>
          <w:szCs w:val="24"/>
          <w:lang w:val="id-ID"/>
        </w:rPr>
        <w:t xml:space="preserve"> </w:t>
      </w:r>
      <w:sdt>
        <w:sdtPr>
          <w:rPr>
            <w:rFonts w:cs="Times New Roman"/>
            <w:color w:val="000000"/>
            <w:sz w:val="24"/>
            <w:szCs w:val="24"/>
            <w:lang w:val="id-ID"/>
          </w:rPr>
          <w:tag w:val="MENDELEY_CITATION_v3_eyJjaXRhdGlvbklEIjoiTUVOREVMRVlfQ0lUQVRJT05fNWIxMmIwMTgtZGYyYy00MmEzLTlmYTgtZmU2MzcwNmRlMWZiIiwicHJvcGVydGllcyI6eyJub3RlSW5kZXgiOjB9LCJpc0VkaXRlZCI6ZmFsc2UsIm1hbnVhbE92ZXJyaWRlIjp7ImlzTWFudWFsbHlPdmVycmlkZGVuIjpmYWxzZSwiY2l0ZXByb2NUZXh0IjoiKEdob3phbGksI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zdXBwcmVzcy1hdXRob3IiOmZhbHNlLCJjb21wb3NpdGUiOmZhbHNlLCJhdXRob3Itb25seSI6ZmFsc2V9XX0="/>
          <w:id w:val="1382591399"/>
          <w:placeholder>
            <w:docPart w:val="DefaultPlaceholder_-1854013440"/>
          </w:placeholder>
        </w:sdtPr>
        <w:sdtContent>
          <w:r w:rsidR="00C25B9F" w:rsidRPr="00C25B9F">
            <w:rPr>
              <w:rFonts w:cs="Times New Roman"/>
              <w:color w:val="000000"/>
              <w:sz w:val="24"/>
              <w:szCs w:val="24"/>
              <w:lang w:val="id-ID"/>
            </w:rPr>
            <w:t>(Ghozali, 2021)</w:t>
          </w:r>
        </w:sdtContent>
      </w:sdt>
      <w:r w:rsidR="00D640CB" w:rsidRPr="00C96F52">
        <w:rPr>
          <w:rFonts w:cs="Times New Roman"/>
          <w:color w:val="000000"/>
          <w:sz w:val="24"/>
          <w:szCs w:val="24"/>
          <w:lang w:val="id-ID"/>
        </w:rPr>
        <w:t>.</w:t>
      </w:r>
      <w:r w:rsidR="00574358" w:rsidRPr="00C96F52">
        <w:rPr>
          <w:rFonts w:cs="Times New Roman"/>
          <w:sz w:val="24"/>
          <w:szCs w:val="24"/>
          <w:lang w:val="id-ID"/>
        </w:rPr>
        <w:t xml:space="preserve"> Nilai R² berada pada rentang 0 hingga 1. </w:t>
      </w:r>
      <w:r w:rsidR="00575403" w:rsidRPr="00C96F52">
        <w:rPr>
          <w:rFonts w:cs="Times New Roman"/>
          <w:sz w:val="24"/>
          <w:szCs w:val="24"/>
        </w:rPr>
        <w:t xml:space="preserve">Nilai R² yang mendekati satu menunjukkan bahwa variabel-variabel independen mampu memberikan hampir seluruh informasi yang diperlukan untuk memprediksi variasi variabel dependen. Sebaliknya, nilai R² yang rendah menunjukkan bahwa kemampuan variabel independen dalam menjelaskan variasi variabel dependen </w:t>
      </w:r>
      <w:r w:rsidR="00575403" w:rsidRPr="00C96F52">
        <w:rPr>
          <w:rFonts w:cs="Times New Roman"/>
          <w:sz w:val="24"/>
          <w:szCs w:val="24"/>
          <w:lang w:val="en-US"/>
        </w:rPr>
        <w:t>sangat</w:t>
      </w:r>
      <w:r w:rsidR="00575403" w:rsidRPr="00C96F52">
        <w:rPr>
          <w:rFonts w:cs="Times New Roman"/>
          <w:sz w:val="24"/>
          <w:szCs w:val="24"/>
        </w:rPr>
        <w:t xml:space="preserve"> terbatas.</w:t>
      </w:r>
      <w:r w:rsidR="00575403" w:rsidRPr="00C96F52">
        <w:rPr>
          <w:rFonts w:cs="Times New Roman"/>
          <w:sz w:val="24"/>
          <w:szCs w:val="24"/>
          <w:lang w:val="en-US"/>
        </w:rPr>
        <w:t xml:space="preserve"> </w:t>
      </w:r>
      <w:r w:rsidR="00575403" w:rsidRPr="00C96F52">
        <w:rPr>
          <w:rFonts w:cs="Times New Roman"/>
          <w:sz w:val="24"/>
          <w:szCs w:val="24"/>
        </w:rPr>
        <w:t>Namun demikian, nilai R² yang sangat tinggi</w:t>
      </w:r>
      <w:r w:rsidR="00931362" w:rsidRPr="00C96F52">
        <w:rPr>
          <w:rFonts w:cs="Times New Roman"/>
          <w:sz w:val="24"/>
          <w:szCs w:val="24"/>
          <w:lang w:val="en-US"/>
        </w:rPr>
        <w:t xml:space="preserve"> juga</w:t>
      </w:r>
      <w:r w:rsidR="00575403" w:rsidRPr="00C96F52">
        <w:rPr>
          <w:rFonts w:cs="Times New Roman"/>
          <w:sz w:val="24"/>
          <w:szCs w:val="24"/>
        </w:rPr>
        <w:t xml:space="preserve"> perlu diinterpretasikan secara hati-hati. Hal tersebut bisa saja terjadi karena jumlah variabel independen dalam model terlalu banyak, sehingga meningkatkan R² tanpa </w:t>
      </w:r>
      <w:proofErr w:type="spellStart"/>
      <w:r w:rsidR="00931362" w:rsidRPr="00C96F52">
        <w:rPr>
          <w:rFonts w:cs="Times New Roman"/>
          <w:sz w:val="24"/>
          <w:szCs w:val="24"/>
          <w:lang w:val="en-US"/>
        </w:rPr>
        <w:t>mempertimbangkan</w:t>
      </w:r>
      <w:proofErr w:type="spellEnd"/>
      <w:r w:rsidR="00931362" w:rsidRPr="00C96F52">
        <w:rPr>
          <w:rFonts w:cs="Times New Roman"/>
          <w:sz w:val="24"/>
          <w:szCs w:val="24"/>
          <w:lang w:val="en-US"/>
        </w:rPr>
        <w:t xml:space="preserve"> </w:t>
      </w:r>
      <w:proofErr w:type="spellStart"/>
      <w:r w:rsidR="00931362" w:rsidRPr="00C96F52">
        <w:rPr>
          <w:rFonts w:cs="Times New Roman"/>
          <w:sz w:val="24"/>
          <w:szCs w:val="24"/>
          <w:lang w:val="en-US"/>
        </w:rPr>
        <w:t>apakah</w:t>
      </w:r>
      <w:proofErr w:type="spellEnd"/>
      <w:r w:rsidR="00931362" w:rsidRPr="00C96F52">
        <w:rPr>
          <w:rFonts w:cs="Times New Roman"/>
          <w:sz w:val="24"/>
          <w:szCs w:val="24"/>
          <w:lang w:val="en-US"/>
        </w:rPr>
        <w:t xml:space="preserve"> </w:t>
      </w:r>
      <w:proofErr w:type="spellStart"/>
      <w:r w:rsidR="00931362" w:rsidRPr="00C96F52">
        <w:rPr>
          <w:rFonts w:cs="Times New Roman"/>
          <w:sz w:val="24"/>
          <w:szCs w:val="24"/>
          <w:lang w:val="en-US"/>
        </w:rPr>
        <w:t>variab</w:t>
      </w:r>
      <w:r w:rsidR="00DE1E8E">
        <w:rPr>
          <w:rFonts w:cs="Times New Roman"/>
          <w:sz w:val="24"/>
          <w:szCs w:val="24"/>
          <w:lang w:val="en-US"/>
        </w:rPr>
        <w:t>el</w:t>
      </w:r>
      <w:proofErr w:type="spellEnd"/>
      <w:r w:rsidR="00931362" w:rsidRPr="00C96F52">
        <w:rPr>
          <w:rFonts w:cs="Times New Roman"/>
          <w:sz w:val="24"/>
          <w:szCs w:val="24"/>
          <w:lang w:val="en-US"/>
        </w:rPr>
        <w:t xml:space="preserve"> </w:t>
      </w:r>
      <w:proofErr w:type="spellStart"/>
      <w:r w:rsidR="00931362" w:rsidRPr="00C96F52">
        <w:rPr>
          <w:rFonts w:cs="Times New Roman"/>
          <w:sz w:val="24"/>
          <w:szCs w:val="24"/>
          <w:lang w:val="en-US"/>
        </w:rPr>
        <w:t>tersebut</w:t>
      </w:r>
      <w:proofErr w:type="spellEnd"/>
      <w:r w:rsidR="00931362" w:rsidRPr="00C96F52">
        <w:rPr>
          <w:rFonts w:cs="Times New Roman"/>
          <w:sz w:val="24"/>
          <w:szCs w:val="24"/>
          <w:lang w:val="en-US"/>
        </w:rPr>
        <w:t xml:space="preserve"> </w:t>
      </w:r>
      <w:proofErr w:type="spellStart"/>
      <w:r w:rsidR="00931362" w:rsidRPr="00C96F52">
        <w:rPr>
          <w:rFonts w:cs="Times New Roman"/>
          <w:sz w:val="24"/>
          <w:szCs w:val="24"/>
          <w:lang w:val="en-US"/>
        </w:rPr>
        <w:t>berpengaruh</w:t>
      </w:r>
      <w:proofErr w:type="spellEnd"/>
      <w:r w:rsidR="00931362" w:rsidRPr="00C96F52">
        <w:rPr>
          <w:rFonts w:cs="Times New Roman"/>
          <w:sz w:val="24"/>
          <w:szCs w:val="24"/>
          <w:lang w:val="en-US"/>
        </w:rPr>
        <w:t xml:space="preserve"> </w:t>
      </w:r>
      <w:proofErr w:type="spellStart"/>
      <w:r w:rsidR="00931362" w:rsidRPr="00C96F52">
        <w:rPr>
          <w:rFonts w:cs="Times New Roman"/>
          <w:sz w:val="24"/>
          <w:szCs w:val="24"/>
          <w:lang w:val="en-US"/>
        </w:rPr>
        <w:t>secara</w:t>
      </w:r>
      <w:proofErr w:type="spellEnd"/>
      <w:r w:rsidR="00931362" w:rsidRPr="00C96F52">
        <w:rPr>
          <w:rFonts w:cs="Times New Roman"/>
          <w:sz w:val="24"/>
          <w:szCs w:val="24"/>
          <w:lang w:val="en-US"/>
        </w:rPr>
        <w:t xml:space="preserve"> </w:t>
      </w:r>
      <w:proofErr w:type="spellStart"/>
      <w:r w:rsidR="00931362" w:rsidRPr="00C96F52">
        <w:rPr>
          <w:rFonts w:cs="Times New Roman"/>
          <w:sz w:val="24"/>
          <w:szCs w:val="24"/>
          <w:lang w:val="en-US"/>
        </w:rPr>
        <w:t>signifikan</w:t>
      </w:r>
      <w:proofErr w:type="spellEnd"/>
      <w:r w:rsidR="00931362" w:rsidRPr="00C96F52">
        <w:rPr>
          <w:rFonts w:cs="Times New Roman"/>
          <w:sz w:val="24"/>
          <w:szCs w:val="24"/>
          <w:lang w:val="en-US"/>
        </w:rPr>
        <w:t xml:space="preserve"> </w:t>
      </w:r>
      <w:proofErr w:type="spellStart"/>
      <w:r w:rsidR="00931362" w:rsidRPr="00C96F52">
        <w:rPr>
          <w:rFonts w:cs="Times New Roman"/>
          <w:sz w:val="24"/>
          <w:szCs w:val="24"/>
          <w:lang w:val="en-US"/>
        </w:rPr>
        <w:t>terhadap</w:t>
      </w:r>
      <w:proofErr w:type="spellEnd"/>
      <w:r w:rsidR="00931362" w:rsidRPr="00C96F52">
        <w:rPr>
          <w:rFonts w:cs="Times New Roman"/>
          <w:sz w:val="24"/>
          <w:szCs w:val="24"/>
          <w:lang w:val="en-US"/>
        </w:rPr>
        <w:t xml:space="preserve"> </w:t>
      </w:r>
      <w:bookmarkEnd w:id="109"/>
      <w:proofErr w:type="spellStart"/>
      <w:r w:rsidR="0049379D" w:rsidRPr="00C96F52">
        <w:rPr>
          <w:rFonts w:cs="Times New Roman"/>
          <w:sz w:val="24"/>
          <w:szCs w:val="24"/>
          <w:lang w:val="en-US"/>
        </w:rPr>
        <w:t>variab</w:t>
      </w:r>
      <w:r w:rsidR="00DE1E8E">
        <w:rPr>
          <w:rFonts w:cs="Times New Roman"/>
          <w:sz w:val="24"/>
          <w:szCs w:val="24"/>
          <w:lang w:val="en-US"/>
        </w:rPr>
        <w:t>el</w:t>
      </w:r>
      <w:proofErr w:type="spellEnd"/>
      <w:r w:rsidR="0049379D" w:rsidRPr="00C96F52">
        <w:rPr>
          <w:rFonts w:cs="Times New Roman"/>
          <w:sz w:val="24"/>
          <w:szCs w:val="24"/>
          <w:lang w:val="en-US"/>
        </w:rPr>
        <w:t xml:space="preserve"> </w:t>
      </w:r>
      <w:proofErr w:type="spellStart"/>
      <w:r w:rsidR="0049379D" w:rsidRPr="00C96F52">
        <w:rPr>
          <w:rFonts w:cs="Times New Roman"/>
          <w:sz w:val="24"/>
          <w:szCs w:val="24"/>
          <w:lang w:val="en-US"/>
        </w:rPr>
        <w:t>dependen</w:t>
      </w:r>
      <w:proofErr w:type="spellEnd"/>
      <w:r w:rsidR="0049379D" w:rsidRPr="00C96F52">
        <w:rPr>
          <w:rFonts w:cs="Times New Roman"/>
          <w:sz w:val="24"/>
          <w:szCs w:val="24"/>
          <w:lang w:val="en-US"/>
        </w:rPr>
        <w:t>.</w:t>
      </w:r>
    </w:p>
    <w:p w14:paraId="63941003" w14:textId="77777777" w:rsidR="00893D5A" w:rsidRPr="006A60DA" w:rsidRDefault="00893D5A" w:rsidP="006A60DA">
      <w:pPr>
        <w:spacing w:line="480" w:lineRule="auto"/>
        <w:jc w:val="both"/>
        <w:rPr>
          <w:rFonts w:cs="Times New Roman"/>
          <w:sz w:val="24"/>
          <w:szCs w:val="24"/>
          <w:lang w:val="en-US"/>
        </w:rPr>
      </w:pPr>
    </w:p>
    <w:p w14:paraId="29871F3F" w14:textId="11F84055" w:rsidR="007B2D43" w:rsidRPr="00F76BD8" w:rsidRDefault="007B2D43" w:rsidP="00AD5910">
      <w:pPr>
        <w:pStyle w:val="Heading1"/>
        <w:divId w:val="1471748922"/>
      </w:pPr>
      <w:bookmarkStart w:id="113" w:name="_Toc216213045"/>
      <w:bookmarkStart w:id="114" w:name="_Toc216213183"/>
      <w:r w:rsidRPr="00F76BD8">
        <w:lastRenderedPageBreak/>
        <w:t>DAFTAR PUSTAKA</w:t>
      </w:r>
      <w:bookmarkEnd w:id="113"/>
      <w:bookmarkEnd w:id="114"/>
    </w:p>
    <w:p w14:paraId="3D076376" w14:textId="77777777" w:rsidR="007B2D43" w:rsidRPr="00C96F52" w:rsidRDefault="007B2D43">
      <w:pPr>
        <w:autoSpaceDE w:val="0"/>
        <w:autoSpaceDN w:val="0"/>
        <w:ind w:left="480" w:hanging="480"/>
        <w:divId w:val="1471748922"/>
        <w:rPr>
          <w:rFonts w:cs="Times New Roman"/>
          <w:sz w:val="24"/>
          <w:szCs w:val="24"/>
          <w:lang w:val="en-US"/>
        </w:rPr>
      </w:pPr>
    </w:p>
    <w:sdt>
      <w:sdtPr>
        <w:rPr>
          <w:rFonts w:eastAsia="Times New Roman" w:cs="Times New Roman"/>
          <w:color w:val="000000"/>
          <w:sz w:val="22"/>
        </w:rPr>
        <w:tag w:val="MENDELEY_BIBLIOGRAPHY"/>
        <w:id w:val="1194277173"/>
        <w:placeholder>
          <w:docPart w:val="DefaultPlaceholder_-1854013440"/>
        </w:placeholder>
      </w:sdtPr>
      <w:sdtEndPr>
        <w:rPr>
          <w:rFonts w:eastAsiaTheme="minorHAnsi"/>
          <w:lang w:val="en-US"/>
        </w:rPr>
      </w:sdtEndPr>
      <w:sdtContent>
        <w:p w14:paraId="005B4581" w14:textId="77777777" w:rsidR="00C25B9F" w:rsidRPr="00C25B9F" w:rsidRDefault="00C25B9F" w:rsidP="00C25B9F">
          <w:pPr>
            <w:autoSpaceDE w:val="0"/>
            <w:autoSpaceDN w:val="0"/>
            <w:ind w:hanging="480"/>
            <w:jc w:val="both"/>
            <w:divId w:val="298269412"/>
            <w:rPr>
              <w:rFonts w:eastAsia="Times New Roman" w:cs="Times New Roman"/>
              <w:color w:val="000000"/>
              <w:kern w:val="0"/>
              <w:sz w:val="22"/>
              <w:szCs w:val="24"/>
              <w14:ligatures w14:val="none"/>
            </w:rPr>
          </w:pPr>
          <w:r w:rsidRPr="00C25B9F">
            <w:rPr>
              <w:rFonts w:eastAsia="Times New Roman" w:cs="Times New Roman"/>
              <w:color w:val="000000"/>
              <w:sz w:val="22"/>
            </w:rPr>
            <w:t xml:space="preserve">Afni, N., &amp; Setiany, E. (2022). Journal of Economics, Finance and Accounting Studies The Effect of Financial Distress and Company Characteristics on Earnings Management with the Audit Committee as Moderator. </w:t>
          </w:r>
          <w:r w:rsidRPr="00C25B9F">
            <w:rPr>
              <w:rFonts w:eastAsia="Times New Roman" w:cs="Times New Roman"/>
              <w:i/>
              <w:iCs/>
              <w:color w:val="000000"/>
              <w:sz w:val="22"/>
            </w:rPr>
            <w:t>Journal of Economics, Finance and Accounting Studies</w:t>
          </w:r>
          <w:r w:rsidRPr="00C25B9F">
            <w:rPr>
              <w:rFonts w:eastAsia="Times New Roman" w:cs="Times New Roman"/>
              <w:color w:val="000000"/>
              <w:sz w:val="22"/>
            </w:rPr>
            <w:t xml:space="preserve">, </w:t>
          </w:r>
          <w:r w:rsidRPr="00C25B9F">
            <w:rPr>
              <w:rFonts w:eastAsia="Times New Roman" w:cs="Times New Roman"/>
              <w:i/>
              <w:iCs/>
              <w:color w:val="000000"/>
              <w:sz w:val="22"/>
            </w:rPr>
            <w:t>5</w:t>
          </w:r>
          <w:r w:rsidRPr="00C25B9F">
            <w:rPr>
              <w:rFonts w:eastAsia="Times New Roman" w:cs="Times New Roman"/>
              <w:color w:val="000000"/>
              <w:sz w:val="22"/>
            </w:rPr>
            <w:t>(1), 190–200. https://doi.org/10.32996/jefas</w:t>
          </w:r>
        </w:p>
        <w:p w14:paraId="4886052F" w14:textId="77777777" w:rsidR="00C25B9F" w:rsidRPr="00C25B9F" w:rsidRDefault="00C25B9F" w:rsidP="00C25B9F">
          <w:pPr>
            <w:autoSpaceDE w:val="0"/>
            <w:autoSpaceDN w:val="0"/>
            <w:ind w:hanging="480"/>
            <w:jc w:val="both"/>
            <w:divId w:val="2108426678"/>
            <w:rPr>
              <w:rFonts w:eastAsia="Times New Roman" w:cs="Times New Roman"/>
              <w:color w:val="000000"/>
              <w:sz w:val="22"/>
            </w:rPr>
          </w:pPr>
          <w:r w:rsidRPr="00C25B9F">
            <w:rPr>
              <w:rFonts w:eastAsia="Times New Roman" w:cs="Times New Roman"/>
              <w:color w:val="000000"/>
              <w:sz w:val="22"/>
            </w:rPr>
            <w:t xml:space="preserve">Andreas, A., Toni, N., &amp; Simorangkir, E. N. (2024). The Influence of Company Size, Free Cash Flow, Leverage on Profit Management with Profitability as a Moderating Variable for Basic Materials Companies Listed on the Indonesian Stock Exchange. </w:t>
          </w:r>
          <w:r w:rsidRPr="00C25B9F">
            <w:rPr>
              <w:rFonts w:eastAsia="Times New Roman" w:cs="Times New Roman"/>
              <w:i/>
              <w:iCs/>
              <w:color w:val="000000"/>
              <w:sz w:val="22"/>
            </w:rPr>
            <w:t>International Journal of Social Science Research and Review</w:t>
          </w:r>
          <w:r w:rsidRPr="00C25B9F">
            <w:rPr>
              <w:rFonts w:eastAsia="Times New Roman" w:cs="Times New Roman"/>
              <w:color w:val="000000"/>
              <w:sz w:val="22"/>
            </w:rPr>
            <w:t xml:space="preserve">, </w:t>
          </w:r>
          <w:r w:rsidRPr="00C25B9F">
            <w:rPr>
              <w:rFonts w:eastAsia="Times New Roman" w:cs="Times New Roman"/>
              <w:i/>
              <w:iCs/>
              <w:color w:val="000000"/>
              <w:sz w:val="22"/>
            </w:rPr>
            <w:t>7</w:t>
          </w:r>
          <w:r w:rsidRPr="00C25B9F">
            <w:rPr>
              <w:rFonts w:eastAsia="Times New Roman" w:cs="Times New Roman"/>
              <w:color w:val="000000"/>
              <w:sz w:val="22"/>
            </w:rPr>
            <w:t>(8), 8–23. https://doi.org/10.47814/ijssrr.v7i8.2235</w:t>
          </w:r>
        </w:p>
        <w:p w14:paraId="5881B311" w14:textId="77777777" w:rsidR="00C25B9F" w:rsidRPr="00C25B9F" w:rsidRDefault="00C25B9F" w:rsidP="00C25B9F">
          <w:pPr>
            <w:autoSpaceDE w:val="0"/>
            <w:autoSpaceDN w:val="0"/>
            <w:ind w:hanging="480"/>
            <w:jc w:val="both"/>
            <w:divId w:val="436607319"/>
            <w:rPr>
              <w:rFonts w:eastAsia="Times New Roman" w:cs="Times New Roman"/>
              <w:color w:val="000000"/>
              <w:sz w:val="22"/>
            </w:rPr>
          </w:pPr>
          <w:r w:rsidRPr="00C25B9F">
            <w:rPr>
              <w:rFonts w:eastAsia="Times New Roman" w:cs="Times New Roman"/>
              <w:color w:val="000000"/>
              <w:sz w:val="22"/>
            </w:rPr>
            <w:t xml:space="preserve">Angelina, E., &amp; Atiningsih, S. (2020). Kepemilikan Institusional sebagai Pemoderasi Pengaruh Leverage, Ukuran Perusahaan, dan Sensitivitas Kekayaan Eksekutif terhadap Manajemen Laba. </w:t>
          </w:r>
          <w:r w:rsidRPr="00C25B9F">
            <w:rPr>
              <w:rFonts w:eastAsia="Times New Roman" w:cs="Times New Roman"/>
              <w:i/>
              <w:iCs/>
              <w:color w:val="000000"/>
              <w:sz w:val="22"/>
            </w:rPr>
            <w:t>Indicators : Journal of Economic and Business</w:t>
          </w:r>
          <w:r w:rsidRPr="00C25B9F">
            <w:rPr>
              <w:rFonts w:eastAsia="Times New Roman" w:cs="Times New Roman"/>
              <w:color w:val="000000"/>
              <w:sz w:val="22"/>
            </w:rPr>
            <w:t xml:space="preserve">, </w:t>
          </w:r>
          <w:r w:rsidRPr="00C25B9F">
            <w:rPr>
              <w:rFonts w:eastAsia="Times New Roman" w:cs="Times New Roman"/>
              <w:i/>
              <w:iCs/>
              <w:color w:val="000000"/>
              <w:sz w:val="22"/>
            </w:rPr>
            <w:t>1</w:t>
          </w:r>
          <w:r w:rsidRPr="00C25B9F">
            <w:rPr>
              <w:rFonts w:eastAsia="Times New Roman" w:cs="Times New Roman"/>
              <w:color w:val="000000"/>
              <w:sz w:val="22"/>
            </w:rPr>
            <w:t>, 30–41. https://doi.org/10.47729/indicators.v2i1.62</w:t>
          </w:r>
        </w:p>
        <w:p w14:paraId="02BF76FC" w14:textId="77777777" w:rsidR="00C25B9F" w:rsidRPr="00C25B9F" w:rsidRDefault="00C25B9F" w:rsidP="00C25B9F">
          <w:pPr>
            <w:autoSpaceDE w:val="0"/>
            <w:autoSpaceDN w:val="0"/>
            <w:ind w:hanging="480"/>
            <w:jc w:val="both"/>
            <w:divId w:val="1512446797"/>
            <w:rPr>
              <w:rFonts w:eastAsia="Times New Roman" w:cs="Times New Roman"/>
              <w:color w:val="000000"/>
              <w:sz w:val="22"/>
            </w:rPr>
          </w:pPr>
          <w:r w:rsidRPr="00C25B9F">
            <w:rPr>
              <w:rFonts w:eastAsia="Times New Roman" w:cs="Times New Roman"/>
              <w:color w:val="000000"/>
              <w:sz w:val="22"/>
            </w:rPr>
            <w:t xml:space="preserve">Anindya, W., &amp; Yuyetta, E. N. A. (2020). Pengaruh Leverage, Sales Growth, Ukuran Perusahaan, dan Profitabilitas terhadap Manajemen Laba. </w:t>
          </w:r>
          <w:r w:rsidRPr="00C25B9F">
            <w:rPr>
              <w:rFonts w:eastAsia="Times New Roman" w:cs="Times New Roman"/>
              <w:i/>
              <w:iCs/>
              <w:color w:val="000000"/>
              <w:sz w:val="22"/>
            </w:rPr>
            <w:t>Diponegoro Journal of Accounting</w:t>
          </w:r>
          <w:r w:rsidRPr="00C25B9F">
            <w:rPr>
              <w:rFonts w:eastAsia="Times New Roman" w:cs="Times New Roman"/>
              <w:color w:val="000000"/>
              <w:sz w:val="22"/>
            </w:rPr>
            <w:t xml:space="preserve">, </w:t>
          </w:r>
          <w:r w:rsidRPr="00C25B9F">
            <w:rPr>
              <w:rFonts w:eastAsia="Times New Roman" w:cs="Times New Roman"/>
              <w:i/>
              <w:iCs/>
              <w:color w:val="000000"/>
              <w:sz w:val="22"/>
            </w:rPr>
            <w:t>9</w:t>
          </w:r>
          <w:r w:rsidRPr="00C25B9F">
            <w:rPr>
              <w:rFonts w:eastAsia="Times New Roman" w:cs="Times New Roman"/>
              <w:color w:val="000000"/>
              <w:sz w:val="22"/>
            </w:rPr>
            <w:t>(3), 1–14.</w:t>
          </w:r>
        </w:p>
        <w:p w14:paraId="064452EE" w14:textId="77777777" w:rsidR="00C25B9F" w:rsidRPr="00C25B9F" w:rsidRDefault="00C25B9F" w:rsidP="00C25B9F">
          <w:pPr>
            <w:autoSpaceDE w:val="0"/>
            <w:autoSpaceDN w:val="0"/>
            <w:ind w:hanging="480"/>
            <w:jc w:val="both"/>
            <w:divId w:val="837502676"/>
            <w:rPr>
              <w:rFonts w:eastAsia="Times New Roman" w:cs="Times New Roman"/>
              <w:color w:val="000000"/>
              <w:sz w:val="22"/>
            </w:rPr>
          </w:pPr>
          <w:r w:rsidRPr="00C25B9F">
            <w:rPr>
              <w:rFonts w:eastAsia="Times New Roman" w:cs="Times New Roman"/>
              <w:color w:val="000000"/>
              <w:sz w:val="22"/>
            </w:rPr>
            <w:t xml:space="preserve">Atmamiki, K. T., &amp; Priantinah, D. (2023). Pengaruh Leverage, Cash Holding, Ukuran Perusahaan, dan Kualitas Audit terhadap Manajemen Laba dengan Kepemilikan Manajerial sebagai Variabel Moderasi. </w:t>
          </w:r>
          <w:r w:rsidRPr="00C25B9F">
            <w:rPr>
              <w:rFonts w:eastAsia="Times New Roman" w:cs="Times New Roman"/>
              <w:i/>
              <w:iCs/>
              <w:color w:val="000000"/>
              <w:sz w:val="22"/>
            </w:rPr>
            <w:t>Nominal: Barometer Riset Akuntansi Dan Manajemen</w:t>
          </w:r>
          <w:r w:rsidRPr="00C25B9F">
            <w:rPr>
              <w:rFonts w:eastAsia="Times New Roman" w:cs="Times New Roman"/>
              <w:color w:val="000000"/>
              <w:sz w:val="22"/>
            </w:rPr>
            <w:t xml:space="preserve">, </w:t>
          </w:r>
          <w:r w:rsidRPr="00C25B9F">
            <w:rPr>
              <w:rFonts w:eastAsia="Times New Roman" w:cs="Times New Roman"/>
              <w:i/>
              <w:iCs/>
              <w:color w:val="000000"/>
              <w:sz w:val="22"/>
            </w:rPr>
            <w:t>12</w:t>
          </w:r>
          <w:r w:rsidRPr="00C25B9F">
            <w:rPr>
              <w:rFonts w:eastAsia="Times New Roman" w:cs="Times New Roman"/>
              <w:color w:val="000000"/>
              <w:sz w:val="22"/>
            </w:rPr>
            <w:t>(2), 227–241. https://doi.org/10.21831/nominal.v12i2.59214</w:t>
          </w:r>
        </w:p>
        <w:p w14:paraId="062E1C7B" w14:textId="77777777" w:rsidR="00C25B9F" w:rsidRPr="00C25B9F" w:rsidRDefault="00C25B9F" w:rsidP="00C25B9F">
          <w:pPr>
            <w:autoSpaceDE w:val="0"/>
            <w:autoSpaceDN w:val="0"/>
            <w:ind w:hanging="480"/>
            <w:jc w:val="both"/>
            <w:divId w:val="772407540"/>
            <w:rPr>
              <w:rFonts w:eastAsia="Times New Roman" w:cs="Times New Roman"/>
              <w:color w:val="000000"/>
              <w:sz w:val="22"/>
            </w:rPr>
          </w:pPr>
          <w:r w:rsidRPr="00C25B9F">
            <w:rPr>
              <w:rFonts w:eastAsia="Times New Roman" w:cs="Times New Roman"/>
              <w:color w:val="000000"/>
              <w:sz w:val="22"/>
            </w:rPr>
            <w:t xml:space="preserve">Azizah, G., Rachel Eimar, C., Chanda Aulia, S., Ningrum, C., Dawolo, K., Ramadhan, &amp; Mahwiyah. (2025). The Effect of Leverage and Tax Avoidance on Earnings Management in Cement The Effect of Leverage and Tax Avoidance on Earnings Management in Cement Manufacturing Companies Listed on the Indonesia Stock Exchange in 2020-2024. </w:t>
          </w:r>
          <w:r w:rsidRPr="00C25B9F">
            <w:rPr>
              <w:rFonts w:eastAsia="Times New Roman" w:cs="Times New Roman"/>
              <w:i/>
              <w:iCs/>
              <w:color w:val="000000"/>
              <w:sz w:val="22"/>
            </w:rPr>
            <w:t>Jurnal Multidisiplin Sahombu</w:t>
          </w:r>
          <w:r w:rsidRPr="00C25B9F">
            <w:rPr>
              <w:rFonts w:eastAsia="Times New Roman" w:cs="Times New Roman"/>
              <w:color w:val="000000"/>
              <w:sz w:val="22"/>
            </w:rPr>
            <w:t xml:space="preserve">, </w:t>
          </w:r>
          <w:r w:rsidRPr="00C25B9F">
            <w:rPr>
              <w:rFonts w:eastAsia="Times New Roman" w:cs="Times New Roman"/>
              <w:i/>
              <w:iCs/>
              <w:color w:val="000000"/>
              <w:sz w:val="22"/>
            </w:rPr>
            <w:t>5</w:t>
          </w:r>
          <w:r w:rsidRPr="00C25B9F">
            <w:rPr>
              <w:rFonts w:eastAsia="Times New Roman" w:cs="Times New Roman"/>
              <w:color w:val="000000"/>
              <w:sz w:val="22"/>
            </w:rPr>
            <w:t>(4), 832–840. https://doi.org/10.58471/jms.v5i04</w:t>
          </w:r>
        </w:p>
        <w:p w14:paraId="32073EA4" w14:textId="77777777" w:rsidR="00C25B9F" w:rsidRPr="00C25B9F" w:rsidRDefault="00C25B9F" w:rsidP="00C25B9F">
          <w:pPr>
            <w:autoSpaceDE w:val="0"/>
            <w:autoSpaceDN w:val="0"/>
            <w:ind w:hanging="480"/>
            <w:jc w:val="both"/>
            <w:divId w:val="2138912747"/>
            <w:rPr>
              <w:rFonts w:eastAsia="Times New Roman" w:cs="Times New Roman"/>
              <w:color w:val="000000"/>
              <w:sz w:val="22"/>
            </w:rPr>
          </w:pPr>
          <w:r w:rsidRPr="00C25B9F">
            <w:rPr>
              <w:rFonts w:eastAsia="Times New Roman" w:cs="Times New Roman"/>
              <w:color w:val="000000"/>
              <w:sz w:val="22"/>
            </w:rPr>
            <w:t xml:space="preserve">Bailaen, M. K. L., &amp; Nugroho, P. I. (2023). Free Cash Flow, Leverage, Ukuran Perusahaan, dan Manajemen Laba di Perusahaan LQ45 BEI. </w:t>
          </w:r>
          <w:r w:rsidRPr="00C25B9F">
            <w:rPr>
              <w:rFonts w:eastAsia="Times New Roman" w:cs="Times New Roman"/>
              <w:i/>
              <w:iCs/>
              <w:color w:val="000000"/>
              <w:sz w:val="22"/>
            </w:rPr>
            <w:t>E-Jurnal Akuntansi</w:t>
          </w:r>
          <w:r w:rsidRPr="00C25B9F">
            <w:rPr>
              <w:rFonts w:eastAsia="Times New Roman" w:cs="Times New Roman"/>
              <w:color w:val="000000"/>
              <w:sz w:val="22"/>
            </w:rPr>
            <w:t xml:space="preserve">, </w:t>
          </w:r>
          <w:r w:rsidRPr="00C25B9F">
            <w:rPr>
              <w:rFonts w:eastAsia="Times New Roman" w:cs="Times New Roman"/>
              <w:i/>
              <w:iCs/>
              <w:color w:val="000000"/>
              <w:sz w:val="22"/>
            </w:rPr>
            <w:t>33</w:t>
          </w:r>
          <w:r w:rsidRPr="00C25B9F">
            <w:rPr>
              <w:rFonts w:eastAsia="Times New Roman" w:cs="Times New Roman"/>
              <w:color w:val="000000"/>
              <w:sz w:val="22"/>
            </w:rPr>
            <w:t>(8). https://doi.org/10.24843/eja.2023.v33.i08.p07</w:t>
          </w:r>
        </w:p>
        <w:p w14:paraId="5AFAEB5A" w14:textId="77777777" w:rsidR="00C25B9F" w:rsidRPr="00C25B9F" w:rsidRDefault="00C25B9F" w:rsidP="00C25B9F">
          <w:pPr>
            <w:autoSpaceDE w:val="0"/>
            <w:autoSpaceDN w:val="0"/>
            <w:ind w:hanging="480"/>
            <w:jc w:val="both"/>
            <w:divId w:val="902957238"/>
            <w:rPr>
              <w:rFonts w:eastAsia="Times New Roman" w:cs="Times New Roman"/>
              <w:color w:val="000000"/>
              <w:sz w:val="22"/>
            </w:rPr>
          </w:pPr>
          <w:r w:rsidRPr="00C25B9F">
            <w:rPr>
              <w:rFonts w:eastAsia="Times New Roman" w:cs="Times New Roman"/>
              <w:color w:val="000000"/>
              <w:sz w:val="22"/>
            </w:rPr>
            <w:t xml:space="preserve">CNBC Indonesia. (2019). </w:t>
          </w:r>
          <w:r w:rsidRPr="00C25B9F">
            <w:rPr>
              <w:rFonts w:eastAsia="Times New Roman" w:cs="Times New Roman"/>
              <w:i/>
              <w:iCs/>
              <w:color w:val="000000"/>
              <w:sz w:val="22"/>
            </w:rPr>
            <w:t>Tiga Pilar dan Drama Penggelembungan Dana</w:t>
          </w:r>
          <w:r w:rsidRPr="00C25B9F">
            <w:rPr>
              <w:rFonts w:eastAsia="Times New Roman" w:cs="Times New Roman"/>
              <w:color w:val="000000"/>
              <w:sz w:val="22"/>
            </w:rPr>
            <w:t>. CNBC Indonesia. https://www.cnbcindonesia.com/market/20190329075353-17-63576/tiga-pilar-dan-drama-penggelembungan-dana</w:t>
          </w:r>
        </w:p>
        <w:p w14:paraId="6723C378" w14:textId="77777777" w:rsidR="00C25B9F" w:rsidRPr="00C25B9F" w:rsidRDefault="00C25B9F" w:rsidP="00C25B9F">
          <w:pPr>
            <w:autoSpaceDE w:val="0"/>
            <w:autoSpaceDN w:val="0"/>
            <w:ind w:hanging="480"/>
            <w:jc w:val="both"/>
            <w:divId w:val="1960062416"/>
            <w:rPr>
              <w:rFonts w:eastAsia="Times New Roman" w:cs="Times New Roman"/>
              <w:color w:val="000000"/>
              <w:sz w:val="22"/>
            </w:rPr>
          </w:pPr>
          <w:r w:rsidRPr="00C25B9F">
            <w:rPr>
              <w:rFonts w:eastAsia="Times New Roman" w:cs="Times New Roman"/>
              <w:color w:val="000000"/>
              <w:sz w:val="22"/>
            </w:rPr>
            <w:t xml:space="preserve">Dechow, P. M., Sloan, R. G., &amp; Sweeney, A. P. (1995). Detecting Earnings Management. </w:t>
          </w:r>
          <w:r w:rsidRPr="00C25B9F">
            <w:rPr>
              <w:rFonts w:eastAsia="Times New Roman" w:cs="Times New Roman"/>
              <w:i/>
              <w:iCs/>
              <w:color w:val="000000"/>
              <w:sz w:val="22"/>
            </w:rPr>
            <w:t>The Accounting Review</w:t>
          </w:r>
          <w:r w:rsidRPr="00C25B9F">
            <w:rPr>
              <w:rFonts w:eastAsia="Times New Roman" w:cs="Times New Roman"/>
              <w:color w:val="000000"/>
              <w:sz w:val="22"/>
            </w:rPr>
            <w:t xml:space="preserve">, </w:t>
          </w:r>
          <w:r w:rsidRPr="00C25B9F">
            <w:rPr>
              <w:rFonts w:eastAsia="Times New Roman" w:cs="Times New Roman"/>
              <w:i/>
              <w:iCs/>
              <w:color w:val="000000"/>
              <w:sz w:val="22"/>
            </w:rPr>
            <w:t>70</w:t>
          </w:r>
          <w:r w:rsidRPr="00C25B9F">
            <w:rPr>
              <w:rFonts w:eastAsia="Times New Roman" w:cs="Times New Roman"/>
              <w:color w:val="000000"/>
              <w:sz w:val="22"/>
            </w:rPr>
            <w:t>(2), 193–225.</w:t>
          </w:r>
        </w:p>
        <w:p w14:paraId="620EC263" w14:textId="77777777" w:rsidR="00C25B9F" w:rsidRPr="00C25B9F" w:rsidRDefault="00C25B9F" w:rsidP="00C25B9F">
          <w:pPr>
            <w:autoSpaceDE w:val="0"/>
            <w:autoSpaceDN w:val="0"/>
            <w:ind w:hanging="480"/>
            <w:jc w:val="both"/>
            <w:divId w:val="414012711"/>
            <w:rPr>
              <w:rFonts w:eastAsia="Times New Roman" w:cs="Times New Roman"/>
              <w:color w:val="000000"/>
              <w:sz w:val="22"/>
            </w:rPr>
          </w:pPr>
          <w:r w:rsidRPr="00C25B9F">
            <w:rPr>
              <w:rFonts w:eastAsia="Times New Roman" w:cs="Times New Roman"/>
              <w:color w:val="000000"/>
              <w:sz w:val="22"/>
            </w:rPr>
            <w:t xml:space="preserve">Fadhilah, A., &amp; Kartika, A. (2022). Pengaruh Ukuran Perusahaan, Arus Kas Bebas, Leverage, dan Profitabilitas terhadap Manajemen Laba. </w:t>
          </w:r>
          <w:r w:rsidRPr="00C25B9F">
            <w:rPr>
              <w:rFonts w:eastAsia="Times New Roman" w:cs="Times New Roman"/>
              <w:i/>
              <w:iCs/>
              <w:color w:val="000000"/>
              <w:sz w:val="22"/>
            </w:rPr>
            <w:t>Jurnal Ilmiah Komputerisasi Akuntansi</w:t>
          </w:r>
          <w:r w:rsidRPr="00C25B9F">
            <w:rPr>
              <w:rFonts w:eastAsia="Times New Roman" w:cs="Times New Roman"/>
              <w:color w:val="000000"/>
              <w:sz w:val="22"/>
            </w:rPr>
            <w:t xml:space="preserve">, </w:t>
          </w:r>
          <w:r w:rsidRPr="00C25B9F">
            <w:rPr>
              <w:rFonts w:eastAsia="Times New Roman" w:cs="Times New Roman"/>
              <w:i/>
              <w:iCs/>
              <w:color w:val="000000"/>
              <w:sz w:val="22"/>
            </w:rPr>
            <w:t>15</w:t>
          </w:r>
          <w:r w:rsidRPr="00C25B9F">
            <w:rPr>
              <w:rFonts w:eastAsia="Times New Roman" w:cs="Times New Roman"/>
              <w:color w:val="000000"/>
              <w:sz w:val="22"/>
            </w:rPr>
            <w:t>(1), 25–37. https://doi.org/10.51903/kompak.v15i1.593</w:t>
          </w:r>
        </w:p>
        <w:p w14:paraId="6B442A1A" w14:textId="77777777" w:rsidR="00C25B9F" w:rsidRPr="00C25B9F" w:rsidRDefault="00C25B9F" w:rsidP="00C25B9F">
          <w:pPr>
            <w:autoSpaceDE w:val="0"/>
            <w:autoSpaceDN w:val="0"/>
            <w:ind w:hanging="480"/>
            <w:jc w:val="both"/>
            <w:divId w:val="873810036"/>
            <w:rPr>
              <w:rFonts w:eastAsia="Times New Roman" w:cs="Times New Roman"/>
              <w:color w:val="000000"/>
              <w:sz w:val="22"/>
            </w:rPr>
          </w:pPr>
          <w:r w:rsidRPr="00C25B9F">
            <w:rPr>
              <w:rFonts w:eastAsia="Times New Roman" w:cs="Times New Roman"/>
              <w:color w:val="000000"/>
              <w:sz w:val="22"/>
            </w:rPr>
            <w:t xml:space="preserve">Farida, A. L., &amp; Sugesti, P. F. (2023). Determinant of Earnings Management: Financial Distress, Tax Planning, Audit Quality, and Public Accountant Firm Size. </w:t>
          </w:r>
          <w:r w:rsidRPr="00C25B9F">
            <w:rPr>
              <w:rFonts w:eastAsia="Times New Roman" w:cs="Times New Roman"/>
              <w:i/>
              <w:iCs/>
              <w:color w:val="000000"/>
              <w:sz w:val="22"/>
            </w:rPr>
            <w:t>Journal of Accounting and Strategic Finance</w:t>
          </w:r>
          <w:r w:rsidRPr="00C25B9F">
            <w:rPr>
              <w:rFonts w:eastAsia="Times New Roman" w:cs="Times New Roman"/>
              <w:color w:val="000000"/>
              <w:sz w:val="22"/>
            </w:rPr>
            <w:t xml:space="preserve">, </w:t>
          </w:r>
          <w:r w:rsidRPr="00C25B9F">
            <w:rPr>
              <w:rFonts w:eastAsia="Times New Roman" w:cs="Times New Roman"/>
              <w:i/>
              <w:iCs/>
              <w:color w:val="000000"/>
              <w:sz w:val="22"/>
            </w:rPr>
            <w:t>6</w:t>
          </w:r>
          <w:r w:rsidRPr="00C25B9F">
            <w:rPr>
              <w:rFonts w:eastAsia="Times New Roman" w:cs="Times New Roman"/>
              <w:color w:val="000000"/>
              <w:sz w:val="22"/>
            </w:rPr>
            <w:t>(1), 1–15. https://doi.org/10.33005/jasf.v6i1.386</w:t>
          </w:r>
        </w:p>
        <w:p w14:paraId="311014FE" w14:textId="77777777" w:rsidR="00C25B9F" w:rsidRPr="00C25B9F" w:rsidRDefault="00C25B9F" w:rsidP="00C25B9F">
          <w:pPr>
            <w:autoSpaceDE w:val="0"/>
            <w:autoSpaceDN w:val="0"/>
            <w:ind w:hanging="480"/>
            <w:jc w:val="both"/>
            <w:divId w:val="1018386552"/>
            <w:rPr>
              <w:rFonts w:eastAsia="Times New Roman" w:cs="Times New Roman"/>
              <w:color w:val="000000"/>
              <w:sz w:val="22"/>
            </w:rPr>
          </w:pPr>
          <w:r w:rsidRPr="00C25B9F">
            <w:rPr>
              <w:rFonts w:eastAsia="Times New Roman" w:cs="Times New Roman"/>
              <w:color w:val="000000"/>
              <w:sz w:val="22"/>
            </w:rPr>
            <w:lastRenderedPageBreak/>
            <w:t xml:space="preserve">Gani, S. A., Puspitasari, R., &amp; Tullah, D. S. (2025). Testing Manipulation Limits: When Leverage and Size Meet Investor Interests. </w:t>
          </w:r>
          <w:r w:rsidRPr="00C25B9F">
            <w:rPr>
              <w:rFonts w:eastAsia="Times New Roman" w:cs="Times New Roman"/>
              <w:i/>
              <w:iCs/>
              <w:color w:val="000000"/>
              <w:sz w:val="22"/>
            </w:rPr>
            <w:t>Jurnal Riset Akuntansi Dan Keuangan</w:t>
          </w:r>
          <w:r w:rsidRPr="00C25B9F">
            <w:rPr>
              <w:rFonts w:eastAsia="Times New Roman" w:cs="Times New Roman"/>
              <w:color w:val="000000"/>
              <w:sz w:val="22"/>
            </w:rPr>
            <w:t xml:space="preserve">, </w:t>
          </w:r>
          <w:r w:rsidRPr="00C25B9F">
            <w:rPr>
              <w:rFonts w:eastAsia="Times New Roman" w:cs="Times New Roman"/>
              <w:i/>
              <w:iCs/>
              <w:color w:val="000000"/>
              <w:sz w:val="22"/>
            </w:rPr>
            <w:t>13</w:t>
          </w:r>
          <w:r w:rsidRPr="00C25B9F">
            <w:rPr>
              <w:rFonts w:eastAsia="Times New Roman" w:cs="Times New Roman"/>
              <w:color w:val="000000"/>
              <w:sz w:val="22"/>
            </w:rPr>
            <w:t>(2), 509–522. https://doi.org/10.17509/jrak.v13i2.84784</w:t>
          </w:r>
        </w:p>
        <w:p w14:paraId="51021D54" w14:textId="77777777" w:rsidR="00C25B9F" w:rsidRPr="00C25B9F" w:rsidRDefault="00C25B9F" w:rsidP="00C25B9F">
          <w:pPr>
            <w:autoSpaceDE w:val="0"/>
            <w:autoSpaceDN w:val="0"/>
            <w:ind w:hanging="480"/>
            <w:jc w:val="both"/>
            <w:divId w:val="1303727024"/>
            <w:rPr>
              <w:rFonts w:eastAsia="Times New Roman" w:cs="Times New Roman"/>
              <w:color w:val="000000"/>
              <w:sz w:val="22"/>
            </w:rPr>
          </w:pPr>
          <w:r w:rsidRPr="00C25B9F">
            <w:rPr>
              <w:rFonts w:eastAsia="Times New Roman" w:cs="Times New Roman"/>
              <w:color w:val="000000"/>
              <w:sz w:val="22"/>
            </w:rPr>
            <w:t xml:space="preserve">Ghozali, I. (2021). </w:t>
          </w:r>
          <w:r w:rsidRPr="00C25B9F">
            <w:rPr>
              <w:rFonts w:eastAsia="Times New Roman" w:cs="Times New Roman"/>
              <w:i/>
              <w:iCs/>
              <w:color w:val="000000"/>
              <w:sz w:val="22"/>
            </w:rPr>
            <w:t>Aplikasi Analisis Multivariate Dengan Program IBM SPSS 26</w:t>
          </w:r>
          <w:r w:rsidRPr="00C25B9F">
            <w:rPr>
              <w:rFonts w:eastAsia="Times New Roman" w:cs="Times New Roman"/>
              <w:color w:val="000000"/>
              <w:sz w:val="22"/>
            </w:rPr>
            <w:t xml:space="preserve"> (10th ed.). Badan Penerbit Universitas Diponegoro.</w:t>
          </w:r>
        </w:p>
        <w:p w14:paraId="592BFD2D" w14:textId="77777777" w:rsidR="00C25B9F" w:rsidRPr="00C25B9F" w:rsidRDefault="00C25B9F" w:rsidP="00C25B9F">
          <w:pPr>
            <w:autoSpaceDE w:val="0"/>
            <w:autoSpaceDN w:val="0"/>
            <w:ind w:hanging="480"/>
            <w:jc w:val="both"/>
            <w:divId w:val="2003198228"/>
            <w:rPr>
              <w:rFonts w:eastAsia="Times New Roman" w:cs="Times New Roman"/>
              <w:color w:val="000000"/>
              <w:sz w:val="22"/>
            </w:rPr>
          </w:pPr>
          <w:r w:rsidRPr="00C25B9F">
            <w:rPr>
              <w:rFonts w:eastAsia="Times New Roman" w:cs="Times New Roman"/>
              <w:color w:val="000000"/>
              <w:sz w:val="22"/>
            </w:rPr>
            <w:t xml:space="preserve">Gunawan, S., Sitepu, W. R. B., &amp; Haloho, E. (2025). Analysis of the Effect of Profitability, Leverage, Financial Distress, and Firm Size on Earnings Management with Institutional Ownership as a Moderating Variable in Food and Beverage Companies Listed on the Indonesian Stock Exchange During the period 2019–2023 Period. </w:t>
          </w:r>
          <w:r w:rsidRPr="00C25B9F">
            <w:rPr>
              <w:rFonts w:eastAsia="Times New Roman" w:cs="Times New Roman"/>
              <w:i/>
              <w:iCs/>
              <w:color w:val="000000"/>
              <w:sz w:val="22"/>
            </w:rPr>
            <w:t>Costing: Journal of Economic, Business and Accounting</w:t>
          </w:r>
          <w:r w:rsidRPr="00C25B9F">
            <w:rPr>
              <w:rFonts w:eastAsia="Times New Roman" w:cs="Times New Roman"/>
              <w:color w:val="000000"/>
              <w:sz w:val="22"/>
            </w:rPr>
            <w:t xml:space="preserve">, </w:t>
          </w:r>
          <w:r w:rsidRPr="00C25B9F">
            <w:rPr>
              <w:rFonts w:eastAsia="Times New Roman" w:cs="Times New Roman"/>
              <w:i/>
              <w:iCs/>
              <w:color w:val="000000"/>
              <w:sz w:val="22"/>
            </w:rPr>
            <w:t>8</w:t>
          </w:r>
          <w:r w:rsidRPr="00C25B9F">
            <w:rPr>
              <w:rFonts w:eastAsia="Times New Roman" w:cs="Times New Roman"/>
              <w:color w:val="000000"/>
              <w:sz w:val="22"/>
            </w:rPr>
            <w:t>(5), 2284–2296. https://doi.org/10.31539/6c7bcx88</w:t>
          </w:r>
        </w:p>
        <w:p w14:paraId="079C8323" w14:textId="77777777" w:rsidR="00C25B9F" w:rsidRPr="00C25B9F" w:rsidRDefault="00C25B9F" w:rsidP="00C25B9F">
          <w:pPr>
            <w:autoSpaceDE w:val="0"/>
            <w:autoSpaceDN w:val="0"/>
            <w:ind w:hanging="480"/>
            <w:jc w:val="both"/>
            <w:divId w:val="2072732756"/>
            <w:rPr>
              <w:rFonts w:eastAsia="Times New Roman" w:cs="Times New Roman"/>
              <w:color w:val="000000"/>
              <w:sz w:val="22"/>
            </w:rPr>
          </w:pPr>
          <w:r w:rsidRPr="00C25B9F">
            <w:rPr>
              <w:rFonts w:eastAsia="Times New Roman" w:cs="Times New Roman"/>
              <w:color w:val="000000"/>
              <w:sz w:val="22"/>
            </w:rPr>
            <w:t xml:space="preserve">Irawan, S., &amp; Apriwenni, P. (2021). Pengaruh Free Cash Flow, Financial Distress, dan Investment Opportunity Set terhadap Manajemen Laba. </w:t>
          </w:r>
          <w:r w:rsidRPr="00C25B9F">
            <w:rPr>
              <w:rFonts w:eastAsia="Times New Roman" w:cs="Times New Roman"/>
              <w:i/>
              <w:iCs/>
              <w:color w:val="000000"/>
              <w:sz w:val="22"/>
            </w:rPr>
            <w:t>Jurnal Akuntansi Bisnis</w:t>
          </w:r>
          <w:r w:rsidRPr="00C25B9F">
            <w:rPr>
              <w:rFonts w:eastAsia="Times New Roman" w:cs="Times New Roman"/>
              <w:color w:val="000000"/>
              <w:sz w:val="22"/>
            </w:rPr>
            <w:t xml:space="preserve">, </w:t>
          </w:r>
          <w:r w:rsidRPr="00C25B9F">
            <w:rPr>
              <w:rFonts w:eastAsia="Times New Roman" w:cs="Times New Roman"/>
              <w:i/>
              <w:iCs/>
              <w:color w:val="000000"/>
              <w:sz w:val="22"/>
            </w:rPr>
            <w:t>14</w:t>
          </w:r>
          <w:r w:rsidRPr="00C25B9F">
            <w:rPr>
              <w:rFonts w:eastAsia="Times New Roman" w:cs="Times New Roman"/>
              <w:color w:val="000000"/>
              <w:sz w:val="22"/>
            </w:rPr>
            <w:t>(1), 24–37. https://doi.org/10.30813/jab.v14i1.2458</w:t>
          </w:r>
        </w:p>
        <w:p w14:paraId="1A5F9CC0" w14:textId="77777777" w:rsidR="00C25B9F" w:rsidRPr="00C25B9F" w:rsidRDefault="00C25B9F" w:rsidP="00C25B9F">
          <w:pPr>
            <w:autoSpaceDE w:val="0"/>
            <w:autoSpaceDN w:val="0"/>
            <w:ind w:hanging="480"/>
            <w:jc w:val="both"/>
            <w:divId w:val="358744996"/>
            <w:rPr>
              <w:rFonts w:eastAsia="Times New Roman" w:cs="Times New Roman"/>
              <w:color w:val="000000"/>
              <w:sz w:val="22"/>
            </w:rPr>
          </w:pPr>
          <w:r w:rsidRPr="00C25B9F">
            <w:rPr>
              <w:rFonts w:eastAsia="Times New Roman" w:cs="Times New Roman"/>
              <w:color w:val="000000"/>
              <w:sz w:val="22"/>
            </w:rPr>
            <w:t xml:space="preserve">Jensen, M. C., &amp; Meckling, W. H. (1976). Theory of the firm: Managerial behavior, agency costs and ownership structure. </w:t>
          </w:r>
          <w:r w:rsidRPr="00C25B9F">
            <w:rPr>
              <w:rFonts w:eastAsia="Times New Roman" w:cs="Times New Roman"/>
              <w:i/>
              <w:iCs/>
              <w:color w:val="000000"/>
              <w:sz w:val="22"/>
            </w:rPr>
            <w:t>Journal of Financial Economics</w:t>
          </w:r>
          <w:r w:rsidRPr="00C25B9F">
            <w:rPr>
              <w:rFonts w:eastAsia="Times New Roman" w:cs="Times New Roman"/>
              <w:color w:val="000000"/>
              <w:sz w:val="22"/>
            </w:rPr>
            <w:t xml:space="preserve">, </w:t>
          </w:r>
          <w:r w:rsidRPr="00C25B9F">
            <w:rPr>
              <w:rFonts w:eastAsia="Times New Roman" w:cs="Times New Roman"/>
              <w:i/>
              <w:iCs/>
              <w:color w:val="000000"/>
              <w:sz w:val="22"/>
            </w:rPr>
            <w:t>3</w:t>
          </w:r>
          <w:r w:rsidRPr="00C25B9F">
            <w:rPr>
              <w:rFonts w:eastAsia="Times New Roman" w:cs="Times New Roman"/>
              <w:color w:val="000000"/>
              <w:sz w:val="22"/>
            </w:rPr>
            <w:t>(4), 305–360. https://doi.org/10.1016/0304-405X(76)90026-X</w:t>
          </w:r>
        </w:p>
        <w:p w14:paraId="610D2CB8" w14:textId="77777777" w:rsidR="00C25B9F" w:rsidRPr="00C25B9F" w:rsidRDefault="00C25B9F" w:rsidP="00C25B9F">
          <w:pPr>
            <w:autoSpaceDE w:val="0"/>
            <w:autoSpaceDN w:val="0"/>
            <w:ind w:hanging="480"/>
            <w:jc w:val="both"/>
            <w:divId w:val="823400182"/>
            <w:rPr>
              <w:rFonts w:eastAsia="Times New Roman" w:cs="Times New Roman"/>
              <w:color w:val="000000"/>
              <w:sz w:val="22"/>
            </w:rPr>
          </w:pPr>
          <w:r w:rsidRPr="00C25B9F">
            <w:rPr>
              <w:rFonts w:eastAsia="Times New Roman" w:cs="Times New Roman"/>
              <w:color w:val="000000"/>
              <w:sz w:val="22"/>
            </w:rPr>
            <w:t xml:space="preserve">Koeshardjono, R. H., Wilamsari, F., &amp; Maisyaroh, M. P. (2025). Earnings Management : Analysis of Free Cash Flow, Leverage and Good Corporate Governance Index. </w:t>
          </w:r>
          <w:r w:rsidRPr="00C25B9F">
            <w:rPr>
              <w:rFonts w:eastAsia="Times New Roman" w:cs="Times New Roman"/>
              <w:i/>
              <w:iCs/>
              <w:color w:val="000000"/>
              <w:sz w:val="22"/>
            </w:rPr>
            <w:t>Assets : Jurnal Ilmiah Ilmu Akuntansi, Keuangan Dan Pajak</w:t>
          </w:r>
          <w:r w:rsidRPr="00C25B9F">
            <w:rPr>
              <w:rFonts w:eastAsia="Times New Roman" w:cs="Times New Roman"/>
              <w:color w:val="000000"/>
              <w:sz w:val="22"/>
            </w:rPr>
            <w:t xml:space="preserve">, </w:t>
          </w:r>
          <w:r w:rsidRPr="00C25B9F">
            <w:rPr>
              <w:rFonts w:eastAsia="Times New Roman" w:cs="Times New Roman"/>
              <w:i/>
              <w:iCs/>
              <w:color w:val="000000"/>
              <w:sz w:val="22"/>
            </w:rPr>
            <w:t>9</w:t>
          </w:r>
          <w:r w:rsidRPr="00C25B9F">
            <w:rPr>
              <w:rFonts w:eastAsia="Times New Roman" w:cs="Times New Roman"/>
              <w:color w:val="000000"/>
              <w:sz w:val="22"/>
            </w:rPr>
            <w:t>(2), 137–145. https://doi.org/10.30741/assets.v9i2.1552</w:t>
          </w:r>
        </w:p>
        <w:p w14:paraId="517966CF" w14:textId="77777777" w:rsidR="00C25B9F" w:rsidRPr="00C25B9F" w:rsidRDefault="00C25B9F" w:rsidP="00C25B9F">
          <w:pPr>
            <w:autoSpaceDE w:val="0"/>
            <w:autoSpaceDN w:val="0"/>
            <w:ind w:hanging="480"/>
            <w:jc w:val="both"/>
            <w:divId w:val="2007903030"/>
            <w:rPr>
              <w:rFonts w:eastAsia="Times New Roman" w:cs="Times New Roman"/>
              <w:color w:val="000000"/>
              <w:sz w:val="22"/>
            </w:rPr>
          </w:pPr>
          <w:r w:rsidRPr="00C25B9F">
            <w:rPr>
              <w:rFonts w:eastAsia="Times New Roman" w:cs="Times New Roman"/>
              <w:color w:val="000000"/>
              <w:sz w:val="22"/>
            </w:rPr>
            <w:t xml:space="preserve">Kurnia, B., &amp; Mulyati, Y. (2023). Pengaruh Free Cash Flow dan Financial Distress Terhadap Manajemen Laba pada Perusahaan Infrastruktur, Utilitas, dan Transportasi Terdaftar Di Bursa Efek Indonesia. </w:t>
          </w:r>
          <w:r w:rsidRPr="00C25B9F">
            <w:rPr>
              <w:rFonts w:eastAsia="Times New Roman" w:cs="Times New Roman"/>
              <w:i/>
              <w:iCs/>
              <w:color w:val="000000"/>
              <w:sz w:val="22"/>
            </w:rPr>
            <w:t>Owner: Riset &amp; Jurnal Akuntansi</w:t>
          </w:r>
          <w:r w:rsidRPr="00C25B9F">
            <w:rPr>
              <w:rFonts w:eastAsia="Times New Roman" w:cs="Times New Roman"/>
              <w:color w:val="000000"/>
              <w:sz w:val="22"/>
            </w:rPr>
            <w:t xml:space="preserve">, </w:t>
          </w:r>
          <w:r w:rsidRPr="00C25B9F">
            <w:rPr>
              <w:rFonts w:eastAsia="Times New Roman" w:cs="Times New Roman"/>
              <w:i/>
              <w:iCs/>
              <w:color w:val="000000"/>
              <w:sz w:val="22"/>
            </w:rPr>
            <w:t>7</w:t>
          </w:r>
          <w:r w:rsidRPr="00C25B9F">
            <w:rPr>
              <w:rFonts w:eastAsia="Times New Roman" w:cs="Times New Roman"/>
              <w:color w:val="000000"/>
              <w:sz w:val="22"/>
            </w:rPr>
            <w:t>(2), 1596–1611. https://doi.org/10.33395/owner.v7i2.1395</w:t>
          </w:r>
        </w:p>
        <w:p w14:paraId="3969F67B" w14:textId="77777777" w:rsidR="00C25B9F" w:rsidRPr="00C25B9F" w:rsidRDefault="00C25B9F" w:rsidP="00C25B9F">
          <w:pPr>
            <w:autoSpaceDE w:val="0"/>
            <w:autoSpaceDN w:val="0"/>
            <w:ind w:hanging="480"/>
            <w:jc w:val="both"/>
            <w:divId w:val="1114791549"/>
            <w:rPr>
              <w:rFonts w:eastAsia="Times New Roman" w:cs="Times New Roman"/>
              <w:color w:val="000000"/>
              <w:sz w:val="22"/>
            </w:rPr>
          </w:pPr>
          <w:r w:rsidRPr="00C25B9F">
            <w:rPr>
              <w:rFonts w:eastAsia="Times New Roman" w:cs="Times New Roman"/>
              <w:color w:val="000000"/>
              <w:sz w:val="22"/>
            </w:rPr>
            <w:t xml:space="preserve">Loen, M. (2022). Pengaruh Leverage, Earning Power, dan Kepemilikan Manajerial terhadap Manajemen Laba. </w:t>
          </w:r>
          <w:r w:rsidRPr="00C25B9F">
            <w:rPr>
              <w:rFonts w:eastAsia="Times New Roman" w:cs="Times New Roman"/>
              <w:i/>
              <w:iCs/>
              <w:color w:val="000000"/>
              <w:sz w:val="22"/>
            </w:rPr>
            <w:t>Jurnal Akuntansi Dan Bisnis Krisnadwipayana</w:t>
          </w:r>
          <w:r w:rsidRPr="00C25B9F">
            <w:rPr>
              <w:rFonts w:eastAsia="Times New Roman" w:cs="Times New Roman"/>
              <w:color w:val="000000"/>
              <w:sz w:val="22"/>
            </w:rPr>
            <w:t xml:space="preserve">, </w:t>
          </w:r>
          <w:r w:rsidRPr="00C25B9F">
            <w:rPr>
              <w:rFonts w:eastAsia="Times New Roman" w:cs="Times New Roman"/>
              <w:i/>
              <w:iCs/>
              <w:color w:val="000000"/>
              <w:sz w:val="22"/>
            </w:rPr>
            <w:t>9</w:t>
          </w:r>
          <w:r w:rsidRPr="00C25B9F">
            <w:rPr>
              <w:rFonts w:eastAsia="Times New Roman" w:cs="Times New Roman"/>
              <w:color w:val="000000"/>
              <w:sz w:val="22"/>
            </w:rPr>
            <w:t>(1), 582–593. https://doi.org/10.35137/jabk.v9i1.634</w:t>
          </w:r>
        </w:p>
        <w:p w14:paraId="31219A03" w14:textId="77777777" w:rsidR="00C25B9F" w:rsidRPr="00C25B9F" w:rsidRDefault="00C25B9F" w:rsidP="00C25B9F">
          <w:pPr>
            <w:autoSpaceDE w:val="0"/>
            <w:autoSpaceDN w:val="0"/>
            <w:ind w:hanging="480"/>
            <w:jc w:val="both"/>
            <w:divId w:val="1870996373"/>
            <w:rPr>
              <w:rFonts w:eastAsia="Times New Roman" w:cs="Times New Roman"/>
              <w:color w:val="000000"/>
              <w:sz w:val="22"/>
            </w:rPr>
          </w:pPr>
          <w:r w:rsidRPr="00C25B9F">
            <w:rPr>
              <w:rFonts w:eastAsia="Times New Roman" w:cs="Times New Roman"/>
              <w:color w:val="000000"/>
              <w:sz w:val="22"/>
            </w:rPr>
            <w:t xml:space="preserve">Mellennia, D. A., &amp; Khomsiyah. (2023). Financial Distress terhadap Praktik Manajemen Laba dengan Good Corporate Governance sebagai Variabel Moderasi di Masa Pandemi Covid-19. </w:t>
          </w:r>
          <w:r w:rsidRPr="00C25B9F">
            <w:rPr>
              <w:rFonts w:eastAsia="Times New Roman" w:cs="Times New Roman"/>
              <w:i/>
              <w:iCs/>
              <w:color w:val="000000"/>
              <w:sz w:val="22"/>
            </w:rPr>
            <w:t>Jurnal Informasi, Perpajakan, Akuntansi, Dan Keuangan Publik</w:t>
          </w:r>
          <w:r w:rsidRPr="00C25B9F">
            <w:rPr>
              <w:rFonts w:eastAsia="Times New Roman" w:cs="Times New Roman"/>
              <w:color w:val="000000"/>
              <w:sz w:val="22"/>
            </w:rPr>
            <w:t xml:space="preserve">, </w:t>
          </w:r>
          <w:r w:rsidRPr="00C25B9F">
            <w:rPr>
              <w:rFonts w:eastAsia="Times New Roman" w:cs="Times New Roman"/>
              <w:i/>
              <w:iCs/>
              <w:color w:val="000000"/>
              <w:sz w:val="22"/>
            </w:rPr>
            <w:t>18</w:t>
          </w:r>
          <w:r w:rsidRPr="00C25B9F">
            <w:rPr>
              <w:rFonts w:eastAsia="Times New Roman" w:cs="Times New Roman"/>
              <w:color w:val="000000"/>
              <w:sz w:val="22"/>
            </w:rPr>
            <w:t>(1), 69–86. https://doi.org/10.25105/jipak.v18i1.15768</w:t>
          </w:r>
        </w:p>
        <w:p w14:paraId="711E29F2" w14:textId="77777777" w:rsidR="00C25B9F" w:rsidRPr="00C25B9F" w:rsidRDefault="00C25B9F" w:rsidP="00C25B9F">
          <w:pPr>
            <w:autoSpaceDE w:val="0"/>
            <w:autoSpaceDN w:val="0"/>
            <w:ind w:hanging="480"/>
            <w:jc w:val="both"/>
            <w:divId w:val="2143225600"/>
            <w:rPr>
              <w:rFonts w:eastAsia="Times New Roman" w:cs="Times New Roman"/>
              <w:color w:val="000000"/>
              <w:sz w:val="22"/>
            </w:rPr>
          </w:pPr>
          <w:r w:rsidRPr="00C25B9F">
            <w:rPr>
              <w:rFonts w:eastAsia="Times New Roman" w:cs="Times New Roman"/>
              <w:color w:val="000000"/>
              <w:sz w:val="22"/>
            </w:rPr>
            <w:t xml:space="preserve">Nguyen, H. A., Le, Q. L., &amp; Vu, T. K. A. (2021). Ownership structure and earnings management: Empirical evidence from Vietnam. </w:t>
          </w:r>
          <w:r w:rsidRPr="00C25B9F">
            <w:rPr>
              <w:rFonts w:eastAsia="Times New Roman" w:cs="Times New Roman"/>
              <w:i/>
              <w:iCs/>
              <w:color w:val="000000"/>
              <w:sz w:val="22"/>
            </w:rPr>
            <w:t>Cogent Business and Management</w:t>
          </w:r>
          <w:r w:rsidRPr="00C25B9F">
            <w:rPr>
              <w:rFonts w:eastAsia="Times New Roman" w:cs="Times New Roman"/>
              <w:color w:val="000000"/>
              <w:sz w:val="22"/>
            </w:rPr>
            <w:t xml:space="preserve">, </w:t>
          </w:r>
          <w:r w:rsidRPr="00C25B9F">
            <w:rPr>
              <w:rFonts w:eastAsia="Times New Roman" w:cs="Times New Roman"/>
              <w:i/>
              <w:iCs/>
              <w:color w:val="000000"/>
              <w:sz w:val="22"/>
            </w:rPr>
            <w:t>8</w:t>
          </w:r>
          <w:r w:rsidRPr="00C25B9F">
            <w:rPr>
              <w:rFonts w:eastAsia="Times New Roman" w:cs="Times New Roman"/>
              <w:color w:val="000000"/>
              <w:sz w:val="22"/>
            </w:rPr>
            <w:t>(1), 1–21. https://doi.org/10.1080/23311975.2021.1908006</w:t>
          </w:r>
        </w:p>
        <w:p w14:paraId="2D3C2658" w14:textId="77777777" w:rsidR="00C25B9F" w:rsidRPr="00C25B9F" w:rsidRDefault="00C25B9F" w:rsidP="00C25B9F">
          <w:pPr>
            <w:autoSpaceDE w:val="0"/>
            <w:autoSpaceDN w:val="0"/>
            <w:ind w:hanging="480"/>
            <w:jc w:val="both"/>
            <w:divId w:val="878589372"/>
            <w:rPr>
              <w:rFonts w:eastAsia="Times New Roman" w:cs="Times New Roman"/>
              <w:color w:val="000000"/>
              <w:sz w:val="22"/>
            </w:rPr>
          </w:pPr>
          <w:r w:rsidRPr="00C25B9F">
            <w:rPr>
              <w:rFonts w:eastAsia="Times New Roman" w:cs="Times New Roman"/>
              <w:color w:val="000000"/>
              <w:sz w:val="22"/>
            </w:rPr>
            <w:t xml:space="preserve">Oktrivina, A. (2022). Financial distress and earnings management: The role of audit quality. </w:t>
          </w:r>
          <w:r w:rsidRPr="00C25B9F">
            <w:rPr>
              <w:rFonts w:eastAsia="Times New Roman" w:cs="Times New Roman"/>
              <w:i/>
              <w:iCs/>
              <w:color w:val="000000"/>
              <w:sz w:val="22"/>
            </w:rPr>
            <w:t>Akurasi: Jurnal Riset Akuntansi Dan Keuangan</w:t>
          </w:r>
          <w:r w:rsidRPr="00C25B9F">
            <w:rPr>
              <w:rFonts w:eastAsia="Times New Roman" w:cs="Times New Roman"/>
              <w:color w:val="000000"/>
              <w:sz w:val="22"/>
            </w:rPr>
            <w:t xml:space="preserve">, </w:t>
          </w:r>
          <w:r w:rsidRPr="00C25B9F">
            <w:rPr>
              <w:rFonts w:eastAsia="Times New Roman" w:cs="Times New Roman"/>
              <w:i/>
              <w:iCs/>
              <w:color w:val="000000"/>
              <w:sz w:val="22"/>
            </w:rPr>
            <w:t>4</w:t>
          </w:r>
          <w:r w:rsidRPr="00C25B9F">
            <w:rPr>
              <w:rFonts w:eastAsia="Times New Roman" w:cs="Times New Roman"/>
              <w:color w:val="000000"/>
              <w:sz w:val="22"/>
            </w:rPr>
            <w:t>(3), 311–320. https://doi.org/10.36407/akurasi.v4i3.584</w:t>
          </w:r>
        </w:p>
        <w:p w14:paraId="7797DA81" w14:textId="77777777" w:rsidR="00C25B9F" w:rsidRPr="00C25B9F" w:rsidRDefault="00C25B9F" w:rsidP="00C25B9F">
          <w:pPr>
            <w:autoSpaceDE w:val="0"/>
            <w:autoSpaceDN w:val="0"/>
            <w:ind w:hanging="480"/>
            <w:jc w:val="both"/>
            <w:divId w:val="1086876271"/>
            <w:rPr>
              <w:rFonts w:eastAsia="Times New Roman" w:cs="Times New Roman"/>
              <w:color w:val="000000"/>
              <w:sz w:val="22"/>
            </w:rPr>
          </w:pPr>
          <w:r w:rsidRPr="00C25B9F">
            <w:rPr>
              <w:rFonts w:eastAsia="Times New Roman" w:cs="Times New Roman"/>
              <w:color w:val="000000"/>
              <w:sz w:val="22"/>
            </w:rPr>
            <w:t xml:space="preserve">Padmini, L. S., &amp; Ratnadi, N. M. D. (2020). The Effect of Free Cash Flow, Dividend Policy, and Financial Leverage on Earnings Management. </w:t>
          </w:r>
          <w:r w:rsidRPr="00C25B9F">
            <w:rPr>
              <w:rFonts w:eastAsia="Times New Roman" w:cs="Times New Roman"/>
              <w:i/>
              <w:iCs/>
              <w:color w:val="000000"/>
              <w:sz w:val="22"/>
            </w:rPr>
            <w:t>American Journal of Humanities and Social Sciences Research</w:t>
          </w:r>
          <w:r w:rsidRPr="00C25B9F">
            <w:rPr>
              <w:rFonts w:eastAsia="Times New Roman" w:cs="Times New Roman"/>
              <w:color w:val="000000"/>
              <w:sz w:val="22"/>
            </w:rPr>
            <w:t xml:space="preserve">, </w:t>
          </w:r>
          <w:r w:rsidRPr="00C25B9F">
            <w:rPr>
              <w:rFonts w:eastAsia="Times New Roman" w:cs="Times New Roman"/>
              <w:i/>
              <w:iCs/>
              <w:color w:val="000000"/>
              <w:sz w:val="22"/>
            </w:rPr>
            <w:t>4</w:t>
          </w:r>
          <w:r w:rsidRPr="00C25B9F">
            <w:rPr>
              <w:rFonts w:eastAsia="Times New Roman" w:cs="Times New Roman"/>
              <w:color w:val="000000"/>
              <w:sz w:val="22"/>
            </w:rPr>
            <w:t>(1), 195–201. www.ajhssr.com</w:t>
          </w:r>
        </w:p>
        <w:p w14:paraId="17A66D38" w14:textId="77777777" w:rsidR="00C25B9F" w:rsidRPr="00C25B9F" w:rsidRDefault="00C25B9F" w:rsidP="00C25B9F">
          <w:pPr>
            <w:autoSpaceDE w:val="0"/>
            <w:autoSpaceDN w:val="0"/>
            <w:ind w:hanging="480"/>
            <w:jc w:val="both"/>
            <w:divId w:val="1810587933"/>
            <w:rPr>
              <w:rFonts w:eastAsia="Times New Roman" w:cs="Times New Roman"/>
              <w:color w:val="000000"/>
              <w:sz w:val="22"/>
            </w:rPr>
          </w:pPr>
          <w:r w:rsidRPr="00C25B9F">
            <w:rPr>
              <w:rFonts w:eastAsia="Times New Roman" w:cs="Times New Roman"/>
              <w:color w:val="000000"/>
              <w:sz w:val="22"/>
            </w:rPr>
            <w:t xml:space="preserve">Permatasari, D., Tiana, R., &amp; Wulandari, A. (2021). Manajemen Laba dan Faktor yang Mempengaruhinya. </w:t>
          </w:r>
          <w:r w:rsidRPr="00C25B9F">
            <w:rPr>
              <w:rFonts w:eastAsia="Times New Roman" w:cs="Times New Roman"/>
              <w:i/>
              <w:iCs/>
              <w:color w:val="000000"/>
              <w:sz w:val="22"/>
            </w:rPr>
            <w:t>Jurnal Akuntansi Indonesia</w:t>
          </w:r>
          <w:r w:rsidRPr="00C25B9F">
            <w:rPr>
              <w:rFonts w:eastAsia="Times New Roman" w:cs="Times New Roman"/>
              <w:color w:val="000000"/>
              <w:sz w:val="22"/>
            </w:rPr>
            <w:t xml:space="preserve">, </w:t>
          </w:r>
          <w:r w:rsidRPr="00C25B9F">
            <w:rPr>
              <w:rFonts w:eastAsia="Times New Roman" w:cs="Times New Roman"/>
              <w:i/>
              <w:iCs/>
              <w:color w:val="000000"/>
              <w:sz w:val="22"/>
            </w:rPr>
            <w:t>10</w:t>
          </w:r>
          <w:r w:rsidRPr="00C25B9F">
            <w:rPr>
              <w:rFonts w:eastAsia="Times New Roman" w:cs="Times New Roman"/>
              <w:color w:val="000000"/>
              <w:sz w:val="22"/>
            </w:rPr>
            <w:t>(1), 1–19. http://dx.doi.org/10.30659/jai.10.1.1-19</w:t>
          </w:r>
        </w:p>
        <w:p w14:paraId="66B8B59D" w14:textId="77777777" w:rsidR="00C25B9F" w:rsidRPr="00C25B9F" w:rsidRDefault="00C25B9F" w:rsidP="00C25B9F">
          <w:pPr>
            <w:autoSpaceDE w:val="0"/>
            <w:autoSpaceDN w:val="0"/>
            <w:ind w:hanging="480"/>
            <w:jc w:val="both"/>
            <w:divId w:val="1773932997"/>
            <w:rPr>
              <w:rFonts w:eastAsia="Times New Roman" w:cs="Times New Roman"/>
              <w:color w:val="000000"/>
              <w:sz w:val="22"/>
            </w:rPr>
          </w:pPr>
          <w:r w:rsidRPr="00C25B9F">
            <w:rPr>
              <w:rFonts w:eastAsia="Times New Roman" w:cs="Times New Roman"/>
              <w:color w:val="000000"/>
              <w:sz w:val="22"/>
            </w:rPr>
            <w:lastRenderedPageBreak/>
            <w:t xml:space="preserve">Prawida, N., &amp; Sutrisno, S. (2021). Leverage, profitability, corporate governance mecanism and earning management: cases in manufacturing company in Indonesia Stock Exchange. </w:t>
          </w:r>
          <w:r w:rsidRPr="00C25B9F">
            <w:rPr>
              <w:rFonts w:eastAsia="Times New Roman" w:cs="Times New Roman"/>
              <w:i/>
              <w:iCs/>
              <w:color w:val="000000"/>
              <w:sz w:val="22"/>
            </w:rPr>
            <w:t>Asian Management and Business Review</w:t>
          </w:r>
          <w:r w:rsidRPr="00C25B9F">
            <w:rPr>
              <w:rFonts w:eastAsia="Times New Roman" w:cs="Times New Roman"/>
              <w:color w:val="000000"/>
              <w:sz w:val="22"/>
            </w:rPr>
            <w:t>, 35–45. https://doi.org/10.20885/ambr.vol1.iss1.art4</w:t>
          </w:r>
        </w:p>
        <w:p w14:paraId="571C31AF" w14:textId="77777777" w:rsidR="00C25B9F" w:rsidRPr="00C25B9F" w:rsidRDefault="00C25B9F" w:rsidP="00C25B9F">
          <w:pPr>
            <w:autoSpaceDE w:val="0"/>
            <w:autoSpaceDN w:val="0"/>
            <w:ind w:hanging="480"/>
            <w:jc w:val="both"/>
            <w:divId w:val="1928030865"/>
            <w:rPr>
              <w:rFonts w:eastAsia="Times New Roman" w:cs="Times New Roman"/>
              <w:color w:val="000000"/>
              <w:sz w:val="22"/>
            </w:rPr>
          </w:pPr>
          <w:r w:rsidRPr="00C25B9F">
            <w:rPr>
              <w:rFonts w:eastAsia="Times New Roman" w:cs="Times New Roman"/>
              <w:color w:val="000000"/>
              <w:sz w:val="22"/>
            </w:rPr>
            <w:t xml:space="preserve">Purnamasari, E., &amp; Fachrurrozie. (2020). The Effect of Profitability, Leverage, and Firm Size on Earnings Quality with Independent Commissioners as Moderating Variable. </w:t>
          </w:r>
          <w:r w:rsidRPr="00C25B9F">
            <w:rPr>
              <w:rFonts w:eastAsia="Times New Roman" w:cs="Times New Roman"/>
              <w:i/>
              <w:iCs/>
              <w:color w:val="000000"/>
              <w:sz w:val="22"/>
            </w:rPr>
            <w:t>Accounting Analysis Journal</w:t>
          </w:r>
          <w:r w:rsidRPr="00C25B9F">
            <w:rPr>
              <w:rFonts w:eastAsia="Times New Roman" w:cs="Times New Roman"/>
              <w:color w:val="000000"/>
              <w:sz w:val="22"/>
            </w:rPr>
            <w:t xml:space="preserve">, </w:t>
          </w:r>
          <w:r w:rsidRPr="00C25B9F">
            <w:rPr>
              <w:rFonts w:eastAsia="Times New Roman" w:cs="Times New Roman"/>
              <w:i/>
              <w:iCs/>
              <w:color w:val="000000"/>
              <w:sz w:val="22"/>
            </w:rPr>
            <w:t>9</w:t>
          </w:r>
          <w:r w:rsidRPr="00C25B9F">
            <w:rPr>
              <w:rFonts w:eastAsia="Times New Roman" w:cs="Times New Roman"/>
              <w:color w:val="000000"/>
              <w:sz w:val="22"/>
            </w:rPr>
            <w:t>(3), 173–178.</w:t>
          </w:r>
        </w:p>
        <w:p w14:paraId="6FAAE4C2" w14:textId="77777777" w:rsidR="00C25B9F" w:rsidRPr="00C25B9F" w:rsidRDefault="00C25B9F" w:rsidP="00C25B9F">
          <w:pPr>
            <w:autoSpaceDE w:val="0"/>
            <w:autoSpaceDN w:val="0"/>
            <w:ind w:hanging="480"/>
            <w:jc w:val="both"/>
            <w:divId w:val="3409448"/>
            <w:rPr>
              <w:rFonts w:eastAsia="Times New Roman" w:cs="Times New Roman"/>
              <w:color w:val="000000"/>
              <w:sz w:val="22"/>
            </w:rPr>
          </w:pPr>
          <w:r w:rsidRPr="00C25B9F">
            <w:rPr>
              <w:rFonts w:eastAsia="Times New Roman" w:cs="Times New Roman"/>
              <w:color w:val="000000"/>
              <w:sz w:val="22"/>
            </w:rPr>
            <w:t xml:space="preserve">Putri, M., &amp; Naibaho, E. A. B. (2022). The Influence of Financial Distress, Cash Holdings, and Profitability Toward Earnings Management with Internal Control as a Moderating Variable: The Case of Listed Companies in ASEAN Countries. </w:t>
          </w:r>
          <w:r w:rsidRPr="00C25B9F">
            <w:rPr>
              <w:rFonts w:eastAsia="Times New Roman" w:cs="Times New Roman"/>
              <w:i/>
              <w:iCs/>
              <w:color w:val="000000"/>
              <w:sz w:val="22"/>
            </w:rPr>
            <w:t>Jurnal Akuntansi Dan Keuangan Indonesia</w:t>
          </w:r>
          <w:r w:rsidRPr="00C25B9F">
            <w:rPr>
              <w:rFonts w:eastAsia="Times New Roman" w:cs="Times New Roman"/>
              <w:color w:val="000000"/>
              <w:sz w:val="22"/>
            </w:rPr>
            <w:t xml:space="preserve">, </w:t>
          </w:r>
          <w:r w:rsidRPr="00C25B9F">
            <w:rPr>
              <w:rFonts w:eastAsia="Times New Roman" w:cs="Times New Roman"/>
              <w:i/>
              <w:iCs/>
              <w:color w:val="000000"/>
              <w:sz w:val="22"/>
            </w:rPr>
            <w:t>19</w:t>
          </w:r>
          <w:r w:rsidRPr="00C25B9F">
            <w:rPr>
              <w:rFonts w:eastAsia="Times New Roman" w:cs="Times New Roman"/>
              <w:color w:val="000000"/>
              <w:sz w:val="22"/>
            </w:rPr>
            <w:t>(1), 120–138. https://doi.org/10.21002/jaki.2022.06</w:t>
          </w:r>
        </w:p>
        <w:p w14:paraId="0A16CCAF" w14:textId="77777777" w:rsidR="00C25B9F" w:rsidRPr="00C25B9F" w:rsidRDefault="00C25B9F" w:rsidP="00C25B9F">
          <w:pPr>
            <w:autoSpaceDE w:val="0"/>
            <w:autoSpaceDN w:val="0"/>
            <w:ind w:hanging="480"/>
            <w:jc w:val="both"/>
            <w:divId w:val="1257792302"/>
            <w:rPr>
              <w:rFonts w:eastAsia="Times New Roman" w:cs="Times New Roman"/>
              <w:color w:val="000000"/>
              <w:sz w:val="22"/>
            </w:rPr>
          </w:pPr>
          <w:r w:rsidRPr="00C25B9F">
            <w:rPr>
              <w:rFonts w:eastAsia="Times New Roman" w:cs="Times New Roman"/>
              <w:color w:val="000000"/>
              <w:sz w:val="22"/>
            </w:rPr>
            <w:t xml:space="preserve">Putri, Z. A., &amp; Setiawati, L. (2023). Pengaruh Financial Distress dan Ukuran Perusahaan terhadap Manajemen Laba di masa Pandemi Covid-19. </w:t>
          </w:r>
          <w:r w:rsidRPr="00C25B9F">
            <w:rPr>
              <w:rFonts w:eastAsia="Times New Roman" w:cs="Times New Roman"/>
              <w:i/>
              <w:iCs/>
              <w:color w:val="000000"/>
              <w:sz w:val="22"/>
            </w:rPr>
            <w:t>Inovasi: Jurnal Ekonomi, Keuangan Dan Manajemen</w:t>
          </w:r>
          <w:r w:rsidRPr="00C25B9F">
            <w:rPr>
              <w:rFonts w:eastAsia="Times New Roman" w:cs="Times New Roman"/>
              <w:color w:val="000000"/>
              <w:sz w:val="22"/>
            </w:rPr>
            <w:t xml:space="preserve">, </w:t>
          </w:r>
          <w:r w:rsidRPr="00C25B9F">
            <w:rPr>
              <w:rFonts w:eastAsia="Times New Roman" w:cs="Times New Roman"/>
              <w:i/>
              <w:iCs/>
              <w:color w:val="000000"/>
              <w:sz w:val="22"/>
            </w:rPr>
            <w:t>19</w:t>
          </w:r>
          <w:r w:rsidRPr="00C25B9F">
            <w:rPr>
              <w:rFonts w:eastAsia="Times New Roman" w:cs="Times New Roman"/>
              <w:color w:val="000000"/>
              <w:sz w:val="22"/>
            </w:rPr>
            <w:t>(2), 448–456. https://doi.org/10.30872/jinv.v19i2.2960</w:t>
          </w:r>
        </w:p>
        <w:p w14:paraId="27B6FFC3" w14:textId="77777777" w:rsidR="00C25B9F" w:rsidRPr="00C25B9F" w:rsidRDefault="00C25B9F" w:rsidP="00C25B9F">
          <w:pPr>
            <w:autoSpaceDE w:val="0"/>
            <w:autoSpaceDN w:val="0"/>
            <w:ind w:hanging="480"/>
            <w:jc w:val="both"/>
            <w:divId w:val="268781825"/>
            <w:rPr>
              <w:rFonts w:eastAsia="Times New Roman" w:cs="Times New Roman"/>
              <w:color w:val="000000"/>
              <w:sz w:val="22"/>
            </w:rPr>
          </w:pPr>
          <w:r w:rsidRPr="00C25B9F">
            <w:rPr>
              <w:rFonts w:eastAsia="Times New Roman" w:cs="Times New Roman"/>
              <w:color w:val="000000"/>
              <w:sz w:val="22"/>
            </w:rPr>
            <w:t xml:space="preserve">Rusci, V. A., Santosa, S., &amp; Fitriana, V. E. (2021). Financial Distress and Earnings Management in Indonesia: The Role of Independent Commissioners. </w:t>
          </w:r>
          <w:r w:rsidRPr="00C25B9F">
            <w:rPr>
              <w:rFonts w:eastAsia="Times New Roman" w:cs="Times New Roman"/>
              <w:i/>
              <w:iCs/>
              <w:color w:val="000000"/>
              <w:sz w:val="22"/>
            </w:rPr>
            <w:t>Jurnal Ilmiah Akuntansi Fakultas Ekonomi</w:t>
          </w:r>
          <w:r w:rsidRPr="00C25B9F">
            <w:rPr>
              <w:rFonts w:eastAsia="Times New Roman" w:cs="Times New Roman"/>
              <w:color w:val="000000"/>
              <w:sz w:val="22"/>
            </w:rPr>
            <w:t xml:space="preserve">, </w:t>
          </w:r>
          <w:r w:rsidRPr="00C25B9F">
            <w:rPr>
              <w:rFonts w:eastAsia="Times New Roman" w:cs="Times New Roman"/>
              <w:i/>
              <w:iCs/>
              <w:color w:val="000000"/>
              <w:sz w:val="22"/>
            </w:rPr>
            <w:t>07</w:t>
          </w:r>
          <w:r w:rsidRPr="00C25B9F">
            <w:rPr>
              <w:rFonts w:eastAsia="Times New Roman" w:cs="Times New Roman"/>
              <w:color w:val="000000"/>
              <w:sz w:val="22"/>
            </w:rPr>
            <w:t>(1), 89–104. https://doi.org/10.34204/jiafe.v7i1.3153</w:t>
          </w:r>
        </w:p>
        <w:p w14:paraId="327E996F" w14:textId="77777777" w:rsidR="00C25B9F" w:rsidRPr="00C25B9F" w:rsidRDefault="00C25B9F" w:rsidP="00C25B9F">
          <w:pPr>
            <w:autoSpaceDE w:val="0"/>
            <w:autoSpaceDN w:val="0"/>
            <w:ind w:hanging="480"/>
            <w:jc w:val="both"/>
            <w:divId w:val="90903098"/>
            <w:rPr>
              <w:rFonts w:eastAsia="Times New Roman" w:cs="Times New Roman"/>
              <w:color w:val="000000"/>
              <w:sz w:val="22"/>
            </w:rPr>
          </w:pPr>
          <w:r w:rsidRPr="00C25B9F">
            <w:rPr>
              <w:rFonts w:eastAsia="Times New Roman" w:cs="Times New Roman"/>
              <w:color w:val="000000"/>
              <w:sz w:val="22"/>
            </w:rPr>
            <w:t xml:space="preserve">Saraswati, R., &amp; Atiningsih, S. (2021). Peran Kepemilikan Institusional dalam Memoderasi Pengaruh Earning Power, Leverage, dan Free Cash Flow terhadap Earnings Management. </w:t>
          </w:r>
          <w:r w:rsidRPr="00C25B9F">
            <w:rPr>
              <w:rFonts w:eastAsia="Times New Roman" w:cs="Times New Roman"/>
              <w:i/>
              <w:iCs/>
              <w:color w:val="000000"/>
              <w:sz w:val="22"/>
            </w:rPr>
            <w:t>Jurnal Akuntansi</w:t>
          </w:r>
          <w:r w:rsidRPr="00C25B9F">
            <w:rPr>
              <w:rFonts w:eastAsia="Times New Roman" w:cs="Times New Roman"/>
              <w:color w:val="000000"/>
              <w:sz w:val="22"/>
            </w:rPr>
            <w:t xml:space="preserve">, </w:t>
          </w:r>
          <w:r w:rsidRPr="00C25B9F">
            <w:rPr>
              <w:rFonts w:eastAsia="Times New Roman" w:cs="Times New Roman"/>
              <w:i/>
              <w:iCs/>
              <w:color w:val="000000"/>
              <w:sz w:val="22"/>
            </w:rPr>
            <w:t>16</w:t>
          </w:r>
          <w:r w:rsidRPr="00C25B9F">
            <w:rPr>
              <w:rFonts w:eastAsia="Times New Roman" w:cs="Times New Roman"/>
              <w:color w:val="000000"/>
              <w:sz w:val="22"/>
            </w:rPr>
            <w:t>(1), 47–58. DOI: https://doi.org/10.37058/jak.v1i1.2994</w:t>
          </w:r>
        </w:p>
        <w:p w14:paraId="3DD0F6A4" w14:textId="77777777" w:rsidR="00C25B9F" w:rsidRPr="00C25B9F" w:rsidRDefault="00C25B9F" w:rsidP="00C25B9F">
          <w:pPr>
            <w:autoSpaceDE w:val="0"/>
            <w:autoSpaceDN w:val="0"/>
            <w:ind w:hanging="480"/>
            <w:jc w:val="both"/>
            <w:divId w:val="2101095136"/>
            <w:rPr>
              <w:rFonts w:eastAsia="Times New Roman" w:cs="Times New Roman"/>
              <w:color w:val="000000"/>
              <w:sz w:val="22"/>
            </w:rPr>
          </w:pPr>
          <w:r w:rsidRPr="00C25B9F">
            <w:rPr>
              <w:rFonts w:eastAsia="Times New Roman" w:cs="Times New Roman"/>
              <w:color w:val="000000"/>
              <w:sz w:val="22"/>
            </w:rPr>
            <w:t xml:space="preserve">Sari, T., &amp; Hermi. (2023). Pengaruh Financial Distress, Leverage, dan Prudence terhadap Praktik Manajemen Laba dengan Kepemilikan Institusional sebagai Variabel Moderasi. </w:t>
          </w:r>
          <w:r w:rsidRPr="00C25B9F">
            <w:rPr>
              <w:rFonts w:eastAsia="Times New Roman" w:cs="Times New Roman"/>
              <w:i/>
              <w:iCs/>
              <w:color w:val="000000"/>
              <w:sz w:val="22"/>
            </w:rPr>
            <w:t>Jurnal Ekonomi Trisakti</w:t>
          </w:r>
          <w:r w:rsidRPr="00C25B9F">
            <w:rPr>
              <w:rFonts w:eastAsia="Times New Roman" w:cs="Times New Roman"/>
              <w:color w:val="000000"/>
              <w:sz w:val="22"/>
            </w:rPr>
            <w:t xml:space="preserve">, </w:t>
          </w:r>
          <w:r w:rsidRPr="00C25B9F">
            <w:rPr>
              <w:rFonts w:eastAsia="Times New Roman" w:cs="Times New Roman"/>
              <w:i/>
              <w:iCs/>
              <w:color w:val="000000"/>
              <w:sz w:val="22"/>
            </w:rPr>
            <w:t>3</w:t>
          </w:r>
          <w:r w:rsidRPr="00C25B9F">
            <w:rPr>
              <w:rFonts w:eastAsia="Times New Roman" w:cs="Times New Roman"/>
              <w:color w:val="000000"/>
              <w:sz w:val="22"/>
            </w:rPr>
            <w:t>(2), 3479–3488. https://doi.org/10.25105/jet.v3i2.18085</w:t>
          </w:r>
        </w:p>
        <w:p w14:paraId="1492B7B7" w14:textId="77777777" w:rsidR="00C25B9F" w:rsidRPr="00C25B9F" w:rsidRDefault="00C25B9F" w:rsidP="00C25B9F">
          <w:pPr>
            <w:autoSpaceDE w:val="0"/>
            <w:autoSpaceDN w:val="0"/>
            <w:ind w:hanging="480"/>
            <w:jc w:val="both"/>
            <w:divId w:val="991173517"/>
            <w:rPr>
              <w:rFonts w:eastAsia="Times New Roman" w:cs="Times New Roman"/>
              <w:color w:val="000000"/>
              <w:sz w:val="22"/>
            </w:rPr>
          </w:pPr>
          <w:r w:rsidRPr="00C25B9F">
            <w:rPr>
              <w:rFonts w:eastAsia="Times New Roman" w:cs="Times New Roman"/>
              <w:color w:val="000000"/>
              <w:sz w:val="22"/>
            </w:rPr>
            <w:t xml:space="preserve">Sirappa, W., Narew, I., Gelatan, L., &amp; Tomu, A. (2024). Analisis Pengaruh Asimetri Informasi Financial Distress dan Leverage terhadap Manajemen Laba. </w:t>
          </w:r>
          <w:r w:rsidRPr="00C25B9F">
            <w:rPr>
              <w:rFonts w:eastAsia="Times New Roman" w:cs="Times New Roman"/>
              <w:i/>
              <w:iCs/>
              <w:color w:val="000000"/>
              <w:sz w:val="22"/>
            </w:rPr>
            <w:t>Costing: Journal of Economic, Business and Accounting</w:t>
          </w:r>
          <w:r w:rsidRPr="00C25B9F">
            <w:rPr>
              <w:rFonts w:eastAsia="Times New Roman" w:cs="Times New Roman"/>
              <w:color w:val="000000"/>
              <w:sz w:val="22"/>
            </w:rPr>
            <w:t xml:space="preserve">, </w:t>
          </w:r>
          <w:r w:rsidRPr="00C25B9F">
            <w:rPr>
              <w:rFonts w:eastAsia="Times New Roman" w:cs="Times New Roman"/>
              <w:i/>
              <w:iCs/>
              <w:color w:val="000000"/>
              <w:sz w:val="22"/>
            </w:rPr>
            <w:t>7</w:t>
          </w:r>
          <w:r w:rsidRPr="00C25B9F">
            <w:rPr>
              <w:rFonts w:eastAsia="Times New Roman" w:cs="Times New Roman"/>
              <w:color w:val="000000"/>
              <w:sz w:val="22"/>
            </w:rPr>
            <w:t>(4), 8201–8211. https://doi.org/10.31539/costing.v7i4.10577</w:t>
          </w:r>
        </w:p>
        <w:p w14:paraId="5B9E9B8E" w14:textId="77777777" w:rsidR="00C25B9F" w:rsidRPr="00C25B9F" w:rsidRDefault="00C25B9F" w:rsidP="00C25B9F">
          <w:pPr>
            <w:autoSpaceDE w:val="0"/>
            <w:autoSpaceDN w:val="0"/>
            <w:ind w:hanging="480"/>
            <w:jc w:val="both"/>
            <w:divId w:val="271673381"/>
            <w:rPr>
              <w:rFonts w:eastAsia="Times New Roman" w:cs="Times New Roman"/>
              <w:color w:val="000000"/>
              <w:sz w:val="22"/>
            </w:rPr>
          </w:pPr>
          <w:r w:rsidRPr="00C25B9F">
            <w:rPr>
              <w:rFonts w:eastAsia="Times New Roman" w:cs="Times New Roman"/>
              <w:color w:val="000000"/>
              <w:sz w:val="22"/>
            </w:rPr>
            <w:t xml:space="preserve">Tannaya, C. I. N., &amp; Lasdi, L. (2021). Pengaruh Financial Distress terhadap Manajemen Laba dengan Moderasi Corporate Governance. </w:t>
          </w:r>
          <w:r w:rsidRPr="00C25B9F">
            <w:rPr>
              <w:rFonts w:eastAsia="Times New Roman" w:cs="Times New Roman"/>
              <w:i/>
              <w:iCs/>
              <w:color w:val="000000"/>
              <w:sz w:val="22"/>
            </w:rPr>
            <w:t>Jurnal Ilmiah Mahasiswa Akuntansi</w:t>
          </w:r>
          <w:r w:rsidRPr="00C25B9F">
            <w:rPr>
              <w:rFonts w:eastAsia="Times New Roman" w:cs="Times New Roman"/>
              <w:color w:val="000000"/>
              <w:sz w:val="22"/>
            </w:rPr>
            <w:t xml:space="preserve">, </w:t>
          </w:r>
          <w:r w:rsidRPr="00C25B9F">
            <w:rPr>
              <w:rFonts w:eastAsia="Times New Roman" w:cs="Times New Roman"/>
              <w:i/>
              <w:iCs/>
              <w:color w:val="000000"/>
              <w:sz w:val="22"/>
            </w:rPr>
            <w:t>10</w:t>
          </w:r>
          <w:r w:rsidRPr="00C25B9F">
            <w:rPr>
              <w:rFonts w:eastAsia="Times New Roman" w:cs="Times New Roman"/>
              <w:color w:val="000000"/>
              <w:sz w:val="22"/>
            </w:rPr>
            <w:t>(1), 31–40. https://doi.org/10.33508/jima.v10i1.3453</w:t>
          </w:r>
        </w:p>
        <w:p w14:paraId="6EC279A3" w14:textId="1E76CFAB" w:rsidR="00C25B9F" w:rsidRPr="00C25B9F" w:rsidRDefault="00C25B9F" w:rsidP="00C25B9F">
          <w:pPr>
            <w:autoSpaceDE w:val="0"/>
            <w:autoSpaceDN w:val="0"/>
            <w:ind w:hanging="480"/>
            <w:jc w:val="both"/>
            <w:divId w:val="359550980"/>
            <w:rPr>
              <w:rFonts w:eastAsia="Times New Roman" w:cs="Times New Roman"/>
              <w:color w:val="000000"/>
              <w:sz w:val="22"/>
            </w:rPr>
          </w:pPr>
          <w:r w:rsidRPr="00C25B9F">
            <w:rPr>
              <w:rFonts w:eastAsia="Times New Roman" w:cs="Times New Roman"/>
              <w:color w:val="000000"/>
              <w:sz w:val="22"/>
            </w:rPr>
            <w:t xml:space="preserve">Tsaqif, B. M., &amp; Agustiningsih, W. (2021). Pengaruh Financial Distress dan Ukuran Perusahaan Terhadap Manajemen Laba dengan Kepemilikan Manajerial sebagai Variabel Moderasi. </w:t>
          </w:r>
          <w:r w:rsidRPr="00C25B9F">
            <w:rPr>
              <w:rFonts w:eastAsia="Times New Roman" w:cs="Times New Roman"/>
              <w:i/>
              <w:iCs/>
              <w:color w:val="000000"/>
              <w:sz w:val="22"/>
            </w:rPr>
            <w:t>Jurnal Akuntansi Dan Governance</w:t>
          </w:r>
          <w:r w:rsidRPr="00C25B9F">
            <w:rPr>
              <w:rFonts w:eastAsia="Times New Roman" w:cs="Times New Roman"/>
              <w:color w:val="000000"/>
              <w:sz w:val="22"/>
            </w:rPr>
            <w:t xml:space="preserve">, </w:t>
          </w:r>
          <w:r w:rsidRPr="00C25B9F">
            <w:rPr>
              <w:rFonts w:eastAsia="Times New Roman" w:cs="Times New Roman"/>
              <w:i/>
              <w:iCs/>
              <w:color w:val="000000"/>
              <w:sz w:val="22"/>
            </w:rPr>
            <w:t>2</w:t>
          </w:r>
          <w:r w:rsidRPr="00C25B9F">
            <w:rPr>
              <w:rFonts w:eastAsia="Times New Roman" w:cs="Times New Roman"/>
              <w:color w:val="000000"/>
              <w:sz w:val="22"/>
            </w:rPr>
            <w:t>(1), 53–65. https://doi.org/10.24853/jago.2.1.53-65</w:t>
          </w:r>
        </w:p>
        <w:p w14:paraId="57A72C15" w14:textId="77777777" w:rsidR="00C25B9F" w:rsidRPr="00C25B9F" w:rsidRDefault="00C25B9F" w:rsidP="00C25B9F">
          <w:pPr>
            <w:autoSpaceDE w:val="0"/>
            <w:autoSpaceDN w:val="0"/>
            <w:ind w:hanging="480"/>
            <w:jc w:val="both"/>
            <w:divId w:val="734086203"/>
            <w:rPr>
              <w:rFonts w:eastAsia="Times New Roman" w:cs="Times New Roman"/>
              <w:color w:val="000000"/>
              <w:sz w:val="22"/>
            </w:rPr>
          </w:pPr>
          <w:r w:rsidRPr="00C25B9F">
            <w:rPr>
              <w:rFonts w:eastAsia="Times New Roman" w:cs="Times New Roman"/>
              <w:color w:val="000000"/>
              <w:sz w:val="22"/>
            </w:rPr>
            <w:t xml:space="preserve">Ulummudin, I., Handayani, T., Murdianingsih, D., &amp; Rahman, A. (2025). Pengaruh Financial Distress, Tax Planning, dan Leverage terhadap Manajemen Laba pada Perusahaan Sektor Consumer Non-Cyclicals Periode 2019-2023 dengan Kepemilikan Institusional sebagai Faktor Moderasi. </w:t>
          </w:r>
          <w:r w:rsidRPr="00C25B9F">
            <w:rPr>
              <w:rFonts w:eastAsia="Times New Roman" w:cs="Times New Roman"/>
              <w:i/>
              <w:iCs/>
              <w:color w:val="000000"/>
              <w:sz w:val="22"/>
            </w:rPr>
            <w:t>EconBank: Journal of Economics and Banking</w:t>
          </w:r>
          <w:r w:rsidRPr="00C25B9F">
            <w:rPr>
              <w:rFonts w:eastAsia="Times New Roman" w:cs="Times New Roman"/>
              <w:color w:val="000000"/>
              <w:sz w:val="22"/>
            </w:rPr>
            <w:t xml:space="preserve">, </w:t>
          </w:r>
          <w:r w:rsidRPr="00C25B9F">
            <w:rPr>
              <w:rFonts w:eastAsia="Times New Roman" w:cs="Times New Roman"/>
              <w:i/>
              <w:iCs/>
              <w:color w:val="000000"/>
              <w:sz w:val="22"/>
            </w:rPr>
            <w:t>7</w:t>
          </w:r>
          <w:r w:rsidRPr="00C25B9F">
            <w:rPr>
              <w:rFonts w:eastAsia="Times New Roman" w:cs="Times New Roman"/>
              <w:color w:val="000000"/>
              <w:sz w:val="22"/>
            </w:rPr>
            <w:t>(1), 28–39. https://doi.org/10.35829/econbank.v7i1.490</w:t>
          </w:r>
        </w:p>
        <w:p w14:paraId="4352FE8A" w14:textId="77777777" w:rsidR="00C25B9F" w:rsidRPr="00C25B9F" w:rsidRDefault="00C25B9F" w:rsidP="00C25B9F">
          <w:pPr>
            <w:autoSpaceDE w:val="0"/>
            <w:autoSpaceDN w:val="0"/>
            <w:ind w:hanging="480"/>
            <w:jc w:val="both"/>
            <w:divId w:val="457261596"/>
            <w:rPr>
              <w:rFonts w:eastAsia="Times New Roman" w:cs="Times New Roman"/>
              <w:color w:val="000000"/>
              <w:sz w:val="22"/>
            </w:rPr>
          </w:pPr>
          <w:r w:rsidRPr="00C25B9F">
            <w:rPr>
              <w:rFonts w:eastAsia="Times New Roman" w:cs="Times New Roman"/>
              <w:color w:val="000000"/>
              <w:sz w:val="22"/>
            </w:rPr>
            <w:t xml:space="preserve">Wijayanti, R. (2024). The Influence of Financial Factors and Audit Quality on Earnings Management with Institutional Ownership as Moderating. </w:t>
          </w:r>
          <w:r w:rsidRPr="00C25B9F">
            <w:rPr>
              <w:rFonts w:eastAsia="Times New Roman" w:cs="Times New Roman"/>
              <w:i/>
              <w:iCs/>
              <w:color w:val="000000"/>
              <w:sz w:val="22"/>
            </w:rPr>
            <w:t>Indonesian Management and Accounting Research</w:t>
          </w:r>
          <w:r w:rsidRPr="00C25B9F">
            <w:rPr>
              <w:rFonts w:eastAsia="Times New Roman" w:cs="Times New Roman"/>
              <w:color w:val="000000"/>
              <w:sz w:val="22"/>
            </w:rPr>
            <w:t xml:space="preserve">, </w:t>
          </w:r>
          <w:r w:rsidRPr="00C25B9F">
            <w:rPr>
              <w:rFonts w:eastAsia="Times New Roman" w:cs="Times New Roman"/>
              <w:i/>
              <w:iCs/>
              <w:color w:val="000000"/>
              <w:sz w:val="22"/>
            </w:rPr>
            <w:t>21</w:t>
          </w:r>
          <w:r w:rsidRPr="00C25B9F">
            <w:rPr>
              <w:rFonts w:eastAsia="Times New Roman" w:cs="Times New Roman"/>
              <w:color w:val="000000"/>
              <w:sz w:val="22"/>
            </w:rPr>
            <w:t>(1), 83–110. 10.25105/pse1hy10</w:t>
          </w:r>
        </w:p>
        <w:p w14:paraId="15728B9D" w14:textId="245718B3" w:rsidR="00C25B9F" w:rsidRPr="00C25B9F" w:rsidRDefault="00C25B9F" w:rsidP="00C25B9F">
          <w:pPr>
            <w:autoSpaceDE w:val="0"/>
            <w:autoSpaceDN w:val="0"/>
            <w:ind w:hanging="480"/>
            <w:jc w:val="both"/>
            <w:divId w:val="1964381415"/>
            <w:rPr>
              <w:rFonts w:eastAsia="Times New Roman" w:cs="Times New Roman"/>
              <w:color w:val="000000"/>
              <w:sz w:val="22"/>
            </w:rPr>
          </w:pPr>
          <w:r w:rsidRPr="00C25B9F">
            <w:rPr>
              <w:rFonts w:eastAsia="Times New Roman" w:cs="Times New Roman"/>
              <w:color w:val="000000"/>
              <w:sz w:val="22"/>
            </w:rPr>
            <w:lastRenderedPageBreak/>
            <w:t xml:space="preserve">Wilamsari, F., Wardayati, S. M., &amp; Winarno, A. W. (2022). Financial Distress and Earnings Management: The Role of Internal Control as Moderating Variable. </w:t>
          </w:r>
          <w:r w:rsidRPr="00C25B9F">
            <w:rPr>
              <w:rFonts w:eastAsia="Times New Roman" w:cs="Times New Roman"/>
              <w:i/>
              <w:iCs/>
              <w:color w:val="000000"/>
              <w:sz w:val="22"/>
            </w:rPr>
            <w:t>International Journal of Social Science and Business</w:t>
          </w:r>
          <w:r w:rsidRPr="00C25B9F">
            <w:rPr>
              <w:rFonts w:eastAsia="Times New Roman" w:cs="Times New Roman"/>
              <w:color w:val="000000"/>
              <w:sz w:val="22"/>
            </w:rPr>
            <w:t xml:space="preserve">, </w:t>
          </w:r>
          <w:r w:rsidRPr="00C25B9F">
            <w:rPr>
              <w:rFonts w:eastAsia="Times New Roman" w:cs="Times New Roman"/>
              <w:i/>
              <w:iCs/>
              <w:color w:val="000000"/>
              <w:sz w:val="22"/>
            </w:rPr>
            <w:t>6</w:t>
          </w:r>
          <w:r w:rsidRPr="00C25B9F">
            <w:rPr>
              <w:rFonts w:eastAsia="Times New Roman" w:cs="Times New Roman"/>
              <w:color w:val="000000"/>
              <w:sz w:val="22"/>
            </w:rPr>
            <w:t>(3), 304–309. https://doi.org/10.23887/ijssb.v6i3.46510</w:t>
          </w:r>
        </w:p>
        <w:p w14:paraId="6662BD41" w14:textId="77777777" w:rsidR="00C25B9F" w:rsidRPr="00C25B9F" w:rsidRDefault="00C25B9F" w:rsidP="00C25B9F">
          <w:pPr>
            <w:autoSpaceDE w:val="0"/>
            <w:autoSpaceDN w:val="0"/>
            <w:ind w:hanging="480"/>
            <w:jc w:val="both"/>
            <w:divId w:val="90472243"/>
            <w:rPr>
              <w:rFonts w:eastAsia="Times New Roman" w:cs="Times New Roman"/>
              <w:color w:val="000000"/>
              <w:sz w:val="22"/>
            </w:rPr>
          </w:pPr>
          <w:r w:rsidRPr="00C25B9F">
            <w:rPr>
              <w:rFonts w:eastAsia="Times New Roman" w:cs="Times New Roman"/>
              <w:color w:val="000000"/>
              <w:sz w:val="22"/>
            </w:rPr>
            <w:t xml:space="preserve">Winata, W., Hastuti, S., &amp; Suryaningsum, S. (2025). Financial Distress, Institutional Ownership, and Earnings Management: Evidence from the Energy Sector. </w:t>
          </w:r>
          <w:r w:rsidRPr="00C25B9F">
            <w:rPr>
              <w:rFonts w:eastAsia="Times New Roman" w:cs="Times New Roman"/>
              <w:i/>
              <w:iCs/>
              <w:color w:val="000000"/>
              <w:sz w:val="22"/>
            </w:rPr>
            <w:t>Journal of International Conference Proceedings (JICP)</w:t>
          </w:r>
          <w:r w:rsidRPr="00C25B9F">
            <w:rPr>
              <w:rFonts w:eastAsia="Times New Roman" w:cs="Times New Roman"/>
              <w:color w:val="000000"/>
              <w:sz w:val="22"/>
            </w:rPr>
            <w:t xml:space="preserve">, </w:t>
          </w:r>
          <w:r w:rsidRPr="00C25B9F">
            <w:rPr>
              <w:rFonts w:eastAsia="Times New Roman" w:cs="Times New Roman"/>
              <w:i/>
              <w:iCs/>
              <w:color w:val="000000"/>
              <w:sz w:val="22"/>
            </w:rPr>
            <w:t>7</w:t>
          </w:r>
          <w:r w:rsidRPr="00C25B9F">
            <w:rPr>
              <w:rFonts w:eastAsia="Times New Roman" w:cs="Times New Roman"/>
              <w:color w:val="000000"/>
              <w:sz w:val="22"/>
            </w:rPr>
            <w:t>(4), 793–805. https://doi.org/10.32535/jicp.v7i4.3559</w:t>
          </w:r>
        </w:p>
        <w:p w14:paraId="750361CB" w14:textId="77777777" w:rsidR="00C25B9F" w:rsidRPr="00C25B9F" w:rsidRDefault="00C25B9F" w:rsidP="00C25B9F">
          <w:pPr>
            <w:autoSpaceDE w:val="0"/>
            <w:autoSpaceDN w:val="0"/>
            <w:ind w:hanging="480"/>
            <w:jc w:val="both"/>
            <w:divId w:val="1888223792"/>
            <w:rPr>
              <w:rFonts w:eastAsia="Times New Roman" w:cs="Times New Roman"/>
              <w:color w:val="000000"/>
              <w:sz w:val="22"/>
            </w:rPr>
          </w:pPr>
          <w:r w:rsidRPr="00C25B9F">
            <w:rPr>
              <w:rFonts w:eastAsia="Times New Roman" w:cs="Times New Roman"/>
              <w:color w:val="000000"/>
              <w:sz w:val="22"/>
            </w:rPr>
            <w:t xml:space="preserve">Yani, I., Elfiswandi, &amp; Lusiana. (2025). The Effect of Company Size, Profitability, and Leverage on Earnings Management with Institutional Ownership as a Moderating Variable in Manufacturing Companies Listed on the Indonesia Stock Exchange in 2020-2024. </w:t>
          </w:r>
          <w:r w:rsidRPr="00C25B9F">
            <w:rPr>
              <w:rFonts w:eastAsia="Times New Roman" w:cs="Times New Roman"/>
              <w:i/>
              <w:iCs/>
              <w:color w:val="000000"/>
              <w:sz w:val="22"/>
            </w:rPr>
            <w:t>Jurnal Multidisiplin Sahombu</w:t>
          </w:r>
          <w:r w:rsidRPr="00C25B9F">
            <w:rPr>
              <w:rFonts w:eastAsia="Times New Roman" w:cs="Times New Roman"/>
              <w:color w:val="000000"/>
              <w:sz w:val="22"/>
            </w:rPr>
            <w:t xml:space="preserve">, </w:t>
          </w:r>
          <w:r w:rsidRPr="00C25B9F">
            <w:rPr>
              <w:rFonts w:eastAsia="Times New Roman" w:cs="Times New Roman"/>
              <w:i/>
              <w:iCs/>
              <w:color w:val="000000"/>
              <w:sz w:val="22"/>
            </w:rPr>
            <w:t>5</w:t>
          </w:r>
          <w:r w:rsidRPr="00C25B9F">
            <w:rPr>
              <w:rFonts w:eastAsia="Times New Roman" w:cs="Times New Roman"/>
              <w:color w:val="000000"/>
              <w:sz w:val="22"/>
            </w:rPr>
            <w:t>(5), 1765–1776. https://ejournal.seaninstitute.or.id/index.php/JMS/article/view/7275</w:t>
          </w:r>
        </w:p>
        <w:p w14:paraId="1DCB9A44" w14:textId="77777777" w:rsidR="00C25B9F" w:rsidRPr="00C25B9F" w:rsidRDefault="00C25B9F" w:rsidP="00C25B9F">
          <w:pPr>
            <w:autoSpaceDE w:val="0"/>
            <w:autoSpaceDN w:val="0"/>
            <w:ind w:hanging="480"/>
            <w:jc w:val="both"/>
            <w:divId w:val="15929402"/>
            <w:rPr>
              <w:rFonts w:eastAsia="Times New Roman" w:cs="Times New Roman"/>
              <w:color w:val="000000"/>
              <w:sz w:val="22"/>
            </w:rPr>
          </w:pPr>
          <w:r w:rsidRPr="00C25B9F">
            <w:rPr>
              <w:rFonts w:eastAsia="Times New Roman" w:cs="Times New Roman"/>
              <w:color w:val="000000"/>
              <w:sz w:val="22"/>
            </w:rPr>
            <w:t xml:space="preserve">Yoewono, H., &amp; Roziq, M. (2024). Pengaruh Arus Kas Operasi, Profitabilitas, dan Leverage terhadap Manajemen Laba dengan Kepemilikan Institusional sebagai Pemoderasi. </w:t>
          </w:r>
          <w:r w:rsidRPr="00C25B9F">
            <w:rPr>
              <w:rFonts w:eastAsia="Times New Roman" w:cs="Times New Roman"/>
              <w:i/>
              <w:iCs/>
              <w:color w:val="000000"/>
              <w:sz w:val="22"/>
            </w:rPr>
            <w:t>Ultima Accounting : Jurnal Ilmu Akuntansi</w:t>
          </w:r>
          <w:r w:rsidRPr="00C25B9F">
            <w:rPr>
              <w:rFonts w:eastAsia="Times New Roman" w:cs="Times New Roman"/>
              <w:color w:val="000000"/>
              <w:sz w:val="22"/>
            </w:rPr>
            <w:t xml:space="preserve">, </w:t>
          </w:r>
          <w:r w:rsidRPr="00C25B9F">
            <w:rPr>
              <w:rFonts w:eastAsia="Times New Roman" w:cs="Times New Roman"/>
              <w:i/>
              <w:iCs/>
              <w:color w:val="000000"/>
              <w:sz w:val="22"/>
            </w:rPr>
            <w:t>16</w:t>
          </w:r>
          <w:r w:rsidRPr="00C25B9F">
            <w:rPr>
              <w:rFonts w:eastAsia="Times New Roman" w:cs="Times New Roman"/>
              <w:color w:val="000000"/>
              <w:sz w:val="22"/>
            </w:rPr>
            <w:t>(2), 200–2017. https://doi.org/10.31937/akuntansi.v16i2.3434</w:t>
          </w:r>
        </w:p>
        <w:p w14:paraId="26E9DD60" w14:textId="77777777" w:rsidR="00C25B9F" w:rsidRPr="00C25B9F" w:rsidRDefault="00C25B9F" w:rsidP="00C25B9F">
          <w:pPr>
            <w:autoSpaceDE w:val="0"/>
            <w:autoSpaceDN w:val="0"/>
            <w:ind w:hanging="480"/>
            <w:jc w:val="both"/>
            <w:divId w:val="1951665900"/>
            <w:rPr>
              <w:rFonts w:eastAsia="Times New Roman" w:cs="Times New Roman"/>
              <w:color w:val="000000"/>
              <w:sz w:val="22"/>
            </w:rPr>
          </w:pPr>
          <w:r w:rsidRPr="00C25B9F">
            <w:rPr>
              <w:rFonts w:eastAsia="Times New Roman" w:cs="Times New Roman"/>
              <w:color w:val="000000"/>
              <w:sz w:val="22"/>
            </w:rPr>
            <w:t xml:space="preserve">Zandrafitria, A., &amp; Tarmiz, M. I. (2025). The Effect Of Institutional Ownership, Profitability, Financial Leverage, And Free Cash Flow On Earnings Management In Mining Companies Listed On The Indonesia Stock Exchange (IDX) For The 2019-2023 Period. </w:t>
          </w:r>
          <w:r w:rsidRPr="00C25B9F">
            <w:rPr>
              <w:rFonts w:eastAsia="Times New Roman" w:cs="Times New Roman"/>
              <w:i/>
              <w:iCs/>
              <w:color w:val="000000"/>
              <w:sz w:val="22"/>
            </w:rPr>
            <w:t>Ecombis Review: Scientific Journal of Economics and Business</w:t>
          </w:r>
          <w:r w:rsidRPr="00C25B9F">
            <w:rPr>
              <w:rFonts w:eastAsia="Times New Roman" w:cs="Times New Roman"/>
              <w:color w:val="000000"/>
              <w:sz w:val="22"/>
            </w:rPr>
            <w:t xml:space="preserve">, </w:t>
          </w:r>
          <w:r w:rsidRPr="00C25B9F">
            <w:rPr>
              <w:rFonts w:eastAsia="Times New Roman" w:cs="Times New Roman"/>
              <w:i/>
              <w:iCs/>
              <w:color w:val="000000"/>
              <w:sz w:val="22"/>
            </w:rPr>
            <w:t>13</w:t>
          </w:r>
          <w:r w:rsidRPr="00C25B9F">
            <w:rPr>
              <w:rFonts w:eastAsia="Times New Roman" w:cs="Times New Roman"/>
              <w:color w:val="000000"/>
              <w:sz w:val="22"/>
            </w:rPr>
            <w:t>(2), 1239–1254. https://jurnal.unived.ac.id/index.php/er/article/view/7653</w:t>
          </w:r>
        </w:p>
        <w:p w14:paraId="5D0AC8AC" w14:textId="74DE67F7" w:rsidR="00C830EA" w:rsidRDefault="00C25B9F" w:rsidP="00C25B9F">
          <w:pPr>
            <w:jc w:val="both"/>
            <w:rPr>
              <w:rFonts w:cs="Times New Roman"/>
              <w:sz w:val="24"/>
              <w:szCs w:val="24"/>
              <w:lang w:val="en-US"/>
            </w:rPr>
          </w:pPr>
          <w:r w:rsidRPr="00C25B9F">
            <w:rPr>
              <w:rFonts w:eastAsia="Times New Roman" w:cs="Times New Roman"/>
              <w:color w:val="000000"/>
              <w:sz w:val="22"/>
            </w:rPr>
            <w:t> </w:t>
          </w:r>
        </w:p>
      </w:sdtContent>
    </w:sdt>
    <w:p w14:paraId="72E01D34" w14:textId="77777777" w:rsidR="00C830EA" w:rsidRDefault="00C830EA" w:rsidP="001D32DC">
      <w:pPr>
        <w:spacing w:line="480" w:lineRule="auto"/>
        <w:jc w:val="both"/>
        <w:rPr>
          <w:rFonts w:cs="Times New Roman"/>
          <w:sz w:val="24"/>
          <w:szCs w:val="24"/>
          <w:lang w:val="en-US"/>
        </w:rPr>
      </w:pPr>
    </w:p>
    <w:p w14:paraId="51B5AA41" w14:textId="77777777" w:rsidR="00C830EA" w:rsidRDefault="00C830EA" w:rsidP="001D32DC">
      <w:pPr>
        <w:spacing w:line="480" w:lineRule="auto"/>
        <w:jc w:val="both"/>
        <w:rPr>
          <w:rFonts w:cs="Times New Roman"/>
          <w:sz w:val="24"/>
          <w:szCs w:val="24"/>
          <w:lang w:val="en-US"/>
        </w:rPr>
      </w:pPr>
    </w:p>
    <w:p w14:paraId="685A6EE3" w14:textId="77777777" w:rsidR="00C830EA" w:rsidRDefault="00C830EA" w:rsidP="001D32DC">
      <w:pPr>
        <w:spacing w:line="480" w:lineRule="auto"/>
        <w:jc w:val="both"/>
        <w:rPr>
          <w:rFonts w:cs="Times New Roman"/>
          <w:sz w:val="24"/>
          <w:szCs w:val="24"/>
          <w:lang w:val="en-US"/>
        </w:rPr>
      </w:pPr>
    </w:p>
    <w:p w14:paraId="3A3FE156" w14:textId="77777777" w:rsidR="00C830EA" w:rsidRDefault="00C830EA" w:rsidP="001D32DC">
      <w:pPr>
        <w:spacing w:line="480" w:lineRule="auto"/>
        <w:jc w:val="both"/>
        <w:rPr>
          <w:rFonts w:cs="Times New Roman"/>
          <w:sz w:val="24"/>
          <w:szCs w:val="24"/>
          <w:lang w:val="en-US"/>
        </w:rPr>
      </w:pPr>
    </w:p>
    <w:p w14:paraId="09718CAB" w14:textId="77777777" w:rsidR="00C830EA" w:rsidRDefault="00C830EA" w:rsidP="001D32DC">
      <w:pPr>
        <w:spacing w:line="480" w:lineRule="auto"/>
        <w:jc w:val="both"/>
        <w:rPr>
          <w:rFonts w:cs="Times New Roman"/>
          <w:sz w:val="24"/>
          <w:szCs w:val="24"/>
          <w:lang w:val="en-US"/>
        </w:rPr>
      </w:pPr>
    </w:p>
    <w:p w14:paraId="59A2E0BD" w14:textId="77777777" w:rsidR="00C830EA" w:rsidRDefault="00C830EA" w:rsidP="001D32DC">
      <w:pPr>
        <w:spacing w:line="480" w:lineRule="auto"/>
        <w:jc w:val="both"/>
        <w:rPr>
          <w:rFonts w:cs="Times New Roman"/>
          <w:sz w:val="24"/>
          <w:szCs w:val="24"/>
          <w:lang w:val="en-US"/>
        </w:rPr>
      </w:pPr>
    </w:p>
    <w:p w14:paraId="10AFF00B" w14:textId="77777777" w:rsidR="00911537" w:rsidRDefault="00911537" w:rsidP="001D32DC">
      <w:pPr>
        <w:spacing w:line="480" w:lineRule="auto"/>
        <w:jc w:val="both"/>
        <w:rPr>
          <w:rFonts w:cs="Times New Roman"/>
          <w:sz w:val="24"/>
          <w:szCs w:val="24"/>
          <w:lang w:val="en-US"/>
        </w:rPr>
      </w:pPr>
    </w:p>
    <w:p w14:paraId="2FBE0DD5" w14:textId="77777777" w:rsidR="00C43EB6" w:rsidRDefault="00C43EB6" w:rsidP="001D32DC">
      <w:pPr>
        <w:spacing w:line="480" w:lineRule="auto"/>
        <w:jc w:val="both"/>
        <w:rPr>
          <w:rFonts w:cs="Times New Roman"/>
          <w:sz w:val="24"/>
          <w:szCs w:val="24"/>
          <w:lang w:val="en-US"/>
        </w:rPr>
      </w:pPr>
    </w:p>
    <w:p w14:paraId="27796188" w14:textId="77777777" w:rsidR="00556AF9" w:rsidRDefault="00556AF9" w:rsidP="001D32DC">
      <w:pPr>
        <w:spacing w:line="480" w:lineRule="auto"/>
        <w:jc w:val="both"/>
        <w:rPr>
          <w:rFonts w:cs="Times New Roman"/>
          <w:sz w:val="24"/>
          <w:szCs w:val="24"/>
          <w:lang w:val="en-US"/>
        </w:rPr>
      </w:pPr>
    </w:p>
    <w:p w14:paraId="5C98D44B" w14:textId="77777777" w:rsidR="00556AF9" w:rsidRDefault="00556AF9" w:rsidP="001D32DC">
      <w:pPr>
        <w:spacing w:line="480" w:lineRule="auto"/>
        <w:jc w:val="both"/>
        <w:rPr>
          <w:rFonts w:cs="Times New Roman"/>
          <w:sz w:val="24"/>
          <w:szCs w:val="24"/>
          <w:lang w:val="en-US"/>
        </w:rPr>
      </w:pPr>
    </w:p>
    <w:p w14:paraId="3CD9545A" w14:textId="77777777" w:rsidR="00556AF9" w:rsidRDefault="00556AF9" w:rsidP="001D32DC">
      <w:pPr>
        <w:spacing w:line="480" w:lineRule="auto"/>
        <w:jc w:val="both"/>
        <w:rPr>
          <w:rFonts w:cs="Times New Roman"/>
          <w:sz w:val="24"/>
          <w:szCs w:val="24"/>
          <w:lang w:val="en-US"/>
        </w:rPr>
      </w:pPr>
    </w:p>
    <w:p w14:paraId="7A03B57B" w14:textId="77777777" w:rsidR="002425B9" w:rsidRDefault="002425B9" w:rsidP="001D32DC">
      <w:pPr>
        <w:spacing w:line="480" w:lineRule="auto"/>
        <w:jc w:val="both"/>
        <w:rPr>
          <w:rFonts w:cs="Times New Roman"/>
          <w:sz w:val="24"/>
          <w:szCs w:val="24"/>
          <w:lang w:val="en-US"/>
        </w:rPr>
      </w:pPr>
    </w:p>
    <w:p w14:paraId="1F6E9808" w14:textId="77777777" w:rsidR="00495BC3" w:rsidRDefault="00495BC3" w:rsidP="001D32DC">
      <w:pPr>
        <w:spacing w:line="480" w:lineRule="auto"/>
        <w:jc w:val="both"/>
        <w:rPr>
          <w:rFonts w:cs="Times New Roman"/>
          <w:sz w:val="24"/>
          <w:szCs w:val="24"/>
          <w:lang w:val="en-US"/>
        </w:rPr>
      </w:pPr>
    </w:p>
    <w:p w14:paraId="595B904F" w14:textId="77777777" w:rsidR="002F4833" w:rsidRDefault="002F4833" w:rsidP="001D32DC">
      <w:pPr>
        <w:spacing w:line="480" w:lineRule="auto"/>
        <w:jc w:val="both"/>
        <w:rPr>
          <w:rFonts w:cs="Times New Roman"/>
          <w:sz w:val="24"/>
          <w:szCs w:val="24"/>
          <w:lang w:val="en-US"/>
        </w:rPr>
      </w:pPr>
    </w:p>
    <w:p w14:paraId="5333545A" w14:textId="77777777" w:rsidR="002F4833" w:rsidRDefault="002F4833" w:rsidP="001D32DC">
      <w:pPr>
        <w:spacing w:line="480" w:lineRule="auto"/>
        <w:jc w:val="both"/>
        <w:rPr>
          <w:rFonts w:cs="Times New Roman"/>
          <w:sz w:val="24"/>
          <w:szCs w:val="24"/>
          <w:lang w:val="en-US"/>
        </w:rPr>
      </w:pPr>
    </w:p>
    <w:p w14:paraId="13D88845" w14:textId="77777777" w:rsidR="00C25B9F" w:rsidRDefault="00C25B9F" w:rsidP="001D32DC">
      <w:pPr>
        <w:spacing w:line="480" w:lineRule="auto"/>
        <w:jc w:val="both"/>
        <w:rPr>
          <w:rFonts w:cs="Times New Roman"/>
          <w:sz w:val="24"/>
          <w:szCs w:val="24"/>
          <w:lang w:val="en-US"/>
        </w:rPr>
      </w:pPr>
    </w:p>
    <w:p w14:paraId="49F392D0" w14:textId="77777777" w:rsidR="00C25B9F" w:rsidRDefault="00C25B9F" w:rsidP="001D32DC">
      <w:pPr>
        <w:spacing w:line="480" w:lineRule="auto"/>
        <w:jc w:val="both"/>
        <w:rPr>
          <w:rFonts w:cs="Times New Roman"/>
          <w:sz w:val="24"/>
          <w:szCs w:val="24"/>
          <w:lang w:val="en-US"/>
        </w:rPr>
      </w:pPr>
    </w:p>
    <w:p w14:paraId="0E00E476" w14:textId="77777777" w:rsidR="00CE110B" w:rsidRDefault="00CE110B" w:rsidP="001D32DC">
      <w:pPr>
        <w:spacing w:line="480" w:lineRule="auto"/>
        <w:jc w:val="both"/>
        <w:rPr>
          <w:rFonts w:cs="Times New Roman"/>
          <w:sz w:val="24"/>
          <w:szCs w:val="24"/>
          <w:lang w:val="en-US"/>
        </w:rPr>
      </w:pPr>
    </w:p>
    <w:p w14:paraId="71C20951" w14:textId="77777777" w:rsidR="00C830EA" w:rsidRDefault="00C830EA" w:rsidP="00AD5910">
      <w:pPr>
        <w:pStyle w:val="Heading1"/>
        <w:rPr>
          <w:sz w:val="72"/>
          <w:szCs w:val="72"/>
        </w:rPr>
      </w:pPr>
      <w:bookmarkStart w:id="115" w:name="_Toc212494000"/>
      <w:bookmarkStart w:id="116" w:name="_Toc216213046"/>
      <w:bookmarkStart w:id="117" w:name="_Toc216213184"/>
      <w:r w:rsidRPr="00EF3010">
        <w:rPr>
          <w:sz w:val="72"/>
          <w:szCs w:val="72"/>
        </w:rPr>
        <w:t>LAMPIRA</w:t>
      </w:r>
      <w:bookmarkEnd w:id="115"/>
      <w:r w:rsidR="00855D00">
        <w:rPr>
          <w:sz w:val="72"/>
          <w:szCs w:val="72"/>
        </w:rPr>
        <w:t>N</w:t>
      </w:r>
      <w:bookmarkEnd w:id="116"/>
      <w:bookmarkEnd w:id="117"/>
    </w:p>
    <w:p w14:paraId="73B6A56D" w14:textId="77777777" w:rsidR="00855D00" w:rsidRDefault="00855D00" w:rsidP="00855D00">
      <w:pPr>
        <w:rPr>
          <w:lang w:val="id-ID"/>
        </w:rPr>
      </w:pPr>
    </w:p>
    <w:p w14:paraId="1CF1D4EA" w14:textId="77777777" w:rsidR="00855D00" w:rsidRDefault="00855D00" w:rsidP="00855D00">
      <w:pPr>
        <w:rPr>
          <w:lang w:val="id-ID"/>
        </w:rPr>
      </w:pPr>
    </w:p>
    <w:p w14:paraId="03B29AAD" w14:textId="77777777" w:rsidR="00855D00" w:rsidRDefault="00855D00" w:rsidP="00855D00">
      <w:pPr>
        <w:rPr>
          <w:lang w:val="id-ID"/>
        </w:rPr>
      </w:pPr>
    </w:p>
    <w:p w14:paraId="56D4972B" w14:textId="77777777" w:rsidR="00556AF9" w:rsidRDefault="00556AF9" w:rsidP="00855D00">
      <w:pPr>
        <w:rPr>
          <w:lang w:val="id-ID"/>
        </w:rPr>
      </w:pPr>
    </w:p>
    <w:p w14:paraId="1E5C3426" w14:textId="77777777" w:rsidR="008F3EB8" w:rsidRDefault="008F3EB8" w:rsidP="00855D00">
      <w:pPr>
        <w:rPr>
          <w:lang w:val="id-ID"/>
        </w:rPr>
      </w:pPr>
    </w:p>
    <w:p w14:paraId="63A95D01" w14:textId="77777777" w:rsidR="008F3EB8" w:rsidRDefault="008F3EB8" w:rsidP="00855D00">
      <w:pPr>
        <w:rPr>
          <w:lang w:val="id-ID"/>
        </w:rPr>
      </w:pPr>
    </w:p>
    <w:p w14:paraId="0AC6B22D" w14:textId="77777777" w:rsidR="008F3EB8" w:rsidRDefault="008F3EB8" w:rsidP="00855D00">
      <w:pPr>
        <w:rPr>
          <w:lang w:val="id-ID"/>
        </w:rPr>
      </w:pPr>
    </w:p>
    <w:p w14:paraId="4A9EF19E" w14:textId="77777777" w:rsidR="008F3EB8" w:rsidRDefault="008F3EB8" w:rsidP="00855D00">
      <w:pPr>
        <w:rPr>
          <w:lang w:val="id-ID"/>
        </w:rPr>
      </w:pPr>
    </w:p>
    <w:p w14:paraId="169FDA71" w14:textId="77777777" w:rsidR="00556AF9" w:rsidRDefault="00556AF9" w:rsidP="00855D00">
      <w:pPr>
        <w:rPr>
          <w:lang w:val="id-ID"/>
        </w:rPr>
      </w:pPr>
    </w:p>
    <w:p w14:paraId="57A2C24D" w14:textId="77777777" w:rsidR="009F32AC" w:rsidRDefault="009F32AC" w:rsidP="00855D00">
      <w:pPr>
        <w:rPr>
          <w:lang w:val="id-ID"/>
        </w:rPr>
      </w:pPr>
    </w:p>
    <w:p w14:paraId="2FF0BAA6" w14:textId="77777777" w:rsidR="00507CEF" w:rsidRDefault="00507CEF" w:rsidP="00855D00">
      <w:pPr>
        <w:rPr>
          <w:lang w:val="id-ID"/>
        </w:rPr>
      </w:pPr>
    </w:p>
    <w:p w14:paraId="59375A60" w14:textId="4A41C6F1" w:rsidR="00855D00" w:rsidRDefault="00855D00" w:rsidP="00855D00">
      <w:pPr>
        <w:rPr>
          <w:b/>
          <w:bCs/>
          <w:sz w:val="22"/>
          <w:lang w:val="id-ID"/>
        </w:rPr>
      </w:pPr>
      <w:r>
        <w:rPr>
          <w:b/>
          <w:bCs/>
          <w:sz w:val="22"/>
          <w:lang w:val="id-ID"/>
        </w:rPr>
        <w:lastRenderedPageBreak/>
        <w:t>Lampiran 1. Daftar Sampel</w:t>
      </w:r>
    </w:p>
    <w:tbl>
      <w:tblPr>
        <w:tblW w:w="6756" w:type="dxa"/>
        <w:tblLook w:val="04A0" w:firstRow="1" w:lastRow="0" w:firstColumn="1" w:lastColumn="0" w:noHBand="0" w:noVBand="1"/>
      </w:tblPr>
      <w:tblGrid>
        <w:gridCol w:w="960"/>
        <w:gridCol w:w="877"/>
        <w:gridCol w:w="4960"/>
        <w:gridCol w:w="222"/>
      </w:tblGrid>
      <w:tr w:rsidR="00BF33B1" w:rsidRPr="00BF33B1" w14:paraId="3C5812C5" w14:textId="77777777" w:rsidTr="00BF33B1">
        <w:trPr>
          <w:gridAfter w:val="1"/>
          <w:wAfter w:w="36" w:type="dxa"/>
          <w:trHeight w:val="507"/>
        </w:trPr>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14:paraId="573BCE02" w14:textId="77777777" w:rsidR="00BF33B1" w:rsidRPr="00BF33B1" w:rsidRDefault="00BF33B1" w:rsidP="00BF33B1">
            <w:pPr>
              <w:spacing w:after="0"/>
              <w:jc w:val="center"/>
              <w:rPr>
                <w:rFonts w:eastAsia="Times New Roman" w:cs="Times New Roman"/>
                <w:b/>
                <w:bCs/>
                <w:color w:val="000000"/>
                <w:kern w:val="0"/>
                <w:sz w:val="22"/>
                <w:lang w:val="en-ID" w:eastAsia="en-ID"/>
                <w14:ligatures w14:val="none"/>
              </w:rPr>
            </w:pPr>
            <w:r w:rsidRPr="00BF33B1">
              <w:rPr>
                <w:rFonts w:eastAsia="Times New Roman" w:cs="Times New Roman"/>
                <w:b/>
                <w:bCs/>
                <w:color w:val="000000"/>
                <w:kern w:val="0"/>
                <w:sz w:val="22"/>
                <w:lang w:val="en-ID" w:eastAsia="en-ID"/>
                <w14:ligatures w14:val="none"/>
              </w:rPr>
              <w:t>No</w:t>
            </w:r>
          </w:p>
        </w:tc>
        <w:tc>
          <w:tcPr>
            <w:tcW w:w="800" w:type="dxa"/>
            <w:vMerge w:val="restart"/>
            <w:tcBorders>
              <w:top w:val="single" w:sz="4" w:space="0" w:color="auto"/>
              <w:left w:val="single" w:sz="4" w:space="0" w:color="auto"/>
              <w:bottom w:val="single" w:sz="4" w:space="0" w:color="auto"/>
              <w:right w:val="single" w:sz="4" w:space="0" w:color="auto"/>
            </w:tcBorders>
            <w:noWrap/>
            <w:vAlign w:val="center"/>
            <w:hideMark/>
          </w:tcPr>
          <w:p w14:paraId="2C5AFE97" w14:textId="77777777" w:rsidR="00BF33B1" w:rsidRPr="00BF33B1" w:rsidRDefault="00BF33B1" w:rsidP="00BF33B1">
            <w:pPr>
              <w:spacing w:after="0"/>
              <w:jc w:val="center"/>
              <w:rPr>
                <w:rFonts w:eastAsia="Times New Roman" w:cs="Times New Roman"/>
                <w:b/>
                <w:bCs/>
                <w:color w:val="000000"/>
                <w:kern w:val="0"/>
                <w:sz w:val="22"/>
                <w:lang w:val="en-ID" w:eastAsia="en-ID"/>
                <w14:ligatures w14:val="none"/>
              </w:rPr>
            </w:pPr>
            <w:r w:rsidRPr="00BF33B1">
              <w:rPr>
                <w:rFonts w:eastAsia="Times New Roman" w:cs="Times New Roman"/>
                <w:b/>
                <w:bCs/>
                <w:color w:val="000000"/>
                <w:kern w:val="0"/>
                <w:sz w:val="22"/>
                <w:lang w:val="en-ID" w:eastAsia="en-ID"/>
                <w14:ligatures w14:val="none"/>
              </w:rPr>
              <w:t>Kode</w:t>
            </w:r>
          </w:p>
        </w:tc>
        <w:tc>
          <w:tcPr>
            <w:tcW w:w="4960" w:type="dxa"/>
            <w:vMerge w:val="restart"/>
            <w:tcBorders>
              <w:top w:val="single" w:sz="4" w:space="0" w:color="auto"/>
              <w:left w:val="single" w:sz="4" w:space="0" w:color="auto"/>
              <w:bottom w:val="single" w:sz="4" w:space="0" w:color="auto"/>
              <w:right w:val="single" w:sz="4" w:space="0" w:color="auto"/>
            </w:tcBorders>
            <w:noWrap/>
            <w:vAlign w:val="center"/>
            <w:hideMark/>
          </w:tcPr>
          <w:p w14:paraId="39E5B4DB" w14:textId="77777777" w:rsidR="00BF33B1" w:rsidRPr="00BF33B1" w:rsidRDefault="00BF33B1" w:rsidP="00BF33B1">
            <w:pPr>
              <w:spacing w:after="0"/>
              <w:jc w:val="center"/>
              <w:rPr>
                <w:rFonts w:eastAsia="Times New Roman" w:cs="Times New Roman"/>
                <w:b/>
                <w:bCs/>
                <w:color w:val="000000"/>
                <w:kern w:val="0"/>
                <w:sz w:val="22"/>
                <w:lang w:val="en-ID" w:eastAsia="en-ID"/>
                <w14:ligatures w14:val="none"/>
              </w:rPr>
            </w:pPr>
            <w:r w:rsidRPr="00BF33B1">
              <w:rPr>
                <w:rFonts w:eastAsia="Times New Roman" w:cs="Times New Roman"/>
                <w:b/>
                <w:bCs/>
                <w:color w:val="000000"/>
                <w:kern w:val="0"/>
                <w:sz w:val="22"/>
                <w:lang w:val="en-ID" w:eastAsia="en-ID"/>
                <w14:ligatures w14:val="none"/>
              </w:rPr>
              <w:t>Nama Perusahaan</w:t>
            </w:r>
          </w:p>
        </w:tc>
      </w:tr>
      <w:tr w:rsidR="00BF33B1" w:rsidRPr="00BF33B1" w14:paraId="7D7EE139" w14:textId="77777777" w:rsidTr="00BF33B1">
        <w:trPr>
          <w:trHeight w:val="29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9D4E7E9" w14:textId="77777777" w:rsidR="00BF33B1" w:rsidRPr="00BF33B1" w:rsidRDefault="00BF33B1" w:rsidP="00BF33B1">
            <w:pPr>
              <w:spacing w:after="0"/>
              <w:rPr>
                <w:rFonts w:eastAsia="Times New Roman" w:cs="Times New Roman"/>
                <w:b/>
                <w:bCs/>
                <w:color w:val="000000"/>
                <w:kern w:val="0"/>
                <w:sz w:val="22"/>
                <w:lang w:val="en-ID" w:eastAsia="en-ID"/>
                <w14:ligatures w14:val="none"/>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14:paraId="17D18F0B" w14:textId="77777777" w:rsidR="00BF33B1" w:rsidRPr="00BF33B1" w:rsidRDefault="00BF33B1" w:rsidP="00BF33B1">
            <w:pPr>
              <w:spacing w:after="0"/>
              <w:rPr>
                <w:rFonts w:eastAsia="Times New Roman" w:cs="Times New Roman"/>
                <w:b/>
                <w:bCs/>
                <w:color w:val="000000"/>
                <w:kern w:val="0"/>
                <w:sz w:val="22"/>
                <w:lang w:val="en-ID" w:eastAsia="en-ID"/>
                <w14:ligatures w14:val="none"/>
              </w:rPr>
            </w:pPr>
          </w:p>
        </w:tc>
        <w:tc>
          <w:tcPr>
            <w:tcW w:w="4960" w:type="dxa"/>
            <w:vMerge/>
            <w:tcBorders>
              <w:top w:val="single" w:sz="4" w:space="0" w:color="auto"/>
              <w:left w:val="single" w:sz="4" w:space="0" w:color="auto"/>
              <w:bottom w:val="single" w:sz="4" w:space="0" w:color="auto"/>
              <w:right w:val="single" w:sz="4" w:space="0" w:color="auto"/>
            </w:tcBorders>
            <w:vAlign w:val="center"/>
            <w:hideMark/>
          </w:tcPr>
          <w:p w14:paraId="5D6951B7" w14:textId="77777777" w:rsidR="00BF33B1" w:rsidRPr="00BF33B1" w:rsidRDefault="00BF33B1" w:rsidP="00BF33B1">
            <w:pPr>
              <w:spacing w:after="0"/>
              <w:rPr>
                <w:rFonts w:eastAsia="Times New Roman" w:cs="Times New Roman"/>
                <w:b/>
                <w:bCs/>
                <w:color w:val="000000"/>
                <w:kern w:val="0"/>
                <w:sz w:val="22"/>
                <w:lang w:val="en-ID" w:eastAsia="en-ID"/>
                <w14:ligatures w14:val="none"/>
              </w:rPr>
            </w:pPr>
          </w:p>
        </w:tc>
        <w:tc>
          <w:tcPr>
            <w:tcW w:w="36" w:type="dxa"/>
            <w:tcBorders>
              <w:top w:val="nil"/>
              <w:left w:val="nil"/>
              <w:bottom w:val="nil"/>
              <w:right w:val="nil"/>
            </w:tcBorders>
            <w:noWrap/>
            <w:vAlign w:val="bottom"/>
            <w:hideMark/>
          </w:tcPr>
          <w:p w14:paraId="2C70C694" w14:textId="77777777" w:rsidR="00BF33B1" w:rsidRPr="00BF33B1" w:rsidRDefault="00BF33B1" w:rsidP="00BF33B1">
            <w:pPr>
              <w:spacing w:after="0"/>
              <w:jc w:val="center"/>
              <w:rPr>
                <w:rFonts w:eastAsia="Times New Roman" w:cs="Times New Roman"/>
                <w:b/>
                <w:bCs/>
                <w:color w:val="000000"/>
                <w:kern w:val="0"/>
                <w:sz w:val="22"/>
                <w:lang w:val="en-ID" w:eastAsia="en-ID"/>
                <w14:ligatures w14:val="none"/>
              </w:rPr>
            </w:pPr>
          </w:p>
        </w:tc>
      </w:tr>
      <w:tr w:rsidR="00BF33B1" w:rsidRPr="00BF33B1" w14:paraId="2C8EB35B"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07933029"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1</w:t>
            </w:r>
          </w:p>
        </w:tc>
        <w:tc>
          <w:tcPr>
            <w:tcW w:w="800" w:type="dxa"/>
            <w:tcBorders>
              <w:top w:val="nil"/>
              <w:left w:val="nil"/>
              <w:bottom w:val="single" w:sz="4" w:space="0" w:color="auto"/>
              <w:right w:val="single" w:sz="4" w:space="0" w:color="auto"/>
            </w:tcBorders>
            <w:noWrap/>
            <w:vAlign w:val="bottom"/>
            <w:hideMark/>
          </w:tcPr>
          <w:p w14:paraId="34AB5077"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AALI</w:t>
            </w:r>
          </w:p>
        </w:tc>
        <w:tc>
          <w:tcPr>
            <w:tcW w:w="4960" w:type="dxa"/>
            <w:tcBorders>
              <w:top w:val="nil"/>
              <w:left w:val="nil"/>
              <w:bottom w:val="single" w:sz="4" w:space="0" w:color="auto"/>
              <w:right w:val="single" w:sz="4" w:space="0" w:color="auto"/>
            </w:tcBorders>
            <w:noWrap/>
            <w:vAlign w:val="bottom"/>
            <w:hideMark/>
          </w:tcPr>
          <w:p w14:paraId="2B3AA838"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 xml:space="preserve">Astra </w:t>
            </w:r>
            <w:proofErr w:type="spellStart"/>
            <w:r w:rsidRPr="00BF33B1">
              <w:rPr>
                <w:rFonts w:eastAsia="Times New Roman" w:cs="Times New Roman"/>
                <w:color w:val="000000"/>
                <w:kern w:val="0"/>
                <w:sz w:val="22"/>
                <w:lang w:val="en-ID" w:eastAsia="en-ID"/>
                <w14:ligatures w14:val="none"/>
              </w:rPr>
              <w:t>Agro</w:t>
            </w:r>
            <w:proofErr w:type="spellEnd"/>
            <w:r w:rsidRPr="00BF33B1">
              <w:rPr>
                <w:rFonts w:eastAsia="Times New Roman" w:cs="Times New Roman"/>
                <w:color w:val="000000"/>
                <w:kern w:val="0"/>
                <w:sz w:val="22"/>
                <w:lang w:val="en-ID" w:eastAsia="en-ID"/>
                <w14:ligatures w14:val="none"/>
              </w:rPr>
              <w:t xml:space="preserve"> Lestari </w:t>
            </w:r>
            <w:proofErr w:type="spellStart"/>
            <w:r w:rsidRPr="00BF33B1">
              <w:rPr>
                <w:rFonts w:eastAsia="Times New Roman" w:cs="Times New Roman"/>
                <w:color w:val="000000"/>
                <w:kern w:val="0"/>
                <w:sz w:val="22"/>
                <w:lang w:val="en-ID" w:eastAsia="en-ID"/>
                <w14:ligatures w14:val="none"/>
              </w:rPr>
              <w:t>Tbk</w:t>
            </w:r>
            <w:proofErr w:type="spellEnd"/>
            <w:r w:rsidRPr="00BF33B1">
              <w:rPr>
                <w:rFonts w:eastAsia="Times New Roman" w:cs="Times New Roman"/>
                <w:color w:val="000000"/>
                <w:kern w:val="0"/>
                <w:sz w:val="22"/>
                <w:lang w:val="en-ID" w:eastAsia="en-ID"/>
                <w14:ligatures w14:val="none"/>
              </w:rPr>
              <w:t>.</w:t>
            </w:r>
          </w:p>
        </w:tc>
        <w:tc>
          <w:tcPr>
            <w:tcW w:w="36" w:type="dxa"/>
            <w:vAlign w:val="center"/>
            <w:hideMark/>
          </w:tcPr>
          <w:p w14:paraId="04542EA9"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6098361E"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7983791B"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2</w:t>
            </w:r>
          </w:p>
        </w:tc>
        <w:tc>
          <w:tcPr>
            <w:tcW w:w="800" w:type="dxa"/>
            <w:tcBorders>
              <w:top w:val="nil"/>
              <w:left w:val="nil"/>
              <w:bottom w:val="single" w:sz="4" w:space="0" w:color="auto"/>
              <w:right w:val="single" w:sz="4" w:space="0" w:color="auto"/>
            </w:tcBorders>
            <w:noWrap/>
            <w:vAlign w:val="bottom"/>
            <w:hideMark/>
          </w:tcPr>
          <w:p w14:paraId="43C9F2D9"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ADES</w:t>
            </w:r>
          </w:p>
        </w:tc>
        <w:tc>
          <w:tcPr>
            <w:tcW w:w="4960" w:type="dxa"/>
            <w:tcBorders>
              <w:top w:val="nil"/>
              <w:left w:val="nil"/>
              <w:bottom w:val="single" w:sz="4" w:space="0" w:color="auto"/>
              <w:right w:val="single" w:sz="4" w:space="0" w:color="auto"/>
            </w:tcBorders>
            <w:noWrap/>
            <w:vAlign w:val="bottom"/>
            <w:hideMark/>
          </w:tcPr>
          <w:p w14:paraId="35765A5B"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 xml:space="preserve">Akasha Wira International </w:t>
            </w:r>
            <w:proofErr w:type="spellStart"/>
            <w:r w:rsidRPr="00BF33B1">
              <w:rPr>
                <w:rFonts w:eastAsia="Times New Roman" w:cs="Times New Roman"/>
                <w:color w:val="000000"/>
                <w:kern w:val="0"/>
                <w:sz w:val="22"/>
                <w:lang w:val="en-ID" w:eastAsia="en-ID"/>
                <w14:ligatures w14:val="none"/>
              </w:rPr>
              <w:t>Tbk</w:t>
            </w:r>
            <w:proofErr w:type="spellEnd"/>
            <w:r w:rsidRPr="00BF33B1">
              <w:rPr>
                <w:rFonts w:eastAsia="Times New Roman" w:cs="Times New Roman"/>
                <w:color w:val="000000"/>
                <w:kern w:val="0"/>
                <w:sz w:val="22"/>
                <w:lang w:val="en-ID" w:eastAsia="en-ID"/>
                <w14:ligatures w14:val="none"/>
              </w:rPr>
              <w:t>.</w:t>
            </w:r>
          </w:p>
        </w:tc>
        <w:tc>
          <w:tcPr>
            <w:tcW w:w="36" w:type="dxa"/>
            <w:vAlign w:val="center"/>
            <w:hideMark/>
          </w:tcPr>
          <w:p w14:paraId="187521A3"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5184A15E"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4A60F6D0"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3</w:t>
            </w:r>
          </w:p>
        </w:tc>
        <w:tc>
          <w:tcPr>
            <w:tcW w:w="800" w:type="dxa"/>
            <w:tcBorders>
              <w:top w:val="nil"/>
              <w:left w:val="nil"/>
              <w:bottom w:val="single" w:sz="4" w:space="0" w:color="auto"/>
              <w:right w:val="single" w:sz="4" w:space="0" w:color="auto"/>
            </w:tcBorders>
            <w:noWrap/>
            <w:vAlign w:val="bottom"/>
            <w:hideMark/>
          </w:tcPr>
          <w:p w14:paraId="04E96235"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BISI</w:t>
            </w:r>
          </w:p>
        </w:tc>
        <w:tc>
          <w:tcPr>
            <w:tcW w:w="4960" w:type="dxa"/>
            <w:tcBorders>
              <w:top w:val="nil"/>
              <w:left w:val="nil"/>
              <w:bottom w:val="single" w:sz="4" w:space="0" w:color="auto"/>
              <w:right w:val="single" w:sz="4" w:space="0" w:color="auto"/>
            </w:tcBorders>
            <w:noWrap/>
            <w:vAlign w:val="bottom"/>
            <w:hideMark/>
          </w:tcPr>
          <w:p w14:paraId="08693A2A"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 xml:space="preserve">BISI International </w:t>
            </w:r>
            <w:proofErr w:type="spellStart"/>
            <w:r w:rsidRPr="00BF33B1">
              <w:rPr>
                <w:rFonts w:eastAsia="Times New Roman" w:cs="Times New Roman"/>
                <w:color w:val="000000"/>
                <w:kern w:val="0"/>
                <w:sz w:val="22"/>
                <w:lang w:val="en-ID" w:eastAsia="en-ID"/>
                <w14:ligatures w14:val="none"/>
              </w:rPr>
              <w:t>Tbk</w:t>
            </w:r>
            <w:proofErr w:type="spellEnd"/>
            <w:r w:rsidRPr="00BF33B1">
              <w:rPr>
                <w:rFonts w:eastAsia="Times New Roman" w:cs="Times New Roman"/>
                <w:color w:val="000000"/>
                <w:kern w:val="0"/>
                <w:sz w:val="22"/>
                <w:lang w:val="en-ID" w:eastAsia="en-ID"/>
                <w14:ligatures w14:val="none"/>
              </w:rPr>
              <w:t>.</w:t>
            </w:r>
          </w:p>
        </w:tc>
        <w:tc>
          <w:tcPr>
            <w:tcW w:w="36" w:type="dxa"/>
            <w:vAlign w:val="center"/>
            <w:hideMark/>
          </w:tcPr>
          <w:p w14:paraId="47E9057F"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72B4B34E"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682F70E2"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4</w:t>
            </w:r>
          </w:p>
        </w:tc>
        <w:tc>
          <w:tcPr>
            <w:tcW w:w="800" w:type="dxa"/>
            <w:tcBorders>
              <w:top w:val="nil"/>
              <w:left w:val="nil"/>
              <w:bottom w:val="single" w:sz="4" w:space="0" w:color="auto"/>
              <w:right w:val="single" w:sz="4" w:space="0" w:color="auto"/>
            </w:tcBorders>
            <w:noWrap/>
            <w:vAlign w:val="bottom"/>
            <w:hideMark/>
          </w:tcPr>
          <w:p w14:paraId="7F0A70DB"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BOBA</w:t>
            </w:r>
          </w:p>
        </w:tc>
        <w:tc>
          <w:tcPr>
            <w:tcW w:w="4960" w:type="dxa"/>
            <w:tcBorders>
              <w:top w:val="nil"/>
              <w:left w:val="nil"/>
              <w:bottom w:val="single" w:sz="4" w:space="0" w:color="auto"/>
              <w:right w:val="single" w:sz="4" w:space="0" w:color="auto"/>
            </w:tcBorders>
            <w:noWrap/>
            <w:vAlign w:val="bottom"/>
            <w:hideMark/>
          </w:tcPr>
          <w:p w14:paraId="4E986AD5"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 xml:space="preserve">Formosa Ingredient Factory </w:t>
            </w:r>
            <w:proofErr w:type="spellStart"/>
            <w:r w:rsidRPr="00BF33B1">
              <w:rPr>
                <w:rFonts w:eastAsia="Times New Roman" w:cs="Times New Roman"/>
                <w:color w:val="000000"/>
                <w:kern w:val="0"/>
                <w:sz w:val="22"/>
                <w:lang w:val="en-ID" w:eastAsia="en-ID"/>
                <w14:ligatures w14:val="none"/>
              </w:rPr>
              <w:t>Tbk</w:t>
            </w:r>
            <w:proofErr w:type="spellEnd"/>
            <w:r w:rsidRPr="00BF33B1">
              <w:rPr>
                <w:rFonts w:eastAsia="Times New Roman" w:cs="Times New Roman"/>
                <w:color w:val="000000"/>
                <w:kern w:val="0"/>
                <w:sz w:val="22"/>
                <w:lang w:val="en-ID" w:eastAsia="en-ID"/>
                <w14:ligatures w14:val="none"/>
              </w:rPr>
              <w:t>.</w:t>
            </w:r>
          </w:p>
        </w:tc>
        <w:tc>
          <w:tcPr>
            <w:tcW w:w="36" w:type="dxa"/>
            <w:vAlign w:val="center"/>
            <w:hideMark/>
          </w:tcPr>
          <w:p w14:paraId="48474F29"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3EA25D4A"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194FA841"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5</w:t>
            </w:r>
          </w:p>
        </w:tc>
        <w:tc>
          <w:tcPr>
            <w:tcW w:w="800" w:type="dxa"/>
            <w:tcBorders>
              <w:top w:val="nil"/>
              <w:left w:val="nil"/>
              <w:bottom w:val="single" w:sz="4" w:space="0" w:color="auto"/>
              <w:right w:val="single" w:sz="4" w:space="0" w:color="auto"/>
            </w:tcBorders>
            <w:noWrap/>
            <w:vAlign w:val="bottom"/>
            <w:hideMark/>
          </w:tcPr>
          <w:p w14:paraId="1FF69544"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BUDI</w:t>
            </w:r>
          </w:p>
        </w:tc>
        <w:tc>
          <w:tcPr>
            <w:tcW w:w="4960" w:type="dxa"/>
            <w:tcBorders>
              <w:top w:val="nil"/>
              <w:left w:val="nil"/>
              <w:bottom w:val="single" w:sz="4" w:space="0" w:color="auto"/>
              <w:right w:val="single" w:sz="4" w:space="0" w:color="auto"/>
            </w:tcBorders>
            <w:noWrap/>
            <w:vAlign w:val="bottom"/>
            <w:hideMark/>
          </w:tcPr>
          <w:p w14:paraId="51C90866"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 xml:space="preserve">Budi Starch &amp; Sweetener </w:t>
            </w:r>
            <w:proofErr w:type="spellStart"/>
            <w:r w:rsidRPr="00BF33B1">
              <w:rPr>
                <w:rFonts w:eastAsia="Times New Roman" w:cs="Times New Roman"/>
                <w:color w:val="000000"/>
                <w:kern w:val="0"/>
                <w:sz w:val="22"/>
                <w:lang w:val="en-ID" w:eastAsia="en-ID"/>
                <w14:ligatures w14:val="none"/>
              </w:rPr>
              <w:t>Tbk</w:t>
            </w:r>
            <w:proofErr w:type="spellEnd"/>
            <w:r w:rsidRPr="00BF33B1">
              <w:rPr>
                <w:rFonts w:eastAsia="Times New Roman" w:cs="Times New Roman"/>
                <w:color w:val="000000"/>
                <w:kern w:val="0"/>
                <w:sz w:val="22"/>
                <w:lang w:val="en-ID" w:eastAsia="en-ID"/>
                <w14:ligatures w14:val="none"/>
              </w:rPr>
              <w:t>.</w:t>
            </w:r>
          </w:p>
        </w:tc>
        <w:tc>
          <w:tcPr>
            <w:tcW w:w="36" w:type="dxa"/>
            <w:vAlign w:val="center"/>
            <w:hideMark/>
          </w:tcPr>
          <w:p w14:paraId="285421D3"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05388B87"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75E1BE37"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6</w:t>
            </w:r>
          </w:p>
        </w:tc>
        <w:tc>
          <w:tcPr>
            <w:tcW w:w="800" w:type="dxa"/>
            <w:tcBorders>
              <w:top w:val="nil"/>
              <w:left w:val="nil"/>
              <w:bottom w:val="single" w:sz="4" w:space="0" w:color="auto"/>
              <w:right w:val="single" w:sz="4" w:space="0" w:color="auto"/>
            </w:tcBorders>
            <w:noWrap/>
            <w:vAlign w:val="bottom"/>
            <w:hideMark/>
          </w:tcPr>
          <w:p w14:paraId="704B381E"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CEKA</w:t>
            </w:r>
          </w:p>
        </w:tc>
        <w:tc>
          <w:tcPr>
            <w:tcW w:w="4960" w:type="dxa"/>
            <w:tcBorders>
              <w:top w:val="nil"/>
              <w:left w:val="nil"/>
              <w:bottom w:val="single" w:sz="4" w:space="0" w:color="auto"/>
              <w:right w:val="single" w:sz="4" w:space="0" w:color="auto"/>
            </w:tcBorders>
            <w:noWrap/>
            <w:vAlign w:val="bottom"/>
            <w:hideMark/>
          </w:tcPr>
          <w:p w14:paraId="10B4C5B8"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 xml:space="preserve">Wilmar Cahaya Indonesia </w:t>
            </w:r>
            <w:proofErr w:type="spellStart"/>
            <w:r w:rsidRPr="00BF33B1">
              <w:rPr>
                <w:rFonts w:eastAsia="Times New Roman" w:cs="Times New Roman"/>
                <w:color w:val="000000"/>
                <w:kern w:val="0"/>
                <w:sz w:val="22"/>
                <w:lang w:val="en-ID" w:eastAsia="en-ID"/>
                <w14:ligatures w14:val="none"/>
              </w:rPr>
              <w:t>Tbk</w:t>
            </w:r>
            <w:proofErr w:type="spellEnd"/>
            <w:r w:rsidRPr="00BF33B1">
              <w:rPr>
                <w:rFonts w:eastAsia="Times New Roman" w:cs="Times New Roman"/>
                <w:color w:val="000000"/>
                <w:kern w:val="0"/>
                <w:sz w:val="22"/>
                <w:lang w:val="en-ID" w:eastAsia="en-ID"/>
                <w14:ligatures w14:val="none"/>
              </w:rPr>
              <w:t>.</w:t>
            </w:r>
          </w:p>
        </w:tc>
        <w:tc>
          <w:tcPr>
            <w:tcW w:w="36" w:type="dxa"/>
            <w:vAlign w:val="center"/>
            <w:hideMark/>
          </w:tcPr>
          <w:p w14:paraId="0211F033"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2DC71F0D"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654D79F5"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7</w:t>
            </w:r>
          </w:p>
        </w:tc>
        <w:tc>
          <w:tcPr>
            <w:tcW w:w="800" w:type="dxa"/>
            <w:tcBorders>
              <w:top w:val="nil"/>
              <w:left w:val="nil"/>
              <w:bottom w:val="single" w:sz="4" w:space="0" w:color="auto"/>
              <w:right w:val="single" w:sz="4" w:space="0" w:color="auto"/>
            </w:tcBorders>
            <w:noWrap/>
            <w:vAlign w:val="bottom"/>
            <w:hideMark/>
          </w:tcPr>
          <w:p w14:paraId="684C9A83"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CLEO</w:t>
            </w:r>
          </w:p>
        </w:tc>
        <w:tc>
          <w:tcPr>
            <w:tcW w:w="4960" w:type="dxa"/>
            <w:tcBorders>
              <w:top w:val="nil"/>
              <w:left w:val="nil"/>
              <w:bottom w:val="single" w:sz="4" w:space="0" w:color="auto"/>
              <w:right w:val="single" w:sz="4" w:space="0" w:color="auto"/>
            </w:tcBorders>
            <w:noWrap/>
            <w:vAlign w:val="bottom"/>
            <w:hideMark/>
          </w:tcPr>
          <w:p w14:paraId="5DD0816F" w14:textId="77777777" w:rsidR="00BF33B1" w:rsidRPr="00BF33B1" w:rsidRDefault="00BF33B1" w:rsidP="00BF33B1">
            <w:pPr>
              <w:spacing w:after="0"/>
              <w:rPr>
                <w:rFonts w:eastAsia="Times New Roman" w:cs="Times New Roman"/>
                <w:color w:val="000000"/>
                <w:kern w:val="0"/>
                <w:sz w:val="22"/>
                <w:lang w:val="en-ID" w:eastAsia="en-ID"/>
                <w14:ligatures w14:val="none"/>
              </w:rPr>
            </w:pPr>
            <w:proofErr w:type="spellStart"/>
            <w:r w:rsidRPr="00BF33B1">
              <w:rPr>
                <w:rFonts w:eastAsia="Times New Roman" w:cs="Times New Roman"/>
                <w:color w:val="000000"/>
                <w:kern w:val="0"/>
                <w:sz w:val="22"/>
                <w:lang w:val="en-ID" w:eastAsia="en-ID"/>
                <w14:ligatures w14:val="none"/>
              </w:rPr>
              <w:t>Sariguna</w:t>
            </w:r>
            <w:proofErr w:type="spellEnd"/>
            <w:r w:rsidRPr="00BF33B1">
              <w:rPr>
                <w:rFonts w:eastAsia="Times New Roman" w:cs="Times New Roman"/>
                <w:color w:val="000000"/>
                <w:kern w:val="0"/>
                <w:sz w:val="22"/>
                <w:lang w:val="en-ID" w:eastAsia="en-ID"/>
                <w14:ligatures w14:val="none"/>
              </w:rPr>
              <w:t xml:space="preserve"> </w:t>
            </w:r>
            <w:proofErr w:type="spellStart"/>
            <w:r w:rsidRPr="00BF33B1">
              <w:rPr>
                <w:rFonts w:eastAsia="Times New Roman" w:cs="Times New Roman"/>
                <w:color w:val="000000"/>
                <w:kern w:val="0"/>
                <w:sz w:val="22"/>
                <w:lang w:val="en-ID" w:eastAsia="en-ID"/>
                <w14:ligatures w14:val="none"/>
              </w:rPr>
              <w:t>Primatirta</w:t>
            </w:r>
            <w:proofErr w:type="spellEnd"/>
            <w:r w:rsidRPr="00BF33B1">
              <w:rPr>
                <w:rFonts w:eastAsia="Times New Roman" w:cs="Times New Roman"/>
                <w:color w:val="000000"/>
                <w:kern w:val="0"/>
                <w:sz w:val="22"/>
                <w:lang w:val="en-ID" w:eastAsia="en-ID"/>
                <w14:ligatures w14:val="none"/>
              </w:rPr>
              <w:t xml:space="preserve"> </w:t>
            </w:r>
            <w:proofErr w:type="spellStart"/>
            <w:r w:rsidRPr="00BF33B1">
              <w:rPr>
                <w:rFonts w:eastAsia="Times New Roman" w:cs="Times New Roman"/>
                <w:color w:val="000000"/>
                <w:kern w:val="0"/>
                <w:sz w:val="22"/>
                <w:lang w:val="en-ID" w:eastAsia="en-ID"/>
                <w14:ligatures w14:val="none"/>
              </w:rPr>
              <w:t>Tbk</w:t>
            </w:r>
            <w:proofErr w:type="spellEnd"/>
            <w:r w:rsidRPr="00BF33B1">
              <w:rPr>
                <w:rFonts w:eastAsia="Times New Roman" w:cs="Times New Roman"/>
                <w:color w:val="000000"/>
                <w:kern w:val="0"/>
                <w:sz w:val="22"/>
                <w:lang w:val="en-ID" w:eastAsia="en-ID"/>
                <w14:ligatures w14:val="none"/>
              </w:rPr>
              <w:t>.</w:t>
            </w:r>
          </w:p>
        </w:tc>
        <w:tc>
          <w:tcPr>
            <w:tcW w:w="36" w:type="dxa"/>
            <w:vAlign w:val="center"/>
            <w:hideMark/>
          </w:tcPr>
          <w:p w14:paraId="2302641B"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7C2773E5"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4AFEF4E3"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8</w:t>
            </w:r>
          </w:p>
        </w:tc>
        <w:tc>
          <w:tcPr>
            <w:tcW w:w="800" w:type="dxa"/>
            <w:tcBorders>
              <w:top w:val="nil"/>
              <w:left w:val="nil"/>
              <w:bottom w:val="single" w:sz="4" w:space="0" w:color="auto"/>
              <w:right w:val="single" w:sz="4" w:space="0" w:color="auto"/>
            </w:tcBorders>
            <w:noWrap/>
            <w:vAlign w:val="bottom"/>
            <w:hideMark/>
          </w:tcPr>
          <w:p w14:paraId="32058707"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CMRY</w:t>
            </w:r>
          </w:p>
        </w:tc>
        <w:tc>
          <w:tcPr>
            <w:tcW w:w="4960" w:type="dxa"/>
            <w:tcBorders>
              <w:top w:val="nil"/>
              <w:left w:val="nil"/>
              <w:bottom w:val="single" w:sz="4" w:space="0" w:color="auto"/>
              <w:right w:val="single" w:sz="4" w:space="0" w:color="auto"/>
            </w:tcBorders>
            <w:noWrap/>
            <w:vAlign w:val="bottom"/>
            <w:hideMark/>
          </w:tcPr>
          <w:p w14:paraId="1919D3DD" w14:textId="77777777" w:rsidR="00BF33B1" w:rsidRPr="00BF33B1" w:rsidRDefault="00BF33B1" w:rsidP="00BF33B1">
            <w:pPr>
              <w:spacing w:after="0"/>
              <w:rPr>
                <w:rFonts w:eastAsia="Times New Roman" w:cs="Times New Roman"/>
                <w:color w:val="000000"/>
                <w:kern w:val="0"/>
                <w:sz w:val="22"/>
                <w:lang w:val="en-ID" w:eastAsia="en-ID"/>
                <w14:ligatures w14:val="none"/>
              </w:rPr>
            </w:pPr>
            <w:proofErr w:type="spellStart"/>
            <w:r w:rsidRPr="00BF33B1">
              <w:rPr>
                <w:rFonts w:eastAsia="Times New Roman" w:cs="Times New Roman"/>
                <w:color w:val="000000"/>
                <w:kern w:val="0"/>
                <w:sz w:val="22"/>
                <w:lang w:val="en-ID" w:eastAsia="en-ID"/>
                <w14:ligatures w14:val="none"/>
              </w:rPr>
              <w:t>Cisarua</w:t>
            </w:r>
            <w:proofErr w:type="spellEnd"/>
            <w:r w:rsidRPr="00BF33B1">
              <w:rPr>
                <w:rFonts w:eastAsia="Times New Roman" w:cs="Times New Roman"/>
                <w:color w:val="000000"/>
                <w:kern w:val="0"/>
                <w:sz w:val="22"/>
                <w:lang w:val="en-ID" w:eastAsia="en-ID"/>
                <w14:ligatures w14:val="none"/>
              </w:rPr>
              <w:t xml:space="preserve"> Mountain Dairy </w:t>
            </w:r>
            <w:proofErr w:type="spellStart"/>
            <w:r w:rsidRPr="00BF33B1">
              <w:rPr>
                <w:rFonts w:eastAsia="Times New Roman" w:cs="Times New Roman"/>
                <w:color w:val="000000"/>
                <w:kern w:val="0"/>
                <w:sz w:val="22"/>
                <w:lang w:val="en-ID" w:eastAsia="en-ID"/>
                <w14:ligatures w14:val="none"/>
              </w:rPr>
              <w:t>Tbk</w:t>
            </w:r>
            <w:proofErr w:type="spellEnd"/>
            <w:r w:rsidRPr="00BF33B1">
              <w:rPr>
                <w:rFonts w:eastAsia="Times New Roman" w:cs="Times New Roman"/>
                <w:color w:val="000000"/>
                <w:kern w:val="0"/>
                <w:sz w:val="22"/>
                <w:lang w:val="en-ID" w:eastAsia="en-ID"/>
                <w14:ligatures w14:val="none"/>
              </w:rPr>
              <w:t>.</w:t>
            </w:r>
          </w:p>
        </w:tc>
        <w:tc>
          <w:tcPr>
            <w:tcW w:w="36" w:type="dxa"/>
            <w:vAlign w:val="center"/>
            <w:hideMark/>
          </w:tcPr>
          <w:p w14:paraId="0EE1813B"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4E06B526"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109612A1"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9</w:t>
            </w:r>
          </w:p>
        </w:tc>
        <w:tc>
          <w:tcPr>
            <w:tcW w:w="800" w:type="dxa"/>
            <w:tcBorders>
              <w:top w:val="nil"/>
              <w:left w:val="nil"/>
              <w:bottom w:val="single" w:sz="4" w:space="0" w:color="auto"/>
              <w:right w:val="single" w:sz="4" w:space="0" w:color="auto"/>
            </w:tcBorders>
            <w:noWrap/>
            <w:vAlign w:val="bottom"/>
            <w:hideMark/>
          </w:tcPr>
          <w:p w14:paraId="68555678"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CPIN</w:t>
            </w:r>
          </w:p>
        </w:tc>
        <w:tc>
          <w:tcPr>
            <w:tcW w:w="4960" w:type="dxa"/>
            <w:tcBorders>
              <w:top w:val="nil"/>
              <w:left w:val="nil"/>
              <w:bottom w:val="single" w:sz="4" w:space="0" w:color="auto"/>
              <w:right w:val="single" w:sz="4" w:space="0" w:color="auto"/>
            </w:tcBorders>
            <w:noWrap/>
            <w:vAlign w:val="bottom"/>
            <w:hideMark/>
          </w:tcPr>
          <w:p w14:paraId="2CE32B56"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 xml:space="preserve">Charoen Pokphand Indonesia </w:t>
            </w:r>
            <w:proofErr w:type="spellStart"/>
            <w:r w:rsidRPr="00BF33B1">
              <w:rPr>
                <w:rFonts w:eastAsia="Times New Roman" w:cs="Times New Roman"/>
                <w:color w:val="000000"/>
                <w:kern w:val="0"/>
                <w:sz w:val="22"/>
                <w:lang w:val="en-ID" w:eastAsia="en-ID"/>
                <w14:ligatures w14:val="none"/>
              </w:rPr>
              <w:t>Tbk</w:t>
            </w:r>
            <w:proofErr w:type="spellEnd"/>
          </w:p>
        </w:tc>
        <w:tc>
          <w:tcPr>
            <w:tcW w:w="36" w:type="dxa"/>
            <w:vAlign w:val="center"/>
            <w:hideMark/>
          </w:tcPr>
          <w:p w14:paraId="220251BE"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7F2834A1"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72604573"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10</w:t>
            </w:r>
          </w:p>
        </w:tc>
        <w:tc>
          <w:tcPr>
            <w:tcW w:w="800" w:type="dxa"/>
            <w:tcBorders>
              <w:top w:val="nil"/>
              <w:left w:val="nil"/>
              <w:bottom w:val="single" w:sz="4" w:space="0" w:color="auto"/>
              <w:right w:val="single" w:sz="4" w:space="0" w:color="auto"/>
            </w:tcBorders>
            <w:noWrap/>
            <w:vAlign w:val="bottom"/>
            <w:hideMark/>
          </w:tcPr>
          <w:p w14:paraId="72553407"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CPRO</w:t>
            </w:r>
          </w:p>
        </w:tc>
        <w:tc>
          <w:tcPr>
            <w:tcW w:w="4960" w:type="dxa"/>
            <w:tcBorders>
              <w:top w:val="nil"/>
              <w:left w:val="nil"/>
              <w:bottom w:val="single" w:sz="4" w:space="0" w:color="auto"/>
              <w:right w:val="single" w:sz="4" w:space="0" w:color="auto"/>
            </w:tcBorders>
            <w:noWrap/>
            <w:vAlign w:val="bottom"/>
            <w:hideMark/>
          </w:tcPr>
          <w:p w14:paraId="49B9D612"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 xml:space="preserve">Central </w:t>
            </w:r>
            <w:proofErr w:type="spellStart"/>
            <w:r w:rsidRPr="00BF33B1">
              <w:rPr>
                <w:rFonts w:eastAsia="Times New Roman" w:cs="Times New Roman"/>
                <w:color w:val="000000"/>
                <w:kern w:val="0"/>
                <w:sz w:val="22"/>
                <w:lang w:val="en-ID" w:eastAsia="en-ID"/>
                <w14:ligatures w14:val="none"/>
              </w:rPr>
              <w:t>Proteina</w:t>
            </w:r>
            <w:proofErr w:type="spellEnd"/>
            <w:r w:rsidRPr="00BF33B1">
              <w:rPr>
                <w:rFonts w:eastAsia="Times New Roman" w:cs="Times New Roman"/>
                <w:color w:val="000000"/>
                <w:kern w:val="0"/>
                <w:sz w:val="22"/>
                <w:lang w:val="en-ID" w:eastAsia="en-ID"/>
                <w14:ligatures w14:val="none"/>
              </w:rPr>
              <w:t xml:space="preserve"> Prima </w:t>
            </w:r>
            <w:proofErr w:type="spellStart"/>
            <w:r w:rsidRPr="00BF33B1">
              <w:rPr>
                <w:rFonts w:eastAsia="Times New Roman" w:cs="Times New Roman"/>
                <w:color w:val="000000"/>
                <w:kern w:val="0"/>
                <w:sz w:val="22"/>
                <w:lang w:val="en-ID" w:eastAsia="en-ID"/>
                <w14:ligatures w14:val="none"/>
              </w:rPr>
              <w:t>Tbk</w:t>
            </w:r>
            <w:proofErr w:type="spellEnd"/>
            <w:r w:rsidRPr="00BF33B1">
              <w:rPr>
                <w:rFonts w:eastAsia="Times New Roman" w:cs="Times New Roman"/>
                <w:color w:val="000000"/>
                <w:kern w:val="0"/>
                <w:sz w:val="22"/>
                <w:lang w:val="en-ID" w:eastAsia="en-ID"/>
                <w14:ligatures w14:val="none"/>
              </w:rPr>
              <w:t>.</w:t>
            </w:r>
          </w:p>
        </w:tc>
        <w:tc>
          <w:tcPr>
            <w:tcW w:w="36" w:type="dxa"/>
            <w:vAlign w:val="center"/>
            <w:hideMark/>
          </w:tcPr>
          <w:p w14:paraId="79564F2C"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67D2248B"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44780930"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11</w:t>
            </w:r>
          </w:p>
        </w:tc>
        <w:tc>
          <w:tcPr>
            <w:tcW w:w="800" w:type="dxa"/>
            <w:tcBorders>
              <w:top w:val="nil"/>
              <w:left w:val="nil"/>
              <w:bottom w:val="single" w:sz="4" w:space="0" w:color="auto"/>
              <w:right w:val="single" w:sz="4" w:space="0" w:color="auto"/>
            </w:tcBorders>
            <w:noWrap/>
            <w:vAlign w:val="bottom"/>
            <w:hideMark/>
          </w:tcPr>
          <w:p w14:paraId="4C05444A"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CSRA</w:t>
            </w:r>
          </w:p>
        </w:tc>
        <w:tc>
          <w:tcPr>
            <w:tcW w:w="4960" w:type="dxa"/>
            <w:tcBorders>
              <w:top w:val="nil"/>
              <w:left w:val="nil"/>
              <w:bottom w:val="single" w:sz="4" w:space="0" w:color="auto"/>
              <w:right w:val="single" w:sz="4" w:space="0" w:color="auto"/>
            </w:tcBorders>
            <w:noWrap/>
            <w:vAlign w:val="bottom"/>
            <w:hideMark/>
          </w:tcPr>
          <w:p w14:paraId="01199A29" w14:textId="77777777" w:rsidR="00BF33B1" w:rsidRPr="00BF33B1" w:rsidRDefault="00BF33B1" w:rsidP="00BF33B1">
            <w:pPr>
              <w:spacing w:after="0"/>
              <w:rPr>
                <w:rFonts w:eastAsia="Times New Roman" w:cs="Times New Roman"/>
                <w:color w:val="000000"/>
                <w:kern w:val="0"/>
                <w:sz w:val="22"/>
                <w:lang w:val="en-ID" w:eastAsia="en-ID"/>
                <w14:ligatures w14:val="none"/>
              </w:rPr>
            </w:pPr>
            <w:proofErr w:type="spellStart"/>
            <w:r w:rsidRPr="00BF33B1">
              <w:rPr>
                <w:rFonts w:eastAsia="Times New Roman" w:cs="Times New Roman"/>
                <w:color w:val="000000"/>
                <w:kern w:val="0"/>
                <w:sz w:val="22"/>
                <w:lang w:val="en-ID" w:eastAsia="en-ID"/>
                <w14:ligatures w14:val="none"/>
              </w:rPr>
              <w:t>Cisadane</w:t>
            </w:r>
            <w:proofErr w:type="spellEnd"/>
            <w:r w:rsidRPr="00BF33B1">
              <w:rPr>
                <w:rFonts w:eastAsia="Times New Roman" w:cs="Times New Roman"/>
                <w:color w:val="000000"/>
                <w:kern w:val="0"/>
                <w:sz w:val="22"/>
                <w:lang w:val="en-ID" w:eastAsia="en-ID"/>
                <w14:ligatures w14:val="none"/>
              </w:rPr>
              <w:t xml:space="preserve"> </w:t>
            </w:r>
            <w:proofErr w:type="spellStart"/>
            <w:r w:rsidRPr="00BF33B1">
              <w:rPr>
                <w:rFonts w:eastAsia="Times New Roman" w:cs="Times New Roman"/>
                <w:color w:val="000000"/>
                <w:kern w:val="0"/>
                <w:sz w:val="22"/>
                <w:lang w:val="en-ID" w:eastAsia="en-ID"/>
                <w14:ligatures w14:val="none"/>
              </w:rPr>
              <w:t>Sawit</w:t>
            </w:r>
            <w:proofErr w:type="spellEnd"/>
            <w:r w:rsidRPr="00BF33B1">
              <w:rPr>
                <w:rFonts w:eastAsia="Times New Roman" w:cs="Times New Roman"/>
                <w:color w:val="000000"/>
                <w:kern w:val="0"/>
                <w:sz w:val="22"/>
                <w:lang w:val="en-ID" w:eastAsia="en-ID"/>
                <w14:ligatures w14:val="none"/>
              </w:rPr>
              <w:t xml:space="preserve"> Raya </w:t>
            </w:r>
            <w:proofErr w:type="spellStart"/>
            <w:r w:rsidRPr="00BF33B1">
              <w:rPr>
                <w:rFonts w:eastAsia="Times New Roman" w:cs="Times New Roman"/>
                <w:color w:val="000000"/>
                <w:kern w:val="0"/>
                <w:sz w:val="22"/>
                <w:lang w:val="en-ID" w:eastAsia="en-ID"/>
                <w14:ligatures w14:val="none"/>
              </w:rPr>
              <w:t>Tbk</w:t>
            </w:r>
            <w:proofErr w:type="spellEnd"/>
            <w:r w:rsidRPr="00BF33B1">
              <w:rPr>
                <w:rFonts w:eastAsia="Times New Roman" w:cs="Times New Roman"/>
                <w:color w:val="000000"/>
                <w:kern w:val="0"/>
                <w:sz w:val="22"/>
                <w:lang w:val="en-ID" w:eastAsia="en-ID"/>
                <w14:ligatures w14:val="none"/>
              </w:rPr>
              <w:t>.</w:t>
            </w:r>
          </w:p>
        </w:tc>
        <w:tc>
          <w:tcPr>
            <w:tcW w:w="36" w:type="dxa"/>
            <w:vAlign w:val="center"/>
            <w:hideMark/>
          </w:tcPr>
          <w:p w14:paraId="4E3BD11D"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76E4009E"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03D0DA17"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12</w:t>
            </w:r>
          </w:p>
        </w:tc>
        <w:tc>
          <w:tcPr>
            <w:tcW w:w="800" w:type="dxa"/>
            <w:tcBorders>
              <w:top w:val="nil"/>
              <w:left w:val="nil"/>
              <w:bottom w:val="single" w:sz="4" w:space="0" w:color="auto"/>
              <w:right w:val="single" w:sz="4" w:space="0" w:color="auto"/>
            </w:tcBorders>
            <w:noWrap/>
            <w:vAlign w:val="bottom"/>
            <w:hideMark/>
          </w:tcPr>
          <w:p w14:paraId="7E4B65EA"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DSNG</w:t>
            </w:r>
          </w:p>
        </w:tc>
        <w:tc>
          <w:tcPr>
            <w:tcW w:w="4960" w:type="dxa"/>
            <w:tcBorders>
              <w:top w:val="nil"/>
              <w:left w:val="nil"/>
              <w:bottom w:val="single" w:sz="4" w:space="0" w:color="auto"/>
              <w:right w:val="single" w:sz="4" w:space="0" w:color="auto"/>
            </w:tcBorders>
            <w:noWrap/>
            <w:vAlign w:val="bottom"/>
            <w:hideMark/>
          </w:tcPr>
          <w:p w14:paraId="2D91BFBD"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 xml:space="preserve">Dharma Satya Nusantara </w:t>
            </w:r>
            <w:proofErr w:type="spellStart"/>
            <w:r w:rsidRPr="00BF33B1">
              <w:rPr>
                <w:rFonts w:eastAsia="Times New Roman" w:cs="Times New Roman"/>
                <w:color w:val="000000"/>
                <w:kern w:val="0"/>
                <w:sz w:val="22"/>
                <w:lang w:val="en-ID" w:eastAsia="en-ID"/>
                <w14:ligatures w14:val="none"/>
              </w:rPr>
              <w:t>Tbk</w:t>
            </w:r>
            <w:proofErr w:type="spellEnd"/>
            <w:r w:rsidRPr="00BF33B1">
              <w:rPr>
                <w:rFonts w:eastAsia="Times New Roman" w:cs="Times New Roman"/>
                <w:color w:val="000000"/>
                <w:kern w:val="0"/>
                <w:sz w:val="22"/>
                <w:lang w:val="en-ID" w:eastAsia="en-ID"/>
                <w14:ligatures w14:val="none"/>
              </w:rPr>
              <w:t>.</w:t>
            </w:r>
          </w:p>
        </w:tc>
        <w:tc>
          <w:tcPr>
            <w:tcW w:w="36" w:type="dxa"/>
            <w:vAlign w:val="center"/>
            <w:hideMark/>
          </w:tcPr>
          <w:p w14:paraId="4B7587B5"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1F444BE3"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23F8B3BF"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13</w:t>
            </w:r>
          </w:p>
        </w:tc>
        <w:tc>
          <w:tcPr>
            <w:tcW w:w="800" w:type="dxa"/>
            <w:tcBorders>
              <w:top w:val="nil"/>
              <w:left w:val="nil"/>
              <w:bottom w:val="single" w:sz="4" w:space="0" w:color="auto"/>
              <w:right w:val="single" w:sz="4" w:space="0" w:color="auto"/>
            </w:tcBorders>
            <w:noWrap/>
            <w:vAlign w:val="bottom"/>
            <w:hideMark/>
          </w:tcPr>
          <w:p w14:paraId="17147417"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FAPA</w:t>
            </w:r>
          </w:p>
        </w:tc>
        <w:tc>
          <w:tcPr>
            <w:tcW w:w="4960" w:type="dxa"/>
            <w:tcBorders>
              <w:top w:val="nil"/>
              <w:left w:val="nil"/>
              <w:bottom w:val="single" w:sz="4" w:space="0" w:color="auto"/>
              <w:right w:val="single" w:sz="4" w:space="0" w:color="auto"/>
            </w:tcBorders>
            <w:noWrap/>
            <w:vAlign w:val="bottom"/>
            <w:hideMark/>
          </w:tcPr>
          <w:p w14:paraId="06B657B2"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 xml:space="preserve">FAP Agri </w:t>
            </w:r>
            <w:proofErr w:type="spellStart"/>
            <w:r w:rsidRPr="00BF33B1">
              <w:rPr>
                <w:rFonts w:eastAsia="Times New Roman" w:cs="Times New Roman"/>
                <w:color w:val="000000"/>
                <w:kern w:val="0"/>
                <w:sz w:val="22"/>
                <w:lang w:val="en-ID" w:eastAsia="en-ID"/>
                <w14:ligatures w14:val="none"/>
              </w:rPr>
              <w:t>Tbk</w:t>
            </w:r>
            <w:proofErr w:type="spellEnd"/>
            <w:r w:rsidRPr="00BF33B1">
              <w:rPr>
                <w:rFonts w:eastAsia="Times New Roman" w:cs="Times New Roman"/>
                <w:color w:val="000000"/>
                <w:kern w:val="0"/>
                <w:sz w:val="22"/>
                <w:lang w:val="en-ID" w:eastAsia="en-ID"/>
                <w14:ligatures w14:val="none"/>
              </w:rPr>
              <w:t>.</w:t>
            </w:r>
          </w:p>
        </w:tc>
        <w:tc>
          <w:tcPr>
            <w:tcW w:w="36" w:type="dxa"/>
            <w:vAlign w:val="center"/>
            <w:hideMark/>
          </w:tcPr>
          <w:p w14:paraId="1C4F0A21"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6D80EDA6"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1A200A46"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14</w:t>
            </w:r>
          </w:p>
        </w:tc>
        <w:tc>
          <w:tcPr>
            <w:tcW w:w="800" w:type="dxa"/>
            <w:tcBorders>
              <w:top w:val="nil"/>
              <w:left w:val="nil"/>
              <w:bottom w:val="single" w:sz="4" w:space="0" w:color="auto"/>
              <w:right w:val="single" w:sz="4" w:space="0" w:color="auto"/>
            </w:tcBorders>
            <w:noWrap/>
            <w:vAlign w:val="bottom"/>
            <w:hideMark/>
          </w:tcPr>
          <w:p w14:paraId="5A36EBDB"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GOOD</w:t>
            </w:r>
          </w:p>
        </w:tc>
        <w:tc>
          <w:tcPr>
            <w:tcW w:w="4960" w:type="dxa"/>
            <w:tcBorders>
              <w:top w:val="nil"/>
              <w:left w:val="nil"/>
              <w:bottom w:val="single" w:sz="4" w:space="0" w:color="auto"/>
              <w:right w:val="single" w:sz="4" w:space="0" w:color="auto"/>
            </w:tcBorders>
            <w:noWrap/>
            <w:vAlign w:val="bottom"/>
            <w:hideMark/>
          </w:tcPr>
          <w:p w14:paraId="080314E4" w14:textId="77777777" w:rsidR="00BF33B1" w:rsidRPr="00BF33B1" w:rsidRDefault="00BF33B1" w:rsidP="00BF33B1">
            <w:pPr>
              <w:spacing w:after="0"/>
              <w:rPr>
                <w:rFonts w:eastAsia="Times New Roman" w:cs="Times New Roman"/>
                <w:color w:val="000000"/>
                <w:kern w:val="0"/>
                <w:sz w:val="22"/>
                <w:lang w:val="en-ID" w:eastAsia="en-ID"/>
                <w14:ligatures w14:val="none"/>
              </w:rPr>
            </w:pPr>
            <w:proofErr w:type="spellStart"/>
            <w:r w:rsidRPr="00BF33B1">
              <w:rPr>
                <w:rFonts w:eastAsia="Times New Roman" w:cs="Times New Roman"/>
                <w:color w:val="000000"/>
                <w:kern w:val="0"/>
                <w:sz w:val="22"/>
                <w:lang w:val="en-ID" w:eastAsia="en-ID"/>
                <w14:ligatures w14:val="none"/>
              </w:rPr>
              <w:t>Garudafood</w:t>
            </w:r>
            <w:proofErr w:type="spellEnd"/>
            <w:r w:rsidRPr="00BF33B1">
              <w:rPr>
                <w:rFonts w:eastAsia="Times New Roman" w:cs="Times New Roman"/>
                <w:color w:val="000000"/>
                <w:kern w:val="0"/>
                <w:sz w:val="22"/>
                <w:lang w:val="en-ID" w:eastAsia="en-ID"/>
                <w14:ligatures w14:val="none"/>
              </w:rPr>
              <w:t xml:space="preserve"> Putra Putri Jaya </w:t>
            </w:r>
            <w:proofErr w:type="spellStart"/>
            <w:r w:rsidRPr="00BF33B1">
              <w:rPr>
                <w:rFonts w:eastAsia="Times New Roman" w:cs="Times New Roman"/>
                <w:color w:val="000000"/>
                <w:kern w:val="0"/>
                <w:sz w:val="22"/>
                <w:lang w:val="en-ID" w:eastAsia="en-ID"/>
                <w14:ligatures w14:val="none"/>
              </w:rPr>
              <w:t>Tbk</w:t>
            </w:r>
            <w:proofErr w:type="spellEnd"/>
            <w:r w:rsidRPr="00BF33B1">
              <w:rPr>
                <w:rFonts w:eastAsia="Times New Roman" w:cs="Times New Roman"/>
                <w:color w:val="000000"/>
                <w:kern w:val="0"/>
                <w:sz w:val="22"/>
                <w:lang w:val="en-ID" w:eastAsia="en-ID"/>
                <w14:ligatures w14:val="none"/>
              </w:rPr>
              <w:t>.</w:t>
            </w:r>
          </w:p>
        </w:tc>
        <w:tc>
          <w:tcPr>
            <w:tcW w:w="36" w:type="dxa"/>
            <w:vAlign w:val="center"/>
            <w:hideMark/>
          </w:tcPr>
          <w:p w14:paraId="79452A9E"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11E53A95"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0629FC0F"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15</w:t>
            </w:r>
          </w:p>
        </w:tc>
        <w:tc>
          <w:tcPr>
            <w:tcW w:w="800" w:type="dxa"/>
            <w:tcBorders>
              <w:top w:val="nil"/>
              <w:left w:val="nil"/>
              <w:bottom w:val="single" w:sz="4" w:space="0" w:color="auto"/>
              <w:right w:val="single" w:sz="4" w:space="0" w:color="auto"/>
            </w:tcBorders>
            <w:noWrap/>
            <w:vAlign w:val="bottom"/>
            <w:hideMark/>
          </w:tcPr>
          <w:p w14:paraId="13B77D94"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ICBP</w:t>
            </w:r>
          </w:p>
        </w:tc>
        <w:tc>
          <w:tcPr>
            <w:tcW w:w="4960" w:type="dxa"/>
            <w:tcBorders>
              <w:top w:val="nil"/>
              <w:left w:val="nil"/>
              <w:bottom w:val="single" w:sz="4" w:space="0" w:color="auto"/>
              <w:right w:val="single" w:sz="4" w:space="0" w:color="auto"/>
            </w:tcBorders>
            <w:noWrap/>
            <w:vAlign w:val="bottom"/>
            <w:hideMark/>
          </w:tcPr>
          <w:p w14:paraId="01595E1A"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 xml:space="preserve">Indofood CBP </w:t>
            </w:r>
            <w:proofErr w:type="spellStart"/>
            <w:r w:rsidRPr="00BF33B1">
              <w:rPr>
                <w:rFonts w:eastAsia="Times New Roman" w:cs="Times New Roman"/>
                <w:color w:val="000000"/>
                <w:kern w:val="0"/>
                <w:sz w:val="22"/>
                <w:lang w:val="en-ID" w:eastAsia="en-ID"/>
                <w14:ligatures w14:val="none"/>
              </w:rPr>
              <w:t>Sukses</w:t>
            </w:r>
            <w:proofErr w:type="spellEnd"/>
            <w:r w:rsidRPr="00BF33B1">
              <w:rPr>
                <w:rFonts w:eastAsia="Times New Roman" w:cs="Times New Roman"/>
                <w:color w:val="000000"/>
                <w:kern w:val="0"/>
                <w:sz w:val="22"/>
                <w:lang w:val="en-ID" w:eastAsia="en-ID"/>
                <w14:ligatures w14:val="none"/>
              </w:rPr>
              <w:t xml:space="preserve"> Makmur </w:t>
            </w:r>
            <w:proofErr w:type="spellStart"/>
            <w:r w:rsidRPr="00BF33B1">
              <w:rPr>
                <w:rFonts w:eastAsia="Times New Roman" w:cs="Times New Roman"/>
                <w:color w:val="000000"/>
                <w:kern w:val="0"/>
                <w:sz w:val="22"/>
                <w:lang w:val="en-ID" w:eastAsia="en-ID"/>
                <w14:ligatures w14:val="none"/>
              </w:rPr>
              <w:t>Tbk</w:t>
            </w:r>
            <w:proofErr w:type="spellEnd"/>
          </w:p>
        </w:tc>
        <w:tc>
          <w:tcPr>
            <w:tcW w:w="36" w:type="dxa"/>
            <w:vAlign w:val="center"/>
            <w:hideMark/>
          </w:tcPr>
          <w:p w14:paraId="5C7BBBEC"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3A871E92"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22053003"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16</w:t>
            </w:r>
          </w:p>
        </w:tc>
        <w:tc>
          <w:tcPr>
            <w:tcW w:w="800" w:type="dxa"/>
            <w:tcBorders>
              <w:top w:val="nil"/>
              <w:left w:val="nil"/>
              <w:bottom w:val="single" w:sz="4" w:space="0" w:color="auto"/>
              <w:right w:val="single" w:sz="4" w:space="0" w:color="auto"/>
            </w:tcBorders>
            <w:noWrap/>
            <w:vAlign w:val="bottom"/>
            <w:hideMark/>
          </w:tcPr>
          <w:p w14:paraId="3C0F9A50"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IKAN</w:t>
            </w:r>
          </w:p>
        </w:tc>
        <w:tc>
          <w:tcPr>
            <w:tcW w:w="4960" w:type="dxa"/>
            <w:tcBorders>
              <w:top w:val="nil"/>
              <w:left w:val="nil"/>
              <w:bottom w:val="single" w:sz="4" w:space="0" w:color="auto"/>
              <w:right w:val="single" w:sz="4" w:space="0" w:color="auto"/>
            </w:tcBorders>
            <w:noWrap/>
            <w:vAlign w:val="bottom"/>
            <w:hideMark/>
          </w:tcPr>
          <w:p w14:paraId="3D9FC3E2"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 xml:space="preserve">Era </w:t>
            </w:r>
            <w:proofErr w:type="spellStart"/>
            <w:r w:rsidRPr="00BF33B1">
              <w:rPr>
                <w:rFonts w:eastAsia="Times New Roman" w:cs="Times New Roman"/>
                <w:color w:val="000000"/>
                <w:kern w:val="0"/>
                <w:sz w:val="22"/>
                <w:lang w:val="en-ID" w:eastAsia="en-ID"/>
                <w14:ligatures w14:val="none"/>
              </w:rPr>
              <w:t>Mandiri</w:t>
            </w:r>
            <w:proofErr w:type="spellEnd"/>
            <w:r w:rsidRPr="00BF33B1">
              <w:rPr>
                <w:rFonts w:eastAsia="Times New Roman" w:cs="Times New Roman"/>
                <w:color w:val="000000"/>
                <w:kern w:val="0"/>
                <w:sz w:val="22"/>
                <w:lang w:val="en-ID" w:eastAsia="en-ID"/>
                <w14:ligatures w14:val="none"/>
              </w:rPr>
              <w:t xml:space="preserve"> </w:t>
            </w:r>
            <w:proofErr w:type="spellStart"/>
            <w:r w:rsidRPr="00BF33B1">
              <w:rPr>
                <w:rFonts w:eastAsia="Times New Roman" w:cs="Times New Roman"/>
                <w:color w:val="000000"/>
                <w:kern w:val="0"/>
                <w:sz w:val="22"/>
                <w:lang w:val="en-ID" w:eastAsia="en-ID"/>
                <w14:ligatures w14:val="none"/>
              </w:rPr>
              <w:t>Cemerlang</w:t>
            </w:r>
            <w:proofErr w:type="spellEnd"/>
            <w:r w:rsidRPr="00BF33B1">
              <w:rPr>
                <w:rFonts w:eastAsia="Times New Roman" w:cs="Times New Roman"/>
                <w:color w:val="000000"/>
                <w:kern w:val="0"/>
                <w:sz w:val="22"/>
                <w:lang w:val="en-ID" w:eastAsia="en-ID"/>
                <w14:ligatures w14:val="none"/>
              </w:rPr>
              <w:t xml:space="preserve"> </w:t>
            </w:r>
            <w:proofErr w:type="spellStart"/>
            <w:r w:rsidRPr="00BF33B1">
              <w:rPr>
                <w:rFonts w:eastAsia="Times New Roman" w:cs="Times New Roman"/>
                <w:color w:val="000000"/>
                <w:kern w:val="0"/>
                <w:sz w:val="22"/>
                <w:lang w:val="en-ID" w:eastAsia="en-ID"/>
                <w14:ligatures w14:val="none"/>
              </w:rPr>
              <w:t>Tbk</w:t>
            </w:r>
            <w:proofErr w:type="spellEnd"/>
            <w:r w:rsidRPr="00BF33B1">
              <w:rPr>
                <w:rFonts w:eastAsia="Times New Roman" w:cs="Times New Roman"/>
                <w:color w:val="000000"/>
                <w:kern w:val="0"/>
                <w:sz w:val="22"/>
                <w:lang w:val="en-ID" w:eastAsia="en-ID"/>
                <w14:ligatures w14:val="none"/>
              </w:rPr>
              <w:t>.</w:t>
            </w:r>
          </w:p>
        </w:tc>
        <w:tc>
          <w:tcPr>
            <w:tcW w:w="36" w:type="dxa"/>
            <w:vAlign w:val="center"/>
            <w:hideMark/>
          </w:tcPr>
          <w:p w14:paraId="352A8041"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0470AF83"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6CACA286"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17</w:t>
            </w:r>
          </w:p>
        </w:tc>
        <w:tc>
          <w:tcPr>
            <w:tcW w:w="800" w:type="dxa"/>
            <w:tcBorders>
              <w:top w:val="nil"/>
              <w:left w:val="nil"/>
              <w:bottom w:val="single" w:sz="4" w:space="0" w:color="auto"/>
              <w:right w:val="single" w:sz="4" w:space="0" w:color="auto"/>
            </w:tcBorders>
            <w:noWrap/>
            <w:vAlign w:val="bottom"/>
            <w:hideMark/>
          </w:tcPr>
          <w:p w14:paraId="35E3E691"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INDF</w:t>
            </w:r>
          </w:p>
        </w:tc>
        <w:tc>
          <w:tcPr>
            <w:tcW w:w="4960" w:type="dxa"/>
            <w:tcBorders>
              <w:top w:val="nil"/>
              <w:left w:val="nil"/>
              <w:bottom w:val="single" w:sz="4" w:space="0" w:color="auto"/>
              <w:right w:val="single" w:sz="4" w:space="0" w:color="auto"/>
            </w:tcBorders>
            <w:noWrap/>
            <w:vAlign w:val="bottom"/>
            <w:hideMark/>
          </w:tcPr>
          <w:p w14:paraId="03111422"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 xml:space="preserve">Indofood </w:t>
            </w:r>
            <w:proofErr w:type="spellStart"/>
            <w:r w:rsidRPr="00BF33B1">
              <w:rPr>
                <w:rFonts w:eastAsia="Times New Roman" w:cs="Times New Roman"/>
                <w:color w:val="000000"/>
                <w:kern w:val="0"/>
                <w:sz w:val="22"/>
                <w:lang w:val="en-ID" w:eastAsia="en-ID"/>
                <w14:ligatures w14:val="none"/>
              </w:rPr>
              <w:t>Sukses</w:t>
            </w:r>
            <w:proofErr w:type="spellEnd"/>
            <w:r w:rsidRPr="00BF33B1">
              <w:rPr>
                <w:rFonts w:eastAsia="Times New Roman" w:cs="Times New Roman"/>
                <w:color w:val="000000"/>
                <w:kern w:val="0"/>
                <w:sz w:val="22"/>
                <w:lang w:val="en-ID" w:eastAsia="en-ID"/>
                <w14:ligatures w14:val="none"/>
              </w:rPr>
              <w:t xml:space="preserve"> Makmur </w:t>
            </w:r>
            <w:proofErr w:type="spellStart"/>
            <w:r w:rsidRPr="00BF33B1">
              <w:rPr>
                <w:rFonts w:eastAsia="Times New Roman" w:cs="Times New Roman"/>
                <w:color w:val="000000"/>
                <w:kern w:val="0"/>
                <w:sz w:val="22"/>
                <w:lang w:val="en-ID" w:eastAsia="en-ID"/>
                <w14:ligatures w14:val="none"/>
              </w:rPr>
              <w:t>Tbk</w:t>
            </w:r>
            <w:proofErr w:type="spellEnd"/>
            <w:r w:rsidRPr="00BF33B1">
              <w:rPr>
                <w:rFonts w:eastAsia="Times New Roman" w:cs="Times New Roman"/>
                <w:color w:val="000000"/>
                <w:kern w:val="0"/>
                <w:sz w:val="22"/>
                <w:lang w:val="en-ID" w:eastAsia="en-ID"/>
                <w14:ligatures w14:val="none"/>
              </w:rPr>
              <w:t>.</w:t>
            </w:r>
          </w:p>
        </w:tc>
        <w:tc>
          <w:tcPr>
            <w:tcW w:w="36" w:type="dxa"/>
            <w:vAlign w:val="center"/>
            <w:hideMark/>
          </w:tcPr>
          <w:p w14:paraId="413E0C75"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4DAC2710"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7209F83F"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18</w:t>
            </w:r>
          </w:p>
        </w:tc>
        <w:tc>
          <w:tcPr>
            <w:tcW w:w="800" w:type="dxa"/>
            <w:tcBorders>
              <w:top w:val="nil"/>
              <w:left w:val="nil"/>
              <w:bottom w:val="single" w:sz="4" w:space="0" w:color="auto"/>
              <w:right w:val="single" w:sz="4" w:space="0" w:color="auto"/>
            </w:tcBorders>
            <w:noWrap/>
            <w:vAlign w:val="bottom"/>
            <w:hideMark/>
          </w:tcPr>
          <w:p w14:paraId="038589EB"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JPFA</w:t>
            </w:r>
          </w:p>
        </w:tc>
        <w:tc>
          <w:tcPr>
            <w:tcW w:w="4960" w:type="dxa"/>
            <w:tcBorders>
              <w:top w:val="nil"/>
              <w:left w:val="nil"/>
              <w:bottom w:val="single" w:sz="4" w:space="0" w:color="auto"/>
              <w:right w:val="single" w:sz="4" w:space="0" w:color="auto"/>
            </w:tcBorders>
            <w:noWrap/>
            <w:vAlign w:val="bottom"/>
            <w:hideMark/>
          </w:tcPr>
          <w:p w14:paraId="3508A7C1" w14:textId="77777777" w:rsidR="00BF33B1" w:rsidRPr="00BF33B1" w:rsidRDefault="00BF33B1" w:rsidP="00BF33B1">
            <w:pPr>
              <w:spacing w:after="0"/>
              <w:rPr>
                <w:rFonts w:eastAsia="Times New Roman" w:cs="Times New Roman"/>
                <w:color w:val="000000"/>
                <w:kern w:val="0"/>
                <w:sz w:val="22"/>
                <w:lang w:val="en-ID" w:eastAsia="en-ID"/>
                <w14:ligatures w14:val="none"/>
              </w:rPr>
            </w:pPr>
            <w:proofErr w:type="spellStart"/>
            <w:r w:rsidRPr="00BF33B1">
              <w:rPr>
                <w:rFonts w:eastAsia="Times New Roman" w:cs="Times New Roman"/>
                <w:color w:val="000000"/>
                <w:kern w:val="0"/>
                <w:sz w:val="22"/>
                <w:lang w:val="en-ID" w:eastAsia="en-ID"/>
                <w14:ligatures w14:val="none"/>
              </w:rPr>
              <w:t>Japfa</w:t>
            </w:r>
            <w:proofErr w:type="spellEnd"/>
            <w:r w:rsidRPr="00BF33B1">
              <w:rPr>
                <w:rFonts w:eastAsia="Times New Roman" w:cs="Times New Roman"/>
                <w:color w:val="000000"/>
                <w:kern w:val="0"/>
                <w:sz w:val="22"/>
                <w:lang w:val="en-ID" w:eastAsia="en-ID"/>
                <w14:ligatures w14:val="none"/>
              </w:rPr>
              <w:t xml:space="preserve"> </w:t>
            </w:r>
            <w:proofErr w:type="spellStart"/>
            <w:r w:rsidRPr="00BF33B1">
              <w:rPr>
                <w:rFonts w:eastAsia="Times New Roman" w:cs="Times New Roman"/>
                <w:color w:val="000000"/>
                <w:kern w:val="0"/>
                <w:sz w:val="22"/>
                <w:lang w:val="en-ID" w:eastAsia="en-ID"/>
                <w14:ligatures w14:val="none"/>
              </w:rPr>
              <w:t>Comfeed</w:t>
            </w:r>
            <w:proofErr w:type="spellEnd"/>
            <w:r w:rsidRPr="00BF33B1">
              <w:rPr>
                <w:rFonts w:eastAsia="Times New Roman" w:cs="Times New Roman"/>
                <w:color w:val="000000"/>
                <w:kern w:val="0"/>
                <w:sz w:val="22"/>
                <w:lang w:val="en-ID" w:eastAsia="en-ID"/>
                <w14:ligatures w14:val="none"/>
              </w:rPr>
              <w:t xml:space="preserve"> Indonesia </w:t>
            </w:r>
            <w:proofErr w:type="spellStart"/>
            <w:r w:rsidRPr="00BF33B1">
              <w:rPr>
                <w:rFonts w:eastAsia="Times New Roman" w:cs="Times New Roman"/>
                <w:color w:val="000000"/>
                <w:kern w:val="0"/>
                <w:sz w:val="22"/>
                <w:lang w:val="en-ID" w:eastAsia="en-ID"/>
                <w14:ligatures w14:val="none"/>
              </w:rPr>
              <w:t>Tbk</w:t>
            </w:r>
            <w:proofErr w:type="spellEnd"/>
            <w:r w:rsidRPr="00BF33B1">
              <w:rPr>
                <w:rFonts w:eastAsia="Times New Roman" w:cs="Times New Roman"/>
                <w:color w:val="000000"/>
                <w:kern w:val="0"/>
                <w:sz w:val="22"/>
                <w:lang w:val="en-ID" w:eastAsia="en-ID"/>
                <w14:ligatures w14:val="none"/>
              </w:rPr>
              <w:t>.</w:t>
            </w:r>
          </w:p>
        </w:tc>
        <w:tc>
          <w:tcPr>
            <w:tcW w:w="36" w:type="dxa"/>
            <w:vAlign w:val="center"/>
            <w:hideMark/>
          </w:tcPr>
          <w:p w14:paraId="28187779"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64CD9D96"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60635CF0"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19</w:t>
            </w:r>
          </w:p>
        </w:tc>
        <w:tc>
          <w:tcPr>
            <w:tcW w:w="800" w:type="dxa"/>
            <w:tcBorders>
              <w:top w:val="nil"/>
              <w:left w:val="nil"/>
              <w:bottom w:val="single" w:sz="4" w:space="0" w:color="auto"/>
              <w:right w:val="single" w:sz="4" w:space="0" w:color="auto"/>
            </w:tcBorders>
            <w:noWrap/>
            <w:vAlign w:val="bottom"/>
            <w:hideMark/>
          </w:tcPr>
          <w:p w14:paraId="5EF15201"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KEJU</w:t>
            </w:r>
          </w:p>
        </w:tc>
        <w:tc>
          <w:tcPr>
            <w:tcW w:w="4960" w:type="dxa"/>
            <w:tcBorders>
              <w:top w:val="nil"/>
              <w:left w:val="nil"/>
              <w:bottom w:val="single" w:sz="4" w:space="0" w:color="auto"/>
              <w:right w:val="single" w:sz="4" w:space="0" w:color="auto"/>
            </w:tcBorders>
            <w:noWrap/>
            <w:vAlign w:val="bottom"/>
            <w:hideMark/>
          </w:tcPr>
          <w:p w14:paraId="6AE3E300"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 xml:space="preserve">Mulia Boga Raya </w:t>
            </w:r>
            <w:proofErr w:type="spellStart"/>
            <w:r w:rsidRPr="00BF33B1">
              <w:rPr>
                <w:rFonts w:eastAsia="Times New Roman" w:cs="Times New Roman"/>
                <w:color w:val="000000"/>
                <w:kern w:val="0"/>
                <w:sz w:val="22"/>
                <w:lang w:val="en-ID" w:eastAsia="en-ID"/>
                <w14:ligatures w14:val="none"/>
              </w:rPr>
              <w:t>Tbk</w:t>
            </w:r>
            <w:proofErr w:type="spellEnd"/>
            <w:r w:rsidRPr="00BF33B1">
              <w:rPr>
                <w:rFonts w:eastAsia="Times New Roman" w:cs="Times New Roman"/>
                <w:color w:val="000000"/>
                <w:kern w:val="0"/>
                <w:sz w:val="22"/>
                <w:lang w:val="en-ID" w:eastAsia="en-ID"/>
                <w14:ligatures w14:val="none"/>
              </w:rPr>
              <w:t>.</w:t>
            </w:r>
          </w:p>
        </w:tc>
        <w:tc>
          <w:tcPr>
            <w:tcW w:w="36" w:type="dxa"/>
            <w:vAlign w:val="center"/>
            <w:hideMark/>
          </w:tcPr>
          <w:p w14:paraId="438873C1"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2DB0A820"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3F23619A"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20</w:t>
            </w:r>
          </w:p>
        </w:tc>
        <w:tc>
          <w:tcPr>
            <w:tcW w:w="800" w:type="dxa"/>
            <w:tcBorders>
              <w:top w:val="nil"/>
              <w:left w:val="nil"/>
              <w:bottom w:val="single" w:sz="4" w:space="0" w:color="auto"/>
              <w:right w:val="single" w:sz="4" w:space="0" w:color="auto"/>
            </w:tcBorders>
            <w:noWrap/>
            <w:vAlign w:val="bottom"/>
            <w:hideMark/>
          </w:tcPr>
          <w:p w14:paraId="4B64302E"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MAIN</w:t>
            </w:r>
          </w:p>
        </w:tc>
        <w:tc>
          <w:tcPr>
            <w:tcW w:w="4960" w:type="dxa"/>
            <w:tcBorders>
              <w:top w:val="nil"/>
              <w:left w:val="nil"/>
              <w:bottom w:val="single" w:sz="4" w:space="0" w:color="auto"/>
              <w:right w:val="single" w:sz="4" w:space="0" w:color="auto"/>
            </w:tcBorders>
            <w:noWrap/>
            <w:vAlign w:val="bottom"/>
            <w:hideMark/>
          </w:tcPr>
          <w:p w14:paraId="5D992961" w14:textId="77777777" w:rsidR="00BF33B1" w:rsidRPr="00BF33B1" w:rsidRDefault="00BF33B1" w:rsidP="00BF33B1">
            <w:pPr>
              <w:spacing w:after="0"/>
              <w:rPr>
                <w:rFonts w:eastAsia="Times New Roman" w:cs="Times New Roman"/>
                <w:color w:val="000000"/>
                <w:kern w:val="0"/>
                <w:sz w:val="22"/>
                <w:lang w:val="en-ID" w:eastAsia="en-ID"/>
                <w14:ligatures w14:val="none"/>
              </w:rPr>
            </w:pPr>
            <w:proofErr w:type="spellStart"/>
            <w:r w:rsidRPr="00BF33B1">
              <w:rPr>
                <w:rFonts w:eastAsia="Times New Roman" w:cs="Times New Roman"/>
                <w:color w:val="000000"/>
                <w:kern w:val="0"/>
                <w:sz w:val="22"/>
                <w:lang w:val="en-ID" w:eastAsia="en-ID"/>
                <w14:ligatures w14:val="none"/>
              </w:rPr>
              <w:t>Malindo</w:t>
            </w:r>
            <w:proofErr w:type="spellEnd"/>
            <w:r w:rsidRPr="00BF33B1">
              <w:rPr>
                <w:rFonts w:eastAsia="Times New Roman" w:cs="Times New Roman"/>
                <w:color w:val="000000"/>
                <w:kern w:val="0"/>
                <w:sz w:val="22"/>
                <w:lang w:val="en-ID" w:eastAsia="en-ID"/>
                <w14:ligatures w14:val="none"/>
              </w:rPr>
              <w:t xml:space="preserve"> </w:t>
            </w:r>
            <w:proofErr w:type="spellStart"/>
            <w:r w:rsidRPr="00BF33B1">
              <w:rPr>
                <w:rFonts w:eastAsia="Times New Roman" w:cs="Times New Roman"/>
                <w:color w:val="000000"/>
                <w:kern w:val="0"/>
                <w:sz w:val="22"/>
                <w:lang w:val="en-ID" w:eastAsia="en-ID"/>
                <w14:ligatures w14:val="none"/>
              </w:rPr>
              <w:t>Feedmill</w:t>
            </w:r>
            <w:proofErr w:type="spellEnd"/>
            <w:r w:rsidRPr="00BF33B1">
              <w:rPr>
                <w:rFonts w:eastAsia="Times New Roman" w:cs="Times New Roman"/>
                <w:color w:val="000000"/>
                <w:kern w:val="0"/>
                <w:sz w:val="22"/>
                <w:lang w:val="en-ID" w:eastAsia="en-ID"/>
                <w14:ligatures w14:val="none"/>
              </w:rPr>
              <w:t xml:space="preserve"> </w:t>
            </w:r>
            <w:proofErr w:type="spellStart"/>
            <w:r w:rsidRPr="00BF33B1">
              <w:rPr>
                <w:rFonts w:eastAsia="Times New Roman" w:cs="Times New Roman"/>
                <w:color w:val="000000"/>
                <w:kern w:val="0"/>
                <w:sz w:val="22"/>
                <w:lang w:val="en-ID" w:eastAsia="en-ID"/>
                <w14:ligatures w14:val="none"/>
              </w:rPr>
              <w:t>Tbk</w:t>
            </w:r>
            <w:proofErr w:type="spellEnd"/>
            <w:r w:rsidRPr="00BF33B1">
              <w:rPr>
                <w:rFonts w:eastAsia="Times New Roman" w:cs="Times New Roman"/>
                <w:color w:val="000000"/>
                <w:kern w:val="0"/>
                <w:sz w:val="22"/>
                <w:lang w:val="en-ID" w:eastAsia="en-ID"/>
                <w14:ligatures w14:val="none"/>
              </w:rPr>
              <w:t>.</w:t>
            </w:r>
          </w:p>
        </w:tc>
        <w:tc>
          <w:tcPr>
            <w:tcW w:w="36" w:type="dxa"/>
            <w:vAlign w:val="center"/>
            <w:hideMark/>
          </w:tcPr>
          <w:p w14:paraId="57D551D1"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49B1BA36"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6D2EAE5C"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21</w:t>
            </w:r>
          </w:p>
        </w:tc>
        <w:tc>
          <w:tcPr>
            <w:tcW w:w="800" w:type="dxa"/>
            <w:tcBorders>
              <w:top w:val="nil"/>
              <w:left w:val="nil"/>
              <w:bottom w:val="single" w:sz="4" w:space="0" w:color="auto"/>
              <w:right w:val="single" w:sz="4" w:space="0" w:color="auto"/>
            </w:tcBorders>
            <w:noWrap/>
            <w:vAlign w:val="bottom"/>
            <w:hideMark/>
          </w:tcPr>
          <w:p w14:paraId="32E3FE5A"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MYOR</w:t>
            </w:r>
          </w:p>
        </w:tc>
        <w:tc>
          <w:tcPr>
            <w:tcW w:w="4960" w:type="dxa"/>
            <w:tcBorders>
              <w:top w:val="nil"/>
              <w:left w:val="nil"/>
              <w:bottom w:val="single" w:sz="4" w:space="0" w:color="auto"/>
              <w:right w:val="single" w:sz="4" w:space="0" w:color="auto"/>
            </w:tcBorders>
            <w:noWrap/>
            <w:vAlign w:val="bottom"/>
            <w:hideMark/>
          </w:tcPr>
          <w:p w14:paraId="6FA19125"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 xml:space="preserve">Mayora Indah </w:t>
            </w:r>
            <w:proofErr w:type="spellStart"/>
            <w:r w:rsidRPr="00BF33B1">
              <w:rPr>
                <w:rFonts w:eastAsia="Times New Roman" w:cs="Times New Roman"/>
                <w:color w:val="000000"/>
                <w:kern w:val="0"/>
                <w:sz w:val="22"/>
                <w:lang w:val="en-ID" w:eastAsia="en-ID"/>
                <w14:ligatures w14:val="none"/>
              </w:rPr>
              <w:t>Tbk</w:t>
            </w:r>
            <w:proofErr w:type="spellEnd"/>
            <w:r w:rsidRPr="00BF33B1">
              <w:rPr>
                <w:rFonts w:eastAsia="Times New Roman" w:cs="Times New Roman"/>
                <w:color w:val="000000"/>
                <w:kern w:val="0"/>
                <w:sz w:val="22"/>
                <w:lang w:val="en-ID" w:eastAsia="en-ID"/>
                <w14:ligatures w14:val="none"/>
              </w:rPr>
              <w:t>.</w:t>
            </w:r>
          </w:p>
        </w:tc>
        <w:tc>
          <w:tcPr>
            <w:tcW w:w="36" w:type="dxa"/>
            <w:vAlign w:val="center"/>
            <w:hideMark/>
          </w:tcPr>
          <w:p w14:paraId="244A191A"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167E2526"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42417332"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22</w:t>
            </w:r>
          </w:p>
        </w:tc>
        <w:tc>
          <w:tcPr>
            <w:tcW w:w="800" w:type="dxa"/>
            <w:tcBorders>
              <w:top w:val="nil"/>
              <w:left w:val="nil"/>
              <w:bottom w:val="single" w:sz="4" w:space="0" w:color="auto"/>
              <w:right w:val="single" w:sz="4" w:space="0" w:color="auto"/>
            </w:tcBorders>
            <w:noWrap/>
            <w:vAlign w:val="bottom"/>
            <w:hideMark/>
          </w:tcPr>
          <w:p w14:paraId="63ED2D3D"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PGUN</w:t>
            </w:r>
          </w:p>
        </w:tc>
        <w:tc>
          <w:tcPr>
            <w:tcW w:w="4960" w:type="dxa"/>
            <w:tcBorders>
              <w:top w:val="nil"/>
              <w:left w:val="nil"/>
              <w:bottom w:val="single" w:sz="4" w:space="0" w:color="auto"/>
              <w:right w:val="single" w:sz="4" w:space="0" w:color="auto"/>
            </w:tcBorders>
            <w:noWrap/>
            <w:vAlign w:val="bottom"/>
            <w:hideMark/>
          </w:tcPr>
          <w:p w14:paraId="1CED6277" w14:textId="77777777" w:rsidR="00BF33B1" w:rsidRPr="00BF33B1" w:rsidRDefault="00BF33B1" w:rsidP="00BF33B1">
            <w:pPr>
              <w:spacing w:after="0"/>
              <w:rPr>
                <w:rFonts w:eastAsia="Times New Roman" w:cs="Times New Roman"/>
                <w:color w:val="000000"/>
                <w:kern w:val="0"/>
                <w:sz w:val="22"/>
                <w:lang w:val="en-ID" w:eastAsia="en-ID"/>
                <w14:ligatures w14:val="none"/>
              </w:rPr>
            </w:pPr>
            <w:proofErr w:type="spellStart"/>
            <w:r w:rsidRPr="00BF33B1">
              <w:rPr>
                <w:rFonts w:eastAsia="Times New Roman" w:cs="Times New Roman"/>
                <w:color w:val="000000"/>
                <w:kern w:val="0"/>
                <w:sz w:val="22"/>
                <w:lang w:val="en-ID" w:eastAsia="en-ID"/>
                <w14:ligatures w14:val="none"/>
              </w:rPr>
              <w:t>Pradiksi</w:t>
            </w:r>
            <w:proofErr w:type="spellEnd"/>
            <w:r w:rsidRPr="00BF33B1">
              <w:rPr>
                <w:rFonts w:eastAsia="Times New Roman" w:cs="Times New Roman"/>
                <w:color w:val="000000"/>
                <w:kern w:val="0"/>
                <w:sz w:val="22"/>
                <w:lang w:val="en-ID" w:eastAsia="en-ID"/>
                <w14:ligatures w14:val="none"/>
              </w:rPr>
              <w:t xml:space="preserve"> </w:t>
            </w:r>
            <w:proofErr w:type="spellStart"/>
            <w:r w:rsidRPr="00BF33B1">
              <w:rPr>
                <w:rFonts w:eastAsia="Times New Roman" w:cs="Times New Roman"/>
                <w:color w:val="000000"/>
                <w:kern w:val="0"/>
                <w:sz w:val="22"/>
                <w:lang w:val="en-ID" w:eastAsia="en-ID"/>
                <w14:ligatures w14:val="none"/>
              </w:rPr>
              <w:t>Gunatama</w:t>
            </w:r>
            <w:proofErr w:type="spellEnd"/>
            <w:r w:rsidRPr="00BF33B1">
              <w:rPr>
                <w:rFonts w:eastAsia="Times New Roman" w:cs="Times New Roman"/>
                <w:color w:val="000000"/>
                <w:kern w:val="0"/>
                <w:sz w:val="22"/>
                <w:lang w:val="en-ID" w:eastAsia="en-ID"/>
                <w14:ligatures w14:val="none"/>
              </w:rPr>
              <w:t xml:space="preserve"> </w:t>
            </w:r>
            <w:proofErr w:type="spellStart"/>
            <w:r w:rsidRPr="00BF33B1">
              <w:rPr>
                <w:rFonts w:eastAsia="Times New Roman" w:cs="Times New Roman"/>
                <w:color w:val="000000"/>
                <w:kern w:val="0"/>
                <w:sz w:val="22"/>
                <w:lang w:val="en-ID" w:eastAsia="en-ID"/>
                <w14:ligatures w14:val="none"/>
              </w:rPr>
              <w:t>Tbk</w:t>
            </w:r>
            <w:proofErr w:type="spellEnd"/>
            <w:r w:rsidRPr="00BF33B1">
              <w:rPr>
                <w:rFonts w:eastAsia="Times New Roman" w:cs="Times New Roman"/>
                <w:color w:val="000000"/>
                <w:kern w:val="0"/>
                <w:sz w:val="22"/>
                <w:lang w:val="en-ID" w:eastAsia="en-ID"/>
                <w14:ligatures w14:val="none"/>
              </w:rPr>
              <w:t>.</w:t>
            </w:r>
          </w:p>
        </w:tc>
        <w:tc>
          <w:tcPr>
            <w:tcW w:w="36" w:type="dxa"/>
            <w:vAlign w:val="center"/>
            <w:hideMark/>
          </w:tcPr>
          <w:p w14:paraId="59E738E2"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55C6D8DC"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0063DDA1"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23</w:t>
            </w:r>
          </w:p>
        </w:tc>
        <w:tc>
          <w:tcPr>
            <w:tcW w:w="800" w:type="dxa"/>
            <w:tcBorders>
              <w:top w:val="nil"/>
              <w:left w:val="nil"/>
              <w:bottom w:val="single" w:sz="4" w:space="0" w:color="auto"/>
              <w:right w:val="single" w:sz="4" w:space="0" w:color="auto"/>
            </w:tcBorders>
            <w:noWrap/>
            <w:vAlign w:val="bottom"/>
            <w:hideMark/>
          </w:tcPr>
          <w:p w14:paraId="123A0D28"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PSGO</w:t>
            </w:r>
          </w:p>
        </w:tc>
        <w:tc>
          <w:tcPr>
            <w:tcW w:w="4960" w:type="dxa"/>
            <w:tcBorders>
              <w:top w:val="nil"/>
              <w:left w:val="nil"/>
              <w:bottom w:val="single" w:sz="4" w:space="0" w:color="auto"/>
              <w:right w:val="single" w:sz="4" w:space="0" w:color="auto"/>
            </w:tcBorders>
            <w:noWrap/>
            <w:vAlign w:val="bottom"/>
            <w:hideMark/>
          </w:tcPr>
          <w:p w14:paraId="58177CB1"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 xml:space="preserve">Palma </w:t>
            </w:r>
            <w:proofErr w:type="spellStart"/>
            <w:r w:rsidRPr="00BF33B1">
              <w:rPr>
                <w:rFonts w:eastAsia="Times New Roman" w:cs="Times New Roman"/>
                <w:color w:val="000000"/>
                <w:kern w:val="0"/>
                <w:sz w:val="22"/>
                <w:lang w:val="en-ID" w:eastAsia="en-ID"/>
                <w14:ligatures w14:val="none"/>
              </w:rPr>
              <w:t>Serasih</w:t>
            </w:r>
            <w:proofErr w:type="spellEnd"/>
            <w:r w:rsidRPr="00BF33B1">
              <w:rPr>
                <w:rFonts w:eastAsia="Times New Roman" w:cs="Times New Roman"/>
                <w:color w:val="000000"/>
                <w:kern w:val="0"/>
                <w:sz w:val="22"/>
                <w:lang w:val="en-ID" w:eastAsia="en-ID"/>
                <w14:ligatures w14:val="none"/>
              </w:rPr>
              <w:t xml:space="preserve"> </w:t>
            </w:r>
            <w:proofErr w:type="spellStart"/>
            <w:r w:rsidRPr="00BF33B1">
              <w:rPr>
                <w:rFonts w:eastAsia="Times New Roman" w:cs="Times New Roman"/>
                <w:color w:val="000000"/>
                <w:kern w:val="0"/>
                <w:sz w:val="22"/>
                <w:lang w:val="en-ID" w:eastAsia="en-ID"/>
                <w14:ligatures w14:val="none"/>
              </w:rPr>
              <w:t>Tbk</w:t>
            </w:r>
            <w:proofErr w:type="spellEnd"/>
            <w:r w:rsidRPr="00BF33B1">
              <w:rPr>
                <w:rFonts w:eastAsia="Times New Roman" w:cs="Times New Roman"/>
                <w:color w:val="000000"/>
                <w:kern w:val="0"/>
                <w:sz w:val="22"/>
                <w:lang w:val="en-ID" w:eastAsia="en-ID"/>
                <w14:ligatures w14:val="none"/>
              </w:rPr>
              <w:t>.</w:t>
            </w:r>
          </w:p>
        </w:tc>
        <w:tc>
          <w:tcPr>
            <w:tcW w:w="36" w:type="dxa"/>
            <w:vAlign w:val="center"/>
            <w:hideMark/>
          </w:tcPr>
          <w:p w14:paraId="18176D3F"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56397AEA"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487A5AFF"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24</w:t>
            </w:r>
          </w:p>
        </w:tc>
        <w:tc>
          <w:tcPr>
            <w:tcW w:w="800" w:type="dxa"/>
            <w:tcBorders>
              <w:top w:val="nil"/>
              <w:left w:val="nil"/>
              <w:bottom w:val="single" w:sz="4" w:space="0" w:color="auto"/>
              <w:right w:val="single" w:sz="4" w:space="0" w:color="auto"/>
            </w:tcBorders>
            <w:noWrap/>
            <w:vAlign w:val="bottom"/>
            <w:hideMark/>
          </w:tcPr>
          <w:p w14:paraId="1901B1C5"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SGRO</w:t>
            </w:r>
          </w:p>
        </w:tc>
        <w:tc>
          <w:tcPr>
            <w:tcW w:w="4960" w:type="dxa"/>
            <w:tcBorders>
              <w:top w:val="nil"/>
              <w:left w:val="nil"/>
              <w:bottom w:val="single" w:sz="4" w:space="0" w:color="auto"/>
              <w:right w:val="single" w:sz="4" w:space="0" w:color="auto"/>
            </w:tcBorders>
            <w:noWrap/>
            <w:vAlign w:val="bottom"/>
            <w:hideMark/>
          </w:tcPr>
          <w:p w14:paraId="710D90D4"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 xml:space="preserve">Sampoerna </w:t>
            </w:r>
            <w:proofErr w:type="spellStart"/>
            <w:r w:rsidRPr="00BF33B1">
              <w:rPr>
                <w:rFonts w:eastAsia="Times New Roman" w:cs="Times New Roman"/>
                <w:color w:val="000000"/>
                <w:kern w:val="0"/>
                <w:sz w:val="22"/>
                <w:lang w:val="en-ID" w:eastAsia="en-ID"/>
                <w14:ligatures w14:val="none"/>
              </w:rPr>
              <w:t>Agro</w:t>
            </w:r>
            <w:proofErr w:type="spellEnd"/>
            <w:r w:rsidRPr="00BF33B1">
              <w:rPr>
                <w:rFonts w:eastAsia="Times New Roman" w:cs="Times New Roman"/>
                <w:color w:val="000000"/>
                <w:kern w:val="0"/>
                <w:sz w:val="22"/>
                <w:lang w:val="en-ID" w:eastAsia="en-ID"/>
                <w14:ligatures w14:val="none"/>
              </w:rPr>
              <w:t xml:space="preserve"> </w:t>
            </w:r>
            <w:proofErr w:type="spellStart"/>
            <w:r w:rsidRPr="00BF33B1">
              <w:rPr>
                <w:rFonts w:eastAsia="Times New Roman" w:cs="Times New Roman"/>
                <w:color w:val="000000"/>
                <w:kern w:val="0"/>
                <w:sz w:val="22"/>
                <w:lang w:val="en-ID" w:eastAsia="en-ID"/>
                <w14:ligatures w14:val="none"/>
              </w:rPr>
              <w:t>Tbk</w:t>
            </w:r>
            <w:proofErr w:type="spellEnd"/>
            <w:r w:rsidRPr="00BF33B1">
              <w:rPr>
                <w:rFonts w:eastAsia="Times New Roman" w:cs="Times New Roman"/>
                <w:color w:val="000000"/>
                <w:kern w:val="0"/>
                <w:sz w:val="22"/>
                <w:lang w:val="en-ID" w:eastAsia="en-ID"/>
                <w14:ligatures w14:val="none"/>
              </w:rPr>
              <w:t>.</w:t>
            </w:r>
          </w:p>
        </w:tc>
        <w:tc>
          <w:tcPr>
            <w:tcW w:w="36" w:type="dxa"/>
            <w:vAlign w:val="center"/>
            <w:hideMark/>
          </w:tcPr>
          <w:p w14:paraId="307A130C"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4CCDC5F0"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762D4EC0"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25</w:t>
            </w:r>
          </w:p>
        </w:tc>
        <w:tc>
          <w:tcPr>
            <w:tcW w:w="800" w:type="dxa"/>
            <w:tcBorders>
              <w:top w:val="nil"/>
              <w:left w:val="nil"/>
              <w:bottom w:val="single" w:sz="4" w:space="0" w:color="auto"/>
              <w:right w:val="single" w:sz="4" w:space="0" w:color="auto"/>
            </w:tcBorders>
            <w:noWrap/>
            <w:vAlign w:val="bottom"/>
            <w:hideMark/>
          </w:tcPr>
          <w:p w14:paraId="43332398"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SKLT</w:t>
            </w:r>
          </w:p>
        </w:tc>
        <w:tc>
          <w:tcPr>
            <w:tcW w:w="4960" w:type="dxa"/>
            <w:tcBorders>
              <w:top w:val="nil"/>
              <w:left w:val="nil"/>
              <w:bottom w:val="single" w:sz="4" w:space="0" w:color="auto"/>
              <w:right w:val="single" w:sz="4" w:space="0" w:color="auto"/>
            </w:tcBorders>
            <w:noWrap/>
            <w:vAlign w:val="bottom"/>
            <w:hideMark/>
          </w:tcPr>
          <w:p w14:paraId="1BE96433"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 xml:space="preserve">Sekar Laut </w:t>
            </w:r>
            <w:proofErr w:type="spellStart"/>
            <w:r w:rsidRPr="00BF33B1">
              <w:rPr>
                <w:rFonts w:eastAsia="Times New Roman" w:cs="Times New Roman"/>
                <w:color w:val="000000"/>
                <w:kern w:val="0"/>
                <w:sz w:val="22"/>
                <w:lang w:val="en-ID" w:eastAsia="en-ID"/>
                <w14:ligatures w14:val="none"/>
              </w:rPr>
              <w:t>Tbk</w:t>
            </w:r>
            <w:proofErr w:type="spellEnd"/>
            <w:r w:rsidRPr="00BF33B1">
              <w:rPr>
                <w:rFonts w:eastAsia="Times New Roman" w:cs="Times New Roman"/>
                <w:color w:val="000000"/>
                <w:kern w:val="0"/>
                <w:sz w:val="22"/>
                <w:lang w:val="en-ID" w:eastAsia="en-ID"/>
                <w14:ligatures w14:val="none"/>
              </w:rPr>
              <w:t>.</w:t>
            </w:r>
          </w:p>
        </w:tc>
        <w:tc>
          <w:tcPr>
            <w:tcW w:w="36" w:type="dxa"/>
            <w:vAlign w:val="center"/>
            <w:hideMark/>
          </w:tcPr>
          <w:p w14:paraId="63B5B42B"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14AC752F"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0D2F6CBF"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26</w:t>
            </w:r>
          </w:p>
        </w:tc>
        <w:tc>
          <w:tcPr>
            <w:tcW w:w="800" w:type="dxa"/>
            <w:tcBorders>
              <w:top w:val="nil"/>
              <w:left w:val="nil"/>
              <w:bottom w:val="single" w:sz="4" w:space="0" w:color="auto"/>
              <w:right w:val="single" w:sz="4" w:space="0" w:color="auto"/>
            </w:tcBorders>
            <w:noWrap/>
            <w:vAlign w:val="bottom"/>
            <w:hideMark/>
          </w:tcPr>
          <w:p w14:paraId="6F6B85B8"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SMAR</w:t>
            </w:r>
          </w:p>
        </w:tc>
        <w:tc>
          <w:tcPr>
            <w:tcW w:w="4960" w:type="dxa"/>
            <w:tcBorders>
              <w:top w:val="nil"/>
              <w:left w:val="nil"/>
              <w:bottom w:val="single" w:sz="4" w:space="0" w:color="auto"/>
              <w:right w:val="single" w:sz="4" w:space="0" w:color="auto"/>
            </w:tcBorders>
            <w:noWrap/>
            <w:vAlign w:val="bottom"/>
            <w:hideMark/>
          </w:tcPr>
          <w:p w14:paraId="0AF5D5BD"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 xml:space="preserve">Sinar Mas </w:t>
            </w:r>
            <w:proofErr w:type="spellStart"/>
            <w:r w:rsidRPr="00BF33B1">
              <w:rPr>
                <w:rFonts w:eastAsia="Times New Roman" w:cs="Times New Roman"/>
                <w:color w:val="000000"/>
                <w:kern w:val="0"/>
                <w:sz w:val="22"/>
                <w:lang w:val="en-ID" w:eastAsia="en-ID"/>
                <w14:ligatures w14:val="none"/>
              </w:rPr>
              <w:t>Agro</w:t>
            </w:r>
            <w:proofErr w:type="spellEnd"/>
            <w:r w:rsidRPr="00BF33B1">
              <w:rPr>
                <w:rFonts w:eastAsia="Times New Roman" w:cs="Times New Roman"/>
                <w:color w:val="000000"/>
                <w:kern w:val="0"/>
                <w:sz w:val="22"/>
                <w:lang w:val="en-ID" w:eastAsia="en-ID"/>
                <w14:ligatures w14:val="none"/>
              </w:rPr>
              <w:t xml:space="preserve"> Resources and Technology </w:t>
            </w:r>
            <w:proofErr w:type="spellStart"/>
            <w:r w:rsidRPr="00BF33B1">
              <w:rPr>
                <w:rFonts w:eastAsia="Times New Roman" w:cs="Times New Roman"/>
                <w:color w:val="000000"/>
                <w:kern w:val="0"/>
                <w:sz w:val="22"/>
                <w:lang w:val="en-ID" w:eastAsia="en-ID"/>
                <w14:ligatures w14:val="none"/>
              </w:rPr>
              <w:t>Tbk</w:t>
            </w:r>
            <w:proofErr w:type="spellEnd"/>
            <w:r w:rsidRPr="00BF33B1">
              <w:rPr>
                <w:rFonts w:eastAsia="Times New Roman" w:cs="Times New Roman"/>
                <w:color w:val="000000"/>
                <w:kern w:val="0"/>
                <w:sz w:val="22"/>
                <w:lang w:val="en-ID" w:eastAsia="en-ID"/>
                <w14:ligatures w14:val="none"/>
              </w:rPr>
              <w:t>.</w:t>
            </w:r>
          </w:p>
        </w:tc>
        <w:tc>
          <w:tcPr>
            <w:tcW w:w="36" w:type="dxa"/>
            <w:vAlign w:val="center"/>
            <w:hideMark/>
          </w:tcPr>
          <w:p w14:paraId="14156ABC"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12C99215"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3718391B"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27</w:t>
            </w:r>
          </w:p>
        </w:tc>
        <w:tc>
          <w:tcPr>
            <w:tcW w:w="800" w:type="dxa"/>
            <w:tcBorders>
              <w:top w:val="nil"/>
              <w:left w:val="nil"/>
              <w:bottom w:val="single" w:sz="4" w:space="0" w:color="auto"/>
              <w:right w:val="single" w:sz="4" w:space="0" w:color="auto"/>
            </w:tcBorders>
            <w:noWrap/>
            <w:vAlign w:val="bottom"/>
            <w:hideMark/>
          </w:tcPr>
          <w:p w14:paraId="3753A104"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TAPG</w:t>
            </w:r>
          </w:p>
        </w:tc>
        <w:tc>
          <w:tcPr>
            <w:tcW w:w="4960" w:type="dxa"/>
            <w:tcBorders>
              <w:top w:val="nil"/>
              <w:left w:val="nil"/>
              <w:bottom w:val="single" w:sz="4" w:space="0" w:color="auto"/>
              <w:right w:val="single" w:sz="4" w:space="0" w:color="auto"/>
            </w:tcBorders>
            <w:noWrap/>
            <w:vAlign w:val="bottom"/>
            <w:hideMark/>
          </w:tcPr>
          <w:p w14:paraId="1E54F8FC" w14:textId="77777777" w:rsidR="00BF33B1" w:rsidRPr="00BF33B1" w:rsidRDefault="00BF33B1" w:rsidP="00BF33B1">
            <w:pPr>
              <w:spacing w:after="0"/>
              <w:rPr>
                <w:rFonts w:eastAsia="Times New Roman" w:cs="Times New Roman"/>
                <w:color w:val="000000"/>
                <w:kern w:val="0"/>
                <w:sz w:val="22"/>
                <w:lang w:val="en-ID" w:eastAsia="en-ID"/>
                <w14:ligatures w14:val="none"/>
              </w:rPr>
            </w:pPr>
            <w:proofErr w:type="spellStart"/>
            <w:r w:rsidRPr="00BF33B1">
              <w:rPr>
                <w:rFonts w:eastAsia="Times New Roman" w:cs="Times New Roman"/>
                <w:color w:val="000000"/>
                <w:kern w:val="0"/>
                <w:sz w:val="22"/>
                <w:lang w:val="en-ID" w:eastAsia="en-ID"/>
                <w14:ligatures w14:val="none"/>
              </w:rPr>
              <w:t>Triputra</w:t>
            </w:r>
            <w:proofErr w:type="spellEnd"/>
            <w:r w:rsidRPr="00BF33B1">
              <w:rPr>
                <w:rFonts w:eastAsia="Times New Roman" w:cs="Times New Roman"/>
                <w:color w:val="000000"/>
                <w:kern w:val="0"/>
                <w:sz w:val="22"/>
                <w:lang w:val="en-ID" w:eastAsia="en-ID"/>
                <w14:ligatures w14:val="none"/>
              </w:rPr>
              <w:t xml:space="preserve"> </w:t>
            </w:r>
            <w:proofErr w:type="spellStart"/>
            <w:r w:rsidRPr="00BF33B1">
              <w:rPr>
                <w:rFonts w:eastAsia="Times New Roman" w:cs="Times New Roman"/>
                <w:color w:val="000000"/>
                <w:kern w:val="0"/>
                <w:sz w:val="22"/>
                <w:lang w:val="en-ID" w:eastAsia="en-ID"/>
                <w14:ligatures w14:val="none"/>
              </w:rPr>
              <w:t>Agro</w:t>
            </w:r>
            <w:proofErr w:type="spellEnd"/>
            <w:r w:rsidRPr="00BF33B1">
              <w:rPr>
                <w:rFonts w:eastAsia="Times New Roman" w:cs="Times New Roman"/>
                <w:color w:val="000000"/>
                <w:kern w:val="0"/>
                <w:sz w:val="22"/>
                <w:lang w:val="en-ID" w:eastAsia="en-ID"/>
                <w14:ligatures w14:val="none"/>
              </w:rPr>
              <w:t xml:space="preserve"> </w:t>
            </w:r>
            <w:proofErr w:type="spellStart"/>
            <w:r w:rsidRPr="00BF33B1">
              <w:rPr>
                <w:rFonts w:eastAsia="Times New Roman" w:cs="Times New Roman"/>
                <w:color w:val="000000"/>
                <w:kern w:val="0"/>
                <w:sz w:val="22"/>
                <w:lang w:val="en-ID" w:eastAsia="en-ID"/>
                <w14:ligatures w14:val="none"/>
              </w:rPr>
              <w:t>Persada</w:t>
            </w:r>
            <w:proofErr w:type="spellEnd"/>
            <w:r w:rsidRPr="00BF33B1">
              <w:rPr>
                <w:rFonts w:eastAsia="Times New Roman" w:cs="Times New Roman"/>
                <w:color w:val="000000"/>
                <w:kern w:val="0"/>
                <w:sz w:val="22"/>
                <w:lang w:val="en-ID" w:eastAsia="en-ID"/>
                <w14:ligatures w14:val="none"/>
              </w:rPr>
              <w:t xml:space="preserve"> </w:t>
            </w:r>
            <w:proofErr w:type="spellStart"/>
            <w:r w:rsidRPr="00BF33B1">
              <w:rPr>
                <w:rFonts w:eastAsia="Times New Roman" w:cs="Times New Roman"/>
                <w:color w:val="000000"/>
                <w:kern w:val="0"/>
                <w:sz w:val="22"/>
                <w:lang w:val="en-ID" w:eastAsia="en-ID"/>
                <w14:ligatures w14:val="none"/>
              </w:rPr>
              <w:t>Tbk</w:t>
            </w:r>
            <w:proofErr w:type="spellEnd"/>
            <w:r w:rsidRPr="00BF33B1">
              <w:rPr>
                <w:rFonts w:eastAsia="Times New Roman" w:cs="Times New Roman"/>
                <w:color w:val="000000"/>
                <w:kern w:val="0"/>
                <w:sz w:val="22"/>
                <w:lang w:val="en-ID" w:eastAsia="en-ID"/>
                <w14:ligatures w14:val="none"/>
              </w:rPr>
              <w:t>.</w:t>
            </w:r>
          </w:p>
        </w:tc>
        <w:tc>
          <w:tcPr>
            <w:tcW w:w="36" w:type="dxa"/>
            <w:vAlign w:val="center"/>
            <w:hideMark/>
          </w:tcPr>
          <w:p w14:paraId="3CE0AFEB"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38A963B7"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59F5DC96"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28</w:t>
            </w:r>
          </w:p>
        </w:tc>
        <w:tc>
          <w:tcPr>
            <w:tcW w:w="800" w:type="dxa"/>
            <w:tcBorders>
              <w:top w:val="nil"/>
              <w:left w:val="nil"/>
              <w:bottom w:val="single" w:sz="4" w:space="0" w:color="auto"/>
              <w:right w:val="single" w:sz="4" w:space="0" w:color="auto"/>
            </w:tcBorders>
            <w:noWrap/>
            <w:vAlign w:val="bottom"/>
            <w:hideMark/>
          </w:tcPr>
          <w:p w14:paraId="481C3FBB"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TBLA</w:t>
            </w:r>
          </w:p>
        </w:tc>
        <w:tc>
          <w:tcPr>
            <w:tcW w:w="4960" w:type="dxa"/>
            <w:tcBorders>
              <w:top w:val="nil"/>
              <w:left w:val="nil"/>
              <w:bottom w:val="single" w:sz="4" w:space="0" w:color="auto"/>
              <w:right w:val="single" w:sz="4" w:space="0" w:color="auto"/>
            </w:tcBorders>
            <w:noWrap/>
            <w:vAlign w:val="bottom"/>
            <w:hideMark/>
          </w:tcPr>
          <w:p w14:paraId="7EC5CF95"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 xml:space="preserve">Tunas Baru Lampung </w:t>
            </w:r>
            <w:proofErr w:type="spellStart"/>
            <w:r w:rsidRPr="00BF33B1">
              <w:rPr>
                <w:rFonts w:eastAsia="Times New Roman" w:cs="Times New Roman"/>
                <w:color w:val="000000"/>
                <w:kern w:val="0"/>
                <w:sz w:val="22"/>
                <w:lang w:val="en-ID" w:eastAsia="en-ID"/>
                <w14:ligatures w14:val="none"/>
              </w:rPr>
              <w:t>Tbk</w:t>
            </w:r>
            <w:proofErr w:type="spellEnd"/>
            <w:r w:rsidRPr="00BF33B1">
              <w:rPr>
                <w:rFonts w:eastAsia="Times New Roman" w:cs="Times New Roman"/>
                <w:color w:val="000000"/>
                <w:kern w:val="0"/>
                <w:sz w:val="22"/>
                <w:lang w:val="en-ID" w:eastAsia="en-ID"/>
                <w14:ligatures w14:val="none"/>
              </w:rPr>
              <w:t>.</w:t>
            </w:r>
          </w:p>
        </w:tc>
        <w:tc>
          <w:tcPr>
            <w:tcW w:w="36" w:type="dxa"/>
            <w:vAlign w:val="center"/>
            <w:hideMark/>
          </w:tcPr>
          <w:p w14:paraId="05B9817E"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4C23067B"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55632C03"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29</w:t>
            </w:r>
          </w:p>
        </w:tc>
        <w:tc>
          <w:tcPr>
            <w:tcW w:w="800" w:type="dxa"/>
            <w:tcBorders>
              <w:top w:val="nil"/>
              <w:left w:val="nil"/>
              <w:bottom w:val="single" w:sz="4" w:space="0" w:color="auto"/>
              <w:right w:val="single" w:sz="4" w:space="0" w:color="auto"/>
            </w:tcBorders>
            <w:noWrap/>
            <w:vAlign w:val="bottom"/>
            <w:hideMark/>
          </w:tcPr>
          <w:p w14:paraId="589C4256"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TGKA</w:t>
            </w:r>
          </w:p>
        </w:tc>
        <w:tc>
          <w:tcPr>
            <w:tcW w:w="4960" w:type="dxa"/>
            <w:tcBorders>
              <w:top w:val="nil"/>
              <w:left w:val="nil"/>
              <w:bottom w:val="single" w:sz="4" w:space="0" w:color="auto"/>
              <w:right w:val="single" w:sz="4" w:space="0" w:color="auto"/>
            </w:tcBorders>
            <w:noWrap/>
            <w:vAlign w:val="bottom"/>
            <w:hideMark/>
          </w:tcPr>
          <w:p w14:paraId="7DA9AF83" w14:textId="77777777" w:rsidR="00BF33B1" w:rsidRPr="00BF33B1" w:rsidRDefault="00BF33B1" w:rsidP="00BF33B1">
            <w:pPr>
              <w:spacing w:after="0"/>
              <w:rPr>
                <w:rFonts w:eastAsia="Times New Roman" w:cs="Times New Roman"/>
                <w:color w:val="000000"/>
                <w:kern w:val="0"/>
                <w:sz w:val="22"/>
                <w:lang w:val="en-ID" w:eastAsia="en-ID"/>
                <w14:ligatures w14:val="none"/>
              </w:rPr>
            </w:pPr>
            <w:proofErr w:type="spellStart"/>
            <w:r w:rsidRPr="00BF33B1">
              <w:rPr>
                <w:rFonts w:eastAsia="Times New Roman" w:cs="Times New Roman"/>
                <w:color w:val="000000"/>
                <w:kern w:val="0"/>
                <w:sz w:val="22"/>
                <w:lang w:val="en-ID" w:eastAsia="en-ID"/>
                <w14:ligatures w14:val="none"/>
              </w:rPr>
              <w:t>Tigaraksa</w:t>
            </w:r>
            <w:proofErr w:type="spellEnd"/>
            <w:r w:rsidRPr="00BF33B1">
              <w:rPr>
                <w:rFonts w:eastAsia="Times New Roman" w:cs="Times New Roman"/>
                <w:color w:val="000000"/>
                <w:kern w:val="0"/>
                <w:sz w:val="22"/>
                <w:lang w:val="en-ID" w:eastAsia="en-ID"/>
                <w14:ligatures w14:val="none"/>
              </w:rPr>
              <w:t xml:space="preserve"> Satria </w:t>
            </w:r>
            <w:proofErr w:type="spellStart"/>
            <w:r w:rsidRPr="00BF33B1">
              <w:rPr>
                <w:rFonts w:eastAsia="Times New Roman" w:cs="Times New Roman"/>
                <w:color w:val="000000"/>
                <w:kern w:val="0"/>
                <w:sz w:val="22"/>
                <w:lang w:val="en-ID" w:eastAsia="en-ID"/>
                <w14:ligatures w14:val="none"/>
              </w:rPr>
              <w:t>Tbk</w:t>
            </w:r>
            <w:proofErr w:type="spellEnd"/>
            <w:r w:rsidRPr="00BF33B1">
              <w:rPr>
                <w:rFonts w:eastAsia="Times New Roman" w:cs="Times New Roman"/>
                <w:color w:val="000000"/>
                <w:kern w:val="0"/>
                <w:sz w:val="22"/>
                <w:lang w:val="en-ID" w:eastAsia="en-ID"/>
                <w14:ligatures w14:val="none"/>
              </w:rPr>
              <w:t>.</w:t>
            </w:r>
          </w:p>
        </w:tc>
        <w:tc>
          <w:tcPr>
            <w:tcW w:w="36" w:type="dxa"/>
            <w:vAlign w:val="center"/>
            <w:hideMark/>
          </w:tcPr>
          <w:p w14:paraId="71BF1F5C"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21B38E53"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76BC7279"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30</w:t>
            </w:r>
          </w:p>
        </w:tc>
        <w:tc>
          <w:tcPr>
            <w:tcW w:w="800" w:type="dxa"/>
            <w:tcBorders>
              <w:top w:val="nil"/>
              <w:left w:val="nil"/>
              <w:bottom w:val="single" w:sz="4" w:space="0" w:color="auto"/>
              <w:right w:val="single" w:sz="4" w:space="0" w:color="auto"/>
            </w:tcBorders>
            <w:noWrap/>
            <w:vAlign w:val="bottom"/>
            <w:hideMark/>
          </w:tcPr>
          <w:p w14:paraId="36808B56"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ULTJ</w:t>
            </w:r>
          </w:p>
        </w:tc>
        <w:tc>
          <w:tcPr>
            <w:tcW w:w="4960" w:type="dxa"/>
            <w:tcBorders>
              <w:top w:val="nil"/>
              <w:left w:val="nil"/>
              <w:bottom w:val="single" w:sz="4" w:space="0" w:color="auto"/>
              <w:right w:val="single" w:sz="4" w:space="0" w:color="auto"/>
            </w:tcBorders>
            <w:noWrap/>
            <w:vAlign w:val="bottom"/>
            <w:hideMark/>
          </w:tcPr>
          <w:p w14:paraId="7C6E33FC" w14:textId="77777777" w:rsidR="00BF33B1" w:rsidRPr="00BF33B1" w:rsidRDefault="00BF33B1" w:rsidP="00BF33B1">
            <w:pPr>
              <w:spacing w:after="0"/>
              <w:rPr>
                <w:rFonts w:eastAsia="Times New Roman" w:cs="Times New Roman"/>
                <w:color w:val="000000"/>
                <w:kern w:val="0"/>
                <w:sz w:val="22"/>
                <w:lang w:val="en-ID" w:eastAsia="en-ID"/>
                <w14:ligatures w14:val="none"/>
              </w:rPr>
            </w:pPr>
            <w:proofErr w:type="spellStart"/>
            <w:r w:rsidRPr="00BF33B1">
              <w:rPr>
                <w:rFonts w:eastAsia="Times New Roman" w:cs="Times New Roman"/>
                <w:color w:val="000000"/>
                <w:kern w:val="0"/>
                <w:sz w:val="22"/>
                <w:lang w:val="en-ID" w:eastAsia="en-ID"/>
                <w14:ligatures w14:val="none"/>
              </w:rPr>
              <w:t>Ultrajaya</w:t>
            </w:r>
            <w:proofErr w:type="spellEnd"/>
            <w:r w:rsidRPr="00BF33B1">
              <w:rPr>
                <w:rFonts w:eastAsia="Times New Roman" w:cs="Times New Roman"/>
                <w:color w:val="000000"/>
                <w:kern w:val="0"/>
                <w:sz w:val="22"/>
                <w:lang w:val="en-ID" w:eastAsia="en-ID"/>
                <w14:ligatures w14:val="none"/>
              </w:rPr>
              <w:t xml:space="preserve"> Milk Industry &amp; Trading Company </w:t>
            </w:r>
            <w:proofErr w:type="spellStart"/>
            <w:r w:rsidRPr="00BF33B1">
              <w:rPr>
                <w:rFonts w:eastAsia="Times New Roman" w:cs="Times New Roman"/>
                <w:color w:val="000000"/>
                <w:kern w:val="0"/>
                <w:sz w:val="22"/>
                <w:lang w:val="en-ID" w:eastAsia="en-ID"/>
                <w14:ligatures w14:val="none"/>
              </w:rPr>
              <w:t>Tbk</w:t>
            </w:r>
            <w:proofErr w:type="spellEnd"/>
            <w:r w:rsidRPr="00BF33B1">
              <w:rPr>
                <w:rFonts w:eastAsia="Times New Roman" w:cs="Times New Roman"/>
                <w:color w:val="000000"/>
                <w:kern w:val="0"/>
                <w:sz w:val="22"/>
                <w:lang w:val="en-ID" w:eastAsia="en-ID"/>
                <w14:ligatures w14:val="none"/>
              </w:rPr>
              <w:t>.</w:t>
            </w:r>
          </w:p>
        </w:tc>
        <w:tc>
          <w:tcPr>
            <w:tcW w:w="36" w:type="dxa"/>
            <w:vAlign w:val="center"/>
            <w:hideMark/>
          </w:tcPr>
          <w:p w14:paraId="2ACD5145"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635D0F6A"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0067B9DB"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31</w:t>
            </w:r>
          </w:p>
        </w:tc>
        <w:tc>
          <w:tcPr>
            <w:tcW w:w="800" w:type="dxa"/>
            <w:tcBorders>
              <w:top w:val="nil"/>
              <w:left w:val="nil"/>
              <w:bottom w:val="single" w:sz="4" w:space="0" w:color="auto"/>
              <w:right w:val="single" w:sz="4" w:space="0" w:color="auto"/>
            </w:tcBorders>
            <w:noWrap/>
            <w:vAlign w:val="bottom"/>
            <w:hideMark/>
          </w:tcPr>
          <w:p w14:paraId="2651C6C6"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UNSP</w:t>
            </w:r>
          </w:p>
        </w:tc>
        <w:tc>
          <w:tcPr>
            <w:tcW w:w="4960" w:type="dxa"/>
            <w:tcBorders>
              <w:top w:val="nil"/>
              <w:left w:val="nil"/>
              <w:bottom w:val="single" w:sz="4" w:space="0" w:color="auto"/>
              <w:right w:val="single" w:sz="4" w:space="0" w:color="auto"/>
            </w:tcBorders>
            <w:noWrap/>
            <w:vAlign w:val="bottom"/>
            <w:hideMark/>
          </w:tcPr>
          <w:p w14:paraId="2A4366F6"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 xml:space="preserve">Bakrie Sumatera Plantations </w:t>
            </w:r>
            <w:proofErr w:type="spellStart"/>
            <w:r w:rsidRPr="00BF33B1">
              <w:rPr>
                <w:rFonts w:eastAsia="Times New Roman" w:cs="Times New Roman"/>
                <w:color w:val="000000"/>
                <w:kern w:val="0"/>
                <w:sz w:val="22"/>
                <w:lang w:val="en-ID" w:eastAsia="en-ID"/>
                <w14:ligatures w14:val="none"/>
              </w:rPr>
              <w:t>Tbk</w:t>
            </w:r>
            <w:proofErr w:type="spellEnd"/>
            <w:r w:rsidRPr="00BF33B1">
              <w:rPr>
                <w:rFonts w:eastAsia="Times New Roman" w:cs="Times New Roman"/>
                <w:color w:val="000000"/>
                <w:kern w:val="0"/>
                <w:sz w:val="22"/>
                <w:lang w:val="en-ID" w:eastAsia="en-ID"/>
                <w14:ligatures w14:val="none"/>
              </w:rPr>
              <w:t>.</w:t>
            </w:r>
          </w:p>
        </w:tc>
        <w:tc>
          <w:tcPr>
            <w:tcW w:w="36" w:type="dxa"/>
            <w:vAlign w:val="center"/>
            <w:hideMark/>
          </w:tcPr>
          <w:p w14:paraId="76D1A2BC" w14:textId="77777777" w:rsidR="00BF33B1" w:rsidRPr="00BF33B1" w:rsidRDefault="00BF33B1" w:rsidP="00BF33B1">
            <w:pPr>
              <w:spacing w:after="0"/>
              <w:rPr>
                <w:rFonts w:eastAsia="Times New Roman" w:cs="Times New Roman"/>
                <w:kern w:val="0"/>
                <w:sz w:val="20"/>
                <w:szCs w:val="20"/>
                <w:lang w:val="en-ID" w:eastAsia="en-ID"/>
                <w14:ligatures w14:val="none"/>
              </w:rPr>
            </w:pPr>
          </w:p>
        </w:tc>
      </w:tr>
    </w:tbl>
    <w:p w14:paraId="643FE8EE" w14:textId="35975C48" w:rsidR="00BD3917" w:rsidRPr="00911537" w:rsidRDefault="00BD3917" w:rsidP="00911537">
      <w:pPr>
        <w:spacing w:before="11"/>
        <w:rPr>
          <w:i/>
          <w:iCs/>
          <w:sz w:val="22"/>
          <w:lang w:val="en-US"/>
        </w:rPr>
        <w:sectPr w:rsidR="00BD3917" w:rsidRPr="00911537" w:rsidSect="00C16D86">
          <w:headerReference w:type="default" r:id="rId20"/>
          <w:footerReference w:type="default" r:id="rId21"/>
          <w:pgSz w:w="11930" w:h="16860"/>
          <w:pgMar w:top="1701" w:right="1701" w:bottom="1701" w:left="2268" w:header="730" w:footer="0" w:gutter="0"/>
          <w:pgNumType w:start="1"/>
          <w:cols w:space="720"/>
        </w:sectPr>
      </w:pPr>
      <w:r w:rsidRPr="00BD3917">
        <w:rPr>
          <w:i/>
          <w:iCs/>
          <w:sz w:val="22"/>
          <w:lang w:val="id-ID"/>
        </w:rPr>
        <w:t>Sumber:</w:t>
      </w:r>
      <w:r w:rsidR="001565D2">
        <w:rPr>
          <w:i/>
          <w:iCs/>
          <w:sz w:val="22"/>
          <w:lang w:val="id-ID"/>
        </w:rPr>
        <w:t xml:space="preserve"> </w:t>
      </w:r>
      <w:hyperlink r:id="rId22" w:history="1">
        <w:r w:rsidR="00485C4A" w:rsidRPr="0012203B">
          <w:rPr>
            <w:rStyle w:val="Hyperlink"/>
            <w:i/>
            <w:iCs/>
            <w:color w:val="auto"/>
            <w:sz w:val="22"/>
            <w:u w:val="none"/>
            <w:lang w:val="en-US"/>
          </w:rPr>
          <w:t>Bursa</w:t>
        </w:r>
      </w:hyperlink>
      <w:r w:rsidR="00485C4A" w:rsidRPr="0012203B">
        <w:rPr>
          <w:i/>
          <w:iCs/>
          <w:sz w:val="22"/>
          <w:lang w:val="en-US"/>
        </w:rPr>
        <w:t xml:space="preserve"> </w:t>
      </w:r>
      <w:proofErr w:type="spellStart"/>
      <w:r w:rsidR="00485C4A" w:rsidRPr="0012203B">
        <w:rPr>
          <w:i/>
          <w:iCs/>
          <w:sz w:val="22"/>
          <w:lang w:val="en-US"/>
        </w:rPr>
        <w:t>Efek</w:t>
      </w:r>
      <w:proofErr w:type="spellEnd"/>
      <w:r w:rsidR="00485C4A" w:rsidRPr="0012203B">
        <w:rPr>
          <w:i/>
          <w:iCs/>
          <w:sz w:val="22"/>
          <w:lang w:val="en-US"/>
        </w:rPr>
        <w:t xml:space="preserve"> Indonesia, 202</w:t>
      </w:r>
      <w:r w:rsidR="002425B9">
        <w:rPr>
          <w:i/>
          <w:iCs/>
          <w:sz w:val="22"/>
          <w:lang w:val="en-US"/>
        </w:rPr>
        <w:t>5</w:t>
      </w:r>
    </w:p>
    <w:p w14:paraId="3F111F98" w14:textId="77777777" w:rsidR="00C830EA" w:rsidRPr="00C96F52" w:rsidRDefault="00C830EA" w:rsidP="001D32DC">
      <w:pPr>
        <w:spacing w:line="480" w:lineRule="auto"/>
        <w:jc w:val="both"/>
        <w:rPr>
          <w:rFonts w:cs="Times New Roman"/>
          <w:sz w:val="24"/>
          <w:szCs w:val="24"/>
          <w:lang w:val="en-US"/>
        </w:rPr>
      </w:pPr>
    </w:p>
    <w:sectPr w:rsidR="00C830EA" w:rsidRPr="00C96F52" w:rsidSect="00855D00">
      <w:headerReference w:type="default" r:id="rId23"/>
      <w:footerReference w:type="default" r:id="rId24"/>
      <w:headerReference w:type="first" r:id="rId25"/>
      <w:footerReference w:type="first" r:id="rId26"/>
      <w:pgSz w:w="11906" w:h="16838" w:code="9"/>
      <w:pgMar w:top="2268" w:right="1701" w:bottom="1701" w:left="2268" w:header="709" w:footer="709" w:gutter="0"/>
      <w:pgNumType w:start="48"/>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201E2" w14:textId="77777777" w:rsidR="00FB50CD" w:rsidRDefault="00FB50CD" w:rsidP="003054DB">
      <w:pPr>
        <w:spacing w:after="0"/>
      </w:pPr>
      <w:r>
        <w:separator/>
      </w:r>
    </w:p>
  </w:endnote>
  <w:endnote w:type="continuationSeparator" w:id="0">
    <w:p w14:paraId="0EE91E7A" w14:textId="77777777" w:rsidR="00FB50CD" w:rsidRDefault="00FB50CD" w:rsidP="003054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195A" w14:textId="77777777" w:rsidR="003054DB" w:rsidRDefault="00305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312009"/>
      <w:docPartObj>
        <w:docPartGallery w:val="Page Numbers (Bottom of Page)"/>
        <w:docPartUnique/>
      </w:docPartObj>
    </w:sdtPr>
    <w:sdtEndPr>
      <w:rPr>
        <w:noProof/>
      </w:rPr>
    </w:sdtEndPr>
    <w:sdtContent>
      <w:p w14:paraId="448C8F08" w14:textId="3B50DE47" w:rsidR="00F620B5" w:rsidRDefault="00F620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03B19A" w14:textId="77777777" w:rsidR="003054DB" w:rsidRDefault="003054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0415" w14:textId="77777777" w:rsidR="003054DB" w:rsidRDefault="003054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534D" w14:textId="659178E0" w:rsidR="00C16D86" w:rsidRDefault="00C16D86" w:rsidP="00C16D86">
    <w:pPr>
      <w:pStyle w:val="Footer"/>
    </w:pPr>
  </w:p>
  <w:p w14:paraId="2C327E60" w14:textId="77777777" w:rsidR="00C16D86" w:rsidRDefault="00C16D8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714E3" w14:textId="053B68A3" w:rsidR="00F620B5" w:rsidRPr="00F620B5" w:rsidRDefault="00F620B5" w:rsidP="00F620B5">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CC777" w14:textId="77777777" w:rsidR="003054DB" w:rsidRDefault="00305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CD8A" w14:textId="77777777" w:rsidR="00FB50CD" w:rsidRDefault="00FB50CD" w:rsidP="003054DB">
      <w:pPr>
        <w:spacing w:after="0"/>
      </w:pPr>
      <w:r>
        <w:separator/>
      </w:r>
    </w:p>
  </w:footnote>
  <w:footnote w:type="continuationSeparator" w:id="0">
    <w:p w14:paraId="583FB95A" w14:textId="77777777" w:rsidR="00FB50CD" w:rsidRDefault="00FB50CD" w:rsidP="003054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676B6" w14:textId="77777777" w:rsidR="003054DB" w:rsidRDefault="003054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9814F" w14:textId="08EA9F5B" w:rsidR="00F620B5" w:rsidRDefault="00F620B5">
    <w:pPr>
      <w:pStyle w:val="Header"/>
      <w:jc w:val="right"/>
    </w:pPr>
  </w:p>
  <w:p w14:paraId="28E9461C" w14:textId="77777777" w:rsidR="003054DB" w:rsidRDefault="003054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9196" w14:textId="7733147F" w:rsidR="003054DB" w:rsidRDefault="003054DB">
    <w:pPr>
      <w:pStyle w:val="Header"/>
      <w:jc w:val="right"/>
    </w:pPr>
  </w:p>
  <w:p w14:paraId="1BAAE3BB" w14:textId="77777777" w:rsidR="003054DB" w:rsidRDefault="003054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508596"/>
      <w:docPartObj>
        <w:docPartGallery w:val="Page Numbers (Top of Page)"/>
        <w:docPartUnique/>
      </w:docPartObj>
    </w:sdtPr>
    <w:sdtEndPr>
      <w:rPr>
        <w:noProof/>
        <w:sz w:val="24"/>
        <w:szCs w:val="24"/>
      </w:rPr>
    </w:sdtEndPr>
    <w:sdtContent>
      <w:p w14:paraId="57A489D4" w14:textId="72FBFEB7" w:rsidR="00C16D86" w:rsidRPr="00C712A4" w:rsidRDefault="00C16D86">
        <w:pPr>
          <w:pStyle w:val="Header"/>
          <w:jc w:val="right"/>
          <w:rPr>
            <w:sz w:val="24"/>
            <w:szCs w:val="24"/>
          </w:rPr>
        </w:pPr>
        <w:r w:rsidRPr="00C712A4">
          <w:rPr>
            <w:sz w:val="24"/>
            <w:szCs w:val="24"/>
          </w:rPr>
          <w:fldChar w:fldCharType="begin"/>
        </w:r>
        <w:r w:rsidRPr="00C712A4">
          <w:rPr>
            <w:sz w:val="24"/>
            <w:szCs w:val="24"/>
          </w:rPr>
          <w:instrText xml:space="preserve"> PAGE   \* MERGEFORMAT </w:instrText>
        </w:r>
        <w:r w:rsidRPr="00C712A4">
          <w:rPr>
            <w:sz w:val="24"/>
            <w:szCs w:val="24"/>
          </w:rPr>
          <w:fldChar w:fldCharType="separate"/>
        </w:r>
        <w:r w:rsidRPr="00C712A4">
          <w:rPr>
            <w:noProof/>
            <w:sz w:val="24"/>
            <w:szCs w:val="24"/>
          </w:rPr>
          <w:t>2</w:t>
        </w:r>
        <w:r w:rsidRPr="00C712A4">
          <w:rPr>
            <w:noProof/>
            <w:sz w:val="24"/>
            <w:szCs w:val="24"/>
          </w:rPr>
          <w:fldChar w:fldCharType="end"/>
        </w:r>
      </w:p>
    </w:sdtContent>
  </w:sdt>
  <w:p w14:paraId="0853853D" w14:textId="77777777" w:rsidR="00C16D86" w:rsidRDefault="00C16D86">
    <w:pPr>
      <w:pStyle w:val="Header"/>
      <w:rPr>
        <w:lang w:val="en-US"/>
      </w:rPr>
    </w:pPr>
  </w:p>
  <w:p w14:paraId="06F90A81" w14:textId="77777777" w:rsidR="00C712A4" w:rsidRPr="00C712A4" w:rsidRDefault="00C712A4">
    <w:pPr>
      <w:pStyle w:val="Header"/>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1FF3" w14:textId="18AC13C9" w:rsidR="00855D00" w:rsidRPr="00855D00" w:rsidRDefault="00855D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CC29" w14:textId="78884FDF" w:rsidR="003054DB" w:rsidRDefault="003054DB" w:rsidP="003054DB">
    <w:pPr>
      <w:pStyle w:val="Header"/>
    </w:pPr>
  </w:p>
  <w:p w14:paraId="6860F63E" w14:textId="77777777" w:rsidR="003054DB" w:rsidRDefault="003054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66CA"/>
    <w:multiLevelType w:val="multilevel"/>
    <w:tmpl w:val="38090025"/>
    <w:lvl w:ilvl="0">
      <w:start w:val="1"/>
      <w:numFmt w:val="decimal"/>
      <w:lvlText w:val="%1"/>
      <w:lvlJc w:val="left"/>
      <w:pPr>
        <w:ind w:left="72" w:hanging="432"/>
      </w:pPr>
    </w:lvl>
    <w:lvl w:ilvl="1">
      <w:start w:val="1"/>
      <w:numFmt w:val="decimal"/>
      <w:lvlText w:val="%1.%2"/>
      <w:lvlJc w:val="left"/>
      <w:pPr>
        <w:ind w:left="216" w:hanging="576"/>
      </w:pPr>
    </w:lvl>
    <w:lvl w:ilvl="2">
      <w:start w:val="1"/>
      <w:numFmt w:val="decimal"/>
      <w:lvlText w:val="%1.%2.%3"/>
      <w:lvlJc w:val="left"/>
      <w:pPr>
        <w:ind w:left="360" w:hanging="720"/>
      </w:pPr>
    </w:lvl>
    <w:lvl w:ilvl="3">
      <w:start w:val="1"/>
      <w:numFmt w:val="decimal"/>
      <w:lvlText w:val="%1.%2.%3.%4"/>
      <w:lvlJc w:val="left"/>
      <w:pPr>
        <w:ind w:left="504" w:hanging="864"/>
      </w:pPr>
    </w:lvl>
    <w:lvl w:ilvl="4">
      <w:start w:val="1"/>
      <w:numFmt w:val="decimal"/>
      <w:lvlText w:val="%1.%2.%3.%4.%5"/>
      <w:lvlJc w:val="left"/>
      <w:pPr>
        <w:ind w:left="648" w:hanging="1008"/>
      </w:pPr>
    </w:lvl>
    <w:lvl w:ilvl="5">
      <w:start w:val="1"/>
      <w:numFmt w:val="decimal"/>
      <w:lvlText w:val="%1.%2.%3.%4.%5.%6"/>
      <w:lvlJc w:val="left"/>
      <w:pPr>
        <w:ind w:left="792" w:hanging="1152"/>
      </w:pPr>
    </w:lvl>
    <w:lvl w:ilvl="6">
      <w:start w:val="1"/>
      <w:numFmt w:val="decimal"/>
      <w:lvlText w:val="%1.%2.%3.%4.%5.%6.%7"/>
      <w:lvlJc w:val="left"/>
      <w:pPr>
        <w:ind w:left="936" w:hanging="1296"/>
      </w:pPr>
    </w:lvl>
    <w:lvl w:ilvl="7">
      <w:start w:val="1"/>
      <w:numFmt w:val="decimal"/>
      <w:lvlText w:val="%1.%2.%3.%4.%5.%6.%7.%8"/>
      <w:lvlJc w:val="left"/>
      <w:pPr>
        <w:ind w:left="1080" w:hanging="1440"/>
      </w:pPr>
    </w:lvl>
    <w:lvl w:ilvl="8">
      <w:start w:val="1"/>
      <w:numFmt w:val="decimal"/>
      <w:lvlText w:val="%1.%2.%3.%4.%5.%6.%7.%8.%9"/>
      <w:lvlJc w:val="left"/>
      <w:pPr>
        <w:ind w:left="1224" w:hanging="1584"/>
      </w:pPr>
    </w:lvl>
  </w:abstractNum>
  <w:abstractNum w:abstractNumId="1" w15:restartNumberingAfterBreak="0">
    <w:nsid w:val="089272A9"/>
    <w:multiLevelType w:val="hybridMultilevel"/>
    <w:tmpl w:val="327E7A3E"/>
    <w:lvl w:ilvl="0" w:tplc="40A43650">
      <w:start w:val="1"/>
      <w:numFmt w:val="decimal"/>
      <w:lvlText w:val="%1."/>
      <w:lvlJc w:val="left"/>
      <w:pPr>
        <w:ind w:left="1429" w:hanging="497"/>
      </w:pPr>
      <w:rPr>
        <w:rFonts w:ascii="Times New Roman" w:eastAsia="Times New Roman" w:hAnsi="Times New Roman" w:cs="Times New Roman" w:hint="default"/>
        <w:b w:val="0"/>
        <w:bCs w:val="0"/>
        <w:i w:val="0"/>
        <w:iCs w:val="0"/>
        <w:spacing w:val="0"/>
        <w:w w:val="100"/>
        <w:sz w:val="24"/>
        <w:szCs w:val="24"/>
        <w:lang w:val="id" w:eastAsia="en-US" w:bidi="ar-SA"/>
      </w:rPr>
    </w:lvl>
    <w:lvl w:ilvl="1" w:tplc="E5B29D0E">
      <w:numFmt w:val="bullet"/>
      <w:lvlText w:val="•"/>
      <w:lvlJc w:val="left"/>
      <w:pPr>
        <w:ind w:left="2159" w:hanging="497"/>
      </w:pPr>
      <w:rPr>
        <w:rFonts w:hint="default"/>
        <w:lang w:val="id" w:eastAsia="en-US" w:bidi="ar-SA"/>
      </w:rPr>
    </w:lvl>
    <w:lvl w:ilvl="2" w:tplc="CA023C0C">
      <w:numFmt w:val="bullet"/>
      <w:lvlText w:val="•"/>
      <w:lvlJc w:val="left"/>
      <w:pPr>
        <w:ind w:left="2898" w:hanging="497"/>
      </w:pPr>
      <w:rPr>
        <w:rFonts w:hint="default"/>
        <w:lang w:val="id" w:eastAsia="en-US" w:bidi="ar-SA"/>
      </w:rPr>
    </w:lvl>
    <w:lvl w:ilvl="3" w:tplc="24C4E57E">
      <w:numFmt w:val="bullet"/>
      <w:lvlText w:val="•"/>
      <w:lvlJc w:val="left"/>
      <w:pPr>
        <w:ind w:left="3637" w:hanging="497"/>
      </w:pPr>
      <w:rPr>
        <w:rFonts w:hint="default"/>
        <w:lang w:val="id" w:eastAsia="en-US" w:bidi="ar-SA"/>
      </w:rPr>
    </w:lvl>
    <w:lvl w:ilvl="4" w:tplc="B73CF6CC">
      <w:numFmt w:val="bullet"/>
      <w:lvlText w:val="•"/>
      <w:lvlJc w:val="left"/>
      <w:pPr>
        <w:ind w:left="4376" w:hanging="497"/>
      </w:pPr>
      <w:rPr>
        <w:rFonts w:hint="default"/>
        <w:lang w:val="id" w:eastAsia="en-US" w:bidi="ar-SA"/>
      </w:rPr>
    </w:lvl>
    <w:lvl w:ilvl="5" w:tplc="9FDE8DA0">
      <w:numFmt w:val="bullet"/>
      <w:lvlText w:val="•"/>
      <w:lvlJc w:val="left"/>
      <w:pPr>
        <w:ind w:left="5116" w:hanging="497"/>
      </w:pPr>
      <w:rPr>
        <w:rFonts w:hint="default"/>
        <w:lang w:val="id" w:eastAsia="en-US" w:bidi="ar-SA"/>
      </w:rPr>
    </w:lvl>
    <w:lvl w:ilvl="6" w:tplc="A2307B7C">
      <w:numFmt w:val="bullet"/>
      <w:lvlText w:val="•"/>
      <w:lvlJc w:val="left"/>
      <w:pPr>
        <w:ind w:left="5855" w:hanging="497"/>
      </w:pPr>
      <w:rPr>
        <w:rFonts w:hint="default"/>
        <w:lang w:val="id" w:eastAsia="en-US" w:bidi="ar-SA"/>
      </w:rPr>
    </w:lvl>
    <w:lvl w:ilvl="7" w:tplc="B008C7BC">
      <w:numFmt w:val="bullet"/>
      <w:lvlText w:val="•"/>
      <w:lvlJc w:val="left"/>
      <w:pPr>
        <w:ind w:left="6594" w:hanging="497"/>
      </w:pPr>
      <w:rPr>
        <w:rFonts w:hint="default"/>
        <w:lang w:val="id" w:eastAsia="en-US" w:bidi="ar-SA"/>
      </w:rPr>
    </w:lvl>
    <w:lvl w:ilvl="8" w:tplc="11B0DBFA">
      <w:numFmt w:val="bullet"/>
      <w:lvlText w:val="•"/>
      <w:lvlJc w:val="left"/>
      <w:pPr>
        <w:ind w:left="7333" w:hanging="497"/>
      </w:pPr>
      <w:rPr>
        <w:rFonts w:hint="default"/>
        <w:lang w:val="id" w:eastAsia="en-US" w:bidi="ar-SA"/>
      </w:rPr>
    </w:lvl>
  </w:abstractNum>
  <w:abstractNum w:abstractNumId="2" w15:restartNumberingAfterBreak="0">
    <w:nsid w:val="0ED12980"/>
    <w:multiLevelType w:val="multilevel"/>
    <w:tmpl w:val="3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C4C49AC"/>
    <w:multiLevelType w:val="hybridMultilevel"/>
    <w:tmpl w:val="287448B6"/>
    <w:lvl w:ilvl="0" w:tplc="D49283D0">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D2968E8"/>
    <w:multiLevelType w:val="multilevel"/>
    <w:tmpl w:val="3FEA56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7580DDF"/>
    <w:multiLevelType w:val="hybridMultilevel"/>
    <w:tmpl w:val="E56CF8FA"/>
    <w:lvl w:ilvl="0" w:tplc="BEA8E9AA">
      <w:numFmt w:val="bullet"/>
      <w:lvlText w:val="-"/>
      <w:lvlJc w:val="left"/>
      <w:pPr>
        <w:ind w:left="360" w:hanging="360"/>
      </w:pPr>
      <w:rPr>
        <w:rFonts w:ascii="Times New Roman" w:eastAsiaTheme="minorHAnsi" w:hAnsi="Times New Roman" w:cs="Times New Roman"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6" w15:restartNumberingAfterBreak="0">
    <w:nsid w:val="29956B12"/>
    <w:multiLevelType w:val="hybridMultilevel"/>
    <w:tmpl w:val="1158B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034398"/>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ED5B94"/>
    <w:multiLevelType w:val="hybridMultilevel"/>
    <w:tmpl w:val="FBEAF54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3CC352A1"/>
    <w:multiLevelType w:val="hybridMultilevel"/>
    <w:tmpl w:val="E1202564"/>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42D0581E"/>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B21151"/>
    <w:multiLevelType w:val="hybridMultilevel"/>
    <w:tmpl w:val="4816D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7D25DA"/>
    <w:multiLevelType w:val="multilevel"/>
    <w:tmpl w:val="3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3" w15:restartNumberingAfterBreak="0">
    <w:nsid w:val="494C36CC"/>
    <w:multiLevelType w:val="multilevel"/>
    <w:tmpl w:val="99F48CA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ADC2EDA"/>
    <w:multiLevelType w:val="hybridMultilevel"/>
    <w:tmpl w:val="BA1C6F00"/>
    <w:lvl w:ilvl="0" w:tplc="605E607A">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5A443E3C"/>
    <w:multiLevelType w:val="hybridMultilevel"/>
    <w:tmpl w:val="4D66A280"/>
    <w:lvl w:ilvl="0" w:tplc="76CAB7C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5BA21BEB"/>
    <w:multiLevelType w:val="hybridMultilevel"/>
    <w:tmpl w:val="CC043B22"/>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7" w15:restartNumberingAfterBreak="0">
    <w:nsid w:val="5C3E729E"/>
    <w:multiLevelType w:val="hybridMultilevel"/>
    <w:tmpl w:val="4CC2278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8" w15:restartNumberingAfterBreak="0">
    <w:nsid w:val="6B877323"/>
    <w:multiLevelType w:val="hybridMultilevel"/>
    <w:tmpl w:val="274859CA"/>
    <w:lvl w:ilvl="0" w:tplc="95ECE232">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15:restartNumberingAfterBreak="0">
    <w:nsid w:val="6F2A7A55"/>
    <w:multiLevelType w:val="multilevel"/>
    <w:tmpl w:val="0F2C91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2477B2"/>
    <w:multiLevelType w:val="multilevel"/>
    <w:tmpl w:val="579692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2FD2565"/>
    <w:multiLevelType w:val="hybridMultilevel"/>
    <w:tmpl w:val="65D4FED8"/>
    <w:lvl w:ilvl="0" w:tplc="807C9AE2">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73F554DA"/>
    <w:multiLevelType w:val="hybridMultilevel"/>
    <w:tmpl w:val="1F0A059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3" w15:restartNumberingAfterBreak="0">
    <w:nsid w:val="752610FE"/>
    <w:multiLevelType w:val="hybridMultilevel"/>
    <w:tmpl w:val="067865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52C6341"/>
    <w:multiLevelType w:val="multilevel"/>
    <w:tmpl w:val="3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B0C48EB"/>
    <w:multiLevelType w:val="hybridMultilevel"/>
    <w:tmpl w:val="D28A7044"/>
    <w:lvl w:ilvl="0" w:tplc="D4CE7A2E">
      <w:start w:val="1"/>
      <w:numFmt w:val="bullet"/>
      <w:lvlText w:val="-"/>
      <w:lvlJc w:val="left"/>
      <w:pPr>
        <w:ind w:left="720" w:hanging="360"/>
      </w:pPr>
      <w:rPr>
        <w:rFonts w:ascii="Times New Roman" w:eastAsia="Times New Roman" w:hAnsi="Times New Roman" w:cs="Times New Roman" w:hint="default"/>
        <w:i/>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15:restartNumberingAfterBreak="0">
    <w:nsid w:val="7C6806AF"/>
    <w:multiLevelType w:val="multilevel"/>
    <w:tmpl w:val="9A18223A"/>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pStyle w:val="Heading3"/>
      <w:lvlText w:val="%1.%2.%3"/>
      <w:lvlJc w:val="left"/>
      <w:pPr>
        <w:ind w:left="720" w:hanging="720"/>
      </w:pPr>
      <w:rPr>
        <w:i w:val="0"/>
        <w:iCs w:val="0"/>
      </w:rPr>
    </w:lvl>
    <w:lvl w:ilvl="3">
      <w:start w:val="1"/>
      <w:numFmt w:val="decimal"/>
      <w:pStyle w:val="Heading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E4B44D5"/>
    <w:multiLevelType w:val="hybridMultilevel"/>
    <w:tmpl w:val="54524700"/>
    <w:lvl w:ilvl="0" w:tplc="4B1278C4">
      <w:start w:val="1"/>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699890597">
    <w:abstractNumId w:val="7"/>
  </w:num>
  <w:num w:numId="2" w16cid:durableId="2096513236">
    <w:abstractNumId w:val="12"/>
  </w:num>
  <w:num w:numId="3" w16cid:durableId="944922637">
    <w:abstractNumId w:val="2"/>
  </w:num>
  <w:num w:numId="4" w16cid:durableId="1505319136">
    <w:abstractNumId w:val="10"/>
  </w:num>
  <w:num w:numId="5" w16cid:durableId="1391416817">
    <w:abstractNumId w:val="20"/>
  </w:num>
  <w:num w:numId="6" w16cid:durableId="658508012">
    <w:abstractNumId w:val="9"/>
  </w:num>
  <w:num w:numId="7" w16cid:durableId="1202596550">
    <w:abstractNumId w:val="15"/>
  </w:num>
  <w:num w:numId="8" w16cid:durableId="140775611">
    <w:abstractNumId w:val="8"/>
  </w:num>
  <w:num w:numId="9" w16cid:durableId="982539546">
    <w:abstractNumId w:val="16"/>
  </w:num>
  <w:num w:numId="10" w16cid:durableId="657540887">
    <w:abstractNumId w:val="0"/>
  </w:num>
  <w:num w:numId="11" w16cid:durableId="1782800533">
    <w:abstractNumId w:val="24"/>
  </w:num>
  <w:num w:numId="12" w16cid:durableId="1477188590">
    <w:abstractNumId w:val="13"/>
  </w:num>
  <w:num w:numId="13" w16cid:durableId="289366333">
    <w:abstractNumId w:val="14"/>
  </w:num>
  <w:num w:numId="14" w16cid:durableId="1666319312">
    <w:abstractNumId w:val="5"/>
  </w:num>
  <w:num w:numId="15" w16cid:durableId="265423850">
    <w:abstractNumId w:val="21"/>
  </w:num>
  <w:num w:numId="16" w16cid:durableId="1005866014">
    <w:abstractNumId w:val="3"/>
  </w:num>
  <w:num w:numId="17" w16cid:durableId="106049358">
    <w:abstractNumId w:val="4"/>
  </w:num>
  <w:num w:numId="18" w16cid:durableId="678197364">
    <w:abstractNumId w:val="26"/>
  </w:num>
  <w:num w:numId="19" w16cid:durableId="1362170519">
    <w:abstractNumId w:val="25"/>
  </w:num>
  <w:num w:numId="20" w16cid:durableId="1100175433">
    <w:abstractNumId w:val="27"/>
  </w:num>
  <w:num w:numId="21" w16cid:durableId="1924487021">
    <w:abstractNumId w:val="18"/>
  </w:num>
  <w:num w:numId="22" w16cid:durableId="1064180081">
    <w:abstractNumId w:val="11"/>
  </w:num>
  <w:num w:numId="23" w16cid:durableId="1529680162">
    <w:abstractNumId w:val="23"/>
  </w:num>
  <w:num w:numId="24" w16cid:durableId="1357586227">
    <w:abstractNumId w:val="6"/>
  </w:num>
  <w:num w:numId="25" w16cid:durableId="645090760">
    <w:abstractNumId w:val="17"/>
  </w:num>
  <w:num w:numId="26" w16cid:durableId="1883856618">
    <w:abstractNumId w:val="22"/>
  </w:num>
  <w:num w:numId="27" w16cid:durableId="442846955">
    <w:abstractNumId w:val="1"/>
  </w:num>
  <w:num w:numId="28" w16cid:durableId="15903112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A2D"/>
    <w:rsid w:val="00004F7F"/>
    <w:rsid w:val="000133C8"/>
    <w:rsid w:val="00013CC0"/>
    <w:rsid w:val="0001632D"/>
    <w:rsid w:val="00016399"/>
    <w:rsid w:val="000200B5"/>
    <w:rsid w:val="0002286D"/>
    <w:rsid w:val="0002621D"/>
    <w:rsid w:val="0002700C"/>
    <w:rsid w:val="000277AF"/>
    <w:rsid w:val="00027B87"/>
    <w:rsid w:val="00030B02"/>
    <w:rsid w:val="00030D3D"/>
    <w:rsid w:val="00032B7F"/>
    <w:rsid w:val="00032CA6"/>
    <w:rsid w:val="000339D7"/>
    <w:rsid w:val="0003576E"/>
    <w:rsid w:val="00036E71"/>
    <w:rsid w:val="000418B8"/>
    <w:rsid w:val="00043380"/>
    <w:rsid w:val="00043569"/>
    <w:rsid w:val="00045C1A"/>
    <w:rsid w:val="00050FD6"/>
    <w:rsid w:val="00051448"/>
    <w:rsid w:val="00052AE0"/>
    <w:rsid w:val="00053727"/>
    <w:rsid w:val="0005377E"/>
    <w:rsid w:val="00053AFB"/>
    <w:rsid w:val="0005563F"/>
    <w:rsid w:val="0005734C"/>
    <w:rsid w:val="00063379"/>
    <w:rsid w:val="0008416A"/>
    <w:rsid w:val="00085F88"/>
    <w:rsid w:val="00090547"/>
    <w:rsid w:val="000B0AE7"/>
    <w:rsid w:val="000B1B39"/>
    <w:rsid w:val="000B2C44"/>
    <w:rsid w:val="000B405B"/>
    <w:rsid w:val="000B4BD3"/>
    <w:rsid w:val="000C05B8"/>
    <w:rsid w:val="000C1C1F"/>
    <w:rsid w:val="000C32E8"/>
    <w:rsid w:val="000C4215"/>
    <w:rsid w:val="000C47CD"/>
    <w:rsid w:val="000C6309"/>
    <w:rsid w:val="000C64A8"/>
    <w:rsid w:val="000C75CF"/>
    <w:rsid w:val="000D05A4"/>
    <w:rsid w:val="000D609A"/>
    <w:rsid w:val="000E12B1"/>
    <w:rsid w:val="000E1F7C"/>
    <w:rsid w:val="000E54D8"/>
    <w:rsid w:val="000F32BC"/>
    <w:rsid w:val="000F3FD2"/>
    <w:rsid w:val="000F4365"/>
    <w:rsid w:val="000F50C3"/>
    <w:rsid w:val="000F7543"/>
    <w:rsid w:val="00103292"/>
    <w:rsid w:val="00103DB4"/>
    <w:rsid w:val="001043F1"/>
    <w:rsid w:val="00105851"/>
    <w:rsid w:val="0010668A"/>
    <w:rsid w:val="00110CEF"/>
    <w:rsid w:val="0011362C"/>
    <w:rsid w:val="00114FD1"/>
    <w:rsid w:val="00120954"/>
    <w:rsid w:val="00120B37"/>
    <w:rsid w:val="0012203B"/>
    <w:rsid w:val="001311DA"/>
    <w:rsid w:val="00133D19"/>
    <w:rsid w:val="00140CFB"/>
    <w:rsid w:val="00146F5C"/>
    <w:rsid w:val="00147C27"/>
    <w:rsid w:val="00151008"/>
    <w:rsid w:val="00151D5E"/>
    <w:rsid w:val="00152C93"/>
    <w:rsid w:val="0015646F"/>
    <w:rsid w:val="001565D2"/>
    <w:rsid w:val="00160887"/>
    <w:rsid w:val="00160F4E"/>
    <w:rsid w:val="001623D6"/>
    <w:rsid w:val="001634F4"/>
    <w:rsid w:val="00163873"/>
    <w:rsid w:val="00172D83"/>
    <w:rsid w:val="0017609A"/>
    <w:rsid w:val="00180BA1"/>
    <w:rsid w:val="00181B13"/>
    <w:rsid w:val="00190577"/>
    <w:rsid w:val="001945D9"/>
    <w:rsid w:val="0019573B"/>
    <w:rsid w:val="001968FE"/>
    <w:rsid w:val="001A0877"/>
    <w:rsid w:val="001A2523"/>
    <w:rsid w:val="001A47BC"/>
    <w:rsid w:val="001A4EC5"/>
    <w:rsid w:val="001B040F"/>
    <w:rsid w:val="001B0A06"/>
    <w:rsid w:val="001B1AB0"/>
    <w:rsid w:val="001B3557"/>
    <w:rsid w:val="001B4030"/>
    <w:rsid w:val="001C130A"/>
    <w:rsid w:val="001C1581"/>
    <w:rsid w:val="001C44E2"/>
    <w:rsid w:val="001C64A6"/>
    <w:rsid w:val="001C7B29"/>
    <w:rsid w:val="001D169F"/>
    <w:rsid w:val="001D32DC"/>
    <w:rsid w:val="001D33CC"/>
    <w:rsid w:val="001D528E"/>
    <w:rsid w:val="001D63E3"/>
    <w:rsid w:val="001E4AB5"/>
    <w:rsid w:val="001F0A27"/>
    <w:rsid w:val="001F1D86"/>
    <w:rsid w:val="001F67DA"/>
    <w:rsid w:val="00201D3A"/>
    <w:rsid w:val="0020470F"/>
    <w:rsid w:val="0020473E"/>
    <w:rsid w:val="002071F1"/>
    <w:rsid w:val="00211C14"/>
    <w:rsid w:val="00212572"/>
    <w:rsid w:val="00212724"/>
    <w:rsid w:val="002159C6"/>
    <w:rsid w:val="002171DF"/>
    <w:rsid w:val="00217750"/>
    <w:rsid w:val="00217F9A"/>
    <w:rsid w:val="00222FD7"/>
    <w:rsid w:val="002259BD"/>
    <w:rsid w:val="002278D7"/>
    <w:rsid w:val="002344BD"/>
    <w:rsid w:val="002354C3"/>
    <w:rsid w:val="0024075C"/>
    <w:rsid w:val="00241454"/>
    <w:rsid w:val="002425B9"/>
    <w:rsid w:val="0024453E"/>
    <w:rsid w:val="002453E7"/>
    <w:rsid w:val="0024738B"/>
    <w:rsid w:val="00251A1B"/>
    <w:rsid w:val="0025641A"/>
    <w:rsid w:val="00263CAF"/>
    <w:rsid w:val="00264EB3"/>
    <w:rsid w:val="00265EA7"/>
    <w:rsid w:val="002675DE"/>
    <w:rsid w:val="00274036"/>
    <w:rsid w:val="002754F9"/>
    <w:rsid w:val="00276976"/>
    <w:rsid w:val="00280443"/>
    <w:rsid w:val="00280ACB"/>
    <w:rsid w:val="0028223F"/>
    <w:rsid w:val="002908DC"/>
    <w:rsid w:val="00293C57"/>
    <w:rsid w:val="00294995"/>
    <w:rsid w:val="00294D27"/>
    <w:rsid w:val="0029629B"/>
    <w:rsid w:val="0029639A"/>
    <w:rsid w:val="0029678F"/>
    <w:rsid w:val="00297F87"/>
    <w:rsid w:val="002A30B1"/>
    <w:rsid w:val="002A399F"/>
    <w:rsid w:val="002B00B4"/>
    <w:rsid w:val="002B198E"/>
    <w:rsid w:val="002B2B9E"/>
    <w:rsid w:val="002B3A33"/>
    <w:rsid w:val="002C057E"/>
    <w:rsid w:val="002C3C2C"/>
    <w:rsid w:val="002C4AEB"/>
    <w:rsid w:val="002C6187"/>
    <w:rsid w:val="002D0D64"/>
    <w:rsid w:val="002E00F6"/>
    <w:rsid w:val="002E0705"/>
    <w:rsid w:val="002E3AEC"/>
    <w:rsid w:val="002E6DF1"/>
    <w:rsid w:val="002E7DAE"/>
    <w:rsid w:val="002F3B65"/>
    <w:rsid w:val="002F3F13"/>
    <w:rsid w:val="002F410F"/>
    <w:rsid w:val="002F4833"/>
    <w:rsid w:val="002F4ACC"/>
    <w:rsid w:val="002F6CB5"/>
    <w:rsid w:val="003017C8"/>
    <w:rsid w:val="003027EB"/>
    <w:rsid w:val="003051A0"/>
    <w:rsid w:val="0030534B"/>
    <w:rsid w:val="003054DB"/>
    <w:rsid w:val="00306F03"/>
    <w:rsid w:val="003142F4"/>
    <w:rsid w:val="00317DA0"/>
    <w:rsid w:val="00320537"/>
    <w:rsid w:val="00320A78"/>
    <w:rsid w:val="00322279"/>
    <w:rsid w:val="00324DCD"/>
    <w:rsid w:val="00326DF7"/>
    <w:rsid w:val="00332A25"/>
    <w:rsid w:val="00332F5D"/>
    <w:rsid w:val="0033354C"/>
    <w:rsid w:val="003342CD"/>
    <w:rsid w:val="00335CB8"/>
    <w:rsid w:val="0034151E"/>
    <w:rsid w:val="00341EF4"/>
    <w:rsid w:val="00342D7D"/>
    <w:rsid w:val="0034594E"/>
    <w:rsid w:val="00347F4B"/>
    <w:rsid w:val="00351BD3"/>
    <w:rsid w:val="00352042"/>
    <w:rsid w:val="003546AE"/>
    <w:rsid w:val="003571D4"/>
    <w:rsid w:val="00362288"/>
    <w:rsid w:val="00370B79"/>
    <w:rsid w:val="003712BF"/>
    <w:rsid w:val="00374B25"/>
    <w:rsid w:val="00381FA9"/>
    <w:rsid w:val="003854B3"/>
    <w:rsid w:val="0039280E"/>
    <w:rsid w:val="003A13BE"/>
    <w:rsid w:val="003A2914"/>
    <w:rsid w:val="003A37F1"/>
    <w:rsid w:val="003A4AF6"/>
    <w:rsid w:val="003A5C11"/>
    <w:rsid w:val="003B6D42"/>
    <w:rsid w:val="003C33BF"/>
    <w:rsid w:val="003C7347"/>
    <w:rsid w:val="003D27CD"/>
    <w:rsid w:val="003D3FA9"/>
    <w:rsid w:val="003D4631"/>
    <w:rsid w:val="003D542D"/>
    <w:rsid w:val="003D55F4"/>
    <w:rsid w:val="003D7499"/>
    <w:rsid w:val="003D76CC"/>
    <w:rsid w:val="003E39FA"/>
    <w:rsid w:val="003E54EA"/>
    <w:rsid w:val="003E5BEE"/>
    <w:rsid w:val="003E6619"/>
    <w:rsid w:val="003E6B50"/>
    <w:rsid w:val="003F2B8C"/>
    <w:rsid w:val="003F3733"/>
    <w:rsid w:val="003F4449"/>
    <w:rsid w:val="003F7986"/>
    <w:rsid w:val="004002DC"/>
    <w:rsid w:val="00402D40"/>
    <w:rsid w:val="0040375A"/>
    <w:rsid w:val="00403ADF"/>
    <w:rsid w:val="00404471"/>
    <w:rsid w:val="00404A33"/>
    <w:rsid w:val="00407B9E"/>
    <w:rsid w:val="004100BB"/>
    <w:rsid w:val="00412287"/>
    <w:rsid w:val="00413FFC"/>
    <w:rsid w:val="0041513B"/>
    <w:rsid w:val="00417374"/>
    <w:rsid w:val="00417628"/>
    <w:rsid w:val="00422C84"/>
    <w:rsid w:val="004259BC"/>
    <w:rsid w:val="00426A1B"/>
    <w:rsid w:val="00426FE4"/>
    <w:rsid w:val="00427AA0"/>
    <w:rsid w:val="00437017"/>
    <w:rsid w:val="00437C9F"/>
    <w:rsid w:val="00443927"/>
    <w:rsid w:val="00444AC6"/>
    <w:rsid w:val="00445DF4"/>
    <w:rsid w:val="004508E8"/>
    <w:rsid w:val="004605E2"/>
    <w:rsid w:val="004617DF"/>
    <w:rsid w:val="004638D2"/>
    <w:rsid w:val="0047021F"/>
    <w:rsid w:val="0047112C"/>
    <w:rsid w:val="00471FD7"/>
    <w:rsid w:val="0048330F"/>
    <w:rsid w:val="004854F9"/>
    <w:rsid w:val="00485C4A"/>
    <w:rsid w:val="00487398"/>
    <w:rsid w:val="00491F7D"/>
    <w:rsid w:val="004925CA"/>
    <w:rsid w:val="0049379D"/>
    <w:rsid w:val="00493E00"/>
    <w:rsid w:val="00494F35"/>
    <w:rsid w:val="00495150"/>
    <w:rsid w:val="00495BC3"/>
    <w:rsid w:val="004A16CF"/>
    <w:rsid w:val="004A361D"/>
    <w:rsid w:val="004A40F6"/>
    <w:rsid w:val="004B1290"/>
    <w:rsid w:val="004B2D08"/>
    <w:rsid w:val="004B3DEF"/>
    <w:rsid w:val="004B59F9"/>
    <w:rsid w:val="004C1797"/>
    <w:rsid w:val="004E3048"/>
    <w:rsid w:val="004E3DE4"/>
    <w:rsid w:val="004E5297"/>
    <w:rsid w:val="004F2628"/>
    <w:rsid w:val="004F79F8"/>
    <w:rsid w:val="00500179"/>
    <w:rsid w:val="00501540"/>
    <w:rsid w:val="00507CEF"/>
    <w:rsid w:val="005126B1"/>
    <w:rsid w:val="00513040"/>
    <w:rsid w:val="00513AAC"/>
    <w:rsid w:val="00516B42"/>
    <w:rsid w:val="00517706"/>
    <w:rsid w:val="00526480"/>
    <w:rsid w:val="00526A39"/>
    <w:rsid w:val="00535FF2"/>
    <w:rsid w:val="00536984"/>
    <w:rsid w:val="00545B2A"/>
    <w:rsid w:val="00545D8F"/>
    <w:rsid w:val="00545F76"/>
    <w:rsid w:val="0055094D"/>
    <w:rsid w:val="00551C42"/>
    <w:rsid w:val="005533F2"/>
    <w:rsid w:val="00556AF9"/>
    <w:rsid w:val="00561A2E"/>
    <w:rsid w:val="0056436D"/>
    <w:rsid w:val="00565A91"/>
    <w:rsid w:val="00567406"/>
    <w:rsid w:val="005727DA"/>
    <w:rsid w:val="00574358"/>
    <w:rsid w:val="00575403"/>
    <w:rsid w:val="00580945"/>
    <w:rsid w:val="0058446B"/>
    <w:rsid w:val="005903EA"/>
    <w:rsid w:val="00590618"/>
    <w:rsid w:val="00595FB3"/>
    <w:rsid w:val="00597561"/>
    <w:rsid w:val="005A19F0"/>
    <w:rsid w:val="005A6D12"/>
    <w:rsid w:val="005B4BAF"/>
    <w:rsid w:val="005B5AB0"/>
    <w:rsid w:val="005C03CC"/>
    <w:rsid w:val="005C0489"/>
    <w:rsid w:val="005C1551"/>
    <w:rsid w:val="005C352B"/>
    <w:rsid w:val="005C37A6"/>
    <w:rsid w:val="005C51EA"/>
    <w:rsid w:val="005C6DD9"/>
    <w:rsid w:val="005D159D"/>
    <w:rsid w:val="005D397A"/>
    <w:rsid w:val="005D3E0D"/>
    <w:rsid w:val="005E0A7F"/>
    <w:rsid w:val="005E42C6"/>
    <w:rsid w:val="005F15FA"/>
    <w:rsid w:val="005F3FD9"/>
    <w:rsid w:val="005F4057"/>
    <w:rsid w:val="005F711B"/>
    <w:rsid w:val="00603928"/>
    <w:rsid w:val="00607A39"/>
    <w:rsid w:val="00611EF4"/>
    <w:rsid w:val="00615794"/>
    <w:rsid w:val="006170AB"/>
    <w:rsid w:val="0062250B"/>
    <w:rsid w:val="0062319D"/>
    <w:rsid w:val="00623C8E"/>
    <w:rsid w:val="0062595C"/>
    <w:rsid w:val="00625990"/>
    <w:rsid w:val="0062662D"/>
    <w:rsid w:val="0063254C"/>
    <w:rsid w:val="006327CB"/>
    <w:rsid w:val="00633FAD"/>
    <w:rsid w:val="0063755E"/>
    <w:rsid w:val="00640E69"/>
    <w:rsid w:val="00641582"/>
    <w:rsid w:val="00643D17"/>
    <w:rsid w:val="00644A64"/>
    <w:rsid w:val="00645B54"/>
    <w:rsid w:val="00646735"/>
    <w:rsid w:val="006467AD"/>
    <w:rsid w:val="00646948"/>
    <w:rsid w:val="00651619"/>
    <w:rsid w:val="00653CE2"/>
    <w:rsid w:val="00664298"/>
    <w:rsid w:val="006655EC"/>
    <w:rsid w:val="00667291"/>
    <w:rsid w:val="00670A8B"/>
    <w:rsid w:val="00672BA8"/>
    <w:rsid w:val="00673FF9"/>
    <w:rsid w:val="00684817"/>
    <w:rsid w:val="0069061C"/>
    <w:rsid w:val="0069146E"/>
    <w:rsid w:val="00692690"/>
    <w:rsid w:val="006927AD"/>
    <w:rsid w:val="00694BB1"/>
    <w:rsid w:val="006A0B91"/>
    <w:rsid w:val="006A2061"/>
    <w:rsid w:val="006A60DA"/>
    <w:rsid w:val="006B01B5"/>
    <w:rsid w:val="006B53EB"/>
    <w:rsid w:val="006C0749"/>
    <w:rsid w:val="006C18C7"/>
    <w:rsid w:val="006C31A0"/>
    <w:rsid w:val="006D0CE6"/>
    <w:rsid w:val="006D0DCC"/>
    <w:rsid w:val="006D5DE2"/>
    <w:rsid w:val="006D65C7"/>
    <w:rsid w:val="006E068D"/>
    <w:rsid w:val="006E13B5"/>
    <w:rsid w:val="006E3874"/>
    <w:rsid w:val="006E69D0"/>
    <w:rsid w:val="00705FB7"/>
    <w:rsid w:val="00706528"/>
    <w:rsid w:val="00712F31"/>
    <w:rsid w:val="00714C19"/>
    <w:rsid w:val="00717898"/>
    <w:rsid w:val="00725A2E"/>
    <w:rsid w:val="007262F9"/>
    <w:rsid w:val="00727E8B"/>
    <w:rsid w:val="007309BF"/>
    <w:rsid w:val="007353C0"/>
    <w:rsid w:val="007401F5"/>
    <w:rsid w:val="00741968"/>
    <w:rsid w:val="00745AE3"/>
    <w:rsid w:val="00745D5F"/>
    <w:rsid w:val="00753BB0"/>
    <w:rsid w:val="007564E1"/>
    <w:rsid w:val="00757C30"/>
    <w:rsid w:val="00765F6A"/>
    <w:rsid w:val="00771CB6"/>
    <w:rsid w:val="007729A3"/>
    <w:rsid w:val="00775F28"/>
    <w:rsid w:val="00781265"/>
    <w:rsid w:val="00783DD5"/>
    <w:rsid w:val="00785A69"/>
    <w:rsid w:val="00786450"/>
    <w:rsid w:val="00786674"/>
    <w:rsid w:val="0078770F"/>
    <w:rsid w:val="00790353"/>
    <w:rsid w:val="00792AFD"/>
    <w:rsid w:val="00795D63"/>
    <w:rsid w:val="00796AE8"/>
    <w:rsid w:val="00797030"/>
    <w:rsid w:val="007B1E85"/>
    <w:rsid w:val="007B2D43"/>
    <w:rsid w:val="007B381F"/>
    <w:rsid w:val="007B4CC1"/>
    <w:rsid w:val="007C0737"/>
    <w:rsid w:val="007C2321"/>
    <w:rsid w:val="007C41D7"/>
    <w:rsid w:val="007C6100"/>
    <w:rsid w:val="007C695D"/>
    <w:rsid w:val="007D0B7D"/>
    <w:rsid w:val="007D2004"/>
    <w:rsid w:val="007D24BF"/>
    <w:rsid w:val="007D4E0D"/>
    <w:rsid w:val="007D53EE"/>
    <w:rsid w:val="007D5CD4"/>
    <w:rsid w:val="007E178D"/>
    <w:rsid w:val="007E4160"/>
    <w:rsid w:val="007E634C"/>
    <w:rsid w:val="007E638D"/>
    <w:rsid w:val="007E63BF"/>
    <w:rsid w:val="007E7B86"/>
    <w:rsid w:val="007F2C0B"/>
    <w:rsid w:val="007F2D8C"/>
    <w:rsid w:val="007F3349"/>
    <w:rsid w:val="007F488D"/>
    <w:rsid w:val="007F553A"/>
    <w:rsid w:val="008000A0"/>
    <w:rsid w:val="0080410C"/>
    <w:rsid w:val="0080729C"/>
    <w:rsid w:val="008118BD"/>
    <w:rsid w:val="00811E6E"/>
    <w:rsid w:val="00812FA5"/>
    <w:rsid w:val="00814793"/>
    <w:rsid w:val="00824E48"/>
    <w:rsid w:val="00825F53"/>
    <w:rsid w:val="00834AC3"/>
    <w:rsid w:val="008363CF"/>
    <w:rsid w:val="00840C85"/>
    <w:rsid w:val="0084229B"/>
    <w:rsid w:val="00843695"/>
    <w:rsid w:val="00843DDF"/>
    <w:rsid w:val="00852594"/>
    <w:rsid w:val="008551B2"/>
    <w:rsid w:val="00855D00"/>
    <w:rsid w:val="00856D89"/>
    <w:rsid w:val="00856EB0"/>
    <w:rsid w:val="00857026"/>
    <w:rsid w:val="00862F6D"/>
    <w:rsid w:val="0086657A"/>
    <w:rsid w:val="00872576"/>
    <w:rsid w:val="008732D3"/>
    <w:rsid w:val="00875162"/>
    <w:rsid w:val="00877E15"/>
    <w:rsid w:val="008814C3"/>
    <w:rsid w:val="00883D6E"/>
    <w:rsid w:val="00886CAE"/>
    <w:rsid w:val="00890110"/>
    <w:rsid w:val="00890F40"/>
    <w:rsid w:val="00891C80"/>
    <w:rsid w:val="00892B9E"/>
    <w:rsid w:val="00893755"/>
    <w:rsid w:val="00893D5A"/>
    <w:rsid w:val="008A329B"/>
    <w:rsid w:val="008A3BE6"/>
    <w:rsid w:val="008A75DA"/>
    <w:rsid w:val="008B04D7"/>
    <w:rsid w:val="008B08D9"/>
    <w:rsid w:val="008B2A17"/>
    <w:rsid w:val="008B3CEC"/>
    <w:rsid w:val="008B7635"/>
    <w:rsid w:val="008B7CCE"/>
    <w:rsid w:val="008B7ECB"/>
    <w:rsid w:val="008C286C"/>
    <w:rsid w:val="008C32AB"/>
    <w:rsid w:val="008D500D"/>
    <w:rsid w:val="008D7258"/>
    <w:rsid w:val="008F2D1F"/>
    <w:rsid w:val="008F3EB8"/>
    <w:rsid w:val="008F6672"/>
    <w:rsid w:val="00902658"/>
    <w:rsid w:val="00902C0C"/>
    <w:rsid w:val="00902DB9"/>
    <w:rsid w:val="009045D8"/>
    <w:rsid w:val="00905855"/>
    <w:rsid w:val="0090637D"/>
    <w:rsid w:val="00911537"/>
    <w:rsid w:val="009125CA"/>
    <w:rsid w:val="009139BA"/>
    <w:rsid w:val="0091456E"/>
    <w:rsid w:val="0091696A"/>
    <w:rsid w:val="00916AC0"/>
    <w:rsid w:val="00916F89"/>
    <w:rsid w:val="009172AF"/>
    <w:rsid w:val="00931362"/>
    <w:rsid w:val="009331B5"/>
    <w:rsid w:val="00937AEB"/>
    <w:rsid w:val="00945098"/>
    <w:rsid w:val="00945362"/>
    <w:rsid w:val="009504A8"/>
    <w:rsid w:val="009515B2"/>
    <w:rsid w:val="00951BD3"/>
    <w:rsid w:val="0095275A"/>
    <w:rsid w:val="009533C4"/>
    <w:rsid w:val="00963809"/>
    <w:rsid w:val="009709DD"/>
    <w:rsid w:val="00971F5F"/>
    <w:rsid w:val="00975249"/>
    <w:rsid w:val="0098121B"/>
    <w:rsid w:val="00981650"/>
    <w:rsid w:val="00983FBE"/>
    <w:rsid w:val="00985FB4"/>
    <w:rsid w:val="009861C2"/>
    <w:rsid w:val="00987A82"/>
    <w:rsid w:val="00992D2E"/>
    <w:rsid w:val="009A3372"/>
    <w:rsid w:val="009A4E6A"/>
    <w:rsid w:val="009A5C09"/>
    <w:rsid w:val="009A6EEE"/>
    <w:rsid w:val="009B386D"/>
    <w:rsid w:val="009B505A"/>
    <w:rsid w:val="009C339D"/>
    <w:rsid w:val="009C355A"/>
    <w:rsid w:val="009D160B"/>
    <w:rsid w:val="009D425D"/>
    <w:rsid w:val="009D54A8"/>
    <w:rsid w:val="009D6434"/>
    <w:rsid w:val="009D6A1F"/>
    <w:rsid w:val="009D7440"/>
    <w:rsid w:val="009D7E7E"/>
    <w:rsid w:val="009E1484"/>
    <w:rsid w:val="009E25F8"/>
    <w:rsid w:val="009E2CB5"/>
    <w:rsid w:val="009F08C8"/>
    <w:rsid w:val="009F21D8"/>
    <w:rsid w:val="009F32AC"/>
    <w:rsid w:val="009F3C90"/>
    <w:rsid w:val="009F3DEF"/>
    <w:rsid w:val="009F47F9"/>
    <w:rsid w:val="009F5C61"/>
    <w:rsid w:val="009F5DF2"/>
    <w:rsid w:val="00A00D30"/>
    <w:rsid w:val="00A01363"/>
    <w:rsid w:val="00A04AC3"/>
    <w:rsid w:val="00A05815"/>
    <w:rsid w:val="00A06712"/>
    <w:rsid w:val="00A07373"/>
    <w:rsid w:val="00A11DE5"/>
    <w:rsid w:val="00A14416"/>
    <w:rsid w:val="00A14C0A"/>
    <w:rsid w:val="00A17659"/>
    <w:rsid w:val="00A2013F"/>
    <w:rsid w:val="00A2098B"/>
    <w:rsid w:val="00A307B0"/>
    <w:rsid w:val="00A31DA8"/>
    <w:rsid w:val="00A31E85"/>
    <w:rsid w:val="00A32547"/>
    <w:rsid w:val="00A331C7"/>
    <w:rsid w:val="00A3440D"/>
    <w:rsid w:val="00A46811"/>
    <w:rsid w:val="00A473EB"/>
    <w:rsid w:val="00A474FB"/>
    <w:rsid w:val="00A47741"/>
    <w:rsid w:val="00A5085B"/>
    <w:rsid w:val="00A51C05"/>
    <w:rsid w:val="00A57CF9"/>
    <w:rsid w:val="00A6097E"/>
    <w:rsid w:val="00A64285"/>
    <w:rsid w:val="00A6517F"/>
    <w:rsid w:val="00A65317"/>
    <w:rsid w:val="00A66A82"/>
    <w:rsid w:val="00A67292"/>
    <w:rsid w:val="00A70826"/>
    <w:rsid w:val="00A735D2"/>
    <w:rsid w:val="00A73C44"/>
    <w:rsid w:val="00A76A27"/>
    <w:rsid w:val="00A8145D"/>
    <w:rsid w:val="00A820B6"/>
    <w:rsid w:val="00A838B5"/>
    <w:rsid w:val="00A85004"/>
    <w:rsid w:val="00A93C7C"/>
    <w:rsid w:val="00A93E8B"/>
    <w:rsid w:val="00A96D14"/>
    <w:rsid w:val="00A9774E"/>
    <w:rsid w:val="00AA018F"/>
    <w:rsid w:val="00AA07AE"/>
    <w:rsid w:val="00AA35CE"/>
    <w:rsid w:val="00AA50A4"/>
    <w:rsid w:val="00AA61E7"/>
    <w:rsid w:val="00AB265C"/>
    <w:rsid w:val="00AB29C7"/>
    <w:rsid w:val="00AB3F71"/>
    <w:rsid w:val="00AB77AB"/>
    <w:rsid w:val="00AC252F"/>
    <w:rsid w:val="00AC5363"/>
    <w:rsid w:val="00AC79D7"/>
    <w:rsid w:val="00AD1ED3"/>
    <w:rsid w:val="00AD2973"/>
    <w:rsid w:val="00AD5910"/>
    <w:rsid w:val="00AD6924"/>
    <w:rsid w:val="00AE5EBF"/>
    <w:rsid w:val="00AE681E"/>
    <w:rsid w:val="00AF03A4"/>
    <w:rsid w:val="00AF1729"/>
    <w:rsid w:val="00AF6952"/>
    <w:rsid w:val="00B00A8C"/>
    <w:rsid w:val="00B0106B"/>
    <w:rsid w:val="00B0235F"/>
    <w:rsid w:val="00B031B0"/>
    <w:rsid w:val="00B07B7E"/>
    <w:rsid w:val="00B15939"/>
    <w:rsid w:val="00B21941"/>
    <w:rsid w:val="00B224CC"/>
    <w:rsid w:val="00B251D7"/>
    <w:rsid w:val="00B26B72"/>
    <w:rsid w:val="00B27AE7"/>
    <w:rsid w:val="00B315A7"/>
    <w:rsid w:val="00B34B5D"/>
    <w:rsid w:val="00B3757C"/>
    <w:rsid w:val="00B443C7"/>
    <w:rsid w:val="00B46A50"/>
    <w:rsid w:val="00B5175F"/>
    <w:rsid w:val="00B540D6"/>
    <w:rsid w:val="00B5454D"/>
    <w:rsid w:val="00B5686E"/>
    <w:rsid w:val="00B611AF"/>
    <w:rsid w:val="00B635CB"/>
    <w:rsid w:val="00B64408"/>
    <w:rsid w:val="00B66596"/>
    <w:rsid w:val="00B6743E"/>
    <w:rsid w:val="00B70071"/>
    <w:rsid w:val="00B70338"/>
    <w:rsid w:val="00B71CB8"/>
    <w:rsid w:val="00B735D4"/>
    <w:rsid w:val="00B75A6C"/>
    <w:rsid w:val="00B76AE9"/>
    <w:rsid w:val="00B772CE"/>
    <w:rsid w:val="00B844F5"/>
    <w:rsid w:val="00B87041"/>
    <w:rsid w:val="00B9086F"/>
    <w:rsid w:val="00B91336"/>
    <w:rsid w:val="00B91A42"/>
    <w:rsid w:val="00B936E2"/>
    <w:rsid w:val="00BA0452"/>
    <w:rsid w:val="00BA188F"/>
    <w:rsid w:val="00BA3B3C"/>
    <w:rsid w:val="00BA74A1"/>
    <w:rsid w:val="00BB0FA0"/>
    <w:rsid w:val="00BB20C6"/>
    <w:rsid w:val="00BB22F1"/>
    <w:rsid w:val="00BC1CF2"/>
    <w:rsid w:val="00BC3F37"/>
    <w:rsid w:val="00BC4159"/>
    <w:rsid w:val="00BC45AF"/>
    <w:rsid w:val="00BC6268"/>
    <w:rsid w:val="00BC77BB"/>
    <w:rsid w:val="00BD042C"/>
    <w:rsid w:val="00BD2692"/>
    <w:rsid w:val="00BD3917"/>
    <w:rsid w:val="00BD5E3F"/>
    <w:rsid w:val="00BD712A"/>
    <w:rsid w:val="00BE0003"/>
    <w:rsid w:val="00BE1C4C"/>
    <w:rsid w:val="00BE335F"/>
    <w:rsid w:val="00BE7931"/>
    <w:rsid w:val="00BE7A77"/>
    <w:rsid w:val="00BF1956"/>
    <w:rsid w:val="00BF20E1"/>
    <w:rsid w:val="00BF33B1"/>
    <w:rsid w:val="00BF3490"/>
    <w:rsid w:val="00C01237"/>
    <w:rsid w:val="00C02AEC"/>
    <w:rsid w:val="00C03C8C"/>
    <w:rsid w:val="00C0529B"/>
    <w:rsid w:val="00C06507"/>
    <w:rsid w:val="00C07310"/>
    <w:rsid w:val="00C10366"/>
    <w:rsid w:val="00C110D7"/>
    <w:rsid w:val="00C14BAC"/>
    <w:rsid w:val="00C1509E"/>
    <w:rsid w:val="00C16D86"/>
    <w:rsid w:val="00C209CD"/>
    <w:rsid w:val="00C22DA0"/>
    <w:rsid w:val="00C25A51"/>
    <w:rsid w:val="00C25B9F"/>
    <w:rsid w:val="00C27701"/>
    <w:rsid w:val="00C32577"/>
    <w:rsid w:val="00C33A98"/>
    <w:rsid w:val="00C342E0"/>
    <w:rsid w:val="00C36A2B"/>
    <w:rsid w:val="00C40202"/>
    <w:rsid w:val="00C40C4C"/>
    <w:rsid w:val="00C42173"/>
    <w:rsid w:val="00C43EB6"/>
    <w:rsid w:val="00C4432D"/>
    <w:rsid w:val="00C5315E"/>
    <w:rsid w:val="00C60165"/>
    <w:rsid w:val="00C63658"/>
    <w:rsid w:val="00C659BD"/>
    <w:rsid w:val="00C70CE5"/>
    <w:rsid w:val="00C70D07"/>
    <w:rsid w:val="00C712A4"/>
    <w:rsid w:val="00C749E0"/>
    <w:rsid w:val="00C74D25"/>
    <w:rsid w:val="00C77338"/>
    <w:rsid w:val="00C830EA"/>
    <w:rsid w:val="00C923A8"/>
    <w:rsid w:val="00C9518D"/>
    <w:rsid w:val="00C95A3E"/>
    <w:rsid w:val="00C96F52"/>
    <w:rsid w:val="00CA2217"/>
    <w:rsid w:val="00CA38E7"/>
    <w:rsid w:val="00CB48C9"/>
    <w:rsid w:val="00CB7251"/>
    <w:rsid w:val="00CC1C70"/>
    <w:rsid w:val="00CD099E"/>
    <w:rsid w:val="00CD1166"/>
    <w:rsid w:val="00CD3266"/>
    <w:rsid w:val="00CE012B"/>
    <w:rsid w:val="00CE110B"/>
    <w:rsid w:val="00CE2AF3"/>
    <w:rsid w:val="00CE47A7"/>
    <w:rsid w:val="00CF0A1C"/>
    <w:rsid w:val="00CF19EB"/>
    <w:rsid w:val="00CF2053"/>
    <w:rsid w:val="00CF43F0"/>
    <w:rsid w:val="00CF4FBB"/>
    <w:rsid w:val="00CF76A9"/>
    <w:rsid w:val="00D00F20"/>
    <w:rsid w:val="00D01CEF"/>
    <w:rsid w:val="00D072BA"/>
    <w:rsid w:val="00D13372"/>
    <w:rsid w:val="00D135FC"/>
    <w:rsid w:val="00D149C7"/>
    <w:rsid w:val="00D20861"/>
    <w:rsid w:val="00D27995"/>
    <w:rsid w:val="00D32047"/>
    <w:rsid w:val="00D337B0"/>
    <w:rsid w:val="00D362C1"/>
    <w:rsid w:val="00D377F6"/>
    <w:rsid w:val="00D411C6"/>
    <w:rsid w:val="00D425E1"/>
    <w:rsid w:val="00D429DD"/>
    <w:rsid w:val="00D455F7"/>
    <w:rsid w:val="00D52484"/>
    <w:rsid w:val="00D54947"/>
    <w:rsid w:val="00D574BF"/>
    <w:rsid w:val="00D640CB"/>
    <w:rsid w:val="00D65B2E"/>
    <w:rsid w:val="00D713C2"/>
    <w:rsid w:val="00D7487D"/>
    <w:rsid w:val="00D74BD9"/>
    <w:rsid w:val="00D807A6"/>
    <w:rsid w:val="00D8746F"/>
    <w:rsid w:val="00D92D92"/>
    <w:rsid w:val="00D95A4A"/>
    <w:rsid w:val="00D97EA1"/>
    <w:rsid w:val="00DA1948"/>
    <w:rsid w:val="00DA2C54"/>
    <w:rsid w:val="00DA463C"/>
    <w:rsid w:val="00DA4DC2"/>
    <w:rsid w:val="00DA6572"/>
    <w:rsid w:val="00DA6D86"/>
    <w:rsid w:val="00DB066F"/>
    <w:rsid w:val="00DB5805"/>
    <w:rsid w:val="00DC10C8"/>
    <w:rsid w:val="00DC2AB3"/>
    <w:rsid w:val="00DC4AD7"/>
    <w:rsid w:val="00DC5445"/>
    <w:rsid w:val="00DD1F38"/>
    <w:rsid w:val="00DD356B"/>
    <w:rsid w:val="00DE0A87"/>
    <w:rsid w:val="00DE1E8E"/>
    <w:rsid w:val="00DE2D0B"/>
    <w:rsid w:val="00DE3C9B"/>
    <w:rsid w:val="00DE5897"/>
    <w:rsid w:val="00DE7A49"/>
    <w:rsid w:val="00DF320A"/>
    <w:rsid w:val="00DF5B16"/>
    <w:rsid w:val="00E006F2"/>
    <w:rsid w:val="00E01546"/>
    <w:rsid w:val="00E01ABB"/>
    <w:rsid w:val="00E02E85"/>
    <w:rsid w:val="00E124AF"/>
    <w:rsid w:val="00E2088A"/>
    <w:rsid w:val="00E239F3"/>
    <w:rsid w:val="00E25D4A"/>
    <w:rsid w:val="00E33BE0"/>
    <w:rsid w:val="00E33F5C"/>
    <w:rsid w:val="00E3445F"/>
    <w:rsid w:val="00E402A7"/>
    <w:rsid w:val="00E40748"/>
    <w:rsid w:val="00E4087E"/>
    <w:rsid w:val="00E42C87"/>
    <w:rsid w:val="00E51BF0"/>
    <w:rsid w:val="00E56B23"/>
    <w:rsid w:val="00E56D7A"/>
    <w:rsid w:val="00E56F31"/>
    <w:rsid w:val="00E7338C"/>
    <w:rsid w:val="00E73A2D"/>
    <w:rsid w:val="00E74AD3"/>
    <w:rsid w:val="00E7726E"/>
    <w:rsid w:val="00E8180D"/>
    <w:rsid w:val="00E8377C"/>
    <w:rsid w:val="00E90973"/>
    <w:rsid w:val="00E9122E"/>
    <w:rsid w:val="00E92667"/>
    <w:rsid w:val="00E95FED"/>
    <w:rsid w:val="00E96915"/>
    <w:rsid w:val="00E97DFA"/>
    <w:rsid w:val="00EA15BC"/>
    <w:rsid w:val="00EA2C8E"/>
    <w:rsid w:val="00EA51BE"/>
    <w:rsid w:val="00EA7542"/>
    <w:rsid w:val="00EA7633"/>
    <w:rsid w:val="00EB18C8"/>
    <w:rsid w:val="00EB1FCE"/>
    <w:rsid w:val="00EB2932"/>
    <w:rsid w:val="00EB3F9D"/>
    <w:rsid w:val="00EB496D"/>
    <w:rsid w:val="00EB7CAB"/>
    <w:rsid w:val="00EC06B3"/>
    <w:rsid w:val="00EC41BF"/>
    <w:rsid w:val="00EC781B"/>
    <w:rsid w:val="00ED2DFE"/>
    <w:rsid w:val="00ED6209"/>
    <w:rsid w:val="00EE0154"/>
    <w:rsid w:val="00EE5BCE"/>
    <w:rsid w:val="00EE769A"/>
    <w:rsid w:val="00EF2EEE"/>
    <w:rsid w:val="00EF3010"/>
    <w:rsid w:val="00EF40A4"/>
    <w:rsid w:val="00EF54B5"/>
    <w:rsid w:val="00EF7FA0"/>
    <w:rsid w:val="00F02EC0"/>
    <w:rsid w:val="00F0360B"/>
    <w:rsid w:val="00F053E5"/>
    <w:rsid w:val="00F13584"/>
    <w:rsid w:val="00F13CC7"/>
    <w:rsid w:val="00F21E73"/>
    <w:rsid w:val="00F2205C"/>
    <w:rsid w:val="00F23458"/>
    <w:rsid w:val="00F24630"/>
    <w:rsid w:val="00F35347"/>
    <w:rsid w:val="00F37170"/>
    <w:rsid w:val="00F4148B"/>
    <w:rsid w:val="00F41A50"/>
    <w:rsid w:val="00F50700"/>
    <w:rsid w:val="00F51381"/>
    <w:rsid w:val="00F51DE2"/>
    <w:rsid w:val="00F5315F"/>
    <w:rsid w:val="00F55431"/>
    <w:rsid w:val="00F56ADC"/>
    <w:rsid w:val="00F620B5"/>
    <w:rsid w:val="00F66D91"/>
    <w:rsid w:val="00F725BB"/>
    <w:rsid w:val="00F72EEE"/>
    <w:rsid w:val="00F74BD5"/>
    <w:rsid w:val="00F76BD8"/>
    <w:rsid w:val="00F76E72"/>
    <w:rsid w:val="00F80BD8"/>
    <w:rsid w:val="00F80C7E"/>
    <w:rsid w:val="00F82850"/>
    <w:rsid w:val="00F8518C"/>
    <w:rsid w:val="00F86D80"/>
    <w:rsid w:val="00F9196A"/>
    <w:rsid w:val="00F92CE6"/>
    <w:rsid w:val="00F94CA3"/>
    <w:rsid w:val="00F96E5D"/>
    <w:rsid w:val="00F97505"/>
    <w:rsid w:val="00FA014D"/>
    <w:rsid w:val="00FA198C"/>
    <w:rsid w:val="00FA3F43"/>
    <w:rsid w:val="00FA7202"/>
    <w:rsid w:val="00FB1207"/>
    <w:rsid w:val="00FB50CD"/>
    <w:rsid w:val="00FB751C"/>
    <w:rsid w:val="00FC2A8F"/>
    <w:rsid w:val="00FC37BD"/>
    <w:rsid w:val="00FC4F17"/>
    <w:rsid w:val="00FC5BAD"/>
    <w:rsid w:val="00FC5D0C"/>
    <w:rsid w:val="00FD1341"/>
    <w:rsid w:val="00FD4D06"/>
    <w:rsid w:val="00FD6842"/>
    <w:rsid w:val="00FE2BF0"/>
    <w:rsid w:val="00FE3B84"/>
    <w:rsid w:val="00FE3D35"/>
    <w:rsid w:val="00FE40EA"/>
    <w:rsid w:val="00FE47A0"/>
    <w:rsid w:val="00FF54EB"/>
    <w:rsid w:val="00FF5840"/>
    <w:rsid w:val="00FF599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83EF6"/>
  <w15:chartTrackingRefBased/>
  <w15:docId w15:val="{805B3425-8FD2-4D77-A410-D79C25E47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4A6"/>
    <w:pPr>
      <w:spacing w:line="240" w:lineRule="auto"/>
    </w:pPr>
    <w:rPr>
      <w:rFonts w:ascii="Times New Roman" w:hAnsi="Times New Roman"/>
      <w:sz w:val="28"/>
      <w:lang w:val="ru-RU"/>
    </w:rPr>
  </w:style>
  <w:style w:type="paragraph" w:styleId="Heading1">
    <w:name w:val="heading 1"/>
    <w:basedOn w:val="Normal"/>
    <w:next w:val="Normal"/>
    <w:link w:val="Heading1Char"/>
    <w:uiPriority w:val="9"/>
    <w:qFormat/>
    <w:rsid w:val="00AD5910"/>
    <w:pPr>
      <w:spacing w:after="0" w:line="480" w:lineRule="auto"/>
      <w:jc w:val="center"/>
      <w:outlineLvl w:val="0"/>
    </w:pPr>
    <w:rPr>
      <w:rFonts w:cs="Times New Roman"/>
      <w:b/>
      <w:bCs/>
      <w:szCs w:val="28"/>
      <w:lang w:val="id-ID"/>
    </w:rPr>
  </w:style>
  <w:style w:type="paragraph" w:styleId="Heading2">
    <w:name w:val="heading 2"/>
    <w:basedOn w:val="ListParagraph"/>
    <w:next w:val="Normal"/>
    <w:link w:val="Heading2Char"/>
    <w:uiPriority w:val="9"/>
    <w:unhideWhenUsed/>
    <w:qFormat/>
    <w:rsid w:val="00F76BD8"/>
    <w:pPr>
      <w:numPr>
        <w:ilvl w:val="1"/>
        <w:numId w:val="18"/>
      </w:numPr>
      <w:spacing w:line="480" w:lineRule="auto"/>
      <w:outlineLvl w:val="1"/>
    </w:pPr>
    <w:rPr>
      <w:rFonts w:cs="Times New Roman"/>
      <w:b/>
      <w:bCs/>
      <w:sz w:val="24"/>
      <w:szCs w:val="24"/>
      <w:lang w:val="en-US"/>
    </w:rPr>
  </w:style>
  <w:style w:type="paragraph" w:styleId="Heading3">
    <w:name w:val="heading 3"/>
    <w:basedOn w:val="Heading2"/>
    <w:next w:val="Normal"/>
    <w:link w:val="Heading3Char"/>
    <w:uiPriority w:val="9"/>
    <w:unhideWhenUsed/>
    <w:qFormat/>
    <w:rsid w:val="00AD5910"/>
    <w:pPr>
      <w:numPr>
        <w:ilvl w:val="2"/>
      </w:numPr>
      <w:outlineLvl w:val="2"/>
    </w:pPr>
  </w:style>
  <w:style w:type="paragraph" w:styleId="Heading4">
    <w:name w:val="heading 4"/>
    <w:basedOn w:val="ListParagraph"/>
    <w:next w:val="Normal"/>
    <w:link w:val="Heading4Char"/>
    <w:uiPriority w:val="9"/>
    <w:unhideWhenUsed/>
    <w:rsid w:val="0084229B"/>
    <w:pPr>
      <w:numPr>
        <w:ilvl w:val="3"/>
        <w:numId w:val="18"/>
      </w:numPr>
      <w:spacing w:after="0" w:line="480" w:lineRule="auto"/>
      <w:outlineLvl w:val="3"/>
    </w:pPr>
    <w:rPr>
      <w:rFonts w:cs="Times New Roman"/>
      <w:b/>
      <w:bCs/>
      <w:sz w:val="24"/>
      <w:szCs w:val="24"/>
      <w:lang w:val="en-US"/>
    </w:rPr>
  </w:style>
  <w:style w:type="paragraph" w:styleId="Heading5">
    <w:name w:val="heading 5"/>
    <w:basedOn w:val="Normal"/>
    <w:next w:val="Normal"/>
    <w:link w:val="Heading5Char"/>
    <w:uiPriority w:val="9"/>
    <w:semiHidden/>
    <w:unhideWhenUsed/>
    <w:qFormat/>
    <w:rsid w:val="00E73A2D"/>
    <w:pPr>
      <w:keepNext/>
      <w:keepLines/>
      <w:numPr>
        <w:ilvl w:val="4"/>
        <w:numId w:val="2"/>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3A2D"/>
    <w:pPr>
      <w:keepNext/>
      <w:keepLines/>
      <w:numPr>
        <w:ilvl w:val="5"/>
        <w:numId w:val="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A2D"/>
    <w:pPr>
      <w:keepNext/>
      <w:keepLines/>
      <w:numPr>
        <w:ilvl w:val="6"/>
        <w:numId w:val="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A2D"/>
    <w:pPr>
      <w:keepNext/>
      <w:keepLines/>
      <w:numPr>
        <w:ilvl w:val="7"/>
        <w:numId w:val="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A2D"/>
    <w:pPr>
      <w:keepNext/>
      <w:keepLines/>
      <w:numPr>
        <w:ilvl w:val="8"/>
        <w:numId w:val="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910"/>
    <w:rPr>
      <w:rFonts w:ascii="Times New Roman" w:hAnsi="Times New Roman" w:cs="Times New Roman"/>
      <w:b/>
      <w:bCs/>
      <w:sz w:val="28"/>
      <w:szCs w:val="28"/>
      <w:lang w:val="id-ID"/>
    </w:rPr>
  </w:style>
  <w:style w:type="character" w:customStyle="1" w:styleId="Heading2Char">
    <w:name w:val="Heading 2 Char"/>
    <w:basedOn w:val="DefaultParagraphFont"/>
    <w:link w:val="Heading2"/>
    <w:uiPriority w:val="9"/>
    <w:rsid w:val="00F76BD8"/>
    <w:rPr>
      <w:rFonts w:ascii="Times New Roman" w:hAnsi="Times New Roman" w:cs="Times New Roman"/>
      <w:b/>
      <w:bCs/>
      <w:sz w:val="24"/>
      <w:szCs w:val="24"/>
      <w:lang w:val="en-US"/>
    </w:rPr>
  </w:style>
  <w:style w:type="character" w:customStyle="1" w:styleId="Heading3Char">
    <w:name w:val="Heading 3 Char"/>
    <w:basedOn w:val="DefaultParagraphFont"/>
    <w:link w:val="Heading3"/>
    <w:uiPriority w:val="9"/>
    <w:rsid w:val="00AD5910"/>
    <w:rPr>
      <w:rFonts w:ascii="Times New Roman" w:hAnsi="Times New Roman" w:cs="Times New Roman"/>
      <w:b/>
      <w:bCs/>
      <w:sz w:val="24"/>
      <w:szCs w:val="24"/>
      <w:lang w:val="en-US"/>
    </w:rPr>
  </w:style>
  <w:style w:type="character" w:customStyle="1" w:styleId="Heading4Char">
    <w:name w:val="Heading 4 Char"/>
    <w:basedOn w:val="DefaultParagraphFont"/>
    <w:link w:val="Heading4"/>
    <w:uiPriority w:val="9"/>
    <w:rsid w:val="0084229B"/>
    <w:rPr>
      <w:rFonts w:ascii="Times New Roman" w:hAnsi="Times New Roman" w:cs="Times New Roman"/>
      <w:b/>
      <w:bCs/>
      <w:sz w:val="24"/>
      <w:szCs w:val="24"/>
      <w:lang w:val="en-US"/>
    </w:rPr>
  </w:style>
  <w:style w:type="character" w:customStyle="1" w:styleId="Heading5Char">
    <w:name w:val="Heading 5 Char"/>
    <w:basedOn w:val="DefaultParagraphFont"/>
    <w:link w:val="Heading5"/>
    <w:uiPriority w:val="9"/>
    <w:semiHidden/>
    <w:rsid w:val="00E73A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3A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A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A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A2D"/>
    <w:rPr>
      <w:rFonts w:eastAsiaTheme="majorEastAsia" w:cstheme="majorBidi"/>
      <w:color w:val="272727" w:themeColor="text1" w:themeTint="D8"/>
    </w:rPr>
  </w:style>
  <w:style w:type="paragraph" w:styleId="Title">
    <w:name w:val="Title"/>
    <w:basedOn w:val="Normal"/>
    <w:next w:val="Normal"/>
    <w:link w:val="TitleChar"/>
    <w:uiPriority w:val="10"/>
    <w:qFormat/>
    <w:rsid w:val="00E73A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A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A2D"/>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E73A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A2D"/>
    <w:pPr>
      <w:spacing w:before="160"/>
      <w:jc w:val="center"/>
    </w:pPr>
    <w:rPr>
      <w:i/>
      <w:iCs/>
      <w:color w:val="404040" w:themeColor="text1" w:themeTint="BF"/>
    </w:rPr>
  </w:style>
  <w:style w:type="character" w:customStyle="1" w:styleId="QuoteChar">
    <w:name w:val="Quote Char"/>
    <w:basedOn w:val="DefaultParagraphFont"/>
    <w:link w:val="Quote"/>
    <w:uiPriority w:val="29"/>
    <w:rsid w:val="00E73A2D"/>
    <w:rPr>
      <w:i/>
      <w:iCs/>
      <w:color w:val="404040" w:themeColor="text1" w:themeTint="BF"/>
    </w:rPr>
  </w:style>
  <w:style w:type="paragraph" w:styleId="ListParagraph">
    <w:name w:val="List Paragraph"/>
    <w:basedOn w:val="Normal"/>
    <w:uiPriority w:val="34"/>
    <w:qFormat/>
    <w:rsid w:val="00E73A2D"/>
    <w:pPr>
      <w:ind w:left="720"/>
      <w:contextualSpacing/>
    </w:pPr>
  </w:style>
  <w:style w:type="character" w:styleId="IntenseEmphasis">
    <w:name w:val="Intense Emphasis"/>
    <w:basedOn w:val="DefaultParagraphFont"/>
    <w:uiPriority w:val="21"/>
    <w:qFormat/>
    <w:rsid w:val="00E73A2D"/>
    <w:rPr>
      <w:i/>
      <w:iCs/>
      <w:color w:val="2F5496" w:themeColor="accent1" w:themeShade="BF"/>
    </w:rPr>
  </w:style>
  <w:style w:type="paragraph" w:styleId="IntenseQuote">
    <w:name w:val="Intense Quote"/>
    <w:basedOn w:val="Normal"/>
    <w:next w:val="Normal"/>
    <w:link w:val="IntenseQuoteChar"/>
    <w:uiPriority w:val="30"/>
    <w:qFormat/>
    <w:rsid w:val="00E73A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3A2D"/>
    <w:rPr>
      <w:i/>
      <w:iCs/>
      <w:color w:val="2F5496" w:themeColor="accent1" w:themeShade="BF"/>
    </w:rPr>
  </w:style>
  <w:style w:type="character" w:styleId="IntenseReference">
    <w:name w:val="Intense Reference"/>
    <w:basedOn w:val="DefaultParagraphFont"/>
    <w:uiPriority w:val="32"/>
    <w:qFormat/>
    <w:rsid w:val="00E73A2D"/>
    <w:rPr>
      <w:b/>
      <w:bCs/>
      <w:smallCaps/>
      <w:color w:val="2F5496" w:themeColor="accent1" w:themeShade="BF"/>
      <w:spacing w:val="5"/>
    </w:rPr>
  </w:style>
  <w:style w:type="paragraph" w:styleId="HTMLPreformatted">
    <w:name w:val="HTML Preformatted"/>
    <w:basedOn w:val="Normal"/>
    <w:link w:val="HTMLPreformattedChar"/>
    <w:uiPriority w:val="99"/>
    <w:semiHidden/>
    <w:unhideWhenUsed/>
    <w:rsid w:val="00645B54"/>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45B54"/>
    <w:rPr>
      <w:rFonts w:ascii="Consolas" w:hAnsi="Consolas"/>
      <w:sz w:val="20"/>
      <w:szCs w:val="20"/>
      <w:lang w:val="ru-RU"/>
    </w:rPr>
  </w:style>
  <w:style w:type="character" w:styleId="PlaceholderText">
    <w:name w:val="Placeholder Text"/>
    <w:basedOn w:val="DefaultParagraphFont"/>
    <w:uiPriority w:val="99"/>
    <w:semiHidden/>
    <w:rsid w:val="00A9774E"/>
    <w:rPr>
      <w:color w:val="666666"/>
    </w:rPr>
  </w:style>
  <w:style w:type="table" w:styleId="TableGrid">
    <w:name w:val="Table Grid"/>
    <w:basedOn w:val="TableNormal"/>
    <w:uiPriority w:val="39"/>
    <w:rsid w:val="00120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6915"/>
    <w:rPr>
      <w:color w:val="0563C1" w:themeColor="hyperlink"/>
      <w:u w:val="single"/>
    </w:rPr>
  </w:style>
  <w:style w:type="character" w:styleId="UnresolvedMention">
    <w:name w:val="Unresolved Mention"/>
    <w:basedOn w:val="DefaultParagraphFont"/>
    <w:uiPriority w:val="99"/>
    <w:semiHidden/>
    <w:unhideWhenUsed/>
    <w:rsid w:val="00E96915"/>
    <w:rPr>
      <w:color w:val="605E5C"/>
      <w:shd w:val="clear" w:color="auto" w:fill="E1DFDD"/>
    </w:rPr>
  </w:style>
  <w:style w:type="paragraph" w:customStyle="1" w:styleId="TableParagraph">
    <w:name w:val="Table Paragraph"/>
    <w:basedOn w:val="Normal"/>
    <w:uiPriority w:val="1"/>
    <w:qFormat/>
    <w:rsid w:val="00C96F52"/>
    <w:pPr>
      <w:widowControl w:val="0"/>
      <w:autoSpaceDE w:val="0"/>
      <w:autoSpaceDN w:val="0"/>
      <w:spacing w:after="0" w:line="480" w:lineRule="auto"/>
      <w:jc w:val="center"/>
    </w:pPr>
    <w:rPr>
      <w:rFonts w:eastAsia="Times New Roman" w:cs="Times New Roman"/>
      <w:kern w:val="0"/>
      <w:sz w:val="24"/>
      <w:lang w:val="id"/>
      <w14:ligatures w14:val="none"/>
    </w:rPr>
  </w:style>
  <w:style w:type="table" w:customStyle="1" w:styleId="TableGrid1">
    <w:name w:val="Table Grid1"/>
    <w:basedOn w:val="TableNormal"/>
    <w:next w:val="TableGrid"/>
    <w:uiPriority w:val="39"/>
    <w:rsid w:val="009D6A1F"/>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40202"/>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54DB"/>
    <w:pPr>
      <w:tabs>
        <w:tab w:val="center" w:pos="4513"/>
        <w:tab w:val="right" w:pos="9026"/>
      </w:tabs>
      <w:spacing w:after="0"/>
    </w:pPr>
  </w:style>
  <w:style w:type="character" w:customStyle="1" w:styleId="HeaderChar">
    <w:name w:val="Header Char"/>
    <w:basedOn w:val="DefaultParagraphFont"/>
    <w:link w:val="Header"/>
    <w:uiPriority w:val="99"/>
    <w:rsid w:val="003054DB"/>
    <w:rPr>
      <w:rFonts w:ascii="Times New Roman" w:hAnsi="Times New Roman"/>
      <w:sz w:val="28"/>
      <w:lang w:val="ru-RU"/>
    </w:rPr>
  </w:style>
  <w:style w:type="paragraph" w:styleId="Footer">
    <w:name w:val="footer"/>
    <w:basedOn w:val="Normal"/>
    <w:link w:val="FooterChar"/>
    <w:uiPriority w:val="99"/>
    <w:unhideWhenUsed/>
    <w:rsid w:val="003054DB"/>
    <w:pPr>
      <w:tabs>
        <w:tab w:val="center" w:pos="4513"/>
        <w:tab w:val="right" w:pos="9026"/>
      </w:tabs>
      <w:spacing w:after="0"/>
    </w:pPr>
  </w:style>
  <w:style w:type="character" w:customStyle="1" w:styleId="FooterChar">
    <w:name w:val="Footer Char"/>
    <w:basedOn w:val="DefaultParagraphFont"/>
    <w:link w:val="Footer"/>
    <w:uiPriority w:val="99"/>
    <w:rsid w:val="003054DB"/>
    <w:rPr>
      <w:rFonts w:ascii="Times New Roman" w:hAnsi="Times New Roman"/>
      <w:sz w:val="28"/>
      <w:lang w:val="ru-RU"/>
    </w:rPr>
  </w:style>
  <w:style w:type="paragraph" w:styleId="TOCHeading">
    <w:name w:val="TOC Heading"/>
    <w:basedOn w:val="Heading1"/>
    <w:next w:val="Normal"/>
    <w:uiPriority w:val="39"/>
    <w:unhideWhenUsed/>
    <w:qFormat/>
    <w:rsid w:val="001C44E2"/>
    <w:pPr>
      <w:spacing w:before="24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CB48C9"/>
    <w:pPr>
      <w:tabs>
        <w:tab w:val="right" w:leader="dot" w:pos="7927"/>
      </w:tabs>
      <w:spacing w:before="240" w:after="0"/>
      <w:jc w:val="both"/>
    </w:pPr>
    <w:rPr>
      <w:b/>
      <w:bCs/>
      <w:noProof/>
      <w:sz w:val="24"/>
      <w:szCs w:val="24"/>
      <w:lang w:val="en-US"/>
    </w:rPr>
  </w:style>
  <w:style w:type="paragraph" w:styleId="TOC2">
    <w:name w:val="toc 2"/>
    <w:basedOn w:val="Normal"/>
    <w:next w:val="Normal"/>
    <w:autoRedefine/>
    <w:uiPriority w:val="39"/>
    <w:unhideWhenUsed/>
    <w:rsid w:val="007C0737"/>
    <w:pPr>
      <w:tabs>
        <w:tab w:val="left" w:pos="960"/>
        <w:tab w:val="right" w:leader="dot" w:pos="7927"/>
      </w:tabs>
      <w:spacing w:after="0"/>
      <w:ind w:left="280"/>
    </w:pPr>
    <w:rPr>
      <w:noProof/>
      <w:sz w:val="24"/>
      <w:szCs w:val="24"/>
    </w:rPr>
  </w:style>
  <w:style w:type="paragraph" w:styleId="TOC3">
    <w:name w:val="toc 3"/>
    <w:basedOn w:val="Normal"/>
    <w:next w:val="Normal"/>
    <w:autoRedefine/>
    <w:uiPriority w:val="39"/>
    <w:unhideWhenUsed/>
    <w:rsid w:val="00783DD5"/>
    <w:pPr>
      <w:tabs>
        <w:tab w:val="left" w:pos="1440"/>
        <w:tab w:val="right" w:leader="dot" w:pos="7927"/>
      </w:tabs>
      <w:spacing w:after="240"/>
      <w:ind w:left="560"/>
    </w:pPr>
    <w:rPr>
      <w:noProof/>
      <w:sz w:val="24"/>
      <w:szCs w:val="24"/>
    </w:rPr>
  </w:style>
  <w:style w:type="paragraph" w:styleId="TableofFigures">
    <w:name w:val="table of figures"/>
    <w:basedOn w:val="Normal"/>
    <w:next w:val="Normal"/>
    <w:uiPriority w:val="99"/>
    <w:unhideWhenUsed/>
    <w:rsid w:val="00EF3010"/>
    <w:pPr>
      <w:widowControl w:val="0"/>
      <w:autoSpaceDE w:val="0"/>
      <w:autoSpaceDN w:val="0"/>
      <w:spacing w:after="0" w:line="480" w:lineRule="auto"/>
      <w:jc w:val="both"/>
    </w:pPr>
    <w:rPr>
      <w:rFonts w:eastAsia="Times New Roman" w:cs="Times New Roman"/>
      <w:kern w:val="0"/>
      <w:sz w:val="24"/>
      <w:lang w:val="id"/>
      <w14:ligatures w14:val="none"/>
    </w:rPr>
  </w:style>
  <w:style w:type="paragraph" w:styleId="Caption">
    <w:name w:val="caption"/>
    <w:basedOn w:val="Normal"/>
    <w:next w:val="Normal"/>
    <w:uiPriority w:val="35"/>
    <w:unhideWhenUsed/>
    <w:qFormat/>
    <w:rsid w:val="00840C85"/>
    <w:pPr>
      <w:spacing w:after="200"/>
    </w:pPr>
    <w:rPr>
      <w:i/>
      <w:iCs/>
      <w:color w:val="44546A" w:themeColor="text2"/>
      <w:sz w:val="18"/>
      <w:szCs w:val="18"/>
    </w:rPr>
  </w:style>
  <w:style w:type="paragraph" w:styleId="TOC4">
    <w:name w:val="toc 4"/>
    <w:basedOn w:val="Normal"/>
    <w:next w:val="Normal"/>
    <w:autoRedefine/>
    <w:uiPriority w:val="39"/>
    <w:unhideWhenUsed/>
    <w:rsid w:val="0084229B"/>
    <w:pPr>
      <w:spacing w:after="100"/>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7">
      <w:marLeft w:val="480"/>
      <w:marRight w:val="0"/>
      <w:marTop w:val="0"/>
      <w:marBottom w:val="0"/>
      <w:divBdr>
        <w:top w:val="none" w:sz="0" w:space="0" w:color="auto"/>
        <w:left w:val="none" w:sz="0" w:space="0" w:color="auto"/>
        <w:bottom w:val="none" w:sz="0" w:space="0" w:color="auto"/>
        <w:right w:val="none" w:sz="0" w:space="0" w:color="auto"/>
      </w:divBdr>
    </w:div>
    <w:div w:id="90800">
      <w:marLeft w:val="480"/>
      <w:marRight w:val="0"/>
      <w:marTop w:val="0"/>
      <w:marBottom w:val="0"/>
      <w:divBdr>
        <w:top w:val="none" w:sz="0" w:space="0" w:color="auto"/>
        <w:left w:val="none" w:sz="0" w:space="0" w:color="auto"/>
        <w:bottom w:val="none" w:sz="0" w:space="0" w:color="auto"/>
        <w:right w:val="none" w:sz="0" w:space="0" w:color="auto"/>
      </w:divBdr>
    </w:div>
    <w:div w:id="160817">
      <w:marLeft w:val="480"/>
      <w:marRight w:val="0"/>
      <w:marTop w:val="0"/>
      <w:marBottom w:val="0"/>
      <w:divBdr>
        <w:top w:val="none" w:sz="0" w:space="0" w:color="auto"/>
        <w:left w:val="none" w:sz="0" w:space="0" w:color="auto"/>
        <w:bottom w:val="none" w:sz="0" w:space="0" w:color="auto"/>
        <w:right w:val="none" w:sz="0" w:space="0" w:color="auto"/>
      </w:divBdr>
    </w:div>
    <w:div w:id="207059">
      <w:marLeft w:val="480"/>
      <w:marRight w:val="0"/>
      <w:marTop w:val="0"/>
      <w:marBottom w:val="0"/>
      <w:divBdr>
        <w:top w:val="none" w:sz="0" w:space="0" w:color="auto"/>
        <w:left w:val="none" w:sz="0" w:space="0" w:color="auto"/>
        <w:bottom w:val="none" w:sz="0" w:space="0" w:color="auto"/>
        <w:right w:val="none" w:sz="0" w:space="0" w:color="auto"/>
      </w:divBdr>
    </w:div>
    <w:div w:id="279751">
      <w:marLeft w:val="480"/>
      <w:marRight w:val="0"/>
      <w:marTop w:val="0"/>
      <w:marBottom w:val="0"/>
      <w:divBdr>
        <w:top w:val="none" w:sz="0" w:space="0" w:color="auto"/>
        <w:left w:val="none" w:sz="0" w:space="0" w:color="auto"/>
        <w:bottom w:val="none" w:sz="0" w:space="0" w:color="auto"/>
        <w:right w:val="none" w:sz="0" w:space="0" w:color="auto"/>
      </w:divBdr>
    </w:div>
    <w:div w:id="477226">
      <w:marLeft w:val="480"/>
      <w:marRight w:val="0"/>
      <w:marTop w:val="0"/>
      <w:marBottom w:val="0"/>
      <w:divBdr>
        <w:top w:val="none" w:sz="0" w:space="0" w:color="auto"/>
        <w:left w:val="none" w:sz="0" w:space="0" w:color="auto"/>
        <w:bottom w:val="none" w:sz="0" w:space="0" w:color="auto"/>
        <w:right w:val="none" w:sz="0" w:space="0" w:color="auto"/>
      </w:divBdr>
    </w:div>
    <w:div w:id="545451">
      <w:marLeft w:val="480"/>
      <w:marRight w:val="0"/>
      <w:marTop w:val="0"/>
      <w:marBottom w:val="0"/>
      <w:divBdr>
        <w:top w:val="none" w:sz="0" w:space="0" w:color="auto"/>
        <w:left w:val="none" w:sz="0" w:space="0" w:color="auto"/>
        <w:bottom w:val="none" w:sz="0" w:space="0" w:color="auto"/>
        <w:right w:val="none" w:sz="0" w:space="0" w:color="auto"/>
      </w:divBdr>
    </w:div>
    <w:div w:id="552440">
      <w:marLeft w:val="480"/>
      <w:marRight w:val="0"/>
      <w:marTop w:val="0"/>
      <w:marBottom w:val="0"/>
      <w:divBdr>
        <w:top w:val="none" w:sz="0" w:space="0" w:color="auto"/>
        <w:left w:val="none" w:sz="0" w:space="0" w:color="auto"/>
        <w:bottom w:val="none" w:sz="0" w:space="0" w:color="auto"/>
        <w:right w:val="none" w:sz="0" w:space="0" w:color="auto"/>
      </w:divBdr>
    </w:div>
    <w:div w:id="590407">
      <w:marLeft w:val="480"/>
      <w:marRight w:val="0"/>
      <w:marTop w:val="0"/>
      <w:marBottom w:val="0"/>
      <w:divBdr>
        <w:top w:val="none" w:sz="0" w:space="0" w:color="auto"/>
        <w:left w:val="none" w:sz="0" w:space="0" w:color="auto"/>
        <w:bottom w:val="none" w:sz="0" w:space="0" w:color="auto"/>
        <w:right w:val="none" w:sz="0" w:space="0" w:color="auto"/>
      </w:divBdr>
    </w:div>
    <w:div w:id="591397">
      <w:marLeft w:val="480"/>
      <w:marRight w:val="0"/>
      <w:marTop w:val="0"/>
      <w:marBottom w:val="0"/>
      <w:divBdr>
        <w:top w:val="none" w:sz="0" w:space="0" w:color="auto"/>
        <w:left w:val="none" w:sz="0" w:space="0" w:color="auto"/>
        <w:bottom w:val="none" w:sz="0" w:space="0" w:color="auto"/>
        <w:right w:val="none" w:sz="0" w:space="0" w:color="auto"/>
      </w:divBdr>
    </w:div>
    <w:div w:id="816541">
      <w:marLeft w:val="480"/>
      <w:marRight w:val="0"/>
      <w:marTop w:val="0"/>
      <w:marBottom w:val="0"/>
      <w:divBdr>
        <w:top w:val="none" w:sz="0" w:space="0" w:color="auto"/>
        <w:left w:val="none" w:sz="0" w:space="0" w:color="auto"/>
        <w:bottom w:val="none" w:sz="0" w:space="0" w:color="auto"/>
        <w:right w:val="none" w:sz="0" w:space="0" w:color="auto"/>
      </w:divBdr>
    </w:div>
    <w:div w:id="933698">
      <w:marLeft w:val="480"/>
      <w:marRight w:val="0"/>
      <w:marTop w:val="0"/>
      <w:marBottom w:val="0"/>
      <w:divBdr>
        <w:top w:val="none" w:sz="0" w:space="0" w:color="auto"/>
        <w:left w:val="none" w:sz="0" w:space="0" w:color="auto"/>
        <w:bottom w:val="none" w:sz="0" w:space="0" w:color="auto"/>
        <w:right w:val="none" w:sz="0" w:space="0" w:color="auto"/>
      </w:divBdr>
    </w:div>
    <w:div w:id="1014758">
      <w:marLeft w:val="480"/>
      <w:marRight w:val="0"/>
      <w:marTop w:val="0"/>
      <w:marBottom w:val="0"/>
      <w:divBdr>
        <w:top w:val="none" w:sz="0" w:space="0" w:color="auto"/>
        <w:left w:val="none" w:sz="0" w:space="0" w:color="auto"/>
        <w:bottom w:val="none" w:sz="0" w:space="0" w:color="auto"/>
        <w:right w:val="none" w:sz="0" w:space="0" w:color="auto"/>
      </w:divBdr>
    </w:div>
    <w:div w:id="1126418">
      <w:marLeft w:val="480"/>
      <w:marRight w:val="0"/>
      <w:marTop w:val="0"/>
      <w:marBottom w:val="0"/>
      <w:divBdr>
        <w:top w:val="none" w:sz="0" w:space="0" w:color="auto"/>
        <w:left w:val="none" w:sz="0" w:space="0" w:color="auto"/>
        <w:bottom w:val="none" w:sz="0" w:space="0" w:color="auto"/>
        <w:right w:val="none" w:sz="0" w:space="0" w:color="auto"/>
      </w:divBdr>
    </w:div>
    <w:div w:id="1133473">
      <w:marLeft w:val="480"/>
      <w:marRight w:val="0"/>
      <w:marTop w:val="0"/>
      <w:marBottom w:val="0"/>
      <w:divBdr>
        <w:top w:val="none" w:sz="0" w:space="0" w:color="auto"/>
        <w:left w:val="none" w:sz="0" w:space="0" w:color="auto"/>
        <w:bottom w:val="none" w:sz="0" w:space="0" w:color="auto"/>
        <w:right w:val="none" w:sz="0" w:space="0" w:color="auto"/>
      </w:divBdr>
    </w:div>
    <w:div w:id="1203267">
      <w:marLeft w:val="480"/>
      <w:marRight w:val="0"/>
      <w:marTop w:val="0"/>
      <w:marBottom w:val="0"/>
      <w:divBdr>
        <w:top w:val="none" w:sz="0" w:space="0" w:color="auto"/>
        <w:left w:val="none" w:sz="0" w:space="0" w:color="auto"/>
        <w:bottom w:val="none" w:sz="0" w:space="0" w:color="auto"/>
        <w:right w:val="none" w:sz="0" w:space="0" w:color="auto"/>
      </w:divBdr>
    </w:div>
    <w:div w:id="1205490">
      <w:marLeft w:val="480"/>
      <w:marRight w:val="0"/>
      <w:marTop w:val="0"/>
      <w:marBottom w:val="0"/>
      <w:divBdr>
        <w:top w:val="none" w:sz="0" w:space="0" w:color="auto"/>
        <w:left w:val="none" w:sz="0" w:space="0" w:color="auto"/>
        <w:bottom w:val="none" w:sz="0" w:space="0" w:color="auto"/>
        <w:right w:val="none" w:sz="0" w:space="0" w:color="auto"/>
      </w:divBdr>
    </w:div>
    <w:div w:id="1588049">
      <w:marLeft w:val="480"/>
      <w:marRight w:val="0"/>
      <w:marTop w:val="0"/>
      <w:marBottom w:val="0"/>
      <w:divBdr>
        <w:top w:val="none" w:sz="0" w:space="0" w:color="auto"/>
        <w:left w:val="none" w:sz="0" w:space="0" w:color="auto"/>
        <w:bottom w:val="none" w:sz="0" w:space="0" w:color="auto"/>
        <w:right w:val="none" w:sz="0" w:space="0" w:color="auto"/>
      </w:divBdr>
    </w:div>
    <w:div w:id="2323031">
      <w:marLeft w:val="480"/>
      <w:marRight w:val="0"/>
      <w:marTop w:val="0"/>
      <w:marBottom w:val="0"/>
      <w:divBdr>
        <w:top w:val="none" w:sz="0" w:space="0" w:color="auto"/>
        <w:left w:val="none" w:sz="0" w:space="0" w:color="auto"/>
        <w:bottom w:val="none" w:sz="0" w:space="0" w:color="auto"/>
        <w:right w:val="none" w:sz="0" w:space="0" w:color="auto"/>
      </w:divBdr>
    </w:div>
    <w:div w:id="2326494">
      <w:marLeft w:val="480"/>
      <w:marRight w:val="0"/>
      <w:marTop w:val="0"/>
      <w:marBottom w:val="0"/>
      <w:divBdr>
        <w:top w:val="none" w:sz="0" w:space="0" w:color="auto"/>
        <w:left w:val="none" w:sz="0" w:space="0" w:color="auto"/>
        <w:bottom w:val="none" w:sz="0" w:space="0" w:color="auto"/>
        <w:right w:val="none" w:sz="0" w:space="0" w:color="auto"/>
      </w:divBdr>
    </w:div>
    <w:div w:id="2359646">
      <w:marLeft w:val="480"/>
      <w:marRight w:val="0"/>
      <w:marTop w:val="0"/>
      <w:marBottom w:val="0"/>
      <w:divBdr>
        <w:top w:val="none" w:sz="0" w:space="0" w:color="auto"/>
        <w:left w:val="none" w:sz="0" w:space="0" w:color="auto"/>
        <w:bottom w:val="none" w:sz="0" w:space="0" w:color="auto"/>
        <w:right w:val="none" w:sz="0" w:space="0" w:color="auto"/>
      </w:divBdr>
    </w:div>
    <w:div w:id="2362288">
      <w:marLeft w:val="480"/>
      <w:marRight w:val="0"/>
      <w:marTop w:val="0"/>
      <w:marBottom w:val="0"/>
      <w:divBdr>
        <w:top w:val="none" w:sz="0" w:space="0" w:color="auto"/>
        <w:left w:val="none" w:sz="0" w:space="0" w:color="auto"/>
        <w:bottom w:val="none" w:sz="0" w:space="0" w:color="auto"/>
        <w:right w:val="none" w:sz="0" w:space="0" w:color="auto"/>
      </w:divBdr>
    </w:div>
    <w:div w:id="2514907">
      <w:marLeft w:val="480"/>
      <w:marRight w:val="0"/>
      <w:marTop w:val="0"/>
      <w:marBottom w:val="0"/>
      <w:divBdr>
        <w:top w:val="none" w:sz="0" w:space="0" w:color="auto"/>
        <w:left w:val="none" w:sz="0" w:space="0" w:color="auto"/>
        <w:bottom w:val="none" w:sz="0" w:space="0" w:color="auto"/>
        <w:right w:val="none" w:sz="0" w:space="0" w:color="auto"/>
      </w:divBdr>
    </w:div>
    <w:div w:id="2784483">
      <w:marLeft w:val="480"/>
      <w:marRight w:val="0"/>
      <w:marTop w:val="0"/>
      <w:marBottom w:val="0"/>
      <w:divBdr>
        <w:top w:val="none" w:sz="0" w:space="0" w:color="auto"/>
        <w:left w:val="none" w:sz="0" w:space="0" w:color="auto"/>
        <w:bottom w:val="none" w:sz="0" w:space="0" w:color="auto"/>
        <w:right w:val="none" w:sz="0" w:space="0" w:color="auto"/>
      </w:divBdr>
    </w:div>
    <w:div w:id="2975469">
      <w:marLeft w:val="480"/>
      <w:marRight w:val="0"/>
      <w:marTop w:val="0"/>
      <w:marBottom w:val="0"/>
      <w:divBdr>
        <w:top w:val="none" w:sz="0" w:space="0" w:color="auto"/>
        <w:left w:val="none" w:sz="0" w:space="0" w:color="auto"/>
        <w:bottom w:val="none" w:sz="0" w:space="0" w:color="auto"/>
        <w:right w:val="none" w:sz="0" w:space="0" w:color="auto"/>
      </w:divBdr>
    </w:div>
    <w:div w:id="2979250">
      <w:marLeft w:val="480"/>
      <w:marRight w:val="0"/>
      <w:marTop w:val="0"/>
      <w:marBottom w:val="0"/>
      <w:divBdr>
        <w:top w:val="none" w:sz="0" w:space="0" w:color="auto"/>
        <w:left w:val="none" w:sz="0" w:space="0" w:color="auto"/>
        <w:bottom w:val="none" w:sz="0" w:space="0" w:color="auto"/>
        <w:right w:val="none" w:sz="0" w:space="0" w:color="auto"/>
      </w:divBdr>
    </w:div>
    <w:div w:id="3018950">
      <w:marLeft w:val="480"/>
      <w:marRight w:val="0"/>
      <w:marTop w:val="0"/>
      <w:marBottom w:val="0"/>
      <w:divBdr>
        <w:top w:val="none" w:sz="0" w:space="0" w:color="auto"/>
        <w:left w:val="none" w:sz="0" w:space="0" w:color="auto"/>
        <w:bottom w:val="none" w:sz="0" w:space="0" w:color="auto"/>
        <w:right w:val="none" w:sz="0" w:space="0" w:color="auto"/>
      </w:divBdr>
    </w:div>
    <w:div w:id="3215956">
      <w:marLeft w:val="480"/>
      <w:marRight w:val="0"/>
      <w:marTop w:val="0"/>
      <w:marBottom w:val="0"/>
      <w:divBdr>
        <w:top w:val="none" w:sz="0" w:space="0" w:color="auto"/>
        <w:left w:val="none" w:sz="0" w:space="0" w:color="auto"/>
        <w:bottom w:val="none" w:sz="0" w:space="0" w:color="auto"/>
        <w:right w:val="none" w:sz="0" w:space="0" w:color="auto"/>
      </w:divBdr>
    </w:div>
    <w:div w:id="3285554">
      <w:marLeft w:val="480"/>
      <w:marRight w:val="0"/>
      <w:marTop w:val="0"/>
      <w:marBottom w:val="0"/>
      <w:divBdr>
        <w:top w:val="none" w:sz="0" w:space="0" w:color="auto"/>
        <w:left w:val="none" w:sz="0" w:space="0" w:color="auto"/>
        <w:bottom w:val="none" w:sz="0" w:space="0" w:color="auto"/>
        <w:right w:val="none" w:sz="0" w:space="0" w:color="auto"/>
      </w:divBdr>
    </w:div>
    <w:div w:id="3409448">
      <w:marLeft w:val="480"/>
      <w:marRight w:val="0"/>
      <w:marTop w:val="0"/>
      <w:marBottom w:val="0"/>
      <w:divBdr>
        <w:top w:val="none" w:sz="0" w:space="0" w:color="auto"/>
        <w:left w:val="none" w:sz="0" w:space="0" w:color="auto"/>
        <w:bottom w:val="none" w:sz="0" w:space="0" w:color="auto"/>
        <w:right w:val="none" w:sz="0" w:space="0" w:color="auto"/>
      </w:divBdr>
    </w:div>
    <w:div w:id="3439161">
      <w:marLeft w:val="480"/>
      <w:marRight w:val="0"/>
      <w:marTop w:val="0"/>
      <w:marBottom w:val="0"/>
      <w:divBdr>
        <w:top w:val="none" w:sz="0" w:space="0" w:color="auto"/>
        <w:left w:val="none" w:sz="0" w:space="0" w:color="auto"/>
        <w:bottom w:val="none" w:sz="0" w:space="0" w:color="auto"/>
        <w:right w:val="none" w:sz="0" w:space="0" w:color="auto"/>
      </w:divBdr>
    </w:div>
    <w:div w:id="3485069">
      <w:marLeft w:val="480"/>
      <w:marRight w:val="0"/>
      <w:marTop w:val="0"/>
      <w:marBottom w:val="0"/>
      <w:divBdr>
        <w:top w:val="none" w:sz="0" w:space="0" w:color="auto"/>
        <w:left w:val="none" w:sz="0" w:space="0" w:color="auto"/>
        <w:bottom w:val="none" w:sz="0" w:space="0" w:color="auto"/>
        <w:right w:val="none" w:sz="0" w:space="0" w:color="auto"/>
      </w:divBdr>
    </w:div>
    <w:div w:id="3672159">
      <w:marLeft w:val="480"/>
      <w:marRight w:val="0"/>
      <w:marTop w:val="0"/>
      <w:marBottom w:val="0"/>
      <w:divBdr>
        <w:top w:val="none" w:sz="0" w:space="0" w:color="auto"/>
        <w:left w:val="none" w:sz="0" w:space="0" w:color="auto"/>
        <w:bottom w:val="none" w:sz="0" w:space="0" w:color="auto"/>
        <w:right w:val="none" w:sz="0" w:space="0" w:color="auto"/>
      </w:divBdr>
    </w:div>
    <w:div w:id="3746489">
      <w:marLeft w:val="480"/>
      <w:marRight w:val="0"/>
      <w:marTop w:val="0"/>
      <w:marBottom w:val="0"/>
      <w:divBdr>
        <w:top w:val="none" w:sz="0" w:space="0" w:color="auto"/>
        <w:left w:val="none" w:sz="0" w:space="0" w:color="auto"/>
        <w:bottom w:val="none" w:sz="0" w:space="0" w:color="auto"/>
        <w:right w:val="none" w:sz="0" w:space="0" w:color="auto"/>
      </w:divBdr>
    </w:div>
    <w:div w:id="3869687">
      <w:marLeft w:val="480"/>
      <w:marRight w:val="0"/>
      <w:marTop w:val="0"/>
      <w:marBottom w:val="0"/>
      <w:divBdr>
        <w:top w:val="none" w:sz="0" w:space="0" w:color="auto"/>
        <w:left w:val="none" w:sz="0" w:space="0" w:color="auto"/>
        <w:bottom w:val="none" w:sz="0" w:space="0" w:color="auto"/>
        <w:right w:val="none" w:sz="0" w:space="0" w:color="auto"/>
      </w:divBdr>
    </w:div>
    <w:div w:id="4015269">
      <w:marLeft w:val="480"/>
      <w:marRight w:val="0"/>
      <w:marTop w:val="0"/>
      <w:marBottom w:val="0"/>
      <w:divBdr>
        <w:top w:val="none" w:sz="0" w:space="0" w:color="auto"/>
        <w:left w:val="none" w:sz="0" w:space="0" w:color="auto"/>
        <w:bottom w:val="none" w:sz="0" w:space="0" w:color="auto"/>
        <w:right w:val="none" w:sz="0" w:space="0" w:color="auto"/>
      </w:divBdr>
    </w:div>
    <w:div w:id="4022776">
      <w:marLeft w:val="480"/>
      <w:marRight w:val="0"/>
      <w:marTop w:val="0"/>
      <w:marBottom w:val="0"/>
      <w:divBdr>
        <w:top w:val="none" w:sz="0" w:space="0" w:color="auto"/>
        <w:left w:val="none" w:sz="0" w:space="0" w:color="auto"/>
        <w:bottom w:val="none" w:sz="0" w:space="0" w:color="auto"/>
        <w:right w:val="none" w:sz="0" w:space="0" w:color="auto"/>
      </w:divBdr>
    </w:div>
    <w:div w:id="4091706">
      <w:marLeft w:val="480"/>
      <w:marRight w:val="0"/>
      <w:marTop w:val="0"/>
      <w:marBottom w:val="0"/>
      <w:divBdr>
        <w:top w:val="none" w:sz="0" w:space="0" w:color="auto"/>
        <w:left w:val="none" w:sz="0" w:space="0" w:color="auto"/>
        <w:bottom w:val="none" w:sz="0" w:space="0" w:color="auto"/>
        <w:right w:val="none" w:sz="0" w:space="0" w:color="auto"/>
      </w:divBdr>
    </w:div>
    <w:div w:id="4327908">
      <w:marLeft w:val="480"/>
      <w:marRight w:val="0"/>
      <w:marTop w:val="0"/>
      <w:marBottom w:val="0"/>
      <w:divBdr>
        <w:top w:val="none" w:sz="0" w:space="0" w:color="auto"/>
        <w:left w:val="none" w:sz="0" w:space="0" w:color="auto"/>
        <w:bottom w:val="none" w:sz="0" w:space="0" w:color="auto"/>
        <w:right w:val="none" w:sz="0" w:space="0" w:color="auto"/>
      </w:divBdr>
    </w:div>
    <w:div w:id="4593989">
      <w:marLeft w:val="480"/>
      <w:marRight w:val="0"/>
      <w:marTop w:val="0"/>
      <w:marBottom w:val="0"/>
      <w:divBdr>
        <w:top w:val="none" w:sz="0" w:space="0" w:color="auto"/>
        <w:left w:val="none" w:sz="0" w:space="0" w:color="auto"/>
        <w:bottom w:val="none" w:sz="0" w:space="0" w:color="auto"/>
        <w:right w:val="none" w:sz="0" w:space="0" w:color="auto"/>
      </w:divBdr>
    </w:div>
    <w:div w:id="4601657">
      <w:marLeft w:val="480"/>
      <w:marRight w:val="0"/>
      <w:marTop w:val="0"/>
      <w:marBottom w:val="0"/>
      <w:divBdr>
        <w:top w:val="none" w:sz="0" w:space="0" w:color="auto"/>
        <w:left w:val="none" w:sz="0" w:space="0" w:color="auto"/>
        <w:bottom w:val="none" w:sz="0" w:space="0" w:color="auto"/>
        <w:right w:val="none" w:sz="0" w:space="0" w:color="auto"/>
      </w:divBdr>
    </w:div>
    <w:div w:id="4671456">
      <w:marLeft w:val="480"/>
      <w:marRight w:val="0"/>
      <w:marTop w:val="0"/>
      <w:marBottom w:val="0"/>
      <w:divBdr>
        <w:top w:val="none" w:sz="0" w:space="0" w:color="auto"/>
        <w:left w:val="none" w:sz="0" w:space="0" w:color="auto"/>
        <w:bottom w:val="none" w:sz="0" w:space="0" w:color="auto"/>
        <w:right w:val="none" w:sz="0" w:space="0" w:color="auto"/>
      </w:divBdr>
    </w:div>
    <w:div w:id="4672673">
      <w:marLeft w:val="480"/>
      <w:marRight w:val="0"/>
      <w:marTop w:val="0"/>
      <w:marBottom w:val="0"/>
      <w:divBdr>
        <w:top w:val="none" w:sz="0" w:space="0" w:color="auto"/>
        <w:left w:val="none" w:sz="0" w:space="0" w:color="auto"/>
        <w:bottom w:val="none" w:sz="0" w:space="0" w:color="auto"/>
        <w:right w:val="none" w:sz="0" w:space="0" w:color="auto"/>
      </w:divBdr>
    </w:div>
    <w:div w:id="4791943">
      <w:marLeft w:val="480"/>
      <w:marRight w:val="0"/>
      <w:marTop w:val="0"/>
      <w:marBottom w:val="0"/>
      <w:divBdr>
        <w:top w:val="none" w:sz="0" w:space="0" w:color="auto"/>
        <w:left w:val="none" w:sz="0" w:space="0" w:color="auto"/>
        <w:bottom w:val="none" w:sz="0" w:space="0" w:color="auto"/>
        <w:right w:val="none" w:sz="0" w:space="0" w:color="auto"/>
      </w:divBdr>
    </w:div>
    <w:div w:id="4794318">
      <w:marLeft w:val="480"/>
      <w:marRight w:val="0"/>
      <w:marTop w:val="0"/>
      <w:marBottom w:val="0"/>
      <w:divBdr>
        <w:top w:val="none" w:sz="0" w:space="0" w:color="auto"/>
        <w:left w:val="none" w:sz="0" w:space="0" w:color="auto"/>
        <w:bottom w:val="none" w:sz="0" w:space="0" w:color="auto"/>
        <w:right w:val="none" w:sz="0" w:space="0" w:color="auto"/>
      </w:divBdr>
    </w:div>
    <w:div w:id="4944721">
      <w:marLeft w:val="480"/>
      <w:marRight w:val="0"/>
      <w:marTop w:val="0"/>
      <w:marBottom w:val="0"/>
      <w:divBdr>
        <w:top w:val="none" w:sz="0" w:space="0" w:color="auto"/>
        <w:left w:val="none" w:sz="0" w:space="0" w:color="auto"/>
        <w:bottom w:val="none" w:sz="0" w:space="0" w:color="auto"/>
        <w:right w:val="none" w:sz="0" w:space="0" w:color="auto"/>
      </w:divBdr>
    </w:div>
    <w:div w:id="4988567">
      <w:marLeft w:val="480"/>
      <w:marRight w:val="0"/>
      <w:marTop w:val="0"/>
      <w:marBottom w:val="0"/>
      <w:divBdr>
        <w:top w:val="none" w:sz="0" w:space="0" w:color="auto"/>
        <w:left w:val="none" w:sz="0" w:space="0" w:color="auto"/>
        <w:bottom w:val="none" w:sz="0" w:space="0" w:color="auto"/>
        <w:right w:val="none" w:sz="0" w:space="0" w:color="auto"/>
      </w:divBdr>
    </w:div>
    <w:div w:id="5064132">
      <w:marLeft w:val="480"/>
      <w:marRight w:val="0"/>
      <w:marTop w:val="0"/>
      <w:marBottom w:val="0"/>
      <w:divBdr>
        <w:top w:val="none" w:sz="0" w:space="0" w:color="auto"/>
        <w:left w:val="none" w:sz="0" w:space="0" w:color="auto"/>
        <w:bottom w:val="none" w:sz="0" w:space="0" w:color="auto"/>
        <w:right w:val="none" w:sz="0" w:space="0" w:color="auto"/>
      </w:divBdr>
    </w:div>
    <w:div w:id="5132416">
      <w:marLeft w:val="480"/>
      <w:marRight w:val="0"/>
      <w:marTop w:val="0"/>
      <w:marBottom w:val="0"/>
      <w:divBdr>
        <w:top w:val="none" w:sz="0" w:space="0" w:color="auto"/>
        <w:left w:val="none" w:sz="0" w:space="0" w:color="auto"/>
        <w:bottom w:val="none" w:sz="0" w:space="0" w:color="auto"/>
        <w:right w:val="none" w:sz="0" w:space="0" w:color="auto"/>
      </w:divBdr>
    </w:div>
    <w:div w:id="5139638">
      <w:marLeft w:val="480"/>
      <w:marRight w:val="0"/>
      <w:marTop w:val="0"/>
      <w:marBottom w:val="0"/>
      <w:divBdr>
        <w:top w:val="none" w:sz="0" w:space="0" w:color="auto"/>
        <w:left w:val="none" w:sz="0" w:space="0" w:color="auto"/>
        <w:bottom w:val="none" w:sz="0" w:space="0" w:color="auto"/>
        <w:right w:val="none" w:sz="0" w:space="0" w:color="auto"/>
      </w:divBdr>
    </w:div>
    <w:div w:id="5178034">
      <w:marLeft w:val="480"/>
      <w:marRight w:val="0"/>
      <w:marTop w:val="0"/>
      <w:marBottom w:val="0"/>
      <w:divBdr>
        <w:top w:val="none" w:sz="0" w:space="0" w:color="auto"/>
        <w:left w:val="none" w:sz="0" w:space="0" w:color="auto"/>
        <w:bottom w:val="none" w:sz="0" w:space="0" w:color="auto"/>
        <w:right w:val="none" w:sz="0" w:space="0" w:color="auto"/>
      </w:divBdr>
    </w:div>
    <w:div w:id="5448102">
      <w:marLeft w:val="480"/>
      <w:marRight w:val="0"/>
      <w:marTop w:val="0"/>
      <w:marBottom w:val="0"/>
      <w:divBdr>
        <w:top w:val="none" w:sz="0" w:space="0" w:color="auto"/>
        <w:left w:val="none" w:sz="0" w:space="0" w:color="auto"/>
        <w:bottom w:val="none" w:sz="0" w:space="0" w:color="auto"/>
        <w:right w:val="none" w:sz="0" w:space="0" w:color="auto"/>
      </w:divBdr>
    </w:div>
    <w:div w:id="5593439">
      <w:marLeft w:val="480"/>
      <w:marRight w:val="0"/>
      <w:marTop w:val="0"/>
      <w:marBottom w:val="0"/>
      <w:divBdr>
        <w:top w:val="none" w:sz="0" w:space="0" w:color="auto"/>
        <w:left w:val="none" w:sz="0" w:space="0" w:color="auto"/>
        <w:bottom w:val="none" w:sz="0" w:space="0" w:color="auto"/>
        <w:right w:val="none" w:sz="0" w:space="0" w:color="auto"/>
      </w:divBdr>
    </w:div>
    <w:div w:id="5711172">
      <w:marLeft w:val="480"/>
      <w:marRight w:val="0"/>
      <w:marTop w:val="0"/>
      <w:marBottom w:val="0"/>
      <w:divBdr>
        <w:top w:val="none" w:sz="0" w:space="0" w:color="auto"/>
        <w:left w:val="none" w:sz="0" w:space="0" w:color="auto"/>
        <w:bottom w:val="none" w:sz="0" w:space="0" w:color="auto"/>
        <w:right w:val="none" w:sz="0" w:space="0" w:color="auto"/>
      </w:divBdr>
    </w:div>
    <w:div w:id="5834132">
      <w:marLeft w:val="480"/>
      <w:marRight w:val="0"/>
      <w:marTop w:val="0"/>
      <w:marBottom w:val="0"/>
      <w:divBdr>
        <w:top w:val="none" w:sz="0" w:space="0" w:color="auto"/>
        <w:left w:val="none" w:sz="0" w:space="0" w:color="auto"/>
        <w:bottom w:val="none" w:sz="0" w:space="0" w:color="auto"/>
        <w:right w:val="none" w:sz="0" w:space="0" w:color="auto"/>
      </w:divBdr>
    </w:div>
    <w:div w:id="5864355">
      <w:marLeft w:val="480"/>
      <w:marRight w:val="0"/>
      <w:marTop w:val="0"/>
      <w:marBottom w:val="0"/>
      <w:divBdr>
        <w:top w:val="none" w:sz="0" w:space="0" w:color="auto"/>
        <w:left w:val="none" w:sz="0" w:space="0" w:color="auto"/>
        <w:bottom w:val="none" w:sz="0" w:space="0" w:color="auto"/>
        <w:right w:val="none" w:sz="0" w:space="0" w:color="auto"/>
      </w:divBdr>
    </w:div>
    <w:div w:id="5988209">
      <w:marLeft w:val="480"/>
      <w:marRight w:val="0"/>
      <w:marTop w:val="0"/>
      <w:marBottom w:val="0"/>
      <w:divBdr>
        <w:top w:val="none" w:sz="0" w:space="0" w:color="auto"/>
        <w:left w:val="none" w:sz="0" w:space="0" w:color="auto"/>
        <w:bottom w:val="none" w:sz="0" w:space="0" w:color="auto"/>
        <w:right w:val="none" w:sz="0" w:space="0" w:color="auto"/>
      </w:divBdr>
    </w:div>
    <w:div w:id="6031228">
      <w:marLeft w:val="480"/>
      <w:marRight w:val="0"/>
      <w:marTop w:val="0"/>
      <w:marBottom w:val="0"/>
      <w:divBdr>
        <w:top w:val="none" w:sz="0" w:space="0" w:color="auto"/>
        <w:left w:val="none" w:sz="0" w:space="0" w:color="auto"/>
        <w:bottom w:val="none" w:sz="0" w:space="0" w:color="auto"/>
        <w:right w:val="none" w:sz="0" w:space="0" w:color="auto"/>
      </w:divBdr>
    </w:div>
    <w:div w:id="6058242">
      <w:marLeft w:val="480"/>
      <w:marRight w:val="0"/>
      <w:marTop w:val="0"/>
      <w:marBottom w:val="0"/>
      <w:divBdr>
        <w:top w:val="none" w:sz="0" w:space="0" w:color="auto"/>
        <w:left w:val="none" w:sz="0" w:space="0" w:color="auto"/>
        <w:bottom w:val="none" w:sz="0" w:space="0" w:color="auto"/>
        <w:right w:val="none" w:sz="0" w:space="0" w:color="auto"/>
      </w:divBdr>
    </w:div>
    <w:div w:id="6173455">
      <w:marLeft w:val="480"/>
      <w:marRight w:val="0"/>
      <w:marTop w:val="0"/>
      <w:marBottom w:val="0"/>
      <w:divBdr>
        <w:top w:val="none" w:sz="0" w:space="0" w:color="auto"/>
        <w:left w:val="none" w:sz="0" w:space="0" w:color="auto"/>
        <w:bottom w:val="none" w:sz="0" w:space="0" w:color="auto"/>
        <w:right w:val="none" w:sz="0" w:space="0" w:color="auto"/>
      </w:divBdr>
    </w:div>
    <w:div w:id="6181316">
      <w:marLeft w:val="480"/>
      <w:marRight w:val="0"/>
      <w:marTop w:val="0"/>
      <w:marBottom w:val="0"/>
      <w:divBdr>
        <w:top w:val="none" w:sz="0" w:space="0" w:color="auto"/>
        <w:left w:val="none" w:sz="0" w:space="0" w:color="auto"/>
        <w:bottom w:val="none" w:sz="0" w:space="0" w:color="auto"/>
        <w:right w:val="none" w:sz="0" w:space="0" w:color="auto"/>
      </w:divBdr>
    </w:div>
    <w:div w:id="6517625">
      <w:marLeft w:val="480"/>
      <w:marRight w:val="0"/>
      <w:marTop w:val="0"/>
      <w:marBottom w:val="0"/>
      <w:divBdr>
        <w:top w:val="none" w:sz="0" w:space="0" w:color="auto"/>
        <w:left w:val="none" w:sz="0" w:space="0" w:color="auto"/>
        <w:bottom w:val="none" w:sz="0" w:space="0" w:color="auto"/>
        <w:right w:val="none" w:sz="0" w:space="0" w:color="auto"/>
      </w:divBdr>
    </w:div>
    <w:div w:id="6714663">
      <w:marLeft w:val="480"/>
      <w:marRight w:val="0"/>
      <w:marTop w:val="0"/>
      <w:marBottom w:val="0"/>
      <w:divBdr>
        <w:top w:val="none" w:sz="0" w:space="0" w:color="auto"/>
        <w:left w:val="none" w:sz="0" w:space="0" w:color="auto"/>
        <w:bottom w:val="none" w:sz="0" w:space="0" w:color="auto"/>
        <w:right w:val="none" w:sz="0" w:space="0" w:color="auto"/>
      </w:divBdr>
    </w:div>
    <w:div w:id="7026581">
      <w:marLeft w:val="480"/>
      <w:marRight w:val="0"/>
      <w:marTop w:val="0"/>
      <w:marBottom w:val="0"/>
      <w:divBdr>
        <w:top w:val="none" w:sz="0" w:space="0" w:color="auto"/>
        <w:left w:val="none" w:sz="0" w:space="0" w:color="auto"/>
        <w:bottom w:val="none" w:sz="0" w:space="0" w:color="auto"/>
        <w:right w:val="none" w:sz="0" w:space="0" w:color="auto"/>
      </w:divBdr>
    </w:div>
    <w:div w:id="7097810">
      <w:marLeft w:val="480"/>
      <w:marRight w:val="0"/>
      <w:marTop w:val="0"/>
      <w:marBottom w:val="0"/>
      <w:divBdr>
        <w:top w:val="none" w:sz="0" w:space="0" w:color="auto"/>
        <w:left w:val="none" w:sz="0" w:space="0" w:color="auto"/>
        <w:bottom w:val="none" w:sz="0" w:space="0" w:color="auto"/>
        <w:right w:val="none" w:sz="0" w:space="0" w:color="auto"/>
      </w:divBdr>
    </w:div>
    <w:div w:id="7409621">
      <w:marLeft w:val="480"/>
      <w:marRight w:val="0"/>
      <w:marTop w:val="0"/>
      <w:marBottom w:val="0"/>
      <w:divBdr>
        <w:top w:val="none" w:sz="0" w:space="0" w:color="auto"/>
        <w:left w:val="none" w:sz="0" w:space="0" w:color="auto"/>
        <w:bottom w:val="none" w:sz="0" w:space="0" w:color="auto"/>
        <w:right w:val="none" w:sz="0" w:space="0" w:color="auto"/>
      </w:divBdr>
    </w:div>
    <w:div w:id="7561301">
      <w:marLeft w:val="480"/>
      <w:marRight w:val="0"/>
      <w:marTop w:val="0"/>
      <w:marBottom w:val="0"/>
      <w:divBdr>
        <w:top w:val="none" w:sz="0" w:space="0" w:color="auto"/>
        <w:left w:val="none" w:sz="0" w:space="0" w:color="auto"/>
        <w:bottom w:val="none" w:sz="0" w:space="0" w:color="auto"/>
        <w:right w:val="none" w:sz="0" w:space="0" w:color="auto"/>
      </w:divBdr>
    </w:div>
    <w:div w:id="7759695">
      <w:marLeft w:val="480"/>
      <w:marRight w:val="0"/>
      <w:marTop w:val="0"/>
      <w:marBottom w:val="0"/>
      <w:divBdr>
        <w:top w:val="none" w:sz="0" w:space="0" w:color="auto"/>
        <w:left w:val="none" w:sz="0" w:space="0" w:color="auto"/>
        <w:bottom w:val="none" w:sz="0" w:space="0" w:color="auto"/>
        <w:right w:val="none" w:sz="0" w:space="0" w:color="auto"/>
      </w:divBdr>
    </w:div>
    <w:div w:id="7828955">
      <w:marLeft w:val="480"/>
      <w:marRight w:val="0"/>
      <w:marTop w:val="0"/>
      <w:marBottom w:val="0"/>
      <w:divBdr>
        <w:top w:val="none" w:sz="0" w:space="0" w:color="auto"/>
        <w:left w:val="none" w:sz="0" w:space="0" w:color="auto"/>
        <w:bottom w:val="none" w:sz="0" w:space="0" w:color="auto"/>
        <w:right w:val="none" w:sz="0" w:space="0" w:color="auto"/>
      </w:divBdr>
    </w:div>
    <w:div w:id="7995441">
      <w:marLeft w:val="480"/>
      <w:marRight w:val="0"/>
      <w:marTop w:val="0"/>
      <w:marBottom w:val="0"/>
      <w:divBdr>
        <w:top w:val="none" w:sz="0" w:space="0" w:color="auto"/>
        <w:left w:val="none" w:sz="0" w:space="0" w:color="auto"/>
        <w:bottom w:val="none" w:sz="0" w:space="0" w:color="auto"/>
        <w:right w:val="none" w:sz="0" w:space="0" w:color="auto"/>
      </w:divBdr>
    </w:div>
    <w:div w:id="8066833">
      <w:marLeft w:val="480"/>
      <w:marRight w:val="0"/>
      <w:marTop w:val="0"/>
      <w:marBottom w:val="0"/>
      <w:divBdr>
        <w:top w:val="none" w:sz="0" w:space="0" w:color="auto"/>
        <w:left w:val="none" w:sz="0" w:space="0" w:color="auto"/>
        <w:bottom w:val="none" w:sz="0" w:space="0" w:color="auto"/>
        <w:right w:val="none" w:sz="0" w:space="0" w:color="auto"/>
      </w:divBdr>
    </w:div>
    <w:div w:id="8067471">
      <w:marLeft w:val="480"/>
      <w:marRight w:val="0"/>
      <w:marTop w:val="0"/>
      <w:marBottom w:val="0"/>
      <w:divBdr>
        <w:top w:val="none" w:sz="0" w:space="0" w:color="auto"/>
        <w:left w:val="none" w:sz="0" w:space="0" w:color="auto"/>
        <w:bottom w:val="none" w:sz="0" w:space="0" w:color="auto"/>
        <w:right w:val="none" w:sz="0" w:space="0" w:color="auto"/>
      </w:divBdr>
    </w:div>
    <w:div w:id="8216624">
      <w:marLeft w:val="480"/>
      <w:marRight w:val="0"/>
      <w:marTop w:val="0"/>
      <w:marBottom w:val="0"/>
      <w:divBdr>
        <w:top w:val="none" w:sz="0" w:space="0" w:color="auto"/>
        <w:left w:val="none" w:sz="0" w:space="0" w:color="auto"/>
        <w:bottom w:val="none" w:sz="0" w:space="0" w:color="auto"/>
        <w:right w:val="none" w:sz="0" w:space="0" w:color="auto"/>
      </w:divBdr>
    </w:div>
    <w:div w:id="8483033">
      <w:marLeft w:val="480"/>
      <w:marRight w:val="0"/>
      <w:marTop w:val="0"/>
      <w:marBottom w:val="0"/>
      <w:divBdr>
        <w:top w:val="none" w:sz="0" w:space="0" w:color="auto"/>
        <w:left w:val="none" w:sz="0" w:space="0" w:color="auto"/>
        <w:bottom w:val="none" w:sz="0" w:space="0" w:color="auto"/>
        <w:right w:val="none" w:sz="0" w:space="0" w:color="auto"/>
      </w:divBdr>
    </w:div>
    <w:div w:id="8610301">
      <w:marLeft w:val="480"/>
      <w:marRight w:val="0"/>
      <w:marTop w:val="0"/>
      <w:marBottom w:val="0"/>
      <w:divBdr>
        <w:top w:val="none" w:sz="0" w:space="0" w:color="auto"/>
        <w:left w:val="none" w:sz="0" w:space="0" w:color="auto"/>
        <w:bottom w:val="none" w:sz="0" w:space="0" w:color="auto"/>
        <w:right w:val="none" w:sz="0" w:space="0" w:color="auto"/>
      </w:divBdr>
    </w:div>
    <w:div w:id="8678169">
      <w:marLeft w:val="480"/>
      <w:marRight w:val="0"/>
      <w:marTop w:val="0"/>
      <w:marBottom w:val="0"/>
      <w:divBdr>
        <w:top w:val="none" w:sz="0" w:space="0" w:color="auto"/>
        <w:left w:val="none" w:sz="0" w:space="0" w:color="auto"/>
        <w:bottom w:val="none" w:sz="0" w:space="0" w:color="auto"/>
        <w:right w:val="none" w:sz="0" w:space="0" w:color="auto"/>
      </w:divBdr>
    </w:div>
    <w:div w:id="8678327">
      <w:marLeft w:val="480"/>
      <w:marRight w:val="0"/>
      <w:marTop w:val="0"/>
      <w:marBottom w:val="0"/>
      <w:divBdr>
        <w:top w:val="none" w:sz="0" w:space="0" w:color="auto"/>
        <w:left w:val="none" w:sz="0" w:space="0" w:color="auto"/>
        <w:bottom w:val="none" w:sz="0" w:space="0" w:color="auto"/>
        <w:right w:val="none" w:sz="0" w:space="0" w:color="auto"/>
      </w:divBdr>
    </w:div>
    <w:div w:id="8874450">
      <w:marLeft w:val="480"/>
      <w:marRight w:val="0"/>
      <w:marTop w:val="0"/>
      <w:marBottom w:val="0"/>
      <w:divBdr>
        <w:top w:val="none" w:sz="0" w:space="0" w:color="auto"/>
        <w:left w:val="none" w:sz="0" w:space="0" w:color="auto"/>
        <w:bottom w:val="none" w:sz="0" w:space="0" w:color="auto"/>
        <w:right w:val="none" w:sz="0" w:space="0" w:color="auto"/>
      </w:divBdr>
    </w:div>
    <w:div w:id="8877158">
      <w:marLeft w:val="480"/>
      <w:marRight w:val="0"/>
      <w:marTop w:val="0"/>
      <w:marBottom w:val="0"/>
      <w:divBdr>
        <w:top w:val="none" w:sz="0" w:space="0" w:color="auto"/>
        <w:left w:val="none" w:sz="0" w:space="0" w:color="auto"/>
        <w:bottom w:val="none" w:sz="0" w:space="0" w:color="auto"/>
        <w:right w:val="none" w:sz="0" w:space="0" w:color="auto"/>
      </w:divBdr>
    </w:div>
    <w:div w:id="8990666">
      <w:marLeft w:val="480"/>
      <w:marRight w:val="0"/>
      <w:marTop w:val="0"/>
      <w:marBottom w:val="0"/>
      <w:divBdr>
        <w:top w:val="none" w:sz="0" w:space="0" w:color="auto"/>
        <w:left w:val="none" w:sz="0" w:space="0" w:color="auto"/>
        <w:bottom w:val="none" w:sz="0" w:space="0" w:color="auto"/>
        <w:right w:val="none" w:sz="0" w:space="0" w:color="auto"/>
      </w:divBdr>
    </w:div>
    <w:div w:id="9181111">
      <w:marLeft w:val="480"/>
      <w:marRight w:val="0"/>
      <w:marTop w:val="0"/>
      <w:marBottom w:val="0"/>
      <w:divBdr>
        <w:top w:val="none" w:sz="0" w:space="0" w:color="auto"/>
        <w:left w:val="none" w:sz="0" w:space="0" w:color="auto"/>
        <w:bottom w:val="none" w:sz="0" w:space="0" w:color="auto"/>
        <w:right w:val="none" w:sz="0" w:space="0" w:color="auto"/>
      </w:divBdr>
    </w:div>
    <w:div w:id="9188596">
      <w:marLeft w:val="480"/>
      <w:marRight w:val="0"/>
      <w:marTop w:val="0"/>
      <w:marBottom w:val="0"/>
      <w:divBdr>
        <w:top w:val="none" w:sz="0" w:space="0" w:color="auto"/>
        <w:left w:val="none" w:sz="0" w:space="0" w:color="auto"/>
        <w:bottom w:val="none" w:sz="0" w:space="0" w:color="auto"/>
        <w:right w:val="none" w:sz="0" w:space="0" w:color="auto"/>
      </w:divBdr>
    </w:div>
    <w:div w:id="9260557">
      <w:marLeft w:val="480"/>
      <w:marRight w:val="0"/>
      <w:marTop w:val="0"/>
      <w:marBottom w:val="0"/>
      <w:divBdr>
        <w:top w:val="none" w:sz="0" w:space="0" w:color="auto"/>
        <w:left w:val="none" w:sz="0" w:space="0" w:color="auto"/>
        <w:bottom w:val="none" w:sz="0" w:space="0" w:color="auto"/>
        <w:right w:val="none" w:sz="0" w:space="0" w:color="auto"/>
      </w:divBdr>
    </w:div>
    <w:div w:id="9261482">
      <w:marLeft w:val="480"/>
      <w:marRight w:val="0"/>
      <w:marTop w:val="0"/>
      <w:marBottom w:val="0"/>
      <w:divBdr>
        <w:top w:val="none" w:sz="0" w:space="0" w:color="auto"/>
        <w:left w:val="none" w:sz="0" w:space="0" w:color="auto"/>
        <w:bottom w:val="none" w:sz="0" w:space="0" w:color="auto"/>
        <w:right w:val="none" w:sz="0" w:space="0" w:color="auto"/>
      </w:divBdr>
    </w:div>
    <w:div w:id="9265606">
      <w:marLeft w:val="480"/>
      <w:marRight w:val="0"/>
      <w:marTop w:val="0"/>
      <w:marBottom w:val="0"/>
      <w:divBdr>
        <w:top w:val="none" w:sz="0" w:space="0" w:color="auto"/>
        <w:left w:val="none" w:sz="0" w:space="0" w:color="auto"/>
        <w:bottom w:val="none" w:sz="0" w:space="0" w:color="auto"/>
        <w:right w:val="none" w:sz="0" w:space="0" w:color="auto"/>
      </w:divBdr>
    </w:div>
    <w:div w:id="9377394">
      <w:marLeft w:val="480"/>
      <w:marRight w:val="0"/>
      <w:marTop w:val="0"/>
      <w:marBottom w:val="0"/>
      <w:divBdr>
        <w:top w:val="none" w:sz="0" w:space="0" w:color="auto"/>
        <w:left w:val="none" w:sz="0" w:space="0" w:color="auto"/>
        <w:bottom w:val="none" w:sz="0" w:space="0" w:color="auto"/>
        <w:right w:val="none" w:sz="0" w:space="0" w:color="auto"/>
      </w:divBdr>
    </w:div>
    <w:div w:id="9377993">
      <w:marLeft w:val="480"/>
      <w:marRight w:val="0"/>
      <w:marTop w:val="0"/>
      <w:marBottom w:val="0"/>
      <w:divBdr>
        <w:top w:val="none" w:sz="0" w:space="0" w:color="auto"/>
        <w:left w:val="none" w:sz="0" w:space="0" w:color="auto"/>
        <w:bottom w:val="none" w:sz="0" w:space="0" w:color="auto"/>
        <w:right w:val="none" w:sz="0" w:space="0" w:color="auto"/>
      </w:divBdr>
    </w:div>
    <w:div w:id="9383440">
      <w:marLeft w:val="480"/>
      <w:marRight w:val="0"/>
      <w:marTop w:val="0"/>
      <w:marBottom w:val="0"/>
      <w:divBdr>
        <w:top w:val="none" w:sz="0" w:space="0" w:color="auto"/>
        <w:left w:val="none" w:sz="0" w:space="0" w:color="auto"/>
        <w:bottom w:val="none" w:sz="0" w:space="0" w:color="auto"/>
        <w:right w:val="none" w:sz="0" w:space="0" w:color="auto"/>
      </w:divBdr>
    </w:div>
    <w:div w:id="9526091">
      <w:marLeft w:val="480"/>
      <w:marRight w:val="0"/>
      <w:marTop w:val="0"/>
      <w:marBottom w:val="0"/>
      <w:divBdr>
        <w:top w:val="none" w:sz="0" w:space="0" w:color="auto"/>
        <w:left w:val="none" w:sz="0" w:space="0" w:color="auto"/>
        <w:bottom w:val="none" w:sz="0" w:space="0" w:color="auto"/>
        <w:right w:val="none" w:sz="0" w:space="0" w:color="auto"/>
      </w:divBdr>
    </w:div>
    <w:div w:id="9534346">
      <w:marLeft w:val="480"/>
      <w:marRight w:val="0"/>
      <w:marTop w:val="0"/>
      <w:marBottom w:val="0"/>
      <w:divBdr>
        <w:top w:val="none" w:sz="0" w:space="0" w:color="auto"/>
        <w:left w:val="none" w:sz="0" w:space="0" w:color="auto"/>
        <w:bottom w:val="none" w:sz="0" w:space="0" w:color="auto"/>
        <w:right w:val="none" w:sz="0" w:space="0" w:color="auto"/>
      </w:divBdr>
    </w:div>
    <w:div w:id="9720274">
      <w:marLeft w:val="480"/>
      <w:marRight w:val="0"/>
      <w:marTop w:val="0"/>
      <w:marBottom w:val="0"/>
      <w:divBdr>
        <w:top w:val="none" w:sz="0" w:space="0" w:color="auto"/>
        <w:left w:val="none" w:sz="0" w:space="0" w:color="auto"/>
        <w:bottom w:val="none" w:sz="0" w:space="0" w:color="auto"/>
        <w:right w:val="none" w:sz="0" w:space="0" w:color="auto"/>
      </w:divBdr>
    </w:div>
    <w:div w:id="9916604">
      <w:marLeft w:val="480"/>
      <w:marRight w:val="0"/>
      <w:marTop w:val="0"/>
      <w:marBottom w:val="0"/>
      <w:divBdr>
        <w:top w:val="none" w:sz="0" w:space="0" w:color="auto"/>
        <w:left w:val="none" w:sz="0" w:space="0" w:color="auto"/>
        <w:bottom w:val="none" w:sz="0" w:space="0" w:color="auto"/>
        <w:right w:val="none" w:sz="0" w:space="0" w:color="auto"/>
      </w:divBdr>
    </w:div>
    <w:div w:id="9920010">
      <w:marLeft w:val="480"/>
      <w:marRight w:val="0"/>
      <w:marTop w:val="0"/>
      <w:marBottom w:val="0"/>
      <w:divBdr>
        <w:top w:val="none" w:sz="0" w:space="0" w:color="auto"/>
        <w:left w:val="none" w:sz="0" w:space="0" w:color="auto"/>
        <w:bottom w:val="none" w:sz="0" w:space="0" w:color="auto"/>
        <w:right w:val="none" w:sz="0" w:space="0" w:color="auto"/>
      </w:divBdr>
    </w:div>
    <w:div w:id="9962152">
      <w:marLeft w:val="480"/>
      <w:marRight w:val="0"/>
      <w:marTop w:val="0"/>
      <w:marBottom w:val="0"/>
      <w:divBdr>
        <w:top w:val="none" w:sz="0" w:space="0" w:color="auto"/>
        <w:left w:val="none" w:sz="0" w:space="0" w:color="auto"/>
        <w:bottom w:val="none" w:sz="0" w:space="0" w:color="auto"/>
        <w:right w:val="none" w:sz="0" w:space="0" w:color="auto"/>
      </w:divBdr>
    </w:div>
    <w:div w:id="10181015">
      <w:marLeft w:val="480"/>
      <w:marRight w:val="0"/>
      <w:marTop w:val="0"/>
      <w:marBottom w:val="0"/>
      <w:divBdr>
        <w:top w:val="none" w:sz="0" w:space="0" w:color="auto"/>
        <w:left w:val="none" w:sz="0" w:space="0" w:color="auto"/>
        <w:bottom w:val="none" w:sz="0" w:space="0" w:color="auto"/>
        <w:right w:val="none" w:sz="0" w:space="0" w:color="auto"/>
      </w:divBdr>
    </w:div>
    <w:div w:id="10224651">
      <w:marLeft w:val="480"/>
      <w:marRight w:val="0"/>
      <w:marTop w:val="0"/>
      <w:marBottom w:val="0"/>
      <w:divBdr>
        <w:top w:val="none" w:sz="0" w:space="0" w:color="auto"/>
        <w:left w:val="none" w:sz="0" w:space="0" w:color="auto"/>
        <w:bottom w:val="none" w:sz="0" w:space="0" w:color="auto"/>
        <w:right w:val="none" w:sz="0" w:space="0" w:color="auto"/>
      </w:divBdr>
    </w:div>
    <w:div w:id="10303479">
      <w:marLeft w:val="480"/>
      <w:marRight w:val="0"/>
      <w:marTop w:val="0"/>
      <w:marBottom w:val="0"/>
      <w:divBdr>
        <w:top w:val="none" w:sz="0" w:space="0" w:color="auto"/>
        <w:left w:val="none" w:sz="0" w:space="0" w:color="auto"/>
        <w:bottom w:val="none" w:sz="0" w:space="0" w:color="auto"/>
        <w:right w:val="none" w:sz="0" w:space="0" w:color="auto"/>
      </w:divBdr>
    </w:div>
    <w:div w:id="10303833">
      <w:marLeft w:val="480"/>
      <w:marRight w:val="0"/>
      <w:marTop w:val="0"/>
      <w:marBottom w:val="0"/>
      <w:divBdr>
        <w:top w:val="none" w:sz="0" w:space="0" w:color="auto"/>
        <w:left w:val="none" w:sz="0" w:space="0" w:color="auto"/>
        <w:bottom w:val="none" w:sz="0" w:space="0" w:color="auto"/>
        <w:right w:val="none" w:sz="0" w:space="0" w:color="auto"/>
      </w:divBdr>
    </w:div>
    <w:div w:id="10305854">
      <w:marLeft w:val="480"/>
      <w:marRight w:val="0"/>
      <w:marTop w:val="0"/>
      <w:marBottom w:val="0"/>
      <w:divBdr>
        <w:top w:val="none" w:sz="0" w:space="0" w:color="auto"/>
        <w:left w:val="none" w:sz="0" w:space="0" w:color="auto"/>
        <w:bottom w:val="none" w:sz="0" w:space="0" w:color="auto"/>
        <w:right w:val="none" w:sz="0" w:space="0" w:color="auto"/>
      </w:divBdr>
    </w:div>
    <w:div w:id="10375964">
      <w:marLeft w:val="480"/>
      <w:marRight w:val="0"/>
      <w:marTop w:val="0"/>
      <w:marBottom w:val="0"/>
      <w:divBdr>
        <w:top w:val="none" w:sz="0" w:space="0" w:color="auto"/>
        <w:left w:val="none" w:sz="0" w:space="0" w:color="auto"/>
        <w:bottom w:val="none" w:sz="0" w:space="0" w:color="auto"/>
        <w:right w:val="none" w:sz="0" w:space="0" w:color="auto"/>
      </w:divBdr>
    </w:div>
    <w:div w:id="10376266">
      <w:marLeft w:val="480"/>
      <w:marRight w:val="0"/>
      <w:marTop w:val="0"/>
      <w:marBottom w:val="0"/>
      <w:divBdr>
        <w:top w:val="none" w:sz="0" w:space="0" w:color="auto"/>
        <w:left w:val="none" w:sz="0" w:space="0" w:color="auto"/>
        <w:bottom w:val="none" w:sz="0" w:space="0" w:color="auto"/>
        <w:right w:val="none" w:sz="0" w:space="0" w:color="auto"/>
      </w:divBdr>
    </w:div>
    <w:div w:id="10569202">
      <w:marLeft w:val="480"/>
      <w:marRight w:val="0"/>
      <w:marTop w:val="0"/>
      <w:marBottom w:val="0"/>
      <w:divBdr>
        <w:top w:val="none" w:sz="0" w:space="0" w:color="auto"/>
        <w:left w:val="none" w:sz="0" w:space="0" w:color="auto"/>
        <w:bottom w:val="none" w:sz="0" w:space="0" w:color="auto"/>
        <w:right w:val="none" w:sz="0" w:space="0" w:color="auto"/>
      </w:divBdr>
    </w:div>
    <w:div w:id="10642320">
      <w:marLeft w:val="480"/>
      <w:marRight w:val="0"/>
      <w:marTop w:val="0"/>
      <w:marBottom w:val="0"/>
      <w:divBdr>
        <w:top w:val="none" w:sz="0" w:space="0" w:color="auto"/>
        <w:left w:val="none" w:sz="0" w:space="0" w:color="auto"/>
        <w:bottom w:val="none" w:sz="0" w:space="0" w:color="auto"/>
        <w:right w:val="none" w:sz="0" w:space="0" w:color="auto"/>
      </w:divBdr>
    </w:div>
    <w:div w:id="10689338">
      <w:marLeft w:val="480"/>
      <w:marRight w:val="0"/>
      <w:marTop w:val="0"/>
      <w:marBottom w:val="0"/>
      <w:divBdr>
        <w:top w:val="none" w:sz="0" w:space="0" w:color="auto"/>
        <w:left w:val="none" w:sz="0" w:space="0" w:color="auto"/>
        <w:bottom w:val="none" w:sz="0" w:space="0" w:color="auto"/>
        <w:right w:val="none" w:sz="0" w:space="0" w:color="auto"/>
      </w:divBdr>
    </w:div>
    <w:div w:id="10761116">
      <w:marLeft w:val="480"/>
      <w:marRight w:val="0"/>
      <w:marTop w:val="0"/>
      <w:marBottom w:val="0"/>
      <w:divBdr>
        <w:top w:val="none" w:sz="0" w:space="0" w:color="auto"/>
        <w:left w:val="none" w:sz="0" w:space="0" w:color="auto"/>
        <w:bottom w:val="none" w:sz="0" w:space="0" w:color="auto"/>
        <w:right w:val="none" w:sz="0" w:space="0" w:color="auto"/>
      </w:divBdr>
    </w:div>
    <w:div w:id="10886392">
      <w:marLeft w:val="480"/>
      <w:marRight w:val="0"/>
      <w:marTop w:val="0"/>
      <w:marBottom w:val="0"/>
      <w:divBdr>
        <w:top w:val="none" w:sz="0" w:space="0" w:color="auto"/>
        <w:left w:val="none" w:sz="0" w:space="0" w:color="auto"/>
        <w:bottom w:val="none" w:sz="0" w:space="0" w:color="auto"/>
        <w:right w:val="none" w:sz="0" w:space="0" w:color="auto"/>
      </w:divBdr>
    </w:div>
    <w:div w:id="10961823">
      <w:marLeft w:val="480"/>
      <w:marRight w:val="0"/>
      <w:marTop w:val="0"/>
      <w:marBottom w:val="0"/>
      <w:divBdr>
        <w:top w:val="none" w:sz="0" w:space="0" w:color="auto"/>
        <w:left w:val="none" w:sz="0" w:space="0" w:color="auto"/>
        <w:bottom w:val="none" w:sz="0" w:space="0" w:color="auto"/>
        <w:right w:val="none" w:sz="0" w:space="0" w:color="auto"/>
      </w:divBdr>
    </w:div>
    <w:div w:id="11077821">
      <w:marLeft w:val="480"/>
      <w:marRight w:val="0"/>
      <w:marTop w:val="0"/>
      <w:marBottom w:val="0"/>
      <w:divBdr>
        <w:top w:val="none" w:sz="0" w:space="0" w:color="auto"/>
        <w:left w:val="none" w:sz="0" w:space="0" w:color="auto"/>
        <w:bottom w:val="none" w:sz="0" w:space="0" w:color="auto"/>
        <w:right w:val="none" w:sz="0" w:space="0" w:color="auto"/>
      </w:divBdr>
    </w:div>
    <w:div w:id="11078845">
      <w:marLeft w:val="480"/>
      <w:marRight w:val="0"/>
      <w:marTop w:val="0"/>
      <w:marBottom w:val="0"/>
      <w:divBdr>
        <w:top w:val="none" w:sz="0" w:space="0" w:color="auto"/>
        <w:left w:val="none" w:sz="0" w:space="0" w:color="auto"/>
        <w:bottom w:val="none" w:sz="0" w:space="0" w:color="auto"/>
        <w:right w:val="none" w:sz="0" w:space="0" w:color="auto"/>
      </w:divBdr>
    </w:div>
    <w:div w:id="11272526">
      <w:marLeft w:val="480"/>
      <w:marRight w:val="0"/>
      <w:marTop w:val="0"/>
      <w:marBottom w:val="0"/>
      <w:divBdr>
        <w:top w:val="none" w:sz="0" w:space="0" w:color="auto"/>
        <w:left w:val="none" w:sz="0" w:space="0" w:color="auto"/>
        <w:bottom w:val="none" w:sz="0" w:space="0" w:color="auto"/>
        <w:right w:val="none" w:sz="0" w:space="0" w:color="auto"/>
      </w:divBdr>
    </w:div>
    <w:div w:id="11272660">
      <w:marLeft w:val="480"/>
      <w:marRight w:val="0"/>
      <w:marTop w:val="0"/>
      <w:marBottom w:val="0"/>
      <w:divBdr>
        <w:top w:val="none" w:sz="0" w:space="0" w:color="auto"/>
        <w:left w:val="none" w:sz="0" w:space="0" w:color="auto"/>
        <w:bottom w:val="none" w:sz="0" w:space="0" w:color="auto"/>
        <w:right w:val="none" w:sz="0" w:space="0" w:color="auto"/>
      </w:divBdr>
    </w:div>
    <w:div w:id="11687426">
      <w:marLeft w:val="480"/>
      <w:marRight w:val="0"/>
      <w:marTop w:val="0"/>
      <w:marBottom w:val="0"/>
      <w:divBdr>
        <w:top w:val="none" w:sz="0" w:space="0" w:color="auto"/>
        <w:left w:val="none" w:sz="0" w:space="0" w:color="auto"/>
        <w:bottom w:val="none" w:sz="0" w:space="0" w:color="auto"/>
        <w:right w:val="none" w:sz="0" w:space="0" w:color="auto"/>
      </w:divBdr>
    </w:div>
    <w:div w:id="11763598">
      <w:marLeft w:val="480"/>
      <w:marRight w:val="0"/>
      <w:marTop w:val="0"/>
      <w:marBottom w:val="0"/>
      <w:divBdr>
        <w:top w:val="none" w:sz="0" w:space="0" w:color="auto"/>
        <w:left w:val="none" w:sz="0" w:space="0" w:color="auto"/>
        <w:bottom w:val="none" w:sz="0" w:space="0" w:color="auto"/>
        <w:right w:val="none" w:sz="0" w:space="0" w:color="auto"/>
      </w:divBdr>
    </w:div>
    <w:div w:id="11886845">
      <w:marLeft w:val="480"/>
      <w:marRight w:val="0"/>
      <w:marTop w:val="0"/>
      <w:marBottom w:val="0"/>
      <w:divBdr>
        <w:top w:val="none" w:sz="0" w:space="0" w:color="auto"/>
        <w:left w:val="none" w:sz="0" w:space="0" w:color="auto"/>
        <w:bottom w:val="none" w:sz="0" w:space="0" w:color="auto"/>
        <w:right w:val="none" w:sz="0" w:space="0" w:color="auto"/>
      </w:divBdr>
    </w:div>
    <w:div w:id="12149341">
      <w:marLeft w:val="480"/>
      <w:marRight w:val="0"/>
      <w:marTop w:val="0"/>
      <w:marBottom w:val="0"/>
      <w:divBdr>
        <w:top w:val="none" w:sz="0" w:space="0" w:color="auto"/>
        <w:left w:val="none" w:sz="0" w:space="0" w:color="auto"/>
        <w:bottom w:val="none" w:sz="0" w:space="0" w:color="auto"/>
        <w:right w:val="none" w:sz="0" w:space="0" w:color="auto"/>
      </w:divBdr>
    </w:div>
    <w:div w:id="12190971">
      <w:marLeft w:val="480"/>
      <w:marRight w:val="0"/>
      <w:marTop w:val="0"/>
      <w:marBottom w:val="0"/>
      <w:divBdr>
        <w:top w:val="none" w:sz="0" w:space="0" w:color="auto"/>
        <w:left w:val="none" w:sz="0" w:space="0" w:color="auto"/>
        <w:bottom w:val="none" w:sz="0" w:space="0" w:color="auto"/>
        <w:right w:val="none" w:sz="0" w:space="0" w:color="auto"/>
      </w:divBdr>
    </w:div>
    <w:div w:id="12461789">
      <w:marLeft w:val="480"/>
      <w:marRight w:val="0"/>
      <w:marTop w:val="0"/>
      <w:marBottom w:val="0"/>
      <w:divBdr>
        <w:top w:val="none" w:sz="0" w:space="0" w:color="auto"/>
        <w:left w:val="none" w:sz="0" w:space="0" w:color="auto"/>
        <w:bottom w:val="none" w:sz="0" w:space="0" w:color="auto"/>
        <w:right w:val="none" w:sz="0" w:space="0" w:color="auto"/>
      </w:divBdr>
    </w:div>
    <w:div w:id="12608667">
      <w:marLeft w:val="480"/>
      <w:marRight w:val="0"/>
      <w:marTop w:val="0"/>
      <w:marBottom w:val="0"/>
      <w:divBdr>
        <w:top w:val="none" w:sz="0" w:space="0" w:color="auto"/>
        <w:left w:val="none" w:sz="0" w:space="0" w:color="auto"/>
        <w:bottom w:val="none" w:sz="0" w:space="0" w:color="auto"/>
        <w:right w:val="none" w:sz="0" w:space="0" w:color="auto"/>
      </w:divBdr>
    </w:div>
    <w:div w:id="12654899">
      <w:marLeft w:val="480"/>
      <w:marRight w:val="0"/>
      <w:marTop w:val="0"/>
      <w:marBottom w:val="0"/>
      <w:divBdr>
        <w:top w:val="none" w:sz="0" w:space="0" w:color="auto"/>
        <w:left w:val="none" w:sz="0" w:space="0" w:color="auto"/>
        <w:bottom w:val="none" w:sz="0" w:space="0" w:color="auto"/>
        <w:right w:val="none" w:sz="0" w:space="0" w:color="auto"/>
      </w:divBdr>
    </w:div>
    <w:div w:id="12656157">
      <w:marLeft w:val="480"/>
      <w:marRight w:val="0"/>
      <w:marTop w:val="0"/>
      <w:marBottom w:val="0"/>
      <w:divBdr>
        <w:top w:val="none" w:sz="0" w:space="0" w:color="auto"/>
        <w:left w:val="none" w:sz="0" w:space="0" w:color="auto"/>
        <w:bottom w:val="none" w:sz="0" w:space="0" w:color="auto"/>
        <w:right w:val="none" w:sz="0" w:space="0" w:color="auto"/>
      </w:divBdr>
    </w:div>
    <w:div w:id="12729143">
      <w:marLeft w:val="480"/>
      <w:marRight w:val="0"/>
      <w:marTop w:val="0"/>
      <w:marBottom w:val="0"/>
      <w:divBdr>
        <w:top w:val="none" w:sz="0" w:space="0" w:color="auto"/>
        <w:left w:val="none" w:sz="0" w:space="0" w:color="auto"/>
        <w:bottom w:val="none" w:sz="0" w:space="0" w:color="auto"/>
        <w:right w:val="none" w:sz="0" w:space="0" w:color="auto"/>
      </w:divBdr>
    </w:div>
    <w:div w:id="12846989">
      <w:marLeft w:val="480"/>
      <w:marRight w:val="0"/>
      <w:marTop w:val="0"/>
      <w:marBottom w:val="0"/>
      <w:divBdr>
        <w:top w:val="none" w:sz="0" w:space="0" w:color="auto"/>
        <w:left w:val="none" w:sz="0" w:space="0" w:color="auto"/>
        <w:bottom w:val="none" w:sz="0" w:space="0" w:color="auto"/>
        <w:right w:val="none" w:sz="0" w:space="0" w:color="auto"/>
      </w:divBdr>
    </w:div>
    <w:div w:id="12876749">
      <w:marLeft w:val="480"/>
      <w:marRight w:val="0"/>
      <w:marTop w:val="0"/>
      <w:marBottom w:val="0"/>
      <w:divBdr>
        <w:top w:val="none" w:sz="0" w:space="0" w:color="auto"/>
        <w:left w:val="none" w:sz="0" w:space="0" w:color="auto"/>
        <w:bottom w:val="none" w:sz="0" w:space="0" w:color="auto"/>
        <w:right w:val="none" w:sz="0" w:space="0" w:color="auto"/>
      </w:divBdr>
    </w:div>
    <w:div w:id="13002717">
      <w:marLeft w:val="480"/>
      <w:marRight w:val="0"/>
      <w:marTop w:val="0"/>
      <w:marBottom w:val="0"/>
      <w:divBdr>
        <w:top w:val="none" w:sz="0" w:space="0" w:color="auto"/>
        <w:left w:val="none" w:sz="0" w:space="0" w:color="auto"/>
        <w:bottom w:val="none" w:sz="0" w:space="0" w:color="auto"/>
        <w:right w:val="none" w:sz="0" w:space="0" w:color="auto"/>
      </w:divBdr>
    </w:div>
    <w:div w:id="13074367">
      <w:marLeft w:val="480"/>
      <w:marRight w:val="0"/>
      <w:marTop w:val="0"/>
      <w:marBottom w:val="0"/>
      <w:divBdr>
        <w:top w:val="none" w:sz="0" w:space="0" w:color="auto"/>
        <w:left w:val="none" w:sz="0" w:space="0" w:color="auto"/>
        <w:bottom w:val="none" w:sz="0" w:space="0" w:color="auto"/>
        <w:right w:val="none" w:sz="0" w:space="0" w:color="auto"/>
      </w:divBdr>
    </w:div>
    <w:div w:id="13114614">
      <w:marLeft w:val="480"/>
      <w:marRight w:val="0"/>
      <w:marTop w:val="0"/>
      <w:marBottom w:val="0"/>
      <w:divBdr>
        <w:top w:val="none" w:sz="0" w:space="0" w:color="auto"/>
        <w:left w:val="none" w:sz="0" w:space="0" w:color="auto"/>
        <w:bottom w:val="none" w:sz="0" w:space="0" w:color="auto"/>
        <w:right w:val="none" w:sz="0" w:space="0" w:color="auto"/>
      </w:divBdr>
    </w:div>
    <w:div w:id="13266751">
      <w:marLeft w:val="480"/>
      <w:marRight w:val="0"/>
      <w:marTop w:val="0"/>
      <w:marBottom w:val="0"/>
      <w:divBdr>
        <w:top w:val="none" w:sz="0" w:space="0" w:color="auto"/>
        <w:left w:val="none" w:sz="0" w:space="0" w:color="auto"/>
        <w:bottom w:val="none" w:sz="0" w:space="0" w:color="auto"/>
        <w:right w:val="none" w:sz="0" w:space="0" w:color="auto"/>
      </w:divBdr>
    </w:div>
    <w:div w:id="13310614">
      <w:marLeft w:val="480"/>
      <w:marRight w:val="0"/>
      <w:marTop w:val="0"/>
      <w:marBottom w:val="0"/>
      <w:divBdr>
        <w:top w:val="none" w:sz="0" w:space="0" w:color="auto"/>
        <w:left w:val="none" w:sz="0" w:space="0" w:color="auto"/>
        <w:bottom w:val="none" w:sz="0" w:space="0" w:color="auto"/>
        <w:right w:val="none" w:sz="0" w:space="0" w:color="auto"/>
      </w:divBdr>
    </w:div>
    <w:div w:id="13502917">
      <w:marLeft w:val="480"/>
      <w:marRight w:val="0"/>
      <w:marTop w:val="0"/>
      <w:marBottom w:val="0"/>
      <w:divBdr>
        <w:top w:val="none" w:sz="0" w:space="0" w:color="auto"/>
        <w:left w:val="none" w:sz="0" w:space="0" w:color="auto"/>
        <w:bottom w:val="none" w:sz="0" w:space="0" w:color="auto"/>
        <w:right w:val="none" w:sz="0" w:space="0" w:color="auto"/>
      </w:divBdr>
    </w:div>
    <w:div w:id="13507755">
      <w:marLeft w:val="480"/>
      <w:marRight w:val="0"/>
      <w:marTop w:val="0"/>
      <w:marBottom w:val="0"/>
      <w:divBdr>
        <w:top w:val="none" w:sz="0" w:space="0" w:color="auto"/>
        <w:left w:val="none" w:sz="0" w:space="0" w:color="auto"/>
        <w:bottom w:val="none" w:sz="0" w:space="0" w:color="auto"/>
        <w:right w:val="none" w:sz="0" w:space="0" w:color="auto"/>
      </w:divBdr>
    </w:div>
    <w:div w:id="13579596">
      <w:marLeft w:val="480"/>
      <w:marRight w:val="0"/>
      <w:marTop w:val="0"/>
      <w:marBottom w:val="0"/>
      <w:divBdr>
        <w:top w:val="none" w:sz="0" w:space="0" w:color="auto"/>
        <w:left w:val="none" w:sz="0" w:space="0" w:color="auto"/>
        <w:bottom w:val="none" w:sz="0" w:space="0" w:color="auto"/>
        <w:right w:val="none" w:sz="0" w:space="0" w:color="auto"/>
      </w:divBdr>
    </w:div>
    <w:div w:id="13727035">
      <w:marLeft w:val="480"/>
      <w:marRight w:val="0"/>
      <w:marTop w:val="0"/>
      <w:marBottom w:val="0"/>
      <w:divBdr>
        <w:top w:val="none" w:sz="0" w:space="0" w:color="auto"/>
        <w:left w:val="none" w:sz="0" w:space="0" w:color="auto"/>
        <w:bottom w:val="none" w:sz="0" w:space="0" w:color="auto"/>
        <w:right w:val="none" w:sz="0" w:space="0" w:color="auto"/>
      </w:divBdr>
    </w:div>
    <w:div w:id="13771686">
      <w:marLeft w:val="480"/>
      <w:marRight w:val="0"/>
      <w:marTop w:val="0"/>
      <w:marBottom w:val="0"/>
      <w:divBdr>
        <w:top w:val="none" w:sz="0" w:space="0" w:color="auto"/>
        <w:left w:val="none" w:sz="0" w:space="0" w:color="auto"/>
        <w:bottom w:val="none" w:sz="0" w:space="0" w:color="auto"/>
        <w:right w:val="none" w:sz="0" w:space="0" w:color="auto"/>
      </w:divBdr>
    </w:div>
    <w:div w:id="14043097">
      <w:marLeft w:val="480"/>
      <w:marRight w:val="0"/>
      <w:marTop w:val="0"/>
      <w:marBottom w:val="0"/>
      <w:divBdr>
        <w:top w:val="none" w:sz="0" w:space="0" w:color="auto"/>
        <w:left w:val="none" w:sz="0" w:space="0" w:color="auto"/>
        <w:bottom w:val="none" w:sz="0" w:space="0" w:color="auto"/>
        <w:right w:val="none" w:sz="0" w:space="0" w:color="auto"/>
      </w:divBdr>
    </w:div>
    <w:div w:id="14043395">
      <w:marLeft w:val="480"/>
      <w:marRight w:val="0"/>
      <w:marTop w:val="0"/>
      <w:marBottom w:val="0"/>
      <w:divBdr>
        <w:top w:val="none" w:sz="0" w:space="0" w:color="auto"/>
        <w:left w:val="none" w:sz="0" w:space="0" w:color="auto"/>
        <w:bottom w:val="none" w:sz="0" w:space="0" w:color="auto"/>
        <w:right w:val="none" w:sz="0" w:space="0" w:color="auto"/>
      </w:divBdr>
    </w:div>
    <w:div w:id="14232259">
      <w:marLeft w:val="480"/>
      <w:marRight w:val="0"/>
      <w:marTop w:val="0"/>
      <w:marBottom w:val="0"/>
      <w:divBdr>
        <w:top w:val="none" w:sz="0" w:space="0" w:color="auto"/>
        <w:left w:val="none" w:sz="0" w:space="0" w:color="auto"/>
        <w:bottom w:val="none" w:sz="0" w:space="0" w:color="auto"/>
        <w:right w:val="none" w:sz="0" w:space="0" w:color="auto"/>
      </w:divBdr>
    </w:div>
    <w:div w:id="14432563">
      <w:marLeft w:val="480"/>
      <w:marRight w:val="0"/>
      <w:marTop w:val="0"/>
      <w:marBottom w:val="0"/>
      <w:divBdr>
        <w:top w:val="none" w:sz="0" w:space="0" w:color="auto"/>
        <w:left w:val="none" w:sz="0" w:space="0" w:color="auto"/>
        <w:bottom w:val="none" w:sz="0" w:space="0" w:color="auto"/>
        <w:right w:val="none" w:sz="0" w:space="0" w:color="auto"/>
      </w:divBdr>
    </w:div>
    <w:div w:id="14498814">
      <w:marLeft w:val="480"/>
      <w:marRight w:val="0"/>
      <w:marTop w:val="0"/>
      <w:marBottom w:val="0"/>
      <w:divBdr>
        <w:top w:val="none" w:sz="0" w:space="0" w:color="auto"/>
        <w:left w:val="none" w:sz="0" w:space="0" w:color="auto"/>
        <w:bottom w:val="none" w:sz="0" w:space="0" w:color="auto"/>
        <w:right w:val="none" w:sz="0" w:space="0" w:color="auto"/>
      </w:divBdr>
    </w:div>
    <w:div w:id="14498933">
      <w:marLeft w:val="480"/>
      <w:marRight w:val="0"/>
      <w:marTop w:val="0"/>
      <w:marBottom w:val="0"/>
      <w:divBdr>
        <w:top w:val="none" w:sz="0" w:space="0" w:color="auto"/>
        <w:left w:val="none" w:sz="0" w:space="0" w:color="auto"/>
        <w:bottom w:val="none" w:sz="0" w:space="0" w:color="auto"/>
        <w:right w:val="none" w:sz="0" w:space="0" w:color="auto"/>
      </w:divBdr>
    </w:div>
    <w:div w:id="14623890">
      <w:marLeft w:val="480"/>
      <w:marRight w:val="0"/>
      <w:marTop w:val="0"/>
      <w:marBottom w:val="0"/>
      <w:divBdr>
        <w:top w:val="none" w:sz="0" w:space="0" w:color="auto"/>
        <w:left w:val="none" w:sz="0" w:space="0" w:color="auto"/>
        <w:bottom w:val="none" w:sz="0" w:space="0" w:color="auto"/>
        <w:right w:val="none" w:sz="0" w:space="0" w:color="auto"/>
      </w:divBdr>
    </w:div>
    <w:div w:id="14770197">
      <w:marLeft w:val="480"/>
      <w:marRight w:val="0"/>
      <w:marTop w:val="0"/>
      <w:marBottom w:val="0"/>
      <w:divBdr>
        <w:top w:val="none" w:sz="0" w:space="0" w:color="auto"/>
        <w:left w:val="none" w:sz="0" w:space="0" w:color="auto"/>
        <w:bottom w:val="none" w:sz="0" w:space="0" w:color="auto"/>
        <w:right w:val="none" w:sz="0" w:space="0" w:color="auto"/>
      </w:divBdr>
    </w:div>
    <w:div w:id="14894393">
      <w:marLeft w:val="480"/>
      <w:marRight w:val="0"/>
      <w:marTop w:val="0"/>
      <w:marBottom w:val="0"/>
      <w:divBdr>
        <w:top w:val="none" w:sz="0" w:space="0" w:color="auto"/>
        <w:left w:val="none" w:sz="0" w:space="0" w:color="auto"/>
        <w:bottom w:val="none" w:sz="0" w:space="0" w:color="auto"/>
        <w:right w:val="none" w:sz="0" w:space="0" w:color="auto"/>
      </w:divBdr>
    </w:div>
    <w:div w:id="14965196">
      <w:marLeft w:val="480"/>
      <w:marRight w:val="0"/>
      <w:marTop w:val="0"/>
      <w:marBottom w:val="0"/>
      <w:divBdr>
        <w:top w:val="none" w:sz="0" w:space="0" w:color="auto"/>
        <w:left w:val="none" w:sz="0" w:space="0" w:color="auto"/>
        <w:bottom w:val="none" w:sz="0" w:space="0" w:color="auto"/>
        <w:right w:val="none" w:sz="0" w:space="0" w:color="auto"/>
      </w:divBdr>
    </w:div>
    <w:div w:id="15082709">
      <w:marLeft w:val="480"/>
      <w:marRight w:val="0"/>
      <w:marTop w:val="0"/>
      <w:marBottom w:val="0"/>
      <w:divBdr>
        <w:top w:val="none" w:sz="0" w:space="0" w:color="auto"/>
        <w:left w:val="none" w:sz="0" w:space="0" w:color="auto"/>
        <w:bottom w:val="none" w:sz="0" w:space="0" w:color="auto"/>
        <w:right w:val="none" w:sz="0" w:space="0" w:color="auto"/>
      </w:divBdr>
    </w:div>
    <w:div w:id="15083432">
      <w:marLeft w:val="480"/>
      <w:marRight w:val="0"/>
      <w:marTop w:val="0"/>
      <w:marBottom w:val="0"/>
      <w:divBdr>
        <w:top w:val="none" w:sz="0" w:space="0" w:color="auto"/>
        <w:left w:val="none" w:sz="0" w:space="0" w:color="auto"/>
        <w:bottom w:val="none" w:sz="0" w:space="0" w:color="auto"/>
        <w:right w:val="none" w:sz="0" w:space="0" w:color="auto"/>
      </w:divBdr>
    </w:div>
    <w:div w:id="15161373">
      <w:marLeft w:val="480"/>
      <w:marRight w:val="0"/>
      <w:marTop w:val="0"/>
      <w:marBottom w:val="0"/>
      <w:divBdr>
        <w:top w:val="none" w:sz="0" w:space="0" w:color="auto"/>
        <w:left w:val="none" w:sz="0" w:space="0" w:color="auto"/>
        <w:bottom w:val="none" w:sz="0" w:space="0" w:color="auto"/>
        <w:right w:val="none" w:sz="0" w:space="0" w:color="auto"/>
      </w:divBdr>
    </w:div>
    <w:div w:id="15231585">
      <w:marLeft w:val="480"/>
      <w:marRight w:val="0"/>
      <w:marTop w:val="0"/>
      <w:marBottom w:val="0"/>
      <w:divBdr>
        <w:top w:val="none" w:sz="0" w:space="0" w:color="auto"/>
        <w:left w:val="none" w:sz="0" w:space="0" w:color="auto"/>
        <w:bottom w:val="none" w:sz="0" w:space="0" w:color="auto"/>
        <w:right w:val="none" w:sz="0" w:space="0" w:color="auto"/>
      </w:divBdr>
    </w:div>
    <w:div w:id="15277728">
      <w:marLeft w:val="480"/>
      <w:marRight w:val="0"/>
      <w:marTop w:val="0"/>
      <w:marBottom w:val="0"/>
      <w:divBdr>
        <w:top w:val="none" w:sz="0" w:space="0" w:color="auto"/>
        <w:left w:val="none" w:sz="0" w:space="0" w:color="auto"/>
        <w:bottom w:val="none" w:sz="0" w:space="0" w:color="auto"/>
        <w:right w:val="none" w:sz="0" w:space="0" w:color="auto"/>
      </w:divBdr>
    </w:div>
    <w:div w:id="15468423">
      <w:marLeft w:val="480"/>
      <w:marRight w:val="0"/>
      <w:marTop w:val="0"/>
      <w:marBottom w:val="0"/>
      <w:divBdr>
        <w:top w:val="none" w:sz="0" w:space="0" w:color="auto"/>
        <w:left w:val="none" w:sz="0" w:space="0" w:color="auto"/>
        <w:bottom w:val="none" w:sz="0" w:space="0" w:color="auto"/>
        <w:right w:val="none" w:sz="0" w:space="0" w:color="auto"/>
      </w:divBdr>
    </w:div>
    <w:div w:id="15541387">
      <w:marLeft w:val="480"/>
      <w:marRight w:val="0"/>
      <w:marTop w:val="0"/>
      <w:marBottom w:val="0"/>
      <w:divBdr>
        <w:top w:val="none" w:sz="0" w:space="0" w:color="auto"/>
        <w:left w:val="none" w:sz="0" w:space="0" w:color="auto"/>
        <w:bottom w:val="none" w:sz="0" w:space="0" w:color="auto"/>
        <w:right w:val="none" w:sz="0" w:space="0" w:color="auto"/>
      </w:divBdr>
    </w:div>
    <w:div w:id="15545133">
      <w:marLeft w:val="480"/>
      <w:marRight w:val="0"/>
      <w:marTop w:val="0"/>
      <w:marBottom w:val="0"/>
      <w:divBdr>
        <w:top w:val="none" w:sz="0" w:space="0" w:color="auto"/>
        <w:left w:val="none" w:sz="0" w:space="0" w:color="auto"/>
        <w:bottom w:val="none" w:sz="0" w:space="0" w:color="auto"/>
        <w:right w:val="none" w:sz="0" w:space="0" w:color="auto"/>
      </w:divBdr>
    </w:div>
    <w:div w:id="15549177">
      <w:marLeft w:val="480"/>
      <w:marRight w:val="0"/>
      <w:marTop w:val="0"/>
      <w:marBottom w:val="0"/>
      <w:divBdr>
        <w:top w:val="none" w:sz="0" w:space="0" w:color="auto"/>
        <w:left w:val="none" w:sz="0" w:space="0" w:color="auto"/>
        <w:bottom w:val="none" w:sz="0" w:space="0" w:color="auto"/>
        <w:right w:val="none" w:sz="0" w:space="0" w:color="auto"/>
      </w:divBdr>
    </w:div>
    <w:div w:id="15618266">
      <w:marLeft w:val="480"/>
      <w:marRight w:val="0"/>
      <w:marTop w:val="0"/>
      <w:marBottom w:val="0"/>
      <w:divBdr>
        <w:top w:val="none" w:sz="0" w:space="0" w:color="auto"/>
        <w:left w:val="none" w:sz="0" w:space="0" w:color="auto"/>
        <w:bottom w:val="none" w:sz="0" w:space="0" w:color="auto"/>
        <w:right w:val="none" w:sz="0" w:space="0" w:color="auto"/>
      </w:divBdr>
    </w:div>
    <w:div w:id="15663740">
      <w:marLeft w:val="480"/>
      <w:marRight w:val="0"/>
      <w:marTop w:val="0"/>
      <w:marBottom w:val="0"/>
      <w:divBdr>
        <w:top w:val="none" w:sz="0" w:space="0" w:color="auto"/>
        <w:left w:val="none" w:sz="0" w:space="0" w:color="auto"/>
        <w:bottom w:val="none" w:sz="0" w:space="0" w:color="auto"/>
        <w:right w:val="none" w:sz="0" w:space="0" w:color="auto"/>
      </w:divBdr>
    </w:div>
    <w:div w:id="15887012">
      <w:marLeft w:val="480"/>
      <w:marRight w:val="0"/>
      <w:marTop w:val="0"/>
      <w:marBottom w:val="0"/>
      <w:divBdr>
        <w:top w:val="none" w:sz="0" w:space="0" w:color="auto"/>
        <w:left w:val="none" w:sz="0" w:space="0" w:color="auto"/>
        <w:bottom w:val="none" w:sz="0" w:space="0" w:color="auto"/>
        <w:right w:val="none" w:sz="0" w:space="0" w:color="auto"/>
      </w:divBdr>
    </w:div>
    <w:div w:id="15926979">
      <w:marLeft w:val="480"/>
      <w:marRight w:val="0"/>
      <w:marTop w:val="0"/>
      <w:marBottom w:val="0"/>
      <w:divBdr>
        <w:top w:val="none" w:sz="0" w:space="0" w:color="auto"/>
        <w:left w:val="none" w:sz="0" w:space="0" w:color="auto"/>
        <w:bottom w:val="none" w:sz="0" w:space="0" w:color="auto"/>
        <w:right w:val="none" w:sz="0" w:space="0" w:color="auto"/>
      </w:divBdr>
    </w:div>
    <w:div w:id="15929402">
      <w:marLeft w:val="480"/>
      <w:marRight w:val="0"/>
      <w:marTop w:val="0"/>
      <w:marBottom w:val="0"/>
      <w:divBdr>
        <w:top w:val="none" w:sz="0" w:space="0" w:color="auto"/>
        <w:left w:val="none" w:sz="0" w:space="0" w:color="auto"/>
        <w:bottom w:val="none" w:sz="0" w:space="0" w:color="auto"/>
        <w:right w:val="none" w:sz="0" w:space="0" w:color="auto"/>
      </w:divBdr>
    </w:div>
    <w:div w:id="15932160">
      <w:marLeft w:val="480"/>
      <w:marRight w:val="0"/>
      <w:marTop w:val="0"/>
      <w:marBottom w:val="0"/>
      <w:divBdr>
        <w:top w:val="none" w:sz="0" w:space="0" w:color="auto"/>
        <w:left w:val="none" w:sz="0" w:space="0" w:color="auto"/>
        <w:bottom w:val="none" w:sz="0" w:space="0" w:color="auto"/>
        <w:right w:val="none" w:sz="0" w:space="0" w:color="auto"/>
      </w:divBdr>
    </w:div>
    <w:div w:id="16002433">
      <w:marLeft w:val="480"/>
      <w:marRight w:val="0"/>
      <w:marTop w:val="0"/>
      <w:marBottom w:val="0"/>
      <w:divBdr>
        <w:top w:val="none" w:sz="0" w:space="0" w:color="auto"/>
        <w:left w:val="none" w:sz="0" w:space="0" w:color="auto"/>
        <w:bottom w:val="none" w:sz="0" w:space="0" w:color="auto"/>
        <w:right w:val="none" w:sz="0" w:space="0" w:color="auto"/>
      </w:divBdr>
    </w:div>
    <w:div w:id="16004684">
      <w:marLeft w:val="480"/>
      <w:marRight w:val="0"/>
      <w:marTop w:val="0"/>
      <w:marBottom w:val="0"/>
      <w:divBdr>
        <w:top w:val="none" w:sz="0" w:space="0" w:color="auto"/>
        <w:left w:val="none" w:sz="0" w:space="0" w:color="auto"/>
        <w:bottom w:val="none" w:sz="0" w:space="0" w:color="auto"/>
        <w:right w:val="none" w:sz="0" w:space="0" w:color="auto"/>
      </w:divBdr>
    </w:div>
    <w:div w:id="16204307">
      <w:marLeft w:val="480"/>
      <w:marRight w:val="0"/>
      <w:marTop w:val="0"/>
      <w:marBottom w:val="0"/>
      <w:divBdr>
        <w:top w:val="none" w:sz="0" w:space="0" w:color="auto"/>
        <w:left w:val="none" w:sz="0" w:space="0" w:color="auto"/>
        <w:bottom w:val="none" w:sz="0" w:space="0" w:color="auto"/>
        <w:right w:val="none" w:sz="0" w:space="0" w:color="auto"/>
      </w:divBdr>
    </w:div>
    <w:div w:id="16398253">
      <w:marLeft w:val="480"/>
      <w:marRight w:val="0"/>
      <w:marTop w:val="0"/>
      <w:marBottom w:val="0"/>
      <w:divBdr>
        <w:top w:val="none" w:sz="0" w:space="0" w:color="auto"/>
        <w:left w:val="none" w:sz="0" w:space="0" w:color="auto"/>
        <w:bottom w:val="none" w:sz="0" w:space="0" w:color="auto"/>
        <w:right w:val="none" w:sz="0" w:space="0" w:color="auto"/>
      </w:divBdr>
    </w:div>
    <w:div w:id="16659278">
      <w:marLeft w:val="480"/>
      <w:marRight w:val="0"/>
      <w:marTop w:val="0"/>
      <w:marBottom w:val="0"/>
      <w:divBdr>
        <w:top w:val="none" w:sz="0" w:space="0" w:color="auto"/>
        <w:left w:val="none" w:sz="0" w:space="0" w:color="auto"/>
        <w:bottom w:val="none" w:sz="0" w:space="0" w:color="auto"/>
        <w:right w:val="none" w:sz="0" w:space="0" w:color="auto"/>
      </w:divBdr>
    </w:div>
    <w:div w:id="16740550">
      <w:marLeft w:val="480"/>
      <w:marRight w:val="0"/>
      <w:marTop w:val="0"/>
      <w:marBottom w:val="0"/>
      <w:divBdr>
        <w:top w:val="none" w:sz="0" w:space="0" w:color="auto"/>
        <w:left w:val="none" w:sz="0" w:space="0" w:color="auto"/>
        <w:bottom w:val="none" w:sz="0" w:space="0" w:color="auto"/>
        <w:right w:val="none" w:sz="0" w:space="0" w:color="auto"/>
      </w:divBdr>
    </w:div>
    <w:div w:id="16931543">
      <w:marLeft w:val="480"/>
      <w:marRight w:val="0"/>
      <w:marTop w:val="0"/>
      <w:marBottom w:val="0"/>
      <w:divBdr>
        <w:top w:val="none" w:sz="0" w:space="0" w:color="auto"/>
        <w:left w:val="none" w:sz="0" w:space="0" w:color="auto"/>
        <w:bottom w:val="none" w:sz="0" w:space="0" w:color="auto"/>
        <w:right w:val="none" w:sz="0" w:space="0" w:color="auto"/>
      </w:divBdr>
    </w:div>
    <w:div w:id="16977206">
      <w:marLeft w:val="480"/>
      <w:marRight w:val="0"/>
      <w:marTop w:val="0"/>
      <w:marBottom w:val="0"/>
      <w:divBdr>
        <w:top w:val="none" w:sz="0" w:space="0" w:color="auto"/>
        <w:left w:val="none" w:sz="0" w:space="0" w:color="auto"/>
        <w:bottom w:val="none" w:sz="0" w:space="0" w:color="auto"/>
        <w:right w:val="none" w:sz="0" w:space="0" w:color="auto"/>
      </w:divBdr>
    </w:div>
    <w:div w:id="17001896">
      <w:marLeft w:val="480"/>
      <w:marRight w:val="0"/>
      <w:marTop w:val="0"/>
      <w:marBottom w:val="0"/>
      <w:divBdr>
        <w:top w:val="none" w:sz="0" w:space="0" w:color="auto"/>
        <w:left w:val="none" w:sz="0" w:space="0" w:color="auto"/>
        <w:bottom w:val="none" w:sz="0" w:space="0" w:color="auto"/>
        <w:right w:val="none" w:sz="0" w:space="0" w:color="auto"/>
      </w:divBdr>
    </w:div>
    <w:div w:id="17043933">
      <w:marLeft w:val="480"/>
      <w:marRight w:val="0"/>
      <w:marTop w:val="0"/>
      <w:marBottom w:val="0"/>
      <w:divBdr>
        <w:top w:val="none" w:sz="0" w:space="0" w:color="auto"/>
        <w:left w:val="none" w:sz="0" w:space="0" w:color="auto"/>
        <w:bottom w:val="none" w:sz="0" w:space="0" w:color="auto"/>
        <w:right w:val="none" w:sz="0" w:space="0" w:color="auto"/>
      </w:divBdr>
    </w:div>
    <w:div w:id="17199175">
      <w:marLeft w:val="480"/>
      <w:marRight w:val="0"/>
      <w:marTop w:val="0"/>
      <w:marBottom w:val="0"/>
      <w:divBdr>
        <w:top w:val="none" w:sz="0" w:space="0" w:color="auto"/>
        <w:left w:val="none" w:sz="0" w:space="0" w:color="auto"/>
        <w:bottom w:val="none" w:sz="0" w:space="0" w:color="auto"/>
        <w:right w:val="none" w:sz="0" w:space="0" w:color="auto"/>
      </w:divBdr>
    </w:div>
    <w:div w:id="17314718">
      <w:marLeft w:val="480"/>
      <w:marRight w:val="0"/>
      <w:marTop w:val="0"/>
      <w:marBottom w:val="0"/>
      <w:divBdr>
        <w:top w:val="none" w:sz="0" w:space="0" w:color="auto"/>
        <w:left w:val="none" w:sz="0" w:space="0" w:color="auto"/>
        <w:bottom w:val="none" w:sz="0" w:space="0" w:color="auto"/>
        <w:right w:val="none" w:sz="0" w:space="0" w:color="auto"/>
      </w:divBdr>
    </w:div>
    <w:div w:id="17316459">
      <w:marLeft w:val="480"/>
      <w:marRight w:val="0"/>
      <w:marTop w:val="0"/>
      <w:marBottom w:val="0"/>
      <w:divBdr>
        <w:top w:val="none" w:sz="0" w:space="0" w:color="auto"/>
        <w:left w:val="none" w:sz="0" w:space="0" w:color="auto"/>
        <w:bottom w:val="none" w:sz="0" w:space="0" w:color="auto"/>
        <w:right w:val="none" w:sz="0" w:space="0" w:color="auto"/>
      </w:divBdr>
    </w:div>
    <w:div w:id="17318882">
      <w:marLeft w:val="480"/>
      <w:marRight w:val="0"/>
      <w:marTop w:val="0"/>
      <w:marBottom w:val="0"/>
      <w:divBdr>
        <w:top w:val="none" w:sz="0" w:space="0" w:color="auto"/>
        <w:left w:val="none" w:sz="0" w:space="0" w:color="auto"/>
        <w:bottom w:val="none" w:sz="0" w:space="0" w:color="auto"/>
        <w:right w:val="none" w:sz="0" w:space="0" w:color="auto"/>
      </w:divBdr>
    </w:div>
    <w:div w:id="17390848">
      <w:marLeft w:val="480"/>
      <w:marRight w:val="0"/>
      <w:marTop w:val="0"/>
      <w:marBottom w:val="0"/>
      <w:divBdr>
        <w:top w:val="none" w:sz="0" w:space="0" w:color="auto"/>
        <w:left w:val="none" w:sz="0" w:space="0" w:color="auto"/>
        <w:bottom w:val="none" w:sz="0" w:space="0" w:color="auto"/>
        <w:right w:val="none" w:sz="0" w:space="0" w:color="auto"/>
      </w:divBdr>
    </w:div>
    <w:div w:id="17585987">
      <w:marLeft w:val="480"/>
      <w:marRight w:val="0"/>
      <w:marTop w:val="0"/>
      <w:marBottom w:val="0"/>
      <w:divBdr>
        <w:top w:val="none" w:sz="0" w:space="0" w:color="auto"/>
        <w:left w:val="none" w:sz="0" w:space="0" w:color="auto"/>
        <w:bottom w:val="none" w:sz="0" w:space="0" w:color="auto"/>
        <w:right w:val="none" w:sz="0" w:space="0" w:color="auto"/>
      </w:divBdr>
    </w:div>
    <w:div w:id="17630135">
      <w:marLeft w:val="480"/>
      <w:marRight w:val="0"/>
      <w:marTop w:val="0"/>
      <w:marBottom w:val="0"/>
      <w:divBdr>
        <w:top w:val="none" w:sz="0" w:space="0" w:color="auto"/>
        <w:left w:val="none" w:sz="0" w:space="0" w:color="auto"/>
        <w:bottom w:val="none" w:sz="0" w:space="0" w:color="auto"/>
        <w:right w:val="none" w:sz="0" w:space="0" w:color="auto"/>
      </w:divBdr>
    </w:div>
    <w:div w:id="17657722">
      <w:marLeft w:val="480"/>
      <w:marRight w:val="0"/>
      <w:marTop w:val="0"/>
      <w:marBottom w:val="0"/>
      <w:divBdr>
        <w:top w:val="none" w:sz="0" w:space="0" w:color="auto"/>
        <w:left w:val="none" w:sz="0" w:space="0" w:color="auto"/>
        <w:bottom w:val="none" w:sz="0" w:space="0" w:color="auto"/>
        <w:right w:val="none" w:sz="0" w:space="0" w:color="auto"/>
      </w:divBdr>
    </w:div>
    <w:div w:id="17776408">
      <w:marLeft w:val="480"/>
      <w:marRight w:val="0"/>
      <w:marTop w:val="0"/>
      <w:marBottom w:val="0"/>
      <w:divBdr>
        <w:top w:val="none" w:sz="0" w:space="0" w:color="auto"/>
        <w:left w:val="none" w:sz="0" w:space="0" w:color="auto"/>
        <w:bottom w:val="none" w:sz="0" w:space="0" w:color="auto"/>
        <w:right w:val="none" w:sz="0" w:space="0" w:color="auto"/>
      </w:divBdr>
    </w:div>
    <w:div w:id="17780300">
      <w:marLeft w:val="480"/>
      <w:marRight w:val="0"/>
      <w:marTop w:val="0"/>
      <w:marBottom w:val="0"/>
      <w:divBdr>
        <w:top w:val="none" w:sz="0" w:space="0" w:color="auto"/>
        <w:left w:val="none" w:sz="0" w:space="0" w:color="auto"/>
        <w:bottom w:val="none" w:sz="0" w:space="0" w:color="auto"/>
        <w:right w:val="none" w:sz="0" w:space="0" w:color="auto"/>
      </w:divBdr>
    </w:div>
    <w:div w:id="17780888">
      <w:marLeft w:val="480"/>
      <w:marRight w:val="0"/>
      <w:marTop w:val="0"/>
      <w:marBottom w:val="0"/>
      <w:divBdr>
        <w:top w:val="none" w:sz="0" w:space="0" w:color="auto"/>
        <w:left w:val="none" w:sz="0" w:space="0" w:color="auto"/>
        <w:bottom w:val="none" w:sz="0" w:space="0" w:color="auto"/>
        <w:right w:val="none" w:sz="0" w:space="0" w:color="auto"/>
      </w:divBdr>
    </w:div>
    <w:div w:id="17852091">
      <w:marLeft w:val="480"/>
      <w:marRight w:val="0"/>
      <w:marTop w:val="0"/>
      <w:marBottom w:val="0"/>
      <w:divBdr>
        <w:top w:val="none" w:sz="0" w:space="0" w:color="auto"/>
        <w:left w:val="none" w:sz="0" w:space="0" w:color="auto"/>
        <w:bottom w:val="none" w:sz="0" w:space="0" w:color="auto"/>
        <w:right w:val="none" w:sz="0" w:space="0" w:color="auto"/>
      </w:divBdr>
    </w:div>
    <w:div w:id="17900399">
      <w:marLeft w:val="480"/>
      <w:marRight w:val="0"/>
      <w:marTop w:val="0"/>
      <w:marBottom w:val="0"/>
      <w:divBdr>
        <w:top w:val="none" w:sz="0" w:space="0" w:color="auto"/>
        <w:left w:val="none" w:sz="0" w:space="0" w:color="auto"/>
        <w:bottom w:val="none" w:sz="0" w:space="0" w:color="auto"/>
        <w:right w:val="none" w:sz="0" w:space="0" w:color="auto"/>
      </w:divBdr>
    </w:div>
    <w:div w:id="18243061">
      <w:marLeft w:val="480"/>
      <w:marRight w:val="0"/>
      <w:marTop w:val="0"/>
      <w:marBottom w:val="0"/>
      <w:divBdr>
        <w:top w:val="none" w:sz="0" w:space="0" w:color="auto"/>
        <w:left w:val="none" w:sz="0" w:space="0" w:color="auto"/>
        <w:bottom w:val="none" w:sz="0" w:space="0" w:color="auto"/>
        <w:right w:val="none" w:sz="0" w:space="0" w:color="auto"/>
      </w:divBdr>
    </w:div>
    <w:div w:id="18243791">
      <w:marLeft w:val="480"/>
      <w:marRight w:val="0"/>
      <w:marTop w:val="0"/>
      <w:marBottom w:val="0"/>
      <w:divBdr>
        <w:top w:val="none" w:sz="0" w:space="0" w:color="auto"/>
        <w:left w:val="none" w:sz="0" w:space="0" w:color="auto"/>
        <w:bottom w:val="none" w:sz="0" w:space="0" w:color="auto"/>
        <w:right w:val="none" w:sz="0" w:space="0" w:color="auto"/>
      </w:divBdr>
    </w:div>
    <w:div w:id="18288426">
      <w:marLeft w:val="480"/>
      <w:marRight w:val="0"/>
      <w:marTop w:val="0"/>
      <w:marBottom w:val="0"/>
      <w:divBdr>
        <w:top w:val="none" w:sz="0" w:space="0" w:color="auto"/>
        <w:left w:val="none" w:sz="0" w:space="0" w:color="auto"/>
        <w:bottom w:val="none" w:sz="0" w:space="0" w:color="auto"/>
        <w:right w:val="none" w:sz="0" w:space="0" w:color="auto"/>
      </w:divBdr>
    </w:div>
    <w:div w:id="18317163">
      <w:marLeft w:val="480"/>
      <w:marRight w:val="0"/>
      <w:marTop w:val="0"/>
      <w:marBottom w:val="0"/>
      <w:divBdr>
        <w:top w:val="none" w:sz="0" w:space="0" w:color="auto"/>
        <w:left w:val="none" w:sz="0" w:space="0" w:color="auto"/>
        <w:bottom w:val="none" w:sz="0" w:space="0" w:color="auto"/>
        <w:right w:val="none" w:sz="0" w:space="0" w:color="auto"/>
      </w:divBdr>
    </w:div>
    <w:div w:id="18362590">
      <w:marLeft w:val="480"/>
      <w:marRight w:val="0"/>
      <w:marTop w:val="0"/>
      <w:marBottom w:val="0"/>
      <w:divBdr>
        <w:top w:val="none" w:sz="0" w:space="0" w:color="auto"/>
        <w:left w:val="none" w:sz="0" w:space="0" w:color="auto"/>
        <w:bottom w:val="none" w:sz="0" w:space="0" w:color="auto"/>
        <w:right w:val="none" w:sz="0" w:space="0" w:color="auto"/>
      </w:divBdr>
    </w:div>
    <w:div w:id="18364256">
      <w:marLeft w:val="480"/>
      <w:marRight w:val="0"/>
      <w:marTop w:val="0"/>
      <w:marBottom w:val="0"/>
      <w:divBdr>
        <w:top w:val="none" w:sz="0" w:space="0" w:color="auto"/>
        <w:left w:val="none" w:sz="0" w:space="0" w:color="auto"/>
        <w:bottom w:val="none" w:sz="0" w:space="0" w:color="auto"/>
        <w:right w:val="none" w:sz="0" w:space="0" w:color="auto"/>
      </w:divBdr>
    </w:div>
    <w:div w:id="18432988">
      <w:marLeft w:val="480"/>
      <w:marRight w:val="0"/>
      <w:marTop w:val="0"/>
      <w:marBottom w:val="0"/>
      <w:divBdr>
        <w:top w:val="none" w:sz="0" w:space="0" w:color="auto"/>
        <w:left w:val="none" w:sz="0" w:space="0" w:color="auto"/>
        <w:bottom w:val="none" w:sz="0" w:space="0" w:color="auto"/>
        <w:right w:val="none" w:sz="0" w:space="0" w:color="auto"/>
      </w:divBdr>
    </w:div>
    <w:div w:id="18509120">
      <w:marLeft w:val="480"/>
      <w:marRight w:val="0"/>
      <w:marTop w:val="0"/>
      <w:marBottom w:val="0"/>
      <w:divBdr>
        <w:top w:val="none" w:sz="0" w:space="0" w:color="auto"/>
        <w:left w:val="none" w:sz="0" w:space="0" w:color="auto"/>
        <w:bottom w:val="none" w:sz="0" w:space="0" w:color="auto"/>
        <w:right w:val="none" w:sz="0" w:space="0" w:color="auto"/>
      </w:divBdr>
    </w:div>
    <w:div w:id="18511465">
      <w:marLeft w:val="480"/>
      <w:marRight w:val="0"/>
      <w:marTop w:val="0"/>
      <w:marBottom w:val="0"/>
      <w:divBdr>
        <w:top w:val="none" w:sz="0" w:space="0" w:color="auto"/>
        <w:left w:val="none" w:sz="0" w:space="0" w:color="auto"/>
        <w:bottom w:val="none" w:sz="0" w:space="0" w:color="auto"/>
        <w:right w:val="none" w:sz="0" w:space="0" w:color="auto"/>
      </w:divBdr>
    </w:div>
    <w:div w:id="18548097">
      <w:marLeft w:val="480"/>
      <w:marRight w:val="0"/>
      <w:marTop w:val="0"/>
      <w:marBottom w:val="0"/>
      <w:divBdr>
        <w:top w:val="none" w:sz="0" w:space="0" w:color="auto"/>
        <w:left w:val="none" w:sz="0" w:space="0" w:color="auto"/>
        <w:bottom w:val="none" w:sz="0" w:space="0" w:color="auto"/>
        <w:right w:val="none" w:sz="0" w:space="0" w:color="auto"/>
      </w:divBdr>
    </w:div>
    <w:div w:id="18549991">
      <w:marLeft w:val="480"/>
      <w:marRight w:val="0"/>
      <w:marTop w:val="0"/>
      <w:marBottom w:val="0"/>
      <w:divBdr>
        <w:top w:val="none" w:sz="0" w:space="0" w:color="auto"/>
        <w:left w:val="none" w:sz="0" w:space="0" w:color="auto"/>
        <w:bottom w:val="none" w:sz="0" w:space="0" w:color="auto"/>
        <w:right w:val="none" w:sz="0" w:space="0" w:color="auto"/>
      </w:divBdr>
    </w:div>
    <w:div w:id="18550830">
      <w:marLeft w:val="480"/>
      <w:marRight w:val="0"/>
      <w:marTop w:val="0"/>
      <w:marBottom w:val="0"/>
      <w:divBdr>
        <w:top w:val="none" w:sz="0" w:space="0" w:color="auto"/>
        <w:left w:val="none" w:sz="0" w:space="0" w:color="auto"/>
        <w:bottom w:val="none" w:sz="0" w:space="0" w:color="auto"/>
        <w:right w:val="none" w:sz="0" w:space="0" w:color="auto"/>
      </w:divBdr>
    </w:div>
    <w:div w:id="18625107">
      <w:marLeft w:val="480"/>
      <w:marRight w:val="0"/>
      <w:marTop w:val="0"/>
      <w:marBottom w:val="0"/>
      <w:divBdr>
        <w:top w:val="none" w:sz="0" w:space="0" w:color="auto"/>
        <w:left w:val="none" w:sz="0" w:space="0" w:color="auto"/>
        <w:bottom w:val="none" w:sz="0" w:space="0" w:color="auto"/>
        <w:right w:val="none" w:sz="0" w:space="0" w:color="auto"/>
      </w:divBdr>
    </w:div>
    <w:div w:id="18625744">
      <w:marLeft w:val="480"/>
      <w:marRight w:val="0"/>
      <w:marTop w:val="0"/>
      <w:marBottom w:val="0"/>
      <w:divBdr>
        <w:top w:val="none" w:sz="0" w:space="0" w:color="auto"/>
        <w:left w:val="none" w:sz="0" w:space="0" w:color="auto"/>
        <w:bottom w:val="none" w:sz="0" w:space="0" w:color="auto"/>
        <w:right w:val="none" w:sz="0" w:space="0" w:color="auto"/>
      </w:divBdr>
    </w:div>
    <w:div w:id="18698637">
      <w:marLeft w:val="480"/>
      <w:marRight w:val="0"/>
      <w:marTop w:val="0"/>
      <w:marBottom w:val="0"/>
      <w:divBdr>
        <w:top w:val="none" w:sz="0" w:space="0" w:color="auto"/>
        <w:left w:val="none" w:sz="0" w:space="0" w:color="auto"/>
        <w:bottom w:val="none" w:sz="0" w:space="0" w:color="auto"/>
        <w:right w:val="none" w:sz="0" w:space="0" w:color="auto"/>
      </w:divBdr>
    </w:div>
    <w:div w:id="18744534">
      <w:marLeft w:val="480"/>
      <w:marRight w:val="0"/>
      <w:marTop w:val="0"/>
      <w:marBottom w:val="0"/>
      <w:divBdr>
        <w:top w:val="none" w:sz="0" w:space="0" w:color="auto"/>
        <w:left w:val="none" w:sz="0" w:space="0" w:color="auto"/>
        <w:bottom w:val="none" w:sz="0" w:space="0" w:color="auto"/>
        <w:right w:val="none" w:sz="0" w:space="0" w:color="auto"/>
      </w:divBdr>
    </w:div>
    <w:div w:id="18747962">
      <w:marLeft w:val="480"/>
      <w:marRight w:val="0"/>
      <w:marTop w:val="0"/>
      <w:marBottom w:val="0"/>
      <w:divBdr>
        <w:top w:val="none" w:sz="0" w:space="0" w:color="auto"/>
        <w:left w:val="none" w:sz="0" w:space="0" w:color="auto"/>
        <w:bottom w:val="none" w:sz="0" w:space="0" w:color="auto"/>
        <w:right w:val="none" w:sz="0" w:space="0" w:color="auto"/>
      </w:divBdr>
    </w:div>
    <w:div w:id="19017494">
      <w:marLeft w:val="480"/>
      <w:marRight w:val="0"/>
      <w:marTop w:val="0"/>
      <w:marBottom w:val="0"/>
      <w:divBdr>
        <w:top w:val="none" w:sz="0" w:space="0" w:color="auto"/>
        <w:left w:val="none" w:sz="0" w:space="0" w:color="auto"/>
        <w:bottom w:val="none" w:sz="0" w:space="0" w:color="auto"/>
        <w:right w:val="none" w:sz="0" w:space="0" w:color="auto"/>
      </w:divBdr>
    </w:div>
    <w:div w:id="19136738">
      <w:marLeft w:val="480"/>
      <w:marRight w:val="0"/>
      <w:marTop w:val="0"/>
      <w:marBottom w:val="0"/>
      <w:divBdr>
        <w:top w:val="none" w:sz="0" w:space="0" w:color="auto"/>
        <w:left w:val="none" w:sz="0" w:space="0" w:color="auto"/>
        <w:bottom w:val="none" w:sz="0" w:space="0" w:color="auto"/>
        <w:right w:val="none" w:sz="0" w:space="0" w:color="auto"/>
      </w:divBdr>
    </w:div>
    <w:div w:id="19161897">
      <w:marLeft w:val="480"/>
      <w:marRight w:val="0"/>
      <w:marTop w:val="0"/>
      <w:marBottom w:val="0"/>
      <w:divBdr>
        <w:top w:val="none" w:sz="0" w:space="0" w:color="auto"/>
        <w:left w:val="none" w:sz="0" w:space="0" w:color="auto"/>
        <w:bottom w:val="none" w:sz="0" w:space="0" w:color="auto"/>
        <w:right w:val="none" w:sz="0" w:space="0" w:color="auto"/>
      </w:divBdr>
    </w:div>
    <w:div w:id="19168275">
      <w:marLeft w:val="480"/>
      <w:marRight w:val="0"/>
      <w:marTop w:val="0"/>
      <w:marBottom w:val="0"/>
      <w:divBdr>
        <w:top w:val="none" w:sz="0" w:space="0" w:color="auto"/>
        <w:left w:val="none" w:sz="0" w:space="0" w:color="auto"/>
        <w:bottom w:val="none" w:sz="0" w:space="0" w:color="auto"/>
        <w:right w:val="none" w:sz="0" w:space="0" w:color="auto"/>
      </w:divBdr>
    </w:div>
    <w:div w:id="19279892">
      <w:marLeft w:val="480"/>
      <w:marRight w:val="0"/>
      <w:marTop w:val="0"/>
      <w:marBottom w:val="0"/>
      <w:divBdr>
        <w:top w:val="none" w:sz="0" w:space="0" w:color="auto"/>
        <w:left w:val="none" w:sz="0" w:space="0" w:color="auto"/>
        <w:bottom w:val="none" w:sz="0" w:space="0" w:color="auto"/>
        <w:right w:val="none" w:sz="0" w:space="0" w:color="auto"/>
      </w:divBdr>
    </w:div>
    <w:div w:id="19285739">
      <w:marLeft w:val="480"/>
      <w:marRight w:val="0"/>
      <w:marTop w:val="0"/>
      <w:marBottom w:val="0"/>
      <w:divBdr>
        <w:top w:val="none" w:sz="0" w:space="0" w:color="auto"/>
        <w:left w:val="none" w:sz="0" w:space="0" w:color="auto"/>
        <w:bottom w:val="none" w:sz="0" w:space="0" w:color="auto"/>
        <w:right w:val="none" w:sz="0" w:space="0" w:color="auto"/>
      </w:divBdr>
    </w:div>
    <w:div w:id="19286416">
      <w:marLeft w:val="480"/>
      <w:marRight w:val="0"/>
      <w:marTop w:val="0"/>
      <w:marBottom w:val="0"/>
      <w:divBdr>
        <w:top w:val="none" w:sz="0" w:space="0" w:color="auto"/>
        <w:left w:val="none" w:sz="0" w:space="0" w:color="auto"/>
        <w:bottom w:val="none" w:sz="0" w:space="0" w:color="auto"/>
        <w:right w:val="none" w:sz="0" w:space="0" w:color="auto"/>
      </w:divBdr>
    </w:div>
    <w:div w:id="19480774">
      <w:marLeft w:val="480"/>
      <w:marRight w:val="0"/>
      <w:marTop w:val="0"/>
      <w:marBottom w:val="0"/>
      <w:divBdr>
        <w:top w:val="none" w:sz="0" w:space="0" w:color="auto"/>
        <w:left w:val="none" w:sz="0" w:space="0" w:color="auto"/>
        <w:bottom w:val="none" w:sz="0" w:space="0" w:color="auto"/>
        <w:right w:val="none" w:sz="0" w:space="0" w:color="auto"/>
      </w:divBdr>
    </w:div>
    <w:div w:id="19553648">
      <w:marLeft w:val="480"/>
      <w:marRight w:val="0"/>
      <w:marTop w:val="0"/>
      <w:marBottom w:val="0"/>
      <w:divBdr>
        <w:top w:val="none" w:sz="0" w:space="0" w:color="auto"/>
        <w:left w:val="none" w:sz="0" w:space="0" w:color="auto"/>
        <w:bottom w:val="none" w:sz="0" w:space="0" w:color="auto"/>
        <w:right w:val="none" w:sz="0" w:space="0" w:color="auto"/>
      </w:divBdr>
    </w:div>
    <w:div w:id="19595866">
      <w:marLeft w:val="480"/>
      <w:marRight w:val="0"/>
      <w:marTop w:val="0"/>
      <w:marBottom w:val="0"/>
      <w:divBdr>
        <w:top w:val="none" w:sz="0" w:space="0" w:color="auto"/>
        <w:left w:val="none" w:sz="0" w:space="0" w:color="auto"/>
        <w:bottom w:val="none" w:sz="0" w:space="0" w:color="auto"/>
        <w:right w:val="none" w:sz="0" w:space="0" w:color="auto"/>
      </w:divBdr>
    </w:div>
    <w:div w:id="19623532">
      <w:marLeft w:val="480"/>
      <w:marRight w:val="0"/>
      <w:marTop w:val="0"/>
      <w:marBottom w:val="0"/>
      <w:divBdr>
        <w:top w:val="none" w:sz="0" w:space="0" w:color="auto"/>
        <w:left w:val="none" w:sz="0" w:space="0" w:color="auto"/>
        <w:bottom w:val="none" w:sz="0" w:space="0" w:color="auto"/>
        <w:right w:val="none" w:sz="0" w:space="0" w:color="auto"/>
      </w:divBdr>
    </w:div>
    <w:div w:id="19624440">
      <w:marLeft w:val="480"/>
      <w:marRight w:val="0"/>
      <w:marTop w:val="0"/>
      <w:marBottom w:val="0"/>
      <w:divBdr>
        <w:top w:val="none" w:sz="0" w:space="0" w:color="auto"/>
        <w:left w:val="none" w:sz="0" w:space="0" w:color="auto"/>
        <w:bottom w:val="none" w:sz="0" w:space="0" w:color="auto"/>
        <w:right w:val="none" w:sz="0" w:space="0" w:color="auto"/>
      </w:divBdr>
    </w:div>
    <w:div w:id="19740466">
      <w:marLeft w:val="480"/>
      <w:marRight w:val="0"/>
      <w:marTop w:val="0"/>
      <w:marBottom w:val="0"/>
      <w:divBdr>
        <w:top w:val="none" w:sz="0" w:space="0" w:color="auto"/>
        <w:left w:val="none" w:sz="0" w:space="0" w:color="auto"/>
        <w:bottom w:val="none" w:sz="0" w:space="0" w:color="auto"/>
        <w:right w:val="none" w:sz="0" w:space="0" w:color="auto"/>
      </w:divBdr>
    </w:div>
    <w:div w:id="19859633">
      <w:marLeft w:val="480"/>
      <w:marRight w:val="0"/>
      <w:marTop w:val="0"/>
      <w:marBottom w:val="0"/>
      <w:divBdr>
        <w:top w:val="none" w:sz="0" w:space="0" w:color="auto"/>
        <w:left w:val="none" w:sz="0" w:space="0" w:color="auto"/>
        <w:bottom w:val="none" w:sz="0" w:space="0" w:color="auto"/>
        <w:right w:val="none" w:sz="0" w:space="0" w:color="auto"/>
      </w:divBdr>
    </w:div>
    <w:div w:id="19933831">
      <w:marLeft w:val="480"/>
      <w:marRight w:val="0"/>
      <w:marTop w:val="0"/>
      <w:marBottom w:val="0"/>
      <w:divBdr>
        <w:top w:val="none" w:sz="0" w:space="0" w:color="auto"/>
        <w:left w:val="none" w:sz="0" w:space="0" w:color="auto"/>
        <w:bottom w:val="none" w:sz="0" w:space="0" w:color="auto"/>
        <w:right w:val="none" w:sz="0" w:space="0" w:color="auto"/>
      </w:divBdr>
    </w:div>
    <w:div w:id="19940840">
      <w:marLeft w:val="480"/>
      <w:marRight w:val="0"/>
      <w:marTop w:val="0"/>
      <w:marBottom w:val="0"/>
      <w:divBdr>
        <w:top w:val="none" w:sz="0" w:space="0" w:color="auto"/>
        <w:left w:val="none" w:sz="0" w:space="0" w:color="auto"/>
        <w:bottom w:val="none" w:sz="0" w:space="0" w:color="auto"/>
        <w:right w:val="none" w:sz="0" w:space="0" w:color="auto"/>
      </w:divBdr>
    </w:div>
    <w:div w:id="20056197">
      <w:marLeft w:val="480"/>
      <w:marRight w:val="0"/>
      <w:marTop w:val="0"/>
      <w:marBottom w:val="0"/>
      <w:divBdr>
        <w:top w:val="none" w:sz="0" w:space="0" w:color="auto"/>
        <w:left w:val="none" w:sz="0" w:space="0" w:color="auto"/>
        <w:bottom w:val="none" w:sz="0" w:space="0" w:color="auto"/>
        <w:right w:val="none" w:sz="0" w:space="0" w:color="auto"/>
      </w:divBdr>
    </w:div>
    <w:div w:id="20058480">
      <w:marLeft w:val="480"/>
      <w:marRight w:val="0"/>
      <w:marTop w:val="0"/>
      <w:marBottom w:val="0"/>
      <w:divBdr>
        <w:top w:val="none" w:sz="0" w:space="0" w:color="auto"/>
        <w:left w:val="none" w:sz="0" w:space="0" w:color="auto"/>
        <w:bottom w:val="none" w:sz="0" w:space="0" w:color="auto"/>
        <w:right w:val="none" w:sz="0" w:space="0" w:color="auto"/>
      </w:divBdr>
    </w:div>
    <w:div w:id="20135644">
      <w:marLeft w:val="480"/>
      <w:marRight w:val="0"/>
      <w:marTop w:val="0"/>
      <w:marBottom w:val="0"/>
      <w:divBdr>
        <w:top w:val="none" w:sz="0" w:space="0" w:color="auto"/>
        <w:left w:val="none" w:sz="0" w:space="0" w:color="auto"/>
        <w:bottom w:val="none" w:sz="0" w:space="0" w:color="auto"/>
        <w:right w:val="none" w:sz="0" w:space="0" w:color="auto"/>
      </w:divBdr>
    </w:div>
    <w:div w:id="20211980">
      <w:marLeft w:val="480"/>
      <w:marRight w:val="0"/>
      <w:marTop w:val="0"/>
      <w:marBottom w:val="0"/>
      <w:divBdr>
        <w:top w:val="none" w:sz="0" w:space="0" w:color="auto"/>
        <w:left w:val="none" w:sz="0" w:space="0" w:color="auto"/>
        <w:bottom w:val="none" w:sz="0" w:space="0" w:color="auto"/>
        <w:right w:val="none" w:sz="0" w:space="0" w:color="auto"/>
      </w:divBdr>
    </w:div>
    <w:div w:id="20251850">
      <w:marLeft w:val="480"/>
      <w:marRight w:val="0"/>
      <w:marTop w:val="0"/>
      <w:marBottom w:val="0"/>
      <w:divBdr>
        <w:top w:val="none" w:sz="0" w:space="0" w:color="auto"/>
        <w:left w:val="none" w:sz="0" w:space="0" w:color="auto"/>
        <w:bottom w:val="none" w:sz="0" w:space="0" w:color="auto"/>
        <w:right w:val="none" w:sz="0" w:space="0" w:color="auto"/>
      </w:divBdr>
    </w:div>
    <w:div w:id="20397384">
      <w:marLeft w:val="480"/>
      <w:marRight w:val="0"/>
      <w:marTop w:val="0"/>
      <w:marBottom w:val="0"/>
      <w:divBdr>
        <w:top w:val="none" w:sz="0" w:space="0" w:color="auto"/>
        <w:left w:val="none" w:sz="0" w:space="0" w:color="auto"/>
        <w:bottom w:val="none" w:sz="0" w:space="0" w:color="auto"/>
        <w:right w:val="none" w:sz="0" w:space="0" w:color="auto"/>
      </w:divBdr>
    </w:div>
    <w:div w:id="20667385">
      <w:marLeft w:val="480"/>
      <w:marRight w:val="0"/>
      <w:marTop w:val="0"/>
      <w:marBottom w:val="0"/>
      <w:divBdr>
        <w:top w:val="none" w:sz="0" w:space="0" w:color="auto"/>
        <w:left w:val="none" w:sz="0" w:space="0" w:color="auto"/>
        <w:bottom w:val="none" w:sz="0" w:space="0" w:color="auto"/>
        <w:right w:val="none" w:sz="0" w:space="0" w:color="auto"/>
      </w:divBdr>
    </w:div>
    <w:div w:id="20671898">
      <w:marLeft w:val="480"/>
      <w:marRight w:val="0"/>
      <w:marTop w:val="0"/>
      <w:marBottom w:val="0"/>
      <w:divBdr>
        <w:top w:val="none" w:sz="0" w:space="0" w:color="auto"/>
        <w:left w:val="none" w:sz="0" w:space="0" w:color="auto"/>
        <w:bottom w:val="none" w:sz="0" w:space="0" w:color="auto"/>
        <w:right w:val="none" w:sz="0" w:space="0" w:color="auto"/>
      </w:divBdr>
    </w:div>
    <w:div w:id="20864706">
      <w:marLeft w:val="480"/>
      <w:marRight w:val="0"/>
      <w:marTop w:val="0"/>
      <w:marBottom w:val="0"/>
      <w:divBdr>
        <w:top w:val="none" w:sz="0" w:space="0" w:color="auto"/>
        <w:left w:val="none" w:sz="0" w:space="0" w:color="auto"/>
        <w:bottom w:val="none" w:sz="0" w:space="0" w:color="auto"/>
        <w:right w:val="none" w:sz="0" w:space="0" w:color="auto"/>
      </w:divBdr>
    </w:div>
    <w:div w:id="20864807">
      <w:marLeft w:val="480"/>
      <w:marRight w:val="0"/>
      <w:marTop w:val="0"/>
      <w:marBottom w:val="0"/>
      <w:divBdr>
        <w:top w:val="none" w:sz="0" w:space="0" w:color="auto"/>
        <w:left w:val="none" w:sz="0" w:space="0" w:color="auto"/>
        <w:bottom w:val="none" w:sz="0" w:space="0" w:color="auto"/>
        <w:right w:val="none" w:sz="0" w:space="0" w:color="auto"/>
      </w:divBdr>
    </w:div>
    <w:div w:id="21127246">
      <w:marLeft w:val="480"/>
      <w:marRight w:val="0"/>
      <w:marTop w:val="0"/>
      <w:marBottom w:val="0"/>
      <w:divBdr>
        <w:top w:val="none" w:sz="0" w:space="0" w:color="auto"/>
        <w:left w:val="none" w:sz="0" w:space="0" w:color="auto"/>
        <w:bottom w:val="none" w:sz="0" w:space="0" w:color="auto"/>
        <w:right w:val="none" w:sz="0" w:space="0" w:color="auto"/>
      </w:divBdr>
    </w:div>
    <w:div w:id="21176754">
      <w:marLeft w:val="480"/>
      <w:marRight w:val="0"/>
      <w:marTop w:val="0"/>
      <w:marBottom w:val="0"/>
      <w:divBdr>
        <w:top w:val="none" w:sz="0" w:space="0" w:color="auto"/>
        <w:left w:val="none" w:sz="0" w:space="0" w:color="auto"/>
        <w:bottom w:val="none" w:sz="0" w:space="0" w:color="auto"/>
        <w:right w:val="none" w:sz="0" w:space="0" w:color="auto"/>
      </w:divBdr>
    </w:div>
    <w:div w:id="21245625">
      <w:marLeft w:val="480"/>
      <w:marRight w:val="0"/>
      <w:marTop w:val="0"/>
      <w:marBottom w:val="0"/>
      <w:divBdr>
        <w:top w:val="none" w:sz="0" w:space="0" w:color="auto"/>
        <w:left w:val="none" w:sz="0" w:space="0" w:color="auto"/>
        <w:bottom w:val="none" w:sz="0" w:space="0" w:color="auto"/>
        <w:right w:val="none" w:sz="0" w:space="0" w:color="auto"/>
      </w:divBdr>
    </w:div>
    <w:div w:id="21325412">
      <w:marLeft w:val="480"/>
      <w:marRight w:val="0"/>
      <w:marTop w:val="0"/>
      <w:marBottom w:val="0"/>
      <w:divBdr>
        <w:top w:val="none" w:sz="0" w:space="0" w:color="auto"/>
        <w:left w:val="none" w:sz="0" w:space="0" w:color="auto"/>
        <w:bottom w:val="none" w:sz="0" w:space="0" w:color="auto"/>
        <w:right w:val="none" w:sz="0" w:space="0" w:color="auto"/>
      </w:divBdr>
    </w:div>
    <w:div w:id="21397327">
      <w:marLeft w:val="480"/>
      <w:marRight w:val="0"/>
      <w:marTop w:val="0"/>
      <w:marBottom w:val="0"/>
      <w:divBdr>
        <w:top w:val="none" w:sz="0" w:space="0" w:color="auto"/>
        <w:left w:val="none" w:sz="0" w:space="0" w:color="auto"/>
        <w:bottom w:val="none" w:sz="0" w:space="0" w:color="auto"/>
        <w:right w:val="none" w:sz="0" w:space="0" w:color="auto"/>
      </w:divBdr>
    </w:div>
    <w:div w:id="21515161">
      <w:marLeft w:val="480"/>
      <w:marRight w:val="0"/>
      <w:marTop w:val="0"/>
      <w:marBottom w:val="0"/>
      <w:divBdr>
        <w:top w:val="none" w:sz="0" w:space="0" w:color="auto"/>
        <w:left w:val="none" w:sz="0" w:space="0" w:color="auto"/>
        <w:bottom w:val="none" w:sz="0" w:space="0" w:color="auto"/>
        <w:right w:val="none" w:sz="0" w:space="0" w:color="auto"/>
      </w:divBdr>
    </w:div>
    <w:div w:id="21563557">
      <w:marLeft w:val="480"/>
      <w:marRight w:val="0"/>
      <w:marTop w:val="0"/>
      <w:marBottom w:val="0"/>
      <w:divBdr>
        <w:top w:val="none" w:sz="0" w:space="0" w:color="auto"/>
        <w:left w:val="none" w:sz="0" w:space="0" w:color="auto"/>
        <w:bottom w:val="none" w:sz="0" w:space="0" w:color="auto"/>
        <w:right w:val="none" w:sz="0" w:space="0" w:color="auto"/>
      </w:divBdr>
    </w:div>
    <w:div w:id="21637093">
      <w:marLeft w:val="480"/>
      <w:marRight w:val="0"/>
      <w:marTop w:val="0"/>
      <w:marBottom w:val="0"/>
      <w:divBdr>
        <w:top w:val="none" w:sz="0" w:space="0" w:color="auto"/>
        <w:left w:val="none" w:sz="0" w:space="0" w:color="auto"/>
        <w:bottom w:val="none" w:sz="0" w:space="0" w:color="auto"/>
        <w:right w:val="none" w:sz="0" w:space="0" w:color="auto"/>
      </w:divBdr>
    </w:div>
    <w:div w:id="21781573">
      <w:marLeft w:val="480"/>
      <w:marRight w:val="0"/>
      <w:marTop w:val="0"/>
      <w:marBottom w:val="0"/>
      <w:divBdr>
        <w:top w:val="none" w:sz="0" w:space="0" w:color="auto"/>
        <w:left w:val="none" w:sz="0" w:space="0" w:color="auto"/>
        <w:bottom w:val="none" w:sz="0" w:space="0" w:color="auto"/>
        <w:right w:val="none" w:sz="0" w:space="0" w:color="auto"/>
      </w:divBdr>
    </w:div>
    <w:div w:id="21981391">
      <w:marLeft w:val="480"/>
      <w:marRight w:val="0"/>
      <w:marTop w:val="0"/>
      <w:marBottom w:val="0"/>
      <w:divBdr>
        <w:top w:val="none" w:sz="0" w:space="0" w:color="auto"/>
        <w:left w:val="none" w:sz="0" w:space="0" w:color="auto"/>
        <w:bottom w:val="none" w:sz="0" w:space="0" w:color="auto"/>
        <w:right w:val="none" w:sz="0" w:space="0" w:color="auto"/>
      </w:divBdr>
    </w:div>
    <w:div w:id="22170379">
      <w:marLeft w:val="480"/>
      <w:marRight w:val="0"/>
      <w:marTop w:val="0"/>
      <w:marBottom w:val="0"/>
      <w:divBdr>
        <w:top w:val="none" w:sz="0" w:space="0" w:color="auto"/>
        <w:left w:val="none" w:sz="0" w:space="0" w:color="auto"/>
        <w:bottom w:val="none" w:sz="0" w:space="0" w:color="auto"/>
        <w:right w:val="none" w:sz="0" w:space="0" w:color="auto"/>
      </w:divBdr>
    </w:div>
    <w:div w:id="22170419">
      <w:marLeft w:val="480"/>
      <w:marRight w:val="0"/>
      <w:marTop w:val="0"/>
      <w:marBottom w:val="0"/>
      <w:divBdr>
        <w:top w:val="none" w:sz="0" w:space="0" w:color="auto"/>
        <w:left w:val="none" w:sz="0" w:space="0" w:color="auto"/>
        <w:bottom w:val="none" w:sz="0" w:space="0" w:color="auto"/>
        <w:right w:val="none" w:sz="0" w:space="0" w:color="auto"/>
      </w:divBdr>
    </w:div>
    <w:div w:id="22170645">
      <w:marLeft w:val="480"/>
      <w:marRight w:val="0"/>
      <w:marTop w:val="0"/>
      <w:marBottom w:val="0"/>
      <w:divBdr>
        <w:top w:val="none" w:sz="0" w:space="0" w:color="auto"/>
        <w:left w:val="none" w:sz="0" w:space="0" w:color="auto"/>
        <w:bottom w:val="none" w:sz="0" w:space="0" w:color="auto"/>
        <w:right w:val="none" w:sz="0" w:space="0" w:color="auto"/>
      </w:divBdr>
    </w:div>
    <w:div w:id="22247284">
      <w:marLeft w:val="480"/>
      <w:marRight w:val="0"/>
      <w:marTop w:val="0"/>
      <w:marBottom w:val="0"/>
      <w:divBdr>
        <w:top w:val="none" w:sz="0" w:space="0" w:color="auto"/>
        <w:left w:val="none" w:sz="0" w:space="0" w:color="auto"/>
        <w:bottom w:val="none" w:sz="0" w:space="0" w:color="auto"/>
        <w:right w:val="none" w:sz="0" w:space="0" w:color="auto"/>
      </w:divBdr>
    </w:div>
    <w:div w:id="22247305">
      <w:marLeft w:val="480"/>
      <w:marRight w:val="0"/>
      <w:marTop w:val="0"/>
      <w:marBottom w:val="0"/>
      <w:divBdr>
        <w:top w:val="none" w:sz="0" w:space="0" w:color="auto"/>
        <w:left w:val="none" w:sz="0" w:space="0" w:color="auto"/>
        <w:bottom w:val="none" w:sz="0" w:space="0" w:color="auto"/>
        <w:right w:val="none" w:sz="0" w:space="0" w:color="auto"/>
      </w:divBdr>
    </w:div>
    <w:div w:id="22247687">
      <w:marLeft w:val="480"/>
      <w:marRight w:val="0"/>
      <w:marTop w:val="0"/>
      <w:marBottom w:val="0"/>
      <w:divBdr>
        <w:top w:val="none" w:sz="0" w:space="0" w:color="auto"/>
        <w:left w:val="none" w:sz="0" w:space="0" w:color="auto"/>
        <w:bottom w:val="none" w:sz="0" w:space="0" w:color="auto"/>
        <w:right w:val="none" w:sz="0" w:space="0" w:color="auto"/>
      </w:divBdr>
    </w:div>
    <w:div w:id="22371030">
      <w:marLeft w:val="480"/>
      <w:marRight w:val="0"/>
      <w:marTop w:val="0"/>
      <w:marBottom w:val="0"/>
      <w:divBdr>
        <w:top w:val="none" w:sz="0" w:space="0" w:color="auto"/>
        <w:left w:val="none" w:sz="0" w:space="0" w:color="auto"/>
        <w:bottom w:val="none" w:sz="0" w:space="0" w:color="auto"/>
        <w:right w:val="none" w:sz="0" w:space="0" w:color="auto"/>
      </w:divBdr>
    </w:div>
    <w:div w:id="22555864">
      <w:marLeft w:val="480"/>
      <w:marRight w:val="0"/>
      <w:marTop w:val="0"/>
      <w:marBottom w:val="0"/>
      <w:divBdr>
        <w:top w:val="none" w:sz="0" w:space="0" w:color="auto"/>
        <w:left w:val="none" w:sz="0" w:space="0" w:color="auto"/>
        <w:bottom w:val="none" w:sz="0" w:space="0" w:color="auto"/>
        <w:right w:val="none" w:sz="0" w:space="0" w:color="auto"/>
      </w:divBdr>
    </w:div>
    <w:div w:id="22557825">
      <w:marLeft w:val="480"/>
      <w:marRight w:val="0"/>
      <w:marTop w:val="0"/>
      <w:marBottom w:val="0"/>
      <w:divBdr>
        <w:top w:val="none" w:sz="0" w:space="0" w:color="auto"/>
        <w:left w:val="none" w:sz="0" w:space="0" w:color="auto"/>
        <w:bottom w:val="none" w:sz="0" w:space="0" w:color="auto"/>
        <w:right w:val="none" w:sz="0" w:space="0" w:color="auto"/>
      </w:divBdr>
    </w:div>
    <w:div w:id="22682285">
      <w:marLeft w:val="480"/>
      <w:marRight w:val="0"/>
      <w:marTop w:val="0"/>
      <w:marBottom w:val="0"/>
      <w:divBdr>
        <w:top w:val="none" w:sz="0" w:space="0" w:color="auto"/>
        <w:left w:val="none" w:sz="0" w:space="0" w:color="auto"/>
        <w:bottom w:val="none" w:sz="0" w:space="0" w:color="auto"/>
        <w:right w:val="none" w:sz="0" w:space="0" w:color="auto"/>
      </w:divBdr>
    </w:div>
    <w:div w:id="22823479">
      <w:marLeft w:val="480"/>
      <w:marRight w:val="0"/>
      <w:marTop w:val="0"/>
      <w:marBottom w:val="0"/>
      <w:divBdr>
        <w:top w:val="none" w:sz="0" w:space="0" w:color="auto"/>
        <w:left w:val="none" w:sz="0" w:space="0" w:color="auto"/>
        <w:bottom w:val="none" w:sz="0" w:space="0" w:color="auto"/>
        <w:right w:val="none" w:sz="0" w:space="0" w:color="auto"/>
      </w:divBdr>
    </w:div>
    <w:div w:id="22875368">
      <w:marLeft w:val="480"/>
      <w:marRight w:val="0"/>
      <w:marTop w:val="0"/>
      <w:marBottom w:val="0"/>
      <w:divBdr>
        <w:top w:val="none" w:sz="0" w:space="0" w:color="auto"/>
        <w:left w:val="none" w:sz="0" w:space="0" w:color="auto"/>
        <w:bottom w:val="none" w:sz="0" w:space="0" w:color="auto"/>
        <w:right w:val="none" w:sz="0" w:space="0" w:color="auto"/>
      </w:divBdr>
    </w:div>
    <w:div w:id="23018252">
      <w:marLeft w:val="480"/>
      <w:marRight w:val="0"/>
      <w:marTop w:val="0"/>
      <w:marBottom w:val="0"/>
      <w:divBdr>
        <w:top w:val="none" w:sz="0" w:space="0" w:color="auto"/>
        <w:left w:val="none" w:sz="0" w:space="0" w:color="auto"/>
        <w:bottom w:val="none" w:sz="0" w:space="0" w:color="auto"/>
        <w:right w:val="none" w:sz="0" w:space="0" w:color="auto"/>
      </w:divBdr>
    </w:div>
    <w:div w:id="23141911">
      <w:marLeft w:val="480"/>
      <w:marRight w:val="0"/>
      <w:marTop w:val="0"/>
      <w:marBottom w:val="0"/>
      <w:divBdr>
        <w:top w:val="none" w:sz="0" w:space="0" w:color="auto"/>
        <w:left w:val="none" w:sz="0" w:space="0" w:color="auto"/>
        <w:bottom w:val="none" w:sz="0" w:space="0" w:color="auto"/>
        <w:right w:val="none" w:sz="0" w:space="0" w:color="auto"/>
      </w:divBdr>
    </w:div>
    <w:div w:id="23142958">
      <w:marLeft w:val="480"/>
      <w:marRight w:val="0"/>
      <w:marTop w:val="0"/>
      <w:marBottom w:val="0"/>
      <w:divBdr>
        <w:top w:val="none" w:sz="0" w:space="0" w:color="auto"/>
        <w:left w:val="none" w:sz="0" w:space="0" w:color="auto"/>
        <w:bottom w:val="none" w:sz="0" w:space="0" w:color="auto"/>
        <w:right w:val="none" w:sz="0" w:space="0" w:color="auto"/>
      </w:divBdr>
    </w:div>
    <w:div w:id="23405065">
      <w:marLeft w:val="480"/>
      <w:marRight w:val="0"/>
      <w:marTop w:val="0"/>
      <w:marBottom w:val="0"/>
      <w:divBdr>
        <w:top w:val="none" w:sz="0" w:space="0" w:color="auto"/>
        <w:left w:val="none" w:sz="0" w:space="0" w:color="auto"/>
        <w:bottom w:val="none" w:sz="0" w:space="0" w:color="auto"/>
        <w:right w:val="none" w:sz="0" w:space="0" w:color="auto"/>
      </w:divBdr>
    </w:div>
    <w:div w:id="23410637">
      <w:marLeft w:val="480"/>
      <w:marRight w:val="0"/>
      <w:marTop w:val="0"/>
      <w:marBottom w:val="0"/>
      <w:divBdr>
        <w:top w:val="none" w:sz="0" w:space="0" w:color="auto"/>
        <w:left w:val="none" w:sz="0" w:space="0" w:color="auto"/>
        <w:bottom w:val="none" w:sz="0" w:space="0" w:color="auto"/>
        <w:right w:val="none" w:sz="0" w:space="0" w:color="auto"/>
      </w:divBdr>
    </w:div>
    <w:div w:id="23483521">
      <w:marLeft w:val="480"/>
      <w:marRight w:val="0"/>
      <w:marTop w:val="0"/>
      <w:marBottom w:val="0"/>
      <w:divBdr>
        <w:top w:val="none" w:sz="0" w:space="0" w:color="auto"/>
        <w:left w:val="none" w:sz="0" w:space="0" w:color="auto"/>
        <w:bottom w:val="none" w:sz="0" w:space="0" w:color="auto"/>
        <w:right w:val="none" w:sz="0" w:space="0" w:color="auto"/>
      </w:divBdr>
    </w:div>
    <w:div w:id="23483997">
      <w:marLeft w:val="480"/>
      <w:marRight w:val="0"/>
      <w:marTop w:val="0"/>
      <w:marBottom w:val="0"/>
      <w:divBdr>
        <w:top w:val="none" w:sz="0" w:space="0" w:color="auto"/>
        <w:left w:val="none" w:sz="0" w:space="0" w:color="auto"/>
        <w:bottom w:val="none" w:sz="0" w:space="0" w:color="auto"/>
        <w:right w:val="none" w:sz="0" w:space="0" w:color="auto"/>
      </w:divBdr>
    </w:div>
    <w:div w:id="23596634">
      <w:marLeft w:val="480"/>
      <w:marRight w:val="0"/>
      <w:marTop w:val="0"/>
      <w:marBottom w:val="0"/>
      <w:divBdr>
        <w:top w:val="none" w:sz="0" w:space="0" w:color="auto"/>
        <w:left w:val="none" w:sz="0" w:space="0" w:color="auto"/>
        <w:bottom w:val="none" w:sz="0" w:space="0" w:color="auto"/>
        <w:right w:val="none" w:sz="0" w:space="0" w:color="auto"/>
      </w:divBdr>
    </w:div>
    <w:div w:id="23748068">
      <w:marLeft w:val="480"/>
      <w:marRight w:val="0"/>
      <w:marTop w:val="0"/>
      <w:marBottom w:val="0"/>
      <w:divBdr>
        <w:top w:val="none" w:sz="0" w:space="0" w:color="auto"/>
        <w:left w:val="none" w:sz="0" w:space="0" w:color="auto"/>
        <w:bottom w:val="none" w:sz="0" w:space="0" w:color="auto"/>
        <w:right w:val="none" w:sz="0" w:space="0" w:color="auto"/>
      </w:divBdr>
    </w:div>
    <w:div w:id="23749227">
      <w:marLeft w:val="480"/>
      <w:marRight w:val="0"/>
      <w:marTop w:val="0"/>
      <w:marBottom w:val="0"/>
      <w:divBdr>
        <w:top w:val="none" w:sz="0" w:space="0" w:color="auto"/>
        <w:left w:val="none" w:sz="0" w:space="0" w:color="auto"/>
        <w:bottom w:val="none" w:sz="0" w:space="0" w:color="auto"/>
        <w:right w:val="none" w:sz="0" w:space="0" w:color="auto"/>
      </w:divBdr>
    </w:div>
    <w:div w:id="23866863">
      <w:marLeft w:val="480"/>
      <w:marRight w:val="0"/>
      <w:marTop w:val="0"/>
      <w:marBottom w:val="0"/>
      <w:divBdr>
        <w:top w:val="none" w:sz="0" w:space="0" w:color="auto"/>
        <w:left w:val="none" w:sz="0" w:space="0" w:color="auto"/>
        <w:bottom w:val="none" w:sz="0" w:space="0" w:color="auto"/>
        <w:right w:val="none" w:sz="0" w:space="0" w:color="auto"/>
      </w:divBdr>
    </w:div>
    <w:div w:id="23941577">
      <w:marLeft w:val="480"/>
      <w:marRight w:val="0"/>
      <w:marTop w:val="0"/>
      <w:marBottom w:val="0"/>
      <w:divBdr>
        <w:top w:val="none" w:sz="0" w:space="0" w:color="auto"/>
        <w:left w:val="none" w:sz="0" w:space="0" w:color="auto"/>
        <w:bottom w:val="none" w:sz="0" w:space="0" w:color="auto"/>
        <w:right w:val="none" w:sz="0" w:space="0" w:color="auto"/>
      </w:divBdr>
    </w:div>
    <w:div w:id="23987143">
      <w:marLeft w:val="480"/>
      <w:marRight w:val="0"/>
      <w:marTop w:val="0"/>
      <w:marBottom w:val="0"/>
      <w:divBdr>
        <w:top w:val="none" w:sz="0" w:space="0" w:color="auto"/>
        <w:left w:val="none" w:sz="0" w:space="0" w:color="auto"/>
        <w:bottom w:val="none" w:sz="0" w:space="0" w:color="auto"/>
        <w:right w:val="none" w:sz="0" w:space="0" w:color="auto"/>
      </w:divBdr>
    </w:div>
    <w:div w:id="24141913">
      <w:marLeft w:val="480"/>
      <w:marRight w:val="0"/>
      <w:marTop w:val="0"/>
      <w:marBottom w:val="0"/>
      <w:divBdr>
        <w:top w:val="none" w:sz="0" w:space="0" w:color="auto"/>
        <w:left w:val="none" w:sz="0" w:space="0" w:color="auto"/>
        <w:bottom w:val="none" w:sz="0" w:space="0" w:color="auto"/>
        <w:right w:val="none" w:sz="0" w:space="0" w:color="auto"/>
      </w:divBdr>
    </w:div>
    <w:div w:id="24184782">
      <w:marLeft w:val="480"/>
      <w:marRight w:val="0"/>
      <w:marTop w:val="0"/>
      <w:marBottom w:val="0"/>
      <w:divBdr>
        <w:top w:val="none" w:sz="0" w:space="0" w:color="auto"/>
        <w:left w:val="none" w:sz="0" w:space="0" w:color="auto"/>
        <w:bottom w:val="none" w:sz="0" w:space="0" w:color="auto"/>
        <w:right w:val="none" w:sz="0" w:space="0" w:color="auto"/>
      </w:divBdr>
    </w:div>
    <w:div w:id="24256146">
      <w:marLeft w:val="480"/>
      <w:marRight w:val="0"/>
      <w:marTop w:val="0"/>
      <w:marBottom w:val="0"/>
      <w:divBdr>
        <w:top w:val="none" w:sz="0" w:space="0" w:color="auto"/>
        <w:left w:val="none" w:sz="0" w:space="0" w:color="auto"/>
        <w:bottom w:val="none" w:sz="0" w:space="0" w:color="auto"/>
        <w:right w:val="none" w:sz="0" w:space="0" w:color="auto"/>
      </w:divBdr>
    </w:div>
    <w:div w:id="24328447">
      <w:marLeft w:val="480"/>
      <w:marRight w:val="0"/>
      <w:marTop w:val="0"/>
      <w:marBottom w:val="0"/>
      <w:divBdr>
        <w:top w:val="none" w:sz="0" w:space="0" w:color="auto"/>
        <w:left w:val="none" w:sz="0" w:space="0" w:color="auto"/>
        <w:bottom w:val="none" w:sz="0" w:space="0" w:color="auto"/>
        <w:right w:val="none" w:sz="0" w:space="0" w:color="auto"/>
      </w:divBdr>
    </w:div>
    <w:div w:id="24403725">
      <w:marLeft w:val="480"/>
      <w:marRight w:val="0"/>
      <w:marTop w:val="0"/>
      <w:marBottom w:val="0"/>
      <w:divBdr>
        <w:top w:val="none" w:sz="0" w:space="0" w:color="auto"/>
        <w:left w:val="none" w:sz="0" w:space="0" w:color="auto"/>
        <w:bottom w:val="none" w:sz="0" w:space="0" w:color="auto"/>
        <w:right w:val="none" w:sz="0" w:space="0" w:color="auto"/>
      </w:divBdr>
    </w:div>
    <w:div w:id="24447861">
      <w:marLeft w:val="480"/>
      <w:marRight w:val="0"/>
      <w:marTop w:val="0"/>
      <w:marBottom w:val="0"/>
      <w:divBdr>
        <w:top w:val="none" w:sz="0" w:space="0" w:color="auto"/>
        <w:left w:val="none" w:sz="0" w:space="0" w:color="auto"/>
        <w:bottom w:val="none" w:sz="0" w:space="0" w:color="auto"/>
        <w:right w:val="none" w:sz="0" w:space="0" w:color="auto"/>
      </w:divBdr>
    </w:div>
    <w:div w:id="24521702">
      <w:marLeft w:val="480"/>
      <w:marRight w:val="0"/>
      <w:marTop w:val="0"/>
      <w:marBottom w:val="0"/>
      <w:divBdr>
        <w:top w:val="none" w:sz="0" w:space="0" w:color="auto"/>
        <w:left w:val="none" w:sz="0" w:space="0" w:color="auto"/>
        <w:bottom w:val="none" w:sz="0" w:space="0" w:color="auto"/>
        <w:right w:val="none" w:sz="0" w:space="0" w:color="auto"/>
      </w:divBdr>
    </w:div>
    <w:div w:id="24647965">
      <w:marLeft w:val="480"/>
      <w:marRight w:val="0"/>
      <w:marTop w:val="0"/>
      <w:marBottom w:val="0"/>
      <w:divBdr>
        <w:top w:val="none" w:sz="0" w:space="0" w:color="auto"/>
        <w:left w:val="none" w:sz="0" w:space="0" w:color="auto"/>
        <w:bottom w:val="none" w:sz="0" w:space="0" w:color="auto"/>
        <w:right w:val="none" w:sz="0" w:space="0" w:color="auto"/>
      </w:divBdr>
    </w:div>
    <w:div w:id="24789528">
      <w:marLeft w:val="480"/>
      <w:marRight w:val="0"/>
      <w:marTop w:val="0"/>
      <w:marBottom w:val="0"/>
      <w:divBdr>
        <w:top w:val="none" w:sz="0" w:space="0" w:color="auto"/>
        <w:left w:val="none" w:sz="0" w:space="0" w:color="auto"/>
        <w:bottom w:val="none" w:sz="0" w:space="0" w:color="auto"/>
        <w:right w:val="none" w:sz="0" w:space="0" w:color="auto"/>
      </w:divBdr>
    </w:div>
    <w:div w:id="24916680">
      <w:marLeft w:val="480"/>
      <w:marRight w:val="0"/>
      <w:marTop w:val="0"/>
      <w:marBottom w:val="0"/>
      <w:divBdr>
        <w:top w:val="none" w:sz="0" w:space="0" w:color="auto"/>
        <w:left w:val="none" w:sz="0" w:space="0" w:color="auto"/>
        <w:bottom w:val="none" w:sz="0" w:space="0" w:color="auto"/>
        <w:right w:val="none" w:sz="0" w:space="0" w:color="auto"/>
      </w:divBdr>
    </w:div>
    <w:div w:id="25062907">
      <w:marLeft w:val="480"/>
      <w:marRight w:val="0"/>
      <w:marTop w:val="0"/>
      <w:marBottom w:val="0"/>
      <w:divBdr>
        <w:top w:val="none" w:sz="0" w:space="0" w:color="auto"/>
        <w:left w:val="none" w:sz="0" w:space="0" w:color="auto"/>
        <w:bottom w:val="none" w:sz="0" w:space="0" w:color="auto"/>
        <w:right w:val="none" w:sz="0" w:space="0" w:color="auto"/>
      </w:divBdr>
    </w:div>
    <w:div w:id="25252385">
      <w:marLeft w:val="480"/>
      <w:marRight w:val="0"/>
      <w:marTop w:val="0"/>
      <w:marBottom w:val="0"/>
      <w:divBdr>
        <w:top w:val="none" w:sz="0" w:space="0" w:color="auto"/>
        <w:left w:val="none" w:sz="0" w:space="0" w:color="auto"/>
        <w:bottom w:val="none" w:sz="0" w:space="0" w:color="auto"/>
        <w:right w:val="none" w:sz="0" w:space="0" w:color="auto"/>
      </w:divBdr>
    </w:div>
    <w:div w:id="25301741">
      <w:marLeft w:val="480"/>
      <w:marRight w:val="0"/>
      <w:marTop w:val="0"/>
      <w:marBottom w:val="0"/>
      <w:divBdr>
        <w:top w:val="none" w:sz="0" w:space="0" w:color="auto"/>
        <w:left w:val="none" w:sz="0" w:space="0" w:color="auto"/>
        <w:bottom w:val="none" w:sz="0" w:space="0" w:color="auto"/>
        <w:right w:val="none" w:sz="0" w:space="0" w:color="auto"/>
      </w:divBdr>
    </w:div>
    <w:div w:id="25326648">
      <w:marLeft w:val="480"/>
      <w:marRight w:val="0"/>
      <w:marTop w:val="0"/>
      <w:marBottom w:val="0"/>
      <w:divBdr>
        <w:top w:val="none" w:sz="0" w:space="0" w:color="auto"/>
        <w:left w:val="none" w:sz="0" w:space="0" w:color="auto"/>
        <w:bottom w:val="none" w:sz="0" w:space="0" w:color="auto"/>
        <w:right w:val="none" w:sz="0" w:space="0" w:color="auto"/>
      </w:divBdr>
    </w:div>
    <w:div w:id="25327902">
      <w:marLeft w:val="480"/>
      <w:marRight w:val="0"/>
      <w:marTop w:val="0"/>
      <w:marBottom w:val="0"/>
      <w:divBdr>
        <w:top w:val="none" w:sz="0" w:space="0" w:color="auto"/>
        <w:left w:val="none" w:sz="0" w:space="0" w:color="auto"/>
        <w:bottom w:val="none" w:sz="0" w:space="0" w:color="auto"/>
        <w:right w:val="none" w:sz="0" w:space="0" w:color="auto"/>
      </w:divBdr>
    </w:div>
    <w:div w:id="25328362">
      <w:marLeft w:val="480"/>
      <w:marRight w:val="0"/>
      <w:marTop w:val="0"/>
      <w:marBottom w:val="0"/>
      <w:divBdr>
        <w:top w:val="none" w:sz="0" w:space="0" w:color="auto"/>
        <w:left w:val="none" w:sz="0" w:space="0" w:color="auto"/>
        <w:bottom w:val="none" w:sz="0" w:space="0" w:color="auto"/>
        <w:right w:val="none" w:sz="0" w:space="0" w:color="auto"/>
      </w:divBdr>
    </w:div>
    <w:div w:id="25563357">
      <w:marLeft w:val="480"/>
      <w:marRight w:val="0"/>
      <w:marTop w:val="0"/>
      <w:marBottom w:val="0"/>
      <w:divBdr>
        <w:top w:val="none" w:sz="0" w:space="0" w:color="auto"/>
        <w:left w:val="none" w:sz="0" w:space="0" w:color="auto"/>
        <w:bottom w:val="none" w:sz="0" w:space="0" w:color="auto"/>
        <w:right w:val="none" w:sz="0" w:space="0" w:color="auto"/>
      </w:divBdr>
    </w:div>
    <w:div w:id="25569659">
      <w:marLeft w:val="480"/>
      <w:marRight w:val="0"/>
      <w:marTop w:val="0"/>
      <w:marBottom w:val="0"/>
      <w:divBdr>
        <w:top w:val="none" w:sz="0" w:space="0" w:color="auto"/>
        <w:left w:val="none" w:sz="0" w:space="0" w:color="auto"/>
        <w:bottom w:val="none" w:sz="0" w:space="0" w:color="auto"/>
        <w:right w:val="none" w:sz="0" w:space="0" w:color="auto"/>
      </w:divBdr>
    </w:div>
    <w:div w:id="25916214">
      <w:marLeft w:val="480"/>
      <w:marRight w:val="0"/>
      <w:marTop w:val="0"/>
      <w:marBottom w:val="0"/>
      <w:divBdr>
        <w:top w:val="none" w:sz="0" w:space="0" w:color="auto"/>
        <w:left w:val="none" w:sz="0" w:space="0" w:color="auto"/>
        <w:bottom w:val="none" w:sz="0" w:space="0" w:color="auto"/>
        <w:right w:val="none" w:sz="0" w:space="0" w:color="auto"/>
      </w:divBdr>
    </w:div>
    <w:div w:id="26102830">
      <w:marLeft w:val="480"/>
      <w:marRight w:val="0"/>
      <w:marTop w:val="0"/>
      <w:marBottom w:val="0"/>
      <w:divBdr>
        <w:top w:val="none" w:sz="0" w:space="0" w:color="auto"/>
        <w:left w:val="none" w:sz="0" w:space="0" w:color="auto"/>
        <w:bottom w:val="none" w:sz="0" w:space="0" w:color="auto"/>
        <w:right w:val="none" w:sz="0" w:space="0" w:color="auto"/>
      </w:divBdr>
    </w:div>
    <w:div w:id="26414063">
      <w:marLeft w:val="480"/>
      <w:marRight w:val="0"/>
      <w:marTop w:val="0"/>
      <w:marBottom w:val="0"/>
      <w:divBdr>
        <w:top w:val="none" w:sz="0" w:space="0" w:color="auto"/>
        <w:left w:val="none" w:sz="0" w:space="0" w:color="auto"/>
        <w:bottom w:val="none" w:sz="0" w:space="0" w:color="auto"/>
        <w:right w:val="none" w:sz="0" w:space="0" w:color="auto"/>
      </w:divBdr>
    </w:div>
    <w:div w:id="26491876">
      <w:marLeft w:val="480"/>
      <w:marRight w:val="0"/>
      <w:marTop w:val="0"/>
      <w:marBottom w:val="0"/>
      <w:divBdr>
        <w:top w:val="none" w:sz="0" w:space="0" w:color="auto"/>
        <w:left w:val="none" w:sz="0" w:space="0" w:color="auto"/>
        <w:bottom w:val="none" w:sz="0" w:space="0" w:color="auto"/>
        <w:right w:val="none" w:sz="0" w:space="0" w:color="auto"/>
      </w:divBdr>
    </w:div>
    <w:div w:id="26835415">
      <w:marLeft w:val="480"/>
      <w:marRight w:val="0"/>
      <w:marTop w:val="0"/>
      <w:marBottom w:val="0"/>
      <w:divBdr>
        <w:top w:val="none" w:sz="0" w:space="0" w:color="auto"/>
        <w:left w:val="none" w:sz="0" w:space="0" w:color="auto"/>
        <w:bottom w:val="none" w:sz="0" w:space="0" w:color="auto"/>
        <w:right w:val="none" w:sz="0" w:space="0" w:color="auto"/>
      </w:divBdr>
    </w:div>
    <w:div w:id="27026052">
      <w:marLeft w:val="480"/>
      <w:marRight w:val="0"/>
      <w:marTop w:val="0"/>
      <w:marBottom w:val="0"/>
      <w:divBdr>
        <w:top w:val="none" w:sz="0" w:space="0" w:color="auto"/>
        <w:left w:val="none" w:sz="0" w:space="0" w:color="auto"/>
        <w:bottom w:val="none" w:sz="0" w:space="0" w:color="auto"/>
        <w:right w:val="none" w:sz="0" w:space="0" w:color="auto"/>
      </w:divBdr>
    </w:div>
    <w:div w:id="27145742">
      <w:marLeft w:val="480"/>
      <w:marRight w:val="0"/>
      <w:marTop w:val="0"/>
      <w:marBottom w:val="0"/>
      <w:divBdr>
        <w:top w:val="none" w:sz="0" w:space="0" w:color="auto"/>
        <w:left w:val="none" w:sz="0" w:space="0" w:color="auto"/>
        <w:bottom w:val="none" w:sz="0" w:space="0" w:color="auto"/>
        <w:right w:val="none" w:sz="0" w:space="0" w:color="auto"/>
      </w:divBdr>
    </w:div>
    <w:div w:id="27292447">
      <w:marLeft w:val="480"/>
      <w:marRight w:val="0"/>
      <w:marTop w:val="0"/>
      <w:marBottom w:val="0"/>
      <w:divBdr>
        <w:top w:val="none" w:sz="0" w:space="0" w:color="auto"/>
        <w:left w:val="none" w:sz="0" w:space="0" w:color="auto"/>
        <w:bottom w:val="none" w:sz="0" w:space="0" w:color="auto"/>
        <w:right w:val="none" w:sz="0" w:space="0" w:color="auto"/>
      </w:divBdr>
    </w:div>
    <w:div w:id="27684959">
      <w:marLeft w:val="480"/>
      <w:marRight w:val="0"/>
      <w:marTop w:val="0"/>
      <w:marBottom w:val="0"/>
      <w:divBdr>
        <w:top w:val="none" w:sz="0" w:space="0" w:color="auto"/>
        <w:left w:val="none" w:sz="0" w:space="0" w:color="auto"/>
        <w:bottom w:val="none" w:sz="0" w:space="0" w:color="auto"/>
        <w:right w:val="none" w:sz="0" w:space="0" w:color="auto"/>
      </w:divBdr>
    </w:div>
    <w:div w:id="27877911">
      <w:marLeft w:val="480"/>
      <w:marRight w:val="0"/>
      <w:marTop w:val="0"/>
      <w:marBottom w:val="0"/>
      <w:divBdr>
        <w:top w:val="none" w:sz="0" w:space="0" w:color="auto"/>
        <w:left w:val="none" w:sz="0" w:space="0" w:color="auto"/>
        <w:bottom w:val="none" w:sz="0" w:space="0" w:color="auto"/>
        <w:right w:val="none" w:sz="0" w:space="0" w:color="auto"/>
      </w:divBdr>
    </w:div>
    <w:div w:id="27922022">
      <w:marLeft w:val="480"/>
      <w:marRight w:val="0"/>
      <w:marTop w:val="0"/>
      <w:marBottom w:val="0"/>
      <w:divBdr>
        <w:top w:val="none" w:sz="0" w:space="0" w:color="auto"/>
        <w:left w:val="none" w:sz="0" w:space="0" w:color="auto"/>
        <w:bottom w:val="none" w:sz="0" w:space="0" w:color="auto"/>
        <w:right w:val="none" w:sz="0" w:space="0" w:color="auto"/>
      </w:divBdr>
    </w:div>
    <w:div w:id="28067480">
      <w:marLeft w:val="480"/>
      <w:marRight w:val="0"/>
      <w:marTop w:val="0"/>
      <w:marBottom w:val="0"/>
      <w:divBdr>
        <w:top w:val="none" w:sz="0" w:space="0" w:color="auto"/>
        <w:left w:val="none" w:sz="0" w:space="0" w:color="auto"/>
        <w:bottom w:val="none" w:sz="0" w:space="0" w:color="auto"/>
        <w:right w:val="none" w:sz="0" w:space="0" w:color="auto"/>
      </w:divBdr>
    </w:div>
    <w:div w:id="28142255">
      <w:marLeft w:val="480"/>
      <w:marRight w:val="0"/>
      <w:marTop w:val="0"/>
      <w:marBottom w:val="0"/>
      <w:divBdr>
        <w:top w:val="none" w:sz="0" w:space="0" w:color="auto"/>
        <w:left w:val="none" w:sz="0" w:space="0" w:color="auto"/>
        <w:bottom w:val="none" w:sz="0" w:space="0" w:color="auto"/>
        <w:right w:val="none" w:sz="0" w:space="0" w:color="auto"/>
      </w:divBdr>
    </w:div>
    <w:div w:id="28190245">
      <w:marLeft w:val="480"/>
      <w:marRight w:val="0"/>
      <w:marTop w:val="0"/>
      <w:marBottom w:val="0"/>
      <w:divBdr>
        <w:top w:val="none" w:sz="0" w:space="0" w:color="auto"/>
        <w:left w:val="none" w:sz="0" w:space="0" w:color="auto"/>
        <w:bottom w:val="none" w:sz="0" w:space="0" w:color="auto"/>
        <w:right w:val="none" w:sz="0" w:space="0" w:color="auto"/>
      </w:divBdr>
    </w:div>
    <w:div w:id="28379552">
      <w:marLeft w:val="480"/>
      <w:marRight w:val="0"/>
      <w:marTop w:val="0"/>
      <w:marBottom w:val="0"/>
      <w:divBdr>
        <w:top w:val="none" w:sz="0" w:space="0" w:color="auto"/>
        <w:left w:val="none" w:sz="0" w:space="0" w:color="auto"/>
        <w:bottom w:val="none" w:sz="0" w:space="0" w:color="auto"/>
        <w:right w:val="none" w:sz="0" w:space="0" w:color="auto"/>
      </w:divBdr>
    </w:div>
    <w:div w:id="28379627">
      <w:marLeft w:val="480"/>
      <w:marRight w:val="0"/>
      <w:marTop w:val="0"/>
      <w:marBottom w:val="0"/>
      <w:divBdr>
        <w:top w:val="none" w:sz="0" w:space="0" w:color="auto"/>
        <w:left w:val="none" w:sz="0" w:space="0" w:color="auto"/>
        <w:bottom w:val="none" w:sz="0" w:space="0" w:color="auto"/>
        <w:right w:val="none" w:sz="0" w:space="0" w:color="auto"/>
      </w:divBdr>
    </w:div>
    <w:div w:id="28527877">
      <w:marLeft w:val="480"/>
      <w:marRight w:val="0"/>
      <w:marTop w:val="0"/>
      <w:marBottom w:val="0"/>
      <w:divBdr>
        <w:top w:val="none" w:sz="0" w:space="0" w:color="auto"/>
        <w:left w:val="none" w:sz="0" w:space="0" w:color="auto"/>
        <w:bottom w:val="none" w:sz="0" w:space="0" w:color="auto"/>
        <w:right w:val="none" w:sz="0" w:space="0" w:color="auto"/>
      </w:divBdr>
    </w:div>
    <w:div w:id="28535970">
      <w:marLeft w:val="480"/>
      <w:marRight w:val="0"/>
      <w:marTop w:val="0"/>
      <w:marBottom w:val="0"/>
      <w:divBdr>
        <w:top w:val="none" w:sz="0" w:space="0" w:color="auto"/>
        <w:left w:val="none" w:sz="0" w:space="0" w:color="auto"/>
        <w:bottom w:val="none" w:sz="0" w:space="0" w:color="auto"/>
        <w:right w:val="none" w:sz="0" w:space="0" w:color="auto"/>
      </w:divBdr>
    </w:div>
    <w:div w:id="28574278">
      <w:marLeft w:val="480"/>
      <w:marRight w:val="0"/>
      <w:marTop w:val="0"/>
      <w:marBottom w:val="0"/>
      <w:divBdr>
        <w:top w:val="none" w:sz="0" w:space="0" w:color="auto"/>
        <w:left w:val="none" w:sz="0" w:space="0" w:color="auto"/>
        <w:bottom w:val="none" w:sz="0" w:space="0" w:color="auto"/>
        <w:right w:val="none" w:sz="0" w:space="0" w:color="auto"/>
      </w:divBdr>
    </w:div>
    <w:div w:id="28723216">
      <w:marLeft w:val="480"/>
      <w:marRight w:val="0"/>
      <w:marTop w:val="0"/>
      <w:marBottom w:val="0"/>
      <w:divBdr>
        <w:top w:val="none" w:sz="0" w:space="0" w:color="auto"/>
        <w:left w:val="none" w:sz="0" w:space="0" w:color="auto"/>
        <w:bottom w:val="none" w:sz="0" w:space="0" w:color="auto"/>
        <w:right w:val="none" w:sz="0" w:space="0" w:color="auto"/>
      </w:divBdr>
    </w:div>
    <w:div w:id="28848101">
      <w:marLeft w:val="480"/>
      <w:marRight w:val="0"/>
      <w:marTop w:val="0"/>
      <w:marBottom w:val="0"/>
      <w:divBdr>
        <w:top w:val="none" w:sz="0" w:space="0" w:color="auto"/>
        <w:left w:val="none" w:sz="0" w:space="0" w:color="auto"/>
        <w:bottom w:val="none" w:sz="0" w:space="0" w:color="auto"/>
        <w:right w:val="none" w:sz="0" w:space="0" w:color="auto"/>
      </w:divBdr>
    </w:div>
    <w:div w:id="28920538">
      <w:marLeft w:val="480"/>
      <w:marRight w:val="0"/>
      <w:marTop w:val="0"/>
      <w:marBottom w:val="0"/>
      <w:divBdr>
        <w:top w:val="none" w:sz="0" w:space="0" w:color="auto"/>
        <w:left w:val="none" w:sz="0" w:space="0" w:color="auto"/>
        <w:bottom w:val="none" w:sz="0" w:space="0" w:color="auto"/>
        <w:right w:val="none" w:sz="0" w:space="0" w:color="auto"/>
      </w:divBdr>
    </w:div>
    <w:div w:id="29033312">
      <w:marLeft w:val="480"/>
      <w:marRight w:val="0"/>
      <w:marTop w:val="0"/>
      <w:marBottom w:val="0"/>
      <w:divBdr>
        <w:top w:val="none" w:sz="0" w:space="0" w:color="auto"/>
        <w:left w:val="none" w:sz="0" w:space="0" w:color="auto"/>
        <w:bottom w:val="none" w:sz="0" w:space="0" w:color="auto"/>
        <w:right w:val="none" w:sz="0" w:space="0" w:color="auto"/>
      </w:divBdr>
    </w:div>
    <w:div w:id="29306465">
      <w:marLeft w:val="480"/>
      <w:marRight w:val="0"/>
      <w:marTop w:val="0"/>
      <w:marBottom w:val="0"/>
      <w:divBdr>
        <w:top w:val="none" w:sz="0" w:space="0" w:color="auto"/>
        <w:left w:val="none" w:sz="0" w:space="0" w:color="auto"/>
        <w:bottom w:val="none" w:sz="0" w:space="0" w:color="auto"/>
        <w:right w:val="none" w:sz="0" w:space="0" w:color="auto"/>
      </w:divBdr>
    </w:div>
    <w:div w:id="29384009">
      <w:marLeft w:val="480"/>
      <w:marRight w:val="0"/>
      <w:marTop w:val="0"/>
      <w:marBottom w:val="0"/>
      <w:divBdr>
        <w:top w:val="none" w:sz="0" w:space="0" w:color="auto"/>
        <w:left w:val="none" w:sz="0" w:space="0" w:color="auto"/>
        <w:bottom w:val="none" w:sz="0" w:space="0" w:color="auto"/>
        <w:right w:val="none" w:sz="0" w:space="0" w:color="auto"/>
      </w:divBdr>
    </w:div>
    <w:div w:id="29452502">
      <w:marLeft w:val="480"/>
      <w:marRight w:val="0"/>
      <w:marTop w:val="0"/>
      <w:marBottom w:val="0"/>
      <w:divBdr>
        <w:top w:val="none" w:sz="0" w:space="0" w:color="auto"/>
        <w:left w:val="none" w:sz="0" w:space="0" w:color="auto"/>
        <w:bottom w:val="none" w:sz="0" w:space="0" w:color="auto"/>
        <w:right w:val="none" w:sz="0" w:space="0" w:color="auto"/>
      </w:divBdr>
    </w:div>
    <w:div w:id="29494153">
      <w:marLeft w:val="480"/>
      <w:marRight w:val="0"/>
      <w:marTop w:val="0"/>
      <w:marBottom w:val="0"/>
      <w:divBdr>
        <w:top w:val="none" w:sz="0" w:space="0" w:color="auto"/>
        <w:left w:val="none" w:sz="0" w:space="0" w:color="auto"/>
        <w:bottom w:val="none" w:sz="0" w:space="0" w:color="auto"/>
        <w:right w:val="none" w:sz="0" w:space="0" w:color="auto"/>
      </w:divBdr>
    </w:div>
    <w:div w:id="29763026">
      <w:marLeft w:val="480"/>
      <w:marRight w:val="0"/>
      <w:marTop w:val="0"/>
      <w:marBottom w:val="0"/>
      <w:divBdr>
        <w:top w:val="none" w:sz="0" w:space="0" w:color="auto"/>
        <w:left w:val="none" w:sz="0" w:space="0" w:color="auto"/>
        <w:bottom w:val="none" w:sz="0" w:space="0" w:color="auto"/>
        <w:right w:val="none" w:sz="0" w:space="0" w:color="auto"/>
      </w:divBdr>
    </w:div>
    <w:div w:id="29890418">
      <w:marLeft w:val="480"/>
      <w:marRight w:val="0"/>
      <w:marTop w:val="0"/>
      <w:marBottom w:val="0"/>
      <w:divBdr>
        <w:top w:val="none" w:sz="0" w:space="0" w:color="auto"/>
        <w:left w:val="none" w:sz="0" w:space="0" w:color="auto"/>
        <w:bottom w:val="none" w:sz="0" w:space="0" w:color="auto"/>
        <w:right w:val="none" w:sz="0" w:space="0" w:color="auto"/>
      </w:divBdr>
    </w:div>
    <w:div w:id="29963901">
      <w:marLeft w:val="480"/>
      <w:marRight w:val="0"/>
      <w:marTop w:val="0"/>
      <w:marBottom w:val="0"/>
      <w:divBdr>
        <w:top w:val="none" w:sz="0" w:space="0" w:color="auto"/>
        <w:left w:val="none" w:sz="0" w:space="0" w:color="auto"/>
        <w:bottom w:val="none" w:sz="0" w:space="0" w:color="auto"/>
        <w:right w:val="none" w:sz="0" w:space="0" w:color="auto"/>
      </w:divBdr>
    </w:div>
    <w:div w:id="30039971">
      <w:marLeft w:val="480"/>
      <w:marRight w:val="0"/>
      <w:marTop w:val="0"/>
      <w:marBottom w:val="0"/>
      <w:divBdr>
        <w:top w:val="none" w:sz="0" w:space="0" w:color="auto"/>
        <w:left w:val="none" w:sz="0" w:space="0" w:color="auto"/>
        <w:bottom w:val="none" w:sz="0" w:space="0" w:color="auto"/>
        <w:right w:val="none" w:sz="0" w:space="0" w:color="auto"/>
      </w:divBdr>
    </w:div>
    <w:div w:id="30110945">
      <w:marLeft w:val="480"/>
      <w:marRight w:val="0"/>
      <w:marTop w:val="0"/>
      <w:marBottom w:val="0"/>
      <w:divBdr>
        <w:top w:val="none" w:sz="0" w:space="0" w:color="auto"/>
        <w:left w:val="none" w:sz="0" w:space="0" w:color="auto"/>
        <w:bottom w:val="none" w:sz="0" w:space="0" w:color="auto"/>
        <w:right w:val="none" w:sz="0" w:space="0" w:color="auto"/>
      </w:divBdr>
    </w:div>
    <w:div w:id="30111804">
      <w:marLeft w:val="480"/>
      <w:marRight w:val="0"/>
      <w:marTop w:val="0"/>
      <w:marBottom w:val="0"/>
      <w:divBdr>
        <w:top w:val="none" w:sz="0" w:space="0" w:color="auto"/>
        <w:left w:val="none" w:sz="0" w:space="0" w:color="auto"/>
        <w:bottom w:val="none" w:sz="0" w:space="0" w:color="auto"/>
        <w:right w:val="none" w:sz="0" w:space="0" w:color="auto"/>
      </w:divBdr>
    </w:div>
    <w:div w:id="30300047">
      <w:marLeft w:val="480"/>
      <w:marRight w:val="0"/>
      <w:marTop w:val="0"/>
      <w:marBottom w:val="0"/>
      <w:divBdr>
        <w:top w:val="none" w:sz="0" w:space="0" w:color="auto"/>
        <w:left w:val="none" w:sz="0" w:space="0" w:color="auto"/>
        <w:bottom w:val="none" w:sz="0" w:space="0" w:color="auto"/>
        <w:right w:val="none" w:sz="0" w:space="0" w:color="auto"/>
      </w:divBdr>
    </w:div>
    <w:div w:id="30304401">
      <w:marLeft w:val="480"/>
      <w:marRight w:val="0"/>
      <w:marTop w:val="0"/>
      <w:marBottom w:val="0"/>
      <w:divBdr>
        <w:top w:val="none" w:sz="0" w:space="0" w:color="auto"/>
        <w:left w:val="none" w:sz="0" w:space="0" w:color="auto"/>
        <w:bottom w:val="none" w:sz="0" w:space="0" w:color="auto"/>
        <w:right w:val="none" w:sz="0" w:space="0" w:color="auto"/>
      </w:divBdr>
    </w:div>
    <w:div w:id="30344226">
      <w:marLeft w:val="480"/>
      <w:marRight w:val="0"/>
      <w:marTop w:val="0"/>
      <w:marBottom w:val="0"/>
      <w:divBdr>
        <w:top w:val="none" w:sz="0" w:space="0" w:color="auto"/>
        <w:left w:val="none" w:sz="0" w:space="0" w:color="auto"/>
        <w:bottom w:val="none" w:sz="0" w:space="0" w:color="auto"/>
        <w:right w:val="none" w:sz="0" w:space="0" w:color="auto"/>
      </w:divBdr>
    </w:div>
    <w:div w:id="30418136">
      <w:marLeft w:val="480"/>
      <w:marRight w:val="0"/>
      <w:marTop w:val="0"/>
      <w:marBottom w:val="0"/>
      <w:divBdr>
        <w:top w:val="none" w:sz="0" w:space="0" w:color="auto"/>
        <w:left w:val="none" w:sz="0" w:space="0" w:color="auto"/>
        <w:bottom w:val="none" w:sz="0" w:space="0" w:color="auto"/>
        <w:right w:val="none" w:sz="0" w:space="0" w:color="auto"/>
      </w:divBdr>
    </w:div>
    <w:div w:id="30420523">
      <w:marLeft w:val="480"/>
      <w:marRight w:val="0"/>
      <w:marTop w:val="0"/>
      <w:marBottom w:val="0"/>
      <w:divBdr>
        <w:top w:val="none" w:sz="0" w:space="0" w:color="auto"/>
        <w:left w:val="none" w:sz="0" w:space="0" w:color="auto"/>
        <w:bottom w:val="none" w:sz="0" w:space="0" w:color="auto"/>
        <w:right w:val="none" w:sz="0" w:space="0" w:color="auto"/>
      </w:divBdr>
    </w:div>
    <w:div w:id="30425199">
      <w:marLeft w:val="480"/>
      <w:marRight w:val="0"/>
      <w:marTop w:val="0"/>
      <w:marBottom w:val="0"/>
      <w:divBdr>
        <w:top w:val="none" w:sz="0" w:space="0" w:color="auto"/>
        <w:left w:val="none" w:sz="0" w:space="0" w:color="auto"/>
        <w:bottom w:val="none" w:sz="0" w:space="0" w:color="auto"/>
        <w:right w:val="none" w:sz="0" w:space="0" w:color="auto"/>
      </w:divBdr>
    </w:div>
    <w:div w:id="30620792">
      <w:marLeft w:val="480"/>
      <w:marRight w:val="0"/>
      <w:marTop w:val="0"/>
      <w:marBottom w:val="0"/>
      <w:divBdr>
        <w:top w:val="none" w:sz="0" w:space="0" w:color="auto"/>
        <w:left w:val="none" w:sz="0" w:space="0" w:color="auto"/>
        <w:bottom w:val="none" w:sz="0" w:space="0" w:color="auto"/>
        <w:right w:val="none" w:sz="0" w:space="0" w:color="auto"/>
      </w:divBdr>
    </w:div>
    <w:div w:id="30690393">
      <w:marLeft w:val="480"/>
      <w:marRight w:val="0"/>
      <w:marTop w:val="0"/>
      <w:marBottom w:val="0"/>
      <w:divBdr>
        <w:top w:val="none" w:sz="0" w:space="0" w:color="auto"/>
        <w:left w:val="none" w:sz="0" w:space="0" w:color="auto"/>
        <w:bottom w:val="none" w:sz="0" w:space="0" w:color="auto"/>
        <w:right w:val="none" w:sz="0" w:space="0" w:color="auto"/>
      </w:divBdr>
    </w:div>
    <w:div w:id="30691579">
      <w:marLeft w:val="480"/>
      <w:marRight w:val="0"/>
      <w:marTop w:val="0"/>
      <w:marBottom w:val="0"/>
      <w:divBdr>
        <w:top w:val="none" w:sz="0" w:space="0" w:color="auto"/>
        <w:left w:val="none" w:sz="0" w:space="0" w:color="auto"/>
        <w:bottom w:val="none" w:sz="0" w:space="0" w:color="auto"/>
        <w:right w:val="none" w:sz="0" w:space="0" w:color="auto"/>
      </w:divBdr>
    </w:div>
    <w:div w:id="30694785">
      <w:marLeft w:val="480"/>
      <w:marRight w:val="0"/>
      <w:marTop w:val="0"/>
      <w:marBottom w:val="0"/>
      <w:divBdr>
        <w:top w:val="none" w:sz="0" w:space="0" w:color="auto"/>
        <w:left w:val="none" w:sz="0" w:space="0" w:color="auto"/>
        <w:bottom w:val="none" w:sz="0" w:space="0" w:color="auto"/>
        <w:right w:val="none" w:sz="0" w:space="0" w:color="auto"/>
      </w:divBdr>
    </w:div>
    <w:div w:id="30956955">
      <w:marLeft w:val="480"/>
      <w:marRight w:val="0"/>
      <w:marTop w:val="0"/>
      <w:marBottom w:val="0"/>
      <w:divBdr>
        <w:top w:val="none" w:sz="0" w:space="0" w:color="auto"/>
        <w:left w:val="none" w:sz="0" w:space="0" w:color="auto"/>
        <w:bottom w:val="none" w:sz="0" w:space="0" w:color="auto"/>
        <w:right w:val="none" w:sz="0" w:space="0" w:color="auto"/>
      </w:divBdr>
    </w:div>
    <w:div w:id="30956964">
      <w:marLeft w:val="480"/>
      <w:marRight w:val="0"/>
      <w:marTop w:val="0"/>
      <w:marBottom w:val="0"/>
      <w:divBdr>
        <w:top w:val="none" w:sz="0" w:space="0" w:color="auto"/>
        <w:left w:val="none" w:sz="0" w:space="0" w:color="auto"/>
        <w:bottom w:val="none" w:sz="0" w:space="0" w:color="auto"/>
        <w:right w:val="none" w:sz="0" w:space="0" w:color="auto"/>
      </w:divBdr>
    </w:div>
    <w:div w:id="31078570">
      <w:marLeft w:val="480"/>
      <w:marRight w:val="0"/>
      <w:marTop w:val="0"/>
      <w:marBottom w:val="0"/>
      <w:divBdr>
        <w:top w:val="none" w:sz="0" w:space="0" w:color="auto"/>
        <w:left w:val="none" w:sz="0" w:space="0" w:color="auto"/>
        <w:bottom w:val="none" w:sz="0" w:space="0" w:color="auto"/>
        <w:right w:val="none" w:sz="0" w:space="0" w:color="auto"/>
      </w:divBdr>
    </w:div>
    <w:div w:id="31151194">
      <w:marLeft w:val="480"/>
      <w:marRight w:val="0"/>
      <w:marTop w:val="0"/>
      <w:marBottom w:val="0"/>
      <w:divBdr>
        <w:top w:val="none" w:sz="0" w:space="0" w:color="auto"/>
        <w:left w:val="none" w:sz="0" w:space="0" w:color="auto"/>
        <w:bottom w:val="none" w:sz="0" w:space="0" w:color="auto"/>
        <w:right w:val="none" w:sz="0" w:space="0" w:color="auto"/>
      </w:divBdr>
    </w:div>
    <w:div w:id="31419758">
      <w:marLeft w:val="480"/>
      <w:marRight w:val="0"/>
      <w:marTop w:val="0"/>
      <w:marBottom w:val="0"/>
      <w:divBdr>
        <w:top w:val="none" w:sz="0" w:space="0" w:color="auto"/>
        <w:left w:val="none" w:sz="0" w:space="0" w:color="auto"/>
        <w:bottom w:val="none" w:sz="0" w:space="0" w:color="auto"/>
        <w:right w:val="none" w:sz="0" w:space="0" w:color="auto"/>
      </w:divBdr>
    </w:div>
    <w:div w:id="31536620">
      <w:marLeft w:val="480"/>
      <w:marRight w:val="0"/>
      <w:marTop w:val="0"/>
      <w:marBottom w:val="0"/>
      <w:divBdr>
        <w:top w:val="none" w:sz="0" w:space="0" w:color="auto"/>
        <w:left w:val="none" w:sz="0" w:space="0" w:color="auto"/>
        <w:bottom w:val="none" w:sz="0" w:space="0" w:color="auto"/>
        <w:right w:val="none" w:sz="0" w:space="0" w:color="auto"/>
      </w:divBdr>
    </w:div>
    <w:div w:id="31614141">
      <w:marLeft w:val="480"/>
      <w:marRight w:val="0"/>
      <w:marTop w:val="0"/>
      <w:marBottom w:val="0"/>
      <w:divBdr>
        <w:top w:val="none" w:sz="0" w:space="0" w:color="auto"/>
        <w:left w:val="none" w:sz="0" w:space="0" w:color="auto"/>
        <w:bottom w:val="none" w:sz="0" w:space="0" w:color="auto"/>
        <w:right w:val="none" w:sz="0" w:space="0" w:color="auto"/>
      </w:divBdr>
    </w:div>
    <w:div w:id="31614565">
      <w:marLeft w:val="480"/>
      <w:marRight w:val="0"/>
      <w:marTop w:val="0"/>
      <w:marBottom w:val="0"/>
      <w:divBdr>
        <w:top w:val="none" w:sz="0" w:space="0" w:color="auto"/>
        <w:left w:val="none" w:sz="0" w:space="0" w:color="auto"/>
        <w:bottom w:val="none" w:sz="0" w:space="0" w:color="auto"/>
        <w:right w:val="none" w:sz="0" w:space="0" w:color="auto"/>
      </w:divBdr>
    </w:div>
    <w:div w:id="31614794">
      <w:marLeft w:val="480"/>
      <w:marRight w:val="0"/>
      <w:marTop w:val="0"/>
      <w:marBottom w:val="0"/>
      <w:divBdr>
        <w:top w:val="none" w:sz="0" w:space="0" w:color="auto"/>
        <w:left w:val="none" w:sz="0" w:space="0" w:color="auto"/>
        <w:bottom w:val="none" w:sz="0" w:space="0" w:color="auto"/>
        <w:right w:val="none" w:sz="0" w:space="0" w:color="auto"/>
      </w:divBdr>
    </w:div>
    <w:div w:id="31733052">
      <w:marLeft w:val="480"/>
      <w:marRight w:val="0"/>
      <w:marTop w:val="0"/>
      <w:marBottom w:val="0"/>
      <w:divBdr>
        <w:top w:val="none" w:sz="0" w:space="0" w:color="auto"/>
        <w:left w:val="none" w:sz="0" w:space="0" w:color="auto"/>
        <w:bottom w:val="none" w:sz="0" w:space="0" w:color="auto"/>
        <w:right w:val="none" w:sz="0" w:space="0" w:color="auto"/>
      </w:divBdr>
    </w:div>
    <w:div w:id="31737032">
      <w:marLeft w:val="480"/>
      <w:marRight w:val="0"/>
      <w:marTop w:val="0"/>
      <w:marBottom w:val="0"/>
      <w:divBdr>
        <w:top w:val="none" w:sz="0" w:space="0" w:color="auto"/>
        <w:left w:val="none" w:sz="0" w:space="0" w:color="auto"/>
        <w:bottom w:val="none" w:sz="0" w:space="0" w:color="auto"/>
        <w:right w:val="none" w:sz="0" w:space="0" w:color="auto"/>
      </w:divBdr>
    </w:div>
    <w:div w:id="31852466">
      <w:marLeft w:val="480"/>
      <w:marRight w:val="0"/>
      <w:marTop w:val="0"/>
      <w:marBottom w:val="0"/>
      <w:divBdr>
        <w:top w:val="none" w:sz="0" w:space="0" w:color="auto"/>
        <w:left w:val="none" w:sz="0" w:space="0" w:color="auto"/>
        <w:bottom w:val="none" w:sz="0" w:space="0" w:color="auto"/>
        <w:right w:val="none" w:sz="0" w:space="0" w:color="auto"/>
      </w:divBdr>
    </w:div>
    <w:div w:id="31880758">
      <w:marLeft w:val="480"/>
      <w:marRight w:val="0"/>
      <w:marTop w:val="0"/>
      <w:marBottom w:val="0"/>
      <w:divBdr>
        <w:top w:val="none" w:sz="0" w:space="0" w:color="auto"/>
        <w:left w:val="none" w:sz="0" w:space="0" w:color="auto"/>
        <w:bottom w:val="none" w:sz="0" w:space="0" w:color="auto"/>
        <w:right w:val="none" w:sz="0" w:space="0" w:color="auto"/>
      </w:divBdr>
    </w:div>
    <w:div w:id="31881061">
      <w:marLeft w:val="480"/>
      <w:marRight w:val="0"/>
      <w:marTop w:val="0"/>
      <w:marBottom w:val="0"/>
      <w:divBdr>
        <w:top w:val="none" w:sz="0" w:space="0" w:color="auto"/>
        <w:left w:val="none" w:sz="0" w:space="0" w:color="auto"/>
        <w:bottom w:val="none" w:sz="0" w:space="0" w:color="auto"/>
        <w:right w:val="none" w:sz="0" w:space="0" w:color="auto"/>
      </w:divBdr>
    </w:div>
    <w:div w:id="31922696">
      <w:marLeft w:val="480"/>
      <w:marRight w:val="0"/>
      <w:marTop w:val="0"/>
      <w:marBottom w:val="0"/>
      <w:divBdr>
        <w:top w:val="none" w:sz="0" w:space="0" w:color="auto"/>
        <w:left w:val="none" w:sz="0" w:space="0" w:color="auto"/>
        <w:bottom w:val="none" w:sz="0" w:space="0" w:color="auto"/>
        <w:right w:val="none" w:sz="0" w:space="0" w:color="auto"/>
      </w:divBdr>
    </w:div>
    <w:div w:id="31930006">
      <w:marLeft w:val="480"/>
      <w:marRight w:val="0"/>
      <w:marTop w:val="0"/>
      <w:marBottom w:val="0"/>
      <w:divBdr>
        <w:top w:val="none" w:sz="0" w:space="0" w:color="auto"/>
        <w:left w:val="none" w:sz="0" w:space="0" w:color="auto"/>
        <w:bottom w:val="none" w:sz="0" w:space="0" w:color="auto"/>
        <w:right w:val="none" w:sz="0" w:space="0" w:color="auto"/>
      </w:divBdr>
    </w:div>
    <w:div w:id="32118337">
      <w:marLeft w:val="480"/>
      <w:marRight w:val="0"/>
      <w:marTop w:val="0"/>
      <w:marBottom w:val="0"/>
      <w:divBdr>
        <w:top w:val="none" w:sz="0" w:space="0" w:color="auto"/>
        <w:left w:val="none" w:sz="0" w:space="0" w:color="auto"/>
        <w:bottom w:val="none" w:sz="0" w:space="0" w:color="auto"/>
        <w:right w:val="none" w:sz="0" w:space="0" w:color="auto"/>
      </w:divBdr>
    </w:div>
    <w:div w:id="32119616">
      <w:marLeft w:val="480"/>
      <w:marRight w:val="0"/>
      <w:marTop w:val="0"/>
      <w:marBottom w:val="0"/>
      <w:divBdr>
        <w:top w:val="none" w:sz="0" w:space="0" w:color="auto"/>
        <w:left w:val="none" w:sz="0" w:space="0" w:color="auto"/>
        <w:bottom w:val="none" w:sz="0" w:space="0" w:color="auto"/>
        <w:right w:val="none" w:sz="0" w:space="0" w:color="auto"/>
      </w:divBdr>
    </w:div>
    <w:div w:id="32198330">
      <w:marLeft w:val="480"/>
      <w:marRight w:val="0"/>
      <w:marTop w:val="0"/>
      <w:marBottom w:val="0"/>
      <w:divBdr>
        <w:top w:val="none" w:sz="0" w:space="0" w:color="auto"/>
        <w:left w:val="none" w:sz="0" w:space="0" w:color="auto"/>
        <w:bottom w:val="none" w:sz="0" w:space="0" w:color="auto"/>
        <w:right w:val="none" w:sz="0" w:space="0" w:color="auto"/>
      </w:divBdr>
    </w:div>
    <w:div w:id="32269756">
      <w:marLeft w:val="480"/>
      <w:marRight w:val="0"/>
      <w:marTop w:val="0"/>
      <w:marBottom w:val="0"/>
      <w:divBdr>
        <w:top w:val="none" w:sz="0" w:space="0" w:color="auto"/>
        <w:left w:val="none" w:sz="0" w:space="0" w:color="auto"/>
        <w:bottom w:val="none" w:sz="0" w:space="0" w:color="auto"/>
        <w:right w:val="none" w:sz="0" w:space="0" w:color="auto"/>
      </w:divBdr>
    </w:div>
    <w:div w:id="32271292">
      <w:marLeft w:val="480"/>
      <w:marRight w:val="0"/>
      <w:marTop w:val="0"/>
      <w:marBottom w:val="0"/>
      <w:divBdr>
        <w:top w:val="none" w:sz="0" w:space="0" w:color="auto"/>
        <w:left w:val="none" w:sz="0" w:space="0" w:color="auto"/>
        <w:bottom w:val="none" w:sz="0" w:space="0" w:color="auto"/>
        <w:right w:val="none" w:sz="0" w:space="0" w:color="auto"/>
      </w:divBdr>
    </w:div>
    <w:div w:id="32466484">
      <w:marLeft w:val="480"/>
      <w:marRight w:val="0"/>
      <w:marTop w:val="0"/>
      <w:marBottom w:val="0"/>
      <w:divBdr>
        <w:top w:val="none" w:sz="0" w:space="0" w:color="auto"/>
        <w:left w:val="none" w:sz="0" w:space="0" w:color="auto"/>
        <w:bottom w:val="none" w:sz="0" w:space="0" w:color="auto"/>
        <w:right w:val="none" w:sz="0" w:space="0" w:color="auto"/>
      </w:divBdr>
    </w:div>
    <w:div w:id="32535047">
      <w:marLeft w:val="480"/>
      <w:marRight w:val="0"/>
      <w:marTop w:val="0"/>
      <w:marBottom w:val="0"/>
      <w:divBdr>
        <w:top w:val="none" w:sz="0" w:space="0" w:color="auto"/>
        <w:left w:val="none" w:sz="0" w:space="0" w:color="auto"/>
        <w:bottom w:val="none" w:sz="0" w:space="0" w:color="auto"/>
        <w:right w:val="none" w:sz="0" w:space="0" w:color="auto"/>
      </w:divBdr>
    </w:div>
    <w:div w:id="32735082">
      <w:marLeft w:val="480"/>
      <w:marRight w:val="0"/>
      <w:marTop w:val="0"/>
      <w:marBottom w:val="0"/>
      <w:divBdr>
        <w:top w:val="none" w:sz="0" w:space="0" w:color="auto"/>
        <w:left w:val="none" w:sz="0" w:space="0" w:color="auto"/>
        <w:bottom w:val="none" w:sz="0" w:space="0" w:color="auto"/>
        <w:right w:val="none" w:sz="0" w:space="0" w:color="auto"/>
      </w:divBdr>
    </w:div>
    <w:div w:id="33309428">
      <w:marLeft w:val="480"/>
      <w:marRight w:val="0"/>
      <w:marTop w:val="0"/>
      <w:marBottom w:val="0"/>
      <w:divBdr>
        <w:top w:val="none" w:sz="0" w:space="0" w:color="auto"/>
        <w:left w:val="none" w:sz="0" w:space="0" w:color="auto"/>
        <w:bottom w:val="none" w:sz="0" w:space="0" w:color="auto"/>
        <w:right w:val="none" w:sz="0" w:space="0" w:color="auto"/>
      </w:divBdr>
    </w:div>
    <w:div w:id="33310433">
      <w:marLeft w:val="480"/>
      <w:marRight w:val="0"/>
      <w:marTop w:val="0"/>
      <w:marBottom w:val="0"/>
      <w:divBdr>
        <w:top w:val="none" w:sz="0" w:space="0" w:color="auto"/>
        <w:left w:val="none" w:sz="0" w:space="0" w:color="auto"/>
        <w:bottom w:val="none" w:sz="0" w:space="0" w:color="auto"/>
        <w:right w:val="none" w:sz="0" w:space="0" w:color="auto"/>
      </w:divBdr>
    </w:div>
    <w:div w:id="33317383">
      <w:marLeft w:val="480"/>
      <w:marRight w:val="0"/>
      <w:marTop w:val="0"/>
      <w:marBottom w:val="0"/>
      <w:divBdr>
        <w:top w:val="none" w:sz="0" w:space="0" w:color="auto"/>
        <w:left w:val="none" w:sz="0" w:space="0" w:color="auto"/>
        <w:bottom w:val="none" w:sz="0" w:space="0" w:color="auto"/>
        <w:right w:val="none" w:sz="0" w:space="0" w:color="auto"/>
      </w:divBdr>
    </w:div>
    <w:div w:id="33773088">
      <w:marLeft w:val="480"/>
      <w:marRight w:val="0"/>
      <w:marTop w:val="0"/>
      <w:marBottom w:val="0"/>
      <w:divBdr>
        <w:top w:val="none" w:sz="0" w:space="0" w:color="auto"/>
        <w:left w:val="none" w:sz="0" w:space="0" w:color="auto"/>
        <w:bottom w:val="none" w:sz="0" w:space="0" w:color="auto"/>
        <w:right w:val="none" w:sz="0" w:space="0" w:color="auto"/>
      </w:divBdr>
    </w:div>
    <w:div w:id="33820731">
      <w:marLeft w:val="480"/>
      <w:marRight w:val="0"/>
      <w:marTop w:val="0"/>
      <w:marBottom w:val="0"/>
      <w:divBdr>
        <w:top w:val="none" w:sz="0" w:space="0" w:color="auto"/>
        <w:left w:val="none" w:sz="0" w:space="0" w:color="auto"/>
        <w:bottom w:val="none" w:sz="0" w:space="0" w:color="auto"/>
        <w:right w:val="none" w:sz="0" w:space="0" w:color="auto"/>
      </w:divBdr>
    </w:div>
    <w:div w:id="33848183">
      <w:marLeft w:val="480"/>
      <w:marRight w:val="0"/>
      <w:marTop w:val="0"/>
      <w:marBottom w:val="0"/>
      <w:divBdr>
        <w:top w:val="none" w:sz="0" w:space="0" w:color="auto"/>
        <w:left w:val="none" w:sz="0" w:space="0" w:color="auto"/>
        <w:bottom w:val="none" w:sz="0" w:space="0" w:color="auto"/>
        <w:right w:val="none" w:sz="0" w:space="0" w:color="auto"/>
      </w:divBdr>
    </w:div>
    <w:div w:id="33889076">
      <w:marLeft w:val="480"/>
      <w:marRight w:val="0"/>
      <w:marTop w:val="0"/>
      <w:marBottom w:val="0"/>
      <w:divBdr>
        <w:top w:val="none" w:sz="0" w:space="0" w:color="auto"/>
        <w:left w:val="none" w:sz="0" w:space="0" w:color="auto"/>
        <w:bottom w:val="none" w:sz="0" w:space="0" w:color="auto"/>
        <w:right w:val="none" w:sz="0" w:space="0" w:color="auto"/>
      </w:divBdr>
    </w:div>
    <w:div w:id="34043590">
      <w:marLeft w:val="480"/>
      <w:marRight w:val="0"/>
      <w:marTop w:val="0"/>
      <w:marBottom w:val="0"/>
      <w:divBdr>
        <w:top w:val="none" w:sz="0" w:space="0" w:color="auto"/>
        <w:left w:val="none" w:sz="0" w:space="0" w:color="auto"/>
        <w:bottom w:val="none" w:sz="0" w:space="0" w:color="auto"/>
        <w:right w:val="none" w:sz="0" w:space="0" w:color="auto"/>
      </w:divBdr>
    </w:div>
    <w:div w:id="34428604">
      <w:marLeft w:val="480"/>
      <w:marRight w:val="0"/>
      <w:marTop w:val="0"/>
      <w:marBottom w:val="0"/>
      <w:divBdr>
        <w:top w:val="none" w:sz="0" w:space="0" w:color="auto"/>
        <w:left w:val="none" w:sz="0" w:space="0" w:color="auto"/>
        <w:bottom w:val="none" w:sz="0" w:space="0" w:color="auto"/>
        <w:right w:val="none" w:sz="0" w:space="0" w:color="auto"/>
      </w:divBdr>
    </w:div>
    <w:div w:id="34433899">
      <w:marLeft w:val="480"/>
      <w:marRight w:val="0"/>
      <w:marTop w:val="0"/>
      <w:marBottom w:val="0"/>
      <w:divBdr>
        <w:top w:val="none" w:sz="0" w:space="0" w:color="auto"/>
        <w:left w:val="none" w:sz="0" w:space="0" w:color="auto"/>
        <w:bottom w:val="none" w:sz="0" w:space="0" w:color="auto"/>
        <w:right w:val="none" w:sz="0" w:space="0" w:color="auto"/>
      </w:divBdr>
    </w:div>
    <w:div w:id="34475431">
      <w:marLeft w:val="480"/>
      <w:marRight w:val="0"/>
      <w:marTop w:val="0"/>
      <w:marBottom w:val="0"/>
      <w:divBdr>
        <w:top w:val="none" w:sz="0" w:space="0" w:color="auto"/>
        <w:left w:val="none" w:sz="0" w:space="0" w:color="auto"/>
        <w:bottom w:val="none" w:sz="0" w:space="0" w:color="auto"/>
        <w:right w:val="none" w:sz="0" w:space="0" w:color="auto"/>
      </w:divBdr>
    </w:div>
    <w:div w:id="34500392">
      <w:marLeft w:val="480"/>
      <w:marRight w:val="0"/>
      <w:marTop w:val="0"/>
      <w:marBottom w:val="0"/>
      <w:divBdr>
        <w:top w:val="none" w:sz="0" w:space="0" w:color="auto"/>
        <w:left w:val="none" w:sz="0" w:space="0" w:color="auto"/>
        <w:bottom w:val="none" w:sz="0" w:space="0" w:color="auto"/>
        <w:right w:val="none" w:sz="0" w:space="0" w:color="auto"/>
      </w:divBdr>
    </w:div>
    <w:div w:id="34502087">
      <w:marLeft w:val="480"/>
      <w:marRight w:val="0"/>
      <w:marTop w:val="0"/>
      <w:marBottom w:val="0"/>
      <w:divBdr>
        <w:top w:val="none" w:sz="0" w:space="0" w:color="auto"/>
        <w:left w:val="none" w:sz="0" w:space="0" w:color="auto"/>
        <w:bottom w:val="none" w:sz="0" w:space="0" w:color="auto"/>
        <w:right w:val="none" w:sz="0" w:space="0" w:color="auto"/>
      </w:divBdr>
    </w:div>
    <w:div w:id="34545778">
      <w:marLeft w:val="480"/>
      <w:marRight w:val="0"/>
      <w:marTop w:val="0"/>
      <w:marBottom w:val="0"/>
      <w:divBdr>
        <w:top w:val="none" w:sz="0" w:space="0" w:color="auto"/>
        <w:left w:val="none" w:sz="0" w:space="0" w:color="auto"/>
        <w:bottom w:val="none" w:sz="0" w:space="0" w:color="auto"/>
        <w:right w:val="none" w:sz="0" w:space="0" w:color="auto"/>
      </w:divBdr>
    </w:div>
    <w:div w:id="34624664">
      <w:marLeft w:val="480"/>
      <w:marRight w:val="0"/>
      <w:marTop w:val="0"/>
      <w:marBottom w:val="0"/>
      <w:divBdr>
        <w:top w:val="none" w:sz="0" w:space="0" w:color="auto"/>
        <w:left w:val="none" w:sz="0" w:space="0" w:color="auto"/>
        <w:bottom w:val="none" w:sz="0" w:space="0" w:color="auto"/>
        <w:right w:val="none" w:sz="0" w:space="0" w:color="auto"/>
      </w:divBdr>
    </w:div>
    <w:div w:id="34696278">
      <w:marLeft w:val="480"/>
      <w:marRight w:val="0"/>
      <w:marTop w:val="0"/>
      <w:marBottom w:val="0"/>
      <w:divBdr>
        <w:top w:val="none" w:sz="0" w:space="0" w:color="auto"/>
        <w:left w:val="none" w:sz="0" w:space="0" w:color="auto"/>
        <w:bottom w:val="none" w:sz="0" w:space="0" w:color="auto"/>
        <w:right w:val="none" w:sz="0" w:space="0" w:color="auto"/>
      </w:divBdr>
    </w:div>
    <w:div w:id="34740970">
      <w:marLeft w:val="480"/>
      <w:marRight w:val="0"/>
      <w:marTop w:val="0"/>
      <w:marBottom w:val="0"/>
      <w:divBdr>
        <w:top w:val="none" w:sz="0" w:space="0" w:color="auto"/>
        <w:left w:val="none" w:sz="0" w:space="0" w:color="auto"/>
        <w:bottom w:val="none" w:sz="0" w:space="0" w:color="auto"/>
        <w:right w:val="none" w:sz="0" w:space="0" w:color="auto"/>
      </w:divBdr>
    </w:div>
    <w:div w:id="34813775">
      <w:marLeft w:val="480"/>
      <w:marRight w:val="0"/>
      <w:marTop w:val="0"/>
      <w:marBottom w:val="0"/>
      <w:divBdr>
        <w:top w:val="none" w:sz="0" w:space="0" w:color="auto"/>
        <w:left w:val="none" w:sz="0" w:space="0" w:color="auto"/>
        <w:bottom w:val="none" w:sz="0" w:space="0" w:color="auto"/>
        <w:right w:val="none" w:sz="0" w:space="0" w:color="auto"/>
      </w:divBdr>
    </w:div>
    <w:div w:id="34814589">
      <w:marLeft w:val="480"/>
      <w:marRight w:val="0"/>
      <w:marTop w:val="0"/>
      <w:marBottom w:val="0"/>
      <w:divBdr>
        <w:top w:val="none" w:sz="0" w:space="0" w:color="auto"/>
        <w:left w:val="none" w:sz="0" w:space="0" w:color="auto"/>
        <w:bottom w:val="none" w:sz="0" w:space="0" w:color="auto"/>
        <w:right w:val="none" w:sz="0" w:space="0" w:color="auto"/>
      </w:divBdr>
    </w:div>
    <w:div w:id="34890754">
      <w:marLeft w:val="480"/>
      <w:marRight w:val="0"/>
      <w:marTop w:val="0"/>
      <w:marBottom w:val="0"/>
      <w:divBdr>
        <w:top w:val="none" w:sz="0" w:space="0" w:color="auto"/>
        <w:left w:val="none" w:sz="0" w:space="0" w:color="auto"/>
        <w:bottom w:val="none" w:sz="0" w:space="0" w:color="auto"/>
        <w:right w:val="none" w:sz="0" w:space="0" w:color="auto"/>
      </w:divBdr>
    </w:div>
    <w:div w:id="34894256">
      <w:marLeft w:val="480"/>
      <w:marRight w:val="0"/>
      <w:marTop w:val="0"/>
      <w:marBottom w:val="0"/>
      <w:divBdr>
        <w:top w:val="none" w:sz="0" w:space="0" w:color="auto"/>
        <w:left w:val="none" w:sz="0" w:space="0" w:color="auto"/>
        <w:bottom w:val="none" w:sz="0" w:space="0" w:color="auto"/>
        <w:right w:val="none" w:sz="0" w:space="0" w:color="auto"/>
      </w:divBdr>
    </w:div>
    <w:div w:id="35087626">
      <w:marLeft w:val="480"/>
      <w:marRight w:val="0"/>
      <w:marTop w:val="0"/>
      <w:marBottom w:val="0"/>
      <w:divBdr>
        <w:top w:val="none" w:sz="0" w:space="0" w:color="auto"/>
        <w:left w:val="none" w:sz="0" w:space="0" w:color="auto"/>
        <w:bottom w:val="none" w:sz="0" w:space="0" w:color="auto"/>
        <w:right w:val="none" w:sz="0" w:space="0" w:color="auto"/>
      </w:divBdr>
    </w:div>
    <w:div w:id="35201610">
      <w:marLeft w:val="480"/>
      <w:marRight w:val="0"/>
      <w:marTop w:val="0"/>
      <w:marBottom w:val="0"/>
      <w:divBdr>
        <w:top w:val="none" w:sz="0" w:space="0" w:color="auto"/>
        <w:left w:val="none" w:sz="0" w:space="0" w:color="auto"/>
        <w:bottom w:val="none" w:sz="0" w:space="0" w:color="auto"/>
        <w:right w:val="none" w:sz="0" w:space="0" w:color="auto"/>
      </w:divBdr>
    </w:div>
    <w:div w:id="35276647">
      <w:marLeft w:val="480"/>
      <w:marRight w:val="0"/>
      <w:marTop w:val="0"/>
      <w:marBottom w:val="0"/>
      <w:divBdr>
        <w:top w:val="none" w:sz="0" w:space="0" w:color="auto"/>
        <w:left w:val="none" w:sz="0" w:space="0" w:color="auto"/>
        <w:bottom w:val="none" w:sz="0" w:space="0" w:color="auto"/>
        <w:right w:val="none" w:sz="0" w:space="0" w:color="auto"/>
      </w:divBdr>
    </w:div>
    <w:div w:id="35356481">
      <w:marLeft w:val="480"/>
      <w:marRight w:val="0"/>
      <w:marTop w:val="0"/>
      <w:marBottom w:val="0"/>
      <w:divBdr>
        <w:top w:val="none" w:sz="0" w:space="0" w:color="auto"/>
        <w:left w:val="none" w:sz="0" w:space="0" w:color="auto"/>
        <w:bottom w:val="none" w:sz="0" w:space="0" w:color="auto"/>
        <w:right w:val="none" w:sz="0" w:space="0" w:color="auto"/>
      </w:divBdr>
    </w:div>
    <w:div w:id="35396273">
      <w:marLeft w:val="480"/>
      <w:marRight w:val="0"/>
      <w:marTop w:val="0"/>
      <w:marBottom w:val="0"/>
      <w:divBdr>
        <w:top w:val="none" w:sz="0" w:space="0" w:color="auto"/>
        <w:left w:val="none" w:sz="0" w:space="0" w:color="auto"/>
        <w:bottom w:val="none" w:sz="0" w:space="0" w:color="auto"/>
        <w:right w:val="none" w:sz="0" w:space="0" w:color="auto"/>
      </w:divBdr>
    </w:div>
    <w:div w:id="35469687">
      <w:marLeft w:val="480"/>
      <w:marRight w:val="0"/>
      <w:marTop w:val="0"/>
      <w:marBottom w:val="0"/>
      <w:divBdr>
        <w:top w:val="none" w:sz="0" w:space="0" w:color="auto"/>
        <w:left w:val="none" w:sz="0" w:space="0" w:color="auto"/>
        <w:bottom w:val="none" w:sz="0" w:space="0" w:color="auto"/>
        <w:right w:val="none" w:sz="0" w:space="0" w:color="auto"/>
      </w:divBdr>
    </w:div>
    <w:div w:id="35737009">
      <w:marLeft w:val="480"/>
      <w:marRight w:val="0"/>
      <w:marTop w:val="0"/>
      <w:marBottom w:val="0"/>
      <w:divBdr>
        <w:top w:val="none" w:sz="0" w:space="0" w:color="auto"/>
        <w:left w:val="none" w:sz="0" w:space="0" w:color="auto"/>
        <w:bottom w:val="none" w:sz="0" w:space="0" w:color="auto"/>
        <w:right w:val="none" w:sz="0" w:space="0" w:color="auto"/>
      </w:divBdr>
    </w:div>
    <w:div w:id="35738316">
      <w:marLeft w:val="480"/>
      <w:marRight w:val="0"/>
      <w:marTop w:val="0"/>
      <w:marBottom w:val="0"/>
      <w:divBdr>
        <w:top w:val="none" w:sz="0" w:space="0" w:color="auto"/>
        <w:left w:val="none" w:sz="0" w:space="0" w:color="auto"/>
        <w:bottom w:val="none" w:sz="0" w:space="0" w:color="auto"/>
        <w:right w:val="none" w:sz="0" w:space="0" w:color="auto"/>
      </w:divBdr>
    </w:div>
    <w:div w:id="35740606">
      <w:marLeft w:val="480"/>
      <w:marRight w:val="0"/>
      <w:marTop w:val="0"/>
      <w:marBottom w:val="0"/>
      <w:divBdr>
        <w:top w:val="none" w:sz="0" w:space="0" w:color="auto"/>
        <w:left w:val="none" w:sz="0" w:space="0" w:color="auto"/>
        <w:bottom w:val="none" w:sz="0" w:space="0" w:color="auto"/>
        <w:right w:val="none" w:sz="0" w:space="0" w:color="auto"/>
      </w:divBdr>
    </w:div>
    <w:div w:id="35858747">
      <w:marLeft w:val="480"/>
      <w:marRight w:val="0"/>
      <w:marTop w:val="0"/>
      <w:marBottom w:val="0"/>
      <w:divBdr>
        <w:top w:val="none" w:sz="0" w:space="0" w:color="auto"/>
        <w:left w:val="none" w:sz="0" w:space="0" w:color="auto"/>
        <w:bottom w:val="none" w:sz="0" w:space="0" w:color="auto"/>
        <w:right w:val="none" w:sz="0" w:space="0" w:color="auto"/>
      </w:divBdr>
    </w:div>
    <w:div w:id="35860252">
      <w:marLeft w:val="480"/>
      <w:marRight w:val="0"/>
      <w:marTop w:val="0"/>
      <w:marBottom w:val="0"/>
      <w:divBdr>
        <w:top w:val="none" w:sz="0" w:space="0" w:color="auto"/>
        <w:left w:val="none" w:sz="0" w:space="0" w:color="auto"/>
        <w:bottom w:val="none" w:sz="0" w:space="0" w:color="auto"/>
        <w:right w:val="none" w:sz="0" w:space="0" w:color="auto"/>
      </w:divBdr>
    </w:div>
    <w:div w:id="36055238">
      <w:marLeft w:val="480"/>
      <w:marRight w:val="0"/>
      <w:marTop w:val="0"/>
      <w:marBottom w:val="0"/>
      <w:divBdr>
        <w:top w:val="none" w:sz="0" w:space="0" w:color="auto"/>
        <w:left w:val="none" w:sz="0" w:space="0" w:color="auto"/>
        <w:bottom w:val="none" w:sz="0" w:space="0" w:color="auto"/>
        <w:right w:val="none" w:sz="0" w:space="0" w:color="auto"/>
      </w:divBdr>
    </w:div>
    <w:div w:id="36124211">
      <w:marLeft w:val="480"/>
      <w:marRight w:val="0"/>
      <w:marTop w:val="0"/>
      <w:marBottom w:val="0"/>
      <w:divBdr>
        <w:top w:val="none" w:sz="0" w:space="0" w:color="auto"/>
        <w:left w:val="none" w:sz="0" w:space="0" w:color="auto"/>
        <w:bottom w:val="none" w:sz="0" w:space="0" w:color="auto"/>
        <w:right w:val="none" w:sz="0" w:space="0" w:color="auto"/>
      </w:divBdr>
    </w:div>
    <w:div w:id="36203537">
      <w:marLeft w:val="480"/>
      <w:marRight w:val="0"/>
      <w:marTop w:val="0"/>
      <w:marBottom w:val="0"/>
      <w:divBdr>
        <w:top w:val="none" w:sz="0" w:space="0" w:color="auto"/>
        <w:left w:val="none" w:sz="0" w:space="0" w:color="auto"/>
        <w:bottom w:val="none" w:sz="0" w:space="0" w:color="auto"/>
        <w:right w:val="none" w:sz="0" w:space="0" w:color="auto"/>
      </w:divBdr>
    </w:div>
    <w:div w:id="36206781">
      <w:marLeft w:val="480"/>
      <w:marRight w:val="0"/>
      <w:marTop w:val="0"/>
      <w:marBottom w:val="0"/>
      <w:divBdr>
        <w:top w:val="none" w:sz="0" w:space="0" w:color="auto"/>
        <w:left w:val="none" w:sz="0" w:space="0" w:color="auto"/>
        <w:bottom w:val="none" w:sz="0" w:space="0" w:color="auto"/>
        <w:right w:val="none" w:sz="0" w:space="0" w:color="auto"/>
      </w:divBdr>
    </w:div>
    <w:div w:id="36244259">
      <w:marLeft w:val="480"/>
      <w:marRight w:val="0"/>
      <w:marTop w:val="0"/>
      <w:marBottom w:val="0"/>
      <w:divBdr>
        <w:top w:val="none" w:sz="0" w:space="0" w:color="auto"/>
        <w:left w:val="none" w:sz="0" w:space="0" w:color="auto"/>
        <w:bottom w:val="none" w:sz="0" w:space="0" w:color="auto"/>
        <w:right w:val="none" w:sz="0" w:space="0" w:color="auto"/>
      </w:divBdr>
    </w:div>
    <w:div w:id="36273353">
      <w:marLeft w:val="480"/>
      <w:marRight w:val="0"/>
      <w:marTop w:val="0"/>
      <w:marBottom w:val="0"/>
      <w:divBdr>
        <w:top w:val="none" w:sz="0" w:space="0" w:color="auto"/>
        <w:left w:val="none" w:sz="0" w:space="0" w:color="auto"/>
        <w:bottom w:val="none" w:sz="0" w:space="0" w:color="auto"/>
        <w:right w:val="none" w:sz="0" w:space="0" w:color="auto"/>
      </w:divBdr>
    </w:div>
    <w:div w:id="36468488">
      <w:marLeft w:val="480"/>
      <w:marRight w:val="0"/>
      <w:marTop w:val="0"/>
      <w:marBottom w:val="0"/>
      <w:divBdr>
        <w:top w:val="none" w:sz="0" w:space="0" w:color="auto"/>
        <w:left w:val="none" w:sz="0" w:space="0" w:color="auto"/>
        <w:bottom w:val="none" w:sz="0" w:space="0" w:color="auto"/>
        <w:right w:val="none" w:sz="0" w:space="0" w:color="auto"/>
      </w:divBdr>
    </w:div>
    <w:div w:id="36511304">
      <w:marLeft w:val="480"/>
      <w:marRight w:val="0"/>
      <w:marTop w:val="0"/>
      <w:marBottom w:val="0"/>
      <w:divBdr>
        <w:top w:val="none" w:sz="0" w:space="0" w:color="auto"/>
        <w:left w:val="none" w:sz="0" w:space="0" w:color="auto"/>
        <w:bottom w:val="none" w:sz="0" w:space="0" w:color="auto"/>
        <w:right w:val="none" w:sz="0" w:space="0" w:color="auto"/>
      </w:divBdr>
    </w:div>
    <w:div w:id="36513364">
      <w:marLeft w:val="480"/>
      <w:marRight w:val="0"/>
      <w:marTop w:val="0"/>
      <w:marBottom w:val="0"/>
      <w:divBdr>
        <w:top w:val="none" w:sz="0" w:space="0" w:color="auto"/>
        <w:left w:val="none" w:sz="0" w:space="0" w:color="auto"/>
        <w:bottom w:val="none" w:sz="0" w:space="0" w:color="auto"/>
        <w:right w:val="none" w:sz="0" w:space="0" w:color="auto"/>
      </w:divBdr>
    </w:div>
    <w:div w:id="36635589">
      <w:marLeft w:val="480"/>
      <w:marRight w:val="0"/>
      <w:marTop w:val="0"/>
      <w:marBottom w:val="0"/>
      <w:divBdr>
        <w:top w:val="none" w:sz="0" w:space="0" w:color="auto"/>
        <w:left w:val="none" w:sz="0" w:space="0" w:color="auto"/>
        <w:bottom w:val="none" w:sz="0" w:space="0" w:color="auto"/>
        <w:right w:val="none" w:sz="0" w:space="0" w:color="auto"/>
      </w:divBdr>
    </w:div>
    <w:div w:id="36635998">
      <w:marLeft w:val="480"/>
      <w:marRight w:val="0"/>
      <w:marTop w:val="0"/>
      <w:marBottom w:val="0"/>
      <w:divBdr>
        <w:top w:val="none" w:sz="0" w:space="0" w:color="auto"/>
        <w:left w:val="none" w:sz="0" w:space="0" w:color="auto"/>
        <w:bottom w:val="none" w:sz="0" w:space="0" w:color="auto"/>
        <w:right w:val="none" w:sz="0" w:space="0" w:color="auto"/>
      </w:divBdr>
    </w:div>
    <w:div w:id="36662390">
      <w:marLeft w:val="480"/>
      <w:marRight w:val="0"/>
      <w:marTop w:val="0"/>
      <w:marBottom w:val="0"/>
      <w:divBdr>
        <w:top w:val="none" w:sz="0" w:space="0" w:color="auto"/>
        <w:left w:val="none" w:sz="0" w:space="0" w:color="auto"/>
        <w:bottom w:val="none" w:sz="0" w:space="0" w:color="auto"/>
        <w:right w:val="none" w:sz="0" w:space="0" w:color="auto"/>
      </w:divBdr>
    </w:div>
    <w:div w:id="36665776">
      <w:marLeft w:val="480"/>
      <w:marRight w:val="0"/>
      <w:marTop w:val="0"/>
      <w:marBottom w:val="0"/>
      <w:divBdr>
        <w:top w:val="none" w:sz="0" w:space="0" w:color="auto"/>
        <w:left w:val="none" w:sz="0" w:space="0" w:color="auto"/>
        <w:bottom w:val="none" w:sz="0" w:space="0" w:color="auto"/>
        <w:right w:val="none" w:sz="0" w:space="0" w:color="auto"/>
      </w:divBdr>
    </w:div>
    <w:div w:id="36781708">
      <w:marLeft w:val="480"/>
      <w:marRight w:val="0"/>
      <w:marTop w:val="0"/>
      <w:marBottom w:val="0"/>
      <w:divBdr>
        <w:top w:val="none" w:sz="0" w:space="0" w:color="auto"/>
        <w:left w:val="none" w:sz="0" w:space="0" w:color="auto"/>
        <w:bottom w:val="none" w:sz="0" w:space="0" w:color="auto"/>
        <w:right w:val="none" w:sz="0" w:space="0" w:color="auto"/>
      </w:divBdr>
    </w:div>
    <w:div w:id="36971682">
      <w:marLeft w:val="480"/>
      <w:marRight w:val="0"/>
      <w:marTop w:val="0"/>
      <w:marBottom w:val="0"/>
      <w:divBdr>
        <w:top w:val="none" w:sz="0" w:space="0" w:color="auto"/>
        <w:left w:val="none" w:sz="0" w:space="0" w:color="auto"/>
        <w:bottom w:val="none" w:sz="0" w:space="0" w:color="auto"/>
        <w:right w:val="none" w:sz="0" w:space="0" w:color="auto"/>
      </w:divBdr>
    </w:div>
    <w:div w:id="37362547">
      <w:marLeft w:val="480"/>
      <w:marRight w:val="0"/>
      <w:marTop w:val="0"/>
      <w:marBottom w:val="0"/>
      <w:divBdr>
        <w:top w:val="none" w:sz="0" w:space="0" w:color="auto"/>
        <w:left w:val="none" w:sz="0" w:space="0" w:color="auto"/>
        <w:bottom w:val="none" w:sz="0" w:space="0" w:color="auto"/>
        <w:right w:val="none" w:sz="0" w:space="0" w:color="auto"/>
      </w:divBdr>
    </w:div>
    <w:div w:id="37778189">
      <w:marLeft w:val="480"/>
      <w:marRight w:val="0"/>
      <w:marTop w:val="0"/>
      <w:marBottom w:val="0"/>
      <w:divBdr>
        <w:top w:val="none" w:sz="0" w:space="0" w:color="auto"/>
        <w:left w:val="none" w:sz="0" w:space="0" w:color="auto"/>
        <w:bottom w:val="none" w:sz="0" w:space="0" w:color="auto"/>
        <w:right w:val="none" w:sz="0" w:space="0" w:color="auto"/>
      </w:divBdr>
    </w:div>
    <w:div w:id="37828880">
      <w:marLeft w:val="480"/>
      <w:marRight w:val="0"/>
      <w:marTop w:val="0"/>
      <w:marBottom w:val="0"/>
      <w:divBdr>
        <w:top w:val="none" w:sz="0" w:space="0" w:color="auto"/>
        <w:left w:val="none" w:sz="0" w:space="0" w:color="auto"/>
        <w:bottom w:val="none" w:sz="0" w:space="0" w:color="auto"/>
        <w:right w:val="none" w:sz="0" w:space="0" w:color="auto"/>
      </w:divBdr>
    </w:div>
    <w:div w:id="38017378">
      <w:marLeft w:val="480"/>
      <w:marRight w:val="0"/>
      <w:marTop w:val="0"/>
      <w:marBottom w:val="0"/>
      <w:divBdr>
        <w:top w:val="none" w:sz="0" w:space="0" w:color="auto"/>
        <w:left w:val="none" w:sz="0" w:space="0" w:color="auto"/>
        <w:bottom w:val="none" w:sz="0" w:space="0" w:color="auto"/>
        <w:right w:val="none" w:sz="0" w:space="0" w:color="auto"/>
      </w:divBdr>
    </w:div>
    <w:div w:id="38017924">
      <w:marLeft w:val="480"/>
      <w:marRight w:val="0"/>
      <w:marTop w:val="0"/>
      <w:marBottom w:val="0"/>
      <w:divBdr>
        <w:top w:val="none" w:sz="0" w:space="0" w:color="auto"/>
        <w:left w:val="none" w:sz="0" w:space="0" w:color="auto"/>
        <w:bottom w:val="none" w:sz="0" w:space="0" w:color="auto"/>
        <w:right w:val="none" w:sz="0" w:space="0" w:color="auto"/>
      </w:divBdr>
    </w:div>
    <w:div w:id="38018867">
      <w:marLeft w:val="480"/>
      <w:marRight w:val="0"/>
      <w:marTop w:val="0"/>
      <w:marBottom w:val="0"/>
      <w:divBdr>
        <w:top w:val="none" w:sz="0" w:space="0" w:color="auto"/>
        <w:left w:val="none" w:sz="0" w:space="0" w:color="auto"/>
        <w:bottom w:val="none" w:sz="0" w:space="0" w:color="auto"/>
        <w:right w:val="none" w:sz="0" w:space="0" w:color="auto"/>
      </w:divBdr>
    </w:div>
    <w:div w:id="38089417">
      <w:marLeft w:val="480"/>
      <w:marRight w:val="0"/>
      <w:marTop w:val="0"/>
      <w:marBottom w:val="0"/>
      <w:divBdr>
        <w:top w:val="none" w:sz="0" w:space="0" w:color="auto"/>
        <w:left w:val="none" w:sz="0" w:space="0" w:color="auto"/>
        <w:bottom w:val="none" w:sz="0" w:space="0" w:color="auto"/>
        <w:right w:val="none" w:sz="0" w:space="0" w:color="auto"/>
      </w:divBdr>
    </w:div>
    <w:div w:id="38166102">
      <w:marLeft w:val="480"/>
      <w:marRight w:val="0"/>
      <w:marTop w:val="0"/>
      <w:marBottom w:val="0"/>
      <w:divBdr>
        <w:top w:val="none" w:sz="0" w:space="0" w:color="auto"/>
        <w:left w:val="none" w:sz="0" w:space="0" w:color="auto"/>
        <w:bottom w:val="none" w:sz="0" w:space="0" w:color="auto"/>
        <w:right w:val="none" w:sz="0" w:space="0" w:color="auto"/>
      </w:divBdr>
    </w:div>
    <w:div w:id="38356601">
      <w:marLeft w:val="480"/>
      <w:marRight w:val="0"/>
      <w:marTop w:val="0"/>
      <w:marBottom w:val="0"/>
      <w:divBdr>
        <w:top w:val="none" w:sz="0" w:space="0" w:color="auto"/>
        <w:left w:val="none" w:sz="0" w:space="0" w:color="auto"/>
        <w:bottom w:val="none" w:sz="0" w:space="0" w:color="auto"/>
        <w:right w:val="none" w:sz="0" w:space="0" w:color="auto"/>
      </w:divBdr>
    </w:div>
    <w:div w:id="38405192">
      <w:marLeft w:val="480"/>
      <w:marRight w:val="0"/>
      <w:marTop w:val="0"/>
      <w:marBottom w:val="0"/>
      <w:divBdr>
        <w:top w:val="none" w:sz="0" w:space="0" w:color="auto"/>
        <w:left w:val="none" w:sz="0" w:space="0" w:color="auto"/>
        <w:bottom w:val="none" w:sz="0" w:space="0" w:color="auto"/>
        <w:right w:val="none" w:sz="0" w:space="0" w:color="auto"/>
      </w:divBdr>
    </w:div>
    <w:div w:id="38550463">
      <w:marLeft w:val="480"/>
      <w:marRight w:val="0"/>
      <w:marTop w:val="0"/>
      <w:marBottom w:val="0"/>
      <w:divBdr>
        <w:top w:val="none" w:sz="0" w:space="0" w:color="auto"/>
        <w:left w:val="none" w:sz="0" w:space="0" w:color="auto"/>
        <w:bottom w:val="none" w:sz="0" w:space="0" w:color="auto"/>
        <w:right w:val="none" w:sz="0" w:space="0" w:color="auto"/>
      </w:divBdr>
    </w:div>
    <w:div w:id="38550490">
      <w:marLeft w:val="480"/>
      <w:marRight w:val="0"/>
      <w:marTop w:val="0"/>
      <w:marBottom w:val="0"/>
      <w:divBdr>
        <w:top w:val="none" w:sz="0" w:space="0" w:color="auto"/>
        <w:left w:val="none" w:sz="0" w:space="0" w:color="auto"/>
        <w:bottom w:val="none" w:sz="0" w:space="0" w:color="auto"/>
        <w:right w:val="none" w:sz="0" w:space="0" w:color="auto"/>
      </w:divBdr>
    </w:div>
    <w:div w:id="38869298">
      <w:marLeft w:val="480"/>
      <w:marRight w:val="0"/>
      <w:marTop w:val="0"/>
      <w:marBottom w:val="0"/>
      <w:divBdr>
        <w:top w:val="none" w:sz="0" w:space="0" w:color="auto"/>
        <w:left w:val="none" w:sz="0" w:space="0" w:color="auto"/>
        <w:bottom w:val="none" w:sz="0" w:space="0" w:color="auto"/>
        <w:right w:val="none" w:sz="0" w:space="0" w:color="auto"/>
      </w:divBdr>
    </w:div>
    <w:div w:id="39088307">
      <w:marLeft w:val="480"/>
      <w:marRight w:val="0"/>
      <w:marTop w:val="0"/>
      <w:marBottom w:val="0"/>
      <w:divBdr>
        <w:top w:val="none" w:sz="0" w:space="0" w:color="auto"/>
        <w:left w:val="none" w:sz="0" w:space="0" w:color="auto"/>
        <w:bottom w:val="none" w:sz="0" w:space="0" w:color="auto"/>
        <w:right w:val="none" w:sz="0" w:space="0" w:color="auto"/>
      </w:divBdr>
    </w:div>
    <w:div w:id="39133174">
      <w:marLeft w:val="480"/>
      <w:marRight w:val="0"/>
      <w:marTop w:val="0"/>
      <w:marBottom w:val="0"/>
      <w:divBdr>
        <w:top w:val="none" w:sz="0" w:space="0" w:color="auto"/>
        <w:left w:val="none" w:sz="0" w:space="0" w:color="auto"/>
        <w:bottom w:val="none" w:sz="0" w:space="0" w:color="auto"/>
        <w:right w:val="none" w:sz="0" w:space="0" w:color="auto"/>
      </w:divBdr>
    </w:div>
    <w:div w:id="39475458">
      <w:marLeft w:val="480"/>
      <w:marRight w:val="0"/>
      <w:marTop w:val="0"/>
      <w:marBottom w:val="0"/>
      <w:divBdr>
        <w:top w:val="none" w:sz="0" w:space="0" w:color="auto"/>
        <w:left w:val="none" w:sz="0" w:space="0" w:color="auto"/>
        <w:bottom w:val="none" w:sz="0" w:space="0" w:color="auto"/>
        <w:right w:val="none" w:sz="0" w:space="0" w:color="auto"/>
      </w:divBdr>
    </w:div>
    <w:div w:id="39599618">
      <w:marLeft w:val="480"/>
      <w:marRight w:val="0"/>
      <w:marTop w:val="0"/>
      <w:marBottom w:val="0"/>
      <w:divBdr>
        <w:top w:val="none" w:sz="0" w:space="0" w:color="auto"/>
        <w:left w:val="none" w:sz="0" w:space="0" w:color="auto"/>
        <w:bottom w:val="none" w:sz="0" w:space="0" w:color="auto"/>
        <w:right w:val="none" w:sz="0" w:space="0" w:color="auto"/>
      </w:divBdr>
    </w:div>
    <w:div w:id="39793267">
      <w:marLeft w:val="480"/>
      <w:marRight w:val="0"/>
      <w:marTop w:val="0"/>
      <w:marBottom w:val="0"/>
      <w:divBdr>
        <w:top w:val="none" w:sz="0" w:space="0" w:color="auto"/>
        <w:left w:val="none" w:sz="0" w:space="0" w:color="auto"/>
        <w:bottom w:val="none" w:sz="0" w:space="0" w:color="auto"/>
        <w:right w:val="none" w:sz="0" w:space="0" w:color="auto"/>
      </w:divBdr>
    </w:div>
    <w:div w:id="39861773">
      <w:marLeft w:val="480"/>
      <w:marRight w:val="0"/>
      <w:marTop w:val="0"/>
      <w:marBottom w:val="0"/>
      <w:divBdr>
        <w:top w:val="none" w:sz="0" w:space="0" w:color="auto"/>
        <w:left w:val="none" w:sz="0" w:space="0" w:color="auto"/>
        <w:bottom w:val="none" w:sz="0" w:space="0" w:color="auto"/>
        <w:right w:val="none" w:sz="0" w:space="0" w:color="auto"/>
      </w:divBdr>
    </w:div>
    <w:div w:id="39867883">
      <w:marLeft w:val="480"/>
      <w:marRight w:val="0"/>
      <w:marTop w:val="0"/>
      <w:marBottom w:val="0"/>
      <w:divBdr>
        <w:top w:val="none" w:sz="0" w:space="0" w:color="auto"/>
        <w:left w:val="none" w:sz="0" w:space="0" w:color="auto"/>
        <w:bottom w:val="none" w:sz="0" w:space="0" w:color="auto"/>
        <w:right w:val="none" w:sz="0" w:space="0" w:color="auto"/>
      </w:divBdr>
    </w:div>
    <w:div w:id="39939435">
      <w:marLeft w:val="480"/>
      <w:marRight w:val="0"/>
      <w:marTop w:val="0"/>
      <w:marBottom w:val="0"/>
      <w:divBdr>
        <w:top w:val="none" w:sz="0" w:space="0" w:color="auto"/>
        <w:left w:val="none" w:sz="0" w:space="0" w:color="auto"/>
        <w:bottom w:val="none" w:sz="0" w:space="0" w:color="auto"/>
        <w:right w:val="none" w:sz="0" w:space="0" w:color="auto"/>
      </w:divBdr>
    </w:div>
    <w:div w:id="40057847">
      <w:marLeft w:val="480"/>
      <w:marRight w:val="0"/>
      <w:marTop w:val="0"/>
      <w:marBottom w:val="0"/>
      <w:divBdr>
        <w:top w:val="none" w:sz="0" w:space="0" w:color="auto"/>
        <w:left w:val="none" w:sz="0" w:space="0" w:color="auto"/>
        <w:bottom w:val="none" w:sz="0" w:space="0" w:color="auto"/>
        <w:right w:val="none" w:sz="0" w:space="0" w:color="auto"/>
      </w:divBdr>
    </w:div>
    <w:div w:id="40136073">
      <w:marLeft w:val="480"/>
      <w:marRight w:val="0"/>
      <w:marTop w:val="0"/>
      <w:marBottom w:val="0"/>
      <w:divBdr>
        <w:top w:val="none" w:sz="0" w:space="0" w:color="auto"/>
        <w:left w:val="none" w:sz="0" w:space="0" w:color="auto"/>
        <w:bottom w:val="none" w:sz="0" w:space="0" w:color="auto"/>
        <w:right w:val="none" w:sz="0" w:space="0" w:color="auto"/>
      </w:divBdr>
    </w:div>
    <w:div w:id="40250599">
      <w:marLeft w:val="480"/>
      <w:marRight w:val="0"/>
      <w:marTop w:val="0"/>
      <w:marBottom w:val="0"/>
      <w:divBdr>
        <w:top w:val="none" w:sz="0" w:space="0" w:color="auto"/>
        <w:left w:val="none" w:sz="0" w:space="0" w:color="auto"/>
        <w:bottom w:val="none" w:sz="0" w:space="0" w:color="auto"/>
        <w:right w:val="none" w:sz="0" w:space="0" w:color="auto"/>
      </w:divBdr>
    </w:div>
    <w:div w:id="40255846">
      <w:marLeft w:val="480"/>
      <w:marRight w:val="0"/>
      <w:marTop w:val="0"/>
      <w:marBottom w:val="0"/>
      <w:divBdr>
        <w:top w:val="none" w:sz="0" w:space="0" w:color="auto"/>
        <w:left w:val="none" w:sz="0" w:space="0" w:color="auto"/>
        <w:bottom w:val="none" w:sz="0" w:space="0" w:color="auto"/>
        <w:right w:val="none" w:sz="0" w:space="0" w:color="auto"/>
      </w:divBdr>
    </w:div>
    <w:div w:id="40328520">
      <w:marLeft w:val="480"/>
      <w:marRight w:val="0"/>
      <w:marTop w:val="0"/>
      <w:marBottom w:val="0"/>
      <w:divBdr>
        <w:top w:val="none" w:sz="0" w:space="0" w:color="auto"/>
        <w:left w:val="none" w:sz="0" w:space="0" w:color="auto"/>
        <w:bottom w:val="none" w:sz="0" w:space="0" w:color="auto"/>
        <w:right w:val="none" w:sz="0" w:space="0" w:color="auto"/>
      </w:divBdr>
    </w:div>
    <w:div w:id="40331453">
      <w:marLeft w:val="480"/>
      <w:marRight w:val="0"/>
      <w:marTop w:val="0"/>
      <w:marBottom w:val="0"/>
      <w:divBdr>
        <w:top w:val="none" w:sz="0" w:space="0" w:color="auto"/>
        <w:left w:val="none" w:sz="0" w:space="0" w:color="auto"/>
        <w:bottom w:val="none" w:sz="0" w:space="0" w:color="auto"/>
        <w:right w:val="none" w:sz="0" w:space="0" w:color="auto"/>
      </w:divBdr>
    </w:div>
    <w:div w:id="40525329">
      <w:marLeft w:val="480"/>
      <w:marRight w:val="0"/>
      <w:marTop w:val="0"/>
      <w:marBottom w:val="0"/>
      <w:divBdr>
        <w:top w:val="none" w:sz="0" w:space="0" w:color="auto"/>
        <w:left w:val="none" w:sz="0" w:space="0" w:color="auto"/>
        <w:bottom w:val="none" w:sz="0" w:space="0" w:color="auto"/>
        <w:right w:val="none" w:sz="0" w:space="0" w:color="auto"/>
      </w:divBdr>
    </w:div>
    <w:div w:id="40594290">
      <w:marLeft w:val="480"/>
      <w:marRight w:val="0"/>
      <w:marTop w:val="0"/>
      <w:marBottom w:val="0"/>
      <w:divBdr>
        <w:top w:val="none" w:sz="0" w:space="0" w:color="auto"/>
        <w:left w:val="none" w:sz="0" w:space="0" w:color="auto"/>
        <w:bottom w:val="none" w:sz="0" w:space="0" w:color="auto"/>
        <w:right w:val="none" w:sz="0" w:space="0" w:color="auto"/>
      </w:divBdr>
    </w:div>
    <w:div w:id="40639574">
      <w:marLeft w:val="480"/>
      <w:marRight w:val="0"/>
      <w:marTop w:val="0"/>
      <w:marBottom w:val="0"/>
      <w:divBdr>
        <w:top w:val="none" w:sz="0" w:space="0" w:color="auto"/>
        <w:left w:val="none" w:sz="0" w:space="0" w:color="auto"/>
        <w:bottom w:val="none" w:sz="0" w:space="0" w:color="auto"/>
        <w:right w:val="none" w:sz="0" w:space="0" w:color="auto"/>
      </w:divBdr>
    </w:div>
    <w:div w:id="40904809">
      <w:marLeft w:val="480"/>
      <w:marRight w:val="0"/>
      <w:marTop w:val="0"/>
      <w:marBottom w:val="0"/>
      <w:divBdr>
        <w:top w:val="none" w:sz="0" w:space="0" w:color="auto"/>
        <w:left w:val="none" w:sz="0" w:space="0" w:color="auto"/>
        <w:bottom w:val="none" w:sz="0" w:space="0" w:color="auto"/>
        <w:right w:val="none" w:sz="0" w:space="0" w:color="auto"/>
      </w:divBdr>
    </w:div>
    <w:div w:id="40906209">
      <w:marLeft w:val="480"/>
      <w:marRight w:val="0"/>
      <w:marTop w:val="0"/>
      <w:marBottom w:val="0"/>
      <w:divBdr>
        <w:top w:val="none" w:sz="0" w:space="0" w:color="auto"/>
        <w:left w:val="none" w:sz="0" w:space="0" w:color="auto"/>
        <w:bottom w:val="none" w:sz="0" w:space="0" w:color="auto"/>
        <w:right w:val="none" w:sz="0" w:space="0" w:color="auto"/>
      </w:divBdr>
    </w:div>
    <w:div w:id="40980793">
      <w:marLeft w:val="480"/>
      <w:marRight w:val="0"/>
      <w:marTop w:val="0"/>
      <w:marBottom w:val="0"/>
      <w:divBdr>
        <w:top w:val="none" w:sz="0" w:space="0" w:color="auto"/>
        <w:left w:val="none" w:sz="0" w:space="0" w:color="auto"/>
        <w:bottom w:val="none" w:sz="0" w:space="0" w:color="auto"/>
        <w:right w:val="none" w:sz="0" w:space="0" w:color="auto"/>
      </w:divBdr>
    </w:div>
    <w:div w:id="41098216">
      <w:marLeft w:val="480"/>
      <w:marRight w:val="0"/>
      <w:marTop w:val="0"/>
      <w:marBottom w:val="0"/>
      <w:divBdr>
        <w:top w:val="none" w:sz="0" w:space="0" w:color="auto"/>
        <w:left w:val="none" w:sz="0" w:space="0" w:color="auto"/>
        <w:bottom w:val="none" w:sz="0" w:space="0" w:color="auto"/>
        <w:right w:val="none" w:sz="0" w:space="0" w:color="auto"/>
      </w:divBdr>
    </w:div>
    <w:div w:id="41289110">
      <w:marLeft w:val="480"/>
      <w:marRight w:val="0"/>
      <w:marTop w:val="0"/>
      <w:marBottom w:val="0"/>
      <w:divBdr>
        <w:top w:val="none" w:sz="0" w:space="0" w:color="auto"/>
        <w:left w:val="none" w:sz="0" w:space="0" w:color="auto"/>
        <w:bottom w:val="none" w:sz="0" w:space="0" w:color="auto"/>
        <w:right w:val="none" w:sz="0" w:space="0" w:color="auto"/>
      </w:divBdr>
    </w:div>
    <w:div w:id="41294801">
      <w:marLeft w:val="480"/>
      <w:marRight w:val="0"/>
      <w:marTop w:val="0"/>
      <w:marBottom w:val="0"/>
      <w:divBdr>
        <w:top w:val="none" w:sz="0" w:space="0" w:color="auto"/>
        <w:left w:val="none" w:sz="0" w:space="0" w:color="auto"/>
        <w:bottom w:val="none" w:sz="0" w:space="0" w:color="auto"/>
        <w:right w:val="none" w:sz="0" w:space="0" w:color="auto"/>
      </w:divBdr>
    </w:div>
    <w:div w:id="41563166">
      <w:marLeft w:val="480"/>
      <w:marRight w:val="0"/>
      <w:marTop w:val="0"/>
      <w:marBottom w:val="0"/>
      <w:divBdr>
        <w:top w:val="none" w:sz="0" w:space="0" w:color="auto"/>
        <w:left w:val="none" w:sz="0" w:space="0" w:color="auto"/>
        <w:bottom w:val="none" w:sz="0" w:space="0" w:color="auto"/>
        <w:right w:val="none" w:sz="0" w:space="0" w:color="auto"/>
      </w:divBdr>
    </w:div>
    <w:div w:id="41830337">
      <w:marLeft w:val="480"/>
      <w:marRight w:val="0"/>
      <w:marTop w:val="0"/>
      <w:marBottom w:val="0"/>
      <w:divBdr>
        <w:top w:val="none" w:sz="0" w:space="0" w:color="auto"/>
        <w:left w:val="none" w:sz="0" w:space="0" w:color="auto"/>
        <w:bottom w:val="none" w:sz="0" w:space="0" w:color="auto"/>
        <w:right w:val="none" w:sz="0" w:space="0" w:color="auto"/>
      </w:divBdr>
    </w:div>
    <w:div w:id="41903925">
      <w:marLeft w:val="480"/>
      <w:marRight w:val="0"/>
      <w:marTop w:val="0"/>
      <w:marBottom w:val="0"/>
      <w:divBdr>
        <w:top w:val="none" w:sz="0" w:space="0" w:color="auto"/>
        <w:left w:val="none" w:sz="0" w:space="0" w:color="auto"/>
        <w:bottom w:val="none" w:sz="0" w:space="0" w:color="auto"/>
        <w:right w:val="none" w:sz="0" w:space="0" w:color="auto"/>
      </w:divBdr>
    </w:div>
    <w:div w:id="42144346">
      <w:marLeft w:val="480"/>
      <w:marRight w:val="0"/>
      <w:marTop w:val="0"/>
      <w:marBottom w:val="0"/>
      <w:divBdr>
        <w:top w:val="none" w:sz="0" w:space="0" w:color="auto"/>
        <w:left w:val="none" w:sz="0" w:space="0" w:color="auto"/>
        <w:bottom w:val="none" w:sz="0" w:space="0" w:color="auto"/>
        <w:right w:val="none" w:sz="0" w:space="0" w:color="auto"/>
      </w:divBdr>
    </w:div>
    <w:div w:id="42216488">
      <w:marLeft w:val="480"/>
      <w:marRight w:val="0"/>
      <w:marTop w:val="0"/>
      <w:marBottom w:val="0"/>
      <w:divBdr>
        <w:top w:val="none" w:sz="0" w:space="0" w:color="auto"/>
        <w:left w:val="none" w:sz="0" w:space="0" w:color="auto"/>
        <w:bottom w:val="none" w:sz="0" w:space="0" w:color="auto"/>
        <w:right w:val="none" w:sz="0" w:space="0" w:color="auto"/>
      </w:divBdr>
    </w:div>
    <w:div w:id="42365716">
      <w:marLeft w:val="480"/>
      <w:marRight w:val="0"/>
      <w:marTop w:val="0"/>
      <w:marBottom w:val="0"/>
      <w:divBdr>
        <w:top w:val="none" w:sz="0" w:space="0" w:color="auto"/>
        <w:left w:val="none" w:sz="0" w:space="0" w:color="auto"/>
        <w:bottom w:val="none" w:sz="0" w:space="0" w:color="auto"/>
        <w:right w:val="none" w:sz="0" w:space="0" w:color="auto"/>
      </w:divBdr>
    </w:div>
    <w:div w:id="42410734">
      <w:marLeft w:val="480"/>
      <w:marRight w:val="0"/>
      <w:marTop w:val="0"/>
      <w:marBottom w:val="0"/>
      <w:divBdr>
        <w:top w:val="none" w:sz="0" w:space="0" w:color="auto"/>
        <w:left w:val="none" w:sz="0" w:space="0" w:color="auto"/>
        <w:bottom w:val="none" w:sz="0" w:space="0" w:color="auto"/>
        <w:right w:val="none" w:sz="0" w:space="0" w:color="auto"/>
      </w:divBdr>
    </w:div>
    <w:div w:id="42796273">
      <w:marLeft w:val="480"/>
      <w:marRight w:val="0"/>
      <w:marTop w:val="0"/>
      <w:marBottom w:val="0"/>
      <w:divBdr>
        <w:top w:val="none" w:sz="0" w:space="0" w:color="auto"/>
        <w:left w:val="none" w:sz="0" w:space="0" w:color="auto"/>
        <w:bottom w:val="none" w:sz="0" w:space="0" w:color="auto"/>
        <w:right w:val="none" w:sz="0" w:space="0" w:color="auto"/>
      </w:divBdr>
    </w:div>
    <w:div w:id="42945654">
      <w:marLeft w:val="480"/>
      <w:marRight w:val="0"/>
      <w:marTop w:val="0"/>
      <w:marBottom w:val="0"/>
      <w:divBdr>
        <w:top w:val="none" w:sz="0" w:space="0" w:color="auto"/>
        <w:left w:val="none" w:sz="0" w:space="0" w:color="auto"/>
        <w:bottom w:val="none" w:sz="0" w:space="0" w:color="auto"/>
        <w:right w:val="none" w:sz="0" w:space="0" w:color="auto"/>
      </w:divBdr>
    </w:div>
    <w:div w:id="43019377">
      <w:marLeft w:val="480"/>
      <w:marRight w:val="0"/>
      <w:marTop w:val="0"/>
      <w:marBottom w:val="0"/>
      <w:divBdr>
        <w:top w:val="none" w:sz="0" w:space="0" w:color="auto"/>
        <w:left w:val="none" w:sz="0" w:space="0" w:color="auto"/>
        <w:bottom w:val="none" w:sz="0" w:space="0" w:color="auto"/>
        <w:right w:val="none" w:sz="0" w:space="0" w:color="auto"/>
      </w:divBdr>
    </w:div>
    <w:div w:id="43062241">
      <w:marLeft w:val="480"/>
      <w:marRight w:val="0"/>
      <w:marTop w:val="0"/>
      <w:marBottom w:val="0"/>
      <w:divBdr>
        <w:top w:val="none" w:sz="0" w:space="0" w:color="auto"/>
        <w:left w:val="none" w:sz="0" w:space="0" w:color="auto"/>
        <w:bottom w:val="none" w:sz="0" w:space="0" w:color="auto"/>
        <w:right w:val="none" w:sz="0" w:space="0" w:color="auto"/>
      </w:divBdr>
    </w:div>
    <w:div w:id="43214202">
      <w:marLeft w:val="480"/>
      <w:marRight w:val="0"/>
      <w:marTop w:val="0"/>
      <w:marBottom w:val="0"/>
      <w:divBdr>
        <w:top w:val="none" w:sz="0" w:space="0" w:color="auto"/>
        <w:left w:val="none" w:sz="0" w:space="0" w:color="auto"/>
        <w:bottom w:val="none" w:sz="0" w:space="0" w:color="auto"/>
        <w:right w:val="none" w:sz="0" w:space="0" w:color="auto"/>
      </w:divBdr>
    </w:div>
    <w:div w:id="43336944">
      <w:marLeft w:val="480"/>
      <w:marRight w:val="0"/>
      <w:marTop w:val="0"/>
      <w:marBottom w:val="0"/>
      <w:divBdr>
        <w:top w:val="none" w:sz="0" w:space="0" w:color="auto"/>
        <w:left w:val="none" w:sz="0" w:space="0" w:color="auto"/>
        <w:bottom w:val="none" w:sz="0" w:space="0" w:color="auto"/>
        <w:right w:val="none" w:sz="0" w:space="0" w:color="auto"/>
      </w:divBdr>
    </w:div>
    <w:div w:id="43599683">
      <w:marLeft w:val="480"/>
      <w:marRight w:val="0"/>
      <w:marTop w:val="0"/>
      <w:marBottom w:val="0"/>
      <w:divBdr>
        <w:top w:val="none" w:sz="0" w:space="0" w:color="auto"/>
        <w:left w:val="none" w:sz="0" w:space="0" w:color="auto"/>
        <w:bottom w:val="none" w:sz="0" w:space="0" w:color="auto"/>
        <w:right w:val="none" w:sz="0" w:space="0" w:color="auto"/>
      </w:divBdr>
    </w:div>
    <w:div w:id="43719278">
      <w:marLeft w:val="480"/>
      <w:marRight w:val="0"/>
      <w:marTop w:val="0"/>
      <w:marBottom w:val="0"/>
      <w:divBdr>
        <w:top w:val="none" w:sz="0" w:space="0" w:color="auto"/>
        <w:left w:val="none" w:sz="0" w:space="0" w:color="auto"/>
        <w:bottom w:val="none" w:sz="0" w:space="0" w:color="auto"/>
        <w:right w:val="none" w:sz="0" w:space="0" w:color="auto"/>
      </w:divBdr>
    </w:div>
    <w:div w:id="43725739">
      <w:marLeft w:val="480"/>
      <w:marRight w:val="0"/>
      <w:marTop w:val="0"/>
      <w:marBottom w:val="0"/>
      <w:divBdr>
        <w:top w:val="none" w:sz="0" w:space="0" w:color="auto"/>
        <w:left w:val="none" w:sz="0" w:space="0" w:color="auto"/>
        <w:bottom w:val="none" w:sz="0" w:space="0" w:color="auto"/>
        <w:right w:val="none" w:sz="0" w:space="0" w:color="auto"/>
      </w:divBdr>
    </w:div>
    <w:div w:id="43800567">
      <w:marLeft w:val="480"/>
      <w:marRight w:val="0"/>
      <w:marTop w:val="0"/>
      <w:marBottom w:val="0"/>
      <w:divBdr>
        <w:top w:val="none" w:sz="0" w:space="0" w:color="auto"/>
        <w:left w:val="none" w:sz="0" w:space="0" w:color="auto"/>
        <w:bottom w:val="none" w:sz="0" w:space="0" w:color="auto"/>
        <w:right w:val="none" w:sz="0" w:space="0" w:color="auto"/>
      </w:divBdr>
    </w:div>
    <w:div w:id="44107495">
      <w:marLeft w:val="480"/>
      <w:marRight w:val="0"/>
      <w:marTop w:val="0"/>
      <w:marBottom w:val="0"/>
      <w:divBdr>
        <w:top w:val="none" w:sz="0" w:space="0" w:color="auto"/>
        <w:left w:val="none" w:sz="0" w:space="0" w:color="auto"/>
        <w:bottom w:val="none" w:sz="0" w:space="0" w:color="auto"/>
        <w:right w:val="none" w:sz="0" w:space="0" w:color="auto"/>
      </w:divBdr>
    </w:div>
    <w:div w:id="44260560">
      <w:marLeft w:val="480"/>
      <w:marRight w:val="0"/>
      <w:marTop w:val="0"/>
      <w:marBottom w:val="0"/>
      <w:divBdr>
        <w:top w:val="none" w:sz="0" w:space="0" w:color="auto"/>
        <w:left w:val="none" w:sz="0" w:space="0" w:color="auto"/>
        <w:bottom w:val="none" w:sz="0" w:space="0" w:color="auto"/>
        <w:right w:val="none" w:sz="0" w:space="0" w:color="auto"/>
      </w:divBdr>
    </w:div>
    <w:div w:id="44530484">
      <w:marLeft w:val="480"/>
      <w:marRight w:val="0"/>
      <w:marTop w:val="0"/>
      <w:marBottom w:val="0"/>
      <w:divBdr>
        <w:top w:val="none" w:sz="0" w:space="0" w:color="auto"/>
        <w:left w:val="none" w:sz="0" w:space="0" w:color="auto"/>
        <w:bottom w:val="none" w:sz="0" w:space="0" w:color="auto"/>
        <w:right w:val="none" w:sz="0" w:space="0" w:color="auto"/>
      </w:divBdr>
    </w:div>
    <w:div w:id="44530827">
      <w:marLeft w:val="480"/>
      <w:marRight w:val="0"/>
      <w:marTop w:val="0"/>
      <w:marBottom w:val="0"/>
      <w:divBdr>
        <w:top w:val="none" w:sz="0" w:space="0" w:color="auto"/>
        <w:left w:val="none" w:sz="0" w:space="0" w:color="auto"/>
        <w:bottom w:val="none" w:sz="0" w:space="0" w:color="auto"/>
        <w:right w:val="none" w:sz="0" w:space="0" w:color="auto"/>
      </w:divBdr>
    </w:div>
    <w:div w:id="44722986">
      <w:marLeft w:val="480"/>
      <w:marRight w:val="0"/>
      <w:marTop w:val="0"/>
      <w:marBottom w:val="0"/>
      <w:divBdr>
        <w:top w:val="none" w:sz="0" w:space="0" w:color="auto"/>
        <w:left w:val="none" w:sz="0" w:space="0" w:color="auto"/>
        <w:bottom w:val="none" w:sz="0" w:space="0" w:color="auto"/>
        <w:right w:val="none" w:sz="0" w:space="0" w:color="auto"/>
      </w:divBdr>
    </w:div>
    <w:div w:id="44767529">
      <w:marLeft w:val="480"/>
      <w:marRight w:val="0"/>
      <w:marTop w:val="0"/>
      <w:marBottom w:val="0"/>
      <w:divBdr>
        <w:top w:val="none" w:sz="0" w:space="0" w:color="auto"/>
        <w:left w:val="none" w:sz="0" w:space="0" w:color="auto"/>
        <w:bottom w:val="none" w:sz="0" w:space="0" w:color="auto"/>
        <w:right w:val="none" w:sz="0" w:space="0" w:color="auto"/>
      </w:divBdr>
    </w:div>
    <w:div w:id="44837410">
      <w:marLeft w:val="480"/>
      <w:marRight w:val="0"/>
      <w:marTop w:val="0"/>
      <w:marBottom w:val="0"/>
      <w:divBdr>
        <w:top w:val="none" w:sz="0" w:space="0" w:color="auto"/>
        <w:left w:val="none" w:sz="0" w:space="0" w:color="auto"/>
        <w:bottom w:val="none" w:sz="0" w:space="0" w:color="auto"/>
        <w:right w:val="none" w:sz="0" w:space="0" w:color="auto"/>
      </w:divBdr>
    </w:div>
    <w:div w:id="44909386">
      <w:marLeft w:val="480"/>
      <w:marRight w:val="0"/>
      <w:marTop w:val="0"/>
      <w:marBottom w:val="0"/>
      <w:divBdr>
        <w:top w:val="none" w:sz="0" w:space="0" w:color="auto"/>
        <w:left w:val="none" w:sz="0" w:space="0" w:color="auto"/>
        <w:bottom w:val="none" w:sz="0" w:space="0" w:color="auto"/>
        <w:right w:val="none" w:sz="0" w:space="0" w:color="auto"/>
      </w:divBdr>
    </w:div>
    <w:div w:id="45035420">
      <w:marLeft w:val="480"/>
      <w:marRight w:val="0"/>
      <w:marTop w:val="0"/>
      <w:marBottom w:val="0"/>
      <w:divBdr>
        <w:top w:val="none" w:sz="0" w:space="0" w:color="auto"/>
        <w:left w:val="none" w:sz="0" w:space="0" w:color="auto"/>
        <w:bottom w:val="none" w:sz="0" w:space="0" w:color="auto"/>
        <w:right w:val="none" w:sz="0" w:space="0" w:color="auto"/>
      </w:divBdr>
    </w:div>
    <w:div w:id="45180964">
      <w:marLeft w:val="480"/>
      <w:marRight w:val="0"/>
      <w:marTop w:val="0"/>
      <w:marBottom w:val="0"/>
      <w:divBdr>
        <w:top w:val="none" w:sz="0" w:space="0" w:color="auto"/>
        <w:left w:val="none" w:sz="0" w:space="0" w:color="auto"/>
        <w:bottom w:val="none" w:sz="0" w:space="0" w:color="auto"/>
        <w:right w:val="none" w:sz="0" w:space="0" w:color="auto"/>
      </w:divBdr>
    </w:div>
    <w:div w:id="45182969">
      <w:marLeft w:val="480"/>
      <w:marRight w:val="0"/>
      <w:marTop w:val="0"/>
      <w:marBottom w:val="0"/>
      <w:divBdr>
        <w:top w:val="none" w:sz="0" w:space="0" w:color="auto"/>
        <w:left w:val="none" w:sz="0" w:space="0" w:color="auto"/>
        <w:bottom w:val="none" w:sz="0" w:space="0" w:color="auto"/>
        <w:right w:val="none" w:sz="0" w:space="0" w:color="auto"/>
      </w:divBdr>
    </w:div>
    <w:div w:id="45184530">
      <w:marLeft w:val="480"/>
      <w:marRight w:val="0"/>
      <w:marTop w:val="0"/>
      <w:marBottom w:val="0"/>
      <w:divBdr>
        <w:top w:val="none" w:sz="0" w:space="0" w:color="auto"/>
        <w:left w:val="none" w:sz="0" w:space="0" w:color="auto"/>
        <w:bottom w:val="none" w:sz="0" w:space="0" w:color="auto"/>
        <w:right w:val="none" w:sz="0" w:space="0" w:color="auto"/>
      </w:divBdr>
    </w:div>
    <w:div w:id="45186700">
      <w:marLeft w:val="480"/>
      <w:marRight w:val="0"/>
      <w:marTop w:val="0"/>
      <w:marBottom w:val="0"/>
      <w:divBdr>
        <w:top w:val="none" w:sz="0" w:space="0" w:color="auto"/>
        <w:left w:val="none" w:sz="0" w:space="0" w:color="auto"/>
        <w:bottom w:val="none" w:sz="0" w:space="0" w:color="auto"/>
        <w:right w:val="none" w:sz="0" w:space="0" w:color="auto"/>
      </w:divBdr>
    </w:div>
    <w:div w:id="45223471">
      <w:marLeft w:val="480"/>
      <w:marRight w:val="0"/>
      <w:marTop w:val="0"/>
      <w:marBottom w:val="0"/>
      <w:divBdr>
        <w:top w:val="none" w:sz="0" w:space="0" w:color="auto"/>
        <w:left w:val="none" w:sz="0" w:space="0" w:color="auto"/>
        <w:bottom w:val="none" w:sz="0" w:space="0" w:color="auto"/>
        <w:right w:val="none" w:sz="0" w:space="0" w:color="auto"/>
      </w:divBdr>
    </w:div>
    <w:div w:id="45449215">
      <w:marLeft w:val="480"/>
      <w:marRight w:val="0"/>
      <w:marTop w:val="0"/>
      <w:marBottom w:val="0"/>
      <w:divBdr>
        <w:top w:val="none" w:sz="0" w:space="0" w:color="auto"/>
        <w:left w:val="none" w:sz="0" w:space="0" w:color="auto"/>
        <w:bottom w:val="none" w:sz="0" w:space="0" w:color="auto"/>
        <w:right w:val="none" w:sz="0" w:space="0" w:color="auto"/>
      </w:divBdr>
    </w:div>
    <w:div w:id="46150416">
      <w:marLeft w:val="480"/>
      <w:marRight w:val="0"/>
      <w:marTop w:val="0"/>
      <w:marBottom w:val="0"/>
      <w:divBdr>
        <w:top w:val="none" w:sz="0" w:space="0" w:color="auto"/>
        <w:left w:val="none" w:sz="0" w:space="0" w:color="auto"/>
        <w:bottom w:val="none" w:sz="0" w:space="0" w:color="auto"/>
        <w:right w:val="none" w:sz="0" w:space="0" w:color="auto"/>
      </w:divBdr>
    </w:div>
    <w:div w:id="46414513">
      <w:marLeft w:val="480"/>
      <w:marRight w:val="0"/>
      <w:marTop w:val="0"/>
      <w:marBottom w:val="0"/>
      <w:divBdr>
        <w:top w:val="none" w:sz="0" w:space="0" w:color="auto"/>
        <w:left w:val="none" w:sz="0" w:space="0" w:color="auto"/>
        <w:bottom w:val="none" w:sz="0" w:space="0" w:color="auto"/>
        <w:right w:val="none" w:sz="0" w:space="0" w:color="auto"/>
      </w:divBdr>
    </w:div>
    <w:div w:id="46414852">
      <w:marLeft w:val="480"/>
      <w:marRight w:val="0"/>
      <w:marTop w:val="0"/>
      <w:marBottom w:val="0"/>
      <w:divBdr>
        <w:top w:val="none" w:sz="0" w:space="0" w:color="auto"/>
        <w:left w:val="none" w:sz="0" w:space="0" w:color="auto"/>
        <w:bottom w:val="none" w:sz="0" w:space="0" w:color="auto"/>
        <w:right w:val="none" w:sz="0" w:space="0" w:color="auto"/>
      </w:divBdr>
    </w:div>
    <w:div w:id="46535220">
      <w:marLeft w:val="480"/>
      <w:marRight w:val="0"/>
      <w:marTop w:val="0"/>
      <w:marBottom w:val="0"/>
      <w:divBdr>
        <w:top w:val="none" w:sz="0" w:space="0" w:color="auto"/>
        <w:left w:val="none" w:sz="0" w:space="0" w:color="auto"/>
        <w:bottom w:val="none" w:sz="0" w:space="0" w:color="auto"/>
        <w:right w:val="none" w:sz="0" w:space="0" w:color="auto"/>
      </w:divBdr>
    </w:div>
    <w:div w:id="46607059">
      <w:marLeft w:val="480"/>
      <w:marRight w:val="0"/>
      <w:marTop w:val="0"/>
      <w:marBottom w:val="0"/>
      <w:divBdr>
        <w:top w:val="none" w:sz="0" w:space="0" w:color="auto"/>
        <w:left w:val="none" w:sz="0" w:space="0" w:color="auto"/>
        <w:bottom w:val="none" w:sz="0" w:space="0" w:color="auto"/>
        <w:right w:val="none" w:sz="0" w:space="0" w:color="auto"/>
      </w:divBdr>
    </w:div>
    <w:div w:id="46609305">
      <w:marLeft w:val="480"/>
      <w:marRight w:val="0"/>
      <w:marTop w:val="0"/>
      <w:marBottom w:val="0"/>
      <w:divBdr>
        <w:top w:val="none" w:sz="0" w:space="0" w:color="auto"/>
        <w:left w:val="none" w:sz="0" w:space="0" w:color="auto"/>
        <w:bottom w:val="none" w:sz="0" w:space="0" w:color="auto"/>
        <w:right w:val="none" w:sz="0" w:space="0" w:color="auto"/>
      </w:divBdr>
    </w:div>
    <w:div w:id="46612188">
      <w:marLeft w:val="480"/>
      <w:marRight w:val="0"/>
      <w:marTop w:val="0"/>
      <w:marBottom w:val="0"/>
      <w:divBdr>
        <w:top w:val="none" w:sz="0" w:space="0" w:color="auto"/>
        <w:left w:val="none" w:sz="0" w:space="0" w:color="auto"/>
        <w:bottom w:val="none" w:sz="0" w:space="0" w:color="auto"/>
        <w:right w:val="none" w:sz="0" w:space="0" w:color="auto"/>
      </w:divBdr>
    </w:div>
    <w:div w:id="46758995">
      <w:marLeft w:val="480"/>
      <w:marRight w:val="0"/>
      <w:marTop w:val="0"/>
      <w:marBottom w:val="0"/>
      <w:divBdr>
        <w:top w:val="none" w:sz="0" w:space="0" w:color="auto"/>
        <w:left w:val="none" w:sz="0" w:space="0" w:color="auto"/>
        <w:bottom w:val="none" w:sz="0" w:space="0" w:color="auto"/>
        <w:right w:val="none" w:sz="0" w:space="0" w:color="auto"/>
      </w:divBdr>
    </w:div>
    <w:div w:id="46807120">
      <w:marLeft w:val="480"/>
      <w:marRight w:val="0"/>
      <w:marTop w:val="0"/>
      <w:marBottom w:val="0"/>
      <w:divBdr>
        <w:top w:val="none" w:sz="0" w:space="0" w:color="auto"/>
        <w:left w:val="none" w:sz="0" w:space="0" w:color="auto"/>
        <w:bottom w:val="none" w:sz="0" w:space="0" w:color="auto"/>
        <w:right w:val="none" w:sz="0" w:space="0" w:color="auto"/>
      </w:divBdr>
    </w:div>
    <w:div w:id="46808377">
      <w:marLeft w:val="480"/>
      <w:marRight w:val="0"/>
      <w:marTop w:val="0"/>
      <w:marBottom w:val="0"/>
      <w:divBdr>
        <w:top w:val="none" w:sz="0" w:space="0" w:color="auto"/>
        <w:left w:val="none" w:sz="0" w:space="0" w:color="auto"/>
        <w:bottom w:val="none" w:sz="0" w:space="0" w:color="auto"/>
        <w:right w:val="none" w:sz="0" w:space="0" w:color="auto"/>
      </w:divBdr>
    </w:div>
    <w:div w:id="46875162">
      <w:marLeft w:val="480"/>
      <w:marRight w:val="0"/>
      <w:marTop w:val="0"/>
      <w:marBottom w:val="0"/>
      <w:divBdr>
        <w:top w:val="none" w:sz="0" w:space="0" w:color="auto"/>
        <w:left w:val="none" w:sz="0" w:space="0" w:color="auto"/>
        <w:bottom w:val="none" w:sz="0" w:space="0" w:color="auto"/>
        <w:right w:val="none" w:sz="0" w:space="0" w:color="auto"/>
      </w:divBdr>
    </w:div>
    <w:div w:id="46877829">
      <w:marLeft w:val="480"/>
      <w:marRight w:val="0"/>
      <w:marTop w:val="0"/>
      <w:marBottom w:val="0"/>
      <w:divBdr>
        <w:top w:val="none" w:sz="0" w:space="0" w:color="auto"/>
        <w:left w:val="none" w:sz="0" w:space="0" w:color="auto"/>
        <w:bottom w:val="none" w:sz="0" w:space="0" w:color="auto"/>
        <w:right w:val="none" w:sz="0" w:space="0" w:color="auto"/>
      </w:divBdr>
    </w:div>
    <w:div w:id="46880504">
      <w:marLeft w:val="480"/>
      <w:marRight w:val="0"/>
      <w:marTop w:val="0"/>
      <w:marBottom w:val="0"/>
      <w:divBdr>
        <w:top w:val="none" w:sz="0" w:space="0" w:color="auto"/>
        <w:left w:val="none" w:sz="0" w:space="0" w:color="auto"/>
        <w:bottom w:val="none" w:sz="0" w:space="0" w:color="auto"/>
        <w:right w:val="none" w:sz="0" w:space="0" w:color="auto"/>
      </w:divBdr>
    </w:div>
    <w:div w:id="46992995">
      <w:marLeft w:val="480"/>
      <w:marRight w:val="0"/>
      <w:marTop w:val="0"/>
      <w:marBottom w:val="0"/>
      <w:divBdr>
        <w:top w:val="none" w:sz="0" w:space="0" w:color="auto"/>
        <w:left w:val="none" w:sz="0" w:space="0" w:color="auto"/>
        <w:bottom w:val="none" w:sz="0" w:space="0" w:color="auto"/>
        <w:right w:val="none" w:sz="0" w:space="0" w:color="auto"/>
      </w:divBdr>
    </w:div>
    <w:div w:id="47077671">
      <w:marLeft w:val="480"/>
      <w:marRight w:val="0"/>
      <w:marTop w:val="0"/>
      <w:marBottom w:val="0"/>
      <w:divBdr>
        <w:top w:val="none" w:sz="0" w:space="0" w:color="auto"/>
        <w:left w:val="none" w:sz="0" w:space="0" w:color="auto"/>
        <w:bottom w:val="none" w:sz="0" w:space="0" w:color="auto"/>
        <w:right w:val="none" w:sz="0" w:space="0" w:color="auto"/>
      </w:divBdr>
    </w:div>
    <w:div w:id="47195665">
      <w:marLeft w:val="480"/>
      <w:marRight w:val="0"/>
      <w:marTop w:val="0"/>
      <w:marBottom w:val="0"/>
      <w:divBdr>
        <w:top w:val="none" w:sz="0" w:space="0" w:color="auto"/>
        <w:left w:val="none" w:sz="0" w:space="0" w:color="auto"/>
        <w:bottom w:val="none" w:sz="0" w:space="0" w:color="auto"/>
        <w:right w:val="none" w:sz="0" w:space="0" w:color="auto"/>
      </w:divBdr>
    </w:div>
    <w:div w:id="47388622">
      <w:marLeft w:val="480"/>
      <w:marRight w:val="0"/>
      <w:marTop w:val="0"/>
      <w:marBottom w:val="0"/>
      <w:divBdr>
        <w:top w:val="none" w:sz="0" w:space="0" w:color="auto"/>
        <w:left w:val="none" w:sz="0" w:space="0" w:color="auto"/>
        <w:bottom w:val="none" w:sz="0" w:space="0" w:color="auto"/>
        <w:right w:val="none" w:sz="0" w:space="0" w:color="auto"/>
      </w:divBdr>
    </w:div>
    <w:div w:id="47653299">
      <w:marLeft w:val="480"/>
      <w:marRight w:val="0"/>
      <w:marTop w:val="0"/>
      <w:marBottom w:val="0"/>
      <w:divBdr>
        <w:top w:val="none" w:sz="0" w:space="0" w:color="auto"/>
        <w:left w:val="none" w:sz="0" w:space="0" w:color="auto"/>
        <w:bottom w:val="none" w:sz="0" w:space="0" w:color="auto"/>
        <w:right w:val="none" w:sz="0" w:space="0" w:color="auto"/>
      </w:divBdr>
    </w:div>
    <w:div w:id="47655579">
      <w:marLeft w:val="480"/>
      <w:marRight w:val="0"/>
      <w:marTop w:val="0"/>
      <w:marBottom w:val="0"/>
      <w:divBdr>
        <w:top w:val="none" w:sz="0" w:space="0" w:color="auto"/>
        <w:left w:val="none" w:sz="0" w:space="0" w:color="auto"/>
        <w:bottom w:val="none" w:sz="0" w:space="0" w:color="auto"/>
        <w:right w:val="none" w:sz="0" w:space="0" w:color="auto"/>
      </w:divBdr>
    </w:div>
    <w:div w:id="47725424">
      <w:marLeft w:val="480"/>
      <w:marRight w:val="0"/>
      <w:marTop w:val="0"/>
      <w:marBottom w:val="0"/>
      <w:divBdr>
        <w:top w:val="none" w:sz="0" w:space="0" w:color="auto"/>
        <w:left w:val="none" w:sz="0" w:space="0" w:color="auto"/>
        <w:bottom w:val="none" w:sz="0" w:space="0" w:color="auto"/>
        <w:right w:val="none" w:sz="0" w:space="0" w:color="auto"/>
      </w:divBdr>
    </w:div>
    <w:div w:id="47924060">
      <w:marLeft w:val="480"/>
      <w:marRight w:val="0"/>
      <w:marTop w:val="0"/>
      <w:marBottom w:val="0"/>
      <w:divBdr>
        <w:top w:val="none" w:sz="0" w:space="0" w:color="auto"/>
        <w:left w:val="none" w:sz="0" w:space="0" w:color="auto"/>
        <w:bottom w:val="none" w:sz="0" w:space="0" w:color="auto"/>
        <w:right w:val="none" w:sz="0" w:space="0" w:color="auto"/>
      </w:divBdr>
    </w:div>
    <w:div w:id="47925461">
      <w:marLeft w:val="480"/>
      <w:marRight w:val="0"/>
      <w:marTop w:val="0"/>
      <w:marBottom w:val="0"/>
      <w:divBdr>
        <w:top w:val="none" w:sz="0" w:space="0" w:color="auto"/>
        <w:left w:val="none" w:sz="0" w:space="0" w:color="auto"/>
        <w:bottom w:val="none" w:sz="0" w:space="0" w:color="auto"/>
        <w:right w:val="none" w:sz="0" w:space="0" w:color="auto"/>
      </w:divBdr>
    </w:div>
    <w:div w:id="47997263">
      <w:marLeft w:val="480"/>
      <w:marRight w:val="0"/>
      <w:marTop w:val="0"/>
      <w:marBottom w:val="0"/>
      <w:divBdr>
        <w:top w:val="none" w:sz="0" w:space="0" w:color="auto"/>
        <w:left w:val="none" w:sz="0" w:space="0" w:color="auto"/>
        <w:bottom w:val="none" w:sz="0" w:space="0" w:color="auto"/>
        <w:right w:val="none" w:sz="0" w:space="0" w:color="auto"/>
      </w:divBdr>
    </w:div>
    <w:div w:id="48044410">
      <w:marLeft w:val="480"/>
      <w:marRight w:val="0"/>
      <w:marTop w:val="0"/>
      <w:marBottom w:val="0"/>
      <w:divBdr>
        <w:top w:val="none" w:sz="0" w:space="0" w:color="auto"/>
        <w:left w:val="none" w:sz="0" w:space="0" w:color="auto"/>
        <w:bottom w:val="none" w:sz="0" w:space="0" w:color="auto"/>
        <w:right w:val="none" w:sz="0" w:space="0" w:color="auto"/>
      </w:divBdr>
    </w:div>
    <w:div w:id="48115452">
      <w:marLeft w:val="480"/>
      <w:marRight w:val="0"/>
      <w:marTop w:val="0"/>
      <w:marBottom w:val="0"/>
      <w:divBdr>
        <w:top w:val="none" w:sz="0" w:space="0" w:color="auto"/>
        <w:left w:val="none" w:sz="0" w:space="0" w:color="auto"/>
        <w:bottom w:val="none" w:sz="0" w:space="0" w:color="auto"/>
        <w:right w:val="none" w:sz="0" w:space="0" w:color="auto"/>
      </w:divBdr>
    </w:div>
    <w:div w:id="48267135">
      <w:marLeft w:val="480"/>
      <w:marRight w:val="0"/>
      <w:marTop w:val="0"/>
      <w:marBottom w:val="0"/>
      <w:divBdr>
        <w:top w:val="none" w:sz="0" w:space="0" w:color="auto"/>
        <w:left w:val="none" w:sz="0" w:space="0" w:color="auto"/>
        <w:bottom w:val="none" w:sz="0" w:space="0" w:color="auto"/>
        <w:right w:val="none" w:sz="0" w:space="0" w:color="auto"/>
      </w:divBdr>
    </w:div>
    <w:div w:id="48306905">
      <w:marLeft w:val="480"/>
      <w:marRight w:val="0"/>
      <w:marTop w:val="0"/>
      <w:marBottom w:val="0"/>
      <w:divBdr>
        <w:top w:val="none" w:sz="0" w:space="0" w:color="auto"/>
        <w:left w:val="none" w:sz="0" w:space="0" w:color="auto"/>
        <w:bottom w:val="none" w:sz="0" w:space="0" w:color="auto"/>
        <w:right w:val="none" w:sz="0" w:space="0" w:color="auto"/>
      </w:divBdr>
    </w:div>
    <w:div w:id="48309965">
      <w:marLeft w:val="480"/>
      <w:marRight w:val="0"/>
      <w:marTop w:val="0"/>
      <w:marBottom w:val="0"/>
      <w:divBdr>
        <w:top w:val="none" w:sz="0" w:space="0" w:color="auto"/>
        <w:left w:val="none" w:sz="0" w:space="0" w:color="auto"/>
        <w:bottom w:val="none" w:sz="0" w:space="0" w:color="auto"/>
        <w:right w:val="none" w:sz="0" w:space="0" w:color="auto"/>
      </w:divBdr>
    </w:div>
    <w:div w:id="48431158">
      <w:marLeft w:val="480"/>
      <w:marRight w:val="0"/>
      <w:marTop w:val="0"/>
      <w:marBottom w:val="0"/>
      <w:divBdr>
        <w:top w:val="none" w:sz="0" w:space="0" w:color="auto"/>
        <w:left w:val="none" w:sz="0" w:space="0" w:color="auto"/>
        <w:bottom w:val="none" w:sz="0" w:space="0" w:color="auto"/>
        <w:right w:val="none" w:sz="0" w:space="0" w:color="auto"/>
      </w:divBdr>
    </w:div>
    <w:div w:id="48462926">
      <w:marLeft w:val="480"/>
      <w:marRight w:val="0"/>
      <w:marTop w:val="0"/>
      <w:marBottom w:val="0"/>
      <w:divBdr>
        <w:top w:val="none" w:sz="0" w:space="0" w:color="auto"/>
        <w:left w:val="none" w:sz="0" w:space="0" w:color="auto"/>
        <w:bottom w:val="none" w:sz="0" w:space="0" w:color="auto"/>
        <w:right w:val="none" w:sz="0" w:space="0" w:color="auto"/>
      </w:divBdr>
    </w:div>
    <w:div w:id="48497147">
      <w:marLeft w:val="480"/>
      <w:marRight w:val="0"/>
      <w:marTop w:val="0"/>
      <w:marBottom w:val="0"/>
      <w:divBdr>
        <w:top w:val="none" w:sz="0" w:space="0" w:color="auto"/>
        <w:left w:val="none" w:sz="0" w:space="0" w:color="auto"/>
        <w:bottom w:val="none" w:sz="0" w:space="0" w:color="auto"/>
        <w:right w:val="none" w:sz="0" w:space="0" w:color="auto"/>
      </w:divBdr>
    </w:div>
    <w:div w:id="48574976">
      <w:marLeft w:val="480"/>
      <w:marRight w:val="0"/>
      <w:marTop w:val="0"/>
      <w:marBottom w:val="0"/>
      <w:divBdr>
        <w:top w:val="none" w:sz="0" w:space="0" w:color="auto"/>
        <w:left w:val="none" w:sz="0" w:space="0" w:color="auto"/>
        <w:bottom w:val="none" w:sz="0" w:space="0" w:color="auto"/>
        <w:right w:val="none" w:sz="0" w:space="0" w:color="auto"/>
      </w:divBdr>
    </w:div>
    <w:div w:id="48772778">
      <w:marLeft w:val="480"/>
      <w:marRight w:val="0"/>
      <w:marTop w:val="0"/>
      <w:marBottom w:val="0"/>
      <w:divBdr>
        <w:top w:val="none" w:sz="0" w:space="0" w:color="auto"/>
        <w:left w:val="none" w:sz="0" w:space="0" w:color="auto"/>
        <w:bottom w:val="none" w:sz="0" w:space="0" w:color="auto"/>
        <w:right w:val="none" w:sz="0" w:space="0" w:color="auto"/>
      </w:divBdr>
    </w:div>
    <w:div w:id="48890849">
      <w:marLeft w:val="480"/>
      <w:marRight w:val="0"/>
      <w:marTop w:val="0"/>
      <w:marBottom w:val="0"/>
      <w:divBdr>
        <w:top w:val="none" w:sz="0" w:space="0" w:color="auto"/>
        <w:left w:val="none" w:sz="0" w:space="0" w:color="auto"/>
        <w:bottom w:val="none" w:sz="0" w:space="0" w:color="auto"/>
        <w:right w:val="none" w:sz="0" w:space="0" w:color="auto"/>
      </w:divBdr>
    </w:div>
    <w:div w:id="48965325">
      <w:marLeft w:val="480"/>
      <w:marRight w:val="0"/>
      <w:marTop w:val="0"/>
      <w:marBottom w:val="0"/>
      <w:divBdr>
        <w:top w:val="none" w:sz="0" w:space="0" w:color="auto"/>
        <w:left w:val="none" w:sz="0" w:space="0" w:color="auto"/>
        <w:bottom w:val="none" w:sz="0" w:space="0" w:color="auto"/>
        <w:right w:val="none" w:sz="0" w:space="0" w:color="auto"/>
      </w:divBdr>
    </w:div>
    <w:div w:id="49234620">
      <w:marLeft w:val="480"/>
      <w:marRight w:val="0"/>
      <w:marTop w:val="0"/>
      <w:marBottom w:val="0"/>
      <w:divBdr>
        <w:top w:val="none" w:sz="0" w:space="0" w:color="auto"/>
        <w:left w:val="none" w:sz="0" w:space="0" w:color="auto"/>
        <w:bottom w:val="none" w:sz="0" w:space="0" w:color="auto"/>
        <w:right w:val="none" w:sz="0" w:space="0" w:color="auto"/>
      </w:divBdr>
    </w:div>
    <w:div w:id="49310622">
      <w:marLeft w:val="480"/>
      <w:marRight w:val="0"/>
      <w:marTop w:val="0"/>
      <w:marBottom w:val="0"/>
      <w:divBdr>
        <w:top w:val="none" w:sz="0" w:space="0" w:color="auto"/>
        <w:left w:val="none" w:sz="0" w:space="0" w:color="auto"/>
        <w:bottom w:val="none" w:sz="0" w:space="0" w:color="auto"/>
        <w:right w:val="none" w:sz="0" w:space="0" w:color="auto"/>
      </w:divBdr>
    </w:div>
    <w:div w:id="49424778">
      <w:marLeft w:val="480"/>
      <w:marRight w:val="0"/>
      <w:marTop w:val="0"/>
      <w:marBottom w:val="0"/>
      <w:divBdr>
        <w:top w:val="none" w:sz="0" w:space="0" w:color="auto"/>
        <w:left w:val="none" w:sz="0" w:space="0" w:color="auto"/>
        <w:bottom w:val="none" w:sz="0" w:space="0" w:color="auto"/>
        <w:right w:val="none" w:sz="0" w:space="0" w:color="auto"/>
      </w:divBdr>
    </w:div>
    <w:div w:id="49500230">
      <w:marLeft w:val="480"/>
      <w:marRight w:val="0"/>
      <w:marTop w:val="0"/>
      <w:marBottom w:val="0"/>
      <w:divBdr>
        <w:top w:val="none" w:sz="0" w:space="0" w:color="auto"/>
        <w:left w:val="none" w:sz="0" w:space="0" w:color="auto"/>
        <w:bottom w:val="none" w:sz="0" w:space="0" w:color="auto"/>
        <w:right w:val="none" w:sz="0" w:space="0" w:color="auto"/>
      </w:divBdr>
    </w:div>
    <w:div w:id="49572515">
      <w:marLeft w:val="480"/>
      <w:marRight w:val="0"/>
      <w:marTop w:val="0"/>
      <w:marBottom w:val="0"/>
      <w:divBdr>
        <w:top w:val="none" w:sz="0" w:space="0" w:color="auto"/>
        <w:left w:val="none" w:sz="0" w:space="0" w:color="auto"/>
        <w:bottom w:val="none" w:sz="0" w:space="0" w:color="auto"/>
        <w:right w:val="none" w:sz="0" w:space="0" w:color="auto"/>
      </w:divBdr>
    </w:div>
    <w:div w:id="49618485">
      <w:marLeft w:val="480"/>
      <w:marRight w:val="0"/>
      <w:marTop w:val="0"/>
      <w:marBottom w:val="0"/>
      <w:divBdr>
        <w:top w:val="none" w:sz="0" w:space="0" w:color="auto"/>
        <w:left w:val="none" w:sz="0" w:space="0" w:color="auto"/>
        <w:bottom w:val="none" w:sz="0" w:space="0" w:color="auto"/>
        <w:right w:val="none" w:sz="0" w:space="0" w:color="auto"/>
      </w:divBdr>
    </w:div>
    <w:div w:id="49768064">
      <w:marLeft w:val="480"/>
      <w:marRight w:val="0"/>
      <w:marTop w:val="0"/>
      <w:marBottom w:val="0"/>
      <w:divBdr>
        <w:top w:val="none" w:sz="0" w:space="0" w:color="auto"/>
        <w:left w:val="none" w:sz="0" w:space="0" w:color="auto"/>
        <w:bottom w:val="none" w:sz="0" w:space="0" w:color="auto"/>
        <w:right w:val="none" w:sz="0" w:space="0" w:color="auto"/>
      </w:divBdr>
    </w:div>
    <w:div w:id="49814030">
      <w:marLeft w:val="480"/>
      <w:marRight w:val="0"/>
      <w:marTop w:val="0"/>
      <w:marBottom w:val="0"/>
      <w:divBdr>
        <w:top w:val="none" w:sz="0" w:space="0" w:color="auto"/>
        <w:left w:val="none" w:sz="0" w:space="0" w:color="auto"/>
        <w:bottom w:val="none" w:sz="0" w:space="0" w:color="auto"/>
        <w:right w:val="none" w:sz="0" w:space="0" w:color="auto"/>
      </w:divBdr>
    </w:div>
    <w:div w:id="49885335">
      <w:marLeft w:val="480"/>
      <w:marRight w:val="0"/>
      <w:marTop w:val="0"/>
      <w:marBottom w:val="0"/>
      <w:divBdr>
        <w:top w:val="none" w:sz="0" w:space="0" w:color="auto"/>
        <w:left w:val="none" w:sz="0" w:space="0" w:color="auto"/>
        <w:bottom w:val="none" w:sz="0" w:space="0" w:color="auto"/>
        <w:right w:val="none" w:sz="0" w:space="0" w:color="auto"/>
      </w:divBdr>
    </w:div>
    <w:div w:id="50036333">
      <w:marLeft w:val="480"/>
      <w:marRight w:val="0"/>
      <w:marTop w:val="0"/>
      <w:marBottom w:val="0"/>
      <w:divBdr>
        <w:top w:val="none" w:sz="0" w:space="0" w:color="auto"/>
        <w:left w:val="none" w:sz="0" w:space="0" w:color="auto"/>
        <w:bottom w:val="none" w:sz="0" w:space="0" w:color="auto"/>
        <w:right w:val="none" w:sz="0" w:space="0" w:color="auto"/>
      </w:divBdr>
    </w:div>
    <w:div w:id="50203798">
      <w:marLeft w:val="480"/>
      <w:marRight w:val="0"/>
      <w:marTop w:val="0"/>
      <w:marBottom w:val="0"/>
      <w:divBdr>
        <w:top w:val="none" w:sz="0" w:space="0" w:color="auto"/>
        <w:left w:val="none" w:sz="0" w:space="0" w:color="auto"/>
        <w:bottom w:val="none" w:sz="0" w:space="0" w:color="auto"/>
        <w:right w:val="none" w:sz="0" w:space="0" w:color="auto"/>
      </w:divBdr>
    </w:div>
    <w:div w:id="50227382">
      <w:marLeft w:val="480"/>
      <w:marRight w:val="0"/>
      <w:marTop w:val="0"/>
      <w:marBottom w:val="0"/>
      <w:divBdr>
        <w:top w:val="none" w:sz="0" w:space="0" w:color="auto"/>
        <w:left w:val="none" w:sz="0" w:space="0" w:color="auto"/>
        <w:bottom w:val="none" w:sz="0" w:space="0" w:color="auto"/>
        <w:right w:val="none" w:sz="0" w:space="0" w:color="auto"/>
      </w:divBdr>
    </w:div>
    <w:div w:id="50662675">
      <w:marLeft w:val="480"/>
      <w:marRight w:val="0"/>
      <w:marTop w:val="0"/>
      <w:marBottom w:val="0"/>
      <w:divBdr>
        <w:top w:val="none" w:sz="0" w:space="0" w:color="auto"/>
        <w:left w:val="none" w:sz="0" w:space="0" w:color="auto"/>
        <w:bottom w:val="none" w:sz="0" w:space="0" w:color="auto"/>
        <w:right w:val="none" w:sz="0" w:space="0" w:color="auto"/>
      </w:divBdr>
    </w:div>
    <w:div w:id="50663921">
      <w:marLeft w:val="480"/>
      <w:marRight w:val="0"/>
      <w:marTop w:val="0"/>
      <w:marBottom w:val="0"/>
      <w:divBdr>
        <w:top w:val="none" w:sz="0" w:space="0" w:color="auto"/>
        <w:left w:val="none" w:sz="0" w:space="0" w:color="auto"/>
        <w:bottom w:val="none" w:sz="0" w:space="0" w:color="auto"/>
        <w:right w:val="none" w:sz="0" w:space="0" w:color="auto"/>
      </w:divBdr>
    </w:div>
    <w:div w:id="50665126">
      <w:marLeft w:val="480"/>
      <w:marRight w:val="0"/>
      <w:marTop w:val="0"/>
      <w:marBottom w:val="0"/>
      <w:divBdr>
        <w:top w:val="none" w:sz="0" w:space="0" w:color="auto"/>
        <w:left w:val="none" w:sz="0" w:space="0" w:color="auto"/>
        <w:bottom w:val="none" w:sz="0" w:space="0" w:color="auto"/>
        <w:right w:val="none" w:sz="0" w:space="0" w:color="auto"/>
      </w:divBdr>
    </w:div>
    <w:div w:id="50731738">
      <w:marLeft w:val="480"/>
      <w:marRight w:val="0"/>
      <w:marTop w:val="0"/>
      <w:marBottom w:val="0"/>
      <w:divBdr>
        <w:top w:val="none" w:sz="0" w:space="0" w:color="auto"/>
        <w:left w:val="none" w:sz="0" w:space="0" w:color="auto"/>
        <w:bottom w:val="none" w:sz="0" w:space="0" w:color="auto"/>
        <w:right w:val="none" w:sz="0" w:space="0" w:color="auto"/>
      </w:divBdr>
    </w:div>
    <w:div w:id="50732183">
      <w:marLeft w:val="480"/>
      <w:marRight w:val="0"/>
      <w:marTop w:val="0"/>
      <w:marBottom w:val="0"/>
      <w:divBdr>
        <w:top w:val="none" w:sz="0" w:space="0" w:color="auto"/>
        <w:left w:val="none" w:sz="0" w:space="0" w:color="auto"/>
        <w:bottom w:val="none" w:sz="0" w:space="0" w:color="auto"/>
        <w:right w:val="none" w:sz="0" w:space="0" w:color="auto"/>
      </w:divBdr>
    </w:div>
    <w:div w:id="50807619">
      <w:marLeft w:val="480"/>
      <w:marRight w:val="0"/>
      <w:marTop w:val="0"/>
      <w:marBottom w:val="0"/>
      <w:divBdr>
        <w:top w:val="none" w:sz="0" w:space="0" w:color="auto"/>
        <w:left w:val="none" w:sz="0" w:space="0" w:color="auto"/>
        <w:bottom w:val="none" w:sz="0" w:space="0" w:color="auto"/>
        <w:right w:val="none" w:sz="0" w:space="0" w:color="auto"/>
      </w:divBdr>
    </w:div>
    <w:div w:id="50812347">
      <w:marLeft w:val="480"/>
      <w:marRight w:val="0"/>
      <w:marTop w:val="0"/>
      <w:marBottom w:val="0"/>
      <w:divBdr>
        <w:top w:val="none" w:sz="0" w:space="0" w:color="auto"/>
        <w:left w:val="none" w:sz="0" w:space="0" w:color="auto"/>
        <w:bottom w:val="none" w:sz="0" w:space="0" w:color="auto"/>
        <w:right w:val="none" w:sz="0" w:space="0" w:color="auto"/>
      </w:divBdr>
    </w:div>
    <w:div w:id="51125917">
      <w:marLeft w:val="480"/>
      <w:marRight w:val="0"/>
      <w:marTop w:val="0"/>
      <w:marBottom w:val="0"/>
      <w:divBdr>
        <w:top w:val="none" w:sz="0" w:space="0" w:color="auto"/>
        <w:left w:val="none" w:sz="0" w:space="0" w:color="auto"/>
        <w:bottom w:val="none" w:sz="0" w:space="0" w:color="auto"/>
        <w:right w:val="none" w:sz="0" w:space="0" w:color="auto"/>
      </w:divBdr>
    </w:div>
    <w:div w:id="51196309">
      <w:marLeft w:val="480"/>
      <w:marRight w:val="0"/>
      <w:marTop w:val="0"/>
      <w:marBottom w:val="0"/>
      <w:divBdr>
        <w:top w:val="none" w:sz="0" w:space="0" w:color="auto"/>
        <w:left w:val="none" w:sz="0" w:space="0" w:color="auto"/>
        <w:bottom w:val="none" w:sz="0" w:space="0" w:color="auto"/>
        <w:right w:val="none" w:sz="0" w:space="0" w:color="auto"/>
      </w:divBdr>
    </w:div>
    <w:div w:id="51200366">
      <w:marLeft w:val="480"/>
      <w:marRight w:val="0"/>
      <w:marTop w:val="0"/>
      <w:marBottom w:val="0"/>
      <w:divBdr>
        <w:top w:val="none" w:sz="0" w:space="0" w:color="auto"/>
        <w:left w:val="none" w:sz="0" w:space="0" w:color="auto"/>
        <w:bottom w:val="none" w:sz="0" w:space="0" w:color="auto"/>
        <w:right w:val="none" w:sz="0" w:space="0" w:color="auto"/>
      </w:divBdr>
    </w:div>
    <w:div w:id="51201016">
      <w:marLeft w:val="480"/>
      <w:marRight w:val="0"/>
      <w:marTop w:val="0"/>
      <w:marBottom w:val="0"/>
      <w:divBdr>
        <w:top w:val="none" w:sz="0" w:space="0" w:color="auto"/>
        <w:left w:val="none" w:sz="0" w:space="0" w:color="auto"/>
        <w:bottom w:val="none" w:sz="0" w:space="0" w:color="auto"/>
        <w:right w:val="none" w:sz="0" w:space="0" w:color="auto"/>
      </w:divBdr>
    </w:div>
    <w:div w:id="51268863">
      <w:marLeft w:val="480"/>
      <w:marRight w:val="0"/>
      <w:marTop w:val="0"/>
      <w:marBottom w:val="0"/>
      <w:divBdr>
        <w:top w:val="none" w:sz="0" w:space="0" w:color="auto"/>
        <w:left w:val="none" w:sz="0" w:space="0" w:color="auto"/>
        <w:bottom w:val="none" w:sz="0" w:space="0" w:color="auto"/>
        <w:right w:val="none" w:sz="0" w:space="0" w:color="auto"/>
      </w:divBdr>
    </w:div>
    <w:div w:id="51659615">
      <w:marLeft w:val="480"/>
      <w:marRight w:val="0"/>
      <w:marTop w:val="0"/>
      <w:marBottom w:val="0"/>
      <w:divBdr>
        <w:top w:val="none" w:sz="0" w:space="0" w:color="auto"/>
        <w:left w:val="none" w:sz="0" w:space="0" w:color="auto"/>
        <w:bottom w:val="none" w:sz="0" w:space="0" w:color="auto"/>
        <w:right w:val="none" w:sz="0" w:space="0" w:color="auto"/>
      </w:divBdr>
    </w:div>
    <w:div w:id="51662992">
      <w:marLeft w:val="480"/>
      <w:marRight w:val="0"/>
      <w:marTop w:val="0"/>
      <w:marBottom w:val="0"/>
      <w:divBdr>
        <w:top w:val="none" w:sz="0" w:space="0" w:color="auto"/>
        <w:left w:val="none" w:sz="0" w:space="0" w:color="auto"/>
        <w:bottom w:val="none" w:sz="0" w:space="0" w:color="auto"/>
        <w:right w:val="none" w:sz="0" w:space="0" w:color="auto"/>
      </w:divBdr>
    </w:div>
    <w:div w:id="51852849">
      <w:marLeft w:val="480"/>
      <w:marRight w:val="0"/>
      <w:marTop w:val="0"/>
      <w:marBottom w:val="0"/>
      <w:divBdr>
        <w:top w:val="none" w:sz="0" w:space="0" w:color="auto"/>
        <w:left w:val="none" w:sz="0" w:space="0" w:color="auto"/>
        <w:bottom w:val="none" w:sz="0" w:space="0" w:color="auto"/>
        <w:right w:val="none" w:sz="0" w:space="0" w:color="auto"/>
      </w:divBdr>
    </w:div>
    <w:div w:id="51970597">
      <w:marLeft w:val="480"/>
      <w:marRight w:val="0"/>
      <w:marTop w:val="0"/>
      <w:marBottom w:val="0"/>
      <w:divBdr>
        <w:top w:val="none" w:sz="0" w:space="0" w:color="auto"/>
        <w:left w:val="none" w:sz="0" w:space="0" w:color="auto"/>
        <w:bottom w:val="none" w:sz="0" w:space="0" w:color="auto"/>
        <w:right w:val="none" w:sz="0" w:space="0" w:color="auto"/>
      </w:divBdr>
    </w:div>
    <w:div w:id="52125103">
      <w:marLeft w:val="480"/>
      <w:marRight w:val="0"/>
      <w:marTop w:val="0"/>
      <w:marBottom w:val="0"/>
      <w:divBdr>
        <w:top w:val="none" w:sz="0" w:space="0" w:color="auto"/>
        <w:left w:val="none" w:sz="0" w:space="0" w:color="auto"/>
        <w:bottom w:val="none" w:sz="0" w:space="0" w:color="auto"/>
        <w:right w:val="none" w:sz="0" w:space="0" w:color="auto"/>
      </w:divBdr>
    </w:div>
    <w:div w:id="52166732">
      <w:marLeft w:val="480"/>
      <w:marRight w:val="0"/>
      <w:marTop w:val="0"/>
      <w:marBottom w:val="0"/>
      <w:divBdr>
        <w:top w:val="none" w:sz="0" w:space="0" w:color="auto"/>
        <w:left w:val="none" w:sz="0" w:space="0" w:color="auto"/>
        <w:bottom w:val="none" w:sz="0" w:space="0" w:color="auto"/>
        <w:right w:val="none" w:sz="0" w:space="0" w:color="auto"/>
      </w:divBdr>
    </w:div>
    <w:div w:id="52198255">
      <w:marLeft w:val="480"/>
      <w:marRight w:val="0"/>
      <w:marTop w:val="0"/>
      <w:marBottom w:val="0"/>
      <w:divBdr>
        <w:top w:val="none" w:sz="0" w:space="0" w:color="auto"/>
        <w:left w:val="none" w:sz="0" w:space="0" w:color="auto"/>
        <w:bottom w:val="none" w:sz="0" w:space="0" w:color="auto"/>
        <w:right w:val="none" w:sz="0" w:space="0" w:color="auto"/>
      </w:divBdr>
    </w:div>
    <w:div w:id="52315534">
      <w:marLeft w:val="480"/>
      <w:marRight w:val="0"/>
      <w:marTop w:val="0"/>
      <w:marBottom w:val="0"/>
      <w:divBdr>
        <w:top w:val="none" w:sz="0" w:space="0" w:color="auto"/>
        <w:left w:val="none" w:sz="0" w:space="0" w:color="auto"/>
        <w:bottom w:val="none" w:sz="0" w:space="0" w:color="auto"/>
        <w:right w:val="none" w:sz="0" w:space="0" w:color="auto"/>
      </w:divBdr>
    </w:div>
    <w:div w:id="52388526">
      <w:marLeft w:val="480"/>
      <w:marRight w:val="0"/>
      <w:marTop w:val="0"/>
      <w:marBottom w:val="0"/>
      <w:divBdr>
        <w:top w:val="none" w:sz="0" w:space="0" w:color="auto"/>
        <w:left w:val="none" w:sz="0" w:space="0" w:color="auto"/>
        <w:bottom w:val="none" w:sz="0" w:space="0" w:color="auto"/>
        <w:right w:val="none" w:sz="0" w:space="0" w:color="auto"/>
      </w:divBdr>
    </w:div>
    <w:div w:id="52394888">
      <w:marLeft w:val="480"/>
      <w:marRight w:val="0"/>
      <w:marTop w:val="0"/>
      <w:marBottom w:val="0"/>
      <w:divBdr>
        <w:top w:val="none" w:sz="0" w:space="0" w:color="auto"/>
        <w:left w:val="none" w:sz="0" w:space="0" w:color="auto"/>
        <w:bottom w:val="none" w:sz="0" w:space="0" w:color="auto"/>
        <w:right w:val="none" w:sz="0" w:space="0" w:color="auto"/>
      </w:divBdr>
    </w:div>
    <w:div w:id="52507167">
      <w:marLeft w:val="480"/>
      <w:marRight w:val="0"/>
      <w:marTop w:val="0"/>
      <w:marBottom w:val="0"/>
      <w:divBdr>
        <w:top w:val="none" w:sz="0" w:space="0" w:color="auto"/>
        <w:left w:val="none" w:sz="0" w:space="0" w:color="auto"/>
        <w:bottom w:val="none" w:sz="0" w:space="0" w:color="auto"/>
        <w:right w:val="none" w:sz="0" w:space="0" w:color="auto"/>
      </w:divBdr>
    </w:div>
    <w:div w:id="52508718">
      <w:marLeft w:val="480"/>
      <w:marRight w:val="0"/>
      <w:marTop w:val="0"/>
      <w:marBottom w:val="0"/>
      <w:divBdr>
        <w:top w:val="none" w:sz="0" w:space="0" w:color="auto"/>
        <w:left w:val="none" w:sz="0" w:space="0" w:color="auto"/>
        <w:bottom w:val="none" w:sz="0" w:space="0" w:color="auto"/>
        <w:right w:val="none" w:sz="0" w:space="0" w:color="auto"/>
      </w:divBdr>
    </w:div>
    <w:div w:id="52511392">
      <w:marLeft w:val="480"/>
      <w:marRight w:val="0"/>
      <w:marTop w:val="0"/>
      <w:marBottom w:val="0"/>
      <w:divBdr>
        <w:top w:val="none" w:sz="0" w:space="0" w:color="auto"/>
        <w:left w:val="none" w:sz="0" w:space="0" w:color="auto"/>
        <w:bottom w:val="none" w:sz="0" w:space="0" w:color="auto"/>
        <w:right w:val="none" w:sz="0" w:space="0" w:color="auto"/>
      </w:divBdr>
    </w:div>
    <w:div w:id="52512410">
      <w:marLeft w:val="480"/>
      <w:marRight w:val="0"/>
      <w:marTop w:val="0"/>
      <w:marBottom w:val="0"/>
      <w:divBdr>
        <w:top w:val="none" w:sz="0" w:space="0" w:color="auto"/>
        <w:left w:val="none" w:sz="0" w:space="0" w:color="auto"/>
        <w:bottom w:val="none" w:sz="0" w:space="0" w:color="auto"/>
        <w:right w:val="none" w:sz="0" w:space="0" w:color="auto"/>
      </w:divBdr>
    </w:div>
    <w:div w:id="52586010">
      <w:marLeft w:val="480"/>
      <w:marRight w:val="0"/>
      <w:marTop w:val="0"/>
      <w:marBottom w:val="0"/>
      <w:divBdr>
        <w:top w:val="none" w:sz="0" w:space="0" w:color="auto"/>
        <w:left w:val="none" w:sz="0" w:space="0" w:color="auto"/>
        <w:bottom w:val="none" w:sz="0" w:space="0" w:color="auto"/>
        <w:right w:val="none" w:sz="0" w:space="0" w:color="auto"/>
      </w:divBdr>
    </w:div>
    <w:div w:id="52657456">
      <w:marLeft w:val="480"/>
      <w:marRight w:val="0"/>
      <w:marTop w:val="0"/>
      <w:marBottom w:val="0"/>
      <w:divBdr>
        <w:top w:val="none" w:sz="0" w:space="0" w:color="auto"/>
        <w:left w:val="none" w:sz="0" w:space="0" w:color="auto"/>
        <w:bottom w:val="none" w:sz="0" w:space="0" w:color="auto"/>
        <w:right w:val="none" w:sz="0" w:space="0" w:color="auto"/>
      </w:divBdr>
    </w:div>
    <w:div w:id="52701586">
      <w:marLeft w:val="480"/>
      <w:marRight w:val="0"/>
      <w:marTop w:val="0"/>
      <w:marBottom w:val="0"/>
      <w:divBdr>
        <w:top w:val="none" w:sz="0" w:space="0" w:color="auto"/>
        <w:left w:val="none" w:sz="0" w:space="0" w:color="auto"/>
        <w:bottom w:val="none" w:sz="0" w:space="0" w:color="auto"/>
        <w:right w:val="none" w:sz="0" w:space="0" w:color="auto"/>
      </w:divBdr>
    </w:div>
    <w:div w:id="52773096">
      <w:marLeft w:val="480"/>
      <w:marRight w:val="0"/>
      <w:marTop w:val="0"/>
      <w:marBottom w:val="0"/>
      <w:divBdr>
        <w:top w:val="none" w:sz="0" w:space="0" w:color="auto"/>
        <w:left w:val="none" w:sz="0" w:space="0" w:color="auto"/>
        <w:bottom w:val="none" w:sz="0" w:space="0" w:color="auto"/>
        <w:right w:val="none" w:sz="0" w:space="0" w:color="auto"/>
      </w:divBdr>
    </w:div>
    <w:div w:id="52898879">
      <w:marLeft w:val="480"/>
      <w:marRight w:val="0"/>
      <w:marTop w:val="0"/>
      <w:marBottom w:val="0"/>
      <w:divBdr>
        <w:top w:val="none" w:sz="0" w:space="0" w:color="auto"/>
        <w:left w:val="none" w:sz="0" w:space="0" w:color="auto"/>
        <w:bottom w:val="none" w:sz="0" w:space="0" w:color="auto"/>
        <w:right w:val="none" w:sz="0" w:space="0" w:color="auto"/>
      </w:divBdr>
    </w:div>
    <w:div w:id="52971952">
      <w:marLeft w:val="480"/>
      <w:marRight w:val="0"/>
      <w:marTop w:val="0"/>
      <w:marBottom w:val="0"/>
      <w:divBdr>
        <w:top w:val="none" w:sz="0" w:space="0" w:color="auto"/>
        <w:left w:val="none" w:sz="0" w:space="0" w:color="auto"/>
        <w:bottom w:val="none" w:sz="0" w:space="0" w:color="auto"/>
        <w:right w:val="none" w:sz="0" w:space="0" w:color="auto"/>
      </w:divBdr>
    </w:div>
    <w:div w:id="53092988">
      <w:marLeft w:val="480"/>
      <w:marRight w:val="0"/>
      <w:marTop w:val="0"/>
      <w:marBottom w:val="0"/>
      <w:divBdr>
        <w:top w:val="none" w:sz="0" w:space="0" w:color="auto"/>
        <w:left w:val="none" w:sz="0" w:space="0" w:color="auto"/>
        <w:bottom w:val="none" w:sz="0" w:space="0" w:color="auto"/>
        <w:right w:val="none" w:sz="0" w:space="0" w:color="auto"/>
      </w:divBdr>
    </w:div>
    <w:div w:id="53237204">
      <w:marLeft w:val="480"/>
      <w:marRight w:val="0"/>
      <w:marTop w:val="0"/>
      <w:marBottom w:val="0"/>
      <w:divBdr>
        <w:top w:val="none" w:sz="0" w:space="0" w:color="auto"/>
        <w:left w:val="none" w:sz="0" w:space="0" w:color="auto"/>
        <w:bottom w:val="none" w:sz="0" w:space="0" w:color="auto"/>
        <w:right w:val="none" w:sz="0" w:space="0" w:color="auto"/>
      </w:divBdr>
    </w:div>
    <w:div w:id="53283544">
      <w:marLeft w:val="480"/>
      <w:marRight w:val="0"/>
      <w:marTop w:val="0"/>
      <w:marBottom w:val="0"/>
      <w:divBdr>
        <w:top w:val="none" w:sz="0" w:space="0" w:color="auto"/>
        <w:left w:val="none" w:sz="0" w:space="0" w:color="auto"/>
        <w:bottom w:val="none" w:sz="0" w:space="0" w:color="auto"/>
        <w:right w:val="none" w:sz="0" w:space="0" w:color="auto"/>
      </w:divBdr>
    </w:div>
    <w:div w:id="53356914">
      <w:marLeft w:val="480"/>
      <w:marRight w:val="0"/>
      <w:marTop w:val="0"/>
      <w:marBottom w:val="0"/>
      <w:divBdr>
        <w:top w:val="none" w:sz="0" w:space="0" w:color="auto"/>
        <w:left w:val="none" w:sz="0" w:space="0" w:color="auto"/>
        <w:bottom w:val="none" w:sz="0" w:space="0" w:color="auto"/>
        <w:right w:val="none" w:sz="0" w:space="0" w:color="auto"/>
      </w:divBdr>
    </w:div>
    <w:div w:id="53360963">
      <w:marLeft w:val="480"/>
      <w:marRight w:val="0"/>
      <w:marTop w:val="0"/>
      <w:marBottom w:val="0"/>
      <w:divBdr>
        <w:top w:val="none" w:sz="0" w:space="0" w:color="auto"/>
        <w:left w:val="none" w:sz="0" w:space="0" w:color="auto"/>
        <w:bottom w:val="none" w:sz="0" w:space="0" w:color="auto"/>
        <w:right w:val="none" w:sz="0" w:space="0" w:color="auto"/>
      </w:divBdr>
    </w:div>
    <w:div w:id="53428228">
      <w:marLeft w:val="480"/>
      <w:marRight w:val="0"/>
      <w:marTop w:val="0"/>
      <w:marBottom w:val="0"/>
      <w:divBdr>
        <w:top w:val="none" w:sz="0" w:space="0" w:color="auto"/>
        <w:left w:val="none" w:sz="0" w:space="0" w:color="auto"/>
        <w:bottom w:val="none" w:sz="0" w:space="0" w:color="auto"/>
        <w:right w:val="none" w:sz="0" w:space="0" w:color="auto"/>
      </w:divBdr>
    </w:div>
    <w:div w:id="53428490">
      <w:marLeft w:val="480"/>
      <w:marRight w:val="0"/>
      <w:marTop w:val="0"/>
      <w:marBottom w:val="0"/>
      <w:divBdr>
        <w:top w:val="none" w:sz="0" w:space="0" w:color="auto"/>
        <w:left w:val="none" w:sz="0" w:space="0" w:color="auto"/>
        <w:bottom w:val="none" w:sz="0" w:space="0" w:color="auto"/>
        <w:right w:val="none" w:sz="0" w:space="0" w:color="auto"/>
      </w:divBdr>
    </w:div>
    <w:div w:id="53548510">
      <w:marLeft w:val="480"/>
      <w:marRight w:val="0"/>
      <w:marTop w:val="0"/>
      <w:marBottom w:val="0"/>
      <w:divBdr>
        <w:top w:val="none" w:sz="0" w:space="0" w:color="auto"/>
        <w:left w:val="none" w:sz="0" w:space="0" w:color="auto"/>
        <w:bottom w:val="none" w:sz="0" w:space="0" w:color="auto"/>
        <w:right w:val="none" w:sz="0" w:space="0" w:color="auto"/>
      </w:divBdr>
    </w:div>
    <w:div w:id="53623556">
      <w:marLeft w:val="480"/>
      <w:marRight w:val="0"/>
      <w:marTop w:val="0"/>
      <w:marBottom w:val="0"/>
      <w:divBdr>
        <w:top w:val="none" w:sz="0" w:space="0" w:color="auto"/>
        <w:left w:val="none" w:sz="0" w:space="0" w:color="auto"/>
        <w:bottom w:val="none" w:sz="0" w:space="0" w:color="auto"/>
        <w:right w:val="none" w:sz="0" w:space="0" w:color="auto"/>
      </w:divBdr>
    </w:div>
    <w:div w:id="53628411">
      <w:marLeft w:val="480"/>
      <w:marRight w:val="0"/>
      <w:marTop w:val="0"/>
      <w:marBottom w:val="0"/>
      <w:divBdr>
        <w:top w:val="none" w:sz="0" w:space="0" w:color="auto"/>
        <w:left w:val="none" w:sz="0" w:space="0" w:color="auto"/>
        <w:bottom w:val="none" w:sz="0" w:space="0" w:color="auto"/>
        <w:right w:val="none" w:sz="0" w:space="0" w:color="auto"/>
      </w:divBdr>
    </w:div>
    <w:div w:id="53817618">
      <w:marLeft w:val="480"/>
      <w:marRight w:val="0"/>
      <w:marTop w:val="0"/>
      <w:marBottom w:val="0"/>
      <w:divBdr>
        <w:top w:val="none" w:sz="0" w:space="0" w:color="auto"/>
        <w:left w:val="none" w:sz="0" w:space="0" w:color="auto"/>
        <w:bottom w:val="none" w:sz="0" w:space="0" w:color="auto"/>
        <w:right w:val="none" w:sz="0" w:space="0" w:color="auto"/>
      </w:divBdr>
    </w:div>
    <w:div w:id="53819343">
      <w:marLeft w:val="480"/>
      <w:marRight w:val="0"/>
      <w:marTop w:val="0"/>
      <w:marBottom w:val="0"/>
      <w:divBdr>
        <w:top w:val="none" w:sz="0" w:space="0" w:color="auto"/>
        <w:left w:val="none" w:sz="0" w:space="0" w:color="auto"/>
        <w:bottom w:val="none" w:sz="0" w:space="0" w:color="auto"/>
        <w:right w:val="none" w:sz="0" w:space="0" w:color="auto"/>
      </w:divBdr>
    </w:div>
    <w:div w:id="53891050">
      <w:marLeft w:val="480"/>
      <w:marRight w:val="0"/>
      <w:marTop w:val="0"/>
      <w:marBottom w:val="0"/>
      <w:divBdr>
        <w:top w:val="none" w:sz="0" w:space="0" w:color="auto"/>
        <w:left w:val="none" w:sz="0" w:space="0" w:color="auto"/>
        <w:bottom w:val="none" w:sz="0" w:space="0" w:color="auto"/>
        <w:right w:val="none" w:sz="0" w:space="0" w:color="auto"/>
      </w:divBdr>
    </w:div>
    <w:div w:id="53892527">
      <w:marLeft w:val="480"/>
      <w:marRight w:val="0"/>
      <w:marTop w:val="0"/>
      <w:marBottom w:val="0"/>
      <w:divBdr>
        <w:top w:val="none" w:sz="0" w:space="0" w:color="auto"/>
        <w:left w:val="none" w:sz="0" w:space="0" w:color="auto"/>
        <w:bottom w:val="none" w:sz="0" w:space="0" w:color="auto"/>
        <w:right w:val="none" w:sz="0" w:space="0" w:color="auto"/>
      </w:divBdr>
    </w:div>
    <w:div w:id="54015058">
      <w:marLeft w:val="480"/>
      <w:marRight w:val="0"/>
      <w:marTop w:val="0"/>
      <w:marBottom w:val="0"/>
      <w:divBdr>
        <w:top w:val="none" w:sz="0" w:space="0" w:color="auto"/>
        <w:left w:val="none" w:sz="0" w:space="0" w:color="auto"/>
        <w:bottom w:val="none" w:sz="0" w:space="0" w:color="auto"/>
        <w:right w:val="none" w:sz="0" w:space="0" w:color="auto"/>
      </w:divBdr>
    </w:div>
    <w:div w:id="54083208">
      <w:marLeft w:val="480"/>
      <w:marRight w:val="0"/>
      <w:marTop w:val="0"/>
      <w:marBottom w:val="0"/>
      <w:divBdr>
        <w:top w:val="none" w:sz="0" w:space="0" w:color="auto"/>
        <w:left w:val="none" w:sz="0" w:space="0" w:color="auto"/>
        <w:bottom w:val="none" w:sz="0" w:space="0" w:color="auto"/>
        <w:right w:val="none" w:sz="0" w:space="0" w:color="auto"/>
      </w:divBdr>
    </w:div>
    <w:div w:id="54201561">
      <w:marLeft w:val="480"/>
      <w:marRight w:val="0"/>
      <w:marTop w:val="0"/>
      <w:marBottom w:val="0"/>
      <w:divBdr>
        <w:top w:val="none" w:sz="0" w:space="0" w:color="auto"/>
        <w:left w:val="none" w:sz="0" w:space="0" w:color="auto"/>
        <w:bottom w:val="none" w:sz="0" w:space="0" w:color="auto"/>
        <w:right w:val="none" w:sz="0" w:space="0" w:color="auto"/>
      </w:divBdr>
    </w:div>
    <w:div w:id="54204103">
      <w:marLeft w:val="480"/>
      <w:marRight w:val="0"/>
      <w:marTop w:val="0"/>
      <w:marBottom w:val="0"/>
      <w:divBdr>
        <w:top w:val="none" w:sz="0" w:space="0" w:color="auto"/>
        <w:left w:val="none" w:sz="0" w:space="0" w:color="auto"/>
        <w:bottom w:val="none" w:sz="0" w:space="0" w:color="auto"/>
        <w:right w:val="none" w:sz="0" w:space="0" w:color="auto"/>
      </w:divBdr>
    </w:div>
    <w:div w:id="54358108">
      <w:marLeft w:val="480"/>
      <w:marRight w:val="0"/>
      <w:marTop w:val="0"/>
      <w:marBottom w:val="0"/>
      <w:divBdr>
        <w:top w:val="none" w:sz="0" w:space="0" w:color="auto"/>
        <w:left w:val="none" w:sz="0" w:space="0" w:color="auto"/>
        <w:bottom w:val="none" w:sz="0" w:space="0" w:color="auto"/>
        <w:right w:val="none" w:sz="0" w:space="0" w:color="auto"/>
      </w:divBdr>
    </w:div>
    <w:div w:id="54403288">
      <w:marLeft w:val="480"/>
      <w:marRight w:val="0"/>
      <w:marTop w:val="0"/>
      <w:marBottom w:val="0"/>
      <w:divBdr>
        <w:top w:val="none" w:sz="0" w:space="0" w:color="auto"/>
        <w:left w:val="none" w:sz="0" w:space="0" w:color="auto"/>
        <w:bottom w:val="none" w:sz="0" w:space="0" w:color="auto"/>
        <w:right w:val="none" w:sz="0" w:space="0" w:color="auto"/>
      </w:divBdr>
    </w:div>
    <w:div w:id="54474586">
      <w:marLeft w:val="480"/>
      <w:marRight w:val="0"/>
      <w:marTop w:val="0"/>
      <w:marBottom w:val="0"/>
      <w:divBdr>
        <w:top w:val="none" w:sz="0" w:space="0" w:color="auto"/>
        <w:left w:val="none" w:sz="0" w:space="0" w:color="auto"/>
        <w:bottom w:val="none" w:sz="0" w:space="0" w:color="auto"/>
        <w:right w:val="none" w:sz="0" w:space="0" w:color="auto"/>
      </w:divBdr>
    </w:div>
    <w:div w:id="54475195">
      <w:marLeft w:val="480"/>
      <w:marRight w:val="0"/>
      <w:marTop w:val="0"/>
      <w:marBottom w:val="0"/>
      <w:divBdr>
        <w:top w:val="none" w:sz="0" w:space="0" w:color="auto"/>
        <w:left w:val="none" w:sz="0" w:space="0" w:color="auto"/>
        <w:bottom w:val="none" w:sz="0" w:space="0" w:color="auto"/>
        <w:right w:val="none" w:sz="0" w:space="0" w:color="auto"/>
      </w:divBdr>
    </w:div>
    <w:div w:id="54477751">
      <w:marLeft w:val="480"/>
      <w:marRight w:val="0"/>
      <w:marTop w:val="0"/>
      <w:marBottom w:val="0"/>
      <w:divBdr>
        <w:top w:val="none" w:sz="0" w:space="0" w:color="auto"/>
        <w:left w:val="none" w:sz="0" w:space="0" w:color="auto"/>
        <w:bottom w:val="none" w:sz="0" w:space="0" w:color="auto"/>
        <w:right w:val="none" w:sz="0" w:space="0" w:color="auto"/>
      </w:divBdr>
    </w:div>
    <w:div w:id="54478752">
      <w:marLeft w:val="480"/>
      <w:marRight w:val="0"/>
      <w:marTop w:val="0"/>
      <w:marBottom w:val="0"/>
      <w:divBdr>
        <w:top w:val="none" w:sz="0" w:space="0" w:color="auto"/>
        <w:left w:val="none" w:sz="0" w:space="0" w:color="auto"/>
        <w:bottom w:val="none" w:sz="0" w:space="0" w:color="auto"/>
        <w:right w:val="none" w:sz="0" w:space="0" w:color="auto"/>
      </w:divBdr>
    </w:div>
    <w:div w:id="54553299">
      <w:marLeft w:val="480"/>
      <w:marRight w:val="0"/>
      <w:marTop w:val="0"/>
      <w:marBottom w:val="0"/>
      <w:divBdr>
        <w:top w:val="none" w:sz="0" w:space="0" w:color="auto"/>
        <w:left w:val="none" w:sz="0" w:space="0" w:color="auto"/>
        <w:bottom w:val="none" w:sz="0" w:space="0" w:color="auto"/>
        <w:right w:val="none" w:sz="0" w:space="0" w:color="auto"/>
      </w:divBdr>
    </w:div>
    <w:div w:id="54592643">
      <w:marLeft w:val="480"/>
      <w:marRight w:val="0"/>
      <w:marTop w:val="0"/>
      <w:marBottom w:val="0"/>
      <w:divBdr>
        <w:top w:val="none" w:sz="0" w:space="0" w:color="auto"/>
        <w:left w:val="none" w:sz="0" w:space="0" w:color="auto"/>
        <w:bottom w:val="none" w:sz="0" w:space="0" w:color="auto"/>
        <w:right w:val="none" w:sz="0" w:space="0" w:color="auto"/>
      </w:divBdr>
    </w:div>
    <w:div w:id="54622400">
      <w:marLeft w:val="480"/>
      <w:marRight w:val="0"/>
      <w:marTop w:val="0"/>
      <w:marBottom w:val="0"/>
      <w:divBdr>
        <w:top w:val="none" w:sz="0" w:space="0" w:color="auto"/>
        <w:left w:val="none" w:sz="0" w:space="0" w:color="auto"/>
        <w:bottom w:val="none" w:sz="0" w:space="0" w:color="auto"/>
        <w:right w:val="none" w:sz="0" w:space="0" w:color="auto"/>
      </w:divBdr>
    </w:div>
    <w:div w:id="54623011">
      <w:marLeft w:val="480"/>
      <w:marRight w:val="0"/>
      <w:marTop w:val="0"/>
      <w:marBottom w:val="0"/>
      <w:divBdr>
        <w:top w:val="none" w:sz="0" w:space="0" w:color="auto"/>
        <w:left w:val="none" w:sz="0" w:space="0" w:color="auto"/>
        <w:bottom w:val="none" w:sz="0" w:space="0" w:color="auto"/>
        <w:right w:val="none" w:sz="0" w:space="0" w:color="auto"/>
      </w:divBdr>
    </w:div>
    <w:div w:id="54857936">
      <w:marLeft w:val="480"/>
      <w:marRight w:val="0"/>
      <w:marTop w:val="0"/>
      <w:marBottom w:val="0"/>
      <w:divBdr>
        <w:top w:val="none" w:sz="0" w:space="0" w:color="auto"/>
        <w:left w:val="none" w:sz="0" w:space="0" w:color="auto"/>
        <w:bottom w:val="none" w:sz="0" w:space="0" w:color="auto"/>
        <w:right w:val="none" w:sz="0" w:space="0" w:color="auto"/>
      </w:divBdr>
    </w:div>
    <w:div w:id="54860318">
      <w:marLeft w:val="480"/>
      <w:marRight w:val="0"/>
      <w:marTop w:val="0"/>
      <w:marBottom w:val="0"/>
      <w:divBdr>
        <w:top w:val="none" w:sz="0" w:space="0" w:color="auto"/>
        <w:left w:val="none" w:sz="0" w:space="0" w:color="auto"/>
        <w:bottom w:val="none" w:sz="0" w:space="0" w:color="auto"/>
        <w:right w:val="none" w:sz="0" w:space="0" w:color="auto"/>
      </w:divBdr>
    </w:div>
    <w:div w:id="55051189">
      <w:marLeft w:val="480"/>
      <w:marRight w:val="0"/>
      <w:marTop w:val="0"/>
      <w:marBottom w:val="0"/>
      <w:divBdr>
        <w:top w:val="none" w:sz="0" w:space="0" w:color="auto"/>
        <w:left w:val="none" w:sz="0" w:space="0" w:color="auto"/>
        <w:bottom w:val="none" w:sz="0" w:space="0" w:color="auto"/>
        <w:right w:val="none" w:sz="0" w:space="0" w:color="auto"/>
      </w:divBdr>
    </w:div>
    <w:div w:id="55275630">
      <w:marLeft w:val="480"/>
      <w:marRight w:val="0"/>
      <w:marTop w:val="0"/>
      <w:marBottom w:val="0"/>
      <w:divBdr>
        <w:top w:val="none" w:sz="0" w:space="0" w:color="auto"/>
        <w:left w:val="none" w:sz="0" w:space="0" w:color="auto"/>
        <w:bottom w:val="none" w:sz="0" w:space="0" w:color="auto"/>
        <w:right w:val="none" w:sz="0" w:space="0" w:color="auto"/>
      </w:divBdr>
    </w:div>
    <w:div w:id="55319315">
      <w:marLeft w:val="480"/>
      <w:marRight w:val="0"/>
      <w:marTop w:val="0"/>
      <w:marBottom w:val="0"/>
      <w:divBdr>
        <w:top w:val="none" w:sz="0" w:space="0" w:color="auto"/>
        <w:left w:val="none" w:sz="0" w:space="0" w:color="auto"/>
        <w:bottom w:val="none" w:sz="0" w:space="0" w:color="auto"/>
        <w:right w:val="none" w:sz="0" w:space="0" w:color="auto"/>
      </w:divBdr>
    </w:div>
    <w:div w:id="55516908">
      <w:marLeft w:val="480"/>
      <w:marRight w:val="0"/>
      <w:marTop w:val="0"/>
      <w:marBottom w:val="0"/>
      <w:divBdr>
        <w:top w:val="none" w:sz="0" w:space="0" w:color="auto"/>
        <w:left w:val="none" w:sz="0" w:space="0" w:color="auto"/>
        <w:bottom w:val="none" w:sz="0" w:space="0" w:color="auto"/>
        <w:right w:val="none" w:sz="0" w:space="0" w:color="auto"/>
      </w:divBdr>
    </w:div>
    <w:div w:id="55595534">
      <w:marLeft w:val="480"/>
      <w:marRight w:val="0"/>
      <w:marTop w:val="0"/>
      <w:marBottom w:val="0"/>
      <w:divBdr>
        <w:top w:val="none" w:sz="0" w:space="0" w:color="auto"/>
        <w:left w:val="none" w:sz="0" w:space="0" w:color="auto"/>
        <w:bottom w:val="none" w:sz="0" w:space="0" w:color="auto"/>
        <w:right w:val="none" w:sz="0" w:space="0" w:color="auto"/>
      </w:divBdr>
    </w:div>
    <w:div w:id="55713365">
      <w:marLeft w:val="480"/>
      <w:marRight w:val="0"/>
      <w:marTop w:val="0"/>
      <w:marBottom w:val="0"/>
      <w:divBdr>
        <w:top w:val="none" w:sz="0" w:space="0" w:color="auto"/>
        <w:left w:val="none" w:sz="0" w:space="0" w:color="auto"/>
        <w:bottom w:val="none" w:sz="0" w:space="0" w:color="auto"/>
        <w:right w:val="none" w:sz="0" w:space="0" w:color="auto"/>
      </w:divBdr>
    </w:div>
    <w:div w:id="55780407">
      <w:marLeft w:val="480"/>
      <w:marRight w:val="0"/>
      <w:marTop w:val="0"/>
      <w:marBottom w:val="0"/>
      <w:divBdr>
        <w:top w:val="none" w:sz="0" w:space="0" w:color="auto"/>
        <w:left w:val="none" w:sz="0" w:space="0" w:color="auto"/>
        <w:bottom w:val="none" w:sz="0" w:space="0" w:color="auto"/>
        <w:right w:val="none" w:sz="0" w:space="0" w:color="auto"/>
      </w:divBdr>
    </w:div>
    <w:div w:id="55859145">
      <w:marLeft w:val="480"/>
      <w:marRight w:val="0"/>
      <w:marTop w:val="0"/>
      <w:marBottom w:val="0"/>
      <w:divBdr>
        <w:top w:val="none" w:sz="0" w:space="0" w:color="auto"/>
        <w:left w:val="none" w:sz="0" w:space="0" w:color="auto"/>
        <w:bottom w:val="none" w:sz="0" w:space="0" w:color="auto"/>
        <w:right w:val="none" w:sz="0" w:space="0" w:color="auto"/>
      </w:divBdr>
    </w:div>
    <w:div w:id="55904472">
      <w:marLeft w:val="480"/>
      <w:marRight w:val="0"/>
      <w:marTop w:val="0"/>
      <w:marBottom w:val="0"/>
      <w:divBdr>
        <w:top w:val="none" w:sz="0" w:space="0" w:color="auto"/>
        <w:left w:val="none" w:sz="0" w:space="0" w:color="auto"/>
        <w:bottom w:val="none" w:sz="0" w:space="0" w:color="auto"/>
        <w:right w:val="none" w:sz="0" w:space="0" w:color="auto"/>
      </w:divBdr>
    </w:div>
    <w:div w:id="56049674">
      <w:marLeft w:val="480"/>
      <w:marRight w:val="0"/>
      <w:marTop w:val="0"/>
      <w:marBottom w:val="0"/>
      <w:divBdr>
        <w:top w:val="none" w:sz="0" w:space="0" w:color="auto"/>
        <w:left w:val="none" w:sz="0" w:space="0" w:color="auto"/>
        <w:bottom w:val="none" w:sz="0" w:space="0" w:color="auto"/>
        <w:right w:val="none" w:sz="0" w:space="0" w:color="auto"/>
      </w:divBdr>
    </w:div>
    <w:div w:id="56050321">
      <w:marLeft w:val="480"/>
      <w:marRight w:val="0"/>
      <w:marTop w:val="0"/>
      <w:marBottom w:val="0"/>
      <w:divBdr>
        <w:top w:val="none" w:sz="0" w:space="0" w:color="auto"/>
        <w:left w:val="none" w:sz="0" w:space="0" w:color="auto"/>
        <w:bottom w:val="none" w:sz="0" w:space="0" w:color="auto"/>
        <w:right w:val="none" w:sz="0" w:space="0" w:color="auto"/>
      </w:divBdr>
    </w:div>
    <w:div w:id="56052541">
      <w:marLeft w:val="480"/>
      <w:marRight w:val="0"/>
      <w:marTop w:val="0"/>
      <w:marBottom w:val="0"/>
      <w:divBdr>
        <w:top w:val="none" w:sz="0" w:space="0" w:color="auto"/>
        <w:left w:val="none" w:sz="0" w:space="0" w:color="auto"/>
        <w:bottom w:val="none" w:sz="0" w:space="0" w:color="auto"/>
        <w:right w:val="none" w:sz="0" w:space="0" w:color="auto"/>
      </w:divBdr>
    </w:div>
    <w:div w:id="56171377">
      <w:marLeft w:val="480"/>
      <w:marRight w:val="0"/>
      <w:marTop w:val="0"/>
      <w:marBottom w:val="0"/>
      <w:divBdr>
        <w:top w:val="none" w:sz="0" w:space="0" w:color="auto"/>
        <w:left w:val="none" w:sz="0" w:space="0" w:color="auto"/>
        <w:bottom w:val="none" w:sz="0" w:space="0" w:color="auto"/>
        <w:right w:val="none" w:sz="0" w:space="0" w:color="auto"/>
      </w:divBdr>
    </w:div>
    <w:div w:id="56248693">
      <w:marLeft w:val="480"/>
      <w:marRight w:val="0"/>
      <w:marTop w:val="0"/>
      <w:marBottom w:val="0"/>
      <w:divBdr>
        <w:top w:val="none" w:sz="0" w:space="0" w:color="auto"/>
        <w:left w:val="none" w:sz="0" w:space="0" w:color="auto"/>
        <w:bottom w:val="none" w:sz="0" w:space="0" w:color="auto"/>
        <w:right w:val="none" w:sz="0" w:space="0" w:color="auto"/>
      </w:divBdr>
    </w:div>
    <w:div w:id="56251864">
      <w:marLeft w:val="480"/>
      <w:marRight w:val="0"/>
      <w:marTop w:val="0"/>
      <w:marBottom w:val="0"/>
      <w:divBdr>
        <w:top w:val="none" w:sz="0" w:space="0" w:color="auto"/>
        <w:left w:val="none" w:sz="0" w:space="0" w:color="auto"/>
        <w:bottom w:val="none" w:sz="0" w:space="0" w:color="auto"/>
        <w:right w:val="none" w:sz="0" w:space="0" w:color="auto"/>
      </w:divBdr>
    </w:div>
    <w:div w:id="56317886">
      <w:marLeft w:val="480"/>
      <w:marRight w:val="0"/>
      <w:marTop w:val="0"/>
      <w:marBottom w:val="0"/>
      <w:divBdr>
        <w:top w:val="none" w:sz="0" w:space="0" w:color="auto"/>
        <w:left w:val="none" w:sz="0" w:space="0" w:color="auto"/>
        <w:bottom w:val="none" w:sz="0" w:space="0" w:color="auto"/>
        <w:right w:val="none" w:sz="0" w:space="0" w:color="auto"/>
      </w:divBdr>
    </w:div>
    <w:div w:id="56823724">
      <w:marLeft w:val="480"/>
      <w:marRight w:val="0"/>
      <w:marTop w:val="0"/>
      <w:marBottom w:val="0"/>
      <w:divBdr>
        <w:top w:val="none" w:sz="0" w:space="0" w:color="auto"/>
        <w:left w:val="none" w:sz="0" w:space="0" w:color="auto"/>
        <w:bottom w:val="none" w:sz="0" w:space="0" w:color="auto"/>
        <w:right w:val="none" w:sz="0" w:space="0" w:color="auto"/>
      </w:divBdr>
    </w:div>
    <w:div w:id="56823849">
      <w:marLeft w:val="480"/>
      <w:marRight w:val="0"/>
      <w:marTop w:val="0"/>
      <w:marBottom w:val="0"/>
      <w:divBdr>
        <w:top w:val="none" w:sz="0" w:space="0" w:color="auto"/>
        <w:left w:val="none" w:sz="0" w:space="0" w:color="auto"/>
        <w:bottom w:val="none" w:sz="0" w:space="0" w:color="auto"/>
        <w:right w:val="none" w:sz="0" w:space="0" w:color="auto"/>
      </w:divBdr>
    </w:div>
    <w:div w:id="56903701">
      <w:marLeft w:val="480"/>
      <w:marRight w:val="0"/>
      <w:marTop w:val="0"/>
      <w:marBottom w:val="0"/>
      <w:divBdr>
        <w:top w:val="none" w:sz="0" w:space="0" w:color="auto"/>
        <w:left w:val="none" w:sz="0" w:space="0" w:color="auto"/>
        <w:bottom w:val="none" w:sz="0" w:space="0" w:color="auto"/>
        <w:right w:val="none" w:sz="0" w:space="0" w:color="auto"/>
      </w:divBdr>
    </w:div>
    <w:div w:id="56978137">
      <w:marLeft w:val="480"/>
      <w:marRight w:val="0"/>
      <w:marTop w:val="0"/>
      <w:marBottom w:val="0"/>
      <w:divBdr>
        <w:top w:val="none" w:sz="0" w:space="0" w:color="auto"/>
        <w:left w:val="none" w:sz="0" w:space="0" w:color="auto"/>
        <w:bottom w:val="none" w:sz="0" w:space="0" w:color="auto"/>
        <w:right w:val="none" w:sz="0" w:space="0" w:color="auto"/>
      </w:divBdr>
    </w:div>
    <w:div w:id="56982105">
      <w:marLeft w:val="480"/>
      <w:marRight w:val="0"/>
      <w:marTop w:val="0"/>
      <w:marBottom w:val="0"/>
      <w:divBdr>
        <w:top w:val="none" w:sz="0" w:space="0" w:color="auto"/>
        <w:left w:val="none" w:sz="0" w:space="0" w:color="auto"/>
        <w:bottom w:val="none" w:sz="0" w:space="0" w:color="auto"/>
        <w:right w:val="none" w:sz="0" w:space="0" w:color="auto"/>
      </w:divBdr>
    </w:div>
    <w:div w:id="57018254">
      <w:marLeft w:val="480"/>
      <w:marRight w:val="0"/>
      <w:marTop w:val="0"/>
      <w:marBottom w:val="0"/>
      <w:divBdr>
        <w:top w:val="none" w:sz="0" w:space="0" w:color="auto"/>
        <w:left w:val="none" w:sz="0" w:space="0" w:color="auto"/>
        <w:bottom w:val="none" w:sz="0" w:space="0" w:color="auto"/>
        <w:right w:val="none" w:sz="0" w:space="0" w:color="auto"/>
      </w:divBdr>
    </w:div>
    <w:div w:id="57094464">
      <w:marLeft w:val="480"/>
      <w:marRight w:val="0"/>
      <w:marTop w:val="0"/>
      <w:marBottom w:val="0"/>
      <w:divBdr>
        <w:top w:val="none" w:sz="0" w:space="0" w:color="auto"/>
        <w:left w:val="none" w:sz="0" w:space="0" w:color="auto"/>
        <w:bottom w:val="none" w:sz="0" w:space="0" w:color="auto"/>
        <w:right w:val="none" w:sz="0" w:space="0" w:color="auto"/>
      </w:divBdr>
    </w:div>
    <w:div w:id="57286476">
      <w:marLeft w:val="480"/>
      <w:marRight w:val="0"/>
      <w:marTop w:val="0"/>
      <w:marBottom w:val="0"/>
      <w:divBdr>
        <w:top w:val="none" w:sz="0" w:space="0" w:color="auto"/>
        <w:left w:val="none" w:sz="0" w:space="0" w:color="auto"/>
        <w:bottom w:val="none" w:sz="0" w:space="0" w:color="auto"/>
        <w:right w:val="none" w:sz="0" w:space="0" w:color="auto"/>
      </w:divBdr>
    </w:div>
    <w:div w:id="57290496">
      <w:marLeft w:val="480"/>
      <w:marRight w:val="0"/>
      <w:marTop w:val="0"/>
      <w:marBottom w:val="0"/>
      <w:divBdr>
        <w:top w:val="none" w:sz="0" w:space="0" w:color="auto"/>
        <w:left w:val="none" w:sz="0" w:space="0" w:color="auto"/>
        <w:bottom w:val="none" w:sz="0" w:space="0" w:color="auto"/>
        <w:right w:val="none" w:sz="0" w:space="0" w:color="auto"/>
      </w:divBdr>
    </w:div>
    <w:div w:id="57948371">
      <w:marLeft w:val="480"/>
      <w:marRight w:val="0"/>
      <w:marTop w:val="0"/>
      <w:marBottom w:val="0"/>
      <w:divBdr>
        <w:top w:val="none" w:sz="0" w:space="0" w:color="auto"/>
        <w:left w:val="none" w:sz="0" w:space="0" w:color="auto"/>
        <w:bottom w:val="none" w:sz="0" w:space="0" w:color="auto"/>
        <w:right w:val="none" w:sz="0" w:space="0" w:color="auto"/>
      </w:divBdr>
    </w:div>
    <w:div w:id="58019338">
      <w:marLeft w:val="480"/>
      <w:marRight w:val="0"/>
      <w:marTop w:val="0"/>
      <w:marBottom w:val="0"/>
      <w:divBdr>
        <w:top w:val="none" w:sz="0" w:space="0" w:color="auto"/>
        <w:left w:val="none" w:sz="0" w:space="0" w:color="auto"/>
        <w:bottom w:val="none" w:sz="0" w:space="0" w:color="auto"/>
        <w:right w:val="none" w:sz="0" w:space="0" w:color="auto"/>
      </w:divBdr>
    </w:div>
    <w:div w:id="58672857">
      <w:marLeft w:val="480"/>
      <w:marRight w:val="0"/>
      <w:marTop w:val="0"/>
      <w:marBottom w:val="0"/>
      <w:divBdr>
        <w:top w:val="none" w:sz="0" w:space="0" w:color="auto"/>
        <w:left w:val="none" w:sz="0" w:space="0" w:color="auto"/>
        <w:bottom w:val="none" w:sz="0" w:space="0" w:color="auto"/>
        <w:right w:val="none" w:sz="0" w:space="0" w:color="auto"/>
      </w:divBdr>
    </w:div>
    <w:div w:id="58679416">
      <w:marLeft w:val="480"/>
      <w:marRight w:val="0"/>
      <w:marTop w:val="0"/>
      <w:marBottom w:val="0"/>
      <w:divBdr>
        <w:top w:val="none" w:sz="0" w:space="0" w:color="auto"/>
        <w:left w:val="none" w:sz="0" w:space="0" w:color="auto"/>
        <w:bottom w:val="none" w:sz="0" w:space="0" w:color="auto"/>
        <w:right w:val="none" w:sz="0" w:space="0" w:color="auto"/>
      </w:divBdr>
    </w:div>
    <w:div w:id="58864866">
      <w:marLeft w:val="480"/>
      <w:marRight w:val="0"/>
      <w:marTop w:val="0"/>
      <w:marBottom w:val="0"/>
      <w:divBdr>
        <w:top w:val="none" w:sz="0" w:space="0" w:color="auto"/>
        <w:left w:val="none" w:sz="0" w:space="0" w:color="auto"/>
        <w:bottom w:val="none" w:sz="0" w:space="0" w:color="auto"/>
        <w:right w:val="none" w:sz="0" w:space="0" w:color="auto"/>
      </w:divBdr>
    </w:div>
    <w:div w:id="58939487">
      <w:marLeft w:val="480"/>
      <w:marRight w:val="0"/>
      <w:marTop w:val="0"/>
      <w:marBottom w:val="0"/>
      <w:divBdr>
        <w:top w:val="none" w:sz="0" w:space="0" w:color="auto"/>
        <w:left w:val="none" w:sz="0" w:space="0" w:color="auto"/>
        <w:bottom w:val="none" w:sz="0" w:space="0" w:color="auto"/>
        <w:right w:val="none" w:sz="0" w:space="0" w:color="auto"/>
      </w:divBdr>
    </w:div>
    <w:div w:id="58946338">
      <w:marLeft w:val="480"/>
      <w:marRight w:val="0"/>
      <w:marTop w:val="0"/>
      <w:marBottom w:val="0"/>
      <w:divBdr>
        <w:top w:val="none" w:sz="0" w:space="0" w:color="auto"/>
        <w:left w:val="none" w:sz="0" w:space="0" w:color="auto"/>
        <w:bottom w:val="none" w:sz="0" w:space="0" w:color="auto"/>
        <w:right w:val="none" w:sz="0" w:space="0" w:color="auto"/>
      </w:divBdr>
    </w:div>
    <w:div w:id="59207333">
      <w:marLeft w:val="480"/>
      <w:marRight w:val="0"/>
      <w:marTop w:val="0"/>
      <w:marBottom w:val="0"/>
      <w:divBdr>
        <w:top w:val="none" w:sz="0" w:space="0" w:color="auto"/>
        <w:left w:val="none" w:sz="0" w:space="0" w:color="auto"/>
        <w:bottom w:val="none" w:sz="0" w:space="0" w:color="auto"/>
        <w:right w:val="none" w:sz="0" w:space="0" w:color="auto"/>
      </w:divBdr>
    </w:div>
    <w:div w:id="59207346">
      <w:marLeft w:val="480"/>
      <w:marRight w:val="0"/>
      <w:marTop w:val="0"/>
      <w:marBottom w:val="0"/>
      <w:divBdr>
        <w:top w:val="none" w:sz="0" w:space="0" w:color="auto"/>
        <w:left w:val="none" w:sz="0" w:space="0" w:color="auto"/>
        <w:bottom w:val="none" w:sz="0" w:space="0" w:color="auto"/>
        <w:right w:val="none" w:sz="0" w:space="0" w:color="auto"/>
      </w:divBdr>
    </w:div>
    <w:div w:id="59250415">
      <w:marLeft w:val="480"/>
      <w:marRight w:val="0"/>
      <w:marTop w:val="0"/>
      <w:marBottom w:val="0"/>
      <w:divBdr>
        <w:top w:val="none" w:sz="0" w:space="0" w:color="auto"/>
        <w:left w:val="none" w:sz="0" w:space="0" w:color="auto"/>
        <w:bottom w:val="none" w:sz="0" w:space="0" w:color="auto"/>
        <w:right w:val="none" w:sz="0" w:space="0" w:color="auto"/>
      </w:divBdr>
    </w:div>
    <w:div w:id="59253616">
      <w:marLeft w:val="480"/>
      <w:marRight w:val="0"/>
      <w:marTop w:val="0"/>
      <w:marBottom w:val="0"/>
      <w:divBdr>
        <w:top w:val="none" w:sz="0" w:space="0" w:color="auto"/>
        <w:left w:val="none" w:sz="0" w:space="0" w:color="auto"/>
        <w:bottom w:val="none" w:sz="0" w:space="0" w:color="auto"/>
        <w:right w:val="none" w:sz="0" w:space="0" w:color="auto"/>
      </w:divBdr>
    </w:div>
    <w:div w:id="59525157">
      <w:marLeft w:val="480"/>
      <w:marRight w:val="0"/>
      <w:marTop w:val="0"/>
      <w:marBottom w:val="0"/>
      <w:divBdr>
        <w:top w:val="none" w:sz="0" w:space="0" w:color="auto"/>
        <w:left w:val="none" w:sz="0" w:space="0" w:color="auto"/>
        <w:bottom w:val="none" w:sz="0" w:space="0" w:color="auto"/>
        <w:right w:val="none" w:sz="0" w:space="0" w:color="auto"/>
      </w:divBdr>
    </w:div>
    <w:div w:id="59600823">
      <w:marLeft w:val="480"/>
      <w:marRight w:val="0"/>
      <w:marTop w:val="0"/>
      <w:marBottom w:val="0"/>
      <w:divBdr>
        <w:top w:val="none" w:sz="0" w:space="0" w:color="auto"/>
        <w:left w:val="none" w:sz="0" w:space="0" w:color="auto"/>
        <w:bottom w:val="none" w:sz="0" w:space="0" w:color="auto"/>
        <w:right w:val="none" w:sz="0" w:space="0" w:color="auto"/>
      </w:divBdr>
    </w:div>
    <w:div w:id="59669359">
      <w:marLeft w:val="480"/>
      <w:marRight w:val="0"/>
      <w:marTop w:val="0"/>
      <w:marBottom w:val="0"/>
      <w:divBdr>
        <w:top w:val="none" w:sz="0" w:space="0" w:color="auto"/>
        <w:left w:val="none" w:sz="0" w:space="0" w:color="auto"/>
        <w:bottom w:val="none" w:sz="0" w:space="0" w:color="auto"/>
        <w:right w:val="none" w:sz="0" w:space="0" w:color="auto"/>
      </w:divBdr>
    </w:div>
    <w:div w:id="59866827">
      <w:marLeft w:val="480"/>
      <w:marRight w:val="0"/>
      <w:marTop w:val="0"/>
      <w:marBottom w:val="0"/>
      <w:divBdr>
        <w:top w:val="none" w:sz="0" w:space="0" w:color="auto"/>
        <w:left w:val="none" w:sz="0" w:space="0" w:color="auto"/>
        <w:bottom w:val="none" w:sz="0" w:space="0" w:color="auto"/>
        <w:right w:val="none" w:sz="0" w:space="0" w:color="auto"/>
      </w:divBdr>
    </w:div>
    <w:div w:id="59912350">
      <w:marLeft w:val="480"/>
      <w:marRight w:val="0"/>
      <w:marTop w:val="0"/>
      <w:marBottom w:val="0"/>
      <w:divBdr>
        <w:top w:val="none" w:sz="0" w:space="0" w:color="auto"/>
        <w:left w:val="none" w:sz="0" w:space="0" w:color="auto"/>
        <w:bottom w:val="none" w:sz="0" w:space="0" w:color="auto"/>
        <w:right w:val="none" w:sz="0" w:space="0" w:color="auto"/>
      </w:divBdr>
    </w:div>
    <w:div w:id="59981625">
      <w:marLeft w:val="480"/>
      <w:marRight w:val="0"/>
      <w:marTop w:val="0"/>
      <w:marBottom w:val="0"/>
      <w:divBdr>
        <w:top w:val="none" w:sz="0" w:space="0" w:color="auto"/>
        <w:left w:val="none" w:sz="0" w:space="0" w:color="auto"/>
        <w:bottom w:val="none" w:sz="0" w:space="0" w:color="auto"/>
        <w:right w:val="none" w:sz="0" w:space="0" w:color="auto"/>
      </w:divBdr>
    </w:div>
    <w:div w:id="60058246">
      <w:marLeft w:val="480"/>
      <w:marRight w:val="0"/>
      <w:marTop w:val="0"/>
      <w:marBottom w:val="0"/>
      <w:divBdr>
        <w:top w:val="none" w:sz="0" w:space="0" w:color="auto"/>
        <w:left w:val="none" w:sz="0" w:space="0" w:color="auto"/>
        <w:bottom w:val="none" w:sz="0" w:space="0" w:color="auto"/>
        <w:right w:val="none" w:sz="0" w:space="0" w:color="auto"/>
      </w:divBdr>
    </w:div>
    <w:div w:id="60103813">
      <w:marLeft w:val="480"/>
      <w:marRight w:val="0"/>
      <w:marTop w:val="0"/>
      <w:marBottom w:val="0"/>
      <w:divBdr>
        <w:top w:val="none" w:sz="0" w:space="0" w:color="auto"/>
        <w:left w:val="none" w:sz="0" w:space="0" w:color="auto"/>
        <w:bottom w:val="none" w:sz="0" w:space="0" w:color="auto"/>
        <w:right w:val="none" w:sz="0" w:space="0" w:color="auto"/>
      </w:divBdr>
    </w:div>
    <w:div w:id="60103943">
      <w:marLeft w:val="480"/>
      <w:marRight w:val="0"/>
      <w:marTop w:val="0"/>
      <w:marBottom w:val="0"/>
      <w:divBdr>
        <w:top w:val="none" w:sz="0" w:space="0" w:color="auto"/>
        <w:left w:val="none" w:sz="0" w:space="0" w:color="auto"/>
        <w:bottom w:val="none" w:sz="0" w:space="0" w:color="auto"/>
        <w:right w:val="none" w:sz="0" w:space="0" w:color="auto"/>
      </w:divBdr>
    </w:div>
    <w:div w:id="60107778">
      <w:marLeft w:val="480"/>
      <w:marRight w:val="0"/>
      <w:marTop w:val="0"/>
      <w:marBottom w:val="0"/>
      <w:divBdr>
        <w:top w:val="none" w:sz="0" w:space="0" w:color="auto"/>
        <w:left w:val="none" w:sz="0" w:space="0" w:color="auto"/>
        <w:bottom w:val="none" w:sz="0" w:space="0" w:color="auto"/>
        <w:right w:val="none" w:sz="0" w:space="0" w:color="auto"/>
      </w:divBdr>
    </w:div>
    <w:div w:id="60178095">
      <w:marLeft w:val="480"/>
      <w:marRight w:val="0"/>
      <w:marTop w:val="0"/>
      <w:marBottom w:val="0"/>
      <w:divBdr>
        <w:top w:val="none" w:sz="0" w:space="0" w:color="auto"/>
        <w:left w:val="none" w:sz="0" w:space="0" w:color="auto"/>
        <w:bottom w:val="none" w:sz="0" w:space="0" w:color="auto"/>
        <w:right w:val="none" w:sz="0" w:space="0" w:color="auto"/>
      </w:divBdr>
    </w:div>
    <w:div w:id="60179637">
      <w:marLeft w:val="480"/>
      <w:marRight w:val="0"/>
      <w:marTop w:val="0"/>
      <w:marBottom w:val="0"/>
      <w:divBdr>
        <w:top w:val="none" w:sz="0" w:space="0" w:color="auto"/>
        <w:left w:val="none" w:sz="0" w:space="0" w:color="auto"/>
        <w:bottom w:val="none" w:sz="0" w:space="0" w:color="auto"/>
        <w:right w:val="none" w:sz="0" w:space="0" w:color="auto"/>
      </w:divBdr>
    </w:div>
    <w:div w:id="60251468">
      <w:marLeft w:val="480"/>
      <w:marRight w:val="0"/>
      <w:marTop w:val="0"/>
      <w:marBottom w:val="0"/>
      <w:divBdr>
        <w:top w:val="none" w:sz="0" w:space="0" w:color="auto"/>
        <w:left w:val="none" w:sz="0" w:space="0" w:color="auto"/>
        <w:bottom w:val="none" w:sz="0" w:space="0" w:color="auto"/>
        <w:right w:val="none" w:sz="0" w:space="0" w:color="auto"/>
      </w:divBdr>
    </w:div>
    <w:div w:id="60253601">
      <w:marLeft w:val="480"/>
      <w:marRight w:val="0"/>
      <w:marTop w:val="0"/>
      <w:marBottom w:val="0"/>
      <w:divBdr>
        <w:top w:val="none" w:sz="0" w:space="0" w:color="auto"/>
        <w:left w:val="none" w:sz="0" w:space="0" w:color="auto"/>
        <w:bottom w:val="none" w:sz="0" w:space="0" w:color="auto"/>
        <w:right w:val="none" w:sz="0" w:space="0" w:color="auto"/>
      </w:divBdr>
    </w:div>
    <w:div w:id="60293899">
      <w:marLeft w:val="480"/>
      <w:marRight w:val="0"/>
      <w:marTop w:val="0"/>
      <w:marBottom w:val="0"/>
      <w:divBdr>
        <w:top w:val="none" w:sz="0" w:space="0" w:color="auto"/>
        <w:left w:val="none" w:sz="0" w:space="0" w:color="auto"/>
        <w:bottom w:val="none" w:sz="0" w:space="0" w:color="auto"/>
        <w:right w:val="none" w:sz="0" w:space="0" w:color="auto"/>
      </w:divBdr>
    </w:div>
    <w:div w:id="60490625">
      <w:marLeft w:val="480"/>
      <w:marRight w:val="0"/>
      <w:marTop w:val="0"/>
      <w:marBottom w:val="0"/>
      <w:divBdr>
        <w:top w:val="none" w:sz="0" w:space="0" w:color="auto"/>
        <w:left w:val="none" w:sz="0" w:space="0" w:color="auto"/>
        <w:bottom w:val="none" w:sz="0" w:space="0" w:color="auto"/>
        <w:right w:val="none" w:sz="0" w:space="0" w:color="auto"/>
      </w:divBdr>
    </w:div>
    <w:div w:id="60493020">
      <w:marLeft w:val="480"/>
      <w:marRight w:val="0"/>
      <w:marTop w:val="0"/>
      <w:marBottom w:val="0"/>
      <w:divBdr>
        <w:top w:val="none" w:sz="0" w:space="0" w:color="auto"/>
        <w:left w:val="none" w:sz="0" w:space="0" w:color="auto"/>
        <w:bottom w:val="none" w:sz="0" w:space="0" w:color="auto"/>
        <w:right w:val="none" w:sz="0" w:space="0" w:color="auto"/>
      </w:divBdr>
    </w:div>
    <w:div w:id="60568026">
      <w:marLeft w:val="480"/>
      <w:marRight w:val="0"/>
      <w:marTop w:val="0"/>
      <w:marBottom w:val="0"/>
      <w:divBdr>
        <w:top w:val="none" w:sz="0" w:space="0" w:color="auto"/>
        <w:left w:val="none" w:sz="0" w:space="0" w:color="auto"/>
        <w:bottom w:val="none" w:sz="0" w:space="0" w:color="auto"/>
        <w:right w:val="none" w:sz="0" w:space="0" w:color="auto"/>
      </w:divBdr>
    </w:div>
    <w:div w:id="60905995">
      <w:marLeft w:val="480"/>
      <w:marRight w:val="0"/>
      <w:marTop w:val="0"/>
      <w:marBottom w:val="0"/>
      <w:divBdr>
        <w:top w:val="none" w:sz="0" w:space="0" w:color="auto"/>
        <w:left w:val="none" w:sz="0" w:space="0" w:color="auto"/>
        <w:bottom w:val="none" w:sz="0" w:space="0" w:color="auto"/>
        <w:right w:val="none" w:sz="0" w:space="0" w:color="auto"/>
      </w:divBdr>
    </w:div>
    <w:div w:id="61222730">
      <w:marLeft w:val="480"/>
      <w:marRight w:val="0"/>
      <w:marTop w:val="0"/>
      <w:marBottom w:val="0"/>
      <w:divBdr>
        <w:top w:val="none" w:sz="0" w:space="0" w:color="auto"/>
        <w:left w:val="none" w:sz="0" w:space="0" w:color="auto"/>
        <w:bottom w:val="none" w:sz="0" w:space="0" w:color="auto"/>
        <w:right w:val="none" w:sz="0" w:space="0" w:color="auto"/>
      </w:divBdr>
    </w:div>
    <w:div w:id="61342484">
      <w:marLeft w:val="480"/>
      <w:marRight w:val="0"/>
      <w:marTop w:val="0"/>
      <w:marBottom w:val="0"/>
      <w:divBdr>
        <w:top w:val="none" w:sz="0" w:space="0" w:color="auto"/>
        <w:left w:val="none" w:sz="0" w:space="0" w:color="auto"/>
        <w:bottom w:val="none" w:sz="0" w:space="0" w:color="auto"/>
        <w:right w:val="none" w:sz="0" w:space="0" w:color="auto"/>
      </w:divBdr>
    </w:div>
    <w:div w:id="61342784">
      <w:marLeft w:val="480"/>
      <w:marRight w:val="0"/>
      <w:marTop w:val="0"/>
      <w:marBottom w:val="0"/>
      <w:divBdr>
        <w:top w:val="none" w:sz="0" w:space="0" w:color="auto"/>
        <w:left w:val="none" w:sz="0" w:space="0" w:color="auto"/>
        <w:bottom w:val="none" w:sz="0" w:space="0" w:color="auto"/>
        <w:right w:val="none" w:sz="0" w:space="0" w:color="auto"/>
      </w:divBdr>
    </w:div>
    <w:div w:id="61370862">
      <w:marLeft w:val="480"/>
      <w:marRight w:val="0"/>
      <w:marTop w:val="0"/>
      <w:marBottom w:val="0"/>
      <w:divBdr>
        <w:top w:val="none" w:sz="0" w:space="0" w:color="auto"/>
        <w:left w:val="none" w:sz="0" w:space="0" w:color="auto"/>
        <w:bottom w:val="none" w:sz="0" w:space="0" w:color="auto"/>
        <w:right w:val="none" w:sz="0" w:space="0" w:color="auto"/>
      </w:divBdr>
    </w:div>
    <w:div w:id="61374451">
      <w:marLeft w:val="480"/>
      <w:marRight w:val="0"/>
      <w:marTop w:val="0"/>
      <w:marBottom w:val="0"/>
      <w:divBdr>
        <w:top w:val="none" w:sz="0" w:space="0" w:color="auto"/>
        <w:left w:val="none" w:sz="0" w:space="0" w:color="auto"/>
        <w:bottom w:val="none" w:sz="0" w:space="0" w:color="auto"/>
        <w:right w:val="none" w:sz="0" w:space="0" w:color="auto"/>
      </w:divBdr>
    </w:div>
    <w:div w:id="61417945">
      <w:marLeft w:val="480"/>
      <w:marRight w:val="0"/>
      <w:marTop w:val="0"/>
      <w:marBottom w:val="0"/>
      <w:divBdr>
        <w:top w:val="none" w:sz="0" w:space="0" w:color="auto"/>
        <w:left w:val="none" w:sz="0" w:space="0" w:color="auto"/>
        <w:bottom w:val="none" w:sz="0" w:space="0" w:color="auto"/>
        <w:right w:val="none" w:sz="0" w:space="0" w:color="auto"/>
      </w:divBdr>
    </w:div>
    <w:div w:id="61568361">
      <w:marLeft w:val="480"/>
      <w:marRight w:val="0"/>
      <w:marTop w:val="0"/>
      <w:marBottom w:val="0"/>
      <w:divBdr>
        <w:top w:val="none" w:sz="0" w:space="0" w:color="auto"/>
        <w:left w:val="none" w:sz="0" w:space="0" w:color="auto"/>
        <w:bottom w:val="none" w:sz="0" w:space="0" w:color="auto"/>
        <w:right w:val="none" w:sz="0" w:space="0" w:color="auto"/>
      </w:divBdr>
    </w:div>
    <w:div w:id="61609510">
      <w:marLeft w:val="480"/>
      <w:marRight w:val="0"/>
      <w:marTop w:val="0"/>
      <w:marBottom w:val="0"/>
      <w:divBdr>
        <w:top w:val="none" w:sz="0" w:space="0" w:color="auto"/>
        <w:left w:val="none" w:sz="0" w:space="0" w:color="auto"/>
        <w:bottom w:val="none" w:sz="0" w:space="0" w:color="auto"/>
        <w:right w:val="none" w:sz="0" w:space="0" w:color="auto"/>
      </w:divBdr>
    </w:div>
    <w:div w:id="61757362">
      <w:marLeft w:val="480"/>
      <w:marRight w:val="0"/>
      <w:marTop w:val="0"/>
      <w:marBottom w:val="0"/>
      <w:divBdr>
        <w:top w:val="none" w:sz="0" w:space="0" w:color="auto"/>
        <w:left w:val="none" w:sz="0" w:space="0" w:color="auto"/>
        <w:bottom w:val="none" w:sz="0" w:space="0" w:color="auto"/>
        <w:right w:val="none" w:sz="0" w:space="0" w:color="auto"/>
      </w:divBdr>
    </w:div>
    <w:div w:id="61879160">
      <w:marLeft w:val="480"/>
      <w:marRight w:val="0"/>
      <w:marTop w:val="0"/>
      <w:marBottom w:val="0"/>
      <w:divBdr>
        <w:top w:val="none" w:sz="0" w:space="0" w:color="auto"/>
        <w:left w:val="none" w:sz="0" w:space="0" w:color="auto"/>
        <w:bottom w:val="none" w:sz="0" w:space="0" w:color="auto"/>
        <w:right w:val="none" w:sz="0" w:space="0" w:color="auto"/>
      </w:divBdr>
    </w:div>
    <w:div w:id="61949527">
      <w:marLeft w:val="480"/>
      <w:marRight w:val="0"/>
      <w:marTop w:val="0"/>
      <w:marBottom w:val="0"/>
      <w:divBdr>
        <w:top w:val="none" w:sz="0" w:space="0" w:color="auto"/>
        <w:left w:val="none" w:sz="0" w:space="0" w:color="auto"/>
        <w:bottom w:val="none" w:sz="0" w:space="0" w:color="auto"/>
        <w:right w:val="none" w:sz="0" w:space="0" w:color="auto"/>
      </w:divBdr>
    </w:div>
    <w:div w:id="61997298">
      <w:marLeft w:val="480"/>
      <w:marRight w:val="0"/>
      <w:marTop w:val="0"/>
      <w:marBottom w:val="0"/>
      <w:divBdr>
        <w:top w:val="none" w:sz="0" w:space="0" w:color="auto"/>
        <w:left w:val="none" w:sz="0" w:space="0" w:color="auto"/>
        <w:bottom w:val="none" w:sz="0" w:space="0" w:color="auto"/>
        <w:right w:val="none" w:sz="0" w:space="0" w:color="auto"/>
      </w:divBdr>
    </w:div>
    <w:div w:id="62070204">
      <w:marLeft w:val="480"/>
      <w:marRight w:val="0"/>
      <w:marTop w:val="0"/>
      <w:marBottom w:val="0"/>
      <w:divBdr>
        <w:top w:val="none" w:sz="0" w:space="0" w:color="auto"/>
        <w:left w:val="none" w:sz="0" w:space="0" w:color="auto"/>
        <w:bottom w:val="none" w:sz="0" w:space="0" w:color="auto"/>
        <w:right w:val="none" w:sz="0" w:space="0" w:color="auto"/>
      </w:divBdr>
    </w:div>
    <w:div w:id="62149069">
      <w:marLeft w:val="480"/>
      <w:marRight w:val="0"/>
      <w:marTop w:val="0"/>
      <w:marBottom w:val="0"/>
      <w:divBdr>
        <w:top w:val="none" w:sz="0" w:space="0" w:color="auto"/>
        <w:left w:val="none" w:sz="0" w:space="0" w:color="auto"/>
        <w:bottom w:val="none" w:sz="0" w:space="0" w:color="auto"/>
        <w:right w:val="none" w:sz="0" w:space="0" w:color="auto"/>
      </w:divBdr>
    </w:div>
    <w:div w:id="62221476">
      <w:marLeft w:val="480"/>
      <w:marRight w:val="0"/>
      <w:marTop w:val="0"/>
      <w:marBottom w:val="0"/>
      <w:divBdr>
        <w:top w:val="none" w:sz="0" w:space="0" w:color="auto"/>
        <w:left w:val="none" w:sz="0" w:space="0" w:color="auto"/>
        <w:bottom w:val="none" w:sz="0" w:space="0" w:color="auto"/>
        <w:right w:val="none" w:sz="0" w:space="0" w:color="auto"/>
      </w:divBdr>
    </w:div>
    <w:div w:id="62262614">
      <w:marLeft w:val="480"/>
      <w:marRight w:val="0"/>
      <w:marTop w:val="0"/>
      <w:marBottom w:val="0"/>
      <w:divBdr>
        <w:top w:val="none" w:sz="0" w:space="0" w:color="auto"/>
        <w:left w:val="none" w:sz="0" w:space="0" w:color="auto"/>
        <w:bottom w:val="none" w:sz="0" w:space="0" w:color="auto"/>
        <w:right w:val="none" w:sz="0" w:space="0" w:color="auto"/>
      </w:divBdr>
    </w:div>
    <w:div w:id="62341829">
      <w:marLeft w:val="480"/>
      <w:marRight w:val="0"/>
      <w:marTop w:val="0"/>
      <w:marBottom w:val="0"/>
      <w:divBdr>
        <w:top w:val="none" w:sz="0" w:space="0" w:color="auto"/>
        <w:left w:val="none" w:sz="0" w:space="0" w:color="auto"/>
        <w:bottom w:val="none" w:sz="0" w:space="0" w:color="auto"/>
        <w:right w:val="none" w:sz="0" w:space="0" w:color="auto"/>
      </w:divBdr>
    </w:div>
    <w:div w:id="62459502">
      <w:marLeft w:val="480"/>
      <w:marRight w:val="0"/>
      <w:marTop w:val="0"/>
      <w:marBottom w:val="0"/>
      <w:divBdr>
        <w:top w:val="none" w:sz="0" w:space="0" w:color="auto"/>
        <w:left w:val="none" w:sz="0" w:space="0" w:color="auto"/>
        <w:bottom w:val="none" w:sz="0" w:space="0" w:color="auto"/>
        <w:right w:val="none" w:sz="0" w:space="0" w:color="auto"/>
      </w:divBdr>
    </w:div>
    <w:div w:id="62725279">
      <w:marLeft w:val="480"/>
      <w:marRight w:val="0"/>
      <w:marTop w:val="0"/>
      <w:marBottom w:val="0"/>
      <w:divBdr>
        <w:top w:val="none" w:sz="0" w:space="0" w:color="auto"/>
        <w:left w:val="none" w:sz="0" w:space="0" w:color="auto"/>
        <w:bottom w:val="none" w:sz="0" w:space="0" w:color="auto"/>
        <w:right w:val="none" w:sz="0" w:space="0" w:color="auto"/>
      </w:divBdr>
    </w:div>
    <w:div w:id="62725517">
      <w:marLeft w:val="480"/>
      <w:marRight w:val="0"/>
      <w:marTop w:val="0"/>
      <w:marBottom w:val="0"/>
      <w:divBdr>
        <w:top w:val="none" w:sz="0" w:space="0" w:color="auto"/>
        <w:left w:val="none" w:sz="0" w:space="0" w:color="auto"/>
        <w:bottom w:val="none" w:sz="0" w:space="0" w:color="auto"/>
        <w:right w:val="none" w:sz="0" w:space="0" w:color="auto"/>
      </w:divBdr>
    </w:div>
    <w:div w:id="62799201">
      <w:marLeft w:val="480"/>
      <w:marRight w:val="0"/>
      <w:marTop w:val="0"/>
      <w:marBottom w:val="0"/>
      <w:divBdr>
        <w:top w:val="none" w:sz="0" w:space="0" w:color="auto"/>
        <w:left w:val="none" w:sz="0" w:space="0" w:color="auto"/>
        <w:bottom w:val="none" w:sz="0" w:space="0" w:color="auto"/>
        <w:right w:val="none" w:sz="0" w:space="0" w:color="auto"/>
      </w:divBdr>
    </w:div>
    <w:div w:id="62995144">
      <w:marLeft w:val="480"/>
      <w:marRight w:val="0"/>
      <w:marTop w:val="0"/>
      <w:marBottom w:val="0"/>
      <w:divBdr>
        <w:top w:val="none" w:sz="0" w:space="0" w:color="auto"/>
        <w:left w:val="none" w:sz="0" w:space="0" w:color="auto"/>
        <w:bottom w:val="none" w:sz="0" w:space="0" w:color="auto"/>
        <w:right w:val="none" w:sz="0" w:space="0" w:color="auto"/>
      </w:divBdr>
    </w:div>
    <w:div w:id="63532418">
      <w:marLeft w:val="480"/>
      <w:marRight w:val="0"/>
      <w:marTop w:val="0"/>
      <w:marBottom w:val="0"/>
      <w:divBdr>
        <w:top w:val="none" w:sz="0" w:space="0" w:color="auto"/>
        <w:left w:val="none" w:sz="0" w:space="0" w:color="auto"/>
        <w:bottom w:val="none" w:sz="0" w:space="0" w:color="auto"/>
        <w:right w:val="none" w:sz="0" w:space="0" w:color="auto"/>
      </w:divBdr>
    </w:div>
    <w:div w:id="63601768">
      <w:marLeft w:val="480"/>
      <w:marRight w:val="0"/>
      <w:marTop w:val="0"/>
      <w:marBottom w:val="0"/>
      <w:divBdr>
        <w:top w:val="none" w:sz="0" w:space="0" w:color="auto"/>
        <w:left w:val="none" w:sz="0" w:space="0" w:color="auto"/>
        <w:bottom w:val="none" w:sz="0" w:space="0" w:color="auto"/>
        <w:right w:val="none" w:sz="0" w:space="0" w:color="auto"/>
      </w:divBdr>
    </w:div>
    <w:div w:id="63650212">
      <w:marLeft w:val="480"/>
      <w:marRight w:val="0"/>
      <w:marTop w:val="0"/>
      <w:marBottom w:val="0"/>
      <w:divBdr>
        <w:top w:val="none" w:sz="0" w:space="0" w:color="auto"/>
        <w:left w:val="none" w:sz="0" w:space="0" w:color="auto"/>
        <w:bottom w:val="none" w:sz="0" w:space="0" w:color="auto"/>
        <w:right w:val="none" w:sz="0" w:space="0" w:color="auto"/>
      </w:divBdr>
    </w:div>
    <w:div w:id="63840387">
      <w:marLeft w:val="480"/>
      <w:marRight w:val="0"/>
      <w:marTop w:val="0"/>
      <w:marBottom w:val="0"/>
      <w:divBdr>
        <w:top w:val="none" w:sz="0" w:space="0" w:color="auto"/>
        <w:left w:val="none" w:sz="0" w:space="0" w:color="auto"/>
        <w:bottom w:val="none" w:sz="0" w:space="0" w:color="auto"/>
        <w:right w:val="none" w:sz="0" w:space="0" w:color="auto"/>
      </w:divBdr>
    </w:div>
    <w:div w:id="63841506">
      <w:marLeft w:val="480"/>
      <w:marRight w:val="0"/>
      <w:marTop w:val="0"/>
      <w:marBottom w:val="0"/>
      <w:divBdr>
        <w:top w:val="none" w:sz="0" w:space="0" w:color="auto"/>
        <w:left w:val="none" w:sz="0" w:space="0" w:color="auto"/>
        <w:bottom w:val="none" w:sz="0" w:space="0" w:color="auto"/>
        <w:right w:val="none" w:sz="0" w:space="0" w:color="auto"/>
      </w:divBdr>
    </w:div>
    <w:div w:id="63991572">
      <w:marLeft w:val="480"/>
      <w:marRight w:val="0"/>
      <w:marTop w:val="0"/>
      <w:marBottom w:val="0"/>
      <w:divBdr>
        <w:top w:val="none" w:sz="0" w:space="0" w:color="auto"/>
        <w:left w:val="none" w:sz="0" w:space="0" w:color="auto"/>
        <w:bottom w:val="none" w:sz="0" w:space="0" w:color="auto"/>
        <w:right w:val="none" w:sz="0" w:space="0" w:color="auto"/>
      </w:divBdr>
    </w:div>
    <w:div w:id="64375400">
      <w:marLeft w:val="480"/>
      <w:marRight w:val="0"/>
      <w:marTop w:val="0"/>
      <w:marBottom w:val="0"/>
      <w:divBdr>
        <w:top w:val="none" w:sz="0" w:space="0" w:color="auto"/>
        <w:left w:val="none" w:sz="0" w:space="0" w:color="auto"/>
        <w:bottom w:val="none" w:sz="0" w:space="0" w:color="auto"/>
        <w:right w:val="none" w:sz="0" w:space="0" w:color="auto"/>
      </w:divBdr>
    </w:div>
    <w:div w:id="64495452">
      <w:marLeft w:val="480"/>
      <w:marRight w:val="0"/>
      <w:marTop w:val="0"/>
      <w:marBottom w:val="0"/>
      <w:divBdr>
        <w:top w:val="none" w:sz="0" w:space="0" w:color="auto"/>
        <w:left w:val="none" w:sz="0" w:space="0" w:color="auto"/>
        <w:bottom w:val="none" w:sz="0" w:space="0" w:color="auto"/>
        <w:right w:val="none" w:sz="0" w:space="0" w:color="auto"/>
      </w:divBdr>
    </w:div>
    <w:div w:id="64501086">
      <w:marLeft w:val="480"/>
      <w:marRight w:val="0"/>
      <w:marTop w:val="0"/>
      <w:marBottom w:val="0"/>
      <w:divBdr>
        <w:top w:val="none" w:sz="0" w:space="0" w:color="auto"/>
        <w:left w:val="none" w:sz="0" w:space="0" w:color="auto"/>
        <w:bottom w:val="none" w:sz="0" w:space="0" w:color="auto"/>
        <w:right w:val="none" w:sz="0" w:space="0" w:color="auto"/>
      </w:divBdr>
    </w:div>
    <w:div w:id="64766251">
      <w:marLeft w:val="480"/>
      <w:marRight w:val="0"/>
      <w:marTop w:val="0"/>
      <w:marBottom w:val="0"/>
      <w:divBdr>
        <w:top w:val="none" w:sz="0" w:space="0" w:color="auto"/>
        <w:left w:val="none" w:sz="0" w:space="0" w:color="auto"/>
        <w:bottom w:val="none" w:sz="0" w:space="0" w:color="auto"/>
        <w:right w:val="none" w:sz="0" w:space="0" w:color="auto"/>
      </w:divBdr>
    </w:div>
    <w:div w:id="64843163">
      <w:marLeft w:val="480"/>
      <w:marRight w:val="0"/>
      <w:marTop w:val="0"/>
      <w:marBottom w:val="0"/>
      <w:divBdr>
        <w:top w:val="none" w:sz="0" w:space="0" w:color="auto"/>
        <w:left w:val="none" w:sz="0" w:space="0" w:color="auto"/>
        <w:bottom w:val="none" w:sz="0" w:space="0" w:color="auto"/>
        <w:right w:val="none" w:sz="0" w:space="0" w:color="auto"/>
      </w:divBdr>
    </w:div>
    <w:div w:id="64955990">
      <w:marLeft w:val="480"/>
      <w:marRight w:val="0"/>
      <w:marTop w:val="0"/>
      <w:marBottom w:val="0"/>
      <w:divBdr>
        <w:top w:val="none" w:sz="0" w:space="0" w:color="auto"/>
        <w:left w:val="none" w:sz="0" w:space="0" w:color="auto"/>
        <w:bottom w:val="none" w:sz="0" w:space="0" w:color="auto"/>
        <w:right w:val="none" w:sz="0" w:space="0" w:color="auto"/>
      </w:divBdr>
    </w:div>
    <w:div w:id="64961083">
      <w:marLeft w:val="480"/>
      <w:marRight w:val="0"/>
      <w:marTop w:val="0"/>
      <w:marBottom w:val="0"/>
      <w:divBdr>
        <w:top w:val="none" w:sz="0" w:space="0" w:color="auto"/>
        <w:left w:val="none" w:sz="0" w:space="0" w:color="auto"/>
        <w:bottom w:val="none" w:sz="0" w:space="0" w:color="auto"/>
        <w:right w:val="none" w:sz="0" w:space="0" w:color="auto"/>
      </w:divBdr>
    </w:div>
    <w:div w:id="65030430">
      <w:marLeft w:val="480"/>
      <w:marRight w:val="0"/>
      <w:marTop w:val="0"/>
      <w:marBottom w:val="0"/>
      <w:divBdr>
        <w:top w:val="none" w:sz="0" w:space="0" w:color="auto"/>
        <w:left w:val="none" w:sz="0" w:space="0" w:color="auto"/>
        <w:bottom w:val="none" w:sz="0" w:space="0" w:color="auto"/>
        <w:right w:val="none" w:sz="0" w:space="0" w:color="auto"/>
      </w:divBdr>
    </w:div>
    <w:div w:id="65227585">
      <w:marLeft w:val="480"/>
      <w:marRight w:val="0"/>
      <w:marTop w:val="0"/>
      <w:marBottom w:val="0"/>
      <w:divBdr>
        <w:top w:val="none" w:sz="0" w:space="0" w:color="auto"/>
        <w:left w:val="none" w:sz="0" w:space="0" w:color="auto"/>
        <w:bottom w:val="none" w:sz="0" w:space="0" w:color="auto"/>
        <w:right w:val="none" w:sz="0" w:space="0" w:color="auto"/>
      </w:divBdr>
    </w:div>
    <w:div w:id="65231654">
      <w:marLeft w:val="480"/>
      <w:marRight w:val="0"/>
      <w:marTop w:val="0"/>
      <w:marBottom w:val="0"/>
      <w:divBdr>
        <w:top w:val="none" w:sz="0" w:space="0" w:color="auto"/>
        <w:left w:val="none" w:sz="0" w:space="0" w:color="auto"/>
        <w:bottom w:val="none" w:sz="0" w:space="0" w:color="auto"/>
        <w:right w:val="none" w:sz="0" w:space="0" w:color="auto"/>
      </w:divBdr>
    </w:div>
    <w:div w:id="65340832">
      <w:marLeft w:val="480"/>
      <w:marRight w:val="0"/>
      <w:marTop w:val="0"/>
      <w:marBottom w:val="0"/>
      <w:divBdr>
        <w:top w:val="none" w:sz="0" w:space="0" w:color="auto"/>
        <w:left w:val="none" w:sz="0" w:space="0" w:color="auto"/>
        <w:bottom w:val="none" w:sz="0" w:space="0" w:color="auto"/>
        <w:right w:val="none" w:sz="0" w:space="0" w:color="auto"/>
      </w:divBdr>
    </w:div>
    <w:div w:id="65340937">
      <w:marLeft w:val="480"/>
      <w:marRight w:val="0"/>
      <w:marTop w:val="0"/>
      <w:marBottom w:val="0"/>
      <w:divBdr>
        <w:top w:val="none" w:sz="0" w:space="0" w:color="auto"/>
        <w:left w:val="none" w:sz="0" w:space="0" w:color="auto"/>
        <w:bottom w:val="none" w:sz="0" w:space="0" w:color="auto"/>
        <w:right w:val="none" w:sz="0" w:space="0" w:color="auto"/>
      </w:divBdr>
    </w:div>
    <w:div w:id="65418239">
      <w:marLeft w:val="480"/>
      <w:marRight w:val="0"/>
      <w:marTop w:val="0"/>
      <w:marBottom w:val="0"/>
      <w:divBdr>
        <w:top w:val="none" w:sz="0" w:space="0" w:color="auto"/>
        <w:left w:val="none" w:sz="0" w:space="0" w:color="auto"/>
        <w:bottom w:val="none" w:sz="0" w:space="0" w:color="auto"/>
        <w:right w:val="none" w:sz="0" w:space="0" w:color="auto"/>
      </w:divBdr>
    </w:div>
    <w:div w:id="65614883">
      <w:marLeft w:val="480"/>
      <w:marRight w:val="0"/>
      <w:marTop w:val="0"/>
      <w:marBottom w:val="0"/>
      <w:divBdr>
        <w:top w:val="none" w:sz="0" w:space="0" w:color="auto"/>
        <w:left w:val="none" w:sz="0" w:space="0" w:color="auto"/>
        <w:bottom w:val="none" w:sz="0" w:space="0" w:color="auto"/>
        <w:right w:val="none" w:sz="0" w:space="0" w:color="auto"/>
      </w:divBdr>
    </w:div>
    <w:div w:id="65617321">
      <w:marLeft w:val="480"/>
      <w:marRight w:val="0"/>
      <w:marTop w:val="0"/>
      <w:marBottom w:val="0"/>
      <w:divBdr>
        <w:top w:val="none" w:sz="0" w:space="0" w:color="auto"/>
        <w:left w:val="none" w:sz="0" w:space="0" w:color="auto"/>
        <w:bottom w:val="none" w:sz="0" w:space="0" w:color="auto"/>
        <w:right w:val="none" w:sz="0" w:space="0" w:color="auto"/>
      </w:divBdr>
    </w:div>
    <w:div w:id="65879592">
      <w:marLeft w:val="480"/>
      <w:marRight w:val="0"/>
      <w:marTop w:val="0"/>
      <w:marBottom w:val="0"/>
      <w:divBdr>
        <w:top w:val="none" w:sz="0" w:space="0" w:color="auto"/>
        <w:left w:val="none" w:sz="0" w:space="0" w:color="auto"/>
        <w:bottom w:val="none" w:sz="0" w:space="0" w:color="auto"/>
        <w:right w:val="none" w:sz="0" w:space="0" w:color="auto"/>
      </w:divBdr>
    </w:div>
    <w:div w:id="65885087">
      <w:marLeft w:val="480"/>
      <w:marRight w:val="0"/>
      <w:marTop w:val="0"/>
      <w:marBottom w:val="0"/>
      <w:divBdr>
        <w:top w:val="none" w:sz="0" w:space="0" w:color="auto"/>
        <w:left w:val="none" w:sz="0" w:space="0" w:color="auto"/>
        <w:bottom w:val="none" w:sz="0" w:space="0" w:color="auto"/>
        <w:right w:val="none" w:sz="0" w:space="0" w:color="auto"/>
      </w:divBdr>
    </w:div>
    <w:div w:id="65886385">
      <w:marLeft w:val="480"/>
      <w:marRight w:val="0"/>
      <w:marTop w:val="0"/>
      <w:marBottom w:val="0"/>
      <w:divBdr>
        <w:top w:val="none" w:sz="0" w:space="0" w:color="auto"/>
        <w:left w:val="none" w:sz="0" w:space="0" w:color="auto"/>
        <w:bottom w:val="none" w:sz="0" w:space="0" w:color="auto"/>
        <w:right w:val="none" w:sz="0" w:space="0" w:color="auto"/>
      </w:divBdr>
    </w:div>
    <w:div w:id="65955635">
      <w:marLeft w:val="480"/>
      <w:marRight w:val="0"/>
      <w:marTop w:val="0"/>
      <w:marBottom w:val="0"/>
      <w:divBdr>
        <w:top w:val="none" w:sz="0" w:space="0" w:color="auto"/>
        <w:left w:val="none" w:sz="0" w:space="0" w:color="auto"/>
        <w:bottom w:val="none" w:sz="0" w:space="0" w:color="auto"/>
        <w:right w:val="none" w:sz="0" w:space="0" w:color="auto"/>
      </w:divBdr>
    </w:div>
    <w:div w:id="66075291">
      <w:marLeft w:val="480"/>
      <w:marRight w:val="0"/>
      <w:marTop w:val="0"/>
      <w:marBottom w:val="0"/>
      <w:divBdr>
        <w:top w:val="none" w:sz="0" w:space="0" w:color="auto"/>
        <w:left w:val="none" w:sz="0" w:space="0" w:color="auto"/>
        <w:bottom w:val="none" w:sz="0" w:space="0" w:color="auto"/>
        <w:right w:val="none" w:sz="0" w:space="0" w:color="auto"/>
      </w:divBdr>
    </w:div>
    <w:div w:id="66268317">
      <w:marLeft w:val="480"/>
      <w:marRight w:val="0"/>
      <w:marTop w:val="0"/>
      <w:marBottom w:val="0"/>
      <w:divBdr>
        <w:top w:val="none" w:sz="0" w:space="0" w:color="auto"/>
        <w:left w:val="none" w:sz="0" w:space="0" w:color="auto"/>
        <w:bottom w:val="none" w:sz="0" w:space="0" w:color="auto"/>
        <w:right w:val="none" w:sz="0" w:space="0" w:color="auto"/>
      </w:divBdr>
    </w:div>
    <w:div w:id="66269317">
      <w:marLeft w:val="480"/>
      <w:marRight w:val="0"/>
      <w:marTop w:val="0"/>
      <w:marBottom w:val="0"/>
      <w:divBdr>
        <w:top w:val="none" w:sz="0" w:space="0" w:color="auto"/>
        <w:left w:val="none" w:sz="0" w:space="0" w:color="auto"/>
        <w:bottom w:val="none" w:sz="0" w:space="0" w:color="auto"/>
        <w:right w:val="none" w:sz="0" w:space="0" w:color="auto"/>
      </w:divBdr>
    </w:div>
    <w:div w:id="66416490">
      <w:marLeft w:val="480"/>
      <w:marRight w:val="0"/>
      <w:marTop w:val="0"/>
      <w:marBottom w:val="0"/>
      <w:divBdr>
        <w:top w:val="none" w:sz="0" w:space="0" w:color="auto"/>
        <w:left w:val="none" w:sz="0" w:space="0" w:color="auto"/>
        <w:bottom w:val="none" w:sz="0" w:space="0" w:color="auto"/>
        <w:right w:val="none" w:sz="0" w:space="0" w:color="auto"/>
      </w:divBdr>
    </w:div>
    <w:div w:id="66533446">
      <w:marLeft w:val="480"/>
      <w:marRight w:val="0"/>
      <w:marTop w:val="0"/>
      <w:marBottom w:val="0"/>
      <w:divBdr>
        <w:top w:val="none" w:sz="0" w:space="0" w:color="auto"/>
        <w:left w:val="none" w:sz="0" w:space="0" w:color="auto"/>
        <w:bottom w:val="none" w:sz="0" w:space="0" w:color="auto"/>
        <w:right w:val="none" w:sz="0" w:space="0" w:color="auto"/>
      </w:divBdr>
    </w:div>
    <w:div w:id="66537665">
      <w:marLeft w:val="480"/>
      <w:marRight w:val="0"/>
      <w:marTop w:val="0"/>
      <w:marBottom w:val="0"/>
      <w:divBdr>
        <w:top w:val="none" w:sz="0" w:space="0" w:color="auto"/>
        <w:left w:val="none" w:sz="0" w:space="0" w:color="auto"/>
        <w:bottom w:val="none" w:sz="0" w:space="0" w:color="auto"/>
        <w:right w:val="none" w:sz="0" w:space="0" w:color="auto"/>
      </w:divBdr>
    </w:div>
    <w:div w:id="66613199">
      <w:marLeft w:val="480"/>
      <w:marRight w:val="0"/>
      <w:marTop w:val="0"/>
      <w:marBottom w:val="0"/>
      <w:divBdr>
        <w:top w:val="none" w:sz="0" w:space="0" w:color="auto"/>
        <w:left w:val="none" w:sz="0" w:space="0" w:color="auto"/>
        <w:bottom w:val="none" w:sz="0" w:space="0" w:color="auto"/>
        <w:right w:val="none" w:sz="0" w:space="0" w:color="auto"/>
      </w:divBdr>
    </w:div>
    <w:div w:id="66655901">
      <w:marLeft w:val="480"/>
      <w:marRight w:val="0"/>
      <w:marTop w:val="0"/>
      <w:marBottom w:val="0"/>
      <w:divBdr>
        <w:top w:val="none" w:sz="0" w:space="0" w:color="auto"/>
        <w:left w:val="none" w:sz="0" w:space="0" w:color="auto"/>
        <w:bottom w:val="none" w:sz="0" w:space="0" w:color="auto"/>
        <w:right w:val="none" w:sz="0" w:space="0" w:color="auto"/>
      </w:divBdr>
    </w:div>
    <w:div w:id="66732944">
      <w:marLeft w:val="480"/>
      <w:marRight w:val="0"/>
      <w:marTop w:val="0"/>
      <w:marBottom w:val="0"/>
      <w:divBdr>
        <w:top w:val="none" w:sz="0" w:space="0" w:color="auto"/>
        <w:left w:val="none" w:sz="0" w:space="0" w:color="auto"/>
        <w:bottom w:val="none" w:sz="0" w:space="0" w:color="auto"/>
        <w:right w:val="none" w:sz="0" w:space="0" w:color="auto"/>
      </w:divBdr>
    </w:div>
    <w:div w:id="66803659">
      <w:marLeft w:val="480"/>
      <w:marRight w:val="0"/>
      <w:marTop w:val="0"/>
      <w:marBottom w:val="0"/>
      <w:divBdr>
        <w:top w:val="none" w:sz="0" w:space="0" w:color="auto"/>
        <w:left w:val="none" w:sz="0" w:space="0" w:color="auto"/>
        <w:bottom w:val="none" w:sz="0" w:space="0" w:color="auto"/>
        <w:right w:val="none" w:sz="0" w:space="0" w:color="auto"/>
      </w:divBdr>
    </w:div>
    <w:div w:id="66808452">
      <w:marLeft w:val="480"/>
      <w:marRight w:val="0"/>
      <w:marTop w:val="0"/>
      <w:marBottom w:val="0"/>
      <w:divBdr>
        <w:top w:val="none" w:sz="0" w:space="0" w:color="auto"/>
        <w:left w:val="none" w:sz="0" w:space="0" w:color="auto"/>
        <w:bottom w:val="none" w:sz="0" w:space="0" w:color="auto"/>
        <w:right w:val="none" w:sz="0" w:space="0" w:color="auto"/>
      </w:divBdr>
    </w:div>
    <w:div w:id="66847765">
      <w:marLeft w:val="480"/>
      <w:marRight w:val="0"/>
      <w:marTop w:val="0"/>
      <w:marBottom w:val="0"/>
      <w:divBdr>
        <w:top w:val="none" w:sz="0" w:space="0" w:color="auto"/>
        <w:left w:val="none" w:sz="0" w:space="0" w:color="auto"/>
        <w:bottom w:val="none" w:sz="0" w:space="0" w:color="auto"/>
        <w:right w:val="none" w:sz="0" w:space="0" w:color="auto"/>
      </w:divBdr>
    </w:div>
    <w:div w:id="66920233">
      <w:marLeft w:val="480"/>
      <w:marRight w:val="0"/>
      <w:marTop w:val="0"/>
      <w:marBottom w:val="0"/>
      <w:divBdr>
        <w:top w:val="none" w:sz="0" w:space="0" w:color="auto"/>
        <w:left w:val="none" w:sz="0" w:space="0" w:color="auto"/>
        <w:bottom w:val="none" w:sz="0" w:space="0" w:color="auto"/>
        <w:right w:val="none" w:sz="0" w:space="0" w:color="auto"/>
      </w:divBdr>
    </w:div>
    <w:div w:id="66922507">
      <w:marLeft w:val="480"/>
      <w:marRight w:val="0"/>
      <w:marTop w:val="0"/>
      <w:marBottom w:val="0"/>
      <w:divBdr>
        <w:top w:val="none" w:sz="0" w:space="0" w:color="auto"/>
        <w:left w:val="none" w:sz="0" w:space="0" w:color="auto"/>
        <w:bottom w:val="none" w:sz="0" w:space="0" w:color="auto"/>
        <w:right w:val="none" w:sz="0" w:space="0" w:color="auto"/>
      </w:divBdr>
    </w:div>
    <w:div w:id="67072752">
      <w:marLeft w:val="480"/>
      <w:marRight w:val="0"/>
      <w:marTop w:val="0"/>
      <w:marBottom w:val="0"/>
      <w:divBdr>
        <w:top w:val="none" w:sz="0" w:space="0" w:color="auto"/>
        <w:left w:val="none" w:sz="0" w:space="0" w:color="auto"/>
        <w:bottom w:val="none" w:sz="0" w:space="0" w:color="auto"/>
        <w:right w:val="none" w:sz="0" w:space="0" w:color="auto"/>
      </w:divBdr>
    </w:div>
    <w:div w:id="67074896">
      <w:marLeft w:val="480"/>
      <w:marRight w:val="0"/>
      <w:marTop w:val="0"/>
      <w:marBottom w:val="0"/>
      <w:divBdr>
        <w:top w:val="none" w:sz="0" w:space="0" w:color="auto"/>
        <w:left w:val="none" w:sz="0" w:space="0" w:color="auto"/>
        <w:bottom w:val="none" w:sz="0" w:space="0" w:color="auto"/>
        <w:right w:val="none" w:sz="0" w:space="0" w:color="auto"/>
      </w:divBdr>
    </w:div>
    <w:div w:id="67113432">
      <w:marLeft w:val="480"/>
      <w:marRight w:val="0"/>
      <w:marTop w:val="0"/>
      <w:marBottom w:val="0"/>
      <w:divBdr>
        <w:top w:val="none" w:sz="0" w:space="0" w:color="auto"/>
        <w:left w:val="none" w:sz="0" w:space="0" w:color="auto"/>
        <w:bottom w:val="none" w:sz="0" w:space="0" w:color="auto"/>
        <w:right w:val="none" w:sz="0" w:space="0" w:color="auto"/>
      </w:divBdr>
    </w:div>
    <w:div w:id="67264973">
      <w:marLeft w:val="480"/>
      <w:marRight w:val="0"/>
      <w:marTop w:val="0"/>
      <w:marBottom w:val="0"/>
      <w:divBdr>
        <w:top w:val="none" w:sz="0" w:space="0" w:color="auto"/>
        <w:left w:val="none" w:sz="0" w:space="0" w:color="auto"/>
        <w:bottom w:val="none" w:sz="0" w:space="0" w:color="auto"/>
        <w:right w:val="none" w:sz="0" w:space="0" w:color="auto"/>
      </w:divBdr>
    </w:div>
    <w:div w:id="67389158">
      <w:marLeft w:val="480"/>
      <w:marRight w:val="0"/>
      <w:marTop w:val="0"/>
      <w:marBottom w:val="0"/>
      <w:divBdr>
        <w:top w:val="none" w:sz="0" w:space="0" w:color="auto"/>
        <w:left w:val="none" w:sz="0" w:space="0" w:color="auto"/>
        <w:bottom w:val="none" w:sz="0" w:space="0" w:color="auto"/>
        <w:right w:val="none" w:sz="0" w:space="0" w:color="auto"/>
      </w:divBdr>
    </w:div>
    <w:div w:id="67457145">
      <w:marLeft w:val="480"/>
      <w:marRight w:val="0"/>
      <w:marTop w:val="0"/>
      <w:marBottom w:val="0"/>
      <w:divBdr>
        <w:top w:val="none" w:sz="0" w:space="0" w:color="auto"/>
        <w:left w:val="none" w:sz="0" w:space="0" w:color="auto"/>
        <w:bottom w:val="none" w:sz="0" w:space="0" w:color="auto"/>
        <w:right w:val="none" w:sz="0" w:space="0" w:color="auto"/>
      </w:divBdr>
    </w:div>
    <w:div w:id="67576495">
      <w:marLeft w:val="480"/>
      <w:marRight w:val="0"/>
      <w:marTop w:val="0"/>
      <w:marBottom w:val="0"/>
      <w:divBdr>
        <w:top w:val="none" w:sz="0" w:space="0" w:color="auto"/>
        <w:left w:val="none" w:sz="0" w:space="0" w:color="auto"/>
        <w:bottom w:val="none" w:sz="0" w:space="0" w:color="auto"/>
        <w:right w:val="none" w:sz="0" w:space="0" w:color="auto"/>
      </w:divBdr>
    </w:div>
    <w:div w:id="67655249">
      <w:marLeft w:val="480"/>
      <w:marRight w:val="0"/>
      <w:marTop w:val="0"/>
      <w:marBottom w:val="0"/>
      <w:divBdr>
        <w:top w:val="none" w:sz="0" w:space="0" w:color="auto"/>
        <w:left w:val="none" w:sz="0" w:space="0" w:color="auto"/>
        <w:bottom w:val="none" w:sz="0" w:space="0" w:color="auto"/>
        <w:right w:val="none" w:sz="0" w:space="0" w:color="auto"/>
      </w:divBdr>
    </w:div>
    <w:div w:id="67655433">
      <w:marLeft w:val="480"/>
      <w:marRight w:val="0"/>
      <w:marTop w:val="0"/>
      <w:marBottom w:val="0"/>
      <w:divBdr>
        <w:top w:val="none" w:sz="0" w:space="0" w:color="auto"/>
        <w:left w:val="none" w:sz="0" w:space="0" w:color="auto"/>
        <w:bottom w:val="none" w:sz="0" w:space="0" w:color="auto"/>
        <w:right w:val="none" w:sz="0" w:space="0" w:color="auto"/>
      </w:divBdr>
    </w:div>
    <w:div w:id="68164059">
      <w:marLeft w:val="480"/>
      <w:marRight w:val="0"/>
      <w:marTop w:val="0"/>
      <w:marBottom w:val="0"/>
      <w:divBdr>
        <w:top w:val="none" w:sz="0" w:space="0" w:color="auto"/>
        <w:left w:val="none" w:sz="0" w:space="0" w:color="auto"/>
        <w:bottom w:val="none" w:sz="0" w:space="0" w:color="auto"/>
        <w:right w:val="none" w:sz="0" w:space="0" w:color="auto"/>
      </w:divBdr>
    </w:div>
    <w:div w:id="68188328">
      <w:marLeft w:val="480"/>
      <w:marRight w:val="0"/>
      <w:marTop w:val="0"/>
      <w:marBottom w:val="0"/>
      <w:divBdr>
        <w:top w:val="none" w:sz="0" w:space="0" w:color="auto"/>
        <w:left w:val="none" w:sz="0" w:space="0" w:color="auto"/>
        <w:bottom w:val="none" w:sz="0" w:space="0" w:color="auto"/>
        <w:right w:val="none" w:sz="0" w:space="0" w:color="auto"/>
      </w:divBdr>
    </w:div>
    <w:div w:id="68581640">
      <w:marLeft w:val="480"/>
      <w:marRight w:val="0"/>
      <w:marTop w:val="0"/>
      <w:marBottom w:val="0"/>
      <w:divBdr>
        <w:top w:val="none" w:sz="0" w:space="0" w:color="auto"/>
        <w:left w:val="none" w:sz="0" w:space="0" w:color="auto"/>
        <w:bottom w:val="none" w:sz="0" w:space="0" w:color="auto"/>
        <w:right w:val="none" w:sz="0" w:space="0" w:color="auto"/>
      </w:divBdr>
    </w:div>
    <w:div w:id="68625343">
      <w:marLeft w:val="480"/>
      <w:marRight w:val="0"/>
      <w:marTop w:val="0"/>
      <w:marBottom w:val="0"/>
      <w:divBdr>
        <w:top w:val="none" w:sz="0" w:space="0" w:color="auto"/>
        <w:left w:val="none" w:sz="0" w:space="0" w:color="auto"/>
        <w:bottom w:val="none" w:sz="0" w:space="0" w:color="auto"/>
        <w:right w:val="none" w:sz="0" w:space="0" w:color="auto"/>
      </w:divBdr>
    </w:div>
    <w:div w:id="68776648">
      <w:marLeft w:val="480"/>
      <w:marRight w:val="0"/>
      <w:marTop w:val="0"/>
      <w:marBottom w:val="0"/>
      <w:divBdr>
        <w:top w:val="none" w:sz="0" w:space="0" w:color="auto"/>
        <w:left w:val="none" w:sz="0" w:space="0" w:color="auto"/>
        <w:bottom w:val="none" w:sz="0" w:space="0" w:color="auto"/>
        <w:right w:val="none" w:sz="0" w:space="0" w:color="auto"/>
      </w:divBdr>
    </w:div>
    <w:div w:id="68815216">
      <w:marLeft w:val="480"/>
      <w:marRight w:val="0"/>
      <w:marTop w:val="0"/>
      <w:marBottom w:val="0"/>
      <w:divBdr>
        <w:top w:val="none" w:sz="0" w:space="0" w:color="auto"/>
        <w:left w:val="none" w:sz="0" w:space="0" w:color="auto"/>
        <w:bottom w:val="none" w:sz="0" w:space="0" w:color="auto"/>
        <w:right w:val="none" w:sz="0" w:space="0" w:color="auto"/>
      </w:divBdr>
    </w:div>
    <w:div w:id="68817824">
      <w:marLeft w:val="480"/>
      <w:marRight w:val="0"/>
      <w:marTop w:val="0"/>
      <w:marBottom w:val="0"/>
      <w:divBdr>
        <w:top w:val="none" w:sz="0" w:space="0" w:color="auto"/>
        <w:left w:val="none" w:sz="0" w:space="0" w:color="auto"/>
        <w:bottom w:val="none" w:sz="0" w:space="0" w:color="auto"/>
        <w:right w:val="none" w:sz="0" w:space="0" w:color="auto"/>
      </w:divBdr>
    </w:div>
    <w:div w:id="68961959">
      <w:marLeft w:val="480"/>
      <w:marRight w:val="0"/>
      <w:marTop w:val="0"/>
      <w:marBottom w:val="0"/>
      <w:divBdr>
        <w:top w:val="none" w:sz="0" w:space="0" w:color="auto"/>
        <w:left w:val="none" w:sz="0" w:space="0" w:color="auto"/>
        <w:bottom w:val="none" w:sz="0" w:space="0" w:color="auto"/>
        <w:right w:val="none" w:sz="0" w:space="0" w:color="auto"/>
      </w:divBdr>
    </w:div>
    <w:div w:id="69159634">
      <w:marLeft w:val="480"/>
      <w:marRight w:val="0"/>
      <w:marTop w:val="0"/>
      <w:marBottom w:val="0"/>
      <w:divBdr>
        <w:top w:val="none" w:sz="0" w:space="0" w:color="auto"/>
        <w:left w:val="none" w:sz="0" w:space="0" w:color="auto"/>
        <w:bottom w:val="none" w:sz="0" w:space="0" w:color="auto"/>
        <w:right w:val="none" w:sz="0" w:space="0" w:color="auto"/>
      </w:divBdr>
    </w:div>
    <w:div w:id="69230578">
      <w:marLeft w:val="480"/>
      <w:marRight w:val="0"/>
      <w:marTop w:val="0"/>
      <w:marBottom w:val="0"/>
      <w:divBdr>
        <w:top w:val="none" w:sz="0" w:space="0" w:color="auto"/>
        <w:left w:val="none" w:sz="0" w:space="0" w:color="auto"/>
        <w:bottom w:val="none" w:sz="0" w:space="0" w:color="auto"/>
        <w:right w:val="none" w:sz="0" w:space="0" w:color="auto"/>
      </w:divBdr>
    </w:div>
    <w:div w:id="69274022">
      <w:marLeft w:val="480"/>
      <w:marRight w:val="0"/>
      <w:marTop w:val="0"/>
      <w:marBottom w:val="0"/>
      <w:divBdr>
        <w:top w:val="none" w:sz="0" w:space="0" w:color="auto"/>
        <w:left w:val="none" w:sz="0" w:space="0" w:color="auto"/>
        <w:bottom w:val="none" w:sz="0" w:space="0" w:color="auto"/>
        <w:right w:val="none" w:sz="0" w:space="0" w:color="auto"/>
      </w:divBdr>
    </w:div>
    <w:div w:id="69355668">
      <w:marLeft w:val="480"/>
      <w:marRight w:val="0"/>
      <w:marTop w:val="0"/>
      <w:marBottom w:val="0"/>
      <w:divBdr>
        <w:top w:val="none" w:sz="0" w:space="0" w:color="auto"/>
        <w:left w:val="none" w:sz="0" w:space="0" w:color="auto"/>
        <w:bottom w:val="none" w:sz="0" w:space="0" w:color="auto"/>
        <w:right w:val="none" w:sz="0" w:space="0" w:color="auto"/>
      </w:divBdr>
    </w:div>
    <w:div w:id="69473423">
      <w:marLeft w:val="480"/>
      <w:marRight w:val="0"/>
      <w:marTop w:val="0"/>
      <w:marBottom w:val="0"/>
      <w:divBdr>
        <w:top w:val="none" w:sz="0" w:space="0" w:color="auto"/>
        <w:left w:val="none" w:sz="0" w:space="0" w:color="auto"/>
        <w:bottom w:val="none" w:sz="0" w:space="0" w:color="auto"/>
        <w:right w:val="none" w:sz="0" w:space="0" w:color="auto"/>
      </w:divBdr>
    </w:div>
    <w:div w:id="69545188">
      <w:marLeft w:val="480"/>
      <w:marRight w:val="0"/>
      <w:marTop w:val="0"/>
      <w:marBottom w:val="0"/>
      <w:divBdr>
        <w:top w:val="none" w:sz="0" w:space="0" w:color="auto"/>
        <w:left w:val="none" w:sz="0" w:space="0" w:color="auto"/>
        <w:bottom w:val="none" w:sz="0" w:space="0" w:color="auto"/>
        <w:right w:val="none" w:sz="0" w:space="0" w:color="auto"/>
      </w:divBdr>
    </w:div>
    <w:div w:id="69548365">
      <w:marLeft w:val="480"/>
      <w:marRight w:val="0"/>
      <w:marTop w:val="0"/>
      <w:marBottom w:val="0"/>
      <w:divBdr>
        <w:top w:val="none" w:sz="0" w:space="0" w:color="auto"/>
        <w:left w:val="none" w:sz="0" w:space="0" w:color="auto"/>
        <w:bottom w:val="none" w:sz="0" w:space="0" w:color="auto"/>
        <w:right w:val="none" w:sz="0" w:space="0" w:color="auto"/>
      </w:divBdr>
    </w:div>
    <w:div w:id="69623346">
      <w:marLeft w:val="480"/>
      <w:marRight w:val="0"/>
      <w:marTop w:val="0"/>
      <w:marBottom w:val="0"/>
      <w:divBdr>
        <w:top w:val="none" w:sz="0" w:space="0" w:color="auto"/>
        <w:left w:val="none" w:sz="0" w:space="0" w:color="auto"/>
        <w:bottom w:val="none" w:sz="0" w:space="0" w:color="auto"/>
        <w:right w:val="none" w:sz="0" w:space="0" w:color="auto"/>
      </w:divBdr>
    </w:div>
    <w:div w:id="69697296">
      <w:marLeft w:val="480"/>
      <w:marRight w:val="0"/>
      <w:marTop w:val="0"/>
      <w:marBottom w:val="0"/>
      <w:divBdr>
        <w:top w:val="none" w:sz="0" w:space="0" w:color="auto"/>
        <w:left w:val="none" w:sz="0" w:space="0" w:color="auto"/>
        <w:bottom w:val="none" w:sz="0" w:space="0" w:color="auto"/>
        <w:right w:val="none" w:sz="0" w:space="0" w:color="auto"/>
      </w:divBdr>
    </w:div>
    <w:div w:id="69734277">
      <w:marLeft w:val="480"/>
      <w:marRight w:val="0"/>
      <w:marTop w:val="0"/>
      <w:marBottom w:val="0"/>
      <w:divBdr>
        <w:top w:val="none" w:sz="0" w:space="0" w:color="auto"/>
        <w:left w:val="none" w:sz="0" w:space="0" w:color="auto"/>
        <w:bottom w:val="none" w:sz="0" w:space="0" w:color="auto"/>
        <w:right w:val="none" w:sz="0" w:space="0" w:color="auto"/>
      </w:divBdr>
    </w:div>
    <w:div w:id="69740555">
      <w:marLeft w:val="480"/>
      <w:marRight w:val="0"/>
      <w:marTop w:val="0"/>
      <w:marBottom w:val="0"/>
      <w:divBdr>
        <w:top w:val="none" w:sz="0" w:space="0" w:color="auto"/>
        <w:left w:val="none" w:sz="0" w:space="0" w:color="auto"/>
        <w:bottom w:val="none" w:sz="0" w:space="0" w:color="auto"/>
        <w:right w:val="none" w:sz="0" w:space="0" w:color="auto"/>
      </w:divBdr>
    </w:div>
    <w:div w:id="69812556">
      <w:marLeft w:val="480"/>
      <w:marRight w:val="0"/>
      <w:marTop w:val="0"/>
      <w:marBottom w:val="0"/>
      <w:divBdr>
        <w:top w:val="none" w:sz="0" w:space="0" w:color="auto"/>
        <w:left w:val="none" w:sz="0" w:space="0" w:color="auto"/>
        <w:bottom w:val="none" w:sz="0" w:space="0" w:color="auto"/>
        <w:right w:val="none" w:sz="0" w:space="0" w:color="auto"/>
      </w:divBdr>
    </w:div>
    <w:div w:id="69929666">
      <w:marLeft w:val="480"/>
      <w:marRight w:val="0"/>
      <w:marTop w:val="0"/>
      <w:marBottom w:val="0"/>
      <w:divBdr>
        <w:top w:val="none" w:sz="0" w:space="0" w:color="auto"/>
        <w:left w:val="none" w:sz="0" w:space="0" w:color="auto"/>
        <w:bottom w:val="none" w:sz="0" w:space="0" w:color="auto"/>
        <w:right w:val="none" w:sz="0" w:space="0" w:color="auto"/>
      </w:divBdr>
    </w:div>
    <w:div w:id="69933612">
      <w:marLeft w:val="480"/>
      <w:marRight w:val="0"/>
      <w:marTop w:val="0"/>
      <w:marBottom w:val="0"/>
      <w:divBdr>
        <w:top w:val="none" w:sz="0" w:space="0" w:color="auto"/>
        <w:left w:val="none" w:sz="0" w:space="0" w:color="auto"/>
        <w:bottom w:val="none" w:sz="0" w:space="0" w:color="auto"/>
        <w:right w:val="none" w:sz="0" w:space="0" w:color="auto"/>
      </w:divBdr>
    </w:div>
    <w:div w:id="70197206">
      <w:marLeft w:val="480"/>
      <w:marRight w:val="0"/>
      <w:marTop w:val="0"/>
      <w:marBottom w:val="0"/>
      <w:divBdr>
        <w:top w:val="none" w:sz="0" w:space="0" w:color="auto"/>
        <w:left w:val="none" w:sz="0" w:space="0" w:color="auto"/>
        <w:bottom w:val="none" w:sz="0" w:space="0" w:color="auto"/>
        <w:right w:val="none" w:sz="0" w:space="0" w:color="auto"/>
      </w:divBdr>
    </w:div>
    <w:div w:id="70395178">
      <w:marLeft w:val="480"/>
      <w:marRight w:val="0"/>
      <w:marTop w:val="0"/>
      <w:marBottom w:val="0"/>
      <w:divBdr>
        <w:top w:val="none" w:sz="0" w:space="0" w:color="auto"/>
        <w:left w:val="none" w:sz="0" w:space="0" w:color="auto"/>
        <w:bottom w:val="none" w:sz="0" w:space="0" w:color="auto"/>
        <w:right w:val="none" w:sz="0" w:space="0" w:color="auto"/>
      </w:divBdr>
    </w:div>
    <w:div w:id="70743095">
      <w:marLeft w:val="480"/>
      <w:marRight w:val="0"/>
      <w:marTop w:val="0"/>
      <w:marBottom w:val="0"/>
      <w:divBdr>
        <w:top w:val="none" w:sz="0" w:space="0" w:color="auto"/>
        <w:left w:val="none" w:sz="0" w:space="0" w:color="auto"/>
        <w:bottom w:val="none" w:sz="0" w:space="0" w:color="auto"/>
        <w:right w:val="none" w:sz="0" w:space="0" w:color="auto"/>
      </w:divBdr>
    </w:div>
    <w:div w:id="70784181">
      <w:marLeft w:val="480"/>
      <w:marRight w:val="0"/>
      <w:marTop w:val="0"/>
      <w:marBottom w:val="0"/>
      <w:divBdr>
        <w:top w:val="none" w:sz="0" w:space="0" w:color="auto"/>
        <w:left w:val="none" w:sz="0" w:space="0" w:color="auto"/>
        <w:bottom w:val="none" w:sz="0" w:space="0" w:color="auto"/>
        <w:right w:val="none" w:sz="0" w:space="0" w:color="auto"/>
      </w:divBdr>
    </w:div>
    <w:div w:id="70931275">
      <w:marLeft w:val="480"/>
      <w:marRight w:val="0"/>
      <w:marTop w:val="0"/>
      <w:marBottom w:val="0"/>
      <w:divBdr>
        <w:top w:val="none" w:sz="0" w:space="0" w:color="auto"/>
        <w:left w:val="none" w:sz="0" w:space="0" w:color="auto"/>
        <w:bottom w:val="none" w:sz="0" w:space="0" w:color="auto"/>
        <w:right w:val="none" w:sz="0" w:space="0" w:color="auto"/>
      </w:divBdr>
    </w:div>
    <w:div w:id="71004515">
      <w:marLeft w:val="480"/>
      <w:marRight w:val="0"/>
      <w:marTop w:val="0"/>
      <w:marBottom w:val="0"/>
      <w:divBdr>
        <w:top w:val="none" w:sz="0" w:space="0" w:color="auto"/>
        <w:left w:val="none" w:sz="0" w:space="0" w:color="auto"/>
        <w:bottom w:val="none" w:sz="0" w:space="0" w:color="auto"/>
        <w:right w:val="none" w:sz="0" w:space="0" w:color="auto"/>
      </w:divBdr>
    </w:div>
    <w:div w:id="71004671">
      <w:marLeft w:val="480"/>
      <w:marRight w:val="0"/>
      <w:marTop w:val="0"/>
      <w:marBottom w:val="0"/>
      <w:divBdr>
        <w:top w:val="none" w:sz="0" w:space="0" w:color="auto"/>
        <w:left w:val="none" w:sz="0" w:space="0" w:color="auto"/>
        <w:bottom w:val="none" w:sz="0" w:space="0" w:color="auto"/>
        <w:right w:val="none" w:sz="0" w:space="0" w:color="auto"/>
      </w:divBdr>
    </w:div>
    <w:div w:id="71195839">
      <w:marLeft w:val="480"/>
      <w:marRight w:val="0"/>
      <w:marTop w:val="0"/>
      <w:marBottom w:val="0"/>
      <w:divBdr>
        <w:top w:val="none" w:sz="0" w:space="0" w:color="auto"/>
        <w:left w:val="none" w:sz="0" w:space="0" w:color="auto"/>
        <w:bottom w:val="none" w:sz="0" w:space="0" w:color="auto"/>
        <w:right w:val="none" w:sz="0" w:space="0" w:color="auto"/>
      </w:divBdr>
    </w:div>
    <w:div w:id="71238854">
      <w:marLeft w:val="480"/>
      <w:marRight w:val="0"/>
      <w:marTop w:val="0"/>
      <w:marBottom w:val="0"/>
      <w:divBdr>
        <w:top w:val="none" w:sz="0" w:space="0" w:color="auto"/>
        <w:left w:val="none" w:sz="0" w:space="0" w:color="auto"/>
        <w:bottom w:val="none" w:sz="0" w:space="0" w:color="auto"/>
        <w:right w:val="none" w:sz="0" w:space="0" w:color="auto"/>
      </w:divBdr>
    </w:div>
    <w:div w:id="71238869">
      <w:marLeft w:val="480"/>
      <w:marRight w:val="0"/>
      <w:marTop w:val="0"/>
      <w:marBottom w:val="0"/>
      <w:divBdr>
        <w:top w:val="none" w:sz="0" w:space="0" w:color="auto"/>
        <w:left w:val="none" w:sz="0" w:space="0" w:color="auto"/>
        <w:bottom w:val="none" w:sz="0" w:space="0" w:color="auto"/>
        <w:right w:val="none" w:sz="0" w:space="0" w:color="auto"/>
      </w:divBdr>
    </w:div>
    <w:div w:id="71315046">
      <w:marLeft w:val="480"/>
      <w:marRight w:val="0"/>
      <w:marTop w:val="0"/>
      <w:marBottom w:val="0"/>
      <w:divBdr>
        <w:top w:val="none" w:sz="0" w:space="0" w:color="auto"/>
        <w:left w:val="none" w:sz="0" w:space="0" w:color="auto"/>
        <w:bottom w:val="none" w:sz="0" w:space="0" w:color="auto"/>
        <w:right w:val="none" w:sz="0" w:space="0" w:color="auto"/>
      </w:divBdr>
    </w:div>
    <w:div w:id="71438609">
      <w:marLeft w:val="480"/>
      <w:marRight w:val="0"/>
      <w:marTop w:val="0"/>
      <w:marBottom w:val="0"/>
      <w:divBdr>
        <w:top w:val="none" w:sz="0" w:space="0" w:color="auto"/>
        <w:left w:val="none" w:sz="0" w:space="0" w:color="auto"/>
        <w:bottom w:val="none" w:sz="0" w:space="0" w:color="auto"/>
        <w:right w:val="none" w:sz="0" w:space="0" w:color="auto"/>
      </w:divBdr>
    </w:div>
    <w:div w:id="71662330">
      <w:marLeft w:val="480"/>
      <w:marRight w:val="0"/>
      <w:marTop w:val="0"/>
      <w:marBottom w:val="0"/>
      <w:divBdr>
        <w:top w:val="none" w:sz="0" w:space="0" w:color="auto"/>
        <w:left w:val="none" w:sz="0" w:space="0" w:color="auto"/>
        <w:bottom w:val="none" w:sz="0" w:space="0" w:color="auto"/>
        <w:right w:val="none" w:sz="0" w:space="0" w:color="auto"/>
      </w:divBdr>
    </w:div>
    <w:div w:id="71781787">
      <w:marLeft w:val="480"/>
      <w:marRight w:val="0"/>
      <w:marTop w:val="0"/>
      <w:marBottom w:val="0"/>
      <w:divBdr>
        <w:top w:val="none" w:sz="0" w:space="0" w:color="auto"/>
        <w:left w:val="none" w:sz="0" w:space="0" w:color="auto"/>
        <w:bottom w:val="none" w:sz="0" w:space="0" w:color="auto"/>
        <w:right w:val="none" w:sz="0" w:space="0" w:color="auto"/>
      </w:divBdr>
    </w:div>
    <w:div w:id="71852526">
      <w:marLeft w:val="480"/>
      <w:marRight w:val="0"/>
      <w:marTop w:val="0"/>
      <w:marBottom w:val="0"/>
      <w:divBdr>
        <w:top w:val="none" w:sz="0" w:space="0" w:color="auto"/>
        <w:left w:val="none" w:sz="0" w:space="0" w:color="auto"/>
        <w:bottom w:val="none" w:sz="0" w:space="0" w:color="auto"/>
        <w:right w:val="none" w:sz="0" w:space="0" w:color="auto"/>
      </w:divBdr>
    </w:div>
    <w:div w:id="71855642">
      <w:marLeft w:val="480"/>
      <w:marRight w:val="0"/>
      <w:marTop w:val="0"/>
      <w:marBottom w:val="0"/>
      <w:divBdr>
        <w:top w:val="none" w:sz="0" w:space="0" w:color="auto"/>
        <w:left w:val="none" w:sz="0" w:space="0" w:color="auto"/>
        <w:bottom w:val="none" w:sz="0" w:space="0" w:color="auto"/>
        <w:right w:val="none" w:sz="0" w:space="0" w:color="auto"/>
      </w:divBdr>
    </w:div>
    <w:div w:id="72092463">
      <w:marLeft w:val="480"/>
      <w:marRight w:val="0"/>
      <w:marTop w:val="0"/>
      <w:marBottom w:val="0"/>
      <w:divBdr>
        <w:top w:val="none" w:sz="0" w:space="0" w:color="auto"/>
        <w:left w:val="none" w:sz="0" w:space="0" w:color="auto"/>
        <w:bottom w:val="none" w:sz="0" w:space="0" w:color="auto"/>
        <w:right w:val="none" w:sz="0" w:space="0" w:color="auto"/>
      </w:divBdr>
    </w:div>
    <w:div w:id="72122240">
      <w:marLeft w:val="480"/>
      <w:marRight w:val="0"/>
      <w:marTop w:val="0"/>
      <w:marBottom w:val="0"/>
      <w:divBdr>
        <w:top w:val="none" w:sz="0" w:space="0" w:color="auto"/>
        <w:left w:val="none" w:sz="0" w:space="0" w:color="auto"/>
        <w:bottom w:val="none" w:sz="0" w:space="0" w:color="auto"/>
        <w:right w:val="none" w:sz="0" w:space="0" w:color="auto"/>
      </w:divBdr>
    </w:div>
    <w:div w:id="72171171">
      <w:marLeft w:val="480"/>
      <w:marRight w:val="0"/>
      <w:marTop w:val="0"/>
      <w:marBottom w:val="0"/>
      <w:divBdr>
        <w:top w:val="none" w:sz="0" w:space="0" w:color="auto"/>
        <w:left w:val="none" w:sz="0" w:space="0" w:color="auto"/>
        <w:bottom w:val="none" w:sz="0" w:space="0" w:color="auto"/>
        <w:right w:val="none" w:sz="0" w:space="0" w:color="auto"/>
      </w:divBdr>
    </w:div>
    <w:div w:id="72357567">
      <w:marLeft w:val="480"/>
      <w:marRight w:val="0"/>
      <w:marTop w:val="0"/>
      <w:marBottom w:val="0"/>
      <w:divBdr>
        <w:top w:val="none" w:sz="0" w:space="0" w:color="auto"/>
        <w:left w:val="none" w:sz="0" w:space="0" w:color="auto"/>
        <w:bottom w:val="none" w:sz="0" w:space="0" w:color="auto"/>
        <w:right w:val="none" w:sz="0" w:space="0" w:color="auto"/>
      </w:divBdr>
    </w:div>
    <w:div w:id="72362265">
      <w:marLeft w:val="480"/>
      <w:marRight w:val="0"/>
      <w:marTop w:val="0"/>
      <w:marBottom w:val="0"/>
      <w:divBdr>
        <w:top w:val="none" w:sz="0" w:space="0" w:color="auto"/>
        <w:left w:val="none" w:sz="0" w:space="0" w:color="auto"/>
        <w:bottom w:val="none" w:sz="0" w:space="0" w:color="auto"/>
        <w:right w:val="none" w:sz="0" w:space="0" w:color="auto"/>
      </w:divBdr>
    </w:div>
    <w:div w:id="72362887">
      <w:marLeft w:val="480"/>
      <w:marRight w:val="0"/>
      <w:marTop w:val="0"/>
      <w:marBottom w:val="0"/>
      <w:divBdr>
        <w:top w:val="none" w:sz="0" w:space="0" w:color="auto"/>
        <w:left w:val="none" w:sz="0" w:space="0" w:color="auto"/>
        <w:bottom w:val="none" w:sz="0" w:space="0" w:color="auto"/>
        <w:right w:val="none" w:sz="0" w:space="0" w:color="auto"/>
      </w:divBdr>
    </w:div>
    <w:div w:id="72434597">
      <w:marLeft w:val="480"/>
      <w:marRight w:val="0"/>
      <w:marTop w:val="0"/>
      <w:marBottom w:val="0"/>
      <w:divBdr>
        <w:top w:val="none" w:sz="0" w:space="0" w:color="auto"/>
        <w:left w:val="none" w:sz="0" w:space="0" w:color="auto"/>
        <w:bottom w:val="none" w:sz="0" w:space="0" w:color="auto"/>
        <w:right w:val="none" w:sz="0" w:space="0" w:color="auto"/>
      </w:divBdr>
    </w:div>
    <w:div w:id="72508602">
      <w:marLeft w:val="480"/>
      <w:marRight w:val="0"/>
      <w:marTop w:val="0"/>
      <w:marBottom w:val="0"/>
      <w:divBdr>
        <w:top w:val="none" w:sz="0" w:space="0" w:color="auto"/>
        <w:left w:val="none" w:sz="0" w:space="0" w:color="auto"/>
        <w:bottom w:val="none" w:sz="0" w:space="0" w:color="auto"/>
        <w:right w:val="none" w:sz="0" w:space="0" w:color="auto"/>
      </w:divBdr>
    </w:div>
    <w:div w:id="72626040">
      <w:marLeft w:val="480"/>
      <w:marRight w:val="0"/>
      <w:marTop w:val="0"/>
      <w:marBottom w:val="0"/>
      <w:divBdr>
        <w:top w:val="none" w:sz="0" w:space="0" w:color="auto"/>
        <w:left w:val="none" w:sz="0" w:space="0" w:color="auto"/>
        <w:bottom w:val="none" w:sz="0" w:space="0" w:color="auto"/>
        <w:right w:val="none" w:sz="0" w:space="0" w:color="auto"/>
      </w:divBdr>
    </w:div>
    <w:div w:id="72628159">
      <w:marLeft w:val="480"/>
      <w:marRight w:val="0"/>
      <w:marTop w:val="0"/>
      <w:marBottom w:val="0"/>
      <w:divBdr>
        <w:top w:val="none" w:sz="0" w:space="0" w:color="auto"/>
        <w:left w:val="none" w:sz="0" w:space="0" w:color="auto"/>
        <w:bottom w:val="none" w:sz="0" w:space="0" w:color="auto"/>
        <w:right w:val="none" w:sz="0" w:space="0" w:color="auto"/>
      </w:divBdr>
    </w:div>
    <w:div w:id="72631307">
      <w:marLeft w:val="480"/>
      <w:marRight w:val="0"/>
      <w:marTop w:val="0"/>
      <w:marBottom w:val="0"/>
      <w:divBdr>
        <w:top w:val="none" w:sz="0" w:space="0" w:color="auto"/>
        <w:left w:val="none" w:sz="0" w:space="0" w:color="auto"/>
        <w:bottom w:val="none" w:sz="0" w:space="0" w:color="auto"/>
        <w:right w:val="none" w:sz="0" w:space="0" w:color="auto"/>
      </w:divBdr>
    </w:div>
    <w:div w:id="72632466">
      <w:marLeft w:val="480"/>
      <w:marRight w:val="0"/>
      <w:marTop w:val="0"/>
      <w:marBottom w:val="0"/>
      <w:divBdr>
        <w:top w:val="none" w:sz="0" w:space="0" w:color="auto"/>
        <w:left w:val="none" w:sz="0" w:space="0" w:color="auto"/>
        <w:bottom w:val="none" w:sz="0" w:space="0" w:color="auto"/>
        <w:right w:val="none" w:sz="0" w:space="0" w:color="auto"/>
      </w:divBdr>
    </w:div>
    <w:div w:id="72776836">
      <w:marLeft w:val="480"/>
      <w:marRight w:val="0"/>
      <w:marTop w:val="0"/>
      <w:marBottom w:val="0"/>
      <w:divBdr>
        <w:top w:val="none" w:sz="0" w:space="0" w:color="auto"/>
        <w:left w:val="none" w:sz="0" w:space="0" w:color="auto"/>
        <w:bottom w:val="none" w:sz="0" w:space="0" w:color="auto"/>
        <w:right w:val="none" w:sz="0" w:space="0" w:color="auto"/>
      </w:divBdr>
    </w:div>
    <w:div w:id="72821886">
      <w:marLeft w:val="480"/>
      <w:marRight w:val="0"/>
      <w:marTop w:val="0"/>
      <w:marBottom w:val="0"/>
      <w:divBdr>
        <w:top w:val="none" w:sz="0" w:space="0" w:color="auto"/>
        <w:left w:val="none" w:sz="0" w:space="0" w:color="auto"/>
        <w:bottom w:val="none" w:sz="0" w:space="0" w:color="auto"/>
        <w:right w:val="none" w:sz="0" w:space="0" w:color="auto"/>
      </w:divBdr>
    </w:div>
    <w:div w:id="72968910">
      <w:marLeft w:val="480"/>
      <w:marRight w:val="0"/>
      <w:marTop w:val="0"/>
      <w:marBottom w:val="0"/>
      <w:divBdr>
        <w:top w:val="none" w:sz="0" w:space="0" w:color="auto"/>
        <w:left w:val="none" w:sz="0" w:space="0" w:color="auto"/>
        <w:bottom w:val="none" w:sz="0" w:space="0" w:color="auto"/>
        <w:right w:val="none" w:sz="0" w:space="0" w:color="auto"/>
      </w:divBdr>
    </w:div>
    <w:div w:id="72971275">
      <w:marLeft w:val="480"/>
      <w:marRight w:val="0"/>
      <w:marTop w:val="0"/>
      <w:marBottom w:val="0"/>
      <w:divBdr>
        <w:top w:val="none" w:sz="0" w:space="0" w:color="auto"/>
        <w:left w:val="none" w:sz="0" w:space="0" w:color="auto"/>
        <w:bottom w:val="none" w:sz="0" w:space="0" w:color="auto"/>
        <w:right w:val="none" w:sz="0" w:space="0" w:color="auto"/>
      </w:divBdr>
    </w:div>
    <w:div w:id="73086350">
      <w:marLeft w:val="480"/>
      <w:marRight w:val="0"/>
      <w:marTop w:val="0"/>
      <w:marBottom w:val="0"/>
      <w:divBdr>
        <w:top w:val="none" w:sz="0" w:space="0" w:color="auto"/>
        <w:left w:val="none" w:sz="0" w:space="0" w:color="auto"/>
        <w:bottom w:val="none" w:sz="0" w:space="0" w:color="auto"/>
        <w:right w:val="none" w:sz="0" w:space="0" w:color="auto"/>
      </w:divBdr>
    </w:div>
    <w:div w:id="73165247">
      <w:marLeft w:val="480"/>
      <w:marRight w:val="0"/>
      <w:marTop w:val="0"/>
      <w:marBottom w:val="0"/>
      <w:divBdr>
        <w:top w:val="none" w:sz="0" w:space="0" w:color="auto"/>
        <w:left w:val="none" w:sz="0" w:space="0" w:color="auto"/>
        <w:bottom w:val="none" w:sz="0" w:space="0" w:color="auto"/>
        <w:right w:val="none" w:sz="0" w:space="0" w:color="auto"/>
      </w:divBdr>
    </w:div>
    <w:div w:id="73165629">
      <w:marLeft w:val="480"/>
      <w:marRight w:val="0"/>
      <w:marTop w:val="0"/>
      <w:marBottom w:val="0"/>
      <w:divBdr>
        <w:top w:val="none" w:sz="0" w:space="0" w:color="auto"/>
        <w:left w:val="none" w:sz="0" w:space="0" w:color="auto"/>
        <w:bottom w:val="none" w:sz="0" w:space="0" w:color="auto"/>
        <w:right w:val="none" w:sz="0" w:space="0" w:color="auto"/>
      </w:divBdr>
    </w:div>
    <w:div w:id="73166097">
      <w:marLeft w:val="480"/>
      <w:marRight w:val="0"/>
      <w:marTop w:val="0"/>
      <w:marBottom w:val="0"/>
      <w:divBdr>
        <w:top w:val="none" w:sz="0" w:space="0" w:color="auto"/>
        <w:left w:val="none" w:sz="0" w:space="0" w:color="auto"/>
        <w:bottom w:val="none" w:sz="0" w:space="0" w:color="auto"/>
        <w:right w:val="none" w:sz="0" w:space="0" w:color="auto"/>
      </w:divBdr>
    </w:div>
    <w:div w:id="73355129">
      <w:marLeft w:val="480"/>
      <w:marRight w:val="0"/>
      <w:marTop w:val="0"/>
      <w:marBottom w:val="0"/>
      <w:divBdr>
        <w:top w:val="none" w:sz="0" w:space="0" w:color="auto"/>
        <w:left w:val="none" w:sz="0" w:space="0" w:color="auto"/>
        <w:bottom w:val="none" w:sz="0" w:space="0" w:color="auto"/>
        <w:right w:val="none" w:sz="0" w:space="0" w:color="auto"/>
      </w:divBdr>
    </w:div>
    <w:div w:id="73359462">
      <w:marLeft w:val="480"/>
      <w:marRight w:val="0"/>
      <w:marTop w:val="0"/>
      <w:marBottom w:val="0"/>
      <w:divBdr>
        <w:top w:val="none" w:sz="0" w:space="0" w:color="auto"/>
        <w:left w:val="none" w:sz="0" w:space="0" w:color="auto"/>
        <w:bottom w:val="none" w:sz="0" w:space="0" w:color="auto"/>
        <w:right w:val="none" w:sz="0" w:space="0" w:color="auto"/>
      </w:divBdr>
    </w:div>
    <w:div w:id="73360186">
      <w:marLeft w:val="480"/>
      <w:marRight w:val="0"/>
      <w:marTop w:val="0"/>
      <w:marBottom w:val="0"/>
      <w:divBdr>
        <w:top w:val="none" w:sz="0" w:space="0" w:color="auto"/>
        <w:left w:val="none" w:sz="0" w:space="0" w:color="auto"/>
        <w:bottom w:val="none" w:sz="0" w:space="0" w:color="auto"/>
        <w:right w:val="none" w:sz="0" w:space="0" w:color="auto"/>
      </w:divBdr>
    </w:div>
    <w:div w:id="73401219">
      <w:marLeft w:val="480"/>
      <w:marRight w:val="0"/>
      <w:marTop w:val="0"/>
      <w:marBottom w:val="0"/>
      <w:divBdr>
        <w:top w:val="none" w:sz="0" w:space="0" w:color="auto"/>
        <w:left w:val="none" w:sz="0" w:space="0" w:color="auto"/>
        <w:bottom w:val="none" w:sz="0" w:space="0" w:color="auto"/>
        <w:right w:val="none" w:sz="0" w:space="0" w:color="auto"/>
      </w:divBdr>
    </w:div>
    <w:div w:id="73430739">
      <w:marLeft w:val="480"/>
      <w:marRight w:val="0"/>
      <w:marTop w:val="0"/>
      <w:marBottom w:val="0"/>
      <w:divBdr>
        <w:top w:val="none" w:sz="0" w:space="0" w:color="auto"/>
        <w:left w:val="none" w:sz="0" w:space="0" w:color="auto"/>
        <w:bottom w:val="none" w:sz="0" w:space="0" w:color="auto"/>
        <w:right w:val="none" w:sz="0" w:space="0" w:color="auto"/>
      </w:divBdr>
    </w:div>
    <w:div w:id="73432398">
      <w:marLeft w:val="480"/>
      <w:marRight w:val="0"/>
      <w:marTop w:val="0"/>
      <w:marBottom w:val="0"/>
      <w:divBdr>
        <w:top w:val="none" w:sz="0" w:space="0" w:color="auto"/>
        <w:left w:val="none" w:sz="0" w:space="0" w:color="auto"/>
        <w:bottom w:val="none" w:sz="0" w:space="0" w:color="auto"/>
        <w:right w:val="none" w:sz="0" w:space="0" w:color="auto"/>
      </w:divBdr>
    </w:div>
    <w:div w:id="73673377">
      <w:marLeft w:val="480"/>
      <w:marRight w:val="0"/>
      <w:marTop w:val="0"/>
      <w:marBottom w:val="0"/>
      <w:divBdr>
        <w:top w:val="none" w:sz="0" w:space="0" w:color="auto"/>
        <w:left w:val="none" w:sz="0" w:space="0" w:color="auto"/>
        <w:bottom w:val="none" w:sz="0" w:space="0" w:color="auto"/>
        <w:right w:val="none" w:sz="0" w:space="0" w:color="auto"/>
      </w:divBdr>
    </w:div>
    <w:div w:id="73859534">
      <w:marLeft w:val="480"/>
      <w:marRight w:val="0"/>
      <w:marTop w:val="0"/>
      <w:marBottom w:val="0"/>
      <w:divBdr>
        <w:top w:val="none" w:sz="0" w:space="0" w:color="auto"/>
        <w:left w:val="none" w:sz="0" w:space="0" w:color="auto"/>
        <w:bottom w:val="none" w:sz="0" w:space="0" w:color="auto"/>
        <w:right w:val="none" w:sz="0" w:space="0" w:color="auto"/>
      </w:divBdr>
    </w:div>
    <w:div w:id="73939191">
      <w:marLeft w:val="480"/>
      <w:marRight w:val="0"/>
      <w:marTop w:val="0"/>
      <w:marBottom w:val="0"/>
      <w:divBdr>
        <w:top w:val="none" w:sz="0" w:space="0" w:color="auto"/>
        <w:left w:val="none" w:sz="0" w:space="0" w:color="auto"/>
        <w:bottom w:val="none" w:sz="0" w:space="0" w:color="auto"/>
        <w:right w:val="none" w:sz="0" w:space="0" w:color="auto"/>
      </w:divBdr>
    </w:div>
    <w:div w:id="74085489">
      <w:marLeft w:val="480"/>
      <w:marRight w:val="0"/>
      <w:marTop w:val="0"/>
      <w:marBottom w:val="0"/>
      <w:divBdr>
        <w:top w:val="none" w:sz="0" w:space="0" w:color="auto"/>
        <w:left w:val="none" w:sz="0" w:space="0" w:color="auto"/>
        <w:bottom w:val="none" w:sz="0" w:space="0" w:color="auto"/>
        <w:right w:val="none" w:sz="0" w:space="0" w:color="auto"/>
      </w:divBdr>
    </w:div>
    <w:div w:id="74129540">
      <w:marLeft w:val="480"/>
      <w:marRight w:val="0"/>
      <w:marTop w:val="0"/>
      <w:marBottom w:val="0"/>
      <w:divBdr>
        <w:top w:val="none" w:sz="0" w:space="0" w:color="auto"/>
        <w:left w:val="none" w:sz="0" w:space="0" w:color="auto"/>
        <w:bottom w:val="none" w:sz="0" w:space="0" w:color="auto"/>
        <w:right w:val="none" w:sz="0" w:space="0" w:color="auto"/>
      </w:divBdr>
    </w:div>
    <w:div w:id="74130599">
      <w:marLeft w:val="480"/>
      <w:marRight w:val="0"/>
      <w:marTop w:val="0"/>
      <w:marBottom w:val="0"/>
      <w:divBdr>
        <w:top w:val="none" w:sz="0" w:space="0" w:color="auto"/>
        <w:left w:val="none" w:sz="0" w:space="0" w:color="auto"/>
        <w:bottom w:val="none" w:sz="0" w:space="0" w:color="auto"/>
        <w:right w:val="none" w:sz="0" w:space="0" w:color="auto"/>
      </w:divBdr>
    </w:div>
    <w:div w:id="74400004">
      <w:marLeft w:val="480"/>
      <w:marRight w:val="0"/>
      <w:marTop w:val="0"/>
      <w:marBottom w:val="0"/>
      <w:divBdr>
        <w:top w:val="none" w:sz="0" w:space="0" w:color="auto"/>
        <w:left w:val="none" w:sz="0" w:space="0" w:color="auto"/>
        <w:bottom w:val="none" w:sz="0" w:space="0" w:color="auto"/>
        <w:right w:val="none" w:sz="0" w:space="0" w:color="auto"/>
      </w:divBdr>
    </w:div>
    <w:div w:id="74404869">
      <w:marLeft w:val="480"/>
      <w:marRight w:val="0"/>
      <w:marTop w:val="0"/>
      <w:marBottom w:val="0"/>
      <w:divBdr>
        <w:top w:val="none" w:sz="0" w:space="0" w:color="auto"/>
        <w:left w:val="none" w:sz="0" w:space="0" w:color="auto"/>
        <w:bottom w:val="none" w:sz="0" w:space="0" w:color="auto"/>
        <w:right w:val="none" w:sz="0" w:space="0" w:color="auto"/>
      </w:divBdr>
    </w:div>
    <w:div w:id="74474021">
      <w:marLeft w:val="480"/>
      <w:marRight w:val="0"/>
      <w:marTop w:val="0"/>
      <w:marBottom w:val="0"/>
      <w:divBdr>
        <w:top w:val="none" w:sz="0" w:space="0" w:color="auto"/>
        <w:left w:val="none" w:sz="0" w:space="0" w:color="auto"/>
        <w:bottom w:val="none" w:sz="0" w:space="0" w:color="auto"/>
        <w:right w:val="none" w:sz="0" w:space="0" w:color="auto"/>
      </w:divBdr>
    </w:div>
    <w:div w:id="74474568">
      <w:marLeft w:val="480"/>
      <w:marRight w:val="0"/>
      <w:marTop w:val="0"/>
      <w:marBottom w:val="0"/>
      <w:divBdr>
        <w:top w:val="none" w:sz="0" w:space="0" w:color="auto"/>
        <w:left w:val="none" w:sz="0" w:space="0" w:color="auto"/>
        <w:bottom w:val="none" w:sz="0" w:space="0" w:color="auto"/>
        <w:right w:val="none" w:sz="0" w:space="0" w:color="auto"/>
      </w:divBdr>
    </w:div>
    <w:div w:id="74517808">
      <w:marLeft w:val="480"/>
      <w:marRight w:val="0"/>
      <w:marTop w:val="0"/>
      <w:marBottom w:val="0"/>
      <w:divBdr>
        <w:top w:val="none" w:sz="0" w:space="0" w:color="auto"/>
        <w:left w:val="none" w:sz="0" w:space="0" w:color="auto"/>
        <w:bottom w:val="none" w:sz="0" w:space="0" w:color="auto"/>
        <w:right w:val="none" w:sz="0" w:space="0" w:color="auto"/>
      </w:divBdr>
    </w:div>
    <w:div w:id="74523485">
      <w:marLeft w:val="480"/>
      <w:marRight w:val="0"/>
      <w:marTop w:val="0"/>
      <w:marBottom w:val="0"/>
      <w:divBdr>
        <w:top w:val="none" w:sz="0" w:space="0" w:color="auto"/>
        <w:left w:val="none" w:sz="0" w:space="0" w:color="auto"/>
        <w:bottom w:val="none" w:sz="0" w:space="0" w:color="auto"/>
        <w:right w:val="none" w:sz="0" w:space="0" w:color="auto"/>
      </w:divBdr>
    </w:div>
    <w:div w:id="74742916">
      <w:marLeft w:val="480"/>
      <w:marRight w:val="0"/>
      <w:marTop w:val="0"/>
      <w:marBottom w:val="0"/>
      <w:divBdr>
        <w:top w:val="none" w:sz="0" w:space="0" w:color="auto"/>
        <w:left w:val="none" w:sz="0" w:space="0" w:color="auto"/>
        <w:bottom w:val="none" w:sz="0" w:space="0" w:color="auto"/>
        <w:right w:val="none" w:sz="0" w:space="0" w:color="auto"/>
      </w:divBdr>
    </w:div>
    <w:div w:id="74783801">
      <w:marLeft w:val="480"/>
      <w:marRight w:val="0"/>
      <w:marTop w:val="0"/>
      <w:marBottom w:val="0"/>
      <w:divBdr>
        <w:top w:val="none" w:sz="0" w:space="0" w:color="auto"/>
        <w:left w:val="none" w:sz="0" w:space="0" w:color="auto"/>
        <w:bottom w:val="none" w:sz="0" w:space="0" w:color="auto"/>
        <w:right w:val="none" w:sz="0" w:space="0" w:color="auto"/>
      </w:divBdr>
    </w:div>
    <w:div w:id="74784810">
      <w:marLeft w:val="480"/>
      <w:marRight w:val="0"/>
      <w:marTop w:val="0"/>
      <w:marBottom w:val="0"/>
      <w:divBdr>
        <w:top w:val="none" w:sz="0" w:space="0" w:color="auto"/>
        <w:left w:val="none" w:sz="0" w:space="0" w:color="auto"/>
        <w:bottom w:val="none" w:sz="0" w:space="0" w:color="auto"/>
        <w:right w:val="none" w:sz="0" w:space="0" w:color="auto"/>
      </w:divBdr>
    </w:div>
    <w:div w:id="74786358">
      <w:marLeft w:val="480"/>
      <w:marRight w:val="0"/>
      <w:marTop w:val="0"/>
      <w:marBottom w:val="0"/>
      <w:divBdr>
        <w:top w:val="none" w:sz="0" w:space="0" w:color="auto"/>
        <w:left w:val="none" w:sz="0" w:space="0" w:color="auto"/>
        <w:bottom w:val="none" w:sz="0" w:space="0" w:color="auto"/>
        <w:right w:val="none" w:sz="0" w:space="0" w:color="auto"/>
      </w:divBdr>
    </w:div>
    <w:div w:id="74938645">
      <w:marLeft w:val="480"/>
      <w:marRight w:val="0"/>
      <w:marTop w:val="0"/>
      <w:marBottom w:val="0"/>
      <w:divBdr>
        <w:top w:val="none" w:sz="0" w:space="0" w:color="auto"/>
        <w:left w:val="none" w:sz="0" w:space="0" w:color="auto"/>
        <w:bottom w:val="none" w:sz="0" w:space="0" w:color="auto"/>
        <w:right w:val="none" w:sz="0" w:space="0" w:color="auto"/>
      </w:divBdr>
    </w:div>
    <w:div w:id="74977012">
      <w:marLeft w:val="480"/>
      <w:marRight w:val="0"/>
      <w:marTop w:val="0"/>
      <w:marBottom w:val="0"/>
      <w:divBdr>
        <w:top w:val="none" w:sz="0" w:space="0" w:color="auto"/>
        <w:left w:val="none" w:sz="0" w:space="0" w:color="auto"/>
        <w:bottom w:val="none" w:sz="0" w:space="0" w:color="auto"/>
        <w:right w:val="none" w:sz="0" w:space="0" w:color="auto"/>
      </w:divBdr>
    </w:div>
    <w:div w:id="74981171">
      <w:marLeft w:val="480"/>
      <w:marRight w:val="0"/>
      <w:marTop w:val="0"/>
      <w:marBottom w:val="0"/>
      <w:divBdr>
        <w:top w:val="none" w:sz="0" w:space="0" w:color="auto"/>
        <w:left w:val="none" w:sz="0" w:space="0" w:color="auto"/>
        <w:bottom w:val="none" w:sz="0" w:space="0" w:color="auto"/>
        <w:right w:val="none" w:sz="0" w:space="0" w:color="auto"/>
      </w:divBdr>
    </w:div>
    <w:div w:id="74984180">
      <w:marLeft w:val="480"/>
      <w:marRight w:val="0"/>
      <w:marTop w:val="0"/>
      <w:marBottom w:val="0"/>
      <w:divBdr>
        <w:top w:val="none" w:sz="0" w:space="0" w:color="auto"/>
        <w:left w:val="none" w:sz="0" w:space="0" w:color="auto"/>
        <w:bottom w:val="none" w:sz="0" w:space="0" w:color="auto"/>
        <w:right w:val="none" w:sz="0" w:space="0" w:color="auto"/>
      </w:divBdr>
    </w:div>
    <w:div w:id="75177184">
      <w:marLeft w:val="480"/>
      <w:marRight w:val="0"/>
      <w:marTop w:val="0"/>
      <w:marBottom w:val="0"/>
      <w:divBdr>
        <w:top w:val="none" w:sz="0" w:space="0" w:color="auto"/>
        <w:left w:val="none" w:sz="0" w:space="0" w:color="auto"/>
        <w:bottom w:val="none" w:sz="0" w:space="0" w:color="auto"/>
        <w:right w:val="none" w:sz="0" w:space="0" w:color="auto"/>
      </w:divBdr>
    </w:div>
    <w:div w:id="75441277">
      <w:marLeft w:val="480"/>
      <w:marRight w:val="0"/>
      <w:marTop w:val="0"/>
      <w:marBottom w:val="0"/>
      <w:divBdr>
        <w:top w:val="none" w:sz="0" w:space="0" w:color="auto"/>
        <w:left w:val="none" w:sz="0" w:space="0" w:color="auto"/>
        <w:bottom w:val="none" w:sz="0" w:space="0" w:color="auto"/>
        <w:right w:val="none" w:sz="0" w:space="0" w:color="auto"/>
      </w:divBdr>
    </w:div>
    <w:div w:id="75516854">
      <w:marLeft w:val="480"/>
      <w:marRight w:val="0"/>
      <w:marTop w:val="0"/>
      <w:marBottom w:val="0"/>
      <w:divBdr>
        <w:top w:val="none" w:sz="0" w:space="0" w:color="auto"/>
        <w:left w:val="none" w:sz="0" w:space="0" w:color="auto"/>
        <w:bottom w:val="none" w:sz="0" w:space="0" w:color="auto"/>
        <w:right w:val="none" w:sz="0" w:space="0" w:color="auto"/>
      </w:divBdr>
    </w:div>
    <w:div w:id="75564927">
      <w:marLeft w:val="480"/>
      <w:marRight w:val="0"/>
      <w:marTop w:val="0"/>
      <w:marBottom w:val="0"/>
      <w:divBdr>
        <w:top w:val="none" w:sz="0" w:space="0" w:color="auto"/>
        <w:left w:val="none" w:sz="0" w:space="0" w:color="auto"/>
        <w:bottom w:val="none" w:sz="0" w:space="0" w:color="auto"/>
        <w:right w:val="none" w:sz="0" w:space="0" w:color="auto"/>
      </w:divBdr>
    </w:div>
    <w:div w:id="75592292">
      <w:marLeft w:val="480"/>
      <w:marRight w:val="0"/>
      <w:marTop w:val="0"/>
      <w:marBottom w:val="0"/>
      <w:divBdr>
        <w:top w:val="none" w:sz="0" w:space="0" w:color="auto"/>
        <w:left w:val="none" w:sz="0" w:space="0" w:color="auto"/>
        <w:bottom w:val="none" w:sz="0" w:space="0" w:color="auto"/>
        <w:right w:val="none" w:sz="0" w:space="0" w:color="auto"/>
      </w:divBdr>
    </w:div>
    <w:div w:id="75782519">
      <w:marLeft w:val="480"/>
      <w:marRight w:val="0"/>
      <w:marTop w:val="0"/>
      <w:marBottom w:val="0"/>
      <w:divBdr>
        <w:top w:val="none" w:sz="0" w:space="0" w:color="auto"/>
        <w:left w:val="none" w:sz="0" w:space="0" w:color="auto"/>
        <w:bottom w:val="none" w:sz="0" w:space="0" w:color="auto"/>
        <w:right w:val="none" w:sz="0" w:space="0" w:color="auto"/>
      </w:divBdr>
    </w:div>
    <w:div w:id="75789035">
      <w:marLeft w:val="480"/>
      <w:marRight w:val="0"/>
      <w:marTop w:val="0"/>
      <w:marBottom w:val="0"/>
      <w:divBdr>
        <w:top w:val="none" w:sz="0" w:space="0" w:color="auto"/>
        <w:left w:val="none" w:sz="0" w:space="0" w:color="auto"/>
        <w:bottom w:val="none" w:sz="0" w:space="0" w:color="auto"/>
        <w:right w:val="none" w:sz="0" w:space="0" w:color="auto"/>
      </w:divBdr>
    </w:div>
    <w:div w:id="76021831">
      <w:marLeft w:val="480"/>
      <w:marRight w:val="0"/>
      <w:marTop w:val="0"/>
      <w:marBottom w:val="0"/>
      <w:divBdr>
        <w:top w:val="none" w:sz="0" w:space="0" w:color="auto"/>
        <w:left w:val="none" w:sz="0" w:space="0" w:color="auto"/>
        <w:bottom w:val="none" w:sz="0" w:space="0" w:color="auto"/>
        <w:right w:val="none" w:sz="0" w:space="0" w:color="auto"/>
      </w:divBdr>
    </w:div>
    <w:div w:id="76102465">
      <w:marLeft w:val="480"/>
      <w:marRight w:val="0"/>
      <w:marTop w:val="0"/>
      <w:marBottom w:val="0"/>
      <w:divBdr>
        <w:top w:val="none" w:sz="0" w:space="0" w:color="auto"/>
        <w:left w:val="none" w:sz="0" w:space="0" w:color="auto"/>
        <w:bottom w:val="none" w:sz="0" w:space="0" w:color="auto"/>
        <w:right w:val="none" w:sz="0" w:space="0" w:color="auto"/>
      </w:divBdr>
    </w:div>
    <w:div w:id="76289924">
      <w:marLeft w:val="480"/>
      <w:marRight w:val="0"/>
      <w:marTop w:val="0"/>
      <w:marBottom w:val="0"/>
      <w:divBdr>
        <w:top w:val="none" w:sz="0" w:space="0" w:color="auto"/>
        <w:left w:val="none" w:sz="0" w:space="0" w:color="auto"/>
        <w:bottom w:val="none" w:sz="0" w:space="0" w:color="auto"/>
        <w:right w:val="none" w:sz="0" w:space="0" w:color="auto"/>
      </w:divBdr>
    </w:div>
    <w:div w:id="76290335">
      <w:marLeft w:val="480"/>
      <w:marRight w:val="0"/>
      <w:marTop w:val="0"/>
      <w:marBottom w:val="0"/>
      <w:divBdr>
        <w:top w:val="none" w:sz="0" w:space="0" w:color="auto"/>
        <w:left w:val="none" w:sz="0" w:space="0" w:color="auto"/>
        <w:bottom w:val="none" w:sz="0" w:space="0" w:color="auto"/>
        <w:right w:val="none" w:sz="0" w:space="0" w:color="auto"/>
      </w:divBdr>
    </w:div>
    <w:div w:id="76290733">
      <w:marLeft w:val="480"/>
      <w:marRight w:val="0"/>
      <w:marTop w:val="0"/>
      <w:marBottom w:val="0"/>
      <w:divBdr>
        <w:top w:val="none" w:sz="0" w:space="0" w:color="auto"/>
        <w:left w:val="none" w:sz="0" w:space="0" w:color="auto"/>
        <w:bottom w:val="none" w:sz="0" w:space="0" w:color="auto"/>
        <w:right w:val="none" w:sz="0" w:space="0" w:color="auto"/>
      </w:divBdr>
    </w:div>
    <w:div w:id="76440577">
      <w:marLeft w:val="480"/>
      <w:marRight w:val="0"/>
      <w:marTop w:val="0"/>
      <w:marBottom w:val="0"/>
      <w:divBdr>
        <w:top w:val="none" w:sz="0" w:space="0" w:color="auto"/>
        <w:left w:val="none" w:sz="0" w:space="0" w:color="auto"/>
        <w:bottom w:val="none" w:sz="0" w:space="0" w:color="auto"/>
        <w:right w:val="none" w:sz="0" w:space="0" w:color="auto"/>
      </w:divBdr>
    </w:div>
    <w:div w:id="76682683">
      <w:marLeft w:val="480"/>
      <w:marRight w:val="0"/>
      <w:marTop w:val="0"/>
      <w:marBottom w:val="0"/>
      <w:divBdr>
        <w:top w:val="none" w:sz="0" w:space="0" w:color="auto"/>
        <w:left w:val="none" w:sz="0" w:space="0" w:color="auto"/>
        <w:bottom w:val="none" w:sz="0" w:space="0" w:color="auto"/>
        <w:right w:val="none" w:sz="0" w:space="0" w:color="auto"/>
      </w:divBdr>
    </w:div>
    <w:div w:id="76707229">
      <w:marLeft w:val="480"/>
      <w:marRight w:val="0"/>
      <w:marTop w:val="0"/>
      <w:marBottom w:val="0"/>
      <w:divBdr>
        <w:top w:val="none" w:sz="0" w:space="0" w:color="auto"/>
        <w:left w:val="none" w:sz="0" w:space="0" w:color="auto"/>
        <w:bottom w:val="none" w:sz="0" w:space="0" w:color="auto"/>
        <w:right w:val="none" w:sz="0" w:space="0" w:color="auto"/>
      </w:divBdr>
    </w:div>
    <w:div w:id="76749911">
      <w:marLeft w:val="480"/>
      <w:marRight w:val="0"/>
      <w:marTop w:val="0"/>
      <w:marBottom w:val="0"/>
      <w:divBdr>
        <w:top w:val="none" w:sz="0" w:space="0" w:color="auto"/>
        <w:left w:val="none" w:sz="0" w:space="0" w:color="auto"/>
        <w:bottom w:val="none" w:sz="0" w:space="0" w:color="auto"/>
        <w:right w:val="none" w:sz="0" w:space="0" w:color="auto"/>
      </w:divBdr>
    </w:div>
    <w:div w:id="76947234">
      <w:marLeft w:val="480"/>
      <w:marRight w:val="0"/>
      <w:marTop w:val="0"/>
      <w:marBottom w:val="0"/>
      <w:divBdr>
        <w:top w:val="none" w:sz="0" w:space="0" w:color="auto"/>
        <w:left w:val="none" w:sz="0" w:space="0" w:color="auto"/>
        <w:bottom w:val="none" w:sz="0" w:space="0" w:color="auto"/>
        <w:right w:val="none" w:sz="0" w:space="0" w:color="auto"/>
      </w:divBdr>
    </w:div>
    <w:div w:id="77142335">
      <w:marLeft w:val="480"/>
      <w:marRight w:val="0"/>
      <w:marTop w:val="0"/>
      <w:marBottom w:val="0"/>
      <w:divBdr>
        <w:top w:val="none" w:sz="0" w:space="0" w:color="auto"/>
        <w:left w:val="none" w:sz="0" w:space="0" w:color="auto"/>
        <w:bottom w:val="none" w:sz="0" w:space="0" w:color="auto"/>
        <w:right w:val="none" w:sz="0" w:space="0" w:color="auto"/>
      </w:divBdr>
    </w:div>
    <w:div w:id="77143706">
      <w:marLeft w:val="480"/>
      <w:marRight w:val="0"/>
      <w:marTop w:val="0"/>
      <w:marBottom w:val="0"/>
      <w:divBdr>
        <w:top w:val="none" w:sz="0" w:space="0" w:color="auto"/>
        <w:left w:val="none" w:sz="0" w:space="0" w:color="auto"/>
        <w:bottom w:val="none" w:sz="0" w:space="0" w:color="auto"/>
        <w:right w:val="none" w:sz="0" w:space="0" w:color="auto"/>
      </w:divBdr>
    </w:div>
    <w:div w:id="77214285">
      <w:marLeft w:val="480"/>
      <w:marRight w:val="0"/>
      <w:marTop w:val="0"/>
      <w:marBottom w:val="0"/>
      <w:divBdr>
        <w:top w:val="none" w:sz="0" w:space="0" w:color="auto"/>
        <w:left w:val="none" w:sz="0" w:space="0" w:color="auto"/>
        <w:bottom w:val="none" w:sz="0" w:space="0" w:color="auto"/>
        <w:right w:val="none" w:sz="0" w:space="0" w:color="auto"/>
      </w:divBdr>
    </w:div>
    <w:div w:id="77216234">
      <w:marLeft w:val="480"/>
      <w:marRight w:val="0"/>
      <w:marTop w:val="0"/>
      <w:marBottom w:val="0"/>
      <w:divBdr>
        <w:top w:val="none" w:sz="0" w:space="0" w:color="auto"/>
        <w:left w:val="none" w:sz="0" w:space="0" w:color="auto"/>
        <w:bottom w:val="none" w:sz="0" w:space="0" w:color="auto"/>
        <w:right w:val="none" w:sz="0" w:space="0" w:color="auto"/>
      </w:divBdr>
    </w:div>
    <w:div w:id="77295038">
      <w:marLeft w:val="480"/>
      <w:marRight w:val="0"/>
      <w:marTop w:val="0"/>
      <w:marBottom w:val="0"/>
      <w:divBdr>
        <w:top w:val="none" w:sz="0" w:space="0" w:color="auto"/>
        <w:left w:val="none" w:sz="0" w:space="0" w:color="auto"/>
        <w:bottom w:val="none" w:sz="0" w:space="0" w:color="auto"/>
        <w:right w:val="none" w:sz="0" w:space="0" w:color="auto"/>
      </w:divBdr>
    </w:div>
    <w:div w:id="77406402">
      <w:marLeft w:val="480"/>
      <w:marRight w:val="0"/>
      <w:marTop w:val="0"/>
      <w:marBottom w:val="0"/>
      <w:divBdr>
        <w:top w:val="none" w:sz="0" w:space="0" w:color="auto"/>
        <w:left w:val="none" w:sz="0" w:space="0" w:color="auto"/>
        <w:bottom w:val="none" w:sz="0" w:space="0" w:color="auto"/>
        <w:right w:val="none" w:sz="0" w:space="0" w:color="auto"/>
      </w:divBdr>
    </w:div>
    <w:div w:id="77555550">
      <w:marLeft w:val="480"/>
      <w:marRight w:val="0"/>
      <w:marTop w:val="0"/>
      <w:marBottom w:val="0"/>
      <w:divBdr>
        <w:top w:val="none" w:sz="0" w:space="0" w:color="auto"/>
        <w:left w:val="none" w:sz="0" w:space="0" w:color="auto"/>
        <w:bottom w:val="none" w:sz="0" w:space="0" w:color="auto"/>
        <w:right w:val="none" w:sz="0" w:space="0" w:color="auto"/>
      </w:divBdr>
    </w:div>
    <w:div w:id="77605055">
      <w:marLeft w:val="480"/>
      <w:marRight w:val="0"/>
      <w:marTop w:val="0"/>
      <w:marBottom w:val="0"/>
      <w:divBdr>
        <w:top w:val="none" w:sz="0" w:space="0" w:color="auto"/>
        <w:left w:val="none" w:sz="0" w:space="0" w:color="auto"/>
        <w:bottom w:val="none" w:sz="0" w:space="0" w:color="auto"/>
        <w:right w:val="none" w:sz="0" w:space="0" w:color="auto"/>
      </w:divBdr>
    </w:div>
    <w:div w:id="77750364">
      <w:marLeft w:val="480"/>
      <w:marRight w:val="0"/>
      <w:marTop w:val="0"/>
      <w:marBottom w:val="0"/>
      <w:divBdr>
        <w:top w:val="none" w:sz="0" w:space="0" w:color="auto"/>
        <w:left w:val="none" w:sz="0" w:space="0" w:color="auto"/>
        <w:bottom w:val="none" w:sz="0" w:space="0" w:color="auto"/>
        <w:right w:val="none" w:sz="0" w:space="0" w:color="auto"/>
      </w:divBdr>
    </w:div>
    <w:div w:id="77756376">
      <w:marLeft w:val="480"/>
      <w:marRight w:val="0"/>
      <w:marTop w:val="0"/>
      <w:marBottom w:val="0"/>
      <w:divBdr>
        <w:top w:val="none" w:sz="0" w:space="0" w:color="auto"/>
        <w:left w:val="none" w:sz="0" w:space="0" w:color="auto"/>
        <w:bottom w:val="none" w:sz="0" w:space="0" w:color="auto"/>
        <w:right w:val="none" w:sz="0" w:space="0" w:color="auto"/>
      </w:divBdr>
    </w:div>
    <w:div w:id="77796033">
      <w:marLeft w:val="480"/>
      <w:marRight w:val="0"/>
      <w:marTop w:val="0"/>
      <w:marBottom w:val="0"/>
      <w:divBdr>
        <w:top w:val="none" w:sz="0" w:space="0" w:color="auto"/>
        <w:left w:val="none" w:sz="0" w:space="0" w:color="auto"/>
        <w:bottom w:val="none" w:sz="0" w:space="0" w:color="auto"/>
        <w:right w:val="none" w:sz="0" w:space="0" w:color="auto"/>
      </w:divBdr>
    </w:div>
    <w:div w:id="77866958">
      <w:marLeft w:val="480"/>
      <w:marRight w:val="0"/>
      <w:marTop w:val="0"/>
      <w:marBottom w:val="0"/>
      <w:divBdr>
        <w:top w:val="none" w:sz="0" w:space="0" w:color="auto"/>
        <w:left w:val="none" w:sz="0" w:space="0" w:color="auto"/>
        <w:bottom w:val="none" w:sz="0" w:space="0" w:color="auto"/>
        <w:right w:val="none" w:sz="0" w:space="0" w:color="auto"/>
      </w:divBdr>
    </w:div>
    <w:div w:id="77987956">
      <w:marLeft w:val="480"/>
      <w:marRight w:val="0"/>
      <w:marTop w:val="0"/>
      <w:marBottom w:val="0"/>
      <w:divBdr>
        <w:top w:val="none" w:sz="0" w:space="0" w:color="auto"/>
        <w:left w:val="none" w:sz="0" w:space="0" w:color="auto"/>
        <w:bottom w:val="none" w:sz="0" w:space="0" w:color="auto"/>
        <w:right w:val="none" w:sz="0" w:space="0" w:color="auto"/>
      </w:divBdr>
    </w:div>
    <w:div w:id="78063289">
      <w:marLeft w:val="480"/>
      <w:marRight w:val="0"/>
      <w:marTop w:val="0"/>
      <w:marBottom w:val="0"/>
      <w:divBdr>
        <w:top w:val="none" w:sz="0" w:space="0" w:color="auto"/>
        <w:left w:val="none" w:sz="0" w:space="0" w:color="auto"/>
        <w:bottom w:val="none" w:sz="0" w:space="0" w:color="auto"/>
        <w:right w:val="none" w:sz="0" w:space="0" w:color="auto"/>
      </w:divBdr>
    </w:div>
    <w:div w:id="78067565">
      <w:marLeft w:val="480"/>
      <w:marRight w:val="0"/>
      <w:marTop w:val="0"/>
      <w:marBottom w:val="0"/>
      <w:divBdr>
        <w:top w:val="none" w:sz="0" w:space="0" w:color="auto"/>
        <w:left w:val="none" w:sz="0" w:space="0" w:color="auto"/>
        <w:bottom w:val="none" w:sz="0" w:space="0" w:color="auto"/>
        <w:right w:val="none" w:sz="0" w:space="0" w:color="auto"/>
      </w:divBdr>
    </w:div>
    <w:div w:id="78136150">
      <w:marLeft w:val="480"/>
      <w:marRight w:val="0"/>
      <w:marTop w:val="0"/>
      <w:marBottom w:val="0"/>
      <w:divBdr>
        <w:top w:val="none" w:sz="0" w:space="0" w:color="auto"/>
        <w:left w:val="none" w:sz="0" w:space="0" w:color="auto"/>
        <w:bottom w:val="none" w:sz="0" w:space="0" w:color="auto"/>
        <w:right w:val="none" w:sz="0" w:space="0" w:color="auto"/>
      </w:divBdr>
    </w:div>
    <w:div w:id="78186155">
      <w:marLeft w:val="480"/>
      <w:marRight w:val="0"/>
      <w:marTop w:val="0"/>
      <w:marBottom w:val="0"/>
      <w:divBdr>
        <w:top w:val="none" w:sz="0" w:space="0" w:color="auto"/>
        <w:left w:val="none" w:sz="0" w:space="0" w:color="auto"/>
        <w:bottom w:val="none" w:sz="0" w:space="0" w:color="auto"/>
        <w:right w:val="none" w:sz="0" w:space="0" w:color="auto"/>
      </w:divBdr>
    </w:div>
    <w:div w:id="78187023">
      <w:marLeft w:val="480"/>
      <w:marRight w:val="0"/>
      <w:marTop w:val="0"/>
      <w:marBottom w:val="0"/>
      <w:divBdr>
        <w:top w:val="none" w:sz="0" w:space="0" w:color="auto"/>
        <w:left w:val="none" w:sz="0" w:space="0" w:color="auto"/>
        <w:bottom w:val="none" w:sz="0" w:space="0" w:color="auto"/>
        <w:right w:val="none" w:sz="0" w:space="0" w:color="auto"/>
      </w:divBdr>
    </w:div>
    <w:div w:id="78212543">
      <w:marLeft w:val="480"/>
      <w:marRight w:val="0"/>
      <w:marTop w:val="0"/>
      <w:marBottom w:val="0"/>
      <w:divBdr>
        <w:top w:val="none" w:sz="0" w:space="0" w:color="auto"/>
        <w:left w:val="none" w:sz="0" w:space="0" w:color="auto"/>
        <w:bottom w:val="none" w:sz="0" w:space="0" w:color="auto"/>
        <w:right w:val="none" w:sz="0" w:space="0" w:color="auto"/>
      </w:divBdr>
    </w:div>
    <w:div w:id="78449057">
      <w:marLeft w:val="480"/>
      <w:marRight w:val="0"/>
      <w:marTop w:val="0"/>
      <w:marBottom w:val="0"/>
      <w:divBdr>
        <w:top w:val="none" w:sz="0" w:space="0" w:color="auto"/>
        <w:left w:val="none" w:sz="0" w:space="0" w:color="auto"/>
        <w:bottom w:val="none" w:sz="0" w:space="0" w:color="auto"/>
        <w:right w:val="none" w:sz="0" w:space="0" w:color="auto"/>
      </w:divBdr>
    </w:div>
    <w:div w:id="78672100">
      <w:marLeft w:val="480"/>
      <w:marRight w:val="0"/>
      <w:marTop w:val="0"/>
      <w:marBottom w:val="0"/>
      <w:divBdr>
        <w:top w:val="none" w:sz="0" w:space="0" w:color="auto"/>
        <w:left w:val="none" w:sz="0" w:space="0" w:color="auto"/>
        <w:bottom w:val="none" w:sz="0" w:space="0" w:color="auto"/>
        <w:right w:val="none" w:sz="0" w:space="0" w:color="auto"/>
      </w:divBdr>
    </w:div>
    <w:div w:id="78714926">
      <w:marLeft w:val="480"/>
      <w:marRight w:val="0"/>
      <w:marTop w:val="0"/>
      <w:marBottom w:val="0"/>
      <w:divBdr>
        <w:top w:val="none" w:sz="0" w:space="0" w:color="auto"/>
        <w:left w:val="none" w:sz="0" w:space="0" w:color="auto"/>
        <w:bottom w:val="none" w:sz="0" w:space="0" w:color="auto"/>
        <w:right w:val="none" w:sz="0" w:space="0" w:color="auto"/>
      </w:divBdr>
    </w:div>
    <w:div w:id="78791235">
      <w:marLeft w:val="480"/>
      <w:marRight w:val="0"/>
      <w:marTop w:val="0"/>
      <w:marBottom w:val="0"/>
      <w:divBdr>
        <w:top w:val="none" w:sz="0" w:space="0" w:color="auto"/>
        <w:left w:val="none" w:sz="0" w:space="0" w:color="auto"/>
        <w:bottom w:val="none" w:sz="0" w:space="0" w:color="auto"/>
        <w:right w:val="none" w:sz="0" w:space="0" w:color="auto"/>
      </w:divBdr>
    </w:div>
    <w:div w:id="78842183">
      <w:marLeft w:val="480"/>
      <w:marRight w:val="0"/>
      <w:marTop w:val="0"/>
      <w:marBottom w:val="0"/>
      <w:divBdr>
        <w:top w:val="none" w:sz="0" w:space="0" w:color="auto"/>
        <w:left w:val="none" w:sz="0" w:space="0" w:color="auto"/>
        <w:bottom w:val="none" w:sz="0" w:space="0" w:color="auto"/>
        <w:right w:val="none" w:sz="0" w:space="0" w:color="auto"/>
      </w:divBdr>
    </w:div>
    <w:div w:id="78867209">
      <w:marLeft w:val="480"/>
      <w:marRight w:val="0"/>
      <w:marTop w:val="0"/>
      <w:marBottom w:val="0"/>
      <w:divBdr>
        <w:top w:val="none" w:sz="0" w:space="0" w:color="auto"/>
        <w:left w:val="none" w:sz="0" w:space="0" w:color="auto"/>
        <w:bottom w:val="none" w:sz="0" w:space="0" w:color="auto"/>
        <w:right w:val="none" w:sz="0" w:space="0" w:color="auto"/>
      </w:divBdr>
    </w:div>
    <w:div w:id="78909076">
      <w:marLeft w:val="480"/>
      <w:marRight w:val="0"/>
      <w:marTop w:val="0"/>
      <w:marBottom w:val="0"/>
      <w:divBdr>
        <w:top w:val="none" w:sz="0" w:space="0" w:color="auto"/>
        <w:left w:val="none" w:sz="0" w:space="0" w:color="auto"/>
        <w:bottom w:val="none" w:sz="0" w:space="0" w:color="auto"/>
        <w:right w:val="none" w:sz="0" w:space="0" w:color="auto"/>
      </w:divBdr>
    </w:div>
    <w:div w:id="78913551">
      <w:marLeft w:val="480"/>
      <w:marRight w:val="0"/>
      <w:marTop w:val="0"/>
      <w:marBottom w:val="0"/>
      <w:divBdr>
        <w:top w:val="none" w:sz="0" w:space="0" w:color="auto"/>
        <w:left w:val="none" w:sz="0" w:space="0" w:color="auto"/>
        <w:bottom w:val="none" w:sz="0" w:space="0" w:color="auto"/>
        <w:right w:val="none" w:sz="0" w:space="0" w:color="auto"/>
      </w:divBdr>
    </w:div>
    <w:div w:id="78984015">
      <w:marLeft w:val="480"/>
      <w:marRight w:val="0"/>
      <w:marTop w:val="0"/>
      <w:marBottom w:val="0"/>
      <w:divBdr>
        <w:top w:val="none" w:sz="0" w:space="0" w:color="auto"/>
        <w:left w:val="none" w:sz="0" w:space="0" w:color="auto"/>
        <w:bottom w:val="none" w:sz="0" w:space="0" w:color="auto"/>
        <w:right w:val="none" w:sz="0" w:space="0" w:color="auto"/>
      </w:divBdr>
    </w:div>
    <w:div w:id="79059709">
      <w:marLeft w:val="480"/>
      <w:marRight w:val="0"/>
      <w:marTop w:val="0"/>
      <w:marBottom w:val="0"/>
      <w:divBdr>
        <w:top w:val="none" w:sz="0" w:space="0" w:color="auto"/>
        <w:left w:val="none" w:sz="0" w:space="0" w:color="auto"/>
        <w:bottom w:val="none" w:sz="0" w:space="0" w:color="auto"/>
        <w:right w:val="none" w:sz="0" w:space="0" w:color="auto"/>
      </w:divBdr>
    </w:div>
    <w:div w:id="79061104">
      <w:marLeft w:val="480"/>
      <w:marRight w:val="0"/>
      <w:marTop w:val="0"/>
      <w:marBottom w:val="0"/>
      <w:divBdr>
        <w:top w:val="none" w:sz="0" w:space="0" w:color="auto"/>
        <w:left w:val="none" w:sz="0" w:space="0" w:color="auto"/>
        <w:bottom w:val="none" w:sz="0" w:space="0" w:color="auto"/>
        <w:right w:val="none" w:sz="0" w:space="0" w:color="auto"/>
      </w:divBdr>
    </w:div>
    <w:div w:id="79103435">
      <w:marLeft w:val="480"/>
      <w:marRight w:val="0"/>
      <w:marTop w:val="0"/>
      <w:marBottom w:val="0"/>
      <w:divBdr>
        <w:top w:val="none" w:sz="0" w:space="0" w:color="auto"/>
        <w:left w:val="none" w:sz="0" w:space="0" w:color="auto"/>
        <w:bottom w:val="none" w:sz="0" w:space="0" w:color="auto"/>
        <w:right w:val="none" w:sz="0" w:space="0" w:color="auto"/>
      </w:divBdr>
    </w:div>
    <w:div w:id="79104501">
      <w:marLeft w:val="480"/>
      <w:marRight w:val="0"/>
      <w:marTop w:val="0"/>
      <w:marBottom w:val="0"/>
      <w:divBdr>
        <w:top w:val="none" w:sz="0" w:space="0" w:color="auto"/>
        <w:left w:val="none" w:sz="0" w:space="0" w:color="auto"/>
        <w:bottom w:val="none" w:sz="0" w:space="0" w:color="auto"/>
        <w:right w:val="none" w:sz="0" w:space="0" w:color="auto"/>
      </w:divBdr>
    </w:div>
    <w:div w:id="79178146">
      <w:marLeft w:val="480"/>
      <w:marRight w:val="0"/>
      <w:marTop w:val="0"/>
      <w:marBottom w:val="0"/>
      <w:divBdr>
        <w:top w:val="none" w:sz="0" w:space="0" w:color="auto"/>
        <w:left w:val="none" w:sz="0" w:space="0" w:color="auto"/>
        <w:bottom w:val="none" w:sz="0" w:space="0" w:color="auto"/>
        <w:right w:val="none" w:sz="0" w:space="0" w:color="auto"/>
      </w:divBdr>
    </w:div>
    <w:div w:id="79260662">
      <w:marLeft w:val="480"/>
      <w:marRight w:val="0"/>
      <w:marTop w:val="0"/>
      <w:marBottom w:val="0"/>
      <w:divBdr>
        <w:top w:val="none" w:sz="0" w:space="0" w:color="auto"/>
        <w:left w:val="none" w:sz="0" w:space="0" w:color="auto"/>
        <w:bottom w:val="none" w:sz="0" w:space="0" w:color="auto"/>
        <w:right w:val="none" w:sz="0" w:space="0" w:color="auto"/>
      </w:divBdr>
    </w:div>
    <w:div w:id="79448337">
      <w:marLeft w:val="480"/>
      <w:marRight w:val="0"/>
      <w:marTop w:val="0"/>
      <w:marBottom w:val="0"/>
      <w:divBdr>
        <w:top w:val="none" w:sz="0" w:space="0" w:color="auto"/>
        <w:left w:val="none" w:sz="0" w:space="0" w:color="auto"/>
        <w:bottom w:val="none" w:sz="0" w:space="0" w:color="auto"/>
        <w:right w:val="none" w:sz="0" w:space="0" w:color="auto"/>
      </w:divBdr>
    </w:div>
    <w:div w:id="79452482">
      <w:marLeft w:val="480"/>
      <w:marRight w:val="0"/>
      <w:marTop w:val="0"/>
      <w:marBottom w:val="0"/>
      <w:divBdr>
        <w:top w:val="none" w:sz="0" w:space="0" w:color="auto"/>
        <w:left w:val="none" w:sz="0" w:space="0" w:color="auto"/>
        <w:bottom w:val="none" w:sz="0" w:space="0" w:color="auto"/>
        <w:right w:val="none" w:sz="0" w:space="0" w:color="auto"/>
      </w:divBdr>
    </w:div>
    <w:div w:id="79565263">
      <w:marLeft w:val="480"/>
      <w:marRight w:val="0"/>
      <w:marTop w:val="0"/>
      <w:marBottom w:val="0"/>
      <w:divBdr>
        <w:top w:val="none" w:sz="0" w:space="0" w:color="auto"/>
        <w:left w:val="none" w:sz="0" w:space="0" w:color="auto"/>
        <w:bottom w:val="none" w:sz="0" w:space="0" w:color="auto"/>
        <w:right w:val="none" w:sz="0" w:space="0" w:color="auto"/>
      </w:divBdr>
    </w:div>
    <w:div w:id="79567531">
      <w:marLeft w:val="480"/>
      <w:marRight w:val="0"/>
      <w:marTop w:val="0"/>
      <w:marBottom w:val="0"/>
      <w:divBdr>
        <w:top w:val="none" w:sz="0" w:space="0" w:color="auto"/>
        <w:left w:val="none" w:sz="0" w:space="0" w:color="auto"/>
        <w:bottom w:val="none" w:sz="0" w:space="0" w:color="auto"/>
        <w:right w:val="none" w:sz="0" w:space="0" w:color="auto"/>
      </w:divBdr>
    </w:div>
    <w:div w:id="79647099">
      <w:marLeft w:val="480"/>
      <w:marRight w:val="0"/>
      <w:marTop w:val="0"/>
      <w:marBottom w:val="0"/>
      <w:divBdr>
        <w:top w:val="none" w:sz="0" w:space="0" w:color="auto"/>
        <w:left w:val="none" w:sz="0" w:space="0" w:color="auto"/>
        <w:bottom w:val="none" w:sz="0" w:space="0" w:color="auto"/>
        <w:right w:val="none" w:sz="0" w:space="0" w:color="auto"/>
      </w:divBdr>
    </w:div>
    <w:div w:id="79714699">
      <w:marLeft w:val="480"/>
      <w:marRight w:val="0"/>
      <w:marTop w:val="0"/>
      <w:marBottom w:val="0"/>
      <w:divBdr>
        <w:top w:val="none" w:sz="0" w:space="0" w:color="auto"/>
        <w:left w:val="none" w:sz="0" w:space="0" w:color="auto"/>
        <w:bottom w:val="none" w:sz="0" w:space="0" w:color="auto"/>
        <w:right w:val="none" w:sz="0" w:space="0" w:color="auto"/>
      </w:divBdr>
    </w:div>
    <w:div w:id="79760654">
      <w:marLeft w:val="480"/>
      <w:marRight w:val="0"/>
      <w:marTop w:val="0"/>
      <w:marBottom w:val="0"/>
      <w:divBdr>
        <w:top w:val="none" w:sz="0" w:space="0" w:color="auto"/>
        <w:left w:val="none" w:sz="0" w:space="0" w:color="auto"/>
        <w:bottom w:val="none" w:sz="0" w:space="0" w:color="auto"/>
        <w:right w:val="none" w:sz="0" w:space="0" w:color="auto"/>
      </w:divBdr>
    </w:div>
    <w:div w:id="79911357">
      <w:marLeft w:val="480"/>
      <w:marRight w:val="0"/>
      <w:marTop w:val="0"/>
      <w:marBottom w:val="0"/>
      <w:divBdr>
        <w:top w:val="none" w:sz="0" w:space="0" w:color="auto"/>
        <w:left w:val="none" w:sz="0" w:space="0" w:color="auto"/>
        <w:bottom w:val="none" w:sz="0" w:space="0" w:color="auto"/>
        <w:right w:val="none" w:sz="0" w:space="0" w:color="auto"/>
      </w:divBdr>
    </w:div>
    <w:div w:id="80103669">
      <w:marLeft w:val="480"/>
      <w:marRight w:val="0"/>
      <w:marTop w:val="0"/>
      <w:marBottom w:val="0"/>
      <w:divBdr>
        <w:top w:val="none" w:sz="0" w:space="0" w:color="auto"/>
        <w:left w:val="none" w:sz="0" w:space="0" w:color="auto"/>
        <w:bottom w:val="none" w:sz="0" w:space="0" w:color="auto"/>
        <w:right w:val="none" w:sz="0" w:space="0" w:color="auto"/>
      </w:divBdr>
    </w:div>
    <w:div w:id="80105176">
      <w:marLeft w:val="480"/>
      <w:marRight w:val="0"/>
      <w:marTop w:val="0"/>
      <w:marBottom w:val="0"/>
      <w:divBdr>
        <w:top w:val="none" w:sz="0" w:space="0" w:color="auto"/>
        <w:left w:val="none" w:sz="0" w:space="0" w:color="auto"/>
        <w:bottom w:val="none" w:sz="0" w:space="0" w:color="auto"/>
        <w:right w:val="none" w:sz="0" w:space="0" w:color="auto"/>
      </w:divBdr>
    </w:div>
    <w:div w:id="80107418">
      <w:marLeft w:val="480"/>
      <w:marRight w:val="0"/>
      <w:marTop w:val="0"/>
      <w:marBottom w:val="0"/>
      <w:divBdr>
        <w:top w:val="none" w:sz="0" w:space="0" w:color="auto"/>
        <w:left w:val="none" w:sz="0" w:space="0" w:color="auto"/>
        <w:bottom w:val="none" w:sz="0" w:space="0" w:color="auto"/>
        <w:right w:val="none" w:sz="0" w:space="0" w:color="auto"/>
      </w:divBdr>
    </w:div>
    <w:div w:id="80108486">
      <w:marLeft w:val="480"/>
      <w:marRight w:val="0"/>
      <w:marTop w:val="0"/>
      <w:marBottom w:val="0"/>
      <w:divBdr>
        <w:top w:val="none" w:sz="0" w:space="0" w:color="auto"/>
        <w:left w:val="none" w:sz="0" w:space="0" w:color="auto"/>
        <w:bottom w:val="none" w:sz="0" w:space="0" w:color="auto"/>
        <w:right w:val="none" w:sz="0" w:space="0" w:color="auto"/>
      </w:divBdr>
    </w:div>
    <w:div w:id="80109184">
      <w:marLeft w:val="480"/>
      <w:marRight w:val="0"/>
      <w:marTop w:val="0"/>
      <w:marBottom w:val="0"/>
      <w:divBdr>
        <w:top w:val="none" w:sz="0" w:space="0" w:color="auto"/>
        <w:left w:val="none" w:sz="0" w:space="0" w:color="auto"/>
        <w:bottom w:val="none" w:sz="0" w:space="0" w:color="auto"/>
        <w:right w:val="none" w:sz="0" w:space="0" w:color="auto"/>
      </w:divBdr>
    </w:div>
    <w:div w:id="80176536">
      <w:marLeft w:val="480"/>
      <w:marRight w:val="0"/>
      <w:marTop w:val="0"/>
      <w:marBottom w:val="0"/>
      <w:divBdr>
        <w:top w:val="none" w:sz="0" w:space="0" w:color="auto"/>
        <w:left w:val="none" w:sz="0" w:space="0" w:color="auto"/>
        <w:bottom w:val="none" w:sz="0" w:space="0" w:color="auto"/>
        <w:right w:val="none" w:sz="0" w:space="0" w:color="auto"/>
      </w:divBdr>
    </w:div>
    <w:div w:id="80294323">
      <w:marLeft w:val="480"/>
      <w:marRight w:val="0"/>
      <w:marTop w:val="0"/>
      <w:marBottom w:val="0"/>
      <w:divBdr>
        <w:top w:val="none" w:sz="0" w:space="0" w:color="auto"/>
        <w:left w:val="none" w:sz="0" w:space="0" w:color="auto"/>
        <w:bottom w:val="none" w:sz="0" w:space="0" w:color="auto"/>
        <w:right w:val="none" w:sz="0" w:space="0" w:color="auto"/>
      </w:divBdr>
    </w:div>
    <w:div w:id="80297723">
      <w:marLeft w:val="480"/>
      <w:marRight w:val="0"/>
      <w:marTop w:val="0"/>
      <w:marBottom w:val="0"/>
      <w:divBdr>
        <w:top w:val="none" w:sz="0" w:space="0" w:color="auto"/>
        <w:left w:val="none" w:sz="0" w:space="0" w:color="auto"/>
        <w:bottom w:val="none" w:sz="0" w:space="0" w:color="auto"/>
        <w:right w:val="none" w:sz="0" w:space="0" w:color="auto"/>
      </w:divBdr>
    </w:div>
    <w:div w:id="80496148">
      <w:marLeft w:val="480"/>
      <w:marRight w:val="0"/>
      <w:marTop w:val="0"/>
      <w:marBottom w:val="0"/>
      <w:divBdr>
        <w:top w:val="none" w:sz="0" w:space="0" w:color="auto"/>
        <w:left w:val="none" w:sz="0" w:space="0" w:color="auto"/>
        <w:bottom w:val="none" w:sz="0" w:space="0" w:color="auto"/>
        <w:right w:val="none" w:sz="0" w:space="0" w:color="auto"/>
      </w:divBdr>
    </w:div>
    <w:div w:id="80563765">
      <w:marLeft w:val="480"/>
      <w:marRight w:val="0"/>
      <w:marTop w:val="0"/>
      <w:marBottom w:val="0"/>
      <w:divBdr>
        <w:top w:val="none" w:sz="0" w:space="0" w:color="auto"/>
        <w:left w:val="none" w:sz="0" w:space="0" w:color="auto"/>
        <w:bottom w:val="none" w:sz="0" w:space="0" w:color="auto"/>
        <w:right w:val="none" w:sz="0" w:space="0" w:color="auto"/>
      </w:divBdr>
    </w:div>
    <w:div w:id="80681282">
      <w:marLeft w:val="480"/>
      <w:marRight w:val="0"/>
      <w:marTop w:val="0"/>
      <w:marBottom w:val="0"/>
      <w:divBdr>
        <w:top w:val="none" w:sz="0" w:space="0" w:color="auto"/>
        <w:left w:val="none" w:sz="0" w:space="0" w:color="auto"/>
        <w:bottom w:val="none" w:sz="0" w:space="0" w:color="auto"/>
        <w:right w:val="none" w:sz="0" w:space="0" w:color="auto"/>
      </w:divBdr>
    </w:div>
    <w:div w:id="80760121">
      <w:marLeft w:val="480"/>
      <w:marRight w:val="0"/>
      <w:marTop w:val="0"/>
      <w:marBottom w:val="0"/>
      <w:divBdr>
        <w:top w:val="none" w:sz="0" w:space="0" w:color="auto"/>
        <w:left w:val="none" w:sz="0" w:space="0" w:color="auto"/>
        <w:bottom w:val="none" w:sz="0" w:space="0" w:color="auto"/>
        <w:right w:val="none" w:sz="0" w:space="0" w:color="auto"/>
      </w:divBdr>
    </w:div>
    <w:div w:id="80952990">
      <w:marLeft w:val="480"/>
      <w:marRight w:val="0"/>
      <w:marTop w:val="0"/>
      <w:marBottom w:val="0"/>
      <w:divBdr>
        <w:top w:val="none" w:sz="0" w:space="0" w:color="auto"/>
        <w:left w:val="none" w:sz="0" w:space="0" w:color="auto"/>
        <w:bottom w:val="none" w:sz="0" w:space="0" w:color="auto"/>
        <w:right w:val="none" w:sz="0" w:space="0" w:color="auto"/>
      </w:divBdr>
    </w:div>
    <w:div w:id="81068817">
      <w:marLeft w:val="480"/>
      <w:marRight w:val="0"/>
      <w:marTop w:val="0"/>
      <w:marBottom w:val="0"/>
      <w:divBdr>
        <w:top w:val="none" w:sz="0" w:space="0" w:color="auto"/>
        <w:left w:val="none" w:sz="0" w:space="0" w:color="auto"/>
        <w:bottom w:val="none" w:sz="0" w:space="0" w:color="auto"/>
        <w:right w:val="none" w:sz="0" w:space="0" w:color="auto"/>
      </w:divBdr>
    </w:div>
    <w:div w:id="81100523">
      <w:marLeft w:val="480"/>
      <w:marRight w:val="0"/>
      <w:marTop w:val="0"/>
      <w:marBottom w:val="0"/>
      <w:divBdr>
        <w:top w:val="none" w:sz="0" w:space="0" w:color="auto"/>
        <w:left w:val="none" w:sz="0" w:space="0" w:color="auto"/>
        <w:bottom w:val="none" w:sz="0" w:space="0" w:color="auto"/>
        <w:right w:val="none" w:sz="0" w:space="0" w:color="auto"/>
      </w:divBdr>
    </w:div>
    <w:div w:id="81150723">
      <w:marLeft w:val="480"/>
      <w:marRight w:val="0"/>
      <w:marTop w:val="0"/>
      <w:marBottom w:val="0"/>
      <w:divBdr>
        <w:top w:val="none" w:sz="0" w:space="0" w:color="auto"/>
        <w:left w:val="none" w:sz="0" w:space="0" w:color="auto"/>
        <w:bottom w:val="none" w:sz="0" w:space="0" w:color="auto"/>
        <w:right w:val="none" w:sz="0" w:space="0" w:color="auto"/>
      </w:divBdr>
    </w:div>
    <w:div w:id="81218567">
      <w:marLeft w:val="480"/>
      <w:marRight w:val="0"/>
      <w:marTop w:val="0"/>
      <w:marBottom w:val="0"/>
      <w:divBdr>
        <w:top w:val="none" w:sz="0" w:space="0" w:color="auto"/>
        <w:left w:val="none" w:sz="0" w:space="0" w:color="auto"/>
        <w:bottom w:val="none" w:sz="0" w:space="0" w:color="auto"/>
        <w:right w:val="none" w:sz="0" w:space="0" w:color="auto"/>
      </w:divBdr>
    </w:div>
    <w:div w:id="81221235">
      <w:marLeft w:val="480"/>
      <w:marRight w:val="0"/>
      <w:marTop w:val="0"/>
      <w:marBottom w:val="0"/>
      <w:divBdr>
        <w:top w:val="none" w:sz="0" w:space="0" w:color="auto"/>
        <w:left w:val="none" w:sz="0" w:space="0" w:color="auto"/>
        <w:bottom w:val="none" w:sz="0" w:space="0" w:color="auto"/>
        <w:right w:val="none" w:sz="0" w:space="0" w:color="auto"/>
      </w:divBdr>
    </w:div>
    <w:div w:id="81226655">
      <w:marLeft w:val="480"/>
      <w:marRight w:val="0"/>
      <w:marTop w:val="0"/>
      <w:marBottom w:val="0"/>
      <w:divBdr>
        <w:top w:val="none" w:sz="0" w:space="0" w:color="auto"/>
        <w:left w:val="none" w:sz="0" w:space="0" w:color="auto"/>
        <w:bottom w:val="none" w:sz="0" w:space="0" w:color="auto"/>
        <w:right w:val="none" w:sz="0" w:space="0" w:color="auto"/>
      </w:divBdr>
    </w:div>
    <w:div w:id="81679677">
      <w:marLeft w:val="480"/>
      <w:marRight w:val="0"/>
      <w:marTop w:val="0"/>
      <w:marBottom w:val="0"/>
      <w:divBdr>
        <w:top w:val="none" w:sz="0" w:space="0" w:color="auto"/>
        <w:left w:val="none" w:sz="0" w:space="0" w:color="auto"/>
        <w:bottom w:val="none" w:sz="0" w:space="0" w:color="auto"/>
        <w:right w:val="none" w:sz="0" w:space="0" w:color="auto"/>
      </w:divBdr>
    </w:div>
    <w:div w:id="81681273">
      <w:marLeft w:val="480"/>
      <w:marRight w:val="0"/>
      <w:marTop w:val="0"/>
      <w:marBottom w:val="0"/>
      <w:divBdr>
        <w:top w:val="none" w:sz="0" w:space="0" w:color="auto"/>
        <w:left w:val="none" w:sz="0" w:space="0" w:color="auto"/>
        <w:bottom w:val="none" w:sz="0" w:space="0" w:color="auto"/>
        <w:right w:val="none" w:sz="0" w:space="0" w:color="auto"/>
      </w:divBdr>
    </w:div>
    <w:div w:id="81686308">
      <w:marLeft w:val="480"/>
      <w:marRight w:val="0"/>
      <w:marTop w:val="0"/>
      <w:marBottom w:val="0"/>
      <w:divBdr>
        <w:top w:val="none" w:sz="0" w:space="0" w:color="auto"/>
        <w:left w:val="none" w:sz="0" w:space="0" w:color="auto"/>
        <w:bottom w:val="none" w:sz="0" w:space="0" w:color="auto"/>
        <w:right w:val="none" w:sz="0" w:space="0" w:color="auto"/>
      </w:divBdr>
    </w:div>
    <w:div w:id="81726863">
      <w:marLeft w:val="480"/>
      <w:marRight w:val="0"/>
      <w:marTop w:val="0"/>
      <w:marBottom w:val="0"/>
      <w:divBdr>
        <w:top w:val="none" w:sz="0" w:space="0" w:color="auto"/>
        <w:left w:val="none" w:sz="0" w:space="0" w:color="auto"/>
        <w:bottom w:val="none" w:sz="0" w:space="0" w:color="auto"/>
        <w:right w:val="none" w:sz="0" w:space="0" w:color="auto"/>
      </w:divBdr>
    </w:div>
    <w:div w:id="81728953">
      <w:marLeft w:val="480"/>
      <w:marRight w:val="0"/>
      <w:marTop w:val="0"/>
      <w:marBottom w:val="0"/>
      <w:divBdr>
        <w:top w:val="none" w:sz="0" w:space="0" w:color="auto"/>
        <w:left w:val="none" w:sz="0" w:space="0" w:color="auto"/>
        <w:bottom w:val="none" w:sz="0" w:space="0" w:color="auto"/>
        <w:right w:val="none" w:sz="0" w:space="0" w:color="auto"/>
      </w:divBdr>
    </w:div>
    <w:div w:id="82073457">
      <w:marLeft w:val="480"/>
      <w:marRight w:val="0"/>
      <w:marTop w:val="0"/>
      <w:marBottom w:val="0"/>
      <w:divBdr>
        <w:top w:val="none" w:sz="0" w:space="0" w:color="auto"/>
        <w:left w:val="none" w:sz="0" w:space="0" w:color="auto"/>
        <w:bottom w:val="none" w:sz="0" w:space="0" w:color="auto"/>
        <w:right w:val="none" w:sz="0" w:space="0" w:color="auto"/>
      </w:divBdr>
    </w:div>
    <w:div w:id="82118670">
      <w:marLeft w:val="480"/>
      <w:marRight w:val="0"/>
      <w:marTop w:val="0"/>
      <w:marBottom w:val="0"/>
      <w:divBdr>
        <w:top w:val="none" w:sz="0" w:space="0" w:color="auto"/>
        <w:left w:val="none" w:sz="0" w:space="0" w:color="auto"/>
        <w:bottom w:val="none" w:sz="0" w:space="0" w:color="auto"/>
        <w:right w:val="none" w:sz="0" w:space="0" w:color="auto"/>
      </w:divBdr>
    </w:div>
    <w:div w:id="82148837">
      <w:marLeft w:val="480"/>
      <w:marRight w:val="0"/>
      <w:marTop w:val="0"/>
      <w:marBottom w:val="0"/>
      <w:divBdr>
        <w:top w:val="none" w:sz="0" w:space="0" w:color="auto"/>
        <w:left w:val="none" w:sz="0" w:space="0" w:color="auto"/>
        <w:bottom w:val="none" w:sz="0" w:space="0" w:color="auto"/>
        <w:right w:val="none" w:sz="0" w:space="0" w:color="auto"/>
      </w:divBdr>
    </w:div>
    <w:div w:id="82263846">
      <w:marLeft w:val="480"/>
      <w:marRight w:val="0"/>
      <w:marTop w:val="0"/>
      <w:marBottom w:val="0"/>
      <w:divBdr>
        <w:top w:val="none" w:sz="0" w:space="0" w:color="auto"/>
        <w:left w:val="none" w:sz="0" w:space="0" w:color="auto"/>
        <w:bottom w:val="none" w:sz="0" w:space="0" w:color="auto"/>
        <w:right w:val="none" w:sz="0" w:space="0" w:color="auto"/>
      </w:divBdr>
    </w:div>
    <w:div w:id="82265489">
      <w:marLeft w:val="480"/>
      <w:marRight w:val="0"/>
      <w:marTop w:val="0"/>
      <w:marBottom w:val="0"/>
      <w:divBdr>
        <w:top w:val="none" w:sz="0" w:space="0" w:color="auto"/>
        <w:left w:val="none" w:sz="0" w:space="0" w:color="auto"/>
        <w:bottom w:val="none" w:sz="0" w:space="0" w:color="auto"/>
        <w:right w:val="none" w:sz="0" w:space="0" w:color="auto"/>
      </w:divBdr>
    </w:div>
    <w:div w:id="82335137">
      <w:marLeft w:val="480"/>
      <w:marRight w:val="0"/>
      <w:marTop w:val="0"/>
      <w:marBottom w:val="0"/>
      <w:divBdr>
        <w:top w:val="none" w:sz="0" w:space="0" w:color="auto"/>
        <w:left w:val="none" w:sz="0" w:space="0" w:color="auto"/>
        <w:bottom w:val="none" w:sz="0" w:space="0" w:color="auto"/>
        <w:right w:val="none" w:sz="0" w:space="0" w:color="auto"/>
      </w:divBdr>
    </w:div>
    <w:div w:id="82344723">
      <w:marLeft w:val="480"/>
      <w:marRight w:val="0"/>
      <w:marTop w:val="0"/>
      <w:marBottom w:val="0"/>
      <w:divBdr>
        <w:top w:val="none" w:sz="0" w:space="0" w:color="auto"/>
        <w:left w:val="none" w:sz="0" w:space="0" w:color="auto"/>
        <w:bottom w:val="none" w:sz="0" w:space="0" w:color="auto"/>
        <w:right w:val="none" w:sz="0" w:space="0" w:color="auto"/>
      </w:divBdr>
    </w:div>
    <w:div w:id="82384658">
      <w:marLeft w:val="480"/>
      <w:marRight w:val="0"/>
      <w:marTop w:val="0"/>
      <w:marBottom w:val="0"/>
      <w:divBdr>
        <w:top w:val="none" w:sz="0" w:space="0" w:color="auto"/>
        <w:left w:val="none" w:sz="0" w:space="0" w:color="auto"/>
        <w:bottom w:val="none" w:sz="0" w:space="0" w:color="auto"/>
        <w:right w:val="none" w:sz="0" w:space="0" w:color="auto"/>
      </w:divBdr>
    </w:div>
    <w:div w:id="82529575">
      <w:marLeft w:val="480"/>
      <w:marRight w:val="0"/>
      <w:marTop w:val="0"/>
      <w:marBottom w:val="0"/>
      <w:divBdr>
        <w:top w:val="none" w:sz="0" w:space="0" w:color="auto"/>
        <w:left w:val="none" w:sz="0" w:space="0" w:color="auto"/>
        <w:bottom w:val="none" w:sz="0" w:space="0" w:color="auto"/>
        <w:right w:val="none" w:sz="0" w:space="0" w:color="auto"/>
      </w:divBdr>
    </w:div>
    <w:div w:id="82842931">
      <w:marLeft w:val="480"/>
      <w:marRight w:val="0"/>
      <w:marTop w:val="0"/>
      <w:marBottom w:val="0"/>
      <w:divBdr>
        <w:top w:val="none" w:sz="0" w:space="0" w:color="auto"/>
        <w:left w:val="none" w:sz="0" w:space="0" w:color="auto"/>
        <w:bottom w:val="none" w:sz="0" w:space="0" w:color="auto"/>
        <w:right w:val="none" w:sz="0" w:space="0" w:color="auto"/>
      </w:divBdr>
    </w:div>
    <w:div w:id="82843220">
      <w:marLeft w:val="480"/>
      <w:marRight w:val="0"/>
      <w:marTop w:val="0"/>
      <w:marBottom w:val="0"/>
      <w:divBdr>
        <w:top w:val="none" w:sz="0" w:space="0" w:color="auto"/>
        <w:left w:val="none" w:sz="0" w:space="0" w:color="auto"/>
        <w:bottom w:val="none" w:sz="0" w:space="0" w:color="auto"/>
        <w:right w:val="none" w:sz="0" w:space="0" w:color="auto"/>
      </w:divBdr>
    </w:div>
    <w:div w:id="83036725">
      <w:marLeft w:val="480"/>
      <w:marRight w:val="0"/>
      <w:marTop w:val="0"/>
      <w:marBottom w:val="0"/>
      <w:divBdr>
        <w:top w:val="none" w:sz="0" w:space="0" w:color="auto"/>
        <w:left w:val="none" w:sz="0" w:space="0" w:color="auto"/>
        <w:bottom w:val="none" w:sz="0" w:space="0" w:color="auto"/>
        <w:right w:val="none" w:sz="0" w:space="0" w:color="auto"/>
      </w:divBdr>
    </w:div>
    <w:div w:id="83110928">
      <w:marLeft w:val="480"/>
      <w:marRight w:val="0"/>
      <w:marTop w:val="0"/>
      <w:marBottom w:val="0"/>
      <w:divBdr>
        <w:top w:val="none" w:sz="0" w:space="0" w:color="auto"/>
        <w:left w:val="none" w:sz="0" w:space="0" w:color="auto"/>
        <w:bottom w:val="none" w:sz="0" w:space="0" w:color="auto"/>
        <w:right w:val="none" w:sz="0" w:space="0" w:color="auto"/>
      </w:divBdr>
    </w:div>
    <w:div w:id="83234839">
      <w:marLeft w:val="480"/>
      <w:marRight w:val="0"/>
      <w:marTop w:val="0"/>
      <w:marBottom w:val="0"/>
      <w:divBdr>
        <w:top w:val="none" w:sz="0" w:space="0" w:color="auto"/>
        <w:left w:val="none" w:sz="0" w:space="0" w:color="auto"/>
        <w:bottom w:val="none" w:sz="0" w:space="0" w:color="auto"/>
        <w:right w:val="none" w:sz="0" w:space="0" w:color="auto"/>
      </w:divBdr>
    </w:div>
    <w:div w:id="83695695">
      <w:marLeft w:val="480"/>
      <w:marRight w:val="0"/>
      <w:marTop w:val="0"/>
      <w:marBottom w:val="0"/>
      <w:divBdr>
        <w:top w:val="none" w:sz="0" w:space="0" w:color="auto"/>
        <w:left w:val="none" w:sz="0" w:space="0" w:color="auto"/>
        <w:bottom w:val="none" w:sz="0" w:space="0" w:color="auto"/>
        <w:right w:val="none" w:sz="0" w:space="0" w:color="auto"/>
      </w:divBdr>
    </w:div>
    <w:div w:id="83768640">
      <w:marLeft w:val="480"/>
      <w:marRight w:val="0"/>
      <w:marTop w:val="0"/>
      <w:marBottom w:val="0"/>
      <w:divBdr>
        <w:top w:val="none" w:sz="0" w:space="0" w:color="auto"/>
        <w:left w:val="none" w:sz="0" w:space="0" w:color="auto"/>
        <w:bottom w:val="none" w:sz="0" w:space="0" w:color="auto"/>
        <w:right w:val="none" w:sz="0" w:space="0" w:color="auto"/>
      </w:divBdr>
    </w:div>
    <w:div w:id="83843308">
      <w:marLeft w:val="480"/>
      <w:marRight w:val="0"/>
      <w:marTop w:val="0"/>
      <w:marBottom w:val="0"/>
      <w:divBdr>
        <w:top w:val="none" w:sz="0" w:space="0" w:color="auto"/>
        <w:left w:val="none" w:sz="0" w:space="0" w:color="auto"/>
        <w:bottom w:val="none" w:sz="0" w:space="0" w:color="auto"/>
        <w:right w:val="none" w:sz="0" w:space="0" w:color="auto"/>
      </w:divBdr>
    </w:div>
    <w:div w:id="83888572">
      <w:marLeft w:val="480"/>
      <w:marRight w:val="0"/>
      <w:marTop w:val="0"/>
      <w:marBottom w:val="0"/>
      <w:divBdr>
        <w:top w:val="none" w:sz="0" w:space="0" w:color="auto"/>
        <w:left w:val="none" w:sz="0" w:space="0" w:color="auto"/>
        <w:bottom w:val="none" w:sz="0" w:space="0" w:color="auto"/>
        <w:right w:val="none" w:sz="0" w:space="0" w:color="auto"/>
      </w:divBdr>
    </w:div>
    <w:div w:id="83964034">
      <w:marLeft w:val="480"/>
      <w:marRight w:val="0"/>
      <w:marTop w:val="0"/>
      <w:marBottom w:val="0"/>
      <w:divBdr>
        <w:top w:val="none" w:sz="0" w:space="0" w:color="auto"/>
        <w:left w:val="none" w:sz="0" w:space="0" w:color="auto"/>
        <w:bottom w:val="none" w:sz="0" w:space="0" w:color="auto"/>
        <w:right w:val="none" w:sz="0" w:space="0" w:color="auto"/>
      </w:divBdr>
    </w:div>
    <w:div w:id="84111614">
      <w:marLeft w:val="480"/>
      <w:marRight w:val="0"/>
      <w:marTop w:val="0"/>
      <w:marBottom w:val="0"/>
      <w:divBdr>
        <w:top w:val="none" w:sz="0" w:space="0" w:color="auto"/>
        <w:left w:val="none" w:sz="0" w:space="0" w:color="auto"/>
        <w:bottom w:val="none" w:sz="0" w:space="0" w:color="auto"/>
        <w:right w:val="none" w:sz="0" w:space="0" w:color="auto"/>
      </w:divBdr>
    </w:div>
    <w:div w:id="84155864">
      <w:marLeft w:val="480"/>
      <w:marRight w:val="0"/>
      <w:marTop w:val="0"/>
      <w:marBottom w:val="0"/>
      <w:divBdr>
        <w:top w:val="none" w:sz="0" w:space="0" w:color="auto"/>
        <w:left w:val="none" w:sz="0" w:space="0" w:color="auto"/>
        <w:bottom w:val="none" w:sz="0" w:space="0" w:color="auto"/>
        <w:right w:val="none" w:sz="0" w:space="0" w:color="auto"/>
      </w:divBdr>
    </w:div>
    <w:div w:id="84159689">
      <w:marLeft w:val="480"/>
      <w:marRight w:val="0"/>
      <w:marTop w:val="0"/>
      <w:marBottom w:val="0"/>
      <w:divBdr>
        <w:top w:val="none" w:sz="0" w:space="0" w:color="auto"/>
        <w:left w:val="none" w:sz="0" w:space="0" w:color="auto"/>
        <w:bottom w:val="none" w:sz="0" w:space="0" w:color="auto"/>
        <w:right w:val="none" w:sz="0" w:space="0" w:color="auto"/>
      </w:divBdr>
    </w:div>
    <w:div w:id="84305845">
      <w:marLeft w:val="480"/>
      <w:marRight w:val="0"/>
      <w:marTop w:val="0"/>
      <w:marBottom w:val="0"/>
      <w:divBdr>
        <w:top w:val="none" w:sz="0" w:space="0" w:color="auto"/>
        <w:left w:val="none" w:sz="0" w:space="0" w:color="auto"/>
        <w:bottom w:val="none" w:sz="0" w:space="0" w:color="auto"/>
        <w:right w:val="none" w:sz="0" w:space="0" w:color="auto"/>
      </w:divBdr>
    </w:div>
    <w:div w:id="84309432">
      <w:marLeft w:val="480"/>
      <w:marRight w:val="0"/>
      <w:marTop w:val="0"/>
      <w:marBottom w:val="0"/>
      <w:divBdr>
        <w:top w:val="none" w:sz="0" w:space="0" w:color="auto"/>
        <w:left w:val="none" w:sz="0" w:space="0" w:color="auto"/>
        <w:bottom w:val="none" w:sz="0" w:space="0" w:color="auto"/>
        <w:right w:val="none" w:sz="0" w:space="0" w:color="auto"/>
      </w:divBdr>
    </w:div>
    <w:div w:id="84352017">
      <w:marLeft w:val="480"/>
      <w:marRight w:val="0"/>
      <w:marTop w:val="0"/>
      <w:marBottom w:val="0"/>
      <w:divBdr>
        <w:top w:val="none" w:sz="0" w:space="0" w:color="auto"/>
        <w:left w:val="none" w:sz="0" w:space="0" w:color="auto"/>
        <w:bottom w:val="none" w:sz="0" w:space="0" w:color="auto"/>
        <w:right w:val="none" w:sz="0" w:space="0" w:color="auto"/>
      </w:divBdr>
    </w:div>
    <w:div w:id="84499528">
      <w:marLeft w:val="480"/>
      <w:marRight w:val="0"/>
      <w:marTop w:val="0"/>
      <w:marBottom w:val="0"/>
      <w:divBdr>
        <w:top w:val="none" w:sz="0" w:space="0" w:color="auto"/>
        <w:left w:val="none" w:sz="0" w:space="0" w:color="auto"/>
        <w:bottom w:val="none" w:sz="0" w:space="0" w:color="auto"/>
        <w:right w:val="none" w:sz="0" w:space="0" w:color="auto"/>
      </w:divBdr>
    </w:div>
    <w:div w:id="84572773">
      <w:marLeft w:val="480"/>
      <w:marRight w:val="0"/>
      <w:marTop w:val="0"/>
      <w:marBottom w:val="0"/>
      <w:divBdr>
        <w:top w:val="none" w:sz="0" w:space="0" w:color="auto"/>
        <w:left w:val="none" w:sz="0" w:space="0" w:color="auto"/>
        <w:bottom w:val="none" w:sz="0" w:space="0" w:color="auto"/>
        <w:right w:val="none" w:sz="0" w:space="0" w:color="auto"/>
      </w:divBdr>
    </w:div>
    <w:div w:id="84763488">
      <w:marLeft w:val="480"/>
      <w:marRight w:val="0"/>
      <w:marTop w:val="0"/>
      <w:marBottom w:val="0"/>
      <w:divBdr>
        <w:top w:val="none" w:sz="0" w:space="0" w:color="auto"/>
        <w:left w:val="none" w:sz="0" w:space="0" w:color="auto"/>
        <w:bottom w:val="none" w:sz="0" w:space="0" w:color="auto"/>
        <w:right w:val="none" w:sz="0" w:space="0" w:color="auto"/>
      </w:divBdr>
    </w:div>
    <w:div w:id="84814440">
      <w:marLeft w:val="480"/>
      <w:marRight w:val="0"/>
      <w:marTop w:val="0"/>
      <w:marBottom w:val="0"/>
      <w:divBdr>
        <w:top w:val="none" w:sz="0" w:space="0" w:color="auto"/>
        <w:left w:val="none" w:sz="0" w:space="0" w:color="auto"/>
        <w:bottom w:val="none" w:sz="0" w:space="0" w:color="auto"/>
        <w:right w:val="none" w:sz="0" w:space="0" w:color="auto"/>
      </w:divBdr>
    </w:div>
    <w:div w:id="84884827">
      <w:marLeft w:val="480"/>
      <w:marRight w:val="0"/>
      <w:marTop w:val="0"/>
      <w:marBottom w:val="0"/>
      <w:divBdr>
        <w:top w:val="none" w:sz="0" w:space="0" w:color="auto"/>
        <w:left w:val="none" w:sz="0" w:space="0" w:color="auto"/>
        <w:bottom w:val="none" w:sz="0" w:space="0" w:color="auto"/>
        <w:right w:val="none" w:sz="0" w:space="0" w:color="auto"/>
      </w:divBdr>
    </w:div>
    <w:div w:id="85200923">
      <w:marLeft w:val="480"/>
      <w:marRight w:val="0"/>
      <w:marTop w:val="0"/>
      <w:marBottom w:val="0"/>
      <w:divBdr>
        <w:top w:val="none" w:sz="0" w:space="0" w:color="auto"/>
        <w:left w:val="none" w:sz="0" w:space="0" w:color="auto"/>
        <w:bottom w:val="none" w:sz="0" w:space="0" w:color="auto"/>
        <w:right w:val="none" w:sz="0" w:space="0" w:color="auto"/>
      </w:divBdr>
    </w:div>
    <w:div w:id="85466913">
      <w:marLeft w:val="480"/>
      <w:marRight w:val="0"/>
      <w:marTop w:val="0"/>
      <w:marBottom w:val="0"/>
      <w:divBdr>
        <w:top w:val="none" w:sz="0" w:space="0" w:color="auto"/>
        <w:left w:val="none" w:sz="0" w:space="0" w:color="auto"/>
        <w:bottom w:val="none" w:sz="0" w:space="0" w:color="auto"/>
        <w:right w:val="none" w:sz="0" w:space="0" w:color="auto"/>
      </w:divBdr>
    </w:div>
    <w:div w:id="85467240">
      <w:marLeft w:val="480"/>
      <w:marRight w:val="0"/>
      <w:marTop w:val="0"/>
      <w:marBottom w:val="0"/>
      <w:divBdr>
        <w:top w:val="none" w:sz="0" w:space="0" w:color="auto"/>
        <w:left w:val="none" w:sz="0" w:space="0" w:color="auto"/>
        <w:bottom w:val="none" w:sz="0" w:space="0" w:color="auto"/>
        <w:right w:val="none" w:sz="0" w:space="0" w:color="auto"/>
      </w:divBdr>
    </w:div>
    <w:div w:id="85539166">
      <w:marLeft w:val="480"/>
      <w:marRight w:val="0"/>
      <w:marTop w:val="0"/>
      <w:marBottom w:val="0"/>
      <w:divBdr>
        <w:top w:val="none" w:sz="0" w:space="0" w:color="auto"/>
        <w:left w:val="none" w:sz="0" w:space="0" w:color="auto"/>
        <w:bottom w:val="none" w:sz="0" w:space="0" w:color="auto"/>
        <w:right w:val="none" w:sz="0" w:space="0" w:color="auto"/>
      </w:divBdr>
    </w:div>
    <w:div w:id="85658099">
      <w:marLeft w:val="480"/>
      <w:marRight w:val="0"/>
      <w:marTop w:val="0"/>
      <w:marBottom w:val="0"/>
      <w:divBdr>
        <w:top w:val="none" w:sz="0" w:space="0" w:color="auto"/>
        <w:left w:val="none" w:sz="0" w:space="0" w:color="auto"/>
        <w:bottom w:val="none" w:sz="0" w:space="0" w:color="auto"/>
        <w:right w:val="none" w:sz="0" w:space="0" w:color="auto"/>
      </w:divBdr>
    </w:div>
    <w:div w:id="85926425">
      <w:marLeft w:val="480"/>
      <w:marRight w:val="0"/>
      <w:marTop w:val="0"/>
      <w:marBottom w:val="0"/>
      <w:divBdr>
        <w:top w:val="none" w:sz="0" w:space="0" w:color="auto"/>
        <w:left w:val="none" w:sz="0" w:space="0" w:color="auto"/>
        <w:bottom w:val="none" w:sz="0" w:space="0" w:color="auto"/>
        <w:right w:val="none" w:sz="0" w:space="0" w:color="auto"/>
      </w:divBdr>
    </w:div>
    <w:div w:id="85930138">
      <w:marLeft w:val="480"/>
      <w:marRight w:val="0"/>
      <w:marTop w:val="0"/>
      <w:marBottom w:val="0"/>
      <w:divBdr>
        <w:top w:val="none" w:sz="0" w:space="0" w:color="auto"/>
        <w:left w:val="none" w:sz="0" w:space="0" w:color="auto"/>
        <w:bottom w:val="none" w:sz="0" w:space="0" w:color="auto"/>
        <w:right w:val="none" w:sz="0" w:space="0" w:color="auto"/>
      </w:divBdr>
    </w:div>
    <w:div w:id="86117473">
      <w:marLeft w:val="480"/>
      <w:marRight w:val="0"/>
      <w:marTop w:val="0"/>
      <w:marBottom w:val="0"/>
      <w:divBdr>
        <w:top w:val="none" w:sz="0" w:space="0" w:color="auto"/>
        <w:left w:val="none" w:sz="0" w:space="0" w:color="auto"/>
        <w:bottom w:val="none" w:sz="0" w:space="0" w:color="auto"/>
        <w:right w:val="none" w:sz="0" w:space="0" w:color="auto"/>
      </w:divBdr>
    </w:div>
    <w:div w:id="86119826">
      <w:marLeft w:val="480"/>
      <w:marRight w:val="0"/>
      <w:marTop w:val="0"/>
      <w:marBottom w:val="0"/>
      <w:divBdr>
        <w:top w:val="none" w:sz="0" w:space="0" w:color="auto"/>
        <w:left w:val="none" w:sz="0" w:space="0" w:color="auto"/>
        <w:bottom w:val="none" w:sz="0" w:space="0" w:color="auto"/>
        <w:right w:val="none" w:sz="0" w:space="0" w:color="auto"/>
      </w:divBdr>
    </w:div>
    <w:div w:id="86125096">
      <w:marLeft w:val="480"/>
      <w:marRight w:val="0"/>
      <w:marTop w:val="0"/>
      <w:marBottom w:val="0"/>
      <w:divBdr>
        <w:top w:val="none" w:sz="0" w:space="0" w:color="auto"/>
        <w:left w:val="none" w:sz="0" w:space="0" w:color="auto"/>
        <w:bottom w:val="none" w:sz="0" w:space="0" w:color="auto"/>
        <w:right w:val="none" w:sz="0" w:space="0" w:color="auto"/>
      </w:divBdr>
    </w:div>
    <w:div w:id="86314321">
      <w:marLeft w:val="480"/>
      <w:marRight w:val="0"/>
      <w:marTop w:val="0"/>
      <w:marBottom w:val="0"/>
      <w:divBdr>
        <w:top w:val="none" w:sz="0" w:space="0" w:color="auto"/>
        <w:left w:val="none" w:sz="0" w:space="0" w:color="auto"/>
        <w:bottom w:val="none" w:sz="0" w:space="0" w:color="auto"/>
        <w:right w:val="none" w:sz="0" w:space="0" w:color="auto"/>
      </w:divBdr>
    </w:div>
    <w:div w:id="86343542">
      <w:marLeft w:val="480"/>
      <w:marRight w:val="0"/>
      <w:marTop w:val="0"/>
      <w:marBottom w:val="0"/>
      <w:divBdr>
        <w:top w:val="none" w:sz="0" w:space="0" w:color="auto"/>
        <w:left w:val="none" w:sz="0" w:space="0" w:color="auto"/>
        <w:bottom w:val="none" w:sz="0" w:space="0" w:color="auto"/>
        <w:right w:val="none" w:sz="0" w:space="0" w:color="auto"/>
      </w:divBdr>
    </w:div>
    <w:div w:id="86463355">
      <w:marLeft w:val="480"/>
      <w:marRight w:val="0"/>
      <w:marTop w:val="0"/>
      <w:marBottom w:val="0"/>
      <w:divBdr>
        <w:top w:val="none" w:sz="0" w:space="0" w:color="auto"/>
        <w:left w:val="none" w:sz="0" w:space="0" w:color="auto"/>
        <w:bottom w:val="none" w:sz="0" w:space="0" w:color="auto"/>
        <w:right w:val="none" w:sz="0" w:space="0" w:color="auto"/>
      </w:divBdr>
    </w:div>
    <w:div w:id="86468992">
      <w:marLeft w:val="480"/>
      <w:marRight w:val="0"/>
      <w:marTop w:val="0"/>
      <w:marBottom w:val="0"/>
      <w:divBdr>
        <w:top w:val="none" w:sz="0" w:space="0" w:color="auto"/>
        <w:left w:val="none" w:sz="0" w:space="0" w:color="auto"/>
        <w:bottom w:val="none" w:sz="0" w:space="0" w:color="auto"/>
        <w:right w:val="none" w:sz="0" w:space="0" w:color="auto"/>
      </w:divBdr>
    </w:div>
    <w:div w:id="86730680">
      <w:marLeft w:val="480"/>
      <w:marRight w:val="0"/>
      <w:marTop w:val="0"/>
      <w:marBottom w:val="0"/>
      <w:divBdr>
        <w:top w:val="none" w:sz="0" w:space="0" w:color="auto"/>
        <w:left w:val="none" w:sz="0" w:space="0" w:color="auto"/>
        <w:bottom w:val="none" w:sz="0" w:space="0" w:color="auto"/>
        <w:right w:val="none" w:sz="0" w:space="0" w:color="auto"/>
      </w:divBdr>
    </w:div>
    <w:div w:id="86734103">
      <w:marLeft w:val="480"/>
      <w:marRight w:val="0"/>
      <w:marTop w:val="0"/>
      <w:marBottom w:val="0"/>
      <w:divBdr>
        <w:top w:val="none" w:sz="0" w:space="0" w:color="auto"/>
        <w:left w:val="none" w:sz="0" w:space="0" w:color="auto"/>
        <w:bottom w:val="none" w:sz="0" w:space="0" w:color="auto"/>
        <w:right w:val="none" w:sz="0" w:space="0" w:color="auto"/>
      </w:divBdr>
    </w:div>
    <w:div w:id="86776307">
      <w:marLeft w:val="480"/>
      <w:marRight w:val="0"/>
      <w:marTop w:val="0"/>
      <w:marBottom w:val="0"/>
      <w:divBdr>
        <w:top w:val="none" w:sz="0" w:space="0" w:color="auto"/>
        <w:left w:val="none" w:sz="0" w:space="0" w:color="auto"/>
        <w:bottom w:val="none" w:sz="0" w:space="0" w:color="auto"/>
        <w:right w:val="none" w:sz="0" w:space="0" w:color="auto"/>
      </w:divBdr>
    </w:div>
    <w:div w:id="86923738">
      <w:marLeft w:val="480"/>
      <w:marRight w:val="0"/>
      <w:marTop w:val="0"/>
      <w:marBottom w:val="0"/>
      <w:divBdr>
        <w:top w:val="none" w:sz="0" w:space="0" w:color="auto"/>
        <w:left w:val="none" w:sz="0" w:space="0" w:color="auto"/>
        <w:bottom w:val="none" w:sz="0" w:space="0" w:color="auto"/>
        <w:right w:val="none" w:sz="0" w:space="0" w:color="auto"/>
      </w:divBdr>
    </w:div>
    <w:div w:id="87049451">
      <w:marLeft w:val="480"/>
      <w:marRight w:val="0"/>
      <w:marTop w:val="0"/>
      <w:marBottom w:val="0"/>
      <w:divBdr>
        <w:top w:val="none" w:sz="0" w:space="0" w:color="auto"/>
        <w:left w:val="none" w:sz="0" w:space="0" w:color="auto"/>
        <w:bottom w:val="none" w:sz="0" w:space="0" w:color="auto"/>
        <w:right w:val="none" w:sz="0" w:space="0" w:color="auto"/>
      </w:divBdr>
    </w:div>
    <w:div w:id="87163346">
      <w:marLeft w:val="480"/>
      <w:marRight w:val="0"/>
      <w:marTop w:val="0"/>
      <w:marBottom w:val="0"/>
      <w:divBdr>
        <w:top w:val="none" w:sz="0" w:space="0" w:color="auto"/>
        <w:left w:val="none" w:sz="0" w:space="0" w:color="auto"/>
        <w:bottom w:val="none" w:sz="0" w:space="0" w:color="auto"/>
        <w:right w:val="none" w:sz="0" w:space="0" w:color="auto"/>
      </w:divBdr>
    </w:div>
    <w:div w:id="87166094">
      <w:marLeft w:val="480"/>
      <w:marRight w:val="0"/>
      <w:marTop w:val="0"/>
      <w:marBottom w:val="0"/>
      <w:divBdr>
        <w:top w:val="none" w:sz="0" w:space="0" w:color="auto"/>
        <w:left w:val="none" w:sz="0" w:space="0" w:color="auto"/>
        <w:bottom w:val="none" w:sz="0" w:space="0" w:color="auto"/>
        <w:right w:val="none" w:sz="0" w:space="0" w:color="auto"/>
      </w:divBdr>
    </w:div>
    <w:div w:id="87191813">
      <w:marLeft w:val="480"/>
      <w:marRight w:val="0"/>
      <w:marTop w:val="0"/>
      <w:marBottom w:val="0"/>
      <w:divBdr>
        <w:top w:val="none" w:sz="0" w:space="0" w:color="auto"/>
        <w:left w:val="none" w:sz="0" w:space="0" w:color="auto"/>
        <w:bottom w:val="none" w:sz="0" w:space="0" w:color="auto"/>
        <w:right w:val="none" w:sz="0" w:space="0" w:color="auto"/>
      </w:divBdr>
    </w:div>
    <w:div w:id="87309346">
      <w:marLeft w:val="480"/>
      <w:marRight w:val="0"/>
      <w:marTop w:val="0"/>
      <w:marBottom w:val="0"/>
      <w:divBdr>
        <w:top w:val="none" w:sz="0" w:space="0" w:color="auto"/>
        <w:left w:val="none" w:sz="0" w:space="0" w:color="auto"/>
        <w:bottom w:val="none" w:sz="0" w:space="0" w:color="auto"/>
        <w:right w:val="none" w:sz="0" w:space="0" w:color="auto"/>
      </w:divBdr>
    </w:div>
    <w:div w:id="87312767">
      <w:marLeft w:val="480"/>
      <w:marRight w:val="0"/>
      <w:marTop w:val="0"/>
      <w:marBottom w:val="0"/>
      <w:divBdr>
        <w:top w:val="none" w:sz="0" w:space="0" w:color="auto"/>
        <w:left w:val="none" w:sz="0" w:space="0" w:color="auto"/>
        <w:bottom w:val="none" w:sz="0" w:space="0" w:color="auto"/>
        <w:right w:val="none" w:sz="0" w:space="0" w:color="auto"/>
      </w:divBdr>
    </w:div>
    <w:div w:id="87388994">
      <w:marLeft w:val="480"/>
      <w:marRight w:val="0"/>
      <w:marTop w:val="0"/>
      <w:marBottom w:val="0"/>
      <w:divBdr>
        <w:top w:val="none" w:sz="0" w:space="0" w:color="auto"/>
        <w:left w:val="none" w:sz="0" w:space="0" w:color="auto"/>
        <w:bottom w:val="none" w:sz="0" w:space="0" w:color="auto"/>
        <w:right w:val="none" w:sz="0" w:space="0" w:color="auto"/>
      </w:divBdr>
    </w:div>
    <w:div w:id="87390565">
      <w:marLeft w:val="480"/>
      <w:marRight w:val="0"/>
      <w:marTop w:val="0"/>
      <w:marBottom w:val="0"/>
      <w:divBdr>
        <w:top w:val="none" w:sz="0" w:space="0" w:color="auto"/>
        <w:left w:val="none" w:sz="0" w:space="0" w:color="auto"/>
        <w:bottom w:val="none" w:sz="0" w:space="0" w:color="auto"/>
        <w:right w:val="none" w:sz="0" w:space="0" w:color="auto"/>
      </w:divBdr>
    </w:div>
    <w:div w:id="87510179">
      <w:marLeft w:val="480"/>
      <w:marRight w:val="0"/>
      <w:marTop w:val="0"/>
      <w:marBottom w:val="0"/>
      <w:divBdr>
        <w:top w:val="none" w:sz="0" w:space="0" w:color="auto"/>
        <w:left w:val="none" w:sz="0" w:space="0" w:color="auto"/>
        <w:bottom w:val="none" w:sz="0" w:space="0" w:color="auto"/>
        <w:right w:val="none" w:sz="0" w:space="0" w:color="auto"/>
      </w:divBdr>
    </w:div>
    <w:div w:id="87625350">
      <w:marLeft w:val="480"/>
      <w:marRight w:val="0"/>
      <w:marTop w:val="0"/>
      <w:marBottom w:val="0"/>
      <w:divBdr>
        <w:top w:val="none" w:sz="0" w:space="0" w:color="auto"/>
        <w:left w:val="none" w:sz="0" w:space="0" w:color="auto"/>
        <w:bottom w:val="none" w:sz="0" w:space="0" w:color="auto"/>
        <w:right w:val="none" w:sz="0" w:space="0" w:color="auto"/>
      </w:divBdr>
    </w:div>
    <w:div w:id="87774167">
      <w:marLeft w:val="480"/>
      <w:marRight w:val="0"/>
      <w:marTop w:val="0"/>
      <w:marBottom w:val="0"/>
      <w:divBdr>
        <w:top w:val="none" w:sz="0" w:space="0" w:color="auto"/>
        <w:left w:val="none" w:sz="0" w:space="0" w:color="auto"/>
        <w:bottom w:val="none" w:sz="0" w:space="0" w:color="auto"/>
        <w:right w:val="none" w:sz="0" w:space="0" w:color="auto"/>
      </w:divBdr>
    </w:div>
    <w:div w:id="87819042">
      <w:marLeft w:val="480"/>
      <w:marRight w:val="0"/>
      <w:marTop w:val="0"/>
      <w:marBottom w:val="0"/>
      <w:divBdr>
        <w:top w:val="none" w:sz="0" w:space="0" w:color="auto"/>
        <w:left w:val="none" w:sz="0" w:space="0" w:color="auto"/>
        <w:bottom w:val="none" w:sz="0" w:space="0" w:color="auto"/>
        <w:right w:val="none" w:sz="0" w:space="0" w:color="auto"/>
      </w:divBdr>
    </w:div>
    <w:div w:id="87897353">
      <w:marLeft w:val="480"/>
      <w:marRight w:val="0"/>
      <w:marTop w:val="0"/>
      <w:marBottom w:val="0"/>
      <w:divBdr>
        <w:top w:val="none" w:sz="0" w:space="0" w:color="auto"/>
        <w:left w:val="none" w:sz="0" w:space="0" w:color="auto"/>
        <w:bottom w:val="none" w:sz="0" w:space="0" w:color="auto"/>
        <w:right w:val="none" w:sz="0" w:space="0" w:color="auto"/>
      </w:divBdr>
    </w:div>
    <w:div w:id="87966429">
      <w:marLeft w:val="480"/>
      <w:marRight w:val="0"/>
      <w:marTop w:val="0"/>
      <w:marBottom w:val="0"/>
      <w:divBdr>
        <w:top w:val="none" w:sz="0" w:space="0" w:color="auto"/>
        <w:left w:val="none" w:sz="0" w:space="0" w:color="auto"/>
        <w:bottom w:val="none" w:sz="0" w:space="0" w:color="auto"/>
        <w:right w:val="none" w:sz="0" w:space="0" w:color="auto"/>
      </w:divBdr>
    </w:div>
    <w:div w:id="87968470">
      <w:marLeft w:val="480"/>
      <w:marRight w:val="0"/>
      <w:marTop w:val="0"/>
      <w:marBottom w:val="0"/>
      <w:divBdr>
        <w:top w:val="none" w:sz="0" w:space="0" w:color="auto"/>
        <w:left w:val="none" w:sz="0" w:space="0" w:color="auto"/>
        <w:bottom w:val="none" w:sz="0" w:space="0" w:color="auto"/>
        <w:right w:val="none" w:sz="0" w:space="0" w:color="auto"/>
      </w:divBdr>
    </w:div>
    <w:div w:id="88086785">
      <w:marLeft w:val="480"/>
      <w:marRight w:val="0"/>
      <w:marTop w:val="0"/>
      <w:marBottom w:val="0"/>
      <w:divBdr>
        <w:top w:val="none" w:sz="0" w:space="0" w:color="auto"/>
        <w:left w:val="none" w:sz="0" w:space="0" w:color="auto"/>
        <w:bottom w:val="none" w:sz="0" w:space="0" w:color="auto"/>
        <w:right w:val="none" w:sz="0" w:space="0" w:color="auto"/>
      </w:divBdr>
    </w:div>
    <w:div w:id="88159190">
      <w:marLeft w:val="480"/>
      <w:marRight w:val="0"/>
      <w:marTop w:val="0"/>
      <w:marBottom w:val="0"/>
      <w:divBdr>
        <w:top w:val="none" w:sz="0" w:space="0" w:color="auto"/>
        <w:left w:val="none" w:sz="0" w:space="0" w:color="auto"/>
        <w:bottom w:val="none" w:sz="0" w:space="0" w:color="auto"/>
        <w:right w:val="none" w:sz="0" w:space="0" w:color="auto"/>
      </w:divBdr>
    </w:div>
    <w:div w:id="88235573">
      <w:marLeft w:val="480"/>
      <w:marRight w:val="0"/>
      <w:marTop w:val="0"/>
      <w:marBottom w:val="0"/>
      <w:divBdr>
        <w:top w:val="none" w:sz="0" w:space="0" w:color="auto"/>
        <w:left w:val="none" w:sz="0" w:space="0" w:color="auto"/>
        <w:bottom w:val="none" w:sz="0" w:space="0" w:color="auto"/>
        <w:right w:val="none" w:sz="0" w:space="0" w:color="auto"/>
      </w:divBdr>
    </w:div>
    <w:div w:id="88281748">
      <w:marLeft w:val="480"/>
      <w:marRight w:val="0"/>
      <w:marTop w:val="0"/>
      <w:marBottom w:val="0"/>
      <w:divBdr>
        <w:top w:val="none" w:sz="0" w:space="0" w:color="auto"/>
        <w:left w:val="none" w:sz="0" w:space="0" w:color="auto"/>
        <w:bottom w:val="none" w:sz="0" w:space="0" w:color="auto"/>
        <w:right w:val="none" w:sz="0" w:space="0" w:color="auto"/>
      </w:divBdr>
    </w:div>
    <w:div w:id="88477890">
      <w:marLeft w:val="480"/>
      <w:marRight w:val="0"/>
      <w:marTop w:val="0"/>
      <w:marBottom w:val="0"/>
      <w:divBdr>
        <w:top w:val="none" w:sz="0" w:space="0" w:color="auto"/>
        <w:left w:val="none" w:sz="0" w:space="0" w:color="auto"/>
        <w:bottom w:val="none" w:sz="0" w:space="0" w:color="auto"/>
        <w:right w:val="none" w:sz="0" w:space="0" w:color="auto"/>
      </w:divBdr>
    </w:div>
    <w:div w:id="88503061">
      <w:marLeft w:val="480"/>
      <w:marRight w:val="0"/>
      <w:marTop w:val="0"/>
      <w:marBottom w:val="0"/>
      <w:divBdr>
        <w:top w:val="none" w:sz="0" w:space="0" w:color="auto"/>
        <w:left w:val="none" w:sz="0" w:space="0" w:color="auto"/>
        <w:bottom w:val="none" w:sz="0" w:space="0" w:color="auto"/>
        <w:right w:val="none" w:sz="0" w:space="0" w:color="auto"/>
      </w:divBdr>
    </w:div>
    <w:div w:id="88550915">
      <w:marLeft w:val="480"/>
      <w:marRight w:val="0"/>
      <w:marTop w:val="0"/>
      <w:marBottom w:val="0"/>
      <w:divBdr>
        <w:top w:val="none" w:sz="0" w:space="0" w:color="auto"/>
        <w:left w:val="none" w:sz="0" w:space="0" w:color="auto"/>
        <w:bottom w:val="none" w:sz="0" w:space="0" w:color="auto"/>
        <w:right w:val="none" w:sz="0" w:space="0" w:color="auto"/>
      </w:divBdr>
    </w:div>
    <w:div w:id="88697820">
      <w:marLeft w:val="480"/>
      <w:marRight w:val="0"/>
      <w:marTop w:val="0"/>
      <w:marBottom w:val="0"/>
      <w:divBdr>
        <w:top w:val="none" w:sz="0" w:space="0" w:color="auto"/>
        <w:left w:val="none" w:sz="0" w:space="0" w:color="auto"/>
        <w:bottom w:val="none" w:sz="0" w:space="0" w:color="auto"/>
        <w:right w:val="none" w:sz="0" w:space="0" w:color="auto"/>
      </w:divBdr>
    </w:div>
    <w:div w:id="88964371">
      <w:marLeft w:val="480"/>
      <w:marRight w:val="0"/>
      <w:marTop w:val="0"/>
      <w:marBottom w:val="0"/>
      <w:divBdr>
        <w:top w:val="none" w:sz="0" w:space="0" w:color="auto"/>
        <w:left w:val="none" w:sz="0" w:space="0" w:color="auto"/>
        <w:bottom w:val="none" w:sz="0" w:space="0" w:color="auto"/>
        <w:right w:val="none" w:sz="0" w:space="0" w:color="auto"/>
      </w:divBdr>
    </w:div>
    <w:div w:id="89132738">
      <w:marLeft w:val="480"/>
      <w:marRight w:val="0"/>
      <w:marTop w:val="0"/>
      <w:marBottom w:val="0"/>
      <w:divBdr>
        <w:top w:val="none" w:sz="0" w:space="0" w:color="auto"/>
        <w:left w:val="none" w:sz="0" w:space="0" w:color="auto"/>
        <w:bottom w:val="none" w:sz="0" w:space="0" w:color="auto"/>
        <w:right w:val="none" w:sz="0" w:space="0" w:color="auto"/>
      </w:divBdr>
    </w:div>
    <w:div w:id="89274531">
      <w:marLeft w:val="480"/>
      <w:marRight w:val="0"/>
      <w:marTop w:val="0"/>
      <w:marBottom w:val="0"/>
      <w:divBdr>
        <w:top w:val="none" w:sz="0" w:space="0" w:color="auto"/>
        <w:left w:val="none" w:sz="0" w:space="0" w:color="auto"/>
        <w:bottom w:val="none" w:sz="0" w:space="0" w:color="auto"/>
        <w:right w:val="none" w:sz="0" w:space="0" w:color="auto"/>
      </w:divBdr>
    </w:div>
    <w:div w:id="89274917">
      <w:marLeft w:val="480"/>
      <w:marRight w:val="0"/>
      <w:marTop w:val="0"/>
      <w:marBottom w:val="0"/>
      <w:divBdr>
        <w:top w:val="none" w:sz="0" w:space="0" w:color="auto"/>
        <w:left w:val="none" w:sz="0" w:space="0" w:color="auto"/>
        <w:bottom w:val="none" w:sz="0" w:space="0" w:color="auto"/>
        <w:right w:val="none" w:sz="0" w:space="0" w:color="auto"/>
      </w:divBdr>
    </w:div>
    <w:div w:id="89356745">
      <w:marLeft w:val="480"/>
      <w:marRight w:val="0"/>
      <w:marTop w:val="0"/>
      <w:marBottom w:val="0"/>
      <w:divBdr>
        <w:top w:val="none" w:sz="0" w:space="0" w:color="auto"/>
        <w:left w:val="none" w:sz="0" w:space="0" w:color="auto"/>
        <w:bottom w:val="none" w:sz="0" w:space="0" w:color="auto"/>
        <w:right w:val="none" w:sz="0" w:space="0" w:color="auto"/>
      </w:divBdr>
    </w:div>
    <w:div w:id="89469507">
      <w:marLeft w:val="480"/>
      <w:marRight w:val="0"/>
      <w:marTop w:val="0"/>
      <w:marBottom w:val="0"/>
      <w:divBdr>
        <w:top w:val="none" w:sz="0" w:space="0" w:color="auto"/>
        <w:left w:val="none" w:sz="0" w:space="0" w:color="auto"/>
        <w:bottom w:val="none" w:sz="0" w:space="0" w:color="auto"/>
        <w:right w:val="none" w:sz="0" w:space="0" w:color="auto"/>
      </w:divBdr>
    </w:div>
    <w:div w:id="89469875">
      <w:marLeft w:val="480"/>
      <w:marRight w:val="0"/>
      <w:marTop w:val="0"/>
      <w:marBottom w:val="0"/>
      <w:divBdr>
        <w:top w:val="none" w:sz="0" w:space="0" w:color="auto"/>
        <w:left w:val="none" w:sz="0" w:space="0" w:color="auto"/>
        <w:bottom w:val="none" w:sz="0" w:space="0" w:color="auto"/>
        <w:right w:val="none" w:sz="0" w:space="0" w:color="auto"/>
      </w:divBdr>
    </w:div>
    <w:div w:id="89813510">
      <w:marLeft w:val="480"/>
      <w:marRight w:val="0"/>
      <w:marTop w:val="0"/>
      <w:marBottom w:val="0"/>
      <w:divBdr>
        <w:top w:val="none" w:sz="0" w:space="0" w:color="auto"/>
        <w:left w:val="none" w:sz="0" w:space="0" w:color="auto"/>
        <w:bottom w:val="none" w:sz="0" w:space="0" w:color="auto"/>
        <w:right w:val="none" w:sz="0" w:space="0" w:color="auto"/>
      </w:divBdr>
    </w:div>
    <w:div w:id="89862033">
      <w:marLeft w:val="480"/>
      <w:marRight w:val="0"/>
      <w:marTop w:val="0"/>
      <w:marBottom w:val="0"/>
      <w:divBdr>
        <w:top w:val="none" w:sz="0" w:space="0" w:color="auto"/>
        <w:left w:val="none" w:sz="0" w:space="0" w:color="auto"/>
        <w:bottom w:val="none" w:sz="0" w:space="0" w:color="auto"/>
        <w:right w:val="none" w:sz="0" w:space="0" w:color="auto"/>
      </w:divBdr>
    </w:div>
    <w:div w:id="89862735">
      <w:marLeft w:val="480"/>
      <w:marRight w:val="0"/>
      <w:marTop w:val="0"/>
      <w:marBottom w:val="0"/>
      <w:divBdr>
        <w:top w:val="none" w:sz="0" w:space="0" w:color="auto"/>
        <w:left w:val="none" w:sz="0" w:space="0" w:color="auto"/>
        <w:bottom w:val="none" w:sz="0" w:space="0" w:color="auto"/>
        <w:right w:val="none" w:sz="0" w:space="0" w:color="auto"/>
      </w:divBdr>
    </w:div>
    <w:div w:id="89932960">
      <w:marLeft w:val="480"/>
      <w:marRight w:val="0"/>
      <w:marTop w:val="0"/>
      <w:marBottom w:val="0"/>
      <w:divBdr>
        <w:top w:val="none" w:sz="0" w:space="0" w:color="auto"/>
        <w:left w:val="none" w:sz="0" w:space="0" w:color="auto"/>
        <w:bottom w:val="none" w:sz="0" w:space="0" w:color="auto"/>
        <w:right w:val="none" w:sz="0" w:space="0" w:color="auto"/>
      </w:divBdr>
    </w:div>
    <w:div w:id="89934576">
      <w:marLeft w:val="480"/>
      <w:marRight w:val="0"/>
      <w:marTop w:val="0"/>
      <w:marBottom w:val="0"/>
      <w:divBdr>
        <w:top w:val="none" w:sz="0" w:space="0" w:color="auto"/>
        <w:left w:val="none" w:sz="0" w:space="0" w:color="auto"/>
        <w:bottom w:val="none" w:sz="0" w:space="0" w:color="auto"/>
        <w:right w:val="none" w:sz="0" w:space="0" w:color="auto"/>
      </w:divBdr>
    </w:div>
    <w:div w:id="90008626">
      <w:marLeft w:val="480"/>
      <w:marRight w:val="0"/>
      <w:marTop w:val="0"/>
      <w:marBottom w:val="0"/>
      <w:divBdr>
        <w:top w:val="none" w:sz="0" w:space="0" w:color="auto"/>
        <w:left w:val="none" w:sz="0" w:space="0" w:color="auto"/>
        <w:bottom w:val="none" w:sz="0" w:space="0" w:color="auto"/>
        <w:right w:val="none" w:sz="0" w:space="0" w:color="auto"/>
      </w:divBdr>
    </w:div>
    <w:div w:id="90055364">
      <w:marLeft w:val="480"/>
      <w:marRight w:val="0"/>
      <w:marTop w:val="0"/>
      <w:marBottom w:val="0"/>
      <w:divBdr>
        <w:top w:val="none" w:sz="0" w:space="0" w:color="auto"/>
        <w:left w:val="none" w:sz="0" w:space="0" w:color="auto"/>
        <w:bottom w:val="none" w:sz="0" w:space="0" w:color="auto"/>
        <w:right w:val="none" w:sz="0" w:space="0" w:color="auto"/>
      </w:divBdr>
    </w:div>
    <w:div w:id="90056858">
      <w:marLeft w:val="480"/>
      <w:marRight w:val="0"/>
      <w:marTop w:val="0"/>
      <w:marBottom w:val="0"/>
      <w:divBdr>
        <w:top w:val="none" w:sz="0" w:space="0" w:color="auto"/>
        <w:left w:val="none" w:sz="0" w:space="0" w:color="auto"/>
        <w:bottom w:val="none" w:sz="0" w:space="0" w:color="auto"/>
        <w:right w:val="none" w:sz="0" w:space="0" w:color="auto"/>
      </w:divBdr>
    </w:div>
    <w:div w:id="90129028">
      <w:marLeft w:val="480"/>
      <w:marRight w:val="0"/>
      <w:marTop w:val="0"/>
      <w:marBottom w:val="0"/>
      <w:divBdr>
        <w:top w:val="none" w:sz="0" w:space="0" w:color="auto"/>
        <w:left w:val="none" w:sz="0" w:space="0" w:color="auto"/>
        <w:bottom w:val="none" w:sz="0" w:space="0" w:color="auto"/>
        <w:right w:val="none" w:sz="0" w:space="0" w:color="auto"/>
      </w:divBdr>
    </w:div>
    <w:div w:id="90207586">
      <w:marLeft w:val="480"/>
      <w:marRight w:val="0"/>
      <w:marTop w:val="0"/>
      <w:marBottom w:val="0"/>
      <w:divBdr>
        <w:top w:val="none" w:sz="0" w:space="0" w:color="auto"/>
        <w:left w:val="none" w:sz="0" w:space="0" w:color="auto"/>
        <w:bottom w:val="none" w:sz="0" w:space="0" w:color="auto"/>
        <w:right w:val="none" w:sz="0" w:space="0" w:color="auto"/>
      </w:divBdr>
    </w:div>
    <w:div w:id="90323157">
      <w:marLeft w:val="480"/>
      <w:marRight w:val="0"/>
      <w:marTop w:val="0"/>
      <w:marBottom w:val="0"/>
      <w:divBdr>
        <w:top w:val="none" w:sz="0" w:space="0" w:color="auto"/>
        <w:left w:val="none" w:sz="0" w:space="0" w:color="auto"/>
        <w:bottom w:val="none" w:sz="0" w:space="0" w:color="auto"/>
        <w:right w:val="none" w:sz="0" w:space="0" w:color="auto"/>
      </w:divBdr>
    </w:div>
    <w:div w:id="90472243">
      <w:marLeft w:val="480"/>
      <w:marRight w:val="0"/>
      <w:marTop w:val="0"/>
      <w:marBottom w:val="0"/>
      <w:divBdr>
        <w:top w:val="none" w:sz="0" w:space="0" w:color="auto"/>
        <w:left w:val="none" w:sz="0" w:space="0" w:color="auto"/>
        <w:bottom w:val="none" w:sz="0" w:space="0" w:color="auto"/>
        <w:right w:val="none" w:sz="0" w:space="0" w:color="auto"/>
      </w:divBdr>
    </w:div>
    <w:div w:id="90586585">
      <w:marLeft w:val="480"/>
      <w:marRight w:val="0"/>
      <w:marTop w:val="0"/>
      <w:marBottom w:val="0"/>
      <w:divBdr>
        <w:top w:val="none" w:sz="0" w:space="0" w:color="auto"/>
        <w:left w:val="none" w:sz="0" w:space="0" w:color="auto"/>
        <w:bottom w:val="none" w:sz="0" w:space="0" w:color="auto"/>
        <w:right w:val="none" w:sz="0" w:space="0" w:color="auto"/>
      </w:divBdr>
    </w:div>
    <w:div w:id="90780692">
      <w:marLeft w:val="480"/>
      <w:marRight w:val="0"/>
      <w:marTop w:val="0"/>
      <w:marBottom w:val="0"/>
      <w:divBdr>
        <w:top w:val="none" w:sz="0" w:space="0" w:color="auto"/>
        <w:left w:val="none" w:sz="0" w:space="0" w:color="auto"/>
        <w:bottom w:val="none" w:sz="0" w:space="0" w:color="auto"/>
        <w:right w:val="none" w:sz="0" w:space="0" w:color="auto"/>
      </w:divBdr>
    </w:div>
    <w:div w:id="90781799">
      <w:marLeft w:val="480"/>
      <w:marRight w:val="0"/>
      <w:marTop w:val="0"/>
      <w:marBottom w:val="0"/>
      <w:divBdr>
        <w:top w:val="none" w:sz="0" w:space="0" w:color="auto"/>
        <w:left w:val="none" w:sz="0" w:space="0" w:color="auto"/>
        <w:bottom w:val="none" w:sz="0" w:space="0" w:color="auto"/>
        <w:right w:val="none" w:sz="0" w:space="0" w:color="auto"/>
      </w:divBdr>
    </w:div>
    <w:div w:id="90785817">
      <w:marLeft w:val="480"/>
      <w:marRight w:val="0"/>
      <w:marTop w:val="0"/>
      <w:marBottom w:val="0"/>
      <w:divBdr>
        <w:top w:val="none" w:sz="0" w:space="0" w:color="auto"/>
        <w:left w:val="none" w:sz="0" w:space="0" w:color="auto"/>
        <w:bottom w:val="none" w:sz="0" w:space="0" w:color="auto"/>
        <w:right w:val="none" w:sz="0" w:space="0" w:color="auto"/>
      </w:divBdr>
    </w:div>
    <w:div w:id="90787422">
      <w:marLeft w:val="480"/>
      <w:marRight w:val="0"/>
      <w:marTop w:val="0"/>
      <w:marBottom w:val="0"/>
      <w:divBdr>
        <w:top w:val="none" w:sz="0" w:space="0" w:color="auto"/>
        <w:left w:val="none" w:sz="0" w:space="0" w:color="auto"/>
        <w:bottom w:val="none" w:sz="0" w:space="0" w:color="auto"/>
        <w:right w:val="none" w:sz="0" w:space="0" w:color="auto"/>
      </w:divBdr>
    </w:div>
    <w:div w:id="90900777">
      <w:marLeft w:val="480"/>
      <w:marRight w:val="0"/>
      <w:marTop w:val="0"/>
      <w:marBottom w:val="0"/>
      <w:divBdr>
        <w:top w:val="none" w:sz="0" w:space="0" w:color="auto"/>
        <w:left w:val="none" w:sz="0" w:space="0" w:color="auto"/>
        <w:bottom w:val="none" w:sz="0" w:space="0" w:color="auto"/>
        <w:right w:val="none" w:sz="0" w:space="0" w:color="auto"/>
      </w:divBdr>
    </w:div>
    <w:div w:id="90901836">
      <w:marLeft w:val="480"/>
      <w:marRight w:val="0"/>
      <w:marTop w:val="0"/>
      <w:marBottom w:val="0"/>
      <w:divBdr>
        <w:top w:val="none" w:sz="0" w:space="0" w:color="auto"/>
        <w:left w:val="none" w:sz="0" w:space="0" w:color="auto"/>
        <w:bottom w:val="none" w:sz="0" w:space="0" w:color="auto"/>
        <w:right w:val="none" w:sz="0" w:space="0" w:color="auto"/>
      </w:divBdr>
    </w:div>
    <w:div w:id="90903098">
      <w:marLeft w:val="480"/>
      <w:marRight w:val="0"/>
      <w:marTop w:val="0"/>
      <w:marBottom w:val="0"/>
      <w:divBdr>
        <w:top w:val="none" w:sz="0" w:space="0" w:color="auto"/>
        <w:left w:val="none" w:sz="0" w:space="0" w:color="auto"/>
        <w:bottom w:val="none" w:sz="0" w:space="0" w:color="auto"/>
        <w:right w:val="none" w:sz="0" w:space="0" w:color="auto"/>
      </w:divBdr>
    </w:div>
    <w:div w:id="90972268">
      <w:marLeft w:val="480"/>
      <w:marRight w:val="0"/>
      <w:marTop w:val="0"/>
      <w:marBottom w:val="0"/>
      <w:divBdr>
        <w:top w:val="none" w:sz="0" w:space="0" w:color="auto"/>
        <w:left w:val="none" w:sz="0" w:space="0" w:color="auto"/>
        <w:bottom w:val="none" w:sz="0" w:space="0" w:color="auto"/>
        <w:right w:val="none" w:sz="0" w:space="0" w:color="auto"/>
      </w:divBdr>
    </w:div>
    <w:div w:id="91050393">
      <w:marLeft w:val="480"/>
      <w:marRight w:val="0"/>
      <w:marTop w:val="0"/>
      <w:marBottom w:val="0"/>
      <w:divBdr>
        <w:top w:val="none" w:sz="0" w:space="0" w:color="auto"/>
        <w:left w:val="none" w:sz="0" w:space="0" w:color="auto"/>
        <w:bottom w:val="none" w:sz="0" w:space="0" w:color="auto"/>
        <w:right w:val="none" w:sz="0" w:space="0" w:color="auto"/>
      </w:divBdr>
    </w:div>
    <w:div w:id="91096973">
      <w:marLeft w:val="480"/>
      <w:marRight w:val="0"/>
      <w:marTop w:val="0"/>
      <w:marBottom w:val="0"/>
      <w:divBdr>
        <w:top w:val="none" w:sz="0" w:space="0" w:color="auto"/>
        <w:left w:val="none" w:sz="0" w:space="0" w:color="auto"/>
        <w:bottom w:val="none" w:sz="0" w:space="0" w:color="auto"/>
        <w:right w:val="none" w:sz="0" w:space="0" w:color="auto"/>
      </w:divBdr>
    </w:div>
    <w:div w:id="91097964">
      <w:marLeft w:val="480"/>
      <w:marRight w:val="0"/>
      <w:marTop w:val="0"/>
      <w:marBottom w:val="0"/>
      <w:divBdr>
        <w:top w:val="none" w:sz="0" w:space="0" w:color="auto"/>
        <w:left w:val="none" w:sz="0" w:space="0" w:color="auto"/>
        <w:bottom w:val="none" w:sz="0" w:space="0" w:color="auto"/>
        <w:right w:val="none" w:sz="0" w:space="0" w:color="auto"/>
      </w:divBdr>
    </w:div>
    <w:div w:id="91126204">
      <w:marLeft w:val="480"/>
      <w:marRight w:val="0"/>
      <w:marTop w:val="0"/>
      <w:marBottom w:val="0"/>
      <w:divBdr>
        <w:top w:val="none" w:sz="0" w:space="0" w:color="auto"/>
        <w:left w:val="none" w:sz="0" w:space="0" w:color="auto"/>
        <w:bottom w:val="none" w:sz="0" w:space="0" w:color="auto"/>
        <w:right w:val="none" w:sz="0" w:space="0" w:color="auto"/>
      </w:divBdr>
    </w:div>
    <w:div w:id="91172180">
      <w:marLeft w:val="480"/>
      <w:marRight w:val="0"/>
      <w:marTop w:val="0"/>
      <w:marBottom w:val="0"/>
      <w:divBdr>
        <w:top w:val="none" w:sz="0" w:space="0" w:color="auto"/>
        <w:left w:val="none" w:sz="0" w:space="0" w:color="auto"/>
        <w:bottom w:val="none" w:sz="0" w:space="0" w:color="auto"/>
        <w:right w:val="none" w:sz="0" w:space="0" w:color="auto"/>
      </w:divBdr>
    </w:div>
    <w:div w:id="91317019">
      <w:marLeft w:val="480"/>
      <w:marRight w:val="0"/>
      <w:marTop w:val="0"/>
      <w:marBottom w:val="0"/>
      <w:divBdr>
        <w:top w:val="none" w:sz="0" w:space="0" w:color="auto"/>
        <w:left w:val="none" w:sz="0" w:space="0" w:color="auto"/>
        <w:bottom w:val="none" w:sz="0" w:space="0" w:color="auto"/>
        <w:right w:val="none" w:sz="0" w:space="0" w:color="auto"/>
      </w:divBdr>
    </w:div>
    <w:div w:id="91973016">
      <w:marLeft w:val="480"/>
      <w:marRight w:val="0"/>
      <w:marTop w:val="0"/>
      <w:marBottom w:val="0"/>
      <w:divBdr>
        <w:top w:val="none" w:sz="0" w:space="0" w:color="auto"/>
        <w:left w:val="none" w:sz="0" w:space="0" w:color="auto"/>
        <w:bottom w:val="none" w:sz="0" w:space="0" w:color="auto"/>
        <w:right w:val="none" w:sz="0" w:space="0" w:color="auto"/>
      </w:divBdr>
    </w:div>
    <w:div w:id="91979118">
      <w:marLeft w:val="480"/>
      <w:marRight w:val="0"/>
      <w:marTop w:val="0"/>
      <w:marBottom w:val="0"/>
      <w:divBdr>
        <w:top w:val="none" w:sz="0" w:space="0" w:color="auto"/>
        <w:left w:val="none" w:sz="0" w:space="0" w:color="auto"/>
        <w:bottom w:val="none" w:sz="0" w:space="0" w:color="auto"/>
        <w:right w:val="none" w:sz="0" w:space="0" w:color="auto"/>
      </w:divBdr>
    </w:div>
    <w:div w:id="92016020">
      <w:marLeft w:val="480"/>
      <w:marRight w:val="0"/>
      <w:marTop w:val="0"/>
      <w:marBottom w:val="0"/>
      <w:divBdr>
        <w:top w:val="none" w:sz="0" w:space="0" w:color="auto"/>
        <w:left w:val="none" w:sz="0" w:space="0" w:color="auto"/>
        <w:bottom w:val="none" w:sz="0" w:space="0" w:color="auto"/>
        <w:right w:val="none" w:sz="0" w:space="0" w:color="auto"/>
      </w:divBdr>
    </w:div>
    <w:div w:id="92017301">
      <w:marLeft w:val="480"/>
      <w:marRight w:val="0"/>
      <w:marTop w:val="0"/>
      <w:marBottom w:val="0"/>
      <w:divBdr>
        <w:top w:val="none" w:sz="0" w:space="0" w:color="auto"/>
        <w:left w:val="none" w:sz="0" w:space="0" w:color="auto"/>
        <w:bottom w:val="none" w:sz="0" w:space="0" w:color="auto"/>
        <w:right w:val="none" w:sz="0" w:space="0" w:color="auto"/>
      </w:divBdr>
    </w:div>
    <w:div w:id="92363852">
      <w:marLeft w:val="480"/>
      <w:marRight w:val="0"/>
      <w:marTop w:val="0"/>
      <w:marBottom w:val="0"/>
      <w:divBdr>
        <w:top w:val="none" w:sz="0" w:space="0" w:color="auto"/>
        <w:left w:val="none" w:sz="0" w:space="0" w:color="auto"/>
        <w:bottom w:val="none" w:sz="0" w:space="0" w:color="auto"/>
        <w:right w:val="none" w:sz="0" w:space="0" w:color="auto"/>
      </w:divBdr>
    </w:div>
    <w:div w:id="92407557">
      <w:marLeft w:val="480"/>
      <w:marRight w:val="0"/>
      <w:marTop w:val="0"/>
      <w:marBottom w:val="0"/>
      <w:divBdr>
        <w:top w:val="none" w:sz="0" w:space="0" w:color="auto"/>
        <w:left w:val="none" w:sz="0" w:space="0" w:color="auto"/>
        <w:bottom w:val="none" w:sz="0" w:space="0" w:color="auto"/>
        <w:right w:val="none" w:sz="0" w:space="0" w:color="auto"/>
      </w:divBdr>
    </w:div>
    <w:div w:id="92409041">
      <w:marLeft w:val="480"/>
      <w:marRight w:val="0"/>
      <w:marTop w:val="0"/>
      <w:marBottom w:val="0"/>
      <w:divBdr>
        <w:top w:val="none" w:sz="0" w:space="0" w:color="auto"/>
        <w:left w:val="none" w:sz="0" w:space="0" w:color="auto"/>
        <w:bottom w:val="none" w:sz="0" w:space="0" w:color="auto"/>
        <w:right w:val="none" w:sz="0" w:space="0" w:color="auto"/>
      </w:divBdr>
    </w:div>
    <w:div w:id="92556000">
      <w:marLeft w:val="480"/>
      <w:marRight w:val="0"/>
      <w:marTop w:val="0"/>
      <w:marBottom w:val="0"/>
      <w:divBdr>
        <w:top w:val="none" w:sz="0" w:space="0" w:color="auto"/>
        <w:left w:val="none" w:sz="0" w:space="0" w:color="auto"/>
        <w:bottom w:val="none" w:sz="0" w:space="0" w:color="auto"/>
        <w:right w:val="none" w:sz="0" w:space="0" w:color="auto"/>
      </w:divBdr>
    </w:div>
    <w:div w:id="92556192">
      <w:marLeft w:val="480"/>
      <w:marRight w:val="0"/>
      <w:marTop w:val="0"/>
      <w:marBottom w:val="0"/>
      <w:divBdr>
        <w:top w:val="none" w:sz="0" w:space="0" w:color="auto"/>
        <w:left w:val="none" w:sz="0" w:space="0" w:color="auto"/>
        <w:bottom w:val="none" w:sz="0" w:space="0" w:color="auto"/>
        <w:right w:val="none" w:sz="0" w:space="0" w:color="auto"/>
      </w:divBdr>
    </w:div>
    <w:div w:id="92558726">
      <w:marLeft w:val="480"/>
      <w:marRight w:val="0"/>
      <w:marTop w:val="0"/>
      <w:marBottom w:val="0"/>
      <w:divBdr>
        <w:top w:val="none" w:sz="0" w:space="0" w:color="auto"/>
        <w:left w:val="none" w:sz="0" w:space="0" w:color="auto"/>
        <w:bottom w:val="none" w:sz="0" w:space="0" w:color="auto"/>
        <w:right w:val="none" w:sz="0" w:space="0" w:color="auto"/>
      </w:divBdr>
    </w:div>
    <w:div w:id="92670629">
      <w:marLeft w:val="480"/>
      <w:marRight w:val="0"/>
      <w:marTop w:val="0"/>
      <w:marBottom w:val="0"/>
      <w:divBdr>
        <w:top w:val="none" w:sz="0" w:space="0" w:color="auto"/>
        <w:left w:val="none" w:sz="0" w:space="0" w:color="auto"/>
        <w:bottom w:val="none" w:sz="0" w:space="0" w:color="auto"/>
        <w:right w:val="none" w:sz="0" w:space="0" w:color="auto"/>
      </w:divBdr>
    </w:div>
    <w:div w:id="92749549">
      <w:marLeft w:val="480"/>
      <w:marRight w:val="0"/>
      <w:marTop w:val="0"/>
      <w:marBottom w:val="0"/>
      <w:divBdr>
        <w:top w:val="none" w:sz="0" w:space="0" w:color="auto"/>
        <w:left w:val="none" w:sz="0" w:space="0" w:color="auto"/>
        <w:bottom w:val="none" w:sz="0" w:space="0" w:color="auto"/>
        <w:right w:val="none" w:sz="0" w:space="0" w:color="auto"/>
      </w:divBdr>
    </w:div>
    <w:div w:id="93020258">
      <w:marLeft w:val="480"/>
      <w:marRight w:val="0"/>
      <w:marTop w:val="0"/>
      <w:marBottom w:val="0"/>
      <w:divBdr>
        <w:top w:val="none" w:sz="0" w:space="0" w:color="auto"/>
        <w:left w:val="none" w:sz="0" w:space="0" w:color="auto"/>
        <w:bottom w:val="none" w:sz="0" w:space="0" w:color="auto"/>
        <w:right w:val="none" w:sz="0" w:space="0" w:color="auto"/>
      </w:divBdr>
    </w:div>
    <w:div w:id="93133574">
      <w:marLeft w:val="480"/>
      <w:marRight w:val="0"/>
      <w:marTop w:val="0"/>
      <w:marBottom w:val="0"/>
      <w:divBdr>
        <w:top w:val="none" w:sz="0" w:space="0" w:color="auto"/>
        <w:left w:val="none" w:sz="0" w:space="0" w:color="auto"/>
        <w:bottom w:val="none" w:sz="0" w:space="0" w:color="auto"/>
        <w:right w:val="none" w:sz="0" w:space="0" w:color="auto"/>
      </w:divBdr>
    </w:div>
    <w:div w:id="93136496">
      <w:marLeft w:val="480"/>
      <w:marRight w:val="0"/>
      <w:marTop w:val="0"/>
      <w:marBottom w:val="0"/>
      <w:divBdr>
        <w:top w:val="none" w:sz="0" w:space="0" w:color="auto"/>
        <w:left w:val="none" w:sz="0" w:space="0" w:color="auto"/>
        <w:bottom w:val="none" w:sz="0" w:space="0" w:color="auto"/>
        <w:right w:val="none" w:sz="0" w:space="0" w:color="auto"/>
      </w:divBdr>
    </w:div>
    <w:div w:id="93139126">
      <w:marLeft w:val="480"/>
      <w:marRight w:val="0"/>
      <w:marTop w:val="0"/>
      <w:marBottom w:val="0"/>
      <w:divBdr>
        <w:top w:val="none" w:sz="0" w:space="0" w:color="auto"/>
        <w:left w:val="none" w:sz="0" w:space="0" w:color="auto"/>
        <w:bottom w:val="none" w:sz="0" w:space="0" w:color="auto"/>
        <w:right w:val="none" w:sz="0" w:space="0" w:color="auto"/>
      </w:divBdr>
    </w:div>
    <w:div w:id="93481088">
      <w:marLeft w:val="480"/>
      <w:marRight w:val="0"/>
      <w:marTop w:val="0"/>
      <w:marBottom w:val="0"/>
      <w:divBdr>
        <w:top w:val="none" w:sz="0" w:space="0" w:color="auto"/>
        <w:left w:val="none" w:sz="0" w:space="0" w:color="auto"/>
        <w:bottom w:val="none" w:sz="0" w:space="0" w:color="auto"/>
        <w:right w:val="none" w:sz="0" w:space="0" w:color="auto"/>
      </w:divBdr>
    </w:div>
    <w:div w:id="93523806">
      <w:marLeft w:val="480"/>
      <w:marRight w:val="0"/>
      <w:marTop w:val="0"/>
      <w:marBottom w:val="0"/>
      <w:divBdr>
        <w:top w:val="none" w:sz="0" w:space="0" w:color="auto"/>
        <w:left w:val="none" w:sz="0" w:space="0" w:color="auto"/>
        <w:bottom w:val="none" w:sz="0" w:space="0" w:color="auto"/>
        <w:right w:val="none" w:sz="0" w:space="0" w:color="auto"/>
      </w:divBdr>
    </w:div>
    <w:div w:id="93594481">
      <w:marLeft w:val="480"/>
      <w:marRight w:val="0"/>
      <w:marTop w:val="0"/>
      <w:marBottom w:val="0"/>
      <w:divBdr>
        <w:top w:val="none" w:sz="0" w:space="0" w:color="auto"/>
        <w:left w:val="none" w:sz="0" w:space="0" w:color="auto"/>
        <w:bottom w:val="none" w:sz="0" w:space="0" w:color="auto"/>
        <w:right w:val="none" w:sz="0" w:space="0" w:color="auto"/>
      </w:divBdr>
    </w:div>
    <w:div w:id="93720194">
      <w:marLeft w:val="480"/>
      <w:marRight w:val="0"/>
      <w:marTop w:val="0"/>
      <w:marBottom w:val="0"/>
      <w:divBdr>
        <w:top w:val="none" w:sz="0" w:space="0" w:color="auto"/>
        <w:left w:val="none" w:sz="0" w:space="0" w:color="auto"/>
        <w:bottom w:val="none" w:sz="0" w:space="0" w:color="auto"/>
        <w:right w:val="none" w:sz="0" w:space="0" w:color="auto"/>
      </w:divBdr>
    </w:div>
    <w:div w:id="93746075">
      <w:marLeft w:val="480"/>
      <w:marRight w:val="0"/>
      <w:marTop w:val="0"/>
      <w:marBottom w:val="0"/>
      <w:divBdr>
        <w:top w:val="none" w:sz="0" w:space="0" w:color="auto"/>
        <w:left w:val="none" w:sz="0" w:space="0" w:color="auto"/>
        <w:bottom w:val="none" w:sz="0" w:space="0" w:color="auto"/>
        <w:right w:val="none" w:sz="0" w:space="0" w:color="auto"/>
      </w:divBdr>
    </w:div>
    <w:div w:id="93794626">
      <w:marLeft w:val="480"/>
      <w:marRight w:val="0"/>
      <w:marTop w:val="0"/>
      <w:marBottom w:val="0"/>
      <w:divBdr>
        <w:top w:val="none" w:sz="0" w:space="0" w:color="auto"/>
        <w:left w:val="none" w:sz="0" w:space="0" w:color="auto"/>
        <w:bottom w:val="none" w:sz="0" w:space="0" w:color="auto"/>
        <w:right w:val="none" w:sz="0" w:space="0" w:color="auto"/>
      </w:divBdr>
    </w:div>
    <w:div w:id="93987085">
      <w:marLeft w:val="480"/>
      <w:marRight w:val="0"/>
      <w:marTop w:val="0"/>
      <w:marBottom w:val="0"/>
      <w:divBdr>
        <w:top w:val="none" w:sz="0" w:space="0" w:color="auto"/>
        <w:left w:val="none" w:sz="0" w:space="0" w:color="auto"/>
        <w:bottom w:val="none" w:sz="0" w:space="0" w:color="auto"/>
        <w:right w:val="none" w:sz="0" w:space="0" w:color="auto"/>
      </w:divBdr>
    </w:div>
    <w:div w:id="94062926">
      <w:marLeft w:val="480"/>
      <w:marRight w:val="0"/>
      <w:marTop w:val="0"/>
      <w:marBottom w:val="0"/>
      <w:divBdr>
        <w:top w:val="none" w:sz="0" w:space="0" w:color="auto"/>
        <w:left w:val="none" w:sz="0" w:space="0" w:color="auto"/>
        <w:bottom w:val="none" w:sz="0" w:space="0" w:color="auto"/>
        <w:right w:val="none" w:sz="0" w:space="0" w:color="auto"/>
      </w:divBdr>
    </w:div>
    <w:div w:id="94133028">
      <w:marLeft w:val="480"/>
      <w:marRight w:val="0"/>
      <w:marTop w:val="0"/>
      <w:marBottom w:val="0"/>
      <w:divBdr>
        <w:top w:val="none" w:sz="0" w:space="0" w:color="auto"/>
        <w:left w:val="none" w:sz="0" w:space="0" w:color="auto"/>
        <w:bottom w:val="none" w:sz="0" w:space="0" w:color="auto"/>
        <w:right w:val="none" w:sz="0" w:space="0" w:color="auto"/>
      </w:divBdr>
    </w:div>
    <w:div w:id="94136430">
      <w:marLeft w:val="480"/>
      <w:marRight w:val="0"/>
      <w:marTop w:val="0"/>
      <w:marBottom w:val="0"/>
      <w:divBdr>
        <w:top w:val="none" w:sz="0" w:space="0" w:color="auto"/>
        <w:left w:val="none" w:sz="0" w:space="0" w:color="auto"/>
        <w:bottom w:val="none" w:sz="0" w:space="0" w:color="auto"/>
        <w:right w:val="none" w:sz="0" w:space="0" w:color="auto"/>
      </w:divBdr>
    </w:div>
    <w:div w:id="94139267">
      <w:marLeft w:val="480"/>
      <w:marRight w:val="0"/>
      <w:marTop w:val="0"/>
      <w:marBottom w:val="0"/>
      <w:divBdr>
        <w:top w:val="none" w:sz="0" w:space="0" w:color="auto"/>
        <w:left w:val="none" w:sz="0" w:space="0" w:color="auto"/>
        <w:bottom w:val="none" w:sz="0" w:space="0" w:color="auto"/>
        <w:right w:val="none" w:sz="0" w:space="0" w:color="auto"/>
      </w:divBdr>
    </w:div>
    <w:div w:id="94182020">
      <w:marLeft w:val="480"/>
      <w:marRight w:val="0"/>
      <w:marTop w:val="0"/>
      <w:marBottom w:val="0"/>
      <w:divBdr>
        <w:top w:val="none" w:sz="0" w:space="0" w:color="auto"/>
        <w:left w:val="none" w:sz="0" w:space="0" w:color="auto"/>
        <w:bottom w:val="none" w:sz="0" w:space="0" w:color="auto"/>
        <w:right w:val="none" w:sz="0" w:space="0" w:color="auto"/>
      </w:divBdr>
    </w:div>
    <w:div w:id="94250352">
      <w:marLeft w:val="480"/>
      <w:marRight w:val="0"/>
      <w:marTop w:val="0"/>
      <w:marBottom w:val="0"/>
      <w:divBdr>
        <w:top w:val="none" w:sz="0" w:space="0" w:color="auto"/>
        <w:left w:val="none" w:sz="0" w:space="0" w:color="auto"/>
        <w:bottom w:val="none" w:sz="0" w:space="0" w:color="auto"/>
        <w:right w:val="none" w:sz="0" w:space="0" w:color="auto"/>
      </w:divBdr>
    </w:div>
    <w:div w:id="94520094">
      <w:marLeft w:val="480"/>
      <w:marRight w:val="0"/>
      <w:marTop w:val="0"/>
      <w:marBottom w:val="0"/>
      <w:divBdr>
        <w:top w:val="none" w:sz="0" w:space="0" w:color="auto"/>
        <w:left w:val="none" w:sz="0" w:space="0" w:color="auto"/>
        <w:bottom w:val="none" w:sz="0" w:space="0" w:color="auto"/>
        <w:right w:val="none" w:sz="0" w:space="0" w:color="auto"/>
      </w:divBdr>
    </w:div>
    <w:div w:id="94522716">
      <w:marLeft w:val="480"/>
      <w:marRight w:val="0"/>
      <w:marTop w:val="0"/>
      <w:marBottom w:val="0"/>
      <w:divBdr>
        <w:top w:val="none" w:sz="0" w:space="0" w:color="auto"/>
        <w:left w:val="none" w:sz="0" w:space="0" w:color="auto"/>
        <w:bottom w:val="none" w:sz="0" w:space="0" w:color="auto"/>
        <w:right w:val="none" w:sz="0" w:space="0" w:color="auto"/>
      </w:divBdr>
    </w:div>
    <w:div w:id="94636280">
      <w:marLeft w:val="480"/>
      <w:marRight w:val="0"/>
      <w:marTop w:val="0"/>
      <w:marBottom w:val="0"/>
      <w:divBdr>
        <w:top w:val="none" w:sz="0" w:space="0" w:color="auto"/>
        <w:left w:val="none" w:sz="0" w:space="0" w:color="auto"/>
        <w:bottom w:val="none" w:sz="0" w:space="0" w:color="auto"/>
        <w:right w:val="none" w:sz="0" w:space="0" w:color="auto"/>
      </w:divBdr>
    </w:div>
    <w:div w:id="94642979">
      <w:marLeft w:val="480"/>
      <w:marRight w:val="0"/>
      <w:marTop w:val="0"/>
      <w:marBottom w:val="0"/>
      <w:divBdr>
        <w:top w:val="none" w:sz="0" w:space="0" w:color="auto"/>
        <w:left w:val="none" w:sz="0" w:space="0" w:color="auto"/>
        <w:bottom w:val="none" w:sz="0" w:space="0" w:color="auto"/>
        <w:right w:val="none" w:sz="0" w:space="0" w:color="auto"/>
      </w:divBdr>
    </w:div>
    <w:div w:id="94709686">
      <w:marLeft w:val="480"/>
      <w:marRight w:val="0"/>
      <w:marTop w:val="0"/>
      <w:marBottom w:val="0"/>
      <w:divBdr>
        <w:top w:val="none" w:sz="0" w:space="0" w:color="auto"/>
        <w:left w:val="none" w:sz="0" w:space="0" w:color="auto"/>
        <w:bottom w:val="none" w:sz="0" w:space="0" w:color="auto"/>
        <w:right w:val="none" w:sz="0" w:space="0" w:color="auto"/>
      </w:divBdr>
    </w:div>
    <w:div w:id="94718082">
      <w:marLeft w:val="480"/>
      <w:marRight w:val="0"/>
      <w:marTop w:val="0"/>
      <w:marBottom w:val="0"/>
      <w:divBdr>
        <w:top w:val="none" w:sz="0" w:space="0" w:color="auto"/>
        <w:left w:val="none" w:sz="0" w:space="0" w:color="auto"/>
        <w:bottom w:val="none" w:sz="0" w:space="0" w:color="auto"/>
        <w:right w:val="none" w:sz="0" w:space="0" w:color="auto"/>
      </w:divBdr>
    </w:div>
    <w:div w:id="94907711">
      <w:marLeft w:val="480"/>
      <w:marRight w:val="0"/>
      <w:marTop w:val="0"/>
      <w:marBottom w:val="0"/>
      <w:divBdr>
        <w:top w:val="none" w:sz="0" w:space="0" w:color="auto"/>
        <w:left w:val="none" w:sz="0" w:space="0" w:color="auto"/>
        <w:bottom w:val="none" w:sz="0" w:space="0" w:color="auto"/>
        <w:right w:val="none" w:sz="0" w:space="0" w:color="auto"/>
      </w:divBdr>
    </w:div>
    <w:div w:id="94910914">
      <w:marLeft w:val="480"/>
      <w:marRight w:val="0"/>
      <w:marTop w:val="0"/>
      <w:marBottom w:val="0"/>
      <w:divBdr>
        <w:top w:val="none" w:sz="0" w:space="0" w:color="auto"/>
        <w:left w:val="none" w:sz="0" w:space="0" w:color="auto"/>
        <w:bottom w:val="none" w:sz="0" w:space="0" w:color="auto"/>
        <w:right w:val="none" w:sz="0" w:space="0" w:color="auto"/>
      </w:divBdr>
    </w:div>
    <w:div w:id="95057558">
      <w:marLeft w:val="480"/>
      <w:marRight w:val="0"/>
      <w:marTop w:val="0"/>
      <w:marBottom w:val="0"/>
      <w:divBdr>
        <w:top w:val="none" w:sz="0" w:space="0" w:color="auto"/>
        <w:left w:val="none" w:sz="0" w:space="0" w:color="auto"/>
        <w:bottom w:val="none" w:sz="0" w:space="0" w:color="auto"/>
        <w:right w:val="none" w:sz="0" w:space="0" w:color="auto"/>
      </w:divBdr>
    </w:div>
    <w:div w:id="95256040">
      <w:marLeft w:val="480"/>
      <w:marRight w:val="0"/>
      <w:marTop w:val="0"/>
      <w:marBottom w:val="0"/>
      <w:divBdr>
        <w:top w:val="none" w:sz="0" w:space="0" w:color="auto"/>
        <w:left w:val="none" w:sz="0" w:space="0" w:color="auto"/>
        <w:bottom w:val="none" w:sz="0" w:space="0" w:color="auto"/>
        <w:right w:val="none" w:sz="0" w:space="0" w:color="auto"/>
      </w:divBdr>
    </w:div>
    <w:div w:id="95487852">
      <w:marLeft w:val="480"/>
      <w:marRight w:val="0"/>
      <w:marTop w:val="0"/>
      <w:marBottom w:val="0"/>
      <w:divBdr>
        <w:top w:val="none" w:sz="0" w:space="0" w:color="auto"/>
        <w:left w:val="none" w:sz="0" w:space="0" w:color="auto"/>
        <w:bottom w:val="none" w:sz="0" w:space="0" w:color="auto"/>
        <w:right w:val="none" w:sz="0" w:space="0" w:color="auto"/>
      </w:divBdr>
    </w:div>
    <w:div w:id="95562060">
      <w:marLeft w:val="480"/>
      <w:marRight w:val="0"/>
      <w:marTop w:val="0"/>
      <w:marBottom w:val="0"/>
      <w:divBdr>
        <w:top w:val="none" w:sz="0" w:space="0" w:color="auto"/>
        <w:left w:val="none" w:sz="0" w:space="0" w:color="auto"/>
        <w:bottom w:val="none" w:sz="0" w:space="0" w:color="auto"/>
        <w:right w:val="none" w:sz="0" w:space="0" w:color="auto"/>
      </w:divBdr>
    </w:div>
    <w:div w:id="95641059">
      <w:marLeft w:val="480"/>
      <w:marRight w:val="0"/>
      <w:marTop w:val="0"/>
      <w:marBottom w:val="0"/>
      <w:divBdr>
        <w:top w:val="none" w:sz="0" w:space="0" w:color="auto"/>
        <w:left w:val="none" w:sz="0" w:space="0" w:color="auto"/>
        <w:bottom w:val="none" w:sz="0" w:space="0" w:color="auto"/>
        <w:right w:val="none" w:sz="0" w:space="0" w:color="auto"/>
      </w:divBdr>
    </w:div>
    <w:div w:id="95761030">
      <w:marLeft w:val="480"/>
      <w:marRight w:val="0"/>
      <w:marTop w:val="0"/>
      <w:marBottom w:val="0"/>
      <w:divBdr>
        <w:top w:val="none" w:sz="0" w:space="0" w:color="auto"/>
        <w:left w:val="none" w:sz="0" w:space="0" w:color="auto"/>
        <w:bottom w:val="none" w:sz="0" w:space="0" w:color="auto"/>
        <w:right w:val="none" w:sz="0" w:space="0" w:color="auto"/>
      </w:divBdr>
    </w:div>
    <w:div w:id="95951829">
      <w:marLeft w:val="480"/>
      <w:marRight w:val="0"/>
      <w:marTop w:val="0"/>
      <w:marBottom w:val="0"/>
      <w:divBdr>
        <w:top w:val="none" w:sz="0" w:space="0" w:color="auto"/>
        <w:left w:val="none" w:sz="0" w:space="0" w:color="auto"/>
        <w:bottom w:val="none" w:sz="0" w:space="0" w:color="auto"/>
        <w:right w:val="none" w:sz="0" w:space="0" w:color="auto"/>
      </w:divBdr>
    </w:div>
    <w:div w:id="96142062">
      <w:marLeft w:val="480"/>
      <w:marRight w:val="0"/>
      <w:marTop w:val="0"/>
      <w:marBottom w:val="0"/>
      <w:divBdr>
        <w:top w:val="none" w:sz="0" w:space="0" w:color="auto"/>
        <w:left w:val="none" w:sz="0" w:space="0" w:color="auto"/>
        <w:bottom w:val="none" w:sz="0" w:space="0" w:color="auto"/>
        <w:right w:val="none" w:sz="0" w:space="0" w:color="auto"/>
      </w:divBdr>
    </w:div>
    <w:div w:id="96142953">
      <w:marLeft w:val="480"/>
      <w:marRight w:val="0"/>
      <w:marTop w:val="0"/>
      <w:marBottom w:val="0"/>
      <w:divBdr>
        <w:top w:val="none" w:sz="0" w:space="0" w:color="auto"/>
        <w:left w:val="none" w:sz="0" w:space="0" w:color="auto"/>
        <w:bottom w:val="none" w:sz="0" w:space="0" w:color="auto"/>
        <w:right w:val="none" w:sz="0" w:space="0" w:color="auto"/>
      </w:divBdr>
    </w:div>
    <w:div w:id="96222182">
      <w:marLeft w:val="480"/>
      <w:marRight w:val="0"/>
      <w:marTop w:val="0"/>
      <w:marBottom w:val="0"/>
      <w:divBdr>
        <w:top w:val="none" w:sz="0" w:space="0" w:color="auto"/>
        <w:left w:val="none" w:sz="0" w:space="0" w:color="auto"/>
        <w:bottom w:val="none" w:sz="0" w:space="0" w:color="auto"/>
        <w:right w:val="none" w:sz="0" w:space="0" w:color="auto"/>
      </w:divBdr>
    </w:div>
    <w:div w:id="96487987">
      <w:marLeft w:val="480"/>
      <w:marRight w:val="0"/>
      <w:marTop w:val="0"/>
      <w:marBottom w:val="0"/>
      <w:divBdr>
        <w:top w:val="none" w:sz="0" w:space="0" w:color="auto"/>
        <w:left w:val="none" w:sz="0" w:space="0" w:color="auto"/>
        <w:bottom w:val="none" w:sz="0" w:space="0" w:color="auto"/>
        <w:right w:val="none" w:sz="0" w:space="0" w:color="auto"/>
      </w:divBdr>
    </w:div>
    <w:div w:id="96607155">
      <w:marLeft w:val="480"/>
      <w:marRight w:val="0"/>
      <w:marTop w:val="0"/>
      <w:marBottom w:val="0"/>
      <w:divBdr>
        <w:top w:val="none" w:sz="0" w:space="0" w:color="auto"/>
        <w:left w:val="none" w:sz="0" w:space="0" w:color="auto"/>
        <w:bottom w:val="none" w:sz="0" w:space="0" w:color="auto"/>
        <w:right w:val="none" w:sz="0" w:space="0" w:color="auto"/>
      </w:divBdr>
    </w:div>
    <w:div w:id="96758874">
      <w:marLeft w:val="480"/>
      <w:marRight w:val="0"/>
      <w:marTop w:val="0"/>
      <w:marBottom w:val="0"/>
      <w:divBdr>
        <w:top w:val="none" w:sz="0" w:space="0" w:color="auto"/>
        <w:left w:val="none" w:sz="0" w:space="0" w:color="auto"/>
        <w:bottom w:val="none" w:sz="0" w:space="0" w:color="auto"/>
        <w:right w:val="none" w:sz="0" w:space="0" w:color="auto"/>
      </w:divBdr>
    </w:div>
    <w:div w:id="96869339">
      <w:marLeft w:val="480"/>
      <w:marRight w:val="0"/>
      <w:marTop w:val="0"/>
      <w:marBottom w:val="0"/>
      <w:divBdr>
        <w:top w:val="none" w:sz="0" w:space="0" w:color="auto"/>
        <w:left w:val="none" w:sz="0" w:space="0" w:color="auto"/>
        <w:bottom w:val="none" w:sz="0" w:space="0" w:color="auto"/>
        <w:right w:val="none" w:sz="0" w:space="0" w:color="auto"/>
      </w:divBdr>
    </w:div>
    <w:div w:id="96946332">
      <w:marLeft w:val="480"/>
      <w:marRight w:val="0"/>
      <w:marTop w:val="0"/>
      <w:marBottom w:val="0"/>
      <w:divBdr>
        <w:top w:val="none" w:sz="0" w:space="0" w:color="auto"/>
        <w:left w:val="none" w:sz="0" w:space="0" w:color="auto"/>
        <w:bottom w:val="none" w:sz="0" w:space="0" w:color="auto"/>
        <w:right w:val="none" w:sz="0" w:space="0" w:color="auto"/>
      </w:divBdr>
    </w:div>
    <w:div w:id="97139294">
      <w:marLeft w:val="480"/>
      <w:marRight w:val="0"/>
      <w:marTop w:val="0"/>
      <w:marBottom w:val="0"/>
      <w:divBdr>
        <w:top w:val="none" w:sz="0" w:space="0" w:color="auto"/>
        <w:left w:val="none" w:sz="0" w:space="0" w:color="auto"/>
        <w:bottom w:val="none" w:sz="0" w:space="0" w:color="auto"/>
        <w:right w:val="none" w:sz="0" w:space="0" w:color="auto"/>
      </w:divBdr>
    </w:div>
    <w:div w:id="97145074">
      <w:marLeft w:val="480"/>
      <w:marRight w:val="0"/>
      <w:marTop w:val="0"/>
      <w:marBottom w:val="0"/>
      <w:divBdr>
        <w:top w:val="none" w:sz="0" w:space="0" w:color="auto"/>
        <w:left w:val="none" w:sz="0" w:space="0" w:color="auto"/>
        <w:bottom w:val="none" w:sz="0" w:space="0" w:color="auto"/>
        <w:right w:val="none" w:sz="0" w:space="0" w:color="auto"/>
      </w:divBdr>
    </w:div>
    <w:div w:id="97222133">
      <w:marLeft w:val="480"/>
      <w:marRight w:val="0"/>
      <w:marTop w:val="0"/>
      <w:marBottom w:val="0"/>
      <w:divBdr>
        <w:top w:val="none" w:sz="0" w:space="0" w:color="auto"/>
        <w:left w:val="none" w:sz="0" w:space="0" w:color="auto"/>
        <w:bottom w:val="none" w:sz="0" w:space="0" w:color="auto"/>
        <w:right w:val="none" w:sz="0" w:space="0" w:color="auto"/>
      </w:divBdr>
    </w:div>
    <w:div w:id="97257907">
      <w:marLeft w:val="480"/>
      <w:marRight w:val="0"/>
      <w:marTop w:val="0"/>
      <w:marBottom w:val="0"/>
      <w:divBdr>
        <w:top w:val="none" w:sz="0" w:space="0" w:color="auto"/>
        <w:left w:val="none" w:sz="0" w:space="0" w:color="auto"/>
        <w:bottom w:val="none" w:sz="0" w:space="0" w:color="auto"/>
        <w:right w:val="none" w:sz="0" w:space="0" w:color="auto"/>
      </w:divBdr>
    </w:div>
    <w:div w:id="97335305">
      <w:marLeft w:val="480"/>
      <w:marRight w:val="0"/>
      <w:marTop w:val="0"/>
      <w:marBottom w:val="0"/>
      <w:divBdr>
        <w:top w:val="none" w:sz="0" w:space="0" w:color="auto"/>
        <w:left w:val="none" w:sz="0" w:space="0" w:color="auto"/>
        <w:bottom w:val="none" w:sz="0" w:space="0" w:color="auto"/>
        <w:right w:val="none" w:sz="0" w:space="0" w:color="auto"/>
      </w:divBdr>
    </w:div>
    <w:div w:id="97455661">
      <w:marLeft w:val="480"/>
      <w:marRight w:val="0"/>
      <w:marTop w:val="0"/>
      <w:marBottom w:val="0"/>
      <w:divBdr>
        <w:top w:val="none" w:sz="0" w:space="0" w:color="auto"/>
        <w:left w:val="none" w:sz="0" w:space="0" w:color="auto"/>
        <w:bottom w:val="none" w:sz="0" w:space="0" w:color="auto"/>
        <w:right w:val="none" w:sz="0" w:space="0" w:color="auto"/>
      </w:divBdr>
    </w:div>
    <w:div w:id="97484104">
      <w:marLeft w:val="480"/>
      <w:marRight w:val="0"/>
      <w:marTop w:val="0"/>
      <w:marBottom w:val="0"/>
      <w:divBdr>
        <w:top w:val="none" w:sz="0" w:space="0" w:color="auto"/>
        <w:left w:val="none" w:sz="0" w:space="0" w:color="auto"/>
        <w:bottom w:val="none" w:sz="0" w:space="0" w:color="auto"/>
        <w:right w:val="none" w:sz="0" w:space="0" w:color="auto"/>
      </w:divBdr>
    </w:div>
    <w:div w:id="97532142">
      <w:marLeft w:val="480"/>
      <w:marRight w:val="0"/>
      <w:marTop w:val="0"/>
      <w:marBottom w:val="0"/>
      <w:divBdr>
        <w:top w:val="none" w:sz="0" w:space="0" w:color="auto"/>
        <w:left w:val="none" w:sz="0" w:space="0" w:color="auto"/>
        <w:bottom w:val="none" w:sz="0" w:space="0" w:color="auto"/>
        <w:right w:val="none" w:sz="0" w:space="0" w:color="auto"/>
      </w:divBdr>
    </w:div>
    <w:div w:id="97607100">
      <w:marLeft w:val="480"/>
      <w:marRight w:val="0"/>
      <w:marTop w:val="0"/>
      <w:marBottom w:val="0"/>
      <w:divBdr>
        <w:top w:val="none" w:sz="0" w:space="0" w:color="auto"/>
        <w:left w:val="none" w:sz="0" w:space="0" w:color="auto"/>
        <w:bottom w:val="none" w:sz="0" w:space="0" w:color="auto"/>
        <w:right w:val="none" w:sz="0" w:space="0" w:color="auto"/>
      </w:divBdr>
    </w:div>
    <w:div w:id="97677620">
      <w:marLeft w:val="480"/>
      <w:marRight w:val="0"/>
      <w:marTop w:val="0"/>
      <w:marBottom w:val="0"/>
      <w:divBdr>
        <w:top w:val="none" w:sz="0" w:space="0" w:color="auto"/>
        <w:left w:val="none" w:sz="0" w:space="0" w:color="auto"/>
        <w:bottom w:val="none" w:sz="0" w:space="0" w:color="auto"/>
        <w:right w:val="none" w:sz="0" w:space="0" w:color="auto"/>
      </w:divBdr>
    </w:div>
    <w:div w:id="98110819">
      <w:marLeft w:val="480"/>
      <w:marRight w:val="0"/>
      <w:marTop w:val="0"/>
      <w:marBottom w:val="0"/>
      <w:divBdr>
        <w:top w:val="none" w:sz="0" w:space="0" w:color="auto"/>
        <w:left w:val="none" w:sz="0" w:space="0" w:color="auto"/>
        <w:bottom w:val="none" w:sz="0" w:space="0" w:color="auto"/>
        <w:right w:val="none" w:sz="0" w:space="0" w:color="auto"/>
      </w:divBdr>
    </w:div>
    <w:div w:id="98111998">
      <w:marLeft w:val="480"/>
      <w:marRight w:val="0"/>
      <w:marTop w:val="0"/>
      <w:marBottom w:val="0"/>
      <w:divBdr>
        <w:top w:val="none" w:sz="0" w:space="0" w:color="auto"/>
        <w:left w:val="none" w:sz="0" w:space="0" w:color="auto"/>
        <w:bottom w:val="none" w:sz="0" w:space="0" w:color="auto"/>
        <w:right w:val="none" w:sz="0" w:space="0" w:color="auto"/>
      </w:divBdr>
    </w:div>
    <w:div w:id="98139273">
      <w:marLeft w:val="480"/>
      <w:marRight w:val="0"/>
      <w:marTop w:val="0"/>
      <w:marBottom w:val="0"/>
      <w:divBdr>
        <w:top w:val="none" w:sz="0" w:space="0" w:color="auto"/>
        <w:left w:val="none" w:sz="0" w:space="0" w:color="auto"/>
        <w:bottom w:val="none" w:sz="0" w:space="0" w:color="auto"/>
        <w:right w:val="none" w:sz="0" w:space="0" w:color="auto"/>
      </w:divBdr>
    </w:div>
    <w:div w:id="98260508">
      <w:marLeft w:val="480"/>
      <w:marRight w:val="0"/>
      <w:marTop w:val="0"/>
      <w:marBottom w:val="0"/>
      <w:divBdr>
        <w:top w:val="none" w:sz="0" w:space="0" w:color="auto"/>
        <w:left w:val="none" w:sz="0" w:space="0" w:color="auto"/>
        <w:bottom w:val="none" w:sz="0" w:space="0" w:color="auto"/>
        <w:right w:val="none" w:sz="0" w:space="0" w:color="auto"/>
      </w:divBdr>
    </w:div>
    <w:div w:id="98376669">
      <w:marLeft w:val="480"/>
      <w:marRight w:val="0"/>
      <w:marTop w:val="0"/>
      <w:marBottom w:val="0"/>
      <w:divBdr>
        <w:top w:val="none" w:sz="0" w:space="0" w:color="auto"/>
        <w:left w:val="none" w:sz="0" w:space="0" w:color="auto"/>
        <w:bottom w:val="none" w:sz="0" w:space="0" w:color="auto"/>
        <w:right w:val="none" w:sz="0" w:space="0" w:color="auto"/>
      </w:divBdr>
    </w:div>
    <w:div w:id="98377922">
      <w:marLeft w:val="480"/>
      <w:marRight w:val="0"/>
      <w:marTop w:val="0"/>
      <w:marBottom w:val="0"/>
      <w:divBdr>
        <w:top w:val="none" w:sz="0" w:space="0" w:color="auto"/>
        <w:left w:val="none" w:sz="0" w:space="0" w:color="auto"/>
        <w:bottom w:val="none" w:sz="0" w:space="0" w:color="auto"/>
        <w:right w:val="none" w:sz="0" w:space="0" w:color="auto"/>
      </w:divBdr>
    </w:div>
    <w:div w:id="98379139">
      <w:marLeft w:val="480"/>
      <w:marRight w:val="0"/>
      <w:marTop w:val="0"/>
      <w:marBottom w:val="0"/>
      <w:divBdr>
        <w:top w:val="none" w:sz="0" w:space="0" w:color="auto"/>
        <w:left w:val="none" w:sz="0" w:space="0" w:color="auto"/>
        <w:bottom w:val="none" w:sz="0" w:space="0" w:color="auto"/>
        <w:right w:val="none" w:sz="0" w:space="0" w:color="auto"/>
      </w:divBdr>
    </w:div>
    <w:div w:id="98382182">
      <w:marLeft w:val="480"/>
      <w:marRight w:val="0"/>
      <w:marTop w:val="0"/>
      <w:marBottom w:val="0"/>
      <w:divBdr>
        <w:top w:val="none" w:sz="0" w:space="0" w:color="auto"/>
        <w:left w:val="none" w:sz="0" w:space="0" w:color="auto"/>
        <w:bottom w:val="none" w:sz="0" w:space="0" w:color="auto"/>
        <w:right w:val="none" w:sz="0" w:space="0" w:color="auto"/>
      </w:divBdr>
    </w:div>
    <w:div w:id="98529393">
      <w:marLeft w:val="480"/>
      <w:marRight w:val="0"/>
      <w:marTop w:val="0"/>
      <w:marBottom w:val="0"/>
      <w:divBdr>
        <w:top w:val="none" w:sz="0" w:space="0" w:color="auto"/>
        <w:left w:val="none" w:sz="0" w:space="0" w:color="auto"/>
        <w:bottom w:val="none" w:sz="0" w:space="0" w:color="auto"/>
        <w:right w:val="none" w:sz="0" w:space="0" w:color="auto"/>
      </w:divBdr>
    </w:div>
    <w:div w:id="98722471">
      <w:marLeft w:val="480"/>
      <w:marRight w:val="0"/>
      <w:marTop w:val="0"/>
      <w:marBottom w:val="0"/>
      <w:divBdr>
        <w:top w:val="none" w:sz="0" w:space="0" w:color="auto"/>
        <w:left w:val="none" w:sz="0" w:space="0" w:color="auto"/>
        <w:bottom w:val="none" w:sz="0" w:space="0" w:color="auto"/>
        <w:right w:val="none" w:sz="0" w:space="0" w:color="auto"/>
      </w:divBdr>
    </w:div>
    <w:div w:id="98909964">
      <w:marLeft w:val="480"/>
      <w:marRight w:val="0"/>
      <w:marTop w:val="0"/>
      <w:marBottom w:val="0"/>
      <w:divBdr>
        <w:top w:val="none" w:sz="0" w:space="0" w:color="auto"/>
        <w:left w:val="none" w:sz="0" w:space="0" w:color="auto"/>
        <w:bottom w:val="none" w:sz="0" w:space="0" w:color="auto"/>
        <w:right w:val="none" w:sz="0" w:space="0" w:color="auto"/>
      </w:divBdr>
    </w:div>
    <w:div w:id="98911564">
      <w:marLeft w:val="480"/>
      <w:marRight w:val="0"/>
      <w:marTop w:val="0"/>
      <w:marBottom w:val="0"/>
      <w:divBdr>
        <w:top w:val="none" w:sz="0" w:space="0" w:color="auto"/>
        <w:left w:val="none" w:sz="0" w:space="0" w:color="auto"/>
        <w:bottom w:val="none" w:sz="0" w:space="0" w:color="auto"/>
        <w:right w:val="none" w:sz="0" w:space="0" w:color="auto"/>
      </w:divBdr>
    </w:div>
    <w:div w:id="98919424">
      <w:marLeft w:val="480"/>
      <w:marRight w:val="0"/>
      <w:marTop w:val="0"/>
      <w:marBottom w:val="0"/>
      <w:divBdr>
        <w:top w:val="none" w:sz="0" w:space="0" w:color="auto"/>
        <w:left w:val="none" w:sz="0" w:space="0" w:color="auto"/>
        <w:bottom w:val="none" w:sz="0" w:space="0" w:color="auto"/>
        <w:right w:val="none" w:sz="0" w:space="0" w:color="auto"/>
      </w:divBdr>
    </w:div>
    <w:div w:id="98990502">
      <w:marLeft w:val="480"/>
      <w:marRight w:val="0"/>
      <w:marTop w:val="0"/>
      <w:marBottom w:val="0"/>
      <w:divBdr>
        <w:top w:val="none" w:sz="0" w:space="0" w:color="auto"/>
        <w:left w:val="none" w:sz="0" w:space="0" w:color="auto"/>
        <w:bottom w:val="none" w:sz="0" w:space="0" w:color="auto"/>
        <w:right w:val="none" w:sz="0" w:space="0" w:color="auto"/>
      </w:divBdr>
    </w:div>
    <w:div w:id="99029214">
      <w:marLeft w:val="480"/>
      <w:marRight w:val="0"/>
      <w:marTop w:val="0"/>
      <w:marBottom w:val="0"/>
      <w:divBdr>
        <w:top w:val="none" w:sz="0" w:space="0" w:color="auto"/>
        <w:left w:val="none" w:sz="0" w:space="0" w:color="auto"/>
        <w:bottom w:val="none" w:sz="0" w:space="0" w:color="auto"/>
        <w:right w:val="none" w:sz="0" w:space="0" w:color="auto"/>
      </w:divBdr>
    </w:div>
    <w:div w:id="99030266">
      <w:marLeft w:val="480"/>
      <w:marRight w:val="0"/>
      <w:marTop w:val="0"/>
      <w:marBottom w:val="0"/>
      <w:divBdr>
        <w:top w:val="none" w:sz="0" w:space="0" w:color="auto"/>
        <w:left w:val="none" w:sz="0" w:space="0" w:color="auto"/>
        <w:bottom w:val="none" w:sz="0" w:space="0" w:color="auto"/>
        <w:right w:val="none" w:sz="0" w:space="0" w:color="auto"/>
      </w:divBdr>
    </w:div>
    <w:div w:id="99378279">
      <w:marLeft w:val="480"/>
      <w:marRight w:val="0"/>
      <w:marTop w:val="0"/>
      <w:marBottom w:val="0"/>
      <w:divBdr>
        <w:top w:val="none" w:sz="0" w:space="0" w:color="auto"/>
        <w:left w:val="none" w:sz="0" w:space="0" w:color="auto"/>
        <w:bottom w:val="none" w:sz="0" w:space="0" w:color="auto"/>
        <w:right w:val="none" w:sz="0" w:space="0" w:color="auto"/>
      </w:divBdr>
    </w:div>
    <w:div w:id="99570907">
      <w:marLeft w:val="480"/>
      <w:marRight w:val="0"/>
      <w:marTop w:val="0"/>
      <w:marBottom w:val="0"/>
      <w:divBdr>
        <w:top w:val="none" w:sz="0" w:space="0" w:color="auto"/>
        <w:left w:val="none" w:sz="0" w:space="0" w:color="auto"/>
        <w:bottom w:val="none" w:sz="0" w:space="0" w:color="auto"/>
        <w:right w:val="none" w:sz="0" w:space="0" w:color="auto"/>
      </w:divBdr>
    </w:div>
    <w:div w:id="99690247">
      <w:marLeft w:val="480"/>
      <w:marRight w:val="0"/>
      <w:marTop w:val="0"/>
      <w:marBottom w:val="0"/>
      <w:divBdr>
        <w:top w:val="none" w:sz="0" w:space="0" w:color="auto"/>
        <w:left w:val="none" w:sz="0" w:space="0" w:color="auto"/>
        <w:bottom w:val="none" w:sz="0" w:space="0" w:color="auto"/>
        <w:right w:val="none" w:sz="0" w:space="0" w:color="auto"/>
      </w:divBdr>
    </w:div>
    <w:div w:id="99692625">
      <w:marLeft w:val="480"/>
      <w:marRight w:val="0"/>
      <w:marTop w:val="0"/>
      <w:marBottom w:val="0"/>
      <w:divBdr>
        <w:top w:val="none" w:sz="0" w:space="0" w:color="auto"/>
        <w:left w:val="none" w:sz="0" w:space="0" w:color="auto"/>
        <w:bottom w:val="none" w:sz="0" w:space="0" w:color="auto"/>
        <w:right w:val="none" w:sz="0" w:space="0" w:color="auto"/>
      </w:divBdr>
    </w:div>
    <w:div w:id="99909325">
      <w:marLeft w:val="480"/>
      <w:marRight w:val="0"/>
      <w:marTop w:val="0"/>
      <w:marBottom w:val="0"/>
      <w:divBdr>
        <w:top w:val="none" w:sz="0" w:space="0" w:color="auto"/>
        <w:left w:val="none" w:sz="0" w:space="0" w:color="auto"/>
        <w:bottom w:val="none" w:sz="0" w:space="0" w:color="auto"/>
        <w:right w:val="none" w:sz="0" w:space="0" w:color="auto"/>
      </w:divBdr>
    </w:div>
    <w:div w:id="99954519">
      <w:marLeft w:val="480"/>
      <w:marRight w:val="0"/>
      <w:marTop w:val="0"/>
      <w:marBottom w:val="0"/>
      <w:divBdr>
        <w:top w:val="none" w:sz="0" w:space="0" w:color="auto"/>
        <w:left w:val="none" w:sz="0" w:space="0" w:color="auto"/>
        <w:bottom w:val="none" w:sz="0" w:space="0" w:color="auto"/>
        <w:right w:val="none" w:sz="0" w:space="0" w:color="auto"/>
      </w:divBdr>
    </w:div>
    <w:div w:id="100103558">
      <w:marLeft w:val="480"/>
      <w:marRight w:val="0"/>
      <w:marTop w:val="0"/>
      <w:marBottom w:val="0"/>
      <w:divBdr>
        <w:top w:val="none" w:sz="0" w:space="0" w:color="auto"/>
        <w:left w:val="none" w:sz="0" w:space="0" w:color="auto"/>
        <w:bottom w:val="none" w:sz="0" w:space="0" w:color="auto"/>
        <w:right w:val="none" w:sz="0" w:space="0" w:color="auto"/>
      </w:divBdr>
    </w:div>
    <w:div w:id="100222607">
      <w:marLeft w:val="480"/>
      <w:marRight w:val="0"/>
      <w:marTop w:val="0"/>
      <w:marBottom w:val="0"/>
      <w:divBdr>
        <w:top w:val="none" w:sz="0" w:space="0" w:color="auto"/>
        <w:left w:val="none" w:sz="0" w:space="0" w:color="auto"/>
        <w:bottom w:val="none" w:sz="0" w:space="0" w:color="auto"/>
        <w:right w:val="none" w:sz="0" w:space="0" w:color="auto"/>
      </w:divBdr>
    </w:div>
    <w:div w:id="100296461">
      <w:marLeft w:val="480"/>
      <w:marRight w:val="0"/>
      <w:marTop w:val="0"/>
      <w:marBottom w:val="0"/>
      <w:divBdr>
        <w:top w:val="none" w:sz="0" w:space="0" w:color="auto"/>
        <w:left w:val="none" w:sz="0" w:space="0" w:color="auto"/>
        <w:bottom w:val="none" w:sz="0" w:space="0" w:color="auto"/>
        <w:right w:val="none" w:sz="0" w:space="0" w:color="auto"/>
      </w:divBdr>
    </w:div>
    <w:div w:id="100345911">
      <w:marLeft w:val="480"/>
      <w:marRight w:val="0"/>
      <w:marTop w:val="0"/>
      <w:marBottom w:val="0"/>
      <w:divBdr>
        <w:top w:val="none" w:sz="0" w:space="0" w:color="auto"/>
        <w:left w:val="none" w:sz="0" w:space="0" w:color="auto"/>
        <w:bottom w:val="none" w:sz="0" w:space="0" w:color="auto"/>
        <w:right w:val="none" w:sz="0" w:space="0" w:color="auto"/>
      </w:divBdr>
    </w:div>
    <w:div w:id="100540931">
      <w:marLeft w:val="480"/>
      <w:marRight w:val="0"/>
      <w:marTop w:val="0"/>
      <w:marBottom w:val="0"/>
      <w:divBdr>
        <w:top w:val="none" w:sz="0" w:space="0" w:color="auto"/>
        <w:left w:val="none" w:sz="0" w:space="0" w:color="auto"/>
        <w:bottom w:val="none" w:sz="0" w:space="0" w:color="auto"/>
        <w:right w:val="none" w:sz="0" w:space="0" w:color="auto"/>
      </w:divBdr>
    </w:div>
    <w:div w:id="100612838">
      <w:marLeft w:val="480"/>
      <w:marRight w:val="0"/>
      <w:marTop w:val="0"/>
      <w:marBottom w:val="0"/>
      <w:divBdr>
        <w:top w:val="none" w:sz="0" w:space="0" w:color="auto"/>
        <w:left w:val="none" w:sz="0" w:space="0" w:color="auto"/>
        <w:bottom w:val="none" w:sz="0" w:space="0" w:color="auto"/>
        <w:right w:val="none" w:sz="0" w:space="0" w:color="auto"/>
      </w:divBdr>
    </w:div>
    <w:div w:id="100614047">
      <w:marLeft w:val="480"/>
      <w:marRight w:val="0"/>
      <w:marTop w:val="0"/>
      <w:marBottom w:val="0"/>
      <w:divBdr>
        <w:top w:val="none" w:sz="0" w:space="0" w:color="auto"/>
        <w:left w:val="none" w:sz="0" w:space="0" w:color="auto"/>
        <w:bottom w:val="none" w:sz="0" w:space="0" w:color="auto"/>
        <w:right w:val="none" w:sz="0" w:space="0" w:color="auto"/>
      </w:divBdr>
    </w:div>
    <w:div w:id="100686606">
      <w:marLeft w:val="480"/>
      <w:marRight w:val="0"/>
      <w:marTop w:val="0"/>
      <w:marBottom w:val="0"/>
      <w:divBdr>
        <w:top w:val="none" w:sz="0" w:space="0" w:color="auto"/>
        <w:left w:val="none" w:sz="0" w:space="0" w:color="auto"/>
        <w:bottom w:val="none" w:sz="0" w:space="0" w:color="auto"/>
        <w:right w:val="none" w:sz="0" w:space="0" w:color="auto"/>
      </w:divBdr>
    </w:div>
    <w:div w:id="100805035">
      <w:marLeft w:val="480"/>
      <w:marRight w:val="0"/>
      <w:marTop w:val="0"/>
      <w:marBottom w:val="0"/>
      <w:divBdr>
        <w:top w:val="none" w:sz="0" w:space="0" w:color="auto"/>
        <w:left w:val="none" w:sz="0" w:space="0" w:color="auto"/>
        <w:bottom w:val="none" w:sz="0" w:space="0" w:color="auto"/>
        <w:right w:val="none" w:sz="0" w:space="0" w:color="auto"/>
      </w:divBdr>
    </w:div>
    <w:div w:id="100925848">
      <w:marLeft w:val="480"/>
      <w:marRight w:val="0"/>
      <w:marTop w:val="0"/>
      <w:marBottom w:val="0"/>
      <w:divBdr>
        <w:top w:val="none" w:sz="0" w:space="0" w:color="auto"/>
        <w:left w:val="none" w:sz="0" w:space="0" w:color="auto"/>
        <w:bottom w:val="none" w:sz="0" w:space="0" w:color="auto"/>
        <w:right w:val="none" w:sz="0" w:space="0" w:color="auto"/>
      </w:divBdr>
    </w:div>
    <w:div w:id="100996653">
      <w:marLeft w:val="480"/>
      <w:marRight w:val="0"/>
      <w:marTop w:val="0"/>
      <w:marBottom w:val="0"/>
      <w:divBdr>
        <w:top w:val="none" w:sz="0" w:space="0" w:color="auto"/>
        <w:left w:val="none" w:sz="0" w:space="0" w:color="auto"/>
        <w:bottom w:val="none" w:sz="0" w:space="0" w:color="auto"/>
        <w:right w:val="none" w:sz="0" w:space="0" w:color="auto"/>
      </w:divBdr>
    </w:div>
    <w:div w:id="100998814">
      <w:marLeft w:val="480"/>
      <w:marRight w:val="0"/>
      <w:marTop w:val="0"/>
      <w:marBottom w:val="0"/>
      <w:divBdr>
        <w:top w:val="none" w:sz="0" w:space="0" w:color="auto"/>
        <w:left w:val="none" w:sz="0" w:space="0" w:color="auto"/>
        <w:bottom w:val="none" w:sz="0" w:space="0" w:color="auto"/>
        <w:right w:val="none" w:sz="0" w:space="0" w:color="auto"/>
      </w:divBdr>
    </w:div>
    <w:div w:id="101149545">
      <w:marLeft w:val="480"/>
      <w:marRight w:val="0"/>
      <w:marTop w:val="0"/>
      <w:marBottom w:val="0"/>
      <w:divBdr>
        <w:top w:val="none" w:sz="0" w:space="0" w:color="auto"/>
        <w:left w:val="none" w:sz="0" w:space="0" w:color="auto"/>
        <w:bottom w:val="none" w:sz="0" w:space="0" w:color="auto"/>
        <w:right w:val="none" w:sz="0" w:space="0" w:color="auto"/>
      </w:divBdr>
    </w:div>
    <w:div w:id="101341344">
      <w:marLeft w:val="480"/>
      <w:marRight w:val="0"/>
      <w:marTop w:val="0"/>
      <w:marBottom w:val="0"/>
      <w:divBdr>
        <w:top w:val="none" w:sz="0" w:space="0" w:color="auto"/>
        <w:left w:val="none" w:sz="0" w:space="0" w:color="auto"/>
        <w:bottom w:val="none" w:sz="0" w:space="0" w:color="auto"/>
        <w:right w:val="none" w:sz="0" w:space="0" w:color="auto"/>
      </w:divBdr>
    </w:div>
    <w:div w:id="101385048">
      <w:marLeft w:val="480"/>
      <w:marRight w:val="0"/>
      <w:marTop w:val="0"/>
      <w:marBottom w:val="0"/>
      <w:divBdr>
        <w:top w:val="none" w:sz="0" w:space="0" w:color="auto"/>
        <w:left w:val="none" w:sz="0" w:space="0" w:color="auto"/>
        <w:bottom w:val="none" w:sz="0" w:space="0" w:color="auto"/>
        <w:right w:val="none" w:sz="0" w:space="0" w:color="auto"/>
      </w:divBdr>
    </w:div>
    <w:div w:id="101415320">
      <w:marLeft w:val="480"/>
      <w:marRight w:val="0"/>
      <w:marTop w:val="0"/>
      <w:marBottom w:val="0"/>
      <w:divBdr>
        <w:top w:val="none" w:sz="0" w:space="0" w:color="auto"/>
        <w:left w:val="none" w:sz="0" w:space="0" w:color="auto"/>
        <w:bottom w:val="none" w:sz="0" w:space="0" w:color="auto"/>
        <w:right w:val="none" w:sz="0" w:space="0" w:color="auto"/>
      </w:divBdr>
    </w:div>
    <w:div w:id="101458149">
      <w:marLeft w:val="480"/>
      <w:marRight w:val="0"/>
      <w:marTop w:val="0"/>
      <w:marBottom w:val="0"/>
      <w:divBdr>
        <w:top w:val="none" w:sz="0" w:space="0" w:color="auto"/>
        <w:left w:val="none" w:sz="0" w:space="0" w:color="auto"/>
        <w:bottom w:val="none" w:sz="0" w:space="0" w:color="auto"/>
        <w:right w:val="none" w:sz="0" w:space="0" w:color="auto"/>
      </w:divBdr>
    </w:div>
    <w:div w:id="101465271">
      <w:marLeft w:val="480"/>
      <w:marRight w:val="0"/>
      <w:marTop w:val="0"/>
      <w:marBottom w:val="0"/>
      <w:divBdr>
        <w:top w:val="none" w:sz="0" w:space="0" w:color="auto"/>
        <w:left w:val="none" w:sz="0" w:space="0" w:color="auto"/>
        <w:bottom w:val="none" w:sz="0" w:space="0" w:color="auto"/>
        <w:right w:val="none" w:sz="0" w:space="0" w:color="auto"/>
      </w:divBdr>
    </w:div>
    <w:div w:id="101538892">
      <w:marLeft w:val="480"/>
      <w:marRight w:val="0"/>
      <w:marTop w:val="0"/>
      <w:marBottom w:val="0"/>
      <w:divBdr>
        <w:top w:val="none" w:sz="0" w:space="0" w:color="auto"/>
        <w:left w:val="none" w:sz="0" w:space="0" w:color="auto"/>
        <w:bottom w:val="none" w:sz="0" w:space="0" w:color="auto"/>
        <w:right w:val="none" w:sz="0" w:space="0" w:color="auto"/>
      </w:divBdr>
    </w:div>
    <w:div w:id="101655967">
      <w:marLeft w:val="480"/>
      <w:marRight w:val="0"/>
      <w:marTop w:val="0"/>
      <w:marBottom w:val="0"/>
      <w:divBdr>
        <w:top w:val="none" w:sz="0" w:space="0" w:color="auto"/>
        <w:left w:val="none" w:sz="0" w:space="0" w:color="auto"/>
        <w:bottom w:val="none" w:sz="0" w:space="0" w:color="auto"/>
        <w:right w:val="none" w:sz="0" w:space="0" w:color="auto"/>
      </w:divBdr>
    </w:div>
    <w:div w:id="101725980">
      <w:marLeft w:val="480"/>
      <w:marRight w:val="0"/>
      <w:marTop w:val="0"/>
      <w:marBottom w:val="0"/>
      <w:divBdr>
        <w:top w:val="none" w:sz="0" w:space="0" w:color="auto"/>
        <w:left w:val="none" w:sz="0" w:space="0" w:color="auto"/>
        <w:bottom w:val="none" w:sz="0" w:space="0" w:color="auto"/>
        <w:right w:val="none" w:sz="0" w:space="0" w:color="auto"/>
      </w:divBdr>
    </w:div>
    <w:div w:id="101845013">
      <w:marLeft w:val="480"/>
      <w:marRight w:val="0"/>
      <w:marTop w:val="0"/>
      <w:marBottom w:val="0"/>
      <w:divBdr>
        <w:top w:val="none" w:sz="0" w:space="0" w:color="auto"/>
        <w:left w:val="none" w:sz="0" w:space="0" w:color="auto"/>
        <w:bottom w:val="none" w:sz="0" w:space="0" w:color="auto"/>
        <w:right w:val="none" w:sz="0" w:space="0" w:color="auto"/>
      </w:divBdr>
    </w:div>
    <w:div w:id="101845526">
      <w:marLeft w:val="480"/>
      <w:marRight w:val="0"/>
      <w:marTop w:val="0"/>
      <w:marBottom w:val="0"/>
      <w:divBdr>
        <w:top w:val="none" w:sz="0" w:space="0" w:color="auto"/>
        <w:left w:val="none" w:sz="0" w:space="0" w:color="auto"/>
        <w:bottom w:val="none" w:sz="0" w:space="0" w:color="auto"/>
        <w:right w:val="none" w:sz="0" w:space="0" w:color="auto"/>
      </w:divBdr>
    </w:div>
    <w:div w:id="101923067">
      <w:marLeft w:val="480"/>
      <w:marRight w:val="0"/>
      <w:marTop w:val="0"/>
      <w:marBottom w:val="0"/>
      <w:divBdr>
        <w:top w:val="none" w:sz="0" w:space="0" w:color="auto"/>
        <w:left w:val="none" w:sz="0" w:space="0" w:color="auto"/>
        <w:bottom w:val="none" w:sz="0" w:space="0" w:color="auto"/>
        <w:right w:val="none" w:sz="0" w:space="0" w:color="auto"/>
      </w:divBdr>
    </w:div>
    <w:div w:id="101926477">
      <w:marLeft w:val="480"/>
      <w:marRight w:val="0"/>
      <w:marTop w:val="0"/>
      <w:marBottom w:val="0"/>
      <w:divBdr>
        <w:top w:val="none" w:sz="0" w:space="0" w:color="auto"/>
        <w:left w:val="none" w:sz="0" w:space="0" w:color="auto"/>
        <w:bottom w:val="none" w:sz="0" w:space="0" w:color="auto"/>
        <w:right w:val="none" w:sz="0" w:space="0" w:color="auto"/>
      </w:divBdr>
    </w:div>
    <w:div w:id="101997908">
      <w:marLeft w:val="480"/>
      <w:marRight w:val="0"/>
      <w:marTop w:val="0"/>
      <w:marBottom w:val="0"/>
      <w:divBdr>
        <w:top w:val="none" w:sz="0" w:space="0" w:color="auto"/>
        <w:left w:val="none" w:sz="0" w:space="0" w:color="auto"/>
        <w:bottom w:val="none" w:sz="0" w:space="0" w:color="auto"/>
        <w:right w:val="none" w:sz="0" w:space="0" w:color="auto"/>
      </w:divBdr>
    </w:div>
    <w:div w:id="102068670">
      <w:marLeft w:val="480"/>
      <w:marRight w:val="0"/>
      <w:marTop w:val="0"/>
      <w:marBottom w:val="0"/>
      <w:divBdr>
        <w:top w:val="none" w:sz="0" w:space="0" w:color="auto"/>
        <w:left w:val="none" w:sz="0" w:space="0" w:color="auto"/>
        <w:bottom w:val="none" w:sz="0" w:space="0" w:color="auto"/>
        <w:right w:val="none" w:sz="0" w:space="0" w:color="auto"/>
      </w:divBdr>
    </w:div>
    <w:div w:id="102112055">
      <w:marLeft w:val="480"/>
      <w:marRight w:val="0"/>
      <w:marTop w:val="0"/>
      <w:marBottom w:val="0"/>
      <w:divBdr>
        <w:top w:val="none" w:sz="0" w:space="0" w:color="auto"/>
        <w:left w:val="none" w:sz="0" w:space="0" w:color="auto"/>
        <w:bottom w:val="none" w:sz="0" w:space="0" w:color="auto"/>
        <w:right w:val="none" w:sz="0" w:space="0" w:color="auto"/>
      </w:divBdr>
    </w:div>
    <w:div w:id="102114660">
      <w:marLeft w:val="480"/>
      <w:marRight w:val="0"/>
      <w:marTop w:val="0"/>
      <w:marBottom w:val="0"/>
      <w:divBdr>
        <w:top w:val="none" w:sz="0" w:space="0" w:color="auto"/>
        <w:left w:val="none" w:sz="0" w:space="0" w:color="auto"/>
        <w:bottom w:val="none" w:sz="0" w:space="0" w:color="auto"/>
        <w:right w:val="none" w:sz="0" w:space="0" w:color="auto"/>
      </w:divBdr>
    </w:div>
    <w:div w:id="102312603">
      <w:marLeft w:val="480"/>
      <w:marRight w:val="0"/>
      <w:marTop w:val="0"/>
      <w:marBottom w:val="0"/>
      <w:divBdr>
        <w:top w:val="none" w:sz="0" w:space="0" w:color="auto"/>
        <w:left w:val="none" w:sz="0" w:space="0" w:color="auto"/>
        <w:bottom w:val="none" w:sz="0" w:space="0" w:color="auto"/>
        <w:right w:val="none" w:sz="0" w:space="0" w:color="auto"/>
      </w:divBdr>
    </w:div>
    <w:div w:id="102385130">
      <w:marLeft w:val="480"/>
      <w:marRight w:val="0"/>
      <w:marTop w:val="0"/>
      <w:marBottom w:val="0"/>
      <w:divBdr>
        <w:top w:val="none" w:sz="0" w:space="0" w:color="auto"/>
        <w:left w:val="none" w:sz="0" w:space="0" w:color="auto"/>
        <w:bottom w:val="none" w:sz="0" w:space="0" w:color="auto"/>
        <w:right w:val="none" w:sz="0" w:space="0" w:color="auto"/>
      </w:divBdr>
    </w:div>
    <w:div w:id="102387976">
      <w:marLeft w:val="480"/>
      <w:marRight w:val="0"/>
      <w:marTop w:val="0"/>
      <w:marBottom w:val="0"/>
      <w:divBdr>
        <w:top w:val="none" w:sz="0" w:space="0" w:color="auto"/>
        <w:left w:val="none" w:sz="0" w:space="0" w:color="auto"/>
        <w:bottom w:val="none" w:sz="0" w:space="0" w:color="auto"/>
        <w:right w:val="none" w:sz="0" w:space="0" w:color="auto"/>
      </w:divBdr>
    </w:div>
    <w:div w:id="102457110">
      <w:marLeft w:val="480"/>
      <w:marRight w:val="0"/>
      <w:marTop w:val="0"/>
      <w:marBottom w:val="0"/>
      <w:divBdr>
        <w:top w:val="none" w:sz="0" w:space="0" w:color="auto"/>
        <w:left w:val="none" w:sz="0" w:space="0" w:color="auto"/>
        <w:bottom w:val="none" w:sz="0" w:space="0" w:color="auto"/>
        <w:right w:val="none" w:sz="0" w:space="0" w:color="auto"/>
      </w:divBdr>
    </w:div>
    <w:div w:id="102462366">
      <w:marLeft w:val="480"/>
      <w:marRight w:val="0"/>
      <w:marTop w:val="0"/>
      <w:marBottom w:val="0"/>
      <w:divBdr>
        <w:top w:val="none" w:sz="0" w:space="0" w:color="auto"/>
        <w:left w:val="none" w:sz="0" w:space="0" w:color="auto"/>
        <w:bottom w:val="none" w:sz="0" w:space="0" w:color="auto"/>
        <w:right w:val="none" w:sz="0" w:space="0" w:color="auto"/>
      </w:divBdr>
    </w:div>
    <w:div w:id="102464769">
      <w:marLeft w:val="480"/>
      <w:marRight w:val="0"/>
      <w:marTop w:val="0"/>
      <w:marBottom w:val="0"/>
      <w:divBdr>
        <w:top w:val="none" w:sz="0" w:space="0" w:color="auto"/>
        <w:left w:val="none" w:sz="0" w:space="0" w:color="auto"/>
        <w:bottom w:val="none" w:sz="0" w:space="0" w:color="auto"/>
        <w:right w:val="none" w:sz="0" w:space="0" w:color="auto"/>
      </w:divBdr>
    </w:div>
    <w:div w:id="102846421">
      <w:marLeft w:val="480"/>
      <w:marRight w:val="0"/>
      <w:marTop w:val="0"/>
      <w:marBottom w:val="0"/>
      <w:divBdr>
        <w:top w:val="none" w:sz="0" w:space="0" w:color="auto"/>
        <w:left w:val="none" w:sz="0" w:space="0" w:color="auto"/>
        <w:bottom w:val="none" w:sz="0" w:space="0" w:color="auto"/>
        <w:right w:val="none" w:sz="0" w:space="0" w:color="auto"/>
      </w:divBdr>
    </w:div>
    <w:div w:id="102846444">
      <w:marLeft w:val="480"/>
      <w:marRight w:val="0"/>
      <w:marTop w:val="0"/>
      <w:marBottom w:val="0"/>
      <w:divBdr>
        <w:top w:val="none" w:sz="0" w:space="0" w:color="auto"/>
        <w:left w:val="none" w:sz="0" w:space="0" w:color="auto"/>
        <w:bottom w:val="none" w:sz="0" w:space="0" w:color="auto"/>
        <w:right w:val="none" w:sz="0" w:space="0" w:color="auto"/>
      </w:divBdr>
    </w:div>
    <w:div w:id="102963942">
      <w:marLeft w:val="480"/>
      <w:marRight w:val="0"/>
      <w:marTop w:val="0"/>
      <w:marBottom w:val="0"/>
      <w:divBdr>
        <w:top w:val="none" w:sz="0" w:space="0" w:color="auto"/>
        <w:left w:val="none" w:sz="0" w:space="0" w:color="auto"/>
        <w:bottom w:val="none" w:sz="0" w:space="0" w:color="auto"/>
        <w:right w:val="none" w:sz="0" w:space="0" w:color="auto"/>
      </w:divBdr>
    </w:div>
    <w:div w:id="102965886">
      <w:marLeft w:val="480"/>
      <w:marRight w:val="0"/>
      <w:marTop w:val="0"/>
      <w:marBottom w:val="0"/>
      <w:divBdr>
        <w:top w:val="none" w:sz="0" w:space="0" w:color="auto"/>
        <w:left w:val="none" w:sz="0" w:space="0" w:color="auto"/>
        <w:bottom w:val="none" w:sz="0" w:space="0" w:color="auto"/>
        <w:right w:val="none" w:sz="0" w:space="0" w:color="auto"/>
      </w:divBdr>
    </w:div>
    <w:div w:id="103038893">
      <w:marLeft w:val="480"/>
      <w:marRight w:val="0"/>
      <w:marTop w:val="0"/>
      <w:marBottom w:val="0"/>
      <w:divBdr>
        <w:top w:val="none" w:sz="0" w:space="0" w:color="auto"/>
        <w:left w:val="none" w:sz="0" w:space="0" w:color="auto"/>
        <w:bottom w:val="none" w:sz="0" w:space="0" w:color="auto"/>
        <w:right w:val="none" w:sz="0" w:space="0" w:color="auto"/>
      </w:divBdr>
    </w:div>
    <w:div w:id="103042192">
      <w:marLeft w:val="480"/>
      <w:marRight w:val="0"/>
      <w:marTop w:val="0"/>
      <w:marBottom w:val="0"/>
      <w:divBdr>
        <w:top w:val="none" w:sz="0" w:space="0" w:color="auto"/>
        <w:left w:val="none" w:sz="0" w:space="0" w:color="auto"/>
        <w:bottom w:val="none" w:sz="0" w:space="0" w:color="auto"/>
        <w:right w:val="none" w:sz="0" w:space="0" w:color="auto"/>
      </w:divBdr>
    </w:div>
    <w:div w:id="103113261">
      <w:marLeft w:val="480"/>
      <w:marRight w:val="0"/>
      <w:marTop w:val="0"/>
      <w:marBottom w:val="0"/>
      <w:divBdr>
        <w:top w:val="none" w:sz="0" w:space="0" w:color="auto"/>
        <w:left w:val="none" w:sz="0" w:space="0" w:color="auto"/>
        <w:bottom w:val="none" w:sz="0" w:space="0" w:color="auto"/>
        <w:right w:val="none" w:sz="0" w:space="0" w:color="auto"/>
      </w:divBdr>
    </w:div>
    <w:div w:id="103115330">
      <w:marLeft w:val="480"/>
      <w:marRight w:val="0"/>
      <w:marTop w:val="0"/>
      <w:marBottom w:val="0"/>
      <w:divBdr>
        <w:top w:val="none" w:sz="0" w:space="0" w:color="auto"/>
        <w:left w:val="none" w:sz="0" w:space="0" w:color="auto"/>
        <w:bottom w:val="none" w:sz="0" w:space="0" w:color="auto"/>
        <w:right w:val="none" w:sz="0" w:space="0" w:color="auto"/>
      </w:divBdr>
    </w:div>
    <w:div w:id="103116531">
      <w:marLeft w:val="480"/>
      <w:marRight w:val="0"/>
      <w:marTop w:val="0"/>
      <w:marBottom w:val="0"/>
      <w:divBdr>
        <w:top w:val="none" w:sz="0" w:space="0" w:color="auto"/>
        <w:left w:val="none" w:sz="0" w:space="0" w:color="auto"/>
        <w:bottom w:val="none" w:sz="0" w:space="0" w:color="auto"/>
        <w:right w:val="none" w:sz="0" w:space="0" w:color="auto"/>
      </w:divBdr>
    </w:div>
    <w:div w:id="103236039">
      <w:marLeft w:val="480"/>
      <w:marRight w:val="0"/>
      <w:marTop w:val="0"/>
      <w:marBottom w:val="0"/>
      <w:divBdr>
        <w:top w:val="none" w:sz="0" w:space="0" w:color="auto"/>
        <w:left w:val="none" w:sz="0" w:space="0" w:color="auto"/>
        <w:bottom w:val="none" w:sz="0" w:space="0" w:color="auto"/>
        <w:right w:val="none" w:sz="0" w:space="0" w:color="auto"/>
      </w:divBdr>
    </w:div>
    <w:div w:id="103307847">
      <w:marLeft w:val="480"/>
      <w:marRight w:val="0"/>
      <w:marTop w:val="0"/>
      <w:marBottom w:val="0"/>
      <w:divBdr>
        <w:top w:val="none" w:sz="0" w:space="0" w:color="auto"/>
        <w:left w:val="none" w:sz="0" w:space="0" w:color="auto"/>
        <w:bottom w:val="none" w:sz="0" w:space="0" w:color="auto"/>
        <w:right w:val="none" w:sz="0" w:space="0" w:color="auto"/>
      </w:divBdr>
    </w:div>
    <w:div w:id="103379502">
      <w:marLeft w:val="480"/>
      <w:marRight w:val="0"/>
      <w:marTop w:val="0"/>
      <w:marBottom w:val="0"/>
      <w:divBdr>
        <w:top w:val="none" w:sz="0" w:space="0" w:color="auto"/>
        <w:left w:val="none" w:sz="0" w:space="0" w:color="auto"/>
        <w:bottom w:val="none" w:sz="0" w:space="0" w:color="auto"/>
        <w:right w:val="none" w:sz="0" w:space="0" w:color="auto"/>
      </w:divBdr>
    </w:div>
    <w:div w:id="103431206">
      <w:marLeft w:val="480"/>
      <w:marRight w:val="0"/>
      <w:marTop w:val="0"/>
      <w:marBottom w:val="0"/>
      <w:divBdr>
        <w:top w:val="none" w:sz="0" w:space="0" w:color="auto"/>
        <w:left w:val="none" w:sz="0" w:space="0" w:color="auto"/>
        <w:bottom w:val="none" w:sz="0" w:space="0" w:color="auto"/>
        <w:right w:val="none" w:sz="0" w:space="0" w:color="auto"/>
      </w:divBdr>
    </w:div>
    <w:div w:id="103501538">
      <w:marLeft w:val="480"/>
      <w:marRight w:val="0"/>
      <w:marTop w:val="0"/>
      <w:marBottom w:val="0"/>
      <w:divBdr>
        <w:top w:val="none" w:sz="0" w:space="0" w:color="auto"/>
        <w:left w:val="none" w:sz="0" w:space="0" w:color="auto"/>
        <w:bottom w:val="none" w:sz="0" w:space="0" w:color="auto"/>
        <w:right w:val="none" w:sz="0" w:space="0" w:color="auto"/>
      </w:divBdr>
    </w:div>
    <w:div w:id="103548114">
      <w:marLeft w:val="480"/>
      <w:marRight w:val="0"/>
      <w:marTop w:val="0"/>
      <w:marBottom w:val="0"/>
      <w:divBdr>
        <w:top w:val="none" w:sz="0" w:space="0" w:color="auto"/>
        <w:left w:val="none" w:sz="0" w:space="0" w:color="auto"/>
        <w:bottom w:val="none" w:sz="0" w:space="0" w:color="auto"/>
        <w:right w:val="none" w:sz="0" w:space="0" w:color="auto"/>
      </w:divBdr>
    </w:div>
    <w:div w:id="103573968">
      <w:marLeft w:val="480"/>
      <w:marRight w:val="0"/>
      <w:marTop w:val="0"/>
      <w:marBottom w:val="0"/>
      <w:divBdr>
        <w:top w:val="none" w:sz="0" w:space="0" w:color="auto"/>
        <w:left w:val="none" w:sz="0" w:space="0" w:color="auto"/>
        <w:bottom w:val="none" w:sz="0" w:space="0" w:color="auto"/>
        <w:right w:val="none" w:sz="0" w:space="0" w:color="auto"/>
      </w:divBdr>
    </w:div>
    <w:div w:id="103959884">
      <w:marLeft w:val="480"/>
      <w:marRight w:val="0"/>
      <w:marTop w:val="0"/>
      <w:marBottom w:val="0"/>
      <w:divBdr>
        <w:top w:val="none" w:sz="0" w:space="0" w:color="auto"/>
        <w:left w:val="none" w:sz="0" w:space="0" w:color="auto"/>
        <w:bottom w:val="none" w:sz="0" w:space="0" w:color="auto"/>
        <w:right w:val="none" w:sz="0" w:space="0" w:color="auto"/>
      </w:divBdr>
    </w:div>
    <w:div w:id="103964068">
      <w:marLeft w:val="480"/>
      <w:marRight w:val="0"/>
      <w:marTop w:val="0"/>
      <w:marBottom w:val="0"/>
      <w:divBdr>
        <w:top w:val="none" w:sz="0" w:space="0" w:color="auto"/>
        <w:left w:val="none" w:sz="0" w:space="0" w:color="auto"/>
        <w:bottom w:val="none" w:sz="0" w:space="0" w:color="auto"/>
        <w:right w:val="none" w:sz="0" w:space="0" w:color="auto"/>
      </w:divBdr>
    </w:div>
    <w:div w:id="104006211">
      <w:marLeft w:val="480"/>
      <w:marRight w:val="0"/>
      <w:marTop w:val="0"/>
      <w:marBottom w:val="0"/>
      <w:divBdr>
        <w:top w:val="none" w:sz="0" w:space="0" w:color="auto"/>
        <w:left w:val="none" w:sz="0" w:space="0" w:color="auto"/>
        <w:bottom w:val="none" w:sz="0" w:space="0" w:color="auto"/>
        <w:right w:val="none" w:sz="0" w:space="0" w:color="auto"/>
      </w:divBdr>
    </w:div>
    <w:div w:id="104227837">
      <w:marLeft w:val="480"/>
      <w:marRight w:val="0"/>
      <w:marTop w:val="0"/>
      <w:marBottom w:val="0"/>
      <w:divBdr>
        <w:top w:val="none" w:sz="0" w:space="0" w:color="auto"/>
        <w:left w:val="none" w:sz="0" w:space="0" w:color="auto"/>
        <w:bottom w:val="none" w:sz="0" w:space="0" w:color="auto"/>
        <w:right w:val="none" w:sz="0" w:space="0" w:color="auto"/>
      </w:divBdr>
    </w:div>
    <w:div w:id="104273750">
      <w:marLeft w:val="480"/>
      <w:marRight w:val="0"/>
      <w:marTop w:val="0"/>
      <w:marBottom w:val="0"/>
      <w:divBdr>
        <w:top w:val="none" w:sz="0" w:space="0" w:color="auto"/>
        <w:left w:val="none" w:sz="0" w:space="0" w:color="auto"/>
        <w:bottom w:val="none" w:sz="0" w:space="0" w:color="auto"/>
        <w:right w:val="none" w:sz="0" w:space="0" w:color="auto"/>
      </w:divBdr>
    </w:div>
    <w:div w:id="104622067">
      <w:marLeft w:val="480"/>
      <w:marRight w:val="0"/>
      <w:marTop w:val="0"/>
      <w:marBottom w:val="0"/>
      <w:divBdr>
        <w:top w:val="none" w:sz="0" w:space="0" w:color="auto"/>
        <w:left w:val="none" w:sz="0" w:space="0" w:color="auto"/>
        <w:bottom w:val="none" w:sz="0" w:space="0" w:color="auto"/>
        <w:right w:val="none" w:sz="0" w:space="0" w:color="auto"/>
      </w:divBdr>
    </w:div>
    <w:div w:id="104662039">
      <w:marLeft w:val="480"/>
      <w:marRight w:val="0"/>
      <w:marTop w:val="0"/>
      <w:marBottom w:val="0"/>
      <w:divBdr>
        <w:top w:val="none" w:sz="0" w:space="0" w:color="auto"/>
        <w:left w:val="none" w:sz="0" w:space="0" w:color="auto"/>
        <w:bottom w:val="none" w:sz="0" w:space="0" w:color="auto"/>
        <w:right w:val="none" w:sz="0" w:space="0" w:color="auto"/>
      </w:divBdr>
    </w:div>
    <w:div w:id="104883995">
      <w:marLeft w:val="480"/>
      <w:marRight w:val="0"/>
      <w:marTop w:val="0"/>
      <w:marBottom w:val="0"/>
      <w:divBdr>
        <w:top w:val="none" w:sz="0" w:space="0" w:color="auto"/>
        <w:left w:val="none" w:sz="0" w:space="0" w:color="auto"/>
        <w:bottom w:val="none" w:sz="0" w:space="0" w:color="auto"/>
        <w:right w:val="none" w:sz="0" w:space="0" w:color="auto"/>
      </w:divBdr>
    </w:div>
    <w:div w:id="104932026">
      <w:marLeft w:val="480"/>
      <w:marRight w:val="0"/>
      <w:marTop w:val="0"/>
      <w:marBottom w:val="0"/>
      <w:divBdr>
        <w:top w:val="none" w:sz="0" w:space="0" w:color="auto"/>
        <w:left w:val="none" w:sz="0" w:space="0" w:color="auto"/>
        <w:bottom w:val="none" w:sz="0" w:space="0" w:color="auto"/>
        <w:right w:val="none" w:sz="0" w:space="0" w:color="auto"/>
      </w:divBdr>
    </w:div>
    <w:div w:id="105002999">
      <w:marLeft w:val="480"/>
      <w:marRight w:val="0"/>
      <w:marTop w:val="0"/>
      <w:marBottom w:val="0"/>
      <w:divBdr>
        <w:top w:val="none" w:sz="0" w:space="0" w:color="auto"/>
        <w:left w:val="none" w:sz="0" w:space="0" w:color="auto"/>
        <w:bottom w:val="none" w:sz="0" w:space="0" w:color="auto"/>
        <w:right w:val="none" w:sz="0" w:space="0" w:color="auto"/>
      </w:divBdr>
    </w:div>
    <w:div w:id="105079669">
      <w:marLeft w:val="480"/>
      <w:marRight w:val="0"/>
      <w:marTop w:val="0"/>
      <w:marBottom w:val="0"/>
      <w:divBdr>
        <w:top w:val="none" w:sz="0" w:space="0" w:color="auto"/>
        <w:left w:val="none" w:sz="0" w:space="0" w:color="auto"/>
        <w:bottom w:val="none" w:sz="0" w:space="0" w:color="auto"/>
        <w:right w:val="none" w:sz="0" w:space="0" w:color="auto"/>
      </w:divBdr>
    </w:div>
    <w:div w:id="105318468">
      <w:marLeft w:val="480"/>
      <w:marRight w:val="0"/>
      <w:marTop w:val="0"/>
      <w:marBottom w:val="0"/>
      <w:divBdr>
        <w:top w:val="none" w:sz="0" w:space="0" w:color="auto"/>
        <w:left w:val="none" w:sz="0" w:space="0" w:color="auto"/>
        <w:bottom w:val="none" w:sz="0" w:space="0" w:color="auto"/>
        <w:right w:val="none" w:sz="0" w:space="0" w:color="auto"/>
      </w:divBdr>
    </w:div>
    <w:div w:id="105467289">
      <w:marLeft w:val="480"/>
      <w:marRight w:val="0"/>
      <w:marTop w:val="0"/>
      <w:marBottom w:val="0"/>
      <w:divBdr>
        <w:top w:val="none" w:sz="0" w:space="0" w:color="auto"/>
        <w:left w:val="none" w:sz="0" w:space="0" w:color="auto"/>
        <w:bottom w:val="none" w:sz="0" w:space="0" w:color="auto"/>
        <w:right w:val="none" w:sz="0" w:space="0" w:color="auto"/>
      </w:divBdr>
    </w:div>
    <w:div w:id="105586009">
      <w:marLeft w:val="480"/>
      <w:marRight w:val="0"/>
      <w:marTop w:val="0"/>
      <w:marBottom w:val="0"/>
      <w:divBdr>
        <w:top w:val="none" w:sz="0" w:space="0" w:color="auto"/>
        <w:left w:val="none" w:sz="0" w:space="0" w:color="auto"/>
        <w:bottom w:val="none" w:sz="0" w:space="0" w:color="auto"/>
        <w:right w:val="none" w:sz="0" w:space="0" w:color="auto"/>
      </w:divBdr>
    </w:div>
    <w:div w:id="105589393">
      <w:marLeft w:val="480"/>
      <w:marRight w:val="0"/>
      <w:marTop w:val="0"/>
      <w:marBottom w:val="0"/>
      <w:divBdr>
        <w:top w:val="none" w:sz="0" w:space="0" w:color="auto"/>
        <w:left w:val="none" w:sz="0" w:space="0" w:color="auto"/>
        <w:bottom w:val="none" w:sz="0" w:space="0" w:color="auto"/>
        <w:right w:val="none" w:sz="0" w:space="0" w:color="auto"/>
      </w:divBdr>
    </w:div>
    <w:div w:id="105662070">
      <w:marLeft w:val="480"/>
      <w:marRight w:val="0"/>
      <w:marTop w:val="0"/>
      <w:marBottom w:val="0"/>
      <w:divBdr>
        <w:top w:val="none" w:sz="0" w:space="0" w:color="auto"/>
        <w:left w:val="none" w:sz="0" w:space="0" w:color="auto"/>
        <w:bottom w:val="none" w:sz="0" w:space="0" w:color="auto"/>
        <w:right w:val="none" w:sz="0" w:space="0" w:color="auto"/>
      </w:divBdr>
    </w:div>
    <w:div w:id="106001546">
      <w:marLeft w:val="480"/>
      <w:marRight w:val="0"/>
      <w:marTop w:val="0"/>
      <w:marBottom w:val="0"/>
      <w:divBdr>
        <w:top w:val="none" w:sz="0" w:space="0" w:color="auto"/>
        <w:left w:val="none" w:sz="0" w:space="0" w:color="auto"/>
        <w:bottom w:val="none" w:sz="0" w:space="0" w:color="auto"/>
        <w:right w:val="none" w:sz="0" w:space="0" w:color="auto"/>
      </w:divBdr>
    </w:div>
    <w:div w:id="106121461">
      <w:marLeft w:val="480"/>
      <w:marRight w:val="0"/>
      <w:marTop w:val="0"/>
      <w:marBottom w:val="0"/>
      <w:divBdr>
        <w:top w:val="none" w:sz="0" w:space="0" w:color="auto"/>
        <w:left w:val="none" w:sz="0" w:space="0" w:color="auto"/>
        <w:bottom w:val="none" w:sz="0" w:space="0" w:color="auto"/>
        <w:right w:val="none" w:sz="0" w:space="0" w:color="auto"/>
      </w:divBdr>
    </w:div>
    <w:div w:id="106127248">
      <w:marLeft w:val="480"/>
      <w:marRight w:val="0"/>
      <w:marTop w:val="0"/>
      <w:marBottom w:val="0"/>
      <w:divBdr>
        <w:top w:val="none" w:sz="0" w:space="0" w:color="auto"/>
        <w:left w:val="none" w:sz="0" w:space="0" w:color="auto"/>
        <w:bottom w:val="none" w:sz="0" w:space="0" w:color="auto"/>
        <w:right w:val="none" w:sz="0" w:space="0" w:color="auto"/>
      </w:divBdr>
    </w:div>
    <w:div w:id="106241478">
      <w:marLeft w:val="480"/>
      <w:marRight w:val="0"/>
      <w:marTop w:val="0"/>
      <w:marBottom w:val="0"/>
      <w:divBdr>
        <w:top w:val="none" w:sz="0" w:space="0" w:color="auto"/>
        <w:left w:val="none" w:sz="0" w:space="0" w:color="auto"/>
        <w:bottom w:val="none" w:sz="0" w:space="0" w:color="auto"/>
        <w:right w:val="none" w:sz="0" w:space="0" w:color="auto"/>
      </w:divBdr>
    </w:div>
    <w:div w:id="106432141">
      <w:marLeft w:val="480"/>
      <w:marRight w:val="0"/>
      <w:marTop w:val="0"/>
      <w:marBottom w:val="0"/>
      <w:divBdr>
        <w:top w:val="none" w:sz="0" w:space="0" w:color="auto"/>
        <w:left w:val="none" w:sz="0" w:space="0" w:color="auto"/>
        <w:bottom w:val="none" w:sz="0" w:space="0" w:color="auto"/>
        <w:right w:val="none" w:sz="0" w:space="0" w:color="auto"/>
      </w:divBdr>
    </w:div>
    <w:div w:id="106435173">
      <w:marLeft w:val="480"/>
      <w:marRight w:val="0"/>
      <w:marTop w:val="0"/>
      <w:marBottom w:val="0"/>
      <w:divBdr>
        <w:top w:val="none" w:sz="0" w:space="0" w:color="auto"/>
        <w:left w:val="none" w:sz="0" w:space="0" w:color="auto"/>
        <w:bottom w:val="none" w:sz="0" w:space="0" w:color="auto"/>
        <w:right w:val="none" w:sz="0" w:space="0" w:color="auto"/>
      </w:divBdr>
    </w:div>
    <w:div w:id="106703210">
      <w:marLeft w:val="480"/>
      <w:marRight w:val="0"/>
      <w:marTop w:val="0"/>
      <w:marBottom w:val="0"/>
      <w:divBdr>
        <w:top w:val="none" w:sz="0" w:space="0" w:color="auto"/>
        <w:left w:val="none" w:sz="0" w:space="0" w:color="auto"/>
        <w:bottom w:val="none" w:sz="0" w:space="0" w:color="auto"/>
        <w:right w:val="none" w:sz="0" w:space="0" w:color="auto"/>
      </w:divBdr>
    </w:div>
    <w:div w:id="106894159">
      <w:marLeft w:val="480"/>
      <w:marRight w:val="0"/>
      <w:marTop w:val="0"/>
      <w:marBottom w:val="0"/>
      <w:divBdr>
        <w:top w:val="none" w:sz="0" w:space="0" w:color="auto"/>
        <w:left w:val="none" w:sz="0" w:space="0" w:color="auto"/>
        <w:bottom w:val="none" w:sz="0" w:space="0" w:color="auto"/>
        <w:right w:val="none" w:sz="0" w:space="0" w:color="auto"/>
      </w:divBdr>
    </w:div>
    <w:div w:id="107047402">
      <w:marLeft w:val="480"/>
      <w:marRight w:val="0"/>
      <w:marTop w:val="0"/>
      <w:marBottom w:val="0"/>
      <w:divBdr>
        <w:top w:val="none" w:sz="0" w:space="0" w:color="auto"/>
        <w:left w:val="none" w:sz="0" w:space="0" w:color="auto"/>
        <w:bottom w:val="none" w:sz="0" w:space="0" w:color="auto"/>
        <w:right w:val="none" w:sz="0" w:space="0" w:color="auto"/>
      </w:divBdr>
    </w:div>
    <w:div w:id="107092405">
      <w:marLeft w:val="480"/>
      <w:marRight w:val="0"/>
      <w:marTop w:val="0"/>
      <w:marBottom w:val="0"/>
      <w:divBdr>
        <w:top w:val="none" w:sz="0" w:space="0" w:color="auto"/>
        <w:left w:val="none" w:sz="0" w:space="0" w:color="auto"/>
        <w:bottom w:val="none" w:sz="0" w:space="0" w:color="auto"/>
        <w:right w:val="none" w:sz="0" w:space="0" w:color="auto"/>
      </w:divBdr>
    </w:div>
    <w:div w:id="107235344">
      <w:marLeft w:val="480"/>
      <w:marRight w:val="0"/>
      <w:marTop w:val="0"/>
      <w:marBottom w:val="0"/>
      <w:divBdr>
        <w:top w:val="none" w:sz="0" w:space="0" w:color="auto"/>
        <w:left w:val="none" w:sz="0" w:space="0" w:color="auto"/>
        <w:bottom w:val="none" w:sz="0" w:space="0" w:color="auto"/>
        <w:right w:val="none" w:sz="0" w:space="0" w:color="auto"/>
      </w:divBdr>
    </w:div>
    <w:div w:id="107237678">
      <w:marLeft w:val="480"/>
      <w:marRight w:val="0"/>
      <w:marTop w:val="0"/>
      <w:marBottom w:val="0"/>
      <w:divBdr>
        <w:top w:val="none" w:sz="0" w:space="0" w:color="auto"/>
        <w:left w:val="none" w:sz="0" w:space="0" w:color="auto"/>
        <w:bottom w:val="none" w:sz="0" w:space="0" w:color="auto"/>
        <w:right w:val="none" w:sz="0" w:space="0" w:color="auto"/>
      </w:divBdr>
    </w:div>
    <w:div w:id="107242030">
      <w:marLeft w:val="480"/>
      <w:marRight w:val="0"/>
      <w:marTop w:val="0"/>
      <w:marBottom w:val="0"/>
      <w:divBdr>
        <w:top w:val="none" w:sz="0" w:space="0" w:color="auto"/>
        <w:left w:val="none" w:sz="0" w:space="0" w:color="auto"/>
        <w:bottom w:val="none" w:sz="0" w:space="0" w:color="auto"/>
        <w:right w:val="none" w:sz="0" w:space="0" w:color="auto"/>
      </w:divBdr>
    </w:div>
    <w:div w:id="107506348">
      <w:marLeft w:val="480"/>
      <w:marRight w:val="0"/>
      <w:marTop w:val="0"/>
      <w:marBottom w:val="0"/>
      <w:divBdr>
        <w:top w:val="none" w:sz="0" w:space="0" w:color="auto"/>
        <w:left w:val="none" w:sz="0" w:space="0" w:color="auto"/>
        <w:bottom w:val="none" w:sz="0" w:space="0" w:color="auto"/>
        <w:right w:val="none" w:sz="0" w:space="0" w:color="auto"/>
      </w:divBdr>
    </w:div>
    <w:div w:id="107550036">
      <w:marLeft w:val="480"/>
      <w:marRight w:val="0"/>
      <w:marTop w:val="0"/>
      <w:marBottom w:val="0"/>
      <w:divBdr>
        <w:top w:val="none" w:sz="0" w:space="0" w:color="auto"/>
        <w:left w:val="none" w:sz="0" w:space="0" w:color="auto"/>
        <w:bottom w:val="none" w:sz="0" w:space="0" w:color="auto"/>
        <w:right w:val="none" w:sz="0" w:space="0" w:color="auto"/>
      </w:divBdr>
    </w:div>
    <w:div w:id="107625663">
      <w:marLeft w:val="480"/>
      <w:marRight w:val="0"/>
      <w:marTop w:val="0"/>
      <w:marBottom w:val="0"/>
      <w:divBdr>
        <w:top w:val="none" w:sz="0" w:space="0" w:color="auto"/>
        <w:left w:val="none" w:sz="0" w:space="0" w:color="auto"/>
        <w:bottom w:val="none" w:sz="0" w:space="0" w:color="auto"/>
        <w:right w:val="none" w:sz="0" w:space="0" w:color="auto"/>
      </w:divBdr>
    </w:div>
    <w:div w:id="107821963">
      <w:marLeft w:val="480"/>
      <w:marRight w:val="0"/>
      <w:marTop w:val="0"/>
      <w:marBottom w:val="0"/>
      <w:divBdr>
        <w:top w:val="none" w:sz="0" w:space="0" w:color="auto"/>
        <w:left w:val="none" w:sz="0" w:space="0" w:color="auto"/>
        <w:bottom w:val="none" w:sz="0" w:space="0" w:color="auto"/>
        <w:right w:val="none" w:sz="0" w:space="0" w:color="auto"/>
      </w:divBdr>
    </w:div>
    <w:div w:id="107941875">
      <w:marLeft w:val="480"/>
      <w:marRight w:val="0"/>
      <w:marTop w:val="0"/>
      <w:marBottom w:val="0"/>
      <w:divBdr>
        <w:top w:val="none" w:sz="0" w:space="0" w:color="auto"/>
        <w:left w:val="none" w:sz="0" w:space="0" w:color="auto"/>
        <w:bottom w:val="none" w:sz="0" w:space="0" w:color="auto"/>
        <w:right w:val="none" w:sz="0" w:space="0" w:color="auto"/>
      </w:divBdr>
    </w:div>
    <w:div w:id="108092383">
      <w:marLeft w:val="480"/>
      <w:marRight w:val="0"/>
      <w:marTop w:val="0"/>
      <w:marBottom w:val="0"/>
      <w:divBdr>
        <w:top w:val="none" w:sz="0" w:space="0" w:color="auto"/>
        <w:left w:val="none" w:sz="0" w:space="0" w:color="auto"/>
        <w:bottom w:val="none" w:sz="0" w:space="0" w:color="auto"/>
        <w:right w:val="none" w:sz="0" w:space="0" w:color="auto"/>
      </w:divBdr>
    </w:div>
    <w:div w:id="108593494">
      <w:marLeft w:val="480"/>
      <w:marRight w:val="0"/>
      <w:marTop w:val="0"/>
      <w:marBottom w:val="0"/>
      <w:divBdr>
        <w:top w:val="none" w:sz="0" w:space="0" w:color="auto"/>
        <w:left w:val="none" w:sz="0" w:space="0" w:color="auto"/>
        <w:bottom w:val="none" w:sz="0" w:space="0" w:color="auto"/>
        <w:right w:val="none" w:sz="0" w:space="0" w:color="auto"/>
      </w:divBdr>
    </w:div>
    <w:div w:id="108597035">
      <w:marLeft w:val="480"/>
      <w:marRight w:val="0"/>
      <w:marTop w:val="0"/>
      <w:marBottom w:val="0"/>
      <w:divBdr>
        <w:top w:val="none" w:sz="0" w:space="0" w:color="auto"/>
        <w:left w:val="none" w:sz="0" w:space="0" w:color="auto"/>
        <w:bottom w:val="none" w:sz="0" w:space="0" w:color="auto"/>
        <w:right w:val="none" w:sz="0" w:space="0" w:color="auto"/>
      </w:divBdr>
    </w:div>
    <w:div w:id="108820964">
      <w:marLeft w:val="480"/>
      <w:marRight w:val="0"/>
      <w:marTop w:val="0"/>
      <w:marBottom w:val="0"/>
      <w:divBdr>
        <w:top w:val="none" w:sz="0" w:space="0" w:color="auto"/>
        <w:left w:val="none" w:sz="0" w:space="0" w:color="auto"/>
        <w:bottom w:val="none" w:sz="0" w:space="0" w:color="auto"/>
        <w:right w:val="none" w:sz="0" w:space="0" w:color="auto"/>
      </w:divBdr>
    </w:div>
    <w:div w:id="109134426">
      <w:marLeft w:val="480"/>
      <w:marRight w:val="0"/>
      <w:marTop w:val="0"/>
      <w:marBottom w:val="0"/>
      <w:divBdr>
        <w:top w:val="none" w:sz="0" w:space="0" w:color="auto"/>
        <w:left w:val="none" w:sz="0" w:space="0" w:color="auto"/>
        <w:bottom w:val="none" w:sz="0" w:space="0" w:color="auto"/>
        <w:right w:val="none" w:sz="0" w:space="0" w:color="auto"/>
      </w:divBdr>
    </w:div>
    <w:div w:id="109319459">
      <w:marLeft w:val="480"/>
      <w:marRight w:val="0"/>
      <w:marTop w:val="0"/>
      <w:marBottom w:val="0"/>
      <w:divBdr>
        <w:top w:val="none" w:sz="0" w:space="0" w:color="auto"/>
        <w:left w:val="none" w:sz="0" w:space="0" w:color="auto"/>
        <w:bottom w:val="none" w:sz="0" w:space="0" w:color="auto"/>
        <w:right w:val="none" w:sz="0" w:space="0" w:color="auto"/>
      </w:divBdr>
    </w:div>
    <w:div w:id="109403572">
      <w:marLeft w:val="480"/>
      <w:marRight w:val="0"/>
      <w:marTop w:val="0"/>
      <w:marBottom w:val="0"/>
      <w:divBdr>
        <w:top w:val="none" w:sz="0" w:space="0" w:color="auto"/>
        <w:left w:val="none" w:sz="0" w:space="0" w:color="auto"/>
        <w:bottom w:val="none" w:sz="0" w:space="0" w:color="auto"/>
        <w:right w:val="none" w:sz="0" w:space="0" w:color="auto"/>
      </w:divBdr>
    </w:div>
    <w:div w:id="109470455">
      <w:marLeft w:val="480"/>
      <w:marRight w:val="0"/>
      <w:marTop w:val="0"/>
      <w:marBottom w:val="0"/>
      <w:divBdr>
        <w:top w:val="none" w:sz="0" w:space="0" w:color="auto"/>
        <w:left w:val="none" w:sz="0" w:space="0" w:color="auto"/>
        <w:bottom w:val="none" w:sz="0" w:space="0" w:color="auto"/>
        <w:right w:val="none" w:sz="0" w:space="0" w:color="auto"/>
      </w:divBdr>
    </w:div>
    <w:div w:id="109591183">
      <w:marLeft w:val="480"/>
      <w:marRight w:val="0"/>
      <w:marTop w:val="0"/>
      <w:marBottom w:val="0"/>
      <w:divBdr>
        <w:top w:val="none" w:sz="0" w:space="0" w:color="auto"/>
        <w:left w:val="none" w:sz="0" w:space="0" w:color="auto"/>
        <w:bottom w:val="none" w:sz="0" w:space="0" w:color="auto"/>
        <w:right w:val="none" w:sz="0" w:space="0" w:color="auto"/>
      </w:divBdr>
    </w:div>
    <w:div w:id="109663068">
      <w:marLeft w:val="480"/>
      <w:marRight w:val="0"/>
      <w:marTop w:val="0"/>
      <w:marBottom w:val="0"/>
      <w:divBdr>
        <w:top w:val="none" w:sz="0" w:space="0" w:color="auto"/>
        <w:left w:val="none" w:sz="0" w:space="0" w:color="auto"/>
        <w:bottom w:val="none" w:sz="0" w:space="0" w:color="auto"/>
        <w:right w:val="none" w:sz="0" w:space="0" w:color="auto"/>
      </w:divBdr>
    </w:div>
    <w:div w:id="109663812">
      <w:marLeft w:val="480"/>
      <w:marRight w:val="0"/>
      <w:marTop w:val="0"/>
      <w:marBottom w:val="0"/>
      <w:divBdr>
        <w:top w:val="none" w:sz="0" w:space="0" w:color="auto"/>
        <w:left w:val="none" w:sz="0" w:space="0" w:color="auto"/>
        <w:bottom w:val="none" w:sz="0" w:space="0" w:color="auto"/>
        <w:right w:val="none" w:sz="0" w:space="0" w:color="auto"/>
      </w:divBdr>
    </w:div>
    <w:div w:id="109664990">
      <w:marLeft w:val="480"/>
      <w:marRight w:val="0"/>
      <w:marTop w:val="0"/>
      <w:marBottom w:val="0"/>
      <w:divBdr>
        <w:top w:val="none" w:sz="0" w:space="0" w:color="auto"/>
        <w:left w:val="none" w:sz="0" w:space="0" w:color="auto"/>
        <w:bottom w:val="none" w:sz="0" w:space="0" w:color="auto"/>
        <w:right w:val="none" w:sz="0" w:space="0" w:color="auto"/>
      </w:divBdr>
    </w:div>
    <w:div w:id="109787599">
      <w:marLeft w:val="480"/>
      <w:marRight w:val="0"/>
      <w:marTop w:val="0"/>
      <w:marBottom w:val="0"/>
      <w:divBdr>
        <w:top w:val="none" w:sz="0" w:space="0" w:color="auto"/>
        <w:left w:val="none" w:sz="0" w:space="0" w:color="auto"/>
        <w:bottom w:val="none" w:sz="0" w:space="0" w:color="auto"/>
        <w:right w:val="none" w:sz="0" w:space="0" w:color="auto"/>
      </w:divBdr>
    </w:div>
    <w:div w:id="109789163">
      <w:marLeft w:val="480"/>
      <w:marRight w:val="0"/>
      <w:marTop w:val="0"/>
      <w:marBottom w:val="0"/>
      <w:divBdr>
        <w:top w:val="none" w:sz="0" w:space="0" w:color="auto"/>
        <w:left w:val="none" w:sz="0" w:space="0" w:color="auto"/>
        <w:bottom w:val="none" w:sz="0" w:space="0" w:color="auto"/>
        <w:right w:val="none" w:sz="0" w:space="0" w:color="auto"/>
      </w:divBdr>
    </w:div>
    <w:div w:id="110049640">
      <w:marLeft w:val="480"/>
      <w:marRight w:val="0"/>
      <w:marTop w:val="0"/>
      <w:marBottom w:val="0"/>
      <w:divBdr>
        <w:top w:val="none" w:sz="0" w:space="0" w:color="auto"/>
        <w:left w:val="none" w:sz="0" w:space="0" w:color="auto"/>
        <w:bottom w:val="none" w:sz="0" w:space="0" w:color="auto"/>
        <w:right w:val="none" w:sz="0" w:space="0" w:color="auto"/>
      </w:divBdr>
    </w:div>
    <w:div w:id="110129140">
      <w:marLeft w:val="480"/>
      <w:marRight w:val="0"/>
      <w:marTop w:val="0"/>
      <w:marBottom w:val="0"/>
      <w:divBdr>
        <w:top w:val="none" w:sz="0" w:space="0" w:color="auto"/>
        <w:left w:val="none" w:sz="0" w:space="0" w:color="auto"/>
        <w:bottom w:val="none" w:sz="0" w:space="0" w:color="auto"/>
        <w:right w:val="none" w:sz="0" w:space="0" w:color="auto"/>
      </w:divBdr>
    </w:div>
    <w:div w:id="110131229">
      <w:marLeft w:val="480"/>
      <w:marRight w:val="0"/>
      <w:marTop w:val="0"/>
      <w:marBottom w:val="0"/>
      <w:divBdr>
        <w:top w:val="none" w:sz="0" w:space="0" w:color="auto"/>
        <w:left w:val="none" w:sz="0" w:space="0" w:color="auto"/>
        <w:bottom w:val="none" w:sz="0" w:space="0" w:color="auto"/>
        <w:right w:val="none" w:sz="0" w:space="0" w:color="auto"/>
      </w:divBdr>
    </w:div>
    <w:div w:id="110174517">
      <w:marLeft w:val="480"/>
      <w:marRight w:val="0"/>
      <w:marTop w:val="0"/>
      <w:marBottom w:val="0"/>
      <w:divBdr>
        <w:top w:val="none" w:sz="0" w:space="0" w:color="auto"/>
        <w:left w:val="none" w:sz="0" w:space="0" w:color="auto"/>
        <w:bottom w:val="none" w:sz="0" w:space="0" w:color="auto"/>
        <w:right w:val="none" w:sz="0" w:space="0" w:color="auto"/>
      </w:divBdr>
    </w:div>
    <w:div w:id="110243278">
      <w:marLeft w:val="480"/>
      <w:marRight w:val="0"/>
      <w:marTop w:val="0"/>
      <w:marBottom w:val="0"/>
      <w:divBdr>
        <w:top w:val="none" w:sz="0" w:space="0" w:color="auto"/>
        <w:left w:val="none" w:sz="0" w:space="0" w:color="auto"/>
        <w:bottom w:val="none" w:sz="0" w:space="0" w:color="auto"/>
        <w:right w:val="none" w:sz="0" w:space="0" w:color="auto"/>
      </w:divBdr>
    </w:div>
    <w:div w:id="110324564">
      <w:marLeft w:val="480"/>
      <w:marRight w:val="0"/>
      <w:marTop w:val="0"/>
      <w:marBottom w:val="0"/>
      <w:divBdr>
        <w:top w:val="none" w:sz="0" w:space="0" w:color="auto"/>
        <w:left w:val="none" w:sz="0" w:space="0" w:color="auto"/>
        <w:bottom w:val="none" w:sz="0" w:space="0" w:color="auto"/>
        <w:right w:val="none" w:sz="0" w:space="0" w:color="auto"/>
      </w:divBdr>
    </w:div>
    <w:div w:id="110444796">
      <w:marLeft w:val="480"/>
      <w:marRight w:val="0"/>
      <w:marTop w:val="0"/>
      <w:marBottom w:val="0"/>
      <w:divBdr>
        <w:top w:val="none" w:sz="0" w:space="0" w:color="auto"/>
        <w:left w:val="none" w:sz="0" w:space="0" w:color="auto"/>
        <w:bottom w:val="none" w:sz="0" w:space="0" w:color="auto"/>
        <w:right w:val="none" w:sz="0" w:space="0" w:color="auto"/>
      </w:divBdr>
    </w:div>
    <w:div w:id="110517962">
      <w:marLeft w:val="480"/>
      <w:marRight w:val="0"/>
      <w:marTop w:val="0"/>
      <w:marBottom w:val="0"/>
      <w:divBdr>
        <w:top w:val="none" w:sz="0" w:space="0" w:color="auto"/>
        <w:left w:val="none" w:sz="0" w:space="0" w:color="auto"/>
        <w:bottom w:val="none" w:sz="0" w:space="0" w:color="auto"/>
        <w:right w:val="none" w:sz="0" w:space="0" w:color="auto"/>
      </w:divBdr>
    </w:div>
    <w:div w:id="110520931">
      <w:marLeft w:val="480"/>
      <w:marRight w:val="0"/>
      <w:marTop w:val="0"/>
      <w:marBottom w:val="0"/>
      <w:divBdr>
        <w:top w:val="none" w:sz="0" w:space="0" w:color="auto"/>
        <w:left w:val="none" w:sz="0" w:space="0" w:color="auto"/>
        <w:bottom w:val="none" w:sz="0" w:space="0" w:color="auto"/>
        <w:right w:val="none" w:sz="0" w:space="0" w:color="auto"/>
      </w:divBdr>
    </w:div>
    <w:div w:id="110711821">
      <w:marLeft w:val="480"/>
      <w:marRight w:val="0"/>
      <w:marTop w:val="0"/>
      <w:marBottom w:val="0"/>
      <w:divBdr>
        <w:top w:val="none" w:sz="0" w:space="0" w:color="auto"/>
        <w:left w:val="none" w:sz="0" w:space="0" w:color="auto"/>
        <w:bottom w:val="none" w:sz="0" w:space="0" w:color="auto"/>
        <w:right w:val="none" w:sz="0" w:space="0" w:color="auto"/>
      </w:divBdr>
    </w:div>
    <w:div w:id="110788371">
      <w:marLeft w:val="480"/>
      <w:marRight w:val="0"/>
      <w:marTop w:val="0"/>
      <w:marBottom w:val="0"/>
      <w:divBdr>
        <w:top w:val="none" w:sz="0" w:space="0" w:color="auto"/>
        <w:left w:val="none" w:sz="0" w:space="0" w:color="auto"/>
        <w:bottom w:val="none" w:sz="0" w:space="0" w:color="auto"/>
        <w:right w:val="none" w:sz="0" w:space="0" w:color="auto"/>
      </w:divBdr>
    </w:div>
    <w:div w:id="110830125">
      <w:marLeft w:val="480"/>
      <w:marRight w:val="0"/>
      <w:marTop w:val="0"/>
      <w:marBottom w:val="0"/>
      <w:divBdr>
        <w:top w:val="none" w:sz="0" w:space="0" w:color="auto"/>
        <w:left w:val="none" w:sz="0" w:space="0" w:color="auto"/>
        <w:bottom w:val="none" w:sz="0" w:space="0" w:color="auto"/>
        <w:right w:val="none" w:sz="0" w:space="0" w:color="auto"/>
      </w:divBdr>
    </w:div>
    <w:div w:id="111021092">
      <w:marLeft w:val="480"/>
      <w:marRight w:val="0"/>
      <w:marTop w:val="0"/>
      <w:marBottom w:val="0"/>
      <w:divBdr>
        <w:top w:val="none" w:sz="0" w:space="0" w:color="auto"/>
        <w:left w:val="none" w:sz="0" w:space="0" w:color="auto"/>
        <w:bottom w:val="none" w:sz="0" w:space="0" w:color="auto"/>
        <w:right w:val="none" w:sz="0" w:space="0" w:color="auto"/>
      </w:divBdr>
    </w:div>
    <w:div w:id="111021972">
      <w:marLeft w:val="480"/>
      <w:marRight w:val="0"/>
      <w:marTop w:val="0"/>
      <w:marBottom w:val="0"/>
      <w:divBdr>
        <w:top w:val="none" w:sz="0" w:space="0" w:color="auto"/>
        <w:left w:val="none" w:sz="0" w:space="0" w:color="auto"/>
        <w:bottom w:val="none" w:sz="0" w:space="0" w:color="auto"/>
        <w:right w:val="none" w:sz="0" w:space="0" w:color="auto"/>
      </w:divBdr>
    </w:div>
    <w:div w:id="111022322">
      <w:marLeft w:val="480"/>
      <w:marRight w:val="0"/>
      <w:marTop w:val="0"/>
      <w:marBottom w:val="0"/>
      <w:divBdr>
        <w:top w:val="none" w:sz="0" w:space="0" w:color="auto"/>
        <w:left w:val="none" w:sz="0" w:space="0" w:color="auto"/>
        <w:bottom w:val="none" w:sz="0" w:space="0" w:color="auto"/>
        <w:right w:val="none" w:sz="0" w:space="0" w:color="auto"/>
      </w:divBdr>
    </w:div>
    <w:div w:id="111049240">
      <w:marLeft w:val="480"/>
      <w:marRight w:val="0"/>
      <w:marTop w:val="0"/>
      <w:marBottom w:val="0"/>
      <w:divBdr>
        <w:top w:val="none" w:sz="0" w:space="0" w:color="auto"/>
        <w:left w:val="none" w:sz="0" w:space="0" w:color="auto"/>
        <w:bottom w:val="none" w:sz="0" w:space="0" w:color="auto"/>
        <w:right w:val="none" w:sz="0" w:space="0" w:color="auto"/>
      </w:divBdr>
    </w:div>
    <w:div w:id="111095362">
      <w:marLeft w:val="480"/>
      <w:marRight w:val="0"/>
      <w:marTop w:val="0"/>
      <w:marBottom w:val="0"/>
      <w:divBdr>
        <w:top w:val="none" w:sz="0" w:space="0" w:color="auto"/>
        <w:left w:val="none" w:sz="0" w:space="0" w:color="auto"/>
        <w:bottom w:val="none" w:sz="0" w:space="0" w:color="auto"/>
        <w:right w:val="none" w:sz="0" w:space="0" w:color="auto"/>
      </w:divBdr>
    </w:div>
    <w:div w:id="111171131">
      <w:marLeft w:val="480"/>
      <w:marRight w:val="0"/>
      <w:marTop w:val="0"/>
      <w:marBottom w:val="0"/>
      <w:divBdr>
        <w:top w:val="none" w:sz="0" w:space="0" w:color="auto"/>
        <w:left w:val="none" w:sz="0" w:space="0" w:color="auto"/>
        <w:bottom w:val="none" w:sz="0" w:space="0" w:color="auto"/>
        <w:right w:val="none" w:sz="0" w:space="0" w:color="auto"/>
      </w:divBdr>
    </w:div>
    <w:div w:id="111214768">
      <w:marLeft w:val="480"/>
      <w:marRight w:val="0"/>
      <w:marTop w:val="0"/>
      <w:marBottom w:val="0"/>
      <w:divBdr>
        <w:top w:val="none" w:sz="0" w:space="0" w:color="auto"/>
        <w:left w:val="none" w:sz="0" w:space="0" w:color="auto"/>
        <w:bottom w:val="none" w:sz="0" w:space="0" w:color="auto"/>
        <w:right w:val="none" w:sz="0" w:space="0" w:color="auto"/>
      </w:divBdr>
    </w:div>
    <w:div w:id="111440069">
      <w:marLeft w:val="480"/>
      <w:marRight w:val="0"/>
      <w:marTop w:val="0"/>
      <w:marBottom w:val="0"/>
      <w:divBdr>
        <w:top w:val="none" w:sz="0" w:space="0" w:color="auto"/>
        <w:left w:val="none" w:sz="0" w:space="0" w:color="auto"/>
        <w:bottom w:val="none" w:sz="0" w:space="0" w:color="auto"/>
        <w:right w:val="none" w:sz="0" w:space="0" w:color="auto"/>
      </w:divBdr>
    </w:div>
    <w:div w:id="111480554">
      <w:marLeft w:val="480"/>
      <w:marRight w:val="0"/>
      <w:marTop w:val="0"/>
      <w:marBottom w:val="0"/>
      <w:divBdr>
        <w:top w:val="none" w:sz="0" w:space="0" w:color="auto"/>
        <w:left w:val="none" w:sz="0" w:space="0" w:color="auto"/>
        <w:bottom w:val="none" w:sz="0" w:space="0" w:color="auto"/>
        <w:right w:val="none" w:sz="0" w:space="0" w:color="auto"/>
      </w:divBdr>
    </w:div>
    <w:div w:id="111677674">
      <w:marLeft w:val="480"/>
      <w:marRight w:val="0"/>
      <w:marTop w:val="0"/>
      <w:marBottom w:val="0"/>
      <w:divBdr>
        <w:top w:val="none" w:sz="0" w:space="0" w:color="auto"/>
        <w:left w:val="none" w:sz="0" w:space="0" w:color="auto"/>
        <w:bottom w:val="none" w:sz="0" w:space="0" w:color="auto"/>
        <w:right w:val="none" w:sz="0" w:space="0" w:color="auto"/>
      </w:divBdr>
    </w:div>
    <w:div w:id="111831385">
      <w:marLeft w:val="480"/>
      <w:marRight w:val="0"/>
      <w:marTop w:val="0"/>
      <w:marBottom w:val="0"/>
      <w:divBdr>
        <w:top w:val="none" w:sz="0" w:space="0" w:color="auto"/>
        <w:left w:val="none" w:sz="0" w:space="0" w:color="auto"/>
        <w:bottom w:val="none" w:sz="0" w:space="0" w:color="auto"/>
        <w:right w:val="none" w:sz="0" w:space="0" w:color="auto"/>
      </w:divBdr>
    </w:div>
    <w:div w:id="111902576">
      <w:marLeft w:val="480"/>
      <w:marRight w:val="0"/>
      <w:marTop w:val="0"/>
      <w:marBottom w:val="0"/>
      <w:divBdr>
        <w:top w:val="none" w:sz="0" w:space="0" w:color="auto"/>
        <w:left w:val="none" w:sz="0" w:space="0" w:color="auto"/>
        <w:bottom w:val="none" w:sz="0" w:space="0" w:color="auto"/>
        <w:right w:val="none" w:sz="0" w:space="0" w:color="auto"/>
      </w:divBdr>
    </w:div>
    <w:div w:id="112141463">
      <w:marLeft w:val="480"/>
      <w:marRight w:val="0"/>
      <w:marTop w:val="0"/>
      <w:marBottom w:val="0"/>
      <w:divBdr>
        <w:top w:val="none" w:sz="0" w:space="0" w:color="auto"/>
        <w:left w:val="none" w:sz="0" w:space="0" w:color="auto"/>
        <w:bottom w:val="none" w:sz="0" w:space="0" w:color="auto"/>
        <w:right w:val="none" w:sz="0" w:space="0" w:color="auto"/>
      </w:divBdr>
    </w:div>
    <w:div w:id="112288031">
      <w:marLeft w:val="480"/>
      <w:marRight w:val="0"/>
      <w:marTop w:val="0"/>
      <w:marBottom w:val="0"/>
      <w:divBdr>
        <w:top w:val="none" w:sz="0" w:space="0" w:color="auto"/>
        <w:left w:val="none" w:sz="0" w:space="0" w:color="auto"/>
        <w:bottom w:val="none" w:sz="0" w:space="0" w:color="auto"/>
        <w:right w:val="none" w:sz="0" w:space="0" w:color="auto"/>
      </w:divBdr>
    </w:div>
    <w:div w:id="112289195">
      <w:marLeft w:val="480"/>
      <w:marRight w:val="0"/>
      <w:marTop w:val="0"/>
      <w:marBottom w:val="0"/>
      <w:divBdr>
        <w:top w:val="none" w:sz="0" w:space="0" w:color="auto"/>
        <w:left w:val="none" w:sz="0" w:space="0" w:color="auto"/>
        <w:bottom w:val="none" w:sz="0" w:space="0" w:color="auto"/>
        <w:right w:val="none" w:sz="0" w:space="0" w:color="auto"/>
      </w:divBdr>
    </w:div>
    <w:div w:id="112360110">
      <w:marLeft w:val="480"/>
      <w:marRight w:val="0"/>
      <w:marTop w:val="0"/>
      <w:marBottom w:val="0"/>
      <w:divBdr>
        <w:top w:val="none" w:sz="0" w:space="0" w:color="auto"/>
        <w:left w:val="none" w:sz="0" w:space="0" w:color="auto"/>
        <w:bottom w:val="none" w:sz="0" w:space="0" w:color="auto"/>
        <w:right w:val="none" w:sz="0" w:space="0" w:color="auto"/>
      </w:divBdr>
    </w:div>
    <w:div w:id="112360776">
      <w:marLeft w:val="480"/>
      <w:marRight w:val="0"/>
      <w:marTop w:val="0"/>
      <w:marBottom w:val="0"/>
      <w:divBdr>
        <w:top w:val="none" w:sz="0" w:space="0" w:color="auto"/>
        <w:left w:val="none" w:sz="0" w:space="0" w:color="auto"/>
        <w:bottom w:val="none" w:sz="0" w:space="0" w:color="auto"/>
        <w:right w:val="none" w:sz="0" w:space="0" w:color="auto"/>
      </w:divBdr>
    </w:div>
    <w:div w:id="112402446">
      <w:marLeft w:val="480"/>
      <w:marRight w:val="0"/>
      <w:marTop w:val="0"/>
      <w:marBottom w:val="0"/>
      <w:divBdr>
        <w:top w:val="none" w:sz="0" w:space="0" w:color="auto"/>
        <w:left w:val="none" w:sz="0" w:space="0" w:color="auto"/>
        <w:bottom w:val="none" w:sz="0" w:space="0" w:color="auto"/>
        <w:right w:val="none" w:sz="0" w:space="0" w:color="auto"/>
      </w:divBdr>
    </w:div>
    <w:div w:id="112483402">
      <w:marLeft w:val="480"/>
      <w:marRight w:val="0"/>
      <w:marTop w:val="0"/>
      <w:marBottom w:val="0"/>
      <w:divBdr>
        <w:top w:val="none" w:sz="0" w:space="0" w:color="auto"/>
        <w:left w:val="none" w:sz="0" w:space="0" w:color="auto"/>
        <w:bottom w:val="none" w:sz="0" w:space="0" w:color="auto"/>
        <w:right w:val="none" w:sz="0" w:space="0" w:color="auto"/>
      </w:divBdr>
    </w:div>
    <w:div w:id="112597453">
      <w:marLeft w:val="480"/>
      <w:marRight w:val="0"/>
      <w:marTop w:val="0"/>
      <w:marBottom w:val="0"/>
      <w:divBdr>
        <w:top w:val="none" w:sz="0" w:space="0" w:color="auto"/>
        <w:left w:val="none" w:sz="0" w:space="0" w:color="auto"/>
        <w:bottom w:val="none" w:sz="0" w:space="0" w:color="auto"/>
        <w:right w:val="none" w:sz="0" w:space="0" w:color="auto"/>
      </w:divBdr>
    </w:div>
    <w:div w:id="112601096">
      <w:marLeft w:val="480"/>
      <w:marRight w:val="0"/>
      <w:marTop w:val="0"/>
      <w:marBottom w:val="0"/>
      <w:divBdr>
        <w:top w:val="none" w:sz="0" w:space="0" w:color="auto"/>
        <w:left w:val="none" w:sz="0" w:space="0" w:color="auto"/>
        <w:bottom w:val="none" w:sz="0" w:space="0" w:color="auto"/>
        <w:right w:val="none" w:sz="0" w:space="0" w:color="auto"/>
      </w:divBdr>
    </w:div>
    <w:div w:id="112672427">
      <w:marLeft w:val="480"/>
      <w:marRight w:val="0"/>
      <w:marTop w:val="0"/>
      <w:marBottom w:val="0"/>
      <w:divBdr>
        <w:top w:val="none" w:sz="0" w:space="0" w:color="auto"/>
        <w:left w:val="none" w:sz="0" w:space="0" w:color="auto"/>
        <w:bottom w:val="none" w:sz="0" w:space="0" w:color="auto"/>
        <w:right w:val="none" w:sz="0" w:space="0" w:color="auto"/>
      </w:divBdr>
    </w:div>
    <w:div w:id="112721987">
      <w:marLeft w:val="480"/>
      <w:marRight w:val="0"/>
      <w:marTop w:val="0"/>
      <w:marBottom w:val="0"/>
      <w:divBdr>
        <w:top w:val="none" w:sz="0" w:space="0" w:color="auto"/>
        <w:left w:val="none" w:sz="0" w:space="0" w:color="auto"/>
        <w:bottom w:val="none" w:sz="0" w:space="0" w:color="auto"/>
        <w:right w:val="none" w:sz="0" w:space="0" w:color="auto"/>
      </w:divBdr>
    </w:div>
    <w:div w:id="112867927">
      <w:marLeft w:val="480"/>
      <w:marRight w:val="0"/>
      <w:marTop w:val="0"/>
      <w:marBottom w:val="0"/>
      <w:divBdr>
        <w:top w:val="none" w:sz="0" w:space="0" w:color="auto"/>
        <w:left w:val="none" w:sz="0" w:space="0" w:color="auto"/>
        <w:bottom w:val="none" w:sz="0" w:space="0" w:color="auto"/>
        <w:right w:val="none" w:sz="0" w:space="0" w:color="auto"/>
      </w:divBdr>
    </w:div>
    <w:div w:id="112946145">
      <w:marLeft w:val="480"/>
      <w:marRight w:val="0"/>
      <w:marTop w:val="0"/>
      <w:marBottom w:val="0"/>
      <w:divBdr>
        <w:top w:val="none" w:sz="0" w:space="0" w:color="auto"/>
        <w:left w:val="none" w:sz="0" w:space="0" w:color="auto"/>
        <w:bottom w:val="none" w:sz="0" w:space="0" w:color="auto"/>
        <w:right w:val="none" w:sz="0" w:space="0" w:color="auto"/>
      </w:divBdr>
    </w:div>
    <w:div w:id="113066724">
      <w:marLeft w:val="480"/>
      <w:marRight w:val="0"/>
      <w:marTop w:val="0"/>
      <w:marBottom w:val="0"/>
      <w:divBdr>
        <w:top w:val="none" w:sz="0" w:space="0" w:color="auto"/>
        <w:left w:val="none" w:sz="0" w:space="0" w:color="auto"/>
        <w:bottom w:val="none" w:sz="0" w:space="0" w:color="auto"/>
        <w:right w:val="none" w:sz="0" w:space="0" w:color="auto"/>
      </w:divBdr>
    </w:div>
    <w:div w:id="113136816">
      <w:marLeft w:val="480"/>
      <w:marRight w:val="0"/>
      <w:marTop w:val="0"/>
      <w:marBottom w:val="0"/>
      <w:divBdr>
        <w:top w:val="none" w:sz="0" w:space="0" w:color="auto"/>
        <w:left w:val="none" w:sz="0" w:space="0" w:color="auto"/>
        <w:bottom w:val="none" w:sz="0" w:space="0" w:color="auto"/>
        <w:right w:val="none" w:sz="0" w:space="0" w:color="auto"/>
      </w:divBdr>
    </w:div>
    <w:div w:id="113138450">
      <w:marLeft w:val="480"/>
      <w:marRight w:val="0"/>
      <w:marTop w:val="0"/>
      <w:marBottom w:val="0"/>
      <w:divBdr>
        <w:top w:val="none" w:sz="0" w:space="0" w:color="auto"/>
        <w:left w:val="none" w:sz="0" w:space="0" w:color="auto"/>
        <w:bottom w:val="none" w:sz="0" w:space="0" w:color="auto"/>
        <w:right w:val="none" w:sz="0" w:space="0" w:color="auto"/>
      </w:divBdr>
    </w:div>
    <w:div w:id="113139277">
      <w:marLeft w:val="480"/>
      <w:marRight w:val="0"/>
      <w:marTop w:val="0"/>
      <w:marBottom w:val="0"/>
      <w:divBdr>
        <w:top w:val="none" w:sz="0" w:space="0" w:color="auto"/>
        <w:left w:val="none" w:sz="0" w:space="0" w:color="auto"/>
        <w:bottom w:val="none" w:sz="0" w:space="0" w:color="auto"/>
        <w:right w:val="none" w:sz="0" w:space="0" w:color="auto"/>
      </w:divBdr>
    </w:div>
    <w:div w:id="113180780">
      <w:marLeft w:val="480"/>
      <w:marRight w:val="0"/>
      <w:marTop w:val="0"/>
      <w:marBottom w:val="0"/>
      <w:divBdr>
        <w:top w:val="none" w:sz="0" w:space="0" w:color="auto"/>
        <w:left w:val="none" w:sz="0" w:space="0" w:color="auto"/>
        <w:bottom w:val="none" w:sz="0" w:space="0" w:color="auto"/>
        <w:right w:val="none" w:sz="0" w:space="0" w:color="auto"/>
      </w:divBdr>
    </w:div>
    <w:div w:id="113405987">
      <w:marLeft w:val="480"/>
      <w:marRight w:val="0"/>
      <w:marTop w:val="0"/>
      <w:marBottom w:val="0"/>
      <w:divBdr>
        <w:top w:val="none" w:sz="0" w:space="0" w:color="auto"/>
        <w:left w:val="none" w:sz="0" w:space="0" w:color="auto"/>
        <w:bottom w:val="none" w:sz="0" w:space="0" w:color="auto"/>
        <w:right w:val="none" w:sz="0" w:space="0" w:color="auto"/>
      </w:divBdr>
    </w:div>
    <w:div w:id="113528419">
      <w:marLeft w:val="480"/>
      <w:marRight w:val="0"/>
      <w:marTop w:val="0"/>
      <w:marBottom w:val="0"/>
      <w:divBdr>
        <w:top w:val="none" w:sz="0" w:space="0" w:color="auto"/>
        <w:left w:val="none" w:sz="0" w:space="0" w:color="auto"/>
        <w:bottom w:val="none" w:sz="0" w:space="0" w:color="auto"/>
        <w:right w:val="none" w:sz="0" w:space="0" w:color="auto"/>
      </w:divBdr>
    </w:div>
    <w:div w:id="113671701">
      <w:marLeft w:val="480"/>
      <w:marRight w:val="0"/>
      <w:marTop w:val="0"/>
      <w:marBottom w:val="0"/>
      <w:divBdr>
        <w:top w:val="none" w:sz="0" w:space="0" w:color="auto"/>
        <w:left w:val="none" w:sz="0" w:space="0" w:color="auto"/>
        <w:bottom w:val="none" w:sz="0" w:space="0" w:color="auto"/>
        <w:right w:val="none" w:sz="0" w:space="0" w:color="auto"/>
      </w:divBdr>
    </w:div>
    <w:div w:id="113671948">
      <w:marLeft w:val="480"/>
      <w:marRight w:val="0"/>
      <w:marTop w:val="0"/>
      <w:marBottom w:val="0"/>
      <w:divBdr>
        <w:top w:val="none" w:sz="0" w:space="0" w:color="auto"/>
        <w:left w:val="none" w:sz="0" w:space="0" w:color="auto"/>
        <w:bottom w:val="none" w:sz="0" w:space="0" w:color="auto"/>
        <w:right w:val="none" w:sz="0" w:space="0" w:color="auto"/>
      </w:divBdr>
    </w:div>
    <w:div w:id="113788963">
      <w:marLeft w:val="480"/>
      <w:marRight w:val="0"/>
      <w:marTop w:val="0"/>
      <w:marBottom w:val="0"/>
      <w:divBdr>
        <w:top w:val="none" w:sz="0" w:space="0" w:color="auto"/>
        <w:left w:val="none" w:sz="0" w:space="0" w:color="auto"/>
        <w:bottom w:val="none" w:sz="0" w:space="0" w:color="auto"/>
        <w:right w:val="none" w:sz="0" w:space="0" w:color="auto"/>
      </w:divBdr>
    </w:div>
    <w:div w:id="113910242">
      <w:marLeft w:val="480"/>
      <w:marRight w:val="0"/>
      <w:marTop w:val="0"/>
      <w:marBottom w:val="0"/>
      <w:divBdr>
        <w:top w:val="none" w:sz="0" w:space="0" w:color="auto"/>
        <w:left w:val="none" w:sz="0" w:space="0" w:color="auto"/>
        <w:bottom w:val="none" w:sz="0" w:space="0" w:color="auto"/>
        <w:right w:val="none" w:sz="0" w:space="0" w:color="auto"/>
      </w:divBdr>
    </w:div>
    <w:div w:id="113989455">
      <w:marLeft w:val="480"/>
      <w:marRight w:val="0"/>
      <w:marTop w:val="0"/>
      <w:marBottom w:val="0"/>
      <w:divBdr>
        <w:top w:val="none" w:sz="0" w:space="0" w:color="auto"/>
        <w:left w:val="none" w:sz="0" w:space="0" w:color="auto"/>
        <w:bottom w:val="none" w:sz="0" w:space="0" w:color="auto"/>
        <w:right w:val="none" w:sz="0" w:space="0" w:color="auto"/>
      </w:divBdr>
    </w:div>
    <w:div w:id="114259522">
      <w:marLeft w:val="480"/>
      <w:marRight w:val="0"/>
      <w:marTop w:val="0"/>
      <w:marBottom w:val="0"/>
      <w:divBdr>
        <w:top w:val="none" w:sz="0" w:space="0" w:color="auto"/>
        <w:left w:val="none" w:sz="0" w:space="0" w:color="auto"/>
        <w:bottom w:val="none" w:sz="0" w:space="0" w:color="auto"/>
        <w:right w:val="none" w:sz="0" w:space="0" w:color="auto"/>
      </w:divBdr>
    </w:div>
    <w:div w:id="114297303">
      <w:marLeft w:val="480"/>
      <w:marRight w:val="0"/>
      <w:marTop w:val="0"/>
      <w:marBottom w:val="0"/>
      <w:divBdr>
        <w:top w:val="none" w:sz="0" w:space="0" w:color="auto"/>
        <w:left w:val="none" w:sz="0" w:space="0" w:color="auto"/>
        <w:bottom w:val="none" w:sz="0" w:space="0" w:color="auto"/>
        <w:right w:val="none" w:sz="0" w:space="0" w:color="auto"/>
      </w:divBdr>
    </w:div>
    <w:div w:id="114370159">
      <w:marLeft w:val="480"/>
      <w:marRight w:val="0"/>
      <w:marTop w:val="0"/>
      <w:marBottom w:val="0"/>
      <w:divBdr>
        <w:top w:val="none" w:sz="0" w:space="0" w:color="auto"/>
        <w:left w:val="none" w:sz="0" w:space="0" w:color="auto"/>
        <w:bottom w:val="none" w:sz="0" w:space="0" w:color="auto"/>
        <w:right w:val="none" w:sz="0" w:space="0" w:color="auto"/>
      </w:divBdr>
    </w:div>
    <w:div w:id="114370991">
      <w:marLeft w:val="480"/>
      <w:marRight w:val="0"/>
      <w:marTop w:val="0"/>
      <w:marBottom w:val="0"/>
      <w:divBdr>
        <w:top w:val="none" w:sz="0" w:space="0" w:color="auto"/>
        <w:left w:val="none" w:sz="0" w:space="0" w:color="auto"/>
        <w:bottom w:val="none" w:sz="0" w:space="0" w:color="auto"/>
        <w:right w:val="none" w:sz="0" w:space="0" w:color="auto"/>
      </w:divBdr>
    </w:div>
    <w:div w:id="114373955">
      <w:marLeft w:val="480"/>
      <w:marRight w:val="0"/>
      <w:marTop w:val="0"/>
      <w:marBottom w:val="0"/>
      <w:divBdr>
        <w:top w:val="none" w:sz="0" w:space="0" w:color="auto"/>
        <w:left w:val="none" w:sz="0" w:space="0" w:color="auto"/>
        <w:bottom w:val="none" w:sz="0" w:space="0" w:color="auto"/>
        <w:right w:val="none" w:sz="0" w:space="0" w:color="auto"/>
      </w:divBdr>
    </w:div>
    <w:div w:id="114374596">
      <w:marLeft w:val="480"/>
      <w:marRight w:val="0"/>
      <w:marTop w:val="0"/>
      <w:marBottom w:val="0"/>
      <w:divBdr>
        <w:top w:val="none" w:sz="0" w:space="0" w:color="auto"/>
        <w:left w:val="none" w:sz="0" w:space="0" w:color="auto"/>
        <w:bottom w:val="none" w:sz="0" w:space="0" w:color="auto"/>
        <w:right w:val="none" w:sz="0" w:space="0" w:color="auto"/>
      </w:divBdr>
    </w:div>
    <w:div w:id="114444684">
      <w:marLeft w:val="480"/>
      <w:marRight w:val="0"/>
      <w:marTop w:val="0"/>
      <w:marBottom w:val="0"/>
      <w:divBdr>
        <w:top w:val="none" w:sz="0" w:space="0" w:color="auto"/>
        <w:left w:val="none" w:sz="0" w:space="0" w:color="auto"/>
        <w:bottom w:val="none" w:sz="0" w:space="0" w:color="auto"/>
        <w:right w:val="none" w:sz="0" w:space="0" w:color="auto"/>
      </w:divBdr>
    </w:div>
    <w:div w:id="114521016">
      <w:marLeft w:val="480"/>
      <w:marRight w:val="0"/>
      <w:marTop w:val="0"/>
      <w:marBottom w:val="0"/>
      <w:divBdr>
        <w:top w:val="none" w:sz="0" w:space="0" w:color="auto"/>
        <w:left w:val="none" w:sz="0" w:space="0" w:color="auto"/>
        <w:bottom w:val="none" w:sz="0" w:space="0" w:color="auto"/>
        <w:right w:val="none" w:sz="0" w:space="0" w:color="auto"/>
      </w:divBdr>
    </w:div>
    <w:div w:id="114713551">
      <w:marLeft w:val="480"/>
      <w:marRight w:val="0"/>
      <w:marTop w:val="0"/>
      <w:marBottom w:val="0"/>
      <w:divBdr>
        <w:top w:val="none" w:sz="0" w:space="0" w:color="auto"/>
        <w:left w:val="none" w:sz="0" w:space="0" w:color="auto"/>
        <w:bottom w:val="none" w:sz="0" w:space="0" w:color="auto"/>
        <w:right w:val="none" w:sz="0" w:space="0" w:color="auto"/>
      </w:divBdr>
    </w:div>
    <w:div w:id="114714872">
      <w:marLeft w:val="480"/>
      <w:marRight w:val="0"/>
      <w:marTop w:val="0"/>
      <w:marBottom w:val="0"/>
      <w:divBdr>
        <w:top w:val="none" w:sz="0" w:space="0" w:color="auto"/>
        <w:left w:val="none" w:sz="0" w:space="0" w:color="auto"/>
        <w:bottom w:val="none" w:sz="0" w:space="0" w:color="auto"/>
        <w:right w:val="none" w:sz="0" w:space="0" w:color="auto"/>
      </w:divBdr>
    </w:div>
    <w:div w:id="114719135">
      <w:marLeft w:val="480"/>
      <w:marRight w:val="0"/>
      <w:marTop w:val="0"/>
      <w:marBottom w:val="0"/>
      <w:divBdr>
        <w:top w:val="none" w:sz="0" w:space="0" w:color="auto"/>
        <w:left w:val="none" w:sz="0" w:space="0" w:color="auto"/>
        <w:bottom w:val="none" w:sz="0" w:space="0" w:color="auto"/>
        <w:right w:val="none" w:sz="0" w:space="0" w:color="auto"/>
      </w:divBdr>
    </w:div>
    <w:div w:id="114754751">
      <w:marLeft w:val="480"/>
      <w:marRight w:val="0"/>
      <w:marTop w:val="0"/>
      <w:marBottom w:val="0"/>
      <w:divBdr>
        <w:top w:val="none" w:sz="0" w:space="0" w:color="auto"/>
        <w:left w:val="none" w:sz="0" w:space="0" w:color="auto"/>
        <w:bottom w:val="none" w:sz="0" w:space="0" w:color="auto"/>
        <w:right w:val="none" w:sz="0" w:space="0" w:color="auto"/>
      </w:divBdr>
    </w:div>
    <w:div w:id="114761217">
      <w:marLeft w:val="480"/>
      <w:marRight w:val="0"/>
      <w:marTop w:val="0"/>
      <w:marBottom w:val="0"/>
      <w:divBdr>
        <w:top w:val="none" w:sz="0" w:space="0" w:color="auto"/>
        <w:left w:val="none" w:sz="0" w:space="0" w:color="auto"/>
        <w:bottom w:val="none" w:sz="0" w:space="0" w:color="auto"/>
        <w:right w:val="none" w:sz="0" w:space="0" w:color="auto"/>
      </w:divBdr>
    </w:div>
    <w:div w:id="114838420">
      <w:marLeft w:val="480"/>
      <w:marRight w:val="0"/>
      <w:marTop w:val="0"/>
      <w:marBottom w:val="0"/>
      <w:divBdr>
        <w:top w:val="none" w:sz="0" w:space="0" w:color="auto"/>
        <w:left w:val="none" w:sz="0" w:space="0" w:color="auto"/>
        <w:bottom w:val="none" w:sz="0" w:space="0" w:color="auto"/>
        <w:right w:val="none" w:sz="0" w:space="0" w:color="auto"/>
      </w:divBdr>
    </w:div>
    <w:div w:id="114956944">
      <w:marLeft w:val="480"/>
      <w:marRight w:val="0"/>
      <w:marTop w:val="0"/>
      <w:marBottom w:val="0"/>
      <w:divBdr>
        <w:top w:val="none" w:sz="0" w:space="0" w:color="auto"/>
        <w:left w:val="none" w:sz="0" w:space="0" w:color="auto"/>
        <w:bottom w:val="none" w:sz="0" w:space="0" w:color="auto"/>
        <w:right w:val="none" w:sz="0" w:space="0" w:color="auto"/>
      </w:divBdr>
    </w:div>
    <w:div w:id="115176675">
      <w:marLeft w:val="480"/>
      <w:marRight w:val="0"/>
      <w:marTop w:val="0"/>
      <w:marBottom w:val="0"/>
      <w:divBdr>
        <w:top w:val="none" w:sz="0" w:space="0" w:color="auto"/>
        <w:left w:val="none" w:sz="0" w:space="0" w:color="auto"/>
        <w:bottom w:val="none" w:sz="0" w:space="0" w:color="auto"/>
        <w:right w:val="none" w:sz="0" w:space="0" w:color="auto"/>
      </w:divBdr>
    </w:div>
    <w:div w:id="115179296">
      <w:marLeft w:val="480"/>
      <w:marRight w:val="0"/>
      <w:marTop w:val="0"/>
      <w:marBottom w:val="0"/>
      <w:divBdr>
        <w:top w:val="none" w:sz="0" w:space="0" w:color="auto"/>
        <w:left w:val="none" w:sz="0" w:space="0" w:color="auto"/>
        <w:bottom w:val="none" w:sz="0" w:space="0" w:color="auto"/>
        <w:right w:val="none" w:sz="0" w:space="0" w:color="auto"/>
      </w:divBdr>
    </w:div>
    <w:div w:id="115410838">
      <w:marLeft w:val="480"/>
      <w:marRight w:val="0"/>
      <w:marTop w:val="0"/>
      <w:marBottom w:val="0"/>
      <w:divBdr>
        <w:top w:val="none" w:sz="0" w:space="0" w:color="auto"/>
        <w:left w:val="none" w:sz="0" w:space="0" w:color="auto"/>
        <w:bottom w:val="none" w:sz="0" w:space="0" w:color="auto"/>
        <w:right w:val="none" w:sz="0" w:space="0" w:color="auto"/>
      </w:divBdr>
    </w:div>
    <w:div w:id="115415503">
      <w:marLeft w:val="480"/>
      <w:marRight w:val="0"/>
      <w:marTop w:val="0"/>
      <w:marBottom w:val="0"/>
      <w:divBdr>
        <w:top w:val="none" w:sz="0" w:space="0" w:color="auto"/>
        <w:left w:val="none" w:sz="0" w:space="0" w:color="auto"/>
        <w:bottom w:val="none" w:sz="0" w:space="0" w:color="auto"/>
        <w:right w:val="none" w:sz="0" w:space="0" w:color="auto"/>
      </w:divBdr>
    </w:div>
    <w:div w:id="115563456">
      <w:marLeft w:val="480"/>
      <w:marRight w:val="0"/>
      <w:marTop w:val="0"/>
      <w:marBottom w:val="0"/>
      <w:divBdr>
        <w:top w:val="none" w:sz="0" w:space="0" w:color="auto"/>
        <w:left w:val="none" w:sz="0" w:space="0" w:color="auto"/>
        <w:bottom w:val="none" w:sz="0" w:space="0" w:color="auto"/>
        <w:right w:val="none" w:sz="0" w:space="0" w:color="auto"/>
      </w:divBdr>
    </w:div>
    <w:div w:id="115564204">
      <w:marLeft w:val="480"/>
      <w:marRight w:val="0"/>
      <w:marTop w:val="0"/>
      <w:marBottom w:val="0"/>
      <w:divBdr>
        <w:top w:val="none" w:sz="0" w:space="0" w:color="auto"/>
        <w:left w:val="none" w:sz="0" w:space="0" w:color="auto"/>
        <w:bottom w:val="none" w:sz="0" w:space="0" w:color="auto"/>
        <w:right w:val="none" w:sz="0" w:space="0" w:color="auto"/>
      </w:divBdr>
    </w:div>
    <w:div w:id="115565681">
      <w:marLeft w:val="480"/>
      <w:marRight w:val="0"/>
      <w:marTop w:val="0"/>
      <w:marBottom w:val="0"/>
      <w:divBdr>
        <w:top w:val="none" w:sz="0" w:space="0" w:color="auto"/>
        <w:left w:val="none" w:sz="0" w:space="0" w:color="auto"/>
        <w:bottom w:val="none" w:sz="0" w:space="0" w:color="auto"/>
        <w:right w:val="none" w:sz="0" w:space="0" w:color="auto"/>
      </w:divBdr>
    </w:div>
    <w:div w:id="115679929">
      <w:marLeft w:val="480"/>
      <w:marRight w:val="0"/>
      <w:marTop w:val="0"/>
      <w:marBottom w:val="0"/>
      <w:divBdr>
        <w:top w:val="none" w:sz="0" w:space="0" w:color="auto"/>
        <w:left w:val="none" w:sz="0" w:space="0" w:color="auto"/>
        <w:bottom w:val="none" w:sz="0" w:space="0" w:color="auto"/>
        <w:right w:val="none" w:sz="0" w:space="0" w:color="auto"/>
      </w:divBdr>
    </w:div>
    <w:div w:id="115681200">
      <w:marLeft w:val="480"/>
      <w:marRight w:val="0"/>
      <w:marTop w:val="0"/>
      <w:marBottom w:val="0"/>
      <w:divBdr>
        <w:top w:val="none" w:sz="0" w:space="0" w:color="auto"/>
        <w:left w:val="none" w:sz="0" w:space="0" w:color="auto"/>
        <w:bottom w:val="none" w:sz="0" w:space="0" w:color="auto"/>
        <w:right w:val="none" w:sz="0" w:space="0" w:color="auto"/>
      </w:divBdr>
    </w:div>
    <w:div w:id="115681526">
      <w:marLeft w:val="480"/>
      <w:marRight w:val="0"/>
      <w:marTop w:val="0"/>
      <w:marBottom w:val="0"/>
      <w:divBdr>
        <w:top w:val="none" w:sz="0" w:space="0" w:color="auto"/>
        <w:left w:val="none" w:sz="0" w:space="0" w:color="auto"/>
        <w:bottom w:val="none" w:sz="0" w:space="0" w:color="auto"/>
        <w:right w:val="none" w:sz="0" w:space="0" w:color="auto"/>
      </w:divBdr>
    </w:div>
    <w:div w:id="115875337">
      <w:marLeft w:val="480"/>
      <w:marRight w:val="0"/>
      <w:marTop w:val="0"/>
      <w:marBottom w:val="0"/>
      <w:divBdr>
        <w:top w:val="none" w:sz="0" w:space="0" w:color="auto"/>
        <w:left w:val="none" w:sz="0" w:space="0" w:color="auto"/>
        <w:bottom w:val="none" w:sz="0" w:space="0" w:color="auto"/>
        <w:right w:val="none" w:sz="0" w:space="0" w:color="auto"/>
      </w:divBdr>
    </w:div>
    <w:div w:id="115878651">
      <w:marLeft w:val="480"/>
      <w:marRight w:val="0"/>
      <w:marTop w:val="0"/>
      <w:marBottom w:val="0"/>
      <w:divBdr>
        <w:top w:val="none" w:sz="0" w:space="0" w:color="auto"/>
        <w:left w:val="none" w:sz="0" w:space="0" w:color="auto"/>
        <w:bottom w:val="none" w:sz="0" w:space="0" w:color="auto"/>
        <w:right w:val="none" w:sz="0" w:space="0" w:color="auto"/>
      </w:divBdr>
    </w:div>
    <w:div w:id="115948306">
      <w:marLeft w:val="480"/>
      <w:marRight w:val="0"/>
      <w:marTop w:val="0"/>
      <w:marBottom w:val="0"/>
      <w:divBdr>
        <w:top w:val="none" w:sz="0" w:space="0" w:color="auto"/>
        <w:left w:val="none" w:sz="0" w:space="0" w:color="auto"/>
        <w:bottom w:val="none" w:sz="0" w:space="0" w:color="auto"/>
        <w:right w:val="none" w:sz="0" w:space="0" w:color="auto"/>
      </w:divBdr>
    </w:div>
    <w:div w:id="115953485">
      <w:marLeft w:val="480"/>
      <w:marRight w:val="0"/>
      <w:marTop w:val="0"/>
      <w:marBottom w:val="0"/>
      <w:divBdr>
        <w:top w:val="none" w:sz="0" w:space="0" w:color="auto"/>
        <w:left w:val="none" w:sz="0" w:space="0" w:color="auto"/>
        <w:bottom w:val="none" w:sz="0" w:space="0" w:color="auto"/>
        <w:right w:val="none" w:sz="0" w:space="0" w:color="auto"/>
      </w:divBdr>
    </w:div>
    <w:div w:id="116022321">
      <w:marLeft w:val="480"/>
      <w:marRight w:val="0"/>
      <w:marTop w:val="0"/>
      <w:marBottom w:val="0"/>
      <w:divBdr>
        <w:top w:val="none" w:sz="0" w:space="0" w:color="auto"/>
        <w:left w:val="none" w:sz="0" w:space="0" w:color="auto"/>
        <w:bottom w:val="none" w:sz="0" w:space="0" w:color="auto"/>
        <w:right w:val="none" w:sz="0" w:space="0" w:color="auto"/>
      </w:divBdr>
    </w:div>
    <w:div w:id="116069884">
      <w:marLeft w:val="480"/>
      <w:marRight w:val="0"/>
      <w:marTop w:val="0"/>
      <w:marBottom w:val="0"/>
      <w:divBdr>
        <w:top w:val="none" w:sz="0" w:space="0" w:color="auto"/>
        <w:left w:val="none" w:sz="0" w:space="0" w:color="auto"/>
        <w:bottom w:val="none" w:sz="0" w:space="0" w:color="auto"/>
        <w:right w:val="none" w:sz="0" w:space="0" w:color="auto"/>
      </w:divBdr>
    </w:div>
    <w:div w:id="116074078">
      <w:marLeft w:val="480"/>
      <w:marRight w:val="0"/>
      <w:marTop w:val="0"/>
      <w:marBottom w:val="0"/>
      <w:divBdr>
        <w:top w:val="none" w:sz="0" w:space="0" w:color="auto"/>
        <w:left w:val="none" w:sz="0" w:space="0" w:color="auto"/>
        <w:bottom w:val="none" w:sz="0" w:space="0" w:color="auto"/>
        <w:right w:val="none" w:sz="0" w:space="0" w:color="auto"/>
      </w:divBdr>
    </w:div>
    <w:div w:id="116146057">
      <w:marLeft w:val="480"/>
      <w:marRight w:val="0"/>
      <w:marTop w:val="0"/>
      <w:marBottom w:val="0"/>
      <w:divBdr>
        <w:top w:val="none" w:sz="0" w:space="0" w:color="auto"/>
        <w:left w:val="none" w:sz="0" w:space="0" w:color="auto"/>
        <w:bottom w:val="none" w:sz="0" w:space="0" w:color="auto"/>
        <w:right w:val="none" w:sz="0" w:space="0" w:color="auto"/>
      </w:divBdr>
    </w:div>
    <w:div w:id="116225167">
      <w:marLeft w:val="480"/>
      <w:marRight w:val="0"/>
      <w:marTop w:val="0"/>
      <w:marBottom w:val="0"/>
      <w:divBdr>
        <w:top w:val="none" w:sz="0" w:space="0" w:color="auto"/>
        <w:left w:val="none" w:sz="0" w:space="0" w:color="auto"/>
        <w:bottom w:val="none" w:sz="0" w:space="0" w:color="auto"/>
        <w:right w:val="none" w:sz="0" w:space="0" w:color="auto"/>
      </w:divBdr>
    </w:div>
    <w:div w:id="116337522">
      <w:marLeft w:val="480"/>
      <w:marRight w:val="0"/>
      <w:marTop w:val="0"/>
      <w:marBottom w:val="0"/>
      <w:divBdr>
        <w:top w:val="none" w:sz="0" w:space="0" w:color="auto"/>
        <w:left w:val="none" w:sz="0" w:space="0" w:color="auto"/>
        <w:bottom w:val="none" w:sz="0" w:space="0" w:color="auto"/>
        <w:right w:val="none" w:sz="0" w:space="0" w:color="auto"/>
      </w:divBdr>
    </w:div>
    <w:div w:id="116342840">
      <w:marLeft w:val="480"/>
      <w:marRight w:val="0"/>
      <w:marTop w:val="0"/>
      <w:marBottom w:val="0"/>
      <w:divBdr>
        <w:top w:val="none" w:sz="0" w:space="0" w:color="auto"/>
        <w:left w:val="none" w:sz="0" w:space="0" w:color="auto"/>
        <w:bottom w:val="none" w:sz="0" w:space="0" w:color="auto"/>
        <w:right w:val="none" w:sz="0" w:space="0" w:color="auto"/>
      </w:divBdr>
    </w:div>
    <w:div w:id="116413603">
      <w:marLeft w:val="480"/>
      <w:marRight w:val="0"/>
      <w:marTop w:val="0"/>
      <w:marBottom w:val="0"/>
      <w:divBdr>
        <w:top w:val="none" w:sz="0" w:space="0" w:color="auto"/>
        <w:left w:val="none" w:sz="0" w:space="0" w:color="auto"/>
        <w:bottom w:val="none" w:sz="0" w:space="0" w:color="auto"/>
        <w:right w:val="none" w:sz="0" w:space="0" w:color="auto"/>
      </w:divBdr>
    </w:div>
    <w:div w:id="116417572">
      <w:marLeft w:val="480"/>
      <w:marRight w:val="0"/>
      <w:marTop w:val="0"/>
      <w:marBottom w:val="0"/>
      <w:divBdr>
        <w:top w:val="none" w:sz="0" w:space="0" w:color="auto"/>
        <w:left w:val="none" w:sz="0" w:space="0" w:color="auto"/>
        <w:bottom w:val="none" w:sz="0" w:space="0" w:color="auto"/>
        <w:right w:val="none" w:sz="0" w:space="0" w:color="auto"/>
      </w:divBdr>
    </w:div>
    <w:div w:id="116459661">
      <w:marLeft w:val="480"/>
      <w:marRight w:val="0"/>
      <w:marTop w:val="0"/>
      <w:marBottom w:val="0"/>
      <w:divBdr>
        <w:top w:val="none" w:sz="0" w:space="0" w:color="auto"/>
        <w:left w:val="none" w:sz="0" w:space="0" w:color="auto"/>
        <w:bottom w:val="none" w:sz="0" w:space="0" w:color="auto"/>
        <w:right w:val="none" w:sz="0" w:space="0" w:color="auto"/>
      </w:divBdr>
    </w:div>
    <w:div w:id="116460410">
      <w:marLeft w:val="480"/>
      <w:marRight w:val="0"/>
      <w:marTop w:val="0"/>
      <w:marBottom w:val="0"/>
      <w:divBdr>
        <w:top w:val="none" w:sz="0" w:space="0" w:color="auto"/>
        <w:left w:val="none" w:sz="0" w:space="0" w:color="auto"/>
        <w:bottom w:val="none" w:sz="0" w:space="0" w:color="auto"/>
        <w:right w:val="none" w:sz="0" w:space="0" w:color="auto"/>
      </w:divBdr>
    </w:div>
    <w:div w:id="116484613">
      <w:marLeft w:val="480"/>
      <w:marRight w:val="0"/>
      <w:marTop w:val="0"/>
      <w:marBottom w:val="0"/>
      <w:divBdr>
        <w:top w:val="none" w:sz="0" w:space="0" w:color="auto"/>
        <w:left w:val="none" w:sz="0" w:space="0" w:color="auto"/>
        <w:bottom w:val="none" w:sz="0" w:space="0" w:color="auto"/>
        <w:right w:val="none" w:sz="0" w:space="0" w:color="auto"/>
      </w:divBdr>
    </w:div>
    <w:div w:id="116686205">
      <w:marLeft w:val="480"/>
      <w:marRight w:val="0"/>
      <w:marTop w:val="0"/>
      <w:marBottom w:val="0"/>
      <w:divBdr>
        <w:top w:val="none" w:sz="0" w:space="0" w:color="auto"/>
        <w:left w:val="none" w:sz="0" w:space="0" w:color="auto"/>
        <w:bottom w:val="none" w:sz="0" w:space="0" w:color="auto"/>
        <w:right w:val="none" w:sz="0" w:space="0" w:color="auto"/>
      </w:divBdr>
    </w:div>
    <w:div w:id="116722052">
      <w:marLeft w:val="480"/>
      <w:marRight w:val="0"/>
      <w:marTop w:val="0"/>
      <w:marBottom w:val="0"/>
      <w:divBdr>
        <w:top w:val="none" w:sz="0" w:space="0" w:color="auto"/>
        <w:left w:val="none" w:sz="0" w:space="0" w:color="auto"/>
        <w:bottom w:val="none" w:sz="0" w:space="0" w:color="auto"/>
        <w:right w:val="none" w:sz="0" w:space="0" w:color="auto"/>
      </w:divBdr>
    </w:div>
    <w:div w:id="116722180">
      <w:marLeft w:val="480"/>
      <w:marRight w:val="0"/>
      <w:marTop w:val="0"/>
      <w:marBottom w:val="0"/>
      <w:divBdr>
        <w:top w:val="none" w:sz="0" w:space="0" w:color="auto"/>
        <w:left w:val="none" w:sz="0" w:space="0" w:color="auto"/>
        <w:bottom w:val="none" w:sz="0" w:space="0" w:color="auto"/>
        <w:right w:val="none" w:sz="0" w:space="0" w:color="auto"/>
      </w:divBdr>
    </w:div>
    <w:div w:id="116946589">
      <w:marLeft w:val="480"/>
      <w:marRight w:val="0"/>
      <w:marTop w:val="0"/>
      <w:marBottom w:val="0"/>
      <w:divBdr>
        <w:top w:val="none" w:sz="0" w:space="0" w:color="auto"/>
        <w:left w:val="none" w:sz="0" w:space="0" w:color="auto"/>
        <w:bottom w:val="none" w:sz="0" w:space="0" w:color="auto"/>
        <w:right w:val="none" w:sz="0" w:space="0" w:color="auto"/>
      </w:divBdr>
    </w:div>
    <w:div w:id="117183674">
      <w:marLeft w:val="480"/>
      <w:marRight w:val="0"/>
      <w:marTop w:val="0"/>
      <w:marBottom w:val="0"/>
      <w:divBdr>
        <w:top w:val="none" w:sz="0" w:space="0" w:color="auto"/>
        <w:left w:val="none" w:sz="0" w:space="0" w:color="auto"/>
        <w:bottom w:val="none" w:sz="0" w:space="0" w:color="auto"/>
        <w:right w:val="none" w:sz="0" w:space="0" w:color="auto"/>
      </w:divBdr>
    </w:div>
    <w:div w:id="117184977">
      <w:marLeft w:val="480"/>
      <w:marRight w:val="0"/>
      <w:marTop w:val="0"/>
      <w:marBottom w:val="0"/>
      <w:divBdr>
        <w:top w:val="none" w:sz="0" w:space="0" w:color="auto"/>
        <w:left w:val="none" w:sz="0" w:space="0" w:color="auto"/>
        <w:bottom w:val="none" w:sz="0" w:space="0" w:color="auto"/>
        <w:right w:val="none" w:sz="0" w:space="0" w:color="auto"/>
      </w:divBdr>
    </w:div>
    <w:div w:id="117339866">
      <w:marLeft w:val="480"/>
      <w:marRight w:val="0"/>
      <w:marTop w:val="0"/>
      <w:marBottom w:val="0"/>
      <w:divBdr>
        <w:top w:val="none" w:sz="0" w:space="0" w:color="auto"/>
        <w:left w:val="none" w:sz="0" w:space="0" w:color="auto"/>
        <w:bottom w:val="none" w:sz="0" w:space="0" w:color="auto"/>
        <w:right w:val="none" w:sz="0" w:space="0" w:color="auto"/>
      </w:divBdr>
    </w:div>
    <w:div w:id="117381581">
      <w:marLeft w:val="480"/>
      <w:marRight w:val="0"/>
      <w:marTop w:val="0"/>
      <w:marBottom w:val="0"/>
      <w:divBdr>
        <w:top w:val="none" w:sz="0" w:space="0" w:color="auto"/>
        <w:left w:val="none" w:sz="0" w:space="0" w:color="auto"/>
        <w:bottom w:val="none" w:sz="0" w:space="0" w:color="auto"/>
        <w:right w:val="none" w:sz="0" w:space="0" w:color="auto"/>
      </w:divBdr>
    </w:div>
    <w:div w:id="117531948">
      <w:marLeft w:val="480"/>
      <w:marRight w:val="0"/>
      <w:marTop w:val="0"/>
      <w:marBottom w:val="0"/>
      <w:divBdr>
        <w:top w:val="none" w:sz="0" w:space="0" w:color="auto"/>
        <w:left w:val="none" w:sz="0" w:space="0" w:color="auto"/>
        <w:bottom w:val="none" w:sz="0" w:space="0" w:color="auto"/>
        <w:right w:val="none" w:sz="0" w:space="0" w:color="auto"/>
      </w:divBdr>
    </w:div>
    <w:div w:id="117577464">
      <w:marLeft w:val="480"/>
      <w:marRight w:val="0"/>
      <w:marTop w:val="0"/>
      <w:marBottom w:val="0"/>
      <w:divBdr>
        <w:top w:val="none" w:sz="0" w:space="0" w:color="auto"/>
        <w:left w:val="none" w:sz="0" w:space="0" w:color="auto"/>
        <w:bottom w:val="none" w:sz="0" w:space="0" w:color="auto"/>
        <w:right w:val="none" w:sz="0" w:space="0" w:color="auto"/>
      </w:divBdr>
    </w:div>
    <w:div w:id="117799323">
      <w:marLeft w:val="480"/>
      <w:marRight w:val="0"/>
      <w:marTop w:val="0"/>
      <w:marBottom w:val="0"/>
      <w:divBdr>
        <w:top w:val="none" w:sz="0" w:space="0" w:color="auto"/>
        <w:left w:val="none" w:sz="0" w:space="0" w:color="auto"/>
        <w:bottom w:val="none" w:sz="0" w:space="0" w:color="auto"/>
        <w:right w:val="none" w:sz="0" w:space="0" w:color="auto"/>
      </w:divBdr>
    </w:div>
    <w:div w:id="117843839">
      <w:marLeft w:val="480"/>
      <w:marRight w:val="0"/>
      <w:marTop w:val="0"/>
      <w:marBottom w:val="0"/>
      <w:divBdr>
        <w:top w:val="none" w:sz="0" w:space="0" w:color="auto"/>
        <w:left w:val="none" w:sz="0" w:space="0" w:color="auto"/>
        <w:bottom w:val="none" w:sz="0" w:space="0" w:color="auto"/>
        <w:right w:val="none" w:sz="0" w:space="0" w:color="auto"/>
      </w:divBdr>
    </w:div>
    <w:div w:id="118034353">
      <w:marLeft w:val="480"/>
      <w:marRight w:val="0"/>
      <w:marTop w:val="0"/>
      <w:marBottom w:val="0"/>
      <w:divBdr>
        <w:top w:val="none" w:sz="0" w:space="0" w:color="auto"/>
        <w:left w:val="none" w:sz="0" w:space="0" w:color="auto"/>
        <w:bottom w:val="none" w:sz="0" w:space="0" w:color="auto"/>
        <w:right w:val="none" w:sz="0" w:space="0" w:color="auto"/>
      </w:divBdr>
    </w:div>
    <w:div w:id="118258118">
      <w:marLeft w:val="480"/>
      <w:marRight w:val="0"/>
      <w:marTop w:val="0"/>
      <w:marBottom w:val="0"/>
      <w:divBdr>
        <w:top w:val="none" w:sz="0" w:space="0" w:color="auto"/>
        <w:left w:val="none" w:sz="0" w:space="0" w:color="auto"/>
        <w:bottom w:val="none" w:sz="0" w:space="0" w:color="auto"/>
        <w:right w:val="none" w:sz="0" w:space="0" w:color="auto"/>
      </w:divBdr>
    </w:div>
    <w:div w:id="118300008">
      <w:marLeft w:val="480"/>
      <w:marRight w:val="0"/>
      <w:marTop w:val="0"/>
      <w:marBottom w:val="0"/>
      <w:divBdr>
        <w:top w:val="none" w:sz="0" w:space="0" w:color="auto"/>
        <w:left w:val="none" w:sz="0" w:space="0" w:color="auto"/>
        <w:bottom w:val="none" w:sz="0" w:space="0" w:color="auto"/>
        <w:right w:val="none" w:sz="0" w:space="0" w:color="auto"/>
      </w:divBdr>
    </w:div>
    <w:div w:id="118300860">
      <w:marLeft w:val="480"/>
      <w:marRight w:val="0"/>
      <w:marTop w:val="0"/>
      <w:marBottom w:val="0"/>
      <w:divBdr>
        <w:top w:val="none" w:sz="0" w:space="0" w:color="auto"/>
        <w:left w:val="none" w:sz="0" w:space="0" w:color="auto"/>
        <w:bottom w:val="none" w:sz="0" w:space="0" w:color="auto"/>
        <w:right w:val="none" w:sz="0" w:space="0" w:color="auto"/>
      </w:divBdr>
    </w:div>
    <w:div w:id="118383122">
      <w:marLeft w:val="480"/>
      <w:marRight w:val="0"/>
      <w:marTop w:val="0"/>
      <w:marBottom w:val="0"/>
      <w:divBdr>
        <w:top w:val="none" w:sz="0" w:space="0" w:color="auto"/>
        <w:left w:val="none" w:sz="0" w:space="0" w:color="auto"/>
        <w:bottom w:val="none" w:sz="0" w:space="0" w:color="auto"/>
        <w:right w:val="none" w:sz="0" w:space="0" w:color="auto"/>
      </w:divBdr>
    </w:div>
    <w:div w:id="118426461">
      <w:marLeft w:val="480"/>
      <w:marRight w:val="0"/>
      <w:marTop w:val="0"/>
      <w:marBottom w:val="0"/>
      <w:divBdr>
        <w:top w:val="none" w:sz="0" w:space="0" w:color="auto"/>
        <w:left w:val="none" w:sz="0" w:space="0" w:color="auto"/>
        <w:bottom w:val="none" w:sz="0" w:space="0" w:color="auto"/>
        <w:right w:val="none" w:sz="0" w:space="0" w:color="auto"/>
      </w:divBdr>
    </w:div>
    <w:div w:id="118496627">
      <w:marLeft w:val="480"/>
      <w:marRight w:val="0"/>
      <w:marTop w:val="0"/>
      <w:marBottom w:val="0"/>
      <w:divBdr>
        <w:top w:val="none" w:sz="0" w:space="0" w:color="auto"/>
        <w:left w:val="none" w:sz="0" w:space="0" w:color="auto"/>
        <w:bottom w:val="none" w:sz="0" w:space="0" w:color="auto"/>
        <w:right w:val="none" w:sz="0" w:space="0" w:color="auto"/>
      </w:divBdr>
    </w:div>
    <w:div w:id="118767751">
      <w:marLeft w:val="480"/>
      <w:marRight w:val="0"/>
      <w:marTop w:val="0"/>
      <w:marBottom w:val="0"/>
      <w:divBdr>
        <w:top w:val="none" w:sz="0" w:space="0" w:color="auto"/>
        <w:left w:val="none" w:sz="0" w:space="0" w:color="auto"/>
        <w:bottom w:val="none" w:sz="0" w:space="0" w:color="auto"/>
        <w:right w:val="none" w:sz="0" w:space="0" w:color="auto"/>
      </w:divBdr>
    </w:div>
    <w:div w:id="118768716">
      <w:marLeft w:val="480"/>
      <w:marRight w:val="0"/>
      <w:marTop w:val="0"/>
      <w:marBottom w:val="0"/>
      <w:divBdr>
        <w:top w:val="none" w:sz="0" w:space="0" w:color="auto"/>
        <w:left w:val="none" w:sz="0" w:space="0" w:color="auto"/>
        <w:bottom w:val="none" w:sz="0" w:space="0" w:color="auto"/>
        <w:right w:val="none" w:sz="0" w:space="0" w:color="auto"/>
      </w:divBdr>
    </w:div>
    <w:div w:id="118838216">
      <w:marLeft w:val="480"/>
      <w:marRight w:val="0"/>
      <w:marTop w:val="0"/>
      <w:marBottom w:val="0"/>
      <w:divBdr>
        <w:top w:val="none" w:sz="0" w:space="0" w:color="auto"/>
        <w:left w:val="none" w:sz="0" w:space="0" w:color="auto"/>
        <w:bottom w:val="none" w:sz="0" w:space="0" w:color="auto"/>
        <w:right w:val="none" w:sz="0" w:space="0" w:color="auto"/>
      </w:divBdr>
    </w:div>
    <w:div w:id="118963510">
      <w:marLeft w:val="480"/>
      <w:marRight w:val="0"/>
      <w:marTop w:val="0"/>
      <w:marBottom w:val="0"/>
      <w:divBdr>
        <w:top w:val="none" w:sz="0" w:space="0" w:color="auto"/>
        <w:left w:val="none" w:sz="0" w:space="0" w:color="auto"/>
        <w:bottom w:val="none" w:sz="0" w:space="0" w:color="auto"/>
        <w:right w:val="none" w:sz="0" w:space="0" w:color="auto"/>
      </w:divBdr>
    </w:div>
    <w:div w:id="119227933">
      <w:marLeft w:val="480"/>
      <w:marRight w:val="0"/>
      <w:marTop w:val="0"/>
      <w:marBottom w:val="0"/>
      <w:divBdr>
        <w:top w:val="none" w:sz="0" w:space="0" w:color="auto"/>
        <w:left w:val="none" w:sz="0" w:space="0" w:color="auto"/>
        <w:bottom w:val="none" w:sz="0" w:space="0" w:color="auto"/>
        <w:right w:val="none" w:sz="0" w:space="0" w:color="auto"/>
      </w:divBdr>
    </w:div>
    <w:div w:id="119418131">
      <w:marLeft w:val="480"/>
      <w:marRight w:val="0"/>
      <w:marTop w:val="0"/>
      <w:marBottom w:val="0"/>
      <w:divBdr>
        <w:top w:val="none" w:sz="0" w:space="0" w:color="auto"/>
        <w:left w:val="none" w:sz="0" w:space="0" w:color="auto"/>
        <w:bottom w:val="none" w:sz="0" w:space="0" w:color="auto"/>
        <w:right w:val="none" w:sz="0" w:space="0" w:color="auto"/>
      </w:divBdr>
    </w:div>
    <w:div w:id="119424366">
      <w:marLeft w:val="480"/>
      <w:marRight w:val="0"/>
      <w:marTop w:val="0"/>
      <w:marBottom w:val="0"/>
      <w:divBdr>
        <w:top w:val="none" w:sz="0" w:space="0" w:color="auto"/>
        <w:left w:val="none" w:sz="0" w:space="0" w:color="auto"/>
        <w:bottom w:val="none" w:sz="0" w:space="0" w:color="auto"/>
        <w:right w:val="none" w:sz="0" w:space="0" w:color="auto"/>
      </w:divBdr>
    </w:div>
    <w:div w:id="119568598">
      <w:marLeft w:val="480"/>
      <w:marRight w:val="0"/>
      <w:marTop w:val="0"/>
      <w:marBottom w:val="0"/>
      <w:divBdr>
        <w:top w:val="none" w:sz="0" w:space="0" w:color="auto"/>
        <w:left w:val="none" w:sz="0" w:space="0" w:color="auto"/>
        <w:bottom w:val="none" w:sz="0" w:space="0" w:color="auto"/>
        <w:right w:val="none" w:sz="0" w:space="0" w:color="auto"/>
      </w:divBdr>
    </w:div>
    <w:div w:id="119613706">
      <w:marLeft w:val="480"/>
      <w:marRight w:val="0"/>
      <w:marTop w:val="0"/>
      <w:marBottom w:val="0"/>
      <w:divBdr>
        <w:top w:val="none" w:sz="0" w:space="0" w:color="auto"/>
        <w:left w:val="none" w:sz="0" w:space="0" w:color="auto"/>
        <w:bottom w:val="none" w:sz="0" w:space="0" w:color="auto"/>
        <w:right w:val="none" w:sz="0" w:space="0" w:color="auto"/>
      </w:divBdr>
    </w:div>
    <w:div w:id="119735875">
      <w:marLeft w:val="480"/>
      <w:marRight w:val="0"/>
      <w:marTop w:val="0"/>
      <w:marBottom w:val="0"/>
      <w:divBdr>
        <w:top w:val="none" w:sz="0" w:space="0" w:color="auto"/>
        <w:left w:val="none" w:sz="0" w:space="0" w:color="auto"/>
        <w:bottom w:val="none" w:sz="0" w:space="0" w:color="auto"/>
        <w:right w:val="none" w:sz="0" w:space="0" w:color="auto"/>
      </w:divBdr>
    </w:div>
    <w:div w:id="119812843">
      <w:marLeft w:val="480"/>
      <w:marRight w:val="0"/>
      <w:marTop w:val="0"/>
      <w:marBottom w:val="0"/>
      <w:divBdr>
        <w:top w:val="none" w:sz="0" w:space="0" w:color="auto"/>
        <w:left w:val="none" w:sz="0" w:space="0" w:color="auto"/>
        <w:bottom w:val="none" w:sz="0" w:space="0" w:color="auto"/>
        <w:right w:val="none" w:sz="0" w:space="0" w:color="auto"/>
      </w:divBdr>
    </w:div>
    <w:div w:id="119956284">
      <w:marLeft w:val="480"/>
      <w:marRight w:val="0"/>
      <w:marTop w:val="0"/>
      <w:marBottom w:val="0"/>
      <w:divBdr>
        <w:top w:val="none" w:sz="0" w:space="0" w:color="auto"/>
        <w:left w:val="none" w:sz="0" w:space="0" w:color="auto"/>
        <w:bottom w:val="none" w:sz="0" w:space="0" w:color="auto"/>
        <w:right w:val="none" w:sz="0" w:space="0" w:color="auto"/>
      </w:divBdr>
    </w:div>
    <w:div w:id="120000240">
      <w:marLeft w:val="480"/>
      <w:marRight w:val="0"/>
      <w:marTop w:val="0"/>
      <w:marBottom w:val="0"/>
      <w:divBdr>
        <w:top w:val="none" w:sz="0" w:space="0" w:color="auto"/>
        <w:left w:val="none" w:sz="0" w:space="0" w:color="auto"/>
        <w:bottom w:val="none" w:sz="0" w:space="0" w:color="auto"/>
        <w:right w:val="none" w:sz="0" w:space="0" w:color="auto"/>
      </w:divBdr>
    </w:div>
    <w:div w:id="120003575">
      <w:marLeft w:val="480"/>
      <w:marRight w:val="0"/>
      <w:marTop w:val="0"/>
      <w:marBottom w:val="0"/>
      <w:divBdr>
        <w:top w:val="none" w:sz="0" w:space="0" w:color="auto"/>
        <w:left w:val="none" w:sz="0" w:space="0" w:color="auto"/>
        <w:bottom w:val="none" w:sz="0" w:space="0" w:color="auto"/>
        <w:right w:val="none" w:sz="0" w:space="0" w:color="auto"/>
      </w:divBdr>
    </w:div>
    <w:div w:id="120072908">
      <w:marLeft w:val="480"/>
      <w:marRight w:val="0"/>
      <w:marTop w:val="0"/>
      <w:marBottom w:val="0"/>
      <w:divBdr>
        <w:top w:val="none" w:sz="0" w:space="0" w:color="auto"/>
        <w:left w:val="none" w:sz="0" w:space="0" w:color="auto"/>
        <w:bottom w:val="none" w:sz="0" w:space="0" w:color="auto"/>
        <w:right w:val="none" w:sz="0" w:space="0" w:color="auto"/>
      </w:divBdr>
    </w:div>
    <w:div w:id="120078995">
      <w:marLeft w:val="480"/>
      <w:marRight w:val="0"/>
      <w:marTop w:val="0"/>
      <w:marBottom w:val="0"/>
      <w:divBdr>
        <w:top w:val="none" w:sz="0" w:space="0" w:color="auto"/>
        <w:left w:val="none" w:sz="0" w:space="0" w:color="auto"/>
        <w:bottom w:val="none" w:sz="0" w:space="0" w:color="auto"/>
        <w:right w:val="none" w:sz="0" w:space="0" w:color="auto"/>
      </w:divBdr>
    </w:div>
    <w:div w:id="120196579">
      <w:marLeft w:val="480"/>
      <w:marRight w:val="0"/>
      <w:marTop w:val="0"/>
      <w:marBottom w:val="0"/>
      <w:divBdr>
        <w:top w:val="none" w:sz="0" w:space="0" w:color="auto"/>
        <w:left w:val="none" w:sz="0" w:space="0" w:color="auto"/>
        <w:bottom w:val="none" w:sz="0" w:space="0" w:color="auto"/>
        <w:right w:val="none" w:sz="0" w:space="0" w:color="auto"/>
      </w:divBdr>
    </w:div>
    <w:div w:id="120269468">
      <w:marLeft w:val="480"/>
      <w:marRight w:val="0"/>
      <w:marTop w:val="0"/>
      <w:marBottom w:val="0"/>
      <w:divBdr>
        <w:top w:val="none" w:sz="0" w:space="0" w:color="auto"/>
        <w:left w:val="none" w:sz="0" w:space="0" w:color="auto"/>
        <w:bottom w:val="none" w:sz="0" w:space="0" w:color="auto"/>
        <w:right w:val="none" w:sz="0" w:space="0" w:color="auto"/>
      </w:divBdr>
    </w:div>
    <w:div w:id="120270310">
      <w:marLeft w:val="480"/>
      <w:marRight w:val="0"/>
      <w:marTop w:val="0"/>
      <w:marBottom w:val="0"/>
      <w:divBdr>
        <w:top w:val="none" w:sz="0" w:space="0" w:color="auto"/>
        <w:left w:val="none" w:sz="0" w:space="0" w:color="auto"/>
        <w:bottom w:val="none" w:sz="0" w:space="0" w:color="auto"/>
        <w:right w:val="none" w:sz="0" w:space="0" w:color="auto"/>
      </w:divBdr>
    </w:div>
    <w:div w:id="120345530">
      <w:marLeft w:val="480"/>
      <w:marRight w:val="0"/>
      <w:marTop w:val="0"/>
      <w:marBottom w:val="0"/>
      <w:divBdr>
        <w:top w:val="none" w:sz="0" w:space="0" w:color="auto"/>
        <w:left w:val="none" w:sz="0" w:space="0" w:color="auto"/>
        <w:bottom w:val="none" w:sz="0" w:space="0" w:color="auto"/>
        <w:right w:val="none" w:sz="0" w:space="0" w:color="auto"/>
      </w:divBdr>
    </w:div>
    <w:div w:id="120347524">
      <w:marLeft w:val="480"/>
      <w:marRight w:val="0"/>
      <w:marTop w:val="0"/>
      <w:marBottom w:val="0"/>
      <w:divBdr>
        <w:top w:val="none" w:sz="0" w:space="0" w:color="auto"/>
        <w:left w:val="none" w:sz="0" w:space="0" w:color="auto"/>
        <w:bottom w:val="none" w:sz="0" w:space="0" w:color="auto"/>
        <w:right w:val="none" w:sz="0" w:space="0" w:color="auto"/>
      </w:divBdr>
    </w:div>
    <w:div w:id="120419693">
      <w:marLeft w:val="480"/>
      <w:marRight w:val="0"/>
      <w:marTop w:val="0"/>
      <w:marBottom w:val="0"/>
      <w:divBdr>
        <w:top w:val="none" w:sz="0" w:space="0" w:color="auto"/>
        <w:left w:val="none" w:sz="0" w:space="0" w:color="auto"/>
        <w:bottom w:val="none" w:sz="0" w:space="0" w:color="auto"/>
        <w:right w:val="none" w:sz="0" w:space="0" w:color="auto"/>
      </w:divBdr>
    </w:div>
    <w:div w:id="120729107">
      <w:marLeft w:val="480"/>
      <w:marRight w:val="0"/>
      <w:marTop w:val="0"/>
      <w:marBottom w:val="0"/>
      <w:divBdr>
        <w:top w:val="none" w:sz="0" w:space="0" w:color="auto"/>
        <w:left w:val="none" w:sz="0" w:space="0" w:color="auto"/>
        <w:bottom w:val="none" w:sz="0" w:space="0" w:color="auto"/>
        <w:right w:val="none" w:sz="0" w:space="0" w:color="auto"/>
      </w:divBdr>
    </w:div>
    <w:div w:id="120805277">
      <w:marLeft w:val="480"/>
      <w:marRight w:val="0"/>
      <w:marTop w:val="0"/>
      <w:marBottom w:val="0"/>
      <w:divBdr>
        <w:top w:val="none" w:sz="0" w:space="0" w:color="auto"/>
        <w:left w:val="none" w:sz="0" w:space="0" w:color="auto"/>
        <w:bottom w:val="none" w:sz="0" w:space="0" w:color="auto"/>
        <w:right w:val="none" w:sz="0" w:space="0" w:color="auto"/>
      </w:divBdr>
    </w:div>
    <w:div w:id="120920794">
      <w:marLeft w:val="480"/>
      <w:marRight w:val="0"/>
      <w:marTop w:val="0"/>
      <w:marBottom w:val="0"/>
      <w:divBdr>
        <w:top w:val="none" w:sz="0" w:space="0" w:color="auto"/>
        <w:left w:val="none" w:sz="0" w:space="0" w:color="auto"/>
        <w:bottom w:val="none" w:sz="0" w:space="0" w:color="auto"/>
        <w:right w:val="none" w:sz="0" w:space="0" w:color="auto"/>
      </w:divBdr>
    </w:div>
    <w:div w:id="120921459">
      <w:marLeft w:val="480"/>
      <w:marRight w:val="0"/>
      <w:marTop w:val="0"/>
      <w:marBottom w:val="0"/>
      <w:divBdr>
        <w:top w:val="none" w:sz="0" w:space="0" w:color="auto"/>
        <w:left w:val="none" w:sz="0" w:space="0" w:color="auto"/>
        <w:bottom w:val="none" w:sz="0" w:space="0" w:color="auto"/>
        <w:right w:val="none" w:sz="0" w:space="0" w:color="auto"/>
      </w:divBdr>
    </w:div>
    <w:div w:id="120998473">
      <w:marLeft w:val="480"/>
      <w:marRight w:val="0"/>
      <w:marTop w:val="0"/>
      <w:marBottom w:val="0"/>
      <w:divBdr>
        <w:top w:val="none" w:sz="0" w:space="0" w:color="auto"/>
        <w:left w:val="none" w:sz="0" w:space="0" w:color="auto"/>
        <w:bottom w:val="none" w:sz="0" w:space="0" w:color="auto"/>
        <w:right w:val="none" w:sz="0" w:space="0" w:color="auto"/>
      </w:divBdr>
    </w:div>
    <w:div w:id="121310256">
      <w:marLeft w:val="480"/>
      <w:marRight w:val="0"/>
      <w:marTop w:val="0"/>
      <w:marBottom w:val="0"/>
      <w:divBdr>
        <w:top w:val="none" w:sz="0" w:space="0" w:color="auto"/>
        <w:left w:val="none" w:sz="0" w:space="0" w:color="auto"/>
        <w:bottom w:val="none" w:sz="0" w:space="0" w:color="auto"/>
        <w:right w:val="none" w:sz="0" w:space="0" w:color="auto"/>
      </w:divBdr>
    </w:div>
    <w:div w:id="121390913">
      <w:marLeft w:val="480"/>
      <w:marRight w:val="0"/>
      <w:marTop w:val="0"/>
      <w:marBottom w:val="0"/>
      <w:divBdr>
        <w:top w:val="none" w:sz="0" w:space="0" w:color="auto"/>
        <w:left w:val="none" w:sz="0" w:space="0" w:color="auto"/>
        <w:bottom w:val="none" w:sz="0" w:space="0" w:color="auto"/>
        <w:right w:val="none" w:sz="0" w:space="0" w:color="auto"/>
      </w:divBdr>
    </w:div>
    <w:div w:id="121536256">
      <w:marLeft w:val="480"/>
      <w:marRight w:val="0"/>
      <w:marTop w:val="0"/>
      <w:marBottom w:val="0"/>
      <w:divBdr>
        <w:top w:val="none" w:sz="0" w:space="0" w:color="auto"/>
        <w:left w:val="none" w:sz="0" w:space="0" w:color="auto"/>
        <w:bottom w:val="none" w:sz="0" w:space="0" w:color="auto"/>
        <w:right w:val="none" w:sz="0" w:space="0" w:color="auto"/>
      </w:divBdr>
    </w:div>
    <w:div w:id="121576918">
      <w:marLeft w:val="480"/>
      <w:marRight w:val="0"/>
      <w:marTop w:val="0"/>
      <w:marBottom w:val="0"/>
      <w:divBdr>
        <w:top w:val="none" w:sz="0" w:space="0" w:color="auto"/>
        <w:left w:val="none" w:sz="0" w:space="0" w:color="auto"/>
        <w:bottom w:val="none" w:sz="0" w:space="0" w:color="auto"/>
        <w:right w:val="none" w:sz="0" w:space="0" w:color="auto"/>
      </w:divBdr>
    </w:div>
    <w:div w:id="121732156">
      <w:marLeft w:val="480"/>
      <w:marRight w:val="0"/>
      <w:marTop w:val="0"/>
      <w:marBottom w:val="0"/>
      <w:divBdr>
        <w:top w:val="none" w:sz="0" w:space="0" w:color="auto"/>
        <w:left w:val="none" w:sz="0" w:space="0" w:color="auto"/>
        <w:bottom w:val="none" w:sz="0" w:space="0" w:color="auto"/>
        <w:right w:val="none" w:sz="0" w:space="0" w:color="auto"/>
      </w:divBdr>
    </w:div>
    <w:div w:id="121769194">
      <w:marLeft w:val="480"/>
      <w:marRight w:val="0"/>
      <w:marTop w:val="0"/>
      <w:marBottom w:val="0"/>
      <w:divBdr>
        <w:top w:val="none" w:sz="0" w:space="0" w:color="auto"/>
        <w:left w:val="none" w:sz="0" w:space="0" w:color="auto"/>
        <w:bottom w:val="none" w:sz="0" w:space="0" w:color="auto"/>
        <w:right w:val="none" w:sz="0" w:space="0" w:color="auto"/>
      </w:divBdr>
    </w:div>
    <w:div w:id="121769414">
      <w:marLeft w:val="480"/>
      <w:marRight w:val="0"/>
      <w:marTop w:val="0"/>
      <w:marBottom w:val="0"/>
      <w:divBdr>
        <w:top w:val="none" w:sz="0" w:space="0" w:color="auto"/>
        <w:left w:val="none" w:sz="0" w:space="0" w:color="auto"/>
        <w:bottom w:val="none" w:sz="0" w:space="0" w:color="auto"/>
        <w:right w:val="none" w:sz="0" w:space="0" w:color="auto"/>
      </w:divBdr>
    </w:div>
    <w:div w:id="121777228">
      <w:marLeft w:val="480"/>
      <w:marRight w:val="0"/>
      <w:marTop w:val="0"/>
      <w:marBottom w:val="0"/>
      <w:divBdr>
        <w:top w:val="none" w:sz="0" w:space="0" w:color="auto"/>
        <w:left w:val="none" w:sz="0" w:space="0" w:color="auto"/>
        <w:bottom w:val="none" w:sz="0" w:space="0" w:color="auto"/>
        <w:right w:val="none" w:sz="0" w:space="0" w:color="auto"/>
      </w:divBdr>
    </w:div>
    <w:div w:id="122043923">
      <w:marLeft w:val="480"/>
      <w:marRight w:val="0"/>
      <w:marTop w:val="0"/>
      <w:marBottom w:val="0"/>
      <w:divBdr>
        <w:top w:val="none" w:sz="0" w:space="0" w:color="auto"/>
        <w:left w:val="none" w:sz="0" w:space="0" w:color="auto"/>
        <w:bottom w:val="none" w:sz="0" w:space="0" w:color="auto"/>
        <w:right w:val="none" w:sz="0" w:space="0" w:color="auto"/>
      </w:divBdr>
    </w:div>
    <w:div w:id="122044051">
      <w:marLeft w:val="480"/>
      <w:marRight w:val="0"/>
      <w:marTop w:val="0"/>
      <w:marBottom w:val="0"/>
      <w:divBdr>
        <w:top w:val="none" w:sz="0" w:space="0" w:color="auto"/>
        <w:left w:val="none" w:sz="0" w:space="0" w:color="auto"/>
        <w:bottom w:val="none" w:sz="0" w:space="0" w:color="auto"/>
        <w:right w:val="none" w:sz="0" w:space="0" w:color="auto"/>
      </w:divBdr>
    </w:div>
    <w:div w:id="122356323">
      <w:marLeft w:val="480"/>
      <w:marRight w:val="0"/>
      <w:marTop w:val="0"/>
      <w:marBottom w:val="0"/>
      <w:divBdr>
        <w:top w:val="none" w:sz="0" w:space="0" w:color="auto"/>
        <w:left w:val="none" w:sz="0" w:space="0" w:color="auto"/>
        <w:bottom w:val="none" w:sz="0" w:space="0" w:color="auto"/>
        <w:right w:val="none" w:sz="0" w:space="0" w:color="auto"/>
      </w:divBdr>
    </w:div>
    <w:div w:id="122424788">
      <w:marLeft w:val="480"/>
      <w:marRight w:val="0"/>
      <w:marTop w:val="0"/>
      <w:marBottom w:val="0"/>
      <w:divBdr>
        <w:top w:val="none" w:sz="0" w:space="0" w:color="auto"/>
        <w:left w:val="none" w:sz="0" w:space="0" w:color="auto"/>
        <w:bottom w:val="none" w:sz="0" w:space="0" w:color="auto"/>
        <w:right w:val="none" w:sz="0" w:space="0" w:color="auto"/>
      </w:divBdr>
    </w:div>
    <w:div w:id="122624651">
      <w:marLeft w:val="480"/>
      <w:marRight w:val="0"/>
      <w:marTop w:val="0"/>
      <w:marBottom w:val="0"/>
      <w:divBdr>
        <w:top w:val="none" w:sz="0" w:space="0" w:color="auto"/>
        <w:left w:val="none" w:sz="0" w:space="0" w:color="auto"/>
        <w:bottom w:val="none" w:sz="0" w:space="0" w:color="auto"/>
        <w:right w:val="none" w:sz="0" w:space="0" w:color="auto"/>
      </w:divBdr>
    </w:div>
    <w:div w:id="122626377">
      <w:marLeft w:val="480"/>
      <w:marRight w:val="0"/>
      <w:marTop w:val="0"/>
      <w:marBottom w:val="0"/>
      <w:divBdr>
        <w:top w:val="none" w:sz="0" w:space="0" w:color="auto"/>
        <w:left w:val="none" w:sz="0" w:space="0" w:color="auto"/>
        <w:bottom w:val="none" w:sz="0" w:space="0" w:color="auto"/>
        <w:right w:val="none" w:sz="0" w:space="0" w:color="auto"/>
      </w:divBdr>
    </w:div>
    <w:div w:id="122772805">
      <w:marLeft w:val="480"/>
      <w:marRight w:val="0"/>
      <w:marTop w:val="0"/>
      <w:marBottom w:val="0"/>
      <w:divBdr>
        <w:top w:val="none" w:sz="0" w:space="0" w:color="auto"/>
        <w:left w:val="none" w:sz="0" w:space="0" w:color="auto"/>
        <w:bottom w:val="none" w:sz="0" w:space="0" w:color="auto"/>
        <w:right w:val="none" w:sz="0" w:space="0" w:color="auto"/>
      </w:divBdr>
    </w:div>
    <w:div w:id="122819598">
      <w:marLeft w:val="480"/>
      <w:marRight w:val="0"/>
      <w:marTop w:val="0"/>
      <w:marBottom w:val="0"/>
      <w:divBdr>
        <w:top w:val="none" w:sz="0" w:space="0" w:color="auto"/>
        <w:left w:val="none" w:sz="0" w:space="0" w:color="auto"/>
        <w:bottom w:val="none" w:sz="0" w:space="0" w:color="auto"/>
        <w:right w:val="none" w:sz="0" w:space="0" w:color="auto"/>
      </w:divBdr>
    </w:div>
    <w:div w:id="122969032">
      <w:marLeft w:val="480"/>
      <w:marRight w:val="0"/>
      <w:marTop w:val="0"/>
      <w:marBottom w:val="0"/>
      <w:divBdr>
        <w:top w:val="none" w:sz="0" w:space="0" w:color="auto"/>
        <w:left w:val="none" w:sz="0" w:space="0" w:color="auto"/>
        <w:bottom w:val="none" w:sz="0" w:space="0" w:color="auto"/>
        <w:right w:val="none" w:sz="0" w:space="0" w:color="auto"/>
      </w:divBdr>
    </w:div>
    <w:div w:id="123013462">
      <w:marLeft w:val="480"/>
      <w:marRight w:val="0"/>
      <w:marTop w:val="0"/>
      <w:marBottom w:val="0"/>
      <w:divBdr>
        <w:top w:val="none" w:sz="0" w:space="0" w:color="auto"/>
        <w:left w:val="none" w:sz="0" w:space="0" w:color="auto"/>
        <w:bottom w:val="none" w:sz="0" w:space="0" w:color="auto"/>
        <w:right w:val="none" w:sz="0" w:space="0" w:color="auto"/>
      </w:divBdr>
    </w:div>
    <w:div w:id="123040286">
      <w:marLeft w:val="480"/>
      <w:marRight w:val="0"/>
      <w:marTop w:val="0"/>
      <w:marBottom w:val="0"/>
      <w:divBdr>
        <w:top w:val="none" w:sz="0" w:space="0" w:color="auto"/>
        <w:left w:val="none" w:sz="0" w:space="0" w:color="auto"/>
        <w:bottom w:val="none" w:sz="0" w:space="0" w:color="auto"/>
        <w:right w:val="none" w:sz="0" w:space="0" w:color="auto"/>
      </w:divBdr>
    </w:div>
    <w:div w:id="123043224">
      <w:marLeft w:val="480"/>
      <w:marRight w:val="0"/>
      <w:marTop w:val="0"/>
      <w:marBottom w:val="0"/>
      <w:divBdr>
        <w:top w:val="none" w:sz="0" w:space="0" w:color="auto"/>
        <w:left w:val="none" w:sz="0" w:space="0" w:color="auto"/>
        <w:bottom w:val="none" w:sz="0" w:space="0" w:color="auto"/>
        <w:right w:val="none" w:sz="0" w:space="0" w:color="auto"/>
      </w:divBdr>
    </w:div>
    <w:div w:id="123081893">
      <w:marLeft w:val="480"/>
      <w:marRight w:val="0"/>
      <w:marTop w:val="0"/>
      <w:marBottom w:val="0"/>
      <w:divBdr>
        <w:top w:val="none" w:sz="0" w:space="0" w:color="auto"/>
        <w:left w:val="none" w:sz="0" w:space="0" w:color="auto"/>
        <w:bottom w:val="none" w:sz="0" w:space="0" w:color="auto"/>
        <w:right w:val="none" w:sz="0" w:space="0" w:color="auto"/>
      </w:divBdr>
    </w:div>
    <w:div w:id="123161434">
      <w:marLeft w:val="480"/>
      <w:marRight w:val="0"/>
      <w:marTop w:val="0"/>
      <w:marBottom w:val="0"/>
      <w:divBdr>
        <w:top w:val="none" w:sz="0" w:space="0" w:color="auto"/>
        <w:left w:val="none" w:sz="0" w:space="0" w:color="auto"/>
        <w:bottom w:val="none" w:sz="0" w:space="0" w:color="auto"/>
        <w:right w:val="none" w:sz="0" w:space="0" w:color="auto"/>
      </w:divBdr>
    </w:div>
    <w:div w:id="123234944">
      <w:marLeft w:val="480"/>
      <w:marRight w:val="0"/>
      <w:marTop w:val="0"/>
      <w:marBottom w:val="0"/>
      <w:divBdr>
        <w:top w:val="none" w:sz="0" w:space="0" w:color="auto"/>
        <w:left w:val="none" w:sz="0" w:space="0" w:color="auto"/>
        <w:bottom w:val="none" w:sz="0" w:space="0" w:color="auto"/>
        <w:right w:val="none" w:sz="0" w:space="0" w:color="auto"/>
      </w:divBdr>
    </w:div>
    <w:div w:id="123236924">
      <w:marLeft w:val="480"/>
      <w:marRight w:val="0"/>
      <w:marTop w:val="0"/>
      <w:marBottom w:val="0"/>
      <w:divBdr>
        <w:top w:val="none" w:sz="0" w:space="0" w:color="auto"/>
        <w:left w:val="none" w:sz="0" w:space="0" w:color="auto"/>
        <w:bottom w:val="none" w:sz="0" w:space="0" w:color="auto"/>
        <w:right w:val="none" w:sz="0" w:space="0" w:color="auto"/>
      </w:divBdr>
    </w:div>
    <w:div w:id="123277313">
      <w:marLeft w:val="480"/>
      <w:marRight w:val="0"/>
      <w:marTop w:val="0"/>
      <w:marBottom w:val="0"/>
      <w:divBdr>
        <w:top w:val="none" w:sz="0" w:space="0" w:color="auto"/>
        <w:left w:val="none" w:sz="0" w:space="0" w:color="auto"/>
        <w:bottom w:val="none" w:sz="0" w:space="0" w:color="auto"/>
        <w:right w:val="none" w:sz="0" w:space="0" w:color="auto"/>
      </w:divBdr>
    </w:div>
    <w:div w:id="123501473">
      <w:marLeft w:val="480"/>
      <w:marRight w:val="0"/>
      <w:marTop w:val="0"/>
      <w:marBottom w:val="0"/>
      <w:divBdr>
        <w:top w:val="none" w:sz="0" w:space="0" w:color="auto"/>
        <w:left w:val="none" w:sz="0" w:space="0" w:color="auto"/>
        <w:bottom w:val="none" w:sz="0" w:space="0" w:color="auto"/>
        <w:right w:val="none" w:sz="0" w:space="0" w:color="auto"/>
      </w:divBdr>
    </w:div>
    <w:div w:id="123667753">
      <w:marLeft w:val="480"/>
      <w:marRight w:val="0"/>
      <w:marTop w:val="0"/>
      <w:marBottom w:val="0"/>
      <w:divBdr>
        <w:top w:val="none" w:sz="0" w:space="0" w:color="auto"/>
        <w:left w:val="none" w:sz="0" w:space="0" w:color="auto"/>
        <w:bottom w:val="none" w:sz="0" w:space="0" w:color="auto"/>
        <w:right w:val="none" w:sz="0" w:space="0" w:color="auto"/>
      </w:divBdr>
    </w:div>
    <w:div w:id="123815643">
      <w:marLeft w:val="480"/>
      <w:marRight w:val="0"/>
      <w:marTop w:val="0"/>
      <w:marBottom w:val="0"/>
      <w:divBdr>
        <w:top w:val="none" w:sz="0" w:space="0" w:color="auto"/>
        <w:left w:val="none" w:sz="0" w:space="0" w:color="auto"/>
        <w:bottom w:val="none" w:sz="0" w:space="0" w:color="auto"/>
        <w:right w:val="none" w:sz="0" w:space="0" w:color="auto"/>
      </w:divBdr>
    </w:div>
    <w:div w:id="123937149">
      <w:marLeft w:val="480"/>
      <w:marRight w:val="0"/>
      <w:marTop w:val="0"/>
      <w:marBottom w:val="0"/>
      <w:divBdr>
        <w:top w:val="none" w:sz="0" w:space="0" w:color="auto"/>
        <w:left w:val="none" w:sz="0" w:space="0" w:color="auto"/>
        <w:bottom w:val="none" w:sz="0" w:space="0" w:color="auto"/>
        <w:right w:val="none" w:sz="0" w:space="0" w:color="auto"/>
      </w:divBdr>
    </w:div>
    <w:div w:id="124007165">
      <w:marLeft w:val="480"/>
      <w:marRight w:val="0"/>
      <w:marTop w:val="0"/>
      <w:marBottom w:val="0"/>
      <w:divBdr>
        <w:top w:val="none" w:sz="0" w:space="0" w:color="auto"/>
        <w:left w:val="none" w:sz="0" w:space="0" w:color="auto"/>
        <w:bottom w:val="none" w:sz="0" w:space="0" w:color="auto"/>
        <w:right w:val="none" w:sz="0" w:space="0" w:color="auto"/>
      </w:divBdr>
    </w:div>
    <w:div w:id="124009872">
      <w:marLeft w:val="480"/>
      <w:marRight w:val="0"/>
      <w:marTop w:val="0"/>
      <w:marBottom w:val="0"/>
      <w:divBdr>
        <w:top w:val="none" w:sz="0" w:space="0" w:color="auto"/>
        <w:left w:val="none" w:sz="0" w:space="0" w:color="auto"/>
        <w:bottom w:val="none" w:sz="0" w:space="0" w:color="auto"/>
        <w:right w:val="none" w:sz="0" w:space="0" w:color="auto"/>
      </w:divBdr>
    </w:div>
    <w:div w:id="124012641">
      <w:marLeft w:val="480"/>
      <w:marRight w:val="0"/>
      <w:marTop w:val="0"/>
      <w:marBottom w:val="0"/>
      <w:divBdr>
        <w:top w:val="none" w:sz="0" w:space="0" w:color="auto"/>
        <w:left w:val="none" w:sz="0" w:space="0" w:color="auto"/>
        <w:bottom w:val="none" w:sz="0" w:space="0" w:color="auto"/>
        <w:right w:val="none" w:sz="0" w:space="0" w:color="auto"/>
      </w:divBdr>
    </w:div>
    <w:div w:id="124278162">
      <w:marLeft w:val="480"/>
      <w:marRight w:val="0"/>
      <w:marTop w:val="0"/>
      <w:marBottom w:val="0"/>
      <w:divBdr>
        <w:top w:val="none" w:sz="0" w:space="0" w:color="auto"/>
        <w:left w:val="none" w:sz="0" w:space="0" w:color="auto"/>
        <w:bottom w:val="none" w:sz="0" w:space="0" w:color="auto"/>
        <w:right w:val="none" w:sz="0" w:space="0" w:color="auto"/>
      </w:divBdr>
    </w:div>
    <w:div w:id="124323162">
      <w:marLeft w:val="480"/>
      <w:marRight w:val="0"/>
      <w:marTop w:val="0"/>
      <w:marBottom w:val="0"/>
      <w:divBdr>
        <w:top w:val="none" w:sz="0" w:space="0" w:color="auto"/>
        <w:left w:val="none" w:sz="0" w:space="0" w:color="auto"/>
        <w:bottom w:val="none" w:sz="0" w:space="0" w:color="auto"/>
        <w:right w:val="none" w:sz="0" w:space="0" w:color="auto"/>
      </w:divBdr>
    </w:div>
    <w:div w:id="124324305">
      <w:marLeft w:val="480"/>
      <w:marRight w:val="0"/>
      <w:marTop w:val="0"/>
      <w:marBottom w:val="0"/>
      <w:divBdr>
        <w:top w:val="none" w:sz="0" w:space="0" w:color="auto"/>
        <w:left w:val="none" w:sz="0" w:space="0" w:color="auto"/>
        <w:bottom w:val="none" w:sz="0" w:space="0" w:color="auto"/>
        <w:right w:val="none" w:sz="0" w:space="0" w:color="auto"/>
      </w:divBdr>
    </w:div>
    <w:div w:id="124467078">
      <w:marLeft w:val="480"/>
      <w:marRight w:val="0"/>
      <w:marTop w:val="0"/>
      <w:marBottom w:val="0"/>
      <w:divBdr>
        <w:top w:val="none" w:sz="0" w:space="0" w:color="auto"/>
        <w:left w:val="none" w:sz="0" w:space="0" w:color="auto"/>
        <w:bottom w:val="none" w:sz="0" w:space="0" w:color="auto"/>
        <w:right w:val="none" w:sz="0" w:space="0" w:color="auto"/>
      </w:divBdr>
    </w:div>
    <w:div w:id="124544288">
      <w:marLeft w:val="480"/>
      <w:marRight w:val="0"/>
      <w:marTop w:val="0"/>
      <w:marBottom w:val="0"/>
      <w:divBdr>
        <w:top w:val="none" w:sz="0" w:space="0" w:color="auto"/>
        <w:left w:val="none" w:sz="0" w:space="0" w:color="auto"/>
        <w:bottom w:val="none" w:sz="0" w:space="0" w:color="auto"/>
        <w:right w:val="none" w:sz="0" w:space="0" w:color="auto"/>
      </w:divBdr>
    </w:div>
    <w:div w:id="124664534">
      <w:marLeft w:val="480"/>
      <w:marRight w:val="0"/>
      <w:marTop w:val="0"/>
      <w:marBottom w:val="0"/>
      <w:divBdr>
        <w:top w:val="none" w:sz="0" w:space="0" w:color="auto"/>
        <w:left w:val="none" w:sz="0" w:space="0" w:color="auto"/>
        <w:bottom w:val="none" w:sz="0" w:space="0" w:color="auto"/>
        <w:right w:val="none" w:sz="0" w:space="0" w:color="auto"/>
      </w:divBdr>
    </w:div>
    <w:div w:id="124665503">
      <w:marLeft w:val="480"/>
      <w:marRight w:val="0"/>
      <w:marTop w:val="0"/>
      <w:marBottom w:val="0"/>
      <w:divBdr>
        <w:top w:val="none" w:sz="0" w:space="0" w:color="auto"/>
        <w:left w:val="none" w:sz="0" w:space="0" w:color="auto"/>
        <w:bottom w:val="none" w:sz="0" w:space="0" w:color="auto"/>
        <w:right w:val="none" w:sz="0" w:space="0" w:color="auto"/>
      </w:divBdr>
    </w:div>
    <w:div w:id="124666598">
      <w:marLeft w:val="480"/>
      <w:marRight w:val="0"/>
      <w:marTop w:val="0"/>
      <w:marBottom w:val="0"/>
      <w:divBdr>
        <w:top w:val="none" w:sz="0" w:space="0" w:color="auto"/>
        <w:left w:val="none" w:sz="0" w:space="0" w:color="auto"/>
        <w:bottom w:val="none" w:sz="0" w:space="0" w:color="auto"/>
        <w:right w:val="none" w:sz="0" w:space="0" w:color="auto"/>
      </w:divBdr>
    </w:div>
    <w:div w:id="124737283">
      <w:marLeft w:val="480"/>
      <w:marRight w:val="0"/>
      <w:marTop w:val="0"/>
      <w:marBottom w:val="0"/>
      <w:divBdr>
        <w:top w:val="none" w:sz="0" w:space="0" w:color="auto"/>
        <w:left w:val="none" w:sz="0" w:space="0" w:color="auto"/>
        <w:bottom w:val="none" w:sz="0" w:space="0" w:color="auto"/>
        <w:right w:val="none" w:sz="0" w:space="0" w:color="auto"/>
      </w:divBdr>
    </w:div>
    <w:div w:id="124935242">
      <w:marLeft w:val="480"/>
      <w:marRight w:val="0"/>
      <w:marTop w:val="0"/>
      <w:marBottom w:val="0"/>
      <w:divBdr>
        <w:top w:val="none" w:sz="0" w:space="0" w:color="auto"/>
        <w:left w:val="none" w:sz="0" w:space="0" w:color="auto"/>
        <w:bottom w:val="none" w:sz="0" w:space="0" w:color="auto"/>
        <w:right w:val="none" w:sz="0" w:space="0" w:color="auto"/>
      </w:divBdr>
    </w:div>
    <w:div w:id="125003038">
      <w:marLeft w:val="480"/>
      <w:marRight w:val="0"/>
      <w:marTop w:val="0"/>
      <w:marBottom w:val="0"/>
      <w:divBdr>
        <w:top w:val="none" w:sz="0" w:space="0" w:color="auto"/>
        <w:left w:val="none" w:sz="0" w:space="0" w:color="auto"/>
        <w:bottom w:val="none" w:sz="0" w:space="0" w:color="auto"/>
        <w:right w:val="none" w:sz="0" w:space="0" w:color="auto"/>
      </w:divBdr>
    </w:div>
    <w:div w:id="125003648">
      <w:marLeft w:val="480"/>
      <w:marRight w:val="0"/>
      <w:marTop w:val="0"/>
      <w:marBottom w:val="0"/>
      <w:divBdr>
        <w:top w:val="none" w:sz="0" w:space="0" w:color="auto"/>
        <w:left w:val="none" w:sz="0" w:space="0" w:color="auto"/>
        <w:bottom w:val="none" w:sz="0" w:space="0" w:color="auto"/>
        <w:right w:val="none" w:sz="0" w:space="0" w:color="auto"/>
      </w:divBdr>
    </w:div>
    <w:div w:id="125004467">
      <w:marLeft w:val="480"/>
      <w:marRight w:val="0"/>
      <w:marTop w:val="0"/>
      <w:marBottom w:val="0"/>
      <w:divBdr>
        <w:top w:val="none" w:sz="0" w:space="0" w:color="auto"/>
        <w:left w:val="none" w:sz="0" w:space="0" w:color="auto"/>
        <w:bottom w:val="none" w:sz="0" w:space="0" w:color="auto"/>
        <w:right w:val="none" w:sz="0" w:space="0" w:color="auto"/>
      </w:divBdr>
    </w:div>
    <w:div w:id="125009331">
      <w:marLeft w:val="480"/>
      <w:marRight w:val="0"/>
      <w:marTop w:val="0"/>
      <w:marBottom w:val="0"/>
      <w:divBdr>
        <w:top w:val="none" w:sz="0" w:space="0" w:color="auto"/>
        <w:left w:val="none" w:sz="0" w:space="0" w:color="auto"/>
        <w:bottom w:val="none" w:sz="0" w:space="0" w:color="auto"/>
        <w:right w:val="none" w:sz="0" w:space="0" w:color="auto"/>
      </w:divBdr>
    </w:div>
    <w:div w:id="125197857">
      <w:marLeft w:val="480"/>
      <w:marRight w:val="0"/>
      <w:marTop w:val="0"/>
      <w:marBottom w:val="0"/>
      <w:divBdr>
        <w:top w:val="none" w:sz="0" w:space="0" w:color="auto"/>
        <w:left w:val="none" w:sz="0" w:space="0" w:color="auto"/>
        <w:bottom w:val="none" w:sz="0" w:space="0" w:color="auto"/>
        <w:right w:val="none" w:sz="0" w:space="0" w:color="auto"/>
      </w:divBdr>
    </w:div>
    <w:div w:id="125202178">
      <w:marLeft w:val="480"/>
      <w:marRight w:val="0"/>
      <w:marTop w:val="0"/>
      <w:marBottom w:val="0"/>
      <w:divBdr>
        <w:top w:val="none" w:sz="0" w:space="0" w:color="auto"/>
        <w:left w:val="none" w:sz="0" w:space="0" w:color="auto"/>
        <w:bottom w:val="none" w:sz="0" w:space="0" w:color="auto"/>
        <w:right w:val="none" w:sz="0" w:space="0" w:color="auto"/>
      </w:divBdr>
    </w:div>
    <w:div w:id="125240227">
      <w:marLeft w:val="480"/>
      <w:marRight w:val="0"/>
      <w:marTop w:val="0"/>
      <w:marBottom w:val="0"/>
      <w:divBdr>
        <w:top w:val="none" w:sz="0" w:space="0" w:color="auto"/>
        <w:left w:val="none" w:sz="0" w:space="0" w:color="auto"/>
        <w:bottom w:val="none" w:sz="0" w:space="0" w:color="auto"/>
        <w:right w:val="none" w:sz="0" w:space="0" w:color="auto"/>
      </w:divBdr>
    </w:div>
    <w:div w:id="125509432">
      <w:marLeft w:val="480"/>
      <w:marRight w:val="0"/>
      <w:marTop w:val="0"/>
      <w:marBottom w:val="0"/>
      <w:divBdr>
        <w:top w:val="none" w:sz="0" w:space="0" w:color="auto"/>
        <w:left w:val="none" w:sz="0" w:space="0" w:color="auto"/>
        <w:bottom w:val="none" w:sz="0" w:space="0" w:color="auto"/>
        <w:right w:val="none" w:sz="0" w:space="0" w:color="auto"/>
      </w:divBdr>
    </w:div>
    <w:div w:id="125514248">
      <w:marLeft w:val="480"/>
      <w:marRight w:val="0"/>
      <w:marTop w:val="0"/>
      <w:marBottom w:val="0"/>
      <w:divBdr>
        <w:top w:val="none" w:sz="0" w:space="0" w:color="auto"/>
        <w:left w:val="none" w:sz="0" w:space="0" w:color="auto"/>
        <w:bottom w:val="none" w:sz="0" w:space="0" w:color="auto"/>
        <w:right w:val="none" w:sz="0" w:space="0" w:color="auto"/>
      </w:divBdr>
    </w:div>
    <w:div w:id="125514469">
      <w:marLeft w:val="480"/>
      <w:marRight w:val="0"/>
      <w:marTop w:val="0"/>
      <w:marBottom w:val="0"/>
      <w:divBdr>
        <w:top w:val="none" w:sz="0" w:space="0" w:color="auto"/>
        <w:left w:val="none" w:sz="0" w:space="0" w:color="auto"/>
        <w:bottom w:val="none" w:sz="0" w:space="0" w:color="auto"/>
        <w:right w:val="none" w:sz="0" w:space="0" w:color="auto"/>
      </w:divBdr>
    </w:div>
    <w:div w:id="125708651">
      <w:marLeft w:val="480"/>
      <w:marRight w:val="0"/>
      <w:marTop w:val="0"/>
      <w:marBottom w:val="0"/>
      <w:divBdr>
        <w:top w:val="none" w:sz="0" w:space="0" w:color="auto"/>
        <w:left w:val="none" w:sz="0" w:space="0" w:color="auto"/>
        <w:bottom w:val="none" w:sz="0" w:space="0" w:color="auto"/>
        <w:right w:val="none" w:sz="0" w:space="0" w:color="auto"/>
      </w:divBdr>
    </w:div>
    <w:div w:id="125780661">
      <w:marLeft w:val="480"/>
      <w:marRight w:val="0"/>
      <w:marTop w:val="0"/>
      <w:marBottom w:val="0"/>
      <w:divBdr>
        <w:top w:val="none" w:sz="0" w:space="0" w:color="auto"/>
        <w:left w:val="none" w:sz="0" w:space="0" w:color="auto"/>
        <w:bottom w:val="none" w:sz="0" w:space="0" w:color="auto"/>
        <w:right w:val="none" w:sz="0" w:space="0" w:color="auto"/>
      </w:divBdr>
    </w:div>
    <w:div w:id="125856184">
      <w:marLeft w:val="480"/>
      <w:marRight w:val="0"/>
      <w:marTop w:val="0"/>
      <w:marBottom w:val="0"/>
      <w:divBdr>
        <w:top w:val="none" w:sz="0" w:space="0" w:color="auto"/>
        <w:left w:val="none" w:sz="0" w:space="0" w:color="auto"/>
        <w:bottom w:val="none" w:sz="0" w:space="0" w:color="auto"/>
        <w:right w:val="none" w:sz="0" w:space="0" w:color="auto"/>
      </w:divBdr>
    </w:div>
    <w:div w:id="125976314">
      <w:marLeft w:val="480"/>
      <w:marRight w:val="0"/>
      <w:marTop w:val="0"/>
      <w:marBottom w:val="0"/>
      <w:divBdr>
        <w:top w:val="none" w:sz="0" w:space="0" w:color="auto"/>
        <w:left w:val="none" w:sz="0" w:space="0" w:color="auto"/>
        <w:bottom w:val="none" w:sz="0" w:space="0" w:color="auto"/>
        <w:right w:val="none" w:sz="0" w:space="0" w:color="auto"/>
      </w:divBdr>
    </w:div>
    <w:div w:id="126053252">
      <w:marLeft w:val="480"/>
      <w:marRight w:val="0"/>
      <w:marTop w:val="0"/>
      <w:marBottom w:val="0"/>
      <w:divBdr>
        <w:top w:val="none" w:sz="0" w:space="0" w:color="auto"/>
        <w:left w:val="none" w:sz="0" w:space="0" w:color="auto"/>
        <w:bottom w:val="none" w:sz="0" w:space="0" w:color="auto"/>
        <w:right w:val="none" w:sz="0" w:space="0" w:color="auto"/>
      </w:divBdr>
    </w:div>
    <w:div w:id="126123688">
      <w:marLeft w:val="480"/>
      <w:marRight w:val="0"/>
      <w:marTop w:val="0"/>
      <w:marBottom w:val="0"/>
      <w:divBdr>
        <w:top w:val="none" w:sz="0" w:space="0" w:color="auto"/>
        <w:left w:val="none" w:sz="0" w:space="0" w:color="auto"/>
        <w:bottom w:val="none" w:sz="0" w:space="0" w:color="auto"/>
        <w:right w:val="none" w:sz="0" w:space="0" w:color="auto"/>
      </w:divBdr>
    </w:div>
    <w:div w:id="126245252">
      <w:marLeft w:val="480"/>
      <w:marRight w:val="0"/>
      <w:marTop w:val="0"/>
      <w:marBottom w:val="0"/>
      <w:divBdr>
        <w:top w:val="none" w:sz="0" w:space="0" w:color="auto"/>
        <w:left w:val="none" w:sz="0" w:space="0" w:color="auto"/>
        <w:bottom w:val="none" w:sz="0" w:space="0" w:color="auto"/>
        <w:right w:val="none" w:sz="0" w:space="0" w:color="auto"/>
      </w:divBdr>
    </w:div>
    <w:div w:id="126315254">
      <w:marLeft w:val="480"/>
      <w:marRight w:val="0"/>
      <w:marTop w:val="0"/>
      <w:marBottom w:val="0"/>
      <w:divBdr>
        <w:top w:val="none" w:sz="0" w:space="0" w:color="auto"/>
        <w:left w:val="none" w:sz="0" w:space="0" w:color="auto"/>
        <w:bottom w:val="none" w:sz="0" w:space="0" w:color="auto"/>
        <w:right w:val="none" w:sz="0" w:space="0" w:color="auto"/>
      </w:divBdr>
    </w:div>
    <w:div w:id="126319701">
      <w:marLeft w:val="480"/>
      <w:marRight w:val="0"/>
      <w:marTop w:val="0"/>
      <w:marBottom w:val="0"/>
      <w:divBdr>
        <w:top w:val="none" w:sz="0" w:space="0" w:color="auto"/>
        <w:left w:val="none" w:sz="0" w:space="0" w:color="auto"/>
        <w:bottom w:val="none" w:sz="0" w:space="0" w:color="auto"/>
        <w:right w:val="none" w:sz="0" w:space="0" w:color="auto"/>
      </w:divBdr>
    </w:div>
    <w:div w:id="126361074">
      <w:marLeft w:val="480"/>
      <w:marRight w:val="0"/>
      <w:marTop w:val="0"/>
      <w:marBottom w:val="0"/>
      <w:divBdr>
        <w:top w:val="none" w:sz="0" w:space="0" w:color="auto"/>
        <w:left w:val="none" w:sz="0" w:space="0" w:color="auto"/>
        <w:bottom w:val="none" w:sz="0" w:space="0" w:color="auto"/>
        <w:right w:val="none" w:sz="0" w:space="0" w:color="auto"/>
      </w:divBdr>
    </w:div>
    <w:div w:id="126436758">
      <w:marLeft w:val="480"/>
      <w:marRight w:val="0"/>
      <w:marTop w:val="0"/>
      <w:marBottom w:val="0"/>
      <w:divBdr>
        <w:top w:val="none" w:sz="0" w:space="0" w:color="auto"/>
        <w:left w:val="none" w:sz="0" w:space="0" w:color="auto"/>
        <w:bottom w:val="none" w:sz="0" w:space="0" w:color="auto"/>
        <w:right w:val="none" w:sz="0" w:space="0" w:color="auto"/>
      </w:divBdr>
    </w:div>
    <w:div w:id="126437795">
      <w:marLeft w:val="480"/>
      <w:marRight w:val="0"/>
      <w:marTop w:val="0"/>
      <w:marBottom w:val="0"/>
      <w:divBdr>
        <w:top w:val="none" w:sz="0" w:space="0" w:color="auto"/>
        <w:left w:val="none" w:sz="0" w:space="0" w:color="auto"/>
        <w:bottom w:val="none" w:sz="0" w:space="0" w:color="auto"/>
        <w:right w:val="none" w:sz="0" w:space="0" w:color="auto"/>
      </w:divBdr>
    </w:div>
    <w:div w:id="126898392">
      <w:marLeft w:val="480"/>
      <w:marRight w:val="0"/>
      <w:marTop w:val="0"/>
      <w:marBottom w:val="0"/>
      <w:divBdr>
        <w:top w:val="none" w:sz="0" w:space="0" w:color="auto"/>
        <w:left w:val="none" w:sz="0" w:space="0" w:color="auto"/>
        <w:bottom w:val="none" w:sz="0" w:space="0" w:color="auto"/>
        <w:right w:val="none" w:sz="0" w:space="0" w:color="auto"/>
      </w:divBdr>
    </w:div>
    <w:div w:id="126972871">
      <w:marLeft w:val="480"/>
      <w:marRight w:val="0"/>
      <w:marTop w:val="0"/>
      <w:marBottom w:val="0"/>
      <w:divBdr>
        <w:top w:val="none" w:sz="0" w:space="0" w:color="auto"/>
        <w:left w:val="none" w:sz="0" w:space="0" w:color="auto"/>
        <w:bottom w:val="none" w:sz="0" w:space="0" w:color="auto"/>
        <w:right w:val="none" w:sz="0" w:space="0" w:color="auto"/>
      </w:divBdr>
    </w:div>
    <w:div w:id="127013758">
      <w:marLeft w:val="480"/>
      <w:marRight w:val="0"/>
      <w:marTop w:val="0"/>
      <w:marBottom w:val="0"/>
      <w:divBdr>
        <w:top w:val="none" w:sz="0" w:space="0" w:color="auto"/>
        <w:left w:val="none" w:sz="0" w:space="0" w:color="auto"/>
        <w:bottom w:val="none" w:sz="0" w:space="0" w:color="auto"/>
        <w:right w:val="none" w:sz="0" w:space="0" w:color="auto"/>
      </w:divBdr>
    </w:div>
    <w:div w:id="127088598">
      <w:marLeft w:val="480"/>
      <w:marRight w:val="0"/>
      <w:marTop w:val="0"/>
      <w:marBottom w:val="0"/>
      <w:divBdr>
        <w:top w:val="none" w:sz="0" w:space="0" w:color="auto"/>
        <w:left w:val="none" w:sz="0" w:space="0" w:color="auto"/>
        <w:bottom w:val="none" w:sz="0" w:space="0" w:color="auto"/>
        <w:right w:val="none" w:sz="0" w:space="0" w:color="auto"/>
      </w:divBdr>
    </w:div>
    <w:div w:id="127288879">
      <w:marLeft w:val="480"/>
      <w:marRight w:val="0"/>
      <w:marTop w:val="0"/>
      <w:marBottom w:val="0"/>
      <w:divBdr>
        <w:top w:val="none" w:sz="0" w:space="0" w:color="auto"/>
        <w:left w:val="none" w:sz="0" w:space="0" w:color="auto"/>
        <w:bottom w:val="none" w:sz="0" w:space="0" w:color="auto"/>
        <w:right w:val="none" w:sz="0" w:space="0" w:color="auto"/>
      </w:divBdr>
    </w:div>
    <w:div w:id="127433650">
      <w:marLeft w:val="480"/>
      <w:marRight w:val="0"/>
      <w:marTop w:val="0"/>
      <w:marBottom w:val="0"/>
      <w:divBdr>
        <w:top w:val="none" w:sz="0" w:space="0" w:color="auto"/>
        <w:left w:val="none" w:sz="0" w:space="0" w:color="auto"/>
        <w:bottom w:val="none" w:sz="0" w:space="0" w:color="auto"/>
        <w:right w:val="none" w:sz="0" w:space="0" w:color="auto"/>
      </w:divBdr>
    </w:div>
    <w:div w:id="127433811">
      <w:marLeft w:val="480"/>
      <w:marRight w:val="0"/>
      <w:marTop w:val="0"/>
      <w:marBottom w:val="0"/>
      <w:divBdr>
        <w:top w:val="none" w:sz="0" w:space="0" w:color="auto"/>
        <w:left w:val="none" w:sz="0" w:space="0" w:color="auto"/>
        <w:bottom w:val="none" w:sz="0" w:space="0" w:color="auto"/>
        <w:right w:val="none" w:sz="0" w:space="0" w:color="auto"/>
      </w:divBdr>
    </w:div>
    <w:div w:id="127669138">
      <w:marLeft w:val="480"/>
      <w:marRight w:val="0"/>
      <w:marTop w:val="0"/>
      <w:marBottom w:val="0"/>
      <w:divBdr>
        <w:top w:val="none" w:sz="0" w:space="0" w:color="auto"/>
        <w:left w:val="none" w:sz="0" w:space="0" w:color="auto"/>
        <w:bottom w:val="none" w:sz="0" w:space="0" w:color="auto"/>
        <w:right w:val="none" w:sz="0" w:space="0" w:color="auto"/>
      </w:divBdr>
    </w:div>
    <w:div w:id="127749158">
      <w:marLeft w:val="480"/>
      <w:marRight w:val="0"/>
      <w:marTop w:val="0"/>
      <w:marBottom w:val="0"/>
      <w:divBdr>
        <w:top w:val="none" w:sz="0" w:space="0" w:color="auto"/>
        <w:left w:val="none" w:sz="0" w:space="0" w:color="auto"/>
        <w:bottom w:val="none" w:sz="0" w:space="0" w:color="auto"/>
        <w:right w:val="none" w:sz="0" w:space="0" w:color="auto"/>
      </w:divBdr>
    </w:div>
    <w:div w:id="127818895">
      <w:marLeft w:val="480"/>
      <w:marRight w:val="0"/>
      <w:marTop w:val="0"/>
      <w:marBottom w:val="0"/>
      <w:divBdr>
        <w:top w:val="none" w:sz="0" w:space="0" w:color="auto"/>
        <w:left w:val="none" w:sz="0" w:space="0" w:color="auto"/>
        <w:bottom w:val="none" w:sz="0" w:space="0" w:color="auto"/>
        <w:right w:val="none" w:sz="0" w:space="0" w:color="auto"/>
      </w:divBdr>
    </w:div>
    <w:div w:id="127825265">
      <w:marLeft w:val="480"/>
      <w:marRight w:val="0"/>
      <w:marTop w:val="0"/>
      <w:marBottom w:val="0"/>
      <w:divBdr>
        <w:top w:val="none" w:sz="0" w:space="0" w:color="auto"/>
        <w:left w:val="none" w:sz="0" w:space="0" w:color="auto"/>
        <w:bottom w:val="none" w:sz="0" w:space="0" w:color="auto"/>
        <w:right w:val="none" w:sz="0" w:space="0" w:color="auto"/>
      </w:divBdr>
    </w:div>
    <w:div w:id="127869382">
      <w:marLeft w:val="480"/>
      <w:marRight w:val="0"/>
      <w:marTop w:val="0"/>
      <w:marBottom w:val="0"/>
      <w:divBdr>
        <w:top w:val="none" w:sz="0" w:space="0" w:color="auto"/>
        <w:left w:val="none" w:sz="0" w:space="0" w:color="auto"/>
        <w:bottom w:val="none" w:sz="0" w:space="0" w:color="auto"/>
        <w:right w:val="none" w:sz="0" w:space="0" w:color="auto"/>
      </w:divBdr>
    </w:div>
    <w:div w:id="128059811">
      <w:marLeft w:val="480"/>
      <w:marRight w:val="0"/>
      <w:marTop w:val="0"/>
      <w:marBottom w:val="0"/>
      <w:divBdr>
        <w:top w:val="none" w:sz="0" w:space="0" w:color="auto"/>
        <w:left w:val="none" w:sz="0" w:space="0" w:color="auto"/>
        <w:bottom w:val="none" w:sz="0" w:space="0" w:color="auto"/>
        <w:right w:val="none" w:sz="0" w:space="0" w:color="auto"/>
      </w:divBdr>
    </w:div>
    <w:div w:id="128060991">
      <w:marLeft w:val="480"/>
      <w:marRight w:val="0"/>
      <w:marTop w:val="0"/>
      <w:marBottom w:val="0"/>
      <w:divBdr>
        <w:top w:val="none" w:sz="0" w:space="0" w:color="auto"/>
        <w:left w:val="none" w:sz="0" w:space="0" w:color="auto"/>
        <w:bottom w:val="none" w:sz="0" w:space="0" w:color="auto"/>
        <w:right w:val="none" w:sz="0" w:space="0" w:color="auto"/>
      </w:divBdr>
    </w:div>
    <w:div w:id="128088123">
      <w:marLeft w:val="480"/>
      <w:marRight w:val="0"/>
      <w:marTop w:val="0"/>
      <w:marBottom w:val="0"/>
      <w:divBdr>
        <w:top w:val="none" w:sz="0" w:space="0" w:color="auto"/>
        <w:left w:val="none" w:sz="0" w:space="0" w:color="auto"/>
        <w:bottom w:val="none" w:sz="0" w:space="0" w:color="auto"/>
        <w:right w:val="none" w:sz="0" w:space="0" w:color="auto"/>
      </w:divBdr>
    </w:div>
    <w:div w:id="128280931">
      <w:marLeft w:val="480"/>
      <w:marRight w:val="0"/>
      <w:marTop w:val="0"/>
      <w:marBottom w:val="0"/>
      <w:divBdr>
        <w:top w:val="none" w:sz="0" w:space="0" w:color="auto"/>
        <w:left w:val="none" w:sz="0" w:space="0" w:color="auto"/>
        <w:bottom w:val="none" w:sz="0" w:space="0" w:color="auto"/>
        <w:right w:val="none" w:sz="0" w:space="0" w:color="auto"/>
      </w:divBdr>
    </w:div>
    <w:div w:id="128285386">
      <w:marLeft w:val="480"/>
      <w:marRight w:val="0"/>
      <w:marTop w:val="0"/>
      <w:marBottom w:val="0"/>
      <w:divBdr>
        <w:top w:val="none" w:sz="0" w:space="0" w:color="auto"/>
        <w:left w:val="none" w:sz="0" w:space="0" w:color="auto"/>
        <w:bottom w:val="none" w:sz="0" w:space="0" w:color="auto"/>
        <w:right w:val="none" w:sz="0" w:space="0" w:color="auto"/>
      </w:divBdr>
    </w:div>
    <w:div w:id="128404103">
      <w:marLeft w:val="480"/>
      <w:marRight w:val="0"/>
      <w:marTop w:val="0"/>
      <w:marBottom w:val="0"/>
      <w:divBdr>
        <w:top w:val="none" w:sz="0" w:space="0" w:color="auto"/>
        <w:left w:val="none" w:sz="0" w:space="0" w:color="auto"/>
        <w:bottom w:val="none" w:sz="0" w:space="0" w:color="auto"/>
        <w:right w:val="none" w:sz="0" w:space="0" w:color="auto"/>
      </w:divBdr>
    </w:div>
    <w:div w:id="128520345">
      <w:marLeft w:val="480"/>
      <w:marRight w:val="0"/>
      <w:marTop w:val="0"/>
      <w:marBottom w:val="0"/>
      <w:divBdr>
        <w:top w:val="none" w:sz="0" w:space="0" w:color="auto"/>
        <w:left w:val="none" w:sz="0" w:space="0" w:color="auto"/>
        <w:bottom w:val="none" w:sz="0" w:space="0" w:color="auto"/>
        <w:right w:val="none" w:sz="0" w:space="0" w:color="auto"/>
      </w:divBdr>
    </w:div>
    <w:div w:id="128520924">
      <w:marLeft w:val="480"/>
      <w:marRight w:val="0"/>
      <w:marTop w:val="0"/>
      <w:marBottom w:val="0"/>
      <w:divBdr>
        <w:top w:val="none" w:sz="0" w:space="0" w:color="auto"/>
        <w:left w:val="none" w:sz="0" w:space="0" w:color="auto"/>
        <w:bottom w:val="none" w:sz="0" w:space="0" w:color="auto"/>
        <w:right w:val="none" w:sz="0" w:space="0" w:color="auto"/>
      </w:divBdr>
    </w:div>
    <w:div w:id="128522376">
      <w:marLeft w:val="480"/>
      <w:marRight w:val="0"/>
      <w:marTop w:val="0"/>
      <w:marBottom w:val="0"/>
      <w:divBdr>
        <w:top w:val="none" w:sz="0" w:space="0" w:color="auto"/>
        <w:left w:val="none" w:sz="0" w:space="0" w:color="auto"/>
        <w:bottom w:val="none" w:sz="0" w:space="0" w:color="auto"/>
        <w:right w:val="none" w:sz="0" w:space="0" w:color="auto"/>
      </w:divBdr>
    </w:div>
    <w:div w:id="128670191">
      <w:marLeft w:val="480"/>
      <w:marRight w:val="0"/>
      <w:marTop w:val="0"/>
      <w:marBottom w:val="0"/>
      <w:divBdr>
        <w:top w:val="none" w:sz="0" w:space="0" w:color="auto"/>
        <w:left w:val="none" w:sz="0" w:space="0" w:color="auto"/>
        <w:bottom w:val="none" w:sz="0" w:space="0" w:color="auto"/>
        <w:right w:val="none" w:sz="0" w:space="0" w:color="auto"/>
      </w:divBdr>
    </w:div>
    <w:div w:id="128673131">
      <w:marLeft w:val="480"/>
      <w:marRight w:val="0"/>
      <w:marTop w:val="0"/>
      <w:marBottom w:val="0"/>
      <w:divBdr>
        <w:top w:val="none" w:sz="0" w:space="0" w:color="auto"/>
        <w:left w:val="none" w:sz="0" w:space="0" w:color="auto"/>
        <w:bottom w:val="none" w:sz="0" w:space="0" w:color="auto"/>
        <w:right w:val="none" w:sz="0" w:space="0" w:color="auto"/>
      </w:divBdr>
    </w:div>
    <w:div w:id="128716310">
      <w:marLeft w:val="480"/>
      <w:marRight w:val="0"/>
      <w:marTop w:val="0"/>
      <w:marBottom w:val="0"/>
      <w:divBdr>
        <w:top w:val="none" w:sz="0" w:space="0" w:color="auto"/>
        <w:left w:val="none" w:sz="0" w:space="0" w:color="auto"/>
        <w:bottom w:val="none" w:sz="0" w:space="0" w:color="auto"/>
        <w:right w:val="none" w:sz="0" w:space="0" w:color="auto"/>
      </w:divBdr>
    </w:div>
    <w:div w:id="128741328">
      <w:marLeft w:val="480"/>
      <w:marRight w:val="0"/>
      <w:marTop w:val="0"/>
      <w:marBottom w:val="0"/>
      <w:divBdr>
        <w:top w:val="none" w:sz="0" w:space="0" w:color="auto"/>
        <w:left w:val="none" w:sz="0" w:space="0" w:color="auto"/>
        <w:bottom w:val="none" w:sz="0" w:space="0" w:color="auto"/>
        <w:right w:val="none" w:sz="0" w:space="0" w:color="auto"/>
      </w:divBdr>
    </w:div>
    <w:div w:id="128786870">
      <w:marLeft w:val="480"/>
      <w:marRight w:val="0"/>
      <w:marTop w:val="0"/>
      <w:marBottom w:val="0"/>
      <w:divBdr>
        <w:top w:val="none" w:sz="0" w:space="0" w:color="auto"/>
        <w:left w:val="none" w:sz="0" w:space="0" w:color="auto"/>
        <w:bottom w:val="none" w:sz="0" w:space="0" w:color="auto"/>
        <w:right w:val="none" w:sz="0" w:space="0" w:color="auto"/>
      </w:divBdr>
    </w:div>
    <w:div w:id="129173193">
      <w:marLeft w:val="480"/>
      <w:marRight w:val="0"/>
      <w:marTop w:val="0"/>
      <w:marBottom w:val="0"/>
      <w:divBdr>
        <w:top w:val="none" w:sz="0" w:space="0" w:color="auto"/>
        <w:left w:val="none" w:sz="0" w:space="0" w:color="auto"/>
        <w:bottom w:val="none" w:sz="0" w:space="0" w:color="auto"/>
        <w:right w:val="none" w:sz="0" w:space="0" w:color="auto"/>
      </w:divBdr>
    </w:div>
    <w:div w:id="129174321">
      <w:marLeft w:val="480"/>
      <w:marRight w:val="0"/>
      <w:marTop w:val="0"/>
      <w:marBottom w:val="0"/>
      <w:divBdr>
        <w:top w:val="none" w:sz="0" w:space="0" w:color="auto"/>
        <w:left w:val="none" w:sz="0" w:space="0" w:color="auto"/>
        <w:bottom w:val="none" w:sz="0" w:space="0" w:color="auto"/>
        <w:right w:val="none" w:sz="0" w:space="0" w:color="auto"/>
      </w:divBdr>
    </w:div>
    <w:div w:id="129179371">
      <w:marLeft w:val="480"/>
      <w:marRight w:val="0"/>
      <w:marTop w:val="0"/>
      <w:marBottom w:val="0"/>
      <w:divBdr>
        <w:top w:val="none" w:sz="0" w:space="0" w:color="auto"/>
        <w:left w:val="none" w:sz="0" w:space="0" w:color="auto"/>
        <w:bottom w:val="none" w:sz="0" w:space="0" w:color="auto"/>
        <w:right w:val="none" w:sz="0" w:space="0" w:color="auto"/>
      </w:divBdr>
    </w:div>
    <w:div w:id="129516980">
      <w:marLeft w:val="480"/>
      <w:marRight w:val="0"/>
      <w:marTop w:val="0"/>
      <w:marBottom w:val="0"/>
      <w:divBdr>
        <w:top w:val="none" w:sz="0" w:space="0" w:color="auto"/>
        <w:left w:val="none" w:sz="0" w:space="0" w:color="auto"/>
        <w:bottom w:val="none" w:sz="0" w:space="0" w:color="auto"/>
        <w:right w:val="none" w:sz="0" w:space="0" w:color="auto"/>
      </w:divBdr>
    </w:div>
    <w:div w:id="129641621">
      <w:marLeft w:val="480"/>
      <w:marRight w:val="0"/>
      <w:marTop w:val="0"/>
      <w:marBottom w:val="0"/>
      <w:divBdr>
        <w:top w:val="none" w:sz="0" w:space="0" w:color="auto"/>
        <w:left w:val="none" w:sz="0" w:space="0" w:color="auto"/>
        <w:bottom w:val="none" w:sz="0" w:space="0" w:color="auto"/>
        <w:right w:val="none" w:sz="0" w:space="0" w:color="auto"/>
      </w:divBdr>
    </w:div>
    <w:div w:id="129908421">
      <w:marLeft w:val="480"/>
      <w:marRight w:val="0"/>
      <w:marTop w:val="0"/>
      <w:marBottom w:val="0"/>
      <w:divBdr>
        <w:top w:val="none" w:sz="0" w:space="0" w:color="auto"/>
        <w:left w:val="none" w:sz="0" w:space="0" w:color="auto"/>
        <w:bottom w:val="none" w:sz="0" w:space="0" w:color="auto"/>
        <w:right w:val="none" w:sz="0" w:space="0" w:color="auto"/>
      </w:divBdr>
    </w:div>
    <w:div w:id="130101687">
      <w:marLeft w:val="480"/>
      <w:marRight w:val="0"/>
      <w:marTop w:val="0"/>
      <w:marBottom w:val="0"/>
      <w:divBdr>
        <w:top w:val="none" w:sz="0" w:space="0" w:color="auto"/>
        <w:left w:val="none" w:sz="0" w:space="0" w:color="auto"/>
        <w:bottom w:val="none" w:sz="0" w:space="0" w:color="auto"/>
        <w:right w:val="none" w:sz="0" w:space="0" w:color="auto"/>
      </w:divBdr>
    </w:div>
    <w:div w:id="130175123">
      <w:marLeft w:val="480"/>
      <w:marRight w:val="0"/>
      <w:marTop w:val="0"/>
      <w:marBottom w:val="0"/>
      <w:divBdr>
        <w:top w:val="none" w:sz="0" w:space="0" w:color="auto"/>
        <w:left w:val="none" w:sz="0" w:space="0" w:color="auto"/>
        <w:bottom w:val="none" w:sz="0" w:space="0" w:color="auto"/>
        <w:right w:val="none" w:sz="0" w:space="0" w:color="auto"/>
      </w:divBdr>
    </w:div>
    <w:div w:id="130287811">
      <w:marLeft w:val="480"/>
      <w:marRight w:val="0"/>
      <w:marTop w:val="0"/>
      <w:marBottom w:val="0"/>
      <w:divBdr>
        <w:top w:val="none" w:sz="0" w:space="0" w:color="auto"/>
        <w:left w:val="none" w:sz="0" w:space="0" w:color="auto"/>
        <w:bottom w:val="none" w:sz="0" w:space="0" w:color="auto"/>
        <w:right w:val="none" w:sz="0" w:space="0" w:color="auto"/>
      </w:divBdr>
    </w:div>
    <w:div w:id="130292418">
      <w:marLeft w:val="480"/>
      <w:marRight w:val="0"/>
      <w:marTop w:val="0"/>
      <w:marBottom w:val="0"/>
      <w:divBdr>
        <w:top w:val="none" w:sz="0" w:space="0" w:color="auto"/>
        <w:left w:val="none" w:sz="0" w:space="0" w:color="auto"/>
        <w:bottom w:val="none" w:sz="0" w:space="0" w:color="auto"/>
        <w:right w:val="none" w:sz="0" w:space="0" w:color="auto"/>
      </w:divBdr>
    </w:div>
    <w:div w:id="130367286">
      <w:marLeft w:val="480"/>
      <w:marRight w:val="0"/>
      <w:marTop w:val="0"/>
      <w:marBottom w:val="0"/>
      <w:divBdr>
        <w:top w:val="none" w:sz="0" w:space="0" w:color="auto"/>
        <w:left w:val="none" w:sz="0" w:space="0" w:color="auto"/>
        <w:bottom w:val="none" w:sz="0" w:space="0" w:color="auto"/>
        <w:right w:val="none" w:sz="0" w:space="0" w:color="auto"/>
      </w:divBdr>
    </w:div>
    <w:div w:id="130440162">
      <w:marLeft w:val="480"/>
      <w:marRight w:val="0"/>
      <w:marTop w:val="0"/>
      <w:marBottom w:val="0"/>
      <w:divBdr>
        <w:top w:val="none" w:sz="0" w:space="0" w:color="auto"/>
        <w:left w:val="none" w:sz="0" w:space="0" w:color="auto"/>
        <w:bottom w:val="none" w:sz="0" w:space="0" w:color="auto"/>
        <w:right w:val="none" w:sz="0" w:space="0" w:color="auto"/>
      </w:divBdr>
    </w:div>
    <w:div w:id="130445158">
      <w:marLeft w:val="480"/>
      <w:marRight w:val="0"/>
      <w:marTop w:val="0"/>
      <w:marBottom w:val="0"/>
      <w:divBdr>
        <w:top w:val="none" w:sz="0" w:space="0" w:color="auto"/>
        <w:left w:val="none" w:sz="0" w:space="0" w:color="auto"/>
        <w:bottom w:val="none" w:sz="0" w:space="0" w:color="auto"/>
        <w:right w:val="none" w:sz="0" w:space="0" w:color="auto"/>
      </w:divBdr>
    </w:div>
    <w:div w:id="130487500">
      <w:marLeft w:val="480"/>
      <w:marRight w:val="0"/>
      <w:marTop w:val="0"/>
      <w:marBottom w:val="0"/>
      <w:divBdr>
        <w:top w:val="none" w:sz="0" w:space="0" w:color="auto"/>
        <w:left w:val="none" w:sz="0" w:space="0" w:color="auto"/>
        <w:bottom w:val="none" w:sz="0" w:space="0" w:color="auto"/>
        <w:right w:val="none" w:sz="0" w:space="0" w:color="auto"/>
      </w:divBdr>
    </w:div>
    <w:div w:id="130564030">
      <w:marLeft w:val="480"/>
      <w:marRight w:val="0"/>
      <w:marTop w:val="0"/>
      <w:marBottom w:val="0"/>
      <w:divBdr>
        <w:top w:val="none" w:sz="0" w:space="0" w:color="auto"/>
        <w:left w:val="none" w:sz="0" w:space="0" w:color="auto"/>
        <w:bottom w:val="none" w:sz="0" w:space="0" w:color="auto"/>
        <w:right w:val="none" w:sz="0" w:space="0" w:color="auto"/>
      </w:divBdr>
    </w:div>
    <w:div w:id="130565519">
      <w:marLeft w:val="480"/>
      <w:marRight w:val="0"/>
      <w:marTop w:val="0"/>
      <w:marBottom w:val="0"/>
      <w:divBdr>
        <w:top w:val="none" w:sz="0" w:space="0" w:color="auto"/>
        <w:left w:val="none" w:sz="0" w:space="0" w:color="auto"/>
        <w:bottom w:val="none" w:sz="0" w:space="0" w:color="auto"/>
        <w:right w:val="none" w:sz="0" w:space="0" w:color="auto"/>
      </w:divBdr>
    </w:div>
    <w:div w:id="130749991">
      <w:marLeft w:val="480"/>
      <w:marRight w:val="0"/>
      <w:marTop w:val="0"/>
      <w:marBottom w:val="0"/>
      <w:divBdr>
        <w:top w:val="none" w:sz="0" w:space="0" w:color="auto"/>
        <w:left w:val="none" w:sz="0" w:space="0" w:color="auto"/>
        <w:bottom w:val="none" w:sz="0" w:space="0" w:color="auto"/>
        <w:right w:val="none" w:sz="0" w:space="0" w:color="auto"/>
      </w:divBdr>
    </w:div>
    <w:div w:id="130832194">
      <w:marLeft w:val="480"/>
      <w:marRight w:val="0"/>
      <w:marTop w:val="0"/>
      <w:marBottom w:val="0"/>
      <w:divBdr>
        <w:top w:val="none" w:sz="0" w:space="0" w:color="auto"/>
        <w:left w:val="none" w:sz="0" w:space="0" w:color="auto"/>
        <w:bottom w:val="none" w:sz="0" w:space="0" w:color="auto"/>
        <w:right w:val="none" w:sz="0" w:space="0" w:color="auto"/>
      </w:divBdr>
    </w:div>
    <w:div w:id="130904301">
      <w:marLeft w:val="480"/>
      <w:marRight w:val="0"/>
      <w:marTop w:val="0"/>
      <w:marBottom w:val="0"/>
      <w:divBdr>
        <w:top w:val="none" w:sz="0" w:space="0" w:color="auto"/>
        <w:left w:val="none" w:sz="0" w:space="0" w:color="auto"/>
        <w:bottom w:val="none" w:sz="0" w:space="0" w:color="auto"/>
        <w:right w:val="none" w:sz="0" w:space="0" w:color="auto"/>
      </w:divBdr>
    </w:div>
    <w:div w:id="130906398">
      <w:marLeft w:val="480"/>
      <w:marRight w:val="0"/>
      <w:marTop w:val="0"/>
      <w:marBottom w:val="0"/>
      <w:divBdr>
        <w:top w:val="none" w:sz="0" w:space="0" w:color="auto"/>
        <w:left w:val="none" w:sz="0" w:space="0" w:color="auto"/>
        <w:bottom w:val="none" w:sz="0" w:space="0" w:color="auto"/>
        <w:right w:val="none" w:sz="0" w:space="0" w:color="auto"/>
      </w:divBdr>
    </w:div>
    <w:div w:id="130944976">
      <w:marLeft w:val="480"/>
      <w:marRight w:val="0"/>
      <w:marTop w:val="0"/>
      <w:marBottom w:val="0"/>
      <w:divBdr>
        <w:top w:val="none" w:sz="0" w:space="0" w:color="auto"/>
        <w:left w:val="none" w:sz="0" w:space="0" w:color="auto"/>
        <w:bottom w:val="none" w:sz="0" w:space="0" w:color="auto"/>
        <w:right w:val="none" w:sz="0" w:space="0" w:color="auto"/>
      </w:divBdr>
    </w:div>
    <w:div w:id="131100108">
      <w:marLeft w:val="480"/>
      <w:marRight w:val="0"/>
      <w:marTop w:val="0"/>
      <w:marBottom w:val="0"/>
      <w:divBdr>
        <w:top w:val="none" w:sz="0" w:space="0" w:color="auto"/>
        <w:left w:val="none" w:sz="0" w:space="0" w:color="auto"/>
        <w:bottom w:val="none" w:sz="0" w:space="0" w:color="auto"/>
        <w:right w:val="none" w:sz="0" w:space="0" w:color="auto"/>
      </w:divBdr>
    </w:div>
    <w:div w:id="131363529">
      <w:marLeft w:val="480"/>
      <w:marRight w:val="0"/>
      <w:marTop w:val="0"/>
      <w:marBottom w:val="0"/>
      <w:divBdr>
        <w:top w:val="none" w:sz="0" w:space="0" w:color="auto"/>
        <w:left w:val="none" w:sz="0" w:space="0" w:color="auto"/>
        <w:bottom w:val="none" w:sz="0" w:space="0" w:color="auto"/>
        <w:right w:val="none" w:sz="0" w:space="0" w:color="auto"/>
      </w:divBdr>
    </w:div>
    <w:div w:id="131483436">
      <w:marLeft w:val="480"/>
      <w:marRight w:val="0"/>
      <w:marTop w:val="0"/>
      <w:marBottom w:val="0"/>
      <w:divBdr>
        <w:top w:val="none" w:sz="0" w:space="0" w:color="auto"/>
        <w:left w:val="none" w:sz="0" w:space="0" w:color="auto"/>
        <w:bottom w:val="none" w:sz="0" w:space="0" w:color="auto"/>
        <w:right w:val="none" w:sz="0" w:space="0" w:color="auto"/>
      </w:divBdr>
    </w:div>
    <w:div w:id="131556418">
      <w:marLeft w:val="480"/>
      <w:marRight w:val="0"/>
      <w:marTop w:val="0"/>
      <w:marBottom w:val="0"/>
      <w:divBdr>
        <w:top w:val="none" w:sz="0" w:space="0" w:color="auto"/>
        <w:left w:val="none" w:sz="0" w:space="0" w:color="auto"/>
        <w:bottom w:val="none" w:sz="0" w:space="0" w:color="auto"/>
        <w:right w:val="none" w:sz="0" w:space="0" w:color="auto"/>
      </w:divBdr>
    </w:div>
    <w:div w:id="131677392">
      <w:marLeft w:val="480"/>
      <w:marRight w:val="0"/>
      <w:marTop w:val="0"/>
      <w:marBottom w:val="0"/>
      <w:divBdr>
        <w:top w:val="none" w:sz="0" w:space="0" w:color="auto"/>
        <w:left w:val="none" w:sz="0" w:space="0" w:color="auto"/>
        <w:bottom w:val="none" w:sz="0" w:space="0" w:color="auto"/>
        <w:right w:val="none" w:sz="0" w:space="0" w:color="auto"/>
      </w:divBdr>
    </w:div>
    <w:div w:id="131758435">
      <w:marLeft w:val="480"/>
      <w:marRight w:val="0"/>
      <w:marTop w:val="0"/>
      <w:marBottom w:val="0"/>
      <w:divBdr>
        <w:top w:val="none" w:sz="0" w:space="0" w:color="auto"/>
        <w:left w:val="none" w:sz="0" w:space="0" w:color="auto"/>
        <w:bottom w:val="none" w:sz="0" w:space="0" w:color="auto"/>
        <w:right w:val="none" w:sz="0" w:space="0" w:color="auto"/>
      </w:divBdr>
    </w:div>
    <w:div w:id="131867371">
      <w:marLeft w:val="480"/>
      <w:marRight w:val="0"/>
      <w:marTop w:val="0"/>
      <w:marBottom w:val="0"/>
      <w:divBdr>
        <w:top w:val="none" w:sz="0" w:space="0" w:color="auto"/>
        <w:left w:val="none" w:sz="0" w:space="0" w:color="auto"/>
        <w:bottom w:val="none" w:sz="0" w:space="0" w:color="auto"/>
        <w:right w:val="none" w:sz="0" w:space="0" w:color="auto"/>
      </w:divBdr>
    </w:div>
    <w:div w:id="132137341">
      <w:marLeft w:val="480"/>
      <w:marRight w:val="0"/>
      <w:marTop w:val="0"/>
      <w:marBottom w:val="0"/>
      <w:divBdr>
        <w:top w:val="none" w:sz="0" w:space="0" w:color="auto"/>
        <w:left w:val="none" w:sz="0" w:space="0" w:color="auto"/>
        <w:bottom w:val="none" w:sz="0" w:space="0" w:color="auto"/>
        <w:right w:val="none" w:sz="0" w:space="0" w:color="auto"/>
      </w:divBdr>
    </w:div>
    <w:div w:id="132333469">
      <w:marLeft w:val="480"/>
      <w:marRight w:val="0"/>
      <w:marTop w:val="0"/>
      <w:marBottom w:val="0"/>
      <w:divBdr>
        <w:top w:val="none" w:sz="0" w:space="0" w:color="auto"/>
        <w:left w:val="none" w:sz="0" w:space="0" w:color="auto"/>
        <w:bottom w:val="none" w:sz="0" w:space="0" w:color="auto"/>
        <w:right w:val="none" w:sz="0" w:space="0" w:color="auto"/>
      </w:divBdr>
    </w:div>
    <w:div w:id="132480445">
      <w:marLeft w:val="480"/>
      <w:marRight w:val="0"/>
      <w:marTop w:val="0"/>
      <w:marBottom w:val="0"/>
      <w:divBdr>
        <w:top w:val="none" w:sz="0" w:space="0" w:color="auto"/>
        <w:left w:val="none" w:sz="0" w:space="0" w:color="auto"/>
        <w:bottom w:val="none" w:sz="0" w:space="0" w:color="auto"/>
        <w:right w:val="none" w:sz="0" w:space="0" w:color="auto"/>
      </w:divBdr>
    </w:div>
    <w:div w:id="132524476">
      <w:marLeft w:val="480"/>
      <w:marRight w:val="0"/>
      <w:marTop w:val="0"/>
      <w:marBottom w:val="0"/>
      <w:divBdr>
        <w:top w:val="none" w:sz="0" w:space="0" w:color="auto"/>
        <w:left w:val="none" w:sz="0" w:space="0" w:color="auto"/>
        <w:bottom w:val="none" w:sz="0" w:space="0" w:color="auto"/>
        <w:right w:val="none" w:sz="0" w:space="0" w:color="auto"/>
      </w:divBdr>
    </w:div>
    <w:div w:id="132526568">
      <w:marLeft w:val="480"/>
      <w:marRight w:val="0"/>
      <w:marTop w:val="0"/>
      <w:marBottom w:val="0"/>
      <w:divBdr>
        <w:top w:val="none" w:sz="0" w:space="0" w:color="auto"/>
        <w:left w:val="none" w:sz="0" w:space="0" w:color="auto"/>
        <w:bottom w:val="none" w:sz="0" w:space="0" w:color="auto"/>
        <w:right w:val="none" w:sz="0" w:space="0" w:color="auto"/>
      </w:divBdr>
    </w:div>
    <w:div w:id="132605573">
      <w:marLeft w:val="480"/>
      <w:marRight w:val="0"/>
      <w:marTop w:val="0"/>
      <w:marBottom w:val="0"/>
      <w:divBdr>
        <w:top w:val="none" w:sz="0" w:space="0" w:color="auto"/>
        <w:left w:val="none" w:sz="0" w:space="0" w:color="auto"/>
        <w:bottom w:val="none" w:sz="0" w:space="0" w:color="auto"/>
        <w:right w:val="none" w:sz="0" w:space="0" w:color="auto"/>
      </w:divBdr>
    </w:div>
    <w:div w:id="132645851">
      <w:marLeft w:val="480"/>
      <w:marRight w:val="0"/>
      <w:marTop w:val="0"/>
      <w:marBottom w:val="0"/>
      <w:divBdr>
        <w:top w:val="none" w:sz="0" w:space="0" w:color="auto"/>
        <w:left w:val="none" w:sz="0" w:space="0" w:color="auto"/>
        <w:bottom w:val="none" w:sz="0" w:space="0" w:color="auto"/>
        <w:right w:val="none" w:sz="0" w:space="0" w:color="auto"/>
      </w:divBdr>
    </w:div>
    <w:div w:id="132648767">
      <w:marLeft w:val="480"/>
      <w:marRight w:val="0"/>
      <w:marTop w:val="0"/>
      <w:marBottom w:val="0"/>
      <w:divBdr>
        <w:top w:val="none" w:sz="0" w:space="0" w:color="auto"/>
        <w:left w:val="none" w:sz="0" w:space="0" w:color="auto"/>
        <w:bottom w:val="none" w:sz="0" w:space="0" w:color="auto"/>
        <w:right w:val="none" w:sz="0" w:space="0" w:color="auto"/>
      </w:divBdr>
    </w:div>
    <w:div w:id="132793091">
      <w:marLeft w:val="480"/>
      <w:marRight w:val="0"/>
      <w:marTop w:val="0"/>
      <w:marBottom w:val="0"/>
      <w:divBdr>
        <w:top w:val="none" w:sz="0" w:space="0" w:color="auto"/>
        <w:left w:val="none" w:sz="0" w:space="0" w:color="auto"/>
        <w:bottom w:val="none" w:sz="0" w:space="0" w:color="auto"/>
        <w:right w:val="none" w:sz="0" w:space="0" w:color="auto"/>
      </w:divBdr>
    </w:div>
    <w:div w:id="132866364">
      <w:marLeft w:val="480"/>
      <w:marRight w:val="0"/>
      <w:marTop w:val="0"/>
      <w:marBottom w:val="0"/>
      <w:divBdr>
        <w:top w:val="none" w:sz="0" w:space="0" w:color="auto"/>
        <w:left w:val="none" w:sz="0" w:space="0" w:color="auto"/>
        <w:bottom w:val="none" w:sz="0" w:space="0" w:color="auto"/>
        <w:right w:val="none" w:sz="0" w:space="0" w:color="auto"/>
      </w:divBdr>
    </w:div>
    <w:div w:id="133064041">
      <w:marLeft w:val="480"/>
      <w:marRight w:val="0"/>
      <w:marTop w:val="0"/>
      <w:marBottom w:val="0"/>
      <w:divBdr>
        <w:top w:val="none" w:sz="0" w:space="0" w:color="auto"/>
        <w:left w:val="none" w:sz="0" w:space="0" w:color="auto"/>
        <w:bottom w:val="none" w:sz="0" w:space="0" w:color="auto"/>
        <w:right w:val="none" w:sz="0" w:space="0" w:color="auto"/>
      </w:divBdr>
    </w:div>
    <w:div w:id="133177543">
      <w:marLeft w:val="480"/>
      <w:marRight w:val="0"/>
      <w:marTop w:val="0"/>
      <w:marBottom w:val="0"/>
      <w:divBdr>
        <w:top w:val="none" w:sz="0" w:space="0" w:color="auto"/>
        <w:left w:val="none" w:sz="0" w:space="0" w:color="auto"/>
        <w:bottom w:val="none" w:sz="0" w:space="0" w:color="auto"/>
        <w:right w:val="none" w:sz="0" w:space="0" w:color="auto"/>
      </w:divBdr>
    </w:div>
    <w:div w:id="133180408">
      <w:marLeft w:val="480"/>
      <w:marRight w:val="0"/>
      <w:marTop w:val="0"/>
      <w:marBottom w:val="0"/>
      <w:divBdr>
        <w:top w:val="none" w:sz="0" w:space="0" w:color="auto"/>
        <w:left w:val="none" w:sz="0" w:space="0" w:color="auto"/>
        <w:bottom w:val="none" w:sz="0" w:space="0" w:color="auto"/>
        <w:right w:val="none" w:sz="0" w:space="0" w:color="auto"/>
      </w:divBdr>
    </w:div>
    <w:div w:id="133331092">
      <w:marLeft w:val="480"/>
      <w:marRight w:val="0"/>
      <w:marTop w:val="0"/>
      <w:marBottom w:val="0"/>
      <w:divBdr>
        <w:top w:val="none" w:sz="0" w:space="0" w:color="auto"/>
        <w:left w:val="none" w:sz="0" w:space="0" w:color="auto"/>
        <w:bottom w:val="none" w:sz="0" w:space="0" w:color="auto"/>
        <w:right w:val="none" w:sz="0" w:space="0" w:color="auto"/>
      </w:divBdr>
    </w:div>
    <w:div w:id="133448467">
      <w:marLeft w:val="480"/>
      <w:marRight w:val="0"/>
      <w:marTop w:val="0"/>
      <w:marBottom w:val="0"/>
      <w:divBdr>
        <w:top w:val="none" w:sz="0" w:space="0" w:color="auto"/>
        <w:left w:val="none" w:sz="0" w:space="0" w:color="auto"/>
        <w:bottom w:val="none" w:sz="0" w:space="0" w:color="auto"/>
        <w:right w:val="none" w:sz="0" w:space="0" w:color="auto"/>
      </w:divBdr>
    </w:div>
    <w:div w:id="133642670">
      <w:marLeft w:val="480"/>
      <w:marRight w:val="0"/>
      <w:marTop w:val="0"/>
      <w:marBottom w:val="0"/>
      <w:divBdr>
        <w:top w:val="none" w:sz="0" w:space="0" w:color="auto"/>
        <w:left w:val="none" w:sz="0" w:space="0" w:color="auto"/>
        <w:bottom w:val="none" w:sz="0" w:space="0" w:color="auto"/>
        <w:right w:val="none" w:sz="0" w:space="0" w:color="auto"/>
      </w:divBdr>
    </w:div>
    <w:div w:id="133957307">
      <w:marLeft w:val="480"/>
      <w:marRight w:val="0"/>
      <w:marTop w:val="0"/>
      <w:marBottom w:val="0"/>
      <w:divBdr>
        <w:top w:val="none" w:sz="0" w:space="0" w:color="auto"/>
        <w:left w:val="none" w:sz="0" w:space="0" w:color="auto"/>
        <w:bottom w:val="none" w:sz="0" w:space="0" w:color="auto"/>
        <w:right w:val="none" w:sz="0" w:space="0" w:color="auto"/>
      </w:divBdr>
    </w:div>
    <w:div w:id="134107239">
      <w:marLeft w:val="480"/>
      <w:marRight w:val="0"/>
      <w:marTop w:val="0"/>
      <w:marBottom w:val="0"/>
      <w:divBdr>
        <w:top w:val="none" w:sz="0" w:space="0" w:color="auto"/>
        <w:left w:val="none" w:sz="0" w:space="0" w:color="auto"/>
        <w:bottom w:val="none" w:sz="0" w:space="0" w:color="auto"/>
        <w:right w:val="none" w:sz="0" w:space="0" w:color="auto"/>
      </w:divBdr>
    </w:div>
    <w:div w:id="134181386">
      <w:marLeft w:val="480"/>
      <w:marRight w:val="0"/>
      <w:marTop w:val="0"/>
      <w:marBottom w:val="0"/>
      <w:divBdr>
        <w:top w:val="none" w:sz="0" w:space="0" w:color="auto"/>
        <w:left w:val="none" w:sz="0" w:space="0" w:color="auto"/>
        <w:bottom w:val="none" w:sz="0" w:space="0" w:color="auto"/>
        <w:right w:val="none" w:sz="0" w:space="0" w:color="auto"/>
      </w:divBdr>
    </w:div>
    <w:div w:id="134296007">
      <w:marLeft w:val="480"/>
      <w:marRight w:val="0"/>
      <w:marTop w:val="0"/>
      <w:marBottom w:val="0"/>
      <w:divBdr>
        <w:top w:val="none" w:sz="0" w:space="0" w:color="auto"/>
        <w:left w:val="none" w:sz="0" w:space="0" w:color="auto"/>
        <w:bottom w:val="none" w:sz="0" w:space="0" w:color="auto"/>
        <w:right w:val="none" w:sz="0" w:space="0" w:color="auto"/>
      </w:divBdr>
    </w:div>
    <w:div w:id="134297929">
      <w:marLeft w:val="480"/>
      <w:marRight w:val="0"/>
      <w:marTop w:val="0"/>
      <w:marBottom w:val="0"/>
      <w:divBdr>
        <w:top w:val="none" w:sz="0" w:space="0" w:color="auto"/>
        <w:left w:val="none" w:sz="0" w:space="0" w:color="auto"/>
        <w:bottom w:val="none" w:sz="0" w:space="0" w:color="auto"/>
        <w:right w:val="none" w:sz="0" w:space="0" w:color="auto"/>
      </w:divBdr>
    </w:div>
    <w:div w:id="134303905">
      <w:marLeft w:val="480"/>
      <w:marRight w:val="0"/>
      <w:marTop w:val="0"/>
      <w:marBottom w:val="0"/>
      <w:divBdr>
        <w:top w:val="none" w:sz="0" w:space="0" w:color="auto"/>
        <w:left w:val="none" w:sz="0" w:space="0" w:color="auto"/>
        <w:bottom w:val="none" w:sz="0" w:space="0" w:color="auto"/>
        <w:right w:val="none" w:sz="0" w:space="0" w:color="auto"/>
      </w:divBdr>
    </w:div>
    <w:div w:id="134571495">
      <w:marLeft w:val="480"/>
      <w:marRight w:val="0"/>
      <w:marTop w:val="0"/>
      <w:marBottom w:val="0"/>
      <w:divBdr>
        <w:top w:val="none" w:sz="0" w:space="0" w:color="auto"/>
        <w:left w:val="none" w:sz="0" w:space="0" w:color="auto"/>
        <w:bottom w:val="none" w:sz="0" w:space="0" w:color="auto"/>
        <w:right w:val="none" w:sz="0" w:space="0" w:color="auto"/>
      </w:divBdr>
    </w:div>
    <w:div w:id="134613748">
      <w:marLeft w:val="480"/>
      <w:marRight w:val="0"/>
      <w:marTop w:val="0"/>
      <w:marBottom w:val="0"/>
      <w:divBdr>
        <w:top w:val="none" w:sz="0" w:space="0" w:color="auto"/>
        <w:left w:val="none" w:sz="0" w:space="0" w:color="auto"/>
        <w:bottom w:val="none" w:sz="0" w:space="0" w:color="auto"/>
        <w:right w:val="none" w:sz="0" w:space="0" w:color="auto"/>
      </w:divBdr>
    </w:div>
    <w:div w:id="135102175">
      <w:marLeft w:val="480"/>
      <w:marRight w:val="0"/>
      <w:marTop w:val="0"/>
      <w:marBottom w:val="0"/>
      <w:divBdr>
        <w:top w:val="none" w:sz="0" w:space="0" w:color="auto"/>
        <w:left w:val="none" w:sz="0" w:space="0" w:color="auto"/>
        <w:bottom w:val="none" w:sz="0" w:space="0" w:color="auto"/>
        <w:right w:val="none" w:sz="0" w:space="0" w:color="auto"/>
      </w:divBdr>
    </w:div>
    <w:div w:id="135143816">
      <w:marLeft w:val="480"/>
      <w:marRight w:val="0"/>
      <w:marTop w:val="0"/>
      <w:marBottom w:val="0"/>
      <w:divBdr>
        <w:top w:val="none" w:sz="0" w:space="0" w:color="auto"/>
        <w:left w:val="none" w:sz="0" w:space="0" w:color="auto"/>
        <w:bottom w:val="none" w:sz="0" w:space="0" w:color="auto"/>
        <w:right w:val="none" w:sz="0" w:space="0" w:color="auto"/>
      </w:divBdr>
    </w:div>
    <w:div w:id="135224088">
      <w:marLeft w:val="480"/>
      <w:marRight w:val="0"/>
      <w:marTop w:val="0"/>
      <w:marBottom w:val="0"/>
      <w:divBdr>
        <w:top w:val="none" w:sz="0" w:space="0" w:color="auto"/>
        <w:left w:val="none" w:sz="0" w:space="0" w:color="auto"/>
        <w:bottom w:val="none" w:sz="0" w:space="0" w:color="auto"/>
        <w:right w:val="none" w:sz="0" w:space="0" w:color="auto"/>
      </w:divBdr>
    </w:div>
    <w:div w:id="135226224">
      <w:marLeft w:val="480"/>
      <w:marRight w:val="0"/>
      <w:marTop w:val="0"/>
      <w:marBottom w:val="0"/>
      <w:divBdr>
        <w:top w:val="none" w:sz="0" w:space="0" w:color="auto"/>
        <w:left w:val="none" w:sz="0" w:space="0" w:color="auto"/>
        <w:bottom w:val="none" w:sz="0" w:space="0" w:color="auto"/>
        <w:right w:val="none" w:sz="0" w:space="0" w:color="auto"/>
      </w:divBdr>
    </w:div>
    <w:div w:id="135228116">
      <w:marLeft w:val="480"/>
      <w:marRight w:val="0"/>
      <w:marTop w:val="0"/>
      <w:marBottom w:val="0"/>
      <w:divBdr>
        <w:top w:val="none" w:sz="0" w:space="0" w:color="auto"/>
        <w:left w:val="none" w:sz="0" w:space="0" w:color="auto"/>
        <w:bottom w:val="none" w:sz="0" w:space="0" w:color="auto"/>
        <w:right w:val="none" w:sz="0" w:space="0" w:color="auto"/>
      </w:divBdr>
    </w:div>
    <w:div w:id="135534653">
      <w:marLeft w:val="480"/>
      <w:marRight w:val="0"/>
      <w:marTop w:val="0"/>
      <w:marBottom w:val="0"/>
      <w:divBdr>
        <w:top w:val="none" w:sz="0" w:space="0" w:color="auto"/>
        <w:left w:val="none" w:sz="0" w:space="0" w:color="auto"/>
        <w:bottom w:val="none" w:sz="0" w:space="0" w:color="auto"/>
        <w:right w:val="none" w:sz="0" w:space="0" w:color="auto"/>
      </w:divBdr>
    </w:div>
    <w:div w:id="135683806">
      <w:marLeft w:val="480"/>
      <w:marRight w:val="0"/>
      <w:marTop w:val="0"/>
      <w:marBottom w:val="0"/>
      <w:divBdr>
        <w:top w:val="none" w:sz="0" w:space="0" w:color="auto"/>
        <w:left w:val="none" w:sz="0" w:space="0" w:color="auto"/>
        <w:bottom w:val="none" w:sz="0" w:space="0" w:color="auto"/>
        <w:right w:val="none" w:sz="0" w:space="0" w:color="auto"/>
      </w:divBdr>
    </w:div>
    <w:div w:id="135725849">
      <w:marLeft w:val="480"/>
      <w:marRight w:val="0"/>
      <w:marTop w:val="0"/>
      <w:marBottom w:val="0"/>
      <w:divBdr>
        <w:top w:val="none" w:sz="0" w:space="0" w:color="auto"/>
        <w:left w:val="none" w:sz="0" w:space="0" w:color="auto"/>
        <w:bottom w:val="none" w:sz="0" w:space="0" w:color="auto"/>
        <w:right w:val="none" w:sz="0" w:space="0" w:color="auto"/>
      </w:divBdr>
    </w:div>
    <w:div w:id="135799456">
      <w:marLeft w:val="480"/>
      <w:marRight w:val="0"/>
      <w:marTop w:val="0"/>
      <w:marBottom w:val="0"/>
      <w:divBdr>
        <w:top w:val="none" w:sz="0" w:space="0" w:color="auto"/>
        <w:left w:val="none" w:sz="0" w:space="0" w:color="auto"/>
        <w:bottom w:val="none" w:sz="0" w:space="0" w:color="auto"/>
        <w:right w:val="none" w:sz="0" w:space="0" w:color="auto"/>
      </w:divBdr>
    </w:div>
    <w:div w:id="135874465">
      <w:marLeft w:val="480"/>
      <w:marRight w:val="0"/>
      <w:marTop w:val="0"/>
      <w:marBottom w:val="0"/>
      <w:divBdr>
        <w:top w:val="none" w:sz="0" w:space="0" w:color="auto"/>
        <w:left w:val="none" w:sz="0" w:space="0" w:color="auto"/>
        <w:bottom w:val="none" w:sz="0" w:space="0" w:color="auto"/>
        <w:right w:val="none" w:sz="0" w:space="0" w:color="auto"/>
      </w:divBdr>
    </w:div>
    <w:div w:id="135875488">
      <w:marLeft w:val="480"/>
      <w:marRight w:val="0"/>
      <w:marTop w:val="0"/>
      <w:marBottom w:val="0"/>
      <w:divBdr>
        <w:top w:val="none" w:sz="0" w:space="0" w:color="auto"/>
        <w:left w:val="none" w:sz="0" w:space="0" w:color="auto"/>
        <w:bottom w:val="none" w:sz="0" w:space="0" w:color="auto"/>
        <w:right w:val="none" w:sz="0" w:space="0" w:color="auto"/>
      </w:divBdr>
    </w:div>
    <w:div w:id="135922223">
      <w:marLeft w:val="480"/>
      <w:marRight w:val="0"/>
      <w:marTop w:val="0"/>
      <w:marBottom w:val="0"/>
      <w:divBdr>
        <w:top w:val="none" w:sz="0" w:space="0" w:color="auto"/>
        <w:left w:val="none" w:sz="0" w:space="0" w:color="auto"/>
        <w:bottom w:val="none" w:sz="0" w:space="0" w:color="auto"/>
        <w:right w:val="none" w:sz="0" w:space="0" w:color="auto"/>
      </w:divBdr>
    </w:div>
    <w:div w:id="135922604">
      <w:marLeft w:val="480"/>
      <w:marRight w:val="0"/>
      <w:marTop w:val="0"/>
      <w:marBottom w:val="0"/>
      <w:divBdr>
        <w:top w:val="none" w:sz="0" w:space="0" w:color="auto"/>
        <w:left w:val="none" w:sz="0" w:space="0" w:color="auto"/>
        <w:bottom w:val="none" w:sz="0" w:space="0" w:color="auto"/>
        <w:right w:val="none" w:sz="0" w:space="0" w:color="auto"/>
      </w:divBdr>
    </w:div>
    <w:div w:id="135992674">
      <w:marLeft w:val="480"/>
      <w:marRight w:val="0"/>
      <w:marTop w:val="0"/>
      <w:marBottom w:val="0"/>
      <w:divBdr>
        <w:top w:val="none" w:sz="0" w:space="0" w:color="auto"/>
        <w:left w:val="none" w:sz="0" w:space="0" w:color="auto"/>
        <w:bottom w:val="none" w:sz="0" w:space="0" w:color="auto"/>
        <w:right w:val="none" w:sz="0" w:space="0" w:color="auto"/>
      </w:divBdr>
    </w:div>
    <w:div w:id="136187418">
      <w:marLeft w:val="480"/>
      <w:marRight w:val="0"/>
      <w:marTop w:val="0"/>
      <w:marBottom w:val="0"/>
      <w:divBdr>
        <w:top w:val="none" w:sz="0" w:space="0" w:color="auto"/>
        <w:left w:val="none" w:sz="0" w:space="0" w:color="auto"/>
        <w:bottom w:val="none" w:sz="0" w:space="0" w:color="auto"/>
        <w:right w:val="none" w:sz="0" w:space="0" w:color="auto"/>
      </w:divBdr>
    </w:div>
    <w:div w:id="136189109">
      <w:marLeft w:val="480"/>
      <w:marRight w:val="0"/>
      <w:marTop w:val="0"/>
      <w:marBottom w:val="0"/>
      <w:divBdr>
        <w:top w:val="none" w:sz="0" w:space="0" w:color="auto"/>
        <w:left w:val="none" w:sz="0" w:space="0" w:color="auto"/>
        <w:bottom w:val="none" w:sz="0" w:space="0" w:color="auto"/>
        <w:right w:val="none" w:sz="0" w:space="0" w:color="auto"/>
      </w:divBdr>
    </w:div>
    <w:div w:id="136262543">
      <w:marLeft w:val="480"/>
      <w:marRight w:val="0"/>
      <w:marTop w:val="0"/>
      <w:marBottom w:val="0"/>
      <w:divBdr>
        <w:top w:val="none" w:sz="0" w:space="0" w:color="auto"/>
        <w:left w:val="none" w:sz="0" w:space="0" w:color="auto"/>
        <w:bottom w:val="none" w:sz="0" w:space="0" w:color="auto"/>
        <w:right w:val="none" w:sz="0" w:space="0" w:color="auto"/>
      </w:divBdr>
    </w:div>
    <w:div w:id="136463100">
      <w:marLeft w:val="480"/>
      <w:marRight w:val="0"/>
      <w:marTop w:val="0"/>
      <w:marBottom w:val="0"/>
      <w:divBdr>
        <w:top w:val="none" w:sz="0" w:space="0" w:color="auto"/>
        <w:left w:val="none" w:sz="0" w:space="0" w:color="auto"/>
        <w:bottom w:val="none" w:sz="0" w:space="0" w:color="auto"/>
        <w:right w:val="none" w:sz="0" w:space="0" w:color="auto"/>
      </w:divBdr>
    </w:div>
    <w:div w:id="136538002">
      <w:marLeft w:val="480"/>
      <w:marRight w:val="0"/>
      <w:marTop w:val="0"/>
      <w:marBottom w:val="0"/>
      <w:divBdr>
        <w:top w:val="none" w:sz="0" w:space="0" w:color="auto"/>
        <w:left w:val="none" w:sz="0" w:space="0" w:color="auto"/>
        <w:bottom w:val="none" w:sz="0" w:space="0" w:color="auto"/>
        <w:right w:val="none" w:sz="0" w:space="0" w:color="auto"/>
      </w:divBdr>
    </w:div>
    <w:div w:id="136725382">
      <w:marLeft w:val="480"/>
      <w:marRight w:val="0"/>
      <w:marTop w:val="0"/>
      <w:marBottom w:val="0"/>
      <w:divBdr>
        <w:top w:val="none" w:sz="0" w:space="0" w:color="auto"/>
        <w:left w:val="none" w:sz="0" w:space="0" w:color="auto"/>
        <w:bottom w:val="none" w:sz="0" w:space="0" w:color="auto"/>
        <w:right w:val="none" w:sz="0" w:space="0" w:color="auto"/>
      </w:divBdr>
    </w:div>
    <w:div w:id="136729392">
      <w:marLeft w:val="480"/>
      <w:marRight w:val="0"/>
      <w:marTop w:val="0"/>
      <w:marBottom w:val="0"/>
      <w:divBdr>
        <w:top w:val="none" w:sz="0" w:space="0" w:color="auto"/>
        <w:left w:val="none" w:sz="0" w:space="0" w:color="auto"/>
        <w:bottom w:val="none" w:sz="0" w:space="0" w:color="auto"/>
        <w:right w:val="none" w:sz="0" w:space="0" w:color="auto"/>
      </w:divBdr>
    </w:div>
    <w:div w:id="136802285">
      <w:marLeft w:val="480"/>
      <w:marRight w:val="0"/>
      <w:marTop w:val="0"/>
      <w:marBottom w:val="0"/>
      <w:divBdr>
        <w:top w:val="none" w:sz="0" w:space="0" w:color="auto"/>
        <w:left w:val="none" w:sz="0" w:space="0" w:color="auto"/>
        <w:bottom w:val="none" w:sz="0" w:space="0" w:color="auto"/>
        <w:right w:val="none" w:sz="0" w:space="0" w:color="auto"/>
      </w:divBdr>
    </w:div>
    <w:div w:id="136802756">
      <w:marLeft w:val="480"/>
      <w:marRight w:val="0"/>
      <w:marTop w:val="0"/>
      <w:marBottom w:val="0"/>
      <w:divBdr>
        <w:top w:val="none" w:sz="0" w:space="0" w:color="auto"/>
        <w:left w:val="none" w:sz="0" w:space="0" w:color="auto"/>
        <w:bottom w:val="none" w:sz="0" w:space="0" w:color="auto"/>
        <w:right w:val="none" w:sz="0" w:space="0" w:color="auto"/>
      </w:divBdr>
    </w:div>
    <w:div w:id="136841116">
      <w:marLeft w:val="480"/>
      <w:marRight w:val="0"/>
      <w:marTop w:val="0"/>
      <w:marBottom w:val="0"/>
      <w:divBdr>
        <w:top w:val="none" w:sz="0" w:space="0" w:color="auto"/>
        <w:left w:val="none" w:sz="0" w:space="0" w:color="auto"/>
        <w:bottom w:val="none" w:sz="0" w:space="0" w:color="auto"/>
        <w:right w:val="none" w:sz="0" w:space="0" w:color="auto"/>
      </w:divBdr>
    </w:div>
    <w:div w:id="137043059">
      <w:marLeft w:val="480"/>
      <w:marRight w:val="0"/>
      <w:marTop w:val="0"/>
      <w:marBottom w:val="0"/>
      <w:divBdr>
        <w:top w:val="none" w:sz="0" w:space="0" w:color="auto"/>
        <w:left w:val="none" w:sz="0" w:space="0" w:color="auto"/>
        <w:bottom w:val="none" w:sz="0" w:space="0" w:color="auto"/>
        <w:right w:val="none" w:sz="0" w:space="0" w:color="auto"/>
      </w:divBdr>
    </w:div>
    <w:div w:id="137185714">
      <w:marLeft w:val="480"/>
      <w:marRight w:val="0"/>
      <w:marTop w:val="0"/>
      <w:marBottom w:val="0"/>
      <w:divBdr>
        <w:top w:val="none" w:sz="0" w:space="0" w:color="auto"/>
        <w:left w:val="none" w:sz="0" w:space="0" w:color="auto"/>
        <w:bottom w:val="none" w:sz="0" w:space="0" w:color="auto"/>
        <w:right w:val="none" w:sz="0" w:space="0" w:color="auto"/>
      </w:divBdr>
    </w:div>
    <w:div w:id="137189550">
      <w:marLeft w:val="480"/>
      <w:marRight w:val="0"/>
      <w:marTop w:val="0"/>
      <w:marBottom w:val="0"/>
      <w:divBdr>
        <w:top w:val="none" w:sz="0" w:space="0" w:color="auto"/>
        <w:left w:val="none" w:sz="0" w:space="0" w:color="auto"/>
        <w:bottom w:val="none" w:sz="0" w:space="0" w:color="auto"/>
        <w:right w:val="none" w:sz="0" w:space="0" w:color="auto"/>
      </w:divBdr>
    </w:div>
    <w:div w:id="137194028">
      <w:marLeft w:val="480"/>
      <w:marRight w:val="0"/>
      <w:marTop w:val="0"/>
      <w:marBottom w:val="0"/>
      <w:divBdr>
        <w:top w:val="none" w:sz="0" w:space="0" w:color="auto"/>
        <w:left w:val="none" w:sz="0" w:space="0" w:color="auto"/>
        <w:bottom w:val="none" w:sz="0" w:space="0" w:color="auto"/>
        <w:right w:val="none" w:sz="0" w:space="0" w:color="auto"/>
      </w:divBdr>
    </w:div>
    <w:div w:id="137383807">
      <w:marLeft w:val="480"/>
      <w:marRight w:val="0"/>
      <w:marTop w:val="0"/>
      <w:marBottom w:val="0"/>
      <w:divBdr>
        <w:top w:val="none" w:sz="0" w:space="0" w:color="auto"/>
        <w:left w:val="none" w:sz="0" w:space="0" w:color="auto"/>
        <w:bottom w:val="none" w:sz="0" w:space="0" w:color="auto"/>
        <w:right w:val="none" w:sz="0" w:space="0" w:color="auto"/>
      </w:divBdr>
    </w:div>
    <w:div w:id="137384109">
      <w:marLeft w:val="480"/>
      <w:marRight w:val="0"/>
      <w:marTop w:val="0"/>
      <w:marBottom w:val="0"/>
      <w:divBdr>
        <w:top w:val="none" w:sz="0" w:space="0" w:color="auto"/>
        <w:left w:val="none" w:sz="0" w:space="0" w:color="auto"/>
        <w:bottom w:val="none" w:sz="0" w:space="0" w:color="auto"/>
        <w:right w:val="none" w:sz="0" w:space="0" w:color="auto"/>
      </w:divBdr>
    </w:div>
    <w:div w:id="137495952">
      <w:marLeft w:val="480"/>
      <w:marRight w:val="0"/>
      <w:marTop w:val="0"/>
      <w:marBottom w:val="0"/>
      <w:divBdr>
        <w:top w:val="none" w:sz="0" w:space="0" w:color="auto"/>
        <w:left w:val="none" w:sz="0" w:space="0" w:color="auto"/>
        <w:bottom w:val="none" w:sz="0" w:space="0" w:color="auto"/>
        <w:right w:val="none" w:sz="0" w:space="0" w:color="auto"/>
      </w:divBdr>
    </w:div>
    <w:div w:id="137650544">
      <w:marLeft w:val="480"/>
      <w:marRight w:val="0"/>
      <w:marTop w:val="0"/>
      <w:marBottom w:val="0"/>
      <w:divBdr>
        <w:top w:val="none" w:sz="0" w:space="0" w:color="auto"/>
        <w:left w:val="none" w:sz="0" w:space="0" w:color="auto"/>
        <w:bottom w:val="none" w:sz="0" w:space="0" w:color="auto"/>
        <w:right w:val="none" w:sz="0" w:space="0" w:color="auto"/>
      </w:divBdr>
    </w:div>
    <w:div w:id="137691190">
      <w:marLeft w:val="480"/>
      <w:marRight w:val="0"/>
      <w:marTop w:val="0"/>
      <w:marBottom w:val="0"/>
      <w:divBdr>
        <w:top w:val="none" w:sz="0" w:space="0" w:color="auto"/>
        <w:left w:val="none" w:sz="0" w:space="0" w:color="auto"/>
        <w:bottom w:val="none" w:sz="0" w:space="0" w:color="auto"/>
        <w:right w:val="none" w:sz="0" w:space="0" w:color="auto"/>
      </w:divBdr>
    </w:div>
    <w:div w:id="137770153">
      <w:marLeft w:val="480"/>
      <w:marRight w:val="0"/>
      <w:marTop w:val="0"/>
      <w:marBottom w:val="0"/>
      <w:divBdr>
        <w:top w:val="none" w:sz="0" w:space="0" w:color="auto"/>
        <w:left w:val="none" w:sz="0" w:space="0" w:color="auto"/>
        <w:bottom w:val="none" w:sz="0" w:space="0" w:color="auto"/>
        <w:right w:val="none" w:sz="0" w:space="0" w:color="auto"/>
      </w:divBdr>
    </w:div>
    <w:div w:id="137772337">
      <w:marLeft w:val="480"/>
      <w:marRight w:val="0"/>
      <w:marTop w:val="0"/>
      <w:marBottom w:val="0"/>
      <w:divBdr>
        <w:top w:val="none" w:sz="0" w:space="0" w:color="auto"/>
        <w:left w:val="none" w:sz="0" w:space="0" w:color="auto"/>
        <w:bottom w:val="none" w:sz="0" w:space="0" w:color="auto"/>
        <w:right w:val="none" w:sz="0" w:space="0" w:color="auto"/>
      </w:divBdr>
    </w:div>
    <w:div w:id="137848811">
      <w:marLeft w:val="480"/>
      <w:marRight w:val="0"/>
      <w:marTop w:val="0"/>
      <w:marBottom w:val="0"/>
      <w:divBdr>
        <w:top w:val="none" w:sz="0" w:space="0" w:color="auto"/>
        <w:left w:val="none" w:sz="0" w:space="0" w:color="auto"/>
        <w:bottom w:val="none" w:sz="0" w:space="0" w:color="auto"/>
        <w:right w:val="none" w:sz="0" w:space="0" w:color="auto"/>
      </w:divBdr>
    </w:div>
    <w:div w:id="138154636">
      <w:marLeft w:val="480"/>
      <w:marRight w:val="0"/>
      <w:marTop w:val="0"/>
      <w:marBottom w:val="0"/>
      <w:divBdr>
        <w:top w:val="none" w:sz="0" w:space="0" w:color="auto"/>
        <w:left w:val="none" w:sz="0" w:space="0" w:color="auto"/>
        <w:bottom w:val="none" w:sz="0" w:space="0" w:color="auto"/>
        <w:right w:val="none" w:sz="0" w:space="0" w:color="auto"/>
      </w:divBdr>
    </w:div>
    <w:div w:id="138155204">
      <w:marLeft w:val="480"/>
      <w:marRight w:val="0"/>
      <w:marTop w:val="0"/>
      <w:marBottom w:val="0"/>
      <w:divBdr>
        <w:top w:val="none" w:sz="0" w:space="0" w:color="auto"/>
        <w:left w:val="none" w:sz="0" w:space="0" w:color="auto"/>
        <w:bottom w:val="none" w:sz="0" w:space="0" w:color="auto"/>
        <w:right w:val="none" w:sz="0" w:space="0" w:color="auto"/>
      </w:divBdr>
    </w:div>
    <w:div w:id="138230036">
      <w:marLeft w:val="480"/>
      <w:marRight w:val="0"/>
      <w:marTop w:val="0"/>
      <w:marBottom w:val="0"/>
      <w:divBdr>
        <w:top w:val="none" w:sz="0" w:space="0" w:color="auto"/>
        <w:left w:val="none" w:sz="0" w:space="0" w:color="auto"/>
        <w:bottom w:val="none" w:sz="0" w:space="0" w:color="auto"/>
        <w:right w:val="none" w:sz="0" w:space="0" w:color="auto"/>
      </w:divBdr>
    </w:div>
    <w:div w:id="138302410">
      <w:marLeft w:val="480"/>
      <w:marRight w:val="0"/>
      <w:marTop w:val="0"/>
      <w:marBottom w:val="0"/>
      <w:divBdr>
        <w:top w:val="none" w:sz="0" w:space="0" w:color="auto"/>
        <w:left w:val="none" w:sz="0" w:space="0" w:color="auto"/>
        <w:bottom w:val="none" w:sz="0" w:space="0" w:color="auto"/>
        <w:right w:val="none" w:sz="0" w:space="0" w:color="auto"/>
      </w:divBdr>
    </w:div>
    <w:div w:id="138304402">
      <w:marLeft w:val="480"/>
      <w:marRight w:val="0"/>
      <w:marTop w:val="0"/>
      <w:marBottom w:val="0"/>
      <w:divBdr>
        <w:top w:val="none" w:sz="0" w:space="0" w:color="auto"/>
        <w:left w:val="none" w:sz="0" w:space="0" w:color="auto"/>
        <w:bottom w:val="none" w:sz="0" w:space="0" w:color="auto"/>
        <w:right w:val="none" w:sz="0" w:space="0" w:color="auto"/>
      </w:divBdr>
    </w:div>
    <w:div w:id="138309945">
      <w:marLeft w:val="480"/>
      <w:marRight w:val="0"/>
      <w:marTop w:val="0"/>
      <w:marBottom w:val="0"/>
      <w:divBdr>
        <w:top w:val="none" w:sz="0" w:space="0" w:color="auto"/>
        <w:left w:val="none" w:sz="0" w:space="0" w:color="auto"/>
        <w:bottom w:val="none" w:sz="0" w:space="0" w:color="auto"/>
        <w:right w:val="none" w:sz="0" w:space="0" w:color="auto"/>
      </w:divBdr>
    </w:div>
    <w:div w:id="138421685">
      <w:marLeft w:val="480"/>
      <w:marRight w:val="0"/>
      <w:marTop w:val="0"/>
      <w:marBottom w:val="0"/>
      <w:divBdr>
        <w:top w:val="none" w:sz="0" w:space="0" w:color="auto"/>
        <w:left w:val="none" w:sz="0" w:space="0" w:color="auto"/>
        <w:bottom w:val="none" w:sz="0" w:space="0" w:color="auto"/>
        <w:right w:val="none" w:sz="0" w:space="0" w:color="auto"/>
      </w:divBdr>
    </w:div>
    <w:div w:id="138616288">
      <w:marLeft w:val="480"/>
      <w:marRight w:val="0"/>
      <w:marTop w:val="0"/>
      <w:marBottom w:val="0"/>
      <w:divBdr>
        <w:top w:val="none" w:sz="0" w:space="0" w:color="auto"/>
        <w:left w:val="none" w:sz="0" w:space="0" w:color="auto"/>
        <w:bottom w:val="none" w:sz="0" w:space="0" w:color="auto"/>
        <w:right w:val="none" w:sz="0" w:space="0" w:color="auto"/>
      </w:divBdr>
    </w:div>
    <w:div w:id="138620619">
      <w:marLeft w:val="480"/>
      <w:marRight w:val="0"/>
      <w:marTop w:val="0"/>
      <w:marBottom w:val="0"/>
      <w:divBdr>
        <w:top w:val="none" w:sz="0" w:space="0" w:color="auto"/>
        <w:left w:val="none" w:sz="0" w:space="0" w:color="auto"/>
        <w:bottom w:val="none" w:sz="0" w:space="0" w:color="auto"/>
        <w:right w:val="none" w:sz="0" w:space="0" w:color="auto"/>
      </w:divBdr>
    </w:div>
    <w:div w:id="138694159">
      <w:marLeft w:val="480"/>
      <w:marRight w:val="0"/>
      <w:marTop w:val="0"/>
      <w:marBottom w:val="0"/>
      <w:divBdr>
        <w:top w:val="none" w:sz="0" w:space="0" w:color="auto"/>
        <w:left w:val="none" w:sz="0" w:space="0" w:color="auto"/>
        <w:bottom w:val="none" w:sz="0" w:space="0" w:color="auto"/>
        <w:right w:val="none" w:sz="0" w:space="0" w:color="auto"/>
      </w:divBdr>
    </w:div>
    <w:div w:id="138695798">
      <w:marLeft w:val="480"/>
      <w:marRight w:val="0"/>
      <w:marTop w:val="0"/>
      <w:marBottom w:val="0"/>
      <w:divBdr>
        <w:top w:val="none" w:sz="0" w:space="0" w:color="auto"/>
        <w:left w:val="none" w:sz="0" w:space="0" w:color="auto"/>
        <w:bottom w:val="none" w:sz="0" w:space="0" w:color="auto"/>
        <w:right w:val="none" w:sz="0" w:space="0" w:color="auto"/>
      </w:divBdr>
    </w:div>
    <w:div w:id="138886438">
      <w:marLeft w:val="480"/>
      <w:marRight w:val="0"/>
      <w:marTop w:val="0"/>
      <w:marBottom w:val="0"/>
      <w:divBdr>
        <w:top w:val="none" w:sz="0" w:space="0" w:color="auto"/>
        <w:left w:val="none" w:sz="0" w:space="0" w:color="auto"/>
        <w:bottom w:val="none" w:sz="0" w:space="0" w:color="auto"/>
        <w:right w:val="none" w:sz="0" w:space="0" w:color="auto"/>
      </w:divBdr>
    </w:div>
    <w:div w:id="138886474">
      <w:marLeft w:val="480"/>
      <w:marRight w:val="0"/>
      <w:marTop w:val="0"/>
      <w:marBottom w:val="0"/>
      <w:divBdr>
        <w:top w:val="none" w:sz="0" w:space="0" w:color="auto"/>
        <w:left w:val="none" w:sz="0" w:space="0" w:color="auto"/>
        <w:bottom w:val="none" w:sz="0" w:space="0" w:color="auto"/>
        <w:right w:val="none" w:sz="0" w:space="0" w:color="auto"/>
      </w:divBdr>
    </w:div>
    <w:div w:id="139152729">
      <w:marLeft w:val="480"/>
      <w:marRight w:val="0"/>
      <w:marTop w:val="0"/>
      <w:marBottom w:val="0"/>
      <w:divBdr>
        <w:top w:val="none" w:sz="0" w:space="0" w:color="auto"/>
        <w:left w:val="none" w:sz="0" w:space="0" w:color="auto"/>
        <w:bottom w:val="none" w:sz="0" w:space="0" w:color="auto"/>
        <w:right w:val="none" w:sz="0" w:space="0" w:color="auto"/>
      </w:divBdr>
    </w:div>
    <w:div w:id="139421058">
      <w:marLeft w:val="480"/>
      <w:marRight w:val="0"/>
      <w:marTop w:val="0"/>
      <w:marBottom w:val="0"/>
      <w:divBdr>
        <w:top w:val="none" w:sz="0" w:space="0" w:color="auto"/>
        <w:left w:val="none" w:sz="0" w:space="0" w:color="auto"/>
        <w:bottom w:val="none" w:sz="0" w:space="0" w:color="auto"/>
        <w:right w:val="none" w:sz="0" w:space="0" w:color="auto"/>
      </w:divBdr>
    </w:div>
    <w:div w:id="139813853">
      <w:marLeft w:val="480"/>
      <w:marRight w:val="0"/>
      <w:marTop w:val="0"/>
      <w:marBottom w:val="0"/>
      <w:divBdr>
        <w:top w:val="none" w:sz="0" w:space="0" w:color="auto"/>
        <w:left w:val="none" w:sz="0" w:space="0" w:color="auto"/>
        <w:bottom w:val="none" w:sz="0" w:space="0" w:color="auto"/>
        <w:right w:val="none" w:sz="0" w:space="0" w:color="auto"/>
      </w:divBdr>
    </w:div>
    <w:div w:id="139931605">
      <w:marLeft w:val="480"/>
      <w:marRight w:val="0"/>
      <w:marTop w:val="0"/>
      <w:marBottom w:val="0"/>
      <w:divBdr>
        <w:top w:val="none" w:sz="0" w:space="0" w:color="auto"/>
        <w:left w:val="none" w:sz="0" w:space="0" w:color="auto"/>
        <w:bottom w:val="none" w:sz="0" w:space="0" w:color="auto"/>
        <w:right w:val="none" w:sz="0" w:space="0" w:color="auto"/>
      </w:divBdr>
    </w:div>
    <w:div w:id="140007472">
      <w:marLeft w:val="480"/>
      <w:marRight w:val="0"/>
      <w:marTop w:val="0"/>
      <w:marBottom w:val="0"/>
      <w:divBdr>
        <w:top w:val="none" w:sz="0" w:space="0" w:color="auto"/>
        <w:left w:val="none" w:sz="0" w:space="0" w:color="auto"/>
        <w:bottom w:val="none" w:sz="0" w:space="0" w:color="auto"/>
        <w:right w:val="none" w:sz="0" w:space="0" w:color="auto"/>
      </w:divBdr>
    </w:div>
    <w:div w:id="140081392">
      <w:marLeft w:val="480"/>
      <w:marRight w:val="0"/>
      <w:marTop w:val="0"/>
      <w:marBottom w:val="0"/>
      <w:divBdr>
        <w:top w:val="none" w:sz="0" w:space="0" w:color="auto"/>
        <w:left w:val="none" w:sz="0" w:space="0" w:color="auto"/>
        <w:bottom w:val="none" w:sz="0" w:space="0" w:color="auto"/>
        <w:right w:val="none" w:sz="0" w:space="0" w:color="auto"/>
      </w:divBdr>
    </w:div>
    <w:div w:id="140195904">
      <w:marLeft w:val="480"/>
      <w:marRight w:val="0"/>
      <w:marTop w:val="0"/>
      <w:marBottom w:val="0"/>
      <w:divBdr>
        <w:top w:val="none" w:sz="0" w:space="0" w:color="auto"/>
        <w:left w:val="none" w:sz="0" w:space="0" w:color="auto"/>
        <w:bottom w:val="none" w:sz="0" w:space="0" w:color="auto"/>
        <w:right w:val="none" w:sz="0" w:space="0" w:color="auto"/>
      </w:divBdr>
    </w:div>
    <w:div w:id="140272049">
      <w:marLeft w:val="480"/>
      <w:marRight w:val="0"/>
      <w:marTop w:val="0"/>
      <w:marBottom w:val="0"/>
      <w:divBdr>
        <w:top w:val="none" w:sz="0" w:space="0" w:color="auto"/>
        <w:left w:val="none" w:sz="0" w:space="0" w:color="auto"/>
        <w:bottom w:val="none" w:sz="0" w:space="0" w:color="auto"/>
        <w:right w:val="none" w:sz="0" w:space="0" w:color="auto"/>
      </w:divBdr>
    </w:div>
    <w:div w:id="140319056">
      <w:marLeft w:val="480"/>
      <w:marRight w:val="0"/>
      <w:marTop w:val="0"/>
      <w:marBottom w:val="0"/>
      <w:divBdr>
        <w:top w:val="none" w:sz="0" w:space="0" w:color="auto"/>
        <w:left w:val="none" w:sz="0" w:space="0" w:color="auto"/>
        <w:bottom w:val="none" w:sz="0" w:space="0" w:color="auto"/>
        <w:right w:val="none" w:sz="0" w:space="0" w:color="auto"/>
      </w:divBdr>
    </w:div>
    <w:div w:id="140388678">
      <w:marLeft w:val="480"/>
      <w:marRight w:val="0"/>
      <w:marTop w:val="0"/>
      <w:marBottom w:val="0"/>
      <w:divBdr>
        <w:top w:val="none" w:sz="0" w:space="0" w:color="auto"/>
        <w:left w:val="none" w:sz="0" w:space="0" w:color="auto"/>
        <w:bottom w:val="none" w:sz="0" w:space="0" w:color="auto"/>
        <w:right w:val="none" w:sz="0" w:space="0" w:color="auto"/>
      </w:divBdr>
    </w:div>
    <w:div w:id="140391266">
      <w:marLeft w:val="480"/>
      <w:marRight w:val="0"/>
      <w:marTop w:val="0"/>
      <w:marBottom w:val="0"/>
      <w:divBdr>
        <w:top w:val="none" w:sz="0" w:space="0" w:color="auto"/>
        <w:left w:val="none" w:sz="0" w:space="0" w:color="auto"/>
        <w:bottom w:val="none" w:sz="0" w:space="0" w:color="auto"/>
        <w:right w:val="none" w:sz="0" w:space="0" w:color="auto"/>
      </w:divBdr>
    </w:div>
    <w:div w:id="140663265">
      <w:marLeft w:val="480"/>
      <w:marRight w:val="0"/>
      <w:marTop w:val="0"/>
      <w:marBottom w:val="0"/>
      <w:divBdr>
        <w:top w:val="none" w:sz="0" w:space="0" w:color="auto"/>
        <w:left w:val="none" w:sz="0" w:space="0" w:color="auto"/>
        <w:bottom w:val="none" w:sz="0" w:space="0" w:color="auto"/>
        <w:right w:val="none" w:sz="0" w:space="0" w:color="auto"/>
      </w:divBdr>
    </w:div>
    <w:div w:id="140730238">
      <w:marLeft w:val="480"/>
      <w:marRight w:val="0"/>
      <w:marTop w:val="0"/>
      <w:marBottom w:val="0"/>
      <w:divBdr>
        <w:top w:val="none" w:sz="0" w:space="0" w:color="auto"/>
        <w:left w:val="none" w:sz="0" w:space="0" w:color="auto"/>
        <w:bottom w:val="none" w:sz="0" w:space="0" w:color="auto"/>
        <w:right w:val="none" w:sz="0" w:space="0" w:color="auto"/>
      </w:divBdr>
    </w:div>
    <w:div w:id="140738256">
      <w:marLeft w:val="480"/>
      <w:marRight w:val="0"/>
      <w:marTop w:val="0"/>
      <w:marBottom w:val="0"/>
      <w:divBdr>
        <w:top w:val="none" w:sz="0" w:space="0" w:color="auto"/>
        <w:left w:val="none" w:sz="0" w:space="0" w:color="auto"/>
        <w:bottom w:val="none" w:sz="0" w:space="0" w:color="auto"/>
        <w:right w:val="none" w:sz="0" w:space="0" w:color="auto"/>
      </w:divBdr>
    </w:div>
    <w:div w:id="140853201">
      <w:marLeft w:val="480"/>
      <w:marRight w:val="0"/>
      <w:marTop w:val="0"/>
      <w:marBottom w:val="0"/>
      <w:divBdr>
        <w:top w:val="none" w:sz="0" w:space="0" w:color="auto"/>
        <w:left w:val="none" w:sz="0" w:space="0" w:color="auto"/>
        <w:bottom w:val="none" w:sz="0" w:space="0" w:color="auto"/>
        <w:right w:val="none" w:sz="0" w:space="0" w:color="auto"/>
      </w:divBdr>
    </w:div>
    <w:div w:id="141118001">
      <w:marLeft w:val="480"/>
      <w:marRight w:val="0"/>
      <w:marTop w:val="0"/>
      <w:marBottom w:val="0"/>
      <w:divBdr>
        <w:top w:val="none" w:sz="0" w:space="0" w:color="auto"/>
        <w:left w:val="none" w:sz="0" w:space="0" w:color="auto"/>
        <w:bottom w:val="none" w:sz="0" w:space="0" w:color="auto"/>
        <w:right w:val="none" w:sz="0" w:space="0" w:color="auto"/>
      </w:divBdr>
    </w:div>
    <w:div w:id="141191461">
      <w:marLeft w:val="480"/>
      <w:marRight w:val="0"/>
      <w:marTop w:val="0"/>
      <w:marBottom w:val="0"/>
      <w:divBdr>
        <w:top w:val="none" w:sz="0" w:space="0" w:color="auto"/>
        <w:left w:val="none" w:sz="0" w:space="0" w:color="auto"/>
        <w:bottom w:val="none" w:sz="0" w:space="0" w:color="auto"/>
        <w:right w:val="none" w:sz="0" w:space="0" w:color="auto"/>
      </w:divBdr>
    </w:div>
    <w:div w:id="141192016">
      <w:marLeft w:val="480"/>
      <w:marRight w:val="0"/>
      <w:marTop w:val="0"/>
      <w:marBottom w:val="0"/>
      <w:divBdr>
        <w:top w:val="none" w:sz="0" w:space="0" w:color="auto"/>
        <w:left w:val="none" w:sz="0" w:space="0" w:color="auto"/>
        <w:bottom w:val="none" w:sz="0" w:space="0" w:color="auto"/>
        <w:right w:val="none" w:sz="0" w:space="0" w:color="auto"/>
      </w:divBdr>
    </w:div>
    <w:div w:id="141390495">
      <w:marLeft w:val="480"/>
      <w:marRight w:val="0"/>
      <w:marTop w:val="0"/>
      <w:marBottom w:val="0"/>
      <w:divBdr>
        <w:top w:val="none" w:sz="0" w:space="0" w:color="auto"/>
        <w:left w:val="none" w:sz="0" w:space="0" w:color="auto"/>
        <w:bottom w:val="none" w:sz="0" w:space="0" w:color="auto"/>
        <w:right w:val="none" w:sz="0" w:space="0" w:color="auto"/>
      </w:divBdr>
    </w:div>
    <w:div w:id="141696500">
      <w:marLeft w:val="480"/>
      <w:marRight w:val="0"/>
      <w:marTop w:val="0"/>
      <w:marBottom w:val="0"/>
      <w:divBdr>
        <w:top w:val="none" w:sz="0" w:space="0" w:color="auto"/>
        <w:left w:val="none" w:sz="0" w:space="0" w:color="auto"/>
        <w:bottom w:val="none" w:sz="0" w:space="0" w:color="auto"/>
        <w:right w:val="none" w:sz="0" w:space="0" w:color="auto"/>
      </w:divBdr>
    </w:div>
    <w:div w:id="141776321">
      <w:marLeft w:val="480"/>
      <w:marRight w:val="0"/>
      <w:marTop w:val="0"/>
      <w:marBottom w:val="0"/>
      <w:divBdr>
        <w:top w:val="none" w:sz="0" w:space="0" w:color="auto"/>
        <w:left w:val="none" w:sz="0" w:space="0" w:color="auto"/>
        <w:bottom w:val="none" w:sz="0" w:space="0" w:color="auto"/>
        <w:right w:val="none" w:sz="0" w:space="0" w:color="auto"/>
      </w:divBdr>
    </w:div>
    <w:div w:id="141972553">
      <w:marLeft w:val="480"/>
      <w:marRight w:val="0"/>
      <w:marTop w:val="0"/>
      <w:marBottom w:val="0"/>
      <w:divBdr>
        <w:top w:val="none" w:sz="0" w:space="0" w:color="auto"/>
        <w:left w:val="none" w:sz="0" w:space="0" w:color="auto"/>
        <w:bottom w:val="none" w:sz="0" w:space="0" w:color="auto"/>
        <w:right w:val="none" w:sz="0" w:space="0" w:color="auto"/>
      </w:divBdr>
    </w:div>
    <w:div w:id="142042023">
      <w:marLeft w:val="480"/>
      <w:marRight w:val="0"/>
      <w:marTop w:val="0"/>
      <w:marBottom w:val="0"/>
      <w:divBdr>
        <w:top w:val="none" w:sz="0" w:space="0" w:color="auto"/>
        <w:left w:val="none" w:sz="0" w:space="0" w:color="auto"/>
        <w:bottom w:val="none" w:sz="0" w:space="0" w:color="auto"/>
        <w:right w:val="none" w:sz="0" w:space="0" w:color="auto"/>
      </w:divBdr>
    </w:div>
    <w:div w:id="142627645">
      <w:marLeft w:val="480"/>
      <w:marRight w:val="0"/>
      <w:marTop w:val="0"/>
      <w:marBottom w:val="0"/>
      <w:divBdr>
        <w:top w:val="none" w:sz="0" w:space="0" w:color="auto"/>
        <w:left w:val="none" w:sz="0" w:space="0" w:color="auto"/>
        <w:bottom w:val="none" w:sz="0" w:space="0" w:color="auto"/>
        <w:right w:val="none" w:sz="0" w:space="0" w:color="auto"/>
      </w:divBdr>
    </w:div>
    <w:div w:id="142700880">
      <w:marLeft w:val="480"/>
      <w:marRight w:val="0"/>
      <w:marTop w:val="0"/>
      <w:marBottom w:val="0"/>
      <w:divBdr>
        <w:top w:val="none" w:sz="0" w:space="0" w:color="auto"/>
        <w:left w:val="none" w:sz="0" w:space="0" w:color="auto"/>
        <w:bottom w:val="none" w:sz="0" w:space="0" w:color="auto"/>
        <w:right w:val="none" w:sz="0" w:space="0" w:color="auto"/>
      </w:divBdr>
    </w:div>
    <w:div w:id="142701868">
      <w:marLeft w:val="480"/>
      <w:marRight w:val="0"/>
      <w:marTop w:val="0"/>
      <w:marBottom w:val="0"/>
      <w:divBdr>
        <w:top w:val="none" w:sz="0" w:space="0" w:color="auto"/>
        <w:left w:val="none" w:sz="0" w:space="0" w:color="auto"/>
        <w:bottom w:val="none" w:sz="0" w:space="0" w:color="auto"/>
        <w:right w:val="none" w:sz="0" w:space="0" w:color="auto"/>
      </w:divBdr>
    </w:div>
    <w:div w:id="142817360">
      <w:marLeft w:val="480"/>
      <w:marRight w:val="0"/>
      <w:marTop w:val="0"/>
      <w:marBottom w:val="0"/>
      <w:divBdr>
        <w:top w:val="none" w:sz="0" w:space="0" w:color="auto"/>
        <w:left w:val="none" w:sz="0" w:space="0" w:color="auto"/>
        <w:bottom w:val="none" w:sz="0" w:space="0" w:color="auto"/>
        <w:right w:val="none" w:sz="0" w:space="0" w:color="auto"/>
      </w:divBdr>
    </w:div>
    <w:div w:id="142820602">
      <w:marLeft w:val="480"/>
      <w:marRight w:val="0"/>
      <w:marTop w:val="0"/>
      <w:marBottom w:val="0"/>
      <w:divBdr>
        <w:top w:val="none" w:sz="0" w:space="0" w:color="auto"/>
        <w:left w:val="none" w:sz="0" w:space="0" w:color="auto"/>
        <w:bottom w:val="none" w:sz="0" w:space="0" w:color="auto"/>
        <w:right w:val="none" w:sz="0" w:space="0" w:color="auto"/>
      </w:divBdr>
    </w:div>
    <w:div w:id="142889323">
      <w:marLeft w:val="480"/>
      <w:marRight w:val="0"/>
      <w:marTop w:val="0"/>
      <w:marBottom w:val="0"/>
      <w:divBdr>
        <w:top w:val="none" w:sz="0" w:space="0" w:color="auto"/>
        <w:left w:val="none" w:sz="0" w:space="0" w:color="auto"/>
        <w:bottom w:val="none" w:sz="0" w:space="0" w:color="auto"/>
        <w:right w:val="none" w:sz="0" w:space="0" w:color="auto"/>
      </w:divBdr>
    </w:div>
    <w:div w:id="142892782">
      <w:marLeft w:val="480"/>
      <w:marRight w:val="0"/>
      <w:marTop w:val="0"/>
      <w:marBottom w:val="0"/>
      <w:divBdr>
        <w:top w:val="none" w:sz="0" w:space="0" w:color="auto"/>
        <w:left w:val="none" w:sz="0" w:space="0" w:color="auto"/>
        <w:bottom w:val="none" w:sz="0" w:space="0" w:color="auto"/>
        <w:right w:val="none" w:sz="0" w:space="0" w:color="auto"/>
      </w:divBdr>
    </w:div>
    <w:div w:id="142896843">
      <w:marLeft w:val="480"/>
      <w:marRight w:val="0"/>
      <w:marTop w:val="0"/>
      <w:marBottom w:val="0"/>
      <w:divBdr>
        <w:top w:val="none" w:sz="0" w:space="0" w:color="auto"/>
        <w:left w:val="none" w:sz="0" w:space="0" w:color="auto"/>
        <w:bottom w:val="none" w:sz="0" w:space="0" w:color="auto"/>
        <w:right w:val="none" w:sz="0" w:space="0" w:color="auto"/>
      </w:divBdr>
    </w:div>
    <w:div w:id="142938158">
      <w:marLeft w:val="480"/>
      <w:marRight w:val="0"/>
      <w:marTop w:val="0"/>
      <w:marBottom w:val="0"/>
      <w:divBdr>
        <w:top w:val="none" w:sz="0" w:space="0" w:color="auto"/>
        <w:left w:val="none" w:sz="0" w:space="0" w:color="auto"/>
        <w:bottom w:val="none" w:sz="0" w:space="0" w:color="auto"/>
        <w:right w:val="none" w:sz="0" w:space="0" w:color="auto"/>
      </w:divBdr>
    </w:div>
    <w:div w:id="143012949">
      <w:marLeft w:val="480"/>
      <w:marRight w:val="0"/>
      <w:marTop w:val="0"/>
      <w:marBottom w:val="0"/>
      <w:divBdr>
        <w:top w:val="none" w:sz="0" w:space="0" w:color="auto"/>
        <w:left w:val="none" w:sz="0" w:space="0" w:color="auto"/>
        <w:bottom w:val="none" w:sz="0" w:space="0" w:color="auto"/>
        <w:right w:val="none" w:sz="0" w:space="0" w:color="auto"/>
      </w:divBdr>
    </w:div>
    <w:div w:id="143087113">
      <w:marLeft w:val="480"/>
      <w:marRight w:val="0"/>
      <w:marTop w:val="0"/>
      <w:marBottom w:val="0"/>
      <w:divBdr>
        <w:top w:val="none" w:sz="0" w:space="0" w:color="auto"/>
        <w:left w:val="none" w:sz="0" w:space="0" w:color="auto"/>
        <w:bottom w:val="none" w:sz="0" w:space="0" w:color="auto"/>
        <w:right w:val="none" w:sz="0" w:space="0" w:color="auto"/>
      </w:divBdr>
    </w:div>
    <w:div w:id="143133369">
      <w:marLeft w:val="480"/>
      <w:marRight w:val="0"/>
      <w:marTop w:val="0"/>
      <w:marBottom w:val="0"/>
      <w:divBdr>
        <w:top w:val="none" w:sz="0" w:space="0" w:color="auto"/>
        <w:left w:val="none" w:sz="0" w:space="0" w:color="auto"/>
        <w:bottom w:val="none" w:sz="0" w:space="0" w:color="auto"/>
        <w:right w:val="none" w:sz="0" w:space="0" w:color="auto"/>
      </w:divBdr>
    </w:div>
    <w:div w:id="143157178">
      <w:marLeft w:val="480"/>
      <w:marRight w:val="0"/>
      <w:marTop w:val="0"/>
      <w:marBottom w:val="0"/>
      <w:divBdr>
        <w:top w:val="none" w:sz="0" w:space="0" w:color="auto"/>
        <w:left w:val="none" w:sz="0" w:space="0" w:color="auto"/>
        <w:bottom w:val="none" w:sz="0" w:space="0" w:color="auto"/>
        <w:right w:val="none" w:sz="0" w:space="0" w:color="auto"/>
      </w:divBdr>
    </w:div>
    <w:div w:id="143158177">
      <w:marLeft w:val="480"/>
      <w:marRight w:val="0"/>
      <w:marTop w:val="0"/>
      <w:marBottom w:val="0"/>
      <w:divBdr>
        <w:top w:val="none" w:sz="0" w:space="0" w:color="auto"/>
        <w:left w:val="none" w:sz="0" w:space="0" w:color="auto"/>
        <w:bottom w:val="none" w:sz="0" w:space="0" w:color="auto"/>
        <w:right w:val="none" w:sz="0" w:space="0" w:color="auto"/>
      </w:divBdr>
    </w:div>
    <w:div w:id="143399140">
      <w:marLeft w:val="480"/>
      <w:marRight w:val="0"/>
      <w:marTop w:val="0"/>
      <w:marBottom w:val="0"/>
      <w:divBdr>
        <w:top w:val="none" w:sz="0" w:space="0" w:color="auto"/>
        <w:left w:val="none" w:sz="0" w:space="0" w:color="auto"/>
        <w:bottom w:val="none" w:sz="0" w:space="0" w:color="auto"/>
        <w:right w:val="none" w:sz="0" w:space="0" w:color="auto"/>
      </w:divBdr>
    </w:div>
    <w:div w:id="143551760">
      <w:marLeft w:val="480"/>
      <w:marRight w:val="0"/>
      <w:marTop w:val="0"/>
      <w:marBottom w:val="0"/>
      <w:divBdr>
        <w:top w:val="none" w:sz="0" w:space="0" w:color="auto"/>
        <w:left w:val="none" w:sz="0" w:space="0" w:color="auto"/>
        <w:bottom w:val="none" w:sz="0" w:space="0" w:color="auto"/>
        <w:right w:val="none" w:sz="0" w:space="0" w:color="auto"/>
      </w:divBdr>
    </w:div>
    <w:div w:id="143664839">
      <w:marLeft w:val="480"/>
      <w:marRight w:val="0"/>
      <w:marTop w:val="0"/>
      <w:marBottom w:val="0"/>
      <w:divBdr>
        <w:top w:val="none" w:sz="0" w:space="0" w:color="auto"/>
        <w:left w:val="none" w:sz="0" w:space="0" w:color="auto"/>
        <w:bottom w:val="none" w:sz="0" w:space="0" w:color="auto"/>
        <w:right w:val="none" w:sz="0" w:space="0" w:color="auto"/>
      </w:divBdr>
    </w:div>
    <w:div w:id="143665465">
      <w:marLeft w:val="480"/>
      <w:marRight w:val="0"/>
      <w:marTop w:val="0"/>
      <w:marBottom w:val="0"/>
      <w:divBdr>
        <w:top w:val="none" w:sz="0" w:space="0" w:color="auto"/>
        <w:left w:val="none" w:sz="0" w:space="0" w:color="auto"/>
        <w:bottom w:val="none" w:sz="0" w:space="0" w:color="auto"/>
        <w:right w:val="none" w:sz="0" w:space="0" w:color="auto"/>
      </w:divBdr>
    </w:div>
    <w:div w:id="143669087">
      <w:marLeft w:val="480"/>
      <w:marRight w:val="0"/>
      <w:marTop w:val="0"/>
      <w:marBottom w:val="0"/>
      <w:divBdr>
        <w:top w:val="none" w:sz="0" w:space="0" w:color="auto"/>
        <w:left w:val="none" w:sz="0" w:space="0" w:color="auto"/>
        <w:bottom w:val="none" w:sz="0" w:space="0" w:color="auto"/>
        <w:right w:val="none" w:sz="0" w:space="0" w:color="auto"/>
      </w:divBdr>
    </w:div>
    <w:div w:id="143788678">
      <w:marLeft w:val="480"/>
      <w:marRight w:val="0"/>
      <w:marTop w:val="0"/>
      <w:marBottom w:val="0"/>
      <w:divBdr>
        <w:top w:val="none" w:sz="0" w:space="0" w:color="auto"/>
        <w:left w:val="none" w:sz="0" w:space="0" w:color="auto"/>
        <w:bottom w:val="none" w:sz="0" w:space="0" w:color="auto"/>
        <w:right w:val="none" w:sz="0" w:space="0" w:color="auto"/>
      </w:divBdr>
    </w:div>
    <w:div w:id="143815714">
      <w:marLeft w:val="480"/>
      <w:marRight w:val="0"/>
      <w:marTop w:val="0"/>
      <w:marBottom w:val="0"/>
      <w:divBdr>
        <w:top w:val="none" w:sz="0" w:space="0" w:color="auto"/>
        <w:left w:val="none" w:sz="0" w:space="0" w:color="auto"/>
        <w:bottom w:val="none" w:sz="0" w:space="0" w:color="auto"/>
        <w:right w:val="none" w:sz="0" w:space="0" w:color="auto"/>
      </w:divBdr>
    </w:div>
    <w:div w:id="143860159">
      <w:marLeft w:val="480"/>
      <w:marRight w:val="0"/>
      <w:marTop w:val="0"/>
      <w:marBottom w:val="0"/>
      <w:divBdr>
        <w:top w:val="none" w:sz="0" w:space="0" w:color="auto"/>
        <w:left w:val="none" w:sz="0" w:space="0" w:color="auto"/>
        <w:bottom w:val="none" w:sz="0" w:space="0" w:color="auto"/>
        <w:right w:val="none" w:sz="0" w:space="0" w:color="auto"/>
      </w:divBdr>
    </w:div>
    <w:div w:id="144325711">
      <w:marLeft w:val="480"/>
      <w:marRight w:val="0"/>
      <w:marTop w:val="0"/>
      <w:marBottom w:val="0"/>
      <w:divBdr>
        <w:top w:val="none" w:sz="0" w:space="0" w:color="auto"/>
        <w:left w:val="none" w:sz="0" w:space="0" w:color="auto"/>
        <w:bottom w:val="none" w:sz="0" w:space="0" w:color="auto"/>
        <w:right w:val="none" w:sz="0" w:space="0" w:color="auto"/>
      </w:divBdr>
    </w:div>
    <w:div w:id="144395604">
      <w:marLeft w:val="480"/>
      <w:marRight w:val="0"/>
      <w:marTop w:val="0"/>
      <w:marBottom w:val="0"/>
      <w:divBdr>
        <w:top w:val="none" w:sz="0" w:space="0" w:color="auto"/>
        <w:left w:val="none" w:sz="0" w:space="0" w:color="auto"/>
        <w:bottom w:val="none" w:sz="0" w:space="0" w:color="auto"/>
        <w:right w:val="none" w:sz="0" w:space="0" w:color="auto"/>
      </w:divBdr>
    </w:div>
    <w:div w:id="144519754">
      <w:marLeft w:val="480"/>
      <w:marRight w:val="0"/>
      <w:marTop w:val="0"/>
      <w:marBottom w:val="0"/>
      <w:divBdr>
        <w:top w:val="none" w:sz="0" w:space="0" w:color="auto"/>
        <w:left w:val="none" w:sz="0" w:space="0" w:color="auto"/>
        <w:bottom w:val="none" w:sz="0" w:space="0" w:color="auto"/>
        <w:right w:val="none" w:sz="0" w:space="0" w:color="auto"/>
      </w:divBdr>
    </w:div>
    <w:div w:id="144594795">
      <w:marLeft w:val="480"/>
      <w:marRight w:val="0"/>
      <w:marTop w:val="0"/>
      <w:marBottom w:val="0"/>
      <w:divBdr>
        <w:top w:val="none" w:sz="0" w:space="0" w:color="auto"/>
        <w:left w:val="none" w:sz="0" w:space="0" w:color="auto"/>
        <w:bottom w:val="none" w:sz="0" w:space="0" w:color="auto"/>
        <w:right w:val="none" w:sz="0" w:space="0" w:color="auto"/>
      </w:divBdr>
    </w:div>
    <w:div w:id="144713035">
      <w:marLeft w:val="480"/>
      <w:marRight w:val="0"/>
      <w:marTop w:val="0"/>
      <w:marBottom w:val="0"/>
      <w:divBdr>
        <w:top w:val="none" w:sz="0" w:space="0" w:color="auto"/>
        <w:left w:val="none" w:sz="0" w:space="0" w:color="auto"/>
        <w:bottom w:val="none" w:sz="0" w:space="0" w:color="auto"/>
        <w:right w:val="none" w:sz="0" w:space="0" w:color="auto"/>
      </w:divBdr>
    </w:div>
    <w:div w:id="144854923">
      <w:marLeft w:val="480"/>
      <w:marRight w:val="0"/>
      <w:marTop w:val="0"/>
      <w:marBottom w:val="0"/>
      <w:divBdr>
        <w:top w:val="none" w:sz="0" w:space="0" w:color="auto"/>
        <w:left w:val="none" w:sz="0" w:space="0" w:color="auto"/>
        <w:bottom w:val="none" w:sz="0" w:space="0" w:color="auto"/>
        <w:right w:val="none" w:sz="0" w:space="0" w:color="auto"/>
      </w:divBdr>
    </w:div>
    <w:div w:id="144856941">
      <w:marLeft w:val="480"/>
      <w:marRight w:val="0"/>
      <w:marTop w:val="0"/>
      <w:marBottom w:val="0"/>
      <w:divBdr>
        <w:top w:val="none" w:sz="0" w:space="0" w:color="auto"/>
        <w:left w:val="none" w:sz="0" w:space="0" w:color="auto"/>
        <w:bottom w:val="none" w:sz="0" w:space="0" w:color="auto"/>
        <w:right w:val="none" w:sz="0" w:space="0" w:color="auto"/>
      </w:divBdr>
    </w:div>
    <w:div w:id="145054346">
      <w:marLeft w:val="480"/>
      <w:marRight w:val="0"/>
      <w:marTop w:val="0"/>
      <w:marBottom w:val="0"/>
      <w:divBdr>
        <w:top w:val="none" w:sz="0" w:space="0" w:color="auto"/>
        <w:left w:val="none" w:sz="0" w:space="0" w:color="auto"/>
        <w:bottom w:val="none" w:sz="0" w:space="0" w:color="auto"/>
        <w:right w:val="none" w:sz="0" w:space="0" w:color="auto"/>
      </w:divBdr>
    </w:div>
    <w:div w:id="145170141">
      <w:marLeft w:val="480"/>
      <w:marRight w:val="0"/>
      <w:marTop w:val="0"/>
      <w:marBottom w:val="0"/>
      <w:divBdr>
        <w:top w:val="none" w:sz="0" w:space="0" w:color="auto"/>
        <w:left w:val="none" w:sz="0" w:space="0" w:color="auto"/>
        <w:bottom w:val="none" w:sz="0" w:space="0" w:color="auto"/>
        <w:right w:val="none" w:sz="0" w:space="0" w:color="auto"/>
      </w:divBdr>
    </w:div>
    <w:div w:id="145243193">
      <w:marLeft w:val="480"/>
      <w:marRight w:val="0"/>
      <w:marTop w:val="0"/>
      <w:marBottom w:val="0"/>
      <w:divBdr>
        <w:top w:val="none" w:sz="0" w:space="0" w:color="auto"/>
        <w:left w:val="none" w:sz="0" w:space="0" w:color="auto"/>
        <w:bottom w:val="none" w:sz="0" w:space="0" w:color="auto"/>
        <w:right w:val="none" w:sz="0" w:space="0" w:color="auto"/>
      </w:divBdr>
    </w:div>
    <w:div w:id="145359900">
      <w:marLeft w:val="480"/>
      <w:marRight w:val="0"/>
      <w:marTop w:val="0"/>
      <w:marBottom w:val="0"/>
      <w:divBdr>
        <w:top w:val="none" w:sz="0" w:space="0" w:color="auto"/>
        <w:left w:val="none" w:sz="0" w:space="0" w:color="auto"/>
        <w:bottom w:val="none" w:sz="0" w:space="0" w:color="auto"/>
        <w:right w:val="none" w:sz="0" w:space="0" w:color="auto"/>
      </w:divBdr>
    </w:div>
    <w:div w:id="145557431">
      <w:marLeft w:val="480"/>
      <w:marRight w:val="0"/>
      <w:marTop w:val="0"/>
      <w:marBottom w:val="0"/>
      <w:divBdr>
        <w:top w:val="none" w:sz="0" w:space="0" w:color="auto"/>
        <w:left w:val="none" w:sz="0" w:space="0" w:color="auto"/>
        <w:bottom w:val="none" w:sz="0" w:space="0" w:color="auto"/>
        <w:right w:val="none" w:sz="0" w:space="0" w:color="auto"/>
      </w:divBdr>
    </w:div>
    <w:div w:id="145628061">
      <w:marLeft w:val="480"/>
      <w:marRight w:val="0"/>
      <w:marTop w:val="0"/>
      <w:marBottom w:val="0"/>
      <w:divBdr>
        <w:top w:val="none" w:sz="0" w:space="0" w:color="auto"/>
        <w:left w:val="none" w:sz="0" w:space="0" w:color="auto"/>
        <w:bottom w:val="none" w:sz="0" w:space="0" w:color="auto"/>
        <w:right w:val="none" w:sz="0" w:space="0" w:color="auto"/>
      </w:divBdr>
    </w:div>
    <w:div w:id="145630949">
      <w:marLeft w:val="480"/>
      <w:marRight w:val="0"/>
      <w:marTop w:val="0"/>
      <w:marBottom w:val="0"/>
      <w:divBdr>
        <w:top w:val="none" w:sz="0" w:space="0" w:color="auto"/>
        <w:left w:val="none" w:sz="0" w:space="0" w:color="auto"/>
        <w:bottom w:val="none" w:sz="0" w:space="0" w:color="auto"/>
        <w:right w:val="none" w:sz="0" w:space="0" w:color="auto"/>
      </w:divBdr>
    </w:div>
    <w:div w:id="145828443">
      <w:marLeft w:val="480"/>
      <w:marRight w:val="0"/>
      <w:marTop w:val="0"/>
      <w:marBottom w:val="0"/>
      <w:divBdr>
        <w:top w:val="none" w:sz="0" w:space="0" w:color="auto"/>
        <w:left w:val="none" w:sz="0" w:space="0" w:color="auto"/>
        <w:bottom w:val="none" w:sz="0" w:space="0" w:color="auto"/>
        <w:right w:val="none" w:sz="0" w:space="0" w:color="auto"/>
      </w:divBdr>
    </w:div>
    <w:div w:id="145975044">
      <w:marLeft w:val="480"/>
      <w:marRight w:val="0"/>
      <w:marTop w:val="0"/>
      <w:marBottom w:val="0"/>
      <w:divBdr>
        <w:top w:val="none" w:sz="0" w:space="0" w:color="auto"/>
        <w:left w:val="none" w:sz="0" w:space="0" w:color="auto"/>
        <w:bottom w:val="none" w:sz="0" w:space="0" w:color="auto"/>
        <w:right w:val="none" w:sz="0" w:space="0" w:color="auto"/>
      </w:divBdr>
    </w:div>
    <w:div w:id="145979657">
      <w:marLeft w:val="480"/>
      <w:marRight w:val="0"/>
      <w:marTop w:val="0"/>
      <w:marBottom w:val="0"/>
      <w:divBdr>
        <w:top w:val="none" w:sz="0" w:space="0" w:color="auto"/>
        <w:left w:val="none" w:sz="0" w:space="0" w:color="auto"/>
        <w:bottom w:val="none" w:sz="0" w:space="0" w:color="auto"/>
        <w:right w:val="none" w:sz="0" w:space="0" w:color="auto"/>
      </w:divBdr>
    </w:div>
    <w:div w:id="146020066">
      <w:marLeft w:val="480"/>
      <w:marRight w:val="0"/>
      <w:marTop w:val="0"/>
      <w:marBottom w:val="0"/>
      <w:divBdr>
        <w:top w:val="none" w:sz="0" w:space="0" w:color="auto"/>
        <w:left w:val="none" w:sz="0" w:space="0" w:color="auto"/>
        <w:bottom w:val="none" w:sz="0" w:space="0" w:color="auto"/>
        <w:right w:val="none" w:sz="0" w:space="0" w:color="auto"/>
      </w:divBdr>
    </w:div>
    <w:div w:id="146092157">
      <w:marLeft w:val="480"/>
      <w:marRight w:val="0"/>
      <w:marTop w:val="0"/>
      <w:marBottom w:val="0"/>
      <w:divBdr>
        <w:top w:val="none" w:sz="0" w:space="0" w:color="auto"/>
        <w:left w:val="none" w:sz="0" w:space="0" w:color="auto"/>
        <w:bottom w:val="none" w:sz="0" w:space="0" w:color="auto"/>
        <w:right w:val="none" w:sz="0" w:space="0" w:color="auto"/>
      </w:divBdr>
    </w:div>
    <w:div w:id="146092948">
      <w:marLeft w:val="480"/>
      <w:marRight w:val="0"/>
      <w:marTop w:val="0"/>
      <w:marBottom w:val="0"/>
      <w:divBdr>
        <w:top w:val="none" w:sz="0" w:space="0" w:color="auto"/>
        <w:left w:val="none" w:sz="0" w:space="0" w:color="auto"/>
        <w:bottom w:val="none" w:sz="0" w:space="0" w:color="auto"/>
        <w:right w:val="none" w:sz="0" w:space="0" w:color="auto"/>
      </w:divBdr>
    </w:div>
    <w:div w:id="146096559">
      <w:marLeft w:val="480"/>
      <w:marRight w:val="0"/>
      <w:marTop w:val="0"/>
      <w:marBottom w:val="0"/>
      <w:divBdr>
        <w:top w:val="none" w:sz="0" w:space="0" w:color="auto"/>
        <w:left w:val="none" w:sz="0" w:space="0" w:color="auto"/>
        <w:bottom w:val="none" w:sz="0" w:space="0" w:color="auto"/>
        <w:right w:val="none" w:sz="0" w:space="0" w:color="auto"/>
      </w:divBdr>
    </w:div>
    <w:div w:id="146167922">
      <w:marLeft w:val="480"/>
      <w:marRight w:val="0"/>
      <w:marTop w:val="0"/>
      <w:marBottom w:val="0"/>
      <w:divBdr>
        <w:top w:val="none" w:sz="0" w:space="0" w:color="auto"/>
        <w:left w:val="none" w:sz="0" w:space="0" w:color="auto"/>
        <w:bottom w:val="none" w:sz="0" w:space="0" w:color="auto"/>
        <w:right w:val="none" w:sz="0" w:space="0" w:color="auto"/>
      </w:divBdr>
    </w:div>
    <w:div w:id="146173351">
      <w:marLeft w:val="480"/>
      <w:marRight w:val="0"/>
      <w:marTop w:val="0"/>
      <w:marBottom w:val="0"/>
      <w:divBdr>
        <w:top w:val="none" w:sz="0" w:space="0" w:color="auto"/>
        <w:left w:val="none" w:sz="0" w:space="0" w:color="auto"/>
        <w:bottom w:val="none" w:sz="0" w:space="0" w:color="auto"/>
        <w:right w:val="none" w:sz="0" w:space="0" w:color="auto"/>
      </w:divBdr>
    </w:div>
    <w:div w:id="146214954">
      <w:marLeft w:val="480"/>
      <w:marRight w:val="0"/>
      <w:marTop w:val="0"/>
      <w:marBottom w:val="0"/>
      <w:divBdr>
        <w:top w:val="none" w:sz="0" w:space="0" w:color="auto"/>
        <w:left w:val="none" w:sz="0" w:space="0" w:color="auto"/>
        <w:bottom w:val="none" w:sz="0" w:space="0" w:color="auto"/>
        <w:right w:val="none" w:sz="0" w:space="0" w:color="auto"/>
      </w:divBdr>
    </w:div>
    <w:div w:id="146283923">
      <w:marLeft w:val="480"/>
      <w:marRight w:val="0"/>
      <w:marTop w:val="0"/>
      <w:marBottom w:val="0"/>
      <w:divBdr>
        <w:top w:val="none" w:sz="0" w:space="0" w:color="auto"/>
        <w:left w:val="none" w:sz="0" w:space="0" w:color="auto"/>
        <w:bottom w:val="none" w:sz="0" w:space="0" w:color="auto"/>
        <w:right w:val="none" w:sz="0" w:space="0" w:color="auto"/>
      </w:divBdr>
    </w:div>
    <w:div w:id="146284644">
      <w:marLeft w:val="480"/>
      <w:marRight w:val="0"/>
      <w:marTop w:val="0"/>
      <w:marBottom w:val="0"/>
      <w:divBdr>
        <w:top w:val="none" w:sz="0" w:space="0" w:color="auto"/>
        <w:left w:val="none" w:sz="0" w:space="0" w:color="auto"/>
        <w:bottom w:val="none" w:sz="0" w:space="0" w:color="auto"/>
        <w:right w:val="none" w:sz="0" w:space="0" w:color="auto"/>
      </w:divBdr>
    </w:div>
    <w:div w:id="146288095">
      <w:marLeft w:val="480"/>
      <w:marRight w:val="0"/>
      <w:marTop w:val="0"/>
      <w:marBottom w:val="0"/>
      <w:divBdr>
        <w:top w:val="none" w:sz="0" w:space="0" w:color="auto"/>
        <w:left w:val="none" w:sz="0" w:space="0" w:color="auto"/>
        <w:bottom w:val="none" w:sz="0" w:space="0" w:color="auto"/>
        <w:right w:val="none" w:sz="0" w:space="0" w:color="auto"/>
      </w:divBdr>
    </w:div>
    <w:div w:id="146750791">
      <w:marLeft w:val="480"/>
      <w:marRight w:val="0"/>
      <w:marTop w:val="0"/>
      <w:marBottom w:val="0"/>
      <w:divBdr>
        <w:top w:val="none" w:sz="0" w:space="0" w:color="auto"/>
        <w:left w:val="none" w:sz="0" w:space="0" w:color="auto"/>
        <w:bottom w:val="none" w:sz="0" w:space="0" w:color="auto"/>
        <w:right w:val="none" w:sz="0" w:space="0" w:color="auto"/>
      </w:divBdr>
    </w:div>
    <w:div w:id="146753395">
      <w:marLeft w:val="480"/>
      <w:marRight w:val="0"/>
      <w:marTop w:val="0"/>
      <w:marBottom w:val="0"/>
      <w:divBdr>
        <w:top w:val="none" w:sz="0" w:space="0" w:color="auto"/>
        <w:left w:val="none" w:sz="0" w:space="0" w:color="auto"/>
        <w:bottom w:val="none" w:sz="0" w:space="0" w:color="auto"/>
        <w:right w:val="none" w:sz="0" w:space="0" w:color="auto"/>
      </w:divBdr>
    </w:div>
    <w:div w:id="146897459">
      <w:marLeft w:val="480"/>
      <w:marRight w:val="0"/>
      <w:marTop w:val="0"/>
      <w:marBottom w:val="0"/>
      <w:divBdr>
        <w:top w:val="none" w:sz="0" w:space="0" w:color="auto"/>
        <w:left w:val="none" w:sz="0" w:space="0" w:color="auto"/>
        <w:bottom w:val="none" w:sz="0" w:space="0" w:color="auto"/>
        <w:right w:val="none" w:sz="0" w:space="0" w:color="auto"/>
      </w:divBdr>
    </w:div>
    <w:div w:id="146938061">
      <w:marLeft w:val="480"/>
      <w:marRight w:val="0"/>
      <w:marTop w:val="0"/>
      <w:marBottom w:val="0"/>
      <w:divBdr>
        <w:top w:val="none" w:sz="0" w:space="0" w:color="auto"/>
        <w:left w:val="none" w:sz="0" w:space="0" w:color="auto"/>
        <w:bottom w:val="none" w:sz="0" w:space="0" w:color="auto"/>
        <w:right w:val="none" w:sz="0" w:space="0" w:color="auto"/>
      </w:divBdr>
    </w:div>
    <w:div w:id="147476729">
      <w:marLeft w:val="480"/>
      <w:marRight w:val="0"/>
      <w:marTop w:val="0"/>
      <w:marBottom w:val="0"/>
      <w:divBdr>
        <w:top w:val="none" w:sz="0" w:space="0" w:color="auto"/>
        <w:left w:val="none" w:sz="0" w:space="0" w:color="auto"/>
        <w:bottom w:val="none" w:sz="0" w:space="0" w:color="auto"/>
        <w:right w:val="none" w:sz="0" w:space="0" w:color="auto"/>
      </w:divBdr>
    </w:div>
    <w:div w:id="147484170">
      <w:marLeft w:val="480"/>
      <w:marRight w:val="0"/>
      <w:marTop w:val="0"/>
      <w:marBottom w:val="0"/>
      <w:divBdr>
        <w:top w:val="none" w:sz="0" w:space="0" w:color="auto"/>
        <w:left w:val="none" w:sz="0" w:space="0" w:color="auto"/>
        <w:bottom w:val="none" w:sz="0" w:space="0" w:color="auto"/>
        <w:right w:val="none" w:sz="0" w:space="0" w:color="auto"/>
      </w:divBdr>
    </w:div>
    <w:div w:id="147554042">
      <w:marLeft w:val="480"/>
      <w:marRight w:val="0"/>
      <w:marTop w:val="0"/>
      <w:marBottom w:val="0"/>
      <w:divBdr>
        <w:top w:val="none" w:sz="0" w:space="0" w:color="auto"/>
        <w:left w:val="none" w:sz="0" w:space="0" w:color="auto"/>
        <w:bottom w:val="none" w:sz="0" w:space="0" w:color="auto"/>
        <w:right w:val="none" w:sz="0" w:space="0" w:color="auto"/>
      </w:divBdr>
    </w:div>
    <w:div w:id="147601994">
      <w:marLeft w:val="480"/>
      <w:marRight w:val="0"/>
      <w:marTop w:val="0"/>
      <w:marBottom w:val="0"/>
      <w:divBdr>
        <w:top w:val="none" w:sz="0" w:space="0" w:color="auto"/>
        <w:left w:val="none" w:sz="0" w:space="0" w:color="auto"/>
        <w:bottom w:val="none" w:sz="0" w:space="0" w:color="auto"/>
        <w:right w:val="none" w:sz="0" w:space="0" w:color="auto"/>
      </w:divBdr>
    </w:div>
    <w:div w:id="147790541">
      <w:marLeft w:val="480"/>
      <w:marRight w:val="0"/>
      <w:marTop w:val="0"/>
      <w:marBottom w:val="0"/>
      <w:divBdr>
        <w:top w:val="none" w:sz="0" w:space="0" w:color="auto"/>
        <w:left w:val="none" w:sz="0" w:space="0" w:color="auto"/>
        <w:bottom w:val="none" w:sz="0" w:space="0" w:color="auto"/>
        <w:right w:val="none" w:sz="0" w:space="0" w:color="auto"/>
      </w:divBdr>
    </w:div>
    <w:div w:id="147984666">
      <w:marLeft w:val="480"/>
      <w:marRight w:val="0"/>
      <w:marTop w:val="0"/>
      <w:marBottom w:val="0"/>
      <w:divBdr>
        <w:top w:val="none" w:sz="0" w:space="0" w:color="auto"/>
        <w:left w:val="none" w:sz="0" w:space="0" w:color="auto"/>
        <w:bottom w:val="none" w:sz="0" w:space="0" w:color="auto"/>
        <w:right w:val="none" w:sz="0" w:space="0" w:color="auto"/>
      </w:divBdr>
    </w:div>
    <w:div w:id="148061182">
      <w:marLeft w:val="480"/>
      <w:marRight w:val="0"/>
      <w:marTop w:val="0"/>
      <w:marBottom w:val="0"/>
      <w:divBdr>
        <w:top w:val="none" w:sz="0" w:space="0" w:color="auto"/>
        <w:left w:val="none" w:sz="0" w:space="0" w:color="auto"/>
        <w:bottom w:val="none" w:sz="0" w:space="0" w:color="auto"/>
        <w:right w:val="none" w:sz="0" w:space="0" w:color="auto"/>
      </w:divBdr>
    </w:div>
    <w:div w:id="148134060">
      <w:marLeft w:val="480"/>
      <w:marRight w:val="0"/>
      <w:marTop w:val="0"/>
      <w:marBottom w:val="0"/>
      <w:divBdr>
        <w:top w:val="none" w:sz="0" w:space="0" w:color="auto"/>
        <w:left w:val="none" w:sz="0" w:space="0" w:color="auto"/>
        <w:bottom w:val="none" w:sz="0" w:space="0" w:color="auto"/>
        <w:right w:val="none" w:sz="0" w:space="0" w:color="auto"/>
      </w:divBdr>
    </w:div>
    <w:div w:id="148206377">
      <w:marLeft w:val="480"/>
      <w:marRight w:val="0"/>
      <w:marTop w:val="0"/>
      <w:marBottom w:val="0"/>
      <w:divBdr>
        <w:top w:val="none" w:sz="0" w:space="0" w:color="auto"/>
        <w:left w:val="none" w:sz="0" w:space="0" w:color="auto"/>
        <w:bottom w:val="none" w:sz="0" w:space="0" w:color="auto"/>
        <w:right w:val="none" w:sz="0" w:space="0" w:color="auto"/>
      </w:divBdr>
    </w:div>
    <w:div w:id="148327948">
      <w:marLeft w:val="480"/>
      <w:marRight w:val="0"/>
      <w:marTop w:val="0"/>
      <w:marBottom w:val="0"/>
      <w:divBdr>
        <w:top w:val="none" w:sz="0" w:space="0" w:color="auto"/>
        <w:left w:val="none" w:sz="0" w:space="0" w:color="auto"/>
        <w:bottom w:val="none" w:sz="0" w:space="0" w:color="auto"/>
        <w:right w:val="none" w:sz="0" w:space="0" w:color="auto"/>
      </w:divBdr>
    </w:div>
    <w:div w:id="148517589">
      <w:marLeft w:val="480"/>
      <w:marRight w:val="0"/>
      <w:marTop w:val="0"/>
      <w:marBottom w:val="0"/>
      <w:divBdr>
        <w:top w:val="none" w:sz="0" w:space="0" w:color="auto"/>
        <w:left w:val="none" w:sz="0" w:space="0" w:color="auto"/>
        <w:bottom w:val="none" w:sz="0" w:space="0" w:color="auto"/>
        <w:right w:val="none" w:sz="0" w:space="0" w:color="auto"/>
      </w:divBdr>
    </w:div>
    <w:div w:id="148521202">
      <w:marLeft w:val="480"/>
      <w:marRight w:val="0"/>
      <w:marTop w:val="0"/>
      <w:marBottom w:val="0"/>
      <w:divBdr>
        <w:top w:val="none" w:sz="0" w:space="0" w:color="auto"/>
        <w:left w:val="none" w:sz="0" w:space="0" w:color="auto"/>
        <w:bottom w:val="none" w:sz="0" w:space="0" w:color="auto"/>
        <w:right w:val="none" w:sz="0" w:space="0" w:color="auto"/>
      </w:divBdr>
    </w:div>
    <w:div w:id="148643365">
      <w:marLeft w:val="480"/>
      <w:marRight w:val="0"/>
      <w:marTop w:val="0"/>
      <w:marBottom w:val="0"/>
      <w:divBdr>
        <w:top w:val="none" w:sz="0" w:space="0" w:color="auto"/>
        <w:left w:val="none" w:sz="0" w:space="0" w:color="auto"/>
        <w:bottom w:val="none" w:sz="0" w:space="0" w:color="auto"/>
        <w:right w:val="none" w:sz="0" w:space="0" w:color="auto"/>
      </w:divBdr>
    </w:div>
    <w:div w:id="148643435">
      <w:marLeft w:val="480"/>
      <w:marRight w:val="0"/>
      <w:marTop w:val="0"/>
      <w:marBottom w:val="0"/>
      <w:divBdr>
        <w:top w:val="none" w:sz="0" w:space="0" w:color="auto"/>
        <w:left w:val="none" w:sz="0" w:space="0" w:color="auto"/>
        <w:bottom w:val="none" w:sz="0" w:space="0" w:color="auto"/>
        <w:right w:val="none" w:sz="0" w:space="0" w:color="auto"/>
      </w:divBdr>
    </w:div>
    <w:div w:id="148644809">
      <w:marLeft w:val="480"/>
      <w:marRight w:val="0"/>
      <w:marTop w:val="0"/>
      <w:marBottom w:val="0"/>
      <w:divBdr>
        <w:top w:val="none" w:sz="0" w:space="0" w:color="auto"/>
        <w:left w:val="none" w:sz="0" w:space="0" w:color="auto"/>
        <w:bottom w:val="none" w:sz="0" w:space="0" w:color="auto"/>
        <w:right w:val="none" w:sz="0" w:space="0" w:color="auto"/>
      </w:divBdr>
    </w:div>
    <w:div w:id="148833148">
      <w:marLeft w:val="480"/>
      <w:marRight w:val="0"/>
      <w:marTop w:val="0"/>
      <w:marBottom w:val="0"/>
      <w:divBdr>
        <w:top w:val="none" w:sz="0" w:space="0" w:color="auto"/>
        <w:left w:val="none" w:sz="0" w:space="0" w:color="auto"/>
        <w:bottom w:val="none" w:sz="0" w:space="0" w:color="auto"/>
        <w:right w:val="none" w:sz="0" w:space="0" w:color="auto"/>
      </w:divBdr>
    </w:div>
    <w:div w:id="148912661">
      <w:marLeft w:val="480"/>
      <w:marRight w:val="0"/>
      <w:marTop w:val="0"/>
      <w:marBottom w:val="0"/>
      <w:divBdr>
        <w:top w:val="none" w:sz="0" w:space="0" w:color="auto"/>
        <w:left w:val="none" w:sz="0" w:space="0" w:color="auto"/>
        <w:bottom w:val="none" w:sz="0" w:space="0" w:color="auto"/>
        <w:right w:val="none" w:sz="0" w:space="0" w:color="auto"/>
      </w:divBdr>
    </w:div>
    <w:div w:id="149059591">
      <w:marLeft w:val="480"/>
      <w:marRight w:val="0"/>
      <w:marTop w:val="0"/>
      <w:marBottom w:val="0"/>
      <w:divBdr>
        <w:top w:val="none" w:sz="0" w:space="0" w:color="auto"/>
        <w:left w:val="none" w:sz="0" w:space="0" w:color="auto"/>
        <w:bottom w:val="none" w:sz="0" w:space="0" w:color="auto"/>
        <w:right w:val="none" w:sz="0" w:space="0" w:color="auto"/>
      </w:divBdr>
    </w:div>
    <w:div w:id="149104892">
      <w:marLeft w:val="480"/>
      <w:marRight w:val="0"/>
      <w:marTop w:val="0"/>
      <w:marBottom w:val="0"/>
      <w:divBdr>
        <w:top w:val="none" w:sz="0" w:space="0" w:color="auto"/>
        <w:left w:val="none" w:sz="0" w:space="0" w:color="auto"/>
        <w:bottom w:val="none" w:sz="0" w:space="0" w:color="auto"/>
        <w:right w:val="none" w:sz="0" w:space="0" w:color="auto"/>
      </w:divBdr>
    </w:div>
    <w:div w:id="149300096">
      <w:marLeft w:val="480"/>
      <w:marRight w:val="0"/>
      <w:marTop w:val="0"/>
      <w:marBottom w:val="0"/>
      <w:divBdr>
        <w:top w:val="none" w:sz="0" w:space="0" w:color="auto"/>
        <w:left w:val="none" w:sz="0" w:space="0" w:color="auto"/>
        <w:bottom w:val="none" w:sz="0" w:space="0" w:color="auto"/>
        <w:right w:val="none" w:sz="0" w:space="0" w:color="auto"/>
      </w:divBdr>
    </w:div>
    <w:div w:id="149561059">
      <w:marLeft w:val="480"/>
      <w:marRight w:val="0"/>
      <w:marTop w:val="0"/>
      <w:marBottom w:val="0"/>
      <w:divBdr>
        <w:top w:val="none" w:sz="0" w:space="0" w:color="auto"/>
        <w:left w:val="none" w:sz="0" w:space="0" w:color="auto"/>
        <w:bottom w:val="none" w:sz="0" w:space="0" w:color="auto"/>
        <w:right w:val="none" w:sz="0" w:space="0" w:color="auto"/>
      </w:divBdr>
    </w:div>
    <w:div w:id="149829629">
      <w:marLeft w:val="480"/>
      <w:marRight w:val="0"/>
      <w:marTop w:val="0"/>
      <w:marBottom w:val="0"/>
      <w:divBdr>
        <w:top w:val="none" w:sz="0" w:space="0" w:color="auto"/>
        <w:left w:val="none" w:sz="0" w:space="0" w:color="auto"/>
        <w:bottom w:val="none" w:sz="0" w:space="0" w:color="auto"/>
        <w:right w:val="none" w:sz="0" w:space="0" w:color="auto"/>
      </w:divBdr>
    </w:div>
    <w:div w:id="149834979">
      <w:marLeft w:val="480"/>
      <w:marRight w:val="0"/>
      <w:marTop w:val="0"/>
      <w:marBottom w:val="0"/>
      <w:divBdr>
        <w:top w:val="none" w:sz="0" w:space="0" w:color="auto"/>
        <w:left w:val="none" w:sz="0" w:space="0" w:color="auto"/>
        <w:bottom w:val="none" w:sz="0" w:space="0" w:color="auto"/>
        <w:right w:val="none" w:sz="0" w:space="0" w:color="auto"/>
      </w:divBdr>
    </w:div>
    <w:div w:id="149906090">
      <w:marLeft w:val="480"/>
      <w:marRight w:val="0"/>
      <w:marTop w:val="0"/>
      <w:marBottom w:val="0"/>
      <w:divBdr>
        <w:top w:val="none" w:sz="0" w:space="0" w:color="auto"/>
        <w:left w:val="none" w:sz="0" w:space="0" w:color="auto"/>
        <w:bottom w:val="none" w:sz="0" w:space="0" w:color="auto"/>
        <w:right w:val="none" w:sz="0" w:space="0" w:color="auto"/>
      </w:divBdr>
    </w:div>
    <w:div w:id="149907488">
      <w:marLeft w:val="480"/>
      <w:marRight w:val="0"/>
      <w:marTop w:val="0"/>
      <w:marBottom w:val="0"/>
      <w:divBdr>
        <w:top w:val="none" w:sz="0" w:space="0" w:color="auto"/>
        <w:left w:val="none" w:sz="0" w:space="0" w:color="auto"/>
        <w:bottom w:val="none" w:sz="0" w:space="0" w:color="auto"/>
        <w:right w:val="none" w:sz="0" w:space="0" w:color="auto"/>
      </w:divBdr>
    </w:div>
    <w:div w:id="149950987">
      <w:marLeft w:val="480"/>
      <w:marRight w:val="0"/>
      <w:marTop w:val="0"/>
      <w:marBottom w:val="0"/>
      <w:divBdr>
        <w:top w:val="none" w:sz="0" w:space="0" w:color="auto"/>
        <w:left w:val="none" w:sz="0" w:space="0" w:color="auto"/>
        <w:bottom w:val="none" w:sz="0" w:space="0" w:color="auto"/>
        <w:right w:val="none" w:sz="0" w:space="0" w:color="auto"/>
      </w:divBdr>
    </w:div>
    <w:div w:id="150025975">
      <w:marLeft w:val="480"/>
      <w:marRight w:val="0"/>
      <w:marTop w:val="0"/>
      <w:marBottom w:val="0"/>
      <w:divBdr>
        <w:top w:val="none" w:sz="0" w:space="0" w:color="auto"/>
        <w:left w:val="none" w:sz="0" w:space="0" w:color="auto"/>
        <w:bottom w:val="none" w:sz="0" w:space="0" w:color="auto"/>
        <w:right w:val="none" w:sz="0" w:space="0" w:color="auto"/>
      </w:divBdr>
    </w:div>
    <w:div w:id="150029005">
      <w:marLeft w:val="480"/>
      <w:marRight w:val="0"/>
      <w:marTop w:val="0"/>
      <w:marBottom w:val="0"/>
      <w:divBdr>
        <w:top w:val="none" w:sz="0" w:space="0" w:color="auto"/>
        <w:left w:val="none" w:sz="0" w:space="0" w:color="auto"/>
        <w:bottom w:val="none" w:sz="0" w:space="0" w:color="auto"/>
        <w:right w:val="none" w:sz="0" w:space="0" w:color="auto"/>
      </w:divBdr>
    </w:div>
    <w:div w:id="150220091">
      <w:marLeft w:val="480"/>
      <w:marRight w:val="0"/>
      <w:marTop w:val="0"/>
      <w:marBottom w:val="0"/>
      <w:divBdr>
        <w:top w:val="none" w:sz="0" w:space="0" w:color="auto"/>
        <w:left w:val="none" w:sz="0" w:space="0" w:color="auto"/>
        <w:bottom w:val="none" w:sz="0" w:space="0" w:color="auto"/>
        <w:right w:val="none" w:sz="0" w:space="0" w:color="auto"/>
      </w:divBdr>
    </w:div>
    <w:div w:id="150295638">
      <w:marLeft w:val="480"/>
      <w:marRight w:val="0"/>
      <w:marTop w:val="0"/>
      <w:marBottom w:val="0"/>
      <w:divBdr>
        <w:top w:val="none" w:sz="0" w:space="0" w:color="auto"/>
        <w:left w:val="none" w:sz="0" w:space="0" w:color="auto"/>
        <w:bottom w:val="none" w:sz="0" w:space="0" w:color="auto"/>
        <w:right w:val="none" w:sz="0" w:space="0" w:color="auto"/>
      </w:divBdr>
    </w:div>
    <w:div w:id="150412958">
      <w:marLeft w:val="480"/>
      <w:marRight w:val="0"/>
      <w:marTop w:val="0"/>
      <w:marBottom w:val="0"/>
      <w:divBdr>
        <w:top w:val="none" w:sz="0" w:space="0" w:color="auto"/>
        <w:left w:val="none" w:sz="0" w:space="0" w:color="auto"/>
        <w:bottom w:val="none" w:sz="0" w:space="0" w:color="auto"/>
        <w:right w:val="none" w:sz="0" w:space="0" w:color="auto"/>
      </w:divBdr>
    </w:div>
    <w:div w:id="150558654">
      <w:marLeft w:val="480"/>
      <w:marRight w:val="0"/>
      <w:marTop w:val="0"/>
      <w:marBottom w:val="0"/>
      <w:divBdr>
        <w:top w:val="none" w:sz="0" w:space="0" w:color="auto"/>
        <w:left w:val="none" w:sz="0" w:space="0" w:color="auto"/>
        <w:bottom w:val="none" w:sz="0" w:space="0" w:color="auto"/>
        <w:right w:val="none" w:sz="0" w:space="0" w:color="auto"/>
      </w:divBdr>
    </w:div>
    <w:div w:id="150604338">
      <w:marLeft w:val="480"/>
      <w:marRight w:val="0"/>
      <w:marTop w:val="0"/>
      <w:marBottom w:val="0"/>
      <w:divBdr>
        <w:top w:val="none" w:sz="0" w:space="0" w:color="auto"/>
        <w:left w:val="none" w:sz="0" w:space="0" w:color="auto"/>
        <w:bottom w:val="none" w:sz="0" w:space="0" w:color="auto"/>
        <w:right w:val="none" w:sz="0" w:space="0" w:color="auto"/>
      </w:divBdr>
    </w:div>
    <w:div w:id="150683655">
      <w:marLeft w:val="480"/>
      <w:marRight w:val="0"/>
      <w:marTop w:val="0"/>
      <w:marBottom w:val="0"/>
      <w:divBdr>
        <w:top w:val="none" w:sz="0" w:space="0" w:color="auto"/>
        <w:left w:val="none" w:sz="0" w:space="0" w:color="auto"/>
        <w:bottom w:val="none" w:sz="0" w:space="0" w:color="auto"/>
        <w:right w:val="none" w:sz="0" w:space="0" w:color="auto"/>
      </w:divBdr>
    </w:div>
    <w:div w:id="150829067">
      <w:marLeft w:val="480"/>
      <w:marRight w:val="0"/>
      <w:marTop w:val="0"/>
      <w:marBottom w:val="0"/>
      <w:divBdr>
        <w:top w:val="none" w:sz="0" w:space="0" w:color="auto"/>
        <w:left w:val="none" w:sz="0" w:space="0" w:color="auto"/>
        <w:bottom w:val="none" w:sz="0" w:space="0" w:color="auto"/>
        <w:right w:val="none" w:sz="0" w:space="0" w:color="auto"/>
      </w:divBdr>
    </w:div>
    <w:div w:id="150996133">
      <w:marLeft w:val="480"/>
      <w:marRight w:val="0"/>
      <w:marTop w:val="0"/>
      <w:marBottom w:val="0"/>
      <w:divBdr>
        <w:top w:val="none" w:sz="0" w:space="0" w:color="auto"/>
        <w:left w:val="none" w:sz="0" w:space="0" w:color="auto"/>
        <w:bottom w:val="none" w:sz="0" w:space="0" w:color="auto"/>
        <w:right w:val="none" w:sz="0" w:space="0" w:color="auto"/>
      </w:divBdr>
    </w:div>
    <w:div w:id="151138726">
      <w:marLeft w:val="480"/>
      <w:marRight w:val="0"/>
      <w:marTop w:val="0"/>
      <w:marBottom w:val="0"/>
      <w:divBdr>
        <w:top w:val="none" w:sz="0" w:space="0" w:color="auto"/>
        <w:left w:val="none" w:sz="0" w:space="0" w:color="auto"/>
        <w:bottom w:val="none" w:sz="0" w:space="0" w:color="auto"/>
        <w:right w:val="none" w:sz="0" w:space="0" w:color="auto"/>
      </w:divBdr>
    </w:div>
    <w:div w:id="151143407">
      <w:marLeft w:val="480"/>
      <w:marRight w:val="0"/>
      <w:marTop w:val="0"/>
      <w:marBottom w:val="0"/>
      <w:divBdr>
        <w:top w:val="none" w:sz="0" w:space="0" w:color="auto"/>
        <w:left w:val="none" w:sz="0" w:space="0" w:color="auto"/>
        <w:bottom w:val="none" w:sz="0" w:space="0" w:color="auto"/>
        <w:right w:val="none" w:sz="0" w:space="0" w:color="auto"/>
      </w:divBdr>
    </w:div>
    <w:div w:id="151340659">
      <w:marLeft w:val="480"/>
      <w:marRight w:val="0"/>
      <w:marTop w:val="0"/>
      <w:marBottom w:val="0"/>
      <w:divBdr>
        <w:top w:val="none" w:sz="0" w:space="0" w:color="auto"/>
        <w:left w:val="none" w:sz="0" w:space="0" w:color="auto"/>
        <w:bottom w:val="none" w:sz="0" w:space="0" w:color="auto"/>
        <w:right w:val="none" w:sz="0" w:space="0" w:color="auto"/>
      </w:divBdr>
    </w:div>
    <w:div w:id="151457236">
      <w:marLeft w:val="480"/>
      <w:marRight w:val="0"/>
      <w:marTop w:val="0"/>
      <w:marBottom w:val="0"/>
      <w:divBdr>
        <w:top w:val="none" w:sz="0" w:space="0" w:color="auto"/>
        <w:left w:val="none" w:sz="0" w:space="0" w:color="auto"/>
        <w:bottom w:val="none" w:sz="0" w:space="0" w:color="auto"/>
        <w:right w:val="none" w:sz="0" w:space="0" w:color="auto"/>
      </w:divBdr>
    </w:div>
    <w:div w:id="151483159">
      <w:marLeft w:val="480"/>
      <w:marRight w:val="0"/>
      <w:marTop w:val="0"/>
      <w:marBottom w:val="0"/>
      <w:divBdr>
        <w:top w:val="none" w:sz="0" w:space="0" w:color="auto"/>
        <w:left w:val="none" w:sz="0" w:space="0" w:color="auto"/>
        <w:bottom w:val="none" w:sz="0" w:space="0" w:color="auto"/>
        <w:right w:val="none" w:sz="0" w:space="0" w:color="auto"/>
      </w:divBdr>
    </w:div>
    <w:div w:id="151484718">
      <w:marLeft w:val="480"/>
      <w:marRight w:val="0"/>
      <w:marTop w:val="0"/>
      <w:marBottom w:val="0"/>
      <w:divBdr>
        <w:top w:val="none" w:sz="0" w:space="0" w:color="auto"/>
        <w:left w:val="none" w:sz="0" w:space="0" w:color="auto"/>
        <w:bottom w:val="none" w:sz="0" w:space="0" w:color="auto"/>
        <w:right w:val="none" w:sz="0" w:space="0" w:color="auto"/>
      </w:divBdr>
    </w:div>
    <w:div w:id="151530858">
      <w:marLeft w:val="480"/>
      <w:marRight w:val="0"/>
      <w:marTop w:val="0"/>
      <w:marBottom w:val="0"/>
      <w:divBdr>
        <w:top w:val="none" w:sz="0" w:space="0" w:color="auto"/>
        <w:left w:val="none" w:sz="0" w:space="0" w:color="auto"/>
        <w:bottom w:val="none" w:sz="0" w:space="0" w:color="auto"/>
        <w:right w:val="none" w:sz="0" w:space="0" w:color="auto"/>
      </w:divBdr>
    </w:div>
    <w:div w:id="151803066">
      <w:marLeft w:val="480"/>
      <w:marRight w:val="0"/>
      <w:marTop w:val="0"/>
      <w:marBottom w:val="0"/>
      <w:divBdr>
        <w:top w:val="none" w:sz="0" w:space="0" w:color="auto"/>
        <w:left w:val="none" w:sz="0" w:space="0" w:color="auto"/>
        <w:bottom w:val="none" w:sz="0" w:space="0" w:color="auto"/>
        <w:right w:val="none" w:sz="0" w:space="0" w:color="auto"/>
      </w:divBdr>
    </w:div>
    <w:div w:id="151871704">
      <w:marLeft w:val="480"/>
      <w:marRight w:val="0"/>
      <w:marTop w:val="0"/>
      <w:marBottom w:val="0"/>
      <w:divBdr>
        <w:top w:val="none" w:sz="0" w:space="0" w:color="auto"/>
        <w:left w:val="none" w:sz="0" w:space="0" w:color="auto"/>
        <w:bottom w:val="none" w:sz="0" w:space="0" w:color="auto"/>
        <w:right w:val="none" w:sz="0" w:space="0" w:color="auto"/>
      </w:divBdr>
    </w:div>
    <w:div w:id="151873442">
      <w:marLeft w:val="480"/>
      <w:marRight w:val="0"/>
      <w:marTop w:val="0"/>
      <w:marBottom w:val="0"/>
      <w:divBdr>
        <w:top w:val="none" w:sz="0" w:space="0" w:color="auto"/>
        <w:left w:val="none" w:sz="0" w:space="0" w:color="auto"/>
        <w:bottom w:val="none" w:sz="0" w:space="0" w:color="auto"/>
        <w:right w:val="none" w:sz="0" w:space="0" w:color="auto"/>
      </w:divBdr>
    </w:div>
    <w:div w:id="152065337">
      <w:marLeft w:val="480"/>
      <w:marRight w:val="0"/>
      <w:marTop w:val="0"/>
      <w:marBottom w:val="0"/>
      <w:divBdr>
        <w:top w:val="none" w:sz="0" w:space="0" w:color="auto"/>
        <w:left w:val="none" w:sz="0" w:space="0" w:color="auto"/>
        <w:bottom w:val="none" w:sz="0" w:space="0" w:color="auto"/>
        <w:right w:val="none" w:sz="0" w:space="0" w:color="auto"/>
      </w:divBdr>
    </w:div>
    <w:div w:id="152109469">
      <w:marLeft w:val="480"/>
      <w:marRight w:val="0"/>
      <w:marTop w:val="0"/>
      <w:marBottom w:val="0"/>
      <w:divBdr>
        <w:top w:val="none" w:sz="0" w:space="0" w:color="auto"/>
        <w:left w:val="none" w:sz="0" w:space="0" w:color="auto"/>
        <w:bottom w:val="none" w:sz="0" w:space="0" w:color="auto"/>
        <w:right w:val="none" w:sz="0" w:space="0" w:color="auto"/>
      </w:divBdr>
    </w:div>
    <w:div w:id="152139881">
      <w:marLeft w:val="480"/>
      <w:marRight w:val="0"/>
      <w:marTop w:val="0"/>
      <w:marBottom w:val="0"/>
      <w:divBdr>
        <w:top w:val="none" w:sz="0" w:space="0" w:color="auto"/>
        <w:left w:val="none" w:sz="0" w:space="0" w:color="auto"/>
        <w:bottom w:val="none" w:sz="0" w:space="0" w:color="auto"/>
        <w:right w:val="none" w:sz="0" w:space="0" w:color="auto"/>
      </w:divBdr>
    </w:div>
    <w:div w:id="152262782">
      <w:marLeft w:val="480"/>
      <w:marRight w:val="0"/>
      <w:marTop w:val="0"/>
      <w:marBottom w:val="0"/>
      <w:divBdr>
        <w:top w:val="none" w:sz="0" w:space="0" w:color="auto"/>
        <w:left w:val="none" w:sz="0" w:space="0" w:color="auto"/>
        <w:bottom w:val="none" w:sz="0" w:space="0" w:color="auto"/>
        <w:right w:val="none" w:sz="0" w:space="0" w:color="auto"/>
      </w:divBdr>
    </w:div>
    <w:div w:id="152333680">
      <w:marLeft w:val="480"/>
      <w:marRight w:val="0"/>
      <w:marTop w:val="0"/>
      <w:marBottom w:val="0"/>
      <w:divBdr>
        <w:top w:val="none" w:sz="0" w:space="0" w:color="auto"/>
        <w:left w:val="none" w:sz="0" w:space="0" w:color="auto"/>
        <w:bottom w:val="none" w:sz="0" w:space="0" w:color="auto"/>
        <w:right w:val="none" w:sz="0" w:space="0" w:color="auto"/>
      </w:divBdr>
    </w:div>
    <w:div w:id="152334800">
      <w:marLeft w:val="480"/>
      <w:marRight w:val="0"/>
      <w:marTop w:val="0"/>
      <w:marBottom w:val="0"/>
      <w:divBdr>
        <w:top w:val="none" w:sz="0" w:space="0" w:color="auto"/>
        <w:left w:val="none" w:sz="0" w:space="0" w:color="auto"/>
        <w:bottom w:val="none" w:sz="0" w:space="0" w:color="auto"/>
        <w:right w:val="none" w:sz="0" w:space="0" w:color="auto"/>
      </w:divBdr>
    </w:div>
    <w:div w:id="152374831">
      <w:marLeft w:val="480"/>
      <w:marRight w:val="0"/>
      <w:marTop w:val="0"/>
      <w:marBottom w:val="0"/>
      <w:divBdr>
        <w:top w:val="none" w:sz="0" w:space="0" w:color="auto"/>
        <w:left w:val="none" w:sz="0" w:space="0" w:color="auto"/>
        <w:bottom w:val="none" w:sz="0" w:space="0" w:color="auto"/>
        <w:right w:val="none" w:sz="0" w:space="0" w:color="auto"/>
      </w:divBdr>
    </w:div>
    <w:div w:id="152380001">
      <w:marLeft w:val="480"/>
      <w:marRight w:val="0"/>
      <w:marTop w:val="0"/>
      <w:marBottom w:val="0"/>
      <w:divBdr>
        <w:top w:val="none" w:sz="0" w:space="0" w:color="auto"/>
        <w:left w:val="none" w:sz="0" w:space="0" w:color="auto"/>
        <w:bottom w:val="none" w:sz="0" w:space="0" w:color="auto"/>
        <w:right w:val="none" w:sz="0" w:space="0" w:color="auto"/>
      </w:divBdr>
    </w:div>
    <w:div w:id="152382252">
      <w:marLeft w:val="480"/>
      <w:marRight w:val="0"/>
      <w:marTop w:val="0"/>
      <w:marBottom w:val="0"/>
      <w:divBdr>
        <w:top w:val="none" w:sz="0" w:space="0" w:color="auto"/>
        <w:left w:val="none" w:sz="0" w:space="0" w:color="auto"/>
        <w:bottom w:val="none" w:sz="0" w:space="0" w:color="auto"/>
        <w:right w:val="none" w:sz="0" w:space="0" w:color="auto"/>
      </w:divBdr>
    </w:div>
    <w:div w:id="152455542">
      <w:marLeft w:val="480"/>
      <w:marRight w:val="0"/>
      <w:marTop w:val="0"/>
      <w:marBottom w:val="0"/>
      <w:divBdr>
        <w:top w:val="none" w:sz="0" w:space="0" w:color="auto"/>
        <w:left w:val="none" w:sz="0" w:space="0" w:color="auto"/>
        <w:bottom w:val="none" w:sz="0" w:space="0" w:color="auto"/>
        <w:right w:val="none" w:sz="0" w:space="0" w:color="auto"/>
      </w:divBdr>
    </w:div>
    <w:div w:id="152458013">
      <w:marLeft w:val="480"/>
      <w:marRight w:val="0"/>
      <w:marTop w:val="0"/>
      <w:marBottom w:val="0"/>
      <w:divBdr>
        <w:top w:val="none" w:sz="0" w:space="0" w:color="auto"/>
        <w:left w:val="none" w:sz="0" w:space="0" w:color="auto"/>
        <w:bottom w:val="none" w:sz="0" w:space="0" w:color="auto"/>
        <w:right w:val="none" w:sz="0" w:space="0" w:color="auto"/>
      </w:divBdr>
    </w:div>
    <w:div w:id="152533566">
      <w:marLeft w:val="480"/>
      <w:marRight w:val="0"/>
      <w:marTop w:val="0"/>
      <w:marBottom w:val="0"/>
      <w:divBdr>
        <w:top w:val="none" w:sz="0" w:space="0" w:color="auto"/>
        <w:left w:val="none" w:sz="0" w:space="0" w:color="auto"/>
        <w:bottom w:val="none" w:sz="0" w:space="0" w:color="auto"/>
        <w:right w:val="none" w:sz="0" w:space="0" w:color="auto"/>
      </w:divBdr>
    </w:div>
    <w:div w:id="152794999">
      <w:marLeft w:val="480"/>
      <w:marRight w:val="0"/>
      <w:marTop w:val="0"/>
      <w:marBottom w:val="0"/>
      <w:divBdr>
        <w:top w:val="none" w:sz="0" w:space="0" w:color="auto"/>
        <w:left w:val="none" w:sz="0" w:space="0" w:color="auto"/>
        <w:bottom w:val="none" w:sz="0" w:space="0" w:color="auto"/>
        <w:right w:val="none" w:sz="0" w:space="0" w:color="auto"/>
      </w:divBdr>
    </w:div>
    <w:div w:id="152919318">
      <w:marLeft w:val="480"/>
      <w:marRight w:val="0"/>
      <w:marTop w:val="0"/>
      <w:marBottom w:val="0"/>
      <w:divBdr>
        <w:top w:val="none" w:sz="0" w:space="0" w:color="auto"/>
        <w:left w:val="none" w:sz="0" w:space="0" w:color="auto"/>
        <w:bottom w:val="none" w:sz="0" w:space="0" w:color="auto"/>
        <w:right w:val="none" w:sz="0" w:space="0" w:color="auto"/>
      </w:divBdr>
    </w:div>
    <w:div w:id="152988774">
      <w:marLeft w:val="480"/>
      <w:marRight w:val="0"/>
      <w:marTop w:val="0"/>
      <w:marBottom w:val="0"/>
      <w:divBdr>
        <w:top w:val="none" w:sz="0" w:space="0" w:color="auto"/>
        <w:left w:val="none" w:sz="0" w:space="0" w:color="auto"/>
        <w:bottom w:val="none" w:sz="0" w:space="0" w:color="auto"/>
        <w:right w:val="none" w:sz="0" w:space="0" w:color="auto"/>
      </w:divBdr>
    </w:div>
    <w:div w:id="152989714">
      <w:marLeft w:val="480"/>
      <w:marRight w:val="0"/>
      <w:marTop w:val="0"/>
      <w:marBottom w:val="0"/>
      <w:divBdr>
        <w:top w:val="none" w:sz="0" w:space="0" w:color="auto"/>
        <w:left w:val="none" w:sz="0" w:space="0" w:color="auto"/>
        <w:bottom w:val="none" w:sz="0" w:space="0" w:color="auto"/>
        <w:right w:val="none" w:sz="0" w:space="0" w:color="auto"/>
      </w:divBdr>
    </w:div>
    <w:div w:id="153111910">
      <w:marLeft w:val="480"/>
      <w:marRight w:val="0"/>
      <w:marTop w:val="0"/>
      <w:marBottom w:val="0"/>
      <w:divBdr>
        <w:top w:val="none" w:sz="0" w:space="0" w:color="auto"/>
        <w:left w:val="none" w:sz="0" w:space="0" w:color="auto"/>
        <w:bottom w:val="none" w:sz="0" w:space="0" w:color="auto"/>
        <w:right w:val="none" w:sz="0" w:space="0" w:color="auto"/>
      </w:divBdr>
    </w:div>
    <w:div w:id="153297935">
      <w:marLeft w:val="480"/>
      <w:marRight w:val="0"/>
      <w:marTop w:val="0"/>
      <w:marBottom w:val="0"/>
      <w:divBdr>
        <w:top w:val="none" w:sz="0" w:space="0" w:color="auto"/>
        <w:left w:val="none" w:sz="0" w:space="0" w:color="auto"/>
        <w:bottom w:val="none" w:sz="0" w:space="0" w:color="auto"/>
        <w:right w:val="none" w:sz="0" w:space="0" w:color="auto"/>
      </w:divBdr>
    </w:div>
    <w:div w:id="153498419">
      <w:marLeft w:val="480"/>
      <w:marRight w:val="0"/>
      <w:marTop w:val="0"/>
      <w:marBottom w:val="0"/>
      <w:divBdr>
        <w:top w:val="none" w:sz="0" w:space="0" w:color="auto"/>
        <w:left w:val="none" w:sz="0" w:space="0" w:color="auto"/>
        <w:bottom w:val="none" w:sz="0" w:space="0" w:color="auto"/>
        <w:right w:val="none" w:sz="0" w:space="0" w:color="auto"/>
      </w:divBdr>
    </w:div>
    <w:div w:id="153691736">
      <w:marLeft w:val="480"/>
      <w:marRight w:val="0"/>
      <w:marTop w:val="0"/>
      <w:marBottom w:val="0"/>
      <w:divBdr>
        <w:top w:val="none" w:sz="0" w:space="0" w:color="auto"/>
        <w:left w:val="none" w:sz="0" w:space="0" w:color="auto"/>
        <w:bottom w:val="none" w:sz="0" w:space="0" w:color="auto"/>
        <w:right w:val="none" w:sz="0" w:space="0" w:color="auto"/>
      </w:divBdr>
    </w:div>
    <w:div w:id="153693010">
      <w:marLeft w:val="480"/>
      <w:marRight w:val="0"/>
      <w:marTop w:val="0"/>
      <w:marBottom w:val="0"/>
      <w:divBdr>
        <w:top w:val="none" w:sz="0" w:space="0" w:color="auto"/>
        <w:left w:val="none" w:sz="0" w:space="0" w:color="auto"/>
        <w:bottom w:val="none" w:sz="0" w:space="0" w:color="auto"/>
        <w:right w:val="none" w:sz="0" w:space="0" w:color="auto"/>
      </w:divBdr>
    </w:div>
    <w:div w:id="153767845">
      <w:marLeft w:val="480"/>
      <w:marRight w:val="0"/>
      <w:marTop w:val="0"/>
      <w:marBottom w:val="0"/>
      <w:divBdr>
        <w:top w:val="none" w:sz="0" w:space="0" w:color="auto"/>
        <w:left w:val="none" w:sz="0" w:space="0" w:color="auto"/>
        <w:bottom w:val="none" w:sz="0" w:space="0" w:color="auto"/>
        <w:right w:val="none" w:sz="0" w:space="0" w:color="auto"/>
      </w:divBdr>
    </w:div>
    <w:div w:id="154077614">
      <w:marLeft w:val="480"/>
      <w:marRight w:val="0"/>
      <w:marTop w:val="0"/>
      <w:marBottom w:val="0"/>
      <w:divBdr>
        <w:top w:val="none" w:sz="0" w:space="0" w:color="auto"/>
        <w:left w:val="none" w:sz="0" w:space="0" w:color="auto"/>
        <w:bottom w:val="none" w:sz="0" w:space="0" w:color="auto"/>
        <w:right w:val="none" w:sz="0" w:space="0" w:color="auto"/>
      </w:divBdr>
    </w:div>
    <w:div w:id="154106963">
      <w:marLeft w:val="480"/>
      <w:marRight w:val="0"/>
      <w:marTop w:val="0"/>
      <w:marBottom w:val="0"/>
      <w:divBdr>
        <w:top w:val="none" w:sz="0" w:space="0" w:color="auto"/>
        <w:left w:val="none" w:sz="0" w:space="0" w:color="auto"/>
        <w:bottom w:val="none" w:sz="0" w:space="0" w:color="auto"/>
        <w:right w:val="none" w:sz="0" w:space="0" w:color="auto"/>
      </w:divBdr>
    </w:div>
    <w:div w:id="154150031">
      <w:marLeft w:val="480"/>
      <w:marRight w:val="0"/>
      <w:marTop w:val="0"/>
      <w:marBottom w:val="0"/>
      <w:divBdr>
        <w:top w:val="none" w:sz="0" w:space="0" w:color="auto"/>
        <w:left w:val="none" w:sz="0" w:space="0" w:color="auto"/>
        <w:bottom w:val="none" w:sz="0" w:space="0" w:color="auto"/>
        <w:right w:val="none" w:sz="0" w:space="0" w:color="auto"/>
      </w:divBdr>
    </w:div>
    <w:div w:id="154496621">
      <w:marLeft w:val="480"/>
      <w:marRight w:val="0"/>
      <w:marTop w:val="0"/>
      <w:marBottom w:val="0"/>
      <w:divBdr>
        <w:top w:val="none" w:sz="0" w:space="0" w:color="auto"/>
        <w:left w:val="none" w:sz="0" w:space="0" w:color="auto"/>
        <w:bottom w:val="none" w:sz="0" w:space="0" w:color="auto"/>
        <w:right w:val="none" w:sz="0" w:space="0" w:color="auto"/>
      </w:divBdr>
    </w:div>
    <w:div w:id="154538789">
      <w:marLeft w:val="480"/>
      <w:marRight w:val="0"/>
      <w:marTop w:val="0"/>
      <w:marBottom w:val="0"/>
      <w:divBdr>
        <w:top w:val="none" w:sz="0" w:space="0" w:color="auto"/>
        <w:left w:val="none" w:sz="0" w:space="0" w:color="auto"/>
        <w:bottom w:val="none" w:sz="0" w:space="0" w:color="auto"/>
        <w:right w:val="none" w:sz="0" w:space="0" w:color="auto"/>
      </w:divBdr>
    </w:div>
    <w:div w:id="154541943">
      <w:marLeft w:val="480"/>
      <w:marRight w:val="0"/>
      <w:marTop w:val="0"/>
      <w:marBottom w:val="0"/>
      <w:divBdr>
        <w:top w:val="none" w:sz="0" w:space="0" w:color="auto"/>
        <w:left w:val="none" w:sz="0" w:space="0" w:color="auto"/>
        <w:bottom w:val="none" w:sz="0" w:space="0" w:color="auto"/>
        <w:right w:val="none" w:sz="0" w:space="0" w:color="auto"/>
      </w:divBdr>
    </w:div>
    <w:div w:id="154956432">
      <w:marLeft w:val="480"/>
      <w:marRight w:val="0"/>
      <w:marTop w:val="0"/>
      <w:marBottom w:val="0"/>
      <w:divBdr>
        <w:top w:val="none" w:sz="0" w:space="0" w:color="auto"/>
        <w:left w:val="none" w:sz="0" w:space="0" w:color="auto"/>
        <w:bottom w:val="none" w:sz="0" w:space="0" w:color="auto"/>
        <w:right w:val="none" w:sz="0" w:space="0" w:color="auto"/>
      </w:divBdr>
    </w:div>
    <w:div w:id="155390560">
      <w:marLeft w:val="480"/>
      <w:marRight w:val="0"/>
      <w:marTop w:val="0"/>
      <w:marBottom w:val="0"/>
      <w:divBdr>
        <w:top w:val="none" w:sz="0" w:space="0" w:color="auto"/>
        <w:left w:val="none" w:sz="0" w:space="0" w:color="auto"/>
        <w:bottom w:val="none" w:sz="0" w:space="0" w:color="auto"/>
        <w:right w:val="none" w:sz="0" w:space="0" w:color="auto"/>
      </w:divBdr>
    </w:div>
    <w:div w:id="155462462">
      <w:marLeft w:val="480"/>
      <w:marRight w:val="0"/>
      <w:marTop w:val="0"/>
      <w:marBottom w:val="0"/>
      <w:divBdr>
        <w:top w:val="none" w:sz="0" w:space="0" w:color="auto"/>
        <w:left w:val="none" w:sz="0" w:space="0" w:color="auto"/>
        <w:bottom w:val="none" w:sz="0" w:space="0" w:color="auto"/>
        <w:right w:val="none" w:sz="0" w:space="0" w:color="auto"/>
      </w:divBdr>
    </w:div>
    <w:div w:id="155533845">
      <w:marLeft w:val="480"/>
      <w:marRight w:val="0"/>
      <w:marTop w:val="0"/>
      <w:marBottom w:val="0"/>
      <w:divBdr>
        <w:top w:val="none" w:sz="0" w:space="0" w:color="auto"/>
        <w:left w:val="none" w:sz="0" w:space="0" w:color="auto"/>
        <w:bottom w:val="none" w:sz="0" w:space="0" w:color="auto"/>
        <w:right w:val="none" w:sz="0" w:space="0" w:color="auto"/>
      </w:divBdr>
    </w:div>
    <w:div w:id="155656297">
      <w:marLeft w:val="480"/>
      <w:marRight w:val="0"/>
      <w:marTop w:val="0"/>
      <w:marBottom w:val="0"/>
      <w:divBdr>
        <w:top w:val="none" w:sz="0" w:space="0" w:color="auto"/>
        <w:left w:val="none" w:sz="0" w:space="0" w:color="auto"/>
        <w:bottom w:val="none" w:sz="0" w:space="0" w:color="auto"/>
        <w:right w:val="none" w:sz="0" w:space="0" w:color="auto"/>
      </w:divBdr>
    </w:div>
    <w:div w:id="155726253">
      <w:marLeft w:val="480"/>
      <w:marRight w:val="0"/>
      <w:marTop w:val="0"/>
      <w:marBottom w:val="0"/>
      <w:divBdr>
        <w:top w:val="none" w:sz="0" w:space="0" w:color="auto"/>
        <w:left w:val="none" w:sz="0" w:space="0" w:color="auto"/>
        <w:bottom w:val="none" w:sz="0" w:space="0" w:color="auto"/>
        <w:right w:val="none" w:sz="0" w:space="0" w:color="auto"/>
      </w:divBdr>
    </w:div>
    <w:div w:id="155845338">
      <w:marLeft w:val="480"/>
      <w:marRight w:val="0"/>
      <w:marTop w:val="0"/>
      <w:marBottom w:val="0"/>
      <w:divBdr>
        <w:top w:val="none" w:sz="0" w:space="0" w:color="auto"/>
        <w:left w:val="none" w:sz="0" w:space="0" w:color="auto"/>
        <w:bottom w:val="none" w:sz="0" w:space="0" w:color="auto"/>
        <w:right w:val="none" w:sz="0" w:space="0" w:color="auto"/>
      </w:divBdr>
    </w:div>
    <w:div w:id="156041407">
      <w:marLeft w:val="480"/>
      <w:marRight w:val="0"/>
      <w:marTop w:val="0"/>
      <w:marBottom w:val="0"/>
      <w:divBdr>
        <w:top w:val="none" w:sz="0" w:space="0" w:color="auto"/>
        <w:left w:val="none" w:sz="0" w:space="0" w:color="auto"/>
        <w:bottom w:val="none" w:sz="0" w:space="0" w:color="auto"/>
        <w:right w:val="none" w:sz="0" w:space="0" w:color="auto"/>
      </w:divBdr>
    </w:div>
    <w:div w:id="156043935">
      <w:marLeft w:val="480"/>
      <w:marRight w:val="0"/>
      <w:marTop w:val="0"/>
      <w:marBottom w:val="0"/>
      <w:divBdr>
        <w:top w:val="none" w:sz="0" w:space="0" w:color="auto"/>
        <w:left w:val="none" w:sz="0" w:space="0" w:color="auto"/>
        <w:bottom w:val="none" w:sz="0" w:space="0" w:color="auto"/>
        <w:right w:val="none" w:sz="0" w:space="0" w:color="auto"/>
      </w:divBdr>
    </w:div>
    <w:div w:id="156193040">
      <w:marLeft w:val="480"/>
      <w:marRight w:val="0"/>
      <w:marTop w:val="0"/>
      <w:marBottom w:val="0"/>
      <w:divBdr>
        <w:top w:val="none" w:sz="0" w:space="0" w:color="auto"/>
        <w:left w:val="none" w:sz="0" w:space="0" w:color="auto"/>
        <w:bottom w:val="none" w:sz="0" w:space="0" w:color="auto"/>
        <w:right w:val="none" w:sz="0" w:space="0" w:color="auto"/>
      </w:divBdr>
    </w:div>
    <w:div w:id="156309326">
      <w:marLeft w:val="480"/>
      <w:marRight w:val="0"/>
      <w:marTop w:val="0"/>
      <w:marBottom w:val="0"/>
      <w:divBdr>
        <w:top w:val="none" w:sz="0" w:space="0" w:color="auto"/>
        <w:left w:val="none" w:sz="0" w:space="0" w:color="auto"/>
        <w:bottom w:val="none" w:sz="0" w:space="0" w:color="auto"/>
        <w:right w:val="none" w:sz="0" w:space="0" w:color="auto"/>
      </w:divBdr>
    </w:div>
    <w:div w:id="156382586">
      <w:marLeft w:val="480"/>
      <w:marRight w:val="0"/>
      <w:marTop w:val="0"/>
      <w:marBottom w:val="0"/>
      <w:divBdr>
        <w:top w:val="none" w:sz="0" w:space="0" w:color="auto"/>
        <w:left w:val="none" w:sz="0" w:space="0" w:color="auto"/>
        <w:bottom w:val="none" w:sz="0" w:space="0" w:color="auto"/>
        <w:right w:val="none" w:sz="0" w:space="0" w:color="auto"/>
      </w:divBdr>
    </w:div>
    <w:div w:id="156387508">
      <w:marLeft w:val="480"/>
      <w:marRight w:val="0"/>
      <w:marTop w:val="0"/>
      <w:marBottom w:val="0"/>
      <w:divBdr>
        <w:top w:val="none" w:sz="0" w:space="0" w:color="auto"/>
        <w:left w:val="none" w:sz="0" w:space="0" w:color="auto"/>
        <w:bottom w:val="none" w:sz="0" w:space="0" w:color="auto"/>
        <w:right w:val="none" w:sz="0" w:space="0" w:color="auto"/>
      </w:divBdr>
    </w:div>
    <w:div w:id="156654200">
      <w:marLeft w:val="480"/>
      <w:marRight w:val="0"/>
      <w:marTop w:val="0"/>
      <w:marBottom w:val="0"/>
      <w:divBdr>
        <w:top w:val="none" w:sz="0" w:space="0" w:color="auto"/>
        <w:left w:val="none" w:sz="0" w:space="0" w:color="auto"/>
        <w:bottom w:val="none" w:sz="0" w:space="0" w:color="auto"/>
        <w:right w:val="none" w:sz="0" w:space="0" w:color="auto"/>
      </w:divBdr>
    </w:div>
    <w:div w:id="156656139">
      <w:marLeft w:val="480"/>
      <w:marRight w:val="0"/>
      <w:marTop w:val="0"/>
      <w:marBottom w:val="0"/>
      <w:divBdr>
        <w:top w:val="none" w:sz="0" w:space="0" w:color="auto"/>
        <w:left w:val="none" w:sz="0" w:space="0" w:color="auto"/>
        <w:bottom w:val="none" w:sz="0" w:space="0" w:color="auto"/>
        <w:right w:val="none" w:sz="0" w:space="0" w:color="auto"/>
      </w:divBdr>
    </w:div>
    <w:div w:id="157042817">
      <w:marLeft w:val="480"/>
      <w:marRight w:val="0"/>
      <w:marTop w:val="0"/>
      <w:marBottom w:val="0"/>
      <w:divBdr>
        <w:top w:val="none" w:sz="0" w:space="0" w:color="auto"/>
        <w:left w:val="none" w:sz="0" w:space="0" w:color="auto"/>
        <w:bottom w:val="none" w:sz="0" w:space="0" w:color="auto"/>
        <w:right w:val="none" w:sz="0" w:space="0" w:color="auto"/>
      </w:divBdr>
    </w:div>
    <w:div w:id="157111952">
      <w:marLeft w:val="480"/>
      <w:marRight w:val="0"/>
      <w:marTop w:val="0"/>
      <w:marBottom w:val="0"/>
      <w:divBdr>
        <w:top w:val="none" w:sz="0" w:space="0" w:color="auto"/>
        <w:left w:val="none" w:sz="0" w:space="0" w:color="auto"/>
        <w:bottom w:val="none" w:sz="0" w:space="0" w:color="auto"/>
        <w:right w:val="none" w:sz="0" w:space="0" w:color="auto"/>
      </w:divBdr>
    </w:div>
    <w:div w:id="157380261">
      <w:marLeft w:val="480"/>
      <w:marRight w:val="0"/>
      <w:marTop w:val="0"/>
      <w:marBottom w:val="0"/>
      <w:divBdr>
        <w:top w:val="none" w:sz="0" w:space="0" w:color="auto"/>
        <w:left w:val="none" w:sz="0" w:space="0" w:color="auto"/>
        <w:bottom w:val="none" w:sz="0" w:space="0" w:color="auto"/>
        <w:right w:val="none" w:sz="0" w:space="0" w:color="auto"/>
      </w:divBdr>
    </w:div>
    <w:div w:id="157425309">
      <w:marLeft w:val="480"/>
      <w:marRight w:val="0"/>
      <w:marTop w:val="0"/>
      <w:marBottom w:val="0"/>
      <w:divBdr>
        <w:top w:val="none" w:sz="0" w:space="0" w:color="auto"/>
        <w:left w:val="none" w:sz="0" w:space="0" w:color="auto"/>
        <w:bottom w:val="none" w:sz="0" w:space="0" w:color="auto"/>
        <w:right w:val="none" w:sz="0" w:space="0" w:color="auto"/>
      </w:divBdr>
    </w:div>
    <w:div w:id="157429475">
      <w:marLeft w:val="480"/>
      <w:marRight w:val="0"/>
      <w:marTop w:val="0"/>
      <w:marBottom w:val="0"/>
      <w:divBdr>
        <w:top w:val="none" w:sz="0" w:space="0" w:color="auto"/>
        <w:left w:val="none" w:sz="0" w:space="0" w:color="auto"/>
        <w:bottom w:val="none" w:sz="0" w:space="0" w:color="auto"/>
        <w:right w:val="none" w:sz="0" w:space="0" w:color="auto"/>
      </w:divBdr>
    </w:div>
    <w:div w:id="157575170">
      <w:marLeft w:val="480"/>
      <w:marRight w:val="0"/>
      <w:marTop w:val="0"/>
      <w:marBottom w:val="0"/>
      <w:divBdr>
        <w:top w:val="none" w:sz="0" w:space="0" w:color="auto"/>
        <w:left w:val="none" w:sz="0" w:space="0" w:color="auto"/>
        <w:bottom w:val="none" w:sz="0" w:space="0" w:color="auto"/>
        <w:right w:val="none" w:sz="0" w:space="0" w:color="auto"/>
      </w:divBdr>
    </w:div>
    <w:div w:id="157620667">
      <w:marLeft w:val="480"/>
      <w:marRight w:val="0"/>
      <w:marTop w:val="0"/>
      <w:marBottom w:val="0"/>
      <w:divBdr>
        <w:top w:val="none" w:sz="0" w:space="0" w:color="auto"/>
        <w:left w:val="none" w:sz="0" w:space="0" w:color="auto"/>
        <w:bottom w:val="none" w:sz="0" w:space="0" w:color="auto"/>
        <w:right w:val="none" w:sz="0" w:space="0" w:color="auto"/>
      </w:divBdr>
    </w:div>
    <w:div w:id="157691018">
      <w:marLeft w:val="480"/>
      <w:marRight w:val="0"/>
      <w:marTop w:val="0"/>
      <w:marBottom w:val="0"/>
      <w:divBdr>
        <w:top w:val="none" w:sz="0" w:space="0" w:color="auto"/>
        <w:left w:val="none" w:sz="0" w:space="0" w:color="auto"/>
        <w:bottom w:val="none" w:sz="0" w:space="0" w:color="auto"/>
        <w:right w:val="none" w:sz="0" w:space="0" w:color="auto"/>
      </w:divBdr>
    </w:div>
    <w:div w:id="157694051">
      <w:marLeft w:val="480"/>
      <w:marRight w:val="0"/>
      <w:marTop w:val="0"/>
      <w:marBottom w:val="0"/>
      <w:divBdr>
        <w:top w:val="none" w:sz="0" w:space="0" w:color="auto"/>
        <w:left w:val="none" w:sz="0" w:space="0" w:color="auto"/>
        <w:bottom w:val="none" w:sz="0" w:space="0" w:color="auto"/>
        <w:right w:val="none" w:sz="0" w:space="0" w:color="auto"/>
      </w:divBdr>
    </w:div>
    <w:div w:id="157814829">
      <w:marLeft w:val="480"/>
      <w:marRight w:val="0"/>
      <w:marTop w:val="0"/>
      <w:marBottom w:val="0"/>
      <w:divBdr>
        <w:top w:val="none" w:sz="0" w:space="0" w:color="auto"/>
        <w:left w:val="none" w:sz="0" w:space="0" w:color="auto"/>
        <w:bottom w:val="none" w:sz="0" w:space="0" w:color="auto"/>
        <w:right w:val="none" w:sz="0" w:space="0" w:color="auto"/>
      </w:divBdr>
    </w:div>
    <w:div w:id="158081131">
      <w:marLeft w:val="480"/>
      <w:marRight w:val="0"/>
      <w:marTop w:val="0"/>
      <w:marBottom w:val="0"/>
      <w:divBdr>
        <w:top w:val="none" w:sz="0" w:space="0" w:color="auto"/>
        <w:left w:val="none" w:sz="0" w:space="0" w:color="auto"/>
        <w:bottom w:val="none" w:sz="0" w:space="0" w:color="auto"/>
        <w:right w:val="none" w:sz="0" w:space="0" w:color="auto"/>
      </w:divBdr>
    </w:div>
    <w:div w:id="158082475">
      <w:marLeft w:val="480"/>
      <w:marRight w:val="0"/>
      <w:marTop w:val="0"/>
      <w:marBottom w:val="0"/>
      <w:divBdr>
        <w:top w:val="none" w:sz="0" w:space="0" w:color="auto"/>
        <w:left w:val="none" w:sz="0" w:space="0" w:color="auto"/>
        <w:bottom w:val="none" w:sz="0" w:space="0" w:color="auto"/>
        <w:right w:val="none" w:sz="0" w:space="0" w:color="auto"/>
      </w:divBdr>
    </w:div>
    <w:div w:id="158229601">
      <w:marLeft w:val="480"/>
      <w:marRight w:val="0"/>
      <w:marTop w:val="0"/>
      <w:marBottom w:val="0"/>
      <w:divBdr>
        <w:top w:val="none" w:sz="0" w:space="0" w:color="auto"/>
        <w:left w:val="none" w:sz="0" w:space="0" w:color="auto"/>
        <w:bottom w:val="none" w:sz="0" w:space="0" w:color="auto"/>
        <w:right w:val="none" w:sz="0" w:space="0" w:color="auto"/>
      </w:divBdr>
    </w:div>
    <w:div w:id="158272850">
      <w:marLeft w:val="480"/>
      <w:marRight w:val="0"/>
      <w:marTop w:val="0"/>
      <w:marBottom w:val="0"/>
      <w:divBdr>
        <w:top w:val="none" w:sz="0" w:space="0" w:color="auto"/>
        <w:left w:val="none" w:sz="0" w:space="0" w:color="auto"/>
        <w:bottom w:val="none" w:sz="0" w:space="0" w:color="auto"/>
        <w:right w:val="none" w:sz="0" w:space="0" w:color="auto"/>
      </w:divBdr>
    </w:div>
    <w:div w:id="158349312">
      <w:marLeft w:val="480"/>
      <w:marRight w:val="0"/>
      <w:marTop w:val="0"/>
      <w:marBottom w:val="0"/>
      <w:divBdr>
        <w:top w:val="none" w:sz="0" w:space="0" w:color="auto"/>
        <w:left w:val="none" w:sz="0" w:space="0" w:color="auto"/>
        <w:bottom w:val="none" w:sz="0" w:space="0" w:color="auto"/>
        <w:right w:val="none" w:sz="0" w:space="0" w:color="auto"/>
      </w:divBdr>
    </w:div>
    <w:div w:id="158424937">
      <w:marLeft w:val="480"/>
      <w:marRight w:val="0"/>
      <w:marTop w:val="0"/>
      <w:marBottom w:val="0"/>
      <w:divBdr>
        <w:top w:val="none" w:sz="0" w:space="0" w:color="auto"/>
        <w:left w:val="none" w:sz="0" w:space="0" w:color="auto"/>
        <w:bottom w:val="none" w:sz="0" w:space="0" w:color="auto"/>
        <w:right w:val="none" w:sz="0" w:space="0" w:color="auto"/>
      </w:divBdr>
    </w:div>
    <w:div w:id="158425697">
      <w:marLeft w:val="480"/>
      <w:marRight w:val="0"/>
      <w:marTop w:val="0"/>
      <w:marBottom w:val="0"/>
      <w:divBdr>
        <w:top w:val="none" w:sz="0" w:space="0" w:color="auto"/>
        <w:left w:val="none" w:sz="0" w:space="0" w:color="auto"/>
        <w:bottom w:val="none" w:sz="0" w:space="0" w:color="auto"/>
        <w:right w:val="none" w:sz="0" w:space="0" w:color="auto"/>
      </w:divBdr>
    </w:div>
    <w:div w:id="158542002">
      <w:marLeft w:val="480"/>
      <w:marRight w:val="0"/>
      <w:marTop w:val="0"/>
      <w:marBottom w:val="0"/>
      <w:divBdr>
        <w:top w:val="none" w:sz="0" w:space="0" w:color="auto"/>
        <w:left w:val="none" w:sz="0" w:space="0" w:color="auto"/>
        <w:bottom w:val="none" w:sz="0" w:space="0" w:color="auto"/>
        <w:right w:val="none" w:sz="0" w:space="0" w:color="auto"/>
      </w:divBdr>
    </w:div>
    <w:div w:id="158884274">
      <w:marLeft w:val="480"/>
      <w:marRight w:val="0"/>
      <w:marTop w:val="0"/>
      <w:marBottom w:val="0"/>
      <w:divBdr>
        <w:top w:val="none" w:sz="0" w:space="0" w:color="auto"/>
        <w:left w:val="none" w:sz="0" w:space="0" w:color="auto"/>
        <w:bottom w:val="none" w:sz="0" w:space="0" w:color="auto"/>
        <w:right w:val="none" w:sz="0" w:space="0" w:color="auto"/>
      </w:divBdr>
    </w:div>
    <w:div w:id="158884444">
      <w:marLeft w:val="480"/>
      <w:marRight w:val="0"/>
      <w:marTop w:val="0"/>
      <w:marBottom w:val="0"/>
      <w:divBdr>
        <w:top w:val="none" w:sz="0" w:space="0" w:color="auto"/>
        <w:left w:val="none" w:sz="0" w:space="0" w:color="auto"/>
        <w:bottom w:val="none" w:sz="0" w:space="0" w:color="auto"/>
        <w:right w:val="none" w:sz="0" w:space="0" w:color="auto"/>
      </w:divBdr>
    </w:div>
    <w:div w:id="158933147">
      <w:marLeft w:val="480"/>
      <w:marRight w:val="0"/>
      <w:marTop w:val="0"/>
      <w:marBottom w:val="0"/>
      <w:divBdr>
        <w:top w:val="none" w:sz="0" w:space="0" w:color="auto"/>
        <w:left w:val="none" w:sz="0" w:space="0" w:color="auto"/>
        <w:bottom w:val="none" w:sz="0" w:space="0" w:color="auto"/>
        <w:right w:val="none" w:sz="0" w:space="0" w:color="auto"/>
      </w:divBdr>
    </w:div>
    <w:div w:id="159122398">
      <w:marLeft w:val="480"/>
      <w:marRight w:val="0"/>
      <w:marTop w:val="0"/>
      <w:marBottom w:val="0"/>
      <w:divBdr>
        <w:top w:val="none" w:sz="0" w:space="0" w:color="auto"/>
        <w:left w:val="none" w:sz="0" w:space="0" w:color="auto"/>
        <w:bottom w:val="none" w:sz="0" w:space="0" w:color="auto"/>
        <w:right w:val="none" w:sz="0" w:space="0" w:color="auto"/>
      </w:divBdr>
    </w:div>
    <w:div w:id="159122901">
      <w:marLeft w:val="480"/>
      <w:marRight w:val="0"/>
      <w:marTop w:val="0"/>
      <w:marBottom w:val="0"/>
      <w:divBdr>
        <w:top w:val="none" w:sz="0" w:space="0" w:color="auto"/>
        <w:left w:val="none" w:sz="0" w:space="0" w:color="auto"/>
        <w:bottom w:val="none" w:sz="0" w:space="0" w:color="auto"/>
        <w:right w:val="none" w:sz="0" w:space="0" w:color="auto"/>
      </w:divBdr>
    </w:div>
    <w:div w:id="159273552">
      <w:marLeft w:val="480"/>
      <w:marRight w:val="0"/>
      <w:marTop w:val="0"/>
      <w:marBottom w:val="0"/>
      <w:divBdr>
        <w:top w:val="none" w:sz="0" w:space="0" w:color="auto"/>
        <w:left w:val="none" w:sz="0" w:space="0" w:color="auto"/>
        <w:bottom w:val="none" w:sz="0" w:space="0" w:color="auto"/>
        <w:right w:val="none" w:sz="0" w:space="0" w:color="auto"/>
      </w:divBdr>
    </w:div>
    <w:div w:id="159345961">
      <w:marLeft w:val="480"/>
      <w:marRight w:val="0"/>
      <w:marTop w:val="0"/>
      <w:marBottom w:val="0"/>
      <w:divBdr>
        <w:top w:val="none" w:sz="0" w:space="0" w:color="auto"/>
        <w:left w:val="none" w:sz="0" w:space="0" w:color="auto"/>
        <w:bottom w:val="none" w:sz="0" w:space="0" w:color="auto"/>
        <w:right w:val="none" w:sz="0" w:space="0" w:color="auto"/>
      </w:divBdr>
    </w:div>
    <w:div w:id="159540098">
      <w:marLeft w:val="480"/>
      <w:marRight w:val="0"/>
      <w:marTop w:val="0"/>
      <w:marBottom w:val="0"/>
      <w:divBdr>
        <w:top w:val="none" w:sz="0" w:space="0" w:color="auto"/>
        <w:left w:val="none" w:sz="0" w:space="0" w:color="auto"/>
        <w:bottom w:val="none" w:sz="0" w:space="0" w:color="auto"/>
        <w:right w:val="none" w:sz="0" w:space="0" w:color="auto"/>
      </w:divBdr>
    </w:div>
    <w:div w:id="159781496">
      <w:marLeft w:val="480"/>
      <w:marRight w:val="0"/>
      <w:marTop w:val="0"/>
      <w:marBottom w:val="0"/>
      <w:divBdr>
        <w:top w:val="none" w:sz="0" w:space="0" w:color="auto"/>
        <w:left w:val="none" w:sz="0" w:space="0" w:color="auto"/>
        <w:bottom w:val="none" w:sz="0" w:space="0" w:color="auto"/>
        <w:right w:val="none" w:sz="0" w:space="0" w:color="auto"/>
      </w:divBdr>
    </w:div>
    <w:div w:id="159929099">
      <w:marLeft w:val="480"/>
      <w:marRight w:val="0"/>
      <w:marTop w:val="0"/>
      <w:marBottom w:val="0"/>
      <w:divBdr>
        <w:top w:val="none" w:sz="0" w:space="0" w:color="auto"/>
        <w:left w:val="none" w:sz="0" w:space="0" w:color="auto"/>
        <w:bottom w:val="none" w:sz="0" w:space="0" w:color="auto"/>
        <w:right w:val="none" w:sz="0" w:space="0" w:color="auto"/>
      </w:divBdr>
    </w:div>
    <w:div w:id="159976838">
      <w:marLeft w:val="480"/>
      <w:marRight w:val="0"/>
      <w:marTop w:val="0"/>
      <w:marBottom w:val="0"/>
      <w:divBdr>
        <w:top w:val="none" w:sz="0" w:space="0" w:color="auto"/>
        <w:left w:val="none" w:sz="0" w:space="0" w:color="auto"/>
        <w:bottom w:val="none" w:sz="0" w:space="0" w:color="auto"/>
        <w:right w:val="none" w:sz="0" w:space="0" w:color="auto"/>
      </w:divBdr>
    </w:div>
    <w:div w:id="160049624">
      <w:marLeft w:val="480"/>
      <w:marRight w:val="0"/>
      <w:marTop w:val="0"/>
      <w:marBottom w:val="0"/>
      <w:divBdr>
        <w:top w:val="none" w:sz="0" w:space="0" w:color="auto"/>
        <w:left w:val="none" w:sz="0" w:space="0" w:color="auto"/>
        <w:bottom w:val="none" w:sz="0" w:space="0" w:color="auto"/>
        <w:right w:val="none" w:sz="0" w:space="0" w:color="auto"/>
      </w:divBdr>
    </w:div>
    <w:div w:id="160127994">
      <w:marLeft w:val="480"/>
      <w:marRight w:val="0"/>
      <w:marTop w:val="0"/>
      <w:marBottom w:val="0"/>
      <w:divBdr>
        <w:top w:val="none" w:sz="0" w:space="0" w:color="auto"/>
        <w:left w:val="none" w:sz="0" w:space="0" w:color="auto"/>
        <w:bottom w:val="none" w:sz="0" w:space="0" w:color="auto"/>
        <w:right w:val="none" w:sz="0" w:space="0" w:color="auto"/>
      </w:divBdr>
    </w:div>
    <w:div w:id="160313826">
      <w:marLeft w:val="480"/>
      <w:marRight w:val="0"/>
      <w:marTop w:val="0"/>
      <w:marBottom w:val="0"/>
      <w:divBdr>
        <w:top w:val="none" w:sz="0" w:space="0" w:color="auto"/>
        <w:left w:val="none" w:sz="0" w:space="0" w:color="auto"/>
        <w:bottom w:val="none" w:sz="0" w:space="0" w:color="auto"/>
        <w:right w:val="none" w:sz="0" w:space="0" w:color="auto"/>
      </w:divBdr>
    </w:div>
    <w:div w:id="160508637">
      <w:marLeft w:val="480"/>
      <w:marRight w:val="0"/>
      <w:marTop w:val="0"/>
      <w:marBottom w:val="0"/>
      <w:divBdr>
        <w:top w:val="none" w:sz="0" w:space="0" w:color="auto"/>
        <w:left w:val="none" w:sz="0" w:space="0" w:color="auto"/>
        <w:bottom w:val="none" w:sz="0" w:space="0" w:color="auto"/>
        <w:right w:val="none" w:sz="0" w:space="0" w:color="auto"/>
      </w:divBdr>
    </w:div>
    <w:div w:id="160514071">
      <w:marLeft w:val="480"/>
      <w:marRight w:val="0"/>
      <w:marTop w:val="0"/>
      <w:marBottom w:val="0"/>
      <w:divBdr>
        <w:top w:val="none" w:sz="0" w:space="0" w:color="auto"/>
        <w:left w:val="none" w:sz="0" w:space="0" w:color="auto"/>
        <w:bottom w:val="none" w:sz="0" w:space="0" w:color="auto"/>
        <w:right w:val="none" w:sz="0" w:space="0" w:color="auto"/>
      </w:divBdr>
    </w:div>
    <w:div w:id="160706975">
      <w:marLeft w:val="480"/>
      <w:marRight w:val="0"/>
      <w:marTop w:val="0"/>
      <w:marBottom w:val="0"/>
      <w:divBdr>
        <w:top w:val="none" w:sz="0" w:space="0" w:color="auto"/>
        <w:left w:val="none" w:sz="0" w:space="0" w:color="auto"/>
        <w:bottom w:val="none" w:sz="0" w:space="0" w:color="auto"/>
        <w:right w:val="none" w:sz="0" w:space="0" w:color="auto"/>
      </w:divBdr>
    </w:div>
    <w:div w:id="160849747">
      <w:marLeft w:val="480"/>
      <w:marRight w:val="0"/>
      <w:marTop w:val="0"/>
      <w:marBottom w:val="0"/>
      <w:divBdr>
        <w:top w:val="none" w:sz="0" w:space="0" w:color="auto"/>
        <w:left w:val="none" w:sz="0" w:space="0" w:color="auto"/>
        <w:bottom w:val="none" w:sz="0" w:space="0" w:color="auto"/>
        <w:right w:val="none" w:sz="0" w:space="0" w:color="auto"/>
      </w:divBdr>
    </w:div>
    <w:div w:id="160898185">
      <w:marLeft w:val="480"/>
      <w:marRight w:val="0"/>
      <w:marTop w:val="0"/>
      <w:marBottom w:val="0"/>
      <w:divBdr>
        <w:top w:val="none" w:sz="0" w:space="0" w:color="auto"/>
        <w:left w:val="none" w:sz="0" w:space="0" w:color="auto"/>
        <w:bottom w:val="none" w:sz="0" w:space="0" w:color="auto"/>
        <w:right w:val="none" w:sz="0" w:space="0" w:color="auto"/>
      </w:divBdr>
    </w:div>
    <w:div w:id="161118269">
      <w:marLeft w:val="480"/>
      <w:marRight w:val="0"/>
      <w:marTop w:val="0"/>
      <w:marBottom w:val="0"/>
      <w:divBdr>
        <w:top w:val="none" w:sz="0" w:space="0" w:color="auto"/>
        <w:left w:val="none" w:sz="0" w:space="0" w:color="auto"/>
        <w:bottom w:val="none" w:sz="0" w:space="0" w:color="auto"/>
        <w:right w:val="none" w:sz="0" w:space="0" w:color="auto"/>
      </w:divBdr>
    </w:div>
    <w:div w:id="161160633">
      <w:marLeft w:val="480"/>
      <w:marRight w:val="0"/>
      <w:marTop w:val="0"/>
      <w:marBottom w:val="0"/>
      <w:divBdr>
        <w:top w:val="none" w:sz="0" w:space="0" w:color="auto"/>
        <w:left w:val="none" w:sz="0" w:space="0" w:color="auto"/>
        <w:bottom w:val="none" w:sz="0" w:space="0" w:color="auto"/>
        <w:right w:val="none" w:sz="0" w:space="0" w:color="auto"/>
      </w:divBdr>
    </w:div>
    <w:div w:id="161161044">
      <w:marLeft w:val="480"/>
      <w:marRight w:val="0"/>
      <w:marTop w:val="0"/>
      <w:marBottom w:val="0"/>
      <w:divBdr>
        <w:top w:val="none" w:sz="0" w:space="0" w:color="auto"/>
        <w:left w:val="none" w:sz="0" w:space="0" w:color="auto"/>
        <w:bottom w:val="none" w:sz="0" w:space="0" w:color="auto"/>
        <w:right w:val="none" w:sz="0" w:space="0" w:color="auto"/>
      </w:divBdr>
    </w:div>
    <w:div w:id="161245067">
      <w:marLeft w:val="480"/>
      <w:marRight w:val="0"/>
      <w:marTop w:val="0"/>
      <w:marBottom w:val="0"/>
      <w:divBdr>
        <w:top w:val="none" w:sz="0" w:space="0" w:color="auto"/>
        <w:left w:val="none" w:sz="0" w:space="0" w:color="auto"/>
        <w:bottom w:val="none" w:sz="0" w:space="0" w:color="auto"/>
        <w:right w:val="none" w:sz="0" w:space="0" w:color="auto"/>
      </w:divBdr>
    </w:div>
    <w:div w:id="161313771">
      <w:marLeft w:val="480"/>
      <w:marRight w:val="0"/>
      <w:marTop w:val="0"/>
      <w:marBottom w:val="0"/>
      <w:divBdr>
        <w:top w:val="none" w:sz="0" w:space="0" w:color="auto"/>
        <w:left w:val="none" w:sz="0" w:space="0" w:color="auto"/>
        <w:bottom w:val="none" w:sz="0" w:space="0" w:color="auto"/>
        <w:right w:val="none" w:sz="0" w:space="0" w:color="auto"/>
      </w:divBdr>
    </w:div>
    <w:div w:id="161356047">
      <w:marLeft w:val="480"/>
      <w:marRight w:val="0"/>
      <w:marTop w:val="0"/>
      <w:marBottom w:val="0"/>
      <w:divBdr>
        <w:top w:val="none" w:sz="0" w:space="0" w:color="auto"/>
        <w:left w:val="none" w:sz="0" w:space="0" w:color="auto"/>
        <w:bottom w:val="none" w:sz="0" w:space="0" w:color="auto"/>
        <w:right w:val="none" w:sz="0" w:space="0" w:color="auto"/>
      </w:divBdr>
    </w:div>
    <w:div w:id="161358169">
      <w:marLeft w:val="480"/>
      <w:marRight w:val="0"/>
      <w:marTop w:val="0"/>
      <w:marBottom w:val="0"/>
      <w:divBdr>
        <w:top w:val="none" w:sz="0" w:space="0" w:color="auto"/>
        <w:left w:val="none" w:sz="0" w:space="0" w:color="auto"/>
        <w:bottom w:val="none" w:sz="0" w:space="0" w:color="auto"/>
        <w:right w:val="none" w:sz="0" w:space="0" w:color="auto"/>
      </w:divBdr>
    </w:div>
    <w:div w:id="161429602">
      <w:marLeft w:val="480"/>
      <w:marRight w:val="0"/>
      <w:marTop w:val="0"/>
      <w:marBottom w:val="0"/>
      <w:divBdr>
        <w:top w:val="none" w:sz="0" w:space="0" w:color="auto"/>
        <w:left w:val="none" w:sz="0" w:space="0" w:color="auto"/>
        <w:bottom w:val="none" w:sz="0" w:space="0" w:color="auto"/>
        <w:right w:val="none" w:sz="0" w:space="0" w:color="auto"/>
      </w:divBdr>
    </w:div>
    <w:div w:id="161507977">
      <w:marLeft w:val="480"/>
      <w:marRight w:val="0"/>
      <w:marTop w:val="0"/>
      <w:marBottom w:val="0"/>
      <w:divBdr>
        <w:top w:val="none" w:sz="0" w:space="0" w:color="auto"/>
        <w:left w:val="none" w:sz="0" w:space="0" w:color="auto"/>
        <w:bottom w:val="none" w:sz="0" w:space="0" w:color="auto"/>
        <w:right w:val="none" w:sz="0" w:space="0" w:color="auto"/>
      </w:divBdr>
    </w:div>
    <w:div w:id="161508038">
      <w:marLeft w:val="480"/>
      <w:marRight w:val="0"/>
      <w:marTop w:val="0"/>
      <w:marBottom w:val="0"/>
      <w:divBdr>
        <w:top w:val="none" w:sz="0" w:space="0" w:color="auto"/>
        <w:left w:val="none" w:sz="0" w:space="0" w:color="auto"/>
        <w:bottom w:val="none" w:sz="0" w:space="0" w:color="auto"/>
        <w:right w:val="none" w:sz="0" w:space="0" w:color="auto"/>
      </w:divBdr>
    </w:div>
    <w:div w:id="161630315">
      <w:marLeft w:val="480"/>
      <w:marRight w:val="0"/>
      <w:marTop w:val="0"/>
      <w:marBottom w:val="0"/>
      <w:divBdr>
        <w:top w:val="none" w:sz="0" w:space="0" w:color="auto"/>
        <w:left w:val="none" w:sz="0" w:space="0" w:color="auto"/>
        <w:bottom w:val="none" w:sz="0" w:space="0" w:color="auto"/>
        <w:right w:val="none" w:sz="0" w:space="0" w:color="auto"/>
      </w:divBdr>
    </w:div>
    <w:div w:id="161698612">
      <w:marLeft w:val="480"/>
      <w:marRight w:val="0"/>
      <w:marTop w:val="0"/>
      <w:marBottom w:val="0"/>
      <w:divBdr>
        <w:top w:val="none" w:sz="0" w:space="0" w:color="auto"/>
        <w:left w:val="none" w:sz="0" w:space="0" w:color="auto"/>
        <w:bottom w:val="none" w:sz="0" w:space="0" w:color="auto"/>
        <w:right w:val="none" w:sz="0" w:space="0" w:color="auto"/>
      </w:divBdr>
    </w:div>
    <w:div w:id="161892166">
      <w:marLeft w:val="480"/>
      <w:marRight w:val="0"/>
      <w:marTop w:val="0"/>
      <w:marBottom w:val="0"/>
      <w:divBdr>
        <w:top w:val="none" w:sz="0" w:space="0" w:color="auto"/>
        <w:left w:val="none" w:sz="0" w:space="0" w:color="auto"/>
        <w:bottom w:val="none" w:sz="0" w:space="0" w:color="auto"/>
        <w:right w:val="none" w:sz="0" w:space="0" w:color="auto"/>
      </w:divBdr>
    </w:div>
    <w:div w:id="161939476">
      <w:marLeft w:val="480"/>
      <w:marRight w:val="0"/>
      <w:marTop w:val="0"/>
      <w:marBottom w:val="0"/>
      <w:divBdr>
        <w:top w:val="none" w:sz="0" w:space="0" w:color="auto"/>
        <w:left w:val="none" w:sz="0" w:space="0" w:color="auto"/>
        <w:bottom w:val="none" w:sz="0" w:space="0" w:color="auto"/>
        <w:right w:val="none" w:sz="0" w:space="0" w:color="auto"/>
      </w:divBdr>
    </w:div>
    <w:div w:id="161968345">
      <w:marLeft w:val="480"/>
      <w:marRight w:val="0"/>
      <w:marTop w:val="0"/>
      <w:marBottom w:val="0"/>
      <w:divBdr>
        <w:top w:val="none" w:sz="0" w:space="0" w:color="auto"/>
        <w:left w:val="none" w:sz="0" w:space="0" w:color="auto"/>
        <w:bottom w:val="none" w:sz="0" w:space="0" w:color="auto"/>
        <w:right w:val="none" w:sz="0" w:space="0" w:color="auto"/>
      </w:divBdr>
    </w:div>
    <w:div w:id="161970035">
      <w:marLeft w:val="480"/>
      <w:marRight w:val="0"/>
      <w:marTop w:val="0"/>
      <w:marBottom w:val="0"/>
      <w:divBdr>
        <w:top w:val="none" w:sz="0" w:space="0" w:color="auto"/>
        <w:left w:val="none" w:sz="0" w:space="0" w:color="auto"/>
        <w:bottom w:val="none" w:sz="0" w:space="0" w:color="auto"/>
        <w:right w:val="none" w:sz="0" w:space="0" w:color="auto"/>
      </w:divBdr>
    </w:div>
    <w:div w:id="162136282">
      <w:marLeft w:val="480"/>
      <w:marRight w:val="0"/>
      <w:marTop w:val="0"/>
      <w:marBottom w:val="0"/>
      <w:divBdr>
        <w:top w:val="none" w:sz="0" w:space="0" w:color="auto"/>
        <w:left w:val="none" w:sz="0" w:space="0" w:color="auto"/>
        <w:bottom w:val="none" w:sz="0" w:space="0" w:color="auto"/>
        <w:right w:val="none" w:sz="0" w:space="0" w:color="auto"/>
      </w:divBdr>
    </w:div>
    <w:div w:id="162162864">
      <w:marLeft w:val="480"/>
      <w:marRight w:val="0"/>
      <w:marTop w:val="0"/>
      <w:marBottom w:val="0"/>
      <w:divBdr>
        <w:top w:val="none" w:sz="0" w:space="0" w:color="auto"/>
        <w:left w:val="none" w:sz="0" w:space="0" w:color="auto"/>
        <w:bottom w:val="none" w:sz="0" w:space="0" w:color="auto"/>
        <w:right w:val="none" w:sz="0" w:space="0" w:color="auto"/>
      </w:divBdr>
    </w:div>
    <w:div w:id="162202948">
      <w:marLeft w:val="480"/>
      <w:marRight w:val="0"/>
      <w:marTop w:val="0"/>
      <w:marBottom w:val="0"/>
      <w:divBdr>
        <w:top w:val="none" w:sz="0" w:space="0" w:color="auto"/>
        <w:left w:val="none" w:sz="0" w:space="0" w:color="auto"/>
        <w:bottom w:val="none" w:sz="0" w:space="0" w:color="auto"/>
        <w:right w:val="none" w:sz="0" w:space="0" w:color="auto"/>
      </w:divBdr>
    </w:div>
    <w:div w:id="162209305">
      <w:marLeft w:val="480"/>
      <w:marRight w:val="0"/>
      <w:marTop w:val="0"/>
      <w:marBottom w:val="0"/>
      <w:divBdr>
        <w:top w:val="none" w:sz="0" w:space="0" w:color="auto"/>
        <w:left w:val="none" w:sz="0" w:space="0" w:color="auto"/>
        <w:bottom w:val="none" w:sz="0" w:space="0" w:color="auto"/>
        <w:right w:val="none" w:sz="0" w:space="0" w:color="auto"/>
      </w:divBdr>
    </w:div>
    <w:div w:id="162353653">
      <w:marLeft w:val="480"/>
      <w:marRight w:val="0"/>
      <w:marTop w:val="0"/>
      <w:marBottom w:val="0"/>
      <w:divBdr>
        <w:top w:val="none" w:sz="0" w:space="0" w:color="auto"/>
        <w:left w:val="none" w:sz="0" w:space="0" w:color="auto"/>
        <w:bottom w:val="none" w:sz="0" w:space="0" w:color="auto"/>
        <w:right w:val="none" w:sz="0" w:space="0" w:color="auto"/>
      </w:divBdr>
    </w:div>
    <w:div w:id="162405293">
      <w:marLeft w:val="480"/>
      <w:marRight w:val="0"/>
      <w:marTop w:val="0"/>
      <w:marBottom w:val="0"/>
      <w:divBdr>
        <w:top w:val="none" w:sz="0" w:space="0" w:color="auto"/>
        <w:left w:val="none" w:sz="0" w:space="0" w:color="auto"/>
        <w:bottom w:val="none" w:sz="0" w:space="0" w:color="auto"/>
        <w:right w:val="none" w:sz="0" w:space="0" w:color="auto"/>
      </w:divBdr>
    </w:div>
    <w:div w:id="162555735">
      <w:marLeft w:val="480"/>
      <w:marRight w:val="0"/>
      <w:marTop w:val="0"/>
      <w:marBottom w:val="0"/>
      <w:divBdr>
        <w:top w:val="none" w:sz="0" w:space="0" w:color="auto"/>
        <w:left w:val="none" w:sz="0" w:space="0" w:color="auto"/>
        <w:bottom w:val="none" w:sz="0" w:space="0" w:color="auto"/>
        <w:right w:val="none" w:sz="0" w:space="0" w:color="auto"/>
      </w:divBdr>
    </w:div>
    <w:div w:id="162627254">
      <w:marLeft w:val="480"/>
      <w:marRight w:val="0"/>
      <w:marTop w:val="0"/>
      <w:marBottom w:val="0"/>
      <w:divBdr>
        <w:top w:val="none" w:sz="0" w:space="0" w:color="auto"/>
        <w:left w:val="none" w:sz="0" w:space="0" w:color="auto"/>
        <w:bottom w:val="none" w:sz="0" w:space="0" w:color="auto"/>
        <w:right w:val="none" w:sz="0" w:space="0" w:color="auto"/>
      </w:divBdr>
    </w:div>
    <w:div w:id="162747936">
      <w:marLeft w:val="480"/>
      <w:marRight w:val="0"/>
      <w:marTop w:val="0"/>
      <w:marBottom w:val="0"/>
      <w:divBdr>
        <w:top w:val="none" w:sz="0" w:space="0" w:color="auto"/>
        <w:left w:val="none" w:sz="0" w:space="0" w:color="auto"/>
        <w:bottom w:val="none" w:sz="0" w:space="0" w:color="auto"/>
        <w:right w:val="none" w:sz="0" w:space="0" w:color="auto"/>
      </w:divBdr>
    </w:div>
    <w:div w:id="162792093">
      <w:marLeft w:val="480"/>
      <w:marRight w:val="0"/>
      <w:marTop w:val="0"/>
      <w:marBottom w:val="0"/>
      <w:divBdr>
        <w:top w:val="none" w:sz="0" w:space="0" w:color="auto"/>
        <w:left w:val="none" w:sz="0" w:space="0" w:color="auto"/>
        <w:bottom w:val="none" w:sz="0" w:space="0" w:color="auto"/>
        <w:right w:val="none" w:sz="0" w:space="0" w:color="auto"/>
      </w:divBdr>
    </w:div>
    <w:div w:id="162938286">
      <w:marLeft w:val="480"/>
      <w:marRight w:val="0"/>
      <w:marTop w:val="0"/>
      <w:marBottom w:val="0"/>
      <w:divBdr>
        <w:top w:val="none" w:sz="0" w:space="0" w:color="auto"/>
        <w:left w:val="none" w:sz="0" w:space="0" w:color="auto"/>
        <w:bottom w:val="none" w:sz="0" w:space="0" w:color="auto"/>
        <w:right w:val="none" w:sz="0" w:space="0" w:color="auto"/>
      </w:divBdr>
    </w:div>
    <w:div w:id="163013794">
      <w:marLeft w:val="480"/>
      <w:marRight w:val="0"/>
      <w:marTop w:val="0"/>
      <w:marBottom w:val="0"/>
      <w:divBdr>
        <w:top w:val="none" w:sz="0" w:space="0" w:color="auto"/>
        <w:left w:val="none" w:sz="0" w:space="0" w:color="auto"/>
        <w:bottom w:val="none" w:sz="0" w:space="0" w:color="auto"/>
        <w:right w:val="none" w:sz="0" w:space="0" w:color="auto"/>
      </w:divBdr>
    </w:div>
    <w:div w:id="163013946">
      <w:marLeft w:val="480"/>
      <w:marRight w:val="0"/>
      <w:marTop w:val="0"/>
      <w:marBottom w:val="0"/>
      <w:divBdr>
        <w:top w:val="none" w:sz="0" w:space="0" w:color="auto"/>
        <w:left w:val="none" w:sz="0" w:space="0" w:color="auto"/>
        <w:bottom w:val="none" w:sz="0" w:space="0" w:color="auto"/>
        <w:right w:val="none" w:sz="0" w:space="0" w:color="auto"/>
      </w:divBdr>
    </w:div>
    <w:div w:id="163016880">
      <w:marLeft w:val="480"/>
      <w:marRight w:val="0"/>
      <w:marTop w:val="0"/>
      <w:marBottom w:val="0"/>
      <w:divBdr>
        <w:top w:val="none" w:sz="0" w:space="0" w:color="auto"/>
        <w:left w:val="none" w:sz="0" w:space="0" w:color="auto"/>
        <w:bottom w:val="none" w:sz="0" w:space="0" w:color="auto"/>
        <w:right w:val="none" w:sz="0" w:space="0" w:color="auto"/>
      </w:divBdr>
    </w:div>
    <w:div w:id="163402035">
      <w:marLeft w:val="480"/>
      <w:marRight w:val="0"/>
      <w:marTop w:val="0"/>
      <w:marBottom w:val="0"/>
      <w:divBdr>
        <w:top w:val="none" w:sz="0" w:space="0" w:color="auto"/>
        <w:left w:val="none" w:sz="0" w:space="0" w:color="auto"/>
        <w:bottom w:val="none" w:sz="0" w:space="0" w:color="auto"/>
        <w:right w:val="none" w:sz="0" w:space="0" w:color="auto"/>
      </w:divBdr>
    </w:div>
    <w:div w:id="163470865">
      <w:marLeft w:val="480"/>
      <w:marRight w:val="0"/>
      <w:marTop w:val="0"/>
      <w:marBottom w:val="0"/>
      <w:divBdr>
        <w:top w:val="none" w:sz="0" w:space="0" w:color="auto"/>
        <w:left w:val="none" w:sz="0" w:space="0" w:color="auto"/>
        <w:bottom w:val="none" w:sz="0" w:space="0" w:color="auto"/>
        <w:right w:val="none" w:sz="0" w:space="0" w:color="auto"/>
      </w:divBdr>
    </w:div>
    <w:div w:id="163476077">
      <w:marLeft w:val="480"/>
      <w:marRight w:val="0"/>
      <w:marTop w:val="0"/>
      <w:marBottom w:val="0"/>
      <w:divBdr>
        <w:top w:val="none" w:sz="0" w:space="0" w:color="auto"/>
        <w:left w:val="none" w:sz="0" w:space="0" w:color="auto"/>
        <w:bottom w:val="none" w:sz="0" w:space="0" w:color="auto"/>
        <w:right w:val="none" w:sz="0" w:space="0" w:color="auto"/>
      </w:divBdr>
    </w:div>
    <w:div w:id="163477836">
      <w:marLeft w:val="480"/>
      <w:marRight w:val="0"/>
      <w:marTop w:val="0"/>
      <w:marBottom w:val="0"/>
      <w:divBdr>
        <w:top w:val="none" w:sz="0" w:space="0" w:color="auto"/>
        <w:left w:val="none" w:sz="0" w:space="0" w:color="auto"/>
        <w:bottom w:val="none" w:sz="0" w:space="0" w:color="auto"/>
        <w:right w:val="none" w:sz="0" w:space="0" w:color="auto"/>
      </w:divBdr>
    </w:div>
    <w:div w:id="163592441">
      <w:marLeft w:val="480"/>
      <w:marRight w:val="0"/>
      <w:marTop w:val="0"/>
      <w:marBottom w:val="0"/>
      <w:divBdr>
        <w:top w:val="none" w:sz="0" w:space="0" w:color="auto"/>
        <w:left w:val="none" w:sz="0" w:space="0" w:color="auto"/>
        <w:bottom w:val="none" w:sz="0" w:space="0" w:color="auto"/>
        <w:right w:val="none" w:sz="0" w:space="0" w:color="auto"/>
      </w:divBdr>
    </w:div>
    <w:div w:id="163669496">
      <w:marLeft w:val="480"/>
      <w:marRight w:val="0"/>
      <w:marTop w:val="0"/>
      <w:marBottom w:val="0"/>
      <w:divBdr>
        <w:top w:val="none" w:sz="0" w:space="0" w:color="auto"/>
        <w:left w:val="none" w:sz="0" w:space="0" w:color="auto"/>
        <w:bottom w:val="none" w:sz="0" w:space="0" w:color="auto"/>
        <w:right w:val="none" w:sz="0" w:space="0" w:color="auto"/>
      </w:divBdr>
    </w:div>
    <w:div w:id="163784098">
      <w:marLeft w:val="480"/>
      <w:marRight w:val="0"/>
      <w:marTop w:val="0"/>
      <w:marBottom w:val="0"/>
      <w:divBdr>
        <w:top w:val="none" w:sz="0" w:space="0" w:color="auto"/>
        <w:left w:val="none" w:sz="0" w:space="0" w:color="auto"/>
        <w:bottom w:val="none" w:sz="0" w:space="0" w:color="auto"/>
        <w:right w:val="none" w:sz="0" w:space="0" w:color="auto"/>
      </w:divBdr>
    </w:div>
    <w:div w:id="163933728">
      <w:marLeft w:val="480"/>
      <w:marRight w:val="0"/>
      <w:marTop w:val="0"/>
      <w:marBottom w:val="0"/>
      <w:divBdr>
        <w:top w:val="none" w:sz="0" w:space="0" w:color="auto"/>
        <w:left w:val="none" w:sz="0" w:space="0" w:color="auto"/>
        <w:bottom w:val="none" w:sz="0" w:space="0" w:color="auto"/>
        <w:right w:val="none" w:sz="0" w:space="0" w:color="auto"/>
      </w:divBdr>
    </w:div>
    <w:div w:id="163975902">
      <w:marLeft w:val="480"/>
      <w:marRight w:val="0"/>
      <w:marTop w:val="0"/>
      <w:marBottom w:val="0"/>
      <w:divBdr>
        <w:top w:val="none" w:sz="0" w:space="0" w:color="auto"/>
        <w:left w:val="none" w:sz="0" w:space="0" w:color="auto"/>
        <w:bottom w:val="none" w:sz="0" w:space="0" w:color="auto"/>
        <w:right w:val="none" w:sz="0" w:space="0" w:color="auto"/>
      </w:divBdr>
    </w:div>
    <w:div w:id="164134035">
      <w:marLeft w:val="480"/>
      <w:marRight w:val="0"/>
      <w:marTop w:val="0"/>
      <w:marBottom w:val="0"/>
      <w:divBdr>
        <w:top w:val="none" w:sz="0" w:space="0" w:color="auto"/>
        <w:left w:val="none" w:sz="0" w:space="0" w:color="auto"/>
        <w:bottom w:val="none" w:sz="0" w:space="0" w:color="auto"/>
        <w:right w:val="none" w:sz="0" w:space="0" w:color="auto"/>
      </w:divBdr>
    </w:div>
    <w:div w:id="164438519">
      <w:marLeft w:val="480"/>
      <w:marRight w:val="0"/>
      <w:marTop w:val="0"/>
      <w:marBottom w:val="0"/>
      <w:divBdr>
        <w:top w:val="none" w:sz="0" w:space="0" w:color="auto"/>
        <w:left w:val="none" w:sz="0" w:space="0" w:color="auto"/>
        <w:bottom w:val="none" w:sz="0" w:space="0" w:color="auto"/>
        <w:right w:val="none" w:sz="0" w:space="0" w:color="auto"/>
      </w:divBdr>
    </w:div>
    <w:div w:id="164443613">
      <w:marLeft w:val="480"/>
      <w:marRight w:val="0"/>
      <w:marTop w:val="0"/>
      <w:marBottom w:val="0"/>
      <w:divBdr>
        <w:top w:val="none" w:sz="0" w:space="0" w:color="auto"/>
        <w:left w:val="none" w:sz="0" w:space="0" w:color="auto"/>
        <w:bottom w:val="none" w:sz="0" w:space="0" w:color="auto"/>
        <w:right w:val="none" w:sz="0" w:space="0" w:color="auto"/>
      </w:divBdr>
    </w:div>
    <w:div w:id="164516269">
      <w:marLeft w:val="480"/>
      <w:marRight w:val="0"/>
      <w:marTop w:val="0"/>
      <w:marBottom w:val="0"/>
      <w:divBdr>
        <w:top w:val="none" w:sz="0" w:space="0" w:color="auto"/>
        <w:left w:val="none" w:sz="0" w:space="0" w:color="auto"/>
        <w:bottom w:val="none" w:sz="0" w:space="0" w:color="auto"/>
        <w:right w:val="none" w:sz="0" w:space="0" w:color="auto"/>
      </w:divBdr>
    </w:div>
    <w:div w:id="164589431">
      <w:marLeft w:val="480"/>
      <w:marRight w:val="0"/>
      <w:marTop w:val="0"/>
      <w:marBottom w:val="0"/>
      <w:divBdr>
        <w:top w:val="none" w:sz="0" w:space="0" w:color="auto"/>
        <w:left w:val="none" w:sz="0" w:space="0" w:color="auto"/>
        <w:bottom w:val="none" w:sz="0" w:space="0" w:color="auto"/>
        <w:right w:val="none" w:sz="0" w:space="0" w:color="auto"/>
      </w:divBdr>
    </w:div>
    <w:div w:id="164782848">
      <w:marLeft w:val="480"/>
      <w:marRight w:val="0"/>
      <w:marTop w:val="0"/>
      <w:marBottom w:val="0"/>
      <w:divBdr>
        <w:top w:val="none" w:sz="0" w:space="0" w:color="auto"/>
        <w:left w:val="none" w:sz="0" w:space="0" w:color="auto"/>
        <w:bottom w:val="none" w:sz="0" w:space="0" w:color="auto"/>
        <w:right w:val="none" w:sz="0" w:space="0" w:color="auto"/>
      </w:divBdr>
    </w:div>
    <w:div w:id="164788563">
      <w:marLeft w:val="480"/>
      <w:marRight w:val="0"/>
      <w:marTop w:val="0"/>
      <w:marBottom w:val="0"/>
      <w:divBdr>
        <w:top w:val="none" w:sz="0" w:space="0" w:color="auto"/>
        <w:left w:val="none" w:sz="0" w:space="0" w:color="auto"/>
        <w:bottom w:val="none" w:sz="0" w:space="0" w:color="auto"/>
        <w:right w:val="none" w:sz="0" w:space="0" w:color="auto"/>
      </w:divBdr>
    </w:div>
    <w:div w:id="164905096">
      <w:marLeft w:val="480"/>
      <w:marRight w:val="0"/>
      <w:marTop w:val="0"/>
      <w:marBottom w:val="0"/>
      <w:divBdr>
        <w:top w:val="none" w:sz="0" w:space="0" w:color="auto"/>
        <w:left w:val="none" w:sz="0" w:space="0" w:color="auto"/>
        <w:bottom w:val="none" w:sz="0" w:space="0" w:color="auto"/>
        <w:right w:val="none" w:sz="0" w:space="0" w:color="auto"/>
      </w:divBdr>
    </w:div>
    <w:div w:id="164979036">
      <w:marLeft w:val="480"/>
      <w:marRight w:val="0"/>
      <w:marTop w:val="0"/>
      <w:marBottom w:val="0"/>
      <w:divBdr>
        <w:top w:val="none" w:sz="0" w:space="0" w:color="auto"/>
        <w:left w:val="none" w:sz="0" w:space="0" w:color="auto"/>
        <w:bottom w:val="none" w:sz="0" w:space="0" w:color="auto"/>
        <w:right w:val="none" w:sz="0" w:space="0" w:color="auto"/>
      </w:divBdr>
    </w:div>
    <w:div w:id="165020281">
      <w:marLeft w:val="480"/>
      <w:marRight w:val="0"/>
      <w:marTop w:val="0"/>
      <w:marBottom w:val="0"/>
      <w:divBdr>
        <w:top w:val="none" w:sz="0" w:space="0" w:color="auto"/>
        <w:left w:val="none" w:sz="0" w:space="0" w:color="auto"/>
        <w:bottom w:val="none" w:sz="0" w:space="0" w:color="auto"/>
        <w:right w:val="none" w:sz="0" w:space="0" w:color="auto"/>
      </w:divBdr>
    </w:div>
    <w:div w:id="165023429">
      <w:marLeft w:val="480"/>
      <w:marRight w:val="0"/>
      <w:marTop w:val="0"/>
      <w:marBottom w:val="0"/>
      <w:divBdr>
        <w:top w:val="none" w:sz="0" w:space="0" w:color="auto"/>
        <w:left w:val="none" w:sz="0" w:space="0" w:color="auto"/>
        <w:bottom w:val="none" w:sz="0" w:space="0" w:color="auto"/>
        <w:right w:val="none" w:sz="0" w:space="0" w:color="auto"/>
      </w:divBdr>
    </w:div>
    <w:div w:id="165094822">
      <w:marLeft w:val="480"/>
      <w:marRight w:val="0"/>
      <w:marTop w:val="0"/>
      <w:marBottom w:val="0"/>
      <w:divBdr>
        <w:top w:val="none" w:sz="0" w:space="0" w:color="auto"/>
        <w:left w:val="none" w:sz="0" w:space="0" w:color="auto"/>
        <w:bottom w:val="none" w:sz="0" w:space="0" w:color="auto"/>
        <w:right w:val="none" w:sz="0" w:space="0" w:color="auto"/>
      </w:divBdr>
    </w:div>
    <w:div w:id="165365198">
      <w:marLeft w:val="480"/>
      <w:marRight w:val="0"/>
      <w:marTop w:val="0"/>
      <w:marBottom w:val="0"/>
      <w:divBdr>
        <w:top w:val="none" w:sz="0" w:space="0" w:color="auto"/>
        <w:left w:val="none" w:sz="0" w:space="0" w:color="auto"/>
        <w:bottom w:val="none" w:sz="0" w:space="0" w:color="auto"/>
        <w:right w:val="none" w:sz="0" w:space="0" w:color="auto"/>
      </w:divBdr>
    </w:div>
    <w:div w:id="165479101">
      <w:marLeft w:val="480"/>
      <w:marRight w:val="0"/>
      <w:marTop w:val="0"/>
      <w:marBottom w:val="0"/>
      <w:divBdr>
        <w:top w:val="none" w:sz="0" w:space="0" w:color="auto"/>
        <w:left w:val="none" w:sz="0" w:space="0" w:color="auto"/>
        <w:bottom w:val="none" w:sz="0" w:space="0" w:color="auto"/>
        <w:right w:val="none" w:sz="0" w:space="0" w:color="auto"/>
      </w:divBdr>
    </w:div>
    <w:div w:id="165482973">
      <w:marLeft w:val="480"/>
      <w:marRight w:val="0"/>
      <w:marTop w:val="0"/>
      <w:marBottom w:val="0"/>
      <w:divBdr>
        <w:top w:val="none" w:sz="0" w:space="0" w:color="auto"/>
        <w:left w:val="none" w:sz="0" w:space="0" w:color="auto"/>
        <w:bottom w:val="none" w:sz="0" w:space="0" w:color="auto"/>
        <w:right w:val="none" w:sz="0" w:space="0" w:color="auto"/>
      </w:divBdr>
    </w:div>
    <w:div w:id="165872973">
      <w:marLeft w:val="480"/>
      <w:marRight w:val="0"/>
      <w:marTop w:val="0"/>
      <w:marBottom w:val="0"/>
      <w:divBdr>
        <w:top w:val="none" w:sz="0" w:space="0" w:color="auto"/>
        <w:left w:val="none" w:sz="0" w:space="0" w:color="auto"/>
        <w:bottom w:val="none" w:sz="0" w:space="0" w:color="auto"/>
        <w:right w:val="none" w:sz="0" w:space="0" w:color="auto"/>
      </w:divBdr>
    </w:div>
    <w:div w:id="165903829">
      <w:marLeft w:val="480"/>
      <w:marRight w:val="0"/>
      <w:marTop w:val="0"/>
      <w:marBottom w:val="0"/>
      <w:divBdr>
        <w:top w:val="none" w:sz="0" w:space="0" w:color="auto"/>
        <w:left w:val="none" w:sz="0" w:space="0" w:color="auto"/>
        <w:bottom w:val="none" w:sz="0" w:space="0" w:color="auto"/>
        <w:right w:val="none" w:sz="0" w:space="0" w:color="auto"/>
      </w:divBdr>
    </w:div>
    <w:div w:id="165943867">
      <w:marLeft w:val="480"/>
      <w:marRight w:val="0"/>
      <w:marTop w:val="0"/>
      <w:marBottom w:val="0"/>
      <w:divBdr>
        <w:top w:val="none" w:sz="0" w:space="0" w:color="auto"/>
        <w:left w:val="none" w:sz="0" w:space="0" w:color="auto"/>
        <w:bottom w:val="none" w:sz="0" w:space="0" w:color="auto"/>
        <w:right w:val="none" w:sz="0" w:space="0" w:color="auto"/>
      </w:divBdr>
    </w:div>
    <w:div w:id="165943915">
      <w:marLeft w:val="480"/>
      <w:marRight w:val="0"/>
      <w:marTop w:val="0"/>
      <w:marBottom w:val="0"/>
      <w:divBdr>
        <w:top w:val="none" w:sz="0" w:space="0" w:color="auto"/>
        <w:left w:val="none" w:sz="0" w:space="0" w:color="auto"/>
        <w:bottom w:val="none" w:sz="0" w:space="0" w:color="auto"/>
        <w:right w:val="none" w:sz="0" w:space="0" w:color="auto"/>
      </w:divBdr>
    </w:div>
    <w:div w:id="166020350">
      <w:marLeft w:val="480"/>
      <w:marRight w:val="0"/>
      <w:marTop w:val="0"/>
      <w:marBottom w:val="0"/>
      <w:divBdr>
        <w:top w:val="none" w:sz="0" w:space="0" w:color="auto"/>
        <w:left w:val="none" w:sz="0" w:space="0" w:color="auto"/>
        <w:bottom w:val="none" w:sz="0" w:space="0" w:color="auto"/>
        <w:right w:val="none" w:sz="0" w:space="0" w:color="auto"/>
      </w:divBdr>
    </w:div>
    <w:div w:id="166140866">
      <w:marLeft w:val="480"/>
      <w:marRight w:val="0"/>
      <w:marTop w:val="0"/>
      <w:marBottom w:val="0"/>
      <w:divBdr>
        <w:top w:val="none" w:sz="0" w:space="0" w:color="auto"/>
        <w:left w:val="none" w:sz="0" w:space="0" w:color="auto"/>
        <w:bottom w:val="none" w:sz="0" w:space="0" w:color="auto"/>
        <w:right w:val="none" w:sz="0" w:space="0" w:color="auto"/>
      </w:divBdr>
    </w:div>
    <w:div w:id="166288565">
      <w:marLeft w:val="480"/>
      <w:marRight w:val="0"/>
      <w:marTop w:val="0"/>
      <w:marBottom w:val="0"/>
      <w:divBdr>
        <w:top w:val="none" w:sz="0" w:space="0" w:color="auto"/>
        <w:left w:val="none" w:sz="0" w:space="0" w:color="auto"/>
        <w:bottom w:val="none" w:sz="0" w:space="0" w:color="auto"/>
        <w:right w:val="none" w:sz="0" w:space="0" w:color="auto"/>
      </w:divBdr>
    </w:div>
    <w:div w:id="166291307">
      <w:marLeft w:val="480"/>
      <w:marRight w:val="0"/>
      <w:marTop w:val="0"/>
      <w:marBottom w:val="0"/>
      <w:divBdr>
        <w:top w:val="none" w:sz="0" w:space="0" w:color="auto"/>
        <w:left w:val="none" w:sz="0" w:space="0" w:color="auto"/>
        <w:bottom w:val="none" w:sz="0" w:space="0" w:color="auto"/>
        <w:right w:val="none" w:sz="0" w:space="0" w:color="auto"/>
      </w:divBdr>
    </w:div>
    <w:div w:id="166410737">
      <w:marLeft w:val="480"/>
      <w:marRight w:val="0"/>
      <w:marTop w:val="0"/>
      <w:marBottom w:val="0"/>
      <w:divBdr>
        <w:top w:val="none" w:sz="0" w:space="0" w:color="auto"/>
        <w:left w:val="none" w:sz="0" w:space="0" w:color="auto"/>
        <w:bottom w:val="none" w:sz="0" w:space="0" w:color="auto"/>
        <w:right w:val="none" w:sz="0" w:space="0" w:color="auto"/>
      </w:divBdr>
    </w:div>
    <w:div w:id="166410810">
      <w:marLeft w:val="480"/>
      <w:marRight w:val="0"/>
      <w:marTop w:val="0"/>
      <w:marBottom w:val="0"/>
      <w:divBdr>
        <w:top w:val="none" w:sz="0" w:space="0" w:color="auto"/>
        <w:left w:val="none" w:sz="0" w:space="0" w:color="auto"/>
        <w:bottom w:val="none" w:sz="0" w:space="0" w:color="auto"/>
        <w:right w:val="none" w:sz="0" w:space="0" w:color="auto"/>
      </w:divBdr>
    </w:div>
    <w:div w:id="166479457">
      <w:marLeft w:val="480"/>
      <w:marRight w:val="0"/>
      <w:marTop w:val="0"/>
      <w:marBottom w:val="0"/>
      <w:divBdr>
        <w:top w:val="none" w:sz="0" w:space="0" w:color="auto"/>
        <w:left w:val="none" w:sz="0" w:space="0" w:color="auto"/>
        <w:bottom w:val="none" w:sz="0" w:space="0" w:color="auto"/>
        <w:right w:val="none" w:sz="0" w:space="0" w:color="auto"/>
      </w:divBdr>
    </w:div>
    <w:div w:id="166482110">
      <w:marLeft w:val="480"/>
      <w:marRight w:val="0"/>
      <w:marTop w:val="0"/>
      <w:marBottom w:val="0"/>
      <w:divBdr>
        <w:top w:val="none" w:sz="0" w:space="0" w:color="auto"/>
        <w:left w:val="none" w:sz="0" w:space="0" w:color="auto"/>
        <w:bottom w:val="none" w:sz="0" w:space="0" w:color="auto"/>
        <w:right w:val="none" w:sz="0" w:space="0" w:color="auto"/>
      </w:divBdr>
    </w:div>
    <w:div w:id="166556033">
      <w:marLeft w:val="480"/>
      <w:marRight w:val="0"/>
      <w:marTop w:val="0"/>
      <w:marBottom w:val="0"/>
      <w:divBdr>
        <w:top w:val="none" w:sz="0" w:space="0" w:color="auto"/>
        <w:left w:val="none" w:sz="0" w:space="0" w:color="auto"/>
        <w:bottom w:val="none" w:sz="0" w:space="0" w:color="auto"/>
        <w:right w:val="none" w:sz="0" w:space="0" w:color="auto"/>
      </w:divBdr>
    </w:div>
    <w:div w:id="166557922">
      <w:marLeft w:val="480"/>
      <w:marRight w:val="0"/>
      <w:marTop w:val="0"/>
      <w:marBottom w:val="0"/>
      <w:divBdr>
        <w:top w:val="none" w:sz="0" w:space="0" w:color="auto"/>
        <w:left w:val="none" w:sz="0" w:space="0" w:color="auto"/>
        <w:bottom w:val="none" w:sz="0" w:space="0" w:color="auto"/>
        <w:right w:val="none" w:sz="0" w:space="0" w:color="auto"/>
      </w:divBdr>
    </w:div>
    <w:div w:id="166599505">
      <w:marLeft w:val="480"/>
      <w:marRight w:val="0"/>
      <w:marTop w:val="0"/>
      <w:marBottom w:val="0"/>
      <w:divBdr>
        <w:top w:val="none" w:sz="0" w:space="0" w:color="auto"/>
        <w:left w:val="none" w:sz="0" w:space="0" w:color="auto"/>
        <w:bottom w:val="none" w:sz="0" w:space="0" w:color="auto"/>
        <w:right w:val="none" w:sz="0" w:space="0" w:color="auto"/>
      </w:divBdr>
    </w:div>
    <w:div w:id="166600430">
      <w:marLeft w:val="480"/>
      <w:marRight w:val="0"/>
      <w:marTop w:val="0"/>
      <w:marBottom w:val="0"/>
      <w:divBdr>
        <w:top w:val="none" w:sz="0" w:space="0" w:color="auto"/>
        <w:left w:val="none" w:sz="0" w:space="0" w:color="auto"/>
        <w:bottom w:val="none" w:sz="0" w:space="0" w:color="auto"/>
        <w:right w:val="none" w:sz="0" w:space="0" w:color="auto"/>
      </w:divBdr>
    </w:div>
    <w:div w:id="166677685">
      <w:marLeft w:val="480"/>
      <w:marRight w:val="0"/>
      <w:marTop w:val="0"/>
      <w:marBottom w:val="0"/>
      <w:divBdr>
        <w:top w:val="none" w:sz="0" w:space="0" w:color="auto"/>
        <w:left w:val="none" w:sz="0" w:space="0" w:color="auto"/>
        <w:bottom w:val="none" w:sz="0" w:space="0" w:color="auto"/>
        <w:right w:val="none" w:sz="0" w:space="0" w:color="auto"/>
      </w:divBdr>
    </w:div>
    <w:div w:id="166679417">
      <w:marLeft w:val="480"/>
      <w:marRight w:val="0"/>
      <w:marTop w:val="0"/>
      <w:marBottom w:val="0"/>
      <w:divBdr>
        <w:top w:val="none" w:sz="0" w:space="0" w:color="auto"/>
        <w:left w:val="none" w:sz="0" w:space="0" w:color="auto"/>
        <w:bottom w:val="none" w:sz="0" w:space="0" w:color="auto"/>
        <w:right w:val="none" w:sz="0" w:space="0" w:color="auto"/>
      </w:divBdr>
    </w:div>
    <w:div w:id="166756113">
      <w:marLeft w:val="480"/>
      <w:marRight w:val="0"/>
      <w:marTop w:val="0"/>
      <w:marBottom w:val="0"/>
      <w:divBdr>
        <w:top w:val="none" w:sz="0" w:space="0" w:color="auto"/>
        <w:left w:val="none" w:sz="0" w:space="0" w:color="auto"/>
        <w:bottom w:val="none" w:sz="0" w:space="0" w:color="auto"/>
        <w:right w:val="none" w:sz="0" w:space="0" w:color="auto"/>
      </w:divBdr>
    </w:div>
    <w:div w:id="166795104">
      <w:marLeft w:val="480"/>
      <w:marRight w:val="0"/>
      <w:marTop w:val="0"/>
      <w:marBottom w:val="0"/>
      <w:divBdr>
        <w:top w:val="none" w:sz="0" w:space="0" w:color="auto"/>
        <w:left w:val="none" w:sz="0" w:space="0" w:color="auto"/>
        <w:bottom w:val="none" w:sz="0" w:space="0" w:color="auto"/>
        <w:right w:val="none" w:sz="0" w:space="0" w:color="auto"/>
      </w:divBdr>
    </w:div>
    <w:div w:id="166795934">
      <w:marLeft w:val="480"/>
      <w:marRight w:val="0"/>
      <w:marTop w:val="0"/>
      <w:marBottom w:val="0"/>
      <w:divBdr>
        <w:top w:val="none" w:sz="0" w:space="0" w:color="auto"/>
        <w:left w:val="none" w:sz="0" w:space="0" w:color="auto"/>
        <w:bottom w:val="none" w:sz="0" w:space="0" w:color="auto"/>
        <w:right w:val="none" w:sz="0" w:space="0" w:color="auto"/>
      </w:divBdr>
    </w:div>
    <w:div w:id="166796354">
      <w:marLeft w:val="480"/>
      <w:marRight w:val="0"/>
      <w:marTop w:val="0"/>
      <w:marBottom w:val="0"/>
      <w:divBdr>
        <w:top w:val="none" w:sz="0" w:space="0" w:color="auto"/>
        <w:left w:val="none" w:sz="0" w:space="0" w:color="auto"/>
        <w:bottom w:val="none" w:sz="0" w:space="0" w:color="auto"/>
        <w:right w:val="none" w:sz="0" w:space="0" w:color="auto"/>
      </w:divBdr>
    </w:div>
    <w:div w:id="166798217">
      <w:marLeft w:val="480"/>
      <w:marRight w:val="0"/>
      <w:marTop w:val="0"/>
      <w:marBottom w:val="0"/>
      <w:divBdr>
        <w:top w:val="none" w:sz="0" w:space="0" w:color="auto"/>
        <w:left w:val="none" w:sz="0" w:space="0" w:color="auto"/>
        <w:bottom w:val="none" w:sz="0" w:space="0" w:color="auto"/>
        <w:right w:val="none" w:sz="0" w:space="0" w:color="auto"/>
      </w:divBdr>
    </w:div>
    <w:div w:id="166870614">
      <w:marLeft w:val="480"/>
      <w:marRight w:val="0"/>
      <w:marTop w:val="0"/>
      <w:marBottom w:val="0"/>
      <w:divBdr>
        <w:top w:val="none" w:sz="0" w:space="0" w:color="auto"/>
        <w:left w:val="none" w:sz="0" w:space="0" w:color="auto"/>
        <w:bottom w:val="none" w:sz="0" w:space="0" w:color="auto"/>
        <w:right w:val="none" w:sz="0" w:space="0" w:color="auto"/>
      </w:divBdr>
    </w:div>
    <w:div w:id="166989193">
      <w:marLeft w:val="480"/>
      <w:marRight w:val="0"/>
      <w:marTop w:val="0"/>
      <w:marBottom w:val="0"/>
      <w:divBdr>
        <w:top w:val="none" w:sz="0" w:space="0" w:color="auto"/>
        <w:left w:val="none" w:sz="0" w:space="0" w:color="auto"/>
        <w:bottom w:val="none" w:sz="0" w:space="0" w:color="auto"/>
        <w:right w:val="none" w:sz="0" w:space="0" w:color="auto"/>
      </w:divBdr>
    </w:div>
    <w:div w:id="167058396">
      <w:marLeft w:val="480"/>
      <w:marRight w:val="0"/>
      <w:marTop w:val="0"/>
      <w:marBottom w:val="0"/>
      <w:divBdr>
        <w:top w:val="none" w:sz="0" w:space="0" w:color="auto"/>
        <w:left w:val="none" w:sz="0" w:space="0" w:color="auto"/>
        <w:bottom w:val="none" w:sz="0" w:space="0" w:color="auto"/>
        <w:right w:val="none" w:sz="0" w:space="0" w:color="auto"/>
      </w:divBdr>
    </w:div>
    <w:div w:id="167058511">
      <w:marLeft w:val="480"/>
      <w:marRight w:val="0"/>
      <w:marTop w:val="0"/>
      <w:marBottom w:val="0"/>
      <w:divBdr>
        <w:top w:val="none" w:sz="0" w:space="0" w:color="auto"/>
        <w:left w:val="none" w:sz="0" w:space="0" w:color="auto"/>
        <w:bottom w:val="none" w:sz="0" w:space="0" w:color="auto"/>
        <w:right w:val="none" w:sz="0" w:space="0" w:color="auto"/>
      </w:divBdr>
    </w:div>
    <w:div w:id="167138538">
      <w:marLeft w:val="480"/>
      <w:marRight w:val="0"/>
      <w:marTop w:val="0"/>
      <w:marBottom w:val="0"/>
      <w:divBdr>
        <w:top w:val="none" w:sz="0" w:space="0" w:color="auto"/>
        <w:left w:val="none" w:sz="0" w:space="0" w:color="auto"/>
        <w:bottom w:val="none" w:sz="0" w:space="0" w:color="auto"/>
        <w:right w:val="none" w:sz="0" w:space="0" w:color="auto"/>
      </w:divBdr>
    </w:div>
    <w:div w:id="167140284">
      <w:marLeft w:val="480"/>
      <w:marRight w:val="0"/>
      <w:marTop w:val="0"/>
      <w:marBottom w:val="0"/>
      <w:divBdr>
        <w:top w:val="none" w:sz="0" w:space="0" w:color="auto"/>
        <w:left w:val="none" w:sz="0" w:space="0" w:color="auto"/>
        <w:bottom w:val="none" w:sz="0" w:space="0" w:color="auto"/>
        <w:right w:val="none" w:sz="0" w:space="0" w:color="auto"/>
      </w:divBdr>
    </w:div>
    <w:div w:id="167444911">
      <w:marLeft w:val="480"/>
      <w:marRight w:val="0"/>
      <w:marTop w:val="0"/>
      <w:marBottom w:val="0"/>
      <w:divBdr>
        <w:top w:val="none" w:sz="0" w:space="0" w:color="auto"/>
        <w:left w:val="none" w:sz="0" w:space="0" w:color="auto"/>
        <w:bottom w:val="none" w:sz="0" w:space="0" w:color="auto"/>
        <w:right w:val="none" w:sz="0" w:space="0" w:color="auto"/>
      </w:divBdr>
    </w:div>
    <w:div w:id="167445311">
      <w:marLeft w:val="480"/>
      <w:marRight w:val="0"/>
      <w:marTop w:val="0"/>
      <w:marBottom w:val="0"/>
      <w:divBdr>
        <w:top w:val="none" w:sz="0" w:space="0" w:color="auto"/>
        <w:left w:val="none" w:sz="0" w:space="0" w:color="auto"/>
        <w:bottom w:val="none" w:sz="0" w:space="0" w:color="auto"/>
        <w:right w:val="none" w:sz="0" w:space="0" w:color="auto"/>
      </w:divBdr>
    </w:div>
    <w:div w:id="168060818">
      <w:marLeft w:val="480"/>
      <w:marRight w:val="0"/>
      <w:marTop w:val="0"/>
      <w:marBottom w:val="0"/>
      <w:divBdr>
        <w:top w:val="none" w:sz="0" w:space="0" w:color="auto"/>
        <w:left w:val="none" w:sz="0" w:space="0" w:color="auto"/>
        <w:bottom w:val="none" w:sz="0" w:space="0" w:color="auto"/>
        <w:right w:val="none" w:sz="0" w:space="0" w:color="auto"/>
      </w:divBdr>
    </w:div>
    <w:div w:id="168108612">
      <w:marLeft w:val="480"/>
      <w:marRight w:val="0"/>
      <w:marTop w:val="0"/>
      <w:marBottom w:val="0"/>
      <w:divBdr>
        <w:top w:val="none" w:sz="0" w:space="0" w:color="auto"/>
        <w:left w:val="none" w:sz="0" w:space="0" w:color="auto"/>
        <w:bottom w:val="none" w:sz="0" w:space="0" w:color="auto"/>
        <w:right w:val="none" w:sz="0" w:space="0" w:color="auto"/>
      </w:divBdr>
    </w:div>
    <w:div w:id="168177624">
      <w:marLeft w:val="480"/>
      <w:marRight w:val="0"/>
      <w:marTop w:val="0"/>
      <w:marBottom w:val="0"/>
      <w:divBdr>
        <w:top w:val="none" w:sz="0" w:space="0" w:color="auto"/>
        <w:left w:val="none" w:sz="0" w:space="0" w:color="auto"/>
        <w:bottom w:val="none" w:sz="0" w:space="0" w:color="auto"/>
        <w:right w:val="none" w:sz="0" w:space="0" w:color="auto"/>
      </w:divBdr>
    </w:div>
    <w:div w:id="168179350">
      <w:marLeft w:val="480"/>
      <w:marRight w:val="0"/>
      <w:marTop w:val="0"/>
      <w:marBottom w:val="0"/>
      <w:divBdr>
        <w:top w:val="none" w:sz="0" w:space="0" w:color="auto"/>
        <w:left w:val="none" w:sz="0" w:space="0" w:color="auto"/>
        <w:bottom w:val="none" w:sz="0" w:space="0" w:color="auto"/>
        <w:right w:val="none" w:sz="0" w:space="0" w:color="auto"/>
      </w:divBdr>
    </w:div>
    <w:div w:id="168183288">
      <w:marLeft w:val="480"/>
      <w:marRight w:val="0"/>
      <w:marTop w:val="0"/>
      <w:marBottom w:val="0"/>
      <w:divBdr>
        <w:top w:val="none" w:sz="0" w:space="0" w:color="auto"/>
        <w:left w:val="none" w:sz="0" w:space="0" w:color="auto"/>
        <w:bottom w:val="none" w:sz="0" w:space="0" w:color="auto"/>
        <w:right w:val="none" w:sz="0" w:space="0" w:color="auto"/>
      </w:divBdr>
    </w:div>
    <w:div w:id="168251308">
      <w:marLeft w:val="480"/>
      <w:marRight w:val="0"/>
      <w:marTop w:val="0"/>
      <w:marBottom w:val="0"/>
      <w:divBdr>
        <w:top w:val="none" w:sz="0" w:space="0" w:color="auto"/>
        <w:left w:val="none" w:sz="0" w:space="0" w:color="auto"/>
        <w:bottom w:val="none" w:sz="0" w:space="0" w:color="auto"/>
        <w:right w:val="none" w:sz="0" w:space="0" w:color="auto"/>
      </w:divBdr>
    </w:div>
    <w:div w:id="168256514">
      <w:marLeft w:val="480"/>
      <w:marRight w:val="0"/>
      <w:marTop w:val="0"/>
      <w:marBottom w:val="0"/>
      <w:divBdr>
        <w:top w:val="none" w:sz="0" w:space="0" w:color="auto"/>
        <w:left w:val="none" w:sz="0" w:space="0" w:color="auto"/>
        <w:bottom w:val="none" w:sz="0" w:space="0" w:color="auto"/>
        <w:right w:val="none" w:sz="0" w:space="0" w:color="auto"/>
      </w:divBdr>
    </w:div>
    <w:div w:id="168717284">
      <w:marLeft w:val="480"/>
      <w:marRight w:val="0"/>
      <w:marTop w:val="0"/>
      <w:marBottom w:val="0"/>
      <w:divBdr>
        <w:top w:val="none" w:sz="0" w:space="0" w:color="auto"/>
        <w:left w:val="none" w:sz="0" w:space="0" w:color="auto"/>
        <w:bottom w:val="none" w:sz="0" w:space="0" w:color="auto"/>
        <w:right w:val="none" w:sz="0" w:space="0" w:color="auto"/>
      </w:divBdr>
    </w:div>
    <w:div w:id="168832693">
      <w:marLeft w:val="480"/>
      <w:marRight w:val="0"/>
      <w:marTop w:val="0"/>
      <w:marBottom w:val="0"/>
      <w:divBdr>
        <w:top w:val="none" w:sz="0" w:space="0" w:color="auto"/>
        <w:left w:val="none" w:sz="0" w:space="0" w:color="auto"/>
        <w:bottom w:val="none" w:sz="0" w:space="0" w:color="auto"/>
        <w:right w:val="none" w:sz="0" w:space="0" w:color="auto"/>
      </w:divBdr>
    </w:div>
    <w:div w:id="168953522">
      <w:marLeft w:val="480"/>
      <w:marRight w:val="0"/>
      <w:marTop w:val="0"/>
      <w:marBottom w:val="0"/>
      <w:divBdr>
        <w:top w:val="none" w:sz="0" w:space="0" w:color="auto"/>
        <w:left w:val="none" w:sz="0" w:space="0" w:color="auto"/>
        <w:bottom w:val="none" w:sz="0" w:space="0" w:color="auto"/>
        <w:right w:val="none" w:sz="0" w:space="0" w:color="auto"/>
      </w:divBdr>
    </w:div>
    <w:div w:id="169217302">
      <w:marLeft w:val="480"/>
      <w:marRight w:val="0"/>
      <w:marTop w:val="0"/>
      <w:marBottom w:val="0"/>
      <w:divBdr>
        <w:top w:val="none" w:sz="0" w:space="0" w:color="auto"/>
        <w:left w:val="none" w:sz="0" w:space="0" w:color="auto"/>
        <w:bottom w:val="none" w:sz="0" w:space="0" w:color="auto"/>
        <w:right w:val="none" w:sz="0" w:space="0" w:color="auto"/>
      </w:divBdr>
    </w:div>
    <w:div w:id="169218095">
      <w:marLeft w:val="480"/>
      <w:marRight w:val="0"/>
      <w:marTop w:val="0"/>
      <w:marBottom w:val="0"/>
      <w:divBdr>
        <w:top w:val="none" w:sz="0" w:space="0" w:color="auto"/>
        <w:left w:val="none" w:sz="0" w:space="0" w:color="auto"/>
        <w:bottom w:val="none" w:sz="0" w:space="0" w:color="auto"/>
        <w:right w:val="none" w:sz="0" w:space="0" w:color="auto"/>
      </w:divBdr>
    </w:div>
    <w:div w:id="169220475">
      <w:marLeft w:val="480"/>
      <w:marRight w:val="0"/>
      <w:marTop w:val="0"/>
      <w:marBottom w:val="0"/>
      <w:divBdr>
        <w:top w:val="none" w:sz="0" w:space="0" w:color="auto"/>
        <w:left w:val="none" w:sz="0" w:space="0" w:color="auto"/>
        <w:bottom w:val="none" w:sz="0" w:space="0" w:color="auto"/>
        <w:right w:val="none" w:sz="0" w:space="0" w:color="auto"/>
      </w:divBdr>
    </w:div>
    <w:div w:id="169492985">
      <w:marLeft w:val="480"/>
      <w:marRight w:val="0"/>
      <w:marTop w:val="0"/>
      <w:marBottom w:val="0"/>
      <w:divBdr>
        <w:top w:val="none" w:sz="0" w:space="0" w:color="auto"/>
        <w:left w:val="none" w:sz="0" w:space="0" w:color="auto"/>
        <w:bottom w:val="none" w:sz="0" w:space="0" w:color="auto"/>
        <w:right w:val="none" w:sz="0" w:space="0" w:color="auto"/>
      </w:divBdr>
    </w:div>
    <w:div w:id="169564058">
      <w:marLeft w:val="480"/>
      <w:marRight w:val="0"/>
      <w:marTop w:val="0"/>
      <w:marBottom w:val="0"/>
      <w:divBdr>
        <w:top w:val="none" w:sz="0" w:space="0" w:color="auto"/>
        <w:left w:val="none" w:sz="0" w:space="0" w:color="auto"/>
        <w:bottom w:val="none" w:sz="0" w:space="0" w:color="auto"/>
        <w:right w:val="none" w:sz="0" w:space="0" w:color="auto"/>
      </w:divBdr>
    </w:div>
    <w:div w:id="169564887">
      <w:marLeft w:val="480"/>
      <w:marRight w:val="0"/>
      <w:marTop w:val="0"/>
      <w:marBottom w:val="0"/>
      <w:divBdr>
        <w:top w:val="none" w:sz="0" w:space="0" w:color="auto"/>
        <w:left w:val="none" w:sz="0" w:space="0" w:color="auto"/>
        <w:bottom w:val="none" w:sz="0" w:space="0" w:color="auto"/>
        <w:right w:val="none" w:sz="0" w:space="0" w:color="auto"/>
      </w:divBdr>
    </w:div>
    <w:div w:id="169609794">
      <w:marLeft w:val="480"/>
      <w:marRight w:val="0"/>
      <w:marTop w:val="0"/>
      <w:marBottom w:val="0"/>
      <w:divBdr>
        <w:top w:val="none" w:sz="0" w:space="0" w:color="auto"/>
        <w:left w:val="none" w:sz="0" w:space="0" w:color="auto"/>
        <w:bottom w:val="none" w:sz="0" w:space="0" w:color="auto"/>
        <w:right w:val="none" w:sz="0" w:space="0" w:color="auto"/>
      </w:divBdr>
    </w:div>
    <w:div w:id="169874327">
      <w:marLeft w:val="480"/>
      <w:marRight w:val="0"/>
      <w:marTop w:val="0"/>
      <w:marBottom w:val="0"/>
      <w:divBdr>
        <w:top w:val="none" w:sz="0" w:space="0" w:color="auto"/>
        <w:left w:val="none" w:sz="0" w:space="0" w:color="auto"/>
        <w:bottom w:val="none" w:sz="0" w:space="0" w:color="auto"/>
        <w:right w:val="none" w:sz="0" w:space="0" w:color="auto"/>
      </w:divBdr>
    </w:div>
    <w:div w:id="169955232">
      <w:marLeft w:val="480"/>
      <w:marRight w:val="0"/>
      <w:marTop w:val="0"/>
      <w:marBottom w:val="0"/>
      <w:divBdr>
        <w:top w:val="none" w:sz="0" w:space="0" w:color="auto"/>
        <w:left w:val="none" w:sz="0" w:space="0" w:color="auto"/>
        <w:bottom w:val="none" w:sz="0" w:space="0" w:color="auto"/>
        <w:right w:val="none" w:sz="0" w:space="0" w:color="auto"/>
      </w:divBdr>
    </w:div>
    <w:div w:id="170066901">
      <w:marLeft w:val="480"/>
      <w:marRight w:val="0"/>
      <w:marTop w:val="0"/>
      <w:marBottom w:val="0"/>
      <w:divBdr>
        <w:top w:val="none" w:sz="0" w:space="0" w:color="auto"/>
        <w:left w:val="none" w:sz="0" w:space="0" w:color="auto"/>
        <w:bottom w:val="none" w:sz="0" w:space="0" w:color="auto"/>
        <w:right w:val="none" w:sz="0" w:space="0" w:color="auto"/>
      </w:divBdr>
    </w:div>
    <w:div w:id="170221548">
      <w:marLeft w:val="480"/>
      <w:marRight w:val="0"/>
      <w:marTop w:val="0"/>
      <w:marBottom w:val="0"/>
      <w:divBdr>
        <w:top w:val="none" w:sz="0" w:space="0" w:color="auto"/>
        <w:left w:val="none" w:sz="0" w:space="0" w:color="auto"/>
        <w:bottom w:val="none" w:sz="0" w:space="0" w:color="auto"/>
        <w:right w:val="none" w:sz="0" w:space="0" w:color="auto"/>
      </w:divBdr>
    </w:div>
    <w:div w:id="170225437">
      <w:marLeft w:val="480"/>
      <w:marRight w:val="0"/>
      <w:marTop w:val="0"/>
      <w:marBottom w:val="0"/>
      <w:divBdr>
        <w:top w:val="none" w:sz="0" w:space="0" w:color="auto"/>
        <w:left w:val="none" w:sz="0" w:space="0" w:color="auto"/>
        <w:bottom w:val="none" w:sz="0" w:space="0" w:color="auto"/>
        <w:right w:val="none" w:sz="0" w:space="0" w:color="auto"/>
      </w:divBdr>
    </w:div>
    <w:div w:id="170292168">
      <w:marLeft w:val="480"/>
      <w:marRight w:val="0"/>
      <w:marTop w:val="0"/>
      <w:marBottom w:val="0"/>
      <w:divBdr>
        <w:top w:val="none" w:sz="0" w:space="0" w:color="auto"/>
        <w:left w:val="none" w:sz="0" w:space="0" w:color="auto"/>
        <w:bottom w:val="none" w:sz="0" w:space="0" w:color="auto"/>
        <w:right w:val="none" w:sz="0" w:space="0" w:color="auto"/>
      </w:divBdr>
    </w:div>
    <w:div w:id="170335639">
      <w:marLeft w:val="480"/>
      <w:marRight w:val="0"/>
      <w:marTop w:val="0"/>
      <w:marBottom w:val="0"/>
      <w:divBdr>
        <w:top w:val="none" w:sz="0" w:space="0" w:color="auto"/>
        <w:left w:val="none" w:sz="0" w:space="0" w:color="auto"/>
        <w:bottom w:val="none" w:sz="0" w:space="0" w:color="auto"/>
        <w:right w:val="none" w:sz="0" w:space="0" w:color="auto"/>
      </w:divBdr>
    </w:div>
    <w:div w:id="170340649">
      <w:marLeft w:val="480"/>
      <w:marRight w:val="0"/>
      <w:marTop w:val="0"/>
      <w:marBottom w:val="0"/>
      <w:divBdr>
        <w:top w:val="none" w:sz="0" w:space="0" w:color="auto"/>
        <w:left w:val="none" w:sz="0" w:space="0" w:color="auto"/>
        <w:bottom w:val="none" w:sz="0" w:space="0" w:color="auto"/>
        <w:right w:val="none" w:sz="0" w:space="0" w:color="auto"/>
      </w:divBdr>
    </w:div>
    <w:div w:id="170343235">
      <w:marLeft w:val="480"/>
      <w:marRight w:val="0"/>
      <w:marTop w:val="0"/>
      <w:marBottom w:val="0"/>
      <w:divBdr>
        <w:top w:val="none" w:sz="0" w:space="0" w:color="auto"/>
        <w:left w:val="none" w:sz="0" w:space="0" w:color="auto"/>
        <w:bottom w:val="none" w:sz="0" w:space="0" w:color="auto"/>
        <w:right w:val="none" w:sz="0" w:space="0" w:color="auto"/>
      </w:divBdr>
    </w:div>
    <w:div w:id="170532690">
      <w:marLeft w:val="480"/>
      <w:marRight w:val="0"/>
      <w:marTop w:val="0"/>
      <w:marBottom w:val="0"/>
      <w:divBdr>
        <w:top w:val="none" w:sz="0" w:space="0" w:color="auto"/>
        <w:left w:val="none" w:sz="0" w:space="0" w:color="auto"/>
        <w:bottom w:val="none" w:sz="0" w:space="0" w:color="auto"/>
        <w:right w:val="none" w:sz="0" w:space="0" w:color="auto"/>
      </w:divBdr>
    </w:div>
    <w:div w:id="170606799">
      <w:marLeft w:val="480"/>
      <w:marRight w:val="0"/>
      <w:marTop w:val="0"/>
      <w:marBottom w:val="0"/>
      <w:divBdr>
        <w:top w:val="none" w:sz="0" w:space="0" w:color="auto"/>
        <w:left w:val="none" w:sz="0" w:space="0" w:color="auto"/>
        <w:bottom w:val="none" w:sz="0" w:space="0" w:color="auto"/>
        <w:right w:val="none" w:sz="0" w:space="0" w:color="auto"/>
      </w:divBdr>
    </w:div>
    <w:div w:id="170608519">
      <w:marLeft w:val="480"/>
      <w:marRight w:val="0"/>
      <w:marTop w:val="0"/>
      <w:marBottom w:val="0"/>
      <w:divBdr>
        <w:top w:val="none" w:sz="0" w:space="0" w:color="auto"/>
        <w:left w:val="none" w:sz="0" w:space="0" w:color="auto"/>
        <w:bottom w:val="none" w:sz="0" w:space="0" w:color="auto"/>
        <w:right w:val="none" w:sz="0" w:space="0" w:color="auto"/>
      </w:divBdr>
    </w:div>
    <w:div w:id="170800897">
      <w:marLeft w:val="480"/>
      <w:marRight w:val="0"/>
      <w:marTop w:val="0"/>
      <w:marBottom w:val="0"/>
      <w:divBdr>
        <w:top w:val="none" w:sz="0" w:space="0" w:color="auto"/>
        <w:left w:val="none" w:sz="0" w:space="0" w:color="auto"/>
        <w:bottom w:val="none" w:sz="0" w:space="0" w:color="auto"/>
        <w:right w:val="none" w:sz="0" w:space="0" w:color="auto"/>
      </w:divBdr>
    </w:div>
    <w:div w:id="170803854">
      <w:marLeft w:val="480"/>
      <w:marRight w:val="0"/>
      <w:marTop w:val="0"/>
      <w:marBottom w:val="0"/>
      <w:divBdr>
        <w:top w:val="none" w:sz="0" w:space="0" w:color="auto"/>
        <w:left w:val="none" w:sz="0" w:space="0" w:color="auto"/>
        <w:bottom w:val="none" w:sz="0" w:space="0" w:color="auto"/>
        <w:right w:val="none" w:sz="0" w:space="0" w:color="auto"/>
      </w:divBdr>
    </w:div>
    <w:div w:id="170877860">
      <w:marLeft w:val="480"/>
      <w:marRight w:val="0"/>
      <w:marTop w:val="0"/>
      <w:marBottom w:val="0"/>
      <w:divBdr>
        <w:top w:val="none" w:sz="0" w:space="0" w:color="auto"/>
        <w:left w:val="none" w:sz="0" w:space="0" w:color="auto"/>
        <w:bottom w:val="none" w:sz="0" w:space="0" w:color="auto"/>
        <w:right w:val="none" w:sz="0" w:space="0" w:color="auto"/>
      </w:divBdr>
    </w:div>
    <w:div w:id="170920017">
      <w:marLeft w:val="480"/>
      <w:marRight w:val="0"/>
      <w:marTop w:val="0"/>
      <w:marBottom w:val="0"/>
      <w:divBdr>
        <w:top w:val="none" w:sz="0" w:space="0" w:color="auto"/>
        <w:left w:val="none" w:sz="0" w:space="0" w:color="auto"/>
        <w:bottom w:val="none" w:sz="0" w:space="0" w:color="auto"/>
        <w:right w:val="none" w:sz="0" w:space="0" w:color="auto"/>
      </w:divBdr>
    </w:div>
    <w:div w:id="170921055">
      <w:marLeft w:val="480"/>
      <w:marRight w:val="0"/>
      <w:marTop w:val="0"/>
      <w:marBottom w:val="0"/>
      <w:divBdr>
        <w:top w:val="none" w:sz="0" w:space="0" w:color="auto"/>
        <w:left w:val="none" w:sz="0" w:space="0" w:color="auto"/>
        <w:bottom w:val="none" w:sz="0" w:space="0" w:color="auto"/>
        <w:right w:val="none" w:sz="0" w:space="0" w:color="auto"/>
      </w:divBdr>
    </w:div>
    <w:div w:id="170947564">
      <w:marLeft w:val="480"/>
      <w:marRight w:val="0"/>
      <w:marTop w:val="0"/>
      <w:marBottom w:val="0"/>
      <w:divBdr>
        <w:top w:val="none" w:sz="0" w:space="0" w:color="auto"/>
        <w:left w:val="none" w:sz="0" w:space="0" w:color="auto"/>
        <w:bottom w:val="none" w:sz="0" w:space="0" w:color="auto"/>
        <w:right w:val="none" w:sz="0" w:space="0" w:color="auto"/>
      </w:divBdr>
    </w:div>
    <w:div w:id="170948785">
      <w:marLeft w:val="480"/>
      <w:marRight w:val="0"/>
      <w:marTop w:val="0"/>
      <w:marBottom w:val="0"/>
      <w:divBdr>
        <w:top w:val="none" w:sz="0" w:space="0" w:color="auto"/>
        <w:left w:val="none" w:sz="0" w:space="0" w:color="auto"/>
        <w:bottom w:val="none" w:sz="0" w:space="0" w:color="auto"/>
        <w:right w:val="none" w:sz="0" w:space="0" w:color="auto"/>
      </w:divBdr>
    </w:div>
    <w:div w:id="170995541">
      <w:marLeft w:val="480"/>
      <w:marRight w:val="0"/>
      <w:marTop w:val="0"/>
      <w:marBottom w:val="0"/>
      <w:divBdr>
        <w:top w:val="none" w:sz="0" w:space="0" w:color="auto"/>
        <w:left w:val="none" w:sz="0" w:space="0" w:color="auto"/>
        <w:bottom w:val="none" w:sz="0" w:space="0" w:color="auto"/>
        <w:right w:val="none" w:sz="0" w:space="0" w:color="auto"/>
      </w:divBdr>
    </w:div>
    <w:div w:id="170996751">
      <w:marLeft w:val="480"/>
      <w:marRight w:val="0"/>
      <w:marTop w:val="0"/>
      <w:marBottom w:val="0"/>
      <w:divBdr>
        <w:top w:val="none" w:sz="0" w:space="0" w:color="auto"/>
        <w:left w:val="none" w:sz="0" w:space="0" w:color="auto"/>
        <w:bottom w:val="none" w:sz="0" w:space="0" w:color="auto"/>
        <w:right w:val="none" w:sz="0" w:space="0" w:color="auto"/>
      </w:divBdr>
    </w:div>
    <w:div w:id="171073101">
      <w:marLeft w:val="480"/>
      <w:marRight w:val="0"/>
      <w:marTop w:val="0"/>
      <w:marBottom w:val="0"/>
      <w:divBdr>
        <w:top w:val="none" w:sz="0" w:space="0" w:color="auto"/>
        <w:left w:val="none" w:sz="0" w:space="0" w:color="auto"/>
        <w:bottom w:val="none" w:sz="0" w:space="0" w:color="auto"/>
        <w:right w:val="none" w:sz="0" w:space="0" w:color="auto"/>
      </w:divBdr>
    </w:div>
    <w:div w:id="171190736">
      <w:marLeft w:val="480"/>
      <w:marRight w:val="0"/>
      <w:marTop w:val="0"/>
      <w:marBottom w:val="0"/>
      <w:divBdr>
        <w:top w:val="none" w:sz="0" w:space="0" w:color="auto"/>
        <w:left w:val="none" w:sz="0" w:space="0" w:color="auto"/>
        <w:bottom w:val="none" w:sz="0" w:space="0" w:color="auto"/>
        <w:right w:val="none" w:sz="0" w:space="0" w:color="auto"/>
      </w:divBdr>
    </w:div>
    <w:div w:id="171264954">
      <w:marLeft w:val="480"/>
      <w:marRight w:val="0"/>
      <w:marTop w:val="0"/>
      <w:marBottom w:val="0"/>
      <w:divBdr>
        <w:top w:val="none" w:sz="0" w:space="0" w:color="auto"/>
        <w:left w:val="none" w:sz="0" w:space="0" w:color="auto"/>
        <w:bottom w:val="none" w:sz="0" w:space="0" w:color="auto"/>
        <w:right w:val="none" w:sz="0" w:space="0" w:color="auto"/>
      </w:divBdr>
    </w:div>
    <w:div w:id="171266162">
      <w:marLeft w:val="480"/>
      <w:marRight w:val="0"/>
      <w:marTop w:val="0"/>
      <w:marBottom w:val="0"/>
      <w:divBdr>
        <w:top w:val="none" w:sz="0" w:space="0" w:color="auto"/>
        <w:left w:val="none" w:sz="0" w:space="0" w:color="auto"/>
        <w:bottom w:val="none" w:sz="0" w:space="0" w:color="auto"/>
        <w:right w:val="none" w:sz="0" w:space="0" w:color="auto"/>
      </w:divBdr>
    </w:div>
    <w:div w:id="171338899">
      <w:marLeft w:val="480"/>
      <w:marRight w:val="0"/>
      <w:marTop w:val="0"/>
      <w:marBottom w:val="0"/>
      <w:divBdr>
        <w:top w:val="none" w:sz="0" w:space="0" w:color="auto"/>
        <w:left w:val="none" w:sz="0" w:space="0" w:color="auto"/>
        <w:bottom w:val="none" w:sz="0" w:space="0" w:color="auto"/>
        <w:right w:val="none" w:sz="0" w:space="0" w:color="auto"/>
      </w:divBdr>
    </w:div>
    <w:div w:id="171342038">
      <w:marLeft w:val="480"/>
      <w:marRight w:val="0"/>
      <w:marTop w:val="0"/>
      <w:marBottom w:val="0"/>
      <w:divBdr>
        <w:top w:val="none" w:sz="0" w:space="0" w:color="auto"/>
        <w:left w:val="none" w:sz="0" w:space="0" w:color="auto"/>
        <w:bottom w:val="none" w:sz="0" w:space="0" w:color="auto"/>
        <w:right w:val="none" w:sz="0" w:space="0" w:color="auto"/>
      </w:divBdr>
    </w:div>
    <w:div w:id="171385341">
      <w:marLeft w:val="480"/>
      <w:marRight w:val="0"/>
      <w:marTop w:val="0"/>
      <w:marBottom w:val="0"/>
      <w:divBdr>
        <w:top w:val="none" w:sz="0" w:space="0" w:color="auto"/>
        <w:left w:val="none" w:sz="0" w:space="0" w:color="auto"/>
        <w:bottom w:val="none" w:sz="0" w:space="0" w:color="auto"/>
        <w:right w:val="none" w:sz="0" w:space="0" w:color="auto"/>
      </w:divBdr>
    </w:div>
    <w:div w:id="171460123">
      <w:marLeft w:val="480"/>
      <w:marRight w:val="0"/>
      <w:marTop w:val="0"/>
      <w:marBottom w:val="0"/>
      <w:divBdr>
        <w:top w:val="none" w:sz="0" w:space="0" w:color="auto"/>
        <w:left w:val="none" w:sz="0" w:space="0" w:color="auto"/>
        <w:bottom w:val="none" w:sz="0" w:space="0" w:color="auto"/>
        <w:right w:val="none" w:sz="0" w:space="0" w:color="auto"/>
      </w:divBdr>
    </w:div>
    <w:div w:id="171575556">
      <w:marLeft w:val="480"/>
      <w:marRight w:val="0"/>
      <w:marTop w:val="0"/>
      <w:marBottom w:val="0"/>
      <w:divBdr>
        <w:top w:val="none" w:sz="0" w:space="0" w:color="auto"/>
        <w:left w:val="none" w:sz="0" w:space="0" w:color="auto"/>
        <w:bottom w:val="none" w:sz="0" w:space="0" w:color="auto"/>
        <w:right w:val="none" w:sz="0" w:space="0" w:color="auto"/>
      </w:divBdr>
    </w:div>
    <w:div w:id="171723100">
      <w:marLeft w:val="480"/>
      <w:marRight w:val="0"/>
      <w:marTop w:val="0"/>
      <w:marBottom w:val="0"/>
      <w:divBdr>
        <w:top w:val="none" w:sz="0" w:space="0" w:color="auto"/>
        <w:left w:val="none" w:sz="0" w:space="0" w:color="auto"/>
        <w:bottom w:val="none" w:sz="0" w:space="0" w:color="auto"/>
        <w:right w:val="none" w:sz="0" w:space="0" w:color="auto"/>
      </w:divBdr>
    </w:div>
    <w:div w:id="171726690">
      <w:marLeft w:val="480"/>
      <w:marRight w:val="0"/>
      <w:marTop w:val="0"/>
      <w:marBottom w:val="0"/>
      <w:divBdr>
        <w:top w:val="none" w:sz="0" w:space="0" w:color="auto"/>
        <w:left w:val="none" w:sz="0" w:space="0" w:color="auto"/>
        <w:bottom w:val="none" w:sz="0" w:space="0" w:color="auto"/>
        <w:right w:val="none" w:sz="0" w:space="0" w:color="auto"/>
      </w:divBdr>
    </w:div>
    <w:div w:id="171921368">
      <w:marLeft w:val="480"/>
      <w:marRight w:val="0"/>
      <w:marTop w:val="0"/>
      <w:marBottom w:val="0"/>
      <w:divBdr>
        <w:top w:val="none" w:sz="0" w:space="0" w:color="auto"/>
        <w:left w:val="none" w:sz="0" w:space="0" w:color="auto"/>
        <w:bottom w:val="none" w:sz="0" w:space="0" w:color="auto"/>
        <w:right w:val="none" w:sz="0" w:space="0" w:color="auto"/>
      </w:divBdr>
    </w:div>
    <w:div w:id="172108571">
      <w:marLeft w:val="480"/>
      <w:marRight w:val="0"/>
      <w:marTop w:val="0"/>
      <w:marBottom w:val="0"/>
      <w:divBdr>
        <w:top w:val="none" w:sz="0" w:space="0" w:color="auto"/>
        <w:left w:val="none" w:sz="0" w:space="0" w:color="auto"/>
        <w:bottom w:val="none" w:sz="0" w:space="0" w:color="auto"/>
        <w:right w:val="none" w:sz="0" w:space="0" w:color="auto"/>
      </w:divBdr>
    </w:div>
    <w:div w:id="172111269">
      <w:marLeft w:val="480"/>
      <w:marRight w:val="0"/>
      <w:marTop w:val="0"/>
      <w:marBottom w:val="0"/>
      <w:divBdr>
        <w:top w:val="none" w:sz="0" w:space="0" w:color="auto"/>
        <w:left w:val="none" w:sz="0" w:space="0" w:color="auto"/>
        <w:bottom w:val="none" w:sz="0" w:space="0" w:color="auto"/>
        <w:right w:val="none" w:sz="0" w:space="0" w:color="auto"/>
      </w:divBdr>
    </w:div>
    <w:div w:id="172116142">
      <w:marLeft w:val="480"/>
      <w:marRight w:val="0"/>
      <w:marTop w:val="0"/>
      <w:marBottom w:val="0"/>
      <w:divBdr>
        <w:top w:val="none" w:sz="0" w:space="0" w:color="auto"/>
        <w:left w:val="none" w:sz="0" w:space="0" w:color="auto"/>
        <w:bottom w:val="none" w:sz="0" w:space="0" w:color="auto"/>
        <w:right w:val="none" w:sz="0" w:space="0" w:color="auto"/>
      </w:divBdr>
    </w:div>
    <w:div w:id="172188238">
      <w:marLeft w:val="480"/>
      <w:marRight w:val="0"/>
      <w:marTop w:val="0"/>
      <w:marBottom w:val="0"/>
      <w:divBdr>
        <w:top w:val="none" w:sz="0" w:space="0" w:color="auto"/>
        <w:left w:val="none" w:sz="0" w:space="0" w:color="auto"/>
        <w:bottom w:val="none" w:sz="0" w:space="0" w:color="auto"/>
        <w:right w:val="none" w:sz="0" w:space="0" w:color="auto"/>
      </w:divBdr>
    </w:div>
    <w:div w:id="172188764">
      <w:marLeft w:val="480"/>
      <w:marRight w:val="0"/>
      <w:marTop w:val="0"/>
      <w:marBottom w:val="0"/>
      <w:divBdr>
        <w:top w:val="none" w:sz="0" w:space="0" w:color="auto"/>
        <w:left w:val="none" w:sz="0" w:space="0" w:color="auto"/>
        <w:bottom w:val="none" w:sz="0" w:space="0" w:color="auto"/>
        <w:right w:val="none" w:sz="0" w:space="0" w:color="auto"/>
      </w:divBdr>
    </w:div>
    <w:div w:id="172257636">
      <w:marLeft w:val="480"/>
      <w:marRight w:val="0"/>
      <w:marTop w:val="0"/>
      <w:marBottom w:val="0"/>
      <w:divBdr>
        <w:top w:val="none" w:sz="0" w:space="0" w:color="auto"/>
        <w:left w:val="none" w:sz="0" w:space="0" w:color="auto"/>
        <w:bottom w:val="none" w:sz="0" w:space="0" w:color="auto"/>
        <w:right w:val="none" w:sz="0" w:space="0" w:color="auto"/>
      </w:divBdr>
    </w:div>
    <w:div w:id="172384119">
      <w:marLeft w:val="480"/>
      <w:marRight w:val="0"/>
      <w:marTop w:val="0"/>
      <w:marBottom w:val="0"/>
      <w:divBdr>
        <w:top w:val="none" w:sz="0" w:space="0" w:color="auto"/>
        <w:left w:val="none" w:sz="0" w:space="0" w:color="auto"/>
        <w:bottom w:val="none" w:sz="0" w:space="0" w:color="auto"/>
        <w:right w:val="none" w:sz="0" w:space="0" w:color="auto"/>
      </w:divBdr>
    </w:div>
    <w:div w:id="172578537">
      <w:marLeft w:val="480"/>
      <w:marRight w:val="0"/>
      <w:marTop w:val="0"/>
      <w:marBottom w:val="0"/>
      <w:divBdr>
        <w:top w:val="none" w:sz="0" w:space="0" w:color="auto"/>
        <w:left w:val="none" w:sz="0" w:space="0" w:color="auto"/>
        <w:bottom w:val="none" w:sz="0" w:space="0" w:color="auto"/>
        <w:right w:val="none" w:sz="0" w:space="0" w:color="auto"/>
      </w:divBdr>
    </w:div>
    <w:div w:id="172693792">
      <w:marLeft w:val="480"/>
      <w:marRight w:val="0"/>
      <w:marTop w:val="0"/>
      <w:marBottom w:val="0"/>
      <w:divBdr>
        <w:top w:val="none" w:sz="0" w:space="0" w:color="auto"/>
        <w:left w:val="none" w:sz="0" w:space="0" w:color="auto"/>
        <w:bottom w:val="none" w:sz="0" w:space="0" w:color="auto"/>
        <w:right w:val="none" w:sz="0" w:space="0" w:color="auto"/>
      </w:divBdr>
    </w:div>
    <w:div w:id="172840725">
      <w:marLeft w:val="480"/>
      <w:marRight w:val="0"/>
      <w:marTop w:val="0"/>
      <w:marBottom w:val="0"/>
      <w:divBdr>
        <w:top w:val="none" w:sz="0" w:space="0" w:color="auto"/>
        <w:left w:val="none" w:sz="0" w:space="0" w:color="auto"/>
        <w:bottom w:val="none" w:sz="0" w:space="0" w:color="auto"/>
        <w:right w:val="none" w:sz="0" w:space="0" w:color="auto"/>
      </w:divBdr>
    </w:div>
    <w:div w:id="172914789">
      <w:marLeft w:val="480"/>
      <w:marRight w:val="0"/>
      <w:marTop w:val="0"/>
      <w:marBottom w:val="0"/>
      <w:divBdr>
        <w:top w:val="none" w:sz="0" w:space="0" w:color="auto"/>
        <w:left w:val="none" w:sz="0" w:space="0" w:color="auto"/>
        <w:bottom w:val="none" w:sz="0" w:space="0" w:color="auto"/>
        <w:right w:val="none" w:sz="0" w:space="0" w:color="auto"/>
      </w:divBdr>
    </w:div>
    <w:div w:id="172963041">
      <w:marLeft w:val="480"/>
      <w:marRight w:val="0"/>
      <w:marTop w:val="0"/>
      <w:marBottom w:val="0"/>
      <w:divBdr>
        <w:top w:val="none" w:sz="0" w:space="0" w:color="auto"/>
        <w:left w:val="none" w:sz="0" w:space="0" w:color="auto"/>
        <w:bottom w:val="none" w:sz="0" w:space="0" w:color="auto"/>
        <w:right w:val="none" w:sz="0" w:space="0" w:color="auto"/>
      </w:divBdr>
    </w:div>
    <w:div w:id="173541301">
      <w:marLeft w:val="480"/>
      <w:marRight w:val="0"/>
      <w:marTop w:val="0"/>
      <w:marBottom w:val="0"/>
      <w:divBdr>
        <w:top w:val="none" w:sz="0" w:space="0" w:color="auto"/>
        <w:left w:val="none" w:sz="0" w:space="0" w:color="auto"/>
        <w:bottom w:val="none" w:sz="0" w:space="0" w:color="auto"/>
        <w:right w:val="none" w:sz="0" w:space="0" w:color="auto"/>
      </w:divBdr>
    </w:div>
    <w:div w:id="173543913">
      <w:marLeft w:val="480"/>
      <w:marRight w:val="0"/>
      <w:marTop w:val="0"/>
      <w:marBottom w:val="0"/>
      <w:divBdr>
        <w:top w:val="none" w:sz="0" w:space="0" w:color="auto"/>
        <w:left w:val="none" w:sz="0" w:space="0" w:color="auto"/>
        <w:bottom w:val="none" w:sz="0" w:space="0" w:color="auto"/>
        <w:right w:val="none" w:sz="0" w:space="0" w:color="auto"/>
      </w:divBdr>
    </w:div>
    <w:div w:id="173693193">
      <w:marLeft w:val="480"/>
      <w:marRight w:val="0"/>
      <w:marTop w:val="0"/>
      <w:marBottom w:val="0"/>
      <w:divBdr>
        <w:top w:val="none" w:sz="0" w:space="0" w:color="auto"/>
        <w:left w:val="none" w:sz="0" w:space="0" w:color="auto"/>
        <w:bottom w:val="none" w:sz="0" w:space="0" w:color="auto"/>
        <w:right w:val="none" w:sz="0" w:space="0" w:color="auto"/>
      </w:divBdr>
    </w:div>
    <w:div w:id="173762478">
      <w:marLeft w:val="480"/>
      <w:marRight w:val="0"/>
      <w:marTop w:val="0"/>
      <w:marBottom w:val="0"/>
      <w:divBdr>
        <w:top w:val="none" w:sz="0" w:space="0" w:color="auto"/>
        <w:left w:val="none" w:sz="0" w:space="0" w:color="auto"/>
        <w:bottom w:val="none" w:sz="0" w:space="0" w:color="auto"/>
        <w:right w:val="none" w:sz="0" w:space="0" w:color="auto"/>
      </w:divBdr>
    </w:div>
    <w:div w:id="173956661">
      <w:marLeft w:val="480"/>
      <w:marRight w:val="0"/>
      <w:marTop w:val="0"/>
      <w:marBottom w:val="0"/>
      <w:divBdr>
        <w:top w:val="none" w:sz="0" w:space="0" w:color="auto"/>
        <w:left w:val="none" w:sz="0" w:space="0" w:color="auto"/>
        <w:bottom w:val="none" w:sz="0" w:space="0" w:color="auto"/>
        <w:right w:val="none" w:sz="0" w:space="0" w:color="auto"/>
      </w:divBdr>
    </w:div>
    <w:div w:id="174005712">
      <w:marLeft w:val="480"/>
      <w:marRight w:val="0"/>
      <w:marTop w:val="0"/>
      <w:marBottom w:val="0"/>
      <w:divBdr>
        <w:top w:val="none" w:sz="0" w:space="0" w:color="auto"/>
        <w:left w:val="none" w:sz="0" w:space="0" w:color="auto"/>
        <w:bottom w:val="none" w:sz="0" w:space="0" w:color="auto"/>
        <w:right w:val="none" w:sz="0" w:space="0" w:color="auto"/>
      </w:divBdr>
    </w:div>
    <w:div w:id="174077137">
      <w:marLeft w:val="480"/>
      <w:marRight w:val="0"/>
      <w:marTop w:val="0"/>
      <w:marBottom w:val="0"/>
      <w:divBdr>
        <w:top w:val="none" w:sz="0" w:space="0" w:color="auto"/>
        <w:left w:val="none" w:sz="0" w:space="0" w:color="auto"/>
        <w:bottom w:val="none" w:sz="0" w:space="0" w:color="auto"/>
        <w:right w:val="none" w:sz="0" w:space="0" w:color="auto"/>
      </w:divBdr>
    </w:div>
    <w:div w:id="174225272">
      <w:marLeft w:val="480"/>
      <w:marRight w:val="0"/>
      <w:marTop w:val="0"/>
      <w:marBottom w:val="0"/>
      <w:divBdr>
        <w:top w:val="none" w:sz="0" w:space="0" w:color="auto"/>
        <w:left w:val="none" w:sz="0" w:space="0" w:color="auto"/>
        <w:bottom w:val="none" w:sz="0" w:space="0" w:color="auto"/>
        <w:right w:val="none" w:sz="0" w:space="0" w:color="auto"/>
      </w:divBdr>
    </w:div>
    <w:div w:id="174225669">
      <w:marLeft w:val="480"/>
      <w:marRight w:val="0"/>
      <w:marTop w:val="0"/>
      <w:marBottom w:val="0"/>
      <w:divBdr>
        <w:top w:val="none" w:sz="0" w:space="0" w:color="auto"/>
        <w:left w:val="none" w:sz="0" w:space="0" w:color="auto"/>
        <w:bottom w:val="none" w:sz="0" w:space="0" w:color="auto"/>
        <w:right w:val="none" w:sz="0" w:space="0" w:color="auto"/>
      </w:divBdr>
    </w:div>
    <w:div w:id="174269205">
      <w:marLeft w:val="480"/>
      <w:marRight w:val="0"/>
      <w:marTop w:val="0"/>
      <w:marBottom w:val="0"/>
      <w:divBdr>
        <w:top w:val="none" w:sz="0" w:space="0" w:color="auto"/>
        <w:left w:val="none" w:sz="0" w:space="0" w:color="auto"/>
        <w:bottom w:val="none" w:sz="0" w:space="0" w:color="auto"/>
        <w:right w:val="none" w:sz="0" w:space="0" w:color="auto"/>
      </w:divBdr>
    </w:div>
    <w:div w:id="174538507">
      <w:marLeft w:val="480"/>
      <w:marRight w:val="0"/>
      <w:marTop w:val="0"/>
      <w:marBottom w:val="0"/>
      <w:divBdr>
        <w:top w:val="none" w:sz="0" w:space="0" w:color="auto"/>
        <w:left w:val="none" w:sz="0" w:space="0" w:color="auto"/>
        <w:bottom w:val="none" w:sz="0" w:space="0" w:color="auto"/>
        <w:right w:val="none" w:sz="0" w:space="0" w:color="auto"/>
      </w:divBdr>
    </w:div>
    <w:div w:id="174610459">
      <w:marLeft w:val="480"/>
      <w:marRight w:val="0"/>
      <w:marTop w:val="0"/>
      <w:marBottom w:val="0"/>
      <w:divBdr>
        <w:top w:val="none" w:sz="0" w:space="0" w:color="auto"/>
        <w:left w:val="none" w:sz="0" w:space="0" w:color="auto"/>
        <w:bottom w:val="none" w:sz="0" w:space="0" w:color="auto"/>
        <w:right w:val="none" w:sz="0" w:space="0" w:color="auto"/>
      </w:divBdr>
    </w:div>
    <w:div w:id="174610833">
      <w:marLeft w:val="480"/>
      <w:marRight w:val="0"/>
      <w:marTop w:val="0"/>
      <w:marBottom w:val="0"/>
      <w:divBdr>
        <w:top w:val="none" w:sz="0" w:space="0" w:color="auto"/>
        <w:left w:val="none" w:sz="0" w:space="0" w:color="auto"/>
        <w:bottom w:val="none" w:sz="0" w:space="0" w:color="auto"/>
        <w:right w:val="none" w:sz="0" w:space="0" w:color="auto"/>
      </w:divBdr>
    </w:div>
    <w:div w:id="174618465">
      <w:marLeft w:val="480"/>
      <w:marRight w:val="0"/>
      <w:marTop w:val="0"/>
      <w:marBottom w:val="0"/>
      <w:divBdr>
        <w:top w:val="none" w:sz="0" w:space="0" w:color="auto"/>
        <w:left w:val="none" w:sz="0" w:space="0" w:color="auto"/>
        <w:bottom w:val="none" w:sz="0" w:space="0" w:color="auto"/>
        <w:right w:val="none" w:sz="0" w:space="0" w:color="auto"/>
      </w:divBdr>
    </w:div>
    <w:div w:id="174735651">
      <w:marLeft w:val="480"/>
      <w:marRight w:val="0"/>
      <w:marTop w:val="0"/>
      <w:marBottom w:val="0"/>
      <w:divBdr>
        <w:top w:val="none" w:sz="0" w:space="0" w:color="auto"/>
        <w:left w:val="none" w:sz="0" w:space="0" w:color="auto"/>
        <w:bottom w:val="none" w:sz="0" w:space="0" w:color="auto"/>
        <w:right w:val="none" w:sz="0" w:space="0" w:color="auto"/>
      </w:divBdr>
    </w:div>
    <w:div w:id="174878845">
      <w:marLeft w:val="480"/>
      <w:marRight w:val="0"/>
      <w:marTop w:val="0"/>
      <w:marBottom w:val="0"/>
      <w:divBdr>
        <w:top w:val="none" w:sz="0" w:space="0" w:color="auto"/>
        <w:left w:val="none" w:sz="0" w:space="0" w:color="auto"/>
        <w:bottom w:val="none" w:sz="0" w:space="0" w:color="auto"/>
        <w:right w:val="none" w:sz="0" w:space="0" w:color="auto"/>
      </w:divBdr>
    </w:div>
    <w:div w:id="174922495">
      <w:marLeft w:val="480"/>
      <w:marRight w:val="0"/>
      <w:marTop w:val="0"/>
      <w:marBottom w:val="0"/>
      <w:divBdr>
        <w:top w:val="none" w:sz="0" w:space="0" w:color="auto"/>
        <w:left w:val="none" w:sz="0" w:space="0" w:color="auto"/>
        <w:bottom w:val="none" w:sz="0" w:space="0" w:color="auto"/>
        <w:right w:val="none" w:sz="0" w:space="0" w:color="auto"/>
      </w:divBdr>
    </w:div>
    <w:div w:id="174927423">
      <w:marLeft w:val="480"/>
      <w:marRight w:val="0"/>
      <w:marTop w:val="0"/>
      <w:marBottom w:val="0"/>
      <w:divBdr>
        <w:top w:val="none" w:sz="0" w:space="0" w:color="auto"/>
        <w:left w:val="none" w:sz="0" w:space="0" w:color="auto"/>
        <w:bottom w:val="none" w:sz="0" w:space="0" w:color="auto"/>
        <w:right w:val="none" w:sz="0" w:space="0" w:color="auto"/>
      </w:divBdr>
    </w:div>
    <w:div w:id="174998323">
      <w:marLeft w:val="480"/>
      <w:marRight w:val="0"/>
      <w:marTop w:val="0"/>
      <w:marBottom w:val="0"/>
      <w:divBdr>
        <w:top w:val="none" w:sz="0" w:space="0" w:color="auto"/>
        <w:left w:val="none" w:sz="0" w:space="0" w:color="auto"/>
        <w:bottom w:val="none" w:sz="0" w:space="0" w:color="auto"/>
        <w:right w:val="none" w:sz="0" w:space="0" w:color="auto"/>
      </w:divBdr>
    </w:div>
    <w:div w:id="175192800">
      <w:marLeft w:val="480"/>
      <w:marRight w:val="0"/>
      <w:marTop w:val="0"/>
      <w:marBottom w:val="0"/>
      <w:divBdr>
        <w:top w:val="none" w:sz="0" w:space="0" w:color="auto"/>
        <w:left w:val="none" w:sz="0" w:space="0" w:color="auto"/>
        <w:bottom w:val="none" w:sz="0" w:space="0" w:color="auto"/>
        <w:right w:val="none" w:sz="0" w:space="0" w:color="auto"/>
      </w:divBdr>
    </w:div>
    <w:div w:id="175193465">
      <w:marLeft w:val="480"/>
      <w:marRight w:val="0"/>
      <w:marTop w:val="0"/>
      <w:marBottom w:val="0"/>
      <w:divBdr>
        <w:top w:val="none" w:sz="0" w:space="0" w:color="auto"/>
        <w:left w:val="none" w:sz="0" w:space="0" w:color="auto"/>
        <w:bottom w:val="none" w:sz="0" w:space="0" w:color="auto"/>
        <w:right w:val="none" w:sz="0" w:space="0" w:color="auto"/>
      </w:divBdr>
    </w:div>
    <w:div w:id="175266804">
      <w:marLeft w:val="480"/>
      <w:marRight w:val="0"/>
      <w:marTop w:val="0"/>
      <w:marBottom w:val="0"/>
      <w:divBdr>
        <w:top w:val="none" w:sz="0" w:space="0" w:color="auto"/>
        <w:left w:val="none" w:sz="0" w:space="0" w:color="auto"/>
        <w:bottom w:val="none" w:sz="0" w:space="0" w:color="auto"/>
        <w:right w:val="none" w:sz="0" w:space="0" w:color="auto"/>
      </w:divBdr>
    </w:div>
    <w:div w:id="175272127">
      <w:marLeft w:val="480"/>
      <w:marRight w:val="0"/>
      <w:marTop w:val="0"/>
      <w:marBottom w:val="0"/>
      <w:divBdr>
        <w:top w:val="none" w:sz="0" w:space="0" w:color="auto"/>
        <w:left w:val="none" w:sz="0" w:space="0" w:color="auto"/>
        <w:bottom w:val="none" w:sz="0" w:space="0" w:color="auto"/>
        <w:right w:val="none" w:sz="0" w:space="0" w:color="auto"/>
      </w:divBdr>
    </w:div>
    <w:div w:id="175390974">
      <w:marLeft w:val="480"/>
      <w:marRight w:val="0"/>
      <w:marTop w:val="0"/>
      <w:marBottom w:val="0"/>
      <w:divBdr>
        <w:top w:val="none" w:sz="0" w:space="0" w:color="auto"/>
        <w:left w:val="none" w:sz="0" w:space="0" w:color="auto"/>
        <w:bottom w:val="none" w:sz="0" w:space="0" w:color="auto"/>
        <w:right w:val="none" w:sz="0" w:space="0" w:color="auto"/>
      </w:divBdr>
    </w:div>
    <w:div w:id="175463125">
      <w:marLeft w:val="480"/>
      <w:marRight w:val="0"/>
      <w:marTop w:val="0"/>
      <w:marBottom w:val="0"/>
      <w:divBdr>
        <w:top w:val="none" w:sz="0" w:space="0" w:color="auto"/>
        <w:left w:val="none" w:sz="0" w:space="0" w:color="auto"/>
        <w:bottom w:val="none" w:sz="0" w:space="0" w:color="auto"/>
        <w:right w:val="none" w:sz="0" w:space="0" w:color="auto"/>
      </w:divBdr>
    </w:div>
    <w:div w:id="175845162">
      <w:marLeft w:val="480"/>
      <w:marRight w:val="0"/>
      <w:marTop w:val="0"/>
      <w:marBottom w:val="0"/>
      <w:divBdr>
        <w:top w:val="none" w:sz="0" w:space="0" w:color="auto"/>
        <w:left w:val="none" w:sz="0" w:space="0" w:color="auto"/>
        <w:bottom w:val="none" w:sz="0" w:space="0" w:color="auto"/>
        <w:right w:val="none" w:sz="0" w:space="0" w:color="auto"/>
      </w:divBdr>
    </w:div>
    <w:div w:id="175845178">
      <w:marLeft w:val="480"/>
      <w:marRight w:val="0"/>
      <w:marTop w:val="0"/>
      <w:marBottom w:val="0"/>
      <w:divBdr>
        <w:top w:val="none" w:sz="0" w:space="0" w:color="auto"/>
        <w:left w:val="none" w:sz="0" w:space="0" w:color="auto"/>
        <w:bottom w:val="none" w:sz="0" w:space="0" w:color="auto"/>
        <w:right w:val="none" w:sz="0" w:space="0" w:color="auto"/>
      </w:divBdr>
    </w:div>
    <w:div w:id="175966109">
      <w:marLeft w:val="480"/>
      <w:marRight w:val="0"/>
      <w:marTop w:val="0"/>
      <w:marBottom w:val="0"/>
      <w:divBdr>
        <w:top w:val="none" w:sz="0" w:space="0" w:color="auto"/>
        <w:left w:val="none" w:sz="0" w:space="0" w:color="auto"/>
        <w:bottom w:val="none" w:sz="0" w:space="0" w:color="auto"/>
        <w:right w:val="none" w:sz="0" w:space="0" w:color="auto"/>
      </w:divBdr>
    </w:div>
    <w:div w:id="176122728">
      <w:marLeft w:val="480"/>
      <w:marRight w:val="0"/>
      <w:marTop w:val="0"/>
      <w:marBottom w:val="0"/>
      <w:divBdr>
        <w:top w:val="none" w:sz="0" w:space="0" w:color="auto"/>
        <w:left w:val="none" w:sz="0" w:space="0" w:color="auto"/>
        <w:bottom w:val="none" w:sz="0" w:space="0" w:color="auto"/>
        <w:right w:val="none" w:sz="0" w:space="0" w:color="auto"/>
      </w:divBdr>
    </w:div>
    <w:div w:id="176316488">
      <w:marLeft w:val="480"/>
      <w:marRight w:val="0"/>
      <w:marTop w:val="0"/>
      <w:marBottom w:val="0"/>
      <w:divBdr>
        <w:top w:val="none" w:sz="0" w:space="0" w:color="auto"/>
        <w:left w:val="none" w:sz="0" w:space="0" w:color="auto"/>
        <w:bottom w:val="none" w:sz="0" w:space="0" w:color="auto"/>
        <w:right w:val="none" w:sz="0" w:space="0" w:color="auto"/>
      </w:divBdr>
    </w:div>
    <w:div w:id="176358466">
      <w:marLeft w:val="480"/>
      <w:marRight w:val="0"/>
      <w:marTop w:val="0"/>
      <w:marBottom w:val="0"/>
      <w:divBdr>
        <w:top w:val="none" w:sz="0" w:space="0" w:color="auto"/>
        <w:left w:val="none" w:sz="0" w:space="0" w:color="auto"/>
        <w:bottom w:val="none" w:sz="0" w:space="0" w:color="auto"/>
        <w:right w:val="none" w:sz="0" w:space="0" w:color="auto"/>
      </w:divBdr>
    </w:div>
    <w:div w:id="176389789">
      <w:marLeft w:val="480"/>
      <w:marRight w:val="0"/>
      <w:marTop w:val="0"/>
      <w:marBottom w:val="0"/>
      <w:divBdr>
        <w:top w:val="none" w:sz="0" w:space="0" w:color="auto"/>
        <w:left w:val="none" w:sz="0" w:space="0" w:color="auto"/>
        <w:bottom w:val="none" w:sz="0" w:space="0" w:color="auto"/>
        <w:right w:val="none" w:sz="0" w:space="0" w:color="auto"/>
      </w:divBdr>
    </w:div>
    <w:div w:id="176578523">
      <w:marLeft w:val="480"/>
      <w:marRight w:val="0"/>
      <w:marTop w:val="0"/>
      <w:marBottom w:val="0"/>
      <w:divBdr>
        <w:top w:val="none" w:sz="0" w:space="0" w:color="auto"/>
        <w:left w:val="none" w:sz="0" w:space="0" w:color="auto"/>
        <w:bottom w:val="none" w:sz="0" w:space="0" w:color="auto"/>
        <w:right w:val="none" w:sz="0" w:space="0" w:color="auto"/>
      </w:divBdr>
    </w:div>
    <w:div w:id="176777606">
      <w:marLeft w:val="480"/>
      <w:marRight w:val="0"/>
      <w:marTop w:val="0"/>
      <w:marBottom w:val="0"/>
      <w:divBdr>
        <w:top w:val="none" w:sz="0" w:space="0" w:color="auto"/>
        <w:left w:val="none" w:sz="0" w:space="0" w:color="auto"/>
        <w:bottom w:val="none" w:sz="0" w:space="0" w:color="auto"/>
        <w:right w:val="none" w:sz="0" w:space="0" w:color="auto"/>
      </w:divBdr>
    </w:div>
    <w:div w:id="176778107">
      <w:marLeft w:val="480"/>
      <w:marRight w:val="0"/>
      <w:marTop w:val="0"/>
      <w:marBottom w:val="0"/>
      <w:divBdr>
        <w:top w:val="none" w:sz="0" w:space="0" w:color="auto"/>
        <w:left w:val="none" w:sz="0" w:space="0" w:color="auto"/>
        <w:bottom w:val="none" w:sz="0" w:space="0" w:color="auto"/>
        <w:right w:val="none" w:sz="0" w:space="0" w:color="auto"/>
      </w:divBdr>
    </w:div>
    <w:div w:id="177044259">
      <w:marLeft w:val="480"/>
      <w:marRight w:val="0"/>
      <w:marTop w:val="0"/>
      <w:marBottom w:val="0"/>
      <w:divBdr>
        <w:top w:val="none" w:sz="0" w:space="0" w:color="auto"/>
        <w:left w:val="none" w:sz="0" w:space="0" w:color="auto"/>
        <w:bottom w:val="none" w:sz="0" w:space="0" w:color="auto"/>
        <w:right w:val="none" w:sz="0" w:space="0" w:color="auto"/>
      </w:divBdr>
    </w:div>
    <w:div w:id="177164685">
      <w:marLeft w:val="480"/>
      <w:marRight w:val="0"/>
      <w:marTop w:val="0"/>
      <w:marBottom w:val="0"/>
      <w:divBdr>
        <w:top w:val="none" w:sz="0" w:space="0" w:color="auto"/>
        <w:left w:val="none" w:sz="0" w:space="0" w:color="auto"/>
        <w:bottom w:val="none" w:sz="0" w:space="0" w:color="auto"/>
        <w:right w:val="none" w:sz="0" w:space="0" w:color="auto"/>
      </w:divBdr>
    </w:div>
    <w:div w:id="177235483">
      <w:marLeft w:val="480"/>
      <w:marRight w:val="0"/>
      <w:marTop w:val="0"/>
      <w:marBottom w:val="0"/>
      <w:divBdr>
        <w:top w:val="none" w:sz="0" w:space="0" w:color="auto"/>
        <w:left w:val="none" w:sz="0" w:space="0" w:color="auto"/>
        <w:bottom w:val="none" w:sz="0" w:space="0" w:color="auto"/>
        <w:right w:val="none" w:sz="0" w:space="0" w:color="auto"/>
      </w:divBdr>
    </w:div>
    <w:div w:id="177280975">
      <w:marLeft w:val="480"/>
      <w:marRight w:val="0"/>
      <w:marTop w:val="0"/>
      <w:marBottom w:val="0"/>
      <w:divBdr>
        <w:top w:val="none" w:sz="0" w:space="0" w:color="auto"/>
        <w:left w:val="none" w:sz="0" w:space="0" w:color="auto"/>
        <w:bottom w:val="none" w:sz="0" w:space="0" w:color="auto"/>
        <w:right w:val="none" w:sz="0" w:space="0" w:color="auto"/>
      </w:divBdr>
    </w:div>
    <w:div w:id="177349148">
      <w:marLeft w:val="480"/>
      <w:marRight w:val="0"/>
      <w:marTop w:val="0"/>
      <w:marBottom w:val="0"/>
      <w:divBdr>
        <w:top w:val="none" w:sz="0" w:space="0" w:color="auto"/>
        <w:left w:val="none" w:sz="0" w:space="0" w:color="auto"/>
        <w:bottom w:val="none" w:sz="0" w:space="0" w:color="auto"/>
        <w:right w:val="none" w:sz="0" w:space="0" w:color="auto"/>
      </w:divBdr>
    </w:div>
    <w:div w:id="177351151">
      <w:marLeft w:val="480"/>
      <w:marRight w:val="0"/>
      <w:marTop w:val="0"/>
      <w:marBottom w:val="0"/>
      <w:divBdr>
        <w:top w:val="none" w:sz="0" w:space="0" w:color="auto"/>
        <w:left w:val="none" w:sz="0" w:space="0" w:color="auto"/>
        <w:bottom w:val="none" w:sz="0" w:space="0" w:color="auto"/>
        <w:right w:val="none" w:sz="0" w:space="0" w:color="auto"/>
      </w:divBdr>
    </w:div>
    <w:div w:id="177355055">
      <w:marLeft w:val="480"/>
      <w:marRight w:val="0"/>
      <w:marTop w:val="0"/>
      <w:marBottom w:val="0"/>
      <w:divBdr>
        <w:top w:val="none" w:sz="0" w:space="0" w:color="auto"/>
        <w:left w:val="none" w:sz="0" w:space="0" w:color="auto"/>
        <w:bottom w:val="none" w:sz="0" w:space="0" w:color="auto"/>
        <w:right w:val="none" w:sz="0" w:space="0" w:color="auto"/>
      </w:divBdr>
    </w:div>
    <w:div w:id="177428727">
      <w:marLeft w:val="480"/>
      <w:marRight w:val="0"/>
      <w:marTop w:val="0"/>
      <w:marBottom w:val="0"/>
      <w:divBdr>
        <w:top w:val="none" w:sz="0" w:space="0" w:color="auto"/>
        <w:left w:val="none" w:sz="0" w:space="0" w:color="auto"/>
        <w:bottom w:val="none" w:sz="0" w:space="0" w:color="auto"/>
        <w:right w:val="none" w:sz="0" w:space="0" w:color="auto"/>
      </w:divBdr>
    </w:div>
    <w:div w:id="177432500">
      <w:marLeft w:val="480"/>
      <w:marRight w:val="0"/>
      <w:marTop w:val="0"/>
      <w:marBottom w:val="0"/>
      <w:divBdr>
        <w:top w:val="none" w:sz="0" w:space="0" w:color="auto"/>
        <w:left w:val="none" w:sz="0" w:space="0" w:color="auto"/>
        <w:bottom w:val="none" w:sz="0" w:space="0" w:color="auto"/>
        <w:right w:val="none" w:sz="0" w:space="0" w:color="auto"/>
      </w:divBdr>
    </w:div>
    <w:div w:id="177471750">
      <w:marLeft w:val="480"/>
      <w:marRight w:val="0"/>
      <w:marTop w:val="0"/>
      <w:marBottom w:val="0"/>
      <w:divBdr>
        <w:top w:val="none" w:sz="0" w:space="0" w:color="auto"/>
        <w:left w:val="none" w:sz="0" w:space="0" w:color="auto"/>
        <w:bottom w:val="none" w:sz="0" w:space="0" w:color="auto"/>
        <w:right w:val="none" w:sz="0" w:space="0" w:color="auto"/>
      </w:divBdr>
    </w:div>
    <w:div w:id="177472541">
      <w:marLeft w:val="480"/>
      <w:marRight w:val="0"/>
      <w:marTop w:val="0"/>
      <w:marBottom w:val="0"/>
      <w:divBdr>
        <w:top w:val="none" w:sz="0" w:space="0" w:color="auto"/>
        <w:left w:val="none" w:sz="0" w:space="0" w:color="auto"/>
        <w:bottom w:val="none" w:sz="0" w:space="0" w:color="auto"/>
        <w:right w:val="none" w:sz="0" w:space="0" w:color="auto"/>
      </w:divBdr>
    </w:div>
    <w:div w:id="177736184">
      <w:marLeft w:val="480"/>
      <w:marRight w:val="0"/>
      <w:marTop w:val="0"/>
      <w:marBottom w:val="0"/>
      <w:divBdr>
        <w:top w:val="none" w:sz="0" w:space="0" w:color="auto"/>
        <w:left w:val="none" w:sz="0" w:space="0" w:color="auto"/>
        <w:bottom w:val="none" w:sz="0" w:space="0" w:color="auto"/>
        <w:right w:val="none" w:sz="0" w:space="0" w:color="auto"/>
      </w:divBdr>
    </w:div>
    <w:div w:id="177889370">
      <w:marLeft w:val="480"/>
      <w:marRight w:val="0"/>
      <w:marTop w:val="0"/>
      <w:marBottom w:val="0"/>
      <w:divBdr>
        <w:top w:val="none" w:sz="0" w:space="0" w:color="auto"/>
        <w:left w:val="none" w:sz="0" w:space="0" w:color="auto"/>
        <w:bottom w:val="none" w:sz="0" w:space="0" w:color="auto"/>
        <w:right w:val="none" w:sz="0" w:space="0" w:color="auto"/>
      </w:divBdr>
    </w:div>
    <w:div w:id="177936108">
      <w:marLeft w:val="480"/>
      <w:marRight w:val="0"/>
      <w:marTop w:val="0"/>
      <w:marBottom w:val="0"/>
      <w:divBdr>
        <w:top w:val="none" w:sz="0" w:space="0" w:color="auto"/>
        <w:left w:val="none" w:sz="0" w:space="0" w:color="auto"/>
        <w:bottom w:val="none" w:sz="0" w:space="0" w:color="auto"/>
        <w:right w:val="none" w:sz="0" w:space="0" w:color="auto"/>
      </w:divBdr>
    </w:div>
    <w:div w:id="178085316">
      <w:marLeft w:val="480"/>
      <w:marRight w:val="0"/>
      <w:marTop w:val="0"/>
      <w:marBottom w:val="0"/>
      <w:divBdr>
        <w:top w:val="none" w:sz="0" w:space="0" w:color="auto"/>
        <w:left w:val="none" w:sz="0" w:space="0" w:color="auto"/>
        <w:bottom w:val="none" w:sz="0" w:space="0" w:color="auto"/>
        <w:right w:val="none" w:sz="0" w:space="0" w:color="auto"/>
      </w:divBdr>
    </w:div>
    <w:div w:id="178129977">
      <w:marLeft w:val="480"/>
      <w:marRight w:val="0"/>
      <w:marTop w:val="0"/>
      <w:marBottom w:val="0"/>
      <w:divBdr>
        <w:top w:val="none" w:sz="0" w:space="0" w:color="auto"/>
        <w:left w:val="none" w:sz="0" w:space="0" w:color="auto"/>
        <w:bottom w:val="none" w:sz="0" w:space="0" w:color="auto"/>
        <w:right w:val="none" w:sz="0" w:space="0" w:color="auto"/>
      </w:divBdr>
    </w:div>
    <w:div w:id="178203599">
      <w:marLeft w:val="480"/>
      <w:marRight w:val="0"/>
      <w:marTop w:val="0"/>
      <w:marBottom w:val="0"/>
      <w:divBdr>
        <w:top w:val="none" w:sz="0" w:space="0" w:color="auto"/>
        <w:left w:val="none" w:sz="0" w:space="0" w:color="auto"/>
        <w:bottom w:val="none" w:sz="0" w:space="0" w:color="auto"/>
        <w:right w:val="none" w:sz="0" w:space="0" w:color="auto"/>
      </w:divBdr>
    </w:div>
    <w:div w:id="178274976">
      <w:marLeft w:val="480"/>
      <w:marRight w:val="0"/>
      <w:marTop w:val="0"/>
      <w:marBottom w:val="0"/>
      <w:divBdr>
        <w:top w:val="none" w:sz="0" w:space="0" w:color="auto"/>
        <w:left w:val="none" w:sz="0" w:space="0" w:color="auto"/>
        <w:bottom w:val="none" w:sz="0" w:space="0" w:color="auto"/>
        <w:right w:val="none" w:sz="0" w:space="0" w:color="auto"/>
      </w:divBdr>
    </w:div>
    <w:div w:id="178350070">
      <w:marLeft w:val="480"/>
      <w:marRight w:val="0"/>
      <w:marTop w:val="0"/>
      <w:marBottom w:val="0"/>
      <w:divBdr>
        <w:top w:val="none" w:sz="0" w:space="0" w:color="auto"/>
        <w:left w:val="none" w:sz="0" w:space="0" w:color="auto"/>
        <w:bottom w:val="none" w:sz="0" w:space="0" w:color="auto"/>
        <w:right w:val="none" w:sz="0" w:space="0" w:color="auto"/>
      </w:divBdr>
    </w:div>
    <w:div w:id="178474685">
      <w:marLeft w:val="480"/>
      <w:marRight w:val="0"/>
      <w:marTop w:val="0"/>
      <w:marBottom w:val="0"/>
      <w:divBdr>
        <w:top w:val="none" w:sz="0" w:space="0" w:color="auto"/>
        <w:left w:val="none" w:sz="0" w:space="0" w:color="auto"/>
        <w:bottom w:val="none" w:sz="0" w:space="0" w:color="auto"/>
        <w:right w:val="none" w:sz="0" w:space="0" w:color="auto"/>
      </w:divBdr>
    </w:div>
    <w:div w:id="178593655">
      <w:marLeft w:val="480"/>
      <w:marRight w:val="0"/>
      <w:marTop w:val="0"/>
      <w:marBottom w:val="0"/>
      <w:divBdr>
        <w:top w:val="none" w:sz="0" w:space="0" w:color="auto"/>
        <w:left w:val="none" w:sz="0" w:space="0" w:color="auto"/>
        <w:bottom w:val="none" w:sz="0" w:space="0" w:color="auto"/>
        <w:right w:val="none" w:sz="0" w:space="0" w:color="auto"/>
      </w:divBdr>
    </w:div>
    <w:div w:id="178667613">
      <w:marLeft w:val="480"/>
      <w:marRight w:val="0"/>
      <w:marTop w:val="0"/>
      <w:marBottom w:val="0"/>
      <w:divBdr>
        <w:top w:val="none" w:sz="0" w:space="0" w:color="auto"/>
        <w:left w:val="none" w:sz="0" w:space="0" w:color="auto"/>
        <w:bottom w:val="none" w:sz="0" w:space="0" w:color="auto"/>
        <w:right w:val="none" w:sz="0" w:space="0" w:color="auto"/>
      </w:divBdr>
    </w:div>
    <w:div w:id="178742803">
      <w:marLeft w:val="480"/>
      <w:marRight w:val="0"/>
      <w:marTop w:val="0"/>
      <w:marBottom w:val="0"/>
      <w:divBdr>
        <w:top w:val="none" w:sz="0" w:space="0" w:color="auto"/>
        <w:left w:val="none" w:sz="0" w:space="0" w:color="auto"/>
        <w:bottom w:val="none" w:sz="0" w:space="0" w:color="auto"/>
        <w:right w:val="none" w:sz="0" w:space="0" w:color="auto"/>
      </w:divBdr>
    </w:div>
    <w:div w:id="178859093">
      <w:marLeft w:val="480"/>
      <w:marRight w:val="0"/>
      <w:marTop w:val="0"/>
      <w:marBottom w:val="0"/>
      <w:divBdr>
        <w:top w:val="none" w:sz="0" w:space="0" w:color="auto"/>
        <w:left w:val="none" w:sz="0" w:space="0" w:color="auto"/>
        <w:bottom w:val="none" w:sz="0" w:space="0" w:color="auto"/>
        <w:right w:val="none" w:sz="0" w:space="0" w:color="auto"/>
      </w:divBdr>
    </w:div>
    <w:div w:id="178929013">
      <w:marLeft w:val="480"/>
      <w:marRight w:val="0"/>
      <w:marTop w:val="0"/>
      <w:marBottom w:val="0"/>
      <w:divBdr>
        <w:top w:val="none" w:sz="0" w:space="0" w:color="auto"/>
        <w:left w:val="none" w:sz="0" w:space="0" w:color="auto"/>
        <w:bottom w:val="none" w:sz="0" w:space="0" w:color="auto"/>
        <w:right w:val="none" w:sz="0" w:space="0" w:color="auto"/>
      </w:divBdr>
    </w:div>
    <w:div w:id="178932479">
      <w:marLeft w:val="480"/>
      <w:marRight w:val="0"/>
      <w:marTop w:val="0"/>
      <w:marBottom w:val="0"/>
      <w:divBdr>
        <w:top w:val="none" w:sz="0" w:space="0" w:color="auto"/>
        <w:left w:val="none" w:sz="0" w:space="0" w:color="auto"/>
        <w:bottom w:val="none" w:sz="0" w:space="0" w:color="auto"/>
        <w:right w:val="none" w:sz="0" w:space="0" w:color="auto"/>
      </w:divBdr>
    </w:div>
    <w:div w:id="179011164">
      <w:marLeft w:val="480"/>
      <w:marRight w:val="0"/>
      <w:marTop w:val="0"/>
      <w:marBottom w:val="0"/>
      <w:divBdr>
        <w:top w:val="none" w:sz="0" w:space="0" w:color="auto"/>
        <w:left w:val="none" w:sz="0" w:space="0" w:color="auto"/>
        <w:bottom w:val="none" w:sz="0" w:space="0" w:color="auto"/>
        <w:right w:val="none" w:sz="0" w:space="0" w:color="auto"/>
      </w:divBdr>
    </w:div>
    <w:div w:id="179050454">
      <w:marLeft w:val="480"/>
      <w:marRight w:val="0"/>
      <w:marTop w:val="0"/>
      <w:marBottom w:val="0"/>
      <w:divBdr>
        <w:top w:val="none" w:sz="0" w:space="0" w:color="auto"/>
        <w:left w:val="none" w:sz="0" w:space="0" w:color="auto"/>
        <w:bottom w:val="none" w:sz="0" w:space="0" w:color="auto"/>
        <w:right w:val="none" w:sz="0" w:space="0" w:color="auto"/>
      </w:divBdr>
    </w:div>
    <w:div w:id="179125683">
      <w:marLeft w:val="480"/>
      <w:marRight w:val="0"/>
      <w:marTop w:val="0"/>
      <w:marBottom w:val="0"/>
      <w:divBdr>
        <w:top w:val="none" w:sz="0" w:space="0" w:color="auto"/>
        <w:left w:val="none" w:sz="0" w:space="0" w:color="auto"/>
        <w:bottom w:val="none" w:sz="0" w:space="0" w:color="auto"/>
        <w:right w:val="none" w:sz="0" w:space="0" w:color="auto"/>
      </w:divBdr>
    </w:div>
    <w:div w:id="179128501">
      <w:marLeft w:val="480"/>
      <w:marRight w:val="0"/>
      <w:marTop w:val="0"/>
      <w:marBottom w:val="0"/>
      <w:divBdr>
        <w:top w:val="none" w:sz="0" w:space="0" w:color="auto"/>
        <w:left w:val="none" w:sz="0" w:space="0" w:color="auto"/>
        <w:bottom w:val="none" w:sz="0" w:space="0" w:color="auto"/>
        <w:right w:val="none" w:sz="0" w:space="0" w:color="auto"/>
      </w:divBdr>
    </w:div>
    <w:div w:id="179242030">
      <w:marLeft w:val="480"/>
      <w:marRight w:val="0"/>
      <w:marTop w:val="0"/>
      <w:marBottom w:val="0"/>
      <w:divBdr>
        <w:top w:val="none" w:sz="0" w:space="0" w:color="auto"/>
        <w:left w:val="none" w:sz="0" w:space="0" w:color="auto"/>
        <w:bottom w:val="none" w:sz="0" w:space="0" w:color="auto"/>
        <w:right w:val="none" w:sz="0" w:space="0" w:color="auto"/>
      </w:divBdr>
    </w:div>
    <w:div w:id="179322880">
      <w:marLeft w:val="480"/>
      <w:marRight w:val="0"/>
      <w:marTop w:val="0"/>
      <w:marBottom w:val="0"/>
      <w:divBdr>
        <w:top w:val="none" w:sz="0" w:space="0" w:color="auto"/>
        <w:left w:val="none" w:sz="0" w:space="0" w:color="auto"/>
        <w:bottom w:val="none" w:sz="0" w:space="0" w:color="auto"/>
        <w:right w:val="none" w:sz="0" w:space="0" w:color="auto"/>
      </w:divBdr>
    </w:div>
    <w:div w:id="179584082">
      <w:marLeft w:val="480"/>
      <w:marRight w:val="0"/>
      <w:marTop w:val="0"/>
      <w:marBottom w:val="0"/>
      <w:divBdr>
        <w:top w:val="none" w:sz="0" w:space="0" w:color="auto"/>
        <w:left w:val="none" w:sz="0" w:space="0" w:color="auto"/>
        <w:bottom w:val="none" w:sz="0" w:space="0" w:color="auto"/>
        <w:right w:val="none" w:sz="0" w:space="0" w:color="auto"/>
      </w:divBdr>
    </w:div>
    <w:div w:id="179591004">
      <w:marLeft w:val="480"/>
      <w:marRight w:val="0"/>
      <w:marTop w:val="0"/>
      <w:marBottom w:val="0"/>
      <w:divBdr>
        <w:top w:val="none" w:sz="0" w:space="0" w:color="auto"/>
        <w:left w:val="none" w:sz="0" w:space="0" w:color="auto"/>
        <w:bottom w:val="none" w:sz="0" w:space="0" w:color="auto"/>
        <w:right w:val="none" w:sz="0" w:space="0" w:color="auto"/>
      </w:divBdr>
    </w:div>
    <w:div w:id="179662651">
      <w:marLeft w:val="480"/>
      <w:marRight w:val="0"/>
      <w:marTop w:val="0"/>
      <w:marBottom w:val="0"/>
      <w:divBdr>
        <w:top w:val="none" w:sz="0" w:space="0" w:color="auto"/>
        <w:left w:val="none" w:sz="0" w:space="0" w:color="auto"/>
        <w:bottom w:val="none" w:sz="0" w:space="0" w:color="auto"/>
        <w:right w:val="none" w:sz="0" w:space="0" w:color="auto"/>
      </w:divBdr>
    </w:div>
    <w:div w:id="179704900">
      <w:marLeft w:val="480"/>
      <w:marRight w:val="0"/>
      <w:marTop w:val="0"/>
      <w:marBottom w:val="0"/>
      <w:divBdr>
        <w:top w:val="none" w:sz="0" w:space="0" w:color="auto"/>
        <w:left w:val="none" w:sz="0" w:space="0" w:color="auto"/>
        <w:bottom w:val="none" w:sz="0" w:space="0" w:color="auto"/>
        <w:right w:val="none" w:sz="0" w:space="0" w:color="auto"/>
      </w:divBdr>
    </w:div>
    <w:div w:id="179707949">
      <w:marLeft w:val="480"/>
      <w:marRight w:val="0"/>
      <w:marTop w:val="0"/>
      <w:marBottom w:val="0"/>
      <w:divBdr>
        <w:top w:val="none" w:sz="0" w:space="0" w:color="auto"/>
        <w:left w:val="none" w:sz="0" w:space="0" w:color="auto"/>
        <w:bottom w:val="none" w:sz="0" w:space="0" w:color="auto"/>
        <w:right w:val="none" w:sz="0" w:space="0" w:color="auto"/>
      </w:divBdr>
    </w:div>
    <w:div w:id="179708516">
      <w:marLeft w:val="480"/>
      <w:marRight w:val="0"/>
      <w:marTop w:val="0"/>
      <w:marBottom w:val="0"/>
      <w:divBdr>
        <w:top w:val="none" w:sz="0" w:space="0" w:color="auto"/>
        <w:left w:val="none" w:sz="0" w:space="0" w:color="auto"/>
        <w:bottom w:val="none" w:sz="0" w:space="0" w:color="auto"/>
        <w:right w:val="none" w:sz="0" w:space="0" w:color="auto"/>
      </w:divBdr>
    </w:div>
    <w:div w:id="179974950">
      <w:marLeft w:val="480"/>
      <w:marRight w:val="0"/>
      <w:marTop w:val="0"/>
      <w:marBottom w:val="0"/>
      <w:divBdr>
        <w:top w:val="none" w:sz="0" w:space="0" w:color="auto"/>
        <w:left w:val="none" w:sz="0" w:space="0" w:color="auto"/>
        <w:bottom w:val="none" w:sz="0" w:space="0" w:color="auto"/>
        <w:right w:val="none" w:sz="0" w:space="0" w:color="auto"/>
      </w:divBdr>
    </w:div>
    <w:div w:id="180053571">
      <w:marLeft w:val="480"/>
      <w:marRight w:val="0"/>
      <w:marTop w:val="0"/>
      <w:marBottom w:val="0"/>
      <w:divBdr>
        <w:top w:val="none" w:sz="0" w:space="0" w:color="auto"/>
        <w:left w:val="none" w:sz="0" w:space="0" w:color="auto"/>
        <w:bottom w:val="none" w:sz="0" w:space="0" w:color="auto"/>
        <w:right w:val="none" w:sz="0" w:space="0" w:color="auto"/>
      </w:divBdr>
    </w:div>
    <w:div w:id="180318834">
      <w:marLeft w:val="480"/>
      <w:marRight w:val="0"/>
      <w:marTop w:val="0"/>
      <w:marBottom w:val="0"/>
      <w:divBdr>
        <w:top w:val="none" w:sz="0" w:space="0" w:color="auto"/>
        <w:left w:val="none" w:sz="0" w:space="0" w:color="auto"/>
        <w:bottom w:val="none" w:sz="0" w:space="0" w:color="auto"/>
        <w:right w:val="none" w:sz="0" w:space="0" w:color="auto"/>
      </w:divBdr>
    </w:div>
    <w:div w:id="180321482">
      <w:marLeft w:val="480"/>
      <w:marRight w:val="0"/>
      <w:marTop w:val="0"/>
      <w:marBottom w:val="0"/>
      <w:divBdr>
        <w:top w:val="none" w:sz="0" w:space="0" w:color="auto"/>
        <w:left w:val="none" w:sz="0" w:space="0" w:color="auto"/>
        <w:bottom w:val="none" w:sz="0" w:space="0" w:color="auto"/>
        <w:right w:val="none" w:sz="0" w:space="0" w:color="auto"/>
      </w:divBdr>
    </w:div>
    <w:div w:id="180356973">
      <w:marLeft w:val="480"/>
      <w:marRight w:val="0"/>
      <w:marTop w:val="0"/>
      <w:marBottom w:val="0"/>
      <w:divBdr>
        <w:top w:val="none" w:sz="0" w:space="0" w:color="auto"/>
        <w:left w:val="none" w:sz="0" w:space="0" w:color="auto"/>
        <w:bottom w:val="none" w:sz="0" w:space="0" w:color="auto"/>
        <w:right w:val="none" w:sz="0" w:space="0" w:color="auto"/>
      </w:divBdr>
    </w:div>
    <w:div w:id="180357881">
      <w:marLeft w:val="480"/>
      <w:marRight w:val="0"/>
      <w:marTop w:val="0"/>
      <w:marBottom w:val="0"/>
      <w:divBdr>
        <w:top w:val="none" w:sz="0" w:space="0" w:color="auto"/>
        <w:left w:val="none" w:sz="0" w:space="0" w:color="auto"/>
        <w:bottom w:val="none" w:sz="0" w:space="0" w:color="auto"/>
        <w:right w:val="none" w:sz="0" w:space="0" w:color="auto"/>
      </w:divBdr>
    </w:div>
    <w:div w:id="180359772">
      <w:marLeft w:val="480"/>
      <w:marRight w:val="0"/>
      <w:marTop w:val="0"/>
      <w:marBottom w:val="0"/>
      <w:divBdr>
        <w:top w:val="none" w:sz="0" w:space="0" w:color="auto"/>
        <w:left w:val="none" w:sz="0" w:space="0" w:color="auto"/>
        <w:bottom w:val="none" w:sz="0" w:space="0" w:color="auto"/>
        <w:right w:val="none" w:sz="0" w:space="0" w:color="auto"/>
      </w:divBdr>
    </w:div>
    <w:div w:id="180634481">
      <w:marLeft w:val="480"/>
      <w:marRight w:val="0"/>
      <w:marTop w:val="0"/>
      <w:marBottom w:val="0"/>
      <w:divBdr>
        <w:top w:val="none" w:sz="0" w:space="0" w:color="auto"/>
        <w:left w:val="none" w:sz="0" w:space="0" w:color="auto"/>
        <w:bottom w:val="none" w:sz="0" w:space="0" w:color="auto"/>
        <w:right w:val="none" w:sz="0" w:space="0" w:color="auto"/>
      </w:divBdr>
    </w:div>
    <w:div w:id="180751638">
      <w:marLeft w:val="480"/>
      <w:marRight w:val="0"/>
      <w:marTop w:val="0"/>
      <w:marBottom w:val="0"/>
      <w:divBdr>
        <w:top w:val="none" w:sz="0" w:space="0" w:color="auto"/>
        <w:left w:val="none" w:sz="0" w:space="0" w:color="auto"/>
        <w:bottom w:val="none" w:sz="0" w:space="0" w:color="auto"/>
        <w:right w:val="none" w:sz="0" w:space="0" w:color="auto"/>
      </w:divBdr>
    </w:div>
    <w:div w:id="180779260">
      <w:marLeft w:val="480"/>
      <w:marRight w:val="0"/>
      <w:marTop w:val="0"/>
      <w:marBottom w:val="0"/>
      <w:divBdr>
        <w:top w:val="none" w:sz="0" w:space="0" w:color="auto"/>
        <w:left w:val="none" w:sz="0" w:space="0" w:color="auto"/>
        <w:bottom w:val="none" w:sz="0" w:space="0" w:color="auto"/>
        <w:right w:val="none" w:sz="0" w:space="0" w:color="auto"/>
      </w:divBdr>
    </w:div>
    <w:div w:id="180819181">
      <w:marLeft w:val="480"/>
      <w:marRight w:val="0"/>
      <w:marTop w:val="0"/>
      <w:marBottom w:val="0"/>
      <w:divBdr>
        <w:top w:val="none" w:sz="0" w:space="0" w:color="auto"/>
        <w:left w:val="none" w:sz="0" w:space="0" w:color="auto"/>
        <w:bottom w:val="none" w:sz="0" w:space="0" w:color="auto"/>
        <w:right w:val="none" w:sz="0" w:space="0" w:color="auto"/>
      </w:divBdr>
    </w:div>
    <w:div w:id="180973556">
      <w:marLeft w:val="480"/>
      <w:marRight w:val="0"/>
      <w:marTop w:val="0"/>
      <w:marBottom w:val="0"/>
      <w:divBdr>
        <w:top w:val="none" w:sz="0" w:space="0" w:color="auto"/>
        <w:left w:val="none" w:sz="0" w:space="0" w:color="auto"/>
        <w:bottom w:val="none" w:sz="0" w:space="0" w:color="auto"/>
        <w:right w:val="none" w:sz="0" w:space="0" w:color="auto"/>
      </w:divBdr>
    </w:div>
    <w:div w:id="180976701">
      <w:marLeft w:val="480"/>
      <w:marRight w:val="0"/>
      <w:marTop w:val="0"/>
      <w:marBottom w:val="0"/>
      <w:divBdr>
        <w:top w:val="none" w:sz="0" w:space="0" w:color="auto"/>
        <w:left w:val="none" w:sz="0" w:space="0" w:color="auto"/>
        <w:bottom w:val="none" w:sz="0" w:space="0" w:color="auto"/>
        <w:right w:val="none" w:sz="0" w:space="0" w:color="auto"/>
      </w:divBdr>
    </w:div>
    <w:div w:id="181167938">
      <w:marLeft w:val="480"/>
      <w:marRight w:val="0"/>
      <w:marTop w:val="0"/>
      <w:marBottom w:val="0"/>
      <w:divBdr>
        <w:top w:val="none" w:sz="0" w:space="0" w:color="auto"/>
        <w:left w:val="none" w:sz="0" w:space="0" w:color="auto"/>
        <w:bottom w:val="none" w:sz="0" w:space="0" w:color="auto"/>
        <w:right w:val="none" w:sz="0" w:space="0" w:color="auto"/>
      </w:divBdr>
    </w:div>
    <w:div w:id="181287178">
      <w:marLeft w:val="480"/>
      <w:marRight w:val="0"/>
      <w:marTop w:val="0"/>
      <w:marBottom w:val="0"/>
      <w:divBdr>
        <w:top w:val="none" w:sz="0" w:space="0" w:color="auto"/>
        <w:left w:val="none" w:sz="0" w:space="0" w:color="auto"/>
        <w:bottom w:val="none" w:sz="0" w:space="0" w:color="auto"/>
        <w:right w:val="none" w:sz="0" w:space="0" w:color="auto"/>
      </w:divBdr>
    </w:div>
    <w:div w:id="181357159">
      <w:marLeft w:val="480"/>
      <w:marRight w:val="0"/>
      <w:marTop w:val="0"/>
      <w:marBottom w:val="0"/>
      <w:divBdr>
        <w:top w:val="none" w:sz="0" w:space="0" w:color="auto"/>
        <w:left w:val="none" w:sz="0" w:space="0" w:color="auto"/>
        <w:bottom w:val="none" w:sz="0" w:space="0" w:color="auto"/>
        <w:right w:val="none" w:sz="0" w:space="0" w:color="auto"/>
      </w:divBdr>
    </w:div>
    <w:div w:id="181408298">
      <w:marLeft w:val="480"/>
      <w:marRight w:val="0"/>
      <w:marTop w:val="0"/>
      <w:marBottom w:val="0"/>
      <w:divBdr>
        <w:top w:val="none" w:sz="0" w:space="0" w:color="auto"/>
        <w:left w:val="none" w:sz="0" w:space="0" w:color="auto"/>
        <w:bottom w:val="none" w:sz="0" w:space="0" w:color="auto"/>
        <w:right w:val="none" w:sz="0" w:space="0" w:color="auto"/>
      </w:divBdr>
    </w:div>
    <w:div w:id="181477120">
      <w:marLeft w:val="480"/>
      <w:marRight w:val="0"/>
      <w:marTop w:val="0"/>
      <w:marBottom w:val="0"/>
      <w:divBdr>
        <w:top w:val="none" w:sz="0" w:space="0" w:color="auto"/>
        <w:left w:val="none" w:sz="0" w:space="0" w:color="auto"/>
        <w:bottom w:val="none" w:sz="0" w:space="0" w:color="auto"/>
        <w:right w:val="none" w:sz="0" w:space="0" w:color="auto"/>
      </w:divBdr>
    </w:div>
    <w:div w:id="181624575">
      <w:marLeft w:val="480"/>
      <w:marRight w:val="0"/>
      <w:marTop w:val="0"/>
      <w:marBottom w:val="0"/>
      <w:divBdr>
        <w:top w:val="none" w:sz="0" w:space="0" w:color="auto"/>
        <w:left w:val="none" w:sz="0" w:space="0" w:color="auto"/>
        <w:bottom w:val="none" w:sz="0" w:space="0" w:color="auto"/>
        <w:right w:val="none" w:sz="0" w:space="0" w:color="auto"/>
      </w:divBdr>
    </w:div>
    <w:div w:id="181632404">
      <w:marLeft w:val="480"/>
      <w:marRight w:val="0"/>
      <w:marTop w:val="0"/>
      <w:marBottom w:val="0"/>
      <w:divBdr>
        <w:top w:val="none" w:sz="0" w:space="0" w:color="auto"/>
        <w:left w:val="none" w:sz="0" w:space="0" w:color="auto"/>
        <w:bottom w:val="none" w:sz="0" w:space="0" w:color="auto"/>
        <w:right w:val="none" w:sz="0" w:space="0" w:color="auto"/>
      </w:divBdr>
    </w:div>
    <w:div w:id="181820674">
      <w:marLeft w:val="480"/>
      <w:marRight w:val="0"/>
      <w:marTop w:val="0"/>
      <w:marBottom w:val="0"/>
      <w:divBdr>
        <w:top w:val="none" w:sz="0" w:space="0" w:color="auto"/>
        <w:left w:val="none" w:sz="0" w:space="0" w:color="auto"/>
        <w:bottom w:val="none" w:sz="0" w:space="0" w:color="auto"/>
        <w:right w:val="none" w:sz="0" w:space="0" w:color="auto"/>
      </w:divBdr>
    </w:div>
    <w:div w:id="181824837">
      <w:marLeft w:val="480"/>
      <w:marRight w:val="0"/>
      <w:marTop w:val="0"/>
      <w:marBottom w:val="0"/>
      <w:divBdr>
        <w:top w:val="none" w:sz="0" w:space="0" w:color="auto"/>
        <w:left w:val="none" w:sz="0" w:space="0" w:color="auto"/>
        <w:bottom w:val="none" w:sz="0" w:space="0" w:color="auto"/>
        <w:right w:val="none" w:sz="0" w:space="0" w:color="auto"/>
      </w:divBdr>
    </w:div>
    <w:div w:id="182133081">
      <w:marLeft w:val="480"/>
      <w:marRight w:val="0"/>
      <w:marTop w:val="0"/>
      <w:marBottom w:val="0"/>
      <w:divBdr>
        <w:top w:val="none" w:sz="0" w:space="0" w:color="auto"/>
        <w:left w:val="none" w:sz="0" w:space="0" w:color="auto"/>
        <w:bottom w:val="none" w:sz="0" w:space="0" w:color="auto"/>
        <w:right w:val="none" w:sz="0" w:space="0" w:color="auto"/>
      </w:divBdr>
    </w:div>
    <w:div w:id="182210117">
      <w:marLeft w:val="480"/>
      <w:marRight w:val="0"/>
      <w:marTop w:val="0"/>
      <w:marBottom w:val="0"/>
      <w:divBdr>
        <w:top w:val="none" w:sz="0" w:space="0" w:color="auto"/>
        <w:left w:val="none" w:sz="0" w:space="0" w:color="auto"/>
        <w:bottom w:val="none" w:sz="0" w:space="0" w:color="auto"/>
        <w:right w:val="none" w:sz="0" w:space="0" w:color="auto"/>
      </w:divBdr>
    </w:div>
    <w:div w:id="182211934">
      <w:marLeft w:val="480"/>
      <w:marRight w:val="0"/>
      <w:marTop w:val="0"/>
      <w:marBottom w:val="0"/>
      <w:divBdr>
        <w:top w:val="none" w:sz="0" w:space="0" w:color="auto"/>
        <w:left w:val="none" w:sz="0" w:space="0" w:color="auto"/>
        <w:bottom w:val="none" w:sz="0" w:space="0" w:color="auto"/>
        <w:right w:val="none" w:sz="0" w:space="0" w:color="auto"/>
      </w:divBdr>
    </w:div>
    <w:div w:id="182285883">
      <w:marLeft w:val="480"/>
      <w:marRight w:val="0"/>
      <w:marTop w:val="0"/>
      <w:marBottom w:val="0"/>
      <w:divBdr>
        <w:top w:val="none" w:sz="0" w:space="0" w:color="auto"/>
        <w:left w:val="none" w:sz="0" w:space="0" w:color="auto"/>
        <w:bottom w:val="none" w:sz="0" w:space="0" w:color="auto"/>
        <w:right w:val="none" w:sz="0" w:space="0" w:color="auto"/>
      </w:divBdr>
    </w:div>
    <w:div w:id="182523170">
      <w:marLeft w:val="480"/>
      <w:marRight w:val="0"/>
      <w:marTop w:val="0"/>
      <w:marBottom w:val="0"/>
      <w:divBdr>
        <w:top w:val="none" w:sz="0" w:space="0" w:color="auto"/>
        <w:left w:val="none" w:sz="0" w:space="0" w:color="auto"/>
        <w:bottom w:val="none" w:sz="0" w:space="0" w:color="auto"/>
        <w:right w:val="none" w:sz="0" w:space="0" w:color="auto"/>
      </w:divBdr>
    </w:div>
    <w:div w:id="182596972">
      <w:marLeft w:val="480"/>
      <w:marRight w:val="0"/>
      <w:marTop w:val="0"/>
      <w:marBottom w:val="0"/>
      <w:divBdr>
        <w:top w:val="none" w:sz="0" w:space="0" w:color="auto"/>
        <w:left w:val="none" w:sz="0" w:space="0" w:color="auto"/>
        <w:bottom w:val="none" w:sz="0" w:space="0" w:color="auto"/>
        <w:right w:val="none" w:sz="0" w:space="0" w:color="auto"/>
      </w:divBdr>
    </w:div>
    <w:div w:id="182669282">
      <w:marLeft w:val="480"/>
      <w:marRight w:val="0"/>
      <w:marTop w:val="0"/>
      <w:marBottom w:val="0"/>
      <w:divBdr>
        <w:top w:val="none" w:sz="0" w:space="0" w:color="auto"/>
        <w:left w:val="none" w:sz="0" w:space="0" w:color="auto"/>
        <w:bottom w:val="none" w:sz="0" w:space="0" w:color="auto"/>
        <w:right w:val="none" w:sz="0" w:space="0" w:color="auto"/>
      </w:divBdr>
    </w:div>
    <w:div w:id="182675702">
      <w:marLeft w:val="480"/>
      <w:marRight w:val="0"/>
      <w:marTop w:val="0"/>
      <w:marBottom w:val="0"/>
      <w:divBdr>
        <w:top w:val="none" w:sz="0" w:space="0" w:color="auto"/>
        <w:left w:val="none" w:sz="0" w:space="0" w:color="auto"/>
        <w:bottom w:val="none" w:sz="0" w:space="0" w:color="auto"/>
        <w:right w:val="none" w:sz="0" w:space="0" w:color="auto"/>
      </w:divBdr>
    </w:div>
    <w:div w:id="182714466">
      <w:marLeft w:val="480"/>
      <w:marRight w:val="0"/>
      <w:marTop w:val="0"/>
      <w:marBottom w:val="0"/>
      <w:divBdr>
        <w:top w:val="none" w:sz="0" w:space="0" w:color="auto"/>
        <w:left w:val="none" w:sz="0" w:space="0" w:color="auto"/>
        <w:bottom w:val="none" w:sz="0" w:space="0" w:color="auto"/>
        <w:right w:val="none" w:sz="0" w:space="0" w:color="auto"/>
      </w:divBdr>
    </w:div>
    <w:div w:id="182716751">
      <w:marLeft w:val="480"/>
      <w:marRight w:val="0"/>
      <w:marTop w:val="0"/>
      <w:marBottom w:val="0"/>
      <w:divBdr>
        <w:top w:val="none" w:sz="0" w:space="0" w:color="auto"/>
        <w:left w:val="none" w:sz="0" w:space="0" w:color="auto"/>
        <w:bottom w:val="none" w:sz="0" w:space="0" w:color="auto"/>
        <w:right w:val="none" w:sz="0" w:space="0" w:color="auto"/>
      </w:divBdr>
    </w:div>
    <w:div w:id="182790258">
      <w:marLeft w:val="480"/>
      <w:marRight w:val="0"/>
      <w:marTop w:val="0"/>
      <w:marBottom w:val="0"/>
      <w:divBdr>
        <w:top w:val="none" w:sz="0" w:space="0" w:color="auto"/>
        <w:left w:val="none" w:sz="0" w:space="0" w:color="auto"/>
        <w:bottom w:val="none" w:sz="0" w:space="0" w:color="auto"/>
        <w:right w:val="none" w:sz="0" w:space="0" w:color="auto"/>
      </w:divBdr>
    </w:div>
    <w:div w:id="182861716">
      <w:marLeft w:val="480"/>
      <w:marRight w:val="0"/>
      <w:marTop w:val="0"/>
      <w:marBottom w:val="0"/>
      <w:divBdr>
        <w:top w:val="none" w:sz="0" w:space="0" w:color="auto"/>
        <w:left w:val="none" w:sz="0" w:space="0" w:color="auto"/>
        <w:bottom w:val="none" w:sz="0" w:space="0" w:color="auto"/>
        <w:right w:val="none" w:sz="0" w:space="0" w:color="auto"/>
      </w:divBdr>
    </w:div>
    <w:div w:id="182978656">
      <w:marLeft w:val="480"/>
      <w:marRight w:val="0"/>
      <w:marTop w:val="0"/>
      <w:marBottom w:val="0"/>
      <w:divBdr>
        <w:top w:val="none" w:sz="0" w:space="0" w:color="auto"/>
        <w:left w:val="none" w:sz="0" w:space="0" w:color="auto"/>
        <w:bottom w:val="none" w:sz="0" w:space="0" w:color="auto"/>
        <w:right w:val="none" w:sz="0" w:space="0" w:color="auto"/>
      </w:divBdr>
    </w:div>
    <w:div w:id="182986050">
      <w:marLeft w:val="480"/>
      <w:marRight w:val="0"/>
      <w:marTop w:val="0"/>
      <w:marBottom w:val="0"/>
      <w:divBdr>
        <w:top w:val="none" w:sz="0" w:space="0" w:color="auto"/>
        <w:left w:val="none" w:sz="0" w:space="0" w:color="auto"/>
        <w:bottom w:val="none" w:sz="0" w:space="0" w:color="auto"/>
        <w:right w:val="none" w:sz="0" w:space="0" w:color="auto"/>
      </w:divBdr>
    </w:div>
    <w:div w:id="183203803">
      <w:marLeft w:val="480"/>
      <w:marRight w:val="0"/>
      <w:marTop w:val="0"/>
      <w:marBottom w:val="0"/>
      <w:divBdr>
        <w:top w:val="none" w:sz="0" w:space="0" w:color="auto"/>
        <w:left w:val="none" w:sz="0" w:space="0" w:color="auto"/>
        <w:bottom w:val="none" w:sz="0" w:space="0" w:color="auto"/>
        <w:right w:val="none" w:sz="0" w:space="0" w:color="auto"/>
      </w:divBdr>
    </w:div>
    <w:div w:id="183205729">
      <w:marLeft w:val="480"/>
      <w:marRight w:val="0"/>
      <w:marTop w:val="0"/>
      <w:marBottom w:val="0"/>
      <w:divBdr>
        <w:top w:val="none" w:sz="0" w:space="0" w:color="auto"/>
        <w:left w:val="none" w:sz="0" w:space="0" w:color="auto"/>
        <w:bottom w:val="none" w:sz="0" w:space="0" w:color="auto"/>
        <w:right w:val="none" w:sz="0" w:space="0" w:color="auto"/>
      </w:divBdr>
    </w:div>
    <w:div w:id="183372251">
      <w:marLeft w:val="480"/>
      <w:marRight w:val="0"/>
      <w:marTop w:val="0"/>
      <w:marBottom w:val="0"/>
      <w:divBdr>
        <w:top w:val="none" w:sz="0" w:space="0" w:color="auto"/>
        <w:left w:val="none" w:sz="0" w:space="0" w:color="auto"/>
        <w:bottom w:val="none" w:sz="0" w:space="0" w:color="auto"/>
        <w:right w:val="none" w:sz="0" w:space="0" w:color="auto"/>
      </w:divBdr>
    </w:div>
    <w:div w:id="183448160">
      <w:marLeft w:val="480"/>
      <w:marRight w:val="0"/>
      <w:marTop w:val="0"/>
      <w:marBottom w:val="0"/>
      <w:divBdr>
        <w:top w:val="none" w:sz="0" w:space="0" w:color="auto"/>
        <w:left w:val="none" w:sz="0" w:space="0" w:color="auto"/>
        <w:bottom w:val="none" w:sz="0" w:space="0" w:color="auto"/>
        <w:right w:val="none" w:sz="0" w:space="0" w:color="auto"/>
      </w:divBdr>
    </w:div>
    <w:div w:id="183524717">
      <w:marLeft w:val="480"/>
      <w:marRight w:val="0"/>
      <w:marTop w:val="0"/>
      <w:marBottom w:val="0"/>
      <w:divBdr>
        <w:top w:val="none" w:sz="0" w:space="0" w:color="auto"/>
        <w:left w:val="none" w:sz="0" w:space="0" w:color="auto"/>
        <w:bottom w:val="none" w:sz="0" w:space="0" w:color="auto"/>
        <w:right w:val="none" w:sz="0" w:space="0" w:color="auto"/>
      </w:divBdr>
    </w:div>
    <w:div w:id="183590794">
      <w:marLeft w:val="480"/>
      <w:marRight w:val="0"/>
      <w:marTop w:val="0"/>
      <w:marBottom w:val="0"/>
      <w:divBdr>
        <w:top w:val="none" w:sz="0" w:space="0" w:color="auto"/>
        <w:left w:val="none" w:sz="0" w:space="0" w:color="auto"/>
        <w:bottom w:val="none" w:sz="0" w:space="0" w:color="auto"/>
        <w:right w:val="none" w:sz="0" w:space="0" w:color="auto"/>
      </w:divBdr>
    </w:div>
    <w:div w:id="183788523">
      <w:marLeft w:val="480"/>
      <w:marRight w:val="0"/>
      <w:marTop w:val="0"/>
      <w:marBottom w:val="0"/>
      <w:divBdr>
        <w:top w:val="none" w:sz="0" w:space="0" w:color="auto"/>
        <w:left w:val="none" w:sz="0" w:space="0" w:color="auto"/>
        <w:bottom w:val="none" w:sz="0" w:space="0" w:color="auto"/>
        <w:right w:val="none" w:sz="0" w:space="0" w:color="auto"/>
      </w:divBdr>
    </w:div>
    <w:div w:id="184096234">
      <w:marLeft w:val="480"/>
      <w:marRight w:val="0"/>
      <w:marTop w:val="0"/>
      <w:marBottom w:val="0"/>
      <w:divBdr>
        <w:top w:val="none" w:sz="0" w:space="0" w:color="auto"/>
        <w:left w:val="none" w:sz="0" w:space="0" w:color="auto"/>
        <w:bottom w:val="none" w:sz="0" w:space="0" w:color="auto"/>
        <w:right w:val="none" w:sz="0" w:space="0" w:color="auto"/>
      </w:divBdr>
    </w:div>
    <w:div w:id="184177174">
      <w:marLeft w:val="480"/>
      <w:marRight w:val="0"/>
      <w:marTop w:val="0"/>
      <w:marBottom w:val="0"/>
      <w:divBdr>
        <w:top w:val="none" w:sz="0" w:space="0" w:color="auto"/>
        <w:left w:val="none" w:sz="0" w:space="0" w:color="auto"/>
        <w:bottom w:val="none" w:sz="0" w:space="0" w:color="auto"/>
        <w:right w:val="none" w:sz="0" w:space="0" w:color="auto"/>
      </w:divBdr>
    </w:div>
    <w:div w:id="184249327">
      <w:marLeft w:val="480"/>
      <w:marRight w:val="0"/>
      <w:marTop w:val="0"/>
      <w:marBottom w:val="0"/>
      <w:divBdr>
        <w:top w:val="none" w:sz="0" w:space="0" w:color="auto"/>
        <w:left w:val="none" w:sz="0" w:space="0" w:color="auto"/>
        <w:bottom w:val="none" w:sz="0" w:space="0" w:color="auto"/>
        <w:right w:val="none" w:sz="0" w:space="0" w:color="auto"/>
      </w:divBdr>
    </w:div>
    <w:div w:id="184368505">
      <w:marLeft w:val="480"/>
      <w:marRight w:val="0"/>
      <w:marTop w:val="0"/>
      <w:marBottom w:val="0"/>
      <w:divBdr>
        <w:top w:val="none" w:sz="0" w:space="0" w:color="auto"/>
        <w:left w:val="none" w:sz="0" w:space="0" w:color="auto"/>
        <w:bottom w:val="none" w:sz="0" w:space="0" w:color="auto"/>
        <w:right w:val="none" w:sz="0" w:space="0" w:color="auto"/>
      </w:divBdr>
    </w:div>
    <w:div w:id="184444965">
      <w:marLeft w:val="480"/>
      <w:marRight w:val="0"/>
      <w:marTop w:val="0"/>
      <w:marBottom w:val="0"/>
      <w:divBdr>
        <w:top w:val="none" w:sz="0" w:space="0" w:color="auto"/>
        <w:left w:val="none" w:sz="0" w:space="0" w:color="auto"/>
        <w:bottom w:val="none" w:sz="0" w:space="0" w:color="auto"/>
        <w:right w:val="none" w:sz="0" w:space="0" w:color="auto"/>
      </w:divBdr>
    </w:div>
    <w:div w:id="184634976">
      <w:marLeft w:val="480"/>
      <w:marRight w:val="0"/>
      <w:marTop w:val="0"/>
      <w:marBottom w:val="0"/>
      <w:divBdr>
        <w:top w:val="none" w:sz="0" w:space="0" w:color="auto"/>
        <w:left w:val="none" w:sz="0" w:space="0" w:color="auto"/>
        <w:bottom w:val="none" w:sz="0" w:space="0" w:color="auto"/>
        <w:right w:val="none" w:sz="0" w:space="0" w:color="auto"/>
      </w:divBdr>
    </w:div>
    <w:div w:id="184638258">
      <w:marLeft w:val="480"/>
      <w:marRight w:val="0"/>
      <w:marTop w:val="0"/>
      <w:marBottom w:val="0"/>
      <w:divBdr>
        <w:top w:val="none" w:sz="0" w:space="0" w:color="auto"/>
        <w:left w:val="none" w:sz="0" w:space="0" w:color="auto"/>
        <w:bottom w:val="none" w:sz="0" w:space="0" w:color="auto"/>
        <w:right w:val="none" w:sz="0" w:space="0" w:color="auto"/>
      </w:divBdr>
    </w:div>
    <w:div w:id="184708727">
      <w:marLeft w:val="480"/>
      <w:marRight w:val="0"/>
      <w:marTop w:val="0"/>
      <w:marBottom w:val="0"/>
      <w:divBdr>
        <w:top w:val="none" w:sz="0" w:space="0" w:color="auto"/>
        <w:left w:val="none" w:sz="0" w:space="0" w:color="auto"/>
        <w:bottom w:val="none" w:sz="0" w:space="0" w:color="auto"/>
        <w:right w:val="none" w:sz="0" w:space="0" w:color="auto"/>
      </w:divBdr>
    </w:div>
    <w:div w:id="184709650">
      <w:marLeft w:val="480"/>
      <w:marRight w:val="0"/>
      <w:marTop w:val="0"/>
      <w:marBottom w:val="0"/>
      <w:divBdr>
        <w:top w:val="none" w:sz="0" w:space="0" w:color="auto"/>
        <w:left w:val="none" w:sz="0" w:space="0" w:color="auto"/>
        <w:bottom w:val="none" w:sz="0" w:space="0" w:color="auto"/>
        <w:right w:val="none" w:sz="0" w:space="0" w:color="auto"/>
      </w:divBdr>
    </w:div>
    <w:div w:id="184757685">
      <w:marLeft w:val="480"/>
      <w:marRight w:val="0"/>
      <w:marTop w:val="0"/>
      <w:marBottom w:val="0"/>
      <w:divBdr>
        <w:top w:val="none" w:sz="0" w:space="0" w:color="auto"/>
        <w:left w:val="none" w:sz="0" w:space="0" w:color="auto"/>
        <w:bottom w:val="none" w:sz="0" w:space="0" w:color="auto"/>
        <w:right w:val="none" w:sz="0" w:space="0" w:color="auto"/>
      </w:divBdr>
    </w:div>
    <w:div w:id="184902055">
      <w:marLeft w:val="480"/>
      <w:marRight w:val="0"/>
      <w:marTop w:val="0"/>
      <w:marBottom w:val="0"/>
      <w:divBdr>
        <w:top w:val="none" w:sz="0" w:space="0" w:color="auto"/>
        <w:left w:val="none" w:sz="0" w:space="0" w:color="auto"/>
        <w:bottom w:val="none" w:sz="0" w:space="0" w:color="auto"/>
        <w:right w:val="none" w:sz="0" w:space="0" w:color="auto"/>
      </w:divBdr>
    </w:div>
    <w:div w:id="184903334">
      <w:marLeft w:val="480"/>
      <w:marRight w:val="0"/>
      <w:marTop w:val="0"/>
      <w:marBottom w:val="0"/>
      <w:divBdr>
        <w:top w:val="none" w:sz="0" w:space="0" w:color="auto"/>
        <w:left w:val="none" w:sz="0" w:space="0" w:color="auto"/>
        <w:bottom w:val="none" w:sz="0" w:space="0" w:color="auto"/>
        <w:right w:val="none" w:sz="0" w:space="0" w:color="auto"/>
      </w:divBdr>
    </w:div>
    <w:div w:id="184909209">
      <w:marLeft w:val="480"/>
      <w:marRight w:val="0"/>
      <w:marTop w:val="0"/>
      <w:marBottom w:val="0"/>
      <w:divBdr>
        <w:top w:val="none" w:sz="0" w:space="0" w:color="auto"/>
        <w:left w:val="none" w:sz="0" w:space="0" w:color="auto"/>
        <w:bottom w:val="none" w:sz="0" w:space="0" w:color="auto"/>
        <w:right w:val="none" w:sz="0" w:space="0" w:color="auto"/>
      </w:divBdr>
    </w:div>
    <w:div w:id="185025404">
      <w:marLeft w:val="480"/>
      <w:marRight w:val="0"/>
      <w:marTop w:val="0"/>
      <w:marBottom w:val="0"/>
      <w:divBdr>
        <w:top w:val="none" w:sz="0" w:space="0" w:color="auto"/>
        <w:left w:val="none" w:sz="0" w:space="0" w:color="auto"/>
        <w:bottom w:val="none" w:sz="0" w:space="0" w:color="auto"/>
        <w:right w:val="none" w:sz="0" w:space="0" w:color="auto"/>
      </w:divBdr>
    </w:div>
    <w:div w:id="185027839">
      <w:marLeft w:val="480"/>
      <w:marRight w:val="0"/>
      <w:marTop w:val="0"/>
      <w:marBottom w:val="0"/>
      <w:divBdr>
        <w:top w:val="none" w:sz="0" w:space="0" w:color="auto"/>
        <w:left w:val="none" w:sz="0" w:space="0" w:color="auto"/>
        <w:bottom w:val="none" w:sz="0" w:space="0" w:color="auto"/>
        <w:right w:val="none" w:sz="0" w:space="0" w:color="auto"/>
      </w:divBdr>
    </w:div>
    <w:div w:id="185103932">
      <w:marLeft w:val="480"/>
      <w:marRight w:val="0"/>
      <w:marTop w:val="0"/>
      <w:marBottom w:val="0"/>
      <w:divBdr>
        <w:top w:val="none" w:sz="0" w:space="0" w:color="auto"/>
        <w:left w:val="none" w:sz="0" w:space="0" w:color="auto"/>
        <w:bottom w:val="none" w:sz="0" w:space="0" w:color="auto"/>
        <w:right w:val="none" w:sz="0" w:space="0" w:color="auto"/>
      </w:divBdr>
    </w:div>
    <w:div w:id="185141115">
      <w:marLeft w:val="480"/>
      <w:marRight w:val="0"/>
      <w:marTop w:val="0"/>
      <w:marBottom w:val="0"/>
      <w:divBdr>
        <w:top w:val="none" w:sz="0" w:space="0" w:color="auto"/>
        <w:left w:val="none" w:sz="0" w:space="0" w:color="auto"/>
        <w:bottom w:val="none" w:sz="0" w:space="0" w:color="auto"/>
        <w:right w:val="none" w:sz="0" w:space="0" w:color="auto"/>
      </w:divBdr>
    </w:div>
    <w:div w:id="185219015">
      <w:marLeft w:val="480"/>
      <w:marRight w:val="0"/>
      <w:marTop w:val="0"/>
      <w:marBottom w:val="0"/>
      <w:divBdr>
        <w:top w:val="none" w:sz="0" w:space="0" w:color="auto"/>
        <w:left w:val="none" w:sz="0" w:space="0" w:color="auto"/>
        <w:bottom w:val="none" w:sz="0" w:space="0" w:color="auto"/>
        <w:right w:val="none" w:sz="0" w:space="0" w:color="auto"/>
      </w:divBdr>
    </w:div>
    <w:div w:id="185220872">
      <w:marLeft w:val="480"/>
      <w:marRight w:val="0"/>
      <w:marTop w:val="0"/>
      <w:marBottom w:val="0"/>
      <w:divBdr>
        <w:top w:val="none" w:sz="0" w:space="0" w:color="auto"/>
        <w:left w:val="none" w:sz="0" w:space="0" w:color="auto"/>
        <w:bottom w:val="none" w:sz="0" w:space="0" w:color="auto"/>
        <w:right w:val="none" w:sz="0" w:space="0" w:color="auto"/>
      </w:divBdr>
    </w:div>
    <w:div w:id="185291580">
      <w:marLeft w:val="480"/>
      <w:marRight w:val="0"/>
      <w:marTop w:val="0"/>
      <w:marBottom w:val="0"/>
      <w:divBdr>
        <w:top w:val="none" w:sz="0" w:space="0" w:color="auto"/>
        <w:left w:val="none" w:sz="0" w:space="0" w:color="auto"/>
        <w:bottom w:val="none" w:sz="0" w:space="0" w:color="auto"/>
        <w:right w:val="none" w:sz="0" w:space="0" w:color="auto"/>
      </w:divBdr>
    </w:div>
    <w:div w:id="185339866">
      <w:marLeft w:val="480"/>
      <w:marRight w:val="0"/>
      <w:marTop w:val="0"/>
      <w:marBottom w:val="0"/>
      <w:divBdr>
        <w:top w:val="none" w:sz="0" w:space="0" w:color="auto"/>
        <w:left w:val="none" w:sz="0" w:space="0" w:color="auto"/>
        <w:bottom w:val="none" w:sz="0" w:space="0" w:color="auto"/>
        <w:right w:val="none" w:sz="0" w:space="0" w:color="auto"/>
      </w:divBdr>
    </w:div>
    <w:div w:id="185490612">
      <w:marLeft w:val="480"/>
      <w:marRight w:val="0"/>
      <w:marTop w:val="0"/>
      <w:marBottom w:val="0"/>
      <w:divBdr>
        <w:top w:val="none" w:sz="0" w:space="0" w:color="auto"/>
        <w:left w:val="none" w:sz="0" w:space="0" w:color="auto"/>
        <w:bottom w:val="none" w:sz="0" w:space="0" w:color="auto"/>
        <w:right w:val="none" w:sz="0" w:space="0" w:color="auto"/>
      </w:divBdr>
    </w:div>
    <w:div w:id="185560619">
      <w:marLeft w:val="480"/>
      <w:marRight w:val="0"/>
      <w:marTop w:val="0"/>
      <w:marBottom w:val="0"/>
      <w:divBdr>
        <w:top w:val="none" w:sz="0" w:space="0" w:color="auto"/>
        <w:left w:val="none" w:sz="0" w:space="0" w:color="auto"/>
        <w:bottom w:val="none" w:sz="0" w:space="0" w:color="auto"/>
        <w:right w:val="none" w:sz="0" w:space="0" w:color="auto"/>
      </w:divBdr>
    </w:div>
    <w:div w:id="185599222">
      <w:marLeft w:val="480"/>
      <w:marRight w:val="0"/>
      <w:marTop w:val="0"/>
      <w:marBottom w:val="0"/>
      <w:divBdr>
        <w:top w:val="none" w:sz="0" w:space="0" w:color="auto"/>
        <w:left w:val="none" w:sz="0" w:space="0" w:color="auto"/>
        <w:bottom w:val="none" w:sz="0" w:space="0" w:color="auto"/>
        <w:right w:val="none" w:sz="0" w:space="0" w:color="auto"/>
      </w:divBdr>
    </w:div>
    <w:div w:id="185602276">
      <w:marLeft w:val="480"/>
      <w:marRight w:val="0"/>
      <w:marTop w:val="0"/>
      <w:marBottom w:val="0"/>
      <w:divBdr>
        <w:top w:val="none" w:sz="0" w:space="0" w:color="auto"/>
        <w:left w:val="none" w:sz="0" w:space="0" w:color="auto"/>
        <w:bottom w:val="none" w:sz="0" w:space="0" w:color="auto"/>
        <w:right w:val="none" w:sz="0" w:space="0" w:color="auto"/>
      </w:divBdr>
    </w:div>
    <w:div w:id="185753774">
      <w:marLeft w:val="480"/>
      <w:marRight w:val="0"/>
      <w:marTop w:val="0"/>
      <w:marBottom w:val="0"/>
      <w:divBdr>
        <w:top w:val="none" w:sz="0" w:space="0" w:color="auto"/>
        <w:left w:val="none" w:sz="0" w:space="0" w:color="auto"/>
        <w:bottom w:val="none" w:sz="0" w:space="0" w:color="auto"/>
        <w:right w:val="none" w:sz="0" w:space="0" w:color="auto"/>
      </w:divBdr>
    </w:div>
    <w:div w:id="185755066">
      <w:marLeft w:val="480"/>
      <w:marRight w:val="0"/>
      <w:marTop w:val="0"/>
      <w:marBottom w:val="0"/>
      <w:divBdr>
        <w:top w:val="none" w:sz="0" w:space="0" w:color="auto"/>
        <w:left w:val="none" w:sz="0" w:space="0" w:color="auto"/>
        <w:bottom w:val="none" w:sz="0" w:space="0" w:color="auto"/>
        <w:right w:val="none" w:sz="0" w:space="0" w:color="auto"/>
      </w:divBdr>
    </w:div>
    <w:div w:id="185796229">
      <w:marLeft w:val="480"/>
      <w:marRight w:val="0"/>
      <w:marTop w:val="0"/>
      <w:marBottom w:val="0"/>
      <w:divBdr>
        <w:top w:val="none" w:sz="0" w:space="0" w:color="auto"/>
        <w:left w:val="none" w:sz="0" w:space="0" w:color="auto"/>
        <w:bottom w:val="none" w:sz="0" w:space="0" w:color="auto"/>
        <w:right w:val="none" w:sz="0" w:space="0" w:color="auto"/>
      </w:divBdr>
    </w:div>
    <w:div w:id="185949246">
      <w:marLeft w:val="480"/>
      <w:marRight w:val="0"/>
      <w:marTop w:val="0"/>
      <w:marBottom w:val="0"/>
      <w:divBdr>
        <w:top w:val="none" w:sz="0" w:space="0" w:color="auto"/>
        <w:left w:val="none" w:sz="0" w:space="0" w:color="auto"/>
        <w:bottom w:val="none" w:sz="0" w:space="0" w:color="auto"/>
        <w:right w:val="none" w:sz="0" w:space="0" w:color="auto"/>
      </w:divBdr>
    </w:div>
    <w:div w:id="186256885">
      <w:marLeft w:val="480"/>
      <w:marRight w:val="0"/>
      <w:marTop w:val="0"/>
      <w:marBottom w:val="0"/>
      <w:divBdr>
        <w:top w:val="none" w:sz="0" w:space="0" w:color="auto"/>
        <w:left w:val="none" w:sz="0" w:space="0" w:color="auto"/>
        <w:bottom w:val="none" w:sz="0" w:space="0" w:color="auto"/>
        <w:right w:val="none" w:sz="0" w:space="0" w:color="auto"/>
      </w:divBdr>
    </w:div>
    <w:div w:id="186405232">
      <w:marLeft w:val="480"/>
      <w:marRight w:val="0"/>
      <w:marTop w:val="0"/>
      <w:marBottom w:val="0"/>
      <w:divBdr>
        <w:top w:val="none" w:sz="0" w:space="0" w:color="auto"/>
        <w:left w:val="none" w:sz="0" w:space="0" w:color="auto"/>
        <w:bottom w:val="none" w:sz="0" w:space="0" w:color="auto"/>
        <w:right w:val="none" w:sz="0" w:space="0" w:color="auto"/>
      </w:divBdr>
    </w:div>
    <w:div w:id="186412860">
      <w:marLeft w:val="480"/>
      <w:marRight w:val="0"/>
      <w:marTop w:val="0"/>
      <w:marBottom w:val="0"/>
      <w:divBdr>
        <w:top w:val="none" w:sz="0" w:space="0" w:color="auto"/>
        <w:left w:val="none" w:sz="0" w:space="0" w:color="auto"/>
        <w:bottom w:val="none" w:sz="0" w:space="0" w:color="auto"/>
        <w:right w:val="none" w:sz="0" w:space="0" w:color="auto"/>
      </w:divBdr>
    </w:div>
    <w:div w:id="186528523">
      <w:marLeft w:val="480"/>
      <w:marRight w:val="0"/>
      <w:marTop w:val="0"/>
      <w:marBottom w:val="0"/>
      <w:divBdr>
        <w:top w:val="none" w:sz="0" w:space="0" w:color="auto"/>
        <w:left w:val="none" w:sz="0" w:space="0" w:color="auto"/>
        <w:bottom w:val="none" w:sz="0" w:space="0" w:color="auto"/>
        <w:right w:val="none" w:sz="0" w:space="0" w:color="auto"/>
      </w:divBdr>
    </w:div>
    <w:div w:id="186602207">
      <w:marLeft w:val="480"/>
      <w:marRight w:val="0"/>
      <w:marTop w:val="0"/>
      <w:marBottom w:val="0"/>
      <w:divBdr>
        <w:top w:val="none" w:sz="0" w:space="0" w:color="auto"/>
        <w:left w:val="none" w:sz="0" w:space="0" w:color="auto"/>
        <w:bottom w:val="none" w:sz="0" w:space="0" w:color="auto"/>
        <w:right w:val="none" w:sz="0" w:space="0" w:color="auto"/>
      </w:divBdr>
    </w:div>
    <w:div w:id="186647200">
      <w:marLeft w:val="480"/>
      <w:marRight w:val="0"/>
      <w:marTop w:val="0"/>
      <w:marBottom w:val="0"/>
      <w:divBdr>
        <w:top w:val="none" w:sz="0" w:space="0" w:color="auto"/>
        <w:left w:val="none" w:sz="0" w:space="0" w:color="auto"/>
        <w:bottom w:val="none" w:sz="0" w:space="0" w:color="auto"/>
        <w:right w:val="none" w:sz="0" w:space="0" w:color="auto"/>
      </w:divBdr>
    </w:div>
    <w:div w:id="186673827">
      <w:marLeft w:val="480"/>
      <w:marRight w:val="0"/>
      <w:marTop w:val="0"/>
      <w:marBottom w:val="0"/>
      <w:divBdr>
        <w:top w:val="none" w:sz="0" w:space="0" w:color="auto"/>
        <w:left w:val="none" w:sz="0" w:space="0" w:color="auto"/>
        <w:bottom w:val="none" w:sz="0" w:space="0" w:color="auto"/>
        <w:right w:val="none" w:sz="0" w:space="0" w:color="auto"/>
      </w:divBdr>
    </w:div>
    <w:div w:id="186673977">
      <w:marLeft w:val="480"/>
      <w:marRight w:val="0"/>
      <w:marTop w:val="0"/>
      <w:marBottom w:val="0"/>
      <w:divBdr>
        <w:top w:val="none" w:sz="0" w:space="0" w:color="auto"/>
        <w:left w:val="none" w:sz="0" w:space="0" w:color="auto"/>
        <w:bottom w:val="none" w:sz="0" w:space="0" w:color="auto"/>
        <w:right w:val="none" w:sz="0" w:space="0" w:color="auto"/>
      </w:divBdr>
    </w:div>
    <w:div w:id="186674777">
      <w:marLeft w:val="480"/>
      <w:marRight w:val="0"/>
      <w:marTop w:val="0"/>
      <w:marBottom w:val="0"/>
      <w:divBdr>
        <w:top w:val="none" w:sz="0" w:space="0" w:color="auto"/>
        <w:left w:val="none" w:sz="0" w:space="0" w:color="auto"/>
        <w:bottom w:val="none" w:sz="0" w:space="0" w:color="auto"/>
        <w:right w:val="none" w:sz="0" w:space="0" w:color="auto"/>
      </w:divBdr>
    </w:div>
    <w:div w:id="186719440">
      <w:marLeft w:val="480"/>
      <w:marRight w:val="0"/>
      <w:marTop w:val="0"/>
      <w:marBottom w:val="0"/>
      <w:divBdr>
        <w:top w:val="none" w:sz="0" w:space="0" w:color="auto"/>
        <w:left w:val="none" w:sz="0" w:space="0" w:color="auto"/>
        <w:bottom w:val="none" w:sz="0" w:space="0" w:color="auto"/>
        <w:right w:val="none" w:sz="0" w:space="0" w:color="auto"/>
      </w:divBdr>
    </w:div>
    <w:div w:id="186869004">
      <w:marLeft w:val="480"/>
      <w:marRight w:val="0"/>
      <w:marTop w:val="0"/>
      <w:marBottom w:val="0"/>
      <w:divBdr>
        <w:top w:val="none" w:sz="0" w:space="0" w:color="auto"/>
        <w:left w:val="none" w:sz="0" w:space="0" w:color="auto"/>
        <w:bottom w:val="none" w:sz="0" w:space="0" w:color="auto"/>
        <w:right w:val="none" w:sz="0" w:space="0" w:color="auto"/>
      </w:divBdr>
    </w:div>
    <w:div w:id="186873352">
      <w:marLeft w:val="480"/>
      <w:marRight w:val="0"/>
      <w:marTop w:val="0"/>
      <w:marBottom w:val="0"/>
      <w:divBdr>
        <w:top w:val="none" w:sz="0" w:space="0" w:color="auto"/>
        <w:left w:val="none" w:sz="0" w:space="0" w:color="auto"/>
        <w:bottom w:val="none" w:sz="0" w:space="0" w:color="auto"/>
        <w:right w:val="none" w:sz="0" w:space="0" w:color="auto"/>
      </w:divBdr>
    </w:div>
    <w:div w:id="186989854">
      <w:marLeft w:val="480"/>
      <w:marRight w:val="0"/>
      <w:marTop w:val="0"/>
      <w:marBottom w:val="0"/>
      <w:divBdr>
        <w:top w:val="none" w:sz="0" w:space="0" w:color="auto"/>
        <w:left w:val="none" w:sz="0" w:space="0" w:color="auto"/>
        <w:bottom w:val="none" w:sz="0" w:space="0" w:color="auto"/>
        <w:right w:val="none" w:sz="0" w:space="0" w:color="auto"/>
      </w:divBdr>
    </w:div>
    <w:div w:id="187257581">
      <w:marLeft w:val="480"/>
      <w:marRight w:val="0"/>
      <w:marTop w:val="0"/>
      <w:marBottom w:val="0"/>
      <w:divBdr>
        <w:top w:val="none" w:sz="0" w:space="0" w:color="auto"/>
        <w:left w:val="none" w:sz="0" w:space="0" w:color="auto"/>
        <w:bottom w:val="none" w:sz="0" w:space="0" w:color="auto"/>
        <w:right w:val="none" w:sz="0" w:space="0" w:color="auto"/>
      </w:divBdr>
    </w:div>
    <w:div w:id="187376065">
      <w:marLeft w:val="480"/>
      <w:marRight w:val="0"/>
      <w:marTop w:val="0"/>
      <w:marBottom w:val="0"/>
      <w:divBdr>
        <w:top w:val="none" w:sz="0" w:space="0" w:color="auto"/>
        <w:left w:val="none" w:sz="0" w:space="0" w:color="auto"/>
        <w:bottom w:val="none" w:sz="0" w:space="0" w:color="auto"/>
        <w:right w:val="none" w:sz="0" w:space="0" w:color="auto"/>
      </w:divBdr>
    </w:div>
    <w:div w:id="187379984">
      <w:marLeft w:val="480"/>
      <w:marRight w:val="0"/>
      <w:marTop w:val="0"/>
      <w:marBottom w:val="0"/>
      <w:divBdr>
        <w:top w:val="none" w:sz="0" w:space="0" w:color="auto"/>
        <w:left w:val="none" w:sz="0" w:space="0" w:color="auto"/>
        <w:bottom w:val="none" w:sz="0" w:space="0" w:color="auto"/>
        <w:right w:val="none" w:sz="0" w:space="0" w:color="auto"/>
      </w:divBdr>
    </w:div>
    <w:div w:id="187447428">
      <w:marLeft w:val="480"/>
      <w:marRight w:val="0"/>
      <w:marTop w:val="0"/>
      <w:marBottom w:val="0"/>
      <w:divBdr>
        <w:top w:val="none" w:sz="0" w:space="0" w:color="auto"/>
        <w:left w:val="none" w:sz="0" w:space="0" w:color="auto"/>
        <w:bottom w:val="none" w:sz="0" w:space="0" w:color="auto"/>
        <w:right w:val="none" w:sz="0" w:space="0" w:color="auto"/>
      </w:divBdr>
    </w:div>
    <w:div w:id="187565927">
      <w:marLeft w:val="480"/>
      <w:marRight w:val="0"/>
      <w:marTop w:val="0"/>
      <w:marBottom w:val="0"/>
      <w:divBdr>
        <w:top w:val="none" w:sz="0" w:space="0" w:color="auto"/>
        <w:left w:val="none" w:sz="0" w:space="0" w:color="auto"/>
        <w:bottom w:val="none" w:sz="0" w:space="0" w:color="auto"/>
        <w:right w:val="none" w:sz="0" w:space="0" w:color="auto"/>
      </w:divBdr>
    </w:div>
    <w:div w:id="187568199">
      <w:marLeft w:val="480"/>
      <w:marRight w:val="0"/>
      <w:marTop w:val="0"/>
      <w:marBottom w:val="0"/>
      <w:divBdr>
        <w:top w:val="none" w:sz="0" w:space="0" w:color="auto"/>
        <w:left w:val="none" w:sz="0" w:space="0" w:color="auto"/>
        <w:bottom w:val="none" w:sz="0" w:space="0" w:color="auto"/>
        <w:right w:val="none" w:sz="0" w:space="0" w:color="auto"/>
      </w:divBdr>
    </w:div>
    <w:div w:id="187643217">
      <w:marLeft w:val="480"/>
      <w:marRight w:val="0"/>
      <w:marTop w:val="0"/>
      <w:marBottom w:val="0"/>
      <w:divBdr>
        <w:top w:val="none" w:sz="0" w:space="0" w:color="auto"/>
        <w:left w:val="none" w:sz="0" w:space="0" w:color="auto"/>
        <w:bottom w:val="none" w:sz="0" w:space="0" w:color="auto"/>
        <w:right w:val="none" w:sz="0" w:space="0" w:color="auto"/>
      </w:divBdr>
    </w:div>
    <w:div w:id="187719903">
      <w:marLeft w:val="480"/>
      <w:marRight w:val="0"/>
      <w:marTop w:val="0"/>
      <w:marBottom w:val="0"/>
      <w:divBdr>
        <w:top w:val="none" w:sz="0" w:space="0" w:color="auto"/>
        <w:left w:val="none" w:sz="0" w:space="0" w:color="auto"/>
        <w:bottom w:val="none" w:sz="0" w:space="0" w:color="auto"/>
        <w:right w:val="none" w:sz="0" w:space="0" w:color="auto"/>
      </w:divBdr>
    </w:div>
    <w:div w:id="187720838">
      <w:marLeft w:val="480"/>
      <w:marRight w:val="0"/>
      <w:marTop w:val="0"/>
      <w:marBottom w:val="0"/>
      <w:divBdr>
        <w:top w:val="none" w:sz="0" w:space="0" w:color="auto"/>
        <w:left w:val="none" w:sz="0" w:space="0" w:color="auto"/>
        <w:bottom w:val="none" w:sz="0" w:space="0" w:color="auto"/>
        <w:right w:val="none" w:sz="0" w:space="0" w:color="auto"/>
      </w:divBdr>
    </w:div>
    <w:div w:id="187790997">
      <w:marLeft w:val="480"/>
      <w:marRight w:val="0"/>
      <w:marTop w:val="0"/>
      <w:marBottom w:val="0"/>
      <w:divBdr>
        <w:top w:val="none" w:sz="0" w:space="0" w:color="auto"/>
        <w:left w:val="none" w:sz="0" w:space="0" w:color="auto"/>
        <w:bottom w:val="none" w:sz="0" w:space="0" w:color="auto"/>
        <w:right w:val="none" w:sz="0" w:space="0" w:color="auto"/>
      </w:divBdr>
    </w:div>
    <w:div w:id="187791431">
      <w:marLeft w:val="480"/>
      <w:marRight w:val="0"/>
      <w:marTop w:val="0"/>
      <w:marBottom w:val="0"/>
      <w:divBdr>
        <w:top w:val="none" w:sz="0" w:space="0" w:color="auto"/>
        <w:left w:val="none" w:sz="0" w:space="0" w:color="auto"/>
        <w:bottom w:val="none" w:sz="0" w:space="0" w:color="auto"/>
        <w:right w:val="none" w:sz="0" w:space="0" w:color="auto"/>
      </w:divBdr>
    </w:div>
    <w:div w:id="187833603">
      <w:marLeft w:val="480"/>
      <w:marRight w:val="0"/>
      <w:marTop w:val="0"/>
      <w:marBottom w:val="0"/>
      <w:divBdr>
        <w:top w:val="none" w:sz="0" w:space="0" w:color="auto"/>
        <w:left w:val="none" w:sz="0" w:space="0" w:color="auto"/>
        <w:bottom w:val="none" w:sz="0" w:space="0" w:color="auto"/>
        <w:right w:val="none" w:sz="0" w:space="0" w:color="auto"/>
      </w:divBdr>
    </w:div>
    <w:div w:id="187838541">
      <w:marLeft w:val="480"/>
      <w:marRight w:val="0"/>
      <w:marTop w:val="0"/>
      <w:marBottom w:val="0"/>
      <w:divBdr>
        <w:top w:val="none" w:sz="0" w:space="0" w:color="auto"/>
        <w:left w:val="none" w:sz="0" w:space="0" w:color="auto"/>
        <w:bottom w:val="none" w:sz="0" w:space="0" w:color="auto"/>
        <w:right w:val="none" w:sz="0" w:space="0" w:color="auto"/>
      </w:divBdr>
    </w:div>
    <w:div w:id="187915753">
      <w:marLeft w:val="480"/>
      <w:marRight w:val="0"/>
      <w:marTop w:val="0"/>
      <w:marBottom w:val="0"/>
      <w:divBdr>
        <w:top w:val="none" w:sz="0" w:space="0" w:color="auto"/>
        <w:left w:val="none" w:sz="0" w:space="0" w:color="auto"/>
        <w:bottom w:val="none" w:sz="0" w:space="0" w:color="auto"/>
        <w:right w:val="none" w:sz="0" w:space="0" w:color="auto"/>
      </w:divBdr>
    </w:div>
    <w:div w:id="187918345">
      <w:marLeft w:val="480"/>
      <w:marRight w:val="0"/>
      <w:marTop w:val="0"/>
      <w:marBottom w:val="0"/>
      <w:divBdr>
        <w:top w:val="none" w:sz="0" w:space="0" w:color="auto"/>
        <w:left w:val="none" w:sz="0" w:space="0" w:color="auto"/>
        <w:bottom w:val="none" w:sz="0" w:space="0" w:color="auto"/>
        <w:right w:val="none" w:sz="0" w:space="0" w:color="auto"/>
      </w:divBdr>
    </w:div>
    <w:div w:id="187986769">
      <w:marLeft w:val="480"/>
      <w:marRight w:val="0"/>
      <w:marTop w:val="0"/>
      <w:marBottom w:val="0"/>
      <w:divBdr>
        <w:top w:val="none" w:sz="0" w:space="0" w:color="auto"/>
        <w:left w:val="none" w:sz="0" w:space="0" w:color="auto"/>
        <w:bottom w:val="none" w:sz="0" w:space="0" w:color="auto"/>
        <w:right w:val="none" w:sz="0" w:space="0" w:color="auto"/>
      </w:divBdr>
    </w:div>
    <w:div w:id="188107555">
      <w:marLeft w:val="480"/>
      <w:marRight w:val="0"/>
      <w:marTop w:val="0"/>
      <w:marBottom w:val="0"/>
      <w:divBdr>
        <w:top w:val="none" w:sz="0" w:space="0" w:color="auto"/>
        <w:left w:val="none" w:sz="0" w:space="0" w:color="auto"/>
        <w:bottom w:val="none" w:sz="0" w:space="0" w:color="auto"/>
        <w:right w:val="none" w:sz="0" w:space="0" w:color="auto"/>
      </w:divBdr>
    </w:div>
    <w:div w:id="188224533">
      <w:marLeft w:val="480"/>
      <w:marRight w:val="0"/>
      <w:marTop w:val="0"/>
      <w:marBottom w:val="0"/>
      <w:divBdr>
        <w:top w:val="none" w:sz="0" w:space="0" w:color="auto"/>
        <w:left w:val="none" w:sz="0" w:space="0" w:color="auto"/>
        <w:bottom w:val="none" w:sz="0" w:space="0" w:color="auto"/>
        <w:right w:val="none" w:sz="0" w:space="0" w:color="auto"/>
      </w:divBdr>
    </w:div>
    <w:div w:id="188224587">
      <w:marLeft w:val="480"/>
      <w:marRight w:val="0"/>
      <w:marTop w:val="0"/>
      <w:marBottom w:val="0"/>
      <w:divBdr>
        <w:top w:val="none" w:sz="0" w:space="0" w:color="auto"/>
        <w:left w:val="none" w:sz="0" w:space="0" w:color="auto"/>
        <w:bottom w:val="none" w:sz="0" w:space="0" w:color="auto"/>
        <w:right w:val="none" w:sz="0" w:space="0" w:color="auto"/>
      </w:divBdr>
    </w:div>
    <w:div w:id="188301906">
      <w:marLeft w:val="480"/>
      <w:marRight w:val="0"/>
      <w:marTop w:val="0"/>
      <w:marBottom w:val="0"/>
      <w:divBdr>
        <w:top w:val="none" w:sz="0" w:space="0" w:color="auto"/>
        <w:left w:val="none" w:sz="0" w:space="0" w:color="auto"/>
        <w:bottom w:val="none" w:sz="0" w:space="0" w:color="auto"/>
        <w:right w:val="none" w:sz="0" w:space="0" w:color="auto"/>
      </w:divBdr>
    </w:div>
    <w:div w:id="188494917">
      <w:marLeft w:val="480"/>
      <w:marRight w:val="0"/>
      <w:marTop w:val="0"/>
      <w:marBottom w:val="0"/>
      <w:divBdr>
        <w:top w:val="none" w:sz="0" w:space="0" w:color="auto"/>
        <w:left w:val="none" w:sz="0" w:space="0" w:color="auto"/>
        <w:bottom w:val="none" w:sz="0" w:space="0" w:color="auto"/>
        <w:right w:val="none" w:sz="0" w:space="0" w:color="auto"/>
      </w:divBdr>
    </w:div>
    <w:div w:id="188566889">
      <w:marLeft w:val="480"/>
      <w:marRight w:val="0"/>
      <w:marTop w:val="0"/>
      <w:marBottom w:val="0"/>
      <w:divBdr>
        <w:top w:val="none" w:sz="0" w:space="0" w:color="auto"/>
        <w:left w:val="none" w:sz="0" w:space="0" w:color="auto"/>
        <w:bottom w:val="none" w:sz="0" w:space="0" w:color="auto"/>
        <w:right w:val="none" w:sz="0" w:space="0" w:color="auto"/>
      </w:divBdr>
    </w:div>
    <w:div w:id="188640388">
      <w:marLeft w:val="480"/>
      <w:marRight w:val="0"/>
      <w:marTop w:val="0"/>
      <w:marBottom w:val="0"/>
      <w:divBdr>
        <w:top w:val="none" w:sz="0" w:space="0" w:color="auto"/>
        <w:left w:val="none" w:sz="0" w:space="0" w:color="auto"/>
        <w:bottom w:val="none" w:sz="0" w:space="0" w:color="auto"/>
        <w:right w:val="none" w:sz="0" w:space="0" w:color="auto"/>
      </w:divBdr>
    </w:div>
    <w:div w:id="188757943">
      <w:marLeft w:val="480"/>
      <w:marRight w:val="0"/>
      <w:marTop w:val="0"/>
      <w:marBottom w:val="0"/>
      <w:divBdr>
        <w:top w:val="none" w:sz="0" w:space="0" w:color="auto"/>
        <w:left w:val="none" w:sz="0" w:space="0" w:color="auto"/>
        <w:bottom w:val="none" w:sz="0" w:space="0" w:color="auto"/>
        <w:right w:val="none" w:sz="0" w:space="0" w:color="auto"/>
      </w:divBdr>
    </w:div>
    <w:div w:id="188761124">
      <w:marLeft w:val="480"/>
      <w:marRight w:val="0"/>
      <w:marTop w:val="0"/>
      <w:marBottom w:val="0"/>
      <w:divBdr>
        <w:top w:val="none" w:sz="0" w:space="0" w:color="auto"/>
        <w:left w:val="none" w:sz="0" w:space="0" w:color="auto"/>
        <w:bottom w:val="none" w:sz="0" w:space="0" w:color="auto"/>
        <w:right w:val="none" w:sz="0" w:space="0" w:color="auto"/>
      </w:divBdr>
    </w:div>
    <w:div w:id="188764662">
      <w:marLeft w:val="480"/>
      <w:marRight w:val="0"/>
      <w:marTop w:val="0"/>
      <w:marBottom w:val="0"/>
      <w:divBdr>
        <w:top w:val="none" w:sz="0" w:space="0" w:color="auto"/>
        <w:left w:val="none" w:sz="0" w:space="0" w:color="auto"/>
        <w:bottom w:val="none" w:sz="0" w:space="0" w:color="auto"/>
        <w:right w:val="none" w:sz="0" w:space="0" w:color="auto"/>
      </w:divBdr>
    </w:div>
    <w:div w:id="188764766">
      <w:marLeft w:val="480"/>
      <w:marRight w:val="0"/>
      <w:marTop w:val="0"/>
      <w:marBottom w:val="0"/>
      <w:divBdr>
        <w:top w:val="none" w:sz="0" w:space="0" w:color="auto"/>
        <w:left w:val="none" w:sz="0" w:space="0" w:color="auto"/>
        <w:bottom w:val="none" w:sz="0" w:space="0" w:color="auto"/>
        <w:right w:val="none" w:sz="0" w:space="0" w:color="auto"/>
      </w:divBdr>
    </w:div>
    <w:div w:id="188838798">
      <w:marLeft w:val="480"/>
      <w:marRight w:val="0"/>
      <w:marTop w:val="0"/>
      <w:marBottom w:val="0"/>
      <w:divBdr>
        <w:top w:val="none" w:sz="0" w:space="0" w:color="auto"/>
        <w:left w:val="none" w:sz="0" w:space="0" w:color="auto"/>
        <w:bottom w:val="none" w:sz="0" w:space="0" w:color="auto"/>
        <w:right w:val="none" w:sz="0" w:space="0" w:color="auto"/>
      </w:divBdr>
    </w:div>
    <w:div w:id="188956297">
      <w:marLeft w:val="480"/>
      <w:marRight w:val="0"/>
      <w:marTop w:val="0"/>
      <w:marBottom w:val="0"/>
      <w:divBdr>
        <w:top w:val="none" w:sz="0" w:space="0" w:color="auto"/>
        <w:left w:val="none" w:sz="0" w:space="0" w:color="auto"/>
        <w:bottom w:val="none" w:sz="0" w:space="0" w:color="auto"/>
        <w:right w:val="none" w:sz="0" w:space="0" w:color="auto"/>
      </w:divBdr>
    </w:div>
    <w:div w:id="189027057">
      <w:marLeft w:val="480"/>
      <w:marRight w:val="0"/>
      <w:marTop w:val="0"/>
      <w:marBottom w:val="0"/>
      <w:divBdr>
        <w:top w:val="none" w:sz="0" w:space="0" w:color="auto"/>
        <w:left w:val="none" w:sz="0" w:space="0" w:color="auto"/>
        <w:bottom w:val="none" w:sz="0" w:space="0" w:color="auto"/>
        <w:right w:val="none" w:sz="0" w:space="0" w:color="auto"/>
      </w:divBdr>
    </w:div>
    <w:div w:id="189102746">
      <w:marLeft w:val="480"/>
      <w:marRight w:val="0"/>
      <w:marTop w:val="0"/>
      <w:marBottom w:val="0"/>
      <w:divBdr>
        <w:top w:val="none" w:sz="0" w:space="0" w:color="auto"/>
        <w:left w:val="none" w:sz="0" w:space="0" w:color="auto"/>
        <w:bottom w:val="none" w:sz="0" w:space="0" w:color="auto"/>
        <w:right w:val="none" w:sz="0" w:space="0" w:color="auto"/>
      </w:divBdr>
    </w:div>
    <w:div w:id="189152676">
      <w:marLeft w:val="480"/>
      <w:marRight w:val="0"/>
      <w:marTop w:val="0"/>
      <w:marBottom w:val="0"/>
      <w:divBdr>
        <w:top w:val="none" w:sz="0" w:space="0" w:color="auto"/>
        <w:left w:val="none" w:sz="0" w:space="0" w:color="auto"/>
        <w:bottom w:val="none" w:sz="0" w:space="0" w:color="auto"/>
        <w:right w:val="none" w:sz="0" w:space="0" w:color="auto"/>
      </w:divBdr>
    </w:div>
    <w:div w:id="189152803">
      <w:marLeft w:val="480"/>
      <w:marRight w:val="0"/>
      <w:marTop w:val="0"/>
      <w:marBottom w:val="0"/>
      <w:divBdr>
        <w:top w:val="none" w:sz="0" w:space="0" w:color="auto"/>
        <w:left w:val="none" w:sz="0" w:space="0" w:color="auto"/>
        <w:bottom w:val="none" w:sz="0" w:space="0" w:color="auto"/>
        <w:right w:val="none" w:sz="0" w:space="0" w:color="auto"/>
      </w:divBdr>
    </w:div>
    <w:div w:id="189339407">
      <w:marLeft w:val="480"/>
      <w:marRight w:val="0"/>
      <w:marTop w:val="0"/>
      <w:marBottom w:val="0"/>
      <w:divBdr>
        <w:top w:val="none" w:sz="0" w:space="0" w:color="auto"/>
        <w:left w:val="none" w:sz="0" w:space="0" w:color="auto"/>
        <w:bottom w:val="none" w:sz="0" w:space="0" w:color="auto"/>
        <w:right w:val="none" w:sz="0" w:space="0" w:color="auto"/>
      </w:divBdr>
    </w:div>
    <w:div w:id="189415447">
      <w:marLeft w:val="480"/>
      <w:marRight w:val="0"/>
      <w:marTop w:val="0"/>
      <w:marBottom w:val="0"/>
      <w:divBdr>
        <w:top w:val="none" w:sz="0" w:space="0" w:color="auto"/>
        <w:left w:val="none" w:sz="0" w:space="0" w:color="auto"/>
        <w:bottom w:val="none" w:sz="0" w:space="0" w:color="auto"/>
        <w:right w:val="none" w:sz="0" w:space="0" w:color="auto"/>
      </w:divBdr>
    </w:div>
    <w:div w:id="189415465">
      <w:marLeft w:val="480"/>
      <w:marRight w:val="0"/>
      <w:marTop w:val="0"/>
      <w:marBottom w:val="0"/>
      <w:divBdr>
        <w:top w:val="none" w:sz="0" w:space="0" w:color="auto"/>
        <w:left w:val="none" w:sz="0" w:space="0" w:color="auto"/>
        <w:bottom w:val="none" w:sz="0" w:space="0" w:color="auto"/>
        <w:right w:val="none" w:sz="0" w:space="0" w:color="auto"/>
      </w:divBdr>
    </w:div>
    <w:div w:id="189494368">
      <w:marLeft w:val="480"/>
      <w:marRight w:val="0"/>
      <w:marTop w:val="0"/>
      <w:marBottom w:val="0"/>
      <w:divBdr>
        <w:top w:val="none" w:sz="0" w:space="0" w:color="auto"/>
        <w:left w:val="none" w:sz="0" w:space="0" w:color="auto"/>
        <w:bottom w:val="none" w:sz="0" w:space="0" w:color="auto"/>
        <w:right w:val="none" w:sz="0" w:space="0" w:color="auto"/>
      </w:divBdr>
    </w:div>
    <w:div w:id="189533728">
      <w:marLeft w:val="480"/>
      <w:marRight w:val="0"/>
      <w:marTop w:val="0"/>
      <w:marBottom w:val="0"/>
      <w:divBdr>
        <w:top w:val="none" w:sz="0" w:space="0" w:color="auto"/>
        <w:left w:val="none" w:sz="0" w:space="0" w:color="auto"/>
        <w:bottom w:val="none" w:sz="0" w:space="0" w:color="auto"/>
        <w:right w:val="none" w:sz="0" w:space="0" w:color="auto"/>
      </w:divBdr>
    </w:div>
    <w:div w:id="189684175">
      <w:marLeft w:val="480"/>
      <w:marRight w:val="0"/>
      <w:marTop w:val="0"/>
      <w:marBottom w:val="0"/>
      <w:divBdr>
        <w:top w:val="none" w:sz="0" w:space="0" w:color="auto"/>
        <w:left w:val="none" w:sz="0" w:space="0" w:color="auto"/>
        <w:bottom w:val="none" w:sz="0" w:space="0" w:color="auto"/>
        <w:right w:val="none" w:sz="0" w:space="0" w:color="auto"/>
      </w:divBdr>
    </w:div>
    <w:div w:id="189688137">
      <w:marLeft w:val="480"/>
      <w:marRight w:val="0"/>
      <w:marTop w:val="0"/>
      <w:marBottom w:val="0"/>
      <w:divBdr>
        <w:top w:val="none" w:sz="0" w:space="0" w:color="auto"/>
        <w:left w:val="none" w:sz="0" w:space="0" w:color="auto"/>
        <w:bottom w:val="none" w:sz="0" w:space="0" w:color="auto"/>
        <w:right w:val="none" w:sz="0" w:space="0" w:color="auto"/>
      </w:divBdr>
    </w:div>
    <w:div w:id="189808639">
      <w:marLeft w:val="480"/>
      <w:marRight w:val="0"/>
      <w:marTop w:val="0"/>
      <w:marBottom w:val="0"/>
      <w:divBdr>
        <w:top w:val="none" w:sz="0" w:space="0" w:color="auto"/>
        <w:left w:val="none" w:sz="0" w:space="0" w:color="auto"/>
        <w:bottom w:val="none" w:sz="0" w:space="0" w:color="auto"/>
        <w:right w:val="none" w:sz="0" w:space="0" w:color="auto"/>
      </w:divBdr>
    </w:div>
    <w:div w:id="189877995">
      <w:marLeft w:val="480"/>
      <w:marRight w:val="0"/>
      <w:marTop w:val="0"/>
      <w:marBottom w:val="0"/>
      <w:divBdr>
        <w:top w:val="none" w:sz="0" w:space="0" w:color="auto"/>
        <w:left w:val="none" w:sz="0" w:space="0" w:color="auto"/>
        <w:bottom w:val="none" w:sz="0" w:space="0" w:color="auto"/>
        <w:right w:val="none" w:sz="0" w:space="0" w:color="auto"/>
      </w:divBdr>
    </w:div>
    <w:div w:id="190074535">
      <w:marLeft w:val="480"/>
      <w:marRight w:val="0"/>
      <w:marTop w:val="0"/>
      <w:marBottom w:val="0"/>
      <w:divBdr>
        <w:top w:val="none" w:sz="0" w:space="0" w:color="auto"/>
        <w:left w:val="none" w:sz="0" w:space="0" w:color="auto"/>
        <w:bottom w:val="none" w:sz="0" w:space="0" w:color="auto"/>
        <w:right w:val="none" w:sz="0" w:space="0" w:color="auto"/>
      </w:divBdr>
    </w:div>
    <w:div w:id="190077362">
      <w:marLeft w:val="480"/>
      <w:marRight w:val="0"/>
      <w:marTop w:val="0"/>
      <w:marBottom w:val="0"/>
      <w:divBdr>
        <w:top w:val="none" w:sz="0" w:space="0" w:color="auto"/>
        <w:left w:val="none" w:sz="0" w:space="0" w:color="auto"/>
        <w:bottom w:val="none" w:sz="0" w:space="0" w:color="auto"/>
        <w:right w:val="none" w:sz="0" w:space="0" w:color="auto"/>
      </w:divBdr>
    </w:div>
    <w:div w:id="190149814">
      <w:marLeft w:val="480"/>
      <w:marRight w:val="0"/>
      <w:marTop w:val="0"/>
      <w:marBottom w:val="0"/>
      <w:divBdr>
        <w:top w:val="none" w:sz="0" w:space="0" w:color="auto"/>
        <w:left w:val="none" w:sz="0" w:space="0" w:color="auto"/>
        <w:bottom w:val="none" w:sz="0" w:space="0" w:color="auto"/>
        <w:right w:val="none" w:sz="0" w:space="0" w:color="auto"/>
      </w:divBdr>
    </w:div>
    <w:div w:id="190338771">
      <w:marLeft w:val="480"/>
      <w:marRight w:val="0"/>
      <w:marTop w:val="0"/>
      <w:marBottom w:val="0"/>
      <w:divBdr>
        <w:top w:val="none" w:sz="0" w:space="0" w:color="auto"/>
        <w:left w:val="none" w:sz="0" w:space="0" w:color="auto"/>
        <w:bottom w:val="none" w:sz="0" w:space="0" w:color="auto"/>
        <w:right w:val="none" w:sz="0" w:space="0" w:color="auto"/>
      </w:divBdr>
    </w:div>
    <w:div w:id="190580213">
      <w:marLeft w:val="480"/>
      <w:marRight w:val="0"/>
      <w:marTop w:val="0"/>
      <w:marBottom w:val="0"/>
      <w:divBdr>
        <w:top w:val="none" w:sz="0" w:space="0" w:color="auto"/>
        <w:left w:val="none" w:sz="0" w:space="0" w:color="auto"/>
        <w:bottom w:val="none" w:sz="0" w:space="0" w:color="auto"/>
        <w:right w:val="none" w:sz="0" w:space="0" w:color="auto"/>
      </w:divBdr>
    </w:div>
    <w:div w:id="190580402">
      <w:marLeft w:val="480"/>
      <w:marRight w:val="0"/>
      <w:marTop w:val="0"/>
      <w:marBottom w:val="0"/>
      <w:divBdr>
        <w:top w:val="none" w:sz="0" w:space="0" w:color="auto"/>
        <w:left w:val="none" w:sz="0" w:space="0" w:color="auto"/>
        <w:bottom w:val="none" w:sz="0" w:space="0" w:color="auto"/>
        <w:right w:val="none" w:sz="0" w:space="0" w:color="auto"/>
      </w:divBdr>
    </w:div>
    <w:div w:id="190800004">
      <w:marLeft w:val="480"/>
      <w:marRight w:val="0"/>
      <w:marTop w:val="0"/>
      <w:marBottom w:val="0"/>
      <w:divBdr>
        <w:top w:val="none" w:sz="0" w:space="0" w:color="auto"/>
        <w:left w:val="none" w:sz="0" w:space="0" w:color="auto"/>
        <w:bottom w:val="none" w:sz="0" w:space="0" w:color="auto"/>
        <w:right w:val="none" w:sz="0" w:space="0" w:color="auto"/>
      </w:divBdr>
    </w:div>
    <w:div w:id="190849718">
      <w:marLeft w:val="480"/>
      <w:marRight w:val="0"/>
      <w:marTop w:val="0"/>
      <w:marBottom w:val="0"/>
      <w:divBdr>
        <w:top w:val="none" w:sz="0" w:space="0" w:color="auto"/>
        <w:left w:val="none" w:sz="0" w:space="0" w:color="auto"/>
        <w:bottom w:val="none" w:sz="0" w:space="0" w:color="auto"/>
        <w:right w:val="none" w:sz="0" w:space="0" w:color="auto"/>
      </w:divBdr>
    </w:div>
    <w:div w:id="190922498">
      <w:marLeft w:val="480"/>
      <w:marRight w:val="0"/>
      <w:marTop w:val="0"/>
      <w:marBottom w:val="0"/>
      <w:divBdr>
        <w:top w:val="none" w:sz="0" w:space="0" w:color="auto"/>
        <w:left w:val="none" w:sz="0" w:space="0" w:color="auto"/>
        <w:bottom w:val="none" w:sz="0" w:space="0" w:color="auto"/>
        <w:right w:val="none" w:sz="0" w:space="0" w:color="auto"/>
      </w:divBdr>
    </w:div>
    <w:div w:id="191070072">
      <w:marLeft w:val="480"/>
      <w:marRight w:val="0"/>
      <w:marTop w:val="0"/>
      <w:marBottom w:val="0"/>
      <w:divBdr>
        <w:top w:val="none" w:sz="0" w:space="0" w:color="auto"/>
        <w:left w:val="none" w:sz="0" w:space="0" w:color="auto"/>
        <w:bottom w:val="none" w:sz="0" w:space="0" w:color="auto"/>
        <w:right w:val="none" w:sz="0" w:space="0" w:color="auto"/>
      </w:divBdr>
    </w:div>
    <w:div w:id="191110961">
      <w:marLeft w:val="480"/>
      <w:marRight w:val="0"/>
      <w:marTop w:val="0"/>
      <w:marBottom w:val="0"/>
      <w:divBdr>
        <w:top w:val="none" w:sz="0" w:space="0" w:color="auto"/>
        <w:left w:val="none" w:sz="0" w:space="0" w:color="auto"/>
        <w:bottom w:val="none" w:sz="0" w:space="0" w:color="auto"/>
        <w:right w:val="none" w:sz="0" w:space="0" w:color="auto"/>
      </w:divBdr>
    </w:div>
    <w:div w:id="191380969">
      <w:marLeft w:val="480"/>
      <w:marRight w:val="0"/>
      <w:marTop w:val="0"/>
      <w:marBottom w:val="0"/>
      <w:divBdr>
        <w:top w:val="none" w:sz="0" w:space="0" w:color="auto"/>
        <w:left w:val="none" w:sz="0" w:space="0" w:color="auto"/>
        <w:bottom w:val="none" w:sz="0" w:space="0" w:color="auto"/>
        <w:right w:val="none" w:sz="0" w:space="0" w:color="auto"/>
      </w:divBdr>
    </w:div>
    <w:div w:id="191454373">
      <w:marLeft w:val="480"/>
      <w:marRight w:val="0"/>
      <w:marTop w:val="0"/>
      <w:marBottom w:val="0"/>
      <w:divBdr>
        <w:top w:val="none" w:sz="0" w:space="0" w:color="auto"/>
        <w:left w:val="none" w:sz="0" w:space="0" w:color="auto"/>
        <w:bottom w:val="none" w:sz="0" w:space="0" w:color="auto"/>
        <w:right w:val="none" w:sz="0" w:space="0" w:color="auto"/>
      </w:divBdr>
    </w:div>
    <w:div w:id="191455472">
      <w:marLeft w:val="480"/>
      <w:marRight w:val="0"/>
      <w:marTop w:val="0"/>
      <w:marBottom w:val="0"/>
      <w:divBdr>
        <w:top w:val="none" w:sz="0" w:space="0" w:color="auto"/>
        <w:left w:val="none" w:sz="0" w:space="0" w:color="auto"/>
        <w:bottom w:val="none" w:sz="0" w:space="0" w:color="auto"/>
        <w:right w:val="none" w:sz="0" w:space="0" w:color="auto"/>
      </w:divBdr>
    </w:div>
    <w:div w:id="191499629">
      <w:marLeft w:val="480"/>
      <w:marRight w:val="0"/>
      <w:marTop w:val="0"/>
      <w:marBottom w:val="0"/>
      <w:divBdr>
        <w:top w:val="none" w:sz="0" w:space="0" w:color="auto"/>
        <w:left w:val="none" w:sz="0" w:space="0" w:color="auto"/>
        <w:bottom w:val="none" w:sz="0" w:space="0" w:color="auto"/>
        <w:right w:val="none" w:sz="0" w:space="0" w:color="auto"/>
      </w:divBdr>
    </w:div>
    <w:div w:id="191571883">
      <w:marLeft w:val="480"/>
      <w:marRight w:val="0"/>
      <w:marTop w:val="0"/>
      <w:marBottom w:val="0"/>
      <w:divBdr>
        <w:top w:val="none" w:sz="0" w:space="0" w:color="auto"/>
        <w:left w:val="none" w:sz="0" w:space="0" w:color="auto"/>
        <w:bottom w:val="none" w:sz="0" w:space="0" w:color="auto"/>
        <w:right w:val="none" w:sz="0" w:space="0" w:color="auto"/>
      </w:divBdr>
    </w:div>
    <w:div w:id="191574007">
      <w:marLeft w:val="480"/>
      <w:marRight w:val="0"/>
      <w:marTop w:val="0"/>
      <w:marBottom w:val="0"/>
      <w:divBdr>
        <w:top w:val="none" w:sz="0" w:space="0" w:color="auto"/>
        <w:left w:val="none" w:sz="0" w:space="0" w:color="auto"/>
        <w:bottom w:val="none" w:sz="0" w:space="0" w:color="auto"/>
        <w:right w:val="none" w:sz="0" w:space="0" w:color="auto"/>
      </w:divBdr>
    </w:div>
    <w:div w:id="191577818">
      <w:marLeft w:val="480"/>
      <w:marRight w:val="0"/>
      <w:marTop w:val="0"/>
      <w:marBottom w:val="0"/>
      <w:divBdr>
        <w:top w:val="none" w:sz="0" w:space="0" w:color="auto"/>
        <w:left w:val="none" w:sz="0" w:space="0" w:color="auto"/>
        <w:bottom w:val="none" w:sz="0" w:space="0" w:color="auto"/>
        <w:right w:val="none" w:sz="0" w:space="0" w:color="auto"/>
      </w:divBdr>
    </w:div>
    <w:div w:id="191649666">
      <w:marLeft w:val="480"/>
      <w:marRight w:val="0"/>
      <w:marTop w:val="0"/>
      <w:marBottom w:val="0"/>
      <w:divBdr>
        <w:top w:val="none" w:sz="0" w:space="0" w:color="auto"/>
        <w:left w:val="none" w:sz="0" w:space="0" w:color="auto"/>
        <w:bottom w:val="none" w:sz="0" w:space="0" w:color="auto"/>
        <w:right w:val="none" w:sz="0" w:space="0" w:color="auto"/>
      </w:divBdr>
    </w:div>
    <w:div w:id="191655055">
      <w:marLeft w:val="480"/>
      <w:marRight w:val="0"/>
      <w:marTop w:val="0"/>
      <w:marBottom w:val="0"/>
      <w:divBdr>
        <w:top w:val="none" w:sz="0" w:space="0" w:color="auto"/>
        <w:left w:val="none" w:sz="0" w:space="0" w:color="auto"/>
        <w:bottom w:val="none" w:sz="0" w:space="0" w:color="auto"/>
        <w:right w:val="none" w:sz="0" w:space="0" w:color="auto"/>
      </w:divBdr>
    </w:div>
    <w:div w:id="191848780">
      <w:marLeft w:val="480"/>
      <w:marRight w:val="0"/>
      <w:marTop w:val="0"/>
      <w:marBottom w:val="0"/>
      <w:divBdr>
        <w:top w:val="none" w:sz="0" w:space="0" w:color="auto"/>
        <w:left w:val="none" w:sz="0" w:space="0" w:color="auto"/>
        <w:bottom w:val="none" w:sz="0" w:space="0" w:color="auto"/>
        <w:right w:val="none" w:sz="0" w:space="0" w:color="auto"/>
      </w:divBdr>
    </w:div>
    <w:div w:id="191965906">
      <w:marLeft w:val="480"/>
      <w:marRight w:val="0"/>
      <w:marTop w:val="0"/>
      <w:marBottom w:val="0"/>
      <w:divBdr>
        <w:top w:val="none" w:sz="0" w:space="0" w:color="auto"/>
        <w:left w:val="none" w:sz="0" w:space="0" w:color="auto"/>
        <w:bottom w:val="none" w:sz="0" w:space="0" w:color="auto"/>
        <w:right w:val="none" w:sz="0" w:space="0" w:color="auto"/>
      </w:divBdr>
    </w:div>
    <w:div w:id="192033883">
      <w:marLeft w:val="480"/>
      <w:marRight w:val="0"/>
      <w:marTop w:val="0"/>
      <w:marBottom w:val="0"/>
      <w:divBdr>
        <w:top w:val="none" w:sz="0" w:space="0" w:color="auto"/>
        <w:left w:val="none" w:sz="0" w:space="0" w:color="auto"/>
        <w:bottom w:val="none" w:sz="0" w:space="0" w:color="auto"/>
        <w:right w:val="none" w:sz="0" w:space="0" w:color="auto"/>
      </w:divBdr>
    </w:div>
    <w:div w:id="192034249">
      <w:marLeft w:val="480"/>
      <w:marRight w:val="0"/>
      <w:marTop w:val="0"/>
      <w:marBottom w:val="0"/>
      <w:divBdr>
        <w:top w:val="none" w:sz="0" w:space="0" w:color="auto"/>
        <w:left w:val="none" w:sz="0" w:space="0" w:color="auto"/>
        <w:bottom w:val="none" w:sz="0" w:space="0" w:color="auto"/>
        <w:right w:val="none" w:sz="0" w:space="0" w:color="auto"/>
      </w:divBdr>
    </w:div>
    <w:div w:id="192155414">
      <w:marLeft w:val="480"/>
      <w:marRight w:val="0"/>
      <w:marTop w:val="0"/>
      <w:marBottom w:val="0"/>
      <w:divBdr>
        <w:top w:val="none" w:sz="0" w:space="0" w:color="auto"/>
        <w:left w:val="none" w:sz="0" w:space="0" w:color="auto"/>
        <w:bottom w:val="none" w:sz="0" w:space="0" w:color="auto"/>
        <w:right w:val="none" w:sz="0" w:space="0" w:color="auto"/>
      </w:divBdr>
    </w:div>
    <w:div w:id="192155463">
      <w:marLeft w:val="480"/>
      <w:marRight w:val="0"/>
      <w:marTop w:val="0"/>
      <w:marBottom w:val="0"/>
      <w:divBdr>
        <w:top w:val="none" w:sz="0" w:space="0" w:color="auto"/>
        <w:left w:val="none" w:sz="0" w:space="0" w:color="auto"/>
        <w:bottom w:val="none" w:sz="0" w:space="0" w:color="auto"/>
        <w:right w:val="none" w:sz="0" w:space="0" w:color="auto"/>
      </w:divBdr>
    </w:div>
    <w:div w:id="192349916">
      <w:marLeft w:val="480"/>
      <w:marRight w:val="0"/>
      <w:marTop w:val="0"/>
      <w:marBottom w:val="0"/>
      <w:divBdr>
        <w:top w:val="none" w:sz="0" w:space="0" w:color="auto"/>
        <w:left w:val="none" w:sz="0" w:space="0" w:color="auto"/>
        <w:bottom w:val="none" w:sz="0" w:space="0" w:color="auto"/>
        <w:right w:val="none" w:sz="0" w:space="0" w:color="auto"/>
      </w:divBdr>
    </w:div>
    <w:div w:id="192427675">
      <w:marLeft w:val="480"/>
      <w:marRight w:val="0"/>
      <w:marTop w:val="0"/>
      <w:marBottom w:val="0"/>
      <w:divBdr>
        <w:top w:val="none" w:sz="0" w:space="0" w:color="auto"/>
        <w:left w:val="none" w:sz="0" w:space="0" w:color="auto"/>
        <w:bottom w:val="none" w:sz="0" w:space="0" w:color="auto"/>
        <w:right w:val="none" w:sz="0" w:space="0" w:color="auto"/>
      </w:divBdr>
    </w:div>
    <w:div w:id="192545673">
      <w:marLeft w:val="480"/>
      <w:marRight w:val="0"/>
      <w:marTop w:val="0"/>
      <w:marBottom w:val="0"/>
      <w:divBdr>
        <w:top w:val="none" w:sz="0" w:space="0" w:color="auto"/>
        <w:left w:val="none" w:sz="0" w:space="0" w:color="auto"/>
        <w:bottom w:val="none" w:sz="0" w:space="0" w:color="auto"/>
        <w:right w:val="none" w:sz="0" w:space="0" w:color="auto"/>
      </w:divBdr>
    </w:div>
    <w:div w:id="192574486">
      <w:marLeft w:val="480"/>
      <w:marRight w:val="0"/>
      <w:marTop w:val="0"/>
      <w:marBottom w:val="0"/>
      <w:divBdr>
        <w:top w:val="none" w:sz="0" w:space="0" w:color="auto"/>
        <w:left w:val="none" w:sz="0" w:space="0" w:color="auto"/>
        <w:bottom w:val="none" w:sz="0" w:space="0" w:color="auto"/>
        <w:right w:val="none" w:sz="0" w:space="0" w:color="auto"/>
      </w:divBdr>
    </w:div>
    <w:div w:id="192622991">
      <w:marLeft w:val="480"/>
      <w:marRight w:val="0"/>
      <w:marTop w:val="0"/>
      <w:marBottom w:val="0"/>
      <w:divBdr>
        <w:top w:val="none" w:sz="0" w:space="0" w:color="auto"/>
        <w:left w:val="none" w:sz="0" w:space="0" w:color="auto"/>
        <w:bottom w:val="none" w:sz="0" w:space="0" w:color="auto"/>
        <w:right w:val="none" w:sz="0" w:space="0" w:color="auto"/>
      </w:divBdr>
    </w:div>
    <w:div w:id="193083484">
      <w:marLeft w:val="480"/>
      <w:marRight w:val="0"/>
      <w:marTop w:val="0"/>
      <w:marBottom w:val="0"/>
      <w:divBdr>
        <w:top w:val="none" w:sz="0" w:space="0" w:color="auto"/>
        <w:left w:val="none" w:sz="0" w:space="0" w:color="auto"/>
        <w:bottom w:val="none" w:sz="0" w:space="0" w:color="auto"/>
        <w:right w:val="none" w:sz="0" w:space="0" w:color="auto"/>
      </w:divBdr>
    </w:div>
    <w:div w:id="193274278">
      <w:marLeft w:val="480"/>
      <w:marRight w:val="0"/>
      <w:marTop w:val="0"/>
      <w:marBottom w:val="0"/>
      <w:divBdr>
        <w:top w:val="none" w:sz="0" w:space="0" w:color="auto"/>
        <w:left w:val="none" w:sz="0" w:space="0" w:color="auto"/>
        <w:bottom w:val="none" w:sz="0" w:space="0" w:color="auto"/>
        <w:right w:val="none" w:sz="0" w:space="0" w:color="auto"/>
      </w:divBdr>
    </w:div>
    <w:div w:id="193275337">
      <w:marLeft w:val="480"/>
      <w:marRight w:val="0"/>
      <w:marTop w:val="0"/>
      <w:marBottom w:val="0"/>
      <w:divBdr>
        <w:top w:val="none" w:sz="0" w:space="0" w:color="auto"/>
        <w:left w:val="none" w:sz="0" w:space="0" w:color="auto"/>
        <w:bottom w:val="none" w:sz="0" w:space="0" w:color="auto"/>
        <w:right w:val="none" w:sz="0" w:space="0" w:color="auto"/>
      </w:divBdr>
    </w:div>
    <w:div w:id="193275799">
      <w:marLeft w:val="480"/>
      <w:marRight w:val="0"/>
      <w:marTop w:val="0"/>
      <w:marBottom w:val="0"/>
      <w:divBdr>
        <w:top w:val="none" w:sz="0" w:space="0" w:color="auto"/>
        <w:left w:val="none" w:sz="0" w:space="0" w:color="auto"/>
        <w:bottom w:val="none" w:sz="0" w:space="0" w:color="auto"/>
        <w:right w:val="none" w:sz="0" w:space="0" w:color="auto"/>
      </w:divBdr>
    </w:div>
    <w:div w:id="193350063">
      <w:marLeft w:val="480"/>
      <w:marRight w:val="0"/>
      <w:marTop w:val="0"/>
      <w:marBottom w:val="0"/>
      <w:divBdr>
        <w:top w:val="none" w:sz="0" w:space="0" w:color="auto"/>
        <w:left w:val="none" w:sz="0" w:space="0" w:color="auto"/>
        <w:bottom w:val="none" w:sz="0" w:space="0" w:color="auto"/>
        <w:right w:val="none" w:sz="0" w:space="0" w:color="auto"/>
      </w:divBdr>
    </w:div>
    <w:div w:id="193426747">
      <w:marLeft w:val="480"/>
      <w:marRight w:val="0"/>
      <w:marTop w:val="0"/>
      <w:marBottom w:val="0"/>
      <w:divBdr>
        <w:top w:val="none" w:sz="0" w:space="0" w:color="auto"/>
        <w:left w:val="none" w:sz="0" w:space="0" w:color="auto"/>
        <w:bottom w:val="none" w:sz="0" w:space="0" w:color="auto"/>
        <w:right w:val="none" w:sz="0" w:space="0" w:color="auto"/>
      </w:divBdr>
    </w:div>
    <w:div w:id="193466992">
      <w:marLeft w:val="480"/>
      <w:marRight w:val="0"/>
      <w:marTop w:val="0"/>
      <w:marBottom w:val="0"/>
      <w:divBdr>
        <w:top w:val="none" w:sz="0" w:space="0" w:color="auto"/>
        <w:left w:val="none" w:sz="0" w:space="0" w:color="auto"/>
        <w:bottom w:val="none" w:sz="0" w:space="0" w:color="auto"/>
        <w:right w:val="none" w:sz="0" w:space="0" w:color="auto"/>
      </w:divBdr>
    </w:div>
    <w:div w:id="193469888">
      <w:marLeft w:val="480"/>
      <w:marRight w:val="0"/>
      <w:marTop w:val="0"/>
      <w:marBottom w:val="0"/>
      <w:divBdr>
        <w:top w:val="none" w:sz="0" w:space="0" w:color="auto"/>
        <w:left w:val="none" w:sz="0" w:space="0" w:color="auto"/>
        <w:bottom w:val="none" w:sz="0" w:space="0" w:color="auto"/>
        <w:right w:val="none" w:sz="0" w:space="0" w:color="auto"/>
      </w:divBdr>
    </w:div>
    <w:div w:id="193733158">
      <w:marLeft w:val="480"/>
      <w:marRight w:val="0"/>
      <w:marTop w:val="0"/>
      <w:marBottom w:val="0"/>
      <w:divBdr>
        <w:top w:val="none" w:sz="0" w:space="0" w:color="auto"/>
        <w:left w:val="none" w:sz="0" w:space="0" w:color="auto"/>
        <w:bottom w:val="none" w:sz="0" w:space="0" w:color="auto"/>
        <w:right w:val="none" w:sz="0" w:space="0" w:color="auto"/>
      </w:divBdr>
    </w:div>
    <w:div w:id="193885040">
      <w:marLeft w:val="480"/>
      <w:marRight w:val="0"/>
      <w:marTop w:val="0"/>
      <w:marBottom w:val="0"/>
      <w:divBdr>
        <w:top w:val="none" w:sz="0" w:space="0" w:color="auto"/>
        <w:left w:val="none" w:sz="0" w:space="0" w:color="auto"/>
        <w:bottom w:val="none" w:sz="0" w:space="0" w:color="auto"/>
        <w:right w:val="none" w:sz="0" w:space="0" w:color="auto"/>
      </w:divBdr>
    </w:div>
    <w:div w:id="194004484">
      <w:marLeft w:val="480"/>
      <w:marRight w:val="0"/>
      <w:marTop w:val="0"/>
      <w:marBottom w:val="0"/>
      <w:divBdr>
        <w:top w:val="none" w:sz="0" w:space="0" w:color="auto"/>
        <w:left w:val="none" w:sz="0" w:space="0" w:color="auto"/>
        <w:bottom w:val="none" w:sz="0" w:space="0" w:color="auto"/>
        <w:right w:val="none" w:sz="0" w:space="0" w:color="auto"/>
      </w:divBdr>
    </w:div>
    <w:div w:id="194197543">
      <w:marLeft w:val="480"/>
      <w:marRight w:val="0"/>
      <w:marTop w:val="0"/>
      <w:marBottom w:val="0"/>
      <w:divBdr>
        <w:top w:val="none" w:sz="0" w:space="0" w:color="auto"/>
        <w:left w:val="none" w:sz="0" w:space="0" w:color="auto"/>
        <w:bottom w:val="none" w:sz="0" w:space="0" w:color="auto"/>
        <w:right w:val="none" w:sz="0" w:space="0" w:color="auto"/>
      </w:divBdr>
    </w:div>
    <w:div w:id="194346218">
      <w:marLeft w:val="480"/>
      <w:marRight w:val="0"/>
      <w:marTop w:val="0"/>
      <w:marBottom w:val="0"/>
      <w:divBdr>
        <w:top w:val="none" w:sz="0" w:space="0" w:color="auto"/>
        <w:left w:val="none" w:sz="0" w:space="0" w:color="auto"/>
        <w:bottom w:val="none" w:sz="0" w:space="0" w:color="auto"/>
        <w:right w:val="none" w:sz="0" w:space="0" w:color="auto"/>
      </w:divBdr>
    </w:div>
    <w:div w:id="194463998">
      <w:marLeft w:val="480"/>
      <w:marRight w:val="0"/>
      <w:marTop w:val="0"/>
      <w:marBottom w:val="0"/>
      <w:divBdr>
        <w:top w:val="none" w:sz="0" w:space="0" w:color="auto"/>
        <w:left w:val="none" w:sz="0" w:space="0" w:color="auto"/>
        <w:bottom w:val="none" w:sz="0" w:space="0" w:color="auto"/>
        <w:right w:val="none" w:sz="0" w:space="0" w:color="auto"/>
      </w:divBdr>
    </w:div>
    <w:div w:id="194584812">
      <w:marLeft w:val="480"/>
      <w:marRight w:val="0"/>
      <w:marTop w:val="0"/>
      <w:marBottom w:val="0"/>
      <w:divBdr>
        <w:top w:val="none" w:sz="0" w:space="0" w:color="auto"/>
        <w:left w:val="none" w:sz="0" w:space="0" w:color="auto"/>
        <w:bottom w:val="none" w:sz="0" w:space="0" w:color="auto"/>
        <w:right w:val="none" w:sz="0" w:space="0" w:color="auto"/>
      </w:divBdr>
    </w:div>
    <w:div w:id="194734278">
      <w:marLeft w:val="480"/>
      <w:marRight w:val="0"/>
      <w:marTop w:val="0"/>
      <w:marBottom w:val="0"/>
      <w:divBdr>
        <w:top w:val="none" w:sz="0" w:space="0" w:color="auto"/>
        <w:left w:val="none" w:sz="0" w:space="0" w:color="auto"/>
        <w:bottom w:val="none" w:sz="0" w:space="0" w:color="auto"/>
        <w:right w:val="none" w:sz="0" w:space="0" w:color="auto"/>
      </w:divBdr>
    </w:div>
    <w:div w:id="194779572">
      <w:marLeft w:val="480"/>
      <w:marRight w:val="0"/>
      <w:marTop w:val="0"/>
      <w:marBottom w:val="0"/>
      <w:divBdr>
        <w:top w:val="none" w:sz="0" w:space="0" w:color="auto"/>
        <w:left w:val="none" w:sz="0" w:space="0" w:color="auto"/>
        <w:bottom w:val="none" w:sz="0" w:space="0" w:color="auto"/>
        <w:right w:val="none" w:sz="0" w:space="0" w:color="auto"/>
      </w:divBdr>
    </w:div>
    <w:div w:id="195042967">
      <w:marLeft w:val="480"/>
      <w:marRight w:val="0"/>
      <w:marTop w:val="0"/>
      <w:marBottom w:val="0"/>
      <w:divBdr>
        <w:top w:val="none" w:sz="0" w:space="0" w:color="auto"/>
        <w:left w:val="none" w:sz="0" w:space="0" w:color="auto"/>
        <w:bottom w:val="none" w:sz="0" w:space="0" w:color="auto"/>
        <w:right w:val="none" w:sz="0" w:space="0" w:color="auto"/>
      </w:divBdr>
    </w:div>
    <w:div w:id="195118048">
      <w:marLeft w:val="480"/>
      <w:marRight w:val="0"/>
      <w:marTop w:val="0"/>
      <w:marBottom w:val="0"/>
      <w:divBdr>
        <w:top w:val="none" w:sz="0" w:space="0" w:color="auto"/>
        <w:left w:val="none" w:sz="0" w:space="0" w:color="auto"/>
        <w:bottom w:val="none" w:sz="0" w:space="0" w:color="auto"/>
        <w:right w:val="none" w:sz="0" w:space="0" w:color="auto"/>
      </w:divBdr>
    </w:div>
    <w:div w:id="195122121">
      <w:marLeft w:val="480"/>
      <w:marRight w:val="0"/>
      <w:marTop w:val="0"/>
      <w:marBottom w:val="0"/>
      <w:divBdr>
        <w:top w:val="none" w:sz="0" w:space="0" w:color="auto"/>
        <w:left w:val="none" w:sz="0" w:space="0" w:color="auto"/>
        <w:bottom w:val="none" w:sz="0" w:space="0" w:color="auto"/>
        <w:right w:val="none" w:sz="0" w:space="0" w:color="auto"/>
      </w:divBdr>
    </w:div>
    <w:div w:id="195124191">
      <w:marLeft w:val="480"/>
      <w:marRight w:val="0"/>
      <w:marTop w:val="0"/>
      <w:marBottom w:val="0"/>
      <w:divBdr>
        <w:top w:val="none" w:sz="0" w:space="0" w:color="auto"/>
        <w:left w:val="none" w:sz="0" w:space="0" w:color="auto"/>
        <w:bottom w:val="none" w:sz="0" w:space="0" w:color="auto"/>
        <w:right w:val="none" w:sz="0" w:space="0" w:color="auto"/>
      </w:divBdr>
    </w:div>
    <w:div w:id="195166343">
      <w:marLeft w:val="480"/>
      <w:marRight w:val="0"/>
      <w:marTop w:val="0"/>
      <w:marBottom w:val="0"/>
      <w:divBdr>
        <w:top w:val="none" w:sz="0" w:space="0" w:color="auto"/>
        <w:left w:val="none" w:sz="0" w:space="0" w:color="auto"/>
        <w:bottom w:val="none" w:sz="0" w:space="0" w:color="auto"/>
        <w:right w:val="none" w:sz="0" w:space="0" w:color="auto"/>
      </w:divBdr>
    </w:div>
    <w:div w:id="195167612">
      <w:marLeft w:val="480"/>
      <w:marRight w:val="0"/>
      <w:marTop w:val="0"/>
      <w:marBottom w:val="0"/>
      <w:divBdr>
        <w:top w:val="none" w:sz="0" w:space="0" w:color="auto"/>
        <w:left w:val="none" w:sz="0" w:space="0" w:color="auto"/>
        <w:bottom w:val="none" w:sz="0" w:space="0" w:color="auto"/>
        <w:right w:val="none" w:sz="0" w:space="0" w:color="auto"/>
      </w:divBdr>
    </w:div>
    <w:div w:id="195243347">
      <w:marLeft w:val="480"/>
      <w:marRight w:val="0"/>
      <w:marTop w:val="0"/>
      <w:marBottom w:val="0"/>
      <w:divBdr>
        <w:top w:val="none" w:sz="0" w:space="0" w:color="auto"/>
        <w:left w:val="none" w:sz="0" w:space="0" w:color="auto"/>
        <w:bottom w:val="none" w:sz="0" w:space="0" w:color="auto"/>
        <w:right w:val="none" w:sz="0" w:space="0" w:color="auto"/>
      </w:divBdr>
    </w:div>
    <w:div w:id="195435012">
      <w:marLeft w:val="480"/>
      <w:marRight w:val="0"/>
      <w:marTop w:val="0"/>
      <w:marBottom w:val="0"/>
      <w:divBdr>
        <w:top w:val="none" w:sz="0" w:space="0" w:color="auto"/>
        <w:left w:val="none" w:sz="0" w:space="0" w:color="auto"/>
        <w:bottom w:val="none" w:sz="0" w:space="0" w:color="auto"/>
        <w:right w:val="none" w:sz="0" w:space="0" w:color="auto"/>
      </w:divBdr>
    </w:div>
    <w:div w:id="195627226">
      <w:marLeft w:val="480"/>
      <w:marRight w:val="0"/>
      <w:marTop w:val="0"/>
      <w:marBottom w:val="0"/>
      <w:divBdr>
        <w:top w:val="none" w:sz="0" w:space="0" w:color="auto"/>
        <w:left w:val="none" w:sz="0" w:space="0" w:color="auto"/>
        <w:bottom w:val="none" w:sz="0" w:space="0" w:color="auto"/>
        <w:right w:val="none" w:sz="0" w:space="0" w:color="auto"/>
      </w:divBdr>
    </w:div>
    <w:div w:id="195894187">
      <w:marLeft w:val="480"/>
      <w:marRight w:val="0"/>
      <w:marTop w:val="0"/>
      <w:marBottom w:val="0"/>
      <w:divBdr>
        <w:top w:val="none" w:sz="0" w:space="0" w:color="auto"/>
        <w:left w:val="none" w:sz="0" w:space="0" w:color="auto"/>
        <w:bottom w:val="none" w:sz="0" w:space="0" w:color="auto"/>
        <w:right w:val="none" w:sz="0" w:space="0" w:color="auto"/>
      </w:divBdr>
    </w:div>
    <w:div w:id="195898068">
      <w:marLeft w:val="480"/>
      <w:marRight w:val="0"/>
      <w:marTop w:val="0"/>
      <w:marBottom w:val="0"/>
      <w:divBdr>
        <w:top w:val="none" w:sz="0" w:space="0" w:color="auto"/>
        <w:left w:val="none" w:sz="0" w:space="0" w:color="auto"/>
        <w:bottom w:val="none" w:sz="0" w:space="0" w:color="auto"/>
        <w:right w:val="none" w:sz="0" w:space="0" w:color="auto"/>
      </w:divBdr>
    </w:div>
    <w:div w:id="195974728">
      <w:marLeft w:val="480"/>
      <w:marRight w:val="0"/>
      <w:marTop w:val="0"/>
      <w:marBottom w:val="0"/>
      <w:divBdr>
        <w:top w:val="none" w:sz="0" w:space="0" w:color="auto"/>
        <w:left w:val="none" w:sz="0" w:space="0" w:color="auto"/>
        <w:bottom w:val="none" w:sz="0" w:space="0" w:color="auto"/>
        <w:right w:val="none" w:sz="0" w:space="0" w:color="auto"/>
      </w:divBdr>
    </w:div>
    <w:div w:id="196089879">
      <w:marLeft w:val="480"/>
      <w:marRight w:val="0"/>
      <w:marTop w:val="0"/>
      <w:marBottom w:val="0"/>
      <w:divBdr>
        <w:top w:val="none" w:sz="0" w:space="0" w:color="auto"/>
        <w:left w:val="none" w:sz="0" w:space="0" w:color="auto"/>
        <w:bottom w:val="none" w:sz="0" w:space="0" w:color="auto"/>
        <w:right w:val="none" w:sz="0" w:space="0" w:color="auto"/>
      </w:divBdr>
    </w:div>
    <w:div w:id="196241438">
      <w:marLeft w:val="480"/>
      <w:marRight w:val="0"/>
      <w:marTop w:val="0"/>
      <w:marBottom w:val="0"/>
      <w:divBdr>
        <w:top w:val="none" w:sz="0" w:space="0" w:color="auto"/>
        <w:left w:val="none" w:sz="0" w:space="0" w:color="auto"/>
        <w:bottom w:val="none" w:sz="0" w:space="0" w:color="auto"/>
        <w:right w:val="none" w:sz="0" w:space="0" w:color="auto"/>
      </w:divBdr>
    </w:div>
    <w:div w:id="196506297">
      <w:marLeft w:val="480"/>
      <w:marRight w:val="0"/>
      <w:marTop w:val="0"/>
      <w:marBottom w:val="0"/>
      <w:divBdr>
        <w:top w:val="none" w:sz="0" w:space="0" w:color="auto"/>
        <w:left w:val="none" w:sz="0" w:space="0" w:color="auto"/>
        <w:bottom w:val="none" w:sz="0" w:space="0" w:color="auto"/>
        <w:right w:val="none" w:sz="0" w:space="0" w:color="auto"/>
      </w:divBdr>
    </w:div>
    <w:div w:id="196551907">
      <w:marLeft w:val="480"/>
      <w:marRight w:val="0"/>
      <w:marTop w:val="0"/>
      <w:marBottom w:val="0"/>
      <w:divBdr>
        <w:top w:val="none" w:sz="0" w:space="0" w:color="auto"/>
        <w:left w:val="none" w:sz="0" w:space="0" w:color="auto"/>
        <w:bottom w:val="none" w:sz="0" w:space="0" w:color="auto"/>
        <w:right w:val="none" w:sz="0" w:space="0" w:color="auto"/>
      </w:divBdr>
    </w:div>
    <w:div w:id="196624274">
      <w:marLeft w:val="480"/>
      <w:marRight w:val="0"/>
      <w:marTop w:val="0"/>
      <w:marBottom w:val="0"/>
      <w:divBdr>
        <w:top w:val="none" w:sz="0" w:space="0" w:color="auto"/>
        <w:left w:val="none" w:sz="0" w:space="0" w:color="auto"/>
        <w:bottom w:val="none" w:sz="0" w:space="0" w:color="auto"/>
        <w:right w:val="none" w:sz="0" w:space="0" w:color="auto"/>
      </w:divBdr>
    </w:div>
    <w:div w:id="196700425">
      <w:marLeft w:val="480"/>
      <w:marRight w:val="0"/>
      <w:marTop w:val="0"/>
      <w:marBottom w:val="0"/>
      <w:divBdr>
        <w:top w:val="none" w:sz="0" w:space="0" w:color="auto"/>
        <w:left w:val="none" w:sz="0" w:space="0" w:color="auto"/>
        <w:bottom w:val="none" w:sz="0" w:space="0" w:color="auto"/>
        <w:right w:val="none" w:sz="0" w:space="0" w:color="auto"/>
      </w:divBdr>
    </w:div>
    <w:div w:id="196700922">
      <w:marLeft w:val="480"/>
      <w:marRight w:val="0"/>
      <w:marTop w:val="0"/>
      <w:marBottom w:val="0"/>
      <w:divBdr>
        <w:top w:val="none" w:sz="0" w:space="0" w:color="auto"/>
        <w:left w:val="none" w:sz="0" w:space="0" w:color="auto"/>
        <w:bottom w:val="none" w:sz="0" w:space="0" w:color="auto"/>
        <w:right w:val="none" w:sz="0" w:space="0" w:color="auto"/>
      </w:divBdr>
    </w:div>
    <w:div w:id="196742889">
      <w:marLeft w:val="480"/>
      <w:marRight w:val="0"/>
      <w:marTop w:val="0"/>
      <w:marBottom w:val="0"/>
      <w:divBdr>
        <w:top w:val="none" w:sz="0" w:space="0" w:color="auto"/>
        <w:left w:val="none" w:sz="0" w:space="0" w:color="auto"/>
        <w:bottom w:val="none" w:sz="0" w:space="0" w:color="auto"/>
        <w:right w:val="none" w:sz="0" w:space="0" w:color="auto"/>
      </w:divBdr>
    </w:div>
    <w:div w:id="196816467">
      <w:marLeft w:val="480"/>
      <w:marRight w:val="0"/>
      <w:marTop w:val="0"/>
      <w:marBottom w:val="0"/>
      <w:divBdr>
        <w:top w:val="none" w:sz="0" w:space="0" w:color="auto"/>
        <w:left w:val="none" w:sz="0" w:space="0" w:color="auto"/>
        <w:bottom w:val="none" w:sz="0" w:space="0" w:color="auto"/>
        <w:right w:val="none" w:sz="0" w:space="0" w:color="auto"/>
      </w:divBdr>
    </w:div>
    <w:div w:id="196822017">
      <w:marLeft w:val="480"/>
      <w:marRight w:val="0"/>
      <w:marTop w:val="0"/>
      <w:marBottom w:val="0"/>
      <w:divBdr>
        <w:top w:val="none" w:sz="0" w:space="0" w:color="auto"/>
        <w:left w:val="none" w:sz="0" w:space="0" w:color="auto"/>
        <w:bottom w:val="none" w:sz="0" w:space="0" w:color="auto"/>
        <w:right w:val="none" w:sz="0" w:space="0" w:color="auto"/>
      </w:divBdr>
    </w:div>
    <w:div w:id="196890966">
      <w:marLeft w:val="480"/>
      <w:marRight w:val="0"/>
      <w:marTop w:val="0"/>
      <w:marBottom w:val="0"/>
      <w:divBdr>
        <w:top w:val="none" w:sz="0" w:space="0" w:color="auto"/>
        <w:left w:val="none" w:sz="0" w:space="0" w:color="auto"/>
        <w:bottom w:val="none" w:sz="0" w:space="0" w:color="auto"/>
        <w:right w:val="none" w:sz="0" w:space="0" w:color="auto"/>
      </w:divBdr>
    </w:div>
    <w:div w:id="196892465">
      <w:marLeft w:val="480"/>
      <w:marRight w:val="0"/>
      <w:marTop w:val="0"/>
      <w:marBottom w:val="0"/>
      <w:divBdr>
        <w:top w:val="none" w:sz="0" w:space="0" w:color="auto"/>
        <w:left w:val="none" w:sz="0" w:space="0" w:color="auto"/>
        <w:bottom w:val="none" w:sz="0" w:space="0" w:color="auto"/>
        <w:right w:val="none" w:sz="0" w:space="0" w:color="auto"/>
      </w:divBdr>
    </w:div>
    <w:div w:id="197163614">
      <w:marLeft w:val="480"/>
      <w:marRight w:val="0"/>
      <w:marTop w:val="0"/>
      <w:marBottom w:val="0"/>
      <w:divBdr>
        <w:top w:val="none" w:sz="0" w:space="0" w:color="auto"/>
        <w:left w:val="none" w:sz="0" w:space="0" w:color="auto"/>
        <w:bottom w:val="none" w:sz="0" w:space="0" w:color="auto"/>
        <w:right w:val="none" w:sz="0" w:space="0" w:color="auto"/>
      </w:divBdr>
    </w:div>
    <w:div w:id="197201550">
      <w:marLeft w:val="480"/>
      <w:marRight w:val="0"/>
      <w:marTop w:val="0"/>
      <w:marBottom w:val="0"/>
      <w:divBdr>
        <w:top w:val="none" w:sz="0" w:space="0" w:color="auto"/>
        <w:left w:val="none" w:sz="0" w:space="0" w:color="auto"/>
        <w:bottom w:val="none" w:sz="0" w:space="0" w:color="auto"/>
        <w:right w:val="none" w:sz="0" w:space="0" w:color="auto"/>
      </w:divBdr>
    </w:div>
    <w:div w:id="197353513">
      <w:marLeft w:val="480"/>
      <w:marRight w:val="0"/>
      <w:marTop w:val="0"/>
      <w:marBottom w:val="0"/>
      <w:divBdr>
        <w:top w:val="none" w:sz="0" w:space="0" w:color="auto"/>
        <w:left w:val="none" w:sz="0" w:space="0" w:color="auto"/>
        <w:bottom w:val="none" w:sz="0" w:space="0" w:color="auto"/>
        <w:right w:val="none" w:sz="0" w:space="0" w:color="auto"/>
      </w:divBdr>
    </w:div>
    <w:div w:id="197476219">
      <w:marLeft w:val="480"/>
      <w:marRight w:val="0"/>
      <w:marTop w:val="0"/>
      <w:marBottom w:val="0"/>
      <w:divBdr>
        <w:top w:val="none" w:sz="0" w:space="0" w:color="auto"/>
        <w:left w:val="none" w:sz="0" w:space="0" w:color="auto"/>
        <w:bottom w:val="none" w:sz="0" w:space="0" w:color="auto"/>
        <w:right w:val="none" w:sz="0" w:space="0" w:color="auto"/>
      </w:divBdr>
    </w:div>
    <w:div w:id="197662680">
      <w:marLeft w:val="480"/>
      <w:marRight w:val="0"/>
      <w:marTop w:val="0"/>
      <w:marBottom w:val="0"/>
      <w:divBdr>
        <w:top w:val="none" w:sz="0" w:space="0" w:color="auto"/>
        <w:left w:val="none" w:sz="0" w:space="0" w:color="auto"/>
        <w:bottom w:val="none" w:sz="0" w:space="0" w:color="auto"/>
        <w:right w:val="none" w:sz="0" w:space="0" w:color="auto"/>
      </w:divBdr>
    </w:div>
    <w:div w:id="197665412">
      <w:marLeft w:val="480"/>
      <w:marRight w:val="0"/>
      <w:marTop w:val="0"/>
      <w:marBottom w:val="0"/>
      <w:divBdr>
        <w:top w:val="none" w:sz="0" w:space="0" w:color="auto"/>
        <w:left w:val="none" w:sz="0" w:space="0" w:color="auto"/>
        <w:bottom w:val="none" w:sz="0" w:space="0" w:color="auto"/>
        <w:right w:val="none" w:sz="0" w:space="0" w:color="auto"/>
      </w:divBdr>
    </w:div>
    <w:div w:id="197817811">
      <w:marLeft w:val="480"/>
      <w:marRight w:val="0"/>
      <w:marTop w:val="0"/>
      <w:marBottom w:val="0"/>
      <w:divBdr>
        <w:top w:val="none" w:sz="0" w:space="0" w:color="auto"/>
        <w:left w:val="none" w:sz="0" w:space="0" w:color="auto"/>
        <w:bottom w:val="none" w:sz="0" w:space="0" w:color="auto"/>
        <w:right w:val="none" w:sz="0" w:space="0" w:color="auto"/>
      </w:divBdr>
    </w:div>
    <w:div w:id="198009592">
      <w:marLeft w:val="480"/>
      <w:marRight w:val="0"/>
      <w:marTop w:val="0"/>
      <w:marBottom w:val="0"/>
      <w:divBdr>
        <w:top w:val="none" w:sz="0" w:space="0" w:color="auto"/>
        <w:left w:val="none" w:sz="0" w:space="0" w:color="auto"/>
        <w:bottom w:val="none" w:sz="0" w:space="0" w:color="auto"/>
        <w:right w:val="none" w:sz="0" w:space="0" w:color="auto"/>
      </w:divBdr>
    </w:div>
    <w:div w:id="198013310">
      <w:marLeft w:val="480"/>
      <w:marRight w:val="0"/>
      <w:marTop w:val="0"/>
      <w:marBottom w:val="0"/>
      <w:divBdr>
        <w:top w:val="none" w:sz="0" w:space="0" w:color="auto"/>
        <w:left w:val="none" w:sz="0" w:space="0" w:color="auto"/>
        <w:bottom w:val="none" w:sz="0" w:space="0" w:color="auto"/>
        <w:right w:val="none" w:sz="0" w:space="0" w:color="auto"/>
      </w:divBdr>
    </w:div>
    <w:div w:id="198014898">
      <w:marLeft w:val="480"/>
      <w:marRight w:val="0"/>
      <w:marTop w:val="0"/>
      <w:marBottom w:val="0"/>
      <w:divBdr>
        <w:top w:val="none" w:sz="0" w:space="0" w:color="auto"/>
        <w:left w:val="none" w:sz="0" w:space="0" w:color="auto"/>
        <w:bottom w:val="none" w:sz="0" w:space="0" w:color="auto"/>
        <w:right w:val="none" w:sz="0" w:space="0" w:color="auto"/>
      </w:divBdr>
    </w:div>
    <w:div w:id="198056202">
      <w:marLeft w:val="480"/>
      <w:marRight w:val="0"/>
      <w:marTop w:val="0"/>
      <w:marBottom w:val="0"/>
      <w:divBdr>
        <w:top w:val="none" w:sz="0" w:space="0" w:color="auto"/>
        <w:left w:val="none" w:sz="0" w:space="0" w:color="auto"/>
        <w:bottom w:val="none" w:sz="0" w:space="0" w:color="auto"/>
        <w:right w:val="none" w:sz="0" w:space="0" w:color="auto"/>
      </w:divBdr>
    </w:div>
    <w:div w:id="198134025">
      <w:marLeft w:val="480"/>
      <w:marRight w:val="0"/>
      <w:marTop w:val="0"/>
      <w:marBottom w:val="0"/>
      <w:divBdr>
        <w:top w:val="none" w:sz="0" w:space="0" w:color="auto"/>
        <w:left w:val="none" w:sz="0" w:space="0" w:color="auto"/>
        <w:bottom w:val="none" w:sz="0" w:space="0" w:color="auto"/>
        <w:right w:val="none" w:sz="0" w:space="0" w:color="auto"/>
      </w:divBdr>
    </w:div>
    <w:div w:id="198319705">
      <w:marLeft w:val="480"/>
      <w:marRight w:val="0"/>
      <w:marTop w:val="0"/>
      <w:marBottom w:val="0"/>
      <w:divBdr>
        <w:top w:val="none" w:sz="0" w:space="0" w:color="auto"/>
        <w:left w:val="none" w:sz="0" w:space="0" w:color="auto"/>
        <w:bottom w:val="none" w:sz="0" w:space="0" w:color="auto"/>
        <w:right w:val="none" w:sz="0" w:space="0" w:color="auto"/>
      </w:divBdr>
    </w:div>
    <w:div w:id="198516845">
      <w:marLeft w:val="480"/>
      <w:marRight w:val="0"/>
      <w:marTop w:val="0"/>
      <w:marBottom w:val="0"/>
      <w:divBdr>
        <w:top w:val="none" w:sz="0" w:space="0" w:color="auto"/>
        <w:left w:val="none" w:sz="0" w:space="0" w:color="auto"/>
        <w:bottom w:val="none" w:sz="0" w:space="0" w:color="auto"/>
        <w:right w:val="none" w:sz="0" w:space="0" w:color="auto"/>
      </w:divBdr>
    </w:div>
    <w:div w:id="198709019">
      <w:marLeft w:val="480"/>
      <w:marRight w:val="0"/>
      <w:marTop w:val="0"/>
      <w:marBottom w:val="0"/>
      <w:divBdr>
        <w:top w:val="none" w:sz="0" w:space="0" w:color="auto"/>
        <w:left w:val="none" w:sz="0" w:space="0" w:color="auto"/>
        <w:bottom w:val="none" w:sz="0" w:space="0" w:color="auto"/>
        <w:right w:val="none" w:sz="0" w:space="0" w:color="auto"/>
      </w:divBdr>
    </w:div>
    <w:div w:id="198975229">
      <w:marLeft w:val="480"/>
      <w:marRight w:val="0"/>
      <w:marTop w:val="0"/>
      <w:marBottom w:val="0"/>
      <w:divBdr>
        <w:top w:val="none" w:sz="0" w:space="0" w:color="auto"/>
        <w:left w:val="none" w:sz="0" w:space="0" w:color="auto"/>
        <w:bottom w:val="none" w:sz="0" w:space="0" w:color="auto"/>
        <w:right w:val="none" w:sz="0" w:space="0" w:color="auto"/>
      </w:divBdr>
    </w:div>
    <w:div w:id="198977522">
      <w:marLeft w:val="480"/>
      <w:marRight w:val="0"/>
      <w:marTop w:val="0"/>
      <w:marBottom w:val="0"/>
      <w:divBdr>
        <w:top w:val="none" w:sz="0" w:space="0" w:color="auto"/>
        <w:left w:val="none" w:sz="0" w:space="0" w:color="auto"/>
        <w:bottom w:val="none" w:sz="0" w:space="0" w:color="auto"/>
        <w:right w:val="none" w:sz="0" w:space="0" w:color="auto"/>
      </w:divBdr>
    </w:div>
    <w:div w:id="198979034">
      <w:marLeft w:val="480"/>
      <w:marRight w:val="0"/>
      <w:marTop w:val="0"/>
      <w:marBottom w:val="0"/>
      <w:divBdr>
        <w:top w:val="none" w:sz="0" w:space="0" w:color="auto"/>
        <w:left w:val="none" w:sz="0" w:space="0" w:color="auto"/>
        <w:bottom w:val="none" w:sz="0" w:space="0" w:color="auto"/>
        <w:right w:val="none" w:sz="0" w:space="0" w:color="auto"/>
      </w:divBdr>
    </w:div>
    <w:div w:id="199053121">
      <w:marLeft w:val="480"/>
      <w:marRight w:val="0"/>
      <w:marTop w:val="0"/>
      <w:marBottom w:val="0"/>
      <w:divBdr>
        <w:top w:val="none" w:sz="0" w:space="0" w:color="auto"/>
        <w:left w:val="none" w:sz="0" w:space="0" w:color="auto"/>
        <w:bottom w:val="none" w:sz="0" w:space="0" w:color="auto"/>
        <w:right w:val="none" w:sz="0" w:space="0" w:color="auto"/>
      </w:divBdr>
    </w:div>
    <w:div w:id="199167798">
      <w:marLeft w:val="480"/>
      <w:marRight w:val="0"/>
      <w:marTop w:val="0"/>
      <w:marBottom w:val="0"/>
      <w:divBdr>
        <w:top w:val="none" w:sz="0" w:space="0" w:color="auto"/>
        <w:left w:val="none" w:sz="0" w:space="0" w:color="auto"/>
        <w:bottom w:val="none" w:sz="0" w:space="0" w:color="auto"/>
        <w:right w:val="none" w:sz="0" w:space="0" w:color="auto"/>
      </w:divBdr>
    </w:div>
    <w:div w:id="199244855">
      <w:marLeft w:val="480"/>
      <w:marRight w:val="0"/>
      <w:marTop w:val="0"/>
      <w:marBottom w:val="0"/>
      <w:divBdr>
        <w:top w:val="none" w:sz="0" w:space="0" w:color="auto"/>
        <w:left w:val="none" w:sz="0" w:space="0" w:color="auto"/>
        <w:bottom w:val="none" w:sz="0" w:space="0" w:color="auto"/>
        <w:right w:val="none" w:sz="0" w:space="0" w:color="auto"/>
      </w:divBdr>
    </w:div>
    <w:div w:id="199245337">
      <w:marLeft w:val="480"/>
      <w:marRight w:val="0"/>
      <w:marTop w:val="0"/>
      <w:marBottom w:val="0"/>
      <w:divBdr>
        <w:top w:val="none" w:sz="0" w:space="0" w:color="auto"/>
        <w:left w:val="none" w:sz="0" w:space="0" w:color="auto"/>
        <w:bottom w:val="none" w:sz="0" w:space="0" w:color="auto"/>
        <w:right w:val="none" w:sz="0" w:space="0" w:color="auto"/>
      </w:divBdr>
    </w:div>
    <w:div w:id="199246872">
      <w:marLeft w:val="480"/>
      <w:marRight w:val="0"/>
      <w:marTop w:val="0"/>
      <w:marBottom w:val="0"/>
      <w:divBdr>
        <w:top w:val="none" w:sz="0" w:space="0" w:color="auto"/>
        <w:left w:val="none" w:sz="0" w:space="0" w:color="auto"/>
        <w:bottom w:val="none" w:sz="0" w:space="0" w:color="auto"/>
        <w:right w:val="none" w:sz="0" w:space="0" w:color="auto"/>
      </w:divBdr>
    </w:div>
    <w:div w:id="199364461">
      <w:marLeft w:val="480"/>
      <w:marRight w:val="0"/>
      <w:marTop w:val="0"/>
      <w:marBottom w:val="0"/>
      <w:divBdr>
        <w:top w:val="none" w:sz="0" w:space="0" w:color="auto"/>
        <w:left w:val="none" w:sz="0" w:space="0" w:color="auto"/>
        <w:bottom w:val="none" w:sz="0" w:space="0" w:color="auto"/>
        <w:right w:val="none" w:sz="0" w:space="0" w:color="auto"/>
      </w:divBdr>
    </w:div>
    <w:div w:id="199365447">
      <w:marLeft w:val="480"/>
      <w:marRight w:val="0"/>
      <w:marTop w:val="0"/>
      <w:marBottom w:val="0"/>
      <w:divBdr>
        <w:top w:val="none" w:sz="0" w:space="0" w:color="auto"/>
        <w:left w:val="none" w:sz="0" w:space="0" w:color="auto"/>
        <w:bottom w:val="none" w:sz="0" w:space="0" w:color="auto"/>
        <w:right w:val="none" w:sz="0" w:space="0" w:color="auto"/>
      </w:divBdr>
    </w:div>
    <w:div w:id="199561069">
      <w:marLeft w:val="480"/>
      <w:marRight w:val="0"/>
      <w:marTop w:val="0"/>
      <w:marBottom w:val="0"/>
      <w:divBdr>
        <w:top w:val="none" w:sz="0" w:space="0" w:color="auto"/>
        <w:left w:val="none" w:sz="0" w:space="0" w:color="auto"/>
        <w:bottom w:val="none" w:sz="0" w:space="0" w:color="auto"/>
        <w:right w:val="none" w:sz="0" w:space="0" w:color="auto"/>
      </w:divBdr>
    </w:div>
    <w:div w:id="199589139">
      <w:marLeft w:val="480"/>
      <w:marRight w:val="0"/>
      <w:marTop w:val="0"/>
      <w:marBottom w:val="0"/>
      <w:divBdr>
        <w:top w:val="none" w:sz="0" w:space="0" w:color="auto"/>
        <w:left w:val="none" w:sz="0" w:space="0" w:color="auto"/>
        <w:bottom w:val="none" w:sz="0" w:space="0" w:color="auto"/>
        <w:right w:val="none" w:sz="0" w:space="0" w:color="auto"/>
      </w:divBdr>
    </w:div>
    <w:div w:id="199709247">
      <w:marLeft w:val="480"/>
      <w:marRight w:val="0"/>
      <w:marTop w:val="0"/>
      <w:marBottom w:val="0"/>
      <w:divBdr>
        <w:top w:val="none" w:sz="0" w:space="0" w:color="auto"/>
        <w:left w:val="none" w:sz="0" w:space="0" w:color="auto"/>
        <w:bottom w:val="none" w:sz="0" w:space="0" w:color="auto"/>
        <w:right w:val="none" w:sz="0" w:space="0" w:color="auto"/>
      </w:divBdr>
    </w:div>
    <w:div w:id="199780626">
      <w:marLeft w:val="480"/>
      <w:marRight w:val="0"/>
      <w:marTop w:val="0"/>
      <w:marBottom w:val="0"/>
      <w:divBdr>
        <w:top w:val="none" w:sz="0" w:space="0" w:color="auto"/>
        <w:left w:val="none" w:sz="0" w:space="0" w:color="auto"/>
        <w:bottom w:val="none" w:sz="0" w:space="0" w:color="auto"/>
        <w:right w:val="none" w:sz="0" w:space="0" w:color="auto"/>
      </w:divBdr>
    </w:div>
    <w:div w:id="199823275">
      <w:marLeft w:val="480"/>
      <w:marRight w:val="0"/>
      <w:marTop w:val="0"/>
      <w:marBottom w:val="0"/>
      <w:divBdr>
        <w:top w:val="none" w:sz="0" w:space="0" w:color="auto"/>
        <w:left w:val="none" w:sz="0" w:space="0" w:color="auto"/>
        <w:bottom w:val="none" w:sz="0" w:space="0" w:color="auto"/>
        <w:right w:val="none" w:sz="0" w:space="0" w:color="auto"/>
      </w:divBdr>
    </w:div>
    <w:div w:id="199977569">
      <w:marLeft w:val="480"/>
      <w:marRight w:val="0"/>
      <w:marTop w:val="0"/>
      <w:marBottom w:val="0"/>
      <w:divBdr>
        <w:top w:val="none" w:sz="0" w:space="0" w:color="auto"/>
        <w:left w:val="none" w:sz="0" w:space="0" w:color="auto"/>
        <w:bottom w:val="none" w:sz="0" w:space="0" w:color="auto"/>
        <w:right w:val="none" w:sz="0" w:space="0" w:color="auto"/>
      </w:divBdr>
    </w:div>
    <w:div w:id="200017238">
      <w:marLeft w:val="480"/>
      <w:marRight w:val="0"/>
      <w:marTop w:val="0"/>
      <w:marBottom w:val="0"/>
      <w:divBdr>
        <w:top w:val="none" w:sz="0" w:space="0" w:color="auto"/>
        <w:left w:val="none" w:sz="0" w:space="0" w:color="auto"/>
        <w:bottom w:val="none" w:sz="0" w:space="0" w:color="auto"/>
        <w:right w:val="none" w:sz="0" w:space="0" w:color="auto"/>
      </w:divBdr>
    </w:div>
    <w:div w:id="200024257">
      <w:marLeft w:val="480"/>
      <w:marRight w:val="0"/>
      <w:marTop w:val="0"/>
      <w:marBottom w:val="0"/>
      <w:divBdr>
        <w:top w:val="none" w:sz="0" w:space="0" w:color="auto"/>
        <w:left w:val="none" w:sz="0" w:space="0" w:color="auto"/>
        <w:bottom w:val="none" w:sz="0" w:space="0" w:color="auto"/>
        <w:right w:val="none" w:sz="0" w:space="0" w:color="auto"/>
      </w:divBdr>
    </w:div>
    <w:div w:id="200170755">
      <w:marLeft w:val="480"/>
      <w:marRight w:val="0"/>
      <w:marTop w:val="0"/>
      <w:marBottom w:val="0"/>
      <w:divBdr>
        <w:top w:val="none" w:sz="0" w:space="0" w:color="auto"/>
        <w:left w:val="none" w:sz="0" w:space="0" w:color="auto"/>
        <w:bottom w:val="none" w:sz="0" w:space="0" w:color="auto"/>
        <w:right w:val="none" w:sz="0" w:space="0" w:color="auto"/>
      </w:divBdr>
    </w:div>
    <w:div w:id="200215384">
      <w:marLeft w:val="480"/>
      <w:marRight w:val="0"/>
      <w:marTop w:val="0"/>
      <w:marBottom w:val="0"/>
      <w:divBdr>
        <w:top w:val="none" w:sz="0" w:space="0" w:color="auto"/>
        <w:left w:val="none" w:sz="0" w:space="0" w:color="auto"/>
        <w:bottom w:val="none" w:sz="0" w:space="0" w:color="auto"/>
        <w:right w:val="none" w:sz="0" w:space="0" w:color="auto"/>
      </w:divBdr>
    </w:div>
    <w:div w:id="200217302">
      <w:marLeft w:val="480"/>
      <w:marRight w:val="0"/>
      <w:marTop w:val="0"/>
      <w:marBottom w:val="0"/>
      <w:divBdr>
        <w:top w:val="none" w:sz="0" w:space="0" w:color="auto"/>
        <w:left w:val="none" w:sz="0" w:space="0" w:color="auto"/>
        <w:bottom w:val="none" w:sz="0" w:space="0" w:color="auto"/>
        <w:right w:val="none" w:sz="0" w:space="0" w:color="auto"/>
      </w:divBdr>
    </w:div>
    <w:div w:id="200244758">
      <w:marLeft w:val="480"/>
      <w:marRight w:val="0"/>
      <w:marTop w:val="0"/>
      <w:marBottom w:val="0"/>
      <w:divBdr>
        <w:top w:val="none" w:sz="0" w:space="0" w:color="auto"/>
        <w:left w:val="none" w:sz="0" w:space="0" w:color="auto"/>
        <w:bottom w:val="none" w:sz="0" w:space="0" w:color="auto"/>
        <w:right w:val="none" w:sz="0" w:space="0" w:color="auto"/>
      </w:divBdr>
    </w:div>
    <w:div w:id="200368358">
      <w:marLeft w:val="480"/>
      <w:marRight w:val="0"/>
      <w:marTop w:val="0"/>
      <w:marBottom w:val="0"/>
      <w:divBdr>
        <w:top w:val="none" w:sz="0" w:space="0" w:color="auto"/>
        <w:left w:val="none" w:sz="0" w:space="0" w:color="auto"/>
        <w:bottom w:val="none" w:sz="0" w:space="0" w:color="auto"/>
        <w:right w:val="none" w:sz="0" w:space="0" w:color="auto"/>
      </w:divBdr>
    </w:div>
    <w:div w:id="200630780">
      <w:marLeft w:val="480"/>
      <w:marRight w:val="0"/>
      <w:marTop w:val="0"/>
      <w:marBottom w:val="0"/>
      <w:divBdr>
        <w:top w:val="none" w:sz="0" w:space="0" w:color="auto"/>
        <w:left w:val="none" w:sz="0" w:space="0" w:color="auto"/>
        <w:bottom w:val="none" w:sz="0" w:space="0" w:color="auto"/>
        <w:right w:val="none" w:sz="0" w:space="0" w:color="auto"/>
      </w:divBdr>
    </w:div>
    <w:div w:id="200632657">
      <w:marLeft w:val="480"/>
      <w:marRight w:val="0"/>
      <w:marTop w:val="0"/>
      <w:marBottom w:val="0"/>
      <w:divBdr>
        <w:top w:val="none" w:sz="0" w:space="0" w:color="auto"/>
        <w:left w:val="none" w:sz="0" w:space="0" w:color="auto"/>
        <w:bottom w:val="none" w:sz="0" w:space="0" w:color="auto"/>
        <w:right w:val="none" w:sz="0" w:space="0" w:color="auto"/>
      </w:divBdr>
    </w:div>
    <w:div w:id="200672094">
      <w:marLeft w:val="480"/>
      <w:marRight w:val="0"/>
      <w:marTop w:val="0"/>
      <w:marBottom w:val="0"/>
      <w:divBdr>
        <w:top w:val="none" w:sz="0" w:space="0" w:color="auto"/>
        <w:left w:val="none" w:sz="0" w:space="0" w:color="auto"/>
        <w:bottom w:val="none" w:sz="0" w:space="0" w:color="auto"/>
        <w:right w:val="none" w:sz="0" w:space="0" w:color="auto"/>
      </w:divBdr>
    </w:div>
    <w:div w:id="200829566">
      <w:marLeft w:val="480"/>
      <w:marRight w:val="0"/>
      <w:marTop w:val="0"/>
      <w:marBottom w:val="0"/>
      <w:divBdr>
        <w:top w:val="none" w:sz="0" w:space="0" w:color="auto"/>
        <w:left w:val="none" w:sz="0" w:space="0" w:color="auto"/>
        <w:bottom w:val="none" w:sz="0" w:space="0" w:color="auto"/>
        <w:right w:val="none" w:sz="0" w:space="0" w:color="auto"/>
      </w:divBdr>
    </w:div>
    <w:div w:id="200941657">
      <w:marLeft w:val="480"/>
      <w:marRight w:val="0"/>
      <w:marTop w:val="0"/>
      <w:marBottom w:val="0"/>
      <w:divBdr>
        <w:top w:val="none" w:sz="0" w:space="0" w:color="auto"/>
        <w:left w:val="none" w:sz="0" w:space="0" w:color="auto"/>
        <w:bottom w:val="none" w:sz="0" w:space="0" w:color="auto"/>
        <w:right w:val="none" w:sz="0" w:space="0" w:color="auto"/>
      </w:divBdr>
    </w:div>
    <w:div w:id="201022721">
      <w:marLeft w:val="480"/>
      <w:marRight w:val="0"/>
      <w:marTop w:val="0"/>
      <w:marBottom w:val="0"/>
      <w:divBdr>
        <w:top w:val="none" w:sz="0" w:space="0" w:color="auto"/>
        <w:left w:val="none" w:sz="0" w:space="0" w:color="auto"/>
        <w:bottom w:val="none" w:sz="0" w:space="0" w:color="auto"/>
        <w:right w:val="none" w:sz="0" w:space="0" w:color="auto"/>
      </w:divBdr>
    </w:div>
    <w:div w:id="201137663">
      <w:marLeft w:val="480"/>
      <w:marRight w:val="0"/>
      <w:marTop w:val="0"/>
      <w:marBottom w:val="0"/>
      <w:divBdr>
        <w:top w:val="none" w:sz="0" w:space="0" w:color="auto"/>
        <w:left w:val="none" w:sz="0" w:space="0" w:color="auto"/>
        <w:bottom w:val="none" w:sz="0" w:space="0" w:color="auto"/>
        <w:right w:val="none" w:sz="0" w:space="0" w:color="auto"/>
      </w:divBdr>
    </w:div>
    <w:div w:id="201283326">
      <w:marLeft w:val="480"/>
      <w:marRight w:val="0"/>
      <w:marTop w:val="0"/>
      <w:marBottom w:val="0"/>
      <w:divBdr>
        <w:top w:val="none" w:sz="0" w:space="0" w:color="auto"/>
        <w:left w:val="none" w:sz="0" w:space="0" w:color="auto"/>
        <w:bottom w:val="none" w:sz="0" w:space="0" w:color="auto"/>
        <w:right w:val="none" w:sz="0" w:space="0" w:color="auto"/>
      </w:divBdr>
    </w:div>
    <w:div w:id="201283896">
      <w:marLeft w:val="480"/>
      <w:marRight w:val="0"/>
      <w:marTop w:val="0"/>
      <w:marBottom w:val="0"/>
      <w:divBdr>
        <w:top w:val="none" w:sz="0" w:space="0" w:color="auto"/>
        <w:left w:val="none" w:sz="0" w:space="0" w:color="auto"/>
        <w:bottom w:val="none" w:sz="0" w:space="0" w:color="auto"/>
        <w:right w:val="none" w:sz="0" w:space="0" w:color="auto"/>
      </w:divBdr>
    </w:div>
    <w:div w:id="201330163">
      <w:marLeft w:val="480"/>
      <w:marRight w:val="0"/>
      <w:marTop w:val="0"/>
      <w:marBottom w:val="0"/>
      <w:divBdr>
        <w:top w:val="none" w:sz="0" w:space="0" w:color="auto"/>
        <w:left w:val="none" w:sz="0" w:space="0" w:color="auto"/>
        <w:bottom w:val="none" w:sz="0" w:space="0" w:color="auto"/>
        <w:right w:val="none" w:sz="0" w:space="0" w:color="auto"/>
      </w:divBdr>
    </w:div>
    <w:div w:id="201333855">
      <w:marLeft w:val="480"/>
      <w:marRight w:val="0"/>
      <w:marTop w:val="0"/>
      <w:marBottom w:val="0"/>
      <w:divBdr>
        <w:top w:val="none" w:sz="0" w:space="0" w:color="auto"/>
        <w:left w:val="none" w:sz="0" w:space="0" w:color="auto"/>
        <w:bottom w:val="none" w:sz="0" w:space="0" w:color="auto"/>
        <w:right w:val="none" w:sz="0" w:space="0" w:color="auto"/>
      </w:divBdr>
    </w:div>
    <w:div w:id="201401808">
      <w:marLeft w:val="480"/>
      <w:marRight w:val="0"/>
      <w:marTop w:val="0"/>
      <w:marBottom w:val="0"/>
      <w:divBdr>
        <w:top w:val="none" w:sz="0" w:space="0" w:color="auto"/>
        <w:left w:val="none" w:sz="0" w:space="0" w:color="auto"/>
        <w:bottom w:val="none" w:sz="0" w:space="0" w:color="auto"/>
        <w:right w:val="none" w:sz="0" w:space="0" w:color="auto"/>
      </w:divBdr>
    </w:div>
    <w:div w:id="201526221">
      <w:marLeft w:val="480"/>
      <w:marRight w:val="0"/>
      <w:marTop w:val="0"/>
      <w:marBottom w:val="0"/>
      <w:divBdr>
        <w:top w:val="none" w:sz="0" w:space="0" w:color="auto"/>
        <w:left w:val="none" w:sz="0" w:space="0" w:color="auto"/>
        <w:bottom w:val="none" w:sz="0" w:space="0" w:color="auto"/>
        <w:right w:val="none" w:sz="0" w:space="0" w:color="auto"/>
      </w:divBdr>
    </w:div>
    <w:div w:id="201597979">
      <w:marLeft w:val="480"/>
      <w:marRight w:val="0"/>
      <w:marTop w:val="0"/>
      <w:marBottom w:val="0"/>
      <w:divBdr>
        <w:top w:val="none" w:sz="0" w:space="0" w:color="auto"/>
        <w:left w:val="none" w:sz="0" w:space="0" w:color="auto"/>
        <w:bottom w:val="none" w:sz="0" w:space="0" w:color="auto"/>
        <w:right w:val="none" w:sz="0" w:space="0" w:color="auto"/>
      </w:divBdr>
    </w:div>
    <w:div w:id="201672775">
      <w:marLeft w:val="480"/>
      <w:marRight w:val="0"/>
      <w:marTop w:val="0"/>
      <w:marBottom w:val="0"/>
      <w:divBdr>
        <w:top w:val="none" w:sz="0" w:space="0" w:color="auto"/>
        <w:left w:val="none" w:sz="0" w:space="0" w:color="auto"/>
        <w:bottom w:val="none" w:sz="0" w:space="0" w:color="auto"/>
        <w:right w:val="none" w:sz="0" w:space="0" w:color="auto"/>
      </w:divBdr>
    </w:div>
    <w:div w:id="201745213">
      <w:marLeft w:val="480"/>
      <w:marRight w:val="0"/>
      <w:marTop w:val="0"/>
      <w:marBottom w:val="0"/>
      <w:divBdr>
        <w:top w:val="none" w:sz="0" w:space="0" w:color="auto"/>
        <w:left w:val="none" w:sz="0" w:space="0" w:color="auto"/>
        <w:bottom w:val="none" w:sz="0" w:space="0" w:color="auto"/>
        <w:right w:val="none" w:sz="0" w:space="0" w:color="auto"/>
      </w:divBdr>
    </w:div>
    <w:div w:id="201748427">
      <w:marLeft w:val="480"/>
      <w:marRight w:val="0"/>
      <w:marTop w:val="0"/>
      <w:marBottom w:val="0"/>
      <w:divBdr>
        <w:top w:val="none" w:sz="0" w:space="0" w:color="auto"/>
        <w:left w:val="none" w:sz="0" w:space="0" w:color="auto"/>
        <w:bottom w:val="none" w:sz="0" w:space="0" w:color="auto"/>
        <w:right w:val="none" w:sz="0" w:space="0" w:color="auto"/>
      </w:divBdr>
    </w:div>
    <w:div w:id="201788717">
      <w:marLeft w:val="480"/>
      <w:marRight w:val="0"/>
      <w:marTop w:val="0"/>
      <w:marBottom w:val="0"/>
      <w:divBdr>
        <w:top w:val="none" w:sz="0" w:space="0" w:color="auto"/>
        <w:left w:val="none" w:sz="0" w:space="0" w:color="auto"/>
        <w:bottom w:val="none" w:sz="0" w:space="0" w:color="auto"/>
        <w:right w:val="none" w:sz="0" w:space="0" w:color="auto"/>
      </w:divBdr>
    </w:div>
    <w:div w:id="201789988">
      <w:marLeft w:val="480"/>
      <w:marRight w:val="0"/>
      <w:marTop w:val="0"/>
      <w:marBottom w:val="0"/>
      <w:divBdr>
        <w:top w:val="none" w:sz="0" w:space="0" w:color="auto"/>
        <w:left w:val="none" w:sz="0" w:space="0" w:color="auto"/>
        <w:bottom w:val="none" w:sz="0" w:space="0" w:color="auto"/>
        <w:right w:val="none" w:sz="0" w:space="0" w:color="auto"/>
      </w:divBdr>
    </w:div>
    <w:div w:id="201791645">
      <w:marLeft w:val="480"/>
      <w:marRight w:val="0"/>
      <w:marTop w:val="0"/>
      <w:marBottom w:val="0"/>
      <w:divBdr>
        <w:top w:val="none" w:sz="0" w:space="0" w:color="auto"/>
        <w:left w:val="none" w:sz="0" w:space="0" w:color="auto"/>
        <w:bottom w:val="none" w:sz="0" w:space="0" w:color="auto"/>
        <w:right w:val="none" w:sz="0" w:space="0" w:color="auto"/>
      </w:divBdr>
    </w:div>
    <w:div w:id="201865653">
      <w:marLeft w:val="480"/>
      <w:marRight w:val="0"/>
      <w:marTop w:val="0"/>
      <w:marBottom w:val="0"/>
      <w:divBdr>
        <w:top w:val="none" w:sz="0" w:space="0" w:color="auto"/>
        <w:left w:val="none" w:sz="0" w:space="0" w:color="auto"/>
        <w:bottom w:val="none" w:sz="0" w:space="0" w:color="auto"/>
        <w:right w:val="none" w:sz="0" w:space="0" w:color="auto"/>
      </w:divBdr>
    </w:div>
    <w:div w:id="201871683">
      <w:marLeft w:val="480"/>
      <w:marRight w:val="0"/>
      <w:marTop w:val="0"/>
      <w:marBottom w:val="0"/>
      <w:divBdr>
        <w:top w:val="none" w:sz="0" w:space="0" w:color="auto"/>
        <w:left w:val="none" w:sz="0" w:space="0" w:color="auto"/>
        <w:bottom w:val="none" w:sz="0" w:space="0" w:color="auto"/>
        <w:right w:val="none" w:sz="0" w:space="0" w:color="auto"/>
      </w:divBdr>
    </w:div>
    <w:div w:id="202063751">
      <w:marLeft w:val="480"/>
      <w:marRight w:val="0"/>
      <w:marTop w:val="0"/>
      <w:marBottom w:val="0"/>
      <w:divBdr>
        <w:top w:val="none" w:sz="0" w:space="0" w:color="auto"/>
        <w:left w:val="none" w:sz="0" w:space="0" w:color="auto"/>
        <w:bottom w:val="none" w:sz="0" w:space="0" w:color="auto"/>
        <w:right w:val="none" w:sz="0" w:space="0" w:color="auto"/>
      </w:divBdr>
    </w:div>
    <w:div w:id="202448114">
      <w:marLeft w:val="480"/>
      <w:marRight w:val="0"/>
      <w:marTop w:val="0"/>
      <w:marBottom w:val="0"/>
      <w:divBdr>
        <w:top w:val="none" w:sz="0" w:space="0" w:color="auto"/>
        <w:left w:val="none" w:sz="0" w:space="0" w:color="auto"/>
        <w:bottom w:val="none" w:sz="0" w:space="0" w:color="auto"/>
        <w:right w:val="none" w:sz="0" w:space="0" w:color="auto"/>
      </w:divBdr>
    </w:div>
    <w:div w:id="202520981">
      <w:marLeft w:val="480"/>
      <w:marRight w:val="0"/>
      <w:marTop w:val="0"/>
      <w:marBottom w:val="0"/>
      <w:divBdr>
        <w:top w:val="none" w:sz="0" w:space="0" w:color="auto"/>
        <w:left w:val="none" w:sz="0" w:space="0" w:color="auto"/>
        <w:bottom w:val="none" w:sz="0" w:space="0" w:color="auto"/>
        <w:right w:val="none" w:sz="0" w:space="0" w:color="auto"/>
      </w:divBdr>
    </w:div>
    <w:div w:id="202637542">
      <w:marLeft w:val="480"/>
      <w:marRight w:val="0"/>
      <w:marTop w:val="0"/>
      <w:marBottom w:val="0"/>
      <w:divBdr>
        <w:top w:val="none" w:sz="0" w:space="0" w:color="auto"/>
        <w:left w:val="none" w:sz="0" w:space="0" w:color="auto"/>
        <w:bottom w:val="none" w:sz="0" w:space="0" w:color="auto"/>
        <w:right w:val="none" w:sz="0" w:space="0" w:color="auto"/>
      </w:divBdr>
    </w:div>
    <w:div w:id="202668633">
      <w:marLeft w:val="480"/>
      <w:marRight w:val="0"/>
      <w:marTop w:val="0"/>
      <w:marBottom w:val="0"/>
      <w:divBdr>
        <w:top w:val="none" w:sz="0" w:space="0" w:color="auto"/>
        <w:left w:val="none" w:sz="0" w:space="0" w:color="auto"/>
        <w:bottom w:val="none" w:sz="0" w:space="0" w:color="auto"/>
        <w:right w:val="none" w:sz="0" w:space="0" w:color="auto"/>
      </w:divBdr>
    </w:div>
    <w:div w:id="202716755">
      <w:marLeft w:val="480"/>
      <w:marRight w:val="0"/>
      <w:marTop w:val="0"/>
      <w:marBottom w:val="0"/>
      <w:divBdr>
        <w:top w:val="none" w:sz="0" w:space="0" w:color="auto"/>
        <w:left w:val="none" w:sz="0" w:space="0" w:color="auto"/>
        <w:bottom w:val="none" w:sz="0" w:space="0" w:color="auto"/>
        <w:right w:val="none" w:sz="0" w:space="0" w:color="auto"/>
      </w:divBdr>
    </w:div>
    <w:div w:id="202911948">
      <w:marLeft w:val="480"/>
      <w:marRight w:val="0"/>
      <w:marTop w:val="0"/>
      <w:marBottom w:val="0"/>
      <w:divBdr>
        <w:top w:val="none" w:sz="0" w:space="0" w:color="auto"/>
        <w:left w:val="none" w:sz="0" w:space="0" w:color="auto"/>
        <w:bottom w:val="none" w:sz="0" w:space="0" w:color="auto"/>
        <w:right w:val="none" w:sz="0" w:space="0" w:color="auto"/>
      </w:divBdr>
    </w:div>
    <w:div w:id="202912246">
      <w:marLeft w:val="480"/>
      <w:marRight w:val="0"/>
      <w:marTop w:val="0"/>
      <w:marBottom w:val="0"/>
      <w:divBdr>
        <w:top w:val="none" w:sz="0" w:space="0" w:color="auto"/>
        <w:left w:val="none" w:sz="0" w:space="0" w:color="auto"/>
        <w:bottom w:val="none" w:sz="0" w:space="0" w:color="auto"/>
        <w:right w:val="none" w:sz="0" w:space="0" w:color="auto"/>
      </w:divBdr>
    </w:div>
    <w:div w:id="202989366">
      <w:marLeft w:val="480"/>
      <w:marRight w:val="0"/>
      <w:marTop w:val="0"/>
      <w:marBottom w:val="0"/>
      <w:divBdr>
        <w:top w:val="none" w:sz="0" w:space="0" w:color="auto"/>
        <w:left w:val="none" w:sz="0" w:space="0" w:color="auto"/>
        <w:bottom w:val="none" w:sz="0" w:space="0" w:color="auto"/>
        <w:right w:val="none" w:sz="0" w:space="0" w:color="auto"/>
      </w:divBdr>
    </w:div>
    <w:div w:id="203059621">
      <w:marLeft w:val="480"/>
      <w:marRight w:val="0"/>
      <w:marTop w:val="0"/>
      <w:marBottom w:val="0"/>
      <w:divBdr>
        <w:top w:val="none" w:sz="0" w:space="0" w:color="auto"/>
        <w:left w:val="none" w:sz="0" w:space="0" w:color="auto"/>
        <w:bottom w:val="none" w:sz="0" w:space="0" w:color="auto"/>
        <w:right w:val="none" w:sz="0" w:space="0" w:color="auto"/>
      </w:divBdr>
    </w:div>
    <w:div w:id="203098352">
      <w:marLeft w:val="480"/>
      <w:marRight w:val="0"/>
      <w:marTop w:val="0"/>
      <w:marBottom w:val="0"/>
      <w:divBdr>
        <w:top w:val="none" w:sz="0" w:space="0" w:color="auto"/>
        <w:left w:val="none" w:sz="0" w:space="0" w:color="auto"/>
        <w:bottom w:val="none" w:sz="0" w:space="0" w:color="auto"/>
        <w:right w:val="none" w:sz="0" w:space="0" w:color="auto"/>
      </w:divBdr>
    </w:div>
    <w:div w:id="203103984">
      <w:marLeft w:val="480"/>
      <w:marRight w:val="0"/>
      <w:marTop w:val="0"/>
      <w:marBottom w:val="0"/>
      <w:divBdr>
        <w:top w:val="none" w:sz="0" w:space="0" w:color="auto"/>
        <w:left w:val="none" w:sz="0" w:space="0" w:color="auto"/>
        <w:bottom w:val="none" w:sz="0" w:space="0" w:color="auto"/>
        <w:right w:val="none" w:sz="0" w:space="0" w:color="auto"/>
      </w:divBdr>
    </w:div>
    <w:div w:id="203181158">
      <w:marLeft w:val="480"/>
      <w:marRight w:val="0"/>
      <w:marTop w:val="0"/>
      <w:marBottom w:val="0"/>
      <w:divBdr>
        <w:top w:val="none" w:sz="0" w:space="0" w:color="auto"/>
        <w:left w:val="none" w:sz="0" w:space="0" w:color="auto"/>
        <w:bottom w:val="none" w:sz="0" w:space="0" w:color="auto"/>
        <w:right w:val="none" w:sz="0" w:space="0" w:color="auto"/>
      </w:divBdr>
    </w:div>
    <w:div w:id="203493131">
      <w:marLeft w:val="480"/>
      <w:marRight w:val="0"/>
      <w:marTop w:val="0"/>
      <w:marBottom w:val="0"/>
      <w:divBdr>
        <w:top w:val="none" w:sz="0" w:space="0" w:color="auto"/>
        <w:left w:val="none" w:sz="0" w:space="0" w:color="auto"/>
        <w:bottom w:val="none" w:sz="0" w:space="0" w:color="auto"/>
        <w:right w:val="none" w:sz="0" w:space="0" w:color="auto"/>
      </w:divBdr>
    </w:div>
    <w:div w:id="203640551">
      <w:marLeft w:val="480"/>
      <w:marRight w:val="0"/>
      <w:marTop w:val="0"/>
      <w:marBottom w:val="0"/>
      <w:divBdr>
        <w:top w:val="none" w:sz="0" w:space="0" w:color="auto"/>
        <w:left w:val="none" w:sz="0" w:space="0" w:color="auto"/>
        <w:bottom w:val="none" w:sz="0" w:space="0" w:color="auto"/>
        <w:right w:val="none" w:sz="0" w:space="0" w:color="auto"/>
      </w:divBdr>
    </w:div>
    <w:div w:id="203686047">
      <w:marLeft w:val="480"/>
      <w:marRight w:val="0"/>
      <w:marTop w:val="0"/>
      <w:marBottom w:val="0"/>
      <w:divBdr>
        <w:top w:val="none" w:sz="0" w:space="0" w:color="auto"/>
        <w:left w:val="none" w:sz="0" w:space="0" w:color="auto"/>
        <w:bottom w:val="none" w:sz="0" w:space="0" w:color="auto"/>
        <w:right w:val="none" w:sz="0" w:space="0" w:color="auto"/>
      </w:divBdr>
    </w:div>
    <w:div w:id="203754058">
      <w:marLeft w:val="480"/>
      <w:marRight w:val="0"/>
      <w:marTop w:val="0"/>
      <w:marBottom w:val="0"/>
      <w:divBdr>
        <w:top w:val="none" w:sz="0" w:space="0" w:color="auto"/>
        <w:left w:val="none" w:sz="0" w:space="0" w:color="auto"/>
        <w:bottom w:val="none" w:sz="0" w:space="0" w:color="auto"/>
        <w:right w:val="none" w:sz="0" w:space="0" w:color="auto"/>
      </w:divBdr>
    </w:div>
    <w:div w:id="203754638">
      <w:marLeft w:val="480"/>
      <w:marRight w:val="0"/>
      <w:marTop w:val="0"/>
      <w:marBottom w:val="0"/>
      <w:divBdr>
        <w:top w:val="none" w:sz="0" w:space="0" w:color="auto"/>
        <w:left w:val="none" w:sz="0" w:space="0" w:color="auto"/>
        <w:bottom w:val="none" w:sz="0" w:space="0" w:color="auto"/>
        <w:right w:val="none" w:sz="0" w:space="0" w:color="auto"/>
      </w:divBdr>
    </w:div>
    <w:div w:id="203835236">
      <w:marLeft w:val="480"/>
      <w:marRight w:val="0"/>
      <w:marTop w:val="0"/>
      <w:marBottom w:val="0"/>
      <w:divBdr>
        <w:top w:val="none" w:sz="0" w:space="0" w:color="auto"/>
        <w:left w:val="none" w:sz="0" w:space="0" w:color="auto"/>
        <w:bottom w:val="none" w:sz="0" w:space="0" w:color="auto"/>
        <w:right w:val="none" w:sz="0" w:space="0" w:color="auto"/>
      </w:divBdr>
    </w:div>
    <w:div w:id="203906168">
      <w:marLeft w:val="480"/>
      <w:marRight w:val="0"/>
      <w:marTop w:val="0"/>
      <w:marBottom w:val="0"/>
      <w:divBdr>
        <w:top w:val="none" w:sz="0" w:space="0" w:color="auto"/>
        <w:left w:val="none" w:sz="0" w:space="0" w:color="auto"/>
        <w:bottom w:val="none" w:sz="0" w:space="0" w:color="auto"/>
        <w:right w:val="none" w:sz="0" w:space="0" w:color="auto"/>
      </w:divBdr>
    </w:div>
    <w:div w:id="203980348">
      <w:marLeft w:val="480"/>
      <w:marRight w:val="0"/>
      <w:marTop w:val="0"/>
      <w:marBottom w:val="0"/>
      <w:divBdr>
        <w:top w:val="none" w:sz="0" w:space="0" w:color="auto"/>
        <w:left w:val="none" w:sz="0" w:space="0" w:color="auto"/>
        <w:bottom w:val="none" w:sz="0" w:space="0" w:color="auto"/>
        <w:right w:val="none" w:sz="0" w:space="0" w:color="auto"/>
      </w:divBdr>
    </w:div>
    <w:div w:id="204026629">
      <w:marLeft w:val="480"/>
      <w:marRight w:val="0"/>
      <w:marTop w:val="0"/>
      <w:marBottom w:val="0"/>
      <w:divBdr>
        <w:top w:val="none" w:sz="0" w:space="0" w:color="auto"/>
        <w:left w:val="none" w:sz="0" w:space="0" w:color="auto"/>
        <w:bottom w:val="none" w:sz="0" w:space="0" w:color="auto"/>
        <w:right w:val="none" w:sz="0" w:space="0" w:color="auto"/>
      </w:divBdr>
    </w:div>
    <w:div w:id="204173731">
      <w:marLeft w:val="480"/>
      <w:marRight w:val="0"/>
      <w:marTop w:val="0"/>
      <w:marBottom w:val="0"/>
      <w:divBdr>
        <w:top w:val="none" w:sz="0" w:space="0" w:color="auto"/>
        <w:left w:val="none" w:sz="0" w:space="0" w:color="auto"/>
        <w:bottom w:val="none" w:sz="0" w:space="0" w:color="auto"/>
        <w:right w:val="none" w:sz="0" w:space="0" w:color="auto"/>
      </w:divBdr>
    </w:div>
    <w:div w:id="204218762">
      <w:marLeft w:val="480"/>
      <w:marRight w:val="0"/>
      <w:marTop w:val="0"/>
      <w:marBottom w:val="0"/>
      <w:divBdr>
        <w:top w:val="none" w:sz="0" w:space="0" w:color="auto"/>
        <w:left w:val="none" w:sz="0" w:space="0" w:color="auto"/>
        <w:bottom w:val="none" w:sz="0" w:space="0" w:color="auto"/>
        <w:right w:val="none" w:sz="0" w:space="0" w:color="auto"/>
      </w:divBdr>
    </w:div>
    <w:div w:id="204220563">
      <w:marLeft w:val="480"/>
      <w:marRight w:val="0"/>
      <w:marTop w:val="0"/>
      <w:marBottom w:val="0"/>
      <w:divBdr>
        <w:top w:val="none" w:sz="0" w:space="0" w:color="auto"/>
        <w:left w:val="none" w:sz="0" w:space="0" w:color="auto"/>
        <w:bottom w:val="none" w:sz="0" w:space="0" w:color="auto"/>
        <w:right w:val="none" w:sz="0" w:space="0" w:color="auto"/>
      </w:divBdr>
    </w:div>
    <w:div w:id="204290799">
      <w:marLeft w:val="480"/>
      <w:marRight w:val="0"/>
      <w:marTop w:val="0"/>
      <w:marBottom w:val="0"/>
      <w:divBdr>
        <w:top w:val="none" w:sz="0" w:space="0" w:color="auto"/>
        <w:left w:val="none" w:sz="0" w:space="0" w:color="auto"/>
        <w:bottom w:val="none" w:sz="0" w:space="0" w:color="auto"/>
        <w:right w:val="none" w:sz="0" w:space="0" w:color="auto"/>
      </w:divBdr>
    </w:div>
    <w:div w:id="204294275">
      <w:marLeft w:val="480"/>
      <w:marRight w:val="0"/>
      <w:marTop w:val="0"/>
      <w:marBottom w:val="0"/>
      <w:divBdr>
        <w:top w:val="none" w:sz="0" w:space="0" w:color="auto"/>
        <w:left w:val="none" w:sz="0" w:space="0" w:color="auto"/>
        <w:bottom w:val="none" w:sz="0" w:space="0" w:color="auto"/>
        <w:right w:val="none" w:sz="0" w:space="0" w:color="auto"/>
      </w:divBdr>
    </w:div>
    <w:div w:id="204298979">
      <w:marLeft w:val="480"/>
      <w:marRight w:val="0"/>
      <w:marTop w:val="0"/>
      <w:marBottom w:val="0"/>
      <w:divBdr>
        <w:top w:val="none" w:sz="0" w:space="0" w:color="auto"/>
        <w:left w:val="none" w:sz="0" w:space="0" w:color="auto"/>
        <w:bottom w:val="none" w:sz="0" w:space="0" w:color="auto"/>
        <w:right w:val="none" w:sz="0" w:space="0" w:color="auto"/>
      </w:divBdr>
    </w:div>
    <w:div w:id="204367033">
      <w:marLeft w:val="480"/>
      <w:marRight w:val="0"/>
      <w:marTop w:val="0"/>
      <w:marBottom w:val="0"/>
      <w:divBdr>
        <w:top w:val="none" w:sz="0" w:space="0" w:color="auto"/>
        <w:left w:val="none" w:sz="0" w:space="0" w:color="auto"/>
        <w:bottom w:val="none" w:sz="0" w:space="0" w:color="auto"/>
        <w:right w:val="none" w:sz="0" w:space="0" w:color="auto"/>
      </w:divBdr>
    </w:div>
    <w:div w:id="204368629">
      <w:marLeft w:val="480"/>
      <w:marRight w:val="0"/>
      <w:marTop w:val="0"/>
      <w:marBottom w:val="0"/>
      <w:divBdr>
        <w:top w:val="none" w:sz="0" w:space="0" w:color="auto"/>
        <w:left w:val="none" w:sz="0" w:space="0" w:color="auto"/>
        <w:bottom w:val="none" w:sz="0" w:space="0" w:color="auto"/>
        <w:right w:val="none" w:sz="0" w:space="0" w:color="auto"/>
      </w:divBdr>
    </w:div>
    <w:div w:id="204409240">
      <w:marLeft w:val="480"/>
      <w:marRight w:val="0"/>
      <w:marTop w:val="0"/>
      <w:marBottom w:val="0"/>
      <w:divBdr>
        <w:top w:val="none" w:sz="0" w:space="0" w:color="auto"/>
        <w:left w:val="none" w:sz="0" w:space="0" w:color="auto"/>
        <w:bottom w:val="none" w:sz="0" w:space="0" w:color="auto"/>
        <w:right w:val="none" w:sz="0" w:space="0" w:color="auto"/>
      </w:divBdr>
    </w:div>
    <w:div w:id="204484104">
      <w:marLeft w:val="480"/>
      <w:marRight w:val="0"/>
      <w:marTop w:val="0"/>
      <w:marBottom w:val="0"/>
      <w:divBdr>
        <w:top w:val="none" w:sz="0" w:space="0" w:color="auto"/>
        <w:left w:val="none" w:sz="0" w:space="0" w:color="auto"/>
        <w:bottom w:val="none" w:sz="0" w:space="0" w:color="auto"/>
        <w:right w:val="none" w:sz="0" w:space="0" w:color="auto"/>
      </w:divBdr>
    </w:div>
    <w:div w:id="204559277">
      <w:marLeft w:val="480"/>
      <w:marRight w:val="0"/>
      <w:marTop w:val="0"/>
      <w:marBottom w:val="0"/>
      <w:divBdr>
        <w:top w:val="none" w:sz="0" w:space="0" w:color="auto"/>
        <w:left w:val="none" w:sz="0" w:space="0" w:color="auto"/>
        <w:bottom w:val="none" w:sz="0" w:space="0" w:color="auto"/>
        <w:right w:val="none" w:sz="0" w:space="0" w:color="auto"/>
      </w:divBdr>
    </w:div>
    <w:div w:id="204565774">
      <w:marLeft w:val="480"/>
      <w:marRight w:val="0"/>
      <w:marTop w:val="0"/>
      <w:marBottom w:val="0"/>
      <w:divBdr>
        <w:top w:val="none" w:sz="0" w:space="0" w:color="auto"/>
        <w:left w:val="none" w:sz="0" w:space="0" w:color="auto"/>
        <w:bottom w:val="none" w:sz="0" w:space="0" w:color="auto"/>
        <w:right w:val="none" w:sz="0" w:space="0" w:color="auto"/>
      </w:divBdr>
    </w:div>
    <w:div w:id="204634675">
      <w:marLeft w:val="480"/>
      <w:marRight w:val="0"/>
      <w:marTop w:val="0"/>
      <w:marBottom w:val="0"/>
      <w:divBdr>
        <w:top w:val="none" w:sz="0" w:space="0" w:color="auto"/>
        <w:left w:val="none" w:sz="0" w:space="0" w:color="auto"/>
        <w:bottom w:val="none" w:sz="0" w:space="0" w:color="auto"/>
        <w:right w:val="none" w:sz="0" w:space="0" w:color="auto"/>
      </w:divBdr>
    </w:div>
    <w:div w:id="204684114">
      <w:marLeft w:val="480"/>
      <w:marRight w:val="0"/>
      <w:marTop w:val="0"/>
      <w:marBottom w:val="0"/>
      <w:divBdr>
        <w:top w:val="none" w:sz="0" w:space="0" w:color="auto"/>
        <w:left w:val="none" w:sz="0" w:space="0" w:color="auto"/>
        <w:bottom w:val="none" w:sz="0" w:space="0" w:color="auto"/>
        <w:right w:val="none" w:sz="0" w:space="0" w:color="auto"/>
      </w:divBdr>
    </w:div>
    <w:div w:id="204685552">
      <w:marLeft w:val="480"/>
      <w:marRight w:val="0"/>
      <w:marTop w:val="0"/>
      <w:marBottom w:val="0"/>
      <w:divBdr>
        <w:top w:val="none" w:sz="0" w:space="0" w:color="auto"/>
        <w:left w:val="none" w:sz="0" w:space="0" w:color="auto"/>
        <w:bottom w:val="none" w:sz="0" w:space="0" w:color="auto"/>
        <w:right w:val="none" w:sz="0" w:space="0" w:color="auto"/>
      </w:divBdr>
    </w:div>
    <w:div w:id="204802494">
      <w:marLeft w:val="480"/>
      <w:marRight w:val="0"/>
      <w:marTop w:val="0"/>
      <w:marBottom w:val="0"/>
      <w:divBdr>
        <w:top w:val="none" w:sz="0" w:space="0" w:color="auto"/>
        <w:left w:val="none" w:sz="0" w:space="0" w:color="auto"/>
        <w:bottom w:val="none" w:sz="0" w:space="0" w:color="auto"/>
        <w:right w:val="none" w:sz="0" w:space="0" w:color="auto"/>
      </w:divBdr>
    </w:div>
    <w:div w:id="204949317">
      <w:marLeft w:val="480"/>
      <w:marRight w:val="0"/>
      <w:marTop w:val="0"/>
      <w:marBottom w:val="0"/>
      <w:divBdr>
        <w:top w:val="none" w:sz="0" w:space="0" w:color="auto"/>
        <w:left w:val="none" w:sz="0" w:space="0" w:color="auto"/>
        <w:bottom w:val="none" w:sz="0" w:space="0" w:color="auto"/>
        <w:right w:val="none" w:sz="0" w:space="0" w:color="auto"/>
      </w:divBdr>
    </w:div>
    <w:div w:id="204951845">
      <w:marLeft w:val="480"/>
      <w:marRight w:val="0"/>
      <w:marTop w:val="0"/>
      <w:marBottom w:val="0"/>
      <w:divBdr>
        <w:top w:val="none" w:sz="0" w:space="0" w:color="auto"/>
        <w:left w:val="none" w:sz="0" w:space="0" w:color="auto"/>
        <w:bottom w:val="none" w:sz="0" w:space="0" w:color="auto"/>
        <w:right w:val="none" w:sz="0" w:space="0" w:color="auto"/>
      </w:divBdr>
    </w:div>
    <w:div w:id="205140095">
      <w:marLeft w:val="480"/>
      <w:marRight w:val="0"/>
      <w:marTop w:val="0"/>
      <w:marBottom w:val="0"/>
      <w:divBdr>
        <w:top w:val="none" w:sz="0" w:space="0" w:color="auto"/>
        <w:left w:val="none" w:sz="0" w:space="0" w:color="auto"/>
        <w:bottom w:val="none" w:sz="0" w:space="0" w:color="auto"/>
        <w:right w:val="none" w:sz="0" w:space="0" w:color="auto"/>
      </w:divBdr>
    </w:div>
    <w:div w:id="205222555">
      <w:marLeft w:val="480"/>
      <w:marRight w:val="0"/>
      <w:marTop w:val="0"/>
      <w:marBottom w:val="0"/>
      <w:divBdr>
        <w:top w:val="none" w:sz="0" w:space="0" w:color="auto"/>
        <w:left w:val="none" w:sz="0" w:space="0" w:color="auto"/>
        <w:bottom w:val="none" w:sz="0" w:space="0" w:color="auto"/>
        <w:right w:val="none" w:sz="0" w:space="0" w:color="auto"/>
      </w:divBdr>
    </w:div>
    <w:div w:id="205222655">
      <w:marLeft w:val="480"/>
      <w:marRight w:val="0"/>
      <w:marTop w:val="0"/>
      <w:marBottom w:val="0"/>
      <w:divBdr>
        <w:top w:val="none" w:sz="0" w:space="0" w:color="auto"/>
        <w:left w:val="none" w:sz="0" w:space="0" w:color="auto"/>
        <w:bottom w:val="none" w:sz="0" w:space="0" w:color="auto"/>
        <w:right w:val="none" w:sz="0" w:space="0" w:color="auto"/>
      </w:divBdr>
    </w:div>
    <w:div w:id="205222931">
      <w:marLeft w:val="480"/>
      <w:marRight w:val="0"/>
      <w:marTop w:val="0"/>
      <w:marBottom w:val="0"/>
      <w:divBdr>
        <w:top w:val="none" w:sz="0" w:space="0" w:color="auto"/>
        <w:left w:val="none" w:sz="0" w:space="0" w:color="auto"/>
        <w:bottom w:val="none" w:sz="0" w:space="0" w:color="auto"/>
        <w:right w:val="none" w:sz="0" w:space="0" w:color="auto"/>
      </w:divBdr>
    </w:div>
    <w:div w:id="205261548">
      <w:marLeft w:val="480"/>
      <w:marRight w:val="0"/>
      <w:marTop w:val="0"/>
      <w:marBottom w:val="0"/>
      <w:divBdr>
        <w:top w:val="none" w:sz="0" w:space="0" w:color="auto"/>
        <w:left w:val="none" w:sz="0" w:space="0" w:color="auto"/>
        <w:bottom w:val="none" w:sz="0" w:space="0" w:color="auto"/>
        <w:right w:val="none" w:sz="0" w:space="0" w:color="auto"/>
      </w:divBdr>
    </w:div>
    <w:div w:id="205683107">
      <w:marLeft w:val="480"/>
      <w:marRight w:val="0"/>
      <w:marTop w:val="0"/>
      <w:marBottom w:val="0"/>
      <w:divBdr>
        <w:top w:val="none" w:sz="0" w:space="0" w:color="auto"/>
        <w:left w:val="none" w:sz="0" w:space="0" w:color="auto"/>
        <w:bottom w:val="none" w:sz="0" w:space="0" w:color="auto"/>
        <w:right w:val="none" w:sz="0" w:space="0" w:color="auto"/>
      </w:divBdr>
    </w:div>
    <w:div w:id="205798662">
      <w:marLeft w:val="480"/>
      <w:marRight w:val="0"/>
      <w:marTop w:val="0"/>
      <w:marBottom w:val="0"/>
      <w:divBdr>
        <w:top w:val="none" w:sz="0" w:space="0" w:color="auto"/>
        <w:left w:val="none" w:sz="0" w:space="0" w:color="auto"/>
        <w:bottom w:val="none" w:sz="0" w:space="0" w:color="auto"/>
        <w:right w:val="none" w:sz="0" w:space="0" w:color="auto"/>
      </w:divBdr>
    </w:div>
    <w:div w:id="205800838">
      <w:marLeft w:val="480"/>
      <w:marRight w:val="0"/>
      <w:marTop w:val="0"/>
      <w:marBottom w:val="0"/>
      <w:divBdr>
        <w:top w:val="none" w:sz="0" w:space="0" w:color="auto"/>
        <w:left w:val="none" w:sz="0" w:space="0" w:color="auto"/>
        <w:bottom w:val="none" w:sz="0" w:space="0" w:color="auto"/>
        <w:right w:val="none" w:sz="0" w:space="0" w:color="auto"/>
      </w:divBdr>
    </w:div>
    <w:div w:id="205921328">
      <w:marLeft w:val="480"/>
      <w:marRight w:val="0"/>
      <w:marTop w:val="0"/>
      <w:marBottom w:val="0"/>
      <w:divBdr>
        <w:top w:val="none" w:sz="0" w:space="0" w:color="auto"/>
        <w:left w:val="none" w:sz="0" w:space="0" w:color="auto"/>
        <w:bottom w:val="none" w:sz="0" w:space="0" w:color="auto"/>
        <w:right w:val="none" w:sz="0" w:space="0" w:color="auto"/>
      </w:divBdr>
    </w:div>
    <w:div w:id="205990647">
      <w:marLeft w:val="480"/>
      <w:marRight w:val="0"/>
      <w:marTop w:val="0"/>
      <w:marBottom w:val="0"/>
      <w:divBdr>
        <w:top w:val="none" w:sz="0" w:space="0" w:color="auto"/>
        <w:left w:val="none" w:sz="0" w:space="0" w:color="auto"/>
        <w:bottom w:val="none" w:sz="0" w:space="0" w:color="auto"/>
        <w:right w:val="none" w:sz="0" w:space="0" w:color="auto"/>
      </w:divBdr>
    </w:div>
    <w:div w:id="206141722">
      <w:marLeft w:val="480"/>
      <w:marRight w:val="0"/>
      <w:marTop w:val="0"/>
      <w:marBottom w:val="0"/>
      <w:divBdr>
        <w:top w:val="none" w:sz="0" w:space="0" w:color="auto"/>
        <w:left w:val="none" w:sz="0" w:space="0" w:color="auto"/>
        <w:bottom w:val="none" w:sz="0" w:space="0" w:color="auto"/>
        <w:right w:val="none" w:sz="0" w:space="0" w:color="auto"/>
      </w:divBdr>
    </w:div>
    <w:div w:id="206188140">
      <w:marLeft w:val="480"/>
      <w:marRight w:val="0"/>
      <w:marTop w:val="0"/>
      <w:marBottom w:val="0"/>
      <w:divBdr>
        <w:top w:val="none" w:sz="0" w:space="0" w:color="auto"/>
        <w:left w:val="none" w:sz="0" w:space="0" w:color="auto"/>
        <w:bottom w:val="none" w:sz="0" w:space="0" w:color="auto"/>
        <w:right w:val="none" w:sz="0" w:space="0" w:color="auto"/>
      </w:divBdr>
    </w:div>
    <w:div w:id="206453240">
      <w:marLeft w:val="480"/>
      <w:marRight w:val="0"/>
      <w:marTop w:val="0"/>
      <w:marBottom w:val="0"/>
      <w:divBdr>
        <w:top w:val="none" w:sz="0" w:space="0" w:color="auto"/>
        <w:left w:val="none" w:sz="0" w:space="0" w:color="auto"/>
        <w:bottom w:val="none" w:sz="0" w:space="0" w:color="auto"/>
        <w:right w:val="none" w:sz="0" w:space="0" w:color="auto"/>
      </w:divBdr>
    </w:div>
    <w:div w:id="206601011">
      <w:marLeft w:val="480"/>
      <w:marRight w:val="0"/>
      <w:marTop w:val="0"/>
      <w:marBottom w:val="0"/>
      <w:divBdr>
        <w:top w:val="none" w:sz="0" w:space="0" w:color="auto"/>
        <w:left w:val="none" w:sz="0" w:space="0" w:color="auto"/>
        <w:bottom w:val="none" w:sz="0" w:space="0" w:color="auto"/>
        <w:right w:val="none" w:sz="0" w:space="0" w:color="auto"/>
      </w:divBdr>
    </w:div>
    <w:div w:id="206768213">
      <w:marLeft w:val="480"/>
      <w:marRight w:val="0"/>
      <w:marTop w:val="0"/>
      <w:marBottom w:val="0"/>
      <w:divBdr>
        <w:top w:val="none" w:sz="0" w:space="0" w:color="auto"/>
        <w:left w:val="none" w:sz="0" w:space="0" w:color="auto"/>
        <w:bottom w:val="none" w:sz="0" w:space="0" w:color="auto"/>
        <w:right w:val="none" w:sz="0" w:space="0" w:color="auto"/>
      </w:divBdr>
    </w:div>
    <w:div w:id="206769420">
      <w:marLeft w:val="480"/>
      <w:marRight w:val="0"/>
      <w:marTop w:val="0"/>
      <w:marBottom w:val="0"/>
      <w:divBdr>
        <w:top w:val="none" w:sz="0" w:space="0" w:color="auto"/>
        <w:left w:val="none" w:sz="0" w:space="0" w:color="auto"/>
        <w:bottom w:val="none" w:sz="0" w:space="0" w:color="auto"/>
        <w:right w:val="none" w:sz="0" w:space="0" w:color="auto"/>
      </w:divBdr>
    </w:div>
    <w:div w:id="206911929">
      <w:marLeft w:val="480"/>
      <w:marRight w:val="0"/>
      <w:marTop w:val="0"/>
      <w:marBottom w:val="0"/>
      <w:divBdr>
        <w:top w:val="none" w:sz="0" w:space="0" w:color="auto"/>
        <w:left w:val="none" w:sz="0" w:space="0" w:color="auto"/>
        <w:bottom w:val="none" w:sz="0" w:space="0" w:color="auto"/>
        <w:right w:val="none" w:sz="0" w:space="0" w:color="auto"/>
      </w:divBdr>
    </w:div>
    <w:div w:id="207186739">
      <w:marLeft w:val="480"/>
      <w:marRight w:val="0"/>
      <w:marTop w:val="0"/>
      <w:marBottom w:val="0"/>
      <w:divBdr>
        <w:top w:val="none" w:sz="0" w:space="0" w:color="auto"/>
        <w:left w:val="none" w:sz="0" w:space="0" w:color="auto"/>
        <w:bottom w:val="none" w:sz="0" w:space="0" w:color="auto"/>
        <w:right w:val="none" w:sz="0" w:space="0" w:color="auto"/>
      </w:divBdr>
    </w:div>
    <w:div w:id="207225643">
      <w:marLeft w:val="480"/>
      <w:marRight w:val="0"/>
      <w:marTop w:val="0"/>
      <w:marBottom w:val="0"/>
      <w:divBdr>
        <w:top w:val="none" w:sz="0" w:space="0" w:color="auto"/>
        <w:left w:val="none" w:sz="0" w:space="0" w:color="auto"/>
        <w:bottom w:val="none" w:sz="0" w:space="0" w:color="auto"/>
        <w:right w:val="none" w:sz="0" w:space="0" w:color="auto"/>
      </w:divBdr>
    </w:div>
    <w:div w:id="207226975">
      <w:marLeft w:val="480"/>
      <w:marRight w:val="0"/>
      <w:marTop w:val="0"/>
      <w:marBottom w:val="0"/>
      <w:divBdr>
        <w:top w:val="none" w:sz="0" w:space="0" w:color="auto"/>
        <w:left w:val="none" w:sz="0" w:space="0" w:color="auto"/>
        <w:bottom w:val="none" w:sz="0" w:space="0" w:color="auto"/>
        <w:right w:val="none" w:sz="0" w:space="0" w:color="auto"/>
      </w:divBdr>
    </w:div>
    <w:div w:id="207227139">
      <w:marLeft w:val="480"/>
      <w:marRight w:val="0"/>
      <w:marTop w:val="0"/>
      <w:marBottom w:val="0"/>
      <w:divBdr>
        <w:top w:val="none" w:sz="0" w:space="0" w:color="auto"/>
        <w:left w:val="none" w:sz="0" w:space="0" w:color="auto"/>
        <w:bottom w:val="none" w:sz="0" w:space="0" w:color="auto"/>
        <w:right w:val="none" w:sz="0" w:space="0" w:color="auto"/>
      </w:divBdr>
    </w:div>
    <w:div w:id="207257273">
      <w:marLeft w:val="480"/>
      <w:marRight w:val="0"/>
      <w:marTop w:val="0"/>
      <w:marBottom w:val="0"/>
      <w:divBdr>
        <w:top w:val="none" w:sz="0" w:space="0" w:color="auto"/>
        <w:left w:val="none" w:sz="0" w:space="0" w:color="auto"/>
        <w:bottom w:val="none" w:sz="0" w:space="0" w:color="auto"/>
        <w:right w:val="none" w:sz="0" w:space="0" w:color="auto"/>
      </w:divBdr>
    </w:div>
    <w:div w:id="207379708">
      <w:marLeft w:val="480"/>
      <w:marRight w:val="0"/>
      <w:marTop w:val="0"/>
      <w:marBottom w:val="0"/>
      <w:divBdr>
        <w:top w:val="none" w:sz="0" w:space="0" w:color="auto"/>
        <w:left w:val="none" w:sz="0" w:space="0" w:color="auto"/>
        <w:bottom w:val="none" w:sz="0" w:space="0" w:color="auto"/>
        <w:right w:val="none" w:sz="0" w:space="0" w:color="auto"/>
      </w:divBdr>
    </w:div>
    <w:div w:id="207495746">
      <w:marLeft w:val="480"/>
      <w:marRight w:val="0"/>
      <w:marTop w:val="0"/>
      <w:marBottom w:val="0"/>
      <w:divBdr>
        <w:top w:val="none" w:sz="0" w:space="0" w:color="auto"/>
        <w:left w:val="none" w:sz="0" w:space="0" w:color="auto"/>
        <w:bottom w:val="none" w:sz="0" w:space="0" w:color="auto"/>
        <w:right w:val="none" w:sz="0" w:space="0" w:color="auto"/>
      </w:divBdr>
    </w:div>
    <w:div w:id="207568948">
      <w:marLeft w:val="480"/>
      <w:marRight w:val="0"/>
      <w:marTop w:val="0"/>
      <w:marBottom w:val="0"/>
      <w:divBdr>
        <w:top w:val="none" w:sz="0" w:space="0" w:color="auto"/>
        <w:left w:val="none" w:sz="0" w:space="0" w:color="auto"/>
        <w:bottom w:val="none" w:sz="0" w:space="0" w:color="auto"/>
        <w:right w:val="none" w:sz="0" w:space="0" w:color="auto"/>
      </w:divBdr>
    </w:div>
    <w:div w:id="207572370">
      <w:marLeft w:val="480"/>
      <w:marRight w:val="0"/>
      <w:marTop w:val="0"/>
      <w:marBottom w:val="0"/>
      <w:divBdr>
        <w:top w:val="none" w:sz="0" w:space="0" w:color="auto"/>
        <w:left w:val="none" w:sz="0" w:space="0" w:color="auto"/>
        <w:bottom w:val="none" w:sz="0" w:space="0" w:color="auto"/>
        <w:right w:val="none" w:sz="0" w:space="0" w:color="auto"/>
      </w:divBdr>
    </w:div>
    <w:div w:id="207574099">
      <w:marLeft w:val="480"/>
      <w:marRight w:val="0"/>
      <w:marTop w:val="0"/>
      <w:marBottom w:val="0"/>
      <w:divBdr>
        <w:top w:val="none" w:sz="0" w:space="0" w:color="auto"/>
        <w:left w:val="none" w:sz="0" w:space="0" w:color="auto"/>
        <w:bottom w:val="none" w:sz="0" w:space="0" w:color="auto"/>
        <w:right w:val="none" w:sz="0" w:space="0" w:color="auto"/>
      </w:divBdr>
    </w:div>
    <w:div w:id="207693406">
      <w:marLeft w:val="480"/>
      <w:marRight w:val="0"/>
      <w:marTop w:val="0"/>
      <w:marBottom w:val="0"/>
      <w:divBdr>
        <w:top w:val="none" w:sz="0" w:space="0" w:color="auto"/>
        <w:left w:val="none" w:sz="0" w:space="0" w:color="auto"/>
        <w:bottom w:val="none" w:sz="0" w:space="0" w:color="auto"/>
        <w:right w:val="none" w:sz="0" w:space="0" w:color="auto"/>
      </w:divBdr>
    </w:div>
    <w:div w:id="207885384">
      <w:marLeft w:val="480"/>
      <w:marRight w:val="0"/>
      <w:marTop w:val="0"/>
      <w:marBottom w:val="0"/>
      <w:divBdr>
        <w:top w:val="none" w:sz="0" w:space="0" w:color="auto"/>
        <w:left w:val="none" w:sz="0" w:space="0" w:color="auto"/>
        <w:bottom w:val="none" w:sz="0" w:space="0" w:color="auto"/>
        <w:right w:val="none" w:sz="0" w:space="0" w:color="auto"/>
      </w:divBdr>
    </w:div>
    <w:div w:id="207960691">
      <w:marLeft w:val="480"/>
      <w:marRight w:val="0"/>
      <w:marTop w:val="0"/>
      <w:marBottom w:val="0"/>
      <w:divBdr>
        <w:top w:val="none" w:sz="0" w:space="0" w:color="auto"/>
        <w:left w:val="none" w:sz="0" w:space="0" w:color="auto"/>
        <w:bottom w:val="none" w:sz="0" w:space="0" w:color="auto"/>
        <w:right w:val="none" w:sz="0" w:space="0" w:color="auto"/>
      </w:divBdr>
    </w:div>
    <w:div w:id="208033710">
      <w:marLeft w:val="480"/>
      <w:marRight w:val="0"/>
      <w:marTop w:val="0"/>
      <w:marBottom w:val="0"/>
      <w:divBdr>
        <w:top w:val="none" w:sz="0" w:space="0" w:color="auto"/>
        <w:left w:val="none" w:sz="0" w:space="0" w:color="auto"/>
        <w:bottom w:val="none" w:sz="0" w:space="0" w:color="auto"/>
        <w:right w:val="none" w:sz="0" w:space="0" w:color="auto"/>
      </w:divBdr>
    </w:div>
    <w:div w:id="208104110">
      <w:marLeft w:val="480"/>
      <w:marRight w:val="0"/>
      <w:marTop w:val="0"/>
      <w:marBottom w:val="0"/>
      <w:divBdr>
        <w:top w:val="none" w:sz="0" w:space="0" w:color="auto"/>
        <w:left w:val="none" w:sz="0" w:space="0" w:color="auto"/>
        <w:bottom w:val="none" w:sz="0" w:space="0" w:color="auto"/>
        <w:right w:val="none" w:sz="0" w:space="0" w:color="auto"/>
      </w:divBdr>
    </w:div>
    <w:div w:id="208105924">
      <w:marLeft w:val="480"/>
      <w:marRight w:val="0"/>
      <w:marTop w:val="0"/>
      <w:marBottom w:val="0"/>
      <w:divBdr>
        <w:top w:val="none" w:sz="0" w:space="0" w:color="auto"/>
        <w:left w:val="none" w:sz="0" w:space="0" w:color="auto"/>
        <w:bottom w:val="none" w:sz="0" w:space="0" w:color="auto"/>
        <w:right w:val="none" w:sz="0" w:space="0" w:color="auto"/>
      </w:divBdr>
    </w:div>
    <w:div w:id="208541229">
      <w:marLeft w:val="480"/>
      <w:marRight w:val="0"/>
      <w:marTop w:val="0"/>
      <w:marBottom w:val="0"/>
      <w:divBdr>
        <w:top w:val="none" w:sz="0" w:space="0" w:color="auto"/>
        <w:left w:val="none" w:sz="0" w:space="0" w:color="auto"/>
        <w:bottom w:val="none" w:sz="0" w:space="0" w:color="auto"/>
        <w:right w:val="none" w:sz="0" w:space="0" w:color="auto"/>
      </w:divBdr>
    </w:div>
    <w:div w:id="208759674">
      <w:marLeft w:val="480"/>
      <w:marRight w:val="0"/>
      <w:marTop w:val="0"/>
      <w:marBottom w:val="0"/>
      <w:divBdr>
        <w:top w:val="none" w:sz="0" w:space="0" w:color="auto"/>
        <w:left w:val="none" w:sz="0" w:space="0" w:color="auto"/>
        <w:bottom w:val="none" w:sz="0" w:space="0" w:color="auto"/>
        <w:right w:val="none" w:sz="0" w:space="0" w:color="auto"/>
      </w:divBdr>
    </w:div>
    <w:div w:id="208808322">
      <w:marLeft w:val="480"/>
      <w:marRight w:val="0"/>
      <w:marTop w:val="0"/>
      <w:marBottom w:val="0"/>
      <w:divBdr>
        <w:top w:val="none" w:sz="0" w:space="0" w:color="auto"/>
        <w:left w:val="none" w:sz="0" w:space="0" w:color="auto"/>
        <w:bottom w:val="none" w:sz="0" w:space="0" w:color="auto"/>
        <w:right w:val="none" w:sz="0" w:space="0" w:color="auto"/>
      </w:divBdr>
    </w:div>
    <w:div w:id="208958001">
      <w:marLeft w:val="480"/>
      <w:marRight w:val="0"/>
      <w:marTop w:val="0"/>
      <w:marBottom w:val="0"/>
      <w:divBdr>
        <w:top w:val="none" w:sz="0" w:space="0" w:color="auto"/>
        <w:left w:val="none" w:sz="0" w:space="0" w:color="auto"/>
        <w:bottom w:val="none" w:sz="0" w:space="0" w:color="auto"/>
        <w:right w:val="none" w:sz="0" w:space="0" w:color="auto"/>
      </w:divBdr>
    </w:div>
    <w:div w:id="208997685">
      <w:marLeft w:val="480"/>
      <w:marRight w:val="0"/>
      <w:marTop w:val="0"/>
      <w:marBottom w:val="0"/>
      <w:divBdr>
        <w:top w:val="none" w:sz="0" w:space="0" w:color="auto"/>
        <w:left w:val="none" w:sz="0" w:space="0" w:color="auto"/>
        <w:bottom w:val="none" w:sz="0" w:space="0" w:color="auto"/>
        <w:right w:val="none" w:sz="0" w:space="0" w:color="auto"/>
      </w:divBdr>
    </w:div>
    <w:div w:id="209149713">
      <w:marLeft w:val="480"/>
      <w:marRight w:val="0"/>
      <w:marTop w:val="0"/>
      <w:marBottom w:val="0"/>
      <w:divBdr>
        <w:top w:val="none" w:sz="0" w:space="0" w:color="auto"/>
        <w:left w:val="none" w:sz="0" w:space="0" w:color="auto"/>
        <w:bottom w:val="none" w:sz="0" w:space="0" w:color="auto"/>
        <w:right w:val="none" w:sz="0" w:space="0" w:color="auto"/>
      </w:divBdr>
    </w:div>
    <w:div w:id="209153860">
      <w:marLeft w:val="480"/>
      <w:marRight w:val="0"/>
      <w:marTop w:val="0"/>
      <w:marBottom w:val="0"/>
      <w:divBdr>
        <w:top w:val="none" w:sz="0" w:space="0" w:color="auto"/>
        <w:left w:val="none" w:sz="0" w:space="0" w:color="auto"/>
        <w:bottom w:val="none" w:sz="0" w:space="0" w:color="auto"/>
        <w:right w:val="none" w:sz="0" w:space="0" w:color="auto"/>
      </w:divBdr>
    </w:div>
    <w:div w:id="209192386">
      <w:marLeft w:val="480"/>
      <w:marRight w:val="0"/>
      <w:marTop w:val="0"/>
      <w:marBottom w:val="0"/>
      <w:divBdr>
        <w:top w:val="none" w:sz="0" w:space="0" w:color="auto"/>
        <w:left w:val="none" w:sz="0" w:space="0" w:color="auto"/>
        <w:bottom w:val="none" w:sz="0" w:space="0" w:color="auto"/>
        <w:right w:val="none" w:sz="0" w:space="0" w:color="auto"/>
      </w:divBdr>
    </w:div>
    <w:div w:id="209415259">
      <w:marLeft w:val="480"/>
      <w:marRight w:val="0"/>
      <w:marTop w:val="0"/>
      <w:marBottom w:val="0"/>
      <w:divBdr>
        <w:top w:val="none" w:sz="0" w:space="0" w:color="auto"/>
        <w:left w:val="none" w:sz="0" w:space="0" w:color="auto"/>
        <w:bottom w:val="none" w:sz="0" w:space="0" w:color="auto"/>
        <w:right w:val="none" w:sz="0" w:space="0" w:color="auto"/>
      </w:divBdr>
    </w:div>
    <w:div w:id="209415425">
      <w:marLeft w:val="480"/>
      <w:marRight w:val="0"/>
      <w:marTop w:val="0"/>
      <w:marBottom w:val="0"/>
      <w:divBdr>
        <w:top w:val="none" w:sz="0" w:space="0" w:color="auto"/>
        <w:left w:val="none" w:sz="0" w:space="0" w:color="auto"/>
        <w:bottom w:val="none" w:sz="0" w:space="0" w:color="auto"/>
        <w:right w:val="none" w:sz="0" w:space="0" w:color="auto"/>
      </w:divBdr>
    </w:div>
    <w:div w:id="209535279">
      <w:marLeft w:val="480"/>
      <w:marRight w:val="0"/>
      <w:marTop w:val="0"/>
      <w:marBottom w:val="0"/>
      <w:divBdr>
        <w:top w:val="none" w:sz="0" w:space="0" w:color="auto"/>
        <w:left w:val="none" w:sz="0" w:space="0" w:color="auto"/>
        <w:bottom w:val="none" w:sz="0" w:space="0" w:color="auto"/>
        <w:right w:val="none" w:sz="0" w:space="0" w:color="auto"/>
      </w:divBdr>
    </w:div>
    <w:div w:id="209726963">
      <w:marLeft w:val="480"/>
      <w:marRight w:val="0"/>
      <w:marTop w:val="0"/>
      <w:marBottom w:val="0"/>
      <w:divBdr>
        <w:top w:val="none" w:sz="0" w:space="0" w:color="auto"/>
        <w:left w:val="none" w:sz="0" w:space="0" w:color="auto"/>
        <w:bottom w:val="none" w:sz="0" w:space="0" w:color="auto"/>
        <w:right w:val="none" w:sz="0" w:space="0" w:color="auto"/>
      </w:divBdr>
    </w:div>
    <w:div w:id="209730355">
      <w:marLeft w:val="480"/>
      <w:marRight w:val="0"/>
      <w:marTop w:val="0"/>
      <w:marBottom w:val="0"/>
      <w:divBdr>
        <w:top w:val="none" w:sz="0" w:space="0" w:color="auto"/>
        <w:left w:val="none" w:sz="0" w:space="0" w:color="auto"/>
        <w:bottom w:val="none" w:sz="0" w:space="0" w:color="auto"/>
        <w:right w:val="none" w:sz="0" w:space="0" w:color="auto"/>
      </w:divBdr>
    </w:div>
    <w:div w:id="209803858">
      <w:marLeft w:val="480"/>
      <w:marRight w:val="0"/>
      <w:marTop w:val="0"/>
      <w:marBottom w:val="0"/>
      <w:divBdr>
        <w:top w:val="none" w:sz="0" w:space="0" w:color="auto"/>
        <w:left w:val="none" w:sz="0" w:space="0" w:color="auto"/>
        <w:bottom w:val="none" w:sz="0" w:space="0" w:color="auto"/>
        <w:right w:val="none" w:sz="0" w:space="0" w:color="auto"/>
      </w:divBdr>
    </w:div>
    <w:div w:id="209805188">
      <w:marLeft w:val="480"/>
      <w:marRight w:val="0"/>
      <w:marTop w:val="0"/>
      <w:marBottom w:val="0"/>
      <w:divBdr>
        <w:top w:val="none" w:sz="0" w:space="0" w:color="auto"/>
        <w:left w:val="none" w:sz="0" w:space="0" w:color="auto"/>
        <w:bottom w:val="none" w:sz="0" w:space="0" w:color="auto"/>
        <w:right w:val="none" w:sz="0" w:space="0" w:color="auto"/>
      </w:divBdr>
    </w:div>
    <w:div w:id="209807828">
      <w:marLeft w:val="480"/>
      <w:marRight w:val="0"/>
      <w:marTop w:val="0"/>
      <w:marBottom w:val="0"/>
      <w:divBdr>
        <w:top w:val="none" w:sz="0" w:space="0" w:color="auto"/>
        <w:left w:val="none" w:sz="0" w:space="0" w:color="auto"/>
        <w:bottom w:val="none" w:sz="0" w:space="0" w:color="auto"/>
        <w:right w:val="none" w:sz="0" w:space="0" w:color="auto"/>
      </w:divBdr>
    </w:div>
    <w:div w:id="209851405">
      <w:marLeft w:val="480"/>
      <w:marRight w:val="0"/>
      <w:marTop w:val="0"/>
      <w:marBottom w:val="0"/>
      <w:divBdr>
        <w:top w:val="none" w:sz="0" w:space="0" w:color="auto"/>
        <w:left w:val="none" w:sz="0" w:space="0" w:color="auto"/>
        <w:bottom w:val="none" w:sz="0" w:space="0" w:color="auto"/>
        <w:right w:val="none" w:sz="0" w:space="0" w:color="auto"/>
      </w:divBdr>
    </w:div>
    <w:div w:id="210004153">
      <w:marLeft w:val="480"/>
      <w:marRight w:val="0"/>
      <w:marTop w:val="0"/>
      <w:marBottom w:val="0"/>
      <w:divBdr>
        <w:top w:val="none" w:sz="0" w:space="0" w:color="auto"/>
        <w:left w:val="none" w:sz="0" w:space="0" w:color="auto"/>
        <w:bottom w:val="none" w:sz="0" w:space="0" w:color="auto"/>
        <w:right w:val="none" w:sz="0" w:space="0" w:color="auto"/>
      </w:divBdr>
    </w:div>
    <w:div w:id="210188586">
      <w:marLeft w:val="480"/>
      <w:marRight w:val="0"/>
      <w:marTop w:val="0"/>
      <w:marBottom w:val="0"/>
      <w:divBdr>
        <w:top w:val="none" w:sz="0" w:space="0" w:color="auto"/>
        <w:left w:val="none" w:sz="0" w:space="0" w:color="auto"/>
        <w:bottom w:val="none" w:sz="0" w:space="0" w:color="auto"/>
        <w:right w:val="none" w:sz="0" w:space="0" w:color="auto"/>
      </w:divBdr>
    </w:div>
    <w:div w:id="210191373">
      <w:marLeft w:val="480"/>
      <w:marRight w:val="0"/>
      <w:marTop w:val="0"/>
      <w:marBottom w:val="0"/>
      <w:divBdr>
        <w:top w:val="none" w:sz="0" w:space="0" w:color="auto"/>
        <w:left w:val="none" w:sz="0" w:space="0" w:color="auto"/>
        <w:bottom w:val="none" w:sz="0" w:space="0" w:color="auto"/>
        <w:right w:val="none" w:sz="0" w:space="0" w:color="auto"/>
      </w:divBdr>
    </w:div>
    <w:div w:id="210195692">
      <w:marLeft w:val="480"/>
      <w:marRight w:val="0"/>
      <w:marTop w:val="0"/>
      <w:marBottom w:val="0"/>
      <w:divBdr>
        <w:top w:val="none" w:sz="0" w:space="0" w:color="auto"/>
        <w:left w:val="none" w:sz="0" w:space="0" w:color="auto"/>
        <w:bottom w:val="none" w:sz="0" w:space="0" w:color="auto"/>
        <w:right w:val="none" w:sz="0" w:space="0" w:color="auto"/>
      </w:divBdr>
    </w:div>
    <w:div w:id="210383206">
      <w:marLeft w:val="480"/>
      <w:marRight w:val="0"/>
      <w:marTop w:val="0"/>
      <w:marBottom w:val="0"/>
      <w:divBdr>
        <w:top w:val="none" w:sz="0" w:space="0" w:color="auto"/>
        <w:left w:val="none" w:sz="0" w:space="0" w:color="auto"/>
        <w:bottom w:val="none" w:sz="0" w:space="0" w:color="auto"/>
        <w:right w:val="none" w:sz="0" w:space="0" w:color="auto"/>
      </w:divBdr>
    </w:div>
    <w:div w:id="210390129">
      <w:marLeft w:val="480"/>
      <w:marRight w:val="0"/>
      <w:marTop w:val="0"/>
      <w:marBottom w:val="0"/>
      <w:divBdr>
        <w:top w:val="none" w:sz="0" w:space="0" w:color="auto"/>
        <w:left w:val="none" w:sz="0" w:space="0" w:color="auto"/>
        <w:bottom w:val="none" w:sz="0" w:space="0" w:color="auto"/>
        <w:right w:val="none" w:sz="0" w:space="0" w:color="auto"/>
      </w:divBdr>
    </w:div>
    <w:div w:id="210507245">
      <w:marLeft w:val="480"/>
      <w:marRight w:val="0"/>
      <w:marTop w:val="0"/>
      <w:marBottom w:val="0"/>
      <w:divBdr>
        <w:top w:val="none" w:sz="0" w:space="0" w:color="auto"/>
        <w:left w:val="none" w:sz="0" w:space="0" w:color="auto"/>
        <w:bottom w:val="none" w:sz="0" w:space="0" w:color="auto"/>
        <w:right w:val="none" w:sz="0" w:space="0" w:color="auto"/>
      </w:divBdr>
    </w:div>
    <w:div w:id="210729699">
      <w:marLeft w:val="480"/>
      <w:marRight w:val="0"/>
      <w:marTop w:val="0"/>
      <w:marBottom w:val="0"/>
      <w:divBdr>
        <w:top w:val="none" w:sz="0" w:space="0" w:color="auto"/>
        <w:left w:val="none" w:sz="0" w:space="0" w:color="auto"/>
        <w:bottom w:val="none" w:sz="0" w:space="0" w:color="auto"/>
        <w:right w:val="none" w:sz="0" w:space="0" w:color="auto"/>
      </w:divBdr>
    </w:div>
    <w:div w:id="210772940">
      <w:marLeft w:val="480"/>
      <w:marRight w:val="0"/>
      <w:marTop w:val="0"/>
      <w:marBottom w:val="0"/>
      <w:divBdr>
        <w:top w:val="none" w:sz="0" w:space="0" w:color="auto"/>
        <w:left w:val="none" w:sz="0" w:space="0" w:color="auto"/>
        <w:bottom w:val="none" w:sz="0" w:space="0" w:color="auto"/>
        <w:right w:val="none" w:sz="0" w:space="0" w:color="auto"/>
      </w:divBdr>
    </w:div>
    <w:div w:id="210918828">
      <w:marLeft w:val="480"/>
      <w:marRight w:val="0"/>
      <w:marTop w:val="0"/>
      <w:marBottom w:val="0"/>
      <w:divBdr>
        <w:top w:val="none" w:sz="0" w:space="0" w:color="auto"/>
        <w:left w:val="none" w:sz="0" w:space="0" w:color="auto"/>
        <w:bottom w:val="none" w:sz="0" w:space="0" w:color="auto"/>
        <w:right w:val="none" w:sz="0" w:space="0" w:color="auto"/>
      </w:divBdr>
    </w:div>
    <w:div w:id="210965596">
      <w:marLeft w:val="480"/>
      <w:marRight w:val="0"/>
      <w:marTop w:val="0"/>
      <w:marBottom w:val="0"/>
      <w:divBdr>
        <w:top w:val="none" w:sz="0" w:space="0" w:color="auto"/>
        <w:left w:val="none" w:sz="0" w:space="0" w:color="auto"/>
        <w:bottom w:val="none" w:sz="0" w:space="0" w:color="auto"/>
        <w:right w:val="none" w:sz="0" w:space="0" w:color="auto"/>
      </w:divBdr>
    </w:div>
    <w:div w:id="211235314">
      <w:marLeft w:val="480"/>
      <w:marRight w:val="0"/>
      <w:marTop w:val="0"/>
      <w:marBottom w:val="0"/>
      <w:divBdr>
        <w:top w:val="none" w:sz="0" w:space="0" w:color="auto"/>
        <w:left w:val="none" w:sz="0" w:space="0" w:color="auto"/>
        <w:bottom w:val="none" w:sz="0" w:space="0" w:color="auto"/>
        <w:right w:val="none" w:sz="0" w:space="0" w:color="auto"/>
      </w:divBdr>
    </w:div>
    <w:div w:id="211429115">
      <w:marLeft w:val="480"/>
      <w:marRight w:val="0"/>
      <w:marTop w:val="0"/>
      <w:marBottom w:val="0"/>
      <w:divBdr>
        <w:top w:val="none" w:sz="0" w:space="0" w:color="auto"/>
        <w:left w:val="none" w:sz="0" w:space="0" w:color="auto"/>
        <w:bottom w:val="none" w:sz="0" w:space="0" w:color="auto"/>
        <w:right w:val="none" w:sz="0" w:space="0" w:color="auto"/>
      </w:divBdr>
    </w:div>
    <w:div w:id="211580068">
      <w:marLeft w:val="480"/>
      <w:marRight w:val="0"/>
      <w:marTop w:val="0"/>
      <w:marBottom w:val="0"/>
      <w:divBdr>
        <w:top w:val="none" w:sz="0" w:space="0" w:color="auto"/>
        <w:left w:val="none" w:sz="0" w:space="0" w:color="auto"/>
        <w:bottom w:val="none" w:sz="0" w:space="0" w:color="auto"/>
        <w:right w:val="none" w:sz="0" w:space="0" w:color="auto"/>
      </w:divBdr>
    </w:div>
    <w:div w:id="211695370">
      <w:marLeft w:val="480"/>
      <w:marRight w:val="0"/>
      <w:marTop w:val="0"/>
      <w:marBottom w:val="0"/>
      <w:divBdr>
        <w:top w:val="none" w:sz="0" w:space="0" w:color="auto"/>
        <w:left w:val="none" w:sz="0" w:space="0" w:color="auto"/>
        <w:bottom w:val="none" w:sz="0" w:space="0" w:color="auto"/>
        <w:right w:val="none" w:sz="0" w:space="0" w:color="auto"/>
      </w:divBdr>
    </w:div>
    <w:div w:id="211770450">
      <w:marLeft w:val="480"/>
      <w:marRight w:val="0"/>
      <w:marTop w:val="0"/>
      <w:marBottom w:val="0"/>
      <w:divBdr>
        <w:top w:val="none" w:sz="0" w:space="0" w:color="auto"/>
        <w:left w:val="none" w:sz="0" w:space="0" w:color="auto"/>
        <w:bottom w:val="none" w:sz="0" w:space="0" w:color="auto"/>
        <w:right w:val="none" w:sz="0" w:space="0" w:color="auto"/>
      </w:divBdr>
    </w:div>
    <w:div w:id="211772519">
      <w:marLeft w:val="480"/>
      <w:marRight w:val="0"/>
      <w:marTop w:val="0"/>
      <w:marBottom w:val="0"/>
      <w:divBdr>
        <w:top w:val="none" w:sz="0" w:space="0" w:color="auto"/>
        <w:left w:val="none" w:sz="0" w:space="0" w:color="auto"/>
        <w:bottom w:val="none" w:sz="0" w:space="0" w:color="auto"/>
        <w:right w:val="none" w:sz="0" w:space="0" w:color="auto"/>
      </w:divBdr>
    </w:div>
    <w:div w:id="211818870">
      <w:marLeft w:val="480"/>
      <w:marRight w:val="0"/>
      <w:marTop w:val="0"/>
      <w:marBottom w:val="0"/>
      <w:divBdr>
        <w:top w:val="none" w:sz="0" w:space="0" w:color="auto"/>
        <w:left w:val="none" w:sz="0" w:space="0" w:color="auto"/>
        <w:bottom w:val="none" w:sz="0" w:space="0" w:color="auto"/>
        <w:right w:val="none" w:sz="0" w:space="0" w:color="auto"/>
      </w:divBdr>
    </w:div>
    <w:div w:id="211967659">
      <w:marLeft w:val="480"/>
      <w:marRight w:val="0"/>
      <w:marTop w:val="0"/>
      <w:marBottom w:val="0"/>
      <w:divBdr>
        <w:top w:val="none" w:sz="0" w:space="0" w:color="auto"/>
        <w:left w:val="none" w:sz="0" w:space="0" w:color="auto"/>
        <w:bottom w:val="none" w:sz="0" w:space="0" w:color="auto"/>
        <w:right w:val="none" w:sz="0" w:space="0" w:color="auto"/>
      </w:divBdr>
    </w:div>
    <w:div w:id="212036706">
      <w:marLeft w:val="480"/>
      <w:marRight w:val="0"/>
      <w:marTop w:val="0"/>
      <w:marBottom w:val="0"/>
      <w:divBdr>
        <w:top w:val="none" w:sz="0" w:space="0" w:color="auto"/>
        <w:left w:val="none" w:sz="0" w:space="0" w:color="auto"/>
        <w:bottom w:val="none" w:sz="0" w:space="0" w:color="auto"/>
        <w:right w:val="none" w:sz="0" w:space="0" w:color="auto"/>
      </w:divBdr>
    </w:div>
    <w:div w:id="212280153">
      <w:marLeft w:val="480"/>
      <w:marRight w:val="0"/>
      <w:marTop w:val="0"/>
      <w:marBottom w:val="0"/>
      <w:divBdr>
        <w:top w:val="none" w:sz="0" w:space="0" w:color="auto"/>
        <w:left w:val="none" w:sz="0" w:space="0" w:color="auto"/>
        <w:bottom w:val="none" w:sz="0" w:space="0" w:color="auto"/>
        <w:right w:val="none" w:sz="0" w:space="0" w:color="auto"/>
      </w:divBdr>
    </w:div>
    <w:div w:id="212353995">
      <w:marLeft w:val="480"/>
      <w:marRight w:val="0"/>
      <w:marTop w:val="0"/>
      <w:marBottom w:val="0"/>
      <w:divBdr>
        <w:top w:val="none" w:sz="0" w:space="0" w:color="auto"/>
        <w:left w:val="none" w:sz="0" w:space="0" w:color="auto"/>
        <w:bottom w:val="none" w:sz="0" w:space="0" w:color="auto"/>
        <w:right w:val="none" w:sz="0" w:space="0" w:color="auto"/>
      </w:divBdr>
    </w:div>
    <w:div w:id="212355812">
      <w:marLeft w:val="480"/>
      <w:marRight w:val="0"/>
      <w:marTop w:val="0"/>
      <w:marBottom w:val="0"/>
      <w:divBdr>
        <w:top w:val="none" w:sz="0" w:space="0" w:color="auto"/>
        <w:left w:val="none" w:sz="0" w:space="0" w:color="auto"/>
        <w:bottom w:val="none" w:sz="0" w:space="0" w:color="auto"/>
        <w:right w:val="none" w:sz="0" w:space="0" w:color="auto"/>
      </w:divBdr>
    </w:div>
    <w:div w:id="212546379">
      <w:marLeft w:val="480"/>
      <w:marRight w:val="0"/>
      <w:marTop w:val="0"/>
      <w:marBottom w:val="0"/>
      <w:divBdr>
        <w:top w:val="none" w:sz="0" w:space="0" w:color="auto"/>
        <w:left w:val="none" w:sz="0" w:space="0" w:color="auto"/>
        <w:bottom w:val="none" w:sz="0" w:space="0" w:color="auto"/>
        <w:right w:val="none" w:sz="0" w:space="0" w:color="auto"/>
      </w:divBdr>
    </w:div>
    <w:div w:id="212622439">
      <w:marLeft w:val="480"/>
      <w:marRight w:val="0"/>
      <w:marTop w:val="0"/>
      <w:marBottom w:val="0"/>
      <w:divBdr>
        <w:top w:val="none" w:sz="0" w:space="0" w:color="auto"/>
        <w:left w:val="none" w:sz="0" w:space="0" w:color="auto"/>
        <w:bottom w:val="none" w:sz="0" w:space="0" w:color="auto"/>
        <w:right w:val="none" w:sz="0" w:space="0" w:color="auto"/>
      </w:divBdr>
    </w:div>
    <w:div w:id="212693240">
      <w:marLeft w:val="480"/>
      <w:marRight w:val="0"/>
      <w:marTop w:val="0"/>
      <w:marBottom w:val="0"/>
      <w:divBdr>
        <w:top w:val="none" w:sz="0" w:space="0" w:color="auto"/>
        <w:left w:val="none" w:sz="0" w:space="0" w:color="auto"/>
        <w:bottom w:val="none" w:sz="0" w:space="0" w:color="auto"/>
        <w:right w:val="none" w:sz="0" w:space="0" w:color="auto"/>
      </w:divBdr>
    </w:div>
    <w:div w:id="212741006">
      <w:marLeft w:val="480"/>
      <w:marRight w:val="0"/>
      <w:marTop w:val="0"/>
      <w:marBottom w:val="0"/>
      <w:divBdr>
        <w:top w:val="none" w:sz="0" w:space="0" w:color="auto"/>
        <w:left w:val="none" w:sz="0" w:space="0" w:color="auto"/>
        <w:bottom w:val="none" w:sz="0" w:space="0" w:color="auto"/>
        <w:right w:val="none" w:sz="0" w:space="0" w:color="auto"/>
      </w:divBdr>
    </w:div>
    <w:div w:id="212741836">
      <w:marLeft w:val="480"/>
      <w:marRight w:val="0"/>
      <w:marTop w:val="0"/>
      <w:marBottom w:val="0"/>
      <w:divBdr>
        <w:top w:val="none" w:sz="0" w:space="0" w:color="auto"/>
        <w:left w:val="none" w:sz="0" w:space="0" w:color="auto"/>
        <w:bottom w:val="none" w:sz="0" w:space="0" w:color="auto"/>
        <w:right w:val="none" w:sz="0" w:space="0" w:color="auto"/>
      </w:divBdr>
    </w:div>
    <w:div w:id="212809675">
      <w:marLeft w:val="480"/>
      <w:marRight w:val="0"/>
      <w:marTop w:val="0"/>
      <w:marBottom w:val="0"/>
      <w:divBdr>
        <w:top w:val="none" w:sz="0" w:space="0" w:color="auto"/>
        <w:left w:val="none" w:sz="0" w:space="0" w:color="auto"/>
        <w:bottom w:val="none" w:sz="0" w:space="0" w:color="auto"/>
        <w:right w:val="none" w:sz="0" w:space="0" w:color="auto"/>
      </w:divBdr>
    </w:div>
    <w:div w:id="212818171">
      <w:marLeft w:val="480"/>
      <w:marRight w:val="0"/>
      <w:marTop w:val="0"/>
      <w:marBottom w:val="0"/>
      <w:divBdr>
        <w:top w:val="none" w:sz="0" w:space="0" w:color="auto"/>
        <w:left w:val="none" w:sz="0" w:space="0" w:color="auto"/>
        <w:bottom w:val="none" w:sz="0" w:space="0" w:color="auto"/>
        <w:right w:val="none" w:sz="0" w:space="0" w:color="auto"/>
      </w:divBdr>
    </w:div>
    <w:div w:id="213077599">
      <w:marLeft w:val="480"/>
      <w:marRight w:val="0"/>
      <w:marTop w:val="0"/>
      <w:marBottom w:val="0"/>
      <w:divBdr>
        <w:top w:val="none" w:sz="0" w:space="0" w:color="auto"/>
        <w:left w:val="none" w:sz="0" w:space="0" w:color="auto"/>
        <w:bottom w:val="none" w:sz="0" w:space="0" w:color="auto"/>
        <w:right w:val="none" w:sz="0" w:space="0" w:color="auto"/>
      </w:divBdr>
    </w:div>
    <w:div w:id="213085024">
      <w:marLeft w:val="480"/>
      <w:marRight w:val="0"/>
      <w:marTop w:val="0"/>
      <w:marBottom w:val="0"/>
      <w:divBdr>
        <w:top w:val="none" w:sz="0" w:space="0" w:color="auto"/>
        <w:left w:val="none" w:sz="0" w:space="0" w:color="auto"/>
        <w:bottom w:val="none" w:sz="0" w:space="0" w:color="auto"/>
        <w:right w:val="none" w:sz="0" w:space="0" w:color="auto"/>
      </w:divBdr>
    </w:div>
    <w:div w:id="213087043">
      <w:marLeft w:val="480"/>
      <w:marRight w:val="0"/>
      <w:marTop w:val="0"/>
      <w:marBottom w:val="0"/>
      <w:divBdr>
        <w:top w:val="none" w:sz="0" w:space="0" w:color="auto"/>
        <w:left w:val="none" w:sz="0" w:space="0" w:color="auto"/>
        <w:bottom w:val="none" w:sz="0" w:space="0" w:color="auto"/>
        <w:right w:val="none" w:sz="0" w:space="0" w:color="auto"/>
      </w:divBdr>
    </w:div>
    <w:div w:id="213153224">
      <w:marLeft w:val="480"/>
      <w:marRight w:val="0"/>
      <w:marTop w:val="0"/>
      <w:marBottom w:val="0"/>
      <w:divBdr>
        <w:top w:val="none" w:sz="0" w:space="0" w:color="auto"/>
        <w:left w:val="none" w:sz="0" w:space="0" w:color="auto"/>
        <w:bottom w:val="none" w:sz="0" w:space="0" w:color="auto"/>
        <w:right w:val="none" w:sz="0" w:space="0" w:color="auto"/>
      </w:divBdr>
    </w:div>
    <w:div w:id="213350862">
      <w:marLeft w:val="480"/>
      <w:marRight w:val="0"/>
      <w:marTop w:val="0"/>
      <w:marBottom w:val="0"/>
      <w:divBdr>
        <w:top w:val="none" w:sz="0" w:space="0" w:color="auto"/>
        <w:left w:val="none" w:sz="0" w:space="0" w:color="auto"/>
        <w:bottom w:val="none" w:sz="0" w:space="0" w:color="auto"/>
        <w:right w:val="none" w:sz="0" w:space="0" w:color="auto"/>
      </w:divBdr>
    </w:div>
    <w:div w:id="213545234">
      <w:marLeft w:val="480"/>
      <w:marRight w:val="0"/>
      <w:marTop w:val="0"/>
      <w:marBottom w:val="0"/>
      <w:divBdr>
        <w:top w:val="none" w:sz="0" w:space="0" w:color="auto"/>
        <w:left w:val="none" w:sz="0" w:space="0" w:color="auto"/>
        <w:bottom w:val="none" w:sz="0" w:space="0" w:color="auto"/>
        <w:right w:val="none" w:sz="0" w:space="0" w:color="auto"/>
      </w:divBdr>
    </w:div>
    <w:div w:id="213587307">
      <w:marLeft w:val="480"/>
      <w:marRight w:val="0"/>
      <w:marTop w:val="0"/>
      <w:marBottom w:val="0"/>
      <w:divBdr>
        <w:top w:val="none" w:sz="0" w:space="0" w:color="auto"/>
        <w:left w:val="none" w:sz="0" w:space="0" w:color="auto"/>
        <w:bottom w:val="none" w:sz="0" w:space="0" w:color="auto"/>
        <w:right w:val="none" w:sz="0" w:space="0" w:color="auto"/>
      </w:divBdr>
    </w:div>
    <w:div w:id="213659865">
      <w:marLeft w:val="480"/>
      <w:marRight w:val="0"/>
      <w:marTop w:val="0"/>
      <w:marBottom w:val="0"/>
      <w:divBdr>
        <w:top w:val="none" w:sz="0" w:space="0" w:color="auto"/>
        <w:left w:val="none" w:sz="0" w:space="0" w:color="auto"/>
        <w:bottom w:val="none" w:sz="0" w:space="0" w:color="auto"/>
        <w:right w:val="none" w:sz="0" w:space="0" w:color="auto"/>
      </w:divBdr>
    </w:div>
    <w:div w:id="213661577">
      <w:marLeft w:val="480"/>
      <w:marRight w:val="0"/>
      <w:marTop w:val="0"/>
      <w:marBottom w:val="0"/>
      <w:divBdr>
        <w:top w:val="none" w:sz="0" w:space="0" w:color="auto"/>
        <w:left w:val="none" w:sz="0" w:space="0" w:color="auto"/>
        <w:bottom w:val="none" w:sz="0" w:space="0" w:color="auto"/>
        <w:right w:val="none" w:sz="0" w:space="0" w:color="auto"/>
      </w:divBdr>
    </w:div>
    <w:div w:id="214171692">
      <w:marLeft w:val="480"/>
      <w:marRight w:val="0"/>
      <w:marTop w:val="0"/>
      <w:marBottom w:val="0"/>
      <w:divBdr>
        <w:top w:val="none" w:sz="0" w:space="0" w:color="auto"/>
        <w:left w:val="none" w:sz="0" w:space="0" w:color="auto"/>
        <w:bottom w:val="none" w:sz="0" w:space="0" w:color="auto"/>
        <w:right w:val="none" w:sz="0" w:space="0" w:color="auto"/>
      </w:divBdr>
    </w:div>
    <w:div w:id="214317519">
      <w:marLeft w:val="480"/>
      <w:marRight w:val="0"/>
      <w:marTop w:val="0"/>
      <w:marBottom w:val="0"/>
      <w:divBdr>
        <w:top w:val="none" w:sz="0" w:space="0" w:color="auto"/>
        <w:left w:val="none" w:sz="0" w:space="0" w:color="auto"/>
        <w:bottom w:val="none" w:sz="0" w:space="0" w:color="auto"/>
        <w:right w:val="none" w:sz="0" w:space="0" w:color="auto"/>
      </w:divBdr>
    </w:div>
    <w:div w:id="214319241">
      <w:marLeft w:val="480"/>
      <w:marRight w:val="0"/>
      <w:marTop w:val="0"/>
      <w:marBottom w:val="0"/>
      <w:divBdr>
        <w:top w:val="none" w:sz="0" w:space="0" w:color="auto"/>
        <w:left w:val="none" w:sz="0" w:space="0" w:color="auto"/>
        <w:bottom w:val="none" w:sz="0" w:space="0" w:color="auto"/>
        <w:right w:val="none" w:sz="0" w:space="0" w:color="auto"/>
      </w:divBdr>
    </w:div>
    <w:div w:id="214389559">
      <w:marLeft w:val="480"/>
      <w:marRight w:val="0"/>
      <w:marTop w:val="0"/>
      <w:marBottom w:val="0"/>
      <w:divBdr>
        <w:top w:val="none" w:sz="0" w:space="0" w:color="auto"/>
        <w:left w:val="none" w:sz="0" w:space="0" w:color="auto"/>
        <w:bottom w:val="none" w:sz="0" w:space="0" w:color="auto"/>
        <w:right w:val="none" w:sz="0" w:space="0" w:color="auto"/>
      </w:divBdr>
    </w:div>
    <w:div w:id="214464648">
      <w:marLeft w:val="480"/>
      <w:marRight w:val="0"/>
      <w:marTop w:val="0"/>
      <w:marBottom w:val="0"/>
      <w:divBdr>
        <w:top w:val="none" w:sz="0" w:space="0" w:color="auto"/>
        <w:left w:val="none" w:sz="0" w:space="0" w:color="auto"/>
        <w:bottom w:val="none" w:sz="0" w:space="0" w:color="auto"/>
        <w:right w:val="none" w:sz="0" w:space="0" w:color="auto"/>
      </w:divBdr>
    </w:div>
    <w:div w:id="214506225">
      <w:marLeft w:val="480"/>
      <w:marRight w:val="0"/>
      <w:marTop w:val="0"/>
      <w:marBottom w:val="0"/>
      <w:divBdr>
        <w:top w:val="none" w:sz="0" w:space="0" w:color="auto"/>
        <w:left w:val="none" w:sz="0" w:space="0" w:color="auto"/>
        <w:bottom w:val="none" w:sz="0" w:space="0" w:color="auto"/>
        <w:right w:val="none" w:sz="0" w:space="0" w:color="auto"/>
      </w:divBdr>
    </w:div>
    <w:div w:id="214507836">
      <w:marLeft w:val="480"/>
      <w:marRight w:val="0"/>
      <w:marTop w:val="0"/>
      <w:marBottom w:val="0"/>
      <w:divBdr>
        <w:top w:val="none" w:sz="0" w:space="0" w:color="auto"/>
        <w:left w:val="none" w:sz="0" w:space="0" w:color="auto"/>
        <w:bottom w:val="none" w:sz="0" w:space="0" w:color="auto"/>
        <w:right w:val="none" w:sz="0" w:space="0" w:color="auto"/>
      </w:divBdr>
    </w:div>
    <w:div w:id="214510570">
      <w:marLeft w:val="480"/>
      <w:marRight w:val="0"/>
      <w:marTop w:val="0"/>
      <w:marBottom w:val="0"/>
      <w:divBdr>
        <w:top w:val="none" w:sz="0" w:space="0" w:color="auto"/>
        <w:left w:val="none" w:sz="0" w:space="0" w:color="auto"/>
        <w:bottom w:val="none" w:sz="0" w:space="0" w:color="auto"/>
        <w:right w:val="none" w:sz="0" w:space="0" w:color="auto"/>
      </w:divBdr>
    </w:div>
    <w:div w:id="214632440">
      <w:marLeft w:val="480"/>
      <w:marRight w:val="0"/>
      <w:marTop w:val="0"/>
      <w:marBottom w:val="0"/>
      <w:divBdr>
        <w:top w:val="none" w:sz="0" w:space="0" w:color="auto"/>
        <w:left w:val="none" w:sz="0" w:space="0" w:color="auto"/>
        <w:bottom w:val="none" w:sz="0" w:space="0" w:color="auto"/>
        <w:right w:val="none" w:sz="0" w:space="0" w:color="auto"/>
      </w:divBdr>
    </w:div>
    <w:div w:id="214659141">
      <w:marLeft w:val="480"/>
      <w:marRight w:val="0"/>
      <w:marTop w:val="0"/>
      <w:marBottom w:val="0"/>
      <w:divBdr>
        <w:top w:val="none" w:sz="0" w:space="0" w:color="auto"/>
        <w:left w:val="none" w:sz="0" w:space="0" w:color="auto"/>
        <w:bottom w:val="none" w:sz="0" w:space="0" w:color="auto"/>
        <w:right w:val="none" w:sz="0" w:space="0" w:color="auto"/>
      </w:divBdr>
    </w:div>
    <w:div w:id="214701082">
      <w:marLeft w:val="480"/>
      <w:marRight w:val="0"/>
      <w:marTop w:val="0"/>
      <w:marBottom w:val="0"/>
      <w:divBdr>
        <w:top w:val="none" w:sz="0" w:space="0" w:color="auto"/>
        <w:left w:val="none" w:sz="0" w:space="0" w:color="auto"/>
        <w:bottom w:val="none" w:sz="0" w:space="0" w:color="auto"/>
        <w:right w:val="none" w:sz="0" w:space="0" w:color="auto"/>
      </w:divBdr>
    </w:div>
    <w:div w:id="214784119">
      <w:marLeft w:val="480"/>
      <w:marRight w:val="0"/>
      <w:marTop w:val="0"/>
      <w:marBottom w:val="0"/>
      <w:divBdr>
        <w:top w:val="none" w:sz="0" w:space="0" w:color="auto"/>
        <w:left w:val="none" w:sz="0" w:space="0" w:color="auto"/>
        <w:bottom w:val="none" w:sz="0" w:space="0" w:color="auto"/>
        <w:right w:val="none" w:sz="0" w:space="0" w:color="auto"/>
      </w:divBdr>
    </w:div>
    <w:div w:id="214852942">
      <w:marLeft w:val="480"/>
      <w:marRight w:val="0"/>
      <w:marTop w:val="0"/>
      <w:marBottom w:val="0"/>
      <w:divBdr>
        <w:top w:val="none" w:sz="0" w:space="0" w:color="auto"/>
        <w:left w:val="none" w:sz="0" w:space="0" w:color="auto"/>
        <w:bottom w:val="none" w:sz="0" w:space="0" w:color="auto"/>
        <w:right w:val="none" w:sz="0" w:space="0" w:color="auto"/>
      </w:divBdr>
    </w:div>
    <w:div w:id="214854585">
      <w:marLeft w:val="480"/>
      <w:marRight w:val="0"/>
      <w:marTop w:val="0"/>
      <w:marBottom w:val="0"/>
      <w:divBdr>
        <w:top w:val="none" w:sz="0" w:space="0" w:color="auto"/>
        <w:left w:val="none" w:sz="0" w:space="0" w:color="auto"/>
        <w:bottom w:val="none" w:sz="0" w:space="0" w:color="auto"/>
        <w:right w:val="none" w:sz="0" w:space="0" w:color="auto"/>
      </w:divBdr>
    </w:div>
    <w:div w:id="214855034">
      <w:marLeft w:val="480"/>
      <w:marRight w:val="0"/>
      <w:marTop w:val="0"/>
      <w:marBottom w:val="0"/>
      <w:divBdr>
        <w:top w:val="none" w:sz="0" w:space="0" w:color="auto"/>
        <w:left w:val="none" w:sz="0" w:space="0" w:color="auto"/>
        <w:bottom w:val="none" w:sz="0" w:space="0" w:color="auto"/>
        <w:right w:val="none" w:sz="0" w:space="0" w:color="auto"/>
      </w:divBdr>
    </w:div>
    <w:div w:id="215049922">
      <w:marLeft w:val="480"/>
      <w:marRight w:val="0"/>
      <w:marTop w:val="0"/>
      <w:marBottom w:val="0"/>
      <w:divBdr>
        <w:top w:val="none" w:sz="0" w:space="0" w:color="auto"/>
        <w:left w:val="none" w:sz="0" w:space="0" w:color="auto"/>
        <w:bottom w:val="none" w:sz="0" w:space="0" w:color="auto"/>
        <w:right w:val="none" w:sz="0" w:space="0" w:color="auto"/>
      </w:divBdr>
    </w:div>
    <w:div w:id="215240044">
      <w:marLeft w:val="480"/>
      <w:marRight w:val="0"/>
      <w:marTop w:val="0"/>
      <w:marBottom w:val="0"/>
      <w:divBdr>
        <w:top w:val="none" w:sz="0" w:space="0" w:color="auto"/>
        <w:left w:val="none" w:sz="0" w:space="0" w:color="auto"/>
        <w:bottom w:val="none" w:sz="0" w:space="0" w:color="auto"/>
        <w:right w:val="none" w:sz="0" w:space="0" w:color="auto"/>
      </w:divBdr>
    </w:div>
    <w:div w:id="215240556">
      <w:marLeft w:val="480"/>
      <w:marRight w:val="0"/>
      <w:marTop w:val="0"/>
      <w:marBottom w:val="0"/>
      <w:divBdr>
        <w:top w:val="none" w:sz="0" w:space="0" w:color="auto"/>
        <w:left w:val="none" w:sz="0" w:space="0" w:color="auto"/>
        <w:bottom w:val="none" w:sz="0" w:space="0" w:color="auto"/>
        <w:right w:val="none" w:sz="0" w:space="0" w:color="auto"/>
      </w:divBdr>
    </w:div>
    <w:div w:id="215354538">
      <w:marLeft w:val="480"/>
      <w:marRight w:val="0"/>
      <w:marTop w:val="0"/>
      <w:marBottom w:val="0"/>
      <w:divBdr>
        <w:top w:val="none" w:sz="0" w:space="0" w:color="auto"/>
        <w:left w:val="none" w:sz="0" w:space="0" w:color="auto"/>
        <w:bottom w:val="none" w:sz="0" w:space="0" w:color="auto"/>
        <w:right w:val="none" w:sz="0" w:space="0" w:color="auto"/>
      </w:divBdr>
    </w:div>
    <w:div w:id="215356540">
      <w:marLeft w:val="480"/>
      <w:marRight w:val="0"/>
      <w:marTop w:val="0"/>
      <w:marBottom w:val="0"/>
      <w:divBdr>
        <w:top w:val="none" w:sz="0" w:space="0" w:color="auto"/>
        <w:left w:val="none" w:sz="0" w:space="0" w:color="auto"/>
        <w:bottom w:val="none" w:sz="0" w:space="0" w:color="auto"/>
        <w:right w:val="none" w:sz="0" w:space="0" w:color="auto"/>
      </w:divBdr>
    </w:div>
    <w:div w:id="215360995">
      <w:marLeft w:val="480"/>
      <w:marRight w:val="0"/>
      <w:marTop w:val="0"/>
      <w:marBottom w:val="0"/>
      <w:divBdr>
        <w:top w:val="none" w:sz="0" w:space="0" w:color="auto"/>
        <w:left w:val="none" w:sz="0" w:space="0" w:color="auto"/>
        <w:bottom w:val="none" w:sz="0" w:space="0" w:color="auto"/>
        <w:right w:val="none" w:sz="0" w:space="0" w:color="auto"/>
      </w:divBdr>
    </w:div>
    <w:div w:id="215506498">
      <w:marLeft w:val="480"/>
      <w:marRight w:val="0"/>
      <w:marTop w:val="0"/>
      <w:marBottom w:val="0"/>
      <w:divBdr>
        <w:top w:val="none" w:sz="0" w:space="0" w:color="auto"/>
        <w:left w:val="none" w:sz="0" w:space="0" w:color="auto"/>
        <w:bottom w:val="none" w:sz="0" w:space="0" w:color="auto"/>
        <w:right w:val="none" w:sz="0" w:space="0" w:color="auto"/>
      </w:divBdr>
    </w:div>
    <w:div w:id="215506503">
      <w:marLeft w:val="480"/>
      <w:marRight w:val="0"/>
      <w:marTop w:val="0"/>
      <w:marBottom w:val="0"/>
      <w:divBdr>
        <w:top w:val="none" w:sz="0" w:space="0" w:color="auto"/>
        <w:left w:val="none" w:sz="0" w:space="0" w:color="auto"/>
        <w:bottom w:val="none" w:sz="0" w:space="0" w:color="auto"/>
        <w:right w:val="none" w:sz="0" w:space="0" w:color="auto"/>
      </w:divBdr>
    </w:div>
    <w:div w:id="215508041">
      <w:marLeft w:val="480"/>
      <w:marRight w:val="0"/>
      <w:marTop w:val="0"/>
      <w:marBottom w:val="0"/>
      <w:divBdr>
        <w:top w:val="none" w:sz="0" w:space="0" w:color="auto"/>
        <w:left w:val="none" w:sz="0" w:space="0" w:color="auto"/>
        <w:bottom w:val="none" w:sz="0" w:space="0" w:color="auto"/>
        <w:right w:val="none" w:sz="0" w:space="0" w:color="auto"/>
      </w:divBdr>
    </w:div>
    <w:div w:id="215553761">
      <w:marLeft w:val="480"/>
      <w:marRight w:val="0"/>
      <w:marTop w:val="0"/>
      <w:marBottom w:val="0"/>
      <w:divBdr>
        <w:top w:val="none" w:sz="0" w:space="0" w:color="auto"/>
        <w:left w:val="none" w:sz="0" w:space="0" w:color="auto"/>
        <w:bottom w:val="none" w:sz="0" w:space="0" w:color="auto"/>
        <w:right w:val="none" w:sz="0" w:space="0" w:color="auto"/>
      </w:divBdr>
    </w:div>
    <w:div w:id="215626696">
      <w:marLeft w:val="480"/>
      <w:marRight w:val="0"/>
      <w:marTop w:val="0"/>
      <w:marBottom w:val="0"/>
      <w:divBdr>
        <w:top w:val="none" w:sz="0" w:space="0" w:color="auto"/>
        <w:left w:val="none" w:sz="0" w:space="0" w:color="auto"/>
        <w:bottom w:val="none" w:sz="0" w:space="0" w:color="auto"/>
        <w:right w:val="none" w:sz="0" w:space="0" w:color="auto"/>
      </w:divBdr>
    </w:div>
    <w:div w:id="215707031">
      <w:marLeft w:val="480"/>
      <w:marRight w:val="0"/>
      <w:marTop w:val="0"/>
      <w:marBottom w:val="0"/>
      <w:divBdr>
        <w:top w:val="none" w:sz="0" w:space="0" w:color="auto"/>
        <w:left w:val="none" w:sz="0" w:space="0" w:color="auto"/>
        <w:bottom w:val="none" w:sz="0" w:space="0" w:color="auto"/>
        <w:right w:val="none" w:sz="0" w:space="0" w:color="auto"/>
      </w:divBdr>
    </w:div>
    <w:div w:id="215775106">
      <w:marLeft w:val="480"/>
      <w:marRight w:val="0"/>
      <w:marTop w:val="0"/>
      <w:marBottom w:val="0"/>
      <w:divBdr>
        <w:top w:val="none" w:sz="0" w:space="0" w:color="auto"/>
        <w:left w:val="none" w:sz="0" w:space="0" w:color="auto"/>
        <w:bottom w:val="none" w:sz="0" w:space="0" w:color="auto"/>
        <w:right w:val="none" w:sz="0" w:space="0" w:color="auto"/>
      </w:divBdr>
    </w:div>
    <w:div w:id="215776610">
      <w:marLeft w:val="480"/>
      <w:marRight w:val="0"/>
      <w:marTop w:val="0"/>
      <w:marBottom w:val="0"/>
      <w:divBdr>
        <w:top w:val="none" w:sz="0" w:space="0" w:color="auto"/>
        <w:left w:val="none" w:sz="0" w:space="0" w:color="auto"/>
        <w:bottom w:val="none" w:sz="0" w:space="0" w:color="auto"/>
        <w:right w:val="none" w:sz="0" w:space="0" w:color="auto"/>
      </w:divBdr>
    </w:div>
    <w:div w:id="216090942">
      <w:marLeft w:val="480"/>
      <w:marRight w:val="0"/>
      <w:marTop w:val="0"/>
      <w:marBottom w:val="0"/>
      <w:divBdr>
        <w:top w:val="none" w:sz="0" w:space="0" w:color="auto"/>
        <w:left w:val="none" w:sz="0" w:space="0" w:color="auto"/>
        <w:bottom w:val="none" w:sz="0" w:space="0" w:color="auto"/>
        <w:right w:val="none" w:sz="0" w:space="0" w:color="auto"/>
      </w:divBdr>
    </w:div>
    <w:div w:id="216211099">
      <w:marLeft w:val="480"/>
      <w:marRight w:val="0"/>
      <w:marTop w:val="0"/>
      <w:marBottom w:val="0"/>
      <w:divBdr>
        <w:top w:val="none" w:sz="0" w:space="0" w:color="auto"/>
        <w:left w:val="none" w:sz="0" w:space="0" w:color="auto"/>
        <w:bottom w:val="none" w:sz="0" w:space="0" w:color="auto"/>
        <w:right w:val="none" w:sz="0" w:space="0" w:color="auto"/>
      </w:divBdr>
    </w:div>
    <w:div w:id="216212760">
      <w:marLeft w:val="480"/>
      <w:marRight w:val="0"/>
      <w:marTop w:val="0"/>
      <w:marBottom w:val="0"/>
      <w:divBdr>
        <w:top w:val="none" w:sz="0" w:space="0" w:color="auto"/>
        <w:left w:val="none" w:sz="0" w:space="0" w:color="auto"/>
        <w:bottom w:val="none" w:sz="0" w:space="0" w:color="auto"/>
        <w:right w:val="none" w:sz="0" w:space="0" w:color="auto"/>
      </w:divBdr>
    </w:div>
    <w:div w:id="216281179">
      <w:marLeft w:val="480"/>
      <w:marRight w:val="0"/>
      <w:marTop w:val="0"/>
      <w:marBottom w:val="0"/>
      <w:divBdr>
        <w:top w:val="none" w:sz="0" w:space="0" w:color="auto"/>
        <w:left w:val="none" w:sz="0" w:space="0" w:color="auto"/>
        <w:bottom w:val="none" w:sz="0" w:space="0" w:color="auto"/>
        <w:right w:val="none" w:sz="0" w:space="0" w:color="auto"/>
      </w:divBdr>
    </w:div>
    <w:div w:id="216358607">
      <w:marLeft w:val="480"/>
      <w:marRight w:val="0"/>
      <w:marTop w:val="0"/>
      <w:marBottom w:val="0"/>
      <w:divBdr>
        <w:top w:val="none" w:sz="0" w:space="0" w:color="auto"/>
        <w:left w:val="none" w:sz="0" w:space="0" w:color="auto"/>
        <w:bottom w:val="none" w:sz="0" w:space="0" w:color="auto"/>
        <w:right w:val="none" w:sz="0" w:space="0" w:color="auto"/>
      </w:divBdr>
    </w:div>
    <w:div w:id="216362344">
      <w:marLeft w:val="480"/>
      <w:marRight w:val="0"/>
      <w:marTop w:val="0"/>
      <w:marBottom w:val="0"/>
      <w:divBdr>
        <w:top w:val="none" w:sz="0" w:space="0" w:color="auto"/>
        <w:left w:val="none" w:sz="0" w:space="0" w:color="auto"/>
        <w:bottom w:val="none" w:sz="0" w:space="0" w:color="auto"/>
        <w:right w:val="none" w:sz="0" w:space="0" w:color="auto"/>
      </w:divBdr>
    </w:div>
    <w:div w:id="216400206">
      <w:marLeft w:val="480"/>
      <w:marRight w:val="0"/>
      <w:marTop w:val="0"/>
      <w:marBottom w:val="0"/>
      <w:divBdr>
        <w:top w:val="none" w:sz="0" w:space="0" w:color="auto"/>
        <w:left w:val="none" w:sz="0" w:space="0" w:color="auto"/>
        <w:bottom w:val="none" w:sz="0" w:space="0" w:color="auto"/>
        <w:right w:val="none" w:sz="0" w:space="0" w:color="auto"/>
      </w:divBdr>
    </w:div>
    <w:div w:id="216400848">
      <w:marLeft w:val="480"/>
      <w:marRight w:val="0"/>
      <w:marTop w:val="0"/>
      <w:marBottom w:val="0"/>
      <w:divBdr>
        <w:top w:val="none" w:sz="0" w:space="0" w:color="auto"/>
        <w:left w:val="none" w:sz="0" w:space="0" w:color="auto"/>
        <w:bottom w:val="none" w:sz="0" w:space="0" w:color="auto"/>
        <w:right w:val="none" w:sz="0" w:space="0" w:color="auto"/>
      </w:divBdr>
    </w:div>
    <w:div w:id="216550355">
      <w:marLeft w:val="480"/>
      <w:marRight w:val="0"/>
      <w:marTop w:val="0"/>
      <w:marBottom w:val="0"/>
      <w:divBdr>
        <w:top w:val="none" w:sz="0" w:space="0" w:color="auto"/>
        <w:left w:val="none" w:sz="0" w:space="0" w:color="auto"/>
        <w:bottom w:val="none" w:sz="0" w:space="0" w:color="auto"/>
        <w:right w:val="none" w:sz="0" w:space="0" w:color="auto"/>
      </w:divBdr>
    </w:div>
    <w:div w:id="216742878">
      <w:marLeft w:val="480"/>
      <w:marRight w:val="0"/>
      <w:marTop w:val="0"/>
      <w:marBottom w:val="0"/>
      <w:divBdr>
        <w:top w:val="none" w:sz="0" w:space="0" w:color="auto"/>
        <w:left w:val="none" w:sz="0" w:space="0" w:color="auto"/>
        <w:bottom w:val="none" w:sz="0" w:space="0" w:color="auto"/>
        <w:right w:val="none" w:sz="0" w:space="0" w:color="auto"/>
      </w:divBdr>
    </w:div>
    <w:div w:id="217017041">
      <w:marLeft w:val="480"/>
      <w:marRight w:val="0"/>
      <w:marTop w:val="0"/>
      <w:marBottom w:val="0"/>
      <w:divBdr>
        <w:top w:val="none" w:sz="0" w:space="0" w:color="auto"/>
        <w:left w:val="none" w:sz="0" w:space="0" w:color="auto"/>
        <w:bottom w:val="none" w:sz="0" w:space="0" w:color="auto"/>
        <w:right w:val="none" w:sz="0" w:space="0" w:color="auto"/>
      </w:divBdr>
    </w:div>
    <w:div w:id="217254014">
      <w:marLeft w:val="480"/>
      <w:marRight w:val="0"/>
      <w:marTop w:val="0"/>
      <w:marBottom w:val="0"/>
      <w:divBdr>
        <w:top w:val="none" w:sz="0" w:space="0" w:color="auto"/>
        <w:left w:val="none" w:sz="0" w:space="0" w:color="auto"/>
        <w:bottom w:val="none" w:sz="0" w:space="0" w:color="auto"/>
        <w:right w:val="none" w:sz="0" w:space="0" w:color="auto"/>
      </w:divBdr>
    </w:div>
    <w:div w:id="217327823">
      <w:marLeft w:val="480"/>
      <w:marRight w:val="0"/>
      <w:marTop w:val="0"/>
      <w:marBottom w:val="0"/>
      <w:divBdr>
        <w:top w:val="none" w:sz="0" w:space="0" w:color="auto"/>
        <w:left w:val="none" w:sz="0" w:space="0" w:color="auto"/>
        <w:bottom w:val="none" w:sz="0" w:space="0" w:color="auto"/>
        <w:right w:val="none" w:sz="0" w:space="0" w:color="auto"/>
      </w:divBdr>
    </w:div>
    <w:div w:id="217596258">
      <w:marLeft w:val="480"/>
      <w:marRight w:val="0"/>
      <w:marTop w:val="0"/>
      <w:marBottom w:val="0"/>
      <w:divBdr>
        <w:top w:val="none" w:sz="0" w:space="0" w:color="auto"/>
        <w:left w:val="none" w:sz="0" w:space="0" w:color="auto"/>
        <w:bottom w:val="none" w:sz="0" w:space="0" w:color="auto"/>
        <w:right w:val="none" w:sz="0" w:space="0" w:color="auto"/>
      </w:divBdr>
    </w:div>
    <w:div w:id="217784845">
      <w:marLeft w:val="480"/>
      <w:marRight w:val="0"/>
      <w:marTop w:val="0"/>
      <w:marBottom w:val="0"/>
      <w:divBdr>
        <w:top w:val="none" w:sz="0" w:space="0" w:color="auto"/>
        <w:left w:val="none" w:sz="0" w:space="0" w:color="auto"/>
        <w:bottom w:val="none" w:sz="0" w:space="0" w:color="auto"/>
        <w:right w:val="none" w:sz="0" w:space="0" w:color="auto"/>
      </w:divBdr>
    </w:div>
    <w:div w:id="217785485">
      <w:marLeft w:val="480"/>
      <w:marRight w:val="0"/>
      <w:marTop w:val="0"/>
      <w:marBottom w:val="0"/>
      <w:divBdr>
        <w:top w:val="none" w:sz="0" w:space="0" w:color="auto"/>
        <w:left w:val="none" w:sz="0" w:space="0" w:color="auto"/>
        <w:bottom w:val="none" w:sz="0" w:space="0" w:color="auto"/>
        <w:right w:val="none" w:sz="0" w:space="0" w:color="auto"/>
      </w:divBdr>
    </w:div>
    <w:div w:id="217858692">
      <w:marLeft w:val="480"/>
      <w:marRight w:val="0"/>
      <w:marTop w:val="0"/>
      <w:marBottom w:val="0"/>
      <w:divBdr>
        <w:top w:val="none" w:sz="0" w:space="0" w:color="auto"/>
        <w:left w:val="none" w:sz="0" w:space="0" w:color="auto"/>
        <w:bottom w:val="none" w:sz="0" w:space="0" w:color="auto"/>
        <w:right w:val="none" w:sz="0" w:space="0" w:color="auto"/>
      </w:divBdr>
    </w:div>
    <w:div w:id="218133822">
      <w:marLeft w:val="480"/>
      <w:marRight w:val="0"/>
      <w:marTop w:val="0"/>
      <w:marBottom w:val="0"/>
      <w:divBdr>
        <w:top w:val="none" w:sz="0" w:space="0" w:color="auto"/>
        <w:left w:val="none" w:sz="0" w:space="0" w:color="auto"/>
        <w:bottom w:val="none" w:sz="0" w:space="0" w:color="auto"/>
        <w:right w:val="none" w:sz="0" w:space="0" w:color="auto"/>
      </w:divBdr>
    </w:div>
    <w:div w:id="218134323">
      <w:marLeft w:val="480"/>
      <w:marRight w:val="0"/>
      <w:marTop w:val="0"/>
      <w:marBottom w:val="0"/>
      <w:divBdr>
        <w:top w:val="none" w:sz="0" w:space="0" w:color="auto"/>
        <w:left w:val="none" w:sz="0" w:space="0" w:color="auto"/>
        <w:bottom w:val="none" w:sz="0" w:space="0" w:color="auto"/>
        <w:right w:val="none" w:sz="0" w:space="0" w:color="auto"/>
      </w:divBdr>
    </w:div>
    <w:div w:id="218170777">
      <w:marLeft w:val="480"/>
      <w:marRight w:val="0"/>
      <w:marTop w:val="0"/>
      <w:marBottom w:val="0"/>
      <w:divBdr>
        <w:top w:val="none" w:sz="0" w:space="0" w:color="auto"/>
        <w:left w:val="none" w:sz="0" w:space="0" w:color="auto"/>
        <w:bottom w:val="none" w:sz="0" w:space="0" w:color="auto"/>
        <w:right w:val="none" w:sz="0" w:space="0" w:color="auto"/>
      </w:divBdr>
    </w:div>
    <w:div w:id="218177355">
      <w:marLeft w:val="480"/>
      <w:marRight w:val="0"/>
      <w:marTop w:val="0"/>
      <w:marBottom w:val="0"/>
      <w:divBdr>
        <w:top w:val="none" w:sz="0" w:space="0" w:color="auto"/>
        <w:left w:val="none" w:sz="0" w:space="0" w:color="auto"/>
        <w:bottom w:val="none" w:sz="0" w:space="0" w:color="auto"/>
        <w:right w:val="none" w:sz="0" w:space="0" w:color="auto"/>
      </w:divBdr>
    </w:div>
    <w:div w:id="218250117">
      <w:marLeft w:val="480"/>
      <w:marRight w:val="0"/>
      <w:marTop w:val="0"/>
      <w:marBottom w:val="0"/>
      <w:divBdr>
        <w:top w:val="none" w:sz="0" w:space="0" w:color="auto"/>
        <w:left w:val="none" w:sz="0" w:space="0" w:color="auto"/>
        <w:bottom w:val="none" w:sz="0" w:space="0" w:color="auto"/>
        <w:right w:val="none" w:sz="0" w:space="0" w:color="auto"/>
      </w:divBdr>
    </w:div>
    <w:div w:id="218395689">
      <w:marLeft w:val="480"/>
      <w:marRight w:val="0"/>
      <w:marTop w:val="0"/>
      <w:marBottom w:val="0"/>
      <w:divBdr>
        <w:top w:val="none" w:sz="0" w:space="0" w:color="auto"/>
        <w:left w:val="none" w:sz="0" w:space="0" w:color="auto"/>
        <w:bottom w:val="none" w:sz="0" w:space="0" w:color="auto"/>
        <w:right w:val="none" w:sz="0" w:space="0" w:color="auto"/>
      </w:divBdr>
    </w:div>
    <w:div w:id="218439717">
      <w:marLeft w:val="480"/>
      <w:marRight w:val="0"/>
      <w:marTop w:val="0"/>
      <w:marBottom w:val="0"/>
      <w:divBdr>
        <w:top w:val="none" w:sz="0" w:space="0" w:color="auto"/>
        <w:left w:val="none" w:sz="0" w:space="0" w:color="auto"/>
        <w:bottom w:val="none" w:sz="0" w:space="0" w:color="auto"/>
        <w:right w:val="none" w:sz="0" w:space="0" w:color="auto"/>
      </w:divBdr>
    </w:div>
    <w:div w:id="218442702">
      <w:marLeft w:val="480"/>
      <w:marRight w:val="0"/>
      <w:marTop w:val="0"/>
      <w:marBottom w:val="0"/>
      <w:divBdr>
        <w:top w:val="none" w:sz="0" w:space="0" w:color="auto"/>
        <w:left w:val="none" w:sz="0" w:space="0" w:color="auto"/>
        <w:bottom w:val="none" w:sz="0" w:space="0" w:color="auto"/>
        <w:right w:val="none" w:sz="0" w:space="0" w:color="auto"/>
      </w:divBdr>
    </w:div>
    <w:div w:id="218522598">
      <w:marLeft w:val="480"/>
      <w:marRight w:val="0"/>
      <w:marTop w:val="0"/>
      <w:marBottom w:val="0"/>
      <w:divBdr>
        <w:top w:val="none" w:sz="0" w:space="0" w:color="auto"/>
        <w:left w:val="none" w:sz="0" w:space="0" w:color="auto"/>
        <w:bottom w:val="none" w:sz="0" w:space="0" w:color="auto"/>
        <w:right w:val="none" w:sz="0" w:space="0" w:color="auto"/>
      </w:divBdr>
    </w:div>
    <w:div w:id="218593935">
      <w:marLeft w:val="480"/>
      <w:marRight w:val="0"/>
      <w:marTop w:val="0"/>
      <w:marBottom w:val="0"/>
      <w:divBdr>
        <w:top w:val="none" w:sz="0" w:space="0" w:color="auto"/>
        <w:left w:val="none" w:sz="0" w:space="0" w:color="auto"/>
        <w:bottom w:val="none" w:sz="0" w:space="0" w:color="auto"/>
        <w:right w:val="none" w:sz="0" w:space="0" w:color="auto"/>
      </w:divBdr>
    </w:div>
    <w:div w:id="219051205">
      <w:marLeft w:val="480"/>
      <w:marRight w:val="0"/>
      <w:marTop w:val="0"/>
      <w:marBottom w:val="0"/>
      <w:divBdr>
        <w:top w:val="none" w:sz="0" w:space="0" w:color="auto"/>
        <w:left w:val="none" w:sz="0" w:space="0" w:color="auto"/>
        <w:bottom w:val="none" w:sz="0" w:space="0" w:color="auto"/>
        <w:right w:val="none" w:sz="0" w:space="0" w:color="auto"/>
      </w:divBdr>
    </w:div>
    <w:div w:id="219051735">
      <w:marLeft w:val="480"/>
      <w:marRight w:val="0"/>
      <w:marTop w:val="0"/>
      <w:marBottom w:val="0"/>
      <w:divBdr>
        <w:top w:val="none" w:sz="0" w:space="0" w:color="auto"/>
        <w:left w:val="none" w:sz="0" w:space="0" w:color="auto"/>
        <w:bottom w:val="none" w:sz="0" w:space="0" w:color="auto"/>
        <w:right w:val="none" w:sz="0" w:space="0" w:color="auto"/>
      </w:divBdr>
    </w:div>
    <w:div w:id="219168979">
      <w:marLeft w:val="480"/>
      <w:marRight w:val="0"/>
      <w:marTop w:val="0"/>
      <w:marBottom w:val="0"/>
      <w:divBdr>
        <w:top w:val="none" w:sz="0" w:space="0" w:color="auto"/>
        <w:left w:val="none" w:sz="0" w:space="0" w:color="auto"/>
        <w:bottom w:val="none" w:sz="0" w:space="0" w:color="auto"/>
        <w:right w:val="none" w:sz="0" w:space="0" w:color="auto"/>
      </w:divBdr>
    </w:div>
    <w:div w:id="219169224">
      <w:marLeft w:val="480"/>
      <w:marRight w:val="0"/>
      <w:marTop w:val="0"/>
      <w:marBottom w:val="0"/>
      <w:divBdr>
        <w:top w:val="none" w:sz="0" w:space="0" w:color="auto"/>
        <w:left w:val="none" w:sz="0" w:space="0" w:color="auto"/>
        <w:bottom w:val="none" w:sz="0" w:space="0" w:color="auto"/>
        <w:right w:val="none" w:sz="0" w:space="0" w:color="auto"/>
      </w:divBdr>
    </w:div>
    <w:div w:id="219174827">
      <w:marLeft w:val="480"/>
      <w:marRight w:val="0"/>
      <w:marTop w:val="0"/>
      <w:marBottom w:val="0"/>
      <w:divBdr>
        <w:top w:val="none" w:sz="0" w:space="0" w:color="auto"/>
        <w:left w:val="none" w:sz="0" w:space="0" w:color="auto"/>
        <w:bottom w:val="none" w:sz="0" w:space="0" w:color="auto"/>
        <w:right w:val="none" w:sz="0" w:space="0" w:color="auto"/>
      </w:divBdr>
    </w:div>
    <w:div w:id="219220363">
      <w:marLeft w:val="480"/>
      <w:marRight w:val="0"/>
      <w:marTop w:val="0"/>
      <w:marBottom w:val="0"/>
      <w:divBdr>
        <w:top w:val="none" w:sz="0" w:space="0" w:color="auto"/>
        <w:left w:val="none" w:sz="0" w:space="0" w:color="auto"/>
        <w:bottom w:val="none" w:sz="0" w:space="0" w:color="auto"/>
        <w:right w:val="none" w:sz="0" w:space="0" w:color="auto"/>
      </w:divBdr>
    </w:div>
    <w:div w:id="219292729">
      <w:marLeft w:val="480"/>
      <w:marRight w:val="0"/>
      <w:marTop w:val="0"/>
      <w:marBottom w:val="0"/>
      <w:divBdr>
        <w:top w:val="none" w:sz="0" w:space="0" w:color="auto"/>
        <w:left w:val="none" w:sz="0" w:space="0" w:color="auto"/>
        <w:bottom w:val="none" w:sz="0" w:space="0" w:color="auto"/>
        <w:right w:val="none" w:sz="0" w:space="0" w:color="auto"/>
      </w:divBdr>
    </w:div>
    <w:div w:id="219368351">
      <w:marLeft w:val="480"/>
      <w:marRight w:val="0"/>
      <w:marTop w:val="0"/>
      <w:marBottom w:val="0"/>
      <w:divBdr>
        <w:top w:val="none" w:sz="0" w:space="0" w:color="auto"/>
        <w:left w:val="none" w:sz="0" w:space="0" w:color="auto"/>
        <w:bottom w:val="none" w:sz="0" w:space="0" w:color="auto"/>
        <w:right w:val="none" w:sz="0" w:space="0" w:color="auto"/>
      </w:divBdr>
    </w:div>
    <w:div w:id="219438335">
      <w:marLeft w:val="480"/>
      <w:marRight w:val="0"/>
      <w:marTop w:val="0"/>
      <w:marBottom w:val="0"/>
      <w:divBdr>
        <w:top w:val="none" w:sz="0" w:space="0" w:color="auto"/>
        <w:left w:val="none" w:sz="0" w:space="0" w:color="auto"/>
        <w:bottom w:val="none" w:sz="0" w:space="0" w:color="auto"/>
        <w:right w:val="none" w:sz="0" w:space="0" w:color="auto"/>
      </w:divBdr>
    </w:div>
    <w:div w:id="219445372">
      <w:marLeft w:val="480"/>
      <w:marRight w:val="0"/>
      <w:marTop w:val="0"/>
      <w:marBottom w:val="0"/>
      <w:divBdr>
        <w:top w:val="none" w:sz="0" w:space="0" w:color="auto"/>
        <w:left w:val="none" w:sz="0" w:space="0" w:color="auto"/>
        <w:bottom w:val="none" w:sz="0" w:space="0" w:color="auto"/>
        <w:right w:val="none" w:sz="0" w:space="0" w:color="auto"/>
      </w:divBdr>
    </w:div>
    <w:div w:id="219487394">
      <w:marLeft w:val="480"/>
      <w:marRight w:val="0"/>
      <w:marTop w:val="0"/>
      <w:marBottom w:val="0"/>
      <w:divBdr>
        <w:top w:val="none" w:sz="0" w:space="0" w:color="auto"/>
        <w:left w:val="none" w:sz="0" w:space="0" w:color="auto"/>
        <w:bottom w:val="none" w:sz="0" w:space="0" w:color="auto"/>
        <w:right w:val="none" w:sz="0" w:space="0" w:color="auto"/>
      </w:divBdr>
    </w:div>
    <w:div w:id="219823942">
      <w:marLeft w:val="480"/>
      <w:marRight w:val="0"/>
      <w:marTop w:val="0"/>
      <w:marBottom w:val="0"/>
      <w:divBdr>
        <w:top w:val="none" w:sz="0" w:space="0" w:color="auto"/>
        <w:left w:val="none" w:sz="0" w:space="0" w:color="auto"/>
        <w:bottom w:val="none" w:sz="0" w:space="0" w:color="auto"/>
        <w:right w:val="none" w:sz="0" w:space="0" w:color="auto"/>
      </w:divBdr>
    </w:div>
    <w:div w:id="219902145">
      <w:marLeft w:val="480"/>
      <w:marRight w:val="0"/>
      <w:marTop w:val="0"/>
      <w:marBottom w:val="0"/>
      <w:divBdr>
        <w:top w:val="none" w:sz="0" w:space="0" w:color="auto"/>
        <w:left w:val="none" w:sz="0" w:space="0" w:color="auto"/>
        <w:bottom w:val="none" w:sz="0" w:space="0" w:color="auto"/>
        <w:right w:val="none" w:sz="0" w:space="0" w:color="auto"/>
      </w:divBdr>
    </w:div>
    <w:div w:id="219943721">
      <w:marLeft w:val="480"/>
      <w:marRight w:val="0"/>
      <w:marTop w:val="0"/>
      <w:marBottom w:val="0"/>
      <w:divBdr>
        <w:top w:val="none" w:sz="0" w:space="0" w:color="auto"/>
        <w:left w:val="none" w:sz="0" w:space="0" w:color="auto"/>
        <w:bottom w:val="none" w:sz="0" w:space="0" w:color="auto"/>
        <w:right w:val="none" w:sz="0" w:space="0" w:color="auto"/>
      </w:divBdr>
    </w:div>
    <w:div w:id="219944732">
      <w:marLeft w:val="480"/>
      <w:marRight w:val="0"/>
      <w:marTop w:val="0"/>
      <w:marBottom w:val="0"/>
      <w:divBdr>
        <w:top w:val="none" w:sz="0" w:space="0" w:color="auto"/>
        <w:left w:val="none" w:sz="0" w:space="0" w:color="auto"/>
        <w:bottom w:val="none" w:sz="0" w:space="0" w:color="auto"/>
        <w:right w:val="none" w:sz="0" w:space="0" w:color="auto"/>
      </w:divBdr>
    </w:div>
    <w:div w:id="219947835">
      <w:marLeft w:val="480"/>
      <w:marRight w:val="0"/>
      <w:marTop w:val="0"/>
      <w:marBottom w:val="0"/>
      <w:divBdr>
        <w:top w:val="none" w:sz="0" w:space="0" w:color="auto"/>
        <w:left w:val="none" w:sz="0" w:space="0" w:color="auto"/>
        <w:bottom w:val="none" w:sz="0" w:space="0" w:color="auto"/>
        <w:right w:val="none" w:sz="0" w:space="0" w:color="auto"/>
      </w:divBdr>
    </w:div>
    <w:div w:id="220099008">
      <w:marLeft w:val="480"/>
      <w:marRight w:val="0"/>
      <w:marTop w:val="0"/>
      <w:marBottom w:val="0"/>
      <w:divBdr>
        <w:top w:val="none" w:sz="0" w:space="0" w:color="auto"/>
        <w:left w:val="none" w:sz="0" w:space="0" w:color="auto"/>
        <w:bottom w:val="none" w:sz="0" w:space="0" w:color="auto"/>
        <w:right w:val="none" w:sz="0" w:space="0" w:color="auto"/>
      </w:divBdr>
    </w:div>
    <w:div w:id="220140141">
      <w:marLeft w:val="480"/>
      <w:marRight w:val="0"/>
      <w:marTop w:val="0"/>
      <w:marBottom w:val="0"/>
      <w:divBdr>
        <w:top w:val="none" w:sz="0" w:space="0" w:color="auto"/>
        <w:left w:val="none" w:sz="0" w:space="0" w:color="auto"/>
        <w:bottom w:val="none" w:sz="0" w:space="0" w:color="auto"/>
        <w:right w:val="none" w:sz="0" w:space="0" w:color="auto"/>
      </w:divBdr>
    </w:div>
    <w:div w:id="220213144">
      <w:marLeft w:val="480"/>
      <w:marRight w:val="0"/>
      <w:marTop w:val="0"/>
      <w:marBottom w:val="0"/>
      <w:divBdr>
        <w:top w:val="none" w:sz="0" w:space="0" w:color="auto"/>
        <w:left w:val="none" w:sz="0" w:space="0" w:color="auto"/>
        <w:bottom w:val="none" w:sz="0" w:space="0" w:color="auto"/>
        <w:right w:val="none" w:sz="0" w:space="0" w:color="auto"/>
      </w:divBdr>
    </w:div>
    <w:div w:id="220361621">
      <w:marLeft w:val="480"/>
      <w:marRight w:val="0"/>
      <w:marTop w:val="0"/>
      <w:marBottom w:val="0"/>
      <w:divBdr>
        <w:top w:val="none" w:sz="0" w:space="0" w:color="auto"/>
        <w:left w:val="none" w:sz="0" w:space="0" w:color="auto"/>
        <w:bottom w:val="none" w:sz="0" w:space="0" w:color="auto"/>
        <w:right w:val="none" w:sz="0" w:space="0" w:color="auto"/>
      </w:divBdr>
    </w:div>
    <w:div w:id="220406610">
      <w:marLeft w:val="480"/>
      <w:marRight w:val="0"/>
      <w:marTop w:val="0"/>
      <w:marBottom w:val="0"/>
      <w:divBdr>
        <w:top w:val="none" w:sz="0" w:space="0" w:color="auto"/>
        <w:left w:val="none" w:sz="0" w:space="0" w:color="auto"/>
        <w:bottom w:val="none" w:sz="0" w:space="0" w:color="auto"/>
        <w:right w:val="none" w:sz="0" w:space="0" w:color="auto"/>
      </w:divBdr>
    </w:div>
    <w:div w:id="220487284">
      <w:marLeft w:val="480"/>
      <w:marRight w:val="0"/>
      <w:marTop w:val="0"/>
      <w:marBottom w:val="0"/>
      <w:divBdr>
        <w:top w:val="none" w:sz="0" w:space="0" w:color="auto"/>
        <w:left w:val="none" w:sz="0" w:space="0" w:color="auto"/>
        <w:bottom w:val="none" w:sz="0" w:space="0" w:color="auto"/>
        <w:right w:val="none" w:sz="0" w:space="0" w:color="auto"/>
      </w:divBdr>
    </w:div>
    <w:div w:id="220529939">
      <w:marLeft w:val="480"/>
      <w:marRight w:val="0"/>
      <w:marTop w:val="0"/>
      <w:marBottom w:val="0"/>
      <w:divBdr>
        <w:top w:val="none" w:sz="0" w:space="0" w:color="auto"/>
        <w:left w:val="none" w:sz="0" w:space="0" w:color="auto"/>
        <w:bottom w:val="none" w:sz="0" w:space="0" w:color="auto"/>
        <w:right w:val="none" w:sz="0" w:space="0" w:color="auto"/>
      </w:divBdr>
    </w:div>
    <w:div w:id="220530732">
      <w:marLeft w:val="480"/>
      <w:marRight w:val="0"/>
      <w:marTop w:val="0"/>
      <w:marBottom w:val="0"/>
      <w:divBdr>
        <w:top w:val="none" w:sz="0" w:space="0" w:color="auto"/>
        <w:left w:val="none" w:sz="0" w:space="0" w:color="auto"/>
        <w:bottom w:val="none" w:sz="0" w:space="0" w:color="auto"/>
        <w:right w:val="none" w:sz="0" w:space="0" w:color="auto"/>
      </w:divBdr>
    </w:div>
    <w:div w:id="220531036">
      <w:marLeft w:val="480"/>
      <w:marRight w:val="0"/>
      <w:marTop w:val="0"/>
      <w:marBottom w:val="0"/>
      <w:divBdr>
        <w:top w:val="none" w:sz="0" w:space="0" w:color="auto"/>
        <w:left w:val="none" w:sz="0" w:space="0" w:color="auto"/>
        <w:bottom w:val="none" w:sz="0" w:space="0" w:color="auto"/>
        <w:right w:val="none" w:sz="0" w:space="0" w:color="auto"/>
      </w:divBdr>
    </w:div>
    <w:div w:id="220747462">
      <w:marLeft w:val="480"/>
      <w:marRight w:val="0"/>
      <w:marTop w:val="0"/>
      <w:marBottom w:val="0"/>
      <w:divBdr>
        <w:top w:val="none" w:sz="0" w:space="0" w:color="auto"/>
        <w:left w:val="none" w:sz="0" w:space="0" w:color="auto"/>
        <w:bottom w:val="none" w:sz="0" w:space="0" w:color="auto"/>
        <w:right w:val="none" w:sz="0" w:space="0" w:color="auto"/>
      </w:divBdr>
    </w:div>
    <w:div w:id="220793492">
      <w:marLeft w:val="480"/>
      <w:marRight w:val="0"/>
      <w:marTop w:val="0"/>
      <w:marBottom w:val="0"/>
      <w:divBdr>
        <w:top w:val="none" w:sz="0" w:space="0" w:color="auto"/>
        <w:left w:val="none" w:sz="0" w:space="0" w:color="auto"/>
        <w:bottom w:val="none" w:sz="0" w:space="0" w:color="auto"/>
        <w:right w:val="none" w:sz="0" w:space="0" w:color="auto"/>
      </w:divBdr>
    </w:div>
    <w:div w:id="220793537">
      <w:marLeft w:val="480"/>
      <w:marRight w:val="0"/>
      <w:marTop w:val="0"/>
      <w:marBottom w:val="0"/>
      <w:divBdr>
        <w:top w:val="none" w:sz="0" w:space="0" w:color="auto"/>
        <w:left w:val="none" w:sz="0" w:space="0" w:color="auto"/>
        <w:bottom w:val="none" w:sz="0" w:space="0" w:color="auto"/>
        <w:right w:val="none" w:sz="0" w:space="0" w:color="auto"/>
      </w:divBdr>
    </w:div>
    <w:div w:id="220796163">
      <w:marLeft w:val="480"/>
      <w:marRight w:val="0"/>
      <w:marTop w:val="0"/>
      <w:marBottom w:val="0"/>
      <w:divBdr>
        <w:top w:val="none" w:sz="0" w:space="0" w:color="auto"/>
        <w:left w:val="none" w:sz="0" w:space="0" w:color="auto"/>
        <w:bottom w:val="none" w:sz="0" w:space="0" w:color="auto"/>
        <w:right w:val="none" w:sz="0" w:space="0" w:color="auto"/>
      </w:divBdr>
    </w:div>
    <w:div w:id="220798880">
      <w:marLeft w:val="480"/>
      <w:marRight w:val="0"/>
      <w:marTop w:val="0"/>
      <w:marBottom w:val="0"/>
      <w:divBdr>
        <w:top w:val="none" w:sz="0" w:space="0" w:color="auto"/>
        <w:left w:val="none" w:sz="0" w:space="0" w:color="auto"/>
        <w:bottom w:val="none" w:sz="0" w:space="0" w:color="auto"/>
        <w:right w:val="none" w:sz="0" w:space="0" w:color="auto"/>
      </w:divBdr>
    </w:div>
    <w:div w:id="221017949">
      <w:marLeft w:val="480"/>
      <w:marRight w:val="0"/>
      <w:marTop w:val="0"/>
      <w:marBottom w:val="0"/>
      <w:divBdr>
        <w:top w:val="none" w:sz="0" w:space="0" w:color="auto"/>
        <w:left w:val="none" w:sz="0" w:space="0" w:color="auto"/>
        <w:bottom w:val="none" w:sz="0" w:space="0" w:color="auto"/>
        <w:right w:val="none" w:sz="0" w:space="0" w:color="auto"/>
      </w:divBdr>
    </w:div>
    <w:div w:id="221060296">
      <w:marLeft w:val="480"/>
      <w:marRight w:val="0"/>
      <w:marTop w:val="0"/>
      <w:marBottom w:val="0"/>
      <w:divBdr>
        <w:top w:val="none" w:sz="0" w:space="0" w:color="auto"/>
        <w:left w:val="none" w:sz="0" w:space="0" w:color="auto"/>
        <w:bottom w:val="none" w:sz="0" w:space="0" w:color="auto"/>
        <w:right w:val="none" w:sz="0" w:space="0" w:color="auto"/>
      </w:divBdr>
    </w:div>
    <w:div w:id="221142343">
      <w:marLeft w:val="480"/>
      <w:marRight w:val="0"/>
      <w:marTop w:val="0"/>
      <w:marBottom w:val="0"/>
      <w:divBdr>
        <w:top w:val="none" w:sz="0" w:space="0" w:color="auto"/>
        <w:left w:val="none" w:sz="0" w:space="0" w:color="auto"/>
        <w:bottom w:val="none" w:sz="0" w:space="0" w:color="auto"/>
        <w:right w:val="none" w:sz="0" w:space="0" w:color="auto"/>
      </w:divBdr>
    </w:div>
    <w:div w:id="221255101">
      <w:marLeft w:val="480"/>
      <w:marRight w:val="0"/>
      <w:marTop w:val="0"/>
      <w:marBottom w:val="0"/>
      <w:divBdr>
        <w:top w:val="none" w:sz="0" w:space="0" w:color="auto"/>
        <w:left w:val="none" w:sz="0" w:space="0" w:color="auto"/>
        <w:bottom w:val="none" w:sz="0" w:space="0" w:color="auto"/>
        <w:right w:val="none" w:sz="0" w:space="0" w:color="auto"/>
      </w:divBdr>
    </w:div>
    <w:div w:id="221402936">
      <w:marLeft w:val="480"/>
      <w:marRight w:val="0"/>
      <w:marTop w:val="0"/>
      <w:marBottom w:val="0"/>
      <w:divBdr>
        <w:top w:val="none" w:sz="0" w:space="0" w:color="auto"/>
        <w:left w:val="none" w:sz="0" w:space="0" w:color="auto"/>
        <w:bottom w:val="none" w:sz="0" w:space="0" w:color="auto"/>
        <w:right w:val="none" w:sz="0" w:space="0" w:color="auto"/>
      </w:divBdr>
    </w:div>
    <w:div w:id="221404339">
      <w:marLeft w:val="480"/>
      <w:marRight w:val="0"/>
      <w:marTop w:val="0"/>
      <w:marBottom w:val="0"/>
      <w:divBdr>
        <w:top w:val="none" w:sz="0" w:space="0" w:color="auto"/>
        <w:left w:val="none" w:sz="0" w:space="0" w:color="auto"/>
        <w:bottom w:val="none" w:sz="0" w:space="0" w:color="auto"/>
        <w:right w:val="none" w:sz="0" w:space="0" w:color="auto"/>
      </w:divBdr>
    </w:div>
    <w:div w:id="221447924">
      <w:marLeft w:val="480"/>
      <w:marRight w:val="0"/>
      <w:marTop w:val="0"/>
      <w:marBottom w:val="0"/>
      <w:divBdr>
        <w:top w:val="none" w:sz="0" w:space="0" w:color="auto"/>
        <w:left w:val="none" w:sz="0" w:space="0" w:color="auto"/>
        <w:bottom w:val="none" w:sz="0" w:space="0" w:color="auto"/>
        <w:right w:val="none" w:sz="0" w:space="0" w:color="auto"/>
      </w:divBdr>
    </w:div>
    <w:div w:id="221451270">
      <w:marLeft w:val="480"/>
      <w:marRight w:val="0"/>
      <w:marTop w:val="0"/>
      <w:marBottom w:val="0"/>
      <w:divBdr>
        <w:top w:val="none" w:sz="0" w:space="0" w:color="auto"/>
        <w:left w:val="none" w:sz="0" w:space="0" w:color="auto"/>
        <w:bottom w:val="none" w:sz="0" w:space="0" w:color="auto"/>
        <w:right w:val="none" w:sz="0" w:space="0" w:color="auto"/>
      </w:divBdr>
    </w:div>
    <w:div w:id="221529493">
      <w:marLeft w:val="480"/>
      <w:marRight w:val="0"/>
      <w:marTop w:val="0"/>
      <w:marBottom w:val="0"/>
      <w:divBdr>
        <w:top w:val="none" w:sz="0" w:space="0" w:color="auto"/>
        <w:left w:val="none" w:sz="0" w:space="0" w:color="auto"/>
        <w:bottom w:val="none" w:sz="0" w:space="0" w:color="auto"/>
        <w:right w:val="none" w:sz="0" w:space="0" w:color="auto"/>
      </w:divBdr>
    </w:div>
    <w:div w:id="221530407">
      <w:marLeft w:val="480"/>
      <w:marRight w:val="0"/>
      <w:marTop w:val="0"/>
      <w:marBottom w:val="0"/>
      <w:divBdr>
        <w:top w:val="none" w:sz="0" w:space="0" w:color="auto"/>
        <w:left w:val="none" w:sz="0" w:space="0" w:color="auto"/>
        <w:bottom w:val="none" w:sz="0" w:space="0" w:color="auto"/>
        <w:right w:val="none" w:sz="0" w:space="0" w:color="auto"/>
      </w:divBdr>
    </w:div>
    <w:div w:id="221673134">
      <w:marLeft w:val="480"/>
      <w:marRight w:val="0"/>
      <w:marTop w:val="0"/>
      <w:marBottom w:val="0"/>
      <w:divBdr>
        <w:top w:val="none" w:sz="0" w:space="0" w:color="auto"/>
        <w:left w:val="none" w:sz="0" w:space="0" w:color="auto"/>
        <w:bottom w:val="none" w:sz="0" w:space="0" w:color="auto"/>
        <w:right w:val="none" w:sz="0" w:space="0" w:color="auto"/>
      </w:divBdr>
    </w:div>
    <w:div w:id="221717093">
      <w:marLeft w:val="480"/>
      <w:marRight w:val="0"/>
      <w:marTop w:val="0"/>
      <w:marBottom w:val="0"/>
      <w:divBdr>
        <w:top w:val="none" w:sz="0" w:space="0" w:color="auto"/>
        <w:left w:val="none" w:sz="0" w:space="0" w:color="auto"/>
        <w:bottom w:val="none" w:sz="0" w:space="0" w:color="auto"/>
        <w:right w:val="none" w:sz="0" w:space="0" w:color="auto"/>
      </w:divBdr>
    </w:div>
    <w:div w:id="221794751">
      <w:marLeft w:val="480"/>
      <w:marRight w:val="0"/>
      <w:marTop w:val="0"/>
      <w:marBottom w:val="0"/>
      <w:divBdr>
        <w:top w:val="none" w:sz="0" w:space="0" w:color="auto"/>
        <w:left w:val="none" w:sz="0" w:space="0" w:color="auto"/>
        <w:bottom w:val="none" w:sz="0" w:space="0" w:color="auto"/>
        <w:right w:val="none" w:sz="0" w:space="0" w:color="auto"/>
      </w:divBdr>
    </w:div>
    <w:div w:id="221866160">
      <w:marLeft w:val="480"/>
      <w:marRight w:val="0"/>
      <w:marTop w:val="0"/>
      <w:marBottom w:val="0"/>
      <w:divBdr>
        <w:top w:val="none" w:sz="0" w:space="0" w:color="auto"/>
        <w:left w:val="none" w:sz="0" w:space="0" w:color="auto"/>
        <w:bottom w:val="none" w:sz="0" w:space="0" w:color="auto"/>
        <w:right w:val="none" w:sz="0" w:space="0" w:color="auto"/>
      </w:divBdr>
    </w:div>
    <w:div w:id="221915188">
      <w:marLeft w:val="480"/>
      <w:marRight w:val="0"/>
      <w:marTop w:val="0"/>
      <w:marBottom w:val="0"/>
      <w:divBdr>
        <w:top w:val="none" w:sz="0" w:space="0" w:color="auto"/>
        <w:left w:val="none" w:sz="0" w:space="0" w:color="auto"/>
        <w:bottom w:val="none" w:sz="0" w:space="0" w:color="auto"/>
        <w:right w:val="none" w:sz="0" w:space="0" w:color="auto"/>
      </w:divBdr>
    </w:div>
    <w:div w:id="221916602">
      <w:marLeft w:val="480"/>
      <w:marRight w:val="0"/>
      <w:marTop w:val="0"/>
      <w:marBottom w:val="0"/>
      <w:divBdr>
        <w:top w:val="none" w:sz="0" w:space="0" w:color="auto"/>
        <w:left w:val="none" w:sz="0" w:space="0" w:color="auto"/>
        <w:bottom w:val="none" w:sz="0" w:space="0" w:color="auto"/>
        <w:right w:val="none" w:sz="0" w:space="0" w:color="auto"/>
      </w:divBdr>
    </w:div>
    <w:div w:id="221990796">
      <w:marLeft w:val="480"/>
      <w:marRight w:val="0"/>
      <w:marTop w:val="0"/>
      <w:marBottom w:val="0"/>
      <w:divBdr>
        <w:top w:val="none" w:sz="0" w:space="0" w:color="auto"/>
        <w:left w:val="none" w:sz="0" w:space="0" w:color="auto"/>
        <w:bottom w:val="none" w:sz="0" w:space="0" w:color="auto"/>
        <w:right w:val="none" w:sz="0" w:space="0" w:color="auto"/>
      </w:divBdr>
    </w:div>
    <w:div w:id="222109880">
      <w:marLeft w:val="480"/>
      <w:marRight w:val="0"/>
      <w:marTop w:val="0"/>
      <w:marBottom w:val="0"/>
      <w:divBdr>
        <w:top w:val="none" w:sz="0" w:space="0" w:color="auto"/>
        <w:left w:val="none" w:sz="0" w:space="0" w:color="auto"/>
        <w:bottom w:val="none" w:sz="0" w:space="0" w:color="auto"/>
        <w:right w:val="none" w:sz="0" w:space="0" w:color="auto"/>
      </w:divBdr>
    </w:div>
    <w:div w:id="222182053">
      <w:marLeft w:val="480"/>
      <w:marRight w:val="0"/>
      <w:marTop w:val="0"/>
      <w:marBottom w:val="0"/>
      <w:divBdr>
        <w:top w:val="none" w:sz="0" w:space="0" w:color="auto"/>
        <w:left w:val="none" w:sz="0" w:space="0" w:color="auto"/>
        <w:bottom w:val="none" w:sz="0" w:space="0" w:color="auto"/>
        <w:right w:val="none" w:sz="0" w:space="0" w:color="auto"/>
      </w:divBdr>
    </w:div>
    <w:div w:id="222252862">
      <w:marLeft w:val="480"/>
      <w:marRight w:val="0"/>
      <w:marTop w:val="0"/>
      <w:marBottom w:val="0"/>
      <w:divBdr>
        <w:top w:val="none" w:sz="0" w:space="0" w:color="auto"/>
        <w:left w:val="none" w:sz="0" w:space="0" w:color="auto"/>
        <w:bottom w:val="none" w:sz="0" w:space="0" w:color="auto"/>
        <w:right w:val="none" w:sz="0" w:space="0" w:color="auto"/>
      </w:divBdr>
    </w:div>
    <w:div w:id="222259671">
      <w:marLeft w:val="480"/>
      <w:marRight w:val="0"/>
      <w:marTop w:val="0"/>
      <w:marBottom w:val="0"/>
      <w:divBdr>
        <w:top w:val="none" w:sz="0" w:space="0" w:color="auto"/>
        <w:left w:val="none" w:sz="0" w:space="0" w:color="auto"/>
        <w:bottom w:val="none" w:sz="0" w:space="0" w:color="auto"/>
        <w:right w:val="none" w:sz="0" w:space="0" w:color="auto"/>
      </w:divBdr>
    </w:div>
    <w:div w:id="222299811">
      <w:marLeft w:val="480"/>
      <w:marRight w:val="0"/>
      <w:marTop w:val="0"/>
      <w:marBottom w:val="0"/>
      <w:divBdr>
        <w:top w:val="none" w:sz="0" w:space="0" w:color="auto"/>
        <w:left w:val="none" w:sz="0" w:space="0" w:color="auto"/>
        <w:bottom w:val="none" w:sz="0" w:space="0" w:color="auto"/>
        <w:right w:val="none" w:sz="0" w:space="0" w:color="auto"/>
      </w:divBdr>
    </w:div>
    <w:div w:id="222445280">
      <w:marLeft w:val="480"/>
      <w:marRight w:val="0"/>
      <w:marTop w:val="0"/>
      <w:marBottom w:val="0"/>
      <w:divBdr>
        <w:top w:val="none" w:sz="0" w:space="0" w:color="auto"/>
        <w:left w:val="none" w:sz="0" w:space="0" w:color="auto"/>
        <w:bottom w:val="none" w:sz="0" w:space="0" w:color="auto"/>
        <w:right w:val="none" w:sz="0" w:space="0" w:color="auto"/>
      </w:divBdr>
    </w:div>
    <w:div w:id="222495463">
      <w:marLeft w:val="480"/>
      <w:marRight w:val="0"/>
      <w:marTop w:val="0"/>
      <w:marBottom w:val="0"/>
      <w:divBdr>
        <w:top w:val="none" w:sz="0" w:space="0" w:color="auto"/>
        <w:left w:val="none" w:sz="0" w:space="0" w:color="auto"/>
        <w:bottom w:val="none" w:sz="0" w:space="0" w:color="auto"/>
        <w:right w:val="none" w:sz="0" w:space="0" w:color="auto"/>
      </w:divBdr>
    </w:div>
    <w:div w:id="222495726">
      <w:marLeft w:val="480"/>
      <w:marRight w:val="0"/>
      <w:marTop w:val="0"/>
      <w:marBottom w:val="0"/>
      <w:divBdr>
        <w:top w:val="none" w:sz="0" w:space="0" w:color="auto"/>
        <w:left w:val="none" w:sz="0" w:space="0" w:color="auto"/>
        <w:bottom w:val="none" w:sz="0" w:space="0" w:color="auto"/>
        <w:right w:val="none" w:sz="0" w:space="0" w:color="auto"/>
      </w:divBdr>
    </w:div>
    <w:div w:id="222641313">
      <w:marLeft w:val="480"/>
      <w:marRight w:val="0"/>
      <w:marTop w:val="0"/>
      <w:marBottom w:val="0"/>
      <w:divBdr>
        <w:top w:val="none" w:sz="0" w:space="0" w:color="auto"/>
        <w:left w:val="none" w:sz="0" w:space="0" w:color="auto"/>
        <w:bottom w:val="none" w:sz="0" w:space="0" w:color="auto"/>
        <w:right w:val="none" w:sz="0" w:space="0" w:color="auto"/>
      </w:divBdr>
    </w:div>
    <w:div w:id="222642347">
      <w:marLeft w:val="480"/>
      <w:marRight w:val="0"/>
      <w:marTop w:val="0"/>
      <w:marBottom w:val="0"/>
      <w:divBdr>
        <w:top w:val="none" w:sz="0" w:space="0" w:color="auto"/>
        <w:left w:val="none" w:sz="0" w:space="0" w:color="auto"/>
        <w:bottom w:val="none" w:sz="0" w:space="0" w:color="auto"/>
        <w:right w:val="none" w:sz="0" w:space="0" w:color="auto"/>
      </w:divBdr>
    </w:div>
    <w:div w:id="222838953">
      <w:marLeft w:val="480"/>
      <w:marRight w:val="0"/>
      <w:marTop w:val="0"/>
      <w:marBottom w:val="0"/>
      <w:divBdr>
        <w:top w:val="none" w:sz="0" w:space="0" w:color="auto"/>
        <w:left w:val="none" w:sz="0" w:space="0" w:color="auto"/>
        <w:bottom w:val="none" w:sz="0" w:space="0" w:color="auto"/>
        <w:right w:val="none" w:sz="0" w:space="0" w:color="auto"/>
      </w:divBdr>
    </w:div>
    <w:div w:id="223103044">
      <w:marLeft w:val="480"/>
      <w:marRight w:val="0"/>
      <w:marTop w:val="0"/>
      <w:marBottom w:val="0"/>
      <w:divBdr>
        <w:top w:val="none" w:sz="0" w:space="0" w:color="auto"/>
        <w:left w:val="none" w:sz="0" w:space="0" w:color="auto"/>
        <w:bottom w:val="none" w:sz="0" w:space="0" w:color="auto"/>
        <w:right w:val="none" w:sz="0" w:space="0" w:color="auto"/>
      </w:divBdr>
    </w:div>
    <w:div w:id="223220627">
      <w:marLeft w:val="480"/>
      <w:marRight w:val="0"/>
      <w:marTop w:val="0"/>
      <w:marBottom w:val="0"/>
      <w:divBdr>
        <w:top w:val="none" w:sz="0" w:space="0" w:color="auto"/>
        <w:left w:val="none" w:sz="0" w:space="0" w:color="auto"/>
        <w:bottom w:val="none" w:sz="0" w:space="0" w:color="auto"/>
        <w:right w:val="none" w:sz="0" w:space="0" w:color="auto"/>
      </w:divBdr>
    </w:div>
    <w:div w:id="223224353">
      <w:marLeft w:val="480"/>
      <w:marRight w:val="0"/>
      <w:marTop w:val="0"/>
      <w:marBottom w:val="0"/>
      <w:divBdr>
        <w:top w:val="none" w:sz="0" w:space="0" w:color="auto"/>
        <w:left w:val="none" w:sz="0" w:space="0" w:color="auto"/>
        <w:bottom w:val="none" w:sz="0" w:space="0" w:color="auto"/>
        <w:right w:val="none" w:sz="0" w:space="0" w:color="auto"/>
      </w:divBdr>
    </w:div>
    <w:div w:id="223300526">
      <w:marLeft w:val="480"/>
      <w:marRight w:val="0"/>
      <w:marTop w:val="0"/>
      <w:marBottom w:val="0"/>
      <w:divBdr>
        <w:top w:val="none" w:sz="0" w:space="0" w:color="auto"/>
        <w:left w:val="none" w:sz="0" w:space="0" w:color="auto"/>
        <w:bottom w:val="none" w:sz="0" w:space="0" w:color="auto"/>
        <w:right w:val="none" w:sz="0" w:space="0" w:color="auto"/>
      </w:divBdr>
    </w:div>
    <w:div w:id="223370830">
      <w:marLeft w:val="480"/>
      <w:marRight w:val="0"/>
      <w:marTop w:val="0"/>
      <w:marBottom w:val="0"/>
      <w:divBdr>
        <w:top w:val="none" w:sz="0" w:space="0" w:color="auto"/>
        <w:left w:val="none" w:sz="0" w:space="0" w:color="auto"/>
        <w:bottom w:val="none" w:sz="0" w:space="0" w:color="auto"/>
        <w:right w:val="none" w:sz="0" w:space="0" w:color="auto"/>
      </w:divBdr>
    </w:div>
    <w:div w:id="223571336">
      <w:marLeft w:val="480"/>
      <w:marRight w:val="0"/>
      <w:marTop w:val="0"/>
      <w:marBottom w:val="0"/>
      <w:divBdr>
        <w:top w:val="none" w:sz="0" w:space="0" w:color="auto"/>
        <w:left w:val="none" w:sz="0" w:space="0" w:color="auto"/>
        <w:bottom w:val="none" w:sz="0" w:space="0" w:color="auto"/>
        <w:right w:val="none" w:sz="0" w:space="0" w:color="auto"/>
      </w:divBdr>
    </w:div>
    <w:div w:id="223637887">
      <w:marLeft w:val="480"/>
      <w:marRight w:val="0"/>
      <w:marTop w:val="0"/>
      <w:marBottom w:val="0"/>
      <w:divBdr>
        <w:top w:val="none" w:sz="0" w:space="0" w:color="auto"/>
        <w:left w:val="none" w:sz="0" w:space="0" w:color="auto"/>
        <w:bottom w:val="none" w:sz="0" w:space="0" w:color="auto"/>
        <w:right w:val="none" w:sz="0" w:space="0" w:color="auto"/>
      </w:divBdr>
    </w:div>
    <w:div w:id="223686952">
      <w:marLeft w:val="480"/>
      <w:marRight w:val="0"/>
      <w:marTop w:val="0"/>
      <w:marBottom w:val="0"/>
      <w:divBdr>
        <w:top w:val="none" w:sz="0" w:space="0" w:color="auto"/>
        <w:left w:val="none" w:sz="0" w:space="0" w:color="auto"/>
        <w:bottom w:val="none" w:sz="0" w:space="0" w:color="auto"/>
        <w:right w:val="none" w:sz="0" w:space="0" w:color="auto"/>
      </w:divBdr>
    </w:div>
    <w:div w:id="223876598">
      <w:marLeft w:val="480"/>
      <w:marRight w:val="0"/>
      <w:marTop w:val="0"/>
      <w:marBottom w:val="0"/>
      <w:divBdr>
        <w:top w:val="none" w:sz="0" w:space="0" w:color="auto"/>
        <w:left w:val="none" w:sz="0" w:space="0" w:color="auto"/>
        <w:bottom w:val="none" w:sz="0" w:space="0" w:color="auto"/>
        <w:right w:val="none" w:sz="0" w:space="0" w:color="auto"/>
      </w:divBdr>
    </w:div>
    <w:div w:id="223880483">
      <w:marLeft w:val="480"/>
      <w:marRight w:val="0"/>
      <w:marTop w:val="0"/>
      <w:marBottom w:val="0"/>
      <w:divBdr>
        <w:top w:val="none" w:sz="0" w:space="0" w:color="auto"/>
        <w:left w:val="none" w:sz="0" w:space="0" w:color="auto"/>
        <w:bottom w:val="none" w:sz="0" w:space="0" w:color="auto"/>
        <w:right w:val="none" w:sz="0" w:space="0" w:color="auto"/>
      </w:divBdr>
    </w:div>
    <w:div w:id="223949205">
      <w:marLeft w:val="480"/>
      <w:marRight w:val="0"/>
      <w:marTop w:val="0"/>
      <w:marBottom w:val="0"/>
      <w:divBdr>
        <w:top w:val="none" w:sz="0" w:space="0" w:color="auto"/>
        <w:left w:val="none" w:sz="0" w:space="0" w:color="auto"/>
        <w:bottom w:val="none" w:sz="0" w:space="0" w:color="auto"/>
        <w:right w:val="none" w:sz="0" w:space="0" w:color="auto"/>
      </w:divBdr>
    </w:div>
    <w:div w:id="224030717">
      <w:marLeft w:val="480"/>
      <w:marRight w:val="0"/>
      <w:marTop w:val="0"/>
      <w:marBottom w:val="0"/>
      <w:divBdr>
        <w:top w:val="none" w:sz="0" w:space="0" w:color="auto"/>
        <w:left w:val="none" w:sz="0" w:space="0" w:color="auto"/>
        <w:bottom w:val="none" w:sz="0" w:space="0" w:color="auto"/>
        <w:right w:val="none" w:sz="0" w:space="0" w:color="auto"/>
      </w:divBdr>
    </w:div>
    <w:div w:id="224032982">
      <w:marLeft w:val="480"/>
      <w:marRight w:val="0"/>
      <w:marTop w:val="0"/>
      <w:marBottom w:val="0"/>
      <w:divBdr>
        <w:top w:val="none" w:sz="0" w:space="0" w:color="auto"/>
        <w:left w:val="none" w:sz="0" w:space="0" w:color="auto"/>
        <w:bottom w:val="none" w:sz="0" w:space="0" w:color="auto"/>
        <w:right w:val="none" w:sz="0" w:space="0" w:color="auto"/>
      </w:divBdr>
    </w:div>
    <w:div w:id="224144886">
      <w:marLeft w:val="480"/>
      <w:marRight w:val="0"/>
      <w:marTop w:val="0"/>
      <w:marBottom w:val="0"/>
      <w:divBdr>
        <w:top w:val="none" w:sz="0" w:space="0" w:color="auto"/>
        <w:left w:val="none" w:sz="0" w:space="0" w:color="auto"/>
        <w:bottom w:val="none" w:sz="0" w:space="0" w:color="auto"/>
        <w:right w:val="none" w:sz="0" w:space="0" w:color="auto"/>
      </w:divBdr>
    </w:div>
    <w:div w:id="224268452">
      <w:marLeft w:val="480"/>
      <w:marRight w:val="0"/>
      <w:marTop w:val="0"/>
      <w:marBottom w:val="0"/>
      <w:divBdr>
        <w:top w:val="none" w:sz="0" w:space="0" w:color="auto"/>
        <w:left w:val="none" w:sz="0" w:space="0" w:color="auto"/>
        <w:bottom w:val="none" w:sz="0" w:space="0" w:color="auto"/>
        <w:right w:val="none" w:sz="0" w:space="0" w:color="auto"/>
      </w:divBdr>
    </w:div>
    <w:div w:id="224294863">
      <w:marLeft w:val="480"/>
      <w:marRight w:val="0"/>
      <w:marTop w:val="0"/>
      <w:marBottom w:val="0"/>
      <w:divBdr>
        <w:top w:val="none" w:sz="0" w:space="0" w:color="auto"/>
        <w:left w:val="none" w:sz="0" w:space="0" w:color="auto"/>
        <w:bottom w:val="none" w:sz="0" w:space="0" w:color="auto"/>
        <w:right w:val="none" w:sz="0" w:space="0" w:color="auto"/>
      </w:divBdr>
    </w:div>
    <w:div w:id="224342542">
      <w:marLeft w:val="480"/>
      <w:marRight w:val="0"/>
      <w:marTop w:val="0"/>
      <w:marBottom w:val="0"/>
      <w:divBdr>
        <w:top w:val="none" w:sz="0" w:space="0" w:color="auto"/>
        <w:left w:val="none" w:sz="0" w:space="0" w:color="auto"/>
        <w:bottom w:val="none" w:sz="0" w:space="0" w:color="auto"/>
        <w:right w:val="none" w:sz="0" w:space="0" w:color="auto"/>
      </w:divBdr>
    </w:div>
    <w:div w:id="224493132">
      <w:marLeft w:val="480"/>
      <w:marRight w:val="0"/>
      <w:marTop w:val="0"/>
      <w:marBottom w:val="0"/>
      <w:divBdr>
        <w:top w:val="none" w:sz="0" w:space="0" w:color="auto"/>
        <w:left w:val="none" w:sz="0" w:space="0" w:color="auto"/>
        <w:bottom w:val="none" w:sz="0" w:space="0" w:color="auto"/>
        <w:right w:val="none" w:sz="0" w:space="0" w:color="auto"/>
      </w:divBdr>
    </w:div>
    <w:div w:id="224528614">
      <w:marLeft w:val="480"/>
      <w:marRight w:val="0"/>
      <w:marTop w:val="0"/>
      <w:marBottom w:val="0"/>
      <w:divBdr>
        <w:top w:val="none" w:sz="0" w:space="0" w:color="auto"/>
        <w:left w:val="none" w:sz="0" w:space="0" w:color="auto"/>
        <w:bottom w:val="none" w:sz="0" w:space="0" w:color="auto"/>
        <w:right w:val="none" w:sz="0" w:space="0" w:color="auto"/>
      </w:divBdr>
    </w:div>
    <w:div w:id="224529554">
      <w:marLeft w:val="480"/>
      <w:marRight w:val="0"/>
      <w:marTop w:val="0"/>
      <w:marBottom w:val="0"/>
      <w:divBdr>
        <w:top w:val="none" w:sz="0" w:space="0" w:color="auto"/>
        <w:left w:val="none" w:sz="0" w:space="0" w:color="auto"/>
        <w:bottom w:val="none" w:sz="0" w:space="0" w:color="auto"/>
        <w:right w:val="none" w:sz="0" w:space="0" w:color="auto"/>
      </w:divBdr>
    </w:div>
    <w:div w:id="224680231">
      <w:marLeft w:val="480"/>
      <w:marRight w:val="0"/>
      <w:marTop w:val="0"/>
      <w:marBottom w:val="0"/>
      <w:divBdr>
        <w:top w:val="none" w:sz="0" w:space="0" w:color="auto"/>
        <w:left w:val="none" w:sz="0" w:space="0" w:color="auto"/>
        <w:bottom w:val="none" w:sz="0" w:space="0" w:color="auto"/>
        <w:right w:val="none" w:sz="0" w:space="0" w:color="auto"/>
      </w:divBdr>
    </w:div>
    <w:div w:id="224730862">
      <w:marLeft w:val="480"/>
      <w:marRight w:val="0"/>
      <w:marTop w:val="0"/>
      <w:marBottom w:val="0"/>
      <w:divBdr>
        <w:top w:val="none" w:sz="0" w:space="0" w:color="auto"/>
        <w:left w:val="none" w:sz="0" w:space="0" w:color="auto"/>
        <w:bottom w:val="none" w:sz="0" w:space="0" w:color="auto"/>
        <w:right w:val="none" w:sz="0" w:space="0" w:color="auto"/>
      </w:divBdr>
    </w:div>
    <w:div w:id="224801092">
      <w:marLeft w:val="480"/>
      <w:marRight w:val="0"/>
      <w:marTop w:val="0"/>
      <w:marBottom w:val="0"/>
      <w:divBdr>
        <w:top w:val="none" w:sz="0" w:space="0" w:color="auto"/>
        <w:left w:val="none" w:sz="0" w:space="0" w:color="auto"/>
        <w:bottom w:val="none" w:sz="0" w:space="0" w:color="auto"/>
        <w:right w:val="none" w:sz="0" w:space="0" w:color="auto"/>
      </w:divBdr>
    </w:div>
    <w:div w:id="224949476">
      <w:marLeft w:val="480"/>
      <w:marRight w:val="0"/>
      <w:marTop w:val="0"/>
      <w:marBottom w:val="0"/>
      <w:divBdr>
        <w:top w:val="none" w:sz="0" w:space="0" w:color="auto"/>
        <w:left w:val="none" w:sz="0" w:space="0" w:color="auto"/>
        <w:bottom w:val="none" w:sz="0" w:space="0" w:color="auto"/>
        <w:right w:val="none" w:sz="0" w:space="0" w:color="auto"/>
      </w:divBdr>
    </w:div>
    <w:div w:id="224997470">
      <w:marLeft w:val="480"/>
      <w:marRight w:val="0"/>
      <w:marTop w:val="0"/>
      <w:marBottom w:val="0"/>
      <w:divBdr>
        <w:top w:val="none" w:sz="0" w:space="0" w:color="auto"/>
        <w:left w:val="none" w:sz="0" w:space="0" w:color="auto"/>
        <w:bottom w:val="none" w:sz="0" w:space="0" w:color="auto"/>
        <w:right w:val="none" w:sz="0" w:space="0" w:color="auto"/>
      </w:divBdr>
    </w:div>
    <w:div w:id="225066999">
      <w:marLeft w:val="480"/>
      <w:marRight w:val="0"/>
      <w:marTop w:val="0"/>
      <w:marBottom w:val="0"/>
      <w:divBdr>
        <w:top w:val="none" w:sz="0" w:space="0" w:color="auto"/>
        <w:left w:val="none" w:sz="0" w:space="0" w:color="auto"/>
        <w:bottom w:val="none" w:sz="0" w:space="0" w:color="auto"/>
        <w:right w:val="none" w:sz="0" w:space="0" w:color="auto"/>
      </w:divBdr>
    </w:div>
    <w:div w:id="225141769">
      <w:marLeft w:val="480"/>
      <w:marRight w:val="0"/>
      <w:marTop w:val="0"/>
      <w:marBottom w:val="0"/>
      <w:divBdr>
        <w:top w:val="none" w:sz="0" w:space="0" w:color="auto"/>
        <w:left w:val="none" w:sz="0" w:space="0" w:color="auto"/>
        <w:bottom w:val="none" w:sz="0" w:space="0" w:color="auto"/>
        <w:right w:val="none" w:sz="0" w:space="0" w:color="auto"/>
      </w:divBdr>
    </w:div>
    <w:div w:id="225146270">
      <w:marLeft w:val="480"/>
      <w:marRight w:val="0"/>
      <w:marTop w:val="0"/>
      <w:marBottom w:val="0"/>
      <w:divBdr>
        <w:top w:val="none" w:sz="0" w:space="0" w:color="auto"/>
        <w:left w:val="none" w:sz="0" w:space="0" w:color="auto"/>
        <w:bottom w:val="none" w:sz="0" w:space="0" w:color="auto"/>
        <w:right w:val="none" w:sz="0" w:space="0" w:color="auto"/>
      </w:divBdr>
    </w:div>
    <w:div w:id="225410713">
      <w:marLeft w:val="480"/>
      <w:marRight w:val="0"/>
      <w:marTop w:val="0"/>
      <w:marBottom w:val="0"/>
      <w:divBdr>
        <w:top w:val="none" w:sz="0" w:space="0" w:color="auto"/>
        <w:left w:val="none" w:sz="0" w:space="0" w:color="auto"/>
        <w:bottom w:val="none" w:sz="0" w:space="0" w:color="auto"/>
        <w:right w:val="none" w:sz="0" w:space="0" w:color="auto"/>
      </w:divBdr>
    </w:div>
    <w:div w:id="225532181">
      <w:marLeft w:val="480"/>
      <w:marRight w:val="0"/>
      <w:marTop w:val="0"/>
      <w:marBottom w:val="0"/>
      <w:divBdr>
        <w:top w:val="none" w:sz="0" w:space="0" w:color="auto"/>
        <w:left w:val="none" w:sz="0" w:space="0" w:color="auto"/>
        <w:bottom w:val="none" w:sz="0" w:space="0" w:color="auto"/>
        <w:right w:val="none" w:sz="0" w:space="0" w:color="auto"/>
      </w:divBdr>
    </w:div>
    <w:div w:id="225576894">
      <w:marLeft w:val="480"/>
      <w:marRight w:val="0"/>
      <w:marTop w:val="0"/>
      <w:marBottom w:val="0"/>
      <w:divBdr>
        <w:top w:val="none" w:sz="0" w:space="0" w:color="auto"/>
        <w:left w:val="none" w:sz="0" w:space="0" w:color="auto"/>
        <w:bottom w:val="none" w:sz="0" w:space="0" w:color="auto"/>
        <w:right w:val="none" w:sz="0" w:space="0" w:color="auto"/>
      </w:divBdr>
    </w:div>
    <w:div w:id="225652609">
      <w:marLeft w:val="480"/>
      <w:marRight w:val="0"/>
      <w:marTop w:val="0"/>
      <w:marBottom w:val="0"/>
      <w:divBdr>
        <w:top w:val="none" w:sz="0" w:space="0" w:color="auto"/>
        <w:left w:val="none" w:sz="0" w:space="0" w:color="auto"/>
        <w:bottom w:val="none" w:sz="0" w:space="0" w:color="auto"/>
        <w:right w:val="none" w:sz="0" w:space="0" w:color="auto"/>
      </w:divBdr>
    </w:div>
    <w:div w:id="225801540">
      <w:marLeft w:val="480"/>
      <w:marRight w:val="0"/>
      <w:marTop w:val="0"/>
      <w:marBottom w:val="0"/>
      <w:divBdr>
        <w:top w:val="none" w:sz="0" w:space="0" w:color="auto"/>
        <w:left w:val="none" w:sz="0" w:space="0" w:color="auto"/>
        <w:bottom w:val="none" w:sz="0" w:space="0" w:color="auto"/>
        <w:right w:val="none" w:sz="0" w:space="0" w:color="auto"/>
      </w:divBdr>
    </w:div>
    <w:div w:id="225993274">
      <w:marLeft w:val="480"/>
      <w:marRight w:val="0"/>
      <w:marTop w:val="0"/>
      <w:marBottom w:val="0"/>
      <w:divBdr>
        <w:top w:val="none" w:sz="0" w:space="0" w:color="auto"/>
        <w:left w:val="none" w:sz="0" w:space="0" w:color="auto"/>
        <w:bottom w:val="none" w:sz="0" w:space="0" w:color="auto"/>
        <w:right w:val="none" w:sz="0" w:space="0" w:color="auto"/>
      </w:divBdr>
    </w:div>
    <w:div w:id="226186182">
      <w:marLeft w:val="480"/>
      <w:marRight w:val="0"/>
      <w:marTop w:val="0"/>
      <w:marBottom w:val="0"/>
      <w:divBdr>
        <w:top w:val="none" w:sz="0" w:space="0" w:color="auto"/>
        <w:left w:val="none" w:sz="0" w:space="0" w:color="auto"/>
        <w:bottom w:val="none" w:sz="0" w:space="0" w:color="auto"/>
        <w:right w:val="none" w:sz="0" w:space="0" w:color="auto"/>
      </w:divBdr>
    </w:div>
    <w:div w:id="226259572">
      <w:marLeft w:val="480"/>
      <w:marRight w:val="0"/>
      <w:marTop w:val="0"/>
      <w:marBottom w:val="0"/>
      <w:divBdr>
        <w:top w:val="none" w:sz="0" w:space="0" w:color="auto"/>
        <w:left w:val="none" w:sz="0" w:space="0" w:color="auto"/>
        <w:bottom w:val="none" w:sz="0" w:space="0" w:color="auto"/>
        <w:right w:val="none" w:sz="0" w:space="0" w:color="auto"/>
      </w:divBdr>
    </w:div>
    <w:div w:id="226380041">
      <w:marLeft w:val="480"/>
      <w:marRight w:val="0"/>
      <w:marTop w:val="0"/>
      <w:marBottom w:val="0"/>
      <w:divBdr>
        <w:top w:val="none" w:sz="0" w:space="0" w:color="auto"/>
        <w:left w:val="none" w:sz="0" w:space="0" w:color="auto"/>
        <w:bottom w:val="none" w:sz="0" w:space="0" w:color="auto"/>
        <w:right w:val="none" w:sz="0" w:space="0" w:color="auto"/>
      </w:divBdr>
    </w:div>
    <w:div w:id="226451754">
      <w:marLeft w:val="480"/>
      <w:marRight w:val="0"/>
      <w:marTop w:val="0"/>
      <w:marBottom w:val="0"/>
      <w:divBdr>
        <w:top w:val="none" w:sz="0" w:space="0" w:color="auto"/>
        <w:left w:val="none" w:sz="0" w:space="0" w:color="auto"/>
        <w:bottom w:val="none" w:sz="0" w:space="0" w:color="auto"/>
        <w:right w:val="none" w:sz="0" w:space="0" w:color="auto"/>
      </w:divBdr>
    </w:div>
    <w:div w:id="226494946">
      <w:marLeft w:val="480"/>
      <w:marRight w:val="0"/>
      <w:marTop w:val="0"/>
      <w:marBottom w:val="0"/>
      <w:divBdr>
        <w:top w:val="none" w:sz="0" w:space="0" w:color="auto"/>
        <w:left w:val="none" w:sz="0" w:space="0" w:color="auto"/>
        <w:bottom w:val="none" w:sz="0" w:space="0" w:color="auto"/>
        <w:right w:val="none" w:sz="0" w:space="0" w:color="auto"/>
      </w:divBdr>
    </w:div>
    <w:div w:id="226502043">
      <w:marLeft w:val="480"/>
      <w:marRight w:val="0"/>
      <w:marTop w:val="0"/>
      <w:marBottom w:val="0"/>
      <w:divBdr>
        <w:top w:val="none" w:sz="0" w:space="0" w:color="auto"/>
        <w:left w:val="none" w:sz="0" w:space="0" w:color="auto"/>
        <w:bottom w:val="none" w:sz="0" w:space="0" w:color="auto"/>
        <w:right w:val="none" w:sz="0" w:space="0" w:color="auto"/>
      </w:divBdr>
    </w:div>
    <w:div w:id="226578057">
      <w:marLeft w:val="480"/>
      <w:marRight w:val="0"/>
      <w:marTop w:val="0"/>
      <w:marBottom w:val="0"/>
      <w:divBdr>
        <w:top w:val="none" w:sz="0" w:space="0" w:color="auto"/>
        <w:left w:val="none" w:sz="0" w:space="0" w:color="auto"/>
        <w:bottom w:val="none" w:sz="0" w:space="0" w:color="auto"/>
        <w:right w:val="none" w:sz="0" w:space="0" w:color="auto"/>
      </w:divBdr>
    </w:div>
    <w:div w:id="226695629">
      <w:marLeft w:val="480"/>
      <w:marRight w:val="0"/>
      <w:marTop w:val="0"/>
      <w:marBottom w:val="0"/>
      <w:divBdr>
        <w:top w:val="none" w:sz="0" w:space="0" w:color="auto"/>
        <w:left w:val="none" w:sz="0" w:space="0" w:color="auto"/>
        <w:bottom w:val="none" w:sz="0" w:space="0" w:color="auto"/>
        <w:right w:val="none" w:sz="0" w:space="0" w:color="auto"/>
      </w:divBdr>
    </w:div>
    <w:div w:id="226888914">
      <w:marLeft w:val="480"/>
      <w:marRight w:val="0"/>
      <w:marTop w:val="0"/>
      <w:marBottom w:val="0"/>
      <w:divBdr>
        <w:top w:val="none" w:sz="0" w:space="0" w:color="auto"/>
        <w:left w:val="none" w:sz="0" w:space="0" w:color="auto"/>
        <w:bottom w:val="none" w:sz="0" w:space="0" w:color="auto"/>
        <w:right w:val="none" w:sz="0" w:space="0" w:color="auto"/>
      </w:divBdr>
    </w:div>
    <w:div w:id="226918297">
      <w:marLeft w:val="480"/>
      <w:marRight w:val="0"/>
      <w:marTop w:val="0"/>
      <w:marBottom w:val="0"/>
      <w:divBdr>
        <w:top w:val="none" w:sz="0" w:space="0" w:color="auto"/>
        <w:left w:val="none" w:sz="0" w:space="0" w:color="auto"/>
        <w:bottom w:val="none" w:sz="0" w:space="0" w:color="auto"/>
        <w:right w:val="none" w:sz="0" w:space="0" w:color="auto"/>
      </w:divBdr>
    </w:div>
    <w:div w:id="226961988">
      <w:marLeft w:val="480"/>
      <w:marRight w:val="0"/>
      <w:marTop w:val="0"/>
      <w:marBottom w:val="0"/>
      <w:divBdr>
        <w:top w:val="none" w:sz="0" w:space="0" w:color="auto"/>
        <w:left w:val="none" w:sz="0" w:space="0" w:color="auto"/>
        <w:bottom w:val="none" w:sz="0" w:space="0" w:color="auto"/>
        <w:right w:val="none" w:sz="0" w:space="0" w:color="auto"/>
      </w:divBdr>
    </w:div>
    <w:div w:id="226964705">
      <w:marLeft w:val="480"/>
      <w:marRight w:val="0"/>
      <w:marTop w:val="0"/>
      <w:marBottom w:val="0"/>
      <w:divBdr>
        <w:top w:val="none" w:sz="0" w:space="0" w:color="auto"/>
        <w:left w:val="none" w:sz="0" w:space="0" w:color="auto"/>
        <w:bottom w:val="none" w:sz="0" w:space="0" w:color="auto"/>
        <w:right w:val="none" w:sz="0" w:space="0" w:color="auto"/>
      </w:divBdr>
    </w:div>
    <w:div w:id="227107705">
      <w:marLeft w:val="480"/>
      <w:marRight w:val="0"/>
      <w:marTop w:val="0"/>
      <w:marBottom w:val="0"/>
      <w:divBdr>
        <w:top w:val="none" w:sz="0" w:space="0" w:color="auto"/>
        <w:left w:val="none" w:sz="0" w:space="0" w:color="auto"/>
        <w:bottom w:val="none" w:sz="0" w:space="0" w:color="auto"/>
        <w:right w:val="none" w:sz="0" w:space="0" w:color="auto"/>
      </w:divBdr>
    </w:div>
    <w:div w:id="227229713">
      <w:marLeft w:val="480"/>
      <w:marRight w:val="0"/>
      <w:marTop w:val="0"/>
      <w:marBottom w:val="0"/>
      <w:divBdr>
        <w:top w:val="none" w:sz="0" w:space="0" w:color="auto"/>
        <w:left w:val="none" w:sz="0" w:space="0" w:color="auto"/>
        <w:bottom w:val="none" w:sz="0" w:space="0" w:color="auto"/>
        <w:right w:val="none" w:sz="0" w:space="0" w:color="auto"/>
      </w:divBdr>
    </w:div>
    <w:div w:id="227232426">
      <w:marLeft w:val="480"/>
      <w:marRight w:val="0"/>
      <w:marTop w:val="0"/>
      <w:marBottom w:val="0"/>
      <w:divBdr>
        <w:top w:val="none" w:sz="0" w:space="0" w:color="auto"/>
        <w:left w:val="none" w:sz="0" w:space="0" w:color="auto"/>
        <w:bottom w:val="none" w:sz="0" w:space="0" w:color="auto"/>
        <w:right w:val="none" w:sz="0" w:space="0" w:color="auto"/>
      </w:divBdr>
    </w:div>
    <w:div w:id="227425457">
      <w:marLeft w:val="480"/>
      <w:marRight w:val="0"/>
      <w:marTop w:val="0"/>
      <w:marBottom w:val="0"/>
      <w:divBdr>
        <w:top w:val="none" w:sz="0" w:space="0" w:color="auto"/>
        <w:left w:val="none" w:sz="0" w:space="0" w:color="auto"/>
        <w:bottom w:val="none" w:sz="0" w:space="0" w:color="auto"/>
        <w:right w:val="none" w:sz="0" w:space="0" w:color="auto"/>
      </w:divBdr>
    </w:div>
    <w:div w:id="227427510">
      <w:marLeft w:val="480"/>
      <w:marRight w:val="0"/>
      <w:marTop w:val="0"/>
      <w:marBottom w:val="0"/>
      <w:divBdr>
        <w:top w:val="none" w:sz="0" w:space="0" w:color="auto"/>
        <w:left w:val="none" w:sz="0" w:space="0" w:color="auto"/>
        <w:bottom w:val="none" w:sz="0" w:space="0" w:color="auto"/>
        <w:right w:val="none" w:sz="0" w:space="0" w:color="auto"/>
      </w:divBdr>
    </w:div>
    <w:div w:id="227542788">
      <w:marLeft w:val="480"/>
      <w:marRight w:val="0"/>
      <w:marTop w:val="0"/>
      <w:marBottom w:val="0"/>
      <w:divBdr>
        <w:top w:val="none" w:sz="0" w:space="0" w:color="auto"/>
        <w:left w:val="none" w:sz="0" w:space="0" w:color="auto"/>
        <w:bottom w:val="none" w:sz="0" w:space="0" w:color="auto"/>
        <w:right w:val="none" w:sz="0" w:space="0" w:color="auto"/>
      </w:divBdr>
    </w:div>
    <w:div w:id="227543995">
      <w:marLeft w:val="480"/>
      <w:marRight w:val="0"/>
      <w:marTop w:val="0"/>
      <w:marBottom w:val="0"/>
      <w:divBdr>
        <w:top w:val="none" w:sz="0" w:space="0" w:color="auto"/>
        <w:left w:val="none" w:sz="0" w:space="0" w:color="auto"/>
        <w:bottom w:val="none" w:sz="0" w:space="0" w:color="auto"/>
        <w:right w:val="none" w:sz="0" w:space="0" w:color="auto"/>
      </w:divBdr>
    </w:div>
    <w:div w:id="227571122">
      <w:marLeft w:val="480"/>
      <w:marRight w:val="0"/>
      <w:marTop w:val="0"/>
      <w:marBottom w:val="0"/>
      <w:divBdr>
        <w:top w:val="none" w:sz="0" w:space="0" w:color="auto"/>
        <w:left w:val="none" w:sz="0" w:space="0" w:color="auto"/>
        <w:bottom w:val="none" w:sz="0" w:space="0" w:color="auto"/>
        <w:right w:val="none" w:sz="0" w:space="0" w:color="auto"/>
      </w:divBdr>
    </w:div>
    <w:div w:id="227571945">
      <w:marLeft w:val="480"/>
      <w:marRight w:val="0"/>
      <w:marTop w:val="0"/>
      <w:marBottom w:val="0"/>
      <w:divBdr>
        <w:top w:val="none" w:sz="0" w:space="0" w:color="auto"/>
        <w:left w:val="none" w:sz="0" w:space="0" w:color="auto"/>
        <w:bottom w:val="none" w:sz="0" w:space="0" w:color="auto"/>
        <w:right w:val="none" w:sz="0" w:space="0" w:color="auto"/>
      </w:divBdr>
    </w:div>
    <w:div w:id="227765694">
      <w:marLeft w:val="480"/>
      <w:marRight w:val="0"/>
      <w:marTop w:val="0"/>
      <w:marBottom w:val="0"/>
      <w:divBdr>
        <w:top w:val="none" w:sz="0" w:space="0" w:color="auto"/>
        <w:left w:val="none" w:sz="0" w:space="0" w:color="auto"/>
        <w:bottom w:val="none" w:sz="0" w:space="0" w:color="auto"/>
        <w:right w:val="none" w:sz="0" w:space="0" w:color="auto"/>
      </w:divBdr>
    </w:div>
    <w:div w:id="227807142">
      <w:marLeft w:val="480"/>
      <w:marRight w:val="0"/>
      <w:marTop w:val="0"/>
      <w:marBottom w:val="0"/>
      <w:divBdr>
        <w:top w:val="none" w:sz="0" w:space="0" w:color="auto"/>
        <w:left w:val="none" w:sz="0" w:space="0" w:color="auto"/>
        <w:bottom w:val="none" w:sz="0" w:space="0" w:color="auto"/>
        <w:right w:val="none" w:sz="0" w:space="0" w:color="auto"/>
      </w:divBdr>
    </w:div>
    <w:div w:id="227882686">
      <w:marLeft w:val="480"/>
      <w:marRight w:val="0"/>
      <w:marTop w:val="0"/>
      <w:marBottom w:val="0"/>
      <w:divBdr>
        <w:top w:val="none" w:sz="0" w:space="0" w:color="auto"/>
        <w:left w:val="none" w:sz="0" w:space="0" w:color="auto"/>
        <w:bottom w:val="none" w:sz="0" w:space="0" w:color="auto"/>
        <w:right w:val="none" w:sz="0" w:space="0" w:color="auto"/>
      </w:divBdr>
    </w:div>
    <w:div w:id="227958776">
      <w:marLeft w:val="480"/>
      <w:marRight w:val="0"/>
      <w:marTop w:val="0"/>
      <w:marBottom w:val="0"/>
      <w:divBdr>
        <w:top w:val="none" w:sz="0" w:space="0" w:color="auto"/>
        <w:left w:val="none" w:sz="0" w:space="0" w:color="auto"/>
        <w:bottom w:val="none" w:sz="0" w:space="0" w:color="auto"/>
        <w:right w:val="none" w:sz="0" w:space="0" w:color="auto"/>
      </w:divBdr>
    </w:div>
    <w:div w:id="227964255">
      <w:marLeft w:val="480"/>
      <w:marRight w:val="0"/>
      <w:marTop w:val="0"/>
      <w:marBottom w:val="0"/>
      <w:divBdr>
        <w:top w:val="none" w:sz="0" w:space="0" w:color="auto"/>
        <w:left w:val="none" w:sz="0" w:space="0" w:color="auto"/>
        <w:bottom w:val="none" w:sz="0" w:space="0" w:color="auto"/>
        <w:right w:val="none" w:sz="0" w:space="0" w:color="auto"/>
      </w:divBdr>
    </w:div>
    <w:div w:id="228077810">
      <w:marLeft w:val="480"/>
      <w:marRight w:val="0"/>
      <w:marTop w:val="0"/>
      <w:marBottom w:val="0"/>
      <w:divBdr>
        <w:top w:val="none" w:sz="0" w:space="0" w:color="auto"/>
        <w:left w:val="none" w:sz="0" w:space="0" w:color="auto"/>
        <w:bottom w:val="none" w:sz="0" w:space="0" w:color="auto"/>
        <w:right w:val="none" w:sz="0" w:space="0" w:color="auto"/>
      </w:divBdr>
    </w:div>
    <w:div w:id="228078719">
      <w:marLeft w:val="480"/>
      <w:marRight w:val="0"/>
      <w:marTop w:val="0"/>
      <w:marBottom w:val="0"/>
      <w:divBdr>
        <w:top w:val="none" w:sz="0" w:space="0" w:color="auto"/>
        <w:left w:val="none" w:sz="0" w:space="0" w:color="auto"/>
        <w:bottom w:val="none" w:sz="0" w:space="0" w:color="auto"/>
        <w:right w:val="none" w:sz="0" w:space="0" w:color="auto"/>
      </w:divBdr>
    </w:div>
    <w:div w:id="228080840">
      <w:marLeft w:val="480"/>
      <w:marRight w:val="0"/>
      <w:marTop w:val="0"/>
      <w:marBottom w:val="0"/>
      <w:divBdr>
        <w:top w:val="none" w:sz="0" w:space="0" w:color="auto"/>
        <w:left w:val="none" w:sz="0" w:space="0" w:color="auto"/>
        <w:bottom w:val="none" w:sz="0" w:space="0" w:color="auto"/>
        <w:right w:val="none" w:sz="0" w:space="0" w:color="auto"/>
      </w:divBdr>
    </w:div>
    <w:div w:id="228228957">
      <w:marLeft w:val="480"/>
      <w:marRight w:val="0"/>
      <w:marTop w:val="0"/>
      <w:marBottom w:val="0"/>
      <w:divBdr>
        <w:top w:val="none" w:sz="0" w:space="0" w:color="auto"/>
        <w:left w:val="none" w:sz="0" w:space="0" w:color="auto"/>
        <w:bottom w:val="none" w:sz="0" w:space="0" w:color="auto"/>
        <w:right w:val="none" w:sz="0" w:space="0" w:color="auto"/>
      </w:divBdr>
    </w:div>
    <w:div w:id="228271302">
      <w:marLeft w:val="480"/>
      <w:marRight w:val="0"/>
      <w:marTop w:val="0"/>
      <w:marBottom w:val="0"/>
      <w:divBdr>
        <w:top w:val="none" w:sz="0" w:space="0" w:color="auto"/>
        <w:left w:val="none" w:sz="0" w:space="0" w:color="auto"/>
        <w:bottom w:val="none" w:sz="0" w:space="0" w:color="auto"/>
        <w:right w:val="none" w:sz="0" w:space="0" w:color="auto"/>
      </w:divBdr>
    </w:div>
    <w:div w:id="228272131">
      <w:marLeft w:val="480"/>
      <w:marRight w:val="0"/>
      <w:marTop w:val="0"/>
      <w:marBottom w:val="0"/>
      <w:divBdr>
        <w:top w:val="none" w:sz="0" w:space="0" w:color="auto"/>
        <w:left w:val="none" w:sz="0" w:space="0" w:color="auto"/>
        <w:bottom w:val="none" w:sz="0" w:space="0" w:color="auto"/>
        <w:right w:val="none" w:sz="0" w:space="0" w:color="auto"/>
      </w:divBdr>
    </w:div>
    <w:div w:id="228349364">
      <w:marLeft w:val="480"/>
      <w:marRight w:val="0"/>
      <w:marTop w:val="0"/>
      <w:marBottom w:val="0"/>
      <w:divBdr>
        <w:top w:val="none" w:sz="0" w:space="0" w:color="auto"/>
        <w:left w:val="none" w:sz="0" w:space="0" w:color="auto"/>
        <w:bottom w:val="none" w:sz="0" w:space="0" w:color="auto"/>
        <w:right w:val="none" w:sz="0" w:space="0" w:color="auto"/>
      </w:divBdr>
    </w:div>
    <w:div w:id="228394116">
      <w:marLeft w:val="480"/>
      <w:marRight w:val="0"/>
      <w:marTop w:val="0"/>
      <w:marBottom w:val="0"/>
      <w:divBdr>
        <w:top w:val="none" w:sz="0" w:space="0" w:color="auto"/>
        <w:left w:val="none" w:sz="0" w:space="0" w:color="auto"/>
        <w:bottom w:val="none" w:sz="0" w:space="0" w:color="auto"/>
        <w:right w:val="none" w:sz="0" w:space="0" w:color="auto"/>
      </w:divBdr>
    </w:div>
    <w:div w:id="228464003">
      <w:marLeft w:val="480"/>
      <w:marRight w:val="0"/>
      <w:marTop w:val="0"/>
      <w:marBottom w:val="0"/>
      <w:divBdr>
        <w:top w:val="none" w:sz="0" w:space="0" w:color="auto"/>
        <w:left w:val="none" w:sz="0" w:space="0" w:color="auto"/>
        <w:bottom w:val="none" w:sz="0" w:space="0" w:color="auto"/>
        <w:right w:val="none" w:sz="0" w:space="0" w:color="auto"/>
      </w:divBdr>
    </w:div>
    <w:div w:id="228538346">
      <w:marLeft w:val="480"/>
      <w:marRight w:val="0"/>
      <w:marTop w:val="0"/>
      <w:marBottom w:val="0"/>
      <w:divBdr>
        <w:top w:val="none" w:sz="0" w:space="0" w:color="auto"/>
        <w:left w:val="none" w:sz="0" w:space="0" w:color="auto"/>
        <w:bottom w:val="none" w:sz="0" w:space="0" w:color="auto"/>
        <w:right w:val="none" w:sz="0" w:space="0" w:color="auto"/>
      </w:divBdr>
    </w:div>
    <w:div w:id="228614457">
      <w:marLeft w:val="480"/>
      <w:marRight w:val="0"/>
      <w:marTop w:val="0"/>
      <w:marBottom w:val="0"/>
      <w:divBdr>
        <w:top w:val="none" w:sz="0" w:space="0" w:color="auto"/>
        <w:left w:val="none" w:sz="0" w:space="0" w:color="auto"/>
        <w:bottom w:val="none" w:sz="0" w:space="0" w:color="auto"/>
        <w:right w:val="none" w:sz="0" w:space="0" w:color="auto"/>
      </w:divBdr>
    </w:div>
    <w:div w:id="228659119">
      <w:marLeft w:val="480"/>
      <w:marRight w:val="0"/>
      <w:marTop w:val="0"/>
      <w:marBottom w:val="0"/>
      <w:divBdr>
        <w:top w:val="none" w:sz="0" w:space="0" w:color="auto"/>
        <w:left w:val="none" w:sz="0" w:space="0" w:color="auto"/>
        <w:bottom w:val="none" w:sz="0" w:space="0" w:color="auto"/>
        <w:right w:val="none" w:sz="0" w:space="0" w:color="auto"/>
      </w:divBdr>
    </w:div>
    <w:div w:id="228734320">
      <w:marLeft w:val="480"/>
      <w:marRight w:val="0"/>
      <w:marTop w:val="0"/>
      <w:marBottom w:val="0"/>
      <w:divBdr>
        <w:top w:val="none" w:sz="0" w:space="0" w:color="auto"/>
        <w:left w:val="none" w:sz="0" w:space="0" w:color="auto"/>
        <w:bottom w:val="none" w:sz="0" w:space="0" w:color="auto"/>
        <w:right w:val="none" w:sz="0" w:space="0" w:color="auto"/>
      </w:divBdr>
    </w:div>
    <w:div w:id="228884271">
      <w:marLeft w:val="480"/>
      <w:marRight w:val="0"/>
      <w:marTop w:val="0"/>
      <w:marBottom w:val="0"/>
      <w:divBdr>
        <w:top w:val="none" w:sz="0" w:space="0" w:color="auto"/>
        <w:left w:val="none" w:sz="0" w:space="0" w:color="auto"/>
        <w:bottom w:val="none" w:sz="0" w:space="0" w:color="auto"/>
        <w:right w:val="none" w:sz="0" w:space="0" w:color="auto"/>
      </w:divBdr>
    </w:div>
    <w:div w:id="229080465">
      <w:marLeft w:val="480"/>
      <w:marRight w:val="0"/>
      <w:marTop w:val="0"/>
      <w:marBottom w:val="0"/>
      <w:divBdr>
        <w:top w:val="none" w:sz="0" w:space="0" w:color="auto"/>
        <w:left w:val="none" w:sz="0" w:space="0" w:color="auto"/>
        <w:bottom w:val="none" w:sz="0" w:space="0" w:color="auto"/>
        <w:right w:val="none" w:sz="0" w:space="0" w:color="auto"/>
      </w:divBdr>
    </w:div>
    <w:div w:id="229122579">
      <w:marLeft w:val="480"/>
      <w:marRight w:val="0"/>
      <w:marTop w:val="0"/>
      <w:marBottom w:val="0"/>
      <w:divBdr>
        <w:top w:val="none" w:sz="0" w:space="0" w:color="auto"/>
        <w:left w:val="none" w:sz="0" w:space="0" w:color="auto"/>
        <w:bottom w:val="none" w:sz="0" w:space="0" w:color="auto"/>
        <w:right w:val="none" w:sz="0" w:space="0" w:color="auto"/>
      </w:divBdr>
    </w:div>
    <w:div w:id="229392084">
      <w:marLeft w:val="480"/>
      <w:marRight w:val="0"/>
      <w:marTop w:val="0"/>
      <w:marBottom w:val="0"/>
      <w:divBdr>
        <w:top w:val="none" w:sz="0" w:space="0" w:color="auto"/>
        <w:left w:val="none" w:sz="0" w:space="0" w:color="auto"/>
        <w:bottom w:val="none" w:sz="0" w:space="0" w:color="auto"/>
        <w:right w:val="none" w:sz="0" w:space="0" w:color="auto"/>
      </w:divBdr>
    </w:div>
    <w:div w:id="229468169">
      <w:marLeft w:val="480"/>
      <w:marRight w:val="0"/>
      <w:marTop w:val="0"/>
      <w:marBottom w:val="0"/>
      <w:divBdr>
        <w:top w:val="none" w:sz="0" w:space="0" w:color="auto"/>
        <w:left w:val="none" w:sz="0" w:space="0" w:color="auto"/>
        <w:bottom w:val="none" w:sz="0" w:space="0" w:color="auto"/>
        <w:right w:val="none" w:sz="0" w:space="0" w:color="auto"/>
      </w:divBdr>
    </w:div>
    <w:div w:id="229581899">
      <w:marLeft w:val="480"/>
      <w:marRight w:val="0"/>
      <w:marTop w:val="0"/>
      <w:marBottom w:val="0"/>
      <w:divBdr>
        <w:top w:val="none" w:sz="0" w:space="0" w:color="auto"/>
        <w:left w:val="none" w:sz="0" w:space="0" w:color="auto"/>
        <w:bottom w:val="none" w:sz="0" w:space="0" w:color="auto"/>
        <w:right w:val="none" w:sz="0" w:space="0" w:color="auto"/>
      </w:divBdr>
    </w:div>
    <w:div w:id="229733258">
      <w:marLeft w:val="480"/>
      <w:marRight w:val="0"/>
      <w:marTop w:val="0"/>
      <w:marBottom w:val="0"/>
      <w:divBdr>
        <w:top w:val="none" w:sz="0" w:space="0" w:color="auto"/>
        <w:left w:val="none" w:sz="0" w:space="0" w:color="auto"/>
        <w:bottom w:val="none" w:sz="0" w:space="0" w:color="auto"/>
        <w:right w:val="none" w:sz="0" w:space="0" w:color="auto"/>
      </w:divBdr>
    </w:div>
    <w:div w:id="229773126">
      <w:marLeft w:val="480"/>
      <w:marRight w:val="0"/>
      <w:marTop w:val="0"/>
      <w:marBottom w:val="0"/>
      <w:divBdr>
        <w:top w:val="none" w:sz="0" w:space="0" w:color="auto"/>
        <w:left w:val="none" w:sz="0" w:space="0" w:color="auto"/>
        <w:bottom w:val="none" w:sz="0" w:space="0" w:color="auto"/>
        <w:right w:val="none" w:sz="0" w:space="0" w:color="auto"/>
      </w:divBdr>
    </w:div>
    <w:div w:id="229774552">
      <w:marLeft w:val="480"/>
      <w:marRight w:val="0"/>
      <w:marTop w:val="0"/>
      <w:marBottom w:val="0"/>
      <w:divBdr>
        <w:top w:val="none" w:sz="0" w:space="0" w:color="auto"/>
        <w:left w:val="none" w:sz="0" w:space="0" w:color="auto"/>
        <w:bottom w:val="none" w:sz="0" w:space="0" w:color="auto"/>
        <w:right w:val="none" w:sz="0" w:space="0" w:color="auto"/>
      </w:divBdr>
    </w:div>
    <w:div w:id="229777505">
      <w:marLeft w:val="480"/>
      <w:marRight w:val="0"/>
      <w:marTop w:val="0"/>
      <w:marBottom w:val="0"/>
      <w:divBdr>
        <w:top w:val="none" w:sz="0" w:space="0" w:color="auto"/>
        <w:left w:val="none" w:sz="0" w:space="0" w:color="auto"/>
        <w:bottom w:val="none" w:sz="0" w:space="0" w:color="auto"/>
        <w:right w:val="none" w:sz="0" w:space="0" w:color="auto"/>
      </w:divBdr>
    </w:div>
    <w:div w:id="229968958">
      <w:marLeft w:val="480"/>
      <w:marRight w:val="0"/>
      <w:marTop w:val="0"/>
      <w:marBottom w:val="0"/>
      <w:divBdr>
        <w:top w:val="none" w:sz="0" w:space="0" w:color="auto"/>
        <w:left w:val="none" w:sz="0" w:space="0" w:color="auto"/>
        <w:bottom w:val="none" w:sz="0" w:space="0" w:color="auto"/>
        <w:right w:val="none" w:sz="0" w:space="0" w:color="auto"/>
      </w:divBdr>
    </w:div>
    <w:div w:id="229998487">
      <w:marLeft w:val="480"/>
      <w:marRight w:val="0"/>
      <w:marTop w:val="0"/>
      <w:marBottom w:val="0"/>
      <w:divBdr>
        <w:top w:val="none" w:sz="0" w:space="0" w:color="auto"/>
        <w:left w:val="none" w:sz="0" w:space="0" w:color="auto"/>
        <w:bottom w:val="none" w:sz="0" w:space="0" w:color="auto"/>
        <w:right w:val="none" w:sz="0" w:space="0" w:color="auto"/>
      </w:divBdr>
    </w:div>
    <w:div w:id="230120560">
      <w:marLeft w:val="480"/>
      <w:marRight w:val="0"/>
      <w:marTop w:val="0"/>
      <w:marBottom w:val="0"/>
      <w:divBdr>
        <w:top w:val="none" w:sz="0" w:space="0" w:color="auto"/>
        <w:left w:val="none" w:sz="0" w:space="0" w:color="auto"/>
        <w:bottom w:val="none" w:sz="0" w:space="0" w:color="auto"/>
        <w:right w:val="none" w:sz="0" w:space="0" w:color="auto"/>
      </w:divBdr>
    </w:div>
    <w:div w:id="230239855">
      <w:marLeft w:val="480"/>
      <w:marRight w:val="0"/>
      <w:marTop w:val="0"/>
      <w:marBottom w:val="0"/>
      <w:divBdr>
        <w:top w:val="none" w:sz="0" w:space="0" w:color="auto"/>
        <w:left w:val="none" w:sz="0" w:space="0" w:color="auto"/>
        <w:bottom w:val="none" w:sz="0" w:space="0" w:color="auto"/>
        <w:right w:val="none" w:sz="0" w:space="0" w:color="auto"/>
      </w:divBdr>
    </w:div>
    <w:div w:id="230311432">
      <w:marLeft w:val="480"/>
      <w:marRight w:val="0"/>
      <w:marTop w:val="0"/>
      <w:marBottom w:val="0"/>
      <w:divBdr>
        <w:top w:val="none" w:sz="0" w:space="0" w:color="auto"/>
        <w:left w:val="none" w:sz="0" w:space="0" w:color="auto"/>
        <w:bottom w:val="none" w:sz="0" w:space="0" w:color="auto"/>
        <w:right w:val="none" w:sz="0" w:space="0" w:color="auto"/>
      </w:divBdr>
    </w:div>
    <w:div w:id="230426508">
      <w:marLeft w:val="480"/>
      <w:marRight w:val="0"/>
      <w:marTop w:val="0"/>
      <w:marBottom w:val="0"/>
      <w:divBdr>
        <w:top w:val="none" w:sz="0" w:space="0" w:color="auto"/>
        <w:left w:val="none" w:sz="0" w:space="0" w:color="auto"/>
        <w:bottom w:val="none" w:sz="0" w:space="0" w:color="auto"/>
        <w:right w:val="none" w:sz="0" w:space="0" w:color="auto"/>
      </w:divBdr>
    </w:div>
    <w:div w:id="230581910">
      <w:marLeft w:val="480"/>
      <w:marRight w:val="0"/>
      <w:marTop w:val="0"/>
      <w:marBottom w:val="0"/>
      <w:divBdr>
        <w:top w:val="none" w:sz="0" w:space="0" w:color="auto"/>
        <w:left w:val="none" w:sz="0" w:space="0" w:color="auto"/>
        <w:bottom w:val="none" w:sz="0" w:space="0" w:color="auto"/>
        <w:right w:val="none" w:sz="0" w:space="0" w:color="auto"/>
      </w:divBdr>
    </w:div>
    <w:div w:id="230625672">
      <w:marLeft w:val="480"/>
      <w:marRight w:val="0"/>
      <w:marTop w:val="0"/>
      <w:marBottom w:val="0"/>
      <w:divBdr>
        <w:top w:val="none" w:sz="0" w:space="0" w:color="auto"/>
        <w:left w:val="none" w:sz="0" w:space="0" w:color="auto"/>
        <w:bottom w:val="none" w:sz="0" w:space="0" w:color="auto"/>
        <w:right w:val="none" w:sz="0" w:space="0" w:color="auto"/>
      </w:divBdr>
    </w:div>
    <w:div w:id="230653695">
      <w:marLeft w:val="480"/>
      <w:marRight w:val="0"/>
      <w:marTop w:val="0"/>
      <w:marBottom w:val="0"/>
      <w:divBdr>
        <w:top w:val="none" w:sz="0" w:space="0" w:color="auto"/>
        <w:left w:val="none" w:sz="0" w:space="0" w:color="auto"/>
        <w:bottom w:val="none" w:sz="0" w:space="0" w:color="auto"/>
        <w:right w:val="none" w:sz="0" w:space="0" w:color="auto"/>
      </w:divBdr>
    </w:div>
    <w:div w:id="230850240">
      <w:marLeft w:val="480"/>
      <w:marRight w:val="0"/>
      <w:marTop w:val="0"/>
      <w:marBottom w:val="0"/>
      <w:divBdr>
        <w:top w:val="none" w:sz="0" w:space="0" w:color="auto"/>
        <w:left w:val="none" w:sz="0" w:space="0" w:color="auto"/>
        <w:bottom w:val="none" w:sz="0" w:space="0" w:color="auto"/>
        <w:right w:val="none" w:sz="0" w:space="0" w:color="auto"/>
      </w:divBdr>
    </w:div>
    <w:div w:id="230850378">
      <w:marLeft w:val="480"/>
      <w:marRight w:val="0"/>
      <w:marTop w:val="0"/>
      <w:marBottom w:val="0"/>
      <w:divBdr>
        <w:top w:val="none" w:sz="0" w:space="0" w:color="auto"/>
        <w:left w:val="none" w:sz="0" w:space="0" w:color="auto"/>
        <w:bottom w:val="none" w:sz="0" w:space="0" w:color="auto"/>
        <w:right w:val="none" w:sz="0" w:space="0" w:color="auto"/>
      </w:divBdr>
    </w:div>
    <w:div w:id="230968272">
      <w:marLeft w:val="480"/>
      <w:marRight w:val="0"/>
      <w:marTop w:val="0"/>
      <w:marBottom w:val="0"/>
      <w:divBdr>
        <w:top w:val="none" w:sz="0" w:space="0" w:color="auto"/>
        <w:left w:val="none" w:sz="0" w:space="0" w:color="auto"/>
        <w:bottom w:val="none" w:sz="0" w:space="0" w:color="auto"/>
        <w:right w:val="none" w:sz="0" w:space="0" w:color="auto"/>
      </w:divBdr>
    </w:div>
    <w:div w:id="231084200">
      <w:marLeft w:val="480"/>
      <w:marRight w:val="0"/>
      <w:marTop w:val="0"/>
      <w:marBottom w:val="0"/>
      <w:divBdr>
        <w:top w:val="none" w:sz="0" w:space="0" w:color="auto"/>
        <w:left w:val="none" w:sz="0" w:space="0" w:color="auto"/>
        <w:bottom w:val="none" w:sz="0" w:space="0" w:color="auto"/>
        <w:right w:val="none" w:sz="0" w:space="0" w:color="auto"/>
      </w:divBdr>
    </w:div>
    <w:div w:id="231238001">
      <w:marLeft w:val="480"/>
      <w:marRight w:val="0"/>
      <w:marTop w:val="0"/>
      <w:marBottom w:val="0"/>
      <w:divBdr>
        <w:top w:val="none" w:sz="0" w:space="0" w:color="auto"/>
        <w:left w:val="none" w:sz="0" w:space="0" w:color="auto"/>
        <w:bottom w:val="none" w:sz="0" w:space="0" w:color="auto"/>
        <w:right w:val="none" w:sz="0" w:space="0" w:color="auto"/>
      </w:divBdr>
    </w:div>
    <w:div w:id="231308640">
      <w:marLeft w:val="480"/>
      <w:marRight w:val="0"/>
      <w:marTop w:val="0"/>
      <w:marBottom w:val="0"/>
      <w:divBdr>
        <w:top w:val="none" w:sz="0" w:space="0" w:color="auto"/>
        <w:left w:val="none" w:sz="0" w:space="0" w:color="auto"/>
        <w:bottom w:val="none" w:sz="0" w:space="0" w:color="auto"/>
        <w:right w:val="none" w:sz="0" w:space="0" w:color="auto"/>
      </w:divBdr>
    </w:div>
    <w:div w:id="231547499">
      <w:marLeft w:val="480"/>
      <w:marRight w:val="0"/>
      <w:marTop w:val="0"/>
      <w:marBottom w:val="0"/>
      <w:divBdr>
        <w:top w:val="none" w:sz="0" w:space="0" w:color="auto"/>
        <w:left w:val="none" w:sz="0" w:space="0" w:color="auto"/>
        <w:bottom w:val="none" w:sz="0" w:space="0" w:color="auto"/>
        <w:right w:val="none" w:sz="0" w:space="0" w:color="auto"/>
      </w:divBdr>
    </w:div>
    <w:div w:id="231670044">
      <w:marLeft w:val="480"/>
      <w:marRight w:val="0"/>
      <w:marTop w:val="0"/>
      <w:marBottom w:val="0"/>
      <w:divBdr>
        <w:top w:val="none" w:sz="0" w:space="0" w:color="auto"/>
        <w:left w:val="none" w:sz="0" w:space="0" w:color="auto"/>
        <w:bottom w:val="none" w:sz="0" w:space="0" w:color="auto"/>
        <w:right w:val="none" w:sz="0" w:space="0" w:color="auto"/>
      </w:divBdr>
    </w:div>
    <w:div w:id="231739250">
      <w:marLeft w:val="480"/>
      <w:marRight w:val="0"/>
      <w:marTop w:val="0"/>
      <w:marBottom w:val="0"/>
      <w:divBdr>
        <w:top w:val="none" w:sz="0" w:space="0" w:color="auto"/>
        <w:left w:val="none" w:sz="0" w:space="0" w:color="auto"/>
        <w:bottom w:val="none" w:sz="0" w:space="0" w:color="auto"/>
        <w:right w:val="none" w:sz="0" w:space="0" w:color="auto"/>
      </w:divBdr>
    </w:div>
    <w:div w:id="231887458">
      <w:marLeft w:val="480"/>
      <w:marRight w:val="0"/>
      <w:marTop w:val="0"/>
      <w:marBottom w:val="0"/>
      <w:divBdr>
        <w:top w:val="none" w:sz="0" w:space="0" w:color="auto"/>
        <w:left w:val="none" w:sz="0" w:space="0" w:color="auto"/>
        <w:bottom w:val="none" w:sz="0" w:space="0" w:color="auto"/>
        <w:right w:val="none" w:sz="0" w:space="0" w:color="auto"/>
      </w:divBdr>
    </w:div>
    <w:div w:id="232005036">
      <w:marLeft w:val="480"/>
      <w:marRight w:val="0"/>
      <w:marTop w:val="0"/>
      <w:marBottom w:val="0"/>
      <w:divBdr>
        <w:top w:val="none" w:sz="0" w:space="0" w:color="auto"/>
        <w:left w:val="none" w:sz="0" w:space="0" w:color="auto"/>
        <w:bottom w:val="none" w:sz="0" w:space="0" w:color="auto"/>
        <w:right w:val="none" w:sz="0" w:space="0" w:color="auto"/>
      </w:divBdr>
    </w:div>
    <w:div w:id="232009021">
      <w:marLeft w:val="480"/>
      <w:marRight w:val="0"/>
      <w:marTop w:val="0"/>
      <w:marBottom w:val="0"/>
      <w:divBdr>
        <w:top w:val="none" w:sz="0" w:space="0" w:color="auto"/>
        <w:left w:val="none" w:sz="0" w:space="0" w:color="auto"/>
        <w:bottom w:val="none" w:sz="0" w:space="0" w:color="auto"/>
        <w:right w:val="none" w:sz="0" w:space="0" w:color="auto"/>
      </w:divBdr>
    </w:div>
    <w:div w:id="232199600">
      <w:marLeft w:val="480"/>
      <w:marRight w:val="0"/>
      <w:marTop w:val="0"/>
      <w:marBottom w:val="0"/>
      <w:divBdr>
        <w:top w:val="none" w:sz="0" w:space="0" w:color="auto"/>
        <w:left w:val="none" w:sz="0" w:space="0" w:color="auto"/>
        <w:bottom w:val="none" w:sz="0" w:space="0" w:color="auto"/>
        <w:right w:val="none" w:sz="0" w:space="0" w:color="auto"/>
      </w:divBdr>
    </w:div>
    <w:div w:id="232201729">
      <w:marLeft w:val="480"/>
      <w:marRight w:val="0"/>
      <w:marTop w:val="0"/>
      <w:marBottom w:val="0"/>
      <w:divBdr>
        <w:top w:val="none" w:sz="0" w:space="0" w:color="auto"/>
        <w:left w:val="none" w:sz="0" w:space="0" w:color="auto"/>
        <w:bottom w:val="none" w:sz="0" w:space="0" w:color="auto"/>
        <w:right w:val="none" w:sz="0" w:space="0" w:color="auto"/>
      </w:divBdr>
    </w:div>
    <w:div w:id="232204425">
      <w:marLeft w:val="480"/>
      <w:marRight w:val="0"/>
      <w:marTop w:val="0"/>
      <w:marBottom w:val="0"/>
      <w:divBdr>
        <w:top w:val="none" w:sz="0" w:space="0" w:color="auto"/>
        <w:left w:val="none" w:sz="0" w:space="0" w:color="auto"/>
        <w:bottom w:val="none" w:sz="0" w:space="0" w:color="auto"/>
        <w:right w:val="none" w:sz="0" w:space="0" w:color="auto"/>
      </w:divBdr>
    </w:div>
    <w:div w:id="232394917">
      <w:marLeft w:val="480"/>
      <w:marRight w:val="0"/>
      <w:marTop w:val="0"/>
      <w:marBottom w:val="0"/>
      <w:divBdr>
        <w:top w:val="none" w:sz="0" w:space="0" w:color="auto"/>
        <w:left w:val="none" w:sz="0" w:space="0" w:color="auto"/>
        <w:bottom w:val="none" w:sz="0" w:space="0" w:color="auto"/>
        <w:right w:val="none" w:sz="0" w:space="0" w:color="auto"/>
      </w:divBdr>
    </w:div>
    <w:div w:id="232588122">
      <w:marLeft w:val="480"/>
      <w:marRight w:val="0"/>
      <w:marTop w:val="0"/>
      <w:marBottom w:val="0"/>
      <w:divBdr>
        <w:top w:val="none" w:sz="0" w:space="0" w:color="auto"/>
        <w:left w:val="none" w:sz="0" w:space="0" w:color="auto"/>
        <w:bottom w:val="none" w:sz="0" w:space="0" w:color="auto"/>
        <w:right w:val="none" w:sz="0" w:space="0" w:color="auto"/>
      </w:divBdr>
    </w:div>
    <w:div w:id="232666724">
      <w:marLeft w:val="480"/>
      <w:marRight w:val="0"/>
      <w:marTop w:val="0"/>
      <w:marBottom w:val="0"/>
      <w:divBdr>
        <w:top w:val="none" w:sz="0" w:space="0" w:color="auto"/>
        <w:left w:val="none" w:sz="0" w:space="0" w:color="auto"/>
        <w:bottom w:val="none" w:sz="0" w:space="0" w:color="auto"/>
        <w:right w:val="none" w:sz="0" w:space="0" w:color="auto"/>
      </w:divBdr>
    </w:div>
    <w:div w:id="232738630">
      <w:marLeft w:val="480"/>
      <w:marRight w:val="0"/>
      <w:marTop w:val="0"/>
      <w:marBottom w:val="0"/>
      <w:divBdr>
        <w:top w:val="none" w:sz="0" w:space="0" w:color="auto"/>
        <w:left w:val="none" w:sz="0" w:space="0" w:color="auto"/>
        <w:bottom w:val="none" w:sz="0" w:space="0" w:color="auto"/>
        <w:right w:val="none" w:sz="0" w:space="0" w:color="auto"/>
      </w:divBdr>
    </w:div>
    <w:div w:id="232743612">
      <w:marLeft w:val="480"/>
      <w:marRight w:val="0"/>
      <w:marTop w:val="0"/>
      <w:marBottom w:val="0"/>
      <w:divBdr>
        <w:top w:val="none" w:sz="0" w:space="0" w:color="auto"/>
        <w:left w:val="none" w:sz="0" w:space="0" w:color="auto"/>
        <w:bottom w:val="none" w:sz="0" w:space="0" w:color="auto"/>
        <w:right w:val="none" w:sz="0" w:space="0" w:color="auto"/>
      </w:divBdr>
    </w:div>
    <w:div w:id="232859747">
      <w:marLeft w:val="480"/>
      <w:marRight w:val="0"/>
      <w:marTop w:val="0"/>
      <w:marBottom w:val="0"/>
      <w:divBdr>
        <w:top w:val="none" w:sz="0" w:space="0" w:color="auto"/>
        <w:left w:val="none" w:sz="0" w:space="0" w:color="auto"/>
        <w:bottom w:val="none" w:sz="0" w:space="0" w:color="auto"/>
        <w:right w:val="none" w:sz="0" w:space="0" w:color="auto"/>
      </w:divBdr>
    </w:div>
    <w:div w:id="233011376">
      <w:marLeft w:val="480"/>
      <w:marRight w:val="0"/>
      <w:marTop w:val="0"/>
      <w:marBottom w:val="0"/>
      <w:divBdr>
        <w:top w:val="none" w:sz="0" w:space="0" w:color="auto"/>
        <w:left w:val="none" w:sz="0" w:space="0" w:color="auto"/>
        <w:bottom w:val="none" w:sz="0" w:space="0" w:color="auto"/>
        <w:right w:val="none" w:sz="0" w:space="0" w:color="auto"/>
      </w:divBdr>
    </w:div>
    <w:div w:id="233011913">
      <w:marLeft w:val="480"/>
      <w:marRight w:val="0"/>
      <w:marTop w:val="0"/>
      <w:marBottom w:val="0"/>
      <w:divBdr>
        <w:top w:val="none" w:sz="0" w:space="0" w:color="auto"/>
        <w:left w:val="none" w:sz="0" w:space="0" w:color="auto"/>
        <w:bottom w:val="none" w:sz="0" w:space="0" w:color="auto"/>
        <w:right w:val="none" w:sz="0" w:space="0" w:color="auto"/>
      </w:divBdr>
    </w:div>
    <w:div w:id="233662196">
      <w:marLeft w:val="480"/>
      <w:marRight w:val="0"/>
      <w:marTop w:val="0"/>
      <w:marBottom w:val="0"/>
      <w:divBdr>
        <w:top w:val="none" w:sz="0" w:space="0" w:color="auto"/>
        <w:left w:val="none" w:sz="0" w:space="0" w:color="auto"/>
        <w:bottom w:val="none" w:sz="0" w:space="0" w:color="auto"/>
        <w:right w:val="none" w:sz="0" w:space="0" w:color="auto"/>
      </w:divBdr>
    </w:div>
    <w:div w:id="233778790">
      <w:marLeft w:val="480"/>
      <w:marRight w:val="0"/>
      <w:marTop w:val="0"/>
      <w:marBottom w:val="0"/>
      <w:divBdr>
        <w:top w:val="none" w:sz="0" w:space="0" w:color="auto"/>
        <w:left w:val="none" w:sz="0" w:space="0" w:color="auto"/>
        <w:bottom w:val="none" w:sz="0" w:space="0" w:color="auto"/>
        <w:right w:val="none" w:sz="0" w:space="0" w:color="auto"/>
      </w:divBdr>
    </w:div>
    <w:div w:id="233779329">
      <w:marLeft w:val="480"/>
      <w:marRight w:val="0"/>
      <w:marTop w:val="0"/>
      <w:marBottom w:val="0"/>
      <w:divBdr>
        <w:top w:val="none" w:sz="0" w:space="0" w:color="auto"/>
        <w:left w:val="none" w:sz="0" w:space="0" w:color="auto"/>
        <w:bottom w:val="none" w:sz="0" w:space="0" w:color="auto"/>
        <w:right w:val="none" w:sz="0" w:space="0" w:color="auto"/>
      </w:divBdr>
    </w:div>
    <w:div w:id="233858421">
      <w:marLeft w:val="480"/>
      <w:marRight w:val="0"/>
      <w:marTop w:val="0"/>
      <w:marBottom w:val="0"/>
      <w:divBdr>
        <w:top w:val="none" w:sz="0" w:space="0" w:color="auto"/>
        <w:left w:val="none" w:sz="0" w:space="0" w:color="auto"/>
        <w:bottom w:val="none" w:sz="0" w:space="0" w:color="auto"/>
        <w:right w:val="none" w:sz="0" w:space="0" w:color="auto"/>
      </w:divBdr>
    </w:div>
    <w:div w:id="233899869">
      <w:marLeft w:val="480"/>
      <w:marRight w:val="0"/>
      <w:marTop w:val="0"/>
      <w:marBottom w:val="0"/>
      <w:divBdr>
        <w:top w:val="none" w:sz="0" w:space="0" w:color="auto"/>
        <w:left w:val="none" w:sz="0" w:space="0" w:color="auto"/>
        <w:bottom w:val="none" w:sz="0" w:space="0" w:color="auto"/>
        <w:right w:val="none" w:sz="0" w:space="0" w:color="auto"/>
      </w:divBdr>
    </w:div>
    <w:div w:id="233900978">
      <w:marLeft w:val="480"/>
      <w:marRight w:val="0"/>
      <w:marTop w:val="0"/>
      <w:marBottom w:val="0"/>
      <w:divBdr>
        <w:top w:val="none" w:sz="0" w:space="0" w:color="auto"/>
        <w:left w:val="none" w:sz="0" w:space="0" w:color="auto"/>
        <w:bottom w:val="none" w:sz="0" w:space="0" w:color="auto"/>
        <w:right w:val="none" w:sz="0" w:space="0" w:color="auto"/>
      </w:divBdr>
    </w:div>
    <w:div w:id="234054252">
      <w:marLeft w:val="480"/>
      <w:marRight w:val="0"/>
      <w:marTop w:val="0"/>
      <w:marBottom w:val="0"/>
      <w:divBdr>
        <w:top w:val="none" w:sz="0" w:space="0" w:color="auto"/>
        <w:left w:val="none" w:sz="0" w:space="0" w:color="auto"/>
        <w:bottom w:val="none" w:sz="0" w:space="0" w:color="auto"/>
        <w:right w:val="none" w:sz="0" w:space="0" w:color="auto"/>
      </w:divBdr>
    </w:div>
    <w:div w:id="234245075">
      <w:marLeft w:val="480"/>
      <w:marRight w:val="0"/>
      <w:marTop w:val="0"/>
      <w:marBottom w:val="0"/>
      <w:divBdr>
        <w:top w:val="none" w:sz="0" w:space="0" w:color="auto"/>
        <w:left w:val="none" w:sz="0" w:space="0" w:color="auto"/>
        <w:bottom w:val="none" w:sz="0" w:space="0" w:color="auto"/>
        <w:right w:val="none" w:sz="0" w:space="0" w:color="auto"/>
      </w:divBdr>
    </w:div>
    <w:div w:id="234319804">
      <w:marLeft w:val="480"/>
      <w:marRight w:val="0"/>
      <w:marTop w:val="0"/>
      <w:marBottom w:val="0"/>
      <w:divBdr>
        <w:top w:val="none" w:sz="0" w:space="0" w:color="auto"/>
        <w:left w:val="none" w:sz="0" w:space="0" w:color="auto"/>
        <w:bottom w:val="none" w:sz="0" w:space="0" w:color="auto"/>
        <w:right w:val="none" w:sz="0" w:space="0" w:color="auto"/>
      </w:divBdr>
    </w:div>
    <w:div w:id="234362571">
      <w:marLeft w:val="480"/>
      <w:marRight w:val="0"/>
      <w:marTop w:val="0"/>
      <w:marBottom w:val="0"/>
      <w:divBdr>
        <w:top w:val="none" w:sz="0" w:space="0" w:color="auto"/>
        <w:left w:val="none" w:sz="0" w:space="0" w:color="auto"/>
        <w:bottom w:val="none" w:sz="0" w:space="0" w:color="auto"/>
        <w:right w:val="none" w:sz="0" w:space="0" w:color="auto"/>
      </w:divBdr>
    </w:div>
    <w:div w:id="234510147">
      <w:marLeft w:val="480"/>
      <w:marRight w:val="0"/>
      <w:marTop w:val="0"/>
      <w:marBottom w:val="0"/>
      <w:divBdr>
        <w:top w:val="none" w:sz="0" w:space="0" w:color="auto"/>
        <w:left w:val="none" w:sz="0" w:space="0" w:color="auto"/>
        <w:bottom w:val="none" w:sz="0" w:space="0" w:color="auto"/>
        <w:right w:val="none" w:sz="0" w:space="0" w:color="auto"/>
      </w:divBdr>
    </w:div>
    <w:div w:id="234627365">
      <w:marLeft w:val="480"/>
      <w:marRight w:val="0"/>
      <w:marTop w:val="0"/>
      <w:marBottom w:val="0"/>
      <w:divBdr>
        <w:top w:val="none" w:sz="0" w:space="0" w:color="auto"/>
        <w:left w:val="none" w:sz="0" w:space="0" w:color="auto"/>
        <w:bottom w:val="none" w:sz="0" w:space="0" w:color="auto"/>
        <w:right w:val="none" w:sz="0" w:space="0" w:color="auto"/>
      </w:divBdr>
    </w:div>
    <w:div w:id="234778005">
      <w:marLeft w:val="480"/>
      <w:marRight w:val="0"/>
      <w:marTop w:val="0"/>
      <w:marBottom w:val="0"/>
      <w:divBdr>
        <w:top w:val="none" w:sz="0" w:space="0" w:color="auto"/>
        <w:left w:val="none" w:sz="0" w:space="0" w:color="auto"/>
        <w:bottom w:val="none" w:sz="0" w:space="0" w:color="auto"/>
        <w:right w:val="none" w:sz="0" w:space="0" w:color="auto"/>
      </w:divBdr>
    </w:div>
    <w:div w:id="234822278">
      <w:marLeft w:val="480"/>
      <w:marRight w:val="0"/>
      <w:marTop w:val="0"/>
      <w:marBottom w:val="0"/>
      <w:divBdr>
        <w:top w:val="none" w:sz="0" w:space="0" w:color="auto"/>
        <w:left w:val="none" w:sz="0" w:space="0" w:color="auto"/>
        <w:bottom w:val="none" w:sz="0" w:space="0" w:color="auto"/>
        <w:right w:val="none" w:sz="0" w:space="0" w:color="auto"/>
      </w:divBdr>
    </w:div>
    <w:div w:id="234899338">
      <w:marLeft w:val="480"/>
      <w:marRight w:val="0"/>
      <w:marTop w:val="0"/>
      <w:marBottom w:val="0"/>
      <w:divBdr>
        <w:top w:val="none" w:sz="0" w:space="0" w:color="auto"/>
        <w:left w:val="none" w:sz="0" w:space="0" w:color="auto"/>
        <w:bottom w:val="none" w:sz="0" w:space="0" w:color="auto"/>
        <w:right w:val="none" w:sz="0" w:space="0" w:color="auto"/>
      </w:divBdr>
    </w:div>
    <w:div w:id="234903597">
      <w:marLeft w:val="480"/>
      <w:marRight w:val="0"/>
      <w:marTop w:val="0"/>
      <w:marBottom w:val="0"/>
      <w:divBdr>
        <w:top w:val="none" w:sz="0" w:space="0" w:color="auto"/>
        <w:left w:val="none" w:sz="0" w:space="0" w:color="auto"/>
        <w:bottom w:val="none" w:sz="0" w:space="0" w:color="auto"/>
        <w:right w:val="none" w:sz="0" w:space="0" w:color="auto"/>
      </w:divBdr>
    </w:div>
    <w:div w:id="234976963">
      <w:marLeft w:val="480"/>
      <w:marRight w:val="0"/>
      <w:marTop w:val="0"/>
      <w:marBottom w:val="0"/>
      <w:divBdr>
        <w:top w:val="none" w:sz="0" w:space="0" w:color="auto"/>
        <w:left w:val="none" w:sz="0" w:space="0" w:color="auto"/>
        <w:bottom w:val="none" w:sz="0" w:space="0" w:color="auto"/>
        <w:right w:val="none" w:sz="0" w:space="0" w:color="auto"/>
      </w:divBdr>
    </w:div>
    <w:div w:id="235240723">
      <w:marLeft w:val="480"/>
      <w:marRight w:val="0"/>
      <w:marTop w:val="0"/>
      <w:marBottom w:val="0"/>
      <w:divBdr>
        <w:top w:val="none" w:sz="0" w:space="0" w:color="auto"/>
        <w:left w:val="none" w:sz="0" w:space="0" w:color="auto"/>
        <w:bottom w:val="none" w:sz="0" w:space="0" w:color="auto"/>
        <w:right w:val="none" w:sz="0" w:space="0" w:color="auto"/>
      </w:divBdr>
    </w:div>
    <w:div w:id="235284995">
      <w:marLeft w:val="480"/>
      <w:marRight w:val="0"/>
      <w:marTop w:val="0"/>
      <w:marBottom w:val="0"/>
      <w:divBdr>
        <w:top w:val="none" w:sz="0" w:space="0" w:color="auto"/>
        <w:left w:val="none" w:sz="0" w:space="0" w:color="auto"/>
        <w:bottom w:val="none" w:sz="0" w:space="0" w:color="auto"/>
        <w:right w:val="none" w:sz="0" w:space="0" w:color="auto"/>
      </w:divBdr>
    </w:div>
    <w:div w:id="235287958">
      <w:marLeft w:val="480"/>
      <w:marRight w:val="0"/>
      <w:marTop w:val="0"/>
      <w:marBottom w:val="0"/>
      <w:divBdr>
        <w:top w:val="none" w:sz="0" w:space="0" w:color="auto"/>
        <w:left w:val="none" w:sz="0" w:space="0" w:color="auto"/>
        <w:bottom w:val="none" w:sz="0" w:space="0" w:color="auto"/>
        <w:right w:val="none" w:sz="0" w:space="0" w:color="auto"/>
      </w:divBdr>
    </w:div>
    <w:div w:id="235359279">
      <w:marLeft w:val="480"/>
      <w:marRight w:val="0"/>
      <w:marTop w:val="0"/>
      <w:marBottom w:val="0"/>
      <w:divBdr>
        <w:top w:val="none" w:sz="0" w:space="0" w:color="auto"/>
        <w:left w:val="none" w:sz="0" w:space="0" w:color="auto"/>
        <w:bottom w:val="none" w:sz="0" w:space="0" w:color="auto"/>
        <w:right w:val="none" w:sz="0" w:space="0" w:color="auto"/>
      </w:divBdr>
    </w:div>
    <w:div w:id="235361099">
      <w:marLeft w:val="480"/>
      <w:marRight w:val="0"/>
      <w:marTop w:val="0"/>
      <w:marBottom w:val="0"/>
      <w:divBdr>
        <w:top w:val="none" w:sz="0" w:space="0" w:color="auto"/>
        <w:left w:val="none" w:sz="0" w:space="0" w:color="auto"/>
        <w:bottom w:val="none" w:sz="0" w:space="0" w:color="auto"/>
        <w:right w:val="none" w:sz="0" w:space="0" w:color="auto"/>
      </w:divBdr>
    </w:div>
    <w:div w:id="235558589">
      <w:marLeft w:val="480"/>
      <w:marRight w:val="0"/>
      <w:marTop w:val="0"/>
      <w:marBottom w:val="0"/>
      <w:divBdr>
        <w:top w:val="none" w:sz="0" w:space="0" w:color="auto"/>
        <w:left w:val="none" w:sz="0" w:space="0" w:color="auto"/>
        <w:bottom w:val="none" w:sz="0" w:space="0" w:color="auto"/>
        <w:right w:val="none" w:sz="0" w:space="0" w:color="auto"/>
      </w:divBdr>
    </w:div>
    <w:div w:id="235630452">
      <w:marLeft w:val="480"/>
      <w:marRight w:val="0"/>
      <w:marTop w:val="0"/>
      <w:marBottom w:val="0"/>
      <w:divBdr>
        <w:top w:val="none" w:sz="0" w:space="0" w:color="auto"/>
        <w:left w:val="none" w:sz="0" w:space="0" w:color="auto"/>
        <w:bottom w:val="none" w:sz="0" w:space="0" w:color="auto"/>
        <w:right w:val="none" w:sz="0" w:space="0" w:color="auto"/>
      </w:divBdr>
    </w:div>
    <w:div w:id="235631715">
      <w:marLeft w:val="480"/>
      <w:marRight w:val="0"/>
      <w:marTop w:val="0"/>
      <w:marBottom w:val="0"/>
      <w:divBdr>
        <w:top w:val="none" w:sz="0" w:space="0" w:color="auto"/>
        <w:left w:val="none" w:sz="0" w:space="0" w:color="auto"/>
        <w:bottom w:val="none" w:sz="0" w:space="0" w:color="auto"/>
        <w:right w:val="none" w:sz="0" w:space="0" w:color="auto"/>
      </w:divBdr>
    </w:div>
    <w:div w:id="235673465">
      <w:marLeft w:val="480"/>
      <w:marRight w:val="0"/>
      <w:marTop w:val="0"/>
      <w:marBottom w:val="0"/>
      <w:divBdr>
        <w:top w:val="none" w:sz="0" w:space="0" w:color="auto"/>
        <w:left w:val="none" w:sz="0" w:space="0" w:color="auto"/>
        <w:bottom w:val="none" w:sz="0" w:space="0" w:color="auto"/>
        <w:right w:val="none" w:sz="0" w:space="0" w:color="auto"/>
      </w:divBdr>
    </w:div>
    <w:div w:id="235676354">
      <w:marLeft w:val="480"/>
      <w:marRight w:val="0"/>
      <w:marTop w:val="0"/>
      <w:marBottom w:val="0"/>
      <w:divBdr>
        <w:top w:val="none" w:sz="0" w:space="0" w:color="auto"/>
        <w:left w:val="none" w:sz="0" w:space="0" w:color="auto"/>
        <w:bottom w:val="none" w:sz="0" w:space="0" w:color="auto"/>
        <w:right w:val="none" w:sz="0" w:space="0" w:color="auto"/>
      </w:divBdr>
    </w:div>
    <w:div w:id="235821329">
      <w:marLeft w:val="480"/>
      <w:marRight w:val="0"/>
      <w:marTop w:val="0"/>
      <w:marBottom w:val="0"/>
      <w:divBdr>
        <w:top w:val="none" w:sz="0" w:space="0" w:color="auto"/>
        <w:left w:val="none" w:sz="0" w:space="0" w:color="auto"/>
        <w:bottom w:val="none" w:sz="0" w:space="0" w:color="auto"/>
        <w:right w:val="none" w:sz="0" w:space="0" w:color="auto"/>
      </w:divBdr>
    </w:div>
    <w:div w:id="235823661">
      <w:marLeft w:val="480"/>
      <w:marRight w:val="0"/>
      <w:marTop w:val="0"/>
      <w:marBottom w:val="0"/>
      <w:divBdr>
        <w:top w:val="none" w:sz="0" w:space="0" w:color="auto"/>
        <w:left w:val="none" w:sz="0" w:space="0" w:color="auto"/>
        <w:bottom w:val="none" w:sz="0" w:space="0" w:color="auto"/>
        <w:right w:val="none" w:sz="0" w:space="0" w:color="auto"/>
      </w:divBdr>
    </w:div>
    <w:div w:id="236013014">
      <w:marLeft w:val="480"/>
      <w:marRight w:val="0"/>
      <w:marTop w:val="0"/>
      <w:marBottom w:val="0"/>
      <w:divBdr>
        <w:top w:val="none" w:sz="0" w:space="0" w:color="auto"/>
        <w:left w:val="none" w:sz="0" w:space="0" w:color="auto"/>
        <w:bottom w:val="none" w:sz="0" w:space="0" w:color="auto"/>
        <w:right w:val="none" w:sz="0" w:space="0" w:color="auto"/>
      </w:divBdr>
    </w:div>
    <w:div w:id="236090073">
      <w:marLeft w:val="480"/>
      <w:marRight w:val="0"/>
      <w:marTop w:val="0"/>
      <w:marBottom w:val="0"/>
      <w:divBdr>
        <w:top w:val="none" w:sz="0" w:space="0" w:color="auto"/>
        <w:left w:val="none" w:sz="0" w:space="0" w:color="auto"/>
        <w:bottom w:val="none" w:sz="0" w:space="0" w:color="auto"/>
        <w:right w:val="none" w:sz="0" w:space="0" w:color="auto"/>
      </w:divBdr>
    </w:div>
    <w:div w:id="236205815">
      <w:marLeft w:val="480"/>
      <w:marRight w:val="0"/>
      <w:marTop w:val="0"/>
      <w:marBottom w:val="0"/>
      <w:divBdr>
        <w:top w:val="none" w:sz="0" w:space="0" w:color="auto"/>
        <w:left w:val="none" w:sz="0" w:space="0" w:color="auto"/>
        <w:bottom w:val="none" w:sz="0" w:space="0" w:color="auto"/>
        <w:right w:val="none" w:sz="0" w:space="0" w:color="auto"/>
      </w:divBdr>
    </w:div>
    <w:div w:id="236206120">
      <w:marLeft w:val="480"/>
      <w:marRight w:val="0"/>
      <w:marTop w:val="0"/>
      <w:marBottom w:val="0"/>
      <w:divBdr>
        <w:top w:val="none" w:sz="0" w:space="0" w:color="auto"/>
        <w:left w:val="none" w:sz="0" w:space="0" w:color="auto"/>
        <w:bottom w:val="none" w:sz="0" w:space="0" w:color="auto"/>
        <w:right w:val="none" w:sz="0" w:space="0" w:color="auto"/>
      </w:divBdr>
    </w:div>
    <w:div w:id="236398572">
      <w:marLeft w:val="480"/>
      <w:marRight w:val="0"/>
      <w:marTop w:val="0"/>
      <w:marBottom w:val="0"/>
      <w:divBdr>
        <w:top w:val="none" w:sz="0" w:space="0" w:color="auto"/>
        <w:left w:val="none" w:sz="0" w:space="0" w:color="auto"/>
        <w:bottom w:val="none" w:sz="0" w:space="0" w:color="auto"/>
        <w:right w:val="none" w:sz="0" w:space="0" w:color="auto"/>
      </w:divBdr>
    </w:div>
    <w:div w:id="236407540">
      <w:marLeft w:val="480"/>
      <w:marRight w:val="0"/>
      <w:marTop w:val="0"/>
      <w:marBottom w:val="0"/>
      <w:divBdr>
        <w:top w:val="none" w:sz="0" w:space="0" w:color="auto"/>
        <w:left w:val="none" w:sz="0" w:space="0" w:color="auto"/>
        <w:bottom w:val="none" w:sz="0" w:space="0" w:color="auto"/>
        <w:right w:val="none" w:sz="0" w:space="0" w:color="auto"/>
      </w:divBdr>
    </w:div>
    <w:div w:id="236475925">
      <w:marLeft w:val="480"/>
      <w:marRight w:val="0"/>
      <w:marTop w:val="0"/>
      <w:marBottom w:val="0"/>
      <w:divBdr>
        <w:top w:val="none" w:sz="0" w:space="0" w:color="auto"/>
        <w:left w:val="none" w:sz="0" w:space="0" w:color="auto"/>
        <w:bottom w:val="none" w:sz="0" w:space="0" w:color="auto"/>
        <w:right w:val="none" w:sz="0" w:space="0" w:color="auto"/>
      </w:divBdr>
    </w:div>
    <w:div w:id="236674408">
      <w:marLeft w:val="480"/>
      <w:marRight w:val="0"/>
      <w:marTop w:val="0"/>
      <w:marBottom w:val="0"/>
      <w:divBdr>
        <w:top w:val="none" w:sz="0" w:space="0" w:color="auto"/>
        <w:left w:val="none" w:sz="0" w:space="0" w:color="auto"/>
        <w:bottom w:val="none" w:sz="0" w:space="0" w:color="auto"/>
        <w:right w:val="none" w:sz="0" w:space="0" w:color="auto"/>
      </w:divBdr>
    </w:div>
    <w:div w:id="236675199">
      <w:marLeft w:val="480"/>
      <w:marRight w:val="0"/>
      <w:marTop w:val="0"/>
      <w:marBottom w:val="0"/>
      <w:divBdr>
        <w:top w:val="none" w:sz="0" w:space="0" w:color="auto"/>
        <w:left w:val="none" w:sz="0" w:space="0" w:color="auto"/>
        <w:bottom w:val="none" w:sz="0" w:space="0" w:color="auto"/>
        <w:right w:val="none" w:sz="0" w:space="0" w:color="auto"/>
      </w:divBdr>
    </w:div>
    <w:div w:id="236939073">
      <w:marLeft w:val="480"/>
      <w:marRight w:val="0"/>
      <w:marTop w:val="0"/>
      <w:marBottom w:val="0"/>
      <w:divBdr>
        <w:top w:val="none" w:sz="0" w:space="0" w:color="auto"/>
        <w:left w:val="none" w:sz="0" w:space="0" w:color="auto"/>
        <w:bottom w:val="none" w:sz="0" w:space="0" w:color="auto"/>
        <w:right w:val="none" w:sz="0" w:space="0" w:color="auto"/>
      </w:divBdr>
    </w:div>
    <w:div w:id="236941283">
      <w:marLeft w:val="480"/>
      <w:marRight w:val="0"/>
      <w:marTop w:val="0"/>
      <w:marBottom w:val="0"/>
      <w:divBdr>
        <w:top w:val="none" w:sz="0" w:space="0" w:color="auto"/>
        <w:left w:val="none" w:sz="0" w:space="0" w:color="auto"/>
        <w:bottom w:val="none" w:sz="0" w:space="0" w:color="auto"/>
        <w:right w:val="none" w:sz="0" w:space="0" w:color="auto"/>
      </w:divBdr>
    </w:div>
    <w:div w:id="237063354">
      <w:marLeft w:val="480"/>
      <w:marRight w:val="0"/>
      <w:marTop w:val="0"/>
      <w:marBottom w:val="0"/>
      <w:divBdr>
        <w:top w:val="none" w:sz="0" w:space="0" w:color="auto"/>
        <w:left w:val="none" w:sz="0" w:space="0" w:color="auto"/>
        <w:bottom w:val="none" w:sz="0" w:space="0" w:color="auto"/>
        <w:right w:val="none" w:sz="0" w:space="0" w:color="auto"/>
      </w:divBdr>
    </w:div>
    <w:div w:id="237251991">
      <w:marLeft w:val="480"/>
      <w:marRight w:val="0"/>
      <w:marTop w:val="0"/>
      <w:marBottom w:val="0"/>
      <w:divBdr>
        <w:top w:val="none" w:sz="0" w:space="0" w:color="auto"/>
        <w:left w:val="none" w:sz="0" w:space="0" w:color="auto"/>
        <w:bottom w:val="none" w:sz="0" w:space="0" w:color="auto"/>
        <w:right w:val="none" w:sz="0" w:space="0" w:color="auto"/>
      </w:divBdr>
    </w:div>
    <w:div w:id="237446087">
      <w:marLeft w:val="480"/>
      <w:marRight w:val="0"/>
      <w:marTop w:val="0"/>
      <w:marBottom w:val="0"/>
      <w:divBdr>
        <w:top w:val="none" w:sz="0" w:space="0" w:color="auto"/>
        <w:left w:val="none" w:sz="0" w:space="0" w:color="auto"/>
        <w:bottom w:val="none" w:sz="0" w:space="0" w:color="auto"/>
        <w:right w:val="none" w:sz="0" w:space="0" w:color="auto"/>
      </w:divBdr>
    </w:div>
    <w:div w:id="237525409">
      <w:marLeft w:val="480"/>
      <w:marRight w:val="0"/>
      <w:marTop w:val="0"/>
      <w:marBottom w:val="0"/>
      <w:divBdr>
        <w:top w:val="none" w:sz="0" w:space="0" w:color="auto"/>
        <w:left w:val="none" w:sz="0" w:space="0" w:color="auto"/>
        <w:bottom w:val="none" w:sz="0" w:space="0" w:color="auto"/>
        <w:right w:val="none" w:sz="0" w:space="0" w:color="auto"/>
      </w:divBdr>
    </w:div>
    <w:div w:id="237597377">
      <w:marLeft w:val="480"/>
      <w:marRight w:val="0"/>
      <w:marTop w:val="0"/>
      <w:marBottom w:val="0"/>
      <w:divBdr>
        <w:top w:val="none" w:sz="0" w:space="0" w:color="auto"/>
        <w:left w:val="none" w:sz="0" w:space="0" w:color="auto"/>
        <w:bottom w:val="none" w:sz="0" w:space="0" w:color="auto"/>
        <w:right w:val="none" w:sz="0" w:space="0" w:color="auto"/>
      </w:divBdr>
    </w:div>
    <w:div w:id="237642161">
      <w:marLeft w:val="480"/>
      <w:marRight w:val="0"/>
      <w:marTop w:val="0"/>
      <w:marBottom w:val="0"/>
      <w:divBdr>
        <w:top w:val="none" w:sz="0" w:space="0" w:color="auto"/>
        <w:left w:val="none" w:sz="0" w:space="0" w:color="auto"/>
        <w:bottom w:val="none" w:sz="0" w:space="0" w:color="auto"/>
        <w:right w:val="none" w:sz="0" w:space="0" w:color="auto"/>
      </w:divBdr>
    </w:div>
    <w:div w:id="237792058">
      <w:marLeft w:val="480"/>
      <w:marRight w:val="0"/>
      <w:marTop w:val="0"/>
      <w:marBottom w:val="0"/>
      <w:divBdr>
        <w:top w:val="none" w:sz="0" w:space="0" w:color="auto"/>
        <w:left w:val="none" w:sz="0" w:space="0" w:color="auto"/>
        <w:bottom w:val="none" w:sz="0" w:space="0" w:color="auto"/>
        <w:right w:val="none" w:sz="0" w:space="0" w:color="auto"/>
      </w:divBdr>
    </w:div>
    <w:div w:id="237793955">
      <w:marLeft w:val="480"/>
      <w:marRight w:val="0"/>
      <w:marTop w:val="0"/>
      <w:marBottom w:val="0"/>
      <w:divBdr>
        <w:top w:val="none" w:sz="0" w:space="0" w:color="auto"/>
        <w:left w:val="none" w:sz="0" w:space="0" w:color="auto"/>
        <w:bottom w:val="none" w:sz="0" w:space="0" w:color="auto"/>
        <w:right w:val="none" w:sz="0" w:space="0" w:color="auto"/>
      </w:divBdr>
    </w:div>
    <w:div w:id="237908283">
      <w:marLeft w:val="480"/>
      <w:marRight w:val="0"/>
      <w:marTop w:val="0"/>
      <w:marBottom w:val="0"/>
      <w:divBdr>
        <w:top w:val="none" w:sz="0" w:space="0" w:color="auto"/>
        <w:left w:val="none" w:sz="0" w:space="0" w:color="auto"/>
        <w:bottom w:val="none" w:sz="0" w:space="0" w:color="auto"/>
        <w:right w:val="none" w:sz="0" w:space="0" w:color="auto"/>
      </w:divBdr>
    </w:div>
    <w:div w:id="238171864">
      <w:marLeft w:val="480"/>
      <w:marRight w:val="0"/>
      <w:marTop w:val="0"/>
      <w:marBottom w:val="0"/>
      <w:divBdr>
        <w:top w:val="none" w:sz="0" w:space="0" w:color="auto"/>
        <w:left w:val="none" w:sz="0" w:space="0" w:color="auto"/>
        <w:bottom w:val="none" w:sz="0" w:space="0" w:color="auto"/>
        <w:right w:val="none" w:sz="0" w:space="0" w:color="auto"/>
      </w:divBdr>
    </w:div>
    <w:div w:id="238250214">
      <w:marLeft w:val="480"/>
      <w:marRight w:val="0"/>
      <w:marTop w:val="0"/>
      <w:marBottom w:val="0"/>
      <w:divBdr>
        <w:top w:val="none" w:sz="0" w:space="0" w:color="auto"/>
        <w:left w:val="none" w:sz="0" w:space="0" w:color="auto"/>
        <w:bottom w:val="none" w:sz="0" w:space="0" w:color="auto"/>
        <w:right w:val="none" w:sz="0" w:space="0" w:color="auto"/>
      </w:divBdr>
    </w:div>
    <w:div w:id="238250682">
      <w:marLeft w:val="480"/>
      <w:marRight w:val="0"/>
      <w:marTop w:val="0"/>
      <w:marBottom w:val="0"/>
      <w:divBdr>
        <w:top w:val="none" w:sz="0" w:space="0" w:color="auto"/>
        <w:left w:val="none" w:sz="0" w:space="0" w:color="auto"/>
        <w:bottom w:val="none" w:sz="0" w:space="0" w:color="auto"/>
        <w:right w:val="none" w:sz="0" w:space="0" w:color="auto"/>
      </w:divBdr>
    </w:div>
    <w:div w:id="238253734">
      <w:marLeft w:val="480"/>
      <w:marRight w:val="0"/>
      <w:marTop w:val="0"/>
      <w:marBottom w:val="0"/>
      <w:divBdr>
        <w:top w:val="none" w:sz="0" w:space="0" w:color="auto"/>
        <w:left w:val="none" w:sz="0" w:space="0" w:color="auto"/>
        <w:bottom w:val="none" w:sz="0" w:space="0" w:color="auto"/>
        <w:right w:val="none" w:sz="0" w:space="0" w:color="auto"/>
      </w:divBdr>
    </w:div>
    <w:div w:id="238366307">
      <w:marLeft w:val="480"/>
      <w:marRight w:val="0"/>
      <w:marTop w:val="0"/>
      <w:marBottom w:val="0"/>
      <w:divBdr>
        <w:top w:val="none" w:sz="0" w:space="0" w:color="auto"/>
        <w:left w:val="none" w:sz="0" w:space="0" w:color="auto"/>
        <w:bottom w:val="none" w:sz="0" w:space="0" w:color="auto"/>
        <w:right w:val="none" w:sz="0" w:space="0" w:color="auto"/>
      </w:divBdr>
    </w:div>
    <w:div w:id="238368867">
      <w:marLeft w:val="480"/>
      <w:marRight w:val="0"/>
      <w:marTop w:val="0"/>
      <w:marBottom w:val="0"/>
      <w:divBdr>
        <w:top w:val="none" w:sz="0" w:space="0" w:color="auto"/>
        <w:left w:val="none" w:sz="0" w:space="0" w:color="auto"/>
        <w:bottom w:val="none" w:sz="0" w:space="0" w:color="auto"/>
        <w:right w:val="none" w:sz="0" w:space="0" w:color="auto"/>
      </w:divBdr>
    </w:div>
    <w:div w:id="238370950">
      <w:marLeft w:val="480"/>
      <w:marRight w:val="0"/>
      <w:marTop w:val="0"/>
      <w:marBottom w:val="0"/>
      <w:divBdr>
        <w:top w:val="none" w:sz="0" w:space="0" w:color="auto"/>
        <w:left w:val="none" w:sz="0" w:space="0" w:color="auto"/>
        <w:bottom w:val="none" w:sz="0" w:space="0" w:color="auto"/>
        <w:right w:val="none" w:sz="0" w:space="0" w:color="auto"/>
      </w:divBdr>
    </w:div>
    <w:div w:id="238439774">
      <w:marLeft w:val="480"/>
      <w:marRight w:val="0"/>
      <w:marTop w:val="0"/>
      <w:marBottom w:val="0"/>
      <w:divBdr>
        <w:top w:val="none" w:sz="0" w:space="0" w:color="auto"/>
        <w:left w:val="none" w:sz="0" w:space="0" w:color="auto"/>
        <w:bottom w:val="none" w:sz="0" w:space="0" w:color="auto"/>
        <w:right w:val="none" w:sz="0" w:space="0" w:color="auto"/>
      </w:divBdr>
    </w:div>
    <w:div w:id="238562441">
      <w:marLeft w:val="480"/>
      <w:marRight w:val="0"/>
      <w:marTop w:val="0"/>
      <w:marBottom w:val="0"/>
      <w:divBdr>
        <w:top w:val="none" w:sz="0" w:space="0" w:color="auto"/>
        <w:left w:val="none" w:sz="0" w:space="0" w:color="auto"/>
        <w:bottom w:val="none" w:sz="0" w:space="0" w:color="auto"/>
        <w:right w:val="none" w:sz="0" w:space="0" w:color="auto"/>
      </w:divBdr>
    </w:div>
    <w:div w:id="238566648">
      <w:marLeft w:val="480"/>
      <w:marRight w:val="0"/>
      <w:marTop w:val="0"/>
      <w:marBottom w:val="0"/>
      <w:divBdr>
        <w:top w:val="none" w:sz="0" w:space="0" w:color="auto"/>
        <w:left w:val="none" w:sz="0" w:space="0" w:color="auto"/>
        <w:bottom w:val="none" w:sz="0" w:space="0" w:color="auto"/>
        <w:right w:val="none" w:sz="0" w:space="0" w:color="auto"/>
      </w:divBdr>
    </w:div>
    <w:div w:id="238634953">
      <w:marLeft w:val="480"/>
      <w:marRight w:val="0"/>
      <w:marTop w:val="0"/>
      <w:marBottom w:val="0"/>
      <w:divBdr>
        <w:top w:val="none" w:sz="0" w:space="0" w:color="auto"/>
        <w:left w:val="none" w:sz="0" w:space="0" w:color="auto"/>
        <w:bottom w:val="none" w:sz="0" w:space="0" w:color="auto"/>
        <w:right w:val="none" w:sz="0" w:space="0" w:color="auto"/>
      </w:divBdr>
    </w:div>
    <w:div w:id="238636188">
      <w:marLeft w:val="480"/>
      <w:marRight w:val="0"/>
      <w:marTop w:val="0"/>
      <w:marBottom w:val="0"/>
      <w:divBdr>
        <w:top w:val="none" w:sz="0" w:space="0" w:color="auto"/>
        <w:left w:val="none" w:sz="0" w:space="0" w:color="auto"/>
        <w:bottom w:val="none" w:sz="0" w:space="0" w:color="auto"/>
        <w:right w:val="none" w:sz="0" w:space="0" w:color="auto"/>
      </w:divBdr>
    </w:div>
    <w:div w:id="238714759">
      <w:marLeft w:val="480"/>
      <w:marRight w:val="0"/>
      <w:marTop w:val="0"/>
      <w:marBottom w:val="0"/>
      <w:divBdr>
        <w:top w:val="none" w:sz="0" w:space="0" w:color="auto"/>
        <w:left w:val="none" w:sz="0" w:space="0" w:color="auto"/>
        <w:bottom w:val="none" w:sz="0" w:space="0" w:color="auto"/>
        <w:right w:val="none" w:sz="0" w:space="0" w:color="auto"/>
      </w:divBdr>
    </w:div>
    <w:div w:id="239024750">
      <w:marLeft w:val="480"/>
      <w:marRight w:val="0"/>
      <w:marTop w:val="0"/>
      <w:marBottom w:val="0"/>
      <w:divBdr>
        <w:top w:val="none" w:sz="0" w:space="0" w:color="auto"/>
        <w:left w:val="none" w:sz="0" w:space="0" w:color="auto"/>
        <w:bottom w:val="none" w:sz="0" w:space="0" w:color="auto"/>
        <w:right w:val="none" w:sz="0" w:space="0" w:color="auto"/>
      </w:divBdr>
    </w:div>
    <w:div w:id="239097381">
      <w:marLeft w:val="480"/>
      <w:marRight w:val="0"/>
      <w:marTop w:val="0"/>
      <w:marBottom w:val="0"/>
      <w:divBdr>
        <w:top w:val="none" w:sz="0" w:space="0" w:color="auto"/>
        <w:left w:val="none" w:sz="0" w:space="0" w:color="auto"/>
        <w:bottom w:val="none" w:sz="0" w:space="0" w:color="auto"/>
        <w:right w:val="none" w:sz="0" w:space="0" w:color="auto"/>
      </w:divBdr>
    </w:div>
    <w:div w:id="239144990">
      <w:marLeft w:val="480"/>
      <w:marRight w:val="0"/>
      <w:marTop w:val="0"/>
      <w:marBottom w:val="0"/>
      <w:divBdr>
        <w:top w:val="none" w:sz="0" w:space="0" w:color="auto"/>
        <w:left w:val="none" w:sz="0" w:space="0" w:color="auto"/>
        <w:bottom w:val="none" w:sz="0" w:space="0" w:color="auto"/>
        <w:right w:val="none" w:sz="0" w:space="0" w:color="auto"/>
      </w:divBdr>
    </w:div>
    <w:div w:id="239213718">
      <w:marLeft w:val="480"/>
      <w:marRight w:val="0"/>
      <w:marTop w:val="0"/>
      <w:marBottom w:val="0"/>
      <w:divBdr>
        <w:top w:val="none" w:sz="0" w:space="0" w:color="auto"/>
        <w:left w:val="none" w:sz="0" w:space="0" w:color="auto"/>
        <w:bottom w:val="none" w:sz="0" w:space="0" w:color="auto"/>
        <w:right w:val="none" w:sz="0" w:space="0" w:color="auto"/>
      </w:divBdr>
    </w:div>
    <w:div w:id="239214411">
      <w:marLeft w:val="480"/>
      <w:marRight w:val="0"/>
      <w:marTop w:val="0"/>
      <w:marBottom w:val="0"/>
      <w:divBdr>
        <w:top w:val="none" w:sz="0" w:space="0" w:color="auto"/>
        <w:left w:val="none" w:sz="0" w:space="0" w:color="auto"/>
        <w:bottom w:val="none" w:sz="0" w:space="0" w:color="auto"/>
        <w:right w:val="none" w:sz="0" w:space="0" w:color="auto"/>
      </w:divBdr>
    </w:div>
    <w:div w:id="239222693">
      <w:marLeft w:val="480"/>
      <w:marRight w:val="0"/>
      <w:marTop w:val="0"/>
      <w:marBottom w:val="0"/>
      <w:divBdr>
        <w:top w:val="none" w:sz="0" w:space="0" w:color="auto"/>
        <w:left w:val="none" w:sz="0" w:space="0" w:color="auto"/>
        <w:bottom w:val="none" w:sz="0" w:space="0" w:color="auto"/>
        <w:right w:val="none" w:sz="0" w:space="0" w:color="auto"/>
      </w:divBdr>
    </w:div>
    <w:div w:id="239290457">
      <w:marLeft w:val="480"/>
      <w:marRight w:val="0"/>
      <w:marTop w:val="0"/>
      <w:marBottom w:val="0"/>
      <w:divBdr>
        <w:top w:val="none" w:sz="0" w:space="0" w:color="auto"/>
        <w:left w:val="none" w:sz="0" w:space="0" w:color="auto"/>
        <w:bottom w:val="none" w:sz="0" w:space="0" w:color="auto"/>
        <w:right w:val="none" w:sz="0" w:space="0" w:color="auto"/>
      </w:divBdr>
    </w:div>
    <w:div w:id="239367633">
      <w:marLeft w:val="480"/>
      <w:marRight w:val="0"/>
      <w:marTop w:val="0"/>
      <w:marBottom w:val="0"/>
      <w:divBdr>
        <w:top w:val="none" w:sz="0" w:space="0" w:color="auto"/>
        <w:left w:val="none" w:sz="0" w:space="0" w:color="auto"/>
        <w:bottom w:val="none" w:sz="0" w:space="0" w:color="auto"/>
        <w:right w:val="none" w:sz="0" w:space="0" w:color="auto"/>
      </w:divBdr>
    </w:div>
    <w:div w:id="239600676">
      <w:marLeft w:val="480"/>
      <w:marRight w:val="0"/>
      <w:marTop w:val="0"/>
      <w:marBottom w:val="0"/>
      <w:divBdr>
        <w:top w:val="none" w:sz="0" w:space="0" w:color="auto"/>
        <w:left w:val="none" w:sz="0" w:space="0" w:color="auto"/>
        <w:bottom w:val="none" w:sz="0" w:space="0" w:color="auto"/>
        <w:right w:val="none" w:sz="0" w:space="0" w:color="auto"/>
      </w:divBdr>
    </w:div>
    <w:div w:id="239604729">
      <w:marLeft w:val="480"/>
      <w:marRight w:val="0"/>
      <w:marTop w:val="0"/>
      <w:marBottom w:val="0"/>
      <w:divBdr>
        <w:top w:val="none" w:sz="0" w:space="0" w:color="auto"/>
        <w:left w:val="none" w:sz="0" w:space="0" w:color="auto"/>
        <w:bottom w:val="none" w:sz="0" w:space="0" w:color="auto"/>
        <w:right w:val="none" w:sz="0" w:space="0" w:color="auto"/>
      </w:divBdr>
    </w:div>
    <w:div w:id="239675348">
      <w:marLeft w:val="480"/>
      <w:marRight w:val="0"/>
      <w:marTop w:val="0"/>
      <w:marBottom w:val="0"/>
      <w:divBdr>
        <w:top w:val="none" w:sz="0" w:space="0" w:color="auto"/>
        <w:left w:val="none" w:sz="0" w:space="0" w:color="auto"/>
        <w:bottom w:val="none" w:sz="0" w:space="0" w:color="auto"/>
        <w:right w:val="none" w:sz="0" w:space="0" w:color="auto"/>
      </w:divBdr>
    </w:div>
    <w:div w:id="239755279">
      <w:marLeft w:val="480"/>
      <w:marRight w:val="0"/>
      <w:marTop w:val="0"/>
      <w:marBottom w:val="0"/>
      <w:divBdr>
        <w:top w:val="none" w:sz="0" w:space="0" w:color="auto"/>
        <w:left w:val="none" w:sz="0" w:space="0" w:color="auto"/>
        <w:bottom w:val="none" w:sz="0" w:space="0" w:color="auto"/>
        <w:right w:val="none" w:sz="0" w:space="0" w:color="auto"/>
      </w:divBdr>
    </w:div>
    <w:div w:id="239799026">
      <w:marLeft w:val="480"/>
      <w:marRight w:val="0"/>
      <w:marTop w:val="0"/>
      <w:marBottom w:val="0"/>
      <w:divBdr>
        <w:top w:val="none" w:sz="0" w:space="0" w:color="auto"/>
        <w:left w:val="none" w:sz="0" w:space="0" w:color="auto"/>
        <w:bottom w:val="none" w:sz="0" w:space="0" w:color="auto"/>
        <w:right w:val="none" w:sz="0" w:space="0" w:color="auto"/>
      </w:divBdr>
    </w:div>
    <w:div w:id="239876643">
      <w:marLeft w:val="480"/>
      <w:marRight w:val="0"/>
      <w:marTop w:val="0"/>
      <w:marBottom w:val="0"/>
      <w:divBdr>
        <w:top w:val="none" w:sz="0" w:space="0" w:color="auto"/>
        <w:left w:val="none" w:sz="0" w:space="0" w:color="auto"/>
        <w:bottom w:val="none" w:sz="0" w:space="0" w:color="auto"/>
        <w:right w:val="none" w:sz="0" w:space="0" w:color="auto"/>
      </w:divBdr>
    </w:div>
    <w:div w:id="240062132">
      <w:marLeft w:val="480"/>
      <w:marRight w:val="0"/>
      <w:marTop w:val="0"/>
      <w:marBottom w:val="0"/>
      <w:divBdr>
        <w:top w:val="none" w:sz="0" w:space="0" w:color="auto"/>
        <w:left w:val="none" w:sz="0" w:space="0" w:color="auto"/>
        <w:bottom w:val="none" w:sz="0" w:space="0" w:color="auto"/>
        <w:right w:val="none" w:sz="0" w:space="0" w:color="auto"/>
      </w:divBdr>
    </w:div>
    <w:div w:id="240218804">
      <w:marLeft w:val="480"/>
      <w:marRight w:val="0"/>
      <w:marTop w:val="0"/>
      <w:marBottom w:val="0"/>
      <w:divBdr>
        <w:top w:val="none" w:sz="0" w:space="0" w:color="auto"/>
        <w:left w:val="none" w:sz="0" w:space="0" w:color="auto"/>
        <w:bottom w:val="none" w:sz="0" w:space="0" w:color="auto"/>
        <w:right w:val="none" w:sz="0" w:space="0" w:color="auto"/>
      </w:divBdr>
    </w:div>
    <w:div w:id="240220325">
      <w:marLeft w:val="480"/>
      <w:marRight w:val="0"/>
      <w:marTop w:val="0"/>
      <w:marBottom w:val="0"/>
      <w:divBdr>
        <w:top w:val="none" w:sz="0" w:space="0" w:color="auto"/>
        <w:left w:val="none" w:sz="0" w:space="0" w:color="auto"/>
        <w:bottom w:val="none" w:sz="0" w:space="0" w:color="auto"/>
        <w:right w:val="none" w:sz="0" w:space="0" w:color="auto"/>
      </w:divBdr>
    </w:div>
    <w:div w:id="240335908">
      <w:marLeft w:val="480"/>
      <w:marRight w:val="0"/>
      <w:marTop w:val="0"/>
      <w:marBottom w:val="0"/>
      <w:divBdr>
        <w:top w:val="none" w:sz="0" w:space="0" w:color="auto"/>
        <w:left w:val="none" w:sz="0" w:space="0" w:color="auto"/>
        <w:bottom w:val="none" w:sz="0" w:space="0" w:color="auto"/>
        <w:right w:val="none" w:sz="0" w:space="0" w:color="auto"/>
      </w:divBdr>
    </w:div>
    <w:div w:id="240481201">
      <w:marLeft w:val="480"/>
      <w:marRight w:val="0"/>
      <w:marTop w:val="0"/>
      <w:marBottom w:val="0"/>
      <w:divBdr>
        <w:top w:val="none" w:sz="0" w:space="0" w:color="auto"/>
        <w:left w:val="none" w:sz="0" w:space="0" w:color="auto"/>
        <w:bottom w:val="none" w:sz="0" w:space="0" w:color="auto"/>
        <w:right w:val="none" w:sz="0" w:space="0" w:color="auto"/>
      </w:divBdr>
    </w:div>
    <w:div w:id="240917850">
      <w:marLeft w:val="480"/>
      <w:marRight w:val="0"/>
      <w:marTop w:val="0"/>
      <w:marBottom w:val="0"/>
      <w:divBdr>
        <w:top w:val="none" w:sz="0" w:space="0" w:color="auto"/>
        <w:left w:val="none" w:sz="0" w:space="0" w:color="auto"/>
        <w:bottom w:val="none" w:sz="0" w:space="0" w:color="auto"/>
        <w:right w:val="none" w:sz="0" w:space="0" w:color="auto"/>
      </w:divBdr>
    </w:div>
    <w:div w:id="241262641">
      <w:marLeft w:val="480"/>
      <w:marRight w:val="0"/>
      <w:marTop w:val="0"/>
      <w:marBottom w:val="0"/>
      <w:divBdr>
        <w:top w:val="none" w:sz="0" w:space="0" w:color="auto"/>
        <w:left w:val="none" w:sz="0" w:space="0" w:color="auto"/>
        <w:bottom w:val="none" w:sz="0" w:space="0" w:color="auto"/>
        <w:right w:val="none" w:sz="0" w:space="0" w:color="auto"/>
      </w:divBdr>
    </w:div>
    <w:div w:id="241375579">
      <w:marLeft w:val="480"/>
      <w:marRight w:val="0"/>
      <w:marTop w:val="0"/>
      <w:marBottom w:val="0"/>
      <w:divBdr>
        <w:top w:val="none" w:sz="0" w:space="0" w:color="auto"/>
        <w:left w:val="none" w:sz="0" w:space="0" w:color="auto"/>
        <w:bottom w:val="none" w:sz="0" w:space="0" w:color="auto"/>
        <w:right w:val="none" w:sz="0" w:space="0" w:color="auto"/>
      </w:divBdr>
    </w:div>
    <w:div w:id="241377290">
      <w:marLeft w:val="480"/>
      <w:marRight w:val="0"/>
      <w:marTop w:val="0"/>
      <w:marBottom w:val="0"/>
      <w:divBdr>
        <w:top w:val="none" w:sz="0" w:space="0" w:color="auto"/>
        <w:left w:val="none" w:sz="0" w:space="0" w:color="auto"/>
        <w:bottom w:val="none" w:sz="0" w:space="0" w:color="auto"/>
        <w:right w:val="none" w:sz="0" w:space="0" w:color="auto"/>
      </w:divBdr>
    </w:div>
    <w:div w:id="241913964">
      <w:marLeft w:val="480"/>
      <w:marRight w:val="0"/>
      <w:marTop w:val="0"/>
      <w:marBottom w:val="0"/>
      <w:divBdr>
        <w:top w:val="none" w:sz="0" w:space="0" w:color="auto"/>
        <w:left w:val="none" w:sz="0" w:space="0" w:color="auto"/>
        <w:bottom w:val="none" w:sz="0" w:space="0" w:color="auto"/>
        <w:right w:val="none" w:sz="0" w:space="0" w:color="auto"/>
      </w:divBdr>
    </w:div>
    <w:div w:id="242034394">
      <w:marLeft w:val="480"/>
      <w:marRight w:val="0"/>
      <w:marTop w:val="0"/>
      <w:marBottom w:val="0"/>
      <w:divBdr>
        <w:top w:val="none" w:sz="0" w:space="0" w:color="auto"/>
        <w:left w:val="none" w:sz="0" w:space="0" w:color="auto"/>
        <w:bottom w:val="none" w:sz="0" w:space="0" w:color="auto"/>
        <w:right w:val="none" w:sz="0" w:space="0" w:color="auto"/>
      </w:divBdr>
    </w:div>
    <w:div w:id="242036388">
      <w:marLeft w:val="480"/>
      <w:marRight w:val="0"/>
      <w:marTop w:val="0"/>
      <w:marBottom w:val="0"/>
      <w:divBdr>
        <w:top w:val="none" w:sz="0" w:space="0" w:color="auto"/>
        <w:left w:val="none" w:sz="0" w:space="0" w:color="auto"/>
        <w:bottom w:val="none" w:sz="0" w:space="0" w:color="auto"/>
        <w:right w:val="none" w:sz="0" w:space="0" w:color="auto"/>
      </w:divBdr>
    </w:div>
    <w:div w:id="242186822">
      <w:marLeft w:val="480"/>
      <w:marRight w:val="0"/>
      <w:marTop w:val="0"/>
      <w:marBottom w:val="0"/>
      <w:divBdr>
        <w:top w:val="none" w:sz="0" w:space="0" w:color="auto"/>
        <w:left w:val="none" w:sz="0" w:space="0" w:color="auto"/>
        <w:bottom w:val="none" w:sz="0" w:space="0" w:color="auto"/>
        <w:right w:val="none" w:sz="0" w:space="0" w:color="auto"/>
      </w:divBdr>
    </w:div>
    <w:div w:id="242187478">
      <w:marLeft w:val="480"/>
      <w:marRight w:val="0"/>
      <w:marTop w:val="0"/>
      <w:marBottom w:val="0"/>
      <w:divBdr>
        <w:top w:val="none" w:sz="0" w:space="0" w:color="auto"/>
        <w:left w:val="none" w:sz="0" w:space="0" w:color="auto"/>
        <w:bottom w:val="none" w:sz="0" w:space="0" w:color="auto"/>
        <w:right w:val="none" w:sz="0" w:space="0" w:color="auto"/>
      </w:divBdr>
    </w:div>
    <w:div w:id="242223132">
      <w:marLeft w:val="480"/>
      <w:marRight w:val="0"/>
      <w:marTop w:val="0"/>
      <w:marBottom w:val="0"/>
      <w:divBdr>
        <w:top w:val="none" w:sz="0" w:space="0" w:color="auto"/>
        <w:left w:val="none" w:sz="0" w:space="0" w:color="auto"/>
        <w:bottom w:val="none" w:sz="0" w:space="0" w:color="auto"/>
        <w:right w:val="none" w:sz="0" w:space="0" w:color="auto"/>
      </w:divBdr>
    </w:div>
    <w:div w:id="242298309">
      <w:marLeft w:val="480"/>
      <w:marRight w:val="0"/>
      <w:marTop w:val="0"/>
      <w:marBottom w:val="0"/>
      <w:divBdr>
        <w:top w:val="none" w:sz="0" w:space="0" w:color="auto"/>
        <w:left w:val="none" w:sz="0" w:space="0" w:color="auto"/>
        <w:bottom w:val="none" w:sz="0" w:space="0" w:color="auto"/>
        <w:right w:val="none" w:sz="0" w:space="0" w:color="auto"/>
      </w:divBdr>
    </w:div>
    <w:div w:id="242304113">
      <w:marLeft w:val="480"/>
      <w:marRight w:val="0"/>
      <w:marTop w:val="0"/>
      <w:marBottom w:val="0"/>
      <w:divBdr>
        <w:top w:val="none" w:sz="0" w:space="0" w:color="auto"/>
        <w:left w:val="none" w:sz="0" w:space="0" w:color="auto"/>
        <w:bottom w:val="none" w:sz="0" w:space="0" w:color="auto"/>
        <w:right w:val="none" w:sz="0" w:space="0" w:color="auto"/>
      </w:divBdr>
    </w:div>
    <w:div w:id="242379106">
      <w:marLeft w:val="480"/>
      <w:marRight w:val="0"/>
      <w:marTop w:val="0"/>
      <w:marBottom w:val="0"/>
      <w:divBdr>
        <w:top w:val="none" w:sz="0" w:space="0" w:color="auto"/>
        <w:left w:val="none" w:sz="0" w:space="0" w:color="auto"/>
        <w:bottom w:val="none" w:sz="0" w:space="0" w:color="auto"/>
        <w:right w:val="none" w:sz="0" w:space="0" w:color="auto"/>
      </w:divBdr>
    </w:div>
    <w:div w:id="242421296">
      <w:marLeft w:val="480"/>
      <w:marRight w:val="0"/>
      <w:marTop w:val="0"/>
      <w:marBottom w:val="0"/>
      <w:divBdr>
        <w:top w:val="none" w:sz="0" w:space="0" w:color="auto"/>
        <w:left w:val="none" w:sz="0" w:space="0" w:color="auto"/>
        <w:bottom w:val="none" w:sz="0" w:space="0" w:color="auto"/>
        <w:right w:val="none" w:sz="0" w:space="0" w:color="auto"/>
      </w:divBdr>
    </w:div>
    <w:div w:id="242448780">
      <w:marLeft w:val="480"/>
      <w:marRight w:val="0"/>
      <w:marTop w:val="0"/>
      <w:marBottom w:val="0"/>
      <w:divBdr>
        <w:top w:val="none" w:sz="0" w:space="0" w:color="auto"/>
        <w:left w:val="none" w:sz="0" w:space="0" w:color="auto"/>
        <w:bottom w:val="none" w:sz="0" w:space="0" w:color="auto"/>
        <w:right w:val="none" w:sz="0" w:space="0" w:color="auto"/>
      </w:divBdr>
    </w:div>
    <w:div w:id="242569835">
      <w:marLeft w:val="480"/>
      <w:marRight w:val="0"/>
      <w:marTop w:val="0"/>
      <w:marBottom w:val="0"/>
      <w:divBdr>
        <w:top w:val="none" w:sz="0" w:space="0" w:color="auto"/>
        <w:left w:val="none" w:sz="0" w:space="0" w:color="auto"/>
        <w:bottom w:val="none" w:sz="0" w:space="0" w:color="auto"/>
        <w:right w:val="none" w:sz="0" w:space="0" w:color="auto"/>
      </w:divBdr>
    </w:div>
    <w:div w:id="242616659">
      <w:marLeft w:val="480"/>
      <w:marRight w:val="0"/>
      <w:marTop w:val="0"/>
      <w:marBottom w:val="0"/>
      <w:divBdr>
        <w:top w:val="none" w:sz="0" w:space="0" w:color="auto"/>
        <w:left w:val="none" w:sz="0" w:space="0" w:color="auto"/>
        <w:bottom w:val="none" w:sz="0" w:space="0" w:color="auto"/>
        <w:right w:val="none" w:sz="0" w:space="0" w:color="auto"/>
      </w:divBdr>
    </w:div>
    <w:div w:id="242764290">
      <w:marLeft w:val="480"/>
      <w:marRight w:val="0"/>
      <w:marTop w:val="0"/>
      <w:marBottom w:val="0"/>
      <w:divBdr>
        <w:top w:val="none" w:sz="0" w:space="0" w:color="auto"/>
        <w:left w:val="none" w:sz="0" w:space="0" w:color="auto"/>
        <w:bottom w:val="none" w:sz="0" w:space="0" w:color="auto"/>
        <w:right w:val="none" w:sz="0" w:space="0" w:color="auto"/>
      </w:divBdr>
    </w:div>
    <w:div w:id="242765052">
      <w:marLeft w:val="480"/>
      <w:marRight w:val="0"/>
      <w:marTop w:val="0"/>
      <w:marBottom w:val="0"/>
      <w:divBdr>
        <w:top w:val="none" w:sz="0" w:space="0" w:color="auto"/>
        <w:left w:val="none" w:sz="0" w:space="0" w:color="auto"/>
        <w:bottom w:val="none" w:sz="0" w:space="0" w:color="auto"/>
        <w:right w:val="none" w:sz="0" w:space="0" w:color="auto"/>
      </w:divBdr>
    </w:div>
    <w:div w:id="242952134">
      <w:marLeft w:val="480"/>
      <w:marRight w:val="0"/>
      <w:marTop w:val="0"/>
      <w:marBottom w:val="0"/>
      <w:divBdr>
        <w:top w:val="none" w:sz="0" w:space="0" w:color="auto"/>
        <w:left w:val="none" w:sz="0" w:space="0" w:color="auto"/>
        <w:bottom w:val="none" w:sz="0" w:space="0" w:color="auto"/>
        <w:right w:val="none" w:sz="0" w:space="0" w:color="auto"/>
      </w:divBdr>
    </w:div>
    <w:div w:id="243073240">
      <w:marLeft w:val="480"/>
      <w:marRight w:val="0"/>
      <w:marTop w:val="0"/>
      <w:marBottom w:val="0"/>
      <w:divBdr>
        <w:top w:val="none" w:sz="0" w:space="0" w:color="auto"/>
        <w:left w:val="none" w:sz="0" w:space="0" w:color="auto"/>
        <w:bottom w:val="none" w:sz="0" w:space="0" w:color="auto"/>
        <w:right w:val="none" w:sz="0" w:space="0" w:color="auto"/>
      </w:divBdr>
    </w:div>
    <w:div w:id="243146981">
      <w:marLeft w:val="480"/>
      <w:marRight w:val="0"/>
      <w:marTop w:val="0"/>
      <w:marBottom w:val="0"/>
      <w:divBdr>
        <w:top w:val="none" w:sz="0" w:space="0" w:color="auto"/>
        <w:left w:val="none" w:sz="0" w:space="0" w:color="auto"/>
        <w:bottom w:val="none" w:sz="0" w:space="0" w:color="auto"/>
        <w:right w:val="none" w:sz="0" w:space="0" w:color="auto"/>
      </w:divBdr>
    </w:div>
    <w:div w:id="243220750">
      <w:marLeft w:val="480"/>
      <w:marRight w:val="0"/>
      <w:marTop w:val="0"/>
      <w:marBottom w:val="0"/>
      <w:divBdr>
        <w:top w:val="none" w:sz="0" w:space="0" w:color="auto"/>
        <w:left w:val="none" w:sz="0" w:space="0" w:color="auto"/>
        <w:bottom w:val="none" w:sz="0" w:space="0" w:color="auto"/>
        <w:right w:val="none" w:sz="0" w:space="0" w:color="auto"/>
      </w:divBdr>
    </w:div>
    <w:div w:id="243295957">
      <w:marLeft w:val="480"/>
      <w:marRight w:val="0"/>
      <w:marTop w:val="0"/>
      <w:marBottom w:val="0"/>
      <w:divBdr>
        <w:top w:val="none" w:sz="0" w:space="0" w:color="auto"/>
        <w:left w:val="none" w:sz="0" w:space="0" w:color="auto"/>
        <w:bottom w:val="none" w:sz="0" w:space="0" w:color="auto"/>
        <w:right w:val="none" w:sz="0" w:space="0" w:color="auto"/>
      </w:divBdr>
    </w:div>
    <w:div w:id="243340865">
      <w:marLeft w:val="480"/>
      <w:marRight w:val="0"/>
      <w:marTop w:val="0"/>
      <w:marBottom w:val="0"/>
      <w:divBdr>
        <w:top w:val="none" w:sz="0" w:space="0" w:color="auto"/>
        <w:left w:val="none" w:sz="0" w:space="0" w:color="auto"/>
        <w:bottom w:val="none" w:sz="0" w:space="0" w:color="auto"/>
        <w:right w:val="none" w:sz="0" w:space="0" w:color="auto"/>
      </w:divBdr>
    </w:div>
    <w:div w:id="243494179">
      <w:marLeft w:val="480"/>
      <w:marRight w:val="0"/>
      <w:marTop w:val="0"/>
      <w:marBottom w:val="0"/>
      <w:divBdr>
        <w:top w:val="none" w:sz="0" w:space="0" w:color="auto"/>
        <w:left w:val="none" w:sz="0" w:space="0" w:color="auto"/>
        <w:bottom w:val="none" w:sz="0" w:space="0" w:color="auto"/>
        <w:right w:val="none" w:sz="0" w:space="0" w:color="auto"/>
      </w:divBdr>
    </w:div>
    <w:div w:id="243683883">
      <w:marLeft w:val="480"/>
      <w:marRight w:val="0"/>
      <w:marTop w:val="0"/>
      <w:marBottom w:val="0"/>
      <w:divBdr>
        <w:top w:val="none" w:sz="0" w:space="0" w:color="auto"/>
        <w:left w:val="none" w:sz="0" w:space="0" w:color="auto"/>
        <w:bottom w:val="none" w:sz="0" w:space="0" w:color="auto"/>
        <w:right w:val="none" w:sz="0" w:space="0" w:color="auto"/>
      </w:divBdr>
    </w:div>
    <w:div w:id="243733586">
      <w:marLeft w:val="480"/>
      <w:marRight w:val="0"/>
      <w:marTop w:val="0"/>
      <w:marBottom w:val="0"/>
      <w:divBdr>
        <w:top w:val="none" w:sz="0" w:space="0" w:color="auto"/>
        <w:left w:val="none" w:sz="0" w:space="0" w:color="auto"/>
        <w:bottom w:val="none" w:sz="0" w:space="0" w:color="auto"/>
        <w:right w:val="none" w:sz="0" w:space="0" w:color="auto"/>
      </w:divBdr>
    </w:div>
    <w:div w:id="243805485">
      <w:marLeft w:val="480"/>
      <w:marRight w:val="0"/>
      <w:marTop w:val="0"/>
      <w:marBottom w:val="0"/>
      <w:divBdr>
        <w:top w:val="none" w:sz="0" w:space="0" w:color="auto"/>
        <w:left w:val="none" w:sz="0" w:space="0" w:color="auto"/>
        <w:bottom w:val="none" w:sz="0" w:space="0" w:color="auto"/>
        <w:right w:val="none" w:sz="0" w:space="0" w:color="auto"/>
      </w:divBdr>
    </w:div>
    <w:div w:id="243955504">
      <w:marLeft w:val="480"/>
      <w:marRight w:val="0"/>
      <w:marTop w:val="0"/>
      <w:marBottom w:val="0"/>
      <w:divBdr>
        <w:top w:val="none" w:sz="0" w:space="0" w:color="auto"/>
        <w:left w:val="none" w:sz="0" w:space="0" w:color="auto"/>
        <w:bottom w:val="none" w:sz="0" w:space="0" w:color="auto"/>
        <w:right w:val="none" w:sz="0" w:space="0" w:color="auto"/>
      </w:divBdr>
    </w:div>
    <w:div w:id="243956571">
      <w:marLeft w:val="480"/>
      <w:marRight w:val="0"/>
      <w:marTop w:val="0"/>
      <w:marBottom w:val="0"/>
      <w:divBdr>
        <w:top w:val="none" w:sz="0" w:space="0" w:color="auto"/>
        <w:left w:val="none" w:sz="0" w:space="0" w:color="auto"/>
        <w:bottom w:val="none" w:sz="0" w:space="0" w:color="auto"/>
        <w:right w:val="none" w:sz="0" w:space="0" w:color="auto"/>
      </w:divBdr>
    </w:div>
    <w:div w:id="244069207">
      <w:marLeft w:val="480"/>
      <w:marRight w:val="0"/>
      <w:marTop w:val="0"/>
      <w:marBottom w:val="0"/>
      <w:divBdr>
        <w:top w:val="none" w:sz="0" w:space="0" w:color="auto"/>
        <w:left w:val="none" w:sz="0" w:space="0" w:color="auto"/>
        <w:bottom w:val="none" w:sz="0" w:space="0" w:color="auto"/>
        <w:right w:val="none" w:sz="0" w:space="0" w:color="auto"/>
      </w:divBdr>
    </w:div>
    <w:div w:id="244189461">
      <w:marLeft w:val="480"/>
      <w:marRight w:val="0"/>
      <w:marTop w:val="0"/>
      <w:marBottom w:val="0"/>
      <w:divBdr>
        <w:top w:val="none" w:sz="0" w:space="0" w:color="auto"/>
        <w:left w:val="none" w:sz="0" w:space="0" w:color="auto"/>
        <w:bottom w:val="none" w:sz="0" w:space="0" w:color="auto"/>
        <w:right w:val="none" w:sz="0" w:space="0" w:color="auto"/>
      </w:divBdr>
    </w:div>
    <w:div w:id="244341582">
      <w:marLeft w:val="480"/>
      <w:marRight w:val="0"/>
      <w:marTop w:val="0"/>
      <w:marBottom w:val="0"/>
      <w:divBdr>
        <w:top w:val="none" w:sz="0" w:space="0" w:color="auto"/>
        <w:left w:val="none" w:sz="0" w:space="0" w:color="auto"/>
        <w:bottom w:val="none" w:sz="0" w:space="0" w:color="auto"/>
        <w:right w:val="none" w:sz="0" w:space="0" w:color="auto"/>
      </w:divBdr>
    </w:div>
    <w:div w:id="244342468">
      <w:marLeft w:val="480"/>
      <w:marRight w:val="0"/>
      <w:marTop w:val="0"/>
      <w:marBottom w:val="0"/>
      <w:divBdr>
        <w:top w:val="none" w:sz="0" w:space="0" w:color="auto"/>
        <w:left w:val="none" w:sz="0" w:space="0" w:color="auto"/>
        <w:bottom w:val="none" w:sz="0" w:space="0" w:color="auto"/>
        <w:right w:val="none" w:sz="0" w:space="0" w:color="auto"/>
      </w:divBdr>
    </w:div>
    <w:div w:id="244387075">
      <w:marLeft w:val="480"/>
      <w:marRight w:val="0"/>
      <w:marTop w:val="0"/>
      <w:marBottom w:val="0"/>
      <w:divBdr>
        <w:top w:val="none" w:sz="0" w:space="0" w:color="auto"/>
        <w:left w:val="none" w:sz="0" w:space="0" w:color="auto"/>
        <w:bottom w:val="none" w:sz="0" w:space="0" w:color="auto"/>
        <w:right w:val="none" w:sz="0" w:space="0" w:color="auto"/>
      </w:divBdr>
    </w:div>
    <w:div w:id="244458281">
      <w:marLeft w:val="480"/>
      <w:marRight w:val="0"/>
      <w:marTop w:val="0"/>
      <w:marBottom w:val="0"/>
      <w:divBdr>
        <w:top w:val="none" w:sz="0" w:space="0" w:color="auto"/>
        <w:left w:val="none" w:sz="0" w:space="0" w:color="auto"/>
        <w:bottom w:val="none" w:sz="0" w:space="0" w:color="auto"/>
        <w:right w:val="none" w:sz="0" w:space="0" w:color="auto"/>
      </w:divBdr>
    </w:div>
    <w:div w:id="244462754">
      <w:marLeft w:val="480"/>
      <w:marRight w:val="0"/>
      <w:marTop w:val="0"/>
      <w:marBottom w:val="0"/>
      <w:divBdr>
        <w:top w:val="none" w:sz="0" w:space="0" w:color="auto"/>
        <w:left w:val="none" w:sz="0" w:space="0" w:color="auto"/>
        <w:bottom w:val="none" w:sz="0" w:space="0" w:color="auto"/>
        <w:right w:val="none" w:sz="0" w:space="0" w:color="auto"/>
      </w:divBdr>
    </w:div>
    <w:div w:id="244538527">
      <w:marLeft w:val="480"/>
      <w:marRight w:val="0"/>
      <w:marTop w:val="0"/>
      <w:marBottom w:val="0"/>
      <w:divBdr>
        <w:top w:val="none" w:sz="0" w:space="0" w:color="auto"/>
        <w:left w:val="none" w:sz="0" w:space="0" w:color="auto"/>
        <w:bottom w:val="none" w:sz="0" w:space="0" w:color="auto"/>
        <w:right w:val="none" w:sz="0" w:space="0" w:color="auto"/>
      </w:divBdr>
    </w:div>
    <w:div w:id="244582489">
      <w:marLeft w:val="480"/>
      <w:marRight w:val="0"/>
      <w:marTop w:val="0"/>
      <w:marBottom w:val="0"/>
      <w:divBdr>
        <w:top w:val="none" w:sz="0" w:space="0" w:color="auto"/>
        <w:left w:val="none" w:sz="0" w:space="0" w:color="auto"/>
        <w:bottom w:val="none" w:sz="0" w:space="0" w:color="auto"/>
        <w:right w:val="none" w:sz="0" w:space="0" w:color="auto"/>
      </w:divBdr>
    </w:div>
    <w:div w:id="244612351">
      <w:marLeft w:val="480"/>
      <w:marRight w:val="0"/>
      <w:marTop w:val="0"/>
      <w:marBottom w:val="0"/>
      <w:divBdr>
        <w:top w:val="none" w:sz="0" w:space="0" w:color="auto"/>
        <w:left w:val="none" w:sz="0" w:space="0" w:color="auto"/>
        <w:bottom w:val="none" w:sz="0" w:space="0" w:color="auto"/>
        <w:right w:val="none" w:sz="0" w:space="0" w:color="auto"/>
      </w:divBdr>
    </w:div>
    <w:div w:id="244724303">
      <w:marLeft w:val="480"/>
      <w:marRight w:val="0"/>
      <w:marTop w:val="0"/>
      <w:marBottom w:val="0"/>
      <w:divBdr>
        <w:top w:val="none" w:sz="0" w:space="0" w:color="auto"/>
        <w:left w:val="none" w:sz="0" w:space="0" w:color="auto"/>
        <w:bottom w:val="none" w:sz="0" w:space="0" w:color="auto"/>
        <w:right w:val="none" w:sz="0" w:space="0" w:color="auto"/>
      </w:divBdr>
    </w:div>
    <w:div w:id="244806592">
      <w:marLeft w:val="480"/>
      <w:marRight w:val="0"/>
      <w:marTop w:val="0"/>
      <w:marBottom w:val="0"/>
      <w:divBdr>
        <w:top w:val="none" w:sz="0" w:space="0" w:color="auto"/>
        <w:left w:val="none" w:sz="0" w:space="0" w:color="auto"/>
        <w:bottom w:val="none" w:sz="0" w:space="0" w:color="auto"/>
        <w:right w:val="none" w:sz="0" w:space="0" w:color="auto"/>
      </w:divBdr>
    </w:div>
    <w:div w:id="244843002">
      <w:marLeft w:val="480"/>
      <w:marRight w:val="0"/>
      <w:marTop w:val="0"/>
      <w:marBottom w:val="0"/>
      <w:divBdr>
        <w:top w:val="none" w:sz="0" w:space="0" w:color="auto"/>
        <w:left w:val="none" w:sz="0" w:space="0" w:color="auto"/>
        <w:bottom w:val="none" w:sz="0" w:space="0" w:color="auto"/>
        <w:right w:val="none" w:sz="0" w:space="0" w:color="auto"/>
      </w:divBdr>
    </w:div>
    <w:div w:id="244919949">
      <w:marLeft w:val="480"/>
      <w:marRight w:val="0"/>
      <w:marTop w:val="0"/>
      <w:marBottom w:val="0"/>
      <w:divBdr>
        <w:top w:val="none" w:sz="0" w:space="0" w:color="auto"/>
        <w:left w:val="none" w:sz="0" w:space="0" w:color="auto"/>
        <w:bottom w:val="none" w:sz="0" w:space="0" w:color="auto"/>
        <w:right w:val="none" w:sz="0" w:space="0" w:color="auto"/>
      </w:divBdr>
    </w:div>
    <w:div w:id="244920714">
      <w:marLeft w:val="480"/>
      <w:marRight w:val="0"/>
      <w:marTop w:val="0"/>
      <w:marBottom w:val="0"/>
      <w:divBdr>
        <w:top w:val="none" w:sz="0" w:space="0" w:color="auto"/>
        <w:left w:val="none" w:sz="0" w:space="0" w:color="auto"/>
        <w:bottom w:val="none" w:sz="0" w:space="0" w:color="auto"/>
        <w:right w:val="none" w:sz="0" w:space="0" w:color="auto"/>
      </w:divBdr>
    </w:div>
    <w:div w:id="244922492">
      <w:marLeft w:val="480"/>
      <w:marRight w:val="0"/>
      <w:marTop w:val="0"/>
      <w:marBottom w:val="0"/>
      <w:divBdr>
        <w:top w:val="none" w:sz="0" w:space="0" w:color="auto"/>
        <w:left w:val="none" w:sz="0" w:space="0" w:color="auto"/>
        <w:bottom w:val="none" w:sz="0" w:space="0" w:color="auto"/>
        <w:right w:val="none" w:sz="0" w:space="0" w:color="auto"/>
      </w:divBdr>
    </w:div>
    <w:div w:id="245043243">
      <w:marLeft w:val="480"/>
      <w:marRight w:val="0"/>
      <w:marTop w:val="0"/>
      <w:marBottom w:val="0"/>
      <w:divBdr>
        <w:top w:val="none" w:sz="0" w:space="0" w:color="auto"/>
        <w:left w:val="none" w:sz="0" w:space="0" w:color="auto"/>
        <w:bottom w:val="none" w:sz="0" w:space="0" w:color="auto"/>
        <w:right w:val="none" w:sz="0" w:space="0" w:color="auto"/>
      </w:divBdr>
    </w:div>
    <w:div w:id="245187188">
      <w:marLeft w:val="480"/>
      <w:marRight w:val="0"/>
      <w:marTop w:val="0"/>
      <w:marBottom w:val="0"/>
      <w:divBdr>
        <w:top w:val="none" w:sz="0" w:space="0" w:color="auto"/>
        <w:left w:val="none" w:sz="0" w:space="0" w:color="auto"/>
        <w:bottom w:val="none" w:sz="0" w:space="0" w:color="auto"/>
        <w:right w:val="none" w:sz="0" w:space="0" w:color="auto"/>
      </w:divBdr>
    </w:div>
    <w:div w:id="245237862">
      <w:marLeft w:val="480"/>
      <w:marRight w:val="0"/>
      <w:marTop w:val="0"/>
      <w:marBottom w:val="0"/>
      <w:divBdr>
        <w:top w:val="none" w:sz="0" w:space="0" w:color="auto"/>
        <w:left w:val="none" w:sz="0" w:space="0" w:color="auto"/>
        <w:bottom w:val="none" w:sz="0" w:space="0" w:color="auto"/>
        <w:right w:val="none" w:sz="0" w:space="0" w:color="auto"/>
      </w:divBdr>
    </w:div>
    <w:div w:id="245386593">
      <w:marLeft w:val="480"/>
      <w:marRight w:val="0"/>
      <w:marTop w:val="0"/>
      <w:marBottom w:val="0"/>
      <w:divBdr>
        <w:top w:val="none" w:sz="0" w:space="0" w:color="auto"/>
        <w:left w:val="none" w:sz="0" w:space="0" w:color="auto"/>
        <w:bottom w:val="none" w:sz="0" w:space="0" w:color="auto"/>
        <w:right w:val="none" w:sz="0" w:space="0" w:color="auto"/>
      </w:divBdr>
    </w:div>
    <w:div w:id="245463816">
      <w:marLeft w:val="480"/>
      <w:marRight w:val="0"/>
      <w:marTop w:val="0"/>
      <w:marBottom w:val="0"/>
      <w:divBdr>
        <w:top w:val="none" w:sz="0" w:space="0" w:color="auto"/>
        <w:left w:val="none" w:sz="0" w:space="0" w:color="auto"/>
        <w:bottom w:val="none" w:sz="0" w:space="0" w:color="auto"/>
        <w:right w:val="none" w:sz="0" w:space="0" w:color="auto"/>
      </w:divBdr>
    </w:div>
    <w:div w:id="245530026">
      <w:marLeft w:val="480"/>
      <w:marRight w:val="0"/>
      <w:marTop w:val="0"/>
      <w:marBottom w:val="0"/>
      <w:divBdr>
        <w:top w:val="none" w:sz="0" w:space="0" w:color="auto"/>
        <w:left w:val="none" w:sz="0" w:space="0" w:color="auto"/>
        <w:bottom w:val="none" w:sz="0" w:space="0" w:color="auto"/>
        <w:right w:val="none" w:sz="0" w:space="0" w:color="auto"/>
      </w:divBdr>
    </w:div>
    <w:div w:id="245653517">
      <w:marLeft w:val="480"/>
      <w:marRight w:val="0"/>
      <w:marTop w:val="0"/>
      <w:marBottom w:val="0"/>
      <w:divBdr>
        <w:top w:val="none" w:sz="0" w:space="0" w:color="auto"/>
        <w:left w:val="none" w:sz="0" w:space="0" w:color="auto"/>
        <w:bottom w:val="none" w:sz="0" w:space="0" w:color="auto"/>
        <w:right w:val="none" w:sz="0" w:space="0" w:color="auto"/>
      </w:divBdr>
    </w:div>
    <w:div w:id="245655204">
      <w:marLeft w:val="480"/>
      <w:marRight w:val="0"/>
      <w:marTop w:val="0"/>
      <w:marBottom w:val="0"/>
      <w:divBdr>
        <w:top w:val="none" w:sz="0" w:space="0" w:color="auto"/>
        <w:left w:val="none" w:sz="0" w:space="0" w:color="auto"/>
        <w:bottom w:val="none" w:sz="0" w:space="0" w:color="auto"/>
        <w:right w:val="none" w:sz="0" w:space="0" w:color="auto"/>
      </w:divBdr>
    </w:div>
    <w:div w:id="245920043">
      <w:marLeft w:val="480"/>
      <w:marRight w:val="0"/>
      <w:marTop w:val="0"/>
      <w:marBottom w:val="0"/>
      <w:divBdr>
        <w:top w:val="none" w:sz="0" w:space="0" w:color="auto"/>
        <w:left w:val="none" w:sz="0" w:space="0" w:color="auto"/>
        <w:bottom w:val="none" w:sz="0" w:space="0" w:color="auto"/>
        <w:right w:val="none" w:sz="0" w:space="0" w:color="auto"/>
      </w:divBdr>
    </w:div>
    <w:div w:id="245959393">
      <w:marLeft w:val="480"/>
      <w:marRight w:val="0"/>
      <w:marTop w:val="0"/>
      <w:marBottom w:val="0"/>
      <w:divBdr>
        <w:top w:val="none" w:sz="0" w:space="0" w:color="auto"/>
        <w:left w:val="none" w:sz="0" w:space="0" w:color="auto"/>
        <w:bottom w:val="none" w:sz="0" w:space="0" w:color="auto"/>
        <w:right w:val="none" w:sz="0" w:space="0" w:color="auto"/>
      </w:divBdr>
    </w:div>
    <w:div w:id="246038331">
      <w:marLeft w:val="480"/>
      <w:marRight w:val="0"/>
      <w:marTop w:val="0"/>
      <w:marBottom w:val="0"/>
      <w:divBdr>
        <w:top w:val="none" w:sz="0" w:space="0" w:color="auto"/>
        <w:left w:val="none" w:sz="0" w:space="0" w:color="auto"/>
        <w:bottom w:val="none" w:sz="0" w:space="0" w:color="auto"/>
        <w:right w:val="none" w:sz="0" w:space="0" w:color="auto"/>
      </w:divBdr>
    </w:div>
    <w:div w:id="246042833">
      <w:marLeft w:val="480"/>
      <w:marRight w:val="0"/>
      <w:marTop w:val="0"/>
      <w:marBottom w:val="0"/>
      <w:divBdr>
        <w:top w:val="none" w:sz="0" w:space="0" w:color="auto"/>
        <w:left w:val="none" w:sz="0" w:space="0" w:color="auto"/>
        <w:bottom w:val="none" w:sz="0" w:space="0" w:color="auto"/>
        <w:right w:val="none" w:sz="0" w:space="0" w:color="auto"/>
      </w:divBdr>
    </w:div>
    <w:div w:id="246115748">
      <w:marLeft w:val="480"/>
      <w:marRight w:val="0"/>
      <w:marTop w:val="0"/>
      <w:marBottom w:val="0"/>
      <w:divBdr>
        <w:top w:val="none" w:sz="0" w:space="0" w:color="auto"/>
        <w:left w:val="none" w:sz="0" w:space="0" w:color="auto"/>
        <w:bottom w:val="none" w:sz="0" w:space="0" w:color="auto"/>
        <w:right w:val="none" w:sz="0" w:space="0" w:color="auto"/>
      </w:divBdr>
    </w:div>
    <w:div w:id="246117101">
      <w:marLeft w:val="480"/>
      <w:marRight w:val="0"/>
      <w:marTop w:val="0"/>
      <w:marBottom w:val="0"/>
      <w:divBdr>
        <w:top w:val="none" w:sz="0" w:space="0" w:color="auto"/>
        <w:left w:val="none" w:sz="0" w:space="0" w:color="auto"/>
        <w:bottom w:val="none" w:sz="0" w:space="0" w:color="auto"/>
        <w:right w:val="none" w:sz="0" w:space="0" w:color="auto"/>
      </w:divBdr>
    </w:div>
    <w:div w:id="246117403">
      <w:marLeft w:val="480"/>
      <w:marRight w:val="0"/>
      <w:marTop w:val="0"/>
      <w:marBottom w:val="0"/>
      <w:divBdr>
        <w:top w:val="none" w:sz="0" w:space="0" w:color="auto"/>
        <w:left w:val="none" w:sz="0" w:space="0" w:color="auto"/>
        <w:bottom w:val="none" w:sz="0" w:space="0" w:color="auto"/>
        <w:right w:val="none" w:sz="0" w:space="0" w:color="auto"/>
      </w:divBdr>
    </w:div>
    <w:div w:id="246156121">
      <w:marLeft w:val="480"/>
      <w:marRight w:val="0"/>
      <w:marTop w:val="0"/>
      <w:marBottom w:val="0"/>
      <w:divBdr>
        <w:top w:val="none" w:sz="0" w:space="0" w:color="auto"/>
        <w:left w:val="none" w:sz="0" w:space="0" w:color="auto"/>
        <w:bottom w:val="none" w:sz="0" w:space="0" w:color="auto"/>
        <w:right w:val="none" w:sz="0" w:space="0" w:color="auto"/>
      </w:divBdr>
    </w:div>
    <w:div w:id="246158684">
      <w:marLeft w:val="480"/>
      <w:marRight w:val="0"/>
      <w:marTop w:val="0"/>
      <w:marBottom w:val="0"/>
      <w:divBdr>
        <w:top w:val="none" w:sz="0" w:space="0" w:color="auto"/>
        <w:left w:val="none" w:sz="0" w:space="0" w:color="auto"/>
        <w:bottom w:val="none" w:sz="0" w:space="0" w:color="auto"/>
        <w:right w:val="none" w:sz="0" w:space="0" w:color="auto"/>
      </w:divBdr>
    </w:div>
    <w:div w:id="246308019">
      <w:marLeft w:val="480"/>
      <w:marRight w:val="0"/>
      <w:marTop w:val="0"/>
      <w:marBottom w:val="0"/>
      <w:divBdr>
        <w:top w:val="none" w:sz="0" w:space="0" w:color="auto"/>
        <w:left w:val="none" w:sz="0" w:space="0" w:color="auto"/>
        <w:bottom w:val="none" w:sz="0" w:space="0" w:color="auto"/>
        <w:right w:val="none" w:sz="0" w:space="0" w:color="auto"/>
      </w:divBdr>
    </w:div>
    <w:div w:id="246424532">
      <w:marLeft w:val="480"/>
      <w:marRight w:val="0"/>
      <w:marTop w:val="0"/>
      <w:marBottom w:val="0"/>
      <w:divBdr>
        <w:top w:val="none" w:sz="0" w:space="0" w:color="auto"/>
        <w:left w:val="none" w:sz="0" w:space="0" w:color="auto"/>
        <w:bottom w:val="none" w:sz="0" w:space="0" w:color="auto"/>
        <w:right w:val="none" w:sz="0" w:space="0" w:color="auto"/>
      </w:divBdr>
    </w:div>
    <w:div w:id="246503895">
      <w:marLeft w:val="480"/>
      <w:marRight w:val="0"/>
      <w:marTop w:val="0"/>
      <w:marBottom w:val="0"/>
      <w:divBdr>
        <w:top w:val="none" w:sz="0" w:space="0" w:color="auto"/>
        <w:left w:val="none" w:sz="0" w:space="0" w:color="auto"/>
        <w:bottom w:val="none" w:sz="0" w:space="0" w:color="auto"/>
        <w:right w:val="none" w:sz="0" w:space="0" w:color="auto"/>
      </w:divBdr>
    </w:div>
    <w:div w:id="246505326">
      <w:marLeft w:val="480"/>
      <w:marRight w:val="0"/>
      <w:marTop w:val="0"/>
      <w:marBottom w:val="0"/>
      <w:divBdr>
        <w:top w:val="none" w:sz="0" w:space="0" w:color="auto"/>
        <w:left w:val="none" w:sz="0" w:space="0" w:color="auto"/>
        <w:bottom w:val="none" w:sz="0" w:space="0" w:color="auto"/>
        <w:right w:val="none" w:sz="0" w:space="0" w:color="auto"/>
      </w:divBdr>
    </w:div>
    <w:div w:id="246614579">
      <w:marLeft w:val="480"/>
      <w:marRight w:val="0"/>
      <w:marTop w:val="0"/>
      <w:marBottom w:val="0"/>
      <w:divBdr>
        <w:top w:val="none" w:sz="0" w:space="0" w:color="auto"/>
        <w:left w:val="none" w:sz="0" w:space="0" w:color="auto"/>
        <w:bottom w:val="none" w:sz="0" w:space="0" w:color="auto"/>
        <w:right w:val="none" w:sz="0" w:space="0" w:color="auto"/>
      </w:divBdr>
    </w:div>
    <w:div w:id="246616066">
      <w:marLeft w:val="480"/>
      <w:marRight w:val="0"/>
      <w:marTop w:val="0"/>
      <w:marBottom w:val="0"/>
      <w:divBdr>
        <w:top w:val="none" w:sz="0" w:space="0" w:color="auto"/>
        <w:left w:val="none" w:sz="0" w:space="0" w:color="auto"/>
        <w:bottom w:val="none" w:sz="0" w:space="0" w:color="auto"/>
        <w:right w:val="none" w:sz="0" w:space="0" w:color="auto"/>
      </w:divBdr>
    </w:div>
    <w:div w:id="246694733">
      <w:marLeft w:val="480"/>
      <w:marRight w:val="0"/>
      <w:marTop w:val="0"/>
      <w:marBottom w:val="0"/>
      <w:divBdr>
        <w:top w:val="none" w:sz="0" w:space="0" w:color="auto"/>
        <w:left w:val="none" w:sz="0" w:space="0" w:color="auto"/>
        <w:bottom w:val="none" w:sz="0" w:space="0" w:color="auto"/>
        <w:right w:val="none" w:sz="0" w:space="0" w:color="auto"/>
      </w:divBdr>
    </w:div>
    <w:div w:id="246810344">
      <w:marLeft w:val="480"/>
      <w:marRight w:val="0"/>
      <w:marTop w:val="0"/>
      <w:marBottom w:val="0"/>
      <w:divBdr>
        <w:top w:val="none" w:sz="0" w:space="0" w:color="auto"/>
        <w:left w:val="none" w:sz="0" w:space="0" w:color="auto"/>
        <w:bottom w:val="none" w:sz="0" w:space="0" w:color="auto"/>
        <w:right w:val="none" w:sz="0" w:space="0" w:color="auto"/>
      </w:divBdr>
    </w:div>
    <w:div w:id="246816886">
      <w:marLeft w:val="480"/>
      <w:marRight w:val="0"/>
      <w:marTop w:val="0"/>
      <w:marBottom w:val="0"/>
      <w:divBdr>
        <w:top w:val="none" w:sz="0" w:space="0" w:color="auto"/>
        <w:left w:val="none" w:sz="0" w:space="0" w:color="auto"/>
        <w:bottom w:val="none" w:sz="0" w:space="0" w:color="auto"/>
        <w:right w:val="none" w:sz="0" w:space="0" w:color="auto"/>
      </w:divBdr>
    </w:div>
    <w:div w:id="247007896">
      <w:marLeft w:val="480"/>
      <w:marRight w:val="0"/>
      <w:marTop w:val="0"/>
      <w:marBottom w:val="0"/>
      <w:divBdr>
        <w:top w:val="none" w:sz="0" w:space="0" w:color="auto"/>
        <w:left w:val="none" w:sz="0" w:space="0" w:color="auto"/>
        <w:bottom w:val="none" w:sz="0" w:space="0" w:color="auto"/>
        <w:right w:val="none" w:sz="0" w:space="0" w:color="auto"/>
      </w:divBdr>
    </w:div>
    <w:div w:id="247080878">
      <w:marLeft w:val="480"/>
      <w:marRight w:val="0"/>
      <w:marTop w:val="0"/>
      <w:marBottom w:val="0"/>
      <w:divBdr>
        <w:top w:val="none" w:sz="0" w:space="0" w:color="auto"/>
        <w:left w:val="none" w:sz="0" w:space="0" w:color="auto"/>
        <w:bottom w:val="none" w:sz="0" w:space="0" w:color="auto"/>
        <w:right w:val="none" w:sz="0" w:space="0" w:color="auto"/>
      </w:divBdr>
    </w:div>
    <w:div w:id="247081498">
      <w:marLeft w:val="480"/>
      <w:marRight w:val="0"/>
      <w:marTop w:val="0"/>
      <w:marBottom w:val="0"/>
      <w:divBdr>
        <w:top w:val="none" w:sz="0" w:space="0" w:color="auto"/>
        <w:left w:val="none" w:sz="0" w:space="0" w:color="auto"/>
        <w:bottom w:val="none" w:sz="0" w:space="0" w:color="auto"/>
        <w:right w:val="none" w:sz="0" w:space="0" w:color="auto"/>
      </w:divBdr>
    </w:div>
    <w:div w:id="247082925">
      <w:marLeft w:val="480"/>
      <w:marRight w:val="0"/>
      <w:marTop w:val="0"/>
      <w:marBottom w:val="0"/>
      <w:divBdr>
        <w:top w:val="none" w:sz="0" w:space="0" w:color="auto"/>
        <w:left w:val="none" w:sz="0" w:space="0" w:color="auto"/>
        <w:bottom w:val="none" w:sz="0" w:space="0" w:color="auto"/>
        <w:right w:val="none" w:sz="0" w:space="0" w:color="auto"/>
      </w:divBdr>
    </w:div>
    <w:div w:id="247154504">
      <w:marLeft w:val="480"/>
      <w:marRight w:val="0"/>
      <w:marTop w:val="0"/>
      <w:marBottom w:val="0"/>
      <w:divBdr>
        <w:top w:val="none" w:sz="0" w:space="0" w:color="auto"/>
        <w:left w:val="none" w:sz="0" w:space="0" w:color="auto"/>
        <w:bottom w:val="none" w:sz="0" w:space="0" w:color="auto"/>
        <w:right w:val="none" w:sz="0" w:space="0" w:color="auto"/>
      </w:divBdr>
    </w:div>
    <w:div w:id="247158060">
      <w:marLeft w:val="480"/>
      <w:marRight w:val="0"/>
      <w:marTop w:val="0"/>
      <w:marBottom w:val="0"/>
      <w:divBdr>
        <w:top w:val="none" w:sz="0" w:space="0" w:color="auto"/>
        <w:left w:val="none" w:sz="0" w:space="0" w:color="auto"/>
        <w:bottom w:val="none" w:sz="0" w:space="0" w:color="auto"/>
        <w:right w:val="none" w:sz="0" w:space="0" w:color="auto"/>
      </w:divBdr>
    </w:div>
    <w:div w:id="247228252">
      <w:marLeft w:val="480"/>
      <w:marRight w:val="0"/>
      <w:marTop w:val="0"/>
      <w:marBottom w:val="0"/>
      <w:divBdr>
        <w:top w:val="none" w:sz="0" w:space="0" w:color="auto"/>
        <w:left w:val="none" w:sz="0" w:space="0" w:color="auto"/>
        <w:bottom w:val="none" w:sz="0" w:space="0" w:color="auto"/>
        <w:right w:val="none" w:sz="0" w:space="0" w:color="auto"/>
      </w:divBdr>
    </w:div>
    <w:div w:id="247346599">
      <w:marLeft w:val="480"/>
      <w:marRight w:val="0"/>
      <w:marTop w:val="0"/>
      <w:marBottom w:val="0"/>
      <w:divBdr>
        <w:top w:val="none" w:sz="0" w:space="0" w:color="auto"/>
        <w:left w:val="none" w:sz="0" w:space="0" w:color="auto"/>
        <w:bottom w:val="none" w:sz="0" w:space="0" w:color="auto"/>
        <w:right w:val="none" w:sz="0" w:space="0" w:color="auto"/>
      </w:divBdr>
    </w:div>
    <w:div w:id="247468054">
      <w:marLeft w:val="480"/>
      <w:marRight w:val="0"/>
      <w:marTop w:val="0"/>
      <w:marBottom w:val="0"/>
      <w:divBdr>
        <w:top w:val="none" w:sz="0" w:space="0" w:color="auto"/>
        <w:left w:val="none" w:sz="0" w:space="0" w:color="auto"/>
        <w:bottom w:val="none" w:sz="0" w:space="0" w:color="auto"/>
        <w:right w:val="none" w:sz="0" w:space="0" w:color="auto"/>
      </w:divBdr>
    </w:div>
    <w:div w:id="247540844">
      <w:marLeft w:val="480"/>
      <w:marRight w:val="0"/>
      <w:marTop w:val="0"/>
      <w:marBottom w:val="0"/>
      <w:divBdr>
        <w:top w:val="none" w:sz="0" w:space="0" w:color="auto"/>
        <w:left w:val="none" w:sz="0" w:space="0" w:color="auto"/>
        <w:bottom w:val="none" w:sz="0" w:space="0" w:color="auto"/>
        <w:right w:val="none" w:sz="0" w:space="0" w:color="auto"/>
      </w:divBdr>
    </w:div>
    <w:div w:id="247664310">
      <w:marLeft w:val="480"/>
      <w:marRight w:val="0"/>
      <w:marTop w:val="0"/>
      <w:marBottom w:val="0"/>
      <w:divBdr>
        <w:top w:val="none" w:sz="0" w:space="0" w:color="auto"/>
        <w:left w:val="none" w:sz="0" w:space="0" w:color="auto"/>
        <w:bottom w:val="none" w:sz="0" w:space="0" w:color="auto"/>
        <w:right w:val="none" w:sz="0" w:space="0" w:color="auto"/>
      </w:divBdr>
    </w:div>
    <w:div w:id="247664706">
      <w:marLeft w:val="480"/>
      <w:marRight w:val="0"/>
      <w:marTop w:val="0"/>
      <w:marBottom w:val="0"/>
      <w:divBdr>
        <w:top w:val="none" w:sz="0" w:space="0" w:color="auto"/>
        <w:left w:val="none" w:sz="0" w:space="0" w:color="auto"/>
        <w:bottom w:val="none" w:sz="0" w:space="0" w:color="auto"/>
        <w:right w:val="none" w:sz="0" w:space="0" w:color="auto"/>
      </w:divBdr>
    </w:div>
    <w:div w:id="247934176">
      <w:marLeft w:val="480"/>
      <w:marRight w:val="0"/>
      <w:marTop w:val="0"/>
      <w:marBottom w:val="0"/>
      <w:divBdr>
        <w:top w:val="none" w:sz="0" w:space="0" w:color="auto"/>
        <w:left w:val="none" w:sz="0" w:space="0" w:color="auto"/>
        <w:bottom w:val="none" w:sz="0" w:space="0" w:color="auto"/>
        <w:right w:val="none" w:sz="0" w:space="0" w:color="auto"/>
      </w:divBdr>
    </w:div>
    <w:div w:id="248119413">
      <w:marLeft w:val="480"/>
      <w:marRight w:val="0"/>
      <w:marTop w:val="0"/>
      <w:marBottom w:val="0"/>
      <w:divBdr>
        <w:top w:val="none" w:sz="0" w:space="0" w:color="auto"/>
        <w:left w:val="none" w:sz="0" w:space="0" w:color="auto"/>
        <w:bottom w:val="none" w:sz="0" w:space="0" w:color="auto"/>
        <w:right w:val="none" w:sz="0" w:space="0" w:color="auto"/>
      </w:divBdr>
    </w:div>
    <w:div w:id="248198073">
      <w:marLeft w:val="480"/>
      <w:marRight w:val="0"/>
      <w:marTop w:val="0"/>
      <w:marBottom w:val="0"/>
      <w:divBdr>
        <w:top w:val="none" w:sz="0" w:space="0" w:color="auto"/>
        <w:left w:val="none" w:sz="0" w:space="0" w:color="auto"/>
        <w:bottom w:val="none" w:sz="0" w:space="0" w:color="auto"/>
        <w:right w:val="none" w:sz="0" w:space="0" w:color="auto"/>
      </w:divBdr>
    </w:div>
    <w:div w:id="248270957">
      <w:marLeft w:val="480"/>
      <w:marRight w:val="0"/>
      <w:marTop w:val="0"/>
      <w:marBottom w:val="0"/>
      <w:divBdr>
        <w:top w:val="none" w:sz="0" w:space="0" w:color="auto"/>
        <w:left w:val="none" w:sz="0" w:space="0" w:color="auto"/>
        <w:bottom w:val="none" w:sz="0" w:space="0" w:color="auto"/>
        <w:right w:val="none" w:sz="0" w:space="0" w:color="auto"/>
      </w:divBdr>
    </w:div>
    <w:div w:id="248277363">
      <w:marLeft w:val="480"/>
      <w:marRight w:val="0"/>
      <w:marTop w:val="0"/>
      <w:marBottom w:val="0"/>
      <w:divBdr>
        <w:top w:val="none" w:sz="0" w:space="0" w:color="auto"/>
        <w:left w:val="none" w:sz="0" w:space="0" w:color="auto"/>
        <w:bottom w:val="none" w:sz="0" w:space="0" w:color="auto"/>
        <w:right w:val="none" w:sz="0" w:space="0" w:color="auto"/>
      </w:divBdr>
    </w:div>
    <w:div w:id="248344058">
      <w:marLeft w:val="480"/>
      <w:marRight w:val="0"/>
      <w:marTop w:val="0"/>
      <w:marBottom w:val="0"/>
      <w:divBdr>
        <w:top w:val="none" w:sz="0" w:space="0" w:color="auto"/>
        <w:left w:val="none" w:sz="0" w:space="0" w:color="auto"/>
        <w:bottom w:val="none" w:sz="0" w:space="0" w:color="auto"/>
        <w:right w:val="none" w:sz="0" w:space="0" w:color="auto"/>
      </w:divBdr>
    </w:div>
    <w:div w:id="248348016">
      <w:marLeft w:val="480"/>
      <w:marRight w:val="0"/>
      <w:marTop w:val="0"/>
      <w:marBottom w:val="0"/>
      <w:divBdr>
        <w:top w:val="none" w:sz="0" w:space="0" w:color="auto"/>
        <w:left w:val="none" w:sz="0" w:space="0" w:color="auto"/>
        <w:bottom w:val="none" w:sz="0" w:space="0" w:color="auto"/>
        <w:right w:val="none" w:sz="0" w:space="0" w:color="auto"/>
      </w:divBdr>
    </w:div>
    <w:div w:id="248463047">
      <w:marLeft w:val="480"/>
      <w:marRight w:val="0"/>
      <w:marTop w:val="0"/>
      <w:marBottom w:val="0"/>
      <w:divBdr>
        <w:top w:val="none" w:sz="0" w:space="0" w:color="auto"/>
        <w:left w:val="none" w:sz="0" w:space="0" w:color="auto"/>
        <w:bottom w:val="none" w:sz="0" w:space="0" w:color="auto"/>
        <w:right w:val="none" w:sz="0" w:space="0" w:color="auto"/>
      </w:divBdr>
    </w:div>
    <w:div w:id="248464667">
      <w:marLeft w:val="480"/>
      <w:marRight w:val="0"/>
      <w:marTop w:val="0"/>
      <w:marBottom w:val="0"/>
      <w:divBdr>
        <w:top w:val="none" w:sz="0" w:space="0" w:color="auto"/>
        <w:left w:val="none" w:sz="0" w:space="0" w:color="auto"/>
        <w:bottom w:val="none" w:sz="0" w:space="0" w:color="auto"/>
        <w:right w:val="none" w:sz="0" w:space="0" w:color="auto"/>
      </w:divBdr>
    </w:div>
    <w:div w:id="248543664">
      <w:marLeft w:val="480"/>
      <w:marRight w:val="0"/>
      <w:marTop w:val="0"/>
      <w:marBottom w:val="0"/>
      <w:divBdr>
        <w:top w:val="none" w:sz="0" w:space="0" w:color="auto"/>
        <w:left w:val="none" w:sz="0" w:space="0" w:color="auto"/>
        <w:bottom w:val="none" w:sz="0" w:space="0" w:color="auto"/>
        <w:right w:val="none" w:sz="0" w:space="0" w:color="auto"/>
      </w:divBdr>
    </w:div>
    <w:div w:id="248655524">
      <w:marLeft w:val="480"/>
      <w:marRight w:val="0"/>
      <w:marTop w:val="0"/>
      <w:marBottom w:val="0"/>
      <w:divBdr>
        <w:top w:val="none" w:sz="0" w:space="0" w:color="auto"/>
        <w:left w:val="none" w:sz="0" w:space="0" w:color="auto"/>
        <w:bottom w:val="none" w:sz="0" w:space="0" w:color="auto"/>
        <w:right w:val="none" w:sz="0" w:space="0" w:color="auto"/>
      </w:divBdr>
    </w:div>
    <w:div w:id="248774745">
      <w:marLeft w:val="480"/>
      <w:marRight w:val="0"/>
      <w:marTop w:val="0"/>
      <w:marBottom w:val="0"/>
      <w:divBdr>
        <w:top w:val="none" w:sz="0" w:space="0" w:color="auto"/>
        <w:left w:val="none" w:sz="0" w:space="0" w:color="auto"/>
        <w:bottom w:val="none" w:sz="0" w:space="0" w:color="auto"/>
        <w:right w:val="none" w:sz="0" w:space="0" w:color="auto"/>
      </w:divBdr>
    </w:div>
    <w:div w:id="248776611">
      <w:marLeft w:val="480"/>
      <w:marRight w:val="0"/>
      <w:marTop w:val="0"/>
      <w:marBottom w:val="0"/>
      <w:divBdr>
        <w:top w:val="none" w:sz="0" w:space="0" w:color="auto"/>
        <w:left w:val="none" w:sz="0" w:space="0" w:color="auto"/>
        <w:bottom w:val="none" w:sz="0" w:space="0" w:color="auto"/>
        <w:right w:val="none" w:sz="0" w:space="0" w:color="auto"/>
      </w:divBdr>
    </w:div>
    <w:div w:id="248926167">
      <w:marLeft w:val="480"/>
      <w:marRight w:val="0"/>
      <w:marTop w:val="0"/>
      <w:marBottom w:val="0"/>
      <w:divBdr>
        <w:top w:val="none" w:sz="0" w:space="0" w:color="auto"/>
        <w:left w:val="none" w:sz="0" w:space="0" w:color="auto"/>
        <w:bottom w:val="none" w:sz="0" w:space="0" w:color="auto"/>
        <w:right w:val="none" w:sz="0" w:space="0" w:color="auto"/>
      </w:divBdr>
    </w:div>
    <w:div w:id="249195928">
      <w:marLeft w:val="480"/>
      <w:marRight w:val="0"/>
      <w:marTop w:val="0"/>
      <w:marBottom w:val="0"/>
      <w:divBdr>
        <w:top w:val="none" w:sz="0" w:space="0" w:color="auto"/>
        <w:left w:val="none" w:sz="0" w:space="0" w:color="auto"/>
        <w:bottom w:val="none" w:sz="0" w:space="0" w:color="auto"/>
        <w:right w:val="none" w:sz="0" w:space="0" w:color="auto"/>
      </w:divBdr>
    </w:div>
    <w:div w:id="249198646">
      <w:marLeft w:val="480"/>
      <w:marRight w:val="0"/>
      <w:marTop w:val="0"/>
      <w:marBottom w:val="0"/>
      <w:divBdr>
        <w:top w:val="none" w:sz="0" w:space="0" w:color="auto"/>
        <w:left w:val="none" w:sz="0" w:space="0" w:color="auto"/>
        <w:bottom w:val="none" w:sz="0" w:space="0" w:color="auto"/>
        <w:right w:val="none" w:sz="0" w:space="0" w:color="auto"/>
      </w:divBdr>
    </w:div>
    <w:div w:id="249317834">
      <w:marLeft w:val="480"/>
      <w:marRight w:val="0"/>
      <w:marTop w:val="0"/>
      <w:marBottom w:val="0"/>
      <w:divBdr>
        <w:top w:val="none" w:sz="0" w:space="0" w:color="auto"/>
        <w:left w:val="none" w:sz="0" w:space="0" w:color="auto"/>
        <w:bottom w:val="none" w:sz="0" w:space="0" w:color="auto"/>
        <w:right w:val="none" w:sz="0" w:space="0" w:color="auto"/>
      </w:divBdr>
    </w:div>
    <w:div w:id="249513641">
      <w:marLeft w:val="480"/>
      <w:marRight w:val="0"/>
      <w:marTop w:val="0"/>
      <w:marBottom w:val="0"/>
      <w:divBdr>
        <w:top w:val="none" w:sz="0" w:space="0" w:color="auto"/>
        <w:left w:val="none" w:sz="0" w:space="0" w:color="auto"/>
        <w:bottom w:val="none" w:sz="0" w:space="0" w:color="auto"/>
        <w:right w:val="none" w:sz="0" w:space="0" w:color="auto"/>
      </w:divBdr>
    </w:div>
    <w:div w:id="249583873">
      <w:marLeft w:val="480"/>
      <w:marRight w:val="0"/>
      <w:marTop w:val="0"/>
      <w:marBottom w:val="0"/>
      <w:divBdr>
        <w:top w:val="none" w:sz="0" w:space="0" w:color="auto"/>
        <w:left w:val="none" w:sz="0" w:space="0" w:color="auto"/>
        <w:bottom w:val="none" w:sz="0" w:space="0" w:color="auto"/>
        <w:right w:val="none" w:sz="0" w:space="0" w:color="auto"/>
      </w:divBdr>
    </w:div>
    <w:div w:id="249628792">
      <w:marLeft w:val="480"/>
      <w:marRight w:val="0"/>
      <w:marTop w:val="0"/>
      <w:marBottom w:val="0"/>
      <w:divBdr>
        <w:top w:val="none" w:sz="0" w:space="0" w:color="auto"/>
        <w:left w:val="none" w:sz="0" w:space="0" w:color="auto"/>
        <w:bottom w:val="none" w:sz="0" w:space="0" w:color="auto"/>
        <w:right w:val="none" w:sz="0" w:space="0" w:color="auto"/>
      </w:divBdr>
    </w:div>
    <w:div w:id="249629070">
      <w:marLeft w:val="480"/>
      <w:marRight w:val="0"/>
      <w:marTop w:val="0"/>
      <w:marBottom w:val="0"/>
      <w:divBdr>
        <w:top w:val="none" w:sz="0" w:space="0" w:color="auto"/>
        <w:left w:val="none" w:sz="0" w:space="0" w:color="auto"/>
        <w:bottom w:val="none" w:sz="0" w:space="0" w:color="auto"/>
        <w:right w:val="none" w:sz="0" w:space="0" w:color="auto"/>
      </w:divBdr>
    </w:div>
    <w:div w:id="249853473">
      <w:marLeft w:val="480"/>
      <w:marRight w:val="0"/>
      <w:marTop w:val="0"/>
      <w:marBottom w:val="0"/>
      <w:divBdr>
        <w:top w:val="none" w:sz="0" w:space="0" w:color="auto"/>
        <w:left w:val="none" w:sz="0" w:space="0" w:color="auto"/>
        <w:bottom w:val="none" w:sz="0" w:space="0" w:color="auto"/>
        <w:right w:val="none" w:sz="0" w:space="0" w:color="auto"/>
      </w:divBdr>
    </w:div>
    <w:div w:id="250118057">
      <w:marLeft w:val="480"/>
      <w:marRight w:val="0"/>
      <w:marTop w:val="0"/>
      <w:marBottom w:val="0"/>
      <w:divBdr>
        <w:top w:val="none" w:sz="0" w:space="0" w:color="auto"/>
        <w:left w:val="none" w:sz="0" w:space="0" w:color="auto"/>
        <w:bottom w:val="none" w:sz="0" w:space="0" w:color="auto"/>
        <w:right w:val="none" w:sz="0" w:space="0" w:color="auto"/>
      </w:divBdr>
    </w:div>
    <w:div w:id="250164752">
      <w:marLeft w:val="480"/>
      <w:marRight w:val="0"/>
      <w:marTop w:val="0"/>
      <w:marBottom w:val="0"/>
      <w:divBdr>
        <w:top w:val="none" w:sz="0" w:space="0" w:color="auto"/>
        <w:left w:val="none" w:sz="0" w:space="0" w:color="auto"/>
        <w:bottom w:val="none" w:sz="0" w:space="0" w:color="auto"/>
        <w:right w:val="none" w:sz="0" w:space="0" w:color="auto"/>
      </w:divBdr>
    </w:div>
    <w:div w:id="250165069">
      <w:marLeft w:val="480"/>
      <w:marRight w:val="0"/>
      <w:marTop w:val="0"/>
      <w:marBottom w:val="0"/>
      <w:divBdr>
        <w:top w:val="none" w:sz="0" w:space="0" w:color="auto"/>
        <w:left w:val="none" w:sz="0" w:space="0" w:color="auto"/>
        <w:bottom w:val="none" w:sz="0" w:space="0" w:color="auto"/>
        <w:right w:val="none" w:sz="0" w:space="0" w:color="auto"/>
      </w:divBdr>
    </w:div>
    <w:div w:id="250240684">
      <w:marLeft w:val="480"/>
      <w:marRight w:val="0"/>
      <w:marTop w:val="0"/>
      <w:marBottom w:val="0"/>
      <w:divBdr>
        <w:top w:val="none" w:sz="0" w:space="0" w:color="auto"/>
        <w:left w:val="none" w:sz="0" w:space="0" w:color="auto"/>
        <w:bottom w:val="none" w:sz="0" w:space="0" w:color="auto"/>
        <w:right w:val="none" w:sz="0" w:space="0" w:color="auto"/>
      </w:divBdr>
    </w:div>
    <w:div w:id="250506096">
      <w:marLeft w:val="480"/>
      <w:marRight w:val="0"/>
      <w:marTop w:val="0"/>
      <w:marBottom w:val="0"/>
      <w:divBdr>
        <w:top w:val="none" w:sz="0" w:space="0" w:color="auto"/>
        <w:left w:val="none" w:sz="0" w:space="0" w:color="auto"/>
        <w:bottom w:val="none" w:sz="0" w:space="0" w:color="auto"/>
        <w:right w:val="none" w:sz="0" w:space="0" w:color="auto"/>
      </w:divBdr>
    </w:div>
    <w:div w:id="250506503">
      <w:marLeft w:val="480"/>
      <w:marRight w:val="0"/>
      <w:marTop w:val="0"/>
      <w:marBottom w:val="0"/>
      <w:divBdr>
        <w:top w:val="none" w:sz="0" w:space="0" w:color="auto"/>
        <w:left w:val="none" w:sz="0" w:space="0" w:color="auto"/>
        <w:bottom w:val="none" w:sz="0" w:space="0" w:color="auto"/>
        <w:right w:val="none" w:sz="0" w:space="0" w:color="auto"/>
      </w:divBdr>
    </w:div>
    <w:div w:id="250508488">
      <w:marLeft w:val="480"/>
      <w:marRight w:val="0"/>
      <w:marTop w:val="0"/>
      <w:marBottom w:val="0"/>
      <w:divBdr>
        <w:top w:val="none" w:sz="0" w:space="0" w:color="auto"/>
        <w:left w:val="none" w:sz="0" w:space="0" w:color="auto"/>
        <w:bottom w:val="none" w:sz="0" w:space="0" w:color="auto"/>
        <w:right w:val="none" w:sz="0" w:space="0" w:color="auto"/>
      </w:divBdr>
    </w:div>
    <w:div w:id="250548887">
      <w:marLeft w:val="480"/>
      <w:marRight w:val="0"/>
      <w:marTop w:val="0"/>
      <w:marBottom w:val="0"/>
      <w:divBdr>
        <w:top w:val="none" w:sz="0" w:space="0" w:color="auto"/>
        <w:left w:val="none" w:sz="0" w:space="0" w:color="auto"/>
        <w:bottom w:val="none" w:sz="0" w:space="0" w:color="auto"/>
        <w:right w:val="none" w:sz="0" w:space="0" w:color="auto"/>
      </w:divBdr>
    </w:div>
    <w:div w:id="250550222">
      <w:marLeft w:val="480"/>
      <w:marRight w:val="0"/>
      <w:marTop w:val="0"/>
      <w:marBottom w:val="0"/>
      <w:divBdr>
        <w:top w:val="none" w:sz="0" w:space="0" w:color="auto"/>
        <w:left w:val="none" w:sz="0" w:space="0" w:color="auto"/>
        <w:bottom w:val="none" w:sz="0" w:space="0" w:color="auto"/>
        <w:right w:val="none" w:sz="0" w:space="0" w:color="auto"/>
      </w:divBdr>
    </w:div>
    <w:div w:id="250629550">
      <w:marLeft w:val="480"/>
      <w:marRight w:val="0"/>
      <w:marTop w:val="0"/>
      <w:marBottom w:val="0"/>
      <w:divBdr>
        <w:top w:val="none" w:sz="0" w:space="0" w:color="auto"/>
        <w:left w:val="none" w:sz="0" w:space="0" w:color="auto"/>
        <w:bottom w:val="none" w:sz="0" w:space="0" w:color="auto"/>
        <w:right w:val="none" w:sz="0" w:space="0" w:color="auto"/>
      </w:divBdr>
    </w:div>
    <w:div w:id="250819461">
      <w:marLeft w:val="480"/>
      <w:marRight w:val="0"/>
      <w:marTop w:val="0"/>
      <w:marBottom w:val="0"/>
      <w:divBdr>
        <w:top w:val="none" w:sz="0" w:space="0" w:color="auto"/>
        <w:left w:val="none" w:sz="0" w:space="0" w:color="auto"/>
        <w:bottom w:val="none" w:sz="0" w:space="0" w:color="auto"/>
        <w:right w:val="none" w:sz="0" w:space="0" w:color="auto"/>
      </w:divBdr>
    </w:div>
    <w:div w:id="250819847">
      <w:marLeft w:val="480"/>
      <w:marRight w:val="0"/>
      <w:marTop w:val="0"/>
      <w:marBottom w:val="0"/>
      <w:divBdr>
        <w:top w:val="none" w:sz="0" w:space="0" w:color="auto"/>
        <w:left w:val="none" w:sz="0" w:space="0" w:color="auto"/>
        <w:bottom w:val="none" w:sz="0" w:space="0" w:color="auto"/>
        <w:right w:val="none" w:sz="0" w:space="0" w:color="auto"/>
      </w:divBdr>
    </w:div>
    <w:div w:id="250894868">
      <w:marLeft w:val="480"/>
      <w:marRight w:val="0"/>
      <w:marTop w:val="0"/>
      <w:marBottom w:val="0"/>
      <w:divBdr>
        <w:top w:val="none" w:sz="0" w:space="0" w:color="auto"/>
        <w:left w:val="none" w:sz="0" w:space="0" w:color="auto"/>
        <w:bottom w:val="none" w:sz="0" w:space="0" w:color="auto"/>
        <w:right w:val="none" w:sz="0" w:space="0" w:color="auto"/>
      </w:divBdr>
    </w:div>
    <w:div w:id="250966220">
      <w:marLeft w:val="480"/>
      <w:marRight w:val="0"/>
      <w:marTop w:val="0"/>
      <w:marBottom w:val="0"/>
      <w:divBdr>
        <w:top w:val="none" w:sz="0" w:space="0" w:color="auto"/>
        <w:left w:val="none" w:sz="0" w:space="0" w:color="auto"/>
        <w:bottom w:val="none" w:sz="0" w:space="0" w:color="auto"/>
        <w:right w:val="none" w:sz="0" w:space="0" w:color="auto"/>
      </w:divBdr>
    </w:div>
    <w:div w:id="251088917">
      <w:marLeft w:val="480"/>
      <w:marRight w:val="0"/>
      <w:marTop w:val="0"/>
      <w:marBottom w:val="0"/>
      <w:divBdr>
        <w:top w:val="none" w:sz="0" w:space="0" w:color="auto"/>
        <w:left w:val="none" w:sz="0" w:space="0" w:color="auto"/>
        <w:bottom w:val="none" w:sz="0" w:space="0" w:color="auto"/>
        <w:right w:val="none" w:sz="0" w:space="0" w:color="auto"/>
      </w:divBdr>
    </w:div>
    <w:div w:id="251134783">
      <w:marLeft w:val="480"/>
      <w:marRight w:val="0"/>
      <w:marTop w:val="0"/>
      <w:marBottom w:val="0"/>
      <w:divBdr>
        <w:top w:val="none" w:sz="0" w:space="0" w:color="auto"/>
        <w:left w:val="none" w:sz="0" w:space="0" w:color="auto"/>
        <w:bottom w:val="none" w:sz="0" w:space="0" w:color="auto"/>
        <w:right w:val="none" w:sz="0" w:space="0" w:color="auto"/>
      </w:divBdr>
    </w:div>
    <w:div w:id="251201657">
      <w:marLeft w:val="480"/>
      <w:marRight w:val="0"/>
      <w:marTop w:val="0"/>
      <w:marBottom w:val="0"/>
      <w:divBdr>
        <w:top w:val="none" w:sz="0" w:space="0" w:color="auto"/>
        <w:left w:val="none" w:sz="0" w:space="0" w:color="auto"/>
        <w:bottom w:val="none" w:sz="0" w:space="0" w:color="auto"/>
        <w:right w:val="none" w:sz="0" w:space="0" w:color="auto"/>
      </w:divBdr>
    </w:div>
    <w:div w:id="251205941">
      <w:marLeft w:val="480"/>
      <w:marRight w:val="0"/>
      <w:marTop w:val="0"/>
      <w:marBottom w:val="0"/>
      <w:divBdr>
        <w:top w:val="none" w:sz="0" w:space="0" w:color="auto"/>
        <w:left w:val="none" w:sz="0" w:space="0" w:color="auto"/>
        <w:bottom w:val="none" w:sz="0" w:space="0" w:color="auto"/>
        <w:right w:val="none" w:sz="0" w:space="0" w:color="auto"/>
      </w:divBdr>
    </w:div>
    <w:div w:id="251208095">
      <w:marLeft w:val="480"/>
      <w:marRight w:val="0"/>
      <w:marTop w:val="0"/>
      <w:marBottom w:val="0"/>
      <w:divBdr>
        <w:top w:val="none" w:sz="0" w:space="0" w:color="auto"/>
        <w:left w:val="none" w:sz="0" w:space="0" w:color="auto"/>
        <w:bottom w:val="none" w:sz="0" w:space="0" w:color="auto"/>
        <w:right w:val="none" w:sz="0" w:space="0" w:color="auto"/>
      </w:divBdr>
    </w:div>
    <w:div w:id="251278091">
      <w:marLeft w:val="480"/>
      <w:marRight w:val="0"/>
      <w:marTop w:val="0"/>
      <w:marBottom w:val="0"/>
      <w:divBdr>
        <w:top w:val="none" w:sz="0" w:space="0" w:color="auto"/>
        <w:left w:val="none" w:sz="0" w:space="0" w:color="auto"/>
        <w:bottom w:val="none" w:sz="0" w:space="0" w:color="auto"/>
        <w:right w:val="none" w:sz="0" w:space="0" w:color="auto"/>
      </w:divBdr>
    </w:div>
    <w:div w:id="251282009">
      <w:marLeft w:val="480"/>
      <w:marRight w:val="0"/>
      <w:marTop w:val="0"/>
      <w:marBottom w:val="0"/>
      <w:divBdr>
        <w:top w:val="none" w:sz="0" w:space="0" w:color="auto"/>
        <w:left w:val="none" w:sz="0" w:space="0" w:color="auto"/>
        <w:bottom w:val="none" w:sz="0" w:space="0" w:color="auto"/>
        <w:right w:val="none" w:sz="0" w:space="0" w:color="auto"/>
      </w:divBdr>
    </w:div>
    <w:div w:id="251358268">
      <w:marLeft w:val="480"/>
      <w:marRight w:val="0"/>
      <w:marTop w:val="0"/>
      <w:marBottom w:val="0"/>
      <w:divBdr>
        <w:top w:val="none" w:sz="0" w:space="0" w:color="auto"/>
        <w:left w:val="none" w:sz="0" w:space="0" w:color="auto"/>
        <w:bottom w:val="none" w:sz="0" w:space="0" w:color="auto"/>
        <w:right w:val="none" w:sz="0" w:space="0" w:color="auto"/>
      </w:divBdr>
    </w:div>
    <w:div w:id="251403198">
      <w:marLeft w:val="480"/>
      <w:marRight w:val="0"/>
      <w:marTop w:val="0"/>
      <w:marBottom w:val="0"/>
      <w:divBdr>
        <w:top w:val="none" w:sz="0" w:space="0" w:color="auto"/>
        <w:left w:val="none" w:sz="0" w:space="0" w:color="auto"/>
        <w:bottom w:val="none" w:sz="0" w:space="0" w:color="auto"/>
        <w:right w:val="none" w:sz="0" w:space="0" w:color="auto"/>
      </w:divBdr>
    </w:div>
    <w:div w:id="251427205">
      <w:marLeft w:val="480"/>
      <w:marRight w:val="0"/>
      <w:marTop w:val="0"/>
      <w:marBottom w:val="0"/>
      <w:divBdr>
        <w:top w:val="none" w:sz="0" w:space="0" w:color="auto"/>
        <w:left w:val="none" w:sz="0" w:space="0" w:color="auto"/>
        <w:bottom w:val="none" w:sz="0" w:space="0" w:color="auto"/>
        <w:right w:val="none" w:sz="0" w:space="0" w:color="auto"/>
      </w:divBdr>
    </w:div>
    <w:div w:id="251428019">
      <w:marLeft w:val="480"/>
      <w:marRight w:val="0"/>
      <w:marTop w:val="0"/>
      <w:marBottom w:val="0"/>
      <w:divBdr>
        <w:top w:val="none" w:sz="0" w:space="0" w:color="auto"/>
        <w:left w:val="none" w:sz="0" w:space="0" w:color="auto"/>
        <w:bottom w:val="none" w:sz="0" w:space="0" w:color="auto"/>
        <w:right w:val="none" w:sz="0" w:space="0" w:color="auto"/>
      </w:divBdr>
    </w:div>
    <w:div w:id="251621192">
      <w:marLeft w:val="480"/>
      <w:marRight w:val="0"/>
      <w:marTop w:val="0"/>
      <w:marBottom w:val="0"/>
      <w:divBdr>
        <w:top w:val="none" w:sz="0" w:space="0" w:color="auto"/>
        <w:left w:val="none" w:sz="0" w:space="0" w:color="auto"/>
        <w:bottom w:val="none" w:sz="0" w:space="0" w:color="auto"/>
        <w:right w:val="none" w:sz="0" w:space="0" w:color="auto"/>
      </w:divBdr>
    </w:div>
    <w:div w:id="251747214">
      <w:marLeft w:val="480"/>
      <w:marRight w:val="0"/>
      <w:marTop w:val="0"/>
      <w:marBottom w:val="0"/>
      <w:divBdr>
        <w:top w:val="none" w:sz="0" w:space="0" w:color="auto"/>
        <w:left w:val="none" w:sz="0" w:space="0" w:color="auto"/>
        <w:bottom w:val="none" w:sz="0" w:space="0" w:color="auto"/>
        <w:right w:val="none" w:sz="0" w:space="0" w:color="auto"/>
      </w:divBdr>
    </w:div>
    <w:div w:id="251816620">
      <w:marLeft w:val="480"/>
      <w:marRight w:val="0"/>
      <w:marTop w:val="0"/>
      <w:marBottom w:val="0"/>
      <w:divBdr>
        <w:top w:val="none" w:sz="0" w:space="0" w:color="auto"/>
        <w:left w:val="none" w:sz="0" w:space="0" w:color="auto"/>
        <w:bottom w:val="none" w:sz="0" w:space="0" w:color="auto"/>
        <w:right w:val="none" w:sz="0" w:space="0" w:color="auto"/>
      </w:divBdr>
    </w:div>
    <w:div w:id="252058334">
      <w:marLeft w:val="480"/>
      <w:marRight w:val="0"/>
      <w:marTop w:val="0"/>
      <w:marBottom w:val="0"/>
      <w:divBdr>
        <w:top w:val="none" w:sz="0" w:space="0" w:color="auto"/>
        <w:left w:val="none" w:sz="0" w:space="0" w:color="auto"/>
        <w:bottom w:val="none" w:sz="0" w:space="0" w:color="auto"/>
        <w:right w:val="none" w:sz="0" w:space="0" w:color="auto"/>
      </w:divBdr>
    </w:div>
    <w:div w:id="252132514">
      <w:marLeft w:val="480"/>
      <w:marRight w:val="0"/>
      <w:marTop w:val="0"/>
      <w:marBottom w:val="0"/>
      <w:divBdr>
        <w:top w:val="none" w:sz="0" w:space="0" w:color="auto"/>
        <w:left w:val="none" w:sz="0" w:space="0" w:color="auto"/>
        <w:bottom w:val="none" w:sz="0" w:space="0" w:color="auto"/>
        <w:right w:val="none" w:sz="0" w:space="0" w:color="auto"/>
      </w:divBdr>
    </w:div>
    <w:div w:id="252399827">
      <w:marLeft w:val="480"/>
      <w:marRight w:val="0"/>
      <w:marTop w:val="0"/>
      <w:marBottom w:val="0"/>
      <w:divBdr>
        <w:top w:val="none" w:sz="0" w:space="0" w:color="auto"/>
        <w:left w:val="none" w:sz="0" w:space="0" w:color="auto"/>
        <w:bottom w:val="none" w:sz="0" w:space="0" w:color="auto"/>
        <w:right w:val="none" w:sz="0" w:space="0" w:color="auto"/>
      </w:divBdr>
    </w:div>
    <w:div w:id="252519931">
      <w:marLeft w:val="480"/>
      <w:marRight w:val="0"/>
      <w:marTop w:val="0"/>
      <w:marBottom w:val="0"/>
      <w:divBdr>
        <w:top w:val="none" w:sz="0" w:space="0" w:color="auto"/>
        <w:left w:val="none" w:sz="0" w:space="0" w:color="auto"/>
        <w:bottom w:val="none" w:sz="0" w:space="0" w:color="auto"/>
        <w:right w:val="none" w:sz="0" w:space="0" w:color="auto"/>
      </w:divBdr>
    </w:div>
    <w:div w:id="252521116">
      <w:marLeft w:val="480"/>
      <w:marRight w:val="0"/>
      <w:marTop w:val="0"/>
      <w:marBottom w:val="0"/>
      <w:divBdr>
        <w:top w:val="none" w:sz="0" w:space="0" w:color="auto"/>
        <w:left w:val="none" w:sz="0" w:space="0" w:color="auto"/>
        <w:bottom w:val="none" w:sz="0" w:space="0" w:color="auto"/>
        <w:right w:val="none" w:sz="0" w:space="0" w:color="auto"/>
      </w:divBdr>
    </w:div>
    <w:div w:id="252706898">
      <w:marLeft w:val="480"/>
      <w:marRight w:val="0"/>
      <w:marTop w:val="0"/>
      <w:marBottom w:val="0"/>
      <w:divBdr>
        <w:top w:val="none" w:sz="0" w:space="0" w:color="auto"/>
        <w:left w:val="none" w:sz="0" w:space="0" w:color="auto"/>
        <w:bottom w:val="none" w:sz="0" w:space="0" w:color="auto"/>
        <w:right w:val="none" w:sz="0" w:space="0" w:color="auto"/>
      </w:divBdr>
    </w:div>
    <w:div w:id="252861945">
      <w:marLeft w:val="480"/>
      <w:marRight w:val="0"/>
      <w:marTop w:val="0"/>
      <w:marBottom w:val="0"/>
      <w:divBdr>
        <w:top w:val="none" w:sz="0" w:space="0" w:color="auto"/>
        <w:left w:val="none" w:sz="0" w:space="0" w:color="auto"/>
        <w:bottom w:val="none" w:sz="0" w:space="0" w:color="auto"/>
        <w:right w:val="none" w:sz="0" w:space="0" w:color="auto"/>
      </w:divBdr>
    </w:div>
    <w:div w:id="252981706">
      <w:marLeft w:val="480"/>
      <w:marRight w:val="0"/>
      <w:marTop w:val="0"/>
      <w:marBottom w:val="0"/>
      <w:divBdr>
        <w:top w:val="none" w:sz="0" w:space="0" w:color="auto"/>
        <w:left w:val="none" w:sz="0" w:space="0" w:color="auto"/>
        <w:bottom w:val="none" w:sz="0" w:space="0" w:color="auto"/>
        <w:right w:val="none" w:sz="0" w:space="0" w:color="auto"/>
      </w:divBdr>
    </w:div>
    <w:div w:id="253057566">
      <w:marLeft w:val="480"/>
      <w:marRight w:val="0"/>
      <w:marTop w:val="0"/>
      <w:marBottom w:val="0"/>
      <w:divBdr>
        <w:top w:val="none" w:sz="0" w:space="0" w:color="auto"/>
        <w:left w:val="none" w:sz="0" w:space="0" w:color="auto"/>
        <w:bottom w:val="none" w:sz="0" w:space="0" w:color="auto"/>
        <w:right w:val="none" w:sz="0" w:space="0" w:color="auto"/>
      </w:divBdr>
    </w:div>
    <w:div w:id="253125850">
      <w:marLeft w:val="480"/>
      <w:marRight w:val="0"/>
      <w:marTop w:val="0"/>
      <w:marBottom w:val="0"/>
      <w:divBdr>
        <w:top w:val="none" w:sz="0" w:space="0" w:color="auto"/>
        <w:left w:val="none" w:sz="0" w:space="0" w:color="auto"/>
        <w:bottom w:val="none" w:sz="0" w:space="0" w:color="auto"/>
        <w:right w:val="none" w:sz="0" w:space="0" w:color="auto"/>
      </w:divBdr>
    </w:div>
    <w:div w:id="253169112">
      <w:marLeft w:val="480"/>
      <w:marRight w:val="0"/>
      <w:marTop w:val="0"/>
      <w:marBottom w:val="0"/>
      <w:divBdr>
        <w:top w:val="none" w:sz="0" w:space="0" w:color="auto"/>
        <w:left w:val="none" w:sz="0" w:space="0" w:color="auto"/>
        <w:bottom w:val="none" w:sz="0" w:space="0" w:color="auto"/>
        <w:right w:val="none" w:sz="0" w:space="0" w:color="auto"/>
      </w:divBdr>
    </w:div>
    <w:div w:id="253171259">
      <w:marLeft w:val="480"/>
      <w:marRight w:val="0"/>
      <w:marTop w:val="0"/>
      <w:marBottom w:val="0"/>
      <w:divBdr>
        <w:top w:val="none" w:sz="0" w:space="0" w:color="auto"/>
        <w:left w:val="none" w:sz="0" w:space="0" w:color="auto"/>
        <w:bottom w:val="none" w:sz="0" w:space="0" w:color="auto"/>
        <w:right w:val="none" w:sz="0" w:space="0" w:color="auto"/>
      </w:divBdr>
    </w:div>
    <w:div w:id="253176051">
      <w:marLeft w:val="480"/>
      <w:marRight w:val="0"/>
      <w:marTop w:val="0"/>
      <w:marBottom w:val="0"/>
      <w:divBdr>
        <w:top w:val="none" w:sz="0" w:space="0" w:color="auto"/>
        <w:left w:val="none" w:sz="0" w:space="0" w:color="auto"/>
        <w:bottom w:val="none" w:sz="0" w:space="0" w:color="auto"/>
        <w:right w:val="none" w:sz="0" w:space="0" w:color="auto"/>
      </w:divBdr>
    </w:div>
    <w:div w:id="253246290">
      <w:marLeft w:val="480"/>
      <w:marRight w:val="0"/>
      <w:marTop w:val="0"/>
      <w:marBottom w:val="0"/>
      <w:divBdr>
        <w:top w:val="none" w:sz="0" w:space="0" w:color="auto"/>
        <w:left w:val="none" w:sz="0" w:space="0" w:color="auto"/>
        <w:bottom w:val="none" w:sz="0" w:space="0" w:color="auto"/>
        <w:right w:val="none" w:sz="0" w:space="0" w:color="auto"/>
      </w:divBdr>
    </w:div>
    <w:div w:id="253247163">
      <w:marLeft w:val="480"/>
      <w:marRight w:val="0"/>
      <w:marTop w:val="0"/>
      <w:marBottom w:val="0"/>
      <w:divBdr>
        <w:top w:val="none" w:sz="0" w:space="0" w:color="auto"/>
        <w:left w:val="none" w:sz="0" w:space="0" w:color="auto"/>
        <w:bottom w:val="none" w:sz="0" w:space="0" w:color="auto"/>
        <w:right w:val="none" w:sz="0" w:space="0" w:color="auto"/>
      </w:divBdr>
    </w:div>
    <w:div w:id="253324185">
      <w:marLeft w:val="480"/>
      <w:marRight w:val="0"/>
      <w:marTop w:val="0"/>
      <w:marBottom w:val="0"/>
      <w:divBdr>
        <w:top w:val="none" w:sz="0" w:space="0" w:color="auto"/>
        <w:left w:val="none" w:sz="0" w:space="0" w:color="auto"/>
        <w:bottom w:val="none" w:sz="0" w:space="0" w:color="auto"/>
        <w:right w:val="none" w:sz="0" w:space="0" w:color="auto"/>
      </w:divBdr>
    </w:div>
    <w:div w:id="253364963">
      <w:marLeft w:val="480"/>
      <w:marRight w:val="0"/>
      <w:marTop w:val="0"/>
      <w:marBottom w:val="0"/>
      <w:divBdr>
        <w:top w:val="none" w:sz="0" w:space="0" w:color="auto"/>
        <w:left w:val="none" w:sz="0" w:space="0" w:color="auto"/>
        <w:bottom w:val="none" w:sz="0" w:space="0" w:color="auto"/>
        <w:right w:val="none" w:sz="0" w:space="0" w:color="auto"/>
      </w:divBdr>
    </w:div>
    <w:div w:id="253587160">
      <w:marLeft w:val="480"/>
      <w:marRight w:val="0"/>
      <w:marTop w:val="0"/>
      <w:marBottom w:val="0"/>
      <w:divBdr>
        <w:top w:val="none" w:sz="0" w:space="0" w:color="auto"/>
        <w:left w:val="none" w:sz="0" w:space="0" w:color="auto"/>
        <w:bottom w:val="none" w:sz="0" w:space="0" w:color="auto"/>
        <w:right w:val="none" w:sz="0" w:space="0" w:color="auto"/>
      </w:divBdr>
    </w:div>
    <w:div w:id="253631158">
      <w:marLeft w:val="480"/>
      <w:marRight w:val="0"/>
      <w:marTop w:val="0"/>
      <w:marBottom w:val="0"/>
      <w:divBdr>
        <w:top w:val="none" w:sz="0" w:space="0" w:color="auto"/>
        <w:left w:val="none" w:sz="0" w:space="0" w:color="auto"/>
        <w:bottom w:val="none" w:sz="0" w:space="0" w:color="auto"/>
        <w:right w:val="none" w:sz="0" w:space="0" w:color="auto"/>
      </w:divBdr>
    </w:div>
    <w:div w:id="253712736">
      <w:marLeft w:val="480"/>
      <w:marRight w:val="0"/>
      <w:marTop w:val="0"/>
      <w:marBottom w:val="0"/>
      <w:divBdr>
        <w:top w:val="none" w:sz="0" w:space="0" w:color="auto"/>
        <w:left w:val="none" w:sz="0" w:space="0" w:color="auto"/>
        <w:bottom w:val="none" w:sz="0" w:space="0" w:color="auto"/>
        <w:right w:val="none" w:sz="0" w:space="0" w:color="auto"/>
      </w:divBdr>
    </w:div>
    <w:div w:id="253978276">
      <w:marLeft w:val="480"/>
      <w:marRight w:val="0"/>
      <w:marTop w:val="0"/>
      <w:marBottom w:val="0"/>
      <w:divBdr>
        <w:top w:val="none" w:sz="0" w:space="0" w:color="auto"/>
        <w:left w:val="none" w:sz="0" w:space="0" w:color="auto"/>
        <w:bottom w:val="none" w:sz="0" w:space="0" w:color="auto"/>
        <w:right w:val="none" w:sz="0" w:space="0" w:color="auto"/>
      </w:divBdr>
    </w:div>
    <w:div w:id="254021118">
      <w:marLeft w:val="480"/>
      <w:marRight w:val="0"/>
      <w:marTop w:val="0"/>
      <w:marBottom w:val="0"/>
      <w:divBdr>
        <w:top w:val="none" w:sz="0" w:space="0" w:color="auto"/>
        <w:left w:val="none" w:sz="0" w:space="0" w:color="auto"/>
        <w:bottom w:val="none" w:sz="0" w:space="0" w:color="auto"/>
        <w:right w:val="none" w:sz="0" w:space="0" w:color="auto"/>
      </w:divBdr>
    </w:div>
    <w:div w:id="254290726">
      <w:marLeft w:val="480"/>
      <w:marRight w:val="0"/>
      <w:marTop w:val="0"/>
      <w:marBottom w:val="0"/>
      <w:divBdr>
        <w:top w:val="none" w:sz="0" w:space="0" w:color="auto"/>
        <w:left w:val="none" w:sz="0" w:space="0" w:color="auto"/>
        <w:bottom w:val="none" w:sz="0" w:space="0" w:color="auto"/>
        <w:right w:val="none" w:sz="0" w:space="0" w:color="auto"/>
      </w:divBdr>
    </w:div>
    <w:div w:id="254367456">
      <w:marLeft w:val="480"/>
      <w:marRight w:val="0"/>
      <w:marTop w:val="0"/>
      <w:marBottom w:val="0"/>
      <w:divBdr>
        <w:top w:val="none" w:sz="0" w:space="0" w:color="auto"/>
        <w:left w:val="none" w:sz="0" w:space="0" w:color="auto"/>
        <w:bottom w:val="none" w:sz="0" w:space="0" w:color="auto"/>
        <w:right w:val="none" w:sz="0" w:space="0" w:color="auto"/>
      </w:divBdr>
    </w:div>
    <w:div w:id="254558600">
      <w:marLeft w:val="480"/>
      <w:marRight w:val="0"/>
      <w:marTop w:val="0"/>
      <w:marBottom w:val="0"/>
      <w:divBdr>
        <w:top w:val="none" w:sz="0" w:space="0" w:color="auto"/>
        <w:left w:val="none" w:sz="0" w:space="0" w:color="auto"/>
        <w:bottom w:val="none" w:sz="0" w:space="0" w:color="auto"/>
        <w:right w:val="none" w:sz="0" w:space="0" w:color="auto"/>
      </w:divBdr>
    </w:div>
    <w:div w:id="254562087">
      <w:marLeft w:val="480"/>
      <w:marRight w:val="0"/>
      <w:marTop w:val="0"/>
      <w:marBottom w:val="0"/>
      <w:divBdr>
        <w:top w:val="none" w:sz="0" w:space="0" w:color="auto"/>
        <w:left w:val="none" w:sz="0" w:space="0" w:color="auto"/>
        <w:bottom w:val="none" w:sz="0" w:space="0" w:color="auto"/>
        <w:right w:val="none" w:sz="0" w:space="0" w:color="auto"/>
      </w:divBdr>
    </w:div>
    <w:div w:id="254677532">
      <w:marLeft w:val="480"/>
      <w:marRight w:val="0"/>
      <w:marTop w:val="0"/>
      <w:marBottom w:val="0"/>
      <w:divBdr>
        <w:top w:val="none" w:sz="0" w:space="0" w:color="auto"/>
        <w:left w:val="none" w:sz="0" w:space="0" w:color="auto"/>
        <w:bottom w:val="none" w:sz="0" w:space="0" w:color="auto"/>
        <w:right w:val="none" w:sz="0" w:space="0" w:color="auto"/>
      </w:divBdr>
    </w:div>
    <w:div w:id="254703638">
      <w:marLeft w:val="480"/>
      <w:marRight w:val="0"/>
      <w:marTop w:val="0"/>
      <w:marBottom w:val="0"/>
      <w:divBdr>
        <w:top w:val="none" w:sz="0" w:space="0" w:color="auto"/>
        <w:left w:val="none" w:sz="0" w:space="0" w:color="auto"/>
        <w:bottom w:val="none" w:sz="0" w:space="0" w:color="auto"/>
        <w:right w:val="none" w:sz="0" w:space="0" w:color="auto"/>
      </w:divBdr>
    </w:div>
    <w:div w:id="254751158">
      <w:marLeft w:val="480"/>
      <w:marRight w:val="0"/>
      <w:marTop w:val="0"/>
      <w:marBottom w:val="0"/>
      <w:divBdr>
        <w:top w:val="none" w:sz="0" w:space="0" w:color="auto"/>
        <w:left w:val="none" w:sz="0" w:space="0" w:color="auto"/>
        <w:bottom w:val="none" w:sz="0" w:space="0" w:color="auto"/>
        <w:right w:val="none" w:sz="0" w:space="0" w:color="auto"/>
      </w:divBdr>
    </w:div>
    <w:div w:id="254870393">
      <w:marLeft w:val="480"/>
      <w:marRight w:val="0"/>
      <w:marTop w:val="0"/>
      <w:marBottom w:val="0"/>
      <w:divBdr>
        <w:top w:val="none" w:sz="0" w:space="0" w:color="auto"/>
        <w:left w:val="none" w:sz="0" w:space="0" w:color="auto"/>
        <w:bottom w:val="none" w:sz="0" w:space="0" w:color="auto"/>
        <w:right w:val="none" w:sz="0" w:space="0" w:color="auto"/>
      </w:divBdr>
    </w:div>
    <w:div w:id="254941151">
      <w:marLeft w:val="480"/>
      <w:marRight w:val="0"/>
      <w:marTop w:val="0"/>
      <w:marBottom w:val="0"/>
      <w:divBdr>
        <w:top w:val="none" w:sz="0" w:space="0" w:color="auto"/>
        <w:left w:val="none" w:sz="0" w:space="0" w:color="auto"/>
        <w:bottom w:val="none" w:sz="0" w:space="0" w:color="auto"/>
        <w:right w:val="none" w:sz="0" w:space="0" w:color="auto"/>
      </w:divBdr>
    </w:div>
    <w:div w:id="255023856">
      <w:marLeft w:val="480"/>
      <w:marRight w:val="0"/>
      <w:marTop w:val="0"/>
      <w:marBottom w:val="0"/>
      <w:divBdr>
        <w:top w:val="none" w:sz="0" w:space="0" w:color="auto"/>
        <w:left w:val="none" w:sz="0" w:space="0" w:color="auto"/>
        <w:bottom w:val="none" w:sz="0" w:space="0" w:color="auto"/>
        <w:right w:val="none" w:sz="0" w:space="0" w:color="auto"/>
      </w:divBdr>
    </w:div>
    <w:div w:id="255285101">
      <w:marLeft w:val="480"/>
      <w:marRight w:val="0"/>
      <w:marTop w:val="0"/>
      <w:marBottom w:val="0"/>
      <w:divBdr>
        <w:top w:val="none" w:sz="0" w:space="0" w:color="auto"/>
        <w:left w:val="none" w:sz="0" w:space="0" w:color="auto"/>
        <w:bottom w:val="none" w:sz="0" w:space="0" w:color="auto"/>
        <w:right w:val="none" w:sz="0" w:space="0" w:color="auto"/>
      </w:divBdr>
    </w:div>
    <w:div w:id="255332518">
      <w:marLeft w:val="480"/>
      <w:marRight w:val="0"/>
      <w:marTop w:val="0"/>
      <w:marBottom w:val="0"/>
      <w:divBdr>
        <w:top w:val="none" w:sz="0" w:space="0" w:color="auto"/>
        <w:left w:val="none" w:sz="0" w:space="0" w:color="auto"/>
        <w:bottom w:val="none" w:sz="0" w:space="0" w:color="auto"/>
        <w:right w:val="none" w:sz="0" w:space="0" w:color="auto"/>
      </w:divBdr>
    </w:div>
    <w:div w:id="255409418">
      <w:marLeft w:val="480"/>
      <w:marRight w:val="0"/>
      <w:marTop w:val="0"/>
      <w:marBottom w:val="0"/>
      <w:divBdr>
        <w:top w:val="none" w:sz="0" w:space="0" w:color="auto"/>
        <w:left w:val="none" w:sz="0" w:space="0" w:color="auto"/>
        <w:bottom w:val="none" w:sz="0" w:space="0" w:color="auto"/>
        <w:right w:val="none" w:sz="0" w:space="0" w:color="auto"/>
      </w:divBdr>
    </w:div>
    <w:div w:id="255477859">
      <w:marLeft w:val="480"/>
      <w:marRight w:val="0"/>
      <w:marTop w:val="0"/>
      <w:marBottom w:val="0"/>
      <w:divBdr>
        <w:top w:val="none" w:sz="0" w:space="0" w:color="auto"/>
        <w:left w:val="none" w:sz="0" w:space="0" w:color="auto"/>
        <w:bottom w:val="none" w:sz="0" w:space="0" w:color="auto"/>
        <w:right w:val="none" w:sz="0" w:space="0" w:color="auto"/>
      </w:divBdr>
    </w:div>
    <w:div w:id="255675610">
      <w:marLeft w:val="480"/>
      <w:marRight w:val="0"/>
      <w:marTop w:val="0"/>
      <w:marBottom w:val="0"/>
      <w:divBdr>
        <w:top w:val="none" w:sz="0" w:space="0" w:color="auto"/>
        <w:left w:val="none" w:sz="0" w:space="0" w:color="auto"/>
        <w:bottom w:val="none" w:sz="0" w:space="0" w:color="auto"/>
        <w:right w:val="none" w:sz="0" w:space="0" w:color="auto"/>
      </w:divBdr>
    </w:div>
    <w:div w:id="256061327">
      <w:marLeft w:val="480"/>
      <w:marRight w:val="0"/>
      <w:marTop w:val="0"/>
      <w:marBottom w:val="0"/>
      <w:divBdr>
        <w:top w:val="none" w:sz="0" w:space="0" w:color="auto"/>
        <w:left w:val="none" w:sz="0" w:space="0" w:color="auto"/>
        <w:bottom w:val="none" w:sz="0" w:space="0" w:color="auto"/>
        <w:right w:val="none" w:sz="0" w:space="0" w:color="auto"/>
      </w:divBdr>
    </w:div>
    <w:div w:id="256402338">
      <w:marLeft w:val="480"/>
      <w:marRight w:val="0"/>
      <w:marTop w:val="0"/>
      <w:marBottom w:val="0"/>
      <w:divBdr>
        <w:top w:val="none" w:sz="0" w:space="0" w:color="auto"/>
        <w:left w:val="none" w:sz="0" w:space="0" w:color="auto"/>
        <w:bottom w:val="none" w:sz="0" w:space="0" w:color="auto"/>
        <w:right w:val="none" w:sz="0" w:space="0" w:color="auto"/>
      </w:divBdr>
    </w:div>
    <w:div w:id="256450061">
      <w:marLeft w:val="480"/>
      <w:marRight w:val="0"/>
      <w:marTop w:val="0"/>
      <w:marBottom w:val="0"/>
      <w:divBdr>
        <w:top w:val="none" w:sz="0" w:space="0" w:color="auto"/>
        <w:left w:val="none" w:sz="0" w:space="0" w:color="auto"/>
        <w:bottom w:val="none" w:sz="0" w:space="0" w:color="auto"/>
        <w:right w:val="none" w:sz="0" w:space="0" w:color="auto"/>
      </w:divBdr>
    </w:div>
    <w:div w:id="256522512">
      <w:marLeft w:val="480"/>
      <w:marRight w:val="0"/>
      <w:marTop w:val="0"/>
      <w:marBottom w:val="0"/>
      <w:divBdr>
        <w:top w:val="none" w:sz="0" w:space="0" w:color="auto"/>
        <w:left w:val="none" w:sz="0" w:space="0" w:color="auto"/>
        <w:bottom w:val="none" w:sz="0" w:space="0" w:color="auto"/>
        <w:right w:val="none" w:sz="0" w:space="0" w:color="auto"/>
      </w:divBdr>
    </w:div>
    <w:div w:id="256641395">
      <w:marLeft w:val="480"/>
      <w:marRight w:val="0"/>
      <w:marTop w:val="0"/>
      <w:marBottom w:val="0"/>
      <w:divBdr>
        <w:top w:val="none" w:sz="0" w:space="0" w:color="auto"/>
        <w:left w:val="none" w:sz="0" w:space="0" w:color="auto"/>
        <w:bottom w:val="none" w:sz="0" w:space="0" w:color="auto"/>
        <w:right w:val="none" w:sz="0" w:space="0" w:color="auto"/>
      </w:divBdr>
    </w:div>
    <w:div w:id="256836631">
      <w:marLeft w:val="480"/>
      <w:marRight w:val="0"/>
      <w:marTop w:val="0"/>
      <w:marBottom w:val="0"/>
      <w:divBdr>
        <w:top w:val="none" w:sz="0" w:space="0" w:color="auto"/>
        <w:left w:val="none" w:sz="0" w:space="0" w:color="auto"/>
        <w:bottom w:val="none" w:sz="0" w:space="0" w:color="auto"/>
        <w:right w:val="none" w:sz="0" w:space="0" w:color="auto"/>
      </w:divBdr>
    </w:div>
    <w:div w:id="256908037">
      <w:marLeft w:val="480"/>
      <w:marRight w:val="0"/>
      <w:marTop w:val="0"/>
      <w:marBottom w:val="0"/>
      <w:divBdr>
        <w:top w:val="none" w:sz="0" w:space="0" w:color="auto"/>
        <w:left w:val="none" w:sz="0" w:space="0" w:color="auto"/>
        <w:bottom w:val="none" w:sz="0" w:space="0" w:color="auto"/>
        <w:right w:val="none" w:sz="0" w:space="0" w:color="auto"/>
      </w:divBdr>
    </w:div>
    <w:div w:id="256983738">
      <w:marLeft w:val="480"/>
      <w:marRight w:val="0"/>
      <w:marTop w:val="0"/>
      <w:marBottom w:val="0"/>
      <w:divBdr>
        <w:top w:val="none" w:sz="0" w:space="0" w:color="auto"/>
        <w:left w:val="none" w:sz="0" w:space="0" w:color="auto"/>
        <w:bottom w:val="none" w:sz="0" w:space="0" w:color="auto"/>
        <w:right w:val="none" w:sz="0" w:space="0" w:color="auto"/>
      </w:divBdr>
    </w:div>
    <w:div w:id="257175584">
      <w:marLeft w:val="480"/>
      <w:marRight w:val="0"/>
      <w:marTop w:val="0"/>
      <w:marBottom w:val="0"/>
      <w:divBdr>
        <w:top w:val="none" w:sz="0" w:space="0" w:color="auto"/>
        <w:left w:val="none" w:sz="0" w:space="0" w:color="auto"/>
        <w:bottom w:val="none" w:sz="0" w:space="0" w:color="auto"/>
        <w:right w:val="none" w:sz="0" w:space="0" w:color="auto"/>
      </w:divBdr>
    </w:div>
    <w:div w:id="257368913">
      <w:marLeft w:val="480"/>
      <w:marRight w:val="0"/>
      <w:marTop w:val="0"/>
      <w:marBottom w:val="0"/>
      <w:divBdr>
        <w:top w:val="none" w:sz="0" w:space="0" w:color="auto"/>
        <w:left w:val="none" w:sz="0" w:space="0" w:color="auto"/>
        <w:bottom w:val="none" w:sz="0" w:space="0" w:color="auto"/>
        <w:right w:val="none" w:sz="0" w:space="0" w:color="auto"/>
      </w:divBdr>
    </w:div>
    <w:div w:id="257445423">
      <w:marLeft w:val="480"/>
      <w:marRight w:val="0"/>
      <w:marTop w:val="0"/>
      <w:marBottom w:val="0"/>
      <w:divBdr>
        <w:top w:val="none" w:sz="0" w:space="0" w:color="auto"/>
        <w:left w:val="none" w:sz="0" w:space="0" w:color="auto"/>
        <w:bottom w:val="none" w:sz="0" w:space="0" w:color="auto"/>
        <w:right w:val="none" w:sz="0" w:space="0" w:color="auto"/>
      </w:divBdr>
    </w:div>
    <w:div w:id="257446764">
      <w:marLeft w:val="480"/>
      <w:marRight w:val="0"/>
      <w:marTop w:val="0"/>
      <w:marBottom w:val="0"/>
      <w:divBdr>
        <w:top w:val="none" w:sz="0" w:space="0" w:color="auto"/>
        <w:left w:val="none" w:sz="0" w:space="0" w:color="auto"/>
        <w:bottom w:val="none" w:sz="0" w:space="0" w:color="auto"/>
        <w:right w:val="none" w:sz="0" w:space="0" w:color="auto"/>
      </w:divBdr>
    </w:div>
    <w:div w:id="257448628">
      <w:marLeft w:val="480"/>
      <w:marRight w:val="0"/>
      <w:marTop w:val="0"/>
      <w:marBottom w:val="0"/>
      <w:divBdr>
        <w:top w:val="none" w:sz="0" w:space="0" w:color="auto"/>
        <w:left w:val="none" w:sz="0" w:space="0" w:color="auto"/>
        <w:bottom w:val="none" w:sz="0" w:space="0" w:color="auto"/>
        <w:right w:val="none" w:sz="0" w:space="0" w:color="auto"/>
      </w:divBdr>
    </w:div>
    <w:div w:id="257521426">
      <w:marLeft w:val="480"/>
      <w:marRight w:val="0"/>
      <w:marTop w:val="0"/>
      <w:marBottom w:val="0"/>
      <w:divBdr>
        <w:top w:val="none" w:sz="0" w:space="0" w:color="auto"/>
        <w:left w:val="none" w:sz="0" w:space="0" w:color="auto"/>
        <w:bottom w:val="none" w:sz="0" w:space="0" w:color="auto"/>
        <w:right w:val="none" w:sz="0" w:space="0" w:color="auto"/>
      </w:divBdr>
    </w:div>
    <w:div w:id="257641478">
      <w:marLeft w:val="480"/>
      <w:marRight w:val="0"/>
      <w:marTop w:val="0"/>
      <w:marBottom w:val="0"/>
      <w:divBdr>
        <w:top w:val="none" w:sz="0" w:space="0" w:color="auto"/>
        <w:left w:val="none" w:sz="0" w:space="0" w:color="auto"/>
        <w:bottom w:val="none" w:sz="0" w:space="0" w:color="auto"/>
        <w:right w:val="none" w:sz="0" w:space="0" w:color="auto"/>
      </w:divBdr>
    </w:div>
    <w:div w:id="257718738">
      <w:marLeft w:val="480"/>
      <w:marRight w:val="0"/>
      <w:marTop w:val="0"/>
      <w:marBottom w:val="0"/>
      <w:divBdr>
        <w:top w:val="none" w:sz="0" w:space="0" w:color="auto"/>
        <w:left w:val="none" w:sz="0" w:space="0" w:color="auto"/>
        <w:bottom w:val="none" w:sz="0" w:space="0" w:color="auto"/>
        <w:right w:val="none" w:sz="0" w:space="0" w:color="auto"/>
      </w:divBdr>
    </w:div>
    <w:div w:id="257836411">
      <w:marLeft w:val="480"/>
      <w:marRight w:val="0"/>
      <w:marTop w:val="0"/>
      <w:marBottom w:val="0"/>
      <w:divBdr>
        <w:top w:val="none" w:sz="0" w:space="0" w:color="auto"/>
        <w:left w:val="none" w:sz="0" w:space="0" w:color="auto"/>
        <w:bottom w:val="none" w:sz="0" w:space="0" w:color="auto"/>
        <w:right w:val="none" w:sz="0" w:space="0" w:color="auto"/>
      </w:divBdr>
    </w:div>
    <w:div w:id="257836963">
      <w:marLeft w:val="480"/>
      <w:marRight w:val="0"/>
      <w:marTop w:val="0"/>
      <w:marBottom w:val="0"/>
      <w:divBdr>
        <w:top w:val="none" w:sz="0" w:space="0" w:color="auto"/>
        <w:left w:val="none" w:sz="0" w:space="0" w:color="auto"/>
        <w:bottom w:val="none" w:sz="0" w:space="0" w:color="auto"/>
        <w:right w:val="none" w:sz="0" w:space="0" w:color="auto"/>
      </w:divBdr>
    </w:div>
    <w:div w:id="257910601">
      <w:marLeft w:val="480"/>
      <w:marRight w:val="0"/>
      <w:marTop w:val="0"/>
      <w:marBottom w:val="0"/>
      <w:divBdr>
        <w:top w:val="none" w:sz="0" w:space="0" w:color="auto"/>
        <w:left w:val="none" w:sz="0" w:space="0" w:color="auto"/>
        <w:bottom w:val="none" w:sz="0" w:space="0" w:color="auto"/>
        <w:right w:val="none" w:sz="0" w:space="0" w:color="auto"/>
      </w:divBdr>
    </w:div>
    <w:div w:id="258221409">
      <w:marLeft w:val="480"/>
      <w:marRight w:val="0"/>
      <w:marTop w:val="0"/>
      <w:marBottom w:val="0"/>
      <w:divBdr>
        <w:top w:val="none" w:sz="0" w:space="0" w:color="auto"/>
        <w:left w:val="none" w:sz="0" w:space="0" w:color="auto"/>
        <w:bottom w:val="none" w:sz="0" w:space="0" w:color="auto"/>
        <w:right w:val="none" w:sz="0" w:space="0" w:color="auto"/>
      </w:divBdr>
    </w:div>
    <w:div w:id="258224676">
      <w:marLeft w:val="480"/>
      <w:marRight w:val="0"/>
      <w:marTop w:val="0"/>
      <w:marBottom w:val="0"/>
      <w:divBdr>
        <w:top w:val="none" w:sz="0" w:space="0" w:color="auto"/>
        <w:left w:val="none" w:sz="0" w:space="0" w:color="auto"/>
        <w:bottom w:val="none" w:sz="0" w:space="0" w:color="auto"/>
        <w:right w:val="none" w:sz="0" w:space="0" w:color="auto"/>
      </w:divBdr>
    </w:div>
    <w:div w:id="258294457">
      <w:marLeft w:val="480"/>
      <w:marRight w:val="0"/>
      <w:marTop w:val="0"/>
      <w:marBottom w:val="0"/>
      <w:divBdr>
        <w:top w:val="none" w:sz="0" w:space="0" w:color="auto"/>
        <w:left w:val="none" w:sz="0" w:space="0" w:color="auto"/>
        <w:bottom w:val="none" w:sz="0" w:space="0" w:color="auto"/>
        <w:right w:val="none" w:sz="0" w:space="0" w:color="auto"/>
      </w:divBdr>
    </w:div>
    <w:div w:id="258369773">
      <w:marLeft w:val="480"/>
      <w:marRight w:val="0"/>
      <w:marTop w:val="0"/>
      <w:marBottom w:val="0"/>
      <w:divBdr>
        <w:top w:val="none" w:sz="0" w:space="0" w:color="auto"/>
        <w:left w:val="none" w:sz="0" w:space="0" w:color="auto"/>
        <w:bottom w:val="none" w:sz="0" w:space="0" w:color="auto"/>
        <w:right w:val="none" w:sz="0" w:space="0" w:color="auto"/>
      </w:divBdr>
    </w:div>
    <w:div w:id="258489243">
      <w:marLeft w:val="480"/>
      <w:marRight w:val="0"/>
      <w:marTop w:val="0"/>
      <w:marBottom w:val="0"/>
      <w:divBdr>
        <w:top w:val="none" w:sz="0" w:space="0" w:color="auto"/>
        <w:left w:val="none" w:sz="0" w:space="0" w:color="auto"/>
        <w:bottom w:val="none" w:sz="0" w:space="0" w:color="auto"/>
        <w:right w:val="none" w:sz="0" w:space="0" w:color="auto"/>
      </w:divBdr>
    </w:div>
    <w:div w:id="258560717">
      <w:marLeft w:val="480"/>
      <w:marRight w:val="0"/>
      <w:marTop w:val="0"/>
      <w:marBottom w:val="0"/>
      <w:divBdr>
        <w:top w:val="none" w:sz="0" w:space="0" w:color="auto"/>
        <w:left w:val="none" w:sz="0" w:space="0" w:color="auto"/>
        <w:bottom w:val="none" w:sz="0" w:space="0" w:color="auto"/>
        <w:right w:val="none" w:sz="0" w:space="0" w:color="auto"/>
      </w:divBdr>
    </w:div>
    <w:div w:id="258566165">
      <w:marLeft w:val="480"/>
      <w:marRight w:val="0"/>
      <w:marTop w:val="0"/>
      <w:marBottom w:val="0"/>
      <w:divBdr>
        <w:top w:val="none" w:sz="0" w:space="0" w:color="auto"/>
        <w:left w:val="none" w:sz="0" w:space="0" w:color="auto"/>
        <w:bottom w:val="none" w:sz="0" w:space="0" w:color="auto"/>
        <w:right w:val="none" w:sz="0" w:space="0" w:color="auto"/>
      </w:divBdr>
    </w:div>
    <w:div w:id="258680207">
      <w:marLeft w:val="480"/>
      <w:marRight w:val="0"/>
      <w:marTop w:val="0"/>
      <w:marBottom w:val="0"/>
      <w:divBdr>
        <w:top w:val="none" w:sz="0" w:space="0" w:color="auto"/>
        <w:left w:val="none" w:sz="0" w:space="0" w:color="auto"/>
        <w:bottom w:val="none" w:sz="0" w:space="0" w:color="auto"/>
        <w:right w:val="none" w:sz="0" w:space="0" w:color="auto"/>
      </w:divBdr>
    </w:div>
    <w:div w:id="258684579">
      <w:marLeft w:val="480"/>
      <w:marRight w:val="0"/>
      <w:marTop w:val="0"/>
      <w:marBottom w:val="0"/>
      <w:divBdr>
        <w:top w:val="none" w:sz="0" w:space="0" w:color="auto"/>
        <w:left w:val="none" w:sz="0" w:space="0" w:color="auto"/>
        <w:bottom w:val="none" w:sz="0" w:space="0" w:color="auto"/>
        <w:right w:val="none" w:sz="0" w:space="0" w:color="auto"/>
      </w:divBdr>
    </w:div>
    <w:div w:id="258871657">
      <w:marLeft w:val="480"/>
      <w:marRight w:val="0"/>
      <w:marTop w:val="0"/>
      <w:marBottom w:val="0"/>
      <w:divBdr>
        <w:top w:val="none" w:sz="0" w:space="0" w:color="auto"/>
        <w:left w:val="none" w:sz="0" w:space="0" w:color="auto"/>
        <w:bottom w:val="none" w:sz="0" w:space="0" w:color="auto"/>
        <w:right w:val="none" w:sz="0" w:space="0" w:color="auto"/>
      </w:divBdr>
    </w:div>
    <w:div w:id="258955177">
      <w:marLeft w:val="480"/>
      <w:marRight w:val="0"/>
      <w:marTop w:val="0"/>
      <w:marBottom w:val="0"/>
      <w:divBdr>
        <w:top w:val="none" w:sz="0" w:space="0" w:color="auto"/>
        <w:left w:val="none" w:sz="0" w:space="0" w:color="auto"/>
        <w:bottom w:val="none" w:sz="0" w:space="0" w:color="auto"/>
        <w:right w:val="none" w:sz="0" w:space="0" w:color="auto"/>
      </w:divBdr>
    </w:div>
    <w:div w:id="259064259">
      <w:marLeft w:val="480"/>
      <w:marRight w:val="0"/>
      <w:marTop w:val="0"/>
      <w:marBottom w:val="0"/>
      <w:divBdr>
        <w:top w:val="none" w:sz="0" w:space="0" w:color="auto"/>
        <w:left w:val="none" w:sz="0" w:space="0" w:color="auto"/>
        <w:bottom w:val="none" w:sz="0" w:space="0" w:color="auto"/>
        <w:right w:val="none" w:sz="0" w:space="0" w:color="auto"/>
      </w:divBdr>
    </w:div>
    <w:div w:id="259068343">
      <w:marLeft w:val="480"/>
      <w:marRight w:val="0"/>
      <w:marTop w:val="0"/>
      <w:marBottom w:val="0"/>
      <w:divBdr>
        <w:top w:val="none" w:sz="0" w:space="0" w:color="auto"/>
        <w:left w:val="none" w:sz="0" w:space="0" w:color="auto"/>
        <w:bottom w:val="none" w:sz="0" w:space="0" w:color="auto"/>
        <w:right w:val="none" w:sz="0" w:space="0" w:color="auto"/>
      </w:divBdr>
    </w:div>
    <w:div w:id="259145089">
      <w:marLeft w:val="480"/>
      <w:marRight w:val="0"/>
      <w:marTop w:val="0"/>
      <w:marBottom w:val="0"/>
      <w:divBdr>
        <w:top w:val="none" w:sz="0" w:space="0" w:color="auto"/>
        <w:left w:val="none" w:sz="0" w:space="0" w:color="auto"/>
        <w:bottom w:val="none" w:sz="0" w:space="0" w:color="auto"/>
        <w:right w:val="none" w:sz="0" w:space="0" w:color="auto"/>
      </w:divBdr>
    </w:div>
    <w:div w:id="259221486">
      <w:marLeft w:val="480"/>
      <w:marRight w:val="0"/>
      <w:marTop w:val="0"/>
      <w:marBottom w:val="0"/>
      <w:divBdr>
        <w:top w:val="none" w:sz="0" w:space="0" w:color="auto"/>
        <w:left w:val="none" w:sz="0" w:space="0" w:color="auto"/>
        <w:bottom w:val="none" w:sz="0" w:space="0" w:color="auto"/>
        <w:right w:val="none" w:sz="0" w:space="0" w:color="auto"/>
      </w:divBdr>
    </w:div>
    <w:div w:id="259340249">
      <w:marLeft w:val="480"/>
      <w:marRight w:val="0"/>
      <w:marTop w:val="0"/>
      <w:marBottom w:val="0"/>
      <w:divBdr>
        <w:top w:val="none" w:sz="0" w:space="0" w:color="auto"/>
        <w:left w:val="none" w:sz="0" w:space="0" w:color="auto"/>
        <w:bottom w:val="none" w:sz="0" w:space="0" w:color="auto"/>
        <w:right w:val="none" w:sz="0" w:space="0" w:color="auto"/>
      </w:divBdr>
    </w:div>
    <w:div w:id="259417746">
      <w:marLeft w:val="480"/>
      <w:marRight w:val="0"/>
      <w:marTop w:val="0"/>
      <w:marBottom w:val="0"/>
      <w:divBdr>
        <w:top w:val="none" w:sz="0" w:space="0" w:color="auto"/>
        <w:left w:val="none" w:sz="0" w:space="0" w:color="auto"/>
        <w:bottom w:val="none" w:sz="0" w:space="0" w:color="auto"/>
        <w:right w:val="none" w:sz="0" w:space="0" w:color="auto"/>
      </w:divBdr>
    </w:div>
    <w:div w:id="259529176">
      <w:marLeft w:val="480"/>
      <w:marRight w:val="0"/>
      <w:marTop w:val="0"/>
      <w:marBottom w:val="0"/>
      <w:divBdr>
        <w:top w:val="none" w:sz="0" w:space="0" w:color="auto"/>
        <w:left w:val="none" w:sz="0" w:space="0" w:color="auto"/>
        <w:bottom w:val="none" w:sz="0" w:space="0" w:color="auto"/>
        <w:right w:val="none" w:sz="0" w:space="0" w:color="auto"/>
      </w:divBdr>
    </w:div>
    <w:div w:id="259535296">
      <w:marLeft w:val="480"/>
      <w:marRight w:val="0"/>
      <w:marTop w:val="0"/>
      <w:marBottom w:val="0"/>
      <w:divBdr>
        <w:top w:val="none" w:sz="0" w:space="0" w:color="auto"/>
        <w:left w:val="none" w:sz="0" w:space="0" w:color="auto"/>
        <w:bottom w:val="none" w:sz="0" w:space="0" w:color="auto"/>
        <w:right w:val="none" w:sz="0" w:space="0" w:color="auto"/>
      </w:divBdr>
    </w:div>
    <w:div w:id="259684039">
      <w:marLeft w:val="480"/>
      <w:marRight w:val="0"/>
      <w:marTop w:val="0"/>
      <w:marBottom w:val="0"/>
      <w:divBdr>
        <w:top w:val="none" w:sz="0" w:space="0" w:color="auto"/>
        <w:left w:val="none" w:sz="0" w:space="0" w:color="auto"/>
        <w:bottom w:val="none" w:sz="0" w:space="0" w:color="auto"/>
        <w:right w:val="none" w:sz="0" w:space="0" w:color="auto"/>
      </w:divBdr>
    </w:div>
    <w:div w:id="259878435">
      <w:marLeft w:val="480"/>
      <w:marRight w:val="0"/>
      <w:marTop w:val="0"/>
      <w:marBottom w:val="0"/>
      <w:divBdr>
        <w:top w:val="none" w:sz="0" w:space="0" w:color="auto"/>
        <w:left w:val="none" w:sz="0" w:space="0" w:color="auto"/>
        <w:bottom w:val="none" w:sz="0" w:space="0" w:color="auto"/>
        <w:right w:val="none" w:sz="0" w:space="0" w:color="auto"/>
      </w:divBdr>
    </w:div>
    <w:div w:id="260071803">
      <w:marLeft w:val="480"/>
      <w:marRight w:val="0"/>
      <w:marTop w:val="0"/>
      <w:marBottom w:val="0"/>
      <w:divBdr>
        <w:top w:val="none" w:sz="0" w:space="0" w:color="auto"/>
        <w:left w:val="none" w:sz="0" w:space="0" w:color="auto"/>
        <w:bottom w:val="none" w:sz="0" w:space="0" w:color="auto"/>
        <w:right w:val="none" w:sz="0" w:space="0" w:color="auto"/>
      </w:divBdr>
    </w:div>
    <w:div w:id="260141043">
      <w:marLeft w:val="480"/>
      <w:marRight w:val="0"/>
      <w:marTop w:val="0"/>
      <w:marBottom w:val="0"/>
      <w:divBdr>
        <w:top w:val="none" w:sz="0" w:space="0" w:color="auto"/>
        <w:left w:val="none" w:sz="0" w:space="0" w:color="auto"/>
        <w:bottom w:val="none" w:sz="0" w:space="0" w:color="auto"/>
        <w:right w:val="none" w:sz="0" w:space="0" w:color="auto"/>
      </w:divBdr>
    </w:div>
    <w:div w:id="260332417">
      <w:marLeft w:val="480"/>
      <w:marRight w:val="0"/>
      <w:marTop w:val="0"/>
      <w:marBottom w:val="0"/>
      <w:divBdr>
        <w:top w:val="none" w:sz="0" w:space="0" w:color="auto"/>
        <w:left w:val="none" w:sz="0" w:space="0" w:color="auto"/>
        <w:bottom w:val="none" w:sz="0" w:space="0" w:color="auto"/>
        <w:right w:val="none" w:sz="0" w:space="0" w:color="auto"/>
      </w:divBdr>
    </w:div>
    <w:div w:id="260451934">
      <w:marLeft w:val="480"/>
      <w:marRight w:val="0"/>
      <w:marTop w:val="0"/>
      <w:marBottom w:val="0"/>
      <w:divBdr>
        <w:top w:val="none" w:sz="0" w:space="0" w:color="auto"/>
        <w:left w:val="none" w:sz="0" w:space="0" w:color="auto"/>
        <w:bottom w:val="none" w:sz="0" w:space="0" w:color="auto"/>
        <w:right w:val="none" w:sz="0" w:space="0" w:color="auto"/>
      </w:divBdr>
    </w:div>
    <w:div w:id="260571772">
      <w:marLeft w:val="480"/>
      <w:marRight w:val="0"/>
      <w:marTop w:val="0"/>
      <w:marBottom w:val="0"/>
      <w:divBdr>
        <w:top w:val="none" w:sz="0" w:space="0" w:color="auto"/>
        <w:left w:val="none" w:sz="0" w:space="0" w:color="auto"/>
        <w:bottom w:val="none" w:sz="0" w:space="0" w:color="auto"/>
        <w:right w:val="none" w:sz="0" w:space="0" w:color="auto"/>
      </w:divBdr>
    </w:div>
    <w:div w:id="260643967">
      <w:marLeft w:val="480"/>
      <w:marRight w:val="0"/>
      <w:marTop w:val="0"/>
      <w:marBottom w:val="0"/>
      <w:divBdr>
        <w:top w:val="none" w:sz="0" w:space="0" w:color="auto"/>
        <w:left w:val="none" w:sz="0" w:space="0" w:color="auto"/>
        <w:bottom w:val="none" w:sz="0" w:space="0" w:color="auto"/>
        <w:right w:val="none" w:sz="0" w:space="0" w:color="auto"/>
      </w:divBdr>
    </w:div>
    <w:div w:id="261108531">
      <w:marLeft w:val="480"/>
      <w:marRight w:val="0"/>
      <w:marTop w:val="0"/>
      <w:marBottom w:val="0"/>
      <w:divBdr>
        <w:top w:val="none" w:sz="0" w:space="0" w:color="auto"/>
        <w:left w:val="none" w:sz="0" w:space="0" w:color="auto"/>
        <w:bottom w:val="none" w:sz="0" w:space="0" w:color="auto"/>
        <w:right w:val="none" w:sz="0" w:space="0" w:color="auto"/>
      </w:divBdr>
    </w:div>
    <w:div w:id="261256684">
      <w:marLeft w:val="480"/>
      <w:marRight w:val="0"/>
      <w:marTop w:val="0"/>
      <w:marBottom w:val="0"/>
      <w:divBdr>
        <w:top w:val="none" w:sz="0" w:space="0" w:color="auto"/>
        <w:left w:val="none" w:sz="0" w:space="0" w:color="auto"/>
        <w:bottom w:val="none" w:sz="0" w:space="0" w:color="auto"/>
        <w:right w:val="none" w:sz="0" w:space="0" w:color="auto"/>
      </w:divBdr>
    </w:div>
    <w:div w:id="261303553">
      <w:marLeft w:val="480"/>
      <w:marRight w:val="0"/>
      <w:marTop w:val="0"/>
      <w:marBottom w:val="0"/>
      <w:divBdr>
        <w:top w:val="none" w:sz="0" w:space="0" w:color="auto"/>
        <w:left w:val="none" w:sz="0" w:space="0" w:color="auto"/>
        <w:bottom w:val="none" w:sz="0" w:space="0" w:color="auto"/>
        <w:right w:val="none" w:sz="0" w:space="0" w:color="auto"/>
      </w:divBdr>
    </w:div>
    <w:div w:id="261455429">
      <w:marLeft w:val="480"/>
      <w:marRight w:val="0"/>
      <w:marTop w:val="0"/>
      <w:marBottom w:val="0"/>
      <w:divBdr>
        <w:top w:val="none" w:sz="0" w:space="0" w:color="auto"/>
        <w:left w:val="none" w:sz="0" w:space="0" w:color="auto"/>
        <w:bottom w:val="none" w:sz="0" w:space="0" w:color="auto"/>
        <w:right w:val="none" w:sz="0" w:space="0" w:color="auto"/>
      </w:divBdr>
    </w:div>
    <w:div w:id="261493571">
      <w:marLeft w:val="480"/>
      <w:marRight w:val="0"/>
      <w:marTop w:val="0"/>
      <w:marBottom w:val="0"/>
      <w:divBdr>
        <w:top w:val="none" w:sz="0" w:space="0" w:color="auto"/>
        <w:left w:val="none" w:sz="0" w:space="0" w:color="auto"/>
        <w:bottom w:val="none" w:sz="0" w:space="0" w:color="auto"/>
        <w:right w:val="none" w:sz="0" w:space="0" w:color="auto"/>
      </w:divBdr>
    </w:div>
    <w:div w:id="261498776">
      <w:marLeft w:val="480"/>
      <w:marRight w:val="0"/>
      <w:marTop w:val="0"/>
      <w:marBottom w:val="0"/>
      <w:divBdr>
        <w:top w:val="none" w:sz="0" w:space="0" w:color="auto"/>
        <w:left w:val="none" w:sz="0" w:space="0" w:color="auto"/>
        <w:bottom w:val="none" w:sz="0" w:space="0" w:color="auto"/>
        <w:right w:val="none" w:sz="0" w:space="0" w:color="auto"/>
      </w:divBdr>
    </w:div>
    <w:div w:id="261574384">
      <w:marLeft w:val="480"/>
      <w:marRight w:val="0"/>
      <w:marTop w:val="0"/>
      <w:marBottom w:val="0"/>
      <w:divBdr>
        <w:top w:val="none" w:sz="0" w:space="0" w:color="auto"/>
        <w:left w:val="none" w:sz="0" w:space="0" w:color="auto"/>
        <w:bottom w:val="none" w:sz="0" w:space="0" w:color="auto"/>
        <w:right w:val="none" w:sz="0" w:space="0" w:color="auto"/>
      </w:divBdr>
    </w:div>
    <w:div w:id="261961503">
      <w:marLeft w:val="480"/>
      <w:marRight w:val="0"/>
      <w:marTop w:val="0"/>
      <w:marBottom w:val="0"/>
      <w:divBdr>
        <w:top w:val="none" w:sz="0" w:space="0" w:color="auto"/>
        <w:left w:val="none" w:sz="0" w:space="0" w:color="auto"/>
        <w:bottom w:val="none" w:sz="0" w:space="0" w:color="auto"/>
        <w:right w:val="none" w:sz="0" w:space="0" w:color="auto"/>
      </w:divBdr>
    </w:div>
    <w:div w:id="261962053">
      <w:marLeft w:val="480"/>
      <w:marRight w:val="0"/>
      <w:marTop w:val="0"/>
      <w:marBottom w:val="0"/>
      <w:divBdr>
        <w:top w:val="none" w:sz="0" w:space="0" w:color="auto"/>
        <w:left w:val="none" w:sz="0" w:space="0" w:color="auto"/>
        <w:bottom w:val="none" w:sz="0" w:space="0" w:color="auto"/>
        <w:right w:val="none" w:sz="0" w:space="0" w:color="auto"/>
      </w:divBdr>
    </w:div>
    <w:div w:id="262080019">
      <w:marLeft w:val="480"/>
      <w:marRight w:val="0"/>
      <w:marTop w:val="0"/>
      <w:marBottom w:val="0"/>
      <w:divBdr>
        <w:top w:val="none" w:sz="0" w:space="0" w:color="auto"/>
        <w:left w:val="none" w:sz="0" w:space="0" w:color="auto"/>
        <w:bottom w:val="none" w:sz="0" w:space="0" w:color="auto"/>
        <w:right w:val="none" w:sz="0" w:space="0" w:color="auto"/>
      </w:divBdr>
    </w:div>
    <w:div w:id="262108565">
      <w:marLeft w:val="480"/>
      <w:marRight w:val="0"/>
      <w:marTop w:val="0"/>
      <w:marBottom w:val="0"/>
      <w:divBdr>
        <w:top w:val="none" w:sz="0" w:space="0" w:color="auto"/>
        <w:left w:val="none" w:sz="0" w:space="0" w:color="auto"/>
        <w:bottom w:val="none" w:sz="0" w:space="0" w:color="auto"/>
        <w:right w:val="none" w:sz="0" w:space="0" w:color="auto"/>
      </w:divBdr>
    </w:div>
    <w:div w:id="262231371">
      <w:marLeft w:val="480"/>
      <w:marRight w:val="0"/>
      <w:marTop w:val="0"/>
      <w:marBottom w:val="0"/>
      <w:divBdr>
        <w:top w:val="none" w:sz="0" w:space="0" w:color="auto"/>
        <w:left w:val="none" w:sz="0" w:space="0" w:color="auto"/>
        <w:bottom w:val="none" w:sz="0" w:space="0" w:color="auto"/>
        <w:right w:val="none" w:sz="0" w:space="0" w:color="auto"/>
      </w:divBdr>
    </w:div>
    <w:div w:id="262492580">
      <w:marLeft w:val="480"/>
      <w:marRight w:val="0"/>
      <w:marTop w:val="0"/>
      <w:marBottom w:val="0"/>
      <w:divBdr>
        <w:top w:val="none" w:sz="0" w:space="0" w:color="auto"/>
        <w:left w:val="none" w:sz="0" w:space="0" w:color="auto"/>
        <w:bottom w:val="none" w:sz="0" w:space="0" w:color="auto"/>
        <w:right w:val="none" w:sz="0" w:space="0" w:color="auto"/>
      </w:divBdr>
    </w:div>
    <w:div w:id="262684984">
      <w:marLeft w:val="480"/>
      <w:marRight w:val="0"/>
      <w:marTop w:val="0"/>
      <w:marBottom w:val="0"/>
      <w:divBdr>
        <w:top w:val="none" w:sz="0" w:space="0" w:color="auto"/>
        <w:left w:val="none" w:sz="0" w:space="0" w:color="auto"/>
        <w:bottom w:val="none" w:sz="0" w:space="0" w:color="auto"/>
        <w:right w:val="none" w:sz="0" w:space="0" w:color="auto"/>
      </w:divBdr>
    </w:div>
    <w:div w:id="262686577">
      <w:marLeft w:val="480"/>
      <w:marRight w:val="0"/>
      <w:marTop w:val="0"/>
      <w:marBottom w:val="0"/>
      <w:divBdr>
        <w:top w:val="none" w:sz="0" w:space="0" w:color="auto"/>
        <w:left w:val="none" w:sz="0" w:space="0" w:color="auto"/>
        <w:bottom w:val="none" w:sz="0" w:space="0" w:color="auto"/>
        <w:right w:val="none" w:sz="0" w:space="0" w:color="auto"/>
      </w:divBdr>
    </w:div>
    <w:div w:id="262806053">
      <w:marLeft w:val="480"/>
      <w:marRight w:val="0"/>
      <w:marTop w:val="0"/>
      <w:marBottom w:val="0"/>
      <w:divBdr>
        <w:top w:val="none" w:sz="0" w:space="0" w:color="auto"/>
        <w:left w:val="none" w:sz="0" w:space="0" w:color="auto"/>
        <w:bottom w:val="none" w:sz="0" w:space="0" w:color="auto"/>
        <w:right w:val="none" w:sz="0" w:space="0" w:color="auto"/>
      </w:divBdr>
    </w:div>
    <w:div w:id="262880704">
      <w:marLeft w:val="480"/>
      <w:marRight w:val="0"/>
      <w:marTop w:val="0"/>
      <w:marBottom w:val="0"/>
      <w:divBdr>
        <w:top w:val="none" w:sz="0" w:space="0" w:color="auto"/>
        <w:left w:val="none" w:sz="0" w:space="0" w:color="auto"/>
        <w:bottom w:val="none" w:sz="0" w:space="0" w:color="auto"/>
        <w:right w:val="none" w:sz="0" w:space="0" w:color="auto"/>
      </w:divBdr>
    </w:div>
    <w:div w:id="262884050">
      <w:marLeft w:val="480"/>
      <w:marRight w:val="0"/>
      <w:marTop w:val="0"/>
      <w:marBottom w:val="0"/>
      <w:divBdr>
        <w:top w:val="none" w:sz="0" w:space="0" w:color="auto"/>
        <w:left w:val="none" w:sz="0" w:space="0" w:color="auto"/>
        <w:bottom w:val="none" w:sz="0" w:space="0" w:color="auto"/>
        <w:right w:val="none" w:sz="0" w:space="0" w:color="auto"/>
      </w:divBdr>
    </w:div>
    <w:div w:id="262998230">
      <w:marLeft w:val="480"/>
      <w:marRight w:val="0"/>
      <w:marTop w:val="0"/>
      <w:marBottom w:val="0"/>
      <w:divBdr>
        <w:top w:val="none" w:sz="0" w:space="0" w:color="auto"/>
        <w:left w:val="none" w:sz="0" w:space="0" w:color="auto"/>
        <w:bottom w:val="none" w:sz="0" w:space="0" w:color="auto"/>
        <w:right w:val="none" w:sz="0" w:space="0" w:color="auto"/>
      </w:divBdr>
    </w:div>
    <w:div w:id="263073537">
      <w:marLeft w:val="480"/>
      <w:marRight w:val="0"/>
      <w:marTop w:val="0"/>
      <w:marBottom w:val="0"/>
      <w:divBdr>
        <w:top w:val="none" w:sz="0" w:space="0" w:color="auto"/>
        <w:left w:val="none" w:sz="0" w:space="0" w:color="auto"/>
        <w:bottom w:val="none" w:sz="0" w:space="0" w:color="auto"/>
        <w:right w:val="none" w:sz="0" w:space="0" w:color="auto"/>
      </w:divBdr>
    </w:div>
    <w:div w:id="263080604">
      <w:marLeft w:val="480"/>
      <w:marRight w:val="0"/>
      <w:marTop w:val="0"/>
      <w:marBottom w:val="0"/>
      <w:divBdr>
        <w:top w:val="none" w:sz="0" w:space="0" w:color="auto"/>
        <w:left w:val="none" w:sz="0" w:space="0" w:color="auto"/>
        <w:bottom w:val="none" w:sz="0" w:space="0" w:color="auto"/>
        <w:right w:val="none" w:sz="0" w:space="0" w:color="auto"/>
      </w:divBdr>
    </w:div>
    <w:div w:id="263151195">
      <w:marLeft w:val="480"/>
      <w:marRight w:val="0"/>
      <w:marTop w:val="0"/>
      <w:marBottom w:val="0"/>
      <w:divBdr>
        <w:top w:val="none" w:sz="0" w:space="0" w:color="auto"/>
        <w:left w:val="none" w:sz="0" w:space="0" w:color="auto"/>
        <w:bottom w:val="none" w:sz="0" w:space="0" w:color="auto"/>
        <w:right w:val="none" w:sz="0" w:space="0" w:color="auto"/>
      </w:divBdr>
    </w:div>
    <w:div w:id="263194090">
      <w:marLeft w:val="480"/>
      <w:marRight w:val="0"/>
      <w:marTop w:val="0"/>
      <w:marBottom w:val="0"/>
      <w:divBdr>
        <w:top w:val="none" w:sz="0" w:space="0" w:color="auto"/>
        <w:left w:val="none" w:sz="0" w:space="0" w:color="auto"/>
        <w:bottom w:val="none" w:sz="0" w:space="0" w:color="auto"/>
        <w:right w:val="none" w:sz="0" w:space="0" w:color="auto"/>
      </w:divBdr>
    </w:div>
    <w:div w:id="263344961">
      <w:marLeft w:val="480"/>
      <w:marRight w:val="0"/>
      <w:marTop w:val="0"/>
      <w:marBottom w:val="0"/>
      <w:divBdr>
        <w:top w:val="none" w:sz="0" w:space="0" w:color="auto"/>
        <w:left w:val="none" w:sz="0" w:space="0" w:color="auto"/>
        <w:bottom w:val="none" w:sz="0" w:space="0" w:color="auto"/>
        <w:right w:val="none" w:sz="0" w:space="0" w:color="auto"/>
      </w:divBdr>
    </w:div>
    <w:div w:id="263346236">
      <w:marLeft w:val="480"/>
      <w:marRight w:val="0"/>
      <w:marTop w:val="0"/>
      <w:marBottom w:val="0"/>
      <w:divBdr>
        <w:top w:val="none" w:sz="0" w:space="0" w:color="auto"/>
        <w:left w:val="none" w:sz="0" w:space="0" w:color="auto"/>
        <w:bottom w:val="none" w:sz="0" w:space="0" w:color="auto"/>
        <w:right w:val="none" w:sz="0" w:space="0" w:color="auto"/>
      </w:divBdr>
    </w:div>
    <w:div w:id="263347073">
      <w:marLeft w:val="480"/>
      <w:marRight w:val="0"/>
      <w:marTop w:val="0"/>
      <w:marBottom w:val="0"/>
      <w:divBdr>
        <w:top w:val="none" w:sz="0" w:space="0" w:color="auto"/>
        <w:left w:val="none" w:sz="0" w:space="0" w:color="auto"/>
        <w:bottom w:val="none" w:sz="0" w:space="0" w:color="auto"/>
        <w:right w:val="none" w:sz="0" w:space="0" w:color="auto"/>
      </w:divBdr>
    </w:div>
    <w:div w:id="263390314">
      <w:marLeft w:val="480"/>
      <w:marRight w:val="0"/>
      <w:marTop w:val="0"/>
      <w:marBottom w:val="0"/>
      <w:divBdr>
        <w:top w:val="none" w:sz="0" w:space="0" w:color="auto"/>
        <w:left w:val="none" w:sz="0" w:space="0" w:color="auto"/>
        <w:bottom w:val="none" w:sz="0" w:space="0" w:color="auto"/>
        <w:right w:val="none" w:sz="0" w:space="0" w:color="auto"/>
      </w:divBdr>
    </w:div>
    <w:div w:id="263421620">
      <w:marLeft w:val="480"/>
      <w:marRight w:val="0"/>
      <w:marTop w:val="0"/>
      <w:marBottom w:val="0"/>
      <w:divBdr>
        <w:top w:val="none" w:sz="0" w:space="0" w:color="auto"/>
        <w:left w:val="none" w:sz="0" w:space="0" w:color="auto"/>
        <w:bottom w:val="none" w:sz="0" w:space="0" w:color="auto"/>
        <w:right w:val="none" w:sz="0" w:space="0" w:color="auto"/>
      </w:divBdr>
    </w:div>
    <w:div w:id="263460486">
      <w:marLeft w:val="480"/>
      <w:marRight w:val="0"/>
      <w:marTop w:val="0"/>
      <w:marBottom w:val="0"/>
      <w:divBdr>
        <w:top w:val="none" w:sz="0" w:space="0" w:color="auto"/>
        <w:left w:val="none" w:sz="0" w:space="0" w:color="auto"/>
        <w:bottom w:val="none" w:sz="0" w:space="0" w:color="auto"/>
        <w:right w:val="none" w:sz="0" w:space="0" w:color="auto"/>
      </w:divBdr>
    </w:div>
    <w:div w:id="263540168">
      <w:marLeft w:val="480"/>
      <w:marRight w:val="0"/>
      <w:marTop w:val="0"/>
      <w:marBottom w:val="0"/>
      <w:divBdr>
        <w:top w:val="none" w:sz="0" w:space="0" w:color="auto"/>
        <w:left w:val="none" w:sz="0" w:space="0" w:color="auto"/>
        <w:bottom w:val="none" w:sz="0" w:space="0" w:color="auto"/>
        <w:right w:val="none" w:sz="0" w:space="0" w:color="auto"/>
      </w:divBdr>
    </w:div>
    <w:div w:id="263802254">
      <w:marLeft w:val="480"/>
      <w:marRight w:val="0"/>
      <w:marTop w:val="0"/>
      <w:marBottom w:val="0"/>
      <w:divBdr>
        <w:top w:val="none" w:sz="0" w:space="0" w:color="auto"/>
        <w:left w:val="none" w:sz="0" w:space="0" w:color="auto"/>
        <w:bottom w:val="none" w:sz="0" w:space="0" w:color="auto"/>
        <w:right w:val="none" w:sz="0" w:space="0" w:color="auto"/>
      </w:divBdr>
    </w:div>
    <w:div w:id="263880216">
      <w:marLeft w:val="480"/>
      <w:marRight w:val="0"/>
      <w:marTop w:val="0"/>
      <w:marBottom w:val="0"/>
      <w:divBdr>
        <w:top w:val="none" w:sz="0" w:space="0" w:color="auto"/>
        <w:left w:val="none" w:sz="0" w:space="0" w:color="auto"/>
        <w:bottom w:val="none" w:sz="0" w:space="0" w:color="auto"/>
        <w:right w:val="none" w:sz="0" w:space="0" w:color="auto"/>
      </w:divBdr>
    </w:div>
    <w:div w:id="264076537">
      <w:marLeft w:val="480"/>
      <w:marRight w:val="0"/>
      <w:marTop w:val="0"/>
      <w:marBottom w:val="0"/>
      <w:divBdr>
        <w:top w:val="none" w:sz="0" w:space="0" w:color="auto"/>
        <w:left w:val="none" w:sz="0" w:space="0" w:color="auto"/>
        <w:bottom w:val="none" w:sz="0" w:space="0" w:color="auto"/>
        <w:right w:val="none" w:sz="0" w:space="0" w:color="auto"/>
      </w:divBdr>
    </w:div>
    <w:div w:id="264190523">
      <w:marLeft w:val="480"/>
      <w:marRight w:val="0"/>
      <w:marTop w:val="0"/>
      <w:marBottom w:val="0"/>
      <w:divBdr>
        <w:top w:val="none" w:sz="0" w:space="0" w:color="auto"/>
        <w:left w:val="none" w:sz="0" w:space="0" w:color="auto"/>
        <w:bottom w:val="none" w:sz="0" w:space="0" w:color="auto"/>
        <w:right w:val="none" w:sz="0" w:space="0" w:color="auto"/>
      </w:divBdr>
    </w:div>
    <w:div w:id="264265430">
      <w:marLeft w:val="480"/>
      <w:marRight w:val="0"/>
      <w:marTop w:val="0"/>
      <w:marBottom w:val="0"/>
      <w:divBdr>
        <w:top w:val="none" w:sz="0" w:space="0" w:color="auto"/>
        <w:left w:val="none" w:sz="0" w:space="0" w:color="auto"/>
        <w:bottom w:val="none" w:sz="0" w:space="0" w:color="auto"/>
        <w:right w:val="none" w:sz="0" w:space="0" w:color="auto"/>
      </w:divBdr>
    </w:div>
    <w:div w:id="264584471">
      <w:marLeft w:val="480"/>
      <w:marRight w:val="0"/>
      <w:marTop w:val="0"/>
      <w:marBottom w:val="0"/>
      <w:divBdr>
        <w:top w:val="none" w:sz="0" w:space="0" w:color="auto"/>
        <w:left w:val="none" w:sz="0" w:space="0" w:color="auto"/>
        <w:bottom w:val="none" w:sz="0" w:space="0" w:color="auto"/>
        <w:right w:val="none" w:sz="0" w:space="0" w:color="auto"/>
      </w:divBdr>
    </w:div>
    <w:div w:id="264700882">
      <w:marLeft w:val="480"/>
      <w:marRight w:val="0"/>
      <w:marTop w:val="0"/>
      <w:marBottom w:val="0"/>
      <w:divBdr>
        <w:top w:val="none" w:sz="0" w:space="0" w:color="auto"/>
        <w:left w:val="none" w:sz="0" w:space="0" w:color="auto"/>
        <w:bottom w:val="none" w:sz="0" w:space="0" w:color="auto"/>
        <w:right w:val="none" w:sz="0" w:space="0" w:color="auto"/>
      </w:divBdr>
    </w:div>
    <w:div w:id="264965045">
      <w:marLeft w:val="480"/>
      <w:marRight w:val="0"/>
      <w:marTop w:val="0"/>
      <w:marBottom w:val="0"/>
      <w:divBdr>
        <w:top w:val="none" w:sz="0" w:space="0" w:color="auto"/>
        <w:left w:val="none" w:sz="0" w:space="0" w:color="auto"/>
        <w:bottom w:val="none" w:sz="0" w:space="0" w:color="auto"/>
        <w:right w:val="none" w:sz="0" w:space="0" w:color="auto"/>
      </w:divBdr>
    </w:div>
    <w:div w:id="264971035">
      <w:marLeft w:val="480"/>
      <w:marRight w:val="0"/>
      <w:marTop w:val="0"/>
      <w:marBottom w:val="0"/>
      <w:divBdr>
        <w:top w:val="none" w:sz="0" w:space="0" w:color="auto"/>
        <w:left w:val="none" w:sz="0" w:space="0" w:color="auto"/>
        <w:bottom w:val="none" w:sz="0" w:space="0" w:color="auto"/>
        <w:right w:val="none" w:sz="0" w:space="0" w:color="auto"/>
      </w:divBdr>
    </w:div>
    <w:div w:id="265116285">
      <w:marLeft w:val="480"/>
      <w:marRight w:val="0"/>
      <w:marTop w:val="0"/>
      <w:marBottom w:val="0"/>
      <w:divBdr>
        <w:top w:val="none" w:sz="0" w:space="0" w:color="auto"/>
        <w:left w:val="none" w:sz="0" w:space="0" w:color="auto"/>
        <w:bottom w:val="none" w:sz="0" w:space="0" w:color="auto"/>
        <w:right w:val="none" w:sz="0" w:space="0" w:color="auto"/>
      </w:divBdr>
    </w:div>
    <w:div w:id="265188911">
      <w:marLeft w:val="480"/>
      <w:marRight w:val="0"/>
      <w:marTop w:val="0"/>
      <w:marBottom w:val="0"/>
      <w:divBdr>
        <w:top w:val="none" w:sz="0" w:space="0" w:color="auto"/>
        <w:left w:val="none" w:sz="0" w:space="0" w:color="auto"/>
        <w:bottom w:val="none" w:sz="0" w:space="0" w:color="auto"/>
        <w:right w:val="none" w:sz="0" w:space="0" w:color="auto"/>
      </w:divBdr>
    </w:div>
    <w:div w:id="265190551">
      <w:marLeft w:val="480"/>
      <w:marRight w:val="0"/>
      <w:marTop w:val="0"/>
      <w:marBottom w:val="0"/>
      <w:divBdr>
        <w:top w:val="none" w:sz="0" w:space="0" w:color="auto"/>
        <w:left w:val="none" w:sz="0" w:space="0" w:color="auto"/>
        <w:bottom w:val="none" w:sz="0" w:space="0" w:color="auto"/>
        <w:right w:val="none" w:sz="0" w:space="0" w:color="auto"/>
      </w:divBdr>
    </w:div>
    <w:div w:id="265191138">
      <w:marLeft w:val="480"/>
      <w:marRight w:val="0"/>
      <w:marTop w:val="0"/>
      <w:marBottom w:val="0"/>
      <w:divBdr>
        <w:top w:val="none" w:sz="0" w:space="0" w:color="auto"/>
        <w:left w:val="none" w:sz="0" w:space="0" w:color="auto"/>
        <w:bottom w:val="none" w:sz="0" w:space="0" w:color="auto"/>
        <w:right w:val="none" w:sz="0" w:space="0" w:color="auto"/>
      </w:divBdr>
    </w:div>
    <w:div w:id="265312236">
      <w:marLeft w:val="480"/>
      <w:marRight w:val="0"/>
      <w:marTop w:val="0"/>
      <w:marBottom w:val="0"/>
      <w:divBdr>
        <w:top w:val="none" w:sz="0" w:space="0" w:color="auto"/>
        <w:left w:val="none" w:sz="0" w:space="0" w:color="auto"/>
        <w:bottom w:val="none" w:sz="0" w:space="0" w:color="auto"/>
        <w:right w:val="none" w:sz="0" w:space="0" w:color="auto"/>
      </w:divBdr>
    </w:div>
    <w:div w:id="265428187">
      <w:marLeft w:val="480"/>
      <w:marRight w:val="0"/>
      <w:marTop w:val="0"/>
      <w:marBottom w:val="0"/>
      <w:divBdr>
        <w:top w:val="none" w:sz="0" w:space="0" w:color="auto"/>
        <w:left w:val="none" w:sz="0" w:space="0" w:color="auto"/>
        <w:bottom w:val="none" w:sz="0" w:space="0" w:color="auto"/>
        <w:right w:val="none" w:sz="0" w:space="0" w:color="auto"/>
      </w:divBdr>
    </w:div>
    <w:div w:id="265769129">
      <w:marLeft w:val="480"/>
      <w:marRight w:val="0"/>
      <w:marTop w:val="0"/>
      <w:marBottom w:val="0"/>
      <w:divBdr>
        <w:top w:val="none" w:sz="0" w:space="0" w:color="auto"/>
        <w:left w:val="none" w:sz="0" w:space="0" w:color="auto"/>
        <w:bottom w:val="none" w:sz="0" w:space="0" w:color="auto"/>
        <w:right w:val="none" w:sz="0" w:space="0" w:color="auto"/>
      </w:divBdr>
    </w:div>
    <w:div w:id="265771153">
      <w:marLeft w:val="480"/>
      <w:marRight w:val="0"/>
      <w:marTop w:val="0"/>
      <w:marBottom w:val="0"/>
      <w:divBdr>
        <w:top w:val="none" w:sz="0" w:space="0" w:color="auto"/>
        <w:left w:val="none" w:sz="0" w:space="0" w:color="auto"/>
        <w:bottom w:val="none" w:sz="0" w:space="0" w:color="auto"/>
        <w:right w:val="none" w:sz="0" w:space="0" w:color="auto"/>
      </w:divBdr>
    </w:div>
    <w:div w:id="265844675">
      <w:marLeft w:val="480"/>
      <w:marRight w:val="0"/>
      <w:marTop w:val="0"/>
      <w:marBottom w:val="0"/>
      <w:divBdr>
        <w:top w:val="none" w:sz="0" w:space="0" w:color="auto"/>
        <w:left w:val="none" w:sz="0" w:space="0" w:color="auto"/>
        <w:bottom w:val="none" w:sz="0" w:space="0" w:color="auto"/>
        <w:right w:val="none" w:sz="0" w:space="0" w:color="auto"/>
      </w:divBdr>
    </w:div>
    <w:div w:id="265966238">
      <w:marLeft w:val="480"/>
      <w:marRight w:val="0"/>
      <w:marTop w:val="0"/>
      <w:marBottom w:val="0"/>
      <w:divBdr>
        <w:top w:val="none" w:sz="0" w:space="0" w:color="auto"/>
        <w:left w:val="none" w:sz="0" w:space="0" w:color="auto"/>
        <w:bottom w:val="none" w:sz="0" w:space="0" w:color="auto"/>
        <w:right w:val="none" w:sz="0" w:space="0" w:color="auto"/>
      </w:divBdr>
    </w:div>
    <w:div w:id="265969890">
      <w:marLeft w:val="480"/>
      <w:marRight w:val="0"/>
      <w:marTop w:val="0"/>
      <w:marBottom w:val="0"/>
      <w:divBdr>
        <w:top w:val="none" w:sz="0" w:space="0" w:color="auto"/>
        <w:left w:val="none" w:sz="0" w:space="0" w:color="auto"/>
        <w:bottom w:val="none" w:sz="0" w:space="0" w:color="auto"/>
        <w:right w:val="none" w:sz="0" w:space="0" w:color="auto"/>
      </w:divBdr>
    </w:div>
    <w:div w:id="266012882">
      <w:marLeft w:val="480"/>
      <w:marRight w:val="0"/>
      <w:marTop w:val="0"/>
      <w:marBottom w:val="0"/>
      <w:divBdr>
        <w:top w:val="none" w:sz="0" w:space="0" w:color="auto"/>
        <w:left w:val="none" w:sz="0" w:space="0" w:color="auto"/>
        <w:bottom w:val="none" w:sz="0" w:space="0" w:color="auto"/>
        <w:right w:val="none" w:sz="0" w:space="0" w:color="auto"/>
      </w:divBdr>
    </w:div>
    <w:div w:id="266162022">
      <w:marLeft w:val="480"/>
      <w:marRight w:val="0"/>
      <w:marTop w:val="0"/>
      <w:marBottom w:val="0"/>
      <w:divBdr>
        <w:top w:val="none" w:sz="0" w:space="0" w:color="auto"/>
        <w:left w:val="none" w:sz="0" w:space="0" w:color="auto"/>
        <w:bottom w:val="none" w:sz="0" w:space="0" w:color="auto"/>
        <w:right w:val="none" w:sz="0" w:space="0" w:color="auto"/>
      </w:divBdr>
    </w:div>
    <w:div w:id="266281352">
      <w:marLeft w:val="480"/>
      <w:marRight w:val="0"/>
      <w:marTop w:val="0"/>
      <w:marBottom w:val="0"/>
      <w:divBdr>
        <w:top w:val="none" w:sz="0" w:space="0" w:color="auto"/>
        <w:left w:val="none" w:sz="0" w:space="0" w:color="auto"/>
        <w:bottom w:val="none" w:sz="0" w:space="0" w:color="auto"/>
        <w:right w:val="none" w:sz="0" w:space="0" w:color="auto"/>
      </w:divBdr>
    </w:div>
    <w:div w:id="266425847">
      <w:marLeft w:val="480"/>
      <w:marRight w:val="0"/>
      <w:marTop w:val="0"/>
      <w:marBottom w:val="0"/>
      <w:divBdr>
        <w:top w:val="none" w:sz="0" w:space="0" w:color="auto"/>
        <w:left w:val="none" w:sz="0" w:space="0" w:color="auto"/>
        <w:bottom w:val="none" w:sz="0" w:space="0" w:color="auto"/>
        <w:right w:val="none" w:sz="0" w:space="0" w:color="auto"/>
      </w:divBdr>
    </w:div>
    <w:div w:id="266429733">
      <w:marLeft w:val="480"/>
      <w:marRight w:val="0"/>
      <w:marTop w:val="0"/>
      <w:marBottom w:val="0"/>
      <w:divBdr>
        <w:top w:val="none" w:sz="0" w:space="0" w:color="auto"/>
        <w:left w:val="none" w:sz="0" w:space="0" w:color="auto"/>
        <w:bottom w:val="none" w:sz="0" w:space="0" w:color="auto"/>
        <w:right w:val="none" w:sz="0" w:space="0" w:color="auto"/>
      </w:divBdr>
    </w:div>
    <w:div w:id="266472031">
      <w:marLeft w:val="480"/>
      <w:marRight w:val="0"/>
      <w:marTop w:val="0"/>
      <w:marBottom w:val="0"/>
      <w:divBdr>
        <w:top w:val="none" w:sz="0" w:space="0" w:color="auto"/>
        <w:left w:val="none" w:sz="0" w:space="0" w:color="auto"/>
        <w:bottom w:val="none" w:sz="0" w:space="0" w:color="auto"/>
        <w:right w:val="none" w:sz="0" w:space="0" w:color="auto"/>
      </w:divBdr>
    </w:div>
    <w:div w:id="266545991">
      <w:marLeft w:val="480"/>
      <w:marRight w:val="0"/>
      <w:marTop w:val="0"/>
      <w:marBottom w:val="0"/>
      <w:divBdr>
        <w:top w:val="none" w:sz="0" w:space="0" w:color="auto"/>
        <w:left w:val="none" w:sz="0" w:space="0" w:color="auto"/>
        <w:bottom w:val="none" w:sz="0" w:space="0" w:color="auto"/>
        <w:right w:val="none" w:sz="0" w:space="0" w:color="auto"/>
      </w:divBdr>
    </w:div>
    <w:div w:id="266621825">
      <w:marLeft w:val="480"/>
      <w:marRight w:val="0"/>
      <w:marTop w:val="0"/>
      <w:marBottom w:val="0"/>
      <w:divBdr>
        <w:top w:val="none" w:sz="0" w:space="0" w:color="auto"/>
        <w:left w:val="none" w:sz="0" w:space="0" w:color="auto"/>
        <w:bottom w:val="none" w:sz="0" w:space="0" w:color="auto"/>
        <w:right w:val="none" w:sz="0" w:space="0" w:color="auto"/>
      </w:divBdr>
    </w:div>
    <w:div w:id="266816079">
      <w:marLeft w:val="480"/>
      <w:marRight w:val="0"/>
      <w:marTop w:val="0"/>
      <w:marBottom w:val="0"/>
      <w:divBdr>
        <w:top w:val="none" w:sz="0" w:space="0" w:color="auto"/>
        <w:left w:val="none" w:sz="0" w:space="0" w:color="auto"/>
        <w:bottom w:val="none" w:sz="0" w:space="0" w:color="auto"/>
        <w:right w:val="none" w:sz="0" w:space="0" w:color="auto"/>
      </w:divBdr>
    </w:div>
    <w:div w:id="266887025">
      <w:marLeft w:val="480"/>
      <w:marRight w:val="0"/>
      <w:marTop w:val="0"/>
      <w:marBottom w:val="0"/>
      <w:divBdr>
        <w:top w:val="none" w:sz="0" w:space="0" w:color="auto"/>
        <w:left w:val="none" w:sz="0" w:space="0" w:color="auto"/>
        <w:bottom w:val="none" w:sz="0" w:space="0" w:color="auto"/>
        <w:right w:val="none" w:sz="0" w:space="0" w:color="auto"/>
      </w:divBdr>
    </w:div>
    <w:div w:id="267085073">
      <w:marLeft w:val="480"/>
      <w:marRight w:val="0"/>
      <w:marTop w:val="0"/>
      <w:marBottom w:val="0"/>
      <w:divBdr>
        <w:top w:val="none" w:sz="0" w:space="0" w:color="auto"/>
        <w:left w:val="none" w:sz="0" w:space="0" w:color="auto"/>
        <w:bottom w:val="none" w:sz="0" w:space="0" w:color="auto"/>
        <w:right w:val="none" w:sz="0" w:space="0" w:color="auto"/>
      </w:divBdr>
    </w:div>
    <w:div w:id="267155963">
      <w:marLeft w:val="480"/>
      <w:marRight w:val="0"/>
      <w:marTop w:val="0"/>
      <w:marBottom w:val="0"/>
      <w:divBdr>
        <w:top w:val="none" w:sz="0" w:space="0" w:color="auto"/>
        <w:left w:val="none" w:sz="0" w:space="0" w:color="auto"/>
        <w:bottom w:val="none" w:sz="0" w:space="0" w:color="auto"/>
        <w:right w:val="none" w:sz="0" w:space="0" w:color="auto"/>
      </w:divBdr>
    </w:div>
    <w:div w:id="267352767">
      <w:marLeft w:val="480"/>
      <w:marRight w:val="0"/>
      <w:marTop w:val="0"/>
      <w:marBottom w:val="0"/>
      <w:divBdr>
        <w:top w:val="none" w:sz="0" w:space="0" w:color="auto"/>
        <w:left w:val="none" w:sz="0" w:space="0" w:color="auto"/>
        <w:bottom w:val="none" w:sz="0" w:space="0" w:color="auto"/>
        <w:right w:val="none" w:sz="0" w:space="0" w:color="auto"/>
      </w:divBdr>
    </w:div>
    <w:div w:id="267353967">
      <w:marLeft w:val="480"/>
      <w:marRight w:val="0"/>
      <w:marTop w:val="0"/>
      <w:marBottom w:val="0"/>
      <w:divBdr>
        <w:top w:val="none" w:sz="0" w:space="0" w:color="auto"/>
        <w:left w:val="none" w:sz="0" w:space="0" w:color="auto"/>
        <w:bottom w:val="none" w:sz="0" w:space="0" w:color="auto"/>
        <w:right w:val="none" w:sz="0" w:space="0" w:color="auto"/>
      </w:divBdr>
    </w:div>
    <w:div w:id="267474198">
      <w:marLeft w:val="480"/>
      <w:marRight w:val="0"/>
      <w:marTop w:val="0"/>
      <w:marBottom w:val="0"/>
      <w:divBdr>
        <w:top w:val="none" w:sz="0" w:space="0" w:color="auto"/>
        <w:left w:val="none" w:sz="0" w:space="0" w:color="auto"/>
        <w:bottom w:val="none" w:sz="0" w:space="0" w:color="auto"/>
        <w:right w:val="none" w:sz="0" w:space="0" w:color="auto"/>
      </w:divBdr>
    </w:div>
    <w:div w:id="267664128">
      <w:marLeft w:val="480"/>
      <w:marRight w:val="0"/>
      <w:marTop w:val="0"/>
      <w:marBottom w:val="0"/>
      <w:divBdr>
        <w:top w:val="none" w:sz="0" w:space="0" w:color="auto"/>
        <w:left w:val="none" w:sz="0" w:space="0" w:color="auto"/>
        <w:bottom w:val="none" w:sz="0" w:space="0" w:color="auto"/>
        <w:right w:val="none" w:sz="0" w:space="0" w:color="auto"/>
      </w:divBdr>
    </w:div>
    <w:div w:id="267784828">
      <w:marLeft w:val="480"/>
      <w:marRight w:val="0"/>
      <w:marTop w:val="0"/>
      <w:marBottom w:val="0"/>
      <w:divBdr>
        <w:top w:val="none" w:sz="0" w:space="0" w:color="auto"/>
        <w:left w:val="none" w:sz="0" w:space="0" w:color="auto"/>
        <w:bottom w:val="none" w:sz="0" w:space="0" w:color="auto"/>
        <w:right w:val="none" w:sz="0" w:space="0" w:color="auto"/>
      </w:divBdr>
    </w:div>
    <w:div w:id="267810146">
      <w:marLeft w:val="480"/>
      <w:marRight w:val="0"/>
      <w:marTop w:val="0"/>
      <w:marBottom w:val="0"/>
      <w:divBdr>
        <w:top w:val="none" w:sz="0" w:space="0" w:color="auto"/>
        <w:left w:val="none" w:sz="0" w:space="0" w:color="auto"/>
        <w:bottom w:val="none" w:sz="0" w:space="0" w:color="auto"/>
        <w:right w:val="none" w:sz="0" w:space="0" w:color="auto"/>
      </w:divBdr>
    </w:div>
    <w:div w:id="267932828">
      <w:marLeft w:val="480"/>
      <w:marRight w:val="0"/>
      <w:marTop w:val="0"/>
      <w:marBottom w:val="0"/>
      <w:divBdr>
        <w:top w:val="none" w:sz="0" w:space="0" w:color="auto"/>
        <w:left w:val="none" w:sz="0" w:space="0" w:color="auto"/>
        <w:bottom w:val="none" w:sz="0" w:space="0" w:color="auto"/>
        <w:right w:val="none" w:sz="0" w:space="0" w:color="auto"/>
      </w:divBdr>
    </w:div>
    <w:div w:id="268048273">
      <w:marLeft w:val="480"/>
      <w:marRight w:val="0"/>
      <w:marTop w:val="0"/>
      <w:marBottom w:val="0"/>
      <w:divBdr>
        <w:top w:val="none" w:sz="0" w:space="0" w:color="auto"/>
        <w:left w:val="none" w:sz="0" w:space="0" w:color="auto"/>
        <w:bottom w:val="none" w:sz="0" w:space="0" w:color="auto"/>
        <w:right w:val="none" w:sz="0" w:space="0" w:color="auto"/>
      </w:divBdr>
    </w:div>
    <w:div w:id="268126996">
      <w:marLeft w:val="480"/>
      <w:marRight w:val="0"/>
      <w:marTop w:val="0"/>
      <w:marBottom w:val="0"/>
      <w:divBdr>
        <w:top w:val="none" w:sz="0" w:space="0" w:color="auto"/>
        <w:left w:val="none" w:sz="0" w:space="0" w:color="auto"/>
        <w:bottom w:val="none" w:sz="0" w:space="0" w:color="auto"/>
        <w:right w:val="none" w:sz="0" w:space="0" w:color="auto"/>
      </w:divBdr>
    </w:div>
    <w:div w:id="268197156">
      <w:marLeft w:val="480"/>
      <w:marRight w:val="0"/>
      <w:marTop w:val="0"/>
      <w:marBottom w:val="0"/>
      <w:divBdr>
        <w:top w:val="none" w:sz="0" w:space="0" w:color="auto"/>
        <w:left w:val="none" w:sz="0" w:space="0" w:color="auto"/>
        <w:bottom w:val="none" w:sz="0" w:space="0" w:color="auto"/>
        <w:right w:val="none" w:sz="0" w:space="0" w:color="auto"/>
      </w:divBdr>
    </w:div>
    <w:div w:id="268244876">
      <w:marLeft w:val="480"/>
      <w:marRight w:val="0"/>
      <w:marTop w:val="0"/>
      <w:marBottom w:val="0"/>
      <w:divBdr>
        <w:top w:val="none" w:sz="0" w:space="0" w:color="auto"/>
        <w:left w:val="none" w:sz="0" w:space="0" w:color="auto"/>
        <w:bottom w:val="none" w:sz="0" w:space="0" w:color="auto"/>
        <w:right w:val="none" w:sz="0" w:space="0" w:color="auto"/>
      </w:divBdr>
    </w:div>
    <w:div w:id="268317232">
      <w:marLeft w:val="480"/>
      <w:marRight w:val="0"/>
      <w:marTop w:val="0"/>
      <w:marBottom w:val="0"/>
      <w:divBdr>
        <w:top w:val="none" w:sz="0" w:space="0" w:color="auto"/>
        <w:left w:val="none" w:sz="0" w:space="0" w:color="auto"/>
        <w:bottom w:val="none" w:sz="0" w:space="0" w:color="auto"/>
        <w:right w:val="none" w:sz="0" w:space="0" w:color="auto"/>
      </w:divBdr>
    </w:div>
    <w:div w:id="268320409">
      <w:marLeft w:val="480"/>
      <w:marRight w:val="0"/>
      <w:marTop w:val="0"/>
      <w:marBottom w:val="0"/>
      <w:divBdr>
        <w:top w:val="none" w:sz="0" w:space="0" w:color="auto"/>
        <w:left w:val="none" w:sz="0" w:space="0" w:color="auto"/>
        <w:bottom w:val="none" w:sz="0" w:space="0" w:color="auto"/>
        <w:right w:val="none" w:sz="0" w:space="0" w:color="auto"/>
      </w:divBdr>
    </w:div>
    <w:div w:id="268321306">
      <w:marLeft w:val="480"/>
      <w:marRight w:val="0"/>
      <w:marTop w:val="0"/>
      <w:marBottom w:val="0"/>
      <w:divBdr>
        <w:top w:val="none" w:sz="0" w:space="0" w:color="auto"/>
        <w:left w:val="none" w:sz="0" w:space="0" w:color="auto"/>
        <w:bottom w:val="none" w:sz="0" w:space="0" w:color="auto"/>
        <w:right w:val="none" w:sz="0" w:space="0" w:color="auto"/>
      </w:divBdr>
    </w:div>
    <w:div w:id="268390179">
      <w:marLeft w:val="480"/>
      <w:marRight w:val="0"/>
      <w:marTop w:val="0"/>
      <w:marBottom w:val="0"/>
      <w:divBdr>
        <w:top w:val="none" w:sz="0" w:space="0" w:color="auto"/>
        <w:left w:val="none" w:sz="0" w:space="0" w:color="auto"/>
        <w:bottom w:val="none" w:sz="0" w:space="0" w:color="auto"/>
        <w:right w:val="none" w:sz="0" w:space="0" w:color="auto"/>
      </w:divBdr>
    </w:div>
    <w:div w:id="268436869">
      <w:marLeft w:val="480"/>
      <w:marRight w:val="0"/>
      <w:marTop w:val="0"/>
      <w:marBottom w:val="0"/>
      <w:divBdr>
        <w:top w:val="none" w:sz="0" w:space="0" w:color="auto"/>
        <w:left w:val="none" w:sz="0" w:space="0" w:color="auto"/>
        <w:bottom w:val="none" w:sz="0" w:space="0" w:color="auto"/>
        <w:right w:val="none" w:sz="0" w:space="0" w:color="auto"/>
      </w:divBdr>
    </w:div>
    <w:div w:id="268437553">
      <w:marLeft w:val="480"/>
      <w:marRight w:val="0"/>
      <w:marTop w:val="0"/>
      <w:marBottom w:val="0"/>
      <w:divBdr>
        <w:top w:val="none" w:sz="0" w:space="0" w:color="auto"/>
        <w:left w:val="none" w:sz="0" w:space="0" w:color="auto"/>
        <w:bottom w:val="none" w:sz="0" w:space="0" w:color="auto"/>
        <w:right w:val="none" w:sz="0" w:space="0" w:color="auto"/>
      </w:divBdr>
    </w:div>
    <w:div w:id="268659302">
      <w:marLeft w:val="480"/>
      <w:marRight w:val="0"/>
      <w:marTop w:val="0"/>
      <w:marBottom w:val="0"/>
      <w:divBdr>
        <w:top w:val="none" w:sz="0" w:space="0" w:color="auto"/>
        <w:left w:val="none" w:sz="0" w:space="0" w:color="auto"/>
        <w:bottom w:val="none" w:sz="0" w:space="0" w:color="auto"/>
        <w:right w:val="none" w:sz="0" w:space="0" w:color="auto"/>
      </w:divBdr>
    </w:div>
    <w:div w:id="268662997">
      <w:marLeft w:val="480"/>
      <w:marRight w:val="0"/>
      <w:marTop w:val="0"/>
      <w:marBottom w:val="0"/>
      <w:divBdr>
        <w:top w:val="none" w:sz="0" w:space="0" w:color="auto"/>
        <w:left w:val="none" w:sz="0" w:space="0" w:color="auto"/>
        <w:bottom w:val="none" w:sz="0" w:space="0" w:color="auto"/>
        <w:right w:val="none" w:sz="0" w:space="0" w:color="auto"/>
      </w:divBdr>
    </w:div>
    <w:div w:id="268705236">
      <w:marLeft w:val="480"/>
      <w:marRight w:val="0"/>
      <w:marTop w:val="0"/>
      <w:marBottom w:val="0"/>
      <w:divBdr>
        <w:top w:val="none" w:sz="0" w:space="0" w:color="auto"/>
        <w:left w:val="none" w:sz="0" w:space="0" w:color="auto"/>
        <w:bottom w:val="none" w:sz="0" w:space="0" w:color="auto"/>
        <w:right w:val="none" w:sz="0" w:space="0" w:color="auto"/>
      </w:divBdr>
    </w:div>
    <w:div w:id="268705247">
      <w:marLeft w:val="480"/>
      <w:marRight w:val="0"/>
      <w:marTop w:val="0"/>
      <w:marBottom w:val="0"/>
      <w:divBdr>
        <w:top w:val="none" w:sz="0" w:space="0" w:color="auto"/>
        <w:left w:val="none" w:sz="0" w:space="0" w:color="auto"/>
        <w:bottom w:val="none" w:sz="0" w:space="0" w:color="auto"/>
        <w:right w:val="none" w:sz="0" w:space="0" w:color="auto"/>
      </w:divBdr>
    </w:div>
    <w:div w:id="268708537">
      <w:marLeft w:val="480"/>
      <w:marRight w:val="0"/>
      <w:marTop w:val="0"/>
      <w:marBottom w:val="0"/>
      <w:divBdr>
        <w:top w:val="none" w:sz="0" w:space="0" w:color="auto"/>
        <w:left w:val="none" w:sz="0" w:space="0" w:color="auto"/>
        <w:bottom w:val="none" w:sz="0" w:space="0" w:color="auto"/>
        <w:right w:val="none" w:sz="0" w:space="0" w:color="auto"/>
      </w:divBdr>
    </w:div>
    <w:div w:id="268781825">
      <w:marLeft w:val="480"/>
      <w:marRight w:val="0"/>
      <w:marTop w:val="0"/>
      <w:marBottom w:val="0"/>
      <w:divBdr>
        <w:top w:val="none" w:sz="0" w:space="0" w:color="auto"/>
        <w:left w:val="none" w:sz="0" w:space="0" w:color="auto"/>
        <w:bottom w:val="none" w:sz="0" w:space="0" w:color="auto"/>
        <w:right w:val="none" w:sz="0" w:space="0" w:color="auto"/>
      </w:divBdr>
    </w:div>
    <w:div w:id="268852915">
      <w:marLeft w:val="480"/>
      <w:marRight w:val="0"/>
      <w:marTop w:val="0"/>
      <w:marBottom w:val="0"/>
      <w:divBdr>
        <w:top w:val="none" w:sz="0" w:space="0" w:color="auto"/>
        <w:left w:val="none" w:sz="0" w:space="0" w:color="auto"/>
        <w:bottom w:val="none" w:sz="0" w:space="0" w:color="auto"/>
        <w:right w:val="none" w:sz="0" w:space="0" w:color="auto"/>
      </w:divBdr>
    </w:div>
    <w:div w:id="268853121">
      <w:marLeft w:val="480"/>
      <w:marRight w:val="0"/>
      <w:marTop w:val="0"/>
      <w:marBottom w:val="0"/>
      <w:divBdr>
        <w:top w:val="none" w:sz="0" w:space="0" w:color="auto"/>
        <w:left w:val="none" w:sz="0" w:space="0" w:color="auto"/>
        <w:bottom w:val="none" w:sz="0" w:space="0" w:color="auto"/>
        <w:right w:val="none" w:sz="0" w:space="0" w:color="auto"/>
      </w:divBdr>
    </w:div>
    <w:div w:id="268860286">
      <w:marLeft w:val="480"/>
      <w:marRight w:val="0"/>
      <w:marTop w:val="0"/>
      <w:marBottom w:val="0"/>
      <w:divBdr>
        <w:top w:val="none" w:sz="0" w:space="0" w:color="auto"/>
        <w:left w:val="none" w:sz="0" w:space="0" w:color="auto"/>
        <w:bottom w:val="none" w:sz="0" w:space="0" w:color="auto"/>
        <w:right w:val="none" w:sz="0" w:space="0" w:color="auto"/>
      </w:divBdr>
    </w:div>
    <w:div w:id="268901428">
      <w:marLeft w:val="480"/>
      <w:marRight w:val="0"/>
      <w:marTop w:val="0"/>
      <w:marBottom w:val="0"/>
      <w:divBdr>
        <w:top w:val="none" w:sz="0" w:space="0" w:color="auto"/>
        <w:left w:val="none" w:sz="0" w:space="0" w:color="auto"/>
        <w:bottom w:val="none" w:sz="0" w:space="0" w:color="auto"/>
        <w:right w:val="none" w:sz="0" w:space="0" w:color="auto"/>
      </w:divBdr>
    </w:div>
    <w:div w:id="268976638">
      <w:marLeft w:val="480"/>
      <w:marRight w:val="0"/>
      <w:marTop w:val="0"/>
      <w:marBottom w:val="0"/>
      <w:divBdr>
        <w:top w:val="none" w:sz="0" w:space="0" w:color="auto"/>
        <w:left w:val="none" w:sz="0" w:space="0" w:color="auto"/>
        <w:bottom w:val="none" w:sz="0" w:space="0" w:color="auto"/>
        <w:right w:val="none" w:sz="0" w:space="0" w:color="auto"/>
      </w:divBdr>
    </w:div>
    <w:div w:id="269167486">
      <w:marLeft w:val="480"/>
      <w:marRight w:val="0"/>
      <w:marTop w:val="0"/>
      <w:marBottom w:val="0"/>
      <w:divBdr>
        <w:top w:val="none" w:sz="0" w:space="0" w:color="auto"/>
        <w:left w:val="none" w:sz="0" w:space="0" w:color="auto"/>
        <w:bottom w:val="none" w:sz="0" w:space="0" w:color="auto"/>
        <w:right w:val="none" w:sz="0" w:space="0" w:color="auto"/>
      </w:divBdr>
    </w:div>
    <w:div w:id="269168207">
      <w:marLeft w:val="480"/>
      <w:marRight w:val="0"/>
      <w:marTop w:val="0"/>
      <w:marBottom w:val="0"/>
      <w:divBdr>
        <w:top w:val="none" w:sz="0" w:space="0" w:color="auto"/>
        <w:left w:val="none" w:sz="0" w:space="0" w:color="auto"/>
        <w:bottom w:val="none" w:sz="0" w:space="0" w:color="auto"/>
        <w:right w:val="none" w:sz="0" w:space="0" w:color="auto"/>
      </w:divBdr>
    </w:div>
    <w:div w:id="269508601">
      <w:marLeft w:val="480"/>
      <w:marRight w:val="0"/>
      <w:marTop w:val="0"/>
      <w:marBottom w:val="0"/>
      <w:divBdr>
        <w:top w:val="none" w:sz="0" w:space="0" w:color="auto"/>
        <w:left w:val="none" w:sz="0" w:space="0" w:color="auto"/>
        <w:bottom w:val="none" w:sz="0" w:space="0" w:color="auto"/>
        <w:right w:val="none" w:sz="0" w:space="0" w:color="auto"/>
      </w:divBdr>
    </w:div>
    <w:div w:id="269512468">
      <w:marLeft w:val="480"/>
      <w:marRight w:val="0"/>
      <w:marTop w:val="0"/>
      <w:marBottom w:val="0"/>
      <w:divBdr>
        <w:top w:val="none" w:sz="0" w:space="0" w:color="auto"/>
        <w:left w:val="none" w:sz="0" w:space="0" w:color="auto"/>
        <w:bottom w:val="none" w:sz="0" w:space="0" w:color="auto"/>
        <w:right w:val="none" w:sz="0" w:space="0" w:color="auto"/>
      </w:divBdr>
    </w:div>
    <w:div w:id="269624662">
      <w:marLeft w:val="480"/>
      <w:marRight w:val="0"/>
      <w:marTop w:val="0"/>
      <w:marBottom w:val="0"/>
      <w:divBdr>
        <w:top w:val="none" w:sz="0" w:space="0" w:color="auto"/>
        <w:left w:val="none" w:sz="0" w:space="0" w:color="auto"/>
        <w:bottom w:val="none" w:sz="0" w:space="0" w:color="auto"/>
        <w:right w:val="none" w:sz="0" w:space="0" w:color="auto"/>
      </w:divBdr>
    </w:div>
    <w:div w:id="269703345">
      <w:marLeft w:val="480"/>
      <w:marRight w:val="0"/>
      <w:marTop w:val="0"/>
      <w:marBottom w:val="0"/>
      <w:divBdr>
        <w:top w:val="none" w:sz="0" w:space="0" w:color="auto"/>
        <w:left w:val="none" w:sz="0" w:space="0" w:color="auto"/>
        <w:bottom w:val="none" w:sz="0" w:space="0" w:color="auto"/>
        <w:right w:val="none" w:sz="0" w:space="0" w:color="auto"/>
      </w:divBdr>
    </w:div>
    <w:div w:id="269747648">
      <w:marLeft w:val="480"/>
      <w:marRight w:val="0"/>
      <w:marTop w:val="0"/>
      <w:marBottom w:val="0"/>
      <w:divBdr>
        <w:top w:val="none" w:sz="0" w:space="0" w:color="auto"/>
        <w:left w:val="none" w:sz="0" w:space="0" w:color="auto"/>
        <w:bottom w:val="none" w:sz="0" w:space="0" w:color="auto"/>
        <w:right w:val="none" w:sz="0" w:space="0" w:color="auto"/>
      </w:divBdr>
    </w:div>
    <w:div w:id="269822609">
      <w:marLeft w:val="480"/>
      <w:marRight w:val="0"/>
      <w:marTop w:val="0"/>
      <w:marBottom w:val="0"/>
      <w:divBdr>
        <w:top w:val="none" w:sz="0" w:space="0" w:color="auto"/>
        <w:left w:val="none" w:sz="0" w:space="0" w:color="auto"/>
        <w:bottom w:val="none" w:sz="0" w:space="0" w:color="auto"/>
        <w:right w:val="none" w:sz="0" w:space="0" w:color="auto"/>
      </w:divBdr>
    </w:div>
    <w:div w:id="270015322">
      <w:marLeft w:val="480"/>
      <w:marRight w:val="0"/>
      <w:marTop w:val="0"/>
      <w:marBottom w:val="0"/>
      <w:divBdr>
        <w:top w:val="none" w:sz="0" w:space="0" w:color="auto"/>
        <w:left w:val="none" w:sz="0" w:space="0" w:color="auto"/>
        <w:bottom w:val="none" w:sz="0" w:space="0" w:color="auto"/>
        <w:right w:val="none" w:sz="0" w:space="0" w:color="auto"/>
      </w:divBdr>
    </w:div>
    <w:div w:id="270087094">
      <w:marLeft w:val="480"/>
      <w:marRight w:val="0"/>
      <w:marTop w:val="0"/>
      <w:marBottom w:val="0"/>
      <w:divBdr>
        <w:top w:val="none" w:sz="0" w:space="0" w:color="auto"/>
        <w:left w:val="none" w:sz="0" w:space="0" w:color="auto"/>
        <w:bottom w:val="none" w:sz="0" w:space="0" w:color="auto"/>
        <w:right w:val="none" w:sz="0" w:space="0" w:color="auto"/>
      </w:divBdr>
    </w:div>
    <w:div w:id="270284600">
      <w:marLeft w:val="480"/>
      <w:marRight w:val="0"/>
      <w:marTop w:val="0"/>
      <w:marBottom w:val="0"/>
      <w:divBdr>
        <w:top w:val="none" w:sz="0" w:space="0" w:color="auto"/>
        <w:left w:val="none" w:sz="0" w:space="0" w:color="auto"/>
        <w:bottom w:val="none" w:sz="0" w:space="0" w:color="auto"/>
        <w:right w:val="none" w:sz="0" w:space="0" w:color="auto"/>
      </w:divBdr>
    </w:div>
    <w:div w:id="270358739">
      <w:marLeft w:val="480"/>
      <w:marRight w:val="0"/>
      <w:marTop w:val="0"/>
      <w:marBottom w:val="0"/>
      <w:divBdr>
        <w:top w:val="none" w:sz="0" w:space="0" w:color="auto"/>
        <w:left w:val="none" w:sz="0" w:space="0" w:color="auto"/>
        <w:bottom w:val="none" w:sz="0" w:space="0" w:color="auto"/>
        <w:right w:val="none" w:sz="0" w:space="0" w:color="auto"/>
      </w:divBdr>
    </w:div>
    <w:div w:id="270549975">
      <w:marLeft w:val="480"/>
      <w:marRight w:val="0"/>
      <w:marTop w:val="0"/>
      <w:marBottom w:val="0"/>
      <w:divBdr>
        <w:top w:val="none" w:sz="0" w:space="0" w:color="auto"/>
        <w:left w:val="none" w:sz="0" w:space="0" w:color="auto"/>
        <w:bottom w:val="none" w:sz="0" w:space="0" w:color="auto"/>
        <w:right w:val="none" w:sz="0" w:space="0" w:color="auto"/>
      </w:divBdr>
    </w:div>
    <w:div w:id="270553057">
      <w:marLeft w:val="480"/>
      <w:marRight w:val="0"/>
      <w:marTop w:val="0"/>
      <w:marBottom w:val="0"/>
      <w:divBdr>
        <w:top w:val="none" w:sz="0" w:space="0" w:color="auto"/>
        <w:left w:val="none" w:sz="0" w:space="0" w:color="auto"/>
        <w:bottom w:val="none" w:sz="0" w:space="0" w:color="auto"/>
        <w:right w:val="none" w:sz="0" w:space="0" w:color="auto"/>
      </w:divBdr>
    </w:div>
    <w:div w:id="270674303">
      <w:marLeft w:val="480"/>
      <w:marRight w:val="0"/>
      <w:marTop w:val="0"/>
      <w:marBottom w:val="0"/>
      <w:divBdr>
        <w:top w:val="none" w:sz="0" w:space="0" w:color="auto"/>
        <w:left w:val="none" w:sz="0" w:space="0" w:color="auto"/>
        <w:bottom w:val="none" w:sz="0" w:space="0" w:color="auto"/>
        <w:right w:val="none" w:sz="0" w:space="0" w:color="auto"/>
      </w:divBdr>
    </w:div>
    <w:div w:id="270939221">
      <w:marLeft w:val="480"/>
      <w:marRight w:val="0"/>
      <w:marTop w:val="0"/>
      <w:marBottom w:val="0"/>
      <w:divBdr>
        <w:top w:val="none" w:sz="0" w:space="0" w:color="auto"/>
        <w:left w:val="none" w:sz="0" w:space="0" w:color="auto"/>
        <w:bottom w:val="none" w:sz="0" w:space="0" w:color="auto"/>
        <w:right w:val="none" w:sz="0" w:space="0" w:color="auto"/>
      </w:divBdr>
    </w:div>
    <w:div w:id="270941547">
      <w:marLeft w:val="480"/>
      <w:marRight w:val="0"/>
      <w:marTop w:val="0"/>
      <w:marBottom w:val="0"/>
      <w:divBdr>
        <w:top w:val="none" w:sz="0" w:space="0" w:color="auto"/>
        <w:left w:val="none" w:sz="0" w:space="0" w:color="auto"/>
        <w:bottom w:val="none" w:sz="0" w:space="0" w:color="auto"/>
        <w:right w:val="none" w:sz="0" w:space="0" w:color="auto"/>
      </w:divBdr>
    </w:div>
    <w:div w:id="271012748">
      <w:marLeft w:val="480"/>
      <w:marRight w:val="0"/>
      <w:marTop w:val="0"/>
      <w:marBottom w:val="0"/>
      <w:divBdr>
        <w:top w:val="none" w:sz="0" w:space="0" w:color="auto"/>
        <w:left w:val="none" w:sz="0" w:space="0" w:color="auto"/>
        <w:bottom w:val="none" w:sz="0" w:space="0" w:color="auto"/>
        <w:right w:val="none" w:sz="0" w:space="0" w:color="auto"/>
      </w:divBdr>
    </w:div>
    <w:div w:id="271013065">
      <w:marLeft w:val="480"/>
      <w:marRight w:val="0"/>
      <w:marTop w:val="0"/>
      <w:marBottom w:val="0"/>
      <w:divBdr>
        <w:top w:val="none" w:sz="0" w:space="0" w:color="auto"/>
        <w:left w:val="none" w:sz="0" w:space="0" w:color="auto"/>
        <w:bottom w:val="none" w:sz="0" w:space="0" w:color="auto"/>
        <w:right w:val="none" w:sz="0" w:space="0" w:color="auto"/>
      </w:divBdr>
    </w:div>
    <w:div w:id="271016167">
      <w:marLeft w:val="480"/>
      <w:marRight w:val="0"/>
      <w:marTop w:val="0"/>
      <w:marBottom w:val="0"/>
      <w:divBdr>
        <w:top w:val="none" w:sz="0" w:space="0" w:color="auto"/>
        <w:left w:val="none" w:sz="0" w:space="0" w:color="auto"/>
        <w:bottom w:val="none" w:sz="0" w:space="0" w:color="auto"/>
        <w:right w:val="none" w:sz="0" w:space="0" w:color="auto"/>
      </w:divBdr>
    </w:div>
    <w:div w:id="271057328">
      <w:marLeft w:val="480"/>
      <w:marRight w:val="0"/>
      <w:marTop w:val="0"/>
      <w:marBottom w:val="0"/>
      <w:divBdr>
        <w:top w:val="none" w:sz="0" w:space="0" w:color="auto"/>
        <w:left w:val="none" w:sz="0" w:space="0" w:color="auto"/>
        <w:bottom w:val="none" w:sz="0" w:space="0" w:color="auto"/>
        <w:right w:val="none" w:sz="0" w:space="0" w:color="auto"/>
      </w:divBdr>
    </w:div>
    <w:div w:id="271128715">
      <w:marLeft w:val="480"/>
      <w:marRight w:val="0"/>
      <w:marTop w:val="0"/>
      <w:marBottom w:val="0"/>
      <w:divBdr>
        <w:top w:val="none" w:sz="0" w:space="0" w:color="auto"/>
        <w:left w:val="none" w:sz="0" w:space="0" w:color="auto"/>
        <w:bottom w:val="none" w:sz="0" w:space="0" w:color="auto"/>
        <w:right w:val="none" w:sz="0" w:space="0" w:color="auto"/>
      </w:divBdr>
    </w:div>
    <w:div w:id="271135498">
      <w:marLeft w:val="480"/>
      <w:marRight w:val="0"/>
      <w:marTop w:val="0"/>
      <w:marBottom w:val="0"/>
      <w:divBdr>
        <w:top w:val="none" w:sz="0" w:space="0" w:color="auto"/>
        <w:left w:val="none" w:sz="0" w:space="0" w:color="auto"/>
        <w:bottom w:val="none" w:sz="0" w:space="0" w:color="auto"/>
        <w:right w:val="none" w:sz="0" w:space="0" w:color="auto"/>
      </w:divBdr>
    </w:div>
    <w:div w:id="271204415">
      <w:marLeft w:val="480"/>
      <w:marRight w:val="0"/>
      <w:marTop w:val="0"/>
      <w:marBottom w:val="0"/>
      <w:divBdr>
        <w:top w:val="none" w:sz="0" w:space="0" w:color="auto"/>
        <w:left w:val="none" w:sz="0" w:space="0" w:color="auto"/>
        <w:bottom w:val="none" w:sz="0" w:space="0" w:color="auto"/>
        <w:right w:val="none" w:sz="0" w:space="0" w:color="auto"/>
      </w:divBdr>
    </w:div>
    <w:div w:id="271204901">
      <w:marLeft w:val="480"/>
      <w:marRight w:val="0"/>
      <w:marTop w:val="0"/>
      <w:marBottom w:val="0"/>
      <w:divBdr>
        <w:top w:val="none" w:sz="0" w:space="0" w:color="auto"/>
        <w:left w:val="none" w:sz="0" w:space="0" w:color="auto"/>
        <w:bottom w:val="none" w:sz="0" w:space="0" w:color="auto"/>
        <w:right w:val="none" w:sz="0" w:space="0" w:color="auto"/>
      </w:divBdr>
    </w:div>
    <w:div w:id="271205526">
      <w:marLeft w:val="480"/>
      <w:marRight w:val="0"/>
      <w:marTop w:val="0"/>
      <w:marBottom w:val="0"/>
      <w:divBdr>
        <w:top w:val="none" w:sz="0" w:space="0" w:color="auto"/>
        <w:left w:val="none" w:sz="0" w:space="0" w:color="auto"/>
        <w:bottom w:val="none" w:sz="0" w:space="0" w:color="auto"/>
        <w:right w:val="none" w:sz="0" w:space="0" w:color="auto"/>
      </w:divBdr>
    </w:div>
    <w:div w:id="271206594">
      <w:marLeft w:val="480"/>
      <w:marRight w:val="0"/>
      <w:marTop w:val="0"/>
      <w:marBottom w:val="0"/>
      <w:divBdr>
        <w:top w:val="none" w:sz="0" w:space="0" w:color="auto"/>
        <w:left w:val="none" w:sz="0" w:space="0" w:color="auto"/>
        <w:bottom w:val="none" w:sz="0" w:space="0" w:color="auto"/>
        <w:right w:val="none" w:sz="0" w:space="0" w:color="auto"/>
      </w:divBdr>
    </w:div>
    <w:div w:id="271211617">
      <w:marLeft w:val="480"/>
      <w:marRight w:val="0"/>
      <w:marTop w:val="0"/>
      <w:marBottom w:val="0"/>
      <w:divBdr>
        <w:top w:val="none" w:sz="0" w:space="0" w:color="auto"/>
        <w:left w:val="none" w:sz="0" w:space="0" w:color="auto"/>
        <w:bottom w:val="none" w:sz="0" w:space="0" w:color="auto"/>
        <w:right w:val="none" w:sz="0" w:space="0" w:color="auto"/>
      </w:divBdr>
    </w:div>
    <w:div w:id="271212231">
      <w:marLeft w:val="480"/>
      <w:marRight w:val="0"/>
      <w:marTop w:val="0"/>
      <w:marBottom w:val="0"/>
      <w:divBdr>
        <w:top w:val="none" w:sz="0" w:space="0" w:color="auto"/>
        <w:left w:val="none" w:sz="0" w:space="0" w:color="auto"/>
        <w:bottom w:val="none" w:sz="0" w:space="0" w:color="auto"/>
        <w:right w:val="none" w:sz="0" w:space="0" w:color="auto"/>
      </w:divBdr>
    </w:div>
    <w:div w:id="271254182">
      <w:marLeft w:val="480"/>
      <w:marRight w:val="0"/>
      <w:marTop w:val="0"/>
      <w:marBottom w:val="0"/>
      <w:divBdr>
        <w:top w:val="none" w:sz="0" w:space="0" w:color="auto"/>
        <w:left w:val="none" w:sz="0" w:space="0" w:color="auto"/>
        <w:bottom w:val="none" w:sz="0" w:space="0" w:color="auto"/>
        <w:right w:val="none" w:sz="0" w:space="0" w:color="auto"/>
      </w:divBdr>
    </w:div>
    <w:div w:id="271285808">
      <w:marLeft w:val="480"/>
      <w:marRight w:val="0"/>
      <w:marTop w:val="0"/>
      <w:marBottom w:val="0"/>
      <w:divBdr>
        <w:top w:val="none" w:sz="0" w:space="0" w:color="auto"/>
        <w:left w:val="none" w:sz="0" w:space="0" w:color="auto"/>
        <w:bottom w:val="none" w:sz="0" w:space="0" w:color="auto"/>
        <w:right w:val="none" w:sz="0" w:space="0" w:color="auto"/>
      </w:divBdr>
    </w:div>
    <w:div w:id="271325446">
      <w:marLeft w:val="480"/>
      <w:marRight w:val="0"/>
      <w:marTop w:val="0"/>
      <w:marBottom w:val="0"/>
      <w:divBdr>
        <w:top w:val="none" w:sz="0" w:space="0" w:color="auto"/>
        <w:left w:val="none" w:sz="0" w:space="0" w:color="auto"/>
        <w:bottom w:val="none" w:sz="0" w:space="0" w:color="auto"/>
        <w:right w:val="none" w:sz="0" w:space="0" w:color="auto"/>
      </w:divBdr>
    </w:div>
    <w:div w:id="271471835">
      <w:marLeft w:val="480"/>
      <w:marRight w:val="0"/>
      <w:marTop w:val="0"/>
      <w:marBottom w:val="0"/>
      <w:divBdr>
        <w:top w:val="none" w:sz="0" w:space="0" w:color="auto"/>
        <w:left w:val="none" w:sz="0" w:space="0" w:color="auto"/>
        <w:bottom w:val="none" w:sz="0" w:space="0" w:color="auto"/>
        <w:right w:val="none" w:sz="0" w:space="0" w:color="auto"/>
      </w:divBdr>
    </w:div>
    <w:div w:id="271516635">
      <w:marLeft w:val="480"/>
      <w:marRight w:val="0"/>
      <w:marTop w:val="0"/>
      <w:marBottom w:val="0"/>
      <w:divBdr>
        <w:top w:val="none" w:sz="0" w:space="0" w:color="auto"/>
        <w:left w:val="none" w:sz="0" w:space="0" w:color="auto"/>
        <w:bottom w:val="none" w:sz="0" w:space="0" w:color="auto"/>
        <w:right w:val="none" w:sz="0" w:space="0" w:color="auto"/>
      </w:divBdr>
    </w:div>
    <w:div w:id="271592702">
      <w:marLeft w:val="480"/>
      <w:marRight w:val="0"/>
      <w:marTop w:val="0"/>
      <w:marBottom w:val="0"/>
      <w:divBdr>
        <w:top w:val="none" w:sz="0" w:space="0" w:color="auto"/>
        <w:left w:val="none" w:sz="0" w:space="0" w:color="auto"/>
        <w:bottom w:val="none" w:sz="0" w:space="0" w:color="auto"/>
        <w:right w:val="none" w:sz="0" w:space="0" w:color="auto"/>
      </w:divBdr>
    </w:div>
    <w:div w:id="271669640">
      <w:marLeft w:val="480"/>
      <w:marRight w:val="0"/>
      <w:marTop w:val="0"/>
      <w:marBottom w:val="0"/>
      <w:divBdr>
        <w:top w:val="none" w:sz="0" w:space="0" w:color="auto"/>
        <w:left w:val="none" w:sz="0" w:space="0" w:color="auto"/>
        <w:bottom w:val="none" w:sz="0" w:space="0" w:color="auto"/>
        <w:right w:val="none" w:sz="0" w:space="0" w:color="auto"/>
      </w:divBdr>
    </w:div>
    <w:div w:id="271672937">
      <w:marLeft w:val="480"/>
      <w:marRight w:val="0"/>
      <w:marTop w:val="0"/>
      <w:marBottom w:val="0"/>
      <w:divBdr>
        <w:top w:val="none" w:sz="0" w:space="0" w:color="auto"/>
        <w:left w:val="none" w:sz="0" w:space="0" w:color="auto"/>
        <w:bottom w:val="none" w:sz="0" w:space="0" w:color="auto"/>
        <w:right w:val="none" w:sz="0" w:space="0" w:color="auto"/>
      </w:divBdr>
    </w:div>
    <w:div w:id="271673381">
      <w:marLeft w:val="480"/>
      <w:marRight w:val="0"/>
      <w:marTop w:val="0"/>
      <w:marBottom w:val="0"/>
      <w:divBdr>
        <w:top w:val="none" w:sz="0" w:space="0" w:color="auto"/>
        <w:left w:val="none" w:sz="0" w:space="0" w:color="auto"/>
        <w:bottom w:val="none" w:sz="0" w:space="0" w:color="auto"/>
        <w:right w:val="none" w:sz="0" w:space="0" w:color="auto"/>
      </w:divBdr>
    </w:div>
    <w:div w:id="271715591">
      <w:marLeft w:val="480"/>
      <w:marRight w:val="0"/>
      <w:marTop w:val="0"/>
      <w:marBottom w:val="0"/>
      <w:divBdr>
        <w:top w:val="none" w:sz="0" w:space="0" w:color="auto"/>
        <w:left w:val="none" w:sz="0" w:space="0" w:color="auto"/>
        <w:bottom w:val="none" w:sz="0" w:space="0" w:color="auto"/>
        <w:right w:val="none" w:sz="0" w:space="0" w:color="auto"/>
      </w:divBdr>
    </w:div>
    <w:div w:id="271789713">
      <w:marLeft w:val="480"/>
      <w:marRight w:val="0"/>
      <w:marTop w:val="0"/>
      <w:marBottom w:val="0"/>
      <w:divBdr>
        <w:top w:val="none" w:sz="0" w:space="0" w:color="auto"/>
        <w:left w:val="none" w:sz="0" w:space="0" w:color="auto"/>
        <w:bottom w:val="none" w:sz="0" w:space="0" w:color="auto"/>
        <w:right w:val="none" w:sz="0" w:space="0" w:color="auto"/>
      </w:divBdr>
    </w:div>
    <w:div w:id="271860070">
      <w:marLeft w:val="480"/>
      <w:marRight w:val="0"/>
      <w:marTop w:val="0"/>
      <w:marBottom w:val="0"/>
      <w:divBdr>
        <w:top w:val="none" w:sz="0" w:space="0" w:color="auto"/>
        <w:left w:val="none" w:sz="0" w:space="0" w:color="auto"/>
        <w:bottom w:val="none" w:sz="0" w:space="0" w:color="auto"/>
        <w:right w:val="none" w:sz="0" w:space="0" w:color="auto"/>
      </w:divBdr>
    </w:div>
    <w:div w:id="271976903">
      <w:marLeft w:val="480"/>
      <w:marRight w:val="0"/>
      <w:marTop w:val="0"/>
      <w:marBottom w:val="0"/>
      <w:divBdr>
        <w:top w:val="none" w:sz="0" w:space="0" w:color="auto"/>
        <w:left w:val="none" w:sz="0" w:space="0" w:color="auto"/>
        <w:bottom w:val="none" w:sz="0" w:space="0" w:color="auto"/>
        <w:right w:val="none" w:sz="0" w:space="0" w:color="auto"/>
      </w:divBdr>
    </w:div>
    <w:div w:id="272321222">
      <w:marLeft w:val="480"/>
      <w:marRight w:val="0"/>
      <w:marTop w:val="0"/>
      <w:marBottom w:val="0"/>
      <w:divBdr>
        <w:top w:val="none" w:sz="0" w:space="0" w:color="auto"/>
        <w:left w:val="none" w:sz="0" w:space="0" w:color="auto"/>
        <w:bottom w:val="none" w:sz="0" w:space="0" w:color="auto"/>
        <w:right w:val="none" w:sz="0" w:space="0" w:color="auto"/>
      </w:divBdr>
    </w:div>
    <w:div w:id="272321368">
      <w:marLeft w:val="480"/>
      <w:marRight w:val="0"/>
      <w:marTop w:val="0"/>
      <w:marBottom w:val="0"/>
      <w:divBdr>
        <w:top w:val="none" w:sz="0" w:space="0" w:color="auto"/>
        <w:left w:val="none" w:sz="0" w:space="0" w:color="auto"/>
        <w:bottom w:val="none" w:sz="0" w:space="0" w:color="auto"/>
        <w:right w:val="none" w:sz="0" w:space="0" w:color="auto"/>
      </w:divBdr>
    </w:div>
    <w:div w:id="272716772">
      <w:marLeft w:val="480"/>
      <w:marRight w:val="0"/>
      <w:marTop w:val="0"/>
      <w:marBottom w:val="0"/>
      <w:divBdr>
        <w:top w:val="none" w:sz="0" w:space="0" w:color="auto"/>
        <w:left w:val="none" w:sz="0" w:space="0" w:color="auto"/>
        <w:bottom w:val="none" w:sz="0" w:space="0" w:color="auto"/>
        <w:right w:val="none" w:sz="0" w:space="0" w:color="auto"/>
      </w:divBdr>
    </w:div>
    <w:div w:id="272903270">
      <w:marLeft w:val="480"/>
      <w:marRight w:val="0"/>
      <w:marTop w:val="0"/>
      <w:marBottom w:val="0"/>
      <w:divBdr>
        <w:top w:val="none" w:sz="0" w:space="0" w:color="auto"/>
        <w:left w:val="none" w:sz="0" w:space="0" w:color="auto"/>
        <w:bottom w:val="none" w:sz="0" w:space="0" w:color="auto"/>
        <w:right w:val="none" w:sz="0" w:space="0" w:color="auto"/>
      </w:divBdr>
    </w:div>
    <w:div w:id="273027841">
      <w:marLeft w:val="480"/>
      <w:marRight w:val="0"/>
      <w:marTop w:val="0"/>
      <w:marBottom w:val="0"/>
      <w:divBdr>
        <w:top w:val="none" w:sz="0" w:space="0" w:color="auto"/>
        <w:left w:val="none" w:sz="0" w:space="0" w:color="auto"/>
        <w:bottom w:val="none" w:sz="0" w:space="0" w:color="auto"/>
        <w:right w:val="none" w:sz="0" w:space="0" w:color="auto"/>
      </w:divBdr>
    </w:div>
    <w:div w:id="273051009">
      <w:marLeft w:val="480"/>
      <w:marRight w:val="0"/>
      <w:marTop w:val="0"/>
      <w:marBottom w:val="0"/>
      <w:divBdr>
        <w:top w:val="none" w:sz="0" w:space="0" w:color="auto"/>
        <w:left w:val="none" w:sz="0" w:space="0" w:color="auto"/>
        <w:bottom w:val="none" w:sz="0" w:space="0" w:color="auto"/>
        <w:right w:val="none" w:sz="0" w:space="0" w:color="auto"/>
      </w:divBdr>
    </w:div>
    <w:div w:id="273099742">
      <w:marLeft w:val="480"/>
      <w:marRight w:val="0"/>
      <w:marTop w:val="0"/>
      <w:marBottom w:val="0"/>
      <w:divBdr>
        <w:top w:val="none" w:sz="0" w:space="0" w:color="auto"/>
        <w:left w:val="none" w:sz="0" w:space="0" w:color="auto"/>
        <w:bottom w:val="none" w:sz="0" w:space="0" w:color="auto"/>
        <w:right w:val="none" w:sz="0" w:space="0" w:color="auto"/>
      </w:divBdr>
    </w:div>
    <w:div w:id="273099888">
      <w:marLeft w:val="480"/>
      <w:marRight w:val="0"/>
      <w:marTop w:val="0"/>
      <w:marBottom w:val="0"/>
      <w:divBdr>
        <w:top w:val="none" w:sz="0" w:space="0" w:color="auto"/>
        <w:left w:val="none" w:sz="0" w:space="0" w:color="auto"/>
        <w:bottom w:val="none" w:sz="0" w:space="0" w:color="auto"/>
        <w:right w:val="none" w:sz="0" w:space="0" w:color="auto"/>
      </w:divBdr>
    </w:div>
    <w:div w:id="273244516">
      <w:marLeft w:val="480"/>
      <w:marRight w:val="0"/>
      <w:marTop w:val="0"/>
      <w:marBottom w:val="0"/>
      <w:divBdr>
        <w:top w:val="none" w:sz="0" w:space="0" w:color="auto"/>
        <w:left w:val="none" w:sz="0" w:space="0" w:color="auto"/>
        <w:bottom w:val="none" w:sz="0" w:space="0" w:color="auto"/>
        <w:right w:val="none" w:sz="0" w:space="0" w:color="auto"/>
      </w:divBdr>
    </w:div>
    <w:div w:id="273291459">
      <w:marLeft w:val="480"/>
      <w:marRight w:val="0"/>
      <w:marTop w:val="0"/>
      <w:marBottom w:val="0"/>
      <w:divBdr>
        <w:top w:val="none" w:sz="0" w:space="0" w:color="auto"/>
        <w:left w:val="none" w:sz="0" w:space="0" w:color="auto"/>
        <w:bottom w:val="none" w:sz="0" w:space="0" w:color="auto"/>
        <w:right w:val="none" w:sz="0" w:space="0" w:color="auto"/>
      </w:divBdr>
    </w:div>
    <w:div w:id="273439288">
      <w:marLeft w:val="480"/>
      <w:marRight w:val="0"/>
      <w:marTop w:val="0"/>
      <w:marBottom w:val="0"/>
      <w:divBdr>
        <w:top w:val="none" w:sz="0" w:space="0" w:color="auto"/>
        <w:left w:val="none" w:sz="0" w:space="0" w:color="auto"/>
        <w:bottom w:val="none" w:sz="0" w:space="0" w:color="auto"/>
        <w:right w:val="none" w:sz="0" w:space="0" w:color="auto"/>
      </w:divBdr>
    </w:div>
    <w:div w:id="273439973">
      <w:marLeft w:val="480"/>
      <w:marRight w:val="0"/>
      <w:marTop w:val="0"/>
      <w:marBottom w:val="0"/>
      <w:divBdr>
        <w:top w:val="none" w:sz="0" w:space="0" w:color="auto"/>
        <w:left w:val="none" w:sz="0" w:space="0" w:color="auto"/>
        <w:bottom w:val="none" w:sz="0" w:space="0" w:color="auto"/>
        <w:right w:val="none" w:sz="0" w:space="0" w:color="auto"/>
      </w:divBdr>
    </w:div>
    <w:div w:id="273709734">
      <w:marLeft w:val="480"/>
      <w:marRight w:val="0"/>
      <w:marTop w:val="0"/>
      <w:marBottom w:val="0"/>
      <w:divBdr>
        <w:top w:val="none" w:sz="0" w:space="0" w:color="auto"/>
        <w:left w:val="none" w:sz="0" w:space="0" w:color="auto"/>
        <w:bottom w:val="none" w:sz="0" w:space="0" w:color="auto"/>
        <w:right w:val="none" w:sz="0" w:space="0" w:color="auto"/>
      </w:divBdr>
    </w:div>
    <w:div w:id="273826382">
      <w:marLeft w:val="480"/>
      <w:marRight w:val="0"/>
      <w:marTop w:val="0"/>
      <w:marBottom w:val="0"/>
      <w:divBdr>
        <w:top w:val="none" w:sz="0" w:space="0" w:color="auto"/>
        <w:left w:val="none" w:sz="0" w:space="0" w:color="auto"/>
        <w:bottom w:val="none" w:sz="0" w:space="0" w:color="auto"/>
        <w:right w:val="none" w:sz="0" w:space="0" w:color="auto"/>
      </w:divBdr>
    </w:div>
    <w:div w:id="273948447">
      <w:marLeft w:val="480"/>
      <w:marRight w:val="0"/>
      <w:marTop w:val="0"/>
      <w:marBottom w:val="0"/>
      <w:divBdr>
        <w:top w:val="none" w:sz="0" w:space="0" w:color="auto"/>
        <w:left w:val="none" w:sz="0" w:space="0" w:color="auto"/>
        <w:bottom w:val="none" w:sz="0" w:space="0" w:color="auto"/>
        <w:right w:val="none" w:sz="0" w:space="0" w:color="auto"/>
      </w:divBdr>
    </w:div>
    <w:div w:id="273949623">
      <w:marLeft w:val="480"/>
      <w:marRight w:val="0"/>
      <w:marTop w:val="0"/>
      <w:marBottom w:val="0"/>
      <w:divBdr>
        <w:top w:val="none" w:sz="0" w:space="0" w:color="auto"/>
        <w:left w:val="none" w:sz="0" w:space="0" w:color="auto"/>
        <w:bottom w:val="none" w:sz="0" w:space="0" w:color="auto"/>
        <w:right w:val="none" w:sz="0" w:space="0" w:color="auto"/>
      </w:divBdr>
    </w:div>
    <w:div w:id="274017721">
      <w:marLeft w:val="480"/>
      <w:marRight w:val="0"/>
      <w:marTop w:val="0"/>
      <w:marBottom w:val="0"/>
      <w:divBdr>
        <w:top w:val="none" w:sz="0" w:space="0" w:color="auto"/>
        <w:left w:val="none" w:sz="0" w:space="0" w:color="auto"/>
        <w:bottom w:val="none" w:sz="0" w:space="0" w:color="auto"/>
        <w:right w:val="none" w:sz="0" w:space="0" w:color="auto"/>
      </w:divBdr>
    </w:div>
    <w:div w:id="274019568">
      <w:marLeft w:val="480"/>
      <w:marRight w:val="0"/>
      <w:marTop w:val="0"/>
      <w:marBottom w:val="0"/>
      <w:divBdr>
        <w:top w:val="none" w:sz="0" w:space="0" w:color="auto"/>
        <w:left w:val="none" w:sz="0" w:space="0" w:color="auto"/>
        <w:bottom w:val="none" w:sz="0" w:space="0" w:color="auto"/>
        <w:right w:val="none" w:sz="0" w:space="0" w:color="auto"/>
      </w:divBdr>
    </w:div>
    <w:div w:id="274213506">
      <w:marLeft w:val="480"/>
      <w:marRight w:val="0"/>
      <w:marTop w:val="0"/>
      <w:marBottom w:val="0"/>
      <w:divBdr>
        <w:top w:val="none" w:sz="0" w:space="0" w:color="auto"/>
        <w:left w:val="none" w:sz="0" w:space="0" w:color="auto"/>
        <w:bottom w:val="none" w:sz="0" w:space="0" w:color="auto"/>
        <w:right w:val="none" w:sz="0" w:space="0" w:color="auto"/>
      </w:divBdr>
    </w:div>
    <w:div w:id="274218218">
      <w:marLeft w:val="480"/>
      <w:marRight w:val="0"/>
      <w:marTop w:val="0"/>
      <w:marBottom w:val="0"/>
      <w:divBdr>
        <w:top w:val="none" w:sz="0" w:space="0" w:color="auto"/>
        <w:left w:val="none" w:sz="0" w:space="0" w:color="auto"/>
        <w:bottom w:val="none" w:sz="0" w:space="0" w:color="auto"/>
        <w:right w:val="none" w:sz="0" w:space="0" w:color="auto"/>
      </w:divBdr>
    </w:div>
    <w:div w:id="274409376">
      <w:marLeft w:val="480"/>
      <w:marRight w:val="0"/>
      <w:marTop w:val="0"/>
      <w:marBottom w:val="0"/>
      <w:divBdr>
        <w:top w:val="none" w:sz="0" w:space="0" w:color="auto"/>
        <w:left w:val="none" w:sz="0" w:space="0" w:color="auto"/>
        <w:bottom w:val="none" w:sz="0" w:space="0" w:color="auto"/>
        <w:right w:val="none" w:sz="0" w:space="0" w:color="auto"/>
      </w:divBdr>
    </w:div>
    <w:div w:id="274531337">
      <w:marLeft w:val="480"/>
      <w:marRight w:val="0"/>
      <w:marTop w:val="0"/>
      <w:marBottom w:val="0"/>
      <w:divBdr>
        <w:top w:val="none" w:sz="0" w:space="0" w:color="auto"/>
        <w:left w:val="none" w:sz="0" w:space="0" w:color="auto"/>
        <w:bottom w:val="none" w:sz="0" w:space="0" w:color="auto"/>
        <w:right w:val="none" w:sz="0" w:space="0" w:color="auto"/>
      </w:divBdr>
    </w:div>
    <w:div w:id="274598530">
      <w:marLeft w:val="480"/>
      <w:marRight w:val="0"/>
      <w:marTop w:val="0"/>
      <w:marBottom w:val="0"/>
      <w:divBdr>
        <w:top w:val="none" w:sz="0" w:space="0" w:color="auto"/>
        <w:left w:val="none" w:sz="0" w:space="0" w:color="auto"/>
        <w:bottom w:val="none" w:sz="0" w:space="0" w:color="auto"/>
        <w:right w:val="none" w:sz="0" w:space="0" w:color="auto"/>
      </w:divBdr>
    </w:div>
    <w:div w:id="274599976">
      <w:marLeft w:val="480"/>
      <w:marRight w:val="0"/>
      <w:marTop w:val="0"/>
      <w:marBottom w:val="0"/>
      <w:divBdr>
        <w:top w:val="none" w:sz="0" w:space="0" w:color="auto"/>
        <w:left w:val="none" w:sz="0" w:space="0" w:color="auto"/>
        <w:bottom w:val="none" w:sz="0" w:space="0" w:color="auto"/>
        <w:right w:val="none" w:sz="0" w:space="0" w:color="auto"/>
      </w:divBdr>
    </w:div>
    <w:div w:id="274678913">
      <w:marLeft w:val="480"/>
      <w:marRight w:val="0"/>
      <w:marTop w:val="0"/>
      <w:marBottom w:val="0"/>
      <w:divBdr>
        <w:top w:val="none" w:sz="0" w:space="0" w:color="auto"/>
        <w:left w:val="none" w:sz="0" w:space="0" w:color="auto"/>
        <w:bottom w:val="none" w:sz="0" w:space="0" w:color="auto"/>
        <w:right w:val="none" w:sz="0" w:space="0" w:color="auto"/>
      </w:divBdr>
    </w:div>
    <w:div w:id="274757381">
      <w:marLeft w:val="480"/>
      <w:marRight w:val="0"/>
      <w:marTop w:val="0"/>
      <w:marBottom w:val="0"/>
      <w:divBdr>
        <w:top w:val="none" w:sz="0" w:space="0" w:color="auto"/>
        <w:left w:val="none" w:sz="0" w:space="0" w:color="auto"/>
        <w:bottom w:val="none" w:sz="0" w:space="0" w:color="auto"/>
        <w:right w:val="none" w:sz="0" w:space="0" w:color="auto"/>
      </w:divBdr>
    </w:div>
    <w:div w:id="275067131">
      <w:marLeft w:val="480"/>
      <w:marRight w:val="0"/>
      <w:marTop w:val="0"/>
      <w:marBottom w:val="0"/>
      <w:divBdr>
        <w:top w:val="none" w:sz="0" w:space="0" w:color="auto"/>
        <w:left w:val="none" w:sz="0" w:space="0" w:color="auto"/>
        <w:bottom w:val="none" w:sz="0" w:space="0" w:color="auto"/>
        <w:right w:val="none" w:sz="0" w:space="0" w:color="auto"/>
      </w:divBdr>
    </w:div>
    <w:div w:id="275215527">
      <w:marLeft w:val="480"/>
      <w:marRight w:val="0"/>
      <w:marTop w:val="0"/>
      <w:marBottom w:val="0"/>
      <w:divBdr>
        <w:top w:val="none" w:sz="0" w:space="0" w:color="auto"/>
        <w:left w:val="none" w:sz="0" w:space="0" w:color="auto"/>
        <w:bottom w:val="none" w:sz="0" w:space="0" w:color="auto"/>
        <w:right w:val="none" w:sz="0" w:space="0" w:color="auto"/>
      </w:divBdr>
    </w:div>
    <w:div w:id="275217884">
      <w:marLeft w:val="480"/>
      <w:marRight w:val="0"/>
      <w:marTop w:val="0"/>
      <w:marBottom w:val="0"/>
      <w:divBdr>
        <w:top w:val="none" w:sz="0" w:space="0" w:color="auto"/>
        <w:left w:val="none" w:sz="0" w:space="0" w:color="auto"/>
        <w:bottom w:val="none" w:sz="0" w:space="0" w:color="auto"/>
        <w:right w:val="none" w:sz="0" w:space="0" w:color="auto"/>
      </w:divBdr>
    </w:div>
    <w:div w:id="275455107">
      <w:marLeft w:val="480"/>
      <w:marRight w:val="0"/>
      <w:marTop w:val="0"/>
      <w:marBottom w:val="0"/>
      <w:divBdr>
        <w:top w:val="none" w:sz="0" w:space="0" w:color="auto"/>
        <w:left w:val="none" w:sz="0" w:space="0" w:color="auto"/>
        <w:bottom w:val="none" w:sz="0" w:space="0" w:color="auto"/>
        <w:right w:val="none" w:sz="0" w:space="0" w:color="auto"/>
      </w:divBdr>
    </w:div>
    <w:div w:id="275530936">
      <w:marLeft w:val="480"/>
      <w:marRight w:val="0"/>
      <w:marTop w:val="0"/>
      <w:marBottom w:val="0"/>
      <w:divBdr>
        <w:top w:val="none" w:sz="0" w:space="0" w:color="auto"/>
        <w:left w:val="none" w:sz="0" w:space="0" w:color="auto"/>
        <w:bottom w:val="none" w:sz="0" w:space="0" w:color="auto"/>
        <w:right w:val="none" w:sz="0" w:space="0" w:color="auto"/>
      </w:divBdr>
    </w:div>
    <w:div w:id="275646011">
      <w:marLeft w:val="480"/>
      <w:marRight w:val="0"/>
      <w:marTop w:val="0"/>
      <w:marBottom w:val="0"/>
      <w:divBdr>
        <w:top w:val="none" w:sz="0" w:space="0" w:color="auto"/>
        <w:left w:val="none" w:sz="0" w:space="0" w:color="auto"/>
        <w:bottom w:val="none" w:sz="0" w:space="0" w:color="auto"/>
        <w:right w:val="none" w:sz="0" w:space="0" w:color="auto"/>
      </w:divBdr>
    </w:div>
    <w:div w:id="275676460">
      <w:marLeft w:val="480"/>
      <w:marRight w:val="0"/>
      <w:marTop w:val="0"/>
      <w:marBottom w:val="0"/>
      <w:divBdr>
        <w:top w:val="none" w:sz="0" w:space="0" w:color="auto"/>
        <w:left w:val="none" w:sz="0" w:space="0" w:color="auto"/>
        <w:bottom w:val="none" w:sz="0" w:space="0" w:color="auto"/>
        <w:right w:val="none" w:sz="0" w:space="0" w:color="auto"/>
      </w:divBdr>
    </w:div>
    <w:div w:id="275795443">
      <w:marLeft w:val="480"/>
      <w:marRight w:val="0"/>
      <w:marTop w:val="0"/>
      <w:marBottom w:val="0"/>
      <w:divBdr>
        <w:top w:val="none" w:sz="0" w:space="0" w:color="auto"/>
        <w:left w:val="none" w:sz="0" w:space="0" w:color="auto"/>
        <w:bottom w:val="none" w:sz="0" w:space="0" w:color="auto"/>
        <w:right w:val="none" w:sz="0" w:space="0" w:color="auto"/>
      </w:divBdr>
    </w:div>
    <w:div w:id="275798808">
      <w:marLeft w:val="480"/>
      <w:marRight w:val="0"/>
      <w:marTop w:val="0"/>
      <w:marBottom w:val="0"/>
      <w:divBdr>
        <w:top w:val="none" w:sz="0" w:space="0" w:color="auto"/>
        <w:left w:val="none" w:sz="0" w:space="0" w:color="auto"/>
        <w:bottom w:val="none" w:sz="0" w:space="0" w:color="auto"/>
        <w:right w:val="none" w:sz="0" w:space="0" w:color="auto"/>
      </w:divBdr>
    </w:div>
    <w:div w:id="275842297">
      <w:marLeft w:val="480"/>
      <w:marRight w:val="0"/>
      <w:marTop w:val="0"/>
      <w:marBottom w:val="0"/>
      <w:divBdr>
        <w:top w:val="none" w:sz="0" w:space="0" w:color="auto"/>
        <w:left w:val="none" w:sz="0" w:space="0" w:color="auto"/>
        <w:bottom w:val="none" w:sz="0" w:space="0" w:color="auto"/>
        <w:right w:val="none" w:sz="0" w:space="0" w:color="auto"/>
      </w:divBdr>
    </w:div>
    <w:div w:id="275869446">
      <w:marLeft w:val="480"/>
      <w:marRight w:val="0"/>
      <w:marTop w:val="0"/>
      <w:marBottom w:val="0"/>
      <w:divBdr>
        <w:top w:val="none" w:sz="0" w:space="0" w:color="auto"/>
        <w:left w:val="none" w:sz="0" w:space="0" w:color="auto"/>
        <w:bottom w:val="none" w:sz="0" w:space="0" w:color="auto"/>
        <w:right w:val="none" w:sz="0" w:space="0" w:color="auto"/>
      </w:divBdr>
    </w:div>
    <w:div w:id="275870242">
      <w:marLeft w:val="480"/>
      <w:marRight w:val="0"/>
      <w:marTop w:val="0"/>
      <w:marBottom w:val="0"/>
      <w:divBdr>
        <w:top w:val="none" w:sz="0" w:space="0" w:color="auto"/>
        <w:left w:val="none" w:sz="0" w:space="0" w:color="auto"/>
        <w:bottom w:val="none" w:sz="0" w:space="0" w:color="auto"/>
        <w:right w:val="none" w:sz="0" w:space="0" w:color="auto"/>
      </w:divBdr>
    </w:div>
    <w:div w:id="275872529">
      <w:marLeft w:val="480"/>
      <w:marRight w:val="0"/>
      <w:marTop w:val="0"/>
      <w:marBottom w:val="0"/>
      <w:divBdr>
        <w:top w:val="none" w:sz="0" w:space="0" w:color="auto"/>
        <w:left w:val="none" w:sz="0" w:space="0" w:color="auto"/>
        <w:bottom w:val="none" w:sz="0" w:space="0" w:color="auto"/>
        <w:right w:val="none" w:sz="0" w:space="0" w:color="auto"/>
      </w:divBdr>
    </w:div>
    <w:div w:id="276110716">
      <w:marLeft w:val="480"/>
      <w:marRight w:val="0"/>
      <w:marTop w:val="0"/>
      <w:marBottom w:val="0"/>
      <w:divBdr>
        <w:top w:val="none" w:sz="0" w:space="0" w:color="auto"/>
        <w:left w:val="none" w:sz="0" w:space="0" w:color="auto"/>
        <w:bottom w:val="none" w:sz="0" w:space="0" w:color="auto"/>
        <w:right w:val="none" w:sz="0" w:space="0" w:color="auto"/>
      </w:divBdr>
    </w:div>
    <w:div w:id="276259969">
      <w:marLeft w:val="480"/>
      <w:marRight w:val="0"/>
      <w:marTop w:val="0"/>
      <w:marBottom w:val="0"/>
      <w:divBdr>
        <w:top w:val="none" w:sz="0" w:space="0" w:color="auto"/>
        <w:left w:val="none" w:sz="0" w:space="0" w:color="auto"/>
        <w:bottom w:val="none" w:sz="0" w:space="0" w:color="auto"/>
        <w:right w:val="none" w:sz="0" w:space="0" w:color="auto"/>
      </w:divBdr>
    </w:div>
    <w:div w:id="276301801">
      <w:marLeft w:val="480"/>
      <w:marRight w:val="0"/>
      <w:marTop w:val="0"/>
      <w:marBottom w:val="0"/>
      <w:divBdr>
        <w:top w:val="none" w:sz="0" w:space="0" w:color="auto"/>
        <w:left w:val="none" w:sz="0" w:space="0" w:color="auto"/>
        <w:bottom w:val="none" w:sz="0" w:space="0" w:color="auto"/>
        <w:right w:val="none" w:sz="0" w:space="0" w:color="auto"/>
      </w:divBdr>
    </w:div>
    <w:div w:id="276451703">
      <w:marLeft w:val="480"/>
      <w:marRight w:val="0"/>
      <w:marTop w:val="0"/>
      <w:marBottom w:val="0"/>
      <w:divBdr>
        <w:top w:val="none" w:sz="0" w:space="0" w:color="auto"/>
        <w:left w:val="none" w:sz="0" w:space="0" w:color="auto"/>
        <w:bottom w:val="none" w:sz="0" w:space="0" w:color="auto"/>
        <w:right w:val="none" w:sz="0" w:space="0" w:color="auto"/>
      </w:divBdr>
    </w:div>
    <w:div w:id="276453842">
      <w:marLeft w:val="480"/>
      <w:marRight w:val="0"/>
      <w:marTop w:val="0"/>
      <w:marBottom w:val="0"/>
      <w:divBdr>
        <w:top w:val="none" w:sz="0" w:space="0" w:color="auto"/>
        <w:left w:val="none" w:sz="0" w:space="0" w:color="auto"/>
        <w:bottom w:val="none" w:sz="0" w:space="0" w:color="auto"/>
        <w:right w:val="none" w:sz="0" w:space="0" w:color="auto"/>
      </w:divBdr>
    </w:div>
    <w:div w:id="276567013">
      <w:marLeft w:val="480"/>
      <w:marRight w:val="0"/>
      <w:marTop w:val="0"/>
      <w:marBottom w:val="0"/>
      <w:divBdr>
        <w:top w:val="none" w:sz="0" w:space="0" w:color="auto"/>
        <w:left w:val="none" w:sz="0" w:space="0" w:color="auto"/>
        <w:bottom w:val="none" w:sz="0" w:space="0" w:color="auto"/>
        <w:right w:val="none" w:sz="0" w:space="0" w:color="auto"/>
      </w:divBdr>
    </w:div>
    <w:div w:id="276834150">
      <w:marLeft w:val="480"/>
      <w:marRight w:val="0"/>
      <w:marTop w:val="0"/>
      <w:marBottom w:val="0"/>
      <w:divBdr>
        <w:top w:val="none" w:sz="0" w:space="0" w:color="auto"/>
        <w:left w:val="none" w:sz="0" w:space="0" w:color="auto"/>
        <w:bottom w:val="none" w:sz="0" w:space="0" w:color="auto"/>
        <w:right w:val="none" w:sz="0" w:space="0" w:color="auto"/>
      </w:divBdr>
    </w:div>
    <w:div w:id="277030575">
      <w:marLeft w:val="480"/>
      <w:marRight w:val="0"/>
      <w:marTop w:val="0"/>
      <w:marBottom w:val="0"/>
      <w:divBdr>
        <w:top w:val="none" w:sz="0" w:space="0" w:color="auto"/>
        <w:left w:val="none" w:sz="0" w:space="0" w:color="auto"/>
        <w:bottom w:val="none" w:sz="0" w:space="0" w:color="auto"/>
        <w:right w:val="none" w:sz="0" w:space="0" w:color="auto"/>
      </w:divBdr>
    </w:div>
    <w:div w:id="277107419">
      <w:marLeft w:val="480"/>
      <w:marRight w:val="0"/>
      <w:marTop w:val="0"/>
      <w:marBottom w:val="0"/>
      <w:divBdr>
        <w:top w:val="none" w:sz="0" w:space="0" w:color="auto"/>
        <w:left w:val="none" w:sz="0" w:space="0" w:color="auto"/>
        <w:bottom w:val="none" w:sz="0" w:space="0" w:color="auto"/>
        <w:right w:val="none" w:sz="0" w:space="0" w:color="auto"/>
      </w:divBdr>
    </w:div>
    <w:div w:id="277419962">
      <w:marLeft w:val="480"/>
      <w:marRight w:val="0"/>
      <w:marTop w:val="0"/>
      <w:marBottom w:val="0"/>
      <w:divBdr>
        <w:top w:val="none" w:sz="0" w:space="0" w:color="auto"/>
        <w:left w:val="none" w:sz="0" w:space="0" w:color="auto"/>
        <w:bottom w:val="none" w:sz="0" w:space="0" w:color="auto"/>
        <w:right w:val="none" w:sz="0" w:space="0" w:color="auto"/>
      </w:divBdr>
    </w:div>
    <w:div w:id="277611102">
      <w:marLeft w:val="480"/>
      <w:marRight w:val="0"/>
      <w:marTop w:val="0"/>
      <w:marBottom w:val="0"/>
      <w:divBdr>
        <w:top w:val="none" w:sz="0" w:space="0" w:color="auto"/>
        <w:left w:val="none" w:sz="0" w:space="0" w:color="auto"/>
        <w:bottom w:val="none" w:sz="0" w:space="0" w:color="auto"/>
        <w:right w:val="none" w:sz="0" w:space="0" w:color="auto"/>
      </w:divBdr>
    </w:div>
    <w:div w:id="277639376">
      <w:marLeft w:val="480"/>
      <w:marRight w:val="0"/>
      <w:marTop w:val="0"/>
      <w:marBottom w:val="0"/>
      <w:divBdr>
        <w:top w:val="none" w:sz="0" w:space="0" w:color="auto"/>
        <w:left w:val="none" w:sz="0" w:space="0" w:color="auto"/>
        <w:bottom w:val="none" w:sz="0" w:space="0" w:color="auto"/>
        <w:right w:val="none" w:sz="0" w:space="0" w:color="auto"/>
      </w:divBdr>
    </w:div>
    <w:div w:id="277687397">
      <w:marLeft w:val="480"/>
      <w:marRight w:val="0"/>
      <w:marTop w:val="0"/>
      <w:marBottom w:val="0"/>
      <w:divBdr>
        <w:top w:val="none" w:sz="0" w:space="0" w:color="auto"/>
        <w:left w:val="none" w:sz="0" w:space="0" w:color="auto"/>
        <w:bottom w:val="none" w:sz="0" w:space="0" w:color="auto"/>
        <w:right w:val="none" w:sz="0" w:space="0" w:color="auto"/>
      </w:divBdr>
    </w:div>
    <w:div w:id="277832952">
      <w:marLeft w:val="480"/>
      <w:marRight w:val="0"/>
      <w:marTop w:val="0"/>
      <w:marBottom w:val="0"/>
      <w:divBdr>
        <w:top w:val="none" w:sz="0" w:space="0" w:color="auto"/>
        <w:left w:val="none" w:sz="0" w:space="0" w:color="auto"/>
        <w:bottom w:val="none" w:sz="0" w:space="0" w:color="auto"/>
        <w:right w:val="none" w:sz="0" w:space="0" w:color="auto"/>
      </w:divBdr>
    </w:div>
    <w:div w:id="278029591">
      <w:marLeft w:val="480"/>
      <w:marRight w:val="0"/>
      <w:marTop w:val="0"/>
      <w:marBottom w:val="0"/>
      <w:divBdr>
        <w:top w:val="none" w:sz="0" w:space="0" w:color="auto"/>
        <w:left w:val="none" w:sz="0" w:space="0" w:color="auto"/>
        <w:bottom w:val="none" w:sz="0" w:space="0" w:color="auto"/>
        <w:right w:val="none" w:sz="0" w:space="0" w:color="auto"/>
      </w:divBdr>
    </w:div>
    <w:div w:id="278069484">
      <w:marLeft w:val="480"/>
      <w:marRight w:val="0"/>
      <w:marTop w:val="0"/>
      <w:marBottom w:val="0"/>
      <w:divBdr>
        <w:top w:val="none" w:sz="0" w:space="0" w:color="auto"/>
        <w:left w:val="none" w:sz="0" w:space="0" w:color="auto"/>
        <w:bottom w:val="none" w:sz="0" w:space="0" w:color="auto"/>
        <w:right w:val="none" w:sz="0" w:space="0" w:color="auto"/>
      </w:divBdr>
    </w:div>
    <w:div w:id="278070653">
      <w:marLeft w:val="480"/>
      <w:marRight w:val="0"/>
      <w:marTop w:val="0"/>
      <w:marBottom w:val="0"/>
      <w:divBdr>
        <w:top w:val="none" w:sz="0" w:space="0" w:color="auto"/>
        <w:left w:val="none" w:sz="0" w:space="0" w:color="auto"/>
        <w:bottom w:val="none" w:sz="0" w:space="0" w:color="auto"/>
        <w:right w:val="none" w:sz="0" w:space="0" w:color="auto"/>
      </w:divBdr>
    </w:div>
    <w:div w:id="278336186">
      <w:marLeft w:val="480"/>
      <w:marRight w:val="0"/>
      <w:marTop w:val="0"/>
      <w:marBottom w:val="0"/>
      <w:divBdr>
        <w:top w:val="none" w:sz="0" w:space="0" w:color="auto"/>
        <w:left w:val="none" w:sz="0" w:space="0" w:color="auto"/>
        <w:bottom w:val="none" w:sz="0" w:space="0" w:color="auto"/>
        <w:right w:val="none" w:sz="0" w:space="0" w:color="auto"/>
      </w:divBdr>
    </w:div>
    <w:div w:id="278414146">
      <w:marLeft w:val="480"/>
      <w:marRight w:val="0"/>
      <w:marTop w:val="0"/>
      <w:marBottom w:val="0"/>
      <w:divBdr>
        <w:top w:val="none" w:sz="0" w:space="0" w:color="auto"/>
        <w:left w:val="none" w:sz="0" w:space="0" w:color="auto"/>
        <w:bottom w:val="none" w:sz="0" w:space="0" w:color="auto"/>
        <w:right w:val="none" w:sz="0" w:space="0" w:color="auto"/>
      </w:divBdr>
    </w:div>
    <w:div w:id="278416654">
      <w:marLeft w:val="480"/>
      <w:marRight w:val="0"/>
      <w:marTop w:val="0"/>
      <w:marBottom w:val="0"/>
      <w:divBdr>
        <w:top w:val="none" w:sz="0" w:space="0" w:color="auto"/>
        <w:left w:val="none" w:sz="0" w:space="0" w:color="auto"/>
        <w:bottom w:val="none" w:sz="0" w:space="0" w:color="auto"/>
        <w:right w:val="none" w:sz="0" w:space="0" w:color="auto"/>
      </w:divBdr>
    </w:div>
    <w:div w:id="278487157">
      <w:marLeft w:val="480"/>
      <w:marRight w:val="0"/>
      <w:marTop w:val="0"/>
      <w:marBottom w:val="0"/>
      <w:divBdr>
        <w:top w:val="none" w:sz="0" w:space="0" w:color="auto"/>
        <w:left w:val="none" w:sz="0" w:space="0" w:color="auto"/>
        <w:bottom w:val="none" w:sz="0" w:space="0" w:color="auto"/>
        <w:right w:val="none" w:sz="0" w:space="0" w:color="auto"/>
      </w:divBdr>
    </w:div>
    <w:div w:id="278493043">
      <w:marLeft w:val="480"/>
      <w:marRight w:val="0"/>
      <w:marTop w:val="0"/>
      <w:marBottom w:val="0"/>
      <w:divBdr>
        <w:top w:val="none" w:sz="0" w:space="0" w:color="auto"/>
        <w:left w:val="none" w:sz="0" w:space="0" w:color="auto"/>
        <w:bottom w:val="none" w:sz="0" w:space="0" w:color="auto"/>
        <w:right w:val="none" w:sz="0" w:space="0" w:color="auto"/>
      </w:divBdr>
    </w:div>
    <w:div w:id="278493653">
      <w:marLeft w:val="480"/>
      <w:marRight w:val="0"/>
      <w:marTop w:val="0"/>
      <w:marBottom w:val="0"/>
      <w:divBdr>
        <w:top w:val="none" w:sz="0" w:space="0" w:color="auto"/>
        <w:left w:val="none" w:sz="0" w:space="0" w:color="auto"/>
        <w:bottom w:val="none" w:sz="0" w:space="0" w:color="auto"/>
        <w:right w:val="none" w:sz="0" w:space="0" w:color="auto"/>
      </w:divBdr>
    </w:div>
    <w:div w:id="278529807">
      <w:marLeft w:val="480"/>
      <w:marRight w:val="0"/>
      <w:marTop w:val="0"/>
      <w:marBottom w:val="0"/>
      <w:divBdr>
        <w:top w:val="none" w:sz="0" w:space="0" w:color="auto"/>
        <w:left w:val="none" w:sz="0" w:space="0" w:color="auto"/>
        <w:bottom w:val="none" w:sz="0" w:space="0" w:color="auto"/>
        <w:right w:val="none" w:sz="0" w:space="0" w:color="auto"/>
      </w:divBdr>
    </w:div>
    <w:div w:id="278530159">
      <w:marLeft w:val="480"/>
      <w:marRight w:val="0"/>
      <w:marTop w:val="0"/>
      <w:marBottom w:val="0"/>
      <w:divBdr>
        <w:top w:val="none" w:sz="0" w:space="0" w:color="auto"/>
        <w:left w:val="none" w:sz="0" w:space="0" w:color="auto"/>
        <w:bottom w:val="none" w:sz="0" w:space="0" w:color="auto"/>
        <w:right w:val="none" w:sz="0" w:space="0" w:color="auto"/>
      </w:divBdr>
    </w:div>
    <w:div w:id="278531205">
      <w:marLeft w:val="480"/>
      <w:marRight w:val="0"/>
      <w:marTop w:val="0"/>
      <w:marBottom w:val="0"/>
      <w:divBdr>
        <w:top w:val="none" w:sz="0" w:space="0" w:color="auto"/>
        <w:left w:val="none" w:sz="0" w:space="0" w:color="auto"/>
        <w:bottom w:val="none" w:sz="0" w:space="0" w:color="auto"/>
        <w:right w:val="none" w:sz="0" w:space="0" w:color="auto"/>
      </w:divBdr>
    </w:div>
    <w:div w:id="278606875">
      <w:marLeft w:val="480"/>
      <w:marRight w:val="0"/>
      <w:marTop w:val="0"/>
      <w:marBottom w:val="0"/>
      <w:divBdr>
        <w:top w:val="none" w:sz="0" w:space="0" w:color="auto"/>
        <w:left w:val="none" w:sz="0" w:space="0" w:color="auto"/>
        <w:bottom w:val="none" w:sz="0" w:space="0" w:color="auto"/>
        <w:right w:val="none" w:sz="0" w:space="0" w:color="auto"/>
      </w:divBdr>
    </w:div>
    <w:div w:id="278610870">
      <w:marLeft w:val="480"/>
      <w:marRight w:val="0"/>
      <w:marTop w:val="0"/>
      <w:marBottom w:val="0"/>
      <w:divBdr>
        <w:top w:val="none" w:sz="0" w:space="0" w:color="auto"/>
        <w:left w:val="none" w:sz="0" w:space="0" w:color="auto"/>
        <w:bottom w:val="none" w:sz="0" w:space="0" w:color="auto"/>
        <w:right w:val="none" w:sz="0" w:space="0" w:color="auto"/>
      </w:divBdr>
    </w:div>
    <w:div w:id="278687956">
      <w:marLeft w:val="480"/>
      <w:marRight w:val="0"/>
      <w:marTop w:val="0"/>
      <w:marBottom w:val="0"/>
      <w:divBdr>
        <w:top w:val="none" w:sz="0" w:space="0" w:color="auto"/>
        <w:left w:val="none" w:sz="0" w:space="0" w:color="auto"/>
        <w:bottom w:val="none" w:sz="0" w:space="0" w:color="auto"/>
        <w:right w:val="none" w:sz="0" w:space="0" w:color="auto"/>
      </w:divBdr>
    </w:div>
    <w:div w:id="278688522">
      <w:marLeft w:val="480"/>
      <w:marRight w:val="0"/>
      <w:marTop w:val="0"/>
      <w:marBottom w:val="0"/>
      <w:divBdr>
        <w:top w:val="none" w:sz="0" w:space="0" w:color="auto"/>
        <w:left w:val="none" w:sz="0" w:space="0" w:color="auto"/>
        <w:bottom w:val="none" w:sz="0" w:space="0" w:color="auto"/>
        <w:right w:val="none" w:sz="0" w:space="0" w:color="auto"/>
      </w:divBdr>
    </w:div>
    <w:div w:id="278688738">
      <w:marLeft w:val="480"/>
      <w:marRight w:val="0"/>
      <w:marTop w:val="0"/>
      <w:marBottom w:val="0"/>
      <w:divBdr>
        <w:top w:val="none" w:sz="0" w:space="0" w:color="auto"/>
        <w:left w:val="none" w:sz="0" w:space="0" w:color="auto"/>
        <w:bottom w:val="none" w:sz="0" w:space="0" w:color="auto"/>
        <w:right w:val="none" w:sz="0" w:space="0" w:color="auto"/>
      </w:divBdr>
    </w:div>
    <w:div w:id="278756142">
      <w:marLeft w:val="480"/>
      <w:marRight w:val="0"/>
      <w:marTop w:val="0"/>
      <w:marBottom w:val="0"/>
      <w:divBdr>
        <w:top w:val="none" w:sz="0" w:space="0" w:color="auto"/>
        <w:left w:val="none" w:sz="0" w:space="0" w:color="auto"/>
        <w:bottom w:val="none" w:sz="0" w:space="0" w:color="auto"/>
        <w:right w:val="none" w:sz="0" w:space="0" w:color="auto"/>
      </w:divBdr>
    </w:div>
    <w:div w:id="278798316">
      <w:marLeft w:val="480"/>
      <w:marRight w:val="0"/>
      <w:marTop w:val="0"/>
      <w:marBottom w:val="0"/>
      <w:divBdr>
        <w:top w:val="none" w:sz="0" w:space="0" w:color="auto"/>
        <w:left w:val="none" w:sz="0" w:space="0" w:color="auto"/>
        <w:bottom w:val="none" w:sz="0" w:space="0" w:color="auto"/>
        <w:right w:val="none" w:sz="0" w:space="0" w:color="auto"/>
      </w:divBdr>
    </w:div>
    <w:div w:id="278878358">
      <w:marLeft w:val="480"/>
      <w:marRight w:val="0"/>
      <w:marTop w:val="0"/>
      <w:marBottom w:val="0"/>
      <w:divBdr>
        <w:top w:val="none" w:sz="0" w:space="0" w:color="auto"/>
        <w:left w:val="none" w:sz="0" w:space="0" w:color="auto"/>
        <w:bottom w:val="none" w:sz="0" w:space="0" w:color="auto"/>
        <w:right w:val="none" w:sz="0" w:space="0" w:color="auto"/>
      </w:divBdr>
    </w:div>
    <w:div w:id="278992860">
      <w:marLeft w:val="480"/>
      <w:marRight w:val="0"/>
      <w:marTop w:val="0"/>
      <w:marBottom w:val="0"/>
      <w:divBdr>
        <w:top w:val="none" w:sz="0" w:space="0" w:color="auto"/>
        <w:left w:val="none" w:sz="0" w:space="0" w:color="auto"/>
        <w:bottom w:val="none" w:sz="0" w:space="0" w:color="auto"/>
        <w:right w:val="none" w:sz="0" w:space="0" w:color="auto"/>
      </w:divBdr>
    </w:div>
    <w:div w:id="278995849">
      <w:marLeft w:val="480"/>
      <w:marRight w:val="0"/>
      <w:marTop w:val="0"/>
      <w:marBottom w:val="0"/>
      <w:divBdr>
        <w:top w:val="none" w:sz="0" w:space="0" w:color="auto"/>
        <w:left w:val="none" w:sz="0" w:space="0" w:color="auto"/>
        <w:bottom w:val="none" w:sz="0" w:space="0" w:color="auto"/>
        <w:right w:val="none" w:sz="0" w:space="0" w:color="auto"/>
      </w:divBdr>
    </w:div>
    <w:div w:id="279067014">
      <w:marLeft w:val="480"/>
      <w:marRight w:val="0"/>
      <w:marTop w:val="0"/>
      <w:marBottom w:val="0"/>
      <w:divBdr>
        <w:top w:val="none" w:sz="0" w:space="0" w:color="auto"/>
        <w:left w:val="none" w:sz="0" w:space="0" w:color="auto"/>
        <w:bottom w:val="none" w:sz="0" w:space="0" w:color="auto"/>
        <w:right w:val="none" w:sz="0" w:space="0" w:color="auto"/>
      </w:divBdr>
    </w:div>
    <w:div w:id="279192931">
      <w:marLeft w:val="480"/>
      <w:marRight w:val="0"/>
      <w:marTop w:val="0"/>
      <w:marBottom w:val="0"/>
      <w:divBdr>
        <w:top w:val="none" w:sz="0" w:space="0" w:color="auto"/>
        <w:left w:val="none" w:sz="0" w:space="0" w:color="auto"/>
        <w:bottom w:val="none" w:sz="0" w:space="0" w:color="auto"/>
        <w:right w:val="none" w:sz="0" w:space="0" w:color="auto"/>
      </w:divBdr>
    </w:div>
    <w:div w:id="279261041">
      <w:marLeft w:val="480"/>
      <w:marRight w:val="0"/>
      <w:marTop w:val="0"/>
      <w:marBottom w:val="0"/>
      <w:divBdr>
        <w:top w:val="none" w:sz="0" w:space="0" w:color="auto"/>
        <w:left w:val="none" w:sz="0" w:space="0" w:color="auto"/>
        <w:bottom w:val="none" w:sz="0" w:space="0" w:color="auto"/>
        <w:right w:val="none" w:sz="0" w:space="0" w:color="auto"/>
      </w:divBdr>
    </w:div>
    <w:div w:id="279262118">
      <w:marLeft w:val="480"/>
      <w:marRight w:val="0"/>
      <w:marTop w:val="0"/>
      <w:marBottom w:val="0"/>
      <w:divBdr>
        <w:top w:val="none" w:sz="0" w:space="0" w:color="auto"/>
        <w:left w:val="none" w:sz="0" w:space="0" w:color="auto"/>
        <w:bottom w:val="none" w:sz="0" w:space="0" w:color="auto"/>
        <w:right w:val="none" w:sz="0" w:space="0" w:color="auto"/>
      </w:divBdr>
    </w:div>
    <w:div w:id="279268707">
      <w:marLeft w:val="480"/>
      <w:marRight w:val="0"/>
      <w:marTop w:val="0"/>
      <w:marBottom w:val="0"/>
      <w:divBdr>
        <w:top w:val="none" w:sz="0" w:space="0" w:color="auto"/>
        <w:left w:val="none" w:sz="0" w:space="0" w:color="auto"/>
        <w:bottom w:val="none" w:sz="0" w:space="0" w:color="auto"/>
        <w:right w:val="none" w:sz="0" w:space="0" w:color="auto"/>
      </w:divBdr>
    </w:div>
    <w:div w:id="279534742">
      <w:marLeft w:val="480"/>
      <w:marRight w:val="0"/>
      <w:marTop w:val="0"/>
      <w:marBottom w:val="0"/>
      <w:divBdr>
        <w:top w:val="none" w:sz="0" w:space="0" w:color="auto"/>
        <w:left w:val="none" w:sz="0" w:space="0" w:color="auto"/>
        <w:bottom w:val="none" w:sz="0" w:space="0" w:color="auto"/>
        <w:right w:val="none" w:sz="0" w:space="0" w:color="auto"/>
      </w:divBdr>
    </w:div>
    <w:div w:id="279537574">
      <w:marLeft w:val="480"/>
      <w:marRight w:val="0"/>
      <w:marTop w:val="0"/>
      <w:marBottom w:val="0"/>
      <w:divBdr>
        <w:top w:val="none" w:sz="0" w:space="0" w:color="auto"/>
        <w:left w:val="none" w:sz="0" w:space="0" w:color="auto"/>
        <w:bottom w:val="none" w:sz="0" w:space="0" w:color="auto"/>
        <w:right w:val="none" w:sz="0" w:space="0" w:color="auto"/>
      </w:divBdr>
    </w:div>
    <w:div w:id="279722265">
      <w:marLeft w:val="480"/>
      <w:marRight w:val="0"/>
      <w:marTop w:val="0"/>
      <w:marBottom w:val="0"/>
      <w:divBdr>
        <w:top w:val="none" w:sz="0" w:space="0" w:color="auto"/>
        <w:left w:val="none" w:sz="0" w:space="0" w:color="auto"/>
        <w:bottom w:val="none" w:sz="0" w:space="0" w:color="auto"/>
        <w:right w:val="none" w:sz="0" w:space="0" w:color="auto"/>
      </w:divBdr>
    </w:div>
    <w:div w:id="279916430">
      <w:marLeft w:val="480"/>
      <w:marRight w:val="0"/>
      <w:marTop w:val="0"/>
      <w:marBottom w:val="0"/>
      <w:divBdr>
        <w:top w:val="none" w:sz="0" w:space="0" w:color="auto"/>
        <w:left w:val="none" w:sz="0" w:space="0" w:color="auto"/>
        <w:bottom w:val="none" w:sz="0" w:space="0" w:color="auto"/>
        <w:right w:val="none" w:sz="0" w:space="0" w:color="auto"/>
      </w:divBdr>
    </w:div>
    <w:div w:id="279990783">
      <w:marLeft w:val="480"/>
      <w:marRight w:val="0"/>
      <w:marTop w:val="0"/>
      <w:marBottom w:val="0"/>
      <w:divBdr>
        <w:top w:val="none" w:sz="0" w:space="0" w:color="auto"/>
        <w:left w:val="none" w:sz="0" w:space="0" w:color="auto"/>
        <w:bottom w:val="none" w:sz="0" w:space="0" w:color="auto"/>
        <w:right w:val="none" w:sz="0" w:space="0" w:color="auto"/>
      </w:divBdr>
    </w:div>
    <w:div w:id="279994333">
      <w:marLeft w:val="480"/>
      <w:marRight w:val="0"/>
      <w:marTop w:val="0"/>
      <w:marBottom w:val="0"/>
      <w:divBdr>
        <w:top w:val="none" w:sz="0" w:space="0" w:color="auto"/>
        <w:left w:val="none" w:sz="0" w:space="0" w:color="auto"/>
        <w:bottom w:val="none" w:sz="0" w:space="0" w:color="auto"/>
        <w:right w:val="none" w:sz="0" w:space="0" w:color="auto"/>
      </w:divBdr>
    </w:div>
    <w:div w:id="280040087">
      <w:marLeft w:val="480"/>
      <w:marRight w:val="0"/>
      <w:marTop w:val="0"/>
      <w:marBottom w:val="0"/>
      <w:divBdr>
        <w:top w:val="none" w:sz="0" w:space="0" w:color="auto"/>
        <w:left w:val="none" w:sz="0" w:space="0" w:color="auto"/>
        <w:bottom w:val="none" w:sz="0" w:space="0" w:color="auto"/>
        <w:right w:val="none" w:sz="0" w:space="0" w:color="auto"/>
      </w:divBdr>
    </w:div>
    <w:div w:id="280112539">
      <w:marLeft w:val="480"/>
      <w:marRight w:val="0"/>
      <w:marTop w:val="0"/>
      <w:marBottom w:val="0"/>
      <w:divBdr>
        <w:top w:val="none" w:sz="0" w:space="0" w:color="auto"/>
        <w:left w:val="none" w:sz="0" w:space="0" w:color="auto"/>
        <w:bottom w:val="none" w:sz="0" w:space="0" w:color="auto"/>
        <w:right w:val="none" w:sz="0" w:space="0" w:color="auto"/>
      </w:divBdr>
    </w:div>
    <w:div w:id="280234045">
      <w:marLeft w:val="480"/>
      <w:marRight w:val="0"/>
      <w:marTop w:val="0"/>
      <w:marBottom w:val="0"/>
      <w:divBdr>
        <w:top w:val="none" w:sz="0" w:space="0" w:color="auto"/>
        <w:left w:val="none" w:sz="0" w:space="0" w:color="auto"/>
        <w:bottom w:val="none" w:sz="0" w:space="0" w:color="auto"/>
        <w:right w:val="none" w:sz="0" w:space="0" w:color="auto"/>
      </w:divBdr>
    </w:div>
    <w:div w:id="280381108">
      <w:marLeft w:val="480"/>
      <w:marRight w:val="0"/>
      <w:marTop w:val="0"/>
      <w:marBottom w:val="0"/>
      <w:divBdr>
        <w:top w:val="none" w:sz="0" w:space="0" w:color="auto"/>
        <w:left w:val="none" w:sz="0" w:space="0" w:color="auto"/>
        <w:bottom w:val="none" w:sz="0" w:space="0" w:color="auto"/>
        <w:right w:val="none" w:sz="0" w:space="0" w:color="auto"/>
      </w:divBdr>
    </w:div>
    <w:div w:id="280570622">
      <w:marLeft w:val="480"/>
      <w:marRight w:val="0"/>
      <w:marTop w:val="0"/>
      <w:marBottom w:val="0"/>
      <w:divBdr>
        <w:top w:val="none" w:sz="0" w:space="0" w:color="auto"/>
        <w:left w:val="none" w:sz="0" w:space="0" w:color="auto"/>
        <w:bottom w:val="none" w:sz="0" w:space="0" w:color="auto"/>
        <w:right w:val="none" w:sz="0" w:space="0" w:color="auto"/>
      </w:divBdr>
    </w:div>
    <w:div w:id="280695573">
      <w:marLeft w:val="480"/>
      <w:marRight w:val="0"/>
      <w:marTop w:val="0"/>
      <w:marBottom w:val="0"/>
      <w:divBdr>
        <w:top w:val="none" w:sz="0" w:space="0" w:color="auto"/>
        <w:left w:val="none" w:sz="0" w:space="0" w:color="auto"/>
        <w:bottom w:val="none" w:sz="0" w:space="0" w:color="auto"/>
        <w:right w:val="none" w:sz="0" w:space="0" w:color="auto"/>
      </w:divBdr>
    </w:div>
    <w:div w:id="280768972">
      <w:marLeft w:val="480"/>
      <w:marRight w:val="0"/>
      <w:marTop w:val="0"/>
      <w:marBottom w:val="0"/>
      <w:divBdr>
        <w:top w:val="none" w:sz="0" w:space="0" w:color="auto"/>
        <w:left w:val="none" w:sz="0" w:space="0" w:color="auto"/>
        <w:bottom w:val="none" w:sz="0" w:space="0" w:color="auto"/>
        <w:right w:val="none" w:sz="0" w:space="0" w:color="auto"/>
      </w:divBdr>
    </w:div>
    <w:div w:id="280842142">
      <w:marLeft w:val="480"/>
      <w:marRight w:val="0"/>
      <w:marTop w:val="0"/>
      <w:marBottom w:val="0"/>
      <w:divBdr>
        <w:top w:val="none" w:sz="0" w:space="0" w:color="auto"/>
        <w:left w:val="none" w:sz="0" w:space="0" w:color="auto"/>
        <w:bottom w:val="none" w:sz="0" w:space="0" w:color="auto"/>
        <w:right w:val="none" w:sz="0" w:space="0" w:color="auto"/>
      </w:divBdr>
    </w:div>
    <w:div w:id="280963224">
      <w:marLeft w:val="480"/>
      <w:marRight w:val="0"/>
      <w:marTop w:val="0"/>
      <w:marBottom w:val="0"/>
      <w:divBdr>
        <w:top w:val="none" w:sz="0" w:space="0" w:color="auto"/>
        <w:left w:val="none" w:sz="0" w:space="0" w:color="auto"/>
        <w:bottom w:val="none" w:sz="0" w:space="0" w:color="auto"/>
        <w:right w:val="none" w:sz="0" w:space="0" w:color="auto"/>
      </w:divBdr>
    </w:div>
    <w:div w:id="281032211">
      <w:marLeft w:val="480"/>
      <w:marRight w:val="0"/>
      <w:marTop w:val="0"/>
      <w:marBottom w:val="0"/>
      <w:divBdr>
        <w:top w:val="none" w:sz="0" w:space="0" w:color="auto"/>
        <w:left w:val="none" w:sz="0" w:space="0" w:color="auto"/>
        <w:bottom w:val="none" w:sz="0" w:space="0" w:color="auto"/>
        <w:right w:val="none" w:sz="0" w:space="0" w:color="auto"/>
      </w:divBdr>
    </w:div>
    <w:div w:id="281037442">
      <w:marLeft w:val="480"/>
      <w:marRight w:val="0"/>
      <w:marTop w:val="0"/>
      <w:marBottom w:val="0"/>
      <w:divBdr>
        <w:top w:val="none" w:sz="0" w:space="0" w:color="auto"/>
        <w:left w:val="none" w:sz="0" w:space="0" w:color="auto"/>
        <w:bottom w:val="none" w:sz="0" w:space="0" w:color="auto"/>
        <w:right w:val="none" w:sz="0" w:space="0" w:color="auto"/>
      </w:divBdr>
    </w:div>
    <w:div w:id="281110451">
      <w:marLeft w:val="480"/>
      <w:marRight w:val="0"/>
      <w:marTop w:val="0"/>
      <w:marBottom w:val="0"/>
      <w:divBdr>
        <w:top w:val="none" w:sz="0" w:space="0" w:color="auto"/>
        <w:left w:val="none" w:sz="0" w:space="0" w:color="auto"/>
        <w:bottom w:val="none" w:sz="0" w:space="0" w:color="auto"/>
        <w:right w:val="none" w:sz="0" w:space="0" w:color="auto"/>
      </w:divBdr>
    </w:div>
    <w:div w:id="281151684">
      <w:marLeft w:val="480"/>
      <w:marRight w:val="0"/>
      <w:marTop w:val="0"/>
      <w:marBottom w:val="0"/>
      <w:divBdr>
        <w:top w:val="none" w:sz="0" w:space="0" w:color="auto"/>
        <w:left w:val="none" w:sz="0" w:space="0" w:color="auto"/>
        <w:bottom w:val="none" w:sz="0" w:space="0" w:color="auto"/>
        <w:right w:val="none" w:sz="0" w:space="0" w:color="auto"/>
      </w:divBdr>
    </w:div>
    <w:div w:id="281158727">
      <w:marLeft w:val="480"/>
      <w:marRight w:val="0"/>
      <w:marTop w:val="0"/>
      <w:marBottom w:val="0"/>
      <w:divBdr>
        <w:top w:val="none" w:sz="0" w:space="0" w:color="auto"/>
        <w:left w:val="none" w:sz="0" w:space="0" w:color="auto"/>
        <w:bottom w:val="none" w:sz="0" w:space="0" w:color="auto"/>
        <w:right w:val="none" w:sz="0" w:space="0" w:color="auto"/>
      </w:divBdr>
    </w:div>
    <w:div w:id="281159566">
      <w:marLeft w:val="480"/>
      <w:marRight w:val="0"/>
      <w:marTop w:val="0"/>
      <w:marBottom w:val="0"/>
      <w:divBdr>
        <w:top w:val="none" w:sz="0" w:space="0" w:color="auto"/>
        <w:left w:val="none" w:sz="0" w:space="0" w:color="auto"/>
        <w:bottom w:val="none" w:sz="0" w:space="0" w:color="auto"/>
        <w:right w:val="none" w:sz="0" w:space="0" w:color="auto"/>
      </w:divBdr>
    </w:div>
    <w:div w:id="281420962">
      <w:marLeft w:val="480"/>
      <w:marRight w:val="0"/>
      <w:marTop w:val="0"/>
      <w:marBottom w:val="0"/>
      <w:divBdr>
        <w:top w:val="none" w:sz="0" w:space="0" w:color="auto"/>
        <w:left w:val="none" w:sz="0" w:space="0" w:color="auto"/>
        <w:bottom w:val="none" w:sz="0" w:space="0" w:color="auto"/>
        <w:right w:val="none" w:sz="0" w:space="0" w:color="auto"/>
      </w:divBdr>
    </w:div>
    <w:div w:id="281813387">
      <w:marLeft w:val="480"/>
      <w:marRight w:val="0"/>
      <w:marTop w:val="0"/>
      <w:marBottom w:val="0"/>
      <w:divBdr>
        <w:top w:val="none" w:sz="0" w:space="0" w:color="auto"/>
        <w:left w:val="none" w:sz="0" w:space="0" w:color="auto"/>
        <w:bottom w:val="none" w:sz="0" w:space="0" w:color="auto"/>
        <w:right w:val="none" w:sz="0" w:space="0" w:color="auto"/>
      </w:divBdr>
    </w:div>
    <w:div w:id="281956903">
      <w:marLeft w:val="480"/>
      <w:marRight w:val="0"/>
      <w:marTop w:val="0"/>
      <w:marBottom w:val="0"/>
      <w:divBdr>
        <w:top w:val="none" w:sz="0" w:space="0" w:color="auto"/>
        <w:left w:val="none" w:sz="0" w:space="0" w:color="auto"/>
        <w:bottom w:val="none" w:sz="0" w:space="0" w:color="auto"/>
        <w:right w:val="none" w:sz="0" w:space="0" w:color="auto"/>
      </w:divBdr>
    </w:div>
    <w:div w:id="281961724">
      <w:marLeft w:val="480"/>
      <w:marRight w:val="0"/>
      <w:marTop w:val="0"/>
      <w:marBottom w:val="0"/>
      <w:divBdr>
        <w:top w:val="none" w:sz="0" w:space="0" w:color="auto"/>
        <w:left w:val="none" w:sz="0" w:space="0" w:color="auto"/>
        <w:bottom w:val="none" w:sz="0" w:space="0" w:color="auto"/>
        <w:right w:val="none" w:sz="0" w:space="0" w:color="auto"/>
      </w:divBdr>
    </w:div>
    <w:div w:id="281963308">
      <w:marLeft w:val="480"/>
      <w:marRight w:val="0"/>
      <w:marTop w:val="0"/>
      <w:marBottom w:val="0"/>
      <w:divBdr>
        <w:top w:val="none" w:sz="0" w:space="0" w:color="auto"/>
        <w:left w:val="none" w:sz="0" w:space="0" w:color="auto"/>
        <w:bottom w:val="none" w:sz="0" w:space="0" w:color="auto"/>
        <w:right w:val="none" w:sz="0" w:space="0" w:color="auto"/>
      </w:divBdr>
    </w:div>
    <w:div w:id="282080793">
      <w:marLeft w:val="480"/>
      <w:marRight w:val="0"/>
      <w:marTop w:val="0"/>
      <w:marBottom w:val="0"/>
      <w:divBdr>
        <w:top w:val="none" w:sz="0" w:space="0" w:color="auto"/>
        <w:left w:val="none" w:sz="0" w:space="0" w:color="auto"/>
        <w:bottom w:val="none" w:sz="0" w:space="0" w:color="auto"/>
        <w:right w:val="none" w:sz="0" w:space="0" w:color="auto"/>
      </w:divBdr>
    </w:div>
    <w:div w:id="282150895">
      <w:marLeft w:val="480"/>
      <w:marRight w:val="0"/>
      <w:marTop w:val="0"/>
      <w:marBottom w:val="0"/>
      <w:divBdr>
        <w:top w:val="none" w:sz="0" w:space="0" w:color="auto"/>
        <w:left w:val="none" w:sz="0" w:space="0" w:color="auto"/>
        <w:bottom w:val="none" w:sz="0" w:space="0" w:color="auto"/>
        <w:right w:val="none" w:sz="0" w:space="0" w:color="auto"/>
      </w:divBdr>
    </w:div>
    <w:div w:id="282157345">
      <w:marLeft w:val="480"/>
      <w:marRight w:val="0"/>
      <w:marTop w:val="0"/>
      <w:marBottom w:val="0"/>
      <w:divBdr>
        <w:top w:val="none" w:sz="0" w:space="0" w:color="auto"/>
        <w:left w:val="none" w:sz="0" w:space="0" w:color="auto"/>
        <w:bottom w:val="none" w:sz="0" w:space="0" w:color="auto"/>
        <w:right w:val="none" w:sz="0" w:space="0" w:color="auto"/>
      </w:divBdr>
    </w:div>
    <w:div w:id="282345674">
      <w:marLeft w:val="480"/>
      <w:marRight w:val="0"/>
      <w:marTop w:val="0"/>
      <w:marBottom w:val="0"/>
      <w:divBdr>
        <w:top w:val="none" w:sz="0" w:space="0" w:color="auto"/>
        <w:left w:val="none" w:sz="0" w:space="0" w:color="auto"/>
        <w:bottom w:val="none" w:sz="0" w:space="0" w:color="auto"/>
        <w:right w:val="none" w:sz="0" w:space="0" w:color="auto"/>
      </w:divBdr>
    </w:div>
    <w:div w:id="282346715">
      <w:marLeft w:val="480"/>
      <w:marRight w:val="0"/>
      <w:marTop w:val="0"/>
      <w:marBottom w:val="0"/>
      <w:divBdr>
        <w:top w:val="none" w:sz="0" w:space="0" w:color="auto"/>
        <w:left w:val="none" w:sz="0" w:space="0" w:color="auto"/>
        <w:bottom w:val="none" w:sz="0" w:space="0" w:color="auto"/>
        <w:right w:val="none" w:sz="0" w:space="0" w:color="auto"/>
      </w:divBdr>
    </w:div>
    <w:div w:id="282350909">
      <w:marLeft w:val="480"/>
      <w:marRight w:val="0"/>
      <w:marTop w:val="0"/>
      <w:marBottom w:val="0"/>
      <w:divBdr>
        <w:top w:val="none" w:sz="0" w:space="0" w:color="auto"/>
        <w:left w:val="none" w:sz="0" w:space="0" w:color="auto"/>
        <w:bottom w:val="none" w:sz="0" w:space="0" w:color="auto"/>
        <w:right w:val="none" w:sz="0" w:space="0" w:color="auto"/>
      </w:divBdr>
    </w:div>
    <w:div w:id="282418726">
      <w:marLeft w:val="480"/>
      <w:marRight w:val="0"/>
      <w:marTop w:val="0"/>
      <w:marBottom w:val="0"/>
      <w:divBdr>
        <w:top w:val="none" w:sz="0" w:space="0" w:color="auto"/>
        <w:left w:val="none" w:sz="0" w:space="0" w:color="auto"/>
        <w:bottom w:val="none" w:sz="0" w:space="0" w:color="auto"/>
        <w:right w:val="none" w:sz="0" w:space="0" w:color="auto"/>
      </w:divBdr>
    </w:div>
    <w:div w:id="282421934">
      <w:marLeft w:val="480"/>
      <w:marRight w:val="0"/>
      <w:marTop w:val="0"/>
      <w:marBottom w:val="0"/>
      <w:divBdr>
        <w:top w:val="none" w:sz="0" w:space="0" w:color="auto"/>
        <w:left w:val="none" w:sz="0" w:space="0" w:color="auto"/>
        <w:bottom w:val="none" w:sz="0" w:space="0" w:color="auto"/>
        <w:right w:val="none" w:sz="0" w:space="0" w:color="auto"/>
      </w:divBdr>
    </w:div>
    <w:div w:id="282424246">
      <w:marLeft w:val="480"/>
      <w:marRight w:val="0"/>
      <w:marTop w:val="0"/>
      <w:marBottom w:val="0"/>
      <w:divBdr>
        <w:top w:val="none" w:sz="0" w:space="0" w:color="auto"/>
        <w:left w:val="none" w:sz="0" w:space="0" w:color="auto"/>
        <w:bottom w:val="none" w:sz="0" w:space="0" w:color="auto"/>
        <w:right w:val="none" w:sz="0" w:space="0" w:color="auto"/>
      </w:divBdr>
    </w:div>
    <w:div w:id="282465637">
      <w:marLeft w:val="480"/>
      <w:marRight w:val="0"/>
      <w:marTop w:val="0"/>
      <w:marBottom w:val="0"/>
      <w:divBdr>
        <w:top w:val="none" w:sz="0" w:space="0" w:color="auto"/>
        <w:left w:val="none" w:sz="0" w:space="0" w:color="auto"/>
        <w:bottom w:val="none" w:sz="0" w:space="0" w:color="auto"/>
        <w:right w:val="none" w:sz="0" w:space="0" w:color="auto"/>
      </w:divBdr>
    </w:div>
    <w:div w:id="282811269">
      <w:marLeft w:val="480"/>
      <w:marRight w:val="0"/>
      <w:marTop w:val="0"/>
      <w:marBottom w:val="0"/>
      <w:divBdr>
        <w:top w:val="none" w:sz="0" w:space="0" w:color="auto"/>
        <w:left w:val="none" w:sz="0" w:space="0" w:color="auto"/>
        <w:bottom w:val="none" w:sz="0" w:space="0" w:color="auto"/>
        <w:right w:val="none" w:sz="0" w:space="0" w:color="auto"/>
      </w:divBdr>
    </w:div>
    <w:div w:id="282854533">
      <w:marLeft w:val="480"/>
      <w:marRight w:val="0"/>
      <w:marTop w:val="0"/>
      <w:marBottom w:val="0"/>
      <w:divBdr>
        <w:top w:val="none" w:sz="0" w:space="0" w:color="auto"/>
        <w:left w:val="none" w:sz="0" w:space="0" w:color="auto"/>
        <w:bottom w:val="none" w:sz="0" w:space="0" w:color="auto"/>
        <w:right w:val="none" w:sz="0" w:space="0" w:color="auto"/>
      </w:divBdr>
    </w:div>
    <w:div w:id="283119837">
      <w:marLeft w:val="480"/>
      <w:marRight w:val="0"/>
      <w:marTop w:val="0"/>
      <w:marBottom w:val="0"/>
      <w:divBdr>
        <w:top w:val="none" w:sz="0" w:space="0" w:color="auto"/>
        <w:left w:val="none" w:sz="0" w:space="0" w:color="auto"/>
        <w:bottom w:val="none" w:sz="0" w:space="0" w:color="auto"/>
        <w:right w:val="none" w:sz="0" w:space="0" w:color="auto"/>
      </w:divBdr>
    </w:div>
    <w:div w:id="283199054">
      <w:marLeft w:val="480"/>
      <w:marRight w:val="0"/>
      <w:marTop w:val="0"/>
      <w:marBottom w:val="0"/>
      <w:divBdr>
        <w:top w:val="none" w:sz="0" w:space="0" w:color="auto"/>
        <w:left w:val="none" w:sz="0" w:space="0" w:color="auto"/>
        <w:bottom w:val="none" w:sz="0" w:space="0" w:color="auto"/>
        <w:right w:val="none" w:sz="0" w:space="0" w:color="auto"/>
      </w:divBdr>
    </w:div>
    <w:div w:id="283314516">
      <w:marLeft w:val="480"/>
      <w:marRight w:val="0"/>
      <w:marTop w:val="0"/>
      <w:marBottom w:val="0"/>
      <w:divBdr>
        <w:top w:val="none" w:sz="0" w:space="0" w:color="auto"/>
        <w:left w:val="none" w:sz="0" w:space="0" w:color="auto"/>
        <w:bottom w:val="none" w:sz="0" w:space="0" w:color="auto"/>
        <w:right w:val="none" w:sz="0" w:space="0" w:color="auto"/>
      </w:divBdr>
    </w:div>
    <w:div w:id="283342426">
      <w:marLeft w:val="480"/>
      <w:marRight w:val="0"/>
      <w:marTop w:val="0"/>
      <w:marBottom w:val="0"/>
      <w:divBdr>
        <w:top w:val="none" w:sz="0" w:space="0" w:color="auto"/>
        <w:left w:val="none" w:sz="0" w:space="0" w:color="auto"/>
        <w:bottom w:val="none" w:sz="0" w:space="0" w:color="auto"/>
        <w:right w:val="none" w:sz="0" w:space="0" w:color="auto"/>
      </w:divBdr>
    </w:div>
    <w:div w:id="283389050">
      <w:marLeft w:val="480"/>
      <w:marRight w:val="0"/>
      <w:marTop w:val="0"/>
      <w:marBottom w:val="0"/>
      <w:divBdr>
        <w:top w:val="none" w:sz="0" w:space="0" w:color="auto"/>
        <w:left w:val="none" w:sz="0" w:space="0" w:color="auto"/>
        <w:bottom w:val="none" w:sz="0" w:space="0" w:color="auto"/>
        <w:right w:val="none" w:sz="0" w:space="0" w:color="auto"/>
      </w:divBdr>
    </w:div>
    <w:div w:id="283728771">
      <w:marLeft w:val="480"/>
      <w:marRight w:val="0"/>
      <w:marTop w:val="0"/>
      <w:marBottom w:val="0"/>
      <w:divBdr>
        <w:top w:val="none" w:sz="0" w:space="0" w:color="auto"/>
        <w:left w:val="none" w:sz="0" w:space="0" w:color="auto"/>
        <w:bottom w:val="none" w:sz="0" w:space="0" w:color="auto"/>
        <w:right w:val="none" w:sz="0" w:space="0" w:color="auto"/>
      </w:divBdr>
    </w:div>
    <w:div w:id="283968117">
      <w:marLeft w:val="480"/>
      <w:marRight w:val="0"/>
      <w:marTop w:val="0"/>
      <w:marBottom w:val="0"/>
      <w:divBdr>
        <w:top w:val="none" w:sz="0" w:space="0" w:color="auto"/>
        <w:left w:val="none" w:sz="0" w:space="0" w:color="auto"/>
        <w:bottom w:val="none" w:sz="0" w:space="0" w:color="auto"/>
        <w:right w:val="none" w:sz="0" w:space="0" w:color="auto"/>
      </w:divBdr>
    </w:div>
    <w:div w:id="283973469">
      <w:marLeft w:val="480"/>
      <w:marRight w:val="0"/>
      <w:marTop w:val="0"/>
      <w:marBottom w:val="0"/>
      <w:divBdr>
        <w:top w:val="none" w:sz="0" w:space="0" w:color="auto"/>
        <w:left w:val="none" w:sz="0" w:space="0" w:color="auto"/>
        <w:bottom w:val="none" w:sz="0" w:space="0" w:color="auto"/>
        <w:right w:val="none" w:sz="0" w:space="0" w:color="auto"/>
      </w:divBdr>
    </w:div>
    <w:div w:id="283999570">
      <w:marLeft w:val="480"/>
      <w:marRight w:val="0"/>
      <w:marTop w:val="0"/>
      <w:marBottom w:val="0"/>
      <w:divBdr>
        <w:top w:val="none" w:sz="0" w:space="0" w:color="auto"/>
        <w:left w:val="none" w:sz="0" w:space="0" w:color="auto"/>
        <w:bottom w:val="none" w:sz="0" w:space="0" w:color="auto"/>
        <w:right w:val="none" w:sz="0" w:space="0" w:color="auto"/>
      </w:divBdr>
    </w:div>
    <w:div w:id="284049011">
      <w:marLeft w:val="480"/>
      <w:marRight w:val="0"/>
      <w:marTop w:val="0"/>
      <w:marBottom w:val="0"/>
      <w:divBdr>
        <w:top w:val="none" w:sz="0" w:space="0" w:color="auto"/>
        <w:left w:val="none" w:sz="0" w:space="0" w:color="auto"/>
        <w:bottom w:val="none" w:sz="0" w:space="0" w:color="auto"/>
        <w:right w:val="none" w:sz="0" w:space="0" w:color="auto"/>
      </w:divBdr>
    </w:div>
    <w:div w:id="284116921">
      <w:marLeft w:val="480"/>
      <w:marRight w:val="0"/>
      <w:marTop w:val="0"/>
      <w:marBottom w:val="0"/>
      <w:divBdr>
        <w:top w:val="none" w:sz="0" w:space="0" w:color="auto"/>
        <w:left w:val="none" w:sz="0" w:space="0" w:color="auto"/>
        <w:bottom w:val="none" w:sz="0" w:space="0" w:color="auto"/>
        <w:right w:val="none" w:sz="0" w:space="0" w:color="auto"/>
      </w:divBdr>
    </w:div>
    <w:div w:id="284164786">
      <w:marLeft w:val="480"/>
      <w:marRight w:val="0"/>
      <w:marTop w:val="0"/>
      <w:marBottom w:val="0"/>
      <w:divBdr>
        <w:top w:val="none" w:sz="0" w:space="0" w:color="auto"/>
        <w:left w:val="none" w:sz="0" w:space="0" w:color="auto"/>
        <w:bottom w:val="none" w:sz="0" w:space="0" w:color="auto"/>
        <w:right w:val="none" w:sz="0" w:space="0" w:color="auto"/>
      </w:divBdr>
    </w:div>
    <w:div w:id="284233718">
      <w:marLeft w:val="480"/>
      <w:marRight w:val="0"/>
      <w:marTop w:val="0"/>
      <w:marBottom w:val="0"/>
      <w:divBdr>
        <w:top w:val="none" w:sz="0" w:space="0" w:color="auto"/>
        <w:left w:val="none" w:sz="0" w:space="0" w:color="auto"/>
        <w:bottom w:val="none" w:sz="0" w:space="0" w:color="auto"/>
        <w:right w:val="none" w:sz="0" w:space="0" w:color="auto"/>
      </w:divBdr>
    </w:div>
    <w:div w:id="284238208">
      <w:marLeft w:val="480"/>
      <w:marRight w:val="0"/>
      <w:marTop w:val="0"/>
      <w:marBottom w:val="0"/>
      <w:divBdr>
        <w:top w:val="none" w:sz="0" w:space="0" w:color="auto"/>
        <w:left w:val="none" w:sz="0" w:space="0" w:color="auto"/>
        <w:bottom w:val="none" w:sz="0" w:space="0" w:color="auto"/>
        <w:right w:val="none" w:sz="0" w:space="0" w:color="auto"/>
      </w:divBdr>
    </w:div>
    <w:div w:id="284239806">
      <w:marLeft w:val="480"/>
      <w:marRight w:val="0"/>
      <w:marTop w:val="0"/>
      <w:marBottom w:val="0"/>
      <w:divBdr>
        <w:top w:val="none" w:sz="0" w:space="0" w:color="auto"/>
        <w:left w:val="none" w:sz="0" w:space="0" w:color="auto"/>
        <w:bottom w:val="none" w:sz="0" w:space="0" w:color="auto"/>
        <w:right w:val="none" w:sz="0" w:space="0" w:color="auto"/>
      </w:divBdr>
    </w:div>
    <w:div w:id="284435446">
      <w:marLeft w:val="480"/>
      <w:marRight w:val="0"/>
      <w:marTop w:val="0"/>
      <w:marBottom w:val="0"/>
      <w:divBdr>
        <w:top w:val="none" w:sz="0" w:space="0" w:color="auto"/>
        <w:left w:val="none" w:sz="0" w:space="0" w:color="auto"/>
        <w:bottom w:val="none" w:sz="0" w:space="0" w:color="auto"/>
        <w:right w:val="none" w:sz="0" w:space="0" w:color="auto"/>
      </w:divBdr>
    </w:div>
    <w:div w:id="284436178">
      <w:marLeft w:val="480"/>
      <w:marRight w:val="0"/>
      <w:marTop w:val="0"/>
      <w:marBottom w:val="0"/>
      <w:divBdr>
        <w:top w:val="none" w:sz="0" w:space="0" w:color="auto"/>
        <w:left w:val="none" w:sz="0" w:space="0" w:color="auto"/>
        <w:bottom w:val="none" w:sz="0" w:space="0" w:color="auto"/>
        <w:right w:val="none" w:sz="0" w:space="0" w:color="auto"/>
      </w:divBdr>
    </w:div>
    <w:div w:id="284511179">
      <w:marLeft w:val="480"/>
      <w:marRight w:val="0"/>
      <w:marTop w:val="0"/>
      <w:marBottom w:val="0"/>
      <w:divBdr>
        <w:top w:val="none" w:sz="0" w:space="0" w:color="auto"/>
        <w:left w:val="none" w:sz="0" w:space="0" w:color="auto"/>
        <w:bottom w:val="none" w:sz="0" w:space="0" w:color="auto"/>
        <w:right w:val="none" w:sz="0" w:space="0" w:color="auto"/>
      </w:divBdr>
    </w:div>
    <w:div w:id="284581641">
      <w:marLeft w:val="480"/>
      <w:marRight w:val="0"/>
      <w:marTop w:val="0"/>
      <w:marBottom w:val="0"/>
      <w:divBdr>
        <w:top w:val="none" w:sz="0" w:space="0" w:color="auto"/>
        <w:left w:val="none" w:sz="0" w:space="0" w:color="auto"/>
        <w:bottom w:val="none" w:sz="0" w:space="0" w:color="auto"/>
        <w:right w:val="none" w:sz="0" w:space="0" w:color="auto"/>
      </w:divBdr>
    </w:div>
    <w:div w:id="284777066">
      <w:marLeft w:val="480"/>
      <w:marRight w:val="0"/>
      <w:marTop w:val="0"/>
      <w:marBottom w:val="0"/>
      <w:divBdr>
        <w:top w:val="none" w:sz="0" w:space="0" w:color="auto"/>
        <w:left w:val="none" w:sz="0" w:space="0" w:color="auto"/>
        <w:bottom w:val="none" w:sz="0" w:space="0" w:color="auto"/>
        <w:right w:val="none" w:sz="0" w:space="0" w:color="auto"/>
      </w:divBdr>
    </w:div>
    <w:div w:id="284894042">
      <w:marLeft w:val="480"/>
      <w:marRight w:val="0"/>
      <w:marTop w:val="0"/>
      <w:marBottom w:val="0"/>
      <w:divBdr>
        <w:top w:val="none" w:sz="0" w:space="0" w:color="auto"/>
        <w:left w:val="none" w:sz="0" w:space="0" w:color="auto"/>
        <w:bottom w:val="none" w:sz="0" w:space="0" w:color="auto"/>
        <w:right w:val="none" w:sz="0" w:space="0" w:color="auto"/>
      </w:divBdr>
    </w:div>
    <w:div w:id="284967184">
      <w:marLeft w:val="480"/>
      <w:marRight w:val="0"/>
      <w:marTop w:val="0"/>
      <w:marBottom w:val="0"/>
      <w:divBdr>
        <w:top w:val="none" w:sz="0" w:space="0" w:color="auto"/>
        <w:left w:val="none" w:sz="0" w:space="0" w:color="auto"/>
        <w:bottom w:val="none" w:sz="0" w:space="0" w:color="auto"/>
        <w:right w:val="none" w:sz="0" w:space="0" w:color="auto"/>
      </w:divBdr>
    </w:div>
    <w:div w:id="284971521">
      <w:marLeft w:val="480"/>
      <w:marRight w:val="0"/>
      <w:marTop w:val="0"/>
      <w:marBottom w:val="0"/>
      <w:divBdr>
        <w:top w:val="none" w:sz="0" w:space="0" w:color="auto"/>
        <w:left w:val="none" w:sz="0" w:space="0" w:color="auto"/>
        <w:bottom w:val="none" w:sz="0" w:space="0" w:color="auto"/>
        <w:right w:val="none" w:sz="0" w:space="0" w:color="auto"/>
      </w:divBdr>
    </w:div>
    <w:div w:id="285081911">
      <w:marLeft w:val="480"/>
      <w:marRight w:val="0"/>
      <w:marTop w:val="0"/>
      <w:marBottom w:val="0"/>
      <w:divBdr>
        <w:top w:val="none" w:sz="0" w:space="0" w:color="auto"/>
        <w:left w:val="none" w:sz="0" w:space="0" w:color="auto"/>
        <w:bottom w:val="none" w:sz="0" w:space="0" w:color="auto"/>
        <w:right w:val="none" w:sz="0" w:space="0" w:color="auto"/>
      </w:divBdr>
    </w:div>
    <w:div w:id="285162930">
      <w:marLeft w:val="480"/>
      <w:marRight w:val="0"/>
      <w:marTop w:val="0"/>
      <w:marBottom w:val="0"/>
      <w:divBdr>
        <w:top w:val="none" w:sz="0" w:space="0" w:color="auto"/>
        <w:left w:val="none" w:sz="0" w:space="0" w:color="auto"/>
        <w:bottom w:val="none" w:sz="0" w:space="0" w:color="auto"/>
        <w:right w:val="none" w:sz="0" w:space="0" w:color="auto"/>
      </w:divBdr>
    </w:div>
    <w:div w:id="285283424">
      <w:marLeft w:val="480"/>
      <w:marRight w:val="0"/>
      <w:marTop w:val="0"/>
      <w:marBottom w:val="0"/>
      <w:divBdr>
        <w:top w:val="none" w:sz="0" w:space="0" w:color="auto"/>
        <w:left w:val="none" w:sz="0" w:space="0" w:color="auto"/>
        <w:bottom w:val="none" w:sz="0" w:space="0" w:color="auto"/>
        <w:right w:val="none" w:sz="0" w:space="0" w:color="auto"/>
      </w:divBdr>
    </w:div>
    <w:div w:id="285544672">
      <w:marLeft w:val="480"/>
      <w:marRight w:val="0"/>
      <w:marTop w:val="0"/>
      <w:marBottom w:val="0"/>
      <w:divBdr>
        <w:top w:val="none" w:sz="0" w:space="0" w:color="auto"/>
        <w:left w:val="none" w:sz="0" w:space="0" w:color="auto"/>
        <w:bottom w:val="none" w:sz="0" w:space="0" w:color="auto"/>
        <w:right w:val="none" w:sz="0" w:space="0" w:color="auto"/>
      </w:divBdr>
    </w:div>
    <w:div w:id="285545598">
      <w:marLeft w:val="480"/>
      <w:marRight w:val="0"/>
      <w:marTop w:val="0"/>
      <w:marBottom w:val="0"/>
      <w:divBdr>
        <w:top w:val="none" w:sz="0" w:space="0" w:color="auto"/>
        <w:left w:val="none" w:sz="0" w:space="0" w:color="auto"/>
        <w:bottom w:val="none" w:sz="0" w:space="0" w:color="auto"/>
        <w:right w:val="none" w:sz="0" w:space="0" w:color="auto"/>
      </w:divBdr>
    </w:div>
    <w:div w:id="285546085">
      <w:marLeft w:val="480"/>
      <w:marRight w:val="0"/>
      <w:marTop w:val="0"/>
      <w:marBottom w:val="0"/>
      <w:divBdr>
        <w:top w:val="none" w:sz="0" w:space="0" w:color="auto"/>
        <w:left w:val="none" w:sz="0" w:space="0" w:color="auto"/>
        <w:bottom w:val="none" w:sz="0" w:space="0" w:color="auto"/>
        <w:right w:val="none" w:sz="0" w:space="0" w:color="auto"/>
      </w:divBdr>
    </w:div>
    <w:div w:id="285821913">
      <w:marLeft w:val="480"/>
      <w:marRight w:val="0"/>
      <w:marTop w:val="0"/>
      <w:marBottom w:val="0"/>
      <w:divBdr>
        <w:top w:val="none" w:sz="0" w:space="0" w:color="auto"/>
        <w:left w:val="none" w:sz="0" w:space="0" w:color="auto"/>
        <w:bottom w:val="none" w:sz="0" w:space="0" w:color="auto"/>
        <w:right w:val="none" w:sz="0" w:space="0" w:color="auto"/>
      </w:divBdr>
    </w:div>
    <w:div w:id="285963997">
      <w:marLeft w:val="480"/>
      <w:marRight w:val="0"/>
      <w:marTop w:val="0"/>
      <w:marBottom w:val="0"/>
      <w:divBdr>
        <w:top w:val="none" w:sz="0" w:space="0" w:color="auto"/>
        <w:left w:val="none" w:sz="0" w:space="0" w:color="auto"/>
        <w:bottom w:val="none" w:sz="0" w:space="0" w:color="auto"/>
        <w:right w:val="none" w:sz="0" w:space="0" w:color="auto"/>
      </w:divBdr>
    </w:div>
    <w:div w:id="286008653">
      <w:marLeft w:val="480"/>
      <w:marRight w:val="0"/>
      <w:marTop w:val="0"/>
      <w:marBottom w:val="0"/>
      <w:divBdr>
        <w:top w:val="none" w:sz="0" w:space="0" w:color="auto"/>
        <w:left w:val="none" w:sz="0" w:space="0" w:color="auto"/>
        <w:bottom w:val="none" w:sz="0" w:space="0" w:color="auto"/>
        <w:right w:val="none" w:sz="0" w:space="0" w:color="auto"/>
      </w:divBdr>
    </w:div>
    <w:div w:id="286131583">
      <w:marLeft w:val="480"/>
      <w:marRight w:val="0"/>
      <w:marTop w:val="0"/>
      <w:marBottom w:val="0"/>
      <w:divBdr>
        <w:top w:val="none" w:sz="0" w:space="0" w:color="auto"/>
        <w:left w:val="none" w:sz="0" w:space="0" w:color="auto"/>
        <w:bottom w:val="none" w:sz="0" w:space="0" w:color="auto"/>
        <w:right w:val="none" w:sz="0" w:space="0" w:color="auto"/>
      </w:divBdr>
    </w:div>
    <w:div w:id="286199052">
      <w:marLeft w:val="480"/>
      <w:marRight w:val="0"/>
      <w:marTop w:val="0"/>
      <w:marBottom w:val="0"/>
      <w:divBdr>
        <w:top w:val="none" w:sz="0" w:space="0" w:color="auto"/>
        <w:left w:val="none" w:sz="0" w:space="0" w:color="auto"/>
        <w:bottom w:val="none" w:sz="0" w:space="0" w:color="auto"/>
        <w:right w:val="none" w:sz="0" w:space="0" w:color="auto"/>
      </w:divBdr>
    </w:div>
    <w:div w:id="286469648">
      <w:marLeft w:val="480"/>
      <w:marRight w:val="0"/>
      <w:marTop w:val="0"/>
      <w:marBottom w:val="0"/>
      <w:divBdr>
        <w:top w:val="none" w:sz="0" w:space="0" w:color="auto"/>
        <w:left w:val="none" w:sz="0" w:space="0" w:color="auto"/>
        <w:bottom w:val="none" w:sz="0" w:space="0" w:color="auto"/>
        <w:right w:val="none" w:sz="0" w:space="0" w:color="auto"/>
      </w:divBdr>
    </w:div>
    <w:div w:id="286475701">
      <w:marLeft w:val="480"/>
      <w:marRight w:val="0"/>
      <w:marTop w:val="0"/>
      <w:marBottom w:val="0"/>
      <w:divBdr>
        <w:top w:val="none" w:sz="0" w:space="0" w:color="auto"/>
        <w:left w:val="none" w:sz="0" w:space="0" w:color="auto"/>
        <w:bottom w:val="none" w:sz="0" w:space="0" w:color="auto"/>
        <w:right w:val="none" w:sz="0" w:space="0" w:color="auto"/>
      </w:divBdr>
    </w:div>
    <w:div w:id="286818233">
      <w:marLeft w:val="480"/>
      <w:marRight w:val="0"/>
      <w:marTop w:val="0"/>
      <w:marBottom w:val="0"/>
      <w:divBdr>
        <w:top w:val="none" w:sz="0" w:space="0" w:color="auto"/>
        <w:left w:val="none" w:sz="0" w:space="0" w:color="auto"/>
        <w:bottom w:val="none" w:sz="0" w:space="0" w:color="auto"/>
        <w:right w:val="none" w:sz="0" w:space="0" w:color="auto"/>
      </w:divBdr>
    </w:div>
    <w:div w:id="286859506">
      <w:marLeft w:val="480"/>
      <w:marRight w:val="0"/>
      <w:marTop w:val="0"/>
      <w:marBottom w:val="0"/>
      <w:divBdr>
        <w:top w:val="none" w:sz="0" w:space="0" w:color="auto"/>
        <w:left w:val="none" w:sz="0" w:space="0" w:color="auto"/>
        <w:bottom w:val="none" w:sz="0" w:space="0" w:color="auto"/>
        <w:right w:val="none" w:sz="0" w:space="0" w:color="auto"/>
      </w:divBdr>
    </w:div>
    <w:div w:id="286934083">
      <w:marLeft w:val="480"/>
      <w:marRight w:val="0"/>
      <w:marTop w:val="0"/>
      <w:marBottom w:val="0"/>
      <w:divBdr>
        <w:top w:val="none" w:sz="0" w:space="0" w:color="auto"/>
        <w:left w:val="none" w:sz="0" w:space="0" w:color="auto"/>
        <w:bottom w:val="none" w:sz="0" w:space="0" w:color="auto"/>
        <w:right w:val="none" w:sz="0" w:space="0" w:color="auto"/>
      </w:divBdr>
    </w:div>
    <w:div w:id="287013344">
      <w:marLeft w:val="480"/>
      <w:marRight w:val="0"/>
      <w:marTop w:val="0"/>
      <w:marBottom w:val="0"/>
      <w:divBdr>
        <w:top w:val="none" w:sz="0" w:space="0" w:color="auto"/>
        <w:left w:val="none" w:sz="0" w:space="0" w:color="auto"/>
        <w:bottom w:val="none" w:sz="0" w:space="0" w:color="auto"/>
        <w:right w:val="none" w:sz="0" w:space="0" w:color="auto"/>
      </w:divBdr>
    </w:div>
    <w:div w:id="287050406">
      <w:marLeft w:val="480"/>
      <w:marRight w:val="0"/>
      <w:marTop w:val="0"/>
      <w:marBottom w:val="0"/>
      <w:divBdr>
        <w:top w:val="none" w:sz="0" w:space="0" w:color="auto"/>
        <w:left w:val="none" w:sz="0" w:space="0" w:color="auto"/>
        <w:bottom w:val="none" w:sz="0" w:space="0" w:color="auto"/>
        <w:right w:val="none" w:sz="0" w:space="0" w:color="auto"/>
      </w:divBdr>
    </w:div>
    <w:div w:id="287131299">
      <w:marLeft w:val="480"/>
      <w:marRight w:val="0"/>
      <w:marTop w:val="0"/>
      <w:marBottom w:val="0"/>
      <w:divBdr>
        <w:top w:val="none" w:sz="0" w:space="0" w:color="auto"/>
        <w:left w:val="none" w:sz="0" w:space="0" w:color="auto"/>
        <w:bottom w:val="none" w:sz="0" w:space="0" w:color="auto"/>
        <w:right w:val="none" w:sz="0" w:space="0" w:color="auto"/>
      </w:divBdr>
    </w:div>
    <w:div w:id="287247568">
      <w:marLeft w:val="480"/>
      <w:marRight w:val="0"/>
      <w:marTop w:val="0"/>
      <w:marBottom w:val="0"/>
      <w:divBdr>
        <w:top w:val="none" w:sz="0" w:space="0" w:color="auto"/>
        <w:left w:val="none" w:sz="0" w:space="0" w:color="auto"/>
        <w:bottom w:val="none" w:sz="0" w:space="0" w:color="auto"/>
        <w:right w:val="none" w:sz="0" w:space="0" w:color="auto"/>
      </w:divBdr>
    </w:div>
    <w:div w:id="287665488">
      <w:marLeft w:val="480"/>
      <w:marRight w:val="0"/>
      <w:marTop w:val="0"/>
      <w:marBottom w:val="0"/>
      <w:divBdr>
        <w:top w:val="none" w:sz="0" w:space="0" w:color="auto"/>
        <w:left w:val="none" w:sz="0" w:space="0" w:color="auto"/>
        <w:bottom w:val="none" w:sz="0" w:space="0" w:color="auto"/>
        <w:right w:val="none" w:sz="0" w:space="0" w:color="auto"/>
      </w:divBdr>
    </w:div>
    <w:div w:id="287781009">
      <w:marLeft w:val="480"/>
      <w:marRight w:val="0"/>
      <w:marTop w:val="0"/>
      <w:marBottom w:val="0"/>
      <w:divBdr>
        <w:top w:val="none" w:sz="0" w:space="0" w:color="auto"/>
        <w:left w:val="none" w:sz="0" w:space="0" w:color="auto"/>
        <w:bottom w:val="none" w:sz="0" w:space="0" w:color="auto"/>
        <w:right w:val="none" w:sz="0" w:space="0" w:color="auto"/>
      </w:divBdr>
    </w:div>
    <w:div w:id="287785619">
      <w:marLeft w:val="480"/>
      <w:marRight w:val="0"/>
      <w:marTop w:val="0"/>
      <w:marBottom w:val="0"/>
      <w:divBdr>
        <w:top w:val="none" w:sz="0" w:space="0" w:color="auto"/>
        <w:left w:val="none" w:sz="0" w:space="0" w:color="auto"/>
        <w:bottom w:val="none" w:sz="0" w:space="0" w:color="auto"/>
        <w:right w:val="none" w:sz="0" w:space="0" w:color="auto"/>
      </w:divBdr>
    </w:div>
    <w:div w:id="287860679">
      <w:marLeft w:val="480"/>
      <w:marRight w:val="0"/>
      <w:marTop w:val="0"/>
      <w:marBottom w:val="0"/>
      <w:divBdr>
        <w:top w:val="none" w:sz="0" w:space="0" w:color="auto"/>
        <w:left w:val="none" w:sz="0" w:space="0" w:color="auto"/>
        <w:bottom w:val="none" w:sz="0" w:space="0" w:color="auto"/>
        <w:right w:val="none" w:sz="0" w:space="0" w:color="auto"/>
      </w:divBdr>
    </w:div>
    <w:div w:id="288049797">
      <w:marLeft w:val="480"/>
      <w:marRight w:val="0"/>
      <w:marTop w:val="0"/>
      <w:marBottom w:val="0"/>
      <w:divBdr>
        <w:top w:val="none" w:sz="0" w:space="0" w:color="auto"/>
        <w:left w:val="none" w:sz="0" w:space="0" w:color="auto"/>
        <w:bottom w:val="none" w:sz="0" w:space="0" w:color="auto"/>
        <w:right w:val="none" w:sz="0" w:space="0" w:color="auto"/>
      </w:divBdr>
    </w:div>
    <w:div w:id="288316095">
      <w:marLeft w:val="480"/>
      <w:marRight w:val="0"/>
      <w:marTop w:val="0"/>
      <w:marBottom w:val="0"/>
      <w:divBdr>
        <w:top w:val="none" w:sz="0" w:space="0" w:color="auto"/>
        <w:left w:val="none" w:sz="0" w:space="0" w:color="auto"/>
        <w:bottom w:val="none" w:sz="0" w:space="0" w:color="auto"/>
        <w:right w:val="none" w:sz="0" w:space="0" w:color="auto"/>
      </w:divBdr>
    </w:div>
    <w:div w:id="288361511">
      <w:marLeft w:val="480"/>
      <w:marRight w:val="0"/>
      <w:marTop w:val="0"/>
      <w:marBottom w:val="0"/>
      <w:divBdr>
        <w:top w:val="none" w:sz="0" w:space="0" w:color="auto"/>
        <w:left w:val="none" w:sz="0" w:space="0" w:color="auto"/>
        <w:bottom w:val="none" w:sz="0" w:space="0" w:color="auto"/>
        <w:right w:val="none" w:sz="0" w:space="0" w:color="auto"/>
      </w:divBdr>
    </w:div>
    <w:div w:id="288442087">
      <w:marLeft w:val="480"/>
      <w:marRight w:val="0"/>
      <w:marTop w:val="0"/>
      <w:marBottom w:val="0"/>
      <w:divBdr>
        <w:top w:val="none" w:sz="0" w:space="0" w:color="auto"/>
        <w:left w:val="none" w:sz="0" w:space="0" w:color="auto"/>
        <w:bottom w:val="none" w:sz="0" w:space="0" w:color="auto"/>
        <w:right w:val="none" w:sz="0" w:space="0" w:color="auto"/>
      </w:divBdr>
    </w:div>
    <w:div w:id="288513684">
      <w:marLeft w:val="480"/>
      <w:marRight w:val="0"/>
      <w:marTop w:val="0"/>
      <w:marBottom w:val="0"/>
      <w:divBdr>
        <w:top w:val="none" w:sz="0" w:space="0" w:color="auto"/>
        <w:left w:val="none" w:sz="0" w:space="0" w:color="auto"/>
        <w:bottom w:val="none" w:sz="0" w:space="0" w:color="auto"/>
        <w:right w:val="none" w:sz="0" w:space="0" w:color="auto"/>
      </w:divBdr>
    </w:div>
    <w:div w:id="288584365">
      <w:marLeft w:val="480"/>
      <w:marRight w:val="0"/>
      <w:marTop w:val="0"/>
      <w:marBottom w:val="0"/>
      <w:divBdr>
        <w:top w:val="none" w:sz="0" w:space="0" w:color="auto"/>
        <w:left w:val="none" w:sz="0" w:space="0" w:color="auto"/>
        <w:bottom w:val="none" w:sz="0" w:space="0" w:color="auto"/>
        <w:right w:val="none" w:sz="0" w:space="0" w:color="auto"/>
      </w:divBdr>
    </w:div>
    <w:div w:id="288635518">
      <w:marLeft w:val="480"/>
      <w:marRight w:val="0"/>
      <w:marTop w:val="0"/>
      <w:marBottom w:val="0"/>
      <w:divBdr>
        <w:top w:val="none" w:sz="0" w:space="0" w:color="auto"/>
        <w:left w:val="none" w:sz="0" w:space="0" w:color="auto"/>
        <w:bottom w:val="none" w:sz="0" w:space="0" w:color="auto"/>
        <w:right w:val="none" w:sz="0" w:space="0" w:color="auto"/>
      </w:divBdr>
    </w:div>
    <w:div w:id="288754356">
      <w:marLeft w:val="480"/>
      <w:marRight w:val="0"/>
      <w:marTop w:val="0"/>
      <w:marBottom w:val="0"/>
      <w:divBdr>
        <w:top w:val="none" w:sz="0" w:space="0" w:color="auto"/>
        <w:left w:val="none" w:sz="0" w:space="0" w:color="auto"/>
        <w:bottom w:val="none" w:sz="0" w:space="0" w:color="auto"/>
        <w:right w:val="none" w:sz="0" w:space="0" w:color="auto"/>
      </w:divBdr>
    </w:div>
    <w:div w:id="288782472">
      <w:marLeft w:val="480"/>
      <w:marRight w:val="0"/>
      <w:marTop w:val="0"/>
      <w:marBottom w:val="0"/>
      <w:divBdr>
        <w:top w:val="none" w:sz="0" w:space="0" w:color="auto"/>
        <w:left w:val="none" w:sz="0" w:space="0" w:color="auto"/>
        <w:bottom w:val="none" w:sz="0" w:space="0" w:color="auto"/>
        <w:right w:val="none" w:sz="0" w:space="0" w:color="auto"/>
      </w:divBdr>
    </w:div>
    <w:div w:id="288828695">
      <w:marLeft w:val="480"/>
      <w:marRight w:val="0"/>
      <w:marTop w:val="0"/>
      <w:marBottom w:val="0"/>
      <w:divBdr>
        <w:top w:val="none" w:sz="0" w:space="0" w:color="auto"/>
        <w:left w:val="none" w:sz="0" w:space="0" w:color="auto"/>
        <w:bottom w:val="none" w:sz="0" w:space="0" w:color="auto"/>
        <w:right w:val="none" w:sz="0" w:space="0" w:color="auto"/>
      </w:divBdr>
    </w:div>
    <w:div w:id="288972584">
      <w:marLeft w:val="480"/>
      <w:marRight w:val="0"/>
      <w:marTop w:val="0"/>
      <w:marBottom w:val="0"/>
      <w:divBdr>
        <w:top w:val="none" w:sz="0" w:space="0" w:color="auto"/>
        <w:left w:val="none" w:sz="0" w:space="0" w:color="auto"/>
        <w:bottom w:val="none" w:sz="0" w:space="0" w:color="auto"/>
        <w:right w:val="none" w:sz="0" w:space="0" w:color="auto"/>
      </w:divBdr>
    </w:div>
    <w:div w:id="289014898">
      <w:marLeft w:val="480"/>
      <w:marRight w:val="0"/>
      <w:marTop w:val="0"/>
      <w:marBottom w:val="0"/>
      <w:divBdr>
        <w:top w:val="none" w:sz="0" w:space="0" w:color="auto"/>
        <w:left w:val="none" w:sz="0" w:space="0" w:color="auto"/>
        <w:bottom w:val="none" w:sz="0" w:space="0" w:color="auto"/>
        <w:right w:val="none" w:sz="0" w:space="0" w:color="auto"/>
      </w:divBdr>
    </w:div>
    <w:div w:id="289164125">
      <w:marLeft w:val="480"/>
      <w:marRight w:val="0"/>
      <w:marTop w:val="0"/>
      <w:marBottom w:val="0"/>
      <w:divBdr>
        <w:top w:val="none" w:sz="0" w:space="0" w:color="auto"/>
        <w:left w:val="none" w:sz="0" w:space="0" w:color="auto"/>
        <w:bottom w:val="none" w:sz="0" w:space="0" w:color="auto"/>
        <w:right w:val="none" w:sz="0" w:space="0" w:color="auto"/>
      </w:divBdr>
    </w:div>
    <w:div w:id="289288118">
      <w:marLeft w:val="480"/>
      <w:marRight w:val="0"/>
      <w:marTop w:val="0"/>
      <w:marBottom w:val="0"/>
      <w:divBdr>
        <w:top w:val="none" w:sz="0" w:space="0" w:color="auto"/>
        <w:left w:val="none" w:sz="0" w:space="0" w:color="auto"/>
        <w:bottom w:val="none" w:sz="0" w:space="0" w:color="auto"/>
        <w:right w:val="none" w:sz="0" w:space="0" w:color="auto"/>
      </w:divBdr>
    </w:div>
    <w:div w:id="289436058">
      <w:marLeft w:val="480"/>
      <w:marRight w:val="0"/>
      <w:marTop w:val="0"/>
      <w:marBottom w:val="0"/>
      <w:divBdr>
        <w:top w:val="none" w:sz="0" w:space="0" w:color="auto"/>
        <w:left w:val="none" w:sz="0" w:space="0" w:color="auto"/>
        <w:bottom w:val="none" w:sz="0" w:space="0" w:color="auto"/>
        <w:right w:val="none" w:sz="0" w:space="0" w:color="auto"/>
      </w:divBdr>
    </w:div>
    <w:div w:id="289436350">
      <w:marLeft w:val="480"/>
      <w:marRight w:val="0"/>
      <w:marTop w:val="0"/>
      <w:marBottom w:val="0"/>
      <w:divBdr>
        <w:top w:val="none" w:sz="0" w:space="0" w:color="auto"/>
        <w:left w:val="none" w:sz="0" w:space="0" w:color="auto"/>
        <w:bottom w:val="none" w:sz="0" w:space="0" w:color="auto"/>
        <w:right w:val="none" w:sz="0" w:space="0" w:color="auto"/>
      </w:divBdr>
    </w:div>
    <w:div w:id="289631674">
      <w:marLeft w:val="480"/>
      <w:marRight w:val="0"/>
      <w:marTop w:val="0"/>
      <w:marBottom w:val="0"/>
      <w:divBdr>
        <w:top w:val="none" w:sz="0" w:space="0" w:color="auto"/>
        <w:left w:val="none" w:sz="0" w:space="0" w:color="auto"/>
        <w:bottom w:val="none" w:sz="0" w:space="0" w:color="auto"/>
        <w:right w:val="none" w:sz="0" w:space="0" w:color="auto"/>
      </w:divBdr>
    </w:div>
    <w:div w:id="289751216">
      <w:marLeft w:val="480"/>
      <w:marRight w:val="0"/>
      <w:marTop w:val="0"/>
      <w:marBottom w:val="0"/>
      <w:divBdr>
        <w:top w:val="none" w:sz="0" w:space="0" w:color="auto"/>
        <w:left w:val="none" w:sz="0" w:space="0" w:color="auto"/>
        <w:bottom w:val="none" w:sz="0" w:space="0" w:color="auto"/>
        <w:right w:val="none" w:sz="0" w:space="0" w:color="auto"/>
      </w:divBdr>
    </w:div>
    <w:div w:id="289752112">
      <w:marLeft w:val="480"/>
      <w:marRight w:val="0"/>
      <w:marTop w:val="0"/>
      <w:marBottom w:val="0"/>
      <w:divBdr>
        <w:top w:val="none" w:sz="0" w:space="0" w:color="auto"/>
        <w:left w:val="none" w:sz="0" w:space="0" w:color="auto"/>
        <w:bottom w:val="none" w:sz="0" w:space="0" w:color="auto"/>
        <w:right w:val="none" w:sz="0" w:space="0" w:color="auto"/>
      </w:divBdr>
    </w:div>
    <w:div w:id="289753092">
      <w:marLeft w:val="480"/>
      <w:marRight w:val="0"/>
      <w:marTop w:val="0"/>
      <w:marBottom w:val="0"/>
      <w:divBdr>
        <w:top w:val="none" w:sz="0" w:space="0" w:color="auto"/>
        <w:left w:val="none" w:sz="0" w:space="0" w:color="auto"/>
        <w:bottom w:val="none" w:sz="0" w:space="0" w:color="auto"/>
        <w:right w:val="none" w:sz="0" w:space="0" w:color="auto"/>
      </w:divBdr>
    </w:div>
    <w:div w:id="289868205">
      <w:marLeft w:val="480"/>
      <w:marRight w:val="0"/>
      <w:marTop w:val="0"/>
      <w:marBottom w:val="0"/>
      <w:divBdr>
        <w:top w:val="none" w:sz="0" w:space="0" w:color="auto"/>
        <w:left w:val="none" w:sz="0" w:space="0" w:color="auto"/>
        <w:bottom w:val="none" w:sz="0" w:space="0" w:color="auto"/>
        <w:right w:val="none" w:sz="0" w:space="0" w:color="auto"/>
      </w:divBdr>
    </w:div>
    <w:div w:id="289868480">
      <w:marLeft w:val="480"/>
      <w:marRight w:val="0"/>
      <w:marTop w:val="0"/>
      <w:marBottom w:val="0"/>
      <w:divBdr>
        <w:top w:val="none" w:sz="0" w:space="0" w:color="auto"/>
        <w:left w:val="none" w:sz="0" w:space="0" w:color="auto"/>
        <w:bottom w:val="none" w:sz="0" w:space="0" w:color="auto"/>
        <w:right w:val="none" w:sz="0" w:space="0" w:color="auto"/>
      </w:divBdr>
    </w:div>
    <w:div w:id="289894825">
      <w:marLeft w:val="480"/>
      <w:marRight w:val="0"/>
      <w:marTop w:val="0"/>
      <w:marBottom w:val="0"/>
      <w:divBdr>
        <w:top w:val="none" w:sz="0" w:space="0" w:color="auto"/>
        <w:left w:val="none" w:sz="0" w:space="0" w:color="auto"/>
        <w:bottom w:val="none" w:sz="0" w:space="0" w:color="auto"/>
        <w:right w:val="none" w:sz="0" w:space="0" w:color="auto"/>
      </w:divBdr>
    </w:div>
    <w:div w:id="289895582">
      <w:marLeft w:val="480"/>
      <w:marRight w:val="0"/>
      <w:marTop w:val="0"/>
      <w:marBottom w:val="0"/>
      <w:divBdr>
        <w:top w:val="none" w:sz="0" w:space="0" w:color="auto"/>
        <w:left w:val="none" w:sz="0" w:space="0" w:color="auto"/>
        <w:bottom w:val="none" w:sz="0" w:space="0" w:color="auto"/>
        <w:right w:val="none" w:sz="0" w:space="0" w:color="auto"/>
      </w:divBdr>
    </w:div>
    <w:div w:id="289897321">
      <w:marLeft w:val="480"/>
      <w:marRight w:val="0"/>
      <w:marTop w:val="0"/>
      <w:marBottom w:val="0"/>
      <w:divBdr>
        <w:top w:val="none" w:sz="0" w:space="0" w:color="auto"/>
        <w:left w:val="none" w:sz="0" w:space="0" w:color="auto"/>
        <w:bottom w:val="none" w:sz="0" w:space="0" w:color="auto"/>
        <w:right w:val="none" w:sz="0" w:space="0" w:color="auto"/>
      </w:divBdr>
    </w:div>
    <w:div w:id="289943539">
      <w:marLeft w:val="480"/>
      <w:marRight w:val="0"/>
      <w:marTop w:val="0"/>
      <w:marBottom w:val="0"/>
      <w:divBdr>
        <w:top w:val="none" w:sz="0" w:space="0" w:color="auto"/>
        <w:left w:val="none" w:sz="0" w:space="0" w:color="auto"/>
        <w:bottom w:val="none" w:sz="0" w:space="0" w:color="auto"/>
        <w:right w:val="none" w:sz="0" w:space="0" w:color="auto"/>
      </w:divBdr>
    </w:div>
    <w:div w:id="290017642">
      <w:marLeft w:val="480"/>
      <w:marRight w:val="0"/>
      <w:marTop w:val="0"/>
      <w:marBottom w:val="0"/>
      <w:divBdr>
        <w:top w:val="none" w:sz="0" w:space="0" w:color="auto"/>
        <w:left w:val="none" w:sz="0" w:space="0" w:color="auto"/>
        <w:bottom w:val="none" w:sz="0" w:space="0" w:color="auto"/>
        <w:right w:val="none" w:sz="0" w:space="0" w:color="auto"/>
      </w:divBdr>
    </w:div>
    <w:div w:id="290088169">
      <w:marLeft w:val="480"/>
      <w:marRight w:val="0"/>
      <w:marTop w:val="0"/>
      <w:marBottom w:val="0"/>
      <w:divBdr>
        <w:top w:val="none" w:sz="0" w:space="0" w:color="auto"/>
        <w:left w:val="none" w:sz="0" w:space="0" w:color="auto"/>
        <w:bottom w:val="none" w:sz="0" w:space="0" w:color="auto"/>
        <w:right w:val="none" w:sz="0" w:space="0" w:color="auto"/>
      </w:divBdr>
    </w:div>
    <w:div w:id="290090903">
      <w:marLeft w:val="480"/>
      <w:marRight w:val="0"/>
      <w:marTop w:val="0"/>
      <w:marBottom w:val="0"/>
      <w:divBdr>
        <w:top w:val="none" w:sz="0" w:space="0" w:color="auto"/>
        <w:left w:val="none" w:sz="0" w:space="0" w:color="auto"/>
        <w:bottom w:val="none" w:sz="0" w:space="0" w:color="auto"/>
        <w:right w:val="none" w:sz="0" w:space="0" w:color="auto"/>
      </w:divBdr>
    </w:div>
    <w:div w:id="290091313">
      <w:marLeft w:val="480"/>
      <w:marRight w:val="0"/>
      <w:marTop w:val="0"/>
      <w:marBottom w:val="0"/>
      <w:divBdr>
        <w:top w:val="none" w:sz="0" w:space="0" w:color="auto"/>
        <w:left w:val="none" w:sz="0" w:space="0" w:color="auto"/>
        <w:bottom w:val="none" w:sz="0" w:space="0" w:color="auto"/>
        <w:right w:val="none" w:sz="0" w:space="0" w:color="auto"/>
      </w:divBdr>
    </w:div>
    <w:div w:id="290135708">
      <w:marLeft w:val="480"/>
      <w:marRight w:val="0"/>
      <w:marTop w:val="0"/>
      <w:marBottom w:val="0"/>
      <w:divBdr>
        <w:top w:val="none" w:sz="0" w:space="0" w:color="auto"/>
        <w:left w:val="none" w:sz="0" w:space="0" w:color="auto"/>
        <w:bottom w:val="none" w:sz="0" w:space="0" w:color="auto"/>
        <w:right w:val="none" w:sz="0" w:space="0" w:color="auto"/>
      </w:divBdr>
    </w:div>
    <w:div w:id="290214600">
      <w:marLeft w:val="480"/>
      <w:marRight w:val="0"/>
      <w:marTop w:val="0"/>
      <w:marBottom w:val="0"/>
      <w:divBdr>
        <w:top w:val="none" w:sz="0" w:space="0" w:color="auto"/>
        <w:left w:val="none" w:sz="0" w:space="0" w:color="auto"/>
        <w:bottom w:val="none" w:sz="0" w:space="0" w:color="auto"/>
        <w:right w:val="none" w:sz="0" w:space="0" w:color="auto"/>
      </w:divBdr>
    </w:div>
    <w:div w:id="290286199">
      <w:marLeft w:val="480"/>
      <w:marRight w:val="0"/>
      <w:marTop w:val="0"/>
      <w:marBottom w:val="0"/>
      <w:divBdr>
        <w:top w:val="none" w:sz="0" w:space="0" w:color="auto"/>
        <w:left w:val="none" w:sz="0" w:space="0" w:color="auto"/>
        <w:bottom w:val="none" w:sz="0" w:space="0" w:color="auto"/>
        <w:right w:val="none" w:sz="0" w:space="0" w:color="auto"/>
      </w:divBdr>
    </w:div>
    <w:div w:id="290286582">
      <w:marLeft w:val="480"/>
      <w:marRight w:val="0"/>
      <w:marTop w:val="0"/>
      <w:marBottom w:val="0"/>
      <w:divBdr>
        <w:top w:val="none" w:sz="0" w:space="0" w:color="auto"/>
        <w:left w:val="none" w:sz="0" w:space="0" w:color="auto"/>
        <w:bottom w:val="none" w:sz="0" w:space="0" w:color="auto"/>
        <w:right w:val="none" w:sz="0" w:space="0" w:color="auto"/>
      </w:divBdr>
    </w:div>
    <w:div w:id="290407823">
      <w:marLeft w:val="480"/>
      <w:marRight w:val="0"/>
      <w:marTop w:val="0"/>
      <w:marBottom w:val="0"/>
      <w:divBdr>
        <w:top w:val="none" w:sz="0" w:space="0" w:color="auto"/>
        <w:left w:val="none" w:sz="0" w:space="0" w:color="auto"/>
        <w:bottom w:val="none" w:sz="0" w:space="0" w:color="auto"/>
        <w:right w:val="none" w:sz="0" w:space="0" w:color="auto"/>
      </w:divBdr>
    </w:div>
    <w:div w:id="290408085">
      <w:marLeft w:val="480"/>
      <w:marRight w:val="0"/>
      <w:marTop w:val="0"/>
      <w:marBottom w:val="0"/>
      <w:divBdr>
        <w:top w:val="none" w:sz="0" w:space="0" w:color="auto"/>
        <w:left w:val="none" w:sz="0" w:space="0" w:color="auto"/>
        <w:bottom w:val="none" w:sz="0" w:space="0" w:color="auto"/>
        <w:right w:val="none" w:sz="0" w:space="0" w:color="auto"/>
      </w:divBdr>
    </w:div>
    <w:div w:id="290477080">
      <w:marLeft w:val="480"/>
      <w:marRight w:val="0"/>
      <w:marTop w:val="0"/>
      <w:marBottom w:val="0"/>
      <w:divBdr>
        <w:top w:val="none" w:sz="0" w:space="0" w:color="auto"/>
        <w:left w:val="none" w:sz="0" w:space="0" w:color="auto"/>
        <w:bottom w:val="none" w:sz="0" w:space="0" w:color="auto"/>
        <w:right w:val="none" w:sz="0" w:space="0" w:color="auto"/>
      </w:divBdr>
    </w:div>
    <w:div w:id="290477737">
      <w:marLeft w:val="480"/>
      <w:marRight w:val="0"/>
      <w:marTop w:val="0"/>
      <w:marBottom w:val="0"/>
      <w:divBdr>
        <w:top w:val="none" w:sz="0" w:space="0" w:color="auto"/>
        <w:left w:val="none" w:sz="0" w:space="0" w:color="auto"/>
        <w:bottom w:val="none" w:sz="0" w:space="0" w:color="auto"/>
        <w:right w:val="none" w:sz="0" w:space="0" w:color="auto"/>
      </w:divBdr>
    </w:div>
    <w:div w:id="290790218">
      <w:marLeft w:val="480"/>
      <w:marRight w:val="0"/>
      <w:marTop w:val="0"/>
      <w:marBottom w:val="0"/>
      <w:divBdr>
        <w:top w:val="none" w:sz="0" w:space="0" w:color="auto"/>
        <w:left w:val="none" w:sz="0" w:space="0" w:color="auto"/>
        <w:bottom w:val="none" w:sz="0" w:space="0" w:color="auto"/>
        <w:right w:val="none" w:sz="0" w:space="0" w:color="auto"/>
      </w:divBdr>
    </w:div>
    <w:div w:id="290940153">
      <w:marLeft w:val="480"/>
      <w:marRight w:val="0"/>
      <w:marTop w:val="0"/>
      <w:marBottom w:val="0"/>
      <w:divBdr>
        <w:top w:val="none" w:sz="0" w:space="0" w:color="auto"/>
        <w:left w:val="none" w:sz="0" w:space="0" w:color="auto"/>
        <w:bottom w:val="none" w:sz="0" w:space="0" w:color="auto"/>
        <w:right w:val="none" w:sz="0" w:space="0" w:color="auto"/>
      </w:divBdr>
    </w:div>
    <w:div w:id="291063876">
      <w:marLeft w:val="480"/>
      <w:marRight w:val="0"/>
      <w:marTop w:val="0"/>
      <w:marBottom w:val="0"/>
      <w:divBdr>
        <w:top w:val="none" w:sz="0" w:space="0" w:color="auto"/>
        <w:left w:val="none" w:sz="0" w:space="0" w:color="auto"/>
        <w:bottom w:val="none" w:sz="0" w:space="0" w:color="auto"/>
        <w:right w:val="none" w:sz="0" w:space="0" w:color="auto"/>
      </w:divBdr>
    </w:div>
    <w:div w:id="291179390">
      <w:marLeft w:val="480"/>
      <w:marRight w:val="0"/>
      <w:marTop w:val="0"/>
      <w:marBottom w:val="0"/>
      <w:divBdr>
        <w:top w:val="none" w:sz="0" w:space="0" w:color="auto"/>
        <w:left w:val="none" w:sz="0" w:space="0" w:color="auto"/>
        <w:bottom w:val="none" w:sz="0" w:space="0" w:color="auto"/>
        <w:right w:val="none" w:sz="0" w:space="0" w:color="auto"/>
      </w:divBdr>
    </w:div>
    <w:div w:id="291400098">
      <w:marLeft w:val="480"/>
      <w:marRight w:val="0"/>
      <w:marTop w:val="0"/>
      <w:marBottom w:val="0"/>
      <w:divBdr>
        <w:top w:val="none" w:sz="0" w:space="0" w:color="auto"/>
        <w:left w:val="none" w:sz="0" w:space="0" w:color="auto"/>
        <w:bottom w:val="none" w:sz="0" w:space="0" w:color="auto"/>
        <w:right w:val="none" w:sz="0" w:space="0" w:color="auto"/>
      </w:divBdr>
    </w:div>
    <w:div w:id="291445207">
      <w:marLeft w:val="480"/>
      <w:marRight w:val="0"/>
      <w:marTop w:val="0"/>
      <w:marBottom w:val="0"/>
      <w:divBdr>
        <w:top w:val="none" w:sz="0" w:space="0" w:color="auto"/>
        <w:left w:val="none" w:sz="0" w:space="0" w:color="auto"/>
        <w:bottom w:val="none" w:sz="0" w:space="0" w:color="auto"/>
        <w:right w:val="none" w:sz="0" w:space="0" w:color="auto"/>
      </w:divBdr>
    </w:div>
    <w:div w:id="291712548">
      <w:marLeft w:val="480"/>
      <w:marRight w:val="0"/>
      <w:marTop w:val="0"/>
      <w:marBottom w:val="0"/>
      <w:divBdr>
        <w:top w:val="none" w:sz="0" w:space="0" w:color="auto"/>
        <w:left w:val="none" w:sz="0" w:space="0" w:color="auto"/>
        <w:bottom w:val="none" w:sz="0" w:space="0" w:color="auto"/>
        <w:right w:val="none" w:sz="0" w:space="0" w:color="auto"/>
      </w:divBdr>
    </w:div>
    <w:div w:id="291785838">
      <w:marLeft w:val="480"/>
      <w:marRight w:val="0"/>
      <w:marTop w:val="0"/>
      <w:marBottom w:val="0"/>
      <w:divBdr>
        <w:top w:val="none" w:sz="0" w:space="0" w:color="auto"/>
        <w:left w:val="none" w:sz="0" w:space="0" w:color="auto"/>
        <w:bottom w:val="none" w:sz="0" w:space="0" w:color="auto"/>
        <w:right w:val="none" w:sz="0" w:space="0" w:color="auto"/>
      </w:divBdr>
    </w:div>
    <w:div w:id="291788986">
      <w:marLeft w:val="480"/>
      <w:marRight w:val="0"/>
      <w:marTop w:val="0"/>
      <w:marBottom w:val="0"/>
      <w:divBdr>
        <w:top w:val="none" w:sz="0" w:space="0" w:color="auto"/>
        <w:left w:val="none" w:sz="0" w:space="0" w:color="auto"/>
        <w:bottom w:val="none" w:sz="0" w:space="0" w:color="auto"/>
        <w:right w:val="none" w:sz="0" w:space="0" w:color="auto"/>
      </w:divBdr>
    </w:div>
    <w:div w:id="291860921">
      <w:marLeft w:val="480"/>
      <w:marRight w:val="0"/>
      <w:marTop w:val="0"/>
      <w:marBottom w:val="0"/>
      <w:divBdr>
        <w:top w:val="none" w:sz="0" w:space="0" w:color="auto"/>
        <w:left w:val="none" w:sz="0" w:space="0" w:color="auto"/>
        <w:bottom w:val="none" w:sz="0" w:space="0" w:color="auto"/>
        <w:right w:val="none" w:sz="0" w:space="0" w:color="auto"/>
      </w:divBdr>
    </w:div>
    <w:div w:id="291905477">
      <w:marLeft w:val="480"/>
      <w:marRight w:val="0"/>
      <w:marTop w:val="0"/>
      <w:marBottom w:val="0"/>
      <w:divBdr>
        <w:top w:val="none" w:sz="0" w:space="0" w:color="auto"/>
        <w:left w:val="none" w:sz="0" w:space="0" w:color="auto"/>
        <w:bottom w:val="none" w:sz="0" w:space="0" w:color="auto"/>
        <w:right w:val="none" w:sz="0" w:space="0" w:color="auto"/>
      </w:divBdr>
    </w:div>
    <w:div w:id="291906494">
      <w:marLeft w:val="480"/>
      <w:marRight w:val="0"/>
      <w:marTop w:val="0"/>
      <w:marBottom w:val="0"/>
      <w:divBdr>
        <w:top w:val="none" w:sz="0" w:space="0" w:color="auto"/>
        <w:left w:val="none" w:sz="0" w:space="0" w:color="auto"/>
        <w:bottom w:val="none" w:sz="0" w:space="0" w:color="auto"/>
        <w:right w:val="none" w:sz="0" w:space="0" w:color="auto"/>
      </w:divBdr>
    </w:div>
    <w:div w:id="291907310">
      <w:marLeft w:val="480"/>
      <w:marRight w:val="0"/>
      <w:marTop w:val="0"/>
      <w:marBottom w:val="0"/>
      <w:divBdr>
        <w:top w:val="none" w:sz="0" w:space="0" w:color="auto"/>
        <w:left w:val="none" w:sz="0" w:space="0" w:color="auto"/>
        <w:bottom w:val="none" w:sz="0" w:space="0" w:color="auto"/>
        <w:right w:val="none" w:sz="0" w:space="0" w:color="auto"/>
      </w:divBdr>
    </w:div>
    <w:div w:id="291987164">
      <w:marLeft w:val="480"/>
      <w:marRight w:val="0"/>
      <w:marTop w:val="0"/>
      <w:marBottom w:val="0"/>
      <w:divBdr>
        <w:top w:val="none" w:sz="0" w:space="0" w:color="auto"/>
        <w:left w:val="none" w:sz="0" w:space="0" w:color="auto"/>
        <w:bottom w:val="none" w:sz="0" w:space="0" w:color="auto"/>
        <w:right w:val="none" w:sz="0" w:space="0" w:color="auto"/>
      </w:divBdr>
    </w:div>
    <w:div w:id="292096794">
      <w:marLeft w:val="480"/>
      <w:marRight w:val="0"/>
      <w:marTop w:val="0"/>
      <w:marBottom w:val="0"/>
      <w:divBdr>
        <w:top w:val="none" w:sz="0" w:space="0" w:color="auto"/>
        <w:left w:val="none" w:sz="0" w:space="0" w:color="auto"/>
        <w:bottom w:val="none" w:sz="0" w:space="0" w:color="auto"/>
        <w:right w:val="none" w:sz="0" w:space="0" w:color="auto"/>
      </w:divBdr>
    </w:div>
    <w:div w:id="292179100">
      <w:marLeft w:val="480"/>
      <w:marRight w:val="0"/>
      <w:marTop w:val="0"/>
      <w:marBottom w:val="0"/>
      <w:divBdr>
        <w:top w:val="none" w:sz="0" w:space="0" w:color="auto"/>
        <w:left w:val="none" w:sz="0" w:space="0" w:color="auto"/>
        <w:bottom w:val="none" w:sz="0" w:space="0" w:color="auto"/>
        <w:right w:val="none" w:sz="0" w:space="0" w:color="auto"/>
      </w:divBdr>
    </w:div>
    <w:div w:id="292248080">
      <w:marLeft w:val="480"/>
      <w:marRight w:val="0"/>
      <w:marTop w:val="0"/>
      <w:marBottom w:val="0"/>
      <w:divBdr>
        <w:top w:val="none" w:sz="0" w:space="0" w:color="auto"/>
        <w:left w:val="none" w:sz="0" w:space="0" w:color="auto"/>
        <w:bottom w:val="none" w:sz="0" w:space="0" w:color="auto"/>
        <w:right w:val="none" w:sz="0" w:space="0" w:color="auto"/>
      </w:divBdr>
    </w:div>
    <w:div w:id="292366368">
      <w:marLeft w:val="480"/>
      <w:marRight w:val="0"/>
      <w:marTop w:val="0"/>
      <w:marBottom w:val="0"/>
      <w:divBdr>
        <w:top w:val="none" w:sz="0" w:space="0" w:color="auto"/>
        <w:left w:val="none" w:sz="0" w:space="0" w:color="auto"/>
        <w:bottom w:val="none" w:sz="0" w:space="0" w:color="auto"/>
        <w:right w:val="none" w:sz="0" w:space="0" w:color="auto"/>
      </w:divBdr>
    </w:div>
    <w:div w:id="292373119">
      <w:marLeft w:val="480"/>
      <w:marRight w:val="0"/>
      <w:marTop w:val="0"/>
      <w:marBottom w:val="0"/>
      <w:divBdr>
        <w:top w:val="none" w:sz="0" w:space="0" w:color="auto"/>
        <w:left w:val="none" w:sz="0" w:space="0" w:color="auto"/>
        <w:bottom w:val="none" w:sz="0" w:space="0" w:color="auto"/>
        <w:right w:val="none" w:sz="0" w:space="0" w:color="auto"/>
      </w:divBdr>
    </w:div>
    <w:div w:id="292444358">
      <w:marLeft w:val="480"/>
      <w:marRight w:val="0"/>
      <w:marTop w:val="0"/>
      <w:marBottom w:val="0"/>
      <w:divBdr>
        <w:top w:val="none" w:sz="0" w:space="0" w:color="auto"/>
        <w:left w:val="none" w:sz="0" w:space="0" w:color="auto"/>
        <w:bottom w:val="none" w:sz="0" w:space="0" w:color="auto"/>
        <w:right w:val="none" w:sz="0" w:space="0" w:color="auto"/>
      </w:divBdr>
    </w:div>
    <w:div w:id="292491955">
      <w:marLeft w:val="480"/>
      <w:marRight w:val="0"/>
      <w:marTop w:val="0"/>
      <w:marBottom w:val="0"/>
      <w:divBdr>
        <w:top w:val="none" w:sz="0" w:space="0" w:color="auto"/>
        <w:left w:val="none" w:sz="0" w:space="0" w:color="auto"/>
        <w:bottom w:val="none" w:sz="0" w:space="0" w:color="auto"/>
        <w:right w:val="none" w:sz="0" w:space="0" w:color="auto"/>
      </w:divBdr>
    </w:div>
    <w:div w:id="292560553">
      <w:marLeft w:val="480"/>
      <w:marRight w:val="0"/>
      <w:marTop w:val="0"/>
      <w:marBottom w:val="0"/>
      <w:divBdr>
        <w:top w:val="none" w:sz="0" w:space="0" w:color="auto"/>
        <w:left w:val="none" w:sz="0" w:space="0" w:color="auto"/>
        <w:bottom w:val="none" w:sz="0" w:space="0" w:color="auto"/>
        <w:right w:val="none" w:sz="0" w:space="0" w:color="auto"/>
      </w:divBdr>
    </w:div>
    <w:div w:id="292562512">
      <w:marLeft w:val="480"/>
      <w:marRight w:val="0"/>
      <w:marTop w:val="0"/>
      <w:marBottom w:val="0"/>
      <w:divBdr>
        <w:top w:val="none" w:sz="0" w:space="0" w:color="auto"/>
        <w:left w:val="none" w:sz="0" w:space="0" w:color="auto"/>
        <w:bottom w:val="none" w:sz="0" w:space="0" w:color="auto"/>
        <w:right w:val="none" w:sz="0" w:space="0" w:color="auto"/>
      </w:divBdr>
    </w:div>
    <w:div w:id="292636679">
      <w:marLeft w:val="480"/>
      <w:marRight w:val="0"/>
      <w:marTop w:val="0"/>
      <w:marBottom w:val="0"/>
      <w:divBdr>
        <w:top w:val="none" w:sz="0" w:space="0" w:color="auto"/>
        <w:left w:val="none" w:sz="0" w:space="0" w:color="auto"/>
        <w:bottom w:val="none" w:sz="0" w:space="0" w:color="auto"/>
        <w:right w:val="none" w:sz="0" w:space="0" w:color="auto"/>
      </w:divBdr>
    </w:div>
    <w:div w:id="292640051">
      <w:marLeft w:val="480"/>
      <w:marRight w:val="0"/>
      <w:marTop w:val="0"/>
      <w:marBottom w:val="0"/>
      <w:divBdr>
        <w:top w:val="none" w:sz="0" w:space="0" w:color="auto"/>
        <w:left w:val="none" w:sz="0" w:space="0" w:color="auto"/>
        <w:bottom w:val="none" w:sz="0" w:space="0" w:color="auto"/>
        <w:right w:val="none" w:sz="0" w:space="0" w:color="auto"/>
      </w:divBdr>
    </w:div>
    <w:div w:id="292907062">
      <w:marLeft w:val="480"/>
      <w:marRight w:val="0"/>
      <w:marTop w:val="0"/>
      <w:marBottom w:val="0"/>
      <w:divBdr>
        <w:top w:val="none" w:sz="0" w:space="0" w:color="auto"/>
        <w:left w:val="none" w:sz="0" w:space="0" w:color="auto"/>
        <w:bottom w:val="none" w:sz="0" w:space="0" w:color="auto"/>
        <w:right w:val="none" w:sz="0" w:space="0" w:color="auto"/>
      </w:divBdr>
    </w:div>
    <w:div w:id="292951894">
      <w:marLeft w:val="480"/>
      <w:marRight w:val="0"/>
      <w:marTop w:val="0"/>
      <w:marBottom w:val="0"/>
      <w:divBdr>
        <w:top w:val="none" w:sz="0" w:space="0" w:color="auto"/>
        <w:left w:val="none" w:sz="0" w:space="0" w:color="auto"/>
        <w:bottom w:val="none" w:sz="0" w:space="0" w:color="auto"/>
        <w:right w:val="none" w:sz="0" w:space="0" w:color="auto"/>
      </w:divBdr>
    </w:div>
    <w:div w:id="293222104">
      <w:marLeft w:val="480"/>
      <w:marRight w:val="0"/>
      <w:marTop w:val="0"/>
      <w:marBottom w:val="0"/>
      <w:divBdr>
        <w:top w:val="none" w:sz="0" w:space="0" w:color="auto"/>
        <w:left w:val="none" w:sz="0" w:space="0" w:color="auto"/>
        <w:bottom w:val="none" w:sz="0" w:space="0" w:color="auto"/>
        <w:right w:val="none" w:sz="0" w:space="0" w:color="auto"/>
      </w:divBdr>
    </w:div>
    <w:div w:id="293297650">
      <w:marLeft w:val="480"/>
      <w:marRight w:val="0"/>
      <w:marTop w:val="0"/>
      <w:marBottom w:val="0"/>
      <w:divBdr>
        <w:top w:val="none" w:sz="0" w:space="0" w:color="auto"/>
        <w:left w:val="none" w:sz="0" w:space="0" w:color="auto"/>
        <w:bottom w:val="none" w:sz="0" w:space="0" w:color="auto"/>
        <w:right w:val="none" w:sz="0" w:space="0" w:color="auto"/>
      </w:divBdr>
    </w:div>
    <w:div w:id="293484434">
      <w:marLeft w:val="480"/>
      <w:marRight w:val="0"/>
      <w:marTop w:val="0"/>
      <w:marBottom w:val="0"/>
      <w:divBdr>
        <w:top w:val="none" w:sz="0" w:space="0" w:color="auto"/>
        <w:left w:val="none" w:sz="0" w:space="0" w:color="auto"/>
        <w:bottom w:val="none" w:sz="0" w:space="0" w:color="auto"/>
        <w:right w:val="none" w:sz="0" w:space="0" w:color="auto"/>
      </w:divBdr>
    </w:div>
    <w:div w:id="293565961">
      <w:marLeft w:val="480"/>
      <w:marRight w:val="0"/>
      <w:marTop w:val="0"/>
      <w:marBottom w:val="0"/>
      <w:divBdr>
        <w:top w:val="none" w:sz="0" w:space="0" w:color="auto"/>
        <w:left w:val="none" w:sz="0" w:space="0" w:color="auto"/>
        <w:bottom w:val="none" w:sz="0" w:space="0" w:color="auto"/>
        <w:right w:val="none" w:sz="0" w:space="0" w:color="auto"/>
      </w:divBdr>
    </w:div>
    <w:div w:id="293566462">
      <w:marLeft w:val="480"/>
      <w:marRight w:val="0"/>
      <w:marTop w:val="0"/>
      <w:marBottom w:val="0"/>
      <w:divBdr>
        <w:top w:val="none" w:sz="0" w:space="0" w:color="auto"/>
        <w:left w:val="none" w:sz="0" w:space="0" w:color="auto"/>
        <w:bottom w:val="none" w:sz="0" w:space="0" w:color="auto"/>
        <w:right w:val="none" w:sz="0" w:space="0" w:color="auto"/>
      </w:divBdr>
    </w:div>
    <w:div w:id="293680225">
      <w:marLeft w:val="480"/>
      <w:marRight w:val="0"/>
      <w:marTop w:val="0"/>
      <w:marBottom w:val="0"/>
      <w:divBdr>
        <w:top w:val="none" w:sz="0" w:space="0" w:color="auto"/>
        <w:left w:val="none" w:sz="0" w:space="0" w:color="auto"/>
        <w:bottom w:val="none" w:sz="0" w:space="0" w:color="auto"/>
        <w:right w:val="none" w:sz="0" w:space="0" w:color="auto"/>
      </w:divBdr>
    </w:div>
    <w:div w:id="293758301">
      <w:marLeft w:val="480"/>
      <w:marRight w:val="0"/>
      <w:marTop w:val="0"/>
      <w:marBottom w:val="0"/>
      <w:divBdr>
        <w:top w:val="none" w:sz="0" w:space="0" w:color="auto"/>
        <w:left w:val="none" w:sz="0" w:space="0" w:color="auto"/>
        <w:bottom w:val="none" w:sz="0" w:space="0" w:color="auto"/>
        <w:right w:val="none" w:sz="0" w:space="0" w:color="auto"/>
      </w:divBdr>
    </w:div>
    <w:div w:id="293878442">
      <w:marLeft w:val="480"/>
      <w:marRight w:val="0"/>
      <w:marTop w:val="0"/>
      <w:marBottom w:val="0"/>
      <w:divBdr>
        <w:top w:val="none" w:sz="0" w:space="0" w:color="auto"/>
        <w:left w:val="none" w:sz="0" w:space="0" w:color="auto"/>
        <w:bottom w:val="none" w:sz="0" w:space="0" w:color="auto"/>
        <w:right w:val="none" w:sz="0" w:space="0" w:color="auto"/>
      </w:divBdr>
    </w:div>
    <w:div w:id="293953795">
      <w:marLeft w:val="480"/>
      <w:marRight w:val="0"/>
      <w:marTop w:val="0"/>
      <w:marBottom w:val="0"/>
      <w:divBdr>
        <w:top w:val="none" w:sz="0" w:space="0" w:color="auto"/>
        <w:left w:val="none" w:sz="0" w:space="0" w:color="auto"/>
        <w:bottom w:val="none" w:sz="0" w:space="0" w:color="auto"/>
        <w:right w:val="none" w:sz="0" w:space="0" w:color="auto"/>
      </w:divBdr>
    </w:div>
    <w:div w:id="294069457">
      <w:marLeft w:val="480"/>
      <w:marRight w:val="0"/>
      <w:marTop w:val="0"/>
      <w:marBottom w:val="0"/>
      <w:divBdr>
        <w:top w:val="none" w:sz="0" w:space="0" w:color="auto"/>
        <w:left w:val="none" w:sz="0" w:space="0" w:color="auto"/>
        <w:bottom w:val="none" w:sz="0" w:space="0" w:color="auto"/>
        <w:right w:val="none" w:sz="0" w:space="0" w:color="auto"/>
      </w:divBdr>
    </w:div>
    <w:div w:id="294145922">
      <w:marLeft w:val="480"/>
      <w:marRight w:val="0"/>
      <w:marTop w:val="0"/>
      <w:marBottom w:val="0"/>
      <w:divBdr>
        <w:top w:val="none" w:sz="0" w:space="0" w:color="auto"/>
        <w:left w:val="none" w:sz="0" w:space="0" w:color="auto"/>
        <w:bottom w:val="none" w:sz="0" w:space="0" w:color="auto"/>
        <w:right w:val="none" w:sz="0" w:space="0" w:color="auto"/>
      </w:divBdr>
    </w:div>
    <w:div w:id="294220280">
      <w:marLeft w:val="480"/>
      <w:marRight w:val="0"/>
      <w:marTop w:val="0"/>
      <w:marBottom w:val="0"/>
      <w:divBdr>
        <w:top w:val="none" w:sz="0" w:space="0" w:color="auto"/>
        <w:left w:val="none" w:sz="0" w:space="0" w:color="auto"/>
        <w:bottom w:val="none" w:sz="0" w:space="0" w:color="auto"/>
        <w:right w:val="none" w:sz="0" w:space="0" w:color="auto"/>
      </w:divBdr>
    </w:div>
    <w:div w:id="294485411">
      <w:marLeft w:val="480"/>
      <w:marRight w:val="0"/>
      <w:marTop w:val="0"/>
      <w:marBottom w:val="0"/>
      <w:divBdr>
        <w:top w:val="none" w:sz="0" w:space="0" w:color="auto"/>
        <w:left w:val="none" w:sz="0" w:space="0" w:color="auto"/>
        <w:bottom w:val="none" w:sz="0" w:space="0" w:color="auto"/>
        <w:right w:val="none" w:sz="0" w:space="0" w:color="auto"/>
      </w:divBdr>
    </w:div>
    <w:div w:id="294717441">
      <w:marLeft w:val="480"/>
      <w:marRight w:val="0"/>
      <w:marTop w:val="0"/>
      <w:marBottom w:val="0"/>
      <w:divBdr>
        <w:top w:val="none" w:sz="0" w:space="0" w:color="auto"/>
        <w:left w:val="none" w:sz="0" w:space="0" w:color="auto"/>
        <w:bottom w:val="none" w:sz="0" w:space="0" w:color="auto"/>
        <w:right w:val="none" w:sz="0" w:space="0" w:color="auto"/>
      </w:divBdr>
    </w:div>
    <w:div w:id="294726493">
      <w:marLeft w:val="480"/>
      <w:marRight w:val="0"/>
      <w:marTop w:val="0"/>
      <w:marBottom w:val="0"/>
      <w:divBdr>
        <w:top w:val="none" w:sz="0" w:space="0" w:color="auto"/>
        <w:left w:val="none" w:sz="0" w:space="0" w:color="auto"/>
        <w:bottom w:val="none" w:sz="0" w:space="0" w:color="auto"/>
        <w:right w:val="none" w:sz="0" w:space="0" w:color="auto"/>
      </w:divBdr>
    </w:div>
    <w:div w:id="295111199">
      <w:marLeft w:val="480"/>
      <w:marRight w:val="0"/>
      <w:marTop w:val="0"/>
      <w:marBottom w:val="0"/>
      <w:divBdr>
        <w:top w:val="none" w:sz="0" w:space="0" w:color="auto"/>
        <w:left w:val="none" w:sz="0" w:space="0" w:color="auto"/>
        <w:bottom w:val="none" w:sz="0" w:space="0" w:color="auto"/>
        <w:right w:val="none" w:sz="0" w:space="0" w:color="auto"/>
      </w:divBdr>
    </w:div>
    <w:div w:id="295113465">
      <w:marLeft w:val="480"/>
      <w:marRight w:val="0"/>
      <w:marTop w:val="0"/>
      <w:marBottom w:val="0"/>
      <w:divBdr>
        <w:top w:val="none" w:sz="0" w:space="0" w:color="auto"/>
        <w:left w:val="none" w:sz="0" w:space="0" w:color="auto"/>
        <w:bottom w:val="none" w:sz="0" w:space="0" w:color="auto"/>
        <w:right w:val="none" w:sz="0" w:space="0" w:color="auto"/>
      </w:divBdr>
    </w:div>
    <w:div w:id="295180105">
      <w:marLeft w:val="480"/>
      <w:marRight w:val="0"/>
      <w:marTop w:val="0"/>
      <w:marBottom w:val="0"/>
      <w:divBdr>
        <w:top w:val="none" w:sz="0" w:space="0" w:color="auto"/>
        <w:left w:val="none" w:sz="0" w:space="0" w:color="auto"/>
        <w:bottom w:val="none" w:sz="0" w:space="0" w:color="auto"/>
        <w:right w:val="none" w:sz="0" w:space="0" w:color="auto"/>
      </w:divBdr>
    </w:div>
    <w:div w:id="295450281">
      <w:marLeft w:val="480"/>
      <w:marRight w:val="0"/>
      <w:marTop w:val="0"/>
      <w:marBottom w:val="0"/>
      <w:divBdr>
        <w:top w:val="none" w:sz="0" w:space="0" w:color="auto"/>
        <w:left w:val="none" w:sz="0" w:space="0" w:color="auto"/>
        <w:bottom w:val="none" w:sz="0" w:space="0" w:color="auto"/>
        <w:right w:val="none" w:sz="0" w:space="0" w:color="auto"/>
      </w:divBdr>
    </w:div>
    <w:div w:id="295452102">
      <w:marLeft w:val="480"/>
      <w:marRight w:val="0"/>
      <w:marTop w:val="0"/>
      <w:marBottom w:val="0"/>
      <w:divBdr>
        <w:top w:val="none" w:sz="0" w:space="0" w:color="auto"/>
        <w:left w:val="none" w:sz="0" w:space="0" w:color="auto"/>
        <w:bottom w:val="none" w:sz="0" w:space="0" w:color="auto"/>
        <w:right w:val="none" w:sz="0" w:space="0" w:color="auto"/>
      </w:divBdr>
    </w:div>
    <w:div w:id="295574228">
      <w:marLeft w:val="480"/>
      <w:marRight w:val="0"/>
      <w:marTop w:val="0"/>
      <w:marBottom w:val="0"/>
      <w:divBdr>
        <w:top w:val="none" w:sz="0" w:space="0" w:color="auto"/>
        <w:left w:val="none" w:sz="0" w:space="0" w:color="auto"/>
        <w:bottom w:val="none" w:sz="0" w:space="0" w:color="auto"/>
        <w:right w:val="none" w:sz="0" w:space="0" w:color="auto"/>
      </w:divBdr>
    </w:div>
    <w:div w:id="295642144">
      <w:marLeft w:val="480"/>
      <w:marRight w:val="0"/>
      <w:marTop w:val="0"/>
      <w:marBottom w:val="0"/>
      <w:divBdr>
        <w:top w:val="none" w:sz="0" w:space="0" w:color="auto"/>
        <w:left w:val="none" w:sz="0" w:space="0" w:color="auto"/>
        <w:bottom w:val="none" w:sz="0" w:space="0" w:color="auto"/>
        <w:right w:val="none" w:sz="0" w:space="0" w:color="auto"/>
      </w:divBdr>
    </w:div>
    <w:div w:id="295716873">
      <w:marLeft w:val="480"/>
      <w:marRight w:val="0"/>
      <w:marTop w:val="0"/>
      <w:marBottom w:val="0"/>
      <w:divBdr>
        <w:top w:val="none" w:sz="0" w:space="0" w:color="auto"/>
        <w:left w:val="none" w:sz="0" w:space="0" w:color="auto"/>
        <w:bottom w:val="none" w:sz="0" w:space="0" w:color="auto"/>
        <w:right w:val="none" w:sz="0" w:space="0" w:color="auto"/>
      </w:divBdr>
    </w:div>
    <w:div w:id="295724392">
      <w:marLeft w:val="480"/>
      <w:marRight w:val="0"/>
      <w:marTop w:val="0"/>
      <w:marBottom w:val="0"/>
      <w:divBdr>
        <w:top w:val="none" w:sz="0" w:space="0" w:color="auto"/>
        <w:left w:val="none" w:sz="0" w:space="0" w:color="auto"/>
        <w:bottom w:val="none" w:sz="0" w:space="0" w:color="auto"/>
        <w:right w:val="none" w:sz="0" w:space="0" w:color="auto"/>
      </w:divBdr>
    </w:div>
    <w:div w:id="296110539">
      <w:marLeft w:val="480"/>
      <w:marRight w:val="0"/>
      <w:marTop w:val="0"/>
      <w:marBottom w:val="0"/>
      <w:divBdr>
        <w:top w:val="none" w:sz="0" w:space="0" w:color="auto"/>
        <w:left w:val="none" w:sz="0" w:space="0" w:color="auto"/>
        <w:bottom w:val="none" w:sz="0" w:space="0" w:color="auto"/>
        <w:right w:val="none" w:sz="0" w:space="0" w:color="auto"/>
      </w:divBdr>
    </w:div>
    <w:div w:id="296181975">
      <w:marLeft w:val="480"/>
      <w:marRight w:val="0"/>
      <w:marTop w:val="0"/>
      <w:marBottom w:val="0"/>
      <w:divBdr>
        <w:top w:val="none" w:sz="0" w:space="0" w:color="auto"/>
        <w:left w:val="none" w:sz="0" w:space="0" w:color="auto"/>
        <w:bottom w:val="none" w:sz="0" w:space="0" w:color="auto"/>
        <w:right w:val="none" w:sz="0" w:space="0" w:color="auto"/>
      </w:divBdr>
    </w:div>
    <w:div w:id="296227432">
      <w:marLeft w:val="480"/>
      <w:marRight w:val="0"/>
      <w:marTop w:val="0"/>
      <w:marBottom w:val="0"/>
      <w:divBdr>
        <w:top w:val="none" w:sz="0" w:space="0" w:color="auto"/>
        <w:left w:val="none" w:sz="0" w:space="0" w:color="auto"/>
        <w:bottom w:val="none" w:sz="0" w:space="0" w:color="auto"/>
        <w:right w:val="none" w:sz="0" w:space="0" w:color="auto"/>
      </w:divBdr>
    </w:div>
    <w:div w:id="296496829">
      <w:marLeft w:val="480"/>
      <w:marRight w:val="0"/>
      <w:marTop w:val="0"/>
      <w:marBottom w:val="0"/>
      <w:divBdr>
        <w:top w:val="none" w:sz="0" w:space="0" w:color="auto"/>
        <w:left w:val="none" w:sz="0" w:space="0" w:color="auto"/>
        <w:bottom w:val="none" w:sz="0" w:space="0" w:color="auto"/>
        <w:right w:val="none" w:sz="0" w:space="0" w:color="auto"/>
      </w:divBdr>
    </w:div>
    <w:div w:id="296498463">
      <w:marLeft w:val="480"/>
      <w:marRight w:val="0"/>
      <w:marTop w:val="0"/>
      <w:marBottom w:val="0"/>
      <w:divBdr>
        <w:top w:val="none" w:sz="0" w:space="0" w:color="auto"/>
        <w:left w:val="none" w:sz="0" w:space="0" w:color="auto"/>
        <w:bottom w:val="none" w:sz="0" w:space="0" w:color="auto"/>
        <w:right w:val="none" w:sz="0" w:space="0" w:color="auto"/>
      </w:divBdr>
    </w:div>
    <w:div w:id="296566849">
      <w:marLeft w:val="480"/>
      <w:marRight w:val="0"/>
      <w:marTop w:val="0"/>
      <w:marBottom w:val="0"/>
      <w:divBdr>
        <w:top w:val="none" w:sz="0" w:space="0" w:color="auto"/>
        <w:left w:val="none" w:sz="0" w:space="0" w:color="auto"/>
        <w:bottom w:val="none" w:sz="0" w:space="0" w:color="auto"/>
        <w:right w:val="none" w:sz="0" w:space="0" w:color="auto"/>
      </w:divBdr>
    </w:div>
    <w:div w:id="296567382">
      <w:marLeft w:val="480"/>
      <w:marRight w:val="0"/>
      <w:marTop w:val="0"/>
      <w:marBottom w:val="0"/>
      <w:divBdr>
        <w:top w:val="none" w:sz="0" w:space="0" w:color="auto"/>
        <w:left w:val="none" w:sz="0" w:space="0" w:color="auto"/>
        <w:bottom w:val="none" w:sz="0" w:space="0" w:color="auto"/>
        <w:right w:val="none" w:sz="0" w:space="0" w:color="auto"/>
      </w:divBdr>
    </w:div>
    <w:div w:id="296569983">
      <w:marLeft w:val="480"/>
      <w:marRight w:val="0"/>
      <w:marTop w:val="0"/>
      <w:marBottom w:val="0"/>
      <w:divBdr>
        <w:top w:val="none" w:sz="0" w:space="0" w:color="auto"/>
        <w:left w:val="none" w:sz="0" w:space="0" w:color="auto"/>
        <w:bottom w:val="none" w:sz="0" w:space="0" w:color="auto"/>
        <w:right w:val="none" w:sz="0" w:space="0" w:color="auto"/>
      </w:divBdr>
    </w:div>
    <w:div w:id="296642167">
      <w:marLeft w:val="480"/>
      <w:marRight w:val="0"/>
      <w:marTop w:val="0"/>
      <w:marBottom w:val="0"/>
      <w:divBdr>
        <w:top w:val="none" w:sz="0" w:space="0" w:color="auto"/>
        <w:left w:val="none" w:sz="0" w:space="0" w:color="auto"/>
        <w:bottom w:val="none" w:sz="0" w:space="0" w:color="auto"/>
        <w:right w:val="none" w:sz="0" w:space="0" w:color="auto"/>
      </w:divBdr>
    </w:div>
    <w:div w:id="296644310">
      <w:marLeft w:val="480"/>
      <w:marRight w:val="0"/>
      <w:marTop w:val="0"/>
      <w:marBottom w:val="0"/>
      <w:divBdr>
        <w:top w:val="none" w:sz="0" w:space="0" w:color="auto"/>
        <w:left w:val="none" w:sz="0" w:space="0" w:color="auto"/>
        <w:bottom w:val="none" w:sz="0" w:space="0" w:color="auto"/>
        <w:right w:val="none" w:sz="0" w:space="0" w:color="auto"/>
      </w:divBdr>
    </w:div>
    <w:div w:id="296683384">
      <w:marLeft w:val="480"/>
      <w:marRight w:val="0"/>
      <w:marTop w:val="0"/>
      <w:marBottom w:val="0"/>
      <w:divBdr>
        <w:top w:val="none" w:sz="0" w:space="0" w:color="auto"/>
        <w:left w:val="none" w:sz="0" w:space="0" w:color="auto"/>
        <w:bottom w:val="none" w:sz="0" w:space="0" w:color="auto"/>
        <w:right w:val="none" w:sz="0" w:space="0" w:color="auto"/>
      </w:divBdr>
    </w:div>
    <w:div w:id="296879937">
      <w:marLeft w:val="480"/>
      <w:marRight w:val="0"/>
      <w:marTop w:val="0"/>
      <w:marBottom w:val="0"/>
      <w:divBdr>
        <w:top w:val="none" w:sz="0" w:space="0" w:color="auto"/>
        <w:left w:val="none" w:sz="0" w:space="0" w:color="auto"/>
        <w:bottom w:val="none" w:sz="0" w:space="0" w:color="auto"/>
        <w:right w:val="none" w:sz="0" w:space="0" w:color="auto"/>
      </w:divBdr>
    </w:div>
    <w:div w:id="296952570">
      <w:marLeft w:val="480"/>
      <w:marRight w:val="0"/>
      <w:marTop w:val="0"/>
      <w:marBottom w:val="0"/>
      <w:divBdr>
        <w:top w:val="none" w:sz="0" w:space="0" w:color="auto"/>
        <w:left w:val="none" w:sz="0" w:space="0" w:color="auto"/>
        <w:bottom w:val="none" w:sz="0" w:space="0" w:color="auto"/>
        <w:right w:val="none" w:sz="0" w:space="0" w:color="auto"/>
      </w:divBdr>
    </w:div>
    <w:div w:id="297029283">
      <w:marLeft w:val="480"/>
      <w:marRight w:val="0"/>
      <w:marTop w:val="0"/>
      <w:marBottom w:val="0"/>
      <w:divBdr>
        <w:top w:val="none" w:sz="0" w:space="0" w:color="auto"/>
        <w:left w:val="none" w:sz="0" w:space="0" w:color="auto"/>
        <w:bottom w:val="none" w:sz="0" w:space="0" w:color="auto"/>
        <w:right w:val="none" w:sz="0" w:space="0" w:color="auto"/>
      </w:divBdr>
    </w:div>
    <w:div w:id="297152876">
      <w:marLeft w:val="480"/>
      <w:marRight w:val="0"/>
      <w:marTop w:val="0"/>
      <w:marBottom w:val="0"/>
      <w:divBdr>
        <w:top w:val="none" w:sz="0" w:space="0" w:color="auto"/>
        <w:left w:val="none" w:sz="0" w:space="0" w:color="auto"/>
        <w:bottom w:val="none" w:sz="0" w:space="0" w:color="auto"/>
        <w:right w:val="none" w:sz="0" w:space="0" w:color="auto"/>
      </w:divBdr>
    </w:div>
    <w:div w:id="297154020">
      <w:marLeft w:val="480"/>
      <w:marRight w:val="0"/>
      <w:marTop w:val="0"/>
      <w:marBottom w:val="0"/>
      <w:divBdr>
        <w:top w:val="none" w:sz="0" w:space="0" w:color="auto"/>
        <w:left w:val="none" w:sz="0" w:space="0" w:color="auto"/>
        <w:bottom w:val="none" w:sz="0" w:space="0" w:color="auto"/>
        <w:right w:val="none" w:sz="0" w:space="0" w:color="auto"/>
      </w:divBdr>
    </w:div>
    <w:div w:id="297225324">
      <w:marLeft w:val="480"/>
      <w:marRight w:val="0"/>
      <w:marTop w:val="0"/>
      <w:marBottom w:val="0"/>
      <w:divBdr>
        <w:top w:val="none" w:sz="0" w:space="0" w:color="auto"/>
        <w:left w:val="none" w:sz="0" w:space="0" w:color="auto"/>
        <w:bottom w:val="none" w:sz="0" w:space="0" w:color="auto"/>
        <w:right w:val="none" w:sz="0" w:space="0" w:color="auto"/>
      </w:divBdr>
    </w:div>
    <w:div w:id="297227282">
      <w:marLeft w:val="480"/>
      <w:marRight w:val="0"/>
      <w:marTop w:val="0"/>
      <w:marBottom w:val="0"/>
      <w:divBdr>
        <w:top w:val="none" w:sz="0" w:space="0" w:color="auto"/>
        <w:left w:val="none" w:sz="0" w:space="0" w:color="auto"/>
        <w:bottom w:val="none" w:sz="0" w:space="0" w:color="auto"/>
        <w:right w:val="none" w:sz="0" w:space="0" w:color="auto"/>
      </w:divBdr>
    </w:div>
    <w:div w:id="297272555">
      <w:marLeft w:val="480"/>
      <w:marRight w:val="0"/>
      <w:marTop w:val="0"/>
      <w:marBottom w:val="0"/>
      <w:divBdr>
        <w:top w:val="none" w:sz="0" w:space="0" w:color="auto"/>
        <w:left w:val="none" w:sz="0" w:space="0" w:color="auto"/>
        <w:bottom w:val="none" w:sz="0" w:space="0" w:color="auto"/>
        <w:right w:val="none" w:sz="0" w:space="0" w:color="auto"/>
      </w:divBdr>
    </w:div>
    <w:div w:id="297295984">
      <w:marLeft w:val="480"/>
      <w:marRight w:val="0"/>
      <w:marTop w:val="0"/>
      <w:marBottom w:val="0"/>
      <w:divBdr>
        <w:top w:val="none" w:sz="0" w:space="0" w:color="auto"/>
        <w:left w:val="none" w:sz="0" w:space="0" w:color="auto"/>
        <w:bottom w:val="none" w:sz="0" w:space="0" w:color="auto"/>
        <w:right w:val="none" w:sz="0" w:space="0" w:color="auto"/>
      </w:divBdr>
    </w:div>
    <w:div w:id="297298273">
      <w:marLeft w:val="480"/>
      <w:marRight w:val="0"/>
      <w:marTop w:val="0"/>
      <w:marBottom w:val="0"/>
      <w:divBdr>
        <w:top w:val="none" w:sz="0" w:space="0" w:color="auto"/>
        <w:left w:val="none" w:sz="0" w:space="0" w:color="auto"/>
        <w:bottom w:val="none" w:sz="0" w:space="0" w:color="auto"/>
        <w:right w:val="none" w:sz="0" w:space="0" w:color="auto"/>
      </w:divBdr>
    </w:div>
    <w:div w:id="297302441">
      <w:marLeft w:val="480"/>
      <w:marRight w:val="0"/>
      <w:marTop w:val="0"/>
      <w:marBottom w:val="0"/>
      <w:divBdr>
        <w:top w:val="none" w:sz="0" w:space="0" w:color="auto"/>
        <w:left w:val="none" w:sz="0" w:space="0" w:color="auto"/>
        <w:bottom w:val="none" w:sz="0" w:space="0" w:color="auto"/>
        <w:right w:val="none" w:sz="0" w:space="0" w:color="auto"/>
      </w:divBdr>
    </w:div>
    <w:div w:id="297417485">
      <w:marLeft w:val="480"/>
      <w:marRight w:val="0"/>
      <w:marTop w:val="0"/>
      <w:marBottom w:val="0"/>
      <w:divBdr>
        <w:top w:val="none" w:sz="0" w:space="0" w:color="auto"/>
        <w:left w:val="none" w:sz="0" w:space="0" w:color="auto"/>
        <w:bottom w:val="none" w:sz="0" w:space="0" w:color="auto"/>
        <w:right w:val="none" w:sz="0" w:space="0" w:color="auto"/>
      </w:divBdr>
    </w:div>
    <w:div w:id="297420643">
      <w:marLeft w:val="480"/>
      <w:marRight w:val="0"/>
      <w:marTop w:val="0"/>
      <w:marBottom w:val="0"/>
      <w:divBdr>
        <w:top w:val="none" w:sz="0" w:space="0" w:color="auto"/>
        <w:left w:val="none" w:sz="0" w:space="0" w:color="auto"/>
        <w:bottom w:val="none" w:sz="0" w:space="0" w:color="auto"/>
        <w:right w:val="none" w:sz="0" w:space="0" w:color="auto"/>
      </w:divBdr>
    </w:div>
    <w:div w:id="297534721">
      <w:marLeft w:val="480"/>
      <w:marRight w:val="0"/>
      <w:marTop w:val="0"/>
      <w:marBottom w:val="0"/>
      <w:divBdr>
        <w:top w:val="none" w:sz="0" w:space="0" w:color="auto"/>
        <w:left w:val="none" w:sz="0" w:space="0" w:color="auto"/>
        <w:bottom w:val="none" w:sz="0" w:space="0" w:color="auto"/>
        <w:right w:val="none" w:sz="0" w:space="0" w:color="auto"/>
      </w:divBdr>
    </w:div>
    <w:div w:id="297537105">
      <w:marLeft w:val="480"/>
      <w:marRight w:val="0"/>
      <w:marTop w:val="0"/>
      <w:marBottom w:val="0"/>
      <w:divBdr>
        <w:top w:val="none" w:sz="0" w:space="0" w:color="auto"/>
        <w:left w:val="none" w:sz="0" w:space="0" w:color="auto"/>
        <w:bottom w:val="none" w:sz="0" w:space="0" w:color="auto"/>
        <w:right w:val="none" w:sz="0" w:space="0" w:color="auto"/>
      </w:divBdr>
    </w:div>
    <w:div w:id="297540614">
      <w:marLeft w:val="480"/>
      <w:marRight w:val="0"/>
      <w:marTop w:val="0"/>
      <w:marBottom w:val="0"/>
      <w:divBdr>
        <w:top w:val="none" w:sz="0" w:space="0" w:color="auto"/>
        <w:left w:val="none" w:sz="0" w:space="0" w:color="auto"/>
        <w:bottom w:val="none" w:sz="0" w:space="0" w:color="auto"/>
        <w:right w:val="none" w:sz="0" w:space="0" w:color="auto"/>
      </w:divBdr>
    </w:div>
    <w:div w:id="298144815">
      <w:marLeft w:val="480"/>
      <w:marRight w:val="0"/>
      <w:marTop w:val="0"/>
      <w:marBottom w:val="0"/>
      <w:divBdr>
        <w:top w:val="none" w:sz="0" w:space="0" w:color="auto"/>
        <w:left w:val="none" w:sz="0" w:space="0" w:color="auto"/>
        <w:bottom w:val="none" w:sz="0" w:space="0" w:color="auto"/>
        <w:right w:val="none" w:sz="0" w:space="0" w:color="auto"/>
      </w:divBdr>
    </w:div>
    <w:div w:id="298196832">
      <w:marLeft w:val="480"/>
      <w:marRight w:val="0"/>
      <w:marTop w:val="0"/>
      <w:marBottom w:val="0"/>
      <w:divBdr>
        <w:top w:val="none" w:sz="0" w:space="0" w:color="auto"/>
        <w:left w:val="none" w:sz="0" w:space="0" w:color="auto"/>
        <w:bottom w:val="none" w:sz="0" w:space="0" w:color="auto"/>
        <w:right w:val="none" w:sz="0" w:space="0" w:color="auto"/>
      </w:divBdr>
    </w:div>
    <w:div w:id="298265520">
      <w:marLeft w:val="480"/>
      <w:marRight w:val="0"/>
      <w:marTop w:val="0"/>
      <w:marBottom w:val="0"/>
      <w:divBdr>
        <w:top w:val="none" w:sz="0" w:space="0" w:color="auto"/>
        <w:left w:val="none" w:sz="0" w:space="0" w:color="auto"/>
        <w:bottom w:val="none" w:sz="0" w:space="0" w:color="auto"/>
        <w:right w:val="none" w:sz="0" w:space="0" w:color="auto"/>
      </w:divBdr>
    </w:div>
    <w:div w:id="298269412">
      <w:marLeft w:val="480"/>
      <w:marRight w:val="0"/>
      <w:marTop w:val="0"/>
      <w:marBottom w:val="0"/>
      <w:divBdr>
        <w:top w:val="none" w:sz="0" w:space="0" w:color="auto"/>
        <w:left w:val="none" w:sz="0" w:space="0" w:color="auto"/>
        <w:bottom w:val="none" w:sz="0" w:space="0" w:color="auto"/>
        <w:right w:val="none" w:sz="0" w:space="0" w:color="auto"/>
      </w:divBdr>
    </w:div>
    <w:div w:id="298343000">
      <w:marLeft w:val="480"/>
      <w:marRight w:val="0"/>
      <w:marTop w:val="0"/>
      <w:marBottom w:val="0"/>
      <w:divBdr>
        <w:top w:val="none" w:sz="0" w:space="0" w:color="auto"/>
        <w:left w:val="none" w:sz="0" w:space="0" w:color="auto"/>
        <w:bottom w:val="none" w:sz="0" w:space="0" w:color="auto"/>
        <w:right w:val="none" w:sz="0" w:space="0" w:color="auto"/>
      </w:divBdr>
    </w:div>
    <w:div w:id="298460559">
      <w:marLeft w:val="480"/>
      <w:marRight w:val="0"/>
      <w:marTop w:val="0"/>
      <w:marBottom w:val="0"/>
      <w:divBdr>
        <w:top w:val="none" w:sz="0" w:space="0" w:color="auto"/>
        <w:left w:val="none" w:sz="0" w:space="0" w:color="auto"/>
        <w:bottom w:val="none" w:sz="0" w:space="0" w:color="auto"/>
        <w:right w:val="none" w:sz="0" w:space="0" w:color="auto"/>
      </w:divBdr>
    </w:div>
    <w:div w:id="298462307">
      <w:marLeft w:val="480"/>
      <w:marRight w:val="0"/>
      <w:marTop w:val="0"/>
      <w:marBottom w:val="0"/>
      <w:divBdr>
        <w:top w:val="none" w:sz="0" w:space="0" w:color="auto"/>
        <w:left w:val="none" w:sz="0" w:space="0" w:color="auto"/>
        <w:bottom w:val="none" w:sz="0" w:space="0" w:color="auto"/>
        <w:right w:val="none" w:sz="0" w:space="0" w:color="auto"/>
      </w:divBdr>
    </w:div>
    <w:div w:id="298608933">
      <w:marLeft w:val="480"/>
      <w:marRight w:val="0"/>
      <w:marTop w:val="0"/>
      <w:marBottom w:val="0"/>
      <w:divBdr>
        <w:top w:val="none" w:sz="0" w:space="0" w:color="auto"/>
        <w:left w:val="none" w:sz="0" w:space="0" w:color="auto"/>
        <w:bottom w:val="none" w:sz="0" w:space="0" w:color="auto"/>
        <w:right w:val="none" w:sz="0" w:space="0" w:color="auto"/>
      </w:divBdr>
    </w:div>
    <w:div w:id="298655124">
      <w:marLeft w:val="480"/>
      <w:marRight w:val="0"/>
      <w:marTop w:val="0"/>
      <w:marBottom w:val="0"/>
      <w:divBdr>
        <w:top w:val="none" w:sz="0" w:space="0" w:color="auto"/>
        <w:left w:val="none" w:sz="0" w:space="0" w:color="auto"/>
        <w:bottom w:val="none" w:sz="0" w:space="0" w:color="auto"/>
        <w:right w:val="none" w:sz="0" w:space="0" w:color="auto"/>
      </w:divBdr>
    </w:div>
    <w:div w:id="298656591">
      <w:marLeft w:val="480"/>
      <w:marRight w:val="0"/>
      <w:marTop w:val="0"/>
      <w:marBottom w:val="0"/>
      <w:divBdr>
        <w:top w:val="none" w:sz="0" w:space="0" w:color="auto"/>
        <w:left w:val="none" w:sz="0" w:space="0" w:color="auto"/>
        <w:bottom w:val="none" w:sz="0" w:space="0" w:color="auto"/>
        <w:right w:val="none" w:sz="0" w:space="0" w:color="auto"/>
      </w:divBdr>
    </w:div>
    <w:div w:id="298727662">
      <w:marLeft w:val="480"/>
      <w:marRight w:val="0"/>
      <w:marTop w:val="0"/>
      <w:marBottom w:val="0"/>
      <w:divBdr>
        <w:top w:val="none" w:sz="0" w:space="0" w:color="auto"/>
        <w:left w:val="none" w:sz="0" w:space="0" w:color="auto"/>
        <w:bottom w:val="none" w:sz="0" w:space="0" w:color="auto"/>
        <w:right w:val="none" w:sz="0" w:space="0" w:color="auto"/>
      </w:divBdr>
    </w:div>
    <w:div w:id="298728128">
      <w:marLeft w:val="480"/>
      <w:marRight w:val="0"/>
      <w:marTop w:val="0"/>
      <w:marBottom w:val="0"/>
      <w:divBdr>
        <w:top w:val="none" w:sz="0" w:space="0" w:color="auto"/>
        <w:left w:val="none" w:sz="0" w:space="0" w:color="auto"/>
        <w:bottom w:val="none" w:sz="0" w:space="0" w:color="auto"/>
        <w:right w:val="none" w:sz="0" w:space="0" w:color="auto"/>
      </w:divBdr>
    </w:div>
    <w:div w:id="298803557">
      <w:marLeft w:val="480"/>
      <w:marRight w:val="0"/>
      <w:marTop w:val="0"/>
      <w:marBottom w:val="0"/>
      <w:divBdr>
        <w:top w:val="none" w:sz="0" w:space="0" w:color="auto"/>
        <w:left w:val="none" w:sz="0" w:space="0" w:color="auto"/>
        <w:bottom w:val="none" w:sz="0" w:space="0" w:color="auto"/>
        <w:right w:val="none" w:sz="0" w:space="0" w:color="auto"/>
      </w:divBdr>
    </w:div>
    <w:div w:id="298849313">
      <w:marLeft w:val="480"/>
      <w:marRight w:val="0"/>
      <w:marTop w:val="0"/>
      <w:marBottom w:val="0"/>
      <w:divBdr>
        <w:top w:val="none" w:sz="0" w:space="0" w:color="auto"/>
        <w:left w:val="none" w:sz="0" w:space="0" w:color="auto"/>
        <w:bottom w:val="none" w:sz="0" w:space="0" w:color="auto"/>
        <w:right w:val="none" w:sz="0" w:space="0" w:color="auto"/>
      </w:divBdr>
    </w:div>
    <w:div w:id="298850982">
      <w:marLeft w:val="480"/>
      <w:marRight w:val="0"/>
      <w:marTop w:val="0"/>
      <w:marBottom w:val="0"/>
      <w:divBdr>
        <w:top w:val="none" w:sz="0" w:space="0" w:color="auto"/>
        <w:left w:val="none" w:sz="0" w:space="0" w:color="auto"/>
        <w:bottom w:val="none" w:sz="0" w:space="0" w:color="auto"/>
        <w:right w:val="none" w:sz="0" w:space="0" w:color="auto"/>
      </w:divBdr>
    </w:div>
    <w:div w:id="299002816">
      <w:marLeft w:val="480"/>
      <w:marRight w:val="0"/>
      <w:marTop w:val="0"/>
      <w:marBottom w:val="0"/>
      <w:divBdr>
        <w:top w:val="none" w:sz="0" w:space="0" w:color="auto"/>
        <w:left w:val="none" w:sz="0" w:space="0" w:color="auto"/>
        <w:bottom w:val="none" w:sz="0" w:space="0" w:color="auto"/>
        <w:right w:val="none" w:sz="0" w:space="0" w:color="auto"/>
      </w:divBdr>
    </w:div>
    <w:div w:id="299119804">
      <w:marLeft w:val="480"/>
      <w:marRight w:val="0"/>
      <w:marTop w:val="0"/>
      <w:marBottom w:val="0"/>
      <w:divBdr>
        <w:top w:val="none" w:sz="0" w:space="0" w:color="auto"/>
        <w:left w:val="none" w:sz="0" w:space="0" w:color="auto"/>
        <w:bottom w:val="none" w:sz="0" w:space="0" w:color="auto"/>
        <w:right w:val="none" w:sz="0" w:space="0" w:color="auto"/>
      </w:divBdr>
    </w:div>
    <w:div w:id="299311102">
      <w:marLeft w:val="480"/>
      <w:marRight w:val="0"/>
      <w:marTop w:val="0"/>
      <w:marBottom w:val="0"/>
      <w:divBdr>
        <w:top w:val="none" w:sz="0" w:space="0" w:color="auto"/>
        <w:left w:val="none" w:sz="0" w:space="0" w:color="auto"/>
        <w:bottom w:val="none" w:sz="0" w:space="0" w:color="auto"/>
        <w:right w:val="none" w:sz="0" w:space="0" w:color="auto"/>
      </w:divBdr>
    </w:div>
    <w:div w:id="299387987">
      <w:marLeft w:val="480"/>
      <w:marRight w:val="0"/>
      <w:marTop w:val="0"/>
      <w:marBottom w:val="0"/>
      <w:divBdr>
        <w:top w:val="none" w:sz="0" w:space="0" w:color="auto"/>
        <w:left w:val="none" w:sz="0" w:space="0" w:color="auto"/>
        <w:bottom w:val="none" w:sz="0" w:space="0" w:color="auto"/>
        <w:right w:val="none" w:sz="0" w:space="0" w:color="auto"/>
      </w:divBdr>
    </w:div>
    <w:div w:id="299461430">
      <w:marLeft w:val="480"/>
      <w:marRight w:val="0"/>
      <w:marTop w:val="0"/>
      <w:marBottom w:val="0"/>
      <w:divBdr>
        <w:top w:val="none" w:sz="0" w:space="0" w:color="auto"/>
        <w:left w:val="none" w:sz="0" w:space="0" w:color="auto"/>
        <w:bottom w:val="none" w:sz="0" w:space="0" w:color="auto"/>
        <w:right w:val="none" w:sz="0" w:space="0" w:color="auto"/>
      </w:divBdr>
    </w:div>
    <w:div w:id="299917559">
      <w:marLeft w:val="480"/>
      <w:marRight w:val="0"/>
      <w:marTop w:val="0"/>
      <w:marBottom w:val="0"/>
      <w:divBdr>
        <w:top w:val="none" w:sz="0" w:space="0" w:color="auto"/>
        <w:left w:val="none" w:sz="0" w:space="0" w:color="auto"/>
        <w:bottom w:val="none" w:sz="0" w:space="0" w:color="auto"/>
        <w:right w:val="none" w:sz="0" w:space="0" w:color="auto"/>
      </w:divBdr>
    </w:div>
    <w:div w:id="299925419">
      <w:marLeft w:val="480"/>
      <w:marRight w:val="0"/>
      <w:marTop w:val="0"/>
      <w:marBottom w:val="0"/>
      <w:divBdr>
        <w:top w:val="none" w:sz="0" w:space="0" w:color="auto"/>
        <w:left w:val="none" w:sz="0" w:space="0" w:color="auto"/>
        <w:bottom w:val="none" w:sz="0" w:space="0" w:color="auto"/>
        <w:right w:val="none" w:sz="0" w:space="0" w:color="auto"/>
      </w:divBdr>
    </w:div>
    <w:div w:id="299961811">
      <w:marLeft w:val="480"/>
      <w:marRight w:val="0"/>
      <w:marTop w:val="0"/>
      <w:marBottom w:val="0"/>
      <w:divBdr>
        <w:top w:val="none" w:sz="0" w:space="0" w:color="auto"/>
        <w:left w:val="none" w:sz="0" w:space="0" w:color="auto"/>
        <w:bottom w:val="none" w:sz="0" w:space="0" w:color="auto"/>
        <w:right w:val="none" w:sz="0" w:space="0" w:color="auto"/>
      </w:divBdr>
    </w:div>
    <w:div w:id="299967421">
      <w:marLeft w:val="480"/>
      <w:marRight w:val="0"/>
      <w:marTop w:val="0"/>
      <w:marBottom w:val="0"/>
      <w:divBdr>
        <w:top w:val="none" w:sz="0" w:space="0" w:color="auto"/>
        <w:left w:val="none" w:sz="0" w:space="0" w:color="auto"/>
        <w:bottom w:val="none" w:sz="0" w:space="0" w:color="auto"/>
        <w:right w:val="none" w:sz="0" w:space="0" w:color="auto"/>
      </w:divBdr>
    </w:div>
    <w:div w:id="300232460">
      <w:marLeft w:val="480"/>
      <w:marRight w:val="0"/>
      <w:marTop w:val="0"/>
      <w:marBottom w:val="0"/>
      <w:divBdr>
        <w:top w:val="none" w:sz="0" w:space="0" w:color="auto"/>
        <w:left w:val="none" w:sz="0" w:space="0" w:color="auto"/>
        <w:bottom w:val="none" w:sz="0" w:space="0" w:color="auto"/>
        <w:right w:val="none" w:sz="0" w:space="0" w:color="auto"/>
      </w:divBdr>
    </w:div>
    <w:div w:id="300306505">
      <w:marLeft w:val="480"/>
      <w:marRight w:val="0"/>
      <w:marTop w:val="0"/>
      <w:marBottom w:val="0"/>
      <w:divBdr>
        <w:top w:val="none" w:sz="0" w:space="0" w:color="auto"/>
        <w:left w:val="none" w:sz="0" w:space="0" w:color="auto"/>
        <w:bottom w:val="none" w:sz="0" w:space="0" w:color="auto"/>
        <w:right w:val="none" w:sz="0" w:space="0" w:color="auto"/>
      </w:divBdr>
    </w:div>
    <w:div w:id="300548528">
      <w:marLeft w:val="480"/>
      <w:marRight w:val="0"/>
      <w:marTop w:val="0"/>
      <w:marBottom w:val="0"/>
      <w:divBdr>
        <w:top w:val="none" w:sz="0" w:space="0" w:color="auto"/>
        <w:left w:val="none" w:sz="0" w:space="0" w:color="auto"/>
        <w:bottom w:val="none" w:sz="0" w:space="0" w:color="auto"/>
        <w:right w:val="none" w:sz="0" w:space="0" w:color="auto"/>
      </w:divBdr>
    </w:div>
    <w:div w:id="300574552">
      <w:marLeft w:val="480"/>
      <w:marRight w:val="0"/>
      <w:marTop w:val="0"/>
      <w:marBottom w:val="0"/>
      <w:divBdr>
        <w:top w:val="none" w:sz="0" w:space="0" w:color="auto"/>
        <w:left w:val="none" w:sz="0" w:space="0" w:color="auto"/>
        <w:bottom w:val="none" w:sz="0" w:space="0" w:color="auto"/>
        <w:right w:val="none" w:sz="0" w:space="0" w:color="auto"/>
      </w:divBdr>
    </w:div>
    <w:div w:id="300575813">
      <w:marLeft w:val="480"/>
      <w:marRight w:val="0"/>
      <w:marTop w:val="0"/>
      <w:marBottom w:val="0"/>
      <w:divBdr>
        <w:top w:val="none" w:sz="0" w:space="0" w:color="auto"/>
        <w:left w:val="none" w:sz="0" w:space="0" w:color="auto"/>
        <w:bottom w:val="none" w:sz="0" w:space="0" w:color="auto"/>
        <w:right w:val="none" w:sz="0" w:space="0" w:color="auto"/>
      </w:divBdr>
    </w:div>
    <w:div w:id="300772250">
      <w:marLeft w:val="480"/>
      <w:marRight w:val="0"/>
      <w:marTop w:val="0"/>
      <w:marBottom w:val="0"/>
      <w:divBdr>
        <w:top w:val="none" w:sz="0" w:space="0" w:color="auto"/>
        <w:left w:val="none" w:sz="0" w:space="0" w:color="auto"/>
        <w:bottom w:val="none" w:sz="0" w:space="0" w:color="auto"/>
        <w:right w:val="none" w:sz="0" w:space="0" w:color="auto"/>
      </w:divBdr>
    </w:div>
    <w:div w:id="300815076">
      <w:marLeft w:val="480"/>
      <w:marRight w:val="0"/>
      <w:marTop w:val="0"/>
      <w:marBottom w:val="0"/>
      <w:divBdr>
        <w:top w:val="none" w:sz="0" w:space="0" w:color="auto"/>
        <w:left w:val="none" w:sz="0" w:space="0" w:color="auto"/>
        <w:bottom w:val="none" w:sz="0" w:space="0" w:color="auto"/>
        <w:right w:val="none" w:sz="0" w:space="0" w:color="auto"/>
      </w:divBdr>
    </w:div>
    <w:div w:id="300817105">
      <w:marLeft w:val="480"/>
      <w:marRight w:val="0"/>
      <w:marTop w:val="0"/>
      <w:marBottom w:val="0"/>
      <w:divBdr>
        <w:top w:val="none" w:sz="0" w:space="0" w:color="auto"/>
        <w:left w:val="none" w:sz="0" w:space="0" w:color="auto"/>
        <w:bottom w:val="none" w:sz="0" w:space="0" w:color="auto"/>
        <w:right w:val="none" w:sz="0" w:space="0" w:color="auto"/>
      </w:divBdr>
    </w:div>
    <w:div w:id="300965821">
      <w:marLeft w:val="480"/>
      <w:marRight w:val="0"/>
      <w:marTop w:val="0"/>
      <w:marBottom w:val="0"/>
      <w:divBdr>
        <w:top w:val="none" w:sz="0" w:space="0" w:color="auto"/>
        <w:left w:val="none" w:sz="0" w:space="0" w:color="auto"/>
        <w:bottom w:val="none" w:sz="0" w:space="0" w:color="auto"/>
        <w:right w:val="none" w:sz="0" w:space="0" w:color="auto"/>
      </w:divBdr>
    </w:div>
    <w:div w:id="301155684">
      <w:marLeft w:val="480"/>
      <w:marRight w:val="0"/>
      <w:marTop w:val="0"/>
      <w:marBottom w:val="0"/>
      <w:divBdr>
        <w:top w:val="none" w:sz="0" w:space="0" w:color="auto"/>
        <w:left w:val="none" w:sz="0" w:space="0" w:color="auto"/>
        <w:bottom w:val="none" w:sz="0" w:space="0" w:color="auto"/>
        <w:right w:val="none" w:sz="0" w:space="0" w:color="auto"/>
      </w:divBdr>
    </w:div>
    <w:div w:id="301233839">
      <w:marLeft w:val="480"/>
      <w:marRight w:val="0"/>
      <w:marTop w:val="0"/>
      <w:marBottom w:val="0"/>
      <w:divBdr>
        <w:top w:val="none" w:sz="0" w:space="0" w:color="auto"/>
        <w:left w:val="none" w:sz="0" w:space="0" w:color="auto"/>
        <w:bottom w:val="none" w:sz="0" w:space="0" w:color="auto"/>
        <w:right w:val="none" w:sz="0" w:space="0" w:color="auto"/>
      </w:divBdr>
    </w:div>
    <w:div w:id="301275816">
      <w:marLeft w:val="480"/>
      <w:marRight w:val="0"/>
      <w:marTop w:val="0"/>
      <w:marBottom w:val="0"/>
      <w:divBdr>
        <w:top w:val="none" w:sz="0" w:space="0" w:color="auto"/>
        <w:left w:val="none" w:sz="0" w:space="0" w:color="auto"/>
        <w:bottom w:val="none" w:sz="0" w:space="0" w:color="auto"/>
        <w:right w:val="none" w:sz="0" w:space="0" w:color="auto"/>
      </w:divBdr>
    </w:div>
    <w:div w:id="301733573">
      <w:marLeft w:val="480"/>
      <w:marRight w:val="0"/>
      <w:marTop w:val="0"/>
      <w:marBottom w:val="0"/>
      <w:divBdr>
        <w:top w:val="none" w:sz="0" w:space="0" w:color="auto"/>
        <w:left w:val="none" w:sz="0" w:space="0" w:color="auto"/>
        <w:bottom w:val="none" w:sz="0" w:space="0" w:color="auto"/>
        <w:right w:val="none" w:sz="0" w:space="0" w:color="auto"/>
      </w:divBdr>
    </w:div>
    <w:div w:id="301812490">
      <w:marLeft w:val="480"/>
      <w:marRight w:val="0"/>
      <w:marTop w:val="0"/>
      <w:marBottom w:val="0"/>
      <w:divBdr>
        <w:top w:val="none" w:sz="0" w:space="0" w:color="auto"/>
        <w:left w:val="none" w:sz="0" w:space="0" w:color="auto"/>
        <w:bottom w:val="none" w:sz="0" w:space="0" w:color="auto"/>
        <w:right w:val="none" w:sz="0" w:space="0" w:color="auto"/>
      </w:divBdr>
    </w:div>
    <w:div w:id="301815990">
      <w:marLeft w:val="480"/>
      <w:marRight w:val="0"/>
      <w:marTop w:val="0"/>
      <w:marBottom w:val="0"/>
      <w:divBdr>
        <w:top w:val="none" w:sz="0" w:space="0" w:color="auto"/>
        <w:left w:val="none" w:sz="0" w:space="0" w:color="auto"/>
        <w:bottom w:val="none" w:sz="0" w:space="0" w:color="auto"/>
        <w:right w:val="none" w:sz="0" w:space="0" w:color="auto"/>
      </w:divBdr>
    </w:div>
    <w:div w:id="301882928">
      <w:marLeft w:val="480"/>
      <w:marRight w:val="0"/>
      <w:marTop w:val="0"/>
      <w:marBottom w:val="0"/>
      <w:divBdr>
        <w:top w:val="none" w:sz="0" w:space="0" w:color="auto"/>
        <w:left w:val="none" w:sz="0" w:space="0" w:color="auto"/>
        <w:bottom w:val="none" w:sz="0" w:space="0" w:color="auto"/>
        <w:right w:val="none" w:sz="0" w:space="0" w:color="auto"/>
      </w:divBdr>
    </w:div>
    <w:div w:id="302393864">
      <w:marLeft w:val="480"/>
      <w:marRight w:val="0"/>
      <w:marTop w:val="0"/>
      <w:marBottom w:val="0"/>
      <w:divBdr>
        <w:top w:val="none" w:sz="0" w:space="0" w:color="auto"/>
        <w:left w:val="none" w:sz="0" w:space="0" w:color="auto"/>
        <w:bottom w:val="none" w:sz="0" w:space="0" w:color="auto"/>
        <w:right w:val="none" w:sz="0" w:space="0" w:color="auto"/>
      </w:divBdr>
    </w:div>
    <w:div w:id="302465442">
      <w:marLeft w:val="480"/>
      <w:marRight w:val="0"/>
      <w:marTop w:val="0"/>
      <w:marBottom w:val="0"/>
      <w:divBdr>
        <w:top w:val="none" w:sz="0" w:space="0" w:color="auto"/>
        <w:left w:val="none" w:sz="0" w:space="0" w:color="auto"/>
        <w:bottom w:val="none" w:sz="0" w:space="0" w:color="auto"/>
        <w:right w:val="none" w:sz="0" w:space="0" w:color="auto"/>
      </w:divBdr>
    </w:div>
    <w:div w:id="302930162">
      <w:marLeft w:val="480"/>
      <w:marRight w:val="0"/>
      <w:marTop w:val="0"/>
      <w:marBottom w:val="0"/>
      <w:divBdr>
        <w:top w:val="none" w:sz="0" w:space="0" w:color="auto"/>
        <w:left w:val="none" w:sz="0" w:space="0" w:color="auto"/>
        <w:bottom w:val="none" w:sz="0" w:space="0" w:color="auto"/>
        <w:right w:val="none" w:sz="0" w:space="0" w:color="auto"/>
      </w:divBdr>
    </w:div>
    <w:div w:id="303119724">
      <w:marLeft w:val="480"/>
      <w:marRight w:val="0"/>
      <w:marTop w:val="0"/>
      <w:marBottom w:val="0"/>
      <w:divBdr>
        <w:top w:val="none" w:sz="0" w:space="0" w:color="auto"/>
        <w:left w:val="none" w:sz="0" w:space="0" w:color="auto"/>
        <w:bottom w:val="none" w:sz="0" w:space="0" w:color="auto"/>
        <w:right w:val="none" w:sz="0" w:space="0" w:color="auto"/>
      </w:divBdr>
    </w:div>
    <w:div w:id="303195145">
      <w:marLeft w:val="480"/>
      <w:marRight w:val="0"/>
      <w:marTop w:val="0"/>
      <w:marBottom w:val="0"/>
      <w:divBdr>
        <w:top w:val="none" w:sz="0" w:space="0" w:color="auto"/>
        <w:left w:val="none" w:sz="0" w:space="0" w:color="auto"/>
        <w:bottom w:val="none" w:sz="0" w:space="0" w:color="auto"/>
        <w:right w:val="none" w:sz="0" w:space="0" w:color="auto"/>
      </w:divBdr>
    </w:div>
    <w:div w:id="303239637">
      <w:marLeft w:val="480"/>
      <w:marRight w:val="0"/>
      <w:marTop w:val="0"/>
      <w:marBottom w:val="0"/>
      <w:divBdr>
        <w:top w:val="none" w:sz="0" w:space="0" w:color="auto"/>
        <w:left w:val="none" w:sz="0" w:space="0" w:color="auto"/>
        <w:bottom w:val="none" w:sz="0" w:space="0" w:color="auto"/>
        <w:right w:val="none" w:sz="0" w:space="0" w:color="auto"/>
      </w:divBdr>
    </w:div>
    <w:div w:id="303240705">
      <w:marLeft w:val="480"/>
      <w:marRight w:val="0"/>
      <w:marTop w:val="0"/>
      <w:marBottom w:val="0"/>
      <w:divBdr>
        <w:top w:val="none" w:sz="0" w:space="0" w:color="auto"/>
        <w:left w:val="none" w:sz="0" w:space="0" w:color="auto"/>
        <w:bottom w:val="none" w:sz="0" w:space="0" w:color="auto"/>
        <w:right w:val="none" w:sz="0" w:space="0" w:color="auto"/>
      </w:divBdr>
    </w:div>
    <w:div w:id="303314237">
      <w:marLeft w:val="480"/>
      <w:marRight w:val="0"/>
      <w:marTop w:val="0"/>
      <w:marBottom w:val="0"/>
      <w:divBdr>
        <w:top w:val="none" w:sz="0" w:space="0" w:color="auto"/>
        <w:left w:val="none" w:sz="0" w:space="0" w:color="auto"/>
        <w:bottom w:val="none" w:sz="0" w:space="0" w:color="auto"/>
        <w:right w:val="none" w:sz="0" w:space="0" w:color="auto"/>
      </w:divBdr>
    </w:div>
    <w:div w:id="303317087">
      <w:marLeft w:val="480"/>
      <w:marRight w:val="0"/>
      <w:marTop w:val="0"/>
      <w:marBottom w:val="0"/>
      <w:divBdr>
        <w:top w:val="none" w:sz="0" w:space="0" w:color="auto"/>
        <w:left w:val="none" w:sz="0" w:space="0" w:color="auto"/>
        <w:bottom w:val="none" w:sz="0" w:space="0" w:color="auto"/>
        <w:right w:val="none" w:sz="0" w:space="0" w:color="auto"/>
      </w:divBdr>
    </w:div>
    <w:div w:id="303463835">
      <w:marLeft w:val="480"/>
      <w:marRight w:val="0"/>
      <w:marTop w:val="0"/>
      <w:marBottom w:val="0"/>
      <w:divBdr>
        <w:top w:val="none" w:sz="0" w:space="0" w:color="auto"/>
        <w:left w:val="none" w:sz="0" w:space="0" w:color="auto"/>
        <w:bottom w:val="none" w:sz="0" w:space="0" w:color="auto"/>
        <w:right w:val="none" w:sz="0" w:space="0" w:color="auto"/>
      </w:divBdr>
    </w:div>
    <w:div w:id="303588219">
      <w:marLeft w:val="480"/>
      <w:marRight w:val="0"/>
      <w:marTop w:val="0"/>
      <w:marBottom w:val="0"/>
      <w:divBdr>
        <w:top w:val="none" w:sz="0" w:space="0" w:color="auto"/>
        <w:left w:val="none" w:sz="0" w:space="0" w:color="auto"/>
        <w:bottom w:val="none" w:sz="0" w:space="0" w:color="auto"/>
        <w:right w:val="none" w:sz="0" w:space="0" w:color="auto"/>
      </w:divBdr>
    </w:div>
    <w:div w:id="303899622">
      <w:marLeft w:val="480"/>
      <w:marRight w:val="0"/>
      <w:marTop w:val="0"/>
      <w:marBottom w:val="0"/>
      <w:divBdr>
        <w:top w:val="none" w:sz="0" w:space="0" w:color="auto"/>
        <w:left w:val="none" w:sz="0" w:space="0" w:color="auto"/>
        <w:bottom w:val="none" w:sz="0" w:space="0" w:color="auto"/>
        <w:right w:val="none" w:sz="0" w:space="0" w:color="auto"/>
      </w:divBdr>
    </w:div>
    <w:div w:id="304050107">
      <w:marLeft w:val="480"/>
      <w:marRight w:val="0"/>
      <w:marTop w:val="0"/>
      <w:marBottom w:val="0"/>
      <w:divBdr>
        <w:top w:val="none" w:sz="0" w:space="0" w:color="auto"/>
        <w:left w:val="none" w:sz="0" w:space="0" w:color="auto"/>
        <w:bottom w:val="none" w:sz="0" w:space="0" w:color="auto"/>
        <w:right w:val="none" w:sz="0" w:space="0" w:color="auto"/>
      </w:divBdr>
    </w:div>
    <w:div w:id="304093720">
      <w:marLeft w:val="480"/>
      <w:marRight w:val="0"/>
      <w:marTop w:val="0"/>
      <w:marBottom w:val="0"/>
      <w:divBdr>
        <w:top w:val="none" w:sz="0" w:space="0" w:color="auto"/>
        <w:left w:val="none" w:sz="0" w:space="0" w:color="auto"/>
        <w:bottom w:val="none" w:sz="0" w:space="0" w:color="auto"/>
        <w:right w:val="none" w:sz="0" w:space="0" w:color="auto"/>
      </w:divBdr>
    </w:div>
    <w:div w:id="304161372">
      <w:marLeft w:val="480"/>
      <w:marRight w:val="0"/>
      <w:marTop w:val="0"/>
      <w:marBottom w:val="0"/>
      <w:divBdr>
        <w:top w:val="none" w:sz="0" w:space="0" w:color="auto"/>
        <w:left w:val="none" w:sz="0" w:space="0" w:color="auto"/>
        <w:bottom w:val="none" w:sz="0" w:space="0" w:color="auto"/>
        <w:right w:val="none" w:sz="0" w:space="0" w:color="auto"/>
      </w:divBdr>
    </w:div>
    <w:div w:id="304362788">
      <w:marLeft w:val="480"/>
      <w:marRight w:val="0"/>
      <w:marTop w:val="0"/>
      <w:marBottom w:val="0"/>
      <w:divBdr>
        <w:top w:val="none" w:sz="0" w:space="0" w:color="auto"/>
        <w:left w:val="none" w:sz="0" w:space="0" w:color="auto"/>
        <w:bottom w:val="none" w:sz="0" w:space="0" w:color="auto"/>
        <w:right w:val="none" w:sz="0" w:space="0" w:color="auto"/>
      </w:divBdr>
    </w:div>
    <w:div w:id="304508570">
      <w:marLeft w:val="480"/>
      <w:marRight w:val="0"/>
      <w:marTop w:val="0"/>
      <w:marBottom w:val="0"/>
      <w:divBdr>
        <w:top w:val="none" w:sz="0" w:space="0" w:color="auto"/>
        <w:left w:val="none" w:sz="0" w:space="0" w:color="auto"/>
        <w:bottom w:val="none" w:sz="0" w:space="0" w:color="auto"/>
        <w:right w:val="none" w:sz="0" w:space="0" w:color="auto"/>
      </w:divBdr>
    </w:div>
    <w:div w:id="304551740">
      <w:marLeft w:val="480"/>
      <w:marRight w:val="0"/>
      <w:marTop w:val="0"/>
      <w:marBottom w:val="0"/>
      <w:divBdr>
        <w:top w:val="none" w:sz="0" w:space="0" w:color="auto"/>
        <w:left w:val="none" w:sz="0" w:space="0" w:color="auto"/>
        <w:bottom w:val="none" w:sz="0" w:space="0" w:color="auto"/>
        <w:right w:val="none" w:sz="0" w:space="0" w:color="auto"/>
      </w:divBdr>
    </w:div>
    <w:div w:id="304553914">
      <w:marLeft w:val="480"/>
      <w:marRight w:val="0"/>
      <w:marTop w:val="0"/>
      <w:marBottom w:val="0"/>
      <w:divBdr>
        <w:top w:val="none" w:sz="0" w:space="0" w:color="auto"/>
        <w:left w:val="none" w:sz="0" w:space="0" w:color="auto"/>
        <w:bottom w:val="none" w:sz="0" w:space="0" w:color="auto"/>
        <w:right w:val="none" w:sz="0" w:space="0" w:color="auto"/>
      </w:divBdr>
    </w:div>
    <w:div w:id="304897495">
      <w:marLeft w:val="480"/>
      <w:marRight w:val="0"/>
      <w:marTop w:val="0"/>
      <w:marBottom w:val="0"/>
      <w:divBdr>
        <w:top w:val="none" w:sz="0" w:space="0" w:color="auto"/>
        <w:left w:val="none" w:sz="0" w:space="0" w:color="auto"/>
        <w:bottom w:val="none" w:sz="0" w:space="0" w:color="auto"/>
        <w:right w:val="none" w:sz="0" w:space="0" w:color="auto"/>
      </w:divBdr>
    </w:div>
    <w:div w:id="305085465">
      <w:marLeft w:val="480"/>
      <w:marRight w:val="0"/>
      <w:marTop w:val="0"/>
      <w:marBottom w:val="0"/>
      <w:divBdr>
        <w:top w:val="none" w:sz="0" w:space="0" w:color="auto"/>
        <w:left w:val="none" w:sz="0" w:space="0" w:color="auto"/>
        <w:bottom w:val="none" w:sz="0" w:space="0" w:color="auto"/>
        <w:right w:val="none" w:sz="0" w:space="0" w:color="auto"/>
      </w:divBdr>
    </w:div>
    <w:div w:id="305093395">
      <w:marLeft w:val="480"/>
      <w:marRight w:val="0"/>
      <w:marTop w:val="0"/>
      <w:marBottom w:val="0"/>
      <w:divBdr>
        <w:top w:val="none" w:sz="0" w:space="0" w:color="auto"/>
        <w:left w:val="none" w:sz="0" w:space="0" w:color="auto"/>
        <w:bottom w:val="none" w:sz="0" w:space="0" w:color="auto"/>
        <w:right w:val="none" w:sz="0" w:space="0" w:color="auto"/>
      </w:divBdr>
    </w:div>
    <w:div w:id="305167996">
      <w:marLeft w:val="480"/>
      <w:marRight w:val="0"/>
      <w:marTop w:val="0"/>
      <w:marBottom w:val="0"/>
      <w:divBdr>
        <w:top w:val="none" w:sz="0" w:space="0" w:color="auto"/>
        <w:left w:val="none" w:sz="0" w:space="0" w:color="auto"/>
        <w:bottom w:val="none" w:sz="0" w:space="0" w:color="auto"/>
        <w:right w:val="none" w:sz="0" w:space="0" w:color="auto"/>
      </w:divBdr>
    </w:div>
    <w:div w:id="305211393">
      <w:marLeft w:val="480"/>
      <w:marRight w:val="0"/>
      <w:marTop w:val="0"/>
      <w:marBottom w:val="0"/>
      <w:divBdr>
        <w:top w:val="none" w:sz="0" w:space="0" w:color="auto"/>
        <w:left w:val="none" w:sz="0" w:space="0" w:color="auto"/>
        <w:bottom w:val="none" w:sz="0" w:space="0" w:color="auto"/>
        <w:right w:val="none" w:sz="0" w:space="0" w:color="auto"/>
      </w:divBdr>
    </w:div>
    <w:div w:id="305401865">
      <w:marLeft w:val="480"/>
      <w:marRight w:val="0"/>
      <w:marTop w:val="0"/>
      <w:marBottom w:val="0"/>
      <w:divBdr>
        <w:top w:val="none" w:sz="0" w:space="0" w:color="auto"/>
        <w:left w:val="none" w:sz="0" w:space="0" w:color="auto"/>
        <w:bottom w:val="none" w:sz="0" w:space="0" w:color="auto"/>
        <w:right w:val="none" w:sz="0" w:space="0" w:color="auto"/>
      </w:divBdr>
    </w:div>
    <w:div w:id="305595777">
      <w:marLeft w:val="480"/>
      <w:marRight w:val="0"/>
      <w:marTop w:val="0"/>
      <w:marBottom w:val="0"/>
      <w:divBdr>
        <w:top w:val="none" w:sz="0" w:space="0" w:color="auto"/>
        <w:left w:val="none" w:sz="0" w:space="0" w:color="auto"/>
        <w:bottom w:val="none" w:sz="0" w:space="0" w:color="auto"/>
        <w:right w:val="none" w:sz="0" w:space="0" w:color="auto"/>
      </w:divBdr>
    </w:div>
    <w:div w:id="305625547">
      <w:marLeft w:val="480"/>
      <w:marRight w:val="0"/>
      <w:marTop w:val="0"/>
      <w:marBottom w:val="0"/>
      <w:divBdr>
        <w:top w:val="none" w:sz="0" w:space="0" w:color="auto"/>
        <w:left w:val="none" w:sz="0" w:space="0" w:color="auto"/>
        <w:bottom w:val="none" w:sz="0" w:space="0" w:color="auto"/>
        <w:right w:val="none" w:sz="0" w:space="0" w:color="auto"/>
      </w:divBdr>
    </w:div>
    <w:div w:id="305671354">
      <w:marLeft w:val="480"/>
      <w:marRight w:val="0"/>
      <w:marTop w:val="0"/>
      <w:marBottom w:val="0"/>
      <w:divBdr>
        <w:top w:val="none" w:sz="0" w:space="0" w:color="auto"/>
        <w:left w:val="none" w:sz="0" w:space="0" w:color="auto"/>
        <w:bottom w:val="none" w:sz="0" w:space="0" w:color="auto"/>
        <w:right w:val="none" w:sz="0" w:space="0" w:color="auto"/>
      </w:divBdr>
    </w:div>
    <w:div w:id="305815504">
      <w:marLeft w:val="480"/>
      <w:marRight w:val="0"/>
      <w:marTop w:val="0"/>
      <w:marBottom w:val="0"/>
      <w:divBdr>
        <w:top w:val="none" w:sz="0" w:space="0" w:color="auto"/>
        <w:left w:val="none" w:sz="0" w:space="0" w:color="auto"/>
        <w:bottom w:val="none" w:sz="0" w:space="0" w:color="auto"/>
        <w:right w:val="none" w:sz="0" w:space="0" w:color="auto"/>
      </w:divBdr>
    </w:div>
    <w:div w:id="305858194">
      <w:marLeft w:val="480"/>
      <w:marRight w:val="0"/>
      <w:marTop w:val="0"/>
      <w:marBottom w:val="0"/>
      <w:divBdr>
        <w:top w:val="none" w:sz="0" w:space="0" w:color="auto"/>
        <w:left w:val="none" w:sz="0" w:space="0" w:color="auto"/>
        <w:bottom w:val="none" w:sz="0" w:space="0" w:color="auto"/>
        <w:right w:val="none" w:sz="0" w:space="0" w:color="auto"/>
      </w:divBdr>
    </w:div>
    <w:div w:id="305936083">
      <w:marLeft w:val="480"/>
      <w:marRight w:val="0"/>
      <w:marTop w:val="0"/>
      <w:marBottom w:val="0"/>
      <w:divBdr>
        <w:top w:val="none" w:sz="0" w:space="0" w:color="auto"/>
        <w:left w:val="none" w:sz="0" w:space="0" w:color="auto"/>
        <w:bottom w:val="none" w:sz="0" w:space="0" w:color="auto"/>
        <w:right w:val="none" w:sz="0" w:space="0" w:color="auto"/>
      </w:divBdr>
    </w:div>
    <w:div w:id="306084228">
      <w:marLeft w:val="480"/>
      <w:marRight w:val="0"/>
      <w:marTop w:val="0"/>
      <w:marBottom w:val="0"/>
      <w:divBdr>
        <w:top w:val="none" w:sz="0" w:space="0" w:color="auto"/>
        <w:left w:val="none" w:sz="0" w:space="0" w:color="auto"/>
        <w:bottom w:val="none" w:sz="0" w:space="0" w:color="auto"/>
        <w:right w:val="none" w:sz="0" w:space="0" w:color="auto"/>
      </w:divBdr>
    </w:div>
    <w:div w:id="306126094">
      <w:marLeft w:val="480"/>
      <w:marRight w:val="0"/>
      <w:marTop w:val="0"/>
      <w:marBottom w:val="0"/>
      <w:divBdr>
        <w:top w:val="none" w:sz="0" w:space="0" w:color="auto"/>
        <w:left w:val="none" w:sz="0" w:space="0" w:color="auto"/>
        <w:bottom w:val="none" w:sz="0" w:space="0" w:color="auto"/>
        <w:right w:val="none" w:sz="0" w:space="0" w:color="auto"/>
      </w:divBdr>
    </w:div>
    <w:div w:id="306134767">
      <w:marLeft w:val="480"/>
      <w:marRight w:val="0"/>
      <w:marTop w:val="0"/>
      <w:marBottom w:val="0"/>
      <w:divBdr>
        <w:top w:val="none" w:sz="0" w:space="0" w:color="auto"/>
        <w:left w:val="none" w:sz="0" w:space="0" w:color="auto"/>
        <w:bottom w:val="none" w:sz="0" w:space="0" w:color="auto"/>
        <w:right w:val="none" w:sz="0" w:space="0" w:color="auto"/>
      </w:divBdr>
    </w:div>
    <w:div w:id="306326512">
      <w:marLeft w:val="480"/>
      <w:marRight w:val="0"/>
      <w:marTop w:val="0"/>
      <w:marBottom w:val="0"/>
      <w:divBdr>
        <w:top w:val="none" w:sz="0" w:space="0" w:color="auto"/>
        <w:left w:val="none" w:sz="0" w:space="0" w:color="auto"/>
        <w:bottom w:val="none" w:sz="0" w:space="0" w:color="auto"/>
        <w:right w:val="none" w:sz="0" w:space="0" w:color="auto"/>
      </w:divBdr>
    </w:div>
    <w:div w:id="306328381">
      <w:marLeft w:val="480"/>
      <w:marRight w:val="0"/>
      <w:marTop w:val="0"/>
      <w:marBottom w:val="0"/>
      <w:divBdr>
        <w:top w:val="none" w:sz="0" w:space="0" w:color="auto"/>
        <w:left w:val="none" w:sz="0" w:space="0" w:color="auto"/>
        <w:bottom w:val="none" w:sz="0" w:space="0" w:color="auto"/>
        <w:right w:val="none" w:sz="0" w:space="0" w:color="auto"/>
      </w:divBdr>
    </w:div>
    <w:div w:id="306395583">
      <w:marLeft w:val="480"/>
      <w:marRight w:val="0"/>
      <w:marTop w:val="0"/>
      <w:marBottom w:val="0"/>
      <w:divBdr>
        <w:top w:val="none" w:sz="0" w:space="0" w:color="auto"/>
        <w:left w:val="none" w:sz="0" w:space="0" w:color="auto"/>
        <w:bottom w:val="none" w:sz="0" w:space="0" w:color="auto"/>
        <w:right w:val="none" w:sz="0" w:space="0" w:color="auto"/>
      </w:divBdr>
    </w:div>
    <w:div w:id="306708773">
      <w:marLeft w:val="480"/>
      <w:marRight w:val="0"/>
      <w:marTop w:val="0"/>
      <w:marBottom w:val="0"/>
      <w:divBdr>
        <w:top w:val="none" w:sz="0" w:space="0" w:color="auto"/>
        <w:left w:val="none" w:sz="0" w:space="0" w:color="auto"/>
        <w:bottom w:val="none" w:sz="0" w:space="0" w:color="auto"/>
        <w:right w:val="none" w:sz="0" w:space="0" w:color="auto"/>
      </w:divBdr>
    </w:div>
    <w:div w:id="307128425">
      <w:marLeft w:val="480"/>
      <w:marRight w:val="0"/>
      <w:marTop w:val="0"/>
      <w:marBottom w:val="0"/>
      <w:divBdr>
        <w:top w:val="none" w:sz="0" w:space="0" w:color="auto"/>
        <w:left w:val="none" w:sz="0" w:space="0" w:color="auto"/>
        <w:bottom w:val="none" w:sz="0" w:space="0" w:color="auto"/>
        <w:right w:val="none" w:sz="0" w:space="0" w:color="auto"/>
      </w:divBdr>
    </w:div>
    <w:div w:id="307130490">
      <w:marLeft w:val="480"/>
      <w:marRight w:val="0"/>
      <w:marTop w:val="0"/>
      <w:marBottom w:val="0"/>
      <w:divBdr>
        <w:top w:val="none" w:sz="0" w:space="0" w:color="auto"/>
        <w:left w:val="none" w:sz="0" w:space="0" w:color="auto"/>
        <w:bottom w:val="none" w:sz="0" w:space="0" w:color="auto"/>
        <w:right w:val="none" w:sz="0" w:space="0" w:color="auto"/>
      </w:divBdr>
    </w:div>
    <w:div w:id="307131769">
      <w:marLeft w:val="480"/>
      <w:marRight w:val="0"/>
      <w:marTop w:val="0"/>
      <w:marBottom w:val="0"/>
      <w:divBdr>
        <w:top w:val="none" w:sz="0" w:space="0" w:color="auto"/>
        <w:left w:val="none" w:sz="0" w:space="0" w:color="auto"/>
        <w:bottom w:val="none" w:sz="0" w:space="0" w:color="auto"/>
        <w:right w:val="none" w:sz="0" w:space="0" w:color="auto"/>
      </w:divBdr>
    </w:div>
    <w:div w:id="307245476">
      <w:marLeft w:val="480"/>
      <w:marRight w:val="0"/>
      <w:marTop w:val="0"/>
      <w:marBottom w:val="0"/>
      <w:divBdr>
        <w:top w:val="none" w:sz="0" w:space="0" w:color="auto"/>
        <w:left w:val="none" w:sz="0" w:space="0" w:color="auto"/>
        <w:bottom w:val="none" w:sz="0" w:space="0" w:color="auto"/>
        <w:right w:val="none" w:sz="0" w:space="0" w:color="auto"/>
      </w:divBdr>
    </w:div>
    <w:div w:id="307320319">
      <w:marLeft w:val="480"/>
      <w:marRight w:val="0"/>
      <w:marTop w:val="0"/>
      <w:marBottom w:val="0"/>
      <w:divBdr>
        <w:top w:val="none" w:sz="0" w:space="0" w:color="auto"/>
        <w:left w:val="none" w:sz="0" w:space="0" w:color="auto"/>
        <w:bottom w:val="none" w:sz="0" w:space="0" w:color="auto"/>
        <w:right w:val="none" w:sz="0" w:space="0" w:color="auto"/>
      </w:divBdr>
    </w:div>
    <w:div w:id="307393862">
      <w:marLeft w:val="480"/>
      <w:marRight w:val="0"/>
      <w:marTop w:val="0"/>
      <w:marBottom w:val="0"/>
      <w:divBdr>
        <w:top w:val="none" w:sz="0" w:space="0" w:color="auto"/>
        <w:left w:val="none" w:sz="0" w:space="0" w:color="auto"/>
        <w:bottom w:val="none" w:sz="0" w:space="0" w:color="auto"/>
        <w:right w:val="none" w:sz="0" w:space="0" w:color="auto"/>
      </w:divBdr>
    </w:div>
    <w:div w:id="307442187">
      <w:marLeft w:val="480"/>
      <w:marRight w:val="0"/>
      <w:marTop w:val="0"/>
      <w:marBottom w:val="0"/>
      <w:divBdr>
        <w:top w:val="none" w:sz="0" w:space="0" w:color="auto"/>
        <w:left w:val="none" w:sz="0" w:space="0" w:color="auto"/>
        <w:bottom w:val="none" w:sz="0" w:space="0" w:color="auto"/>
        <w:right w:val="none" w:sz="0" w:space="0" w:color="auto"/>
      </w:divBdr>
    </w:div>
    <w:div w:id="307705355">
      <w:marLeft w:val="480"/>
      <w:marRight w:val="0"/>
      <w:marTop w:val="0"/>
      <w:marBottom w:val="0"/>
      <w:divBdr>
        <w:top w:val="none" w:sz="0" w:space="0" w:color="auto"/>
        <w:left w:val="none" w:sz="0" w:space="0" w:color="auto"/>
        <w:bottom w:val="none" w:sz="0" w:space="0" w:color="auto"/>
        <w:right w:val="none" w:sz="0" w:space="0" w:color="auto"/>
      </w:divBdr>
    </w:div>
    <w:div w:id="307710085">
      <w:marLeft w:val="480"/>
      <w:marRight w:val="0"/>
      <w:marTop w:val="0"/>
      <w:marBottom w:val="0"/>
      <w:divBdr>
        <w:top w:val="none" w:sz="0" w:space="0" w:color="auto"/>
        <w:left w:val="none" w:sz="0" w:space="0" w:color="auto"/>
        <w:bottom w:val="none" w:sz="0" w:space="0" w:color="auto"/>
        <w:right w:val="none" w:sz="0" w:space="0" w:color="auto"/>
      </w:divBdr>
    </w:div>
    <w:div w:id="307826272">
      <w:marLeft w:val="480"/>
      <w:marRight w:val="0"/>
      <w:marTop w:val="0"/>
      <w:marBottom w:val="0"/>
      <w:divBdr>
        <w:top w:val="none" w:sz="0" w:space="0" w:color="auto"/>
        <w:left w:val="none" w:sz="0" w:space="0" w:color="auto"/>
        <w:bottom w:val="none" w:sz="0" w:space="0" w:color="auto"/>
        <w:right w:val="none" w:sz="0" w:space="0" w:color="auto"/>
      </w:divBdr>
    </w:div>
    <w:div w:id="308092887">
      <w:marLeft w:val="480"/>
      <w:marRight w:val="0"/>
      <w:marTop w:val="0"/>
      <w:marBottom w:val="0"/>
      <w:divBdr>
        <w:top w:val="none" w:sz="0" w:space="0" w:color="auto"/>
        <w:left w:val="none" w:sz="0" w:space="0" w:color="auto"/>
        <w:bottom w:val="none" w:sz="0" w:space="0" w:color="auto"/>
        <w:right w:val="none" w:sz="0" w:space="0" w:color="auto"/>
      </w:divBdr>
    </w:div>
    <w:div w:id="308360583">
      <w:marLeft w:val="480"/>
      <w:marRight w:val="0"/>
      <w:marTop w:val="0"/>
      <w:marBottom w:val="0"/>
      <w:divBdr>
        <w:top w:val="none" w:sz="0" w:space="0" w:color="auto"/>
        <w:left w:val="none" w:sz="0" w:space="0" w:color="auto"/>
        <w:bottom w:val="none" w:sz="0" w:space="0" w:color="auto"/>
        <w:right w:val="none" w:sz="0" w:space="0" w:color="auto"/>
      </w:divBdr>
    </w:div>
    <w:div w:id="308555490">
      <w:marLeft w:val="480"/>
      <w:marRight w:val="0"/>
      <w:marTop w:val="0"/>
      <w:marBottom w:val="0"/>
      <w:divBdr>
        <w:top w:val="none" w:sz="0" w:space="0" w:color="auto"/>
        <w:left w:val="none" w:sz="0" w:space="0" w:color="auto"/>
        <w:bottom w:val="none" w:sz="0" w:space="0" w:color="auto"/>
        <w:right w:val="none" w:sz="0" w:space="0" w:color="auto"/>
      </w:divBdr>
    </w:div>
    <w:div w:id="308559942">
      <w:marLeft w:val="480"/>
      <w:marRight w:val="0"/>
      <w:marTop w:val="0"/>
      <w:marBottom w:val="0"/>
      <w:divBdr>
        <w:top w:val="none" w:sz="0" w:space="0" w:color="auto"/>
        <w:left w:val="none" w:sz="0" w:space="0" w:color="auto"/>
        <w:bottom w:val="none" w:sz="0" w:space="0" w:color="auto"/>
        <w:right w:val="none" w:sz="0" w:space="0" w:color="auto"/>
      </w:divBdr>
    </w:div>
    <w:div w:id="308630005">
      <w:marLeft w:val="480"/>
      <w:marRight w:val="0"/>
      <w:marTop w:val="0"/>
      <w:marBottom w:val="0"/>
      <w:divBdr>
        <w:top w:val="none" w:sz="0" w:space="0" w:color="auto"/>
        <w:left w:val="none" w:sz="0" w:space="0" w:color="auto"/>
        <w:bottom w:val="none" w:sz="0" w:space="0" w:color="auto"/>
        <w:right w:val="none" w:sz="0" w:space="0" w:color="auto"/>
      </w:divBdr>
    </w:div>
    <w:div w:id="308705140">
      <w:marLeft w:val="480"/>
      <w:marRight w:val="0"/>
      <w:marTop w:val="0"/>
      <w:marBottom w:val="0"/>
      <w:divBdr>
        <w:top w:val="none" w:sz="0" w:space="0" w:color="auto"/>
        <w:left w:val="none" w:sz="0" w:space="0" w:color="auto"/>
        <w:bottom w:val="none" w:sz="0" w:space="0" w:color="auto"/>
        <w:right w:val="none" w:sz="0" w:space="0" w:color="auto"/>
      </w:divBdr>
    </w:div>
    <w:div w:id="308822564">
      <w:marLeft w:val="480"/>
      <w:marRight w:val="0"/>
      <w:marTop w:val="0"/>
      <w:marBottom w:val="0"/>
      <w:divBdr>
        <w:top w:val="none" w:sz="0" w:space="0" w:color="auto"/>
        <w:left w:val="none" w:sz="0" w:space="0" w:color="auto"/>
        <w:bottom w:val="none" w:sz="0" w:space="0" w:color="auto"/>
        <w:right w:val="none" w:sz="0" w:space="0" w:color="auto"/>
      </w:divBdr>
    </w:div>
    <w:div w:id="308825494">
      <w:marLeft w:val="480"/>
      <w:marRight w:val="0"/>
      <w:marTop w:val="0"/>
      <w:marBottom w:val="0"/>
      <w:divBdr>
        <w:top w:val="none" w:sz="0" w:space="0" w:color="auto"/>
        <w:left w:val="none" w:sz="0" w:space="0" w:color="auto"/>
        <w:bottom w:val="none" w:sz="0" w:space="0" w:color="auto"/>
        <w:right w:val="none" w:sz="0" w:space="0" w:color="auto"/>
      </w:divBdr>
    </w:div>
    <w:div w:id="308825898">
      <w:marLeft w:val="480"/>
      <w:marRight w:val="0"/>
      <w:marTop w:val="0"/>
      <w:marBottom w:val="0"/>
      <w:divBdr>
        <w:top w:val="none" w:sz="0" w:space="0" w:color="auto"/>
        <w:left w:val="none" w:sz="0" w:space="0" w:color="auto"/>
        <w:bottom w:val="none" w:sz="0" w:space="0" w:color="auto"/>
        <w:right w:val="none" w:sz="0" w:space="0" w:color="auto"/>
      </w:divBdr>
    </w:div>
    <w:div w:id="308831421">
      <w:marLeft w:val="480"/>
      <w:marRight w:val="0"/>
      <w:marTop w:val="0"/>
      <w:marBottom w:val="0"/>
      <w:divBdr>
        <w:top w:val="none" w:sz="0" w:space="0" w:color="auto"/>
        <w:left w:val="none" w:sz="0" w:space="0" w:color="auto"/>
        <w:bottom w:val="none" w:sz="0" w:space="0" w:color="auto"/>
        <w:right w:val="none" w:sz="0" w:space="0" w:color="auto"/>
      </w:divBdr>
    </w:div>
    <w:div w:id="308940637">
      <w:marLeft w:val="480"/>
      <w:marRight w:val="0"/>
      <w:marTop w:val="0"/>
      <w:marBottom w:val="0"/>
      <w:divBdr>
        <w:top w:val="none" w:sz="0" w:space="0" w:color="auto"/>
        <w:left w:val="none" w:sz="0" w:space="0" w:color="auto"/>
        <w:bottom w:val="none" w:sz="0" w:space="0" w:color="auto"/>
        <w:right w:val="none" w:sz="0" w:space="0" w:color="auto"/>
      </w:divBdr>
    </w:div>
    <w:div w:id="309023961">
      <w:marLeft w:val="480"/>
      <w:marRight w:val="0"/>
      <w:marTop w:val="0"/>
      <w:marBottom w:val="0"/>
      <w:divBdr>
        <w:top w:val="none" w:sz="0" w:space="0" w:color="auto"/>
        <w:left w:val="none" w:sz="0" w:space="0" w:color="auto"/>
        <w:bottom w:val="none" w:sz="0" w:space="0" w:color="auto"/>
        <w:right w:val="none" w:sz="0" w:space="0" w:color="auto"/>
      </w:divBdr>
    </w:div>
    <w:div w:id="309098156">
      <w:marLeft w:val="480"/>
      <w:marRight w:val="0"/>
      <w:marTop w:val="0"/>
      <w:marBottom w:val="0"/>
      <w:divBdr>
        <w:top w:val="none" w:sz="0" w:space="0" w:color="auto"/>
        <w:left w:val="none" w:sz="0" w:space="0" w:color="auto"/>
        <w:bottom w:val="none" w:sz="0" w:space="0" w:color="auto"/>
        <w:right w:val="none" w:sz="0" w:space="0" w:color="auto"/>
      </w:divBdr>
    </w:div>
    <w:div w:id="309135134">
      <w:marLeft w:val="480"/>
      <w:marRight w:val="0"/>
      <w:marTop w:val="0"/>
      <w:marBottom w:val="0"/>
      <w:divBdr>
        <w:top w:val="none" w:sz="0" w:space="0" w:color="auto"/>
        <w:left w:val="none" w:sz="0" w:space="0" w:color="auto"/>
        <w:bottom w:val="none" w:sz="0" w:space="0" w:color="auto"/>
        <w:right w:val="none" w:sz="0" w:space="0" w:color="auto"/>
      </w:divBdr>
    </w:div>
    <w:div w:id="309211784">
      <w:marLeft w:val="480"/>
      <w:marRight w:val="0"/>
      <w:marTop w:val="0"/>
      <w:marBottom w:val="0"/>
      <w:divBdr>
        <w:top w:val="none" w:sz="0" w:space="0" w:color="auto"/>
        <w:left w:val="none" w:sz="0" w:space="0" w:color="auto"/>
        <w:bottom w:val="none" w:sz="0" w:space="0" w:color="auto"/>
        <w:right w:val="none" w:sz="0" w:space="0" w:color="auto"/>
      </w:divBdr>
    </w:div>
    <w:div w:id="309360922">
      <w:marLeft w:val="480"/>
      <w:marRight w:val="0"/>
      <w:marTop w:val="0"/>
      <w:marBottom w:val="0"/>
      <w:divBdr>
        <w:top w:val="none" w:sz="0" w:space="0" w:color="auto"/>
        <w:left w:val="none" w:sz="0" w:space="0" w:color="auto"/>
        <w:bottom w:val="none" w:sz="0" w:space="0" w:color="auto"/>
        <w:right w:val="none" w:sz="0" w:space="0" w:color="auto"/>
      </w:divBdr>
    </w:div>
    <w:div w:id="309406707">
      <w:marLeft w:val="480"/>
      <w:marRight w:val="0"/>
      <w:marTop w:val="0"/>
      <w:marBottom w:val="0"/>
      <w:divBdr>
        <w:top w:val="none" w:sz="0" w:space="0" w:color="auto"/>
        <w:left w:val="none" w:sz="0" w:space="0" w:color="auto"/>
        <w:bottom w:val="none" w:sz="0" w:space="0" w:color="auto"/>
        <w:right w:val="none" w:sz="0" w:space="0" w:color="auto"/>
      </w:divBdr>
    </w:div>
    <w:div w:id="309478204">
      <w:marLeft w:val="480"/>
      <w:marRight w:val="0"/>
      <w:marTop w:val="0"/>
      <w:marBottom w:val="0"/>
      <w:divBdr>
        <w:top w:val="none" w:sz="0" w:space="0" w:color="auto"/>
        <w:left w:val="none" w:sz="0" w:space="0" w:color="auto"/>
        <w:bottom w:val="none" w:sz="0" w:space="0" w:color="auto"/>
        <w:right w:val="none" w:sz="0" w:space="0" w:color="auto"/>
      </w:divBdr>
    </w:div>
    <w:div w:id="309480809">
      <w:marLeft w:val="480"/>
      <w:marRight w:val="0"/>
      <w:marTop w:val="0"/>
      <w:marBottom w:val="0"/>
      <w:divBdr>
        <w:top w:val="none" w:sz="0" w:space="0" w:color="auto"/>
        <w:left w:val="none" w:sz="0" w:space="0" w:color="auto"/>
        <w:bottom w:val="none" w:sz="0" w:space="0" w:color="auto"/>
        <w:right w:val="none" w:sz="0" w:space="0" w:color="auto"/>
      </w:divBdr>
    </w:div>
    <w:div w:id="309595773">
      <w:marLeft w:val="480"/>
      <w:marRight w:val="0"/>
      <w:marTop w:val="0"/>
      <w:marBottom w:val="0"/>
      <w:divBdr>
        <w:top w:val="none" w:sz="0" w:space="0" w:color="auto"/>
        <w:left w:val="none" w:sz="0" w:space="0" w:color="auto"/>
        <w:bottom w:val="none" w:sz="0" w:space="0" w:color="auto"/>
        <w:right w:val="none" w:sz="0" w:space="0" w:color="auto"/>
      </w:divBdr>
    </w:div>
    <w:div w:id="309750377">
      <w:marLeft w:val="480"/>
      <w:marRight w:val="0"/>
      <w:marTop w:val="0"/>
      <w:marBottom w:val="0"/>
      <w:divBdr>
        <w:top w:val="none" w:sz="0" w:space="0" w:color="auto"/>
        <w:left w:val="none" w:sz="0" w:space="0" w:color="auto"/>
        <w:bottom w:val="none" w:sz="0" w:space="0" w:color="auto"/>
        <w:right w:val="none" w:sz="0" w:space="0" w:color="auto"/>
      </w:divBdr>
    </w:div>
    <w:div w:id="309750531">
      <w:marLeft w:val="480"/>
      <w:marRight w:val="0"/>
      <w:marTop w:val="0"/>
      <w:marBottom w:val="0"/>
      <w:divBdr>
        <w:top w:val="none" w:sz="0" w:space="0" w:color="auto"/>
        <w:left w:val="none" w:sz="0" w:space="0" w:color="auto"/>
        <w:bottom w:val="none" w:sz="0" w:space="0" w:color="auto"/>
        <w:right w:val="none" w:sz="0" w:space="0" w:color="auto"/>
      </w:divBdr>
    </w:div>
    <w:div w:id="309752900">
      <w:marLeft w:val="480"/>
      <w:marRight w:val="0"/>
      <w:marTop w:val="0"/>
      <w:marBottom w:val="0"/>
      <w:divBdr>
        <w:top w:val="none" w:sz="0" w:space="0" w:color="auto"/>
        <w:left w:val="none" w:sz="0" w:space="0" w:color="auto"/>
        <w:bottom w:val="none" w:sz="0" w:space="0" w:color="auto"/>
        <w:right w:val="none" w:sz="0" w:space="0" w:color="auto"/>
      </w:divBdr>
    </w:div>
    <w:div w:id="309792933">
      <w:marLeft w:val="480"/>
      <w:marRight w:val="0"/>
      <w:marTop w:val="0"/>
      <w:marBottom w:val="0"/>
      <w:divBdr>
        <w:top w:val="none" w:sz="0" w:space="0" w:color="auto"/>
        <w:left w:val="none" w:sz="0" w:space="0" w:color="auto"/>
        <w:bottom w:val="none" w:sz="0" w:space="0" w:color="auto"/>
        <w:right w:val="none" w:sz="0" w:space="0" w:color="auto"/>
      </w:divBdr>
    </w:div>
    <w:div w:id="310138410">
      <w:marLeft w:val="480"/>
      <w:marRight w:val="0"/>
      <w:marTop w:val="0"/>
      <w:marBottom w:val="0"/>
      <w:divBdr>
        <w:top w:val="none" w:sz="0" w:space="0" w:color="auto"/>
        <w:left w:val="none" w:sz="0" w:space="0" w:color="auto"/>
        <w:bottom w:val="none" w:sz="0" w:space="0" w:color="auto"/>
        <w:right w:val="none" w:sz="0" w:space="0" w:color="auto"/>
      </w:divBdr>
    </w:div>
    <w:div w:id="310183481">
      <w:marLeft w:val="480"/>
      <w:marRight w:val="0"/>
      <w:marTop w:val="0"/>
      <w:marBottom w:val="0"/>
      <w:divBdr>
        <w:top w:val="none" w:sz="0" w:space="0" w:color="auto"/>
        <w:left w:val="none" w:sz="0" w:space="0" w:color="auto"/>
        <w:bottom w:val="none" w:sz="0" w:space="0" w:color="auto"/>
        <w:right w:val="none" w:sz="0" w:space="0" w:color="auto"/>
      </w:divBdr>
    </w:div>
    <w:div w:id="310184953">
      <w:marLeft w:val="480"/>
      <w:marRight w:val="0"/>
      <w:marTop w:val="0"/>
      <w:marBottom w:val="0"/>
      <w:divBdr>
        <w:top w:val="none" w:sz="0" w:space="0" w:color="auto"/>
        <w:left w:val="none" w:sz="0" w:space="0" w:color="auto"/>
        <w:bottom w:val="none" w:sz="0" w:space="0" w:color="auto"/>
        <w:right w:val="none" w:sz="0" w:space="0" w:color="auto"/>
      </w:divBdr>
    </w:div>
    <w:div w:id="310209332">
      <w:marLeft w:val="480"/>
      <w:marRight w:val="0"/>
      <w:marTop w:val="0"/>
      <w:marBottom w:val="0"/>
      <w:divBdr>
        <w:top w:val="none" w:sz="0" w:space="0" w:color="auto"/>
        <w:left w:val="none" w:sz="0" w:space="0" w:color="auto"/>
        <w:bottom w:val="none" w:sz="0" w:space="0" w:color="auto"/>
        <w:right w:val="none" w:sz="0" w:space="0" w:color="auto"/>
      </w:divBdr>
    </w:div>
    <w:div w:id="310251380">
      <w:marLeft w:val="480"/>
      <w:marRight w:val="0"/>
      <w:marTop w:val="0"/>
      <w:marBottom w:val="0"/>
      <w:divBdr>
        <w:top w:val="none" w:sz="0" w:space="0" w:color="auto"/>
        <w:left w:val="none" w:sz="0" w:space="0" w:color="auto"/>
        <w:bottom w:val="none" w:sz="0" w:space="0" w:color="auto"/>
        <w:right w:val="none" w:sz="0" w:space="0" w:color="auto"/>
      </w:divBdr>
    </w:div>
    <w:div w:id="310604246">
      <w:marLeft w:val="480"/>
      <w:marRight w:val="0"/>
      <w:marTop w:val="0"/>
      <w:marBottom w:val="0"/>
      <w:divBdr>
        <w:top w:val="none" w:sz="0" w:space="0" w:color="auto"/>
        <w:left w:val="none" w:sz="0" w:space="0" w:color="auto"/>
        <w:bottom w:val="none" w:sz="0" w:space="0" w:color="auto"/>
        <w:right w:val="none" w:sz="0" w:space="0" w:color="auto"/>
      </w:divBdr>
    </w:div>
    <w:div w:id="310794879">
      <w:marLeft w:val="480"/>
      <w:marRight w:val="0"/>
      <w:marTop w:val="0"/>
      <w:marBottom w:val="0"/>
      <w:divBdr>
        <w:top w:val="none" w:sz="0" w:space="0" w:color="auto"/>
        <w:left w:val="none" w:sz="0" w:space="0" w:color="auto"/>
        <w:bottom w:val="none" w:sz="0" w:space="0" w:color="auto"/>
        <w:right w:val="none" w:sz="0" w:space="0" w:color="auto"/>
      </w:divBdr>
    </w:div>
    <w:div w:id="310838911">
      <w:marLeft w:val="480"/>
      <w:marRight w:val="0"/>
      <w:marTop w:val="0"/>
      <w:marBottom w:val="0"/>
      <w:divBdr>
        <w:top w:val="none" w:sz="0" w:space="0" w:color="auto"/>
        <w:left w:val="none" w:sz="0" w:space="0" w:color="auto"/>
        <w:bottom w:val="none" w:sz="0" w:space="0" w:color="auto"/>
        <w:right w:val="none" w:sz="0" w:space="0" w:color="auto"/>
      </w:divBdr>
    </w:div>
    <w:div w:id="310868844">
      <w:marLeft w:val="480"/>
      <w:marRight w:val="0"/>
      <w:marTop w:val="0"/>
      <w:marBottom w:val="0"/>
      <w:divBdr>
        <w:top w:val="none" w:sz="0" w:space="0" w:color="auto"/>
        <w:left w:val="none" w:sz="0" w:space="0" w:color="auto"/>
        <w:bottom w:val="none" w:sz="0" w:space="0" w:color="auto"/>
        <w:right w:val="none" w:sz="0" w:space="0" w:color="auto"/>
      </w:divBdr>
    </w:div>
    <w:div w:id="311102789">
      <w:marLeft w:val="480"/>
      <w:marRight w:val="0"/>
      <w:marTop w:val="0"/>
      <w:marBottom w:val="0"/>
      <w:divBdr>
        <w:top w:val="none" w:sz="0" w:space="0" w:color="auto"/>
        <w:left w:val="none" w:sz="0" w:space="0" w:color="auto"/>
        <w:bottom w:val="none" w:sz="0" w:space="0" w:color="auto"/>
        <w:right w:val="none" w:sz="0" w:space="0" w:color="auto"/>
      </w:divBdr>
    </w:div>
    <w:div w:id="311251592">
      <w:marLeft w:val="480"/>
      <w:marRight w:val="0"/>
      <w:marTop w:val="0"/>
      <w:marBottom w:val="0"/>
      <w:divBdr>
        <w:top w:val="none" w:sz="0" w:space="0" w:color="auto"/>
        <w:left w:val="none" w:sz="0" w:space="0" w:color="auto"/>
        <w:bottom w:val="none" w:sz="0" w:space="0" w:color="auto"/>
        <w:right w:val="none" w:sz="0" w:space="0" w:color="auto"/>
      </w:divBdr>
    </w:div>
    <w:div w:id="311251732">
      <w:marLeft w:val="480"/>
      <w:marRight w:val="0"/>
      <w:marTop w:val="0"/>
      <w:marBottom w:val="0"/>
      <w:divBdr>
        <w:top w:val="none" w:sz="0" w:space="0" w:color="auto"/>
        <w:left w:val="none" w:sz="0" w:space="0" w:color="auto"/>
        <w:bottom w:val="none" w:sz="0" w:space="0" w:color="auto"/>
        <w:right w:val="none" w:sz="0" w:space="0" w:color="auto"/>
      </w:divBdr>
    </w:div>
    <w:div w:id="311494675">
      <w:marLeft w:val="480"/>
      <w:marRight w:val="0"/>
      <w:marTop w:val="0"/>
      <w:marBottom w:val="0"/>
      <w:divBdr>
        <w:top w:val="none" w:sz="0" w:space="0" w:color="auto"/>
        <w:left w:val="none" w:sz="0" w:space="0" w:color="auto"/>
        <w:bottom w:val="none" w:sz="0" w:space="0" w:color="auto"/>
        <w:right w:val="none" w:sz="0" w:space="0" w:color="auto"/>
      </w:divBdr>
    </w:div>
    <w:div w:id="311522198">
      <w:marLeft w:val="480"/>
      <w:marRight w:val="0"/>
      <w:marTop w:val="0"/>
      <w:marBottom w:val="0"/>
      <w:divBdr>
        <w:top w:val="none" w:sz="0" w:space="0" w:color="auto"/>
        <w:left w:val="none" w:sz="0" w:space="0" w:color="auto"/>
        <w:bottom w:val="none" w:sz="0" w:space="0" w:color="auto"/>
        <w:right w:val="none" w:sz="0" w:space="0" w:color="auto"/>
      </w:divBdr>
    </w:div>
    <w:div w:id="311641144">
      <w:marLeft w:val="480"/>
      <w:marRight w:val="0"/>
      <w:marTop w:val="0"/>
      <w:marBottom w:val="0"/>
      <w:divBdr>
        <w:top w:val="none" w:sz="0" w:space="0" w:color="auto"/>
        <w:left w:val="none" w:sz="0" w:space="0" w:color="auto"/>
        <w:bottom w:val="none" w:sz="0" w:space="0" w:color="auto"/>
        <w:right w:val="none" w:sz="0" w:space="0" w:color="auto"/>
      </w:divBdr>
    </w:div>
    <w:div w:id="311762174">
      <w:marLeft w:val="480"/>
      <w:marRight w:val="0"/>
      <w:marTop w:val="0"/>
      <w:marBottom w:val="0"/>
      <w:divBdr>
        <w:top w:val="none" w:sz="0" w:space="0" w:color="auto"/>
        <w:left w:val="none" w:sz="0" w:space="0" w:color="auto"/>
        <w:bottom w:val="none" w:sz="0" w:space="0" w:color="auto"/>
        <w:right w:val="none" w:sz="0" w:space="0" w:color="auto"/>
      </w:divBdr>
    </w:div>
    <w:div w:id="311908502">
      <w:marLeft w:val="480"/>
      <w:marRight w:val="0"/>
      <w:marTop w:val="0"/>
      <w:marBottom w:val="0"/>
      <w:divBdr>
        <w:top w:val="none" w:sz="0" w:space="0" w:color="auto"/>
        <w:left w:val="none" w:sz="0" w:space="0" w:color="auto"/>
        <w:bottom w:val="none" w:sz="0" w:space="0" w:color="auto"/>
        <w:right w:val="none" w:sz="0" w:space="0" w:color="auto"/>
      </w:divBdr>
    </w:div>
    <w:div w:id="312294241">
      <w:marLeft w:val="480"/>
      <w:marRight w:val="0"/>
      <w:marTop w:val="0"/>
      <w:marBottom w:val="0"/>
      <w:divBdr>
        <w:top w:val="none" w:sz="0" w:space="0" w:color="auto"/>
        <w:left w:val="none" w:sz="0" w:space="0" w:color="auto"/>
        <w:bottom w:val="none" w:sz="0" w:space="0" w:color="auto"/>
        <w:right w:val="none" w:sz="0" w:space="0" w:color="auto"/>
      </w:divBdr>
    </w:div>
    <w:div w:id="312296669">
      <w:marLeft w:val="480"/>
      <w:marRight w:val="0"/>
      <w:marTop w:val="0"/>
      <w:marBottom w:val="0"/>
      <w:divBdr>
        <w:top w:val="none" w:sz="0" w:space="0" w:color="auto"/>
        <w:left w:val="none" w:sz="0" w:space="0" w:color="auto"/>
        <w:bottom w:val="none" w:sz="0" w:space="0" w:color="auto"/>
        <w:right w:val="none" w:sz="0" w:space="0" w:color="auto"/>
      </w:divBdr>
    </w:div>
    <w:div w:id="312371041">
      <w:marLeft w:val="480"/>
      <w:marRight w:val="0"/>
      <w:marTop w:val="0"/>
      <w:marBottom w:val="0"/>
      <w:divBdr>
        <w:top w:val="none" w:sz="0" w:space="0" w:color="auto"/>
        <w:left w:val="none" w:sz="0" w:space="0" w:color="auto"/>
        <w:bottom w:val="none" w:sz="0" w:space="0" w:color="auto"/>
        <w:right w:val="none" w:sz="0" w:space="0" w:color="auto"/>
      </w:divBdr>
    </w:div>
    <w:div w:id="312410353">
      <w:marLeft w:val="480"/>
      <w:marRight w:val="0"/>
      <w:marTop w:val="0"/>
      <w:marBottom w:val="0"/>
      <w:divBdr>
        <w:top w:val="none" w:sz="0" w:space="0" w:color="auto"/>
        <w:left w:val="none" w:sz="0" w:space="0" w:color="auto"/>
        <w:bottom w:val="none" w:sz="0" w:space="0" w:color="auto"/>
        <w:right w:val="none" w:sz="0" w:space="0" w:color="auto"/>
      </w:divBdr>
    </w:div>
    <w:div w:id="312411034">
      <w:marLeft w:val="480"/>
      <w:marRight w:val="0"/>
      <w:marTop w:val="0"/>
      <w:marBottom w:val="0"/>
      <w:divBdr>
        <w:top w:val="none" w:sz="0" w:space="0" w:color="auto"/>
        <w:left w:val="none" w:sz="0" w:space="0" w:color="auto"/>
        <w:bottom w:val="none" w:sz="0" w:space="0" w:color="auto"/>
        <w:right w:val="none" w:sz="0" w:space="0" w:color="auto"/>
      </w:divBdr>
    </w:div>
    <w:div w:id="312417768">
      <w:marLeft w:val="480"/>
      <w:marRight w:val="0"/>
      <w:marTop w:val="0"/>
      <w:marBottom w:val="0"/>
      <w:divBdr>
        <w:top w:val="none" w:sz="0" w:space="0" w:color="auto"/>
        <w:left w:val="none" w:sz="0" w:space="0" w:color="auto"/>
        <w:bottom w:val="none" w:sz="0" w:space="0" w:color="auto"/>
        <w:right w:val="none" w:sz="0" w:space="0" w:color="auto"/>
      </w:divBdr>
    </w:div>
    <w:div w:id="312491037">
      <w:marLeft w:val="480"/>
      <w:marRight w:val="0"/>
      <w:marTop w:val="0"/>
      <w:marBottom w:val="0"/>
      <w:divBdr>
        <w:top w:val="none" w:sz="0" w:space="0" w:color="auto"/>
        <w:left w:val="none" w:sz="0" w:space="0" w:color="auto"/>
        <w:bottom w:val="none" w:sz="0" w:space="0" w:color="auto"/>
        <w:right w:val="none" w:sz="0" w:space="0" w:color="auto"/>
      </w:divBdr>
    </w:div>
    <w:div w:id="312564784">
      <w:marLeft w:val="480"/>
      <w:marRight w:val="0"/>
      <w:marTop w:val="0"/>
      <w:marBottom w:val="0"/>
      <w:divBdr>
        <w:top w:val="none" w:sz="0" w:space="0" w:color="auto"/>
        <w:left w:val="none" w:sz="0" w:space="0" w:color="auto"/>
        <w:bottom w:val="none" w:sz="0" w:space="0" w:color="auto"/>
        <w:right w:val="none" w:sz="0" w:space="0" w:color="auto"/>
      </w:divBdr>
    </w:div>
    <w:div w:id="312681249">
      <w:marLeft w:val="480"/>
      <w:marRight w:val="0"/>
      <w:marTop w:val="0"/>
      <w:marBottom w:val="0"/>
      <w:divBdr>
        <w:top w:val="none" w:sz="0" w:space="0" w:color="auto"/>
        <w:left w:val="none" w:sz="0" w:space="0" w:color="auto"/>
        <w:bottom w:val="none" w:sz="0" w:space="0" w:color="auto"/>
        <w:right w:val="none" w:sz="0" w:space="0" w:color="auto"/>
      </w:divBdr>
    </w:div>
    <w:div w:id="312681671">
      <w:marLeft w:val="480"/>
      <w:marRight w:val="0"/>
      <w:marTop w:val="0"/>
      <w:marBottom w:val="0"/>
      <w:divBdr>
        <w:top w:val="none" w:sz="0" w:space="0" w:color="auto"/>
        <w:left w:val="none" w:sz="0" w:space="0" w:color="auto"/>
        <w:bottom w:val="none" w:sz="0" w:space="0" w:color="auto"/>
        <w:right w:val="none" w:sz="0" w:space="0" w:color="auto"/>
      </w:divBdr>
    </w:div>
    <w:div w:id="312832033">
      <w:marLeft w:val="480"/>
      <w:marRight w:val="0"/>
      <w:marTop w:val="0"/>
      <w:marBottom w:val="0"/>
      <w:divBdr>
        <w:top w:val="none" w:sz="0" w:space="0" w:color="auto"/>
        <w:left w:val="none" w:sz="0" w:space="0" w:color="auto"/>
        <w:bottom w:val="none" w:sz="0" w:space="0" w:color="auto"/>
        <w:right w:val="none" w:sz="0" w:space="0" w:color="auto"/>
      </w:divBdr>
    </w:div>
    <w:div w:id="312880407">
      <w:marLeft w:val="480"/>
      <w:marRight w:val="0"/>
      <w:marTop w:val="0"/>
      <w:marBottom w:val="0"/>
      <w:divBdr>
        <w:top w:val="none" w:sz="0" w:space="0" w:color="auto"/>
        <w:left w:val="none" w:sz="0" w:space="0" w:color="auto"/>
        <w:bottom w:val="none" w:sz="0" w:space="0" w:color="auto"/>
        <w:right w:val="none" w:sz="0" w:space="0" w:color="auto"/>
      </w:divBdr>
    </w:div>
    <w:div w:id="313026264">
      <w:marLeft w:val="480"/>
      <w:marRight w:val="0"/>
      <w:marTop w:val="0"/>
      <w:marBottom w:val="0"/>
      <w:divBdr>
        <w:top w:val="none" w:sz="0" w:space="0" w:color="auto"/>
        <w:left w:val="none" w:sz="0" w:space="0" w:color="auto"/>
        <w:bottom w:val="none" w:sz="0" w:space="0" w:color="auto"/>
        <w:right w:val="none" w:sz="0" w:space="0" w:color="auto"/>
      </w:divBdr>
    </w:div>
    <w:div w:id="313027978">
      <w:marLeft w:val="480"/>
      <w:marRight w:val="0"/>
      <w:marTop w:val="0"/>
      <w:marBottom w:val="0"/>
      <w:divBdr>
        <w:top w:val="none" w:sz="0" w:space="0" w:color="auto"/>
        <w:left w:val="none" w:sz="0" w:space="0" w:color="auto"/>
        <w:bottom w:val="none" w:sz="0" w:space="0" w:color="auto"/>
        <w:right w:val="none" w:sz="0" w:space="0" w:color="auto"/>
      </w:divBdr>
    </w:div>
    <w:div w:id="313222682">
      <w:marLeft w:val="480"/>
      <w:marRight w:val="0"/>
      <w:marTop w:val="0"/>
      <w:marBottom w:val="0"/>
      <w:divBdr>
        <w:top w:val="none" w:sz="0" w:space="0" w:color="auto"/>
        <w:left w:val="none" w:sz="0" w:space="0" w:color="auto"/>
        <w:bottom w:val="none" w:sz="0" w:space="0" w:color="auto"/>
        <w:right w:val="none" w:sz="0" w:space="0" w:color="auto"/>
      </w:divBdr>
    </w:div>
    <w:div w:id="313263271">
      <w:marLeft w:val="480"/>
      <w:marRight w:val="0"/>
      <w:marTop w:val="0"/>
      <w:marBottom w:val="0"/>
      <w:divBdr>
        <w:top w:val="none" w:sz="0" w:space="0" w:color="auto"/>
        <w:left w:val="none" w:sz="0" w:space="0" w:color="auto"/>
        <w:bottom w:val="none" w:sz="0" w:space="0" w:color="auto"/>
        <w:right w:val="none" w:sz="0" w:space="0" w:color="auto"/>
      </w:divBdr>
    </w:div>
    <w:div w:id="313412375">
      <w:marLeft w:val="480"/>
      <w:marRight w:val="0"/>
      <w:marTop w:val="0"/>
      <w:marBottom w:val="0"/>
      <w:divBdr>
        <w:top w:val="none" w:sz="0" w:space="0" w:color="auto"/>
        <w:left w:val="none" w:sz="0" w:space="0" w:color="auto"/>
        <w:bottom w:val="none" w:sz="0" w:space="0" w:color="auto"/>
        <w:right w:val="none" w:sz="0" w:space="0" w:color="auto"/>
      </w:divBdr>
    </w:div>
    <w:div w:id="313528714">
      <w:marLeft w:val="480"/>
      <w:marRight w:val="0"/>
      <w:marTop w:val="0"/>
      <w:marBottom w:val="0"/>
      <w:divBdr>
        <w:top w:val="none" w:sz="0" w:space="0" w:color="auto"/>
        <w:left w:val="none" w:sz="0" w:space="0" w:color="auto"/>
        <w:bottom w:val="none" w:sz="0" w:space="0" w:color="auto"/>
        <w:right w:val="none" w:sz="0" w:space="0" w:color="auto"/>
      </w:divBdr>
    </w:div>
    <w:div w:id="313609776">
      <w:marLeft w:val="480"/>
      <w:marRight w:val="0"/>
      <w:marTop w:val="0"/>
      <w:marBottom w:val="0"/>
      <w:divBdr>
        <w:top w:val="none" w:sz="0" w:space="0" w:color="auto"/>
        <w:left w:val="none" w:sz="0" w:space="0" w:color="auto"/>
        <w:bottom w:val="none" w:sz="0" w:space="0" w:color="auto"/>
        <w:right w:val="none" w:sz="0" w:space="0" w:color="auto"/>
      </w:divBdr>
    </w:div>
    <w:div w:id="313721916">
      <w:marLeft w:val="480"/>
      <w:marRight w:val="0"/>
      <w:marTop w:val="0"/>
      <w:marBottom w:val="0"/>
      <w:divBdr>
        <w:top w:val="none" w:sz="0" w:space="0" w:color="auto"/>
        <w:left w:val="none" w:sz="0" w:space="0" w:color="auto"/>
        <w:bottom w:val="none" w:sz="0" w:space="0" w:color="auto"/>
        <w:right w:val="none" w:sz="0" w:space="0" w:color="auto"/>
      </w:divBdr>
    </w:div>
    <w:div w:id="313804669">
      <w:marLeft w:val="480"/>
      <w:marRight w:val="0"/>
      <w:marTop w:val="0"/>
      <w:marBottom w:val="0"/>
      <w:divBdr>
        <w:top w:val="none" w:sz="0" w:space="0" w:color="auto"/>
        <w:left w:val="none" w:sz="0" w:space="0" w:color="auto"/>
        <w:bottom w:val="none" w:sz="0" w:space="0" w:color="auto"/>
        <w:right w:val="none" w:sz="0" w:space="0" w:color="auto"/>
      </w:divBdr>
    </w:div>
    <w:div w:id="314070044">
      <w:marLeft w:val="480"/>
      <w:marRight w:val="0"/>
      <w:marTop w:val="0"/>
      <w:marBottom w:val="0"/>
      <w:divBdr>
        <w:top w:val="none" w:sz="0" w:space="0" w:color="auto"/>
        <w:left w:val="none" w:sz="0" w:space="0" w:color="auto"/>
        <w:bottom w:val="none" w:sz="0" w:space="0" w:color="auto"/>
        <w:right w:val="none" w:sz="0" w:space="0" w:color="auto"/>
      </w:divBdr>
    </w:div>
    <w:div w:id="314144505">
      <w:marLeft w:val="480"/>
      <w:marRight w:val="0"/>
      <w:marTop w:val="0"/>
      <w:marBottom w:val="0"/>
      <w:divBdr>
        <w:top w:val="none" w:sz="0" w:space="0" w:color="auto"/>
        <w:left w:val="none" w:sz="0" w:space="0" w:color="auto"/>
        <w:bottom w:val="none" w:sz="0" w:space="0" w:color="auto"/>
        <w:right w:val="none" w:sz="0" w:space="0" w:color="auto"/>
      </w:divBdr>
    </w:div>
    <w:div w:id="314183776">
      <w:marLeft w:val="480"/>
      <w:marRight w:val="0"/>
      <w:marTop w:val="0"/>
      <w:marBottom w:val="0"/>
      <w:divBdr>
        <w:top w:val="none" w:sz="0" w:space="0" w:color="auto"/>
        <w:left w:val="none" w:sz="0" w:space="0" w:color="auto"/>
        <w:bottom w:val="none" w:sz="0" w:space="0" w:color="auto"/>
        <w:right w:val="none" w:sz="0" w:space="0" w:color="auto"/>
      </w:divBdr>
    </w:div>
    <w:div w:id="314336528">
      <w:marLeft w:val="480"/>
      <w:marRight w:val="0"/>
      <w:marTop w:val="0"/>
      <w:marBottom w:val="0"/>
      <w:divBdr>
        <w:top w:val="none" w:sz="0" w:space="0" w:color="auto"/>
        <w:left w:val="none" w:sz="0" w:space="0" w:color="auto"/>
        <w:bottom w:val="none" w:sz="0" w:space="0" w:color="auto"/>
        <w:right w:val="none" w:sz="0" w:space="0" w:color="auto"/>
      </w:divBdr>
    </w:div>
    <w:div w:id="314376261">
      <w:marLeft w:val="480"/>
      <w:marRight w:val="0"/>
      <w:marTop w:val="0"/>
      <w:marBottom w:val="0"/>
      <w:divBdr>
        <w:top w:val="none" w:sz="0" w:space="0" w:color="auto"/>
        <w:left w:val="none" w:sz="0" w:space="0" w:color="auto"/>
        <w:bottom w:val="none" w:sz="0" w:space="0" w:color="auto"/>
        <w:right w:val="none" w:sz="0" w:space="0" w:color="auto"/>
      </w:divBdr>
    </w:div>
    <w:div w:id="314454428">
      <w:marLeft w:val="480"/>
      <w:marRight w:val="0"/>
      <w:marTop w:val="0"/>
      <w:marBottom w:val="0"/>
      <w:divBdr>
        <w:top w:val="none" w:sz="0" w:space="0" w:color="auto"/>
        <w:left w:val="none" w:sz="0" w:space="0" w:color="auto"/>
        <w:bottom w:val="none" w:sz="0" w:space="0" w:color="auto"/>
        <w:right w:val="none" w:sz="0" w:space="0" w:color="auto"/>
      </w:divBdr>
    </w:div>
    <w:div w:id="314454962">
      <w:marLeft w:val="480"/>
      <w:marRight w:val="0"/>
      <w:marTop w:val="0"/>
      <w:marBottom w:val="0"/>
      <w:divBdr>
        <w:top w:val="none" w:sz="0" w:space="0" w:color="auto"/>
        <w:left w:val="none" w:sz="0" w:space="0" w:color="auto"/>
        <w:bottom w:val="none" w:sz="0" w:space="0" w:color="auto"/>
        <w:right w:val="none" w:sz="0" w:space="0" w:color="auto"/>
      </w:divBdr>
    </w:div>
    <w:div w:id="314458286">
      <w:marLeft w:val="480"/>
      <w:marRight w:val="0"/>
      <w:marTop w:val="0"/>
      <w:marBottom w:val="0"/>
      <w:divBdr>
        <w:top w:val="none" w:sz="0" w:space="0" w:color="auto"/>
        <w:left w:val="none" w:sz="0" w:space="0" w:color="auto"/>
        <w:bottom w:val="none" w:sz="0" w:space="0" w:color="auto"/>
        <w:right w:val="none" w:sz="0" w:space="0" w:color="auto"/>
      </w:divBdr>
    </w:div>
    <w:div w:id="314721056">
      <w:marLeft w:val="480"/>
      <w:marRight w:val="0"/>
      <w:marTop w:val="0"/>
      <w:marBottom w:val="0"/>
      <w:divBdr>
        <w:top w:val="none" w:sz="0" w:space="0" w:color="auto"/>
        <w:left w:val="none" w:sz="0" w:space="0" w:color="auto"/>
        <w:bottom w:val="none" w:sz="0" w:space="0" w:color="auto"/>
        <w:right w:val="none" w:sz="0" w:space="0" w:color="auto"/>
      </w:divBdr>
    </w:div>
    <w:div w:id="314797685">
      <w:marLeft w:val="480"/>
      <w:marRight w:val="0"/>
      <w:marTop w:val="0"/>
      <w:marBottom w:val="0"/>
      <w:divBdr>
        <w:top w:val="none" w:sz="0" w:space="0" w:color="auto"/>
        <w:left w:val="none" w:sz="0" w:space="0" w:color="auto"/>
        <w:bottom w:val="none" w:sz="0" w:space="0" w:color="auto"/>
        <w:right w:val="none" w:sz="0" w:space="0" w:color="auto"/>
      </w:divBdr>
    </w:div>
    <w:div w:id="314994029">
      <w:marLeft w:val="480"/>
      <w:marRight w:val="0"/>
      <w:marTop w:val="0"/>
      <w:marBottom w:val="0"/>
      <w:divBdr>
        <w:top w:val="none" w:sz="0" w:space="0" w:color="auto"/>
        <w:left w:val="none" w:sz="0" w:space="0" w:color="auto"/>
        <w:bottom w:val="none" w:sz="0" w:space="0" w:color="auto"/>
        <w:right w:val="none" w:sz="0" w:space="0" w:color="auto"/>
      </w:divBdr>
    </w:div>
    <w:div w:id="315037584">
      <w:marLeft w:val="480"/>
      <w:marRight w:val="0"/>
      <w:marTop w:val="0"/>
      <w:marBottom w:val="0"/>
      <w:divBdr>
        <w:top w:val="none" w:sz="0" w:space="0" w:color="auto"/>
        <w:left w:val="none" w:sz="0" w:space="0" w:color="auto"/>
        <w:bottom w:val="none" w:sz="0" w:space="0" w:color="auto"/>
        <w:right w:val="none" w:sz="0" w:space="0" w:color="auto"/>
      </w:divBdr>
    </w:div>
    <w:div w:id="315039809">
      <w:marLeft w:val="480"/>
      <w:marRight w:val="0"/>
      <w:marTop w:val="0"/>
      <w:marBottom w:val="0"/>
      <w:divBdr>
        <w:top w:val="none" w:sz="0" w:space="0" w:color="auto"/>
        <w:left w:val="none" w:sz="0" w:space="0" w:color="auto"/>
        <w:bottom w:val="none" w:sz="0" w:space="0" w:color="auto"/>
        <w:right w:val="none" w:sz="0" w:space="0" w:color="auto"/>
      </w:divBdr>
    </w:div>
    <w:div w:id="315114595">
      <w:marLeft w:val="480"/>
      <w:marRight w:val="0"/>
      <w:marTop w:val="0"/>
      <w:marBottom w:val="0"/>
      <w:divBdr>
        <w:top w:val="none" w:sz="0" w:space="0" w:color="auto"/>
        <w:left w:val="none" w:sz="0" w:space="0" w:color="auto"/>
        <w:bottom w:val="none" w:sz="0" w:space="0" w:color="auto"/>
        <w:right w:val="none" w:sz="0" w:space="0" w:color="auto"/>
      </w:divBdr>
    </w:div>
    <w:div w:id="315233454">
      <w:marLeft w:val="480"/>
      <w:marRight w:val="0"/>
      <w:marTop w:val="0"/>
      <w:marBottom w:val="0"/>
      <w:divBdr>
        <w:top w:val="none" w:sz="0" w:space="0" w:color="auto"/>
        <w:left w:val="none" w:sz="0" w:space="0" w:color="auto"/>
        <w:bottom w:val="none" w:sz="0" w:space="0" w:color="auto"/>
        <w:right w:val="none" w:sz="0" w:space="0" w:color="auto"/>
      </w:divBdr>
    </w:div>
    <w:div w:id="315380962">
      <w:marLeft w:val="480"/>
      <w:marRight w:val="0"/>
      <w:marTop w:val="0"/>
      <w:marBottom w:val="0"/>
      <w:divBdr>
        <w:top w:val="none" w:sz="0" w:space="0" w:color="auto"/>
        <w:left w:val="none" w:sz="0" w:space="0" w:color="auto"/>
        <w:bottom w:val="none" w:sz="0" w:space="0" w:color="auto"/>
        <w:right w:val="none" w:sz="0" w:space="0" w:color="auto"/>
      </w:divBdr>
    </w:div>
    <w:div w:id="315456789">
      <w:marLeft w:val="480"/>
      <w:marRight w:val="0"/>
      <w:marTop w:val="0"/>
      <w:marBottom w:val="0"/>
      <w:divBdr>
        <w:top w:val="none" w:sz="0" w:space="0" w:color="auto"/>
        <w:left w:val="none" w:sz="0" w:space="0" w:color="auto"/>
        <w:bottom w:val="none" w:sz="0" w:space="0" w:color="auto"/>
        <w:right w:val="none" w:sz="0" w:space="0" w:color="auto"/>
      </w:divBdr>
    </w:div>
    <w:div w:id="315492866">
      <w:marLeft w:val="480"/>
      <w:marRight w:val="0"/>
      <w:marTop w:val="0"/>
      <w:marBottom w:val="0"/>
      <w:divBdr>
        <w:top w:val="none" w:sz="0" w:space="0" w:color="auto"/>
        <w:left w:val="none" w:sz="0" w:space="0" w:color="auto"/>
        <w:bottom w:val="none" w:sz="0" w:space="0" w:color="auto"/>
        <w:right w:val="none" w:sz="0" w:space="0" w:color="auto"/>
      </w:divBdr>
    </w:div>
    <w:div w:id="315496385">
      <w:marLeft w:val="480"/>
      <w:marRight w:val="0"/>
      <w:marTop w:val="0"/>
      <w:marBottom w:val="0"/>
      <w:divBdr>
        <w:top w:val="none" w:sz="0" w:space="0" w:color="auto"/>
        <w:left w:val="none" w:sz="0" w:space="0" w:color="auto"/>
        <w:bottom w:val="none" w:sz="0" w:space="0" w:color="auto"/>
        <w:right w:val="none" w:sz="0" w:space="0" w:color="auto"/>
      </w:divBdr>
    </w:div>
    <w:div w:id="315651951">
      <w:marLeft w:val="480"/>
      <w:marRight w:val="0"/>
      <w:marTop w:val="0"/>
      <w:marBottom w:val="0"/>
      <w:divBdr>
        <w:top w:val="none" w:sz="0" w:space="0" w:color="auto"/>
        <w:left w:val="none" w:sz="0" w:space="0" w:color="auto"/>
        <w:bottom w:val="none" w:sz="0" w:space="0" w:color="auto"/>
        <w:right w:val="none" w:sz="0" w:space="0" w:color="auto"/>
      </w:divBdr>
    </w:div>
    <w:div w:id="315688742">
      <w:marLeft w:val="480"/>
      <w:marRight w:val="0"/>
      <w:marTop w:val="0"/>
      <w:marBottom w:val="0"/>
      <w:divBdr>
        <w:top w:val="none" w:sz="0" w:space="0" w:color="auto"/>
        <w:left w:val="none" w:sz="0" w:space="0" w:color="auto"/>
        <w:bottom w:val="none" w:sz="0" w:space="0" w:color="auto"/>
        <w:right w:val="none" w:sz="0" w:space="0" w:color="auto"/>
      </w:divBdr>
    </w:div>
    <w:div w:id="315689719">
      <w:marLeft w:val="480"/>
      <w:marRight w:val="0"/>
      <w:marTop w:val="0"/>
      <w:marBottom w:val="0"/>
      <w:divBdr>
        <w:top w:val="none" w:sz="0" w:space="0" w:color="auto"/>
        <w:left w:val="none" w:sz="0" w:space="0" w:color="auto"/>
        <w:bottom w:val="none" w:sz="0" w:space="0" w:color="auto"/>
        <w:right w:val="none" w:sz="0" w:space="0" w:color="auto"/>
      </w:divBdr>
    </w:div>
    <w:div w:id="315840147">
      <w:marLeft w:val="480"/>
      <w:marRight w:val="0"/>
      <w:marTop w:val="0"/>
      <w:marBottom w:val="0"/>
      <w:divBdr>
        <w:top w:val="none" w:sz="0" w:space="0" w:color="auto"/>
        <w:left w:val="none" w:sz="0" w:space="0" w:color="auto"/>
        <w:bottom w:val="none" w:sz="0" w:space="0" w:color="auto"/>
        <w:right w:val="none" w:sz="0" w:space="0" w:color="auto"/>
      </w:divBdr>
    </w:div>
    <w:div w:id="315844905">
      <w:marLeft w:val="480"/>
      <w:marRight w:val="0"/>
      <w:marTop w:val="0"/>
      <w:marBottom w:val="0"/>
      <w:divBdr>
        <w:top w:val="none" w:sz="0" w:space="0" w:color="auto"/>
        <w:left w:val="none" w:sz="0" w:space="0" w:color="auto"/>
        <w:bottom w:val="none" w:sz="0" w:space="0" w:color="auto"/>
        <w:right w:val="none" w:sz="0" w:space="0" w:color="auto"/>
      </w:divBdr>
    </w:div>
    <w:div w:id="315884587">
      <w:marLeft w:val="480"/>
      <w:marRight w:val="0"/>
      <w:marTop w:val="0"/>
      <w:marBottom w:val="0"/>
      <w:divBdr>
        <w:top w:val="none" w:sz="0" w:space="0" w:color="auto"/>
        <w:left w:val="none" w:sz="0" w:space="0" w:color="auto"/>
        <w:bottom w:val="none" w:sz="0" w:space="0" w:color="auto"/>
        <w:right w:val="none" w:sz="0" w:space="0" w:color="auto"/>
      </w:divBdr>
    </w:div>
    <w:div w:id="315912409">
      <w:marLeft w:val="480"/>
      <w:marRight w:val="0"/>
      <w:marTop w:val="0"/>
      <w:marBottom w:val="0"/>
      <w:divBdr>
        <w:top w:val="none" w:sz="0" w:space="0" w:color="auto"/>
        <w:left w:val="none" w:sz="0" w:space="0" w:color="auto"/>
        <w:bottom w:val="none" w:sz="0" w:space="0" w:color="auto"/>
        <w:right w:val="none" w:sz="0" w:space="0" w:color="auto"/>
      </w:divBdr>
    </w:div>
    <w:div w:id="315916066">
      <w:marLeft w:val="480"/>
      <w:marRight w:val="0"/>
      <w:marTop w:val="0"/>
      <w:marBottom w:val="0"/>
      <w:divBdr>
        <w:top w:val="none" w:sz="0" w:space="0" w:color="auto"/>
        <w:left w:val="none" w:sz="0" w:space="0" w:color="auto"/>
        <w:bottom w:val="none" w:sz="0" w:space="0" w:color="auto"/>
        <w:right w:val="none" w:sz="0" w:space="0" w:color="auto"/>
      </w:divBdr>
    </w:div>
    <w:div w:id="316039106">
      <w:marLeft w:val="480"/>
      <w:marRight w:val="0"/>
      <w:marTop w:val="0"/>
      <w:marBottom w:val="0"/>
      <w:divBdr>
        <w:top w:val="none" w:sz="0" w:space="0" w:color="auto"/>
        <w:left w:val="none" w:sz="0" w:space="0" w:color="auto"/>
        <w:bottom w:val="none" w:sz="0" w:space="0" w:color="auto"/>
        <w:right w:val="none" w:sz="0" w:space="0" w:color="auto"/>
      </w:divBdr>
    </w:div>
    <w:div w:id="316346752">
      <w:marLeft w:val="480"/>
      <w:marRight w:val="0"/>
      <w:marTop w:val="0"/>
      <w:marBottom w:val="0"/>
      <w:divBdr>
        <w:top w:val="none" w:sz="0" w:space="0" w:color="auto"/>
        <w:left w:val="none" w:sz="0" w:space="0" w:color="auto"/>
        <w:bottom w:val="none" w:sz="0" w:space="0" w:color="auto"/>
        <w:right w:val="none" w:sz="0" w:space="0" w:color="auto"/>
      </w:divBdr>
    </w:div>
    <w:div w:id="316417483">
      <w:marLeft w:val="480"/>
      <w:marRight w:val="0"/>
      <w:marTop w:val="0"/>
      <w:marBottom w:val="0"/>
      <w:divBdr>
        <w:top w:val="none" w:sz="0" w:space="0" w:color="auto"/>
        <w:left w:val="none" w:sz="0" w:space="0" w:color="auto"/>
        <w:bottom w:val="none" w:sz="0" w:space="0" w:color="auto"/>
        <w:right w:val="none" w:sz="0" w:space="0" w:color="auto"/>
      </w:divBdr>
    </w:div>
    <w:div w:id="316496569">
      <w:marLeft w:val="480"/>
      <w:marRight w:val="0"/>
      <w:marTop w:val="0"/>
      <w:marBottom w:val="0"/>
      <w:divBdr>
        <w:top w:val="none" w:sz="0" w:space="0" w:color="auto"/>
        <w:left w:val="none" w:sz="0" w:space="0" w:color="auto"/>
        <w:bottom w:val="none" w:sz="0" w:space="0" w:color="auto"/>
        <w:right w:val="none" w:sz="0" w:space="0" w:color="auto"/>
      </w:divBdr>
    </w:div>
    <w:div w:id="316614002">
      <w:marLeft w:val="480"/>
      <w:marRight w:val="0"/>
      <w:marTop w:val="0"/>
      <w:marBottom w:val="0"/>
      <w:divBdr>
        <w:top w:val="none" w:sz="0" w:space="0" w:color="auto"/>
        <w:left w:val="none" w:sz="0" w:space="0" w:color="auto"/>
        <w:bottom w:val="none" w:sz="0" w:space="0" w:color="auto"/>
        <w:right w:val="none" w:sz="0" w:space="0" w:color="auto"/>
      </w:divBdr>
    </w:div>
    <w:div w:id="316618370">
      <w:marLeft w:val="480"/>
      <w:marRight w:val="0"/>
      <w:marTop w:val="0"/>
      <w:marBottom w:val="0"/>
      <w:divBdr>
        <w:top w:val="none" w:sz="0" w:space="0" w:color="auto"/>
        <w:left w:val="none" w:sz="0" w:space="0" w:color="auto"/>
        <w:bottom w:val="none" w:sz="0" w:space="0" w:color="auto"/>
        <w:right w:val="none" w:sz="0" w:space="0" w:color="auto"/>
      </w:divBdr>
    </w:div>
    <w:div w:id="316618836">
      <w:marLeft w:val="480"/>
      <w:marRight w:val="0"/>
      <w:marTop w:val="0"/>
      <w:marBottom w:val="0"/>
      <w:divBdr>
        <w:top w:val="none" w:sz="0" w:space="0" w:color="auto"/>
        <w:left w:val="none" w:sz="0" w:space="0" w:color="auto"/>
        <w:bottom w:val="none" w:sz="0" w:space="0" w:color="auto"/>
        <w:right w:val="none" w:sz="0" w:space="0" w:color="auto"/>
      </w:divBdr>
    </w:div>
    <w:div w:id="316685387">
      <w:marLeft w:val="480"/>
      <w:marRight w:val="0"/>
      <w:marTop w:val="0"/>
      <w:marBottom w:val="0"/>
      <w:divBdr>
        <w:top w:val="none" w:sz="0" w:space="0" w:color="auto"/>
        <w:left w:val="none" w:sz="0" w:space="0" w:color="auto"/>
        <w:bottom w:val="none" w:sz="0" w:space="0" w:color="auto"/>
        <w:right w:val="none" w:sz="0" w:space="0" w:color="auto"/>
      </w:divBdr>
    </w:div>
    <w:div w:id="316687579">
      <w:marLeft w:val="480"/>
      <w:marRight w:val="0"/>
      <w:marTop w:val="0"/>
      <w:marBottom w:val="0"/>
      <w:divBdr>
        <w:top w:val="none" w:sz="0" w:space="0" w:color="auto"/>
        <w:left w:val="none" w:sz="0" w:space="0" w:color="auto"/>
        <w:bottom w:val="none" w:sz="0" w:space="0" w:color="auto"/>
        <w:right w:val="none" w:sz="0" w:space="0" w:color="auto"/>
      </w:divBdr>
    </w:div>
    <w:div w:id="316768157">
      <w:marLeft w:val="480"/>
      <w:marRight w:val="0"/>
      <w:marTop w:val="0"/>
      <w:marBottom w:val="0"/>
      <w:divBdr>
        <w:top w:val="none" w:sz="0" w:space="0" w:color="auto"/>
        <w:left w:val="none" w:sz="0" w:space="0" w:color="auto"/>
        <w:bottom w:val="none" w:sz="0" w:space="0" w:color="auto"/>
        <w:right w:val="none" w:sz="0" w:space="0" w:color="auto"/>
      </w:divBdr>
    </w:div>
    <w:div w:id="316886854">
      <w:marLeft w:val="480"/>
      <w:marRight w:val="0"/>
      <w:marTop w:val="0"/>
      <w:marBottom w:val="0"/>
      <w:divBdr>
        <w:top w:val="none" w:sz="0" w:space="0" w:color="auto"/>
        <w:left w:val="none" w:sz="0" w:space="0" w:color="auto"/>
        <w:bottom w:val="none" w:sz="0" w:space="0" w:color="auto"/>
        <w:right w:val="none" w:sz="0" w:space="0" w:color="auto"/>
      </w:divBdr>
    </w:div>
    <w:div w:id="317195867">
      <w:marLeft w:val="480"/>
      <w:marRight w:val="0"/>
      <w:marTop w:val="0"/>
      <w:marBottom w:val="0"/>
      <w:divBdr>
        <w:top w:val="none" w:sz="0" w:space="0" w:color="auto"/>
        <w:left w:val="none" w:sz="0" w:space="0" w:color="auto"/>
        <w:bottom w:val="none" w:sz="0" w:space="0" w:color="auto"/>
        <w:right w:val="none" w:sz="0" w:space="0" w:color="auto"/>
      </w:divBdr>
    </w:div>
    <w:div w:id="317267434">
      <w:marLeft w:val="480"/>
      <w:marRight w:val="0"/>
      <w:marTop w:val="0"/>
      <w:marBottom w:val="0"/>
      <w:divBdr>
        <w:top w:val="none" w:sz="0" w:space="0" w:color="auto"/>
        <w:left w:val="none" w:sz="0" w:space="0" w:color="auto"/>
        <w:bottom w:val="none" w:sz="0" w:space="0" w:color="auto"/>
        <w:right w:val="none" w:sz="0" w:space="0" w:color="auto"/>
      </w:divBdr>
    </w:div>
    <w:div w:id="317346250">
      <w:marLeft w:val="480"/>
      <w:marRight w:val="0"/>
      <w:marTop w:val="0"/>
      <w:marBottom w:val="0"/>
      <w:divBdr>
        <w:top w:val="none" w:sz="0" w:space="0" w:color="auto"/>
        <w:left w:val="none" w:sz="0" w:space="0" w:color="auto"/>
        <w:bottom w:val="none" w:sz="0" w:space="0" w:color="auto"/>
        <w:right w:val="none" w:sz="0" w:space="0" w:color="auto"/>
      </w:divBdr>
    </w:div>
    <w:div w:id="317392819">
      <w:marLeft w:val="480"/>
      <w:marRight w:val="0"/>
      <w:marTop w:val="0"/>
      <w:marBottom w:val="0"/>
      <w:divBdr>
        <w:top w:val="none" w:sz="0" w:space="0" w:color="auto"/>
        <w:left w:val="none" w:sz="0" w:space="0" w:color="auto"/>
        <w:bottom w:val="none" w:sz="0" w:space="0" w:color="auto"/>
        <w:right w:val="none" w:sz="0" w:space="0" w:color="auto"/>
      </w:divBdr>
    </w:div>
    <w:div w:id="317422977">
      <w:marLeft w:val="480"/>
      <w:marRight w:val="0"/>
      <w:marTop w:val="0"/>
      <w:marBottom w:val="0"/>
      <w:divBdr>
        <w:top w:val="none" w:sz="0" w:space="0" w:color="auto"/>
        <w:left w:val="none" w:sz="0" w:space="0" w:color="auto"/>
        <w:bottom w:val="none" w:sz="0" w:space="0" w:color="auto"/>
        <w:right w:val="none" w:sz="0" w:space="0" w:color="auto"/>
      </w:divBdr>
    </w:div>
    <w:div w:id="317464383">
      <w:marLeft w:val="480"/>
      <w:marRight w:val="0"/>
      <w:marTop w:val="0"/>
      <w:marBottom w:val="0"/>
      <w:divBdr>
        <w:top w:val="none" w:sz="0" w:space="0" w:color="auto"/>
        <w:left w:val="none" w:sz="0" w:space="0" w:color="auto"/>
        <w:bottom w:val="none" w:sz="0" w:space="0" w:color="auto"/>
        <w:right w:val="none" w:sz="0" w:space="0" w:color="auto"/>
      </w:divBdr>
    </w:div>
    <w:div w:id="317534904">
      <w:marLeft w:val="480"/>
      <w:marRight w:val="0"/>
      <w:marTop w:val="0"/>
      <w:marBottom w:val="0"/>
      <w:divBdr>
        <w:top w:val="none" w:sz="0" w:space="0" w:color="auto"/>
        <w:left w:val="none" w:sz="0" w:space="0" w:color="auto"/>
        <w:bottom w:val="none" w:sz="0" w:space="0" w:color="auto"/>
        <w:right w:val="none" w:sz="0" w:space="0" w:color="auto"/>
      </w:divBdr>
    </w:div>
    <w:div w:id="317610726">
      <w:marLeft w:val="480"/>
      <w:marRight w:val="0"/>
      <w:marTop w:val="0"/>
      <w:marBottom w:val="0"/>
      <w:divBdr>
        <w:top w:val="none" w:sz="0" w:space="0" w:color="auto"/>
        <w:left w:val="none" w:sz="0" w:space="0" w:color="auto"/>
        <w:bottom w:val="none" w:sz="0" w:space="0" w:color="auto"/>
        <w:right w:val="none" w:sz="0" w:space="0" w:color="auto"/>
      </w:divBdr>
    </w:div>
    <w:div w:id="317616119">
      <w:marLeft w:val="480"/>
      <w:marRight w:val="0"/>
      <w:marTop w:val="0"/>
      <w:marBottom w:val="0"/>
      <w:divBdr>
        <w:top w:val="none" w:sz="0" w:space="0" w:color="auto"/>
        <w:left w:val="none" w:sz="0" w:space="0" w:color="auto"/>
        <w:bottom w:val="none" w:sz="0" w:space="0" w:color="auto"/>
        <w:right w:val="none" w:sz="0" w:space="0" w:color="auto"/>
      </w:divBdr>
    </w:div>
    <w:div w:id="317734860">
      <w:marLeft w:val="480"/>
      <w:marRight w:val="0"/>
      <w:marTop w:val="0"/>
      <w:marBottom w:val="0"/>
      <w:divBdr>
        <w:top w:val="none" w:sz="0" w:space="0" w:color="auto"/>
        <w:left w:val="none" w:sz="0" w:space="0" w:color="auto"/>
        <w:bottom w:val="none" w:sz="0" w:space="0" w:color="auto"/>
        <w:right w:val="none" w:sz="0" w:space="0" w:color="auto"/>
      </w:divBdr>
    </w:div>
    <w:div w:id="317808607">
      <w:marLeft w:val="480"/>
      <w:marRight w:val="0"/>
      <w:marTop w:val="0"/>
      <w:marBottom w:val="0"/>
      <w:divBdr>
        <w:top w:val="none" w:sz="0" w:space="0" w:color="auto"/>
        <w:left w:val="none" w:sz="0" w:space="0" w:color="auto"/>
        <w:bottom w:val="none" w:sz="0" w:space="0" w:color="auto"/>
        <w:right w:val="none" w:sz="0" w:space="0" w:color="auto"/>
      </w:divBdr>
    </w:div>
    <w:div w:id="317926828">
      <w:marLeft w:val="480"/>
      <w:marRight w:val="0"/>
      <w:marTop w:val="0"/>
      <w:marBottom w:val="0"/>
      <w:divBdr>
        <w:top w:val="none" w:sz="0" w:space="0" w:color="auto"/>
        <w:left w:val="none" w:sz="0" w:space="0" w:color="auto"/>
        <w:bottom w:val="none" w:sz="0" w:space="0" w:color="auto"/>
        <w:right w:val="none" w:sz="0" w:space="0" w:color="auto"/>
      </w:divBdr>
    </w:div>
    <w:div w:id="317928505">
      <w:marLeft w:val="480"/>
      <w:marRight w:val="0"/>
      <w:marTop w:val="0"/>
      <w:marBottom w:val="0"/>
      <w:divBdr>
        <w:top w:val="none" w:sz="0" w:space="0" w:color="auto"/>
        <w:left w:val="none" w:sz="0" w:space="0" w:color="auto"/>
        <w:bottom w:val="none" w:sz="0" w:space="0" w:color="auto"/>
        <w:right w:val="none" w:sz="0" w:space="0" w:color="auto"/>
      </w:divBdr>
    </w:div>
    <w:div w:id="318116486">
      <w:marLeft w:val="480"/>
      <w:marRight w:val="0"/>
      <w:marTop w:val="0"/>
      <w:marBottom w:val="0"/>
      <w:divBdr>
        <w:top w:val="none" w:sz="0" w:space="0" w:color="auto"/>
        <w:left w:val="none" w:sz="0" w:space="0" w:color="auto"/>
        <w:bottom w:val="none" w:sz="0" w:space="0" w:color="auto"/>
        <w:right w:val="none" w:sz="0" w:space="0" w:color="auto"/>
      </w:divBdr>
    </w:div>
    <w:div w:id="318122973">
      <w:marLeft w:val="480"/>
      <w:marRight w:val="0"/>
      <w:marTop w:val="0"/>
      <w:marBottom w:val="0"/>
      <w:divBdr>
        <w:top w:val="none" w:sz="0" w:space="0" w:color="auto"/>
        <w:left w:val="none" w:sz="0" w:space="0" w:color="auto"/>
        <w:bottom w:val="none" w:sz="0" w:space="0" w:color="auto"/>
        <w:right w:val="none" w:sz="0" w:space="0" w:color="auto"/>
      </w:divBdr>
    </w:div>
    <w:div w:id="318195014">
      <w:marLeft w:val="480"/>
      <w:marRight w:val="0"/>
      <w:marTop w:val="0"/>
      <w:marBottom w:val="0"/>
      <w:divBdr>
        <w:top w:val="none" w:sz="0" w:space="0" w:color="auto"/>
        <w:left w:val="none" w:sz="0" w:space="0" w:color="auto"/>
        <w:bottom w:val="none" w:sz="0" w:space="0" w:color="auto"/>
        <w:right w:val="none" w:sz="0" w:space="0" w:color="auto"/>
      </w:divBdr>
    </w:div>
    <w:div w:id="318274283">
      <w:marLeft w:val="480"/>
      <w:marRight w:val="0"/>
      <w:marTop w:val="0"/>
      <w:marBottom w:val="0"/>
      <w:divBdr>
        <w:top w:val="none" w:sz="0" w:space="0" w:color="auto"/>
        <w:left w:val="none" w:sz="0" w:space="0" w:color="auto"/>
        <w:bottom w:val="none" w:sz="0" w:space="0" w:color="auto"/>
        <w:right w:val="none" w:sz="0" w:space="0" w:color="auto"/>
      </w:divBdr>
    </w:div>
    <w:div w:id="318505344">
      <w:marLeft w:val="480"/>
      <w:marRight w:val="0"/>
      <w:marTop w:val="0"/>
      <w:marBottom w:val="0"/>
      <w:divBdr>
        <w:top w:val="none" w:sz="0" w:space="0" w:color="auto"/>
        <w:left w:val="none" w:sz="0" w:space="0" w:color="auto"/>
        <w:bottom w:val="none" w:sz="0" w:space="0" w:color="auto"/>
        <w:right w:val="none" w:sz="0" w:space="0" w:color="auto"/>
      </w:divBdr>
    </w:div>
    <w:div w:id="318535529">
      <w:marLeft w:val="480"/>
      <w:marRight w:val="0"/>
      <w:marTop w:val="0"/>
      <w:marBottom w:val="0"/>
      <w:divBdr>
        <w:top w:val="none" w:sz="0" w:space="0" w:color="auto"/>
        <w:left w:val="none" w:sz="0" w:space="0" w:color="auto"/>
        <w:bottom w:val="none" w:sz="0" w:space="0" w:color="auto"/>
        <w:right w:val="none" w:sz="0" w:space="0" w:color="auto"/>
      </w:divBdr>
    </w:div>
    <w:div w:id="318536599">
      <w:marLeft w:val="480"/>
      <w:marRight w:val="0"/>
      <w:marTop w:val="0"/>
      <w:marBottom w:val="0"/>
      <w:divBdr>
        <w:top w:val="none" w:sz="0" w:space="0" w:color="auto"/>
        <w:left w:val="none" w:sz="0" w:space="0" w:color="auto"/>
        <w:bottom w:val="none" w:sz="0" w:space="0" w:color="auto"/>
        <w:right w:val="none" w:sz="0" w:space="0" w:color="auto"/>
      </w:divBdr>
    </w:div>
    <w:div w:id="318660599">
      <w:marLeft w:val="480"/>
      <w:marRight w:val="0"/>
      <w:marTop w:val="0"/>
      <w:marBottom w:val="0"/>
      <w:divBdr>
        <w:top w:val="none" w:sz="0" w:space="0" w:color="auto"/>
        <w:left w:val="none" w:sz="0" w:space="0" w:color="auto"/>
        <w:bottom w:val="none" w:sz="0" w:space="0" w:color="auto"/>
        <w:right w:val="none" w:sz="0" w:space="0" w:color="auto"/>
      </w:divBdr>
    </w:div>
    <w:div w:id="319041230">
      <w:marLeft w:val="480"/>
      <w:marRight w:val="0"/>
      <w:marTop w:val="0"/>
      <w:marBottom w:val="0"/>
      <w:divBdr>
        <w:top w:val="none" w:sz="0" w:space="0" w:color="auto"/>
        <w:left w:val="none" w:sz="0" w:space="0" w:color="auto"/>
        <w:bottom w:val="none" w:sz="0" w:space="0" w:color="auto"/>
        <w:right w:val="none" w:sz="0" w:space="0" w:color="auto"/>
      </w:divBdr>
    </w:div>
    <w:div w:id="319114354">
      <w:marLeft w:val="480"/>
      <w:marRight w:val="0"/>
      <w:marTop w:val="0"/>
      <w:marBottom w:val="0"/>
      <w:divBdr>
        <w:top w:val="none" w:sz="0" w:space="0" w:color="auto"/>
        <w:left w:val="none" w:sz="0" w:space="0" w:color="auto"/>
        <w:bottom w:val="none" w:sz="0" w:space="0" w:color="auto"/>
        <w:right w:val="none" w:sz="0" w:space="0" w:color="auto"/>
      </w:divBdr>
    </w:div>
    <w:div w:id="319189205">
      <w:marLeft w:val="480"/>
      <w:marRight w:val="0"/>
      <w:marTop w:val="0"/>
      <w:marBottom w:val="0"/>
      <w:divBdr>
        <w:top w:val="none" w:sz="0" w:space="0" w:color="auto"/>
        <w:left w:val="none" w:sz="0" w:space="0" w:color="auto"/>
        <w:bottom w:val="none" w:sz="0" w:space="0" w:color="auto"/>
        <w:right w:val="none" w:sz="0" w:space="0" w:color="auto"/>
      </w:divBdr>
    </w:div>
    <w:div w:id="319426672">
      <w:marLeft w:val="480"/>
      <w:marRight w:val="0"/>
      <w:marTop w:val="0"/>
      <w:marBottom w:val="0"/>
      <w:divBdr>
        <w:top w:val="none" w:sz="0" w:space="0" w:color="auto"/>
        <w:left w:val="none" w:sz="0" w:space="0" w:color="auto"/>
        <w:bottom w:val="none" w:sz="0" w:space="0" w:color="auto"/>
        <w:right w:val="none" w:sz="0" w:space="0" w:color="auto"/>
      </w:divBdr>
    </w:div>
    <w:div w:id="319501761">
      <w:marLeft w:val="480"/>
      <w:marRight w:val="0"/>
      <w:marTop w:val="0"/>
      <w:marBottom w:val="0"/>
      <w:divBdr>
        <w:top w:val="none" w:sz="0" w:space="0" w:color="auto"/>
        <w:left w:val="none" w:sz="0" w:space="0" w:color="auto"/>
        <w:bottom w:val="none" w:sz="0" w:space="0" w:color="auto"/>
        <w:right w:val="none" w:sz="0" w:space="0" w:color="auto"/>
      </w:divBdr>
    </w:div>
    <w:div w:id="319504959">
      <w:marLeft w:val="480"/>
      <w:marRight w:val="0"/>
      <w:marTop w:val="0"/>
      <w:marBottom w:val="0"/>
      <w:divBdr>
        <w:top w:val="none" w:sz="0" w:space="0" w:color="auto"/>
        <w:left w:val="none" w:sz="0" w:space="0" w:color="auto"/>
        <w:bottom w:val="none" w:sz="0" w:space="0" w:color="auto"/>
        <w:right w:val="none" w:sz="0" w:space="0" w:color="auto"/>
      </w:divBdr>
    </w:div>
    <w:div w:id="319584590">
      <w:marLeft w:val="480"/>
      <w:marRight w:val="0"/>
      <w:marTop w:val="0"/>
      <w:marBottom w:val="0"/>
      <w:divBdr>
        <w:top w:val="none" w:sz="0" w:space="0" w:color="auto"/>
        <w:left w:val="none" w:sz="0" w:space="0" w:color="auto"/>
        <w:bottom w:val="none" w:sz="0" w:space="0" w:color="auto"/>
        <w:right w:val="none" w:sz="0" w:space="0" w:color="auto"/>
      </w:divBdr>
    </w:div>
    <w:div w:id="319771288">
      <w:marLeft w:val="480"/>
      <w:marRight w:val="0"/>
      <w:marTop w:val="0"/>
      <w:marBottom w:val="0"/>
      <w:divBdr>
        <w:top w:val="none" w:sz="0" w:space="0" w:color="auto"/>
        <w:left w:val="none" w:sz="0" w:space="0" w:color="auto"/>
        <w:bottom w:val="none" w:sz="0" w:space="0" w:color="auto"/>
        <w:right w:val="none" w:sz="0" w:space="0" w:color="auto"/>
      </w:divBdr>
    </w:div>
    <w:div w:id="319963445">
      <w:marLeft w:val="480"/>
      <w:marRight w:val="0"/>
      <w:marTop w:val="0"/>
      <w:marBottom w:val="0"/>
      <w:divBdr>
        <w:top w:val="none" w:sz="0" w:space="0" w:color="auto"/>
        <w:left w:val="none" w:sz="0" w:space="0" w:color="auto"/>
        <w:bottom w:val="none" w:sz="0" w:space="0" w:color="auto"/>
        <w:right w:val="none" w:sz="0" w:space="0" w:color="auto"/>
      </w:divBdr>
    </w:div>
    <w:div w:id="320042082">
      <w:marLeft w:val="480"/>
      <w:marRight w:val="0"/>
      <w:marTop w:val="0"/>
      <w:marBottom w:val="0"/>
      <w:divBdr>
        <w:top w:val="none" w:sz="0" w:space="0" w:color="auto"/>
        <w:left w:val="none" w:sz="0" w:space="0" w:color="auto"/>
        <w:bottom w:val="none" w:sz="0" w:space="0" w:color="auto"/>
        <w:right w:val="none" w:sz="0" w:space="0" w:color="auto"/>
      </w:divBdr>
    </w:div>
    <w:div w:id="320042910">
      <w:marLeft w:val="480"/>
      <w:marRight w:val="0"/>
      <w:marTop w:val="0"/>
      <w:marBottom w:val="0"/>
      <w:divBdr>
        <w:top w:val="none" w:sz="0" w:space="0" w:color="auto"/>
        <w:left w:val="none" w:sz="0" w:space="0" w:color="auto"/>
        <w:bottom w:val="none" w:sz="0" w:space="0" w:color="auto"/>
        <w:right w:val="none" w:sz="0" w:space="0" w:color="auto"/>
      </w:divBdr>
    </w:div>
    <w:div w:id="320081684">
      <w:marLeft w:val="480"/>
      <w:marRight w:val="0"/>
      <w:marTop w:val="0"/>
      <w:marBottom w:val="0"/>
      <w:divBdr>
        <w:top w:val="none" w:sz="0" w:space="0" w:color="auto"/>
        <w:left w:val="none" w:sz="0" w:space="0" w:color="auto"/>
        <w:bottom w:val="none" w:sz="0" w:space="0" w:color="auto"/>
        <w:right w:val="none" w:sz="0" w:space="0" w:color="auto"/>
      </w:divBdr>
    </w:div>
    <w:div w:id="320083086">
      <w:marLeft w:val="480"/>
      <w:marRight w:val="0"/>
      <w:marTop w:val="0"/>
      <w:marBottom w:val="0"/>
      <w:divBdr>
        <w:top w:val="none" w:sz="0" w:space="0" w:color="auto"/>
        <w:left w:val="none" w:sz="0" w:space="0" w:color="auto"/>
        <w:bottom w:val="none" w:sz="0" w:space="0" w:color="auto"/>
        <w:right w:val="none" w:sz="0" w:space="0" w:color="auto"/>
      </w:divBdr>
    </w:div>
    <w:div w:id="320084922">
      <w:marLeft w:val="480"/>
      <w:marRight w:val="0"/>
      <w:marTop w:val="0"/>
      <w:marBottom w:val="0"/>
      <w:divBdr>
        <w:top w:val="none" w:sz="0" w:space="0" w:color="auto"/>
        <w:left w:val="none" w:sz="0" w:space="0" w:color="auto"/>
        <w:bottom w:val="none" w:sz="0" w:space="0" w:color="auto"/>
        <w:right w:val="none" w:sz="0" w:space="0" w:color="auto"/>
      </w:divBdr>
    </w:div>
    <w:div w:id="320086056">
      <w:marLeft w:val="480"/>
      <w:marRight w:val="0"/>
      <w:marTop w:val="0"/>
      <w:marBottom w:val="0"/>
      <w:divBdr>
        <w:top w:val="none" w:sz="0" w:space="0" w:color="auto"/>
        <w:left w:val="none" w:sz="0" w:space="0" w:color="auto"/>
        <w:bottom w:val="none" w:sz="0" w:space="0" w:color="auto"/>
        <w:right w:val="none" w:sz="0" w:space="0" w:color="auto"/>
      </w:divBdr>
    </w:div>
    <w:div w:id="320156572">
      <w:marLeft w:val="480"/>
      <w:marRight w:val="0"/>
      <w:marTop w:val="0"/>
      <w:marBottom w:val="0"/>
      <w:divBdr>
        <w:top w:val="none" w:sz="0" w:space="0" w:color="auto"/>
        <w:left w:val="none" w:sz="0" w:space="0" w:color="auto"/>
        <w:bottom w:val="none" w:sz="0" w:space="0" w:color="auto"/>
        <w:right w:val="none" w:sz="0" w:space="0" w:color="auto"/>
      </w:divBdr>
    </w:div>
    <w:div w:id="320158104">
      <w:marLeft w:val="480"/>
      <w:marRight w:val="0"/>
      <w:marTop w:val="0"/>
      <w:marBottom w:val="0"/>
      <w:divBdr>
        <w:top w:val="none" w:sz="0" w:space="0" w:color="auto"/>
        <w:left w:val="none" w:sz="0" w:space="0" w:color="auto"/>
        <w:bottom w:val="none" w:sz="0" w:space="0" w:color="auto"/>
        <w:right w:val="none" w:sz="0" w:space="0" w:color="auto"/>
      </w:divBdr>
    </w:div>
    <w:div w:id="320164641">
      <w:marLeft w:val="480"/>
      <w:marRight w:val="0"/>
      <w:marTop w:val="0"/>
      <w:marBottom w:val="0"/>
      <w:divBdr>
        <w:top w:val="none" w:sz="0" w:space="0" w:color="auto"/>
        <w:left w:val="none" w:sz="0" w:space="0" w:color="auto"/>
        <w:bottom w:val="none" w:sz="0" w:space="0" w:color="auto"/>
        <w:right w:val="none" w:sz="0" w:space="0" w:color="auto"/>
      </w:divBdr>
    </w:div>
    <w:div w:id="320278008">
      <w:marLeft w:val="480"/>
      <w:marRight w:val="0"/>
      <w:marTop w:val="0"/>
      <w:marBottom w:val="0"/>
      <w:divBdr>
        <w:top w:val="none" w:sz="0" w:space="0" w:color="auto"/>
        <w:left w:val="none" w:sz="0" w:space="0" w:color="auto"/>
        <w:bottom w:val="none" w:sz="0" w:space="0" w:color="auto"/>
        <w:right w:val="none" w:sz="0" w:space="0" w:color="auto"/>
      </w:divBdr>
    </w:div>
    <w:div w:id="320348318">
      <w:marLeft w:val="480"/>
      <w:marRight w:val="0"/>
      <w:marTop w:val="0"/>
      <w:marBottom w:val="0"/>
      <w:divBdr>
        <w:top w:val="none" w:sz="0" w:space="0" w:color="auto"/>
        <w:left w:val="none" w:sz="0" w:space="0" w:color="auto"/>
        <w:bottom w:val="none" w:sz="0" w:space="0" w:color="auto"/>
        <w:right w:val="none" w:sz="0" w:space="0" w:color="auto"/>
      </w:divBdr>
    </w:div>
    <w:div w:id="320350390">
      <w:marLeft w:val="480"/>
      <w:marRight w:val="0"/>
      <w:marTop w:val="0"/>
      <w:marBottom w:val="0"/>
      <w:divBdr>
        <w:top w:val="none" w:sz="0" w:space="0" w:color="auto"/>
        <w:left w:val="none" w:sz="0" w:space="0" w:color="auto"/>
        <w:bottom w:val="none" w:sz="0" w:space="0" w:color="auto"/>
        <w:right w:val="none" w:sz="0" w:space="0" w:color="auto"/>
      </w:divBdr>
    </w:div>
    <w:div w:id="320353508">
      <w:marLeft w:val="480"/>
      <w:marRight w:val="0"/>
      <w:marTop w:val="0"/>
      <w:marBottom w:val="0"/>
      <w:divBdr>
        <w:top w:val="none" w:sz="0" w:space="0" w:color="auto"/>
        <w:left w:val="none" w:sz="0" w:space="0" w:color="auto"/>
        <w:bottom w:val="none" w:sz="0" w:space="0" w:color="auto"/>
        <w:right w:val="none" w:sz="0" w:space="0" w:color="auto"/>
      </w:divBdr>
    </w:div>
    <w:div w:id="320357012">
      <w:marLeft w:val="480"/>
      <w:marRight w:val="0"/>
      <w:marTop w:val="0"/>
      <w:marBottom w:val="0"/>
      <w:divBdr>
        <w:top w:val="none" w:sz="0" w:space="0" w:color="auto"/>
        <w:left w:val="none" w:sz="0" w:space="0" w:color="auto"/>
        <w:bottom w:val="none" w:sz="0" w:space="0" w:color="auto"/>
        <w:right w:val="none" w:sz="0" w:space="0" w:color="auto"/>
      </w:divBdr>
    </w:div>
    <w:div w:id="320427122">
      <w:marLeft w:val="480"/>
      <w:marRight w:val="0"/>
      <w:marTop w:val="0"/>
      <w:marBottom w:val="0"/>
      <w:divBdr>
        <w:top w:val="none" w:sz="0" w:space="0" w:color="auto"/>
        <w:left w:val="none" w:sz="0" w:space="0" w:color="auto"/>
        <w:bottom w:val="none" w:sz="0" w:space="0" w:color="auto"/>
        <w:right w:val="none" w:sz="0" w:space="0" w:color="auto"/>
      </w:divBdr>
    </w:div>
    <w:div w:id="320620437">
      <w:marLeft w:val="480"/>
      <w:marRight w:val="0"/>
      <w:marTop w:val="0"/>
      <w:marBottom w:val="0"/>
      <w:divBdr>
        <w:top w:val="none" w:sz="0" w:space="0" w:color="auto"/>
        <w:left w:val="none" w:sz="0" w:space="0" w:color="auto"/>
        <w:bottom w:val="none" w:sz="0" w:space="0" w:color="auto"/>
        <w:right w:val="none" w:sz="0" w:space="0" w:color="auto"/>
      </w:divBdr>
    </w:div>
    <w:div w:id="320814460">
      <w:marLeft w:val="480"/>
      <w:marRight w:val="0"/>
      <w:marTop w:val="0"/>
      <w:marBottom w:val="0"/>
      <w:divBdr>
        <w:top w:val="none" w:sz="0" w:space="0" w:color="auto"/>
        <w:left w:val="none" w:sz="0" w:space="0" w:color="auto"/>
        <w:bottom w:val="none" w:sz="0" w:space="0" w:color="auto"/>
        <w:right w:val="none" w:sz="0" w:space="0" w:color="auto"/>
      </w:divBdr>
    </w:div>
    <w:div w:id="320818733">
      <w:marLeft w:val="480"/>
      <w:marRight w:val="0"/>
      <w:marTop w:val="0"/>
      <w:marBottom w:val="0"/>
      <w:divBdr>
        <w:top w:val="none" w:sz="0" w:space="0" w:color="auto"/>
        <w:left w:val="none" w:sz="0" w:space="0" w:color="auto"/>
        <w:bottom w:val="none" w:sz="0" w:space="0" w:color="auto"/>
        <w:right w:val="none" w:sz="0" w:space="0" w:color="auto"/>
      </w:divBdr>
    </w:div>
    <w:div w:id="320932599">
      <w:marLeft w:val="480"/>
      <w:marRight w:val="0"/>
      <w:marTop w:val="0"/>
      <w:marBottom w:val="0"/>
      <w:divBdr>
        <w:top w:val="none" w:sz="0" w:space="0" w:color="auto"/>
        <w:left w:val="none" w:sz="0" w:space="0" w:color="auto"/>
        <w:bottom w:val="none" w:sz="0" w:space="0" w:color="auto"/>
        <w:right w:val="none" w:sz="0" w:space="0" w:color="auto"/>
      </w:divBdr>
    </w:div>
    <w:div w:id="321009982">
      <w:marLeft w:val="480"/>
      <w:marRight w:val="0"/>
      <w:marTop w:val="0"/>
      <w:marBottom w:val="0"/>
      <w:divBdr>
        <w:top w:val="none" w:sz="0" w:space="0" w:color="auto"/>
        <w:left w:val="none" w:sz="0" w:space="0" w:color="auto"/>
        <w:bottom w:val="none" w:sz="0" w:space="0" w:color="auto"/>
        <w:right w:val="none" w:sz="0" w:space="0" w:color="auto"/>
      </w:divBdr>
    </w:div>
    <w:div w:id="321082061">
      <w:marLeft w:val="480"/>
      <w:marRight w:val="0"/>
      <w:marTop w:val="0"/>
      <w:marBottom w:val="0"/>
      <w:divBdr>
        <w:top w:val="none" w:sz="0" w:space="0" w:color="auto"/>
        <w:left w:val="none" w:sz="0" w:space="0" w:color="auto"/>
        <w:bottom w:val="none" w:sz="0" w:space="0" w:color="auto"/>
        <w:right w:val="none" w:sz="0" w:space="0" w:color="auto"/>
      </w:divBdr>
    </w:div>
    <w:div w:id="321204235">
      <w:marLeft w:val="480"/>
      <w:marRight w:val="0"/>
      <w:marTop w:val="0"/>
      <w:marBottom w:val="0"/>
      <w:divBdr>
        <w:top w:val="none" w:sz="0" w:space="0" w:color="auto"/>
        <w:left w:val="none" w:sz="0" w:space="0" w:color="auto"/>
        <w:bottom w:val="none" w:sz="0" w:space="0" w:color="auto"/>
        <w:right w:val="none" w:sz="0" w:space="0" w:color="auto"/>
      </w:divBdr>
    </w:div>
    <w:div w:id="321274395">
      <w:marLeft w:val="480"/>
      <w:marRight w:val="0"/>
      <w:marTop w:val="0"/>
      <w:marBottom w:val="0"/>
      <w:divBdr>
        <w:top w:val="none" w:sz="0" w:space="0" w:color="auto"/>
        <w:left w:val="none" w:sz="0" w:space="0" w:color="auto"/>
        <w:bottom w:val="none" w:sz="0" w:space="0" w:color="auto"/>
        <w:right w:val="none" w:sz="0" w:space="0" w:color="auto"/>
      </w:divBdr>
    </w:div>
    <w:div w:id="321277527">
      <w:marLeft w:val="480"/>
      <w:marRight w:val="0"/>
      <w:marTop w:val="0"/>
      <w:marBottom w:val="0"/>
      <w:divBdr>
        <w:top w:val="none" w:sz="0" w:space="0" w:color="auto"/>
        <w:left w:val="none" w:sz="0" w:space="0" w:color="auto"/>
        <w:bottom w:val="none" w:sz="0" w:space="0" w:color="auto"/>
        <w:right w:val="none" w:sz="0" w:space="0" w:color="auto"/>
      </w:divBdr>
    </w:div>
    <w:div w:id="321351187">
      <w:marLeft w:val="480"/>
      <w:marRight w:val="0"/>
      <w:marTop w:val="0"/>
      <w:marBottom w:val="0"/>
      <w:divBdr>
        <w:top w:val="none" w:sz="0" w:space="0" w:color="auto"/>
        <w:left w:val="none" w:sz="0" w:space="0" w:color="auto"/>
        <w:bottom w:val="none" w:sz="0" w:space="0" w:color="auto"/>
        <w:right w:val="none" w:sz="0" w:space="0" w:color="auto"/>
      </w:divBdr>
    </w:div>
    <w:div w:id="321351834">
      <w:marLeft w:val="480"/>
      <w:marRight w:val="0"/>
      <w:marTop w:val="0"/>
      <w:marBottom w:val="0"/>
      <w:divBdr>
        <w:top w:val="none" w:sz="0" w:space="0" w:color="auto"/>
        <w:left w:val="none" w:sz="0" w:space="0" w:color="auto"/>
        <w:bottom w:val="none" w:sz="0" w:space="0" w:color="auto"/>
        <w:right w:val="none" w:sz="0" w:space="0" w:color="auto"/>
      </w:divBdr>
    </w:div>
    <w:div w:id="321589471">
      <w:marLeft w:val="480"/>
      <w:marRight w:val="0"/>
      <w:marTop w:val="0"/>
      <w:marBottom w:val="0"/>
      <w:divBdr>
        <w:top w:val="none" w:sz="0" w:space="0" w:color="auto"/>
        <w:left w:val="none" w:sz="0" w:space="0" w:color="auto"/>
        <w:bottom w:val="none" w:sz="0" w:space="0" w:color="auto"/>
        <w:right w:val="none" w:sz="0" w:space="0" w:color="auto"/>
      </w:divBdr>
    </w:div>
    <w:div w:id="321854597">
      <w:marLeft w:val="480"/>
      <w:marRight w:val="0"/>
      <w:marTop w:val="0"/>
      <w:marBottom w:val="0"/>
      <w:divBdr>
        <w:top w:val="none" w:sz="0" w:space="0" w:color="auto"/>
        <w:left w:val="none" w:sz="0" w:space="0" w:color="auto"/>
        <w:bottom w:val="none" w:sz="0" w:space="0" w:color="auto"/>
        <w:right w:val="none" w:sz="0" w:space="0" w:color="auto"/>
      </w:divBdr>
    </w:div>
    <w:div w:id="321928696">
      <w:marLeft w:val="480"/>
      <w:marRight w:val="0"/>
      <w:marTop w:val="0"/>
      <w:marBottom w:val="0"/>
      <w:divBdr>
        <w:top w:val="none" w:sz="0" w:space="0" w:color="auto"/>
        <w:left w:val="none" w:sz="0" w:space="0" w:color="auto"/>
        <w:bottom w:val="none" w:sz="0" w:space="0" w:color="auto"/>
        <w:right w:val="none" w:sz="0" w:space="0" w:color="auto"/>
      </w:divBdr>
    </w:div>
    <w:div w:id="321937274">
      <w:marLeft w:val="480"/>
      <w:marRight w:val="0"/>
      <w:marTop w:val="0"/>
      <w:marBottom w:val="0"/>
      <w:divBdr>
        <w:top w:val="none" w:sz="0" w:space="0" w:color="auto"/>
        <w:left w:val="none" w:sz="0" w:space="0" w:color="auto"/>
        <w:bottom w:val="none" w:sz="0" w:space="0" w:color="auto"/>
        <w:right w:val="none" w:sz="0" w:space="0" w:color="auto"/>
      </w:divBdr>
    </w:div>
    <w:div w:id="322008937">
      <w:marLeft w:val="480"/>
      <w:marRight w:val="0"/>
      <w:marTop w:val="0"/>
      <w:marBottom w:val="0"/>
      <w:divBdr>
        <w:top w:val="none" w:sz="0" w:space="0" w:color="auto"/>
        <w:left w:val="none" w:sz="0" w:space="0" w:color="auto"/>
        <w:bottom w:val="none" w:sz="0" w:space="0" w:color="auto"/>
        <w:right w:val="none" w:sz="0" w:space="0" w:color="auto"/>
      </w:divBdr>
    </w:div>
    <w:div w:id="322125022">
      <w:marLeft w:val="480"/>
      <w:marRight w:val="0"/>
      <w:marTop w:val="0"/>
      <w:marBottom w:val="0"/>
      <w:divBdr>
        <w:top w:val="none" w:sz="0" w:space="0" w:color="auto"/>
        <w:left w:val="none" w:sz="0" w:space="0" w:color="auto"/>
        <w:bottom w:val="none" w:sz="0" w:space="0" w:color="auto"/>
        <w:right w:val="none" w:sz="0" w:space="0" w:color="auto"/>
      </w:divBdr>
    </w:div>
    <w:div w:id="322125833">
      <w:marLeft w:val="480"/>
      <w:marRight w:val="0"/>
      <w:marTop w:val="0"/>
      <w:marBottom w:val="0"/>
      <w:divBdr>
        <w:top w:val="none" w:sz="0" w:space="0" w:color="auto"/>
        <w:left w:val="none" w:sz="0" w:space="0" w:color="auto"/>
        <w:bottom w:val="none" w:sz="0" w:space="0" w:color="auto"/>
        <w:right w:val="none" w:sz="0" w:space="0" w:color="auto"/>
      </w:divBdr>
    </w:div>
    <w:div w:id="322202742">
      <w:marLeft w:val="480"/>
      <w:marRight w:val="0"/>
      <w:marTop w:val="0"/>
      <w:marBottom w:val="0"/>
      <w:divBdr>
        <w:top w:val="none" w:sz="0" w:space="0" w:color="auto"/>
        <w:left w:val="none" w:sz="0" w:space="0" w:color="auto"/>
        <w:bottom w:val="none" w:sz="0" w:space="0" w:color="auto"/>
        <w:right w:val="none" w:sz="0" w:space="0" w:color="auto"/>
      </w:divBdr>
    </w:div>
    <w:div w:id="322203529">
      <w:marLeft w:val="480"/>
      <w:marRight w:val="0"/>
      <w:marTop w:val="0"/>
      <w:marBottom w:val="0"/>
      <w:divBdr>
        <w:top w:val="none" w:sz="0" w:space="0" w:color="auto"/>
        <w:left w:val="none" w:sz="0" w:space="0" w:color="auto"/>
        <w:bottom w:val="none" w:sz="0" w:space="0" w:color="auto"/>
        <w:right w:val="none" w:sz="0" w:space="0" w:color="auto"/>
      </w:divBdr>
    </w:div>
    <w:div w:id="322314266">
      <w:marLeft w:val="480"/>
      <w:marRight w:val="0"/>
      <w:marTop w:val="0"/>
      <w:marBottom w:val="0"/>
      <w:divBdr>
        <w:top w:val="none" w:sz="0" w:space="0" w:color="auto"/>
        <w:left w:val="none" w:sz="0" w:space="0" w:color="auto"/>
        <w:bottom w:val="none" w:sz="0" w:space="0" w:color="auto"/>
        <w:right w:val="none" w:sz="0" w:space="0" w:color="auto"/>
      </w:divBdr>
    </w:div>
    <w:div w:id="322320441">
      <w:marLeft w:val="480"/>
      <w:marRight w:val="0"/>
      <w:marTop w:val="0"/>
      <w:marBottom w:val="0"/>
      <w:divBdr>
        <w:top w:val="none" w:sz="0" w:space="0" w:color="auto"/>
        <w:left w:val="none" w:sz="0" w:space="0" w:color="auto"/>
        <w:bottom w:val="none" w:sz="0" w:space="0" w:color="auto"/>
        <w:right w:val="none" w:sz="0" w:space="0" w:color="auto"/>
      </w:divBdr>
    </w:div>
    <w:div w:id="322468423">
      <w:marLeft w:val="480"/>
      <w:marRight w:val="0"/>
      <w:marTop w:val="0"/>
      <w:marBottom w:val="0"/>
      <w:divBdr>
        <w:top w:val="none" w:sz="0" w:space="0" w:color="auto"/>
        <w:left w:val="none" w:sz="0" w:space="0" w:color="auto"/>
        <w:bottom w:val="none" w:sz="0" w:space="0" w:color="auto"/>
        <w:right w:val="none" w:sz="0" w:space="0" w:color="auto"/>
      </w:divBdr>
    </w:div>
    <w:div w:id="322515169">
      <w:marLeft w:val="480"/>
      <w:marRight w:val="0"/>
      <w:marTop w:val="0"/>
      <w:marBottom w:val="0"/>
      <w:divBdr>
        <w:top w:val="none" w:sz="0" w:space="0" w:color="auto"/>
        <w:left w:val="none" w:sz="0" w:space="0" w:color="auto"/>
        <w:bottom w:val="none" w:sz="0" w:space="0" w:color="auto"/>
        <w:right w:val="none" w:sz="0" w:space="0" w:color="auto"/>
      </w:divBdr>
    </w:div>
    <w:div w:id="322585279">
      <w:marLeft w:val="480"/>
      <w:marRight w:val="0"/>
      <w:marTop w:val="0"/>
      <w:marBottom w:val="0"/>
      <w:divBdr>
        <w:top w:val="none" w:sz="0" w:space="0" w:color="auto"/>
        <w:left w:val="none" w:sz="0" w:space="0" w:color="auto"/>
        <w:bottom w:val="none" w:sz="0" w:space="0" w:color="auto"/>
        <w:right w:val="none" w:sz="0" w:space="0" w:color="auto"/>
      </w:divBdr>
    </w:div>
    <w:div w:id="322586702">
      <w:marLeft w:val="480"/>
      <w:marRight w:val="0"/>
      <w:marTop w:val="0"/>
      <w:marBottom w:val="0"/>
      <w:divBdr>
        <w:top w:val="none" w:sz="0" w:space="0" w:color="auto"/>
        <w:left w:val="none" w:sz="0" w:space="0" w:color="auto"/>
        <w:bottom w:val="none" w:sz="0" w:space="0" w:color="auto"/>
        <w:right w:val="none" w:sz="0" w:space="0" w:color="auto"/>
      </w:divBdr>
    </w:div>
    <w:div w:id="322709705">
      <w:marLeft w:val="480"/>
      <w:marRight w:val="0"/>
      <w:marTop w:val="0"/>
      <w:marBottom w:val="0"/>
      <w:divBdr>
        <w:top w:val="none" w:sz="0" w:space="0" w:color="auto"/>
        <w:left w:val="none" w:sz="0" w:space="0" w:color="auto"/>
        <w:bottom w:val="none" w:sz="0" w:space="0" w:color="auto"/>
        <w:right w:val="none" w:sz="0" w:space="0" w:color="auto"/>
      </w:divBdr>
    </w:div>
    <w:div w:id="322780006">
      <w:marLeft w:val="480"/>
      <w:marRight w:val="0"/>
      <w:marTop w:val="0"/>
      <w:marBottom w:val="0"/>
      <w:divBdr>
        <w:top w:val="none" w:sz="0" w:space="0" w:color="auto"/>
        <w:left w:val="none" w:sz="0" w:space="0" w:color="auto"/>
        <w:bottom w:val="none" w:sz="0" w:space="0" w:color="auto"/>
        <w:right w:val="none" w:sz="0" w:space="0" w:color="auto"/>
      </w:divBdr>
    </w:div>
    <w:div w:id="323120941">
      <w:marLeft w:val="480"/>
      <w:marRight w:val="0"/>
      <w:marTop w:val="0"/>
      <w:marBottom w:val="0"/>
      <w:divBdr>
        <w:top w:val="none" w:sz="0" w:space="0" w:color="auto"/>
        <w:left w:val="none" w:sz="0" w:space="0" w:color="auto"/>
        <w:bottom w:val="none" w:sz="0" w:space="0" w:color="auto"/>
        <w:right w:val="none" w:sz="0" w:space="0" w:color="auto"/>
      </w:divBdr>
    </w:div>
    <w:div w:id="323121443">
      <w:marLeft w:val="480"/>
      <w:marRight w:val="0"/>
      <w:marTop w:val="0"/>
      <w:marBottom w:val="0"/>
      <w:divBdr>
        <w:top w:val="none" w:sz="0" w:space="0" w:color="auto"/>
        <w:left w:val="none" w:sz="0" w:space="0" w:color="auto"/>
        <w:bottom w:val="none" w:sz="0" w:space="0" w:color="auto"/>
        <w:right w:val="none" w:sz="0" w:space="0" w:color="auto"/>
      </w:divBdr>
    </w:div>
    <w:div w:id="323169073">
      <w:marLeft w:val="480"/>
      <w:marRight w:val="0"/>
      <w:marTop w:val="0"/>
      <w:marBottom w:val="0"/>
      <w:divBdr>
        <w:top w:val="none" w:sz="0" w:space="0" w:color="auto"/>
        <w:left w:val="none" w:sz="0" w:space="0" w:color="auto"/>
        <w:bottom w:val="none" w:sz="0" w:space="0" w:color="auto"/>
        <w:right w:val="none" w:sz="0" w:space="0" w:color="auto"/>
      </w:divBdr>
    </w:div>
    <w:div w:id="323171373">
      <w:marLeft w:val="480"/>
      <w:marRight w:val="0"/>
      <w:marTop w:val="0"/>
      <w:marBottom w:val="0"/>
      <w:divBdr>
        <w:top w:val="none" w:sz="0" w:space="0" w:color="auto"/>
        <w:left w:val="none" w:sz="0" w:space="0" w:color="auto"/>
        <w:bottom w:val="none" w:sz="0" w:space="0" w:color="auto"/>
        <w:right w:val="none" w:sz="0" w:space="0" w:color="auto"/>
      </w:divBdr>
    </w:div>
    <w:div w:id="323238536">
      <w:marLeft w:val="480"/>
      <w:marRight w:val="0"/>
      <w:marTop w:val="0"/>
      <w:marBottom w:val="0"/>
      <w:divBdr>
        <w:top w:val="none" w:sz="0" w:space="0" w:color="auto"/>
        <w:left w:val="none" w:sz="0" w:space="0" w:color="auto"/>
        <w:bottom w:val="none" w:sz="0" w:space="0" w:color="auto"/>
        <w:right w:val="none" w:sz="0" w:space="0" w:color="auto"/>
      </w:divBdr>
    </w:div>
    <w:div w:id="323241636">
      <w:marLeft w:val="480"/>
      <w:marRight w:val="0"/>
      <w:marTop w:val="0"/>
      <w:marBottom w:val="0"/>
      <w:divBdr>
        <w:top w:val="none" w:sz="0" w:space="0" w:color="auto"/>
        <w:left w:val="none" w:sz="0" w:space="0" w:color="auto"/>
        <w:bottom w:val="none" w:sz="0" w:space="0" w:color="auto"/>
        <w:right w:val="none" w:sz="0" w:space="0" w:color="auto"/>
      </w:divBdr>
    </w:div>
    <w:div w:id="323317215">
      <w:marLeft w:val="480"/>
      <w:marRight w:val="0"/>
      <w:marTop w:val="0"/>
      <w:marBottom w:val="0"/>
      <w:divBdr>
        <w:top w:val="none" w:sz="0" w:space="0" w:color="auto"/>
        <w:left w:val="none" w:sz="0" w:space="0" w:color="auto"/>
        <w:bottom w:val="none" w:sz="0" w:space="0" w:color="auto"/>
        <w:right w:val="none" w:sz="0" w:space="0" w:color="auto"/>
      </w:divBdr>
    </w:div>
    <w:div w:id="323362738">
      <w:marLeft w:val="480"/>
      <w:marRight w:val="0"/>
      <w:marTop w:val="0"/>
      <w:marBottom w:val="0"/>
      <w:divBdr>
        <w:top w:val="none" w:sz="0" w:space="0" w:color="auto"/>
        <w:left w:val="none" w:sz="0" w:space="0" w:color="auto"/>
        <w:bottom w:val="none" w:sz="0" w:space="0" w:color="auto"/>
        <w:right w:val="none" w:sz="0" w:space="0" w:color="auto"/>
      </w:divBdr>
    </w:div>
    <w:div w:id="323362994">
      <w:marLeft w:val="480"/>
      <w:marRight w:val="0"/>
      <w:marTop w:val="0"/>
      <w:marBottom w:val="0"/>
      <w:divBdr>
        <w:top w:val="none" w:sz="0" w:space="0" w:color="auto"/>
        <w:left w:val="none" w:sz="0" w:space="0" w:color="auto"/>
        <w:bottom w:val="none" w:sz="0" w:space="0" w:color="auto"/>
        <w:right w:val="none" w:sz="0" w:space="0" w:color="auto"/>
      </w:divBdr>
    </w:div>
    <w:div w:id="323436335">
      <w:marLeft w:val="480"/>
      <w:marRight w:val="0"/>
      <w:marTop w:val="0"/>
      <w:marBottom w:val="0"/>
      <w:divBdr>
        <w:top w:val="none" w:sz="0" w:space="0" w:color="auto"/>
        <w:left w:val="none" w:sz="0" w:space="0" w:color="auto"/>
        <w:bottom w:val="none" w:sz="0" w:space="0" w:color="auto"/>
        <w:right w:val="none" w:sz="0" w:space="0" w:color="auto"/>
      </w:divBdr>
    </w:div>
    <w:div w:id="323507969">
      <w:marLeft w:val="480"/>
      <w:marRight w:val="0"/>
      <w:marTop w:val="0"/>
      <w:marBottom w:val="0"/>
      <w:divBdr>
        <w:top w:val="none" w:sz="0" w:space="0" w:color="auto"/>
        <w:left w:val="none" w:sz="0" w:space="0" w:color="auto"/>
        <w:bottom w:val="none" w:sz="0" w:space="0" w:color="auto"/>
        <w:right w:val="none" w:sz="0" w:space="0" w:color="auto"/>
      </w:divBdr>
    </w:div>
    <w:div w:id="323582382">
      <w:marLeft w:val="480"/>
      <w:marRight w:val="0"/>
      <w:marTop w:val="0"/>
      <w:marBottom w:val="0"/>
      <w:divBdr>
        <w:top w:val="none" w:sz="0" w:space="0" w:color="auto"/>
        <w:left w:val="none" w:sz="0" w:space="0" w:color="auto"/>
        <w:bottom w:val="none" w:sz="0" w:space="0" w:color="auto"/>
        <w:right w:val="none" w:sz="0" w:space="0" w:color="auto"/>
      </w:divBdr>
    </w:div>
    <w:div w:id="323634276">
      <w:marLeft w:val="480"/>
      <w:marRight w:val="0"/>
      <w:marTop w:val="0"/>
      <w:marBottom w:val="0"/>
      <w:divBdr>
        <w:top w:val="none" w:sz="0" w:space="0" w:color="auto"/>
        <w:left w:val="none" w:sz="0" w:space="0" w:color="auto"/>
        <w:bottom w:val="none" w:sz="0" w:space="0" w:color="auto"/>
        <w:right w:val="none" w:sz="0" w:space="0" w:color="auto"/>
      </w:divBdr>
    </w:div>
    <w:div w:id="323705183">
      <w:marLeft w:val="480"/>
      <w:marRight w:val="0"/>
      <w:marTop w:val="0"/>
      <w:marBottom w:val="0"/>
      <w:divBdr>
        <w:top w:val="none" w:sz="0" w:space="0" w:color="auto"/>
        <w:left w:val="none" w:sz="0" w:space="0" w:color="auto"/>
        <w:bottom w:val="none" w:sz="0" w:space="0" w:color="auto"/>
        <w:right w:val="none" w:sz="0" w:space="0" w:color="auto"/>
      </w:divBdr>
    </w:div>
    <w:div w:id="323777375">
      <w:marLeft w:val="480"/>
      <w:marRight w:val="0"/>
      <w:marTop w:val="0"/>
      <w:marBottom w:val="0"/>
      <w:divBdr>
        <w:top w:val="none" w:sz="0" w:space="0" w:color="auto"/>
        <w:left w:val="none" w:sz="0" w:space="0" w:color="auto"/>
        <w:bottom w:val="none" w:sz="0" w:space="0" w:color="auto"/>
        <w:right w:val="none" w:sz="0" w:space="0" w:color="auto"/>
      </w:divBdr>
    </w:div>
    <w:div w:id="324092723">
      <w:marLeft w:val="480"/>
      <w:marRight w:val="0"/>
      <w:marTop w:val="0"/>
      <w:marBottom w:val="0"/>
      <w:divBdr>
        <w:top w:val="none" w:sz="0" w:space="0" w:color="auto"/>
        <w:left w:val="none" w:sz="0" w:space="0" w:color="auto"/>
        <w:bottom w:val="none" w:sz="0" w:space="0" w:color="auto"/>
        <w:right w:val="none" w:sz="0" w:space="0" w:color="auto"/>
      </w:divBdr>
    </w:div>
    <w:div w:id="324407153">
      <w:marLeft w:val="480"/>
      <w:marRight w:val="0"/>
      <w:marTop w:val="0"/>
      <w:marBottom w:val="0"/>
      <w:divBdr>
        <w:top w:val="none" w:sz="0" w:space="0" w:color="auto"/>
        <w:left w:val="none" w:sz="0" w:space="0" w:color="auto"/>
        <w:bottom w:val="none" w:sz="0" w:space="0" w:color="auto"/>
        <w:right w:val="none" w:sz="0" w:space="0" w:color="auto"/>
      </w:divBdr>
    </w:div>
    <w:div w:id="325131316">
      <w:marLeft w:val="480"/>
      <w:marRight w:val="0"/>
      <w:marTop w:val="0"/>
      <w:marBottom w:val="0"/>
      <w:divBdr>
        <w:top w:val="none" w:sz="0" w:space="0" w:color="auto"/>
        <w:left w:val="none" w:sz="0" w:space="0" w:color="auto"/>
        <w:bottom w:val="none" w:sz="0" w:space="0" w:color="auto"/>
        <w:right w:val="none" w:sz="0" w:space="0" w:color="auto"/>
      </w:divBdr>
    </w:div>
    <w:div w:id="325132826">
      <w:marLeft w:val="480"/>
      <w:marRight w:val="0"/>
      <w:marTop w:val="0"/>
      <w:marBottom w:val="0"/>
      <w:divBdr>
        <w:top w:val="none" w:sz="0" w:space="0" w:color="auto"/>
        <w:left w:val="none" w:sz="0" w:space="0" w:color="auto"/>
        <w:bottom w:val="none" w:sz="0" w:space="0" w:color="auto"/>
        <w:right w:val="none" w:sz="0" w:space="0" w:color="auto"/>
      </w:divBdr>
    </w:div>
    <w:div w:id="325209455">
      <w:marLeft w:val="480"/>
      <w:marRight w:val="0"/>
      <w:marTop w:val="0"/>
      <w:marBottom w:val="0"/>
      <w:divBdr>
        <w:top w:val="none" w:sz="0" w:space="0" w:color="auto"/>
        <w:left w:val="none" w:sz="0" w:space="0" w:color="auto"/>
        <w:bottom w:val="none" w:sz="0" w:space="0" w:color="auto"/>
        <w:right w:val="none" w:sz="0" w:space="0" w:color="auto"/>
      </w:divBdr>
    </w:div>
    <w:div w:id="325330749">
      <w:marLeft w:val="480"/>
      <w:marRight w:val="0"/>
      <w:marTop w:val="0"/>
      <w:marBottom w:val="0"/>
      <w:divBdr>
        <w:top w:val="none" w:sz="0" w:space="0" w:color="auto"/>
        <w:left w:val="none" w:sz="0" w:space="0" w:color="auto"/>
        <w:bottom w:val="none" w:sz="0" w:space="0" w:color="auto"/>
        <w:right w:val="none" w:sz="0" w:space="0" w:color="auto"/>
      </w:divBdr>
    </w:div>
    <w:div w:id="325397631">
      <w:marLeft w:val="480"/>
      <w:marRight w:val="0"/>
      <w:marTop w:val="0"/>
      <w:marBottom w:val="0"/>
      <w:divBdr>
        <w:top w:val="none" w:sz="0" w:space="0" w:color="auto"/>
        <w:left w:val="none" w:sz="0" w:space="0" w:color="auto"/>
        <w:bottom w:val="none" w:sz="0" w:space="0" w:color="auto"/>
        <w:right w:val="none" w:sz="0" w:space="0" w:color="auto"/>
      </w:divBdr>
    </w:div>
    <w:div w:id="325401478">
      <w:marLeft w:val="480"/>
      <w:marRight w:val="0"/>
      <w:marTop w:val="0"/>
      <w:marBottom w:val="0"/>
      <w:divBdr>
        <w:top w:val="none" w:sz="0" w:space="0" w:color="auto"/>
        <w:left w:val="none" w:sz="0" w:space="0" w:color="auto"/>
        <w:bottom w:val="none" w:sz="0" w:space="0" w:color="auto"/>
        <w:right w:val="none" w:sz="0" w:space="0" w:color="auto"/>
      </w:divBdr>
    </w:div>
    <w:div w:id="325518529">
      <w:marLeft w:val="480"/>
      <w:marRight w:val="0"/>
      <w:marTop w:val="0"/>
      <w:marBottom w:val="0"/>
      <w:divBdr>
        <w:top w:val="none" w:sz="0" w:space="0" w:color="auto"/>
        <w:left w:val="none" w:sz="0" w:space="0" w:color="auto"/>
        <w:bottom w:val="none" w:sz="0" w:space="0" w:color="auto"/>
        <w:right w:val="none" w:sz="0" w:space="0" w:color="auto"/>
      </w:divBdr>
    </w:div>
    <w:div w:id="325592007">
      <w:marLeft w:val="480"/>
      <w:marRight w:val="0"/>
      <w:marTop w:val="0"/>
      <w:marBottom w:val="0"/>
      <w:divBdr>
        <w:top w:val="none" w:sz="0" w:space="0" w:color="auto"/>
        <w:left w:val="none" w:sz="0" w:space="0" w:color="auto"/>
        <w:bottom w:val="none" w:sz="0" w:space="0" w:color="auto"/>
        <w:right w:val="none" w:sz="0" w:space="0" w:color="auto"/>
      </w:divBdr>
    </w:div>
    <w:div w:id="325670085">
      <w:marLeft w:val="480"/>
      <w:marRight w:val="0"/>
      <w:marTop w:val="0"/>
      <w:marBottom w:val="0"/>
      <w:divBdr>
        <w:top w:val="none" w:sz="0" w:space="0" w:color="auto"/>
        <w:left w:val="none" w:sz="0" w:space="0" w:color="auto"/>
        <w:bottom w:val="none" w:sz="0" w:space="0" w:color="auto"/>
        <w:right w:val="none" w:sz="0" w:space="0" w:color="auto"/>
      </w:divBdr>
    </w:div>
    <w:div w:id="325792551">
      <w:marLeft w:val="480"/>
      <w:marRight w:val="0"/>
      <w:marTop w:val="0"/>
      <w:marBottom w:val="0"/>
      <w:divBdr>
        <w:top w:val="none" w:sz="0" w:space="0" w:color="auto"/>
        <w:left w:val="none" w:sz="0" w:space="0" w:color="auto"/>
        <w:bottom w:val="none" w:sz="0" w:space="0" w:color="auto"/>
        <w:right w:val="none" w:sz="0" w:space="0" w:color="auto"/>
      </w:divBdr>
    </w:div>
    <w:div w:id="325941271">
      <w:marLeft w:val="480"/>
      <w:marRight w:val="0"/>
      <w:marTop w:val="0"/>
      <w:marBottom w:val="0"/>
      <w:divBdr>
        <w:top w:val="none" w:sz="0" w:space="0" w:color="auto"/>
        <w:left w:val="none" w:sz="0" w:space="0" w:color="auto"/>
        <w:bottom w:val="none" w:sz="0" w:space="0" w:color="auto"/>
        <w:right w:val="none" w:sz="0" w:space="0" w:color="auto"/>
      </w:divBdr>
    </w:div>
    <w:div w:id="326053341">
      <w:marLeft w:val="480"/>
      <w:marRight w:val="0"/>
      <w:marTop w:val="0"/>
      <w:marBottom w:val="0"/>
      <w:divBdr>
        <w:top w:val="none" w:sz="0" w:space="0" w:color="auto"/>
        <w:left w:val="none" w:sz="0" w:space="0" w:color="auto"/>
        <w:bottom w:val="none" w:sz="0" w:space="0" w:color="auto"/>
        <w:right w:val="none" w:sz="0" w:space="0" w:color="auto"/>
      </w:divBdr>
    </w:div>
    <w:div w:id="326053618">
      <w:marLeft w:val="480"/>
      <w:marRight w:val="0"/>
      <w:marTop w:val="0"/>
      <w:marBottom w:val="0"/>
      <w:divBdr>
        <w:top w:val="none" w:sz="0" w:space="0" w:color="auto"/>
        <w:left w:val="none" w:sz="0" w:space="0" w:color="auto"/>
        <w:bottom w:val="none" w:sz="0" w:space="0" w:color="auto"/>
        <w:right w:val="none" w:sz="0" w:space="0" w:color="auto"/>
      </w:divBdr>
    </w:div>
    <w:div w:id="326137449">
      <w:marLeft w:val="480"/>
      <w:marRight w:val="0"/>
      <w:marTop w:val="0"/>
      <w:marBottom w:val="0"/>
      <w:divBdr>
        <w:top w:val="none" w:sz="0" w:space="0" w:color="auto"/>
        <w:left w:val="none" w:sz="0" w:space="0" w:color="auto"/>
        <w:bottom w:val="none" w:sz="0" w:space="0" w:color="auto"/>
        <w:right w:val="none" w:sz="0" w:space="0" w:color="auto"/>
      </w:divBdr>
    </w:div>
    <w:div w:id="326638841">
      <w:marLeft w:val="480"/>
      <w:marRight w:val="0"/>
      <w:marTop w:val="0"/>
      <w:marBottom w:val="0"/>
      <w:divBdr>
        <w:top w:val="none" w:sz="0" w:space="0" w:color="auto"/>
        <w:left w:val="none" w:sz="0" w:space="0" w:color="auto"/>
        <w:bottom w:val="none" w:sz="0" w:space="0" w:color="auto"/>
        <w:right w:val="none" w:sz="0" w:space="0" w:color="auto"/>
      </w:divBdr>
    </w:div>
    <w:div w:id="326709365">
      <w:marLeft w:val="480"/>
      <w:marRight w:val="0"/>
      <w:marTop w:val="0"/>
      <w:marBottom w:val="0"/>
      <w:divBdr>
        <w:top w:val="none" w:sz="0" w:space="0" w:color="auto"/>
        <w:left w:val="none" w:sz="0" w:space="0" w:color="auto"/>
        <w:bottom w:val="none" w:sz="0" w:space="0" w:color="auto"/>
        <w:right w:val="none" w:sz="0" w:space="0" w:color="auto"/>
      </w:divBdr>
    </w:div>
    <w:div w:id="326786718">
      <w:marLeft w:val="480"/>
      <w:marRight w:val="0"/>
      <w:marTop w:val="0"/>
      <w:marBottom w:val="0"/>
      <w:divBdr>
        <w:top w:val="none" w:sz="0" w:space="0" w:color="auto"/>
        <w:left w:val="none" w:sz="0" w:space="0" w:color="auto"/>
        <w:bottom w:val="none" w:sz="0" w:space="0" w:color="auto"/>
        <w:right w:val="none" w:sz="0" w:space="0" w:color="auto"/>
      </w:divBdr>
    </w:div>
    <w:div w:id="326907239">
      <w:marLeft w:val="480"/>
      <w:marRight w:val="0"/>
      <w:marTop w:val="0"/>
      <w:marBottom w:val="0"/>
      <w:divBdr>
        <w:top w:val="none" w:sz="0" w:space="0" w:color="auto"/>
        <w:left w:val="none" w:sz="0" w:space="0" w:color="auto"/>
        <w:bottom w:val="none" w:sz="0" w:space="0" w:color="auto"/>
        <w:right w:val="none" w:sz="0" w:space="0" w:color="auto"/>
      </w:divBdr>
    </w:div>
    <w:div w:id="327052737">
      <w:marLeft w:val="480"/>
      <w:marRight w:val="0"/>
      <w:marTop w:val="0"/>
      <w:marBottom w:val="0"/>
      <w:divBdr>
        <w:top w:val="none" w:sz="0" w:space="0" w:color="auto"/>
        <w:left w:val="none" w:sz="0" w:space="0" w:color="auto"/>
        <w:bottom w:val="none" w:sz="0" w:space="0" w:color="auto"/>
        <w:right w:val="none" w:sz="0" w:space="0" w:color="auto"/>
      </w:divBdr>
    </w:div>
    <w:div w:id="327172434">
      <w:marLeft w:val="480"/>
      <w:marRight w:val="0"/>
      <w:marTop w:val="0"/>
      <w:marBottom w:val="0"/>
      <w:divBdr>
        <w:top w:val="none" w:sz="0" w:space="0" w:color="auto"/>
        <w:left w:val="none" w:sz="0" w:space="0" w:color="auto"/>
        <w:bottom w:val="none" w:sz="0" w:space="0" w:color="auto"/>
        <w:right w:val="none" w:sz="0" w:space="0" w:color="auto"/>
      </w:divBdr>
    </w:div>
    <w:div w:id="327439277">
      <w:marLeft w:val="480"/>
      <w:marRight w:val="0"/>
      <w:marTop w:val="0"/>
      <w:marBottom w:val="0"/>
      <w:divBdr>
        <w:top w:val="none" w:sz="0" w:space="0" w:color="auto"/>
        <w:left w:val="none" w:sz="0" w:space="0" w:color="auto"/>
        <w:bottom w:val="none" w:sz="0" w:space="0" w:color="auto"/>
        <w:right w:val="none" w:sz="0" w:space="0" w:color="auto"/>
      </w:divBdr>
    </w:div>
    <w:div w:id="327490603">
      <w:marLeft w:val="480"/>
      <w:marRight w:val="0"/>
      <w:marTop w:val="0"/>
      <w:marBottom w:val="0"/>
      <w:divBdr>
        <w:top w:val="none" w:sz="0" w:space="0" w:color="auto"/>
        <w:left w:val="none" w:sz="0" w:space="0" w:color="auto"/>
        <w:bottom w:val="none" w:sz="0" w:space="0" w:color="auto"/>
        <w:right w:val="none" w:sz="0" w:space="0" w:color="auto"/>
      </w:divBdr>
    </w:div>
    <w:div w:id="327515602">
      <w:marLeft w:val="480"/>
      <w:marRight w:val="0"/>
      <w:marTop w:val="0"/>
      <w:marBottom w:val="0"/>
      <w:divBdr>
        <w:top w:val="none" w:sz="0" w:space="0" w:color="auto"/>
        <w:left w:val="none" w:sz="0" w:space="0" w:color="auto"/>
        <w:bottom w:val="none" w:sz="0" w:space="0" w:color="auto"/>
        <w:right w:val="none" w:sz="0" w:space="0" w:color="auto"/>
      </w:divBdr>
    </w:div>
    <w:div w:id="327640480">
      <w:marLeft w:val="480"/>
      <w:marRight w:val="0"/>
      <w:marTop w:val="0"/>
      <w:marBottom w:val="0"/>
      <w:divBdr>
        <w:top w:val="none" w:sz="0" w:space="0" w:color="auto"/>
        <w:left w:val="none" w:sz="0" w:space="0" w:color="auto"/>
        <w:bottom w:val="none" w:sz="0" w:space="0" w:color="auto"/>
        <w:right w:val="none" w:sz="0" w:space="0" w:color="auto"/>
      </w:divBdr>
    </w:div>
    <w:div w:id="327640689">
      <w:marLeft w:val="480"/>
      <w:marRight w:val="0"/>
      <w:marTop w:val="0"/>
      <w:marBottom w:val="0"/>
      <w:divBdr>
        <w:top w:val="none" w:sz="0" w:space="0" w:color="auto"/>
        <w:left w:val="none" w:sz="0" w:space="0" w:color="auto"/>
        <w:bottom w:val="none" w:sz="0" w:space="0" w:color="auto"/>
        <w:right w:val="none" w:sz="0" w:space="0" w:color="auto"/>
      </w:divBdr>
    </w:div>
    <w:div w:id="327708773">
      <w:marLeft w:val="480"/>
      <w:marRight w:val="0"/>
      <w:marTop w:val="0"/>
      <w:marBottom w:val="0"/>
      <w:divBdr>
        <w:top w:val="none" w:sz="0" w:space="0" w:color="auto"/>
        <w:left w:val="none" w:sz="0" w:space="0" w:color="auto"/>
        <w:bottom w:val="none" w:sz="0" w:space="0" w:color="auto"/>
        <w:right w:val="none" w:sz="0" w:space="0" w:color="auto"/>
      </w:divBdr>
    </w:div>
    <w:div w:id="327759258">
      <w:marLeft w:val="480"/>
      <w:marRight w:val="0"/>
      <w:marTop w:val="0"/>
      <w:marBottom w:val="0"/>
      <w:divBdr>
        <w:top w:val="none" w:sz="0" w:space="0" w:color="auto"/>
        <w:left w:val="none" w:sz="0" w:space="0" w:color="auto"/>
        <w:bottom w:val="none" w:sz="0" w:space="0" w:color="auto"/>
        <w:right w:val="none" w:sz="0" w:space="0" w:color="auto"/>
      </w:divBdr>
    </w:div>
    <w:div w:id="327830532">
      <w:marLeft w:val="480"/>
      <w:marRight w:val="0"/>
      <w:marTop w:val="0"/>
      <w:marBottom w:val="0"/>
      <w:divBdr>
        <w:top w:val="none" w:sz="0" w:space="0" w:color="auto"/>
        <w:left w:val="none" w:sz="0" w:space="0" w:color="auto"/>
        <w:bottom w:val="none" w:sz="0" w:space="0" w:color="auto"/>
        <w:right w:val="none" w:sz="0" w:space="0" w:color="auto"/>
      </w:divBdr>
    </w:div>
    <w:div w:id="327949433">
      <w:marLeft w:val="480"/>
      <w:marRight w:val="0"/>
      <w:marTop w:val="0"/>
      <w:marBottom w:val="0"/>
      <w:divBdr>
        <w:top w:val="none" w:sz="0" w:space="0" w:color="auto"/>
        <w:left w:val="none" w:sz="0" w:space="0" w:color="auto"/>
        <w:bottom w:val="none" w:sz="0" w:space="0" w:color="auto"/>
        <w:right w:val="none" w:sz="0" w:space="0" w:color="auto"/>
      </w:divBdr>
    </w:div>
    <w:div w:id="327949504">
      <w:marLeft w:val="480"/>
      <w:marRight w:val="0"/>
      <w:marTop w:val="0"/>
      <w:marBottom w:val="0"/>
      <w:divBdr>
        <w:top w:val="none" w:sz="0" w:space="0" w:color="auto"/>
        <w:left w:val="none" w:sz="0" w:space="0" w:color="auto"/>
        <w:bottom w:val="none" w:sz="0" w:space="0" w:color="auto"/>
        <w:right w:val="none" w:sz="0" w:space="0" w:color="auto"/>
      </w:divBdr>
    </w:div>
    <w:div w:id="328018914">
      <w:marLeft w:val="480"/>
      <w:marRight w:val="0"/>
      <w:marTop w:val="0"/>
      <w:marBottom w:val="0"/>
      <w:divBdr>
        <w:top w:val="none" w:sz="0" w:space="0" w:color="auto"/>
        <w:left w:val="none" w:sz="0" w:space="0" w:color="auto"/>
        <w:bottom w:val="none" w:sz="0" w:space="0" w:color="auto"/>
        <w:right w:val="none" w:sz="0" w:space="0" w:color="auto"/>
      </w:divBdr>
    </w:div>
    <w:div w:id="328019831">
      <w:marLeft w:val="480"/>
      <w:marRight w:val="0"/>
      <w:marTop w:val="0"/>
      <w:marBottom w:val="0"/>
      <w:divBdr>
        <w:top w:val="none" w:sz="0" w:space="0" w:color="auto"/>
        <w:left w:val="none" w:sz="0" w:space="0" w:color="auto"/>
        <w:bottom w:val="none" w:sz="0" w:space="0" w:color="auto"/>
        <w:right w:val="none" w:sz="0" w:space="0" w:color="auto"/>
      </w:divBdr>
    </w:div>
    <w:div w:id="328140313">
      <w:marLeft w:val="480"/>
      <w:marRight w:val="0"/>
      <w:marTop w:val="0"/>
      <w:marBottom w:val="0"/>
      <w:divBdr>
        <w:top w:val="none" w:sz="0" w:space="0" w:color="auto"/>
        <w:left w:val="none" w:sz="0" w:space="0" w:color="auto"/>
        <w:bottom w:val="none" w:sz="0" w:space="0" w:color="auto"/>
        <w:right w:val="none" w:sz="0" w:space="0" w:color="auto"/>
      </w:divBdr>
    </w:div>
    <w:div w:id="328220684">
      <w:marLeft w:val="480"/>
      <w:marRight w:val="0"/>
      <w:marTop w:val="0"/>
      <w:marBottom w:val="0"/>
      <w:divBdr>
        <w:top w:val="none" w:sz="0" w:space="0" w:color="auto"/>
        <w:left w:val="none" w:sz="0" w:space="0" w:color="auto"/>
        <w:bottom w:val="none" w:sz="0" w:space="0" w:color="auto"/>
        <w:right w:val="none" w:sz="0" w:space="0" w:color="auto"/>
      </w:divBdr>
    </w:div>
    <w:div w:id="328365404">
      <w:marLeft w:val="480"/>
      <w:marRight w:val="0"/>
      <w:marTop w:val="0"/>
      <w:marBottom w:val="0"/>
      <w:divBdr>
        <w:top w:val="none" w:sz="0" w:space="0" w:color="auto"/>
        <w:left w:val="none" w:sz="0" w:space="0" w:color="auto"/>
        <w:bottom w:val="none" w:sz="0" w:space="0" w:color="auto"/>
        <w:right w:val="none" w:sz="0" w:space="0" w:color="auto"/>
      </w:divBdr>
    </w:div>
    <w:div w:id="328409708">
      <w:marLeft w:val="480"/>
      <w:marRight w:val="0"/>
      <w:marTop w:val="0"/>
      <w:marBottom w:val="0"/>
      <w:divBdr>
        <w:top w:val="none" w:sz="0" w:space="0" w:color="auto"/>
        <w:left w:val="none" w:sz="0" w:space="0" w:color="auto"/>
        <w:bottom w:val="none" w:sz="0" w:space="0" w:color="auto"/>
        <w:right w:val="none" w:sz="0" w:space="0" w:color="auto"/>
      </w:divBdr>
    </w:div>
    <w:div w:id="328562718">
      <w:marLeft w:val="480"/>
      <w:marRight w:val="0"/>
      <w:marTop w:val="0"/>
      <w:marBottom w:val="0"/>
      <w:divBdr>
        <w:top w:val="none" w:sz="0" w:space="0" w:color="auto"/>
        <w:left w:val="none" w:sz="0" w:space="0" w:color="auto"/>
        <w:bottom w:val="none" w:sz="0" w:space="0" w:color="auto"/>
        <w:right w:val="none" w:sz="0" w:space="0" w:color="auto"/>
      </w:divBdr>
    </w:div>
    <w:div w:id="328677043">
      <w:marLeft w:val="480"/>
      <w:marRight w:val="0"/>
      <w:marTop w:val="0"/>
      <w:marBottom w:val="0"/>
      <w:divBdr>
        <w:top w:val="none" w:sz="0" w:space="0" w:color="auto"/>
        <w:left w:val="none" w:sz="0" w:space="0" w:color="auto"/>
        <w:bottom w:val="none" w:sz="0" w:space="0" w:color="auto"/>
        <w:right w:val="none" w:sz="0" w:space="0" w:color="auto"/>
      </w:divBdr>
    </w:div>
    <w:div w:id="328947473">
      <w:marLeft w:val="480"/>
      <w:marRight w:val="0"/>
      <w:marTop w:val="0"/>
      <w:marBottom w:val="0"/>
      <w:divBdr>
        <w:top w:val="none" w:sz="0" w:space="0" w:color="auto"/>
        <w:left w:val="none" w:sz="0" w:space="0" w:color="auto"/>
        <w:bottom w:val="none" w:sz="0" w:space="0" w:color="auto"/>
        <w:right w:val="none" w:sz="0" w:space="0" w:color="auto"/>
      </w:divBdr>
    </w:div>
    <w:div w:id="329018801">
      <w:marLeft w:val="480"/>
      <w:marRight w:val="0"/>
      <w:marTop w:val="0"/>
      <w:marBottom w:val="0"/>
      <w:divBdr>
        <w:top w:val="none" w:sz="0" w:space="0" w:color="auto"/>
        <w:left w:val="none" w:sz="0" w:space="0" w:color="auto"/>
        <w:bottom w:val="none" w:sz="0" w:space="0" w:color="auto"/>
        <w:right w:val="none" w:sz="0" w:space="0" w:color="auto"/>
      </w:divBdr>
    </w:div>
    <w:div w:id="329020033">
      <w:marLeft w:val="480"/>
      <w:marRight w:val="0"/>
      <w:marTop w:val="0"/>
      <w:marBottom w:val="0"/>
      <w:divBdr>
        <w:top w:val="none" w:sz="0" w:space="0" w:color="auto"/>
        <w:left w:val="none" w:sz="0" w:space="0" w:color="auto"/>
        <w:bottom w:val="none" w:sz="0" w:space="0" w:color="auto"/>
        <w:right w:val="none" w:sz="0" w:space="0" w:color="auto"/>
      </w:divBdr>
    </w:div>
    <w:div w:id="329063340">
      <w:marLeft w:val="480"/>
      <w:marRight w:val="0"/>
      <w:marTop w:val="0"/>
      <w:marBottom w:val="0"/>
      <w:divBdr>
        <w:top w:val="none" w:sz="0" w:space="0" w:color="auto"/>
        <w:left w:val="none" w:sz="0" w:space="0" w:color="auto"/>
        <w:bottom w:val="none" w:sz="0" w:space="0" w:color="auto"/>
        <w:right w:val="none" w:sz="0" w:space="0" w:color="auto"/>
      </w:divBdr>
    </w:div>
    <w:div w:id="329140380">
      <w:marLeft w:val="480"/>
      <w:marRight w:val="0"/>
      <w:marTop w:val="0"/>
      <w:marBottom w:val="0"/>
      <w:divBdr>
        <w:top w:val="none" w:sz="0" w:space="0" w:color="auto"/>
        <w:left w:val="none" w:sz="0" w:space="0" w:color="auto"/>
        <w:bottom w:val="none" w:sz="0" w:space="0" w:color="auto"/>
        <w:right w:val="none" w:sz="0" w:space="0" w:color="auto"/>
      </w:divBdr>
    </w:div>
    <w:div w:id="329212958">
      <w:marLeft w:val="480"/>
      <w:marRight w:val="0"/>
      <w:marTop w:val="0"/>
      <w:marBottom w:val="0"/>
      <w:divBdr>
        <w:top w:val="none" w:sz="0" w:space="0" w:color="auto"/>
        <w:left w:val="none" w:sz="0" w:space="0" w:color="auto"/>
        <w:bottom w:val="none" w:sz="0" w:space="0" w:color="auto"/>
        <w:right w:val="none" w:sz="0" w:space="0" w:color="auto"/>
      </w:divBdr>
    </w:div>
    <w:div w:id="329214078">
      <w:marLeft w:val="480"/>
      <w:marRight w:val="0"/>
      <w:marTop w:val="0"/>
      <w:marBottom w:val="0"/>
      <w:divBdr>
        <w:top w:val="none" w:sz="0" w:space="0" w:color="auto"/>
        <w:left w:val="none" w:sz="0" w:space="0" w:color="auto"/>
        <w:bottom w:val="none" w:sz="0" w:space="0" w:color="auto"/>
        <w:right w:val="none" w:sz="0" w:space="0" w:color="auto"/>
      </w:divBdr>
    </w:div>
    <w:div w:id="329214356">
      <w:marLeft w:val="480"/>
      <w:marRight w:val="0"/>
      <w:marTop w:val="0"/>
      <w:marBottom w:val="0"/>
      <w:divBdr>
        <w:top w:val="none" w:sz="0" w:space="0" w:color="auto"/>
        <w:left w:val="none" w:sz="0" w:space="0" w:color="auto"/>
        <w:bottom w:val="none" w:sz="0" w:space="0" w:color="auto"/>
        <w:right w:val="none" w:sz="0" w:space="0" w:color="auto"/>
      </w:divBdr>
    </w:div>
    <w:div w:id="329255982">
      <w:marLeft w:val="480"/>
      <w:marRight w:val="0"/>
      <w:marTop w:val="0"/>
      <w:marBottom w:val="0"/>
      <w:divBdr>
        <w:top w:val="none" w:sz="0" w:space="0" w:color="auto"/>
        <w:left w:val="none" w:sz="0" w:space="0" w:color="auto"/>
        <w:bottom w:val="none" w:sz="0" w:space="0" w:color="auto"/>
        <w:right w:val="none" w:sz="0" w:space="0" w:color="auto"/>
      </w:divBdr>
    </w:div>
    <w:div w:id="329531519">
      <w:marLeft w:val="480"/>
      <w:marRight w:val="0"/>
      <w:marTop w:val="0"/>
      <w:marBottom w:val="0"/>
      <w:divBdr>
        <w:top w:val="none" w:sz="0" w:space="0" w:color="auto"/>
        <w:left w:val="none" w:sz="0" w:space="0" w:color="auto"/>
        <w:bottom w:val="none" w:sz="0" w:space="0" w:color="auto"/>
        <w:right w:val="none" w:sz="0" w:space="0" w:color="auto"/>
      </w:divBdr>
    </w:div>
    <w:div w:id="329649407">
      <w:marLeft w:val="480"/>
      <w:marRight w:val="0"/>
      <w:marTop w:val="0"/>
      <w:marBottom w:val="0"/>
      <w:divBdr>
        <w:top w:val="none" w:sz="0" w:space="0" w:color="auto"/>
        <w:left w:val="none" w:sz="0" w:space="0" w:color="auto"/>
        <w:bottom w:val="none" w:sz="0" w:space="0" w:color="auto"/>
        <w:right w:val="none" w:sz="0" w:space="0" w:color="auto"/>
      </w:divBdr>
    </w:div>
    <w:div w:id="329674949">
      <w:marLeft w:val="480"/>
      <w:marRight w:val="0"/>
      <w:marTop w:val="0"/>
      <w:marBottom w:val="0"/>
      <w:divBdr>
        <w:top w:val="none" w:sz="0" w:space="0" w:color="auto"/>
        <w:left w:val="none" w:sz="0" w:space="0" w:color="auto"/>
        <w:bottom w:val="none" w:sz="0" w:space="0" w:color="auto"/>
        <w:right w:val="none" w:sz="0" w:space="0" w:color="auto"/>
      </w:divBdr>
    </w:div>
    <w:div w:id="329677910">
      <w:marLeft w:val="480"/>
      <w:marRight w:val="0"/>
      <w:marTop w:val="0"/>
      <w:marBottom w:val="0"/>
      <w:divBdr>
        <w:top w:val="none" w:sz="0" w:space="0" w:color="auto"/>
        <w:left w:val="none" w:sz="0" w:space="0" w:color="auto"/>
        <w:bottom w:val="none" w:sz="0" w:space="0" w:color="auto"/>
        <w:right w:val="none" w:sz="0" w:space="0" w:color="auto"/>
      </w:divBdr>
    </w:div>
    <w:div w:id="329867780">
      <w:marLeft w:val="480"/>
      <w:marRight w:val="0"/>
      <w:marTop w:val="0"/>
      <w:marBottom w:val="0"/>
      <w:divBdr>
        <w:top w:val="none" w:sz="0" w:space="0" w:color="auto"/>
        <w:left w:val="none" w:sz="0" w:space="0" w:color="auto"/>
        <w:bottom w:val="none" w:sz="0" w:space="0" w:color="auto"/>
        <w:right w:val="none" w:sz="0" w:space="0" w:color="auto"/>
      </w:divBdr>
    </w:div>
    <w:div w:id="329871642">
      <w:marLeft w:val="480"/>
      <w:marRight w:val="0"/>
      <w:marTop w:val="0"/>
      <w:marBottom w:val="0"/>
      <w:divBdr>
        <w:top w:val="none" w:sz="0" w:space="0" w:color="auto"/>
        <w:left w:val="none" w:sz="0" w:space="0" w:color="auto"/>
        <w:bottom w:val="none" w:sz="0" w:space="0" w:color="auto"/>
        <w:right w:val="none" w:sz="0" w:space="0" w:color="auto"/>
      </w:divBdr>
    </w:div>
    <w:div w:id="329873389">
      <w:marLeft w:val="480"/>
      <w:marRight w:val="0"/>
      <w:marTop w:val="0"/>
      <w:marBottom w:val="0"/>
      <w:divBdr>
        <w:top w:val="none" w:sz="0" w:space="0" w:color="auto"/>
        <w:left w:val="none" w:sz="0" w:space="0" w:color="auto"/>
        <w:bottom w:val="none" w:sz="0" w:space="0" w:color="auto"/>
        <w:right w:val="none" w:sz="0" w:space="0" w:color="auto"/>
      </w:divBdr>
    </w:div>
    <w:div w:id="329991200">
      <w:marLeft w:val="480"/>
      <w:marRight w:val="0"/>
      <w:marTop w:val="0"/>
      <w:marBottom w:val="0"/>
      <w:divBdr>
        <w:top w:val="none" w:sz="0" w:space="0" w:color="auto"/>
        <w:left w:val="none" w:sz="0" w:space="0" w:color="auto"/>
        <w:bottom w:val="none" w:sz="0" w:space="0" w:color="auto"/>
        <w:right w:val="none" w:sz="0" w:space="0" w:color="auto"/>
      </w:divBdr>
    </w:div>
    <w:div w:id="330067780">
      <w:marLeft w:val="480"/>
      <w:marRight w:val="0"/>
      <w:marTop w:val="0"/>
      <w:marBottom w:val="0"/>
      <w:divBdr>
        <w:top w:val="none" w:sz="0" w:space="0" w:color="auto"/>
        <w:left w:val="none" w:sz="0" w:space="0" w:color="auto"/>
        <w:bottom w:val="none" w:sz="0" w:space="0" w:color="auto"/>
        <w:right w:val="none" w:sz="0" w:space="0" w:color="auto"/>
      </w:divBdr>
    </w:div>
    <w:div w:id="330181741">
      <w:marLeft w:val="480"/>
      <w:marRight w:val="0"/>
      <w:marTop w:val="0"/>
      <w:marBottom w:val="0"/>
      <w:divBdr>
        <w:top w:val="none" w:sz="0" w:space="0" w:color="auto"/>
        <w:left w:val="none" w:sz="0" w:space="0" w:color="auto"/>
        <w:bottom w:val="none" w:sz="0" w:space="0" w:color="auto"/>
        <w:right w:val="none" w:sz="0" w:space="0" w:color="auto"/>
      </w:divBdr>
    </w:div>
    <w:div w:id="330328921">
      <w:marLeft w:val="480"/>
      <w:marRight w:val="0"/>
      <w:marTop w:val="0"/>
      <w:marBottom w:val="0"/>
      <w:divBdr>
        <w:top w:val="none" w:sz="0" w:space="0" w:color="auto"/>
        <w:left w:val="none" w:sz="0" w:space="0" w:color="auto"/>
        <w:bottom w:val="none" w:sz="0" w:space="0" w:color="auto"/>
        <w:right w:val="none" w:sz="0" w:space="0" w:color="auto"/>
      </w:divBdr>
    </w:div>
    <w:div w:id="330376021">
      <w:marLeft w:val="480"/>
      <w:marRight w:val="0"/>
      <w:marTop w:val="0"/>
      <w:marBottom w:val="0"/>
      <w:divBdr>
        <w:top w:val="none" w:sz="0" w:space="0" w:color="auto"/>
        <w:left w:val="none" w:sz="0" w:space="0" w:color="auto"/>
        <w:bottom w:val="none" w:sz="0" w:space="0" w:color="auto"/>
        <w:right w:val="none" w:sz="0" w:space="0" w:color="auto"/>
      </w:divBdr>
    </w:div>
    <w:div w:id="330573573">
      <w:marLeft w:val="480"/>
      <w:marRight w:val="0"/>
      <w:marTop w:val="0"/>
      <w:marBottom w:val="0"/>
      <w:divBdr>
        <w:top w:val="none" w:sz="0" w:space="0" w:color="auto"/>
        <w:left w:val="none" w:sz="0" w:space="0" w:color="auto"/>
        <w:bottom w:val="none" w:sz="0" w:space="0" w:color="auto"/>
        <w:right w:val="none" w:sz="0" w:space="0" w:color="auto"/>
      </w:divBdr>
    </w:div>
    <w:div w:id="330644782">
      <w:marLeft w:val="480"/>
      <w:marRight w:val="0"/>
      <w:marTop w:val="0"/>
      <w:marBottom w:val="0"/>
      <w:divBdr>
        <w:top w:val="none" w:sz="0" w:space="0" w:color="auto"/>
        <w:left w:val="none" w:sz="0" w:space="0" w:color="auto"/>
        <w:bottom w:val="none" w:sz="0" w:space="0" w:color="auto"/>
        <w:right w:val="none" w:sz="0" w:space="0" w:color="auto"/>
      </w:divBdr>
    </w:div>
    <w:div w:id="330716893">
      <w:marLeft w:val="480"/>
      <w:marRight w:val="0"/>
      <w:marTop w:val="0"/>
      <w:marBottom w:val="0"/>
      <w:divBdr>
        <w:top w:val="none" w:sz="0" w:space="0" w:color="auto"/>
        <w:left w:val="none" w:sz="0" w:space="0" w:color="auto"/>
        <w:bottom w:val="none" w:sz="0" w:space="0" w:color="auto"/>
        <w:right w:val="none" w:sz="0" w:space="0" w:color="auto"/>
      </w:divBdr>
    </w:div>
    <w:div w:id="330791351">
      <w:marLeft w:val="480"/>
      <w:marRight w:val="0"/>
      <w:marTop w:val="0"/>
      <w:marBottom w:val="0"/>
      <w:divBdr>
        <w:top w:val="none" w:sz="0" w:space="0" w:color="auto"/>
        <w:left w:val="none" w:sz="0" w:space="0" w:color="auto"/>
        <w:bottom w:val="none" w:sz="0" w:space="0" w:color="auto"/>
        <w:right w:val="none" w:sz="0" w:space="0" w:color="auto"/>
      </w:divBdr>
    </w:div>
    <w:div w:id="330833778">
      <w:marLeft w:val="480"/>
      <w:marRight w:val="0"/>
      <w:marTop w:val="0"/>
      <w:marBottom w:val="0"/>
      <w:divBdr>
        <w:top w:val="none" w:sz="0" w:space="0" w:color="auto"/>
        <w:left w:val="none" w:sz="0" w:space="0" w:color="auto"/>
        <w:bottom w:val="none" w:sz="0" w:space="0" w:color="auto"/>
        <w:right w:val="none" w:sz="0" w:space="0" w:color="auto"/>
      </w:divBdr>
    </w:div>
    <w:div w:id="330988067">
      <w:marLeft w:val="480"/>
      <w:marRight w:val="0"/>
      <w:marTop w:val="0"/>
      <w:marBottom w:val="0"/>
      <w:divBdr>
        <w:top w:val="none" w:sz="0" w:space="0" w:color="auto"/>
        <w:left w:val="none" w:sz="0" w:space="0" w:color="auto"/>
        <w:bottom w:val="none" w:sz="0" w:space="0" w:color="auto"/>
        <w:right w:val="none" w:sz="0" w:space="0" w:color="auto"/>
      </w:divBdr>
    </w:div>
    <w:div w:id="331153534">
      <w:marLeft w:val="480"/>
      <w:marRight w:val="0"/>
      <w:marTop w:val="0"/>
      <w:marBottom w:val="0"/>
      <w:divBdr>
        <w:top w:val="none" w:sz="0" w:space="0" w:color="auto"/>
        <w:left w:val="none" w:sz="0" w:space="0" w:color="auto"/>
        <w:bottom w:val="none" w:sz="0" w:space="0" w:color="auto"/>
        <w:right w:val="none" w:sz="0" w:space="0" w:color="auto"/>
      </w:divBdr>
    </w:div>
    <w:div w:id="331181512">
      <w:marLeft w:val="480"/>
      <w:marRight w:val="0"/>
      <w:marTop w:val="0"/>
      <w:marBottom w:val="0"/>
      <w:divBdr>
        <w:top w:val="none" w:sz="0" w:space="0" w:color="auto"/>
        <w:left w:val="none" w:sz="0" w:space="0" w:color="auto"/>
        <w:bottom w:val="none" w:sz="0" w:space="0" w:color="auto"/>
        <w:right w:val="none" w:sz="0" w:space="0" w:color="auto"/>
      </w:divBdr>
    </w:div>
    <w:div w:id="331219534">
      <w:marLeft w:val="480"/>
      <w:marRight w:val="0"/>
      <w:marTop w:val="0"/>
      <w:marBottom w:val="0"/>
      <w:divBdr>
        <w:top w:val="none" w:sz="0" w:space="0" w:color="auto"/>
        <w:left w:val="none" w:sz="0" w:space="0" w:color="auto"/>
        <w:bottom w:val="none" w:sz="0" w:space="0" w:color="auto"/>
        <w:right w:val="none" w:sz="0" w:space="0" w:color="auto"/>
      </w:divBdr>
    </w:div>
    <w:div w:id="331228535">
      <w:marLeft w:val="480"/>
      <w:marRight w:val="0"/>
      <w:marTop w:val="0"/>
      <w:marBottom w:val="0"/>
      <w:divBdr>
        <w:top w:val="none" w:sz="0" w:space="0" w:color="auto"/>
        <w:left w:val="none" w:sz="0" w:space="0" w:color="auto"/>
        <w:bottom w:val="none" w:sz="0" w:space="0" w:color="auto"/>
        <w:right w:val="none" w:sz="0" w:space="0" w:color="auto"/>
      </w:divBdr>
    </w:div>
    <w:div w:id="331492595">
      <w:marLeft w:val="480"/>
      <w:marRight w:val="0"/>
      <w:marTop w:val="0"/>
      <w:marBottom w:val="0"/>
      <w:divBdr>
        <w:top w:val="none" w:sz="0" w:space="0" w:color="auto"/>
        <w:left w:val="none" w:sz="0" w:space="0" w:color="auto"/>
        <w:bottom w:val="none" w:sz="0" w:space="0" w:color="auto"/>
        <w:right w:val="none" w:sz="0" w:space="0" w:color="auto"/>
      </w:divBdr>
    </w:div>
    <w:div w:id="331492985">
      <w:marLeft w:val="480"/>
      <w:marRight w:val="0"/>
      <w:marTop w:val="0"/>
      <w:marBottom w:val="0"/>
      <w:divBdr>
        <w:top w:val="none" w:sz="0" w:space="0" w:color="auto"/>
        <w:left w:val="none" w:sz="0" w:space="0" w:color="auto"/>
        <w:bottom w:val="none" w:sz="0" w:space="0" w:color="auto"/>
        <w:right w:val="none" w:sz="0" w:space="0" w:color="auto"/>
      </w:divBdr>
    </w:div>
    <w:div w:id="331494981">
      <w:marLeft w:val="480"/>
      <w:marRight w:val="0"/>
      <w:marTop w:val="0"/>
      <w:marBottom w:val="0"/>
      <w:divBdr>
        <w:top w:val="none" w:sz="0" w:space="0" w:color="auto"/>
        <w:left w:val="none" w:sz="0" w:space="0" w:color="auto"/>
        <w:bottom w:val="none" w:sz="0" w:space="0" w:color="auto"/>
        <w:right w:val="none" w:sz="0" w:space="0" w:color="auto"/>
      </w:divBdr>
    </w:div>
    <w:div w:id="331495826">
      <w:marLeft w:val="480"/>
      <w:marRight w:val="0"/>
      <w:marTop w:val="0"/>
      <w:marBottom w:val="0"/>
      <w:divBdr>
        <w:top w:val="none" w:sz="0" w:space="0" w:color="auto"/>
        <w:left w:val="none" w:sz="0" w:space="0" w:color="auto"/>
        <w:bottom w:val="none" w:sz="0" w:space="0" w:color="auto"/>
        <w:right w:val="none" w:sz="0" w:space="0" w:color="auto"/>
      </w:divBdr>
    </w:div>
    <w:div w:id="331683764">
      <w:marLeft w:val="480"/>
      <w:marRight w:val="0"/>
      <w:marTop w:val="0"/>
      <w:marBottom w:val="0"/>
      <w:divBdr>
        <w:top w:val="none" w:sz="0" w:space="0" w:color="auto"/>
        <w:left w:val="none" w:sz="0" w:space="0" w:color="auto"/>
        <w:bottom w:val="none" w:sz="0" w:space="0" w:color="auto"/>
        <w:right w:val="none" w:sz="0" w:space="0" w:color="auto"/>
      </w:divBdr>
    </w:div>
    <w:div w:id="331760850">
      <w:marLeft w:val="480"/>
      <w:marRight w:val="0"/>
      <w:marTop w:val="0"/>
      <w:marBottom w:val="0"/>
      <w:divBdr>
        <w:top w:val="none" w:sz="0" w:space="0" w:color="auto"/>
        <w:left w:val="none" w:sz="0" w:space="0" w:color="auto"/>
        <w:bottom w:val="none" w:sz="0" w:space="0" w:color="auto"/>
        <w:right w:val="none" w:sz="0" w:space="0" w:color="auto"/>
      </w:divBdr>
    </w:div>
    <w:div w:id="331880466">
      <w:marLeft w:val="480"/>
      <w:marRight w:val="0"/>
      <w:marTop w:val="0"/>
      <w:marBottom w:val="0"/>
      <w:divBdr>
        <w:top w:val="none" w:sz="0" w:space="0" w:color="auto"/>
        <w:left w:val="none" w:sz="0" w:space="0" w:color="auto"/>
        <w:bottom w:val="none" w:sz="0" w:space="0" w:color="auto"/>
        <w:right w:val="none" w:sz="0" w:space="0" w:color="auto"/>
      </w:divBdr>
    </w:div>
    <w:div w:id="331954215">
      <w:marLeft w:val="480"/>
      <w:marRight w:val="0"/>
      <w:marTop w:val="0"/>
      <w:marBottom w:val="0"/>
      <w:divBdr>
        <w:top w:val="none" w:sz="0" w:space="0" w:color="auto"/>
        <w:left w:val="none" w:sz="0" w:space="0" w:color="auto"/>
        <w:bottom w:val="none" w:sz="0" w:space="0" w:color="auto"/>
        <w:right w:val="none" w:sz="0" w:space="0" w:color="auto"/>
      </w:divBdr>
    </w:div>
    <w:div w:id="332033045">
      <w:marLeft w:val="480"/>
      <w:marRight w:val="0"/>
      <w:marTop w:val="0"/>
      <w:marBottom w:val="0"/>
      <w:divBdr>
        <w:top w:val="none" w:sz="0" w:space="0" w:color="auto"/>
        <w:left w:val="none" w:sz="0" w:space="0" w:color="auto"/>
        <w:bottom w:val="none" w:sz="0" w:space="0" w:color="auto"/>
        <w:right w:val="none" w:sz="0" w:space="0" w:color="auto"/>
      </w:divBdr>
    </w:div>
    <w:div w:id="332072839">
      <w:marLeft w:val="480"/>
      <w:marRight w:val="0"/>
      <w:marTop w:val="0"/>
      <w:marBottom w:val="0"/>
      <w:divBdr>
        <w:top w:val="none" w:sz="0" w:space="0" w:color="auto"/>
        <w:left w:val="none" w:sz="0" w:space="0" w:color="auto"/>
        <w:bottom w:val="none" w:sz="0" w:space="0" w:color="auto"/>
        <w:right w:val="none" w:sz="0" w:space="0" w:color="auto"/>
      </w:divBdr>
    </w:div>
    <w:div w:id="332143411">
      <w:marLeft w:val="480"/>
      <w:marRight w:val="0"/>
      <w:marTop w:val="0"/>
      <w:marBottom w:val="0"/>
      <w:divBdr>
        <w:top w:val="none" w:sz="0" w:space="0" w:color="auto"/>
        <w:left w:val="none" w:sz="0" w:space="0" w:color="auto"/>
        <w:bottom w:val="none" w:sz="0" w:space="0" w:color="auto"/>
        <w:right w:val="none" w:sz="0" w:space="0" w:color="auto"/>
      </w:divBdr>
    </w:div>
    <w:div w:id="332152151">
      <w:marLeft w:val="480"/>
      <w:marRight w:val="0"/>
      <w:marTop w:val="0"/>
      <w:marBottom w:val="0"/>
      <w:divBdr>
        <w:top w:val="none" w:sz="0" w:space="0" w:color="auto"/>
        <w:left w:val="none" w:sz="0" w:space="0" w:color="auto"/>
        <w:bottom w:val="none" w:sz="0" w:space="0" w:color="auto"/>
        <w:right w:val="none" w:sz="0" w:space="0" w:color="auto"/>
      </w:divBdr>
    </w:div>
    <w:div w:id="332222013">
      <w:marLeft w:val="480"/>
      <w:marRight w:val="0"/>
      <w:marTop w:val="0"/>
      <w:marBottom w:val="0"/>
      <w:divBdr>
        <w:top w:val="none" w:sz="0" w:space="0" w:color="auto"/>
        <w:left w:val="none" w:sz="0" w:space="0" w:color="auto"/>
        <w:bottom w:val="none" w:sz="0" w:space="0" w:color="auto"/>
        <w:right w:val="none" w:sz="0" w:space="0" w:color="auto"/>
      </w:divBdr>
    </w:div>
    <w:div w:id="332223776">
      <w:marLeft w:val="480"/>
      <w:marRight w:val="0"/>
      <w:marTop w:val="0"/>
      <w:marBottom w:val="0"/>
      <w:divBdr>
        <w:top w:val="none" w:sz="0" w:space="0" w:color="auto"/>
        <w:left w:val="none" w:sz="0" w:space="0" w:color="auto"/>
        <w:bottom w:val="none" w:sz="0" w:space="0" w:color="auto"/>
        <w:right w:val="none" w:sz="0" w:space="0" w:color="auto"/>
      </w:divBdr>
    </w:div>
    <w:div w:id="332294763">
      <w:marLeft w:val="480"/>
      <w:marRight w:val="0"/>
      <w:marTop w:val="0"/>
      <w:marBottom w:val="0"/>
      <w:divBdr>
        <w:top w:val="none" w:sz="0" w:space="0" w:color="auto"/>
        <w:left w:val="none" w:sz="0" w:space="0" w:color="auto"/>
        <w:bottom w:val="none" w:sz="0" w:space="0" w:color="auto"/>
        <w:right w:val="none" w:sz="0" w:space="0" w:color="auto"/>
      </w:divBdr>
    </w:div>
    <w:div w:id="332300044">
      <w:marLeft w:val="480"/>
      <w:marRight w:val="0"/>
      <w:marTop w:val="0"/>
      <w:marBottom w:val="0"/>
      <w:divBdr>
        <w:top w:val="none" w:sz="0" w:space="0" w:color="auto"/>
        <w:left w:val="none" w:sz="0" w:space="0" w:color="auto"/>
        <w:bottom w:val="none" w:sz="0" w:space="0" w:color="auto"/>
        <w:right w:val="none" w:sz="0" w:space="0" w:color="auto"/>
      </w:divBdr>
    </w:div>
    <w:div w:id="332415228">
      <w:marLeft w:val="480"/>
      <w:marRight w:val="0"/>
      <w:marTop w:val="0"/>
      <w:marBottom w:val="0"/>
      <w:divBdr>
        <w:top w:val="none" w:sz="0" w:space="0" w:color="auto"/>
        <w:left w:val="none" w:sz="0" w:space="0" w:color="auto"/>
        <w:bottom w:val="none" w:sz="0" w:space="0" w:color="auto"/>
        <w:right w:val="none" w:sz="0" w:space="0" w:color="auto"/>
      </w:divBdr>
    </w:div>
    <w:div w:id="332488387">
      <w:marLeft w:val="480"/>
      <w:marRight w:val="0"/>
      <w:marTop w:val="0"/>
      <w:marBottom w:val="0"/>
      <w:divBdr>
        <w:top w:val="none" w:sz="0" w:space="0" w:color="auto"/>
        <w:left w:val="none" w:sz="0" w:space="0" w:color="auto"/>
        <w:bottom w:val="none" w:sz="0" w:space="0" w:color="auto"/>
        <w:right w:val="none" w:sz="0" w:space="0" w:color="auto"/>
      </w:divBdr>
    </w:div>
    <w:div w:id="332539133">
      <w:marLeft w:val="480"/>
      <w:marRight w:val="0"/>
      <w:marTop w:val="0"/>
      <w:marBottom w:val="0"/>
      <w:divBdr>
        <w:top w:val="none" w:sz="0" w:space="0" w:color="auto"/>
        <w:left w:val="none" w:sz="0" w:space="0" w:color="auto"/>
        <w:bottom w:val="none" w:sz="0" w:space="0" w:color="auto"/>
        <w:right w:val="none" w:sz="0" w:space="0" w:color="auto"/>
      </w:divBdr>
    </w:div>
    <w:div w:id="332539457">
      <w:marLeft w:val="480"/>
      <w:marRight w:val="0"/>
      <w:marTop w:val="0"/>
      <w:marBottom w:val="0"/>
      <w:divBdr>
        <w:top w:val="none" w:sz="0" w:space="0" w:color="auto"/>
        <w:left w:val="none" w:sz="0" w:space="0" w:color="auto"/>
        <w:bottom w:val="none" w:sz="0" w:space="0" w:color="auto"/>
        <w:right w:val="none" w:sz="0" w:space="0" w:color="auto"/>
      </w:divBdr>
    </w:div>
    <w:div w:id="332610806">
      <w:marLeft w:val="480"/>
      <w:marRight w:val="0"/>
      <w:marTop w:val="0"/>
      <w:marBottom w:val="0"/>
      <w:divBdr>
        <w:top w:val="none" w:sz="0" w:space="0" w:color="auto"/>
        <w:left w:val="none" w:sz="0" w:space="0" w:color="auto"/>
        <w:bottom w:val="none" w:sz="0" w:space="0" w:color="auto"/>
        <w:right w:val="none" w:sz="0" w:space="0" w:color="auto"/>
      </w:divBdr>
    </w:div>
    <w:div w:id="332726468">
      <w:marLeft w:val="480"/>
      <w:marRight w:val="0"/>
      <w:marTop w:val="0"/>
      <w:marBottom w:val="0"/>
      <w:divBdr>
        <w:top w:val="none" w:sz="0" w:space="0" w:color="auto"/>
        <w:left w:val="none" w:sz="0" w:space="0" w:color="auto"/>
        <w:bottom w:val="none" w:sz="0" w:space="0" w:color="auto"/>
        <w:right w:val="none" w:sz="0" w:space="0" w:color="auto"/>
      </w:divBdr>
    </w:div>
    <w:div w:id="332799872">
      <w:marLeft w:val="480"/>
      <w:marRight w:val="0"/>
      <w:marTop w:val="0"/>
      <w:marBottom w:val="0"/>
      <w:divBdr>
        <w:top w:val="none" w:sz="0" w:space="0" w:color="auto"/>
        <w:left w:val="none" w:sz="0" w:space="0" w:color="auto"/>
        <w:bottom w:val="none" w:sz="0" w:space="0" w:color="auto"/>
        <w:right w:val="none" w:sz="0" w:space="0" w:color="auto"/>
      </w:divBdr>
    </w:div>
    <w:div w:id="332923854">
      <w:marLeft w:val="480"/>
      <w:marRight w:val="0"/>
      <w:marTop w:val="0"/>
      <w:marBottom w:val="0"/>
      <w:divBdr>
        <w:top w:val="none" w:sz="0" w:space="0" w:color="auto"/>
        <w:left w:val="none" w:sz="0" w:space="0" w:color="auto"/>
        <w:bottom w:val="none" w:sz="0" w:space="0" w:color="auto"/>
        <w:right w:val="none" w:sz="0" w:space="0" w:color="auto"/>
      </w:divBdr>
    </w:div>
    <w:div w:id="333151385">
      <w:marLeft w:val="480"/>
      <w:marRight w:val="0"/>
      <w:marTop w:val="0"/>
      <w:marBottom w:val="0"/>
      <w:divBdr>
        <w:top w:val="none" w:sz="0" w:space="0" w:color="auto"/>
        <w:left w:val="none" w:sz="0" w:space="0" w:color="auto"/>
        <w:bottom w:val="none" w:sz="0" w:space="0" w:color="auto"/>
        <w:right w:val="none" w:sz="0" w:space="0" w:color="auto"/>
      </w:divBdr>
    </w:div>
    <w:div w:id="333190662">
      <w:marLeft w:val="480"/>
      <w:marRight w:val="0"/>
      <w:marTop w:val="0"/>
      <w:marBottom w:val="0"/>
      <w:divBdr>
        <w:top w:val="none" w:sz="0" w:space="0" w:color="auto"/>
        <w:left w:val="none" w:sz="0" w:space="0" w:color="auto"/>
        <w:bottom w:val="none" w:sz="0" w:space="0" w:color="auto"/>
        <w:right w:val="none" w:sz="0" w:space="0" w:color="auto"/>
      </w:divBdr>
    </w:div>
    <w:div w:id="333456169">
      <w:marLeft w:val="480"/>
      <w:marRight w:val="0"/>
      <w:marTop w:val="0"/>
      <w:marBottom w:val="0"/>
      <w:divBdr>
        <w:top w:val="none" w:sz="0" w:space="0" w:color="auto"/>
        <w:left w:val="none" w:sz="0" w:space="0" w:color="auto"/>
        <w:bottom w:val="none" w:sz="0" w:space="0" w:color="auto"/>
        <w:right w:val="none" w:sz="0" w:space="0" w:color="auto"/>
      </w:divBdr>
    </w:div>
    <w:div w:id="333729609">
      <w:marLeft w:val="480"/>
      <w:marRight w:val="0"/>
      <w:marTop w:val="0"/>
      <w:marBottom w:val="0"/>
      <w:divBdr>
        <w:top w:val="none" w:sz="0" w:space="0" w:color="auto"/>
        <w:left w:val="none" w:sz="0" w:space="0" w:color="auto"/>
        <w:bottom w:val="none" w:sz="0" w:space="0" w:color="auto"/>
        <w:right w:val="none" w:sz="0" w:space="0" w:color="auto"/>
      </w:divBdr>
    </w:div>
    <w:div w:id="333847749">
      <w:marLeft w:val="480"/>
      <w:marRight w:val="0"/>
      <w:marTop w:val="0"/>
      <w:marBottom w:val="0"/>
      <w:divBdr>
        <w:top w:val="none" w:sz="0" w:space="0" w:color="auto"/>
        <w:left w:val="none" w:sz="0" w:space="0" w:color="auto"/>
        <w:bottom w:val="none" w:sz="0" w:space="0" w:color="auto"/>
        <w:right w:val="none" w:sz="0" w:space="0" w:color="auto"/>
      </w:divBdr>
    </w:div>
    <w:div w:id="333848589">
      <w:marLeft w:val="480"/>
      <w:marRight w:val="0"/>
      <w:marTop w:val="0"/>
      <w:marBottom w:val="0"/>
      <w:divBdr>
        <w:top w:val="none" w:sz="0" w:space="0" w:color="auto"/>
        <w:left w:val="none" w:sz="0" w:space="0" w:color="auto"/>
        <w:bottom w:val="none" w:sz="0" w:space="0" w:color="auto"/>
        <w:right w:val="none" w:sz="0" w:space="0" w:color="auto"/>
      </w:divBdr>
    </w:div>
    <w:div w:id="333919302">
      <w:marLeft w:val="480"/>
      <w:marRight w:val="0"/>
      <w:marTop w:val="0"/>
      <w:marBottom w:val="0"/>
      <w:divBdr>
        <w:top w:val="none" w:sz="0" w:space="0" w:color="auto"/>
        <w:left w:val="none" w:sz="0" w:space="0" w:color="auto"/>
        <w:bottom w:val="none" w:sz="0" w:space="0" w:color="auto"/>
        <w:right w:val="none" w:sz="0" w:space="0" w:color="auto"/>
      </w:divBdr>
    </w:div>
    <w:div w:id="334000453">
      <w:marLeft w:val="480"/>
      <w:marRight w:val="0"/>
      <w:marTop w:val="0"/>
      <w:marBottom w:val="0"/>
      <w:divBdr>
        <w:top w:val="none" w:sz="0" w:space="0" w:color="auto"/>
        <w:left w:val="none" w:sz="0" w:space="0" w:color="auto"/>
        <w:bottom w:val="none" w:sz="0" w:space="0" w:color="auto"/>
        <w:right w:val="none" w:sz="0" w:space="0" w:color="auto"/>
      </w:divBdr>
    </w:div>
    <w:div w:id="334069232">
      <w:marLeft w:val="480"/>
      <w:marRight w:val="0"/>
      <w:marTop w:val="0"/>
      <w:marBottom w:val="0"/>
      <w:divBdr>
        <w:top w:val="none" w:sz="0" w:space="0" w:color="auto"/>
        <w:left w:val="none" w:sz="0" w:space="0" w:color="auto"/>
        <w:bottom w:val="none" w:sz="0" w:space="0" w:color="auto"/>
        <w:right w:val="none" w:sz="0" w:space="0" w:color="auto"/>
      </w:divBdr>
    </w:div>
    <w:div w:id="334109324">
      <w:marLeft w:val="480"/>
      <w:marRight w:val="0"/>
      <w:marTop w:val="0"/>
      <w:marBottom w:val="0"/>
      <w:divBdr>
        <w:top w:val="none" w:sz="0" w:space="0" w:color="auto"/>
        <w:left w:val="none" w:sz="0" w:space="0" w:color="auto"/>
        <w:bottom w:val="none" w:sz="0" w:space="0" w:color="auto"/>
        <w:right w:val="none" w:sz="0" w:space="0" w:color="auto"/>
      </w:divBdr>
    </w:div>
    <w:div w:id="334264602">
      <w:marLeft w:val="480"/>
      <w:marRight w:val="0"/>
      <w:marTop w:val="0"/>
      <w:marBottom w:val="0"/>
      <w:divBdr>
        <w:top w:val="none" w:sz="0" w:space="0" w:color="auto"/>
        <w:left w:val="none" w:sz="0" w:space="0" w:color="auto"/>
        <w:bottom w:val="none" w:sz="0" w:space="0" w:color="auto"/>
        <w:right w:val="none" w:sz="0" w:space="0" w:color="auto"/>
      </w:divBdr>
    </w:div>
    <w:div w:id="334305825">
      <w:marLeft w:val="480"/>
      <w:marRight w:val="0"/>
      <w:marTop w:val="0"/>
      <w:marBottom w:val="0"/>
      <w:divBdr>
        <w:top w:val="none" w:sz="0" w:space="0" w:color="auto"/>
        <w:left w:val="none" w:sz="0" w:space="0" w:color="auto"/>
        <w:bottom w:val="none" w:sz="0" w:space="0" w:color="auto"/>
        <w:right w:val="none" w:sz="0" w:space="0" w:color="auto"/>
      </w:divBdr>
    </w:div>
    <w:div w:id="334460145">
      <w:marLeft w:val="480"/>
      <w:marRight w:val="0"/>
      <w:marTop w:val="0"/>
      <w:marBottom w:val="0"/>
      <w:divBdr>
        <w:top w:val="none" w:sz="0" w:space="0" w:color="auto"/>
        <w:left w:val="none" w:sz="0" w:space="0" w:color="auto"/>
        <w:bottom w:val="none" w:sz="0" w:space="0" w:color="auto"/>
        <w:right w:val="none" w:sz="0" w:space="0" w:color="auto"/>
      </w:divBdr>
    </w:div>
    <w:div w:id="334502618">
      <w:marLeft w:val="480"/>
      <w:marRight w:val="0"/>
      <w:marTop w:val="0"/>
      <w:marBottom w:val="0"/>
      <w:divBdr>
        <w:top w:val="none" w:sz="0" w:space="0" w:color="auto"/>
        <w:left w:val="none" w:sz="0" w:space="0" w:color="auto"/>
        <w:bottom w:val="none" w:sz="0" w:space="0" w:color="auto"/>
        <w:right w:val="none" w:sz="0" w:space="0" w:color="auto"/>
      </w:divBdr>
    </w:div>
    <w:div w:id="334889012">
      <w:marLeft w:val="480"/>
      <w:marRight w:val="0"/>
      <w:marTop w:val="0"/>
      <w:marBottom w:val="0"/>
      <w:divBdr>
        <w:top w:val="none" w:sz="0" w:space="0" w:color="auto"/>
        <w:left w:val="none" w:sz="0" w:space="0" w:color="auto"/>
        <w:bottom w:val="none" w:sz="0" w:space="0" w:color="auto"/>
        <w:right w:val="none" w:sz="0" w:space="0" w:color="auto"/>
      </w:divBdr>
    </w:div>
    <w:div w:id="334917710">
      <w:marLeft w:val="480"/>
      <w:marRight w:val="0"/>
      <w:marTop w:val="0"/>
      <w:marBottom w:val="0"/>
      <w:divBdr>
        <w:top w:val="none" w:sz="0" w:space="0" w:color="auto"/>
        <w:left w:val="none" w:sz="0" w:space="0" w:color="auto"/>
        <w:bottom w:val="none" w:sz="0" w:space="0" w:color="auto"/>
        <w:right w:val="none" w:sz="0" w:space="0" w:color="auto"/>
      </w:divBdr>
    </w:div>
    <w:div w:id="334921232">
      <w:marLeft w:val="480"/>
      <w:marRight w:val="0"/>
      <w:marTop w:val="0"/>
      <w:marBottom w:val="0"/>
      <w:divBdr>
        <w:top w:val="none" w:sz="0" w:space="0" w:color="auto"/>
        <w:left w:val="none" w:sz="0" w:space="0" w:color="auto"/>
        <w:bottom w:val="none" w:sz="0" w:space="0" w:color="auto"/>
        <w:right w:val="none" w:sz="0" w:space="0" w:color="auto"/>
      </w:divBdr>
    </w:div>
    <w:div w:id="334958835">
      <w:marLeft w:val="480"/>
      <w:marRight w:val="0"/>
      <w:marTop w:val="0"/>
      <w:marBottom w:val="0"/>
      <w:divBdr>
        <w:top w:val="none" w:sz="0" w:space="0" w:color="auto"/>
        <w:left w:val="none" w:sz="0" w:space="0" w:color="auto"/>
        <w:bottom w:val="none" w:sz="0" w:space="0" w:color="auto"/>
        <w:right w:val="none" w:sz="0" w:space="0" w:color="auto"/>
      </w:divBdr>
    </w:div>
    <w:div w:id="335035314">
      <w:marLeft w:val="480"/>
      <w:marRight w:val="0"/>
      <w:marTop w:val="0"/>
      <w:marBottom w:val="0"/>
      <w:divBdr>
        <w:top w:val="none" w:sz="0" w:space="0" w:color="auto"/>
        <w:left w:val="none" w:sz="0" w:space="0" w:color="auto"/>
        <w:bottom w:val="none" w:sz="0" w:space="0" w:color="auto"/>
        <w:right w:val="none" w:sz="0" w:space="0" w:color="auto"/>
      </w:divBdr>
    </w:div>
    <w:div w:id="335306038">
      <w:marLeft w:val="480"/>
      <w:marRight w:val="0"/>
      <w:marTop w:val="0"/>
      <w:marBottom w:val="0"/>
      <w:divBdr>
        <w:top w:val="none" w:sz="0" w:space="0" w:color="auto"/>
        <w:left w:val="none" w:sz="0" w:space="0" w:color="auto"/>
        <w:bottom w:val="none" w:sz="0" w:space="0" w:color="auto"/>
        <w:right w:val="none" w:sz="0" w:space="0" w:color="auto"/>
      </w:divBdr>
    </w:div>
    <w:div w:id="335427407">
      <w:marLeft w:val="480"/>
      <w:marRight w:val="0"/>
      <w:marTop w:val="0"/>
      <w:marBottom w:val="0"/>
      <w:divBdr>
        <w:top w:val="none" w:sz="0" w:space="0" w:color="auto"/>
        <w:left w:val="none" w:sz="0" w:space="0" w:color="auto"/>
        <w:bottom w:val="none" w:sz="0" w:space="0" w:color="auto"/>
        <w:right w:val="none" w:sz="0" w:space="0" w:color="auto"/>
      </w:divBdr>
    </w:div>
    <w:div w:id="335504515">
      <w:marLeft w:val="480"/>
      <w:marRight w:val="0"/>
      <w:marTop w:val="0"/>
      <w:marBottom w:val="0"/>
      <w:divBdr>
        <w:top w:val="none" w:sz="0" w:space="0" w:color="auto"/>
        <w:left w:val="none" w:sz="0" w:space="0" w:color="auto"/>
        <w:bottom w:val="none" w:sz="0" w:space="0" w:color="auto"/>
        <w:right w:val="none" w:sz="0" w:space="0" w:color="auto"/>
      </w:divBdr>
    </w:div>
    <w:div w:id="335546377">
      <w:marLeft w:val="480"/>
      <w:marRight w:val="0"/>
      <w:marTop w:val="0"/>
      <w:marBottom w:val="0"/>
      <w:divBdr>
        <w:top w:val="none" w:sz="0" w:space="0" w:color="auto"/>
        <w:left w:val="none" w:sz="0" w:space="0" w:color="auto"/>
        <w:bottom w:val="none" w:sz="0" w:space="0" w:color="auto"/>
        <w:right w:val="none" w:sz="0" w:space="0" w:color="auto"/>
      </w:divBdr>
    </w:div>
    <w:div w:id="335574324">
      <w:marLeft w:val="480"/>
      <w:marRight w:val="0"/>
      <w:marTop w:val="0"/>
      <w:marBottom w:val="0"/>
      <w:divBdr>
        <w:top w:val="none" w:sz="0" w:space="0" w:color="auto"/>
        <w:left w:val="none" w:sz="0" w:space="0" w:color="auto"/>
        <w:bottom w:val="none" w:sz="0" w:space="0" w:color="auto"/>
        <w:right w:val="none" w:sz="0" w:space="0" w:color="auto"/>
      </w:divBdr>
    </w:div>
    <w:div w:id="335884368">
      <w:marLeft w:val="480"/>
      <w:marRight w:val="0"/>
      <w:marTop w:val="0"/>
      <w:marBottom w:val="0"/>
      <w:divBdr>
        <w:top w:val="none" w:sz="0" w:space="0" w:color="auto"/>
        <w:left w:val="none" w:sz="0" w:space="0" w:color="auto"/>
        <w:bottom w:val="none" w:sz="0" w:space="0" w:color="auto"/>
        <w:right w:val="none" w:sz="0" w:space="0" w:color="auto"/>
      </w:divBdr>
    </w:div>
    <w:div w:id="336537667">
      <w:marLeft w:val="480"/>
      <w:marRight w:val="0"/>
      <w:marTop w:val="0"/>
      <w:marBottom w:val="0"/>
      <w:divBdr>
        <w:top w:val="none" w:sz="0" w:space="0" w:color="auto"/>
        <w:left w:val="none" w:sz="0" w:space="0" w:color="auto"/>
        <w:bottom w:val="none" w:sz="0" w:space="0" w:color="auto"/>
        <w:right w:val="none" w:sz="0" w:space="0" w:color="auto"/>
      </w:divBdr>
    </w:div>
    <w:div w:id="336545744">
      <w:marLeft w:val="480"/>
      <w:marRight w:val="0"/>
      <w:marTop w:val="0"/>
      <w:marBottom w:val="0"/>
      <w:divBdr>
        <w:top w:val="none" w:sz="0" w:space="0" w:color="auto"/>
        <w:left w:val="none" w:sz="0" w:space="0" w:color="auto"/>
        <w:bottom w:val="none" w:sz="0" w:space="0" w:color="auto"/>
        <w:right w:val="none" w:sz="0" w:space="0" w:color="auto"/>
      </w:divBdr>
    </w:div>
    <w:div w:id="336613290">
      <w:marLeft w:val="480"/>
      <w:marRight w:val="0"/>
      <w:marTop w:val="0"/>
      <w:marBottom w:val="0"/>
      <w:divBdr>
        <w:top w:val="none" w:sz="0" w:space="0" w:color="auto"/>
        <w:left w:val="none" w:sz="0" w:space="0" w:color="auto"/>
        <w:bottom w:val="none" w:sz="0" w:space="0" w:color="auto"/>
        <w:right w:val="none" w:sz="0" w:space="0" w:color="auto"/>
      </w:divBdr>
    </w:div>
    <w:div w:id="336614732">
      <w:marLeft w:val="480"/>
      <w:marRight w:val="0"/>
      <w:marTop w:val="0"/>
      <w:marBottom w:val="0"/>
      <w:divBdr>
        <w:top w:val="none" w:sz="0" w:space="0" w:color="auto"/>
        <w:left w:val="none" w:sz="0" w:space="0" w:color="auto"/>
        <w:bottom w:val="none" w:sz="0" w:space="0" w:color="auto"/>
        <w:right w:val="none" w:sz="0" w:space="0" w:color="auto"/>
      </w:divBdr>
    </w:div>
    <w:div w:id="336658879">
      <w:marLeft w:val="480"/>
      <w:marRight w:val="0"/>
      <w:marTop w:val="0"/>
      <w:marBottom w:val="0"/>
      <w:divBdr>
        <w:top w:val="none" w:sz="0" w:space="0" w:color="auto"/>
        <w:left w:val="none" w:sz="0" w:space="0" w:color="auto"/>
        <w:bottom w:val="none" w:sz="0" w:space="0" w:color="auto"/>
        <w:right w:val="none" w:sz="0" w:space="0" w:color="auto"/>
      </w:divBdr>
    </w:div>
    <w:div w:id="336690800">
      <w:marLeft w:val="480"/>
      <w:marRight w:val="0"/>
      <w:marTop w:val="0"/>
      <w:marBottom w:val="0"/>
      <w:divBdr>
        <w:top w:val="none" w:sz="0" w:space="0" w:color="auto"/>
        <w:left w:val="none" w:sz="0" w:space="0" w:color="auto"/>
        <w:bottom w:val="none" w:sz="0" w:space="0" w:color="auto"/>
        <w:right w:val="none" w:sz="0" w:space="0" w:color="auto"/>
      </w:divBdr>
    </w:div>
    <w:div w:id="336884814">
      <w:marLeft w:val="480"/>
      <w:marRight w:val="0"/>
      <w:marTop w:val="0"/>
      <w:marBottom w:val="0"/>
      <w:divBdr>
        <w:top w:val="none" w:sz="0" w:space="0" w:color="auto"/>
        <w:left w:val="none" w:sz="0" w:space="0" w:color="auto"/>
        <w:bottom w:val="none" w:sz="0" w:space="0" w:color="auto"/>
        <w:right w:val="none" w:sz="0" w:space="0" w:color="auto"/>
      </w:divBdr>
    </w:div>
    <w:div w:id="336929362">
      <w:marLeft w:val="480"/>
      <w:marRight w:val="0"/>
      <w:marTop w:val="0"/>
      <w:marBottom w:val="0"/>
      <w:divBdr>
        <w:top w:val="none" w:sz="0" w:space="0" w:color="auto"/>
        <w:left w:val="none" w:sz="0" w:space="0" w:color="auto"/>
        <w:bottom w:val="none" w:sz="0" w:space="0" w:color="auto"/>
        <w:right w:val="none" w:sz="0" w:space="0" w:color="auto"/>
      </w:divBdr>
    </w:div>
    <w:div w:id="337193791">
      <w:marLeft w:val="480"/>
      <w:marRight w:val="0"/>
      <w:marTop w:val="0"/>
      <w:marBottom w:val="0"/>
      <w:divBdr>
        <w:top w:val="none" w:sz="0" w:space="0" w:color="auto"/>
        <w:left w:val="none" w:sz="0" w:space="0" w:color="auto"/>
        <w:bottom w:val="none" w:sz="0" w:space="0" w:color="auto"/>
        <w:right w:val="none" w:sz="0" w:space="0" w:color="auto"/>
      </w:divBdr>
    </w:div>
    <w:div w:id="337268240">
      <w:marLeft w:val="480"/>
      <w:marRight w:val="0"/>
      <w:marTop w:val="0"/>
      <w:marBottom w:val="0"/>
      <w:divBdr>
        <w:top w:val="none" w:sz="0" w:space="0" w:color="auto"/>
        <w:left w:val="none" w:sz="0" w:space="0" w:color="auto"/>
        <w:bottom w:val="none" w:sz="0" w:space="0" w:color="auto"/>
        <w:right w:val="none" w:sz="0" w:space="0" w:color="auto"/>
      </w:divBdr>
    </w:div>
    <w:div w:id="337269551">
      <w:marLeft w:val="480"/>
      <w:marRight w:val="0"/>
      <w:marTop w:val="0"/>
      <w:marBottom w:val="0"/>
      <w:divBdr>
        <w:top w:val="none" w:sz="0" w:space="0" w:color="auto"/>
        <w:left w:val="none" w:sz="0" w:space="0" w:color="auto"/>
        <w:bottom w:val="none" w:sz="0" w:space="0" w:color="auto"/>
        <w:right w:val="none" w:sz="0" w:space="0" w:color="auto"/>
      </w:divBdr>
    </w:div>
    <w:div w:id="337510651">
      <w:marLeft w:val="480"/>
      <w:marRight w:val="0"/>
      <w:marTop w:val="0"/>
      <w:marBottom w:val="0"/>
      <w:divBdr>
        <w:top w:val="none" w:sz="0" w:space="0" w:color="auto"/>
        <w:left w:val="none" w:sz="0" w:space="0" w:color="auto"/>
        <w:bottom w:val="none" w:sz="0" w:space="0" w:color="auto"/>
        <w:right w:val="none" w:sz="0" w:space="0" w:color="auto"/>
      </w:divBdr>
    </w:div>
    <w:div w:id="337654510">
      <w:marLeft w:val="480"/>
      <w:marRight w:val="0"/>
      <w:marTop w:val="0"/>
      <w:marBottom w:val="0"/>
      <w:divBdr>
        <w:top w:val="none" w:sz="0" w:space="0" w:color="auto"/>
        <w:left w:val="none" w:sz="0" w:space="0" w:color="auto"/>
        <w:bottom w:val="none" w:sz="0" w:space="0" w:color="auto"/>
        <w:right w:val="none" w:sz="0" w:space="0" w:color="auto"/>
      </w:divBdr>
    </w:div>
    <w:div w:id="337663331">
      <w:marLeft w:val="480"/>
      <w:marRight w:val="0"/>
      <w:marTop w:val="0"/>
      <w:marBottom w:val="0"/>
      <w:divBdr>
        <w:top w:val="none" w:sz="0" w:space="0" w:color="auto"/>
        <w:left w:val="none" w:sz="0" w:space="0" w:color="auto"/>
        <w:bottom w:val="none" w:sz="0" w:space="0" w:color="auto"/>
        <w:right w:val="none" w:sz="0" w:space="0" w:color="auto"/>
      </w:divBdr>
    </w:div>
    <w:div w:id="337730011">
      <w:marLeft w:val="480"/>
      <w:marRight w:val="0"/>
      <w:marTop w:val="0"/>
      <w:marBottom w:val="0"/>
      <w:divBdr>
        <w:top w:val="none" w:sz="0" w:space="0" w:color="auto"/>
        <w:left w:val="none" w:sz="0" w:space="0" w:color="auto"/>
        <w:bottom w:val="none" w:sz="0" w:space="0" w:color="auto"/>
        <w:right w:val="none" w:sz="0" w:space="0" w:color="auto"/>
      </w:divBdr>
    </w:div>
    <w:div w:id="337774669">
      <w:marLeft w:val="480"/>
      <w:marRight w:val="0"/>
      <w:marTop w:val="0"/>
      <w:marBottom w:val="0"/>
      <w:divBdr>
        <w:top w:val="none" w:sz="0" w:space="0" w:color="auto"/>
        <w:left w:val="none" w:sz="0" w:space="0" w:color="auto"/>
        <w:bottom w:val="none" w:sz="0" w:space="0" w:color="auto"/>
        <w:right w:val="none" w:sz="0" w:space="0" w:color="auto"/>
      </w:divBdr>
    </w:div>
    <w:div w:id="337775229">
      <w:marLeft w:val="480"/>
      <w:marRight w:val="0"/>
      <w:marTop w:val="0"/>
      <w:marBottom w:val="0"/>
      <w:divBdr>
        <w:top w:val="none" w:sz="0" w:space="0" w:color="auto"/>
        <w:left w:val="none" w:sz="0" w:space="0" w:color="auto"/>
        <w:bottom w:val="none" w:sz="0" w:space="0" w:color="auto"/>
        <w:right w:val="none" w:sz="0" w:space="0" w:color="auto"/>
      </w:divBdr>
    </w:div>
    <w:div w:id="337970931">
      <w:marLeft w:val="480"/>
      <w:marRight w:val="0"/>
      <w:marTop w:val="0"/>
      <w:marBottom w:val="0"/>
      <w:divBdr>
        <w:top w:val="none" w:sz="0" w:space="0" w:color="auto"/>
        <w:left w:val="none" w:sz="0" w:space="0" w:color="auto"/>
        <w:bottom w:val="none" w:sz="0" w:space="0" w:color="auto"/>
        <w:right w:val="none" w:sz="0" w:space="0" w:color="auto"/>
      </w:divBdr>
    </w:div>
    <w:div w:id="338118039">
      <w:marLeft w:val="480"/>
      <w:marRight w:val="0"/>
      <w:marTop w:val="0"/>
      <w:marBottom w:val="0"/>
      <w:divBdr>
        <w:top w:val="none" w:sz="0" w:space="0" w:color="auto"/>
        <w:left w:val="none" w:sz="0" w:space="0" w:color="auto"/>
        <w:bottom w:val="none" w:sz="0" w:space="0" w:color="auto"/>
        <w:right w:val="none" w:sz="0" w:space="0" w:color="auto"/>
      </w:divBdr>
    </w:div>
    <w:div w:id="338234508">
      <w:marLeft w:val="480"/>
      <w:marRight w:val="0"/>
      <w:marTop w:val="0"/>
      <w:marBottom w:val="0"/>
      <w:divBdr>
        <w:top w:val="none" w:sz="0" w:space="0" w:color="auto"/>
        <w:left w:val="none" w:sz="0" w:space="0" w:color="auto"/>
        <w:bottom w:val="none" w:sz="0" w:space="0" w:color="auto"/>
        <w:right w:val="none" w:sz="0" w:space="0" w:color="auto"/>
      </w:divBdr>
    </w:div>
    <w:div w:id="338314630">
      <w:marLeft w:val="480"/>
      <w:marRight w:val="0"/>
      <w:marTop w:val="0"/>
      <w:marBottom w:val="0"/>
      <w:divBdr>
        <w:top w:val="none" w:sz="0" w:space="0" w:color="auto"/>
        <w:left w:val="none" w:sz="0" w:space="0" w:color="auto"/>
        <w:bottom w:val="none" w:sz="0" w:space="0" w:color="auto"/>
        <w:right w:val="none" w:sz="0" w:space="0" w:color="auto"/>
      </w:divBdr>
    </w:div>
    <w:div w:id="338583667">
      <w:marLeft w:val="480"/>
      <w:marRight w:val="0"/>
      <w:marTop w:val="0"/>
      <w:marBottom w:val="0"/>
      <w:divBdr>
        <w:top w:val="none" w:sz="0" w:space="0" w:color="auto"/>
        <w:left w:val="none" w:sz="0" w:space="0" w:color="auto"/>
        <w:bottom w:val="none" w:sz="0" w:space="0" w:color="auto"/>
        <w:right w:val="none" w:sz="0" w:space="0" w:color="auto"/>
      </w:divBdr>
    </w:div>
    <w:div w:id="338653952">
      <w:marLeft w:val="480"/>
      <w:marRight w:val="0"/>
      <w:marTop w:val="0"/>
      <w:marBottom w:val="0"/>
      <w:divBdr>
        <w:top w:val="none" w:sz="0" w:space="0" w:color="auto"/>
        <w:left w:val="none" w:sz="0" w:space="0" w:color="auto"/>
        <w:bottom w:val="none" w:sz="0" w:space="0" w:color="auto"/>
        <w:right w:val="none" w:sz="0" w:space="0" w:color="auto"/>
      </w:divBdr>
    </w:div>
    <w:div w:id="338656377">
      <w:marLeft w:val="480"/>
      <w:marRight w:val="0"/>
      <w:marTop w:val="0"/>
      <w:marBottom w:val="0"/>
      <w:divBdr>
        <w:top w:val="none" w:sz="0" w:space="0" w:color="auto"/>
        <w:left w:val="none" w:sz="0" w:space="0" w:color="auto"/>
        <w:bottom w:val="none" w:sz="0" w:space="0" w:color="auto"/>
        <w:right w:val="none" w:sz="0" w:space="0" w:color="auto"/>
      </w:divBdr>
    </w:div>
    <w:div w:id="338821125">
      <w:marLeft w:val="480"/>
      <w:marRight w:val="0"/>
      <w:marTop w:val="0"/>
      <w:marBottom w:val="0"/>
      <w:divBdr>
        <w:top w:val="none" w:sz="0" w:space="0" w:color="auto"/>
        <w:left w:val="none" w:sz="0" w:space="0" w:color="auto"/>
        <w:bottom w:val="none" w:sz="0" w:space="0" w:color="auto"/>
        <w:right w:val="none" w:sz="0" w:space="0" w:color="auto"/>
      </w:divBdr>
    </w:div>
    <w:div w:id="338853823">
      <w:marLeft w:val="480"/>
      <w:marRight w:val="0"/>
      <w:marTop w:val="0"/>
      <w:marBottom w:val="0"/>
      <w:divBdr>
        <w:top w:val="none" w:sz="0" w:space="0" w:color="auto"/>
        <w:left w:val="none" w:sz="0" w:space="0" w:color="auto"/>
        <w:bottom w:val="none" w:sz="0" w:space="0" w:color="auto"/>
        <w:right w:val="none" w:sz="0" w:space="0" w:color="auto"/>
      </w:divBdr>
    </w:div>
    <w:div w:id="338890347">
      <w:marLeft w:val="480"/>
      <w:marRight w:val="0"/>
      <w:marTop w:val="0"/>
      <w:marBottom w:val="0"/>
      <w:divBdr>
        <w:top w:val="none" w:sz="0" w:space="0" w:color="auto"/>
        <w:left w:val="none" w:sz="0" w:space="0" w:color="auto"/>
        <w:bottom w:val="none" w:sz="0" w:space="0" w:color="auto"/>
        <w:right w:val="none" w:sz="0" w:space="0" w:color="auto"/>
      </w:divBdr>
    </w:div>
    <w:div w:id="339046499">
      <w:marLeft w:val="480"/>
      <w:marRight w:val="0"/>
      <w:marTop w:val="0"/>
      <w:marBottom w:val="0"/>
      <w:divBdr>
        <w:top w:val="none" w:sz="0" w:space="0" w:color="auto"/>
        <w:left w:val="none" w:sz="0" w:space="0" w:color="auto"/>
        <w:bottom w:val="none" w:sz="0" w:space="0" w:color="auto"/>
        <w:right w:val="none" w:sz="0" w:space="0" w:color="auto"/>
      </w:divBdr>
    </w:div>
    <w:div w:id="339047342">
      <w:marLeft w:val="480"/>
      <w:marRight w:val="0"/>
      <w:marTop w:val="0"/>
      <w:marBottom w:val="0"/>
      <w:divBdr>
        <w:top w:val="none" w:sz="0" w:space="0" w:color="auto"/>
        <w:left w:val="none" w:sz="0" w:space="0" w:color="auto"/>
        <w:bottom w:val="none" w:sz="0" w:space="0" w:color="auto"/>
        <w:right w:val="none" w:sz="0" w:space="0" w:color="auto"/>
      </w:divBdr>
    </w:div>
    <w:div w:id="339091753">
      <w:marLeft w:val="480"/>
      <w:marRight w:val="0"/>
      <w:marTop w:val="0"/>
      <w:marBottom w:val="0"/>
      <w:divBdr>
        <w:top w:val="none" w:sz="0" w:space="0" w:color="auto"/>
        <w:left w:val="none" w:sz="0" w:space="0" w:color="auto"/>
        <w:bottom w:val="none" w:sz="0" w:space="0" w:color="auto"/>
        <w:right w:val="none" w:sz="0" w:space="0" w:color="auto"/>
      </w:divBdr>
    </w:div>
    <w:div w:id="339165498">
      <w:marLeft w:val="480"/>
      <w:marRight w:val="0"/>
      <w:marTop w:val="0"/>
      <w:marBottom w:val="0"/>
      <w:divBdr>
        <w:top w:val="none" w:sz="0" w:space="0" w:color="auto"/>
        <w:left w:val="none" w:sz="0" w:space="0" w:color="auto"/>
        <w:bottom w:val="none" w:sz="0" w:space="0" w:color="auto"/>
        <w:right w:val="none" w:sz="0" w:space="0" w:color="auto"/>
      </w:divBdr>
    </w:div>
    <w:div w:id="339285532">
      <w:marLeft w:val="480"/>
      <w:marRight w:val="0"/>
      <w:marTop w:val="0"/>
      <w:marBottom w:val="0"/>
      <w:divBdr>
        <w:top w:val="none" w:sz="0" w:space="0" w:color="auto"/>
        <w:left w:val="none" w:sz="0" w:space="0" w:color="auto"/>
        <w:bottom w:val="none" w:sz="0" w:space="0" w:color="auto"/>
        <w:right w:val="none" w:sz="0" w:space="0" w:color="auto"/>
      </w:divBdr>
    </w:div>
    <w:div w:id="339428657">
      <w:marLeft w:val="480"/>
      <w:marRight w:val="0"/>
      <w:marTop w:val="0"/>
      <w:marBottom w:val="0"/>
      <w:divBdr>
        <w:top w:val="none" w:sz="0" w:space="0" w:color="auto"/>
        <w:left w:val="none" w:sz="0" w:space="0" w:color="auto"/>
        <w:bottom w:val="none" w:sz="0" w:space="0" w:color="auto"/>
        <w:right w:val="none" w:sz="0" w:space="0" w:color="auto"/>
      </w:divBdr>
    </w:div>
    <w:div w:id="339433453">
      <w:marLeft w:val="480"/>
      <w:marRight w:val="0"/>
      <w:marTop w:val="0"/>
      <w:marBottom w:val="0"/>
      <w:divBdr>
        <w:top w:val="none" w:sz="0" w:space="0" w:color="auto"/>
        <w:left w:val="none" w:sz="0" w:space="0" w:color="auto"/>
        <w:bottom w:val="none" w:sz="0" w:space="0" w:color="auto"/>
        <w:right w:val="none" w:sz="0" w:space="0" w:color="auto"/>
      </w:divBdr>
    </w:div>
    <w:div w:id="339695967">
      <w:marLeft w:val="480"/>
      <w:marRight w:val="0"/>
      <w:marTop w:val="0"/>
      <w:marBottom w:val="0"/>
      <w:divBdr>
        <w:top w:val="none" w:sz="0" w:space="0" w:color="auto"/>
        <w:left w:val="none" w:sz="0" w:space="0" w:color="auto"/>
        <w:bottom w:val="none" w:sz="0" w:space="0" w:color="auto"/>
        <w:right w:val="none" w:sz="0" w:space="0" w:color="auto"/>
      </w:divBdr>
    </w:div>
    <w:div w:id="339939257">
      <w:marLeft w:val="480"/>
      <w:marRight w:val="0"/>
      <w:marTop w:val="0"/>
      <w:marBottom w:val="0"/>
      <w:divBdr>
        <w:top w:val="none" w:sz="0" w:space="0" w:color="auto"/>
        <w:left w:val="none" w:sz="0" w:space="0" w:color="auto"/>
        <w:bottom w:val="none" w:sz="0" w:space="0" w:color="auto"/>
        <w:right w:val="none" w:sz="0" w:space="0" w:color="auto"/>
      </w:divBdr>
    </w:div>
    <w:div w:id="340083612">
      <w:marLeft w:val="480"/>
      <w:marRight w:val="0"/>
      <w:marTop w:val="0"/>
      <w:marBottom w:val="0"/>
      <w:divBdr>
        <w:top w:val="none" w:sz="0" w:space="0" w:color="auto"/>
        <w:left w:val="none" w:sz="0" w:space="0" w:color="auto"/>
        <w:bottom w:val="none" w:sz="0" w:space="0" w:color="auto"/>
        <w:right w:val="none" w:sz="0" w:space="0" w:color="auto"/>
      </w:divBdr>
    </w:div>
    <w:div w:id="340086257">
      <w:marLeft w:val="480"/>
      <w:marRight w:val="0"/>
      <w:marTop w:val="0"/>
      <w:marBottom w:val="0"/>
      <w:divBdr>
        <w:top w:val="none" w:sz="0" w:space="0" w:color="auto"/>
        <w:left w:val="none" w:sz="0" w:space="0" w:color="auto"/>
        <w:bottom w:val="none" w:sz="0" w:space="0" w:color="auto"/>
        <w:right w:val="none" w:sz="0" w:space="0" w:color="auto"/>
      </w:divBdr>
    </w:div>
    <w:div w:id="340160650">
      <w:marLeft w:val="480"/>
      <w:marRight w:val="0"/>
      <w:marTop w:val="0"/>
      <w:marBottom w:val="0"/>
      <w:divBdr>
        <w:top w:val="none" w:sz="0" w:space="0" w:color="auto"/>
        <w:left w:val="none" w:sz="0" w:space="0" w:color="auto"/>
        <w:bottom w:val="none" w:sz="0" w:space="0" w:color="auto"/>
        <w:right w:val="none" w:sz="0" w:space="0" w:color="auto"/>
      </w:divBdr>
    </w:div>
    <w:div w:id="340205773">
      <w:marLeft w:val="480"/>
      <w:marRight w:val="0"/>
      <w:marTop w:val="0"/>
      <w:marBottom w:val="0"/>
      <w:divBdr>
        <w:top w:val="none" w:sz="0" w:space="0" w:color="auto"/>
        <w:left w:val="none" w:sz="0" w:space="0" w:color="auto"/>
        <w:bottom w:val="none" w:sz="0" w:space="0" w:color="auto"/>
        <w:right w:val="none" w:sz="0" w:space="0" w:color="auto"/>
      </w:divBdr>
    </w:div>
    <w:div w:id="340207393">
      <w:marLeft w:val="480"/>
      <w:marRight w:val="0"/>
      <w:marTop w:val="0"/>
      <w:marBottom w:val="0"/>
      <w:divBdr>
        <w:top w:val="none" w:sz="0" w:space="0" w:color="auto"/>
        <w:left w:val="none" w:sz="0" w:space="0" w:color="auto"/>
        <w:bottom w:val="none" w:sz="0" w:space="0" w:color="auto"/>
        <w:right w:val="none" w:sz="0" w:space="0" w:color="auto"/>
      </w:divBdr>
    </w:div>
    <w:div w:id="340276582">
      <w:marLeft w:val="480"/>
      <w:marRight w:val="0"/>
      <w:marTop w:val="0"/>
      <w:marBottom w:val="0"/>
      <w:divBdr>
        <w:top w:val="none" w:sz="0" w:space="0" w:color="auto"/>
        <w:left w:val="none" w:sz="0" w:space="0" w:color="auto"/>
        <w:bottom w:val="none" w:sz="0" w:space="0" w:color="auto"/>
        <w:right w:val="none" w:sz="0" w:space="0" w:color="auto"/>
      </w:divBdr>
    </w:div>
    <w:div w:id="340355727">
      <w:marLeft w:val="480"/>
      <w:marRight w:val="0"/>
      <w:marTop w:val="0"/>
      <w:marBottom w:val="0"/>
      <w:divBdr>
        <w:top w:val="none" w:sz="0" w:space="0" w:color="auto"/>
        <w:left w:val="none" w:sz="0" w:space="0" w:color="auto"/>
        <w:bottom w:val="none" w:sz="0" w:space="0" w:color="auto"/>
        <w:right w:val="none" w:sz="0" w:space="0" w:color="auto"/>
      </w:divBdr>
    </w:div>
    <w:div w:id="340476897">
      <w:marLeft w:val="480"/>
      <w:marRight w:val="0"/>
      <w:marTop w:val="0"/>
      <w:marBottom w:val="0"/>
      <w:divBdr>
        <w:top w:val="none" w:sz="0" w:space="0" w:color="auto"/>
        <w:left w:val="none" w:sz="0" w:space="0" w:color="auto"/>
        <w:bottom w:val="none" w:sz="0" w:space="0" w:color="auto"/>
        <w:right w:val="none" w:sz="0" w:space="0" w:color="auto"/>
      </w:divBdr>
    </w:div>
    <w:div w:id="340545978">
      <w:marLeft w:val="480"/>
      <w:marRight w:val="0"/>
      <w:marTop w:val="0"/>
      <w:marBottom w:val="0"/>
      <w:divBdr>
        <w:top w:val="none" w:sz="0" w:space="0" w:color="auto"/>
        <w:left w:val="none" w:sz="0" w:space="0" w:color="auto"/>
        <w:bottom w:val="none" w:sz="0" w:space="0" w:color="auto"/>
        <w:right w:val="none" w:sz="0" w:space="0" w:color="auto"/>
      </w:divBdr>
    </w:div>
    <w:div w:id="340814082">
      <w:marLeft w:val="480"/>
      <w:marRight w:val="0"/>
      <w:marTop w:val="0"/>
      <w:marBottom w:val="0"/>
      <w:divBdr>
        <w:top w:val="none" w:sz="0" w:space="0" w:color="auto"/>
        <w:left w:val="none" w:sz="0" w:space="0" w:color="auto"/>
        <w:bottom w:val="none" w:sz="0" w:space="0" w:color="auto"/>
        <w:right w:val="none" w:sz="0" w:space="0" w:color="auto"/>
      </w:divBdr>
    </w:div>
    <w:div w:id="340861499">
      <w:marLeft w:val="480"/>
      <w:marRight w:val="0"/>
      <w:marTop w:val="0"/>
      <w:marBottom w:val="0"/>
      <w:divBdr>
        <w:top w:val="none" w:sz="0" w:space="0" w:color="auto"/>
        <w:left w:val="none" w:sz="0" w:space="0" w:color="auto"/>
        <w:bottom w:val="none" w:sz="0" w:space="0" w:color="auto"/>
        <w:right w:val="none" w:sz="0" w:space="0" w:color="auto"/>
      </w:divBdr>
    </w:div>
    <w:div w:id="340936427">
      <w:marLeft w:val="480"/>
      <w:marRight w:val="0"/>
      <w:marTop w:val="0"/>
      <w:marBottom w:val="0"/>
      <w:divBdr>
        <w:top w:val="none" w:sz="0" w:space="0" w:color="auto"/>
        <w:left w:val="none" w:sz="0" w:space="0" w:color="auto"/>
        <w:bottom w:val="none" w:sz="0" w:space="0" w:color="auto"/>
        <w:right w:val="none" w:sz="0" w:space="0" w:color="auto"/>
      </w:divBdr>
    </w:div>
    <w:div w:id="341056580">
      <w:marLeft w:val="480"/>
      <w:marRight w:val="0"/>
      <w:marTop w:val="0"/>
      <w:marBottom w:val="0"/>
      <w:divBdr>
        <w:top w:val="none" w:sz="0" w:space="0" w:color="auto"/>
        <w:left w:val="none" w:sz="0" w:space="0" w:color="auto"/>
        <w:bottom w:val="none" w:sz="0" w:space="0" w:color="auto"/>
        <w:right w:val="none" w:sz="0" w:space="0" w:color="auto"/>
      </w:divBdr>
    </w:div>
    <w:div w:id="341057762">
      <w:marLeft w:val="480"/>
      <w:marRight w:val="0"/>
      <w:marTop w:val="0"/>
      <w:marBottom w:val="0"/>
      <w:divBdr>
        <w:top w:val="none" w:sz="0" w:space="0" w:color="auto"/>
        <w:left w:val="none" w:sz="0" w:space="0" w:color="auto"/>
        <w:bottom w:val="none" w:sz="0" w:space="0" w:color="auto"/>
        <w:right w:val="none" w:sz="0" w:space="0" w:color="auto"/>
      </w:divBdr>
    </w:div>
    <w:div w:id="341081439">
      <w:marLeft w:val="480"/>
      <w:marRight w:val="0"/>
      <w:marTop w:val="0"/>
      <w:marBottom w:val="0"/>
      <w:divBdr>
        <w:top w:val="none" w:sz="0" w:space="0" w:color="auto"/>
        <w:left w:val="none" w:sz="0" w:space="0" w:color="auto"/>
        <w:bottom w:val="none" w:sz="0" w:space="0" w:color="auto"/>
        <w:right w:val="none" w:sz="0" w:space="0" w:color="auto"/>
      </w:divBdr>
    </w:div>
    <w:div w:id="341082058">
      <w:marLeft w:val="480"/>
      <w:marRight w:val="0"/>
      <w:marTop w:val="0"/>
      <w:marBottom w:val="0"/>
      <w:divBdr>
        <w:top w:val="none" w:sz="0" w:space="0" w:color="auto"/>
        <w:left w:val="none" w:sz="0" w:space="0" w:color="auto"/>
        <w:bottom w:val="none" w:sz="0" w:space="0" w:color="auto"/>
        <w:right w:val="none" w:sz="0" w:space="0" w:color="auto"/>
      </w:divBdr>
    </w:div>
    <w:div w:id="341127310">
      <w:marLeft w:val="480"/>
      <w:marRight w:val="0"/>
      <w:marTop w:val="0"/>
      <w:marBottom w:val="0"/>
      <w:divBdr>
        <w:top w:val="none" w:sz="0" w:space="0" w:color="auto"/>
        <w:left w:val="none" w:sz="0" w:space="0" w:color="auto"/>
        <w:bottom w:val="none" w:sz="0" w:space="0" w:color="auto"/>
        <w:right w:val="none" w:sz="0" w:space="0" w:color="auto"/>
      </w:divBdr>
    </w:div>
    <w:div w:id="341247647">
      <w:marLeft w:val="480"/>
      <w:marRight w:val="0"/>
      <w:marTop w:val="0"/>
      <w:marBottom w:val="0"/>
      <w:divBdr>
        <w:top w:val="none" w:sz="0" w:space="0" w:color="auto"/>
        <w:left w:val="none" w:sz="0" w:space="0" w:color="auto"/>
        <w:bottom w:val="none" w:sz="0" w:space="0" w:color="auto"/>
        <w:right w:val="none" w:sz="0" w:space="0" w:color="auto"/>
      </w:divBdr>
    </w:div>
    <w:div w:id="341318439">
      <w:marLeft w:val="480"/>
      <w:marRight w:val="0"/>
      <w:marTop w:val="0"/>
      <w:marBottom w:val="0"/>
      <w:divBdr>
        <w:top w:val="none" w:sz="0" w:space="0" w:color="auto"/>
        <w:left w:val="none" w:sz="0" w:space="0" w:color="auto"/>
        <w:bottom w:val="none" w:sz="0" w:space="0" w:color="auto"/>
        <w:right w:val="none" w:sz="0" w:space="0" w:color="auto"/>
      </w:divBdr>
    </w:div>
    <w:div w:id="341324458">
      <w:marLeft w:val="480"/>
      <w:marRight w:val="0"/>
      <w:marTop w:val="0"/>
      <w:marBottom w:val="0"/>
      <w:divBdr>
        <w:top w:val="none" w:sz="0" w:space="0" w:color="auto"/>
        <w:left w:val="none" w:sz="0" w:space="0" w:color="auto"/>
        <w:bottom w:val="none" w:sz="0" w:space="0" w:color="auto"/>
        <w:right w:val="none" w:sz="0" w:space="0" w:color="auto"/>
      </w:divBdr>
    </w:div>
    <w:div w:id="341443556">
      <w:marLeft w:val="480"/>
      <w:marRight w:val="0"/>
      <w:marTop w:val="0"/>
      <w:marBottom w:val="0"/>
      <w:divBdr>
        <w:top w:val="none" w:sz="0" w:space="0" w:color="auto"/>
        <w:left w:val="none" w:sz="0" w:space="0" w:color="auto"/>
        <w:bottom w:val="none" w:sz="0" w:space="0" w:color="auto"/>
        <w:right w:val="none" w:sz="0" w:space="0" w:color="auto"/>
      </w:divBdr>
    </w:div>
    <w:div w:id="341667877">
      <w:marLeft w:val="480"/>
      <w:marRight w:val="0"/>
      <w:marTop w:val="0"/>
      <w:marBottom w:val="0"/>
      <w:divBdr>
        <w:top w:val="none" w:sz="0" w:space="0" w:color="auto"/>
        <w:left w:val="none" w:sz="0" w:space="0" w:color="auto"/>
        <w:bottom w:val="none" w:sz="0" w:space="0" w:color="auto"/>
        <w:right w:val="none" w:sz="0" w:space="0" w:color="auto"/>
      </w:divBdr>
    </w:div>
    <w:div w:id="341781583">
      <w:marLeft w:val="480"/>
      <w:marRight w:val="0"/>
      <w:marTop w:val="0"/>
      <w:marBottom w:val="0"/>
      <w:divBdr>
        <w:top w:val="none" w:sz="0" w:space="0" w:color="auto"/>
        <w:left w:val="none" w:sz="0" w:space="0" w:color="auto"/>
        <w:bottom w:val="none" w:sz="0" w:space="0" w:color="auto"/>
        <w:right w:val="none" w:sz="0" w:space="0" w:color="auto"/>
      </w:divBdr>
    </w:div>
    <w:div w:id="341981135">
      <w:marLeft w:val="480"/>
      <w:marRight w:val="0"/>
      <w:marTop w:val="0"/>
      <w:marBottom w:val="0"/>
      <w:divBdr>
        <w:top w:val="none" w:sz="0" w:space="0" w:color="auto"/>
        <w:left w:val="none" w:sz="0" w:space="0" w:color="auto"/>
        <w:bottom w:val="none" w:sz="0" w:space="0" w:color="auto"/>
        <w:right w:val="none" w:sz="0" w:space="0" w:color="auto"/>
      </w:divBdr>
    </w:div>
    <w:div w:id="342127989">
      <w:marLeft w:val="480"/>
      <w:marRight w:val="0"/>
      <w:marTop w:val="0"/>
      <w:marBottom w:val="0"/>
      <w:divBdr>
        <w:top w:val="none" w:sz="0" w:space="0" w:color="auto"/>
        <w:left w:val="none" w:sz="0" w:space="0" w:color="auto"/>
        <w:bottom w:val="none" w:sz="0" w:space="0" w:color="auto"/>
        <w:right w:val="none" w:sz="0" w:space="0" w:color="auto"/>
      </w:divBdr>
    </w:div>
    <w:div w:id="342319210">
      <w:marLeft w:val="480"/>
      <w:marRight w:val="0"/>
      <w:marTop w:val="0"/>
      <w:marBottom w:val="0"/>
      <w:divBdr>
        <w:top w:val="none" w:sz="0" w:space="0" w:color="auto"/>
        <w:left w:val="none" w:sz="0" w:space="0" w:color="auto"/>
        <w:bottom w:val="none" w:sz="0" w:space="0" w:color="auto"/>
        <w:right w:val="none" w:sz="0" w:space="0" w:color="auto"/>
      </w:divBdr>
    </w:div>
    <w:div w:id="342360678">
      <w:marLeft w:val="480"/>
      <w:marRight w:val="0"/>
      <w:marTop w:val="0"/>
      <w:marBottom w:val="0"/>
      <w:divBdr>
        <w:top w:val="none" w:sz="0" w:space="0" w:color="auto"/>
        <w:left w:val="none" w:sz="0" w:space="0" w:color="auto"/>
        <w:bottom w:val="none" w:sz="0" w:space="0" w:color="auto"/>
        <w:right w:val="none" w:sz="0" w:space="0" w:color="auto"/>
      </w:divBdr>
    </w:div>
    <w:div w:id="342585875">
      <w:marLeft w:val="480"/>
      <w:marRight w:val="0"/>
      <w:marTop w:val="0"/>
      <w:marBottom w:val="0"/>
      <w:divBdr>
        <w:top w:val="none" w:sz="0" w:space="0" w:color="auto"/>
        <w:left w:val="none" w:sz="0" w:space="0" w:color="auto"/>
        <w:bottom w:val="none" w:sz="0" w:space="0" w:color="auto"/>
        <w:right w:val="none" w:sz="0" w:space="0" w:color="auto"/>
      </w:divBdr>
    </w:div>
    <w:div w:id="342631294">
      <w:marLeft w:val="480"/>
      <w:marRight w:val="0"/>
      <w:marTop w:val="0"/>
      <w:marBottom w:val="0"/>
      <w:divBdr>
        <w:top w:val="none" w:sz="0" w:space="0" w:color="auto"/>
        <w:left w:val="none" w:sz="0" w:space="0" w:color="auto"/>
        <w:bottom w:val="none" w:sz="0" w:space="0" w:color="auto"/>
        <w:right w:val="none" w:sz="0" w:space="0" w:color="auto"/>
      </w:divBdr>
    </w:div>
    <w:div w:id="342635450">
      <w:marLeft w:val="480"/>
      <w:marRight w:val="0"/>
      <w:marTop w:val="0"/>
      <w:marBottom w:val="0"/>
      <w:divBdr>
        <w:top w:val="none" w:sz="0" w:space="0" w:color="auto"/>
        <w:left w:val="none" w:sz="0" w:space="0" w:color="auto"/>
        <w:bottom w:val="none" w:sz="0" w:space="0" w:color="auto"/>
        <w:right w:val="none" w:sz="0" w:space="0" w:color="auto"/>
      </w:divBdr>
    </w:div>
    <w:div w:id="342821958">
      <w:marLeft w:val="480"/>
      <w:marRight w:val="0"/>
      <w:marTop w:val="0"/>
      <w:marBottom w:val="0"/>
      <w:divBdr>
        <w:top w:val="none" w:sz="0" w:space="0" w:color="auto"/>
        <w:left w:val="none" w:sz="0" w:space="0" w:color="auto"/>
        <w:bottom w:val="none" w:sz="0" w:space="0" w:color="auto"/>
        <w:right w:val="none" w:sz="0" w:space="0" w:color="auto"/>
      </w:divBdr>
    </w:div>
    <w:div w:id="342823564">
      <w:marLeft w:val="480"/>
      <w:marRight w:val="0"/>
      <w:marTop w:val="0"/>
      <w:marBottom w:val="0"/>
      <w:divBdr>
        <w:top w:val="none" w:sz="0" w:space="0" w:color="auto"/>
        <w:left w:val="none" w:sz="0" w:space="0" w:color="auto"/>
        <w:bottom w:val="none" w:sz="0" w:space="0" w:color="auto"/>
        <w:right w:val="none" w:sz="0" w:space="0" w:color="auto"/>
      </w:divBdr>
    </w:div>
    <w:div w:id="342824913">
      <w:marLeft w:val="480"/>
      <w:marRight w:val="0"/>
      <w:marTop w:val="0"/>
      <w:marBottom w:val="0"/>
      <w:divBdr>
        <w:top w:val="none" w:sz="0" w:space="0" w:color="auto"/>
        <w:left w:val="none" w:sz="0" w:space="0" w:color="auto"/>
        <w:bottom w:val="none" w:sz="0" w:space="0" w:color="auto"/>
        <w:right w:val="none" w:sz="0" w:space="0" w:color="auto"/>
      </w:divBdr>
    </w:div>
    <w:div w:id="343171121">
      <w:marLeft w:val="480"/>
      <w:marRight w:val="0"/>
      <w:marTop w:val="0"/>
      <w:marBottom w:val="0"/>
      <w:divBdr>
        <w:top w:val="none" w:sz="0" w:space="0" w:color="auto"/>
        <w:left w:val="none" w:sz="0" w:space="0" w:color="auto"/>
        <w:bottom w:val="none" w:sz="0" w:space="0" w:color="auto"/>
        <w:right w:val="none" w:sz="0" w:space="0" w:color="auto"/>
      </w:divBdr>
    </w:div>
    <w:div w:id="343173354">
      <w:marLeft w:val="480"/>
      <w:marRight w:val="0"/>
      <w:marTop w:val="0"/>
      <w:marBottom w:val="0"/>
      <w:divBdr>
        <w:top w:val="none" w:sz="0" w:space="0" w:color="auto"/>
        <w:left w:val="none" w:sz="0" w:space="0" w:color="auto"/>
        <w:bottom w:val="none" w:sz="0" w:space="0" w:color="auto"/>
        <w:right w:val="none" w:sz="0" w:space="0" w:color="auto"/>
      </w:divBdr>
    </w:div>
    <w:div w:id="343214148">
      <w:marLeft w:val="480"/>
      <w:marRight w:val="0"/>
      <w:marTop w:val="0"/>
      <w:marBottom w:val="0"/>
      <w:divBdr>
        <w:top w:val="none" w:sz="0" w:space="0" w:color="auto"/>
        <w:left w:val="none" w:sz="0" w:space="0" w:color="auto"/>
        <w:bottom w:val="none" w:sz="0" w:space="0" w:color="auto"/>
        <w:right w:val="none" w:sz="0" w:space="0" w:color="auto"/>
      </w:divBdr>
    </w:div>
    <w:div w:id="343284819">
      <w:marLeft w:val="480"/>
      <w:marRight w:val="0"/>
      <w:marTop w:val="0"/>
      <w:marBottom w:val="0"/>
      <w:divBdr>
        <w:top w:val="none" w:sz="0" w:space="0" w:color="auto"/>
        <w:left w:val="none" w:sz="0" w:space="0" w:color="auto"/>
        <w:bottom w:val="none" w:sz="0" w:space="0" w:color="auto"/>
        <w:right w:val="none" w:sz="0" w:space="0" w:color="auto"/>
      </w:divBdr>
    </w:div>
    <w:div w:id="343289264">
      <w:marLeft w:val="480"/>
      <w:marRight w:val="0"/>
      <w:marTop w:val="0"/>
      <w:marBottom w:val="0"/>
      <w:divBdr>
        <w:top w:val="none" w:sz="0" w:space="0" w:color="auto"/>
        <w:left w:val="none" w:sz="0" w:space="0" w:color="auto"/>
        <w:bottom w:val="none" w:sz="0" w:space="0" w:color="auto"/>
        <w:right w:val="none" w:sz="0" w:space="0" w:color="auto"/>
      </w:divBdr>
    </w:div>
    <w:div w:id="343292412">
      <w:marLeft w:val="480"/>
      <w:marRight w:val="0"/>
      <w:marTop w:val="0"/>
      <w:marBottom w:val="0"/>
      <w:divBdr>
        <w:top w:val="none" w:sz="0" w:space="0" w:color="auto"/>
        <w:left w:val="none" w:sz="0" w:space="0" w:color="auto"/>
        <w:bottom w:val="none" w:sz="0" w:space="0" w:color="auto"/>
        <w:right w:val="none" w:sz="0" w:space="0" w:color="auto"/>
      </w:divBdr>
    </w:div>
    <w:div w:id="343362715">
      <w:marLeft w:val="480"/>
      <w:marRight w:val="0"/>
      <w:marTop w:val="0"/>
      <w:marBottom w:val="0"/>
      <w:divBdr>
        <w:top w:val="none" w:sz="0" w:space="0" w:color="auto"/>
        <w:left w:val="none" w:sz="0" w:space="0" w:color="auto"/>
        <w:bottom w:val="none" w:sz="0" w:space="0" w:color="auto"/>
        <w:right w:val="none" w:sz="0" w:space="0" w:color="auto"/>
      </w:divBdr>
    </w:div>
    <w:div w:id="343363164">
      <w:marLeft w:val="480"/>
      <w:marRight w:val="0"/>
      <w:marTop w:val="0"/>
      <w:marBottom w:val="0"/>
      <w:divBdr>
        <w:top w:val="none" w:sz="0" w:space="0" w:color="auto"/>
        <w:left w:val="none" w:sz="0" w:space="0" w:color="auto"/>
        <w:bottom w:val="none" w:sz="0" w:space="0" w:color="auto"/>
        <w:right w:val="none" w:sz="0" w:space="0" w:color="auto"/>
      </w:divBdr>
    </w:div>
    <w:div w:id="343675809">
      <w:marLeft w:val="480"/>
      <w:marRight w:val="0"/>
      <w:marTop w:val="0"/>
      <w:marBottom w:val="0"/>
      <w:divBdr>
        <w:top w:val="none" w:sz="0" w:space="0" w:color="auto"/>
        <w:left w:val="none" w:sz="0" w:space="0" w:color="auto"/>
        <w:bottom w:val="none" w:sz="0" w:space="0" w:color="auto"/>
        <w:right w:val="none" w:sz="0" w:space="0" w:color="auto"/>
      </w:divBdr>
    </w:div>
    <w:div w:id="343702638">
      <w:marLeft w:val="480"/>
      <w:marRight w:val="0"/>
      <w:marTop w:val="0"/>
      <w:marBottom w:val="0"/>
      <w:divBdr>
        <w:top w:val="none" w:sz="0" w:space="0" w:color="auto"/>
        <w:left w:val="none" w:sz="0" w:space="0" w:color="auto"/>
        <w:bottom w:val="none" w:sz="0" w:space="0" w:color="auto"/>
        <w:right w:val="none" w:sz="0" w:space="0" w:color="auto"/>
      </w:divBdr>
    </w:div>
    <w:div w:id="343703107">
      <w:marLeft w:val="480"/>
      <w:marRight w:val="0"/>
      <w:marTop w:val="0"/>
      <w:marBottom w:val="0"/>
      <w:divBdr>
        <w:top w:val="none" w:sz="0" w:space="0" w:color="auto"/>
        <w:left w:val="none" w:sz="0" w:space="0" w:color="auto"/>
        <w:bottom w:val="none" w:sz="0" w:space="0" w:color="auto"/>
        <w:right w:val="none" w:sz="0" w:space="0" w:color="auto"/>
      </w:divBdr>
    </w:div>
    <w:div w:id="343940447">
      <w:marLeft w:val="480"/>
      <w:marRight w:val="0"/>
      <w:marTop w:val="0"/>
      <w:marBottom w:val="0"/>
      <w:divBdr>
        <w:top w:val="none" w:sz="0" w:space="0" w:color="auto"/>
        <w:left w:val="none" w:sz="0" w:space="0" w:color="auto"/>
        <w:bottom w:val="none" w:sz="0" w:space="0" w:color="auto"/>
        <w:right w:val="none" w:sz="0" w:space="0" w:color="auto"/>
      </w:divBdr>
    </w:div>
    <w:div w:id="344092960">
      <w:marLeft w:val="480"/>
      <w:marRight w:val="0"/>
      <w:marTop w:val="0"/>
      <w:marBottom w:val="0"/>
      <w:divBdr>
        <w:top w:val="none" w:sz="0" w:space="0" w:color="auto"/>
        <w:left w:val="none" w:sz="0" w:space="0" w:color="auto"/>
        <w:bottom w:val="none" w:sz="0" w:space="0" w:color="auto"/>
        <w:right w:val="none" w:sz="0" w:space="0" w:color="auto"/>
      </w:divBdr>
    </w:div>
    <w:div w:id="344210475">
      <w:marLeft w:val="480"/>
      <w:marRight w:val="0"/>
      <w:marTop w:val="0"/>
      <w:marBottom w:val="0"/>
      <w:divBdr>
        <w:top w:val="none" w:sz="0" w:space="0" w:color="auto"/>
        <w:left w:val="none" w:sz="0" w:space="0" w:color="auto"/>
        <w:bottom w:val="none" w:sz="0" w:space="0" w:color="auto"/>
        <w:right w:val="none" w:sz="0" w:space="0" w:color="auto"/>
      </w:divBdr>
    </w:div>
    <w:div w:id="344215824">
      <w:marLeft w:val="480"/>
      <w:marRight w:val="0"/>
      <w:marTop w:val="0"/>
      <w:marBottom w:val="0"/>
      <w:divBdr>
        <w:top w:val="none" w:sz="0" w:space="0" w:color="auto"/>
        <w:left w:val="none" w:sz="0" w:space="0" w:color="auto"/>
        <w:bottom w:val="none" w:sz="0" w:space="0" w:color="auto"/>
        <w:right w:val="none" w:sz="0" w:space="0" w:color="auto"/>
      </w:divBdr>
    </w:div>
    <w:div w:id="344326235">
      <w:marLeft w:val="480"/>
      <w:marRight w:val="0"/>
      <w:marTop w:val="0"/>
      <w:marBottom w:val="0"/>
      <w:divBdr>
        <w:top w:val="none" w:sz="0" w:space="0" w:color="auto"/>
        <w:left w:val="none" w:sz="0" w:space="0" w:color="auto"/>
        <w:bottom w:val="none" w:sz="0" w:space="0" w:color="auto"/>
        <w:right w:val="none" w:sz="0" w:space="0" w:color="auto"/>
      </w:divBdr>
    </w:div>
    <w:div w:id="344331959">
      <w:marLeft w:val="480"/>
      <w:marRight w:val="0"/>
      <w:marTop w:val="0"/>
      <w:marBottom w:val="0"/>
      <w:divBdr>
        <w:top w:val="none" w:sz="0" w:space="0" w:color="auto"/>
        <w:left w:val="none" w:sz="0" w:space="0" w:color="auto"/>
        <w:bottom w:val="none" w:sz="0" w:space="0" w:color="auto"/>
        <w:right w:val="none" w:sz="0" w:space="0" w:color="auto"/>
      </w:divBdr>
    </w:div>
    <w:div w:id="344332249">
      <w:marLeft w:val="480"/>
      <w:marRight w:val="0"/>
      <w:marTop w:val="0"/>
      <w:marBottom w:val="0"/>
      <w:divBdr>
        <w:top w:val="none" w:sz="0" w:space="0" w:color="auto"/>
        <w:left w:val="none" w:sz="0" w:space="0" w:color="auto"/>
        <w:bottom w:val="none" w:sz="0" w:space="0" w:color="auto"/>
        <w:right w:val="none" w:sz="0" w:space="0" w:color="auto"/>
      </w:divBdr>
    </w:div>
    <w:div w:id="344406985">
      <w:marLeft w:val="480"/>
      <w:marRight w:val="0"/>
      <w:marTop w:val="0"/>
      <w:marBottom w:val="0"/>
      <w:divBdr>
        <w:top w:val="none" w:sz="0" w:space="0" w:color="auto"/>
        <w:left w:val="none" w:sz="0" w:space="0" w:color="auto"/>
        <w:bottom w:val="none" w:sz="0" w:space="0" w:color="auto"/>
        <w:right w:val="none" w:sz="0" w:space="0" w:color="auto"/>
      </w:divBdr>
    </w:div>
    <w:div w:id="344408091">
      <w:marLeft w:val="480"/>
      <w:marRight w:val="0"/>
      <w:marTop w:val="0"/>
      <w:marBottom w:val="0"/>
      <w:divBdr>
        <w:top w:val="none" w:sz="0" w:space="0" w:color="auto"/>
        <w:left w:val="none" w:sz="0" w:space="0" w:color="auto"/>
        <w:bottom w:val="none" w:sz="0" w:space="0" w:color="auto"/>
        <w:right w:val="none" w:sz="0" w:space="0" w:color="auto"/>
      </w:divBdr>
    </w:div>
    <w:div w:id="344554619">
      <w:marLeft w:val="480"/>
      <w:marRight w:val="0"/>
      <w:marTop w:val="0"/>
      <w:marBottom w:val="0"/>
      <w:divBdr>
        <w:top w:val="none" w:sz="0" w:space="0" w:color="auto"/>
        <w:left w:val="none" w:sz="0" w:space="0" w:color="auto"/>
        <w:bottom w:val="none" w:sz="0" w:space="0" w:color="auto"/>
        <w:right w:val="none" w:sz="0" w:space="0" w:color="auto"/>
      </w:divBdr>
    </w:div>
    <w:div w:id="344594074">
      <w:marLeft w:val="480"/>
      <w:marRight w:val="0"/>
      <w:marTop w:val="0"/>
      <w:marBottom w:val="0"/>
      <w:divBdr>
        <w:top w:val="none" w:sz="0" w:space="0" w:color="auto"/>
        <w:left w:val="none" w:sz="0" w:space="0" w:color="auto"/>
        <w:bottom w:val="none" w:sz="0" w:space="0" w:color="auto"/>
        <w:right w:val="none" w:sz="0" w:space="0" w:color="auto"/>
      </w:divBdr>
    </w:div>
    <w:div w:id="344671624">
      <w:marLeft w:val="480"/>
      <w:marRight w:val="0"/>
      <w:marTop w:val="0"/>
      <w:marBottom w:val="0"/>
      <w:divBdr>
        <w:top w:val="none" w:sz="0" w:space="0" w:color="auto"/>
        <w:left w:val="none" w:sz="0" w:space="0" w:color="auto"/>
        <w:bottom w:val="none" w:sz="0" w:space="0" w:color="auto"/>
        <w:right w:val="none" w:sz="0" w:space="0" w:color="auto"/>
      </w:divBdr>
    </w:div>
    <w:div w:id="344749409">
      <w:marLeft w:val="480"/>
      <w:marRight w:val="0"/>
      <w:marTop w:val="0"/>
      <w:marBottom w:val="0"/>
      <w:divBdr>
        <w:top w:val="none" w:sz="0" w:space="0" w:color="auto"/>
        <w:left w:val="none" w:sz="0" w:space="0" w:color="auto"/>
        <w:bottom w:val="none" w:sz="0" w:space="0" w:color="auto"/>
        <w:right w:val="none" w:sz="0" w:space="0" w:color="auto"/>
      </w:divBdr>
    </w:div>
    <w:div w:id="344937458">
      <w:marLeft w:val="480"/>
      <w:marRight w:val="0"/>
      <w:marTop w:val="0"/>
      <w:marBottom w:val="0"/>
      <w:divBdr>
        <w:top w:val="none" w:sz="0" w:space="0" w:color="auto"/>
        <w:left w:val="none" w:sz="0" w:space="0" w:color="auto"/>
        <w:bottom w:val="none" w:sz="0" w:space="0" w:color="auto"/>
        <w:right w:val="none" w:sz="0" w:space="0" w:color="auto"/>
      </w:divBdr>
    </w:div>
    <w:div w:id="344942245">
      <w:marLeft w:val="480"/>
      <w:marRight w:val="0"/>
      <w:marTop w:val="0"/>
      <w:marBottom w:val="0"/>
      <w:divBdr>
        <w:top w:val="none" w:sz="0" w:space="0" w:color="auto"/>
        <w:left w:val="none" w:sz="0" w:space="0" w:color="auto"/>
        <w:bottom w:val="none" w:sz="0" w:space="0" w:color="auto"/>
        <w:right w:val="none" w:sz="0" w:space="0" w:color="auto"/>
      </w:divBdr>
    </w:div>
    <w:div w:id="344982086">
      <w:marLeft w:val="480"/>
      <w:marRight w:val="0"/>
      <w:marTop w:val="0"/>
      <w:marBottom w:val="0"/>
      <w:divBdr>
        <w:top w:val="none" w:sz="0" w:space="0" w:color="auto"/>
        <w:left w:val="none" w:sz="0" w:space="0" w:color="auto"/>
        <w:bottom w:val="none" w:sz="0" w:space="0" w:color="auto"/>
        <w:right w:val="none" w:sz="0" w:space="0" w:color="auto"/>
      </w:divBdr>
    </w:div>
    <w:div w:id="345013862">
      <w:marLeft w:val="480"/>
      <w:marRight w:val="0"/>
      <w:marTop w:val="0"/>
      <w:marBottom w:val="0"/>
      <w:divBdr>
        <w:top w:val="none" w:sz="0" w:space="0" w:color="auto"/>
        <w:left w:val="none" w:sz="0" w:space="0" w:color="auto"/>
        <w:bottom w:val="none" w:sz="0" w:space="0" w:color="auto"/>
        <w:right w:val="none" w:sz="0" w:space="0" w:color="auto"/>
      </w:divBdr>
    </w:div>
    <w:div w:id="345251312">
      <w:marLeft w:val="480"/>
      <w:marRight w:val="0"/>
      <w:marTop w:val="0"/>
      <w:marBottom w:val="0"/>
      <w:divBdr>
        <w:top w:val="none" w:sz="0" w:space="0" w:color="auto"/>
        <w:left w:val="none" w:sz="0" w:space="0" w:color="auto"/>
        <w:bottom w:val="none" w:sz="0" w:space="0" w:color="auto"/>
        <w:right w:val="none" w:sz="0" w:space="0" w:color="auto"/>
      </w:divBdr>
    </w:div>
    <w:div w:id="345329523">
      <w:marLeft w:val="480"/>
      <w:marRight w:val="0"/>
      <w:marTop w:val="0"/>
      <w:marBottom w:val="0"/>
      <w:divBdr>
        <w:top w:val="none" w:sz="0" w:space="0" w:color="auto"/>
        <w:left w:val="none" w:sz="0" w:space="0" w:color="auto"/>
        <w:bottom w:val="none" w:sz="0" w:space="0" w:color="auto"/>
        <w:right w:val="none" w:sz="0" w:space="0" w:color="auto"/>
      </w:divBdr>
    </w:div>
    <w:div w:id="345401853">
      <w:marLeft w:val="480"/>
      <w:marRight w:val="0"/>
      <w:marTop w:val="0"/>
      <w:marBottom w:val="0"/>
      <w:divBdr>
        <w:top w:val="none" w:sz="0" w:space="0" w:color="auto"/>
        <w:left w:val="none" w:sz="0" w:space="0" w:color="auto"/>
        <w:bottom w:val="none" w:sz="0" w:space="0" w:color="auto"/>
        <w:right w:val="none" w:sz="0" w:space="0" w:color="auto"/>
      </w:divBdr>
    </w:div>
    <w:div w:id="345448477">
      <w:marLeft w:val="480"/>
      <w:marRight w:val="0"/>
      <w:marTop w:val="0"/>
      <w:marBottom w:val="0"/>
      <w:divBdr>
        <w:top w:val="none" w:sz="0" w:space="0" w:color="auto"/>
        <w:left w:val="none" w:sz="0" w:space="0" w:color="auto"/>
        <w:bottom w:val="none" w:sz="0" w:space="0" w:color="auto"/>
        <w:right w:val="none" w:sz="0" w:space="0" w:color="auto"/>
      </w:divBdr>
    </w:div>
    <w:div w:id="345596530">
      <w:marLeft w:val="480"/>
      <w:marRight w:val="0"/>
      <w:marTop w:val="0"/>
      <w:marBottom w:val="0"/>
      <w:divBdr>
        <w:top w:val="none" w:sz="0" w:space="0" w:color="auto"/>
        <w:left w:val="none" w:sz="0" w:space="0" w:color="auto"/>
        <w:bottom w:val="none" w:sz="0" w:space="0" w:color="auto"/>
        <w:right w:val="none" w:sz="0" w:space="0" w:color="auto"/>
      </w:divBdr>
    </w:div>
    <w:div w:id="345642802">
      <w:marLeft w:val="480"/>
      <w:marRight w:val="0"/>
      <w:marTop w:val="0"/>
      <w:marBottom w:val="0"/>
      <w:divBdr>
        <w:top w:val="none" w:sz="0" w:space="0" w:color="auto"/>
        <w:left w:val="none" w:sz="0" w:space="0" w:color="auto"/>
        <w:bottom w:val="none" w:sz="0" w:space="0" w:color="auto"/>
        <w:right w:val="none" w:sz="0" w:space="0" w:color="auto"/>
      </w:divBdr>
    </w:div>
    <w:div w:id="345907578">
      <w:marLeft w:val="480"/>
      <w:marRight w:val="0"/>
      <w:marTop w:val="0"/>
      <w:marBottom w:val="0"/>
      <w:divBdr>
        <w:top w:val="none" w:sz="0" w:space="0" w:color="auto"/>
        <w:left w:val="none" w:sz="0" w:space="0" w:color="auto"/>
        <w:bottom w:val="none" w:sz="0" w:space="0" w:color="auto"/>
        <w:right w:val="none" w:sz="0" w:space="0" w:color="auto"/>
      </w:divBdr>
    </w:div>
    <w:div w:id="345982703">
      <w:marLeft w:val="480"/>
      <w:marRight w:val="0"/>
      <w:marTop w:val="0"/>
      <w:marBottom w:val="0"/>
      <w:divBdr>
        <w:top w:val="none" w:sz="0" w:space="0" w:color="auto"/>
        <w:left w:val="none" w:sz="0" w:space="0" w:color="auto"/>
        <w:bottom w:val="none" w:sz="0" w:space="0" w:color="auto"/>
        <w:right w:val="none" w:sz="0" w:space="0" w:color="auto"/>
      </w:divBdr>
    </w:div>
    <w:div w:id="346031003">
      <w:marLeft w:val="480"/>
      <w:marRight w:val="0"/>
      <w:marTop w:val="0"/>
      <w:marBottom w:val="0"/>
      <w:divBdr>
        <w:top w:val="none" w:sz="0" w:space="0" w:color="auto"/>
        <w:left w:val="none" w:sz="0" w:space="0" w:color="auto"/>
        <w:bottom w:val="none" w:sz="0" w:space="0" w:color="auto"/>
        <w:right w:val="none" w:sz="0" w:space="0" w:color="auto"/>
      </w:divBdr>
    </w:div>
    <w:div w:id="346174270">
      <w:marLeft w:val="480"/>
      <w:marRight w:val="0"/>
      <w:marTop w:val="0"/>
      <w:marBottom w:val="0"/>
      <w:divBdr>
        <w:top w:val="none" w:sz="0" w:space="0" w:color="auto"/>
        <w:left w:val="none" w:sz="0" w:space="0" w:color="auto"/>
        <w:bottom w:val="none" w:sz="0" w:space="0" w:color="auto"/>
        <w:right w:val="none" w:sz="0" w:space="0" w:color="auto"/>
      </w:divBdr>
    </w:div>
    <w:div w:id="346181017">
      <w:marLeft w:val="480"/>
      <w:marRight w:val="0"/>
      <w:marTop w:val="0"/>
      <w:marBottom w:val="0"/>
      <w:divBdr>
        <w:top w:val="none" w:sz="0" w:space="0" w:color="auto"/>
        <w:left w:val="none" w:sz="0" w:space="0" w:color="auto"/>
        <w:bottom w:val="none" w:sz="0" w:space="0" w:color="auto"/>
        <w:right w:val="none" w:sz="0" w:space="0" w:color="auto"/>
      </w:divBdr>
    </w:div>
    <w:div w:id="346253756">
      <w:marLeft w:val="480"/>
      <w:marRight w:val="0"/>
      <w:marTop w:val="0"/>
      <w:marBottom w:val="0"/>
      <w:divBdr>
        <w:top w:val="none" w:sz="0" w:space="0" w:color="auto"/>
        <w:left w:val="none" w:sz="0" w:space="0" w:color="auto"/>
        <w:bottom w:val="none" w:sz="0" w:space="0" w:color="auto"/>
        <w:right w:val="none" w:sz="0" w:space="0" w:color="auto"/>
      </w:divBdr>
    </w:div>
    <w:div w:id="346441428">
      <w:marLeft w:val="480"/>
      <w:marRight w:val="0"/>
      <w:marTop w:val="0"/>
      <w:marBottom w:val="0"/>
      <w:divBdr>
        <w:top w:val="none" w:sz="0" w:space="0" w:color="auto"/>
        <w:left w:val="none" w:sz="0" w:space="0" w:color="auto"/>
        <w:bottom w:val="none" w:sz="0" w:space="0" w:color="auto"/>
        <w:right w:val="none" w:sz="0" w:space="0" w:color="auto"/>
      </w:divBdr>
    </w:div>
    <w:div w:id="346447170">
      <w:marLeft w:val="480"/>
      <w:marRight w:val="0"/>
      <w:marTop w:val="0"/>
      <w:marBottom w:val="0"/>
      <w:divBdr>
        <w:top w:val="none" w:sz="0" w:space="0" w:color="auto"/>
        <w:left w:val="none" w:sz="0" w:space="0" w:color="auto"/>
        <w:bottom w:val="none" w:sz="0" w:space="0" w:color="auto"/>
        <w:right w:val="none" w:sz="0" w:space="0" w:color="auto"/>
      </w:divBdr>
    </w:div>
    <w:div w:id="346492929">
      <w:marLeft w:val="480"/>
      <w:marRight w:val="0"/>
      <w:marTop w:val="0"/>
      <w:marBottom w:val="0"/>
      <w:divBdr>
        <w:top w:val="none" w:sz="0" w:space="0" w:color="auto"/>
        <w:left w:val="none" w:sz="0" w:space="0" w:color="auto"/>
        <w:bottom w:val="none" w:sz="0" w:space="0" w:color="auto"/>
        <w:right w:val="none" w:sz="0" w:space="0" w:color="auto"/>
      </w:divBdr>
    </w:div>
    <w:div w:id="346559558">
      <w:marLeft w:val="480"/>
      <w:marRight w:val="0"/>
      <w:marTop w:val="0"/>
      <w:marBottom w:val="0"/>
      <w:divBdr>
        <w:top w:val="none" w:sz="0" w:space="0" w:color="auto"/>
        <w:left w:val="none" w:sz="0" w:space="0" w:color="auto"/>
        <w:bottom w:val="none" w:sz="0" w:space="0" w:color="auto"/>
        <w:right w:val="none" w:sz="0" w:space="0" w:color="auto"/>
      </w:divBdr>
    </w:div>
    <w:div w:id="346634552">
      <w:marLeft w:val="480"/>
      <w:marRight w:val="0"/>
      <w:marTop w:val="0"/>
      <w:marBottom w:val="0"/>
      <w:divBdr>
        <w:top w:val="none" w:sz="0" w:space="0" w:color="auto"/>
        <w:left w:val="none" w:sz="0" w:space="0" w:color="auto"/>
        <w:bottom w:val="none" w:sz="0" w:space="0" w:color="auto"/>
        <w:right w:val="none" w:sz="0" w:space="0" w:color="auto"/>
      </w:divBdr>
    </w:div>
    <w:div w:id="346642679">
      <w:marLeft w:val="480"/>
      <w:marRight w:val="0"/>
      <w:marTop w:val="0"/>
      <w:marBottom w:val="0"/>
      <w:divBdr>
        <w:top w:val="none" w:sz="0" w:space="0" w:color="auto"/>
        <w:left w:val="none" w:sz="0" w:space="0" w:color="auto"/>
        <w:bottom w:val="none" w:sz="0" w:space="0" w:color="auto"/>
        <w:right w:val="none" w:sz="0" w:space="0" w:color="auto"/>
      </w:divBdr>
    </w:div>
    <w:div w:id="346715547">
      <w:marLeft w:val="480"/>
      <w:marRight w:val="0"/>
      <w:marTop w:val="0"/>
      <w:marBottom w:val="0"/>
      <w:divBdr>
        <w:top w:val="none" w:sz="0" w:space="0" w:color="auto"/>
        <w:left w:val="none" w:sz="0" w:space="0" w:color="auto"/>
        <w:bottom w:val="none" w:sz="0" w:space="0" w:color="auto"/>
        <w:right w:val="none" w:sz="0" w:space="0" w:color="auto"/>
      </w:divBdr>
    </w:div>
    <w:div w:id="346904067">
      <w:marLeft w:val="480"/>
      <w:marRight w:val="0"/>
      <w:marTop w:val="0"/>
      <w:marBottom w:val="0"/>
      <w:divBdr>
        <w:top w:val="none" w:sz="0" w:space="0" w:color="auto"/>
        <w:left w:val="none" w:sz="0" w:space="0" w:color="auto"/>
        <w:bottom w:val="none" w:sz="0" w:space="0" w:color="auto"/>
        <w:right w:val="none" w:sz="0" w:space="0" w:color="auto"/>
      </w:divBdr>
    </w:div>
    <w:div w:id="346905006">
      <w:marLeft w:val="480"/>
      <w:marRight w:val="0"/>
      <w:marTop w:val="0"/>
      <w:marBottom w:val="0"/>
      <w:divBdr>
        <w:top w:val="none" w:sz="0" w:space="0" w:color="auto"/>
        <w:left w:val="none" w:sz="0" w:space="0" w:color="auto"/>
        <w:bottom w:val="none" w:sz="0" w:space="0" w:color="auto"/>
        <w:right w:val="none" w:sz="0" w:space="0" w:color="auto"/>
      </w:divBdr>
    </w:div>
    <w:div w:id="347021052">
      <w:marLeft w:val="480"/>
      <w:marRight w:val="0"/>
      <w:marTop w:val="0"/>
      <w:marBottom w:val="0"/>
      <w:divBdr>
        <w:top w:val="none" w:sz="0" w:space="0" w:color="auto"/>
        <w:left w:val="none" w:sz="0" w:space="0" w:color="auto"/>
        <w:bottom w:val="none" w:sz="0" w:space="0" w:color="auto"/>
        <w:right w:val="none" w:sz="0" w:space="0" w:color="auto"/>
      </w:divBdr>
    </w:div>
    <w:div w:id="347022256">
      <w:marLeft w:val="480"/>
      <w:marRight w:val="0"/>
      <w:marTop w:val="0"/>
      <w:marBottom w:val="0"/>
      <w:divBdr>
        <w:top w:val="none" w:sz="0" w:space="0" w:color="auto"/>
        <w:left w:val="none" w:sz="0" w:space="0" w:color="auto"/>
        <w:bottom w:val="none" w:sz="0" w:space="0" w:color="auto"/>
        <w:right w:val="none" w:sz="0" w:space="0" w:color="auto"/>
      </w:divBdr>
    </w:div>
    <w:div w:id="347145237">
      <w:marLeft w:val="480"/>
      <w:marRight w:val="0"/>
      <w:marTop w:val="0"/>
      <w:marBottom w:val="0"/>
      <w:divBdr>
        <w:top w:val="none" w:sz="0" w:space="0" w:color="auto"/>
        <w:left w:val="none" w:sz="0" w:space="0" w:color="auto"/>
        <w:bottom w:val="none" w:sz="0" w:space="0" w:color="auto"/>
        <w:right w:val="none" w:sz="0" w:space="0" w:color="auto"/>
      </w:divBdr>
    </w:div>
    <w:div w:id="347415814">
      <w:marLeft w:val="480"/>
      <w:marRight w:val="0"/>
      <w:marTop w:val="0"/>
      <w:marBottom w:val="0"/>
      <w:divBdr>
        <w:top w:val="none" w:sz="0" w:space="0" w:color="auto"/>
        <w:left w:val="none" w:sz="0" w:space="0" w:color="auto"/>
        <w:bottom w:val="none" w:sz="0" w:space="0" w:color="auto"/>
        <w:right w:val="none" w:sz="0" w:space="0" w:color="auto"/>
      </w:divBdr>
    </w:div>
    <w:div w:id="347485214">
      <w:marLeft w:val="480"/>
      <w:marRight w:val="0"/>
      <w:marTop w:val="0"/>
      <w:marBottom w:val="0"/>
      <w:divBdr>
        <w:top w:val="none" w:sz="0" w:space="0" w:color="auto"/>
        <w:left w:val="none" w:sz="0" w:space="0" w:color="auto"/>
        <w:bottom w:val="none" w:sz="0" w:space="0" w:color="auto"/>
        <w:right w:val="none" w:sz="0" w:space="0" w:color="auto"/>
      </w:divBdr>
    </w:div>
    <w:div w:id="347559706">
      <w:marLeft w:val="480"/>
      <w:marRight w:val="0"/>
      <w:marTop w:val="0"/>
      <w:marBottom w:val="0"/>
      <w:divBdr>
        <w:top w:val="none" w:sz="0" w:space="0" w:color="auto"/>
        <w:left w:val="none" w:sz="0" w:space="0" w:color="auto"/>
        <w:bottom w:val="none" w:sz="0" w:space="0" w:color="auto"/>
        <w:right w:val="none" w:sz="0" w:space="0" w:color="auto"/>
      </w:divBdr>
    </w:div>
    <w:div w:id="347680214">
      <w:marLeft w:val="480"/>
      <w:marRight w:val="0"/>
      <w:marTop w:val="0"/>
      <w:marBottom w:val="0"/>
      <w:divBdr>
        <w:top w:val="none" w:sz="0" w:space="0" w:color="auto"/>
        <w:left w:val="none" w:sz="0" w:space="0" w:color="auto"/>
        <w:bottom w:val="none" w:sz="0" w:space="0" w:color="auto"/>
        <w:right w:val="none" w:sz="0" w:space="0" w:color="auto"/>
      </w:divBdr>
    </w:div>
    <w:div w:id="347875882">
      <w:marLeft w:val="480"/>
      <w:marRight w:val="0"/>
      <w:marTop w:val="0"/>
      <w:marBottom w:val="0"/>
      <w:divBdr>
        <w:top w:val="none" w:sz="0" w:space="0" w:color="auto"/>
        <w:left w:val="none" w:sz="0" w:space="0" w:color="auto"/>
        <w:bottom w:val="none" w:sz="0" w:space="0" w:color="auto"/>
        <w:right w:val="none" w:sz="0" w:space="0" w:color="auto"/>
      </w:divBdr>
    </w:div>
    <w:div w:id="347879131">
      <w:marLeft w:val="480"/>
      <w:marRight w:val="0"/>
      <w:marTop w:val="0"/>
      <w:marBottom w:val="0"/>
      <w:divBdr>
        <w:top w:val="none" w:sz="0" w:space="0" w:color="auto"/>
        <w:left w:val="none" w:sz="0" w:space="0" w:color="auto"/>
        <w:bottom w:val="none" w:sz="0" w:space="0" w:color="auto"/>
        <w:right w:val="none" w:sz="0" w:space="0" w:color="auto"/>
      </w:divBdr>
    </w:div>
    <w:div w:id="348023814">
      <w:marLeft w:val="480"/>
      <w:marRight w:val="0"/>
      <w:marTop w:val="0"/>
      <w:marBottom w:val="0"/>
      <w:divBdr>
        <w:top w:val="none" w:sz="0" w:space="0" w:color="auto"/>
        <w:left w:val="none" w:sz="0" w:space="0" w:color="auto"/>
        <w:bottom w:val="none" w:sz="0" w:space="0" w:color="auto"/>
        <w:right w:val="none" w:sz="0" w:space="0" w:color="auto"/>
      </w:divBdr>
    </w:div>
    <w:div w:id="348066680">
      <w:marLeft w:val="480"/>
      <w:marRight w:val="0"/>
      <w:marTop w:val="0"/>
      <w:marBottom w:val="0"/>
      <w:divBdr>
        <w:top w:val="none" w:sz="0" w:space="0" w:color="auto"/>
        <w:left w:val="none" w:sz="0" w:space="0" w:color="auto"/>
        <w:bottom w:val="none" w:sz="0" w:space="0" w:color="auto"/>
        <w:right w:val="none" w:sz="0" w:space="0" w:color="auto"/>
      </w:divBdr>
    </w:div>
    <w:div w:id="348072313">
      <w:marLeft w:val="480"/>
      <w:marRight w:val="0"/>
      <w:marTop w:val="0"/>
      <w:marBottom w:val="0"/>
      <w:divBdr>
        <w:top w:val="none" w:sz="0" w:space="0" w:color="auto"/>
        <w:left w:val="none" w:sz="0" w:space="0" w:color="auto"/>
        <w:bottom w:val="none" w:sz="0" w:space="0" w:color="auto"/>
        <w:right w:val="none" w:sz="0" w:space="0" w:color="auto"/>
      </w:divBdr>
    </w:div>
    <w:div w:id="348140767">
      <w:marLeft w:val="480"/>
      <w:marRight w:val="0"/>
      <w:marTop w:val="0"/>
      <w:marBottom w:val="0"/>
      <w:divBdr>
        <w:top w:val="none" w:sz="0" w:space="0" w:color="auto"/>
        <w:left w:val="none" w:sz="0" w:space="0" w:color="auto"/>
        <w:bottom w:val="none" w:sz="0" w:space="0" w:color="auto"/>
        <w:right w:val="none" w:sz="0" w:space="0" w:color="auto"/>
      </w:divBdr>
    </w:div>
    <w:div w:id="348214921">
      <w:marLeft w:val="480"/>
      <w:marRight w:val="0"/>
      <w:marTop w:val="0"/>
      <w:marBottom w:val="0"/>
      <w:divBdr>
        <w:top w:val="none" w:sz="0" w:space="0" w:color="auto"/>
        <w:left w:val="none" w:sz="0" w:space="0" w:color="auto"/>
        <w:bottom w:val="none" w:sz="0" w:space="0" w:color="auto"/>
        <w:right w:val="none" w:sz="0" w:space="0" w:color="auto"/>
      </w:divBdr>
    </w:div>
    <w:div w:id="348221607">
      <w:marLeft w:val="480"/>
      <w:marRight w:val="0"/>
      <w:marTop w:val="0"/>
      <w:marBottom w:val="0"/>
      <w:divBdr>
        <w:top w:val="none" w:sz="0" w:space="0" w:color="auto"/>
        <w:left w:val="none" w:sz="0" w:space="0" w:color="auto"/>
        <w:bottom w:val="none" w:sz="0" w:space="0" w:color="auto"/>
        <w:right w:val="none" w:sz="0" w:space="0" w:color="auto"/>
      </w:divBdr>
    </w:div>
    <w:div w:id="348333390">
      <w:marLeft w:val="480"/>
      <w:marRight w:val="0"/>
      <w:marTop w:val="0"/>
      <w:marBottom w:val="0"/>
      <w:divBdr>
        <w:top w:val="none" w:sz="0" w:space="0" w:color="auto"/>
        <w:left w:val="none" w:sz="0" w:space="0" w:color="auto"/>
        <w:bottom w:val="none" w:sz="0" w:space="0" w:color="auto"/>
        <w:right w:val="none" w:sz="0" w:space="0" w:color="auto"/>
      </w:divBdr>
    </w:div>
    <w:div w:id="348340032">
      <w:marLeft w:val="480"/>
      <w:marRight w:val="0"/>
      <w:marTop w:val="0"/>
      <w:marBottom w:val="0"/>
      <w:divBdr>
        <w:top w:val="none" w:sz="0" w:space="0" w:color="auto"/>
        <w:left w:val="none" w:sz="0" w:space="0" w:color="auto"/>
        <w:bottom w:val="none" w:sz="0" w:space="0" w:color="auto"/>
        <w:right w:val="none" w:sz="0" w:space="0" w:color="auto"/>
      </w:divBdr>
    </w:div>
    <w:div w:id="348531070">
      <w:marLeft w:val="480"/>
      <w:marRight w:val="0"/>
      <w:marTop w:val="0"/>
      <w:marBottom w:val="0"/>
      <w:divBdr>
        <w:top w:val="none" w:sz="0" w:space="0" w:color="auto"/>
        <w:left w:val="none" w:sz="0" w:space="0" w:color="auto"/>
        <w:bottom w:val="none" w:sz="0" w:space="0" w:color="auto"/>
        <w:right w:val="none" w:sz="0" w:space="0" w:color="auto"/>
      </w:divBdr>
    </w:div>
    <w:div w:id="348681956">
      <w:marLeft w:val="480"/>
      <w:marRight w:val="0"/>
      <w:marTop w:val="0"/>
      <w:marBottom w:val="0"/>
      <w:divBdr>
        <w:top w:val="none" w:sz="0" w:space="0" w:color="auto"/>
        <w:left w:val="none" w:sz="0" w:space="0" w:color="auto"/>
        <w:bottom w:val="none" w:sz="0" w:space="0" w:color="auto"/>
        <w:right w:val="none" w:sz="0" w:space="0" w:color="auto"/>
      </w:divBdr>
    </w:div>
    <w:div w:id="348801021">
      <w:marLeft w:val="480"/>
      <w:marRight w:val="0"/>
      <w:marTop w:val="0"/>
      <w:marBottom w:val="0"/>
      <w:divBdr>
        <w:top w:val="none" w:sz="0" w:space="0" w:color="auto"/>
        <w:left w:val="none" w:sz="0" w:space="0" w:color="auto"/>
        <w:bottom w:val="none" w:sz="0" w:space="0" w:color="auto"/>
        <w:right w:val="none" w:sz="0" w:space="0" w:color="auto"/>
      </w:divBdr>
    </w:div>
    <w:div w:id="348869022">
      <w:marLeft w:val="480"/>
      <w:marRight w:val="0"/>
      <w:marTop w:val="0"/>
      <w:marBottom w:val="0"/>
      <w:divBdr>
        <w:top w:val="none" w:sz="0" w:space="0" w:color="auto"/>
        <w:left w:val="none" w:sz="0" w:space="0" w:color="auto"/>
        <w:bottom w:val="none" w:sz="0" w:space="0" w:color="auto"/>
        <w:right w:val="none" w:sz="0" w:space="0" w:color="auto"/>
      </w:divBdr>
    </w:div>
    <w:div w:id="348870362">
      <w:marLeft w:val="480"/>
      <w:marRight w:val="0"/>
      <w:marTop w:val="0"/>
      <w:marBottom w:val="0"/>
      <w:divBdr>
        <w:top w:val="none" w:sz="0" w:space="0" w:color="auto"/>
        <w:left w:val="none" w:sz="0" w:space="0" w:color="auto"/>
        <w:bottom w:val="none" w:sz="0" w:space="0" w:color="auto"/>
        <w:right w:val="none" w:sz="0" w:space="0" w:color="auto"/>
      </w:divBdr>
    </w:div>
    <w:div w:id="348918094">
      <w:marLeft w:val="480"/>
      <w:marRight w:val="0"/>
      <w:marTop w:val="0"/>
      <w:marBottom w:val="0"/>
      <w:divBdr>
        <w:top w:val="none" w:sz="0" w:space="0" w:color="auto"/>
        <w:left w:val="none" w:sz="0" w:space="0" w:color="auto"/>
        <w:bottom w:val="none" w:sz="0" w:space="0" w:color="auto"/>
        <w:right w:val="none" w:sz="0" w:space="0" w:color="auto"/>
      </w:divBdr>
    </w:div>
    <w:div w:id="348920196">
      <w:marLeft w:val="480"/>
      <w:marRight w:val="0"/>
      <w:marTop w:val="0"/>
      <w:marBottom w:val="0"/>
      <w:divBdr>
        <w:top w:val="none" w:sz="0" w:space="0" w:color="auto"/>
        <w:left w:val="none" w:sz="0" w:space="0" w:color="auto"/>
        <w:bottom w:val="none" w:sz="0" w:space="0" w:color="auto"/>
        <w:right w:val="none" w:sz="0" w:space="0" w:color="auto"/>
      </w:divBdr>
    </w:div>
    <w:div w:id="349181477">
      <w:marLeft w:val="480"/>
      <w:marRight w:val="0"/>
      <w:marTop w:val="0"/>
      <w:marBottom w:val="0"/>
      <w:divBdr>
        <w:top w:val="none" w:sz="0" w:space="0" w:color="auto"/>
        <w:left w:val="none" w:sz="0" w:space="0" w:color="auto"/>
        <w:bottom w:val="none" w:sz="0" w:space="0" w:color="auto"/>
        <w:right w:val="none" w:sz="0" w:space="0" w:color="auto"/>
      </w:divBdr>
    </w:div>
    <w:div w:id="349263466">
      <w:marLeft w:val="480"/>
      <w:marRight w:val="0"/>
      <w:marTop w:val="0"/>
      <w:marBottom w:val="0"/>
      <w:divBdr>
        <w:top w:val="none" w:sz="0" w:space="0" w:color="auto"/>
        <w:left w:val="none" w:sz="0" w:space="0" w:color="auto"/>
        <w:bottom w:val="none" w:sz="0" w:space="0" w:color="auto"/>
        <w:right w:val="none" w:sz="0" w:space="0" w:color="auto"/>
      </w:divBdr>
    </w:div>
    <w:div w:id="349334033">
      <w:marLeft w:val="480"/>
      <w:marRight w:val="0"/>
      <w:marTop w:val="0"/>
      <w:marBottom w:val="0"/>
      <w:divBdr>
        <w:top w:val="none" w:sz="0" w:space="0" w:color="auto"/>
        <w:left w:val="none" w:sz="0" w:space="0" w:color="auto"/>
        <w:bottom w:val="none" w:sz="0" w:space="0" w:color="auto"/>
        <w:right w:val="none" w:sz="0" w:space="0" w:color="auto"/>
      </w:divBdr>
    </w:div>
    <w:div w:id="349336195">
      <w:marLeft w:val="480"/>
      <w:marRight w:val="0"/>
      <w:marTop w:val="0"/>
      <w:marBottom w:val="0"/>
      <w:divBdr>
        <w:top w:val="none" w:sz="0" w:space="0" w:color="auto"/>
        <w:left w:val="none" w:sz="0" w:space="0" w:color="auto"/>
        <w:bottom w:val="none" w:sz="0" w:space="0" w:color="auto"/>
        <w:right w:val="none" w:sz="0" w:space="0" w:color="auto"/>
      </w:divBdr>
    </w:div>
    <w:div w:id="349574807">
      <w:marLeft w:val="480"/>
      <w:marRight w:val="0"/>
      <w:marTop w:val="0"/>
      <w:marBottom w:val="0"/>
      <w:divBdr>
        <w:top w:val="none" w:sz="0" w:space="0" w:color="auto"/>
        <w:left w:val="none" w:sz="0" w:space="0" w:color="auto"/>
        <w:bottom w:val="none" w:sz="0" w:space="0" w:color="auto"/>
        <w:right w:val="none" w:sz="0" w:space="0" w:color="auto"/>
      </w:divBdr>
    </w:div>
    <w:div w:id="349718749">
      <w:marLeft w:val="480"/>
      <w:marRight w:val="0"/>
      <w:marTop w:val="0"/>
      <w:marBottom w:val="0"/>
      <w:divBdr>
        <w:top w:val="none" w:sz="0" w:space="0" w:color="auto"/>
        <w:left w:val="none" w:sz="0" w:space="0" w:color="auto"/>
        <w:bottom w:val="none" w:sz="0" w:space="0" w:color="auto"/>
        <w:right w:val="none" w:sz="0" w:space="0" w:color="auto"/>
      </w:divBdr>
    </w:div>
    <w:div w:id="349795968">
      <w:marLeft w:val="480"/>
      <w:marRight w:val="0"/>
      <w:marTop w:val="0"/>
      <w:marBottom w:val="0"/>
      <w:divBdr>
        <w:top w:val="none" w:sz="0" w:space="0" w:color="auto"/>
        <w:left w:val="none" w:sz="0" w:space="0" w:color="auto"/>
        <w:bottom w:val="none" w:sz="0" w:space="0" w:color="auto"/>
        <w:right w:val="none" w:sz="0" w:space="0" w:color="auto"/>
      </w:divBdr>
    </w:div>
    <w:div w:id="349839914">
      <w:marLeft w:val="480"/>
      <w:marRight w:val="0"/>
      <w:marTop w:val="0"/>
      <w:marBottom w:val="0"/>
      <w:divBdr>
        <w:top w:val="none" w:sz="0" w:space="0" w:color="auto"/>
        <w:left w:val="none" w:sz="0" w:space="0" w:color="auto"/>
        <w:bottom w:val="none" w:sz="0" w:space="0" w:color="auto"/>
        <w:right w:val="none" w:sz="0" w:space="0" w:color="auto"/>
      </w:divBdr>
    </w:div>
    <w:div w:id="349840513">
      <w:marLeft w:val="480"/>
      <w:marRight w:val="0"/>
      <w:marTop w:val="0"/>
      <w:marBottom w:val="0"/>
      <w:divBdr>
        <w:top w:val="none" w:sz="0" w:space="0" w:color="auto"/>
        <w:left w:val="none" w:sz="0" w:space="0" w:color="auto"/>
        <w:bottom w:val="none" w:sz="0" w:space="0" w:color="auto"/>
        <w:right w:val="none" w:sz="0" w:space="0" w:color="auto"/>
      </w:divBdr>
    </w:div>
    <w:div w:id="349920252">
      <w:marLeft w:val="480"/>
      <w:marRight w:val="0"/>
      <w:marTop w:val="0"/>
      <w:marBottom w:val="0"/>
      <w:divBdr>
        <w:top w:val="none" w:sz="0" w:space="0" w:color="auto"/>
        <w:left w:val="none" w:sz="0" w:space="0" w:color="auto"/>
        <w:bottom w:val="none" w:sz="0" w:space="0" w:color="auto"/>
        <w:right w:val="none" w:sz="0" w:space="0" w:color="auto"/>
      </w:divBdr>
    </w:div>
    <w:div w:id="350036617">
      <w:marLeft w:val="480"/>
      <w:marRight w:val="0"/>
      <w:marTop w:val="0"/>
      <w:marBottom w:val="0"/>
      <w:divBdr>
        <w:top w:val="none" w:sz="0" w:space="0" w:color="auto"/>
        <w:left w:val="none" w:sz="0" w:space="0" w:color="auto"/>
        <w:bottom w:val="none" w:sz="0" w:space="0" w:color="auto"/>
        <w:right w:val="none" w:sz="0" w:space="0" w:color="auto"/>
      </w:divBdr>
    </w:div>
    <w:div w:id="350110524">
      <w:marLeft w:val="480"/>
      <w:marRight w:val="0"/>
      <w:marTop w:val="0"/>
      <w:marBottom w:val="0"/>
      <w:divBdr>
        <w:top w:val="none" w:sz="0" w:space="0" w:color="auto"/>
        <w:left w:val="none" w:sz="0" w:space="0" w:color="auto"/>
        <w:bottom w:val="none" w:sz="0" w:space="0" w:color="auto"/>
        <w:right w:val="none" w:sz="0" w:space="0" w:color="auto"/>
      </w:divBdr>
    </w:div>
    <w:div w:id="350181789">
      <w:marLeft w:val="480"/>
      <w:marRight w:val="0"/>
      <w:marTop w:val="0"/>
      <w:marBottom w:val="0"/>
      <w:divBdr>
        <w:top w:val="none" w:sz="0" w:space="0" w:color="auto"/>
        <w:left w:val="none" w:sz="0" w:space="0" w:color="auto"/>
        <w:bottom w:val="none" w:sz="0" w:space="0" w:color="auto"/>
        <w:right w:val="none" w:sz="0" w:space="0" w:color="auto"/>
      </w:divBdr>
    </w:div>
    <w:div w:id="350297979">
      <w:marLeft w:val="480"/>
      <w:marRight w:val="0"/>
      <w:marTop w:val="0"/>
      <w:marBottom w:val="0"/>
      <w:divBdr>
        <w:top w:val="none" w:sz="0" w:space="0" w:color="auto"/>
        <w:left w:val="none" w:sz="0" w:space="0" w:color="auto"/>
        <w:bottom w:val="none" w:sz="0" w:space="0" w:color="auto"/>
        <w:right w:val="none" w:sz="0" w:space="0" w:color="auto"/>
      </w:divBdr>
    </w:div>
    <w:div w:id="350298361">
      <w:marLeft w:val="480"/>
      <w:marRight w:val="0"/>
      <w:marTop w:val="0"/>
      <w:marBottom w:val="0"/>
      <w:divBdr>
        <w:top w:val="none" w:sz="0" w:space="0" w:color="auto"/>
        <w:left w:val="none" w:sz="0" w:space="0" w:color="auto"/>
        <w:bottom w:val="none" w:sz="0" w:space="0" w:color="auto"/>
        <w:right w:val="none" w:sz="0" w:space="0" w:color="auto"/>
      </w:divBdr>
    </w:div>
    <w:div w:id="350377253">
      <w:marLeft w:val="480"/>
      <w:marRight w:val="0"/>
      <w:marTop w:val="0"/>
      <w:marBottom w:val="0"/>
      <w:divBdr>
        <w:top w:val="none" w:sz="0" w:space="0" w:color="auto"/>
        <w:left w:val="none" w:sz="0" w:space="0" w:color="auto"/>
        <w:bottom w:val="none" w:sz="0" w:space="0" w:color="auto"/>
        <w:right w:val="none" w:sz="0" w:space="0" w:color="auto"/>
      </w:divBdr>
    </w:div>
    <w:div w:id="350450179">
      <w:marLeft w:val="480"/>
      <w:marRight w:val="0"/>
      <w:marTop w:val="0"/>
      <w:marBottom w:val="0"/>
      <w:divBdr>
        <w:top w:val="none" w:sz="0" w:space="0" w:color="auto"/>
        <w:left w:val="none" w:sz="0" w:space="0" w:color="auto"/>
        <w:bottom w:val="none" w:sz="0" w:space="0" w:color="auto"/>
        <w:right w:val="none" w:sz="0" w:space="0" w:color="auto"/>
      </w:divBdr>
    </w:div>
    <w:div w:id="350494197">
      <w:marLeft w:val="480"/>
      <w:marRight w:val="0"/>
      <w:marTop w:val="0"/>
      <w:marBottom w:val="0"/>
      <w:divBdr>
        <w:top w:val="none" w:sz="0" w:space="0" w:color="auto"/>
        <w:left w:val="none" w:sz="0" w:space="0" w:color="auto"/>
        <w:bottom w:val="none" w:sz="0" w:space="0" w:color="auto"/>
        <w:right w:val="none" w:sz="0" w:space="0" w:color="auto"/>
      </w:divBdr>
    </w:div>
    <w:div w:id="350684983">
      <w:marLeft w:val="480"/>
      <w:marRight w:val="0"/>
      <w:marTop w:val="0"/>
      <w:marBottom w:val="0"/>
      <w:divBdr>
        <w:top w:val="none" w:sz="0" w:space="0" w:color="auto"/>
        <w:left w:val="none" w:sz="0" w:space="0" w:color="auto"/>
        <w:bottom w:val="none" w:sz="0" w:space="0" w:color="auto"/>
        <w:right w:val="none" w:sz="0" w:space="0" w:color="auto"/>
      </w:divBdr>
    </w:div>
    <w:div w:id="350692696">
      <w:marLeft w:val="480"/>
      <w:marRight w:val="0"/>
      <w:marTop w:val="0"/>
      <w:marBottom w:val="0"/>
      <w:divBdr>
        <w:top w:val="none" w:sz="0" w:space="0" w:color="auto"/>
        <w:left w:val="none" w:sz="0" w:space="0" w:color="auto"/>
        <w:bottom w:val="none" w:sz="0" w:space="0" w:color="auto"/>
        <w:right w:val="none" w:sz="0" w:space="0" w:color="auto"/>
      </w:divBdr>
    </w:div>
    <w:div w:id="350880238">
      <w:marLeft w:val="480"/>
      <w:marRight w:val="0"/>
      <w:marTop w:val="0"/>
      <w:marBottom w:val="0"/>
      <w:divBdr>
        <w:top w:val="none" w:sz="0" w:space="0" w:color="auto"/>
        <w:left w:val="none" w:sz="0" w:space="0" w:color="auto"/>
        <w:bottom w:val="none" w:sz="0" w:space="0" w:color="auto"/>
        <w:right w:val="none" w:sz="0" w:space="0" w:color="auto"/>
      </w:divBdr>
    </w:div>
    <w:div w:id="350885438">
      <w:marLeft w:val="480"/>
      <w:marRight w:val="0"/>
      <w:marTop w:val="0"/>
      <w:marBottom w:val="0"/>
      <w:divBdr>
        <w:top w:val="none" w:sz="0" w:space="0" w:color="auto"/>
        <w:left w:val="none" w:sz="0" w:space="0" w:color="auto"/>
        <w:bottom w:val="none" w:sz="0" w:space="0" w:color="auto"/>
        <w:right w:val="none" w:sz="0" w:space="0" w:color="auto"/>
      </w:divBdr>
    </w:div>
    <w:div w:id="351033046">
      <w:marLeft w:val="480"/>
      <w:marRight w:val="0"/>
      <w:marTop w:val="0"/>
      <w:marBottom w:val="0"/>
      <w:divBdr>
        <w:top w:val="none" w:sz="0" w:space="0" w:color="auto"/>
        <w:left w:val="none" w:sz="0" w:space="0" w:color="auto"/>
        <w:bottom w:val="none" w:sz="0" w:space="0" w:color="auto"/>
        <w:right w:val="none" w:sz="0" w:space="0" w:color="auto"/>
      </w:divBdr>
    </w:div>
    <w:div w:id="351104377">
      <w:marLeft w:val="480"/>
      <w:marRight w:val="0"/>
      <w:marTop w:val="0"/>
      <w:marBottom w:val="0"/>
      <w:divBdr>
        <w:top w:val="none" w:sz="0" w:space="0" w:color="auto"/>
        <w:left w:val="none" w:sz="0" w:space="0" w:color="auto"/>
        <w:bottom w:val="none" w:sz="0" w:space="0" w:color="auto"/>
        <w:right w:val="none" w:sz="0" w:space="0" w:color="auto"/>
      </w:divBdr>
    </w:div>
    <w:div w:id="351222925">
      <w:marLeft w:val="480"/>
      <w:marRight w:val="0"/>
      <w:marTop w:val="0"/>
      <w:marBottom w:val="0"/>
      <w:divBdr>
        <w:top w:val="none" w:sz="0" w:space="0" w:color="auto"/>
        <w:left w:val="none" w:sz="0" w:space="0" w:color="auto"/>
        <w:bottom w:val="none" w:sz="0" w:space="0" w:color="auto"/>
        <w:right w:val="none" w:sz="0" w:space="0" w:color="auto"/>
      </w:divBdr>
    </w:div>
    <w:div w:id="351273487">
      <w:marLeft w:val="480"/>
      <w:marRight w:val="0"/>
      <w:marTop w:val="0"/>
      <w:marBottom w:val="0"/>
      <w:divBdr>
        <w:top w:val="none" w:sz="0" w:space="0" w:color="auto"/>
        <w:left w:val="none" w:sz="0" w:space="0" w:color="auto"/>
        <w:bottom w:val="none" w:sz="0" w:space="0" w:color="auto"/>
        <w:right w:val="none" w:sz="0" w:space="0" w:color="auto"/>
      </w:divBdr>
    </w:div>
    <w:div w:id="351340344">
      <w:marLeft w:val="480"/>
      <w:marRight w:val="0"/>
      <w:marTop w:val="0"/>
      <w:marBottom w:val="0"/>
      <w:divBdr>
        <w:top w:val="none" w:sz="0" w:space="0" w:color="auto"/>
        <w:left w:val="none" w:sz="0" w:space="0" w:color="auto"/>
        <w:bottom w:val="none" w:sz="0" w:space="0" w:color="auto"/>
        <w:right w:val="none" w:sz="0" w:space="0" w:color="auto"/>
      </w:divBdr>
    </w:div>
    <w:div w:id="351420296">
      <w:marLeft w:val="480"/>
      <w:marRight w:val="0"/>
      <w:marTop w:val="0"/>
      <w:marBottom w:val="0"/>
      <w:divBdr>
        <w:top w:val="none" w:sz="0" w:space="0" w:color="auto"/>
        <w:left w:val="none" w:sz="0" w:space="0" w:color="auto"/>
        <w:bottom w:val="none" w:sz="0" w:space="0" w:color="auto"/>
        <w:right w:val="none" w:sz="0" w:space="0" w:color="auto"/>
      </w:divBdr>
    </w:div>
    <w:div w:id="351683680">
      <w:marLeft w:val="480"/>
      <w:marRight w:val="0"/>
      <w:marTop w:val="0"/>
      <w:marBottom w:val="0"/>
      <w:divBdr>
        <w:top w:val="none" w:sz="0" w:space="0" w:color="auto"/>
        <w:left w:val="none" w:sz="0" w:space="0" w:color="auto"/>
        <w:bottom w:val="none" w:sz="0" w:space="0" w:color="auto"/>
        <w:right w:val="none" w:sz="0" w:space="0" w:color="auto"/>
      </w:divBdr>
    </w:div>
    <w:div w:id="351735052">
      <w:marLeft w:val="480"/>
      <w:marRight w:val="0"/>
      <w:marTop w:val="0"/>
      <w:marBottom w:val="0"/>
      <w:divBdr>
        <w:top w:val="none" w:sz="0" w:space="0" w:color="auto"/>
        <w:left w:val="none" w:sz="0" w:space="0" w:color="auto"/>
        <w:bottom w:val="none" w:sz="0" w:space="0" w:color="auto"/>
        <w:right w:val="none" w:sz="0" w:space="0" w:color="auto"/>
      </w:divBdr>
    </w:div>
    <w:div w:id="351801327">
      <w:marLeft w:val="480"/>
      <w:marRight w:val="0"/>
      <w:marTop w:val="0"/>
      <w:marBottom w:val="0"/>
      <w:divBdr>
        <w:top w:val="none" w:sz="0" w:space="0" w:color="auto"/>
        <w:left w:val="none" w:sz="0" w:space="0" w:color="auto"/>
        <w:bottom w:val="none" w:sz="0" w:space="0" w:color="auto"/>
        <w:right w:val="none" w:sz="0" w:space="0" w:color="auto"/>
      </w:divBdr>
    </w:div>
    <w:div w:id="351805975">
      <w:marLeft w:val="480"/>
      <w:marRight w:val="0"/>
      <w:marTop w:val="0"/>
      <w:marBottom w:val="0"/>
      <w:divBdr>
        <w:top w:val="none" w:sz="0" w:space="0" w:color="auto"/>
        <w:left w:val="none" w:sz="0" w:space="0" w:color="auto"/>
        <w:bottom w:val="none" w:sz="0" w:space="0" w:color="auto"/>
        <w:right w:val="none" w:sz="0" w:space="0" w:color="auto"/>
      </w:divBdr>
    </w:div>
    <w:div w:id="351808498">
      <w:marLeft w:val="480"/>
      <w:marRight w:val="0"/>
      <w:marTop w:val="0"/>
      <w:marBottom w:val="0"/>
      <w:divBdr>
        <w:top w:val="none" w:sz="0" w:space="0" w:color="auto"/>
        <w:left w:val="none" w:sz="0" w:space="0" w:color="auto"/>
        <w:bottom w:val="none" w:sz="0" w:space="0" w:color="auto"/>
        <w:right w:val="none" w:sz="0" w:space="0" w:color="auto"/>
      </w:divBdr>
    </w:div>
    <w:div w:id="351878668">
      <w:marLeft w:val="480"/>
      <w:marRight w:val="0"/>
      <w:marTop w:val="0"/>
      <w:marBottom w:val="0"/>
      <w:divBdr>
        <w:top w:val="none" w:sz="0" w:space="0" w:color="auto"/>
        <w:left w:val="none" w:sz="0" w:space="0" w:color="auto"/>
        <w:bottom w:val="none" w:sz="0" w:space="0" w:color="auto"/>
        <w:right w:val="none" w:sz="0" w:space="0" w:color="auto"/>
      </w:divBdr>
    </w:div>
    <w:div w:id="351953729">
      <w:marLeft w:val="480"/>
      <w:marRight w:val="0"/>
      <w:marTop w:val="0"/>
      <w:marBottom w:val="0"/>
      <w:divBdr>
        <w:top w:val="none" w:sz="0" w:space="0" w:color="auto"/>
        <w:left w:val="none" w:sz="0" w:space="0" w:color="auto"/>
        <w:bottom w:val="none" w:sz="0" w:space="0" w:color="auto"/>
        <w:right w:val="none" w:sz="0" w:space="0" w:color="auto"/>
      </w:divBdr>
    </w:div>
    <w:div w:id="352073508">
      <w:marLeft w:val="480"/>
      <w:marRight w:val="0"/>
      <w:marTop w:val="0"/>
      <w:marBottom w:val="0"/>
      <w:divBdr>
        <w:top w:val="none" w:sz="0" w:space="0" w:color="auto"/>
        <w:left w:val="none" w:sz="0" w:space="0" w:color="auto"/>
        <w:bottom w:val="none" w:sz="0" w:space="0" w:color="auto"/>
        <w:right w:val="none" w:sz="0" w:space="0" w:color="auto"/>
      </w:divBdr>
    </w:div>
    <w:div w:id="352195597">
      <w:marLeft w:val="480"/>
      <w:marRight w:val="0"/>
      <w:marTop w:val="0"/>
      <w:marBottom w:val="0"/>
      <w:divBdr>
        <w:top w:val="none" w:sz="0" w:space="0" w:color="auto"/>
        <w:left w:val="none" w:sz="0" w:space="0" w:color="auto"/>
        <w:bottom w:val="none" w:sz="0" w:space="0" w:color="auto"/>
        <w:right w:val="none" w:sz="0" w:space="0" w:color="auto"/>
      </w:divBdr>
    </w:div>
    <w:div w:id="352196568">
      <w:marLeft w:val="480"/>
      <w:marRight w:val="0"/>
      <w:marTop w:val="0"/>
      <w:marBottom w:val="0"/>
      <w:divBdr>
        <w:top w:val="none" w:sz="0" w:space="0" w:color="auto"/>
        <w:left w:val="none" w:sz="0" w:space="0" w:color="auto"/>
        <w:bottom w:val="none" w:sz="0" w:space="0" w:color="auto"/>
        <w:right w:val="none" w:sz="0" w:space="0" w:color="auto"/>
      </w:divBdr>
    </w:div>
    <w:div w:id="352220789">
      <w:marLeft w:val="480"/>
      <w:marRight w:val="0"/>
      <w:marTop w:val="0"/>
      <w:marBottom w:val="0"/>
      <w:divBdr>
        <w:top w:val="none" w:sz="0" w:space="0" w:color="auto"/>
        <w:left w:val="none" w:sz="0" w:space="0" w:color="auto"/>
        <w:bottom w:val="none" w:sz="0" w:space="0" w:color="auto"/>
        <w:right w:val="none" w:sz="0" w:space="0" w:color="auto"/>
      </w:divBdr>
    </w:div>
    <w:div w:id="352339746">
      <w:marLeft w:val="480"/>
      <w:marRight w:val="0"/>
      <w:marTop w:val="0"/>
      <w:marBottom w:val="0"/>
      <w:divBdr>
        <w:top w:val="none" w:sz="0" w:space="0" w:color="auto"/>
        <w:left w:val="none" w:sz="0" w:space="0" w:color="auto"/>
        <w:bottom w:val="none" w:sz="0" w:space="0" w:color="auto"/>
        <w:right w:val="none" w:sz="0" w:space="0" w:color="auto"/>
      </w:divBdr>
    </w:div>
    <w:div w:id="352346321">
      <w:marLeft w:val="480"/>
      <w:marRight w:val="0"/>
      <w:marTop w:val="0"/>
      <w:marBottom w:val="0"/>
      <w:divBdr>
        <w:top w:val="none" w:sz="0" w:space="0" w:color="auto"/>
        <w:left w:val="none" w:sz="0" w:space="0" w:color="auto"/>
        <w:bottom w:val="none" w:sz="0" w:space="0" w:color="auto"/>
        <w:right w:val="none" w:sz="0" w:space="0" w:color="auto"/>
      </w:divBdr>
    </w:div>
    <w:div w:id="352419191">
      <w:marLeft w:val="480"/>
      <w:marRight w:val="0"/>
      <w:marTop w:val="0"/>
      <w:marBottom w:val="0"/>
      <w:divBdr>
        <w:top w:val="none" w:sz="0" w:space="0" w:color="auto"/>
        <w:left w:val="none" w:sz="0" w:space="0" w:color="auto"/>
        <w:bottom w:val="none" w:sz="0" w:space="0" w:color="auto"/>
        <w:right w:val="none" w:sz="0" w:space="0" w:color="auto"/>
      </w:divBdr>
    </w:div>
    <w:div w:id="352458350">
      <w:marLeft w:val="480"/>
      <w:marRight w:val="0"/>
      <w:marTop w:val="0"/>
      <w:marBottom w:val="0"/>
      <w:divBdr>
        <w:top w:val="none" w:sz="0" w:space="0" w:color="auto"/>
        <w:left w:val="none" w:sz="0" w:space="0" w:color="auto"/>
        <w:bottom w:val="none" w:sz="0" w:space="0" w:color="auto"/>
        <w:right w:val="none" w:sz="0" w:space="0" w:color="auto"/>
      </w:divBdr>
    </w:div>
    <w:div w:id="352607205">
      <w:marLeft w:val="480"/>
      <w:marRight w:val="0"/>
      <w:marTop w:val="0"/>
      <w:marBottom w:val="0"/>
      <w:divBdr>
        <w:top w:val="none" w:sz="0" w:space="0" w:color="auto"/>
        <w:left w:val="none" w:sz="0" w:space="0" w:color="auto"/>
        <w:bottom w:val="none" w:sz="0" w:space="0" w:color="auto"/>
        <w:right w:val="none" w:sz="0" w:space="0" w:color="auto"/>
      </w:divBdr>
    </w:div>
    <w:div w:id="352614955">
      <w:marLeft w:val="480"/>
      <w:marRight w:val="0"/>
      <w:marTop w:val="0"/>
      <w:marBottom w:val="0"/>
      <w:divBdr>
        <w:top w:val="none" w:sz="0" w:space="0" w:color="auto"/>
        <w:left w:val="none" w:sz="0" w:space="0" w:color="auto"/>
        <w:bottom w:val="none" w:sz="0" w:space="0" w:color="auto"/>
        <w:right w:val="none" w:sz="0" w:space="0" w:color="auto"/>
      </w:divBdr>
    </w:div>
    <w:div w:id="352734709">
      <w:marLeft w:val="480"/>
      <w:marRight w:val="0"/>
      <w:marTop w:val="0"/>
      <w:marBottom w:val="0"/>
      <w:divBdr>
        <w:top w:val="none" w:sz="0" w:space="0" w:color="auto"/>
        <w:left w:val="none" w:sz="0" w:space="0" w:color="auto"/>
        <w:bottom w:val="none" w:sz="0" w:space="0" w:color="auto"/>
        <w:right w:val="none" w:sz="0" w:space="0" w:color="auto"/>
      </w:divBdr>
    </w:div>
    <w:div w:id="352850676">
      <w:marLeft w:val="480"/>
      <w:marRight w:val="0"/>
      <w:marTop w:val="0"/>
      <w:marBottom w:val="0"/>
      <w:divBdr>
        <w:top w:val="none" w:sz="0" w:space="0" w:color="auto"/>
        <w:left w:val="none" w:sz="0" w:space="0" w:color="auto"/>
        <w:bottom w:val="none" w:sz="0" w:space="0" w:color="auto"/>
        <w:right w:val="none" w:sz="0" w:space="0" w:color="auto"/>
      </w:divBdr>
    </w:div>
    <w:div w:id="352924324">
      <w:marLeft w:val="480"/>
      <w:marRight w:val="0"/>
      <w:marTop w:val="0"/>
      <w:marBottom w:val="0"/>
      <w:divBdr>
        <w:top w:val="none" w:sz="0" w:space="0" w:color="auto"/>
        <w:left w:val="none" w:sz="0" w:space="0" w:color="auto"/>
        <w:bottom w:val="none" w:sz="0" w:space="0" w:color="auto"/>
        <w:right w:val="none" w:sz="0" w:space="0" w:color="auto"/>
      </w:divBdr>
    </w:div>
    <w:div w:id="352994874">
      <w:marLeft w:val="480"/>
      <w:marRight w:val="0"/>
      <w:marTop w:val="0"/>
      <w:marBottom w:val="0"/>
      <w:divBdr>
        <w:top w:val="none" w:sz="0" w:space="0" w:color="auto"/>
        <w:left w:val="none" w:sz="0" w:space="0" w:color="auto"/>
        <w:bottom w:val="none" w:sz="0" w:space="0" w:color="auto"/>
        <w:right w:val="none" w:sz="0" w:space="0" w:color="auto"/>
      </w:divBdr>
    </w:div>
    <w:div w:id="353112571">
      <w:marLeft w:val="480"/>
      <w:marRight w:val="0"/>
      <w:marTop w:val="0"/>
      <w:marBottom w:val="0"/>
      <w:divBdr>
        <w:top w:val="none" w:sz="0" w:space="0" w:color="auto"/>
        <w:left w:val="none" w:sz="0" w:space="0" w:color="auto"/>
        <w:bottom w:val="none" w:sz="0" w:space="0" w:color="auto"/>
        <w:right w:val="none" w:sz="0" w:space="0" w:color="auto"/>
      </w:divBdr>
    </w:div>
    <w:div w:id="353191604">
      <w:marLeft w:val="480"/>
      <w:marRight w:val="0"/>
      <w:marTop w:val="0"/>
      <w:marBottom w:val="0"/>
      <w:divBdr>
        <w:top w:val="none" w:sz="0" w:space="0" w:color="auto"/>
        <w:left w:val="none" w:sz="0" w:space="0" w:color="auto"/>
        <w:bottom w:val="none" w:sz="0" w:space="0" w:color="auto"/>
        <w:right w:val="none" w:sz="0" w:space="0" w:color="auto"/>
      </w:divBdr>
    </w:div>
    <w:div w:id="353268647">
      <w:marLeft w:val="480"/>
      <w:marRight w:val="0"/>
      <w:marTop w:val="0"/>
      <w:marBottom w:val="0"/>
      <w:divBdr>
        <w:top w:val="none" w:sz="0" w:space="0" w:color="auto"/>
        <w:left w:val="none" w:sz="0" w:space="0" w:color="auto"/>
        <w:bottom w:val="none" w:sz="0" w:space="0" w:color="auto"/>
        <w:right w:val="none" w:sz="0" w:space="0" w:color="auto"/>
      </w:divBdr>
    </w:div>
    <w:div w:id="353389069">
      <w:marLeft w:val="480"/>
      <w:marRight w:val="0"/>
      <w:marTop w:val="0"/>
      <w:marBottom w:val="0"/>
      <w:divBdr>
        <w:top w:val="none" w:sz="0" w:space="0" w:color="auto"/>
        <w:left w:val="none" w:sz="0" w:space="0" w:color="auto"/>
        <w:bottom w:val="none" w:sz="0" w:space="0" w:color="auto"/>
        <w:right w:val="none" w:sz="0" w:space="0" w:color="auto"/>
      </w:divBdr>
    </w:div>
    <w:div w:id="353459190">
      <w:marLeft w:val="480"/>
      <w:marRight w:val="0"/>
      <w:marTop w:val="0"/>
      <w:marBottom w:val="0"/>
      <w:divBdr>
        <w:top w:val="none" w:sz="0" w:space="0" w:color="auto"/>
        <w:left w:val="none" w:sz="0" w:space="0" w:color="auto"/>
        <w:bottom w:val="none" w:sz="0" w:space="0" w:color="auto"/>
        <w:right w:val="none" w:sz="0" w:space="0" w:color="auto"/>
      </w:divBdr>
    </w:div>
    <w:div w:id="353726249">
      <w:marLeft w:val="480"/>
      <w:marRight w:val="0"/>
      <w:marTop w:val="0"/>
      <w:marBottom w:val="0"/>
      <w:divBdr>
        <w:top w:val="none" w:sz="0" w:space="0" w:color="auto"/>
        <w:left w:val="none" w:sz="0" w:space="0" w:color="auto"/>
        <w:bottom w:val="none" w:sz="0" w:space="0" w:color="auto"/>
        <w:right w:val="none" w:sz="0" w:space="0" w:color="auto"/>
      </w:divBdr>
    </w:div>
    <w:div w:id="353727542">
      <w:marLeft w:val="480"/>
      <w:marRight w:val="0"/>
      <w:marTop w:val="0"/>
      <w:marBottom w:val="0"/>
      <w:divBdr>
        <w:top w:val="none" w:sz="0" w:space="0" w:color="auto"/>
        <w:left w:val="none" w:sz="0" w:space="0" w:color="auto"/>
        <w:bottom w:val="none" w:sz="0" w:space="0" w:color="auto"/>
        <w:right w:val="none" w:sz="0" w:space="0" w:color="auto"/>
      </w:divBdr>
    </w:div>
    <w:div w:id="353850755">
      <w:marLeft w:val="480"/>
      <w:marRight w:val="0"/>
      <w:marTop w:val="0"/>
      <w:marBottom w:val="0"/>
      <w:divBdr>
        <w:top w:val="none" w:sz="0" w:space="0" w:color="auto"/>
        <w:left w:val="none" w:sz="0" w:space="0" w:color="auto"/>
        <w:bottom w:val="none" w:sz="0" w:space="0" w:color="auto"/>
        <w:right w:val="none" w:sz="0" w:space="0" w:color="auto"/>
      </w:divBdr>
    </w:div>
    <w:div w:id="353925406">
      <w:marLeft w:val="480"/>
      <w:marRight w:val="0"/>
      <w:marTop w:val="0"/>
      <w:marBottom w:val="0"/>
      <w:divBdr>
        <w:top w:val="none" w:sz="0" w:space="0" w:color="auto"/>
        <w:left w:val="none" w:sz="0" w:space="0" w:color="auto"/>
        <w:bottom w:val="none" w:sz="0" w:space="0" w:color="auto"/>
        <w:right w:val="none" w:sz="0" w:space="0" w:color="auto"/>
      </w:divBdr>
    </w:div>
    <w:div w:id="353968261">
      <w:marLeft w:val="480"/>
      <w:marRight w:val="0"/>
      <w:marTop w:val="0"/>
      <w:marBottom w:val="0"/>
      <w:divBdr>
        <w:top w:val="none" w:sz="0" w:space="0" w:color="auto"/>
        <w:left w:val="none" w:sz="0" w:space="0" w:color="auto"/>
        <w:bottom w:val="none" w:sz="0" w:space="0" w:color="auto"/>
        <w:right w:val="none" w:sz="0" w:space="0" w:color="auto"/>
      </w:divBdr>
    </w:div>
    <w:div w:id="354115434">
      <w:marLeft w:val="480"/>
      <w:marRight w:val="0"/>
      <w:marTop w:val="0"/>
      <w:marBottom w:val="0"/>
      <w:divBdr>
        <w:top w:val="none" w:sz="0" w:space="0" w:color="auto"/>
        <w:left w:val="none" w:sz="0" w:space="0" w:color="auto"/>
        <w:bottom w:val="none" w:sz="0" w:space="0" w:color="auto"/>
        <w:right w:val="none" w:sz="0" w:space="0" w:color="auto"/>
      </w:divBdr>
    </w:div>
    <w:div w:id="354162399">
      <w:marLeft w:val="480"/>
      <w:marRight w:val="0"/>
      <w:marTop w:val="0"/>
      <w:marBottom w:val="0"/>
      <w:divBdr>
        <w:top w:val="none" w:sz="0" w:space="0" w:color="auto"/>
        <w:left w:val="none" w:sz="0" w:space="0" w:color="auto"/>
        <w:bottom w:val="none" w:sz="0" w:space="0" w:color="auto"/>
        <w:right w:val="none" w:sz="0" w:space="0" w:color="auto"/>
      </w:divBdr>
    </w:div>
    <w:div w:id="354237795">
      <w:marLeft w:val="480"/>
      <w:marRight w:val="0"/>
      <w:marTop w:val="0"/>
      <w:marBottom w:val="0"/>
      <w:divBdr>
        <w:top w:val="none" w:sz="0" w:space="0" w:color="auto"/>
        <w:left w:val="none" w:sz="0" w:space="0" w:color="auto"/>
        <w:bottom w:val="none" w:sz="0" w:space="0" w:color="auto"/>
        <w:right w:val="none" w:sz="0" w:space="0" w:color="auto"/>
      </w:divBdr>
    </w:div>
    <w:div w:id="354581106">
      <w:marLeft w:val="480"/>
      <w:marRight w:val="0"/>
      <w:marTop w:val="0"/>
      <w:marBottom w:val="0"/>
      <w:divBdr>
        <w:top w:val="none" w:sz="0" w:space="0" w:color="auto"/>
        <w:left w:val="none" w:sz="0" w:space="0" w:color="auto"/>
        <w:bottom w:val="none" w:sz="0" w:space="0" w:color="auto"/>
        <w:right w:val="none" w:sz="0" w:space="0" w:color="auto"/>
      </w:divBdr>
    </w:div>
    <w:div w:id="354697615">
      <w:marLeft w:val="480"/>
      <w:marRight w:val="0"/>
      <w:marTop w:val="0"/>
      <w:marBottom w:val="0"/>
      <w:divBdr>
        <w:top w:val="none" w:sz="0" w:space="0" w:color="auto"/>
        <w:left w:val="none" w:sz="0" w:space="0" w:color="auto"/>
        <w:bottom w:val="none" w:sz="0" w:space="0" w:color="auto"/>
        <w:right w:val="none" w:sz="0" w:space="0" w:color="auto"/>
      </w:divBdr>
    </w:div>
    <w:div w:id="354771329">
      <w:marLeft w:val="480"/>
      <w:marRight w:val="0"/>
      <w:marTop w:val="0"/>
      <w:marBottom w:val="0"/>
      <w:divBdr>
        <w:top w:val="none" w:sz="0" w:space="0" w:color="auto"/>
        <w:left w:val="none" w:sz="0" w:space="0" w:color="auto"/>
        <w:bottom w:val="none" w:sz="0" w:space="0" w:color="auto"/>
        <w:right w:val="none" w:sz="0" w:space="0" w:color="auto"/>
      </w:divBdr>
    </w:div>
    <w:div w:id="354969392">
      <w:marLeft w:val="480"/>
      <w:marRight w:val="0"/>
      <w:marTop w:val="0"/>
      <w:marBottom w:val="0"/>
      <w:divBdr>
        <w:top w:val="none" w:sz="0" w:space="0" w:color="auto"/>
        <w:left w:val="none" w:sz="0" w:space="0" w:color="auto"/>
        <w:bottom w:val="none" w:sz="0" w:space="0" w:color="auto"/>
        <w:right w:val="none" w:sz="0" w:space="0" w:color="auto"/>
      </w:divBdr>
    </w:div>
    <w:div w:id="355009520">
      <w:marLeft w:val="480"/>
      <w:marRight w:val="0"/>
      <w:marTop w:val="0"/>
      <w:marBottom w:val="0"/>
      <w:divBdr>
        <w:top w:val="none" w:sz="0" w:space="0" w:color="auto"/>
        <w:left w:val="none" w:sz="0" w:space="0" w:color="auto"/>
        <w:bottom w:val="none" w:sz="0" w:space="0" w:color="auto"/>
        <w:right w:val="none" w:sz="0" w:space="0" w:color="auto"/>
      </w:divBdr>
    </w:div>
    <w:div w:id="355035977">
      <w:marLeft w:val="480"/>
      <w:marRight w:val="0"/>
      <w:marTop w:val="0"/>
      <w:marBottom w:val="0"/>
      <w:divBdr>
        <w:top w:val="none" w:sz="0" w:space="0" w:color="auto"/>
        <w:left w:val="none" w:sz="0" w:space="0" w:color="auto"/>
        <w:bottom w:val="none" w:sz="0" w:space="0" w:color="auto"/>
        <w:right w:val="none" w:sz="0" w:space="0" w:color="auto"/>
      </w:divBdr>
    </w:div>
    <w:div w:id="355038467">
      <w:marLeft w:val="480"/>
      <w:marRight w:val="0"/>
      <w:marTop w:val="0"/>
      <w:marBottom w:val="0"/>
      <w:divBdr>
        <w:top w:val="none" w:sz="0" w:space="0" w:color="auto"/>
        <w:left w:val="none" w:sz="0" w:space="0" w:color="auto"/>
        <w:bottom w:val="none" w:sz="0" w:space="0" w:color="auto"/>
        <w:right w:val="none" w:sz="0" w:space="0" w:color="auto"/>
      </w:divBdr>
    </w:div>
    <w:div w:id="355355841">
      <w:marLeft w:val="480"/>
      <w:marRight w:val="0"/>
      <w:marTop w:val="0"/>
      <w:marBottom w:val="0"/>
      <w:divBdr>
        <w:top w:val="none" w:sz="0" w:space="0" w:color="auto"/>
        <w:left w:val="none" w:sz="0" w:space="0" w:color="auto"/>
        <w:bottom w:val="none" w:sz="0" w:space="0" w:color="auto"/>
        <w:right w:val="none" w:sz="0" w:space="0" w:color="auto"/>
      </w:divBdr>
    </w:div>
    <w:div w:id="355424270">
      <w:marLeft w:val="480"/>
      <w:marRight w:val="0"/>
      <w:marTop w:val="0"/>
      <w:marBottom w:val="0"/>
      <w:divBdr>
        <w:top w:val="none" w:sz="0" w:space="0" w:color="auto"/>
        <w:left w:val="none" w:sz="0" w:space="0" w:color="auto"/>
        <w:bottom w:val="none" w:sz="0" w:space="0" w:color="auto"/>
        <w:right w:val="none" w:sz="0" w:space="0" w:color="auto"/>
      </w:divBdr>
    </w:div>
    <w:div w:id="355425209">
      <w:marLeft w:val="480"/>
      <w:marRight w:val="0"/>
      <w:marTop w:val="0"/>
      <w:marBottom w:val="0"/>
      <w:divBdr>
        <w:top w:val="none" w:sz="0" w:space="0" w:color="auto"/>
        <w:left w:val="none" w:sz="0" w:space="0" w:color="auto"/>
        <w:bottom w:val="none" w:sz="0" w:space="0" w:color="auto"/>
        <w:right w:val="none" w:sz="0" w:space="0" w:color="auto"/>
      </w:divBdr>
    </w:div>
    <w:div w:id="355497852">
      <w:marLeft w:val="480"/>
      <w:marRight w:val="0"/>
      <w:marTop w:val="0"/>
      <w:marBottom w:val="0"/>
      <w:divBdr>
        <w:top w:val="none" w:sz="0" w:space="0" w:color="auto"/>
        <w:left w:val="none" w:sz="0" w:space="0" w:color="auto"/>
        <w:bottom w:val="none" w:sz="0" w:space="0" w:color="auto"/>
        <w:right w:val="none" w:sz="0" w:space="0" w:color="auto"/>
      </w:divBdr>
    </w:div>
    <w:div w:id="355624232">
      <w:marLeft w:val="480"/>
      <w:marRight w:val="0"/>
      <w:marTop w:val="0"/>
      <w:marBottom w:val="0"/>
      <w:divBdr>
        <w:top w:val="none" w:sz="0" w:space="0" w:color="auto"/>
        <w:left w:val="none" w:sz="0" w:space="0" w:color="auto"/>
        <w:bottom w:val="none" w:sz="0" w:space="0" w:color="auto"/>
        <w:right w:val="none" w:sz="0" w:space="0" w:color="auto"/>
      </w:divBdr>
    </w:div>
    <w:div w:id="355809136">
      <w:marLeft w:val="480"/>
      <w:marRight w:val="0"/>
      <w:marTop w:val="0"/>
      <w:marBottom w:val="0"/>
      <w:divBdr>
        <w:top w:val="none" w:sz="0" w:space="0" w:color="auto"/>
        <w:left w:val="none" w:sz="0" w:space="0" w:color="auto"/>
        <w:bottom w:val="none" w:sz="0" w:space="0" w:color="auto"/>
        <w:right w:val="none" w:sz="0" w:space="0" w:color="auto"/>
      </w:divBdr>
    </w:div>
    <w:div w:id="355811743">
      <w:marLeft w:val="480"/>
      <w:marRight w:val="0"/>
      <w:marTop w:val="0"/>
      <w:marBottom w:val="0"/>
      <w:divBdr>
        <w:top w:val="none" w:sz="0" w:space="0" w:color="auto"/>
        <w:left w:val="none" w:sz="0" w:space="0" w:color="auto"/>
        <w:bottom w:val="none" w:sz="0" w:space="0" w:color="auto"/>
        <w:right w:val="none" w:sz="0" w:space="0" w:color="auto"/>
      </w:divBdr>
    </w:div>
    <w:div w:id="355932866">
      <w:marLeft w:val="480"/>
      <w:marRight w:val="0"/>
      <w:marTop w:val="0"/>
      <w:marBottom w:val="0"/>
      <w:divBdr>
        <w:top w:val="none" w:sz="0" w:space="0" w:color="auto"/>
        <w:left w:val="none" w:sz="0" w:space="0" w:color="auto"/>
        <w:bottom w:val="none" w:sz="0" w:space="0" w:color="auto"/>
        <w:right w:val="none" w:sz="0" w:space="0" w:color="auto"/>
      </w:divBdr>
    </w:div>
    <w:div w:id="356005660">
      <w:marLeft w:val="480"/>
      <w:marRight w:val="0"/>
      <w:marTop w:val="0"/>
      <w:marBottom w:val="0"/>
      <w:divBdr>
        <w:top w:val="none" w:sz="0" w:space="0" w:color="auto"/>
        <w:left w:val="none" w:sz="0" w:space="0" w:color="auto"/>
        <w:bottom w:val="none" w:sz="0" w:space="0" w:color="auto"/>
        <w:right w:val="none" w:sz="0" w:space="0" w:color="auto"/>
      </w:divBdr>
    </w:div>
    <w:div w:id="356081987">
      <w:marLeft w:val="480"/>
      <w:marRight w:val="0"/>
      <w:marTop w:val="0"/>
      <w:marBottom w:val="0"/>
      <w:divBdr>
        <w:top w:val="none" w:sz="0" w:space="0" w:color="auto"/>
        <w:left w:val="none" w:sz="0" w:space="0" w:color="auto"/>
        <w:bottom w:val="none" w:sz="0" w:space="0" w:color="auto"/>
        <w:right w:val="none" w:sz="0" w:space="0" w:color="auto"/>
      </w:divBdr>
    </w:div>
    <w:div w:id="356202285">
      <w:marLeft w:val="480"/>
      <w:marRight w:val="0"/>
      <w:marTop w:val="0"/>
      <w:marBottom w:val="0"/>
      <w:divBdr>
        <w:top w:val="none" w:sz="0" w:space="0" w:color="auto"/>
        <w:left w:val="none" w:sz="0" w:space="0" w:color="auto"/>
        <w:bottom w:val="none" w:sz="0" w:space="0" w:color="auto"/>
        <w:right w:val="none" w:sz="0" w:space="0" w:color="auto"/>
      </w:divBdr>
    </w:div>
    <w:div w:id="356202705">
      <w:marLeft w:val="480"/>
      <w:marRight w:val="0"/>
      <w:marTop w:val="0"/>
      <w:marBottom w:val="0"/>
      <w:divBdr>
        <w:top w:val="none" w:sz="0" w:space="0" w:color="auto"/>
        <w:left w:val="none" w:sz="0" w:space="0" w:color="auto"/>
        <w:bottom w:val="none" w:sz="0" w:space="0" w:color="auto"/>
        <w:right w:val="none" w:sz="0" w:space="0" w:color="auto"/>
      </w:divBdr>
    </w:div>
    <w:div w:id="356274310">
      <w:marLeft w:val="480"/>
      <w:marRight w:val="0"/>
      <w:marTop w:val="0"/>
      <w:marBottom w:val="0"/>
      <w:divBdr>
        <w:top w:val="none" w:sz="0" w:space="0" w:color="auto"/>
        <w:left w:val="none" w:sz="0" w:space="0" w:color="auto"/>
        <w:bottom w:val="none" w:sz="0" w:space="0" w:color="auto"/>
        <w:right w:val="none" w:sz="0" w:space="0" w:color="auto"/>
      </w:divBdr>
    </w:div>
    <w:div w:id="356277327">
      <w:marLeft w:val="480"/>
      <w:marRight w:val="0"/>
      <w:marTop w:val="0"/>
      <w:marBottom w:val="0"/>
      <w:divBdr>
        <w:top w:val="none" w:sz="0" w:space="0" w:color="auto"/>
        <w:left w:val="none" w:sz="0" w:space="0" w:color="auto"/>
        <w:bottom w:val="none" w:sz="0" w:space="0" w:color="auto"/>
        <w:right w:val="none" w:sz="0" w:space="0" w:color="auto"/>
      </w:divBdr>
    </w:div>
    <w:div w:id="356391415">
      <w:marLeft w:val="480"/>
      <w:marRight w:val="0"/>
      <w:marTop w:val="0"/>
      <w:marBottom w:val="0"/>
      <w:divBdr>
        <w:top w:val="none" w:sz="0" w:space="0" w:color="auto"/>
        <w:left w:val="none" w:sz="0" w:space="0" w:color="auto"/>
        <w:bottom w:val="none" w:sz="0" w:space="0" w:color="auto"/>
        <w:right w:val="none" w:sz="0" w:space="0" w:color="auto"/>
      </w:divBdr>
    </w:div>
    <w:div w:id="356463817">
      <w:marLeft w:val="480"/>
      <w:marRight w:val="0"/>
      <w:marTop w:val="0"/>
      <w:marBottom w:val="0"/>
      <w:divBdr>
        <w:top w:val="none" w:sz="0" w:space="0" w:color="auto"/>
        <w:left w:val="none" w:sz="0" w:space="0" w:color="auto"/>
        <w:bottom w:val="none" w:sz="0" w:space="0" w:color="auto"/>
        <w:right w:val="none" w:sz="0" w:space="0" w:color="auto"/>
      </w:divBdr>
    </w:div>
    <w:div w:id="356734644">
      <w:marLeft w:val="480"/>
      <w:marRight w:val="0"/>
      <w:marTop w:val="0"/>
      <w:marBottom w:val="0"/>
      <w:divBdr>
        <w:top w:val="none" w:sz="0" w:space="0" w:color="auto"/>
        <w:left w:val="none" w:sz="0" w:space="0" w:color="auto"/>
        <w:bottom w:val="none" w:sz="0" w:space="0" w:color="auto"/>
        <w:right w:val="none" w:sz="0" w:space="0" w:color="auto"/>
      </w:divBdr>
    </w:div>
    <w:div w:id="356740203">
      <w:marLeft w:val="480"/>
      <w:marRight w:val="0"/>
      <w:marTop w:val="0"/>
      <w:marBottom w:val="0"/>
      <w:divBdr>
        <w:top w:val="none" w:sz="0" w:space="0" w:color="auto"/>
        <w:left w:val="none" w:sz="0" w:space="0" w:color="auto"/>
        <w:bottom w:val="none" w:sz="0" w:space="0" w:color="auto"/>
        <w:right w:val="none" w:sz="0" w:space="0" w:color="auto"/>
      </w:divBdr>
    </w:div>
    <w:div w:id="356779169">
      <w:marLeft w:val="480"/>
      <w:marRight w:val="0"/>
      <w:marTop w:val="0"/>
      <w:marBottom w:val="0"/>
      <w:divBdr>
        <w:top w:val="none" w:sz="0" w:space="0" w:color="auto"/>
        <w:left w:val="none" w:sz="0" w:space="0" w:color="auto"/>
        <w:bottom w:val="none" w:sz="0" w:space="0" w:color="auto"/>
        <w:right w:val="none" w:sz="0" w:space="0" w:color="auto"/>
      </w:divBdr>
    </w:div>
    <w:div w:id="356783908">
      <w:marLeft w:val="480"/>
      <w:marRight w:val="0"/>
      <w:marTop w:val="0"/>
      <w:marBottom w:val="0"/>
      <w:divBdr>
        <w:top w:val="none" w:sz="0" w:space="0" w:color="auto"/>
        <w:left w:val="none" w:sz="0" w:space="0" w:color="auto"/>
        <w:bottom w:val="none" w:sz="0" w:space="0" w:color="auto"/>
        <w:right w:val="none" w:sz="0" w:space="0" w:color="auto"/>
      </w:divBdr>
    </w:div>
    <w:div w:id="356975265">
      <w:marLeft w:val="480"/>
      <w:marRight w:val="0"/>
      <w:marTop w:val="0"/>
      <w:marBottom w:val="0"/>
      <w:divBdr>
        <w:top w:val="none" w:sz="0" w:space="0" w:color="auto"/>
        <w:left w:val="none" w:sz="0" w:space="0" w:color="auto"/>
        <w:bottom w:val="none" w:sz="0" w:space="0" w:color="auto"/>
        <w:right w:val="none" w:sz="0" w:space="0" w:color="auto"/>
      </w:divBdr>
    </w:div>
    <w:div w:id="356975335">
      <w:marLeft w:val="480"/>
      <w:marRight w:val="0"/>
      <w:marTop w:val="0"/>
      <w:marBottom w:val="0"/>
      <w:divBdr>
        <w:top w:val="none" w:sz="0" w:space="0" w:color="auto"/>
        <w:left w:val="none" w:sz="0" w:space="0" w:color="auto"/>
        <w:bottom w:val="none" w:sz="0" w:space="0" w:color="auto"/>
        <w:right w:val="none" w:sz="0" w:space="0" w:color="auto"/>
      </w:divBdr>
    </w:div>
    <w:div w:id="356975798">
      <w:marLeft w:val="480"/>
      <w:marRight w:val="0"/>
      <w:marTop w:val="0"/>
      <w:marBottom w:val="0"/>
      <w:divBdr>
        <w:top w:val="none" w:sz="0" w:space="0" w:color="auto"/>
        <w:left w:val="none" w:sz="0" w:space="0" w:color="auto"/>
        <w:bottom w:val="none" w:sz="0" w:space="0" w:color="auto"/>
        <w:right w:val="none" w:sz="0" w:space="0" w:color="auto"/>
      </w:divBdr>
    </w:div>
    <w:div w:id="357126030">
      <w:marLeft w:val="480"/>
      <w:marRight w:val="0"/>
      <w:marTop w:val="0"/>
      <w:marBottom w:val="0"/>
      <w:divBdr>
        <w:top w:val="none" w:sz="0" w:space="0" w:color="auto"/>
        <w:left w:val="none" w:sz="0" w:space="0" w:color="auto"/>
        <w:bottom w:val="none" w:sz="0" w:space="0" w:color="auto"/>
        <w:right w:val="none" w:sz="0" w:space="0" w:color="auto"/>
      </w:divBdr>
    </w:div>
    <w:div w:id="357199843">
      <w:marLeft w:val="480"/>
      <w:marRight w:val="0"/>
      <w:marTop w:val="0"/>
      <w:marBottom w:val="0"/>
      <w:divBdr>
        <w:top w:val="none" w:sz="0" w:space="0" w:color="auto"/>
        <w:left w:val="none" w:sz="0" w:space="0" w:color="auto"/>
        <w:bottom w:val="none" w:sz="0" w:space="0" w:color="auto"/>
        <w:right w:val="none" w:sz="0" w:space="0" w:color="auto"/>
      </w:divBdr>
    </w:div>
    <w:div w:id="357240113">
      <w:marLeft w:val="480"/>
      <w:marRight w:val="0"/>
      <w:marTop w:val="0"/>
      <w:marBottom w:val="0"/>
      <w:divBdr>
        <w:top w:val="none" w:sz="0" w:space="0" w:color="auto"/>
        <w:left w:val="none" w:sz="0" w:space="0" w:color="auto"/>
        <w:bottom w:val="none" w:sz="0" w:space="0" w:color="auto"/>
        <w:right w:val="none" w:sz="0" w:space="0" w:color="auto"/>
      </w:divBdr>
    </w:div>
    <w:div w:id="357318957">
      <w:marLeft w:val="480"/>
      <w:marRight w:val="0"/>
      <w:marTop w:val="0"/>
      <w:marBottom w:val="0"/>
      <w:divBdr>
        <w:top w:val="none" w:sz="0" w:space="0" w:color="auto"/>
        <w:left w:val="none" w:sz="0" w:space="0" w:color="auto"/>
        <w:bottom w:val="none" w:sz="0" w:space="0" w:color="auto"/>
        <w:right w:val="none" w:sz="0" w:space="0" w:color="auto"/>
      </w:divBdr>
    </w:div>
    <w:div w:id="357389168">
      <w:marLeft w:val="480"/>
      <w:marRight w:val="0"/>
      <w:marTop w:val="0"/>
      <w:marBottom w:val="0"/>
      <w:divBdr>
        <w:top w:val="none" w:sz="0" w:space="0" w:color="auto"/>
        <w:left w:val="none" w:sz="0" w:space="0" w:color="auto"/>
        <w:bottom w:val="none" w:sz="0" w:space="0" w:color="auto"/>
        <w:right w:val="none" w:sz="0" w:space="0" w:color="auto"/>
      </w:divBdr>
    </w:div>
    <w:div w:id="357584794">
      <w:marLeft w:val="480"/>
      <w:marRight w:val="0"/>
      <w:marTop w:val="0"/>
      <w:marBottom w:val="0"/>
      <w:divBdr>
        <w:top w:val="none" w:sz="0" w:space="0" w:color="auto"/>
        <w:left w:val="none" w:sz="0" w:space="0" w:color="auto"/>
        <w:bottom w:val="none" w:sz="0" w:space="0" w:color="auto"/>
        <w:right w:val="none" w:sz="0" w:space="0" w:color="auto"/>
      </w:divBdr>
    </w:div>
    <w:div w:id="357586469">
      <w:marLeft w:val="480"/>
      <w:marRight w:val="0"/>
      <w:marTop w:val="0"/>
      <w:marBottom w:val="0"/>
      <w:divBdr>
        <w:top w:val="none" w:sz="0" w:space="0" w:color="auto"/>
        <w:left w:val="none" w:sz="0" w:space="0" w:color="auto"/>
        <w:bottom w:val="none" w:sz="0" w:space="0" w:color="auto"/>
        <w:right w:val="none" w:sz="0" w:space="0" w:color="auto"/>
      </w:divBdr>
    </w:div>
    <w:div w:id="357586681">
      <w:marLeft w:val="480"/>
      <w:marRight w:val="0"/>
      <w:marTop w:val="0"/>
      <w:marBottom w:val="0"/>
      <w:divBdr>
        <w:top w:val="none" w:sz="0" w:space="0" w:color="auto"/>
        <w:left w:val="none" w:sz="0" w:space="0" w:color="auto"/>
        <w:bottom w:val="none" w:sz="0" w:space="0" w:color="auto"/>
        <w:right w:val="none" w:sz="0" w:space="0" w:color="auto"/>
      </w:divBdr>
    </w:div>
    <w:div w:id="357631670">
      <w:marLeft w:val="480"/>
      <w:marRight w:val="0"/>
      <w:marTop w:val="0"/>
      <w:marBottom w:val="0"/>
      <w:divBdr>
        <w:top w:val="none" w:sz="0" w:space="0" w:color="auto"/>
        <w:left w:val="none" w:sz="0" w:space="0" w:color="auto"/>
        <w:bottom w:val="none" w:sz="0" w:space="0" w:color="auto"/>
        <w:right w:val="none" w:sz="0" w:space="0" w:color="auto"/>
      </w:divBdr>
    </w:div>
    <w:div w:id="357775018">
      <w:marLeft w:val="480"/>
      <w:marRight w:val="0"/>
      <w:marTop w:val="0"/>
      <w:marBottom w:val="0"/>
      <w:divBdr>
        <w:top w:val="none" w:sz="0" w:space="0" w:color="auto"/>
        <w:left w:val="none" w:sz="0" w:space="0" w:color="auto"/>
        <w:bottom w:val="none" w:sz="0" w:space="0" w:color="auto"/>
        <w:right w:val="none" w:sz="0" w:space="0" w:color="auto"/>
      </w:divBdr>
    </w:div>
    <w:div w:id="357782692">
      <w:marLeft w:val="480"/>
      <w:marRight w:val="0"/>
      <w:marTop w:val="0"/>
      <w:marBottom w:val="0"/>
      <w:divBdr>
        <w:top w:val="none" w:sz="0" w:space="0" w:color="auto"/>
        <w:left w:val="none" w:sz="0" w:space="0" w:color="auto"/>
        <w:bottom w:val="none" w:sz="0" w:space="0" w:color="auto"/>
        <w:right w:val="none" w:sz="0" w:space="0" w:color="auto"/>
      </w:divBdr>
    </w:div>
    <w:div w:id="357849736">
      <w:marLeft w:val="480"/>
      <w:marRight w:val="0"/>
      <w:marTop w:val="0"/>
      <w:marBottom w:val="0"/>
      <w:divBdr>
        <w:top w:val="none" w:sz="0" w:space="0" w:color="auto"/>
        <w:left w:val="none" w:sz="0" w:space="0" w:color="auto"/>
        <w:bottom w:val="none" w:sz="0" w:space="0" w:color="auto"/>
        <w:right w:val="none" w:sz="0" w:space="0" w:color="auto"/>
      </w:divBdr>
    </w:div>
    <w:div w:id="358042647">
      <w:marLeft w:val="480"/>
      <w:marRight w:val="0"/>
      <w:marTop w:val="0"/>
      <w:marBottom w:val="0"/>
      <w:divBdr>
        <w:top w:val="none" w:sz="0" w:space="0" w:color="auto"/>
        <w:left w:val="none" w:sz="0" w:space="0" w:color="auto"/>
        <w:bottom w:val="none" w:sz="0" w:space="0" w:color="auto"/>
        <w:right w:val="none" w:sz="0" w:space="0" w:color="auto"/>
      </w:divBdr>
    </w:div>
    <w:div w:id="358052282">
      <w:marLeft w:val="480"/>
      <w:marRight w:val="0"/>
      <w:marTop w:val="0"/>
      <w:marBottom w:val="0"/>
      <w:divBdr>
        <w:top w:val="none" w:sz="0" w:space="0" w:color="auto"/>
        <w:left w:val="none" w:sz="0" w:space="0" w:color="auto"/>
        <w:bottom w:val="none" w:sz="0" w:space="0" w:color="auto"/>
        <w:right w:val="none" w:sz="0" w:space="0" w:color="auto"/>
      </w:divBdr>
    </w:div>
    <w:div w:id="358090816">
      <w:marLeft w:val="480"/>
      <w:marRight w:val="0"/>
      <w:marTop w:val="0"/>
      <w:marBottom w:val="0"/>
      <w:divBdr>
        <w:top w:val="none" w:sz="0" w:space="0" w:color="auto"/>
        <w:left w:val="none" w:sz="0" w:space="0" w:color="auto"/>
        <w:bottom w:val="none" w:sz="0" w:space="0" w:color="auto"/>
        <w:right w:val="none" w:sz="0" w:space="0" w:color="auto"/>
      </w:divBdr>
    </w:div>
    <w:div w:id="358162386">
      <w:marLeft w:val="480"/>
      <w:marRight w:val="0"/>
      <w:marTop w:val="0"/>
      <w:marBottom w:val="0"/>
      <w:divBdr>
        <w:top w:val="none" w:sz="0" w:space="0" w:color="auto"/>
        <w:left w:val="none" w:sz="0" w:space="0" w:color="auto"/>
        <w:bottom w:val="none" w:sz="0" w:space="0" w:color="auto"/>
        <w:right w:val="none" w:sz="0" w:space="0" w:color="auto"/>
      </w:divBdr>
    </w:div>
    <w:div w:id="358166439">
      <w:marLeft w:val="480"/>
      <w:marRight w:val="0"/>
      <w:marTop w:val="0"/>
      <w:marBottom w:val="0"/>
      <w:divBdr>
        <w:top w:val="none" w:sz="0" w:space="0" w:color="auto"/>
        <w:left w:val="none" w:sz="0" w:space="0" w:color="auto"/>
        <w:bottom w:val="none" w:sz="0" w:space="0" w:color="auto"/>
        <w:right w:val="none" w:sz="0" w:space="0" w:color="auto"/>
      </w:divBdr>
    </w:div>
    <w:div w:id="358506848">
      <w:marLeft w:val="480"/>
      <w:marRight w:val="0"/>
      <w:marTop w:val="0"/>
      <w:marBottom w:val="0"/>
      <w:divBdr>
        <w:top w:val="none" w:sz="0" w:space="0" w:color="auto"/>
        <w:left w:val="none" w:sz="0" w:space="0" w:color="auto"/>
        <w:bottom w:val="none" w:sz="0" w:space="0" w:color="auto"/>
        <w:right w:val="none" w:sz="0" w:space="0" w:color="auto"/>
      </w:divBdr>
    </w:div>
    <w:div w:id="358551571">
      <w:marLeft w:val="480"/>
      <w:marRight w:val="0"/>
      <w:marTop w:val="0"/>
      <w:marBottom w:val="0"/>
      <w:divBdr>
        <w:top w:val="none" w:sz="0" w:space="0" w:color="auto"/>
        <w:left w:val="none" w:sz="0" w:space="0" w:color="auto"/>
        <w:bottom w:val="none" w:sz="0" w:space="0" w:color="auto"/>
        <w:right w:val="none" w:sz="0" w:space="0" w:color="auto"/>
      </w:divBdr>
    </w:div>
    <w:div w:id="358624568">
      <w:marLeft w:val="480"/>
      <w:marRight w:val="0"/>
      <w:marTop w:val="0"/>
      <w:marBottom w:val="0"/>
      <w:divBdr>
        <w:top w:val="none" w:sz="0" w:space="0" w:color="auto"/>
        <w:left w:val="none" w:sz="0" w:space="0" w:color="auto"/>
        <w:bottom w:val="none" w:sz="0" w:space="0" w:color="auto"/>
        <w:right w:val="none" w:sz="0" w:space="0" w:color="auto"/>
      </w:divBdr>
    </w:div>
    <w:div w:id="358625527">
      <w:marLeft w:val="480"/>
      <w:marRight w:val="0"/>
      <w:marTop w:val="0"/>
      <w:marBottom w:val="0"/>
      <w:divBdr>
        <w:top w:val="none" w:sz="0" w:space="0" w:color="auto"/>
        <w:left w:val="none" w:sz="0" w:space="0" w:color="auto"/>
        <w:bottom w:val="none" w:sz="0" w:space="0" w:color="auto"/>
        <w:right w:val="none" w:sz="0" w:space="0" w:color="auto"/>
      </w:divBdr>
    </w:div>
    <w:div w:id="358698012">
      <w:marLeft w:val="480"/>
      <w:marRight w:val="0"/>
      <w:marTop w:val="0"/>
      <w:marBottom w:val="0"/>
      <w:divBdr>
        <w:top w:val="none" w:sz="0" w:space="0" w:color="auto"/>
        <w:left w:val="none" w:sz="0" w:space="0" w:color="auto"/>
        <w:bottom w:val="none" w:sz="0" w:space="0" w:color="auto"/>
        <w:right w:val="none" w:sz="0" w:space="0" w:color="auto"/>
      </w:divBdr>
    </w:div>
    <w:div w:id="358703510">
      <w:marLeft w:val="480"/>
      <w:marRight w:val="0"/>
      <w:marTop w:val="0"/>
      <w:marBottom w:val="0"/>
      <w:divBdr>
        <w:top w:val="none" w:sz="0" w:space="0" w:color="auto"/>
        <w:left w:val="none" w:sz="0" w:space="0" w:color="auto"/>
        <w:bottom w:val="none" w:sz="0" w:space="0" w:color="auto"/>
        <w:right w:val="none" w:sz="0" w:space="0" w:color="auto"/>
      </w:divBdr>
    </w:div>
    <w:div w:id="358744996">
      <w:marLeft w:val="480"/>
      <w:marRight w:val="0"/>
      <w:marTop w:val="0"/>
      <w:marBottom w:val="0"/>
      <w:divBdr>
        <w:top w:val="none" w:sz="0" w:space="0" w:color="auto"/>
        <w:left w:val="none" w:sz="0" w:space="0" w:color="auto"/>
        <w:bottom w:val="none" w:sz="0" w:space="0" w:color="auto"/>
        <w:right w:val="none" w:sz="0" w:space="0" w:color="auto"/>
      </w:divBdr>
    </w:div>
    <w:div w:id="358749277">
      <w:marLeft w:val="480"/>
      <w:marRight w:val="0"/>
      <w:marTop w:val="0"/>
      <w:marBottom w:val="0"/>
      <w:divBdr>
        <w:top w:val="none" w:sz="0" w:space="0" w:color="auto"/>
        <w:left w:val="none" w:sz="0" w:space="0" w:color="auto"/>
        <w:bottom w:val="none" w:sz="0" w:space="0" w:color="auto"/>
        <w:right w:val="none" w:sz="0" w:space="0" w:color="auto"/>
      </w:divBdr>
    </w:div>
    <w:div w:id="358774605">
      <w:marLeft w:val="480"/>
      <w:marRight w:val="0"/>
      <w:marTop w:val="0"/>
      <w:marBottom w:val="0"/>
      <w:divBdr>
        <w:top w:val="none" w:sz="0" w:space="0" w:color="auto"/>
        <w:left w:val="none" w:sz="0" w:space="0" w:color="auto"/>
        <w:bottom w:val="none" w:sz="0" w:space="0" w:color="auto"/>
        <w:right w:val="none" w:sz="0" w:space="0" w:color="auto"/>
      </w:divBdr>
    </w:div>
    <w:div w:id="358899754">
      <w:marLeft w:val="480"/>
      <w:marRight w:val="0"/>
      <w:marTop w:val="0"/>
      <w:marBottom w:val="0"/>
      <w:divBdr>
        <w:top w:val="none" w:sz="0" w:space="0" w:color="auto"/>
        <w:left w:val="none" w:sz="0" w:space="0" w:color="auto"/>
        <w:bottom w:val="none" w:sz="0" w:space="0" w:color="auto"/>
        <w:right w:val="none" w:sz="0" w:space="0" w:color="auto"/>
      </w:divBdr>
    </w:div>
    <w:div w:id="358900138">
      <w:marLeft w:val="480"/>
      <w:marRight w:val="0"/>
      <w:marTop w:val="0"/>
      <w:marBottom w:val="0"/>
      <w:divBdr>
        <w:top w:val="none" w:sz="0" w:space="0" w:color="auto"/>
        <w:left w:val="none" w:sz="0" w:space="0" w:color="auto"/>
        <w:bottom w:val="none" w:sz="0" w:space="0" w:color="auto"/>
        <w:right w:val="none" w:sz="0" w:space="0" w:color="auto"/>
      </w:divBdr>
    </w:div>
    <w:div w:id="358900501">
      <w:marLeft w:val="480"/>
      <w:marRight w:val="0"/>
      <w:marTop w:val="0"/>
      <w:marBottom w:val="0"/>
      <w:divBdr>
        <w:top w:val="none" w:sz="0" w:space="0" w:color="auto"/>
        <w:left w:val="none" w:sz="0" w:space="0" w:color="auto"/>
        <w:bottom w:val="none" w:sz="0" w:space="0" w:color="auto"/>
        <w:right w:val="none" w:sz="0" w:space="0" w:color="auto"/>
      </w:divBdr>
    </w:div>
    <w:div w:id="358971994">
      <w:marLeft w:val="480"/>
      <w:marRight w:val="0"/>
      <w:marTop w:val="0"/>
      <w:marBottom w:val="0"/>
      <w:divBdr>
        <w:top w:val="none" w:sz="0" w:space="0" w:color="auto"/>
        <w:left w:val="none" w:sz="0" w:space="0" w:color="auto"/>
        <w:bottom w:val="none" w:sz="0" w:space="0" w:color="auto"/>
        <w:right w:val="none" w:sz="0" w:space="0" w:color="auto"/>
      </w:divBdr>
    </w:div>
    <w:div w:id="359014965">
      <w:marLeft w:val="480"/>
      <w:marRight w:val="0"/>
      <w:marTop w:val="0"/>
      <w:marBottom w:val="0"/>
      <w:divBdr>
        <w:top w:val="none" w:sz="0" w:space="0" w:color="auto"/>
        <w:left w:val="none" w:sz="0" w:space="0" w:color="auto"/>
        <w:bottom w:val="none" w:sz="0" w:space="0" w:color="auto"/>
        <w:right w:val="none" w:sz="0" w:space="0" w:color="auto"/>
      </w:divBdr>
    </w:div>
    <w:div w:id="359015711">
      <w:marLeft w:val="480"/>
      <w:marRight w:val="0"/>
      <w:marTop w:val="0"/>
      <w:marBottom w:val="0"/>
      <w:divBdr>
        <w:top w:val="none" w:sz="0" w:space="0" w:color="auto"/>
        <w:left w:val="none" w:sz="0" w:space="0" w:color="auto"/>
        <w:bottom w:val="none" w:sz="0" w:space="0" w:color="auto"/>
        <w:right w:val="none" w:sz="0" w:space="0" w:color="auto"/>
      </w:divBdr>
    </w:div>
    <w:div w:id="359085299">
      <w:marLeft w:val="480"/>
      <w:marRight w:val="0"/>
      <w:marTop w:val="0"/>
      <w:marBottom w:val="0"/>
      <w:divBdr>
        <w:top w:val="none" w:sz="0" w:space="0" w:color="auto"/>
        <w:left w:val="none" w:sz="0" w:space="0" w:color="auto"/>
        <w:bottom w:val="none" w:sz="0" w:space="0" w:color="auto"/>
        <w:right w:val="none" w:sz="0" w:space="0" w:color="auto"/>
      </w:divBdr>
    </w:div>
    <w:div w:id="359093364">
      <w:marLeft w:val="480"/>
      <w:marRight w:val="0"/>
      <w:marTop w:val="0"/>
      <w:marBottom w:val="0"/>
      <w:divBdr>
        <w:top w:val="none" w:sz="0" w:space="0" w:color="auto"/>
        <w:left w:val="none" w:sz="0" w:space="0" w:color="auto"/>
        <w:bottom w:val="none" w:sz="0" w:space="0" w:color="auto"/>
        <w:right w:val="none" w:sz="0" w:space="0" w:color="auto"/>
      </w:divBdr>
    </w:div>
    <w:div w:id="359203801">
      <w:marLeft w:val="480"/>
      <w:marRight w:val="0"/>
      <w:marTop w:val="0"/>
      <w:marBottom w:val="0"/>
      <w:divBdr>
        <w:top w:val="none" w:sz="0" w:space="0" w:color="auto"/>
        <w:left w:val="none" w:sz="0" w:space="0" w:color="auto"/>
        <w:bottom w:val="none" w:sz="0" w:space="0" w:color="auto"/>
        <w:right w:val="none" w:sz="0" w:space="0" w:color="auto"/>
      </w:divBdr>
    </w:div>
    <w:div w:id="359211024">
      <w:marLeft w:val="480"/>
      <w:marRight w:val="0"/>
      <w:marTop w:val="0"/>
      <w:marBottom w:val="0"/>
      <w:divBdr>
        <w:top w:val="none" w:sz="0" w:space="0" w:color="auto"/>
        <w:left w:val="none" w:sz="0" w:space="0" w:color="auto"/>
        <w:bottom w:val="none" w:sz="0" w:space="0" w:color="auto"/>
        <w:right w:val="none" w:sz="0" w:space="0" w:color="auto"/>
      </w:divBdr>
    </w:div>
    <w:div w:id="359281620">
      <w:marLeft w:val="480"/>
      <w:marRight w:val="0"/>
      <w:marTop w:val="0"/>
      <w:marBottom w:val="0"/>
      <w:divBdr>
        <w:top w:val="none" w:sz="0" w:space="0" w:color="auto"/>
        <w:left w:val="none" w:sz="0" w:space="0" w:color="auto"/>
        <w:bottom w:val="none" w:sz="0" w:space="0" w:color="auto"/>
        <w:right w:val="none" w:sz="0" w:space="0" w:color="auto"/>
      </w:divBdr>
    </w:div>
    <w:div w:id="359286324">
      <w:marLeft w:val="480"/>
      <w:marRight w:val="0"/>
      <w:marTop w:val="0"/>
      <w:marBottom w:val="0"/>
      <w:divBdr>
        <w:top w:val="none" w:sz="0" w:space="0" w:color="auto"/>
        <w:left w:val="none" w:sz="0" w:space="0" w:color="auto"/>
        <w:bottom w:val="none" w:sz="0" w:space="0" w:color="auto"/>
        <w:right w:val="none" w:sz="0" w:space="0" w:color="auto"/>
      </w:divBdr>
    </w:div>
    <w:div w:id="359550980">
      <w:marLeft w:val="480"/>
      <w:marRight w:val="0"/>
      <w:marTop w:val="0"/>
      <w:marBottom w:val="0"/>
      <w:divBdr>
        <w:top w:val="none" w:sz="0" w:space="0" w:color="auto"/>
        <w:left w:val="none" w:sz="0" w:space="0" w:color="auto"/>
        <w:bottom w:val="none" w:sz="0" w:space="0" w:color="auto"/>
        <w:right w:val="none" w:sz="0" w:space="0" w:color="auto"/>
      </w:divBdr>
    </w:div>
    <w:div w:id="359551606">
      <w:marLeft w:val="480"/>
      <w:marRight w:val="0"/>
      <w:marTop w:val="0"/>
      <w:marBottom w:val="0"/>
      <w:divBdr>
        <w:top w:val="none" w:sz="0" w:space="0" w:color="auto"/>
        <w:left w:val="none" w:sz="0" w:space="0" w:color="auto"/>
        <w:bottom w:val="none" w:sz="0" w:space="0" w:color="auto"/>
        <w:right w:val="none" w:sz="0" w:space="0" w:color="auto"/>
      </w:divBdr>
    </w:div>
    <w:div w:id="359596128">
      <w:marLeft w:val="480"/>
      <w:marRight w:val="0"/>
      <w:marTop w:val="0"/>
      <w:marBottom w:val="0"/>
      <w:divBdr>
        <w:top w:val="none" w:sz="0" w:space="0" w:color="auto"/>
        <w:left w:val="none" w:sz="0" w:space="0" w:color="auto"/>
        <w:bottom w:val="none" w:sz="0" w:space="0" w:color="auto"/>
        <w:right w:val="none" w:sz="0" w:space="0" w:color="auto"/>
      </w:divBdr>
    </w:div>
    <w:div w:id="359597390">
      <w:marLeft w:val="480"/>
      <w:marRight w:val="0"/>
      <w:marTop w:val="0"/>
      <w:marBottom w:val="0"/>
      <w:divBdr>
        <w:top w:val="none" w:sz="0" w:space="0" w:color="auto"/>
        <w:left w:val="none" w:sz="0" w:space="0" w:color="auto"/>
        <w:bottom w:val="none" w:sz="0" w:space="0" w:color="auto"/>
        <w:right w:val="none" w:sz="0" w:space="0" w:color="auto"/>
      </w:divBdr>
    </w:div>
    <w:div w:id="359598340">
      <w:marLeft w:val="480"/>
      <w:marRight w:val="0"/>
      <w:marTop w:val="0"/>
      <w:marBottom w:val="0"/>
      <w:divBdr>
        <w:top w:val="none" w:sz="0" w:space="0" w:color="auto"/>
        <w:left w:val="none" w:sz="0" w:space="0" w:color="auto"/>
        <w:bottom w:val="none" w:sz="0" w:space="0" w:color="auto"/>
        <w:right w:val="none" w:sz="0" w:space="0" w:color="auto"/>
      </w:divBdr>
    </w:div>
    <w:div w:id="359622721">
      <w:marLeft w:val="480"/>
      <w:marRight w:val="0"/>
      <w:marTop w:val="0"/>
      <w:marBottom w:val="0"/>
      <w:divBdr>
        <w:top w:val="none" w:sz="0" w:space="0" w:color="auto"/>
        <w:left w:val="none" w:sz="0" w:space="0" w:color="auto"/>
        <w:bottom w:val="none" w:sz="0" w:space="0" w:color="auto"/>
        <w:right w:val="none" w:sz="0" w:space="0" w:color="auto"/>
      </w:divBdr>
    </w:div>
    <w:div w:id="359625377">
      <w:marLeft w:val="480"/>
      <w:marRight w:val="0"/>
      <w:marTop w:val="0"/>
      <w:marBottom w:val="0"/>
      <w:divBdr>
        <w:top w:val="none" w:sz="0" w:space="0" w:color="auto"/>
        <w:left w:val="none" w:sz="0" w:space="0" w:color="auto"/>
        <w:bottom w:val="none" w:sz="0" w:space="0" w:color="auto"/>
        <w:right w:val="none" w:sz="0" w:space="0" w:color="auto"/>
      </w:divBdr>
    </w:div>
    <w:div w:id="359627865">
      <w:marLeft w:val="480"/>
      <w:marRight w:val="0"/>
      <w:marTop w:val="0"/>
      <w:marBottom w:val="0"/>
      <w:divBdr>
        <w:top w:val="none" w:sz="0" w:space="0" w:color="auto"/>
        <w:left w:val="none" w:sz="0" w:space="0" w:color="auto"/>
        <w:bottom w:val="none" w:sz="0" w:space="0" w:color="auto"/>
        <w:right w:val="none" w:sz="0" w:space="0" w:color="auto"/>
      </w:divBdr>
    </w:div>
    <w:div w:id="359674085">
      <w:marLeft w:val="480"/>
      <w:marRight w:val="0"/>
      <w:marTop w:val="0"/>
      <w:marBottom w:val="0"/>
      <w:divBdr>
        <w:top w:val="none" w:sz="0" w:space="0" w:color="auto"/>
        <w:left w:val="none" w:sz="0" w:space="0" w:color="auto"/>
        <w:bottom w:val="none" w:sz="0" w:space="0" w:color="auto"/>
        <w:right w:val="none" w:sz="0" w:space="0" w:color="auto"/>
      </w:divBdr>
    </w:div>
    <w:div w:id="359741398">
      <w:marLeft w:val="480"/>
      <w:marRight w:val="0"/>
      <w:marTop w:val="0"/>
      <w:marBottom w:val="0"/>
      <w:divBdr>
        <w:top w:val="none" w:sz="0" w:space="0" w:color="auto"/>
        <w:left w:val="none" w:sz="0" w:space="0" w:color="auto"/>
        <w:bottom w:val="none" w:sz="0" w:space="0" w:color="auto"/>
        <w:right w:val="none" w:sz="0" w:space="0" w:color="auto"/>
      </w:divBdr>
    </w:div>
    <w:div w:id="359821935">
      <w:marLeft w:val="480"/>
      <w:marRight w:val="0"/>
      <w:marTop w:val="0"/>
      <w:marBottom w:val="0"/>
      <w:divBdr>
        <w:top w:val="none" w:sz="0" w:space="0" w:color="auto"/>
        <w:left w:val="none" w:sz="0" w:space="0" w:color="auto"/>
        <w:bottom w:val="none" w:sz="0" w:space="0" w:color="auto"/>
        <w:right w:val="none" w:sz="0" w:space="0" w:color="auto"/>
      </w:divBdr>
    </w:div>
    <w:div w:id="359867433">
      <w:marLeft w:val="480"/>
      <w:marRight w:val="0"/>
      <w:marTop w:val="0"/>
      <w:marBottom w:val="0"/>
      <w:divBdr>
        <w:top w:val="none" w:sz="0" w:space="0" w:color="auto"/>
        <w:left w:val="none" w:sz="0" w:space="0" w:color="auto"/>
        <w:bottom w:val="none" w:sz="0" w:space="0" w:color="auto"/>
        <w:right w:val="none" w:sz="0" w:space="0" w:color="auto"/>
      </w:divBdr>
    </w:div>
    <w:div w:id="359934935">
      <w:marLeft w:val="480"/>
      <w:marRight w:val="0"/>
      <w:marTop w:val="0"/>
      <w:marBottom w:val="0"/>
      <w:divBdr>
        <w:top w:val="none" w:sz="0" w:space="0" w:color="auto"/>
        <w:left w:val="none" w:sz="0" w:space="0" w:color="auto"/>
        <w:bottom w:val="none" w:sz="0" w:space="0" w:color="auto"/>
        <w:right w:val="none" w:sz="0" w:space="0" w:color="auto"/>
      </w:divBdr>
    </w:div>
    <w:div w:id="360131813">
      <w:marLeft w:val="480"/>
      <w:marRight w:val="0"/>
      <w:marTop w:val="0"/>
      <w:marBottom w:val="0"/>
      <w:divBdr>
        <w:top w:val="none" w:sz="0" w:space="0" w:color="auto"/>
        <w:left w:val="none" w:sz="0" w:space="0" w:color="auto"/>
        <w:bottom w:val="none" w:sz="0" w:space="0" w:color="auto"/>
        <w:right w:val="none" w:sz="0" w:space="0" w:color="auto"/>
      </w:divBdr>
    </w:div>
    <w:div w:id="360591630">
      <w:marLeft w:val="480"/>
      <w:marRight w:val="0"/>
      <w:marTop w:val="0"/>
      <w:marBottom w:val="0"/>
      <w:divBdr>
        <w:top w:val="none" w:sz="0" w:space="0" w:color="auto"/>
        <w:left w:val="none" w:sz="0" w:space="0" w:color="auto"/>
        <w:bottom w:val="none" w:sz="0" w:space="0" w:color="auto"/>
        <w:right w:val="none" w:sz="0" w:space="0" w:color="auto"/>
      </w:divBdr>
    </w:div>
    <w:div w:id="360859422">
      <w:marLeft w:val="480"/>
      <w:marRight w:val="0"/>
      <w:marTop w:val="0"/>
      <w:marBottom w:val="0"/>
      <w:divBdr>
        <w:top w:val="none" w:sz="0" w:space="0" w:color="auto"/>
        <w:left w:val="none" w:sz="0" w:space="0" w:color="auto"/>
        <w:bottom w:val="none" w:sz="0" w:space="0" w:color="auto"/>
        <w:right w:val="none" w:sz="0" w:space="0" w:color="auto"/>
      </w:divBdr>
    </w:div>
    <w:div w:id="360861318">
      <w:marLeft w:val="480"/>
      <w:marRight w:val="0"/>
      <w:marTop w:val="0"/>
      <w:marBottom w:val="0"/>
      <w:divBdr>
        <w:top w:val="none" w:sz="0" w:space="0" w:color="auto"/>
        <w:left w:val="none" w:sz="0" w:space="0" w:color="auto"/>
        <w:bottom w:val="none" w:sz="0" w:space="0" w:color="auto"/>
        <w:right w:val="none" w:sz="0" w:space="0" w:color="auto"/>
      </w:divBdr>
    </w:div>
    <w:div w:id="361169062">
      <w:marLeft w:val="480"/>
      <w:marRight w:val="0"/>
      <w:marTop w:val="0"/>
      <w:marBottom w:val="0"/>
      <w:divBdr>
        <w:top w:val="none" w:sz="0" w:space="0" w:color="auto"/>
        <w:left w:val="none" w:sz="0" w:space="0" w:color="auto"/>
        <w:bottom w:val="none" w:sz="0" w:space="0" w:color="auto"/>
        <w:right w:val="none" w:sz="0" w:space="0" w:color="auto"/>
      </w:divBdr>
    </w:div>
    <w:div w:id="361247271">
      <w:marLeft w:val="480"/>
      <w:marRight w:val="0"/>
      <w:marTop w:val="0"/>
      <w:marBottom w:val="0"/>
      <w:divBdr>
        <w:top w:val="none" w:sz="0" w:space="0" w:color="auto"/>
        <w:left w:val="none" w:sz="0" w:space="0" w:color="auto"/>
        <w:bottom w:val="none" w:sz="0" w:space="0" w:color="auto"/>
        <w:right w:val="none" w:sz="0" w:space="0" w:color="auto"/>
      </w:divBdr>
    </w:div>
    <w:div w:id="361253327">
      <w:marLeft w:val="480"/>
      <w:marRight w:val="0"/>
      <w:marTop w:val="0"/>
      <w:marBottom w:val="0"/>
      <w:divBdr>
        <w:top w:val="none" w:sz="0" w:space="0" w:color="auto"/>
        <w:left w:val="none" w:sz="0" w:space="0" w:color="auto"/>
        <w:bottom w:val="none" w:sz="0" w:space="0" w:color="auto"/>
        <w:right w:val="none" w:sz="0" w:space="0" w:color="auto"/>
      </w:divBdr>
    </w:div>
    <w:div w:id="361325848">
      <w:marLeft w:val="480"/>
      <w:marRight w:val="0"/>
      <w:marTop w:val="0"/>
      <w:marBottom w:val="0"/>
      <w:divBdr>
        <w:top w:val="none" w:sz="0" w:space="0" w:color="auto"/>
        <w:left w:val="none" w:sz="0" w:space="0" w:color="auto"/>
        <w:bottom w:val="none" w:sz="0" w:space="0" w:color="auto"/>
        <w:right w:val="none" w:sz="0" w:space="0" w:color="auto"/>
      </w:divBdr>
    </w:div>
    <w:div w:id="361513295">
      <w:marLeft w:val="480"/>
      <w:marRight w:val="0"/>
      <w:marTop w:val="0"/>
      <w:marBottom w:val="0"/>
      <w:divBdr>
        <w:top w:val="none" w:sz="0" w:space="0" w:color="auto"/>
        <w:left w:val="none" w:sz="0" w:space="0" w:color="auto"/>
        <w:bottom w:val="none" w:sz="0" w:space="0" w:color="auto"/>
        <w:right w:val="none" w:sz="0" w:space="0" w:color="auto"/>
      </w:divBdr>
    </w:div>
    <w:div w:id="361635784">
      <w:marLeft w:val="480"/>
      <w:marRight w:val="0"/>
      <w:marTop w:val="0"/>
      <w:marBottom w:val="0"/>
      <w:divBdr>
        <w:top w:val="none" w:sz="0" w:space="0" w:color="auto"/>
        <w:left w:val="none" w:sz="0" w:space="0" w:color="auto"/>
        <w:bottom w:val="none" w:sz="0" w:space="0" w:color="auto"/>
        <w:right w:val="none" w:sz="0" w:space="0" w:color="auto"/>
      </w:divBdr>
    </w:div>
    <w:div w:id="361636478">
      <w:marLeft w:val="480"/>
      <w:marRight w:val="0"/>
      <w:marTop w:val="0"/>
      <w:marBottom w:val="0"/>
      <w:divBdr>
        <w:top w:val="none" w:sz="0" w:space="0" w:color="auto"/>
        <w:left w:val="none" w:sz="0" w:space="0" w:color="auto"/>
        <w:bottom w:val="none" w:sz="0" w:space="0" w:color="auto"/>
        <w:right w:val="none" w:sz="0" w:space="0" w:color="auto"/>
      </w:divBdr>
    </w:div>
    <w:div w:id="361825690">
      <w:marLeft w:val="480"/>
      <w:marRight w:val="0"/>
      <w:marTop w:val="0"/>
      <w:marBottom w:val="0"/>
      <w:divBdr>
        <w:top w:val="none" w:sz="0" w:space="0" w:color="auto"/>
        <w:left w:val="none" w:sz="0" w:space="0" w:color="auto"/>
        <w:bottom w:val="none" w:sz="0" w:space="0" w:color="auto"/>
        <w:right w:val="none" w:sz="0" w:space="0" w:color="auto"/>
      </w:divBdr>
    </w:div>
    <w:div w:id="361825759">
      <w:marLeft w:val="480"/>
      <w:marRight w:val="0"/>
      <w:marTop w:val="0"/>
      <w:marBottom w:val="0"/>
      <w:divBdr>
        <w:top w:val="none" w:sz="0" w:space="0" w:color="auto"/>
        <w:left w:val="none" w:sz="0" w:space="0" w:color="auto"/>
        <w:bottom w:val="none" w:sz="0" w:space="0" w:color="auto"/>
        <w:right w:val="none" w:sz="0" w:space="0" w:color="auto"/>
      </w:divBdr>
    </w:div>
    <w:div w:id="362099728">
      <w:marLeft w:val="480"/>
      <w:marRight w:val="0"/>
      <w:marTop w:val="0"/>
      <w:marBottom w:val="0"/>
      <w:divBdr>
        <w:top w:val="none" w:sz="0" w:space="0" w:color="auto"/>
        <w:left w:val="none" w:sz="0" w:space="0" w:color="auto"/>
        <w:bottom w:val="none" w:sz="0" w:space="0" w:color="auto"/>
        <w:right w:val="none" w:sz="0" w:space="0" w:color="auto"/>
      </w:divBdr>
    </w:div>
    <w:div w:id="362250075">
      <w:marLeft w:val="480"/>
      <w:marRight w:val="0"/>
      <w:marTop w:val="0"/>
      <w:marBottom w:val="0"/>
      <w:divBdr>
        <w:top w:val="none" w:sz="0" w:space="0" w:color="auto"/>
        <w:left w:val="none" w:sz="0" w:space="0" w:color="auto"/>
        <w:bottom w:val="none" w:sz="0" w:space="0" w:color="auto"/>
        <w:right w:val="none" w:sz="0" w:space="0" w:color="auto"/>
      </w:divBdr>
    </w:div>
    <w:div w:id="362439909">
      <w:marLeft w:val="480"/>
      <w:marRight w:val="0"/>
      <w:marTop w:val="0"/>
      <w:marBottom w:val="0"/>
      <w:divBdr>
        <w:top w:val="none" w:sz="0" w:space="0" w:color="auto"/>
        <w:left w:val="none" w:sz="0" w:space="0" w:color="auto"/>
        <w:bottom w:val="none" w:sz="0" w:space="0" w:color="auto"/>
        <w:right w:val="none" w:sz="0" w:space="0" w:color="auto"/>
      </w:divBdr>
    </w:div>
    <w:div w:id="362442308">
      <w:marLeft w:val="480"/>
      <w:marRight w:val="0"/>
      <w:marTop w:val="0"/>
      <w:marBottom w:val="0"/>
      <w:divBdr>
        <w:top w:val="none" w:sz="0" w:space="0" w:color="auto"/>
        <w:left w:val="none" w:sz="0" w:space="0" w:color="auto"/>
        <w:bottom w:val="none" w:sz="0" w:space="0" w:color="auto"/>
        <w:right w:val="none" w:sz="0" w:space="0" w:color="auto"/>
      </w:divBdr>
    </w:div>
    <w:div w:id="362487396">
      <w:marLeft w:val="480"/>
      <w:marRight w:val="0"/>
      <w:marTop w:val="0"/>
      <w:marBottom w:val="0"/>
      <w:divBdr>
        <w:top w:val="none" w:sz="0" w:space="0" w:color="auto"/>
        <w:left w:val="none" w:sz="0" w:space="0" w:color="auto"/>
        <w:bottom w:val="none" w:sz="0" w:space="0" w:color="auto"/>
        <w:right w:val="none" w:sz="0" w:space="0" w:color="auto"/>
      </w:divBdr>
    </w:div>
    <w:div w:id="362555131">
      <w:marLeft w:val="480"/>
      <w:marRight w:val="0"/>
      <w:marTop w:val="0"/>
      <w:marBottom w:val="0"/>
      <w:divBdr>
        <w:top w:val="none" w:sz="0" w:space="0" w:color="auto"/>
        <w:left w:val="none" w:sz="0" w:space="0" w:color="auto"/>
        <w:bottom w:val="none" w:sz="0" w:space="0" w:color="auto"/>
        <w:right w:val="none" w:sz="0" w:space="0" w:color="auto"/>
      </w:divBdr>
    </w:div>
    <w:div w:id="362560866">
      <w:marLeft w:val="480"/>
      <w:marRight w:val="0"/>
      <w:marTop w:val="0"/>
      <w:marBottom w:val="0"/>
      <w:divBdr>
        <w:top w:val="none" w:sz="0" w:space="0" w:color="auto"/>
        <w:left w:val="none" w:sz="0" w:space="0" w:color="auto"/>
        <w:bottom w:val="none" w:sz="0" w:space="0" w:color="auto"/>
        <w:right w:val="none" w:sz="0" w:space="0" w:color="auto"/>
      </w:divBdr>
    </w:div>
    <w:div w:id="362561242">
      <w:marLeft w:val="480"/>
      <w:marRight w:val="0"/>
      <w:marTop w:val="0"/>
      <w:marBottom w:val="0"/>
      <w:divBdr>
        <w:top w:val="none" w:sz="0" w:space="0" w:color="auto"/>
        <w:left w:val="none" w:sz="0" w:space="0" w:color="auto"/>
        <w:bottom w:val="none" w:sz="0" w:space="0" w:color="auto"/>
        <w:right w:val="none" w:sz="0" w:space="0" w:color="auto"/>
      </w:divBdr>
    </w:div>
    <w:div w:id="362561808">
      <w:marLeft w:val="480"/>
      <w:marRight w:val="0"/>
      <w:marTop w:val="0"/>
      <w:marBottom w:val="0"/>
      <w:divBdr>
        <w:top w:val="none" w:sz="0" w:space="0" w:color="auto"/>
        <w:left w:val="none" w:sz="0" w:space="0" w:color="auto"/>
        <w:bottom w:val="none" w:sz="0" w:space="0" w:color="auto"/>
        <w:right w:val="none" w:sz="0" w:space="0" w:color="auto"/>
      </w:divBdr>
    </w:div>
    <w:div w:id="362873419">
      <w:marLeft w:val="480"/>
      <w:marRight w:val="0"/>
      <w:marTop w:val="0"/>
      <w:marBottom w:val="0"/>
      <w:divBdr>
        <w:top w:val="none" w:sz="0" w:space="0" w:color="auto"/>
        <w:left w:val="none" w:sz="0" w:space="0" w:color="auto"/>
        <w:bottom w:val="none" w:sz="0" w:space="0" w:color="auto"/>
        <w:right w:val="none" w:sz="0" w:space="0" w:color="auto"/>
      </w:divBdr>
    </w:div>
    <w:div w:id="362950506">
      <w:marLeft w:val="480"/>
      <w:marRight w:val="0"/>
      <w:marTop w:val="0"/>
      <w:marBottom w:val="0"/>
      <w:divBdr>
        <w:top w:val="none" w:sz="0" w:space="0" w:color="auto"/>
        <w:left w:val="none" w:sz="0" w:space="0" w:color="auto"/>
        <w:bottom w:val="none" w:sz="0" w:space="0" w:color="auto"/>
        <w:right w:val="none" w:sz="0" w:space="0" w:color="auto"/>
      </w:divBdr>
    </w:div>
    <w:div w:id="363019666">
      <w:marLeft w:val="480"/>
      <w:marRight w:val="0"/>
      <w:marTop w:val="0"/>
      <w:marBottom w:val="0"/>
      <w:divBdr>
        <w:top w:val="none" w:sz="0" w:space="0" w:color="auto"/>
        <w:left w:val="none" w:sz="0" w:space="0" w:color="auto"/>
        <w:bottom w:val="none" w:sz="0" w:space="0" w:color="auto"/>
        <w:right w:val="none" w:sz="0" w:space="0" w:color="auto"/>
      </w:divBdr>
    </w:div>
    <w:div w:id="363209603">
      <w:marLeft w:val="480"/>
      <w:marRight w:val="0"/>
      <w:marTop w:val="0"/>
      <w:marBottom w:val="0"/>
      <w:divBdr>
        <w:top w:val="none" w:sz="0" w:space="0" w:color="auto"/>
        <w:left w:val="none" w:sz="0" w:space="0" w:color="auto"/>
        <w:bottom w:val="none" w:sz="0" w:space="0" w:color="auto"/>
        <w:right w:val="none" w:sz="0" w:space="0" w:color="auto"/>
      </w:divBdr>
    </w:div>
    <w:div w:id="363291083">
      <w:marLeft w:val="480"/>
      <w:marRight w:val="0"/>
      <w:marTop w:val="0"/>
      <w:marBottom w:val="0"/>
      <w:divBdr>
        <w:top w:val="none" w:sz="0" w:space="0" w:color="auto"/>
        <w:left w:val="none" w:sz="0" w:space="0" w:color="auto"/>
        <w:bottom w:val="none" w:sz="0" w:space="0" w:color="auto"/>
        <w:right w:val="none" w:sz="0" w:space="0" w:color="auto"/>
      </w:divBdr>
    </w:div>
    <w:div w:id="363408191">
      <w:marLeft w:val="480"/>
      <w:marRight w:val="0"/>
      <w:marTop w:val="0"/>
      <w:marBottom w:val="0"/>
      <w:divBdr>
        <w:top w:val="none" w:sz="0" w:space="0" w:color="auto"/>
        <w:left w:val="none" w:sz="0" w:space="0" w:color="auto"/>
        <w:bottom w:val="none" w:sz="0" w:space="0" w:color="auto"/>
        <w:right w:val="none" w:sz="0" w:space="0" w:color="auto"/>
      </w:divBdr>
    </w:div>
    <w:div w:id="363483685">
      <w:marLeft w:val="480"/>
      <w:marRight w:val="0"/>
      <w:marTop w:val="0"/>
      <w:marBottom w:val="0"/>
      <w:divBdr>
        <w:top w:val="none" w:sz="0" w:space="0" w:color="auto"/>
        <w:left w:val="none" w:sz="0" w:space="0" w:color="auto"/>
        <w:bottom w:val="none" w:sz="0" w:space="0" w:color="auto"/>
        <w:right w:val="none" w:sz="0" w:space="0" w:color="auto"/>
      </w:divBdr>
    </w:div>
    <w:div w:id="363528242">
      <w:marLeft w:val="480"/>
      <w:marRight w:val="0"/>
      <w:marTop w:val="0"/>
      <w:marBottom w:val="0"/>
      <w:divBdr>
        <w:top w:val="none" w:sz="0" w:space="0" w:color="auto"/>
        <w:left w:val="none" w:sz="0" w:space="0" w:color="auto"/>
        <w:bottom w:val="none" w:sz="0" w:space="0" w:color="auto"/>
        <w:right w:val="none" w:sz="0" w:space="0" w:color="auto"/>
      </w:divBdr>
    </w:div>
    <w:div w:id="363676124">
      <w:marLeft w:val="480"/>
      <w:marRight w:val="0"/>
      <w:marTop w:val="0"/>
      <w:marBottom w:val="0"/>
      <w:divBdr>
        <w:top w:val="none" w:sz="0" w:space="0" w:color="auto"/>
        <w:left w:val="none" w:sz="0" w:space="0" w:color="auto"/>
        <w:bottom w:val="none" w:sz="0" w:space="0" w:color="auto"/>
        <w:right w:val="none" w:sz="0" w:space="0" w:color="auto"/>
      </w:divBdr>
    </w:div>
    <w:div w:id="363677499">
      <w:marLeft w:val="480"/>
      <w:marRight w:val="0"/>
      <w:marTop w:val="0"/>
      <w:marBottom w:val="0"/>
      <w:divBdr>
        <w:top w:val="none" w:sz="0" w:space="0" w:color="auto"/>
        <w:left w:val="none" w:sz="0" w:space="0" w:color="auto"/>
        <w:bottom w:val="none" w:sz="0" w:space="0" w:color="auto"/>
        <w:right w:val="none" w:sz="0" w:space="0" w:color="auto"/>
      </w:divBdr>
    </w:div>
    <w:div w:id="363679067">
      <w:marLeft w:val="480"/>
      <w:marRight w:val="0"/>
      <w:marTop w:val="0"/>
      <w:marBottom w:val="0"/>
      <w:divBdr>
        <w:top w:val="none" w:sz="0" w:space="0" w:color="auto"/>
        <w:left w:val="none" w:sz="0" w:space="0" w:color="auto"/>
        <w:bottom w:val="none" w:sz="0" w:space="0" w:color="auto"/>
        <w:right w:val="none" w:sz="0" w:space="0" w:color="auto"/>
      </w:divBdr>
    </w:div>
    <w:div w:id="363754887">
      <w:marLeft w:val="480"/>
      <w:marRight w:val="0"/>
      <w:marTop w:val="0"/>
      <w:marBottom w:val="0"/>
      <w:divBdr>
        <w:top w:val="none" w:sz="0" w:space="0" w:color="auto"/>
        <w:left w:val="none" w:sz="0" w:space="0" w:color="auto"/>
        <w:bottom w:val="none" w:sz="0" w:space="0" w:color="auto"/>
        <w:right w:val="none" w:sz="0" w:space="0" w:color="auto"/>
      </w:divBdr>
    </w:div>
    <w:div w:id="363755223">
      <w:marLeft w:val="480"/>
      <w:marRight w:val="0"/>
      <w:marTop w:val="0"/>
      <w:marBottom w:val="0"/>
      <w:divBdr>
        <w:top w:val="none" w:sz="0" w:space="0" w:color="auto"/>
        <w:left w:val="none" w:sz="0" w:space="0" w:color="auto"/>
        <w:bottom w:val="none" w:sz="0" w:space="0" w:color="auto"/>
        <w:right w:val="none" w:sz="0" w:space="0" w:color="auto"/>
      </w:divBdr>
    </w:div>
    <w:div w:id="363822848">
      <w:marLeft w:val="480"/>
      <w:marRight w:val="0"/>
      <w:marTop w:val="0"/>
      <w:marBottom w:val="0"/>
      <w:divBdr>
        <w:top w:val="none" w:sz="0" w:space="0" w:color="auto"/>
        <w:left w:val="none" w:sz="0" w:space="0" w:color="auto"/>
        <w:bottom w:val="none" w:sz="0" w:space="0" w:color="auto"/>
        <w:right w:val="none" w:sz="0" w:space="0" w:color="auto"/>
      </w:divBdr>
    </w:div>
    <w:div w:id="363872121">
      <w:marLeft w:val="480"/>
      <w:marRight w:val="0"/>
      <w:marTop w:val="0"/>
      <w:marBottom w:val="0"/>
      <w:divBdr>
        <w:top w:val="none" w:sz="0" w:space="0" w:color="auto"/>
        <w:left w:val="none" w:sz="0" w:space="0" w:color="auto"/>
        <w:bottom w:val="none" w:sz="0" w:space="0" w:color="auto"/>
        <w:right w:val="none" w:sz="0" w:space="0" w:color="auto"/>
      </w:divBdr>
    </w:div>
    <w:div w:id="364016566">
      <w:marLeft w:val="480"/>
      <w:marRight w:val="0"/>
      <w:marTop w:val="0"/>
      <w:marBottom w:val="0"/>
      <w:divBdr>
        <w:top w:val="none" w:sz="0" w:space="0" w:color="auto"/>
        <w:left w:val="none" w:sz="0" w:space="0" w:color="auto"/>
        <w:bottom w:val="none" w:sz="0" w:space="0" w:color="auto"/>
        <w:right w:val="none" w:sz="0" w:space="0" w:color="auto"/>
      </w:divBdr>
    </w:div>
    <w:div w:id="364064143">
      <w:marLeft w:val="480"/>
      <w:marRight w:val="0"/>
      <w:marTop w:val="0"/>
      <w:marBottom w:val="0"/>
      <w:divBdr>
        <w:top w:val="none" w:sz="0" w:space="0" w:color="auto"/>
        <w:left w:val="none" w:sz="0" w:space="0" w:color="auto"/>
        <w:bottom w:val="none" w:sz="0" w:space="0" w:color="auto"/>
        <w:right w:val="none" w:sz="0" w:space="0" w:color="auto"/>
      </w:divBdr>
    </w:div>
    <w:div w:id="364410334">
      <w:marLeft w:val="480"/>
      <w:marRight w:val="0"/>
      <w:marTop w:val="0"/>
      <w:marBottom w:val="0"/>
      <w:divBdr>
        <w:top w:val="none" w:sz="0" w:space="0" w:color="auto"/>
        <w:left w:val="none" w:sz="0" w:space="0" w:color="auto"/>
        <w:bottom w:val="none" w:sz="0" w:space="0" w:color="auto"/>
        <w:right w:val="none" w:sz="0" w:space="0" w:color="auto"/>
      </w:divBdr>
    </w:div>
    <w:div w:id="364411009">
      <w:marLeft w:val="480"/>
      <w:marRight w:val="0"/>
      <w:marTop w:val="0"/>
      <w:marBottom w:val="0"/>
      <w:divBdr>
        <w:top w:val="none" w:sz="0" w:space="0" w:color="auto"/>
        <w:left w:val="none" w:sz="0" w:space="0" w:color="auto"/>
        <w:bottom w:val="none" w:sz="0" w:space="0" w:color="auto"/>
        <w:right w:val="none" w:sz="0" w:space="0" w:color="auto"/>
      </w:divBdr>
    </w:div>
    <w:div w:id="364447152">
      <w:marLeft w:val="480"/>
      <w:marRight w:val="0"/>
      <w:marTop w:val="0"/>
      <w:marBottom w:val="0"/>
      <w:divBdr>
        <w:top w:val="none" w:sz="0" w:space="0" w:color="auto"/>
        <w:left w:val="none" w:sz="0" w:space="0" w:color="auto"/>
        <w:bottom w:val="none" w:sz="0" w:space="0" w:color="auto"/>
        <w:right w:val="none" w:sz="0" w:space="0" w:color="auto"/>
      </w:divBdr>
    </w:div>
    <w:div w:id="364598672">
      <w:marLeft w:val="480"/>
      <w:marRight w:val="0"/>
      <w:marTop w:val="0"/>
      <w:marBottom w:val="0"/>
      <w:divBdr>
        <w:top w:val="none" w:sz="0" w:space="0" w:color="auto"/>
        <w:left w:val="none" w:sz="0" w:space="0" w:color="auto"/>
        <w:bottom w:val="none" w:sz="0" w:space="0" w:color="auto"/>
        <w:right w:val="none" w:sz="0" w:space="0" w:color="auto"/>
      </w:divBdr>
    </w:div>
    <w:div w:id="364603453">
      <w:marLeft w:val="480"/>
      <w:marRight w:val="0"/>
      <w:marTop w:val="0"/>
      <w:marBottom w:val="0"/>
      <w:divBdr>
        <w:top w:val="none" w:sz="0" w:space="0" w:color="auto"/>
        <w:left w:val="none" w:sz="0" w:space="0" w:color="auto"/>
        <w:bottom w:val="none" w:sz="0" w:space="0" w:color="auto"/>
        <w:right w:val="none" w:sz="0" w:space="0" w:color="auto"/>
      </w:divBdr>
    </w:div>
    <w:div w:id="364603689">
      <w:marLeft w:val="480"/>
      <w:marRight w:val="0"/>
      <w:marTop w:val="0"/>
      <w:marBottom w:val="0"/>
      <w:divBdr>
        <w:top w:val="none" w:sz="0" w:space="0" w:color="auto"/>
        <w:left w:val="none" w:sz="0" w:space="0" w:color="auto"/>
        <w:bottom w:val="none" w:sz="0" w:space="0" w:color="auto"/>
        <w:right w:val="none" w:sz="0" w:space="0" w:color="auto"/>
      </w:divBdr>
    </w:div>
    <w:div w:id="364673634">
      <w:marLeft w:val="480"/>
      <w:marRight w:val="0"/>
      <w:marTop w:val="0"/>
      <w:marBottom w:val="0"/>
      <w:divBdr>
        <w:top w:val="none" w:sz="0" w:space="0" w:color="auto"/>
        <w:left w:val="none" w:sz="0" w:space="0" w:color="auto"/>
        <w:bottom w:val="none" w:sz="0" w:space="0" w:color="auto"/>
        <w:right w:val="none" w:sz="0" w:space="0" w:color="auto"/>
      </w:divBdr>
    </w:div>
    <w:div w:id="364713879">
      <w:marLeft w:val="480"/>
      <w:marRight w:val="0"/>
      <w:marTop w:val="0"/>
      <w:marBottom w:val="0"/>
      <w:divBdr>
        <w:top w:val="none" w:sz="0" w:space="0" w:color="auto"/>
        <w:left w:val="none" w:sz="0" w:space="0" w:color="auto"/>
        <w:bottom w:val="none" w:sz="0" w:space="0" w:color="auto"/>
        <w:right w:val="none" w:sz="0" w:space="0" w:color="auto"/>
      </w:divBdr>
    </w:div>
    <w:div w:id="364791390">
      <w:marLeft w:val="480"/>
      <w:marRight w:val="0"/>
      <w:marTop w:val="0"/>
      <w:marBottom w:val="0"/>
      <w:divBdr>
        <w:top w:val="none" w:sz="0" w:space="0" w:color="auto"/>
        <w:left w:val="none" w:sz="0" w:space="0" w:color="auto"/>
        <w:bottom w:val="none" w:sz="0" w:space="0" w:color="auto"/>
        <w:right w:val="none" w:sz="0" w:space="0" w:color="auto"/>
      </w:divBdr>
    </w:div>
    <w:div w:id="364798031">
      <w:marLeft w:val="480"/>
      <w:marRight w:val="0"/>
      <w:marTop w:val="0"/>
      <w:marBottom w:val="0"/>
      <w:divBdr>
        <w:top w:val="none" w:sz="0" w:space="0" w:color="auto"/>
        <w:left w:val="none" w:sz="0" w:space="0" w:color="auto"/>
        <w:bottom w:val="none" w:sz="0" w:space="0" w:color="auto"/>
        <w:right w:val="none" w:sz="0" w:space="0" w:color="auto"/>
      </w:divBdr>
    </w:div>
    <w:div w:id="364864395">
      <w:marLeft w:val="480"/>
      <w:marRight w:val="0"/>
      <w:marTop w:val="0"/>
      <w:marBottom w:val="0"/>
      <w:divBdr>
        <w:top w:val="none" w:sz="0" w:space="0" w:color="auto"/>
        <w:left w:val="none" w:sz="0" w:space="0" w:color="auto"/>
        <w:bottom w:val="none" w:sz="0" w:space="0" w:color="auto"/>
        <w:right w:val="none" w:sz="0" w:space="0" w:color="auto"/>
      </w:divBdr>
    </w:div>
    <w:div w:id="364870992">
      <w:marLeft w:val="480"/>
      <w:marRight w:val="0"/>
      <w:marTop w:val="0"/>
      <w:marBottom w:val="0"/>
      <w:divBdr>
        <w:top w:val="none" w:sz="0" w:space="0" w:color="auto"/>
        <w:left w:val="none" w:sz="0" w:space="0" w:color="auto"/>
        <w:bottom w:val="none" w:sz="0" w:space="0" w:color="auto"/>
        <w:right w:val="none" w:sz="0" w:space="0" w:color="auto"/>
      </w:divBdr>
    </w:div>
    <w:div w:id="364986120">
      <w:marLeft w:val="480"/>
      <w:marRight w:val="0"/>
      <w:marTop w:val="0"/>
      <w:marBottom w:val="0"/>
      <w:divBdr>
        <w:top w:val="none" w:sz="0" w:space="0" w:color="auto"/>
        <w:left w:val="none" w:sz="0" w:space="0" w:color="auto"/>
        <w:bottom w:val="none" w:sz="0" w:space="0" w:color="auto"/>
        <w:right w:val="none" w:sz="0" w:space="0" w:color="auto"/>
      </w:divBdr>
    </w:div>
    <w:div w:id="365057660">
      <w:marLeft w:val="480"/>
      <w:marRight w:val="0"/>
      <w:marTop w:val="0"/>
      <w:marBottom w:val="0"/>
      <w:divBdr>
        <w:top w:val="none" w:sz="0" w:space="0" w:color="auto"/>
        <w:left w:val="none" w:sz="0" w:space="0" w:color="auto"/>
        <w:bottom w:val="none" w:sz="0" w:space="0" w:color="auto"/>
        <w:right w:val="none" w:sz="0" w:space="0" w:color="auto"/>
      </w:divBdr>
    </w:div>
    <w:div w:id="365058407">
      <w:marLeft w:val="480"/>
      <w:marRight w:val="0"/>
      <w:marTop w:val="0"/>
      <w:marBottom w:val="0"/>
      <w:divBdr>
        <w:top w:val="none" w:sz="0" w:space="0" w:color="auto"/>
        <w:left w:val="none" w:sz="0" w:space="0" w:color="auto"/>
        <w:bottom w:val="none" w:sz="0" w:space="0" w:color="auto"/>
        <w:right w:val="none" w:sz="0" w:space="0" w:color="auto"/>
      </w:divBdr>
    </w:div>
    <w:div w:id="365061286">
      <w:marLeft w:val="480"/>
      <w:marRight w:val="0"/>
      <w:marTop w:val="0"/>
      <w:marBottom w:val="0"/>
      <w:divBdr>
        <w:top w:val="none" w:sz="0" w:space="0" w:color="auto"/>
        <w:left w:val="none" w:sz="0" w:space="0" w:color="auto"/>
        <w:bottom w:val="none" w:sz="0" w:space="0" w:color="auto"/>
        <w:right w:val="none" w:sz="0" w:space="0" w:color="auto"/>
      </w:divBdr>
    </w:div>
    <w:div w:id="365494534">
      <w:marLeft w:val="480"/>
      <w:marRight w:val="0"/>
      <w:marTop w:val="0"/>
      <w:marBottom w:val="0"/>
      <w:divBdr>
        <w:top w:val="none" w:sz="0" w:space="0" w:color="auto"/>
        <w:left w:val="none" w:sz="0" w:space="0" w:color="auto"/>
        <w:bottom w:val="none" w:sz="0" w:space="0" w:color="auto"/>
        <w:right w:val="none" w:sz="0" w:space="0" w:color="auto"/>
      </w:divBdr>
    </w:div>
    <w:div w:id="365494826">
      <w:marLeft w:val="480"/>
      <w:marRight w:val="0"/>
      <w:marTop w:val="0"/>
      <w:marBottom w:val="0"/>
      <w:divBdr>
        <w:top w:val="none" w:sz="0" w:space="0" w:color="auto"/>
        <w:left w:val="none" w:sz="0" w:space="0" w:color="auto"/>
        <w:bottom w:val="none" w:sz="0" w:space="0" w:color="auto"/>
        <w:right w:val="none" w:sz="0" w:space="0" w:color="auto"/>
      </w:divBdr>
    </w:div>
    <w:div w:id="365521339">
      <w:marLeft w:val="480"/>
      <w:marRight w:val="0"/>
      <w:marTop w:val="0"/>
      <w:marBottom w:val="0"/>
      <w:divBdr>
        <w:top w:val="none" w:sz="0" w:space="0" w:color="auto"/>
        <w:left w:val="none" w:sz="0" w:space="0" w:color="auto"/>
        <w:bottom w:val="none" w:sz="0" w:space="0" w:color="auto"/>
        <w:right w:val="none" w:sz="0" w:space="0" w:color="auto"/>
      </w:divBdr>
    </w:div>
    <w:div w:id="365523476">
      <w:marLeft w:val="480"/>
      <w:marRight w:val="0"/>
      <w:marTop w:val="0"/>
      <w:marBottom w:val="0"/>
      <w:divBdr>
        <w:top w:val="none" w:sz="0" w:space="0" w:color="auto"/>
        <w:left w:val="none" w:sz="0" w:space="0" w:color="auto"/>
        <w:bottom w:val="none" w:sz="0" w:space="0" w:color="auto"/>
        <w:right w:val="none" w:sz="0" w:space="0" w:color="auto"/>
      </w:divBdr>
    </w:div>
    <w:div w:id="365646975">
      <w:marLeft w:val="480"/>
      <w:marRight w:val="0"/>
      <w:marTop w:val="0"/>
      <w:marBottom w:val="0"/>
      <w:divBdr>
        <w:top w:val="none" w:sz="0" w:space="0" w:color="auto"/>
        <w:left w:val="none" w:sz="0" w:space="0" w:color="auto"/>
        <w:bottom w:val="none" w:sz="0" w:space="0" w:color="auto"/>
        <w:right w:val="none" w:sz="0" w:space="0" w:color="auto"/>
      </w:divBdr>
    </w:div>
    <w:div w:id="365715693">
      <w:marLeft w:val="480"/>
      <w:marRight w:val="0"/>
      <w:marTop w:val="0"/>
      <w:marBottom w:val="0"/>
      <w:divBdr>
        <w:top w:val="none" w:sz="0" w:space="0" w:color="auto"/>
        <w:left w:val="none" w:sz="0" w:space="0" w:color="auto"/>
        <w:bottom w:val="none" w:sz="0" w:space="0" w:color="auto"/>
        <w:right w:val="none" w:sz="0" w:space="0" w:color="auto"/>
      </w:divBdr>
    </w:div>
    <w:div w:id="365834548">
      <w:marLeft w:val="480"/>
      <w:marRight w:val="0"/>
      <w:marTop w:val="0"/>
      <w:marBottom w:val="0"/>
      <w:divBdr>
        <w:top w:val="none" w:sz="0" w:space="0" w:color="auto"/>
        <w:left w:val="none" w:sz="0" w:space="0" w:color="auto"/>
        <w:bottom w:val="none" w:sz="0" w:space="0" w:color="auto"/>
        <w:right w:val="none" w:sz="0" w:space="0" w:color="auto"/>
      </w:divBdr>
    </w:div>
    <w:div w:id="365914702">
      <w:marLeft w:val="480"/>
      <w:marRight w:val="0"/>
      <w:marTop w:val="0"/>
      <w:marBottom w:val="0"/>
      <w:divBdr>
        <w:top w:val="none" w:sz="0" w:space="0" w:color="auto"/>
        <w:left w:val="none" w:sz="0" w:space="0" w:color="auto"/>
        <w:bottom w:val="none" w:sz="0" w:space="0" w:color="auto"/>
        <w:right w:val="none" w:sz="0" w:space="0" w:color="auto"/>
      </w:divBdr>
    </w:div>
    <w:div w:id="366099722">
      <w:marLeft w:val="480"/>
      <w:marRight w:val="0"/>
      <w:marTop w:val="0"/>
      <w:marBottom w:val="0"/>
      <w:divBdr>
        <w:top w:val="none" w:sz="0" w:space="0" w:color="auto"/>
        <w:left w:val="none" w:sz="0" w:space="0" w:color="auto"/>
        <w:bottom w:val="none" w:sz="0" w:space="0" w:color="auto"/>
        <w:right w:val="none" w:sz="0" w:space="0" w:color="auto"/>
      </w:divBdr>
    </w:div>
    <w:div w:id="366223877">
      <w:marLeft w:val="480"/>
      <w:marRight w:val="0"/>
      <w:marTop w:val="0"/>
      <w:marBottom w:val="0"/>
      <w:divBdr>
        <w:top w:val="none" w:sz="0" w:space="0" w:color="auto"/>
        <w:left w:val="none" w:sz="0" w:space="0" w:color="auto"/>
        <w:bottom w:val="none" w:sz="0" w:space="0" w:color="auto"/>
        <w:right w:val="none" w:sz="0" w:space="0" w:color="auto"/>
      </w:divBdr>
    </w:div>
    <w:div w:id="366371885">
      <w:marLeft w:val="480"/>
      <w:marRight w:val="0"/>
      <w:marTop w:val="0"/>
      <w:marBottom w:val="0"/>
      <w:divBdr>
        <w:top w:val="none" w:sz="0" w:space="0" w:color="auto"/>
        <w:left w:val="none" w:sz="0" w:space="0" w:color="auto"/>
        <w:bottom w:val="none" w:sz="0" w:space="0" w:color="auto"/>
        <w:right w:val="none" w:sz="0" w:space="0" w:color="auto"/>
      </w:divBdr>
    </w:div>
    <w:div w:id="366412468">
      <w:marLeft w:val="480"/>
      <w:marRight w:val="0"/>
      <w:marTop w:val="0"/>
      <w:marBottom w:val="0"/>
      <w:divBdr>
        <w:top w:val="none" w:sz="0" w:space="0" w:color="auto"/>
        <w:left w:val="none" w:sz="0" w:space="0" w:color="auto"/>
        <w:bottom w:val="none" w:sz="0" w:space="0" w:color="auto"/>
        <w:right w:val="none" w:sz="0" w:space="0" w:color="auto"/>
      </w:divBdr>
    </w:div>
    <w:div w:id="366488541">
      <w:marLeft w:val="480"/>
      <w:marRight w:val="0"/>
      <w:marTop w:val="0"/>
      <w:marBottom w:val="0"/>
      <w:divBdr>
        <w:top w:val="none" w:sz="0" w:space="0" w:color="auto"/>
        <w:left w:val="none" w:sz="0" w:space="0" w:color="auto"/>
        <w:bottom w:val="none" w:sz="0" w:space="0" w:color="auto"/>
        <w:right w:val="none" w:sz="0" w:space="0" w:color="auto"/>
      </w:divBdr>
    </w:div>
    <w:div w:id="366491485">
      <w:marLeft w:val="480"/>
      <w:marRight w:val="0"/>
      <w:marTop w:val="0"/>
      <w:marBottom w:val="0"/>
      <w:divBdr>
        <w:top w:val="none" w:sz="0" w:space="0" w:color="auto"/>
        <w:left w:val="none" w:sz="0" w:space="0" w:color="auto"/>
        <w:bottom w:val="none" w:sz="0" w:space="0" w:color="auto"/>
        <w:right w:val="none" w:sz="0" w:space="0" w:color="auto"/>
      </w:divBdr>
    </w:div>
    <w:div w:id="366610941">
      <w:marLeft w:val="480"/>
      <w:marRight w:val="0"/>
      <w:marTop w:val="0"/>
      <w:marBottom w:val="0"/>
      <w:divBdr>
        <w:top w:val="none" w:sz="0" w:space="0" w:color="auto"/>
        <w:left w:val="none" w:sz="0" w:space="0" w:color="auto"/>
        <w:bottom w:val="none" w:sz="0" w:space="0" w:color="auto"/>
        <w:right w:val="none" w:sz="0" w:space="0" w:color="auto"/>
      </w:divBdr>
    </w:div>
    <w:div w:id="366639723">
      <w:marLeft w:val="480"/>
      <w:marRight w:val="0"/>
      <w:marTop w:val="0"/>
      <w:marBottom w:val="0"/>
      <w:divBdr>
        <w:top w:val="none" w:sz="0" w:space="0" w:color="auto"/>
        <w:left w:val="none" w:sz="0" w:space="0" w:color="auto"/>
        <w:bottom w:val="none" w:sz="0" w:space="0" w:color="auto"/>
        <w:right w:val="none" w:sz="0" w:space="0" w:color="auto"/>
      </w:divBdr>
    </w:div>
    <w:div w:id="366805787">
      <w:marLeft w:val="480"/>
      <w:marRight w:val="0"/>
      <w:marTop w:val="0"/>
      <w:marBottom w:val="0"/>
      <w:divBdr>
        <w:top w:val="none" w:sz="0" w:space="0" w:color="auto"/>
        <w:left w:val="none" w:sz="0" w:space="0" w:color="auto"/>
        <w:bottom w:val="none" w:sz="0" w:space="0" w:color="auto"/>
        <w:right w:val="none" w:sz="0" w:space="0" w:color="auto"/>
      </w:divBdr>
    </w:div>
    <w:div w:id="366830637">
      <w:marLeft w:val="480"/>
      <w:marRight w:val="0"/>
      <w:marTop w:val="0"/>
      <w:marBottom w:val="0"/>
      <w:divBdr>
        <w:top w:val="none" w:sz="0" w:space="0" w:color="auto"/>
        <w:left w:val="none" w:sz="0" w:space="0" w:color="auto"/>
        <w:bottom w:val="none" w:sz="0" w:space="0" w:color="auto"/>
        <w:right w:val="none" w:sz="0" w:space="0" w:color="auto"/>
      </w:divBdr>
    </w:div>
    <w:div w:id="366834266">
      <w:marLeft w:val="480"/>
      <w:marRight w:val="0"/>
      <w:marTop w:val="0"/>
      <w:marBottom w:val="0"/>
      <w:divBdr>
        <w:top w:val="none" w:sz="0" w:space="0" w:color="auto"/>
        <w:left w:val="none" w:sz="0" w:space="0" w:color="auto"/>
        <w:bottom w:val="none" w:sz="0" w:space="0" w:color="auto"/>
        <w:right w:val="none" w:sz="0" w:space="0" w:color="auto"/>
      </w:divBdr>
    </w:div>
    <w:div w:id="366956660">
      <w:marLeft w:val="480"/>
      <w:marRight w:val="0"/>
      <w:marTop w:val="0"/>
      <w:marBottom w:val="0"/>
      <w:divBdr>
        <w:top w:val="none" w:sz="0" w:space="0" w:color="auto"/>
        <w:left w:val="none" w:sz="0" w:space="0" w:color="auto"/>
        <w:bottom w:val="none" w:sz="0" w:space="0" w:color="auto"/>
        <w:right w:val="none" w:sz="0" w:space="0" w:color="auto"/>
      </w:divBdr>
    </w:div>
    <w:div w:id="367029514">
      <w:marLeft w:val="480"/>
      <w:marRight w:val="0"/>
      <w:marTop w:val="0"/>
      <w:marBottom w:val="0"/>
      <w:divBdr>
        <w:top w:val="none" w:sz="0" w:space="0" w:color="auto"/>
        <w:left w:val="none" w:sz="0" w:space="0" w:color="auto"/>
        <w:bottom w:val="none" w:sz="0" w:space="0" w:color="auto"/>
        <w:right w:val="none" w:sz="0" w:space="0" w:color="auto"/>
      </w:divBdr>
    </w:div>
    <w:div w:id="367068186">
      <w:marLeft w:val="480"/>
      <w:marRight w:val="0"/>
      <w:marTop w:val="0"/>
      <w:marBottom w:val="0"/>
      <w:divBdr>
        <w:top w:val="none" w:sz="0" w:space="0" w:color="auto"/>
        <w:left w:val="none" w:sz="0" w:space="0" w:color="auto"/>
        <w:bottom w:val="none" w:sz="0" w:space="0" w:color="auto"/>
        <w:right w:val="none" w:sz="0" w:space="0" w:color="auto"/>
      </w:divBdr>
    </w:div>
    <w:div w:id="367072300">
      <w:marLeft w:val="480"/>
      <w:marRight w:val="0"/>
      <w:marTop w:val="0"/>
      <w:marBottom w:val="0"/>
      <w:divBdr>
        <w:top w:val="none" w:sz="0" w:space="0" w:color="auto"/>
        <w:left w:val="none" w:sz="0" w:space="0" w:color="auto"/>
        <w:bottom w:val="none" w:sz="0" w:space="0" w:color="auto"/>
        <w:right w:val="none" w:sz="0" w:space="0" w:color="auto"/>
      </w:divBdr>
    </w:div>
    <w:div w:id="367268327">
      <w:marLeft w:val="480"/>
      <w:marRight w:val="0"/>
      <w:marTop w:val="0"/>
      <w:marBottom w:val="0"/>
      <w:divBdr>
        <w:top w:val="none" w:sz="0" w:space="0" w:color="auto"/>
        <w:left w:val="none" w:sz="0" w:space="0" w:color="auto"/>
        <w:bottom w:val="none" w:sz="0" w:space="0" w:color="auto"/>
        <w:right w:val="none" w:sz="0" w:space="0" w:color="auto"/>
      </w:divBdr>
    </w:div>
    <w:div w:id="367413278">
      <w:marLeft w:val="480"/>
      <w:marRight w:val="0"/>
      <w:marTop w:val="0"/>
      <w:marBottom w:val="0"/>
      <w:divBdr>
        <w:top w:val="none" w:sz="0" w:space="0" w:color="auto"/>
        <w:left w:val="none" w:sz="0" w:space="0" w:color="auto"/>
        <w:bottom w:val="none" w:sz="0" w:space="0" w:color="auto"/>
        <w:right w:val="none" w:sz="0" w:space="0" w:color="auto"/>
      </w:divBdr>
    </w:div>
    <w:div w:id="367610799">
      <w:marLeft w:val="480"/>
      <w:marRight w:val="0"/>
      <w:marTop w:val="0"/>
      <w:marBottom w:val="0"/>
      <w:divBdr>
        <w:top w:val="none" w:sz="0" w:space="0" w:color="auto"/>
        <w:left w:val="none" w:sz="0" w:space="0" w:color="auto"/>
        <w:bottom w:val="none" w:sz="0" w:space="0" w:color="auto"/>
        <w:right w:val="none" w:sz="0" w:space="0" w:color="auto"/>
      </w:divBdr>
    </w:div>
    <w:div w:id="367681821">
      <w:marLeft w:val="480"/>
      <w:marRight w:val="0"/>
      <w:marTop w:val="0"/>
      <w:marBottom w:val="0"/>
      <w:divBdr>
        <w:top w:val="none" w:sz="0" w:space="0" w:color="auto"/>
        <w:left w:val="none" w:sz="0" w:space="0" w:color="auto"/>
        <w:bottom w:val="none" w:sz="0" w:space="0" w:color="auto"/>
        <w:right w:val="none" w:sz="0" w:space="0" w:color="auto"/>
      </w:divBdr>
    </w:div>
    <w:div w:id="367723973">
      <w:marLeft w:val="480"/>
      <w:marRight w:val="0"/>
      <w:marTop w:val="0"/>
      <w:marBottom w:val="0"/>
      <w:divBdr>
        <w:top w:val="none" w:sz="0" w:space="0" w:color="auto"/>
        <w:left w:val="none" w:sz="0" w:space="0" w:color="auto"/>
        <w:bottom w:val="none" w:sz="0" w:space="0" w:color="auto"/>
        <w:right w:val="none" w:sz="0" w:space="0" w:color="auto"/>
      </w:divBdr>
    </w:div>
    <w:div w:id="367950233">
      <w:marLeft w:val="480"/>
      <w:marRight w:val="0"/>
      <w:marTop w:val="0"/>
      <w:marBottom w:val="0"/>
      <w:divBdr>
        <w:top w:val="none" w:sz="0" w:space="0" w:color="auto"/>
        <w:left w:val="none" w:sz="0" w:space="0" w:color="auto"/>
        <w:bottom w:val="none" w:sz="0" w:space="0" w:color="auto"/>
        <w:right w:val="none" w:sz="0" w:space="0" w:color="auto"/>
      </w:divBdr>
    </w:div>
    <w:div w:id="368143467">
      <w:marLeft w:val="480"/>
      <w:marRight w:val="0"/>
      <w:marTop w:val="0"/>
      <w:marBottom w:val="0"/>
      <w:divBdr>
        <w:top w:val="none" w:sz="0" w:space="0" w:color="auto"/>
        <w:left w:val="none" w:sz="0" w:space="0" w:color="auto"/>
        <w:bottom w:val="none" w:sz="0" w:space="0" w:color="auto"/>
        <w:right w:val="none" w:sz="0" w:space="0" w:color="auto"/>
      </w:divBdr>
    </w:div>
    <w:div w:id="368143790">
      <w:marLeft w:val="480"/>
      <w:marRight w:val="0"/>
      <w:marTop w:val="0"/>
      <w:marBottom w:val="0"/>
      <w:divBdr>
        <w:top w:val="none" w:sz="0" w:space="0" w:color="auto"/>
        <w:left w:val="none" w:sz="0" w:space="0" w:color="auto"/>
        <w:bottom w:val="none" w:sz="0" w:space="0" w:color="auto"/>
        <w:right w:val="none" w:sz="0" w:space="0" w:color="auto"/>
      </w:divBdr>
    </w:div>
    <w:div w:id="368267983">
      <w:marLeft w:val="480"/>
      <w:marRight w:val="0"/>
      <w:marTop w:val="0"/>
      <w:marBottom w:val="0"/>
      <w:divBdr>
        <w:top w:val="none" w:sz="0" w:space="0" w:color="auto"/>
        <w:left w:val="none" w:sz="0" w:space="0" w:color="auto"/>
        <w:bottom w:val="none" w:sz="0" w:space="0" w:color="auto"/>
        <w:right w:val="none" w:sz="0" w:space="0" w:color="auto"/>
      </w:divBdr>
    </w:div>
    <w:div w:id="368379864">
      <w:marLeft w:val="480"/>
      <w:marRight w:val="0"/>
      <w:marTop w:val="0"/>
      <w:marBottom w:val="0"/>
      <w:divBdr>
        <w:top w:val="none" w:sz="0" w:space="0" w:color="auto"/>
        <w:left w:val="none" w:sz="0" w:space="0" w:color="auto"/>
        <w:bottom w:val="none" w:sz="0" w:space="0" w:color="auto"/>
        <w:right w:val="none" w:sz="0" w:space="0" w:color="auto"/>
      </w:divBdr>
    </w:div>
    <w:div w:id="368380709">
      <w:marLeft w:val="480"/>
      <w:marRight w:val="0"/>
      <w:marTop w:val="0"/>
      <w:marBottom w:val="0"/>
      <w:divBdr>
        <w:top w:val="none" w:sz="0" w:space="0" w:color="auto"/>
        <w:left w:val="none" w:sz="0" w:space="0" w:color="auto"/>
        <w:bottom w:val="none" w:sz="0" w:space="0" w:color="auto"/>
        <w:right w:val="none" w:sz="0" w:space="0" w:color="auto"/>
      </w:divBdr>
    </w:div>
    <w:div w:id="368409550">
      <w:marLeft w:val="480"/>
      <w:marRight w:val="0"/>
      <w:marTop w:val="0"/>
      <w:marBottom w:val="0"/>
      <w:divBdr>
        <w:top w:val="none" w:sz="0" w:space="0" w:color="auto"/>
        <w:left w:val="none" w:sz="0" w:space="0" w:color="auto"/>
        <w:bottom w:val="none" w:sz="0" w:space="0" w:color="auto"/>
        <w:right w:val="none" w:sz="0" w:space="0" w:color="auto"/>
      </w:divBdr>
    </w:div>
    <w:div w:id="368410523">
      <w:marLeft w:val="480"/>
      <w:marRight w:val="0"/>
      <w:marTop w:val="0"/>
      <w:marBottom w:val="0"/>
      <w:divBdr>
        <w:top w:val="none" w:sz="0" w:space="0" w:color="auto"/>
        <w:left w:val="none" w:sz="0" w:space="0" w:color="auto"/>
        <w:bottom w:val="none" w:sz="0" w:space="0" w:color="auto"/>
        <w:right w:val="none" w:sz="0" w:space="0" w:color="auto"/>
      </w:divBdr>
    </w:div>
    <w:div w:id="368457701">
      <w:marLeft w:val="480"/>
      <w:marRight w:val="0"/>
      <w:marTop w:val="0"/>
      <w:marBottom w:val="0"/>
      <w:divBdr>
        <w:top w:val="none" w:sz="0" w:space="0" w:color="auto"/>
        <w:left w:val="none" w:sz="0" w:space="0" w:color="auto"/>
        <w:bottom w:val="none" w:sz="0" w:space="0" w:color="auto"/>
        <w:right w:val="none" w:sz="0" w:space="0" w:color="auto"/>
      </w:divBdr>
    </w:div>
    <w:div w:id="368459576">
      <w:marLeft w:val="480"/>
      <w:marRight w:val="0"/>
      <w:marTop w:val="0"/>
      <w:marBottom w:val="0"/>
      <w:divBdr>
        <w:top w:val="none" w:sz="0" w:space="0" w:color="auto"/>
        <w:left w:val="none" w:sz="0" w:space="0" w:color="auto"/>
        <w:bottom w:val="none" w:sz="0" w:space="0" w:color="auto"/>
        <w:right w:val="none" w:sz="0" w:space="0" w:color="auto"/>
      </w:divBdr>
    </w:div>
    <w:div w:id="368652193">
      <w:marLeft w:val="480"/>
      <w:marRight w:val="0"/>
      <w:marTop w:val="0"/>
      <w:marBottom w:val="0"/>
      <w:divBdr>
        <w:top w:val="none" w:sz="0" w:space="0" w:color="auto"/>
        <w:left w:val="none" w:sz="0" w:space="0" w:color="auto"/>
        <w:bottom w:val="none" w:sz="0" w:space="0" w:color="auto"/>
        <w:right w:val="none" w:sz="0" w:space="0" w:color="auto"/>
      </w:divBdr>
    </w:div>
    <w:div w:id="368843533">
      <w:marLeft w:val="480"/>
      <w:marRight w:val="0"/>
      <w:marTop w:val="0"/>
      <w:marBottom w:val="0"/>
      <w:divBdr>
        <w:top w:val="none" w:sz="0" w:space="0" w:color="auto"/>
        <w:left w:val="none" w:sz="0" w:space="0" w:color="auto"/>
        <w:bottom w:val="none" w:sz="0" w:space="0" w:color="auto"/>
        <w:right w:val="none" w:sz="0" w:space="0" w:color="auto"/>
      </w:divBdr>
    </w:div>
    <w:div w:id="369108956">
      <w:marLeft w:val="480"/>
      <w:marRight w:val="0"/>
      <w:marTop w:val="0"/>
      <w:marBottom w:val="0"/>
      <w:divBdr>
        <w:top w:val="none" w:sz="0" w:space="0" w:color="auto"/>
        <w:left w:val="none" w:sz="0" w:space="0" w:color="auto"/>
        <w:bottom w:val="none" w:sz="0" w:space="0" w:color="auto"/>
        <w:right w:val="none" w:sz="0" w:space="0" w:color="auto"/>
      </w:divBdr>
    </w:div>
    <w:div w:id="369261006">
      <w:marLeft w:val="480"/>
      <w:marRight w:val="0"/>
      <w:marTop w:val="0"/>
      <w:marBottom w:val="0"/>
      <w:divBdr>
        <w:top w:val="none" w:sz="0" w:space="0" w:color="auto"/>
        <w:left w:val="none" w:sz="0" w:space="0" w:color="auto"/>
        <w:bottom w:val="none" w:sz="0" w:space="0" w:color="auto"/>
        <w:right w:val="none" w:sz="0" w:space="0" w:color="auto"/>
      </w:divBdr>
    </w:div>
    <w:div w:id="369375983">
      <w:marLeft w:val="480"/>
      <w:marRight w:val="0"/>
      <w:marTop w:val="0"/>
      <w:marBottom w:val="0"/>
      <w:divBdr>
        <w:top w:val="none" w:sz="0" w:space="0" w:color="auto"/>
        <w:left w:val="none" w:sz="0" w:space="0" w:color="auto"/>
        <w:bottom w:val="none" w:sz="0" w:space="0" w:color="auto"/>
        <w:right w:val="none" w:sz="0" w:space="0" w:color="auto"/>
      </w:divBdr>
    </w:div>
    <w:div w:id="369450941">
      <w:marLeft w:val="480"/>
      <w:marRight w:val="0"/>
      <w:marTop w:val="0"/>
      <w:marBottom w:val="0"/>
      <w:divBdr>
        <w:top w:val="none" w:sz="0" w:space="0" w:color="auto"/>
        <w:left w:val="none" w:sz="0" w:space="0" w:color="auto"/>
        <w:bottom w:val="none" w:sz="0" w:space="0" w:color="auto"/>
        <w:right w:val="none" w:sz="0" w:space="0" w:color="auto"/>
      </w:divBdr>
    </w:div>
    <w:div w:id="369453658">
      <w:marLeft w:val="480"/>
      <w:marRight w:val="0"/>
      <w:marTop w:val="0"/>
      <w:marBottom w:val="0"/>
      <w:divBdr>
        <w:top w:val="none" w:sz="0" w:space="0" w:color="auto"/>
        <w:left w:val="none" w:sz="0" w:space="0" w:color="auto"/>
        <w:bottom w:val="none" w:sz="0" w:space="0" w:color="auto"/>
        <w:right w:val="none" w:sz="0" w:space="0" w:color="auto"/>
      </w:divBdr>
    </w:div>
    <w:div w:id="369456157">
      <w:marLeft w:val="480"/>
      <w:marRight w:val="0"/>
      <w:marTop w:val="0"/>
      <w:marBottom w:val="0"/>
      <w:divBdr>
        <w:top w:val="none" w:sz="0" w:space="0" w:color="auto"/>
        <w:left w:val="none" w:sz="0" w:space="0" w:color="auto"/>
        <w:bottom w:val="none" w:sz="0" w:space="0" w:color="auto"/>
        <w:right w:val="none" w:sz="0" w:space="0" w:color="auto"/>
      </w:divBdr>
    </w:div>
    <w:div w:id="369494059">
      <w:marLeft w:val="480"/>
      <w:marRight w:val="0"/>
      <w:marTop w:val="0"/>
      <w:marBottom w:val="0"/>
      <w:divBdr>
        <w:top w:val="none" w:sz="0" w:space="0" w:color="auto"/>
        <w:left w:val="none" w:sz="0" w:space="0" w:color="auto"/>
        <w:bottom w:val="none" w:sz="0" w:space="0" w:color="auto"/>
        <w:right w:val="none" w:sz="0" w:space="0" w:color="auto"/>
      </w:divBdr>
    </w:div>
    <w:div w:id="369496027">
      <w:marLeft w:val="480"/>
      <w:marRight w:val="0"/>
      <w:marTop w:val="0"/>
      <w:marBottom w:val="0"/>
      <w:divBdr>
        <w:top w:val="none" w:sz="0" w:space="0" w:color="auto"/>
        <w:left w:val="none" w:sz="0" w:space="0" w:color="auto"/>
        <w:bottom w:val="none" w:sz="0" w:space="0" w:color="auto"/>
        <w:right w:val="none" w:sz="0" w:space="0" w:color="auto"/>
      </w:divBdr>
    </w:div>
    <w:div w:id="369569863">
      <w:marLeft w:val="480"/>
      <w:marRight w:val="0"/>
      <w:marTop w:val="0"/>
      <w:marBottom w:val="0"/>
      <w:divBdr>
        <w:top w:val="none" w:sz="0" w:space="0" w:color="auto"/>
        <w:left w:val="none" w:sz="0" w:space="0" w:color="auto"/>
        <w:bottom w:val="none" w:sz="0" w:space="0" w:color="auto"/>
        <w:right w:val="none" w:sz="0" w:space="0" w:color="auto"/>
      </w:divBdr>
    </w:div>
    <w:div w:id="369691532">
      <w:marLeft w:val="480"/>
      <w:marRight w:val="0"/>
      <w:marTop w:val="0"/>
      <w:marBottom w:val="0"/>
      <w:divBdr>
        <w:top w:val="none" w:sz="0" w:space="0" w:color="auto"/>
        <w:left w:val="none" w:sz="0" w:space="0" w:color="auto"/>
        <w:bottom w:val="none" w:sz="0" w:space="0" w:color="auto"/>
        <w:right w:val="none" w:sz="0" w:space="0" w:color="auto"/>
      </w:divBdr>
    </w:div>
    <w:div w:id="369720713">
      <w:marLeft w:val="480"/>
      <w:marRight w:val="0"/>
      <w:marTop w:val="0"/>
      <w:marBottom w:val="0"/>
      <w:divBdr>
        <w:top w:val="none" w:sz="0" w:space="0" w:color="auto"/>
        <w:left w:val="none" w:sz="0" w:space="0" w:color="auto"/>
        <w:bottom w:val="none" w:sz="0" w:space="0" w:color="auto"/>
        <w:right w:val="none" w:sz="0" w:space="0" w:color="auto"/>
      </w:divBdr>
    </w:div>
    <w:div w:id="369846244">
      <w:marLeft w:val="480"/>
      <w:marRight w:val="0"/>
      <w:marTop w:val="0"/>
      <w:marBottom w:val="0"/>
      <w:divBdr>
        <w:top w:val="none" w:sz="0" w:space="0" w:color="auto"/>
        <w:left w:val="none" w:sz="0" w:space="0" w:color="auto"/>
        <w:bottom w:val="none" w:sz="0" w:space="0" w:color="auto"/>
        <w:right w:val="none" w:sz="0" w:space="0" w:color="auto"/>
      </w:divBdr>
    </w:div>
    <w:div w:id="369847016">
      <w:marLeft w:val="480"/>
      <w:marRight w:val="0"/>
      <w:marTop w:val="0"/>
      <w:marBottom w:val="0"/>
      <w:divBdr>
        <w:top w:val="none" w:sz="0" w:space="0" w:color="auto"/>
        <w:left w:val="none" w:sz="0" w:space="0" w:color="auto"/>
        <w:bottom w:val="none" w:sz="0" w:space="0" w:color="auto"/>
        <w:right w:val="none" w:sz="0" w:space="0" w:color="auto"/>
      </w:divBdr>
    </w:div>
    <w:div w:id="369885384">
      <w:marLeft w:val="480"/>
      <w:marRight w:val="0"/>
      <w:marTop w:val="0"/>
      <w:marBottom w:val="0"/>
      <w:divBdr>
        <w:top w:val="none" w:sz="0" w:space="0" w:color="auto"/>
        <w:left w:val="none" w:sz="0" w:space="0" w:color="auto"/>
        <w:bottom w:val="none" w:sz="0" w:space="0" w:color="auto"/>
        <w:right w:val="none" w:sz="0" w:space="0" w:color="auto"/>
      </w:divBdr>
    </w:div>
    <w:div w:id="369886799">
      <w:marLeft w:val="480"/>
      <w:marRight w:val="0"/>
      <w:marTop w:val="0"/>
      <w:marBottom w:val="0"/>
      <w:divBdr>
        <w:top w:val="none" w:sz="0" w:space="0" w:color="auto"/>
        <w:left w:val="none" w:sz="0" w:space="0" w:color="auto"/>
        <w:bottom w:val="none" w:sz="0" w:space="0" w:color="auto"/>
        <w:right w:val="none" w:sz="0" w:space="0" w:color="auto"/>
      </w:divBdr>
    </w:div>
    <w:div w:id="369888455">
      <w:marLeft w:val="480"/>
      <w:marRight w:val="0"/>
      <w:marTop w:val="0"/>
      <w:marBottom w:val="0"/>
      <w:divBdr>
        <w:top w:val="none" w:sz="0" w:space="0" w:color="auto"/>
        <w:left w:val="none" w:sz="0" w:space="0" w:color="auto"/>
        <w:bottom w:val="none" w:sz="0" w:space="0" w:color="auto"/>
        <w:right w:val="none" w:sz="0" w:space="0" w:color="auto"/>
      </w:divBdr>
    </w:div>
    <w:div w:id="369962674">
      <w:marLeft w:val="480"/>
      <w:marRight w:val="0"/>
      <w:marTop w:val="0"/>
      <w:marBottom w:val="0"/>
      <w:divBdr>
        <w:top w:val="none" w:sz="0" w:space="0" w:color="auto"/>
        <w:left w:val="none" w:sz="0" w:space="0" w:color="auto"/>
        <w:bottom w:val="none" w:sz="0" w:space="0" w:color="auto"/>
        <w:right w:val="none" w:sz="0" w:space="0" w:color="auto"/>
      </w:divBdr>
    </w:div>
    <w:div w:id="370156147">
      <w:marLeft w:val="480"/>
      <w:marRight w:val="0"/>
      <w:marTop w:val="0"/>
      <w:marBottom w:val="0"/>
      <w:divBdr>
        <w:top w:val="none" w:sz="0" w:space="0" w:color="auto"/>
        <w:left w:val="none" w:sz="0" w:space="0" w:color="auto"/>
        <w:bottom w:val="none" w:sz="0" w:space="0" w:color="auto"/>
        <w:right w:val="none" w:sz="0" w:space="0" w:color="auto"/>
      </w:divBdr>
    </w:div>
    <w:div w:id="370347133">
      <w:marLeft w:val="480"/>
      <w:marRight w:val="0"/>
      <w:marTop w:val="0"/>
      <w:marBottom w:val="0"/>
      <w:divBdr>
        <w:top w:val="none" w:sz="0" w:space="0" w:color="auto"/>
        <w:left w:val="none" w:sz="0" w:space="0" w:color="auto"/>
        <w:bottom w:val="none" w:sz="0" w:space="0" w:color="auto"/>
        <w:right w:val="none" w:sz="0" w:space="0" w:color="auto"/>
      </w:divBdr>
    </w:div>
    <w:div w:id="370350565">
      <w:marLeft w:val="480"/>
      <w:marRight w:val="0"/>
      <w:marTop w:val="0"/>
      <w:marBottom w:val="0"/>
      <w:divBdr>
        <w:top w:val="none" w:sz="0" w:space="0" w:color="auto"/>
        <w:left w:val="none" w:sz="0" w:space="0" w:color="auto"/>
        <w:bottom w:val="none" w:sz="0" w:space="0" w:color="auto"/>
        <w:right w:val="none" w:sz="0" w:space="0" w:color="auto"/>
      </w:divBdr>
    </w:div>
    <w:div w:id="370375348">
      <w:marLeft w:val="480"/>
      <w:marRight w:val="0"/>
      <w:marTop w:val="0"/>
      <w:marBottom w:val="0"/>
      <w:divBdr>
        <w:top w:val="none" w:sz="0" w:space="0" w:color="auto"/>
        <w:left w:val="none" w:sz="0" w:space="0" w:color="auto"/>
        <w:bottom w:val="none" w:sz="0" w:space="0" w:color="auto"/>
        <w:right w:val="none" w:sz="0" w:space="0" w:color="auto"/>
      </w:divBdr>
    </w:div>
    <w:div w:id="370418606">
      <w:marLeft w:val="480"/>
      <w:marRight w:val="0"/>
      <w:marTop w:val="0"/>
      <w:marBottom w:val="0"/>
      <w:divBdr>
        <w:top w:val="none" w:sz="0" w:space="0" w:color="auto"/>
        <w:left w:val="none" w:sz="0" w:space="0" w:color="auto"/>
        <w:bottom w:val="none" w:sz="0" w:space="0" w:color="auto"/>
        <w:right w:val="none" w:sz="0" w:space="0" w:color="auto"/>
      </w:divBdr>
    </w:div>
    <w:div w:id="370571199">
      <w:marLeft w:val="480"/>
      <w:marRight w:val="0"/>
      <w:marTop w:val="0"/>
      <w:marBottom w:val="0"/>
      <w:divBdr>
        <w:top w:val="none" w:sz="0" w:space="0" w:color="auto"/>
        <w:left w:val="none" w:sz="0" w:space="0" w:color="auto"/>
        <w:bottom w:val="none" w:sz="0" w:space="0" w:color="auto"/>
        <w:right w:val="none" w:sz="0" w:space="0" w:color="auto"/>
      </w:divBdr>
    </w:div>
    <w:div w:id="370619328">
      <w:marLeft w:val="480"/>
      <w:marRight w:val="0"/>
      <w:marTop w:val="0"/>
      <w:marBottom w:val="0"/>
      <w:divBdr>
        <w:top w:val="none" w:sz="0" w:space="0" w:color="auto"/>
        <w:left w:val="none" w:sz="0" w:space="0" w:color="auto"/>
        <w:bottom w:val="none" w:sz="0" w:space="0" w:color="auto"/>
        <w:right w:val="none" w:sz="0" w:space="0" w:color="auto"/>
      </w:divBdr>
    </w:div>
    <w:div w:id="370813366">
      <w:marLeft w:val="480"/>
      <w:marRight w:val="0"/>
      <w:marTop w:val="0"/>
      <w:marBottom w:val="0"/>
      <w:divBdr>
        <w:top w:val="none" w:sz="0" w:space="0" w:color="auto"/>
        <w:left w:val="none" w:sz="0" w:space="0" w:color="auto"/>
        <w:bottom w:val="none" w:sz="0" w:space="0" w:color="auto"/>
        <w:right w:val="none" w:sz="0" w:space="0" w:color="auto"/>
      </w:divBdr>
    </w:div>
    <w:div w:id="370958681">
      <w:marLeft w:val="480"/>
      <w:marRight w:val="0"/>
      <w:marTop w:val="0"/>
      <w:marBottom w:val="0"/>
      <w:divBdr>
        <w:top w:val="none" w:sz="0" w:space="0" w:color="auto"/>
        <w:left w:val="none" w:sz="0" w:space="0" w:color="auto"/>
        <w:bottom w:val="none" w:sz="0" w:space="0" w:color="auto"/>
        <w:right w:val="none" w:sz="0" w:space="0" w:color="auto"/>
      </w:divBdr>
    </w:div>
    <w:div w:id="371076275">
      <w:marLeft w:val="480"/>
      <w:marRight w:val="0"/>
      <w:marTop w:val="0"/>
      <w:marBottom w:val="0"/>
      <w:divBdr>
        <w:top w:val="none" w:sz="0" w:space="0" w:color="auto"/>
        <w:left w:val="none" w:sz="0" w:space="0" w:color="auto"/>
        <w:bottom w:val="none" w:sz="0" w:space="0" w:color="auto"/>
        <w:right w:val="none" w:sz="0" w:space="0" w:color="auto"/>
      </w:divBdr>
    </w:div>
    <w:div w:id="371148922">
      <w:marLeft w:val="480"/>
      <w:marRight w:val="0"/>
      <w:marTop w:val="0"/>
      <w:marBottom w:val="0"/>
      <w:divBdr>
        <w:top w:val="none" w:sz="0" w:space="0" w:color="auto"/>
        <w:left w:val="none" w:sz="0" w:space="0" w:color="auto"/>
        <w:bottom w:val="none" w:sz="0" w:space="0" w:color="auto"/>
        <w:right w:val="none" w:sz="0" w:space="0" w:color="auto"/>
      </w:divBdr>
    </w:div>
    <w:div w:id="371149614">
      <w:marLeft w:val="480"/>
      <w:marRight w:val="0"/>
      <w:marTop w:val="0"/>
      <w:marBottom w:val="0"/>
      <w:divBdr>
        <w:top w:val="none" w:sz="0" w:space="0" w:color="auto"/>
        <w:left w:val="none" w:sz="0" w:space="0" w:color="auto"/>
        <w:bottom w:val="none" w:sz="0" w:space="0" w:color="auto"/>
        <w:right w:val="none" w:sz="0" w:space="0" w:color="auto"/>
      </w:divBdr>
    </w:div>
    <w:div w:id="371463581">
      <w:marLeft w:val="480"/>
      <w:marRight w:val="0"/>
      <w:marTop w:val="0"/>
      <w:marBottom w:val="0"/>
      <w:divBdr>
        <w:top w:val="none" w:sz="0" w:space="0" w:color="auto"/>
        <w:left w:val="none" w:sz="0" w:space="0" w:color="auto"/>
        <w:bottom w:val="none" w:sz="0" w:space="0" w:color="auto"/>
        <w:right w:val="none" w:sz="0" w:space="0" w:color="auto"/>
      </w:divBdr>
    </w:div>
    <w:div w:id="371468730">
      <w:marLeft w:val="480"/>
      <w:marRight w:val="0"/>
      <w:marTop w:val="0"/>
      <w:marBottom w:val="0"/>
      <w:divBdr>
        <w:top w:val="none" w:sz="0" w:space="0" w:color="auto"/>
        <w:left w:val="none" w:sz="0" w:space="0" w:color="auto"/>
        <w:bottom w:val="none" w:sz="0" w:space="0" w:color="auto"/>
        <w:right w:val="none" w:sz="0" w:space="0" w:color="auto"/>
      </w:divBdr>
    </w:div>
    <w:div w:id="371537185">
      <w:marLeft w:val="480"/>
      <w:marRight w:val="0"/>
      <w:marTop w:val="0"/>
      <w:marBottom w:val="0"/>
      <w:divBdr>
        <w:top w:val="none" w:sz="0" w:space="0" w:color="auto"/>
        <w:left w:val="none" w:sz="0" w:space="0" w:color="auto"/>
        <w:bottom w:val="none" w:sz="0" w:space="0" w:color="auto"/>
        <w:right w:val="none" w:sz="0" w:space="0" w:color="auto"/>
      </w:divBdr>
    </w:div>
    <w:div w:id="371687212">
      <w:marLeft w:val="480"/>
      <w:marRight w:val="0"/>
      <w:marTop w:val="0"/>
      <w:marBottom w:val="0"/>
      <w:divBdr>
        <w:top w:val="none" w:sz="0" w:space="0" w:color="auto"/>
        <w:left w:val="none" w:sz="0" w:space="0" w:color="auto"/>
        <w:bottom w:val="none" w:sz="0" w:space="0" w:color="auto"/>
        <w:right w:val="none" w:sz="0" w:space="0" w:color="auto"/>
      </w:divBdr>
    </w:div>
    <w:div w:id="371810944">
      <w:marLeft w:val="480"/>
      <w:marRight w:val="0"/>
      <w:marTop w:val="0"/>
      <w:marBottom w:val="0"/>
      <w:divBdr>
        <w:top w:val="none" w:sz="0" w:space="0" w:color="auto"/>
        <w:left w:val="none" w:sz="0" w:space="0" w:color="auto"/>
        <w:bottom w:val="none" w:sz="0" w:space="0" w:color="auto"/>
        <w:right w:val="none" w:sz="0" w:space="0" w:color="auto"/>
      </w:divBdr>
    </w:div>
    <w:div w:id="371928845">
      <w:marLeft w:val="480"/>
      <w:marRight w:val="0"/>
      <w:marTop w:val="0"/>
      <w:marBottom w:val="0"/>
      <w:divBdr>
        <w:top w:val="none" w:sz="0" w:space="0" w:color="auto"/>
        <w:left w:val="none" w:sz="0" w:space="0" w:color="auto"/>
        <w:bottom w:val="none" w:sz="0" w:space="0" w:color="auto"/>
        <w:right w:val="none" w:sz="0" w:space="0" w:color="auto"/>
      </w:divBdr>
    </w:div>
    <w:div w:id="372073751">
      <w:marLeft w:val="480"/>
      <w:marRight w:val="0"/>
      <w:marTop w:val="0"/>
      <w:marBottom w:val="0"/>
      <w:divBdr>
        <w:top w:val="none" w:sz="0" w:space="0" w:color="auto"/>
        <w:left w:val="none" w:sz="0" w:space="0" w:color="auto"/>
        <w:bottom w:val="none" w:sz="0" w:space="0" w:color="auto"/>
        <w:right w:val="none" w:sz="0" w:space="0" w:color="auto"/>
      </w:divBdr>
    </w:div>
    <w:div w:id="372122717">
      <w:marLeft w:val="480"/>
      <w:marRight w:val="0"/>
      <w:marTop w:val="0"/>
      <w:marBottom w:val="0"/>
      <w:divBdr>
        <w:top w:val="none" w:sz="0" w:space="0" w:color="auto"/>
        <w:left w:val="none" w:sz="0" w:space="0" w:color="auto"/>
        <w:bottom w:val="none" w:sz="0" w:space="0" w:color="auto"/>
        <w:right w:val="none" w:sz="0" w:space="0" w:color="auto"/>
      </w:divBdr>
    </w:div>
    <w:div w:id="372194275">
      <w:marLeft w:val="480"/>
      <w:marRight w:val="0"/>
      <w:marTop w:val="0"/>
      <w:marBottom w:val="0"/>
      <w:divBdr>
        <w:top w:val="none" w:sz="0" w:space="0" w:color="auto"/>
        <w:left w:val="none" w:sz="0" w:space="0" w:color="auto"/>
        <w:bottom w:val="none" w:sz="0" w:space="0" w:color="auto"/>
        <w:right w:val="none" w:sz="0" w:space="0" w:color="auto"/>
      </w:divBdr>
    </w:div>
    <w:div w:id="372198983">
      <w:marLeft w:val="480"/>
      <w:marRight w:val="0"/>
      <w:marTop w:val="0"/>
      <w:marBottom w:val="0"/>
      <w:divBdr>
        <w:top w:val="none" w:sz="0" w:space="0" w:color="auto"/>
        <w:left w:val="none" w:sz="0" w:space="0" w:color="auto"/>
        <w:bottom w:val="none" w:sz="0" w:space="0" w:color="auto"/>
        <w:right w:val="none" w:sz="0" w:space="0" w:color="auto"/>
      </w:divBdr>
    </w:div>
    <w:div w:id="372272622">
      <w:marLeft w:val="480"/>
      <w:marRight w:val="0"/>
      <w:marTop w:val="0"/>
      <w:marBottom w:val="0"/>
      <w:divBdr>
        <w:top w:val="none" w:sz="0" w:space="0" w:color="auto"/>
        <w:left w:val="none" w:sz="0" w:space="0" w:color="auto"/>
        <w:bottom w:val="none" w:sz="0" w:space="0" w:color="auto"/>
        <w:right w:val="none" w:sz="0" w:space="0" w:color="auto"/>
      </w:divBdr>
    </w:div>
    <w:div w:id="372310987">
      <w:marLeft w:val="480"/>
      <w:marRight w:val="0"/>
      <w:marTop w:val="0"/>
      <w:marBottom w:val="0"/>
      <w:divBdr>
        <w:top w:val="none" w:sz="0" w:space="0" w:color="auto"/>
        <w:left w:val="none" w:sz="0" w:space="0" w:color="auto"/>
        <w:bottom w:val="none" w:sz="0" w:space="0" w:color="auto"/>
        <w:right w:val="none" w:sz="0" w:space="0" w:color="auto"/>
      </w:divBdr>
    </w:div>
    <w:div w:id="372314439">
      <w:marLeft w:val="480"/>
      <w:marRight w:val="0"/>
      <w:marTop w:val="0"/>
      <w:marBottom w:val="0"/>
      <w:divBdr>
        <w:top w:val="none" w:sz="0" w:space="0" w:color="auto"/>
        <w:left w:val="none" w:sz="0" w:space="0" w:color="auto"/>
        <w:bottom w:val="none" w:sz="0" w:space="0" w:color="auto"/>
        <w:right w:val="none" w:sz="0" w:space="0" w:color="auto"/>
      </w:divBdr>
    </w:div>
    <w:div w:id="372464574">
      <w:marLeft w:val="480"/>
      <w:marRight w:val="0"/>
      <w:marTop w:val="0"/>
      <w:marBottom w:val="0"/>
      <w:divBdr>
        <w:top w:val="none" w:sz="0" w:space="0" w:color="auto"/>
        <w:left w:val="none" w:sz="0" w:space="0" w:color="auto"/>
        <w:bottom w:val="none" w:sz="0" w:space="0" w:color="auto"/>
        <w:right w:val="none" w:sz="0" w:space="0" w:color="auto"/>
      </w:divBdr>
    </w:div>
    <w:div w:id="372534089">
      <w:marLeft w:val="480"/>
      <w:marRight w:val="0"/>
      <w:marTop w:val="0"/>
      <w:marBottom w:val="0"/>
      <w:divBdr>
        <w:top w:val="none" w:sz="0" w:space="0" w:color="auto"/>
        <w:left w:val="none" w:sz="0" w:space="0" w:color="auto"/>
        <w:bottom w:val="none" w:sz="0" w:space="0" w:color="auto"/>
        <w:right w:val="none" w:sz="0" w:space="0" w:color="auto"/>
      </w:divBdr>
    </w:div>
    <w:div w:id="372661636">
      <w:marLeft w:val="480"/>
      <w:marRight w:val="0"/>
      <w:marTop w:val="0"/>
      <w:marBottom w:val="0"/>
      <w:divBdr>
        <w:top w:val="none" w:sz="0" w:space="0" w:color="auto"/>
        <w:left w:val="none" w:sz="0" w:space="0" w:color="auto"/>
        <w:bottom w:val="none" w:sz="0" w:space="0" w:color="auto"/>
        <w:right w:val="none" w:sz="0" w:space="0" w:color="auto"/>
      </w:divBdr>
    </w:div>
    <w:div w:id="372661663">
      <w:marLeft w:val="480"/>
      <w:marRight w:val="0"/>
      <w:marTop w:val="0"/>
      <w:marBottom w:val="0"/>
      <w:divBdr>
        <w:top w:val="none" w:sz="0" w:space="0" w:color="auto"/>
        <w:left w:val="none" w:sz="0" w:space="0" w:color="auto"/>
        <w:bottom w:val="none" w:sz="0" w:space="0" w:color="auto"/>
        <w:right w:val="none" w:sz="0" w:space="0" w:color="auto"/>
      </w:divBdr>
    </w:div>
    <w:div w:id="372732965">
      <w:marLeft w:val="480"/>
      <w:marRight w:val="0"/>
      <w:marTop w:val="0"/>
      <w:marBottom w:val="0"/>
      <w:divBdr>
        <w:top w:val="none" w:sz="0" w:space="0" w:color="auto"/>
        <w:left w:val="none" w:sz="0" w:space="0" w:color="auto"/>
        <w:bottom w:val="none" w:sz="0" w:space="0" w:color="auto"/>
        <w:right w:val="none" w:sz="0" w:space="0" w:color="auto"/>
      </w:divBdr>
    </w:div>
    <w:div w:id="372921995">
      <w:marLeft w:val="480"/>
      <w:marRight w:val="0"/>
      <w:marTop w:val="0"/>
      <w:marBottom w:val="0"/>
      <w:divBdr>
        <w:top w:val="none" w:sz="0" w:space="0" w:color="auto"/>
        <w:left w:val="none" w:sz="0" w:space="0" w:color="auto"/>
        <w:bottom w:val="none" w:sz="0" w:space="0" w:color="auto"/>
        <w:right w:val="none" w:sz="0" w:space="0" w:color="auto"/>
      </w:divBdr>
    </w:div>
    <w:div w:id="372969468">
      <w:marLeft w:val="480"/>
      <w:marRight w:val="0"/>
      <w:marTop w:val="0"/>
      <w:marBottom w:val="0"/>
      <w:divBdr>
        <w:top w:val="none" w:sz="0" w:space="0" w:color="auto"/>
        <w:left w:val="none" w:sz="0" w:space="0" w:color="auto"/>
        <w:bottom w:val="none" w:sz="0" w:space="0" w:color="auto"/>
        <w:right w:val="none" w:sz="0" w:space="0" w:color="auto"/>
      </w:divBdr>
    </w:div>
    <w:div w:id="373120832">
      <w:marLeft w:val="480"/>
      <w:marRight w:val="0"/>
      <w:marTop w:val="0"/>
      <w:marBottom w:val="0"/>
      <w:divBdr>
        <w:top w:val="none" w:sz="0" w:space="0" w:color="auto"/>
        <w:left w:val="none" w:sz="0" w:space="0" w:color="auto"/>
        <w:bottom w:val="none" w:sz="0" w:space="0" w:color="auto"/>
        <w:right w:val="none" w:sz="0" w:space="0" w:color="auto"/>
      </w:divBdr>
    </w:div>
    <w:div w:id="373122532">
      <w:marLeft w:val="480"/>
      <w:marRight w:val="0"/>
      <w:marTop w:val="0"/>
      <w:marBottom w:val="0"/>
      <w:divBdr>
        <w:top w:val="none" w:sz="0" w:space="0" w:color="auto"/>
        <w:left w:val="none" w:sz="0" w:space="0" w:color="auto"/>
        <w:bottom w:val="none" w:sz="0" w:space="0" w:color="auto"/>
        <w:right w:val="none" w:sz="0" w:space="0" w:color="auto"/>
      </w:divBdr>
    </w:div>
    <w:div w:id="373576822">
      <w:marLeft w:val="480"/>
      <w:marRight w:val="0"/>
      <w:marTop w:val="0"/>
      <w:marBottom w:val="0"/>
      <w:divBdr>
        <w:top w:val="none" w:sz="0" w:space="0" w:color="auto"/>
        <w:left w:val="none" w:sz="0" w:space="0" w:color="auto"/>
        <w:bottom w:val="none" w:sz="0" w:space="0" w:color="auto"/>
        <w:right w:val="none" w:sz="0" w:space="0" w:color="auto"/>
      </w:divBdr>
    </w:div>
    <w:div w:id="373769110">
      <w:marLeft w:val="480"/>
      <w:marRight w:val="0"/>
      <w:marTop w:val="0"/>
      <w:marBottom w:val="0"/>
      <w:divBdr>
        <w:top w:val="none" w:sz="0" w:space="0" w:color="auto"/>
        <w:left w:val="none" w:sz="0" w:space="0" w:color="auto"/>
        <w:bottom w:val="none" w:sz="0" w:space="0" w:color="auto"/>
        <w:right w:val="none" w:sz="0" w:space="0" w:color="auto"/>
      </w:divBdr>
    </w:div>
    <w:div w:id="373891154">
      <w:marLeft w:val="480"/>
      <w:marRight w:val="0"/>
      <w:marTop w:val="0"/>
      <w:marBottom w:val="0"/>
      <w:divBdr>
        <w:top w:val="none" w:sz="0" w:space="0" w:color="auto"/>
        <w:left w:val="none" w:sz="0" w:space="0" w:color="auto"/>
        <w:bottom w:val="none" w:sz="0" w:space="0" w:color="auto"/>
        <w:right w:val="none" w:sz="0" w:space="0" w:color="auto"/>
      </w:divBdr>
    </w:div>
    <w:div w:id="374042190">
      <w:marLeft w:val="480"/>
      <w:marRight w:val="0"/>
      <w:marTop w:val="0"/>
      <w:marBottom w:val="0"/>
      <w:divBdr>
        <w:top w:val="none" w:sz="0" w:space="0" w:color="auto"/>
        <w:left w:val="none" w:sz="0" w:space="0" w:color="auto"/>
        <w:bottom w:val="none" w:sz="0" w:space="0" w:color="auto"/>
        <w:right w:val="none" w:sz="0" w:space="0" w:color="auto"/>
      </w:divBdr>
    </w:div>
    <w:div w:id="374081184">
      <w:marLeft w:val="480"/>
      <w:marRight w:val="0"/>
      <w:marTop w:val="0"/>
      <w:marBottom w:val="0"/>
      <w:divBdr>
        <w:top w:val="none" w:sz="0" w:space="0" w:color="auto"/>
        <w:left w:val="none" w:sz="0" w:space="0" w:color="auto"/>
        <w:bottom w:val="none" w:sz="0" w:space="0" w:color="auto"/>
        <w:right w:val="none" w:sz="0" w:space="0" w:color="auto"/>
      </w:divBdr>
    </w:div>
    <w:div w:id="374081415">
      <w:marLeft w:val="480"/>
      <w:marRight w:val="0"/>
      <w:marTop w:val="0"/>
      <w:marBottom w:val="0"/>
      <w:divBdr>
        <w:top w:val="none" w:sz="0" w:space="0" w:color="auto"/>
        <w:left w:val="none" w:sz="0" w:space="0" w:color="auto"/>
        <w:bottom w:val="none" w:sz="0" w:space="0" w:color="auto"/>
        <w:right w:val="none" w:sz="0" w:space="0" w:color="auto"/>
      </w:divBdr>
    </w:div>
    <w:div w:id="374352474">
      <w:marLeft w:val="480"/>
      <w:marRight w:val="0"/>
      <w:marTop w:val="0"/>
      <w:marBottom w:val="0"/>
      <w:divBdr>
        <w:top w:val="none" w:sz="0" w:space="0" w:color="auto"/>
        <w:left w:val="none" w:sz="0" w:space="0" w:color="auto"/>
        <w:bottom w:val="none" w:sz="0" w:space="0" w:color="auto"/>
        <w:right w:val="none" w:sz="0" w:space="0" w:color="auto"/>
      </w:divBdr>
    </w:div>
    <w:div w:id="374546334">
      <w:marLeft w:val="480"/>
      <w:marRight w:val="0"/>
      <w:marTop w:val="0"/>
      <w:marBottom w:val="0"/>
      <w:divBdr>
        <w:top w:val="none" w:sz="0" w:space="0" w:color="auto"/>
        <w:left w:val="none" w:sz="0" w:space="0" w:color="auto"/>
        <w:bottom w:val="none" w:sz="0" w:space="0" w:color="auto"/>
        <w:right w:val="none" w:sz="0" w:space="0" w:color="auto"/>
      </w:divBdr>
    </w:div>
    <w:div w:id="374700156">
      <w:marLeft w:val="480"/>
      <w:marRight w:val="0"/>
      <w:marTop w:val="0"/>
      <w:marBottom w:val="0"/>
      <w:divBdr>
        <w:top w:val="none" w:sz="0" w:space="0" w:color="auto"/>
        <w:left w:val="none" w:sz="0" w:space="0" w:color="auto"/>
        <w:bottom w:val="none" w:sz="0" w:space="0" w:color="auto"/>
        <w:right w:val="none" w:sz="0" w:space="0" w:color="auto"/>
      </w:divBdr>
    </w:div>
    <w:div w:id="374738952">
      <w:marLeft w:val="480"/>
      <w:marRight w:val="0"/>
      <w:marTop w:val="0"/>
      <w:marBottom w:val="0"/>
      <w:divBdr>
        <w:top w:val="none" w:sz="0" w:space="0" w:color="auto"/>
        <w:left w:val="none" w:sz="0" w:space="0" w:color="auto"/>
        <w:bottom w:val="none" w:sz="0" w:space="0" w:color="auto"/>
        <w:right w:val="none" w:sz="0" w:space="0" w:color="auto"/>
      </w:divBdr>
    </w:div>
    <w:div w:id="374811135">
      <w:marLeft w:val="480"/>
      <w:marRight w:val="0"/>
      <w:marTop w:val="0"/>
      <w:marBottom w:val="0"/>
      <w:divBdr>
        <w:top w:val="none" w:sz="0" w:space="0" w:color="auto"/>
        <w:left w:val="none" w:sz="0" w:space="0" w:color="auto"/>
        <w:bottom w:val="none" w:sz="0" w:space="0" w:color="auto"/>
        <w:right w:val="none" w:sz="0" w:space="0" w:color="auto"/>
      </w:divBdr>
    </w:div>
    <w:div w:id="375007303">
      <w:marLeft w:val="480"/>
      <w:marRight w:val="0"/>
      <w:marTop w:val="0"/>
      <w:marBottom w:val="0"/>
      <w:divBdr>
        <w:top w:val="none" w:sz="0" w:space="0" w:color="auto"/>
        <w:left w:val="none" w:sz="0" w:space="0" w:color="auto"/>
        <w:bottom w:val="none" w:sz="0" w:space="0" w:color="auto"/>
        <w:right w:val="none" w:sz="0" w:space="0" w:color="auto"/>
      </w:divBdr>
    </w:div>
    <w:div w:id="375011197">
      <w:marLeft w:val="480"/>
      <w:marRight w:val="0"/>
      <w:marTop w:val="0"/>
      <w:marBottom w:val="0"/>
      <w:divBdr>
        <w:top w:val="none" w:sz="0" w:space="0" w:color="auto"/>
        <w:left w:val="none" w:sz="0" w:space="0" w:color="auto"/>
        <w:bottom w:val="none" w:sz="0" w:space="0" w:color="auto"/>
        <w:right w:val="none" w:sz="0" w:space="0" w:color="auto"/>
      </w:divBdr>
    </w:div>
    <w:div w:id="375083172">
      <w:marLeft w:val="480"/>
      <w:marRight w:val="0"/>
      <w:marTop w:val="0"/>
      <w:marBottom w:val="0"/>
      <w:divBdr>
        <w:top w:val="none" w:sz="0" w:space="0" w:color="auto"/>
        <w:left w:val="none" w:sz="0" w:space="0" w:color="auto"/>
        <w:bottom w:val="none" w:sz="0" w:space="0" w:color="auto"/>
        <w:right w:val="none" w:sz="0" w:space="0" w:color="auto"/>
      </w:divBdr>
    </w:div>
    <w:div w:id="375089054">
      <w:marLeft w:val="480"/>
      <w:marRight w:val="0"/>
      <w:marTop w:val="0"/>
      <w:marBottom w:val="0"/>
      <w:divBdr>
        <w:top w:val="none" w:sz="0" w:space="0" w:color="auto"/>
        <w:left w:val="none" w:sz="0" w:space="0" w:color="auto"/>
        <w:bottom w:val="none" w:sz="0" w:space="0" w:color="auto"/>
        <w:right w:val="none" w:sz="0" w:space="0" w:color="auto"/>
      </w:divBdr>
    </w:div>
    <w:div w:id="375130076">
      <w:marLeft w:val="480"/>
      <w:marRight w:val="0"/>
      <w:marTop w:val="0"/>
      <w:marBottom w:val="0"/>
      <w:divBdr>
        <w:top w:val="none" w:sz="0" w:space="0" w:color="auto"/>
        <w:left w:val="none" w:sz="0" w:space="0" w:color="auto"/>
        <w:bottom w:val="none" w:sz="0" w:space="0" w:color="auto"/>
        <w:right w:val="none" w:sz="0" w:space="0" w:color="auto"/>
      </w:divBdr>
    </w:div>
    <w:div w:id="375392064">
      <w:marLeft w:val="480"/>
      <w:marRight w:val="0"/>
      <w:marTop w:val="0"/>
      <w:marBottom w:val="0"/>
      <w:divBdr>
        <w:top w:val="none" w:sz="0" w:space="0" w:color="auto"/>
        <w:left w:val="none" w:sz="0" w:space="0" w:color="auto"/>
        <w:bottom w:val="none" w:sz="0" w:space="0" w:color="auto"/>
        <w:right w:val="none" w:sz="0" w:space="0" w:color="auto"/>
      </w:divBdr>
    </w:div>
    <w:div w:id="375396920">
      <w:marLeft w:val="480"/>
      <w:marRight w:val="0"/>
      <w:marTop w:val="0"/>
      <w:marBottom w:val="0"/>
      <w:divBdr>
        <w:top w:val="none" w:sz="0" w:space="0" w:color="auto"/>
        <w:left w:val="none" w:sz="0" w:space="0" w:color="auto"/>
        <w:bottom w:val="none" w:sz="0" w:space="0" w:color="auto"/>
        <w:right w:val="none" w:sz="0" w:space="0" w:color="auto"/>
      </w:divBdr>
    </w:div>
    <w:div w:id="375740879">
      <w:marLeft w:val="480"/>
      <w:marRight w:val="0"/>
      <w:marTop w:val="0"/>
      <w:marBottom w:val="0"/>
      <w:divBdr>
        <w:top w:val="none" w:sz="0" w:space="0" w:color="auto"/>
        <w:left w:val="none" w:sz="0" w:space="0" w:color="auto"/>
        <w:bottom w:val="none" w:sz="0" w:space="0" w:color="auto"/>
        <w:right w:val="none" w:sz="0" w:space="0" w:color="auto"/>
      </w:divBdr>
    </w:div>
    <w:div w:id="375742254">
      <w:marLeft w:val="480"/>
      <w:marRight w:val="0"/>
      <w:marTop w:val="0"/>
      <w:marBottom w:val="0"/>
      <w:divBdr>
        <w:top w:val="none" w:sz="0" w:space="0" w:color="auto"/>
        <w:left w:val="none" w:sz="0" w:space="0" w:color="auto"/>
        <w:bottom w:val="none" w:sz="0" w:space="0" w:color="auto"/>
        <w:right w:val="none" w:sz="0" w:space="0" w:color="auto"/>
      </w:divBdr>
    </w:div>
    <w:div w:id="375855676">
      <w:marLeft w:val="480"/>
      <w:marRight w:val="0"/>
      <w:marTop w:val="0"/>
      <w:marBottom w:val="0"/>
      <w:divBdr>
        <w:top w:val="none" w:sz="0" w:space="0" w:color="auto"/>
        <w:left w:val="none" w:sz="0" w:space="0" w:color="auto"/>
        <w:bottom w:val="none" w:sz="0" w:space="0" w:color="auto"/>
        <w:right w:val="none" w:sz="0" w:space="0" w:color="auto"/>
      </w:divBdr>
    </w:div>
    <w:div w:id="376197633">
      <w:marLeft w:val="480"/>
      <w:marRight w:val="0"/>
      <w:marTop w:val="0"/>
      <w:marBottom w:val="0"/>
      <w:divBdr>
        <w:top w:val="none" w:sz="0" w:space="0" w:color="auto"/>
        <w:left w:val="none" w:sz="0" w:space="0" w:color="auto"/>
        <w:bottom w:val="none" w:sz="0" w:space="0" w:color="auto"/>
        <w:right w:val="none" w:sz="0" w:space="0" w:color="auto"/>
      </w:divBdr>
    </w:div>
    <w:div w:id="376272348">
      <w:marLeft w:val="480"/>
      <w:marRight w:val="0"/>
      <w:marTop w:val="0"/>
      <w:marBottom w:val="0"/>
      <w:divBdr>
        <w:top w:val="none" w:sz="0" w:space="0" w:color="auto"/>
        <w:left w:val="none" w:sz="0" w:space="0" w:color="auto"/>
        <w:bottom w:val="none" w:sz="0" w:space="0" w:color="auto"/>
        <w:right w:val="none" w:sz="0" w:space="0" w:color="auto"/>
      </w:divBdr>
    </w:div>
    <w:div w:id="376316516">
      <w:marLeft w:val="480"/>
      <w:marRight w:val="0"/>
      <w:marTop w:val="0"/>
      <w:marBottom w:val="0"/>
      <w:divBdr>
        <w:top w:val="none" w:sz="0" w:space="0" w:color="auto"/>
        <w:left w:val="none" w:sz="0" w:space="0" w:color="auto"/>
        <w:bottom w:val="none" w:sz="0" w:space="0" w:color="auto"/>
        <w:right w:val="none" w:sz="0" w:space="0" w:color="auto"/>
      </w:divBdr>
    </w:div>
    <w:div w:id="376320134">
      <w:marLeft w:val="480"/>
      <w:marRight w:val="0"/>
      <w:marTop w:val="0"/>
      <w:marBottom w:val="0"/>
      <w:divBdr>
        <w:top w:val="none" w:sz="0" w:space="0" w:color="auto"/>
        <w:left w:val="none" w:sz="0" w:space="0" w:color="auto"/>
        <w:bottom w:val="none" w:sz="0" w:space="0" w:color="auto"/>
        <w:right w:val="none" w:sz="0" w:space="0" w:color="auto"/>
      </w:divBdr>
    </w:div>
    <w:div w:id="376396756">
      <w:marLeft w:val="480"/>
      <w:marRight w:val="0"/>
      <w:marTop w:val="0"/>
      <w:marBottom w:val="0"/>
      <w:divBdr>
        <w:top w:val="none" w:sz="0" w:space="0" w:color="auto"/>
        <w:left w:val="none" w:sz="0" w:space="0" w:color="auto"/>
        <w:bottom w:val="none" w:sz="0" w:space="0" w:color="auto"/>
        <w:right w:val="none" w:sz="0" w:space="0" w:color="auto"/>
      </w:divBdr>
    </w:div>
    <w:div w:id="376469727">
      <w:marLeft w:val="480"/>
      <w:marRight w:val="0"/>
      <w:marTop w:val="0"/>
      <w:marBottom w:val="0"/>
      <w:divBdr>
        <w:top w:val="none" w:sz="0" w:space="0" w:color="auto"/>
        <w:left w:val="none" w:sz="0" w:space="0" w:color="auto"/>
        <w:bottom w:val="none" w:sz="0" w:space="0" w:color="auto"/>
        <w:right w:val="none" w:sz="0" w:space="0" w:color="auto"/>
      </w:divBdr>
    </w:div>
    <w:div w:id="376516419">
      <w:marLeft w:val="480"/>
      <w:marRight w:val="0"/>
      <w:marTop w:val="0"/>
      <w:marBottom w:val="0"/>
      <w:divBdr>
        <w:top w:val="none" w:sz="0" w:space="0" w:color="auto"/>
        <w:left w:val="none" w:sz="0" w:space="0" w:color="auto"/>
        <w:bottom w:val="none" w:sz="0" w:space="0" w:color="auto"/>
        <w:right w:val="none" w:sz="0" w:space="0" w:color="auto"/>
      </w:divBdr>
    </w:div>
    <w:div w:id="376664840">
      <w:marLeft w:val="480"/>
      <w:marRight w:val="0"/>
      <w:marTop w:val="0"/>
      <w:marBottom w:val="0"/>
      <w:divBdr>
        <w:top w:val="none" w:sz="0" w:space="0" w:color="auto"/>
        <w:left w:val="none" w:sz="0" w:space="0" w:color="auto"/>
        <w:bottom w:val="none" w:sz="0" w:space="0" w:color="auto"/>
        <w:right w:val="none" w:sz="0" w:space="0" w:color="auto"/>
      </w:divBdr>
    </w:div>
    <w:div w:id="376780289">
      <w:marLeft w:val="480"/>
      <w:marRight w:val="0"/>
      <w:marTop w:val="0"/>
      <w:marBottom w:val="0"/>
      <w:divBdr>
        <w:top w:val="none" w:sz="0" w:space="0" w:color="auto"/>
        <w:left w:val="none" w:sz="0" w:space="0" w:color="auto"/>
        <w:bottom w:val="none" w:sz="0" w:space="0" w:color="auto"/>
        <w:right w:val="none" w:sz="0" w:space="0" w:color="auto"/>
      </w:divBdr>
    </w:div>
    <w:div w:id="377168775">
      <w:marLeft w:val="480"/>
      <w:marRight w:val="0"/>
      <w:marTop w:val="0"/>
      <w:marBottom w:val="0"/>
      <w:divBdr>
        <w:top w:val="none" w:sz="0" w:space="0" w:color="auto"/>
        <w:left w:val="none" w:sz="0" w:space="0" w:color="auto"/>
        <w:bottom w:val="none" w:sz="0" w:space="0" w:color="auto"/>
        <w:right w:val="none" w:sz="0" w:space="0" w:color="auto"/>
      </w:divBdr>
    </w:div>
    <w:div w:id="377317464">
      <w:marLeft w:val="480"/>
      <w:marRight w:val="0"/>
      <w:marTop w:val="0"/>
      <w:marBottom w:val="0"/>
      <w:divBdr>
        <w:top w:val="none" w:sz="0" w:space="0" w:color="auto"/>
        <w:left w:val="none" w:sz="0" w:space="0" w:color="auto"/>
        <w:bottom w:val="none" w:sz="0" w:space="0" w:color="auto"/>
        <w:right w:val="none" w:sz="0" w:space="0" w:color="auto"/>
      </w:divBdr>
    </w:div>
    <w:div w:id="377323466">
      <w:marLeft w:val="480"/>
      <w:marRight w:val="0"/>
      <w:marTop w:val="0"/>
      <w:marBottom w:val="0"/>
      <w:divBdr>
        <w:top w:val="none" w:sz="0" w:space="0" w:color="auto"/>
        <w:left w:val="none" w:sz="0" w:space="0" w:color="auto"/>
        <w:bottom w:val="none" w:sz="0" w:space="0" w:color="auto"/>
        <w:right w:val="none" w:sz="0" w:space="0" w:color="auto"/>
      </w:divBdr>
    </w:div>
    <w:div w:id="377434792">
      <w:marLeft w:val="480"/>
      <w:marRight w:val="0"/>
      <w:marTop w:val="0"/>
      <w:marBottom w:val="0"/>
      <w:divBdr>
        <w:top w:val="none" w:sz="0" w:space="0" w:color="auto"/>
        <w:left w:val="none" w:sz="0" w:space="0" w:color="auto"/>
        <w:bottom w:val="none" w:sz="0" w:space="0" w:color="auto"/>
        <w:right w:val="none" w:sz="0" w:space="0" w:color="auto"/>
      </w:divBdr>
    </w:div>
    <w:div w:id="377441040">
      <w:marLeft w:val="480"/>
      <w:marRight w:val="0"/>
      <w:marTop w:val="0"/>
      <w:marBottom w:val="0"/>
      <w:divBdr>
        <w:top w:val="none" w:sz="0" w:space="0" w:color="auto"/>
        <w:left w:val="none" w:sz="0" w:space="0" w:color="auto"/>
        <w:bottom w:val="none" w:sz="0" w:space="0" w:color="auto"/>
        <w:right w:val="none" w:sz="0" w:space="0" w:color="auto"/>
      </w:divBdr>
    </w:div>
    <w:div w:id="377513191">
      <w:marLeft w:val="480"/>
      <w:marRight w:val="0"/>
      <w:marTop w:val="0"/>
      <w:marBottom w:val="0"/>
      <w:divBdr>
        <w:top w:val="none" w:sz="0" w:space="0" w:color="auto"/>
        <w:left w:val="none" w:sz="0" w:space="0" w:color="auto"/>
        <w:bottom w:val="none" w:sz="0" w:space="0" w:color="auto"/>
        <w:right w:val="none" w:sz="0" w:space="0" w:color="auto"/>
      </w:divBdr>
    </w:div>
    <w:div w:id="377516963">
      <w:marLeft w:val="480"/>
      <w:marRight w:val="0"/>
      <w:marTop w:val="0"/>
      <w:marBottom w:val="0"/>
      <w:divBdr>
        <w:top w:val="none" w:sz="0" w:space="0" w:color="auto"/>
        <w:left w:val="none" w:sz="0" w:space="0" w:color="auto"/>
        <w:bottom w:val="none" w:sz="0" w:space="0" w:color="auto"/>
        <w:right w:val="none" w:sz="0" w:space="0" w:color="auto"/>
      </w:divBdr>
    </w:div>
    <w:div w:id="377626734">
      <w:marLeft w:val="480"/>
      <w:marRight w:val="0"/>
      <w:marTop w:val="0"/>
      <w:marBottom w:val="0"/>
      <w:divBdr>
        <w:top w:val="none" w:sz="0" w:space="0" w:color="auto"/>
        <w:left w:val="none" w:sz="0" w:space="0" w:color="auto"/>
        <w:bottom w:val="none" w:sz="0" w:space="0" w:color="auto"/>
        <w:right w:val="none" w:sz="0" w:space="0" w:color="auto"/>
      </w:divBdr>
    </w:div>
    <w:div w:id="377631838">
      <w:marLeft w:val="480"/>
      <w:marRight w:val="0"/>
      <w:marTop w:val="0"/>
      <w:marBottom w:val="0"/>
      <w:divBdr>
        <w:top w:val="none" w:sz="0" w:space="0" w:color="auto"/>
        <w:left w:val="none" w:sz="0" w:space="0" w:color="auto"/>
        <w:bottom w:val="none" w:sz="0" w:space="0" w:color="auto"/>
        <w:right w:val="none" w:sz="0" w:space="0" w:color="auto"/>
      </w:divBdr>
    </w:div>
    <w:div w:id="377702539">
      <w:marLeft w:val="480"/>
      <w:marRight w:val="0"/>
      <w:marTop w:val="0"/>
      <w:marBottom w:val="0"/>
      <w:divBdr>
        <w:top w:val="none" w:sz="0" w:space="0" w:color="auto"/>
        <w:left w:val="none" w:sz="0" w:space="0" w:color="auto"/>
        <w:bottom w:val="none" w:sz="0" w:space="0" w:color="auto"/>
        <w:right w:val="none" w:sz="0" w:space="0" w:color="auto"/>
      </w:divBdr>
    </w:div>
    <w:div w:id="377902292">
      <w:marLeft w:val="480"/>
      <w:marRight w:val="0"/>
      <w:marTop w:val="0"/>
      <w:marBottom w:val="0"/>
      <w:divBdr>
        <w:top w:val="none" w:sz="0" w:space="0" w:color="auto"/>
        <w:left w:val="none" w:sz="0" w:space="0" w:color="auto"/>
        <w:bottom w:val="none" w:sz="0" w:space="0" w:color="auto"/>
        <w:right w:val="none" w:sz="0" w:space="0" w:color="auto"/>
      </w:divBdr>
    </w:div>
    <w:div w:id="378091854">
      <w:marLeft w:val="480"/>
      <w:marRight w:val="0"/>
      <w:marTop w:val="0"/>
      <w:marBottom w:val="0"/>
      <w:divBdr>
        <w:top w:val="none" w:sz="0" w:space="0" w:color="auto"/>
        <w:left w:val="none" w:sz="0" w:space="0" w:color="auto"/>
        <w:bottom w:val="none" w:sz="0" w:space="0" w:color="auto"/>
        <w:right w:val="none" w:sz="0" w:space="0" w:color="auto"/>
      </w:divBdr>
    </w:div>
    <w:div w:id="378163887">
      <w:marLeft w:val="480"/>
      <w:marRight w:val="0"/>
      <w:marTop w:val="0"/>
      <w:marBottom w:val="0"/>
      <w:divBdr>
        <w:top w:val="none" w:sz="0" w:space="0" w:color="auto"/>
        <w:left w:val="none" w:sz="0" w:space="0" w:color="auto"/>
        <w:bottom w:val="none" w:sz="0" w:space="0" w:color="auto"/>
        <w:right w:val="none" w:sz="0" w:space="0" w:color="auto"/>
      </w:divBdr>
    </w:div>
    <w:div w:id="378169929">
      <w:marLeft w:val="480"/>
      <w:marRight w:val="0"/>
      <w:marTop w:val="0"/>
      <w:marBottom w:val="0"/>
      <w:divBdr>
        <w:top w:val="none" w:sz="0" w:space="0" w:color="auto"/>
        <w:left w:val="none" w:sz="0" w:space="0" w:color="auto"/>
        <w:bottom w:val="none" w:sz="0" w:space="0" w:color="auto"/>
        <w:right w:val="none" w:sz="0" w:space="0" w:color="auto"/>
      </w:divBdr>
    </w:div>
    <w:div w:id="378284736">
      <w:marLeft w:val="480"/>
      <w:marRight w:val="0"/>
      <w:marTop w:val="0"/>
      <w:marBottom w:val="0"/>
      <w:divBdr>
        <w:top w:val="none" w:sz="0" w:space="0" w:color="auto"/>
        <w:left w:val="none" w:sz="0" w:space="0" w:color="auto"/>
        <w:bottom w:val="none" w:sz="0" w:space="0" w:color="auto"/>
        <w:right w:val="none" w:sz="0" w:space="0" w:color="auto"/>
      </w:divBdr>
    </w:div>
    <w:div w:id="378431711">
      <w:marLeft w:val="480"/>
      <w:marRight w:val="0"/>
      <w:marTop w:val="0"/>
      <w:marBottom w:val="0"/>
      <w:divBdr>
        <w:top w:val="none" w:sz="0" w:space="0" w:color="auto"/>
        <w:left w:val="none" w:sz="0" w:space="0" w:color="auto"/>
        <w:bottom w:val="none" w:sz="0" w:space="0" w:color="auto"/>
        <w:right w:val="none" w:sz="0" w:space="0" w:color="auto"/>
      </w:divBdr>
    </w:div>
    <w:div w:id="378478222">
      <w:marLeft w:val="480"/>
      <w:marRight w:val="0"/>
      <w:marTop w:val="0"/>
      <w:marBottom w:val="0"/>
      <w:divBdr>
        <w:top w:val="none" w:sz="0" w:space="0" w:color="auto"/>
        <w:left w:val="none" w:sz="0" w:space="0" w:color="auto"/>
        <w:bottom w:val="none" w:sz="0" w:space="0" w:color="auto"/>
        <w:right w:val="none" w:sz="0" w:space="0" w:color="auto"/>
      </w:divBdr>
    </w:div>
    <w:div w:id="378483026">
      <w:marLeft w:val="480"/>
      <w:marRight w:val="0"/>
      <w:marTop w:val="0"/>
      <w:marBottom w:val="0"/>
      <w:divBdr>
        <w:top w:val="none" w:sz="0" w:space="0" w:color="auto"/>
        <w:left w:val="none" w:sz="0" w:space="0" w:color="auto"/>
        <w:bottom w:val="none" w:sz="0" w:space="0" w:color="auto"/>
        <w:right w:val="none" w:sz="0" w:space="0" w:color="auto"/>
      </w:divBdr>
    </w:div>
    <w:div w:id="378549725">
      <w:marLeft w:val="480"/>
      <w:marRight w:val="0"/>
      <w:marTop w:val="0"/>
      <w:marBottom w:val="0"/>
      <w:divBdr>
        <w:top w:val="none" w:sz="0" w:space="0" w:color="auto"/>
        <w:left w:val="none" w:sz="0" w:space="0" w:color="auto"/>
        <w:bottom w:val="none" w:sz="0" w:space="0" w:color="auto"/>
        <w:right w:val="none" w:sz="0" w:space="0" w:color="auto"/>
      </w:divBdr>
    </w:div>
    <w:div w:id="378551878">
      <w:marLeft w:val="480"/>
      <w:marRight w:val="0"/>
      <w:marTop w:val="0"/>
      <w:marBottom w:val="0"/>
      <w:divBdr>
        <w:top w:val="none" w:sz="0" w:space="0" w:color="auto"/>
        <w:left w:val="none" w:sz="0" w:space="0" w:color="auto"/>
        <w:bottom w:val="none" w:sz="0" w:space="0" w:color="auto"/>
        <w:right w:val="none" w:sz="0" w:space="0" w:color="auto"/>
      </w:divBdr>
    </w:div>
    <w:div w:id="378558703">
      <w:marLeft w:val="480"/>
      <w:marRight w:val="0"/>
      <w:marTop w:val="0"/>
      <w:marBottom w:val="0"/>
      <w:divBdr>
        <w:top w:val="none" w:sz="0" w:space="0" w:color="auto"/>
        <w:left w:val="none" w:sz="0" w:space="0" w:color="auto"/>
        <w:bottom w:val="none" w:sz="0" w:space="0" w:color="auto"/>
        <w:right w:val="none" w:sz="0" w:space="0" w:color="auto"/>
      </w:divBdr>
    </w:div>
    <w:div w:id="379212518">
      <w:marLeft w:val="480"/>
      <w:marRight w:val="0"/>
      <w:marTop w:val="0"/>
      <w:marBottom w:val="0"/>
      <w:divBdr>
        <w:top w:val="none" w:sz="0" w:space="0" w:color="auto"/>
        <w:left w:val="none" w:sz="0" w:space="0" w:color="auto"/>
        <w:bottom w:val="none" w:sz="0" w:space="0" w:color="auto"/>
        <w:right w:val="none" w:sz="0" w:space="0" w:color="auto"/>
      </w:divBdr>
    </w:div>
    <w:div w:id="379285293">
      <w:marLeft w:val="480"/>
      <w:marRight w:val="0"/>
      <w:marTop w:val="0"/>
      <w:marBottom w:val="0"/>
      <w:divBdr>
        <w:top w:val="none" w:sz="0" w:space="0" w:color="auto"/>
        <w:left w:val="none" w:sz="0" w:space="0" w:color="auto"/>
        <w:bottom w:val="none" w:sz="0" w:space="0" w:color="auto"/>
        <w:right w:val="none" w:sz="0" w:space="0" w:color="auto"/>
      </w:divBdr>
    </w:div>
    <w:div w:id="379325068">
      <w:marLeft w:val="480"/>
      <w:marRight w:val="0"/>
      <w:marTop w:val="0"/>
      <w:marBottom w:val="0"/>
      <w:divBdr>
        <w:top w:val="none" w:sz="0" w:space="0" w:color="auto"/>
        <w:left w:val="none" w:sz="0" w:space="0" w:color="auto"/>
        <w:bottom w:val="none" w:sz="0" w:space="0" w:color="auto"/>
        <w:right w:val="none" w:sz="0" w:space="0" w:color="auto"/>
      </w:divBdr>
    </w:div>
    <w:div w:id="379326544">
      <w:marLeft w:val="480"/>
      <w:marRight w:val="0"/>
      <w:marTop w:val="0"/>
      <w:marBottom w:val="0"/>
      <w:divBdr>
        <w:top w:val="none" w:sz="0" w:space="0" w:color="auto"/>
        <w:left w:val="none" w:sz="0" w:space="0" w:color="auto"/>
        <w:bottom w:val="none" w:sz="0" w:space="0" w:color="auto"/>
        <w:right w:val="none" w:sz="0" w:space="0" w:color="auto"/>
      </w:divBdr>
    </w:div>
    <w:div w:id="379407493">
      <w:marLeft w:val="480"/>
      <w:marRight w:val="0"/>
      <w:marTop w:val="0"/>
      <w:marBottom w:val="0"/>
      <w:divBdr>
        <w:top w:val="none" w:sz="0" w:space="0" w:color="auto"/>
        <w:left w:val="none" w:sz="0" w:space="0" w:color="auto"/>
        <w:bottom w:val="none" w:sz="0" w:space="0" w:color="auto"/>
        <w:right w:val="none" w:sz="0" w:space="0" w:color="auto"/>
      </w:divBdr>
    </w:div>
    <w:div w:id="379482746">
      <w:marLeft w:val="480"/>
      <w:marRight w:val="0"/>
      <w:marTop w:val="0"/>
      <w:marBottom w:val="0"/>
      <w:divBdr>
        <w:top w:val="none" w:sz="0" w:space="0" w:color="auto"/>
        <w:left w:val="none" w:sz="0" w:space="0" w:color="auto"/>
        <w:bottom w:val="none" w:sz="0" w:space="0" w:color="auto"/>
        <w:right w:val="none" w:sz="0" w:space="0" w:color="auto"/>
      </w:divBdr>
    </w:div>
    <w:div w:id="379523133">
      <w:marLeft w:val="480"/>
      <w:marRight w:val="0"/>
      <w:marTop w:val="0"/>
      <w:marBottom w:val="0"/>
      <w:divBdr>
        <w:top w:val="none" w:sz="0" w:space="0" w:color="auto"/>
        <w:left w:val="none" w:sz="0" w:space="0" w:color="auto"/>
        <w:bottom w:val="none" w:sz="0" w:space="0" w:color="auto"/>
        <w:right w:val="none" w:sz="0" w:space="0" w:color="auto"/>
      </w:divBdr>
    </w:div>
    <w:div w:id="379550390">
      <w:marLeft w:val="480"/>
      <w:marRight w:val="0"/>
      <w:marTop w:val="0"/>
      <w:marBottom w:val="0"/>
      <w:divBdr>
        <w:top w:val="none" w:sz="0" w:space="0" w:color="auto"/>
        <w:left w:val="none" w:sz="0" w:space="0" w:color="auto"/>
        <w:bottom w:val="none" w:sz="0" w:space="0" w:color="auto"/>
        <w:right w:val="none" w:sz="0" w:space="0" w:color="auto"/>
      </w:divBdr>
    </w:div>
    <w:div w:id="379593327">
      <w:marLeft w:val="480"/>
      <w:marRight w:val="0"/>
      <w:marTop w:val="0"/>
      <w:marBottom w:val="0"/>
      <w:divBdr>
        <w:top w:val="none" w:sz="0" w:space="0" w:color="auto"/>
        <w:left w:val="none" w:sz="0" w:space="0" w:color="auto"/>
        <w:bottom w:val="none" w:sz="0" w:space="0" w:color="auto"/>
        <w:right w:val="none" w:sz="0" w:space="0" w:color="auto"/>
      </w:divBdr>
    </w:div>
    <w:div w:id="379670301">
      <w:marLeft w:val="480"/>
      <w:marRight w:val="0"/>
      <w:marTop w:val="0"/>
      <w:marBottom w:val="0"/>
      <w:divBdr>
        <w:top w:val="none" w:sz="0" w:space="0" w:color="auto"/>
        <w:left w:val="none" w:sz="0" w:space="0" w:color="auto"/>
        <w:bottom w:val="none" w:sz="0" w:space="0" w:color="auto"/>
        <w:right w:val="none" w:sz="0" w:space="0" w:color="auto"/>
      </w:divBdr>
    </w:div>
    <w:div w:id="379743839">
      <w:marLeft w:val="480"/>
      <w:marRight w:val="0"/>
      <w:marTop w:val="0"/>
      <w:marBottom w:val="0"/>
      <w:divBdr>
        <w:top w:val="none" w:sz="0" w:space="0" w:color="auto"/>
        <w:left w:val="none" w:sz="0" w:space="0" w:color="auto"/>
        <w:bottom w:val="none" w:sz="0" w:space="0" w:color="auto"/>
        <w:right w:val="none" w:sz="0" w:space="0" w:color="auto"/>
      </w:divBdr>
    </w:div>
    <w:div w:id="379940422">
      <w:marLeft w:val="480"/>
      <w:marRight w:val="0"/>
      <w:marTop w:val="0"/>
      <w:marBottom w:val="0"/>
      <w:divBdr>
        <w:top w:val="none" w:sz="0" w:space="0" w:color="auto"/>
        <w:left w:val="none" w:sz="0" w:space="0" w:color="auto"/>
        <w:bottom w:val="none" w:sz="0" w:space="0" w:color="auto"/>
        <w:right w:val="none" w:sz="0" w:space="0" w:color="auto"/>
      </w:divBdr>
    </w:div>
    <w:div w:id="380057976">
      <w:marLeft w:val="480"/>
      <w:marRight w:val="0"/>
      <w:marTop w:val="0"/>
      <w:marBottom w:val="0"/>
      <w:divBdr>
        <w:top w:val="none" w:sz="0" w:space="0" w:color="auto"/>
        <w:left w:val="none" w:sz="0" w:space="0" w:color="auto"/>
        <w:bottom w:val="none" w:sz="0" w:space="0" w:color="auto"/>
        <w:right w:val="none" w:sz="0" w:space="0" w:color="auto"/>
      </w:divBdr>
    </w:div>
    <w:div w:id="380176057">
      <w:marLeft w:val="480"/>
      <w:marRight w:val="0"/>
      <w:marTop w:val="0"/>
      <w:marBottom w:val="0"/>
      <w:divBdr>
        <w:top w:val="none" w:sz="0" w:space="0" w:color="auto"/>
        <w:left w:val="none" w:sz="0" w:space="0" w:color="auto"/>
        <w:bottom w:val="none" w:sz="0" w:space="0" w:color="auto"/>
        <w:right w:val="none" w:sz="0" w:space="0" w:color="auto"/>
      </w:divBdr>
    </w:div>
    <w:div w:id="380246642">
      <w:marLeft w:val="480"/>
      <w:marRight w:val="0"/>
      <w:marTop w:val="0"/>
      <w:marBottom w:val="0"/>
      <w:divBdr>
        <w:top w:val="none" w:sz="0" w:space="0" w:color="auto"/>
        <w:left w:val="none" w:sz="0" w:space="0" w:color="auto"/>
        <w:bottom w:val="none" w:sz="0" w:space="0" w:color="auto"/>
        <w:right w:val="none" w:sz="0" w:space="0" w:color="auto"/>
      </w:divBdr>
    </w:div>
    <w:div w:id="380330207">
      <w:marLeft w:val="480"/>
      <w:marRight w:val="0"/>
      <w:marTop w:val="0"/>
      <w:marBottom w:val="0"/>
      <w:divBdr>
        <w:top w:val="none" w:sz="0" w:space="0" w:color="auto"/>
        <w:left w:val="none" w:sz="0" w:space="0" w:color="auto"/>
        <w:bottom w:val="none" w:sz="0" w:space="0" w:color="auto"/>
        <w:right w:val="none" w:sz="0" w:space="0" w:color="auto"/>
      </w:divBdr>
    </w:div>
    <w:div w:id="380398042">
      <w:marLeft w:val="480"/>
      <w:marRight w:val="0"/>
      <w:marTop w:val="0"/>
      <w:marBottom w:val="0"/>
      <w:divBdr>
        <w:top w:val="none" w:sz="0" w:space="0" w:color="auto"/>
        <w:left w:val="none" w:sz="0" w:space="0" w:color="auto"/>
        <w:bottom w:val="none" w:sz="0" w:space="0" w:color="auto"/>
        <w:right w:val="none" w:sz="0" w:space="0" w:color="auto"/>
      </w:divBdr>
    </w:div>
    <w:div w:id="380523076">
      <w:marLeft w:val="480"/>
      <w:marRight w:val="0"/>
      <w:marTop w:val="0"/>
      <w:marBottom w:val="0"/>
      <w:divBdr>
        <w:top w:val="none" w:sz="0" w:space="0" w:color="auto"/>
        <w:left w:val="none" w:sz="0" w:space="0" w:color="auto"/>
        <w:bottom w:val="none" w:sz="0" w:space="0" w:color="auto"/>
        <w:right w:val="none" w:sz="0" w:space="0" w:color="auto"/>
      </w:divBdr>
    </w:div>
    <w:div w:id="380593282">
      <w:marLeft w:val="480"/>
      <w:marRight w:val="0"/>
      <w:marTop w:val="0"/>
      <w:marBottom w:val="0"/>
      <w:divBdr>
        <w:top w:val="none" w:sz="0" w:space="0" w:color="auto"/>
        <w:left w:val="none" w:sz="0" w:space="0" w:color="auto"/>
        <w:bottom w:val="none" w:sz="0" w:space="0" w:color="auto"/>
        <w:right w:val="none" w:sz="0" w:space="0" w:color="auto"/>
      </w:divBdr>
    </w:div>
    <w:div w:id="380595551">
      <w:marLeft w:val="480"/>
      <w:marRight w:val="0"/>
      <w:marTop w:val="0"/>
      <w:marBottom w:val="0"/>
      <w:divBdr>
        <w:top w:val="none" w:sz="0" w:space="0" w:color="auto"/>
        <w:left w:val="none" w:sz="0" w:space="0" w:color="auto"/>
        <w:bottom w:val="none" w:sz="0" w:space="0" w:color="auto"/>
        <w:right w:val="none" w:sz="0" w:space="0" w:color="auto"/>
      </w:divBdr>
    </w:div>
    <w:div w:id="380598446">
      <w:marLeft w:val="480"/>
      <w:marRight w:val="0"/>
      <w:marTop w:val="0"/>
      <w:marBottom w:val="0"/>
      <w:divBdr>
        <w:top w:val="none" w:sz="0" w:space="0" w:color="auto"/>
        <w:left w:val="none" w:sz="0" w:space="0" w:color="auto"/>
        <w:bottom w:val="none" w:sz="0" w:space="0" w:color="auto"/>
        <w:right w:val="none" w:sz="0" w:space="0" w:color="auto"/>
      </w:divBdr>
    </w:div>
    <w:div w:id="380712190">
      <w:marLeft w:val="480"/>
      <w:marRight w:val="0"/>
      <w:marTop w:val="0"/>
      <w:marBottom w:val="0"/>
      <w:divBdr>
        <w:top w:val="none" w:sz="0" w:space="0" w:color="auto"/>
        <w:left w:val="none" w:sz="0" w:space="0" w:color="auto"/>
        <w:bottom w:val="none" w:sz="0" w:space="0" w:color="auto"/>
        <w:right w:val="none" w:sz="0" w:space="0" w:color="auto"/>
      </w:divBdr>
    </w:div>
    <w:div w:id="380784865">
      <w:marLeft w:val="480"/>
      <w:marRight w:val="0"/>
      <w:marTop w:val="0"/>
      <w:marBottom w:val="0"/>
      <w:divBdr>
        <w:top w:val="none" w:sz="0" w:space="0" w:color="auto"/>
        <w:left w:val="none" w:sz="0" w:space="0" w:color="auto"/>
        <w:bottom w:val="none" w:sz="0" w:space="0" w:color="auto"/>
        <w:right w:val="none" w:sz="0" w:space="0" w:color="auto"/>
      </w:divBdr>
    </w:div>
    <w:div w:id="380792620">
      <w:marLeft w:val="480"/>
      <w:marRight w:val="0"/>
      <w:marTop w:val="0"/>
      <w:marBottom w:val="0"/>
      <w:divBdr>
        <w:top w:val="none" w:sz="0" w:space="0" w:color="auto"/>
        <w:left w:val="none" w:sz="0" w:space="0" w:color="auto"/>
        <w:bottom w:val="none" w:sz="0" w:space="0" w:color="auto"/>
        <w:right w:val="none" w:sz="0" w:space="0" w:color="auto"/>
      </w:divBdr>
    </w:div>
    <w:div w:id="381027424">
      <w:marLeft w:val="480"/>
      <w:marRight w:val="0"/>
      <w:marTop w:val="0"/>
      <w:marBottom w:val="0"/>
      <w:divBdr>
        <w:top w:val="none" w:sz="0" w:space="0" w:color="auto"/>
        <w:left w:val="none" w:sz="0" w:space="0" w:color="auto"/>
        <w:bottom w:val="none" w:sz="0" w:space="0" w:color="auto"/>
        <w:right w:val="none" w:sz="0" w:space="0" w:color="auto"/>
      </w:divBdr>
    </w:div>
    <w:div w:id="381055548">
      <w:marLeft w:val="480"/>
      <w:marRight w:val="0"/>
      <w:marTop w:val="0"/>
      <w:marBottom w:val="0"/>
      <w:divBdr>
        <w:top w:val="none" w:sz="0" w:space="0" w:color="auto"/>
        <w:left w:val="none" w:sz="0" w:space="0" w:color="auto"/>
        <w:bottom w:val="none" w:sz="0" w:space="0" w:color="auto"/>
        <w:right w:val="none" w:sz="0" w:space="0" w:color="auto"/>
      </w:divBdr>
    </w:div>
    <w:div w:id="381294932">
      <w:marLeft w:val="480"/>
      <w:marRight w:val="0"/>
      <w:marTop w:val="0"/>
      <w:marBottom w:val="0"/>
      <w:divBdr>
        <w:top w:val="none" w:sz="0" w:space="0" w:color="auto"/>
        <w:left w:val="none" w:sz="0" w:space="0" w:color="auto"/>
        <w:bottom w:val="none" w:sz="0" w:space="0" w:color="auto"/>
        <w:right w:val="none" w:sz="0" w:space="0" w:color="auto"/>
      </w:divBdr>
    </w:div>
    <w:div w:id="381295640">
      <w:marLeft w:val="480"/>
      <w:marRight w:val="0"/>
      <w:marTop w:val="0"/>
      <w:marBottom w:val="0"/>
      <w:divBdr>
        <w:top w:val="none" w:sz="0" w:space="0" w:color="auto"/>
        <w:left w:val="none" w:sz="0" w:space="0" w:color="auto"/>
        <w:bottom w:val="none" w:sz="0" w:space="0" w:color="auto"/>
        <w:right w:val="none" w:sz="0" w:space="0" w:color="auto"/>
      </w:divBdr>
    </w:div>
    <w:div w:id="381296586">
      <w:marLeft w:val="480"/>
      <w:marRight w:val="0"/>
      <w:marTop w:val="0"/>
      <w:marBottom w:val="0"/>
      <w:divBdr>
        <w:top w:val="none" w:sz="0" w:space="0" w:color="auto"/>
        <w:left w:val="none" w:sz="0" w:space="0" w:color="auto"/>
        <w:bottom w:val="none" w:sz="0" w:space="0" w:color="auto"/>
        <w:right w:val="none" w:sz="0" w:space="0" w:color="auto"/>
      </w:divBdr>
    </w:div>
    <w:div w:id="381440989">
      <w:marLeft w:val="480"/>
      <w:marRight w:val="0"/>
      <w:marTop w:val="0"/>
      <w:marBottom w:val="0"/>
      <w:divBdr>
        <w:top w:val="none" w:sz="0" w:space="0" w:color="auto"/>
        <w:left w:val="none" w:sz="0" w:space="0" w:color="auto"/>
        <w:bottom w:val="none" w:sz="0" w:space="0" w:color="auto"/>
        <w:right w:val="none" w:sz="0" w:space="0" w:color="auto"/>
      </w:divBdr>
    </w:div>
    <w:div w:id="381751611">
      <w:marLeft w:val="480"/>
      <w:marRight w:val="0"/>
      <w:marTop w:val="0"/>
      <w:marBottom w:val="0"/>
      <w:divBdr>
        <w:top w:val="none" w:sz="0" w:space="0" w:color="auto"/>
        <w:left w:val="none" w:sz="0" w:space="0" w:color="auto"/>
        <w:bottom w:val="none" w:sz="0" w:space="0" w:color="auto"/>
        <w:right w:val="none" w:sz="0" w:space="0" w:color="auto"/>
      </w:divBdr>
    </w:div>
    <w:div w:id="381758971">
      <w:marLeft w:val="480"/>
      <w:marRight w:val="0"/>
      <w:marTop w:val="0"/>
      <w:marBottom w:val="0"/>
      <w:divBdr>
        <w:top w:val="none" w:sz="0" w:space="0" w:color="auto"/>
        <w:left w:val="none" w:sz="0" w:space="0" w:color="auto"/>
        <w:bottom w:val="none" w:sz="0" w:space="0" w:color="auto"/>
        <w:right w:val="none" w:sz="0" w:space="0" w:color="auto"/>
      </w:divBdr>
    </w:div>
    <w:div w:id="381759407">
      <w:marLeft w:val="480"/>
      <w:marRight w:val="0"/>
      <w:marTop w:val="0"/>
      <w:marBottom w:val="0"/>
      <w:divBdr>
        <w:top w:val="none" w:sz="0" w:space="0" w:color="auto"/>
        <w:left w:val="none" w:sz="0" w:space="0" w:color="auto"/>
        <w:bottom w:val="none" w:sz="0" w:space="0" w:color="auto"/>
        <w:right w:val="none" w:sz="0" w:space="0" w:color="auto"/>
      </w:divBdr>
    </w:div>
    <w:div w:id="381835145">
      <w:marLeft w:val="480"/>
      <w:marRight w:val="0"/>
      <w:marTop w:val="0"/>
      <w:marBottom w:val="0"/>
      <w:divBdr>
        <w:top w:val="none" w:sz="0" w:space="0" w:color="auto"/>
        <w:left w:val="none" w:sz="0" w:space="0" w:color="auto"/>
        <w:bottom w:val="none" w:sz="0" w:space="0" w:color="auto"/>
        <w:right w:val="none" w:sz="0" w:space="0" w:color="auto"/>
      </w:divBdr>
    </w:div>
    <w:div w:id="381948284">
      <w:marLeft w:val="480"/>
      <w:marRight w:val="0"/>
      <w:marTop w:val="0"/>
      <w:marBottom w:val="0"/>
      <w:divBdr>
        <w:top w:val="none" w:sz="0" w:space="0" w:color="auto"/>
        <w:left w:val="none" w:sz="0" w:space="0" w:color="auto"/>
        <w:bottom w:val="none" w:sz="0" w:space="0" w:color="auto"/>
        <w:right w:val="none" w:sz="0" w:space="0" w:color="auto"/>
      </w:divBdr>
    </w:div>
    <w:div w:id="382027258">
      <w:marLeft w:val="480"/>
      <w:marRight w:val="0"/>
      <w:marTop w:val="0"/>
      <w:marBottom w:val="0"/>
      <w:divBdr>
        <w:top w:val="none" w:sz="0" w:space="0" w:color="auto"/>
        <w:left w:val="none" w:sz="0" w:space="0" w:color="auto"/>
        <w:bottom w:val="none" w:sz="0" w:space="0" w:color="auto"/>
        <w:right w:val="none" w:sz="0" w:space="0" w:color="auto"/>
      </w:divBdr>
    </w:div>
    <w:div w:id="382097075">
      <w:marLeft w:val="480"/>
      <w:marRight w:val="0"/>
      <w:marTop w:val="0"/>
      <w:marBottom w:val="0"/>
      <w:divBdr>
        <w:top w:val="none" w:sz="0" w:space="0" w:color="auto"/>
        <w:left w:val="none" w:sz="0" w:space="0" w:color="auto"/>
        <w:bottom w:val="none" w:sz="0" w:space="0" w:color="auto"/>
        <w:right w:val="none" w:sz="0" w:space="0" w:color="auto"/>
      </w:divBdr>
    </w:div>
    <w:div w:id="382143399">
      <w:marLeft w:val="480"/>
      <w:marRight w:val="0"/>
      <w:marTop w:val="0"/>
      <w:marBottom w:val="0"/>
      <w:divBdr>
        <w:top w:val="none" w:sz="0" w:space="0" w:color="auto"/>
        <w:left w:val="none" w:sz="0" w:space="0" w:color="auto"/>
        <w:bottom w:val="none" w:sz="0" w:space="0" w:color="auto"/>
        <w:right w:val="none" w:sz="0" w:space="0" w:color="auto"/>
      </w:divBdr>
    </w:div>
    <w:div w:id="382369263">
      <w:marLeft w:val="480"/>
      <w:marRight w:val="0"/>
      <w:marTop w:val="0"/>
      <w:marBottom w:val="0"/>
      <w:divBdr>
        <w:top w:val="none" w:sz="0" w:space="0" w:color="auto"/>
        <w:left w:val="none" w:sz="0" w:space="0" w:color="auto"/>
        <w:bottom w:val="none" w:sz="0" w:space="0" w:color="auto"/>
        <w:right w:val="none" w:sz="0" w:space="0" w:color="auto"/>
      </w:divBdr>
    </w:div>
    <w:div w:id="382484632">
      <w:marLeft w:val="480"/>
      <w:marRight w:val="0"/>
      <w:marTop w:val="0"/>
      <w:marBottom w:val="0"/>
      <w:divBdr>
        <w:top w:val="none" w:sz="0" w:space="0" w:color="auto"/>
        <w:left w:val="none" w:sz="0" w:space="0" w:color="auto"/>
        <w:bottom w:val="none" w:sz="0" w:space="0" w:color="auto"/>
        <w:right w:val="none" w:sz="0" w:space="0" w:color="auto"/>
      </w:divBdr>
    </w:div>
    <w:div w:id="382488634">
      <w:marLeft w:val="480"/>
      <w:marRight w:val="0"/>
      <w:marTop w:val="0"/>
      <w:marBottom w:val="0"/>
      <w:divBdr>
        <w:top w:val="none" w:sz="0" w:space="0" w:color="auto"/>
        <w:left w:val="none" w:sz="0" w:space="0" w:color="auto"/>
        <w:bottom w:val="none" w:sz="0" w:space="0" w:color="auto"/>
        <w:right w:val="none" w:sz="0" w:space="0" w:color="auto"/>
      </w:divBdr>
    </w:div>
    <w:div w:id="382562382">
      <w:marLeft w:val="480"/>
      <w:marRight w:val="0"/>
      <w:marTop w:val="0"/>
      <w:marBottom w:val="0"/>
      <w:divBdr>
        <w:top w:val="none" w:sz="0" w:space="0" w:color="auto"/>
        <w:left w:val="none" w:sz="0" w:space="0" w:color="auto"/>
        <w:bottom w:val="none" w:sz="0" w:space="0" w:color="auto"/>
        <w:right w:val="none" w:sz="0" w:space="0" w:color="auto"/>
      </w:divBdr>
    </w:div>
    <w:div w:id="382677966">
      <w:marLeft w:val="480"/>
      <w:marRight w:val="0"/>
      <w:marTop w:val="0"/>
      <w:marBottom w:val="0"/>
      <w:divBdr>
        <w:top w:val="none" w:sz="0" w:space="0" w:color="auto"/>
        <w:left w:val="none" w:sz="0" w:space="0" w:color="auto"/>
        <w:bottom w:val="none" w:sz="0" w:space="0" w:color="auto"/>
        <w:right w:val="none" w:sz="0" w:space="0" w:color="auto"/>
      </w:divBdr>
    </w:div>
    <w:div w:id="382680695">
      <w:marLeft w:val="480"/>
      <w:marRight w:val="0"/>
      <w:marTop w:val="0"/>
      <w:marBottom w:val="0"/>
      <w:divBdr>
        <w:top w:val="none" w:sz="0" w:space="0" w:color="auto"/>
        <w:left w:val="none" w:sz="0" w:space="0" w:color="auto"/>
        <w:bottom w:val="none" w:sz="0" w:space="0" w:color="auto"/>
        <w:right w:val="none" w:sz="0" w:space="0" w:color="auto"/>
      </w:divBdr>
    </w:div>
    <w:div w:id="382871751">
      <w:marLeft w:val="480"/>
      <w:marRight w:val="0"/>
      <w:marTop w:val="0"/>
      <w:marBottom w:val="0"/>
      <w:divBdr>
        <w:top w:val="none" w:sz="0" w:space="0" w:color="auto"/>
        <w:left w:val="none" w:sz="0" w:space="0" w:color="auto"/>
        <w:bottom w:val="none" w:sz="0" w:space="0" w:color="auto"/>
        <w:right w:val="none" w:sz="0" w:space="0" w:color="auto"/>
      </w:divBdr>
    </w:div>
    <w:div w:id="382949314">
      <w:marLeft w:val="480"/>
      <w:marRight w:val="0"/>
      <w:marTop w:val="0"/>
      <w:marBottom w:val="0"/>
      <w:divBdr>
        <w:top w:val="none" w:sz="0" w:space="0" w:color="auto"/>
        <w:left w:val="none" w:sz="0" w:space="0" w:color="auto"/>
        <w:bottom w:val="none" w:sz="0" w:space="0" w:color="auto"/>
        <w:right w:val="none" w:sz="0" w:space="0" w:color="auto"/>
      </w:divBdr>
    </w:div>
    <w:div w:id="383020802">
      <w:marLeft w:val="480"/>
      <w:marRight w:val="0"/>
      <w:marTop w:val="0"/>
      <w:marBottom w:val="0"/>
      <w:divBdr>
        <w:top w:val="none" w:sz="0" w:space="0" w:color="auto"/>
        <w:left w:val="none" w:sz="0" w:space="0" w:color="auto"/>
        <w:bottom w:val="none" w:sz="0" w:space="0" w:color="auto"/>
        <w:right w:val="none" w:sz="0" w:space="0" w:color="auto"/>
      </w:divBdr>
    </w:div>
    <w:div w:id="383137047">
      <w:marLeft w:val="480"/>
      <w:marRight w:val="0"/>
      <w:marTop w:val="0"/>
      <w:marBottom w:val="0"/>
      <w:divBdr>
        <w:top w:val="none" w:sz="0" w:space="0" w:color="auto"/>
        <w:left w:val="none" w:sz="0" w:space="0" w:color="auto"/>
        <w:bottom w:val="none" w:sz="0" w:space="0" w:color="auto"/>
        <w:right w:val="none" w:sz="0" w:space="0" w:color="auto"/>
      </w:divBdr>
    </w:div>
    <w:div w:id="383257717">
      <w:marLeft w:val="480"/>
      <w:marRight w:val="0"/>
      <w:marTop w:val="0"/>
      <w:marBottom w:val="0"/>
      <w:divBdr>
        <w:top w:val="none" w:sz="0" w:space="0" w:color="auto"/>
        <w:left w:val="none" w:sz="0" w:space="0" w:color="auto"/>
        <w:bottom w:val="none" w:sz="0" w:space="0" w:color="auto"/>
        <w:right w:val="none" w:sz="0" w:space="0" w:color="auto"/>
      </w:divBdr>
    </w:div>
    <w:div w:id="383333799">
      <w:marLeft w:val="480"/>
      <w:marRight w:val="0"/>
      <w:marTop w:val="0"/>
      <w:marBottom w:val="0"/>
      <w:divBdr>
        <w:top w:val="none" w:sz="0" w:space="0" w:color="auto"/>
        <w:left w:val="none" w:sz="0" w:space="0" w:color="auto"/>
        <w:bottom w:val="none" w:sz="0" w:space="0" w:color="auto"/>
        <w:right w:val="none" w:sz="0" w:space="0" w:color="auto"/>
      </w:divBdr>
    </w:div>
    <w:div w:id="383409616">
      <w:marLeft w:val="480"/>
      <w:marRight w:val="0"/>
      <w:marTop w:val="0"/>
      <w:marBottom w:val="0"/>
      <w:divBdr>
        <w:top w:val="none" w:sz="0" w:space="0" w:color="auto"/>
        <w:left w:val="none" w:sz="0" w:space="0" w:color="auto"/>
        <w:bottom w:val="none" w:sz="0" w:space="0" w:color="auto"/>
        <w:right w:val="none" w:sz="0" w:space="0" w:color="auto"/>
      </w:divBdr>
    </w:div>
    <w:div w:id="383414540">
      <w:marLeft w:val="480"/>
      <w:marRight w:val="0"/>
      <w:marTop w:val="0"/>
      <w:marBottom w:val="0"/>
      <w:divBdr>
        <w:top w:val="none" w:sz="0" w:space="0" w:color="auto"/>
        <w:left w:val="none" w:sz="0" w:space="0" w:color="auto"/>
        <w:bottom w:val="none" w:sz="0" w:space="0" w:color="auto"/>
        <w:right w:val="none" w:sz="0" w:space="0" w:color="auto"/>
      </w:divBdr>
    </w:div>
    <w:div w:id="383649799">
      <w:marLeft w:val="480"/>
      <w:marRight w:val="0"/>
      <w:marTop w:val="0"/>
      <w:marBottom w:val="0"/>
      <w:divBdr>
        <w:top w:val="none" w:sz="0" w:space="0" w:color="auto"/>
        <w:left w:val="none" w:sz="0" w:space="0" w:color="auto"/>
        <w:bottom w:val="none" w:sz="0" w:space="0" w:color="auto"/>
        <w:right w:val="none" w:sz="0" w:space="0" w:color="auto"/>
      </w:divBdr>
    </w:div>
    <w:div w:id="383721841">
      <w:marLeft w:val="480"/>
      <w:marRight w:val="0"/>
      <w:marTop w:val="0"/>
      <w:marBottom w:val="0"/>
      <w:divBdr>
        <w:top w:val="none" w:sz="0" w:space="0" w:color="auto"/>
        <w:left w:val="none" w:sz="0" w:space="0" w:color="auto"/>
        <w:bottom w:val="none" w:sz="0" w:space="0" w:color="auto"/>
        <w:right w:val="none" w:sz="0" w:space="0" w:color="auto"/>
      </w:divBdr>
    </w:div>
    <w:div w:id="383792788">
      <w:marLeft w:val="480"/>
      <w:marRight w:val="0"/>
      <w:marTop w:val="0"/>
      <w:marBottom w:val="0"/>
      <w:divBdr>
        <w:top w:val="none" w:sz="0" w:space="0" w:color="auto"/>
        <w:left w:val="none" w:sz="0" w:space="0" w:color="auto"/>
        <w:bottom w:val="none" w:sz="0" w:space="0" w:color="auto"/>
        <w:right w:val="none" w:sz="0" w:space="0" w:color="auto"/>
      </w:divBdr>
    </w:div>
    <w:div w:id="383797823">
      <w:marLeft w:val="480"/>
      <w:marRight w:val="0"/>
      <w:marTop w:val="0"/>
      <w:marBottom w:val="0"/>
      <w:divBdr>
        <w:top w:val="none" w:sz="0" w:space="0" w:color="auto"/>
        <w:left w:val="none" w:sz="0" w:space="0" w:color="auto"/>
        <w:bottom w:val="none" w:sz="0" w:space="0" w:color="auto"/>
        <w:right w:val="none" w:sz="0" w:space="0" w:color="auto"/>
      </w:divBdr>
    </w:div>
    <w:div w:id="383874747">
      <w:marLeft w:val="480"/>
      <w:marRight w:val="0"/>
      <w:marTop w:val="0"/>
      <w:marBottom w:val="0"/>
      <w:divBdr>
        <w:top w:val="none" w:sz="0" w:space="0" w:color="auto"/>
        <w:left w:val="none" w:sz="0" w:space="0" w:color="auto"/>
        <w:bottom w:val="none" w:sz="0" w:space="0" w:color="auto"/>
        <w:right w:val="none" w:sz="0" w:space="0" w:color="auto"/>
      </w:divBdr>
    </w:div>
    <w:div w:id="383912592">
      <w:marLeft w:val="480"/>
      <w:marRight w:val="0"/>
      <w:marTop w:val="0"/>
      <w:marBottom w:val="0"/>
      <w:divBdr>
        <w:top w:val="none" w:sz="0" w:space="0" w:color="auto"/>
        <w:left w:val="none" w:sz="0" w:space="0" w:color="auto"/>
        <w:bottom w:val="none" w:sz="0" w:space="0" w:color="auto"/>
        <w:right w:val="none" w:sz="0" w:space="0" w:color="auto"/>
      </w:divBdr>
    </w:div>
    <w:div w:id="384107870">
      <w:marLeft w:val="480"/>
      <w:marRight w:val="0"/>
      <w:marTop w:val="0"/>
      <w:marBottom w:val="0"/>
      <w:divBdr>
        <w:top w:val="none" w:sz="0" w:space="0" w:color="auto"/>
        <w:left w:val="none" w:sz="0" w:space="0" w:color="auto"/>
        <w:bottom w:val="none" w:sz="0" w:space="0" w:color="auto"/>
        <w:right w:val="none" w:sz="0" w:space="0" w:color="auto"/>
      </w:divBdr>
    </w:div>
    <w:div w:id="384181330">
      <w:marLeft w:val="480"/>
      <w:marRight w:val="0"/>
      <w:marTop w:val="0"/>
      <w:marBottom w:val="0"/>
      <w:divBdr>
        <w:top w:val="none" w:sz="0" w:space="0" w:color="auto"/>
        <w:left w:val="none" w:sz="0" w:space="0" w:color="auto"/>
        <w:bottom w:val="none" w:sz="0" w:space="0" w:color="auto"/>
        <w:right w:val="none" w:sz="0" w:space="0" w:color="auto"/>
      </w:divBdr>
    </w:div>
    <w:div w:id="384183312">
      <w:marLeft w:val="480"/>
      <w:marRight w:val="0"/>
      <w:marTop w:val="0"/>
      <w:marBottom w:val="0"/>
      <w:divBdr>
        <w:top w:val="none" w:sz="0" w:space="0" w:color="auto"/>
        <w:left w:val="none" w:sz="0" w:space="0" w:color="auto"/>
        <w:bottom w:val="none" w:sz="0" w:space="0" w:color="auto"/>
        <w:right w:val="none" w:sz="0" w:space="0" w:color="auto"/>
      </w:divBdr>
    </w:div>
    <w:div w:id="384256788">
      <w:marLeft w:val="480"/>
      <w:marRight w:val="0"/>
      <w:marTop w:val="0"/>
      <w:marBottom w:val="0"/>
      <w:divBdr>
        <w:top w:val="none" w:sz="0" w:space="0" w:color="auto"/>
        <w:left w:val="none" w:sz="0" w:space="0" w:color="auto"/>
        <w:bottom w:val="none" w:sz="0" w:space="0" w:color="auto"/>
        <w:right w:val="none" w:sz="0" w:space="0" w:color="auto"/>
      </w:divBdr>
    </w:div>
    <w:div w:id="384332538">
      <w:marLeft w:val="480"/>
      <w:marRight w:val="0"/>
      <w:marTop w:val="0"/>
      <w:marBottom w:val="0"/>
      <w:divBdr>
        <w:top w:val="none" w:sz="0" w:space="0" w:color="auto"/>
        <w:left w:val="none" w:sz="0" w:space="0" w:color="auto"/>
        <w:bottom w:val="none" w:sz="0" w:space="0" w:color="auto"/>
        <w:right w:val="none" w:sz="0" w:space="0" w:color="auto"/>
      </w:divBdr>
    </w:div>
    <w:div w:id="384372513">
      <w:marLeft w:val="480"/>
      <w:marRight w:val="0"/>
      <w:marTop w:val="0"/>
      <w:marBottom w:val="0"/>
      <w:divBdr>
        <w:top w:val="none" w:sz="0" w:space="0" w:color="auto"/>
        <w:left w:val="none" w:sz="0" w:space="0" w:color="auto"/>
        <w:bottom w:val="none" w:sz="0" w:space="0" w:color="auto"/>
        <w:right w:val="none" w:sz="0" w:space="0" w:color="auto"/>
      </w:divBdr>
    </w:div>
    <w:div w:id="384571779">
      <w:marLeft w:val="480"/>
      <w:marRight w:val="0"/>
      <w:marTop w:val="0"/>
      <w:marBottom w:val="0"/>
      <w:divBdr>
        <w:top w:val="none" w:sz="0" w:space="0" w:color="auto"/>
        <w:left w:val="none" w:sz="0" w:space="0" w:color="auto"/>
        <w:bottom w:val="none" w:sz="0" w:space="0" w:color="auto"/>
        <w:right w:val="none" w:sz="0" w:space="0" w:color="auto"/>
      </w:divBdr>
    </w:div>
    <w:div w:id="384842710">
      <w:marLeft w:val="480"/>
      <w:marRight w:val="0"/>
      <w:marTop w:val="0"/>
      <w:marBottom w:val="0"/>
      <w:divBdr>
        <w:top w:val="none" w:sz="0" w:space="0" w:color="auto"/>
        <w:left w:val="none" w:sz="0" w:space="0" w:color="auto"/>
        <w:bottom w:val="none" w:sz="0" w:space="0" w:color="auto"/>
        <w:right w:val="none" w:sz="0" w:space="0" w:color="auto"/>
      </w:divBdr>
    </w:div>
    <w:div w:id="384914395">
      <w:marLeft w:val="480"/>
      <w:marRight w:val="0"/>
      <w:marTop w:val="0"/>
      <w:marBottom w:val="0"/>
      <w:divBdr>
        <w:top w:val="none" w:sz="0" w:space="0" w:color="auto"/>
        <w:left w:val="none" w:sz="0" w:space="0" w:color="auto"/>
        <w:bottom w:val="none" w:sz="0" w:space="0" w:color="auto"/>
        <w:right w:val="none" w:sz="0" w:space="0" w:color="auto"/>
      </w:divBdr>
    </w:div>
    <w:div w:id="384914785">
      <w:marLeft w:val="480"/>
      <w:marRight w:val="0"/>
      <w:marTop w:val="0"/>
      <w:marBottom w:val="0"/>
      <w:divBdr>
        <w:top w:val="none" w:sz="0" w:space="0" w:color="auto"/>
        <w:left w:val="none" w:sz="0" w:space="0" w:color="auto"/>
        <w:bottom w:val="none" w:sz="0" w:space="0" w:color="auto"/>
        <w:right w:val="none" w:sz="0" w:space="0" w:color="auto"/>
      </w:divBdr>
    </w:div>
    <w:div w:id="384989854">
      <w:marLeft w:val="480"/>
      <w:marRight w:val="0"/>
      <w:marTop w:val="0"/>
      <w:marBottom w:val="0"/>
      <w:divBdr>
        <w:top w:val="none" w:sz="0" w:space="0" w:color="auto"/>
        <w:left w:val="none" w:sz="0" w:space="0" w:color="auto"/>
        <w:bottom w:val="none" w:sz="0" w:space="0" w:color="auto"/>
        <w:right w:val="none" w:sz="0" w:space="0" w:color="auto"/>
      </w:divBdr>
    </w:div>
    <w:div w:id="384991032">
      <w:marLeft w:val="480"/>
      <w:marRight w:val="0"/>
      <w:marTop w:val="0"/>
      <w:marBottom w:val="0"/>
      <w:divBdr>
        <w:top w:val="none" w:sz="0" w:space="0" w:color="auto"/>
        <w:left w:val="none" w:sz="0" w:space="0" w:color="auto"/>
        <w:bottom w:val="none" w:sz="0" w:space="0" w:color="auto"/>
        <w:right w:val="none" w:sz="0" w:space="0" w:color="auto"/>
      </w:divBdr>
    </w:div>
    <w:div w:id="385031621">
      <w:marLeft w:val="480"/>
      <w:marRight w:val="0"/>
      <w:marTop w:val="0"/>
      <w:marBottom w:val="0"/>
      <w:divBdr>
        <w:top w:val="none" w:sz="0" w:space="0" w:color="auto"/>
        <w:left w:val="none" w:sz="0" w:space="0" w:color="auto"/>
        <w:bottom w:val="none" w:sz="0" w:space="0" w:color="auto"/>
        <w:right w:val="none" w:sz="0" w:space="0" w:color="auto"/>
      </w:divBdr>
    </w:div>
    <w:div w:id="385109414">
      <w:marLeft w:val="480"/>
      <w:marRight w:val="0"/>
      <w:marTop w:val="0"/>
      <w:marBottom w:val="0"/>
      <w:divBdr>
        <w:top w:val="none" w:sz="0" w:space="0" w:color="auto"/>
        <w:left w:val="none" w:sz="0" w:space="0" w:color="auto"/>
        <w:bottom w:val="none" w:sz="0" w:space="0" w:color="auto"/>
        <w:right w:val="none" w:sz="0" w:space="0" w:color="auto"/>
      </w:divBdr>
    </w:div>
    <w:div w:id="385185953">
      <w:marLeft w:val="480"/>
      <w:marRight w:val="0"/>
      <w:marTop w:val="0"/>
      <w:marBottom w:val="0"/>
      <w:divBdr>
        <w:top w:val="none" w:sz="0" w:space="0" w:color="auto"/>
        <w:left w:val="none" w:sz="0" w:space="0" w:color="auto"/>
        <w:bottom w:val="none" w:sz="0" w:space="0" w:color="auto"/>
        <w:right w:val="none" w:sz="0" w:space="0" w:color="auto"/>
      </w:divBdr>
    </w:div>
    <w:div w:id="385227837">
      <w:marLeft w:val="480"/>
      <w:marRight w:val="0"/>
      <w:marTop w:val="0"/>
      <w:marBottom w:val="0"/>
      <w:divBdr>
        <w:top w:val="none" w:sz="0" w:space="0" w:color="auto"/>
        <w:left w:val="none" w:sz="0" w:space="0" w:color="auto"/>
        <w:bottom w:val="none" w:sz="0" w:space="0" w:color="auto"/>
        <w:right w:val="none" w:sz="0" w:space="0" w:color="auto"/>
      </w:divBdr>
    </w:div>
    <w:div w:id="385298991">
      <w:marLeft w:val="480"/>
      <w:marRight w:val="0"/>
      <w:marTop w:val="0"/>
      <w:marBottom w:val="0"/>
      <w:divBdr>
        <w:top w:val="none" w:sz="0" w:space="0" w:color="auto"/>
        <w:left w:val="none" w:sz="0" w:space="0" w:color="auto"/>
        <w:bottom w:val="none" w:sz="0" w:space="0" w:color="auto"/>
        <w:right w:val="none" w:sz="0" w:space="0" w:color="auto"/>
      </w:divBdr>
    </w:div>
    <w:div w:id="385374713">
      <w:marLeft w:val="480"/>
      <w:marRight w:val="0"/>
      <w:marTop w:val="0"/>
      <w:marBottom w:val="0"/>
      <w:divBdr>
        <w:top w:val="none" w:sz="0" w:space="0" w:color="auto"/>
        <w:left w:val="none" w:sz="0" w:space="0" w:color="auto"/>
        <w:bottom w:val="none" w:sz="0" w:space="0" w:color="auto"/>
        <w:right w:val="none" w:sz="0" w:space="0" w:color="auto"/>
      </w:divBdr>
    </w:div>
    <w:div w:id="385494472">
      <w:marLeft w:val="480"/>
      <w:marRight w:val="0"/>
      <w:marTop w:val="0"/>
      <w:marBottom w:val="0"/>
      <w:divBdr>
        <w:top w:val="none" w:sz="0" w:space="0" w:color="auto"/>
        <w:left w:val="none" w:sz="0" w:space="0" w:color="auto"/>
        <w:bottom w:val="none" w:sz="0" w:space="0" w:color="auto"/>
        <w:right w:val="none" w:sz="0" w:space="0" w:color="auto"/>
      </w:divBdr>
    </w:div>
    <w:div w:id="385644704">
      <w:marLeft w:val="480"/>
      <w:marRight w:val="0"/>
      <w:marTop w:val="0"/>
      <w:marBottom w:val="0"/>
      <w:divBdr>
        <w:top w:val="none" w:sz="0" w:space="0" w:color="auto"/>
        <w:left w:val="none" w:sz="0" w:space="0" w:color="auto"/>
        <w:bottom w:val="none" w:sz="0" w:space="0" w:color="auto"/>
        <w:right w:val="none" w:sz="0" w:space="0" w:color="auto"/>
      </w:divBdr>
    </w:div>
    <w:div w:id="385758955">
      <w:marLeft w:val="480"/>
      <w:marRight w:val="0"/>
      <w:marTop w:val="0"/>
      <w:marBottom w:val="0"/>
      <w:divBdr>
        <w:top w:val="none" w:sz="0" w:space="0" w:color="auto"/>
        <w:left w:val="none" w:sz="0" w:space="0" w:color="auto"/>
        <w:bottom w:val="none" w:sz="0" w:space="0" w:color="auto"/>
        <w:right w:val="none" w:sz="0" w:space="0" w:color="auto"/>
      </w:divBdr>
    </w:div>
    <w:div w:id="385761074">
      <w:marLeft w:val="480"/>
      <w:marRight w:val="0"/>
      <w:marTop w:val="0"/>
      <w:marBottom w:val="0"/>
      <w:divBdr>
        <w:top w:val="none" w:sz="0" w:space="0" w:color="auto"/>
        <w:left w:val="none" w:sz="0" w:space="0" w:color="auto"/>
        <w:bottom w:val="none" w:sz="0" w:space="0" w:color="auto"/>
        <w:right w:val="none" w:sz="0" w:space="0" w:color="auto"/>
      </w:divBdr>
    </w:div>
    <w:div w:id="385878721">
      <w:marLeft w:val="480"/>
      <w:marRight w:val="0"/>
      <w:marTop w:val="0"/>
      <w:marBottom w:val="0"/>
      <w:divBdr>
        <w:top w:val="none" w:sz="0" w:space="0" w:color="auto"/>
        <w:left w:val="none" w:sz="0" w:space="0" w:color="auto"/>
        <w:bottom w:val="none" w:sz="0" w:space="0" w:color="auto"/>
        <w:right w:val="none" w:sz="0" w:space="0" w:color="auto"/>
      </w:divBdr>
    </w:div>
    <w:div w:id="385884855">
      <w:marLeft w:val="480"/>
      <w:marRight w:val="0"/>
      <w:marTop w:val="0"/>
      <w:marBottom w:val="0"/>
      <w:divBdr>
        <w:top w:val="none" w:sz="0" w:space="0" w:color="auto"/>
        <w:left w:val="none" w:sz="0" w:space="0" w:color="auto"/>
        <w:bottom w:val="none" w:sz="0" w:space="0" w:color="auto"/>
        <w:right w:val="none" w:sz="0" w:space="0" w:color="auto"/>
      </w:divBdr>
    </w:div>
    <w:div w:id="385951471">
      <w:marLeft w:val="480"/>
      <w:marRight w:val="0"/>
      <w:marTop w:val="0"/>
      <w:marBottom w:val="0"/>
      <w:divBdr>
        <w:top w:val="none" w:sz="0" w:space="0" w:color="auto"/>
        <w:left w:val="none" w:sz="0" w:space="0" w:color="auto"/>
        <w:bottom w:val="none" w:sz="0" w:space="0" w:color="auto"/>
        <w:right w:val="none" w:sz="0" w:space="0" w:color="auto"/>
      </w:divBdr>
    </w:div>
    <w:div w:id="385952463">
      <w:marLeft w:val="480"/>
      <w:marRight w:val="0"/>
      <w:marTop w:val="0"/>
      <w:marBottom w:val="0"/>
      <w:divBdr>
        <w:top w:val="none" w:sz="0" w:space="0" w:color="auto"/>
        <w:left w:val="none" w:sz="0" w:space="0" w:color="auto"/>
        <w:bottom w:val="none" w:sz="0" w:space="0" w:color="auto"/>
        <w:right w:val="none" w:sz="0" w:space="0" w:color="auto"/>
      </w:divBdr>
    </w:div>
    <w:div w:id="385954136">
      <w:marLeft w:val="480"/>
      <w:marRight w:val="0"/>
      <w:marTop w:val="0"/>
      <w:marBottom w:val="0"/>
      <w:divBdr>
        <w:top w:val="none" w:sz="0" w:space="0" w:color="auto"/>
        <w:left w:val="none" w:sz="0" w:space="0" w:color="auto"/>
        <w:bottom w:val="none" w:sz="0" w:space="0" w:color="auto"/>
        <w:right w:val="none" w:sz="0" w:space="0" w:color="auto"/>
      </w:divBdr>
    </w:div>
    <w:div w:id="385957331">
      <w:marLeft w:val="480"/>
      <w:marRight w:val="0"/>
      <w:marTop w:val="0"/>
      <w:marBottom w:val="0"/>
      <w:divBdr>
        <w:top w:val="none" w:sz="0" w:space="0" w:color="auto"/>
        <w:left w:val="none" w:sz="0" w:space="0" w:color="auto"/>
        <w:bottom w:val="none" w:sz="0" w:space="0" w:color="auto"/>
        <w:right w:val="none" w:sz="0" w:space="0" w:color="auto"/>
      </w:divBdr>
    </w:div>
    <w:div w:id="386103151">
      <w:marLeft w:val="480"/>
      <w:marRight w:val="0"/>
      <w:marTop w:val="0"/>
      <w:marBottom w:val="0"/>
      <w:divBdr>
        <w:top w:val="none" w:sz="0" w:space="0" w:color="auto"/>
        <w:left w:val="none" w:sz="0" w:space="0" w:color="auto"/>
        <w:bottom w:val="none" w:sz="0" w:space="0" w:color="auto"/>
        <w:right w:val="none" w:sz="0" w:space="0" w:color="auto"/>
      </w:divBdr>
    </w:div>
    <w:div w:id="386150934">
      <w:marLeft w:val="480"/>
      <w:marRight w:val="0"/>
      <w:marTop w:val="0"/>
      <w:marBottom w:val="0"/>
      <w:divBdr>
        <w:top w:val="none" w:sz="0" w:space="0" w:color="auto"/>
        <w:left w:val="none" w:sz="0" w:space="0" w:color="auto"/>
        <w:bottom w:val="none" w:sz="0" w:space="0" w:color="auto"/>
        <w:right w:val="none" w:sz="0" w:space="0" w:color="auto"/>
      </w:divBdr>
    </w:div>
    <w:div w:id="386226727">
      <w:marLeft w:val="480"/>
      <w:marRight w:val="0"/>
      <w:marTop w:val="0"/>
      <w:marBottom w:val="0"/>
      <w:divBdr>
        <w:top w:val="none" w:sz="0" w:space="0" w:color="auto"/>
        <w:left w:val="none" w:sz="0" w:space="0" w:color="auto"/>
        <w:bottom w:val="none" w:sz="0" w:space="0" w:color="auto"/>
        <w:right w:val="none" w:sz="0" w:space="0" w:color="auto"/>
      </w:divBdr>
    </w:div>
    <w:div w:id="386341780">
      <w:marLeft w:val="480"/>
      <w:marRight w:val="0"/>
      <w:marTop w:val="0"/>
      <w:marBottom w:val="0"/>
      <w:divBdr>
        <w:top w:val="none" w:sz="0" w:space="0" w:color="auto"/>
        <w:left w:val="none" w:sz="0" w:space="0" w:color="auto"/>
        <w:bottom w:val="none" w:sz="0" w:space="0" w:color="auto"/>
        <w:right w:val="none" w:sz="0" w:space="0" w:color="auto"/>
      </w:divBdr>
    </w:div>
    <w:div w:id="386343497">
      <w:marLeft w:val="480"/>
      <w:marRight w:val="0"/>
      <w:marTop w:val="0"/>
      <w:marBottom w:val="0"/>
      <w:divBdr>
        <w:top w:val="none" w:sz="0" w:space="0" w:color="auto"/>
        <w:left w:val="none" w:sz="0" w:space="0" w:color="auto"/>
        <w:bottom w:val="none" w:sz="0" w:space="0" w:color="auto"/>
        <w:right w:val="none" w:sz="0" w:space="0" w:color="auto"/>
      </w:divBdr>
    </w:div>
    <w:div w:id="386416429">
      <w:marLeft w:val="480"/>
      <w:marRight w:val="0"/>
      <w:marTop w:val="0"/>
      <w:marBottom w:val="0"/>
      <w:divBdr>
        <w:top w:val="none" w:sz="0" w:space="0" w:color="auto"/>
        <w:left w:val="none" w:sz="0" w:space="0" w:color="auto"/>
        <w:bottom w:val="none" w:sz="0" w:space="0" w:color="auto"/>
        <w:right w:val="none" w:sz="0" w:space="0" w:color="auto"/>
      </w:divBdr>
    </w:div>
    <w:div w:id="386419665">
      <w:marLeft w:val="480"/>
      <w:marRight w:val="0"/>
      <w:marTop w:val="0"/>
      <w:marBottom w:val="0"/>
      <w:divBdr>
        <w:top w:val="none" w:sz="0" w:space="0" w:color="auto"/>
        <w:left w:val="none" w:sz="0" w:space="0" w:color="auto"/>
        <w:bottom w:val="none" w:sz="0" w:space="0" w:color="auto"/>
        <w:right w:val="none" w:sz="0" w:space="0" w:color="auto"/>
      </w:divBdr>
    </w:div>
    <w:div w:id="386420349">
      <w:marLeft w:val="480"/>
      <w:marRight w:val="0"/>
      <w:marTop w:val="0"/>
      <w:marBottom w:val="0"/>
      <w:divBdr>
        <w:top w:val="none" w:sz="0" w:space="0" w:color="auto"/>
        <w:left w:val="none" w:sz="0" w:space="0" w:color="auto"/>
        <w:bottom w:val="none" w:sz="0" w:space="0" w:color="auto"/>
        <w:right w:val="none" w:sz="0" w:space="0" w:color="auto"/>
      </w:divBdr>
    </w:div>
    <w:div w:id="386421877">
      <w:marLeft w:val="480"/>
      <w:marRight w:val="0"/>
      <w:marTop w:val="0"/>
      <w:marBottom w:val="0"/>
      <w:divBdr>
        <w:top w:val="none" w:sz="0" w:space="0" w:color="auto"/>
        <w:left w:val="none" w:sz="0" w:space="0" w:color="auto"/>
        <w:bottom w:val="none" w:sz="0" w:space="0" w:color="auto"/>
        <w:right w:val="none" w:sz="0" w:space="0" w:color="auto"/>
      </w:divBdr>
    </w:div>
    <w:div w:id="386490728">
      <w:marLeft w:val="480"/>
      <w:marRight w:val="0"/>
      <w:marTop w:val="0"/>
      <w:marBottom w:val="0"/>
      <w:divBdr>
        <w:top w:val="none" w:sz="0" w:space="0" w:color="auto"/>
        <w:left w:val="none" w:sz="0" w:space="0" w:color="auto"/>
        <w:bottom w:val="none" w:sz="0" w:space="0" w:color="auto"/>
        <w:right w:val="none" w:sz="0" w:space="0" w:color="auto"/>
      </w:divBdr>
    </w:div>
    <w:div w:id="386609599">
      <w:marLeft w:val="480"/>
      <w:marRight w:val="0"/>
      <w:marTop w:val="0"/>
      <w:marBottom w:val="0"/>
      <w:divBdr>
        <w:top w:val="none" w:sz="0" w:space="0" w:color="auto"/>
        <w:left w:val="none" w:sz="0" w:space="0" w:color="auto"/>
        <w:bottom w:val="none" w:sz="0" w:space="0" w:color="auto"/>
        <w:right w:val="none" w:sz="0" w:space="0" w:color="auto"/>
      </w:divBdr>
    </w:div>
    <w:div w:id="386684736">
      <w:marLeft w:val="480"/>
      <w:marRight w:val="0"/>
      <w:marTop w:val="0"/>
      <w:marBottom w:val="0"/>
      <w:divBdr>
        <w:top w:val="none" w:sz="0" w:space="0" w:color="auto"/>
        <w:left w:val="none" w:sz="0" w:space="0" w:color="auto"/>
        <w:bottom w:val="none" w:sz="0" w:space="0" w:color="auto"/>
        <w:right w:val="none" w:sz="0" w:space="0" w:color="auto"/>
      </w:divBdr>
    </w:div>
    <w:div w:id="386684996">
      <w:marLeft w:val="480"/>
      <w:marRight w:val="0"/>
      <w:marTop w:val="0"/>
      <w:marBottom w:val="0"/>
      <w:divBdr>
        <w:top w:val="none" w:sz="0" w:space="0" w:color="auto"/>
        <w:left w:val="none" w:sz="0" w:space="0" w:color="auto"/>
        <w:bottom w:val="none" w:sz="0" w:space="0" w:color="auto"/>
        <w:right w:val="none" w:sz="0" w:space="0" w:color="auto"/>
      </w:divBdr>
    </w:div>
    <w:div w:id="386686727">
      <w:marLeft w:val="480"/>
      <w:marRight w:val="0"/>
      <w:marTop w:val="0"/>
      <w:marBottom w:val="0"/>
      <w:divBdr>
        <w:top w:val="none" w:sz="0" w:space="0" w:color="auto"/>
        <w:left w:val="none" w:sz="0" w:space="0" w:color="auto"/>
        <w:bottom w:val="none" w:sz="0" w:space="0" w:color="auto"/>
        <w:right w:val="none" w:sz="0" w:space="0" w:color="auto"/>
      </w:divBdr>
    </w:div>
    <w:div w:id="386803010">
      <w:marLeft w:val="480"/>
      <w:marRight w:val="0"/>
      <w:marTop w:val="0"/>
      <w:marBottom w:val="0"/>
      <w:divBdr>
        <w:top w:val="none" w:sz="0" w:space="0" w:color="auto"/>
        <w:left w:val="none" w:sz="0" w:space="0" w:color="auto"/>
        <w:bottom w:val="none" w:sz="0" w:space="0" w:color="auto"/>
        <w:right w:val="none" w:sz="0" w:space="0" w:color="auto"/>
      </w:divBdr>
    </w:div>
    <w:div w:id="387218588">
      <w:marLeft w:val="480"/>
      <w:marRight w:val="0"/>
      <w:marTop w:val="0"/>
      <w:marBottom w:val="0"/>
      <w:divBdr>
        <w:top w:val="none" w:sz="0" w:space="0" w:color="auto"/>
        <w:left w:val="none" w:sz="0" w:space="0" w:color="auto"/>
        <w:bottom w:val="none" w:sz="0" w:space="0" w:color="auto"/>
        <w:right w:val="none" w:sz="0" w:space="0" w:color="auto"/>
      </w:divBdr>
    </w:div>
    <w:div w:id="387388615">
      <w:marLeft w:val="480"/>
      <w:marRight w:val="0"/>
      <w:marTop w:val="0"/>
      <w:marBottom w:val="0"/>
      <w:divBdr>
        <w:top w:val="none" w:sz="0" w:space="0" w:color="auto"/>
        <w:left w:val="none" w:sz="0" w:space="0" w:color="auto"/>
        <w:bottom w:val="none" w:sz="0" w:space="0" w:color="auto"/>
        <w:right w:val="none" w:sz="0" w:space="0" w:color="auto"/>
      </w:divBdr>
    </w:div>
    <w:div w:id="387538307">
      <w:marLeft w:val="480"/>
      <w:marRight w:val="0"/>
      <w:marTop w:val="0"/>
      <w:marBottom w:val="0"/>
      <w:divBdr>
        <w:top w:val="none" w:sz="0" w:space="0" w:color="auto"/>
        <w:left w:val="none" w:sz="0" w:space="0" w:color="auto"/>
        <w:bottom w:val="none" w:sz="0" w:space="0" w:color="auto"/>
        <w:right w:val="none" w:sz="0" w:space="0" w:color="auto"/>
      </w:divBdr>
    </w:div>
    <w:div w:id="387657129">
      <w:marLeft w:val="480"/>
      <w:marRight w:val="0"/>
      <w:marTop w:val="0"/>
      <w:marBottom w:val="0"/>
      <w:divBdr>
        <w:top w:val="none" w:sz="0" w:space="0" w:color="auto"/>
        <w:left w:val="none" w:sz="0" w:space="0" w:color="auto"/>
        <w:bottom w:val="none" w:sz="0" w:space="0" w:color="auto"/>
        <w:right w:val="none" w:sz="0" w:space="0" w:color="auto"/>
      </w:divBdr>
    </w:div>
    <w:div w:id="387730806">
      <w:marLeft w:val="480"/>
      <w:marRight w:val="0"/>
      <w:marTop w:val="0"/>
      <w:marBottom w:val="0"/>
      <w:divBdr>
        <w:top w:val="none" w:sz="0" w:space="0" w:color="auto"/>
        <w:left w:val="none" w:sz="0" w:space="0" w:color="auto"/>
        <w:bottom w:val="none" w:sz="0" w:space="0" w:color="auto"/>
        <w:right w:val="none" w:sz="0" w:space="0" w:color="auto"/>
      </w:divBdr>
    </w:div>
    <w:div w:id="387804264">
      <w:marLeft w:val="480"/>
      <w:marRight w:val="0"/>
      <w:marTop w:val="0"/>
      <w:marBottom w:val="0"/>
      <w:divBdr>
        <w:top w:val="none" w:sz="0" w:space="0" w:color="auto"/>
        <w:left w:val="none" w:sz="0" w:space="0" w:color="auto"/>
        <w:bottom w:val="none" w:sz="0" w:space="0" w:color="auto"/>
        <w:right w:val="none" w:sz="0" w:space="0" w:color="auto"/>
      </w:divBdr>
    </w:div>
    <w:div w:id="387808125">
      <w:marLeft w:val="480"/>
      <w:marRight w:val="0"/>
      <w:marTop w:val="0"/>
      <w:marBottom w:val="0"/>
      <w:divBdr>
        <w:top w:val="none" w:sz="0" w:space="0" w:color="auto"/>
        <w:left w:val="none" w:sz="0" w:space="0" w:color="auto"/>
        <w:bottom w:val="none" w:sz="0" w:space="0" w:color="auto"/>
        <w:right w:val="none" w:sz="0" w:space="0" w:color="auto"/>
      </w:divBdr>
    </w:div>
    <w:div w:id="387995425">
      <w:marLeft w:val="480"/>
      <w:marRight w:val="0"/>
      <w:marTop w:val="0"/>
      <w:marBottom w:val="0"/>
      <w:divBdr>
        <w:top w:val="none" w:sz="0" w:space="0" w:color="auto"/>
        <w:left w:val="none" w:sz="0" w:space="0" w:color="auto"/>
        <w:bottom w:val="none" w:sz="0" w:space="0" w:color="auto"/>
        <w:right w:val="none" w:sz="0" w:space="0" w:color="auto"/>
      </w:divBdr>
    </w:div>
    <w:div w:id="388110245">
      <w:marLeft w:val="480"/>
      <w:marRight w:val="0"/>
      <w:marTop w:val="0"/>
      <w:marBottom w:val="0"/>
      <w:divBdr>
        <w:top w:val="none" w:sz="0" w:space="0" w:color="auto"/>
        <w:left w:val="none" w:sz="0" w:space="0" w:color="auto"/>
        <w:bottom w:val="none" w:sz="0" w:space="0" w:color="auto"/>
        <w:right w:val="none" w:sz="0" w:space="0" w:color="auto"/>
      </w:divBdr>
    </w:div>
    <w:div w:id="388110945">
      <w:marLeft w:val="480"/>
      <w:marRight w:val="0"/>
      <w:marTop w:val="0"/>
      <w:marBottom w:val="0"/>
      <w:divBdr>
        <w:top w:val="none" w:sz="0" w:space="0" w:color="auto"/>
        <w:left w:val="none" w:sz="0" w:space="0" w:color="auto"/>
        <w:bottom w:val="none" w:sz="0" w:space="0" w:color="auto"/>
        <w:right w:val="none" w:sz="0" w:space="0" w:color="auto"/>
      </w:divBdr>
    </w:div>
    <w:div w:id="388187775">
      <w:marLeft w:val="480"/>
      <w:marRight w:val="0"/>
      <w:marTop w:val="0"/>
      <w:marBottom w:val="0"/>
      <w:divBdr>
        <w:top w:val="none" w:sz="0" w:space="0" w:color="auto"/>
        <w:left w:val="none" w:sz="0" w:space="0" w:color="auto"/>
        <w:bottom w:val="none" w:sz="0" w:space="0" w:color="auto"/>
        <w:right w:val="none" w:sz="0" w:space="0" w:color="auto"/>
      </w:divBdr>
    </w:div>
    <w:div w:id="388307766">
      <w:marLeft w:val="480"/>
      <w:marRight w:val="0"/>
      <w:marTop w:val="0"/>
      <w:marBottom w:val="0"/>
      <w:divBdr>
        <w:top w:val="none" w:sz="0" w:space="0" w:color="auto"/>
        <w:left w:val="none" w:sz="0" w:space="0" w:color="auto"/>
        <w:bottom w:val="none" w:sz="0" w:space="0" w:color="auto"/>
        <w:right w:val="none" w:sz="0" w:space="0" w:color="auto"/>
      </w:divBdr>
    </w:div>
    <w:div w:id="388460133">
      <w:marLeft w:val="480"/>
      <w:marRight w:val="0"/>
      <w:marTop w:val="0"/>
      <w:marBottom w:val="0"/>
      <w:divBdr>
        <w:top w:val="none" w:sz="0" w:space="0" w:color="auto"/>
        <w:left w:val="none" w:sz="0" w:space="0" w:color="auto"/>
        <w:bottom w:val="none" w:sz="0" w:space="0" w:color="auto"/>
        <w:right w:val="none" w:sz="0" w:space="0" w:color="auto"/>
      </w:divBdr>
    </w:div>
    <w:div w:id="388653167">
      <w:marLeft w:val="480"/>
      <w:marRight w:val="0"/>
      <w:marTop w:val="0"/>
      <w:marBottom w:val="0"/>
      <w:divBdr>
        <w:top w:val="none" w:sz="0" w:space="0" w:color="auto"/>
        <w:left w:val="none" w:sz="0" w:space="0" w:color="auto"/>
        <w:bottom w:val="none" w:sz="0" w:space="0" w:color="auto"/>
        <w:right w:val="none" w:sz="0" w:space="0" w:color="auto"/>
      </w:divBdr>
    </w:div>
    <w:div w:id="388654316">
      <w:marLeft w:val="480"/>
      <w:marRight w:val="0"/>
      <w:marTop w:val="0"/>
      <w:marBottom w:val="0"/>
      <w:divBdr>
        <w:top w:val="none" w:sz="0" w:space="0" w:color="auto"/>
        <w:left w:val="none" w:sz="0" w:space="0" w:color="auto"/>
        <w:bottom w:val="none" w:sz="0" w:space="0" w:color="auto"/>
        <w:right w:val="none" w:sz="0" w:space="0" w:color="auto"/>
      </w:divBdr>
    </w:div>
    <w:div w:id="388697061">
      <w:marLeft w:val="480"/>
      <w:marRight w:val="0"/>
      <w:marTop w:val="0"/>
      <w:marBottom w:val="0"/>
      <w:divBdr>
        <w:top w:val="none" w:sz="0" w:space="0" w:color="auto"/>
        <w:left w:val="none" w:sz="0" w:space="0" w:color="auto"/>
        <w:bottom w:val="none" w:sz="0" w:space="0" w:color="auto"/>
        <w:right w:val="none" w:sz="0" w:space="0" w:color="auto"/>
      </w:divBdr>
    </w:div>
    <w:div w:id="388772318">
      <w:marLeft w:val="480"/>
      <w:marRight w:val="0"/>
      <w:marTop w:val="0"/>
      <w:marBottom w:val="0"/>
      <w:divBdr>
        <w:top w:val="none" w:sz="0" w:space="0" w:color="auto"/>
        <w:left w:val="none" w:sz="0" w:space="0" w:color="auto"/>
        <w:bottom w:val="none" w:sz="0" w:space="0" w:color="auto"/>
        <w:right w:val="none" w:sz="0" w:space="0" w:color="auto"/>
      </w:divBdr>
    </w:div>
    <w:div w:id="388773669">
      <w:marLeft w:val="480"/>
      <w:marRight w:val="0"/>
      <w:marTop w:val="0"/>
      <w:marBottom w:val="0"/>
      <w:divBdr>
        <w:top w:val="none" w:sz="0" w:space="0" w:color="auto"/>
        <w:left w:val="none" w:sz="0" w:space="0" w:color="auto"/>
        <w:bottom w:val="none" w:sz="0" w:space="0" w:color="auto"/>
        <w:right w:val="none" w:sz="0" w:space="0" w:color="auto"/>
      </w:divBdr>
    </w:div>
    <w:div w:id="388918963">
      <w:marLeft w:val="480"/>
      <w:marRight w:val="0"/>
      <w:marTop w:val="0"/>
      <w:marBottom w:val="0"/>
      <w:divBdr>
        <w:top w:val="none" w:sz="0" w:space="0" w:color="auto"/>
        <w:left w:val="none" w:sz="0" w:space="0" w:color="auto"/>
        <w:bottom w:val="none" w:sz="0" w:space="0" w:color="auto"/>
        <w:right w:val="none" w:sz="0" w:space="0" w:color="auto"/>
      </w:divBdr>
    </w:div>
    <w:div w:id="388921110">
      <w:marLeft w:val="480"/>
      <w:marRight w:val="0"/>
      <w:marTop w:val="0"/>
      <w:marBottom w:val="0"/>
      <w:divBdr>
        <w:top w:val="none" w:sz="0" w:space="0" w:color="auto"/>
        <w:left w:val="none" w:sz="0" w:space="0" w:color="auto"/>
        <w:bottom w:val="none" w:sz="0" w:space="0" w:color="auto"/>
        <w:right w:val="none" w:sz="0" w:space="0" w:color="auto"/>
      </w:divBdr>
    </w:div>
    <w:div w:id="388967494">
      <w:marLeft w:val="480"/>
      <w:marRight w:val="0"/>
      <w:marTop w:val="0"/>
      <w:marBottom w:val="0"/>
      <w:divBdr>
        <w:top w:val="none" w:sz="0" w:space="0" w:color="auto"/>
        <w:left w:val="none" w:sz="0" w:space="0" w:color="auto"/>
        <w:bottom w:val="none" w:sz="0" w:space="0" w:color="auto"/>
        <w:right w:val="none" w:sz="0" w:space="0" w:color="auto"/>
      </w:divBdr>
    </w:div>
    <w:div w:id="389040220">
      <w:marLeft w:val="480"/>
      <w:marRight w:val="0"/>
      <w:marTop w:val="0"/>
      <w:marBottom w:val="0"/>
      <w:divBdr>
        <w:top w:val="none" w:sz="0" w:space="0" w:color="auto"/>
        <w:left w:val="none" w:sz="0" w:space="0" w:color="auto"/>
        <w:bottom w:val="none" w:sz="0" w:space="0" w:color="auto"/>
        <w:right w:val="none" w:sz="0" w:space="0" w:color="auto"/>
      </w:divBdr>
    </w:div>
    <w:div w:id="389112879">
      <w:marLeft w:val="480"/>
      <w:marRight w:val="0"/>
      <w:marTop w:val="0"/>
      <w:marBottom w:val="0"/>
      <w:divBdr>
        <w:top w:val="none" w:sz="0" w:space="0" w:color="auto"/>
        <w:left w:val="none" w:sz="0" w:space="0" w:color="auto"/>
        <w:bottom w:val="none" w:sz="0" w:space="0" w:color="auto"/>
        <w:right w:val="none" w:sz="0" w:space="0" w:color="auto"/>
      </w:divBdr>
    </w:div>
    <w:div w:id="389311895">
      <w:marLeft w:val="480"/>
      <w:marRight w:val="0"/>
      <w:marTop w:val="0"/>
      <w:marBottom w:val="0"/>
      <w:divBdr>
        <w:top w:val="none" w:sz="0" w:space="0" w:color="auto"/>
        <w:left w:val="none" w:sz="0" w:space="0" w:color="auto"/>
        <w:bottom w:val="none" w:sz="0" w:space="0" w:color="auto"/>
        <w:right w:val="none" w:sz="0" w:space="0" w:color="auto"/>
      </w:divBdr>
    </w:div>
    <w:div w:id="389378829">
      <w:marLeft w:val="480"/>
      <w:marRight w:val="0"/>
      <w:marTop w:val="0"/>
      <w:marBottom w:val="0"/>
      <w:divBdr>
        <w:top w:val="none" w:sz="0" w:space="0" w:color="auto"/>
        <w:left w:val="none" w:sz="0" w:space="0" w:color="auto"/>
        <w:bottom w:val="none" w:sz="0" w:space="0" w:color="auto"/>
        <w:right w:val="none" w:sz="0" w:space="0" w:color="auto"/>
      </w:divBdr>
    </w:div>
    <w:div w:id="389379775">
      <w:marLeft w:val="480"/>
      <w:marRight w:val="0"/>
      <w:marTop w:val="0"/>
      <w:marBottom w:val="0"/>
      <w:divBdr>
        <w:top w:val="none" w:sz="0" w:space="0" w:color="auto"/>
        <w:left w:val="none" w:sz="0" w:space="0" w:color="auto"/>
        <w:bottom w:val="none" w:sz="0" w:space="0" w:color="auto"/>
        <w:right w:val="none" w:sz="0" w:space="0" w:color="auto"/>
      </w:divBdr>
    </w:div>
    <w:div w:id="389426733">
      <w:marLeft w:val="480"/>
      <w:marRight w:val="0"/>
      <w:marTop w:val="0"/>
      <w:marBottom w:val="0"/>
      <w:divBdr>
        <w:top w:val="none" w:sz="0" w:space="0" w:color="auto"/>
        <w:left w:val="none" w:sz="0" w:space="0" w:color="auto"/>
        <w:bottom w:val="none" w:sz="0" w:space="0" w:color="auto"/>
        <w:right w:val="none" w:sz="0" w:space="0" w:color="auto"/>
      </w:divBdr>
    </w:div>
    <w:div w:id="389497588">
      <w:marLeft w:val="480"/>
      <w:marRight w:val="0"/>
      <w:marTop w:val="0"/>
      <w:marBottom w:val="0"/>
      <w:divBdr>
        <w:top w:val="none" w:sz="0" w:space="0" w:color="auto"/>
        <w:left w:val="none" w:sz="0" w:space="0" w:color="auto"/>
        <w:bottom w:val="none" w:sz="0" w:space="0" w:color="auto"/>
        <w:right w:val="none" w:sz="0" w:space="0" w:color="auto"/>
      </w:divBdr>
    </w:div>
    <w:div w:id="389502088">
      <w:marLeft w:val="480"/>
      <w:marRight w:val="0"/>
      <w:marTop w:val="0"/>
      <w:marBottom w:val="0"/>
      <w:divBdr>
        <w:top w:val="none" w:sz="0" w:space="0" w:color="auto"/>
        <w:left w:val="none" w:sz="0" w:space="0" w:color="auto"/>
        <w:bottom w:val="none" w:sz="0" w:space="0" w:color="auto"/>
        <w:right w:val="none" w:sz="0" w:space="0" w:color="auto"/>
      </w:divBdr>
    </w:div>
    <w:div w:id="389546383">
      <w:marLeft w:val="480"/>
      <w:marRight w:val="0"/>
      <w:marTop w:val="0"/>
      <w:marBottom w:val="0"/>
      <w:divBdr>
        <w:top w:val="none" w:sz="0" w:space="0" w:color="auto"/>
        <w:left w:val="none" w:sz="0" w:space="0" w:color="auto"/>
        <w:bottom w:val="none" w:sz="0" w:space="0" w:color="auto"/>
        <w:right w:val="none" w:sz="0" w:space="0" w:color="auto"/>
      </w:divBdr>
    </w:div>
    <w:div w:id="389571169">
      <w:marLeft w:val="480"/>
      <w:marRight w:val="0"/>
      <w:marTop w:val="0"/>
      <w:marBottom w:val="0"/>
      <w:divBdr>
        <w:top w:val="none" w:sz="0" w:space="0" w:color="auto"/>
        <w:left w:val="none" w:sz="0" w:space="0" w:color="auto"/>
        <w:bottom w:val="none" w:sz="0" w:space="0" w:color="auto"/>
        <w:right w:val="none" w:sz="0" w:space="0" w:color="auto"/>
      </w:divBdr>
    </w:div>
    <w:div w:id="389576279">
      <w:marLeft w:val="480"/>
      <w:marRight w:val="0"/>
      <w:marTop w:val="0"/>
      <w:marBottom w:val="0"/>
      <w:divBdr>
        <w:top w:val="none" w:sz="0" w:space="0" w:color="auto"/>
        <w:left w:val="none" w:sz="0" w:space="0" w:color="auto"/>
        <w:bottom w:val="none" w:sz="0" w:space="0" w:color="auto"/>
        <w:right w:val="none" w:sz="0" w:space="0" w:color="auto"/>
      </w:divBdr>
    </w:div>
    <w:div w:id="389623113">
      <w:marLeft w:val="480"/>
      <w:marRight w:val="0"/>
      <w:marTop w:val="0"/>
      <w:marBottom w:val="0"/>
      <w:divBdr>
        <w:top w:val="none" w:sz="0" w:space="0" w:color="auto"/>
        <w:left w:val="none" w:sz="0" w:space="0" w:color="auto"/>
        <w:bottom w:val="none" w:sz="0" w:space="0" w:color="auto"/>
        <w:right w:val="none" w:sz="0" w:space="0" w:color="auto"/>
      </w:divBdr>
    </w:div>
    <w:div w:id="389810858">
      <w:marLeft w:val="480"/>
      <w:marRight w:val="0"/>
      <w:marTop w:val="0"/>
      <w:marBottom w:val="0"/>
      <w:divBdr>
        <w:top w:val="none" w:sz="0" w:space="0" w:color="auto"/>
        <w:left w:val="none" w:sz="0" w:space="0" w:color="auto"/>
        <w:bottom w:val="none" w:sz="0" w:space="0" w:color="auto"/>
        <w:right w:val="none" w:sz="0" w:space="0" w:color="auto"/>
      </w:divBdr>
    </w:div>
    <w:div w:id="389961594">
      <w:marLeft w:val="480"/>
      <w:marRight w:val="0"/>
      <w:marTop w:val="0"/>
      <w:marBottom w:val="0"/>
      <w:divBdr>
        <w:top w:val="none" w:sz="0" w:space="0" w:color="auto"/>
        <w:left w:val="none" w:sz="0" w:space="0" w:color="auto"/>
        <w:bottom w:val="none" w:sz="0" w:space="0" w:color="auto"/>
        <w:right w:val="none" w:sz="0" w:space="0" w:color="auto"/>
      </w:divBdr>
    </w:div>
    <w:div w:id="389963757">
      <w:marLeft w:val="480"/>
      <w:marRight w:val="0"/>
      <w:marTop w:val="0"/>
      <w:marBottom w:val="0"/>
      <w:divBdr>
        <w:top w:val="none" w:sz="0" w:space="0" w:color="auto"/>
        <w:left w:val="none" w:sz="0" w:space="0" w:color="auto"/>
        <w:bottom w:val="none" w:sz="0" w:space="0" w:color="auto"/>
        <w:right w:val="none" w:sz="0" w:space="0" w:color="auto"/>
      </w:divBdr>
    </w:div>
    <w:div w:id="390269330">
      <w:marLeft w:val="480"/>
      <w:marRight w:val="0"/>
      <w:marTop w:val="0"/>
      <w:marBottom w:val="0"/>
      <w:divBdr>
        <w:top w:val="none" w:sz="0" w:space="0" w:color="auto"/>
        <w:left w:val="none" w:sz="0" w:space="0" w:color="auto"/>
        <w:bottom w:val="none" w:sz="0" w:space="0" w:color="auto"/>
        <w:right w:val="none" w:sz="0" w:space="0" w:color="auto"/>
      </w:divBdr>
    </w:div>
    <w:div w:id="390348940">
      <w:marLeft w:val="480"/>
      <w:marRight w:val="0"/>
      <w:marTop w:val="0"/>
      <w:marBottom w:val="0"/>
      <w:divBdr>
        <w:top w:val="none" w:sz="0" w:space="0" w:color="auto"/>
        <w:left w:val="none" w:sz="0" w:space="0" w:color="auto"/>
        <w:bottom w:val="none" w:sz="0" w:space="0" w:color="auto"/>
        <w:right w:val="none" w:sz="0" w:space="0" w:color="auto"/>
      </w:divBdr>
    </w:div>
    <w:div w:id="390353038">
      <w:marLeft w:val="480"/>
      <w:marRight w:val="0"/>
      <w:marTop w:val="0"/>
      <w:marBottom w:val="0"/>
      <w:divBdr>
        <w:top w:val="none" w:sz="0" w:space="0" w:color="auto"/>
        <w:left w:val="none" w:sz="0" w:space="0" w:color="auto"/>
        <w:bottom w:val="none" w:sz="0" w:space="0" w:color="auto"/>
        <w:right w:val="none" w:sz="0" w:space="0" w:color="auto"/>
      </w:divBdr>
    </w:div>
    <w:div w:id="390541539">
      <w:marLeft w:val="480"/>
      <w:marRight w:val="0"/>
      <w:marTop w:val="0"/>
      <w:marBottom w:val="0"/>
      <w:divBdr>
        <w:top w:val="none" w:sz="0" w:space="0" w:color="auto"/>
        <w:left w:val="none" w:sz="0" w:space="0" w:color="auto"/>
        <w:bottom w:val="none" w:sz="0" w:space="0" w:color="auto"/>
        <w:right w:val="none" w:sz="0" w:space="0" w:color="auto"/>
      </w:divBdr>
    </w:div>
    <w:div w:id="390734649">
      <w:marLeft w:val="480"/>
      <w:marRight w:val="0"/>
      <w:marTop w:val="0"/>
      <w:marBottom w:val="0"/>
      <w:divBdr>
        <w:top w:val="none" w:sz="0" w:space="0" w:color="auto"/>
        <w:left w:val="none" w:sz="0" w:space="0" w:color="auto"/>
        <w:bottom w:val="none" w:sz="0" w:space="0" w:color="auto"/>
        <w:right w:val="none" w:sz="0" w:space="0" w:color="auto"/>
      </w:divBdr>
    </w:div>
    <w:div w:id="390739080">
      <w:marLeft w:val="480"/>
      <w:marRight w:val="0"/>
      <w:marTop w:val="0"/>
      <w:marBottom w:val="0"/>
      <w:divBdr>
        <w:top w:val="none" w:sz="0" w:space="0" w:color="auto"/>
        <w:left w:val="none" w:sz="0" w:space="0" w:color="auto"/>
        <w:bottom w:val="none" w:sz="0" w:space="0" w:color="auto"/>
        <w:right w:val="none" w:sz="0" w:space="0" w:color="auto"/>
      </w:divBdr>
    </w:div>
    <w:div w:id="390740061">
      <w:marLeft w:val="480"/>
      <w:marRight w:val="0"/>
      <w:marTop w:val="0"/>
      <w:marBottom w:val="0"/>
      <w:divBdr>
        <w:top w:val="none" w:sz="0" w:space="0" w:color="auto"/>
        <w:left w:val="none" w:sz="0" w:space="0" w:color="auto"/>
        <w:bottom w:val="none" w:sz="0" w:space="0" w:color="auto"/>
        <w:right w:val="none" w:sz="0" w:space="0" w:color="auto"/>
      </w:divBdr>
    </w:div>
    <w:div w:id="390884795">
      <w:marLeft w:val="480"/>
      <w:marRight w:val="0"/>
      <w:marTop w:val="0"/>
      <w:marBottom w:val="0"/>
      <w:divBdr>
        <w:top w:val="none" w:sz="0" w:space="0" w:color="auto"/>
        <w:left w:val="none" w:sz="0" w:space="0" w:color="auto"/>
        <w:bottom w:val="none" w:sz="0" w:space="0" w:color="auto"/>
        <w:right w:val="none" w:sz="0" w:space="0" w:color="auto"/>
      </w:divBdr>
    </w:div>
    <w:div w:id="390886709">
      <w:marLeft w:val="480"/>
      <w:marRight w:val="0"/>
      <w:marTop w:val="0"/>
      <w:marBottom w:val="0"/>
      <w:divBdr>
        <w:top w:val="none" w:sz="0" w:space="0" w:color="auto"/>
        <w:left w:val="none" w:sz="0" w:space="0" w:color="auto"/>
        <w:bottom w:val="none" w:sz="0" w:space="0" w:color="auto"/>
        <w:right w:val="none" w:sz="0" w:space="0" w:color="auto"/>
      </w:divBdr>
    </w:div>
    <w:div w:id="391005764">
      <w:marLeft w:val="480"/>
      <w:marRight w:val="0"/>
      <w:marTop w:val="0"/>
      <w:marBottom w:val="0"/>
      <w:divBdr>
        <w:top w:val="none" w:sz="0" w:space="0" w:color="auto"/>
        <w:left w:val="none" w:sz="0" w:space="0" w:color="auto"/>
        <w:bottom w:val="none" w:sz="0" w:space="0" w:color="auto"/>
        <w:right w:val="none" w:sz="0" w:space="0" w:color="auto"/>
      </w:divBdr>
    </w:div>
    <w:div w:id="391543128">
      <w:marLeft w:val="480"/>
      <w:marRight w:val="0"/>
      <w:marTop w:val="0"/>
      <w:marBottom w:val="0"/>
      <w:divBdr>
        <w:top w:val="none" w:sz="0" w:space="0" w:color="auto"/>
        <w:left w:val="none" w:sz="0" w:space="0" w:color="auto"/>
        <w:bottom w:val="none" w:sz="0" w:space="0" w:color="auto"/>
        <w:right w:val="none" w:sz="0" w:space="0" w:color="auto"/>
      </w:divBdr>
    </w:div>
    <w:div w:id="391655168">
      <w:marLeft w:val="480"/>
      <w:marRight w:val="0"/>
      <w:marTop w:val="0"/>
      <w:marBottom w:val="0"/>
      <w:divBdr>
        <w:top w:val="none" w:sz="0" w:space="0" w:color="auto"/>
        <w:left w:val="none" w:sz="0" w:space="0" w:color="auto"/>
        <w:bottom w:val="none" w:sz="0" w:space="0" w:color="auto"/>
        <w:right w:val="none" w:sz="0" w:space="0" w:color="auto"/>
      </w:divBdr>
    </w:div>
    <w:div w:id="391656669">
      <w:marLeft w:val="480"/>
      <w:marRight w:val="0"/>
      <w:marTop w:val="0"/>
      <w:marBottom w:val="0"/>
      <w:divBdr>
        <w:top w:val="none" w:sz="0" w:space="0" w:color="auto"/>
        <w:left w:val="none" w:sz="0" w:space="0" w:color="auto"/>
        <w:bottom w:val="none" w:sz="0" w:space="0" w:color="auto"/>
        <w:right w:val="none" w:sz="0" w:space="0" w:color="auto"/>
      </w:divBdr>
    </w:div>
    <w:div w:id="391657550">
      <w:marLeft w:val="480"/>
      <w:marRight w:val="0"/>
      <w:marTop w:val="0"/>
      <w:marBottom w:val="0"/>
      <w:divBdr>
        <w:top w:val="none" w:sz="0" w:space="0" w:color="auto"/>
        <w:left w:val="none" w:sz="0" w:space="0" w:color="auto"/>
        <w:bottom w:val="none" w:sz="0" w:space="0" w:color="auto"/>
        <w:right w:val="none" w:sz="0" w:space="0" w:color="auto"/>
      </w:divBdr>
    </w:div>
    <w:div w:id="391660199">
      <w:marLeft w:val="480"/>
      <w:marRight w:val="0"/>
      <w:marTop w:val="0"/>
      <w:marBottom w:val="0"/>
      <w:divBdr>
        <w:top w:val="none" w:sz="0" w:space="0" w:color="auto"/>
        <w:left w:val="none" w:sz="0" w:space="0" w:color="auto"/>
        <w:bottom w:val="none" w:sz="0" w:space="0" w:color="auto"/>
        <w:right w:val="none" w:sz="0" w:space="0" w:color="auto"/>
      </w:divBdr>
    </w:div>
    <w:div w:id="391663531">
      <w:marLeft w:val="480"/>
      <w:marRight w:val="0"/>
      <w:marTop w:val="0"/>
      <w:marBottom w:val="0"/>
      <w:divBdr>
        <w:top w:val="none" w:sz="0" w:space="0" w:color="auto"/>
        <w:left w:val="none" w:sz="0" w:space="0" w:color="auto"/>
        <w:bottom w:val="none" w:sz="0" w:space="0" w:color="auto"/>
        <w:right w:val="none" w:sz="0" w:space="0" w:color="auto"/>
      </w:divBdr>
    </w:div>
    <w:div w:id="391735122">
      <w:marLeft w:val="480"/>
      <w:marRight w:val="0"/>
      <w:marTop w:val="0"/>
      <w:marBottom w:val="0"/>
      <w:divBdr>
        <w:top w:val="none" w:sz="0" w:space="0" w:color="auto"/>
        <w:left w:val="none" w:sz="0" w:space="0" w:color="auto"/>
        <w:bottom w:val="none" w:sz="0" w:space="0" w:color="auto"/>
        <w:right w:val="none" w:sz="0" w:space="0" w:color="auto"/>
      </w:divBdr>
    </w:div>
    <w:div w:id="391737454">
      <w:marLeft w:val="480"/>
      <w:marRight w:val="0"/>
      <w:marTop w:val="0"/>
      <w:marBottom w:val="0"/>
      <w:divBdr>
        <w:top w:val="none" w:sz="0" w:space="0" w:color="auto"/>
        <w:left w:val="none" w:sz="0" w:space="0" w:color="auto"/>
        <w:bottom w:val="none" w:sz="0" w:space="0" w:color="auto"/>
        <w:right w:val="none" w:sz="0" w:space="0" w:color="auto"/>
      </w:divBdr>
    </w:div>
    <w:div w:id="391739307">
      <w:marLeft w:val="480"/>
      <w:marRight w:val="0"/>
      <w:marTop w:val="0"/>
      <w:marBottom w:val="0"/>
      <w:divBdr>
        <w:top w:val="none" w:sz="0" w:space="0" w:color="auto"/>
        <w:left w:val="none" w:sz="0" w:space="0" w:color="auto"/>
        <w:bottom w:val="none" w:sz="0" w:space="0" w:color="auto"/>
        <w:right w:val="none" w:sz="0" w:space="0" w:color="auto"/>
      </w:divBdr>
    </w:div>
    <w:div w:id="391782415">
      <w:marLeft w:val="480"/>
      <w:marRight w:val="0"/>
      <w:marTop w:val="0"/>
      <w:marBottom w:val="0"/>
      <w:divBdr>
        <w:top w:val="none" w:sz="0" w:space="0" w:color="auto"/>
        <w:left w:val="none" w:sz="0" w:space="0" w:color="auto"/>
        <w:bottom w:val="none" w:sz="0" w:space="0" w:color="auto"/>
        <w:right w:val="none" w:sz="0" w:space="0" w:color="auto"/>
      </w:divBdr>
    </w:div>
    <w:div w:id="391923368">
      <w:marLeft w:val="480"/>
      <w:marRight w:val="0"/>
      <w:marTop w:val="0"/>
      <w:marBottom w:val="0"/>
      <w:divBdr>
        <w:top w:val="none" w:sz="0" w:space="0" w:color="auto"/>
        <w:left w:val="none" w:sz="0" w:space="0" w:color="auto"/>
        <w:bottom w:val="none" w:sz="0" w:space="0" w:color="auto"/>
        <w:right w:val="none" w:sz="0" w:space="0" w:color="auto"/>
      </w:divBdr>
    </w:div>
    <w:div w:id="391932045">
      <w:marLeft w:val="480"/>
      <w:marRight w:val="0"/>
      <w:marTop w:val="0"/>
      <w:marBottom w:val="0"/>
      <w:divBdr>
        <w:top w:val="none" w:sz="0" w:space="0" w:color="auto"/>
        <w:left w:val="none" w:sz="0" w:space="0" w:color="auto"/>
        <w:bottom w:val="none" w:sz="0" w:space="0" w:color="auto"/>
        <w:right w:val="none" w:sz="0" w:space="0" w:color="auto"/>
      </w:divBdr>
    </w:div>
    <w:div w:id="392049393">
      <w:marLeft w:val="480"/>
      <w:marRight w:val="0"/>
      <w:marTop w:val="0"/>
      <w:marBottom w:val="0"/>
      <w:divBdr>
        <w:top w:val="none" w:sz="0" w:space="0" w:color="auto"/>
        <w:left w:val="none" w:sz="0" w:space="0" w:color="auto"/>
        <w:bottom w:val="none" w:sz="0" w:space="0" w:color="auto"/>
        <w:right w:val="none" w:sz="0" w:space="0" w:color="auto"/>
      </w:divBdr>
    </w:div>
    <w:div w:id="392118116">
      <w:marLeft w:val="480"/>
      <w:marRight w:val="0"/>
      <w:marTop w:val="0"/>
      <w:marBottom w:val="0"/>
      <w:divBdr>
        <w:top w:val="none" w:sz="0" w:space="0" w:color="auto"/>
        <w:left w:val="none" w:sz="0" w:space="0" w:color="auto"/>
        <w:bottom w:val="none" w:sz="0" w:space="0" w:color="auto"/>
        <w:right w:val="none" w:sz="0" w:space="0" w:color="auto"/>
      </w:divBdr>
    </w:div>
    <w:div w:id="392121383">
      <w:marLeft w:val="480"/>
      <w:marRight w:val="0"/>
      <w:marTop w:val="0"/>
      <w:marBottom w:val="0"/>
      <w:divBdr>
        <w:top w:val="none" w:sz="0" w:space="0" w:color="auto"/>
        <w:left w:val="none" w:sz="0" w:space="0" w:color="auto"/>
        <w:bottom w:val="none" w:sz="0" w:space="0" w:color="auto"/>
        <w:right w:val="none" w:sz="0" w:space="0" w:color="auto"/>
      </w:divBdr>
    </w:div>
    <w:div w:id="392199137">
      <w:marLeft w:val="480"/>
      <w:marRight w:val="0"/>
      <w:marTop w:val="0"/>
      <w:marBottom w:val="0"/>
      <w:divBdr>
        <w:top w:val="none" w:sz="0" w:space="0" w:color="auto"/>
        <w:left w:val="none" w:sz="0" w:space="0" w:color="auto"/>
        <w:bottom w:val="none" w:sz="0" w:space="0" w:color="auto"/>
        <w:right w:val="none" w:sz="0" w:space="0" w:color="auto"/>
      </w:divBdr>
    </w:div>
    <w:div w:id="392310942">
      <w:marLeft w:val="480"/>
      <w:marRight w:val="0"/>
      <w:marTop w:val="0"/>
      <w:marBottom w:val="0"/>
      <w:divBdr>
        <w:top w:val="none" w:sz="0" w:space="0" w:color="auto"/>
        <w:left w:val="none" w:sz="0" w:space="0" w:color="auto"/>
        <w:bottom w:val="none" w:sz="0" w:space="0" w:color="auto"/>
        <w:right w:val="none" w:sz="0" w:space="0" w:color="auto"/>
      </w:divBdr>
    </w:div>
    <w:div w:id="392314040">
      <w:marLeft w:val="480"/>
      <w:marRight w:val="0"/>
      <w:marTop w:val="0"/>
      <w:marBottom w:val="0"/>
      <w:divBdr>
        <w:top w:val="none" w:sz="0" w:space="0" w:color="auto"/>
        <w:left w:val="none" w:sz="0" w:space="0" w:color="auto"/>
        <w:bottom w:val="none" w:sz="0" w:space="0" w:color="auto"/>
        <w:right w:val="none" w:sz="0" w:space="0" w:color="auto"/>
      </w:divBdr>
    </w:div>
    <w:div w:id="392394654">
      <w:marLeft w:val="480"/>
      <w:marRight w:val="0"/>
      <w:marTop w:val="0"/>
      <w:marBottom w:val="0"/>
      <w:divBdr>
        <w:top w:val="none" w:sz="0" w:space="0" w:color="auto"/>
        <w:left w:val="none" w:sz="0" w:space="0" w:color="auto"/>
        <w:bottom w:val="none" w:sz="0" w:space="0" w:color="auto"/>
        <w:right w:val="none" w:sz="0" w:space="0" w:color="auto"/>
      </w:divBdr>
    </w:div>
    <w:div w:id="392430867">
      <w:marLeft w:val="480"/>
      <w:marRight w:val="0"/>
      <w:marTop w:val="0"/>
      <w:marBottom w:val="0"/>
      <w:divBdr>
        <w:top w:val="none" w:sz="0" w:space="0" w:color="auto"/>
        <w:left w:val="none" w:sz="0" w:space="0" w:color="auto"/>
        <w:bottom w:val="none" w:sz="0" w:space="0" w:color="auto"/>
        <w:right w:val="none" w:sz="0" w:space="0" w:color="auto"/>
      </w:divBdr>
    </w:div>
    <w:div w:id="392504544">
      <w:marLeft w:val="480"/>
      <w:marRight w:val="0"/>
      <w:marTop w:val="0"/>
      <w:marBottom w:val="0"/>
      <w:divBdr>
        <w:top w:val="none" w:sz="0" w:space="0" w:color="auto"/>
        <w:left w:val="none" w:sz="0" w:space="0" w:color="auto"/>
        <w:bottom w:val="none" w:sz="0" w:space="0" w:color="auto"/>
        <w:right w:val="none" w:sz="0" w:space="0" w:color="auto"/>
      </w:divBdr>
    </w:div>
    <w:div w:id="392505808">
      <w:marLeft w:val="480"/>
      <w:marRight w:val="0"/>
      <w:marTop w:val="0"/>
      <w:marBottom w:val="0"/>
      <w:divBdr>
        <w:top w:val="none" w:sz="0" w:space="0" w:color="auto"/>
        <w:left w:val="none" w:sz="0" w:space="0" w:color="auto"/>
        <w:bottom w:val="none" w:sz="0" w:space="0" w:color="auto"/>
        <w:right w:val="none" w:sz="0" w:space="0" w:color="auto"/>
      </w:divBdr>
    </w:div>
    <w:div w:id="392586126">
      <w:marLeft w:val="480"/>
      <w:marRight w:val="0"/>
      <w:marTop w:val="0"/>
      <w:marBottom w:val="0"/>
      <w:divBdr>
        <w:top w:val="none" w:sz="0" w:space="0" w:color="auto"/>
        <w:left w:val="none" w:sz="0" w:space="0" w:color="auto"/>
        <w:bottom w:val="none" w:sz="0" w:space="0" w:color="auto"/>
        <w:right w:val="none" w:sz="0" w:space="0" w:color="auto"/>
      </w:divBdr>
    </w:div>
    <w:div w:id="392656589">
      <w:marLeft w:val="480"/>
      <w:marRight w:val="0"/>
      <w:marTop w:val="0"/>
      <w:marBottom w:val="0"/>
      <w:divBdr>
        <w:top w:val="none" w:sz="0" w:space="0" w:color="auto"/>
        <w:left w:val="none" w:sz="0" w:space="0" w:color="auto"/>
        <w:bottom w:val="none" w:sz="0" w:space="0" w:color="auto"/>
        <w:right w:val="none" w:sz="0" w:space="0" w:color="auto"/>
      </w:divBdr>
    </w:div>
    <w:div w:id="392696945">
      <w:marLeft w:val="480"/>
      <w:marRight w:val="0"/>
      <w:marTop w:val="0"/>
      <w:marBottom w:val="0"/>
      <w:divBdr>
        <w:top w:val="none" w:sz="0" w:space="0" w:color="auto"/>
        <w:left w:val="none" w:sz="0" w:space="0" w:color="auto"/>
        <w:bottom w:val="none" w:sz="0" w:space="0" w:color="auto"/>
        <w:right w:val="none" w:sz="0" w:space="0" w:color="auto"/>
      </w:divBdr>
    </w:div>
    <w:div w:id="392697246">
      <w:marLeft w:val="480"/>
      <w:marRight w:val="0"/>
      <w:marTop w:val="0"/>
      <w:marBottom w:val="0"/>
      <w:divBdr>
        <w:top w:val="none" w:sz="0" w:space="0" w:color="auto"/>
        <w:left w:val="none" w:sz="0" w:space="0" w:color="auto"/>
        <w:bottom w:val="none" w:sz="0" w:space="0" w:color="auto"/>
        <w:right w:val="none" w:sz="0" w:space="0" w:color="auto"/>
      </w:divBdr>
    </w:div>
    <w:div w:id="392697645">
      <w:marLeft w:val="480"/>
      <w:marRight w:val="0"/>
      <w:marTop w:val="0"/>
      <w:marBottom w:val="0"/>
      <w:divBdr>
        <w:top w:val="none" w:sz="0" w:space="0" w:color="auto"/>
        <w:left w:val="none" w:sz="0" w:space="0" w:color="auto"/>
        <w:bottom w:val="none" w:sz="0" w:space="0" w:color="auto"/>
        <w:right w:val="none" w:sz="0" w:space="0" w:color="auto"/>
      </w:divBdr>
    </w:div>
    <w:div w:id="392703901">
      <w:marLeft w:val="480"/>
      <w:marRight w:val="0"/>
      <w:marTop w:val="0"/>
      <w:marBottom w:val="0"/>
      <w:divBdr>
        <w:top w:val="none" w:sz="0" w:space="0" w:color="auto"/>
        <w:left w:val="none" w:sz="0" w:space="0" w:color="auto"/>
        <w:bottom w:val="none" w:sz="0" w:space="0" w:color="auto"/>
        <w:right w:val="none" w:sz="0" w:space="0" w:color="auto"/>
      </w:divBdr>
    </w:div>
    <w:div w:id="392896385">
      <w:marLeft w:val="480"/>
      <w:marRight w:val="0"/>
      <w:marTop w:val="0"/>
      <w:marBottom w:val="0"/>
      <w:divBdr>
        <w:top w:val="none" w:sz="0" w:space="0" w:color="auto"/>
        <w:left w:val="none" w:sz="0" w:space="0" w:color="auto"/>
        <w:bottom w:val="none" w:sz="0" w:space="0" w:color="auto"/>
        <w:right w:val="none" w:sz="0" w:space="0" w:color="auto"/>
      </w:divBdr>
    </w:div>
    <w:div w:id="393047785">
      <w:marLeft w:val="480"/>
      <w:marRight w:val="0"/>
      <w:marTop w:val="0"/>
      <w:marBottom w:val="0"/>
      <w:divBdr>
        <w:top w:val="none" w:sz="0" w:space="0" w:color="auto"/>
        <w:left w:val="none" w:sz="0" w:space="0" w:color="auto"/>
        <w:bottom w:val="none" w:sz="0" w:space="0" w:color="auto"/>
        <w:right w:val="none" w:sz="0" w:space="0" w:color="auto"/>
      </w:divBdr>
    </w:div>
    <w:div w:id="393163384">
      <w:marLeft w:val="480"/>
      <w:marRight w:val="0"/>
      <w:marTop w:val="0"/>
      <w:marBottom w:val="0"/>
      <w:divBdr>
        <w:top w:val="none" w:sz="0" w:space="0" w:color="auto"/>
        <w:left w:val="none" w:sz="0" w:space="0" w:color="auto"/>
        <w:bottom w:val="none" w:sz="0" w:space="0" w:color="auto"/>
        <w:right w:val="none" w:sz="0" w:space="0" w:color="auto"/>
      </w:divBdr>
    </w:div>
    <w:div w:id="393163432">
      <w:marLeft w:val="480"/>
      <w:marRight w:val="0"/>
      <w:marTop w:val="0"/>
      <w:marBottom w:val="0"/>
      <w:divBdr>
        <w:top w:val="none" w:sz="0" w:space="0" w:color="auto"/>
        <w:left w:val="none" w:sz="0" w:space="0" w:color="auto"/>
        <w:bottom w:val="none" w:sz="0" w:space="0" w:color="auto"/>
        <w:right w:val="none" w:sz="0" w:space="0" w:color="auto"/>
      </w:divBdr>
    </w:div>
    <w:div w:id="393243165">
      <w:marLeft w:val="480"/>
      <w:marRight w:val="0"/>
      <w:marTop w:val="0"/>
      <w:marBottom w:val="0"/>
      <w:divBdr>
        <w:top w:val="none" w:sz="0" w:space="0" w:color="auto"/>
        <w:left w:val="none" w:sz="0" w:space="0" w:color="auto"/>
        <w:bottom w:val="none" w:sz="0" w:space="0" w:color="auto"/>
        <w:right w:val="none" w:sz="0" w:space="0" w:color="auto"/>
      </w:divBdr>
    </w:div>
    <w:div w:id="393354021">
      <w:marLeft w:val="480"/>
      <w:marRight w:val="0"/>
      <w:marTop w:val="0"/>
      <w:marBottom w:val="0"/>
      <w:divBdr>
        <w:top w:val="none" w:sz="0" w:space="0" w:color="auto"/>
        <w:left w:val="none" w:sz="0" w:space="0" w:color="auto"/>
        <w:bottom w:val="none" w:sz="0" w:space="0" w:color="auto"/>
        <w:right w:val="none" w:sz="0" w:space="0" w:color="auto"/>
      </w:divBdr>
    </w:div>
    <w:div w:id="393358078">
      <w:marLeft w:val="480"/>
      <w:marRight w:val="0"/>
      <w:marTop w:val="0"/>
      <w:marBottom w:val="0"/>
      <w:divBdr>
        <w:top w:val="none" w:sz="0" w:space="0" w:color="auto"/>
        <w:left w:val="none" w:sz="0" w:space="0" w:color="auto"/>
        <w:bottom w:val="none" w:sz="0" w:space="0" w:color="auto"/>
        <w:right w:val="none" w:sz="0" w:space="0" w:color="auto"/>
      </w:divBdr>
    </w:div>
    <w:div w:id="393553746">
      <w:marLeft w:val="480"/>
      <w:marRight w:val="0"/>
      <w:marTop w:val="0"/>
      <w:marBottom w:val="0"/>
      <w:divBdr>
        <w:top w:val="none" w:sz="0" w:space="0" w:color="auto"/>
        <w:left w:val="none" w:sz="0" w:space="0" w:color="auto"/>
        <w:bottom w:val="none" w:sz="0" w:space="0" w:color="auto"/>
        <w:right w:val="none" w:sz="0" w:space="0" w:color="auto"/>
      </w:divBdr>
    </w:div>
    <w:div w:id="393628455">
      <w:marLeft w:val="480"/>
      <w:marRight w:val="0"/>
      <w:marTop w:val="0"/>
      <w:marBottom w:val="0"/>
      <w:divBdr>
        <w:top w:val="none" w:sz="0" w:space="0" w:color="auto"/>
        <w:left w:val="none" w:sz="0" w:space="0" w:color="auto"/>
        <w:bottom w:val="none" w:sz="0" w:space="0" w:color="auto"/>
        <w:right w:val="none" w:sz="0" w:space="0" w:color="auto"/>
      </w:divBdr>
    </w:div>
    <w:div w:id="393699234">
      <w:marLeft w:val="480"/>
      <w:marRight w:val="0"/>
      <w:marTop w:val="0"/>
      <w:marBottom w:val="0"/>
      <w:divBdr>
        <w:top w:val="none" w:sz="0" w:space="0" w:color="auto"/>
        <w:left w:val="none" w:sz="0" w:space="0" w:color="auto"/>
        <w:bottom w:val="none" w:sz="0" w:space="0" w:color="auto"/>
        <w:right w:val="none" w:sz="0" w:space="0" w:color="auto"/>
      </w:divBdr>
    </w:div>
    <w:div w:id="394012010">
      <w:marLeft w:val="480"/>
      <w:marRight w:val="0"/>
      <w:marTop w:val="0"/>
      <w:marBottom w:val="0"/>
      <w:divBdr>
        <w:top w:val="none" w:sz="0" w:space="0" w:color="auto"/>
        <w:left w:val="none" w:sz="0" w:space="0" w:color="auto"/>
        <w:bottom w:val="none" w:sz="0" w:space="0" w:color="auto"/>
        <w:right w:val="none" w:sz="0" w:space="0" w:color="auto"/>
      </w:divBdr>
    </w:div>
    <w:div w:id="394013558">
      <w:marLeft w:val="480"/>
      <w:marRight w:val="0"/>
      <w:marTop w:val="0"/>
      <w:marBottom w:val="0"/>
      <w:divBdr>
        <w:top w:val="none" w:sz="0" w:space="0" w:color="auto"/>
        <w:left w:val="none" w:sz="0" w:space="0" w:color="auto"/>
        <w:bottom w:val="none" w:sz="0" w:space="0" w:color="auto"/>
        <w:right w:val="none" w:sz="0" w:space="0" w:color="auto"/>
      </w:divBdr>
    </w:div>
    <w:div w:id="394015711">
      <w:marLeft w:val="480"/>
      <w:marRight w:val="0"/>
      <w:marTop w:val="0"/>
      <w:marBottom w:val="0"/>
      <w:divBdr>
        <w:top w:val="none" w:sz="0" w:space="0" w:color="auto"/>
        <w:left w:val="none" w:sz="0" w:space="0" w:color="auto"/>
        <w:bottom w:val="none" w:sz="0" w:space="0" w:color="auto"/>
        <w:right w:val="none" w:sz="0" w:space="0" w:color="auto"/>
      </w:divBdr>
    </w:div>
    <w:div w:id="394083277">
      <w:marLeft w:val="480"/>
      <w:marRight w:val="0"/>
      <w:marTop w:val="0"/>
      <w:marBottom w:val="0"/>
      <w:divBdr>
        <w:top w:val="none" w:sz="0" w:space="0" w:color="auto"/>
        <w:left w:val="none" w:sz="0" w:space="0" w:color="auto"/>
        <w:bottom w:val="none" w:sz="0" w:space="0" w:color="auto"/>
        <w:right w:val="none" w:sz="0" w:space="0" w:color="auto"/>
      </w:divBdr>
    </w:div>
    <w:div w:id="394281833">
      <w:marLeft w:val="480"/>
      <w:marRight w:val="0"/>
      <w:marTop w:val="0"/>
      <w:marBottom w:val="0"/>
      <w:divBdr>
        <w:top w:val="none" w:sz="0" w:space="0" w:color="auto"/>
        <w:left w:val="none" w:sz="0" w:space="0" w:color="auto"/>
        <w:bottom w:val="none" w:sz="0" w:space="0" w:color="auto"/>
        <w:right w:val="none" w:sz="0" w:space="0" w:color="auto"/>
      </w:divBdr>
    </w:div>
    <w:div w:id="394285116">
      <w:marLeft w:val="480"/>
      <w:marRight w:val="0"/>
      <w:marTop w:val="0"/>
      <w:marBottom w:val="0"/>
      <w:divBdr>
        <w:top w:val="none" w:sz="0" w:space="0" w:color="auto"/>
        <w:left w:val="none" w:sz="0" w:space="0" w:color="auto"/>
        <w:bottom w:val="none" w:sz="0" w:space="0" w:color="auto"/>
        <w:right w:val="none" w:sz="0" w:space="0" w:color="auto"/>
      </w:divBdr>
    </w:div>
    <w:div w:id="394356647">
      <w:marLeft w:val="480"/>
      <w:marRight w:val="0"/>
      <w:marTop w:val="0"/>
      <w:marBottom w:val="0"/>
      <w:divBdr>
        <w:top w:val="none" w:sz="0" w:space="0" w:color="auto"/>
        <w:left w:val="none" w:sz="0" w:space="0" w:color="auto"/>
        <w:bottom w:val="none" w:sz="0" w:space="0" w:color="auto"/>
        <w:right w:val="none" w:sz="0" w:space="0" w:color="auto"/>
      </w:divBdr>
    </w:div>
    <w:div w:id="394665421">
      <w:marLeft w:val="480"/>
      <w:marRight w:val="0"/>
      <w:marTop w:val="0"/>
      <w:marBottom w:val="0"/>
      <w:divBdr>
        <w:top w:val="none" w:sz="0" w:space="0" w:color="auto"/>
        <w:left w:val="none" w:sz="0" w:space="0" w:color="auto"/>
        <w:bottom w:val="none" w:sz="0" w:space="0" w:color="auto"/>
        <w:right w:val="none" w:sz="0" w:space="0" w:color="auto"/>
      </w:divBdr>
    </w:div>
    <w:div w:id="394742641">
      <w:marLeft w:val="480"/>
      <w:marRight w:val="0"/>
      <w:marTop w:val="0"/>
      <w:marBottom w:val="0"/>
      <w:divBdr>
        <w:top w:val="none" w:sz="0" w:space="0" w:color="auto"/>
        <w:left w:val="none" w:sz="0" w:space="0" w:color="auto"/>
        <w:bottom w:val="none" w:sz="0" w:space="0" w:color="auto"/>
        <w:right w:val="none" w:sz="0" w:space="0" w:color="auto"/>
      </w:divBdr>
    </w:div>
    <w:div w:id="394856853">
      <w:marLeft w:val="480"/>
      <w:marRight w:val="0"/>
      <w:marTop w:val="0"/>
      <w:marBottom w:val="0"/>
      <w:divBdr>
        <w:top w:val="none" w:sz="0" w:space="0" w:color="auto"/>
        <w:left w:val="none" w:sz="0" w:space="0" w:color="auto"/>
        <w:bottom w:val="none" w:sz="0" w:space="0" w:color="auto"/>
        <w:right w:val="none" w:sz="0" w:space="0" w:color="auto"/>
      </w:divBdr>
    </w:div>
    <w:div w:id="394862047">
      <w:marLeft w:val="480"/>
      <w:marRight w:val="0"/>
      <w:marTop w:val="0"/>
      <w:marBottom w:val="0"/>
      <w:divBdr>
        <w:top w:val="none" w:sz="0" w:space="0" w:color="auto"/>
        <w:left w:val="none" w:sz="0" w:space="0" w:color="auto"/>
        <w:bottom w:val="none" w:sz="0" w:space="0" w:color="auto"/>
        <w:right w:val="none" w:sz="0" w:space="0" w:color="auto"/>
      </w:divBdr>
    </w:div>
    <w:div w:id="394938414">
      <w:marLeft w:val="480"/>
      <w:marRight w:val="0"/>
      <w:marTop w:val="0"/>
      <w:marBottom w:val="0"/>
      <w:divBdr>
        <w:top w:val="none" w:sz="0" w:space="0" w:color="auto"/>
        <w:left w:val="none" w:sz="0" w:space="0" w:color="auto"/>
        <w:bottom w:val="none" w:sz="0" w:space="0" w:color="auto"/>
        <w:right w:val="none" w:sz="0" w:space="0" w:color="auto"/>
      </w:divBdr>
    </w:div>
    <w:div w:id="395010095">
      <w:marLeft w:val="480"/>
      <w:marRight w:val="0"/>
      <w:marTop w:val="0"/>
      <w:marBottom w:val="0"/>
      <w:divBdr>
        <w:top w:val="none" w:sz="0" w:space="0" w:color="auto"/>
        <w:left w:val="none" w:sz="0" w:space="0" w:color="auto"/>
        <w:bottom w:val="none" w:sz="0" w:space="0" w:color="auto"/>
        <w:right w:val="none" w:sz="0" w:space="0" w:color="auto"/>
      </w:divBdr>
    </w:div>
    <w:div w:id="395081828">
      <w:marLeft w:val="480"/>
      <w:marRight w:val="0"/>
      <w:marTop w:val="0"/>
      <w:marBottom w:val="0"/>
      <w:divBdr>
        <w:top w:val="none" w:sz="0" w:space="0" w:color="auto"/>
        <w:left w:val="none" w:sz="0" w:space="0" w:color="auto"/>
        <w:bottom w:val="none" w:sz="0" w:space="0" w:color="auto"/>
        <w:right w:val="none" w:sz="0" w:space="0" w:color="auto"/>
      </w:divBdr>
    </w:div>
    <w:div w:id="395318215">
      <w:marLeft w:val="480"/>
      <w:marRight w:val="0"/>
      <w:marTop w:val="0"/>
      <w:marBottom w:val="0"/>
      <w:divBdr>
        <w:top w:val="none" w:sz="0" w:space="0" w:color="auto"/>
        <w:left w:val="none" w:sz="0" w:space="0" w:color="auto"/>
        <w:bottom w:val="none" w:sz="0" w:space="0" w:color="auto"/>
        <w:right w:val="none" w:sz="0" w:space="0" w:color="auto"/>
      </w:divBdr>
    </w:div>
    <w:div w:id="395320092">
      <w:marLeft w:val="480"/>
      <w:marRight w:val="0"/>
      <w:marTop w:val="0"/>
      <w:marBottom w:val="0"/>
      <w:divBdr>
        <w:top w:val="none" w:sz="0" w:space="0" w:color="auto"/>
        <w:left w:val="none" w:sz="0" w:space="0" w:color="auto"/>
        <w:bottom w:val="none" w:sz="0" w:space="0" w:color="auto"/>
        <w:right w:val="none" w:sz="0" w:space="0" w:color="auto"/>
      </w:divBdr>
    </w:div>
    <w:div w:id="395320554">
      <w:marLeft w:val="480"/>
      <w:marRight w:val="0"/>
      <w:marTop w:val="0"/>
      <w:marBottom w:val="0"/>
      <w:divBdr>
        <w:top w:val="none" w:sz="0" w:space="0" w:color="auto"/>
        <w:left w:val="none" w:sz="0" w:space="0" w:color="auto"/>
        <w:bottom w:val="none" w:sz="0" w:space="0" w:color="auto"/>
        <w:right w:val="none" w:sz="0" w:space="0" w:color="auto"/>
      </w:divBdr>
    </w:div>
    <w:div w:id="395394034">
      <w:marLeft w:val="480"/>
      <w:marRight w:val="0"/>
      <w:marTop w:val="0"/>
      <w:marBottom w:val="0"/>
      <w:divBdr>
        <w:top w:val="none" w:sz="0" w:space="0" w:color="auto"/>
        <w:left w:val="none" w:sz="0" w:space="0" w:color="auto"/>
        <w:bottom w:val="none" w:sz="0" w:space="0" w:color="auto"/>
        <w:right w:val="none" w:sz="0" w:space="0" w:color="auto"/>
      </w:divBdr>
    </w:div>
    <w:div w:id="395394076">
      <w:marLeft w:val="480"/>
      <w:marRight w:val="0"/>
      <w:marTop w:val="0"/>
      <w:marBottom w:val="0"/>
      <w:divBdr>
        <w:top w:val="none" w:sz="0" w:space="0" w:color="auto"/>
        <w:left w:val="none" w:sz="0" w:space="0" w:color="auto"/>
        <w:bottom w:val="none" w:sz="0" w:space="0" w:color="auto"/>
        <w:right w:val="none" w:sz="0" w:space="0" w:color="auto"/>
      </w:divBdr>
    </w:div>
    <w:div w:id="395469547">
      <w:marLeft w:val="480"/>
      <w:marRight w:val="0"/>
      <w:marTop w:val="0"/>
      <w:marBottom w:val="0"/>
      <w:divBdr>
        <w:top w:val="none" w:sz="0" w:space="0" w:color="auto"/>
        <w:left w:val="none" w:sz="0" w:space="0" w:color="auto"/>
        <w:bottom w:val="none" w:sz="0" w:space="0" w:color="auto"/>
        <w:right w:val="none" w:sz="0" w:space="0" w:color="auto"/>
      </w:divBdr>
    </w:div>
    <w:div w:id="395587969">
      <w:marLeft w:val="480"/>
      <w:marRight w:val="0"/>
      <w:marTop w:val="0"/>
      <w:marBottom w:val="0"/>
      <w:divBdr>
        <w:top w:val="none" w:sz="0" w:space="0" w:color="auto"/>
        <w:left w:val="none" w:sz="0" w:space="0" w:color="auto"/>
        <w:bottom w:val="none" w:sz="0" w:space="0" w:color="auto"/>
        <w:right w:val="none" w:sz="0" w:space="0" w:color="auto"/>
      </w:divBdr>
    </w:div>
    <w:div w:id="395711688">
      <w:marLeft w:val="480"/>
      <w:marRight w:val="0"/>
      <w:marTop w:val="0"/>
      <w:marBottom w:val="0"/>
      <w:divBdr>
        <w:top w:val="none" w:sz="0" w:space="0" w:color="auto"/>
        <w:left w:val="none" w:sz="0" w:space="0" w:color="auto"/>
        <w:bottom w:val="none" w:sz="0" w:space="0" w:color="auto"/>
        <w:right w:val="none" w:sz="0" w:space="0" w:color="auto"/>
      </w:divBdr>
    </w:div>
    <w:div w:id="395738718">
      <w:marLeft w:val="480"/>
      <w:marRight w:val="0"/>
      <w:marTop w:val="0"/>
      <w:marBottom w:val="0"/>
      <w:divBdr>
        <w:top w:val="none" w:sz="0" w:space="0" w:color="auto"/>
        <w:left w:val="none" w:sz="0" w:space="0" w:color="auto"/>
        <w:bottom w:val="none" w:sz="0" w:space="0" w:color="auto"/>
        <w:right w:val="none" w:sz="0" w:space="0" w:color="auto"/>
      </w:divBdr>
    </w:div>
    <w:div w:id="395977008">
      <w:marLeft w:val="480"/>
      <w:marRight w:val="0"/>
      <w:marTop w:val="0"/>
      <w:marBottom w:val="0"/>
      <w:divBdr>
        <w:top w:val="none" w:sz="0" w:space="0" w:color="auto"/>
        <w:left w:val="none" w:sz="0" w:space="0" w:color="auto"/>
        <w:bottom w:val="none" w:sz="0" w:space="0" w:color="auto"/>
        <w:right w:val="none" w:sz="0" w:space="0" w:color="auto"/>
      </w:divBdr>
    </w:div>
    <w:div w:id="396055835">
      <w:marLeft w:val="480"/>
      <w:marRight w:val="0"/>
      <w:marTop w:val="0"/>
      <w:marBottom w:val="0"/>
      <w:divBdr>
        <w:top w:val="none" w:sz="0" w:space="0" w:color="auto"/>
        <w:left w:val="none" w:sz="0" w:space="0" w:color="auto"/>
        <w:bottom w:val="none" w:sz="0" w:space="0" w:color="auto"/>
        <w:right w:val="none" w:sz="0" w:space="0" w:color="auto"/>
      </w:divBdr>
    </w:div>
    <w:div w:id="396170895">
      <w:marLeft w:val="480"/>
      <w:marRight w:val="0"/>
      <w:marTop w:val="0"/>
      <w:marBottom w:val="0"/>
      <w:divBdr>
        <w:top w:val="none" w:sz="0" w:space="0" w:color="auto"/>
        <w:left w:val="none" w:sz="0" w:space="0" w:color="auto"/>
        <w:bottom w:val="none" w:sz="0" w:space="0" w:color="auto"/>
        <w:right w:val="none" w:sz="0" w:space="0" w:color="auto"/>
      </w:divBdr>
    </w:div>
    <w:div w:id="396246870">
      <w:marLeft w:val="480"/>
      <w:marRight w:val="0"/>
      <w:marTop w:val="0"/>
      <w:marBottom w:val="0"/>
      <w:divBdr>
        <w:top w:val="none" w:sz="0" w:space="0" w:color="auto"/>
        <w:left w:val="none" w:sz="0" w:space="0" w:color="auto"/>
        <w:bottom w:val="none" w:sz="0" w:space="0" w:color="auto"/>
        <w:right w:val="none" w:sz="0" w:space="0" w:color="auto"/>
      </w:divBdr>
    </w:div>
    <w:div w:id="396323458">
      <w:marLeft w:val="480"/>
      <w:marRight w:val="0"/>
      <w:marTop w:val="0"/>
      <w:marBottom w:val="0"/>
      <w:divBdr>
        <w:top w:val="none" w:sz="0" w:space="0" w:color="auto"/>
        <w:left w:val="none" w:sz="0" w:space="0" w:color="auto"/>
        <w:bottom w:val="none" w:sz="0" w:space="0" w:color="auto"/>
        <w:right w:val="none" w:sz="0" w:space="0" w:color="auto"/>
      </w:divBdr>
    </w:div>
    <w:div w:id="396365355">
      <w:marLeft w:val="480"/>
      <w:marRight w:val="0"/>
      <w:marTop w:val="0"/>
      <w:marBottom w:val="0"/>
      <w:divBdr>
        <w:top w:val="none" w:sz="0" w:space="0" w:color="auto"/>
        <w:left w:val="none" w:sz="0" w:space="0" w:color="auto"/>
        <w:bottom w:val="none" w:sz="0" w:space="0" w:color="auto"/>
        <w:right w:val="none" w:sz="0" w:space="0" w:color="auto"/>
      </w:divBdr>
    </w:div>
    <w:div w:id="396392668">
      <w:marLeft w:val="480"/>
      <w:marRight w:val="0"/>
      <w:marTop w:val="0"/>
      <w:marBottom w:val="0"/>
      <w:divBdr>
        <w:top w:val="none" w:sz="0" w:space="0" w:color="auto"/>
        <w:left w:val="none" w:sz="0" w:space="0" w:color="auto"/>
        <w:bottom w:val="none" w:sz="0" w:space="0" w:color="auto"/>
        <w:right w:val="none" w:sz="0" w:space="0" w:color="auto"/>
      </w:divBdr>
    </w:div>
    <w:div w:id="396443957">
      <w:marLeft w:val="480"/>
      <w:marRight w:val="0"/>
      <w:marTop w:val="0"/>
      <w:marBottom w:val="0"/>
      <w:divBdr>
        <w:top w:val="none" w:sz="0" w:space="0" w:color="auto"/>
        <w:left w:val="none" w:sz="0" w:space="0" w:color="auto"/>
        <w:bottom w:val="none" w:sz="0" w:space="0" w:color="auto"/>
        <w:right w:val="none" w:sz="0" w:space="0" w:color="auto"/>
      </w:divBdr>
    </w:div>
    <w:div w:id="396512803">
      <w:marLeft w:val="480"/>
      <w:marRight w:val="0"/>
      <w:marTop w:val="0"/>
      <w:marBottom w:val="0"/>
      <w:divBdr>
        <w:top w:val="none" w:sz="0" w:space="0" w:color="auto"/>
        <w:left w:val="none" w:sz="0" w:space="0" w:color="auto"/>
        <w:bottom w:val="none" w:sz="0" w:space="0" w:color="auto"/>
        <w:right w:val="none" w:sz="0" w:space="0" w:color="auto"/>
      </w:divBdr>
    </w:div>
    <w:div w:id="396706842">
      <w:marLeft w:val="480"/>
      <w:marRight w:val="0"/>
      <w:marTop w:val="0"/>
      <w:marBottom w:val="0"/>
      <w:divBdr>
        <w:top w:val="none" w:sz="0" w:space="0" w:color="auto"/>
        <w:left w:val="none" w:sz="0" w:space="0" w:color="auto"/>
        <w:bottom w:val="none" w:sz="0" w:space="0" w:color="auto"/>
        <w:right w:val="none" w:sz="0" w:space="0" w:color="auto"/>
      </w:divBdr>
    </w:div>
    <w:div w:id="396781230">
      <w:marLeft w:val="480"/>
      <w:marRight w:val="0"/>
      <w:marTop w:val="0"/>
      <w:marBottom w:val="0"/>
      <w:divBdr>
        <w:top w:val="none" w:sz="0" w:space="0" w:color="auto"/>
        <w:left w:val="none" w:sz="0" w:space="0" w:color="auto"/>
        <w:bottom w:val="none" w:sz="0" w:space="0" w:color="auto"/>
        <w:right w:val="none" w:sz="0" w:space="0" w:color="auto"/>
      </w:divBdr>
    </w:div>
    <w:div w:id="396897972">
      <w:marLeft w:val="480"/>
      <w:marRight w:val="0"/>
      <w:marTop w:val="0"/>
      <w:marBottom w:val="0"/>
      <w:divBdr>
        <w:top w:val="none" w:sz="0" w:space="0" w:color="auto"/>
        <w:left w:val="none" w:sz="0" w:space="0" w:color="auto"/>
        <w:bottom w:val="none" w:sz="0" w:space="0" w:color="auto"/>
        <w:right w:val="none" w:sz="0" w:space="0" w:color="auto"/>
      </w:divBdr>
    </w:div>
    <w:div w:id="396898947">
      <w:marLeft w:val="480"/>
      <w:marRight w:val="0"/>
      <w:marTop w:val="0"/>
      <w:marBottom w:val="0"/>
      <w:divBdr>
        <w:top w:val="none" w:sz="0" w:space="0" w:color="auto"/>
        <w:left w:val="none" w:sz="0" w:space="0" w:color="auto"/>
        <w:bottom w:val="none" w:sz="0" w:space="0" w:color="auto"/>
        <w:right w:val="none" w:sz="0" w:space="0" w:color="auto"/>
      </w:divBdr>
    </w:div>
    <w:div w:id="396900663">
      <w:marLeft w:val="480"/>
      <w:marRight w:val="0"/>
      <w:marTop w:val="0"/>
      <w:marBottom w:val="0"/>
      <w:divBdr>
        <w:top w:val="none" w:sz="0" w:space="0" w:color="auto"/>
        <w:left w:val="none" w:sz="0" w:space="0" w:color="auto"/>
        <w:bottom w:val="none" w:sz="0" w:space="0" w:color="auto"/>
        <w:right w:val="none" w:sz="0" w:space="0" w:color="auto"/>
      </w:divBdr>
    </w:div>
    <w:div w:id="397049595">
      <w:marLeft w:val="480"/>
      <w:marRight w:val="0"/>
      <w:marTop w:val="0"/>
      <w:marBottom w:val="0"/>
      <w:divBdr>
        <w:top w:val="none" w:sz="0" w:space="0" w:color="auto"/>
        <w:left w:val="none" w:sz="0" w:space="0" w:color="auto"/>
        <w:bottom w:val="none" w:sz="0" w:space="0" w:color="auto"/>
        <w:right w:val="none" w:sz="0" w:space="0" w:color="auto"/>
      </w:divBdr>
    </w:div>
    <w:div w:id="397287787">
      <w:marLeft w:val="480"/>
      <w:marRight w:val="0"/>
      <w:marTop w:val="0"/>
      <w:marBottom w:val="0"/>
      <w:divBdr>
        <w:top w:val="none" w:sz="0" w:space="0" w:color="auto"/>
        <w:left w:val="none" w:sz="0" w:space="0" w:color="auto"/>
        <w:bottom w:val="none" w:sz="0" w:space="0" w:color="auto"/>
        <w:right w:val="none" w:sz="0" w:space="0" w:color="auto"/>
      </w:divBdr>
    </w:div>
    <w:div w:id="397438579">
      <w:marLeft w:val="480"/>
      <w:marRight w:val="0"/>
      <w:marTop w:val="0"/>
      <w:marBottom w:val="0"/>
      <w:divBdr>
        <w:top w:val="none" w:sz="0" w:space="0" w:color="auto"/>
        <w:left w:val="none" w:sz="0" w:space="0" w:color="auto"/>
        <w:bottom w:val="none" w:sz="0" w:space="0" w:color="auto"/>
        <w:right w:val="none" w:sz="0" w:space="0" w:color="auto"/>
      </w:divBdr>
    </w:div>
    <w:div w:id="397442184">
      <w:marLeft w:val="480"/>
      <w:marRight w:val="0"/>
      <w:marTop w:val="0"/>
      <w:marBottom w:val="0"/>
      <w:divBdr>
        <w:top w:val="none" w:sz="0" w:space="0" w:color="auto"/>
        <w:left w:val="none" w:sz="0" w:space="0" w:color="auto"/>
        <w:bottom w:val="none" w:sz="0" w:space="0" w:color="auto"/>
        <w:right w:val="none" w:sz="0" w:space="0" w:color="auto"/>
      </w:divBdr>
    </w:div>
    <w:div w:id="398014670">
      <w:marLeft w:val="480"/>
      <w:marRight w:val="0"/>
      <w:marTop w:val="0"/>
      <w:marBottom w:val="0"/>
      <w:divBdr>
        <w:top w:val="none" w:sz="0" w:space="0" w:color="auto"/>
        <w:left w:val="none" w:sz="0" w:space="0" w:color="auto"/>
        <w:bottom w:val="none" w:sz="0" w:space="0" w:color="auto"/>
        <w:right w:val="none" w:sz="0" w:space="0" w:color="auto"/>
      </w:divBdr>
    </w:div>
    <w:div w:id="398134671">
      <w:marLeft w:val="480"/>
      <w:marRight w:val="0"/>
      <w:marTop w:val="0"/>
      <w:marBottom w:val="0"/>
      <w:divBdr>
        <w:top w:val="none" w:sz="0" w:space="0" w:color="auto"/>
        <w:left w:val="none" w:sz="0" w:space="0" w:color="auto"/>
        <w:bottom w:val="none" w:sz="0" w:space="0" w:color="auto"/>
        <w:right w:val="none" w:sz="0" w:space="0" w:color="auto"/>
      </w:divBdr>
    </w:div>
    <w:div w:id="398140913">
      <w:marLeft w:val="480"/>
      <w:marRight w:val="0"/>
      <w:marTop w:val="0"/>
      <w:marBottom w:val="0"/>
      <w:divBdr>
        <w:top w:val="none" w:sz="0" w:space="0" w:color="auto"/>
        <w:left w:val="none" w:sz="0" w:space="0" w:color="auto"/>
        <w:bottom w:val="none" w:sz="0" w:space="0" w:color="auto"/>
        <w:right w:val="none" w:sz="0" w:space="0" w:color="auto"/>
      </w:divBdr>
    </w:div>
    <w:div w:id="398209646">
      <w:marLeft w:val="480"/>
      <w:marRight w:val="0"/>
      <w:marTop w:val="0"/>
      <w:marBottom w:val="0"/>
      <w:divBdr>
        <w:top w:val="none" w:sz="0" w:space="0" w:color="auto"/>
        <w:left w:val="none" w:sz="0" w:space="0" w:color="auto"/>
        <w:bottom w:val="none" w:sz="0" w:space="0" w:color="auto"/>
        <w:right w:val="none" w:sz="0" w:space="0" w:color="auto"/>
      </w:divBdr>
    </w:div>
    <w:div w:id="398210996">
      <w:marLeft w:val="480"/>
      <w:marRight w:val="0"/>
      <w:marTop w:val="0"/>
      <w:marBottom w:val="0"/>
      <w:divBdr>
        <w:top w:val="none" w:sz="0" w:space="0" w:color="auto"/>
        <w:left w:val="none" w:sz="0" w:space="0" w:color="auto"/>
        <w:bottom w:val="none" w:sz="0" w:space="0" w:color="auto"/>
        <w:right w:val="none" w:sz="0" w:space="0" w:color="auto"/>
      </w:divBdr>
    </w:div>
    <w:div w:id="398216392">
      <w:marLeft w:val="480"/>
      <w:marRight w:val="0"/>
      <w:marTop w:val="0"/>
      <w:marBottom w:val="0"/>
      <w:divBdr>
        <w:top w:val="none" w:sz="0" w:space="0" w:color="auto"/>
        <w:left w:val="none" w:sz="0" w:space="0" w:color="auto"/>
        <w:bottom w:val="none" w:sz="0" w:space="0" w:color="auto"/>
        <w:right w:val="none" w:sz="0" w:space="0" w:color="auto"/>
      </w:divBdr>
    </w:div>
    <w:div w:id="398333785">
      <w:marLeft w:val="480"/>
      <w:marRight w:val="0"/>
      <w:marTop w:val="0"/>
      <w:marBottom w:val="0"/>
      <w:divBdr>
        <w:top w:val="none" w:sz="0" w:space="0" w:color="auto"/>
        <w:left w:val="none" w:sz="0" w:space="0" w:color="auto"/>
        <w:bottom w:val="none" w:sz="0" w:space="0" w:color="auto"/>
        <w:right w:val="none" w:sz="0" w:space="0" w:color="auto"/>
      </w:divBdr>
    </w:div>
    <w:div w:id="398409440">
      <w:marLeft w:val="480"/>
      <w:marRight w:val="0"/>
      <w:marTop w:val="0"/>
      <w:marBottom w:val="0"/>
      <w:divBdr>
        <w:top w:val="none" w:sz="0" w:space="0" w:color="auto"/>
        <w:left w:val="none" w:sz="0" w:space="0" w:color="auto"/>
        <w:bottom w:val="none" w:sz="0" w:space="0" w:color="auto"/>
        <w:right w:val="none" w:sz="0" w:space="0" w:color="auto"/>
      </w:divBdr>
    </w:div>
    <w:div w:id="398603750">
      <w:marLeft w:val="480"/>
      <w:marRight w:val="0"/>
      <w:marTop w:val="0"/>
      <w:marBottom w:val="0"/>
      <w:divBdr>
        <w:top w:val="none" w:sz="0" w:space="0" w:color="auto"/>
        <w:left w:val="none" w:sz="0" w:space="0" w:color="auto"/>
        <w:bottom w:val="none" w:sz="0" w:space="0" w:color="auto"/>
        <w:right w:val="none" w:sz="0" w:space="0" w:color="auto"/>
      </w:divBdr>
    </w:div>
    <w:div w:id="398677995">
      <w:marLeft w:val="480"/>
      <w:marRight w:val="0"/>
      <w:marTop w:val="0"/>
      <w:marBottom w:val="0"/>
      <w:divBdr>
        <w:top w:val="none" w:sz="0" w:space="0" w:color="auto"/>
        <w:left w:val="none" w:sz="0" w:space="0" w:color="auto"/>
        <w:bottom w:val="none" w:sz="0" w:space="0" w:color="auto"/>
        <w:right w:val="none" w:sz="0" w:space="0" w:color="auto"/>
      </w:divBdr>
    </w:div>
    <w:div w:id="398795695">
      <w:marLeft w:val="480"/>
      <w:marRight w:val="0"/>
      <w:marTop w:val="0"/>
      <w:marBottom w:val="0"/>
      <w:divBdr>
        <w:top w:val="none" w:sz="0" w:space="0" w:color="auto"/>
        <w:left w:val="none" w:sz="0" w:space="0" w:color="auto"/>
        <w:bottom w:val="none" w:sz="0" w:space="0" w:color="auto"/>
        <w:right w:val="none" w:sz="0" w:space="0" w:color="auto"/>
      </w:divBdr>
    </w:div>
    <w:div w:id="398942913">
      <w:marLeft w:val="480"/>
      <w:marRight w:val="0"/>
      <w:marTop w:val="0"/>
      <w:marBottom w:val="0"/>
      <w:divBdr>
        <w:top w:val="none" w:sz="0" w:space="0" w:color="auto"/>
        <w:left w:val="none" w:sz="0" w:space="0" w:color="auto"/>
        <w:bottom w:val="none" w:sz="0" w:space="0" w:color="auto"/>
        <w:right w:val="none" w:sz="0" w:space="0" w:color="auto"/>
      </w:divBdr>
    </w:div>
    <w:div w:id="399253168">
      <w:marLeft w:val="480"/>
      <w:marRight w:val="0"/>
      <w:marTop w:val="0"/>
      <w:marBottom w:val="0"/>
      <w:divBdr>
        <w:top w:val="none" w:sz="0" w:space="0" w:color="auto"/>
        <w:left w:val="none" w:sz="0" w:space="0" w:color="auto"/>
        <w:bottom w:val="none" w:sz="0" w:space="0" w:color="auto"/>
        <w:right w:val="none" w:sz="0" w:space="0" w:color="auto"/>
      </w:divBdr>
    </w:div>
    <w:div w:id="399448755">
      <w:marLeft w:val="480"/>
      <w:marRight w:val="0"/>
      <w:marTop w:val="0"/>
      <w:marBottom w:val="0"/>
      <w:divBdr>
        <w:top w:val="none" w:sz="0" w:space="0" w:color="auto"/>
        <w:left w:val="none" w:sz="0" w:space="0" w:color="auto"/>
        <w:bottom w:val="none" w:sz="0" w:space="0" w:color="auto"/>
        <w:right w:val="none" w:sz="0" w:space="0" w:color="auto"/>
      </w:divBdr>
    </w:div>
    <w:div w:id="399914177">
      <w:marLeft w:val="480"/>
      <w:marRight w:val="0"/>
      <w:marTop w:val="0"/>
      <w:marBottom w:val="0"/>
      <w:divBdr>
        <w:top w:val="none" w:sz="0" w:space="0" w:color="auto"/>
        <w:left w:val="none" w:sz="0" w:space="0" w:color="auto"/>
        <w:bottom w:val="none" w:sz="0" w:space="0" w:color="auto"/>
        <w:right w:val="none" w:sz="0" w:space="0" w:color="auto"/>
      </w:divBdr>
    </w:div>
    <w:div w:id="399985179">
      <w:marLeft w:val="480"/>
      <w:marRight w:val="0"/>
      <w:marTop w:val="0"/>
      <w:marBottom w:val="0"/>
      <w:divBdr>
        <w:top w:val="none" w:sz="0" w:space="0" w:color="auto"/>
        <w:left w:val="none" w:sz="0" w:space="0" w:color="auto"/>
        <w:bottom w:val="none" w:sz="0" w:space="0" w:color="auto"/>
        <w:right w:val="none" w:sz="0" w:space="0" w:color="auto"/>
      </w:divBdr>
    </w:div>
    <w:div w:id="400059881">
      <w:marLeft w:val="480"/>
      <w:marRight w:val="0"/>
      <w:marTop w:val="0"/>
      <w:marBottom w:val="0"/>
      <w:divBdr>
        <w:top w:val="none" w:sz="0" w:space="0" w:color="auto"/>
        <w:left w:val="none" w:sz="0" w:space="0" w:color="auto"/>
        <w:bottom w:val="none" w:sz="0" w:space="0" w:color="auto"/>
        <w:right w:val="none" w:sz="0" w:space="0" w:color="auto"/>
      </w:divBdr>
    </w:div>
    <w:div w:id="400100500">
      <w:marLeft w:val="480"/>
      <w:marRight w:val="0"/>
      <w:marTop w:val="0"/>
      <w:marBottom w:val="0"/>
      <w:divBdr>
        <w:top w:val="none" w:sz="0" w:space="0" w:color="auto"/>
        <w:left w:val="none" w:sz="0" w:space="0" w:color="auto"/>
        <w:bottom w:val="none" w:sz="0" w:space="0" w:color="auto"/>
        <w:right w:val="none" w:sz="0" w:space="0" w:color="auto"/>
      </w:divBdr>
    </w:div>
    <w:div w:id="400103459">
      <w:marLeft w:val="480"/>
      <w:marRight w:val="0"/>
      <w:marTop w:val="0"/>
      <w:marBottom w:val="0"/>
      <w:divBdr>
        <w:top w:val="none" w:sz="0" w:space="0" w:color="auto"/>
        <w:left w:val="none" w:sz="0" w:space="0" w:color="auto"/>
        <w:bottom w:val="none" w:sz="0" w:space="0" w:color="auto"/>
        <w:right w:val="none" w:sz="0" w:space="0" w:color="auto"/>
      </w:divBdr>
    </w:div>
    <w:div w:id="400443108">
      <w:marLeft w:val="480"/>
      <w:marRight w:val="0"/>
      <w:marTop w:val="0"/>
      <w:marBottom w:val="0"/>
      <w:divBdr>
        <w:top w:val="none" w:sz="0" w:space="0" w:color="auto"/>
        <w:left w:val="none" w:sz="0" w:space="0" w:color="auto"/>
        <w:bottom w:val="none" w:sz="0" w:space="0" w:color="auto"/>
        <w:right w:val="none" w:sz="0" w:space="0" w:color="auto"/>
      </w:divBdr>
    </w:div>
    <w:div w:id="400711476">
      <w:marLeft w:val="480"/>
      <w:marRight w:val="0"/>
      <w:marTop w:val="0"/>
      <w:marBottom w:val="0"/>
      <w:divBdr>
        <w:top w:val="none" w:sz="0" w:space="0" w:color="auto"/>
        <w:left w:val="none" w:sz="0" w:space="0" w:color="auto"/>
        <w:bottom w:val="none" w:sz="0" w:space="0" w:color="auto"/>
        <w:right w:val="none" w:sz="0" w:space="0" w:color="auto"/>
      </w:divBdr>
    </w:div>
    <w:div w:id="400712239">
      <w:marLeft w:val="480"/>
      <w:marRight w:val="0"/>
      <w:marTop w:val="0"/>
      <w:marBottom w:val="0"/>
      <w:divBdr>
        <w:top w:val="none" w:sz="0" w:space="0" w:color="auto"/>
        <w:left w:val="none" w:sz="0" w:space="0" w:color="auto"/>
        <w:bottom w:val="none" w:sz="0" w:space="0" w:color="auto"/>
        <w:right w:val="none" w:sz="0" w:space="0" w:color="auto"/>
      </w:divBdr>
    </w:div>
    <w:div w:id="400756576">
      <w:marLeft w:val="480"/>
      <w:marRight w:val="0"/>
      <w:marTop w:val="0"/>
      <w:marBottom w:val="0"/>
      <w:divBdr>
        <w:top w:val="none" w:sz="0" w:space="0" w:color="auto"/>
        <w:left w:val="none" w:sz="0" w:space="0" w:color="auto"/>
        <w:bottom w:val="none" w:sz="0" w:space="0" w:color="auto"/>
        <w:right w:val="none" w:sz="0" w:space="0" w:color="auto"/>
      </w:divBdr>
    </w:div>
    <w:div w:id="400758578">
      <w:marLeft w:val="480"/>
      <w:marRight w:val="0"/>
      <w:marTop w:val="0"/>
      <w:marBottom w:val="0"/>
      <w:divBdr>
        <w:top w:val="none" w:sz="0" w:space="0" w:color="auto"/>
        <w:left w:val="none" w:sz="0" w:space="0" w:color="auto"/>
        <w:bottom w:val="none" w:sz="0" w:space="0" w:color="auto"/>
        <w:right w:val="none" w:sz="0" w:space="0" w:color="auto"/>
      </w:divBdr>
    </w:div>
    <w:div w:id="401488292">
      <w:marLeft w:val="480"/>
      <w:marRight w:val="0"/>
      <w:marTop w:val="0"/>
      <w:marBottom w:val="0"/>
      <w:divBdr>
        <w:top w:val="none" w:sz="0" w:space="0" w:color="auto"/>
        <w:left w:val="none" w:sz="0" w:space="0" w:color="auto"/>
        <w:bottom w:val="none" w:sz="0" w:space="0" w:color="auto"/>
        <w:right w:val="none" w:sz="0" w:space="0" w:color="auto"/>
      </w:divBdr>
    </w:div>
    <w:div w:id="401488501">
      <w:marLeft w:val="480"/>
      <w:marRight w:val="0"/>
      <w:marTop w:val="0"/>
      <w:marBottom w:val="0"/>
      <w:divBdr>
        <w:top w:val="none" w:sz="0" w:space="0" w:color="auto"/>
        <w:left w:val="none" w:sz="0" w:space="0" w:color="auto"/>
        <w:bottom w:val="none" w:sz="0" w:space="0" w:color="auto"/>
        <w:right w:val="none" w:sz="0" w:space="0" w:color="auto"/>
      </w:divBdr>
    </w:div>
    <w:div w:id="401492068">
      <w:marLeft w:val="480"/>
      <w:marRight w:val="0"/>
      <w:marTop w:val="0"/>
      <w:marBottom w:val="0"/>
      <w:divBdr>
        <w:top w:val="none" w:sz="0" w:space="0" w:color="auto"/>
        <w:left w:val="none" w:sz="0" w:space="0" w:color="auto"/>
        <w:bottom w:val="none" w:sz="0" w:space="0" w:color="auto"/>
        <w:right w:val="none" w:sz="0" w:space="0" w:color="auto"/>
      </w:divBdr>
    </w:div>
    <w:div w:id="401492159">
      <w:marLeft w:val="480"/>
      <w:marRight w:val="0"/>
      <w:marTop w:val="0"/>
      <w:marBottom w:val="0"/>
      <w:divBdr>
        <w:top w:val="none" w:sz="0" w:space="0" w:color="auto"/>
        <w:left w:val="none" w:sz="0" w:space="0" w:color="auto"/>
        <w:bottom w:val="none" w:sz="0" w:space="0" w:color="auto"/>
        <w:right w:val="none" w:sz="0" w:space="0" w:color="auto"/>
      </w:divBdr>
    </w:div>
    <w:div w:id="401609710">
      <w:marLeft w:val="480"/>
      <w:marRight w:val="0"/>
      <w:marTop w:val="0"/>
      <w:marBottom w:val="0"/>
      <w:divBdr>
        <w:top w:val="none" w:sz="0" w:space="0" w:color="auto"/>
        <w:left w:val="none" w:sz="0" w:space="0" w:color="auto"/>
        <w:bottom w:val="none" w:sz="0" w:space="0" w:color="auto"/>
        <w:right w:val="none" w:sz="0" w:space="0" w:color="auto"/>
      </w:divBdr>
    </w:div>
    <w:div w:id="401636844">
      <w:marLeft w:val="480"/>
      <w:marRight w:val="0"/>
      <w:marTop w:val="0"/>
      <w:marBottom w:val="0"/>
      <w:divBdr>
        <w:top w:val="none" w:sz="0" w:space="0" w:color="auto"/>
        <w:left w:val="none" w:sz="0" w:space="0" w:color="auto"/>
        <w:bottom w:val="none" w:sz="0" w:space="0" w:color="auto"/>
        <w:right w:val="none" w:sz="0" w:space="0" w:color="auto"/>
      </w:divBdr>
    </w:div>
    <w:div w:id="401953071">
      <w:marLeft w:val="480"/>
      <w:marRight w:val="0"/>
      <w:marTop w:val="0"/>
      <w:marBottom w:val="0"/>
      <w:divBdr>
        <w:top w:val="none" w:sz="0" w:space="0" w:color="auto"/>
        <w:left w:val="none" w:sz="0" w:space="0" w:color="auto"/>
        <w:bottom w:val="none" w:sz="0" w:space="0" w:color="auto"/>
        <w:right w:val="none" w:sz="0" w:space="0" w:color="auto"/>
      </w:divBdr>
    </w:div>
    <w:div w:id="402028207">
      <w:marLeft w:val="480"/>
      <w:marRight w:val="0"/>
      <w:marTop w:val="0"/>
      <w:marBottom w:val="0"/>
      <w:divBdr>
        <w:top w:val="none" w:sz="0" w:space="0" w:color="auto"/>
        <w:left w:val="none" w:sz="0" w:space="0" w:color="auto"/>
        <w:bottom w:val="none" w:sz="0" w:space="0" w:color="auto"/>
        <w:right w:val="none" w:sz="0" w:space="0" w:color="auto"/>
      </w:divBdr>
    </w:div>
    <w:div w:id="402139280">
      <w:marLeft w:val="480"/>
      <w:marRight w:val="0"/>
      <w:marTop w:val="0"/>
      <w:marBottom w:val="0"/>
      <w:divBdr>
        <w:top w:val="none" w:sz="0" w:space="0" w:color="auto"/>
        <w:left w:val="none" w:sz="0" w:space="0" w:color="auto"/>
        <w:bottom w:val="none" w:sz="0" w:space="0" w:color="auto"/>
        <w:right w:val="none" w:sz="0" w:space="0" w:color="auto"/>
      </w:divBdr>
    </w:div>
    <w:div w:id="402139775">
      <w:marLeft w:val="480"/>
      <w:marRight w:val="0"/>
      <w:marTop w:val="0"/>
      <w:marBottom w:val="0"/>
      <w:divBdr>
        <w:top w:val="none" w:sz="0" w:space="0" w:color="auto"/>
        <w:left w:val="none" w:sz="0" w:space="0" w:color="auto"/>
        <w:bottom w:val="none" w:sz="0" w:space="0" w:color="auto"/>
        <w:right w:val="none" w:sz="0" w:space="0" w:color="auto"/>
      </w:divBdr>
    </w:div>
    <w:div w:id="402143880">
      <w:marLeft w:val="480"/>
      <w:marRight w:val="0"/>
      <w:marTop w:val="0"/>
      <w:marBottom w:val="0"/>
      <w:divBdr>
        <w:top w:val="none" w:sz="0" w:space="0" w:color="auto"/>
        <w:left w:val="none" w:sz="0" w:space="0" w:color="auto"/>
        <w:bottom w:val="none" w:sz="0" w:space="0" w:color="auto"/>
        <w:right w:val="none" w:sz="0" w:space="0" w:color="auto"/>
      </w:divBdr>
    </w:div>
    <w:div w:id="402332979">
      <w:marLeft w:val="480"/>
      <w:marRight w:val="0"/>
      <w:marTop w:val="0"/>
      <w:marBottom w:val="0"/>
      <w:divBdr>
        <w:top w:val="none" w:sz="0" w:space="0" w:color="auto"/>
        <w:left w:val="none" w:sz="0" w:space="0" w:color="auto"/>
        <w:bottom w:val="none" w:sz="0" w:space="0" w:color="auto"/>
        <w:right w:val="none" w:sz="0" w:space="0" w:color="auto"/>
      </w:divBdr>
    </w:div>
    <w:div w:id="402534956">
      <w:marLeft w:val="480"/>
      <w:marRight w:val="0"/>
      <w:marTop w:val="0"/>
      <w:marBottom w:val="0"/>
      <w:divBdr>
        <w:top w:val="none" w:sz="0" w:space="0" w:color="auto"/>
        <w:left w:val="none" w:sz="0" w:space="0" w:color="auto"/>
        <w:bottom w:val="none" w:sz="0" w:space="0" w:color="auto"/>
        <w:right w:val="none" w:sz="0" w:space="0" w:color="auto"/>
      </w:divBdr>
    </w:div>
    <w:div w:id="402678977">
      <w:marLeft w:val="480"/>
      <w:marRight w:val="0"/>
      <w:marTop w:val="0"/>
      <w:marBottom w:val="0"/>
      <w:divBdr>
        <w:top w:val="none" w:sz="0" w:space="0" w:color="auto"/>
        <w:left w:val="none" w:sz="0" w:space="0" w:color="auto"/>
        <w:bottom w:val="none" w:sz="0" w:space="0" w:color="auto"/>
        <w:right w:val="none" w:sz="0" w:space="0" w:color="auto"/>
      </w:divBdr>
    </w:div>
    <w:div w:id="403071196">
      <w:marLeft w:val="480"/>
      <w:marRight w:val="0"/>
      <w:marTop w:val="0"/>
      <w:marBottom w:val="0"/>
      <w:divBdr>
        <w:top w:val="none" w:sz="0" w:space="0" w:color="auto"/>
        <w:left w:val="none" w:sz="0" w:space="0" w:color="auto"/>
        <w:bottom w:val="none" w:sz="0" w:space="0" w:color="auto"/>
        <w:right w:val="none" w:sz="0" w:space="0" w:color="auto"/>
      </w:divBdr>
    </w:div>
    <w:div w:id="403334773">
      <w:marLeft w:val="480"/>
      <w:marRight w:val="0"/>
      <w:marTop w:val="0"/>
      <w:marBottom w:val="0"/>
      <w:divBdr>
        <w:top w:val="none" w:sz="0" w:space="0" w:color="auto"/>
        <w:left w:val="none" w:sz="0" w:space="0" w:color="auto"/>
        <w:bottom w:val="none" w:sz="0" w:space="0" w:color="auto"/>
        <w:right w:val="none" w:sz="0" w:space="0" w:color="auto"/>
      </w:divBdr>
    </w:div>
    <w:div w:id="403574907">
      <w:marLeft w:val="480"/>
      <w:marRight w:val="0"/>
      <w:marTop w:val="0"/>
      <w:marBottom w:val="0"/>
      <w:divBdr>
        <w:top w:val="none" w:sz="0" w:space="0" w:color="auto"/>
        <w:left w:val="none" w:sz="0" w:space="0" w:color="auto"/>
        <w:bottom w:val="none" w:sz="0" w:space="0" w:color="auto"/>
        <w:right w:val="none" w:sz="0" w:space="0" w:color="auto"/>
      </w:divBdr>
    </w:div>
    <w:div w:id="403647115">
      <w:marLeft w:val="480"/>
      <w:marRight w:val="0"/>
      <w:marTop w:val="0"/>
      <w:marBottom w:val="0"/>
      <w:divBdr>
        <w:top w:val="none" w:sz="0" w:space="0" w:color="auto"/>
        <w:left w:val="none" w:sz="0" w:space="0" w:color="auto"/>
        <w:bottom w:val="none" w:sz="0" w:space="0" w:color="auto"/>
        <w:right w:val="none" w:sz="0" w:space="0" w:color="auto"/>
      </w:divBdr>
    </w:div>
    <w:div w:id="403918395">
      <w:marLeft w:val="480"/>
      <w:marRight w:val="0"/>
      <w:marTop w:val="0"/>
      <w:marBottom w:val="0"/>
      <w:divBdr>
        <w:top w:val="none" w:sz="0" w:space="0" w:color="auto"/>
        <w:left w:val="none" w:sz="0" w:space="0" w:color="auto"/>
        <w:bottom w:val="none" w:sz="0" w:space="0" w:color="auto"/>
        <w:right w:val="none" w:sz="0" w:space="0" w:color="auto"/>
      </w:divBdr>
    </w:div>
    <w:div w:id="403990530">
      <w:marLeft w:val="480"/>
      <w:marRight w:val="0"/>
      <w:marTop w:val="0"/>
      <w:marBottom w:val="0"/>
      <w:divBdr>
        <w:top w:val="none" w:sz="0" w:space="0" w:color="auto"/>
        <w:left w:val="none" w:sz="0" w:space="0" w:color="auto"/>
        <w:bottom w:val="none" w:sz="0" w:space="0" w:color="auto"/>
        <w:right w:val="none" w:sz="0" w:space="0" w:color="auto"/>
      </w:divBdr>
    </w:div>
    <w:div w:id="403991019">
      <w:marLeft w:val="480"/>
      <w:marRight w:val="0"/>
      <w:marTop w:val="0"/>
      <w:marBottom w:val="0"/>
      <w:divBdr>
        <w:top w:val="none" w:sz="0" w:space="0" w:color="auto"/>
        <w:left w:val="none" w:sz="0" w:space="0" w:color="auto"/>
        <w:bottom w:val="none" w:sz="0" w:space="0" w:color="auto"/>
        <w:right w:val="none" w:sz="0" w:space="0" w:color="auto"/>
      </w:divBdr>
    </w:div>
    <w:div w:id="404108695">
      <w:marLeft w:val="480"/>
      <w:marRight w:val="0"/>
      <w:marTop w:val="0"/>
      <w:marBottom w:val="0"/>
      <w:divBdr>
        <w:top w:val="none" w:sz="0" w:space="0" w:color="auto"/>
        <w:left w:val="none" w:sz="0" w:space="0" w:color="auto"/>
        <w:bottom w:val="none" w:sz="0" w:space="0" w:color="auto"/>
        <w:right w:val="none" w:sz="0" w:space="0" w:color="auto"/>
      </w:divBdr>
    </w:div>
    <w:div w:id="404300250">
      <w:marLeft w:val="480"/>
      <w:marRight w:val="0"/>
      <w:marTop w:val="0"/>
      <w:marBottom w:val="0"/>
      <w:divBdr>
        <w:top w:val="none" w:sz="0" w:space="0" w:color="auto"/>
        <w:left w:val="none" w:sz="0" w:space="0" w:color="auto"/>
        <w:bottom w:val="none" w:sz="0" w:space="0" w:color="auto"/>
        <w:right w:val="none" w:sz="0" w:space="0" w:color="auto"/>
      </w:divBdr>
    </w:div>
    <w:div w:id="404454561">
      <w:marLeft w:val="480"/>
      <w:marRight w:val="0"/>
      <w:marTop w:val="0"/>
      <w:marBottom w:val="0"/>
      <w:divBdr>
        <w:top w:val="none" w:sz="0" w:space="0" w:color="auto"/>
        <w:left w:val="none" w:sz="0" w:space="0" w:color="auto"/>
        <w:bottom w:val="none" w:sz="0" w:space="0" w:color="auto"/>
        <w:right w:val="none" w:sz="0" w:space="0" w:color="auto"/>
      </w:divBdr>
    </w:div>
    <w:div w:id="404571441">
      <w:marLeft w:val="480"/>
      <w:marRight w:val="0"/>
      <w:marTop w:val="0"/>
      <w:marBottom w:val="0"/>
      <w:divBdr>
        <w:top w:val="none" w:sz="0" w:space="0" w:color="auto"/>
        <w:left w:val="none" w:sz="0" w:space="0" w:color="auto"/>
        <w:bottom w:val="none" w:sz="0" w:space="0" w:color="auto"/>
        <w:right w:val="none" w:sz="0" w:space="0" w:color="auto"/>
      </w:divBdr>
    </w:div>
    <w:div w:id="404646573">
      <w:marLeft w:val="480"/>
      <w:marRight w:val="0"/>
      <w:marTop w:val="0"/>
      <w:marBottom w:val="0"/>
      <w:divBdr>
        <w:top w:val="none" w:sz="0" w:space="0" w:color="auto"/>
        <w:left w:val="none" w:sz="0" w:space="0" w:color="auto"/>
        <w:bottom w:val="none" w:sz="0" w:space="0" w:color="auto"/>
        <w:right w:val="none" w:sz="0" w:space="0" w:color="auto"/>
      </w:divBdr>
    </w:div>
    <w:div w:id="404647041">
      <w:marLeft w:val="480"/>
      <w:marRight w:val="0"/>
      <w:marTop w:val="0"/>
      <w:marBottom w:val="0"/>
      <w:divBdr>
        <w:top w:val="none" w:sz="0" w:space="0" w:color="auto"/>
        <w:left w:val="none" w:sz="0" w:space="0" w:color="auto"/>
        <w:bottom w:val="none" w:sz="0" w:space="0" w:color="auto"/>
        <w:right w:val="none" w:sz="0" w:space="0" w:color="auto"/>
      </w:divBdr>
    </w:div>
    <w:div w:id="405031362">
      <w:marLeft w:val="480"/>
      <w:marRight w:val="0"/>
      <w:marTop w:val="0"/>
      <w:marBottom w:val="0"/>
      <w:divBdr>
        <w:top w:val="none" w:sz="0" w:space="0" w:color="auto"/>
        <w:left w:val="none" w:sz="0" w:space="0" w:color="auto"/>
        <w:bottom w:val="none" w:sz="0" w:space="0" w:color="auto"/>
        <w:right w:val="none" w:sz="0" w:space="0" w:color="auto"/>
      </w:divBdr>
    </w:div>
    <w:div w:id="405033984">
      <w:marLeft w:val="480"/>
      <w:marRight w:val="0"/>
      <w:marTop w:val="0"/>
      <w:marBottom w:val="0"/>
      <w:divBdr>
        <w:top w:val="none" w:sz="0" w:space="0" w:color="auto"/>
        <w:left w:val="none" w:sz="0" w:space="0" w:color="auto"/>
        <w:bottom w:val="none" w:sz="0" w:space="0" w:color="auto"/>
        <w:right w:val="none" w:sz="0" w:space="0" w:color="auto"/>
      </w:divBdr>
    </w:div>
    <w:div w:id="405223734">
      <w:marLeft w:val="480"/>
      <w:marRight w:val="0"/>
      <w:marTop w:val="0"/>
      <w:marBottom w:val="0"/>
      <w:divBdr>
        <w:top w:val="none" w:sz="0" w:space="0" w:color="auto"/>
        <w:left w:val="none" w:sz="0" w:space="0" w:color="auto"/>
        <w:bottom w:val="none" w:sz="0" w:space="0" w:color="auto"/>
        <w:right w:val="none" w:sz="0" w:space="0" w:color="auto"/>
      </w:divBdr>
    </w:div>
    <w:div w:id="405225387">
      <w:marLeft w:val="480"/>
      <w:marRight w:val="0"/>
      <w:marTop w:val="0"/>
      <w:marBottom w:val="0"/>
      <w:divBdr>
        <w:top w:val="none" w:sz="0" w:space="0" w:color="auto"/>
        <w:left w:val="none" w:sz="0" w:space="0" w:color="auto"/>
        <w:bottom w:val="none" w:sz="0" w:space="0" w:color="auto"/>
        <w:right w:val="none" w:sz="0" w:space="0" w:color="auto"/>
      </w:divBdr>
    </w:div>
    <w:div w:id="405226385">
      <w:marLeft w:val="480"/>
      <w:marRight w:val="0"/>
      <w:marTop w:val="0"/>
      <w:marBottom w:val="0"/>
      <w:divBdr>
        <w:top w:val="none" w:sz="0" w:space="0" w:color="auto"/>
        <w:left w:val="none" w:sz="0" w:space="0" w:color="auto"/>
        <w:bottom w:val="none" w:sz="0" w:space="0" w:color="auto"/>
        <w:right w:val="none" w:sz="0" w:space="0" w:color="auto"/>
      </w:divBdr>
    </w:div>
    <w:div w:id="405416436">
      <w:marLeft w:val="480"/>
      <w:marRight w:val="0"/>
      <w:marTop w:val="0"/>
      <w:marBottom w:val="0"/>
      <w:divBdr>
        <w:top w:val="none" w:sz="0" w:space="0" w:color="auto"/>
        <w:left w:val="none" w:sz="0" w:space="0" w:color="auto"/>
        <w:bottom w:val="none" w:sz="0" w:space="0" w:color="auto"/>
        <w:right w:val="none" w:sz="0" w:space="0" w:color="auto"/>
      </w:divBdr>
    </w:div>
    <w:div w:id="405566927">
      <w:marLeft w:val="480"/>
      <w:marRight w:val="0"/>
      <w:marTop w:val="0"/>
      <w:marBottom w:val="0"/>
      <w:divBdr>
        <w:top w:val="none" w:sz="0" w:space="0" w:color="auto"/>
        <w:left w:val="none" w:sz="0" w:space="0" w:color="auto"/>
        <w:bottom w:val="none" w:sz="0" w:space="0" w:color="auto"/>
        <w:right w:val="none" w:sz="0" w:space="0" w:color="auto"/>
      </w:divBdr>
    </w:div>
    <w:div w:id="405609500">
      <w:marLeft w:val="480"/>
      <w:marRight w:val="0"/>
      <w:marTop w:val="0"/>
      <w:marBottom w:val="0"/>
      <w:divBdr>
        <w:top w:val="none" w:sz="0" w:space="0" w:color="auto"/>
        <w:left w:val="none" w:sz="0" w:space="0" w:color="auto"/>
        <w:bottom w:val="none" w:sz="0" w:space="0" w:color="auto"/>
        <w:right w:val="none" w:sz="0" w:space="0" w:color="auto"/>
      </w:divBdr>
    </w:div>
    <w:div w:id="405614785">
      <w:marLeft w:val="480"/>
      <w:marRight w:val="0"/>
      <w:marTop w:val="0"/>
      <w:marBottom w:val="0"/>
      <w:divBdr>
        <w:top w:val="none" w:sz="0" w:space="0" w:color="auto"/>
        <w:left w:val="none" w:sz="0" w:space="0" w:color="auto"/>
        <w:bottom w:val="none" w:sz="0" w:space="0" w:color="auto"/>
        <w:right w:val="none" w:sz="0" w:space="0" w:color="auto"/>
      </w:divBdr>
    </w:div>
    <w:div w:id="405617349">
      <w:marLeft w:val="480"/>
      <w:marRight w:val="0"/>
      <w:marTop w:val="0"/>
      <w:marBottom w:val="0"/>
      <w:divBdr>
        <w:top w:val="none" w:sz="0" w:space="0" w:color="auto"/>
        <w:left w:val="none" w:sz="0" w:space="0" w:color="auto"/>
        <w:bottom w:val="none" w:sz="0" w:space="0" w:color="auto"/>
        <w:right w:val="none" w:sz="0" w:space="0" w:color="auto"/>
      </w:divBdr>
    </w:div>
    <w:div w:id="405809819">
      <w:marLeft w:val="480"/>
      <w:marRight w:val="0"/>
      <w:marTop w:val="0"/>
      <w:marBottom w:val="0"/>
      <w:divBdr>
        <w:top w:val="none" w:sz="0" w:space="0" w:color="auto"/>
        <w:left w:val="none" w:sz="0" w:space="0" w:color="auto"/>
        <w:bottom w:val="none" w:sz="0" w:space="0" w:color="auto"/>
        <w:right w:val="none" w:sz="0" w:space="0" w:color="auto"/>
      </w:divBdr>
    </w:div>
    <w:div w:id="405878883">
      <w:marLeft w:val="480"/>
      <w:marRight w:val="0"/>
      <w:marTop w:val="0"/>
      <w:marBottom w:val="0"/>
      <w:divBdr>
        <w:top w:val="none" w:sz="0" w:space="0" w:color="auto"/>
        <w:left w:val="none" w:sz="0" w:space="0" w:color="auto"/>
        <w:bottom w:val="none" w:sz="0" w:space="0" w:color="auto"/>
        <w:right w:val="none" w:sz="0" w:space="0" w:color="auto"/>
      </w:divBdr>
    </w:div>
    <w:div w:id="405996493">
      <w:marLeft w:val="480"/>
      <w:marRight w:val="0"/>
      <w:marTop w:val="0"/>
      <w:marBottom w:val="0"/>
      <w:divBdr>
        <w:top w:val="none" w:sz="0" w:space="0" w:color="auto"/>
        <w:left w:val="none" w:sz="0" w:space="0" w:color="auto"/>
        <w:bottom w:val="none" w:sz="0" w:space="0" w:color="auto"/>
        <w:right w:val="none" w:sz="0" w:space="0" w:color="auto"/>
      </w:divBdr>
    </w:div>
    <w:div w:id="406003551">
      <w:marLeft w:val="480"/>
      <w:marRight w:val="0"/>
      <w:marTop w:val="0"/>
      <w:marBottom w:val="0"/>
      <w:divBdr>
        <w:top w:val="none" w:sz="0" w:space="0" w:color="auto"/>
        <w:left w:val="none" w:sz="0" w:space="0" w:color="auto"/>
        <w:bottom w:val="none" w:sz="0" w:space="0" w:color="auto"/>
        <w:right w:val="none" w:sz="0" w:space="0" w:color="auto"/>
      </w:divBdr>
    </w:div>
    <w:div w:id="406075522">
      <w:marLeft w:val="480"/>
      <w:marRight w:val="0"/>
      <w:marTop w:val="0"/>
      <w:marBottom w:val="0"/>
      <w:divBdr>
        <w:top w:val="none" w:sz="0" w:space="0" w:color="auto"/>
        <w:left w:val="none" w:sz="0" w:space="0" w:color="auto"/>
        <w:bottom w:val="none" w:sz="0" w:space="0" w:color="auto"/>
        <w:right w:val="none" w:sz="0" w:space="0" w:color="auto"/>
      </w:divBdr>
    </w:div>
    <w:div w:id="406193037">
      <w:marLeft w:val="480"/>
      <w:marRight w:val="0"/>
      <w:marTop w:val="0"/>
      <w:marBottom w:val="0"/>
      <w:divBdr>
        <w:top w:val="none" w:sz="0" w:space="0" w:color="auto"/>
        <w:left w:val="none" w:sz="0" w:space="0" w:color="auto"/>
        <w:bottom w:val="none" w:sz="0" w:space="0" w:color="auto"/>
        <w:right w:val="none" w:sz="0" w:space="0" w:color="auto"/>
      </w:divBdr>
    </w:div>
    <w:div w:id="406417656">
      <w:marLeft w:val="480"/>
      <w:marRight w:val="0"/>
      <w:marTop w:val="0"/>
      <w:marBottom w:val="0"/>
      <w:divBdr>
        <w:top w:val="none" w:sz="0" w:space="0" w:color="auto"/>
        <w:left w:val="none" w:sz="0" w:space="0" w:color="auto"/>
        <w:bottom w:val="none" w:sz="0" w:space="0" w:color="auto"/>
        <w:right w:val="none" w:sz="0" w:space="0" w:color="auto"/>
      </w:divBdr>
    </w:div>
    <w:div w:id="406419807">
      <w:marLeft w:val="480"/>
      <w:marRight w:val="0"/>
      <w:marTop w:val="0"/>
      <w:marBottom w:val="0"/>
      <w:divBdr>
        <w:top w:val="none" w:sz="0" w:space="0" w:color="auto"/>
        <w:left w:val="none" w:sz="0" w:space="0" w:color="auto"/>
        <w:bottom w:val="none" w:sz="0" w:space="0" w:color="auto"/>
        <w:right w:val="none" w:sz="0" w:space="0" w:color="auto"/>
      </w:divBdr>
    </w:div>
    <w:div w:id="406611859">
      <w:marLeft w:val="480"/>
      <w:marRight w:val="0"/>
      <w:marTop w:val="0"/>
      <w:marBottom w:val="0"/>
      <w:divBdr>
        <w:top w:val="none" w:sz="0" w:space="0" w:color="auto"/>
        <w:left w:val="none" w:sz="0" w:space="0" w:color="auto"/>
        <w:bottom w:val="none" w:sz="0" w:space="0" w:color="auto"/>
        <w:right w:val="none" w:sz="0" w:space="0" w:color="auto"/>
      </w:divBdr>
    </w:div>
    <w:div w:id="406808501">
      <w:marLeft w:val="480"/>
      <w:marRight w:val="0"/>
      <w:marTop w:val="0"/>
      <w:marBottom w:val="0"/>
      <w:divBdr>
        <w:top w:val="none" w:sz="0" w:space="0" w:color="auto"/>
        <w:left w:val="none" w:sz="0" w:space="0" w:color="auto"/>
        <w:bottom w:val="none" w:sz="0" w:space="0" w:color="auto"/>
        <w:right w:val="none" w:sz="0" w:space="0" w:color="auto"/>
      </w:divBdr>
    </w:div>
    <w:div w:id="406920644">
      <w:marLeft w:val="480"/>
      <w:marRight w:val="0"/>
      <w:marTop w:val="0"/>
      <w:marBottom w:val="0"/>
      <w:divBdr>
        <w:top w:val="none" w:sz="0" w:space="0" w:color="auto"/>
        <w:left w:val="none" w:sz="0" w:space="0" w:color="auto"/>
        <w:bottom w:val="none" w:sz="0" w:space="0" w:color="auto"/>
        <w:right w:val="none" w:sz="0" w:space="0" w:color="auto"/>
      </w:divBdr>
    </w:div>
    <w:div w:id="406925342">
      <w:marLeft w:val="480"/>
      <w:marRight w:val="0"/>
      <w:marTop w:val="0"/>
      <w:marBottom w:val="0"/>
      <w:divBdr>
        <w:top w:val="none" w:sz="0" w:space="0" w:color="auto"/>
        <w:left w:val="none" w:sz="0" w:space="0" w:color="auto"/>
        <w:bottom w:val="none" w:sz="0" w:space="0" w:color="auto"/>
        <w:right w:val="none" w:sz="0" w:space="0" w:color="auto"/>
      </w:divBdr>
    </w:div>
    <w:div w:id="407074947">
      <w:marLeft w:val="480"/>
      <w:marRight w:val="0"/>
      <w:marTop w:val="0"/>
      <w:marBottom w:val="0"/>
      <w:divBdr>
        <w:top w:val="none" w:sz="0" w:space="0" w:color="auto"/>
        <w:left w:val="none" w:sz="0" w:space="0" w:color="auto"/>
        <w:bottom w:val="none" w:sz="0" w:space="0" w:color="auto"/>
        <w:right w:val="none" w:sz="0" w:space="0" w:color="auto"/>
      </w:divBdr>
    </w:div>
    <w:div w:id="407381571">
      <w:marLeft w:val="480"/>
      <w:marRight w:val="0"/>
      <w:marTop w:val="0"/>
      <w:marBottom w:val="0"/>
      <w:divBdr>
        <w:top w:val="none" w:sz="0" w:space="0" w:color="auto"/>
        <w:left w:val="none" w:sz="0" w:space="0" w:color="auto"/>
        <w:bottom w:val="none" w:sz="0" w:space="0" w:color="auto"/>
        <w:right w:val="none" w:sz="0" w:space="0" w:color="auto"/>
      </w:divBdr>
    </w:div>
    <w:div w:id="407388937">
      <w:marLeft w:val="480"/>
      <w:marRight w:val="0"/>
      <w:marTop w:val="0"/>
      <w:marBottom w:val="0"/>
      <w:divBdr>
        <w:top w:val="none" w:sz="0" w:space="0" w:color="auto"/>
        <w:left w:val="none" w:sz="0" w:space="0" w:color="auto"/>
        <w:bottom w:val="none" w:sz="0" w:space="0" w:color="auto"/>
        <w:right w:val="none" w:sz="0" w:space="0" w:color="auto"/>
      </w:divBdr>
    </w:div>
    <w:div w:id="407507219">
      <w:marLeft w:val="480"/>
      <w:marRight w:val="0"/>
      <w:marTop w:val="0"/>
      <w:marBottom w:val="0"/>
      <w:divBdr>
        <w:top w:val="none" w:sz="0" w:space="0" w:color="auto"/>
        <w:left w:val="none" w:sz="0" w:space="0" w:color="auto"/>
        <w:bottom w:val="none" w:sz="0" w:space="0" w:color="auto"/>
        <w:right w:val="none" w:sz="0" w:space="0" w:color="auto"/>
      </w:divBdr>
    </w:div>
    <w:div w:id="407772736">
      <w:marLeft w:val="480"/>
      <w:marRight w:val="0"/>
      <w:marTop w:val="0"/>
      <w:marBottom w:val="0"/>
      <w:divBdr>
        <w:top w:val="none" w:sz="0" w:space="0" w:color="auto"/>
        <w:left w:val="none" w:sz="0" w:space="0" w:color="auto"/>
        <w:bottom w:val="none" w:sz="0" w:space="0" w:color="auto"/>
        <w:right w:val="none" w:sz="0" w:space="0" w:color="auto"/>
      </w:divBdr>
    </w:div>
    <w:div w:id="407845264">
      <w:marLeft w:val="480"/>
      <w:marRight w:val="0"/>
      <w:marTop w:val="0"/>
      <w:marBottom w:val="0"/>
      <w:divBdr>
        <w:top w:val="none" w:sz="0" w:space="0" w:color="auto"/>
        <w:left w:val="none" w:sz="0" w:space="0" w:color="auto"/>
        <w:bottom w:val="none" w:sz="0" w:space="0" w:color="auto"/>
        <w:right w:val="none" w:sz="0" w:space="0" w:color="auto"/>
      </w:divBdr>
    </w:div>
    <w:div w:id="407846078">
      <w:marLeft w:val="480"/>
      <w:marRight w:val="0"/>
      <w:marTop w:val="0"/>
      <w:marBottom w:val="0"/>
      <w:divBdr>
        <w:top w:val="none" w:sz="0" w:space="0" w:color="auto"/>
        <w:left w:val="none" w:sz="0" w:space="0" w:color="auto"/>
        <w:bottom w:val="none" w:sz="0" w:space="0" w:color="auto"/>
        <w:right w:val="none" w:sz="0" w:space="0" w:color="auto"/>
      </w:divBdr>
    </w:div>
    <w:div w:id="407927292">
      <w:marLeft w:val="480"/>
      <w:marRight w:val="0"/>
      <w:marTop w:val="0"/>
      <w:marBottom w:val="0"/>
      <w:divBdr>
        <w:top w:val="none" w:sz="0" w:space="0" w:color="auto"/>
        <w:left w:val="none" w:sz="0" w:space="0" w:color="auto"/>
        <w:bottom w:val="none" w:sz="0" w:space="0" w:color="auto"/>
        <w:right w:val="none" w:sz="0" w:space="0" w:color="auto"/>
      </w:divBdr>
    </w:div>
    <w:div w:id="408162814">
      <w:marLeft w:val="480"/>
      <w:marRight w:val="0"/>
      <w:marTop w:val="0"/>
      <w:marBottom w:val="0"/>
      <w:divBdr>
        <w:top w:val="none" w:sz="0" w:space="0" w:color="auto"/>
        <w:left w:val="none" w:sz="0" w:space="0" w:color="auto"/>
        <w:bottom w:val="none" w:sz="0" w:space="0" w:color="auto"/>
        <w:right w:val="none" w:sz="0" w:space="0" w:color="auto"/>
      </w:divBdr>
    </w:div>
    <w:div w:id="408498483">
      <w:marLeft w:val="480"/>
      <w:marRight w:val="0"/>
      <w:marTop w:val="0"/>
      <w:marBottom w:val="0"/>
      <w:divBdr>
        <w:top w:val="none" w:sz="0" w:space="0" w:color="auto"/>
        <w:left w:val="none" w:sz="0" w:space="0" w:color="auto"/>
        <w:bottom w:val="none" w:sz="0" w:space="0" w:color="auto"/>
        <w:right w:val="none" w:sz="0" w:space="0" w:color="auto"/>
      </w:divBdr>
    </w:div>
    <w:div w:id="408501276">
      <w:marLeft w:val="480"/>
      <w:marRight w:val="0"/>
      <w:marTop w:val="0"/>
      <w:marBottom w:val="0"/>
      <w:divBdr>
        <w:top w:val="none" w:sz="0" w:space="0" w:color="auto"/>
        <w:left w:val="none" w:sz="0" w:space="0" w:color="auto"/>
        <w:bottom w:val="none" w:sz="0" w:space="0" w:color="auto"/>
        <w:right w:val="none" w:sz="0" w:space="0" w:color="auto"/>
      </w:divBdr>
    </w:div>
    <w:div w:id="408624663">
      <w:marLeft w:val="480"/>
      <w:marRight w:val="0"/>
      <w:marTop w:val="0"/>
      <w:marBottom w:val="0"/>
      <w:divBdr>
        <w:top w:val="none" w:sz="0" w:space="0" w:color="auto"/>
        <w:left w:val="none" w:sz="0" w:space="0" w:color="auto"/>
        <w:bottom w:val="none" w:sz="0" w:space="0" w:color="auto"/>
        <w:right w:val="none" w:sz="0" w:space="0" w:color="auto"/>
      </w:divBdr>
    </w:div>
    <w:div w:id="408770615">
      <w:marLeft w:val="480"/>
      <w:marRight w:val="0"/>
      <w:marTop w:val="0"/>
      <w:marBottom w:val="0"/>
      <w:divBdr>
        <w:top w:val="none" w:sz="0" w:space="0" w:color="auto"/>
        <w:left w:val="none" w:sz="0" w:space="0" w:color="auto"/>
        <w:bottom w:val="none" w:sz="0" w:space="0" w:color="auto"/>
        <w:right w:val="none" w:sz="0" w:space="0" w:color="auto"/>
      </w:divBdr>
    </w:div>
    <w:div w:id="408960822">
      <w:marLeft w:val="480"/>
      <w:marRight w:val="0"/>
      <w:marTop w:val="0"/>
      <w:marBottom w:val="0"/>
      <w:divBdr>
        <w:top w:val="none" w:sz="0" w:space="0" w:color="auto"/>
        <w:left w:val="none" w:sz="0" w:space="0" w:color="auto"/>
        <w:bottom w:val="none" w:sz="0" w:space="0" w:color="auto"/>
        <w:right w:val="none" w:sz="0" w:space="0" w:color="auto"/>
      </w:divBdr>
    </w:div>
    <w:div w:id="408963782">
      <w:marLeft w:val="480"/>
      <w:marRight w:val="0"/>
      <w:marTop w:val="0"/>
      <w:marBottom w:val="0"/>
      <w:divBdr>
        <w:top w:val="none" w:sz="0" w:space="0" w:color="auto"/>
        <w:left w:val="none" w:sz="0" w:space="0" w:color="auto"/>
        <w:bottom w:val="none" w:sz="0" w:space="0" w:color="auto"/>
        <w:right w:val="none" w:sz="0" w:space="0" w:color="auto"/>
      </w:divBdr>
    </w:div>
    <w:div w:id="409078519">
      <w:marLeft w:val="480"/>
      <w:marRight w:val="0"/>
      <w:marTop w:val="0"/>
      <w:marBottom w:val="0"/>
      <w:divBdr>
        <w:top w:val="none" w:sz="0" w:space="0" w:color="auto"/>
        <w:left w:val="none" w:sz="0" w:space="0" w:color="auto"/>
        <w:bottom w:val="none" w:sz="0" w:space="0" w:color="auto"/>
        <w:right w:val="none" w:sz="0" w:space="0" w:color="auto"/>
      </w:divBdr>
    </w:div>
    <w:div w:id="409081075">
      <w:marLeft w:val="480"/>
      <w:marRight w:val="0"/>
      <w:marTop w:val="0"/>
      <w:marBottom w:val="0"/>
      <w:divBdr>
        <w:top w:val="none" w:sz="0" w:space="0" w:color="auto"/>
        <w:left w:val="none" w:sz="0" w:space="0" w:color="auto"/>
        <w:bottom w:val="none" w:sz="0" w:space="0" w:color="auto"/>
        <w:right w:val="none" w:sz="0" w:space="0" w:color="auto"/>
      </w:divBdr>
    </w:div>
    <w:div w:id="409277056">
      <w:marLeft w:val="480"/>
      <w:marRight w:val="0"/>
      <w:marTop w:val="0"/>
      <w:marBottom w:val="0"/>
      <w:divBdr>
        <w:top w:val="none" w:sz="0" w:space="0" w:color="auto"/>
        <w:left w:val="none" w:sz="0" w:space="0" w:color="auto"/>
        <w:bottom w:val="none" w:sz="0" w:space="0" w:color="auto"/>
        <w:right w:val="none" w:sz="0" w:space="0" w:color="auto"/>
      </w:divBdr>
    </w:div>
    <w:div w:id="409354210">
      <w:marLeft w:val="480"/>
      <w:marRight w:val="0"/>
      <w:marTop w:val="0"/>
      <w:marBottom w:val="0"/>
      <w:divBdr>
        <w:top w:val="none" w:sz="0" w:space="0" w:color="auto"/>
        <w:left w:val="none" w:sz="0" w:space="0" w:color="auto"/>
        <w:bottom w:val="none" w:sz="0" w:space="0" w:color="auto"/>
        <w:right w:val="none" w:sz="0" w:space="0" w:color="auto"/>
      </w:divBdr>
    </w:div>
    <w:div w:id="409425818">
      <w:marLeft w:val="480"/>
      <w:marRight w:val="0"/>
      <w:marTop w:val="0"/>
      <w:marBottom w:val="0"/>
      <w:divBdr>
        <w:top w:val="none" w:sz="0" w:space="0" w:color="auto"/>
        <w:left w:val="none" w:sz="0" w:space="0" w:color="auto"/>
        <w:bottom w:val="none" w:sz="0" w:space="0" w:color="auto"/>
        <w:right w:val="none" w:sz="0" w:space="0" w:color="auto"/>
      </w:divBdr>
    </w:div>
    <w:div w:id="409618666">
      <w:marLeft w:val="480"/>
      <w:marRight w:val="0"/>
      <w:marTop w:val="0"/>
      <w:marBottom w:val="0"/>
      <w:divBdr>
        <w:top w:val="none" w:sz="0" w:space="0" w:color="auto"/>
        <w:left w:val="none" w:sz="0" w:space="0" w:color="auto"/>
        <w:bottom w:val="none" w:sz="0" w:space="0" w:color="auto"/>
        <w:right w:val="none" w:sz="0" w:space="0" w:color="auto"/>
      </w:divBdr>
    </w:div>
    <w:div w:id="409620310">
      <w:marLeft w:val="480"/>
      <w:marRight w:val="0"/>
      <w:marTop w:val="0"/>
      <w:marBottom w:val="0"/>
      <w:divBdr>
        <w:top w:val="none" w:sz="0" w:space="0" w:color="auto"/>
        <w:left w:val="none" w:sz="0" w:space="0" w:color="auto"/>
        <w:bottom w:val="none" w:sz="0" w:space="0" w:color="auto"/>
        <w:right w:val="none" w:sz="0" w:space="0" w:color="auto"/>
      </w:divBdr>
    </w:div>
    <w:div w:id="409620486">
      <w:marLeft w:val="480"/>
      <w:marRight w:val="0"/>
      <w:marTop w:val="0"/>
      <w:marBottom w:val="0"/>
      <w:divBdr>
        <w:top w:val="none" w:sz="0" w:space="0" w:color="auto"/>
        <w:left w:val="none" w:sz="0" w:space="0" w:color="auto"/>
        <w:bottom w:val="none" w:sz="0" w:space="0" w:color="auto"/>
        <w:right w:val="none" w:sz="0" w:space="0" w:color="auto"/>
      </w:divBdr>
    </w:div>
    <w:div w:id="409621532">
      <w:marLeft w:val="480"/>
      <w:marRight w:val="0"/>
      <w:marTop w:val="0"/>
      <w:marBottom w:val="0"/>
      <w:divBdr>
        <w:top w:val="none" w:sz="0" w:space="0" w:color="auto"/>
        <w:left w:val="none" w:sz="0" w:space="0" w:color="auto"/>
        <w:bottom w:val="none" w:sz="0" w:space="0" w:color="auto"/>
        <w:right w:val="none" w:sz="0" w:space="0" w:color="auto"/>
      </w:divBdr>
    </w:div>
    <w:div w:id="409734762">
      <w:marLeft w:val="480"/>
      <w:marRight w:val="0"/>
      <w:marTop w:val="0"/>
      <w:marBottom w:val="0"/>
      <w:divBdr>
        <w:top w:val="none" w:sz="0" w:space="0" w:color="auto"/>
        <w:left w:val="none" w:sz="0" w:space="0" w:color="auto"/>
        <w:bottom w:val="none" w:sz="0" w:space="0" w:color="auto"/>
        <w:right w:val="none" w:sz="0" w:space="0" w:color="auto"/>
      </w:divBdr>
    </w:div>
    <w:div w:id="409736873">
      <w:marLeft w:val="480"/>
      <w:marRight w:val="0"/>
      <w:marTop w:val="0"/>
      <w:marBottom w:val="0"/>
      <w:divBdr>
        <w:top w:val="none" w:sz="0" w:space="0" w:color="auto"/>
        <w:left w:val="none" w:sz="0" w:space="0" w:color="auto"/>
        <w:bottom w:val="none" w:sz="0" w:space="0" w:color="auto"/>
        <w:right w:val="none" w:sz="0" w:space="0" w:color="auto"/>
      </w:divBdr>
    </w:div>
    <w:div w:id="409738411">
      <w:marLeft w:val="480"/>
      <w:marRight w:val="0"/>
      <w:marTop w:val="0"/>
      <w:marBottom w:val="0"/>
      <w:divBdr>
        <w:top w:val="none" w:sz="0" w:space="0" w:color="auto"/>
        <w:left w:val="none" w:sz="0" w:space="0" w:color="auto"/>
        <w:bottom w:val="none" w:sz="0" w:space="0" w:color="auto"/>
        <w:right w:val="none" w:sz="0" w:space="0" w:color="auto"/>
      </w:divBdr>
    </w:div>
    <w:div w:id="409884692">
      <w:marLeft w:val="480"/>
      <w:marRight w:val="0"/>
      <w:marTop w:val="0"/>
      <w:marBottom w:val="0"/>
      <w:divBdr>
        <w:top w:val="none" w:sz="0" w:space="0" w:color="auto"/>
        <w:left w:val="none" w:sz="0" w:space="0" w:color="auto"/>
        <w:bottom w:val="none" w:sz="0" w:space="0" w:color="auto"/>
        <w:right w:val="none" w:sz="0" w:space="0" w:color="auto"/>
      </w:divBdr>
    </w:div>
    <w:div w:id="409884933">
      <w:marLeft w:val="480"/>
      <w:marRight w:val="0"/>
      <w:marTop w:val="0"/>
      <w:marBottom w:val="0"/>
      <w:divBdr>
        <w:top w:val="none" w:sz="0" w:space="0" w:color="auto"/>
        <w:left w:val="none" w:sz="0" w:space="0" w:color="auto"/>
        <w:bottom w:val="none" w:sz="0" w:space="0" w:color="auto"/>
        <w:right w:val="none" w:sz="0" w:space="0" w:color="auto"/>
      </w:divBdr>
    </w:div>
    <w:div w:id="409886065">
      <w:marLeft w:val="480"/>
      <w:marRight w:val="0"/>
      <w:marTop w:val="0"/>
      <w:marBottom w:val="0"/>
      <w:divBdr>
        <w:top w:val="none" w:sz="0" w:space="0" w:color="auto"/>
        <w:left w:val="none" w:sz="0" w:space="0" w:color="auto"/>
        <w:bottom w:val="none" w:sz="0" w:space="0" w:color="auto"/>
        <w:right w:val="none" w:sz="0" w:space="0" w:color="auto"/>
      </w:divBdr>
    </w:div>
    <w:div w:id="409960235">
      <w:marLeft w:val="480"/>
      <w:marRight w:val="0"/>
      <w:marTop w:val="0"/>
      <w:marBottom w:val="0"/>
      <w:divBdr>
        <w:top w:val="none" w:sz="0" w:space="0" w:color="auto"/>
        <w:left w:val="none" w:sz="0" w:space="0" w:color="auto"/>
        <w:bottom w:val="none" w:sz="0" w:space="0" w:color="auto"/>
        <w:right w:val="none" w:sz="0" w:space="0" w:color="auto"/>
      </w:divBdr>
    </w:div>
    <w:div w:id="410081885">
      <w:marLeft w:val="480"/>
      <w:marRight w:val="0"/>
      <w:marTop w:val="0"/>
      <w:marBottom w:val="0"/>
      <w:divBdr>
        <w:top w:val="none" w:sz="0" w:space="0" w:color="auto"/>
        <w:left w:val="none" w:sz="0" w:space="0" w:color="auto"/>
        <w:bottom w:val="none" w:sz="0" w:space="0" w:color="auto"/>
        <w:right w:val="none" w:sz="0" w:space="0" w:color="auto"/>
      </w:divBdr>
    </w:div>
    <w:div w:id="410086548">
      <w:marLeft w:val="480"/>
      <w:marRight w:val="0"/>
      <w:marTop w:val="0"/>
      <w:marBottom w:val="0"/>
      <w:divBdr>
        <w:top w:val="none" w:sz="0" w:space="0" w:color="auto"/>
        <w:left w:val="none" w:sz="0" w:space="0" w:color="auto"/>
        <w:bottom w:val="none" w:sz="0" w:space="0" w:color="auto"/>
        <w:right w:val="none" w:sz="0" w:space="0" w:color="auto"/>
      </w:divBdr>
    </w:div>
    <w:div w:id="410202138">
      <w:marLeft w:val="480"/>
      <w:marRight w:val="0"/>
      <w:marTop w:val="0"/>
      <w:marBottom w:val="0"/>
      <w:divBdr>
        <w:top w:val="none" w:sz="0" w:space="0" w:color="auto"/>
        <w:left w:val="none" w:sz="0" w:space="0" w:color="auto"/>
        <w:bottom w:val="none" w:sz="0" w:space="0" w:color="auto"/>
        <w:right w:val="none" w:sz="0" w:space="0" w:color="auto"/>
      </w:divBdr>
    </w:div>
    <w:div w:id="410350285">
      <w:marLeft w:val="480"/>
      <w:marRight w:val="0"/>
      <w:marTop w:val="0"/>
      <w:marBottom w:val="0"/>
      <w:divBdr>
        <w:top w:val="none" w:sz="0" w:space="0" w:color="auto"/>
        <w:left w:val="none" w:sz="0" w:space="0" w:color="auto"/>
        <w:bottom w:val="none" w:sz="0" w:space="0" w:color="auto"/>
        <w:right w:val="none" w:sz="0" w:space="0" w:color="auto"/>
      </w:divBdr>
    </w:div>
    <w:div w:id="410351091">
      <w:marLeft w:val="480"/>
      <w:marRight w:val="0"/>
      <w:marTop w:val="0"/>
      <w:marBottom w:val="0"/>
      <w:divBdr>
        <w:top w:val="none" w:sz="0" w:space="0" w:color="auto"/>
        <w:left w:val="none" w:sz="0" w:space="0" w:color="auto"/>
        <w:bottom w:val="none" w:sz="0" w:space="0" w:color="auto"/>
        <w:right w:val="none" w:sz="0" w:space="0" w:color="auto"/>
      </w:divBdr>
    </w:div>
    <w:div w:id="410352202">
      <w:marLeft w:val="480"/>
      <w:marRight w:val="0"/>
      <w:marTop w:val="0"/>
      <w:marBottom w:val="0"/>
      <w:divBdr>
        <w:top w:val="none" w:sz="0" w:space="0" w:color="auto"/>
        <w:left w:val="none" w:sz="0" w:space="0" w:color="auto"/>
        <w:bottom w:val="none" w:sz="0" w:space="0" w:color="auto"/>
        <w:right w:val="none" w:sz="0" w:space="0" w:color="auto"/>
      </w:divBdr>
    </w:div>
    <w:div w:id="410389027">
      <w:marLeft w:val="480"/>
      <w:marRight w:val="0"/>
      <w:marTop w:val="0"/>
      <w:marBottom w:val="0"/>
      <w:divBdr>
        <w:top w:val="none" w:sz="0" w:space="0" w:color="auto"/>
        <w:left w:val="none" w:sz="0" w:space="0" w:color="auto"/>
        <w:bottom w:val="none" w:sz="0" w:space="0" w:color="auto"/>
        <w:right w:val="none" w:sz="0" w:space="0" w:color="auto"/>
      </w:divBdr>
    </w:div>
    <w:div w:id="410471019">
      <w:marLeft w:val="480"/>
      <w:marRight w:val="0"/>
      <w:marTop w:val="0"/>
      <w:marBottom w:val="0"/>
      <w:divBdr>
        <w:top w:val="none" w:sz="0" w:space="0" w:color="auto"/>
        <w:left w:val="none" w:sz="0" w:space="0" w:color="auto"/>
        <w:bottom w:val="none" w:sz="0" w:space="0" w:color="auto"/>
        <w:right w:val="none" w:sz="0" w:space="0" w:color="auto"/>
      </w:divBdr>
    </w:div>
    <w:div w:id="410587065">
      <w:marLeft w:val="480"/>
      <w:marRight w:val="0"/>
      <w:marTop w:val="0"/>
      <w:marBottom w:val="0"/>
      <w:divBdr>
        <w:top w:val="none" w:sz="0" w:space="0" w:color="auto"/>
        <w:left w:val="none" w:sz="0" w:space="0" w:color="auto"/>
        <w:bottom w:val="none" w:sz="0" w:space="0" w:color="auto"/>
        <w:right w:val="none" w:sz="0" w:space="0" w:color="auto"/>
      </w:divBdr>
    </w:div>
    <w:div w:id="410661725">
      <w:marLeft w:val="480"/>
      <w:marRight w:val="0"/>
      <w:marTop w:val="0"/>
      <w:marBottom w:val="0"/>
      <w:divBdr>
        <w:top w:val="none" w:sz="0" w:space="0" w:color="auto"/>
        <w:left w:val="none" w:sz="0" w:space="0" w:color="auto"/>
        <w:bottom w:val="none" w:sz="0" w:space="0" w:color="auto"/>
        <w:right w:val="none" w:sz="0" w:space="0" w:color="auto"/>
      </w:divBdr>
    </w:div>
    <w:div w:id="410665177">
      <w:marLeft w:val="480"/>
      <w:marRight w:val="0"/>
      <w:marTop w:val="0"/>
      <w:marBottom w:val="0"/>
      <w:divBdr>
        <w:top w:val="none" w:sz="0" w:space="0" w:color="auto"/>
        <w:left w:val="none" w:sz="0" w:space="0" w:color="auto"/>
        <w:bottom w:val="none" w:sz="0" w:space="0" w:color="auto"/>
        <w:right w:val="none" w:sz="0" w:space="0" w:color="auto"/>
      </w:divBdr>
    </w:div>
    <w:div w:id="410737856">
      <w:marLeft w:val="480"/>
      <w:marRight w:val="0"/>
      <w:marTop w:val="0"/>
      <w:marBottom w:val="0"/>
      <w:divBdr>
        <w:top w:val="none" w:sz="0" w:space="0" w:color="auto"/>
        <w:left w:val="none" w:sz="0" w:space="0" w:color="auto"/>
        <w:bottom w:val="none" w:sz="0" w:space="0" w:color="auto"/>
        <w:right w:val="none" w:sz="0" w:space="0" w:color="auto"/>
      </w:divBdr>
    </w:div>
    <w:div w:id="410782450">
      <w:marLeft w:val="480"/>
      <w:marRight w:val="0"/>
      <w:marTop w:val="0"/>
      <w:marBottom w:val="0"/>
      <w:divBdr>
        <w:top w:val="none" w:sz="0" w:space="0" w:color="auto"/>
        <w:left w:val="none" w:sz="0" w:space="0" w:color="auto"/>
        <w:bottom w:val="none" w:sz="0" w:space="0" w:color="auto"/>
        <w:right w:val="none" w:sz="0" w:space="0" w:color="auto"/>
      </w:divBdr>
    </w:div>
    <w:div w:id="410933135">
      <w:marLeft w:val="480"/>
      <w:marRight w:val="0"/>
      <w:marTop w:val="0"/>
      <w:marBottom w:val="0"/>
      <w:divBdr>
        <w:top w:val="none" w:sz="0" w:space="0" w:color="auto"/>
        <w:left w:val="none" w:sz="0" w:space="0" w:color="auto"/>
        <w:bottom w:val="none" w:sz="0" w:space="0" w:color="auto"/>
        <w:right w:val="none" w:sz="0" w:space="0" w:color="auto"/>
      </w:divBdr>
    </w:div>
    <w:div w:id="411200435">
      <w:marLeft w:val="480"/>
      <w:marRight w:val="0"/>
      <w:marTop w:val="0"/>
      <w:marBottom w:val="0"/>
      <w:divBdr>
        <w:top w:val="none" w:sz="0" w:space="0" w:color="auto"/>
        <w:left w:val="none" w:sz="0" w:space="0" w:color="auto"/>
        <w:bottom w:val="none" w:sz="0" w:space="0" w:color="auto"/>
        <w:right w:val="none" w:sz="0" w:space="0" w:color="auto"/>
      </w:divBdr>
    </w:div>
    <w:div w:id="411244732">
      <w:marLeft w:val="480"/>
      <w:marRight w:val="0"/>
      <w:marTop w:val="0"/>
      <w:marBottom w:val="0"/>
      <w:divBdr>
        <w:top w:val="none" w:sz="0" w:space="0" w:color="auto"/>
        <w:left w:val="none" w:sz="0" w:space="0" w:color="auto"/>
        <w:bottom w:val="none" w:sz="0" w:space="0" w:color="auto"/>
        <w:right w:val="none" w:sz="0" w:space="0" w:color="auto"/>
      </w:divBdr>
    </w:div>
    <w:div w:id="411247053">
      <w:marLeft w:val="480"/>
      <w:marRight w:val="0"/>
      <w:marTop w:val="0"/>
      <w:marBottom w:val="0"/>
      <w:divBdr>
        <w:top w:val="none" w:sz="0" w:space="0" w:color="auto"/>
        <w:left w:val="none" w:sz="0" w:space="0" w:color="auto"/>
        <w:bottom w:val="none" w:sz="0" w:space="0" w:color="auto"/>
        <w:right w:val="none" w:sz="0" w:space="0" w:color="auto"/>
      </w:divBdr>
    </w:div>
    <w:div w:id="411393469">
      <w:marLeft w:val="480"/>
      <w:marRight w:val="0"/>
      <w:marTop w:val="0"/>
      <w:marBottom w:val="0"/>
      <w:divBdr>
        <w:top w:val="none" w:sz="0" w:space="0" w:color="auto"/>
        <w:left w:val="none" w:sz="0" w:space="0" w:color="auto"/>
        <w:bottom w:val="none" w:sz="0" w:space="0" w:color="auto"/>
        <w:right w:val="none" w:sz="0" w:space="0" w:color="auto"/>
      </w:divBdr>
    </w:div>
    <w:div w:id="411438494">
      <w:marLeft w:val="480"/>
      <w:marRight w:val="0"/>
      <w:marTop w:val="0"/>
      <w:marBottom w:val="0"/>
      <w:divBdr>
        <w:top w:val="none" w:sz="0" w:space="0" w:color="auto"/>
        <w:left w:val="none" w:sz="0" w:space="0" w:color="auto"/>
        <w:bottom w:val="none" w:sz="0" w:space="0" w:color="auto"/>
        <w:right w:val="none" w:sz="0" w:space="0" w:color="auto"/>
      </w:divBdr>
    </w:div>
    <w:div w:id="411506676">
      <w:marLeft w:val="480"/>
      <w:marRight w:val="0"/>
      <w:marTop w:val="0"/>
      <w:marBottom w:val="0"/>
      <w:divBdr>
        <w:top w:val="none" w:sz="0" w:space="0" w:color="auto"/>
        <w:left w:val="none" w:sz="0" w:space="0" w:color="auto"/>
        <w:bottom w:val="none" w:sz="0" w:space="0" w:color="auto"/>
        <w:right w:val="none" w:sz="0" w:space="0" w:color="auto"/>
      </w:divBdr>
    </w:div>
    <w:div w:id="411508091">
      <w:marLeft w:val="480"/>
      <w:marRight w:val="0"/>
      <w:marTop w:val="0"/>
      <w:marBottom w:val="0"/>
      <w:divBdr>
        <w:top w:val="none" w:sz="0" w:space="0" w:color="auto"/>
        <w:left w:val="none" w:sz="0" w:space="0" w:color="auto"/>
        <w:bottom w:val="none" w:sz="0" w:space="0" w:color="auto"/>
        <w:right w:val="none" w:sz="0" w:space="0" w:color="auto"/>
      </w:divBdr>
    </w:div>
    <w:div w:id="411510161">
      <w:marLeft w:val="480"/>
      <w:marRight w:val="0"/>
      <w:marTop w:val="0"/>
      <w:marBottom w:val="0"/>
      <w:divBdr>
        <w:top w:val="none" w:sz="0" w:space="0" w:color="auto"/>
        <w:left w:val="none" w:sz="0" w:space="0" w:color="auto"/>
        <w:bottom w:val="none" w:sz="0" w:space="0" w:color="auto"/>
        <w:right w:val="none" w:sz="0" w:space="0" w:color="auto"/>
      </w:divBdr>
    </w:div>
    <w:div w:id="411585140">
      <w:marLeft w:val="480"/>
      <w:marRight w:val="0"/>
      <w:marTop w:val="0"/>
      <w:marBottom w:val="0"/>
      <w:divBdr>
        <w:top w:val="none" w:sz="0" w:space="0" w:color="auto"/>
        <w:left w:val="none" w:sz="0" w:space="0" w:color="auto"/>
        <w:bottom w:val="none" w:sz="0" w:space="0" w:color="auto"/>
        <w:right w:val="none" w:sz="0" w:space="0" w:color="auto"/>
      </w:divBdr>
    </w:div>
    <w:div w:id="411658978">
      <w:marLeft w:val="480"/>
      <w:marRight w:val="0"/>
      <w:marTop w:val="0"/>
      <w:marBottom w:val="0"/>
      <w:divBdr>
        <w:top w:val="none" w:sz="0" w:space="0" w:color="auto"/>
        <w:left w:val="none" w:sz="0" w:space="0" w:color="auto"/>
        <w:bottom w:val="none" w:sz="0" w:space="0" w:color="auto"/>
        <w:right w:val="none" w:sz="0" w:space="0" w:color="auto"/>
      </w:divBdr>
    </w:div>
    <w:div w:id="411775558">
      <w:marLeft w:val="480"/>
      <w:marRight w:val="0"/>
      <w:marTop w:val="0"/>
      <w:marBottom w:val="0"/>
      <w:divBdr>
        <w:top w:val="none" w:sz="0" w:space="0" w:color="auto"/>
        <w:left w:val="none" w:sz="0" w:space="0" w:color="auto"/>
        <w:bottom w:val="none" w:sz="0" w:space="0" w:color="auto"/>
        <w:right w:val="none" w:sz="0" w:space="0" w:color="auto"/>
      </w:divBdr>
    </w:div>
    <w:div w:id="411857090">
      <w:marLeft w:val="480"/>
      <w:marRight w:val="0"/>
      <w:marTop w:val="0"/>
      <w:marBottom w:val="0"/>
      <w:divBdr>
        <w:top w:val="none" w:sz="0" w:space="0" w:color="auto"/>
        <w:left w:val="none" w:sz="0" w:space="0" w:color="auto"/>
        <w:bottom w:val="none" w:sz="0" w:space="0" w:color="auto"/>
        <w:right w:val="none" w:sz="0" w:space="0" w:color="auto"/>
      </w:divBdr>
    </w:div>
    <w:div w:id="411858435">
      <w:marLeft w:val="480"/>
      <w:marRight w:val="0"/>
      <w:marTop w:val="0"/>
      <w:marBottom w:val="0"/>
      <w:divBdr>
        <w:top w:val="none" w:sz="0" w:space="0" w:color="auto"/>
        <w:left w:val="none" w:sz="0" w:space="0" w:color="auto"/>
        <w:bottom w:val="none" w:sz="0" w:space="0" w:color="auto"/>
        <w:right w:val="none" w:sz="0" w:space="0" w:color="auto"/>
      </w:divBdr>
    </w:div>
    <w:div w:id="412050796">
      <w:marLeft w:val="480"/>
      <w:marRight w:val="0"/>
      <w:marTop w:val="0"/>
      <w:marBottom w:val="0"/>
      <w:divBdr>
        <w:top w:val="none" w:sz="0" w:space="0" w:color="auto"/>
        <w:left w:val="none" w:sz="0" w:space="0" w:color="auto"/>
        <w:bottom w:val="none" w:sz="0" w:space="0" w:color="auto"/>
        <w:right w:val="none" w:sz="0" w:space="0" w:color="auto"/>
      </w:divBdr>
    </w:div>
    <w:div w:id="412118759">
      <w:marLeft w:val="480"/>
      <w:marRight w:val="0"/>
      <w:marTop w:val="0"/>
      <w:marBottom w:val="0"/>
      <w:divBdr>
        <w:top w:val="none" w:sz="0" w:space="0" w:color="auto"/>
        <w:left w:val="none" w:sz="0" w:space="0" w:color="auto"/>
        <w:bottom w:val="none" w:sz="0" w:space="0" w:color="auto"/>
        <w:right w:val="none" w:sz="0" w:space="0" w:color="auto"/>
      </w:divBdr>
    </w:div>
    <w:div w:id="412236696">
      <w:marLeft w:val="480"/>
      <w:marRight w:val="0"/>
      <w:marTop w:val="0"/>
      <w:marBottom w:val="0"/>
      <w:divBdr>
        <w:top w:val="none" w:sz="0" w:space="0" w:color="auto"/>
        <w:left w:val="none" w:sz="0" w:space="0" w:color="auto"/>
        <w:bottom w:val="none" w:sz="0" w:space="0" w:color="auto"/>
        <w:right w:val="none" w:sz="0" w:space="0" w:color="auto"/>
      </w:divBdr>
    </w:div>
    <w:div w:id="412319391">
      <w:marLeft w:val="480"/>
      <w:marRight w:val="0"/>
      <w:marTop w:val="0"/>
      <w:marBottom w:val="0"/>
      <w:divBdr>
        <w:top w:val="none" w:sz="0" w:space="0" w:color="auto"/>
        <w:left w:val="none" w:sz="0" w:space="0" w:color="auto"/>
        <w:bottom w:val="none" w:sz="0" w:space="0" w:color="auto"/>
        <w:right w:val="none" w:sz="0" w:space="0" w:color="auto"/>
      </w:divBdr>
    </w:div>
    <w:div w:id="412362317">
      <w:marLeft w:val="480"/>
      <w:marRight w:val="0"/>
      <w:marTop w:val="0"/>
      <w:marBottom w:val="0"/>
      <w:divBdr>
        <w:top w:val="none" w:sz="0" w:space="0" w:color="auto"/>
        <w:left w:val="none" w:sz="0" w:space="0" w:color="auto"/>
        <w:bottom w:val="none" w:sz="0" w:space="0" w:color="auto"/>
        <w:right w:val="none" w:sz="0" w:space="0" w:color="auto"/>
      </w:divBdr>
    </w:div>
    <w:div w:id="412362689">
      <w:marLeft w:val="480"/>
      <w:marRight w:val="0"/>
      <w:marTop w:val="0"/>
      <w:marBottom w:val="0"/>
      <w:divBdr>
        <w:top w:val="none" w:sz="0" w:space="0" w:color="auto"/>
        <w:left w:val="none" w:sz="0" w:space="0" w:color="auto"/>
        <w:bottom w:val="none" w:sz="0" w:space="0" w:color="auto"/>
        <w:right w:val="none" w:sz="0" w:space="0" w:color="auto"/>
      </w:divBdr>
    </w:div>
    <w:div w:id="412363116">
      <w:marLeft w:val="480"/>
      <w:marRight w:val="0"/>
      <w:marTop w:val="0"/>
      <w:marBottom w:val="0"/>
      <w:divBdr>
        <w:top w:val="none" w:sz="0" w:space="0" w:color="auto"/>
        <w:left w:val="none" w:sz="0" w:space="0" w:color="auto"/>
        <w:bottom w:val="none" w:sz="0" w:space="0" w:color="auto"/>
        <w:right w:val="none" w:sz="0" w:space="0" w:color="auto"/>
      </w:divBdr>
    </w:div>
    <w:div w:id="412509100">
      <w:marLeft w:val="480"/>
      <w:marRight w:val="0"/>
      <w:marTop w:val="0"/>
      <w:marBottom w:val="0"/>
      <w:divBdr>
        <w:top w:val="none" w:sz="0" w:space="0" w:color="auto"/>
        <w:left w:val="none" w:sz="0" w:space="0" w:color="auto"/>
        <w:bottom w:val="none" w:sz="0" w:space="0" w:color="auto"/>
        <w:right w:val="none" w:sz="0" w:space="0" w:color="auto"/>
      </w:divBdr>
    </w:div>
    <w:div w:id="412554049">
      <w:marLeft w:val="480"/>
      <w:marRight w:val="0"/>
      <w:marTop w:val="0"/>
      <w:marBottom w:val="0"/>
      <w:divBdr>
        <w:top w:val="none" w:sz="0" w:space="0" w:color="auto"/>
        <w:left w:val="none" w:sz="0" w:space="0" w:color="auto"/>
        <w:bottom w:val="none" w:sz="0" w:space="0" w:color="auto"/>
        <w:right w:val="none" w:sz="0" w:space="0" w:color="auto"/>
      </w:divBdr>
    </w:div>
    <w:div w:id="412624434">
      <w:marLeft w:val="480"/>
      <w:marRight w:val="0"/>
      <w:marTop w:val="0"/>
      <w:marBottom w:val="0"/>
      <w:divBdr>
        <w:top w:val="none" w:sz="0" w:space="0" w:color="auto"/>
        <w:left w:val="none" w:sz="0" w:space="0" w:color="auto"/>
        <w:bottom w:val="none" w:sz="0" w:space="0" w:color="auto"/>
        <w:right w:val="none" w:sz="0" w:space="0" w:color="auto"/>
      </w:divBdr>
    </w:div>
    <w:div w:id="412624648">
      <w:marLeft w:val="480"/>
      <w:marRight w:val="0"/>
      <w:marTop w:val="0"/>
      <w:marBottom w:val="0"/>
      <w:divBdr>
        <w:top w:val="none" w:sz="0" w:space="0" w:color="auto"/>
        <w:left w:val="none" w:sz="0" w:space="0" w:color="auto"/>
        <w:bottom w:val="none" w:sz="0" w:space="0" w:color="auto"/>
        <w:right w:val="none" w:sz="0" w:space="0" w:color="auto"/>
      </w:divBdr>
    </w:div>
    <w:div w:id="412626843">
      <w:marLeft w:val="480"/>
      <w:marRight w:val="0"/>
      <w:marTop w:val="0"/>
      <w:marBottom w:val="0"/>
      <w:divBdr>
        <w:top w:val="none" w:sz="0" w:space="0" w:color="auto"/>
        <w:left w:val="none" w:sz="0" w:space="0" w:color="auto"/>
        <w:bottom w:val="none" w:sz="0" w:space="0" w:color="auto"/>
        <w:right w:val="none" w:sz="0" w:space="0" w:color="auto"/>
      </w:divBdr>
    </w:div>
    <w:div w:id="412747849">
      <w:marLeft w:val="480"/>
      <w:marRight w:val="0"/>
      <w:marTop w:val="0"/>
      <w:marBottom w:val="0"/>
      <w:divBdr>
        <w:top w:val="none" w:sz="0" w:space="0" w:color="auto"/>
        <w:left w:val="none" w:sz="0" w:space="0" w:color="auto"/>
        <w:bottom w:val="none" w:sz="0" w:space="0" w:color="auto"/>
        <w:right w:val="none" w:sz="0" w:space="0" w:color="auto"/>
      </w:divBdr>
    </w:div>
    <w:div w:id="412897476">
      <w:marLeft w:val="480"/>
      <w:marRight w:val="0"/>
      <w:marTop w:val="0"/>
      <w:marBottom w:val="0"/>
      <w:divBdr>
        <w:top w:val="none" w:sz="0" w:space="0" w:color="auto"/>
        <w:left w:val="none" w:sz="0" w:space="0" w:color="auto"/>
        <w:bottom w:val="none" w:sz="0" w:space="0" w:color="auto"/>
        <w:right w:val="none" w:sz="0" w:space="0" w:color="auto"/>
      </w:divBdr>
    </w:div>
    <w:div w:id="413168632">
      <w:marLeft w:val="480"/>
      <w:marRight w:val="0"/>
      <w:marTop w:val="0"/>
      <w:marBottom w:val="0"/>
      <w:divBdr>
        <w:top w:val="none" w:sz="0" w:space="0" w:color="auto"/>
        <w:left w:val="none" w:sz="0" w:space="0" w:color="auto"/>
        <w:bottom w:val="none" w:sz="0" w:space="0" w:color="auto"/>
        <w:right w:val="none" w:sz="0" w:space="0" w:color="auto"/>
      </w:divBdr>
    </w:div>
    <w:div w:id="413209044">
      <w:marLeft w:val="480"/>
      <w:marRight w:val="0"/>
      <w:marTop w:val="0"/>
      <w:marBottom w:val="0"/>
      <w:divBdr>
        <w:top w:val="none" w:sz="0" w:space="0" w:color="auto"/>
        <w:left w:val="none" w:sz="0" w:space="0" w:color="auto"/>
        <w:bottom w:val="none" w:sz="0" w:space="0" w:color="auto"/>
        <w:right w:val="none" w:sz="0" w:space="0" w:color="auto"/>
      </w:divBdr>
    </w:div>
    <w:div w:id="413430216">
      <w:marLeft w:val="480"/>
      <w:marRight w:val="0"/>
      <w:marTop w:val="0"/>
      <w:marBottom w:val="0"/>
      <w:divBdr>
        <w:top w:val="none" w:sz="0" w:space="0" w:color="auto"/>
        <w:left w:val="none" w:sz="0" w:space="0" w:color="auto"/>
        <w:bottom w:val="none" w:sz="0" w:space="0" w:color="auto"/>
        <w:right w:val="none" w:sz="0" w:space="0" w:color="auto"/>
      </w:divBdr>
    </w:div>
    <w:div w:id="413749646">
      <w:marLeft w:val="480"/>
      <w:marRight w:val="0"/>
      <w:marTop w:val="0"/>
      <w:marBottom w:val="0"/>
      <w:divBdr>
        <w:top w:val="none" w:sz="0" w:space="0" w:color="auto"/>
        <w:left w:val="none" w:sz="0" w:space="0" w:color="auto"/>
        <w:bottom w:val="none" w:sz="0" w:space="0" w:color="auto"/>
        <w:right w:val="none" w:sz="0" w:space="0" w:color="auto"/>
      </w:divBdr>
    </w:div>
    <w:div w:id="413867270">
      <w:marLeft w:val="480"/>
      <w:marRight w:val="0"/>
      <w:marTop w:val="0"/>
      <w:marBottom w:val="0"/>
      <w:divBdr>
        <w:top w:val="none" w:sz="0" w:space="0" w:color="auto"/>
        <w:left w:val="none" w:sz="0" w:space="0" w:color="auto"/>
        <w:bottom w:val="none" w:sz="0" w:space="0" w:color="auto"/>
        <w:right w:val="none" w:sz="0" w:space="0" w:color="auto"/>
      </w:divBdr>
    </w:div>
    <w:div w:id="414012711">
      <w:marLeft w:val="480"/>
      <w:marRight w:val="0"/>
      <w:marTop w:val="0"/>
      <w:marBottom w:val="0"/>
      <w:divBdr>
        <w:top w:val="none" w:sz="0" w:space="0" w:color="auto"/>
        <w:left w:val="none" w:sz="0" w:space="0" w:color="auto"/>
        <w:bottom w:val="none" w:sz="0" w:space="0" w:color="auto"/>
        <w:right w:val="none" w:sz="0" w:space="0" w:color="auto"/>
      </w:divBdr>
    </w:div>
    <w:div w:id="414012826">
      <w:marLeft w:val="480"/>
      <w:marRight w:val="0"/>
      <w:marTop w:val="0"/>
      <w:marBottom w:val="0"/>
      <w:divBdr>
        <w:top w:val="none" w:sz="0" w:space="0" w:color="auto"/>
        <w:left w:val="none" w:sz="0" w:space="0" w:color="auto"/>
        <w:bottom w:val="none" w:sz="0" w:space="0" w:color="auto"/>
        <w:right w:val="none" w:sz="0" w:space="0" w:color="auto"/>
      </w:divBdr>
    </w:div>
    <w:div w:id="414057494">
      <w:marLeft w:val="480"/>
      <w:marRight w:val="0"/>
      <w:marTop w:val="0"/>
      <w:marBottom w:val="0"/>
      <w:divBdr>
        <w:top w:val="none" w:sz="0" w:space="0" w:color="auto"/>
        <w:left w:val="none" w:sz="0" w:space="0" w:color="auto"/>
        <w:bottom w:val="none" w:sz="0" w:space="0" w:color="auto"/>
        <w:right w:val="none" w:sz="0" w:space="0" w:color="auto"/>
      </w:divBdr>
    </w:div>
    <w:div w:id="414086866">
      <w:marLeft w:val="480"/>
      <w:marRight w:val="0"/>
      <w:marTop w:val="0"/>
      <w:marBottom w:val="0"/>
      <w:divBdr>
        <w:top w:val="none" w:sz="0" w:space="0" w:color="auto"/>
        <w:left w:val="none" w:sz="0" w:space="0" w:color="auto"/>
        <w:bottom w:val="none" w:sz="0" w:space="0" w:color="auto"/>
        <w:right w:val="none" w:sz="0" w:space="0" w:color="auto"/>
      </w:divBdr>
    </w:div>
    <w:div w:id="414132465">
      <w:marLeft w:val="480"/>
      <w:marRight w:val="0"/>
      <w:marTop w:val="0"/>
      <w:marBottom w:val="0"/>
      <w:divBdr>
        <w:top w:val="none" w:sz="0" w:space="0" w:color="auto"/>
        <w:left w:val="none" w:sz="0" w:space="0" w:color="auto"/>
        <w:bottom w:val="none" w:sz="0" w:space="0" w:color="auto"/>
        <w:right w:val="none" w:sz="0" w:space="0" w:color="auto"/>
      </w:divBdr>
    </w:div>
    <w:div w:id="414135999">
      <w:marLeft w:val="480"/>
      <w:marRight w:val="0"/>
      <w:marTop w:val="0"/>
      <w:marBottom w:val="0"/>
      <w:divBdr>
        <w:top w:val="none" w:sz="0" w:space="0" w:color="auto"/>
        <w:left w:val="none" w:sz="0" w:space="0" w:color="auto"/>
        <w:bottom w:val="none" w:sz="0" w:space="0" w:color="auto"/>
        <w:right w:val="none" w:sz="0" w:space="0" w:color="auto"/>
      </w:divBdr>
    </w:div>
    <w:div w:id="414211239">
      <w:marLeft w:val="480"/>
      <w:marRight w:val="0"/>
      <w:marTop w:val="0"/>
      <w:marBottom w:val="0"/>
      <w:divBdr>
        <w:top w:val="none" w:sz="0" w:space="0" w:color="auto"/>
        <w:left w:val="none" w:sz="0" w:space="0" w:color="auto"/>
        <w:bottom w:val="none" w:sz="0" w:space="0" w:color="auto"/>
        <w:right w:val="none" w:sz="0" w:space="0" w:color="auto"/>
      </w:divBdr>
    </w:div>
    <w:div w:id="414516727">
      <w:marLeft w:val="480"/>
      <w:marRight w:val="0"/>
      <w:marTop w:val="0"/>
      <w:marBottom w:val="0"/>
      <w:divBdr>
        <w:top w:val="none" w:sz="0" w:space="0" w:color="auto"/>
        <w:left w:val="none" w:sz="0" w:space="0" w:color="auto"/>
        <w:bottom w:val="none" w:sz="0" w:space="0" w:color="auto"/>
        <w:right w:val="none" w:sz="0" w:space="0" w:color="auto"/>
      </w:divBdr>
    </w:div>
    <w:div w:id="414517158">
      <w:marLeft w:val="480"/>
      <w:marRight w:val="0"/>
      <w:marTop w:val="0"/>
      <w:marBottom w:val="0"/>
      <w:divBdr>
        <w:top w:val="none" w:sz="0" w:space="0" w:color="auto"/>
        <w:left w:val="none" w:sz="0" w:space="0" w:color="auto"/>
        <w:bottom w:val="none" w:sz="0" w:space="0" w:color="auto"/>
        <w:right w:val="none" w:sz="0" w:space="0" w:color="auto"/>
      </w:divBdr>
    </w:div>
    <w:div w:id="414519135">
      <w:marLeft w:val="480"/>
      <w:marRight w:val="0"/>
      <w:marTop w:val="0"/>
      <w:marBottom w:val="0"/>
      <w:divBdr>
        <w:top w:val="none" w:sz="0" w:space="0" w:color="auto"/>
        <w:left w:val="none" w:sz="0" w:space="0" w:color="auto"/>
        <w:bottom w:val="none" w:sz="0" w:space="0" w:color="auto"/>
        <w:right w:val="none" w:sz="0" w:space="0" w:color="auto"/>
      </w:divBdr>
    </w:div>
    <w:div w:id="414667955">
      <w:marLeft w:val="480"/>
      <w:marRight w:val="0"/>
      <w:marTop w:val="0"/>
      <w:marBottom w:val="0"/>
      <w:divBdr>
        <w:top w:val="none" w:sz="0" w:space="0" w:color="auto"/>
        <w:left w:val="none" w:sz="0" w:space="0" w:color="auto"/>
        <w:bottom w:val="none" w:sz="0" w:space="0" w:color="auto"/>
        <w:right w:val="none" w:sz="0" w:space="0" w:color="auto"/>
      </w:divBdr>
    </w:div>
    <w:div w:id="414743764">
      <w:marLeft w:val="480"/>
      <w:marRight w:val="0"/>
      <w:marTop w:val="0"/>
      <w:marBottom w:val="0"/>
      <w:divBdr>
        <w:top w:val="none" w:sz="0" w:space="0" w:color="auto"/>
        <w:left w:val="none" w:sz="0" w:space="0" w:color="auto"/>
        <w:bottom w:val="none" w:sz="0" w:space="0" w:color="auto"/>
        <w:right w:val="none" w:sz="0" w:space="0" w:color="auto"/>
      </w:divBdr>
    </w:div>
    <w:div w:id="414787888">
      <w:marLeft w:val="480"/>
      <w:marRight w:val="0"/>
      <w:marTop w:val="0"/>
      <w:marBottom w:val="0"/>
      <w:divBdr>
        <w:top w:val="none" w:sz="0" w:space="0" w:color="auto"/>
        <w:left w:val="none" w:sz="0" w:space="0" w:color="auto"/>
        <w:bottom w:val="none" w:sz="0" w:space="0" w:color="auto"/>
        <w:right w:val="none" w:sz="0" w:space="0" w:color="auto"/>
      </w:divBdr>
    </w:div>
    <w:div w:id="414861319">
      <w:marLeft w:val="480"/>
      <w:marRight w:val="0"/>
      <w:marTop w:val="0"/>
      <w:marBottom w:val="0"/>
      <w:divBdr>
        <w:top w:val="none" w:sz="0" w:space="0" w:color="auto"/>
        <w:left w:val="none" w:sz="0" w:space="0" w:color="auto"/>
        <w:bottom w:val="none" w:sz="0" w:space="0" w:color="auto"/>
        <w:right w:val="none" w:sz="0" w:space="0" w:color="auto"/>
      </w:divBdr>
    </w:div>
    <w:div w:id="415052699">
      <w:marLeft w:val="480"/>
      <w:marRight w:val="0"/>
      <w:marTop w:val="0"/>
      <w:marBottom w:val="0"/>
      <w:divBdr>
        <w:top w:val="none" w:sz="0" w:space="0" w:color="auto"/>
        <w:left w:val="none" w:sz="0" w:space="0" w:color="auto"/>
        <w:bottom w:val="none" w:sz="0" w:space="0" w:color="auto"/>
        <w:right w:val="none" w:sz="0" w:space="0" w:color="auto"/>
      </w:divBdr>
    </w:div>
    <w:div w:id="415056013">
      <w:marLeft w:val="480"/>
      <w:marRight w:val="0"/>
      <w:marTop w:val="0"/>
      <w:marBottom w:val="0"/>
      <w:divBdr>
        <w:top w:val="none" w:sz="0" w:space="0" w:color="auto"/>
        <w:left w:val="none" w:sz="0" w:space="0" w:color="auto"/>
        <w:bottom w:val="none" w:sz="0" w:space="0" w:color="auto"/>
        <w:right w:val="none" w:sz="0" w:space="0" w:color="auto"/>
      </w:divBdr>
    </w:div>
    <w:div w:id="415130761">
      <w:marLeft w:val="480"/>
      <w:marRight w:val="0"/>
      <w:marTop w:val="0"/>
      <w:marBottom w:val="0"/>
      <w:divBdr>
        <w:top w:val="none" w:sz="0" w:space="0" w:color="auto"/>
        <w:left w:val="none" w:sz="0" w:space="0" w:color="auto"/>
        <w:bottom w:val="none" w:sz="0" w:space="0" w:color="auto"/>
        <w:right w:val="none" w:sz="0" w:space="0" w:color="auto"/>
      </w:divBdr>
    </w:div>
    <w:div w:id="415177597">
      <w:marLeft w:val="480"/>
      <w:marRight w:val="0"/>
      <w:marTop w:val="0"/>
      <w:marBottom w:val="0"/>
      <w:divBdr>
        <w:top w:val="none" w:sz="0" w:space="0" w:color="auto"/>
        <w:left w:val="none" w:sz="0" w:space="0" w:color="auto"/>
        <w:bottom w:val="none" w:sz="0" w:space="0" w:color="auto"/>
        <w:right w:val="none" w:sz="0" w:space="0" w:color="auto"/>
      </w:divBdr>
    </w:div>
    <w:div w:id="415253673">
      <w:marLeft w:val="480"/>
      <w:marRight w:val="0"/>
      <w:marTop w:val="0"/>
      <w:marBottom w:val="0"/>
      <w:divBdr>
        <w:top w:val="none" w:sz="0" w:space="0" w:color="auto"/>
        <w:left w:val="none" w:sz="0" w:space="0" w:color="auto"/>
        <w:bottom w:val="none" w:sz="0" w:space="0" w:color="auto"/>
        <w:right w:val="none" w:sz="0" w:space="0" w:color="auto"/>
      </w:divBdr>
    </w:div>
    <w:div w:id="415323075">
      <w:marLeft w:val="480"/>
      <w:marRight w:val="0"/>
      <w:marTop w:val="0"/>
      <w:marBottom w:val="0"/>
      <w:divBdr>
        <w:top w:val="none" w:sz="0" w:space="0" w:color="auto"/>
        <w:left w:val="none" w:sz="0" w:space="0" w:color="auto"/>
        <w:bottom w:val="none" w:sz="0" w:space="0" w:color="auto"/>
        <w:right w:val="none" w:sz="0" w:space="0" w:color="auto"/>
      </w:divBdr>
    </w:div>
    <w:div w:id="415324519">
      <w:marLeft w:val="480"/>
      <w:marRight w:val="0"/>
      <w:marTop w:val="0"/>
      <w:marBottom w:val="0"/>
      <w:divBdr>
        <w:top w:val="none" w:sz="0" w:space="0" w:color="auto"/>
        <w:left w:val="none" w:sz="0" w:space="0" w:color="auto"/>
        <w:bottom w:val="none" w:sz="0" w:space="0" w:color="auto"/>
        <w:right w:val="none" w:sz="0" w:space="0" w:color="auto"/>
      </w:divBdr>
    </w:div>
    <w:div w:id="415397695">
      <w:marLeft w:val="480"/>
      <w:marRight w:val="0"/>
      <w:marTop w:val="0"/>
      <w:marBottom w:val="0"/>
      <w:divBdr>
        <w:top w:val="none" w:sz="0" w:space="0" w:color="auto"/>
        <w:left w:val="none" w:sz="0" w:space="0" w:color="auto"/>
        <w:bottom w:val="none" w:sz="0" w:space="0" w:color="auto"/>
        <w:right w:val="none" w:sz="0" w:space="0" w:color="auto"/>
      </w:divBdr>
    </w:div>
    <w:div w:id="415443384">
      <w:marLeft w:val="480"/>
      <w:marRight w:val="0"/>
      <w:marTop w:val="0"/>
      <w:marBottom w:val="0"/>
      <w:divBdr>
        <w:top w:val="none" w:sz="0" w:space="0" w:color="auto"/>
        <w:left w:val="none" w:sz="0" w:space="0" w:color="auto"/>
        <w:bottom w:val="none" w:sz="0" w:space="0" w:color="auto"/>
        <w:right w:val="none" w:sz="0" w:space="0" w:color="auto"/>
      </w:divBdr>
    </w:div>
    <w:div w:id="415595136">
      <w:marLeft w:val="480"/>
      <w:marRight w:val="0"/>
      <w:marTop w:val="0"/>
      <w:marBottom w:val="0"/>
      <w:divBdr>
        <w:top w:val="none" w:sz="0" w:space="0" w:color="auto"/>
        <w:left w:val="none" w:sz="0" w:space="0" w:color="auto"/>
        <w:bottom w:val="none" w:sz="0" w:space="0" w:color="auto"/>
        <w:right w:val="none" w:sz="0" w:space="0" w:color="auto"/>
      </w:divBdr>
    </w:div>
    <w:div w:id="415714479">
      <w:marLeft w:val="480"/>
      <w:marRight w:val="0"/>
      <w:marTop w:val="0"/>
      <w:marBottom w:val="0"/>
      <w:divBdr>
        <w:top w:val="none" w:sz="0" w:space="0" w:color="auto"/>
        <w:left w:val="none" w:sz="0" w:space="0" w:color="auto"/>
        <w:bottom w:val="none" w:sz="0" w:space="0" w:color="auto"/>
        <w:right w:val="none" w:sz="0" w:space="0" w:color="auto"/>
      </w:divBdr>
    </w:div>
    <w:div w:id="415782187">
      <w:marLeft w:val="480"/>
      <w:marRight w:val="0"/>
      <w:marTop w:val="0"/>
      <w:marBottom w:val="0"/>
      <w:divBdr>
        <w:top w:val="none" w:sz="0" w:space="0" w:color="auto"/>
        <w:left w:val="none" w:sz="0" w:space="0" w:color="auto"/>
        <w:bottom w:val="none" w:sz="0" w:space="0" w:color="auto"/>
        <w:right w:val="none" w:sz="0" w:space="0" w:color="auto"/>
      </w:divBdr>
    </w:div>
    <w:div w:id="415901877">
      <w:marLeft w:val="480"/>
      <w:marRight w:val="0"/>
      <w:marTop w:val="0"/>
      <w:marBottom w:val="0"/>
      <w:divBdr>
        <w:top w:val="none" w:sz="0" w:space="0" w:color="auto"/>
        <w:left w:val="none" w:sz="0" w:space="0" w:color="auto"/>
        <w:bottom w:val="none" w:sz="0" w:space="0" w:color="auto"/>
        <w:right w:val="none" w:sz="0" w:space="0" w:color="auto"/>
      </w:divBdr>
    </w:div>
    <w:div w:id="415902589">
      <w:marLeft w:val="480"/>
      <w:marRight w:val="0"/>
      <w:marTop w:val="0"/>
      <w:marBottom w:val="0"/>
      <w:divBdr>
        <w:top w:val="none" w:sz="0" w:space="0" w:color="auto"/>
        <w:left w:val="none" w:sz="0" w:space="0" w:color="auto"/>
        <w:bottom w:val="none" w:sz="0" w:space="0" w:color="auto"/>
        <w:right w:val="none" w:sz="0" w:space="0" w:color="auto"/>
      </w:divBdr>
    </w:div>
    <w:div w:id="416051173">
      <w:marLeft w:val="480"/>
      <w:marRight w:val="0"/>
      <w:marTop w:val="0"/>
      <w:marBottom w:val="0"/>
      <w:divBdr>
        <w:top w:val="none" w:sz="0" w:space="0" w:color="auto"/>
        <w:left w:val="none" w:sz="0" w:space="0" w:color="auto"/>
        <w:bottom w:val="none" w:sz="0" w:space="0" w:color="auto"/>
        <w:right w:val="none" w:sz="0" w:space="0" w:color="auto"/>
      </w:divBdr>
    </w:div>
    <w:div w:id="416052902">
      <w:marLeft w:val="480"/>
      <w:marRight w:val="0"/>
      <w:marTop w:val="0"/>
      <w:marBottom w:val="0"/>
      <w:divBdr>
        <w:top w:val="none" w:sz="0" w:space="0" w:color="auto"/>
        <w:left w:val="none" w:sz="0" w:space="0" w:color="auto"/>
        <w:bottom w:val="none" w:sz="0" w:space="0" w:color="auto"/>
        <w:right w:val="none" w:sz="0" w:space="0" w:color="auto"/>
      </w:divBdr>
    </w:div>
    <w:div w:id="416251567">
      <w:marLeft w:val="480"/>
      <w:marRight w:val="0"/>
      <w:marTop w:val="0"/>
      <w:marBottom w:val="0"/>
      <w:divBdr>
        <w:top w:val="none" w:sz="0" w:space="0" w:color="auto"/>
        <w:left w:val="none" w:sz="0" w:space="0" w:color="auto"/>
        <w:bottom w:val="none" w:sz="0" w:space="0" w:color="auto"/>
        <w:right w:val="none" w:sz="0" w:space="0" w:color="auto"/>
      </w:divBdr>
    </w:div>
    <w:div w:id="416363950">
      <w:marLeft w:val="480"/>
      <w:marRight w:val="0"/>
      <w:marTop w:val="0"/>
      <w:marBottom w:val="0"/>
      <w:divBdr>
        <w:top w:val="none" w:sz="0" w:space="0" w:color="auto"/>
        <w:left w:val="none" w:sz="0" w:space="0" w:color="auto"/>
        <w:bottom w:val="none" w:sz="0" w:space="0" w:color="auto"/>
        <w:right w:val="none" w:sz="0" w:space="0" w:color="auto"/>
      </w:divBdr>
    </w:div>
    <w:div w:id="416364903">
      <w:marLeft w:val="480"/>
      <w:marRight w:val="0"/>
      <w:marTop w:val="0"/>
      <w:marBottom w:val="0"/>
      <w:divBdr>
        <w:top w:val="none" w:sz="0" w:space="0" w:color="auto"/>
        <w:left w:val="none" w:sz="0" w:space="0" w:color="auto"/>
        <w:bottom w:val="none" w:sz="0" w:space="0" w:color="auto"/>
        <w:right w:val="none" w:sz="0" w:space="0" w:color="auto"/>
      </w:divBdr>
    </w:div>
    <w:div w:id="416365021">
      <w:marLeft w:val="480"/>
      <w:marRight w:val="0"/>
      <w:marTop w:val="0"/>
      <w:marBottom w:val="0"/>
      <w:divBdr>
        <w:top w:val="none" w:sz="0" w:space="0" w:color="auto"/>
        <w:left w:val="none" w:sz="0" w:space="0" w:color="auto"/>
        <w:bottom w:val="none" w:sz="0" w:space="0" w:color="auto"/>
        <w:right w:val="none" w:sz="0" w:space="0" w:color="auto"/>
      </w:divBdr>
    </w:div>
    <w:div w:id="416367382">
      <w:marLeft w:val="480"/>
      <w:marRight w:val="0"/>
      <w:marTop w:val="0"/>
      <w:marBottom w:val="0"/>
      <w:divBdr>
        <w:top w:val="none" w:sz="0" w:space="0" w:color="auto"/>
        <w:left w:val="none" w:sz="0" w:space="0" w:color="auto"/>
        <w:bottom w:val="none" w:sz="0" w:space="0" w:color="auto"/>
        <w:right w:val="none" w:sz="0" w:space="0" w:color="auto"/>
      </w:divBdr>
    </w:div>
    <w:div w:id="416638942">
      <w:marLeft w:val="480"/>
      <w:marRight w:val="0"/>
      <w:marTop w:val="0"/>
      <w:marBottom w:val="0"/>
      <w:divBdr>
        <w:top w:val="none" w:sz="0" w:space="0" w:color="auto"/>
        <w:left w:val="none" w:sz="0" w:space="0" w:color="auto"/>
        <w:bottom w:val="none" w:sz="0" w:space="0" w:color="auto"/>
        <w:right w:val="none" w:sz="0" w:space="0" w:color="auto"/>
      </w:divBdr>
    </w:div>
    <w:div w:id="416828545">
      <w:marLeft w:val="480"/>
      <w:marRight w:val="0"/>
      <w:marTop w:val="0"/>
      <w:marBottom w:val="0"/>
      <w:divBdr>
        <w:top w:val="none" w:sz="0" w:space="0" w:color="auto"/>
        <w:left w:val="none" w:sz="0" w:space="0" w:color="auto"/>
        <w:bottom w:val="none" w:sz="0" w:space="0" w:color="auto"/>
        <w:right w:val="none" w:sz="0" w:space="0" w:color="auto"/>
      </w:divBdr>
    </w:div>
    <w:div w:id="416944864">
      <w:marLeft w:val="480"/>
      <w:marRight w:val="0"/>
      <w:marTop w:val="0"/>
      <w:marBottom w:val="0"/>
      <w:divBdr>
        <w:top w:val="none" w:sz="0" w:space="0" w:color="auto"/>
        <w:left w:val="none" w:sz="0" w:space="0" w:color="auto"/>
        <w:bottom w:val="none" w:sz="0" w:space="0" w:color="auto"/>
        <w:right w:val="none" w:sz="0" w:space="0" w:color="auto"/>
      </w:divBdr>
    </w:div>
    <w:div w:id="416948026">
      <w:marLeft w:val="480"/>
      <w:marRight w:val="0"/>
      <w:marTop w:val="0"/>
      <w:marBottom w:val="0"/>
      <w:divBdr>
        <w:top w:val="none" w:sz="0" w:space="0" w:color="auto"/>
        <w:left w:val="none" w:sz="0" w:space="0" w:color="auto"/>
        <w:bottom w:val="none" w:sz="0" w:space="0" w:color="auto"/>
        <w:right w:val="none" w:sz="0" w:space="0" w:color="auto"/>
      </w:divBdr>
    </w:div>
    <w:div w:id="417024965">
      <w:marLeft w:val="480"/>
      <w:marRight w:val="0"/>
      <w:marTop w:val="0"/>
      <w:marBottom w:val="0"/>
      <w:divBdr>
        <w:top w:val="none" w:sz="0" w:space="0" w:color="auto"/>
        <w:left w:val="none" w:sz="0" w:space="0" w:color="auto"/>
        <w:bottom w:val="none" w:sz="0" w:space="0" w:color="auto"/>
        <w:right w:val="none" w:sz="0" w:space="0" w:color="auto"/>
      </w:divBdr>
    </w:div>
    <w:div w:id="417094856">
      <w:marLeft w:val="480"/>
      <w:marRight w:val="0"/>
      <w:marTop w:val="0"/>
      <w:marBottom w:val="0"/>
      <w:divBdr>
        <w:top w:val="none" w:sz="0" w:space="0" w:color="auto"/>
        <w:left w:val="none" w:sz="0" w:space="0" w:color="auto"/>
        <w:bottom w:val="none" w:sz="0" w:space="0" w:color="auto"/>
        <w:right w:val="none" w:sz="0" w:space="0" w:color="auto"/>
      </w:divBdr>
    </w:div>
    <w:div w:id="417168437">
      <w:marLeft w:val="480"/>
      <w:marRight w:val="0"/>
      <w:marTop w:val="0"/>
      <w:marBottom w:val="0"/>
      <w:divBdr>
        <w:top w:val="none" w:sz="0" w:space="0" w:color="auto"/>
        <w:left w:val="none" w:sz="0" w:space="0" w:color="auto"/>
        <w:bottom w:val="none" w:sz="0" w:space="0" w:color="auto"/>
        <w:right w:val="none" w:sz="0" w:space="0" w:color="auto"/>
      </w:divBdr>
    </w:div>
    <w:div w:id="417484064">
      <w:marLeft w:val="480"/>
      <w:marRight w:val="0"/>
      <w:marTop w:val="0"/>
      <w:marBottom w:val="0"/>
      <w:divBdr>
        <w:top w:val="none" w:sz="0" w:space="0" w:color="auto"/>
        <w:left w:val="none" w:sz="0" w:space="0" w:color="auto"/>
        <w:bottom w:val="none" w:sz="0" w:space="0" w:color="auto"/>
        <w:right w:val="none" w:sz="0" w:space="0" w:color="auto"/>
      </w:divBdr>
    </w:div>
    <w:div w:id="417488539">
      <w:marLeft w:val="480"/>
      <w:marRight w:val="0"/>
      <w:marTop w:val="0"/>
      <w:marBottom w:val="0"/>
      <w:divBdr>
        <w:top w:val="none" w:sz="0" w:space="0" w:color="auto"/>
        <w:left w:val="none" w:sz="0" w:space="0" w:color="auto"/>
        <w:bottom w:val="none" w:sz="0" w:space="0" w:color="auto"/>
        <w:right w:val="none" w:sz="0" w:space="0" w:color="auto"/>
      </w:divBdr>
    </w:div>
    <w:div w:id="417677419">
      <w:marLeft w:val="480"/>
      <w:marRight w:val="0"/>
      <w:marTop w:val="0"/>
      <w:marBottom w:val="0"/>
      <w:divBdr>
        <w:top w:val="none" w:sz="0" w:space="0" w:color="auto"/>
        <w:left w:val="none" w:sz="0" w:space="0" w:color="auto"/>
        <w:bottom w:val="none" w:sz="0" w:space="0" w:color="auto"/>
        <w:right w:val="none" w:sz="0" w:space="0" w:color="auto"/>
      </w:divBdr>
    </w:div>
    <w:div w:id="417872611">
      <w:marLeft w:val="480"/>
      <w:marRight w:val="0"/>
      <w:marTop w:val="0"/>
      <w:marBottom w:val="0"/>
      <w:divBdr>
        <w:top w:val="none" w:sz="0" w:space="0" w:color="auto"/>
        <w:left w:val="none" w:sz="0" w:space="0" w:color="auto"/>
        <w:bottom w:val="none" w:sz="0" w:space="0" w:color="auto"/>
        <w:right w:val="none" w:sz="0" w:space="0" w:color="auto"/>
      </w:divBdr>
    </w:div>
    <w:div w:id="418211013">
      <w:marLeft w:val="480"/>
      <w:marRight w:val="0"/>
      <w:marTop w:val="0"/>
      <w:marBottom w:val="0"/>
      <w:divBdr>
        <w:top w:val="none" w:sz="0" w:space="0" w:color="auto"/>
        <w:left w:val="none" w:sz="0" w:space="0" w:color="auto"/>
        <w:bottom w:val="none" w:sz="0" w:space="0" w:color="auto"/>
        <w:right w:val="none" w:sz="0" w:space="0" w:color="auto"/>
      </w:divBdr>
    </w:div>
    <w:div w:id="418215499">
      <w:marLeft w:val="480"/>
      <w:marRight w:val="0"/>
      <w:marTop w:val="0"/>
      <w:marBottom w:val="0"/>
      <w:divBdr>
        <w:top w:val="none" w:sz="0" w:space="0" w:color="auto"/>
        <w:left w:val="none" w:sz="0" w:space="0" w:color="auto"/>
        <w:bottom w:val="none" w:sz="0" w:space="0" w:color="auto"/>
        <w:right w:val="none" w:sz="0" w:space="0" w:color="auto"/>
      </w:divBdr>
    </w:div>
    <w:div w:id="418260957">
      <w:marLeft w:val="480"/>
      <w:marRight w:val="0"/>
      <w:marTop w:val="0"/>
      <w:marBottom w:val="0"/>
      <w:divBdr>
        <w:top w:val="none" w:sz="0" w:space="0" w:color="auto"/>
        <w:left w:val="none" w:sz="0" w:space="0" w:color="auto"/>
        <w:bottom w:val="none" w:sz="0" w:space="0" w:color="auto"/>
        <w:right w:val="none" w:sz="0" w:space="0" w:color="auto"/>
      </w:divBdr>
    </w:div>
    <w:div w:id="418337197">
      <w:marLeft w:val="480"/>
      <w:marRight w:val="0"/>
      <w:marTop w:val="0"/>
      <w:marBottom w:val="0"/>
      <w:divBdr>
        <w:top w:val="none" w:sz="0" w:space="0" w:color="auto"/>
        <w:left w:val="none" w:sz="0" w:space="0" w:color="auto"/>
        <w:bottom w:val="none" w:sz="0" w:space="0" w:color="auto"/>
        <w:right w:val="none" w:sz="0" w:space="0" w:color="auto"/>
      </w:divBdr>
    </w:div>
    <w:div w:id="418404693">
      <w:marLeft w:val="480"/>
      <w:marRight w:val="0"/>
      <w:marTop w:val="0"/>
      <w:marBottom w:val="0"/>
      <w:divBdr>
        <w:top w:val="none" w:sz="0" w:space="0" w:color="auto"/>
        <w:left w:val="none" w:sz="0" w:space="0" w:color="auto"/>
        <w:bottom w:val="none" w:sz="0" w:space="0" w:color="auto"/>
        <w:right w:val="none" w:sz="0" w:space="0" w:color="auto"/>
      </w:divBdr>
    </w:div>
    <w:div w:id="418450355">
      <w:marLeft w:val="480"/>
      <w:marRight w:val="0"/>
      <w:marTop w:val="0"/>
      <w:marBottom w:val="0"/>
      <w:divBdr>
        <w:top w:val="none" w:sz="0" w:space="0" w:color="auto"/>
        <w:left w:val="none" w:sz="0" w:space="0" w:color="auto"/>
        <w:bottom w:val="none" w:sz="0" w:space="0" w:color="auto"/>
        <w:right w:val="none" w:sz="0" w:space="0" w:color="auto"/>
      </w:divBdr>
    </w:div>
    <w:div w:id="418522888">
      <w:marLeft w:val="480"/>
      <w:marRight w:val="0"/>
      <w:marTop w:val="0"/>
      <w:marBottom w:val="0"/>
      <w:divBdr>
        <w:top w:val="none" w:sz="0" w:space="0" w:color="auto"/>
        <w:left w:val="none" w:sz="0" w:space="0" w:color="auto"/>
        <w:bottom w:val="none" w:sz="0" w:space="0" w:color="auto"/>
        <w:right w:val="none" w:sz="0" w:space="0" w:color="auto"/>
      </w:divBdr>
    </w:div>
    <w:div w:id="418596275">
      <w:marLeft w:val="480"/>
      <w:marRight w:val="0"/>
      <w:marTop w:val="0"/>
      <w:marBottom w:val="0"/>
      <w:divBdr>
        <w:top w:val="none" w:sz="0" w:space="0" w:color="auto"/>
        <w:left w:val="none" w:sz="0" w:space="0" w:color="auto"/>
        <w:bottom w:val="none" w:sz="0" w:space="0" w:color="auto"/>
        <w:right w:val="none" w:sz="0" w:space="0" w:color="auto"/>
      </w:divBdr>
    </w:div>
    <w:div w:id="418644900">
      <w:marLeft w:val="480"/>
      <w:marRight w:val="0"/>
      <w:marTop w:val="0"/>
      <w:marBottom w:val="0"/>
      <w:divBdr>
        <w:top w:val="none" w:sz="0" w:space="0" w:color="auto"/>
        <w:left w:val="none" w:sz="0" w:space="0" w:color="auto"/>
        <w:bottom w:val="none" w:sz="0" w:space="0" w:color="auto"/>
        <w:right w:val="none" w:sz="0" w:space="0" w:color="auto"/>
      </w:divBdr>
    </w:div>
    <w:div w:id="418798680">
      <w:marLeft w:val="480"/>
      <w:marRight w:val="0"/>
      <w:marTop w:val="0"/>
      <w:marBottom w:val="0"/>
      <w:divBdr>
        <w:top w:val="none" w:sz="0" w:space="0" w:color="auto"/>
        <w:left w:val="none" w:sz="0" w:space="0" w:color="auto"/>
        <w:bottom w:val="none" w:sz="0" w:space="0" w:color="auto"/>
        <w:right w:val="none" w:sz="0" w:space="0" w:color="auto"/>
      </w:divBdr>
    </w:div>
    <w:div w:id="419179045">
      <w:marLeft w:val="480"/>
      <w:marRight w:val="0"/>
      <w:marTop w:val="0"/>
      <w:marBottom w:val="0"/>
      <w:divBdr>
        <w:top w:val="none" w:sz="0" w:space="0" w:color="auto"/>
        <w:left w:val="none" w:sz="0" w:space="0" w:color="auto"/>
        <w:bottom w:val="none" w:sz="0" w:space="0" w:color="auto"/>
        <w:right w:val="none" w:sz="0" w:space="0" w:color="auto"/>
      </w:divBdr>
    </w:div>
    <w:div w:id="419369790">
      <w:marLeft w:val="480"/>
      <w:marRight w:val="0"/>
      <w:marTop w:val="0"/>
      <w:marBottom w:val="0"/>
      <w:divBdr>
        <w:top w:val="none" w:sz="0" w:space="0" w:color="auto"/>
        <w:left w:val="none" w:sz="0" w:space="0" w:color="auto"/>
        <w:bottom w:val="none" w:sz="0" w:space="0" w:color="auto"/>
        <w:right w:val="none" w:sz="0" w:space="0" w:color="auto"/>
      </w:divBdr>
    </w:div>
    <w:div w:id="419444991">
      <w:marLeft w:val="480"/>
      <w:marRight w:val="0"/>
      <w:marTop w:val="0"/>
      <w:marBottom w:val="0"/>
      <w:divBdr>
        <w:top w:val="none" w:sz="0" w:space="0" w:color="auto"/>
        <w:left w:val="none" w:sz="0" w:space="0" w:color="auto"/>
        <w:bottom w:val="none" w:sz="0" w:space="0" w:color="auto"/>
        <w:right w:val="none" w:sz="0" w:space="0" w:color="auto"/>
      </w:divBdr>
    </w:div>
    <w:div w:id="419450657">
      <w:marLeft w:val="480"/>
      <w:marRight w:val="0"/>
      <w:marTop w:val="0"/>
      <w:marBottom w:val="0"/>
      <w:divBdr>
        <w:top w:val="none" w:sz="0" w:space="0" w:color="auto"/>
        <w:left w:val="none" w:sz="0" w:space="0" w:color="auto"/>
        <w:bottom w:val="none" w:sz="0" w:space="0" w:color="auto"/>
        <w:right w:val="none" w:sz="0" w:space="0" w:color="auto"/>
      </w:divBdr>
    </w:div>
    <w:div w:id="419570015">
      <w:marLeft w:val="480"/>
      <w:marRight w:val="0"/>
      <w:marTop w:val="0"/>
      <w:marBottom w:val="0"/>
      <w:divBdr>
        <w:top w:val="none" w:sz="0" w:space="0" w:color="auto"/>
        <w:left w:val="none" w:sz="0" w:space="0" w:color="auto"/>
        <w:bottom w:val="none" w:sz="0" w:space="0" w:color="auto"/>
        <w:right w:val="none" w:sz="0" w:space="0" w:color="auto"/>
      </w:divBdr>
    </w:div>
    <w:div w:id="419762021">
      <w:marLeft w:val="480"/>
      <w:marRight w:val="0"/>
      <w:marTop w:val="0"/>
      <w:marBottom w:val="0"/>
      <w:divBdr>
        <w:top w:val="none" w:sz="0" w:space="0" w:color="auto"/>
        <w:left w:val="none" w:sz="0" w:space="0" w:color="auto"/>
        <w:bottom w:val="none" w:sz="0" w:space="0" w:color="auto"/>
        <w:right w:val="none" w:sz="0" w:space="0" w:color="auto"/>
      </w:divBdr>
    </w:div>
    <w:div w:id="419837475">
      <w:marLeft w:val="480"/>
      <w:marRight w:val="0"/>
      <w:marTop w:val="0"/>
      <w:marBottom w:val="0"/>
      <w:divBdr>
        <w:top w:val="none" w:sz="0" w:space="0" w:color="auto"/>
        <w:left w:val="none" w:sz="0" w:space="0" w:color="auto"/>
        <w:bottom w:val="none" w:sz="0" w:space="0" w:color="auto"/>
        <w:right w:val="none" w:sz="0" w:space="0" w:color="auto"/>
      </w:divBdr>
    </w:div>
    <w:div w:id="420032913">
      <w:marLeft w:val="480"/>
      <w:marRight w:val="0"/>
      <w:marTop w:val="0"/>
      <w:marBottom w:val="0"/>
      <w:divBdr>
        <w:top w:val="none" w:sz="0" w:space="0" w:color="auto"/>
        <w:left w:val="none" w:sz="0" w:space="0" w:color="auto"/>
        <w:bottom w:val="none" w:sz="0" w:space="0" w:color="auto"/>
        <w:right w:val="none" w:sz="0" w:space="0" w:color="auto"/>
      </w:divBdr>
    </w:div>
    <w:div w:id="420103805">
      <w:marLeft w:val="480"/>
      <w:marRight w:val="0"/>
      <w:marTop w:val="0"/>
      <w:marBottom w:val="0"/>
      <w:divBdr>
        <w:top w:val="none" w:sz="0" w:space="0" w:color="auto"/>
        <w:left w:val="none" w:sz="0" w:space="0" w:color="auto"/>
        <w:bottom w:val="none" w:sz="0" w:space="0" w:color="auto"/>
        <w:right w:val="none" w:sz="0" w:space="0" w:color="auto"/>
      </w:divBdr>
    </w:div>
    <w:div w:id="420106682">
      <w:marLeft w:val="480"/>
      <w:marRight w:val="0"/>
      <w:marTop w:val="0"/>
      <w:marBottom w:val="0"/>
      <w:divBdr>
        <w:top w:val="none" w:sz="0" w:space="0" w:color="auto"/>
        <w:left w:val="none" w:sz="0" w:space="0" w:color="auto"/>
        <w:bottom w:val="none" w:sz="0" w:space="0" w:color="auto"/>
        <w:right w:val="none" w:sz="0" w:space="0" w:color="auto"/>
      </w:divBdr>
    </w:div>
    <w:div w:id="420296905">
      <w:marLeft w:val="480"/>
      <w:marRight w:val="0"/>
      <w:marTop w:val="0"/>
      <w:marBottom w:val="0"/>
      <w:divBdr>
        <w:top w:val="none" w:sz="0" w:space="0" w:color="auto"/>
        <w:left w:val="none" w:sz="0" w:space="0" w:color="auto"/>
        <w:bottom w:val="none" w:sz="0" w:space="0" w:color="auto"/>
        <w:right w:val="none" w:sz="0" w:space="0" w:color="auto"/>
      </w:divBdr>
    </w:div>
    <w:div w:id="420370795">
      <w:marLeft w:val="480"/>
      <w:marRight w:val="0"/>
      <w:marTop w:val="0"/>
      <w:marBottom w:val="0"/>
      <w:divBdr>
        <w:top w:val="none" w:sz="0" w:space="0" w:color="auto"/>
        <w:left w:val="none" w:sz="0" w:space="0" w:color="auto"/>
        <w:bottom w:val="none" w:sz="0" w:space="0" w:color="auto"/>
        <w:right w:val="none" w:sz="0" w:space="0" w:color="auto"/>
      </w:divBdr>
    </w:div>
    <w:div w:id="420371551">
      <w:marLeft w:val="480"/>
      <w:marRight w:val="0"/>
      <w:marTop w:val="0"/>
      <w:marBottom w:val="0"/>
      <w:divBdr>
        <w:top w:val="none" w:sz="0" w:space="0" w:color="auto"/>
        <w:left w:val="none" w:sz="0" w:space="0" w:color="auto"/>
        <w:bottom w:val="none" w:sz="0" w:space="0" w:color="auto"/>
        <w:right w:val="none" w:sz="0" w:space="0" w:color="auto"/>
      </w:divBdr>
    </w:div>
    <w:div w:id="420372952">
      <w:marLeft w:val="480"/>
      <w:marRight w:val="0"/>
      <w:marTop w:val="0"/>
      <w:marBottom w:val="0"/>
      <w:divBdr>
        <w:top w:val="none" w:sz="0" w:space="0" w:color="auto"/>
        <w:left w:val="none" w:sz="0" w:space="0" w:color="auto"/>
        <w:bottom w:val="none" w:sz="0" w:space="0" w:color="auto"/>
        <w:right w:val="none" w:sz="0" w:space="0" w:color="auto"/>
      </w:divBdr>
    </w:div>
    <w:div w:id="420565077">
      <w:marLeft w:val="480"/>
      <w:marRight w:val="0"/>
      <w:marTop w:val="0"/>
      <w:marBottom w:val="0"/>
      <w:divBdr>
        <w:top w:val="none" w:sz="0" w:space="0" w:color="auto"/>
        <w:left w:val="none" w:sz="0" w:space="0" w:color="auto"/>
        <w:bottom w:val="none" w:sz="0" w:space="0" w:color="auto"/>
        <w:right w:val="none" w:sz="0" w:space="0" w:color="auto"/>
      </w:divBdr>
    </w:div>
    <w:div w:id="420641267">
      <w:marLeft w:val="480"/>
      <w:marRight w:val="0"/>
      <w:marTop w:val="0"/>
      <w:marBottom w:val="0"/>
      <w:divBdr>
        <w:top w:val="none" w:sz="0" w:space="0" w:color="auto"/>
        <w:left w:val="none" w:sz="0" w:space="0" w:color="auto"/>
        <w:bottom w:val="none" w:sz="0" w:space="0" w:color="auto"/>
        <w:right w:val="none" w:sz="0" w:space="0" w:color="auto"/>
      </w:divBdr>
    </w:div>
    <w:div w:id="420684076">
      <w:marLeft w:val="480"/>
      <w:marRight w:val="0"/>
      <w:marTop w:val="0"/>
      <w:marBottom w:val="0"/>
      <w:divBdr>
        <w:top w:val="none" w:sz="0" w:space="0" w:color="auto"/>
        <w:left w:val="none" w:sz="0" w:space="0" w:color="auto"/>
        <w:bottom w:val="none" w:sz="0" w:space="0" w:color="auto"/>
        <w:right w:val="none" w:sz="0" w:space="0" w:color="auto"/>
      </w:divBdr>
    </w:div>
    <w:div w:id="420758272">
      <w:marLeft w:val="480"/>
      <w:marRight w:val="0"/>
      <w:marTop w:val="0"/>
      <w:marBottom w:val="0"/>
      <w:divBdr>
        <w:top w:val="none" w:sz="0" w:space="0" w:color="auto"/>
        <w:left w:val="none" w:sz="0" w:space="0" w:color="auto"/>
        <w:bottom w:val="none" w:sz="0" w:space="0" w:color="auto"/>
        <w:right w:val="none" w:sz="0" w:space="0" w:color="auto"/>
      </w:divBdr>
    </w:div>
    <w:div w:id="420759762">
      <w:marLeft w:val="480"/>
      <w:marRight w:val="0"/>
      <w:marTop w:val="0"/>
      <w:marBottom w:val="0"/>
      <w:divBdr>
        <w:top w:val="none" w:sz="0" w:space="0" w:color="auto"/>
        <w:left w:val="none" w:sz="0" w:space="0" w:color="auto"/>
        <w:bottom w:val="none" w:sz="0" w:space="0" w:color="auto"/>
        <w:right w:val="none" w:sz="0" w:space="0" w:color="auto"/>
      </w:divBdr>
    </w:div>
    <w:div w:id="420806660">
      <w:marLeft w:val="480"/>
      <w:marRight w:val="0"/>
      <w:marTop w:val="0"/>
      <w:marBottom w:val="0"/>
      <w:divBdr>
        <w:top w:val="none" w:sz="0" w:space="0" w:color="auto"/>
        <w:left w:val="none" w:sz="0" w:space="0" w:color="auto"/>
        <w:bottom w:val="none" w:sz="0" w:space="0" w:color="auto"/>
        <w:right w:val="none" w:sz="0" w:space="0" w:color="auto"/>
      </w:divBdr>
    </w:div>
    <w:div w:id="420953736">
      <w:marLeft w:val="480"/>
      <w:marRight w:val="0"/>
      <w:marTop w:val="0"/>
      <w:marBottom w:val="0"/>
      <w:divBdr>
        <w:top w:val="none" w:sz="0" w:space="0" w:color="auto"/>
        <w:left w:val="none" w:sz="0" w:space="0" w:color="auto"/>
        <w:bottom w:val="none" w:sz="0" w:space="0" w:color="auto"/>
        <w:right w:val="none" w:sz="0" w:space="0" w:color="auto"/>
      </w:divBdr>
    </w:div>
    <w:div w:id="421142701">
      <w:marLeft w:val="480"/>
      <w:marRight w:val="0"/>
      <w:marTop w:val="0"/>
      <w:marBottom w:val="0"/>
      <w:divBdr>
        <w:top w:val="none" w:sz="0" w:space="0" w:color="auto"/>
        <w:left w:val="none" w:sz="0" w:space="0" w:color="auto"/>
        <w:bottom w:val="none" w:sz="0" w:space="0" w:color="auto"/>
        <w:right w:val="none" w:sz="0" w:space="0" w:color="auto"/>
      </w:divBdr>
    </w:div>
    <w:div w:id="421143942">
      <w:marLeft w:val="480"/>
      <w:marRight w:val="0"/>
      <w:marTop w:val="0"/>
      <w:marBottom w:val="0"/>
      <w:divBdr>
        <w:top w:val="none" w:sz="0" w:space="0" w:color="auto"/>
        <w:left w:val="none" w:sz="0" w:space="0" w:color="auto"/>
        <w:bottom w:val="none" w:sz="0" w:space="0" w:color="auto"/>
        <w:right w:val="none" w:sz="0" w:space="0" w:color="auto"/>
      </w:divBdr>
    </w:div>
    <w:div w:id="421218575">
      <w:marLeft w:val="480"/>
      <w:marRight w:val="0"/>
      <w:marTop w:val="0"/>
      <w:marBottom w:val="0"/>
      <w:divBdr>
        <w:top w:val="none" w:sz="0" w:space="0" w:color="auto"/>
        <w:left w:val="none" w:sz="0" w:space="0" w:color="auto"/>
        <w:bottom w:val="none" w:sz="0" w:space="0" w:color="auto"/>
        <w:right w:val="none" w:sz="0" w:space="0" w:color="auto"/>
      </w:divBdr>
    </w:div>
    <w:div w:id="421297056">
      <w:marLeft w:val="480"/>
      <w:marRight w:val="0"/>
      <w:marTop w:val="0"/>
      <w:marBottom w:val="0"/>
      <w:divBdr>
        <w:top w:val="none" w:sz="0" w:space="0" w:color="auto"/>
        <w:left w:val="none" w:sz="0" w:space="0" w:color="auto"/>
        <w:bottom w:val="none" w:sz="0" w:space="0" w:color="auto"/>
        <w:right w:val="none" w:sz="0" w:space="0" w:color="auto"/>
      </w:divBdr>
    </w:div>
    <w:div w:id="421297885">
      <w:marLeft w:val="480"/>
      <w:marRight w:val="0"/>
      <w:marTop w:val="0"/>
      <w:marBottom w:val="0"/>
      <w:divBdr>
        <w:top w:val="none" w:sz="0" w:space="0" w:color="auto"/>
        <w:left w:val="none" w:sz="0" w:space="0" w:color="auto"/>
        <w:bottom w:val="none" w:sz="0" w:space="0" w:color="auto"/>
        <w:right w:val="none" w:sz="0" w:space="0" w:color="auto"/>
      </w:divBdr>
    </w:div>
    <w:div w:id="421489918">
      <w:marLeft w:val="480"/>
      <w:marRight w:val="0"/>
      <w:marTop w:val="0"/>
      <w:marBottom w:val="0"/>
      <w:divBdr>
        <w:top w:val="none" w:sz="0" w:space="0" w:color="auto"/>
        <w:left w:val="none" w:sz="0" w:space="0" w:color="auto"/>
        <w:bottom w:val="none" w:sz="0" w:space="0" w:color="auto"/>
        <w:right w:val="none" w:sz="0" w:space="0" w:color="auto"/>
      </w:divBdr>
    </w:div>
    <w:div w:id="421529055">
      <w:marLeft w:val="480"/>
      <w:marRight w:val="0"/>
      <w:marTop w:val="0"/>
      <w:marBottom w:val="0"/>
      <w:divBdr>
        <w:top w:val="none" w:sz="0" w:space="0" w:color="auto"/>
        <w:left w:val="none" w:sz="0" w:space="0" w:color="auto"/>
        <w:bottom w:val="none" w:sz="0" w:space="0" w:color="auto"/>
        <w:right w:val="none" w:sz="0" w:space="0" w:color="auto"/>
      </w:divBdr>
    </w:div>
    <w:div w:id="421611048">
      <w:marLeft w:val="480"/>
      <w:marRight w:val="0"/>
      <w:marTop w:val="0"/>
      <w:marBottom w:val="0"/>
      <w:divBdr>
        <w:top w:val="none" w:sz="0" w:space="0" w:color="auto"/>
        <w:left w:val="none" w:sz="0" w:space="0" w:color="auto"/>
        <w:bottom w:val="none" w:sz="0" w:space="0" w:color="auto"/>
        <w:right w:val="none" w:sz="0" w:space="0" w:color="auto"/>
      </w:divBdr>
    </w:div>
    <w:div w:id="421684462">
      <w:marLeft w:val="480"/>
      <w:marRight w:val="0"/>
      <w:marTop w:val="0"/>
      <w:marBottom w:val="0"/>
      <w:divBdr>
        <w:top w:val="none" w:sz="0" w:space="0" w:color="auto"/>
        <w:left w:val="none" w:sz="0" w:space="0" w:color="auto"/>
        <w:bottom w:val="none" w:sz="0" w:space="0" w:color="auto"/>
        <w:right w:val="none" w:sz="0" w:space="0" w:color="auto"/>
      </w:divBdr>
    </w:div>
    <w:div w:id="421996489">
      <w:marLeft w:val="480"/>
      <w:marRight w:val="0"/>
      <w:marTop w:val="0"/>
      <w:marBottom w:val="0"/>
      <w:divBdr>
        <w:top w:val="none" w:sz="0" w:space="0" w:color="auto"/>
        <w:left w:val="none" w:sz="0" w:space="0" w:color="auto"/>
        <w:bottom w:val="none" w:sz="0" w:space="0" w:color="auto"/>
        <w:right w:val="none" w:sz="0" w:space="0" w:color="auto"/>
      </w:divBdr>
    </w:div>
    <w:div w:id="422070085">
      <w:marLeft w:val="480"/>
      <w:marRight w:val="0"/>
      <w:marTop w:val="0"/>
      <w:marBottom w:val="0"/>
      <w:divBdr>
        <w:top w:val="none" w:sz="0" w:space="0" w:color="auto"/>
        <w:left w:val="none" w:sz="0" w:space="0" w:color="auto"/>
        <w:bottom w:val="none" w:sz="0" w:space="0" w:color="auto"/>
        <w:right w:val="none" w:sz="0" w:space="0" w:color="auto"/>
      </w:divBdr>
    </w:div>
    <w:div w:id="422071849">
      <w:marLeft w:val="480"/>
      <w:marRight w:val="0"/>
      <w:marTop w:val="0"/>
      <w:marBottom w:val="0"/>
      <w:divBdr>
        <w:top w:val="none" w:sz="0" w:space="0" w:color="auto"/>
        <w:left w:val="none" w:sz="0" w:space="0" w:color="auto"/>
        <w:bottom w:val="none" w:sz="0" w:space="0" w:color="auto"/>
        <w:right w:val="none" w:sz="0" w:space="0" w:color="auto"/>
      </w:divBdr>
    </w:div>
    <w:div w:id="422142524">
      <w:marLeft w:val="480"/>
      <w:marRight w:val="0"/>
      <w:marTop w:val="0"/>
      <w:marBottom w:val="0"/>
      <w:divBdr>
        <w:top w:val="none" w:sz="0" w:space="0" w:color="auto"/>
        <w:left w:val="none" w:sz="0" w:space="0" w:color="auto"/>
        <w:bottom w:val="none" w:sz="0" w:space="0" w:color="auto"/>
        <w:right w:val="none" w:sz="0" w:space="0" w:color="auto"/>
      </w:divBdr>
    </w:div>
    <w:div w:id="422148788">
      <w:marLeft w:val="480"/>
      <w:marRight w:val="0"/>
      <w:marTop w:val="0"/>
      <w:marBottom w:val="0"/>
      <w:divBdr>
        <w:top w:val="none" w:sz="0" w:space="0" w:color="auto"/>
        <w:left w:val="none" w:sz="0" w:space="0" w:color="auto"/>
        <w:bottom w:val="none" w:sz="0" w:space="0" w:color="auto"/>
        <w:right w:val="none" w:sz="0" w:space="0" w:color="auto"/>
      </w:divBdr>
    </w:div>
    <w:div w:id="422262361">
      <w:marLeft w:val="480"/>
      <w:marRight w:val="0"/>
      <w:marTop w:val="0"/>
      <w:marBottom w:val="0"/>
      <w:divBdr>
        <w:top w:val="none" w:sz="0" w:space="0" w:color="auto"/>
        <w:left w:val="none" w:sz="0" w:space="0" w:color="auto"/>
        <w:bottom w:val="none" w:sz="0" w:space="0" w:color="auto"/>
        <w:right w:val="none" w:sz="0" w:space="0" w:color="auto"/>
      </w:divBdr>
    </w:div>
    <w:div w:id="422453848">
      <w:marLeft w:val="480"/>
      <w:marRight w:val="0"/>
      <w:marTop w:val="0"/>
      <w:marBottom w:val="0"/>
      <w:divBdr>
        <w:top w:val="none" w:sz="0" w:space="0" w:color="auto"/>
        <w:left w:val="none" w:sz="0" w:space="0" w:color="auto"/>
        <w:bottom w:val="none" w:sz="0" w:space="0" w:color="auto"/>
        <w:right w:val="none" w:sz="0" w:space="0" w:color="auto"/>
      </w:divBdr>
    </w:div>
    <w:div w:id="422454604">
      <w:marLeft w:val="480"/>
      <w:marRight w:val="0"/>
      <w:marTop w:val="0"/>
      <w:marBottom w:val="0"/>
      <w:divBdr>
        <w:top w:val="none" w:sz="0" w:space="0" w:color="auto"/>
        <w:left w:val="none" w:sz="0" w:space="0" w:color="auto"/>
        <w:bottom w:val="none" w:sz="0" w:space="0" w:color="auto"/>
        <w:right w:val="none" w:sz="0" w:space="0" w:color="auto"/>
      </w:divBdr>
    </w:div>
    <w:div w:id="422531704">
      <w:marLeft w:val="480"/>
      <w:marRight w:val="0"/>
      <w:marTop w:val="0"/>
      <w:marBottom w:val="0"/>
      <w:divBdr>
        <w:top w:val="none" w:sz="0" w:space="0" w:color="auto"/>
        <w:left w:val="none" w:sz="0" w:space="0" w:color="auto"/>
        <w:bottom w:val="none" w:sz="0" w:space="0" w:color="auto"/>
        <w:right w:val="none" w:sz="0" w:space="0" w:color="auto"/>
      </w:divBdr>
    </w:div>
    <w:div w:id="422918819">
      <w:marLeft w:val="480"/>
      <w:marRight w:val="0"/>
      <w:marTop w:val="0"/>
      <w:marBottom w:val="0"/>
      <w:divBdr>
        <w:top w:val="none" w:sz="0" w:space="0" w:color="auto"/>
        <w:left w:val="none" w:sz="0" w:space="0" w:color="auto"/>
        <w:bottom w:val="none" w:sz="0" w:space="0" w:color="auto"/>
        <w:right w:val="none" w:sz="0" w:space="0" w:color="auto"/>
      </w:divBdr>
    </w:div>
    <w:div w:id="422921353">
      <w:marLeft w:val="480"/>
      <w:marRight w:val="0"/>
      <w:marTop w:val="0"/>
      <w:marBottom w:val="0"/>
      <w:divBdr>
        <w:top w:val="none" w:sz="0" w:space="0" w:color="auto"/>
        <w:left w:val="none" w:sz="0" w:space="0" w:color="auto"/>
        <w:bottom w:val="none" w:sz="0" w:space="0" w:color="auto"/>
        <w:right w:val="none" w:sz="0" w:space="0" w:color="auto"/>
      </w:divBdr>
    </w:div>
    <w:div w:id="422995326">
      <w:marLeft w:val="480"/>
      <w:marRight w:val="0"/>
      <w:marTop w:val="0"/>
      <w:marBottom w:val="0"/>
      <w:divBdr>
        <w:top w:val="none" w:sz="0" w:space="0" w:color="auto"/>
        <w:left w:val="none" w:sz="0" w:space="0" w:color="auto"/>
        <w:bottom w:val="none" w:sz="0" w:space="0" w:color="auto"/>
        <w:right w:val="none" w:sz="0" w:space="0" w:color="auto"/>
      </w:divBdr>
    </w:div>
    <w:div w:id="423108485">
      <w:marLeft w:val="480"/>
      <w:marRight w:val="0"/>
      <w:marTop w:val="0"/>
      <w:marBottom w:val="0"/>
      <w:divBdr>
        <w:top w:val="none" w:sz="0" w:space="0" w:color="auto"/>
        <w:left w:val="none" w:sz="0" w:space="0" w:color="auto"/>
        <w:bottom w:val="none" w:sz="0" w:space="0" w:color="auto"/>
        <w:right w:val="none" w:sz="0" w:space="0" w:color="auto"/>
      </w:divBdr>
    </w:div>
    <w:div w:id="423109848">
      <w:marLeft w:val="480"/>
      <w:marRight w:val="0"/>
      <w:marTop w:val="0"/>
      <w:marBottom w:val="0"/>
      <w:divBdr>
        <w:top w:val="none" w:sz="0" w:space="0" w:color="auto"/>
        <w:left w:val="none" w:sz="0" w:space="0" w:color="auto"/>
        <w:bottom w:val="none" w:sz="0" w:space="0" w:color="auto"/>
        <w:right w:val="none" w:sz="0" w:space="0" w:color="auto"/>
      </w:divBdr>
    </w:div>
    <w:div w:id="423260587">
      <w:marLeft w:val="480"/>
      <w:marRight w:val="0"/>
      <w:marTop w:val="0"/>
      <w:marBottom w:val="0"/>
      <w:divBdr>
        <w:top w:val="none" w:sz="0" w:space="0" w:color="auto"/>
        <w:left w:val="none" w:sz="0" w:space="0" w:color="auto"/>
        <w:bottom w:val="none" w:sz="0" w:space="0" w:color="auto"/>
        <w:right w:val="none" w:sz="0" w:space="0" w:color="auto"/>
      </w:divBdr>
    </w:div>
    <w:div w:id="423384868">
      <w:marLeft w:val="480"/>
      <w:marRight w:val="0"/>
      <w:marTop w:val="0"/>
      <w:marBottom w:val="0"/>
      <w:divBdr>
        <w:top w:val="none" w:sz="0" w:space="0" w:color="auto"/>
        <w:left w:val="none" w:sz="0" w:space="0" w:color="auto"/>
        <w:bottom w:val="none" w:sz="0" w:space="0" w:color="auto"/>
        <w:right w:val="none" w:sz="0" w:space="0" w:color="auto"/>
      </w:divBdr>
    </w:div>
    <w:div w:id="423575106">
      <w:marLeft w:val="480"/>
      <w:marRight w:val="0"/>
      <w:marTop w:val="0"/>
      <w:marBottom w:val="0"/>
      <w:divBdr>
        <w:top w:val="none" w:sz="0" w:space="0" w:color="auto"/>
        <w:left w:val="none" w:sz="0" w:space="0" w:color="auto"/>
        <w:bottom w:val="none" w:sz="0" w:space="0" w:color="auto"/>
        <w:right w:val="none" w:sz="0" w:space="0" w:color="auto"/>
      </w:divBdr>
    </w:div>
    <w:div w:id="423578140">
      <w:marLeft w:val="480"/>
      <w:marRight w:val="0"/>
      <w:marTop w:val="0"/>
      <w:marBottom w:val="0"/>
      <w:divBdr>
        <w:top w:val="none" w:sz="0" w:space="0" w:color="auto"/>
        <w:left w:val="none" w:sz="0" w:space="0" w:color="auto"/>
        <w:bottom w:val="none" w:sz="0" w:space="0" w:color="auto"/>
        <w:right w:val="none" w:sz="0" w:space="0" w:color="auto"/>
      </w:divBdr>
    </w:div>
    <w:div w:id="423696251">
      <w:marLeft w:val="480"/>
      <w:marRight w:val="0"/>
      <w:marTop w:val="0"/>
      <w:marBottom w:val="0"/>
      <w:divBdr>
        <w:top w:val="none" w:sz="0" w:space="0" w:color="auto"/>
        <w:left w:val="none" w:sz="0" w:space="0" w:color="auto"/>
        <w:bottom w:val="none" w:sz="0" w:space="0" w:color="auto"/>
        <w:right w:val="none" w:sz="0" w:space="0" w:color="auto"/>
      </w:divBdr>
    </w:div>
    <w:div w:id="423721917">
      <w:marLeft w:val="480"/>
      <w:marRight w:val="0"/>
      <w:marTop w:val="0"/>
      <w:marBottom w:val="0"/>
      <w:divBdr>
        <w:top w:val="none" w:sz="0" w:space="0" w:color="auto"/>
        <w:left w:val="none" w:sz="0" w:space="0" w:color="auto"/>
        <w:bottom w:val="none" w:sz="0" w:space="0" w:color="auto"/>
        <w:right w:val="none" w:sz="0" w:space="0" w:color="auto"/>
      </w:divBdr>
    </w:div>
    <w:div w:id="423771737">
      <w:marLeft w:val="480"/>
      <w:marRight w:val="0"/>
      <w:marTop w:val="0"/>
      <w:marBottom w:val="0"/>
      <w:divBdr>
        <w:top w:val="none" w:sz="0" w:space="0" w:color="auto"/>
        <w:left w:val="none" w:sz="0" w:space="0" w:color="auto"/>
        <w:bottom w:val="none" w:sz="0" w:space="0" w:color="auto"/>
        <w:right w:val="none" w:sz="0" w:space="0" w:color="auto"/>
      </w:divBdr>
    </w:div>
    <w:div w:id="423960152">
      <w:marLeft w:val="480"/>
      <w:marRight w:val="0"/>
      <w:marTop w:val="0"/>
      <w:marBottom w:val="0"/>
      <w:divBdr>
        <w:top w:val="none" w:sz="0" w:space="0" w:color="auto"/>
        <w:left w:val="none" w:sz="0" w:space="0" w:color="auto"/>
        <w:bottom w:val="none" w:sz="0" w:space="0" w:color="auto"/>
        <w:right w:val="none" w:sz="0" w:space="0" w:color="auto"/>
      </w:divBdr>
    </w:div>
    <w:div w:id="424112274">
      <w:marLeft w:val="480"/>
      <w:marRight w:val="0"/>
      <w:marTop w:val="0"/>
      <w:marBottom w:val="0"/>
      <w:divBdr>
        <w:top w:val="none" w:sz="0" w:space="0" w:color="auto"/>
        <w:left w:val="none" w:sz="0" w:space="0" w:color="auto"/>
        <w:bottom w:val="none" w:sz="0" w:space="0" w:color="auto"/>
        <w:right w:val="none" w:sz="0" w:space="0" w:color="auto"/>
      </w:divBdr>
    </w:div>
    <w:div w:id="424229539">
      <w:marLeft w:val="480"/>
      <w:marRight w:val="0"/>
      <w:marTop w:val="0"/>
      <w:marBottom w:val="0"/>
      <w:divBdr>
        <w:top w:val="none" w:sz="0" w:space="0" w:color="auto"/>
        <w:left w:val="none" w:sz="0" w:space="0" w:color="auto"/>
        <w:bottom w:val="none" w:sz="0" w:space="0" w:color="auto"/>
        <w:right w:val="none" w:sz="0" w:space="0" w:color="auto"/>
      </w:divBdr>
    </w:div>
    <w:div w:id="424308697">
      <w:marLeft w:val="480"/>
      <w:marRight w:val="0"/>
      <w:marTop w:val="0"/>
      <w:marBottom w:val="0"/>
      <w:divBdr>
        <w:top w:val="none" w:sz="0" w:space="0" w:color="auto"/>
        <w:left w:val="none" w:sz="0" w:space="0" w:color="auto"/>
        <w:bottom w:val="none" w:sz="0" w:space="0" w:color="auto"/>
        <w:right w:val="none" w:sz="0" w:space="0" w:color="auto"/>
      </w:divBdr>
    </w:div>
    <w:div w:id="424426465">
      <w:marLeft w:val="480"/>
      <w:marRight w:val="0"/>
      <w:marTop w:val="0"/>
      <w:marBottom w:val="0"/>
      <w:divBdr>
        <w:top w:val="none" w:sz="0" w:space="0" w:color="auto"/>
        <w:left w:val="none" w:sz="0" w:space="0" w:color="auto"/>
        <w:bottom w:val="none" w:sz="0" w:space="0" w:color="auto"/>
        <w:right w:val="none" w:sz="0" w:space="0" w:color="auto"/>
      </w:divBdr>
    </w:div>
    <w:div w:id="424766336">
      <w:marLeft w:val="480"/>
      <w:marRight w:val="0"/>
      <w:marTop w:val="0"/>
      <w:marBottom w:val="0"/>
      <w:divBdr>
        <w:top w:val="none" w:sz="0" w:space="0" w:color="auto"/>
        <w:left w:val="none" w:sz="0" w:space="0" w:color="auto"/>
        <w:bottom w:val="none" w:sz="0" w:space="0" w:color="auto"/>
        <w:right w:val="none" w:sz="0" w:space="0" w:color="auto"/>
      </w:divBdr>
    </w:div>
    <w:div w:id="425001085">
      <w:marLeft w:val="480"/>
      <w:marRight w:val="0"/>
      <w:marTop w:val="0"/>
      <w:marBottom w:val="0"/>
      <w:divBdr>
        <w:top w:val="none" w:sz="0" w:space="0" w:color="auto"/>
        <w:left w:val="none" w:sz="0" w:space="0" w:color="auto"/>
        <w:bottom w:val="none" w:sz="0" w:space="0" w:color="auto"/>
        <w:right w:val="none" w:sz="0" w:space="0" w:color="auto"/>
      </w:divBdr>
    </w:div>
    <w:div w:id="425158440">
      <w:marLeft w:val="480"/>
      <w:marRight w:val="0"/>
      <w:marTop w:val="0"/>
      <w:marBottom w:val="0"/>
      <w:divBdr>
        <w:top w:val="none" w:sz="0" w:space="0" w:color="auto"/>
        <w:left w:val="none" w:sz="0" w:space="0" w:color="auto"/>
        <w:bottom w:val="none" w:sz="0" w:space="0" w:color="auto"/>
        <w:right w:val="none" w:sz="0" w:space="0" w:color="auto"/>
      </w:divBdr>
    </w:div>
    <w:div w:id="425426203">
      <w:marLeft w:val="480"/>
      <w:marRight w:val="0"/>
      <w:marTop w:val="0"/>
      <w:marBottom w:val="0"/>
      <w:divBdr>
        <w:top w:val="none" w:sz="0" w:space="0" w:color="auto"/>
        <w:left w:val="none" w:sz="0" w:space="0" w:color="auto"/>
        <w:bottom w:val="none" w:sz="0" w:space="0" w:color="auto"/>
        <w:right w:val="none" w:sz="0" w:space="0" w:color="auto"/>
      </w:divBdr>
    </w:div>
    <w:div w:id="425537075">
      <w:marLeft w:val="480"/>
      <w:marRight w:val="0"/>
      <w:marTop w:val="0"/>
      <w:marBottom w:val="0"/>
      <w:divBdr>
        <w:top w:val="none" w:sz="0" w:space="0" w:color="auto"/>
        <w:left w:val="none" w:sz="0" w:space="0" w:color="auto"/>
        <w:bottom w:val="none" w:sz="0" w:space="0" w:color="auto"/>
        <w:right w:val="none" w:sz="0" w:space="0" w:color="auto"/>
      </w:divBdr>
    </w:div>
    <w:div w:id="425688085">
      <w:marLeft w:val="480"/>
      <w:marRight w:val="0"/>
      <w:marTop w:val="0"/>
      <w:marBottom w:val="0"/>
      <w:divBdr>
        <w:top w:val="none" w:sz="0" w:space="0" w:color="auto"/>
        <w:left w:val="none" w:sz="0" w:space="0" w:color="auto"/>
        <w:bottom w:val="none" w:sz="0" w:space="0" w:color="auto"/>
        <w:right w:val="none" w:sz="0" w:space="0" w:color="auto"/>
      </w:divBdr>
    </w:div>
    <w:div w:id="425804023">
      <w:marLeft w:val="480"/>
      <w:marRight w:val="0"/>
      <w:marTop w:val="0"/>
      <w:marBottom w:val="0"/>
      <w:divBdr>
        <w:top w:val="none" w:sz="0" w:space="0" w:color="auto"/>
        <w:left w:val="none" w:sz="0" w:space="0" w:color="auto"/>
        <w:bottom w:val="none" w:sz="0" w:space="0" w:color="auto"/>
        <w:right w:val="none" w:sz="0" w:space="0" w:color="auto"/>
      </w:divBdr>
    </w:div>
    <w:div w:id="426006375">
      <w:marLeft w:val="480"/>
      <w:marRight w:val="0"/>
      <w:marTop w:val="0"/>
      <w:marBottom w:val="0"/>
      <w:divBdr>
        <w:top w:val="none" w:sz="0" w:space="0" w:color="auto"/>
        <w:left w:val="none" w:sz="0" w:space="0" w:color="auto"/>
        <w:bottom w:val="none" w:sz="0" w:space="0" w:color="auto"/>
        <w:right w:val="none" w:sz="0" w:space="0" w:color="auto"/>
      </w:divBdr>
    </w:div>
    <w:div w:id="426073349">
      <w:marLeft w:val="480"/>
      <w:marRight w:val="0"/>
      <w:marTop w:val="0"/>
      <w:marBottom w:val="0"/>
      <w:divBdr>
        <w:top w:val="none" w:sz="0" w:space="0" w:color="auto"/>
        <w:left w:val="none" w:sz="0" w:space="0" w:color="auto"/>
        <w:bottom w:val="none" w:sz="0" w:space="0" w:color="auto"/>
        <w:right w:val="none" w:sz="0" w:space="0" w:color="auto"/>
      </w:divBdr>
    </w:div>
    <w:div w:id="426199916">
      <w:marLeft w:val="480"/>
      <w:marRight w:val="0"/>
      <w:marTop w:val="0"/>
      <w:marBottom w:val="0"/>
      <w:divBdr>
        <w:top w:val="none" w:sz="0" w:space="0" w:color="auto"/>
        <w:left w:val="none" w:sz="0" w:space="0" w:color="auto"/>
        <w:bottom w:val="none" w:sz="0" w:space="0" w:color="auto"/>
        <w:right w:val="none" w:sz="0" w:space="0" w:color="auto"/>
      </w:divBdr>
    </w:div>
    <w:div w:id="426384441">
      <w:marLeft w:val="480"/>
      <w:marRight w:val="0"/>
      <w:marTop w:val="0"/>
      <w:marBottom w:val="0"/>
      <w:divBdr>
        <w:top w:val="none" w:sz="0" w:space="0" w:color="auto"/>
        <w:left w:val="none" w:sz="0" w:space="0" w:color="auto"/>
        <w:bottom w:val="none" w:sz="0" w:space="0" w:color="auto"/>
        <w:right w:val="none" w:sz="0" w:space="0" w:color="auto"/>
      </w:divBdr>
    </w:div>
    <w:div w:id="426385235">
      <w:marLeft w:val="480"/>
      <w:marRight w:val="0"/>
      <w:marTop w:val="0"/>
      <w:marBottom w:val="0"/>
      <w:divBdr>
        <w:top w:val="none" w:sz="0" w:space="0" w:color="auto"/>
        <w:left w:val="none" w:sz="0" w:space="0" w:color="auto"/>
        <w:bottom w:val="none" w:sz="0" w:space="0" w:color="auto"/>
        <w:right w:val="none" w:sz="0" w:space="0" w:color="auto"/>
      </w:divBdr>
    </w:div>
    <w:div w:id="426539742">
      <w:marLeft w:val="480"/>
      <w:marRight w:val="0"/>
      <w:marTop w:val="0"/>
      <w:marBottom w:val="0"/>
      <w:divBdr>
        <w:top w:val="none" w:sz="0" w:space="0" w:color="auto"/>
        <w:left w:val="none" w:sz="0" w:space="0" w:color="auto"/>
        <w:bottom w:val="none" w:sz="0" w:space="0" w:color="auto"/>
        <w:right w:val="none" w:sz="0" w:space="0" w:color="auto"/>
      </w:divBdr>
    </w:div>
    <w:div w:id="426586445">
      <w:marLeft w:val="480"/>
      <w:marRight w:val="0"/>
      <w:marTop w:val="0"/>
      <w:marBottom w:val="0"/>
      <w:divBdr>
        <w:top w:val="none" w:sz="0" w:space="0" w:color="auto"/>
        <w:left w:val="none" w:sz="0" w:space="0" w:color="auto"/>
        <w:bottom w:val="none" w:sz="0" w:space="0" w:color="auto"/>
        <w:right w:val="none" w:sz="0" w:space="0" w:color="auto"/>
      </w:divBdr>
    </w:div>
    <w:div w:id="426773559">
      <w:marLeft w:val="480"/>
      <w:marRight w:val="0"/>
      <w:marTop w:val="0"/>
      <w:marBottom w:val="0"/>
      <w:divBdr>
        <w:top w:val="none" w:sz="0" w:space="0" w:color="auto"/>
        <w:left w:val="none" w:sz="0" w:space="0" w:color="auto"/>
        <w:bottom w:val="none" w:sz="0" w:space="0" w:color="auto"/>
        <w:right w:val="none" w:sz="0" w:space="0" w:color="auto"/>
      </w:divBdr>
    </w:div>
    <w:div w:id="426774624">
      <w:marLeft w:val="480"/>
      <w:marRight w:val="0"/>
      <w:marTop w:val="0"/>
      <w:marBottom w:val="0"/>
      <w:divBdr>
        <w:top w:val="none" w:sz="0" w:space="0" w:color="auto"/>
        <w:left w:val="none" w:sz="0" w:space="0" w:color="auto"/>
        <w:bottom w:val="none" w:sz="0" w:space="0" w:color="auto"/>
        <w:right w:val="none" w:sz="0" w:space="0" w:color="auto"/>
      </w:divBdr>
    </w:div>
    <w:div w:id="426779999">
      <w:marLeft w:val="480"/>
      <w:marRight w:val="0"/>
      <w:marTop w:val="0"/>
      <w:marBottom w:val="0"/>
      <w:divBdr>
        <w:top w:val="none" w:sz="0" w:space="0" w:color="auto"/>
        <w:left w:val="none" w:sz="0" w:space="0" w:color="auto"/>
        <w:bottom w:val="none" w:sz="0" w:space="0" w:color="auto"/>
        <w:right w:val="none" w:sz="0" w:space="0" w:color="auto"/>
      </w:divBdr>
    </w:div>
    <w:div w:id="426854895">
      <w:marLeft w:val="480"/>
      <w:marRight w:val="0"/>
      <w:marTop w:val="0"/>
      <w:marBottom w:val="0"/>
      <w:divBdr>
        <w:top w:val="none" w:sz="0" w:space="0" w:color="auto"/>
        <w:left w:val="none" w:sz="0" w:space="0" w:color="auto"/>
        <w:bottom w:val="none" w:sz="0" w:space="0" w:color="auto"/>
        <w:right w:val="none" w:sz="0" w:space="0" w:color="auto"/>
      </w:divBdr>
    </w:div>
    <w:div w:id="427120215">
      <w:marLeft w:val="480"/>
      <w:marRight w:val="0"/>
      <w:marTop w:val="0"/>
      <w:marBottom w:val="0"/>
      <w:divBdr>
        <w:top w:val="none" w:sz="0" w:space="0" w:color="auto"/>
        <w:left w:val="none" w:sz="0" w:space="0" w:color="auto"/>
        <w:bottom w:val="none" w:sz="0" w:space="0" w:color="auto"/>
        <w:right w:val="none" w:sz="0" w:space="0" w:color="auto"/>
      </w:divBdr>
    </w:div>
    <w:div w:id="427166413">
      <w:marLeft w:val="480"/>
      <w:marRight w:val="0"/>
      <w:marTop w:val="0"/>
      <w:marBottom w:val="0"/>
      <w:divBdr>
        <w:top w:val="none" w:sz="0" w:space="0" w:color="auto"/>
        <w:left w:val="none" w:sz="0" w:space="0" w:color="auto"/>
        <w:bottom w:val="none" w:sz="0" w:space="0" w:color="auto"/>
        <w:right w:val="none" w:sz="0" w:space="0" w:color="auto"/>
      </w:divBdr>
    </w:div>
    <w:div w:id="427385944">
      <w:marLeft w:val="480"/>
      <w:marRight w:val="0"/>
      <w:marTop w:val="0"/>
      <w:marBottom w:val="0"/>
      <w:divBdr>
        <w:top w:val="none" w:sz="0" w:space="0" w:color="auto"/>
        <w:left w:val="none" w:sz="0" w:space="0" w:color="auto"/>
        <w:bottom w:val="none" w:sz="0" w:space="0" w:color="auto"/>
        <w:right w:val="none" w:sz="0" w:space="0" w:color="auto"/>
      </w:divBdr>
    </w:div>
    <w:div w:id="427503582">
      <w:marLeft w:val="480"/>
      <w:marRight w:val="0"/>
      <w:marTop w:val="0"/>
      <w:marBottom w:val="0"/>
      <w:divBdr>
        <w:top w:val="none" w:sz="0" w:space="0" w:color="auto"/>
        <w:left w:val="none" w:sz="0" w:space="0" w:color="auto"/>
        <w:bottom w:val="none" w:sz="0" w:space="0" w:color="auto"/>
        <w:right w:val="none" w:sz="0" w:space="0" w:color="auto"/>
      </w:divBdr>
    </w:div>
    <w:div w:id="427510501">
      <w:marLeft w:val="480"/>
      <w:marRight w:val="0"/>
      <w:marTop w:val="0"/>
      <w:marBottom w:val="0"/>
      <w:divBdr>
        <w:top w:val="none" w:sz="0" w:space="0" w:color="auto"/>
        <w:left w:val="none" w:sz="0" w:space="0" w:color="auto"/>
        <w:bottom w:val="none" w:sz="0" w:space="0" w:color="auto"/>
        <w:right w:val="none" w:sz="0" w:space="0" w:color="auto"/>
      </w:divBdr>
    </w:div>
    <w:div w:id="427626102">
      <w:marLeft w:val="480"/>
      <w:marRight w:val="0"/>
      <w:marTop w:val="0"/>
      <w:marBottom w:val="0"/>
      <w:divBdr>
        <w:top w:val="none" w:sz="0" w:space="0" w:color="auto"/>
        <w:left w:val="none" w:sz="0" w:space="0" w:color="auto"/>
        <w:bottom w:val="none" w:sz="0" w:space="0" w:color="auto"/>
        <w:right w:val="none" w:sz="0" w:space="0" w:color="auto"/>
      </w:divBdr>
    </w:div>
    <w:div w:id="427895955">
      <w:marLeft w:val="480"/>
      <w:marRight w:val="0"/>
      <w:marTop w:val="0"/>
      <w:marBottom w:val="0"/>
      <w:divBdr>
        <w:top w:val="none" w:sz="0" w:space="0" w:color="auto"/>
        <w:left w:val="none" w:sz="0" w:space="0" w:color="auto"/>
        <w:bottom w:val="none" w:sz="0" w:space="0" w:color="auto"/>
        <w:right w:val="none" w:sz="0" w:space="0" w:color="auto"/>
      </w:divBdr>
    </w:div>
    <w:div w:id="427963990">
      <w:marLeft w:val="480"/>
      <w:marRight w:val="0"/>
      <w:marTop w:val="0"/>
      <w:marBottom w:val="0"/>
      <w:divBdr>
        <w:top w:val="none" w:sz="0" w:space="0" w:color="auto"/>
        <w:left w:val="none" w:sz="0" w:space="0" w:color="auto"/>
        <w:bottom w:val="none" w:sz="0" w:space="0" w:color="auto"/>
        <w:right w:val="none" w:sz="0" w:space="0" w:color="auto"/>
      </w:divBdr>
    </w:div>
    <w:div w:id="428351018">
      <w:marLeft w:val="480"/>
      <w:marRight w:val="0"/>
      <w:marTop w:val="0"/>
      <w:marBottom w:val="0"/>
      <w:divBdr>
        <w:top w:val="none" w:sz="0" w:space="0" w:color="auto"/>
        <w:left w:val="none" w:sz="0" w:space="0" w:color="auto"/>
        <w:bottom w:val="none" w:sz="0" w:space="0" w:color="auto"/>
        <w:right w:val="none" w:sz="0" w:space="0" w:color="auto"/>
      </w:divBdr>
    </w:div>
    <w:div w:id="428353235">
      <w:marLeft w:val="480"/>
      <w:marRight w:val="0"/>
      <w:marTop w:val="0"/>
      <w:marBottom w:val="0"/>
      <w:divBdr>
        <w:top w:val="none" w:sz="0" w:space="0" w:color="auto"/>
        <w:left w:val="none" w:sz="0" w:space="0" w:color="auto"/>
        <w:bottom w:val="none" w:sz="0" w:space="0" w:color="auto"/>
        <w:right w:val="none" w:sz="0" w:space="0" w:color="auto"/>
      </w:divBdr>
    </w:div>
    <w:div w:id="428353517">
      <w:marLeft w:val="480"/>
      <w:marRight w:val="0"/>
      <w:marTop w:val="0"/>
      <w:marBottom w:val="0"/>
      <w:divBdr>
        <w:top w:val="none" w:sz="0" w:space="0" w:color="auto"/>
        <w:left w:val="none" w:sz="0" w:space="0" w:color="auto"/>
        <w:bottom w:val="none" w:sz="0" w:space="0" w:color="auto"/>
        <w:right w:val="none" w:sz="0" w:space="0" w:color="auto"/>
      </w:divBdr>
    </w:div>
    <w:div w:id="428359198">
      <w:marLeft w:val="480"/>
      <w:marRight w:val="0"/>
      <w:marTop w:val="0"/>
      <w:marBottom w:val="0"/>
      <w:divBdr>
        <w:top w:val="none" w:sz="0" w:space="0" w:color="auto"/>
        <w:left w:val="none" w:sz="0" w:space="0" w:color="auto"/>
        <w:bottom w:val="none" w:sz="0" w:space="0" w:color="auto"/>
        <w:right w:val="none" w:sz="0" w:space="0" w:color="auto"/>
      </w:divBdr>
    </w:div>
    <w:div w:id="428543549">
      <w:marLeft w:val="480"/>
      <w:marRight w:val="0"/>
      <w:marTop w:val="0"/>
      <w:marBottom w:val="0"/>
      <w:divBdr>
        <w:top w:val="none" w:sz="0" w:space="0" w:color="auto"/>
        <w:left w:val="none" w:sz="0" w:space="0" w:color="auto"/>
        <w:bottom w:val="none" w:sz="0" w:space="0" w:color="auto"/>
        <w:right w:val="none" w:sz="0" w:space="0" w:color="auto"/>
      </w:divBdr>
    </w:div>
    <w:div w:id="428618414">
      <w:marLeft w:val="480"/>
      <w:marRight w:val="0"/>
      <w:marTop w:val="0"/>
      <w:marBottom w:val="0"/>
      <w:divBdr>
        <w:top w:val="none" w:sz="0" w:space="0" w:color="auto"/>
        <w:left w:val="none" w:sz="0" w:space="0" w:color="auto"/>
        <w:bottom w:val="none" w:sz="0" w:space="0" w:color="auto"/>
        <w:right w:val="none" w:sz="0" w:space="0" w:color="auto"/>
      </w:divBdr>
    </w:div>
    <w:div w:id="428695781">
      <w:marLeft w:val="480"/>
      <w:marRight w:val="0"/>
      <w:marTop w:val="0"/>
      <w:marBottom w:val="0"/>
      <w:divBdr>
        <w:top w:val="none" w:sz="0" w:space="0" w:color="auto"/>
        <w:left w:val="none" w:sz="0" w:space="0" w:color="auto"/>
        <w:bottom w:val="none" w:sz="0" w:space="0" w:color="auto"/>
        <w:right w:val="none" w:sz="0" w:space="0" w:color="auto"/>
      </w:divBdr>
    </w:div>
    <w:div w:id="428698688">
      <w:marLeft w:val="480"/>
      <w:marRight w:val="0"/>
      <w:marTop w:val="0"/>
      <w:marBottom w:val="0"/>
      <w:divBdr>
        <w:top w:val="none" w:sz="0" w:space="0" w:color="auto"/>
        <w:left w:val="none" w:sz="0" w:space="0" w:color="auto"/>
        <w:bottom w:val="none" w:sz="0" w:space="0" w:color="auto"/>
        <w:right w:val="none" w:sz="0" w:space="0" w:color="auto"/>
      </w:divBdr>
    </w:div>
    <w:div w:id="428741510">
      <w:marLeft w:val="480"/>
      <w:marRight w:val="0"/>
      <w:marTop w:val="0"/>
      <w:marBottom w:val="0"/>
      <w:divBdr>
        <w:top w:val="none" w:sz="0" w:space="0" w:color="auto"/>
        <w:left w:val="none" w:sz="0" w:space="0" w:color="auto"/>
        <w:bottom w:val="none" w:sz="0" w:space="0" w:color="auto"/>
        <w:right w:val="none" w:sz="0" w:space="0" w:color="auto"/>
      </w:divBdr>
    </w:div>
    <w:div w:id="428817294">
      <w:marLeft w:val="480"/>
      <w:marRight w:val="0"/>
      <w:marTop w:val="0"/>
      <w:marBottom w:val="0"/>
      <w:divBdr>
        <w:top w:val="none" w:sz="0" w:space="0" w:color="auto"/>
        <w:left w:val="none" w:sz="0" w:space="0" w:color="auto"/>
        <w:bottom w:val="none" w:sz="0" w:space="0" w:color="auto"/>
        <w:right w:val="none" w:sz="0" w:space="0" w:color="auto"/>
      </w:divBdr>
    </w:div>
    <w:div w:id="428895486">
      <w:marLeft w:val="480"/>
      <w:marRight w:val="0"/>
      <w:marTop w:val="0"/>
      <w:marBottom w:val="0"/>
      <w:divBdr>
        <w:top w:val="none" w:sz="0" w:space="0" w:color="auto"/>
        <w:left w:val="none" w:sz="0" w:space="0" w:color="auto"/>
        <w:bottom w:val="none" w:sz="0" w:space="0" w:color="auto"/>
        <w:right w:val="none" w:sz="0" w:space="0" w:color="auto"/>
      </w:divBdr>
    </w:div>
    <w:div w:id="429393059">
      <w:marLeft w:val="480"/>
      <w:marRight w:val="0"/>
      <w:marTop w:val="0"/>
      <w:marBottom w:val="0"/>
      <w:divBdr>
        <w:top w:val="none" w:sz="0" w:space="0" w:color="auto"/>
        <w:left w:val="none" w:sz="0" w:space="0" w:color="auto"/>
        <w:bottom w:val="none" w:sz="0" w:space="0" w:color="auto"/>
        <w:right w:val="none" w:sz="0" w:space="0" w:color="auto"/>
      </w:divBdr>
    </w:div>
    <w:div w:id="429396835">
      <w:marLeft w:val="480"/>
      <w:marRight w:val="0"/>
      <w:marTop w:val="0"/>
      <w:marBottom w:val="0"/>
      <w:divBdr>
        <w:top w:val="none" w:sz="0" w:space="0" w:color="auto"/>
        <w:left w:val="none" w:sz="0" w:space="0" w:color="auto"/>
        <w:bottom w:val="none" w:sz="0" w:space="0" w:color="auto"/>
        <w:right w:val="none" w:sz="0" w:space="0" w:color="auto"/>
      </w:divBdr>
    </w:div>
    <w:div w:id="429547549">
      <w:marLeft w:val="480"/>
      <w:marRight w:val="0"/>
      <w:marTop w:val="0"/>
      <w:marBottom w:val="0"/>
      <w:divBdr>
        <w:top w:val="none" w:sz="0" w:space="0" w:color="auto"/>
        <w:left w:val="none" w:sz="0" w:space="0" w:color="auto"/>
        <w:bottom w:val="none" w:sz="0" w:space="0" w:color="auto"/>
        <w:right w:val="none" w:sz="0" w:space="0" w:color="auto"/>
      </w:divBdr>
    </w:div>
    <w:div w:id="429661619">
      <w:marLeft w:val="480"/>
      <w:marRight w:val="0"/>
      <w:marTop w:val="0"/>
      <w:marBottom w:val="0"/>
      <w:divBdr>
        <w:top w:val="none" w:sz="0" w:space="0" w:color="auto"/>
        <w:left w:val="none" w:sz="0" w:space="0" w:color="auto"/>
        <w:bottom w:val="none" w:sz="0" w:space="0" w:color="auto"/>
        <w:right w:val="none" w:sz="0" w:space="0" w:color="auto"/>
      </w:divBdr>
    </w:div>
    <w:div w:id="429787044">
      <w:marLeft w:val="480"/>
      <w:marRight w:val="0"/>
      <w:marTop w:val="0"/>
      <w:marBottom w:val="0"/>
      <w:divBdr>
        <w:top w:val="none" w:sz="0" w:space="0" w:color="auto"/>
        <w:left w:val="none" w:sz="0" w:space="0" w:color="auto"/>
        <w:bottom w:val="none" w:sz="0" w:space="0" w:color="auto"/>
        <w:right w:val="none" w:sz="0" w:space="0" w:color="auto"/>
      </w:divBdr>
    </w:div>
    <w:div w:id="429813457">
      <w:marLeft w:val="480"/>
      <w:marRight w:val="0"/>
      <w:marTop w:val="0"/>
      <w:marBottom w:val="0"/>
      <w:divBdr>
        <w:top w:val="none" w:sz="0" w:space="0" w:color="auto"/>
        <w:left w:val="none" w:sz="0" w:space="0" w:color="auto"/>
        <w:bottom w:val="none" w:sz="0" w:space="0" w:color="auto"/>
        <w:right w:val="none" w:sz="0" w:space="0" w:color="auto"/>
      </w:divBdr>
    </w:div>
    <w:div w:id="429813844">
      <w:marLeft w:val="480"/>
      <w:marRight w:val="0"/>
      <w:marTop w:val="0"/>
      <w:marBottom w:val="0"/>
      <w:divBdr>
        <w:top w:val="none" w:sz="0" w:space="0" w:color="auto"/>
        <w:left w:val="none" w:sz="0" w:space="0" w:color="auto"/>
        <w:bottom w:val="none" w:sz="0" w:space="0" w:color="auto"/>
        <w:right w:val="none" w:sz="0" w:space="0" w:color="auto"/>
      </w:divBdr>
    </w:div>
    <w:div w:id="429855144">
      <w:marLeft w:val="480"/>
      <w:marRight w:val="0"/>
      <w:marTop w:val="0"/>
      <w:marBottom w:val="0"/>
      <w:divBdr>
        <w:top w:val="none" w:sz="0" w:space="0" w:color="auto"/>
        <w:left w:val="none" w:sz="0" w:space="0" w:color="auto"/>
        <w:bottom w:val="none" w:sz="0" w:space="0" w:color="auto"/>
        <w:right w:val="none" w:sz="0" w:space="0" w:color="auto"/>
      </w:divBdr>
    </w:div>
    <w:div w:id="429935593">
      <w:marLeft w:val="480"/>
      <w:marRight w:val="0"/>
      <w:marTop w:val="0"/>
      <w:marBottom w:val="0"/>
      <w:divBdr>
        <w:top w:val="none" w:sz="0" w:space="0" w:color="auto"/>
        <w:left w:val="none" w:sz="0" w:space="0" w:color="auto"/>
        <w:bottom w:val="none" w:sz="0" w:space="0" w:color="auto"/>
        <w:right w:val="none" w:sz="0" w:space="0" w:color="auto"/>
      </w:divBdr>
    </w:div>
    <w:div w:id="429937601">
      <w:marLeft w:val="480"/>
      <w:marRight w:val="0"/>
      <w:marTop w:val="0"/>
      <w:marBottom w:val="0"/>
      <w:divBdr>
        <w:top w:val="none" w:sz="0" w:space="0" w:color="auto"/>
        <w:left w:val="none" w:sz="0" w:space="0" w:color="auto"/>
        <w:bottom w:val="none" w:sz="0" w:space="0" w:color="auto"/>
        <w:right w:val="none" w:sz="0" w:space="0" w:color="auto"/>
      </w:divBdr>
    </w:div>
    <w:div w:id="430008210">
      <w:marLeft w:val="480"/>
      <w:marRight w:val="0"/>
      <w:marTop w:val="0"/>
      <w:marBottom w:val="0"/>
      <w:divBdr>
        <w:top w:val="none" w:sz="0" w:space="0" w:color="auto"/>
        <w:left w:val="none" w:sz="0" w:space="0" w:color="auto"/>
        <w:bottom w:val="none" w:sz="0" w:space="0" w:color="auto"/>
        <w:right w:val="none" w:sz="0" w:space="0" w:color="auto"/>
      </w:divBdr>
    </w:div>
    <w:div w:id="430051564">
      <w:marLeft w:val="480"/>
      <w:marRight w:val="0"/>
      <w:marTop w:val="0"/>
      <w:marBottom w:val="0"/>
      <w:divBdr>
        <w:top w:val="none" w:sz="0" w:space="0" w:color="auto"/>
        <w:left w:val="none" w:sz="0" w:space="0" w:color="auto"/>
        <w:bottom w:val="none" w:sz="0" w:space="0" w:color="auto"/>
        <w:right w:val="none" w:sz="0" w:space="0" w:color="auto"/>
      </w:divBdr>
    </w:div>
    <w:div w:id="430198941">
      <w:marLeft w:val="480"/>
      <w:marRight w:val="0"/>
      <w:marTop w:val="0"/>
      <w:marBottom w:val="0"/>
      <w:divBdr>
        <w:top w:val="none" w:sz="0" w:space="0" w:color="auto"/>
        <w:left w:val="none" w:sz="0" w:space="0" w:color="auto"/>
        <w:bottom w:val="none" w:sz="0" w:space="0" w:color="auto"/>
        <w:right w:val="none" w:sz="0" w:space="0" w:color="auto"/>
      </w:divBdr>
    </w:div>
    <w:div w:id="430204102">
      <w:marLeft w:val="480"/>
      <w:marRight w:val="0"/>
      <w:marTop w:val="0"/>
      <w:marBottom w:val="0"/>
      <w:divBdr>
        <w:top w:val="none" w:sz="0" w:space="0" w:color="auto"/>
        <w:left w:val="none" w:sz="0" w:space="0" w:color="auto"/>
        <w:bottom w:val="none" w:sz="0" w:space="0" w:color="auto"/>
        <w:right w:val="none" w:sz="0" w:space="0" w:color="auto"/>
      </w:divBdr>
    </w:div>
    <w:div w:id="430247450">
      <w:marLeft w:val="480"/>
      <w:marRight w:val="0"/>
      <w:marTop w:val="0"/>
      <w:marBottom w:val="0"/>
      <w:divBdr>
        <w:top w:val="none" w:sz="0" w:space="0" w:color="auto"/>
        <w:left w:val="none" w:sz="0" w:space="0" w:color="auto"/>
        <w:bottom w:val="none" w:sz="0" w:space="0" w:color="auto"/>
        <w:right w:val="none" w:sz="0" w:space="0" w:color="auto"/>
      </w:divBdr>
    </w:div>
    <w:div w:id="430318285">
      <w:marLeft w:val="480"/>
      <w:marRight w:val="0"/>
      <w:marTop w:val="0"/>
      <w:marBottom w:val="0"/>
      <w:divBdr>
        <w:top w:val="none" w:sz="0" w:space="0" w:color="auto"/>
        <w:left w:val="none" w:sz="0" w:space="0" w:color="auto"/>
        <w:bottom w:val="none" w:sz="0" w:space="0" w:color="auto"/>
        <w:right w:val="none" w:sz="0" w:space="0" w:color="auto"/>
      </w:divBdr>
    </w:div>
    <w:div w:id="430470466">
      <w:marLeft w:val="480"/>
      <w:marRight w:val="0"/>
      <w:marTop w:val="0"/>
      <w:marBottom w:val="0"/>
      <w:divBdr>
        <w:top w:val="none" w:sz="0" w:space="0" w:color="auto"/>
        <w:left w:val="none" w:sz="0" w:space="0" w:color="auto"/>
        <w:bottom w:val="none" w:sz="0" w:space="0" w:color="auto"/>
        <w:right w:val="none" w:sz="0" w:space="0" w:color="auto"/>
      </w:divBdr>
    </w:div>
    <w:div w:id="430711394">
      <w:marLeft w:val="480"/>
      <w:marRight w:val="0"/>
      <w:marTop w:val="0"/>
      <w:marBottom w:val="0"/>
      <w:divBdr>
        <w:top w:val="none" w:sz="0" w:space="0" w:color="auto"/>
        <w:left w:val="none" w:sz="0" w:space="0" w:color="auto"/>
        <w:bottom w:val="none" w:sz="0" w:space="0" w:color="auto"/>
        <w:right w:val="none" w:sz="0" w:space="0" w:color="auto"/>
      </w:divBdr>
    </w:div>
    <w:div w:id="430852882">
      <w:marLeft w:val="480"/>
      <w:marRight w:val="0"/>
      <w:marTop w:val="0"/>
      <w:marBottom w:val="0"/>
      <w:divBdr>
        <w:top w:val="none" w:sz="0" w:space="0" w:color="auto"/>
        <w:left w:val="none" w:sz="0" w:space="0" w:color="auto"/>
        <w:bottom w:val="none" w:sz="0" w:space="0" w:color="auto"/>
        <w:right w:val="none" w:sz="0" w:space="0" w:color="auto"/>
      </w:divBdr>
    </w:div>
    <w:div w:id="430853673">
      <w:marLeft w:val="480"/>
      <w:marRight w:val="0"/>
      <w:marTop w:val="0"/>
      <w:marBottom w:val="0"/>
      <w:divBdr>
        <w:top w:val="none" w:sz="0" w:space="0" w:color="auto"/>
        <w:left w:val="none" w:sz="0" w:space="0" w:color="auto"/>
        <w:bottom w:val="none" w:sz="0" w:space="0" w:color="auto"/>
        <w:right w:val="none" w:sz="0" w:space="0" w:color="auto"/>
      </w:divBdr>
    </w:div>
    <w:div w:id="431164344">
      <w:marLeft w:val="480"/>
      <w:marRight w:val="0"/>
      <w:marTop w:val="0"/>
      <w:marBottom w:val="0"/>
      <w:divBdr>
        <w:top w:val="none" w:sz="0" w:space="0" w:color="auto"/>
        <w:left w:val="none" w:sz="0" w:space="0" w:color="auto"/>
        <w:bottom w:val="none" w:sz="0" w:space="0" w:color="auto"/>
        <w:right w:val="none" w:sz="0" w:space="0" w:color="auto"/>
      </w:divBdr>
    </w:div>
    <w:div w:id="431245876">
      <w:marLeft w:val="480"/>
      <w:marRight w:val="0"/>
      <w:marTop w:val="0"/>
      <w:marBottom w:val="0"/>
      <w:divBdr>
        <w:top w:val="none" w:sz="0" w:space="0" w:color="auto"/>
        <w:left w:val="none" w:sz="0" w:space="0" w:color="auto"/>
        <w:bottom w:val="none" w:sz="0" w:space="0" w:color="auto"/>
        <w:right w:val="none" w:sz="0" w:space="0" w:color="auto"/>
      </w:divBdr>
    </w:div>
    <w:div w:id="431321102">
      <w:marLeft w:val="480"/>
      <w:marRight w:val="0"/>
      <w:marTop w:val="0"/>
      <w:marBottom w:val="0"/>
      <w:divBdr>
        <w:top w:val="none" w:sz="0" w:space="0" w:color="auto"/>
        <w:left w:val="none" w:sz="0" w:space="0" w:color="auto"/>
        <w:bottom w:val="none" w:sz="0" w:space="0" w:color="auto"/>
        <w:right w:val="none" w:sz="0" w:space="0" w:color="auto"/>
      </w:divBdr>
    </w:div>
    <w:div w:id="431358134">
      <w:marLeft w:val="480"/>
      <w:marRight w:val="0"/>
      <w:marTop w:val="0"/>
      <w:marBottom w:val="0"/>
      <w:divBdr>
        <w:top w:val="none" w:sz="0" w:space="0" w:color="auto"/>
        <w:left w:val="none" w:sz="0" w:space="0" w:color="auto"/>
        <w:bottom w:val="none" w:sz="0" w:space="0" w:color="auto"/>
        <w:right w:val="none" w:sz="0" w:space="0" w:color="auto"/>
      </w:divBdr>
    </w:div>
    <w:div w:id="431363385">
      <w:marLeft w:val="480"/>
      <w:marRight w:val="0"/>
      <w:marTop w:val="0"/>
      <w:marBottom w:val="0"/>
      <w:divBdr>
        <w:top w:val="none" w:sz="0" w:space="0" w:color="auto"/>
        <w:left w:val="none" w:sz="0" w:space="0" w:color="auto"/>
        <w:bottom w:val="none" w:sz="0" w:space="0" w:color="auto"/>
        <w:right w:val="none" w:sz="0" w:space="0" w:color="auto"/>
      </w:divBdr>
    </w:div>
    <w:div w:id="431556182">
      <w:marLeft w:val="480"/>
      <w:marRight w:val="0"/>
      <w:marTop w:val="0"/>
      <w:marBottom w:val="0"/>
      <w:divBdr>
        <w:top w:val="none" w:sz="0" w:space="0" w:color="auto"/>
        <w:left w:val="none" w:sz="0" w:space="0" w:color="auto"/>
        <w:bottom w:val="none" w:sz="0" w:space="0" w:color="auto"/>
        <w:right w:val="none" w:sz="0" w:space="0" w:color="auto"/>
      </w:divBdr>
    </w:div>
    <w:div w:id="431557584">
      <w:marLeft w:val="480"/>
      <w:marRight w:val="0"/>
      <w:marTop w:val="0"/>
      <w:marBottom w:val="0"/>
      <w:divBdr>
        <w:top w:val="none" w:sz="0" w:space="0" w:color="auto"/>
        <w:left w:val="none" w:sz="0" w:space="0" w:color="auto"/>
        <w:bottom w:val="none" w:sz="0" w:space="0" w:color="auto"/>
        <w:right w:val="none" w:sz="0" w:space="0" w:color="auto"/>
      </w:divBdr>
    </w:div>
    <w:div w:id="431560212">
      <w:marLeft w:val="480"/>
      <w:marRight w:val="0"/>
      <w:marTop w:val="0"/>
      <w:marBottom w:val="0"/>
      <w:divBdr>
        <w:top w:val="none" w:sz="0" w:space="0" w:color="auto"/>
        <w:left w:val="none" w:sz="0" w:space="0" w:color="auto"/>
        <w:bottom w:val="none" w:sz="0" w:space="0" w:color="auto"/>
        <w:right w:val="none" w:sz="0" w:space="0" w:color="auto"/>
      </w:divBdr>
    </w:div>
    <w:div w:id="431780598">
      <w:marLeft w:val="480"/>
      <w:marRight w:val="0"/>
      <w:marTop w:val="0"/>
      <w:marBottom w:val="0"/>
      <w:divBdr>
        <w:top w:val="none" w:sz="0" w:space="0" w:color="auto"/>
        <w:left w:val="none" w:sz="0" w:space="0" w:color="auto"/>
        <w:bottom w:val="none" w:sz="0" w:space="0" w:color="auto"/>
        <w:right w:val="none" w:sz="0" w:space="0" w:color="auto"/>
      </w:divBdr>
    </w:div>
    <w:div w:id="431780724">
      <w:marLeft w:val="480"/>
      <w:marRight w:val="0"/>
      <w:marTop w:val="0"/>
      <w:marBottom w:val="0"/>
      <w:divBdr>
        <w:top w:val="none" w:sz="0" w:space="0" w:color="auto"/>
        <w:left w:val="none" w:sz="0" w:space="0" w:color="auto"/>
        <w:bottom w:val="none" w:sz="0" w:space="0" w:color="auto"/>
        <w:right w:val="none" w:sz="0" w:space="0" w:color="auto"/>
      </w:divBdr>
    </w:div>
    <w:div w:id="431826839">
      <w:marLeft w:val="480"/>
      <w:marRight w:val="0"/>
      <w:marTop w:val="0"/>
      <w:marBottom w:val="0"/>
      <w:divBdr>
        <w:top w:val="none" w:sz="0" w:space="0" w:color="auto"/>
        <w:left w:val="none" w:sz="0" w:space="0" w:color="auto"/>
        <w:bottom w:val="none" w:sz="0" w:space="0" w:color="auto"/>
        <w:right w:val="none" w:sz="0" w:space="0" w:color="auto"/>
      </w:divBdr>
    </w:div>
    <w:div w:id="431971264">
      <w:marLeft w:val="480"/>
      <w:marRight w:val="0"/>
      <w:marTop w:val="0"/>
      <w:marBottom w:val="0"/>
      <w:divBdr>
        <w:top w:val="none" w:sz="0" w:space="0" w:color="auto"/>
        <w:left w:val="none" w:sz="0" w:space="0" w:color="auto"/>
        <w:bottom w:val="none" w:sz="0" w:space="0" w:color="auto"/>
        <w:right w:val="none" w:sz="0" w:space="0" w:color="auto"/>
      </w:divBdr>
    </w:div>
    <w:div w:id="431972727">
      <w:marLeft w:val="480"/>
      <w:marRight w:val="0"/>
      <w:marTop w:val="0"/>
      <w:marBottom w:val="0"/>
      <w:divBdr>
        <w:top w:val="none" w:sz="0" w:space="0" w:color="auto"/>
        <w:left w:val="none" w:sz="0" w:space="0" w:color="auto"/>
        <w:bottom w:val="none" w:sz="0" w:space="0" w:color="auto"/>
        <w:right w:val="none" w:sz="0" w:space="0" w:color="auto"/>
      </w:divBdr>
    </w:div>
    <w:div w:id="432014321">
      <w:marLeft w:val="480"/>
      <w:marRight w:val="0"/>
      <w:marTop w:val="0"/>
      <w:marBottom w:val="0"/>
      <w:divBdr>
        <w:top w:val="none" w:sz="0" w:space="0" w:color="auto"/>
        <w:left w:val="none" w:sz="0" w:space="0" w:color="auto"/>
        <w:bottom w:val="none" w:sz="0" w:space="0" w:color="auto"/>
        <w:right w:val="none" w:sz="0" w:space="0" w:color="auto"/>
      </w:divBdr>
    </w:div>
    <w:div w:id="432094199">
      <w:marLeft w:val="480"/>
      <w:marRight w:val="0"/>
      <w:marTop w:val="0"/>
      <w:marBottom w:val="0"/>
      <w:divBdr>
        <w:top w:val="none" w:sz="0" w:space="0" w:color="auto"/>
        <w:left w:val="none" w:sz="0" w:space="0" w:color="auto"/>
        <w:bottom w:val="none" w:sz="0" w:space="0" w:color="auto"/>
        <w:right w:val="none" w:sz="0" w:space="0" w:color="auto"/>
      </w:divBdr>
    </w:div>
    <w:div w:id="432282065">
      <w:marLeft w:val="480"/>
      <w:marRight w:val="0"/>
      <w:marTop w:val="0"/>
      <w:marBottom w:val="0"/>
      <w:divBdr>
        <w:top w:val="none" w:sz="0" w:space="0" w:color="auto"/>
        <w:left w:val="none" w:sz="0" w:space="0" w:color="auto"/>
        <w:bottom w:val="none" w:sz="0" w:space="0" w:color="auto"/>
        <w:right w:val="none" w:sz="0" w:space="0" w:color="auto"/>
      </w:divBdr>
    </w:div>
    <w:div w:id="432289129">
      <w:marLeft w:val="480"/>
      <w:marRight w:val="0"/>
      <w:marTop w:val="0"/>
      <w:marBottom w:val="0"/>
      <w:divBdr>
        <w:top w:val="none" w:sz="0" w:space="0" w:color="auto"/>
        <w:left w:val="none" w:sz="0" w:space="0" w:color="auto"/>
        <w:bottom w:val="none" w:sz="0" w:space="0" w:color="auto"/>
        <w:right w:val="none" w:sz="0" w:space="0" w:color="auto"/>
      </w:divBdr>
    </w:div>
    <w:div w:id="432290970">
      <w:marLeft w:val="480"/>
      <w:marRight w:val="0"/>
      <w:marTop w:val="0"/>
      <w:marBottom w:val="0"/>
      <w:divBdr>
        <w:top w:val="none" w:sz="0" w:space="0" w:color="auto"/>
        <w:left w:val="none" w:sz="0" w:space="0" w:color="auto"/>
        <w:bottom w:val="none" w:sz="0" w:space="0" w:color="auto"/>
        <w:right w:val="none" w:sz="0" w:space="0" w:color="auto"/>
      </w:divBdr>
    </w:div>
    <w:div w:id="432358106">
      <w:marLeft w:val="480"/>
      <w:marRight w:val="0"/>
      <w:marTop w:val="0"/>
      <w:marBottom w:val="0"/>
      <w:divBdr>
        <w:top w:val="none" w:sz="0" w:space="0" w:color="auto"/>
        <w:left w:val="none" w:sz="0" w:space="0" w:color="auto"/>
        <w:bottom w:val="none" w:sz="0" w:space="0" w:color="auto"/>
        <w:right w:val="none" w:sz="0" w:space="0" w:color="auto"/>
      </w:divBdr>
    </w:div>
    <w:div w:id="432364288">
      <w:marLeft w:val="480"/>
      <w:marRight w:val="0"/>
      <w:marTop w:val="0"/>
      <w:marBottom w:val="0"/>
      <w:divBdr>
        <w:top w:val="none" w:sz="0" w:space="0" w:color="auto"/>
        <w:left w:val="none" w:sz="0" w:space="0" w:color="auto"/>
        <w:bottom w:val="none" w:sz="0" w:space="0" w:color="auto"/>
        <w:right w:val="none" w:sz="0" w:space="0" w:color="auto"/>
      </w:divBdr>
    </w:div>
    <w:div w:id="432669124">
      <w:marLeft w:val="480"/>
      <w:marRight w:val="0"/>
      <w:marTop w:val="0"/>
      <w:marBottom w:val="0"/>
      <w:divBdr>
        <w:top w:val="none" w:sz="0" w:space="0" w:color="auto"/>
        <w:left w:val="none" w:sz="0" w:space="0" w:color="auto"/>
        <w:bottom w:val="none" w:sz="0" w:space="0" w:color="auto"/>
        <w:right w:val="none" w:sz="0" w:space="0" w:color="auto"/>
      </w:divBdr>
    </w:div>
    <w:div w:id="432894130">
      <w:marLeft w:val="480"/>
      <w:marRight w:val="0"/>
      <w:marTop w:val="0"/>
      <w:marBottom w:val="0"/>
      <w:divBdr>
        <w:top w:val="none" w:sz="0" w:space="0" w:color="auto"/>
        <w:left w:val="none" w:sz="0" w:space="0" w:color="auto"/>
        <w:bottom w:val="none" w:sz="0" w:space="0" w:color="auto"/>
        <w:right w:val="none" w:sz="0" w:space="0" w:color="auto"/>
      </w:divBdr>
    </w:div>
    <w:div w:id="433016123">
      <w:marLeft w:val="480"/>
      <w:marRight w:val="0"/>
      <w:marTop w:val="0"/>
      <w:marBottom w:val="0"/>
      <w:divBdr>
        <w:top w:val="none" w:sz="0" w:space="0" w:color="auto"/>
        <w:left w:val="none" w:sz="0" w:space="0" w:color="auto"/>
        <w:bottom w:val="none" w:sz="0" w:space="0" w:color="auto"/>
        <w:right w:val="none" w:sz="0" w:space="0" w:color="auto"/>
      </w:divBdr>
    </w:div>
    <w:div w:id="433018631">
      <w:marLeft w:val="480"/>
      <w:marRight w:val="0"/>
      <w:marTop w:val="0"/>
      <w:marBottom w:val="0"/>
      <w:divBdr>
        <w:top w:val="none" w:sz="0" w:space="0" w:color="auto"/>
        <w:left w:val="none" w:sz="0" w:space="0" w:color="auto"/>
        <w:bottom w:val="none" w:sz="0" w:space="0" w:color="auto"/>
        <w:right w:val="none" w:sz="0" w:space="0" w:color="auto"/>
      </w:divBdr>
    </w:div>
    <w:div w:id="433063699">
      <w:marLeft w:val="480"/>
      <w:marRight w:val="0"/>
      <w:marTop w:val="0"/>
      <w:marBottom w:val="0"/>
      <w:divBdr>
        <w:top w:val="none" w:sz="0" w:space="0" w:color="auto"/>
        <w:left w:val="none" w:sz="0" w:space="0" w:color="auto"/>
        <w:bottom w:val="none" w:sz="0" w:space="0" w:color="auto"/>
        <w:right w:val="none" w:sz="0" w:space="0" w:color="auto"/>
      </w:divBdr>
    </w:div>
    <w:div w:id="433131043">
      <w:marLeft w:val="480"/>
      <w:marRight w:val="0"/>
      <w:marTop w:val="0"/>
      <w:marBottom w:val="0"/>
      <w:divBdr>
        <w:top w:val="none" w:sz="0" w:space="0" w:color="auto"/>
        <w:left w:val="none" w:sz="0" w:space="0" w:color="auto"/>
        <w:bottom w:val="none" w:sz="0" w:space="0" w:color="auto"/>
        <w:right w:val="none" w:sz="0" w:space="0" w:color="auto"/>
      </w:divBdr>
    </w:div>
    <w:div w:id="433214122">
      <w:marLeft w:val="480"/>
      <w:marRight w:val="0"/>
      <w:marTop w:val="0"/>
      <w:marBottom w:val="0"/>
      <w:divBdr>
        <w:top w:val="none" w:sz="0" w:space="0" w:color="auto"/>
        <w:left w:val="none" w:sz="0" w:space="0" w:color="auto"/>
        <w:bottom w:val="none" w:sz="0" w:space="0" w:color="auto"/>
        <w:right w:val="none" w:sz="0" w:space="0" w:color="auto"/>
      </w:divBdr>
    </w:div>
    <w:div w:id="433476785">
      <w:marLeft w:val="480"/>
      <w:marRight w:val="0"/>
      <w:marTop w:val="0"/>
      <w:marBottom w:val="0"/>
      <w:divBdr>
        <w:top w:val="none" w:sz="0" w:space="0" w:color="auto"/>
        <w:left w:val="none" w:sz="0" w:space="0" w:color="auto"/>
        <w:bottom w:val="none" w:sz="0" w:space="0" w:color="auto"/>
        <w:right w:val="none" w:sz="0" w:space="0" w:color="auto"/>
      </w:divBdr>
    </w:div>
    <w:div w:id="433552251">
      <w:marLeft w:val="480"/>
      <w:marRight w:val="0"/>
      <w:marTop w:val="0"/>
      <w:marBottom w:val="0"/>
      <w:divBdr>
        <w:top w:val="none" w:sz="0" w:space="0" w:color="auto"/>
        <w:left w:val="none" w:sz="0" w:space="0" w:color="auto"/>
        <w:bottom w:val="none" w:sz="0" w:space="0" w:color="auto"/>
        <w:right w:val="none" w:sz="0" w:space="0" w:color="auto"/>
      </w:divBdr>
    </w:div>
    <w:div w:id="433595773">
      <w:marLeft w:val="480"/>
      <w:marRight w:val="0"/>
      <w:marTop w:val="0"/>
      <w:marBottom w:val="0"/>
      <w:divBdr>
        <w:top w:val="none" w:sz="0" w:space="0" w:color="auto"/>
        <w:left w:val="none" w:sz="0" w:space="0" w:color="auto"/>
        <w:bottom w:val="none" w:sz="0" w:space="0" w:color="auto"/>
        <w:right w:val="none" w:sz="0" w:space="0" w:color="auto"/>
      </w:divBdr>
    </w:div>
    <w:div w:id="433599437">
      <w:marLeft w:val="480"/>
      <w:marRight w:val="0"/>
      <w:marTop w:val="0"/>
      <w:marBottom w:val="0"/>
      <w:divBdr>
        <w:top w:val="none" w:sz="0" w:space="0" w:color="auto"/>
        <w:left w:val="none" w:sz="0" w:space="0" w:color="auto"/>
        <w:bottom w:val="none" w:sz="0" w:space="0" w:color="auto"/>
        <w:right w:val="none" w:sz="0" w:space="0" w:color="auto"/>
      </w:divBdr>
    </w:div>
    <w:div w:id="433669196">
      <w:marLeft w:val="480"/>
      <w:marRight w:val="0"/>
      <w:marTop w:val="0"/>
      <w:marBottom w:val="0"/>
      <w:divBdr>
        <w:top w:val="none" w:sz="0" w:space="0" w:color="auto"/>
        <w:left w:val="none" w:sz="0" w:space="0" w:color="auto"/>
        <w:bottom w:val="none" w:sz="0" w:space="0" w:color="auto"/>
        <w:right w:val="none" w:sz="0" w:space="0" w:color="auto"/>
      </w:divBdr>
    </w:div>
    <w:div w:id="433675301">
      <w:marLeft w:val="480"/>
      <w:marRight w:val="0"/>
      <w:marTop w:val="0"/>
      <w:marBottom w:val="0"/>
      <w:divBdr>
        <w:top w:val="none" w:sz="0" w:space="0" w:color="auto"/>
        <w:left w:val="none" w:sz="0" w:space="0" w:color="auto"/>
        <w:bottom w:val="none" w:sz="0" w:space="0" w:color="auto"/>
        <w:right w:val="none" w:sz="0" w:space="0" w:color="auto"/>
      </w:divBdr>
    </w:div>
    <w:div w:id="433744007">
      <w:marLeft w:val="480"/>
      <w:marRight w:val="0"/>
      <w:marTop w:val="0"/>
      <w:marBottom w:val="0"/>
      <w:divBdr>
        <w:top w:val="none" w:sz="0" w:space="0" w:color="auto"/>
        <w:left w:val="none" w:sz="0" w:space="0" w:color="auto"/>
        <w:bottom w:val="none" w:sz="0" w:space="0" w:color="auto"/>
        <w:right w:val="none" w:sz="0" w:space="0" w:color="auto"/>
      </w:divBdr>
    </w:div>
    <w:div w:id="433786189">
      <w:marLeft w:val="480"/>
      <w:marRight w:val="0"/>
      <w:marTop w:val="0"/>
      <w:marBottom w:val="0"/>
      <w:divBdr>
        <w:top w:val="none" w:sz="0" w:space="0" w:color="auto"/>
        <w:left w:val="none" w:sz="0" w:space="0" w:color="auto"/>
        <w:bottom w:val="none" w:sz="0" w:space="0" w:color="auto"/>
        <w:right w:val="none" w:sz="0" w:space="0" w:color="auto"/>
      </w:divBdr>
    </w:div>
    <w:div w:id="433867124">
      <w:marLeft w:val="480"/>
      <w:marRight w:val="0"/>
      <w:marTop w:val="0"/>
      <w:marBottom w:val="0"/>
      <w:divBdr>
        <w:top w:val="none" w:sz="0" w:space="0" w:color="auto"/>
        <w:left w:val="none" w:sz="0" w:space="0" w:color="auto"/>
        <w:bottom w:val="none" w:sz="0" w:space="0" w:color="auto"/>
        <w:right w:val="none" w:sz="0" w:space="0" w:color="auto"/>
      </w:divBdr>
    </w:div>
    <w:div w:id="433868935">
      <w:marLeft w:val="480"/>
      <w:marRight w:val="0"/>
      <w:marTop w:val="0"/>
      <w:marBottom w:val="0"/>
      <w:divBdr>
        <w:top w:val="none" w:sz="0" w:space="0" w:color="auto"/>
        <w:left w:val="none" w:sz="0" w:space="0" w:color="auto"/>
        <w:bottom w:val="none" w:sz="0" w:space="0" w:color="auto"/>
        <w:right w:val="none" w:sz="0" w:space="0" w:color="auto"/>
      </w:divBdr>
    </w:div>
    <w:div w:id="433937676">
      <w:marLeft w:val="480"/>
      <w:marRight w:val="0"/>
      <w:marTop w:val="0"/>
      <w:marBottom w:val="0"/>
      <w:divBdr>
        <w:top w:val="none" w:sz="0" w:space="0" w:color="auto"/>
        <w:left w:val="none" w:sz="0" w:space="0" w:color="auto"/>
        <w:bottom w:val="none" w:sz="0" w:space="0" w:color="auto"/>
        <w:right w:val="none" w:sz="0" w:space="0" w:color="auto"/>
      </w:divBdr>
    </w:div>
    <w:div w:id="433984259">
      <w:marLeft w:val="480"/>
      <w:marRight w:val="0"/>
      <w:marTop w:val="0"/>
      <w:marBottom w:val="0"/>
      <w:divBdr>
        <w:top w:val="none" w:sz="0" w:space="0" w:color="auto"/>
        <w:left w:val="none" w:sz="0" w:space="0" w:color="auto"/>
        <w:bottom w:val="none" w:sz="0" w:space="0" w:color="auto"/>
        <w:right w:val="none" w:sz="0" w:space="0" w:color="auto"/>
      </w:divBdr>
    </w:div>
    <w:div w:id="434061451">
      <w:marLeft w:val="480"/>
      <w:marRight w:val="0"/>
      <w:marTop w:val="0"/>
      <w:marBottom w:val="0"/>
      <w:divBdr>
        <w:top w:val="none" w:sz="0" w:space="0" w:color="auto"/>
        <w:left w:val="none" w:sz="0" w:space="0" w:color="auto"/>
        <w:bottom w:val="none" w:sz="0" w:space="0" w:color="auto"/>
        <w:right w:val="none" w:sz="0" w:space="0" w:color="auto"/>
      </w:divBdr>
    </w:div>
    <w:div w:id="434178947">
      <w:marLeft w:val="480"/>
      <w:marRight w:val="0"/>
      <w:marTop w:val="0"/>
      <w:marBottom w:val="0"/>
      <w:divBdr>
        <w:top w:val="none" w:sz="0" w:space="0" w:color="auto"/>
        <w:left w:val="none" w:sz="0" w:space="0" w:color="auto"/>
        <w:bottom w:val="none" w:sz="0" w:space="0" w:color="auto"/>
        <w:right w:val="none" w:sz="0" w:space="0" w:color="auto"/>
      </w:divBdr>
    </w:div>
    <w:div w:id="434332051">
      <w:marLeft w:val="480"/>
      <w:marRight w:val="0"/>
      <w:marTop w:val="0"/>
      <w:marBottom w:val="0"/>
      <w:divBdr>
        <w:top w:val="none" w:sz="0" w:space="0" w:color="auto"/>
        <w:left w:val="none" w:sz="0" w:space="0" w:color="auto"/>
        <w:bottom w:val="none" w:sz="0" w:space="0" w:color="auto"/>
        <w:right w:val="none" w:sz="0" w:space="0" w:color="auto"/>
      </w:divBdr>
    </w:div>
    <w:div w:id="434404684">
      <w:marLeft w:val="480"/>
      <w:marRight w:val="0"/>
      <w:marTop w:val="0"/>
      <w:marBottom w:val="0"/>
      <w:divBdr>
        <w:top w:val="none" w:sz="0" w:space="0" w:color="auto"/>
        <w:left w:val="none" w:sz="0" w:space="0" w:color="auto"/>
        <w:bottom w:val="none" w:sz="0" w:space="0" w:color="auto"/>
        <w:right w:val="none" w:sz="0" w:space="0" w:color="auto"/>
      </w:divBdr>
    </w:div>
    <w:div w:id="434446967">
      <w:marLeft w:val="480"/>
      <w:marRight w:val="0"/>
      <w:marTop w:val="0"/>
      <w:marBottom w:val="0"/>
      <w:divBdr>
        <w:top w:val="none" w:sz="0" w:space="0" w:color="auto"/>
        <w:left w:val="none" w:sz="0" w:space="0" w:color="auto"/>
        <w:bottom w:val="none" w:sz="0" w:space="0" w:color="auto"/>
        <w:right w:val="none" w:sz="0" w:space="0" w:color="auto"/>
      </w:divBdr>
    </w:div>
    <w:div w:id="434592851">
      <w:marLeft w:val="480"/>
      <w:marRight w:val="0"/>
      <w:marTop w:val="0"/>
      <w:marBottom w:val="0"/>
      <w:divBdr>
        <w:top w:val="none" w:sz="0" w:space="0" w:color="auto"/>
        <w:left w:val="none" w:sz="0" w:space="0" w:color="auto"/>
        <w:bottom w:val="none" w:sz="0" w:space="0" w:color="auto"/>
        <w:right w:val="none" w:sz="0" w:space="0" w:color="auto"/>
      </w:divBdr>
    </w:div>
    <w:div w:id="434594534">
      <w:marLeft w:val="480"/>
      <w:marRight w:val="0"/>
      <w:marTop w:val="0"/>
      <w:marBottom w:val="0"/>
      <w:divBdr>
        <w:top w:val="none" w:sz="0" w:space="0" w:color="auto"/>
        <w:left w:val="none" w:sz="0" w:space="0" w:color="auto"/>
        <w:bottom w:val="none" w:sz="0" w:space="0" w:color="auto"/>
        <w:right w:val="none" w:sz="0" w:space="0" w:color="auto"/>
      </w:divBdr>
    </w:div>
    <w:div w:id="434792512">
      <w:marLeft w:val="480"/>
      <w:marRight w:val="0"/>
      <w:marTop w:val="0"/>
      <w:marBottom w:val="0"/>
      <w:divBdr>
        <w:top w:val="none" w:sz="0" w:space="0" w:color="auto"/>
        <w:left w:val="none" w:sz="0" w:space="0" w:color="auto"/>
        <w:bottom w:val="none" w:sz="0" w:space="0" w:color="auto"/>
        <w:right w:val="none" w:sz="0" w:space="0" w:color="auto"/>
      </w:divBdr>
    </w:div>
    <w:div w:id="434904963">
      <w:marLeft w:val="480"/>
      <w:marRight w:val="0"/>
      <w:marTop w:val="0"/>
      <w:marBottom w:val="0"/>
      <w:divBdr>
        <w:top w:val="none" w:sz="0" w:space="0" w:color="auto"/>
        <w:left w:val="none" w:sz="0" w:space="0" w:color="auto"/>
        <w:bottom w:val="none" w:sz="0" w:space="0" w:color="auto"/>
        <w:right w:val="none" w:sz="0" w:space="0" w:color="auto"/>
      </w:divBdr>
    </w:div>
    <w:div w:id="434908272">
      <w:marLeft w:val="480"/>
      <w:marRight w:val="0"/>
      <w:marTop w:val="0"/>
      <w:marBottom w:val="0"/>
      <w:divBdr>
        <w:top w:val="none" w:sz="0" w:space="0" w:color="auto"/>
        <w:left w:val="none" w:sz="0" w:space="0" w:color="auto"/>
        <w:bottom w:val="none" w:sz="0" w:space="0" w:color="auto"/>
        <w:right w:val="none" w:sz="0" w:space="0" w:color="auto"/>
      </w:divBdr>
    </w:div>
    <w:div w:id="434978580">
      <w:marLeft w:val="480"/>
      <w:marRight w:val="0"/>
      <w:marTop w:val="0"/>
      <w:marBottom w:val="0"/>
      <w:divBdr>
        <w:top w:val="none" w:sz="0" w:space="0" w:color="auto"/>
        <w:left w:val="none" w:sz="0" w:space="0" w:color="auto"/>
        <w:bottom w:val="none" w:sz="0" w:space="0" w:color="auto"/>
        <w:right w:val="none" w:sz="0" w:space="0" w:color="auto"/>
      </w:divBdr>
    </w:div>
    <w:div w:id="434980475">
      <w:marLeft w:val="480"/>
      <w:marRight w:val="0"/>
      <w:marTop w:val="0"/>
      <w:marBottom w:val="0"/>
      <w:divBdr>
        <w:top w:val="none" w:sz="0" w:space="0" w:color="auto"/>
        <w:left w:val="none" w:sz="0" w:space="0" w:color="auto"/>
        <w:bottom w:val="none" w:sz="0" w:space="0" w:color="auto"/>
        <w:right w:val="none" w:sz="0" w:space="0" w:color="auto"/>
      </w:divBdr>
    </w:div>
    <w:div w:id="434987028">
      <w:marLeft w:val="480"/>
      <w:marRight w:val="0"/>
      <w:marTop w:val="0"/>
      <w:marBottom w:val="0"/>
      <w:divBdr>
        <w:top w:val="none" w:sz="0" w:space="0" w:color="auto"/>
        <w:left w:val="none" w:sz="0" w:space="0" w:color="auto"/>
        <w:bottom w:val="none" w:sz="0" w:space="0" w:color="auto"/>
        <w:right w:val="none" w:sz="0" w:space="0" w:color="auto"/>
      </w:divBdr>
    </w:div>
    <w:div w:id="435102542">
      <w:marLeft w:val="480"/>
      <w:marRight w:val="0"/>
      <w:marTop w:val="0"/>
      <w:marBottom w:val="0"/>
      <w:divBdr>
        <w:top w:val="none" w:sz="0" w:space="0" w:color="auto"/>
        <w:left w:val="none" w:sz="0" w:space="0" w:color="auto"/>
        <w:bottom w:val="none" w:sz="0" w:space="0" w:color="auto"/>
        <w:right w:val="none" w:sz="0" w:space="0" w:color="auto"/>
      </w:divBdr>
    </w:div>
    <w:div w:id="435177731">
      <w:marLeft w:val="480"/>
      <w:marRight w:val="0"/>
      <w:marTop w:val="0"/>
      <w:marBottom w:val="0"/>
      <w:divBdr>
        <w:top w:val="none" w:sz="0" w:space="0" w:color="auto"/>
        <w:left w:val="none" w:sz="0" w:space="0" w:color="auto"/>
        <w:bottom w:val="none" w:sz="0" w:space="0" w:color="auto"/>
        <w:right w:val="none" w:sz="0" w:space="0" w:color="auto"/>
      </w:divBdr>
    </w:div>
    <w:div w:id="435248850">
      <w:marLeft w:val="480"/>
      <w:marRight w:val="0"/>
      <w:marTop w:val="0"/>
      <w:marBottom w:val="0"/>
      <w:divBdr>
        <w:top w:val="none" w:sz="0" w:space="0" w:color="auto"/>
        <w:left w:val="none" w:sz="0" w:space="0" w:color="auto"/>
        <w:bottom w:val="none" w:sz="0" w:space="0" w:color="auto"/>
        <w:right w:val="none" w:sz="0" w:space="0" w:color="auto"/>
      </w:divBdr>
    </w:div>
    <w:div w:id="435255931">
      <w:marLeft w:val="480"/>
      <w:marRight w:val="0"/>
      <w:marTop w:val="0"/>
      <w:marBottom w:val="0"/>
      <w:divBdr>
        <w:top w:val="none" w:sz="0" w:space="0" w:color="auto"/>
        <w:left w:val="none" w:sz="0" w:space="0" w:color="auto"/>
        <w:bottom w:val="none" w:sz="0" w:space="0" w:color="auto"/>
        <w:right w:val="none" w:sz="0" w:space="0" w:color="auto"/>
      </w:divBdr>
    </w:div>
    <w:div w:id="435443862">
      <w:marLeft w:val="480"/>
      <w:marRight w:val="0"/>
      <w:marTop w:val="0"/>
      <w:marBottom w:val="0"/>
      <w:divBdr>
        <w:top w:val="none" w:sz="0" w:space="0" w:color="auto"/>
        <w:left w:val="none" w:sz="0" w:space="0" w:color="auto"/>
        <w:bottom w:val="none" w:sz="0" w:space="0" w:color="auto"/>
        <w:right w:val="none" w:sz="0" w:space="0" w:color="auto"/>
      </w:divBdr>
    </w:div>
    <w:div w:id="435563005">
      <w:marLeft w:val="480"/>
      <w:marRight w:val="0"/>
      <w:marTop w:val="0"/>
      <w:marBottom w:val="0"/>
      <w:divBdr>
        <w:top w:val="none" w:sz="0" w:space="0" w:color="auto"/>
        <w:left w:val="none" w:sz="0" w:space="0" w:color="auto"/>
        <w:bottom w:val="none" w:sz="0" w:space="0" w:color="auto"/>
        <w:right w:val="none" w:sz="0" w:space="0" w:color="auto"/>
      </w:divBdr>
    </w:div>
    <w:div w:id="435639173">
      <w:marLeft w:val="480"/>
      <w:marRight w:val="0"/>
      <w:marTop w:val="0"/>
      <w:marBottom w:val="0"/>
      <w:divBdr>
        <w:top w:val="none" w:sz="0" w:space="0" w:color="auto"/>
        <w:left w:val="none" w:sz="0" w:space="0" w:color="auto"/>
        <w:bottom w:val="none" w:sz="0" w:space="0" w:color="auto"/>
        <w:right w:val="none" w:sz="0" w:space="0" w:color="auto"/>
      </w:divBdr>
    </w:div>
    <w:div w:id="435639874">
      <w:marLeft w:val="480"/>
      <w:marRight w:val="0"/>
      <w:marTop w:val="0"/>
      <w:marBottom w:val="0"/>
      <w:divBdr>
        <w:top w:val="none" w:sz="0" w:space="0" w:color="auto"/>
        <w:left w:val="none" w:sz="0" w:space="0" w:color="auto"/>
        <w:bottom w:val="none" w:sz="0" w:space="0" w:color="auto"/>
        <w:right w:val="none" w:sz="0" w:space="0" w:color="auto"/>
      </w:divBdr>
    </w:div>
    <w:div w:id="435711796">
      <w:marLeft w:val="480"/>
      <w:marRight w:val="0"/>
      <w:marTop w:val="0"/>
      <w:marBottom w:val="0"/>
      <w:divBdr>
        <w:top w:val="none" w:sz="0" w:space="0" w:color="auto"/>
        <w:left w:val="none" w:sz="0" w:space="0" w:color="auto"/>
        <w:bottom w:val="none" w:sz="0" w:space="0" w:color="auto"/>
        <w:right w:val="none" w:sz="0" w:space="0" w:color="auto"/>
      </w:divBdr>
    </w:div>
    <w:div w:id="435754816">
      <w:marLeft w:val="480"/>
      <w:marRight w:val="0"/>
      <w:marTop w:val="0"/>
      <w:marBottom w:val="0"/>
      <w:divBdr>
        <w:top w:val="none" w:sz="0" w:space="0" w:color="auto"/>
        <w:left w:val="none" w:sz="0" w:space="0" w:color="auto"/>
        <w:bottom w:val="none" w:sz="0" w:space="0" w:color="auto"/>
        <w:right w:val="none" w:sz="0" w:space="0" w:color="auto"/>
      </w:divBdr>
    </w:div>
    <w:div w:id="435832657">
      <w:marLeft w:val="480"/>
      <w:marRight w:val="0"/>
      <w:marTop w:val="0"/>
      <w:marBottom w:val="0"/>
      <w:divBdr>
        <w:top w:val="none" w:sz="0" w:space="0" w:color="auto"/>
        <w:left w:val="none" w:sz="0" w:space="0" w:color="auto"/>
        <w:bottom w:val="none" w:sz="0" w:space="0" w:color="auto"/>
        <w:right w:val="none" w:sz="0" w:space="0" w:color="auto"/>
      </w:divBdr>
    </w:div>
    <w:div w:id="435903590">
      <w:marLeft w:val="480"/>
      <w:marRight w:val="0"/>
      <w:marTop w:val="0"/>
      <w:marBottom w:val="0"/>
      <w:divBdr>
        <w:top w:val="none" w:sz="0" w:space="0" w:color="auto"/>
        <w:left w:val="none" w:sz="0" w:space="0" w:color="auto"/>
        <w:bottom w:val="none" w:sz="0" w:space="0" w:color="auto"/>
        <w:right w:val="none" w:sz="0" w:space="0" w:color="auto"/>
      </w:divBdr>
    </w:div>
    <w:div w:id="435908951">
      <w:marLeft w:val="480"/>
      <w:marRight w:val="0"/>
      <w:marTop w:val="0"/>
      <w:marBottom w:val="0"/>
      <w:divBdr>
        <w:top w:val="none" w:sz="0" w:space="0" w:color="auto"/>
        <w:left w:val="none" w:sz="0" w:space="0" w:color="auto"/>
        <w:bottom w:val="none" w:sz="0" w:space="0" w:color="auto"/>
        <w:right w:val="none" w:sz="0" w:space="0" w:color="auto"/>
      </w:divBdr>
    </w:div>
    <w:div w:id="435951343">
      <w:marLeft w:val="480"/>
      <w:marRight w:val="0"/>
      <w:marTop w:val="0"/>
      <w:marBottom w:val="0"/>
      <w:divBdr>
        <w:top w:val="none" w:sz="0" w:space="0" w:color="auto"/>
        <w:left w:val="none" w:sz="0" w:space="0" w:color="auto"/>
        <w:bottom w:val="none" w:sz="0" w:space="0" w:color="auto"/>
        <w:right w:val="none" w:sz="0" w:space="0" w:color="auto"/>
      </w:divBdr>
    </w:div>
    <w:div w:id="436095230">
      <w:marLeft w:val="480"/>
      <w:marRight w:val="0"/>
      <w:marTop w:val="0"/>
      <w:marBottom w:val="0"/>
      <w:divBdr>
        <w:top w:val="none" w:sz="0" w:space="0" w:color="auto"/>
        <w:left w:val="none" w:sz="0" w:space="0" w:color="auto"/>
        <w:bottom w:val="none" w:sz="0" w:space="0" w:color="auto"/>
        <w:right w:val="none" w:sz="0" w:space="0" w:color="auto"/>
      </w:divBdr>
    </w:div>
    <w:div w:id="436104796">
      <w:marLeft w:val="480"/>
      <w:marRight w:val="0"/>
      <w:marTop w:val="0"/>
      <w:marBottom w:val="0"/>
      <w:divBdr>
        <w:top w:val="none" w:sz="0" w:space="0" w:color="auto"/>
        <w:left w:val="none" w:sz="0" w:space="0" w:color="auto"/>
        <w:bottom w:val="none" w:sz="0" w:space="0" w:color="auto"/>
        <w:right w:val="none" w:sz="0" w:space="0" w:color="auto"/>
      </w:divBdr>
    </w:div>
    <w:div w:id="436143240">
      <w:marLeft w:val="480"/>
      <w:marRight w:val="0"/>
      <w:marTop w:val="0"/>
      <w:marBottom w:val="0"/>
      <w:divBdr>
        <w:top w:val="none" w:sz="0" w:space="0" w:color="auto"/>
        <w:left w:val="none" w:sz="0" w:space="0" w:color="auto"/>
        <w:bottom w:val="none" w:sz="0" w:space="0" w:color="auto"/>
        <w:right w:val="none" w:sz="0" w:space="0" w:color="auto"/>
      </w:divBdr>
    </w:div>
    <w:div w:id="436214468">
      <w:marLeft w:val="480"/>
      <w:marRight w:val="0"/>
      <w:marTop w:val="0"/>
      <w:marBottom w:val="0"/>
      <w:divBdr>
        <w:top w:val="none" w:sz="0" w:space="0" w:color="auto"/>
        <w:left w:val="none" w:sz="0" w:space="0" w:color="auto"/>
        <w:bottom w:val="none" w:sz="0" w:space="0" w:color="auto"/>
        <w:right w:val="none" w:sz="0" w:space="0" w:color="auto"/>
      </w:divBdr>
    </w:div>
    <w:div w:id="436288605">
      <w:marLeft w:val="480"/>
      <w:marRight w:val="0"/>
      <w:marTop w:val="0"/>
      <w:marBottom w:val="0"/>
      <w:divBdr>
        <w:top w:val="none" w:sz="0" w:space="0" w:color="auto"/>
        <w:left w:val="none" w:sz="0" w:space="0" w:color="auto"/>
        <w:bottom w:val="none" w:sz="0" w:space="0" w:color="auto"/>
        <w:right w:val="none" w:sz="0" w:space="0" w:color="auto"/>
      </w:divBdr>
    </w:div>
    <w:div w:id="436413663">
      <w:marLeft w:val="480"/>
      <w:marRight w:val="0"/>
      <w:marTop w:val="0"/>
      <w:marBottom w:val="0"/>
      <w:divBdr>
        <w:top w:val="none" w:sz="0" w:space="0" w:color="auto"/>
        <w:left w:val="none" w:sz="0" w:space="0" w:color="auto"/>
        <w:bottom w:val="none" w:sz="0" w:space="0" w:color="auto"/>
        <w:right w:val="none" w:sz="0" w:space="0" w:color="auto"/>
      </w:divBdr>
    </w:div>
    <w:div w:id="436485626">
      <w:marLeft w:val="480"/>
      <w:marRight w:val="0"/>
      <w:marTop w:val="0"/>
      <w:marBottom w:val="0"/>
      <w:divBdr>
        <w:top w:val="none" w:sz="0" w:space="0" w:color="auto"/>
        <w:left w:val="none" w:sz="0" w:space="0" w:color="auto"/>
        <w:bottom w:val="none" w:sz="0" w:space="0" w:color="auto"/>
        <w:right w:val="none" w:sz="0" w:space="0" w:color="auto"/>
      </w:divBdr>
    </w:div>
    <w:div w:id="436607319">
      <w:marLeft w:val="480"/>
      <w:marRight w:val="0"/>
      <w:marTop w:val="0"/>
      <w:marBottom w:val="0"/>
      <w:divBdr>
        <w:top w:val="none" w:sz="0" w:space="0" w:color="auto"/>
        <w:left w:val="none" w:sz="0" w:space="0" w:color="auto"/>
        <w:bottom w:val="none" w:sz="0" w:space="0" w:color="auto"/>
        <w:right w:val="none" w:sz="0" w:space="0" w:color="auto"/>
      </w:divBdr>
    </w:div>
    <w:div w:id="436758340">
      <w:marLeft w:val="480"/>
      <w:marRight w:val="0"/>
      <w:marTop w:val="0"/>
      <w:marBottom w:val="0"/>
      <w:divBdr>
        <w:top w:val="none" w:sz="0" w:space="0" w:color="auto"/>
        <w:left w:val="none" w:sz="0" w:space="0" w:color="auto"/>
        <w:bottom w:val="none" w:sz="0" w:space="0" w:color="auto"/>
        <w:right w:val="none" w:sz="0" w:space="0" w:color="auto"/>
      </w:divBdr>
    </w:div>
    <w:div w:id="436797487">
      <w:marLeft w:val="480"/>
      <w:marRight w:val="0"/>
      <w:marTop w:val="0"/>
      <w:marBottom w:val="0"/>
      <w:divBdr>
        <w:top w:val="none" w:sz="0" w:space="0" w:color="auto"/>
        <w:left w:val="none" w:sz="0" w:space="0" w:color="auto"/>
        <w:bottom w:val="none" w:sz="0" w:space="0" w:color="auto"/>
        <w:right w:val="none" w:sz="0" w:space="0" w:color="auto"/>
      </w:divBdr>
    </w:div>
    <w:div w:id="436802272">
      <w:marLeft w:val="480"/>
      <w:marRight w:val="0"/>
      <w:marTop w:val="0"/>
      <w:marBottom w:val="0"/>
      <w:divBdr>
        <w:top w:val="none" w:sz="0" w:space="0" w:color="auto"/>
        <w:left w:val="none" w:sz="0" w:space="0" w:color="auto"/>
        <w:bottom w:val="none" w:sz="0" w:space="0" w:color="auto"/>
        <w:right w:val="none" w:sz="0" w:space="0" w:color="auto"/>
      </w:divBdr>
    </w:div>
    <w:div w:id="436869162">
      <w:marLeft w:val="480"/>
      <w:marRight w:val="0"/>
      <w:marTop w:val="0"/>
      <w:marBottom w:val="0"/>
      <w:divBdr>
        <w:top w:val="none" w:sz="0" w:space="0" w:color="auto"/>
        <w:left w:val="none" w:sz="0" w:space="0" w:color="auto"/>
        <w:bottom w:val="none" w:sz="0" w:space="0" w:color="auto"/>
        <w:right w:val="none" w:sz="0" w:space="0" w:color="auto"/>
      </w:divBdr>
    </w:div>
    <w:div w:id="437020581">
      <w:marLeft w:val="480"/>
      <w:marRight w:val="0"/>
      <w:marTop w:val="0"/>
      <w:marBottom w:val="0"/>
      <w:divBdr>
        <w:top w:val="none" w:sz="0" w:space="0" w:color="auto"/>
        <w:left w:val="none" w:sz="0" w:space="0" w:color="auto"/>
        <w:bottom w:val="none" w:sz="0" w:space="0" w:color="auto"/>
        <w:right w:val="none" w:sz="0" w:space="0" w:color="auto"/>
      </w:divBdr>
    </w:div>
    <w:div w:id="437064248">
      <w:marLeft w:val="480"/>
      <w:marRight w:val="0"/>
      <w:marTop w:val="0"/>
      <w:marBottom w:val="0"/>
      <w:divBdr>
        <w:top w:val="none" w:sz="0" w:space="0" w:color="auto"/>
        <w:left w:val="none" w:sz="0" w:space="0" w:color="auto"/>
        <w:bottom w:val="none" w:sz="0" w:space="0" w:color="auto"/>
        <w:right w:val="none" w:sz="0" w:space="0" w:color="auto"/>
      </w:divBdr>
    </w:div>
    <w:div w:id="437140368">
      <w:marLeft w:val="480"/>
      <w:marRight w:val="0"/>
      <w:marTop w:val="0"/>
      <w:marBottom w:val="0"/>
      <w:divBdr>
        <w:top w:val="none" w:sz="0" w:space="0" w:color="auto"/>
        <w:left w:val="none" w:sz="0" w:space="0" w:color="auto"/>
        <w:bottom w:val="none" w:sz="0" w:space="0" w:color="auto"/>
        <w:right w:val="none" w:sz="0" w:space="0" w:color="auto"/>
      </w:divBdr>
    </w:div>
    <w:div w:id="437141946">
      <w:marLeft w:val="480"/>
      <w:marRight w:val="0"/>
      <w:marTop w:val="0"/>
      <w:marBottom w:val="0"/>
      <w:divBdr>
        <w:top w:val="none" w:sz="0" w:space="0" w:color="auto"/>
        <w:left w:val="none" w:sz="0" w:space="0" w:color="auto"/>
        <w:bottom w:val="none" w:sz="0" w:space="0" w:color="auto"/>
        <w:right w:val="none" w:sz="0" w:space="0" w:color="auto"/>
      </w:divBdr>
    </w:div>
    <w:div w:id="437146171">
      <w:marLeft w:val="480"/>
      <w:marRight w:val="0"/>
      <w:marTop w:val="0"/>
      <w:marBottom w:val="0"/>
      <w:divBdr>
        <w:top w:val="none" w:sz="0" w:space="0" w:color="auto"/>
        <w:left w:val="none" w:sz="0" w:space="0" w:color="auto"/>
        <w:bottom w:val="none" w:sz="0" w:space="0" w:color="auto"/>
        <w:right w:val="none" w:sz="0" w:space="0" w:color="auto"/>
      </w:divBdr>
    </w:div>
    <w:div w:id="437146689">
      <w:marLeft w:val="480"/>
      <w:marRight w:val="0"/>
      <w:marTop w:val="0"/>
      <w:marBottom w:val="0"/>
      <w:divBdr>
        <w:top w:val="none" w:sz="0" w:space="0" w:color="auto"/>
        <w:left w:val="none" w:sz="0" w:space="0" w:color="auto"/>
        <w:bottom w:val="none" w:sz="0" w:space="0" w:color="auto"/>
        <w:right w:val="none" w:sz="0" w:space="0" w:color="auto"/>
      </w:divBdr>
    </w:div>
    <w:div w:id="437257361">
      <w:marLeft w:val="480"/>
      <w:marRight w:val="0"/>
      <w:marTop w:val="0"/>
      <w:marBottom w:val="0"/>
      <w:divBdr>
        <w:top w:val="none" w:sz="0" w:space="0" w:color="auto"/>
        <w:left w:val="none" w:sz="0" w:space="0" w:color="auto"/>
        <w:bottom w:val="none" w:sz="0" w:space="0" w:color="auto"/>
        <w:right w:val="none" w:sz="0" w:space="0" w:color="auto"/>
      </w:divBdr>
    </w:div>
    <w:div w:id="437288322">
      <w:marLeft w:val="480"/>
      <w:marRight w:val="0"/>
      <w:marTop w:val="0"/>
      <w:marBottom w:val="0"/>
      <w:divBdr>
        <w:top w:val="none" w:sz="0" w:space="0" w:color="auto"/>
        <w:left w:val="none" w:sz="0" w:space="0" w:color="auto"/>
        <w:bottom w:val="none" w:sz="0" w:space="0" w:color="auto"/>
        <w:right w:val="none" w:sz="0" w:space="0" w:color="auto"/>
      </w:divBdr>
    </w:div>
    <w:div w:id="437335160">
      <w:marLeft w:val="480"/>
      <w:marRight w:val="0"/>
      <w:marTop w:val="0"/>
      <w:marBottom w:val="0"/>
      <w:divBdr>
        <w:top w:val="none" w:sz="0" w:space="0" w:color="auto"/>
        <w:left w:val="none" w:sz="0" w:space="0" w:color="auto"/>
        <w:bottom w:val="none" w:sz="0" w:space="0" w:color="auto"/>
        <w:right w:val="none" w:sz="0" w:space="0" w:color="auto"/>
      </w:divBdr>
    </w:div>
    <w:div w:id="437407805">
      <w:marLeft w:val="480"/>
      <w:marRight w:val="0"/>
      <w:marTop w:val="0"/>
      <w:marBottom w:val="0"/>
      <w:divBdr>
        <w:top w:val="none" w:sz="0" w:space="0" w:color="auto"/>
        <w:left w:val="none" w:sz="0" w:space="0" w:color="auto"/>
        <w:bottom w:val="none" w:sz="0" w:space="0" w:color="auto"/>
        <w:right w:val="none" w:sz="0" w:space="0" w:color="auto"/>
      </w:divBdr>
    </w:div>
    <w:div w:id="437414374">
      <w:marLeft w:val="480"/>
      <w:marRight w:val="0"/>
      <w:marTop w:val="0"/>
      <w:marBottom w:val="0"/>
      <w:divBdr>
        <w:top w:val="none" w:sz="0" w:space="0" w:color="auto"/>
        <w:left w:val="none" w:sz="0" w:space="0" w:color="auto"/>
        <w:bottom w:val="none" w:sz="0" w:space="0" w:color="auto"/>
        <w:right w:val="none" w:sz="0" w:space="0" w:color="auto"/>
      </w:divBdr>
    </w:div>
    <w:div w:id="437600424">
      <w:marLeft w:val="480"/>
      <w:marRight w:val="0"/>
      <w:marTop w:val="0"/>
      <w:marBottom w:val="0"/>
      <w:divBdr>
        <w:top w:val="none" w:sz="0" w:space="0" w:color="auto"/>
        <w:left w:val="none" w:sz="0" w:space="0" w:color="auto"/>
        <w:bottom w:val="none" w:sz="0" w:space="0" w:color="auto"/>
        <w:right w:val="none" w:sz="0" w:space="0" w:color="auto"/>
      </w:divBdr>
    </w:div>
    <w:div w:id="437792622">
      <w:marLeft w:val="480"/>
      <w:marRight w:val="0"/>
      <w:marTop w:val="0"/>
      <w:marBottom w:val="0"/>
      <w:divBdr>
        <w:top w:val="none" w:sz="0" w:space="0" w:color="auto"/>
        <w:left w:val="none" w:sz="0" w:space="0" w:color="auto"/>
        <w:bottom w:val="none" w:sz="0" w:space="0" w:color="auto"/>
        <w:right w:val="none" w:sz="0" w:space="0" w:color="auto"/>
      </w:divBdr>
    </w:div>
    <w:div w:id="438067096">
      <w:marLeft w:val="480"/>
      <w:marRight w:val="0"/>
      <w:marTop w:val="0"/>
      <w:marBottom w:val="0"/>
      <w:divBdr>
        <w:top w:val="none" w:sz="0" w:space="0" w:color="auto"/>
        <w:left w:val="none" w:sz="0" w:space="0" w:color="auto"/>
        <w:bottom w:val="none" w:sz="0" w:space="0" w:color="auto"/>
        <w:right w:val="none" w:sz="0" w:space="0" w:color="auto"/>
      </w:divBdr>
    </w:div>
    <w:div w:id="438179790">
      <w:marLeft w:val="480"/>
      <w:marRight w:val="0"/>
      <w:marTop w:val="0"/>
      <w:marBottom w:val="0"/>
      <w:divBdr>
        <w:top w:val="none" w:sz="0" w:space="0" w:color="auto"/>
        <w:left w:val="none" w:sz="0" w:space="0" w:color="auto"/>
        <w:bottom w:val="none" w:sz="0" w:space="0" w:color="auto"/>
        <w:right w:val="none" w:sz="0" w:space="0" w:color="auto"/>
      </w:divBdr>
    </w:div>
    <w:div w:id="438261662">
      <w:marLeft w:val="480"/>
      <w:marRight w:val="0"/>
      <w:marTop w:val="0"/>
      <w:marBottom w:val="0"/>
      <w:divBdr>
        <w:top w:val="none" w:sz="0" w:space="0" w:color="auto"/>
        <w:left w:val="none" w:sz="0" w:space="0" w:color="auto"/>
        <w:bottom w:val="none" w:sz="0" w:space="0" w:color="auto"/>
        <w:right w:val="none" w:sz="0" w:space="0" w:color="auto"/>
      </w:divBdr>
    </w:div>
    <w:div w:id="438381400">
      <w:marLeft w:val="480"/>
      <w:marRight w:val="0"/>
      <w:marTop w:val="0"/>
      <w:marBottom w:val="0"/>
      <w:divBdr>
        <w:top w:val="none" w:sz="0" w:space="0" w:color="auto"/>
        <w:left w:val="none" w:sz="0" w:space="0" w:color="auto"/>
        <w:bottom w:val="none" w:sz="0" w:space="0" w:color="auto"/>
        <w:right w:val="none" w:sz="0" w:space="0" w:color="auto"/>
      </w:divBdr>
    </w:div>
    <w:div w:id="438989818">
      <w:marLeft w:val="480"/>
      <w:marRight w:val="0"/>
      <w:marTop w:val="0"/>
      <w:marBottom w:val="0"/>
      <w:divBdr>
        <w:top w:val="none" w:sz="0" w:space="0" w:color="auto"/>
        <w:left w:val="none" w:sz="0" w:space="0" w:color="auto"/>
        <w:bottom w:val="none" w:sz="0" w:space="0" w:color="auto"/>
        <w:right w:val="none" w:sz="0" w:space="0" w:color="auto"/>
      </w:divBdr>
    </w:div>
    <w:div w:id="438990598">
      <w:marLeft w:val="480"/>
      <w:marRight w:val="0"/>
      <w:marTop w:val="0"/>
      <w:marBottom w:val="0"/>
      <w:divBdr>
        <w:top w:val="none" w:sz="0" w:space="0" w:color="auto"/>
        <w:left w:val="none" w:sz="0" w:space="0" w:color="auto"/>
        <w:bottom w:val="none" w:sz="0" w:space="0" w:color="auto"/>
        <w:right w:val="none" w:sz="0" w:space="0" w:color="auto"/>
      </w:divBdr>
    </w:div>
    <w:div w:id="439035813">
      <w:marLeft w:val="480"/>
      <w:marRight w:val="0"/>
      <w:marTop w:val="0"/>
      <w:marBottom w:val="0"/>
      <w:divBdr>
        <w:top w:val="none" w:sz="0" w:space="0" w:color="auto"/>
        <w:left w:val="none" w:sz="0" w:space="0" w:color="auto"/>
        <w:bottom w:val="none" w:sz="0" w:space="0" w:color="auto"/>
        <w:right w:val="none" w:sz="0" w:space="0" w:color="auto"/>
      </w:divBdr>
    </w:div>
    <w:div w:id="439036526">
      <w:marLeft w:val="480"/>
      <w:marRight w:val="0"/>
      <w:marTop w:val="0"/>
      <w:marBottom w:val="0"/>
      <w:divBdr>
        <w:top w:val="none" w:sz="0" w:space="0" w:color="auto"/>
        <w:left w:val="none" w:sz="0" w:space="0" w:color="auto"/>
        <w:bottom w:val="none" w:sz="0" w:space="0" w:color="auto"/>
        <w:right w:val="none" w:sz="0" w:space="0" w:color="auto"/>
      </w:divBdr>
    </w:div>
    <w:div w:id="439180210">
      <w:marLeft w:val="480"/>
      <w:marRight w:val="0"/>
      <w:marTop w:val="0"/>
      <w:marBottom w:val="0"/>
      <w:divBdr>
        <w:top w:val="none" w:sz="0" w:space="0" w:color="auto"/>
        <w:left w:val="none" w:sz="0" w:space="0" w:color="auto"/>
        <w:bottom w:val="none" w:sz="0" w:space="0" w:color="auto"/>
        <w:right w:val="none" w:sz="0" w:space="0" w:color="auto"/>
      </w:divBdr>
    </w:div>
    <w:div w:id="439377146">
      <w:marLeft w:val="480"/>
      <w:marRight w:val="0"/>
      <w:marTop w:val="0"/>
      <w:marBottom w:val="0"/>
      <w:divBdr>
        <w:top w:val="none" w:sz="0" w:space="0" w:color="auto"/>
        <w:left w:val="none" w:sz="0" w:space="0" w:color="auto"/>
        <w:bottom w:val="none" w:sz="0" w:space="0" w:color="auto"/>
        <w:right w:val="none" w:sz="0" w:space="0" w:color="auto"/>
      </w:divBdr>
    </w:div>
    <w:div w:id="439495412">
      <w:marLeft w:val="480"/>
      <w:marRight w:val="0"/>
      <w:marTop w:val="0"/>
      <w:marBottom w:val="0"/>
      <w:divBdr>
        <w:top w:val="none" w:sz="0" w:space="0" w:color="auto"/>
        <w:left w:val="none" w:sz="0" w:space="0" w:color="auto"/>
        <w:bottom w:val="none" w:sz="0" w:space="0" w:color="auto"/>
        <w:right w:val="none" w:sz="0" w:space="0" w:color="auto"/>
      </w:divBdr>
    </w:div>
    <w:div w:id="439642162">
      <w:marLeft w:val="480"/>
      <w:marRight w:val="0"/>
      <w:marTop w:val="0"/>
      <w:marBottom w:val="0"/>
      <w:divBdr>
        <w:top w:val="none" w:sz="0" w:space="0" w:color="auto"/>
        <w:left w:val="none" w:sz="0" w:space="0" w:color="auto"/>
        <w:bottom w:val="none" w:sz="0" w:space="0" w:color="auto"/>
        <w:right w:val="none" w:sz="0" w:space="0" w:color="auto"/>
      </w:divBdr>
    </w:div>
    <w:div w:id="439684331">
      <w:marLeft w:val="480"/>
      <w:marRight w:val="0"/>
      <w:marTop w:val="0"/>
      <w:marBottom w:val="0"/>
      <w:divBdr>
        <w:top w:val="none" w:sz="0" w:space="0" w:color="auto"/>
        <w:left w:val="none" w:sz="0" w:space="0" w:color="auto"/>
        <w:bottom w:val="none" w:sz="0" w:space="0" w:color="auto"/>
        <w:right w:val="none" w:sz="0" w:space="0" w:color="auto"/>
      </w:divBdr>
    </w:div>
    <w:div w:id="439687019">
      <w:marLeft w:val="480"/>
      <w:marRight w:val="0"/>
      <w:marTop w:val="0"/>
      <w:marBottom w:val="0"/>
      <w:divBdr>
        <w:top w:val="none" w:sz="0" w:space="0" w:color="auto"/>
        <w:left w:val="none" w:sz="0" w:space="0" w:color="auto"/>
        <w:bottom w:val="none" w:sz="0" w:space="0" w:color="auto"/>
        <w:right w:val="none" w:sz="0" w:space="0" w:color="auto"/>
      </w:divBdr>
    </w:div>
    <w:div w:id="439954770">
      <w:marLeft w:val="480"/>
      <w:marRight w:val="0"/>
      <w:marTop w:val="0"/>
      <w:marBottom w:val="0"/>
      <w:divBdr>
        <w:top w:val="none" w:sz="0" w:space="0" w:color="auto"/>
        <w:left w:val="none" w:sz="0" w:space="0" w:color="auto"/>
        <w:bottom w:val="none" w:sz="0" w:space="0" w:color="auto"/>
        <w:right w:val="none" w:sz="0" w:space="0" w:color="auto"/>
      </w:divBdr>
    </w:div>
    <w:div w:id="440077815">
      <w:marLeft w:val="480"/>
      <w:marRight w:val="0"/>
      <w:marTop w:val="0"/>
      <w:marBottom w:val="0"/>
      <w:divBdr>
        <w:top w:val="none" w:sz="0" w:space="0" w:color="auto"/>
        <w:left w:val="none" w:sz="0" w:space="0" w:color="auto"/>
        <w:bottom w:val="none" w:sz="0" w:space="0" w:color="auto"/>
        <w:right w:val="none" w:sz="0" w:space="0" w:color="auto"/>
      </w:divBdr>
    </w:div>
    <w:div w:id="440228624">
      <w:marLeft w:val="480"/>
      <w:marRight w:val="0"/>
      <w:marTop w:val="0"/>
      <w:marBottom w:val="0"/>
      <w:divBdr>
        <w:top w:val="none" w:sz="0" w:space="0" w:color="auto"/>
        <w:left w:val="none" w:sz="0" w:space="0" w:color="auto"/>
        <w:bottom w:val="none" w:sz="0" w:space="0" w:color="auto"/>
        <w:right w:val="none" w:sz="0" w:space="0" w:color="auto"/>
      </w:divBdr>
    </w:div>
    <w:div w:id="440343021">
      <w:marLeft w:val="480"/>
      <w:marRight w:val="0"/>
      <w:marTop w:val="0"/>
      <w:marBottom w:val="0"/>
      <w:divBdr>
        <w:top w:val="none" w:sz="0" w:space="0" w:color="auto"/>
        <w:left w:val="none" w:sz="0" w:space="0" w:color="auto"/>
        <w:bottom w:val="none" w:sz="0" w:space="0" w:color="auto"/>
        <w:right w:val="none" w:sz="0" w:space="0" w:color="auto"/>
      </w:divBdr>
    </w:div>
    <w:div w:id="440419959">
      <w:marLeft w:val="480"/>
      <w:marRight w:val="0"/>
      <w:marTop w:val="0"/>
      <w:marBottom w:val="0"/>
      <w:divBdr>
        <w:top w:val="none" w:sz="0" w:space="0" w:color="auto"/>
        <w:left w:val="none" w:sz="0" w:space="0" w:color="auto"/>
        <w:bottom w:val="none" w:sz="0" w:space="0" w:color="auto"/>
        <w:right w:val="none" w:sz="0" w:space="0" w:color="auto"/>
      </w:divBdr>
    </w:div>
    <w:div w:id="440534626">
      <w:marLeft w:val="480"/>
      <w:marRight w:val="0"/>
      <w:marTop w:val="0"/>
      <w:marBottom w:val="0"/>
      <w:divBdr>
        <w:top w:val="none" w:sz="0" w:space="0" w:color="auto"/>
        <w:left w:val="none" w:sz="0" w:space="0" w:color="auto"/>
        <w:bottom w:val="none" w:sz="0" w:space="0" w:color="auto"/>
        <w:right w:val="none" w:sz="0" w:space="0" w:color="auto"/>
      </w:divBdr>
    </w:div>
    <w:div w:id="440539283">
      <w:marLeft w:val="480"/>
      <w:marRight w:val="0"/>
      <w:marTop w:val="0"/>
      <w:marBottom w:val="0"/>
      <w:divBdr>
        <w:top w:val="none" w:sz="0" w:space="0" w:color="auto"/>
        <w:left w:val="none" w:sz="0" w:space="0" w:color="auto"/>
        <w:bottom w:val="none" w:sz="0" w:space="0" w:color="auto"/>
        <w:right w:val="none" w:sz="0" w:space="0" w:color="auto"/>
      </w:divBdr>
    </w:div>
    <w:div w:id="440539472">
      <w:marLeft w:val="480"/>
      <w:marRight w:val="0"/>
      <w:marTop w:val="0"/>
      <w:marBottom w:val="0"/>
      <w:divBdr>
        <w:top w:val="none" w:sz="0" w:space="0" w:color="auto"/>
        <w:left w:val="none" w:sz="0" w:space="0" w:color="auto"/>
        <w:bottom w:val="none" w:sz="0" w:space="0" w:color="auto"/>
        <w:right w:val="none" w:sz="0" w:space="0" w:color="auto"/>
      </w:divBdr>
    </w:div>
    <w:div w:id="440540159">
      <w:marLeft w:val="480"/>
      <w:marRight w:val="0"/>
      <w:marTop w:val="0"/>
      <w:marBottom w:val="0"/>
      <w:divBdr>
        <w:top w:val="none" w:sz="0" w:space="0" w:color="auto"/>
        <w:left w:val="none" w:sz="0" w:space="0" w:color="auto"/>
        <w:bottom w:val="none" w:sz="0" w:space="0" w:color="auto"/>
        <w:right w:val="none" w:sz="0" w:space="0" w:color="auto"/>
      </w:divBdr>
    </w:div>
    <w:div w:id="440733383">
      <w:marLeft w:val="480"/>
      <w:marRight w:val="0"/>
      <w:marTop w:val="0"/>
      <w:marBottom w:val="0"/>
      <w:divBdr>
        <w:top w:val="none" w:sz="0" w:space="0" w:color="auto"/>
        <w:left w:val="none" w:sz="0" w:space="0" w:color="auto"/>
        <w:bottom w:val="none" w:sz="0" w:space="0" w:color="auto"/>
        <w:right w:val="none" w:sz="0" w:space="0" w:color="auto"/>
      </w:divBdr>
    </w:div>
    <w:div w:id="440757779">
      <w:marLeft w:val="480"/>
      <w:marRight w:val="0"/>
      <w:marTop w:val="0"/>
      <w:marBottom w:val="0"/>
      <w:divBdr>
        <w:top w:val="none" w:sz="0" w:space="0" w:color="auto"/>
        <w:left w:val="none" w:sz="0" w:space="0" w:color="auto"/>
        <w:bottom w:val="none" w:sz="0" w:space="0" w:color="auto"/>
        <w:right w:val="none" w:sz="0" w:space="0" w:color="auto"/>
      </w:divBdr>
    </w:div>
    <w:div w:id="440955791">
      <w:marLeft w:val="480"/>
      <w:marRight w:val="0"/>
      <w:marTop w:val="0"/>
      <w:marBottom w:val="0"/>
      <w:divBdr>
        <w:top w:val="none" w:sz="0" w:space="0" w:color="auto"/>
        <w:left w:val="none" w:sz="0" w:space="0" w:color="auto"/>
        <w:bottom w:val="none" w:sz="0" w:space="0" w:color="auto"/>
        <w:right w:val="none" w:sz="0" w:space="0" w:color="auto"/>
      </w:divBdr>
    </w:div>
    <w:div w:id="440997570">
      <w:marLeft w:val="480"/>
      <w:marRight w:val="0"/>
      <w:marTop w:val="0"/>
      <w:marBottom w:val="0"/>
      <w:divBdr>
        <w:top w:val="none" w:sz="0" w:space="0" w:color="auto"/>
        <w:left w:val="none" w:sz="0" w:space="0" w:color="auto"/>
        <w:bottom w:val="none" w:sz="0" w:space="0" w:color="auto"/>
        <w:right w:val="none" w:sz="0" w:space="0" w:color="auto"/>
      </w:divBdr>
    </w:div>
    <w:div w:id="441339558">
      <w:marLeft w:val="480"/>
      <w:marRight w:val="0"/>
      <w:marTop w:val="0"/>
      <w:marBottom w:val="0"/>
      <w:divBdr>
        <w:top w:val="none" w:sz="0" w:space="0" w:color="auto"/>
        <w:left w:val="none" w:sz="0" w:space="0" w:color="auto"/>
        <w:bottom w:val="none" w:sz="0" w:space="0" w:color="auto"/>
        <w:right w:val="none" w:sz="0" w:space="0" w:color="auto"/>
      </w:divBdr>
    </w:div>
    <w:div w:id="441534449">
      <w:marLeft w:val="480"/>
      <w:marRight w:val="0"/>
      <w:marTop w:val="0"/>
      <w:marBottom w:val="0"/>
      <w:divBdr>
        <w:top w:val="none" w:sz="0" w:space="0" w:color="auto"/>
        <w:left w:val="none" w:sz="0" w:space="0" w:color="auto"/>
        <w:bottom w:val="none" w:sz="0" w:space="0" w:color="auto"/>
        <w:right w:val="none" w:sz="0" w:space="0" w:color="auto"/>
      </w:divBdr>
    </w:div>
    <w:div w:id="441606022">
      <w:marLeft w:val="480"/>
      <w:marRight w:val="0"/>
      <w:marTop w:val="0"/>
      <w:marBottom w:val="0"/>
      <w:divBdr>
        <w:top w:val="none" w:sz="0" w:space="0" w:color="auto"/>
        <w:left w:val="none" w:sz="0" w:space="0" w:color="auto"/>
        <w:bottom w:val="none" w:sz="0" w:space="0" w:color="auto"/>
        <w:right w:val="none" w:sz="0" w:space="0" w:color="auto"/>
      </w:divBdr>
    </w:div>
    <w:div w:id="441727173">
      <w:marLeft w:val="480"/>
      <w:marRight w:val="0"/>
      <w:marTop w:val="0"/>
      <w:marBottom w:val="0"/>
      <w:divBdr>
        <w:top w:val="none" w:sz="0" w:space="0" w:color="auto"/>
        <w:left w:val="none" w:sz="0" w:space="0" w:color="auto"/>
        <w:bottom w:val="none" w:sz="0" w:space="0" w:color="auto"/>
        <w:right w:val="none" w:sz="0" w:space="0" w:color="auto"/>
      </w:divBdr>
    </w:div>
    <w:div w:id="441733544">
      <w:marLeft w:val="480"/>
      <w:marRight w:val="0"/>
      <w:marTop w:val="0"/>
      <w:marBottom w:val="0"/>
      <w:divBdr>
        <w:top w:val="none" w:sz="0" w:space="0" w:color="auto"/>
        <w:left w:val="none" w:sz="0" w:space="0" w:color="auto"/>
        <w:bottom w:val="none" w:sz="0" w:space="0" w:color="auto"/>
        <w:right w:val="none" w:sz="0" w:space="0" w:color="auto"/>
      </w:divBdr>
    </w:div>
    <w:div w:id="441805584">
      <w:marLeft w:val="480"/>
      <w:marRight w:val="0"/>
      <w:marTop w:val="0"/>
      <w:marBottom w:val="0"/>
      <w:divBdr>
        <w:top w:val="none" w:sz="0" w:space="0" w:color="auto"/>
        <w:left w:val="none" w:sz="0" w:space="0" w:color="auto"/>
        <w:bottom w:val="none" w:sz="0" w:space="0" w:color="auto"/>
        <w:right w:val="none" w:sz="0" w:space="0" w:color="auto"/>
      </w:divBdr>
    </w:div>
    <w:div w:id="441918821">
      <w:marLeft w:val="480"/>
      <w:marRight w:val="0"/>
      <w:marTop w:val="0"/>
      <w:marBottom w:val="0"/>
      <w:divBdr>
        <w:top w:val="none" w:sz="0" w:space="0" w:color="auto"/>
        <w:left w:val="none" w:sz="0" w:space="0" w:color="auto"/>
        <w:bottom w:val="none" w:sz="0" w:space="0" w:color="auto"/>
        <w:right w:val="none" w:sz="0" w:space="0" w:color="auto"/>
      </w:divBdr>
    </w:div>
    <w:div w:id="442044114">
      <w:marLeft w:val="480"/>
      <w:marRight w:val="0"/>
      <w:marTop w:val="0"/>
      <w:marBottom w:val="0"/>
      <w:divBdr>
        <w:top w:val="none" w:sz="0" w:space="0" w:color="auto"/>
        <w:left w:val="none" w:sz="0" w:space="0" w:color="auto"/>
        <w:bottom w:val="none" w:sz="0" w:space="0" w:color="auto"/>
        <w:right w:val="none" w:sz="0" w:space="0" w:color="auto"/>
      </w:divBdr>
    </w:div>
    <w:div w:id="442067828">
      <w:marLeft w:val="480"/>
      <w:marRight w:val="0"/>
      <w:marTop w:val="0"/>
      <w:marBottom w:val="0"/>
      <w:divBdr>
        <w:top w:val="none" w:sz="0" w:space="0" w:color="auto"/>
        <w:left w:val="none" w:sz="0" w:space="0" w:color="auto"/>
        <w:bottom w:val="none" w:sz="0" w:space="0" w:color="auto"/>
        <w:right w:val="none" w:sz="0" w:space="0" w:color="auto"/>
      </w:divBdr>
    </w:div>
    <w:div w:id="442191101">
      <w:marLeft w:val="480"/>
      <w:marRight w:val="0"/>
      <w:marTop w:val="0"/>
      <w:marBottom w:val="0"/>
      <w:divBdr>
        <w:top w:val="none" w:sz="0" w:space="0" w:color="auto"/>
        <w:left w:val="none" w:sz="0" w:space="0" w:color="auto"/>
        <w:bottom w:val="none" w:sz="0" w:space="0" w:color="auto"/>
        <w:right w:val="none" w:sz="0" w:space="0" w:color="auto"/>
      </w:divBdr>
    </w:div>
    <w:div w:id="442266364">
      <w:marLeft w:val="480"/>
      <w:marRight w:val="0"/>
      <w:marTop w:val="0"/>
      <w:marBottom w:val="0"/>
      <w:divBdr>
        <w:top w:val="none" w:sz="0" w:space="0" w:color="auto"/>
        <w:left w:val="none" w:sz="0" w:space="0" w:color="auto"/>
        <w:bottom w:val="none" w:sz="0" w:space="0" w:color="auto"/>
        <w:right w:val="none" w:sz="0" w:space="0" w:color="auto"/>
      </w:divBdr>
    </w:div>
    <w:div w:id="442309152">
      <w:marLeft w:val="480"/>
      <w:marRight w:val="0"/>
      <w:marTop w:val="0"/>
      <w:marBottom w:val="0"/>
      <w:divBdr>
        <w:top w:val="none" w:sz="0" w:space="0" w:color="auto"/>
        <w:left w:val="none" w:sz="0" w:space="0" w:color="auto"/>
        <w:bottom w:val="none" w:sz="0" w:space="0" w:color="auto"/>
        <w:right w:val="none" w:sz="0" w:space="0" w:color="auto"/>
      </w:divBdr>
    </w:div>
    <w:div w:id="442580676">
      <w:marLeft w:val="480"/>
      <w:marRight w:val="0"/>
      <w:marTop w:val="0"/>
      <w:marBottom w:val="0"/>
      <w:divBdr>
        <w:top w:val="none" w:sz="0" w:space="0" w:color="auto"/>
        <w:left w:val="none" w:sz="0" w:space="0" w:color="auto"/>
        <w:bottom w:val="none" w:sz="0" w:space="0" w:color="auto"/>
        <w:right w:val="none" w:sz="0" w:space="0" w:color="auto"/>
      </w:divBdr>
    </w:div>
    <w:div w:id="442649870">
      <w:marLeft w:val="480"/>
      <w:marRight w:val="0"/>
      <w:marTop w:val="0"/>
      <w:marBottom w:val="0"/>
      <w:divBdr>
        <w:top w:val="none" w:sz="0" w:space="0" w:color="auto"/>
        <w:left w:val="none" w:sz="0" w:space="0" w:color="auto"/>
        <w:bottom w:val="none" w:sz="0" w:space="0" w:color="auto"/>
        <w:right w:val="none" w:sz="0" w:space="0" w:color="auto"/>
      </w:divBdr>
    </w:div>
    <w:div w:id="442656451">
      <w:marLeft w:val="480"/>
      <w:marRight w:val="0"/>
      <w:marTop w:val="0"/>
      <w:marBottom w:val="0"/>
      <w:divBdr>
        <w:top w:val="none" w:sz="0" w:space="0" w:color="auto"/>
        <w:left w:val="none" w:sz="0" w:space="0" w:color="auto"/>
        <w:bottom w:val="none" w:sz="0" w:space="0" w:color="auto"/>
        <w:right w:val="none" w:sz="0" w:space="0" w:color="auto"/>
      </w:divBdr>
    </w:div>
    <w:div w:id="442723796">
      <w:marLeft w:val="480"/>
      <w:marRight w:val="0"/>
      <w:marTop w:val="0"/>
      <w:marBottom w:val="0"/>
      <w:divBdr>
        <w:top w:val="none" w:sz="0" w:space="0" w:color="auto"/>
        <w:left w:val="none" w:sz="0" w:space="0" w:color="auto"/>
        <w:bottom w:val="none" w:sz="0" w:space="0" w:color="auto"/>
        <w:right w:val="none" w:sz="0" w:space="0" w:color="auto"/>
      </w:divBdr>
    </w:div>
    <w:div w:id="442766057">
      <w:marLeft w:val="480"/>
      <w:marRight w:val="0"/>
      <w:marTop w:val="0"/>
      <w:marBottom w:val="0"/>
      <w:divBdr>
        <w:top w:val="none" w:sz="0" w:space="0" w:color="auto"/>
        <w:left w:val="none" w:sz="0" w:space="0" w:color="auto"/>
        <w:bottom w:val="none" w:sz="0" w:space="0" w:color="auto"/>
        <w:right w:val="none" w:sz="0" w:space="0" w:color="auto"/>
      </w:divBdr>
    </w:div>
    <w:div w:id="442768163">
      <w:marLeft w:val="480"/>
      <w:marRight w:val="0"/>
      <w:marTop w:val="0"/>
      <w:marBottom w:val="0"/>
      <w:divBdr>
        <w:top w:val="none" w:sz="0" w:space="0" w:color="auto"/>
        <w:left w:val="none" w:sz="0" w:space="0" w:color="auto"/>
        <w:bottom w:val="none" w:sz="0" w:space="0" w:color="auto"/>
        <w:right w:val="none" w:sz="0" w:space="0" w:color="auto"/>
      </w:divBdr>
    </w:div>
    <w:div w:id="442918951">
      <w:marLeft w:val="480"/>
      <w:marRight w:val="0"/>
      <w:marTop w:val="0"/>
      <w:marBottom w:val="0"/>
      <w:divBdr>
        <w:top w:val="none" w:sz="0" w:space="0" w:color="auto"/>
        <w:left w:val="none" w:sz="0" w:space="0" w:color="auto"/>
        <w:bottom w:val="none" w:sz="0" w:space="0" w:color="auto"/>
        <w:right w:val="none" w:sz="0" w:space="0" w:color="auto"/>
      </w:divBdr>
    </w:div>
    <w:div w:id="442965862">
      <w:marLeft w:val="480"/>
      <w:marRight w:val="0"/>
      <w:marTop w:val="0"/>
      <w:marBottom w:val="0"/>
      <w:divBdr>
        <w:top w:val="none" w:sz="0" w:space="0" w:color="auto"/>
        <w:left w:val="none" w:sz="0" w:space="0" w:color="auto"/>
        <w:bottom w:val="none" w:sz="0" w:space="0" w:color="auto"/>
        <w:right w:val="none" w:sz="0" w:space="0" w:color="auto"/>
      </w:divBdr>
    </w:div>
    <w:div w:id="442966918">
      <w:marLeft w:val="480"/>
      <w:marRight w:val="0"/>
      <w:marTop w:val="0"/>
      <w:marBottom w:val="0"/>
      <w:divBdr>
        <w:top w:val="none" w:sz="0" w:space="0" w:color="auto"/>
        <w:left w:val="none" w:sz="0" w:space="0" w:color="auto"/>
        <w:bottom w:val="none" w:sz="0" w:space="0" w:color="auto"/>
        <w:right w:val="none" w:sz="0" w:space="0" w:color="auto"/>
      </w:divBdr>
    </w:div>
    <w:div w:id="443112032">
      <w:marLeft w:val="480"/>
      <w:marRight w:val="0"/>
      <w:marTop w:val="0"/>
      <w:marBottom w:val="0"/>
      <w:divBdr>
        <w:top w:val="none" w:sz="0" w:space="0" w:color="auto"/>
        <w:left w:val="none" w:sz="0" w:space="0" w:color="auto"/>
        <w:bottom w:val="none" w:sz="0" w:space="0" w:color="auto"/>
        <w:right w:val="none" w:sz="0" w:space="0" w:color="auto"/>
      </w:divBdr>
    </w:div>
    <w:div w:id="443115269">
      <w:marLeft w:val="480"/>
      <w:marRight w:val="0"/>
      <w:marTop w:val="0"/>
      <w:marBottom w:val="0"/>
      <w:divBdr>
        <w:top w:val="none" w:sz="0" w:space="0" w:color="auto"/>
        <w:left w:val="none" w:sz="0" w:space="0" w:color="auto"/>
        <w:bottom w:val="none" w:sz="0" w:space="0" w:color="auto"/>
        <w:right w:val="none" w:sz="0" w:space="0" w:color="auto"/>
      </w:divBdr>
    </w:div>
    <w:div w:id="443161588">
      <w:marLeft w:val="480"/>
      <w:marRight w:val="0"/>
      <w:marTop w:val="0"/>
      <w:marBottom w:val="0"/>
      <w:divBdr>
        <w:top w:val="none" w:sz="0" w:space="0" w:color="auto"/>
        <w:left w:val="none" w:sz="0" w:space="0" w:color="auto"/>
        <w:bottom w:val="none" w:sz="0" w:space="0" w:color="auto"/>
        <w:right w:val="none" w:sz="0" w:space="0" w:color="auto"/>
      </w:divBdr>
    </w:div>
    <w:div w:id="443229259">
      <w:marLeft w:val="480"/>
      <w:marRight w:val="0"/>
      <w:marTop w:val="0"/>
      <w:marBottom w:val="0"/>
      <w:divBdr>
        <w:top w:val="none" w:sz="0" w:space="0" w:color="auto"/>
        <w:left w:val="none" w:sz="0" w:space="0" w:color="auto"/>
        <w:bottom w:val="none" w:sz="0" w:space="0" w:color="auto"/>
        <w:right w:val="none" w:sz="0" w:space="0" w:color="auto"/>
      </w:divBdr>
    </w:div>
    <w:div w:id="443421239">
      <w:marLeft w:val="480"/>
      <w:marRight w:val="0"/>
      <w:marTop w:val="0"/>
      <w:marBottom w:val="0"/>
      <w:divBdr>
        <w:top w:val="none" w:sz="0" w:space="0" w:color="auto"/>
        <w:left w:val="none" w:sz="0" w:space="0" w:color="auto"/>
        <w:bottom w:val="none" w:sz="0" w:space="0" w:color="auto"/>
        <w:right w:val="none" w:sz="0" w:space="0" w:color="auto"/>
      </w:divBdr>
    </w:div>
    <w:div w:id="443496995">
      <w:marLeft w:val="480"/>
      <w:marRight w:val="0"/>
      <w:marTop w:val="0"/>
      <w:marBottom w:val="0"/>
      <w:divBdr>
        <w:top w:val="none" w:sz="0" w:space="0" w:color="auto"/>
        <w:left w:val="none" w:sz="0" w:space="0" w:color="auto"/>
        <w:bottom w:val="none" w:sz="0" w:space="0" w:color="auto"/>
        <w:right w:val="none" w:sz="0" w:space="0" w:color="auto"/>
      </w:divBdr>
    </w:div>
    <w:div w:id="443497778">
      <w:marLeft w:val="480"/>
      <w:marRight w:val="0"/>
      <w:marTop w:val="0"/>
      <w:marBottom w:val="0"/>
      <w:divBdr>
        <w:top w:val="none" w:sz="0" w:space="0" w:color="auto"/>
        <w:left w:val="none" w:sz="0" w:space="0" w:color="auto"/>
        <w:bottom w:val="none" w:sz="0" w:space="0" w:color="auto"/>
        <w:right w:val="none" w:sz="0" w:space="0" w:color="auto"/>
      </w:divBdr>
    </w:div>
    <w:div w:id="443573787">
      <w:marLeft w:val="480"/>
      <w:marRight w:val="0"/>
      <w:marTop w:val="0"/>
      <w:marBottom w:val="0"/>
      <w:divBdr>
        <w:top w:val="none" w:sz="0" w:space="0" w:color="auto"/>
        <w:left w:val="none" w:sz="0" w:space="0" w:color="auto"/>
        <w:bottom w:val="none" w:sz="0" w:space="0" w:color="auto"/>
        <w:right w:val="none" w:sz="0" w:space="0" w:color="auto"/>
      </w:divBdr>
    </w:div>
    <w:div w:id="443578264">
      <w:marLeft w:val="480"/>
      <w:marRight w:val="0"/>
      <w:marTop w:val="0"/>
      <w:marBottom w:val="0"/>
      <w:divBdr>
        <w:top w:val="none" w:sz="0" w:space="0" w:color="auto"/>
        <w:left w:val="none" w:sz="0" w:space="0" w:color="auto"/>
        <w:bottom w:val="none" w:sz="0" w:space="0" w:color="auto"/>
        <w:right w:val="none" w:sz="0" w:space="0" w:color="auto"/>
      </w:divBdr>
    </w:div>
    <w:div w:id="443615399">
      <w:marLeft w:val="480"/>
      <w:marRight w:val="0"/>
      <w:marTop w:val="0"/>
      <w:marBottom w:val="0"/>
      <w:divBdr>
        <w:top w:val="none" w:sz="0" w:space="0" w:color="auto"/>
        <w:left w:val="none" w:sz="0" w:space="0" w:color="auto"/>
        <w:bottom w:val="none" w:sz="0" w:space="0" w:color="auto"/>
        <w:right w:val="none" w:sz="0" w:space="0" w:color="auto"/>
      </w:divBdr>
    </w:div>
    <w:div w:id="443696411">
      <w:marLeft w:val="480"/>
      <w:marRight w:val="0"/>
      <w:marTop w:val="0"/>
      <w:marBottom w:val="0"/>
      <w:divBdr>
        <w:top w:val="none" w:sz="0" w:space="0" w:color="auto"/>
        <w:left w:val="none" w:sz="0" w:space="0" w:color="auto"/>
        <w:bottom w:val="none" w:sz="0" w:space="0" w:color="auto"/>
        <w:right w:val="none" w:sz="0" w:space="0" w:color="auto"/>
      </w:divBdr>
    </w:div>
    <w:div w:id="443810073">
      <w:marLeft w:val="480"/>
      <w:marRight w:val="0"/>
      <w:marTop w:val="0"/>
      <w:marBottom w:val="0"/>
      <w:divBdr>
        <w:top w:val="none" w:sz="0" w:space="0" w:color="auto"/>
        <w:left w:val="none" w:sz="0" w:space="0" w:color="auto"/>
        <w:bottom w:val="none" w:sz="0" w:space="0" w:color="auto"/>
        <w:right w:val="none" w:sz="0" w:space="0" w:color="auto"/>
      </w:divBdr>
    </w:div>
    <w:div w:id="443815898">
      <w:marLeft w:val="480"/>
      <w:marRight w:val="0"/>
      <w:marTop w:val="0"/>
      <w:marBottom w:val="0"/>
      <w:divBdr>
        <w:top w:val="none" w:sz="0" w:space="0" w:color="auto"/>
        <w:left w:val="none" w:sz="0" w:space="0" w:color="auto"/>
        <w:bottom w:val="none" w:sz="0" w:space="0" w:color="auto"/>
        <w:right w:val="none" w:sz="0" w:space="0" w:color="auto"/>
      </w:divBdr>
    </w:div>
    <w:div w:id="443885900">
      <w:marLeft w:val="480"/>
      <w:marRight w:val="0"/>
      <w:marTop w:val="0"/>
      <w:marBottom w:val="0"/>
      <w:divBdr>
        <w:top w:val="none" w:sz="0" w:space="0" w:color="auto"/>
        <w:left w:val="none" w:sz="0" w:space="0" w:color="auto"/>
        <w:bottom w:val="none" w:sz="0" w:space="0" w:color="auto"/>
        <w:right w:val="none" w:sz="0" w:space="0" w:color="auto"/>
      </w:divBdr>
    </w:div>
    <w:div w:id="444008362">
      <w:marLeft w:val="480"/>
      <w:marRight w:val="0"/>
      <w:marTop w:val="0"/>
      <w:marBottom w:val="0"/>
      <w:divBdr>
        <w:top w:val="none" w:sz="0" w:space="0" w:color="auto"/>
        <w:left w:val="none" w:sz="0" w:space="0" w:color="auto"/>
        <w:bottom w:val="none" w:sz="0" w:space="0" w:color="auto"/>
        <w:right w:val="none" w:sz="0" w:space="0" w:color="auto"/>
      </w:divBdr>
    </w:div>
    <w:div w:id="444033623">
      <w:marLeft w:val="480"/>
      <w:marRight w:val="0"/>
      <w:marTop w:val="0"/>
      <w:marBottom w:val="0"/>
      <w:divBdr>
        <w:top w:val="none" w:sz="0" w:space="0" w:color="auto"/>
        <w:left w:val="none" w:sz="0" w:space="0" w:color="auto"/>
        <w:bottom w:val="none" w:sz="0" w:space="0" w:color="auto"/>
        <w:right w:val="none" w:sz="0" w:space="0" w:color="auto"/>
      </w:divBdr>
    </w:div>
    <w:div w:id="444085243">
      <w:marLeft w:val="480"/>
      <w:marRight w:val="0"/>
      <w:marTop w:val="0"/>
      <w:marBottom w:val="0"/>
      <w:divBdr>
        <w:top w:val="none" w:sz="0" w:space="0" w:color="auto"/>
        <w:left w:val="none" w:sz="0" w:space="0" w:color="auto"/>
        <w:bottom w:val="none" w:sz="0" w:space="0" w:color="auto"/>
        <w:right w:val="none" w:sz="0" w:space="0" w:color="auto"/>
      </w:divBdr>
    </w:div>
    <w:div w:id="444156211">
      <w:marLeft w:val="480"/>
      <w:marRight w:val="0"/>
      <w:marTop w:val="0"/>
      <w:marBottom w:val="0"/>
      <w:divBdr>
        <w:top w:val="none" w:sz="0" w:space="0" w:color="auto"/>
        <w:left w:val="none" w:sz="0" w:space="0" w:color="auto"/>
        <w:bottom w:val="none" w:sz="0" w:space="0" w:color="auto"/>
        <w:right w:val="none" w:sz="0" w:space="0" w:color="auto"/>
      </w:divBdr>
    </w:div>
    <w:div w:id="444157038">
      <w:marLeft w:val="480"/>
      <w:marRight w:val="0"/>
      <w:marTop w:val="0"/>
      <w:marBottom w:val="0"/>
      <w:divBdr>
        <w:top w:val="none" w:sz="0" w:space="0" w:color="auto"/>
        <w:left w:val="none" w:sz="0" w:space="0" w:color="auto"/>
        <w:bottom w:val="none" w:sz="0" w:space="0" w:color="auto"/>
        <w:right w:val="none" w:sz="0" w:space="0" w:color="auto"/>
      </w:divBdr>
    </w:div>
    <w:div w:id="444271558">
      <w:marLeft w:val="480"/>
      <w:marRight w:val="0"/>
      <w:marTop w:val="0"/>
      <w:marBottom w:val="0"/>
      <w:divBdr>
        <w:top w:val="none" w:sz="0" w:space="0" w:color="auto"/>
        <w:left w:val="none" w:sz="0" w:space="0" w:color="auto"/>
        <w:bottom w:val="none" w:sz="0" w:space="0" w:color="auto"/>
        <w:right w:val="none" w:sz="0" w:space="0" w:color="auto"/>
      </w:divBdr>
    </w:div>
    <w:div w:id="444429209">
      <w:marLeft w:val="480"/>
      <w:marRight w:val="0"/>
      <w:marTop w:val="0"/>
      <w:marBottom w:val="0"/>
      <w:divBdr>
        <w:top w:val="none" w:sz="0" w:space="0" w:color="auto"/>
        <w:left w:val="none" w:sz="0" w:space="0" w:color="auto"/>
        <w:bottom w:val="none" w:sz="0" w:space="0" w:color="auto"/>
        <w:right w:val="none" w:sz="0" w:space="0" w:color="auto"/>
      </w:divBdr>
    </w:div>
    <w:div w:id="444541863">
      <w:marLeft w:val="480"/>
      <w:marRight w:val="0"/>
      <w:marTop w:val="0"/>
      <w:marBottom w:val="0"/>
      <w:divBdr>
        <w:top w:val="none" w:sz="0" w:space="0" w:color="auto"/>
        <w:left w:val="none" w:sz="0" w:space="0" w:color="auto"/>
        <w:bottom w:val="none" w:sz="0" w:space="0" w:color="auto"/>
        <w:right w:val="none" w:sz="0" w:space="0" w:color="auto"/>
      </w:divBdr>
    </w:div>
    <w:div w:id="444737570">
      <w:marLeft w:val="480"/>
      <w:marRight w:val="0"/>
      <w:marTop w:val="0"/>
      <w:marBottom w:val="0"/>
      <w:divBdr>
        <w:top w:val="none" w:sz="0" w:space="0" w:color="auto"/>
        <w:left w:val="none" w:sz="0" w:space="0" w:color="auto"/>
        <w:bottom w:val="none" w:sz="0" w:space="0" w:color="auto"/>
        <w:right w:val="none" w:sz="0" w:space="0" w:color="auto"/>
      </w:divBdr>
    </w:div>
    <w:div w:id="445121529">
      <w:marLeft w:val="480"/>
      <w:marRight w:val="0"/>
      <w:marTop w:val="0"/>
      <w:marBottom w:val="0"/>
      <w:divBdr>
        <w:top w:val="none" w:sz="0" w:space="0" w:color="auto"/>
        <w:left w:val="none" w:sz="0" w:space="0" w:color="auto"/>
        <w:bottom w:val="none" w:sz="0" w:space="0" w:color="auto"/>
        <w:right w:val="none" w:sz="0" w:space="0" w:color="auto"/>
      </w:divBdr>
    </w:div>
    <w:div w:id="445124074">
      <w:marLeft w:val="480"/>
      <w:marRight w:val="0"/>
      <w:marTop w:val="0"/>
      <w:marBottom w:val="0"/>
      <w:divBdr>
        <w:top w:val="none" w:sz="0" w:space="0" w:color="auto"/>
        <w:left w:val="none" w:sz="0" w:space="0" w:color="auto"/>
        <w:bottom w:val="none" w:sz="0" w:space="0" w:color="auto"/>
        <w:right w:val="none" w:sz="0" w:space="0" w:color="auto"/>
      </w:divBdr>
    </w:div>
    <w:div w:id="445269117">
      <w:marLeft w:val="480"/>
      <w:marRight w:val="0"/>
      <w:marTop w:val="0"/>
      <w:marBottom w:val="0"/>
      <w:divBdr>
        <w:top w:val="none" w:sz="0" w:space="0" w:color="auto"/>
        <w:left w:val="none" w:sz="0" w:space="0" w:color="auto"/>
        <w:bottom w:val="none" w:sz="0" w:space="0" w:color="auto"/>
        <w:right w:val="none" w:sz="0" w:space="0" w:color="auto"/>
      </w:divBdr>
    </w:div>
    <w:div w:id="445277882">
      <w:marLeft w:val="480"/>
      <w:marRight w:val="0"/>
      <w:marTop w:val="0"/>
      <w:marBottom w:val="0"/>
      <w:divBdr>
        <w:top w:val="none" w:sz="0" w:space="0" w:color="auto"/>
        <w:left w:val="none" w:sz="0" w:space="0" w:color="auto"/>
        <w:bottom w:val="none" w:sz="0" w:space="0" w:color="auto"/>
        <w:right w:val="none" w:sz="0" w:space="0" w:color="auto"/>
      </w:divBdr>
    </w:div>
    <w:div w:id="445346684">
      <w:marLeft w:val="480"/>
      <w:marRight w:val="0"/>
      <w:marTop w:val="0"/>
      <w:marBottom w:val="0"/>
      <w:divBdr>
        <w:top w:val="none" w:sz="0" w:space="0" w:color="auto"/>
        <w:left w:val="none" w:sz="0" w:space="0" w:color="auto"/>
        <w:bottom w:val="none" w:sz="0" w:space="0" w:color="auto"/>
        <w:right w:val="none" w:sz="0" w:space="0" w:color="auto"/>
      </w:divBdr>
    </w:div>
    <w:div w:id="445395068">
      <w:marLeft w:val="480"/>
      <w:marRight w:val="0"/>
      <w:marTop w:val="0"/>
      <w:marBottom w:val="0"/>
      <w:divBdr>
        <w:top w:val="none" w:sz="0" w:space="0" w:color="auto"/>
        <w:left w:val="none" w:sz="0" w:space="0" w:color="auto"/>
        <w:bottom w:val="none" w:sz="0" w:space="0" w:color="auto"/>
        <w:right w:val="none" w:sz="0" w:space="0" w:color="auto"/>
      </w:divBdr>
    </w:div>
    <w:div w:id="445584236">
      <w:marLeft w:val="480"/>
      <w:marRight w:val="0"/>
      <w:marTop w:val="0"/>
      <w:marBottom w:val="0"/>
      <w:divBdr>
        <w:top w:val="none" w:sz="0" w:space="0" w:color="auto"/>
        <w:left w:val="none" w:sz="0" w:space="0" w:color="auto"/>
        <w:bottom w:val="none" w:sz="0" w:space="0" w:color="auto"/>
        <w:right w:val="none" w:sz="0" w:space="0" w:color="auto"/>
      </w:divBdr>
    </w:div>
    <w:div w:id="445658301">
      <w:marLeft w:val="480"/>
      <w:marRight w:val="0"/>
      <w:marTop w:val="0"/>
      <w:marBottom w:val="0"/>
      <w:divBdr>
        <w:top w:val="none" w:sz="0" w:space="0" w:color="auto"/>
        <w:left w:val="none" w:sz="0" w:space="0" w:color="auto"/>
        <w:bottom w:val="none" w:sz="0" w:space="0" w:color="auto"/>
        <w:right w:val="none" w:sz="0" w:space="0" w:color="auto"/>
      </w:divBdr>
    </w:div>
    <w:div w:id="445663225">
      <w:marLeft w:val="480"/>
      <w:marRight w:val="0"/>
      <w:marTop w:val="0"/>
      <w:marBottom w:val="0"/>
      <w:divBdr>
        <w:top w:val="none" w:sz="0" w:space="0" w:color="auto"/>
        <w:left w:val="none" w:sz="0" w:space="0" w:color="auto"/>
        <w:bottom w:val="none" w:sz="0" w:space="0" w:color="auto"/>
        <w:right w:val="none" w:sz="0" w:space="0" w:color="auto"/>
      </w:divBdr>
    </w:div>
    <w:div w:id="445736694">
      <w:marLeft w:val="480"/>
      <w:marRight w:val="0"/>
      <w:marTop w:val="0"/>
      <w:marBottom w:val="0"/>
      <w:divBdr>
        <w:top w:val="none" w:sz="0" w:space="0" w:color="auto"/>
        <w:left w:val="none" w:sz="0" w:space="0" w:color="auto"/>
        <w:bottom w:val="none" w:sz="0" w:space="0" w:color="auto"/>
        <w:right w:val="none" w:sz="0" w:space="0" w:color="auto"/>
      </w:divBdr>
    </w:div>
    <w:div w:id="445737359">
      <w:marLeft w:val="480"/>
      <w:marRight w:val="0"/>
      <w:marTop w:val="0"/>
      <w:marBottom w:val="0"/>
      <w:divBdr>
        <w:top w:val="none" w:sz="0" w:space="0" w:color="auto"/>
        <w:left w:val="none" w:sz="0" w:space="0" w:color="auto"/>
        <w:bottom w:val="none" w:sz="0" w:space="0" w:color="auto"/>
        <w:right w:val="none" w:sz="0" w:space="0" w:color="auto"/>
      </w:divBdr>
    </w:div>
    <w:div w:id="445737642">
      <w:marLeft w:val="480"/>
      <w:marRight w:val="0"/>
      <w:marTop w:val="0"/>
      <w:marBottom w:val="0"/>
      <w:divBdr>
        <w:top w:val="none" w:sz="0" w:space="0" w:color="auto"/>
        <w:left w:val="none" w:sz="0" w:space="0" w:color="auto"/>
        <w:bottom w:val="none" w:sz="0" w:space="0" w:color="auto"/>
        <w:right w:val="none" w:sz="0" w:space="0" w:color="auto"/>
      </w:divBdr>
    </w:div>
    <w:div w:id="445738128">
      <w:marLeft w:val="480"/>
      <w:marRight w:val="0"/>
      <w:marTop w:val="0"/>
      <w:marBottom w:val="0"/>
      <w:divBdr>
        <w:top w:val="none" w:sz="0" w:space="0" w:color="auto"/>
        <w:left w:val="none" w:sz="0" w:space="0" w:color="auto"/>
        <w:bottom w:val="none" w:sz="0" w:space="0" w:color="auto"/>
        <w:right w:val="none" w:sz="0" w:space="0" w:color="auto"/>
      </w:divBdr>
    </w:div>
    <w:div w:id="445925966">
      <w:marLeft w:val="480"/>
      <w:marRight w:val="0"/>
      <w:marTop w:val="0"/>
      <w:marBottom w:val="0"/>
      <w:divBdr>
        <w:top w:val="none" w:sz="0" w:space="0" w:color="auto"/>
        <w:left w:val="none" w:sz="0" w:space="0" w:color="auto"/>
        <w:bottom w:val="none" w:sz="0" w:space="0" w:color="auto"/>
        <w:right w:val="none" w:sz="0" w:space="0" w:color="auto"/>
      </w:divBdr>
    </w:div>
    <w:div w:id="445930695">
      <w:marLeft w:val="480"/>
      <w:marRight w:val="0"/>
      <w:marTop w:val="0"/>
      <w:marBottom w:val="0"/>
      <w:divBdr>
        <w:top w:val="none" w:sz="0" w:space="0" w:color="auto"/>
        <w:left w:val="none" w:sz="0" w:space="0" w:color="auto"/>
        <w:bottom w:val="none" w:sz="0" w:space="0" w:color="auto"/>
        <w:right w:val="none" w:sz="0" w:space="0" w:color="auto"/>
      </w:divBdr>
    </w:div>
    <w:div w:id="445972658">
      <w:marLeft w:val="480"/>
      <w:marRight w:val="0"/>
      <w:marTop w:val="0"/>
      <w:marBottom w:val="0"/>
      <w:divBdr>
        <w:top w:val="none" w:sz="0" w:space="0" w:color="auto"/>
        <w:left w:val="none" w:sz="0" w:space="0" w:color="auto"/>
        <w:bottom w:val="none" w:sz="0" w:space="0" w:color="auto"/>
        <w:right w:val="none" w:sz="0" w:space="0" w:color="auto"/>
      </w:divBdr>
    </w:div>
    <w:div w:id="445976272">
      <w:marLeft w:val="480"/>
      <w:marRight w:val="0"/>
      <w:marTop w:val="0"/>
      <w:marBottom w:val="0"/>
      <w:divBdr>
        <w:top w:val="none" w:sz="0" w:space="0" w:color="auto"/>
        <w:left w:val="none" w:sz="0" w:space="0" w:color="auto"/>
        <w:bottom w:val="none" w:sz="0" w:space="0" w:color="auto"/>
        <w:right w:val="none" w:sz="0" w:space="0" w:color="auto"/>
      </w:divBdr>
    </w:div>
    <w:div w:id="446192854">
      <w:marLeft w:val="480"/>
      <w:marRight w:val="0"/>
      <w:marTop w:val="0"/>
      <w:marBottom w:val="0"/>
      <w:divBdr>
        <w:top w:val="none" w:sz="0" w:space="0" w:color="auto"/>
        <w:left w:val="none" w:sz="0" w:space="0" w:color="auto"/>
        <w:bottom w:val="none" w:sz="0" w:space="0" w:color="auto"/>
        <w:right w:val="none" w:sz="0" w:space="0" w:color="auto"/>
      </w:divBdr>
    </w:div>
    <w:div w:id="446199348">
      <w:marLeft w:val="480"/>
      <w:marRight w:val="0"/>
      <w:marTop w:val="0"/>
      <w:marBottom w:val="0"/>
      <w:divBdr>
        <w:top w:val="none" w:sz="0" w:space="0" w:color="auto"/>
        <w:left w:val="none" w:sz="0" w:space="0" w:color="auto"/>
        <w:bottom w:val="none" w:sz="0" w:space="0" w:color="auto"/>
        <w:right w:val="none" w:sz="0" w:space="0" w:color="auto"/>
      </w:divBdr>
    </w:div>
    <w:div w:id="446311273">
      <w:marLeft w:val="480"/>
      <w:marRight w:val="0"/>
      <w:marTop w:val="0"/>
      <w:marBottom w:val="0"/>
      <w:divBdr>
        <w:top w:val="none" w:sz="0" w:space="0" w:color="auto"/>
        <w:left w:val="none" w:sz="0" w:space="0" w:color="auto"/>
        <w:bottom w:val="none" w:sz="0" w:space="0" w:color="auto"/>
        <w:right w:val="none" w:sz="0" w:space="0" w:color="auto"/>
      </w:divBdr>
    </w:div>
    <w:div w:id="446433132">
      <w:marLeft w:val="480"/>
      <w:marRight w:val="0"/>
      <w:marTop w:val="0"/>
      <w:marBottom w:val="0"/>
      <w:divBdr>
        <w:top w:val="none" w:sz="0" w:space="0" w:color="auto"/>
        <w:left w:val="none" w:sz="0" w:space="0" w:color="auto"/>
        <w:bottom w:val="none" w:sz="0" w:space="0" w:color="auto"/>
        <w:right w:val="none" w:sz="0" w:space="0" w:color="auto"/>
      </w:divBdr>
    </w:div>
    <w:div w:id="446463167">
      <w:marLeft w:val="480"/>
      <w:marRight w:val="0"/>
      <w:marTop w:val="0"/>
      <w:marBottom w:val="0"/>
      <w:divBdr>
        <w:top w:val="none" w:sz="0" w:space="0" w:color="auto"/>
        <w:left w:val="none" w:sz="0" w:space="0" w:color="auto"/>
        <w:bottom w:val="none" w:sz="0" w:space="0" w:color="auto"/>
        <w:right w:val="none" w:sz="0" w:space="0" w:color="auto"/>
      </w:divBdr>
    </w:div>
    <w:div w:id="446513440">
      <w:marLeft w:val="480"/>
      <w:marRight w:val="0"/>
      <w:marTop w:val="0"/>
      <w:marBottom w:val="0"/>
      <w:divBdr>
        <w:top w:val="none" w:sz="0" w:space="0" w:color="auto"/>
        <w:left w:val="none" w:sz="0" w:space="0" w:color="auto"/>
        <w:bottom w:val="none" w:sz="0" w:space="0" w:color="auto"/>
        <w:right w:val="none" w:sz="0" w:space="0" w:color="auto"/>
      </w:divBdr>
    </w:div>
    <w:div w:id="446654906">
      <w:marLeft w:val="480"/>
      <w:marRight w:val="0"/>
      <w:marTop w:val="0"/>
      <w:marBottom w:val="0"/>
      <w:divBdr>
        <w:top w:val="none" w:sz="0" w:space="0" w:color="auto"/>
        <w:left w:val="none" w:sz="0" w:space="0" w:color="auto"/>
        <w:bottom w:val="none" w:sz="0" w:space="0" w:color="auto"/>
        <w:right w:val="none" w:sz="0" w:space="0" w:color="auto"/>
      </w:divBdr>
    </w:div>
    <w:div w:id="446703502">
      <w:marLeft w:val="480"/>
      <w:marRight w:val="0"/>
      <w:marTop w:val="0"/>
      <w:marBottom w:val="0"/>
      <w:divBdr>
        <w:top w:val="none" w:sz="0" w:space="0" w:color="auto"/>
        <w:left w:val="none" w:sz="0" w:space="0" w:color="auto"/>
        <w:bottom w:val="none" w:sz="0" w:space="0" w:color="auto"/>
        <w:right w:val="none" w:sz="0" w:space="0" w:color="auto"/>
      </w:divBdr>
    </w:div>
    <w:div w:id="446774588">
      <w:marLeft w:val="480"/>
      <w:marRight w:val="0"/>
      <w:marTop w:val="0"/>
      <w:marBottom w:val="0"/>
      <w:divBdr>
        <w:top w:val="none" w:sz="0" w:space="0" w:color="auto"/>
        <w:left w:val="none" w:sz="0" w:space="0" w:color="auto"/>
        <w:bottom w:val="none" w:sz="0" w:space="0" w:color="auto"/>
        <w:right w:val="none" w:sz="0" w:space="0" w:color="auto"/>
      </w:divBdr>
    </w:div>
    <w:div w:id="446897317">
      <w:marLeft w:val="480"/>
      <w:marRight w:val="0"/>
      <w:marTop w:val="0"/>
      <w:marBottom w:val="0"/>
      <w:divBdr>
        <w:top w:val="none" w:sz="0" w:space="0" w:color="auto"/>
        <w:left w:val="none" w:sz="0" w:space="0" w:color="auto"/>
        <w:bottom w:val="none" w:sz="0" w:space="0" w:color="auto"/>
        <w:right w:val="none" w:sz="0" w:space="0" w:color="auto"/>
      </w:divBdr>
    </w:div>
    <w:div w:id="447159851">
      <w:marLeft w:val="480"/>
      <w:marRight w:val="0"/>
      <w:marTop w:val="0"/>
      <w:marBottom w:val="0"/>
      <w:divBdr>
        <w:top w:val="none" w:sz="0" w:space="0" w:color="auto"/>
        <w:left w:val="none" w:sz="0" w:space="0" w:color="auto"/>
        <w:bottom w:val="none" w:sz="0" w:space="0" w:color="auto"/>
        <w:right w:val="none" w:sz="0" w:space="0" w:color="auto"/>
      </w:divBdr>
    </w:div>
    <w:div w:id="447166621">
      <w:marLeft w:val="480"/>
      <w:marRight w:val="0"/>
      <w:marTop w:val="0"/>
      <w:marBottom w:val="0"/>
      <w:divBdr>
        <w:top w:val="none" w:sz="0" w:space="0" w:color="auto"/>
        <w:left w:val="none" w:sz="0" w:space="0" w:color="auto"/>
        <w:bottom w:val="none" w:sz="0" w:space="0" w:color="auto"/>
        <w:right w:val="none" w:sz="0" w:space="0" w:color="auto"/>
      </w:divBdr>
    </w:div>
    <w:div w:id="447315942">
      <w:marLeft w:val="480"/>
      <w:marRight w:val="0"/>
      <w:marTop w:val="0"/>
      <w:marBottom w:val="0"/>
      <w:divBdr>
        <w:top w:val="none" w:sz="0" w:space="0" w:color="auto"/>
        <w:left w:val="none" w:sz="0" w:space="0" w:color="auto"/>
        <w:bottom w:val="none" w:sz="0" w:space="0" w:color="auto"/>
        <w:right w:val="none" w:sz="0" w:space="0" w:color="auto"/>
      </w:divBdr>
    </w:div>
    <w:div w:id="447698255">
      <w:marLeft w:val="480"/>
      <w:marRight w:val="0"/>
      <w:marTop w:val="0"/>
      <w:marBottom w:val="0"/>
      <w:divBdr>
        <w:top w:val="none" w:sz="0" w:space="0" w:color="auto"/>
        <w:left w:val="none" w:sz="0" w:space="0" w:color="auto"/>
        <w:bottom w:val="none" w:sz="0" w:space="0" w:color="auto"/>
        <w:right w:val="none" w:sz="0" w:space="0" w:color="auto"/>
      </w:divBdr>
    </w:div>
    <w:div w:id="447702222">
      <w:marLeft w:val="480"/>
      <w:marRight w:val="0"/>
      <w:marTop w:val="0"/>
      <w:marBottom w:val="0"/>
      <w:divBdr>
        <w:top w:val="none" w:sz="0" w:space="0" w:color="auto"/>
        <w:left w:val="none" w:sz="0" w:space="0" w:color="auto"/>
        <w:bottom w:val="none" w:sz="0" w:space="0" w:color="auto"/>
        <w:right w:val="none" w:sz="0" w:space="0" w:color="auto"/>
      </w:divBdr>
    </w:div>
    <w:div w:id="447746848">
      <w:marLeft w:val="480"/>
      <w:marRight w:val="0"/>
      <w:marTop w:val="0"/>
      <w:marBottom w:val="0"/>
      <w:divBdr>
        <w:top w:val="none" w:sz="0" w:space="0" w:color="auto"/>
        <w:left w:val="none" w:sz="0" w:space="0" w:color="auto"/>
        <w:bottom w:val="none" w:sz="0" w:space="0" w:color="auto"/>
        <w:right w:val="none" w:sz="0" w:space="0" w:color="auto"/>
      </w:divBdr>
    </w:div>
    <w:div w:id="447748057">
      <w:marLeft w:val="480"/>
      <w:marRight w:val="0"/>
      <w:marTop w:val="0"/>
      <w:marBottom w:val="0"/>
      <w:divBdr>
        <w:top w:val="none" w:sz="0" w:space="0" w:color="auto"/>
        <w:left w:val="none" w:sz="0" w:space="0" w:color="auto"/>
        <w:bottom w:val="none" w:sz="0" w:space="0" w:color="auto"/>
        <w:right w:val="none" w:sz="0" w:space="0" w:color="auto"/>
      </w:divBdr>
    </w:div>
    <w:div w:id="447820503">
      <w:marLeft w:val="480"/>
      <w:marRight w:val="0"/>
      <w:marTop w:val="0"/>
      <w:marBottom w:val="0"/>
      <w:divBdr>
        <w:top w:val="none" w:sz="0" w:space="0" w:color="auto"/>
        <w:left w:val="none" w:sz="0" w:space="0" w:color="auto"/>
        <w:bottom w:val="none" w:sz="0" w:space="0" w:color="auto"/>
        <w:right w:val="none" w:sz="0" w:space="0" w:color="auto"/>
      </w:divBdr>
    </w:div>
    <w:div w:id="448352059">
      <w:marLeft w:val="480"/>
      <w:marRight w:val="0"/>
      <w:marTop w:val="0"/>
      <w:marBottom w:val="0"/>
      <w:divBdr>
        <w:top w:val="none" w:sz="0" w:space="0" w:color="auto"/>
        <w:left w:val="none" w:sz="0" w:space="0" w:color="auto"/>
        <w:bottom w:val="none" w:sz="0" w:space="0" w:color="auto"/>
        <w:right w:val="none" w:sz="0" w:space="0" w:color="auto"/>
      </w:divBdr>
    </w:div>
    <w:div w:id="448352494">
      <w:marLeft w:val="480"/>
      <w:marRight w:val="0"/>
      <w:marTop w:val="0"/>
      <w:marBottom w:val="0"/>
      <w:divBdr>
        <w:top w:val="none" w:sz="0" w:space="0" w:color="auto"/>
        <w:left w:val="none" w:sz="0" w:space="0" w:color="auto"/>
        <w:bottom w:val="none" w:sz="0" w:space="0" w:color="auto"/>
        <w:right w:val="none" w:sz="0" w:space="0" w:color="auto"/>
      </w:divBdr>
    </w:div>
    <w:div w:id="448546468">
      <w:marLeft w:val="480"/>
      <w:marRight w:val="0"/>
      <w:marTop w:val="0"/>
      <w:marBottom w:val="0"/>
      <w:divBdr>
        <w:top w:val="none" w:sz="0" w:space="0" w:color="auto"/>
        <w:left w:val="none" w:sz="0" w:space="0" w:color="auto"/>
        <w:bottom w:val="none" w:sz="0" w:space="0" w:color="auto"/>
        <w:right w:val="none" w:sz="0" w:space="0" w:color="auto"/>
      </w:divBdr>
    </w:div>
    <w:div w:id="448823277">
      <w:marLeft w:val="480"/>
      <w:marRight w:val="0"/>
      <w:marTop w:val="0"/>
      <w:marBottom w:val="0"/>
      <w:divBdr>
        <w:top w:val="none" w:sz="0" w:space="0" w:color="auto"/>
        <w:left w:val="none" w:sz="0" w:space="0" w:color="auto"/>
        <w:bottom w:val="none" w:sz="0" w:space="0" w:color="auto"/>
        <w:right w:val="none" w:sz="0" w:space="0" w:color="auto"/>
      </w:divBdr>
    </w:div>
    <w:div w:id="448857279">
      <w:marLeft w:val="480"/>
      <w:marRight w:val="0"/>
      <w:marTop w:val="0"/>
      <w:marBottom w:val="0"/>
      <w:divBdr>
        <w:top w:val="none" w:sz="0" w:space="0" w:color="auto"/>
        <w:left w:val="none" w:sz="0" w:space="0" w:color="auto"/>
        <w:bottom w:val="none" w:sz="0" w:space="0" w:color="auto"/>
        <w:right w:val="none" w:sz="0" w:space="0" w:color="auto"/>
      </w:divBdr>
    </w:div>
    <w:div w:id="448858387">
      <w:marLeft w:val="480"/>
      <w:marRight w:val="0"/>
      <w:marTop w:val="0"/>
      <w:marBottom w:val="0"/>
      <w:divBdr>
        <w:top w:val="none" w:sz="0" w:space="0" w:color="auto"/>
        <w:left w:val="none" w:sz="0" w:space="0" w:color="auto"/>
        <w:bottom w:val="none" w:sz="0" w:space="0" w:color="auto"/>
        <w:right w:val="none" w:sz="0" w:space="0" w:color="auto"/>
      </w:divBdr>
    </w:div>
    <w:div w:id="448941249">
      <w:marLeft w:val="480"/>
      <w:marRight w:val="0"/>
      <w:marTop w:val="0"/>
      <w:marBottom w:val="0"/>
      <w:divBdr>
        <w:top w:val="none" w:sz="0" w:space="0" w:color="auto"/>
        <w:left w:val="none" w:sz="0" w:space="0" w:color="auto"/>
        <w:bottom w:val="none" w:sz="0" w:space="0" w:color="auto"/>
        <w:right w:val="none" w:sz="0" w:space="0" w:color="auto"/>
      </w:divBdr>
    </w:div>
    <w:div w:id="449084447">
      <w:marLeft w:val="480"/>
      <w:marRight w:val="0"/>
      <w:marTop w:val="0"/>
      <w:marBottom w:val="0"/>
      <w:divBdr>
        <w:top w:val="none" w:sz="0" w:space="0" w:color="auto"/>
        <w:left w:val="none" w:sz="0" w:space="0" w:color="auto"/>
        <w:bottom w:val="none" w:sz="0" w:space="0" w:color="auto"/>
        <w:right w:val="none" w:sz="0" w:space="0" w:color="auto"/>
      </w:divBdr>
    </w:div>
    <w:div w:id="449084943">
      <w:marLeft w:val="480"/>
      <w:marRight w:val="0"/>
      <w:marTop w:val="0"/>
      <w:marBottom w:val="0"/>
      <w:divBdr>
        <w:top w:val="none" w:sz="0" w:space="0" w:color="auto"/>
        <w:left w:val="none" w:sz="0" w:space="0" w:color="auto"/>
        <w:bottom w:val="none" w:sz="0" w:space="0" w:color="auto"/>
        <w:right w:val="none" w:sz="0" w:space="0" w:color="auto"/>
      </w:divBdr>
    </w:div>
    <w:div w:id="449133791">
      <w:marLeft w:val="480"/>
      <w:marRight w:val="0"/>
      <w:marTop w:val="0"/>
      <w:marBottom w:val="0"/>
      <w:divBdr>
        <w:top w:val="none" w:sz="0" w:space="0" w:color="auto"/>
        <w:left w:val="none" w:sz="0" w:space="0" w:color="auto"/>
        <w:bottom w:val="none" w:sz="0" w:space="0" w:color="auto"/>
        <w:right w:val="none" w:sz="0" w:space="0" w:color="auto"/>
      </w:divBdr>
    </w:div>
    <w:div w:id="449399309">
      <w:marLeft w:val="480"/>
      <w:marRight w:val="0"/>
      <w:marTop w:val="0"/>
      <w:marBottom w:val="0"/>
      <w:divBdr>
        <w:top w:val="none" w:sz="0" w:space="0" w:color="auto"/>
        <w:left w:val="none" w:sz="0" w:space="0" w:color="auto"/>
        <w:bottom w:val="none" w:sz="0" w:space="0" w:color="auto"/>
        <w:right w:val="none" w:sz="0" w:space="0" w:color="auto"/>
      </w:divBdr>
    </w:div>
    <w:div w:id="449401499">
      <w:marLeft w:val="480"/>
      <w:marRight w:val="0"/>
      <w:marTop w:val="0"/>
      <w:marBottom w:val="0"/>
      <w:divBdr>
        <w:top w:val="none" w:sz="0" w:space="0" w:color="auto"/>
        <w:left w:val="none" w:sz="0" w:space="0" w:color="auto"/>
        <w:bottom w:val="none" w:sz="0" w:space="0" w:color="auto"/>
        <w:right w:val="none" w:sz="0" w:space="0" w:color="auto"/>
      </w:divBdr>
    </w:div>
    <w:div w:id="449513403">
      <w:marLeft w:val="480"/>
      <w:marRight w:val="0"/>
      <w:marTop w:val="0"/>
      <w:marBottom w:val="0"/>
      <w:divBdr>
        <w:top w:val="none" w:sz="0" w:space="0" w:color="auto"/>
        <w:left w:val="none" w:sz="0" w:space="0" w:color="auto"/>
        <w:bottom w:val="none" w:sz="0" w:space="0" w:color="auto"/>
        <w:right w:val="none" w:sz="0" w:space="0" w:color="auto"/>
      </w:divBdr>
    </w:div>
    <w:div w:id="449514967">
      <w:marLeft w:val="480"/>
      <w:marRight w:val="0"/>
      <w:marTop w:val="0"/>
      <w:marBottom w:val="0"/>
      <w:divBdr>
        <w:top w:val="none" w:sz="0" w:space="0" w:color="auto"/>
        <w:left w:val="none" w:sz="0" w:space="0" w:color="auto"/>
        <w:bottom w:val="none" w:sz="0" w:space="0" w:color="auto"/>
        <w:right w:val="none" w:sz="0" w:space="0" w:color="auto"/>
      </w:divBdr>
    </w:div>
    <w:div w:id="450050729">
      <w:marLeft w:val="480"/>
      <w:marRight w:val="0"/>
      <w:marTop w:val="0"/>
      <w:marBottom w:val="0"/>
      <w:divBdr>
        <w:top w:val="none" w:sz="0" w:space="0" w:color="auto"/>
        <w:left w:val="none" w:sz="0" w:space="0" w:color="auto"/>
        <w:bottom w:val="none" w:sz="0" w:space="0" w:color="auto"/>
        <w:right w:val="none" w:sz="0" w:space="0" w:color="auto"/>
      </w:divBdr>
    </w:div>
    <w:div w:id="450101251">
      <w:marLeft w:val="480"/>
      <w:marRight w:val="0"/>
      <w:marTop w:val="0"/>
      <w:marBottom w:val="0"/>
      <w:divBdr>
        <w:top w:val="none" w:sz="0" w:space="0" w:color="auto"/>
        <w:left w:val="none" w:sz="0" w:space="0" w:color="auto"/>
        <w:bottom w:val="none" w:sz="0" w:space="0" w:color="auto"/>
        <w:right w:val="none" w:sz="0" w:space="0" w:color="auto"/>
      </w:divBdr>
    </w:div>
    <w:div w:id="450101309">
      <w:marLeft w:val="480"/>
      <w:marRight w:val="0"/>
      <w:marTop w:val="0"/>
      <w:marBottom w:val="0"/>
      <w:divBdr>
        <w:top w:val="none" w:sz="0" w:space="0" w:color="auto"/>
        <w:left w:val="none" w:sz="0" w:space="0" w:color="auto"/>
        <w:bottom w:val="none" w:sz="0" w:space="0" w:color="auto"/>
        <w:right w:val="none" w:sz="0" w:space="0" w:color="auto"/>
      </w:divBdr>
    </w:div>
    <w:div w:id="450124641">
      <w:marLeft w:val="480"/>
      <w:marRight w:val="0"/>
      <w:marTop w:val="0"/>
      <w:marBottom w:val="0"/>
      <w:divBdr>
        <w:top w:val="none" w:sz="0" w:space="0" w:color="auto"/>
        <w:left w:val="none" w:sz="0" w:space="0" w:color="auto"/>
        <w:bottom w:val="none" w:sz="0" w:space="0" w:color="auto"/>
        <w:right w:val="none" w:sz="0" w:space="0" w:color="auto"/>
      </w:divBdr>
    </w:div>
    <w:div w:id="450562244">
      <w:marLeft w:val="480"/>
      <w:marRight w:val="0"/>
      <w:marTop w:val="0"/>
      <w:marBottom w:val="0"/>
      <w:divBdr>
        <w:top w:val="none" w:sz="0" w:space="0" w:color="auto"/>
        <w:left w:val="none" w:sz="0" w:space="0" w:color="auto"/>
        <w:bottom w:val="none" w:sz="0" w:space="0" w:color="auto"/>
        <w:right w:val="none" w:sz="0" w:space="0" w:color="auto"/>
      </w:divBdr>
    </w:div>
    <w:div w:id="450563042">
      <w:marLeft w:val="480"/>
      <w:marRight w:val="0"/>
      <w:marTop w:val="0"/>
      <w:marBottom w:val="0"/>
      <w:divBdr>
        <w:top w:val="none" w:sz="0" w:space="0" w:color="auto"/>
        <w:left w:val="none" w:sz="0" w:space="0" w:color="auto"/>
        <w:bottom w:val="none" w:sz="0" w:space="0" w:color="auto"/>
        <w:right w:val="none" w:sz="0" w:space="0" w:color="auto"/>
      </w:divBdr>
    </w:div>
    <w:div w:id="450588879">
      <w:marLeft w:val="480"/>
      <w:marRight w:val="0"/>
      <w:marTop w:val="0"/>
      <w:marBottom w:val="0"/>
      <w:divBdr>
        <w:top w:val="none" w:sz="0" w:space="0" w:color="auto"/>
        <w:left w:val="none" w:sz="0" w:space="0" w:color="auto"/>
        <w:bottom w:val="none" w:sz="0" w:space="0" w:color="auto"/>
        <w:right w:val="none" w:sz="0" w:space="0" w:color="auto"/>
      </w:divBdr>
    </w:div>
    <w:div w:id="450632598">
      <w:marLeft w:val="480"/>
      <w:marRight w:val="0"/>
      <w:marTop w:val="0"/>
      <w:marBottom w:val="0"/>
      <w:divBdr>
        <w:top w:val="none" w:sz="0" w:space="0" w:color="auto"/>
        <w:left w:val="none" w:sz="0" w:space="0" w:color="auto"/>
        <w:bottom w:val="none" w:sz="0" w:space="0" w:color="auto"/>
        <w:right w:val="none" w:sz="0" w:space="0" w:color="auto"/>
      </w:divBdr>
    </w:div>
    <w:div w:id="450712808">
      <w:marLeft w:val="480"/>
      <w:marRight w:val="0"/>
      <w:marTop w:val="0"/>
      <w:marBottom w:val="0"/>
      <w:divBdr>
        <w:top w:val="none" w:sz="0" w:space="0" w:color="auto"/>
        <w:left w:val="none" w:sz="0" w:space="0" w:color="auto"/>
        <w:bottom w:val="none" w:sz="0" w:space="0" w:color="auto"/>
        <w:right w:val="none" w:sz="0" w:space="0" w:color="auto"/>
      </w:divBdr>
    </w:div>
    <w:div w:id="450787825">
      <w:marLeft w:val="480"/>
      <w:marRight w:val="0"/>
      <w:marTop w:val="0"/>
      <w:marBottom w:val="0"/>
      <w:divBdr>
        <w:top w:val="none" w:sz="0" w:space="0" w:color="auto"/>
        <w:left w:val="none" w:sz="0" w:space="0" w:color="auto"/>
        <w:bottom w:val="none" w:sz="0" w:space="0" w:color="auto"/>
        <w:right w:val="none" w:sz="0" w:space="0" w:color="auto"/>
      </w:divBdr>
    </w:div>
    <w:div w:id="450829956">
      <w:marLeft w:val="480"/>
      <w:marRight w:val="0"/>
      <w:marTop w:val="0"/>
      <w:marBottom w:val="0"/>
      <w:divBdr>
        <w:top w:val="none" w:sz="0" w:space="0" w:color="auto"/>
        <w:left w:val="none" w:sz="0" w:space="0" w:color="auto"/>
        <w:bottom w:val="none" w:sz="0" w:space="0" w:color="auto"/>
        <w:right w:val="none" w:sz="0" w:space="0" w:color="auto"/>
      </w:divBdr>
    </w:div>
    <w:div w:id="450905712">
      <w:marLeft w:val="480"/>
      <w:marRight w:val="0"/>
      <w:marTop w:val="0"/>
      <w:marBottom w:val="0"/>
      <w:divBdr>
        <w:top w:val="none" w:sz="0" w:space="0" w:color="auto"/>
        <w:left w:val="none" w:sz="0" w:space="0" w:color="auto"/>
        <w:bottom w:val="none" w:sz="0" w:space="0" w:color="auto"/>
        <w:right w:val="none" w:sz="0" w:space="0" w:color="auto"/>
      </w:divBdr>
    </w:div>
    <w:div w:id="450974468">
      <w:marLeft w:val="480"/>
      <w:marRight w:val="0"/>
      <w:marTop w:val="0"/>
      <w:marBottom w:val="0"/>
      <w:divBdr>
        <w:top w:val="none" w:sz="0" w:space="0" w:color="auto"/>
        <w:left w:val="none" w:sz="0" w:space="0" w:color="auto"/>
        <w:bottom w:val="none" w:sz="0" w:space="0" w:color="auto"/>
        <w:right w:val="none" w:sz="0" w:space="0" w:color="auto"/>
      </w:divBdr>
    </w:div>
    <w:div w:id="451022274">
      <w:marLeft w:val="480"/>
      <w:marRight w:val="0"/>
      <w:marTop w:val="0"/>
      <w:marBottom w:val="0"/>
      <w:divBdr>
        <w:top w:val="none" w:sz="0" w:space="0" w:color="auto"/>
        <w:left w:val="none" w:sz="0" w:space="0" w:color="auto"/>
        <w:bottom w:val="none" w:sz="0" w:space="0" w:color="auto"/>
        <w:right w:val="none" w:sz="0" w:space="0" w:color="auto"/>
      </w:divBdr>
    </w:div>
    <w:div w:id="451244677">
      <w:marLeft w:val="480"/>
      <w:marRight w:val="0"/>
      <w:marTop w:val="0"/>
      <w:marBottom w:val="0"/>
      <w:divBdr>
        <w:top w:val="none" w:sz="0" w:space="0" w:color="auto"/>
        <w:left w:val="none" w:sz="0" w:space="0" w:color="auto"/>
        <w:bottom w:val="none" w:sz="0" w:space="0" w:color="auto"/>
        <w:right w:val="none" w:sz="0" w:space="0" w:color="auto"/>
      </w:divBdr>
    </w:div>
    <w:div w:id="451366446">
      <w:marLeft w:val="480"/>
      <w:marRight w:val="0"/>
      <w:marTop w:val="0"/>
      <w:marBottom w:val="0"/>
      <w:divBdr>
        <w:top w:val="none" w:sz="0" w:space="0" w:color="auto"/>
        <w:left w:val="none" w:sz="0" w:space="0" w:color="auto"/>
        <w:bottom w:val="none" w:sz="0" w:space="0" w:color="auto"/>
        <w:right w:val="none" w:sz="0" w:space="0" w:color="auto"/>
      </w:divBdr>
    </w:div>
    <w:div w:id="451479160">
      <w:marLeft w:val="480"/>
      <w:marRight w:val="0"/>
      <w:marTop w:val="0"/>
      <w:marBottom w:val="0"/>
      <w:divBdr>
        <w:top w:val="none" w:sz="0" w:space="0" w:color="auto"/>
        <w:left w:val="none" w:sz="0" w:space="0" w:color="auto"/>
        <w:bottom w:val="none" w:sz="0" w:space="0" w:color="auto"/>
        <w:right w:val="none" w:sz="0" w:space="0" w:color="auto"/>
      </w:divBdr>
    </w:div>
    <w:div w:id="451752311">
      <w:marLeft w:val="480"/>
      <w:marRight w:val="0"/>
      <w:marTop w:val="0"/>
      <w:marBottom w:val="0"/>
      <w:divBdr>
        <w:top w:val="none" w:sz="0" w:space="0" w:color="auto"/>
        <w:left w:val="none" w:sz="0" w:space="0" w:color="auto"/>
        <w:bottom w:val="none" w:sz="0" w:space="0" w:color="auto"/>
        <w:right w:val="none" w:sz="0" w:space="0" w:color="auto"/>
      </w:divBdr>
    </w:div>
    <w:div w:id="451941766">
      <w:marLeft w:val="480"/>
      <w:marRight w:val="0"/>
      <w:marTop w:val="0"/>
      <w:marBottom w:val="0"/>
      <w:divBdr>
        <w:top w:val="none" w:sz="0" w:space="0" w:color="auto"/>
        <w:left w:val="none" w:sz="0" w:space="0" w:color="auto"/>
        <w:bottom w:val="none" w:sz="0" w:space="0" w:color="auto"/>
        <w:right w:val="none" w:sz="0" w:space="0" w:color="auto"/>
      </w:divBdr>
    </w:div>
    <w:div w:id="452136994">
      <w:marLeft w:val="480"/>
      <w:marRight w:val="0"/>
      <w:marTop w:val="0"/>
      <w:marBottom w:val="0"/>
      <w:divBdr>
        <w:top w:val="none" w:sz="0" w:space="0" w:color="auto"/>
        <w:left w:val="none" w:sz="0" w:space="0" w:color="auto"/>
        <w:bottom w:val="none" w:sz="0" w:space="0" w:color="auto"/>
        <w:right w:val="none" w:sz="0" w:space="0" w:color="auto"/>
      </w:divBdr>
    </w:div>
    <w:div w:id="452214244">
      <w:marLeft w:val="480"/>
      <w:marRight w:val="0"/>
      <w:marTop w:val="0"/>
      <w:marBottom w:val="0"/>
      <w:divBdr>
        <w:top w:val="none" w:sz="0" w:space="0" w:color="auto"/>
        <w:left w:val="none" w:sz="0" w:space="0" w:color="auto"/>
        <w:bottom w:val="none" w:sz="0" w:space="0" w:color="auto"/>
        <w:right w:val="none" w:sz="0" w:space="0" w:color="auto"/>
      </w:divBdr>
    </w:div>
    <w:div w:id="452331030">
      <w:marLeft w:val="480"/>
      <w:marRight w:val="0"/>
      <w:marTop w:val="0"/>
      <w:marBottom w:val="0"/>
      <w:divBdr>
        <w:top w:val="none" w:sz="0" w:space="0" w:color="auto"/>
        <w:left w:val="none" w:sz="0" w:space="0" w:color="auto"/>
        <w:bottom w:val="none" w:sz="0" w:space="0" w:color="auto"/>
        <w:right w:val="none" w:sz="0" w:space="0" w:color="auto"/>
      </w:divBdr>
    </w:div>
    <w:div w:id="452361581">
      <w:marLeft w:val="480"/>
      <w:marRight w:val="0"/>
      <w:marTop w:val="0"/>
      <w:marBottom w:val="0"/>
      <w:divBdr>
        <w:top w:val="none" w:sz="0" w:space="0" w:color="auto"/>
        <w:left w:val="none" w:sz="0" w:space="0" w:color="auto"/>
        <w:bottom w:val="none" w:sz="0" w:space="0" w:color="auto"/>
        <w:right w:val="none" w:sz="0" w:space="0" w:color="auto"/>
      </w:divBdr>
    </w:div>
    <w:div w:id="452407217">
      <w:marLeft w:val="480"/>
      <w:marRight w:val="0"/>
      <w:marTop w:val="0"/>
      <w:marBottom w:val="0"/>
      <w:divBdr>
        <w:top w:val="none" w:sz="0" w:space="0" w:color="auto"/>
        <w:left w:val="none" w:sz="0" w:space="0" w:color="auto"/>
        <w:bottom w:val="none" w:sz="0" w:space="0" w:color="auto"/>
        <w:right w:val="none" w:sz="0" w:space="0" w:color="auto"/>
      </w:divBdr>
    </w:div>
    <w:div w:id="452553426">
      <w:marLeft w:val="480"/>
      <w:marRight w:val="0"/>
      <w:marTop w:val="0"/>
      <w:marBottom w:val="0"/>
      <w:divBdr>
        <w:top w:val="none" w:sz="0" w:space="0" w:color="auto"/>
        <w:left w:val="none" w:sz="0" w:space="0" w:color="auto"/>
        <w:bottom w:val="none" w:sz="0" w:space="0" w:color="auto"/>
        <w:right w:val="none" w:sz="0" w:space="0" w:color="auto"/>
      </w:divBdr>
    </w:div>
    <w:div w:id="452599469">
      <w:marLeft w:val="480"/>
      <w:marRight w:val="0"/>
      <w:marTop w:val="0"/>
      <w:marBottom w:val="0"/>
      <w:divBdr>
        <w:top w:val="none" w:sz="0" w:space="0" w:color="auto"/>
        <w:left w:val="none" w:sz="0" w:space="0" w:color="auto"/>
        <w:bottom w:val="none" w:sz="0" w:space="0" w:color="auto"/>
        <w:right w:val="none" w:sz="0" w:space="0" w:color="auto"/>
      </w:divBdr>
    </w:div>
    <w:div w:id="452792095">
      <w:marLeft w:val="480"/>
      <w:marRight w:val="0"/>
      <w:marTop w:val="0"/>
      <w:marBottom w:val="0"/>
      <w:divBdr>
        <w:top w:val="none" w:sz="0" w:space="0" w:color="auto"/>
        <w:left w:val="none" w:sz="0" w:space="0" w:color="auto"/>
        <w:bottom w:val="none" w:sz="0" w:space="0" w:color="auto"/>
        <w:right w:val="none" w:sz="0" w:space="0" w:color="auto"/>
      </w:divBdr>
    </w:div>
    <w:div w:id="452792647">
      <w:marLeft w:val="480"/>
      <w:marRight w:val="0"/>
      <w:marTop w:val="0"/>
      <w:marBottom w:val="0"/>
      <w:divBdr>
        <w:top w:val="none" w:sz="0" w:space="0" w:color="auto"/>
        <w:left w:val="none" w:sz="0" w:space="0" w:color="auto"/>
        <w:bottom w:val="none" w:sz="0" w:space="0" w:color="auto"/>
        <w:right w:val="none" w:sz="0" w:space="0" w:color="auto"/>
      </w:divBdr>
    </w:div>
    <w:div w:id="452944671">
      <w:marLeft w:val="480"/>
      <w:marRight w:val="0"/>
      <w:marTop w:val="0"/>
      <w:marBottom w:val="0"/>
      <w:divBdr>
        <w:top w:val="none" w:sz="0" w:space="0" w:color="auto"/>
        <w:left w:val="none" w:sz="0" w:space="0" w:color="auto"/>
        <w:bottom w:val="none" w:sz="0" w:space="0" w:color="auto"/>
        <w:right w:val="none" w:sz="0" w:space="0" w:color="auto"/>
      </w:divBdr>
    </w:div>
    <w:div w:id="452947790">
      <w:marLeft w:val="480"/>
      <w:marRight w:val="0"/>
      <w:marTop w:val="0"/>
      <w:marBottom w:val="0"/>
      <w:divBdr>
        <w:top w:val="none" w:sz="0" w:space="0" w:color="auto"/>
        <w:left w:val="none" w:sz="0" w:space="0" w:color="auto"/>
        <w:bottom w:val="none" w:sz="0" w:space="0" w:color="auto"/>
        <w:right w:val="none" w:sz="0" w:space="0" w:color="auto"/>
      </w:divBdr>
    </w:div>
    <w:div w:id="452987972">
      <w:marLeft w:val="480"/>
      <w:marRight w:val="0"/>
      <w:marTop w:val="0"/>
      <w:marBottom w:val="0"/>
      <w:divBdr>
        <w:top w:val="none" w:sz="0" w:space="0" w:color="auto"/>
        <w:left w:val="none" w:sz="0" w:space="0" w:color="auto"/>
        <w:bottom w:val="none" w:sz="0" w:space="0" w:color="auto"/>
        <w:right w:val="none" w:sz="0" w:space="0" w:color="auto"/>
      </w:divBdr>
    </w:div>
    <w:div w:id="452989281">
      <w:marLeft w:val="480"/>
      <w:marRight w:val="0"/>
      <w:marTop w:val="0"/>
      <w:marBottom w:val="0"/>
      <w:divBdr>
        <w:top w:val="none" w:sz="0" w:space="0" w:color="auto"/>
        <w:left w:val="none" w:sz="0" w:space="0" w:color="auto"/>
        <w:bottom w:val="none" w:sz="0" w:space="0" w:color="auto"/>
        <w:right w:val="none" w:sz="0" w:space="0" w:color="auto"/>
      </w:divBdr>
    </w:div>
    <w:div w:id="453139646">
      <w:marLeft w:val="480"/>
      <w:marRight w:val="0"/>
      <w:marTop w:val="0"/>
      <w:marBottom w:val="0"/>
      <w:divBdr>
        <w:top w:val="none" w:sz="0" w:space="0" w:color="auto"/>
        <w:left w:val="none" w:sz="0" w:space="0" w:color="auto"/>
        <w:bottom w:val="none" w:sz="0" w:space="0" w:color="auto"/>
        <w:right w:val="none" w:sz="0" w:space="0" w:color="auto"/>
      </w:divBdr>
    </w:div>
    <w:div w:id="453182929">
      <w:marLeft w:val="480"/>
      <w:marRight w:val="0"/>
      <w:marTop w:val="0"/>
      <w:marBottom w:val="0"/>
      <w:divBdr>
        <w:top w:val="none" w:sz="0" w:space="0" w:color="auto"/>
        <w:left w:val="none" w:sz="0" w:space="0" w:color="auto"/>
        <w:bottom w:val="none" w:sz="0" w:space="0" w:color="auto"/>
        <w:right w:val="none" w:sz="0" w:space="0" w:color="auto"/>
      </w:divBdr>
    </w:div>
    <w:div w:id="453207636">
      <w:marLeft w:val="480"/>
      <w:marRight w:val="0"/>
      <w:marTop w:val="0"/>
      <w:marBottom w:val="0"/>
      <w:divBdr>
        <w:top w:val="none" w:sz="0" w:space="0" w:color="auto"/>
        <w:left w:val="none" w:sz="0" w:space="0" w:color="auto"/>
        <w:bottom w:val="none" w:sz="0" w:space="0" w:color="auto"/>
        <w:right w:val="none" w:sz="0" w:space="0" w:color="auto"/>
      </w:divBdr>
    </w:div>
    <w:div w:id="453209119">
      <w:marLeft w:val="480"/>
      <w:marRight w:val="0"/>
      <w:marTop w:val="0"/>
      <w:marBottom w:val="0"/>
      <w:divBdr>
        <w:top w:val="none" w:sz="0" w:space="0" w:color="auto"/>
        <w:left w:val="none" w:sz="0" w:space="0" w:color="auto"/>
        <w:bottom w:val="none" w:sz="0" w:space="0" w:color="auto"/>
        <w:right w:val="none" w:sz="0" w:space="0" w:color="auto"/>
      </w:divBdr>
    </w:div>
    <w:div w:id="453211751">
      <w:marLeft w:val="480"/>
      <w:marRight w:val="0"/>
      <w:marTop w:val="0"/>
      <w:marBottom w:val="0"/>
      <w:divBdr>
        <w:top w:val="none" w:sz="0" w:space="0" w:color="auto"/>
        <w:left w:val="none" w:sz="0" w:space="0" w:color="auto"/>
        <w:bottom w:val="none" w:sz="0" w:space="0" w:color="auto"/>
        <w:right w:val="none" w:sz="0" w:space="0" w:color="auto"/>
      </w:divBdr>
    </w:div>
    <w:div w:id="453332506">
      <w:marLeft w:val="480"/>
      <w:marRight w:val="0"/>
      <w:marTop w:val="0"/>
      <w:marBottom w:val="0"/>
      <w:divBdr>
        <w:top w:val="none" w:sz="0" w:space="0" w:color="auto"/>
        <w:left w:val="none" w:sz="0" w:space="0" w:color="auto"/>
        <w:bottom w:val="none" w:sz="0" w:space="0" w:color="auto"/>
        <w:right w:val="none" w:sz="0" w:space="0" w:color="auto"/>
      </w:divBdr>
    </w:div>
    <w:div w:id="453642546">
      <w:marLeft w:val="480"/>
      <w:marRight w:val="0"/>
      <w:marTop w:val="0"/>
      <w:marBottom w:val="0"/>
      <w:divBdr>
        <w:top w:val="none" w:sz="0" w:space="0" w:color="auto"/>
        <w:left w:val="none" w:sz="0" w:space="0" w:color="auto"/>
        <w:bottom w:val="none" w:sz="0" w:space="0" w:color="auto"/>
        <w:right w:val="none" w:sz="0" w:space="0" w:color="auto"/>
      </w:divBdr>
    </w:div>
    <w:div w:id="453644314">
      <w:marLeft w:val="480"/>
      <w:marRight w:val="0"/>
      <w:marTop w:val="0"/>
      <w:marBottom w:val="0"/>
      <w:divBdr>
        <w:top w:val="none" w:sz="0" w:space="0" w:color="auto"/>
        <w:left w:val="none" w:sz="0" w:space="0" w:color="auto"/>
        <w:bottom w:val="none" w:sz="0" w:space="0" w:color="auto"/>
        <w:right w:val="none" w:sz="0" w:space="0" w:color="auto"/>
      </w:divBdr>
    </w:div>
    <w:div w:id="453715933">
      <w:marLeft w:val="480"/>
      <w:marRight w:val="0"/>
      <w:marTop w:val="0"/>
      <w:marBottom w:val="0"/>
      <w:divBdr>
        <w:top w:val="none" w:sz="0" w:space="0" w:color="auto"/>
        <w:left w:val="none" w:sz="0" w:space="0" w:color="auto"/>
        <w:bottom w:val="none" w:sz="0" w:space="0" w:color="auto"/>
        <w:right w:val="none" w:sz="0" w:space="0" w:color="auto"/>
      </w:divBdr>
    </w:div>
    <w:div w:id="453787816">
      <w:marLeft w:val="480"/>
      <w:marRight w:val="0"/>
      <w:marTop w:val="0"/>
      <w:marBottom w:val="0"/>
      <w:divBdr>
        <w:top w:val="none" w:sz="0" w:space="0" w:color="auto"/>
        <w:left w:val="none" w:sz="0" w:space="0" w:color="auto"/>
        <w:bottom w:val="none" w:sz="0" w:space="0" w:color="auto"/>
        <w:right w:val="none" w:sz="0" w:space="0" w:color="auto"/>
      </w:divBdr>
    </w:div>
    <w:div w:id="453790053">
      <w:marLeft w:val="480"/>
      <w:marRight w:val="0"/>
      <w:marTop w:val="0"/>
      <w:marBottom w:val="0"/>
      <w:divBdr>
        <w:top w:val="none" w:sz="0" w:space="0" w:color="auto"/>
        <w:left w:val="none" w:sz="0" w:space="0" w:color="auto"/>
        <w:bottom w:val="none" w:sz="0" w:space="0" w:color="auto"/>
        <w:right w:val="none" w:sz="0" w:space="0" w:color="auto"/>
      </w:divBdr>
    </w:div>
    <w:div w:id="453795939">
      <w:marLeft w:val="480"/>
      <w:marRight w:val="0"/>
      <w:marTop w:val="0"/>
      <w:marBottom w:val="0"/>
      <w:divBdr>
        <w:top w:val="none" w:sz="0" w:space="0" w:color="auto"/>
        <w:left w:val="none" w:sz="0" w:space="0" w:color="auto"/>
        <w:bottom w:val="none" w:sz="0" w:space="0" w:color="auto"/>
        <w:right w:val="none" w:sz="0" w:space="0" w:color="auto"/>
      </w:divBdr>
    </w:div>
    <w:div w:id="453839598">
      <w:marLeft w:val="480"/>
      <w:marRight w:val="0"/>
      <w:marTop w:val="0"/>
      <w:marBottom w:val="0"/>
      <w:divBdr>
        <w:top w:val="none" w:sz="0" w:space="0" w:color="auto"/>
        <w:left w:val="none" w:sz="0" w:space="0" w:color="auto"/>
        <w:bottom w:val="none" w:sz="0" w:space="0" w:color="auto"/>
        <w:right w:val="none" w:sz="0" w:space="0" w:color="auto"/>
      </w:divBdr>
    </w:div>
    <w:div w:id="454176648">
      <w:marLeft w:val="480"/>
      <w:marRight w:val="0"/>
      <w:marTop w:val="0"/>
      <w:marBottom w:val="0"/>
      <w:divBdr>
        <w:top w:val="none" w:sz="0" w:space="0" w:color="auto"/>
        <w:left w:val="none" w:sz="0" w:space="0" w:color="auto"/>
        <w:bottom w:val="none" w:sz="0" w:space="0" w:color="auto"/>
        <w:right w:val="none" w:sz="0" w:space="0" w:color="auto"/>
      </w:divBdr>
    </w:div>
    <w:div w:id="454251936">
      <w:marLeft w:val="480"/>
      <w:marRight w:val="0"/>
      <w:marTop w:val="0"/>
      <w:marBottom w:val="0"/>
      <w:divBdr>
        <w:top w:val="none" w:sz="0" w:space="0" w:color="auto"/>
        <w:left w:val="none" w:sz="0" w:space="0" w:color="auto"/>
        <w:bottom w:val="none" w:sz="0" w:space="0" w:color="auto"/>
        <w:right w:val="none" w:sz="0" w:space="0" w:color="auto"/>
      </w:divBdr>
    </w:div>
    <w:div w:id="454252647">
      <w:marLeft w:val="480"/>
      <w:marRight w:val="0"/>
      <w:marTop w:val="0"/>
      <w:marBottom w:val="0"/>
      <w:divBdr>
        <w:top w:val="none" w:sz="0" w:space="0" w:color="auto"/>
        <w:left w:val="none" w:sz="0" w:space="0" w:color="auto"/>
        <w:bottom w:val="none" w:sz="0" w:space="0" w:color="auto"/>
        <w:right w:val="none" w:sz="0" w:space="0" w:color="auto"/>
      </w:divBdr>
    </w:div>
    <w:div w:id="454258754">
      <w:marLeft w:val="480"/>
      <w:marRight w:val="0"/>
      <w:marTop w:val="0"/>
      <w:marBottom w:val="0"/>
      <w:divBdr>
        <w:top w:val="none" w:sz="0" w:space="0" w:color="auto"/>
        <w:left w:val="none" w:sz="0" w:space="0" w:color="auto"/>
        <w:bottom w:val="none" w:sz="0" w:space="0" w:color="auto"/>
        <w:right w:val="none" w:sz="0" w:space="0" w:color="auto"/>
      </w:divBdr>
    </w:div>
    <w:div w:id="454370256">
      <w:marLeft w:val="480"/>
      <w:marRight w:val="0"/>
      <w:marTop w:val="0"/>
      <w:marBottom w:val="0"/>
      <w:divBdr>
        <w:top w:val="none" w:sz="0" w:space="0" w:color="auto"/>
        <w:left w:val="none" w:sz="0" w:space="0" w:color="auto"/>
        <w:bottom w:val="none" w:sz="0" w:space="0" w:color="auto"/>
        <w:right w:val="none" w:sz="0" w:space="0" w:color="auto"/>
      </w:divBdr>
    </w:div>
    <w:div w:id="454448515">
      <w:marLeft w:val="480"/>
      <w:marRight w:val="0"/>
      <w:marTop w:val="0"/>
      <w:marBottom w:val="0"/>
      <w:divBdr>
        <w:top w:val="none" w:sz="0" w:space="0" w:color="auto"/>
        <w:left w:val="none" w:sz="0" w:space="0" w:color="auto"/>
        <w:bottom w:val="none" w:sz="0" w:space="0" w:color="auto"/>
        <w:right w:val="none" w:sz="0" w:space="0" w:color="auto"/>
      </w:divBdr>
    </w:div>
    <w:div w:id="454642051">
      <w:marLeft w:val="480"/>
      <w:marRight w:val="0"/>
      <w:marTop w:val="0"/>
      <w:marBottom w:val="0"/>
      <w:divBdr>
        <w:top w:val="none" w:sz="0" w:space="0" w:color="auto"/>
        <w:left w:val="none" w:sz="0" w:space="0" w:color="auto"/>
        <w:bottom w:val="none" w:sz="0" w:space="0" w:color="auto"/>
        <w:right w:val="none" w:sz="0" w:space="0" w:color="auto"/>
      </w:divBdr>
    </w:div>
    <w:div w:id="454713064">
      <w:marLeft w:val="480"/>
      <w:marRight w:val="0"/>
      <w:marTop w:val="0"/>
      <w:marBottom w:val="0"/>
      <w:divBdr>
        <w:top w:val="none" w:sz="0" w:space="0" w:color="auto"/>
        <w:left w:val="none" w:sz="0" w:space="0" w:color="auto"/>
        <w:bottom w:val="none" w:sz="0" w:space="0" w:color="auto"/>
        <w:right w:val="none" w:sz="0" w:space="0" w:color="auto"/>
      </w:divBdr>
    </w:div>
    <w:div w:id="454831295">
      <w:marLeft w:val="480"/>
      <w:marRight w:val="0"/>
      <w:marTop w:val="0"/>
      <w:marBottom w:val="0"/>
      <w:divBdr>
        <w:top w:val="none" w:sz="0" w:space="0" w:color="auto"/>
        <w:left w:val="none" w:sz="0" w:space="0" w:color="auto"/>
        <w:bottom w:val="none" w:sz="0" w:space="0" w:color="auto"/>
        <w:right w:val="none" w:sz="0" w:space="0" w:color="auto"/>
      </w:divBdr>
    </w:div>
    <w:div w:id="454905379">
      <w:marLeft w:val="480"/>
      <w:marRight w:val="0"/>
      <w:marTop w:val="0"/>
      <w:marBottom w:val="0"/>
      <w:divBdr>
        <w:top w:val="none" w:sz="0" w:space="0" w:color="auto"/>
        <w:left w:val="none" w:sz="0" w:space="0" w:color="auto"/>
        <w:bottom w:val="none" w:sz="0" w:space="0" w:color="auto"/>
        <w:right w:val="none" w:sz="0" w:space="0" w:color="auto"/>
      </w:divBdr>
    </w:div>
    <w:div w:id="455101288">
      <w:marLeft w:val="480"/>
      <w:marRight w:val="0"/>
      <w:marTop w:val="0"/>
      <w:marBottom w:val="0"/>
      <w:divBdr>
        <w:top w:val="none" w:sz="0" w:space="0" w:color="auto"/>
        <w:left w:val="none" w:sz="0" w:space="0" w:color="auto"/>
        <w:bottom w:val="none" w:sz="0" w:space="0" w:color="auto"/>
        <w:right w:val="none" w:sz="0" w:space="0" w:color="auto"/>
      </w:divBdr>
    </w:div>
    <w:div w:id="455103705">
      <w:marLeft w:val="480"/>
      <w:marRight w:val="0"/>
      <w:marTop w:val="0"/>
      <w:marBottom w:val="0"/>
      <w:divBdr>
        <w:top w:val="none" w:sz="0" w:space="0" w:color="auto"/>
        <w:left w:val="none" w:sz="0" w:space="0" w:color="auto"/>
        <w:bottom w:val="none" w:sz="0" w:space="0" w:color="auto"/>
        <w:right w:val="none" w:sz="0" w:space="0" w:color="auto"/>
      </w:divBdr>
    </w:div>
    <w:div w:id="455293100">
      <w:marLeft w:val="480"/>
      <w:marRight w:val="0"/>
      <w:marTop w:val="0"/>
      <w:marBottom w:val="0"/>
      <w:divBdr>
        <w:top w:val="none" w:sz="0" w:space="0" w:color="auto"/>
        <w:left w:val="none" w:sz="0" w:space="0" w:color="auto"/>
        <w:bottom w:val="none" w:sz="0" w:space="0" w:color="auto"/>
        <w:right w:val="none" w:sz="0" w:space="0" w:color="auto"/>
      </w:divBdr>
    </w:div>
    <w:div w:id="455410004">
      <w:marLeft w:val="480"/>
      <w:marRight w:val="0"/>
      <w:marTop w:val="0"/>
      <w:marBottom w:val="0"/>
      <w:divBdr>
        <w:top w:val="none" w:sz="0" w:space="0" w:color="auto"/>
        <w:left w:val="none" w:sz="0" w:space="0" w:color="auto"/>
        <w:bottom w:val="none" w:sz="0" w:space="0" w:color="auto"/>
        <w:right w:val="none" w:sz="0" w:space="0" w:color="auto"/>
      </w:divBdr>
    </w:div>
    <w:div w:id="455487612">
      <w:marLeft w:val="480"/>
      <w:marRight w:val="0"/>
      <w:marTop w:val="0"/>
      <w:marBottom w:val="0"/>
      <w:divBdr>
        <w:top w:val="none" w:sz="0" w:space="0" w:color="auto"/>
        <w:left w:val="none" w:sz="0" w:space="0" w:color="auto"/>
        <w:bottom w:val="none" w:sz="0" w:space="0" w:color="auto"/>
        <w:right w:val="none" w:sz="0" w:space="0" w:color="auto"/>
      </w:divBdr>
    </w:div>
    <w:div w:id="455566188">
      <w:marLeft w:val="480"/>
      <w:marRight w:val="0"/>
      <w:marTop w:val="0"/>
      <w:marBottom w:val="0"/>
      <w:divBdr>
        <w:top w:val="none" w:sz="0" w:space="0" w:color="auto"/>
        <w:left w:val="none" w:sz="0" w:space="0" w:color="auto"/>
        <w:bottom w:val="none" w:sz="0" w:space="0" w:color="auto"/>
        <w:right w:val="none" w:sz="0" w:space="0" w:color="auto"/>
      </w:divBdr>
    </w:div>
    <w:div w:id="455569429">
      <w:marLeft w:val="480"/>
      <w:marRight w:val="0"/>
      <w:marTop w:val="0"/>
      <w:marBottom w:val="0"/>
      <w:divBdr>
        <w:top w:val="none" w:sz="0" w:space="0" w:color="auto"/>
        <w:left w:val="none" w:sz="0" w:space="0" w:color="auto"/>
        <w:bottom w:val="none" w:sz="0" w:space="0" w:color="auto"/>
        <w:right w:val="none" w:sz="0" w:space="0" w:color="auto"/>
      </w:divBdr>
    </w:div>
    <w:div w:id="455761818">
      <w:marLeft w:val="480"/>
      <w:marRight w:val="0"/>
      <w:marTop w:val="0"/>
      <w:marBottom w:val="0"/>
      <w:divBdr>
        <w:top w:val="none" w:sz="0" w:space="0" w:color="auto"/>
        <w:left w:val="none" w:sz="0" w:space="0" w:color="auto"/>
        <w:bottom w:val="none" w:sz="0" w:space="0" w:color="auto"/>
        <w:right w:val="none" w:sz="0" w:space="0" w:color="auto"/>
      </w:divBdr>
    </w:div>
    <w:div w:id="456215746">
      <w:marLeft w:val="480"/>
      <w:marRight w:val="0"/>
      <w:marTop w:val="0"/>
      <w:marBottom w:val="0"/>
      <w:divBdr>
        <w:top w:val="none" w:sz="0" w:space="0" w:color="auto"/>
        <w:left w:val="none" w:sz="0" w:space="0" w:color="auto"/>
        <w:bottom w:val="none" w:sz="0" w:space="0" w:color="auto"/>
        <w:right w:val="none" w:sz="0" w:space="0" w:color="auto"/>
      </w:divBdr>
    </w:div>
    <w:div w:id="456222766">
      <w:marLeft w:val="480"/>
      <w:marRight w:val="0"/>
      <w:marTop w:val="0"/>
      <w:marBottom w:val="0"/>
      <w:divBdr>
        <w:top w:val="none" w:sz="0" w:space="0" w:color="auto"/>
        <w:left w:val="none" w:sz="0" w:space="0" w:color="auto"/>
        <w:bottom w:val="none" w:sz="0" w:space="0" w:color="auto"/>
        <w:right w:val="none" w:sz="0" w:space="0" w:color="auto"/>
      </w:divBdr>
    </w:div>
    <w:div w:id="456680548">
      <w:marLeft w:val="480"/>
      <w:marRight w:val="0"/>
      <w:marTop w:val="0"/>
      <w:marBottom w:val="0"/>
      <w:divBdr>
        <w:top w:val="none" w:sz="0" w:space="0" w:color="auto"/>
        <w:left w:val="none" w:sz="0" w:space="0" w:color="auto"/>
        <w:bottom w:val="none" w:sz="0" w:space="0" w:color="auto"/>
        <w:right w:val="none" w:sz="0" w:space="0" w:color="auto"/>
      </w:divBdr>
    </w:div>
    <w:div w:id="456725861">
      <w:marLeft w:val="480"/>
      <w:marRight w:val="0"/>
      <w:marTop w:val="0"/>
      <w:marBottom w:val="0"/>
      <w:divBdr>
        <w:top w:val="none" w:sz="0" w:space="0" w:color="auto"/>
        <w:left w:val="none" w:sz="0" w:space="0" w:color="auto"/>
        <w:bottom w:val="none" w:sz="0" w:space="0" w:color="auto"/>
        <w:right w:val="none" w:sz="0" w:space="0" w:color="auto"/>
      </w:divBdr>
    </w:div>
    <w:div w:id="456798397">
      <w:marLeft w:val="480"/>
      <w:marRight w:val="0"/>
      <w:marTop w:val="0"/>
      <w:marBottom w:val="0"/>
      <w:divBdr>
        <w:top w:val="none" w:sz="0" w:space="0" w:color="auto"/>
        <w:left w:val="none" w:sz="0" w:space="0" w:color="auto"/>
        <w:bottom w:val="none" w:sz="0" w:space="0" w:color="auto"/>
        <w:right w:val="none" w:sz="0" w:space="0" w:color="auto"/>
      </w:divBdr>
    </w:div>
    <w:div w:id="456875315">
      <w:marLeft w:val="480"/>
      <w:marRight w:val="0"/>
      <w:marTop w:val="0"/>
      <w:marBottom w:val="0"/>
      <w:divBdr>
        <w:top w:val="none" w:sz="0" w:space="0" w:color="auto"/>
        <w:left w:val="none" w:sz="0" w:space="0" w:color="auto"/>
        <w:bottom w:val="none" w:sz="0" w:space="0" w:color="auto"/>
        <w:right w:val="none" w:sz="0" w:space="0" w:color="auto"/>
      </w:divBdr>
    </w:div>
    <w:div w:id="456993233">
      <w:marLeft w:val="480"/>
      <w:marRight w:val="0"/>
      <w:marTop w:val="0"/>
      <w:marBottom w:val="0"/>
      <w:divBdr>
        <w:top w:val="none" w:sz="0" w:space="0" w:color="auto"/>
        <w:left w:val="none" w:sz="0" w:space="0" w:color="auto"/>
        <w:bottom w:val="none" w:sz="0" w:space="0" w:color="auto"/>
        <w:right w:val="none" w:sz="0" w:space="0" w:color="auto"/>
      </w:divBdr>
    </w:div>
    <w:div w:id="457145373">
      <w:marLeft w:val="480"/>
      <w:marRight w:val="0"/>
      <w:marTop w:val="0"/>
      <w:marBottom w:val="0"/>
      <w:divBdr>
        <w:top w:val="none" w:sz="0" w:space="0" w:color="auto"/>
        <w:left w:val="none" w:sz="0" w:space="0" w:color="auto"/>
        <w:bottom w:val="none" w:sz="0" w:space="0" w:color="auto"/>
        <w:right w:val="none" w:sz="0" w:space="0" w:color="auto"/>
      </w:divBdr>
    </w:div>
    <w:div w:id="457261596">
      <w:marLeft w:val="480"/>
      <w:marRight w:val="0"/>
      <w:marTop w:val="0"/>
      <w:marBottom w:val="0"/>
      <w:divBdr>
        <w:top w:val="none" w:sz="0" w:space="0" w:color="auto"/>
        <w:left w:val="none" w:sz="0" w:space="0" w:color="auto"/>
        <w:bottom w:val="none" w:sz="0" w:space="0" w:color="auto"/>
        <w:right w:val="none" w:sz="0" w:space="0" w:color="auto"/>
      </w:divBdr>
    </w:div>
    <w:div w:id="457377382">
      <w:marLeft w:val="480"/>
      <w:marRight w:val="0"/>
      <w:marTop w:val="0"/>
      <w:marBottom w:val="0"/>
      <w:divBdr>
        <w:top w:val="none" w:sz="0" w:space="0" w:color="auto"/>
        <w:left w:val="none" w:sz="0" w:space="0" w:color="auto"/>
        <w:bottom w:val="none" w:sz="0" w:space="0" w:color="auto"/>
        <w:right w:val="none" w:sz="0" w:space="0" w:color="auto"/>
      </w:divBdr>
    </w:div>
    <w:div w:id="457573095">
      <w:marLeft w:val="480"/>
      <w:marRight w:val="0"/>
      <w:marTop w:val="0"/>
      <w:marBottom w:val="0"/>
      <w:divBdr>
        <w:top w:val="none" w:sz="0" w:space="0" w:color="auto"/>
        <w:left w:val="none" w:sz="0" w:space="0" w:color="auto"/>
        <w:bottom w:val="none" w:sz="0" w:space="0" w:color="auto"/>
        <w:right w:val="none" w:sz="0" w:space="0" w:color="auto"/>
      </w:divBdr>
    </w:div>
    <w:div w:id="457603576">
      <w:marLeft w:val="480"/>
      <w:marRight w:val="0"/>
      <w:marTop w:val="0"/>
      <w:marBottom w:val="0"/>
      <w:divBdr>
        <w:top w:val="none" w:sz="0" w:space="0" w:color="auto"/>
        <w:left w:val="none" w:sz="0" w:space="0" w:color="auto"/>
        <w:bottom w:val="none" w:sz="0" w:space="0" w:color="auto"/>
        <w:right w:val="none" w:sz="0" w:space="0" w:color="auto"/>
      </w:divBdr>
    </w:div>
    <w:div w:id="457651691">
      <w:marLeft w:val="480"/>
      <w:marRight w:val="0"/>
      <w:marTop w:val="0"/>
      <w:marBottom w:val="0"/>
      <w:divBdr>
        <w:top w:val="none" w:sz="0" w:space="0" w:color="auto"/>
        <w:left w:val="none" w:sz="0" w:space="0" w:color="auto"/>
        <w:bottom w:val="none" w:sz="0" w:space="0" w:color="auto"/>
        <w:right w:val="none" w:sz="0" w:space="0" w:color="auto"/>
      </w:divBdr>
    </w:div>
    <w:div w:id="457723790">
      <w:marLeft w:val="480"/>
      <w:marRight w:val="0"/>
      <w:marTop w:val="0"/>
      <w:marBottom w:val="0"/>
      <w:divBdr>
        <w:top w:val="none" w:sz="0" w:space="0" w:color="auto"/>
        <w:left w:val="none" w:sz="0" w:space="0" w:color="auto"/>
        <w:bottom w:val="none" w:sz="0" w:space="0" w:color="auto"/>
        <w:right w:val="none" w:sz="0" w:space="0" w:color="auto"/>
      </w:divBdr>
    </w:div>
    <w:div w:id="457799103">
      <w:marLeft w:val="480"/>
      <w:marRight w:val="0"/>
      <w:marTop w:val="0"/>
      <w:marBottom w:val="0"/>
      <w:divBdr>
        <w:top w:val="none" w:sz="0" w:space="0" w:color="auto"/>
        <w:left w:val="none" w:sz="0" w:space="0" w:color="auto"/>
        <w:bottom w:val="none" w:sz="0" w:space="0" w:color="auto"/>
        <w:right w:val="none" w:sz="0" w:space="0" w:color="auto"/>
      </w:divBdr>
    </w:div>
    <w:div w:id="457838071">
      <w:marLeft w:val="480"/>
      <w:marRight w:val="0"/>
      <w:marTop w:val="0"/>
      <w:marBottom w:val="0"/>
      <w:divBdr>
        <w:top w:val="none" w:sz="0" w:space="0" w:color="auto"/>
        <w:left w:val="none" w:sz="0" w:space="0" w:color="auto"/>
        <w:bottom w:val="none" w:sz="0" w:space="0" w:color="auto"/>
        <w:right w:val="none" w:sz="0" w:space="0" w:color="auto"/>
      </w:divBdr>
    </w:div>
    <w:div w:id="457839854">
      <w:marLeft w:val="480"/>
      <w:marRight w:val="0"/>
      <w:marTop w:val="0"/>
      <w:marBottom w:val="0"/>
      <w:divBdr>
        <w:top w:val="none" w:sz="0" w:space="0" w:color="auto"/>
        <w:left w:val="none" w:sz="0" w:space="0" w:color="auto"/>
        <w:bottom w:val="none" w:sz="0" w:space="0" w:color="auto"/>
        <w:right w:val="none" w:sz="0" w:space="0" w:color="auto"/>
      </w:divBdr>
    </w:div>
    <w:div w:id="458037557">
      <w:marLeft w:val="480"/>
      <w:marRight w:val="0"/>
      <w:marTop w:val="0"/>
      <w:marBottom w:val="0"/>
      <w:divBdr>
        <w:top w:val="none" w:sz="0" w:space="0" w:color="auto"/>
        <w:left w:val="none" w:sz="0" w:space="0" w:color="auto"/>
        <w:bottom w:val="none" w:sz="0" w:space="0" w:color="auto"/>
        <w:right w:val="none" w:sz="0" w:space="0" w:color="auto"/>
      </w:divBdr>
    </w:div>
    <w:div w:id="458229553">
      <w:marLeft w:val="480"/>
      <w:marRight w:val="0"/>
      <w:marTop w:val="0"/>
      <w:marBottom w:val="0"/>
      <w:divBdr>
        <w:top w:val="none" w:sz="0" w:space="0" w:color="auto"/>
        <w:left w:val="none" w:sz="0" w:space="0" w:color="auto"/>
        <w:bottom w:val="none" w:sz="0" w:space="0" w:color="auto"/>
        <w:right w:val="none" w:sz="0" w:space="0" w:color="auto"/>
      </w:divBdr>
    </w:div>
    <w:div w:id="458381337">
      <w:marLeft w:val="480"/>
      <w:marRight w:val="0"/>
      <w:marTop w:val="0"/>
      <w:marBottom w:val="0"/>
      <w:divBdr>
        <w:top w:val="none" w:sz="0" w:space="0" w:color="auto"/>
        <w:left w:val="none" w:sz="0" w:space="0" w:color="auto"/>
        <w:bottom w:val="none" w:sz="0" w:space="0" w:color="auto"/>
        <w:right w:val="none" w:sz="0" w:space="0" w:color="auto"/>
      </w:divBdr>
    </w:div>
    <w:div w:id="458492964">
      <w:marLeft w:val="480"/>
      <w:marRight w:val="0"/>
      <w:marTop w:val="0"/>
      <w:marBottom w:val="0"/>
      <w:divBdr>
        <w:top w:val="none" w:sz="0" w:space="0" w:color="auto"/>
        <w:left w:val="none" w:sz="0" w:space="0" w:color="auto"/>
        <w:bottom w:val="none" w:sz="0" w:space="0" w:color="auto"/>
        <w:right w:val="none" w:sz="0" w:space="0" w:color="auto"/>
      </w:divBdr>
    </w:div>
    <w:div w:id="458691260">
      <w:marLeft w:val="480"/>
      <w:marRight w:val="0"/>
      <w:marTop w:val="0"/>
      <w:marBottom w:val="0"/>
      <w:divBdr>
        <w:top w:val="none" w:sz="0" w:space="0" w:color="auto"/>
        <w:left w:val="none" w:sz="0" w:space="0" w:color="auto"/>
        <w:bottom w:val="none" w:sz="0" w:space="0" w:color="auto"/>
        <w:right w:val="none" w:sz="0" w:space="0" w:color="auto"/>
      </w:divBdr>
    </w:div>
    <w:div w:id="459152445">
      <w:marLeft w:val="480"/>
      <w:marRight w:val="0"/>
      <w:marTop w:val="0"/>
      <w:marBottom w:val="0"/>
      <w:divBdr>
        <w:top w:val="none" w:sz="0" w:space="0" w:color="auto"/>
        <w:left w:val="none" w:sz="0" w:space="0" w:color="auto"/>
        <w:bottom w:val="none" w:sz="0" w:space="0" w:color="auto"/>
        <w:right w:val="none" w:sz="0" w:space="0" w:color="auto"/>
      </w:divBdr>
    </w:div>
    <w:div w:id="459153797">
      <w:marLeft w:val="480"/>
      <w:marRight w:val="0"/>
      <w:marTop w:val="0"/>
      <w:marBottom w:val="0"/>
      <w:divBdr>
        <w:top w:val="none" w:sz="0" w:space="0" w:color="auto"/>
        <w:left w:val="none" w:sz="0" w:space="0" w:color="auto"/>
        <w:bottom w:val="none" w:sz="0" w:space="0" w:color="auto"/>
        <w:right w:val="none" w:sz="0" w:space="0" w:color="auto"/>
      </w:divBdr>
    </w:div>
    <w:div w:id="459225098">
      <w:marLeft w:val="480"/>
      <w:marRight w:val="0"/>
      <w:marTop w:val="0"/>
      <w:marBottom w:val="0"/>
      <w:divBdr>
        <w:top w:val="none" w:sz="0" w:space="0" w:color="auto"/>
        <w:left w:val="none" w:sz="0" w:space="0" w:color="auto"/>
        <w:bottom w:val="none" w:sz="0" w:space="0" w:color="auto"/>
        <w:right w:val="none" w:sz="0" w:space="0" w:color="auto"/>
      </w:divBdr>
    </w:div>
    <w:div w:id="459420179">
      <w:marLeft w:val="480"/>
      <w:marRight w:val="0"/>
      <w:marTop w:val="0"/>
      <w:marBottom w:val="0"/>
      <w:divBdr>
        <w:top w:val="none" w:sz="0" w:space="0" w:color="auto"/>
        <w:left w:val="none" w:sz="0" w:space="0" w:color="auto"/>
        <w:bottom w:val="none" w:sz="0" w:space="0" w:color="auto"/>
        <w:right w:val="none" w:sz="0" w:space="0" w:color="auto"/>
      </w:divBdr>
    </w:div>
    <w:div w:id="459497191">
      <w:marLeft w:val="480"/>
      <w:marRight w:val="0"/>
      <w:marTop w:val="0"/>
      <w:marBottom w:val="0"/>
      <w:divBdr>
        <w:top w:val="none" w:sz="0" w:space="0" w:color="auto"/>
        <w:left w:val="none" w:sz="0" w:space="0" w:color="auto"/>
        <w:bottom w:val="none" w:sz="0" w:space="0" w:color="auto"/>
        <w:right w:val="none" w:sz="0" w:space="0" w:color="auto"/>
      </w:divBdr>
    </w:div>
    <w:div w:id="459497735">
      <w:marLeft w:val="480"/>
      <w:marRight w:val="0"/>
      <w:marTop w:val="0"/>
      <w:marBottom w:val="0"/>
      <w:divBdr>
        <w:top w:val="none" w:sz="0" w:space="0" w:color="auto"/>
        <w:left w:val="none" w:sz="0" w:space="0" w:color="auto"/>
        <w:bottom w:val="none" w:sz="0" w:space="0" w:color="auto"/>
        <w:right w:val="none" w:sz="0" w:space="0" w:color="auto"/>
      </w:divBdr>
    </w:div>
    <w:div w:id="459498761">
      <w:marLeft w:val="480"/>
      <w:marRight w:val="0"/>
      <w:marTop w:val="0"/>
      <w:marBottom w:val="0"/>
      <w:divBdr>
        <w:top w:val="none" w:sz="0" w:space="0" w:color="auto"/>
        <w:left w:val="none" w:sz="0" w:space="0" w:color="auto"/>
        <w:bottom w:val="none" w:sz="0" w:space="0" w:color="auto"/>
        <w:right w:val="none" w:sz="0" w:space="0" w:color="auto"/>
      </w:divBdr>
    </w:div>
    <w:div w:id="459541110">
      <w:marLeft w:val="480"/>
      <w:marRight w:val="0"/>
      <w:marTop w:val="0"/>
      <w:marBottom w:val="0"/>
      <w:divBdr>
        <w:top w:val="none" w:sz="0" w:space="0" w:color="auto"/>
        <w:left w:val="none" w:sz="0" w:space="0" w:color="auto"/>
        <w:bottom w:val="none" w:sz="0" w:space="0" w:color="auto"/>
        <w:right w:val="none" w:sz="0" w:space="0" w:color="auto"/>
      </w:divBdr>
    </w:div>
    <w:div w:id="459612197">
      <w:marLeft w:val="480"/>
      <w:marRight w:val="0"/>
      <w:marTop w:val="0"/>
      <w:marBottom w:val="0"/>
      <w:divBdr>
        <w:top w:val="none" w:sz="0" w:space="0" w:color="auto"/>
        <w:left w:val="none" w:sz="0" w:space="0" w:color="auto"/>
        <w:bottom w:val="none" w:sz="0" w:space="0" w:color="auto"/>
        <w:right w:val="none" w:sz="0" w:space="0" w:color="auto"/>
      </w:divBdr>
    </w:div>
    <w:div w:id="459614387">
      <w:marLeft w:val="480"/>
      <w:marRight w:val="0"/>
      <w:marTop w:val="0"/>
      <w:marBottom w:val="0"/>
      <w:divBdr>
        <w:top w:val="none" w:sz="0" w:space="0" w:color="auto"/>
        <w:left w:val="none" w:sz="0" w:space="0" w:color="auto"/>
        <w:bottom w:val="none" w:sz="0" w:space="0" w:color="auto"/>
        <w:right w:val="none" w:sz="0" w:space="0" w:color="auto"/>
      </w:divBdr>
    </w:div>
    <w:div w:id="459887782">
      <w:marLeft w:val="480"/>
      <w:marRight w:val="0"/>
      <w:marTop w:val="0"/>
      <w:marBottom w:val="0"/>
      <w:divBdr>
        <w:top w:val="none" w:sz="0" w:space="0" w:color="auto"/>
        <w:left w:val="none" w:sz="0" w:space="0" w:color="auto"/>
        <w:bottom w:val="none" w:sz="0" w:space="0" w:color="auto"/>
        <w:right w:val="none" w:sz="0" w:space="0" w:color="auto"/>
      </w:divBdr>
    </w:div>
    <w:div w:id="459962271">
      <w:marLeft w:val="480"/>
      <w:marRight w:val="0"/>
      <w:marTop w:val="0"/>
      <w:marBottom w:val="0"/>
      <w:divBdr>
        <w:top w:val="none" w:sz="0" w:space="0" w:color="auto"/>
        <w:left w:val="none" w:sz="0" w:space="0" w:color="auto"/>
        <w:bottom w:val="none" w:sz="0" w:space="0" w:color="auto"/>
        <w:right w:val="none" w:sz="0" w:space="0" w:color="auto"/>
      </w:divBdr>
    </w:div>
    <w:div w:id="460148896">
      <w:marLeft w:val="480"/>
      <w:marRight w:val="0"/>
      <w:marTop w:val="0"/>
      <w:marBottom w:val="0"/>
      <w:divBdr>
        <w:top w:val="none" w:sz="0" w:space="0" w:color="auto"/>
        <w:left w:val="none" w:sz="0" w:space="0" w:color="auto"/>
        <w:bottom w:val="none" w:sz="0" w:space="0" w:color="auto"/>
        <w:right w:val="none" w:sz="0" w:space="0" w:color="auto"/>
      </w:divBdr>
    </w:div>
    <w:div w:id="460269361">
      <w:marLeft w:val="480"/>
      <w:marRight w:val="0"/>
      <w:marTop w:val="0"/>
      <w:marBottom w:val="0"/>
      <w:divBdr>
        <w:top w:val="none" w:sz="0" w:space="0" w:color="auto"/>
        <w:left w:val="none" w:sz="0" w:space="0" w:color="auto"/>
        <w:bottom w:val="none" w:sz="0" w:space="0" w:color="auto"/>
        <w:right w:val="none" w:sz="0" w:space="0" w:color="auto"/>
      </w:divBdr>
    </w:div>
    <w:div w:id="460347761">
      <w:marLeft w:val="480"/>
      <w:marRight w:val="0"/>
      <w:marTop w:val="0"/>
      <w:marBottom w:val="0"/>
      <w:divBdr>
        <w:top w:val="none" w:sz="0" w:space="0" w:color="auto"/>
        <w:left w:val="none" w:sz="0" w:space="0" w:color="auto"/>
        <w:bottom w:val="none" w:sz="0" w:space="0" w:color="auto"/>
        <w:right w:val="none" w:sz="0" w:space="0" w:color="auto"/>
      </w:divBdr>
    </w:div>
    <w:div w:id="460534984">
      <w:marLeft w:val="480"/>
      <w:marRight w:val="0"/>
      <w:marTop w:val="0"/>
      <w:marBottom w:val="0"/>
      <w:divBdr>
        <w:top w:val="none" w:sz="0" w:space="0" w:color="auto"/>
        <w:left w:val="none" w:sz="0" w:space="0" w:color="auto"/>
        <w:bottom w:val="none" w:sz="0" w:space="0" w:color="auto"/>
        <w:right w:val="none" w:sz="0" w:space="0" w:color="auto"/>
      </w:divBdr>
    </w:div>
    <w:div w:id="460537228">
      <w:marLeft w:val="480"/>
      <w:marRight w:val="0"/>
      <w:marTop w:val="0"/>
      <w:marBottom w:val="0"/>
      <w:divBdr>
        <w:top w:val="none" w:sz="0" w:space="0" w:color="auto"/>
        <w:left w:val="none" w:sz="0" w:space="0" w:color="auto"/>
        <w:bottom w:val="none" w:sz="0" w:space="0" w:color="auto"/>
        <w:right w:val="none" w:sz="0" w:space="0" w:color="auto"/>
      </w:divBdr>
    </w:div>
    <w:div w:id="460811054">
      <w:marLeft w:val="480"/>
      <w:marRight w:val="0"/>
      <w:marTop w:val="0"/>
      <w:marBottom w:val="0"/>
      <w:divBdr>
        <w:top w:val="none" w:sz="0" w:space="0" w:color="auto"/>
        <w:left w:val="none" w:sz="0" w:space="0" w:color="auto"/>
        <w:bottom w:val="none" w:sz="0" w:space="0" w:color="auto"/>
        <w:right w:val="none" w:sz="0" w:space="0" w:color="auto"/>
      </w:divBdr>
    </w:div>
    <w:div w:id="461076008">
      <w:marLeft w:val="480"/>
      <w:marRight w:val="0"/>
      <w:marTop w:val="0"/>
      <w:marBottom w:val="0"/>
      <w:divBdr>
        <w:top w:val="none" w:sz="0" w:space="0" w:color="auto"/>
        <w:left w:val="none" w:sz="0" w:space="0" w:color="auto"/>
        <w:bottom w:val="none" w:sz="0" w:space="0" w:color="auto"/>
        <w:right w:val="none" w:sz="0" w:space="0" w:color="auto"/>
      </w:divBdr>
    </w:div>
    <w:div w:id="461191510">
      <w:marLeft w:val="480"/>
      <w:marRight w:val="0"/>
      <w:marTop w:val="0"/>
      <w:marBottom w:val="0"/>
      <w:divBdr>
        <w:top w:val="none" w:sz="0" w:space="0" w:color="auto"/>
        <w:left w:val="none" w:sz="0" w:space="0" w:color="auto"/>
        <w:bottom w:val="none" w:sz="0" w:space="0" w:color="auto"/>
        <w:right w:val="none" w:sz="0" w:space="0" w:color="auto"/>
      </w:divBdr>
    </w:div>
    <w:div w:id="461197798">
      <w:marLeft w:val="480"/>
      <w:marRight w:val="0"/>
      <w:marTop w:val="0"/>
      <w:marBottom w:val="0"/>
      <w:divBdr>
        <w:top w:val="none" w:sz="0" w:space="0" w:color="auto"/>
        <w:left w:val="none" w:sz="0" w:space="0" w:color="auto"/>
        <w:bottom w:val="none" w:sz="0" w:space="0" w:color="auto"/>
        <w:right w:val="none" w:sz="0" w:space="0" w:color="auto"/>
      </w:divBdr>
    </w:div>
    <w:div w:id="461308382">
      <w:marLeft w:val="480"/>
      <w:marRight w:val="0"/>
      <w:marTop w:val="0"/>
      <w:marBottom w:val="0"/>
      <w:divBdr>
        <w:top w:val="none" w:sz="0" w:space="0" w:color="auto"/>
        <w:left w:val="none" w:sz="0" w:space="0" w:color="auto"/>
        <w:bottom w:val="none" w:sz="0" w:space="0" w:color="auto"/>
        <w:right w:val="none" w:sz="0" w:space="0" w:color="auto"/>
      </w:divBdr>
    </w:div>
    <w:div w:id="461382251">
      <w:marLeft w:val="480"/>
      <w:marRight w:val="0"/>
      <w:marTop w:val="0"/>
      <w:marBottom w:val="0"/>
      <w:divBdr>
        <w:top w:val="none" w:sz="0" w:space="0" w:color="auto"/>
        <w:left w:val="none" w:sz="0" w:space="0" w:color="auto"/>
        <w:bottom w:val="none" w:sz="0" w:space="0" w:color="auto"/>
        <w:right w:val="none" w:sz="0" w:space="0" w:color="auto"/>
      </w:divBdr>
    </w:div>
    <w:div w:id="461457892">
      <w:marLeft w:val="480"/>
      <w:marRight w:val="0"/>
      <w:marTop w:val="0"/>
      <w:marBottom w:val="0"/>
      <w:divBdr>
        <w:top w:val="none" w:sz="0" w:space="0" w:color="auto"/>
        <w:left w:val="none" w:sz="0" w:space="0" w:color="auto"/>
        <w:bottom w:val="none" w:sz="0" w:space="0" w:color="auto"/>
        <w:right w:val="none" w:sz="0" w:space="0" w:color="auto"/>
      </w:divBdr>
    </w:div>
    <w:div w:id="461464369">
      <w:marLeft w:val="480"/>
      <w:marRight w:val="0"/>
      <w:marTop w:val="0"/>
      <w:marBottom w:val="0"/>
      <w:divBdr>
        <w:top w:val="none" w:sz="0" w:space="0" w:color="auto"/>
        <w:left w:val="none" w:sz="0" w:space="0" w:color="auto"/>
        <w:bottom w:val="none" w:sz="0" w:space="0" w:color="auto"/>
        <w:right w:val="none" w:sz="0" w:space="0" w:color="auto"/>
      </w:divBdr>
    </w:div>
    <w:div w:id="461657653">
      <w:marLeft w:val="480"/>
      <w:marRight w:val="0"/>
      <w:marTop w:val="0"/>
      <w:marBottom w:val="0"/>
      <w:divBdr>
        <w:top w:val="none" w:sz="0" w:space="0" w:color="auto"/>
        <w:left w:val="none" w:sz="0" w:space="0" w:color="auto"/>
        <w:bottom w:val="none" w:sz="0" w:space="0" w:color="auto"/>
        <w:right w:val="none" w:sz="0" w:space="0" w:color="auto"/>
      </w:divBdr>
    </w:div>
    <w:div w:id="461852367">
      <w:marLeft w:val="480"/>
      <w:marRight w:val="0"/>
      <w:marTop w:val="0"/>
      <w:marBottom w:val="0"/>
      <w:divBdr>
        <w:top w:val="none" w:sz="0" w:space="0" w:color="auto"/>
        <w:left w:val="none" w:sz="0" w:space="0" w:color="auto"/>
        <w:bottom w:val="none" w:sz="0" w:space="0" w:color="auto"/>
        <w:right w:val="none" w:sz="0" w:space="0" w:color="auto"/>
      </w:divBdr>
    </w:div>
    <w:div w:id="461920782">
      <w:marLeft w:val="480"/>
      <w:marRight w:val="0"/>
      <w:marTop w:val="0"/>
      <w:marBottom w:val="0"/>
      <w:divBdr>
        <w:top w:val="none" w:sz="0" w:space="0" w:color="auto"/>
        <w:left w:val="none" w:sz="0" w:space="0" w:color="auto"/>
        <w:bottom w:val="none" w:sz="0" w:space="0" w:color="auto"/>
        <w:right w:val="none" w:sz="0" w:space="0" w:color="auto"/>
      </w:divBdr>
    </w:div>
    <w:div w:id="461926927">
      <w:marLeft w:val="480"/>
      <w:marRight w:val="0"/>
      <w:marTop w:val="0"/>
      <w:marBottom w:val="0"/>
      <w:divBdr>
        <w:top w:val="none" w:sz="0" w:space="0" w:color="auto"/>
        <w:left w:val="none" w:sz="0" w:space="0" w:color="auto"/>
        <w:bottom w:val="none" w:sz="0" w:space="0" w:color="auto"/>
        <w:right w:val="none" w:sz="0" w:space="0" w:color="auto"/>
      </w:divBdr>
    </w:div>
    <w:div w:id="462042315">
      <w:marLeft w:val="480"/>
      <w:marRight w:val="0"/>
      <w:marTop w:val="0"/>
      <w:marBottom w:val="0"/>
      <w:divBdr>
        <w:top w:val="none" w:sz="0" w:space="0" w:color="auto"/>
        <w:left w:val="none" w:sz="0" w:space="0" w:color="auto"/>
        <w:bottom w:val="none" w:sz="0" w:space="0" w:color="auto"/>
        <w:right w:val="none" w:sz="0" w:space="0" w:color="auto"/>
      </w:divBdr>
    </w:div>
    <w:div w:id="462042428">
      <w:marLeft w:val="480"/>
      <w:marRight w:val="0"/>
      <w:marTop w:val="0"/>
      <w:marBottom w:val="0"/>
      <w:divBdr>
        <w:top w:val="none" w:sz="0" w:space="0" w:color="auto"/>
        <w:left w:val="none" w:sz="0" w:space="0" w:color="auto"/>
        <w:bottom w:val="none" w:sz="0" w:space="0" w:color="auto"/>
        <w:right w:val="none" w:sz="0" w:space="0" w:color="auto"/>
      </w:divBdr>
    </w:div>
    <w:div w:id="462045215">
      <w:marLeft w:val="480"/>
      <w:marRight w:val="0"/>
      <w:marTop w:val="0"/>
      <w:marBottom w:val="0"/>
      <w:divBdr>
        <w:top w:val="none" w:sz="0" w:space="0" w:color="auto"/>
        <w:left w:val="none" w:sz="0" w:space="0" w:color="auto"/>
        <w:bottom w:val="none" w:sz="0" w:space="0" w:color="auto"/>
        <w:right w:val="none" w:sz="0" w:space="0" w:color="auto"/>
      </w:divBdr>
    </w:div>
    <w:div w:id="462114705">
      <w:marLeft w:val="480"/>
      <w:marRight w:val="0"/>
      <w:marTop w:val="0"/>
      <w:marBottom w:val="0"/>
      <w:divBdr>
        <w:top w:val="none" w:sz="0" w:space="0" w:color="auto"/>
        <w:left w:val="none" w:sz="0" w:space="0" w:color="auto"/>
        <w:bottom w:val="none" w:sz="0" w:space="0" w:color="auto"/>
        <w:right w:val="none" w:sz="0" w:space="0" w:color="auto"/>
      </w:divBdr>
    </w:div>
    <w:div w:id="462231250">
      <w:marLeft w:val="480"/>
      <w:marRight w:val="0"/>
      <w:marTop w:val="0"/>
      <w:marBottom w:val="0"/>
      <w:divBdr>
        <w:top w:val="none" w:sz="0" w:space="0" w:color="auto"/>
        <w:left w:val="none" w:sz="0" w:space="0" w:color="auto"/>
        <w:bottom w:val="none" w:sz="0" w:space="0" w:color="auto"/>
        <w:right w:val="none" w:sz="0" w:space="0" w:color="auto"/>
      </w:divBdr>
    </w:div>
    <w:div w:id="462388247">
      <w:marLeft w:val="480"/>
      <w:marRight w:val="0"/>
      <w:marTop w:val="0"/>
      <w:marBottom w:val="0"/>
      <w:divBdr>
        <w:top w:val="none" w:sz="0" w:space="0" w:color="auto"/>
        <w:left w:val="none" w:sz="0" w:space="0" w:color="auto"/>
        <w:bottom w:val="none" w:sz="0" w:space="0" w:color="auto"/>
        <w:right w:val="none" w:sz="0" w:space="0" w:color="auto"/>
      </w:divBdr>
    </w:div>
    <w:div w:id="462621369">
      <w:marLeft w:val="480"/>
      <w:marRight w:val="0"/>
      <w:marTop w:val="0"/>
      <w:marBottom w:val="0"/>
      <w:divBdr>
        <w:top w:val="none" w:sz="0" w:space="0" w:color="auto"/>
        <w:left w:val="none" w:sz="0" w:space="0" w:color="auto"/>
        <w:bottom w:val="none" w:sz="0" w:space="0" w:color="auto"/>
        <w:right w:val="none" w:sz="0" w:space="0" w:color="auto"/>
      </w:divBdr>
    </w:div>
    <w:div w:id="462700828">
      <w:marLeft w:val="480"/>
      <w:marRight w:val="0"/>
      <w:marTop w:val="0"/>
      <w:marBottom w:val="0"/>
      <w:divBdr>
        <w:top w:val="none" w:sz="0" w:space="0" w:color="auto"/>
        <w:left w:val="none" w:sz="0" w:space="0" w:color="auto"/>
        <w:bottom w:val="none" w:sz="0" w:space="0" w:color="auto"/>
        <w:right w:val="none" w:sz="0" w:space="0" w:color="auto"/>
      </w:divBdr>
    </w:div>
    <w:div w:id="462847036">
      <w:marLeft w:val="480"/>
      <w:marRight w:val="0"/>
      <w:marTop w:val="0"/>
      <w:marBottom w:val="0"/>
      <w:divBdr>
        <w:top w:val="none" w:sz="0" w:space="0" w:color="auto"/>
        <w:left w:val="none" w:sz="0" w:space="0" w:color="auto"/>
        <w:bottom w:val="none" w:sz="0" w:space="0" w:color="auto"/>
        <w:right w:val="none" w:sz="0" w:space="0" w:color="auto"/>
      </w:divBdr>
    </w:div>
    <w:div w:id="462892357">
      <w:marLeft w:val="480"/>
      <w:marRight w:val="0"/>
      <w:marTop w:val="0"/>
      <w:marBottom w:val="0"/>
      <w:divBdr>
        <w:top w:val="none" w:sz="0" w:space="0" w:color="auto"/>
        <w:left w:val="none" w:sz="0" w:space="0" w:color="auto"/>
        <w:bottom w:val="none" w:sz="0" w:space="0" w:color="auto"/>
        <w:right w:val="none" w:sz="0" w:space="0" w:color="auto"/>
      </w:divBdr>
    </w:div>
    <w:div w:id="463234616">
      <w:marLeft w:val="480"/>
      <w:marRight w:val="0"/>
      <w:marTop w:val="0"/>
      <w:marBottom w:val="0"/>
      <w:divBdr>
        <w:top w:val="none" w:sz="0" w:space="0" w:color="auto"/>
        <w:left w:val="none" w:sz="0" w:space="0" w:color="auto"/>
        <w:bottom w:val="none" w:sz="0" w:space="0" w:color="auto"/>
        <w:right w:val="none" w:sz="0" w:space="0" w:color="auto"/>
      </w:divBdr>
    </w:div>
    <w:div w:id="463235959">
      <w:marLeft w:val="480"/>
      <w:marRight w:val="0"/>
      <w:marTop w:val="0"/>
      <w:marBottom w:val="0"/>
      <w:divBdr>
        <w:top w:val="none" w:sz="0" w:space="0" w:color="auto"/>
        <w:left w:val="none" w:sz="0" w:space="0" w:color="auto"/>
        <w:bottom w:val="none" w:sz="0" w:space="0" w:color="auto"/>
        <w:right w:val="none" w:sz="0" w:space="0" w:color="auto"/>
      </w:divBdr>
    </w:div>
    <w:div w:id="463424633">
      <w:marLeft w:val="480"/>
      <w:marRight w:val="0"/>
      <w:marTop w:val="0"/>
      <w:marBottom w:val="0"/>
      <w:divBdr>
        <w:top w:val="none" w:sz="0" w:space="0" w:color="auto"/>
        <w:left w:val="none" w:sz="0" w:space="0" w:color="auto"/>
        <w:bottom w:val="none" w:sz="0" w:space="0" w:color="auto"/>
        <w:right w:val="none" w:sz="0" w:space="0" w:color="auto"/>
      </w:divBdr>
    </w:div>
    <w:div w:id="463503107">
      <w:marLeft w:val="480"/>
      <w:marRight w:val="0"/>
      <w:marTop w:val="0"/>
      <w:marBottom w:val="0"/>
      <w:divBdr>
        <w:top w:val="none" w:sz="0" w:space="0" w:color="auto"/>
        <w:left w:val="none" w:sz="0" w:space="0" w:color="auto"/>
        <w:bottom w:val="none" w:sz="0" w:space="0" w:color="auto"/>
        <w:right w:val="none" w:sz="0" w:space="0" w:color="auto"/>
      </w:divBdr>
    </w:div>
    <w:div w:id="463503220">
      <w:marLeft w:val="480"/>
      <w:marRight w:val="0"/>
      <w:marTop w:val="0"/>
      <w:marBottom w:val="0"/>
      <w:divBdr>
        <w:top w:val="none" w:sz="0" w:space="0" w:color="auto"/>
        <w:left w:val="none" w:sz="0" w:space="0" w:color="auto"/>
        <w:bottom w:val="none" w:sz="0" w:space="0" w:color="auto"/>
        <w:right w:val="none" w:sz="0" w:space="0" w:color="auto"/>
      </w:divBdr>
    </w:div>
    <w:div w:id="463619454">
      <w:marLeft w:val="480"/>
      <w:marRight w:val="0"/>
      <w:marTop w:val="0"/>
      <w:marBottom w:val="0"/>
      <w:divBdr>
        <w:top w:val="none" w:sz="0" w:space="0" w:color="auto"/>
        <w:left w:val="none" w:sz="0" w:space="0" w:color="auto"/>
        <w:bottom w:val="none" w:sz="0" w:space="0" w:color="auto"/>
        <w:right w:val="none" w:sz="0" w:space="0" w:color="auto"/>
      </w:divBdr>
    </w:div>
    <w:div w:id="463692032">
      <w:marLeft w:val="480"/>
      <w:marRight w:val="0"/>
      <w:marTop w:val="0"/>
      <w:marBottom w:val="0"/>
      <w:divBdr>
        <w:top w:val="none" w:sz="0" w:space="0" w:color="auto"/>
        <w:left w:val="none" w:sz="0" w:space="0" w:color="auto"/>
        <w:bottom w:val="none" w:sz="0" w:space="0" w:color="auto"/>
        <w:right w:val="none" w:sz="0" w:space="0" w:color="auto"/>
      </w:divBdr>
    </w:div>
    <w:div w:id="463741174">
      <w:marLeft w:val="480"/>
      <w:marRight w:val="0"/>
      <w:marTop w:val="0"/>
      <w:marBottom w:val="0"/>
      <w:divBdr>
        <w:top w:val="none" w:sz="0" w:space="0" w:color="auto"/>
        <w:left w:val="none" w:sz="0" w:space="0" w:color="auto"/>
        <w:bottom w:val="none" w:sz="0" w:space="0" w:color="auto"/>
        <w:right w:val="none" w:sz="0" w:space="0" w:color="auto"/>
      </w:divBdr>
    </w:div>
    <w:div w:id="463814977">
      <w:marLeft w:val="480"/>
      <w:marRight w:val="0"/>
      <w:marTop w:val="0"/>
      <w:marBottom w:val="0"/>
      <w:divBdr>
        <w:top w:val="none" w:sz="0" w:space="0" w:color="auto"/>
        <w:left w:val="none" w:sz="0" w:space="0" w:color="auto"/>
        <w:bottom w:val="none" w:sz="0" w:space="0" w:color="auto"/>
        <w:right w:val="none" w:sz="0" w:space="0" w:color="auto"/>
      </w:divBdr>
    </w:div>
    <w:div w:id="463935671">
      <w:marLeft w:val="480"/>
      <w:marRight w:val="0"/>
      <w:marTop w:val="0"/>
      <w:marBottom w:val="0"/>
      <w:divBdr>
        <w:top w:val="none" w:sz="0" w:space="0" w:color="auto"/>
        <w:left w:val="none" w:sz="0" w:space="0" w:color="auto"/>
        <w:bottom w:val="none" w:sz="0" w:space="0" w:color="auto"/>
        <w:right w:val="none" w:sz="0" w:space="0" w:color="auto"/>
      </w:divBdr>
    </w:div>
    <w:div w:id="464004439">
      <w:marLeft w:val="480"/>
      <w:marRight w:val="0"/>
      <w:marTop w:val="0"/>
      <w:marBottom w:val="0"/>
      <w:divBdr>
        <w:top w:val="none" w:sz="0" w:space="0" w:color="auto"/>
        <w:left w:val="none" w:sz="0" w:space="0" w:color="auto"/>
        <w:bottom w:val="none" w:sz="0" w:space="0" w:color="auto"/>
        <w:right w:val="none" w:sz="0" w:space="0" w:color="auto"/>
      </w:divBdr>
    </w:div>
    <w:div w:id="464129903">
      <w:marLeft w:val="480"/>
      <w:marRight w:val="0"/>
      <w:marTop w:val="0"/>
      <w:marBottom w:val="0"/>
      <w:divBdr>
        <w:top w:val="none" w:sz="0" w:space="0" w:color="auto"/>
        <w:left w:val="none" w:sz="0" w:space="0" w:color="auto"/>
        <w:bottom w:val="none" w:sz="0" w:space="0" w:color="auto"/>
        <w:right w:val="none" w:sz="0" w:space="0" w:color="auto"/>
      </w:divBdr>
    </w:div>
    <w:div w:id="464274364">
      <w:marLeft w:val="480"/>
      <w:marRight w:val="0"/>
      <w:marTop w:val="0"/>
      <w:marBottom w:val="0"/>
      <w:divBdr>
        <w:top w:val="none" w:sz="0" w:space="0" w:color="auto"/>
        <w:left w:val="none" w:sz="0" w:space="0" w:color="auto"/>
        <w:bottom w:val="none" w:sz="0" w:space="0" w:color="auto"/>
        <w:right w:val="none" w:sz="0" w:space="0" w:color="auto"/>
      </w:divBdr>
    </w:div>
    <w:div w:id="464348215">
      <w:marLeft w:val="480"/>
      <w:marRight w:val="0"/>
      <w:marTop w:val="0"/>
      <w:marBottom w:val="0"/>
      <w:divBdr>
        <w:top w:val="none" w:sz="0" w:space="0" w:color="auto"/>
        <w:left w:val="none" w:sz="0" w:space="0" w:color="auto"/>
        <w:bottom w:val="none" w:sz="0" w:space="0" w:color="auto"/>
        <w:right w:val="none" w:sz="0" w:space="0" w:color="auto"/>
      </w:divBdr>
    </w:div>
    <w:div w:id="464397952">
      <w:marLeft w:val="480"/>
      <w:marRight w:val="0"/>
      <w:marTop w:val="0"/>
      <w:marBottom w:val="0"/>
      <w:divBdr>
        <w:top w:val="none" w:sz="0" w:space="0" w:color="auto"/>
        <w:left w:val="none" w:sz="0" w:space="0" w:color="auto"/>
        <w:bottom w:val="none" w:sz="0" w:space="0" w:color="auto"/>
        <w:right w:val="none" w:sz="0" w:space="0" w:color="auto"/>
      </w:divBdr>
    </w:div>
    <w:div w:id="464467882">
      <w:marLeft w:val="480"/>
      <w:marRight w:val="0"/>
      <w:marTop w:val="0"/>
      <w:marBottom w:val="0"/>
      <w:divBdr>
        <w:top w:val="none" w:sz="0" w:space="0" w:color="auto"/>
        <w:left w:val="none" w:sz="0" w:space="0" w:color="auto"/>
        <w:bottom w:val="none" w:sz="0" w:space="0" w:color="auto"/>
        <w:right w:val="none" w:sz="0" w:space="0" w:color="auto"/>
      </w:divBdr>
    </w:div>
    <w:div w:id="464472094">
      <w:marLeft w:val="480"/>
      <w:marRight w:val="0"/>
      <w:marTop w:val="0"/>
      <w:marBottom w:val="0"/>
      <w:divBdr>
        <w:top w:val="none" w:sz="0" w:space="0" w:color="auto"/>
        <w:left w:val="none" w:sz="0" w:space="0" w:color="auto"/>
        <w:bottom w:val="none" w:sz="0" w:space="0" w:color="auto"/>
        <w:right w:val="none" w:sz="0" w:space="0" w:color="auto"/>
      </w:divBdr>
    </w:div>
    <w:div w:id="464545598">
      <w:marLeft w:val="480"/>
      <w:marRight w:val="0"/>
      <w:marTop w:val="0"/>
      <w:marBottom w:val="0"/>
      <w:divBdr>
        <w:top w:val="none" w:sz="0" w:space="0" w:color="auto"/>
        <w:left w:val="none" w:sz="0" w:space="0" w:color="auto"/>
        <w:bottom w:val="none" w:sz="0" w:space="0" w:color="auto"/>
        <w:right w:val="none" w:sz="0" w:space="0" w:color="auto"/>
      </w:divBdr>
    </w:div>
    <w:div w:id="464587722">
      <w:marLeft w:val="480"/>
      <w:marRight w:val="0"/>
      <w:marTop w:val="0"/>
      <w:marBottom w:val="0"/>
      <w:divBdr>
        <w:top w:val="none" w:sz="0" w:space="0" w:color="auto"/>
        <w:left w:val="none" w:sz="0" w:space="0" w:color="auto"/>
        <w:bottom w:val="none" w:sz="0" w:space="0" w:color="auto"/>
        <w:right w:val="none" w:sz="0" w:space="0" w:color="auto"/>
      </w:divBdr>
    </w:div>
    <w:div w:id="464591051">
      <w:marLeft w:val="480"/>
      <w:marRight w:val="0"/>
      <w:marTop w:val="0"/>
      <w:marBottom w:val="0"/>
      <w:divBdr>
        <w:top w:val="none" w:sz="0" w:space="0" w:color="auto"/>
        <w:left w:val="none" w:sz="0" w:space="0" w:color="auto"/>
        <w:bottom w:val="none" w:sz="0" w:space="0" w:color="auto"/>
        <w:right w:val="none" w:sz="0" w:space="0" w:color="auto"/>
      </w:divBdr>
    </w:div>
    <w:div w:id="464664500">
      <w:marLeft w:val="480"/>
      <w:marRight w:val="0"/>
      <w:marTop w:val="0"/>
      <w:marBottom w:val="0"/>
      <w:divBdr>
        <w:top w:val="none" w:sz="0" w:space="0" w:color="auto"/>
        <w:left w:val="none" w:sz="0" w:space="0" w:color="auto"/>
        <w:bottom w:val="none" w:sz="0" w:space="0" w:color="auto"/>
        <w:right w:val="none" w:sz="0" w:space="0" w:color="auto"/>
      </w:divBdr>
    </w:div>
    <w:div w:id="464811991">
      <w:marLeft w:val="480"/>
      <w:marRight w:val="0"/>
      <w:marTop w:val="0"/>
      <w:marBottom w:val="0"/>
      <w:divBdr>
        <w:top w:val="none" w:sz="0" w:space="0" w:color="auto"/>
        <w:left w:val="none" w:sz="0" w:space="0" w:color="auto"/>
        <w:bottom w:val="none" w:sz="0" w:space="0" w:color="auto"/>
        <w:right w:val="none" w:sz="0" w:space="0" w:color="auto"/>
      </w:divBdr>
    </w:div>
    <w:div w:id="465047684">
      <w:marLeft w:val="480"/>
      <w:marRight w:val="0"/>
      <w:marTop w:val="0"/>
      <w:marBottom w:val="0"/>
      <w:divBdr>
        <w:top w:val="none" w:sz="0" w:space="0" w:color="auto"/>
        <w:left w:val="none" w:sz="0" w:space="0" w:color="auto"/>
        <w:bottom w:val="none" w:sz="0" w:space="0" w:color="auto"/>
        <w:right w:val="none" w:sz="0" w:space="0" w:color="auto"/>
      </w:divBdr>
    </w:div>
    <w:div w:id="465051469">
      <w:marLeft w:val="480"/>
      <w:marRight w:val="0"/>
      <w:marTop w:val="0"/>
      <w:marBottom w:val="0"/>
      <w:divBdr>
        <w:top w:val="none" w:sz="0" w:space="0" w:color="auto"/>
        <w:left w:val="none" w:sz="0" w:space="0" w:color="auto"/>
        <w:bottom w:val="none" w:sz="0" w:space="0" w:color="auto"/>
        <w:right w:val="none" w:sz="0" w:space="0" w:color="auto"/>
      </w:divBdr>
    </w:div>
    <w:div w:id="465120624">
      <w:marLeft w:val="480"/>
      <w:marRight w:val="0"/>
      <w:marTop w:val="0"/>
      <w:marBottom w:val="0"/>
      <w:divBdr>
        <w:top w:val="none" w:sz="0" w:space="0" w:color="auto"/>
        <w:left w:val="none" w:sz="0" w:space="0" w:color="auto"/>
        <w:bottom w:val="none" w:sz="0" w:space="0" w:color="auto"/>
        <w:right w:val="none" w:sz="0" w:space="0" w:color="auto"/>
      </w:divBdr>
    </w:div>
    <w:div w:id="465121966">
      <w:marLeft w:val="480"/>
      <w:marRight w:val="0"/>
      <w:marTop w:val="0"/>
      <w:marBottom w:val="0"/>
      <w:divBdr>
        <w:top w:val="none" w:sz="0" w:space="0" w:color="auto"/>
        <w:left w:val="none" w:sz="0" w:space="0" w:color="auto"/>
        <w:bottom w:val="none" w:sz="0" w:space="0" w:color="auto"/>
        <w:right w:val="none" w:sz="0" w:space="0" w:color="auto"/>
      </w:divBdr>
    </w:div>
    <w:div w:id="465665829">
      <w:marLeft w:val="480"/>
      <w:marRight w:val="0"/>
      <w:marTop w:val="0"/>
      <w:marBottom w:val="0"/>
      <w:divBdr>
        <w:top w:val="none" w:sz="0" w:space="0" w:color="auto"/>
        <w:left w:val="none" w:sz="0" w:space="0" w:color="auto"/>
        <w:bottom w:val="none" w:sz="0" w:space="0" w:color="auto"/>
        <w:right w:val="none" w:sz="0" w:space="0" w:color="auto"/>
      </w:divBdr>
    </w:div>
    <w:div w:id="465777738">
      <w:marLeft w:val="480"/>
      <w:marRight w:val="0"/>
      <w:marTop w:val="0"/>
      <w:marBottom w:val="0"/>
      <w:divBdr>
        <w:top w:val="none" w:sz="0" w:space="0" w:color="auto"/>
        <w:left w:val="none" w:sz="0" w:space="0" w:color="auto"/>
        <w:bottom w:val="none" w:sz="0" w:space="0" w:color="auto"/>
        <w:right w:val="none" w:sz="0" w:space="0" w:color="auto"/>
      </w:divBdr>
    </w:div>
    <w:div w:id="465850827">
      <w:marLeft w:val="480"/>
      <w:marRight w:val="0"/>
      <w:marTop w:val="0"/>
      <w:marBottom w:val="0"/>
      <w:divBdr>
        <w:top w:val="none" w:sz="0" w:space="0" w:color="auto"/>
        <w:left w:val="none" w:sz="0" w:space="0" w:color="auto"/>
        <w:bottom w:val="none" w:sz="0" w:space="0" w:color="auto"/>
        <w:right w:val="none" w:sz="0" w:space="0" w:color="auto"/>
      </w:divBdr>
    </w:div>
    <w:div w:id="465857096">
      <w:marLeft w:val="480"/>
      <w:marRight w:val="0"/>
      <w:marTop w:val="0"/>
      <w:marBottom w:val="0"/>
      <w:divBdr>
        <w:top w:val="none" w:sz="0" w:space="0" w:color="auto"/>
        <w:left w:val="none" w:sz="0" w:space="0" w:color="auto"/>
        <w:bottom w:val="none" w:sz="0" w:space="0" w:color="auto"/>
        <w:right w:val="none" w:sz="0" w:space="0" w:color="auto"/>
      </w:divBdr>
    </w:div>
    <w:div w:id="465970561">
      <w:marLeft w:val="480"/>
      <w:marRight w:val="0"/>
      <w:marTop w:val="0"/>
      <w:marBottom w:val="0"/>
      <w:divBdr>
        <w:top w:val="none" w:sz="0" w:space="0" w:color="auto"/>
        <w:left w:val="none" w:sz="0" w:space="0" w:color="auto"/>
        <w:bottom w:val="none" w:sz="0" w:space="0" w:color="auto"/>
        <w:right w:val="none" w:sz="0" w:space="0" w:color="auto"/>
      </w:divBdr>
    </w:div>
    <w:div w:id="465972693">
      <w:marLeft w:val="480"/>
      <w:marRight w:val="0"/>
      <w:marTop w:val="0"/>
      <w:marBottom w:val="0"/>
      <w:divBdr>
        <w:top w:val="none" w:sz="0" w:space="0" w:color="auto"/>
        <w:left w:val="none" w:sz="0" w:space="0" w:color="auto"/>
        <w:bottom w:val="none" w:sz="0" w:space="0" w:color="auto"/>
        <w:right w:val="none" w:sz="0" w:space="0" w:color="auto"/>
      </w:divBdr>
    </w:div>
    <w:div w:id="465973931">
      <w:marLeft w:val="480"/>
      <w:marRight w:val="0"/>
      <w:marTop w:val="0"/>
      <w:marBottom w:val="0"/>
      <w:divBdr>
        <w:top w:val="none" w:sz="0" w:space="0" w:color="auto"/>
        <w:left w:val="none" w:sz="0" w:space="0" w:color="auto"/>
        <w:bottom w:val="none" w:sz="0" w:space="0" w:color="auto"/>
        <w:right w:val="none" w:sz="0" w:space="0" w:color="auto"/>
      </w:divBdr>
    </w:div>
    <w:div w:id="466360321">
      <w:marLeft w:val="480"/>
      <w:marRight w:val="0"/>
      <w:marTop w:val="0"/>
      <w:marBottom w:val="0"/>
      <w:divBdr>
        <w:top w:val="none" w:sz="0" w:space="0" w:color="auto"/>
        <w:left w:val="none" w:sz="0" w:space="0" w:color="auto"/>
        <w:bottom w:val="none" w:sz="0" w:space="0" w:color="auto"/>
        <w:right w:val="none" w:sz="0" w:space="0" w:color="auto"/>
      </w:divBdr>
    </w:div>
    <w:div w:id="466434473">
      <w:marLeft w:val="480"/>
      <w:marRight w:val="0"/>
      <w:marTop w:val="0"/>
      <w:marBottom w:val="0"/>
      <w:divBdr>
        <w:top w:val="none" w:sz="0" w:space="0" w:color="auto"/>
        <w:left w:val="none" w:sz="0" w:space="0" w:color="auto"/>
        <w:bottom w:val="none" w:sz="0" w:space="0" w:color="auto"/>
        <w:right w:val="none" w:sz="0" w:space="0" w:color="auto"/>
      </w:divBdr>
    </w:div>
    <w:div w:id="466507120">
      <w:marLeft w:val="480"/>
      <w:marRight w:val="0"/>
      <w:marTop w:val="0"/>
      <w:marBottom w:val="0"/>
      <w:divBdr>
        <w:top w:val="none" w:sz="0" w:space="0" w:color="auto"/>
        <w:left w:val="none" w:sz="0" w:space="0" w:color="auto"/>
        <w:bottom w:val="none" w:sz="0" w:space="0" w:color="auto"/>
        <w:right w:val="none" w:sz="0" w:space="0" w:color="auto"/>
      </w:divBdr>
    </w:div>
    <w:div w:id="466510036">
      <w:marLeft w:val="480"/>
      <w:marRight w:val="0"/>
      <w:marTop w:val="0"/>
      <w:marBottom w:val="0"/>
      <w:divBdr>
        <w:top w:val="none" w:sz="0" w:space="0" w:color="auto"/>
        <w:left w:val="none" w:sz="0" w:space="0" w:color="auto"/>
        <w:bottom w:val="none" w:sz="0" w:space="0" w:color="auto"/>
        <w:right w:val="none" w:sz="0" w:space="0" w:color="auto"/>
      </w:divBdr>
    </w:div>
    <w:div w:id="466515851">
      <w:marLeft w:val="480"/>
      <w:marRight w:val="0"/>
      <w:marTop w:val="0"/>
      <w:marBottom w:val="0"/>
      <w:divBdr>
        <w:top w:val="none" w:sz="0" w:space="0" w:color="auto"/>
        <w:left w:val="none" w:sz="0" w:space="0" w:color="auto"/>
        <w:bottom w:val="none" w:sz="0" w:space="0" w:color="auto"/>
        <w:right w:val="none" w:sz="0" w:space="0" w:color="auto"/>
      </w:divBdr>
    </w:div>
    <w:div w:id="466553128">
      <w:marLeft w:val="480"/>
      <w:marRight w:val="0"/>
      <w:marTop w:val="0"/>
      <w:marBottom w:val="0"/>
      <w:divBdr>
        <w:top w:val="none" w:sz="0" w:space="0" w:color="auto"/>
        <w:left w:val="none" w:sz="0" w:space="0" w:color="auto"/>
        <w:bottom w:val="none" w:sz="0" w:space="0" w:color="auto"/>
        <w:right w:val="none" w:sz="0" w:space="0" w:color="auto"/>
      </w:divBdr>
    </w:div>
    <w:div w:id="466632215">
      <w:marLeft w:val="480"/>
      <w:marRight w:val="0"/>
      <w:marTop w:val="0"/>
      <w:marBottom w:val="0"/>
      <w:divBdr>
        <w:top w:val="none" w:sz="0" w:space="0" w:color="auto"/>
        <w:left w:val="none" w:sz="0" w:space="0" w:color="auto"/>
        <w:bottom w:val="none" w:sz="0" w:space="0" w:color="auto"/>
        <w:right w:val="none" w:sz="0" w:space="0" w:color="auto"/>
      </w:divBdr>
    </w:div>
    <w:div w:id="466700709">
      <w:marLeft w:val="480"/>
      <w:marRight w:val="0"/>
      <w:marTop w:val="0"/>
      <w:marBottom w:val="0"/>
      <w:divBdr>
        <w:top w:val="none" w:sz="0" w:space="0" w:color="auto"/>
        <w:left w:val="none" w:sz="0" w:space="0" w:color="auto"/>
        <w:bottom w:val="none" w:sz="0" w:space="0" w:color="auto"/>
        <w:right w:val="none" w:sz="0" w:space="0" w:color="auto"/>
      </w:divBdr>
    </w:div>
    <w:div w:id="466706850">
      <w:marLeft w:val="480"/>
      <w:marRight w:val="0"/>
      <w:marTop w:val="0"/>
      <w:marBottom w:val="0"/>
      <w:divBdr>
        <w:top w:val="none" w:sz="0" w:space="0" w:color="auto"/>
        <w:left w:val="none" w:sz="0" w:space="0" w:color="auto"/>
        <w:bottom w:val="none" w:sz="0" w:space="0" w:color="auto"/>
        <w:right w:val="none" w:sz="0" w:space="0" w:color="auto"/>
      </w:divBdr>
    </w:div>
    <w:div w:id="466817457">
      <w:marLeft w:val="480"/>
      <w:marRight w:val="0"/>
      <w:marTop w:val="0"/>
      <w:marBottom w:val="0"/>
      <w:divBdr>
        <w:top w:val="none" w:sz="0" w:space="0" w:color="auto"/>
        <w:left w:val="none" w:sz="0" w:space="0" w:color="auto"/>
        <w:bottom w:val="none" w:sz="0" w:space="0" w:color="auto"/>
        <w:right w:val="none" w:sz="0" w:space="0" w:color="auto"/>
      </w:divBdr>
    </w:div>
    <w:div w:id="466821120">
      <w:marLeft w:val="480"/>
      <w:marRight w:val="0"/>
      <w:marTop w:val="0"/>
      <w:marBottom w:val="0"/>
      <w:divBdr>
        <w:top w:val="none" w:sz="0" w:space="0" w:color="auto"/>
        <w:left w:val="none" w:sz="0" w:space="0" w:color="auto"/>
        <w:bottom w:val="none" w:sz="0" w:space="0" w:color="auto"/>
        <w:right w:val="none" w:sz="0" w:space="0" w:color="auto"/>
      </w:divBdr>
    </w:div>
    <w:div w:id="466825377">
      <w:marLeft w:val="480"/>
      <w:marRight w:val="0"/>
      <w:marTop w:val="0"/>
      <w:marBottom w:val="0"/>
      <w:divBdr>
        <w:top w:val="none" w:sz="0" w:space="0" w:color="auto"/>
        <w:left w:val="none" w:sz="0" w:space="0" w:color="auto"/>
        <w:bottom w:val="none" w:sz="0" w:space="0" w:color="auto"/>
        <w:right w:val="none" w:sz="0" w:space="0" w:color="auto"/>
      </w:divBdr>
    </w:div>
    <w:div w:id="466893423">
      <w:marLeft w:val="480"/>
      <w:marRight w:val="0"/>
      <w:marTop w:val="0"/>
      <w:marBottom w:val="0"/>
      <w:divBdr>
        <w:top w:val="none" w:sz="0" w:space="0" w:color="auto"/>
        <w:left w:val="none" w:sz="0" w:space="0" w:color="auto"/>
        <w:bottom w:val="none" w:sz="0" w:space="0" w:color="auto"/>
        <w:right w:val="none" w:sz="0" w:space="0" w:color="auto"/>
      </w:divBdr>
    </w:div>
    <w:div w:id="466897596">
      <w:marLeft w:val="480"/>
      <w:marRight w:val="0"/>
      <w:marTop w:val="0"/>
      <w:marBottom w:val="0"/>
      <w:divBdr>
        <w:top w:val="none" w:sz="0" w:space="0" w:color="auto"/>
        <w:left w:val="none" w:sz="0" w:space="0" w:color="auto"/>
        <w:bottom w:val="none" w:sz="0" w:space="0" w:color="auto"/>
        <w:right w:val="none" w:sz="0" w:space="0" w:color="auto"/>
      </w:divBdr>
    </w:div>
    <w:div w:id="466900475">
      <w:marLeft w:val="480"/>
      <w:marRight w:val="0"/>
      <w:marTop w:val="0"/>
      <w:marBottom w:val="0"/>
      <w:divBdr>
        <w:top w:val="none" w:sz="0" w:space="0" w:color="auto"/>
        <w:left w:val="none" w:sz="0" w:space="0" w:color="auto"/>
        <w:bottom w:val="none" w:sz="0" w:space="0" w:color="auto"/>
        <w:right w:val="none" w:sz="0" w:space="0" w:color="auto"/>
      </w:divBdr>
    </w:div>
    <w:div w:id="467018572">
      <w:marLeft w:val="480"/>
      <w:marRight w:val="0"/>
      <w:marTop w:val="0"/>
      <w:marBottom w:val="0"/>
      <w:divBdr>
        <w:top w:val="none" w:sz="0" w:space="0" w:color="auto"/>
        <w:left w:val="none" w:sz="0" w:space="0" w:color="auto"/>
        <w:bottom w:val="none" w:sz="0" w:space="0" w:color="auto"/>
        <w:right w:val="none" w:sz="0" w:space="0" w:color="auto"/>
      </w:divBdr>
    </w:div>
    <w:div w:id="467087194">
      <w:marLeft w:val="480"/>
      <w:marRight w:val="0"/>
      <w:marTop w:val="0"/>
      <w:marBottom w:val="0"/>
      <w:divBdr>
        <w:top w:val="none" w:sz="0" w:space="0" w:color="auto"/>
        <w:left w:val="none" w:sz="0" w:space="0" w:color="auto"/>
        <w:bottom w:val="none" w:sz="0" w:space="0" w:color="auto"/>
        <w:right w:val="none" w:sz="0" w:space="0" w:color="auto"/>
      </w:divBdr>
    </w:div>
    <w:div w:id="467095111">
      <w:marLeft w:val="480"/>
      <w:marRight w:val="0"/>
      <w:marTop w:val="0"/>
      <w:marBottom w:val="0"/>
      <w:divBdr>
        <w:top w:val="none" w:sz="0" w:space="0" w:color="auto"/>
        <w:left w:val="none" w:sz="0" w:space="0" w:color="auto"/>
        <w:bottom w:val="none" w:sz="0" w:space="0" w:color="auto"/>
        <w:right w:val="none" w:sz="0" w:space="0" w:color="auto"/>
      </w:divBdr>
    </w:div>
    <w:div w:id="467213290">
      <w:marLeft w:val="480"/>
      <w:marRight w:val="0"/>
      <w:marTop w:val="0"/>
      <w:marBottom w:val="0"/>
      <w:divBdr>
        <w:top w:val="none" w:sz="0" w:space="0" w:color="auto"/>
        <w:left w:val="none" w:sz="0" w:space="0" w:color="auto"/>
        <w:bottom w:val="none" w:sz="0" w:space="0" w:color="auto"/>
        <w:right w:val="none" w:sz="0" w:space="0" w:color="auto"/>
      </w:divBdr>
    </w:div>
    <w:div w:id="467288800">
      <w:marLeft w:val="480"/>
      <w:marRight w:val="0"/>
      <w:marTop w:val="0"/>
      <w:marBottom w:val="0"/>
      <w:divBdr>
        <w:top w:val="none" w:sz="0" w:space="0" w:color="auto"/>
        <w:left w:val="none" w:sz="0" w:space="0" w:color="auto"/>
        <w:bottom w:val="none" w:sz="0" w:space="0" w:color="auto"/>
        <w:right w:val="none" w:sz="0" w:space="0" w:color="auto"/>
      </w:divBdr>
    </w:div>
    <w:div w:id="467357533">
      <w:marLeft w:val="480"/>
      <w:marRight w:val="0"/>
      <w:marTop w:val="0"/>
      <w:marBottom w:val="0"/>
      <w:divBdr>
        <w:top w:val="none" w:sz="0" w:space="0" w:color="auto"/>
        <w:left w:val="none" w:sz="0" w:space="0" w:color="auto"/>
        <w:bottom w:val="none" w:sz="0" w:space="0" w:color="auto"/>
        <w:right w:val="none" w:sz="0" w:space="0" w:color="auto"/>
      </w:divBdr>
    </w:div>
    <w:div w:id="467432821">
      <w:marLeft w:val="480"/>
      <w:marRight w:val="0"/>
      <w:marTop w:val="0"/>
      <w:marBottom w:val="0"/>
      <w:divBdr>
        <w:top w:val="none" w:sz="0" w:space="0" w:color="auto"/>
        <w:left w:val="none" w:sz="0" w:space="0" w:color="auto"/>
        <w:bottom w:val="none" w:sz="0" w:space="0" w:color="auto"/>
        <w:right w:val="none" w:sz="0" w:space="0" w:color="auto"/>
      </w:divBdr>
    </w:div>
    <w:div w:id="467478004">
      <w:marLeft w:val="480"/>
      <w:marRight w:val="0"/>
      <w:marTop w:val="0"/>
      <w:marBottom w:val="0"/>
      <w:divBdr>
        <w:top w:val="none" w:sz="0" w:space="0" w:color="auto"/>
        <w:left w:val="none" w:sz="0" w:space="0" w:color="auto"/>
        <w:bottom w:val="none" w:sz="0" w:space="0" w:color="auto"/>
        <w:right w:val="none" w:sz="0" w:space="0" w:color="auto"/>
      </w:divBdr>
    </w:div>
    <w:div w:id="467552162">
      <w:marLeft w:val="480"/>
      <w:marRight w:val="0"/>
      <w:marTop w:val="0"/>
      <w:marBottom w:val="0"/>
      <w:divBdr>
        <w:top w:val="none" w:sz="0" w:space="0" w:color="auto"/>
        <w:left w:val="none" w:sz="0" w:space="0" w:color="auto"/>
        <w:bottom w:val="none" w:sz="0" w:space="0" w:color="auto"/>
        <w:right w:val="none" w:sz="0" w:space="0" w:color="auto"/>
      </w:divBdr>
    </w:div>
    <w:div w:id="467554863">
      <w:marLeft w:val="480"/>
      <w:marRight w:val="0"/>
      <w:marTop w:val="0"/>
      <w:marBottom w:val="0"/>
      <w:divBdr>
        <w:top w:val="none" w:sz="0" w:space="0" w:color="auto"/>
        <w:left w:val="none" w:sz="0" w:space="0" w:color="auto"/>
        <w:bottom w:val="none" w:sz="0" w:space="0" w:color="auto"/>
        <w:right w:val="none" w:sz="0" w:space="0" w:color="auto"/>
      </w:divBdr>
    </w:div>
    <w:div w:id="467824095">
      <w:marLeft w:val="480"/>
      <w:marRight w:val="0"/>
      <w:marTop w:val="0"/>
      <w:marBottom w:val="0"/>
      <w:divBdr>
        <w:top w:val="none" w:sz="0" w:space="0" w:color="auto"/>
        <w:left w:val="none" w:sz="0" w:space="0" w:color="auto"/>
        <w:bottom w:val="none" w:sz="0" w:space="0" w:color="auto"/>
        <w:right w:val="none" w:sz="0" w:space="0" w:color="auto"/>
      </w:divBdr>
    </w:div>
    <w:div w:id="467943366">
      <w:marLeft w:val="480"/>
      <w:marRight w:val="0"/>
      <w:marTop w:val="0"/>
      <w:marBottom w:val="0"/>
      <w:divBdr>
        <w:top w:val="none" w:sz="0" w:space="0" w:color="auto"/>
        <w:left w:val="none" w:sz="0" w:space="0" w:color="auto"/>
        <w:bottom w:val="none" w:sz="0" w:space="0" w:color="auto"/>
        <w:right w:val="none" w:sz="0" w:space="0" w:color="auto"/>
      </w:divBdr>
    </w:div>
    <w:div w:id="468134893">
      <w:marLeft w:val="480"/>
      <w:marRight w:val="0"/>
      <w:marTop w:val="0"/>
      <w:marBottom w:val="0"/>
      <w:divBdr>
        <w:top w:val="none" w:sz="0" w:space="0" w:color="auto"/>
        <w:left w:val="none" w:sz="0" w:space="0" w:color="auto"/>
        <w:bottom w:val="none" w:sz="0" w:space="0" w:color="auto"/>
        <w:right w:val="none" w:sz="0" w:space="0" w:color="auto"/>
      </w:divBdr>
    </w:div>
    <w:div w:id="468210791">
      <w:marLeft w:val="480"/>
      <w:marRight w:val="0"/>
      <w:marTop w:val="0"/>
      <w:marBottom w:val="0"/>
      <w:divBdr>
        <w:top w:val="none" w:sz="0" w:space="0" w:color="auto"/>
        <w:left w:val="none" w:sz="0" w:space="0" w:color="auto"/>
        <w:bottom w:val="none" w:sz="0" w:space="0" w:color="auto"/>
        <w:right w:val="none" w:sz="0" w:space="0" w:color="auto"/>
      </w:divBdr>
    </w:div>
    <w:div w:id="468255156">
      <w:marLeft w:val="480"/>
      <w:marRight w:val="0"/>
      <w:marTop w:val="0"/>
      <w:marBottom w:val="0"/>
      <w:divBdr>
        <w:top w:val="none" w:sz="0" w:space="0" w:color="auto"/>
        <w:left w:val="none" w:sz="0" w:space="0" w:color="auto"/>
        <w:bottom w:val="none" w:sz="0" w:space="0" w:color="auto"/>
        <w:right w:val="none" w:sz="0" w:space="0" w:color="auto"/>
      </w:divBdr>
    </w:div>
    <w:div w:id="468281771">
      <w:marLeft w:val="480"/>
      <w:marRight w:val="0"/>
      <w:marTop w:val="0"/>
      <w:marBottom w:val="0"/>
      <w:divBdr>
        <w:top w:val="none" w:sz="0" w:space="0" w:color="auto"/>
        <w:left w:val="none" w:sz="0" w:space="0" w:color="auto"/>
        <w:bottom w:val="none" w:sz="0" w:space="0" w:color="auto"/>
        <w:right w:val="none" w:sz="0" w:space="0" w:color="auto"/>
      </w:divBdr>
    </w:div>
    <w:div w:id="468284735">
      <w:marLeft w:val="480"/>
      <w:marRight w:val="0"/>
      <w:marTop w:val="0"/>
      <w:marBottom w:val="0"/>
      <w:divBdr>
        <w:top w:val="none" w:sz="0" w:space="0" w:color="auto"/>
        <w:left w:val="none" w:sz="0" w:space="0" w:color="auto"/>
        <w:bottom w:val="none" w:sz="0" w:space="0" w:color="auto"/>
        <w:right w:val="none" w:sz="0" w:space="0" w:color="auto"/>
      </w:divBdr>
    </w:div>
    <w:div w:id="468328183">
      <w:marLeft w:val="480"/>
      <w:marRight w:val="0"/>
      <w:marTop w:val="0"/>
      <w:marBottom w:val="0"/>
      <w:divBdr>
        <w:top w:val="none" w:sz="0" w:space="0" w:color="auto"/>
        <w:left w:val="none" w:sz="0" w:space="0" w:color="auto"/>
        <w:bottom w:val="none" w:sz="0" w:space="0" w:color="auto"/>
        <w:right w:val="none" w:sz="0" w:space="0" w:color="auto"/>
      </w:divBdr>
    </w:div>
    <w:div w:id="468330410">
      <w:marLeft w:val="480"/>
      <w:marRight w:val="0"/>
      <w:marTop w:val="0"/>
      <w:marBottom w:val="0"/>
      <w:divBdr>
        <w:top w:val="none" w:sz="0" w:space="0" w:color="auto"/>
        <w:left w:val="none" w:sz="0" w:space="0" w:color="auto"/>
        <w:bottom w:val="none" w:sz="0" w:space="0" w:color="auto"/>
        <w:right w:val="none" w:sz="0" w:space="0" w:color="auto"/>
      </w:divBdr>
    </w:div>
    <w:div w:id="468473638">
      <w:marLeft w:val="480"/>
      <w:marRight w:val="0"/>
      <w:marTop w:val="0"/>
      <w:marBottom w:val="0"/>
      <w:divBdr>
        <w:top w:val="none" w:sz="0" w:space="0" w:color="auto"/>
        <w:left w:val="none" w:sz="0" w:space="0" w:color="auto"/>
        <w:bottom w:val="none" w:sz="0" w:space="0" w:color="auto"/>
        <w:right w:val="none" w:sz="0" w:space="0" w:color="auto"/>
      </w:divBdr>
    </w:div>
    <w:div w:id="468477512">
      <w:marLeft w:val="480"/>
      <w:marRight w:val="0"/>
      <w:marTop w:val="0"/>
      <w:marBottom w:val="0"/>
      <w:divBdr>
        <w:top w:val="none" w:sz="0" w:space="0" w:color="auto"/>
        <w:left w:val="none" w:sz="0" w:space="0" w:color="auto"/>
        <w:bottom w:val="none" w:sz="0" w:space="0" w:color="auto"/>
        <w:right w:val="none" w:sz="0" w:space="0" w:color="auto"/>
      </w:divBdr>
    </w:div>
    <w:div w:id="468592162">
      <w:marLeft w:val="480"/>
      <w:marRight w:val="0"/>
      <w:marTop w:val="0"/>
      <w:marBottom w:val="0"/>
      <w:divBdr>
        <w:top w:val="none" w:sz="0" w:space="0" w:color="auto"/>
        <w:left w:val="none" w:sz="0" w:space="0" w:color="auto"/>
        <w:bottom w:val="none" w:sz="0" w:space="0" w:color="auto"/>
        <w:right w:val="none" w:sz="0" w:space="0" w:color="auto"/>
      </w:divBdr>
    </w:div>
    <w:div w:id="468716275">
      <w:marLeft w:val="480"/>
      <w:marRight w:val="0"/>
      <w:marTop w:val="0"/>
      <w:marBottom w:val="0"/>
      <w:divBdr>
        <w:top w:val="none" w:sz="0" w:space="0" w:color="auto"/>
        <w:left w:val="none" w:sz="0" w:space="0" w:color="auto"/>
        <w:bottom w:val="none" w:sz="0" w:space="0" w:color="auto"/>
        <w:right w:val="none" w:sz="0" w:space="0" w:color="auto"/>
      </w:divBdr>
    </w:div>
    <w:div w:id="468740674">
      <w:marLeft w:val="480"/>
      <w:marRight w:val="0"/>
      <w:marTop w:val="0"/>
      <w:marBottom w:val="0"/>
      <w:divBdr>
        <w:top w:val="none" w:sz="0" w:space="0" w:color="auto"/>
        <w:left w:val="none" w:sz="0" w:space="0" w:color="auto"/>
        <w:bottom w:val="none" w:sz="0" w:space="0" w:color="auto"/>
        <w:right w:val="none" w:sz="0" w:space="0" w:color="auto"/>
      </w:divBdr>
    </w:div>
    <w:div w:id="468935005">
      <w:marLeft w:val="480"/>
      <w:marRight w:val="0"/>
      <w:marTop w:val="0"/>
      <w:marBottom w:val="0"/>
      <w:divBdr>
        <w:top w:val="none" w:sz="0" w:space="0" w:color="auto"/>
        <w:left w:val="none" w:sz="0" w:space="0" w:color="auto"/>
        <w:bottom w:val="none" w:sz="0" w:space="0" w:color="auto"/>
        <w:right w:val="none" w:sz="0" w:space="0" w:color="auto"/>
      </w:divBdr>
    </w:div>
    <w:div w:id="468937710">
      <w:marLeft w:val="480"/>
      <w:marRight w:val="0"/>
      <w:marTop w:val="0"/>
      <w:marBottom w:val="0"/>
      <w:divBdr>
        <w:top w:val="none" w:sz="0" w:space="0" w:color="auto"/>
        <w:left w:val="none" w:sz="0" w:space="0" w:color="auto"/>
        <w:bottom w:val="none" w:sz="0" w:space="0" w:color="auto"/>
        <w:right w:val="none" w:sz="0" w:space="0" w:color="auto"/>
      </w:divBdr>
    </w:div>
    <w:div w:id="468938971">
      <w:marLeft w:val="480"/>
      <w:marRight w:val="0"/>
      <w:marTop w:val="0"/>
      <w:marBottom w:val="0"/>
      <w:divBdr>
        <w:top w:val="none" w:sz="0" w:space="0" w:color="auto"/>
        <w:left w:val="none" w:sz="0" w:space="0" w:color="auto"/>
        <w:bottom w:val="none" w:sz="0" w:space="0" w:color="auto"/>
        <w:right w:val="none" w:sz="0" w:space="0" w:color="auto"/>
      </w:divBdr>
    </w:div>
    <w:div w:id="468984778">
      <w:marLeft w:val="480"/>
      <w:marRight w:val="0"/>
      <w:marTop w:val="0"/>
      <w:marBottom w:val="0"/>
      <w:divBdr>
        <w:top w:val="none" w:sz="0" w:space="0" w:color="auto"/>
        <w:left w:val="none" w:sz="0" w:space="0" w:color="auto"/>
        <w:bottom w:val="none" w:sz="0" w:space="0" w:color="auto"/>
        <w:right w:val="none" w:sz="0" w:space="0" w:color="auto"/>
      </w:divBdr>
    </w:div>
    <w:div w:id="469054937">
      <w:marLeft w:val="480"/>
      <w:marRight w:val="0"/>
      <w:marTop w:val="0"/>
      <w:marBottom w:val="0"/>
      <w:divBdr>
        <w:top w:val="none" w:sz="0" w:space="0" w:color="auto"/>
        <w:left w:val="none" w:sz="0" w:space="0" w:color="auto"/>
        <w:bottom w:val="none" w:sz="0" w:space="0" w:color="auto"/>
        <w:right w:val="none" w:sz="0" w:space="0" w:color="auto"/>
      </w:divBdr>
    </w:div>
    <w:div w:id="469134364">
      <w:marLeft w:val="480"/>
      <w:marRight w:val="0"/>
      <w:marTop w:val="0"/>
      <w:marBottom w:val="0"/>
      <w:divBdr>
        <w:top w:val="none" w:sz="0" w:space="0" w:color="auto"/>
        <w:left w:val="none" w:sz="0" w:space="0" w:color="auto"/>
        <w:bottom w:val="none" w:sz="0" w:space="0" w:color="auto"/>
        <w:right w:val="none" w:sz="0" w:space="0" w:color="auto"/>
      </w:divBdr>
    </w:div>
    <w:div w:id="469328707">
      <w:marLeft w:val="480"/>
      <w:marRight w:val="0"/>
      <w:marTop w:val="0"/>
      <w:marBottom w:val="0"/>
      <w:divBdr>
        <w:top w:val="none" w:sz="0" w:space="0" w:color="auto"/>
        <w:left w:val="none" w:sz="0" w:space="0" w:color="auto"/>
        <w:bottom w:val="none" w:sz="0" w:space="0" w:color="auto"/>
        <w:right w:val="none" w:sz="0" w:space="0" w:color="auto"/>
      </w:divBdr>
    </w:div>
    <w:div w:id="469371844">
      <w:marLeft w:val="480"/>
      <w:marRight w:val="0"/>
      <w:marTop w:val="0"/>
      <w:marBottom w:val="0"/>
      <w:divBdr>
        <w:top w:val="none" w:sz="0" w:space="0" w:color="auto"/>
        <w:left w:val="none" w:sz="0" w:space="0" w:color="auto"/>
        <w:bottom w:val="none" w:sz="0" w:space="0" w:color="auto"/>
        <w:right w:val="none" w:sz="0" w:space="0" w:color="auto"/>
      </w:divBdr>
    </w:div>
    <w:div w:id="469519042">
      <w:marLeft w:val="480"/>
      <w:marRight w:val="0"/>
      <w:marTop w:val="0"/>
      <w:marBottom w:val="0"/>
      <w:divBdr>
        <w:top w:val="none" w:sz="0" w:space="0" w:color="auto"/>
        <w:left w:val="none" w:sz="0" w:space="0" w:color="auto"/>
        <w:bottom w:val="none" w:sz="0" w:space="0" w:color="auto"/>
        <w:right w:val="none" w:sz="0" w:space="0" w:color="auto"/>
      </w:divBdr>
    </w:div>
    <w:div w:id="469636093">
      <w:marLeft w:val="480"/>
      <w:marRight w:val="0"/>
      <w:marTop w:val="0"/>
      <w:marBottom w:val="0"/>
      <w:divBdr>
        <w:top w:val="none" w:sz="0" w:space="0" w:color="auto"/>
        <w:left w:val="none" w:sz="0" w:space="0" w:color="auto"/>
        <w:bottom w:val="none" w:sz="0" w:space="0" w:color="auto"/>
        <w:right w:val="none" w:sz="0" w:space="0" w:color="auto"/>
      </w:divBdr>
    </w:div>
    <w:div w:id="469785153">
      <w:marLeft w:val="480"/>
      <w:marRight w:val="0"/>
      <w:marTop w:val="0"/>
      <w:marBottom w:val="0"/>
      <w:divBdr>
        <w:top w:val="none" w:sz="0" w:space="0" w:color="auto"/>
        <w:left w:val="none" w:sz="0" w:space="0" w:color="auto"/>
        <w:bottom w:val="none" w:sz="0" w:space="0" w:color="auto"/>
        <w:right w:val="none" w:sz="0" w:space="0" w:color="auto"/>
      </w:divBdr>
    </w:div>
    <w:div w:id="469789678">
      <w:marLeft w:val="480"/>
      <w:marRight w:val="0"/>
      <w:marTop w:val="0"/>
      <w:marBottom w:val="0"/>
      <w:divBdr>
        <w:top w:val="none" w:sz="0" w:space="0" w:color="auto"/>
        <w:left w:val="none" w:sz="0" w:space="0" w:color="auto"/>
        <w:bottom w:val="none" w:sz="0" w:space="0" w:color="auto"/>
        <w:right w:val="none" w:sz="0" w:space="0" w:color="auto"/>
      </w:divBdr>
    </w:div>
    <w:div w:id="469828074">
      <w:marLeft w:val="480"/>
      <w:marRight w:val="0"/>
      <w:marTop w:val="0"/>
      <w:marBottom w:val="0"/>
      <w:divBdr>
        <w:top w:val="none" w:sz="0" w:space="0" w:color="auto"/>
        <w:left w:val="none" w:sz="0" w:space="0" w:color="auto"/>
        <w:bottom w:val="none" w:sz="0" w:space="0" w:color="auto"/>
        <w:right w:val="none" w:sz="0" w:space="0" w:color="auto"/>
      </w:divBdr>
    </w:div>
    <w:div w:id="469904665">
      <w:marLeft w:val="480"/>
      <w:marRight w:val="0"/>
      <w:marTop w:val="0"/>
      <w:marBottom w:val="0"/>
      <w:divBdr>
        <w:top w:val="none" w:sz="0" w:space="0" w:color="auto"/>
        <w:left w:val="none" w:sz="0" w:space="0" w:color="auto"/>
        <w:bottom w:val="none" w:sz="0" w:space="0" w:color="auto"/>
        <w:right w:val="none" w:sz="0" w:space="0" w:color="auto"/>
      </w:divBdr>
    </w:div>
    <w:div w:id="469906117">
      <w:marLeft w:val="480"/>
      <w:marRight w:val="0"/>
      <w:marTop w:val="0"/>
      <w:marBottom w:val="0"/>
      <w:divBdr>
        <w:top w:val="none" w:sz="0" w:space="0" w:color="auto"/>
        <w:left w:val="none" w:sz="0" w:space="0" w:color="auto"/>
        <w:bottom w:val="none" w:sz="0" w:space="0" w:color="auto"/>
        <w:right w:val="none" w:sz="0" w:space="0" w:color="auto"/>
      </w:divBdr>
    </w:div>
    <w:div w:id="470175634">
      <w:marLeft w:val="480"/>
      <w:marRight w:val="0"/>
      <w:marTop w:val="0"/>
      <w:marBottom w:val="0"/>
      <w:divBdr>
        <w:top w:val="none" w:sz="0" w:space="0" w:color="auto"/>
        <w:left w:val="none" w:sz="0" w:space="0" w:color="auto"/>
        <w:bottom w:val="none" w:sz="0" w:space="0" w:color="auto"/>
        <w:right w:val="none" w:sz="0" w:space="0" w:color="auto"/>
      </w:divBdr>
    </w:div>
    <w:div w:id="470366900">
      <w:marLeft w:val="480"/>
      <w:marRight w:val="0"/>
      <w:marTop w:val="0"/>
      <w:marBottom w:val="0"/>
      <w:divBdr>
        <w:top w:val="none" w:sz="0" w:space="0" w:color="auto"/>
        <w:left w:val="none" w:sz="0" w:space="0" w:color="auto"/>
        <w:bottom w:val="none" w:sz="0" w:space="0" w:color="auto"/>
        <w:right w:val="none" w:sz="0" w:space="0" w:color="auto"/>
      </w:divBdr>
    </w:div>
    <w:div w:id="470370725">
      <w:marLeft w:val="480"/>
      <w:marRight w:val="0"/>
      <w:marTop w:val="0"/>
      <w:marBottom w:val="0"/>
      <w:divBdr>
        <w:top w:val="none" w:sz="0" w:space="0" w:color="auto"/>
        <w:left w:val="none" w:sz="0" w:space="0" w:color="auto"/>
        <w:bottom w:val="none" w:sz="0" w:space="0" w:color="auto"/>
        <w:right w:val="none" w:sz="0" w:space="0" w:color="auto"/>
      </w:divBdr>
    </w:div>
    <w:div w:id="470487076">
      <w:marLeft w:val="480"/>
      <w:marRight w:val="0"/>
      <w:marTop w:val="0"/>
      <w:marBottom w:val="0"/>
      <w:divBdr>
        <w:top w:val="none" w:sz="0" w:space="0" w:color="auto"/>
        <w:left w:val="none" w:sz="0" w:space="0" w:color="auto"/>
        <w:bottom w:val="none" w:sz="0" w:space="0" w:color="auto"/>
        <w:right w:val="none" w:sz="0" w:space="0" w:color="auto"/>
      </w:divBdr>
    </w:div>
    <w:div w:id="470563971">
      <w:marLeft w:val="480"/>
      <w:marRight w:val="0"/>
      <w:marTop w:val="0"/>
      <w:marBottom w:val="0"/>
      <w:divBdr>
        <w:top w:val="none" w:sz="0" w:space="0" w:color="auto"/>
        <w:left w:val="none" w:sz="0" w:space="0" w:color="auto"/>
        <w:bottom w:val="none" w:sz="0" w:space="0" w:color="auto"/>
        <w:right w:val="none" w:sz="0" w:space="0" w:color="auto"/>
      </w:divBdr>
    </w:div>
    <w:div w:id="470636059">
      <w:marLeft w:val="480"/>
      <w:marRight w:val="0"/>
      <w:marTop w:val="0"/>
      <w:marBottom w:val="0"/>
      <w:divBdr>
        <w:top w:val="none" w:sz="0" w:space="0" w:color="auto"/>
        <w:left w:val="none" w:sz="0" w:space="0" w:color="auto"/>
        <w:bottom w:val="none" w:sz="0" w:space="0" w:color="auto"/>
        <w:right w:val="none" w:sz="0" w:space="0" w:color="auto"/>
      </w:divBdr>
    </w:div>
    <w:div w:id="470681578">
      <w:marLeft w:val="480"/>
      <w:marRight w:val="0"/>
      <w:marTop w:val="0"/>
      <w:marBottom w:val="0"/>
      <w:divBdr>
        <w:top w:val="none" w:sz="0" w:space="0" w:color="auto"/>
        <w:left w:val="none" w:sz="0" w:space="0" w:color="auto"/>
        <w:bottom w:val="none" w:sz="0" w:space="0" w:color="auto"/>
        <w:right w:val="none" w:sz="0" w:space="0" w:color="auto"/>
      </w:divBdr>
    </w:div>
    <w:div w:id="470682743">
      <w:marLeft w:val="480"/>
      <w:marRight w:val="0"/>
      <w:marTop w:val="0"/>
      <w:marBottom w:val="0"/>
      <w:divBdr>
        <w:top w:val="none" w:sz="0" w:space="0" w:color="auto"/>
        <w:left w:val="none" w:sz="0" w:space="0" w:color="auto"/>
        <w:bottom w:val="none" w:sz="0" w:space="0" w:color="auto"/>
        <w:right w:val="none" w:sz="0" w:space="0" w:color="auto"/>
      </w:divBdr>
    </w:div>
    <w:div w:id="470710850">
      <w:marLeft w:val="480"/>
      <w:marRight w:val="0"/>
      <w:marTop w:val="0"/>
      <w:marBottom w:val="0"/>
      <w:divBdr>
        <w:top w:val="none" w:sz="0" w:space="0" w:color="auto"/>
        <w:left w:val="none" w:sz="0" w:space="0" w:color="auto"/>
        <w:bottom w:val="none" w:sz="0" w:space="0" w:color="auto"/>
        <w:right w:val="none" w:sz="0" w:space="0" w:color="auto"/>
      </w:divBdr>
    </w:div>
    <w:div w:id="470753570">
      <w:marLeft w:val="480"/>
      <w:marRight w:val="0"/>
      <w:marTop w:val="0"/>
      <w:marBottom w:val="0"/>
      <w:divBdr>
        <w:top w:val="none" w:sz="0" w:space="0" w:color="auto"/>
        <w:left w:val="none" w:sz="0" w:space="0" w:color="auto"/>
        <w:bottom w:val="none" w:sz="0" w:space="0" w:color="auto"/>
        <w:right w:val="none" w:sz="0" w:space="0" w:color="auto"/>
      </w:divBdr>
    </w:div>
    <w:div w:id="470899766">
      <w:marLeft w:val="480"/>
      <w:marRight w:val="0"/>
      <w:marTop w:val="0"/>
      <w:marBottom w:val="0"/>
      <w:divBdr>
        <w:top w:val="none" w:sz="0" w:space="0" w:color="auto"/>
        <w:left w:val="none" w:sz="0" w:space="0" w:color="auto"/>
        <w:bottom w:val="none" w:sz="0" w:space="0" w:color="auto"/>
        <w:right w:val="none" w:sz="0" w:space="0" w:color="auto"/>
      </w:divBdr>
    </w:div>
    <w:div w:id="471018274">
      <w:marLeft w:val="480"/>
      <w:marRight w:val="0"/>
      <w:marTop w:val="0"/>
      <w:marBottom w:val="0"/>
      <w:divBdr>
        <w:top w:val="none" w:sz="0" w:space="0" w:color="auto"/>
        <w:left w:val="none" w:sz="0" w:space="0" w:color="auto"/>
        <w:bottom w:val="none" w:sz="0" w:space="0" w:color="auto"/>
        <w:right w:val="none" w:sz="0" w:space="0" w:color="auto"/>
      </w:divBdr>
    </w:div>
    <w:div w:id="471027119">
      <w:marLeft w:val="480"/>
      <w:marRight w:val="0"/>
      <w:marTop w:val="0"/>
      <w:marBottom w:val="0"/>
      <w:divBdr>
        <w:top w:val="none" w:sz="0" w:space="0" w:color="auto"/>
        <w:left w:val="none" w:sz="0" w:space="0" w:color="auto"/>
        <w:bottom w:val="none" w:sz="0" w:space="0" w:color="auto"/>
        <w:right w:val="none" w:sz="0" w:space="0" w:color="auto"/>
      </w:divBdr>
    </w:div>
    <w:div w:id="471095015">
      <w:marLeft w:val="480"/>
      <w:marRight w:val="0"/>
      <w:marTop w:val="0"/>
      <w:marBottom w:val="0"/>
      <w:divBdr>
        <w:top w:val="none" w:sz="0" w:space="0" w:color="auto"/>
        <w:left w:val="none" w:sz="0" w:space="0" w:color="auto"/>
        <w:bottom w:val="none" w:sz="0" w:space="0" w:color="auto"/>
        <w:right w:val="none" w:sz="0" w:space="0" w:color="auto"/>
      </w:divBdr>
    </w:div>
    <w:div w:id="471139119">
      <w:marLeft w:val="480"/>
      <w:marRight w:val="0"/>
      <w:marTop w:val="0"/>
      <w:marBottom w:val="0"/>
      <w:divBdr>
        <w:top w:val="none" w:sz="0" w:space="0" w:color="auto"/>
        <w:left w:val="none" w:sz="0" w:space="0" w:color="auto"/>
        <w:bottom w:val="none" w:sz="0" w:space="0" w:color="auto"/>
        <w:right w:val="none" w:sz="0" w:space="0" w:color="auto"/>
      </w:divBdr>
    </w:div>
    <w:div w:id="471142648">
      <w:marLeft w:val="480"/>
      <w:marRight w:val="0"/>
      <w:marTop w:val="0"/>
      <w:marBottom w:val="0"/>
      <w:divBdr>
        <w:top w:val="none" w:sz="0" w:space="0" w:color="auto"/>
        <w:left w:val="none" w:sz="0" w:space="0" w:color="auto"/>
        <w:bottom w:val="none" w:sz="0" w:space="0" w:color="auto"/>
        <w:right w:val="none" w:sz="0" w:space="0" w:color="auto"/>
      </w:divBdr>
    </w:div>
    <w:div w:id="471143138">
      <w:marLeft w:val="480"/>
      <w:marRight w:val="0"/>
      <w:marTop w:val="0"/>
      <w:marBottom w:val="0"/>
      <w:divBdr>
        <w:top w:val="none" w:sz="0" w:space="0" w:color="auto"/>
        <w:left w:val="none" w:sz="0" w:space="0" w:color="auto"/>
        <w:bottom w:val="none" w:sz="0" w:space="0" w:color="auto"/>
        <w:right w:val="none" w:sz="0" w:space="0" w:color="auto"/>
      </w:divBdr>
    </w:div>
    <w:div w:id="471287263">
      <w:marLeft w:val="480"/>
      <w:marRight w:val="0"/>
      <w:marTop w:val="0"/>
      <w:marBottom w:val="0"/>
      <w:divBdr>
        <w:top w:val="none" w:sz="0" w:space="0" w:color="auto"/>
        <w:left w:val="none" w:sz="0" w:space="0" w:color="auto"/>
        <w:bottom w:val="none" w:sz="0" w:space="0" w:color="auto"/>
        <w:right w:val="none" w:sz="0" w:space="0" w:color="auto"/>
      </w:divBdr>
    </w:div>
    <w:div w:id="471290197">
      <w:marLeft w:val="480"/>
      <w:marRight w:val="0"/>
      <w:marTop w:val="0"/>
      <w:marBottom w:val="0"/>
      <w:divBdr>
        <w:top w:val="none" w:sz="0" w:space="0" w:color="auto"/>
        <w:left w:val="none" w:sz="0" w:space="0" w:color="auto"/>
        <w:bottom w:val="none" w:sz="0" w:space="0" w:color="auto"/>
        <w:right w:val="none" w:sz="0" w:space="0" w:color="auto"/>
      </w:divBdr>
    </w:div>
    <w:div w:id="471337286">
      <w:marLeft w:val="480"/>
      <w:marRight w:val="0"/>
      <w:marTop w:val="0"/>
      <w:marBottom w:val="0"/>
      <w:divBdr>
        <w:top w:val="none" w:sz="0" w:space="0" w:color="auto"/>
        <w:left w:val="none" w:sz="0" w:space="0" w:color="auto"/>
        <w:bottom w:val="none" w:sz="0" w:space="0" w:color="auto"/>
        <w:right w:val="none" w:sz="0" w:space="0" w:color="auto"/>
      </w:divBdr>
    </w:div>
    <w:div w:id="471365776">
      <w:marLeft w:val="480"/>
      <w:marRight w:val="0"/>
      <w:marTop w:val="0"/>
      <w:marBottom w:val="0"/>
      <w:divBdr>
        <w:top w:val="none" w:sz="0" w:space="0" w:color="auto"/>
        <w:left w:val="none" w:sz="0" w:space="0" w:color="auto"/>
        <w:bottom w:val="none" w:sz="0" w:space="0" w:color="auto"/>
        <w:right w:val="none" w:sz="0" w:space="0" w:color="auto"/>
      </w:divBdr>
    </w:div>
    <w:div w:id="471488826">
      <w:marLeft w:val="480"/>
      <w:marRight w:val="0"/>
      <w:marTop w:val="0"/>
      <w:marBottom w:val="0"/>
      <w:divBdr>
        <w:top w:val="none" w:sz="0" w:space="0" w:color="auto"/>
        <w:left w:val="none" w:sz="0" w:space="0" w:color="auto"/>
        <w:bottom w:val="none" w:sz="0" w:space="0" w:color="auto"/>
        <w:right w:val="none" w:sz="0" w:space="0" w:color="auto"/>
      </w:divBdr>
    </w:div>
    <w:div w:id="471749430">
      <w:marLeft w:val="480"/>
      <w:marRight w:val="0"/>
      <w:marTop w:val="0"/>
      <w:marBottom w:val="0"/>
      <w:divBdr>
        <w:top w:val="none" w:sz="0" w:space="0" w:color="auto"/>
        <w:left w:val="none" w:sz="0" w:space="0" w:color="auto"/>
        <w:bottom w:val="none" w:sz="0" w:space="0" w:color="auto"/>
        <w:right w:val="none" w:sz="0" w:space="0" w:color="auto"/>
      </w:divBdr>
    </w:div>
    <w:div w:id="471799959">
      <w:marLeft w:val="480"/>
      <w:marRight w:val="0"/>
      <w:marTop w:val="0"/>
      <w:marBottom w:val="0"/>
      <w:divBdr>
        <w:top w:val="none" w:sz="0" w:space="0" w:color="auto"/>
        <w:left w:val="none" w:sz="0" w:space="0" w:color="auto"/>
        <w:bottom w:val="none" w:sz="0" w:space="0" w:color="auto"/>
        <w:right w:val="none" w:sz="0" w:space="0" w:color="auto"/>
      </w:divBdr>
    </w:div>
    <w:div w:id="471871555">
      <w:marLeft w:val="480"/>
      <w:marRight w:val="0"/>
      <w:marTop w:val="0"/>
      <w:marBottom w:val="0"/>
      <w:divBdr>
        <w:top w:val="none" w:sz="0" w:space="0" w:color="auto"/>
        <w:left w:val="none" w:sz="0" w:space="0" w:color="auto"/>
        <w:bottom w:val="none" w:sz="0" w:space="0" w:color="auto"/>
        <w:right w:val="none" w:sz="0" w:space="0" w:color="auto"/>
      </w:divBdr>
    </w:div>
    <w:div w:id="471874510">
      <w:marLeft w:val="480"/>
      <w:marRight w:val="0"/>
      <w:marTop w:val="0"/>
      <w:marBottom w:val="0"/>
      <w:divBdr>
        <w:top w:val="none" w:sz="0" w:space="0" w:color="auto"/>
        <w:left w:val="none" w:sz="0" w:space="0" w:color="auto"/>
        <w:bottom w:val="none" w:sz="0" w:space="0" w:color="auto"/>
        <w:right w:val="none" w:sz="0" w:space="0" w:color="auto"/>
      </w:divBdr>
    </w:div>
    <w:div w:id="472068773">
      <w:marLeft w:val="480"/>
      <w:marRight w:val="0"/>
      <w:marTop w:val="0"/>
      <w:marBottom w:val="0"/>
      <w:divBdr>
        <w:top w:val="none" w:sz="0" w:space="0" w:color="auto"/>
        <w:left w:val="none" w:sz="0" w:space="0" w:color="auto"/>
        <w:bottom w:val="none" w:sz="0" w:space="0" w:color="auto"/>
        <w:right w:val="none" w:sz="0" w:space="0" w:color="auto"/>
      </w:divBdr>
    </w:div>
    <w:div w:id="472141790">
      <w:marLeft w:val="480"/>
      <w:marRight w:val="0"/>
      <w:marTop w:val="0"/>
      <w:marBottom w:val="0"/>
      <w:divBdr>
        <w:top w:val="none" w:sz="0" w:space="0" w:color="auto"/>
        <w:left w:val="none" w:sz="0" w:space="0" w:color="auto"/>
        <w:bottom w:val="none" w:sz="0" w:space="0" w:color="auto"/>
        <w:right w:val="none" w:sz="0" w:space="0" w:color="auto"/>
      </w:divBdr>
    </w:div>
    <w:div w:id="472253448">
      <w:marLeft w:val="480"/>
      <w:marRight w:val="0"/>
      <w:marTop w:val="0"/>
      <w:marBottom w:val="0"/>
      <w:divBdr>
        <w:top w:val="none" w:sz="0" w:space="0" w:color="auto"/>
        <w:left w:val="none" w:sz="0" w:space="0" w:color="auto"/>
        <w:bottom w:val="none" w:sz="0" w:space="0" w:color="auto"/>
        <w:right w:val="none" w:sz="0" w:space="0" w:color="auto"/>
      </w:divBdr>
    </w:div>
    <w:div w:id="472329150">
      <w:marLeft w:val="480"/>
      <w:marRight w:val="0"/>
      <w:marTop w:val="0"/>
      <w:marBottom w:val="0"/>
      <w:divBdr>
        <w:top w:val="none" w:sz="0" w:space="0" w:color="auto"/>
        <w:left w:val="none" w:sz="0" w:space="0" w:color="auto"/>
        <w:bottom w:val="none" w:sz="0" w:space="0" w:color="auto"/>
        <w:right w:val="none" w:sz="0" w:space="0" w:color="auto"/>
      </w:divBdr>
    </w:div>
    <w:div w:id="472455189">
      <w:marLeft w:val="480"/>
      <w:marRight w:val="0"/>
      <w:marTop w:val="0"/>
      <w:marBottom w:val="0"/>
      <w:divBdr>
        <w:top w:val="none" w:sz="0" w:space="0" w:color="auto"/>
        <w:left w:val="none" w:sz="0" w:space="0" w:color="auto"/>
        <w:bottom w:val="none" w:sz="0" w:space="0" w:color="auto"/>
        <w:right w:val="none" w:sz="0" w:space="0" w:color="auto"/>
      </w:divBdr>
    </w:div>
    <w:div w:id="472601439">
      <w:marLeft w:val="480"/>
      <w:marRight w:val="0"/>
      <w:marTop w:val="0"/>
      <w:marBottom w:val="0"/>
      <w:divBdr>
        <w:top w:val="none" w:sz="0" w:space="0" w:color="auto"/>
        <w:left w:val="none" w:sz="0" w:space="0" w:color="auto"/>
        <w:bottom w:val="none" w:sz="0" w:space="0" w:color="auto"/>
        <w:right w:val="none" w:sz="0" w:space="0" w:color="auto"/>
      </w:divBdr>
    </w:div>
    <w:div w:id="472606016">
      <w:marLeft w:val="480"/>
      <w:marRight w:val="0"/>
      <w:marTop w:val="0"/>
      <w:marBottom w:val="0"/>
      <w:divBdr>
        <w:top w:val="none" w:sz="0" w:space="0" w:color="auto"/>
        <w:left w:val="none" w:sz="0" w:space="0" w:color="auto"/>
        <w:bottom w:val="none" w:sz="0" w:space="0" w:color="auto"/>
        <w:right w:val="none" w:sz="0" w:space="0" w:color="auto"/>
      </w:divBdr>
    </w:div>
    <w:div w:id="472677493">
      <w:marLeft w:val="480"/>
      <w:marRight w:val="0"/>
      <w:marTop w:val="0"/>
      <w:marBottom w:val="0"/>
      <w:divBdr>
        <w:top w:val="none" w:sz="0" w:space="0" w:color="auto"/>
        <w:left w:val="none" w:sz="0" w:space="0" w:color="auto"/>
        <w:bottom w:val="none" w:sz="0" w:space="0" w:color="auto"/>
        <w:right w:val="none" w:sz="0" w:space="0" w:color="auto"/>
      </w:divBdr>
    </w:div>
    <w:div w:id="472715059">
      <w:marLeft w:val="480"/>
      <w:marRight w:val="0"/>
      <w:marTop w:val="0"/>
      <w:marBottom w:val="0"/>
      <w:divBdr>
        <w:top w:val="none" w:sz="0" w:space="0" w:color="auto"/>
        <w:left w:val="none" w:sz="0" w:space="0" w:color="auto"/>
        <w:bottom w:val="none" w:sz="0" w:space="0" w:color="auto"/>
        <w:right w:val="none" w:sz="0" w:space="0" w:color="auto"/>
      </w:divBdr>
    </w:div>
    <w:div w:id="472720359">
      <w:marLeft w:val="480"/>
      <w:marRight w:val="0"/>
      <w:marTop w:val="0"/>
      <w:marBottom w:val="0"/>
      <w:divBdr>
        <w:top w:val="none" w:sz="0" w:space="0" w:color="auto"/>
        <w:left w:val="none" w:sz="0" w:space="0" w:color="auto"/>
        <w:bottom w:val="none" w:sz="0" w:space="0" w:color="auto"/>
        <w:right w:val="none" w:sz="0" w:space="0" w:color="auto"/>
      </w:divBdr>
    </w:div>
    <w:div w:id="472722789">
      <w:marLeft w:val="480"/>
      <w:marRight w:val="0"/>
      <w:marTop w:val="0"/>
      <w:marBottom w:val="0"/>
      <w:divBdr>
        <w:top w:val="none" w:sz="0" w:space="0" w:color="auto"/>
        <w:left w:val="none" w:sz="0" w:space="0" w:color="auto"/>
        <w:bottom w:val="none" w:sz="0" w:space="0" w:color="auto"/>
        <w:right w:val="none" w:sz="0" w:space="0" w:color="auto"/>
      </w:divBdr>
    </w:div>
    <w:div w:id="473058935">
      <w:marLeft w:val="480"/>
      <w:marRight w:val="0"/>
      <w:marTop w:val="0"/>
      <w:marBottom w:val="0"/>
      <w:divBdr>
        <w:top w:val="none" w:sz="0" w:space="0" w:color="auto"/>
        <w:left w:val="none" w:sz="0" w:space="0" w:color="auto"/>
        <w:bottom w:val="none" w:sz="0" w:space="0" w:color="auto"/>
        <w:right w:val="none" w:sz="0" w:space="0" w:color="auto"/>
      </w:divBdr>
    </w:div>
    <w:div w:id="473107618">
      <w:marLeft w:val="480"/>
      <w:marRight w:val="0"/>
      <w:marTop w:val="0"/>
      <w:marBottom w:val="0"/>
      <w:divBdr>
        <w:top w:val="none" w:sz="0" w:space="0" w:color="auto"/>
        <w:left w:val="none" w:sz="0" w:space="0" w:color="auto"/>
        <w:bottom w:val="none" w:sz="0" w:space="0" w:color="auto"/>
        <w:right w:val="none" w:sz="0" w:space="0" w:color="auto"/>
      </w:divBdr>
    </w:div>
    <w:div w:id="473177199">
      <w:marLeft w:val="480"/>
      <w:marRight w:val="0"/>
      <w:marTop w:val="0"/>
      <w:marBottom w:val="0"/>
      <w:divBdr>
        <w:top w:val="none" w:sz="0" w:space="0" w:color="auto"/>
        <w:left w:val="none" w:sz="0" w:space="0" w:color="auto"/>
        <w:bottom w:val="none" w:sz="0" w:space="0" w:color="auto"/>
        <w:right w:val="none" w:sz="0" w:space="0" w:color="auto"/>
      </w:divBdr>
    </w:div>
    <w:div w:id="473181247">
      <w:marLeft w:val="480"/>
      <w:marRight w:val="0"/>
      <w:marTop w:val="0"/>
      <w:marBottom w:val="0"/>
      <w:divBdr>
        <w:top w:val="none" w:sz="0" w:space="0" w:color="auto"/>
        <w:left w:val="none" w:sz="0" w:space="0" w:color="auto"/>
        <w:bottom w:val="none" w:sz="0" w:space="0" w:color="auto"/>
        <w:right w:val="none" w:sz="0" w:space="0" w:color="auto"/>
      </w:divBdr>
    </w:div>
    <w:div w:id="473446168">
      <w:marLeft w:val="480"/>
      <w:marRight w:val="0"/>
      <w:marTop w:val="0"/>
      <w:marBottom w:val="0"/>
      <w:divBdr>
        <w:top w:val="none" w:sz="0" w:space="0" w:color="auto"/>
        <w:left w:val="none" w:sz="0" w:space="0" w:color="auto"/>
        <w:bottom w:val="none" w:sz="0" w:space="0" w:color="auto"/>
        <w:right w:val="none" w:sz="0" w:space="0" w:color="auto"/>
      </w:divBdr>
    </w:div>
    <w:div w:id="473451777">
      <w:marLeft w:val="480"/>
      <w:marRight w:val="0"/>
      <w:marTop w:val="0"/>
      <w:marBottom w:val="0"/>
      <w:divBdr>
        <w:top w:val="none" w:sz="0" w:space="0" w:color="auto"/>
        <w:left w:val="none" w:sz="0" w:space="0" w:color="auto"/>
        <w:bottom w:val="none" w:sz="0" w:space="0" w:color="auto"/>
        <w:right w:val="none" w:sz="0" w:space="0" w:color="auto"/>
      </w:divBdr>
    </w:div>
    <w:div w:id="473565741">
      <w:marLeft w:val="480"/>
      <w:marRight w:val="0"/>
      <w:marTop w:val="0"/>
      <w:marBottom w:val="0"/>
      <w:divBdr>
        <w:top w:val="none" w:sz="0" w:space="0" w:color="auto"/>
        <w:left w:val="none" w:sz="0" w:space="0" w:color="auto"/>
        <w:bottom w:val="none" w:sz="0" w:space="0" w:color="auto"/>
        <w:right w:val="none" w:sz="0" w:space="0" w:color="auto"/>
      </w:divBdr>
    </w:div>
    <w:div w:id="473568426">
      <w:marLeft w:val="480"/>
      <w:marRight w:val="0"/>
      <w:marTop w:val="0"/>
      <w:marBottom w:val="0"/>
      <w:divBdr>
        <w:top w:val="none" w:sz="0" w:space="0" w:color="auto"/>
        <w:left w:val="none" w:sz="0" w:space="0" w:color="auto"/>
        <w:bottom w:val="none" w:sz="0" w:space="0" w:color="auto"/>
        <w:right w:val="none" w:sz="0" w:space="0" w:color="auto"/>
      </w:divBdr>
    </w:div>
    <w:div w:id="473715297">
      <w:marLeft w:val="480"/>
      <w:marRight w:val="0"/>
      <w:marTop w:val="0"/>
      <w:marBottom w:val="0"/>
      <w:divBdr>
        <w:top w:val="none" w:sz="0" w:space="0" w:color="auto"/>
        <w:left w:val="none" w:sz="0" w:space="0" w:color="auto"/>
        <w:bottom w:val="none" w:sz="0" w:space="0" w:color="auto"/>
        <w:right w:val="none" w:sz="0" w:space="0" w:color="auto"/>
      </w:divBdr>
    </w:div>
    <w:div w:id="473719624">
      <w:marLeft w:val="480"/>
      <w:marRight w:val="0"/>
      <w:marTop w:val="0"/>
      <w:marBottom w:val="0"/>
      <w:divBdr>
        <w:top w:val="none" w:sz="0" w:space="0" w:color="auto"/>
        <w:left w:val="none" w:sz="0" w:space="0" w:color="auto"/>
        <w:bottom w:val="none" w:sz="0" w:space="0" w:color="auto"/>
        <w:right w:val="none" w:sz="0" w:space="0" w:color="auto"/>
      </w:divBdr>
    </w:div>
    <w:div w:id="473789474">
      <w:marLeft w:val="480"/>
      <w:marRight w:val="0"/>
      <w:marTop w:val="0"/>
      <w:marBottom w:val="0"/>
      <w:divBdr>
        <w:top w:val="none" w:sz="0" w:space="0" w:color="auto"/>
        <w:left w:val="none" w:sz="0" w:space="0" w:color="auto"/>
        <w:bottom w:val="none" w:sz="0" w:space="0" w:color="auto"/>
        <w:right w:val="none" w:sz="0" w:space="0" w:color="auto"/>
      </w:divBdr>
    </w:div>
    <w:div w:id="473835241">
      <w:marLeft w:val="480"/>
      <w:marRight w:val="0"/>
      <w:marTop w:val="0"/>
      <w:marBottom w:val="0"/>
      <w:divBdr>
        <w:top w:val="none" w:sz="0" w:space="0" w:color="auto"/>
        <w:left w:val="none" w:sz="0" w:space="0" w:color="auto"/>
        <w:bottom w:val="none" w:sz="0" w:space="0" w:color="auto"/>
        <w:right w:val="none" w:sz="0" w:space="0" w:color="auto"/>
      </w:divBdr>
    </w:div>
    <w:div w:id="473907342">
      <w:marLeft w:val="480"/>
      <w:marRight w:val="0"/>
      <w:marTop w:val="0"/>
      <w:marBottom w:val="0"/>
      <w:divBdr>
        <w:top w:val="none" w:sz="0" w:space="0" w:color="auto"/>
        <w:left w:val="none" w:sz="0" w:space="0" w:color="auto"/>
        <w:bottom w:val="none" w:sz="0" w:space="0" w:color="auto"/>
        <w:right w:val="none" w:sz="0" w:space="0" w:color="auto"/>
      </w:divBdr>
    </w:div>
    <w:div w:id="473909139">
      <w:marLeft w:val="480"/>
      <w:marRight w:val="0"/>
      <w:marTop w:val="0"/>
      <w:marBottom w:val="0"/>
      <w:divBdr>
        <w:top w:val="none" w:sz="0" w:space="0" w:color="auto"/>
        <w:left w:val="none" w:sz="0" w:space="0" w:color="auto"/>
        <w:bottom w:val="none" w:sz="0" w:space="0" w:color="auto"/>
        <w:right w:val="none" w:sz="0" w:space="0" w:color="auto"/>
      </w:divBdr>
    </w:div>
    <w:div w:id="473913162">
      <w:marLeft w:val="480"/>
      <w:marRight w:val="0"/>
      <w:marTop w:val="0"/>
      <w:marBottom w:val="0"/>
      <w:divBdr>
        <w:top w:val="none" w:sz="0" w:space="0" w:color="auto"/>
        <w:left w:val="none" w:sz="0" w:space="0" w:color="auto"/>
        <w:bottom w:val="none" w:sz="0" w:space="0" w:color="auto"/>
        <w:right w:val="none" w:sz="0" w:space="0" w:color="auto"/>
      </w:divBdr>
    </w:div>
    <w:div w:id="473959372">
      <w:marLeft w:val="480"/>
      <w:marRight w:val="0"/>
      <w:marTop w:val="0"/>
      <w:marBottom w:val="0"/>
      <w:divBdr>
        <w:top w:val="none" w:sz="0" w:space="0" w:color="auto"/>
        <w:left w:val="none" w:sz="0" w:space="0" w:color="auto"/>
        <w:bottom w:val="none" w:sz="0" w:space="0" w:color="auto"/>
        <w:right w:val="none" w:sz="0" w:space="0" w:color="auto"/>
      </w:divBdr>
    </w:div>
    <w:div w:id="474027810">
      <w:marLeft w:val="480"/>
      <w:marRight w:val="0"/>
      <w:marTop w:val="0"/>
      <w:marBottom w:val="0"/>
      <w:divBdr>
        <w:top w:val="none" w:sz="0" w:space="0" w:color="auto"/>
        <w:left w:val="none" w:sz="0" w:space="0" w:color="auto"/>
        <w:bottom w:val="none" w:sz="0" w:space="0" w:color="auto"/>
        <w:right w:val="none" w:sz="0" w:space="0" w:color="auto"/>
      </w:divBdr>
    </w:div>
    <w:div w:id="474185316">
      <w:marLeft w:val="480"/>
      <w:marRight w:val="0"/>
      <w:marTop w:val="0"/>
      <w:marBottom w:val="0"/>
      <w:divBdr>
        <w:top w:val="none" w:sz="0" w:space="0" w:color="auto"/>
        <w:left w:val="none" w:sz="0" w:space="0" w:color="auto"/>
        <w:bottom w:val="none" w:sz="0" w:space="0" w:color="auto"/>
        <w:right w:val="none" w:sz="0" w:space="0" w:color="auto"/>
      </w:divBdr>
    </w:div>
    <w:div w:id="474371978">
      <w:marLeft w:val="480"/>
      <w:marRight w:val="0"/>
      <w:marTop w:val="0"/>
      <w:marBottom w:val="0"/>
      <w:divBdr>
        <w:top w:val="none" w:sz="0" w:space="0" w:color="auto"/>
        <w:left w:val="none" w:sz="0" w:space="0" w:color="auto"/>
        <w:bottom w:val="none" w:sz="0" w:space="0" w:color="auto"/>
        <w:right w:val="none" w:sz="0" w:space="0" w:color="auto"/>
      </w:divBdr>
    </w:div>
    <w:div w:id="474373997">
      <w:marLeft w:val="480"/>
      <w:marRight w:val="0"/>
      <w:marTop w:val="0"/>
      <w:marBottom w:val="0"/>
      <w:divBdr>
        <w:top w:val="none" w:sz="0" w:space="0" w:color="auto"/>
        <w:left w:val="none" w:sz="0" w:space="0" w:color="auto"/>
        <w:bottom w:val="none" w:sz="0" w:space="0" w:color="auto"/>
        <w:right w:val="none" w:sz="0" w:space="0" w:color="auto"/>
      </w:divBdr>
    </w:div>
    <w:div w:id="474377983">
      <w:marLeft w:val="480"/>
      <w:marRight w:val="0"/>
      <w:marTop w:val="0"/>
      <w:marBottom w:val="0"/>
      <w:divBdr>
        <w:top w:val="none" w:sz="0" w:space="0" w:color="auto"/>
        <w:left w:val="none" w:sz="0" w:space="0" w:color="auto"/>
        <w:bottom w:val="none" w:sz="0" w:space="0" w:color="auto"/>
        <w:right w:val="none" w:sz="0" w:space="0" w:color="auto"/>
      </w:divBdr>
    </w:div>
    <w:div w:id="474613986">
      <w:marLeft w:val="480"/>
      <w:marRight w:val="0"/>
      <w:marTop w:val="0"/>
      <w:marBottom w:val="0"/>
      <w:divBdr>
        <w:top w:val="none" w:sz="0" w:space="0" w:color="auto"/>
        <w:left w:val="none" w:sz="0" w:space="0" w:color="auto"/>
        <w:bottom w:val="none" w:sz="0" w:space="0" w:color="auto"/>
        <w:right w:val="none" w:sz="0" w:space="0" w:color="auto"/>
      </w:divBdr>
    </w:div>
    <w:div w:id="474687106">
      <w:marLeft w:val="480"/>
      <w:marRight w:val="0"/>
      <w:marTop w:val="0"/>
      <w:marBottom w:val="0"/>
      <w:divBdr>
        <w:top w:val="none" w:sz="0" w:space="0" w:color="auto"/>
        <w:left w:val="none" w:sz="0" w:space="0" w:color="auto"/>
        <w:bottom w:val="none" w:sz="0" w:space="0" w:color="auto"/>
        <w:right w:val="none" w:sz="0" w:space="0" w:color="auto"/>
      </w:divBdr>
    </w:div>
    <w:div w:id="474688829">
      <w:marLeft w:val="480"/>
      <w:marRight w:val="0"/>
      <w:marTop w:val="0"/>
      <w:marBottom w:val="0"/>
      <w:divBdr>
        <w:top w:val="none" w:sz="0" w:space="0" w:color="auto"/>
        <w:left w:val="none" w:sz="0" w:space="0" w:color="auto"/>
        <w:bottom w:val="none" w:sz="0" w:space="0" w:color="auto"/>
        <w:right w:val="none" w:sz="0" w:space="0" w:color="auto"/>
      </w:divBdr>
    </w:div>
    <w:div w:id="474760960">
      <w:marLeft w:val="480"/>
      <w:marRight w:val="0"/>
      <w:marTop w:val="0"/>
      <w:marBottom w:val="0"/>
      <w:divBdr>
        <w:top w:val="none" w:sz="0" w:space="0" w:color="auto"/>
        <w:left w:val="none" w:sz="0" w:space="0" w:color="auto"/>
        <w:bottom w:val="none" w:sz="0" w:space="0" w:color="auto"/>
        <w:right w:val="none" w:sz="0" w:space="0" w:color="auto"/>
      </w:divBdr>
    </w:div>
    <w:div w:id="474762344">
      <w:marLeft w:val="480"/>
      <w:marRight w:val="0"/>
      <w:marTop w:val="0"/>
      <w:marBottom w:val="0"/>
      <w:divBdr>
        <w:top w:val="none" w:sz="0" w:space="0" w:color="auto"/>
        <w:left w:val="none" w:sz="0" w:space="0" w:color="auto"/>
        <w:bottom w:val="none" w:sz="0" w:space="0" w:color="auto"/>
        <w:right w:val="none" w:sz="0" w:space="0" w:color="auto"/>
      </w:divBdr>
    </w:div>
    <w:div w:id="474875275">
      <w:marLeft w:val="480"/>
      <w:marRight w:val="0"/>
      <w:marTop w:val="0"/>
      <w:marBottom w:val="0"/>
      <w:divBdr>
        <w:top w:val="none" w:sz="0" w:space="0" w:color="auto"/>
        <w:left w:val="none" w:sz="0" w:space="0" w:color="auto"/>
        <w:bottom w:val="none" w:sz="0" w:space="0" w:color="auto"/>
        <w:right w:val="none" w:sz="0" w:space="0" w:color="auto"/>
      </w:divBdr>
    </w:div>
    <w:div w:id="474879119">
      <w:marLeft w:val="480"/>
      <w:marRight w:val="0"/>
      <w:marTop w:val="0"/>
      <w:marBottom w:val="0"/>
      <w:divBdr>
        <w:top w:val="none" w:sz="0" w:space="0" w:color="auto"/>
        <w:left w:val="none" w:sz="0" w:space="0" w:color="auto"/>
        <w:bottom w:val="none" w:sz="0" w:space="0" w:color="auto"/>
        <w:right w:val="none" w:sz="0" w:space="0" w:color="auto"/>
      </w:divBdr>
    </w:div>
    <w:div w:id="475027549">
      <w:marLeft w:val="480"/>
      <w:marRight w:val="0"/>
      <w:marTop w:val="0"/>
      <w:marBottom w:val="0"/>
      <w:divBdr>
        <w:top w:val="none" w:sz="0" w:space="0" w:color="auto"/>
        <w:left w:val="none" w:sz="0" w:space="0" w:color="auto"/>
        <w:bottom w:val="none" w:sz="0" w:space="0" w:color="auto"/>
        <w:right w:val="none" w:sz="0" w:space="0" w:color="auto"/>
      </w:divBdr>
    </w:div>
    <w:div w:id="475074736">
      <w:marLeft w:val="480"/>
      <w:marRight w:val="0"/>
      <w:marTop w:val="0"/>
      <w:marBottom w:val="0"/>
      <w:divBdr>
        <w:top w:val="none" w:sz="0" w:space="0" w:color="auto"/>
        <w:left w:val="none" w:sz="0" w:space="0" w:color="auto"/>
        <w:bottom w:val="none" w:sz="0" w:space="0" w:color="auto"/>
        <w:right w:val="none" w:sz="0" w:space="0" w:color="auto"/>
      </w:divBdr>
    </w:div>
    <w:div w:id="475218549">
      <w:marLeft w:val="480"/>
      <w:marRight w:val="0"/>
      <w:marTop w:val="0"/>
      <w:marBottom w:val="0"/>
      <w:divBdr>
        <w:top w:val="none" w:sz="0" w:space="0" w:color="auto"/>
        <w:left w:val="none" w:sz="0" w:space="0" w:color="auto"/>
        <w:bottom w:val="none" w:sz="0" w:space="0" w:color="auto"/>
        <w:right w:val="none" w:sz="0" w:space="0" w:color="auto"/>
      </w:divBdr>
    </w:div>
    <w:div w:id="475270087">
      <w:marLeft w:val="480"/>
      <w:marRight w:val="0"/>
      <w:marTop w:val="0"/>
      <w:marBottom w:val="0"/>
      <w:divBdr>
        <w:top w:val="none" w:sz="0" w:space="0" w:color="auto"/>
        <w:left w:val="none" w:sz="0" w:space="0" w:color="auto"/>
        <w:bottom w:val="none" w:sz="0" w:space="0" w:color="auto"/>
        <w:right w:val="none" w:sz="0" w:space="0" w:color="auto"/>
      </w:divBdr>
    </w:div>
    <w:div w:id="475297476">
      <w:marLeft w:val="480"/>
      <w:marRight w:val="0"/>
      <w:marTop w:val="0"/>
      <w:marBottom w:val="0"/>
      <w:divBdr>
        <w:top w:val="none" w:sz="0" w:space="0" w:color="auto"/>
        <w:left w:val="none" w:sz="0" w:space="0" w:color="auto"/>
        <w:bottom w:val="none" w:sz="0" w:space="0" w:color="auto"/>
        <w:right w:val="none" w:sz="0" w:space="0" w:color="auto"/>
      </w:divBdr>
    </w:div>
    <w:div w:id="475298871">
      <w:marLeft w:val="480"/>
      <w:marRight w:val="0"/>
      <w:marTop w:val="0"/>
      <w:marBottom w:val="0"/>
      <w:divBdr>
        <w:top w:val="none" w:sz="0" w:space="0" w:color="auto"/>
        <w:left w:val="none" w:sz="0" w:space="0" w:color="auto"/>
        <w:bottom w:val="none" w:sz="0" w:space="0" w:color="auto"/>
        <w:right w:val="none" w:sz="0" w:space="0" w:color="auto"/>
      </w:divBdr>
    </w:div>
    <w:div w:id="475340091">
      <w:marLeft w:val="480"/>
      <w:marRight w:val="0"/>
      <w:marTop w:val="0"/>
      <w:marBottom w:val="0"/>
      <w:divBdr>
        <w:top w:val="none" w:sz="0" w:space="0" w:color="auto"/>
        <w:left w:val="none" w:sz="0" w:space="0" w:color="auto"/>
        <w:bottom w:val="none" w:sz="0" w:space="0" w:color="auto"/>
        <w:right w:val="none" w:sz="0" w:space="0" w:color="auto"/>
      </w:divBdr>
    </w:div>
    <w:div w:id="475344754">
      <w:marLeft w:val="480"/>
      <w:marRight w:val="0"/>
      <w:marTop w:val="0"/>
      <w:marBottom w:val="0"/>
      <w:divBdr>
        <w:top w:val="none" w:sz="0" w:space="0" w:color="auto"/>
        <w:left w:val="none" w:sz="0" w:space="0" w:color="auto"/>
        <w:bottom w:val="none" w:sz="0" w:space="0" w:color="auto"/>
        <w:right w:val="none" w:sz="0" w:space="0" w:color="auto"/>
      </w:divBdr>
    </w:div>
    <w:div w:id="475726470">
      <w:marLeft w:val="480"/>
      <w:marRight w:val="0"/>
      <w:marTop w:val="0"/>
      <w:marBottom w:val="0"/>
      <w:divBdr>
        <w:top w:val="none" w:sz="0" w:space="0" w:color="auto"/>
        <w:left w:val="none" w:sz="0" w:space="0" w:color="auto"/>
        <w:bottom w:val="none" w:sz="0" w:space="0" w:color="auto"/>
        <w:right w:val="none" w:sz="0" w:space="0" w:color="auto"/>
      </w:divBdr>
    </w:div>
    <w:div w:id="475876174">
      <w:marLeft w:val="480"/>
      <w:marRight w:val="0"/>
      <w:marTop w:val="0"/>
      <w:marBottom w:val="0"/>
      <w:divBdr>
        <w:top w:val="none" w:sz="0" w:space="0" w:color="auto"/>
        <w:left w:val="none" w:sz="0" w:space="0" w:color="auto"/>
        <w:bottom w:val="none" w:sz="0" w:space="0" w:color="auto"/>
        <w:right w:val="none" w:sz="0" w:space="0" w:color="auto"/>
      </w:divBdr>
    </w:div>
    <w:div w:id="475923211">
      <w:marLeft w:val="480"/>
      <w:marRight w:val="0"/>
      <w:marTop w:val="0"/>
      <w:marBottom w:val="0"/>
      <w:divBdr>
        <w:top w:val="none" w:sz="0" w:space="0" w:color="auto"/>
        <w:left w:val="none" w:sz="0" w:space="0" w:color="auto"/>
        <w:bottom w:val="none" w:sz="0" w:space="0" w:color="auto"/>
        <w:right w:val="none" w:sz="0" w:space="0" w:color="auto"/>
      </w:divBdr>
    </w:div>
    <w:div w:id="475949663">
      <w:marLeft w:val="480"/>
      <w:marRight w:val="0"/>
      <w:marTop w:val="0"/>
      <w:marBottom w:val="0"/>
      <w:divBdr>
        <w:top w:val="none" w:sz="0" w:space="0" w:color="auto"/>
        <w:left w:val="none" w:sz="0" w:space="0" w:color="auto"/>
        <w:bottom w:val="none" w:sz="0" w:space="0" w:color="auto"/>
        <w:right w:val="none" w:sz="0" w:space="0" w:color="auto"/>
      </w:divBdr>
    </w:div>
    <w:div w:id="475953692">
      <w:marLeft w:val="480"/>
      <w:marRight w:val="0"/>
      <w:marTop w:val="0"/>
      <w:marBottom w:val="0"/>
      <w:divBdr>
        <w:top w:val="none" w:sz="0" w:space="0" w:color="auto"/>
        <w:left w:val="none" w:sz="0" w:space="0" w:color="auto"/>
        <w:bottom w:val="none" w:sz="0" w:space="0" w:color="auto"/>
        <w:right w:val="none" w:sz="0" w:space="0" w:color="auto"/>
      </w:divBdr>
    </w:div>
    <w:div w:id="476072233">
      <w:marLeft w:val="480"/>
      <w:marRight w:val="0"/>
      <w:marTop w:val="0"/>
      <w:marBottom w:val="0"/>
      <w:divBdr>
        <w:top w:val="none" w:sz="0" w:space="0" w:color="auto"/>
        <w:left w:val="none" w:sz="0" w:space="0" w:color="auto"/>
        <w:bottom w:val="none" w:sz="0" w:space="0" w:color="auto"/>
        <w:right w:val="none" w:sz="0" w:space="0" w:color="auto"/>
      </w:divBdr>
    </w:div>
    <w:div w:id="476147356">
      <w:marLeft w:val="480"/>
      <w:marRight w:val="0"/>
      <w:marTop w:val="0"/>
      <w:marBottom w:val="0"/>
      <w:divBdr>
        <w:top w:val="none" w:sz="0" w:space="0" w:color="auto"/>
        <w:left w:val="none" w:sz="0" w:space="0" w:color="auto"/>
        <w:bottom w:val="none" w:sz="0" w:space="0" w:color="auto"/>
        <w:right w:val="none" w:sz="0" w:space="0" w:color="auto"/>
      </w:divBdr>
    </w:div>
    <w:div w:id="476193809">
      <w:marLeft w:val="480"/>
      <w:marRight w:val="0"/>
      <w:marTop w:val="0"/>
      <w:marBottom w:val="0"/>
      <w:divBdr>
        <w:top w:val="none" w:sz="0" w:space="0" w:color="auto"/>
        <w:left w:val="none" w:sz="0" w:space="0" w:color="auto"/>
        <w:bottom w:val="none" w:sz="0" w:space="0" w:color="auto"/>
        <w:right w:val="none" w:sz="0" w:space="0" w:color="auto"/>
      </w:divBdr>
    </w:div>
    <w:div w:id="476535454">
      <w:marLeft w:val="480"/>
      <w:marRight w:val="0"/>
      <w:marTop w:val="0"/>
      <w:marBottom w:val="0"/>
      <w:divBdr>
        <w:top w:val="none" w:sz="0" w:space="0" w:color="auto"/>
        <w:left w:val="none" w:sz="0" w:space="0" w:color="auto"/>
        <w:bottom w:val="none" w:sz="0" w:space="0" w:color="auto"/>
        <w:right w:val="none" w:sz="0" w:space="0" w:color="auto"/>
      </w:divBdr>
    </w:div>
    <w:div w:id="476655003">
      <w:marLeft w:val="480"/>
      <w:marRight w:val="0"/>
      <w:marTop w:val="0"/>
      <w:marBottom w:val="0"/>
      <w:divBdr>
        <w:top w:val="none" w:sz="0" w:space="0" w:color="auto"/>
        <w:left w:val="none" w:sz="0" w:space="0" w:color="auto"/>
        <w:bottom w:val="none" w:sz="0" w:space="0" w:color="auto"/>
        <w:right w:val="none" w:sz="0" w:space="0" w:color="auto"/>
      </w:divBdr>
    </w:div>
    <w:div w:id="476799090">
      <w:marLeft w:val="480"/>
      <w:marRight w:val="0"/>
      <w:marTop w:val="0"/>
      <w:marBottom w:val="0"/>
      <w:divBdr>
        <w:top w:val="none" w:sz="0" w:space="0" w:color="auto"/>
        <w:left w:val="none" w:sz="0" w:space="0" w:color="auto"/>
        <w:bottom w:val="none" w:sz="0" w:space="0" w:color="auto"/>
        <w:right w:val="none" w:sz="0" w:space="0" w:color="auto"/>
      </w:divBdr>
    </w:div>
    <w:div w:id="476799270">
      <w:marLeft w:val="480"/>
      <w:marRight w:val="0"/>
      <w:marTop w:val="0"/>
      <w:marBottom w:val="0"/>
      <w:divBdr>
        <w:top w:val="none" w:sz="0" w:space="0" w:color="auto"/>
        <w:left w:val="none" w:sz="0" w:space="0" w:color="auto"/>
        <w:bottom w:val="none" w:sz="0" w:space="0" w:color="auto"/>
        <w:right w:val="none" w:sz="0" w:space="0" w:color="auto"/>
      </w:divBdr>
    </w:div>
    <w:div w:id="476994001">
      <w:marLeft w:val="480"/>
      <w:marRight w:val="0"/>
      <w:marTop w:val="0"/>
      <w:marBottom w:val="0"/>
      <w:divBdr>
        <w:top w:val="none" w:sz="0" w:space="0" w:color="auto"/>
        <w:left w:val="none" w:sz="0" w:space="0" w:color="auto"/>
        <w:bottom w:val="none" w:sz="0" w:space="0" w:color="auto"/>
        <w:right w:val="none" w:sz="0" w:space="0" w:color="auto"/>
      </w:divBdr>
    </w:div>
    <w:div w:id="477188397">
      <w:marLeft w:val="480"/>
      <w:marRight w:val="0"/>
      <w:marTop w:val="0"/>
      <w:marBottom w:val="0"/>
      <w:divBdr>
        <w:top w:val="none" w:sz="0" w:space="0" w:color="auto"/>
        <w:left w:val="none" w:sz="0" w:space="0" w:color="auto"/>
        <w:bottom w:val="none" w:sz="0" w:space="0" w:color="auto"/>
        <w:right w:val="none" w:sz="0" w:space="0" w:color="auto"/>
      </w:divBdr>
    </w:div>
    <w:div w:id="477263045">
      <w:marLeft w:val="480"/>
      <w:marRight w:val="0"/>
      <w:marTop w:val="0"/>
      <w:marBottom w:val="0"/>
      <w:divBdr>
        <w:top w:val="none" w:sz="0" w:space="0" w:color="auto"/>
        <w:left w:val="none" w:sz="0" w:space="0" w:color="auto"/>
        <w:bottom w:val="none" w:sz="0" w:space="0" w:color="auto"/>
        <w:right w:val="none" w:sz="0" w:space="0" w:color="auto"/>
      </w:divBdr>
    </w:div>
    <w:div w:id="477461355">
      <w:marLeft w:val="480"/>
      <w:marRight w:val="0"/>
      <w:marTop w:val="0"/>
      <w:marBottom w:val="0"/>
      <w:divBdr>
        <w:top w:val="none" w:sz="0" w:space="0" w:color="auto"/>
        <w:left w:val="none" w:sz="0" w:space="0" w:color="auto"/>
        <w:bottom w:val="none" w:sz="0" w:space="0" w:color="auto"/>
        <w:right w:val="none" w:sz="0" w:space="0" w:color="auto"/>
      </w:divBdr>
    </w:div>
    <w:div w:id="477574476">
      <w:marLeft w:val="480"/>
      <w:marRight w:val="0"/>
      <w:marTop w:val="0"/>
      <w:marBottom w:val="0"/>
      <w:divBdr>
        <w:top w:val="none" w:sz="0" w:space="0" w:color="auto"/>
        <w:left w:val="none" w:sz="0" w:space="0" w:color="auto"/>
        <w:bottom w:val="none" w:sz="0" w:space="0" w:color="auto"/>
        <w:right w:val="none" w:sz="0" w:space="0" w:color="auto"/>
      </w:divBdr>
    </w:div>
    <w:div w:id="477647776">
      <w:marLeft w:val="480"/>
      <w:marRight w:val="0"/>
      <w:marTop w:val="0"/>
      <w:marBottom w:val="0"/>
      <w:divBdr>
        <w:top w:val="none" w:sz="0" w:space="0" w:color="auto"/>
        <w:left w:val="none" w:sz="0" w:space="0" w:color="auto"/>
        <w:bottom w:val="none" w:sz="0" w:space="0" w:color="auto"/>
        <w:right w:val="none" w:sz="0" w:space="0" w:color="auto"/>
      </w:divBdr>
    </w:div>
    <w:div w:id="477654351">
      <w:marLeft w:val="480"/>
      <w:marRight w:val="0"/>
      <w:marTop w:val="0"/>
      <w:marBottom w:val="0"/>
      <w:divBdr>
        <w:top w:val="none" w:sz="0" w:space="0" w:color="auto"/>
        <w:left w:val="none" w:sz="0" w:space="0" w:color="auto"/>
        <w:bottom w:val="none" w:sz="0" w:space="0" w:color="auto"/>
        <w:right w:val="none" w:sz="0" w:space="0" w:color="auto"/>
      </w:divBdr>
    </w:div>
    <w:div w:id="477697992">
      <w:marLeft w:val="480"/>
      <w:marRight w:val="0"/>
      <w:marTop w:val="0"/>
      <w:marBottom w:val="0"/>
      <w:divBdr>
        <w:top w:val="none" w:sz="0" w:space="0" w:color="auto"/>
        <w:left w:val="none" w:sz="0" w:space="0" w:color="auto"/>
        <w:bottom w:val="none" w:sz="0" w:space="0" w:color="auto"/>
        <w:right w:val="none" w:sz="0" w:space="0" w:color="auto"/>
      </w:divBdr>
    </w:div>
    <w:div w:id="477767608">
      <w:marLeft w:val="480"/>
      <w:marRight w:val="0"/>
      <w:marTop w:val="0"/>
      <w:marBottom w:val="0"/>
      <w:divBdr>
        <w:top w:val="none" w:sz="0" w:space="0" w:color="auto"/>
        <w:left w:val="none" w:sz="0" w:space="0" w:color="auto"/>
        <w:bottom w:val="none" w:sz="0" w:space="0" w:color="auto"/>
        <w:right w:val="none" w:sz="0" w:space="0" w:color="auto"/>
      </w:divBdr>
    </w:div>
    <w:div w:id="477914306">
      <w:marLeft w:val="480"/>
      <w:marRight w:val="0"/>
      <w:marTop w:val="0"/>
      <w:marBottom w:val="0"/>
      <w:divBdr>
        <w:top w:val="none" w:sz="0" w:space="0" w:color="auto"/>
        <w:left w:val="none" w:sz="0" w:space="0" w:color="auto"/>
        <w:bottom w:val="none" w:sz="0" w:space="0" w:color="auto"/>
        <w:right w:val="none" w:sz="0" w:space="0" w:color="auto"/>
      </w:divBdr>
    </w:div>
    <w:div w:id="478032878">
      <w:marLeft w:val="480"/>
      <w:marRight w:val="0"/>
      <w:marTop w:val="0"/>
      <w:marBottom w:val="0"/>
      <w:divBdr>
        <w:top w:val="none" w:sz="0" w:space="0" w:color="auto"/>
        <w:left w:val="none" w:sz="0" w:space="0" w:color="auto"/>
        <w:bottom w:val="none" w:sz="0" w:space="0" w:color="auto"/>
        <w:right w:val="none" w:sz="0" w:space="0" w:color="auto"/>
      </w:divBdr>
    </w:div>
    <w:div w:id="478159717">
      <w:marLeft w:val="480"/>
      <w:marRight w:val="0"/>
      <w:marTop w:val="0"/>
      <w:marBottom w:val="0"/>
      <w:divBdr>
        <w:top w:val="none" w:sz="0" w:space="0" w:color="auto"/>
        <w:left w:val="none" w:sz="0" w:space="0" w:color="auto"/>
        <w:bottom w:val="none" w:sz="0" w:space="0" w:color="auto"/>
        <w:right w:val="none" w:sz="0" w:space="0" w:color="auto"/>
      </w:divBdr>
    </w:div>
    <w:div w:id="478159727">
      <w:marLeft w:val="480"/>
      <w:marRight w:val="0"/>
      <w:marTop w:val="0"/>
      <w:marBottom w:val="0"/>
      <w:divBdr>
        <w:top w:val="none" w:sz="0" w:space="0" w:color="auto"/>
        <w:left w:val="none" w:sz="0" w:space="0" w:color="auto"/>
        <w:bottom w:val="none" w:sz="0" w:space="0" w:color="auto"/>
        <w:right w:val="none" w:sz="0" w:space="0" w:color="auto"/>
      </w:divBdr>
    </w:div>
    <w:div w:id="478235247">
      <w:marLeft w:val="480"/>
      <w:marRight w:val="0"/>
      <w:marTop w:val="0"/>
      <w:marBottom w:val="0"/>
      <w:divBdr>
        <w:top w:val="none" w:sz="0" w:space="0" w:color="auto"/>
        <w:left w:val="none" w:sz="0" w:space="0" w:color="auto"/>
        <w:bottom w:val="none" w:sz="0" w:space="0" w:color="auto"/>
        <w:right w:val="none" w:sz="0" w:space="0" w:color="auto"/>
      </w:divBdr>
    </w:div>
    <w:div w:id="478544260">
      <w:marLeft w:val="480"/>
      <w:marRight w:val="0"/>
      <w:marTop w:val="0"/>
      <w:marBottom w:val="0"/>
      <w:divBdr>
        <w:top w:val="none" w:sz="0" w:space="0" w:color="auto"/>
        <w:left w:val="none" w:sz="0" w:space="0" w:color="auto"/>
        <w:bottom w:val="none" w:sz="0" w:space="0" w:color="auto"/>
        <w:right w:val="none" w:sz="0" w:space="0" w:color="auto"/>
      </w:divBdr>
    </w:div>
    <w:div w:id="478544280">
      <w:marLeft w:val="480"/>
      <w:marRight w:val="0"/>
      <w:marTop w:val="0"/>
      <w:marBottom w:val="0"/>
      <w:divBdr>
        <w:top w:val="none" w:sz="0" w:space="0" w:color="auto"/>
        <w:left w:val="none" w:sz="0" w:space="0" w:color="auto"/>
        <w:bottom w:val="none" w:sz="0" w:space="0" w:color="auto"/>
        <w:right w:val="none" w:sz="0" w:space="0" w:color="auto"/>
      </w:divBdr>
    </w:div>
    <w:div w:id="478573055">
      <w:marLeft w:val="480"/>
      <w:marRight w:val="0"/>
      <w:marTop w:val="0"/>
      <w:marBottom w:val="0"/>
      <w:divBdr>
        <w:top w:val="none" w:sz="0" w:space="0" w:color="auto"/>
        <w:left w:val="none" w:sz="0" w:space="0" w:color="auto"/>
        <w:bottom w:val="none" w:sz="0" w:space="0" w:color="auto"/>
        <w:right w:val="none" w:sz="0" w:space="0" w:color="auto"/>
      </w:divBdr>
    </w:div>
    <w:div w:id="478576284">
      <w:marLeft w:val="480"/>
      <w:marRight w:val="0"/>
      <w:marTop w:val="0"/>
      <w:marBottom w:val="0"/>
      <w:divBdr>
        <w:top w:val="none" w:sz="0" w:space="0" w:color="auto"/>
        <w:left w:val="none" w:sz="0" w:space="0" w:color="auto"/>
        <w:bottom w:val="none" w:sz="0" w:space="0" w:color="auto"/>
        <w:right w:val="none" w:sz="0" w:space="0" w:color="auto"/>
      </w:divBdr>
    </w:div>
    <w:div w:id="478690943">
      <w:marLeft w:val="480"/>
      <w:marRight w:val="0"/>
      <w:marTop w:val="0"/>
      <w:marBottom w:val="0"/>
      <w:divBdr>
        <w:top w:val="none" w:sz="0" w:space="0" w:color="auto"/>
        <w:left w:val="none" w:sz="0" w:space="0" w:color="auto"/>
        <w:bottom w:val="none" w:sz="0" w:space="0" w:color="auto"/>
        <w:right w:val="none" w:sz="0" w:space="0" w:color="auto"/>
      </w:divBdr>
    </w:div>
    <w:div w:id="478772593">
      <w:marLeft w:val="480"/>
      <w:marRight w:val="0"/>
      <w:marTop w:val="0"/>
      <w:marBottom w:val="0"/>
      <w:divBdr>
        <w:top w:val="none" w:sz="0" w:space="0" w:color="auto"/>
        <w:left w:val="none" w:sz="0" w:space="0" w:color="auto"/>
        <w:bottom w:val="none" w:sz="0" w:space="0" w:color="auto"/>
        <w:right w:val="none" w:sz="0" w:space="0" w:color="auto"/>
      </w:divBdr>
    </w:div>
    <w:div w:id="478814080">
      <w:marLeft w:val="480"/>
      <w:marRight w:val="0"/>
      <w:marTop w:val="0"/>
      <w:marBottom w:val="0"/>
      <w:divBdr>
        <w:top w:val="none" w:sz="0" w:space="0" w:color="auto"/>
        <w:left w:val="none" w:sz="0" w:space="0" w:color="auto"/>
        <w:bottom w:val="none" w:sz="0" w:space="0" w:color="auto"/>
        <w:right w:val="none" w:sz="0" w:space="0" w:color="auto"/>
      </w:divBdr>
    </w:div>
    <w:div w:id="478965952">
      <w:marLeft w:val="480"/>
      <w:marRight w:val="0"/>
      <w:marTop w:val="0"/>
      <w:marBottom w:val="0"/>
      <w:divBdr>
        <w:top w:val="none" w:sz="0" w:space="0" w:color="auto"/>
        <w:left w:val="none" w:sz="0" w:space="0" w:color="auto"/>
        <w:bottom w:val="none" w:sz="0" w:space="0" w:color="auto"/>
        <w:right w:val="none" w:sz="0" w:space="0" w:color="auto"/>
      </w:divBdr>
    </w:div>
    <w:div w:id="479078858">
      <w:marLeft w:val="480"/>
      <w:marRight w:val="0"/>
      <w:marTop w:val="0"/>
      <w:marBottom w:val="0"/>
      <w:divBdr>
        <w:top w:val="none" w:sz="0" w:space="0" w:color="auto"/>
        <w:left w:val="none" w:sz="0" w:space="0" w:color="auto"/>
        <w:bottom w:val="none" w:sz="0" w:space="0" w:color="auto"/>
        <w:right w:val="none" w:sz="0" w:space="0" w:color="auto"/>
      </w:divBdr>
    </w:div>
    <w:div w:id="479082615">
      <w:marLeft w:val="480"/>
      <w:marRight w:val="0"/>
      <w:marTop w:val="0"/>
      <w:marBottom w:val="0"/>
      <w:divBdr>
        <w:top w:val="none" w:sz="0" w:space="0" w:color="auto"/>
        <w:left w:val="none" w:sz="0" w:space="0" w:color="auto"/>
        <w:bottom w:val="none" w:sz="0" w:space="0" w:color="auto"/>
        <w:right w:val="none" w:sz="0" w:space="0" w:color="auto"/>
      </w:divBdr>
    </w:div>
    <w:div w:id="479200781">
      <w:marLeft w:val="480"/>
      <w:marRight w:val="0"/>
      <w:marTop w:val="0"/>
      <w:marBottom w:val="0"/>
      <w:divBdr>
        <w:top w:val="none" w:sz="0" w:space="0" w:color="auto"/>
        <w:left w:val="none" w:sz="0" w:space="0" w:color="auto"/>
        <w:bottom w:val="none" w:sz="0" w:space="0" w:color="auto"/>
        <w:right w:val="none" w:sz="0" w:space="0" w:color="auto"/>
      </w:divBdr>
    </w:div>
    <w:div w:id="479227081">
      <w:marLeft w:val="480"/>
      <w:marRight w:val="0"/>
      <w:marTop w:val="0"/>
      <w:marBottom w:val="0"/>
      <w:divBdr>
        <w:top w:val="none" w:sz="0" w:space="0" w:color="auto"/>
        <w:left w:val="none" w:sz="0" w:space="0" w:color="auto"/>
        <w:bottom w:val="none" w:sz="0" w:space="0" w:color="auto"/>
        <w:right w:val="none" w:sz="0" w:space="0" w:color="auto"/>
      </w:divBdr>
    </w:div>
    <w:div w:id="479227084">
      <w:marLeft w:val="480"/>
      <w:marRight w:val="0"/>
      <w:marTop w:val="0"/>
      <w:marBottom w:val="0"/>
      <w:divBdr>
        <w:top w:val="none" w:sz="0" w:space="0" w:color="auto"/>
        <w:left w:val="none" w:sz="0" w:space="0" w:color="auto"/>
        <w:bottom w:val="none" w:sz="0" w:space="0" w:color="auto"/>
        <w:right w:val="none" w:sz="0" w:space="0" w:color="auto"/>
      </w:divBdr>
    </w:div>
    <w:div w:id="479269466">
      <w:marLeft w:val="480"/>
      <w:marRight w:val="0"/>
      <w:marTop w:val="0"/>
      <w:marBottom w:val="0"/>
      <w:divBdr>
        <w:top w:val="none" w:sz="0" w:space="0" w:color="auto"/>
        <w:left w:val="none" w:sz="0" w:space="0" w:color="auto"/>
        <w:bottom w:val="none" w:sz="0" w:space="0" w:color="auto"/>
        <w:right w:val="none" w:sz="0" w:space="0" w:color="auto"/>
      </w:divBdr>
    </w:div>
    <w:div w:id="479271373">
      <w:marLeft w:val="480"/>
      <w:marRight w:val="0"/>
      <w:marTop w:val="0"/>
      <w:marBottom w:val="0"/>
      <w:divBdr>
        <w:top w:val="none" w:sz="0" w:space="0" w:color="auto"/>
        <w:left w:val="none" w:sz="0" w:space="0" w:color="auto"/>
        <w:bottom w:val="none" w:sz="0" w:space="0" w:color="auto"/>
        <w:right w:val="none" w:sz="0" w:space="0" w:color="auto"/>
      </w:divBdr>
    </w:div>
    <w:div w:id="479272283">
      <w:marLeft w:val="480"/>
      <w:marRight w:val="0"/>
      <w:marTop w:val="0"/>
      <w:marBottom w:val="0"/>
      <w:divBdr>
        <w:top w:val="none" w:sz="0" w:space="0" w:color="auto"/>
        <w:left w:val="none" w:sz="0" w:space="0" w:color="auto"/>
        <w:bottom w:val="none" w:sz="0" w:space="0" w:color="auto"/>
        <w:right w:val="none" w:sz="0" w:space="0" w:color="auto"/>
      </w:divBdr>
    </w:div>
    <w:div w:id="479275590">
      <w:marLeft w:val="480"/>
      <w:marRight w:val="0"/>
      <w:marTop w:val="0"/>
      <w:marBottom w:val="0"/>
      <w:divBdr>
        <w:top w:val="none" w:sz="0" w:space="0" w:color="auto"/>
        <w:left w:val="none" w:sz="0" w:space="0" w:color="auto"/>
        <w:bottom w:val="none" w:sz="0" w:space="0" w:color="auto"/>
        <w:right w:val="none" w:sz="0" w:space="0" w:color="auto"/>
      </w:divBdr>
    </w:div>
    <w:div w:id="479344265">
      <w:marLeft w:val="480"/>
      <w:marRight w:val="0"/>
      <w:marTop w:val="0"/>
      <w:marBottom w:val="0"/>
      <w:divBdr>
        <w:top w:val="none" w:sz="0" w:space="0" w:color="auto"/>
        <w:left w:val="none" w:sz="0" w:space="0" w:color="auto"/>
        <w:bottom w:val="none" w:sz="0" w:space="0" w:color="auto"/>
        <w:right w:val="none" w:sz="0" w:space="0" w:color="auto"/>
      </w:divBdr>
    </w:div>
    <w:div w:id="479659859">
      <w:marLeft w:val="480"/>
      <w:marRight w:val="0"/>
      <w:marTop w:val="0"/>
      <w:marBottom w:val="0"/>
      <w:divBdr>
        <w:top w:val="none" w:sz="0" w:space="0" w:color="auto"/>
        <w:left w:val="none" w:sz="0" w:space="0" w:color="auto"/>
        <w:bottom w:val="none" w:sz="0" w:space="0" w:color="auto"/>
        <w:right w:val="none" w:sz="0" w:space="0" w:color="auto"/>
      </w:divBdr>
    </w:div>
    <w:div w:id="480122557">
      <w:marLeft w:val="480"/>
      <w:marRight w:val="0"/>
      <w:marTop w:val="0"/>
      <w:marBottom w:val="0"/>
      <w:divBdr>
        <w:top w:val="none" w:sz="0" w:space="0" w:color="auto"/>
        <w:left w:val="none" w:sz="0" w:space="0" w:color="auto"/>
        <w:bottom w:val="none" w:sz="0" w:space="0" w:color="auto"/>
        <w:right w:val="none" w:sz="0" w:space="0" w:color="auto"/>
      </w:divBdr>
    </w:div>
    <w:div w:id="480198023">
      <w:marLeft w:val="480"/>
      <w:marRight w:val="0"/>
      <w:marTop w:val="0"/>
      <w:marBottom w:val="0"/>
      <w:divBdr>
        <w:top w:val="none" w:sz="0" w:space="0" w:color="auto"/>
        <w:left w:val="none" w:sz="0" w:space="0" w:color="auto"/>
        <w:bottom w:val="none" w:sz="0" w:space="0" w:color="auto"/>
        <w:right w:val="none" w:sz="0" w:space="0" w:color="auto"/>
      </w:divBdr>
    </w:div>
    <w:div w:id="480389933">
      <w:marLeft w:val="480"/>
      <w:marRight w:val="0"/>
      <w:marTop w:val="0"/>
      <w:marBottom w:val="0"/>
      <w:divBdr>
        <w:top w:val="none" w:sz="0" w:space="0" w:color="auto"/>
        <w:left w:val="none" w:sz="0" w:space="0" w:color="auto"/>
        <w:bottom w:val="none" w:sz="0" w:space="0" w:color="auto"/>
        <w:right w:val="none" w:sz="0" w:space="0" w:color="auto"/>
      </w:divBdr>
    </w:div>
    <w:div w:id="480587087">
      <w:marLeft w:val="480"/>
      <w:marRight w:val="0"/>
      <w:marTop w:val="0"/>
      <w:marBottom w:val="0"/>
      <w:divBdr>
        <w:top w:val="none" w:sz="0" w:space="0" w:color="auto"/>
        <w:left w:val="none" w:sz="0" w:space="0" w:color="auto"/>
        <w:bottom w:val="none" w:sz="0" w:space="0" w:color="auto"/>
        <w:right w:val="none" w:sz="0" w:space="0" w:color="auto"/>
      </w:divBdr>
    </w:div>
    <w:div w:id="480776694">
      <w:marLeft w:val="480"/>
      <w:marRight w:val="0"/>
      <w:marTop w:val="0"/>
      <w:marBottom w:val="0"/>
      <w:divBdr>
        <w:top w:val="none" w:sz="0" w:space="0" w:color="auto"/>
        <w:left w:val="none" w:sz="0" w:space="0" w:color="auto"/>
        <w:bottom w:val="none" w:sz="0" w:space="0" w:color="auto"/>
        <w:right w:val="none" w:sz="0" w:space="0" w:color="auto"/>
      </w:divBdr>
    </w:div>
    <w:div w:id="480851934">
      <w:marLeft w:val="480"/>
      <w:marRight w:val="0"/>
      <w:marTop w:val="0"/>
      <w:marBottom w:val="0"/>
      <w:divBdr>
        <w:top w:val="none" w:sz="0" w:space="0" w:color="auto"/>
        <w:left w:val="none" w:sz="0" w:space="0" w:color="auto"/>
        <w:bottom w:val="none" w:sz="0" w:space="0" w:color="auto"/>
        <w:right w:val="none" w:sz="0" w:space="0" w:color="auto"/>
      </w:divBdr>
    </w:div>
    <w:div w:id="481045639">
      <w:marLeft w:val="480"/>
      <w:marRight w:val="0"/>
      <w:marTop w:val="0"/>
      <w:marBottom w:val="0"/>
      <w:divBdr>
        <w:top w:val="none" w:sz="0" w:space="0" w:color="auto"/>
        <w:left w:val="none" w:sz="0" w:space="0" w:color="auto"/>
        <w:bottom w:val="none" w:sz="0" w:space="0" w:color="auto"/>
        <w:right w:val="none" w:sz="0" w:space="0" w:color="auto"/>
      </w:divBdr>
    </w:div>
    <w:div w:id="481049002">
      <w:marLeft w:val="480"/>
      <w:marRight w:val="0"/>
      <w:marTop w:val="0"/>
      <w:marBottom w:val="0"/>
      <w:divBdr>
        <w:top w:val="none" w:sz="0" w:space="0" w:color="auto"/>
        <w:left w:val="none" w:sz="0" w:space="0" w:color="auto"/>
        <w:bottom w:val="none" w:sz="0" w:space="0" w:color="auto"/>
        <w:right w:val="none" w:sz="0" w:space="0" w:color="auto"/>
      </w:divBdr>
    </w:div>
    <w:div w:id="481116139">
      <w:marLeft w:val="480"/>
      <w:marRight w:val="0"/>
      <w:marTop w:val="0"/>
      <w:marBottom w:val="0"/>
      <w:divBdr>
        <w:top w:val="none" w:sz="0" w:space="0" w:color="auto"/>
        <w:left w:val="none" w:sz="0" w:space="0" w:color="auto"/>
        <w:bottom w:val="none" w:sz="0" w:space="0" w:color="auto"/>
        <w:right w:val="none" w:sz="0" w:space="0" w:color="auto"/>
      </w:divBdr>
    </w:div>
    <w:div w:id="481233907">
      <w:marLeft w:val="480"/>
      <w:marRight w:val="0"/>
      <w:marTop w:val="0"/>
      <w:marBottom w:val="0"/>
      <w:divBdr>
        <w:top w:val="none" w:sz="0" w:space="0" w:color="auto"/>
        <w:left w:val="none" w:sz="0" w:space="0" w:color="auto"/>
        <w:bottom w:val="none" w:sz="0" w:space="0" w:color="auto"/>
        <w:right w:val="none" w:sz="0" w:space="0" w:color="auto"/>
      </w:divBdr>
    </w:div>
    <w:div w:id="481433772">
      <w:marLeft w:val="480"/>
      <w:marRight w:val="0"/>
      <w:marTop w:val="0"/>
      <w:marBottom w:val="0"/>
      <w:divBdr>
        <w:top w:val="none" w:sz="0" w:space="0" w:color="auto"/>
        <w:left w:val="none" w:sz="0" w:space="0" w:color="auto"/>
        <w:bottom w:val="none" w:sz="0" w:space="0" w:color="auto"/>
        <w:right w:val="none" w:sz="0" w:space="0" w:color="auto"/>
      </w:divBdr>
    </w:div>
    <w:div w:id="481582128">
      <w:marLeft w:val="480"/>
      <w:marRight w:val="0"/>
      <w:marTop w:val="0"/>
      <w:marBottom w:val="0"/>
      <w:divBdr>
        <w:top w:val="none" w:sz="0" w:space="0" w:color="auto"/>
        <w:left w:val="none" w:sz="0" w:space="0" w:color="auto"/>
        <w:bottom w:val="none" w:sz="0" w:space="0" w:color="auto"/>
        <w:right w:val="none" w:sz="0" w:space="0" w:color="auto"/>
      </w:divBdr>
    </w:div>
    <w:div w:id="482083291">
      <w:marLeft w:val="480"/>
      <w:marRight w:val="0"/>
      <w:marTop w:val="0"/>
      <w:marBottom w:val="0"/>
      <w:divBdr>
        <w:top w:val="none" w:sz="0" w:space="0" w:color="auto"/>
        <w:left w:val="none" w:sz="0" w:space="0" w:color="auto"/>
        <w:bottom w:val="none" w:sz="0" w:space="0" w:color="auto"/>
        <w:right w:val="none" w:sz="0" w:space="0" w:color="auto"/>
      </w:divBdr>
    </w:div>
    <w:div w:id="482158871">
      <w:marLeft w:val="480"/>
      <w:marRight w:val="0"/>
      <w:marTop w:val="0"/>
      <w:marBottom w:val="0"/>
      <w:divBdr>
        <w:top w:val="none" w:sz="0" w:space="0" w:color="auto"/>
        <w:left w:val="none" w:sz="0" w:space="0" w:color="auto"/>
        <w:bottom w:val="none" w:sz="0" w:space="0" w:color="auto"/>
        <w:right w:val="none" w:sz="0" w:space="0" w:color="auto"/>
      </w:divBdr>
    </w:div>
    <w:div w:id="482242166">
      <w:marLeft w:val="480"/>
      <w:marRight w:val="0"/>
      <w:marTop w:val="0"/>
      <w:marBottom w:val="0"/>
      <w:divBdr>
        <w:top w:val="none" w:sz="0" w:space="0" w:color="auto"/>
        <w:left w:val="none" w:sz="0" w:space="0" w:color="auto"/>
        <w:bottom w:val="none" w:sz="0" w:space="0" w:color="auto"/>
        <w:right w:val="none" w:sz="0" w:space="0" w:color="auto"/>
      </w:divBdr>
    </w:div>
    <w:div w:id="482279988">
      <w:marLeft w:val="480"/>
      <w:marRight w:val="0"/>
      <w:marTop w:val="0"/>
      <w:marBottom w:val="0"/>
      <w:divBdr>
        <w:top w:val="none" w:sz="0" w:space="0" w:color="auto"/>
        <w:left w:val="none" w:sz="0" w:space="0" w:color="auto"/>
        <w:bottom w:val="none" w:sz="0" w:space="0" w:color="auto"/>
        <w:right w:val="none" w:sz="0" w:space="0" w:color="auto"/>
      </w:divBdr>
    </w:div>
    <w:div w:id="482281413">
      <w:marLeft w:val="480"/>
      <w:marRight w:val="0"/>
      <w:marTop w:val="0"/>
      <w:marBottom w:val="0"/>
      <w:divBdr>
        <w:top w:val="none" w:sz="0" w:space="0" w:color="auto"/>
        <w:left w:val="none" w:sz="0" w:space="0" w:color="auto"/>
        <w:bottom w:val="none" w:sz="0" w:space="0" w:color="auto"/>
        <w:right w:val="none" w:sz="0" w:space="0" w:color="auto"/>
      </w:divBdr>
    </w:div>
    <w:div w:id="482351765">
      <w:marLeft w:val="480"/>
      <w:marRight w:val="0"/>
      <w:marTop w:val="0"/>
      <w:marBottom w:val="0"/>
      <w:divBdr>
        <w:top w:val="none" w:sz="0" w:space="0" w:color="auto"/>
        <w:left w:val="none" w:sz="0" w:space="0" w:color="auto"/>
        <w:bottom w:val="none" w:sz="0" w:space="0" w:color="auto"/>
        <w:right w:val="none" w:sz="0" w:space="0" w:color="auto"/>
      </w:divBdr>
    </w:div>
    <w:div w:id="482352198">
      <w:marLeft w:val="480"/>
      <w:marRight w:val="0"/>
      <w:marTop w:val="0"/>
      <w:marBottom w:val="0"/>
      <w:divBdr>
        <w:top w:val="none" w:sz="0" w:space="0" w:color="auto"/>
        <w:left w:val="none" w:sz="0" w:space="0" w:color="auto"/>
        <w:bottom w:val="none" w:sz="0" w:space="0" w:color="auto"/>
        <w:right w:val="none" w:sz="0" w:space="0" w:color="auto"/>
      </w:divBdr>
    </w:div>
    <w:div w:id="482355213">
      <w:marLeft w:val="480"/>
      <w:marRight w:val="0"/>
      <w:marTop w:val="0"/>
      <w:marBottom w:val="0"/>
      <w:divBdr>
        <w:top w:val="none" w:sz="0" w:space="0" w:color="auto"/>
        <w:left w:val="none" w:sz="0" w:space="0" w:color="auto"/>
        <w:bottom w:val="none" w:sz="0" w:space="0" w:color="auto"/>
        <w:right w:val="none" w:sz="0" w:space="0" w:color="auto"/>
      </w:divBdr>
    </w:div>
    <w:div w:id="482356268">
      <w:marLeft w:val="480"/>
      <w:marRight w:val="0"/>
      <w:marTop w:val="0"/>
      <w:marBottom w:val="0"/>
      <w:divBdr>
        <w:top w:val="none" w:sz="0" w:space="0" w:color="auto"/>
        <w:left w:val="none" w:sz="0" w:space="0" w:color="auto"/>
        <w:bottom w:val="none" w:sz="0" w:space="0" w:color="auto"/>
        <w:right w:val="none" w:sz="0" w:space="0" w:color="auto"/>
      </w:divBdr>
    </w:div>
    <w:div w:id="482505281">
      <w:marLeft w:val="480"/>
      <w:marRight w:val="0"/>
      <w:marTop w:val="0"/>
      <w:marBottom w:val="0"/>
      <w:divBdr>
        <w:top w:val="none" w:sz="0" w:space="0" w:color="auto"/>
        <w:left w:val="none" w:sz="0" w:space="0" w:color="auto"/>
        <w:bottom w:val="none" w:sz="0" w:space="0" w:color="auto"/>
        <w:right w:val="none" w:sz="0" w:space="0" w:color="auto"/>
      </w:divBdr>
    </w:div>
    <w:div w:id="482694522">
      <w:marLeft w:val="480"/>
      <w:marRight w:val="0"/>
      <w:marTop w:val="0"/>
      <w:marBottom w:val="0"/>
      <w:divBdr>
        <w:top w:val="none" w:sz="0" w:space="0" w:color="auto"/>
        <w:left w:val="none" w:sz="0" w:space="0" w:color="auto"/>
        <w:bottom w:val="none" w:sz="0" w:space="0" w:color="auto"/>
        <w:right w:val="none" w:sz="0" w:space="0" w:color="auto"/>
      </w:divBdr>
    </w:div>
    <w:div w:id="482703834">
      <w:marLeft w:val="480"/>
      <w:marRight w:val="0"/>
      <w:marTop w:val="0"/>
      <w:marBottom w:val="0"/>
      <w:divBdr>
        <w:top w:val="none" w:sz="0" w:space="0" w:color="auto"/>
        <w:left w:val="none" w:sz="0" w:space="0" w:color="auto"/>
        <w:bottom w:val="none" w:sz="0" w:space="0" w:color="auto"/>
        <w:right w:val="none" w:sz="0" w:space="0" w:color="auto"/>
      </w:divBdr>
    </w:div>
    <w:div w:id="482770313">
      <w:marLeft w:val="480"/>
      <w:marRight w:val="0"/>
      <w:marTop w:val="0"/>
      <w:marBottom w:val="0"/>
      <w:divBdr>
        <w:top w:val="none" w:sz="0" w:space="0" w:color="auto"/>
        <w:left w:val="none" w:sz="0" w:space="0" w:color="auto"/>
        <w:bottom w:val="none" w:sz="0" w:space="0" w:color="auto"/>
        <w:right w:val="none" w:sz="0" w:space="0" w:color="auto"/>
      </w:divBdr>
    </w:div>
    <w:div w:id="482889998">
      <w:marLeft w:val="480"/>
      <w:marRight w:val="0"/>
      <w:marTop w:val="0"/>
      <w:marBottom w:val="0"/>
      <w:divBdr>
        <w:top w:val="none" w:sz="0" w:space="0" w:color="auto"/>
        <w:left w:val="none" w:sz="0" w:space="0" w:color="auto"/>
        <w:bottom w:val="none" w:sz="0" w:space="0" w:color="auto"/>
        <w:right w:val="none" w:sz="0" w:space="0" w:color="auto"/>
      </w:divBdr>
    </w:div>
    <w:div w:id="482936979">
      <w:marLeft w:val="480"/>
      <w:marRight w:val="0"/>
      <w:marTop w:val="0"/>
      <w:marBottom w:val="0"/>
      <w:divBdr>
        <w:top w:val="none" w:sz="0" w:space="0" w:color="auto"/>
        <w:left w:val="none" w:sz="0" w:space="0" w:color="auto"/>
        <w:bottom w:val="none" w:sz="0" w:space="0" w:color="auto"/>
        <w:right w:val="none" w:sz="0" w:space="0" w:color="auto"/>
      </w:divBdr>
    </w:div>
    <w:div w:id="483005785">
      <w:marLeft w:val="480"/>
      <w:marRight w:val="0"/>
      <w:marTop w:val="0"/>
      <w:marBottom w:val="0"/>
      <w:divBdr>
        <w:top w:val="none" w:sz="0" w:space="0" w:color="auto"/>
        <w:left w:val="none" w:sz="0" w:space="0" w:color="auto"/>
        <w:bottom w:val="none" w:sz="0" w:space="0" w:color="auto"/>
        <w:right w:val="none" w:sz="0" w:space="0" w:color="auto"/>
      </w:divBdr>
    </w:div>
    <w:div w:id="483157211">
      <w:marLeft w:val="480"/>
      <w:marRight w:val="0"/>
      <w:marTop w:val="0"/>
      <w:marBottom w:val="0"/>
      <w:divBdr>
        <w:top w:val="none" w:sz="0" w:space="0" w:color="auto"/>
        <w:left w:val="none" w:sz="0" w:space="0" w:color="auto"/>
        <w:bottom w:val="none" w:sz="0" w:space="0" w:color="auto"/>
        <w:right w:val="none" w:sz="0" w:space="0" w:color="auto"/>
      </w:divBdr>
    </w:div>
    <w:div w:id="483199856">
      <w:marLeft w:val="480"/>
      <w:marRight w:val="0"/>
      <w:marTop w:val="0"/>
      <w:marBottom w:val="0"/>
      <w:divBdr>
        <w:top w:val="none" w:sz="0" w:space="0" w:color="auto"/>
        <w:left w:val="none" w:sz="0" w:space="0" w:color="auto"/>
        <w:bottom w:val="none" w:sz="0" w:space="0" w:color="auto"/>
        <w:right w:val="none" w:sz="0" w:space="0" w:color="auto"/>
      </w:divBdr>
    </w:div>
    <w:div w:id="483547632">
      <w:marLeft w:val="480"/>
      <w:marRight w:val="0"/>
      <w:marTop w:val="0"/>
      <w:marBottom w:val="0"/>
      <w:divBdr>
        <w:top w:val="none" w:sz="0" w:space="0" w:color="auto"/>
        <w:left w:val="none" w:sz="0" w:space="0" w:color="auto"/>
        <w:bottom w:val="none" w:sz="0" w:space="0" w:color="auto"/>
        <w:right w:val="none" w:sz="0" w:space="0" w:color="auto"/>
      </w:divBdr>
    </w:div>
    <w:div w:id="483550662">
      <w:marLeft w:val="480"/>
      <w:marRight w:val="0"/>
      <w:marTop w:val="0"/>
      <w:marBottom w:val="0"/>
      <w:divBdr>
        <w:top w:val="none" w:sz="0" w:space="0" w:color="auto"/>
        <w:left w:val="none" w:sz="0" w:space="0" w:color="auto"/>
        <w:bottom w:val="none" w:sz="0" w:space="0" w:color="auto"/>
        <w:right w:val="none" w:sz="0" w:space="0" w:color="auto"/>
      </w:divBdr>
    </w:div>
    <w:div w:id="483621055">
      <w:marLeft w:val="480"/>
      <w:marRight w:val="0"/>
      <w:marTop w:val="0"/>
      <w:marBottom w:val="0"/>
      <w:divBdr>
        <w:top w:val="none" w:sz="0" w:space="0" w:color="auto"/>
        <w:left w:val="none" w:sz="0" w:space="0" w:color="auto"/>
        <w:bottom w:val="none" w:sz="0" w:space="0" w:color="auto"/>
        <w:right w:val="none" w:sz="0" w:space="0" w:color="auto"/>
      </w:divBdr>
    </w:div>
    <w:div w:id="483787393">
      <w:marLeft w:val="480"/>
      <w:marRight w:val="0"/>
      <w:marTop w:val="0"/>
      <w:marBottom w:val="0"/>
      <w:divBdr>
        <w:top w:val="none" w:sz="0" w:space="0" w:color="auto"/>
        <w:left w:val="none" w:sz="0" w:space="0" w:color="auto"/>
        <w:bottom w:val="none" w:sz="0" w:space="0" w:color="auto"/>
        <w:right w:val="none" w:sz="0" w:space="0" w:color="auto"/>
      </w:divBdr>
    </w:div>
    <w:div w:id="483787592">
      <w:marLeft w:val="480"/>
      <w:marRight w:val="0"/>
      <w:marTop w:val="0"/>
      <w:marBottom w:val="0"/>
      <w:divBdr>
        <w:top w:val="none" w:sz="0" w:space="0" w:color="auto"/>
        <w:left w:val="none" w:sz="0" w:space="0" w:color="auto"/>
        <w:bottom w:val="none" w:sz="0" w:space="0" w:color="auto"/>
        <w:right w:val="none" w:sz="0" w:space="0" w:color="auto"/>
      </w:divBdr>
    </w:div>
    <w:div w:id="483862332">
      <w:marLeft w:val="480"/>
      <w:marRight w:val="0"/>
      <w:marTop w:val="0"/>
      <w:marBottom w:val="0"/>
      <w:divBdr>
        <w:top w:val="none" w:sz="0" w:space="0" w:color="auto"/>
        <w:left w:val="none" w:sz="0" w:space="0" w:color="auto"/>
        <w:bottom w:val="none" w:sz="0" w:space="0" w:color="auto"/>
        <w:right w:val="none" w:sz="0" w:space="0" w:color="auto"/>
      </w:divBdr>
    </w:div>
    <w:div w:id="483863066">
      <w:marLeft w:val="480"/>
      <w:marRight w:val="0"/>
      <w:marTop w:val="0"/>
      <w:marBottom w:val="0"/>
      <w:divBdr>
        <w:top w:val="none" w:sz="0" w:space="0" w:color="auto"/>
        <w:left w:val="none" w:sz="0" w:space="0" w:color="auto"/>
        <w:bottom w:val="none" w:sz="0" w:space="0" w:color="auto"/>
        <w:right w:val="none" w:sz="0" w:space="0" w:color="auto"/>
      </w:divBdr>
    </w:div>
    <w:div w:id="484050055">
      <w:marLeft w:val="480"/>
      <w:marRight w:val="0"/>
      <w:marTop w:val="0"/>
      <w:marBottom w:val="0"/>
      <w:divBdr>
        <w:top w:val="none" w:sz="0" w:space="0" w:color="auto"/>
        <w:left w:val="none" w:sz="0" w:space="0" w:color="auto"/>
        <w:bottom w:val="none" w:sz="0" w:space="0" w:color="auto"/>
        <w:right w:val="none" w:sz="0" w:space="0" w:color="auto"/>
      </w:divBdr>
    </w:div>
    <w:div w:id="484131559">
      <w:marLeft w:val="480"/>
      <w:marRight w:val="0"/>
      <w:marTop w:val="0"/>
      <w:marBottom w:val="0"/>
      <w:divBdr>
        <w:top w:val="none" w:sz="0" w:space="0" w:color="auto"/>
        <w:left w:val="none" w:sz="0" w:space="0" w:color="auto"/>
        <w:bottom w:val="none" w:sz="0" w:space="0" w:color="auto"/>
        <w:right w:val="none" w:sz="0" w:space="0" w:color="auto"/>
      </w:divBdr>
    </w:div>
    <w:div w:id="484204494">
      <w:marLeft w:val="480"/>
      <w:marRight w:val="0"/>
      <w:marTop w:val="0"/>
      <w:marBottom w:val="0"/>
      <w:divBdr>
        <w:top w:val="none" w:sz="0" w:space="0" w:color="auto"/>
        <w:left w:val="none" w:sz="0" w:space="0" w:color="auto"/>
        <w:bottom w:val="none" w:sz="0" w:space="0" w:color="auto"/>
        <w:right w:val="none" w:sz="0" w:space="0" w:color="auto"/>
      </w:divBdr>
    </w:div>
    <w:div w:id="484273823">
      <w:marLeft w:val="480"/>
      <w:marRight w:val="0"/>
      <w:marTop w:val="0"/>
      <w:marBottom w:val="0"/>
      <w:divBdr>
        <w:top w:val="none" w:sz="0" w:space="0" w:color="auto"/>
        <w:left w:val="none" w:sz="0" w:space="0" w:color="auto"/>
        <w:bottom w:val="none" w:sz="0" w:space="0" w:color="auto"/>
        <w:right w:val="none" w:sz="0" w:space="0" w:color="auto"/>
      </w:divBdr>
    </w:div>
    <w:div w:id="484319065">
      <w:marLeft w:val="480"/>
      <w:marRight w:val="0"/>
      <w:marTop w:val="0"/>
      <w:marBottom w:val="0"/>
      <w:divBdr>
        <w:top w:val="none" w:sz="0" w:space="0" w:color="auto"/>
        <w:left w:val="none" w:sz="0" w:space="0" w:color="auto"/>
        <w:bottom w:val="none" w:sz="0" w:space="0" w:color="auto"/>
        <w:right w:val="none" w:sz="0" w:space="0" w:color="auto"/>
      </w:divBdr>
    </w:div>
    <w:div w:id="484392750">
      <w:marLeft w:val="480"/>
      <w:marRight w:val="0"/>
      <w:marTop w:val="0"/>
      <w:marBottom w:val="0"/>
      <w:divBdr>
        <w:top w:val="none" w:sz="0" w:space="0" w:color="auto"/>
        <w:left w:val="none" w:sz="0" w:space="0" w:color="auto"/>
        <w:bottom w:val="none" w:sz="0" w:space="0" w:color="auto"/>
        <w:right w:val="none" w:sz="0" w:space="0" w:color="auto"/>
      </w:divBdr>
    </w:div>
    <w:div w:id="484511407">
      <w:marLeft w:val="480"/>
      <w:marRight w:val="0"/>
      <w:marTop w:val="0"/>
      <w:marBottom w:val="0"/>
      <w:divBdr>
        <w:top w:val="none" w:sz="0" w:space="0" w:color="auto"/>
        <w:left w:val="none" w:sz="0" w:space="0" w:color="auto"/>
        <w:bottom w:val="none" w:sz="0" w:space="0" w:color="auto"/>
        <w:right w:val="none" w:sz="0" w:space="0" w:color="auto"/>
      </w:divBdr>
    </w:div>
    <w:div w:id="484588391">
      <w:marLeft w:val="480"/>
      <w:marRight w:val="0"/>
      <w:marTop w:val="0"/>
      <w:marBottom w:val="0"/>
      <w:divBdr>
        <w:top w:val="none" w:sz="0" w:space="0" w:color="auto"/>
        <w:left w:val="none" w:sz="0" w:space="0" w:color="auto"/>
        <w:bottom w:val="none" w:sz="0" w:space="0" w:color="auto"/>
        <w:right w:val="none" w:sz="0" w:space="0" w:color="auto"/>
      </w:divBdr>
    </w:div>
    <w:div w:id="484665292">
      <w:marLeft w:val="480"/>
      <w:marRight w:val="0"/>
      <w:marTop w:val="0"/>
      <w:marBottom w:val="0"/>
      <w:divBdr>
        <w:top w:val="none" w:sz="0" w:space="0" w:color="auto"/>
        <w:left w:val="none" w:sz="0" w:space="0" w:color="auto"/>
        <w:bottom w:val="none" w:sz="0" w:space="0" w:color="auto"/>
        <w:right w:val="none" w:sz="0" w:space="0" w:color="auto"/>
      </w:divBdr>
    </w:div>
    <w:div w:id="484862128">
      <w:marLeft w:val="480"/>
      <w:marRight w:val="0"/>
      <w:marTop w:val="0"/>
      <w:marBottom w:val="0"/>
      <w:divBdr>
        <w:top w:val="none" w:sz="0" w:space="0" w:color="auto"/>
        <w:left w:val="none" w:sz="0" w:space="0" w:color="auto"/>
        <w:bottom w:val="none" w:sz="0" w:space="0" w:color="auto"/>
        <w:right w:val="none" w:sz="0" w:space="0" w:color="auto"/>
      </w:divBdr>
    </w:div>
    <w:div w:id="484929098">
      <w:marLeft w:val="480"/>
      <w:marRight w:val="0"/>
      <w:marTop w:val="0"/>
      <w:marBottom w:val="0"/>
      <w:divBdr>
        <w:top w:val="none" w:sz="0" w:space="0" w:color="auto"/>
        <w:left w:val="none" w:sz="0" w:space="0" w:color="auto"/>
        <w:bottom w:val="none" w:sz="0" w:space="0" w:color="auto"/>
        <w:right w:val="none" w:sz="0" w:space="0" w:color="auto"/>
      </w:divBdr>
    </w:div>
    <w:div w:id="484977028">
      <w:marLeft w:val="480"/>
      <w:marRight w:val="0"/>
      <w:marTop w:val="0"/>
      <w:marBottom w:val="0"/>
      <w:divBdr>
        <w:top w:val="none" w:sz="0" w:space="0" w:color="auto"/>
        <w:left w:val="none" w:sz="0" w:space="0" w:color="auto"/>
        <w:bottom w:val="none" w:sz="0" w:space="0" w:color="auto"/>
        <w:right w:val="none" w:sz="0" w:space="0" w:color="auto"/>
      </w:divBdr>
    </w:div>
    <w:div w:id="485128164">
      <w:marLeft w:val="480"/>
      <w:marRight w:val="0"/>
      <w:marTop w:val="0"/>
      <w:marBottom w:val="0"/>
      <w:divBdr>
        <w:top w:val="none" w:sz="0" w:space="0" w:color="auto"/>
        <w:left w:val="none" w:sz="0" w:space="0" w:color="auto"/>
        <w:bottom w:val="none" w:sz="0" w:space="0" w:color="auto"/>
        <w:right w:val="none" w:sz="0" w:space="0" w:color="auto"/>
      </w:divBdr>
    </w:div>
    <w:div w:id="485166604">
      <w:marLeft w:val="480"/>
      <w:marRight w:val="0"/>
      <w:marTop w:val="0"/>
      <w:marBottom w:val="0"/>
      <w:divBdr>
        <w:top w:val="none" w:sz="0" w:space="0" w:color="auto"/>
        <w:left w:val="none" w:sz="0" w:space="0" w:color="auto"/>
        <w:bottom w:val="none" w:sz="0" w:space="0" w:color="auto"/>
        <w:right w:val="none" w:sz="0" w:space="0" w:color="auto"/>
      </w:divBdr>
    </w:div>
    <w:div w:id="485324127">
      <w:marLeft w:val="480"/>
      <w:marRight w:val="0"/>
      <w:marTop w:val="0"/>
      <w:marBottom w:val="0"/>
      <w:divBdr>
        <w:top w:val="none" w:sz="0" w:space="0" w:color="auto"/>
        <w:left w:val="none" w:sz="0" w:space="0" w:color="auto"/>
        <w:bottom w:val="none" w:sz="0" w:space="0" w:color="auto"/>
        <w:right w:val="none" w:sz="0" w:space="0" w:color="auto"/>
      </w:divBdr>
    </w:div>
    <w:div w:id="485439305">
      <w:marLeft w:val="480"/>
      <w:marRight w:val="0"/>
      <w:marTop w:val="0"/>
      <w:marBottom w:val="0"/>
      <w:divBdr>
        <w:top w:val="none" w:sz="0" w:space="0" w:color="auto"/>
        <w:left w:val="none" w:sz="0" w:space="0" w:color="auto"/>
        <w:bottom w:val="none" w:sz="0" w:space="0" w:color="auto"/>
        <w:right w:val="none" w:sz="0" w:space="0" w:color="auto"/>
      </w:divBdr>
    </w:div>
    <w:div w:id="485442611">
      <w:marLeft w:val="480"/>
      <w:marRight w:val="0"/>
      <w:marTop w:val="0"/>
      <w:marBottom w:val="0"/>
      <w:divBdr>
        <w:top w:val="none" w:sz="0" w:space="0" w:color="auto"/>
        <w:left w:val="none" w:sz="0" w:space="0" w:color="auto"/>
        <w:bottom w:val="none" w:sz="0" w:space="0" w:color="auto"/>
        <w:right w:val="none" w:sz="0" w:space="0" w:color="auto"/>
      </w:divBdr>
    </w:div>
    <w:div w:id="485516788">
      <w:marLeft w:val="480"/>
      <w:marRight w:val="0"/>
      <w:marTop w:val="0"/>
      <w:marBottom w:val="0"/>
      <w:divBdr>
        <w:top w:val="none" w:sz="0" w:space="0" w:color="auto"/>
        <w:left w:val="none" w:sz="0" w:space="0" w:color="auto"/>
        <w:bottom w:val="none" w:sz="0" w:space="0" w:color="auto"/>
        <w:right w:val="none" w:sz="0" w:space="0" w:color="auto"/>
      </w:divBdr>
    </w:div>
    <w:div w:id="485753653">
      <w:marLeft w:val="480"/>
      <w:marRight w:val="0"/>
      <w:marTop w:val="0"/>
      <w:marBottom w:val="0"/>
      <w:divBdr>
        <w:top w:val="none" w:sz="0" w:space="0" w:color="auto"/>
        <w:left w:val="none" w:sz="0" w:space="0" w:color="auto"/>
        <w:bottom w:val="none" w:sz="0" w:space="0" w:color="auto"/>
        <w:right w:val="none" w:sz="0" w:space="0" w:color="auto"/>
      </w:divBdr>
    </w:div>
    <w:div w:id="485979942">
      <w:marLeft w:val="480"/>
      <w:marRight w:val="0"/>
      <w:marTop w:val="0"/>
      <w:marBottom w:val="0"/>
      <w:divBdr>
        <w:top w:val="none" w:sz="0" w:space="0" w:color="auto"/>
        <w:left w:val="none" w:sz="0" w:space="0" w:color="auto"/>
        <w:bottom w:val="none" w:sz="0" w:space="0" w:color="auto"/>
        <w:right w:val="none" w:sz="0" w:space="0" w:color="auto"/>
      </w:divBdr>
    </w:div>
    <w:div w:id="486018643">
      <w:marLeft w:val="480"/>
      <w:marRight w:val="0"/>
      <w:marTop w:val="0"/>
      <w:marBottom w:val="0"/>
      <w:divBdr>
        <w:top w:val="none" w:sz="0" w:space="0" w:color="auto"/>
        <w:left w:val="none" w:sz="0" w:space="0" w:color="auto"/>
        <w:bottom w:val="none" w:sz="0" w:space="0" w:color="auto"/>
        <w:right w:val="none" w:sz="0" w:space="0" w:color="auto"/>
      </w:divBdr>
    </w:div>
    <w:div w:id="486020908">
      <w:marLeft w:val="480"/>
      <w:marRight w:val="0"/>
      <w:marTop w:val="0"/>
      <w:marBottom w:val="0"/>
      <w:divBdr>
        <w:top w:val="none" w:sz="0" w:space="0" w:color="auto"/>
        <w:left w:val="none" w:sz="0" w:space="0" w:color="auto"/>
        <w:bottom w:val="none" w:sz="0" w:space="0" w:color="auto"/>
        <w:right w:val="none" w:sz="0" w:space="0" w:color="auto"/>
      </w:divBdr>
    </w:div>
    <w:div w:id="486167598">
      <w:marLeft w:val="480"/>
      <w:marRight w:val="0"/>
      <w:marTop w:val="0"/>
      <w:marBottom w:val="0"/>
      <w:divBdr>
        <w:top w:val="none" w:sz="0" w:space="0" w:color="auto"/>
        <w:left w:val="none" w:sz="0" w:space="0" w:color="auto"/>
        <w:bottom w:val="none" w:sz="0" w:space="0" w:color="auto"/>
        <w:right w:val="none" w:sz="0" w:space="0" w:color="auto"/>
      </w:divBdr>
    </w:div>
    <w:div w:id="486432906">
      <w:marLeft w:val="480"/>
      <w:marRight w:val="0"/>
      <w:marTop w:val="0"/>
      <w:marBottom w:val="0"/>
      <w:divBdr>
        <w:top w:val="none" w:sz="0" w:space="0" w:color="auto"/>
        <w:left w:val="none" w:sz="0" w:space="0" w:color="auto"/>
        <w:bottom w:val="none" w:sz="0" w:space="0" w:color="auto"/>
        <w:right w:val="none" w:sz="0" w:space="0" w:color="auto"/>
      </w:divBdr>
    </w:div>
    <w:div w:id="486433019">
      <w:marLeft w:val="480"/>
      <w:marRight w:val="0"/>
      <w:marTop w:val="0"/>
      <w:marBottom w:val="0"/>
      <w:divBdr>
        <w:top w:val="none" w:sz="0" w:space="0" w:color="auto"/>
        <w:left w:val="none" w:sz="0" w:space="0" w:color="auto"/>
        <w:bottom w:val="none" w:sz="0" w:space="0" w:color="auto"/>
        <w:right w:val="none" w:sz="0" w:space="0" w:color="auto"/>
      </w:divBdr>
    </w:div>
    <w:div w:id="486748128">
      <w:marLeft w:val="480"/>
      <w:marRight w:val="0"/>
      <w:marTop w:val="0"/>
      <w:marBottom w:val="0"/>
      <w:divBdr>
        <w:top w:val="none" w:sz="0" w:space="0" w:color="auto"/>
        <w:left w:val="none" w:sz="0" w:space="0" w:color="auto"/>
        <w:bottom w:val="none" w:sz="0" w:space="0" w:color="auto"/>
        <w:right w:val="none" w:sz="0" w:space="0" w:color="auto"/>
      </w:divBdr>
    </w:div>
    <w:div w:id="486750092">
      <w:marLeft w:val="480"/>
      <w:marRight w:val="0"/>
      <w:marTop w:val="0"/>
      <w:marBottom w:val="0"/>
      <w:divBdr>
        <w:top w:val="none" w:sz="0" w:space="0" w:color="auto"/>
        <w:left w:val="none" w:sz="0" w:space="0" w:color="auto"/>
        <w:bottom w:val="none" w:sz="0" w:space="0" w:color="auto"/>
        <w:right w:val="none" w:sz="0" w:space="0" w:color="auto"/>
      </w:divBdr>
    </w:div>
    <w:div w:id="486896080">
      <w:marLeft w:val="480"/>
      <w:marRight w:val="0"/>
      <w:marTop w:val="0"/>
      <w:marBottom w:val="0"/>
      <w:divBdr>
        <w:top w:val="none" w:sz="0" w:space="0" w:color="auto"/>
        <w:left w:val="none" w:sz="0" w:space="0" w:color="auto"/>
        <w:bottom w:val="none" w:sz="0" w:space="0" w:color="auto"/>
        <w:right w:val="none" w:sz="0" w:space="0" w:color="auto"/>
      </w:divBdr>
    </w:div>
    <w:div w:id="486941192">
      <w:marLeft w:val="480"/>
      <w:marRight w:val="0"/>
      <w:marTop w:val="0"/>
      <w:marBottom w:val="0"/>
      <w:divBdr>
        <w:top w:val="none" w:sz="0" w:space="0" w:color="auto"/>
        <w:left w:val="none" w:sz="0" w:space="0" w:color="auto"/>
        <w:bottom w:val="none" w:sz="0" w:space="0" w:color="auto"/>
        <w:right w:val="none" w:sz="0" w:space="0" w:color="auto"/>
      </w:divBdr>
    </w:div>
    <w:div w:id="486943372">
      <w:marLeft w:val="480"/>
      <w:marRight w:val="0"/>
      <w:marTop w:val="0"/>
      <w:marBottom w:val="0"/>
      <w:divBdr>
        <w:top w:val="none" w:sz="0" w:space="0" w:color="auto"/>
        <w:left w:val="none" w:sz="0" w:space="0" w:color="auto"/>
        <w:bottom w:val="none" w:sz="0" w:space="0" w:color="auto"/>
        <w:right w:val="none" w:sz="0" w:space="0" w:color="auto"/>
      </w:divBdr>
    </w:div>
    <w:div w:id="487013051">
      <w:marLeft w:val="480"/>
      <w:marRight w:val="0"/>
      <w:marTop w:val="0"/>
      <w:marBottom w:val="0"/>
      <w:divBdr>
        <w:top w:val="none" w:sz="0" w:space="0" w:color="auto"/>
        <w:left w:val="none" w:sz="0" w:space="0" w:color="auto"/>
        <w:bottom w:val="none" w:sz="0" w:space="0" w:color="auto"/>
        <w:right w:val="none" w:sz="0" w:space="0" w:color="auto"/>
      </w:divBdr>
    </w:div>
    <w:div w:id="487093187">
      <w:marLeft w:val="480"/>
      <w:marRight w:val="0"/>
      <w:marTop w:val="0"/>
      <w:marBottom w:val="0"/>
      <w:divBdr>
        <w:top w:val="none" w:sz="0" w:space="0" w:color="auto"/>
        <w:left w:val="none" w:sz="0" w:space="0" w:color="auto"/>
        <w:bottom w:val="none" w:sz="0" w:space="0" w:color="auto"/>
        <w:right w:val="none" w:sz="0" w:space="0" w:color="auto"/>
      </w:divBdr>
    </w:div>
    <w:div w:id="487131705">
      <w:marLeft w:val="480"/>
      <w:marRight w:val="0"/>
      <w:marTop w:val="0"/>
      <w:marBottom w:val="0"/>
      <w:divBdr>
        <w:top w:val="none" w:sz="0" w:space="0" w:color="auto"/>
        <w:left w:val="none" w:sz="0" w:space="0" w:color="auto"/>
        <w:bottom w:val="none" w:sz="0" w:space="0" w:color="auto"/>
        <w:right w:val="none" w:sz="0" w:space="0" w:color="auto"/>
      </w:divBdr>
    </w:div>
    <w:div w:id="487327894">
      <w:marLeft w:val="480"/>
      <w:marRight w:val="0"/>
      <w:marTop w:val="0"/>
      <w:marBottom w:val="0"/>
      <w:divBdr>
        <w:top w:val="none" w:sz="0" w:space="0" w:color="auto"/>
        <w:left w:val="none" w:sz="0" w:space="0" w:color="auto"/>
        <w:bottom w:val="none" w:sz="0" w:space="0" w:color="auto"/>
        <w:right w:val="none" w:sz="0" w:space="0" w:color="auto"/>
      </w:divBdr>
    </w:div>
    <w:div w:id="487332013">
      <w:marLeft w:val="480"/>
      <w:marRight w:val="0"/>
      <w:marTop w:val="0"/>
      <w:marBottom w:val="0"/>
      <w:divBdr>
        <w:top w:val="none" w:sz="0" w:space="0" w:color="auto"/>
        <w:left w:val="none" w:sz="0" w:space="0" w:color="auto"/>
        <w:bottom w:val="none" w:sz="0" w:space="0" w:color="auto"/>
        <w:right w:val="none" w:sz="0" w:space="0" w:color="auto"/>
      </w:divBdr>
    </w:div>
    <w:div w:id="487406272">
      <w:marLeft w:val="480"/>
      <w:marRight w:val="0"/>
      <w:marTop w:val="0"/>
      <w:marBottom w:val="0"/>
      <w:divBdr>
        <w:top w:val="none" w:sz="0" w:space="0" w:color="auto"/>
        <w:left w:val="none" w:sz="0" w:space="0" w:color="auto"/>
        <w:bottom w:val="none" w:sz="0" w:space="0" w:color="auto"/>
        <w:right w:val="none" w:sz="0" w:space="0" w:color="auto"/>
      </w:divBdr>
    </w:div>
    <w:div w:id="487407116">
      <w:marLeft w:val="480"/>
      <w:marRight w:val="0"/>
      <w:marTop w:val="0"/>
      <w:marBottom w:val="0"/>
      <w:divBdr>
        <w:top w:val="none" w:sz="0" w:space="0" w:color="auto"/>
        <w:left w:val="none" w:sz="0" w:space="0" w:color="auto"/>
        <w:bottom w:val="none" w:sz="0" w:space="0" w:color="auto"/>
        <w:right w:val="none" w:sz="0" w:space="0" w:color="auto"/>
      </w:divBdr>
    </w:div>
    <w:div w:id="487594787">
      <w:marLeft w:val="480"/>
      <w:marRight w:val="0"/>
      <w:marTop w:val="0"/>
      <w:marBottom w:val="0"/>
      <w:divBdr>
        <w:top w:val="none" w:sz="0" w:space="0" w:color="auto"/>
        <w:left w:val="none" w:sz="0" w:space="0" w:color="auto"/>
        <w:bottom w:val="none" w:sz="0" w:space="0" w:color="auto"/>
        <w:right w:val="none" w:sz="0" w:space="0" w:color="auto"/>
      </w:divBdr>
    </w:div>
    <w:div w:id="487746884">
      <w:marLeft w:val="480"/>
      <w:marRight w:val="0"/>
      <w:marTop w:val="0"/>
      <w:marBottom w:val="0"/>
      <w:divBdr>
        <w:top w:val="none" w:sz="0" w:space="0" w:color="auto"/>
        <w:left w:val="none" w:sz="0" w:space="0" w:color="auto"/>
        <w:bottom w:val="none" w:sz="0" w:space="0" w:color="auto"/>
        <w:right w:val="none" w:sz="0" w:space="0" w:color="auto"/>
      </w:divBdr>
    </w:div>
    <w:div w:id="487785925">
      <w:marLeft w:val="480"/>
      <w:marRight w:val="0"/>
      <w:marTop w:val="0"/>
      <w:marBottom w:val="0"/>
      <w:divBdr>
        <w:top w:val="none" w:sz="0" w:space="0" w:color="auto"/>
        <w:left w:val="none" w:sz="0" w:space="0" w:color="auto"/>
        <w:bottom w:val="none" w:sz="0" w:space="0" w:color="auto"/>
        <w:right w:val="none" w:sz="0" w:space="0" w:color="auto"/>
      </w:divBdr>
    </w:div>
    <w:div w:id="487868493">
      <w:marLeft w:val="480"/>
      <w:marRight w:val="0"/>
      <w:marTop w:val="0"/>
      <w:marBottom w:val="0"/>
      <w:divBdr>
        <w:top w:val="none" w:sz="0" w:space="0" w:color="auto"/>
        <w:left w:val="none" w:sz="0" w:space="0" w:color="auto"/>
        <w:bottom w:val="none" w:sz="0" w:space="0" w:color="auto"/>
        <w:right w:val="none" w:sz="0" w:space="0" w:color="auto"/>
      </w:divBdr>
    </w:div>
    <w:div w:id="487981723">
      <w:marLeft w:val="480"/>
      <w:marRight w:val="0"/>
      <w:marTop w:val="0"/>
      <w:marBottom w:val="0"/>
      <w:divBdr>
        <w:top w:val="none" w:sz="0" w:space="0" w:color="auto"/>
        <w:left w:val="none" w:sz="0" w:space="0" w:color="auto"/>
        <w:bottom w:val="none" w:sz="0" w:space="0" w:color="auto"/>
        <w:right w:val="none" w:sz="0" w:space="0" w:color="auto"/>
      </w:divBdr>
    </w:div>
    <w:div w:id="488330584">
      <w:marLeft w:val="480"/>
      <w:marRight w:val="0"/>
      <w:marTop w:val="0"/>
      <w:marBottom w:val="0"/>
      <w:divBdr>
        <w:top w:val="none" w:sz="0" w:space="0" w:color="auto"/>
        <w:left w:val="none" w:sz="0" w:space="0" w:color="auto"/>
        <w:bottom w:val="none" w:sz="0" w:space="0" w:color="auto"/>
        <w:right w:val="none" w:sz="0" w:space="0" w:color="auto"/>
      </w:divBdr>
    </w:div>
    <w:div w:id="488401423">
      <w:marLeft w:val="480"/>
      <w:marRight w:val="0"/>
      <w:marTop w:val="0"/>
      <w:marBottom w:val="0"/>
      <w:divBdr>
        <w:top w:val="none" w:sz="0" w:space="0" w:color="auto"/>
        <w:left w:val="none" w:sz="0" w:space="0" w:color="auto"/>
        <w:bottom w:val="none" w:sz="0" w:space="0" w:color="auto"/>
        <w:right w:val="none" w:sz="0" w:space="0" w:color="auto"/>
      </w:divBdr>
    </w:div>
    <w:div w:id="488404436">
      <w:marLeft w:val="480"/>
      <w:marRight w:val="0"/>
      <w:marTop w:val="0"/>
      <w:marBottom w:val="0"/>
      <w:divBdr>
        <w:top w:val="none" w:sz="0" w:space="0" w:color="auto"/>
        <w:left w:val="none" w:sz="0" w:space="0" w:color="auto"/>
        <w:bottom w:val="none" w:sz="0" w:space="0" w:color="auto"/>
        <w:right w:val="none" w:sz="0" w:space="0" w:color="auto"/>
      </w:divBdr>
    </w:div>
    <w:div w:id="488443342">
      <w:marLeft w:val="480"/>
      <w:marRight w:val="0"/>
      <w:marTop w:val="0"/>
      <w:marBottom w:val="0"/>
      <w:divBdr>
        <w:top w:val="none" w:sz="0" w:space="0" w:color="auto"/>
        <w:left w:val="none" w:sz="0" w:space="0" w:color="auto"/>
        <w:bottom w:val="none" w:sz="0" w:space="0" w:color="auto"/>
        <w:right w:val="none" w:sz="0" w:space="0" w:color="auto"/>
      </w:divBdr>
    </w:div>
    <w:div w:id="488596856">
      <w:marLeft w:val="480"/>
      <w:marRight w:val="0"/>
      <w:marTop w:val="0"/>
      <w:marBottom w:val="0"/>
      <w:divBdr>
        <w:top w:val="none" w:sz="0" w:space="0" w:color="auto"/>
        <w:left w:val="none" w:sz="0" w:space="0" w:color="auto"/>
        <w:bottom w:val="none" w:sz="0" w:space="0" w:color="auto"/>
        <w:right w:val="none" w:sz="0" w:space="0" w:color="auto"/>
      </w:divBdr>
    </w:div>
    <w:div w:id="488598775">
      <w:marLeft w:val="480"/>
      <w:marRight w:val="0"/>
      <w:marTop w:val="0"/>
      <w:marBottom w:val="0"/>
      <w:divBdr>
        <w:top w:val="none" w:sz="0" w:space="0" w:color="auto"/>
        <w:left w:val="none" w:sz="0" w:space="0" w:color="auto"/>
        <w:bottom w:val="none" w:sz="0" w:space="0" w:color="auto"/>
        <w:right w:val="none" w:sz="0" w:space="0" w:color="auto"/>
      </w:divBdr>
    </w:div>
    <w:div w:id="488638739">
      <w:marLeft w:val="480"/>
      <w:marRight w:val="0"/>
      <w:marTop w:val="0"/>
      <w:marBottom w:val="0"/>
      <w:divBdr>
        <w:top w:val="none" w:sz="0" w:space="0" w:color="auto"/>
        <w:left w:val="none" w:sz="0" w:space="0" w:color="auto"/>
        <w:bottom w:val="none" w:sz="0" w:space="0" w:color="auto"/>
        <w:right w:val="none" w:sz="0" w:space="0" w:color="auto"/>
      </w:divBdr>
    </w:div>
    <w:div w:id="488905281">
      <w:marLeft w:val="480"/>
      <w:marRight w:val="0"/>
      <w:marTop w:val="0"/>
      <w:marBottom w:val="0"/>
      <w:divBdr>
        <w:top w:val="none" w:sz="0" w:space="0" w:color="auto"/>
        <w:left w:val="none" w:sz="0" w:space="0" w:color="auto"/>
        <w:bottom w:val="none" w:sz="0" w:space="0" w:color="auto"/>
        <w:right w:val="none" w:sz="0" w:space="0" w:color="auto"/>
      </w:divBdr>
    </w:div>
    <w:div w:id="489174437">
      <w:marLeft w:val="480"/>
      <w:marRight w:val="0"/>
      <w:marTop w:val="0"/>
      <w:marBottom w:val="0"/>
      <w:divBdr>
        <w:top w:val="none" w:sz="0" w:space="0" w:color="auto"/>
        <w:left w:val="none" w:sz="0" w:space="0" w:color="auto"/>
        <w:bottom w:val="none" w:sz="0" w:space="0" w:color="auto"/>
        <w:right w:val="none" w:sz="0" w:space="0" w:color="auto"/>
      </w:divBdr>
    </w:div>
    <w:div w:id="489181574">
      <w:marLeft w:val="480"/>
      <w:marRight w:val="0"/>
      <w:marTop w:val="0"/>
      <w:marBottom w:val="0"/>
      <w:divBdr>
        <w:top w:val="none" w:sz="0" w:space="0" w:color="auto"/>
        <w:left w:val="none" w:sz="0" w:space="0" w:color="auto"/>
        <w:bottom w:val="none" w:sz="0" w:space="0" w:color="auto"/>
        <w:right w:val="none" w:sz="0" w:space="0" w:color="auto"/>
      </w:divBdr>
    </w:div>
    <w:div w:id="489247652">
      <w:marLeft w:val="480"/>
      <w:marRight w:val="0"/>
      <w:marTop w:val="0"/>
      <w:marBottom w:val="0"/>
      <w:divBdr>
        <w:top w:val="none" w:sz="0" w:space="0" w:color="auto"/>
        <w:left w:val="none" w:sz="0" w:space="0" w:color="auto"/>
        <w:bottom w:val="none" w:sz="0" w:space="0" w:color="auto"/>
        <w:right w:val="none" w:sz="0" w:space="0" w:color="auto"/>
      </w:divBdr>
    </w:div>
    <w:div w:id="489255649">
      <w:marLeft w:val="480"/>
      <w:marRight w:val="0"/>
      <w:marTop w:val="0"/>
      <w:marBottom w:val="0"/>
      <w:divBdr>
        <w:top w:val="none" w:sz="0" w:space="0" w:color="auto"/>
        <w:left w:val="none" w:sz="0" w:space="0" w:color="auto"/>
        <w:bottom w:val="none" w:sz="0" w:space="0" w:color="auto"/>
        <w:right w:val="none" w:sz="0" w:space="0" w:color="auto"/>
      </w:divBdr>
    </w:div>
    <w:div w:id="489293433">
      <w:marLeft w:val="480"/>
      <w:marRight w:val="0"/>
      <w:marTop w:val="0"/>
      <w:marBottom w:val="0"/>
      <w:divBdr>
        <w:top w:val="none" w:sz="0" w:space="0" w:color="auto"/>
        <w:left w:val="none" w:sz="0" w:space="0" w:color="auto"/>
        <w:bottom w:val="none" w:sz="0" w:space="0" w:color="auto"/>
        <w:right w:val="none" w:sz="0" w:space="0" w:color="auto"/>
      </w:divBdr>
    </w:div>
    <w:div w:id="489298415">
      <w:marLeft w:val="480"/>
      <w:marRight w:val="0"/>
      <w:marTop w:val="0"/>
      <w:marBottom w:val="0"/>
      <w:divBdr>
        <w:top w:val="none" w:sz="0" w:space="0" w:color="auto"/>
        <w:left w:val="none" w:sz="0" w:space="0" w:color="auto"/>
        <w:bottom w:val="none" w:sz="0" w:space="0" w:color="auto"/>
        <w:right w:val="none" w:sz="0" w:space="0" w:color="auto"/>
      </w:divBdr>
    </w:div>
    <w:div w:id="489369820">
      <w:marLeft w:val="480"/>
      <w:marRight w:val="0"/>
      <w:marTop w:val="0"/>
      <w:marBottom w:val="0"/>
      <w:divBdr>
        <w:top w:val="none" w:sz="0" w:space="0" w:color="auto"/>
        <w:left w:val="none" w:sz="0" w:space="0" w:color="auto"/>
        <w:bottom w:val="none" w:sz="0" w:space="0" w:color="auto"/>
        <w:right w:val="none" w:sz="0" w:space="0" w:color="auto"/>
      </w:divBdr>
    </w:div>
    <w:div w:id="489516488">
      <w:marLeft w:val="480"/>
      <w:marRight w:val="0"/>
      <w:marTop w:val="0"/>
      <w:marBottom w:val="0"/>
      <w:divBdr>
        <w:top w:val="none" w:sz="0" w:space="0" w:color="auto"/>
        <w:left w:val="none" w:sz="0" w:space="0" w:color="auto"/>
        <w:bottom w:val="none" w:sz="0" w:space="0" w:color="auto"/>
        <w:right w:val="none" w:sz="0" w:space="0" w:color="auto"/>
      </w:divBdr>
    </w:div>
    <w:div w:id="489566849">
      <w:marLeft w:val="480"/>
      <w:marRight w:val="0"/>
      <w:marTop w:val="0"/>
      <w:marBottom w:val="0"/>
      <w:divBdr>
        <w:top w:val="none" w:sz="0" w:space="0" w:color="auto"/>
        <w:left w:val="none" w:sz="0" w:space="0" w:color="auto"/>
        <w:bottom w:val="none" w:sz="0" w:space="0" w:color="auto"/>
        <w:right w:val="none" w:sz="0" w:space="0" w:color="auto"/>
      </w:divBdr>
    </w:div>
    <w:div w:id="489635805">
      <w:marLeft w:val="480"/>
      <w:marRight w:val="0"/>
      <w:marTop w:val="0"/>
      <w:marBottom w:val="0"/>
      <w:divBdr>
        <w:top w:val="none" w:sz="0" w:space="0" w:color="auto"/>
        <w:left w:val="none" w:sz="0" w:space="0" w:color="auto"/>
        <w:bottom w:val="none" w:sz="0" w:space="0" w:color="auto"/>
        <w:right w:val="none" w:sz="0" w:space="0" w:color="auto"/>
      </w:divBdr>
    </w:div>
    <w:div w:id="489636129">
      <w:marLeft w:val="480"/>
      <w:marRight w:val="0"/>
      <w:marTop w:val="0"/>
      <w:marBottom w:val="0"/>
      <w:divBdr>
        <w:top w:val="none" w:sz="0" w:space="0" w:color="auto"/>
        <w:left w:val="none" w:sz="0" w:space="0" w:color="auto"/>
        <w:bottom w:val="none" w:sz="0" w:space="0" w:color="auto"/>
        <w:right w:val="none" w:sz="0" w:space="0" w:color="auto"/>
      </w:divBdr>
    </w:div>
    <w:div w:id="489715240">
      <w:marLeft w:val="480"/>
      <w:marRight w:val="0"/>
      <w:marTop w:val="0"/>
      <w:marBottom w:val="0"/>
      <w:divBdr>
        <w:top w:val="none" w:sz="0" w:space="0" w:color="auto"/>
        <w:left w:val="none" w:sz="0" w:space="0" w:color="auto"/>
        <w:bottom w:val="none" w:sz="0" w:space="0" w:color="auto"/>
        <w:right w:val="none" w:sz="0" w:space="0" w:color="auto"/>
      </w:divBdr>
    </w:div>
    <w:div w:id="489760347">
      <w:marLeft w:val="480"/>
      <w:marRight w:val="0"/>
      <w:marTop w:val="0"/>
      <w:marBottom w:val="0"/>
      <w:divBdr>
        <w:top w:val="none" w:sz="0" w:space="0" w:color="auto"/>
        <w:left w:val="none" w:sz="0" w:space="0" w:color="auto"/>
        <w:bottom w:val="none" w:sz="0" w:space="0" w:color="auto"/>
        <w:right w:val="none" w:sz="0" w:space="0" w:color="auto"/>
      </w:divBdr>
    </w:div>
    <w:div w:id="489905319">
      <w:marLeft w:val="480"/>
      <w:marRight w:val="0"/>
      <w:marTop w:val="0"/>
      <w:marBottom w:val="0"/>
      <w:divBdr>
        <w:top w:val="none" w:sz="0" w:space="0" w:color="auto"/>
        <w:left w:val="none" w:sz="0" w:space="0" w:color="auto"/>
        <w:bottom w:val="none" w:sz="0" w:space="0" w:color="auto"/>
        <w:right w:val="none" w:sz="0" w:space="0" w:color="auto"/>
      </w:divBdr>
    </w:div>
    <w:div w:id="490218703">
      <w:marLeft w:val="480"/>
      <w:marRight w:val="0"/>
      <w:marTop w:val="0"/>
      <w:marBottom w:val="0"/>
      <w:divBdr>
        <w:top w:val="none" w:sz="0" w:space="0" w:color="auto"/>
        <w:left w:val="none" w:sz="0" w:space="0" w:color="auto"/>
        <w:bottom w:val="none" w:sz="0" w:space="0" w:color="auto"/>
        <w:right w:val="none" w:sz="0" w:space="0" w:color="auto"/>
      </w:divBdr>
    </w:div>
    <w:div w:id="490222662">
      <w:marLeft w:val="480"/>
      <w:marRight w:val="0"/>
      <w:marTop w:val="0"/>
      <w:marBottom w:val="0"/>
      <w:divBdr>
        <w:top w:val="none" w:sz="0" w:space="0" w:color="auto"/>
        <w:left w:val="none" w:sz="0" w:space="0" w:color="auto"/>
        <w:bottom w:val="none" w:sz="0" w:space="0" w:color="auto"/>
        <w:right w:val="none" w:sz="0" w:space="0" w:color="auto"/>
      </w:divBdr>
    </w:div>
    <w:div w:id="490416628">
      <w:marLeft w:val="480"/>
      <w:marRight w:val="0"/>
      <w:marTop w:val="0"/>
      <w:marBottom w:val="0"/>
      <w:divBdr>
        <w:top w:val="none" w:sz="0" w:space="0" w:color="auto"/>
        <w:left w:val="none" w:sz="0" w:space="0" w:color="auto"/>
        <w:bottom w:val="none" w:sz="0" w:space="0" w:color="auto"/>
        <w:right w:val="none" w:sz="0" w:space="0" w:color="auto"/>
      </w:divBdr>
    </w:div>
    <w:div w:id="490485841">
      <w:marLeft w:val="480"/>
      <w:marRight w:val="0"/>
      <w:marTop w:val="0"/>
      <w:marBottom w:val="0"/>
      <w:divBdr>
        <w:top w:val="none" w:sz="0" w:space="0" w:color="auto"/>
        <w:left w:val="none" w:sz="0" w:space="0" w:color="auto"/>
        <w:bottom w:val="none" w:sz="0" w:space="0" w:color="auto"/>
        <w:right w:val="none" w:sz="0" w:space="0" w:color="auto"/>
      </w:divBdr>
    </w:div>
    <w:div w:id="490683450">
      <w:marLeft w:val="480"/>
      <w:marRight w:val="0"/>
      <w:marTop w:val="0"/>
      <w:marBottom w:val="0"/>
      <w:divBdr>
        <w:top w:val="none" w:sz="0" w:space="0" w:color="auto"/>
        <w:left w:val="none" w:sz="0" w:space="0" w:color="auto"/>
        <w:bottom w:val="none" w:sz="0" w:space="0" w:color="auto"/>
        <w:right w:val="none" w:sz="0" w:space="0" w:color="auto"/>
      </w:divBdr>
    </w:div>
    <w:div w:id="491071461">
      <w:marLeft w:val="480"/>
      <w:marRight w:val="0"/>
      <w:marTop w:val="0"/>
      <w:marBottom w:val="0"/>
      <w:divBdr>
        <w:top w:val="none" w:sz="0" w:space="0" w:color="auto"/>
        <w:left w:val="none" w:sz="0" w:space="0" w:color="auto"/>
        <w:bottom w:val="none" w:sz="0" w:space="0" w:color="auto"/>
        <w:right w:val="none" w:sz="0" w:space="0" w:color="auto"/>
      </w:divBdr>
    </w:div>
    <w:div w:id="491141850">
      <w:marLeft w:val="480"/>
      <w:marRight w:val="0"/>
      <w:marTop w:val="0"/>
      <w:marBottom w:val="0"/>
      <w:divBdr>
        <w:top w:val="none" w:sz="0" w:space="0" w:color="auto"/>
        <w:left w:val="none" w:sz="0" w:space="0" w:color="auto"/>
        <w:bottom w:val="none" w:sz="0" w:space="0" w:color="auto"/>
        <w:right w:val="none" w:sz="0" w:space="0" w:color="auto"/>
      </w:divBdr>
    </w:div>
    <w:div w:id="491216657">
      <w:marLeft w:val="480"/>
      <w:marRight w:val="0"/>
      <w:marTop w:val="0"/>
      <w:marBottom w:val="0"/>
      <w:divBdr>
        <w:top w:val="none" w:sz="0" w:space="0" w:color="auto"/>
        <w:left w:val="none" w:sz="0" w:space="0" w:color="auto"/>
        <w:bottom w:val="none" w:sz="0" w:space="0" w:color="auto"/>
        <w:right w:val="none" w:sz="0" w:space="0" w:color="auto"/>
      </w:divBdr>
    </w:div>
    <w:div w:id="491261613">
      <w:marLeft w:val="480"/>
      <w:marRight w:val="0"/>
      <w:marTop w:val="0"/>
      <w:marBottom w:val="0"/>
      <w:divBdr>
        <w:top w:val="none" w:sz="0" w:space="0" w:color="auto"/>
        <w:left w:val="none" w:sz="0" w:space="0" w:color="auto"/>
        <w:bottom w:val="none" w:sz="0" w:space="0" w:color="auto"/>
        <w:right w:val="none" w:sz="0" w:space="0" w:color="auto"/>
      </w:divBdr>
    </w:div>
    <w:div w:id="491527019">
      <w:marLeft w:val="480"/>
      <w:marRight w:val="0"/>
      <w:marTop w:val="0"/>
      <w:marBottom w:val="0"/>
      <w:divBdr>
        <w:top w:val="none" w:sz="0" w:space="0" w:color="auto"/>
        <w:left w:val="none" w:sz="0" w:space="0" w:color="auto"/>
        <w:bottom w:val="none" w:sz="0" w:space="0" w:color="auto"/>
        <w:right w:val="none" w:sz="0" w:space="0" w:color="auto"/>
      </w:divBdr>
    </w:div>
    <w:div w:id="491601405">
      <w:marLeft w:val="480"/>
      <w:marRight w:val="0"/>
      <w:marTop w:val="0"/>
      <w:marBottom w:val="0"/>
      <w:divBdr>
        <w:top w:val="none" w:sz="0" w:space="0" w:color="auto"/>
        <w:left w:val="none" w:sz="0" w:space="0" w:color="auto"/>
        <w:bottom w:val="none" w:sz="0" w:space="0" w:color="auto"/>
        <w:right w:val="none" w:sz="0" w:space="0" w:color="auto"/>
      </w:divBdr>
    </w:div>
    <w:div w:id="491987895">
      <w:marLeft w:val="480"/>
      <w:marRight w:val="0"/>
      <w:marTop w:val="0"/>
      <w:marBottom w:val="0"/>
      <w:divBdr>
        <w:top w:val="none" w:sz="0" w:space="0" w:color="auto"/>
        <w:left w:val="none" w:sz="0" w:space="0" w:color="auto"/>
        <w:bottom w:val="none" w:sz="0" w:space="0" w:color="auto"/>
        <w:right w:val="none" w:sz="0" w:space="0" w:color="auto"/>
      </w:divBdr>
    </w:div>
    <w:div w:id="492111067">
      <w:marLeft w:val="480"/>
      <w:marRight w:val="0"/>
      <w:marTop w:val="0"/>
      <w:marBottom w:val="0"/>
      <w:divBdr>
        <w:top w:val="none" w:sz="0" w:space="0" w:color="auto"/>
        <w:left w:val="none" w:sz="0" w:space="0" w:color="auto"/>
        <w:bottom w:val="none" w:sz="0" w:space="0" w:color="auto"/>
        <w:right w:val="none" w:sz="0" w:space="0" w:color="auto"/>
      </w:divBdr>
    </w:div>
    <w:div w:id="492380844">
      <w:marLeft w:val="480"/>
      <w:marRight w:val="0"/>
      <w:marTop w:val="0"/>
      <w:marBottom w:val="0"/>
      <w:divBdr>
        <w:top w:val="none" w:sz="0" w:space="0" w:color="auto"/>
        <w:left w:val="none" w:sz="0" w:space="0" w:color="auto"/>
        <w:bottom w:val="none" w:sz="0" w:space="0" w:color="auto"/>
        <w:right w:val="none" w:sz="0" w:space="0" w:color="auto"/>
      </w:divBdr>
    </w:div>
    <w:div w:id="492642084">
      <w:marLeft w:val="480"/>
      <w:marRight w:val="0"/>
      <w:marTop w:val="0"/>
      <w:marBottom w:val="0"/>
      <w:divBdr>
        <w:top w:val="none" w:sz="0" w:space="0" w:color="auto"/>
        <w:left w:val="none" w:sz="0" w:space="0" w:color="auto"/>
        <w:bottom w:val="none" w:sz="0" w:space="0" w:color="auto"/>
        <w:right w:val="none" w:sz="0" w:space="0" w:color="auto"/>
      </w:divBdr>
    </w:div>
    <w:div w:id="492648144">
      <w:marLeft w:val="480"/>
      <w:marRight w:val="0"/>
      <w:marTop w:val="0"/>
      <w:marBottom w:val="0"/>
      <w:divBdr>
        <w:top w:val="none" w:sz="0" w:space="0" w:color="auto"/>
        <w:left w:val="none" w:sz="0" w:space="0" w:color="auto"/>
        <w:bottom w:val="none" w:sz="0" w:space="0" w:color="auto"/>
        <w:right w:val="none" w:sz="0" w:space="0" w:color="auto"/>
      </w:divBdr>
    </w:div>
    <w:div w:id="492722727">
      <w:marLeft w:val="480"/>
      <w:marRight w:val="0"/>
      <w:marTop w:val="0"/>
      <w:marBottom w:val="0"/>
      <w:divBdr>
        <w:top w:val="none" w:sz="0" w:space="0" w:color="auto"/>
        <w:left w:val="none" w:sz="0" w:space="0" w:color="auto"/>
        <w:bottom w:val="none" w:sz="0" w:space="0" w:color="auto"/>
        <w:right w:val="none" w:sz="0" w:space="0" w:color="auto"/>
      </w:divBdr>
    </w:div>
    <w:div w:id="492767835">
      <w:marLeft w:val="480"/>
      <w:marRight w:val="0"/>
      <w:marTop w:val="0"/>
      <w:marBottom w:val="0"/>
      <w:divBdr>
        <w:top w:val="none" w:sz="0" w:space="0" w:color="auto"/>
        <w:left w:val="none" w:sz="0" w:space="0" w:color="auto"/>
        <w:bottom w:val="none" w:sz="0" w:space="0" w:color="auto"/>
        <w:right w:val="none" w:sz="0" w:space="0" w:color="auto"/>
      </w:divBdr>
    </w:div>
    <w:div w:id="492988982">
      <w:marLeft w:val="480"/>
      <w:marRight w:val="0"/>
      <w:marTop w:val="0"/>
      <w:marBottom w:val="0"/>
      <w:divBdr>
        <w:top w:val="none" w:sz="0" w:space="0" w:color="auto"/>
        <w:left w:val="none" w:sz="0" w:space="0" w:color="auto"/>
        <w:bottom w:val="none" w:sz="0" w:space="0" w:color="auto"/>
        <w:right w:val="none" w:sz="0" w:space="0" w:color="auto"/>
      </w:divBdr>
    </w:div>
    <w:div w:id="493031630">
      <w:marLeft w:val="480"/>
      <w:marRight w:val="0"/>
      <w:marTop w:val="0"/>
      <w:marBottom w:val="0"/>
      <w:divBdr>
        <w:top w:val="none" w:sz="0" w:space="0" w:color="auto"/>
        <w:left w:val="none" w:sz="0" w:space="0" w:color="auto"/>
        <w:bottom w:val="none" w:sz="0" w:space="0" w:color="auto"/>
        <w:right w:val="none" w:sz="0" w:space="0" w:color="auto"/>
      </w:divBdr>
    </w:div>
    <w:div w:id="493032624">
      <w:marLeft w:val="480"/>
      <w:marRight w:val="0"/>
      <w:marTop w:val="0"/>
      <w:marBottom w:val="0"/>
      <w:divBdr>
        <w:top w:val="none" w:sz="0" w:space="0" w:color="auto"/>
        <w:left w:val="none" w:sz="0" w:space="0" w:color="auto"/>
        <w:bottom w:val="none" w:sz="0" w:space="0" w:color="auto"/>
        <w:right w:val="none" w:sz="0" w:space="0" w:color="auto"/>
      </w:divBdr>
    </w:div>
    <w:div w:id="493104776">
      <w:marLeft w:val="480"/>
      <w:marRight w:val="0"/>
      <w:marTop w:val="0"/>
      <w:marBottom w:val="0"/>
      <w:divBdr>
        <w:top w:val="none" w:sz="0" w:space="0" w:color="auto"/>
        <w:left w:val="none" w:sz="0" w:space="0" w:color="auto"/>
        <w:bottom w:val="none" w:sz="0" w:space="0" w:color="auto"/>
        <w:right w:val="none" w:sz="0" w:space="0" w:color="auto"/>
      </w:divBdr>
    </w:div>
    <w:div w:id="493108565">
      <w:marLeft w:val="480"/>
      <w:marRight w:val="0"/>
      <w:marTop w:val="0"/>
      <w:marBottom w:val="0"/>
      <w:divBdr>
        <w:top w:val="none" w:sz="0" w:space="0" w:color="auto"/>
        <w:left w:val="none" w:sz="0" w:space="0" w:color="auto"/>
        <w:bottom w:val="none" w:sz="0" w:space="0" w:color="auto"/>
        <w:right w:val="none" w:sz="0" w:space="0" w:color="auto"/>
      </w:divBdr>
    </w:div>
    <w:div w:id="493110298">
      <w:marLeft w:val="480"/>
      <w:marRight w:val="0"/>
      <w:marTop w:val="0"/>
      <w:marBottom w:val="0"/>
      <w:divBdr>
        <w:top w:val="none" w:sz="0" w:space="0" w:color="auto"/>
        <w:left w:val="none" w:sz="0" w:space="0" w:color="auto"/>
        <w:bottom w:val="none" w:sz="0" w:space="0" w:color="auto"/>
        <w:right w:val="none" w:sz="0" w:space="0" w:color="auto"/>
      </w:divBdr>
    </w:div>
    <w:div w:id="493372387">
      <w:marLeft w:val="480"/>
      <w:marRight w:val="0"/>
      <w:marTop w:val="0"/>
      <w:marBottom w:val="0"/>
      <w:divBdr>
        <w:top w:val="none" w:sz="0" w:space="0" w:color="auto"/>
        <w:left w:val="none" w:sz="0" w:space="0" w:color="auto"/>
        <w:bottom w:val="none" w:sz="0" w:space="0" w:color="auto"/>
        <w:right w:val="none" w:sz="0" w:space="0" w:color="auto"/>
      </w:divBdr>
    </w:div>
    <w:div w:id="493647593">
      <w:marLeft w:val="480"/>
      <w:marRight w:val="0"/>
      <w:marTop w:val="0"/>
      <w:marBottom w:val="0"/>
      <w:divBdr>
        <w:top w:val="none" w:sz="0" w:space="0" w:color="auto"/>
        <w:left w:val="none" w:sz="0" w:space="0" w:color="auto"/>
        <w:bottom w:val="none" w:sz="0" w:space="0" w:color="auto"/>
        <w:right w:val="none" w:sz="0" w:space="0" w:color="auto"/>
      </w:divBdr>
    </w:div>
    <w:div w:id="493762633">
      <w:marLeft w:val="480"/>
      <w:marRight w:val="0"/>
      <w:marTop w:val="0"/>
      <w:marBottom w:val="0"/>
      <w:divBdr>
        <w:top w:val="none" w:sz="0" w:space="0" w:color="auto"/>
        <w:left w:val="none" w:sz="0" w:space="0" w:color="auto"/>
        <w:bottom w:val="none" w:sz="0" w:space="0" w:color="auto"/>
        <w:right w:val="none" w:sz="0" w:space="0" w:color="auto"/>
      </w:divBdr>
    </w:div>
    <w:div w:id="493763582">
      <w:marLeft w:val="480"/>
      <w:marRight w:val="0"/>
      <w:marTop w:val="0"/>
      <w:marBottom w:val="0"/>
      <w:divBdr>
        <w:top w:val="none" w:sz="0" w:space="0" w:color="auto"/>
        <w:left w:val="none" w:sz="0" w:space="0" w:color="auto"/>
        <w:bottom w:val="none" w:sz="0" w:space="0" w:color="auto"/>
        <w:right w:val="none" w:sz="0" w:space="0" w:color="auto"/>
      </w:divBdr>
    </w:div>
    <w:div w:id="493837116">
      <w:marLeft w:val="480"/>
      <w:marRight w:val="0"/>
      <w:marTop w:val="0"/>
      <w:marBottom w:val="0"/>
      <w:divBdr>
        <w:top w:val="none" w:sz="0" w:space="0" w:color="auto"/>
        <w:left w:val="none" w:sz="0" w:space="0" w:color="auto"/>
        <w:bottom w:val="none" w:sz="0" w:space="0" w:color="auto"/>
        <w:right w:val="none" w:sz="0" w:space="0" w:color="auto"/>
      </w:divBdr>
    </w:div>
    <w:div w:id="493841159">
      <w:marLeft w:val="480"/>
      <w:marRight w:val="0"/>
      <w:marTop w:val="0"/>
      <w:marBottom w:val="0"/>
      <w:divBdr>
        <w:top w:val="none" w:sz="0" w:space="0" w:color="auto"/>
        <w:left w:val="none" w:sz="0" w:space="0" w:color="auto"/>
        <w:bottom w:val="none" w:sz="0" w:space="0" w:color="auto"/>
        <w:right w:val="none" w:sz="0" w:space="0" w:color="auto"/>
      </w:divBdr>
    </w:div>
    <w:div w:id="493882140">
      <w:marLeft w:val="480"/>
      <w:marRight w:val="0"/>
      <w:marTop w:val="0"/>
      <w:marBottom w:val="0"/>
      <w:divBdr>
        <w:top w:val="none" w:sz="0" w:space="0" w:color="auto"/>
        <w:left w:val="none" w:sz="0" w:space="0" w:color="auto"/>
        <w:bottom w:val="none" w:sz="0" w:space="0" w:color="auto"/>
        <w:right w:val="none" w:sz="0" w:space="0" w:color="auto"/>
      </w:divBdr>
    </w:div>
    <w:div w:id="494149702">
      <w:marLeft w:val="480"/>
      <w:marRight w:val="0"/>
      <w:marTop w:val="0"/>
      <w:marBottom w:val="0"/>
      <w:divBdr>
        <w:top w:val="none" w:sz="0" w:space="0" w:color="auto"/>
        <w:left w:val="none" w:sz="0" w:space="0" w:color="auto"/>
        <w:bottom w:val="none" w:sz="0" w:space="0" w:color="auto"/>
        <w:right w:val="none" w:sz="0" w:space="0" w:color="auto"/>
      </w:divBdr>
    </w:div>
    <w:div w:id="494225631">
      <w:marLeft w:val="480"/>
      <w:marRight w:val="0"/>
      <w:marTop w:val="0"/>
      <w:marBottom w:val="0"/>
      <w:divBdr>
        <w:top w:val="none" w:sz="0" w:space="0" w:color="auto"/>
        <w:left w:val="none" w:sz="0" w:space="0" w:color="auto"/>
        <w:bottom w:val="none" w:sz="0" w:space="0" w:color="auto"/>
        <w:right w:val="none" w:sz="0" w:space="0" w:color="auto"/>
      </w:divBdr>
    </w:div>
    <w:div w:id="494347015">
      <w:marLeft w:val="480"/>
      <w:marRight w:val="0"/>
      <w:marTop w:val="0"/>
      <w:marBottom w:val="0"/>
      <w:divBdr>
        <w:top w:val="none" w:sz="0" w:space="0" w:color="auto"/>
        <w:left w:val="none" w:sz="0" w:space="0" w:color="auto"/>
        <w:bottom w:val="none" w:sz="0" w:space="0" w:color="auto"/>
        <w:right w:val="none" w:sz="0" w:space="0" w:color="auto"/>
      </w:divBdr>
    </w:div>
    <w:div w:id="494422555">
      <w:marLeft w:val="480"/>
      <w:marRight w:val="0"/>
      <w:marTop w:val="0"/>
      <w:marBottom w:val="0"/>
      <w:divBdr>
        <w:top w:val="none" w:sz="0" w:space="0" w:color="auto"/>
        <w:left w:val="none" w:sz="0" w:space="0" w:color="auto"/>
        <w:bottom w:val="none" w:sz="0" w:space="0" w:color="auto"/>
        <w:right w:val="none" w:sz="0" w:space="0" w:color="auto"/>
      </w:divBdr>
    </w:div>
    <w:div w:id="494537265">
      <w:marLeft w:val="480"/>
      <w:marRight w:val="0"/>
      <w:marTop w:val="0"/>
      <w:marBottom w:val="0"/>
      <w:divBdr>
        <w:top w:val="none" w:sz="0" w:space="0" w:color="auto"/>
        <w:left w:val="none" w:sz="0" w:space="0" w:color="auto"/>
        <w:bottom w:val="none" w:sz="0" w:space="0" w:color="auto"/>
        <w:right w:val="none" w:sz="0" w:space="0" w:color="auto"/>
      </w:divBdr>
    </w:div>
    <w:div w:id="494685816">
      <w:marLeft w:val="480"/>
      <w:marRight w:val="0"/>
      <w:marTop w:val="0"/>
      <w:marBottom w:val="0"/>
      <w:divBdr>
        <w:top w:val="none" w:sz="0" w:space="0" w:color="auto"/>
        <w:left w:val="none" w:sz="0" w:space="0" w:color="auto"/>
        <w:bottom w:val="none" w:sz="0" w:space="0" w:color="auto"/>
        <w:right w:val="none" w:sz="0" w:space="0" w:color="auto"/>
      </w:divBdr>
    </w:div>
    <w:div w:id="494804247">
      <w:marLeft w:val="480"/>
      <w:marRight w:val="0"/>
      <w:marTop w:val="0"/>
      <w:marBottom w:val="0"/>
      <w:divBdr>
        <w:top w:val="none" w:sz="0" w:space="0" w:color="auto"/>
        <w:left w:val="none" w:sz="0" w:space="0" w:color="auto"/>
        <w:bottom w:val="none" w:sz="0" w:space="0" w:color="auto"/>
        <w:right w:val="none" w:sz="0" w:space="0" w:color="auto"/>
      </w:divBdr>
    </w:div>
    <w:div w:id="494879349">
      <w:marLeft w:val="480"/>
      <w:marRight w:val="0"/>
      <w:marTop w:val="0"/>
      <w:marBottom w:val="0"/>
      <w:divBdr>
        <w:top w:val="none" w:sz="0" w:space="0" w:color="auto"/>
        <w:left w:val="none" w:sz="0" w:space="0" w:color="auto"/>
        <w:bottom w:val="none" w:sz="0" w:space="0" w:color="auto"/>
        <w:right w:val="none" w:sz="0" w:space="0" w:color="auto"/>
      </w:divBdr>
    </w:div>
    <w:div w:id="494953049">
      <w:marLeft w:val="480"/>
      <w:marRight w:val="0"/>
      <w:marTop w:val="0"/>
      <w:marBottom w:val="0"/>
      <w:divBdr>
        <w:top w:val="none" w:sz="0" w:space="0" w:color="auto"/>
        <w:left w:val="none" w:sz="0" w:space="0" w:color="auto"/>
        <w:bottom w:val="none" w:sz="0" w:space="0" w:color="auto"/>
        <w:right w:val="none" w:sz="0" w:space="0" w:color="auto"/>
      </w:divBdr>
    </w:div>
    <w:div w:id="494959130">
      <w:marLeft w:val="480"/>
      <w:marRight w:val="0"/>
      <w:marTop w:val="0"/>
      <w:marBottom w:val="0"/>
      <w:divBdr>
        <w:top w:val="none" w:sz="0" w:space="0" w:color="auto"/>
        <w:left w:val="none" w:sz="0" w:space="0" w:color="auto"/>
        <w:bottom w:val="none" w:sz="0" w:space="0" w:color="auto"/>
        <w:right w:val="none" w:sz="0" w:space="0" w:color="auto"/>
      </w:divBdr>
    </w:div>
    <w:div w:id="495001743">
      <w:marLeft w:val="480"/>
      <w:marRight w:val="0"/>
      <w:marTop w:val="0"/>
      <w:marBottom w:val="0"/>
      <w:divBdr>
        <w:top w:val="none" w:sz="0" w:space="0" w:color="auto"/>
        <w:left w:val="none" w:sz="0" w:space="0" w:color="auto"/>
        <w:bottom w:val="none" w:sz="0" w:space="0" w:color="auto"/>
        <w:right w:val="none" w:sz="0" w:space="0" w:color="auto"/>
      </w:divBdr>
    </w:div>
    <w:div w:id="495074721">
      <w:marLeft w:val="480"/>
      <w:marRight w:val="0"/>
      <w:marTop w:val="0"/>
      <w:marBottom w:val="0"/>
      <w:divBdr>
        <w:top w:val="none" w:sz="0" w:space="0" w:color="auto"/>
        <w:left w:val="none" w:sz="0" w:space="0" w:color="auto"/>
        <w:bottom w:val="none" w:sz="0" w:space="0" w:color="auto"/>
        <w:right w:val="none" w:sz="0" w:space="0" w:color="auto"/>
      </w:divBdr>
    </w:div>
    <w:div w:id="495222468">
      <w:marLeft w:val="480"/>
      <w:marRight w:val="0"/>
      <w:marTop w:val="0"/>
      <w:marBottom w:val="0"/>
      <w:divBdr>
        <w:top w:val="none" w:sz="0" w:space="0" w:color="auto"/>
        <w:left w:val="none" w:sz="0" w:space="0" w:color="auto"/>
        <w:bottom w:val="none" w:sz="0" w:space="0" w:color="auto"/>
        <w:right w:val="none" w:sz="0" w:space="0" w:color="auto"/>
      </w:divBdr>
    </w:div>
    <w:div w:id="495263900">
      <w:marLeft w:val="480"/>
      <w:marRight w:val="0"/>
      <w:marTop w:val="0"/>
      <w:marBottom w:val="0"/>
      <w:divBdr>
        <w:top w:val="none" w:sz="0" w:space="0" w:color="auto"/>
        <w:left w:val="none" w:sz="0" w:space="0" w:color="auto"/>
        <w:bottom w:val="none" w:sz="0" w:space="0" w:color="auto"/>
        <w:right w:val="none" w:sz="0" w:space="0" w:color="auto"/>
      </w:divBdr>
    </w:div>
    <w:div w:id="495266212">
      <w:marLeft w:val="480"/>
      <w:marRight w:val="0"/>
      <w:marTop w:val="0"/>
      <w:marBottom w:val="0"/>
      <w:divBdr>
        <w:top w:val="none" w:sz="0" w:space="0" w:color="auto"/>
        <w:left w:val="none" w:sz="0" w:space="0" w:color="auto"/>
        <w:bottom w:val="none" w:sz="0" w:space="0" w:color="auto"/>
        <w:right w:val="none" w:sz="0" w:space="0" w:color="auto"/>
      </w:divBdr>
    </w:div>
    <w:div w:id="495340360">
      <w:marLeft w:val="480"/>
      <w:marRight w:val="0"/>
      <w:marTop w:val="0"/>
      <w:marBottom w:val="0"/>
      <w:divBdr>
        <w:top w:val="none" w:sz="0" w:space="0" w:color="auto"/>
        <w:left w:val="none" w:sz="0" w:space="0" w:color="auto"/>
        <w:bottom w:val="none" w:sz="0" w:space="0" w:color="auto"/>
        <w:right w:val="none" w:sz="0" w:space="0" w:color="auto"/>
      </w:divBdr>
    </w:div>
    <w:div w:id="495457786">
      <w:marLeft w:val="480"/>
      <w:marRight w:val="0"/>
      <w:marTop w:val="0"/>
      <w:marBottom w:val="0"/>
      <w:divBdr>
        <w:top w:val="none" w:sz="0" w:space="0" w:color="auto"/>
        <w:left w:val="none" w:sz="0" w:space="0" w:color="auto"/>
        <w:bottom w:val="none" w:sz="0" w:space="0" w:color="auto"/>
        <w:right w:val="none" w:sz="0" w:space="0" w:color="auto"/>
      </w:divBdr>
    </w:div>
    <w:div w:id="495531184">
      <w:marLeft w:val="480"/>
      <w:marRight w:val="0"/>
      <w:marTop w:val="0"/>
      <w:marBottom w:val="0"/>
      <w:divBdr>
        <w:top w:val="none" w:sz="0" w:space="0" w:color="auto"/>
        <w:left w:val="none" w:sz="0" w:space="0" w:color="auto"/>
        <w:bottom w:val="none" w:sz="0" w:space="0" w:color="auto"/>
        <w:right w:val="none" w:sz="0" w:space="0" w:color="auto"/>
      </w:divBdr>
    </w:div>
    <w:div w:id="495539402">
      <w:marLeft w:val="480"/>
      <w:marRight w:val="0"/>
      <w:marTop w:val="0"/>
      <w:marBottom w:val="0"/>
      <w:divBdr>
        <w:top w:val="none" w:sz="0" w:space="0" w:color="auto"/>
        <w:left w:val="none" w:sz="0" w:space="0" w:color="auto"/>
        <w:bottom w:val="none" w:sz="0" w:space="0" w:color="auto"/>
        <w:right w:val="none" w:sz="0" w:space="0" w:color="auto"/>
      </w:divBdr>
    </w:div>
    <w:div w:id="495608443">
      <w:marLeft w:val="480"/>
      <w:marRight w:val="0"/>
      <w:marTop w:val="0"/>
      <w:marBottom w:val="0"/>
      <w:divBdr>
        <w:top w:val="none" w:sz="0" w:space="0" w:color="auto"/>
        <w:left w:val="none" w:sz="0" w:space="0" w:color="auto"/>
        <w:bottom w:val="none" w:sz="0" w:space="0" w:color="auto"/>
        <w:right w:val="none" w:sz="0" w:space="0" w:color="auto"/>
      </w:divBdr>
    </w:div>
    <w:div w:id="495650654">
      <w:marLeft w:val="480"/>
      <w:marRight w:val="0"/>
      <w:marTop w:val="0"/>
      <w:marBottom w:val="0"/>
      <w:divBdr>
        <w:top w:val="none" w:sz="0" w:space="0" w:color="auto"/>
        <w:left w:val="none" w:sz="0" w:space="0" w:color="auto"/>
        <w:bottom w:val="none" w:sz="0" w:space="0" w:color="auto"/>
        <w:right w:val="none" w:sz="0" w:space="0" w:color="auto"/>
      </w:divBdr>
    </w:div>
    <w:div w:id="495657468">
      <w:marLeft w:val="480"/>
      <w:marRight w:val="0"/>
      <w:marTop w:val="0"/>
      <w:marBottom w:val="0"/>
      <w:divBdr>
        <w:top w:val="none" w:sz="0" w:space="0" w:color="auto"/>
        <w:left w:val="none" w:sz="0" w:space="0" w:color="auto"/>
        <w:bottom w:val="none" w:sz="0" w:space="0" w:color="auto"/>
        <w:right w:val="none" w:sz="0" w:space="0" w:color="auto"/>
      </w:divBdr>
    </w:div>
    <w:div w:id="495804252">
      <w:marLeft w:val="480"/>
      <w:marRight w:val="0"/>
      <w:marTop w:val="0"/>
      <w:marBottom w:val="0"/>
      <w:divBdr>
        <w:top w:val="none" w:sz="0" w:space="0" w:color="auto"/>
        <w:left w:val="none" w:sz="0" w:space="0" w:color="auto"/>
        <w:bottom w:val="none" w:sz="0" w:space="0" w:color="auto"/>
        <w:right w:val="none" w:sz="0" w:space="0" w:color="auto"/>
      </w:divBdr>
    </w:div>
    <w:div w:id="495993714">
      <w:marLeft w:val="480"/>
      <w:marRight w:val="0"/>
      <w:marTop w:val="0"/>
      <w:marBottom w:val="0"/>
      <w:divBdr>
        <w:top w:val="none" w:sz="0" w:space="0" w:color="auto"/>
        <w:left w:val="none" w:sz="0" w:space="0" w:color="auto"/>
        <w:bottom w:val="none" w:sz="0" w:space="0" w:color="auto"/>
        <w:right w:val="none" w:sz="0" w:space="0" w:color="auto"/>
      </w:divBdr>
    </w:div>
    <w:div w:id="496043430">
      <w:marLeft w:val="480"/>
      <w:marRight w:val="0"/>
      <w:marTop w:val="0"/>
      <w:marBottom w:val="0"/>
      <w:divBdr>
        <w:top w:val="none" w:sz="0" w:space="0" w:color="auto"/>
        <w:left w:val="none" w:sz="0" w:space="0" w:color="auto"/>
        <w:bottom w:val="none" w:sz="0" w:space="0" w:color="auto"/>
        <w:right w:val="none" w:sz="0" w:space="0" w:color="auto"/>
      </w:divBdr>
    </w:div>
    <w:div w:id="496073154">
      <w:marLeft w:val="480"/>
      <w:marRight w:val="0"/>
      <w:marTop w:val="0"/>
      <w:marBottom w:val="0"/>
      <w:divBdr>
        <w:top w:val="none" w:sz="0" w:space="0" w:color="auto"/>
        <w:left w:val="none" w:sz="0" w:space="0" w:color="auto"/>
        <w:bottom w:val="none" w:sz="0" w:space="0" w:color="auto"/>
        <w:right w:val="none" w:sz="0" w:space="0" w:color="auto"/>
      </w:divBdr>
    </w:div>
    <w:div w:id="496115749">
      <w:marLeft w:val="480"/>
      <w:marRight w:val="0"/>
      <w:marTop w:val="0"/>
      <w:marBottom w:val="0"/>
      <w:divBdr>
        <w:top w:val="none" w:sz="0" w:space="0" w:color="auto"/>
        <w:left w:val="none" w:sz="0" w:space="0" w:color="auto"/>
        <w:bottom w:val="none" w:sz="0" w:space="0" w:color="auto"/>
        <w:right w:val="none" w:sz="0" w:space="0" w:color="auto"/>
      </w:divBdr>
    </w:div>
    <w:div w:id="496188124">
      <w:marLeft w:val="480"/>
      <w:marRight w:val="0"/>
      <w:marTop w:val="0"/>
      <w:marBottom w:val="0"/>
      <w:divBdr>
        <w:top w:val="none" w:sz="0" w:space="0" w:color="auto"/>
        <w:left w:val="none" w:sz="0" w:space="0" w:color="auto"/>
        <w:bottom w:val="none" w:sz="0" w:space="0" w:color="auto"/>
        <w:right w:val="none" w:sz="0" w:space="0" w:color="auto"/>
      </w:divBdr>
    </w:div>
    <w:div w:id="496308046">
      <w:marLeft w:val="480"/>
      <w:marRight w:val="0"/>
      <w:marTop w:val="0"/>
      <w:marBottom w:val="0"/>
      <w:divBdr>
        <w:top w:val="none" w:sz="0" w:space="0" w:color="auto"/>
        <w:left w:val="none" w:sz="0" w:space="0" w:color="auto"/>
        <w:bottom w:val="none" w:sz="0" w:space="0" w:color="auto"/>
        <w:right w:val="none" w:sz="0" w:space="0" w:color="auto"/>
      </w:divBdr>
    </w:div>
    <w:div w:id="496313191">
      <w:marLeft w:val="480"/>
      <w:marRight w:val="0"/>
      <w:marTop w:val="0"/>
      <w:marBottom w:val="0"/>
      <w:divBdr>
        <w:top w:val="none" w:sz="0" w:space="0" w:color="auto"/>
        <w:left w:val="none" w:sz="0" w:space="0" w:color="auto"/>
        <w:bottom w:val="none" w:sz="0" w:space="0" w:color="auto"/>
        <w:right w:val="none" w:sz="0" w:space="0" w:color="auto"/>
      </w:divBdr>
    </w:div>
    <w:div w:id="496500995">
      <w:marLeft w:val="480"/>
      <w:marRight w:val="0"/>
      <w:marTop w:val="0"/>
      <w:marBottom w:val="0"/>
      <w:divBdr>
        <w:top w:val="none" w:sz="0" w:space="0" w:color="auto"/>
        <w:left w:val="none" w:sz="0" w:space="0" w:color="auto"/>
        <w:bottom w:val="none" w:sz="0" w:space="0" w:color="auto"/>
        <w:right w:val="none" w:sz="0" w:space="0" w:color="auto"/>
      </w:divBdr>
    </w:div>
    <w:div w:id="496533015">
      <w:marLeft w:val="480"/>
      <w:marRight w:val="0"/>
      <w:marTop w:val="0"/>
      <w:marBottom w:val="0"/>
      <w:divBdr>
        <w:top w:val="none" w:sz="0" w:space="0" w:color="auto"/>
        <w:left w:val="none" w:sz="0" w:space="0" w:color="auto"/>
        <w:bottom w:val="none" w:sz="0" w:space="0" w:color="auto"/>
        <w:right w:val="none" w:sz="0" w:space="0" w:color="auto"/>
      </w:divBdr>
    </w:div>
    <w:div w:id="496579453">
      <w:marLeft w:val="480"/>
      <w:marRight w:val="0"/>
      <w:marTop w:val="0"/>
      <w:marBottom w:val="0"/>
      <w:divBdr>
        <w:top w:val="none" w:sz="0" w:space="0" w:color="auto"/>
        <w:left w:val="none" w:sz="0" w:space="0" w:color="auto"/>
        <w:bottom w:val="none" w:sz="0" w:space="0" w:color="auto"/>
        <w:right w:val="none" w:sz="0" w:space="0" w:color="auto"/>
      </w:divBdr>
    </w:div>
    <w:div w:id="496723857">
      <w:marLeft w:val="480"/>
      <w:marRight w:val="0"/>
      <w:marTop w:val="0"/>
      <w:marBottom w:val="0"/>
      <w:divBdr>
        <w:top w:val="none" w:sz="0" w:space="0" w:color="auto"/>
        <w:left w:val="none" w:sz="0" w:space="0" w:color="auto"/>
        <w:bottom w:val="none" w:sz="0" w:space="0" w:color="auto"/>
        <w:right w:val="none" w:sz="0" w:space="0" w:color="auto"/>
      </w:divBdr>
    </w:div>
    <w:div w:id="496842437">
      <w:marLeft w:val="480"/>
      <w:marRight w:val="0"/>
      <w:marTop w:val="0"/>
      <w:marBottom w:val="0"/>
      <w:divBdr>
        <w:top w:val="none" w:sz="0" w:space="0" w:color="auto"/>
        <w:left w:val="none" w:sz="0" w:space="0" w:color="auto"/>
        <w:bottom w:val="none" w:sz="0" w:space="0" w:color="auto"/>
        <w:right w:val="none" w:sz="0" w:space="0" w:color="auto"/>
      </w:divBdr>
    </w:div>
    <w:div w:id="496848744">
      <w:marLeft w:val="480"/>
      <w:marRight w:val="0"/>
      <w:marTop w:val="0"/>
      <w:marBottom w:val="0"/>
      <w:divBdr>
        <w:top w:val="none" w:sz="0" w:space="0" w:color="auto"/>
        <w:left w:val="none" w:sz="0" w:space="0" w:color="auto"/>
        <w:bottom w:val="none" w:sz="0" w:space="0" w:color="auto"/>
        <w:right w:val="none" w:sz="0" w:space="0" w:color="auto"/>
      </w:divBdr>
    </w:div>
    <w:div w:id="496917220">
      <w:marLeft w:val="480"/>
      <w:marRight w:val="0"/>
      <w:marTop w:val="0"/>
      <w:marBottom w:val="0"/>
      <w:divBdr>
        <w:top w:val="none" w:sz="0" w:space="0" w:color="auto"/>
        <w:left w:val="none" w:sz="0" w:space="0" w:color="auto"/>
        <w:bottom w:val="none" w:sz="0" w:space="0" w:color="auto"/>
        <w:right w:val="none" w:sz="0" w:space="0" w:color="auto"/>
      </w:divBdr>
    </w:div>
    <w:div w:id="496960576">
      <w:marLeft w:val="480"/>
      <w:marRight w:val="0"/>
      <w:marTop w:val="0"/>
      <w:marBottom w:val="0"/>
      <w:divBdr>
        <w:top w:val="none" w:sz="0" w:space="0" w:color="auto"/>
        <w:left w:val="none" w:sz="0" w:space="0" w:color="auto"/>
        <w:bottom w:val="none" w:sz="0" w:space="0" w:color="auto"/>
        <w:right w:val="none" w:sz="0" w:space="0" w:color="auto"/>
      </w:divBdr>
    </w:div>
    <w:div w:id="496962162">
      <w:marLeft w:val="480"/>
      <w:marRight w:val="0"/>
      <w:marTop w:val="0"/>
      <w:marBottom w:val="0"/>
      <w:divBdr>
        <w:top w:val="none" w:sz="0" w:space="0" w:color="auto"/>
        <w:left w:val="none" w:sz="0" w:space="0" w:color="auto"/>
        <w:bottom w:val="none" w:sz="0" w:space="0" w:color="auto"/>
        <w:right w:val="none" w:sz="0" w:space="0" w:color="auto"/>
      </w:divBdr>
    </w:div>
    <w:div w:id="496965300">
      <w:marLeft w:val="480"/>
      <w:marRight w:val="0"/>
      <w:marTop w:val="0"/>
      <w:marBottom w:val="0"/>
      <w:divBdr>
        <w:top w:val="none" w:sz="0" w:space="0" w:color="auto"/>
        <w:left w:val="none" w:sz="0" w:space="0" w:color="auto"/>
        <w:bottom w:val="none" w:sz="0" w:space="0" w:color="auto"/>
        <w:right w:val="none" w:sz="0" w:space="0" w:color="auto"/>
      </w:divBdr>
    </w:div>
    <w:div w:id="497114342">
      <w:marLeft w:val="480"/>
      <w:marRight w:val="0"/>
      <w:marTop w:val="0"/>
      <w:marBottom w:val="0"/>
      <w:divBdr>
        <w:top w:val="none" w:sz="0" w:space="0" w:color="auto"/>
        <w:left w:val="none" w:sz="0" w:space="0" w:color="auto"/>
        <w:bottom w:val="none" w:sz="0" w:space="0" w:color="auto"/>
        <w:right w:val="none" w:sz="0" w:space="0" w:color="auto"/>
      </w:divBdr>
    </w:div>
    <w:div w:id="497160702">
      <w:marLeft w:val="480"/>
      <w:marRight w:val="0"/>
      <w:marTop w:val="0"/>
      <w:marBottom w:val="0"/>
      <w:divBdr>
        <w:top w:val="none" w:sz="0" w:space="0" w:color="auto"/>
        <w:left w:val="none" w:sz="0" w:space="0" w:color="auto"/>
        <w:bottom w:val="none" w:sz="0" w:space="0" w:color="auto"/>
        <w:right w:val="none" w:sz="0" w:space="0" w:color="auto"/>
      </w:divBdr>
    </w:div>
    <w:div w:id="497187002">
      <w:marLeft w:val="480"/>
      <w:marRight w:val="0"/>
      <w:marTop w:val="0"/>
      <w:marBottom w:val="0"/>
      <w:divBdr>
        <w:top w:val="none" w:sz="0" w:space="0" w:color="auto"/>
        <w:left w:val="none" w:sz="0" w:space="0" w:color="auto"/>
        <w:bottom w:val="none" w:sz="0" w:space="0" w:color="auto"/>
        <w:right w:val="none" w:sz="0" w:space="0" w:color="auto"/>
      </w:divBdr>
    </w:div>
    <w:div w:id="497229984">
      <w:marLeft w:val="480"/>
      <w:marRight w:val="0"/>
      <w:marTop w:val="0"/>
      <w:marBottom w:val="0"/>
      <w:divBdr>
        <w:top w:val="none" w:sz="0" w:space="0" w:color="auto"/>
        <w:left w:val="none" w:sz="0" w:space="0" w:color="auto"/>
        <w:bottom w:val="none" w:sz="0" w:space="0" w:color="auto"/>
        <w:right w:val="none" w:sz="0" w:space="0" w:color="auto"/>
      </w:divBdr>
    </w:div>
    <w:div w:id="497354702">
      <w:marLeft w:val="480"/>
      <w:marRight w:val="0"/>
      <w:marTop w:val="0"/>
      <w:marBottom w:val="0"/>
      <w:divBdr>
        <w:top w:val="none" w:sz="0" w:space="0" w:color="auto"/>
        <w:left w:val="none" w:sz="0" w:space="0" w:color="auto"/>
        <w:bottom w:val="none" w:sz="0" w:space="0" w:color="auto"/>
        <w:right w:val="none" w:sz="0" w:space="0" w:color="auto"/>
      </w:divBdr>
    </w:div>
    <w:div w:id="497382881">
      <w:marLeft w:val="480"/>
      <w:marRight w:val="0"/>
      <w:marTop w:val="0"/>
      <w:marBottom w:val="0"/>
      <w:divBdr>
        <w:top w:val="none" w:sz="0" w:space="0" w:color="auto"/>
        <w:left w:val="none" w:sz="0" w:space="0" w:color="auto"/>
        <w:bottom w:val="none" w:sz="0" w:space="0" w:color="auto"/>
        <w:right w:val="none" w:sz="0" w:space="0" w:color="auto"/>
      </w:divBdr>
    </w:div>
    <w:div w:id="497501021">
      <w:marLeft w:val="480"/>
      <w:marRight w:val="0"/>
      <w:marTop w:val="0"/>
      <w:marBottom w:val="0"/>
      <w:divBdr>
        <w:top w:val="none" w:sz="0" w:space="0" w:color="auto"/>
        <w:left w:val="none" w:sz="0" w:space="0" w:color="auto"/>
        <w:bottom w:val="none" w:sz="0" w:space="0" w:color="auto"/>
        <w:right w:val="none" w:sz="0" w:space="0" w:color="auto"/>
      </w:divBdr>
    </w:div>
    <w:div w:id="497501774">
      <w:marLeft w:val="480"/>
      <w:marRight w:val="0"/>
      <w:marTop w:val="0"/>
      <w:marBottom w:val="0"/>
      <w:divBdr>
        <w:top w:val="none" w:sz="0" w:space="0" w:color="auto"/>
        <w:left w:val="none" w:sz="0" w:space="0" w:color="auto"/>
        <w:bottom w:val="none" w:sz="0" w:space="0" w:color="auto"/>
        <w:right w:val="none" w:sz="0" w:space="0" w:color="auto"/>
      </w:divBdr>
    </w:div>
    <w:div w:id="497774004">
      <w:marLeft w:val="480"/>
      <w:marRight w:val="0"/>
      <w:marTop w:val="0"/>
      <w:marBottom w:val="0"/>
      <w:divBdr>
        <w:top w:val="none" w:sz="0" w:space="0" w:color="auto"/>
        <w:left w:val="none" w:sz="0" w:space="0" w:color="auto"/>
        <w:bottom w:val="none" w:sz="0" w:space="0" w:color="auto"/>
        <w:right w:val="none" w:sz="0" w:space="0" w:color="auto"/>
      </w:divBdr>
    </w:div>
    <w:div w:id="497814485">
      <w:marLeft w:val="480"/>
      <w:marRight w:val="0"/>
      <w:marTop w:val="0"/>
      <w:marBottom w:val="0"/>
      <w:divBdr>
        <w:top w:val="none" w:sz="0" w:space="0" w:color="auto"/>
        <w:left w:val="none" w:sz="0" w:space="0" w:color="auto"/>
        <w:bottom w:val="none" w:sz="0" w:space="0" w:color="auto"/>
        <w:right w:val="none" w:sz="0" w:space="0" w:color="auto"/>
      </w:divBdr>
    </w:div>
    <w:div w:id="497886341">
      <w:marLeft w:val="480"/>
      <w:marRight w:val="0"/>
      <w:marTop w:val="0"/>
      <w:marBottom w:val="0"/>
      <w:divBdr>
        <w:top w:val="none" w:sz="0" w:space="0" w:color="auto"/>
        <w:left w:val="none" w:sz="0" w:space="0" w:color="auto"/>
        <w:bottom w:val="none" w:sz="0" w:space="0" w:color="auto"/>
        <w:right w:val="none" w:sz="0" w:space="0" w:color="auto"/>
      </w:divBdr>
    </w:div>
    <w:div w:id="498008862">
      <w:marLeft w:val="480"/>
      <w:marRight w:val="0"/>
      <w:marTop w:val="0"/>
      <w:marBottom w:val="0"/>
      <w:divBdr>
        <w:top w:val="none" w:sz="0" w:space="0" w:color="auto"/>
        <w:left w:val="none" w:sz="0" w:space="0" w:color="auto"/>
        <w:bottom w:val="none" w:sz="0" w:space="0" w:color="auto"/>
        <w:right w:val="none" w:sz="0" w:space="0" w:color="auto"/>
      </w:divBdr>
    </w:div>
    <w:div w:id="498077313">
      <w:marLeft w:val="480"/>
      <w:marRight w:val="0"/>
      <w:marTop w:val="0"/>
      <w:marBottom w:val="0"/>
      <w:divBdr>
        <w:top w:val="none" w:sz="0" w:space="0" w:color="auto"/>
        <w:left w:val="none" w:sz="0" w:space="0" w:color="auto"/>
        <w:bottom w:val="none" w:sz="0" w:space="0" w:color="auto"/>
        <w:right w:val="none" w:sz="0" w:space="0" w:color="auto"/>
      </w:divBdr>
    </w:div>
    <w:div w:id="498152697">
      <w:marLeft w:val="480"/>
      <w:marRight w:val="0"/>
      <w:marTop w:val="0"/>
      <w:marBottom w:val="0"/>
      <w:divBdr>
        <w:top w:val="none" w:sz="0" w:space="0" w:color="auto"/>
        <w:left w:val="none" w:sz="0" w:space="0" w:color="auto"/>
        <w:bottom w:val="none" w:sz="0" w:space="0" w:color="auto"/>
        <w:right w:val="none" w:sz="0" w:space="0" w:color="auto"/>
      </w:divBdr>
    </w:div>
    <w:div w:id="498156348">
      <w:marLeft w:val="480"/>
      <w:marRight w:val="0"/>
      <w:marTop w:val="0"/>
      <w:marBottom w:val="0"/>
      <w:divBdr>
        <w:top w:val="none" w:sz="0" w:space="0" w:color="auto"/>
        <w:left w:val="none" w:sz="0" w:space="0" w:color="auto"/>
        <w:bottom w:val="none" w:sz="0" w:space="0" w:color="auto"/>
        <w:right w:val="none" w:sz="0" w:space="0" w:color="auto"/>
      </w:divBdr>
    </w:div>
    <w:div w:id="498355146">
      <w:marLeft w:val="480"/>
      <w:marRight w:val="0"/>
      <w:marTop w:val="0"/>
      <w:marBottom w:val="0"/>
      <w:divBdr>
        <w:top w:val="none" w:sz="0" w:space="0" w:color="auto"/>
        <w:left w:val="none" w:sz="0" w:space="0" w:color="auto"/>
        <w:bottom w:val="none" w:sz="0" w:space="0" w:color="auto"/>
        <w:right w:val="none" w:sz="0" w:space="0" w:color="auto"/>
      </w:divBdr>
    </w:div>
    <w:div w:id="498614821">
      <w:marLeft w:val="480"/>
      <w:marRight w:val="0"/>
      <w:marTop w:val="0"/>
      <w:marBottom w:val="0"/>
      <w:divBdr>
        <w:top w:val="none" w:sz="0" w:space="0" w:color="auto"/>
        <w:left w:val="none" w:sz="0" w:space="0" w:color="auto"/>
        <w:bottom w:val="none" w:sz="0" w:space="0" w:color="auto"/>
        <w:right w:val="none" w:sz="0" w:space="0" w:color="auto"/>
      </w:divBdr>
    </w:div>
    <w:div w:id="498621465">
      <w:marLeft w:val="480"/>
      <w:marRight w:val="0"/>
      <w:marTop w:val="0"/>
      <w:marBottom w:val="0"/>
      <w:divBdr>
        <w:top w:val="none" w:sz="0" w:space="0" w:color="auto"/>
        <w:left w:val="none" w:sz="0" w:space="0" w:color="auto"/>
        <w:bottom w:val="none" w:sz="0" w:space="0" w:color="auto"/>
        <w:right w:val="none" w:sz="0" w:space="0" w:color="auto"/>
      </w:divBdr>
    </w:div>
    <w:div w:id="498666271">
      <w:marLeft w:val="480"/>
      <w:marRight w:val="0"/>
      <w:marTop w:val="0"/>
      <w:marBottom w:val="0"/>
      <w:divBdr>
        <w:top w:val="none" w:sz="0" w:space="0" w:color="auto"/>
        <w:left w:val="none" w:sz="0" w:space="0" w:color="auto"/>
        <w:bottom w:val="none" w:sz="0" w:space="0" w:color="auto"/>
        <w:right w:val="none" w:sz="0" w:space="0" w:color="auto"/>
      </w:divBdr>
    </w:div>
    <w:div w:id="498928219">
      <w:marLeft w:val="480"/>
      <w:marRight w:val="0"/>
      <w:marTop w:val="0"/>
      <w:marBottom w:val="0"/>
      <w:divBdr>
        <w:top w:val="none" w:sz="0" w:space="0" w:color="auto"/>
        <w:left w:val="none" w:sz="0" w:space="0" w:color="auto"/>
        <w:bottom w:val="none" w:sz="0" w:space="0" w:color="auto"/>
        <w:right w:val="none" w:sz="0" w:space="0" w:color="auto"/>
      </w:divBdr>
    </w:div>
    <w:div w:id="499008955">
      <w:marLeft w:val="480"/>
      <w:marRight w:val="0"/>
      <w:marTop w:val="0"/>
      <w:marBottom w:val="0"/>
      <w:divBdr>
        <w:top w:val="none" w:sz="0" w:space="0" w:color="auto"/>
        <w:left w:val="none" w:sz="0" w:space="0" w:color="auto"/>
        <w:bottom w:val="none" w:sz="0" w:space="0" w:color="auto"/>
        <w:right w:val="none" w:sz="0" w:space="0" w:color="auto"/>
      </w:divBdr>
    </w:div>
    <w:div w:id="499009834">
      <w:marLeft w:val="480"/>
      <w:marRight w:val="0"/>
      <w:marTop w:val="0"/>
      <w:marBottom w:val="0"/>
      <w:divBdr>
        <w:top w:val="none" w:sz="0" w:space="0" w:color="auto"/>
        <w:left w:val="none" w:sz="0" w:space="0" w:color="auto"/>
        <w:bottom w:val="none" w:sz="0" w:space="0" w:color="auto"/>
        <w:right w:val="none" w:sz="0" w:space="0" w:color="auto"/>
      </w:divBdr>
    </w:div>
    <w:div w:id="499079526">
      <w:marLeft w:val="480"/>
      <w:marRight w:val="0"/>
      <w:marTop w:val="0"/>
      <w:marBottom w:val="0"/>
      <w:divBdr>
        <w:top w:val="none" w:sz="0" w:space="0" w:color="auto"/>
        <w:left w:val="none" w:sz="0" w:space="0" w:color="auto"/>
        <w:bottom w:val="none" w:sz="0" w:space="0" w:color="auto"/>
        <w:right w:val="none" w:sz="0" w:space="0" w:color="auto"/>
      </w:divBdr>
    </w:div>
    <w:div w:id="499122406">
      <w:marLeft w:val="480"/>
      <w:marRight w:val="0"/>
      <w:marTop w:val="0"/>
      <w:marBottom w:val="0"/>
      <w:divBdr>
        <w:top w:val="none" w:sz="0" w:space="0" w:color="auto"/>
        <w:left w:val="none" w:sz="0" w:space="0" w:color="auto"/>
        <w:bottom w:val="none" w:sz="0" w:space="0" w:color="auto"/>
        <w:right w:val="none" w:sz="0" w:space="0" w:color="auto"/>
      </w:divBdr>
    </w:div>
    <w:div w:id="499152476">
      <w:marLeft w:val="480"/>
      <w:marRight w:val="0"/>
      <w:marTop w:val="0"/>
      <w:marBottom w:val="0"/>
      <w:divBdr>
        <w:top w:val="none" w:sz="0" w:space="0" w:color="auto"/>
        <w:left w:val="none" w:sz="0" w:space="0" w:color="auto"/>
        <w:bottom w:val="none" w:sz="0" w:space="0" w:color="auto"/>
        <w:right w:val="none" w:sz="0" w:space="0" w:color="auto"/>
      </w:divBdr>
    </w:div>
    <w:div w:id="499201285">
      <w:marLeft w:val="480"/>
      <w:marRight w:val="0"/>
      <w:marTop w:val="0"/>
      <w:marBottom w:val="0"/>
      <w:divBdr>
        <w:top w:val="none" w:sz="0" w:space="0" w:color="auto"/>
        <w:left w:val="none" w:sz="0" w:space="0" w:color="auto"/>
        <w:bottom w:val="none" w:sz="0" w:space="0" w:color="auto"/>
        <w:right w:val="none" w:sz="0" w:space="0" w:color="auto"/>
      </w:divBdr>
    </w:div>
    <w:div w:id="499277165">
      <w:marLeft w:val="480"/>
      <w:marRight w:val="0"/>
      <w:marTop w:val="0"/>
      <w:marBottom w:val="0"/>
      <w:divBdr>
        <w:top w:val="none" w:sz="0" w:space="0" w:color="auto"/>
        <w:left w:val="none" w:sz="0" w:space="0" w:color="auto"/>
        <w:bottom w:val="none" w:sz="0" w:space="0" w:color="auto"/>
        <w:right w:val="none" w:sz="0" w:space="0" w:color="auto"/>
      </w:divBdr>
    </w:div>
    <w:div w:id="499389978">
      <w:marLeft w:val="480"/>
      <w:marRight w:val="0"/>
      <w:marTop w:val="0"/>
      <w:marBottom w:val="0"/>
      <w:divBdr>
        <w:top w:val="none" w:sz="0" w:space="0" w:color="auto"/>
        <w:left w:val="none" w:sz="0" w:space="0" w:color="auto"/>
        <w:bottom w:val="none" w:sz="0" w:space="0" w:color="auto"/>
        <w:right w:val="none" w:sz="0" w:space="0" w:color="auto"/>
      </w:divBdr>
    </w:div>
    <w:div w:id="499541747">
      <w:marLeft w:val="480"/>
      <w:marRight w:val="0"/>
      <w:marTop w:val="0"/>
      <w:marBottom w:val="0"/>
      <w:divBdr>
        <w:top w:val="none" w:sz="0" w:space="0" w:color="auto"/>
        <w:left w:val="none" w:sz="0" w:space="0" w:color="auto"/>
        <w:bottom w:val="none" w:sz="0" w:space="0" w:color="auto"/>
        <w:right w:val="none" w:sz="0" w:space="0" w:color="auto"/>
      </w:divBdr>
    </w:div>
    <w:div w:id="499584219">
      <w:marLeft w:val="480"/>
      <w:marRight w:val="0"/>
      <w:marTop w:val="0"/>
      <w:marBottom w:val="0"/>
      <w:divBdr>
        <w:top w:val="none" w:sz="0" w:space="0" w:color="auto"/>
        <w:left w:val="none" w:sz="0" w:space="0" w:color="auto"/>
        <w:bottom w:val="none" w:sz="0" w:space="0" w:color="auto"/>
        <w:right w:val="none" w:sz="0" w:space="0" w:color="auto"/>
      </w:divBdr>
    </w:div>
    <w:div w:id="499659928">
      <w:marLeft w:val="480"/>
      <w:marRight w:val="0"/>
      <w:marTop w:val="0"/>
      <w:marBottom w:val="0"/>
      <w:divBdr>
        <w:top w:val="none" w:sz="0" w:space="0" w:color="auto"/>
        <w:left w:val="none" w:sz="0" w:space="0" w:color="auto"/>
        <w:bottom w:val="none" w:sz="0" w:space="0" w:color="auto"/>
        <w:right w:val="none" w:sz="0" w:space="0" w:color="auto"/>
      </w:divBdr>
    </w:div>
    <w:div w:id="499659944">
      <w:marLeft w:val="480"/>
      <w:marRight w:val="0"/>
      <w:marTop w:val="0"/>
      <w:marBottom w:val="0"/>
      <w:divBdr>
        <w:top w:val="none" w:sz="0" w:space="0" w:color="auto"/>
        <w:left w:val="none" w:sz="0" w:space="0" w:color="auto"/>
        <w:bottom w:val="none" w:sz="0" w:space="0" w:color="auto"/>
        <w:right w:val="none" w:sz="0" w:space="0" w:color="auto"/>
      </w:divBdr>
    </w:div>
    <w:div w:id="499778131">
      <w:marLeft w:val="480"/>
      <w:marRight w:val="0"/>
      <w:marTop w:val="0"/>
      <w:marBottom w:val="0"/>
      <w:divBdr>
        <w:top w:val="none" w:sz="0" w:space="0" w:color="auto"/>
        <w:left w:val="none" w:sz="0" w:space="0" w:color="auto"/>
        <w:bottom w:val="none" w:sz="0" w:space="0" w:color="auto"/>
        <w:right w:val="none" w:sz="0" w:space="0" w:color="auto"/>
      </w:divBdr>
    </w:div>
    <w:div w:id="499779863">
      <w:marLeft w:val="480"/>
      <w:marRight w:val="0"/>
      <w:marTop w:val="0"/>
      <w:marBottom w:val="0"/>
      <w:divBdr>
        <w:top w:val="none" w:sz="0" w:space="0" w:color="auto"/>
        <w:left w:val="none" w:sz="0" w:space="0" w:color="auto"/>
        <w:bottom w:val="none" w:sz="0" w:space="0" w:color="auto"/>
        <w:right w:val="none" w:sz="0" w:space="0" w:color="auto"/>
      </w:divBdr>
    </w:div>
    <w:div w:id="499926439">
      <w:marLeft w:val="480"/>
      <w:marRight w:val="0"/>
      <w:marTop w:val="0"/>
      <w:marBottom w:val="0"/>
      <w:divBdr>
        <w:top w:val="none" w:sz="0" w:space="0" w:color="auto"/>
        <w:left w:val="none" w:sz="0" w:space="0" w:color="auto"/>
        <w:bottom w:val="none" w:sz="0" w:space="0" w:color="auto"/>
        <w:right w:val="none" w:sz="0" w:space="0" w:color="auto"/>
      </w:divBdr>
    </w:div>
    <w:div w:id="499930212">
      <w:marLeft w:val="480"/>
      <w:marRight w:val="0"/>
      <w:marTop w:val="0"/>
      <w:marBottom w:val="0"/>
      <w:divBdr>
        <w:top w:val="none" w:sz="0" w:space="0" w:color="auto"/>
        <w:left w:val="none" w:sz="0" w:space="0" w:color="auto"/>
        <w:bottom w:val="none" w:sz="0" w:space="0" w:color="auto"/>
        <w:right w:val="none" w:sz="0" w:space="0" w:color="auto"/>
      </w:divBdr>
    </w:div>
    <w:div w:id="499931977">
      <w:marLeft w:val="480"/>
      <w:marRight w:val="0"/>
      <w:marTop w:val="0"/>
      <w:marBottom w:val="0"/>
      <w:divBdr>
        <w:top w:val="none" w:sz="0" w:space="0" w:color="auto"/>
        <w:left w:val="none" w:sz="0" w:space="0" w:color="auto"/>
        <w:bottom w:val="none" w:sz="0" w:space="0" w:color="auto"/>
        <w:right w:val="none" w:sz="0" w:space="0" w:color="auto"/>
      </w:divBdr>
    </w:div>
    <w:div w:id="500003232">
      <w:marLeft w:val="480"/>
      <w:marRight w:val="0"/>
      <w:marTop w:val="0"/>
      <w:marBottom w:val="0"/>
      <w:divBdr>
        <w:top w:val="none" w:sz="0" w:space="0" w:color="auto"/>
        <w:left w:val="none" w:sz="0" w:space="0" w:color="auto"/>
        <w:bottom w:val="none" w:sz="0" w:space="0" w:color="auto"/>
        <w:right w:val="none" w:sz="0" w:space="0" w:color="auto"/>
      </w:divBdr>
    </w:div>
    <w:div w:id="500119482">
      <w:marLeft w:val="480"/>
      <w:marRight w:val="0"/>
      <w:marTop w:val="0"/>
      <w:marBottom w:val="0"/>
      <w:divBdr>
        <w:top w:val="none" w:sz="0" w:space="0" w:color="auto"/>
        <w:left w:val="none" w:sz="0" w:space="0" w:color="auto"/>
        <w:bottom w:val="none" w:sz="0" w:space="0" w:color="auto"/>
        <w:right w:val="none" w:sz="0" w:space="0" w:color="auto"/>
      </w:divBdr>
    </w:div>
    <w:div w:id="500121714">
      <w:marLeft w:val="480"/>
      <w:marRight w:val="0"/>
      <w:marTop w:val="0"/>
      <w:marBottom w:val="0"/>
      <w:divBdr>
        <w:top w:val="none" w:sz="0" w:space="0" w:color="auto"/>
        <w:left w:val="none" w:sz="0" w:space="0" w:color="auto"/>
        <w:bottom w:val="none" w:sz="0" w:space="0" w:color="auto"/>
        <w:right w:val="none" w:sz="0" w:space="0" w:color="auto"/>
      </w:divBdr>
    </w:div>
    <w:div w:id="500195743">
      <w:marLeft w:val="480"/>
      <w:marRight w:val="0"/>
      <w:marTop w:val="0"/>
      <w:marBottom w:val="0"/>
      <w:divBdr>
        <w:top w:val="none" w:sz="0" w:space="0" w:color="auto"/>
        <w:left w:val="none" w:sz="0" w:space="0" w:color="auto"/>
        <w:bottom w:val="none" w:sz="0" w:space="0" w:color="auto"/>
        <w:right w:val="none" w:sz="0" w:space="0" w:color="auto"/>
      </w:divBdr>
    </w:div>
    <w:div w:id="500200248">
      <w:marLeft w:val="480"/>
      <w:marRight w:val="0"/>
      <w:marTop w:val="0"/>
      <w:marBottom w:val="0"/>
      <w:divBdr>
        <w:top w:val="none" w:sz="0" w:space="0" w:color="auto"/>
        <w:left w:val="none" w:sz="0" w:space="0" w:color="auto"/>
        <w:bottom w:val="none" w:sz="0" w:space="0" w:color="auto"/>
        <w:right w:val="none" w:sz="0" w:space="0" w:color="auto"/>
      </w:divBdr>
    </w:div>
    <w:div w:id="500311369">
      <w:marLeft w:val="480"/>
      <w:marRight w:val="0"/>
      <w:marTop w:val="0"/>
      <w:marBottom w:val="0"/>
      <w:divBdr>
        <w:top w:val="none" w:sz="0" w:space="0" w:color="auto"/>
        <w:left w:val="none" w:sz="0" w:space="0" w:color="auto"/>
        <w:bottom w:val="none" w:sz="0" w:space="0" w:color="auto"/>
        <w:right w:val="none" w:sz="0" w:space="0" w:color="auto"/>
      </w:divBdr>
    </w:div>
    <w:div w:id="500317782">
      <w:marLeft w:val="480"/>
      <w:marRight w:val="0"/>
      <w:marTop w:val="0"/>
      <w:marBottom w:val="0"/>
      <w:divBdr>
        <w:top w:val="none" w:sz="0" w:space="0" w:color="auto"/>
        <w:left w:val="none" w:sz="0" w:space="0" w:color="auto"/>
        <w:bottom w:val="none" w:sz="0" w:space="0" w:color="auto"/>
        <w:right w:val="none" w:sz="0" w:space="0" w:color="auto"/>
      </w:divBdr>
    </w:div>
    <w:div w:id="500504786">
      <w:marLeft w:val="480"/>
      <w:marRight w:val="0"/>
      <w:marTop w:val="0"/>
      <w:marBottom w:val="0"/>
      <w:divBdr>
        <w:top w:val="none" w:sz="0" w:space="0" w:color="auto"/>
        <w:left w:val="none" w:sz="0" w:space="0" w:color="auto"/>
        <w:bottom w:val="none" w:sz="0" w:space="0" w:color="auto"/>
        <w:right w:val="none" w:sz="0" w:space="0" w:color="auto"/>
      </w:divBdr>
    </w:div>
    <w:div w:id="500506838">
      <w:marLeft w:val="480"/>
      <w:marRight w:val="0"/>
      <w:marTop w:val="0"/>
      <w:marBottom w:val="0"/>
      <w:divBdr>
        <w:top w:val="none" w:sz="0" w:space="0" w:color="auto"/>
        <w:left w:val="none" w:sz="0" w:space="0" w:color="auto"/>
        <w:bottom w:val="none" w:sz="0" w:space="0" w:color="auto"/>
        <w:right w:val="none" w:sz="0" w:space="0" w:color="auto"/>
      </w:divBdr>
    </w:div>
    <w:div w:id="500506978">
      <w:marLeft w:val="480"/>
      <w:marRight w:val="0"/>
      <w:marTop w:val="0"/>
      <w:marBottom w:val="0"/>
      <w:divBdr>
        <w:top w:val="none" w:sz="0" w:space="0" w:color="auto"/>
        <w:left w:val="none" w:sz="0" w:space="0" w:color="auto"/>
        <w:bottom w:val="none" w:sz="0" w:space="0" w:color="auto"/>
        <w:right w:val="none" w:sz="0" w:space="0" w:color="auto"/>
      </w:divBdr>
    </w:div>
    <w:div w:id="500583146">
      <w:marLeft w:val="480"/>
      <w:marRight w:val="0"/>
      <w:marTop w:val="0"/>
      <w:marBottom w:val="0"/>
      <w:divBdr>
        <w:top w:val="none" w:sz="0" w:space="0" w:color="auto"/>
        <w:left w:val="none" w:sz="0" w:space="0" w:color="auto"/>
        <w:bottom w:val="none" w:sz="0" w:space="0" w:color="auto"/>
        <w:right w:val="none" w:sz="0" w:space="0" w:color="auto"/>
      </w:divBdr>
    </w:div>
    <w:div w:id="500699387">
      <w:marLeft w:val="480"/>
      <w:marRight w:val="0"/>
      <w:marTop w:val="0"/>
      <w:marBottom w:val="0"/>
      <w:divBdr>
        <w:top w:val="none" w:sz="0" w:space="0" w:color="auto"/>
        <w:left w:val="none" w:sz="0" w:space="0" w:color="auto"/>
        <w:bottom w:val="none" w:sz="0" w:space="0" w:color="auto"/>
        <w:right w:val="none" w:sz="0" w:space="0" w:color="auto"/>
      </w:divBdr>
    </w:div>
    <w:div w:id="500704820">
      <w:marLeft w:val="480"/>
      <w:marRight w:val="0"/>
      <w:marTop w:val="0"/>
      <w:marBottom w:val="0"/>
      <w:divBdr>
        <w:top w:val="none" w:sz="0" w:space="0" w:color="auto"/>
        <w:left w:val="none" w:sz="0" w:space="0" w:color="auto"/>
        <w:bottom w:val="none" w:sz="0" w:space="0" w:color="auto"/>
        <w:right w:val="none" w:sz="0" w:space="0" w:color="auto"/>
      </w:divBdr>
    </w:div>
    <w:div w:id="500895300">
      <w:marLeft w:val="480"/>
      <w:marRight w:val="0"/>
      <w:marTop w:val="0"/>
      <w:marBottom w:val="0"/>
      <w:divBdr>
        <w:top w:val="none" w:sz="0" w:space="0" w:color="auto"/>
        <w:left w:val="none" w:sz="0" w:space="0" w:color="auto"/>
        <w:bottom w:val="none" w:sz="0" w:space="0" w:color="auto"/>
        <w:right w:val="none" w:sz="0" w:space="0" w:color="auto"/>
      </w:divBdr>
    </w:div>
    <w:div w:id="500896208">
      <w:marLeft w:val="480"/>
      <w:marRight w:val="0"/>
      <w:marTop w:val="0"/>
      <w:marBottom w:val="0"/>
      <w:divBdr>
        <w:top w:val="none" w:sz="0" w:space="0" w:color="auto"/>
        <w:left w:val="none" w:sz="0" w:space="0" w:color="auto"/>
        <w:bottom w:val="none" w:sz="0" w:space="0" w:color="auto"/>
        <w:right w:val="none" w:sz="0" w:space="0" w:color="auto"/>
      </w:divBdr>
    </w:div>
    <w:div w:id="500968421">
      <w:marLeft w:val="480"/>
      <w:marRight w:val="0"/>
      <w:marTop w:val="0"/>
      <w:marBottom w:val="0"/>
      <w:divBdr>
        <w:top w:val="none" w:sz="0" w:space="0" w:color="auto"/>
        <w:left w:val="none" w:sz="0" w:space="0" w:color="auto"/>
        <w:bottom w:val="none" w:sz="0" w:space="0" w:color="auto"/>
        <w:right w:val="none" w:sz="0" w:space="0" w:color="auto"/>
      </w:divBdr>
    </w:div>
    <w:div w:id="500969185">
      <w:marLeft w:val="480"/>
      <w:marRight w:val="0"/>
      <w:marTop w:val="0"/>
      <w:marBottom w:val="0"/>
      <w:divBdr>
        <w:top w:val="none" w:sz="0" w:space="0" w:color="auto"/>
        <w:left w:val="none" w:sz="0" w:space="0" w:color="auto"/>
        <w:bottom w:val="none" w:sz="0" w:space="0" w:color="auto"/>
        <w:right w:val="none" w:sz="0" w:space="0" w:color="auto"/>
      </w:divBdr>
    </w:div>
    <w:div w:id="500969867">
      <w:marLeft w:val="480"/>
      <w:marRight w:val="0"/>
      <w:marTop w:val="0"/>
      <w:marBottom w:val="0"/>
      <w:divBdr>
        <w:top w:val="none" w:sz="0" w:space="0" w:color="auto"/>
        <w:left w:val="none" w:sz="0" w:space="0" w:color="auto"/>
        <w:bottom w:val="none" w:sz="0" w:space="0" w:color="auto"/>
        <w:right w:val="none" w:sz="0" w:space="0" w:color="auto"/>
      </w:divBdr>
    </w:div>
    <w:div w:id="501088814">
      <w:marLeft w:val="480"/>
      <w:marRight w:val="0"/>
      <w:marTop w:val="0"/>
      <w:marBottom w:val="0"/>
      <w:divBdr>
        <w:top w:val="none" w:sz="0" w:space="0" w:color="auto"/>
        <w:left w:val="none" w:sz="0" w:space="0" w:color="auto"/>
        <w:bottom w:val="none" w:sz="0" w:space="0" w:color="auto"/>
        <w:right w:val="none" w:sz="0" w:space="0" w:color="auto"/>
      </w:divBdr>
    </w:div>
    <w:div w:id="501091707">
      <w:marLeft w:val="480"/>
      <w:marRight w:val="0"/>
      <w:marTop w:val="0"/>
      <w:marBottom w:val="0"/>
      <w:divBdr>
        <w:top w:val="none" w:sz="0" w:space="0" w:color="auto"/>
        <w:left w:val="none" w:sz="0" w:space="0" w:color="auto"/>
        <w:bottom w:val="none" w:sz="0" w:space="0" w:color="auto"/>
        <w:right w:val="none" w:sz="0" w:space="0" w:color="auto"/>
      </w:divBdr>
    </w:div>
    <w:div w:id="501117895">
      <w:marLeft w:val="480"/>
      <w:marRight w:val="0"/>
      <w:marTop w:val="0"/>
      <w:marBottom w:val="0"/>
      <w:divBdr>
        <w:top w:val="none" w:sz="0" w:space="0" w:color="auto"/>
        <w:left w:val="none" w:sz="0" w:space="0" w:color="auto"/>
        <w:bottom w:val="none" w:sz="0" w:space="0" w:color="auto"/>
        <w:right w:val="none" w:sz="0" w:space="0" w:color="auto"/>
      </w:divBdr>
    </w:div>
    <w:div w:id="501316354">
      <w:marLeft w:val="480"/>
      <w:marRight w:val="0"/>
      <w:marTop w:val="0"/>
      <w:marBottom w:val="0"/>
      <w:divBdr>
        <w:top w:val="none" w:sz="0" w:space="0" w:color="auto"/>
        <w:left w:val="none" w:sz="0" w:space="0" w:color="auto"/>
        <w:bottom w:val="none" w:sz="0" w:space="0" w:color="auto"/>
        <w:right w:val="none" w:sz="0" w:space="0" w:color="auto"/>
      </w:divBdr>
    </w:div>
    <w:div w:id="501431696">
      <w:marLeft w:val="480"/>
      <w:marRight w:val="0"/>
      <w:marTop w:val="0"/>
      <w:marBottom w:val="0"/>
      <w:divBdr>
        <w:top w:val="none" w:sz="0" w:space="0" w:color="auto"/>
        <w:left w:val="none" w:sz="0" w:space="0" w:color="auto"/>
        <w:bottom w:val="none" w:sz="0" w:space="0" w:color="auto"/>
        <w:right w:val="none" w:sz="0" w:space="0" w:color="auto"/>
      </w:divBdr>
    </w:div>
    <w:div w:id="501508566">
      <w:marLeft w:val="480"/>
      <w:marRight w:val="0"/>
      <w:marTop w:val="0"/>
      <w:marBottom w:val="0"/>
      <w:divBdr>
        <w:top w:val="none" w:sz="0" w:space="0" w:color="auto"/>
        <w:left w:val="none" w:sz="0" w:space="0" w:color="auto"/>
        <w:bottom w:val="none" w:sz="0" w:space="0" w:color="auto"/>
        <w:right w:val="none" w:sz="0" w:space="0" w:color="auto"/>
      </w:divBdr>
    </w:div>
    <w:div w:id="501549353">
      <w:marLeft w:val="480"/>
      <w:marRight w:val="0"/>
      <w:marTop w:val="0"/>
      <w:marBottom w:val="0"/>
      <w:divBdr>
        <w:top w:val="none" w:sz="0" w:space="0" w:color="auto"/>
        <w:left w:val="none" w:sz="0" w:space="0" w:color="auto"/>
        <w:bottom w:val="none" w:sz="0" w:space="0" w:color="auto"/>
        <w:right w:val="none" w:sz="0" w:space="0" w:color="auto"/>
      </w:divBdr>
    </w:div>
    <w:div w:id="501623133">
      <w:marLeft w:val="480"/>
      <w:marRight w:val="0"/>
      <w:marTop w:val="0"/>
      <w:marBottom w:val="0"/>
      <w:divBdr>
        <w:top w:val="none" w:sz="0" w:space="0" w:color="auto"/>
        <w:left w:val="none" w:sz="0" w:space="0" w:color="auto"/>
        <w:bottom w:val="none" w:sz="0" w:space="0" w:color="auto"/>
        <w:right w:val="none" w:sz="0" w:space="0" w:color="auto"/>
      </w:divBdr>
    </w:div>
    <w:div w:id="501627369">
      <w:marLeft w:val="480"/>
      <w:marRight w:val="0"/>
      <w:marTop w:val="0"/>
      <w:marBottom w:val="0"/>
      <w:divBdr>
        <w:top w:val="none" w:sz="0" w:space="0" w:color="auto"/>
        <w:left w:val="none" w:sz="0" w:space="0" w:color="auto"/>
        <w:bottom w:val="none" w:sz="0" w:space="0" w:color="auto"/>
        <w:right w:val="none" w:sz="0" w:space="0" w:color="auto"/>
      </w:divBdr>
    </w:div>
    <w:div w:id="501747168">
      <w:marLeft w:val="480"/>
      <w:marRight w:val="0"/>
      <w:marTop w:val="0"/>
      <w:marBottom w:val="0"/>
      <w:divBdr>
        <w:top w:val="none" w:sz="0" w:space="0" w:color="auto"/>
        <w:left w:val="none" w:sz="0" w:space="0" w:color="auto"/>
        <w:bottom w:val="none" w:sz="0" w:space="0" w:color="auto"/>
        <w:right w:val="none" w:sz="0" w:space="0" w:color="auto"/>
      </w:divBdr>
    </w:div>
    <w:div w:id="501817926">
      <w:marLeft w:val="480"/>
      <w:marRight w:val="0"/>
      <w:marTop w:val="0"/>
      <w:marBottom w:val="0"/>
      <w:divBdr>
        <w:top w:val="none" w:sz="0" w:space="0" w:color="auto"/>
        <w:left w:val="none" w:sz="0" w:space="0" w:color="auto"/>
        <w:bottom w:val="none" w:sz="0" w:space="0" w:color="auto"/>
        <w:right w:val="none" w:sz="0" w:space="0" w:color="auto"/>
      </w:divBdr>
    </w:div>
    <w:div w:id="501890976">
      <w:marLeft w:val="480"/>
      <w:marRight w:val="0"/>
      <w:marTop w:val="0"/>
      <w:marBottom w:val="0"/>
      <w:divBdr>
        <w:top w:val="none" w:sz="0" w:space="0" w:color="auto"/>
        <w:left w:val="none" w:sz="0" w:space="0" w:color="auto"/>
        <w:bottom w:val="none" w:sz="0" w:space="0" w:color="auto"/>
        <w:right w:val="none" w:sz="0" w:space="0" w:color="auto"/>
      </w:divBdr>
    </w:div>
    <w:div w:id="501970628">
      <w:marLeft w:val="480"/>
      <w:marRight w:val="0"/>
      <w:marTop w:val="0"/>
      <w:marBottom w:val="0"/>
      <w:divBdr>
        <w:top w:val="none" w:sz="0" w:space="0" w:color="auto"/>
        <w:left w:val="none" w:sz="0" w:space="0" w:color="auto"/>
        <w:bottom w:val="none" w:sz="0" w:space="0" w:color="auto"/>
        <w:right w:val="none" w:sz="0" w:space="0" w:color="auto"/>
      </w:divBdr>
    </w:div>
    <w:div w:id="502008994">
      <w:marLeft w:val="480"/>
      <w:marRight w:val="0"/>
      <w:marTop w:val="0"/>
      <w:marBottom w:val="0"/>
      <w:divBdr>
        <w:top w:val="none" w:sz="0" w:space="0" w:color="auto"/>
        <w:left w:val="none" w:sz="0" w:space="0" w:color="auto"/>
        <w:bottom w:val="none" w:sz="0" w:space="0" w:color="auto"/>
        <w:right w:val="none" w:sz="0" w:space="0" w:color="auto"/>
      </w:divBdr>
    </w:div>
    <w:div w:id="502016157">
      <w:marLeft w:val="480"/>
      <w:marRight w:val="0"/>
      <w:marTop w:val="0"/>
      <w:marBottom w:val="0"/>
      <w:divBdr>
        <w:top w:val="none" w:sz="0" w:space="0" w:color="auto"/>
        <w:left w:val="none" w:sz="0" w:space="0" w:color="auto"/>
        <w:bottom w:val="none" w:sz="0" w:space="0" w:color="auto"/>
        <w:right w:val="none" w:sz="0" w:space="0" w:color="auto"/>
      </w:divBdr>
    </w:div>
    <w:div w:id="502163546">
      <w:marLeft w:val="480"/>
      <w:marRight w:val="0"/>
      <w:marTop w:val="0"/>
      <w:marBottom w:val="0"/>
      <w:divBdr>
        <w:top w:val="none" w:sz="0" w:space="0" w:color="auto"/>
        <w:left w:val="none" w:sz="0" w:space="0" w:color="auto"/>
        <w:bottom w:val="none" w:sz="0" w:space="0" w:color="auto"/>
        <w:right w:val="none" w:sz="0" w:space="0" w:color="auto"/>
      </w:divBdr>
    </w:div>
    <w:div w:id="502281117">
      <w:marLeft w:val="480"/>
      <w:marRight w:val="0"/>
      <w:marTop w:val="0"/>
      <w:marBottom w:val="0"/>
      <w:divBdr>
        <w:top w:val="none" w:sz="0" w:space="0" w:color="auto"/>
        <w:left w:val="none" w:sz="0" w:space="0" w:color="auto"/>
        <w:bottom w:val="none" w:sz="0" w:space="0" w:color="auto"/>
        <w:right w:val="none" w:sz="0" w:space="0" w:color="auto"/>
      </w:divBdr>
    </w:div>
    <w:div w:id="502354270">
      <w:marLeft w:val="480"/>
      <w:marRight w:val="0"/>
      <w:marTop w:val="0"/>
      <w:marBottom w:val="0"/>
      <w:divBdr>
        <w:top w:val="none" w:sz="0" w:space="0" w:color="auto"/>
        <w:left w:val="none" w:sz="0" w:space="0" w:color="auto"/>
        <w:bottom w:val="none" w:sz="0" w:space="0" w:color="auto"/>
        <w:right w:val="none" w:sz="0" w:space="0" w:color="auto"/>
      </w:divBdr>
    </w:div>
    <w:div w:id="502362336">
      <w:marLeft w:val="480"/>
      <w:marRight w:val="0"/>
      <w:marTop w:val="0"/>
      <w:marBottom w:val="0"/>
      <w:divBdr>
        <w:top w:val="none" w:sz="0" w:space="0" w:color="auto"/>
        <w:left w:val="none" w:sz="0" w:space="0" w:color="auto"/>
        <w:bottom w:val="none" w:sz="0" w:space="0" w:color="auto"/>
        <w:right w:val="none" w:sz="0" w:space="0" w:color="auto"/>
      </w:divBdr>
    </w:div>
    <w:div w:id="502400749">
      <w:marLeft w:val="480"/>
      <w:marRight w:val="0"/>
      <w:marTop w:val="0"/>
      <w:marBottom w:val="0"/>
      <w:divBdr>
        <w:top w:val="none" w:sz="0" w:space="0" w:color="auto"/>
        <w:left w:val="none" w:sz="0" w:space="0" w:color="auto"/>
        <w:bottom w:val="none" w:sz="0" w:space="0" w:color="auto"/>
        <w:right w:val="none" w:sz="0" w:space="0" w:color="auto"/>
      </w:divBdr>
    </w:div>
    <w:div w:id="502401929">
      <w:marLeft w:val="480"/>
      <w:marRight w:val="0"/>
      <w:marTop w:val="0"/>
      <w:marBottom w:val="0"/>
      <w:divBdr>
        <w:top w:val="none" w:sz="0" w:space="0" w:color="auto"/>
        <w:left w:val="none" w:sz="0" w:space="0" w:color="auto"/>
        <w:bottom w:val="none" w:sz="0" w:space="0" w:color="auto"/>
        <w:right w:val="none" w:sz="0" w:space="0" w:color="auto"/>
      </w:divBdr>
    </w:div>
    <w:div w:id="502671876">
      <w:marLeft w:val="480"/>
      <w:marRight w:val="0"/>
      <w:marTop w:val="0"/>
      <w:marBottom w:val="0"/>
      <w:divBdr>
        <w:top w:val="none" w:sz="0" w:space="0" w:color="auto"/>
        <w:left w:val="none" w:sz="0" w:space="0" w:color="auto"/>
        <w:bottom w:val="none" w:sz="0" w:space="0" w:color="auto"/>
        <w:right w:val="none" w:sz="0" w:space="0" w:color="auto"/>
      </w:divBdr>
    </w:div>
    <w:div w:id="502816510">
      <w:marLeft w:val="480"/>
      <w:marRight w:val="0"/>
      <w:marTop w:val="0"/>
      <w:marBottom w:val="0"/>
      <w:divBdr>
        <w:top w:val="none" w:sz="0" w:space="0" w:color="auto"/>
        <w:left w:val="none" w:sz="0" w:space="0" w:color="auto"/>
        <w:bottom w:val="none" w:sz="0" w:space="0" w:color="auto"/>
        <w:right w:val="none" w:sz="0" w:space="0" w:color="auto"/>
      </w:divBdr>
    </w:div>
    <w:div w:id="502860519">
      <w:marLeft w:val="480"/>
      <w:marRight w:val="0"/>
      <w:marTop w:val="0"/>
      <w:marBottom w:val="0"/>
      <w:divBdr>
        <w:top w:val="none" w:sz="0" w:space="0" w:color="auto"/>
        <w:left w:val="none" w:sz="0" w:space="0" w:color="auto"/>
        <w:bottom w:val="none" w:sz="0" w:space="0" w:color="auto"/>
        <w:right w:val="none" w:sz="0" w:space="0" w:color="auto"/>
      </w:divBdr>
    </w:div>
    <w:div w:id="502862098">
      <w:marLeft w:val="480"/>
      <w:marRight w:val="0"/>
      <w:marTop w:val="0"/>
      <w:marBottom w:val="0"/>
      <w:divBdr>
        <w:top w:val="none" w:sz="0" w:space="0" w:color="auto"/>
        <w:left w:val="none" w:sz="0" w:space="0" w:color="auto"/>
        <w:bottom w:val="none" w:sz="0" w:space="0" w:color="auto"/>
        <w:right w:val="none" w:sz="0" w:space="0" w:color="auto"/>
      </w:divBdr>
    </w:div>
    <w:div w:id="502936914">
      <w:marLeft w:val="480"/>
      <w:marRight w:val="0"/>
      <w:marTop w:val="0"/>
      <w:marBottom w:val="0"/>
      <w:divBdr>
        <w:top w:val="none" w:sz="0" w:space="0" w:color="auto"/>
        <w:left w:val="none" w:sz="0" w:space="0" w:color="auto"/>
        <w:bottom w:val="none" w:sz="0" w:space="0" w:color="auto"/>
        <w:right w:val="none" w:sz="0" w:space="0" w:color="auto"/>
      </w:divBdr>
    </w:div>
    <w:div w:id="503011612">
      <w:marLeft w:val="480"/>
      <w:marRight w:val="0"/>
      <w:marTop w:val="0"/>
      <w:marBottom w:val="0"/>
      <w:divBdr>
        <w:top w:val="none" w:sz="0" w:space="0" w:color="auto"/>
        <w:left w:val="none" w:sz="0" w:space="0" w:color="auto"/>
        <w:bottom w:val="none" w:sz="0" w:space="0" w:color="auto"/>
        <w:right w:val="none" w:sz="0" w:space="0" w:color="auto"/>
      </w:divBdr>
    </w:div>
    <w:div w:id="503012993">
      <w:marLeft w:val="480"/>
      <w:marRight w:val="0"/>
      <w:marTop w:val="0"/>
      <w:marBottom w:val="0"/>
      <w:divBdr>
        <w:top w:val="none" w:sz="0" w:space="0" w:color="auto"/>
        <w:left w:val="none" w:sz="0" w:space="0" w:color="auto"/>
        <w:bottom w:val="none" w:sz="0" w:space="0" w:color="auto"/>
        <w:right w:val="none" w:sz="0" w:space="0" w:color="auto"/>
      </w:divBdr>
    </w:div>
    <w:div w:id="503015704">
      <w:marLeft w:val="480"/>
      <w:marRight w:val="0"/>
      <w:marTop w:val="0"/>
      <w:marBottom w:val="0"/>
      <w:divBdr>
        <w:top w:val="none" w:sz="0" w:space="0" w:color="auto"/>
        <w:left w:val="none" w:sz="0" w:space="0" w:color="auto"/>
        <w:bottom w:val="none" w:sz="0" w:space="0" w:color="auto"/>
        <w:right w:val="none" w:sz="0" w:space="0" w:color="auto"/>
      </w:divBdr>
    </w:div>
    <w:div w:id="503059293">
      <w:marLeft w:val="480"/>
      <w:marRight w:val="0"/>
      <w:marTop w:val="0"/>
      <w:marBottom w:val="0"/>
      <w:divBdr>
        <w:top w:val="none" w:sz="0" w:space="0" w:color="auto"/>
        <w:left w:val="none" w:sz="0" w:space="0" w:color="auto"/>
        <w:bottom w:val="none" w:sz="0" w:space="0" w:color="auto"/>
        <w:right w:val="none" w:sz="0" w:space="0" w:color="auto"/>
      </w:divBdr>
    </w:div>
    <w:div w:id="503128823">
      <w:marLeft w:val="480"/>
      <w:marRight w:val="0"/>
      <w:marTop w:val="0"/>
      <w:marBottom w:val="0"/>
      <w:divBdr>
        <w:top w:val="none" w:sz="0" w:space="0" w:color="auto"/>
        <w:left w:val="none" w:sz="0" w:space="0" w:color="auto"/>
        <w:bottom w:val="none" w:sz="0" w:space="0" w:color="auto"/>
        <w:right w:val="none" w:sz="0" w:space="0" w:color="auto"/>
      </w:divBdr>
    </w:div>
    <w:div w:id="503204703">
      <w:marLeft w:val="480"/>
      <w:marRight w:val="0"/>
      <w:marTop w:val="0"/>
      <w:marBottom w:val="0"/>
      <w:divBdr>
        <w:top w:val="none" w:sz="0" w:space="0" w:color="auto"/>
        <w:left w:val="none" w:sz="0" w:space="0" w:color="auto"/>
        <w:bottom w:val="none" w:sz="0" w:space="0" w:color="auto"/>
        <w:right w:val="none" w:sz="0" w:space="0" w:color="auto"/>
      </w:divBdr>
    </w:div>
    <w:div w:id="503207796">
      <w:marLeft w:val="480"/>
      <w:marRight w:val="0"/>
      <w:marTop w:val="0"/>
      <w:marBottom w:val="0"/>
      <w:divBdr>
        <w:top w:val="none" w:sz="0" w:space="0" w:color="auto"/>
        <w:left w:val="none" w:sz="0" w:space="0" w:color="auto"/>
        <w:bottom w:val="none" w:sz="0" w:space="0" w:color="auto"/>
        <w:right w:val="none" w:sz="0" w:space="0" w:color="auto"/>
      </w:divBdr>
    </w:div>
    <w:div w:id="503208102">
      <w:marLeft w:val="480"/>
      <w:marRight w:val="0"/>
      <w:marTop w:val="0"/>
      <w:marBottom w:val="0"/>
      <w:divBdr>
        <w:top w:val="none" w:sz="0" w:space="0" w:color="auto"/>
        <w:left w:val="none" w:sz="0" w:space="0" w:color="auto"/>
        <w:bottom w:val="none" w:sz="0" w:space="0" w:color="auto"/>
        <w:right w:val="none" w:sz="0" w:space="0" w:color="auto"/>
      </w:divBdr>
    </w:div>
    <w:div w:id="503209776">
      <w:marLeft w:val="480"/>
      <w:marRight w:val="0"/>
      <w:marTop w:val="0"/>
      <w:marBottom w:val="0"/>
      <w:divBdr>
        <w:top w:val="none" w:sz="0" w:space="0" w:color="auto"/>
        <w:left w:val="none" w:sz="0" w:space="0" w:color="auto"/>
        <w:bottom w:val="none" w:sz="0" w:space="0" w:color="auto"/>
        <w:right w:val="none" w:sz="0" w:space="0" w:color="auto"/>
      </w:divBdr>
    </w:div>
    <w:div w:id="503278695">
      <w:marLeft w:val="480"/>
      <w:marRight w:val="0"/>
      <w:marTop w:val="0"/>
      <w:marBottom w:val="0"/>
      <w:divBdr>
        <w:top w:val="none" w:sz="0" w:space="0" w:color="auto"/>
        <w:left w:val="none" w:sz="0" w:space="0" w:color="auto"/>
        <w:bottom w:val="none" w:sz="0" w:space="0" w:color="auto"/>
        <w:right w:val="none" w:sz="0" w:space="0" w:color="auto"/>
      </w:divBdr>
    </w:div>
    <w:div w:id="503283481">
      <w:marLeft w:val="480"/>
      <w:marRight w:val="0"/>
      <w:marTop w:val="0"/>
      <w:marBottom w:val="0"/>
      <w:divBdr>
        <w:top w:val="none" w:sz="0" w:space="0" w:color="auto"/>
        <w:left w:val="none" w:sz="0" w:space="0" w:color="auto"/>
        <w:bottom w:val="none" w:sz="0" w:space="0" w:color="auto"/>
        <w:right w:val="none" w:sz="0" w:space="0" w:color="auto"/>
      </w:divBdr>
    </w:div>
    <w:div w:id="503399055">
      <w:marLeft w:val="480"/>
      <w:marRight w:val="0"/>
      <w:marTop w:val="0"/>
      <w:marBottom w:val="0"/>
      <w:divBdr>
        <w:top w:val="none" w:sz="0" w:space="0" w:color="auto"/>
        <w:left w:val="none" w:sz="0" w:space="0" w:color="auto"/>
        <w:bottom w:val="none" w:sz="0" w:space="0" w:color="auto"/>
        <w:right w:val="none" w:sz="0" w:space="0" w:color="auto"/>
      </w:divBdr>
    </w:div>
    <w:div w:id="503470309">
      <w:marLeft w:val="480"/>
      <w:marRight w:val="0"/>
      <w:marTop w:val="0"/>
      <w:marBottom w:val="0"/>
      <w:divBdr>
        <w:top w:val="none" w:sz="0" w:space="0" w:color="auto"/>
        <w:left w:val="none" w:sz="0" w:space="0" w:color="auto"/>
        <w:bottom w:val="none" w:sz="0" w:space="0" w:color="auto"/>
        <w:right w:val="none" w:sz="0" w:space="0" w:color="auto"/>
      </w:divBdr>
    </w:div>
    <w:div w:id="503595180">
      <w:marLeft w:val="480"/>
      <w:marRight w:val="0"/>
      <w:marTop w:val="0"/>
      <w:marBottom w:val="0"/>
      <w:divBdr>
        <w:top w:val="none" w:sz="0" w:space="0" w:color="auto"/>
        <w:left w:val="none" w:sz="0" w:space="0" w:color="auto"/>
        <w:bottom w:val="none" w:sz="0" w:space="0" w:color="auto"/>
        <w:right w:val="none" w:sz="0" w:space="0" w:color="auto"/>
      </w:divBdr>
    </w:div>
    <w:div w:id="503742262">
      <w:marLeft w:val="480"/>
      <w:marRight w:val="0"/>
      <w:marTop w:val="0"/>
      <w:marBottom w:val="0"/>
      <w:divBdr>
        <w:top w:val="none" w:sz="0" w:space="0" w:color="auto"/>
        <w:left w:val="none" w:sz="0" w:space="0" w:color="auto"/>
        <w:bottom w:val="none" w:sz="0" w:space="0" w:color="auto"/>
        <w:right w:val="none" w:sz="0" w:space="0" w:color="auto"/>
      </w:divBdr>
    </w:div>
    <w:div w:id="503937399">
      <w:marLeft w:val="480"/>
      <w:marRight w:val="0"/>
      <w:marTop w:val="0"/>
      <w:marBottom w:val="0"/>
      <w:divBdr>
        <w:top w:val="none" w:sz="0" w:space="0" w:color="auto"/>
        <w:left w:val="none" w:sz="0" w:space="0" w:color="auto"/>
        <w:bottom w:val="none" w:sz="0" w:space="0" w:color="auto"/>
        <w:right w:val="none" w:sz="0" w:space="0" w:color="auto"/>
      </w:divBdr>
    </w:div>
    <w:div w:id="504051299">
      <w:marLeft w:val="480"/>
      <w:marRight w:val="0"/>
      <w:marTop w:val="0"/>
      <w:marBottom w:val="0"/>
      <w:divBdr>
        <w:top w:val="none" w:sz="0" w:space="0" w:color="auto"/>
        <w:left w:val="none" w:sz="0" w:space="0" w:color="auto"/>
        <w:bottom w:val="none" w:sz="0" w:space="0" w:color="auto"/>
        <w:right w:val="none" w:sz="0" w:space="0" w:color="auto"/>
      </w:divBdr>
    </w:div>
    <w:div w:id="504177089">
      <w:marLeft w:val="480"/>
      <w:marRight w:val="0"/>
      <w:marTop w:val="0"/>
      <w:marBottom w:val="0"/>
      <w:divBdr>
        <w:top w:val="none" w:sz="0" w:space="0" w:color="auto"/>
        <w:left w:val="none" w:sz="0" w:space="0" w:color="auto"/>
        <w:bottom w:val="none" w:sz="0" w:space="0" w:color="auto"/>
        <w:right w:val="none" w:sz="0" w:space="0" w:color="auto"/>
      </w:divBdr>
    </w:div>
    <w:div w:id="504244625">
      <w:marLeft w:val="480"/>
      <w:marRight w:val="0"/>
      <w:marTop w:val="0"/>
      <w:marBottom w:val="0"/>
      <w:divBdr>
        <w:top w:val="none" w:sz="0" w:space="0" w:color="auto"/>
        <w:left w:val="none" w:sz="0" w:space="0" w:color="auto"/>
        <w:bottom w:val="none" w:sz="0" w:space="0" w:color="auto"/>
        <w:right w:val="none" w:sz="0" w:space="0" w:color="auto"/>
      </w:divBdr>
    </w:div>
    <w:div w:id="504244817">
      <w:marLeft w:val="480"/>
      <w:marRight w:val="0"/>
      <w:marTop w:val="0"/>
      <w:marBottom w:val="0"/>
      <w:divBdr>
        <w:top w:val="none" w:sz="0" w:space="0" w:color="auto"/>
        <w:left w:val="none" w:sz="0" w:space="0" w:color="auto"/>
        <w:bottom w:val="none" w:sz="0" w:space="0" w:color="auto"/>
        <w:right w:val="none" w:sz="0" w:space="0" w:color="auto"/>
      </w:divBdr>
    </w:div>
    <w:div w:id="504440853">
      <w:marLeft w:val="480"/>
      <w:marRight w:val="0"/>
      <w:marTop w:val="0"/>
      <w:marBottom w:val="0"/>
      <w:divBdr>
        <w:top w:val="none" w:sz="0" w:space="0" w:color="auto"/>
        <w:left w:val="none" w:sz="0" w:space="0" w:color="auto"/>
        <w:bottom w:val="none" w:sz="0" w:space="0" w:color="auto"/>
        <w:right w:val="none" w:sz="0" w:space="0" w:color="auto"/>
      </w:divBdr>
    </w:div>
    <w:div w:id="504441274">
      <w:marLeft w:val="480"/>
      <w:marRight w:val="0"/>
      <w:marTop w:val="0"/>
      <w:marBottom w:val="0"/>
      <w:divBdr>
        <w:top w:val="none" w:sz="0" w:space="0" w:color="auto"/>
        <w:left w:val="none" w:sz="0" w:space="0" w:color="auto"/>
        <w:bottom w:val="none" w:sz="0" w:space="0" w:color="auto"/>
        <w:right w:val="none" w:sz="0" w:space="0" w:color="auto"/>
      </w:divBdr>
    </w:div>
    <w:div w:id="504444922">
      <w:marLeft w:val="480"/>
      <w:marRight w:val="0"/>
      <w:marTop w:val="0"/>
      <w:marBottom w:val="0"/>
      <w:divBdr>
        <w:top w:val="none" w:sz="0" w:space="0" w:color="auto"/>
        <w:left w:val="none" w:sz="0" w:space="0" w:color="auto"/>
        <w:bottom w:val="none" w:sz="0" w:space="0" w:color="auto"/>
        <w:right w:val="none" w:sz="0" w:space="0" w:color="auto"/>
      </w:divBdr>
    </w:div>
    <w:div w:id="504976100">
      <w:marLeft w:val="480"/>
      <w:marRight w:val="0"/>
      <w:marTop w:val="0"/>
      <w:marBottom w:val="0"/>
      <w:divBdr>
        <w:top w:val="none" w:sz="0" w:space="0" w:color="auto"/>
        <w:left w:val="none" w:sz="0" w:space="0" w:color="auto"/>
        <w:bottom w:val="none" w:sz="0" w:space="0" w:color="auto"/>
        <w:right w:val="none" w:sz="0" w:space="0" w:color="auto"/>
      </w:divBdr>
    </w:div>
    <w:div w:id="504981177">
      <w:marLeft w:val="480"/>
      <w:marRight w:val="0"/>
      <w:marTop w:val="0"/>
      <w:marBottom w:val="0"/>
      <w:divBdr>
        <w:top w:val="none" w:sz="0" w:space="0" w:color="auto"/>
        <w:left w:val="none" w:sz="0" w:space="0" w:color="auto"/>
        <w:bottom w:val="none" w:sz="0" w:space="0" w:color="auto"/>
        <w:right w:val="none" w:sz="0" w:space="0" w:color="auto"/>
      </w:divBdr>
    </w:div>
    <w:div w:id="505095217">
      <w:marLeft w:val="480"/>
      <w:marRight w:val="0"/>
      <w:marTop w:val="0"/>
      <w:marBottom w:val="0"/>
      <w:divBdr>
        <w:top w:val="none" w:sz="0" w:space="0" w:color="auto"/>
        <w:left w:val="none" w:sz="0" w:space="0" w:color="auto"/>
        <w:bottom w:val="none" w:sz="0" w:space="0" w:color="auto"/>
        <w:right w:val="none" w:sz="0" w:space="0" w:color="auto"/>
      </w:divBdr>
    </w:div>
    <w:div w:id="505249478">
      <w:marLeft w:val="480"/>
      <w:marRight w:val="0"/>
      <w:marTop w:val="0"/>
      <w:marBottom w:val="0"/>
      <w:divBdr>
        <w:top w:val="none" w:sz="0" w:space="0" w:color="auto"/>
        <w:left w:val="none" w:sz="0" w:space="0" w:color="auto"/>
        <w:bottom w:val="none" w:sz="0" w:space="0" w:color="auto"/>
        <w:right w:val="none" w:sz="0" w:space="0" w:color="auto"/>
      </w:divBdr>
    </w:div>
    <w:div w:id="505293682">
      <w:marLeft w:val="480"/>
      <w:marRight w:val="0"/>
      <w:marTop w:val="0"/>
      <w:marBottom w:val="0"/>
      <w:divBdr>
        <w:top w:val="none" w:sz="0" w:space="0" w:color="auto"/>
        <w:left w:val="none" w:sz="0" w:space="0" w:color="auto"/>
        <w:bottom w:val="none" w:sz="0" w:space="0" w:color="auto"/>
        <w:right w:val="none" w:sz="0" w:space="0" w:color="auto"/>
      </w:divBdr>
    </w:div>
    <w:div w:id="505436450">
      <w:marLeft w:val="480"/>
      <w:marRight w:val="0"/>
      <w:marTop w:val="0"/>
      <w:marBottom w:val="0"/>
      <w:divBdr>
        <w:top w:val="none" w:sz="0" w:space="0" w:color="auto"/>
        <w:left w:val="none" w:sz="0" w:space="0" w:color="auto"/>
        <w:bottom w:val="none" w:sz="0" w:space="0" w:color="auto"/>
        <w:right w:val="none" w:sz="0" w:space="0" w:color="auto"/>
      </w:divBdr>
    </w:div>
    <w:div w:id="505485863">
      <w:marLeft w:val="480"/>
      <w:marRight w:val="0"/>
      <w:marTop w:val="0"/>
      <w:marBottom w:val="0"/>
      <w:divBdr>
        <w:top w:val="none" w:sz="0" w:space="0" w:color="auto"/>
        <w:left w:val="none" w:sz="0" w:space="0" w:color="auto"/>
        <w:bottom w:val="none" w:sz="0" w:space="0" w:color="auto"/>
        <w:right w:val="none" w:sz="0" w:space="0" w:color="auto"/>
      </w:divBdr>
    </w:div>
    <w:div w:id="505487721">
      <w:marLeft w:val="480"/>
      <w:marRight w:val="0"/>
      <w:marTop w:val="0"/>
      <w:marBottom w:val="0"/>
      <w:divBdr>
        <w:top w:val="none" w:sz="0" w:space="0" w:color="auto"/>
        <w:left w:val="none" w:sz="0" w:space="0" w:color="auto"/>
        <w:bottom w:val="none" w:sz="0" w:space="0" w:color="auto"/>
        <w:right w:val="none" w:sz="0" w:space="0" w:color="auto"/>
      </w:divBdr>
    </w:div>
    <w:div w:id="505632034">
      <w:marLeft w:val="480"/>
      <w:marRight w:val="0"/>
      <w:marTop w:val="0"/>
      <w:marBottom w:val="0"/>
      <w:divBdr>
        <w:top w:val="none" w:sz="0" w:space="0" w:color="auto"/>
        <w:left w:val="none" w:sz="0" w:space="0" w:color="auto"/>
        <w:bottom w:val="none" w:sz="0" w:space="0" w:color="auto"/>
        <w:right w:val="none" w:sz="0" w:space="0" w:color="auto"/>
      </w:divBdr>
    </w:div>
    <w:div w:id="505680194">
      <w:marLeft w:val="480"/>
      <w:marRight w:val="0"/>
      <w:marTop w:val="0"/>
      <w:marBottom w:val="0"/>
      <w:divBdr>
        <w:top w:val="none" w:sz="0" w:space="0" w:color="auto"/>
        <w:left w:val="none" w:sz="0" w:space="0" w:color="auto"/>
        <w:bottom w:val="none" w:sz="0" w:space="0" w:color="auto"/>
        <w:right w:val="none" w:sz="0" w:space="0" w:color="auto"/>
      </w:divBdr>
    </w:div>
    <w:div w:id="506023571">
      <w:marLeft w:val="480"/>
      <w:marRight w:val="0"/>
      <w:marTop w:val="0"/>
      <w:marBottom w:val="0"/>
      <w:divBdr>
        <w:top w:val="none" w:sz="0" w:space="0" w:color="auto"/>
        <w:left w:val="none" w:sz="0" w:space="0" w:color="auto"/>
        <w:bottom w:val="none" w:sz="0" w:space="0" w:color="auto"/>
        <w:right w:val="none" w:sz="0" w:space="0" w:color="auto"/>
      </w:divBdr>
    </w:div>
    <w:div w:id="506166711">
      <w:marLeft w:val="480"/>
      <w:marRight w:val="0"/>
      <w:marTop w:val="0"/>
      <w:marBottom w:val="0"/>
      <w:divBdr>
        <w:top w:val="none" w:sz="0" w:space="0" w:color="auto"/>
        <w:left w:val="none" w:sz="0" w:space="0" w:color="auto"/>
        <w:bottom w:val="none" w:sz="0" w:space="0" w:color="auto"/>
        <w:right w:val="none" w:sz="0" w:space="0" w:color="auto"/>
      </w:divBdr>
    </w:div>
    <w:div w:id="506209033">
      <w:marLeft w:val="480"/>
      <w:marRight w:val="0"/>
      <w:marTop w:val="0"/>
      <w:marBottom w:val="0"/>
      <w:divBdr>
        <w:top w:val="none" w:sz="0" w:space="0" w:color="auto"/>
        <w:left w:val="none" w:sz="0" w:space="0" w:color="auto"/>
        <w:bottom w:val="none" w:sz="0" w:space="0" w:color="auto"/>
        <w:right w:val="none" w:sz="0" w:space="0" w:color="auto"/>
      </w:divBdr>
    </w:div>
    <w:div w:id="506217602">
      <w:marLeft w:val="480"/>
      <w:marRight w:val="0"/>
      <w:marTop w:val="0"/>
      <w:marBottom w:val="0"/>
      <w:divBdr>
        <w:top w:val="none" w:sz="0" w:space="0" w:color="auto"/>
        <w:left w:val="none" w:sz="0" w:space="0" w:color="auto"/>
        <w:bottom w:val="none" w:sz="0" w:space="0" w:color="auto"/>
        <w:right w:val="none" w:sz="0" w:space="0" w:color="auto"/>
      </w:divBdr>
    </w:div>
    <w:div w:id="506288778">
      <w:marLeft w:val="480"/>
      <w:marRight w:val="0"/>
      <w:marTop w:val="0"/>
      <w:marBottom w:val="0"/>
      <w:divBdr>
        <w:top w:val="none" w:sz="0" w:space="0" w:color="auto"/>
        <w:left w:val="none" w:sz="0" w:space="0" w:color="auto"/>
        <w:bottom w:val="none" w:sz="0" w:space="0" w:color="auto"/>
        <w:right w:val="none" w:sz="0" w:space="0" w:color="auto"/>
      </w:divBdr>
    </w:div>
    <w:div w:id="506331565">
      <w:marLeft w:val="480"/>
      <w:marRight w:val="0"/>
      <w:marTop w:val="0"/>
      <w:marBottom w:val="0"/>
      <w:divBdr>
        <w:top w:val="none" w:sz="0" w:space="0" w:color="auto"/>
        <w:left w:val="none" w:sz="0" w:space="0" w:color="auto"/>
        <w:bottom w:val="none" w:sz="0" w:space="0" w:color="auto"/>
        <w:right w:val="none" w:sz="0" w:space="0" w:color="auto"/>
      </w:divBdr>
    </w:div>
    <w:div w:id="506484045">
      <w:marLeft w:val="480"/>
      <w:marRight w:val="0"/>
      <w:marTop w:val="0"/>
      <w:marBottom w:val="0"/>
      <w:divBdr>
        <w:top w:val="none" w:sz="0" w:space="0" w:color="auto"/>
        <w:left w:val="none" w:sz="0" w:space="0" w:color="auto"/>
        <w:bottom w:val="none" w:sz="0" w:space="0" w:color="auto"/>
        <w:right w:val="none" w:sz="0" w:space="0" w:color="auto"/>
      </w:divBdr>
    </w:div>
    <w:div w:id="506597070">
      <w:marLeft w:val="480"/>
      <w:marRight w:val="0"/>
      <w:marTop w:val="0"/>
      <w:marBottom w:val="0"/>
      <w:divBdr>
        <w:top w:val="none" w:sz="0" w:space="0" w:color="auto"/>
        <w:left w:val="none" w:sz="0" w:space="0" w:color="auto"/>
        <w:bottom w:val="none" w:sz="0" w:space="0" w:color="auto"/>
        <w:right w:val="none" w:sz="0" w:space="0" w:color="auto"/>
      </w:divBdr>
    </w:div>
    <w:div w:id="506752060">
      <w:marLeft w:val="480"/>
      <w:marRight w:val="0"/>
      <w:marTop w:val="0"/>
      <w:marBottom w:val="0"/>
      <w:divBdr>
        <w:top w:val="none" w:sz="0" w:space="0" w:color="auto"/>
        <w:left w:val="none" w:sz="0" w:space="0" w:color="auto"/>
        <w:bottom w:val="none" w:sz="0" w:space="0" w:color="auto"/>
        <w:right w:val="none" w:sz="0" w:space="0" w:color="auto"/>
      </w:divBdr>
    </w:div>
    <w:div w:id="506990530">
      <w:marLeft w:val="480"/>
      <w:marRight w:val="0"/>
      <w:marTop w:val="0"/>
      <w:marBottom w:val="0"/>
      <w:divBdr>
        <w:top w:val="none" w:sz="0" w:space="0" w:color="auto"/>
        <w:left w:val="none" w:sz="0" w:space="0" w:color="auto"/>
        <w:bottom w:val="none" w:sz="0" w:space="0" w:color="auto"/>
        <w:right w:val="none" w:sz="0" w:space="0" w:color="auto"/>
      </w:divBdr>
    </w:div>
    <w:div w:id="506990922">
      <w:marLeft w:val="480"/>
      <w:marRight w:val="0"/>
      <w:marTop w:val="0"/>
      <w:marBottom w:val="0"/>
      <w:divBdr>
        <w:top w:val="none" w:sz="0" w:space="0" w:color="auto"/>
        <w:left w:val="none" w:sz="0" w:space="0" w:color="auto"/>
        <w:bottom w:val="none" w:sz="0" w:space="0" w:color="auto"/>
        <w:right w:val="none" w:sz="0" w:space="0" w:color="auto"/>
      </w:divBdr>
    </w:div>
    <w:div w:id="507062553">
      <w:marLeft w:val="480"/>
      <w:marRight w:val="0"/>
      <w:marTop w:val="0"/>
      <w:marBottom w:val="0"/>
      <w:divBdr>
        <w:top w:val="none" w:sz="0" w:space="0" w:color="auto"/>
        <w:left w:val="none" w:sz="0" w:space="0" w:color="auto"/>
        <w:bottom w:val="none" w:sz="0" w:space="0" w:color="auto"/>
        <w:right w:val="none" w:sz="0" w:space="0" w:color="auto"/>
      </w:divBdr>
    </w:div>
    <w:div w:id="507065200">
      <w:marLeft w:val="480"/>
      <w:marRight w:val="0"/>
      <w:marTop w:val="0"/>
      <w:marBottom w:val="0"/>
      <w:divBdr>
        <w:top w:val="none" w:sz="0" w:space="0" w:color="auto"/>
        <w:left w:val="none" w:sz="0" w:space="0" w:color="auto"/>
        <w:bottom w:val="none" w:sz="0" w:space="0" w:color="auto"/>
        <w:right w:val="none" w:sz="0" w:space="0" w:color="auto"/>
      </w:divBdr>
    </w:div>
    <w:div w:id="507066939">
      <w:marLeft w:val="480"/>
      <w:marRight w:val="0"/>
      <w:marTop w:val="0"/>
      <w:marBottom w:val="0"/>
      <w:divBdr>
        <w:top w:val="none" w:sz="0" w:space="0" w:color="auto"/>
        <w:left w:val="none" w:sz="0" w:space="0" w:color="auto"/>
        <w:bottom w:val="none" w:sz="0" w:space="0" w:color="auto"/>
        <w:right w:val="none" w:sz="0" w:space="0" w:color="auto"/>
      </w:divBdr>
    </w:div>
    <w:div w:id="507212244">
      <w:marLeft w:val="480"/>
      <w:marRight w:val="0"/>
      <w:marTop w:val="0"/>
      <w:marBottom w:val="0"/>
      <w:divBdr>
        <w:top w:val="none" w:sz="0" w:space="0" w:color="auto"/>
        <w:left w:val="none" w:sz="0" w:space="0" w:color="auto"/>
        <w:bottom w:val="none" w:sz="0" w:space="0" w:color="auto"/>
        <w:right w:val="none" w:sz="0" w:space="0" w:color="auto"/>
      </w:divBdr>
    </w:div>
    <w:div w:id="507252917">
      <w:marLeft w:val="480"/>
      <w:marRight w:val="0"/>
      <w:marTop w:val="0"/>
      <w:marBottom w:val="0"/>
      <w:divBdr>
        <w:top w:val="none" w:sz="0" w:space="0" w:color="auto"/>
        <w:left w:val="none" w:sz="0" w:space="0" w:color="auto"/>
        <w:bottom w:val="none" w:sz="0" w:space="0" w:color="auto"/>
        <w:right w:val="none" w:sz="0" w:space="0" w:color="auto"/>
      </w:divBdr>
    </w:div>
    <w:div w:id="507329045">
      <w:marLeft w:val="480"/>
      <w:marRight w:val="0"/>
      <w:marTop w:val="0"/>
      <w:marBottom w:val="0"/>
      <w:divBdr>
        <w:top w:val="none" w:sz="0" w:space="0" w:color="auto"/>
        <w:left w:val="none" w:sz="0" w:space="0" w:color="auto"/>
        <w:bottom w:val="none" w:sz="0" w:space="0" w:color="auto"/>
        <w:right w:val="none" w:sz="0" w:space="0" w:color="auto"/>
      </w:divBdr>
    </w:div>
    <w:div w:id="507406950">
      <w:marLeft w:val="480"/>
      <w:marRight w:val="0"/>
      <w:marTop w:val="0"/>
      <w:marBottom w:val="0"/>
      <w:divBdr>
        <w:top w:val="none" w:sz="0" w:space="0" w:color="auto"/>
        <w:left w:val="none" w:sz="0" w:space="0" w:color="auto"/>
        <w:bottom w:val="none" w:sz="0" w:space="0" w:color="auto"/>
        <w:right w:val="none" w:sz="0" w:space="0" w:color="auto"/>
      </w:divBdr>
    </w:div>
    <w:div w:id="507526839">
      <w:marLeft w:val="480"/>
      <w:marRight w:val="0"/>
      <w:marTop w:val="0"/>
      <w:marBottom w:val="0"/>
      <w:divBdr>
        <w:top w:val="none" w:sz="0" w:space="0" w:color="auto"/>
        <w:left w:val="none" w:sz="0" w:space="0" w:color="auto"/>
        <w:bottom w:val="none" w:sz="0" w:space="0" w:color="auto"/>
        <w:right w:val="none" w:sz="0" w:space="0" w:color="auto"/>
      </w:divBdr>
    </w:div>
    <w:div w:id="507527121">
      <w:marLeft w:val="480"/>
      <w:marRight w:val="0"/>
      <w:marTop w:val="0"/>
      <w:marBottom w:val="0"/>
      <w:divBdr>
        <w:top w:val="none" w:sz="0" w:space="0" w:color="auto"/>
        <w:left w:val="none" w:sz="0" w:space="0" w:color="auto"/>
        <w:bottom w:val="none" w:sz="0" w:space="0" w:color="auto"/>
        <w:right w:val="none" w:sz="0" w:space="0" w:color="auto"/>
      </w:divBdr>
    </w:div>
    <w:div w:id="507719748">
      <w:marLeft w:val="480"/>
      <w:marRight w:val="0"/>
      <w:marTop w:val="0"/>
      <w:marBottom w:val="0"/>
      <w:divBdr>
        <w:top w:val="none" w:sz="0" w:space="0" w:color="auto"/>
        <w:left w:val="none" w:sz="0" w:space="0" w:color="auto"/>
        <w:bottom w:val="none" w:sz="0" w:space="0" w:color="auto"/>
        <w:right w:val="none" w:sz="0" w:space="0" w:color="auto"/>
      </w:divBdr>
    </w:div>
    <w:div w:id="507721098">
      <w:marLeft w:val="480"/>
      <w:marRight w:val="0"/>
      <w:marTop w:val="0"/>
      <w:marBottom w:val="0"/>
      <w:divBdr>
        <w:top w:val="none" w:sz="0" w:space="0" w:color="auto"/>
        <w:left w:val="none" w:sz="0" w:space="0" w:color="auto"/>
        <w:bottom w:val="none" w:sz="0" w:space="0" w:color="auto"/>
        <w:right w:val="none" w:sz="0" w:space="0" w:color="auto"/>
      </w:divBdr>
    </w:div>
    <w:div w:id="507790114">
      <w:marLeft w:val="480"/>
      <w:marRight w:val="0"/>
      <w:marTop w:val="0"/>
      <w:marBottom w:val="0"/>
      <w:divBdr>
        <w:top w:val="none" w:sz="0" w:space="0" w:color="auto"/>
        <w:left w:val="none" w:sz="0" w:space="0" w:color="auto"/>
        <w:bottom w:val="none" w:sz="0" w:space="0" w:color="auto"/>
        <w:right w:val="none" w:sz="0" w:space="0" w:color="auto"/>
      </w:divBdr>
    </w:div>
    <w:div w:id="507839121">
      <w:marLeft w:val="480"/>
      <w:marRight w:val="0"/>
      <w:marTop w:val="0"/>
      <w:marBottom w:val="0"/>
      <w:divBdr>
        <w:top w:val="none" w:sz="0" w:space="0" w:color="auto"/>
        <w:left w:val="none" w:sz="0" w:space="0" w:color="auto"/>
        <w:bottom w:val="none" w:sz="0" w:space="0" w:color="auto"/>
        <w:right w:val="none" w:sz="0" w:space="0" w:color="auto"/>
      </w:divBdr>
    </w:div>
    <w:div w:id="507863531">
      <w:marLeft w:val="480"/>
      <w:marRight w:val="0"/>
      <w:marTop w:val="0"/>
      <w:marBottom w:val="0"/>
      <w:divBdr>
        <w:top w:val="none" w:sz="0" w:space="0" w:color="auto"/>
        <w:left w:val="none" w:sz="0" w:space="0" w:color="auto"/>
        <w:bottom w:val="none" w:sz="0" w:space="0" w:color="auto"/>
        <w:right w:val="none" w:sz="0" w:space="0" w:color="auto"/>
      </w:divBdr>
    </w:div>
    <w:div w:id="507906559">
      <w:marLeft w:val="480"/>
      <w:marRight w:val="0"/>
      <w:marTop w:val="0"/>
      <w:marBottom w:val="0"/>
      <w:divBdr>
        <w:top w:val="none" w:sz="0" w:space="0" w:color="auto"/>
        <w:left w:val="none" w:sz="0" w:space="0" w:color="auto"/>
        <w:bottom w:val="none" w:sz="0" w:space="0" w:color="auto"/>
        <w:right w:val="none" w:sz="0" w:space="0" w:color="auto"/>
      </w:divBdr>
    </w:div>
    <w:div w:id="508057575">
      <w:marLeft w:val="480"/>
      <w:marRight w:val="0"/>
      <w:marTop w:val="0"/>
      <w:marBottom w:val="0"/>
      <w:divBdr>
        <w:top w:val="none" w:sz="0" w:space="0" w:color="auto"/>
        <w:left w:val="none" w:sz="0" w:space="0" w:color="auto"/>
        <w:bottom w:val="none" w:sz="0" w:space="0" w:color="auto"/>
        <w:right w:val="none" w:sz="0" w:space="0" w:color="auto"/>
      </w:divBdr>
    </w:div>
    <w:div w:id="508101957">
      <w:marLeft w:val="480"/>
      <w:marRight w:val="0"/>
      <w:marTop w:val="0"/>
      <w:marBottom w:val="0"/>
      <w:divBdr>
        <w:top w:val="none" w:sz="0" w:space="0" w:color="auto"/>
        <w:left w:val="none" w:sz="0" w:space="0" w:color="auto"/>
        <w:bottom w:val="none" w:sz="0" w:space="0" w:color="auto"/>
        <w:right w:val="none" w:sz="0" w:space="0" w:color="auto"/>
      </w:divBdr>
    </w:div>
    <w:div w:id="508179600">
      <w:marLeft w:val="480"/>
      <w:marRight w:val="0"/>
      <w:marTop w:val="0"/>
      <w:marBottom w:val="0"/>
      <w:divBdr>
        <w:top w:val="none" w:sz="0" w:space="0" w:color="auto"/>
        <w:left w:val="none" w:sz="0" w:space="0" w:color="auto"/>
        <w:bottom w:val="none" w:sz="0" w:space="0" w:color="auto"/>
        <w:right w:val="none" w:sz="0" w:space="0" w:color="auto"/>
      </w:divBdr>
    </w:div>
    <w:div w:id="508256491">
      <w:marLeft w:val="480"/>
      <w:marRight w:val="0"/>
      <w:marTop w:val="0"/>
      <w:marBottom w:val="0"/>
      <w:divBdr>
        <w:top w:val="none" w:sz="0" w:space="0" w:color="auto"/>
        <w:left w:val="none" w:sz="0" w:space="0" w:color="auto"/>
        <w:bottom w:val="none" w:sz="0" w:space="0" w:color="auto"/>
        <w:right w:val="none" w:sz="0" w:space="0" w:color="auto"/>
      </w:divBdr>
    </w:div>
    <w:div w:id="508302072">
      <w:marLeft w:val="480"/>
      <w:marRight w:val="0"/>
      <w:marTop w:val="0"/>
      <w:marBottom w:val="0"/>
      <w:divBdr>
        <w:top w:val="none" w:sz="0" w:space="0" w:color="auto"/>
        <w:left w:val="none" w:sz="0" w:space="0" w:color="auto"/>
        <w:bottom w:val="none" w:sz="0" w:space="0" w:color="auto"/>
        <w:right w:val="none" w:sz="0" w:space="0" w:color="auto"/>
      </w:divBdr>
    </w:div>
    <w:div w:id="508368122">
      <w:marLeft w:val="480"/>
      <w:marRight w:val="0"/>
      <w:marTop w:val="0"/>
      <w:marBottom w:val="0"/>
      <w:divBdr>
        <w:top w:val="none" w:sz="0" w:space="0" w:color="auto"/>
        <w:left w:val="none" w:sz="0" w:space="0" w:color="auto"/>
        <w:bottom w:val="none" w:sz="0" w:space="0" w:color="auto"/>
        <w:right w:val="none" w:sz="0" w:space="0" w:color="auto"/>
      </w:divBdr>
    </w:div>
    <w:div w:id="508368830">
      <w:marLeft w:val="480"/>
      <w:marRight w:val="0"/>
      <w:marTop w:val="0"/>
      <w:marBottom w:val="0"/>
      <w:divBdr>
        <w:top w:val="none" w:sz="0" w:space="0" w:color="auto"/>
        <w:left w:val="none" w:sz="0" w:space="0" w:color="auto"/>
        <w:bottom w:val="none" w:sz="0" w:space="0" w:color="auto"/>
        <w:right w:val="none" w:sz="0" w:space="0" w:color="auto"/>
      </w:divBdr>
    </w:div>
    <w:div w:id="508374979">
      <w:marLeft w:val="480"/>
      <w:marRight w:val="0"/>
      <w:marTop w:val="0"/>
      <w:marBottom w:val="0"/>
      <w:divBdr>
        <w:top w:val="none" w:sz="0" w:space="0" w:color="auto"/>
        <w:left w:val="none" w:sz="0" w:space="0" w:color="auto"/>
        <w:bottom w:val="none" w:sz="0" w:space="0" w:color="auto"/>
        <w:right w:val="none" w:sz="0" w:space="0" w:color="auto"/>
      </w:divBdr>
    </w:div>
    <w:div w:id="508449831">
      <w:marLeft w:val="480"/>
      <w:marRight w:val="0"/>
      <w:marTop w:val="0"/>
      <w:marBottom w:val="0"/>
      <w:divBdr>
        <w:top w:val="none" w:sz="0" w:space="0" w:color="auto"/>
        <w:left w:val="none" w:sz="0" w:space="0" w:color="auto"/>
        <w:bottom w:val="none" w:sz="0" w:space="0" w:color="auto"/>
        <w:right w:val="none" w:sz="0" w:space="0" w:color="auto"/>
      </w:divBdr>
    </w:div>
    <w:div w:id="508450307">
      <w:marLeft w:val="480"/>
      <w:marRight w:val="0"/>
      <w:marTop w:val="0"/>
      <w:marBottom w:val="0"/>
      <w:divBdr>
        <w:top w:val="none" w:sz="0" w:space="0" w:color="auto"/>
        <w:left w:val="none" w:sz="0" w:space="0" w:color="auto"/>
        <w:bottom w:val="none" w:sz="0" w:space="0" w:color="auto"/>
        <w:right w:val="none" w:sz="0" w:space="0" w:color="auto"/>
      </w:divBdr>
    </w:div>
    <w:div w:id="508756483">
      <w:marLeft w:val="480"/>
      <w:marRight w:val="0"/>
      <w:marTop w:val="0"/>
      <w:marBottom w:val="0"/>
      <w:divBdr>
        <w:top w:val="none" w:sz="0" w:space="0" w:color="auto"/>
        <w:left w:val="none" w:sz="0" w:space="0" w:color="auto"/>
        <w:bottom w:val="none" w:sz="0" w:space="0" w:color="auto"/>
        <w:right w:val="none" w:sz="0" w:space="0" w:color="auto"/>
      </w:divBdr>
    </w:div>
    <w:div w:id="508762489">
      <w:marLeft w:val="480"/>
      <w:marRight w:val="0"/>
      <w:marTop w:val="0"/>
      <w:marBottom w:val="0"/>
      <w:divBdr>
        <w:top w:val="none" w:sz="0" w:space="0" w:color="auto"/>
        <w:left w:val="none" w:sz="0" w:space="0" w:color="auto"/>
        <w:bottom w:val="none" w:sz="0" w:space="0" w:color="auto"/>
        <w:right w:val="none" w:sz="0" w:space="0" w:color="auto"/>
      </w:divBdr>
    </w:div>
    <w:div w:id="508833355">
      <w:marLeft w:val="480"/>
      <w:marRight w:val="0"/>
      <w:marTop w:val="0"/>
      <w:marBottom w:val="0"/>
      <w:divBdr>
        <w:top w:val="none" w:sz="0" w:space="0" w:color="auto"/>
        <w:left w:val="none" w:sz="0" w:space="0" w:color="auto"/>
        <w:bottom w:val="none" w:sz="0" w:space="0" w:color="auto"/>
        <w:right w:val="none" w:sz="0" w:space="0" w:color="auto"/>
      </w:divBdr>
    </w:div>
    <w:div w:id="508955027">
      <w:marLeft w:val="480"/>
      <w:marRight w:val="0"/>
      <w:marTop w:val="0"/>
      <w:marBottom w:val="0"/>
      <w:divBdr>
        <w:top w:val="none" w:sz="0" w:space="0" w:color="auto"/>
        <w:left w:val="none" w:sz="0" w:space="0" w:color="auto"/>
        <w:bottom w:val="none" w:sz="0" w:space="0" w:color="auto"/>
        <w:right w:val="none" w:sz="0" w:space="0" w:color="auto"/>
      </w:divBdr>
    </w:div>
    <w:div w:id="509024323">
      <w:marLeft w:val="480"/>
      <w:marRight w:val="0"/>
      <w:marTop w:val="0"/>
      <w:marBottom w:val="0"/>
      <w:divBdr>
        <w:top w:val="none" w:sz="0" w:space="0" w:color="auto"/>
        <w:left w:val="none" w:sz="0" w:space="0" w:color="auto"/>
        <w:bottom w:val="none" w:sz="0" w:space="0" w:color="auto"/>
        <w:right w:val="none" w:sz="0" w:space="0" w:color="auto"/>
      </w:divBdr>
    </w:div>
    <w:div w:id="509103978">
      <w:marLeft w:val="480"/>
      <w:marRight w:val="0"/>
      <w:marTop w:val="0"/>
      <w:marBottom w:val="0"/>
      <w:divBdr>
        <w:top w:val="none" w:sz="0" w:space="0" w:color="auto"/>
        <w:left w:val="none" w:sz="0" w:space="0" w:color="auto"/>
        <w:bottom w:val="none" w:sz="0" w:space="0" w:color="auto"/>
        <w:right w:val="none" w:sz="0" w:space="0" w:color="auto"/>
      </w:divBdr>
    </w:div>
    <w:div w:id="509217204">
      <w:marLeft w:val="480"/>
      <w:marRight w:val="0"/>
      <w:marTop w:val="0"/>
      <w:marBottom w:val="0"/>
      <w:divBdr>
        <w:top w:val="none" w:sz="0" w:space="0" w:color="auto"/>
        <w:left w:val="none" w:sz="0" w:space="0" w:color="auto"/>
        <w:bottom w:val="none" w:sz="0" w:space="0" w:color="auto"/>
        <w:right w:val="none" w:sz="0" w:space="0" w:color="auto"/>
      </w:divBdr>
    </w:div>
    <w:div w:id="509300083">
      <w:marLeft w:val="480"/>
      <w:marRight w:val="0"/>
      <w:marTop w:val="0"/>
      <w:marBottom w:val="0"/>
      <w:divBdr>
        <w:top w:val="none" w:sz="0" w:space="0" w:color="auto"/>
        <w:left w:val="none" w:sz="0" w:space="0" w:color="auto"/>
        <w:bottom w:val="none" w:sz="0" w:space="0" w:color="auto"/>
        <w:right w:val="none" w:sz="0" w:space="0" w:color="auto"/>
      </w:divBdr>
    </w:div>
    <w:div w:id="509376904">
      <w:marLeft w:val="480"/>
      <w:marRight w:val="0"/>
      <w:marTop w:val="0"/>
      <w:marBottom w:val="0"/>
      <w:divBdr>
        <w:top w:val="none" w:sz="0" w:space="0" w:color="auto"/>
        <w:left w:val="none" w:sz="0" w:space="0" w:color="auto"/>
        <w:bottom w:val="none" w:sz="0" w:space="0" w:color="auto"/>
        <w:right w:val="none" w:sz="0" w:space="0" w:color="auto"/>
      </w:divBdr>
    </w:div>
    <w:div w:id="509493414">
      <w:marLeft w:val="480"/>
      <w:marRight w:val="0"/>
      <w:marTop w:val="0"/>
      <w:marBottom w:val="0"/>
      <w:divBdr>
        <w:top w:val="none" w:sz="0" w:space="0" w:color="auto"/>
        <w:left w:val="none" w:sz="0" w:space="0" w:color="auto"/>
        <w:bottom w:val="none" w:sz="0" w:space="0" w:color="auto"/>
        <w:right w:val="none" w:sz="0" w:space="0" w:color="auto"/>
      </w:divBdr>
    </w:div>
    <w:div w:id="509637840">
      <w:marLeft w:val="480"/>
      <w:marRight w:val="0"/>
      <w:marTop w:val="0"/>
      <w:marBottom w:val="0"/>
      <w:divBdr>
        <w:top w:val="none" w:sz="0" w:space="0" w:color="auto"/>
        <w:left w:val="none" w:sz="0" w:space="0" w:color="auto"/>
        <w:bottom w:val="none" w:sz="0" w:space="0" w:color="auto"/>
        <w:right w:val="none" w:sz="0" w:space="0" w:color="auto"/>
      </w:divBdr>
    </w:div>
    <w:div w:id="509681131">
      <w:marLeft w:val="480"/>
      <w:marRight w:val="0"/>
      <w:marTop w:val="0"/>
      <w:marBottom w:val="0"/>
      <w:divBdr>
        <w:top w:val="none" w:sz="0" w:space="0" w:color="auto"/>
        <w:left w:val="none" w:sz="0" w:space="0" w:color="auto"/>
        <w:bottom w:val="none" w:sz="0" w:space="0" w:color="auto"/>
        <w:right w:val="none" w:sz="0" w:space="0" w:color="auto"/>
      </w:divBdr>
    </w:div>
    <w:div w:id="509756589">
      <w:marLeft w:val="480"/>
      <w:marRight w:val="0"/>
      <w:marTop w:val="0"/>
      <w:marBottom w:val="0"/>
      <w:divBdr>
        <w:top w:val="none" w:sz="0" w:space="0" w:color="auto"/>
        <w:left w:val="none" w:sz="0" w:space="0" w:color="auto"/>
        <w:bottom w:val="none" w:sz="0" w:space="0" w:color="auto"/>
        <w:right w:val="none" w:sz="0" w:space="0" w:color="auto"/>
      </w:divBdr>
    </w:div>
    <w:div w:id="509760798">
      <w:marLeft w:val="480"/>
      <w:marRight w:val="0"/>
      <w:marTop w:val="0"/>
      <w:marBottom w:val="0"/>
      <w:divBdr>
        <w:top w:val="none" w:sz="0" w:space="0" w:color="auto"/>
        <w:left w:val="none" w:sz="0" w:space="0" w:color="auto"/>
        <w:bottom w:val="none" w:sz="0" w:space="0" w:color="auto"/>
        <w:right w:val="none" w:sz="0" w:space="0" w:color="auto"/>
      </w:divBdr>
    </w:div>
    <w:div w:id="509875651">
      <w:marLeft w:val="480"/>
      <w:marRight w:val="0"/>
      <w:marTop w:val="0"/>
      <w:marBottom w:val="0"/>
      <w:divBdr>
        <w:top w:val="none" w:sz="0" w:space="0" w:color="auto"/>
        <w:left w:val="none" w:sz="0" w:space="0" w:color="auto"/>
        <w:bottom w:val="none" w:sz="0" w:space="0" w:color="auto"/>
        <w:right w:val="none" w:sz="0" w:space="0" w:color="auto"/>
      </w:divBdr>
    </w:div>
    <w:div w:id="510023530">
      <w:marLeft w:val="480"/>
      <w:marRight w:val="0"/>
      <w:marTop w:val="0"/>
      <w:marBottom w:val="0"/>
      <w:divBdr>
        <w:top w:val="none" w:sz="0" w:space="0" w:color="auto"/>
        <w:left w:val="none" w:sz="0" w:space="0" w:color="auto"/>
        <w:bottom w:val="none" w:sz="0" w:space="0" w:color="auto"/>
        <w:right w:val="none" w:sz="0" w:space="0" w:color="auto"/>
      </w:divBdr>
    </w:div>
    <w:div w:id="510072256">
      <w:marLeft w:val="480"/>
      <w:marRight w:val="0"/>
      <w:marTop w:val="0"/>
      <w:marBottom w:val="0"/>
      <w:divBdr>
        <w:top w:val="none" w:sz="0" w:space="0" w:color="auto"/>
        <w:left w:val="none" w:sz="0" w:space="0" w:color="auto"/>
        <w:bottom w:val="none" w:sz="0" w:space="0" w:color="auto"/>
        <w:right w:val="none" w:sz="0" w:space="0" w:color="auto"/>
      </w:divBdr>
    </w:div>
    <w:div w:id="510217448">
      <w:marLeft w:val="480"/>
      <w:marRight w:val="0"/>
      <w:marTop w:val="0"/>
      <w:marBottom w:val="0"/>
      <w:divBdr>
        <w:top w:val="none" w:sz="0" w:space="0" w:color="auto"/>
        <w:left w:val="none" w:sz="0" w:space="0" w:color="auto"/>
        <w:bottom w:val="none" w:sz="0" w:space="0" w:color="auto"/>
        <w:right w:val="none" w:sz="0" w:space="0" w:color="auto"/>
      </w:divBdr>
    </w:div>
    <w:div w:id="510335261">
      <w:marLeft w:val="480"/>
      <w:marRight w:val="0"/>
      <w:marTop w:val="0"/>
      <w:marBottom w:val="0"/>
      <w:divBdr>
        <w:top w:val="none" w:sz="0" w:space="0" w:color="auto"/>
        <w:left w:val="none" w:sz="0" w:space="0" w:color="auto"/>
        <w:bottom w:val="none" w:sz="0" w:space="0" w:color="auto"/>
        <w:right w:val="none" w:sz="0" w:space="0" w:color="auto"/>
      </w:divBdr>
    </w:div>
    <w:div w:id="510337710">
      <w:marLeft w:val="480"/>
      <w:marRight w:val="0"/>
      <w:marTop w:val="0"/>
      <w:marBottom w:val="0"/>
      <w:divBdr>
        <w:top w:val="none" w:sz="0" w:space="0" w:color="auto"/>
        <w:left w:val="none" w:sz="0" w:space="0" w:color="auto"/>
        <w:bottom w:val="none" w:sz="0" w:space="0" w:color="auto"/>
        <w:right w:val="none" w:sz="0" w:space="0" w:color="auto"/>
      </w:divBdr>
    </w:div>
    <w:div w:id="510340561">
      <w:marLeft w:val="480"/>
      <w:marRight w:val="0"/>
      <w:marTop w:val="0"/>
      <w:marBottom w:val="0"/>
      <w:divBdr>
        <w:top w:val="none" w:sz="0" w:space="0" w:color="auto"/>
        <w:left w:val="none" w:sz="0" w:space="0" w:color="auto"/>
        <w:bottom w:val="none" w:sz="0" w:space="0" w:color="auto"/>
        <w:right w:val="none" w:sz="0" w:space="0" w:color="auto"/>
      </w:divBdr>
    </w:div>
    <w:div w:id="510485995">
      <w:marLeft w:val="480"/>
      <w:marRight w:val="0"/>
      <w:marTop w:val="0"/>
      <w:marBottom w:val="0"/>
      <w:divBdr>
        <w:top w:val="none" w:sz="0" w:space="0" w:color="auto"/>
        <w:left w:val="none" w:sz="0" w:space="0" w:color="auto"/>
        <w:bottom w:val="none" w:sz="0" w:space="0" w:color="auto"/>
        <w:right w:val="none" w:sz="0" w:space="0" w:color="auto"/>
      </w:divBdr>
    </w:div>
    <w:div w:id="510602923">
      <w:marLeft w:val="480"/>
      <w:marRight w:val="0"/>
      <w:marTop w:val="0"/>
      <w:marBottom w:val="0"/>
      <w:divBdr>
        <w:top w:val="none" w:sz="0" w:space="0" w:color="auto"/>
        <w:left w:val="none" w:sz="0" w:space="0" w:color="auto"/>
        <w:bottom w:val="none" w:sz="0" w:space="0" w:color="auto"/>
        <w:right w:val="none" w:sz="0" w:space="0" w:color="auto"/>
      </w:divBdr>
    </w:div>
    <w:div w:id="510873891">
      <w:marLeft w:val="480"/>
      <w:marRight w:val="0"/>
      <w:marTop w:val="0"/>
      <w:marBottom w:val="0"/>
      <w:divBdr>
        <w:top w:val="none" w:sz="0" w:space="0" w:color="auto"/>
        <w:left w:val="none" w:sz="0" w:space="0" w:color="auto"/>
        <w:bottom w:val="none" w:sz="0" w:space="0" w:color="auto"/>
        <w:right w:val="none" w:sz="0" w:space="0" w:color="auto"/>
      </w:divBdr>
    </w:div>
    <w:div w:id="511073709">
      <w:marLeft w:val="480"/>
      <w:marRight w:val="0"/>
      <w:marTop w:val="0"/>
      <w:marBottom w:val="0"/>
      <w:divBdr>
        <w:top w:val="none" w:sz="0" w:space="0" w:color="auto"/>
        <w:left w:val="none" w:sz="0" w:space="0" w:color="auto"/>
        <w:bottom w:val="none" w:sz="0" w:space="0" w:color="auto"/>
        <w:right w:val="none" w:sz="0" w:space="0" w:color="auto"/>
      </w:divBdr>
    </w:div>
    <w:div w:id="511139920">
      <w:marLeft w:val="480"/>
      <w:marRight w:val="0"/>
      <w:marTop w:val="0"/>
      <w:marBottom w:val="0"/>
      <w:divBdr>
        <w:top w:val="none" w:sz="0" w:space="0" w:color="auto"/>
        <w:left w:val="none" w:sz="0" w:space="0" w:color="auto"/>
        <w:bottom w:val="none" w:sz="0" w:space="0" w:color="auto"/>
        <w:right w:val="none" w:sz="0" w:space="0" w:color="auto"/>
      </w:divBdr>
    </w:div>
    <w:div w:id="511190651">
      <w:marLeft w:val="480"/>
      <w:marRight w:val="0"/>
      <w:marTop w:val="0"/>
      <w:marBottom w:val="0"/>
      <w:divBdr>
        <w:top w:val="none" w:sz="0" w:space="0" w:color="auto"/>
        <w:left w:val="none" w:sz="0" w:space="0" w:color="auto"/>
        <w:bottom w:val="none" w:sz="0" w:space="0" w:color="auto"/>
        <w:right w:val="none" w:sz="0" w:space="0" w:color="auto"/>
      </w:divBdr>
    </w:div>
    <w:div w:id="511338077">
      <w:marLeft w:val="480"/>
      <w:marRight w:val="0"/>
      <w:marTop w:val="0"/>
      <w:marBottom w:val="0"/>
      <w:divBdr>
        <w:top w:val="none" w:sz="0" w:space="0" w:color="auto"/>
        <w:left w:val="none" w:sz="0" w:space="0" w:color="auto"/>
        <w:bottom w:val="none" w:sz="0" w:space="0" w:color="auto"/>
        <w:right w:val="none" w:sz="0" w:space="0" w:color="auto"/>
      </w:divBdr>
    </w:div>
    <w:div w:id="511377631">
      <w:marLeft w:val="480"/>
      <w:marRight w:val="0"/>
      <w:marTop w:val="0"/>
      <w:marBottom w:val="0"/>
      <w:divBdr>
        <w:top w:val="none" w:sz="0" w:space="0" w:color="auto"/>
        <w:left w:val="none" w:sz="0" w:space="0" w:color="auto"/>
        <w:bottom w:val="none" w:sz="0" w:space="0" w:color="auto"/>
        <w:right w:val="none" w:sz="0" w:space="0" w:color="auto"/>
      </w:divBdr>
    </w:div>
    <w:div w:id="511453117">
      <w:marLeft w:val="480"/>
      <w:marRight w:val="0"/>
      <w:marTop w:val="0"/>
      <w:marBottom w:val="0"/>
      <w:divBdr>
        <w:top w:val="none" w:sz="0" w:space="0" w:color="auto"/>
        <w:left w:val="none" w:sz="0" w:space="0" w:color="auto"/>
        <w:bottom w:val="none" w:sz="0" w:space="0" w:color="auto"/>
        <w:right w:val="none" w:sz="0" w:space="0" w:color="auto"/>
      </w:divBdr>
    </w:div>
    <w:div w:id="511527963">
      <w:marLeft w:val="480"/>
      <w:marRight w:val="0"/>
      <w:marTop w:val="0"/>
      <w:marBottom w:val="0"/>
      <w:divBdr>
        <w:top w:val="none" w:sz="0" w:space="0" w:color="auto"/>
        <w:left w:val="none" w:sz="0" w:space="0" w:color="auto"/>
        <w:bottom w:val="none" w:sz="0" w:space="0" w:color="auto"/>
        <w:right w:val="none" w:sz="0" w:space="0" w:color="auto"/>
      </w:divBdr>
    </w:div>
    <w:div w:id="511646475">
      <w:marLeft w:val="480"/>
      <w:marRight w:val="0"/>
      <w:marTop w:val="0"/>
      <w:marBottom w:val="0"/>
      <w:divBdr>
        <w:top w:val="none" w:sz="0" w:space="0" w:color="auto"/>
        <w:left w:val="none" w:sz="0" w:space="0" w:color="auto"/>
        <w:bottom w:val="none" w:sz="0" w:space="0" w:color="auto"/>
        <w:right w:val="none" w:sz="0" w:space="0" w:color="auto"/>
      </w:divBdr>
    </w:div>
    <w:div w:id="511653659">
      <w:marLeft w:val="480"/>
      <w:marRight w:val="0"/>
      <w:marTop w:val="0"/>
      <w:marBottom w:val="0"/>
      <w:divBdr>
        <w:top w:val="none" w:sz="0" w:space="0" w:color="auto"/>
        <w:left w:val="none" w:sz="0" w:space="0" w:color="auto"/>
        <w:bottom w:val="none" w:sz="0" w:space="0" w:color="auto"/>
        <w:right w:val="none" w:sz="0" w:space="0" w:color="auto"/>
      </w:divBdr>
    </w:div>
    <w:div w:id="511729068">
      <w:marLeft w:val="480"/>
      <w:marRight w:val="0"/>
      <w:marTop w:val="0"/>
      <w:marBottom w:val="0"/>
      <w:divBdr>
        <w:top w:val="none" w:sz="0" w:space="0" w:color="auto"/>
        <w:left w:val="none" w:sz="0" w:space="0" w:color="auto"/>
        <w:bottom w:val="none" w:sz="0" w:space="0" w:color="auto"/>
        <w:right w:val="none" w:sz="0" w:space="0" w:color="auto"/>
      </w:divBdr>
    </w:div>
    <w:div w:id="511799215">
      <w:marLeft w:val="480"/>
      <w:marRight w:val="0"/>
      <w:marTop w:val="0"/>
      <w:marBottom w:val="0"/>
      <w:divBdr>
        <w:top w:val="none" w:sz="0" w:space="0" w:color="auto"/>
        <w:left w:val="none" w:sz="0" w:space="0" w:color="auto"/>
        <w:bottom w:val="none" w:sz="0" w:space="0" w:color="auto"/>
        <w:right w:val="none" w:sz="0" w:space="0" w:color="auto"/>
      </w:divBdr>
    </w:div>
    <w:div w:id="511838495">
      <w:marLeft w:val="480"/>
      <w:marRight w:val="0"/>
      <w:marTop w:val="0"/>
      <w:marBottom w:val="0"/>
      <w:divBdr>
        <w:top w:val="none" w:sz="0" w:space="0" w:color="auto"/>
        <w:left w:val="none" w:sz="0" w:space="0" w:color="auto"/>
        <w:bottom w:val="none" w:sz="0" w:space="0" w:color="auto"/>
        <w:right w:val="none" w:sz="0" w:space="0" w:color="auto"/>
      </w:divBdr>
    </w:div>
    <w:div w:id="511844728">
      <w:marLeft w:val="480"/>
      <w:marRight w:val="0"/>
      <w:marTop w:val="0"/>
      <w:marBottom w:val="0"/>
      <w:divBdr>
        <w:top w:val="none" w:sz="0" w:space="0" w:color="auto"/>
        <w:left w:val="none" w:sz="0" w:space="0" w:color="auto"/>
        <w:bottom w:val="none" w:sz="0" w:space="0" w:color="auto"/>
        <w:right w:val="none" w:sz="0" w:space="0" w:color="auto"/>
      </w:divBdr>
    </w:div>
    <w:div w:id="511997166">
      <w:marLeft w:val="480"/>
      <w:marRight w:val="0"/>
      <w:marTop w:val="0"/>
      <w:marBottom w:val="0"/>
      <w:divBdr>
        <w:top w:val="none" w:sz="0" w:space="0" w:color="auto"/>
        <w:left w:val="none" w:sz="0" w:space="0" w:color="auto"/>
        <w:bottom w:val="none" w:sz="0" w:space="0" w:color="auto"/>
        <w:right w:val="none" w:sz="0" w:space="0" w:color="auto"/>
      </w:divBdr>
    </w:div>
    <w:div w:id="512035076">
      <w:marLeft w:val="480"/>
      <w:marRight w:val="0"/>
      <w:marTop w:val="0"/>
      <w:marBottom w:val="0"/>
      <w:divBdr>
        <w:top w:val="none" w:sz="0" w:space="0" w:color="auto"/>
        <w:left w:val="none" w:sz="0" w:space="0" w:color="auto"/>
        <w:bottom w:val="none" w:sz="0" w:space="0" w:color="auto"/>
        <w:right w:val="none" w:sz="0" w:space="0" w:color="auto"/>
      </w:divBdr>
    </w:div>
    <w:div w:id="512107351">
      <w:marLeft w:val="480"/>
      <w:marRight w:val="0"/>
      <w:marTop w:val="0"/>
      <w:marBottom w:val="0"/>
      <w:divBdr>
        <w:top w:val="none" w:sz="0" w:space="0" w:color="auto"/>
        <w:left w:val="none" w:sz="0" w:space="0" w:color="auto"/>
        <w:bottom w:val="none" w:sz="0" w:space="0" w:color="auto"/>
        <w:right w:val="none" w:sz="0" w:space="0" w:color="auto"/>
      </w:divBdr>
    </w:div>
    <w:div w:id="512182930">
      <w:marLeft w:val="480"/>
      <w:marRight w:val="0"/>
      <w:marTop w:val="0"/>
      <w:marBottom w:val="0"/>
      <w:divBdr>
        <w:top w:val="none" w:sz="0" w:space="0" w:color="auto"/>
        <w:left w:val="none" w:sz="0" w:space="0" w:color="auto"/>
        <w:bottom w:val="none" w:sz="0" w:space="0" w:color="auto"/>
        <w:right w:val="none" w:sz="0" w:space="0" w:color="auto"/>
      </w:divBdr>
    </w:div>
    <w:div w:id="512458634">
      <w:marLeft w:val="480"/>
      <w:marRight w:val="0"/>
      <w:marTop w:val="0"/>
      <w:marBottom w:val="0"/>
      <w:divBdr>
        <w:top w:val="none" w:sz="0" w:space="0" w:color="auto"/>
        <w:left w:val="none" w:sz="0" w:space="0" w:color="auto"/>
        <w:bottom w:val="none" w:sz="0" w:space="0" w:color="auto"/>
        <w:right w:val="none" w:sz="0" w:space="0" w:color="auto"/>
      </w:divBdr>
    </w:div>
    <w:div w:id="512497402">
      <w:marLeft w:val="480"/>
      <w:marRight w:val="0"/>
      <w:marTop w:val="0"/>
      <w:marBottom w:val="0"/>
      <w:divBdr>
        <w:top w:val="none" w:sz="0" w:space="0" w:color="auto"/>
        <w:left w:val="none" w:sz="0" w:space="0" w:color="auto"/>
        <w:bottom w:val="none" w:sz="0" w:space="0" w:color="auto"/>
        <w:right w:val="none" w:sz="0" w:space="0" w:color="auto"/>
      </w:divBdr>
    </w:div>
    <w:div w:id="512499845">
      <w:marLeft w:val="480"/>
      <w:marRight w:val="0"/>
      <w:marTop w:val="0"/>
      <w:marBottom w:val="0"/>
      <w:divBdr>
        <w:top w:val="none" w:sz="0" w:space="0" w:color="auto"/>
        <w:left w:val="none" w:sz="0" w:space="0" w:color="auto"/>
        <w:bottom w:val="none" w:sz="0" w:space="0" w:color="auto"/>
        <w:right w:val="none" w:sz="0" w:space="0" w:color="auto"/>
      </w:divBdr>
    </w:div>
    <w:div w:id="512570660">
      <w:marLeft w:val="480"/>
      <w:marRight w:val="0"/>
      <w:marTop w:val="0"/>
      <w:marBottom w:val="0"/>
      <w:divBdr>
        <w:top w:val="none" w:sz="0" w:space="0" w:color="auto"/>
        <w:left w:val="none" w:sz="0" w:space="0" w:color="auto"/>
        <w:bottom w:val="none" w:sz="0" w:space="0" w:color="auto"/>
        <w:right w:val="none" w:sz="0" w:space="0" w:color="auto"/>
      </w:divBdr>
    </w:div>
    <w:div w:id="512694724">
      <w:marLeft w:val="480"/>
      <w:marRight w:val="0"/>
      <w:marTop w:val="0"/>
      <w:marBottom w:val="0"/>
      <w:divBdr>
        <w:top w:val="none" w:sz="0" w:space="0" w:color="auto"/>
        <w:left w:val="none" w:sz="0" w:space="0" w:color="auto"/>
        <w:bottom w:val="none" w:sz="0" w:space="0" w:color="auto"/>
        <w:right w:val="none" w:sz="0" w:space="0" w:color="auto"/>
      </w:divBdr>
    </w:div>
    <w:div w:id="512719215">
      <w:marLeft w:val="480"/>
      <w:marRight w:val="0"/>
      <w:marTop w:val="0"/>
      <w:marBottom w:val="0"/>
      <w:divBdr>
        <w:top w:val="none" w:sz="0" w:space="0" w:color="auto"/>
        <w:left w:val="none" w:sz="0" w:space="0" w:color="auto"/>
        <w:bottom w:val="none" w:sz="0" w:space="0" w:color="auto"/>
        <w:right w:val="none" w:sz="0" w:space="0" w:color="auto"/>
      </w:divBdr>
    </w:div>
    <w:div w:id="512766248">
      <w:marLeft w:val="480"/>
      <w:marRight w:val="0"/>
      <w:marTop w:val="0"/>
      <w:marBottom w:val="0"/>
      <w:divBdr>
        <w:top w:val="none" w:sz="0" w:space="0" w:color="auto"/>
        <w:left w:val="none" w:sz="0" w:space="0" w:color="auto"/>
        <w:bottom w:val="none" w:sz="0" w:space="0" w:color="auto"/>
        <w:right w:val="none" w:sz="0" w:space="0" w:color="auto"/>
      </w:divBdr>
    </w:div>
    <w:div w:id="512913595">
      <w:marLeft w:val="480"/>
      <w:marRight w:val="0"/>
      <w:marTop w:val="0"/>
      <w:marBottom w:val="0"/>
      <w:divBdr>
        <w:top w:val="none" w:sz="0" w:space="0" w:color="auto"/>
        <w:left w:val="none" w:sz="0" w:space="0" w:color="auto"/>
        <w:bottom w:val="none" w:sz="0" w:space="0" w:color="auto"/>
        <w:right w:val="none" w:sz="0" w:space="0" w:color="auto"/>
      </w:divBdr>
    </w:div>
    <w:div w:id="512916838">
      <w:marLeft w:val="480"/>
      <w:marRight w:val="0"/>
      <w:marTop w:val="0"/>
      <w:marBottom w:val="0"/>
      <w:divBdr>
        <w:top w:val="none" w:sz="0" w:space="0" w:color="auto"/>
        <w:left w:val="none" w:sz="0" w:space="0" w:color="auto"/>
        <w:bottom w:val="none" w:sz="0" w:space="0" w:color="auto"/>
        <w:right w:val="none" w:sz="0" w:space="0" w:color="auto"/>
      </w:divBdr>
    </w:div>
    <w:div w:id="512958615">
      <w:marLeft w:val="480"/>
      <w:marRight w:val="0"/>
      <w:marTop w:val="0"/>
      <w:marBottom w:val="0"/>
      <w:divBdr>
        <w:top w:val="none" w:sz="0" w:space="0" w:color="auto"/>
        <w:left w:val="none" w:sz="0" w:space="0" w:color="auto"/>
        <w:bottom w:val="none" w:sz="0" w:space="0" w:color="auto"/>
        <w:right w:val="none" w:sz="0" w:space="0" w:color="auto"/>
      </w:divBdr>
    </w:div>
    <w:div w:id="513039902">
      <w:marLeft w:val="480"/>
      <w:marRight w:val="0"/>
      <w:marTop w:val="0"/>
      <w:marBottom w:val="0"/>
      <w:divBdr>
        <w:top w:val="none" w:sz="0" w:space="0" w:color="auto"/>
        <w:left w:val="none" w:sz="0" w:space="0" w:color="auto"/>
        <w:bottom w:val="none" w:sz="0" w:space="0" w:color="auto"/>
        <w:right w:val="none" w:sz="0" w:space="0" w:color="auto"/>
      </w:divBdr>
    </w:div>
    <w:div w:id="513152309">
      <w:marLeft w:val="480"/>
      <w:marRight w:val="0"/>
      <w:marTop w:val="0"/>
      <w:marBottom w:val="0"/>
      <w:divBdr>
        <w:top w:val="none" w:sz="0" w:space="0" w:color="auto"/>
        <w:left w:val="none" w:sz="0" w:space="0" w:color="auto"/>
        <w:bottom w:val="none" w:sz="0" w:space="0" w:color="auto"/>
        <w:right w:val="none" w:sz="0" w:space="0" w:color="auto"/>
      </w:divBdr>
    </w:div>
    <w:div w:id="513224641">
      <w:marLeft w:val="480"/>
      <w:marRight w:val="0"/>
      <w:marTop w:val="0"/>
      <w:marBottom w:val="0"/>
      <w:divBdr>
        <w:top w:val="none" w:sz="0" w:space="0" w:color="auto"/>
        <w:left w:val="none" w:sz="0" w:space="0" w:color="auto"/>
        <w:bottom w:val="none" w:sz="0" w:space="0" w:color="auto"/>
        <w:right w:val="none" w:sz="0" w:space="0" w:color="auto"/>
      </w:divBdr>
    </w:div>
    <w:div w:id="513348641">
      <w:marLeft w:val="480"/>
      <w:marRight w:val="0"/>
      <w:marTop w:val="0"/>
      <w:marBottom w:val="0"/>
      <w:divBdr>
        <w:top w:val="none" w:sz="0" w:space="0" w:color="auto"/>
        <w:left w:val="none" w:sz="0" w:space="0" w:color="auto"/>
        <w:bottom w:val="none" w:sz="0" w:space="0" w:color="auto"/>
        <w:right w:val="none" w:sz="0" w:space="0" w:color="auto"/>
      </w:divBdr>
    </w:div>
    <w:div w:id="513422621">
      <w:marLeft w:val="480"/>
      <w:marRight w:val="0"/>
      <w:marTop w:val="0"/>
      <w:marBottom w:val="0"/>
      <w:divBdr>
        <w:top w:val="none" w:sz="0" w:space="0" w:color="auto"/>
        <w:left w:val="none" w:sz="0" w:space="0" w:color="auto"/>
        <w:bottom w:val="none" w:sz="0" w:space="0" w:color="auto"/>
        <w:right w:val="none" w:sz="0" w:space="0" w:color="auto"/>
      </w:divBdr>
    </w:div>
    <w:div w:id="513543044">
      <w:marLeft w:val="480"/>
      <w:marRight w:val="0"/>
      <w:marTop w:val="0"/>
      <w:marBottom w:val="0"/>
      <w:divBdr>
        <w:top w:val="none" w:sz="0" w:space="0" w:color="auto"/>
        <w:left w:val="none" w:sz="0" w:space="0" w:color="auto"/>
        <w:bottom w:val="none" w:sz="0" w:space="0" w:color="auto"/>
        <w:right w:val="none" w:sz="0" w:space="0" w:color="auto"/>
      </w:divBdr>
    </w:div>
    <w:div w:id="513571586">
      <w:marLeft w:val="480"/>
      <w:marRight w:val="0"/>
      <w:marTop w:val="0"/>
      <w:marBottom w:val="0"/>
      <w:divBdr>
        <w:top w:val="none" w:sz="0" w:space="0" w:color="auto"/>
        <w:left w:val="none" w:sz="0" w:space="0" w:color="auto"/>
        <w:bottom w:val="none" w:sz="0" w:space="0" w:color="auto"/>
        <w:right w:val="none" w:sz="0" w:space="0" w:color="auto"/>
      </w:divBdr>
    </w:div>
    <w:div w:id="513613699">
      <w:marLeft w:val="480"/>
      <w:marRight w:val="0"/>
      <w:marTop w:val="0"/>
      <w:marBottom w:val="0"/>
      <w:divBdr>
        <w:top w:val="none" w:sz="0" w:space="0" w:color="auto"/>
        <w:left w:val="none" w:sz="0" w:space="0" w:color="auto"/>
        <w:bottom w:val="none" w:sz="0" w:space="0" w:color="auto"/>
        <w:right w:val="none" w:sz="0" w:space="0" w:color="auto"/>
      </w:divBdr>
    </w:div>
    <w:div w:id="513691364">
      <w:marLeft w:val="480"/>
      <w:marRight w:val="0"/>
      <w:marTop w:val="0"/>
      <w:marBottom w:val="0"/>
      <w:divBdr>
        <w:top w:val="none" w:sz="0" w:space="0" w:color="auto"/>
        <w:left w:val="none" w:sz="0" w:space="0" w:color="auto"/>
        <w:bottom w:val="none" w:sz="0" w:space="0" w:color="auto"/>
        <w:right w:val="none" w:sz="0" w:space="0" w:color="auto"/>
      </w:divBdr>
    </w:div>
    <w:div w:id="513760906">
      <w:marLeft w:val="480"/>
      <w:marRight w:val="0"/>
      <w:marTop w:val="0"/>
      <w:marBottom w:val="0"/>
      <w:divBdr>
        <w:top w:val="none" w:sz="0" w:space="0" w:color="auto"/>
        <w:left w:val="none" w:sz="0" w:space="0" w:color="auto"/>
        <w:bottom w:val="none" w:sz="0" w:space="0" w:color="auto"/>
        <w:right w:val="none" w:sz="0" w:space="0" w:color="auto"/>
      </w:divBdr>
    </w:div>
    <w:div w:id="513764125">
      <w:marLeft w:val="480"/>
      <w:marRight w:val="0"/>
      <w:marTop w:val="0"/>
      <w:marBottom w:val="0"/>
      <w:divBdr>
        <w:top w:val="none" w:sz="0" w:space="0" w:color="auto"/>
        <w:left w:val="none" w:sz="0" w:space="0" w:color="auto"/>
        <w:bottom w:val="none" w:sz="0" w:space="0" w:color="auto"/>
        <w:right w:val="none" w:sz="0" w:space="0" w:color="auto"/>
      </w:divBdr>
    </w:div>
    <w:div w:id="513807963">
      <w:marLeft w:val="480"/>
      <w:marRight w:val="0"/>
      <w:marTop w:val="0"/>
      <w:marBottom w:val="0"/>
      <w:divBdr>
        <w:top w:val="none" w:sz="0" w:space="0" w:color="auto"/>
        <w:left w:val="none" w:sz="0" w:space="0" w:color="auto"/>
        <w:bottom w:val="none" w:sz="0" w:space="0" w:color="auto"/>
        <w:right w:val="none" w:sz="0" w:space="0" w:color="auto"/>
      </w:divBdr>
    </w:div>
    <w:div w:id="513880847">
      <w:marLeft w:val="480"/>
      <w:marRight w:val="0"/>
      <w:marTop w:val="0"/>
      <w:marBottom w:val="0"/>
      <w:divBdr>
        <w:top w:val="none" w:sz="0" w:space="0" w:color="auto"/>
        <w:left w:val="none" w:sz="0" w:space="0" w:color="auto"/>
        <w:bottom w:val="none" w:sz="0" w:space="0" w:color="auto"/>
        <w:right w:val="none" w:sz="0" w:space="0" w:color="auto"/>
      </w:divBdr>
    </w:div>
    <w:div w:id="514004421">
      <w:marLeft w:val="480"/>
      <w:marRight w:val="0"/>
      <w:marTop w:val="0"/>
      <w:marBottom w:val="0"/>
      <w:divBdr>
        <w:top w:val="none" w:sz="0" w:space="0" w:color="auto"/>
        <w:left w:val="none" w:sz="0" w:space="0" w:color="auto"/>
        <w:bottom w:val="none" w:sz="0" w:space="0" w:color="auto"/>
        <w:right w:val="none" w:sz="0" w:space="0" w:color="auto"/>
      </w:divBdr>
    </w:div>
    <w:div w:id="514076396">
      <w:marLeft w:val="480"/>
      <w:marRight w:val="0"/>
      <w:marTop w:val="0"/>
      <w:marBottom w:val="0"/>
      <w:divBdr>
        <w:top w:val="none" w:sz="0" w:space="0" w:color="auto"/>
        <w:left w:val="none" w:sz="0" w:space="0" w:color="auto"/>
        <w:bottom w:val="none" w:sz="0" w:space="0" w:color="auto"/>
        <w:right w:val="none" w:sz="0" w:space="0" w:color="auto"/>
      </w:divBdr>
    </w:div>
    <w:div w:id="514081540">
      <w:marLeft w:val="480"/>
      <w:marRight w:val="0"/>
      <w:marTop w:val="0"/>
      <w:marBottom w:val="0"/>
      <w:divBdr>
        <w:top w:val="none" w:sz="0" w:space="0" w:color="auto"/>
        <w:left w:val="none" w:sz="0" w:space="0" w:color="auto"/>
        <w:bottom w:val="none" w:sz="0" w:space="0" w:color="auto"/>
        <w:right w:val="none" w:sz="0" w:space="0" w:color="auto"/>
      </w:divBdr>
    </w:div>
    <w:div w:id="514150042">
      <w:marLeft w:val="480"/>
      <w:marRight w:val="0"/>
      <w:marTop w:val="0"/>
      <w:marBottom w:val="0"/>
      <w:divBdr>
        <w:top w:val="none" w:sz="0" w:space="0" w:color="auto"/>
        <w:left w:val="none" w:sz="0" w:space="0" w:color="auto"/>
        <w:bottom w:val="none" w:sz="0" w:space="0" w:color="auto"/>
        <w:right w:val="none" w:sz="0" w:space="0" w:color="auto"/>
      </w:divBdr>
    </w:div>
    <w:div w:id="514195463">
      <w:marLeft w:val="480"/>
      <w:marRight w:val="0"/>
      <w:marTop w:val="0"/>
      <w:marBottom w:val="0"/>
      <w:divBdr>
        <w:top w:val="none" w:sz="0" w:space="0" w:color="auto"/>
        <w:left w:val="none" w:sz="0" w:space="0" w:color="auto"/>
        <w:bottom w:val="none" w:sz="0" w:space="0" w:color="auto"/>
        <w:right w:val="none" w:sz="0" w:space="0" w:color="auto"/>
      </w:divBdr>
    </w:div>
    <w:div w:id="514468090">
      <w:marLeft w:val="480"/>
      <w:marRight w:val="0"/>
      <w:marTop w:val="0"/>
      <w:marBottom w:val="0"/>
      <w:divBdr>
        <w:top w:val="none" w:sz="0" w:space="0" w:color="auto"/>
        <w:left w:val="none" w:sz="0" w:space="0" w:color="auto"/>
        <w:bottom w:val="none" w:sz="0" w:space="0" w:color="auto"/>
        <w:right w:val="none" w:sz="0" w:space="0" w:color="auto"/>
      </w:divBdr>
    </w:div>
    <w:div w:id="514610008">
      <w:marLeft w:val="480"/>
      <w:marRight w:val="0"/>
      <w:marTop w:val="0"/>
      <w:marBottom w:val="0"/>
      <w:divBdr>
        <w:top w:val="none" w:sz="0" w:space="0" w:color="auto"/>
        <w:left w:val="none" w:sz="0" w:space="0" w:color="auto"/>
        <w:bottom w:val="none" w:sz="0" w:space="0" w:color="auto"/>
        <w:right w:val="none" w:sz="0" w:space="0" w:color="auto"/>
      </w:divBdr>
    </w:div>
    <w:div w:id="514613565">
      <w:marLeft w:val="480"/>
      <w:marRight w:val="0"/>
      <w:marTop w:val="0"/>
      <w:marBottom w:val="0"/>
      <w:divBdr>
        <w:top w:val="none" w:sz="0" w:space="0" w:color="auto"/>
        <w:left w:val="none" w:sz="0" w:space="0" w:color="auto"/>
        <w:bottom w:val="none" w:sz="0" w:space="0" w:color="auto"/>
        <w:right w:val="none" w:sz="0" w:space="0" w:color="auto"/>
      </w:divBdr>
    </w:div>
    <w:div w:id="514654359">
      <w:marLeft w:val="480"/>
      <w:marRight w:val="0"/>
      <w:marTop w:val="0"/>
      <w:marBottom w:val="0"/>
      <w:divBdr>
        <w:top w:val="none" w:sz="0" w:space="0" w:color="auto"/>
        <w:left w:val="none" w:sz="0" w:space="0" w:color="auto"/>
        <w:bottom w:val="none" w:sz="0" w:space="0" w:color="auto"/>
        <w:right w:val="none" w:sz="0" w:space="0" w:color="auto"/>
      </w:divBdr>
    </w:div>
    <w:div w:id="514808185">
      <w:marLeft w:val="480"/>
      <w:marRight w:val="0"/>
      <w:marTop w:val="0"/>
      <w:marBottom w:val="0"/>
      <w:divBdr>
        <w:top w:val="none" w:sz="0" w:space="0" w:color="auto"/>
        <w:left w:val="none" w:sz="0" w:space="0" w:color="auto"/>
        <w:bottom w:val="none" w:sz="0" w:space="0" w:color="auto"/>
        <w:right w:val="none" w:sz="0" w:space="0" w:color="auto"/>
      </w:divBdr>
    </w:div>
    <w:div w:id="514997174">
      <w:marLeft w:val="480"/>
      <w:marRight w:val="0"/>
      <w:marTop w:val="0"/>
      <w:marBottom w:val="0"/>
      <w:divBdr>
        <w:top w:val="none" w:sz="0" w:space="0" w:color="auto"/>
        <w:left w:val="none" w:sz="0" w:space="0" w:color="auto"/>
        <w:bottom w:val="none" w:sz="0" w:space="0" w:color="auto"/>
        <w:right w:val="none" w:sz="0" w:space="0" w:color="auto"/>
      </w:divBdr>
    </w:div>
    <w:div w:id="515078097">
      <w:marLeft w:val="480"/>
      <w:marRight w:val="0"/>
      <w:marTop w:val="0"/>
      <w:marBottom w:val="0"/>
      <w:divBdr>
        <w:top w:val="none" w:sz="0" w:space="0" w:color="auto"/>
        <w:left w:val="none" w:sz="0" w:space="0" w:color="auto"/>
        <w:bottom w:val="none" w:sz="0" w:space="0" w:color="auto"/>
        <w:right w:val="none" w:sz="0" w:space="0" w:color="auto"/>
      </w:divBdr>
    </w:div>
    <w:div w:id="515114518">
      <w:marLeft w:val="480"/>
      <w:marRight w:val="0"/>
      <w:marTop w:val="0"/>
      <w:marBottom w:val="0"/>
      <w:divBdr>
        <w:top w:val="none" w:sz="0" w:space="0" w:color="auto"/>
        <w:left w:val="none" w:sz="0" w:space="0" w:color="auto"/>
        <w:bottom w:val="none" w:sz="0" w:space="0" w:color="auto"/>
        <w:right w:val="none" w:sz="0" w:space="0" w:color="auto"/>
      </w:divBdr>
    </w:div>
    <w:div w:id="515189814">
      <w:marLeft w:val="480"/>
      <w:marRight w:val="0"/>
      <w:marTop w:val="0"/>
      <w:marBottom w:val="0"/>
      <w:divBdr>
        <w:top w:val="none" w:sz="0" w:space="0" w:color="auto"/>
        <w:left w:val="none" w:sz="0" w:space="0" w:color="auto"/>
        <w:bottom w:val="none" w:sz="0" w:space="0" w:color="auto"/>
        <w:right w:val="none" w:sz="0" w:space="0" w:color="auto"/>
      </w:divBdr>
    </w:div>
    <w:div w:id="515198565">
      <w:marLeft w:val="480"/>
      <w:marRight w:val="0"/>
      <w:marTop w:val="0"/>
      <w:marBottom w:val="0"/>
      <w:divBdr>
        <w:top w:val="none" w:sz="0" w:space="0" w:color="auto"/>
        <w:left w:val="none" w:sz="0" w:space="0" w:color="auto"/>
        <w:bottom w:val="none" w:sz="0" w:space="0" w:color="auto"/>
        <w:right w:val="none" w:sz="0" w:space="0" w:color="auto"/>
      </w:divBdr>
    </w:div>
    <w:div w:id="515536498">
      <w:marLeft w:val="480"/>
      <w:marRight w:val="0"/>
      <w:marTop w:val="0"/>
      <w:marBottom w:val="0"/>
      <w:divBdr>
        <w:top w:val="none" w:sz="0" w:space="0" w:color="auto"/>
        <w:left w:val="none" w:sz="0" w:space="0" w:color="auto"/>
        <w:bottom w:val="none" w:sz="0" w:space="0" w:color="auto"/>
        <w:right w:val="none" w:sz="0" w:space="0" w:color="auto"/>
      </w:divBdr>
    </w:div>
    <w:div w:id="515730604">
      <w:marLeft w:val="480"/>
      <w:marRight w:val="0"/>
      <w:marTop w:val="0"/>
      <w:marBottom w:val="0"/>
      <w:divBdr>
        <w:top w:val="none" w:sz="0" w:space="0" w:color="auto"/>
        <w:left w:val="none" w:sz="0" w:space="0" w:color="auto"/>
        <w:bottom w:val="none" w:sz="0" w:space="0" w:color="auto"/>
        <w:right w:val="none" w:sz="0" w:space="0" w:color="auto"/>
      </w:divBdr>
    </w:div>
    <w:div w:id="516041744">
      <w:marLeft w:val="480"/>
      <w:marRight w:val="0"/>
      <w:marTop w:val="0"/>
      <w:marBottom w:val="0"/>
      <w:divBdr>
        <w:top w:val="none" w:sz="0" w:space="0" w:color="auto"/>
        <w:left w:val="none" w:sz="0" w:space="0" w:color="auto"/>
        <w:bottom w:val="none" w:sz="0" w:space="0" w:color="auto"/>
        <w:right w:val="none" w:sz="0" w:space="0" w:color="auto"/>
      </w:divBdr>
    </w:div>
    <w:div w:id="516043513">
      <w:marLeft w:val="480"/>
      <w:marRight w:val="0"/>
      <w:marTop w:val="0"/>
      <w:marBottom w:val="0"/>
      <w:divBdr>
        <w:top w:val="none" w:sz="0" w:space="0" w:color="auto"/>
        <w:left w:val="none" w:sz="0" w:space="0" w:color="auto"/>
        <w:bottom w:val="none" w:sz="0" w:space="0" w:color="auto"/>
        <w:right w:val="none" w:sz="0" w:space="0" w:color="auto"/>
      </w:divBdr>
    </w:div>
    <w:div w:id="516388991">
      <w:marLeft w:val="480"/>
      <w:marRight w:val="0"/>
      <w:marTop w:val="0"/>
      <w:marBottom w:val="0"/>
      <w:divBdr>
        <w:top w:val="none" w:sz="0" w:space="0" w:color="auto"/>
        <w:left w:val="none" w:sz="0" w:space="0" w:color="auto"/>
        <w:bottom w:val="none" w:sz="0" w:space="0" w:color="auto"/>
        <w:right w:val="none" w:sz="0" w:space="0" w:color="auto"/>
      </w:divBdr>
    </w:div>
    <w:div w:id="516502033">
      <w:marLeft w:val="480"/>
      <w:marRight w:val="0"/>
      <w:marTop w:val="0"/>
      <w:marBottom w:val="0"/>
      <w:divBdr>
        <w:top w:val="none" w:sz="0" w:space="0" w:color="auto"/>
        <w:left w:val="none" w:sz="0" w:space="0" w:color="auto"/>
        <w:bottom w:val="none" w:sz="0" w:space="0" w:color="auto"/>
        <w:right w:val="none" w:sz="0" w:space="0" w:color="auto"/>
      </w:divBdr>
    </w:div>
    <w:div w:id="516505268">
      <w:marLeft w:val="480"/>
      <w:marRight w:val="0"/>
      <w:marTop w:val="0"/>
      <w:marBottom w:val="0"/>
      <w:divBdr>
        <w:top w:val="none" w:sz="0" w:space="0" w:color="auto"/>
        <w:left w:val="none" w:sz="0" w:space="0" w:color="auto"/>
        <w:bottom w:val="none" w:sz="0" w:space="0" w:color="auto"/>
        <w:right w:val="none" w:sz="0" w:space="0" w:color="auto"/>
      </w:divBdr>
    </w:div>
    <w:div w:id="516576307">
      <w:marLeft w:val="480"/>
      <w:marRight w:val="0"/>
      <w:marTop w:val="0"/>
      <w:marBottom w:val="0"/>
      <w:divBdr>
        <w:top w:val="none" w:sz="0" w:space="0" w:color="auto"/>
        <w:left w:val="none" w:sz="0" w:space="0" w:color="auto"/>
        <w:bottom w:val="none" w:sz="0" w:space="0" w:color="auto"/>
        <w:right w:val="none" w:sz="0" w:space="0" w:color="auto"/>
      </w:divBdr>
    </w:div>
    <w:div w:id="516626106">
      <w:marLeft w:val="480"/>
      <w:marRight w:val="0"/>
      <w:marTop w:val="0"/>
      <w:marBottom w:val="0"/>
      <w:divBdr>
        <w:top w:val="none" w:sz="0" w:space="0" w:color="auto"/>
        <w:left w:val="none" w:sz="0" w:space="0" w:color="auto"/>
        <w:bottom w:val="none" w:sz="0" w:space="0" w:color="auto"/>
        <w:right w:val="none" w:sz="0" w:space="0" w:color="auto"/>
      </w:divBdr>
    </w:div>
    <w:div w:id="516702653">
      <w:marLeft w:val="480"/>
      <w:marRight w:val="0"/>
      <w:marTop w:val="0"/>
      <w:marBottom w:val="0"/>
      <w:divBdr>
        <w:top w:val="none" w:sz="0" w:space="0" w:color="auto"/>
        <w:left w:val="none" w:sz="0" w:space="0" w:color="auto"/>
        <w:bottom w:val="none" w:sz="0" w:space="0" w:color="auto"/>
        <w:right w:val="none" w:sz="0" w:space="0" w:color="auto"/>
      </w:divBdr>
    </w:div>
    <w:div w:id="516769058">
      <w:marLeft w:val="480"/>
      <w:marRight w:val="0"/>
      <w:marTop w:val="0"/>
      <w:marBottom w:val="0"/>
      <w:divBdr>
        <w:top w:val="none" w:sz="0" w:space="0" w:color="auto"/>
        <w:left w:val="none" w:sz="0" w:space="0" w:color="auto"/>
        <w:bottom w:val="none" w:sz="0" w:space="0" w:color="auto"/>
        <w:right w:val="none" w:sz="0" w:space="0" w:color="auto"/>
      </w:divBdr>
    </w:div>
    <w:div w:id="516774190">
      <w:marLeft w:val="480"/>
      <w:marRight w:val="0"/>
      <w:marTop w:val="0"/>
      <w:marBottom w:val="0"/>
      <w:divBdr>
        <w:top w:val="none" w:sz="0" w:space="0" w:color="auto"/>
        <w:left w:val="none" w:sz="0" w:space="0" w:color="auto"/>
        <w:bottom w:val="none" w:sz="0" w:space="0" w:color="auto"/>
        <w:right w:val="none" w:sz="0" w:space="0" w:color="auto"/>
      </w:divBdr>
    </w:div>
    <w:div w:id="516775499">
      <w:marLeft w:val="480"/>
      <w:marRight w:val="0"/>
      <w:marTop w:val="0"/>
      <w:marBottom w:val="0"/>
      <w:divBdr>
        <w:top w:val="none" w:sz="0" w:space="0" w:color="auto"/>
        <w:left w:val="none" w:sz="0" w:space="0" w:color="auto"/>
        <w:bottom w:val="none" w:sz="0" w:space="0" w:color="auto"/>
        <w:right w:val="none" w:sz="0" w:space="0" w:color="auto"/>
      </w:divBdr>
    </w:div>
    <w:div w:id="517156829">
      <w:marLeft w:val="480"/>
      <w:marRight w:val="0"/>
      <w:marTop w:val="0"/>
      <w:marBottom w:val="0"/>
      <w:divBdr>
        <w:top w:val="none" w:sz="0" w:space="0" w:color="auto"/>
        <w:left w:val="none" w:sz="0" w:space="0" w:color="auto"/>
        <w:bottom w:val="none" w:sz="0" w:space="0" w:color="auto"/>
        <w:right w:val="none" w:sz="0" w:space="0" w:color="auto"/>
      </w:divBdr>
    </w:div>
    <w:div w:id="517278971">
      <w:marLeft w:val="480"/>
      <w:marRight w:val="0"/>
      <w:marTop w:val="0"/>
      <w:marBottom w:val="0"/>
      <w:divBdr>
        <w:top w:val="none" w:sz="0" w:space="0" w:color="auto"/>
        <w:left w:val="none" w:sz="0" w:space="0" w:color="auto"/>
        <w:bottom w:val="none" w:sz="0" w:space="0" w:color="auto"/>
        <w:right w:val="none" w:sz="0" w:space="0" w:color="auto"/>
      </w:divBdr>
    </w:div>
    <w:div w:id="517281170">
      <w:marLeft w:val="480"/>
      <w:marRight w:val="0"/>
      <w:marTop w:val="0"/>
      <w:marBottom w:val="0"/>
      <w:divBdr>
        <w:top w:val="none" w:sz="0" w:space="0" w:color="auto"/>
        <w:left w:val="none" w:sz="0" w:space="0" w:color="auto"/>
        <w:bottom w:val="none" w:sz="0" w:space="0" w:color="auto"/>
        <w:right w:val="none" w:sz="0" w:space="0" w:color="auto"/>
      </w:divBdr>
    </w:div>
    <w:div w:id="517425046">
      <w:marLeft w:val="480"/>
      <w:marRight w:val="0"/>
      <w:marTop w:val="0"/>
      <w:marBottom w:val="0"/>
      <w:divBdr>
        <w:top w:val="none" w:sz="0" w:space="0" w:color="auto"/>
        <w:left w:val="none" w:sz="0" w:space="0" w:color="auto"/>
        <w:bottom w:val="none" w:sz="0" w:space="0" w:color="auto"/>
        <w:right w:val="none" w:sz="0" w:space="0" w:color="auto"/>
      </w:divBdr>
    </w:div>
    <w:div w:id="517545211">
      <w:marLeft w:val="480"/>
      <w:marRight w:val="0"/>
      <w:marTop w:val="0"/>
      <w:marBottom w:val="0"/>
      <w:divBdr>
        <w:top w:val="none" w:sz="0" w:space="0" w:color="auto"/>
        <w:left w:val="none" w:sz="0" w:space="0" w:color="auto"/>
        <w:bottom w:val="none" w:sz="0" w:space="0" w:color="auto"/>
        <w:right w:val="none" w:sz="0" w:space="0" w:color="auto"/>
      </w:divBdr>
    </w:div>
    <w:div w:id="517549916">
      <w:marLeft w:val="480"/>
      <w:marRight w:val="0"/>
      <w:marTop w:val="0"/>
      <w:marBottom w:val="0"/>
      <w:divBdr>
        <w:top w:val="none" w:sz="0" w:space="0" w:color="auto"/>
        <w:left w:val="none" w:sz="0" w:space="0" w:color="auto"/>
        <w:bottom w:val="none" w:sz="0" w:space="0" w:color="auto"/>
        <w:right w:val="none" w:sz="0" w:space="0" w:color="auto"/>
      </w:divBdr>
    </w:div>
    <w:div w:id="517739571">
      <w:marLeft w:val="480"/>
      <w:marRight w:val="0"/>
      <w:marTop w:val="0"/>
      <w:marBottom w:val="0"/>
      <w:divBdr>
        <w:top w:val="none" w:sz="0" w:space="0" w:color="auto"/>
        <w:left w:val="none" w:sz="0" w:space="0" w:color="auto"/>
        <w:bottom w:val="none" w:sz="0" w:space="0" w:color="auto"/>
        <w:right w:val="none" w:sz="0" w:space="0" w:color="auto"/>
      </w:divBdr>
    </w:div>
    <w:div w:id="517741967">
      <w:marLeft w:val="480"/>
      <w:marRight w:val="0"/>
      <w:marTop w:val="0"/>
      <w:marBottom w:val="0"/>
      <w:divBdr>
        <w:top w:val="none" w:sz="0" w:space="0" w:color="auto"/>
        <w:left w:val="none" w:sz="0" w:space="0" w:color="auto"/>
        <w:bottom w:val="none" w:sz="0" w:space="0" w:color="auto"/>
        <w:right w:val="none" w:sz="0" w:space="0" w:color="auto"/>
      </w:divBdr>
    </w:div>
    <w:div w:id="517885708">
      <w:marLeft w:val="480"/>
      <w:marRight w:val="0"/>
      <w:marTop w:val="0"/>
      <w:marBottom w:val="0"/>
      <w:divBdr>
        <w:top w:val="none" w:sz="0" w:space="0" w:color="auto"/>
        <w:left w:val="none" w:sz="0" w:space="0" w:color="auto"/>
        <w:bottom w:val="none" w:sz="0" w:space="0" w:color="auto"/>
        <w:right w:val="none" w:sz="0" w:space="0" w:color="auto"/>
      </w:divBdr>
    </w:div>
    <w:div w:id="517961616">
      <w:marLeft w:val="480"/>
      <w:marRight w:val="0"/>
      <w:marTop w:val="0"/>
      <w:marBottom w:val="0"/>
      <w:divBdr>
        <w:top w:val="none" w:sz="0" w:space="0" w:color="auto"/>
        <w:left w:val="none" w:sz="0" w:space="0" w:color="auto"/>
        <w:bottom w:val="none" w:sz="0" w:space="0" w:color="auto"/>
        <w:right w:val="none" w:sz="0" w:space="0" w:color="auto"/>
      </w:divBdr>
    </w:div>
    <w:div w:id="517963127">
      <w:marLeft w:val="480"/>
      <w:marRight w:val="0"/>
      <w:marTop w:val="0"/>
      <w:marBottom w:val="0"/>
      <w:divBdr>
        <w:top w:val="none" w:sz="0" w:space="0" w:color="auto"/>
        <w:left w:val="none" w:sz="0" w:space="0" w:color="auto"/>
        <w:bottom w:val="none" w:sz="0" w:space="0" w:color="auto"/>
        <w:right w:val="none" w:sz="0" w:space="0" w:color="auto"/>
      </w:divBdr>
    </w:div>
    <w:div w:id="518007620">
      <w:marLeft w:val="480"/>
      <w:marRight w:val="0"/>
      <w:marTop w:val="0"/>
      <w:marBottom w:val="0"/>
      <w:divBdr>
        <w:top w:val="none" w:sz="0" w:space="0" w:color="auto"/>
        <w:left w:val="none" w:sz="0" w:space="0" w:color="auto"/>
        <w:bottom w:val="none" w:sz="0" w:space="0" w:color="auto"/>
        <w:right w:val="none" w:sz="0" w:space="0" w:color="auto"/>
      </w:divBdr>
    </w:div>
    <w:div w:id="518011091">
      <w:marLeft w:val="480"/>
      <w:marRight w:val="0"/>
      <w:marTop w:val="0"/>
      <w:marBottom w:val="0"/>
      <w:divBdr>
        <w:top w:val="none" w:sz="0" w:space="0" w:color="auto"/>
        <w:left w:val="none" w:sz="0" w:space="0" w:color="auto"/>
        <w:bottom w:val="none" w:sz="0" w:space="0" w:color="auto"/>
        <w:right w:val="none" w:sz="0" w:space="0" w:color="auto"/>
      </w:divBdr>
    </w:div>
    <w:div w:id="518205904">
      <w:marLeft w:val="480"/>
      <w:marRight w:val="0"/>
      <w:marTop w:val="0"/>
      <w:marBottom w:val="0"/>
      <w:divBdr>
        <w:top w:val="none" w:sz="0" w:space="0" w:color="auto"/>
        <w:left w:val="none" w:sz="0" w:space="0" w:color="auto"/>
        <w:bottom w:val="none" w:sz="0" w:space="0" w:color="auto"/>
        <w:right w:val="none" w:sz="0" w:space="0" w:color="auto"/>
      </w:divBdr>
    </w:div>
    <w:div w:id="518324349">
      <w:marLeft w:val="480"/>
      <w:marRight w:val="0"/>
      <w:marTop w:val="0"/>
      <w:marBottom w:val="0"/>
      <w:divBdr>
        <w:top w:val="none" w:sz="0" w:space="0" w:color="auto"/>
        <w:left w:val="none" w:sz="0" w:space="0" w:color="auto"/>
        <w:bottom w:val="none" w:sz="0" w:space="0" w:color="auto"/>
        <w:right w:val="none" w:sz="0" w:space="0" w:color="auto"/>
      </w:divBdr>
    </w:div>
    <w:div w:id="518348662">
      <w:marLeft w:val="480"/>
      <w:marRight w:val="0"/>
      <w:marTop w:val="0"/>
      <w:marBottom w:val="0"/>
      <w:divBdr>
        <w:top w:val="none" w:sz="0" w:space="0" w:color="auto"/>
        <w:left w:val="none" w:sz="0" w:space="0" w:color="auto"/>
        <w:bottom w:val="none" w:sz="0" w:space="0" w:color="auto"/>
        <w:right w:val="none" w:sz="0" w:space="0" w:color="auto"/>
      </w:divBdr>
    </w:div>
    <w:div w:id="518352390">
      <w:marLeft w:val="480"/>
      <w:marRight w:val="0"/>
      <w:marTop w:val="0"/>
      <w:marBottom w:val="0"/>
      <w:divBdr>
        <w:top w:val="none" w:sz="0" w:space="0" w:color="auto"/>
        <w:left w:val="none" w:sz="0" w:space="0" w:color="auto"/>
        <w:bottom w:val="none" w:sz="0" w:space="0" w:color="auto"/>
        <w:right w:val="none" w:sz="0" w:space="0" w:color="auto"/>
      </w:divBdr>
    </w:div>
    <w:div w:id="518355373">
      <w:marLeft w:val="480"/>
      <w:marRight w:val="0"/>
      <w:marTop w:val="0"/>
      <w:marBottom w:val="0"/>
      <w:divBdr>
        <w:top w:val="none" w:sz="0" w:space="0" w:color="auto"/>
        <w:left w:val="none" w:sz="0" w:space="0" w:color="auto"/>
        <w:bottom w:val="none" w:sz="0" w:space="0" w:color="auto"/>
        <w:right w:val="none" w:sz="0" w:space="0" w:color="auto"/>
      </w:divBdr>
    </w:div>
    <w:div w:id="518355729">
      <w:marLeft w:val="480"/>
      <w:marRight w:val="0"/>
      <w:marTop w:val="0"/>
      <w:marBottom w:val="0"/>
      <w:divBdr>
        <w:top w:val="none" w:sz="0" w:space="0" w:color="auto"/>
        <w:left w:val="none" w:sz="0" w:space="0" w:color="auto"/>
        <w:bottom w:val="none" w:sz="0" w:space="0" w:color="auto"/>
        <w:right w:val="none" w:sz="0" w:space="0" w:color="auto"/>
      </w:divBdr>
    </w:div>
    <w:div w:id="518592450">
      <w:marLeft w:val="480"/>
      <w:marRight w:val="0"/>
      <w:marTop w:val="0"/>
      <w:marBottom w:val="0"/>
      <w:divBdr>
        <w:top w:val="none" w:sz="0" w:space="0" w:color="auto"/>
        <w:left w:val="none" w:sz="0" w:space="0" w:color="auto"/>
        <w:bottom w:val="none" w:sz="0" w:space="0" w:color="auto"/>
        <w:right w:val="none" w:sz="0" w:space="0" w:color="auto"/>
      </w:divBdr>
    </w:div>
    <w:div w:id="518784911">
      <w:marLeft w:val="480"/>
      <w:marRight w:val="0"/>
      <w:marTop w:val="0"/>
      <w:marBottom w:val="0"/>
      <w:divBdr>
        <w:top w:val="none" w:sz="0" w:space="0" w:color="auto"/>
        <w:left w:val="none" w:sz="0" w:space="0" w:color="auto"/>
        <w:bottom w:val="none" w:sz="0" w:space="0" w:color="auto"/>
        <w:right w:val="none" w:sz="0" w:space="0" w:color="auto"/>
      </w:divBdr>
    </w:div>
    <w:div w:id="518811790">
      <w:marLeft w:val="480"/>
      <w:marRight w:val="0"/>
      <w:marTop w:val="0"/>
      <w:marBottom w:val="0"/>
      <w:divBdr>
        <w:top w:val="none" w:sz="0" w:space="0" w:color="auto"/>
        <w:left w:val="none" w:sz="0" w:space="0" w:color="auto"/>
        <w:bottom w:val="none" w:sz="0" w:space="0" w:color="auto"/>
        <w:right w:val="none" w:sz="0" w:space="0" w:color="auto"/>
      </w:divBdr>
    </w:div>
    <w:div w:id="518857823">
      <w:marLeft w:val="480"/>
      <w:marRight w:val="0"/>
      <w:marTop w:val="0"/>
      <w:marBottom w:val="0"/>
      <w:divBdr>
        <w:top w:val="none" w:sz="0" w:space="0" w:color="auto"/>
        <w:left w:val="none" w:sz="0" w:space="0" w:color="auto"/>
        <w:bottom w:val="none" w:sz="0" w:space="0" w:color="auto"/>
        <w:right w:val="none" w:sz="0" w:space="0" w:color="auto"/>
      </w:divBdr>
    </w:div>
    <w:div w:id="519003221">
      <w:marLeft w:val="480"/>
      <w:marRight w:val="0"/>
      <w:marTop w:val="0"/>
      <w:marBottom w:val="0"/>
      <w:divBdr>
        <w:top w:val="none" w:sz="0" w:space="0" w:color="auto"/>
        <w:left w:val="none" w:sz="0" w:space="0" w:color="auto"/>
        <w:bottom w:val="none" w:sz="0" w:space="0" w:color="auto"/>
        <w:right w:val="none" w:sz="0" w:space="0" w:color="auto"/>
      </w:divBdr>
    </w:div>
    <w:div w:id="519047718">
      <w:marLeft w:val="480"/>
      <w:marRight w:val="0"/>
      <w:marTop w:val="0"/>
      <w:marBottom w:val="0"/>
      <w:divBdr>
        <w:top w:val="none" w:sz="0" w:space="0" w:color="auto"/>
        <w:left w:val="none" w:sz="0" w:space="0" w:color="auto"/>
        <w:bottom w:val="none" w:sz="0" w:space="0" w:color="auto"/>
        <w:right w:val="none" w:sz="0" w:space="0" w:color="auto"/>
      </w:divBdr>
    </w:div>
    <w:div w:id="519051020">
      <w:marLeft w:val="480"/>
      <w:marRight w:val="0"/>
      <w:marTop w:val="0"/>
      <w:marBottom w:val="0"/>
      <w:divBdr>
        <w:top w:val="none" w:sz="0" w:space="0" w:color="auto"/>
        <w:left w:val="none" w:sz="0" w:space="0" w:color="auto"/>
        <w:bottom w:val="none" w:sz="0" w:space="0" w:color="auto"/>
        <w:right w:val="none" w:sz="0" w:space="0" w:color="auto"/>
      </w:divBdr>
    </w:div>
    <w:div w:id="519052790">
      <w:marLeft w:val="480"/>
      <w:marRight w:val="0"/>
      <w:marTop w:val="0"/>
      <w:marBottom w:val="0"/>
      <w:divBdr>
        <w:top w:val="none" w:sz="0" w:space="0" w:color="auto"/>
        <w:left w:val="none" w:sz="0" w:space="0" w:color="auto"/>
        <w:bottom w:val="none" w:sz="0" w:space="0" w:color="auto"/>
        <w:right w:val="none" w:sz="0" w:space="0" w:color="auto"/>
      </w:divBdr>
    </w:div>
    <w:div w:id="519124718">
      <w:marLeft w:val="480"/>
      <w:marRight w:val="0"/>
      <w:marTop w:val="0"/>
      <w:marBottom w:val="0"/>
      <w:divBdr>
        <w:top w:val="none" w:sz="0" w:space="0" w:color="auto"/>
        <w:left w:val="none" w:sz="0" w:space="0" w:color="auto"/>
        <w:bottom w:val="none" w:sz="0" w:space="0" w:color="auto"/>
        <w:right w:val="none" w:sz="0" w:space="0" w:color="auto"/>
      </w:divBdr>
    </w:div>
    <w:div w:id="519126521">
      <w:marLeft w:val="480"/>
      <w:marRight w:val="0"/>
      <w:marTop w:val="0"/>
      <w:marBottom w:val="0"/>
      <w:divBdr>
        <w:top w:val="none" w:sz="0" w:space="0" w:color="auto"/>
        <w:left w:val="none" w:sz="0" w:space="0" w:color="auto"/>
        <w:bottom w:val="none" w:sz="0" w:space="0" w:color="auto"/>
        <w:right w:val="none" w:sz="0" w:space="0" w:color="auto"/>
      </w:divBdr>
    </w:div>
    <w:div w:id="519126912">
      <w:marLeft w:val="480"/>
      <w:marRight w:val="0"/>
      <w:marTop w:val="0"/>
      <w:marBottom w:val="0"/>
      <w:divBdr>
        <w:top w:val="none" w:sz="0" w:space="0" w:color="auto"/>
        <w:left w:val="none" w:sz="0" w:space="0" w:color="auto"/>
        <w:bottom w:val="none" w:sz="0" w:space="0" w:color="auto"/>
        <w:right w:val="none" w:sz="0" w:space="0" w:color="auto"/>
      </w:divBdr>
    </w:div>
    <w:div w:id="519244332">
      <w:marLeft w:val="480"/>
      <w:marRight w:val="0"/>
      <w:marTop w:val="0"/>
      <w:marBottom w:val="0"/>
      <w:divBdr>
        <w:top w:val="none" w:sz="0" w:space="0" w:color="auto"/>
        <w:left w:val="none" w:sz="0" w:space="0" w:color="auto"/>
        <w:bottom w:val="none" w:sz="0" w:space="0" w:color="auto"/>
        <w:right w:val="none" w:sz="0" w:space="0" w:color="auto"/>
      </w:divBdr>
    </w:div>
    <w:div w:id="519465802">
      <w:marLeft w:val="480"/>
      <w:marRight w:val="0"/>
      <w:marTop w:val="0"/>
      <w:marBottom w:val="0"/>
      <w:divBdr>
        <w:top w:val="none" w:sz="0" w:space="0" w:color="auto"/>
        <w:left w:val="none" w:sz="0" w:space="0" w:color="auto"/>
        <w:bottom w:val="none" w:sz="0" w:space="0" w:color="auto"/>
        <w:right w:val="none" w:sz="0" w:space="0" w:color="auto"/>
      </w:divBdr>
    </w:div>
    <w:div w:id="519466993">
      <w:marLeft w:val="480"/>
      <w:marRight w:val="0"/>
      <w:marTop w:val="0"/>
      <w:marBottom w:val="0"/>
      <w:divBdr>
        <w:top w:val="none" w:sz="0" w:space="0" w:color="auto"/>
        <w:left w:val="none" w:sz="0" w:space="0" w:color="auto"/>
        <w:bottom w:val="none" w:sz="0" w:space="0" w:color="auto"/>
        <w:right w:val="none" w:sz="0" w:space="0" w:color="auto"/>
      </w:divBdr>
    </w:div>
    <w:div w:id="519514538">
      <w:marLeft w:val="480"/>
      <w:marRight w:val="0"/>
      <w:marTop w:val="0"/>
      <w:marBottom w:val="0"/>
      <w:divBdr>
        <w:top w:val="none" w:sz="0" w:space="0" w:color="auto"/>
        <w:left w:val="none" w:sz="0" w:space="0" w:color="auto"/>
        <w:bottom w:val="none" w:sz="0" w:space="0" w:color="auto"/>
        <w:right w:val="none" w:sz="0" w:space="0" w:color="auto"/>
      </w:divBdr>
    </w:div>
    <w:div w:id="519708623">
      <w:marLeft w:val="480"/>
      <w:marRight w:val="0"/>
      <w:marTop w:val="0"/>
      <w:marBottom w:val="0"/>
      <w:divBdr>
        <w:top w:val="none" w:sz="0" w:space="0" w:color="auto"/>
        <w:left w:val="none" w:sz="0" w:space="0" w:color="auto"/>
        <w:bottom w:val="none" w:sz="0" w:space="0" w:color="auto"/>
        <w:right w:val="none" w:sz="0" w:space="0" w:color="auto"/>
      </w:divBdr>
    </w:div>
    <w:div w:id="519776181">
      <w:marLeft w:val="480"/>
      <w:marRight w:val="0"/>
      <w:marTop w:val="0"/>
      <w:marBottom w:val="0"/>
      <w:divBdr>
        <w:top w:val="none" w:sz="0" w:space="0" w:color="auto"/>
        <w:left w:val="none" w:sz="0" w:space="0" w:color="auto"/>
        <w:bottom w:val="none" w:sz="0" w:space="0" w:color="auto"/>
        <w:right w:val="none" w:sz="0" w:space="0" w:color="auto"/>
      </w:divBdr>
    </w:div>
    <w:div w:id="519928958">
      <w:marLeft w:val="480"/>
      <w:marRight w:val="0"/>
      <w:marTop w:val="0"/>
      <w:marBottom w:val="0"/>
      <w:divBdr>
        <w:top w:val="none" w:sz="0" w:space="0" w:color="auto"/>
        <w:left w:val="none" w:sz="0" w:space="0" w:color="auto"/>
        <w:bottom w:val="none" w:sz="0" w:space="0" w:color="auto"/>
        <w:right w:val="none" w:sz="0" w:space="0" w:color="auto"/>
      </w:divBdr>
    </w:div>
    <w:div w:id="520047616">
      <w:marLeft w:val="480"/>
      <w:marRight w:val="0"/>
      <w:marTop w:val="0"/>
      <w:marBottom w:val="0"/>
      <w:divBdr>
        <w:top w:val="none" w:sz="0" w:space="0" w:color="auto"/>
        <w:left w:val="none" w:sz="0" w:space="0" w:color="auto"/>
        <w:bottom w:val="none" w:sz="0" w:space="0" w:color="auto"/>
        <w:right w:val="none" w:sz="0" w:space="0" w:color="auto"/>
      </w:divBdr>
    </w:div>
    <w:div w:id="520238377">
      <w:marLeft w:val="480"/>
      <w:marRight w:val="0"/>
      <w:marTop w:val="0"/>
      <w:marBottom w:val="0"/>
      <w:divBdr>
        <w:top w:val="none" w:sz="0" w:space="0" w:color="auto"/>
        <w:left w:val="none" w:sz="0" w:space="0" w:color="auto"/>
        <w:bottom w:val="none" w:sz="0" w:space="0" w:color="auto"/>
        <w:right w:val="none" w:sz="0" w:space="0" w:color="auto"/>
      </w:divBdr>
    </w:div>
    <w:div w:id="520241015">
      <w:marLeft w:val="480"/>
      <w:marRight w:val="0"/>
      <w:marTop w:val="0"/>
      <w:marBottom w:val="0"/>
      <w:divBdr>
        <w:top w:val="none" w:sz="0" w:space="0" w:color="auto"/>
        <w:left w:val="none" w:sz="0" w:space="0" w:color="auto"/>
        <w:bottom w:val="none" w:sz="0" w:space="0" w:color="auto"/>
        <w:right w:val="none" w:sz="0" w:space="0" w:color="auto"/>
      </w:divBdr>
    </w:div>
    <w:div w:id="520434180">
      <w:marLeft w:val="480"/>
      <w:marRight w:val="0"/>
      <w:marTop w:val="0"/>
      <w:marBottom w:val="0"/>
      <w:divBdr>
        <w:top w:val="none" w:sz="0" w:space="0" w:color="auto"/>
        <w:left w:val="none" w:sz="0" w:space="0" w:color="auto"/>
        <w:bottom w:val="none" w:sz="0" w:space="0" w:color="auto"/>
        <w:right w:val="none" w:sz="0" w:space="0" w:color="auto"/>
      </w:divBdr>
    </w:div>
    <w:div w:id="520506861">
      <w:marLeft w:val="480"/>
      <w:marRight w:val="0"/>
      <w:marTop w:val="0"/>
      <w:marBottom w:val="0"/>
      <w:divBdr>
        <w:top w:val="none" w:sz="0" w:space="0" w:color="auto"/>
        <w:left w:val="none" w:sz="0" w:space="0" w:color="auto"/>
        <w:bottom w:val="none" w:sz="0" w:space="0" w:color="auto"/>
        <w:right w:val="none" w:sz="0" w:space="0" w:color="auto"/>
      </w:divBdr>
    </w:div>
    <w:div w:id="520582241">
      <w:marLeft w:val="480"/>
      <w:marRight w:val="0"/>
      <w:marTop w:val="0"/>
      <w:marBottom w:val="0"/>
      <w:divBdr>
        <w:top w:val="none" w:sz="0" w:space="0" w:color="auto"/>
        <w:left w:val="none" w:sz="0" w:space="0" w:color="auto"/>
        <w:bottom w:val="none" w:sz="0" w:space="0" w:color="auto"/>
        <w:right w:val="none" w:sz="0" w:space="0" w:color="auto"/>
      </w:divBdr>
    </w:div>
    <w:div w:id="520584667">
      <w:marLeft w:val="480"/>
      <w:marRight w:val="0"/>
      <w:marTop w:val="0"/>
      <w:marBottom w:val="0"/>
      <w:divBdr>
        <w:top w:val="none" w:sz="0" w:space="0" w:color="auto"/>
        <w:left w:val="none" w:sz="0" w:space="0" w:color="auto"/>
        <w:bottom w:val="none" w:sz="0" w:space="0" w:color="auto"/>
        <w:right w:val="none" w:sz="0" w:space="0" w:color="auto"/>
      </w:divBdr>
    </w:div>
    <w:div w:id="520625042">
      <w:marLeft w:val="480"/>
      <w:marRight w:val="0"/>
      <w:marTop w:val="0"/>
      <w:marBottom w:val="0"/>
      <w:divBdr>
        <w:top w:val="none" w:sz="0" w:space="0" w:color="auto"/>
        <w:left w:val="none" w:sz="0" w:space="0" w:color="auto"/>
        <w:bottom w:val="none" w:sz="0" w:space="0" w:color="auto"/>
        <w:right w:val="none" w:sz="0" w:space="0" w:color="auto"/>
      </w:divBdr>
    </w:div>
    <w:div w:id="520826730">
      <w:marLeft w:val="480"/>
      <w:marRight w:val="0"/>
      <w:marTop w:val="0"/>
      <w:marBottom w:val="0"/>
      <w:divBdr>
        <w:top w:val="none" w:sz="0" w:space="0" w:color="auto"/>
        <w:left w:val="none" w:sz="0" w:space="0" w:color="auto"/>
        <w:bottom w:val="none" w:sz="0" w:space="0" w:color="auto"/>
        <w:right w:val="none" w:sz="0" w:space="0" w:color="auto"/>
      </w:divBdr>
    </w:div>
    <w:div w:id="520893612">
      <w:marLeft w:val="480"/>
      <w:marRight w:val="0"/>
      <w:marTop w:val="0"/>
      <w:marBottom w:val="0"/>
      <w:divBdr>
        <w:top w:val="none" w:sz="0" w:space="0" w:color="auto"/>
        <w:left w:val="none" w:sz="0" w:space="0" w:color="auto"/>
        <w:bottom w:val="none" w:sz="0" w:space="0" w:color="auto"/>
        <w:right w:val="none" w:sz="0" w:space="0" w:color="auto"/>
      </w:divBdr>
    </w:div>
    <w:div w:id="520898190">
      <w:marLeft w:val="480"/>
      <w:marRight w:val="0"/>
      <w:marTop w:val="0"/>
      <w:marBottom w:val="0"/>
      <w:divBdr>
        <w:top w:val="none" w:sz="0" w:space="0" w:color="auto"/>
        <w:left w:val="none" w:sz="0" w:space="0" w:color="auto"/>
        <w:bottom w:val="none" w:sz="0" w:space="0" w:color="auto"/>
        <w:right w:val="none" w:sz="0" w:space="0" w:color="auto"/>
      </w:divBdr>
    </w:div>
    <w:div w:id="520899530">
      <w:marLeft w:val="480"/>
      <w:marRight w:val="0"/>
      <w:marTop w:val="0"/>
      <w:marBottom w:val="0"/>
      <w:divBdr>
        <w:top w:val="none" w:sz="0" w:space="0" w:color="auto"/>
        <w:left w:val="none" w:sz="0" w:space="0" w:color="auto"/>
        <w:bottom w:val="none" w:sz="0" w:space="0" w:color="auto"/>
        <w:right w:val="none" w:sz="0" w:space="0" w:color="auto"/>
      </w:divBdr>
    </w:div>
    <w:div w:id="520971697">
      <w:marLeft w:val="480"/>
      <w:marRight w:val="0"/>
      <w:marTop w:val="0"/>
      <w:marBottom w:val="0"/>
      <w:divBdr>
        <w:top w:val="none" w:sz="0" w:space="0" w:color="auto"/>
        <w:left w:val="none" w:sz="0" w:space="0" w:color="auto"/>
        <w:bottom w:val="none" w:sz="0" w:space="0" w:color="auto"/>
        <w:right w:val="none" w:sz="0" w:space="0" w:color="auto"/>
      </w:divBdr>
    </w:div>
    <w:div w:id="521171354">
      <w:marLeft w:val="480"/>
      <w:marRight w:val="0"/>
      <w:marTop w:val="0"/>
      <w:marBottom w:val="0"/>
      <w:divBdr>
        <w:top w:val="none" w:sz="0" w:space="0" w:color="auto"/>
        <w:left w:val="none" w:sz="0" w:space="0" w:color="auto"/>
        <w:bottom w:val="none" w:sz="0" w:space="0" w:color="auto"/>
        <w:right w:val="none" w:sz="0" w:space="0" w:color="auto"/>
      </w:divBdr>
    </w:div>
    <w:div w:id="521211127">
      <w:marLeft w:val="480"/>
      <w:marRight w:val="0"/>
      <w:marTop w:val="0"/>
      <w:marBottom w:val="0"/>
      <w:divBdr>
        <w:top w:val="none" w:sz="0" w:space="0" w:color="auto"/>
        <w:left w:val="none" w:sz="0" w:space="0" w:color="auto"/>
        <w:bottom w:val="none" w:sz="0" w:space="0" w:color="auto"/>
        <w:right w:val="none" w:sz="0" w:space="0" w:color="auto"/>
      </w:divBdr>
    </w:div>
    <w:div w:id="521286104">
      <w:marLeft w:val="480"/>
      <w:marRight w:val="0"/>
      <w:marTop w:val="0"/>
      <w:marBottom w:val="0"/>
      <w:divBdr>
        <w:top w:val="none" w:sz="0" w:space="0" w:color="auto"/>
        <w:left w:val="none" w:sz="0" w:space="0" w:color="auto"/>
        <w:bottom w:val="none" w:sz="0" w:space="0" w:color="auto"/>
        <w:right w:val="none" w:sz="0" w:space="0" w:color="auto"/>
      </w:divBdr>
    </w:div>
    <w:div w:id="521355740">
      <w:marLeft w:val="480"/>
      <w:marRight w:val="0"/>
      <w:marTop w:val="0"/>
      <w:marBottom w:val="0"/>
      <w:divBdr>
        <w:top w:val="none" w:sz="0" w:space="0" w:color="auto"/>
        <w:left w:val="none" w:sz="0" w:space="0" w:color="auto"/>
        <w:bottom w:val="none" w:sz="0" w:space="0" w:color="auto"/>
        <w:right w:val="none" w:sz="0" w:space="0" w:color="auto"/>
      </w:divBdr>
    </w:div>
    <w:div w:id="521356391">
      <w:marLeft w:val="480"/>
      <w:marRight w:val="0"/>
      <w:marTop w:val="0"/>
      <w:marBottom w:val="0"/>
      <w:divBdr>
        <w:top w:val="none" w:sz="0" w:space="0" w:color="auto"/>
        <w:left w:val="none" w:sz="0" w:space="0" w:color="auto"/>
        <w:bottom w:val="none" w:sz="0" w:space="0" w:color="auto"/>
        <w:right w:val="none" w:sz="0" w:space="0" w:color="auto"/>
      </w:divBdr>
    </w:div>
    <w:div w:id="521357412">
      <w:marLeft w:val="480"/>
      <w:marRight w:val="0"/>
      <w:marTop w:val="0"/>
      <w:marBottom w:val="0"/>
      <w:divBdr>
        <w:top w:val="none" w:sz="0" w:space="0" w:color="auto"/>
        <w:left w:val="none" w:sz="0" w:space="0" w:color="auto"/>
        <w:bottom w:val="none" w:sz="0" w:space="0" w:color="auto"/>
        <w:right w:val="none" w:sz="0" w:space="0" w:color="auto"/>
      </w:divBdr>
    </w:div>
    <w:div w:id="521549402">
      <w:marLeft w:val="480"/>
      <w:marRight w:val="0"/>
      <w:marTop w:val="0"/>
      <w:marBottom w:val="0"/>
      <w:divBdr>
        <w:top w:val="none" w:sz="0" w:space="0" w:color="auto"/>
        <w:left w:val="none" w:sz="0" w:space="0" w:color="auto"/>
        <w:bottom w:val="none" w:sz="0" w:space="0" w:color="auto"/>
        <w:right w:val="none" w:sz="0" w:space="0" w:color="auto"/>
      </w:divBdr>
    </w:div>
    <w:div w:id="521743910">
      <w:marLeft w:val="480"/>
      <w:marRight w:val="0"/>
      <w:marTop w:val="0"/>
      <w:marBottom w:val="0"/>
      <w:divBdr>
        <w:top w:val="none" w:sz="0" w:space="0" w:color="auto"/>
        <w:left w:val="none" w:sz="0" w:space="0" w:color="auto"/>
        <w:bottom w:val="none" w:sz="0" w:space="0" w:color="auto"/>
        <w:right w:val="none" w:sz="0" w:space="0" w:color="auto"/>
      </w:divBdr>
    </w:div>
    <w:div w:id="521750834">
      <w:marLeft w:val="480"/>
      <w:marRight w:val="0"/>
      <w:marTop w:val="0"/>
      <w:marBottom w:val="0"/>
      <w:divBdr>
        <w:top w:val="none" w:sz="0" w:space="0" w:color="auto"/>
        <w:left w:val="none" w:sz="0" w:space="0" w:color="auto"/>
        <w:bottom w:val="none" w:sz="0" w:space="0" w:color="auto"/>
        <w:right w:val="none" w:sz="0" w:space="0" w:color="auto"/>
      </w:divBdr>
    </w:div>
    <w:div w:id="521865661">
      <w:marLeft w:val="480"/>
      <w:marRight w:val="0"/>
      <w:marTop w:val="0"/>
      <w:marBottom w:val="0"/>
      <w:divBdr>
        <w:top w:val="none" w:sz="0" w:space="0" w:color="auto"/>
        <w:left w:val="none" w:sz="0" w:space="0" w:color="auto"/>
        <w:bottom w:val="none" w:sz="0" w:space="0" w:color="auto"/>
        <w:right w:val="none" w:sz="0" w:space="0" w:color="auto"/>
      </w:divBdr>
    </w:div>
    <w:div w:id="521935905">
      <w:marLeft w:val="480"/>
      <w:marRight w:val="0"/>
      <w:marTop w:val="0"/>
      <w:marBottom w:val="0"/>
      <w:divBdr>
        <w:top w:val="none" w:sz="0" w:space="0" w:color="auto"/>
        <w:left w:val="none" w:sz="0" w:space="0" w:color="auto"/>
        <w:bottom w:val="none" w:sz="0" w:space="0" w:color="auto"/>
        <w:right w:val="none" w:sz="0" w:space="0" w:color="auto"/>
      </w:divBdr>
    </w:div>
    <w:div w:id="521943845">
      <w:marLeft w:val="480"/>
      <w:marRight w:val="0"/>
      <w:marTop w:val="0"/>
      <w:marBottom w:val="0"/>
      <w:divBdr>
        <w:top w:val="none" w:sz="0" w:space="0" w:color="auto"/>
        <w:left w:val="none" w:sz="0" w:space="0" w:color="auto"/>
        <w:bottom w:val="none" w:sz="0" w:space="0" w:color="auto"/>
        <w:right w:val="none" w:sz="0" w:space="0" w:color="auto"/>
      </w:divBdr>
    </w:div>
    <w:div w:id="522089646">
      <w:marLeft w:val="480"/>
      <w:marRight w:val="0"/>
      <w:marTop w:val="0"/>
      <w:marBottom w:val="0"/>
      <w:divBdr>
        <w:top w:val="none" w:sz="0" w:space="0" w:color="auto"/>
        <w:left w:val="none" w:sz="0" w:space="0" w:color="auto"/>
        <w:bottom w:val="none" w:sz="0" w:space="0" w:color="auto"/>
        <w:right w:val="none" w:sz="0" w:space="0" w:color="auto"/>
      </w:divBdr>
    </w:div>
    <w:div w:id="522209239">
      <w:marLeft w:val="480"/>
      <w:marRight w:val="0"/>
      <w:marTop w:val="0"/>
      <w:marBottom w:val="0"/>
      <w:divBdr>
        <w:top w:val="none" w:sz="0" w:space="0" w:color="auto"/>
        <w:left w:val="none" w:sz="0" w:space="0" w:color="auto"/>
        <w:bottom w:val="none" w:sz="0" w:space="0" w:color="auto"/>
        <w:right w:val="none" w:sz="0" w:space="0" w:color="auto"/>
      </w:divBdr>
    </w:div>
    <w:div w:id="522398246">
      <w:marLeft w:val="480"/>
      <w:marRight w:val="0"/>
      <w:marTop w:val="0"/>
      <w:marBottom w:val="0"/>
      <w:divBdr>
        <w:top w:val="none" w:sz="0" w:space="0" w:color="auto"/>
        <w:left w:val="none" w:sz="0" w:space="0" w:color="auto"/>
        <w:bottom w:val="none" w:sz="0" w:space="0" w:color="auto"/>
        <w:right w:val="none" w:sz="0" w:space="0" w:color="auto"/>
      </w:divBdr>
    </w:div>
    <w:div w:id="522742674">
      <w:marLeft w:val="480"/>
      <w:marRight w:val="0"/>
      <w:marTop w:val="0"/>
      <w:marBottom w:val="0"/>
      <w:divBdr>
        <w:top w:val="none" w:sz="0" w:space="0" w:color="auto"/>
        <w:left w:val="none" w:sz="0" w:space="0" w:color="auto"/>
        <w:bottom w:val="none" w:sz="0" w:space="0" w:color="auto"/>
        <w:right w:val="none" w:sz="0" w:space="0" w:color="auto"/>
      </w:divBdr>
    </w:div>
    <w:div w:id="522788041">
      <w:marLeft w:val="480"/>
      <w:marRight w:val="0"/>
      <w:marTop w:val="0"/>
      <w:marBottom w:val="0"/>
      <w:divBdr>
        <w:top w:val="none" w:sz="0" w:space="0" w:color="auto"/>
        <w:left w:val="none" w:sz="0" w:space="0" w:color="auto"/>
        <w:bottom w:val="none" w:sz="0" w:space="0" w:color="auto"/>
        <w:right w:val="none" w:sz="0" w:space="0" w:color="auto"/>
      </w:divBdr>
    </w:div>
    <w:div w:id="522986595">
      <w:marLeft w:val="480"/>
      <w:marRight w:val="0"/>
      <w:marTop w:val="0"/>
      <w:marBottom w:val="0"/>
      <w:divBdr>
        <w:top w:val="none" w:sz="0" w:space="0" w:color="auto"/>
        <w:left w:val="none" w:sz="0" w:space="0" w:color="auto"/>
        <w:bottom w:val="none" w:sz="0" w:space="0" w:color="auto"/>
        <w:right w:val="none" w:sz="0" w:space="0" w:color="auto"/>
      </w:divBdr>
    </w:div>
    <w:div w:id="523248748">
      <w:marLeft w:val="480"/>
      <w:marRight w:val="0"/>
      <w:marTop w:val="0"/>
      <w:marBottom w:val="0"/>
      <w:divBdr>
        <w:top w:val="none" w:sz="0" w:space="0" w:color="auto"/>
        <w:left w:val="none" w:sz="0" w:space="0" w:color="auto"/>
        <w:bottom w:val="none" w:sz="0" w:space="0" w:color="auto"/>
        <w:right w:val="none" w:sz="0" w:space="0" w:color="auto"/>
      </w:divBdr>
    </w:div>
    <w:div w:id="523251618">
      <w:marLeft w:val="480"/>
      <w:marRight w:val="0"/>
      <w:marTop w:val="0"/>
      <w:marBottom w:val="0"/>
      <w:divBdr>
        <w:top w:val="none" w:sz="0" w:space="0" w:color="auto"/>
        <w:left w:val="none" w:sz="0" w:space="0" w:color="auto"/>
        <w:bottom w:val="none" w:sz="0" w:space="0" w:color="auto"/>
        <w:right w:val="none" w:sz="0" w:space="0" w:color="auto"/>
      </w:divBdr>
    </w:div>
    <w:div w:id="523373300">
      <w:marLeft w:val="480"/>
      <w:marRight w:val="0"/>
      <w:marTop w:val="0"/>
      <w:marBottom w:val="0"/>
      <w:divBdr>
        <w:top w:val="none" w:sz="0" w:space="0" w:color="auto"/>
        <w:left w:val="none" w:sz="0" w:space="0" w:color="auto"/>
        <w:bottom w:val="none" w:sz="0" w:space="0" w:color="auto"/>
        <w:right w:val="none" w:sz="0" w:space="0" w:color="auto"/>
      </w:divBdr>
    </w:div>
    <w:div w:id="523522294">
      <w:marLeft w:val="480"/>
      <w:marRight w:val="0"/>
      <w:marTop w:val="0"/>
      <w:marBottom w:val="0"/>
      <w:divBdr>
        <w:top w:val="none" w:sz="0" w:space="0" w:color="auto"/>
        <w:left w:val="none" w:sz="0" w:space="0" w:color="auto"/>
        <w:bottom w:val="none" w:sz="0" w:space="0" w:color="auto"/>
        <w:right w:val="none" w:sz="0" w:space="0" w:color="auto"/>
      </w:divBdr>
    </w:div>
    <w:div w:id="523522895">
      <w:marLeft w:val="480"/>
      <w:marRight w:val="0"/>
      <w:marTop w:val="0"/>
      <w:marBottom w:val="0"/>
      <w:divBdr>
        <w:top w:val="none" w:sz="0" w:space="0" w:color="auto"/>
        <w:left w:val="none" w:sz="0" w:space="0" w:color="auto"/>
        <w:bottom w:val="none" w:sz="0" w:space="0" w:color="auto"/>
        <w:right w:val="none" w:sz="0" w:space="0" w:color="auto"/>
      </w:divBdr>
    </w:div>
    <w:div w:id="523634281">
      <w:marLeft w:val="480"/>
      <w:marRight w:val="0"/>
      <w:marTop w:val="0"/>
      <w:marBottom w:val="0"/>
      <w:divBdr>
        <w:top w:val="none" w:sz="0" w:space="0" w:color="auto"/>
        <w:left w:val="none" w:sz="0" w:space="0" w:color="auto"/>
        <w:bottom w:val="none" w:sz="0" w:space="0" w:color="auto"/>
        <w:right w:val="none" w:sz="0" w:space="0" w:color="auto"/>
      </w:divBdr>
    </w:div>
    <w:div w:id="523634942">
      <w:marLeft w:val="480"/>
      <w:marRight w:val="0"/>
      <w:marTop w:val="0"/>
      <w:marBottom w:val="0"/>
      <w:divBdr>
        <w:top w:val="none" w:sz="0" w:space="0" w:color="auto"/>
        <w:left w:val="none" w:sz="0" w:space="0" w:color="auto"/>
        <w:bottom w:val="none" w:sz="0" w:space="0" w:color="auto"/>
        <w:right w:val="none" w:sz="0" w:space="0" w:color="auto"/>
      </w:divBdr>
    </w:div>
    <w:div w:id="523860457">
      <w:marLeft w:val="480"/>
      <w:marRight w:val="0"/>
      <w:marTop w:val="0"/>
      <w:marBottom w:val="0"/>
      <w:divBdr>
        <w:top w:val="none" w:sz="0" w:space="0" w:color="auto"/>
        <w:left w:val="none" w:sz="0" w:space="0" w:color="auto"/>
        <w:bottom w:val="none" w:sz="0" w:space="0" w:color="auto"/>
        <w:right w:val="none" w:sz="0" w:space="0" w:color="auto"/>
      </w:divBdr>
    </w:div>
    <w:div w:id="523901448">
      <w:marLeft w:val="480"/>
      <w:marRight w:val="0"/>
      <w:marTop w:val="0"/>
      <w:marBottom w:val="0"/>
      <w:divBdr>
        <w:top w:val="none" w:sz="0" w:space="0" w:color="auto"/>
        <w:left w:val="none" w:sz="0" w:space="0" w:color="auto"/>
        <w:bottom w:val="none" w:sz="0" w:space="0" w:color="auto"/>
        <w:right w:val="none" w:sz="0" w:space="0" w:color="auto"/>
      </w:divBdr>
    </w:div>
    <w:div w:id="523981097">
      <w:marLeft w:val="480"/>
      <w:marRight w:val="0"/>
      <w:marTop w:val="0"/>
      <w:marBottom w:val="0"/>
      <w:divBdr>
        <w:top w:val="none" w:sz="0" w:space="0" w:color="auto"/>
        <w:left w:val="none" w:sz="0" w:space="0" w:color="auto"/>
        <w:bottom w:val="none" w:sz="0" w:space="0" w:color="auto"/>
        <w:right w:val="none" w:sz="0" w:space="0" w:color="auto"/>
      </w:divBdr>
    </w:div>
    <w:div w:id="524100321">
      <w:marLeft w:val="480"/>
      <w:marRight w:val="0"/>
      <w:marTop w:val="0"/>
      <w:marBottom w:val="0"/>
      <w:divBdr>
        <w:top w:val="none" w:sz="0" w:space="0" w:color="auto"/>
        <w:left w:val="none" w:sz="0" w:space="0" w:color="auto"/>
        <w:bottom w:val="none" w:sz="0" w:space="0" w:color="auto"/>
        <w:right w:val="none" w:sz="0" w:space="0" w:color="auto"/>
      </w:divBdr>
    </w:div>
    <w:div w:id="524172153">
      <w:marLeft w:val="480"/>
      <w:marRight w:val="0"/>
      <w:marTop w:val="0"/>
      <w:marBottom w:val="0"/>
      <w:divBdr>
        <w:top w:val="none" w:sz="0" w:space="0" w:color="auto"/>
        <w:left w:val="none" w:sz="0" w:space="0" w:color="auto"/>
        <w:bottom w:val="none" w:sz="0" w:space="0" w:color="auto"/>
        <w:right w:val="none" w:sz="0" w:space="0" w:color="auto"/>
      </w:divBdr>
    </w:div>
    <w:div w:id="524174816">
      <w:marLeft w:val="480"/>
      <w:marRight w:val="0"/>
      <w:marTop w:val="0"/>
      <w:marBottom w:val="0"/>
      <w:divBdr>
        <w:top w:val="none" w:sz="0" w:space="0" w:color="auto"/>
        <w:left w:val="none" w:sz="0" w:space="0" w:color="auto"/>
        <w:bottom w:val="none" w:sz="0" w:space="0" w:color="auto"/>
        <w:right w:val="none" w:sz="0" w:space="0" w:color="auto"/>
      </w:divBdr>
    </w:div>
    <w:div w:id="524445119">
      <w:marLeft w:val="480"/>
      <w:marRight w:val="0"/>
      <w:marTop w:val="0"/>
      <w:marBottom w:val="0"/>
      <w:divBdr>
        <w:top w:val="none" w:sz="0" w:space="0" w:color="auto"/>
        <w:left w:val="none" w:sz="0" w:space="0" w:color="auto"/>
        <w:bottom w:val="none" w:sz="0" w:space="0" w:color="auto"/>
        <w:right w:val="none" w:sz="0" w:space="0" w:color="auto"/>
      </w:divBdr>
    </w:div>
    <w:div w:id="524563115">
      <w:marLeft w:val="480"/>
      <w:marRight w:val="0"/>
      <w:marTop w:val="0"/>
      <w:marBottom w:val="0"/>
      <w:divBdr>
        <w:top w:val="none" w:sz="0" w:space="0" w:color="auto"/>
        <w:left w:val="none" w:sz="0" w:space="0" w:color="auto"/>
        <w:bottom w:val="none" w:sz="0" w:space="0" w:color="auto"/>
        <w:right w:val="none" w:sz="0" w:space="0" w:color="auto"/>
      </w:divBdr>
    </w:div>
    <w:div w:id="524636060">
      <w:marLeft w:val="480"/>
      <w:marRight w:val="0"/>
      <w:marTop w:val="0"/>
      <w:marBottom w:val="0"/>
      <w:divBdr>
        <w:top w:val="none" w:sz="0" w:space="0" w:color="auto"/>
        <w:left w:val="none" w:sz="0" w:space="0" w:color="auto"/>
        <w:bottom w:val="none" w:sz="0" w:space="0" w:color="auto"/>
        <w:right w:val="none" w:sz="0" w:space="0" w:color="auto"/>
      </w:divBdr>
    </w:div>
    <w:div w:id="524909548">
      <w:marLeft w:val="480"/>
      <w:marRight w:val="0"/>
      <w:marTop w:val="0"/>
      <w:marBottom w:val="0"/>
      <w:divBdr>
        <w:top w:val="none" w:sz="0" w:space="0" w:color="auto"/>
        <w:left w:val="none" w:sz="0" w:space="0" w:color="auto"/>
        <w:bottom w:val="none" w:sz="0" w:space="0" w:color="auto"/>
        <w:right w:val="none" w:sz="0" w:space="0" w:color="auto"/>
      </w:divBdr>
    </w:div>
    <w:div w:id="524975947">
      <w:marLeft w:val="480"/>
      <w:marRight w:val="0"/>
      <w:marTop w:val="0"/>
      <w:marBottom w:val="0"/>
      <w:divBdr>
        <w:top w:val="none" w:sz="0" w:space="0" w:color="auto"/>
        <w:left w:val="none" w:sz="0" w:space="0" w:color="auto"/>
        <w:bottom w:val="none" w:sz="0" w:space="0" w:color="auto"/>
        <w:right w:val="none" w:sz="0" w:space="0" w:color="auto"/>
      </w:divBdr>
    </w:div>
    <w:div w:id="525096738">
      <w:marLeft w:val="480"/>
      <w:marRight w:val="0"/>
      <w:marTop w:val="0"/>
      <w:marBottom w:val="0"/>
      <w:divBdr>
        <w:top w:val="none" w:sz="0" w:space="0" w:color="auto"/>
        <w:left w:val="none" w:sz="0" w:space="0" w:color="auto"/>
        <w:bottom w:val="none" w:sz="0" w:space="0" w:color="auto"/>
        <w:right w:val="none" w:sz="0" w:space="0" w:color="auto"/>
      </w:divBdr>
    </w:div>
    <w:div w:id="525169360">
      <w:marLeft w:val="480"/>
      <w:marRight w:val="0"/>
      <w:marTop w:val="0"/>
      <w:marBottom w:val="0"/>
      <w:divBdr>
        <w:top w:val="none" w:sz="0" w:space="0" w:color="auto"/>
        <w:left w:val="none" w:sz="0" w:space="0" w:color="auto"/>
        <w:bottom w:val="none" w:sz="0" w:space="0" w:color="auto"/>
        <w:right w:val="none" w:sz="0" w:space="0" w:color="auto"/>
      </w:divBdr>
    </w:div>
    <w:div w:id="525212515">
      <w:marLeft w:val="480"/>
      <w:marRight w:val="0"/>
      <w:marTop w:val="0"/>
      <w:marBottom w:val="0"/>
      <w:divBdr>
        <w:top w:val="none" w:sz="0" w:space="0" w:color="auto"/>
        <w:left w:val="none" w:sz="0" w:space="0" w:color="auto"/>
        <w:bottom w:val="none" w:sz="0" w:space="0" w:color="auto"/>
        <w:right w:val="none" w:sz="0" w:space="0" w:color="auto"/>
      </w:divBdr>
    </w:div>
    <w:div w:id="525219271">
      <w:marLeft w:val="480"/>
      <w:marRight w:val="0"/>
      <w:marTop w:val="0"/>
      <w:marBottom w:val="0"/>
      <w:divBdr>
        <w:top w:val="none" w:sz="0" w:space="0" w:color="auto"/>
        <w:left w:val="none" w:sz="0" w:space="0" w:color="auto"/>
        <w:bottom w:val="none" w:sz="0" w:space="0" w:color="auto"/>
        <w:right w:val="none" w:sz="0" w:space="0" w:color="auto"/>
      </w:divBdr>
    </w:div>
    <w:div w:id="525482731">
      <w:marLeft w:val="480"/>
      <w:marRight w:val="0"/>
      <w:marTop w:val="0"/>
      <w:marBottom w:val="0"/>
      <w:divBdr>
        <w:top w:val="none" w:sz="0" w:space="0" w:color="auto"/>
        <w:left w:val="none" w:sz="0" w:space="0" w:color="auto"/>
        <w:bottom w:val="none" w:sz="0" w:space="0" w:color="auto"/>
        <w:right w:val="none" w:sz="0" w:space="0" w:color="auto"/>
      </w:divBdr>
    </w:div>
    <w:div w:id="525489660">
      <w:marLeft w:val="480"/>
      <w:marRight w:val="0"/>
      <w:marTop w:val="0"/>
      <w:marBottom w:val="0"/>
      <w:divBdr>
        <w:top w:val="none" w:sz="0" w:space="0" w:color="auto"/>
        <w:left w:val="none" w:sz="0" w:space="0" w:color="auto"/>
        <w:bottom w:val="none" w:sz="0" w:space="0" w:color="auto"/>
        <w:right w:val="none" w:sz="0" w:space="0" w:color="auto"/>
      </w:divBdr>
    </w:div>
    <w:div w:id="525557079">
      <w:marLeft w:val="480"/>
      <w:marRight w:val="0"/>
      <w:marTop w:val="0"/>
      <w:marBottom w:val="0"/>
      <w:divBdr>
        <w:top w:val="none" w:sz="0" w:space="0" w:color="auto"/>
        <w:left w:val="none" w:sz="0" w:space="0" w:color="auto"/>
        <w:bottom w:val="none" w:sz="0" w:space="0" w:color="auto"/>
        <w:right w:val="none" w:sz="0" w:space="0" w:color="auto"/>
      </w:divBdr>
    </w:div>
    <w:div w:id="525557498">
      <w:marLeft w:val="480"/>
      <w:marRight w:val="0"/>
      <w:marTop w:val="0"/>
      <w:marBottom w:val="0"/>
      <w:divBdr>
        <w:top w:val="none" w:sz="0" w:space="0" w:color="auto"/>
        <w:left w:val="none" w:sz="0" w:space="0" w:color="auto"/>
        <w:bottom w:val="none" w:sz="0" w:space="0" w:color="auto"/>
        <w:right w:val="none" w:sz="0" w:space="0" w:color="auto"/>
      </w:divBdr>
    </w:div>
    <w:div w:id="525604539">
      <w:marLeft w:val="480"/>
      <w:marRight w:val="0"/>
      <w:marTop w:val="0"/>
      <w:marBottom w:val="0"/>
      <w:divBdr>
        <w:top w:val="none" w:sz="0" w:space="0" w:color="auto"/>
        <w:left w:val="none" w:sz="0" w:space="0" w:color="auto"/>
        <w:bottom w:val="none" w:sz="0" w:space="0" w:color="auto"/>
        <w:right w:val="none" w:sz="0" w:space="0" w:color="auto"/>
      </w:divBdr>
    </w:div>
    <w:div w:id="525682721">
      <w:marLeft w:val="480"/>
      <w:marRight w:val="0"/>
      <w:marTop w:val="0"/>
      <w:marBottom w:val="0"/>
      <w:divBdr>
        <w:top w:val="none" w:sz="0" w:space="0" w:color="auto"/>
        <w:left w:val="none" w:sz="0" w:space="0" w:color="auto"/>
        <w:bottom w:val="none" w:sz="0" w:space="0" w:color="auto"/>
        <w:right w:val="none" w:sz="0" w:space="0" w:color="auto"/>
      </w:divBdr>
    </w:div>
    <w:div w:id="525870641">
      <w:marLeft w:val="480"/>
      <w:marRight w:val="0"/>
      <w:marTop w:val="0"/>
      <w:marBottom w:val="0"/>
      <w:divBdr>
        <w:top w:val="none" w:sz="0" w:space="0" w:color="auto"/>
        <w:left w:val="none" w:sz="0" w:space="0" w:color="auto"/>
        <w:bottom w:val="none" w:sz="0" w:space="0" w:color="auto"/>
        <w:right w:val="none" w:sz="0" w:space="0" w:color="auto"/>
      </w:divBdr>
    </w:div>
    <w:div w:id="526024466">
      <w:marLeft w:val="480"/>
      <w:marRight w:val="0"/>
      <w:marTop w:val="0"/>
      <w:marBottom w:val="0"/>
      <w:divBdr>
        <w:top w:val="none" w:sz="0" w:space="0" w:color="auto"/>
        <w:left w:val="none" w:sz="0" w:space="0" w:color="auto"/>
        <w:bottom w:val="none" w:sz="0" w:space="0" w:color="auto"/>
        <w:right w:val="none" w:sz="0" w:space="0" w:color="auto"/>
      </w:divBdr>
    </w:div>
    <w:div w:id="526143740">
      <w:marLeft w:val="480"/>
      <w:marRight w:val="0"/>
      <w:marTop w:val="0"/>
      <w:marBottom w:val="0"/>
      <w:divBdr>
        <w:top w:val="none" w:sz="0" w:space="0" w:color="auto"/>
        <w:left w:val="none" w:sz="0" w:space="0" w:color="auto"/>
        <w:bottom w:val="none" w:sz="0" w:space="0" w:color="auto"/>
        <w:right w:val="none" w:sz="0" w:space="0" w:color="auto"/>
      </w:divBdr>
    </w:div>
    <w:div w:id="526214030">
      <w:marLeft w:val="480"/>
      <w:marRight w:val="0"/>
      <w:marTop w:val="0"/>
      <w:marBottom w:val="0"/>
      <w:divBdr>
        <w:top w:val="none" w:sz="0" w:space="0" w:color="auto"/>
        <w:left w:val="none" w:sz="0" w:space="0" w:color="auto"/>
        <w:bottom w:val="none" w:sz="0" w:space="0" w:color="auto"/>
        <w:right w:val="none" w:sz="0" w:space="0" w:color="auto"/>
      </w:divBdr>
    </w:div>
    <w:div w:id="526217221">
      <w:marLeft w:val="480"/>
      <w:marRight w:val="0"/>
      <w:marTop w:val="0"/>
      <w:marBottom w:val="0"/>
      <w:divBdr>
        <w:top w:val="none" w:sz="0" w:space="0" w:color="auto"/>
        <w:left w:val="none" w:sz="0" w:space="0" w:color="auto"/>
        <w:bottom w:val="none" w:sz="0" w:space="0" w:color="auto"/>
        <w:right w:val="none" w:sz="0" w:space="0" w:color="auto"/>
      </w:divBdr>
    </w:div>
    <w:div w:id="526256983">
      <w:marLeft w:val="480"/>
      <w:marRight w:val="0"/>
      <w:marTop w:val="0"/>
      <w:marBottom w:val="0"/>
      <w:divBdr>
        <w:top w:val="none" w:sz="0" w:space="0" w:color="auto"/>
        <w:left w:val="none" w:sz="0" w:space="0" w:color="auto"/>
        <w:bottom w:val="none" w:sz="0" w:space="0" w:color="auto"/>
        <w:right w:val="none" w:sz="0" w:space="0" w:color="auto"/>
      </w:divBdr>
    </w:div>
    <w:div w:id="526257760">
      <w:marLeft w:val="480"/>
      <w:marRight w:val="0"/>
      <w:marTop w:val="0"/>
      <w:marBottom w:val="0"/>
      <w:divBdr>
        <w:top w:val="none" w:sz="0" w:space="0" w:color="auto"/>
        <w:left w:val="none" w:sz="0" w:space="0" w:color="auto"/>
        <w:bottom w:val="none" w:sz="0" w:space="0" w:color="auto"/>
        <w:right w:val="none" w:sz="0" w:space="0" w:color="auto"/>
      </w:divBdr>
    </w:div>
    <w:div w:id="526337486">
      <w:marLeft w:val="480"/>
      <w:marRight w:val="0"/>
      <w:marTop w:val="0"/>
      <w:marBottom w:val="0"/>
      <w:divBdr>
        <w:top w:val="none" w:sz="0" w:space="0" w:color="auto"/>
        <w:left w:val="none" w:sz="0" w:space="0" w:color="auto"/>
        <w:bottom w:val="none" w:sz="0" w:space="0" w:color="auto"/>
        <w:right w:val="none" w:sz="0" w:space="0" w:color="auto"/>
      </w:divBdr>
    </w:div>
    <w:div w:id="526409443">
      <w:marLeft w:val="480"/>
      <w:marRight w:val="0"/>
      <w:marTop w:val="0"/>
      <w:marBottom w:val="0"/>
      <w:divBdr>
        <w:top w:val="none" w:sz="0" w:space="0" w:color="auto"/>
        <w:left w:val="none" w:sz="0" w:space="0" w:color="auto"/>
        <w:bottom w:val="none" w:sz="0" w:space="0" w:color="auto"/>
        <w:right w:val="none" w:sz="0" w:space="0" w:color="auto"/>
      </w:divBdr>
    </w:div>
    <w:div w:id="526452295">
      <w:marLeft w:val="480"/>
      <w:marRight w:val="0"/>
      <w:marTop w:val="0"/>
      <w:marBottom w:val="0"/>
      <w:divBdr>
        <w:top w:val="none" w:sz="0" w:space="0" w:color="auto"/>
        <w:left w:val="none" w:sz="0" w:space="0" w:color="auto"/>
        <w:bottom w:val="none" w:sz="0" w:space="0" w:color="auto"/>
        <w:right w:val="none" w:sz="0" w:space="0" w:color="auto"/>
      </w:divBdr>
    </w:div>
    <w:div w:id="526530474">
      <w:marLeft w:val="480"/>
      <w:marRight w:val="0"/>
      <w:marTop w:val="0"/>
      <w:marBottom w:val="0"/>
      <w:divBdr>
        <w:top w:val="none" w:sz="0" w:space="0" w:color="auto"/>
        <w:left w:val="none" w:sz="0" w:space="0" w:color="auto"/>
        <w:bottom w:val="none" w:sz="0" w:space="0" w:color="auto"/>
        <w:right w:val="none" w:sz="0" w:space="0" w:color="auto"/>
      </w:divBdr>
    </w:div>
    <w:div w:id="526679995">
      <w:marLeft w:val="480"/>
      <w:marRight w:val="0"/>
      <w:marTop w:val="0"/>
      <w:marBottom w:val="0"/>
      <w:divBdr>
        <w:top w:val="none" w:sz="0" w:space="0" w:color="auto"/>
        <w:left w:val="none" w:sz="0" w:space="0" w:color="auto"/>
        <w:bottom w:val="none" w:sz="0" w:space="0" w:color="auto"/>
        <w:right w:val="none" w:sz="0" w:space="0" w:color="auto"/>
      </w:divBdr>
    </w:div>
    <w:div w:id="526797614">
      <w:marLeft w:val="480"/>
      <w:marRight w:val="0"/>
      <w:marTop w:val="0"/>
      <w:marBottom w:val="0"/>
      <w:divBdr>
        <w:top w:val="none" w:sz="0" w:space="0" w:color="auto"/>
        <w:left w:val="none" w:sz="0" w:space="0" w:color="auto"/>
        <w:bottom w:val="none" w:sz="0" w:space="0" w:color="auto"/>
        <w:right w:val="none" w:sz="0" w:space="0" w:color="auto"/>
      </w:divBdr>
    </w:div>
    <w:div w:id="527065853">
      <w:marLeft w:val="480"/>
      <w:marRight w:val="0"/>
      <w:marTop w:val="0"/>
      <w:marBottom w:val="0"/>
      <w:divBdr>
        <w:top w:val="none" w:sz="0" w:space="0" w:color="auto"/>
        <w:left w:val="none" w:sz="0" w:space="0" w:color="auto"/>
        <w:bottom w:val="none" w:sz="0" w:space="0" w:color="auto"/>
        <w:right w:val="none" w:sz="0" w:space="0" w:color="auto"/>
      </w:divBdr>
    </w:div>
    <w:div w:id="527108710">
      <w:marLeft w:val="480"/>
      <w:marRight w:val="0"/>
      <w:marTop w:val="0"/>
      <w:marBottom w:val="0"/>
      <w:divBdr>
        <w:top w:val="none" w:sz="0" w:space="0" w:color="auto"/>
        <w:left w:val="none" w:sz="0" w:space="0" w:color="auto"/>
        <w:bottom w:val="none" w:sz="0" w:space="0" w:color="auto"/>
        <w:right w:val="none" w:sz="0" w:space="0" w:color="auto"/>
      </w:divBdr>
    </w:div>
    <w:div w:id="527111106">
      <w:marLeft w:val="480"/>
      <w:marRight w:val="0"/>
      <w:marTop w:val="0"/>
      <w:marBottom w:val="0"/>
      <w:divBdr>
        <w:top w:val="none" w:sz="0" w:space="0" w:color="auto"/>
        <w:left w:val="none" w:sz="0" w:space="0" w:color="auto"/>
        <w:bottom w:val="none" w:sz="0" w:space="0" w:color="auto"/>
        <w:right w:val="none" w:sz="0" w:space="0" w:color="auto"/>
      </w:divBdr>
    </w:div>
    <w:div w:id="527187204">
      <w:marLeft w:val="480"/>
      <w:marRight w:val="0"/>
      <w:marTop w:val="0"/>
      <w:marBottom w:val="0"/>
      <w:divBdr>
        <w:top w:val="none" w:sz="0" w:space="0" w:color="auto"/>
        <w:left w:val="none" w:sz="0" w:space="0" w:color="auto"/>
        <w:bottom w:val="none" w:sz="0" w:space="0" w:color="auto"/>
        <w:right w:val="none" w:sz="0" w:space="0" w:color="auto"/>
      </w:divBdr>
    </w:div>
    <w:div w:id="527377048">
      <w:marLeft w:val="480"/>
      <w:marRight w:val="0"/>
      <w:marTop w:val="0"/>
      <w:marBottom w:val="0"/>
      <w:divBdr>
        <w:top w:val="none" w:sz="0" w:space="0" w:color="auto"/>
        <w:left w:val="none" w:sz="0" w:space="0" w:color="auto"/>
        <w:bottom w:val="none" w:sz="0" w:space="0" w:color="auto"/>
        <w:right w:val="none" w:sz="0" w:space="0" w:color="auto"/>
      </w:divBdr>
    </w:div>
    <w:div w:id="527446598">
      <w:marLeft w:val="480"/>
      <w:marRight w:val="0"/>
      <w:marTop w:val="0"/>
      <w:marBottom w:val="0"/>
      <w:divBdr>
        <w:top w:val="none" w:sz="0" w:space="0" w:color="auto"/>
        <w:left w:val="none" w:sz="0" w:space="0" w:color="auto"/>
        <w:bottom w:val="none" w:sz="0" w:space="0" w:color="auto"/>
        <w:right w:val="none" w:sz="0" w:space="0" w:color="auto"/>
      </w:divBdr>
    </w:div>
    <w:div w:id="527447645">
      <w:marLeft w:val="480"/>
      <w:marRight w:val="0"/>
      <w:marTop w:val="0"/>
      <w:marBottom w:val="0"/>
      <w:divBdr>
        <w:top w:val="none" w:sz="0" w:space="0" w:color="auto"/>
        <w:left w:val="none" w:sz="0" w:space="0" w:color="auto"/>
        <w:bottom w:val="none" w:sz="0" w:space="0" w:color="auto"/>
        <w:right w:val="none" w:sz="0" w:space="0" w:color="auto"/>
      </w:divBdr>
    </w:div>
    <w:div w:id="527528537">
      <w:marLeft w:val="480"/>
      <w:marRight w:val="0"/>
      <w:marTop w:val="0"/>
      <w:marBottom w:val="0"/>
      <w:divBdr>
        <w:top w:val="none" w:sz="0" w:space="0" w:color="auto"/>
        <w:left w:val="none" w:sz="0" w:space="0" w:color="auto"/>
        <w:bottom w:val="none" w:sz="0" w:space="0" w:color="auto"/>
        <w:right w:val="none" w:sz="0" w:space="0" w:color="auto"/>
      </w:divBdr>
    </w:div>
    <w:div w:id="527567809">
      <w:marLeft w:val="480"/>
      <w:marRight w:val="0"/>
      <w:marTop w:val="0"/>
      <w:marBottom w:val="0"/>
      <w:divBdr>
        <w:top w:val="none" w:sz="0" w:space="0" w:color="auto"/>
        <w:left w:val="none" w:sz="0" w:space="0" w:color="auto"/>
        <w:bottom w:val="none" w:sz="0" w:space="0" w:color="auto"/>
        <w:right w:val="none" w:sz="0" w:space="0" w:color="auto"/>
      </w:divBdr>
    </w:div>
    <w:div w:id="527718636">
      <w:marLeft w:val="480"/>
      <w:marRight w:val="0"/>
      <w:marTop w:val="0"/>
      <w:marBottom w:val="0"/>
      <w:divBdr>
        <w:top w:val="none" w:sz="0" w:space="0" w:color="auto"/>
        <w:left w:val="none" w:sz="0" w:space="0" w:color="auto"/>
        <w:bottom w:val="none" w:sz="0" w:space="0" w:color="auto"/>
        <w:right w:val="none" w:sz="0" w:space="0" w:color="auto"/>
      </w:divBdr>
    </w:div>
    <w:div w:id="527721516">
      <w:marLeft w:val="480"/>
      <w:marRight w:val="0"/>
      <w:marTop w:val="0"/>
      <w:marBottom w:val="0"/>
      <w:divBdr>
        <w:top w:val="none" w:sz="0" w:space="0" w:color="auto"/>
        <w:left w:val="none" w:sz="0" w:space="0" w:color="auto"/>
        <w:bottom w:val="none" w:sz="0" w:space="0" w:color="auto"/>
        <w:right w:val="none" w:sz="0" w:space="0" w:color="auto"/>
      </w:divBdr>
    </w:div>
    <w:div w:id="527724142">
      <w:marLeft w:val="480"/>
      <w:marRight w:val="0"/>
      <w:marTop w:val="0"/>
      <w:marBottom w:val="0"/>
      <w:divBdr>
        <w:top w:val="none" w:sz="0" w:space="0" w:color="auto"/>
        <w:left w:val="none" w:sz="0" w:space="0" w:color="auto"/>
        <w:bottom w:val="none" w:sz="0" w:space="0" w:color="auto"/>
        <w:right w:val="none" w:sz="0" w:space="0" w:color="auto"/>
      </w:divBdr>
    </w:div>
    <w:div w:id="527985067">
      <w:marLeft w:val="480"/>
      <w:marRight w:val="0"/>
      <w:marTop w:val="0"/>
      <w:marBottom w:val="0"/>
      <w:divBdr>
        <w:top w:val="none" w:sz="0" w:space="0" w:color="auto"/>
        <w:left w:val="none" w:sz="0" w:space="0" w:color="auto"/>
        <w:bottom w:val="none" w:sz="0" w:space="0" w:color="auto"/>
        <w:right w:val="none" w:sz="0" w:space="0" w:color="auto"/>
      </w:divBdr>
    </w:div>
    <w:div w:id="528028645">
      <w:marLeft w:val="480"/>
      <w:marRight w:val="0"/>
      <w:marTop w:val="0"/>
      <w:marBottom w:val="0"/>
      <w:divBdr>
        <w:top w:val="none" w:sz="0" w:space="0" w:color="auto"/>
        <w:left w:val="none" w:sz="0" w:space="0" w:color="auto"/>
        <w:bottom w:val="none" w:sz="0" w:space="0" w:color="auto"/>
        <w:right w:val="none" w:sz="0" w:space="0" w:color="auto"/>
      </w:divBdr>
    </w:div>
    <w:div w:id="528103453">
      <w:marLeft w:val="480"/>
      <w:marRight w:val="0"/>
      <w:marTop w:val="0"/>
      <w:marBottom w:val="0"/>
      <w:divBdr>
        <w:top w:val="none" w:sz="0" w:space="0" w:color="auto"/>
        <w:left w:val="none" w:sz="0" w:space="0" w:color="auto"/>
        <w:bottom w:val="none" w:sz="0" w:space="0" w:color="auto"/>
        <w:right w:val="none" w:sz="0" w:space="0" w:color="auto"/>
      </w:divBdr>
    </w:div>
    <w:div w:id="528226344">
      <w:marLeft w:val="480"/>
      <w:marRight w:val="0"/>
      <w:marTop w:val="0"/>
      <w:marBottom w:val="0"/>
      <w:divBdr>
        <w:top w:val="none" w:sz="0" w:space="0" w:color="auto"/>
        <w:left w:val="none" w:sz="0" w:space="0" w:color="auto"/>
        <w:bottom w:val="none" w:sz="0" w:space="0" w:color="auto"/>
        <w:right w:val="none" w:sz="0" w:space="0" w:color="auto"/>
      </w:divBdr>
    </w:div>
    <w:div w:id="528304162">
      <w:marLeft w:val="480"/>
      <w:marRight w:val="0"/>
      <w:marTop w:val="0"/>
      <w:marBottom w:val="0"/>
      <w:divBdr>
        <w:top w:val="none" w:sz="0" w:space="0" w:color="auto"/>
        <w:left w:val="none" w:sz="0" w:space="0" w:color="auto"/>
        <w:bottom w:val="none" w:sz="0" w:space="0" w:color="auto"/>
        <w:right w:val="none" w:sz="0" w:space="0" w:color="auto"/>
      </w:divBdr>
    </w:div>
    <w:div w:id="528370001">
      <w:marLeft w:val="480"/>
      <w:marRight w:val="0"/>
      <w:marTop w:val="0"/>
      <w:marBottom w:val="0"/>
      <w:divBdr>
        <w:top w:val="none" w:sz="0" w:space="0" w:color="auto"/>
        <w:left w:val="none" w:sz="0" w:space="0" w:color="auto"/>
        <w:bottom w:val="none" w:sz="0" w:space="0" w:color="auto"/>
        <w:right w:val="none" w:sz="0" w:space="0" w:color="auto"/>
      </w:divBdr>
    </w:div>
    <w:div w:id="528373359">
      <w:marLeft w:val="480"/>
      <w:marRight w:val="0"/>
      <w:marTop w:val="0"/>
      <w:marBottom w:val="0"/>
      <w:divBdr>
        <w:top w:val="none" w:sz="0" w:space="0" w:color="auto"/>
        <w:left w:val="none" w:sz="0" w:space="0" w:color="auto"/>
        <w:bottom w:val="none" w:sz="0" w:space="0" w:color="auto"/>
        <w:right w:val="none" w:sz="0" w:space="0" w:color="auto"/>
      </w:divBdr>
    </w:div>
    <w:div w:id="528379679">
      <w:marLeft w:val="480"/>
      <w:marRight w:val="0"/>
      <w:marTop w:val="0"/>
      <w:marBottom w:val="0"/>
      <w:divBdr>
        <w:top w:val="none" w:sz="0" w:space="0" w:color="auto"/>
        <w:left w:val="none" w:sz="0" w:space="0" w:color="auto"/>
        <w:bottom w:val="none" w:sz="0" w:space="0" w:color="auto"/>
        <w:right w:val="none" w:sz="0" w:space="0" w:color="auto"/>
      </w:divBdr>
    </w:div>
    <w:div w:id="528448741">
      <w:marLeft w:val="480"/>
      <w:marRight w:val="0"/>
      <w:marTop w:val="0"/>
      <w:marBottom w:val="0"/>
      <w:divBdr>
        <w:top w:val="none" w:sz="0" w:space="0" w:color="auto"/>
        <w:left w:val="none" w:sz="0" w:space="0" w:color="auto"/>
        <w:bottom w:val="none" w:sz="0" w:space="0" w:color="auto"/>
        <w:right w:val="none" w:sz="0" w:space="0" w:color="auto"/>
      </w:divBdr>
    </w:div>
    <w:div w:id="528691046">
      <w:marLeft w:val="480"/>
      <w:marRight w:val="0"/>
      <w:marTop w:val="0"/>
      <w:marBottom w:val="0"/>
      <w:divBdr>
        <w:top w:val="none" w:sz="0" w:space="0" w:color="auto"/>
        <w:left w:val="none" w:sz="0" w:space="0" w:color="auto"/>
        <w:bottom w:val="none" w:sz="0" w:space="0" w:color="auto"/>
        <w:right w:val="none" w:sz="0" w:space="0" w:color="auto"/>
      </w:divBdr>
    </w:div>
    <w:div w:id="528763191">
      <w:marLeft w:val="480"/>
      <w:marRight w:val="0"/>
      <w:marTop w:val="0"/>
      <w:marBottom w:val="0"/>
      <w:divBdr>
        <w:top w:val="none" w:sz="0" w:space="0" w:color="auto"/>
        <w:left w:val="none" w:sz="0" w:space="0" w:color="auto"/>
        <w:bottom w:val="none" w:sz="0" w:space="0" w:color="auto"/>
        <w:right w:val="none" w:sz="0" w:space="0" w:color="auto"/>
      </w:divBdr>
    </w:div>
    <w:div w:id="528763551">
      <w:marLeft w:val="480"/>
      <w:marRight w:val="0"/>
      <w:marTop w:val="0"/>
      <w:marBottom w:val="0"/>
      <w:divBdr>
        <w:top w:val="none" w:sz="0" w:space="0" w:color="auto"/>
        <w:left w:val="none" w:sz="0" w:space="0" w:color="auto"/>
        <w:bottom w:val="none" w:sz="0" w:space="0" w:color="auto"/>
        <w:right w:val="none" w:sz="0" w:space="0" w:color="auto"/>
      </w:divBdr>
    </w:div>
    <w:div w:id="528838971">
      <w:marLeft w:val="480"/>
      <w:marRight w:val="0"/>
      <w:marTop w:val="0"/>
      <w:marBottom w:val="0"/>
      <w:divBdr>
        <w:top w:val="none" w:sz="0" w:space="0" w:color="auto"/>
        <w:left w:val="none" w:sz="0" w:space="0" w:color="auto"/>
        <w:bottom w:val="none" w:sz="0" w:space="0" w:color="auto"/>
        <w:right w:val="none" w:sz="0" w:space="0" w:color="auto"/>
      </w:divBdr>
    </w:div>
    <w:div w:id="529144637">
      <w:marLeft w:val="480"/>
      <w:marRight w:val="0"/>
      <w:marTop w:val="0"/>
      <w:marBottom w:val="0"/>
      <w:divBdr>
        <w:top w:val="none" w:sz="0" w:space="0" w:color="auto"/>
        <w:left w:val="none" w:sz="0" w:space="0" w:color="auto"/>
        <w:bottom w:val="none" w:sz="0" w:space="0" w:color="auto"/>
        <w:right w:val="none" w:sz="0" w:space="0" w:color="auto"/>
      </w:divBdr>
    </w:div>
    <w:div w:id="529222934">
      <w:marLeft w:val="480"/>
      <w:marRight w:val="0"/>
      <w:marTop w:val="0"/>
      <w:marBottom w:val="0"/>
      <w:divBdr>
        <w:top w:val="none" w:sz="0" w:space="0" w:color="auto"/>
        <w:left w:val="none" w:sz="0" w:space="0" w:color="auto"/>
        <w:bottom w:val="none" w:sz="0" w:space="0" w:color="auto"/>
        <w:right w:val="none" w:sz="0" w:space="0" w:color="auto"/>
      </w:divBdr>
    </w:div>
    <w:div w:id="529343948">
      <w:marLeft w:val="480"/>
      <w:marRight w:val="0"/>
      <w:marTop w:val="0"/>
      <w:marBottom w:val="0"/>
      <w:divBdr>
        <w:top w:val="none" w:sz="0" w:space="0" w:color="auto"/>
        <w:left w:val="none" w:sz="0" w:space="0" w:color="auto"/>
        <w:bottom w:val="none" w:sz="0" w:space="0" w:color="auto"/>
        <w:right w:val="none" w:sz="0" w:space="0" w:color="auto"/>
      </w:divBdr>
    </w:div>
    <w:div w:id="529343982">
      <w:marLeft w:val="480"/>
      <w:marRight w:val="0"/>
      <w:marTop w:val="0"/>
      <w:marBottom w:val="0"/>
      <w:divBdr>
        <w:top w:val="none" w:sz="0" w:space="0" w:color="auto"/>
        <w:left w:val="none" w:sz="0" w:space="0" w:color="auto"/>
        <w:bottom w:val="none" w:sz="0" w:space="0" w:color="auto"/>
        <w:right w:val="none" w:sz="0" w:space="0" w:color="auto"/>
      </w:divBdr>
    </w:div>
    <w:div w:id="529492991">
      <w:marLeft w:val="480"/>
      <w:marRight w:val="0"/>
      <w:marTop w:val="0"/>
      <w:marBottom w:val="0"/>
      <w:divBdr>
        <w:top w:val="none" w:sz="0" w:space="0" w:color="auto"/>
        <w:left w:val="none" w:sz="0" w:space="0" w:color="auto"/>
        <w:bottom w:val="none" w:sz="0" w:space="0" w:color="auto"/>
        <w:right w:val="none" w:sz="0" w:space="0" w:color="auto"/>
      </w:divBdr>
    </w:div>
    <w:div w:id="529611770">
      <w:marLeft w:val="480"/>
      <w:marRight w:val="0"/>
      <w:marTop w:val="0"/>
      <w:marBottom w:val="0"/>
      <w:divBdr>
        <w:top w:val="none" w:sz="0" w:space="0" w:color="auto"/>
        <w:left w:val="none" w:sz="0" w:space="0" w:color="auto"/>
        <w:bottom w:val="none" w:sz="0" w:space="0" w:color="auto"/>
        <w:right w:val="none" w:sz="0" w:space="0" w:color="auto"/>
      </w:divBdr>
    </w:div>
    <w:div w:id="529686728">
      <w:marLeft w:val="480"/>
      <w:marRight w:val="0"/>
      <w:marTop w:val="0"/>
      <w:marBottom w:val="0"/>
      <w:divBdr>
        <w:top w:val="none" w:sz="0" w:space="0" w:color="auto"/>
        <w:left w:val="none" w:sz="0" w:space="0" w:color="auto"/>
        <w:bottom w:val="none" w:sz="0" w:space="0" w:color="auto"/>
        <w:right w:val="none" w:sz="0" w:space="0" w:color="auto"/>
      </w:divBdr>
    </w:div>
    <w:div w:id="529999764">
      <w:marLeft w:val="480"/>
      <w:marRight w:val="0"/>
      <w:marTop w:val="0"/>
      <w:marBottom w:val="0"/>
      <w:divBdr>
        <w:top w:val="none" w:sz="0" w:space="0" w:color="auto"/>
        <w:left w:val="none" w:sz="0" w:space="0" w:color="auto"/>
        <w:bottom w:val="none" w:sz="0" w:space="0" w:color="auto"/>
        <w:right w:val="none" w:sz="0" w:space="0" w:color="auto"/>
      </w:divBdr>
    </w:div>
    <w:div w:id="530072705">
      <w:marLeft w:val="480"/>
      <w:marRight w:val="0"/>
      <w:marTop w:val="0"/>
      <w:marBottom w:val="0"/>
      <w:divBdr>
        <w:top w:val="none" w:sz="0" w:space="0" w:color="auto"/>
        <w:left w:val="none" w:sz="0" w:space="0" w:color="auto"/>
        <w:bottom w:val="none" w:sz="0" w:space="0" w:color="auto"/>
        <w:right w:val="none" w:sz="0" w:space="0" w:color="auto"/>
      </w:divBdr>
    </w:div>
    <w:div w:id="530075244">
      <w:marLeft w:val="480"/>
      <w:marRight w:val="0"/>
      <w:marTop w:val="0"/>
      <w:marBottom w:val="0"/>
      <w:divBdr>
        <w:top w:val="none" w:sz="0" w:space="0" w:color="auto"/>
        <w:left w:val="none" w:sz="0" w:space="0" w:color="auto"/>
        <w:bottom w:val="none" w:sz="0" w:space="0" w:color="auto"/>
        <w:right w:val="none" w:sz="0" w:space="0" w:color="auto"/>
      </w:divBdr>
    </w:div>
    <w:div w:id="530143804">
      <w:marLeft w:val="480"/>
      <w:marRight w:val="0"/>
      <w:marTop w:val="0"/>
      <w:marBottom w:val="0"/>
      <w:divBdr>
        <w:top w:val="none" w:sz="0" w:space="0" w:color="auto"/>
        <w:left w:val="none" w:sz="0" w:space="0" w:color="auto"/>
        <w:bottom w:val="none" w:sz="0" w:space="0" w:color="auto"/>
        <w:right w:val="none" w:sz="0" w:space="0" w:color="auto"/>
      </w:divBdr>
    </w:div>
    <w:div w:id="530264107">
      <w:marLeft w:val="480"/>
      <w:marRight w:val="0"/>
      <w:marTop w:val="0"/>
      <w:marBottom w:val="0"/>
      <w:divBdr>
        <w:top w:val="none" w:sz="0" w:space="0" w:color="auto"/>
        <w:left w:val="none" w:sz="0" w:space="0" w:color="auto"/>
        <w:bottom w:val="none" w:sz="0" w:space="0" w:color="auto"/>
        <w:right w:val="none" w:sz="0" w:space="0" w:color="auto"/>
      </w:divBdr>
    </w:div>
    <w:div w:id="530269405">
      <w:marLeft w:val="480"/>
      <w:marRight w:val="0"/>
      <w:marTop w:val="0"/>
      <w:marBottom w:val="0"/>
      <w:divBdr>
        <w:top w:val="none" w:sz="0" w:space="0" w:color="auto"/>
        <w:left w:val="none" w:sz="0" w:space="0" w:color="auto"/>
        <w:bottom w:val="none" w:sz="0" w:space="0" w:color="auto"/>
        <w:right w:val="none" w:sz="0" w:space="0" w:color="auto"/>
      </w:divBdr>
    </w:div>
    <w:div w:id="530337507">
      <w:marLeft w:val="480"/>
      <w:marRight w:val="0"/>
      <w:marTop w:val="0"/>
      <w:marBottom w:val="0"/>
      <w:divBdr>
        <w:top w:val="none" w:sz="0" w:space="0" w:color="auto"/>
        <w:left w:val="none" w:sz="0" w:space="0" w:color="auto"/>
        <w:bottom w:val="none" w:sz="0" w:space="0" w:color="auto"/>
        <w:right w:val="none" w:sz="0" w:space="0" w:color="auto"/>
      </w:divBdr>
    </w:div>
    <w:div w:id="530609327">
      <w:marLeft w:val="480"/>
      <w:marRight w:val="0"/>
      <w:marTop w:val="0"/>
      <w:marBottom w:val="0"/>
      <w:divBdr>
        <w:top w:val="none" w:sz="0" w:space="0" w:color="auto"/>
        <w:left w:val="none" w:sz="0" w:space="0" w:color="auto"/>
        <w:bottom w:val="none" w:sz="0" w:space="0" w:color="auto"/>
        <w:right w:val="none" w:sz="0" w:space="0" w:color="auto"/>
      </w:divBdr>
    </w:div>
    <w:div w:id="530652969">
      <w:marLeft w:val="480"/>
      <w:marRight w:val="0"/>
      <w:marTop w:val="0"/>
      <w:marBottom w:val="0"/>
      <w:divBdr>
        <w:top w:val="none" w:sz="0" w:space="0" w:color="auto"/>
        <w:left w:val="none" w:sz="0" w:space="0" w:color="auto"/>
        <w:bottom w:val="none" w:sz="0" w:space="0" w:color="auto"/>
        <w:right w:val="none" w:sz="0" w:space="0" w:color="auto"/>
      </w:divBdr>
    </w:div>
    <w:div w:id="530722546">
      <w:marLeft w:val="480"/>
      <w:marRight w:val="0"/>
      <w:marTop w:val="0"/>
      <w:marBottom w:val="0"/>
      <w:divBdr>
        <w:top w:val="none" w:sz="0" w:space="0" w:color="auto"/>
        <w:left w:val="none" w:sz="0" w:space="0" w:color="auto"/>
        <w:bottom w:val="none" w:sz="0" w:space="0" w:color="auto"/>
        <w:right w:val="none" w:sz="0" w:space="0" w:color="auto"/>
      </w:divBdr>
    </w:div>
    <w:div w:id="530842547">
      <w:marLeft w:val="480"/>
      <w:marRight w:val="0"/>
      <w:marTop w:val="0"/>
      <w:marBottom w:val="0"/>
      <w:divBdr>
        <w:top w:val="none" w:sz="0" w:space="0" w:color="auto"/>
        <w:left w:val="none" w:sz="0" w:space="0" w:color="auto"/>
        <w:bottom w:val="none" w:sz="0" w:space="0" w:color="auto"/>
        <w:right w:val="none" w:sz="0" w:space="0" w:color="auto"/>
      </w:divBdr>
    </w:div>
    <w:div w:id="530992871">
      <w:marLeft w:val="480"/>
      <w:marRight w:val="0"/>
      <w:marTop w:val="0"/>
      <w:marBottom w:val="0"/>
      <w:divBdr>
        <w:top w:val="none" w:sz="0" w:space="0" w:color="auto"/>
        <w:left w:val="none" w:sz="0" w:space="0" w:color="auto"/>
        <w:bottom w:val="none" w:sz="0" w:space="0" w:color="auto"/>
        <w:right w:val="none" w:sz="0" w:space="0" w:color="auto"/>
      </w:divBdr>
    </w:div>
    <w:div w:id="531070045">
      <w:marLeft w:val="480"/>
      <w:marRight w:val="0"/>
      <w:marTop w:val="0"/>
      <w:marBottom w:val="0"/>
      <w:divBdr>
        <w:top w:val="none" w:sz="0" w:space="0" w:color="auto"/>
        <w:left w:val="none" w:sz="0" w:space="0" w:color="auto"/>
        <w:bottom w:val="none" w:sz="0" w:space="0" w:color="auto"/>
        <w:right w:val="none" w:sz="0" w:space="0" w:color="auto"/>
      </w:divBdr>
    </w:div>
    <w:div w:id="531113368">
      <w:marLeft w:val="480"/>
      <w:marRight w:val="0"/>
      <w:marTop w:val="0"/>
      <w:marBottom w:val="0"/>
      <w:divBdr>
        <w:top w:val="none" w:sz="0" w:space="0" w:color="auto"/>
        <w:left w:val="none" w:sz="0" w:space="0" w:color="auto"/>
        <w:bottom w:val="none" w:sz="0" w:space="0" w:color="auto"/>
        <w:right w:val="none" w:sz="0" w:space="0" w:color="auto"/>
      </w:divBdr>
    </w:div>
    <w:div w:id="531190193">
      <w:marLeft w:val="480"/>
      <w:marRight w:val="0"/>
      <w:marTop w:val="0"/>
      <w:marBottom w:val="0"/>
      <w:divBdr>
        <w:top w:val="none" w:sz="0" w:space="0" w:color="auto"/>
        <w:left w:val="none" w:sz="0" w:space="0" w:color="auto"/>
        <w:bottom w:val="none" w:sz="0" w:space="0" w:color="auto"/>
        <w:right w:val="none" w:sz="0" w:space="0" w:color="auto"/>
      </w:divBdr>
    </w:div>
    <w:div w:id="531453056">
      <w:marLeft w:val="480"/>
      <w:marRight w:val="0"/>
      <w:marTop w:val="0"/>
      <w:marBottom w:val="0"/>
      <w:divBdr>
        <w:top w:val="none" w:sz="0" w:space="0" w:color="auto"/>
        <w:left w:val="none" w:sz="0" w:space="0" w:color="auto"/>
        <w:bottom w:val="none" w:sz="0" w:space="0" w:color="auto"/>
        <w:right w:val="none" w:sz="0" w:space="0" w:color="auto"/>
      </w:divBdr>
    </w:div>
    <w:div w:id="531766545">
      <w:marLeft w:val="480"/>
      <w:marRight w:val="0"/>
      <w:marTop w:val="0"/>
      <w:marBottom w:val="0"/>
      <w:divBdr>
        <w:top w:val="none" w:sz="0" w:space="0" w:color="auto"/>
        <w:left w:val="none" w:sz="0" w:space="0" w:color="auto"/>
        <w:bottom w:val="none" w:sz="0" w:space="0" w:color="auto"/>
        <w:right w:val="none" w:sz="0" w:space="0" w:color="auto"/>
      </w:divBdr>
    </w:div>
    <w:div w:id="531768243">
      <w:marLeft w:val="480"/>
      <w:marRight w:val="0"/>
      <w:marTop w:val="0"/>
      <w:marBottom w:val="0"/>
      <w:divBdr>
        <w:top w:val="none" w:sz="0" w:space="0" w:color="auto"/>
        <w:left w:val="none" w:sz="0" w:space="0" w:color="auto"/>
        <w:bottom w:val="none" w:sz="0" w:space="0" w:color="auto"/>
        <w:right w:val="none" w:sz="0" w:space="0" w:color="auto"/>
      </w:divBdr>
    </w:div>
    <w:div w:id="531841428">
      <w:marLeft w:val="480"/>
      <w:marRight w:val="0"/>
      <w:marTop w:val="0"/>
      <w:marBottom w:val="0"/>
      <w:divBdr>
        <w:top w:val="none" w:sz="0" w:space="0" w:color="auto"/>
        <w:left w:val="none" w:sz="0" w:space="0" w:color="auto"/>
        <w:bottom w:val="none" w:sz="0" w:space="0" w:color="auto"/>
        <w:right w:val="none" w:sz="0" w:space="0" w:color="auto"/>
      </w:divBdr>
    </w:div>
    <w:div w:id="531842939">
      <w:marLeft w:val="480"/>
      <w:marRight w:val="0"/>
      <w:marTop w:val="0"/>
      <w:marBottom w:val="0"/>
      <w:divBdr>
        <w:top w:val="none" w:sz="0" w:space="0" w:color="auto"/>
        <w:left w:val="none" w:sz="0" w:space="0" w:color="auto"/>
        <w:bottom w:val="none" w:sz="0" w:space="0" w:color="auto"/>
        <w:right w:val="none" w:sz="0" w:space="0" w:color="auto"/>
      </w:divBdr>
    </w:div>
    <w:div w:id="531960440">
      <w:marLeft w:val="480"/>
      <w:marRight w:val="0"/>
      <w:marTop w:val="0"/>
      <w:marBottom w:val="0"/>
      <w:divBdr>
        <w:top w:val="none" w:sz="0" w:space="0" w:color="auto"/>
        <w:left w:val="none" w:sz="0" w:space="0" w:color="auto"/>
        <w:bottom w:val="none" w:sz="0" w:space="0" w:color="auto"/>
        <w:right w:val="none" w:sz="0" w:space="0" w:color="auto"/>
      </w:divBdr>
    </w:div>
    <w:div w:id="531960882">
      <w:marLeft w:val="480"/>
      <w:marRight w:val="0"/>
      <w:marTop w:val="0"/>
      <w:marBottom w:val="0"/>
      <w:divBdr>
        <w:top w:val="none" w:sz="0" w:space="0" w:color="auto"/>
        <w:left w:val="none" w:sz="0" w:space="0" w:color="auto"/>
        <w:bottom w:val="none" w:sz="0" w:space="0" w:color="auto"/>
        <w:right w:val="none" w:sz="0" w:space="0" w:color="auto"/>
      </w:divBdr>
    </w:div>
    <w:div w:id="532155266">
      <w:marLeft w:val="480"/>
      <w:marRight w:val="0"/>
      <w:marTop w:val="0"/>
      <w:marBottom w:val="0"/>
      <w:divBdr>
        <w:top w:val="none" w:sz="0" w:space="0" w:color="auto"/>
        <w:left w:val="none" w:sz="0" w:space="0" w:color="auto"/>
        <w:bottom w:val="none" w:sz="0" w:space="0" w:color="auto"/>
        <w:right w:val="none" w:sz="0" w:space="0" w:color="auto"/>
      </w:divBdr>
    </w:div>
    <w:div w:id="532235295">
      <w:marLeft w:val="480"/>
      <w:marRight w:val="0"/>
      <w:marTop w:val="0"/>
      <w:marBottom w:val="0"/>
      <w:divBdr>
        <w:top w:val="none" w:sz="0" w:space="0" w:color="auto"/>
        <w:left w:val="none" w:sz="0" w:space="0" w:color="auto"/>
        <w:bottom w:val="none" w:sz="0" w:space="0" w:color="auto"/>
        <w:right w:val="none" w:sz="0" w:space="0" w:color="auto"/>
      </w:divBdr>
    </w:div>
    <w:div w:id="532304196">
      <w:marLeft w:val="480"/>
      <w:marRight w:val="0"/>
      <w:marTop w:val="0"/>
      <w:marBottom w:val="0"/>
      <w:divBdr>
        <w:top w:val="none" w:sz="0" w:space="0" w:color="auto"/>
        <w:left w:val="none" w:sz="0" w:space="0" w:color="auto"/>
        <w:bottom w:val="none" w:sz="0" w:space="0" w:color="auto"/>
        <w:right w:val="none" w:sz="0" w:space="0" w:color="auto"/>
      </w:divBdr>
    </w:div>
    <w:div w:id="532304880">
      <w:marLeft w:val="480"/>
      <w:marRight w:val="0"/>
      <w:marTop w:val="0"/>
      <w:marBottom w:val="0"/>
      <w:divBdr>
        <w:top w:val="none" w:sz="0" w:space="0" w:color="auto"/>
        <w:left w:val="none" w:sz="0" w:space="0" w:color="auto"/>
        <w:bottom w:val="none" w:sz="0" w:space="0" w:color="auto"/>
        <w:right w:val="none" w:sz="0" w:space="0" w:color="auto"/>
      </w:divBdr>
    </w:div>
    <w:div w:id="532305955">
      <w:marLeft w:val="480"/>
      <w:marRight w:val="0"/>
      <w:marTop w:val="0"/>
      <w:marBottom w:val="0"/>
      <w:divBdr>
        <w:top w:val="none" w:sz="0" w:space="0" w:color="auto"/>
        <w:left w:val="none" w:sz="0" w:space="0" w:color="auto"/>
        <w:bottom w:val="none" w:sz="0" w:space="0" w:color="auto"/>
        <w:right w:val="none" w:sz="0" w:space="0" w:color="auto"/>
      </w:divBdr>
    </w:div>
    <w:div w:id="532351804">
      <w:marLeft w:val="480"/>
      <w:marRight w:val="0"/>
      <w:marTop w:val="0"/>
      <w:marBottom w:val="0"/>
      <w:divBdr>
        <w:top w:val="none" w:sz="0" w:space="0" w:color="auto"/>
        <w:left w:val="none" w:sz="0" w:space="0" w:color="auto"/>
        <w:bottom w:val="none" w:sz="0" w:space="0" w:color="auto"/>
        <w:right w:val="none" w:sz="0" w:space="0" w:color="auto"/>
      </w:divBdr>
    </w:div>
    <w:div w:id="532379948">
      <w:marLeft w:val="480"/>
      <w:marRight w:val="0"/>
      <w:marTop w:val="0"/>
      <w:marBottom w:val="0"/>
      <w:divBdr>
        <w:top w:val="none" w:sz="0" w:space="0" w:color="auto"/>
        <w:left w:val="none" w:sz="0" w:space="0" w:color="auto"/>
        <w:bottom w:val="none" w:sz="0" w:space="0" w:color="auto"/>
        <w:right w:val="none" w:sz="0" w:space="0" w:color="auto"/>
      </w:divBdr>
    </w:div>
    <w:div w:id="532615796">
      <w:marLeft w:val="480"/>
      <w:marRight w:val="0"/>
      <w:marTop w:val="0"/>
      <w:marBottom w:val="0"/>
      <w:divBdr>
        <w:top w:val="none" w:sz="0" w:space="0" w:color="auto"/>
        <w:left w:val="none" w:sz="0" w:space="0" w:color="auto"/>
        <w:bottom w:val="none" w:sz="0" w:space="0" w:color="auto"/>
        <w:right w:val="none" w:sz="0" w:space="0" w:color="auto"/>
      </w:divBdr>
    </w:div>
    <w:div w:id="532766263">
      <w:marLeft w:val="480"/>
      <w:marRight w:val="0"/>
      <w:marTop w:val="0"/>
      <w:marBottom w:val="0"/>
      <w:divBdr>
        <w:top w:val="none" w:sz="0" w:space="0" w:color="auto"/>
        <w:left w:val="none" w:sz="0" w:space="0" w:color="auto"/>
        <w:bottom w:val="none" w:sz="0" w:space="0" w:color="auto"/>
        <w:right w:val="none" w:sz="0" w:space="0" w:color="auto"/>
      </w:divBdr>
    </w:div>
    <w:div w:id="532810068">
      <w:marLeft w:val="480"/>
      <w:marRight w:val="0"/>
      <w:marTop w:val="0"/>
      <w:marBottom w:val="0"/>
      <w:divBdr>
        <w:top w:val="none" w:sz="0" w:space="0" w:color="auto"/>
        <w:left w:val="none" w:sz="0" w:space="0" w:color="auto"/>
        <w:bottom w:val="none" w:sz="0" w:space="0" w:color="auto"/>
        <w:right w:val="none" w:sz="0" w:space="0" w:color="auto"/>
      </w:divBdr>
    </w:div>
    <w:div w:id="532815354">
      <w:marLeft w:val="480"/>
      <w:marRight w:val="0"/>
      <w:marTop w:val="0"/>
      <w:marBottom w:val="0"/>
      <w:divBdr>
        <w:top w:val="none" w:sz="0" w:space="0" w:color="auto"/>
        <w:left w:val="none" w:sz="0" w:space="0" w:color="auto"/>
        <w:bottom w:val="none" w:sz="0" w:space="0" w:color="auto"/>
        <w:right w:val="none" w:sz="0" w:space="0" w:color="auto"/>
      </w:divBdr>
    </w:div>
    <w:div w:id="533273101">
      <w:marLeft w:val="480"/>
      <w:marRight w:val="0"/>
      <w:marTop w:val="0"/>
      <w:marBottom w:val="0"/>
      <w:divBdr>
        <w:top w:val="none" w:sz="0" w:space="0" w:color="auto"/>
        <w:left w:val="none" w:sz="0" w:space="0" w:color="auto"/>
        <w:bottom w:val="none" w:sz="0" w:space="0" w:color="auto"/>
        <w:right w:val="none" w:sz="0" w:space="0" w:color="auto"/>
      </w:divBdr>
    </w:div>
    <w:div w:id="533420896">
      <w:marLeft w:val="480"/>
      <w:marRight w:val="0"/>
      <w:marTop w:val="0"/>
      <w:marBottom w:val="0"/>
      <w:divBdr>
        <w:top w:val="none" w:sz="0" w:space="0" w:color="auto"/>
        <w:left w:val="none" w:sz="0" w:space="0" w:color="auto"/>
        <w:bottom w:val="none" w:sz="0" w:space="0" w:color="auto"/>
        <w:right w:val="none" w:sz="0" w:space="0" w:color="auto"/>
      </w:divBdr>
    </w:div>
    <w:div w:id="533689765">
      <w:marLeft w:val="480"/>
      <w:marRight w:val="0"/>
      <w:marTop w:val="0"/>
      <w:marBottom w:val="0"/>
      <w:divBdr>
        <w:top w:val="none" w:sz="0" w:space="0" w:color="auto"/>
        <w:left w:val="none" w:sz="0" w:space="0" w:color="auto"/>
        <w:bottom w:val="none" w:sz="0" w:space="0" w:color="auto"/>
        <w:right w:val="none" w:sz="0" w:space="0" w:color="auto"/>
      </w:divBdr>
    </w:div>
    <w:div w:id="533691851">
      <w:marLeft w:val="480"/>
      <w:marRight w:val="0"/>
      <w:marTop w:val="0"/>
      <w:marBottom w:val="0"/>
      <w:divBdr>
        <w:top w:val="none" w:sz="0" w:space="0" w:color="auto"/>
        <w:left w:val="none" w:sz="0" w:space="0" w:color="auto"/>
        <w:bottom w:val="none" w:sz="0" w:space="0" w:color="auto"/>
        <w:right w:val="none" w:sz="0" w:space="0" w:color="auto"/>
      </w:divBdr>
    </w:div>
    <w:div w:id="533730551">
      <w:marLeft w:val="480"/>
      <w:marRight w:val="0"/>
      <w:marTop w:val="0"/>
      <w:marBottom w:val="0"/>
      <w:divBdr>
        <w:top w:val="none" w:sz="0" w:space="0" w:color="auto"/>
        <w:left w:val="none" w:sz="0" w:space="0" w:color="auto"/>
        <w:bottom w:val="none" w:sz="0" w:space="0" w:color="auto"/>
        <w:right w:val="none" w:sz="0" w:space="0" w:color="auto"/>
      </w:divBdr>
    </w:div>
    <w:div w:id="533730887">
      <w:marLeft w:val="480"/>
      <w:marRight w:val="0"/>
      <w:marTop w:val="0"/>
      <w:marBottom w:val="0"/>
      <w:divBdr>
        <w:top w:val="none" w:sz="0" w:space="0" w:color="auto"/>
        <w:left w:val="none" w:sz="0" w:space="0" w:color="auto"/>
        <w:bottom w:val="none" w:sz="0" w:space="0" w:color="auto"/>
        <w:right w:val="none" w:sz="0" w:space="0" w:color="auto"/>
      </w:divBdr>
    </w:div>
    <w:div w:id="533733785">
      <w:marLeft w:val="480"/>
      <w:marRight w:val="0"/>
      <w:marTop w:val="0"/>
      <w:marBottom w:val="0"/>
      <w:divBdr>
        <w:top w:val="none" w:sz="0" w:space="0" w:color="auto"/>
        <w:left w:val="none" w:sz="0" w:space="0" w:color="auto"/>
        <w:bottom w:val="none" w:sz="0" w:space="0" w:color="auto"/>
        <w:right w:val="none" w:sz="0" w:space="0" w:color="auto"/>
      </w:divBdr>
    </w:div>
    <w:div w:id="534002010">
      <w:marLeft w:val="480"/>
      <w:marRight w:val="0"/>
      <w:marTop w:val="0"/>
      <w:marBottom w:val="0"/>
      <w:divBdr>
        <w:top w:val="none" w:sz="0" w:space="0" w:color="auto"/>
        <w:left w:val="none" w:sz="0" w:space="0" w:color="auto"/>
        <w:bottom w:val="none" w:sz="0" w:space="0" w:color="auto"/>
        <w:right w:val="none" w:sz="0" w:space="0" w:color="auto"/>
      </w:divBdr>
    </w:div>
    <w:div w:id="534077411">
      <w:marLeft w:val="480"/>
      <w:marRight w:val="0"/>
      <w:marTop w:val="0"/>
      <w:marBottom w:val="0"/>
      <w:divBdr>
        <w:top w:val="none" w:sz="0" w:space="0" w:color="auto"/>
        <w:left w:val="none" w:sz="0" w:space="0" w:color="auto"/>
        <w:bottom w:val="none" w:sz="0" w:space="0" w:color="auto"/>
        <w:right w:val="none" w:sz="0" w:space="0" w:color="auto"/>
      </w:divBdr>
    </w:div>
    <w:div w:id="534079029">
      <w:marLeft w:val="480"/>
      <w:marRight w:val="0"/>
      <w:marTop w:val="0"/>
      <w:marBottom w:val="0"/>
      <w:divBdr>
        <w:top w:val="none" w:sz="0" w:space="0" w:color="auto"/>
        <w:left w:val="none" w:sz="0" w:space="0" w:color="auto"/>
        <w:bottom w:val="none" w:sz="0" w:space="0" w:color="auto"/>
        <w:right w:val="none" w:sz="0" w:space="0" w:color="auto"/>
      </w:divBdr>
    </w:div>
    <w:div w:id="534124941">
      <w:marLeft w:val="480"/>
      <w:marRight w:val="0"/>
      <w:marTop w:val="0"/>
      <w:marBottom w:val="0"/>
      <w:divBdr>
        <w:top w:val="none" w:sz="0" w:space="0" w:color="auto"/>
        <w:left w:val="none" w:sz="0" w:space="0" w:color="auto"/>
        <w:bottom w:val="none" w:sz="0" w:space="0" w:color="auto"/>
        <w:right w:val="none" w:sz="0" w:space="0" w:color="auto"/>
      </w:divBdr>
    </w:div>
    <w:div w:id="534273121">
      <w:marLeft w:val="480"/>
      <w:marRight w:val="0"/>
      <w:marTop w:val="0"/>
      <w:marBottom w:val="0"/>
      <w:divBdr>
        <w:top w:val="none" w:sz="0" w:space="0" w:color="auto"/>
        <w:left w:val="none" w:sz="0" w:space="0" w:color="auto"/>
        <w:bottom w:val="none" w:sz="0" w:space="0" w:color="auto"/>
        <w:right w:val="none" w:sz="0" w:space="0" w:color="auto"/>
      </w:divBdr>
    </w:div>
    <w:div w:id="534346933">
      <w:marLeft w:val="480"/>
      <w:marRight w:val="0"/>
      <w:marTop w:val="0"/>
      <w:marBottom w:val="0"/>
      <w:divBdr>
        <w:top w:val="none" w:sz="0" w:space="0" w:color="auto"/>
        <w:left w:val="none" w:sz="0" w:space="0" w:color="auto"/>
        <w:bottom w:val="none" w:sz="0" w:space="0" w:color="auto"/>
        <w:right w:val="none" w:sz="0" w:space="0" w:color="auto"/>
      </w:divBdr>
    </w:div>
    <w:div w:id="534385588">
      <w:marLeft w:val="480"/>
      <w:marRight w:val="0"/>
      <w:marTop w:val="0"/>
      <w:marBottom w:val="0"/>
      <w:divBdr>
        <w:top w:val="none" w:sz="0" w:space="0" w:color="auto"/>
        <w:left w:val="none" w:sz="0" w:space="0" w:color="auto"/>
        <w:bottom w:val="none" w:sz="0" w:space="0" w:color="auto"/>
        <w:right w:val="none" w:sz="0" w:space="0" w:color="auto"/>
      </w:divBdr>
    </w:div>
    <w:div w:id="534385869">
      <w:marLeft w:val="480"/>
      <w:marRight w:val="0"/>
      <w:marTop w:val="0"/>
      <w:marBottom w:val="0"/>
      <w:divBdr>
        <w:top w:val="none" w:sz="0" w:space="0" w:color="auto"/>
        <w:left w:val="none" w:sz="0" w:space="0" w:color="auto"/>
        <w:bottom w:val="none" w:sz="0" w:space="0" w:color="auto"/>
        <w:right w:val="none" w:sz="0" w:space="0" w:color="auto"/>
      </w:divBdr>
    </w:div>
    <w:div w:id="534391514">
      <w:marLeft w:val="480"/>
      <w:marRight w:val="0"/>
      <w:marTop w:val="0"/>
      <w:marBottom w:val="0"/>
      <w:divBdr>
        <w:top w:val="none" w:sz="0" w:space="0" w:color="auto"/>
        <w:left w:val="none" w:sz="0" w:space="0" w:color="auto"/>
        <w:bottom w:val="none" w:sz="0" w:space="0" w:color="auto"/>
        <w:right w:val="none" w:sz="0" w:space="0" w:color="auto"/>
      </w:divBdr>
    </w:div>
    <w:div w:id="534538250">
      <w:marLeft w:val="480"/>
      <w:marRight w:val="0"/>
      <w:marTop w:val="0"/>
      <w:marBottom w:val="0"/>
      <w:divBdr>
        <w:top w:val="none" w:sz="0" w:space="0" w:color="auto"/>
        <w:left w:val="none" w:sz="0" w:space="0" w:color="auto"/>
        <w:bottom w:val="none" w:sz="0" w:space="0" w:color="auto"/>
        <w:right w:val="none" w:sz="0" w:space="0" w:color="auto"/>
      </w:divBdr>
    </w:div>
    <w:div w:id="534538345">
      <w:marLeft w:val="480"/>
      <w:marRight w:val="0"/>
      <w:marTop w:val="0"/>
      <w:marBottom w:val="0"/>
      <w:divBdr>
        <w:top w:val="none" w:sz="0" w:space="0" w:color="auto"/>
        <w:left w:val="none" w:sz="0" w:space="0" w:color="auto"/>
        <w:bottom w:val="none" w:sz="0" w:space="0" w:color="auto"/>
        <w:right w:val="none" w:sz="0" w:space="0" w:color="auto"/>
      </w:divBdr>
    </w:div>
    <w:div w:id="534542540">
      <w:marLeft w:val="480"/>
      <w:marRight w:val="0"/>
      <w:marTop w:val="0"/>
      <w:marBottom w:val="0"/>
      <w:divBdr>
        <w:top w:val="none" w:sz="0" w:space="0" w:color="auto"/>
        <w:left w:val="none" w:sz="0" w:space="0" w:color="auto"/>
        <w:bottom w:val="none" w:sz="0" w:space="0" w:color="auto"/>
        <w:right w:val="none" w:sz="0" w:space="0" w:color="auto"/>
      </w:divBdr>
    </w:div>
    <w:div w:id="534586117">
      <w:marLeft w:val="480"/>
      <w:marRight w:val="0"/>
      <w:marTop w:val="0"/>
      <w:marBottom w:val="0"/>
      <w:divBdr>
        <w:top w:val="none" w:sz="0" w:space="0" w:color="auto"/>
        <w:left w:val="none" w:sz="0" w:space="0" w:color="auto"/>
        <w:bottom w:val="none" w:sz="0" w:space="0" w:color="auto"/>
        <w:right w:val="none" w:sz="0" w:space="0" w:color="auto"/>
      </w:divBdr>
    </w:div>
    <w:div w:id="534654291">
      <w:marLeft w:val="480"/>
      <w:marRight w:val="0"/>
      <w:marTop w:val="0"/>
      <w:marBottom w:val="0"/>
      <w:divBdr>
        <w:top w:val="none" w:sz="0" w:space="0" w:color="auto"/>
        <w:left w:val="none" w:sz="0" w:space="0" w:color="auto"/>
        <w:bottom w:val="none" w:sz="0" w:space="0" w:color="auto"/>
        <w:right w:val="none" w:sz="0" w:space="0" w:color="auto"/>
      </w:divBdr>
    </w:div>
    <w:div w:id="534734666">
      <w:marLeft w:val="480"/>
      <w:marRight w:val="0"/>
      <w:marTop w:val="0"/>
      <w:marBottom w:val="0"/>
      <w:divBdr>
        <w:top w:val="none" w:sz="0" w:space="0" w:color="auto"/>
        <w:left w:val="none" w:sz="0" w:space="0" w:color="auto"/>
        <w:bottom w:val="none" w:sz="0" w:space="0" w:color="auto"/>
        <w:right w:val="none" w:sz="0" w:space="0" w:color="auto"/>
      </w:divBdr>
    </w:div>
    <w:div w:id="534737880">
      <w:marLeft w:val="480"/>
      <w:marRight w:val="0"/>
      <w:marTop w:val="0"/>
      <w:marBottom w:val="0"/>
      <w:divBdr>
        <w:top w:val="none" w:sz="0" w:space="0" w:color="auto"/>
        <w:left w:val="none" w:sz="0" w:space="0" w:color="auto"/>
        <w:bottom w:val="none" w:sz="0" w:space="0" w:color="auto"/>
        <w:right w:val="none" w:sz="0" w:space="0" w:color="auto"/>
      </w:divBdr>
    </w:div>
    <w:div w:id="535047389">
      <w:marLeft w:val="480"/>
      <w:marRight w:val="0"/>
      <w:marTop w:val="0"/>
      <w:marBottom w:val="0"/>
      <w:divBdr>
        <w:top w:val="none" w:sz="0" w:space="0" w:color="auto"/>
        <w:left w:val="none" w:sz="0" w:space="0" w:color="auto"/>
        <w:bottom w:val="none" w:sz="0" w:space="0" w:color="auto"/>
        <w:right w:val="none" w:sz="0" w:space="0" w:color="auto"/>
      </w:divBdr>
    </w:div>
    <w:div w:id="535048279">
      <w:marLeft w:val="480"/>
      <w:marRight w:val="0"/>
      <w:marTop w:val="0"/>
      <w:marBottom w:val="0"/>
      <w:divBdr>
        <w:top w:val="none" w:sz="0" w:space="0" w:color="auto"/>
        <w:left w:val="none" w:sz="0" w:space="0" w:color="auto"/>
        <w:bottom w:val="none" w:sz="0" w:space="0" w:color="auto"/>
        <w:right w:val="none" w:sz="0" w:space="0" w:color="auto"/>
      </w:divBdr>
    </w:div>
    <w:div w:id="535235472">
      <w:marLeft w:val="480"/>
      <w:marRight w:val="0"/>
      <w:marTop w:val="0"/>
      <w:marBottom w:val="0"/>
      <w:divBdr>
        <w:top w:val="none" w:sz="0" w:space="0" w:color="auto"/>
        <w:left w:val="none" w:sz="0" w:space="0" w:color="auto"/>
        <w:bottom w:val="none" w:sz="0" w:space="0" w:color="auto"/>
        <w:right w:val="none" w:sz="0" w:space="0" w:color="auto"/>
      </w:divBdr>
    </w:div>
    <w:div w:id="535313003">
      <w:marLeft w:val="480"/>
      <w:marRight w:val="0"/>
      <w:marTop w:val="0"/>
      <w:marBottom w:val="0"/>
      <w:divBdr>
        <w:top w:val="none" w:sz="0" w:space="0" w:color="auto"/>
        <w:left w:val="none" w:sz="0" w:space="0" w:color="auto"/>
        <w:bottom w:val="none" w:sz="0" w:space="0" w:color="auto"/>
        <w:right w:val="none" w:sz="0" w:space="0" w:color="auto"/>
      </w:divBdr>
    </w:div>
    <w:div w:id="535316890">
      <w:marLeft w:val="480"/>
      <w:marRight w:val="0"/>
      <w:marTop w:val="0"/>
      <w:marBottom w:val="0"/>
      <w:divBdr>
        <w:top w:val="none" w:sz="0" w:space="0" w:color="auto"/>
        <w:left w:val="none" w:sz="0" w:space="0" w:color="auto"/>
        <w:bottom w:val="none" w:sz="0" w:space="0" w:color="auto"/>
        <w:right w:val="none" w:sz="0" w:space="0" w:color="auto"/>
      </w:divBdr>
    </w:div>
    <w:div w:id="535391973">
      <w:marLeft w:val="480"/>
      <w:marRight w:val="0"/>
      <w:marTop w:val="0"/>
      <w:marBottom w:val="0"/>
      <w:divBdr>
        <w:top w:val="none" w:sz="0" w:space="0" w:color="auto"/>
        <w:left w:val="none" w:sz="0" w:space="0" w:color="auto"/>
        <w:bottom w:val="none" w:sz="0" w:space="0" w:color="auto"/>
        <w:right w:val="none" w:sz="0" w:space="0" w:color="auto"/>
      </w:divBdr>
    </w:div>
    <w:div w:id="535434661">
      <w:marLeft w:val="480"/>
      <w:marRight w:val="0"/>
      <w:marTop w:val="0"/>
      <w:marBottom w:val="0"/>
      <w:divBdr>
        <w:top w:val="none" w:sz="0" w:space="0" w:color="auto"/>
        <w:left w:val="none" w:sz="0" w:space="0" w:color="auto"/>
        <w:bottom w:val="none" w:sz="0" w:space="0" w:color="auto"/>
        <w:right w:val="none" w:sz="0" w:space="0" w:color="auto"/>
      </w:divBdr>
    </w:div>
    <w:div w:id="535506299">
      <w:marLeft w:val="480"/>
      <w:marRight w:val="0"/>
      <w:marTop w:val="0"/>
      <w:marBottom w:val="0"/>
      <w:divBdr>
        <w:top w:val="none" w:sz="0" w:space="0" w:color="auto"/>
        <w:left w:val="none" w:sz="0" w:space="0" w:color="auto"/>
        <w:bottom w:val="none" w:sz="0" w:space="0" w:color="auto"/>
        <w:right w:val="none" w:sz="0" w:space="0" w:color="auto"/>
      </w:divBdr>
    </w:div>
    <w:div w:id="535778435">
      <w:marLeft w:val="480"/>
      <w:marRight w:val="0"/>
      <w:marTop w:val="0"/>
      <w:marBottom w:val="0"/>
      <w:divBdr>
        <w:top w:val="none" w:sz="0" w:space="0" w:color="auto"/>
        <w:left w:val="none" w:sz="0" w:space="0" w:color="auto"/>
        <w:bottom w:val="none" w:sz="0" w:space="0" w:color="auto"/>
        <w:right w:val="none" w:sz="0" w:space="0" w:color="auto"/>
      </w:divBdr>
    </w:div>
    <w:div w:id="536166622">
      <w:marLeft w:val="480"/>
      <w:marRight w:val="0"/>
      <w:marTop w:val="0"/>
      <w:marBottom w:val="0"/>
      <w:divBdr>
        <w:top w:val="none" w:sz="0" w:space="0" w:color="auto"/>
        <w:left w:val="none" w:sz="0" w:space="0" w:color="auto"/>
        <w:bottom w:val="none" w:sz="0" w:space="0" w:color="auto"/>
        <w:right w:val="none" w:sz="0" w:space="0" w:color="auto"/>
      </w:divBdr>
    </w:div>
    <w:div w:id="536236873">
      <w:marLeft w:val="480"/>
      <w:marRight w:val="0"/>
      <w:marTop w:val="0"/>
      <w:marBottom w:val="0"/>
      <w:divBdr>
        <w:top w:val="none" w:sz="0" w:space="0" w:color="auto"/>
        <w:left w:val="none" w:sz="0" w:space="0" w:color="auto"/>
        <w:bottom w:val="none" w:sz="0" w:space="0" w:color="auto"/>
        <w:right w:val="none" w:sz="0" w:space="0" w:color="auto"/>
      </w:divBdr>
    </w:div>
    <w:div w:id="536427958">
      <w:marLeft w:val="480"/>
      <w:marRight w:val="0"/>
      <w:marTop w:val="0"/>
      <w:marBottom w:val="0"/>
      <w:divBdr>
        <w:top w:val="none" w:sz="0" w:space="0" w:color="auto"/>
        <w:left w:val="none" w:sz="0" w:space="0" w:color="auto"/>
        <w:bottom w:val="none" w:sz="0" w:space="0" w:color="auto"/>
        <w:right w:val="none" w:sz="0" w:space="0" w:color="auto"/>
      </w:divBdr>
    </w:div>
    <w:div w:id="536430453">
      <w:marLeft w:val="480"/>
      <w:marRight w:val="0"/>
      <w:marTop w:val="0"/>
      <w:marBottom w:val="0"/>
      <w:divBdr>
        <w:top w:val="none" w:sz="0" w:space="0" w:color="auto"/>
        <w:left w:val="none" w:sz="0" w:space="0" w:color="auto"/>
        <w:bottom w:val="none" w:sz="0" w:space="0" w:color="auto"/>
        <w:right w:val="none" w:sz="0" w:space="0" w:color="auto"/>
      </w:divBdr>
    </w:div>
    <w:div w:id="536504378">
      <w:marLeft w:val="480"/>
      <w:marRight w:val="0"/>
      <w:marTop w:val="0"/>
      <w:marBottom w:val="0"/>
      <w:divBdr>
        <w:top w:val="none" w:sz="0" w:space="0" w:color="auto"/>
        <w:left w:val="none" w:sz="0" w:space="0" w:color="auto"/>
        <w:bottom w:val="none" w:sz="0" w:space="0" w:color="auto"/>
        <w:right w:val="none" w:sz="0" w:space="0" w:color="auto"/>
      </w:divBdr>
    </w:div>
    <w:div w:id="536508283">
      <w:marLeft w:val="480"/>
      <w:marRight w:val="0"/>
      <w:marTop w:val="0"/>
      <w:marBottom w:val="0"/>
      <w:divBdr>
        <w:top w:val="none" w:sz="0" w:space="0" w:color="auto"/>
        <w:left w:val="none" w:sz="0" w:space="0" w:color="auto"/>
        <w:bottom w:val="none" w:sz="0" w:space="0" w:color="auto"/>
        <w:right w:val="none" w:sz="0" w:space="0" w:color="auto"/>
      </w:divBdr>
    </w:div>
    <w:div w:id="536620402">
      <w:marLeft w:val="480"/>
      <w:marRight w:val="0"/>
      <w:marTop w:val="0"/>
      <w:marBottom w:val="0"/>
      <w:divBdr>
        <w:top w:val="none" w:sz="0" w:space="0" w:color="auto"/>
        <w:left w:val="none" w:sz="0" w:space="0" w:color="auto"/>
        <w:bottom w:val="none" w:sz="0" w:space="0" w:color="auto"/>
        <w:right w:val="none" w:sz="0" w:space="0" w:color="auto"/>
      </w:divBdr>
    </w:div>
    <w:div w:id="536701487">
      <w:marLeft w:val="480"/>
      <w:marRight w:val="0"/>
      <w:marTop w:val="0"/>
      <w:marBottom w:val="0"/>
      <w:divBdr>
        <w:top w:val="none" w:sz="0" w:space="0" w:color="auto"/>
        <w:left w:val="none" w:sz="0" w:space="0" w:color="auto"/>
        <w:bottom w:val="none" w:sz="0" w:space="0" w:color="auto"/>
        <w:right w:val="none" w:sz="0" w:space="0" w:color="auto"/>
      </w:divBdr>
    </w:div>
    <w:div w:id="536819137">
      <w:marLeft w:val="480"/>
      <w:marRight w:val="0"/>
      <w:marTop w:val="0"/>
      <w:marBottom w:val="0"/>
      <w:divBdr>
        <w:top w:val="none" w:sz="0" w:space="0" w:color="auto"/>
        <w:left w:val="none" w:sz="0" w:space="0" w:color="auto"/>
        <w:bottom w:val="none" w:sz="0" w:space="0" w:color="auto"/>
        <w:right w:val="none" w:sz="0" w:space="0" w:color="auto"/>
      </w:divBdr>
    </w:div>
    <w:div w:id="537006483">
      <w:marLeft w:val="480"/>
      <w:marRight w:val="0"/>
      <w:marTop w:val="0"/>
      <w:marBottom w:val="0"/>
      <w:divBdr>
        <w:top w:val="none" w:sz="0" w:space="0" w:color="auto"/>
        <w:left w:val="none" w:sz="0" w:space="0" w:color="auto"/>
        <w:bottom w:val="none" w:sz="0" w:space="0" w:color="auto"/>
        <w:right w:val="none" w:sz="0" w:space="0" w:color="auto"/>
      </w:divBdr>
    </w:div>
    <w:div w:id="537009346">
      <w:marLeft w:val="480"/>
      <w:marRight w:val="0"/>
      <w:marTop w:val="0"/>
      <w:marBottom w:val="0"/>
      <w:divBdr>
        <w:top w:val="none" w:sz="0" w:space="0" w:color="auto"/>
        <w:left w:val="none" w:sz="0" w:space="0" w:color="auto"/>
        <w:bottom w:val="none" w:sz="0" w:space="0" w:color="auto"/>
        <w:right w:val="none" w:sz="0" w:space="0" w:color="auto"/>
      </w:divBdr>
    </w:div>
    <w:div w:id="537162132">
      <w:marLeft w:val="480"/>
      <w:marRight w:val="0"/>
      <w:marTop w:val="0"/>
      <w:marBottom w:val="0"/>
      <w:divBdr>
        <w:top w:val="none" w:sz="0" w:space="0" w:color="auto"/>
        <w:left w:val="none" w:sz="0" w:space="0" w:color="auto"/>
        <w:bottom w:val="none" w:sz="0" w:space="0" w:color="auto"/>
        <w:right w:val="none" w:sz="0" w:space="0" w:color="auto"/>
      </w:divBdr>
    </w:div>
    <w:div w:id="537206943">
      <w:marLeft w:val="480"/>
      <w:marRight w:val="0"/>
      <w:marTop w:val="0"/>
      <w:marBottom w:val="0"/>
      <w:divBdr>
        <w:top w:val="none" w:sz="0" w:space="0" w:color="auto"/>
        <w:left w:val="none" w:sz="0" w:space="0" w:color="auto"/>
        <w:bottom w:val="none" w:sz="0" w:space="0" w:color="auto"/>
        <w:right w:val="none" w:sz="0" w:space="0" w:color="auto"/>
      </w:divBdr>
    </w:div>
    <w:div w:id="537397413">
      <w:marLeft w:val="480"/>
      <w:marRight w:val="0"/>
      <w:marTop w:val="0"/>
      <w:marBottom w:val="0"/>
      <w:divBdr>
        <w:top w:val="none" w:sz="0" w:space="0" w:color="auto"/>
        <w:left w:val="none" w:sz="0" w:space="0" w:color="auto"/>
        <w:bottom w:val="none" w:sz="0" w:space="0" w:color="auto"/>
        <w:right w:val="none" w:sz="0" w:space="0" w:color="auto"/>
      </w:divBdr>
    </w:div>
    <w:div w:id="537468927">
      <w:marLeft w:val="480"/>
      <w:marRight w:val="0"/>
      <w:marTop w:val="0"/>
      <w:marBottom w:val="0"/>
      <w:divBdr>
        <w:top w:val="none" w:sz="0" w:space="0" w:color="auto"/>
        <w:left w:val="none" w:sz="0" w:space="0" w:color="auto"/>
        <w:bottom w:val="none" w:sz="0" w:space="0" w:color="auto"/>
        <w:right w:val="none" w:sz="0" w:space="0" w:color="auto"/>
      </w:divBdr>
    </w:div>
    <w:div w:id="537470533">
      <w:marLeft w:val="480"/>
      <w:marRight w:val="0"/>
      <w:marTop w:val="0"/>
      <w:marBottom w:val="0"/>
      <w:divBdr>
        <w:top w:val="none" w:sz="0" w:space="0" w:color="auto"/>
        <w:left w:val="none" w:sz="0" w:space="0" w:color="auto"/>
        <w:bottom w:val="none" w:sz="0" w:space="0" w:color="auto"/>
        <w:right w:val="none" w:sz="0" w:space="0" w:color="auto"/>
      </w:divBdr>
    </w:div>
    <w:div w:id="537477524">
      <w:marLeft w:val="480"/>
      <w:marRight w:val="0"/>
      <w:marTop w:val="0"/>
      <w:marBottom w:val="0"/>
      <w:divBdr>
        <w:top w:val="none" w:sz="0" w:space="0" w:color="auto"/>
        <w:left w:val="none" w:sz="0" w:space="0" w:color="auto"/>
        <w:bottom w:val="none" w:sz="0" w:space="0" w:color="auto"/>
        <w:right w:val="none" w:sz="0" w:space="0" w:color="auto"/>
      </w:divBdr>
    </w:div>
    <w:div w:id="537931467">
      <w:marLeft w:val="480"/>
      <w:marRight w:val="0"/>
      <w:marTop w:val="0"/>
      <w:marBottom w:val="0"/>
      <w:divBdr>
        <w:top w:val="none" w:sz="0" w:space="0" w:color="auto"/>
        <w:left w:val="none" w:sz="0" w:space="0" w:color="auto"/>
        <w:bottom w:val="none" w:sz="0" w:space="0" w:color="auto"/>
        <w:right w:val="none" w:sz="0" w:space="0" w:color="auto"/>
      </w:divBdr>
    </w:div>
    <w:div w:id="537936147">
      <w:marLeft w:val="480"/>
      <w:marRight w:val="0"/>
      <w:marTop w:val="0"/>
      <w:marBottom w:val="0"/>
      <w:divBdr>
        <w:top w:val="none" w:sz="0" w:space="0" w:color="auto"/>
        <w:left w:val="none" w:sz="0" w:space="0" w:color="auto"/>
        <w:bottom w:val="none" w:sz="0" w:space="0" w:color="auto"/>
        <w:right w:val="none" w:sz="0" w:space="0" w:color="auto"/>
      </w:divBdr>
    </w:div>
    <w:div w:id="538202823">
      <w:marLeft w:val="480"/>
      <w:marRight w:val="0"/>
      <w:marTop w:val="0"/>
      <w:marBottom w:val="0"/>
      <w:divBdr>
        <w:top w:val="none" w:sz="0" w:space="0" w:color="auto"/>
        <w:left w:val="none" w:sz="0" w:space="0" w:color="auto"/>
        <w:bottom w:val="none" w:sz="0" w:space="0" w:color="auto"/>
        <w:right w:val="none" w:sz="0" w:space="0" w:color="auto"/>
      </w:divBdr>
    </w:div>
    <w:div w:id="538279717">
      <w:marLeft w:val="480"/>
      <w:marRight w:val="0"/>
      <w:marTop w:val="0"/>
      <w:marBottom w:val="0"/>
      <w:divBdr>
        <w:top w:val="none" w:sz="0" w:space="0" w:color="auto"/>
        <w:left w:val="none" w:sz="0" w:space="0" w:color="auto"/>
        <w:bottom w:val="none" w:sz="0" w:space="0" w:color="auto"/>
        <w:right w:val="none" w:sz="0" w:space="0" w:color="auto"/>
      </w:divBdr>
    </w:div>
    <w:div w:id="538470173">
      <w:marLeft w:val="480"/>
      <w:marRight w:val="0"/>
      <w:marTop w:val="0"/>
      <w:marBottom w:val="0"/>
      <w:divBdr>
        <w:top w:val="none" w:sz="0" w:space="0" w:color="auto"/>
        <w:left w:val="none" w:sz="0" w:space="0" w:color="auto"/>
        <w:bottom w:val="none" w:sz="0" w:space="0" w:color="auto"/>
        <w:right w:val="none" w:sz="0" w:space="0" w:color="auto"/>
      </w:divBdr>
    </w:div>
    <w:div w:id="538514735">
      <w:marLeft w:val="480"/>
      <w:marRight w:val="0"/>
      <w:marTop w:val="0"/>
      <w:marBottom w:val="0"/>
      <w:divBdr>
        <w:top w:val="none" w:sz="0" w:space="0" w:color="auto"/>
        <w:left w:val="none" w:sz="0" w:space="0" w:color="auto"/>
        <w:bottom w:val="none" w:sz="0" w:space="0" w:color="auto"/>
        <w:right w:val="none" w:sz="0" w:space="0" w:color="auto"/>
      </w:divBdr>
    </w:div>
    <w:div w:id="538585928">
      <w:marLeft w:val="480"/>
      <w:marRight w:val="0"/>
      <w:marTop w:val="0"/>
      <w:marBottom w:val="0"/>
      <w:divBdr>
        <w:top w:val="none" w:sz="0" w:space="0" w:color="auto"/>
        <w:left w:val="none" w:sz="0" w:space="0" w:color="auto"/>
        <w:bottom w:val="none" w:sz="0" w:space="0" w:color="auto"/>
        <w:right w:val="none" w:sz="0" w:space="0" w:color="auto"/>
      </w:divBdr>
    </w:div>
    <w:div w:id="538666928">
      <w:marLeft w:val="480"/>
      <w:marRight w:val="0"/>
      <w:marTop w:val="0"/>
      <w:marBottom w:val="0"/>
      <w:divBdr>
        <w:top w:val="none" w:sz="0" w:space="0" w:color="auto"/>
        <w:left w:val="none" w:sz="0" w:space="0" w:color="auto"/>
        <w:bottom w:val="none" w:sz="0" w:space="0" w:color="auto"/>
        <w:right w:val="none" w:sz="0" w:space="0" w:color="auto"/>
      </w:divBdr>
    </w:div>
    <w:div w:id="538855692">
      <w:marLeft w:val="480"/>
      <w:marRight w:val="0"/>
      <w:marTop w:val="0"/>
      <w:marBottom w:val="0"/>
      <w:divBdr>
        <w:top w:val="none" w:sz="0" w:space="0" w:color="auto"/>
        <w:left w:val="none" w:sz="0" w:space="0" w:color="auto"/>
        <w:bottom w:val="none" w:sz="0" w:space="0" w:color="auto"/>
        <w:right w:val="none" w:sz="0" w:space="0" w:color="auto"/>
      </w:divBdr>
    </w:div>
    <w:div w:id="538929818">
      <w:marLeft w:val="480"/>
      <w:marRight w:val="0"/>
      <w:marTop w:val="0"/>
      <w:marBottom w:val="0"/>
      <w:divBdr>
        <w:top w:val="none" w:sz="0" w:space="0" w:color="auto"/>
        <w:left w:val="none" w:sz="0" w:space="0" w:color="auto"/>
        <w:bottom w:val="none" w:sz="0" w:space="0" w:color="auto"/>
        <w:right w:val="none" w:sz="0" w:space="0" w:color="auto"/>
      </w:divBdr>
    </w:div>
    <w:div w:id="539054178">
      <w:marLeft w:val="480"/>
      <w:marRight w:val="0"/>
      <w:marTop w:val="0"/>
      <w:marBottom w:val="0"/>
      <w:divBdr>
        <w:top w:val="none" w:sz="0" w:space="0" w:color="auto"/>
        <w:left w:val="none" w:sz="0" w:space="0" w:color="auto"/>
        <w:bottom w:val="none" w:sz="0" w:space="0" w:color="auto"/>
        <w:right w:val="none" w:sz="0" w:space="0" w:color="auto"/>
      </w:divBdr>
    </w:div>
    <w:div w:id="539125057">
      <w:marLeft w:val="480"/>
      <w:marRight w:val="0"/>
      <w:marTop w:val="0"/>
      <w:marBottom w:val="0"/>
      <w:divBdr>
        <w:top w:val="none" w:sz="0" w:space="0" w:color="auto"/>
        <w:left w:val="none" w:sz="0" w:space="0" w:color="auto"/>
        <w:bottom w:val="none" w:sz="0" w:space="0" w:color="auto"/>
        <w:right w:val="none" w:sz="0" w:space="0" w:color="auto"/>
      </w:divBdr>
    </w:div>
    <w:div w:id="539126317">
      <w:marLeft w:val="480"/>
      <w:marRight w:val="0"/>
      <w:marTop w:val="0"/>
      <w:marBottom w:val="0"/>
      <w:divBdr>
        <w:top w:val="none" w:sz="0" w:space="0" w:color="auto"/>
        <w:left w:val="none" w:sz="0" w:space="0" w:color="auto"/>
        <w:bottom w:val="none" w:sz="0" w:space="0" w:color="auto"/>
        <w:right w:val="none" w:sz="0" w:space="0" w:color="auto"/>
      </w:divBdr>
    </w:div>
    <w:div w:id="539130614">
      <w:marLeft w:val="480"/>
      <w:marRight w:val="0"/>
      <w:marTop w:val="0"/>
      <w:marBottom w:val="0"/>
      <w:divBdr>
        <w:top w:val="none" w:sz="0" w:space="0" w:color="auto"/>
        <w:left w:val="none" w:sz="0" w:space="0" w:color="auto"/>
        <w:bottom w:val="none" w:sz="0" w:space="0" w:color="auto"/>
        <w:right w:val="none" w:sz="0" w:space="0" w:color="auto"/>
      </w:divBdr>
    </w:div>
    <w:div w:id="539168293">
      <w:marLeft w:val="480"/>
      <w:marRight w:val="0"/>
      <w:marTop w:val="0"/>
      <w:marBottom w:val="0"/>
      <w:divBdr>
        <w:top w:val="none" w:sz="0" w:space="0" w:color="auto"/>
        <w:left w:val="none" w:sz="0" w:space="0" w:color="auto"/>
        <w:bottom w:val="none" w:sz="0" w:space="0" w:color="auto"/>
        <w:right w:val="none" w:sz="0" w:space="0" w:color="auto"/>
      </w:divBdr>
    </w:div>
    <w:div w:id="539318088">
      <w:marLeft w:val="480"/>
      <w:marRight w:val="0"/>
      <w:marTop w:val="0"/>
      <w:marBottom w:val="0"/>
      <w:divBdr>
        <w:top w:val="none" w:sz="0" w:space="0" w:color="auto"/>
        <w:left w:val="none" w:sz="0" w:space="0" w:color="auto"/>
        <w:bottom w:val="none" w:sz="0" w:space="0" w:color="auto"/>
        <w:right w:val="none" w:sz="0" w:space="0" w:color="auto"/>
      </w:divBdr>
    </w:div>
    <w:div w:id="539324890">
      <w:marLeft w:val="480"/>
      <w:marRight w:val="0"/>
      <w:marTop w:val="0"/>
      <w:marBottom w:val="0"/>
      <w:divBdr>
        <w:top w:val="none" w:sz="0" w:space="0" w:color="auto"/>
        <w:left w:val="none" w:sz="0" w:space="0" w:color="auto"/>
        <w:bottom w:val="none" w:sz="0" w:space="0" w:color="auto"/>
        <w:right w:val="none" w:sz="0" w:space="0" w:color="auto"/>
      </w:divBdr>
    </w:div>
    <w:div w:id="539558231">
      <w:marLeft w:val="480"/>
      <w:marRight w:val="0"/>
      <w:marTop w:val="0"/>
      <w:marBottom w:val="0"/>
      <w:divBdr>
        <w:top w:val="none" w:sz="0" w:space="0" w:color="auto"/>
        <w:left w:val="none" w:sz="0" w:space="0" w:color="auto"/>
        <w:bottom w:val="none" w:sz="0" w:space="0" w:color="auto"/>
        <w:right w:val="none" w:sz="0" w:space="0" w:color="auto"/>
      </w:divBdr>
    </w:div>
    <w:div w:id="539629918">
      <w:marLeft w:val="480"/>
      <w:marRight w:val="0"/>
      <w:marTop w:val="0"/>
      <w:marBottom w:val="0"/>
      <w:divBdr>
        <w:top w:val="none" w:sz="0" w:space="0" w:color="auto"/>
        <w:left w:val="none" w:sz="0" w:space="0" w:color="auto"/>
        <w:bottom w:val="none" w:sz="0" w:space="0" w:color="auto"/>
        <w:right w:val="none" w:sz="0" w:space="0" w:color="auto"/>
      </w:divBdr>
    </w:div>
    <w:div w:id="539704918">
      <w:marLeft w:val="480"/>
      <w:marRight w:val="0"/>
      <w:marTop w:val="0"/>
      <w:marBottom w:val="0"/>
      <w:divBdr>
        <w:top w:val="none" w:sz="0" w:space="0" w:color="auto"/>
        <w:left w:val="none" w:sz="0" w:space="0" w:color="auto"/>
        <w:bottom w:val="none" w:sz="0" w:space="0" w:color="auto"/>
        <w:right w:val="none" w:sz="0" w:space="0" w:color="auto"/>
      </w:divBdr>
    </w:div>
    <w:div w:id="539707859">
      <w:marLeft w:val="480"/>
      <w:marRight w:val="0"/>
      <w:marTop w:val="0"/>
      <w:marBottom w:val="0"/>
      <w:divBdr>
        <w:top w:val="none" w:sz="0" w:space="0" w:color="auto"/>
        <w:left w:val="none" w:sz="0" w:space="0" w:color="auto"/>
        <w:bottom w:val="none" w:sz="0" w:space="0" w:color="auto"/>
        <w:right w:val="none" w:sz="0" w:space="0" w:color="auto"/>
      </w:divBdr>
    </w:div>
    <w:div w:id="539783036">
      <w:marLeft w:val="480"/>
      <w:marRight w:val="0"/>
      <w:marTop w:val="0"/>
      <w:marBottom w:val="0"/>
      <w:divBdr>
        <w:top w:val="none" w:sz="0" w:space="0" w:color="auto"/>
        <w:left w:val="none" w:sz="0" w:space="0" w:color="auto"/>
        <w:bottom w:val="none" w:sz="0" w:space="0" w:color="auto"/>
        <w:right w:val="none" w:sz="0" w:space="0" w:color="auto"/>
      </w:divBdr>
    </w:div>
    <w:div w:id="540048843">
      <w:marLeft w:val="480"/>
      <w:marRight w:val="0"/>
      <w:marTop w:val="0"/>
      <w:marBottom w:val="0"/>
      <w:divBdr>
        <w:top w:val="none" w:sz="0" w:space="0" w:color="auto"/>
        <w:left w:val="none" w:sz="0" w:space="0" w:color="auto"/>
        <w:bottom w:val="none" w:sz="0" w:space="0" w:color="auto"/>
        <w:right w:val="none" w:sz="0" w:space="0" w:color="auto"/>
      </w:divBdr>
    </w:div>
    <w:div w:id="540095588">
      <w:marLeft w:val="480"/>
      <w:marRight w:val="0"/>
      <w:marTop w:val="0"/>
      <w:marBottom w:val="0"/>
      <w:divBdr>
        <w:top w:val="none" w:sz="0" w:space="0" w:color="auto"/>
        <w:left w:val="none" w:sz="0" w:space="0" w:color="auto"/>
        <w:bottom w:val="none" w:sz="0" w:space="0" w:color="auto"/>
        <w:right w:val="none" w:sz="0" w:space="0" w:color="auto"/>
      </w:divBdr>
    </w:div>
    <w:div w:id="540292557">
      <w:marLeft w:val="480"/>
      <w:marRight w:val="0"/>
      <w:marTop w:val="0"/>
      <w:marBottom w:val="0"/>
      <w:divBdr>
        <w:top w:val="none" w:sz="0" w:space="0" w:color="auto"/>
        <w:left w:val="none" w:sz="0" w:space="0" w:color="auto"/>
        <w:bottom w:val="none" w:sz="0" w:space="0" w:color="auto"/>
        <w:right w:val="none" w:sz="0" w:space="0" w:color="auto"/>
      </w:divBdr>
    </w:div>
    <w:div w:id="540551849">
      <w:marLeft w:val="480"/>
      <w:marRight w:val="0"/>
      <w:marTop w:val="0"/>
      <w:marBottom w:val="0"/>
      <w:divBdr>
        <w:top w:val="none" w:sz="0" w:space="0" w:color="auto"/>
        <w:left w:val="none" w:sz="0" w:space="0" w:color="auto"/>
        <w:bottom w:val="none" w:sz="0" w:space="0" w:color="auto"/>
        <w:right w:val="none" w:sz="0" w:space="0" w:color="auto"/>
      </w:divBdr>
    </w:div>
    <w:div w:id="540552592">
      <w:marLeft w:val="480"/>
      <w:marRight w:val="0"/>
      <w:marTop w:val="0"/>
      <w:marBottom w:val="0"/>
      <w:divBdr>
        <w:top w:val="none" w:sz="0" w:space="0" w:color="auto"/>
        <w:left w:val="none" w:sz="0" w:space="0" w:color="auto"/>
        <w:bottom w:val="none" w:sz="0" w:space="0" w:color="auto"/>
        <w:right w:val="none" w:sz="0" w:space="0" w:color="auto"/>
      </w:divBdr>
    </w:div>
    <w:div w:id="540553459">
      <w:marLeft w:val="480"/>
      <w:marRight w:val="0"/>
      <w:marTop w:val="0"/>
      <w:marBottom w:val="0"/>
      <w:divBdr>
        <w:top w:val="none" w:sz="0" w:space="0" w:color="auto"/>
        <w:left w:val="none" w:sz="0" w:space="0" w:color="auto"/>
        <w:bottom w:val="none" w:sz="0" w:space="0" w:color="auto"/>
        <w:right w:val="none" w:sz="0" w:space="0" w:color="auto"/>
      </w:divBdr>
    </w:div>
    <w:div w:id="540631208">
      <w:marLeft w:val="480"/>
      <w:marRight w:val="0"/>
      <w:marTop w:val="0"/>
      <w:marBottom w:val="0"/>
      <w:divBdr>
        <w:top w:val="none" w:sz="0" w:space="0" w:color="auto"/>
        <w:left w:val="none" w:sz="0" w:space="0" w:color="auto"/>
        <w:bottom w:val="none" w:sz="0" w:space="0" w:color="auto"/>
        <w:right w:val="none" w:sz="0" w:space="0" w:color="auto"/>
      </w:divBdr>
    </w:div>
    <w:div w:id="540633311">
      <w:marLeft w:val="480"/>
      <w:marRight w:val="0"/>
      <w:marTop w:val="0"/>
      <w:marBottom w:val="0"/>
      <w:divBdr>
        <w:top w:val="none" w:sz="0" w:space="0" w:color="auto"/>
        <w:left w:val="none" w:sz="0" w:space="0" w:color="auto"/>
        <w:bottom w:val="none" w:sz="0" w:space="0" w:color="auto"/>
        <w:right w:val="none" w:sz="0" w:space="0" w:color="auto"/>
      </w:divBdr>
    </w:div>
    <w:div w:id="540747452">
      <w:marLeft w:val="480"/>
      <w:marRight w:val="0"/>
      <w:marTop w:val="0"/>
      <w:marBottom w:val="0"/>
      <w:divBdr>
        <w:top w:val="none" w:sz="0" w:space="0" w:color="auto"/>
        <w:left w:val="none" w:sz="0" w:space="0" w:color="auto"/>
        <w:bottom w:val="none" w:sz="0" w:space="0" w:color="auto"/>
        <w:right w:val="none" w:sz="0" w:space="0" w:color="auto"/>
      </w:divBdr>
    </w:div>
    <w:div w:id="541096388">
      <w:marLeft w:val="480"/>
      <w:marRight w:val="0"/>
      <w:marTop w:val="0"/>
      <w:marBottom w:val="0"/>
      <w:divBdr>
        <w:top w:val="none" w:sz="0" w:space="0" w:color="auto"/>
        <w:left w:val="none" w:sz="0" w:space="0" w:color="auto"/>
        <w:bottom w:val="none" w:sz="0" w:space="0" w:color="auto"/>
        <w:right w:val="none" w:sz="0" w:space="0" w:color="auto"/>
      </w:divBdr>
    </w:div>
    <w:div w:id="541285687">
      <w:marLeft w:val="480"/>
      <w:marRight w:val="0"/>
      <w:marTop w:val="0"/>
      <w:marBottom w:val="0"/>
      <w:divBdr>
        <w:top w:val="none" w:sz="0" w:space="0" w:color="auto"/>
        <w:left w:val="none" w:sz="0" w:space="0" w:color="auto"/>
        <w:bottom w:val="none" w:sz="0" w:space="0" w:color="auto"/>
        <w:right w:val="none" w:sz="0" w:space="0" w:color="auto"/>
      </w:divBdr>
    </w:div>
    <w:div w:id="541291606">
      <w:marLeft w:val="480"/>
      <w:marRight w:val="0"/>
      <w:marTop w:val="0"/>
      <w:marBottom w:val="0"/>
      <w:divBdr>
        <w:top w:val="none" w:sz="0" w:space="0" w:color="auto"/>
        <w:left w:val="none" w:sz="0" w:space="0" w:color="auto"/>
        <w:bottom w:val="none" w:sz="0" w:space="0" w:color="auto"/>
        <w:right w:val="none" w:sz="0" w:space="0" w:color="auto"/>
      </w:divBdr>
    </w:div>
    <w:div w:id="541333334">
      <w:marLeft w:val="480"/>
      <w:marRight w:val="0"/>
      <w:marTop w:val="0"/>
      <w:marBottom w:val="0"/>
      <w:divBdr>
        <w:top w:val="none" w:sz="0" w:space="0" w:color="auto"/>
        <w:left w:val="none" w:sz="0" w:space="0" w:color="auto"/>
        <w:bottom w:val="none" w:sz="0" w:space="0" w:color="auto"/>
        <w:right w:val="none" w:sz="0" w:space="0" w:color="auto"/>
      </w:divBdr>
    </w:div>
    <w:div w:id="541334220">
      <w:marLeft w:val="480"/>
      <w:marRight w:val="0"/>
      <w:marTop w:val="0"/>
      <w:marBottom w:val="0"/>
      <w:divBdr>
        <w:top w:val="none" w:sz="0" w:space="0" w:color="auto"/>
        <w:left w:val="none" w:sz="0" w:space="0" w:color="auto"/>
        <w:bottom w:val="none" w:sz="0" w:space="0" w:color="auto"/>
        <w:right w:val="none" w:sz="0" w:space="0" w:color="auto"/>
      </w:divBdr>
    </w:div>
    <w:div w:id="541593519">
      <w:marLeft w:val="480"/>
      <w:marRight w:val="0"/>
      <w:marTop w:val="0"/>
      <w:marBottom w:val="0"/>
      <w:divBdr>
        <w:top w:val="none" w:sz="0" w:space="0" w:color="auto"/>
        <w:left w:val="none" w:sz="0" w:space="0" w:color="auto"/>
        <w:bottom w:val="none" w:sz="0" w:space="0" w:color="auto"/>
        <w:right w:val="none" w:sz="0" w:space="0" w:color="auto"/>
      </w:divBdr>
    </w:div>
    <w:div w:id="541673534">
      <w:marLeft w:val="480"/>
      <w:marRight w:val="0"/>
      <w:marTop w:val="0"/>
      <w:marBottom w:val="0"/>
      <w:divBdr>
        <w:top w:val="none" w:sz="0" w:space="0" w:color="auto"/>
        <w:left w:val="none" w:sz="0" w:space="0" w:color="auto"/>
        <w:bottom w:val="none" w:sz="0" w:space="0" w:color="auto"/>
        <w:right w:val="none" w:sz="0" w:space="0" w:color="auto"/>
      </w:divBdr>
    </w:div>
    <w:div w:id="541790526">
      <w:marLeft w:val="480"/>
      <w:marRight w:val="0"/>
      <w:marTop w:val="0"/>
      <w:marBottom w:val="0"/>
      <w:divBdr>
        <w:top w:val="none" w:sz="0" w:space="0" w:color="auto"/>
        <w:left w:val="none" w:sz="0" w:space="0" w:color="auto"/>
        <w:bottom w:val="none" w:sz="0" w:space="0" w:color="auto"/>
        <w:right w:val="none" w:sz="0" w:space="0" w:color="auto"/>
      </w:divBdr>
    </w:div>
    <w:div w:id="541943350">
      <w:marLeft w:val="480"/>
      <w:marRight w:val="0"/>
      <w:marTop w:val="0"/>
      <w:marBottom w:val="0"/>
      <w:divBdr>
        <w:top w:val="none" w:sz="0" w:space="0" w:color="auto"/>
        <w:left w:val="none" w:sz="0" w:space="0" w:color="auto"/>
        <w:bottom w:val="none" w:sz="0" w:space="0" w:color="auto"/>
        <w:right w:val="none" w:sz="0" w:space="0" w:color="auto"/>
      </w:divBdr>
    </w:div>
    <w:div w:id="541943853">
      <w:marLeft w:val="480"/>
      <w:marRight w:val="0"/>
      <w:marTop w:val="0"/>
      <w:marBottom w:val="0"/>
      <w:divBdr>
        <w:top w:val="none" w:sz="0" w:space="0" w:color="auto"/>
        <w:left w:val="none" w:sz="0" w:space="0" w:color="auto"/>
        <w:bottom w:val="none" w:sz="0" w:space="0" w:color="auto"/>
        <w:right w:val="none" w:sz="0" w:space="0" w:color="auto"/>
      </w:divBdr>
    </w:div>
    <w:div w:id="542015064">
      <w:marLeft w:val="480"/>
      <w:marRight w:val="0"/>
      <w:marTop w:val="0"/>
      <w:marBottom w:val="0"/>
      <w:divBdr>
        <w:top w:val="none" w:sz="0" w:space="0" w:color="auto"/>
        <w:left w:val="none" w:sz="0" w:space="0" w:color="auto"/>
        <w:bottom w:val="none" w:sz="0" w:space="0" w:color="auto"/>
        <w:right w:val="none" w:sz="0" w:space="0" w:color="auto"/>
      </w:divBdr>
    </w:div>
    <w:div w:id="542131639">
      <w:marLeft w:val="480"/>
      <w:marRight w:val="0"/>
      <w:marTop w:val="0"/>
      <w:marBottom w:val="0"/>
      <w:divBdr>
        <w:top w:val="none" w:sz="0" w:space="0" w:color="auto"/>
        <w:left w:val="none" w:sz="0" w:space="0" w:color="auto"/>
        <w:bottom w:val="none" w:sz="0" w:space="0" w:color="auto"/>
        <w:right w:val="none" w:sz="0" w:space="0" w:color="auto"/>
      </w:divBdr>
    </w:div>
    <w:div w:id="542139607">
      <w:marLeft w:val="480"/>
      <w:marRight w:val="0"/>
      <w:marTop w:val="0"/>
      <w:marBottom w:val="0"/>
      <w:divBdr>
        <w:top w:val="none" w:sz="0" w:space="0" w:color="auto"/>
        <w:left w:val="none" w:sz="0" w:space="0" w:color="auto"/>
        <w:bottom w:val="none" w:sz="0" w:space="0" w:color="auto"/>
        <w:right w:val="none" w:sz="0" w:space="0" w:color="auto"/>
      </w:divBdr>
    </w:div>
    <w:div w:id="542257028">
      <w:marLeft w:val="480"/>
      <w:marRight w:val="0"/>
      <w:marTop w:val="0"/>
      <w:marBottom w:val="0"/>
      <w:divBdr>
        <w:top w:val="none" w:sz="0" w:space="0" w:color="auto"/>
        <w:left w:val="none" w:sz="0" w:space="0" w:color="auto"/>
        <w:bottom w:val="none" w:sz="0" w:space="0" w:color="auto"/>
        <w:right w:val="none" w:sz="0" w:space="0" w:color="auto"/>
      </w:divBdr>
    </w:div>
    <w:div w:id="542330833">
      <w:marLeft w:val="480"/>
      <w:marRight w:val="0"/>
      <w:marTop w:val="0"/>
      <w:marBottom w:val="0"/>
      <w:divBdr>
        <w:top w:val="none" w:sz="0" w:space="0" w:color="auto"/>
        <w:left w:val="none" w:sz="0" w:space="0" w:color="auto"/>
        <w:bottom w:val="none" w:sz="0" w:space="0" w:color="auto"/>
        <w:right w:val="none" w:sz="0" w:space="0" w:color="auto"/>
      </w:divBdr>
    </w:div>
    <w:div w:id="542375956">
      <w:marLeft w:val="480"/>
      <w:marRight w:val="0"/>
      <w:marTop w:val="0"/>
      <w:marBottom w:val="0"/>
      <w:divBdr>
        <w:top w:val="none" w:sz="0" w:space="0" w:color="auto"/>
        <w:left w:val="none" w:sz="0" w:space="0" w:color="auto"/>
        <w:bottom w:val="none" w:sz="0" w:space="0" w:color="auto"/>
        <w:right w:val="none" w:sz="0" w:space="0" w:color="auto"/>
      </w:divBdr>
    </w:div>
    <w:div w:id="542406541">
      <w:marLeft w:val="480"/>
      <w:marRight w:val="0"/>
      <w:marTop w:val="0"/>
      <w:marBottom w:val="0"/>
      <w:divBdr>
        <w:top w:val="none" w:sz="0" w:space="0" w:color="auto"/>
        <w:left w:val="none" w:sz="0" w:space="0" w:color="auto"/>
        <w:bottom w:val="none" w:sz="0" w:space="0" w:color="auto"/>
        <w:right w:val="none" w:sz="0" w:space="0" w:color="auto"/>
      </w:divBdr>
    </w:div>
    <w:div w:id="542592746">
      <w:marLeft w:val="480"/>
      <w:marRight w:val="0"/>
      <w:marTop w:val="0"/>
      <w:marBottom w:val="0"/>
      <w:divBdr>
        <w:top w:val="none" w:sz="0" w:space="0" w:color="auto"/>
        <w:left w:val="none" w:sz="0" w:space="0" w:color="auto"/>
        <w:bottom w:val="none" w:sz="0" w:space="0" w:color="auto"/>
        <w:right w:val="none" w:sz="0" w:space="0" w:color="auto"/>
      </w:divBdr>
    </w:div>
    <w:div w:id="542597715">
      <w:marLeft w:val="480"/>
      <w:marRight w:val="0"/>
      <w:marTop w:val="0"/>
      <w:marBottom w:val="0"/>
      <w:divBdr>
        <w:top w:val="none" w:sz="0" w:space="0" w:color="auto"/>
        <w:left w:val="none" w:sz="0" w:space="0" w:color="auto"/>
        <w:bottom w:val="none" w:sz="0" w:space="0" w:color="auto"/>
        <w:right w:val="none" w:sz="0" w:space="0" w:color="auto"/>
      </w:divBdr>
    </w:div>
    <w:div w:id="542600129">
      <w:marLeft w:val="480"/>
      <w:marRight w:val="0"/>
      <w:marTop w:val="0"/>
      <w:marBottom w:val="0"/>
      <w:divBdr>
        <w:top w:val="none" w:sz="0" w:space="0" w:color="auto"/>
        <w:left w:val="none" w:sz="0" w:space="0" w:color="auto"/>
        <w:bottom w:val="none" w:sz="0" w:space="0" w:color="auto"/>
        <w:right w:val="none" w:sz="0" w:space="0" w:color="auto"/>
      </w:divBdr>
    </w:div>
    <w:div w:id="542641981">
      <w:marLeft w:val="480"/>
      <w:marRight w:val="0"/>
      <w:marTop w:val="0"/>
      <w:marBottom w:val="0"/>
      <w:divBdr>
        <w:top w:val="none" w:sz="0" w:space="0" w:color="auto"/>
        <w:left w:val="none" w:sz="0" w:space="0" w:color="auto"/>
        <w:bottom w:val="none" w:sz="0" w:space="0" w:color="auto"/>
        <w:right w:val="none" w:sz="0" w:space="0" w:color="auto"/>
      </w:divBdr>
    </w:div>
    <w:div w:id="542719321">
      <w:marLeft w:val="480"/>
      <w:marRight w:val="0"/>
      <w:marTop w:val="0"/>
      <w:marBottom w:val="0"/>
      <w:divBdr>
        <w:top w:val="none" w:sz="0" w:space="0" w:color="auto"/>
        <w:left w:val="none" w:sz="0" w:space="0" w:color="auto"/>
        <w:bottom w:val="none" w:sz="0" w:space="0" w:color="auto"/>
        <w:right w:val="none" w:sz="0" w:space="0" w:color="auto"/>
      </w:divBdr>
    </w:div>
    <w:div w:id="542720166">
      <w:marLeft w:val="480"/>
      <w:marRight w:val="0"/>
      <w:marTop w:val="0"/>
      <w:marBottom w:val="0"/>
      <w:divBdr>
        <w:top w:val="none" w:sz="0" w:space="0" w:color="auto"/>
        <w:left w:val="none" w:sz="0" w:space="0" w:color="auto"/>
        <w:bottom w:val="none" w:sz="0" w:space="0" w:color="auto"/>
        <w:right w:val="none" w:sz="0" w:space="0" w:color="auto"/>
      </w:divBdr>
    </w:div>
    <w:div w:id="542793932">
      <w:marLeft w:val="480"/>
      <w:marRight w:val="0"/>
      <w:marTop w:val="0"/>
      <w:marBottom w:val="0"/>
      <w:divBdr>
        <w:top w:val="none" w:sz="0" w:space="0" w:color="auto"/>
        <w:left w:val="none" w:sz="0" w:space="0" w:color="auto"/>
        <w:bottom w:val="none" w:sz="0" w:space="0" w:color="auto"/>
        <w:right w:val="none" w:sz="0" w:space="0" w:color="auto"/>
      </w:divBdr>
    </w:div>
    <w:div w:id="542910945">
      <w:marLeft w:val="480"/>
      <w:marRight w:val="0"/>
      <w:marTop w:val="0"/>
      <w:marBottom w:val="0"/>
      <w:divBdr>
        <w:top w:val="none" w:sz="0" w:space="0" w:color="auto"/>
        <w:left w:val="none" w:sz="0" w:space="0" w:color="auto"/>
        <w:bottom w:val="none" w:sz="0" w:space="0" w:color="auto"/>
        <w:right w:val="none" w:sz="0" w:space="0" w:color="auto"/>
      </w:divBdr>
    </w:div>
    <w:div w:id="542986840">
      <w:marLeft w:val="480"/>
      <w:marRight w:val="0"/>
      <w:marTop w:val="0"/>
      <w:marBottom w:val="0"/>
      <w:divBdr>
        <w:top w:val="none" w:sz="0" w:space="0" w:color="auto"/>
        <w:left w:val="none" w:sz="0" w:space="0" w:color="auto"/>
        <w:bottom w:val="none" w:sz="0" w:space="0" w:color="auto"/>
        <w:right w:val="none" w:sz="0" w:space="0" w:color="auto"/>
      </w:divBdr>
    </w:div>
    <w:div w:id="543061136">
      <w:marLeft w:val="480"/>
      <w:marRight w:val="0"/>
      <w:marTop w:val="0"/>
      <w:marBottom w:val="0"/>
      <w:divBdr>
        <w:top w:val="none" w:sz="0" w:space="0" w:color="auto"/>
        <w:left w:val="none" w:sz="0" w:space="0" w:color="auto"/>
        <w:bottom w:val="none" w:sz="0" w:space="0" w:color="auto"/>
        <w:right w:val="none" w:sz="0" w:space="0" w:color="auto"/>
      </w:divBdr>
    </w:div>
    <w:div w:id="543100474">
      <w:marLeft w:val="480"/>
      <w:marRight w:val="0"/>
      <w:marTop w:val="0"/>
      <w:marBottom w:val="0"/>
      <w:divBdr>
        <w:top w:val="none" w:sz="0" w:space="0" w:color="auto"/>
        <w:left w:val="none" w:sz="0" w:space="0" w:color="auto"/>
        <w:bottom w:val="none" w:sz="0" w:space="0" w:color="auto"/>
        <w:right w:val="none" w:sz="0" w:space="0" w:color="auto"/>
      </w:divBdr>
    </w:div>
    <w:div w:id="543173091">
      <w:marLeft w:val="480"/>
      <w:marRight w:val="0"/>
      <w:marTop w:val="0"/>
      <w:marBottom w:val="0"/>
      <w:divBdr>
        <w:top w:val="none" w:sz="0" w:space="0" w:color="auto"/>
        <w:left w:val="none" w:sz="0" w:space="0" w:color="auto"/>
        <w:bottom w:val="none" w:sz="0" w:space="0" w:color="auto"/>
        <w:right w:val="none" w:sz="0" w:space="0" w:color="auto"/>
      </w:divBdr>
    </w:div>
    <w:div w:id="543177539">
      <w:marLeft w:val="480"/>
      <w:marRight w:val="0"/>
      <w:marTop w:val="0"/>
      <w:marBottom w:val="0"/>
      <w:divBdr>
        <w:top w:val="none" w:sz="0" w:space="0" w:color="auto"/>
        <w:left w:val="none" w:sz="0" w:space="0" w:color="auto"/>
        <w:bottom w:val="none" w:sz="0" w:space="0" w:color="auto"/>
        <w:right w:val="none" w:sz="0" w:space="0" w:color="auto"/>
      </w:divBdr>
    </w:div>
    <w:div w:id="543254636">
      <w:marLeft w:val="480"/>
      <w:marRight w:val="0"/>
      <w:marTop w:val="0"/>
      <w:marBottom w:val="0"/>
      <w:divBdr>
        <w:top w:val="none" w:sz="0" w:space="0" w:color="auto"/>
        <w:left w:val="none" w:sz="0" w:space="0" w:color="auto"/>
        <w:bottom w:val="none" w:sz="0" w:space="0" w:color="auto"/>
        <w:right w:val="none" w:sz="0" w:space="0" w:color="auto"/>
      </w:divBdr>
    </w:div>
    <w:div w:id="543323763">
      <w:marLeft w:val="480"/>
      <w:marRight w:val="0"/>
      <w:marTop w:val="0"/>
      <w:marBottom w:val="0"/>
      <w:divBdr>
        <w:top w:val="none" w:sz="0" w:space="0" w:color="auto"/>
        <w:left w:val="none" w:sz="0" w:space="0" w:color="auto"/>
        <w:bottom w:val="none" w:sz="0" w:space="0" w:color="auto"/>
        <w:right w:val="none" w:sz="0" w:space="0" w:color="auto"/>
      </w:divBdr>
    </w:div>
    <w:div w:id="543324128">
      <w:marLeft w:val="480"/>
      <w:marRight w:val="0"/>
      <w:marTop w:val="0"/>
      <w:marBottom w:val="0"/>
      <w:divBdr>
        <w:top w:val="none" w:sz="0" w:space="0" w:color="auto"/>
        <w:left w:val="none" w:sz="0" w:space="0" w:color="auto"/>
        <w:bottom w:val="none" w:sz="0" w:space="0" w:color="auto"/>
        <w:right w:val="none" w:sz="0" w:space="0" w:color="auto"/>
      </w:divBdr>
    </w:div>
    <w:div w:id="543371808">
      <w:marLeft w:val="480"/>
      <w:marRight w:val="0"/>
      <w:marTop w:val="0"/>
      <w:marBottom w:val="0"/>
      <w:divBdr>
        <w:top w:val="none" w:sz="0" w:space="0" w:color="auto"/>
        <w:left w:val="none" w:sz="0" w:space="0" w:color="auto"/>
        <w:bottom w:val="none" w:sz="0" w:space="0" w:color="auto"/>
        <w:right w:val="none" w:sz="0" w:space="0" w:color="auto"/>
      </w:divBdr>
    </w:div>
    <w:div w:id="543443347">
      <w:marLeft w:val="480"/>
      <w:marRight w:val="0"/>
      <w:marTop w:val="0"/>
      <w:marBottom w:val="0"/>
      <w:divBdr>
        <w:top w:val="none" w:sz="0" w:space="0" w:color="auto"/>
        <w:left w:val="none" w:sz="0" w:space="0" w:color="auto"/>
        <w:bottom w:val="none" w:sz="0" w:space="0" w:color="auto"/>
        <w:right w:val="none" w:sz="0" w:space="0" w:color="auto"/>
      </w:divBdr>
    </w:div>
    <w:div w:id="543447493">
      <w:marLeft w:val="480"/>
      <w:marRight w:val="0"/>
      <w:marTop w:val="0"/>
      <w:marBottom w:val="0"/>
      <w:divBdr>
        <w:top w:val="none" w:sz="0" w:space="0" w:color="auto"/>
        <w:left w:val="none" w:sz="0" w:space="0" w:color="auto"/>
        <w:bottom w:val="none" w:sz="0" w:space="0" w:color="auto"/>
        <w:right w:val="none" w:sz="0" w:space="0" w:color="auto"/>
      </w:divBdr>
    </w:div>
    <w:div w:id="543448490">
      <w:marLeft w:val="480"/>
      <w:marRight w:val="0"/>
      <w:marTop w:val="0"/>
      <w:marBottom w:val="0"/>
      <w:divBdr>
        <w:top w:val="none" w:sz="0" w:space="0" w:color="auto"/>
        <w:left w:val="none" w:sz="0" w:space="0" w:color="auto"/>
        <w:bottom w:val="none" w:sz="0" w:space="0" w:color="auto"/>
        <w:right w:val="none" w:sz="0" w:space="0" w:color="auto"/>
      </w:divBdr>
    </w:div>
    <w:div w:id="543518347">
      <w:marLeft w:val="480"/>
      <w:marRight w:val="0"/>
      <w:marTop w:val="0"/>
      <w:marBottom w:val="0"/>
      <w:divBdr>
        <w:top w:val="none" w:sz="0" w:space="0" w:color="auto"/>
        <w:left w:val="none" w:sz="0" w:space="0" w:color="auto"/>
        <w:bottom w:val="none" w:sz="0" w:space="0" w:color="auto"/>
        <w:right w:val="none" w:sz="0" w:space="0" w:color="auto"/>
      </w:divBdr>
    </w:div>
    <w:div w:id="543521728">
      <w:marLeft w:val="480"/>
      <w:marRight w:val="0"/>
      <w:marTop w:val="0"/>
      <w:marBottom w:val="0"/>
      <w:divBdr>
        <w:top w:val="none" w:sz="0" w:space="0" w:color="auto"/>
        <w:left w:val="none" w:sz="0" w:space="0" w:color="auto"/>
        <w:bottom w:val="none" w:sz="0" w:space="0" w:color="auto"/>
        <w:right w:val="none" w:sz="0" w:space="0" w:color="auto"/>
      </w:divBdr>
    </w:div>
    <w:div w:id="543640613">
      <w:marLeft w:val="480"/>
      <w:marRight w:val="0"/>
      <w:marTop w:val="0"/>
      <w:marBottom w:val="0"/>
      <w:divBdr>
        <w:top w:val="none" w:sz="0" w:space="0" w:color="auto"/>
        <w:left w:val="none" w:sz="0" w:space="0" w:color="auto"/>
        <w:bottom w:val="none" w:sz="0" w:space="0" w:color="auto"/>
        <w:right w:val="none" w:sz="0" w:space="0" w:color="auto"/>
      </w:divBdr>
    </w:div>
    <w:div w:id="543758106">
      <w:marLeft w:val="480"/>
      <w:marRight w:val="0"/>
      <w:marTop w:val="0"/>
      <w:marBottom w:val="0"/>
      <w:divBdr>
        <w:top w:val="none" w:sz="0" w:space="0" w:color="auto"/>
        <w:left w:val="none" w:sz="0" w:space="0" w:color="auto"/>
        <w:bottom w:val="none" w:sz="0" w:space="0" w:color="auto"/>
        <w:right w:val="none" w:sz="0" w:space="0" w:color="auto"/>
      </w:divBdr>
    </w:div>
    <w:div w:id="543761102">
      <w:marLeft w:val="480"/>
      <w:marRight w:val="0"/>
      <w:marTop w:val="0"/>
      <w:marBottom w:val="0"/>
      <w:divBdr>
        <w:top w:val="none" w:sz="0" w:space="0" w:color="auto"/>
        <w:left w:val="none" w:sz="0" w:space="0" w:color="auto"/>
        <w:bottom w:val="none" w:sz="0" w:space="0" w:color="auto"/>
        <w:right w:val="none" w:sz="0" w:space="0" w:color="auto"/>
      </w:divBdr>
    </w:div>
    <w:div w:id="543762240">
      <w:marLeft w:val="480"/>
      <w:marRight w:val="0"/>
      <w:marTop w:val="0"/>
      <w:marBottom w:val="0"/>
      <w:divBdr>
        <w:top w:val="none" w:sz="0" w:space="0" w:color="auto"/>
        <w:left w:val="none" w:sz="0" w:space="0" w:color="auto"/>
        <w:bottom w:val="none" w:sz="0" w:space="0" w:color="auto"/>
        <w:right w:val="none" w:sz="0" w:space="0" w:color="auto"/>
      </w:divBdr>
    </w:div>
    <w:div w:id="543829801">
      <w:marLeft w:val="480"/>
      <w:marRight w:val="0"/>
      <w:marTop w:val="0"/>
      <w:marBottom w:val="0"/>
      <w:divBdr>
        <w:top w:val="none" w:sz="0" w:space="0" w:color="auto"/>
        <w:left w:val="none" w:sz="0" w:space="0" w:color="auto"/>
        <w:bottom w:val="none" w:sz="0" w:space="0" w:color="auto"/>
        <w:right w:val="none" w:sz="0" w:space="0" w:color="auto"/>
      </w:divBdr>
    </w:div>
    <w:div w:id="543836421">
      <w:marLeft w:val="480"/>
      <w:marRight w:val="0"/>
      <w:marTop w:val="0"/>
      <w:marBottom w:val="0"/>
      <w:divBdr>
        <w:top w:val="none" w:sz="0" w:space="0" w:color="auto"/>
        <w:left w:val="none" w:sz="0" w:space="0" w:color="auto"/>
        <w:bottom w:val="none" w:sz="0" w:space="0" w:color="auto"/>
        <w:right w:val="none" w:sz="0" w:space="0" w:color="auto"/>
      </w:divBdr>
    </w:div>
    <w:div w:id="544023536">
      <w:marLeft w:val="480"/>
      <w:marRight w:val="0"/>
      <w:marTop w:val="0"/>
      <w:marBottom w:val="0"/>
      <w:divBdr>
        <w:top w:val="none" w:sz="0" w:space="0" w:color="auto"/>
        <w:left w:val="none" w:sz="0" w:space="0" w:color="auto"/>
        <w:bottom w:val="none" w:sz="0" w:space="0" w:color="auto"/>
        <w:right w:val="none" w:sz="0" w:space="0" w:color="auto"/>
      </w:divBdr>
    </w:div>
    <w:div w:id="544030184">
      <w:marLeft w:val="480"/>
      <w:marRight w:val="0"/>
      <w:marTop w:val="0"/>
      <w:marBottom w:val="0"/>
      <w:divBdr>
        <w:top w:val="none" w:sz="0" w:space="0" w:color="auto"/>
        <w:left w:val="none" w:sz="0" w:space="0" w:color="auto"/>
        <w:bottom w:val="none" w:sz="0" w:space="0" w:color="auto"/>
        <w:right w:val="none" w:sz="0" w:space="0" w:color="auto"/>
      </w:divBdr>
    </w:div>
    <w:div w:id="544097634">
      <w:marLeft w:val="480"/>
      <w:marRight w:val="0"/>
      <w:marTop w:val="0"/>
      <w:marBottom w:val="0"/>
      <w:divBdr>
        <w:top w:val="none" w:sz="0" w:space="0" w:color="auto"/>
        <w:left w:val="none" w:sz="0" w:space="0" w:color="auto"/>
        <w:bottom w:val="none" w:sz="0" w:space="0" w:color="auto"/>
        <w:right w:val="none" w:sz="0" w:space="0" w:color="auto"/>
      </w:divBdr>
    </w:div>
    <w:div w:id="544105945">
      <w:marLeft w:val="480"/>
      <w:marRight w:val="0"/>
      <w:marTop w:val="0"/>
      <w:marBottom w:val="0"/>
      <w:divBdr>
        <w:top w:val="none" w:sz="0" w:space="0" w:color="auto"/>
        <w:left w:val="none" w:sz="0" w:space="0" w:color="auto"/>
        <w:bottom w:val="none" w:sz="0" w:space="0" w:color="auto"/>
        <w:right w:val="none" w:sz="0" w:space="0" w:color="auto"/>
      </w:divBdr>
    </w:div>
    <w:div w:id="544293763">
      <w:marLeft w:val="480"/>
      <w:marRight w:val="0"/>
      <w:marTop w:val="0"/>
      <w:marBottom w:val="0"/>
      <w:divBdr>
        <w:top w:val="none" w:sz="0" w:space="0" w:color="auto"/>
        <w:left w:val="none" w:sz="0" w:space="0" w:color="auto"/>
        <w:bottom w:val="none" w:sz="0" w:space="0" w:color="auto"/>
        <w:right w:val="none" w:sz="0" w:space="0" w:color="auto"/>
      </w:divBdr>
    </w:div>
    <w:div w:id="544368461">
      <w:marLeft w:val="480"/>
      <w:marRight w:val="0"/>
      <w:marTop w:val="0"/>
      <w:marBottom w:val="0"/>
      <w:divBdr>
        <w:top w:val="none" w:sz="0" w:space="0" w:color="auto"/>
        <w:left w:val="none" w:sz="0" w:space="0" w:color="auto"/>
        <w:bottom w:val="none" w:sz="0" w:space="0" w:color="auto"/>
        <w:right w:val="none" w:sz="0" w:space="0" w:color="auto"/>
      </w:divBdr>
    </w:div>
    <w:div w:id="544373115">
      <w:marLeft w:val="480"/>
      <w:marRight w:val="0"/>
      <w:marTop w:val="0"/>
      <w:marBottom w:val="0"/>
      <w:divBdr>
        <w:top w:val="none" w:sz="0" w:space="0" w:color="auto"/>
        <w:left w:val="none" w:sz="0" w:space="0" w:color="auto"/>
        <w:bottom w:val="none" w:sz="0" w:space="0" w:color="auto"/>
        <w:right w:val="none" w:sz="0" w:space="0" w:color="auto"/>
      </w:divBdr>
    </w:div>
    <w:div w:id="544489009">
      <w:marLeft w:val="480"/>
      <w:marRight w:val="0"/>
      <w:marTop w:val="0"/>
      <w:marBottom w:val="0"/>
      <w:divBdr>
        <w:top w:val="none" w:sz="0" w:space="0" w:color="auto"/>
        <w:left w:val="none" w:sz="0" w:space="0" w:color="auto"/>
        <w:bottom w:val="none" w:sz="0" w:space="0" w:color="auto"/>
        <w:right w:val="none" w:sz="0" w:space="0" w:color="auto"/>
      </w:divBdr>
    </w:div>
    <w:div w:id="544489713">
      <w:marLeft w:val="480"/>
      <w:marRight w:val="0"/>
      <w:marTop w:val="0"/>
      <w:marBottom w:val="0"/>
      <w:divBdr>
        <w:top w:val="none" w:sz="0" w:space="0" w:color="auto"/>
        <w:left w:val="none" w:sz="0" w:space="0" w:color="auto"/>
        <w:bottom w:val="none" w:sz="0" w:space="0" w:color="auto"/>
        <w:right w:val="none" w:sz="0" w:space="0" w:color="auto"/>
      </w:divBdr>
    </w:div>
    <w:div w:id="544559388">
      <w:marLeft w:val="480"/>
      <w:marRight w:val="0"/>
      <w:marTop w:val="0"/>
      <w:marBottom w:val="0"/>
      <w:divBdr>
        <w:top w:val="none" w:sz="0" w:space="0" w:color="auto"/>
        <w:left w:val="none" w:sz="0" w:space="0" w:color="auto"/>
        <w:bottom w:val="none" w:sz="0" w:space="0" w:color="auto"/>
        <w:right w:val="none" w:sz="0" w:space="0" w:color="auto"/>
      </w:divBdr>
    </w:div>
    <w:div w:id="544606423">
      <w:marLeft w:val="480"/>
      <w:marRight w:val="0"/>
      <w:marTop w:val="0"/>
      <w:marBottom w:val="0"/>
      <w:divBdr>
        <w:top w:val="none" w:sz="0" w:space="0" w:color="auto"/>
        <w:left w:val="none" w:sz="0" w:space="0" w:color="auto"/>
        <w:bottom w:val="none" w:sz="0" w:space="0" w:color="auto"/>
        <w:right w:val="none" w:sz="0" w:space="0" w:color="auto"/>
      </w:divBdr>
    </w:div>
    <w:div w:id="544609392">
      <w:marLeft w:val="480"/>
      <w:marRight w:val="0"/>
      <w:marTop w:val="0"/>
      <w:marBottom w:val="0"/>
      <w:divBdr>
        <w:top w:val="none" w:sz="0" w:space="0" w:color="auto"/>
        <w:left w:val="none" w:sz="0" w:space="0" w:color="auto"/>
        <w:bottom w:val="none" w:sz="0" w:space="0" w:color="auto"/>
        <w:right w:val="none" w:sz="0" w:space="0" w:color="auto"/>
      </w:divBdr>
    </w:div>
    <w:div w:id="544828392">
      <w:marLeft w:val="480"/>
      <w:marRight w:val="0"/>
      <w:marTop w:val="0"/>
      <w:marBottom w:val="0"/>
      <w:divBdr>
        <w:top w:val="none" w:sz="0" w:space="0" w:color="auto"/>
        <w:left w:val="none" w:sz="0" w:space="0" w:color="auto"/>
        <w:bottom w:val="none" w:sz="0" w:space="0" w:color="auto"/>
        <w:right w:val="none" w:sz="0" w:space="0" w:color="auto"/>
      </w:divBdr>
    </w:div>
    <w:div w:id="544877813">
      <w:marLeft w:val="480"/>
      <w:marRight w:val="0"/>
      <w:marTop w:val="0"/>
      <w:marBottom w:val="0"/>
      <w:divBdr>
        <w:top w:val="none" w:sz="0" w:space="0" w:color="auto"/>
        <w:left w:val="none" w:sz="0" w:space="0" w:color="auto"/>
        <w:bottom w:val="none" w:sz="0" w:space="0" w:color="auto"/>
        <w:right w:val="none" w:sz="0" w:space="0" w:color="auto"/>
      </w:divBdr>
    </w:div>
    <w:div w:id="544946443">
      <w:marLeft w:val="480"/>
      <w:marRight w:val="0"/>
      <w:marTop w:val="0"/>
      <w:marBottom w:val="0"/>
      <w:divBdr>
        <w:top w:val="none" w:sz="0" w:space="0" w:color="auto"/>
        <w:left w:val="none" w:sz="0" w:space="0" w:color="auto"/>
        <w:bottom w:val="none" w:sz="0" w:space="0" w:color="auto"/>
        <w:right w:val="none" w:sz="0" w:space="0" w:color="auto"/>
      </w:divBdr>
    </w:div>
    <w:div w:id="545215048">
      <w:marLeft w:val="480"/>
      <w:marRight w:val="0"/>
      <w:marTop w:val="0"/>
      <w:marBottom w:val="0"/>
      <w:divBdr>
        <w:top w:val="none" w:sz="0" w:space="0" w:color="auto"/>
        <w:left w:val="none" w:sz="0" w:space="0" w:color="auto"/>
        <w:bottom w:val="none" w:sz="0" w:space="0" w:color="auto"/>
        <w:right w:val="none" w:sz="0" w:space="0" w:color="auto"/>
      </w:divBdr>
    </w:div>
    <w:div w:id="545337260">
      <w:marLeft w:val="480"/>
      <w:marRight w:val="0"/>
      <w:marTop w:val="0"/>
      <w:marBottom w:val="0"/>
      <w:divBdr>
        <w:top w:val="none" w:sz="0" w:space="0" w:color="auto"/>
        <w:left w:val="none" w:sz="0" w:space="0" w:color="auto"/>
        <w:bottom w:val="none" w:sz="0" w:space="0" w:color="auto"/>
        <w:right w:val="none" w:sz="0" w:space="0" w:color="auto"/>
      </w:divBdr>
    </w:div>
    <w:div w:id="545408477">
      <w:marLeft w:val="480"/>
      <w:marRight w:val="0"/>
      <w:marTop w:val="0"/>
      <w:marBottom w:val="0"/>
      <w:divBdr>
        <w:top w:val="none" w:sz="0" w:space="0" w:color="auto"/>
        <w:left w:val="none" w:sz="0" w:space="0" w:color="auto"/>
        <w:bottom w:val="none" w:sz="0" w:space="0" w:color="auto"/>
        <w:right w:val="none" w:sz="0" w:space="0" w:color="auto"/>
      </w:divBdr>
    </w:div>
    <w:div w:id="545411129">
      <w:marLeft w:val="480"/>
      <w:marRight w:val="0"/>
      <w:marTop w:val="0"/>
      <w:marBottom w:val="0"/>
      <w:divBdr>
        <w:top w:val="none" w:sz="0" w:space="0" w:color="auto"/>
        <w:left w:val="none" w:sz="0" w:space="0" w:color="auto"/>
        <w:bottom w:val="none" w:sz="0" w:space="0" w:color="auto"/>
        <w:right w:val="none" w:sz="0" w:space="0" w:color="auto"/>
      </w:divBdr>
    </w:div>
    <w:div w:id="545486964">
      <w:marLeft w:val="480"/>
      <w:marRight w:val="0"/>
      <w:marTop w:val="0"/>
      <w:marBottom w:val="0"/>
      <w:divBdr>
        <w:top w:val="none" w:sz="0" w:space="0" w:color="auto"/>
        <w:left w:val="none" w:sz="0" w:space="0" w:color="auto"/>
        <w:bottom w:val="none" w:sz="0" w:space="0" w:color="auto"/>
        <w:right w:val="none" w:sz="0" w:space="0" w:color="auto"/>
      </w:divBdr>
    </w:div>
    <w:div w:id="545676484">
      <w:marLeft w:val="480"/>
      <w:marRight w:val="0"/>
      <w:marTop w:val="0"/>
      <w:marBottom w:val="0"/>
      <w:divBdr>
        <w:top w:val="none" w:sz="0" w:space="0" w:color="auto"/>
        <w:left w:val="none" w:sz="0" w:space="0" w:color="auto"/>
        <w:bottom w:val="none" w:sz="0" w:space="0" w:color="auto"/>
        <w:right w:val="none" w:sz="0" w:space="0" w:color="auto"/>
      </w:divBdr>
    </w:div>
    <w:div w:id="545724427">
      <w:marLeft w:val="480"/>
      <w:marRight w:val="0"/>
      <w:marTop w:val="0"/>
      <w:marBottom w:val="0"/>
      <w:divBdr>
        <w:top w:val="none" w:sz="0" w:space="0" w:color="auto"/>
        <w:left w:val="none" w:sz="0" w:space="0" w:color="auto"/>
        <w:bottom w:val="none" w:sz="0" w:space="0" w:color="auto"/>
        <w:right w:val="none" w:sz="0" w:space="0" w:color="auto"/>
      </w:divBdr>
    </w:div>
    <w:div w:id="545918022">
      <w:marLeft w:val="480"/>
      <w:marRight w:val="0"/>
      <w:marTop w:val="0"/>
      <w:marBottom w:val="0"/>
      <w:divBdr>
        <w:top w:val="none" w:sz="0" w:space="0" w:color="auto"/>
        <w:left w:val="none" w:sz="0" w:space="0" w:color="auto"/>
        <w:bottom w:val="none" w:sz="0" w:space="0" w:color="auto"/>
        <w:right w:val="none" w:sz="0" w:space="0" w:color="auto"/>
      </w:divBdr>
    </w:div>
    <w:div w:id="545920430">
      <w:marLeft w:val="480"/>
      <w:marRight w:val="0"/>
      <w:marTop w:val="0"/>
      <w:marBottom w:val="0"/>
      <w:divBdr>
        <w:top w:val="none" w:sz="0" w:space="0" w:color="auto"/>
        <w:left w:val="none" w:sz="0" w:space="0" w:color="auto"/>
        <w:bottom w:val="none" w:sz="0" w:space="0" w:color="auto"/>
        <w:right w:val="none" w:sz="0" w:space="0" w:color="auto"/>
      </w:divBdr>
    </w:div>
    <w:div w:id="545987540">
      <w:marLeft w:val="480"/>
      <w:marRight w:val="0"/>
      <w:marTop w:val="0"/>
      <w:marBottom w:val="0"/>
      <w:divBdr>
        <w:top w:val="none" w:sz="0" w:space="0" w:color="auto"/>
        <w:left w:val="none" w:sz="0" w:space="0" w:color="auto"/>
        <w:bottom w:val="none" w:sz="0" w:space="0" w:color="auto"/>
        <w:right w:val="none" w:sz="0" w:space="0" w:color="auto"/>
      </w:divBdr>
    </w:div>
    <w:div w:id="545992044">
      <w:marLeft w:val="480"/>
      <w:marRight w:val="0"/>
      <w:marTop w:val="0"/>
      <w:marBottom w:val="0"/>
      <w:divBdr>
        <w:top w:val="none" w:sz="0" w:space="0" w:color="auto"/>
        <w:left w:val="none" w:sz="0" w:space="0" w:color="auto"/>
        <w:bottom w:val="none" w:sz="0" w:space="0" w:color="auto"/>
        <w:right w:val="none" w:sz="0" w:space="0" w:color="auto"/>
      </w:divBdr>
    </w:div>
    <w:div w:id="546062803">
      <w:marLeft w:val="480"/>
      <w:marRight w:val="0"/>
      <w:marTop w:val="0"/>
      <w:marBottom w:val="0"/>
      <w:divBdr>
        <w:top w:val="none" w:sz="0" w:space="0" w:color="auto"/>
        <w:left w:val="none" w:sz="0" w:space="0" w:color="auto"/>
        <w:bottom w:val="none" w:sz="0" w:space="0" w:color="auto"/>
        <w:right w:val="none" w:sz="0" w:space="0" w:color="auto"/>
      </w:divBdr>
    </w:div>
    <w:div w:id="546138989">
      <w:marLeft w:val="480"/>
      <w:marRight w:val="0"/>
      <w:marTop w:val="0"/>
      <w:marBottom w:val="0"/>
      <w:divBdr>
        <w:top w:val="none" w:sz="0" w:space="0" w:color="auto"/>
        <w:left w:val="none" w:sz="0" w:space="0" w:color="auto"/>
        <w:bottom w:val="none" w:sz="0" w:space="0" w:color="auto"/>
        <w:right w:val="none" w:sz="0" w:space="0" w:color="auto"/>
      </w:divBdr>
    </w:div>
    <w:div w:id="546143831">
      <w:marLeft w:val="480"/>
      <w:marRight w:val="0"/>
      <w:marTop w:val="0"/>
      <w:marBottom w:val="0"/>
      <w:divBdr>
        <w:top w:val="none" w:sz="0" w:space="0" w:color="auto"/>
        <w:left w:val="none" w:sz="0" w:space="0" w:color="auto"/>
        <w:bottom w:val="none" w:sz="0" w:space="0" w:color="auto"/>
        <w:right w:val="none" w:sz="0" w:space="0" w:color="auto"/>
      </w:divBdr>
    </w:div>
    <w:div w:id="546187987">
      <w:marLeft w:val="480"/>
      <w:marRight w:val="0"/>
      <w:marTop w:val="0"/>
      <w:marBottom w:val="0"/>
      <w:divBdr>
        <w:top w:val="none" w:sz="0" w:space="0" w:color="auto"/>
        <w:left w:val="none" w:sz="0" w:space="0" w:color="auto"/>
        <w:bottom w:val="none" w:sz="0" w:space="0" w:color="auto"/>
        <w:right w:val="none" w:sz="0" w:space="0" w:color="auto"/>
      </w:divBdr>
    </w:div>
    <w:div w:id="546264664">
      <w:marLeft w:val="480"/>
      <w:marRight w:val="0"/>
      <w:marTop w:val="0"/>
      <w:marBottom w:val="0"/>
      <w:divBdr>
        <w:top w:val="none" w:sz="0" w:space="0" w:color="auto"/>
        <w:left w:val="none" w:sz="0" w:space="0" w:color="auto"/>
        <w:bottom w:val="none" w:sz="0" w:space="0" w:color="auto"/>
        <w:right w:val="none" w:sz="0" w:space="0" w:color="auto"/>
      </w:divBdr>
    </w:div>
    <w:div w:id="546644876">
      <w:marLeft w:val="480"/>
      <w:marRight w:val="0"/>
      <w:marTop w:val="0"/>
      <w:marBottom w:val="0"/>
      <w:divBdr>
        <w:top w:val="none" w:sz="0" w:space="0" w:color="auto"/>
        <w:left w:val="none" w:sz="0" w:space="0" w:color="auto"/>
        <w:bottom w:val="none" w:sz="0" w:space="0" w:color="auto"/>
        <w:right w:val="none" w:sz="0" w:space="0" w:color="auto"/>
      </w:divBdr>
    </w:div>
    <w:div w:id="546769703">
      <w:marLeft w:val="480"/>
      <w:marRight w:val="0"/>
      <w:marTop w:val="0"/>
      <w:marBottom w:val="0"/>
      <w:divBdr>
        <w:top w:val="none" w:sz="0" w:space="0" w:color="auto"/>
        <w:left w:val="none" w:sz="0" w:space="0" w:color="auto"/>
        <w:bottom w:val="none" w:sz="0" w:space="0" w:color="auto"/>
        <w:right w:val="none" w:sz="0" w:space="0" w:color="auto"/>
      </w:divBdr>
    </w:div>
    <w:div w:id="547037816">
      <w:marLeft w:val="480"/>
      <w:marRight w:val="0"/>
      <w:marTop w:val="0"/>
      <w:marBottom w:val="0"/>
      <w:divBdr>
        <w:top w:val="none" w:sz="0" w:space="0" w:color="auto"/>
        <w:left w:val="none" w:sz="0" w:space="0" w:color="auto"/>
        <w:bottom w:val="none" w:sz="0" w:space="0" w:color="auto"/>
        <w:right w:val="none" w:sz="0" w:space="0" w:color="auto"/>
      </w:divBdr>
    </w:div>
    <w:div w:id="547378794">
      <w:marLeft w:val="480"/>
      <w:marRight w:val="0"/>
      <w:marTop w:val="0"/>
      <w:marBottom w:val="0"/>
      <w:divBdr>
        <w:top w:val="none" w:sz="0" w:space="0" w:color="auto"/>
        <w:left w:val="none" w:sz="0" w:space="0" w:color="auto"/>
        <w:bottom w:val="none" w:sz="0" w:space="0" w:color="auto"/>
        <w:right w:val="none" w:sz="0" w:space="0" w:color="auto"/>
      </w:divBdr>
    </w:div>
    <w:div w:id="547451185">
      <w:marLeft w:val="480"/>
      <w:marRight w:val="0"/>
      <w:marTop w:val="0"/>
      <w:marBottom w:val="0"/>
      <w:divBdr>
        <w:top w:val="none" w:sz="0" w:space="0" w:color="auto"/>
        <w:left w:val="none" w:sz="0" w:space="0" w:color="auto"/>
        <w:bottom w:val="none" w:sz="0" w:space="0" w:color="auto"/>
        <w:right w:val="none" w:sz="0" w:space="0" w:color="auto"/>
      </w:divBdr>
    </w:div>
    <w:div w:id="547491413">
      <w:marLeft w:val="480"/>
      <w:marRight w:val="0"/>
      <w:marTop w:val="0"/>
      <w:marBottom w:val="0"/>
      <w:divBdr>
        <w:top w:val="none" w:sz="0" w:space="0" w:color="auto"/>
        <w:left w:val="none" w:sz="0" w:space="0" w:color="auto"/>
        <w:bottom w:val="none" w:sz="0" w:space="0" w:color="auto"/>
        <w:right w:val="none" w:sz="0" w:space="0" w:color="auto"/>
      </w:divBdr>
    </w:div>
    <w:div w:id="547493762">
      <w:marLeft w:val="480"/>
      <w:marRight w:val="0"/>
      <w:marTop w:val="0"/>
      <w:marBottom w:val="0"/>
      <w:divBdr>
        <w:top w:val="none" w:sz="0" w:space="0" w:color="auto"/>
        <w:left w:val="none" w:sz="0" w:space="0" w:color="auto"/>
        <w:bottom w:val="none" w:sz="0" w:space="0" w:color="auto"/>
        <w:right w:val="none" w:sz="0" w:space="0" w:color="auto"/>
      </w:divBdr>
    </w:div>
    <w:div w:id="547495112">
      <w:marLeft w:val="480"/>
      <w:marRight w:val="0"/>
      <w:marTop w:val="0"/>
      <w:marBottom w:val="0"/>
      <w:divBdr>
        <w:top w:val="none" w:sz="0" w:space="0" w:color="auto"/>
        <w:left w:val="none" w:sz="0" w:space="0" w:color="auto"/>
        <w:bottom w:val="none" w:sz="0" w:space="0" w:color="auto"/>
        <w:right w:val="none" w:sz="0" w:space="0" w:color="auto"/>
      </w:divBdr>
    </w:div>
    <w:div w:id="547496984">
      <w:marLeft w:val="480"/>
      <w:marRight w:val="0"/>
      <w:marTop w:val="0"/>
      <w:marBottom w:val="0"/>
      <w:divBdr>
        <w:top w:val="none" w:sz="0" w:space="0" w:color="auto"/>
        <w:left w:val="none" w:sz="0" w:space="0" w:color="auto"/>
        <w:bottom w:val="none" w:sz="0" w:space="0" w:color="auto"/>
        <w:right w:val="none" w:sz="0" w:space="0" w:color="auto"/>
      </w:divBdr>
    </w:div>
    <w:div w:id="547570421">
      <w:marLeft w:val="480"/>
      <w:marRight w:val="0"/>
      <w:marTop w:val="0"/>
      <w:marBottom w:val="0"/>
      <w:divBdr>
        <w:top w:val="none" w:sz="0" w:space="0" w:color="auto"/>
        <w:left w:val="none" w:sz="0" w:space="0" w:color="auto"/>
        <w:bottom w:val="none" w:sz="0" w:space="0" w:color="auto"/>
        <w:right w:val="none" w:sz="0" w:space="0" w:color="auto"/>
      </w:divBdr>
    </w:div>
    <w:div w:id="547570724">
      <w:marLeft w:val="480"/>
      <w:marRight w:val="0"/>
      <w:marTop w:val="0"/>
      <w:marBottom w:val="0"/>
      <w:divBdr>
        <w:top w:val="none" w:sz="0" w:space="0" w:color="auto"/>
        <w:left w:val="none" w:sz="0" w:space="0" w:color="auto"/>
        <w:bottom w:val="none" w:sz="0" w:space="0" w:color="auto"/>
        <w:right w:val="none" w:sz="0" w:space="0" w:color="auto"/>
      </w:divBdr>
    </w:div>
    <w:div w:id="547690455">
      <w:marLeft w:val="480"/>
      <w:marRight w:val="0"/>
      <w:marTop w:val="0"/>
      <w:marBottom w:val="0"/>
      <w:divBdr>
        <w:top w:val="none" w:sz="0" w:space="0" w:color="auto"/>
        <w:left w:val="none" w:sz="0" w:space="0" w:color="auto"/>
        <w:bottom w:val="none" w:sz="0" w:space="0" w:color="auto"/>
        <w:right w:val="none" w:sz="0" w:space="0" w:color="auto"/>
      </w:divBdr>
    </w:div>
    <w:div w:id="547761463">
      <w:marLeft w:val="480"/>
      <w:marRight w:val="0"/>
      <w:marTop w:val="0"/>
      <w:marBottom w:val="0"/>
      <w:divBdr>
        <w:top w:val="none" w:sz="0" w:space="0" w:color="auto"/>
        <w:left w:val="none" w:sz="0" w:space="0" w:color="auto"/>
        <w:bottom w:val="none" w:sz="0" w:space="0" w:color="auto"/>
        <w:right w:val="none" w:sz="0" w:space="0" w:color="auto"/>
      </w:divBdr>
    </w:div>
    <w:div w:id="547910949">
      <w:marLeft w:val="480"/>
      <w:marRight w:val="0"/>
      <w:marTop w:val="0"/>
      <w:marBottom w:val="0"/>
      <w:divBdr>
        <w:top w:val="none" w:sz="0" w:space="0" w:color="auto"/>
        <w:left w:val="none" w:sz="0" w:space="0" w:color="auto"/>
        <w:bottom w:val="none" w:sz="0" w:space="0" w:color="auto"/>
        <w:right w:val="none" w:sz="0" w:space="0" w:color="auto"/>
      </w:divBdr>
    </w:div>
    <w:div w:id="547962211">
      <w:marLeft w:val="480"/>
      <w:marRight w:val="0"/>
      <w:marTop w:val="0"/>
      <w:marBottom w:val="0"/>
      <w:divBdr>
        <w:top w:val="none" w:sz="0" w:space="0" w:color="auto"/>
        <w:left w:val="none" w:sz="0" w:space="0" w:color="auto"/>
        <w:bottom w:val="none" w:sz="0" w:space="0" w:color="auto"/>
        <w:right w:val="none" w:sz="0" w:space="0" w:color="auto"/>
      </w:divBdr>
    </w:div>
    <w:div w:id="548153657">
      <w:marLeft w:val="480"/>
      <w:marRight w:val="0"/>
      <w:marTop w:val="0"/>
      <w:marBottom w:val="0"/>
      <w:divBdr>
        <w:top w:val="none" w:sz="0" w:space="0" w:color="auto"/>
        <w:left w:val="none" w:sz="0" w:space="0" w:color="auto"/>
        <w:bottom w:val="none" w:sz="0" w:space="0" w:color="auto"/>
        <w:right w:val="none" w:sz="0" w:space="0" w:color="auto"/>
      </w:divBdr>
    </w:div>
    <w:div w:id="548226025">
      <w:marLeft w:val="480"/>
      <w:marRight w:val="0"/>
      <w:marTop w:val="0"/>
      <w:marBottom w:val="0"/>
      <w:divBdr>
        <w:top w:val="none" w:sz="0" w:space="0" w:color="auto"/>
        <w:left w:val="none" w:sz="0" w:space="0" w:color="auto"/>
        <w:bottom w:val="none" w:sz="0" w:space="0" w:color="auto"/>
        <w:right w:val="none" w:sz="0" w:space="0" w:color="auto"/>
      </w:divBdr>
    </w:div>
    <w:div w:id="548499199">
      <w:marLeft w:val="480"/>
      <w:marRight w:val="0"/>
      <w:marTop w:val="0"/>
      <w:marBottom w:val="0"/>
      <w:divBdr>
        <w:top w:val="none" w:sz="0" w:space="0" w:color="auto"/>
        <w:left w:val="none" w:sz="0" w:space="0" w:color="auto"/>
        <w:bottom w:val="none" w:sz="0" w:space="0" w:color="auto"/>
        <w:right w:val="none" w:sz="0" w:space="0" w:color="auto"/>
      </w:divBdr>
    </w:div>
    <w:div w:id="548880582">
      <w:marLeft w:val="480"/>
      <w:marRight w:val="0"/>
      <w:marTop w:val="0"/>
      <w:marBottom w:val="0"/>
      <w:divBdr>
        <w:top w:val="none" w:sz="0" w:space="0" w:color="auto"/>
        <w:left w:val="none" w:sz="0" w:space="0" w:color="auto"/>
        <w:bottom w:val="none" w:sz="0" w:space="0" w:color="auto"/>
        <w:right w:val="none" w:sz="0" w:space="0" w:color="auto"/>
      </w:divBdr>
    </w:div>
    <w:div w:id="548881130">
      <w:marLeft w:val="480"/>
      <w:marRight w:val="0"/>
      <w:marTop w:val="0"/>
      <w:marBottom w:val="0"/>
      <w:divBdr>
        <w:top w:val="none" w:sz="0" w:space="0" w:color="auto"/>
        <w:left w:val="none" w:sz="0" w:space="0" w:color="auto"/>
        <w:bottom w:val="none" w:sz="0" w:space="0" w:color="auto"/>
        <w:right w:val="none" w:sz="0" w:space="0" w:color="auto"/>
      </w:divBdr>
    </w:div>
    <w:div w:id="549264941">
      <w:marLeft w:val="480"/>
      <w:marRight w:val="0"/>
      <w:marTop w:val="0"/>
      <w:marBottom w:val="0"/>
      <w:divBdr>
        <w:top w:val="none" w:sz="0" w:space="0" w:color="auto"/>
        <w:left w:val="none" w:sz="0" w:space="0" w:color="auto"/>
        <w:bottom w:val="none" w:sz="0" w:space="0" w:color="auto"/>
        <w:right w:val="none" w:sz="0" w:space="0" w:color="auto"/>
      </w:divBdr>
    </w:div>
    <w:div w:id="549343083">
      <w:marLeft w:val="480"/>
      <w:marRight w:val="0"/>
      <w:marTop w:val="0"/>
      <w:marBottom w:val="0"/>
      <w:divBdr>
        <w:top w:val="none" w:sz="0" w:space="0" w:color="auto"/>
        <w:left w:val="none" w:sz="0" w:space="0" w:color="auto"/>
        <w:bottom w:val="none" w:sz="0" w:space="0" w:color="auto"/>
        <w:right w:val="none" w:sz="0" w:space="0" w:color="auto"/>
      </w:divBdr>
    </w:div>
    <w:div w:id="549344631">
      <w:marLeft w:val="480"/>
      <w:marRight w:val="0"/>
      <w:marTop w:val="0"/>
      <w:marBottom w:val="0"/>
      <w:divBdr>
        <w:top w:val="none" w:sz="0" w:space="0" w:color="auto"/>
        <w:left w:val="none" w:sz="0" w:space="0" w:color="auto"/>
        <w:bottom w:val="none" w:sz="0" w:space="0" w:color="auto"/>
        <w:right w:val="none" w:sz="0" w:space="0" w:color="auto"/>
      </w:divBdr>
    </w:div>
    <w:div w:id="549533615">
      <w:marLeft w:val="480"/>
      <w:marRight w:val="0"/>
      <w:marTop w:val="0"/>
      <w:marBottom w:val="0"/>
      <w:divBdr>
        <w:top w:val="none" w:sz="0" w:space="0" w:color="auto"/>
        <w:left w:val="none" w:sz="0" w:space="0" w:color="auto"/>
        <w:bottom w:val="none" w:sz="0" w:space="0" w:color="auto"/>
        <w:right w:val="none" w:sz="0" w:space="0" w:color="auto"/>
      </w:divBdr>
    </w:div>
    <w:div w:id="549805251">
      <w:marLeft w:val="480"/>
      <w:marRight w:val="0"/>
      <w:marTop w:val="0"/>
      <w:marBottom w:val="0"/>
      <w:divBdr>
        <w:top w:val="none" w:sz="0" w:space="0" w:color="auto"/>
        <w:left w:val="none" w:sz="0" w:space="0" w:color="auto"/>
        <w:bottom w:val="none" w:sz="0" w:space="0" w:color="auto"/>
        <w:right w:val="none" w:sz="0" w:space="0" w:color="auto"/>
      </w:divBdr>
    </w:div>
    <w:div w:id="549808346">
      <w:marLeft w:val="480"/>
      <w:marRight w:val="0"/>
      <w:marTop w:val="0"/>
      <w:marBottom w:val="0"/>
      <w:divBdr>
        <w:top w:val="none" w:sz="0" w:space="0" w:color="auto"/>
        <w:left w:val="none" w:sz="0" w:space="0" w:color="auto"/>
        <w:bottom w:val="none" w:sz="0" w:space="0" w:color="auto"/>
        <w:right w:val="none" w:sz="0" w:space="0" w:color="auto"/>
      </w:divBdr>
    </w:div>
    <w:div w:id="549809816">
      <w:marLeft w:val="480"/>
      <w:marRight w:val="0"/>
      <w:marTop w:val="0"/>
      <w:marBottom w:val="0"/>
      <w:divBdr>
        <w:top w:val="none" w:sz="0" w:space="0" w:color="auto"/>
        <w:left w:val="none" w:sz="0" w:space="0" w:color="auto"/>
        <w:bottom w:val="none" w:sz="0" w:space="0" w:color="auto"/>
        <w:right w:val="none" w:sz="0" w:space="0" w:color="auto"/>
      </w:divBdr>
    </w:div>
    <w:div w:id="549875944">
      <w:marLeft w:val="480"/>
      <w:marRight w:val="0"/>
      <w:marTop w:val="0"/>
      <w:marBottom w:val="0"/>
      <w:divBdr>
        <w:top w:val="none" w:sz="0" w:space="0" w:color="auto"/>
        <w:left w:val="none" w:sz="0" w:space="0" w:color="auto"/>
        <w:bottom w:val="none" w:sz="0" w:space="0" w:color="auto"/>
        <w:right w:val="none" w:sz="0" w:space="0" w:color="auto"/>
      </w:divBdr>
    </w:div>
    <w:div w:id="550043687">
      <w:marLeft w:val="480"/>
      <w:marRight w:val="0"/>
      <w:marTop w:val="0"/>
      <w:marBottom w:val="0"/>
      <w:divBdr>
        <w:top w:val="none" w:sz="0" w:space="0" w:color="auto"/>
        <w:left w:val="none" w:sz="0" w:space="0" w:color="auto"/>
        <w:bottom w:val="none" w:sz="0" w:space="0" w:color="auto"/>
        <w:right w:val="none" w:sz="0" w:space="0" w:color="auto"/>
      </w:divBdr>
    </w:div>
    <w:div w:id="550112523">
      <w:marLeft w:val="480"/>
      <w:marRight w:val="0"/>
      <w:marTop w:val="0"/>
      <w:marBottom w:val="0"/>
      <w:divBdr>
        <w:top w:val="none" w:sz="0" w:space="0" w:color="auto"/>
        <w:left w:val="none" w:sz="0" w:space="0" w:color="auto"/>
        <w:bottom w:val="none" w:sz="0" w:space="0" w:color="auto"/>
        <w:right w:val="none" w:sz="0" w:space="0" w:color="auto"/>
      </w:divBdr>
    </w:div>
    <w:div w:id="550113064">
      <w:marLeft w:val="480"/>
      <w:marRight w:val="0"/>
      <w:marTop w:val="0"/>
      <w:marBottom w:val="0"/>
      <w:divBdr>
        <w:top w:val="none" w:sz="0" w:space="0" w:color="auto"/>
        <w:left w:val="none" w:sz="0" w:space="0" w:color="auto"/>
        <w:bottom w:val="none" w:sz="0" w:space="0" w:color="auto"/>
        <w:right w:val="none" w:sz="0" w:space="0" w:color="auto"/>
      </w:divBdr>
    </w:div>
    <w:div w:id="550118323">
      <w:marLeft w:val="480"/>
      <w:marRight w:val="0"/>
      <w:marTop w:val="0"/>
      <w:marBottom w:val="0"/>
      <w:divBdr>
        <w:top w:val="none" w:sz="0" w:space="0" w:color="auto"/>
        <w:left w:val="none" w:sz="0" w:space="0" w:color="auto"/>
        <w:bottom w:val="none" w:sz="0" w:space="0" w:color="auto"/>
        <w:right w:val="none" w:sz="0" w:space="0" w:color="auto"/>
      </w:divBdr>
    </w:div>
    <w:div w:id="550119539">
      <w:marLeft w:val="480"/>
      <w:marRight w:val="0"/>
      <w:marTop w:val="0"/>
      <w:marBottom w:val="0"/>
      <w:divBdr>
        <w:top w:val="none" w:sz="0" w:space="0" w:color="auto"/>
        <w:left w:val="none" w:sz="0" w:space="0" w:color="auto"/>
        <w:bottom w:val="none" w:sz="0" w:space="0" w:color="auto"/>
        <w:right w:val="none" w:sz="0" w:space="0" w:color="auto"/>
      </w:divBdr>
    </w:div>
    <w:div w:id="550189225">
      <w:marLeft w:val="480"/>
      <w:marRight w:val="0"/>
      <w:marTop w:val="0"/>
      <w:marBottom w:val="0"/>
      <w:divBdr>
        <w:top w:val="none" w:sz="0" w:space="0" w:color="auto"/>
        <w:left w:val="none" w:sz="0" w:space="0" w:color="auto"/>
        <w:bottom w:val="none" w:sz="0" w:space="0" w:color="auto"/>
        <w:right w:val="none" w:sz="0" w:space="0" w:color="auto"/>
      </w:divBdr>
    </w:div>
    <w:div w:id="550192180">
      <w:marLeft w:val="480"/>
      <w:marRight w:val="0"/>
      <w:marTop w:val="0"/>
      <w:marBottom w:val="0"/>
      <w:divBdr>
        <w:top w:val="none" w:sz="0" w:space="0" w:color="auto"/>
        <w:left w:val="none" w:sz="0" w:space="0" w:color="auto"/>
        <w:bottom w:val="none" w:sz="0" w:space="0" w:color="auto"/>
        <w:right w:val="none" w:sz="0" w:space="0" w:color="auto"/>
      </w:divBdr>
    </w:div>
    <w:div w:id="550271866">
      <w:marLeft w:val="480"/>
      <w:marRight w:val="0"/>
      <w:marTop w:val="0"/>
      <w:marBottom w:val="0"/>
      <w:divBdr>
        <w:top w:val="none" w:sz="0" w:space="0" w:color="auto"/>
        <w:left w:val="none" w:sz="0" w:space="0" w:color="auto"/>
        <w:bottom w:val="none" w:sz="0" w:space="0" w:color="auto"/>
        <w:right w:val="none" w:sz="0" w:space="0" w:color="auto"/>
      </w:divBdr>
    </w:div>
    <w:div w:id="550389870">
      <w:marLeft w:val="480"/>
      <w:marRight w:val="0"/>
      <w:marTop w:val="0"/>
      <w:marBottom w:val="0"/>
      <w:divBdr>
        <w:top w:val="none" w:sz="0" w:space="0" w:color="auto"/>
        <w:left w:val="none" w:sz="0" w:space="0" w:color="auto"/>
        <w:bottom w:val="none" w:sz="0" w:space="0" w:color="auto"/>
        <w:right w:val="none" w:sz="0" w:space="0" w:color="auto"/>
      </w:divBdr>
    </w:div>
    <w:div w:id="550389983">
      <w:marLeft w:val="480"/>
      <w:marRight w:val="0"/>
      <w:marTop w:val="0"/>
      <w:marBottom w:val="0"/>
      <w:divBdr>
        <w:top w:val="none" w:sz="0" w:space="0" w:color="auto"/>
        <w:left w:val="none" w:sz="0" w:space="0" w:color="auto"/>
        <w:bottom w:val="none" w:sz="0" w:space="0" w:color="auto"/>
        <w:right w:val="none" w:sz="0" w:space="0" w:color="auto"/>
      </w:divBdr>
    </w:div>
    <w:div w:id="550461930">
      <w:marLeft w:val="480"/>
      <w:marRight w:val="0"/>
      <w:marTop w:val="0"/>
      <w:marBottom w:val="0"/>
      <w:divBdr>
        <w:top w:val="none" w:sz="0" w:space="0" w:color="auto"/>
        <w:left w:val="none" w:sz="0" w:space="0" w:color="auto"/>
        <w:bottom w:val="none" w:sz="0" w:space="0" w:color="auto"/>
        <w:right w:val="none" w:sz="0" w:space="0" w:color="auto"/>
      </w:divBdr>
    </w:div>
    <w:div w:id="550579993">
      <w:marLeft w:val="480"/>
      <w:marRight w:val="0"/>
      <w:marTop w:val="0"/>
      <w:marBottom w:val="0"/>
      <w:divBdr>
        <w:top w:val="none" w:sz="0" w:space="0" w:color="auto"/>
        <w:left w:val="none" w:sz="0" w:space="0" w:color="auto"/>
        <w:bottom w:val="none" w:sz="0" w:space="0" w:color="auto"/>
        <w:right w:val="none" w:sz="0" w:space="0" w:color="auto"/>
      </w:divBdr>
    </w:div>
    <w:div w:id="550582164">
      <w:marLeft w:val="480"/>
      <w:marRight w:val="0"/>
      <w:marTop w:val="0"/>
      <w:marBottom w:val="0"/>
      <w:divBdr>
        <w:top w:val="none" w:sz="0" w:space="0" w:color="auto"/>
        <w:left w:val="none" w:sz="0" w:space="0" w:color="auto"/>
        <w:bottom w:val="none" w:sz="0" w:space="0" w:color="auto"/>
        <w:right w:val="none" w:sz="0" w:space="0" w:color="auto"/>
      </w:divBdr>
    </w:div>
    <w:div w:id="550699271">
      <w:marLeft w:val="480"/>
      <w:marRight w:val="0"/>
      <w:marTop w:val="0"/>
      <w:marBottom w:val="0"/>
      <w:divBdr>
        <w:top w:val="none" w:sz="0" w:space="0" w:color="auto"/>
        <w:left w:val="none" w:sz="0" w:space="0" w:color="auto"/>
        <w:bottom w:val="none" w:sz="0" w:space="0" w:color="auto"/>
        <w:right w:val="none" w:sz="0" w:space="0" w:color="auto"/>
      </w:divBdr>
    </w:div>
    <w:div w:id="550966393">
      <w:marLeft w:val="480"/>
      <w:marRight w:val="0"/>
      <w:marTop w:val="0"/>
      <w:marBottom w:val="0"/>
      <w:divBdr>
        <w:top w:val="none" w:sz="0" w:space="0" w:color="auto"/>
        <w:left w:val="none" w:sz="0" w:space="0" w:color="auto"/>
        <w:bottom w:val="none" w:sz="0" w:space="0" w:color="auto"/>
        <w:right w:val="none" w:sz="0" w:space="0" w:color="auto"/>
      </w:divBdr>
    </w:div>
    <w:div w:id="551117274">
      <w:marLeft w:val="480"/>
      <w:marRight w:val="0"/>
      <w:marTop w:val="0"/>
      <w:marBottom w:val="0"/>
      <w:divBdr>
        <w:top w:val="none" w:sz="0" w:space="0" w:color="auto"/>
        <w:left w:val="none" w:sz="0" w:space="0" w:color="auto"/>
        <w:bottom w:val="none" w:sz="0" w:space="0" w:color="auto"/>
        <w:right w:val="none" w:sz="0" w:space="0" w:color="auto"/>
      </w:divBdr>
    </w:div>
    <w:div w:id="551186880">
      <w:marLeft w:val="480"/>
      <w:marRight w:val="0"/>
      <w:marTop w:val="0"/>
      <w:marBottom w:val="0"/>
      <w:divBdr>
        <w:top w:val="none" w:sz="0" w:space="0" w:color="auto"/>
        <w:left w:val="none" w:sz="0" w:space="0" w:color="auto"/>
        <w:bottom w:val="none" w:sz="0" w:space="0" w:color="auto"/>
        <w:right w:val="none" w:sz="0" w:space="0" w:color="auto"/>
      </w:divBdr>
    </w:div>
    <w:div w:id="551229536">
      <w:marLeft w:val="480"/>
      <w:marRight w:val="0"/>
      <w:marTop w:val="0"/>
      <w:marBottom w:val="0"/>
      <w:divBdr>
        <w:top w:val="none" w:sz="0" w:space="0" w:color="auto"/>
        <w:left w:val="none" w:sz="0" w:space="0" w:color="auto"/>
        <w:bottom w:val="none" w:sz="0" w:space="0" w:color="auto"/>
        <w:right w:val="none" w:sz="0" w:space="0" w:color="auto"/>
      </w:divBdr>
    </w:div>
    <w:div w:id="551233474">
      <w:marLeft w:val="480"/>
      <w:marRight w:val="0"/>
      <w:marTop w:val="0"/>
      <w:marBottom w:val="0"/>
      <w:divBdr>
        <w:top w:val="none" w:sz="0" w:space="0" w:color="auto"/>
        <w:left w:val="none" w:sz="0" w:space="0" w:color="auto"/>
        <w:bottom w:val="none" w:sz="0" w:space="0" w:color="auto"/>
        <w:right w:val="none" w:sz="0" w:space="0" w:color="auto"/>
      </w:divBdr>
    </w:div>
    <w:div w:id="551506187">
      <w:marLeft w:val="480"/>
      <w:marRight w:val="0"/>
      <w:marTop w:val="0"/>
      <w:marBottom w:val="0"/>
      <w:divBdr>
        <w:top w:val="none" w:sz="0" w:space="0" w:color="auto"/>
        <w:left w:val="none" w:sz="0" w:space="0" w:color="auto"/>
        <w:bottom w:val="none" w:sz="0" w:space="0" w:color="auto"/>
        <w:right w:val="none" w:sz="0" w:space="0" w:color="auto"/>
      </w:divBdr>
    </w:div>
    <w:div w:id="551573180">
      <w:marLeft w:val="480"/>
      <w:marRight w:val="0"/>
      <w:marTop w:val="0"/>
      <w:marBottom w:val="0"/>
      <w:divBdr>
        <w:top w:val="none" w:sz="0" w:space="0" w:color="auto"/>
        <w:left w:val="none" w:sz="0" w:space="0" w:color="auto"/>
        <w:bottom w:val="none" w:sz="0" w:space="0" w:color="auto"/>
        <w:right w:val="none" w:sz="0" w:space="0" w:color="auto"/>
      </w:divBdr>
    </w:div>
    <w:div w:id="551580992">
      <w:marLeft w:val="480"/>
      <w:marRight w:val="0"/>
      <w:marTop w:val="0"/>
      <w:marBottom w:val="0"/>
      <w:divBdr>
        <w:top w:val="none" w:sz="0" w:space="0" w:color="auto"/>
        <w:left w:val="none" w:sz="0" w:space="0" w:color="auto"/>
        <w:bottom w:val="none" w:sz="0" w:space="0" w:color="auto"/>
        <w:right w:val="none" w:sz="0" w:space="0" w:color="auto"/>
      </w:divBdr>
    </w:div>
    <w:div w:id="551768431">
      <w:marLeft w:val="480"/>
      <w:marRight w:val="0"/>
      <w:marTop w:val="0"/>
      <w:marBottom w:val="0"/>
      <w:divBdr>
        <w:top w:val="none" w:sz="0" w:space="0" w:color="auto"/>
        <w:left w:val="none" w:sz="0" w:space="0" w:color="auto"/>
        <w:bottom w:val="none" w:sz="0" w:space="0" w:color="auto"/>
        <w:right w:val="none" w:sz="0" w:space="0" w:color="auto"/>
      </w:divBdr>
    </w:div>
    <w:div w:id="551768784">
      <w:marLeft w:val="480"/>
      <w:marRight w:val="0"/>
      <w:marTop w:val="0"/>
      <w:marBottom w:val="0"/>
      <w:divBdr>
        <w:top w:val="none" w:sz="0" w:space="0" w:color="auto"/>
        <w:left w:val="none" w:sz="0" w:space="0" w:color="auto"/>
        <w:bottom w:val="none" w:sz="0" w:space="0" w:color="auto"/>
        <w:right w:val="none" w:sz="0" w:space="0" w:color="auto"/>
      </w:divBdr>
    </w:div>
    <w:div w:id="551843490">
      <w:marLeft w:val="480"/>
      <w:marRight w:val="0"/>
      <w:marTop w:val="0"/>
      <w:marBottom w:val="0"/>
      <w:divBdr>
        <w:top w:val="none" w:sz="0" w:space="0" w:color="auto"/>
        <w:left w:val="none" w:sz="0" w:space="0" w:color="auto"/>
        <w:bottom w:val="none" w:sz="0" w:space="0" w:color="auto"/>
        <w:right w:val="none" w:sz="0" w:space="0" w:color="auto"/>
      </w:divBdr>
    </w:div>
    <w:div w:id="551889473">
      <w:marLeft w:val="480"/>
      <w:marRight w:val="0"/>
      <w:marTop w:val="0"/>
      <w:marBottom w:val="0"/>
      <w:divBdr>
        <w:top w:val="none" w:sz="0" w:space="0" w:color="auto"/>
        <w:left w:val="none" w:sz="0" w:space="0" w:color="auto"/>
        <w:bottom w:val="none" w:sz="0" w:space="0" w:color="auto"/>
        <w:right w:val="none" w:sz="0" w:space="0" w:color="auto"/>
      </w:divBdr>
    </w:div>
    <w:div w:id="551891549">
      <w:marLeft w:val="480"/>
      <w:marRight w:val="0"/>
      <w:marTop w:val="0"/>
      <w:marBottom w:val="0"/>
      <w:divBdr>
        <w:top w:val="none" w:sz="0" w:space="0" w:color="auto"/>
        <w:left w:val="none" w:sz="0" w:space="0" w:color="auto"/>
        <w:bottom w:val="none" w:sz="0" w:space="0" w:color="auto"/>
        <w:right w:val="none" w:sz="0" w:space="0" w:color="auto"/>
      </w:divBdr>
    </w:div>
    <w:div w:id="552039671">
      <w:marLeft w:val="480"/>
      <w:marRight w:val="0"/>
      <w:marTop w:val="0"/>
      <w:marBottom w:val="0"/>
      <w:divBdr>
        <w:top w:val="none" w:sz="0" w:space="0" w:color="auto"/>
        <w:left w:val="none" w:sz="0" w:space="0" w:color="auto"/>
        <w:bottom w:val="none" w:sz="0" w:space="0" w:color="auto"/>
        <w:right w:val="none" w:sz="0" w:space="0" w:color="auto"/>
      </w:divBdr>
    </w:div>
    <w:div w:id="552159756">
      <w:marLeft w:val="480"/>
      <w:marRight w:val="0"/>
      <w:marTop w:val="0"/>
      <w:marBottom w:val="0"/>
      <w:divBdr>
        <w:top w:val="none" w:sz="0" w:space="0" w:color="auto"/>
        <w:left w:val="none" w:sz="0" w:space="0" w:color="auto"/>
        <w:bottom w:val="none" w:sz="0" w:space="0" w:color="auto"/>
        <w:right w:val="none" w:sz="0" w:space="0" w:color="auto"/>
      </w:divBdr>
    </w:div>
    <w:div w:id="552277949">
      <w:marLeft w:val="480"/>
      <w:marRight w:val="0"/>
      <w:marTop w:val="0"/>
      <w:marBottom w:val="0"/>
      <w:divBdr>
        <w:top w:val="none" w:sz="0" w:space="0" w:color="auto"/>
        <w:left w:val="none" w:sz="0" w:space="0" w:color="auto"/>
        <w:bottom w:val="none" w:sz="0" w:space="0" w:color="auto"/>
        <w:right w:val="none" w:sz="0" w:space="0" w:color="auto"/>
      </w:divBdr>
    </w:div>
    <w:div w:id="552430749">
      <w:marLeft w:val="480"/>
      <w:marRight w:val="0"/>
      <w:marTop w:val="0"/>
      <w:marBottom w:val="0"/>
      <w:divBdr>
        <w:top w:val="none" w:sz="0" w:space="0" w:color="auto"/>
        <w:left w:val="none" w:sz="0" w:space="0" w:color="auto"/>
        <w:bottom w:val="none" w:sz="0" w:space="0" w:color="auto"/>
        <w:right w:val="none" w:sz="0" w:space="0" w:color="auto"/>
      </w:divBdr>
    </w:div>
    <w:div w:id="552468738">
      <w:marLeft w:val="480"/>
      <w:marRight w:val="0"/>
      <w:marTop w:val="0"/>
      <w:marBottom w:val="0"/>
      <w:divBdr>
        <w:top w:val="none" w:sz="0" w:space="0" w:color="auto"/>
        <w:left w:val="none" w:sz="0" w:space="0" w:color="auto"/>
        <w:bottom w:val="none" w:sz="0" w:space="0" w:color="auto"/>
        <w:right w:val="none" w:sz="0" w:space="0" w:color="auto"/>
      </w:divBdr>
    </w:div>
    <w:div w:id="552470635">
      <w:marLeft w:val="480"/>
      <w:marRight w:val="0"/>
      <w:marTop w:val="0"/>
      <w:marBottom w:val="0"/>
      <w:divBdr>
        <w:top w:val="none" w:sz="0" w:space="0" w:color="auto"/>
        <w:left w:val="none" w:sz="0" w:space="0" w:color="auto"/>
        <w:bottom w:val="none" w:sz="0" w:space="0" w:color="auto"/>
        <w:right w:val="none" w:sz="0" w:space="0" w:color="auto"/>
      </w:divBdr>
    </w:div>
    <w:div w:id="552620340">
      <w:marLeft w:val="480"/>
      <w:marRight w:val="0"/>
      <w:marTop w:val="0"/>
      <w:marBottom w:val="0"/>
      <w:divBdr>
        <w:top w:val="none" w:sz="0" w:space="0" w:color="auto"/>
        <w:left w:val="none" w:sz="0" w:space="0" w:color="auto"/>
        <w:bottom w:val="none" w:sz="0" w:space="0" w:color="auto"/>
        <w:right w:val="none" w:sz="0" w:space="0" w:color="auto"/>
      </w:divBdr>
    </w:div>
    <w:div w:id="552692546">
      <w:marLeft w:val="480"/>
      <w:marRight w:val="0"/>
      <w:marTop w:val="0"/>
      <w:marBottom w:val="0"/>
      <w:divBdr>
        <w:top w:val="none" w:sz="0" w:space="0" w:color="auto"/>
        <w:left w:val="none" w:sz="0" w:space="0" w:color="auto"/>
        <w:bottom w:val="none" w:sz="0" w:space="0" w:color="auto"/>
        <w:right w:val="none" w:sz="0" w:space="0" w:color="auto"/>
      </w:divBdr>
    </w:div>
    <w:div w:id="552696987">
      <w:marLeft w:val="480"/>
      <w:marRight w:val="0"/>
      <w:marTop w:val="0"/>
      <w:marBottom w:val="0"/>
      <w:divBdr>
        <w:top w:val="none" w:sz="0" w:space="0" w:color="auto"/>
        <w:left w:val="none" w:sz="0" w:space="0" w:color="auto"/>
        <w:bottom w:val="none" w:sz="0" w:space="0" w:color="auto"/>
        <w:right w:val="none" w:sz="0" w:space="0" w:color="auto"/>
      </w:divBdr>
    </w:div>
    <w:div w:id="552697835">
      <w:marLeft w:val="480"/>
      <w:marRight w:val="0"/>
      <w:marTop w:val="0"/>
      <w:marBottom w:val="0"/>
      <w:divBdr>
        <w:top w:val="none" w:sz="0" w:space="0" w:color="auto"/>
        <w:left w:val="none" w:sz="0" w:space="0" w:color="auto"/>
        <w:bottom w:val="none" w:sz="0" w:space="0" w:color="auto"/>
        <w:right w:val="none" w:sz="0" w:space="0" w:color="auto"/>
      </w:divBdr>
    </w:div>
    <w:div w:id="552886300">
      <w:marLeft w:val="480"/>
      <w:marRight w:val="0"/>
      <w:marTop w:val="0"/>
      <w:marBottom w:val="0"/>
      <w:divBdr>
        <w:top w:val="none" w:sz="0" w:space="0" w:color="auto"/>
        <w:left w:val="none" w:sz="0" w:space="0" w:color="auto"/>
        <w:bottom w:val="none" w:sz="0" w:space="0" w:color="auto"/>
        <w:right w:val="none" w:sz="0" w:space="0" w:color="auto"/>
      </w:divBdr>
    </w:div>
    <w:div w:id="552931565">
      <w:marLeft w:val="480"/>
      <w:marRight w:val="0"/>
      <w:marTop w:val="0"/>
      <w:marBottom w:val="0"/>
      <w:divBdr>
        <w:top w:val="none" w:sz="0" w:space="0" w:color="auto"/>
        <w:left w:val="none" w:sz="0" w:space="0" w:color="auto"/>
        <w:bottom w:val="none" w:sz="0" w:space="0" w:color="auto"/>
        <w:right w:val="none" w:sz="0" w:space="0" w:color="auto"/>
      </w:divBdr>
    </w:div>
    <w:div w:id="553080304">
      <w:marLeft w:val="480"/>
      <w:marRight w:val="0"/>
      <w:marTop w:val="0"/>
      <w:marBottom w:val="0"/>
      <w:divBdr>
        <w:top w:val="none" w:sz="0" w:space="0" w:color="auto"/>
        <w:left w:val="none" w:sz="0" w:space="0" w:color="auto"/>
        <w:bottom w:val="none" w:sz="0" w:space="0" w:color="auto"/>
        <w:right w:val="none" w:sz="0" w:space="0" w:color="auto"/>
      </w:divBdr>
    </w:div>
    <w:div w:id="553152474">
      <w:marLeft w:val="480"/>
      <w:marRight w:val="0"/>
      <w:marTop w:val="0"/>
      <w:marBottom w:val="0"/>
      <w:divBdr>
        <w:top w:val="none" w:sz="0" w:space="0" w:color="auto"/>
        <w:left w:val="none" w:sz="0" w:space="0" w:color="auto"/>
        <w:bottom w:val="none" w:sz="0" w:space="0" w:color="auto"/>
        <w:right w:val="none" w:sz="0" w:space="0" w:color="auto"/>
      </w:divBdr>
    </w:div>
    <w:div w:id="553199060">
      <w:marLeft w:val="480"/>
      <w:marRight w:val="0"/>
      <w:marTop w:val="0"/>
      <w:marBottom w:val="0"/>
      <w:divBdr>
        <w:top w:val="none" w:sz="0" w:space="0" w:color="auto"/>
        <w:left w:val="none" w:sz="0" w:space="0" w:color="auto"/>
        <w:bottom w:val="none" w:sz="0" w:space="0" w:color="auto"/>
        <w:right w:val="none" w:sz="0" w:space="0" w:color="auto"/>
      </w:divBdr>
    </w:div>
    <w:div w:id="553201656">
      <w:marLeft w:val="480"/>
      <w:marRight w:val="0"/>
      <w:marTop w:val="0"/>
      <w:marBottom w:val="0"/>
      <w:divBdr>
        <w:top w:val="none" w:sz="0" w:space="0" w:color="auto"/>
        <w:left w:val="none" w:sz="0" w:space="0" w:color="auto"/>
        <w:bottom w:val="none" w:sz="0" w:space="0" w:color="auto"/>
        <w:right w:val="none" w:sz="0" w:space="0" w:color="auto"/>
      </w:divBdr>
    </w:div>
    <w:div w:id="553203740">
      <w:marLeft w:val="480"/>
      <w:marRight w:val="0"/>
      <w:marTop w:val="0"/>
      <w:marBottom w:val="0"/>
      <w:divBdr>
        <w:top w:val="none" w:sz="0" w:space="0" w:color="auto"/>
        <w:left w:val="none" w:sz="0" w:space="0" w:color="auto"/>
        <w:bottom w:val="none" w:sz="0" w:space="0" w:color="auto"/>
        <w:right w:val="none" w:sz="0" w:space="0" w:color="auto"/>
      </w:divBdr>
    </w:div>
    <w:div w:id="553463985">
      <w:marLeft w:val="480"/>
      <w:marRight w:val="0"/>
      <w:marTop w:val="0"/>
      <w:marBottom w:val="0"/>
      <w:divBdr>
        <w:top w:val="none" w:sz="0" w:space="0" w:color="auto"/>
        <w:left w:val="none" w:sz="0" w:space="0" w:color="auto"/>
        <w:bottom w:val="none" w:sz="0" w:space="0" w:color="auto"/>
        <w:right w:val="none" w:sz="0" w:space="0" w:color="auto"/>
      </w:divBdr>
    </w:div>
    <w:div w:id="553472223">
      <w:marLeft w:val="480"/>
      <w:marRight w:val="0"/>
      <w:marTop w:val="0"/>
      <w:marBottom w:val="0"/>
      <w:divBdr>
        <w:top w:val="none" w:sz="0" w:space="0" w:color="auto"/>
        <w:left w:val="none" w:sz="0" w:space="0" w:color="auto"/>
        <w:bottom w:val="none" w:sz="0" w:space="0" w:color="auto"/>
        <w:right w:val="none" w:sz="0" w:space="0" w:color="auto"/>
      </w:divBdr>
    </w:div>
    <w:div w:id="553585217">
      <w:marLeft w:val="480"/>
      <w:marRight w:val="0"/>
      <w:marTop w:val="0"/>
      <w:marBottom w:val="0"/>
      <w:divBdr>
        <w:top w:val="none" w:sz="0" w:space="0" w:color="auto"/>
        <w:left w:val="none" w:sz="0" w:space="0" w:color="auto"/>
        <w:bottom w:val="none" w:sz="0" w:space="0" w:color="auto"/>
        <w:right w:val="none" w:sz="0" w:space="0" w:color="auto"/>
      </w:divBdr>
    </w:div>
    <w:div w:id="553735351">
      <w:marLeft w:val="480"/>
      <w:marRight w:val="0"/>
      <w:marTop w:val="0"/>
      <w:marBottom w:val="0"/>
      <w:divBdr>
        <w:top w:val="none" w:sz="0" w:space="0" w:color="auto"/>
        <w:left w:val="none" w:sz="0" w:space="0" w:color="auto"/>
        <w:bottom w:val="none" w:sz="0" w:space="0" w:color="auto"/>
        <w:right w:val="none" w:sz="0" w:space="0" w:color="auto"/>
      </w:divBdr>
    </w:div>
    <w:div w:id="553811323">
      <w:marLeft w:val="480"/>
      <w:marRight w:val="0"/>
      <w:marTop w:val="0"/>
      <w:marBottom w:val="0"/>
      <w:divBdr>
        <w:top w:val="none" w:sz="0" w:space="0" w:color="auto"/>
        <w:left w:val="none" w:sz="0" w:space="0" w:color="auto"/>
        <w:bottom w:val="none" w:sz="0" w:space="0" w:color="auto"/>
        <w:right w:val="none" w:sz="0" w:space="0" w:color="auto"/>
      </w:divBdr>
    </w:div>
    <w:div w:id="553851780">
      <w:marLeft w:val="480"/>
      <w:marRight w:val="0"/>
      <w:marTop w:val="0"/>
      <w:marBottom w:val="0"/>
      <w:divBdr>
        <w:top w:val="none" w:sz="0" w:space="0" w:color="auto"/>
        <w:left w:val="none" w:sz="0" w:space="0" w:color="auto"/>
        <w:bottom w:val="none" w:sz="0" w:space="0" w:color="auto"/>
        <w:right w:val="none" w:sz="0" w:space="0" w:color="auto"/>
      </w:divBdr>
    </w:div>
    <w:div w:id="553930658">
      <w:marLeft w:val="480"/>
      <w:marRight w:val="0"/>
      <w:marTop w:val="0"/>
      <w:marBottom w:val="0"/>
      <w:divBdr>
        <w:top w:val="none" w:sz="0" w:space="0" w:color="auto"/>
        <w:left w:val="none" w:sz="0" w:space="0" w:color="auto"/>
        <w:bottom w:val="none" w:sz="0" w:space="0" w:color="auto"/>
        <w:right w:val="none" w:sz="0" w:space="0" w:color="auto"/>
      </w:divBdr>
    </w:div>
    <w:div w:id="554004223">
      <w:marLeft w:val="480"/>
      <w:marRight w:val="0"/>
      <w:marTop w:val="0"/>
      <w:marBottom w:val="0"/>
      <w:divBdr>
        <w:top w:val="none" w:sz="0" w:space="0" w:color="auto"/>
        <w:left w:val="none" w:sz="0" w:space="0" w:color="auto"/>
        <w:bottom w:val="none" w:sz="0" w:space="0" w:color="auto"/>
        <w:right w:val="none" w:sz="0" w:space="0" w:color="auto"/>
      </w:divBdr>
    </w:div>
    <w:div w:id="554006090">
      <w:marLeft w:val="480"/>
      <w:marRight w:val="0"/>
      <w:marTop w:val="0"/>
      <w:marBottom w:val="0"/>
      <w:divBdr>
        <w:top w:val="none" w:sz="0" w:space="0" w:color="auto"/>
        <w:left w:val="none" w:sz="0" w:space="0" w:color="auto"/>
        <w:bottom w:val="none" w:sz="0" w:space="0" w:color="auto"/>
        <w:right w:val="none" w:sz="0" w:space="0" w:color="auto"/>
      </w:divBdr>
    </w:div>
    <w:div w:id="554123890">
      <w:marLeft w:val="480"/>
      <w:marRight w:val="0"/>
      <w:marTop w:val="0"/>
      <w:marBottom w:val="0"/>
      <w:divBdr>
        <w:top w:val="none" w:sz="0" w:space="0" w:color="auto"/>
        <w:left w:val="none" w:sz="0" w:space="0" w:color="auto"/>
        <w:bottom w:val="none" w:sz="0" w:space="0" w:color="auto"/>
        <w:right w:val="none" w:sz="0" w:space="0" w:color="auto"/>
      </w:divBdr>
    </w:div>
    <w:div w:id="554242335">
      <w:marLeft w:val="480"/>
      <w:marRight w:val="0"/>
      <w:marTop w:val="0"/>
      <w:marBottom w:val="0"/>
      <w:divBdr>
        <w:top w:val="none" w:sz="0" w:space="0" w:color="auto"/>
        <w:left w:val="none" w:sz="0" w:space="0" w:color="auto"/>
        <w:bottom w:val="none" w:sz="0" w:space="0" w:color="auto"/>
        <w:right w:val="none" w:sz="0" w:space="0" w:color="auto"/>
      </w:divBdr>
    </w:div>
    <w:div w:id="554244923">
      <w:marLeft w:val="480"/>
      <w:marRight w:val="0"/>
      <w:marTop w:val="0"/>
      <w:marBottom w:val="0"/>
      <w:divBdr>
        <w:top w:val="none" w:sz="0" w:space="0" w:color="auto"/>
        <w:left w:val="none" w:sz="0" w:space="0" w:color="auto"/>
        <w:bottom w:val="none" w:sz="0" w:space="0" w:color="auto"/>
        <w:right w:val="none" w:sz="0" w:space="0" w:color="auto"/>
      </w:divBdr>
    </w:div>
    <w:div w:id="554315001">
      <w:marLeft w:val="480"/>
      <w:marRight w:val="0"/>
      <w:marTop w:val="0"/>
      <w:marBottom w:val="0"/>
      <w:divBdr>
        <w:top w:val="none" w:sz="0" w:space="0" w:color="auto"/>
        <w:left w:val="none" w:sz="0" w:space="0" w:color="auto"/>
        <w:bottom w:val="none" w:sz="0" w:space="0" w:color="auto"/>
        <w:right w:val="none" w:sz="0" w:space="0" w:color="auto"/>
      </w:divBdr>
    </w:div>
    <w:div w:id="554316586">
      <w:marLeft w:val="480"/>
      <w:marRight w:val="0"/>
      <w:marTop w:val="0"/>
      <w:marBottom w:val="0"/>
      <w:divBdr>
        <w:top w:val="none" w:sz="0" w:space="0" w:color="auto"/>
        <w:left w:val="none" w:sz="0" w:space="0" w:color="auto"/>
        <w:bottom w:val="none" w:sz="0" w:space="0" w:color="auto"/>
        <w:right w:val="none" w:sz="0" w:space="0" w:color="auto"/>
      </w:divBdr>
    </w:div>
    <w:div w:id="554318776">
      <w:marLeft w:val="480"/>
      <w:marRight w:val="0"/>
      <w:marTop w:val="0"/>
      <w:marBottom w:val="0"/>
      <w:divBdr>
        <w:top w:val="none" w:sz="0" w:space="0" w:color="auto"/>
        <w:left w:val="none" w:sz="0" w:space="0" w:color="auto"/>
        <w:bottom w:val="none" w:sz="0" w:space="0" w:color="auto"/>
        <w:right w:val="none" w:sz="0" w:space="0" w:color="auto"/>
      </w:divBdr>
    </w:div>
    <w:div w:id="554319682">
      <w:marLeft w:val="480"/>
      <w:marRight w:val="0"/>
      <w:marTop w:val="0"/>
      <w:marBottom w:val="0"/>
      <w:divBdr>
        <w:top w:val="none" w:sz="0" w:space="0" w:color="auto"/>
        <w:left w:val="none" w:sz="0" w:space="0" w:color="auto"/>
        <w:bottom w:val="none" w:sz="0" w:space="0" w:color="auto"/>
        <w:right w:val="none" w:sz="0" w:space="0" w:color="auto"/>
      </w:divBdr>
    </w:div>
    <w:div w:id="554439462">
      <w:marLeft w:val="480"/>
      <w:marRight w:val="0"/>
      <w:marTop w:val="0"/>
      <w:marBottom w:val="0"/>
      <w:divBdr>
        <w:top w:val="none" w:sz="0" w:space="0" w:color="auto"/>
        <w:left w:val="none" w:sz="0" w:space="0" w:color="auto"/>
        <w:bottom w:val="none" w:sz="0" w:space="0" w:color="auto"/>
        <w:right w:val="none" w:sz="0" w:space="0" w:color="auto"/>
      </w:divBdr>
    </w:div>
    <w:div w:id="554508756">
      <w:marLeft w:val="480"/>
      <w:marRight w:val="0"/>
      <w:marTop w:val="0"/>
      <w:marBottom w:val="0"/>
      <w:divBdr>
        <w:top w:val="none" w:sz="0" w:space="0" w:color="auto"/>
        <w:left w:val="none" w:sz="0" w:space="0" w:color="auto"/>
        <w:bottom w:val="none" w:sz="0" w:space="0" w:color="auto"/>
        <w:right w:val="none" w:sz="0" w:space="0" w:color="auto"/>
      </w:divBdr>
    </w:div>
    <w:div w:id="554510775">
      <w:marLeft w:val="480"/>
      <w:marRight w:val="0"/>
      <w:marTop w:val="0"/>
      <w:marBottom w:val="0"/>
      <w:divBdr>
        <w:top w:val="none" w:sz="0" w:space="0" w:color="auto"/>
        <w:left w:val="none" w:sz="0" w:space="0" w:color="auto"/>
        <w:bottom w:val="none" w:sz="0" w:space="0" w:color="auto"/>
        <w:right w:val="none" w:sz="0" w:space="0" w:color="auto"/>
      </w:divBdr>
    </w:div>
    <w:div w:id="554582846">
      <w:marLeft w:val="480"/>
      <w:marRight w:val="0"/>
      <w:marTop w:val="0"/>
      <w:marBottom w:val="0"/>
      <w:divBdr>
        <w:top w:val="none" w:sz="0" w:space="0" w:color="auto"/>
        <w:left w:val="none" w:sz="0" w:space="0" w:color="auto"/>
        <w:bottom w:val="none" w:sz="0" w:space="0" w:color="auto"/>
        <w:right w:val="none" w:sz="0" w:space="0" w:color="auto"/>
      </w:divBdr>
    </w:div>
    <w:div w:id="554587787">
      <w:marLeft w:val="480"/>
      <w:marRight w:val="0"/>
      <w:marTop w:val="0"/>
      <w:marBottom w:val="0"/>
      <w:divBdr>
        <w:top w:val="none" w:sz="0" w:space="0" w:color="auto"/>
        <w:left w:val="none" w:sz="0" w:space="0" w:color="auto"/>
        <w:bottom w:val="none" w:sz="0" w:space="0" w:color="auto"/>
        <w:right w:val="none" w:sz="0" w:space="0" w:color="auto"/>
      </w:divBdr>
    </w:div>
    <w:div w:id="554588795">
      <w:marLeft w:val="480"/>
      <w:marRight w:val="0"/>
      <w:marTop w:val="0"/>
      <w:marBottom w:val="0"/>
      <w:divBdr>
        <w:top w:val="none" w:sz="0" w:space="0" w:color="auto"/>
        <w:left w:val="none" w:sz="0" w:space="0" w:color="auto"/>
        <w:bottom w:val="none" w:sz="0" w:space="0" w:color="auto"/>
        <w:right w:val="none" w:sz="0" w:space="0" w:color="auto"/>
      </w:divBdr>
    </w:div>
    <w:div w:id="554896970">
      <w:marLeft w:val="480"/>
      <w:marRight w:val="0"/>
      <w:marTop w:val="0"/>
      <w:marBottom w:val="0"/>
      <w:divBdr>
        <w:top w:val="none" w:sz="0" w:space="0" w:color="auto"/>
        <w:left w:val="none" w:sz="0" w:space="0" w:color="auto"/>
        <w:bottom w:val="none" w:sz="0" w:space="0" w:color="auto"/>
        <w:right w:val="none" w:sz="0" w:space="0" w:color="auto"/>
      </w:divBdr>
    </w:div>
    <w:div w:id="554968530">
      <w:marLeft w:val="480"/>
      <w:marRight w:val="0"/>
      <w:marTop w:val="0"/>
      <w:marBottom w:val="0"/>
      <w:divBdr>
        <w:top w:val="none" w:sz="0" w:space="0" w:color="auto"/>
        <w:left w:val="none" w:sz="0" w:space="0" w:color="auto"/>
        <w:bottom w:val="none" w:sz="0" w:space="0" w:color="auto"/>
        <w:right w:val="none" w:sz="0" w:space="0" w:color="auto"/>
      </w:divBdr>
    </w:div>
    <w:div w:id="555046599">
      <w:marLeft w:val="480"/>
      <w:marRight w:val="0"/>
      <w:marTop w:val="0"/>
      <w:marBottom w:val="0"/>
      <w:divBdr>
        <w:top w:val="none" w:sz="0" w:space="0" w:color="auto"/>
        <w:left w:val="none" w:sz="0" w:space="0" w:color="auto"/>
        <w:bottom w:val="none" w:sz="0" w:space="0" w:color="auto"/>
        <w:right w:val="none" w:sz="0" w:space="0" w:color="auto"/>
      </w:divBdr>
    </w:div>
    <w:div w:id="555050262">
      <w:marLeft w:val="480"/>
      <w:marRight w:val="0"/>
      <w:marTop w:val="0"/>
      <w:marBottom w:val="0"/>
      <w:divBdr>
        <w:top w:val="none" w:sz="0" w:space="0" w:color="auto"/>
        <w:left w:val="none" w:sz="0" w:space="0" w:color="auto"/>
        <w:bottom w:val="none" w:sz="0" w:space="0" w:color="auto"/>
        <w:right w:val="none" w:sz="0" w:space="0" w:color="auto"/>
      </w:divBdr>
    </w:div>
    <w:div w:id="555236218">
      <w:marLeft w:val="480"/>
      <w:marRight w:val="0"/>
      <w:marTop w:val="0"/>
      <w:marBottom w:val="0"/>
      <w:divBdr>
        <w:top w:val="none" w:sz="0" w:space="0" w:color="auto"/>
        <w:left w:val="none" w:sz="0" w:space="0" w:color="auto"/>
        <w:bottom w:val="none" w:sz="0" w:space="0" w:color="auto"/>
        <w:right w:val="none" w:sz="0" w:space="0" w:color="auto"/>
      </w:divBdr>
    </w:div>
    <w:div w:id="555437067">
      <w:marLeft w:val="480"/>
      <w:marRight w:val="0"/>
      <w:marTop w:val="0"/>
      <w:marBottom w:val="0"/>
      <w:divBdr>
        <w:top w:val="none" w:sz="0" w:space="0" w:color="auto"/>
        <w:left w:val="none" w:sz="0" w:space="0" w:color="auto"/>
        <w:bottom w:val="none" w:sz="0" w:space="0" w:color="auto"/>
        <w:right w:val="none" w:sz="0" w:space="0" w:color="auto"/>
      </w:divBdr>
    </w:div>
    <w:div w:id="555509799">
      <w:marLeft w:val="480"/>
      <w:marRight w:val="0"/>
      <w:marTop w:val="0"/>
      <w:marBottom w:val="0"/>
      <w:divBdr>
        <w:top w:val="none" w:sz="0" w:space="0" w:color="auto"/>
        <w:left w:val="none" w:sz="0" w:space="0" w:color="auto"/>
        <w:bottom w:val="none" w:sz="0" w:space="0" w:color="auto"/>
        <w:right w:val="none" w:sz="0" w:space="0" w:color="auto"/>
      </w:divBdr>
    </w:div>
    <w:div w:id="555511913">
      <w:marLeft w:val="480"/>
      <w:marRight w:val="0"/>
      <w:marTop w:val="0"/>
      <w:marBottom w:val="0"/>
      <w:divBdr>
        <w:top w:val="none" w:sz="0" w:space="0" w:color="auto"/>
        <w:left w:val="none" w:sz="0" w:space="0" w:color="auto"/>
        <w:bottom w:val="none" w:sz="0" w:space="0" w:color="auto"/>
        <w:right w:val="none" w:sz="0" w:space="0" w:color="auto"/>
      </w:divBdr>
    </w:div>
    <w:div w:id="555626134">
      <w:marLeft w:val="480"/>
      <w:marRight w:val="0"/>
      <w:marTop w:val="0"/>
      <w:marBottom w:val="0"/>
      <w:divBdr>
        <w:top w:val="none" w:sz="0" w:space="0" w:color="auto"/>
        <w:left w:val="none" w:sz="0" w:space="0" w:color="auto"/>
        <w:bottom w:val="none" w:sz="0" w:space="0" w:color="auto"/>
        <w:right w:val="none" w:sz="0" w:space="0" w:color="auto"/>
      </w:divBdr>
    </w:div>
    <w:div w:id="555627481">
      <w:marLeft w:val="480"/>
      <w:marRight w:val="0"/>
      <w:marTop w:val="0"/>
      <w:marBottom w:val="0"/>
      <w:divBdr>
        <w:top w:val="none" w:sz="0" w:space="0" w:color="auto"/>
        <w:left w:val="none" w:sz="0" w:space="0" w:color="auto"/>
        <w:bottom w:val="none" w:sz="0" w:space="0" w:color="auto"/>
        <w:right w:val="none" w:sz="0" w:space="0" w:color="auto"/>
      </w:divBdr>
    </w:div>
    <w:div w:id="555698498">
      <w:marLeft w:val="480"/>
      <w:marRight w:val="0"/>
      <w:marTop w:val="0"/>
      <w:marBottom w:val="0"/>
      <w:divBdr>
        <w:top w:val="none" w:sz="0" w:space="0" w:color="auto"/>
        <w:left w:val="none" w:sz="0" w:space="0" w:color="auto"/>
        <w:bottom w:val="none" w:sz="0" w:space="0" w:color="auto"/>
        <w:right w:val="none" w:sz="0" w:space="0" w:color="auto"/>
      </w:divBdr>
    </w:div>
    <w:div w:id="555702794">
      <w:marLeft w:val="480"/>
      <w:marRight w:val="0"/>
      <w:marTop w:val="0"/>
      <w:marBottom w:val="0"/>
      <w:divBdr>
        <w:top w:val="none" w:sz="0" w:space="0" w:color="auto"/>
        <w:left w:val="none" w:sz="0" w:space="0" w:color="auto"/>
        <w:bottom w:val="none" w:sz="0" w:space="0" w:color="auto"/>
        <w:right w:val="none" w:sz="0" w:space="0" w:color="auto"/>
      </w:divBdr>
    </w:div>
    <w:div w:id="555703496">
      <w:marLeft w:val="480"/>
      <w:marRight w:val="0"/>
      <w:marTop w:val="0"/>
      <w:marBottom w:val="0"/>
      <w:divBdr>
        <w:top w:val="none" w:sz="0" w:space="0" w:color="auto"/>
        <w:left w:val="none" w:sz="0" w:space="0" w:color="auto"/>
        <w:bottom w:val="none" w:sz="0" w:space="0" w:color="auto"/>
        <w:right w:val="none" w:sz="0" w:space="0" w:color="auto"/>
      </w:divBdr>
    </w:div>
    <w:div w:id="555703865">
      <w:marLeft w:val="480"/>
      <w:marRight w:val="0"/>
      <w:marTop w:val="0"/>
      <w:marBottom w:val="0"/>
      <w:divBdr>
        <w:top w:val="none" w:sz="0" w:space="0" w:color="auto"/>
        <w:left w:val="none" w:sz="0" w:space="0" w:color="auto"/>
        <w:bottom w:val="none" w:sz="0" w:space="0" w:color="auto"/>
        <w:right w:val="none" w:sz="0" w:space="0" w:color="auto"/>
      </w:divBdr>
    </w:div>
    <w:div w:id="555749321">
      <w:marLeft w:val="480"/>
      <w:marRight w:val="0"/>
      <w:marTop w:val="0"/>
      <w:marBottom w:val="0"/>
      <w:divBdr>
        <w:top w:val="none" w:sz="0" w:space="0" w:color="auto"/>
        <w:left w:val="none" w:sz="0" w:space="0" w:color="auto"/>
        <w:bottom w:val="none" w:sz="0" w:space="0" w:color="auto"/>
        <w:right w:val="none" w:sz="0" w:space="0" w:color="auto"/>
      </w:divBdr>
    </w:div>
    <w:div w:id="555773355">
      <w:marLeft w:val="480"/>
      <w:marRight w:val="0"/>
      <w:marTop w:val="0"/>
      <w:marBottom w:val="0"/>
      <w:divBdr>
        <w:top w:val="none" w:sz="0" w:space="0" w:color="auto"/>
        <w:left w:val="none" w:sz="0" w:space="0" w:color="auto"/>
        <w:bottom w:val="none" w:sz="0" w:space="0" w:color="auto"/>
        <w:right w:val="none" w:sz="0" w:space="0" w:color="auto"/>
      </w:divBdr>
    </w:div>
    <w:div w:id="555895834">
      <w:marLeft w:val="480"/>
      <w:marRight w:val="0"/>
      <w:marTop w:val="0"/>
      <w:marBottom w:val="0"/>
      <w:divBdr>
        <w:top w:val="none" w:sz="0" w:space="0" w:color="auto"/>
        <w:left w:val="none" w:sz="0" w:space="0" w:color="auto"/>
        <w:bottom w:val="none" w:sz="0" w:space="0" w:color="auto"/>
        <w:right w:val="none" w:sz="0" w:space="0" w:color="auto"/>
      </w:divBdr>
    </w:div>
    <w:div w:id="556164640">
      <w:marLeft w:val="480"/>
      <w:marRight w:val="0"/>
      <w:marTop w:val="0"/>
      <w:marBottom w:val="0"/>
      <w:divBdr>
        <w:top w:val="none" w:sz="0" w:space="0" w:color="auto"/>
        <w:left w:val="none" w:sz="0" w:space="0" w:color="auto"/>
        <w:bottom w:val="none" w:sz="0" w:space="0" w:color="auto"/>
        <w:right w:val="none" w:sz="0" w:space="0" w:color="auto"/>
      </w:divBdr>
    </w:div>
    <w:div w:id="556235362">
      <w:marLeft w:val="480"/>
      <w:marRight w:val="0"/>
      <w:marTop w:val="0"/>
      <w:marBottom w:val="0"/>
      <w:divBdr>
        <w:top w:val="none" w:sz="0" w:space="0" w:color="auto"/>
        <w:left w:val="none" w:sz="0" w:space="0" w:color="auto"/>
        <w:bottom w:val="none" w:sz="0" w:space="0" w:color="auto"/>
        <w:right w:val="none" w:sz="0" w:space="0" w:color="auto"/>
      </w:divBdr>
    </w:div>
    <w:div w:id="556429167">
      <w:marLeft w:val="480"/>
      <w:marRight w:val="0"/>
      <w:marTop w:val="0"/>
      <w:marBottom w:val="0"/>
      <w:divBdr>
        <w:top w:val="none" w:sz="0" w:space="0" w:color="auto"/>
        <w:left w:val="none" w:sz="0" w:space="0" w:color="auto"/>
        <w:bottom w:val="none" w:sz="0" w:space="0" w:color="auto"/>
        <w:right w:val="none" w:sz="0" w:space="0" w:color="auto"/>
      </w:divBdr>
    </w:div>
    <w:div w:id="556671877">
      <w:marLeft w:val="480"/>
      <w:marRight w:val="0"/>
      <w:marTop w:val="0"/>
      <w:marBottom w:val="0"/>
      <w:divBdr>
        <w:top w:val="none" w:sz="0" w:space="0" w:color="auto"/>
        <w:left w:val="none" w:sz="0" w:space="0" w:color="auto"/>
        <w:bottom w:val="none" w:sz="0" w:space="0" w:color="auto"/>
        <w:right w:val="none" w:sz="0" w:space="0" w:color="auto"/>
      </w:divBdr>
    </w:div>
    <w:div w:id="556673268">
      <w:marLeft w:val="480"/>
      <w:marRight w:val="0"/>
      <w:marTop w:val="0"/>
      <w:marBottom w:val="0"/>
      <w:divBdr>
        <w:top w:val="none" w:sz="0" w:space="0" w:color="auto"/>
        <w:left w:val="none" w:sz="0" w:space="0" w:color="auto"/>
        <w:bottom w:val="none" w:sz="0" w:space="0" w:color="auto"/>
        <w:right w:val="none" w:sz="0" w:space="0" w:color="auto"/>
      </w:divBdr>
    </w:div>
    <w:div w:id="557129712">
      <w:marLeft w:val="480"/>
      <w:marRight w:val="0"/>
      <w:marTop w:val="0"/>
      <w:marBottom w:val="0"/>
      <w:divBdr>
        <w:top w:val="none" w:sz="0" w:space="0" w:color="auto"/>
        <w:left w:val="none" w:sz="0" w:space="0" w:color="auto"/>
        <w:bottom w:val="none" w:sz="0" w:space="0" w:color="auto"/>
        <w:right w:val="none" w:sz="0" w:space="0" w:color="auto"/>
      </w:divBdr>
    </w:div>
    <w:div w:id="557209606">
      <w:marLeft w:val="480"/>
      <w:marRight w:val="0"/>
      <w:marTop w:val="0"/>
      <w:marBottom w:val="0"/>
      <w:divBdr>
        <w:top w:val="none" w:sz="0" w:space="0" w:color="auto"/>
        <w:left w:val="none" w:sz="0" w:space="0" w:color="auto"/>
        <w:bottom w:val="none" w:sz="0" w:space="0" w:color="auto"/>
        <w:right w:val="none" w:sz="0" w:space="0" w:color="auto"/>
      </w:divBdr>
    </w:div>
    <w:div w:id="557320697">
      <w:marLeft w:val="480"/>
      <w:marRight w:val="0"/>
      <w:marTop w:val="0"/>
      <w:marBottom w:val="0"/>
      <w:divBdr>
        <w:top w:val="none" w:sz="0" w:space="0" w:color="auto"/>
        <w:left w:val="none" w:sz="0" w:space="0" w:color="auto"/>
        <w:bottom w:val="none" w:sz="0" w:space="0" w:color="auto"/>
        <w:right w:val="none" w:sz="0" w:space="0" w:color="auto"/>
      </w:divBdr>
    </w:div>
    <w:div w:id="557397227">
      <w:marLeft w:val="480"/>
      <w:marRight w:val="0"/>
      <w:marTop w:val="0"/>
      <w:marBottom w:val="0"/>
      <w:divBdr>
        <w:top w:val="none" w:sz="0" w:space="0" w:color="auto"/>
        <w:left w:val="none" w:sz="0" w:space="0" w:color="auto"/>
        <w:bottom w:val="none" w:sz="0" w:space="0" w:color="auto"/>
        <w:right w:val="none" w:sz="0" w:space="0" w:color="auto"/>
      </w:divBdr>
    </w:div>
    <w:div w:id="557518367">
      <w:marLeft w:val="480"/>
      <w:marRight w:val="0"/>
      <w:marTop w:val="0"/>
      <w:marBottom w:val="0"/>
      <w:divBdr>
        <w:top w:val="none" w:sz="0" w:space="0" w:color="auto"/>
        <w:left w:val="none" w:sz="0" w:space="0" w:color="auto"/>
        <w:bottom w:val="none" w:sz="0" w:space="0" w:color="auto"/>
        <w:right w:val="none" w:sz="0" w:space="0" w:color="auto"/>
      </w:divBdr>
    </w:div>
    <w:div w:id="557521956">
      <w:marLeft w:val="480"/>
      <w:marRight w:val="0"/>
      <w:marTop w:val="0"/>
      <w:marBottom w:val="0"/>
      <w:divBdr>
        <w:top w:val="none" w:sz="0" w:space="0" w:color="auto"/>
        <w:left w:val="none" w:sz="0" w:space="0" w:color="auto"/>
        <w:bottom w:val="none" w:sz="0" w:space="0" w:color="auto"/>
        <w:right w:val="none" w:sz="0" w:space="0" w:color="auto"/>
      </w:divBdr>
    </w:div>
    <w:div w:id="557590785">
      <w:marLeft w:val="480"/>
      <w:marRight w:val="0"/>
      <w:marTop w:val="0"/>
      <w:marBottom w:val="0"/>
      <w:divBdr>
        <w:top w:val="none" w:sz="0" w:space="0" w:color="auto"/>
        <w:left w:val="none" w:sz="0" w:space="0" w:color="auto"/>
        <w:bottom w:val="none" w:sz="0" w:space="0" w:color="auto"/>
        <w:right w:val="none" w:sz="0" w:space="0" w:color="auto"/>
      </w:divBdr>
    </w:div>
    <w:div w:id="557909038">
      <w:marLeft w:val="480"/>
      <w:marRight w:val="0"/>
      <w:marTop w:val="0"/>
      <w:marBottom w:val="0"/>
      <w:divBdr>
        <w:top w:val="none" w:sz="0" w:space="0" w:color="auto"/>
        <w:left w:val="none" w:sz="0" w:space="0" w:color="auto"/>
        <w:bottom w:val="none" w:sz="0" w:space="0" w:color="auto"/>
        <w:right w:val="none" w:sz="0" w:space="0" w:color="auto"/>
      </w:divBdr>
    </w:div>
    <w:div w:id="558051694">
      <w:marLeft w:val="480"/>
      <w:marRight w:val="0"/>
      <w:marTop w:val="0"/>
      <w:marBottom w:val="0"/>
      <w:divBdr>
        <w:top w:val="none" w:sz="0" w:space="0" w:color="auto"/>
        <w:left w:val="none" w:sz="0" w:space="0" w:color="auto"/>
        <w:bottom w:val="none" w:sz="0" w:space="0" w:color="auto"/>
        <w:right w:val="none" w:sz="0" w:space="0" w:color="auto"/>
      </w:divBdr>
    </w:div>
    <w:div w:id="558052005">
      <w:marLeft w:val="480"/>
      <w:marRight w:val="0"/>
      <w:marTop w:val="0"/>
      <w:marBottom w:val="0"/>
      <w:divBdr>
        <w:top w:val="none" w:sz="0" w:space="0" w:color="auto"/>
        <w:left w:val="none" w:sz="0" w:space="0" w:color="auto"/>
        <w:bottom w:val="none" w:sz="0" w:space="0" w:color="auto"/>
        <w:right w:val="none" w:sz="0" w:space="0" w:color="auto"/>
      </w:divBdr>
    </w:div>
    <w:div w:id="558170391">
      <w:marLeft w:val="480"/>
      <w:marRight w:val="0"/>
      <w:marTop w:val="0"/>
      <w:marBottom w:val="0"/>
      <w:divBdr>
        <w:top w:val="none" w:sz="0" w:space="0" w:color="auto"/>
        <w:left w:val="none" w:sz="0" w:space="0" w:color="auto"/>
        <w:bottom w:val="none" w:sz="0" w:space="0" w:color="auto"/>
        <w:right w:val="none" w:sz="0" w:space="0" w:color="auto"/>
      </w:divBdr>
    </w:div>
    <w:div w:id="558248783">
      <w:marLeft w:val="480"/>
      <w:marRight w:val="0"/>
      <w:marTop w:val="0"/>
      <w:marBottom w:val="0"/>
      <w:divBdr>
        <w:top w:val="none" w:sz="0" w:space="0" w:color="auto"/>
        <w:left w:val="none" w:sz="0" w:space="0" w:color="auto"/>
        <w:bottom w:val="none" w:sz="0" w:space="0" w:color="auto"/>
        <w:right w:val="none" w:sz="0" w:space="0" w:color="auto"/>
      </w:divBdr>
    </w:div>
    <w:div w:id="558250366">
      <w:marLeft w:val="480"/>
      <w:marRight w:val="0"/>
      <w:marTop w:val="0"/>
      <w:marBottom w:val="0"/>
      <w:divBdr>
        <w:top w:val="none" w:sz="0" w:space="0" w:color="auto"/>
        <w:left w:val="none" w:sz="0" w:space="0" w:color="auto"/>
        <w:bottom w:val="none" w:sz="0" w:space="0" w:color="auto"/>
        <w:right w:val="none" w:sz="0" w:space="0" w:color="auto"/>
      </w:divBdr>
    </w:div>
    <w:div w:id="558369742">
      <w:marLeft w:val="480"/>
      <w:marRight w:val="0"/>
      <w:marTop w:val="0"/>
      <w:marBottom w:val="0"/>
      <w:divBdr>
        <w:top w:val="none" w:sz="0" w:space="0" w:color="auto"/>
        <w:left w:val="none" w:sz="0" w:space="0" w:color="auto"/>
        <w:bottom w:val="none" w:sz="0" w:space="0" w:color="auto"/>
        <w:right w:val="none" w:sz="0" w:space="0" w:color="auto"/>
      </w:divBdr>
    </w:div>
    <w:div w:id="558397393">
      <w:marLeft w:val="480"/>
      <w:marRight w:val="0"/>
      <w:marTop w:val="0"/>
      <w:marBottom w:val="0"/>
      <w:divBdr>
        <w:top w:val="none" w:sz="0" w:space="0" w:color="auto"/>
        <w:left w:val="none" w:sz="0" w:space="0" w:color="auto"/>
        <w:bottom w:val="none" w:sz="0" w:space="0" w:color="auto"/>
        <w:right w:val="none" w:sz="0" w:space="0" w:color="auto"/>
      </w:divBdr>
    </w:div>
    <w:div w:id="558398155">
      <w:marLeft w:val="480"/>
      <w:marRight w:val="0"/>
      <w:marTop w:val="0"/>
      <w:marBottom w:val="0"/>
      <w:divBdr>
        <w:top w:val="none" w:sz="0" w:space="0" w:color="auto"/>
        <w:left w:val="none" w:sz="0" w:space="0" w:color="auto"/>
        <w:bottom w:val="none" w:sz="0" w:space="0" w:color="auto"/>
        <w:right w:val="none" w:sz="0" w:space="0" w:color="auto"/>
      </w:divBdr>
    </w:div>
    <w:div w:id="558633406">
      <w:marLeft w:val="480"/>
      <w:marRight w:val="0"/>
      <w:marTop w:val="0"/>
      <w:marBottom w:val="0"/>
      <w:divBdr>
        <w:top w:val="none" w:sz="0" w:space="0" w:color="auto"/>
        <w:left w:val="none" w:sz="0" w:space="0" w:color="auto"/>
        <w:bottom w:val="none" w:sz="0" w:space="0" w:color="auto"/>
        <w:right w:val="none" w:sz="0" w:space="0" w:color="auto"/>
      </w:divBdr>
    </w:div>
    <w:div w:id="558633683">
      <w:marLeft w:val="480"/>
      <w:marRight w:val="0"/>
      <w:marTop w:val="0"/>
      <w:marBottom w:val="0"/>
      <w:divBdr>
        <w:top w:val="none" w:sz="0" w:space="0" w:color="auto"/>
        <w:left w:val="none" w:sz="0" w:space="0" w:color="auto"/>
        <w:bottom w:val="none" w:sz="0" w:space="0" w:color="auto"/>
        <w:right w:val="none" w:sz="0" w:space="0" w:color="auto"/>
      </w:divBdr>
    </w:div>
    <w:div w:id="558908297">
      <w:marLeft w:val="480"/>
      <w:marRight w:val="0"/>
      <w:marTop w:val="0"/>
      <w:marBottom w:val="0"/>
      <w:divBdr>
        <w:top w:val="none" w:sz="0" w:space="0" w:color="auto"/>
        <w:left w:val="none" w:sz="0" w:space="0" w:color="auto"/>
        <w:bottom w:val="none" w:sz="0" w:space="0" w:color="auto"/>
        <w:right w:val="none" w:sz="0" w:space="0" w:color="auto"/>
      </w:divBdr>
    </w:div>
    <w:div w:id="558982441">
      <w:marLeft w:val="480"/>
      <w:marRight w:val="0"/>
      <w:marTop w:val="0"/>
      <w:marBottom w:val="0"/>
      <w:divBdr>
        <w:top w:val="none" w:sz="0" w:space="0" w:color="auto"/>
        <w:left w:val="none" w:sz="0" w:space="0" w:color="auto"/>
        <w:bottom w:val="none" w:sz="0" w:space="0" w:color="auto"/>
        <w:right w:val="none" w:sz="0" w:space="0" w:color="auto"/>
      </w:divBdr>
    </w:div>
    <w:div w:id="559054695">
      <w:marLeft w:val="480"/>
      <w:marRight w:val="0"/>
      <w:marTop w:val="0"/>
      <w:marBottom w:val="0"/>
      <w:divBdr>
        <w:top w:val="none" w:sz="0" w:space="0" w:color="auto"/>
        <w:left w:val="none" w:sz="0" w:space="0" w:color="auto"/>
        <w:bottom w:val="none" w:sz="0" w:space="0" w:color="auto"/>
        <w:right w:val="none" w:sz="0" w:space="0" w:color="auto"/>
      </w:divBdr>
    </w:div>
    <w:div w:id="559177267">
      <w:marLeft w:val="480"/>
      <w:marRight w:val="0"/>
      <w:marTop w:val="0"/>
      <w:marBottom w:val="0"/>
      <w:divBdr>
        <w:top w:val="none" w:sz="0" w:space="0" w:color="auto"/>
        <w:left w:val="none" w:sz="0" w:space="0" w:color="auto"/>
        <w:bottom w:val="none" w:sz="0" w:space="0" w:color="auto"/>
        <w:right w:val="none" w:sz="0" w:space="0" w:color="auto"/>
      </w:divBdr>
    </w:div>
    <w:div w:id="559294491">
      <w:marLeft w:val="480"/>
      <w:marRight w:val="0"/>
      <w:marTop w:val="0"/>
      <w:marBottom w:val="0"/>
      <w:divBdr>
        <w:top w:val="none" w:sz="0" w:space="0" w:color="auto"/>
        <w:left w:val="none" w:sz="0" w:space="0" w:color="auto"/>
        <w:bottom w:val="none" w:sz="0" w:space="0" w:color="auto"/>
        <w:right w:val="none" w:sz="0" w:space="0" w:color="auto"/>
      </w:divBdr>
    </w:div>
    <w:div w:id="559439265">
      <w:marLeft w:val="480"/>
      <w:marRight w:val="0"/>
      <w:marTop w:val="0"/>
      <w:marBottom w:val="0"/>
      <w:divBdr>
        <w:top w:val="none" w:sz="0" w:space="0" w:color="auto"/>
        <w:left w:val="none" w:sz="0" w:space="0" w:color="auto"/>
        <w:bottom w:val="none" w:sz="0" w:space="0" w:color="auto"/>
        <w:right w:val="none" w:sz="0" w:space="0" w:color="auto"/>
      </w:divBdr>
    </w:div>
    <w:div w:id="559512973">
      <w:marLeft w:val="480"/>
      <w:marRight w:val="0"/>
      <w:marTop w:val="0"/>
      <w:marBottom w:val="0"/>
      <w:divBdr>
        <w:top w:val="none" w:sz="0" w:space="0" w:color="auto"/>
        <w:left w:val="none" w:sz="0" w:space="0" w:color="auto"/>
        <w:bottom w:val="none" w:sz="0" w:space="0" w:color="auto"/>
        <w:right w:val="none" w:sz="0" w:space="0" w:color="auto"/>
      </w:divBdr>
    </w:div>
    <w:div w:id="559706118">
      <w:marLeft w:val="480"/>
      <w:marRight w:val="0"/>
      <w:marTop w:val="0"/>
      <w:marBottom w:val="0"/>
      <w:divBdr>
        <w:top w:val="none" w:sz="0" w:space="0" w:color="auto"/>
        <w:left w:val="none" w:sz="0" w:space="0" w:color="auto"/>
        <w:bottom w:val="none" w:sz="0" w:space="0" w:color="auto"/>
        <w:right w:val="none" w:sz="0" w:space="0" w:color="auto"/>
      </w:divBdr>
    </w:div>
    <w:div w:id="559749217">
      <w:marLeft w:val="480"/>
      <w:marRight w:val="0"/>
      <w:marTop w:val="0"/>
      <w:marBottom w:val="0"/>
      <w:divBdr>
        <w:top w:val="none" w:sz="0" w:space="0" w:color="auto"/>
        <w:left w:val="none" w:sz="0" w:space="0" w:color="auto"/>
        <w:bottom w:val="none" w:sz="0" w:space="0" w:color="auto"/>
        <w:right w:val="none" w:sz="0" w:space="0" w:color="auto"/>
      </w:divBdr>
    </w:div>
    <w:div w:id="559826110">
      <w:marLeft w:val="480"/>
      <w:marRight w:val="0"/>
      <w:marTop w:val="0"/>
      <w:marBottom w:val="0"/>
      <w:divBdr>
        <w:top w:val="none" w:sz="0" w:space="0" w:color="auto"/>
        <w:left w:val="none" w:sz="0" w:space="0" w:color="auto"/>
        <w:bottom w:val="none" w:sz="0" w:space="0" w:color="auto"/>
        <w:right w:val="none" w:sz="0" w:space="0" w:color="auto"/>
      </w:divBdr>
    </w:div>
    <w:div w:id="559829918">
      <w:marLeft w:val="480"/>
      <w:marRight w:val="0"/>
      <w:marTop w:val="0"/>
      <w:marBottom w:val="0"/>
      <w:divBdr>
        <w:top w:val="none" w:sz="0" w:space="0" w:color="auto"/>
        <w:left w:val="none" w:sz="0" w:space="0" w:color="auto"/>
        <w:bottom w:val="none" w:sz="0" w:space="0" w:color="auto"/>
        <w:right w:val="none" w:sz="0" w:space="0" w:color="auto"/>
      </w:divBdr>
    </w:div>
    <w:div w:id="560094771">
      <w:marLeft w:val="480"/>
      <w:marRight w:val="0"/>
      <w:marTop w:val="0"/>
      <w:marBottom w:val="0"/>
      <w:divBdr>
        <w:top w:val="none" w:sz="0" w:space="0" w:color="auto"/>
        <w:left w:val="none" w:sz="0" w:space="0" w:color="auto"/>
        <w:bottom w:val="none" w:sz="0" w:space="0" w:color="auto"/>
        <w:right w:val="none" w:sz="0" w:space="0" w:color="auto"/>
      </w:divBdr>
    </w:div>
    <w:div w:id="560095739">
      <w:marLeft w:val="480"/>
      <w:marRight w:val="0"/>
      <w:marTop w:val="0"/>
      <w:marBottom w:val="0"/>
      <w:divBdr>
        <w:top w:val="none" w:sz="0" w:space="0" w:color="auto"/>
        <w:left w:val="none" w:sz="0" w:space="0" w:color="auto"/>
        <w:bottom w:val="none" w:sz="0" w:space="0" w:color="auto"/>
        <w:right w:val="none" w:sz="0" w:space="0" w:color="auto"/>
      </w:divBdr>
    </w:div>
    <w:div w:id="560138294">
      <w:marLeft w:val="480"/>
      <w:marRight w:val="0"/>
      <w:marTop w:val="0"/>
      <w:marBottom w:val="0"/>
      <w:divBdr>
        <w:top w:val="none" w:sz="0" w:space="0" w:color="auto"/>
        <w:left w:val="none" w:sz="0" w:space="0" w:color="auto"/>
        <w:bottom w:val="none" w:sz="0" w:space="0" w:color="auto"/>
        <w:right w:val="none" w:sz="0" w:space="0" w:color="auto"/>
      </w:divBdr>
    </w:div>
    <w:div w:id="560560105">
      <w:marLeft w:val="480"/>
      <w:marRight w:val="0"/>
      <w:marTop w:val="0"/>
      <w:marBottom w:val="0"/>
      <w:divBdr>
        <w:top w:val="none" w:sz="0" w:space="0" w:color="auto"/>
        <w:left w:val="none" w:sz="0" w:space="0" w:color="auto"/>
        <w:bottom w:val="none" w:sz="0" w:space="0" w:color="auto"/>
        <w:right w:val="none" w:sz="0" w:space="0" w:color="auto"/>
      </w:divBdr>
    </w:div>
    <w:div w:id="560943814">
      <w:marLeft w:val="480"/>
      <w:marRight w:val="0"/>
      <w:marTop w:val="0"/>
      <w:marBottom w:val="0"/>
      <w:divBdr>
        <w:top w:val="none" w:sz="0" w:space="0" w:color="auto"/>
        <w:left w:val="none" w:sz="0" w:space="0" w:color="auto"/>
        <w:bottom w:val="none" w:sz="0" w:space="0" w:color="auto"/>
        <w:right w:val="none" w:sz="0" w:space="0" w:color="auto"/>
      </w:divBdr>
    </w:div>
    <w:div w:id="560946806">
      <w:marLeft w:val="480"/>
      <w:marRight w:val="0"/>
      <w:marTop w:val="0"/>
      <w:marBottom w:val="0"/>
      <w:divBdr>
        <w:top w:val="none" w:sz="0" w:space="0" w:color="auto"/>
        <w:left w:val="none" w:sz="0" w:space="0" w:color="auto"/>
        <w:bottom w:val="none" w:sz="0" w:space="0" w:color="auto"/>
        <w:right w:val="none" w:sz="0" w:space="0" w:color="auto"/>
      </w:divBdr>
    </w:div>
    <w:div w:id="561210054">
      <w:marLeft w:val="480"/>
      <w:marRight w:val="0"/>
      <w:marTop w:val="0"/>
      <w:marBottom w:val="0"/>
      <w:divBdr>
        <w:top w:val="none" w:sz="0" w:space="0" w:color="auto"/>
        <w:left w:val="none" w:sz="0" w:space="0" w:color="auto"/>
        <w:bottom w:val="none" w:sz="0" w:space="0" w:color="auto"/>
        <w:right w:val="none" w:sz="0" w:space="0" w:color="auto"/>
      </w:divBdr>
    </w:div>
    <w:div w:id="561328055">
      <w:marLeft w:val="480"/>
      <w:marRight w:val="0"/>
      <w:marTop w:val="0"/>
      <w:marBottom w:val="0"/>
      <w:divBdr>
        <w:top w:val="none" w:sz="0" w:space="0" w:color="auto"/>
        <w:left w:val="none" w:sz="0" w:space="0" w:color="auto"/>
        <w:bottom w:val="none" w:sz="0" w:space="0" w:color="auto"/>
        <w:right w:val="none" w:sz="0" w:space="0" w:color="auto"/>
      </w:divBdr>
    </w:div>
    <w:div w:id="561333932">
      <w:marLeft w:val="480"/>
      <w:marRight w:val="0"/>
      <w:marTop w:val="0"/>
      <w:marBottom w:val="0"/>
      <w:divBdr>
        <w:top w:val="none" w:sz="0" w:space="0" w:color="auto"/>
        <w:left w:val="none" w:sz="0" w:space="0" w:color="auto"/>
        <w:bottom w:val="none" w:sz="0" w:space="0" w:color="auto"/>
        <w:right w:val="none" w:sz="0" w:space="0" w:color="auto"/>
      </w:divBdr>
    </w:div>
    <w:div w:id="561448383">
      <w:marLeft w:val="480"/>
      <w:marRight w:val="0"/>
      <w:marTop w:val="0"/>
      <w:marBottom w:val="0"/>
      <w:divBdr>
        <w:top w:val="none" w:sz="0" w:space="0" w:color="auto"/>
        <w:left w:val="none" w:sz="0" w:space="0" w:color="auto"/>
        <w:bottom w:val="none" w:sz="0" w:space="0" w:color="auto"/>
        <w:right w:val="none" w:sz="0" w:space="0" w:color="auto"/>
      </w:divBdr>
    </w:div>
    <w:div w:id="561525310">
      <w:marLeft w:val="480"/>
      <w:marRight w:val="0"/>
      <w:marTop w:val="0"/>
      <w:marBottom w:val="0"/>
      <w:divBdr>
        <w:top w:val="none" w:sz="0" w:space="0" w:color="auto"/>
        <w:left w:val="none" w:sz="0" w:space="0" w:color="auto"/>
        <w:bottom w:val="none" w:sz="0" w:space="0" w:color="auto"/>
        <w:right w:val="none" w:sz="0" w:space="0" w:color="auto"/>
      </w:divBdr>
    </w:div>
    <w:div w:id="561528068">
      <w:marLeft w:val="480"/>
      <w:marRight w:val="0"/>
      <w:marTop w:val="0"/>
      <w:marBottom w:val="0"/>
      <w:divBdr>
        <w:top w:val="none" w:sz="0" w:space="0" w:color="auto"/>
        <w:left w:val="none" w:sz="0" w:space="0" w:color="auto"/>
        <w:bottom w:val="none" w:sz="0" w:space="0" w:color="auto"/>
        <w:right w:val="none" w:sz="0" w:space="0" w:color="auto"/>
      </w:divBdr>
    </w:div>
    <w:div w:id="561595545">
      <w:marLeft w:val="480"/>
      <w:marRight w:val="0"/>
      <w:marTop w:val="0"/>
      <w:marBottom w:val="0"/>
      <w:divBdr>
        <w:top w:val="none" w:sz="0" w:space="0" w:color="auto"/>
        <w:left w:val="none" w:sz="0" w:space="0" w:color="auto"/>
        <w:bottom w:val="none" w:sz="0" w:space="0" w:color="auto"/>
        <w:right w:val="none" w:sz="0" w:space="0" w:color="auto"/>
      </w:divBdr>
    </w:div>
    <w:div w:id="561598675">
      <w:marLeft w:val="480"/>
      <w:marRight w:val="0"/>
      <w:marTop w:val="0"/>
      <w:marBottom w:val="0"/>
      <w:divBdr>
        <w:top w:val="none" w:sz="0" w:space="0" w:color="auto"/>
        <w:left w:val="none" w:sz="0" w:space="0" w:color="auto"/>
        <w:bottom w:val="none" w:sz="0" w:space="0" w:color="auto"/>
        <w:right w:val="none" w:sz="0" w:space="0" w:color="auto"/>
      </w:divBdr>
    </w:div>
    <w:div w:id="561675583">
      <w:marLeft w:val="480"/>
      <w:marRight w:val="0"/>
      <w:marTop w:val="0"/>
      <w:marBottom w:val="0"/>
      <w:divBdr>
        <w:top w:val="none" w:sz="0" w:space="0" w:color="auto"/>
        <w:left w:val="none" w:sz="0" w:space="0" w:color="auto"/>
        <w:bottom w:val="none" w:sz="0" w:space="0" w:color="auto"/>
        <w:right w:val="none" w:sz="0" w:space="0" w:color="auto"/>
      </w:divBdr>
    </w:div>
    <w:div w:id="561793132">
      <w:marLeft w:val="480"/>
      <w:marRight w:val="0"/>
      <w:marTop w:val="0"/>
      <w:marBottom w:val="0"/>
      <w:divBdr>
        <w:top w:val="none" w:sz="0" w:space="0" w:color="auto"/>
        <w:left w:val="none" w:sz="0" w:space="0" w:color="auto"/>
        <w:bottom w:val="none" w:sz="0" w:space="0" w:color="auto"/>
        <w:right w:val="none" w:sz="0" w:space="0" w:color="auto"/>
      </w:divBdr>
    </w:div>
    <w:div w:id="561866062">
      <w:marLeft w:val="480"/>
      <w:marRight w:val="0"/>
      <w:marTop w:val="0"/>
      <w:marBottom w:val="0"/>
      <w:divBdr>
        <w:top w:val="none" w:sz="0" w:space="0" w:color="auto"/>
        <w:left w:val="none" w:sz="0" w:space="0" w:color="auto"/>
        <w:bottom w:val="none" w:sz="0" w:space="0" w:color="auto"/>
        <w:right w:val="none" w:sz="0" w:space="0" w:color="auto"/>
      </w:divBdr>
    </w:div>
    <w:div w:id="561867222">
      <w:marLeft w:val="480"/>
      <w:marRight w:val="0"/>
      <w:marTop w:val="0"/>
      <w:marBottom w:val="0"/>
      <w:divBdr>
        <w:top w:val="none" w:sz="0" w:space="0" w:color="auto"/>
        <w:left w:val="none" w:sz="0" w:space="0" w:color="auto"/>
        <w:bottom w:val="none" w:sz="0" w:space="0" w:color="auto"/>
        <w:right w:val="none" w:sz="0" w:space="0" w:color="auto"/>
      </w:divBdr>
    </w:div>
    <w:div w:id="562060066">
      <w:marLeft w:val="480"/>
      <w:marRight w:val="0"/>
      <w:marTop w:val="0"/>
      <w:marBottom w:val="0"/>
      <w:divBdr>
        <w:top w:val="none" w:sz="0" w:space="0" w:color="auto"/>
        <w:left w:val="none" w:sz="0" w:space="0" w:color="auto"/>
        <w:bottom w:val="none" w:sz="0" w:space="0" w:color="auto"/>
        <w:right w:val="none" w:sz="0" w:space="0" w:color="auto"/>
      </w:divBdr>
    </w:div>
    <w:div w:id="562062582">
      <w:marLeft w:val="480"/>
      <w:marRight w:val="0"/>
      <w:marTop w:val="0"/>
      <w:marBottom w:val="0"/>
      <w:divBdr>
        <w:top w:val="none" w:sz="0" w:space="0" w:color="auto"/>
        <w:left w:val="none" w:sz="0" w:space="0" w:color="auto"/>
        <w:bottom w:val="none" w:sz="0" w:space="0" w:color="auto"/>
        <w:right w:val="none" w:sz="0" w:space="0" w:color="auto"/>
      </w:divBdr>
    </w:div>
    <w:div w:id="562065021">
      <w:marLeft w:val="480"/>
      <w:marRight w:val="0"/>
      <w:marTop w:val="0"/>
      <w:marBottom w:val="0"/>
      <w:divBdr>
        <w:top w:val="none" w:sz="0" w:space="0" w:color="auto"/>
        <w:left w:val="none" w:sz="0" w:space="0" w:color="auto"/>
        <w:bottom w:val="none" w:sz="0" w:space="0" w:color="auto"/>
        <w:right w:val="none" w:sz="0" w:space="0" w:color="auto"/>
      </w:divBdr>
    </w:div>
    <w:div w:id="562184286">
      <w:marLeft w:val="480"/>
      <w:marRight w:val="0"/>
      <w:marTop w:val="0"/>
      <w:marBottom w:val="0"/>
      <w:divBdr>
        <w:top w:val="none" w:sz="0" w:space="0" w:color="auto"/>
        <w:left w:val="none" w:sz="0" w:space="0" w:color="auto"/>
        <w:bottom w:val="none" w:sz="0" w:space="0" w:color="auto"/>
        <w:right w:val="none" w:sz="0" w:space="0" w:color="auto"/>
      </w:divBdr>
    </w:div>
    <w:div w:id="562368955">
      <w:marLeft w:val="480"/>
      <w:marRight w:val="0"/>
      <w:marTop w:val="0"/>
      <w:marBottom w:val="0"/>
      <w:divBdr>
        <w:top w:val="none" w:sz="0" w:space="0" w:color="auto"/>
        <w:left w:val="none" w:sz="0" w:space="0" w:color="auto"/>
        <w:bottom w:val="none" w:sz="0" w:space="0" w:color="auto"/>
        <w:right w:val="none" w:sz="0" w:space="0" w:color="auto"/>
      </w:divBdr>
    </w:div>
    <w:div w:id="562453575">
      <w:marLeft w:val="480"/>
      <w:marRight w:val="0"/>
      <w:marTop w:val="0"/>
      <w:marBottom w:val="0"/>
      <w:divBdr>
        <w:top w:val="none" w:sz="0" w:space="0" w:color="auto"/>
        <w:left w:val="none" w:sz="0" w:space="0" w:color="auto"/>
        <w:bottom w:val="none" w:sz="0" w:space="0" w:color="auto"/>
        <w:right w:val="none" w:sz="0" w:space="0" w:color="auto"/>
      </w:divBdr>
    </w:div>
    <w:div w:id="562569837">
      <w:marLeft w:val="480"/>
      <w:marRight w:val="0"/>
      <w:marTop w:val="0"/>
      <w:marBottom w:val="0"/>
      <w:divBdr>
        <w:top w:val="none" w:sz="0" w:space="0" w:color="auto"/>
        <w:left w:val="none" w:sz="0" w:space="0" w:color="auto"/>
        <w:bottom w:val="none" w:sz="0" w:space="0" w:color="auto"/>
        <w:right w:val="none" w:sz="0" w:space="0" w:color="auto"/>
      </w:divBdr>
    </w:div>
    <w:div w:id="562788800">
      <w:marLeft w:val="480"/>
      <w:marRight w:val="0"/>
      <w:marTop w:val="0"/>
      <w:marBottom w:val="0"/>
      <w:divBdr>
        <w:top w:val="none" w:sz="0" w:space="0" w:color="auto"/>
        <w:left w:val="none" w:sz="0" w:space="0" w:color="auto"/>
        <w:bottom w:val="none" w:sz="0" w:space="0" w:color="auto"/>
        <w:right w:val="none" w:sz="0" w:space="0" w:color="auto"/>
      </w:divBdr>
    </w:div>
    <w:div w:id="562913373">
      <w:marLeft w:val="480"/>
      <w:marRight w:val="0"/>
      <w:marTop w:val="0"/>
      <w:marBottom w:val="0"/>
      <w:divBdr>
        <w:top w:val="none" w:sz="0" w:space="0" w:color="auto"/>
        <w:left w:val="none" w:sz="0" w:space="0" w:color="auto"/>
        <w:bottom w:val="none" w:sz="0" w:space="0" w:color="auto"/>
        <w:right w:val="none" w:sz="0" w:space="0" w:color="auto"/>
      </w:divBdr>
    </w:div>
    <w:div w:id="562955838">
      <w:marLeft w:val="480"/>
      <w:marRight w:val="0"/>
      <w:marTop w:val="0"/>
      <w:marBottom w:val="0"/>
      <w:divBdr>
        <w:top w:val="none" w:sz="0" w:space="0" w:color="auto"/>
        <w:left w:val="none" w:sz="0" w:space="0" w:color="auto"/>
        <w:bottom w:val="none" w:sz="0" w:space="0" w:color="auto"/>
        <w:right w:val="none" w:sz="0" w:space="0" w:color="auto"/>
      </w:divBdr>
    </w:div>
    <w:div w:id="562984910">
      <w:marLeft w:val="480"/>
      <w:marRight w:val="0"/>
      <w:marTop w:val="0"/>
      <w:marBottom w:val="0"/>
      <w:divBdr>
        <w:top w:val="none" w:sz="0" w:space="0" w:color="auto"/>
        <w:left w:val="none" w:sz="0" w:space="0" w:color="auto"/>
        <w:bottom w:val="none" w:sz="0" w:space="0" w:color="auto"/>
        <w:right w:val="none" w:sz="0" w:space="0" w:color="auto"/>
      </w:divBdr>
    </w:div>
    <w:div w:id="563027955">
      <w:marLeft w:val="480"/>
      <w:marRight w:val="0"/>
      <w:marTop w:val="0"/>
      <w:marBottom w:val="0"/>
      <w:divBdr>
        <w:top w:val="none" w:sz="0" w:space="0" w:color="auto"/>
        <w:left w:val="none" w:sz="0" w:space="0" w:color="auto"/>
        <w:bottom w:val="none" w:sz="0" w:space="0" w:color="auto"/>
        <w:right w:val="none" w:sz="0" w:space="0" w:color="auto"/>
      </w:divBdr>
    </w:div>
    <w:div w:id="563175928">
      <w:marLeft w:val="480"/>
      <w:marRight w:val="0"/>
      <w:marTop w:val="0"/>
      <w:marBottom w:val="0"/>
      <w:divBdr>
        <w:top w:val="none" w:sz="0" w:space="0" w:color="auto"/>
        <w:left w:val="none" w:sz="0" w:space="0" w:color="auto"/>
        <w:bottom w:val="none" w:sz="0" w:space="0" w:color="auto"/>
        <w:right w:val="none" w:sz="0" w:space="0" w:color="auto"/>
      </w:divBdr>
    </w:div>
    <w:div w:id="563488512">
      <w:marLeft w:val="480"/>
      <w:marRight w:val="0"/>
      <w:marTop w:val="0"/>
      <w:marBottom w:val="0"/>
      <w:divBdr>
        <w:top w:val="none" w:sz="0" w:space="0" w:color="auto"/>
        <w:left w:val="none" w:sz="0" w:space="0" w:color="auto"/>
        <w:bottom w:val="none" w:sz="0" w:space="0" w:color="auto"/>
        <w:right w:val="none" w:sz="0" w:space="0" w:color="auto"/>
      </w:divBdr>
    </w:div>
    <w:div w:id="563490849">
      <w:marLeft w:val="480"/>
      <w:marRight w:val="0"/>
      <w:marTop w:val="0"/>
      <w:marBottom w:val="0"/>
      <w:divBdr>
        <w:top w:val="none" w:sz="0" w:space="0" w:color="auto"/>
        <w:left w:val="none" w:sz="0" w:space="0" w:color="auto"/>
        <w:bottom w:val="none" w:sz="0" w:space="0" w:color="auto"/>
        <w:right w:val="none" w:sz="0" w:space="0" w:color="auto"/>
      </w:divBdr>
    </w:div>
    <w:div w:id="563567432">
      <w:marLeft w:val="480"/>
      <w:marRight w:val="0"/>
      <w:marTop w:val="0"/>
      <w:marBottom w:val="0"/>
      <w:divBdr>
        <w:top w:val="none" w:sz="0" w:space="0" w:color="auto"/>
        <w:left w:val="none" w:sz="0" w:space="0" w:color="auto"/>
        <w:bottom w:val="none" w:sz="0" w:space="0" w:color="auto"/>
        <w:right w:val="none" w:sz="0" w:space="0" w:color="auto"/>
      </w:divBdr>
    </w:div>
    <w:div w:id="563569428">
      <w:marLeft w:val="480"/>
      <w:marRight w:val="0"/>
      <w:marTop w:val="0"/>
      <w:marBottom w:val="0"/>
      <w:divBdr>
        <w:top w:val="none" w:sz="0" w:space="0" w:color="auto"/>
        <w:left w:val="none" w:sz="0" w:space="0" w:color="auto"/>
        <w:bottom w:val="none" w:sz="0" w:space="0" w:color="auto"/>
        <w:right w:val="none" w:sz="0" w:space="0" w:color="auto"/>
      </w:divBdr>
    </w:div>
    <w:div w:id="563685849">
      <w:marLeft w:val="480"/>
      <w:marRight w:val="0"/>
      <w:marTop w:val="0"/>
      <w:marBottom w:val="0"/>
      <w:divBdr>
        <w:top w:val="none" w:sz="0" w:space="0" w:color="auto"/>
        <w:left w:val="none" w:sz="0" w:space="0" w:color="auto"/>
        <w:bottom w:val="none" w:sz="0" w:space="0" w:color="auto"/>
        <w:right w:val="none" w:sz="0" w:space="0" w:color="auto"/>
      </w:divBdr>
    </w:div>
    <w:div w:id="563756201">
      <w:marLeft w:val="480"/>
      <w:marRight w:val="0"/>
      <w:marTop w:val="0"/>
      <w:marBottom w:val="0"/>
      <w:divBdr>
        <w:top w:val="none" w:sz="0" w:space="0" w:color="auto"/>
        <w:left w:val="none" w:sz="0" w:space="0" w:color="auto"/>
        <w:bottom w:val="none" w:sz="0" w:space="0" w:color="auto"/>
        <w:right w:val="none" w:sz="0" w:space="0" w:color="auto"/>
      </w:divBdr>
    </w:div>
    <w:div w:id="563760516">
      <w:marLeft w:val="480"/>
      <w:marRight w:val="0"/>
      <w:marTop w:val="0"/>
      <w:marBottom w:val="0"/>
      <w:divBdr>
        <w:top w:val="none" w:sz="0" w:space="0" w:color="auto"/>
        <w:left w:val="none" w:sz="0" w:space="0" w:color="auto"/>
        <w:bottom w:val="none" w:sz="0" w:space="0" w:color="auto"/>
        <w:right w:val="none" w:sz="0" w:space="0" w:color="auto"/>
      </w:divBdr>
    </w:div>
    <w:div w:id="563832854">
      <w:marLeft w:val="480"/>
      <w:marRight w:val="0"/>
      <w:marTop w:val="0"/>
      <w:marBottom w:val="0"/>
      <w:divBdr>
        <w:top w:val="none" w:sz="0" w:space="0" w:color="auto"/>
        <w:left w:val="none" w:sz="0" w:space="0" w:color="auto"/>
        <w:bottom w:val="none" w:sz="0" w:space="0" w:color="auto"/>
        <w:right w:val="none" w:sz="0" w:space="0" w:color="auto"/>
      </w:divBdr>
    </w:div>
    <w:div w:id="563881010">
      <w:marLeft w:val="480"/>
      <w:marRight w:val="0"/>
      <w:marTop w:val="0"/>
      <w:marBottom w:val="0"/>
      <w:divBdr>
        <w:top w:val="none" w:sz="0" w:space="0" w:color="auto"/>
        <w:left w:val="none" w:sz="0" w:space="0" w:color="auto"/>
        <w:bottom w:val="none" w:sz="0" w:space="0" w:color="auto"/>
        <w:right w:val="none" w:sz="0" w:space="0" w:color="auto"/>
      </w:divBdr>
    </w:div>
    <w:div w:id="564073036">
      <w:marLeft w:val="480"/>
      <w:marRight w:val="0"/>
      <w:marTop w:val="0"/>
      <w:marBottom w:val="0"/>
      <w:divBdr>
        <w:top w:val="none" w:sz="0" w:space="0" w:color="auto"/>
        <w:left w:val="none" w:sz="0" w:space="0" w:color="auto"/>
        <w:bottom w:val="none" w:sz="0" w:space="0" w:color="auto"/>
        <w:right w:val="none" w:sz="0" w:space="0" w:color="auto"/>
      </w:divBdr>
    </w:div>
    <w:div w:id="564142811">
      <w:marLeft w:val="480"/>
      <w:marRight w:val="0"/>
      <w:marTop w:val="0"/>
      <w:marBottom w:val="0"/>
      <w:divBdr>
        <w:top w:val="none" w:sz="0" w:space="0" w:color="auto"/>
        <w:left w:val="none" w:sz="0" w:space="0" w:color="auto"/>
        <w:bottom w:val="none" w:sz="0" w:space="0" w:color="auto"/>
        <w:right w:val="none" w:sz="0" w:space="0" w:color="auto"/>
      </w:divBdr>
    </w:div>
    <w:div w:id="564144500">
      <w:marLeft w:val="480"/>
      <w:marRight w:val="0"/>
      <w:marTop w:val="0"/>
      <w:marBottom w:val="0"/>
      <w:divBdr>
        <w:top w:val="none" w:sz="0" w:space="0" w:color="auto"/>
        <w:left w:val="none" w:sz="0" w:space="0" w:color="auto"/>
        <w:bottom w:val="none" w:sz="0" w:space="0" w:color="auto"/>
        <w:right w:val="none" w:sz="0" w:space="0" w:color="auto"/>
      </w:divBdr>
    </w:div>
    <w:div w:id="564146476">
      <w:marLeft w:val="480"/>
      <w:marRight w:val="0"/>
      <w:marTop w:val="0"/>
      <w:marBottom w:val="0"/>
      <w:divBdr>
        <w:top w:val="none" w:sz="0" w:space="0" w:color="auto"/>
        <w:left w:val="none" w:sz="0" w:space="0" w:color="auto"/>
        <w:bottom w:val="none" w:sz="0" w:space="0" w:color="auto"/>
        <w:right w:val="none" w:sz="0" w:space="0" w:color="auto"/>
      </w:divBdr>
    </w:div>
    <w:div w:id="564220970">
      <w:marLeft w:val="480"/>
      <w:marRight w:val="0"/>
      <w:marTop w:val="0"/>
      <w:marBottom w:val="0"/>
      <w:divBdr>
        <w:top w:val="none" w:sz="0" w:space="0" w:color="auto"/>
        <w:left w:val="none" w:sz="0" w:space="0" w:color="auto"/>
        <w:bottom w:val="none" w:sz="0" w:space="0" w:color="auto"/>
        <w:right w:val="none" w:sz="0" w:space="0" w:color="auto"/>
      </w:divBdr>
    </w:div>
    <w:div w:id="564341973">
      <w:marLeft w:val="480"/>
      <w:marRight w:val="0"/>
      <w:marTop w:val="0"/>
      <w:marBottom w:val="0"/>
      <w:divBdr>
        <w:top w:val="none" w:sz="0" w:space="0" w:color="auto"/>
        <w:left w:val="none" w:sz="0" w:space="0" w:color="auto"/>
        <w:bottom w:val="none" w:sz="0" w:space="0" w:color="auto"/>
        <w:right w:val="none" w:sz="0" w:space="0" w:color="auto"/>
      </w:divBdr>
    </w:div>
    <w:div w:id="564487851">
      <w:marLeft w:val="480"/>
      <w:marRight w:val="0"/>
      <w:marTop w:val="0"/>
      <w:marBottom w:val="0"/>
      <w:divBdr>
        <w:top w:val="none" w:sz="0" w:space="0" w:color="auto"/>
        <w:left w:val="none" w:sz="0" w:space="0" w:color="auto"/>
        <w:bottom w:val="none" w:sz="0" w:space="0" w:color="auto"/>
        <w:right w:val="none" w:sz="0" w:space="0" w:color="auto"/>
      </w:divBdr>
    </w:div>
    <w:div w:id="564490866">
      <w:marLeft w:val="480"/>
      <w:marRight w:val="0"/>
      <w:marTop w:val="0"/>
      <w:marBottom w:val="0"/>
      <w:divBdr>
        <w:top w:val="none" w:sz="0" w:space="0" w:color="auto"/>
        <w:left w:val="none" w:sz="0" w:space="0" w:color="auto"/>
        <w:bottom w:val="none" w:sz="0" w:space="0" w:color="auto"/>
        <w:right w:val="none" w:sz="0" w:space="0" w:color="auto"/>
      </w:divBdr>
    </w:div>
    <w:div w:id="564531208">
      <w:marLeft w:val="480"/>
      <w:marRight w:val="0"/>
      <w:marTop w:val="0"/>
      <w:marBottom w:val="0"/>
      <w:divBdr>
        <w:top w:val="none" w:sz="0" w:space="0" w:color="auto"/>
        <w:left w:val="none" w:sz="0" w:space="0" w:color="auto"/>
        <w:bottom w:val="none" w:sz="0" w:space="0" w:color="auto"/>
        <w:right w:val="none" w:sz="0" w:space="0" w:color="auto"/>
      </w:divBdr>
    </w:div>
    <w:div w:id="564611039">
      <w:marLeft w:val="480"/>
      <w:marRight w:val="0"/>
      <w:marTop w:val="0"/>
      <w:marBottom w:val="0"/>
      <w:divBdr>
        <w:top w:val="none" w:sz="0" w:space="0" w:color="auto"/>
        <w:left w:val="none" w:sz="0" w:space="0" w:color="auto"/>
        <w:bottom w:val="none" w:sz="0" w:space="0" w:color="auto"/>
        <w:right w:val="none" w:sz="0" w:space="0" w:color="auto"/>
      </w:divBdr>
    </w:div>
    <w:div w:id="564686595">
      <w:marLeft w:val="480"/>
      <w:marRight w:val="0"/>
      <w:marTop w:val="0"/>
      <w:marBottom w:val="0"/>
      <w:divBdr>
        <w:top w:val="none" w:sz="0" w:space="0" w:color="auto"/>
        <w:left w:val="none" w:sz="0" w:space="0" w:color="auto"/>
        <w:bottom w:val="none" w:sz="0" w:space="0" w:color="auto"/>
        <w:right w:val="none" w:sz="0" w:space="0" w:color="auto"/>
      </w:divBdr>
    </w:div>
    <w:div w:id="564724124">
      <w:marLeft w:val="480"/>
      <w:marRight w:val="0"/>
      <w:marTop w:val="0"/>
      <w:marBottom w:val="0"/>
      <w:divBdr>
        <w:top w:val="none" w:sz="0" w:space="0" w:color="auto"/>
        <w:left w:val="none" w:sz="0" w:space="0" w:color="auto"/>
        <w:bottom w:val="none" w:sz="0" w:space="0" w:color="auto"/>
        <w:right w:val="none" w:sz="0" w:space="0" w:color="auto"/>
      </w:divBdr>
    </w:div>
    <w:div w:id="564729083">
      <w:marLeft w:val="480"/>
      <w:marRight w:val="0"/>
      <w:marTop w:val="0"/>
      <w:marBottom w:val="0"/>
      <w:divBdr>
        <w:top w:val="none" w:sz="0" w:space="0" w:color="auto"/>
        <w:left w:val="none" w:sz="0" w:space="0" w:color="auto"/>
        <w:bottom w:val="none" w:sz="0" w:space="0" w:color="auto"/>
        <w:right w:val="none" w:sz="0" w:space="0" w:color="auto"/>
      </w:divBdr>
    </w:div>
    <w:div w:id="564730384">
      <w:marLeft w:val="480"/>
      <w:marRight w:val="0"/>
      <w:marTop w:val="0"/>
      <w:marBottom w:val="0"/>
      <w:divBdr>
        <w:top w:val="none" w:sz="0" w:space="0" w:color="auto"/>
        <w:left w:val="none" w:sz="0" w:space="0" w:color="auto"/>
        <w:bottom w:val="none" w:sz="0" w:space="0" w:color="auto"/>
        <w:right w:val="none" w:sz="0" w:space="0" w:color="auto"/>
      </w:divBdr>
    </w:div>
    <w:div w:id="564996980">
      <w:marLeft w:val="480"/>
      <w:marRight w:val="0"/>
      <w:marTop w:val="0"/>
      <w:marBottom w:val="0"/>
      <w:divBdr>
        <w:top w:val="none" w:sz="0" w:space="0" w:color="auto"/>
        <w:left w:val="none" w:sz="0" w:space="0" w:color="auto"/>
        <w:bottom w:val="none" w:sz="0" w:space="0" w:color="auto"/>
        <w:right w:val="none" w:sz="0" w:space="0" w:color="auto"/>
      </w:divBdr>
    </w:div>
    <w:div w:id="565147384">
      <w:marLeft w:val="480"/>
      <w:marRight w:val="0"/>
      <w:marTop w:val="0"/>
      <w:marBottom w:val="0"/>
      <w:divBdr>
        <w:top w:val="none" w:sz="0" w:space="0" w:color="auto"/>
        <w:left w:val="none" w:sz="0" w:space="0" w:color="auto"/>
        <w:bottom w:val="none" w:sz="0" w:space="0" w:color="auto"/>
        <w:right w:val="none" w:sz="0" w:space="0" w:color="auto"/>
      </w:divBdr>
    </w:div>
    <w:div w:id="565184362">
      <w:marLeft w:val="480"/>
      <w:marRight w:val="0"/>
      <w:marTop w:val="0"/>
      <w:marBottom w:val="0"/>
      <w:divBdr>
        <w:top w:val="none" w:sz="0" w:space="0" w:color="auto"/>
        <w:left w:val="none" w:sz="0" w:space="0" w:color="auto"/>
        <w:bottom w:val="none" w:sz="0" w:space="0" w:color="auto"/>
        <w:right w:val="none" w:sz="0" w:space="0" w:color="auto"/>
      </w:divBdr>
    </w:div>
    <w:div w:id="565336400">
      <w:marLeft w:val="480"/>
      <w:marRight w:val="0"/>
      <w:marTop w:val="0"/>
      <w:marBottom w:val="0"/>
      <w:divBdr>
        <w:top w:val="none" w:sz="0" w:space="0" w:color="auto"/>
        <w:left w:val="none" w:sz="0" w:space="0" w:color="auto"/>
        <w:bottom w:val="none" w:sz="0" w:space="0" w:color="auto"/>
        <w:right w:val="none" w:sz="0" w:space="0" w:color="auto"/>
      </w:divBdr>
    </w:div>
    <w:div w:id="565383555">
      <w:marLeft w:val="480"/>
      <w:marRight w:val="0"/>
      <w:marTop w:val="0"/>
      <w:marBottom w:val="0"/>
      <w:divBdr>
        <w:top w:val="none" w:sz="0" w:space="0" w:color="auto"/>
        <w:left w:val="none" w:sz="0" w:space="0" w:color="auto"/>
        <w:bottom w:val="none" w:sz="0" w:space="0" w:color="auto"/>
        <w:right w:val="none" w:sz="0" w:space="0" w:color="auto"/>
      </w:divBdr>
    </w:div>
    <w:div w:id="565451798">
      <w:marLeft w:val="480"/>
      <w:marRight w:val="0"/>
      <w:marTop w:val="0"/>
      <w:marBottom w:val="0"/>
      <w:divBdr>
        <w:top w:val="none" w:sz="0" w:space="0" w:color="auto"/>
        <w:left w:val="none" w:sz="0" w:space="0" w:color="auto"/>
        <w:bottom w:val="none" w:sz="0" w:space="0" w:color="auto"/>
        <w:right w:val="none" w:sz="0" w:space="0" w:color="auto"/>
      </w:divBdr>
    </w:div>
    <w:div w:id="565457758">
      <w:marLeft w:val="480"/>
      <w:marRight w:val="0"/>
      <w:marTop w:val="0"/>
      <w:marBottom w:val="0"/>
      <w:divBdr>
        <w:top w:val="none" w:sz="0" w:space="0" w:color="auto"/>
        <w:left w:val="none" w:sz="0" w:space="0" w:color="auto"/>
        <w:bottom w:val="none" w:sz="0" w:space="0" w:color="auto"/>
        <w:right w:val="none" w:sz="0" w:space="0" w:color="auto"/>
      </w:divBdr>
    </w:div>
    <w:div w:id="565604899">
      <w:marLeft w:val="480"/>
      <w:marRight w:val="0"/>
      <w:marTop w:val="0"/>
      <w:marBottom w:val="0"/>
      <w:divBdr>
        <w:top w:val="none" w:sz="0" w:space="0" w:color="auto"/>
        <w:left w:val="none" w:sz="0" w:space="0" w:color="auto"/>
        <w:bottom w:val="none" w:sz="0" w:space="0" w:color="auto"/>
        <w:right w:val="none" w:sz="0" w:space="0" w:color="auto"/>
      </w:divBdr>
    </w:div>
    <w:div w:id="565725182">
      <w:marLeft w:val="480"/>
      <w:marRight w:val="0"/>
      <w:marTop w:val="0"/>
      <w:marBottom w:val="0"/>
      <w:divBdr>
        <w:top w:val="none" w:sz="0" w:space="0" w:color="auto"/>
        <w:left w:val="none" w:sz="0" w:space="0" w:color="auto"/>
        <w:bottom w:val="none" w:sz="0" w:space="0" w:color="auto"/>
        <w:right w:val="none" w:sz="0" w:space="0" w:color="auto"/>
      </w:divBdr>
    </w:div>
    <w:div w:id="565838713">
      <w:marLeft w:val="480"/>
      <w:marRight w:val="0"/>
      <w:marTop w:val="0"/>
      <w:marBottom w:val="0"/>
      <w:divBdr>
        <w:top w:val="none" w:sz="0" w:space="0" w:color="auto"/>
        <w:left w:val="none" w:sz="0" w:space="0" w:color="auto"/>
        <w:bottom w:val="none" w:sz="0" w:space="0" w:color="auto"/>
        <w:right w:val="none" w:sz="0" w:space="0" w:color="auto"/>
      </w:divBdr>
    </w:div>
    <w:div w:id="565915426">
      <w:marLeft w:val="480"/>
      <w:marRight w:val="0"/>
      <w:marTop w:val="0"/>
      <w:marBottom w:val="0"/>
      <w:divBdr>
        <w:top w:val="none" w:sz="0" w:space="0" w:color="auto"/>
        <w:left w:val="none" w:sz="0" w:space="0" w:color="auto"/>
        <w:bottom w:val="none" w:sz="0" w:space="0" w:color="auto"/>
        <w:right w:val="none" w:sz="0" w:space="0" w:color="auto"/>
      </w:divBdr>
    </w:div>
    <w:div w:id="565991478">
      <w:marLeft w:val="480"/>
      <w:marRight w:val="0"/>
      <w:marTop w:val="0"/>
      <w:marBottom w:val="0"/>
      <w:divBdr>
        <w:top w:val="none" w:sz="0" w:space="0" w:color="auto"/>
        <w:left w:val="none" w:sz="0" w:space="0" w:color="auto"/>
        <w:bottom w:val="none" w:sz="0" w:space="0" w:color="auto"/>
        <w:right w:val="none" w:sz="0" w:space="0" w:color="auto"/>
      </w:divBdr>
    </w:div>
    <w:div w:id="565997475">
      <w:marLeft w:val="480"/>
      <w:marRight w:val="0"/>
      <w:marTop w:val="0"/>
      <w:marBottom w:val="0"/>
      <w:divBdr>
        <w:top w:val="none" w:sz="0" w:space="0" w:color="auto"/>
        <w:left w:val="none" w:sz="0" w:space="0" w:color="auto"/>
        <w:bottom w:val="none" w:sz="0" w:space="0" w:color="auto"/>
        <w:right w:val="none" w:sz="0" w:space="0" w:color="auto"/>
      </w:divBdr>
    </w:div>
    <w:div w:id="566184945">
      <w:marLeft w:val="480"/>
      <w:marRight w:val="0"/>
      <w:marTop w:val="0"/>
      <w:marBottom w:val="0"/>
      <w:divBdr>
        <w:top w:val="none" w:sz="0" w:space="0" w:color="auto"/>
        <w:left w:val="none" w:sz="0" w:space="0" w:color="auto"/>
        <w:bottom w:val="none" w:sz="0" w:space="0" w:color="auto"/>
        <w:right w:val="none" w:sz="0" w:space="0" w:color="auto"/>
      </w:divBdr>
    </w:div>
    <w:div w:id="566257840">
      <w:marLeft w:val="480"/>
      <w:marRight w:val="0"/>
      <w:marTop w:val="0"/>
      <w:marBottom w:val="0"/>
      <w:divBdr>
        <w:top w:val="none" w:sz="0" w:space="0" w:color="auto"/>
        <w:left w:val="none" w:sz="0" w:space="0" w:color="auto"/>
        <w:bottom w:val="none" w:sz="0" w:space="0" w:color="auto"/>
        <w:right w:val="none" w:sz="0" w:space="0" w:color="auto"/>
      </w:divBdr>
    </w:div>
    <w:div w:id="566258128">
      <w:marLeft w:val="480"/>
      <w:marRight w:val="0"/>
      <w:marTop w:val="0"/>
      <w:marBottom w:val="0"/>
      <w:divBdr>
        <w:top w:val="none" w:sz="0" w:space="0" w:color="auto"/>
        <w:left w:val="none" w:sz="0" w:space="0" w:color="auto"/>
        <w:bottom w:val="none" w:sz="0" w:space="0" w:color="auto"/>
        <w:right w:val="none" w:sz="0" w:space="0" w:color="auto"/>
      </w:divBdr>
    </w:div>
    <w:div w:id="566458869">
      <w:marLeft w:val="480"/>
      <w:marRight w:val="0"/>
      <w:marTop w:val="0"/>
      <w:marBottom w:val="0"/>
      <w:divBdr>
        <w:top w:val="none" w:sz="0" w:space="0" w:color="auto"/>
        <w:left w:val="none" w:sz="0" w:space="0" w:color="auto"/>
        <w:bottom w:val="none" w:sz="0" w:space="0" w:color="auto"/>
        <w:right w:val="none" w:sz="0" w:space="0" w:color="auto"/>
      </w:divBdr>
    </w:div>
    <w:div w:id="566496207">
      <w:marLeft w:val="480"/>
      <w:marRight w:val="0"/>
      <w:marTop w:val="0"/>
      <w:marBottom w:val="0"/>
      <w:divBdr>
        <w:top w:val="none" w:sz="0" w:space="0" w:color="auto"/>
        <w:left w:val="none" w:sz="0" w:space="0" w:color="auto"/>
        <w:bottom w:val="none" w:sz="0" w:space="0" w:color="auto"/>
        <w:right w:val="none" w:sz="0" w:space="0" w:color="auto"/>
      </w:divBdr>
    </w:div>
    <w:div w:id="566570746">
      <w:marLeft w:val="480"/>
      <w:marRight w:val="0"/>
      <w:marTop w:val="0"/>
      <w:marBottom w:val="0"/>
      <w:divBdr>
        <w:top w:val="none" w:sz="0" w:space="0" w:color="auto"/>
        <w:left w:val="none" w:sz="0" w:space="0" w:color="auto"/>
        <w:bottom w:val="none" w:sz="0" w:space="0" w:color="auto"/>
        <w:right w:val="none" w:sz="0" w:space="0" w:color="auto"/>
      </w:divBdr>
    </w:div>
    <w:div w:id="566578388">
      <w:marLeft w:val="480"/>
      <w:marRight w:val="0"/>
      <w:marTop w:val="0"/>
      <w:marBottom w:val="0"/>
      <w:divBdr>
        <w:top w:val="none" w:sz="0" w:space="0" w:color="auto"/>
        <w:left w:val="none" w:sz="0" w:space="0" w:color="auto"/>
        <w:bottom w:val="none" w:sz="0" w:space="0" w:color="auto"/>
        <w:right w:val="none" w:sz="0" w:space="0" w:color="auto"/>
      </w:divBdr>
    </w:div>
    <w:div w:id="567106652">
      <w:marLeft w:val="480"/>
      <w:marRight w:val="0"/>
      <w:marTop w:val="0"/>
      <w:marBottom w:val="0"/>
      <w:divBdr>
        <w:top w:val="none" w:sz="0" w:space="0" w:color="auto"/>
        <w:left w:val="none" w:sz="0" w:space="0" w:color="auto"/>
        <w:bottom w:val="none" w:sz="0" w:space="0" w:color="auto"/>
        <w:right w:val="none" w:sz="0" w:space="0" w:color="auto"/>
      </w:divBdr>
    </w:div>
    <w:div w:id="567155077">
      <w:marLeft w:val="480"/>
      <w:marRight w:val="0"/>
      <w:marTop w:val="0"/>
      <w:marBottom w:val="0"/>
      <w:divBdr>
        <w:top w:val="none" w:sz="0" w:space="0" w:color="auto"/>
        <w:left w:val="none" w:sz="0" w:space="0" w:color="auto"/>
        <w:bottom w:val="none" w:sz="0" w:space="0" w:color="auto"/>
        <w:right w:val="none" w:sz="0" w:space="0" w:color="auto"/>
      </w:divBdr>
    </w:div>
    <w:div w:id="567304156">
      <w:marLeft w:val="480"/>
      <w:marRight w:val="0"/>
      <w:marTop w:val="0"/>
      <w:marBottom w:val="0"/>
      <w:divBdr>
        <w:top w:val="none" w:sz="0" w:space="0" w:color="auto"/>
        <w:left w:val="none" w:sz="0" w:space="0" w:color="auto"/>
        <w:bottom w:val="none" w:sz="0" w:space="0" w:color="auto"/>
        <w:right w:val="none" w:sz="0" w:space="0" w:color="auto"/>
      </w:divBdr>
    </w:div>
    <w:div w:id="567347414">
      <w:marLeft w:val="480"/>
      <w:marRight w:val="0"/>
      <w:marTop w:val="0"/>
      <w:marBottom w:val="0"/>
      <w:divBdr>
        <w:top w:val="none" w:sz="0" w:space="0" w:color="auto"/>
        <w:left w:val="none" w:sz="0" w:space="0" w:color="auto"/>
        <w:bottom w:val="none" w:sz="0" w:space="0" w:color="auto"/>
        <w:right w:val="none" w:sz="0" w:space="0" w:color="auto"/>
      </w:divBdr>
    </w:div>
    <w:div w:id="567348523">
      <w:marLeft w:val="480"/>
      <w:marRight w:val="0"/>
      <w:marTop w:val="0"/>
      <w:marBottom w:val="0"/>
      <w:divBdr>
        <w:top w:val="none" w:sz="0" w:space="0" w:color="auto"/>
        <w:left w:val="none" w:sz="0" w:space="0" w:color="auto"/>
        <w:bottom w:val="none" w:sz="0" w:space="0" w:color="auto"/>
        <w:right w:val="none" w:sz="0" w:space="0" w:color="auto"/>
      </w:divBdr>
    </w:div>
    <w:div w:id="567349785">
      <w:marLeft w:val="480"/>
      <w:marRight w:val="0"/>
      <w:marTop w:val="0"/>
      <w:marBottom w:val="0"/>
      <w:divBdr>
        <w:top w:val="none" w:sz="0" w:space="0" w:color="auto"/>
        <w:left w:val="none" w:sz="0" w:space="0" w:color="auto"/>
        <w:bottom w:val="none" w:sz="0" w:space="0" w:color="auto"/>
        <w:right w:val="none" w:sz="0" w:space="0" w:color="auto"/>
      </w:divBdr>
    </w:div>
    <w:div w:id="567426356">
      <w:marLeft w:val="480"/>
      <w:marRight w:val="0"/>
      <w:marTop w:val="0"/>
      <w:marBottom w:val="0"/>
      <w:divBdr>
        <w:top w:val="none" w:sz="0" w:space="0" w:color="auto"/>
        <w:left w:val="none" w:sz="0" w:space="0" w:color="auto"/>
        <w:bottom w:val="none" w:sz="0" w:space="0" w:color="auto"/>
        <w:right w:val="none" w:sz="0" w:space="0" w:color="auto"/>
      </w:divBdr>
    </w:div>
    <w:div w:id="567492913">
      <w:marLeft w:val="480"/>
      <w:marRight w:val="0"/>
      <w:marTop w:val="0"/>
      <w:marBottom w:val="0"/>
      <w:divBdr>
        <w:top w:val="none" w:sz="0" w:space="0" w:color="auto"/>
        <w:left w:val="none" w:sz="0" w:space="0" w:color="auto"/>
        <w:bottom w:val="none" w:sz="0" w:space="0" w:color="auto"/>
        <w:right w:val="none" w:sz="0" w:space="0" w:color="auto"/>
      </w:divBdr>
    </w:div>
    <w:div w:id="567500994">
      <w:marLeft w:val="480"/>
      <w:marRight w:val="0"/>
      <w:marTop w:val="0"/>
      <w:marBottom w:val="0"/>
      <w:divBdr>
        <w:top w:val="none" w:sz="0" w:space="0" w:color="auto"/>
        <w:left w:val="none" w:sz="0" w:space="0" w:color="auto"/>
        <w:bottom w:val="none" w:sz="0" w:space="0" w:color="auto"/>
        <w:right w:val="none" w:sz="0" w:space="0" w:color="auto"/>
      </w:divBdr>
    </w:div>
    <w:div w:id="567692455">
      <w:marLeft w:val="480"/>
      <w:marRight w:val="0"/>
      <w:marTop w:val="0"/>
      <w:marBottom w:val="0"/>
      <w:divBdr>
        <w:top w:val="none" w:sz="0" w:space="0" w:color="auto"/>
        <w:left w:val="none" w:sz="0" w:space="0" w:color="auto"/>
        <w:bottom w:val="none" w:sz="0" w:space="0" w:color="auto"/>
        <w:right w:val="none" w:sz="0" w:space="0" w:color="auto"/>
      </w:divBdr>
    </w:div>
    <w:div w:id="567767880">
      <w:marLeft w:val="480"/>
      <w:marRight w:val="0"/>
      <w:marTop w:val="0"/>
      <w:marBottom w:val="0"/>
      <w:divBdr>
        <w:top w:val="none" w:sz="0" w:space="0" w:color="auto"/>
        <w:left w:val="none" w:sz="0" w:space="0" w:color="auto"/>
        <w:bottom w:val="none" w:sz="0" w:space="0" w:color="auto"/>
        <w:right w:val="none" w:sz="0" w:space="0" w:color="auto"/>
      </w:divBdr>
    </w:div>
    <w:div w:id="567884578">
      <w:marLeft w:val="480"/>
      <w:marRight w:val="0"/>
      <w:marTop w:val="0"/>
      <w:marBottom w:val="0"/>
      <w:divBdr>
        <w:top w:val="none" w:sz="0" w:space="0" w:color="auto"/>
        <w:left w:val="none" w:sz="0" w:space="0" w:color="auto"/>
        <w:bottom w:val="none" w:sz="0" w:space="0" w:color="auto"/>
        <w:right w:val="none" w:sz="0" w:space="0" w:color="auto"/>
      </w:divBdr>
    </w:div>
    <w:div w:id="567885927">
      <w:marLeft w:val="480"/>
      <w:marRight w:val="0"/>
      <w:marTop w:val="0"/>
      <w:marBottom w:val="0"/>
      <w:divBdr>
        <w:top w:val="none" w:sz="0" w:space="0" w:color="auto"/>
        <w:left w:val="none" w:sz="0" w:space="0" w:color="auto"/>
        <w:bottom w:val="none" w:sz="0" w:space="0" w:color="auto"/>
        <w:right w:val="none" w:sz="0" w:space="0" w:color="auto"/>
      </w:divBdr>
    </w:div>
    <w:div w:id="568157004">
      <w:marLeft w:val="480"/>
      <w:marRight w:val="0"/>
      <w:marTop w:val="0"/>
      <w:marBottom w:val="0"/>
      <w:divBdr>
        <w:top w:val="none" w:sz="0" w:space="0" w:color="auto"/>
        <w:left w:val="none" w:sz="0" w:space="0" w:color="auto"/>
        <w:bottom w:val="none" w:sz="0" w:space="0" w:color="auto"/>
        <w:right w:val="none" w:sz="0" w:space="0" w:color="auto"/>
      </w:divBdr>
    </w:div>
    <w:div w:id="568274950">
      <w:marLeft w:val="480"/>
      <w:marRight w:val="0"/>
      <w:marTop w:val="0"/>
      <w:marBottom w:val="0"/>
      <w:divBdr>
        <w:top w:val="none" w:sz="0" w:space="0" w:color="auto"/>
        <w:left w:val="none" w:sz="0" w:space="0" w:color="auto"/>
        <w:bottom w:val="none" w:sz="0" w:space="0" w:color="auto"/>
        <w:right w:val="none" w:sz="0" w:space="0" w:color="auto"/>
      </w:divBdr>
    </w:div>
    <w:div w:id="568344605">
      <w:marLeft w:val="480"/>
      <w:marRight w:val="0"/>
      <w:marTop w:val="0"/>
      <w:marBottom w:val="0"/>
      <w:divBdr>
        <w:top w:val="none" w:sz="0" w:space="0" w:color="auto"/>
        <w:left w:val="none" w:sz="0" w:space="0" w:color="auto"/>
        <w:bottom w:val="none" w:sz="0" w:space="0" w:color="auto"/>
        <w:right w:val="none" w:sz="0" w:space="0" w:color="auto"/>
      </w:divBdr>
    </w:div>
    <w:div w:id="568421143">
      <w:marLeft w:val="480"/>
      <w:marRight w:val="0"/>
      <w:marTop w:val="0"/>
      <w:marBottom w:val="0"/>
      <w:divBdr>
        <w:top w:val="none" w:sz="0" w:space="0" w:color="auto"/>
        <w:left w:val="none" w:sz="0" w:space="0" w:color="auto"/>
        <w:bottom w:val="none" w:sz="0" w:space="0" w:color="auto"/>
        <w:right w:val="none" w:sz="0" w:space="0" w:color="auto"/>
      </w:divBdr>
    </w:div>
    <w:div w:id="568463829">
      <w:marLeft w:val="480"/>
      <w:marRight w:val="0"/>
      <w:marTop w:val="0"/>
      <w:marBottom w:val="0"/>
      <w:divBdr>
        <w:top w:val="none" w:sz="0" w:space="0" w:color="auto"/>
        <w:left w:val="none" w:sz="0" w:space="0" w:color="auto"/>
        <w:bottom w:val="none" w:sz="0" w:space="0" w:color="auto"/>
        <w:right w:val="none" w:sz="0" w:space="0" w:color="auto"/>
      </w:divBdr>
    </w:div>
    <w:div w:id="568535977">
      <w:marLeft w:val="480"/>
      <w:marRight w:val="0"/>
      <w:marTop w:val="0"/>
      <w:marBottom w:val="0"/>
      <w:divBdr>
        <w:top w:val="none" w:sz="0" w:space="0" w:color="auto"/>
        <w:left w:val="none" w:sz="0" w:space="0" w:color="auto"/>
        <w:bottom w:val="none" w:sz="0" w:space="0" w:color="auto"/>
        <w:right w:val="none" w:sz="0" w:space="0" w:color="auto"/>
      </w:divBdr>
    </w:div>
    <w:div w:id="568619044">
      <w:marLeft w:val="480"/>
      <w:marRight w:val="0"/>
      <w:marTop w:val="0"/>
      <w:marBottom w:val="0"/>
      <w:divBdr>
        <w:top w:val="none" w:sz="0" w:space="0" w:color="auto"/>
        <w:left w:val="none" w:sz="0" w:space="0" w:color="auto"/>
        <w:bottom w:val="none" w:sz="0" w:space="0" w:color="auto"/>
        <w:right w:val="none" w:sz="0" w:space="0" w:color="auto"/>
      </w:divBdr>
    </w:div>
    <w:div w:id="568732822">
      <w:marLeft w:val="480"/>
      <w:marRight w:val="0"/>
      <w:marTop w:val="0"/>
      <w:marBottom w:val="0"/>
      <w:divBdr>
        <w:top w:val="none" w:sz="0" w:space="0" w:color="auto"/>
        <w:left w:val="none" w:sz="0" w:space="0" w:color="auto"/>
        <w:bottom w:val="none" w:sz="0" w:space="0" w:color="auto"/>
        <w:right w:val="none" w:sz="0" w:space="0" w:color="auto"/>
      </w:divBdr>
    </w:div>
    <w:div w:id="568736443">
      <w:marLeft w:val="480"/>
      <w:marRight w:val="0"/>
      <w:marTop w:val="0"/>
      <w:marBottom w:val="0"/>
      <w:divBdr>
        <w:top w:val="none" w:sz="0" w:space="0" w:color="auto"/>
        <w:left w:val="none" w:sz="0" w:space="0" w:color="auto"/>
        <w:bottom w:val="none" w:sz="0" w:space="0" w:color="auto"/>
        <w:right w:val="none" w:sz="0" w:space="0" w:color="auto"/>
      </w:divBdr>
    </w:div>
    <w:div w:id="568805887">
      <w:marLeft w:val="480"/>
      <w:marRight w:val="0"/>
      <w:marTop w:val="0"/>
      <w:marBottom w:val="0"/>
      <w:divBdr>
        <w:top w:val="none" w:sz="0" w:space="0" w:color="auto"/>
        <w:left w:val="none" w:sz="0" w:space="0" w:color="auto"/>
        <w:bottom w:val="none" w:sz="0" w:space="0" w:color="auto"/>
        <w:right w:val="none" w:sz="0" w:space="0" w:color="auto"/>
      </w:divBdr>
    </w:div>
    <w:div w:id="568853925">
      <w:marLeft w:val="480"/>
      <w:marRight w:val="0"/>
      <w:marTop w:val="0"/>
      <w:marBottom w:val="0"/>
      <w:divBdr>
        <w:top w:val="none" w:sz="0" w:space="0" w:color="auto"/>
        <w:left w:val="none" w:sz="0" w:space="0" w:color="auto"/>
        <w:bottom w:val="none" w:sz="0" w:space="0" w:color="auto"/>
        <w:right w:val="none" w:sz="0" w:space="0" w:color="auto"/>
      </w:divBdr>
    </w:div>
    <w:div w:id="568881026">
      <w:marLeft w:val="480"/>
      <w:marRight w:val="0"/>
      <w:marTop w:val="0"/>
      <w:marBottom w:val="0"/>
      <w:divBdr>
        <w:top w:val="none" w:sz="0" w:space="0" w:color="auto"/>
        <w:left w:val="none" w:sz="0" w:space="0" w:color="auto"/>
        <w:bottom w:val="none" w:sz="0" w:space="0" w:color="auto"/>
        <w:right w:val="none" w:sz="0" w:space="0" w:color="auto"/>
      </w:divBdr>
    </w:div>
    <w:div w:id="568929779">
      <w:marLeft w:val="480"/>
      <w:marRight w:val="0"/>
      <w:marTop w:val="0"/>
      <w:marBottom w:val="0"/>
      <w:divBdr>
        <w:top w:val="none" w:sz="0" w:space="0" w:color="auto"/>
        <w:left w:val="none" w:sz="0" w:space="0" w:color="auto"/>
        <w:bottom w:val="none" w:sz="0" w:space="0" w:color="auto"/>
        <w:right w:val="none" w:sz="0" w:space="0" w:color="auto"/>
      </w:divBdr>
    </w:div>
    <w:div w:id="568999736">
      <w:marLeft w:val="480"/>
      <w:marRight w:val="0"/>
      <w:marTop w:val="0"/>
      <w:marBottom w:val="0"/>
      <w:divBdr>
        <w:top w:val="none" w:sz="0" w:space="0" w:color="auto"/>
        <w:left w:val="none" w:sz="0" w:space="0" w:color="auto"/>
        <w:bottom w:val="none" w:sz="0" w:space="0" w:color="auto"/>
        <w:right w:val="none" w:sz="0" w:space="0" w:color="auto"/>
      </w:divBdr>
    </w:div>
    <w:div w:id="568999847">
      <w:marLeft w:val="480"/>
      <w:marRight w:val="0"/>
      <w:marTop w:val="0"/>
      <w:marBottom w:val="0"/>
      <w:divBdr>
        <w:top w:val="none" w:sz="0" w:space="0" w:color="auto"/>
        <w:left w:val="none" w:sz="0" w:space="0" w:color="auto"/>
        <w:bottom w:val="none" w:sz="0" w:space="0" w:color="auto"/>
        <w:right w:val="none" w:sz="0" w:space="0" w:color="auto"/>
      </w:divBdr>
    </w:div>
    <w:div w:id="569192448">
      <w:marLeft w:val="480"/>
      <w:marRight w:val="0"/>
      <w:marTop w:val="0"/>
      <w:marBottom w:val="0"/>
      <w:divBdr>
        <w:top w:val="none" w:sz="0" w:space="0" w:color="auto"/>
        <w:left w:val="none" w:sz="0" w:space="0" w:color="auto"/>
        <w:bottom w:val="none" w:sz="0" w:space="0" w:color="auto"/>
        <w:right w:val="none" w:sz="0" w:space="0" w:color="auto"/>
      </w:divBdr>
    </w:div>
    <w:div w:id="569383440">
      <w:marLeft w:val="480"/>
      <w:marRight w:val="0"/>
      <w:marTop w:val="0"/>
      <w:marBottom w:val="0"/>
      <w:divBdr>
        <w:top w:val="none" w:sz="0" w:space="0" w:color="auto"/>
        <w:left w:val="none" w:sz="0" w:space="0" w:color="auto"/>
        <w:bottom w:val="none" w:sz="0" w:space="0" w:color="auto"/>
        <w:right w:val="none" w:sz="0" w:space="0" w:color="auto"/>
      </w:divBdr>
    </w:div>
    <w:div w:id="569460428">
      <w:marLeft w:val="480"/>
      <w:marRight w:val="0"/>
      <w:marTop w:val="0"/>
      <w:marBottom w:val="0"/>
      <w:divBdr>
        <w:top w:val="none" w:sz="0" w:space="0" w:color="auto"/>
        <w:left w:val="none" w:sz="0" w:space="0" w:color="auto"/>
        <w:bottom w:val="none" w:sz="0" w:space="0" w:color="auto"/>
        <w:right w:val="none" w:sz="0" w:space="0" w:color="auto"/>
      </w:divBdr>
    </w:div>
    <w:div w:id="569460958">
      <w:marLeft w:val="480"/>
      <w:marRight w:val="0"/>
      <w:marTop w:val="0"/>
      <w:marBottom w:val="0"/>
      <w:divBdr>
        <w:top w:val="none" w:sz="0" w:space="0" w:color="auto"/>
        <w:left w:val="none" w:sz="0" w:space="0" w:color="auto"/>
        <w:bottom w:val="none" w:sz="0" w:space="0" w:color="auto"/>
        <w:right w:val="none" w:sz="0" w:space="0" w:color="auto"/>
      </w:divBdr>
    </w:div>
    <w:div w:id="569510850">
      <w:marLeft w:val="480"/>
      <w:marRight w:val="0"/>
      <w:marTop w:val="0"/>
      <w:marBottom w:val="0"/>
      <w:divBdr>
        <w:top w:val="none" w:sz="0" w:space="0" w:color="auto"/>
        <w:left w:val="none" w:sz="0" w:space="0" w:color="auto"/>
        <w:bottom w:val="none" w:sz="0" w:space="0" w:color="auto"/>
        <w:right w:val="none" w:sz="0" w:space="0" w:color="auto"/>
      </w:divBdr>
    </w:div>
    <w:div w:id="569577005">
      <w:marLeft w:val="480"/>
      <w:marRight w:val="0"/>
      <w:marTop w:val="0"/>
      <w:marBottom w:val="0"/>
      <w:divBdr>
        <w:top w:val="none" w:sz="0" w:space="0" w:color="auto"/>
        <w:left w:val="none" w:sz="0" w:space="0" w:color="auto"/>
        <w:bottom w:val="none" w:sz="0" w:space="0" w:color="auto"/>
        <w:right w:val="none" w:sz="0" w:space="0" w:color="auto"/>
      </w:divBdr>
    </w:div>
    <w:div w:id="569660426">
      <w:marLeft w:val="480"/>
      <w:marRight w:val="0"/>
      <w:marTop w:val="0"/>
      <w:marBottom w:val="0"/>
      <w:divBdr>
        <w:top w:val="none" w:sz="0" w:space="0" w:color="auto"/>
        <w:left w:val="none" w:sz="0" w:space="0" w:color="auto"/>
        <w:bottom w:val="none" w:sz="0" w:space="0" w:color="auto"/>
        <w:right w:val="none" w:sz="0" w:space="0" w:color="auto"/>
      </w:divBdr>
    </w:div>
    <w:div w:id="569728154">
      <w:marLeft w:val="480"/>
      <w:marRight w:val="0"/>
      <w:marTop w:val="0"/>
      <w:marBottom w:val="0"/>
      <w:divBdr>
        <w:top w:val="none" w:sz="0" w:space="0" w:color="auto"/>
        <w:left w:val="none" w:sz="0" w:space="0" w:color="auto"/>
        <w:bottom w:val="none" w:sz="0" w:space="0" w:color="auto"/>
        <w:right w:val="none" w:sz="0" w:space="0" w:color="auto"/>
      </w:divBdr>
    </w:div>
    <w:div w:id="570507373">
      <w:marLeft w:val="480"/>
      <w:marRight w:val="0"/>
      <w:marTop w:val="0"/>
      <w:marBottom w:val="0"/>
      <w:divBdr>
        <w:top w:val="none" w:sz="0" w:space="0" w:color="auto"/>
        <w:left w:val="none" w:sz="0" w:space="0" w:color="auto"/>
        <w:bottom w:val="none" w:sz="0" w:space="0" w:color="auto"/>
        <w:right w:val="none" w:sz="0" w:space="0" w:color="auto"/>
      </w:divBdr>
    </w:div>
    <w:div w:id="570580937">
      <w:marLeft w:val="480"/>
      <w:marRight w:val="0"/>
      <w:marTop w:val="0"/>
      <w:marBottom w:val="0"/>
      <w:divBdr>
        <w:top w:val="none" w:sz="0" w:space="0" w:color="auto"/>
        <w:left w:val="none" w:sz="0" w:space="0" w:color="auto"/>
        <w:bottom w:val="none" w:sz="0" w:space="0" w:color="auto"/>
        <w:right w:val="none" w:sz="0" w:space="0" w:color="auto"/>
      </w:divBdr>
    </w:div>
    <w:div w:id="570698920">
      <w:marLeft w:val="480"/>
      <w:marRight w:val="0"/>
      <w:marTop w:val="0"/>
      <w:marBottom w:val="0"/>
      <w:divBdr>
        <w:top w:val="none" w:sz="0" w:space="0" w:color="auto"/>
        <w:left w:val="none" w:sz="0" w:space="0" w:color="auto"/>
        <w:bottom w:val="none" w:sz="0" w:space="0" w:color="auto"/>
        <w:right w:val="none" w:sz="0" w:space="0" w:color="auto"/>
      </w:divBdr>
    </w:div>
    <w:div w:id="570700504">
      <w:marLeft w:val="480"/>
      <w:marRight w:val="0"/>
      <w:marTop w:val="0"/>
      <w:marBottom w:val="0"/>
      <w:divBdr>
        <w:top w:val="none" w:sz="0" w:space="0" w:color="auto"/>
        <w:left w:val="none" w:sz="0" w:space="0" w:color="auto"/>
        <w:bottom w:val="none" w:sz="0" w:space="0" w:color="auto"/>
        <w:right w:val="none" w:sz="0" w:space="0" w:color="auto"/>
      </w:divBdr>
    </w:div>
    <w:div w:id="570774220">
      <w:marLeft w:val="480"/>
      <w:marRight w:val="0"/>
      <w:marTop w:val="0"/>
      <w:marBottom w:val="0"/>
      <w:divBdr>
        <w:top w:val="none" w:sz="0" w:space="0" w:color="auto"/>
        <w:left w:val="none" w:sz="0" w:space="0" w:color="auto"/>
        <w:bottom w:val="none" w:sz="0" w:space="0" w:color="auto"/>
        <w:right w:val="none" w:sz="0" w:space="0" w:color="auto"/>
      </w:divBdr>
    </w:div>
    <w:div w:id="570777577">
      <w:marLeft w:val="480"/>
      <w:marRight w:val="0"/>
      <w:marTop w:val="0"/>
      <w:marBottom w:val="0"/>
      <w:divBdr>
        <w:top w:val="none" w:sz="0" w:space="0" w:color="auto"/>
        <w:left w:val="none" w:sz="0" w:space="0" w:color="auto"/>
        <w:bottom w:val="none" w:sz="0" w:space="0" w:color="auto"/>
        <w:right w:val="none" w:sz="0" w:space="0" w:color="auto"/>
      </w:divBdr>
    </w:div>
    <w:div w:id="570850513">
      <w:marLeft w:val="480"/>
      <w:marRight w:val="0"/>
      <w:marTop w:val="0"/>
      <w:marBottom w:val="0"/>
      <w:divBdr>
        <w:top w:val="none" w:sz="0" w:space="0" w:color="auto"/>
        <w:left w:val="none" w:sz="0" w:space="0" w:color="auto"/>
        <w:bottom w:val="none" w:sz="0" w:space="0" w:color="auto"/>
        <w:right w:val="none" w:sz="0" w:space="0" w:color="auto"/>
      </w:divBdr>
    </w:div>
    <w:div w:id="570962608">
      <w:marLeft w:val="480"/>
      <w:marRight w:val="0"/>
      <w:marTop w:val="0"/>
      <w:marBottom w:val="0"/>
      <w:divBdr>
        <w:top w:val="none" w:sz="0" w:space="0" w:color="auto"/>
        <w:left w:val="none" w:sz="0" w:space="0" w:color="auto"/>
        <w:bottom w:val="none" w:sz="0" w:space="0" w:color="auto"/>
        <w:right w:val="none" w:sz="0" w:space="0" w:color="auto"/>
      </w:divBdr>
    </w:div>
    <w:div w:id="570970632">
      <w:marLeft w:val="480"/>
      <w:marRight w:val="0"/>
      <w:marTop w:val="0"/>
      <w:marBottom w:val="0"/>
      <w:divBdr>
        <w:top w:val="none" w:sz="0" w:space="0" w:color="auto"/>
        <w:left w:val="none" w:sz="0" w:space="0" w:color="auto"/>
        <w:bottom w:val="none" w:sz="0" w:space="0" w:color="auto"/>
        <w:right w:val="none" w:sz="0" w:space="0" w:color="auto"/>
      </w:divBdr>
    </w:div>
    <w:div w:id="571082523">
      <w:marLeft w:val="480"/>
      <w:marRight w:val="0"/>
      <w:marTop w:val="0"/>
      <w:marBottom w:val="0"/>
      <w:divBdr>
        <w:top w:val="none" w:sz="0" w:space="0" w:color="auto"/>
        <w:left w:val="none" w:sz="0" w:space="0" w:color="auto"/>
        <w:bottom w:val="none" w:sz="0" w:space="0" w:color="auto"/>
        <w:right w:val="none" w:sz="0" w:space="0" w:color="auto"/>
      </w:divBdr>
    </w:div>
    <w:div w:id="571234573">
      <w:marLeft w:val="480"/>
      <w:marRight w:val="0"/>
      <w:marTop w:val="0"/>
      <w:marBottom w:val="0"/>
      <w:divBdr>
        <w:top w:val="none" w:sz="0" w:space="0" w:color="auto"/>
        <w:left w:val="none" w:sz="0" w:space="0" w:color="auto"/>
        <w:bottom w:val="none" w:sz="0" w:space="0" w:color="auto"/>
        <w:right w:val="none" w:sz="0" w:space="0" w:color="auto"/>
      </w:divBdr>
    </w:div>
    <w:div w:id="571235928">
      <w:marLeft w:val="480"/>
      <w:marRight w:val="0"/>
      <w:marTop w:val="0"/>
      <w:marBottom w:val="0"/>
      <w:divBdr>
        <w:top w:val="none" w:sz="0" w:space="0" w:color="auto"/>
        <w:left w:val="none" w:sz="0" w:space="0" w:color="auto"/>
        <w:bottom w:val="none" w:sz="0" w:space="0" w:color="auto"/>
        <w:right w:val="none" w:sz="0" w:space="0" w:color="auto"/>
      </w:divBdr>
    </w:div>
    <w:div w:id="571240024">
      <w:marLeft w:val="480"/>
      <w:marRight w:val="0"/>
      <w:marTop w:val="0"/>
      <w:marBottom w:val="0"/>
      <w:divBdr>
        <w:top w:val="none" w:sz="0" w:space="0" w:color="auto"/>
        <w:left w:val="none" w:sz="0" w:space="0" w:color="auto"/>
        <w:bottom w:val="none" w:sz="0" w:space="0" w:color="auto"/>
        <w:right w:val="none" w:sz="0" w:space="0" w:color="auto"/>
      </w:divBdr>
    </w:div>
    <w:div w:id="571307379">
      <w:marLeft w:val="480"/>
      <w:marRight w:val="0"/>
      <w:marTop w:val="0"/>
      <w:marBottom w:val="0"/>
      <w:divBdr>
        <w:top w:val="none" w:sz="0" w:space="0" w:color="auto"/>
        <w:left w:val="none" w:sz="0" w:space="0" w:color="auto"/>
        <w:bottom w:val="none" w:sz="0" w:space="0" w:color="auto"/>
        <w:right w:val="none" w:sz="0" w:space="0" w:color="auto"/>
      </w:divBdr>
    </w:div>
    <w:div w:id="571357148">
      <w:marLeft w:val="480"/>
      <w:marRight w:val="0"/>
      <w:marTop w:val="0"/>
      <w:marBottom w:val="0"/>
      <w:divBdr>
        <w:top w:val="none" w:sz="0" w:space="0" w:color="auto"/>
        <w:left w:val="none" w:sz="0" w:space="0" w:color="auto"/>
        <w:bottom w:val="none" w:sz="0" w:space="0" w:color="auto"/>
        <w:right w:val="none" w:sz="0" w:space="0" w:color="auto"/>
      </w:divBdr>
    </w:div>
    <w:div w:id="571544991">
      <w:marLeft w:val="480"/>
      <w:marRight w:val="0"/>
      <w:marTop w:val="0"/>
      <w:marBottom w:val="0"/>
      <w:divBdr>
        <w:top w:val="none" w:sz="0" w:space="0" w:color="auto"/>
        <w:left w:val="none" w:sz="0" w:space="0" w:color="auto"/>
        <w:bottom w:val="none" w:sz="0" w:space="0" w:color="auto"/>
        <w:right w:val="none" w:sz="0" w:space="0" w:color="auto"/>
      </w:divBdr>
    </w:div>
    <w:div w:id="571814538">
      <w:marLeft w:val="480"/>
      <w:marRight w:val="0"/>
      <w:marTop w:val="0"/>
      <w:marBottom w:val="0"/>
      <w:divBdr>
        <w:top w:val="none" w:sz="0" w:space="0" w:color="auto"/>
        <w:left w:val="none" w:sz="0" w:space="0" w:color="auto"/>
        <w:bottom w:val="none" w:sz="0" w:space="0" w:color="auto"/>
        <w:right w:val="none" w:sz="0" w:space="0" w:color="auto"/>
      </w:divBdr>
    </w:div>
    <w:div w:id="571963057">
      <w:marLeft w:val="480"/>
      <w:marRight w:val="0"/>
      <w:marTop w:val="0"/>
      <w:marBottom w:val="0"/>
      <w:divBdr>
        <w:top w:val="none" w:sz="0" w:space="0" w:color="auto"/>
        <w:left w:val="none" w:sz="0" w:space="0" w:color="auto"/>
        <w:bottom w:val="none" w:sz="0" w:space="0" w:color="auto"/>
        <w:right w:val="none" w:sz="0" w:space="0" w:color="auto"/>
      </w:divBdr>
    </w:div>
    <w:div w:id="572086254">
      <w:marLeft w:val="480"/>
      <w:marRight w:val="0"/>
      <w:marTop w:val="0"/>
      <w:marBottom w:val="0"/>
      <w:divBdr>
        <w:top w:val="none" w:sz="0" w:space="0" w:color="auto"/>
        <w:left w:val="none" w:sz="0" w:space="0" w:color="auto"/>
        <w:bottom w:val="none" w:sz="0" w:space="0" w:color="auto"/>
        <w:right w:val="none" w:sz="0" w:space="0" w:color="auto"/>
      </w:divBdr>
    </w:div>
    <w:div w:id="572087071">
      <w:marLeft w:val="480"/>
      <w:marRight w:val="0"/>
      <w:marTop w:val="0"/>
      <w:marBottom w:val="0"/>
      <w:divBdr>
        <w:top w:val="none" w:sz="0" w:space="0" w:color="auto"/>
        <w:left w:val="none" w:sz="0" w:space="0" w:color="auto"/>
        <w:bottom w:val="none" w:sz="0" w:space="0" w:color="auto"/>
        <w:right w:val="none" w:sz="0" w:space="0" w:color="auto"/>
      </w:divBdr>
    </w:div>
    <w:div w:id="572353400">
      <w:marLeft w:val="480"/>
      <w:marRight w:val="0"/>
      <w:marTop w:val="0"/>
      <w:marBottom w:val="0"/>
      <w:divBdr>
        <w:top w:val="none" w:sz="0" w:space="0" w:color="auto"/>
        <w:left w:val="none" w:sz="0" w:space="0" w:color="auto"/>
        <w:bottom w:val="none" w:sz="0" w:space="0" w:color="auto"/>
        <w:right w:val="none" w:sz="0" w:space="0" w:color="auto"/>
      </w:divBdr>
    </w:div>
    <w:div w:id="572473895">
      <w:marLeft w:val="480"/>
      <w:marRight w:val="0"/>
      <w:marTop w:val="0"/>
      <w:marBottom w:val="0"/>
      <w:divBdr>
        <w:top w:val="none" w:sz="0" w:space="0" w:color="auto"/>
        <w:left w:val="none" w:sz="0" w:space="0" w:color="auto"/>
        <w:bottom w:val="none" w:sz="0" w:space="0" w:color="auto"/>
        <w:right w:val="none" w:sz="0" w:space="0" w:color="auto"/>
      </w:divBdr>
    </w:div>
    <w:div w:id="572737058">
      <w:marLeft w:val="480"/>
      <w:marRight w:val="0"/>
      <w:marTop w:val="0"/>
      <w:marBottom w:val="0"/>
      <w:divBdr>
        <w:top w:val="none" w:sz="0" w:space="0" w:color="auto"/>
        <w:left w:val="none" w:sz="0" w:space="0" w:color="auto"/>
        <w:bottom w:val="none" w:sz="0" w:space="0" w:color="auto"/>
        <w:right w:val="none" w:sz="0" w:space="0" w:color="auto"/>
      </w:divBdr>
    </w:div>
    <w:div w:id="572740681">
      <w:marLeft w:val="480"/>
      <w:marRight w:val="0"/>
      <w:marTop w:val="0"/>
      <w:marBottom w:val="0"/>
      <w:divBdr>
        <w:top w:val="none" w:sz="0" w:space="0" w:color="auto"/>
        <w:left w:val="none" w:sz="0" w:space="0" w:color="auto"/>
        <w:bottom w:val="none" w:sz="0" w:space="0" w:color="auto"/>
        <w:right w:val="none" w:sz="0" w:space="0" w:color="auto"/>
      </w:divBdr>
    </w:div>
    <w:div w:id="572742587">
      <w:marLeft w:val="480"/>
      <w:marRight w:val="0"/>
      <w:marTop w:val="0"/>
      <w:marBottom w:val="0"/>
      <w:divBdr>
        <w:top w:val="none" w:sz="0" w:space="0" w:color="auto"/>
        <w:left w:val="none" w:sz="0" w:space="0" w:color="auto"/>
        <w:bottom w:val="none" w:sz="0" w:space="0" w:color="auto"/>
        <w:right w:val="none" w:sz="0" w:space="0" w:color="auto"/>
      </w:divBdr>
    </w:div>
    <w:div w:id="572787174">
      <w:marLeft w:val="480"/>
      <w:marRight w:val="0"/>
      <w:marTop w:val="0"/>
      <w:marBottom w:val="0"/>
      <w:divBdr>
        <w:top w:val="none" w:sz="0" w:space="0" w:color="auto"/>
        <w:left w:val="none" w:sz="0" w:space="0" w:color="auto"/>
        <w:bottom w:val="none" w:sz="0" w:space="0" w:color="auto"/>
        <w:right w:val="none" w:sz="0" w:space="0" w:color="auto"/>
      </w:divBdr>
    </w:div>
    <w:div w:id="572813474">
      <w:marLeft w:val="480"/>
      <w:marRight w:val="0"/>
      <w:marTop w:val="0"/>
      <w:marBottom w:val="0"/>
      <w:divBdr>
        <w:top w:val="none" w:sz="0" w:space="0" w:color="auto"/>
        <w:left w:val="none" w:sz="0" w:space="0" w:color="auto"/>
        <w:bottom w:val="none" w:sz="0" w:space="0" w:color="auto"/>
        <w:right w:val="none" w:sz="0" w:space="0" w:color="auto"/>
      </w:divBdr>
    </w:div>
    <w:div w:id="572928985">
      <w:marLeft w:val="480"/>
      <w:marRight w:val="0"/>
      <w:marTop w:val="0"/>
      <w:marBottom w:val="0"/>
      <w:divBdr>
        <w:top w:val="none" w:sz="0" w:space="0" w:color="auto"/>
        <w:left w:val="none" w:sz="0" w:space="0" w:color="auto"/>
        <w:bottom w:val="none" w:sz="0" w:space="0" w:color="auto"/>
        <w:right w:val="none" w:sz="0" w:space="0" w:color="auto"/>
      </w:divBdr>
    </w:div>
    <w:div w:id="573005453">
      <w:marLeft w:val="480"/>
      <w:marRight w:val="0"/>
      <w:marTop w:val="0"/>
      <w:marBottom w:val="0"/>
      <w:divBdr>
        <w:top w:val="none" w:sz="0" w:space="0" w:color="auto"/>
        <w:left w:val="none" w:sz="0" w:space="0" w:color="auto"/>
        <w:bottom w:val="none" w:sz="0" w:space="0" w:color="auto"/>
        <w:right w:val="none" w:sz="0" w:space="0" w:color="auto"/>
      </w:divBdr>
    </w:div>
    <w:div w:id="573048021">
      <w:marLeft w:val="480"/>
      <w:marRight w:val="0"/>
      <w:marTop w:val="0"/>
      <w:marBottom w:val="0"/>
      <w:divBdr>
        <w:top w:val="none" w:sz="0" w:space="0" w:color="auto"/>
        <w:left w:val="none" w:sz="0" w:space="0" w:color="auto"/>
        <w:bottom w:val="none" w:sz="0" w:space="0" w:color="auto"/>
        <w:right w:val="none" w:sz="0" w:space="0" w:color="auto"/>
      </w:divBdr>
    </w:div>
    <w:div w:id="573197664">
      <w:marLeft w:val="480"/>
      <w:marRight w:val="0"/>
      <w:marTop w:val="0"/>
      <w:marBottom w:val="0"/>
      <w:divBdr>
        <w:top w:val="none" w:sz="0" w:space="0" w:color="auto"/>
        <w:left w:val="none" w:sz="0" w:space="0" w:color="auto"/>
        <w:bottom w:val="none" w:sz="0" w:space="0" w:color="auto"/>
        <w:right w:val="none" w:sz="0" w:space="0" w:color="auto"/>
      </w:divBdr>
    </w:div>
    <w:div w:id="573440376">
      <w:marLeft w:val="480"/>
      <w:marRight w:val="0"/>
      <w:marTop w:val="0"/>
      <w:marBottom w:val="0"/>
      <w:divBdr>
        <w:top w:val="none" w:sz="0" w:space="0" w:color="auto"/>
        <w:left w:val="none" w:sz="0" w:space="0" w:color="auto"/>
        <w:bottom w:val="none" w:sz="0" w:space="0" w:color="auto"/>
        <w:right w:val="none" w:sz="0" w:space="0" w:color="auto"/>
      </w:divBdr>
    </w:div>
    <w:div w:id="573855694">
      <w:marLeft w:val="480"/>
      <w:marRight w:val="0"/>
      <w:marTop w:val="0"/>
      <w:marBottom w:val="0"/>
      <w:divBdr>
        <w:top w:val="none" w:sz="0" w:space="0" w:color="auto"/>
        <w:left w:val="none" w:sz="0" w:space="0" w:color="auto"/>
        <w:bottom w:val="none" w:sz="0" w:space="0" w:color="auto"/>
        <w:right w:val="none" w:sz="0" w:space="0" w:color="auto"/>
      </w:divBdr>
    </w:div>
    <w:div w:id="573861003">
      <w:marLeft w:val="480"/>
      <w:marRight w:val="0"/>
      <w:marTop w:val="0"/>
      <w:marBottom w:val="0"/>
      <w:divBdr>
        <w:top w:val="none" w:sz="0" w:space="0" w:color="auto"/>
        <w:left w:val="none" w:sz="0" w:space="0" w:color="auto"/>
        <w:bottom w:val="none" w:sz="0" w:space="0" w:color="auto"/>
        <w:right w:val="none" w:sz="0" w:space="0" w:color="auto"/>
      </w:divBdr>
    </w:div>
    <w:div w:id="573899269">
      <w:marLeft w:val="480"/>
      <w:marRight w:val="0"/>
      <w:marTop w:val="0"/>
      <w:marBottom w:val="0"/>
      <w:divBdr>
        <w:top w:val="none" w:sz="0" w:space="0" w:color="auto"/>
        <w:left w:val="none" w:sz="0" w:space="0" w:color="auto"/>
        <w:bottom w:val="none" w:sz="0" w:space="0" w:color="auto"/>
        <w:right w:val="none" w:sz="0" w:space="0" w:color="auto"/>
      </w:divBdr>
    </w:div>
    <w:div w:id="574167573">
      <w:marLeft w:val="480"/>
      <w:marRight w:val="0"/>
      <w:marTop w:val="0"/>
      <w:marBottom w:val="0"/>
      <w:divBdr>
        <w:top w:val="none" w:sz="0" w:space="0" w:color="auto"/>
        <w:left w:val="none" w:sz="0" w:space="0" w:color="auto"/>
        <w:bottom w:val="none" w:sz="0" w:space="0" w:color="auto"/>
        <w:right w:val="none" w:sz="0" w:space="0" w:color="auto"/>
      </w:divBdr>
    </w:div>
    <w:div w:id="574240871">
      <w:marLeft w:val="480"/>
      <w:marRight w:val="0"/>
      <w:marTop w:val="0"/>
      <w:marBottom w:val="0"/>
      <w:divBdr>
        <w:top w:val="none" w:sz="0" w:space="0" w:color="auto"/>
        <w:left w:val="none" w:sz="0" w:space="0" w:color="auto"/>
        <w:bottom w:val="none" w:sz="0" w:space="0" w:color="auto"/>
        <w:right w:val="none" w:sz="0" w:space="0" w:color="auto"/>
      </w:divBdr>
    </w:div>
    <w:div w:id="574315333">
      <w:marLeft w:val="480"/>
      <w:marRight w:val="0"/>
      <w:marTop w:val="0"/>
      <w:marBottom w:val="0"/>
      <w:divBdr>
        <w:top w:val="none" w:sz="0" w:space="0" w:color="auto"/>
        <w:left w:val="none" w:sz="0" w:space="0" w:color="auto"/>
        <w:bottom w:val="none" w:sz="0" w:space="0" w:color="auto"/>
        <w:right w:val="none" w:sz="0" w:space="0" w:color="auto"/>
      </w:divBdr>
    </w:div>
    <w:div w:id="574365077">
      <w:marLeft w:val="480"/>
      <w:marRight w:val="0"/>
      <w:marTop w:val="0"/>
      <w:marBottom w:val="0"/>
      <w:divBdr>
        <w:top w:val="none" w:sz="0" w:space="0" w:color="auto"/>
        <w:left w:val="none" w:sz="0" w:space="0" w:color="auto"/>
        <w:bottom w:val="none" w:sz="0" w:space="0" w:color="auto"/>
        <w:right w:val="none" w:sz="0" w:space="0" w:color="auto"/>
      </w:divBdr>
    </w:div>
    <w:div w:id="574509305">
      <w:marLeft w:val="480"/>
      <w:marRight w:val="0"/>
      <w:marTop w:val="0"/>
      <w:marBottom w:val="0"/>
      <w:divBdr>
        <w:top w:val="none" w:sz="0" w:space="0" w:color="auto"/>
        <w:left w:val="none" w:sz="0" w:space="0" w:color="auto"/>
        <w:bottom w:val="none" w:sz="0" w:space="0" w:color="auto"/>
        <w:right w:val="none" w:sz="0" w:space="0" w:color="auto"/>
      </w:divBdr>
    </w:div>
    <w:div w:id="574513838">
      <w:marLeft w:val="480"/>
      <w:marRight w:val="0"/>
      <w:marTop w:val="0"/>
      <w:marBottom w:val="0"/>
      <w:divBdr>
        <w:top w:val="none" w:sz="0" w:space="0" w:color="auto"/>
        <w:left w:val="none" w:sz="0" w:space="0" w:color="auto"/>
        <w:bottom w:val="none" w:sz="0" w:space="0" w:color="auto"/>
        <w:right w:val="none" w:sz="0" w:space="0" w:color="auto"/>
      </w:divBdr>
    </w:div>
    <w:div w:id="574706659">
      <w:marLeft w:val="480"/>
      <w:marRight w:val="0"/>
      <w:marTop w:val="0"/>
      <w:marBottom w:val="0"/>
      <w:divBdr>
        <w:top w:val="none" w:sz="0" w:space="0" w:color="auto"/>
        <w:left w:val="none" w:sz="0" w:space="0" w:color="auto"/>
        <w:bottom w:val="none" w:sz="0" w:space="0" w:color="auto"/>
        <w:right w:val="none" w:sz="0" w:space="0" w:color="auto"/>
      </w:divBdr>
    </w:div>
    <w:div w:id="574776249">
      <w:marLeft w:val="480"/>
      <w:marRight w:val="0"/>
      <w:marTop w:val="0"/>
      <w:marBottom w:val="0"/>
      <w:divBdr>
        <w:top w:val="none" w:sz="0" w:space="0" w:color="auto"/>
        <w:left w:val="none" w:sz="0" w:space="0" w:color="auto"/>
        <w:bottom w:val="none" w:sz="0" w:space="0" w:color="auto"/>
        <w:right w:val="none" w:sz="0" w:space="0" w:color="auto"/>
      </w:divBdr>
    </w:div>
    <w:div w:id="575014602">
      <w:marLeft w:val="480"/>
      <w:marRight w:val="0"/>
      <w:marTop w:val="0"/>
      <w:marBottom w:val="0"/>
      <w:divBdr>
        <w:top w:val="none" w:sz="0" w:space="0" w:color="auto"/>
        <w:left w:val="none" w:sz="0" w:space="0" w:color="auto"/>
        <w:bottom w:val="none" w:sz="0" w:space="0" w:color="auto"/>
        <w:right w:val="none" w:sz="0" w:space="0" w:color="auto"/>
      </w:divBdr>
    </w:div>
    <w:div w:id="575096681">
      <w:marLeft w:val="480"/>
      <w:marRight w:val="0"/>
      <w:marTop w:val="0"/>
      <w:marBottom w:val="0"/>
      <w:divBdr>
        <w:top w:val="none" w:sz="0" w:space="0" w:color="auto"/>
        <w:left w:val="none" w:sz="0" w:space="0" w:color="auto"/>
        <w:bottom w:val="none" w:sz="0" w:space="0" w:color="auto"/>
        <w:right w:val="none" w:sz="0" w:space="0" w:color="auto"/>
      </w:divBdr>
    </w:div>
    <w:div w:id="575169020">
      <w:marLeft w:val="480"/>
      <w:marRight w:val="0"/>
      <w:marTop w:val="0"/>
      <w:marBottom w:val="0"/>
      <w:divBdr>
        <w:top w:val="none" w:sz="0" w:space="0" w:color="auto"/>
        <w:left w:val="none" w:sz="0" w:space="0" w:color="auto"/>
        <w:bottom w:val="none" w:sz="0" w:space="0" w:color="auto"/>
        <w:right w:val="none" w:sz="0" w:space="0" w:color="auto"/>
      </w:divBdr>
    </w:div>
    <w:div w:id="575283150">
      <w:marLeft w:val="480"/>
      <w:marRight w:val="0"/>
      <w:marTop w:val="0"/>
      <w:marBottom w:val="0"/>
      <w:divBdr>
        <w:top w:val="none" w:sz="0" w:space="0" w:color="auto"/>
        <w:left w:val="none" w:sz="0" w:space="0" w:color="auto"/>
        <w:bottom w:val="none" w:sz="0" w:space="0" w:color="auto"/>
        <w:right w:val="none" w:sz="0" w:space="0" w:color="auto"/>
      </w:divBdr>
    </w:div>
    <w:div w:id="575628283">
      <w:marLeft w:val="480"/>
      <w:marRight w:val="0"/>
      <w:marTop w:val="0"/>
      <w:marBottom w:val="0"/>
      <w:divBdr>
        <w:top w:val="none" w:sz="0" w:space="0" w:color="auto"/>
        <w:left w:val="none" w:sz="0" w:space="0" w:color="auto"/>
        <w:bottom w:val="none" w:sz="0" w:space="0" w:color="auto"/>
        <w:right w:val="none" w:sz="0" w:space="0" w:color="auto"/>
      </w:divBdr>
    </w:div>
    <w:div w:id="575632798">
      <w:marLeft w:val="480"/>
      <w:marRight w:val="0"/>
      <w:marTop w:val="0"/>
      <w:marBottom w:val="0"/>
      <w:divBdr>
        <w:top w:val="none" w:sz="0" w:space="0" w:color="auto"/>
        <w:left w:val="none" w:sz="0" w:space="0" w:color="auto"/>
        <w:bottom w:val="none" w:sz="0" w:space="0" w:color="auto"/>
        <w:right w:val="none" w:sz="0" w:space="0" w:color="auto"/>
      </w:divBdr>
    </w:div>
    <w:div w:id="575633526">
      <w:marLeft w:val="480"/>
      <w:marRight w:val="0"/>
      <w:marTop w:val="0"/>
      <w:marBottom w:val="0"/>
      <w:divBdr>
        <w:top w:val="none" w:sz="0" w:space="0" w:color="auto"/>
        <w:left w:val="none" w:sz="0" w:space="0" w:color="auto"/>
        <w:bottom w:val="none" w:sz="0" w:space="0" w:color="auto"/>
        <w:right w:val="none" w:sz="0" w:space="0" w:color="auto"/>
      </w:divBdr>
    </w:div>
    <w:div w:id="575677067">
      <w:marLeft w:val="480"/>
      <w:marRight w:val="0"/>
      <w:marTop w:val="0"/>
      <w:marBottom w:val="0"/>
      <w:divBdr>
        <w:top w:val="none" w:sz="0" w:space="0" w:color="auto"/>
        <w:left w:val="none" w:sz="0" w:space="0" w:color="auto"/>
        <w:bottom w:val="none" w:sz="0" w:space="0" w:color="auto"/>
        <w:right w:val="none" w:sz="0" w:space="0" w:color="auto"/>
      </w:divBdr>
    </w:div>
    <w:div w:id="575743729">
      <w:marLeft w:val="480"/>
      <w:marRight w:val="0"/>
      <w:marTop w:val="0"/>
      <w:marBottom w:val="0"/>
      <w:divBdr>
        <w:top w:val="none" w:sz="0" w:space="0" w:color="auto"/>
        <w:left w:val="none" w:sz="0" w:space="0" w:color="auto"/>
        <w:bottom w:val="none" w:sz="0" w:space="0" w:color="auto"/>
        <w:right w:val="none" w:sz="0" w:space="0" w:color="auto"/>
      </w:divBdr>
    </w:div>
    <w:div w:id="575749761">
      <w:marLeft w:val="480"/>
      <w:marRight w:val="0"/>
      <w:marTop w:val="0"/>
      <w:marBottom w:val="0"/>
      <w:divBdr>
        <w:top w:val="none" w:sz="0" w:space="0" w:color="auto"/>
        <w:left w:val="none" w:sz="0" w:space="0" w:color="auto"/>
        <w:bottom w:val="none" w:sz="0" w:space="0" w:color="auto"/>
        <w:right w:val="none" w:sz="0" w:space="0" w:color="auto"/>
      </w:divBdr>
    </w:div>
    <w:div w:id="575865143">
      <w:marLeft w:val="480"/>
      <w:marRight w:val="0"/>
      <w:marTop w:val="0"/>
      <w:marBottom w:val="0"/>
      <w:divBdr>
        <w:top w:val="none" w:sz="0" w:space="0" w:color="auto"/>
        <w:left w:val="none" w:sz="0" w:space="0" w:color="auto"/>
        <w:bottom w:val="none" w:sz="0" w:space="0" w:color="auto"/>
        <w:right w:val="none" w:sz="0" w:space="0" w:color="auto"/>
      </w:divBdr>
    </w:div>
    <w:div w:id="576088148">
      <w:marLeft w:val="480"/>
      <w:marRight w:val="0"/>
      <w:marTop w:val="0"/>
      <w:marBottom w:val="0"/>
      <w:divBdr>
        <w:top w:val="none" w:sz="0" w:space="0" w:color="auto"/>
        <w:left w:val="none" w:sz="0" w:space="0" w:color="auto"/>
        <w:bottom w:val="none" w:sz="0" w:space="0" w:color="auto"/>
        <w:right w:val="none" w:sz="0" w:space="0" w:color="auto"/>
      </w:divBdr>
    </w:div>
    <w:div w:id="576092487">
      <w:marLeft w:val="480"/>
      <w:marRight w:val="0"/>
      <w:marTop w:val="0"/>
      <w:marBottom w:val="0"/>
      <w:divBdr>
        <w:top w:val="none" w:sz="0" w:space="0" w:color="auto"/>
        <w:left w:val="none" w:sz="0" w:space="0" w:color="auto"/>
        <w:bottom w:val="none" w:sz="0" w:space="0" w:color="auto"/>
        <w:right w:val="none" w:sz="0" w:space="0" w:color="auto"/>
      </w:divBdr>
    </w:div>
    <w:div w:id="576211332">
      <w:marLeft w:val="480"/>
      <w:marRight w:val="0"/>
      <w:marTop w:val="0"/>
      <w:marBottom w:val="0"/>
      <w:divBdr>
        <w:top w:val="none" w:sz="0" w:space="0" w:color="auto"/>
        <w:left w:val="none" w:sz="0" w:space="0" w:color="auto"/>
        <w:bottom w:val="none" w:sz="0" w:space="0" w:color="auto"/>
        <w:right w:val="none" w:sz="0" w:space="0" w:color="auto"/>
      </w:divBdr>
    </w:div>
    <w:div w:id="576328065">
      <w:marLeft w:val="480"/>
      <w:marRight w:val="0"/>
      <w:marTop w:val="0"/>
      <w:marBottom w:val="0"/>
      <w:divBdr>
        <w:top w:val="none" w:sz="0" w:space="0" w:color="auto"/>
        <w:left w:val="none" w:sz="0" w:space="0" w:color="auto"/>
        <w:bottom w:val="none" w:sz="0" w:space="0" w:color="auto"/>
        <w:right w:val="none" w:sz="0" w:space="0" w:color="auto"/>
      </w:divBdr>
    </w:div>
    <w:div w:id="576329819">
      <w:marLeft w:val="480"/>
      <w:marRight w:val="0"/>
      <w:marTop w:val="0"/>
      <w:marBottom w:val="0"/>
      <w:divBdr>
        <w:top w:val="none" w:sz="0" w:space="0" w:color="auto"/>
        <w:left w:val="none" w:sz="0" w:space="0" w:color="auto"/>
        <w:bottom w:val="none" w:sz="0" w:space="0" w:color="auto"/>
        <w:right w:val="none" w:sz="0" w:space="0" w:color="auto"/>
      </w:divBdr>
    </w:div>
    <w:div w:id="576330067">
      <w:marLeft w:val="480"/>
      <w:marRight w:val="0"/>
      <w:marTop w:val="0"/>
      <w:marBottom w:val="0"/>
      <w:divBdr>
        <w:top w:val="none" w:sz="0" w:space="0" w:color="auto"/>
        <w:left w:val="none" w:sz="0" w:space="0" w:color="auto"/>
        <w:bottom w:val="none" w:sz="0" w:space="0" w:color="auto"/>
        <w:right w:val="none" w:sz="0" w:space="0" w:color="auto"/>
      </w:divBdr>
    </w:div>
    <w:div w:id="576479265">
      <w:marLeft w:val="480"/>
      <w:marRight w:val="0"/>
      <w:marTop w:val="0"/>
      <w:marBottom w:val="0"/>
      <w:divBdr>
        <w:top w:val="none" w:sz="0" w:space="0" w:color="auto"/>
        <w:left w:val="none" w:sz="0" w:space="0" w:color="auto"/>
        <w:bottom w:val="none" w:sz="0" w:space="0" w:color="auto"/>
        <w:right w:val="none" w:sz="0" w:space="0" w:color="auto"/>
      </w:divBdr>
    </w:div>
    <w:div w:id="576520234">
      <w:marLeft w:val="480"/>
      <w:marRight w:val="0"/>
      <w:marTop w:val="0"/>
      <w:marBottom w:val="0"/>
      <w:divBdr>
        <w:top w:val="none" w:sz="0" w:space="0" w:color="auto"/>
        <w:left w:val="none" w:sz="0" w:space="0" w:color="auto"/>
        <w:bottom w:val="none" w:sz="0" w:space="0" w:color="auto"/>
        <w:right w:val="none" w:sz="0" w:space="0" w:color="auto"/>
      </w:divBdr>
    </w:div>
    <w:div w:id="576595196">
      <w:marLeft w:val="480"/>
      <w:marRight w:val="0"/>
      <w:marTop w:val="0"/>
      <w:marBottom w:val="0"/>
      <w:divBdr>
        <w:top w:val="none" w:sz="0" w:space="0" w:color="auto"/>
        <w:left w:val="none" w:sz="0" w:space="0" w:color="auto"/>
        <w:bottom w:val="none" w:sz="0" w:space="0" w:color="auto"/>
        <w:right w:val="none" w:sz="0" w:space="0" w:color="auto"/>
      </w:divBdr>
    </w:div>
    <w:div w:id="576671700">
      <w:marLeft w:val="480"/>
      <w:marRight w:val="0"/>
      <w:marTop w:val="0"/>
      <w:marBottom w:val="0"/>
      <w:divBdr>
        <w:top w:val="none" w:sz="0" w:space="0" w:color="auto"/>
        <w:left w:val="none" w:sz="0" w:space="0" w:color="auto"/>
        <w:bottom w:val="none" w:sz="0" w:space="0" w:color="auto"/>
        <w:right w:val="none" w:sz="0" w:space="0" w:color="auto"/>
      </w:divBdr>
    </w:div>
    <w:div w:id="576673989">
      <w:marLeft w:val="480"/>
      <w:marRight w:val="0"/>
      <w:marTop w:val="0"/>
      <w:marBottom w:val="0"/>
      <w:divBdr>
        <w:top w:val="none" w:sz="0" w:space="0" w:color="auto"/>
        <w:left w:val="none" w:sz="0" w:space="0" w:color="auto"/>
        <w:bottom w:val="none" w:sz="0" w:space="0" w:color="auto"/>
        <w:right w:val="none" w:sz="0" w:space="0" w:color="auto"/>
      </w:divBdr>
    </w:div>
    <w:div w:id="576746002">
      <w:marLeft w:val="480"/>
      <w:marRight w:val="0"/>
      <w:marTop w:val="0"/>
      <w:marBottom w:val="0"/>
      <w:divBdr>
        <w:top w:val="none" w:sz="0" w:space="0" w:color="auto"/>
        <w:left w:val="none" w:sz="0" w:space="0" w:color="auto"/>
        <w:bottom w:val="none" w:sz="0" w:space="0" w:color="auto"/>
        <w:right w:val="none" w:sz="0" w:space="0" w:color="auto"/>
      </w:divBdr>
    </w:div>
    <w:div w:id="576792001">
      <w:marLeft w:val="480"/>
      <w:marRight w:val="0"/>
      <w:marTop w:val="0"/>
      <w:marBottom w:val="0"/>
      <w:divBdr>
        <w:top w:val="none" w:sz="0" w:space="0" w:color="auto"/>
        <w:left w:val="none" w:sz="0" w:space="0" w:color="auto"/>
        <w:bottom w:val="none" w:sz="0" w:space="0" w:color="auto"/>
        <w:right w:val="none" w:sz="0" w:space="0" w:color="auto"/>
      </w:divBdr>
    </w:div>
    <w:div w:id="576792938">
      <w:marLeft w:val="480"/>
      <w:marRight w:val="0"/>
      <w:marTop w:val="0"/>
      <w:marBottom w:val="0"/>
      <w:divBdr>
        <w:top w:val="none" w:sz="0" w:space="0" w:color="auto"/>
        <w:left w:val="none" w:sz="0" w:space="0" w:color="auto"/>
        <w:bottom w:val="none" w:sz="0" w:space="0" w:color="auto"/>
        <w:right w:val="none" w:sz="0" w:space="0" w:color="auto"/>
      </w:divBdr>
    </w:div>
    <w:div w:id="576793965">
      <w:marLeft w:val="480"/>
      <w:marRight w:val="0"/>
      <w:marTop w:val="0"/>
      <w:marBottom w:val="0"/>
      <w:divBdr>
        <w:top w:val="none" w:sz="0" w:space="0" w:color="auto"/>
        <w:left w:val="none" w:sz="0" w:space="0" w:color="auto"/>
        <w:bottom w:val="none" w:sz="0" w:space="0" w:color="auto"/>
        <w:right w:val="none" w:sz="0" w:space="0" w:color="auto"/>
      </w:divBdr>
    </w:div>
    <w:div w:id="576865978">
      <w:marLeft w:val="480"/>
      <w:marRight w:val="0"/>
      <w:marTop w:val="0"/>
      <w:marBottom w:val="0"/>
      <w:divBdr>
        <w:top w:val="none" w:sz="0" w:space="0" w:color="auto"/>
        <w:left w:val="none" w:sz="0" w:space="0" w:color="auto"/>
        <w:bottom w:val="none" w:sz="0" w:space="0" w:color="auto"/>
        <w:right w:val="none" w:sz="0" w:space="0" w:color="auto"/>
      </w:divBdr>
    </w:div>
    <w:div w:id="577176834">
      <w:marLeft w:val="480"/>
      <w:marRight w:val="0"/>
      <w:marTop w:val="0"/>
      <w:marBottom w:val="0"/>
      <w:divBdr>
        <w:top w:val="none" w:sz="0" w:space="0" w:color="auto"/>
        <w:left w:val="none" w:sz="0" w:space="0" w:color="auto"/>
        <w:bottom w:val="none" w:sz="0" w:space="0" w:color="auto"/>
        <w:right w:val="none" w:sz="0" w:space="0" w:color="auto"/>
      </w:divBdr>
    </w:div>
    <w:div w:id="577180058">
      <w:marLeft w:val="480"/>
      <w:marRight w:val="0"/>
      <w:marTop w:val="0"/>
      <w:marBottom w:val="0"/>
      <w:divBdr>
        <w:top w:val="none" w:sz="0" w:space="0" w:color="auto"/>
        <w:left w:val="none" w:sz="0" w:space="0" w:color="auto"/>
        <w:bottom w:val="none" w:sz="0" w:space="0" w:color="auto"/>
        <w:right w:val="none" w:sz="0" w:space="0" w:color="auto"/>
      </w:divBdr>
    </w:div>
    <w:div w:id="577248697">
      <w:marLeft w:val="480"/>
      <w:marRight w:val="0"/>
      <w:marTop w:val="0"/>
      <w:marBottom w:val="0"/>
      <w:divBdr>
        <w:top w:val="none" w:sz="0" w:space="0" w:color="auto"/>
        <w:left w:val="none" w:sz="0" w:space="0" w:color="auto"/>
        <w:bottom w:val="none" w:sz="0" w:space="0" w:color="auto"/>
        <w:right w:val="none" w:sz="0" w:space="0" w:color="auto"/>
      </w:divBdr>
    </w:div>
    <w:div w:id="577251653">
      <w:marLeft w:val="480"/>
      <w:marRight w:val="0"/>
      <w:marTop w:val="0"/>
      <w:marBottom w:val="0"/>
      <w:divBdr>
        <w:top w:val="none" w:sz="0" w:space="0" w:color="auto"/>
        <w:left w:val="none" w:sz="0" w:space="0" w:color="auto"/>
        <w:bottom w:val="none" w:sz="0" w:space="0" w:color="auto"/>
        <w:right w:val="none" w:sz="0" w:space="0" w:color="auto"/>
      </w:divBdr>
    </w:div>
    <w:div w:id="577323054">
      <w:marLeft w:val="480"/>
      <w:marRight w:val="0"/>
      <w:marTop w:val="0"/>
      <w:marBottom w:val="0"/>
      <w:divBdr>
        <w:top w:val="none" w:sz="0" w:space="0" w:color="auto"/>
        <w:left w:val="none" w:sz="0" w:space="0" w:color="auto"/>
        <w:bottom w:val="none" w:sz="0" w:space="0" w:color="auto"/>
        <w:right w:val="none" w:sz="0" w:space="0" w:color="auto"/>
      </w:divBdr>
    </w:div>
    <w:div w:id="577328246">
      <w:marLeft w:val="480"/>
      <w:marRight w:val="0"/>
      <w:marTop w:val="0"/>
      <w:marBottom w:val="0"/>
      <w:divBdr>
        <w:top w:val="none" w:sz="0" w:space="0" w:color="auto"/>
        <w:left w:val="none" w:sz="0" w:space="0" w:color="auto"/>
        <w:bottom w:val="none" w:sz="0" w:space="0" w:color="auto"/>
        <w:right w:val="none" w:sz="0" w:space="0" w:color="auto"/>
      </w:divBdr>
    </w:div>
    <w:div w:id="577445730">
      <w:marLeft w:val="480"/>
      <w:marRight w:val="0"/>
      <w:marTop w:val="0"/>
      <w:marBottom w:val="0"/>
      <w:divBdr>
        <w:top w:val="none" w:sz="0" w:space="0" w:color="auto"/>
        <w:left w:val="none" w:sz="0" w:space="0" w:color="auto"/>
        <w:bottom w:val="none" w:sz="0" w:space="0" w:color="auto"/>
        <w:right w:val="none" w:sz="0" w:space="0" w:color="auto"/>
      </w:divBdr>
    </w:div>
    <w:div w:id="577448353">
      <w:marLeft w:val="480"/>
      <w:marRight w:val="0"/>
      <w:marTop w:val="0"/>
      <w:marBottom w:val="0"/>
      <w:divBdr>
        <w:top w:val="none" w:sz="0" w:space="0" w:color="auto"/>
        <w:left w:val="none" w:sz="0" w:space="0" w:color="auto"/>
        <w:bottom w:val="none" w:sz="0" w:space="0" w:color="auto"/>
        <w:right w:val="none" w:sz="0" w:space="0" w:color="auto"/>
      </w:divBdr>
    </w:div>
    <w:div w:id="577517530">
      <w:marLeft w:val="480"/>
      <w:marRight w:val="0"/>
      <w:marTop w:val="0"/>
      <w:marBottom w:val="0"/>
      <w:divBdr>
        <w:top w:val="none" w:sz="0" w:space="0" w:color="auto"/>
        <w:left w:val="none" w:sz="0" w:space="0" w:color="auto"/>
        <w:bottom w:val="none" w:sz="0" w:space="0" w:color="auto"/>
        <w:right w:val="none" w:sz="0" w:space="0" w:color="auto"/>
      </w:divBdr>
    </w:div>
    <w:div w:id="577593000">
      <w:marLeft w:val="480"/>
      <w:marRight w:val="0"/>
      <w:marTop w:val="0"/>
      <w:marBottom w:val="0"/>
      <w:divBdr>
        <w:top w:val="none" w:sz="0" w:space="0" w:color="auto"/>
        <w:left w:val="none" w:sz="0" w:space="0" w:color="auto"/>
        <w:bottom w:val="none" w:sz="0" w:space="0" w:color="auto"/>
        <w:right w:val="none" w:sz="0" w:space="0" w:color="auto"/>
      </w:divBdr>
    </w:div>
    <w:div w:id="577598290">
      <w:marLeft w:val="480"/>
      <w:marRight w:val="0"/>
      <w:marTop w:val="0"/>
      <w:marBottom w:val="0"/>
      <w:divBdr>
        <w:top w:val="none" w:sz="0" w:space="0" w:color="auto"/>
        <w:left w:val="none" w:sz="0" w:space="0" w:color="auto"/>
        <w:bottom w:val="none" w:sz="0" w:space="0" w:color="auto"/>
        <w:right w:val="none" w:sz="0" w:space="0" w:color="auto"/>
      </w:divBdr>
    </w:div>
    <w:div w:id="577636525">
      <w:marLeft w:val="480"/>
      <w:marRight w:val="0"/>
      <w:marTop w:val="0"/>
      <w:marBottom w:val="0"/>
      <w:divBdr>
        <w:top w:val="none" w:sz="0" w:space="0" w:color="auto"/>
        <w:left w:val="none" w:sz="0" w:space="0" w:color="auto"/>
        <w:bottom w:val="none" w:sz="0" w:space="0" w:color="auto"/>
        <w:right w:val="none" w:sz="0" w:space="0" w:color="auto"/>
      </w:divBdr>
    </w:div>
    <w:div w:id="577638037">
      <w:marLeft w:val="480"/>
      <w:marRight w:val="0"/>
      <w:marTop w:val="0"/>
      <w:marBottom w:val="0"/>
      <w:divBdr>
        <w:top w:val="none" w:sz="0" w:space="0" w:color="auto"/>
        <w:left w:val="none" w:sz="0" w:space="0" w:color="auto"/>
        <w:bottom w:val="none" w:sz="0" w:space="0" w:color="auto"/>
        <w:right w:val="none" w:sz="0" w:space="0" w:color="auto"/>
      </w:divBdr>
    </w:div>
    <w:div w:id="577639027">
      <w:marLeft w:val="480"/>
      <w:marRight w:val="0"/>
      <w:marTop w:val="0"/>
      <w:marBottom w:val="0"/>
      <w:divBdr>
        <w:top w:val="none" w:sz="0" w:space="0" w:color="auto"/>
        <w:left w:val="none" w:sz="0" w:space="0" w:color="auto"/>
        <w:bottom w:val="none" w:sz="0" w:space="0" w:color="auto"/>
        <w:right w:val="none" w:sz="0" w:space="0" w:color="auto"/>
      </w:divBdr>
    </w:div>
    <w:div w:id="577639827">
      <w:marLeft w:val="480"/>
      <w:marRight w:val="0"/>
      <w:marTop w:val="0"/>
      <w:marBottom w:val="0"/>
      <w:divBdr>
        <w:top w:val="none" w:sz="0" w:space="0" w:color="auto"/>
        <w:left w:val="none" w:sz="0" w:space="0" w:color="auto"/>
        <w:bottom w:val="none" w:sz="0" w:space="0" w:color="auto"/>
        <w:right w:val="none" w:sz="0" w:space="0" w:color="auto"/>
      </w:divBdr>
    </w:div>
    <w:div w:id="577709995">
      <w:marLeft w:val="480"/>
      <w:marRight w:val="0"/>
      <w:marTop w:val="0"/>
      <w:marBottom w:val="0"/>
      <w:divBdr>
        <w:top w:val="none" w:sz="0" w:space="0" w:color="auto"/>
        <w:left w:val="none" w:sz="0" w:space="0" w:color="auto"/>
        <w:bottom w:val="none" w:sz="0" w:space="0" w:color="auto"/>
        <w:right w:val="none" w:sz="0" w:space="0" w:color="auto"/>
      </w:divBdr>
    </w:div>
    <w:div w:id="577716910">
      <w:marLeft w:val="480"/>
      <w:marRight w:val="0"/>
      <w:marTop w:val="0"/>
      <w:marBottom w:val="0"/>
      <w:divBdr>
        <w:top w:val="none" w:sz="0" w:space="0" w:color="auto"/>
        <w:left w:val="none" w:sz="0" w:space="0" w:color="auto"/>
        <w:bottom w:val="none" w:sz="0" w:space="0" w:color="auto"/>
        <w:right w:val="none" w:sz="0" w:space="0" w:color="auto"/>
      </w:divBdr>
    </w:div>
    <w:div w:id="577790616">
      <w:marLeft w:val="480"/>
      <w:marRight w:val="0"/>
      <w:marTop w:val="0"/>
      <w:marBottom w:val="0"/>
      <w:divBdr>
        <w:top w:val="none" w:sz="0" w:space="0" w:color="auto"/>
        <w:left w:val="none" w:sz="0" w:space="0" w:color="auto"/>
        <w:bottom w:val="none" w:sz="0" w:space="0" w:color="auto"/>
        <w:right w:val="none" w:sz="0" w:space="0" w:color="auto"/>
      </w:divBdr>
    </w:div>
    <w:div w:id="577984459">
      <w:marLeft w:val="480"/>
      <w:marRight w:val="0"/>
      <w:marTop w:val="0"/>
      <w:marBottom w:val="0"/>
      <w:divBdr>
        <w:top w:val="none" w:sz="0" w:space="0" w:color="auto"/>
        <w:left w:val="none" w:sz="0" w:space="0" w:color="auto"/>
        <w:bottom w:val="none" w:sz="0" w:space="0" w:color="auto"/>
        <w:right w:val="none" w:sz="0" w:space="0" w:color="auto"/>
      </w:divBdr>
    </w:div>
    <w:div w:id="577984655">
      <w:marLeft w:val="480"/>
      <w:marRight w:val="0"/>
      <w:marTop w:val="0"/>
      <w:marBottom w:val="0"/>
      <w:divBdr>
        <w:top w:val="none" w:sz="0" w:space="0" w:color="auto"/>
        <w:left w:val="none" w:sz="0" w:space="0" w:color="auto"/>
        <w:bottom w:val="none" w:sz="0" w:space="0" w:color="auto"/>
        <w:right w:val="none" w:sz="0" w:space="0" w:color="auto"/>
      </w:divBdr>
    </w:div>
    <w:div w:id="578053505">
      <w:marLeft w:val="480"/>
      <w:marRight w:val="0"/>
      <w:marTop w:val="0"/>
      <w:marBottom w:val="0"/>
      <w:divBdr>
        <w:top w:val="none" w:sz="0" w:space="0" w:color="auto"/>
        <w:left w:val="none" w:sz="0" w:space="0" w:color="auto"/>
        <w:bottom w:val="none" w:sz="0" w:space="0" w:color="auto"/>
        <w:right w:val="none" w:sz="0" w:space="0" w:color="auto"/>
      </w:divBdr>
    </w:div>
    <w:div w:id="578096288">
      <w:marLeft w:val="480"/>
      <w:marRight w:val="0"/>
      <w:marTop w:val="0"/>
      <w:marBottom w:val="0"/>
      <w:divBdr>
        <w:top w:val="none" w:sz="0" w:space="0" w:color="auto"/>
        <w:left w:val="none" w:sz="0" w:space="0" w:color="auto"/>
        <w:bottom w:val="none" w:sz="0" w:space="0" w:color="auto"/>
        <w:right w:val="none" w:sz="0" w:space="0" w:color="auto"/>
      </w:divBdr>
    </w:div>
    <w:div w:id="578253866">
      <w:marLeft w:val="480"/>
      <w:marRight w:val="0"/>
      <w:marTop w:val="0"/>
      <w:marBottom w:val="0"/>
      <w:divBdr>
        <w:top w:val="none" w:sz="0" w:space="0" w:color="auto"/>
        <w:left w:val="none" w:sz="0" w:space="0" w:color="auto"/>
        <w:bottom w:val="none" w:sz="0" w:space="0" w:color="auto"/>
        <w:right w:val="none" w:sz="0" w:space="0" w:color="auto"/>
      </w:divBdr>
    </w:div>
    <w:div w:id="578290142">
      <w:marLeft w:val="480"/>
      <w:marRight w:val="0"/>
      <w:marTop w:val="0"/>
      <w:marBottom w:val="0"/>
      <w:divBdr>
        <w:top w:val="none" w:sz="0" w:space="0" w:color="auto"/>
        <w:left w:val="none" w:sz="0" w:space="0" w:color="auto"/>
        <w:bottom w:val="none" w:sz="0" w:space="0" w:color="auto"/>
        <w:right w:val="none" w:sz="0" w:space="0" w:color="auto"/>
      </w:divBdr>
    </w:div>
    <w:div w:id="578294018">
      <w:marLeft w:val="480"/>
      <w:marRight w:val="0"/>
      <w:marTop w:val="0"/>
      <w:marBottom w:val="0"/>
      <w:divBdr>
        <w:top w:val="none" w:sz="0" w:space="0" w:color="auto"/>
        <w:left w:val="none" w:sz="0" w:space="0" w:color="auto"/>
        <w:bottom w:val="none" w:sz="0" w:space="0" w:color="auto"/>
        <w:right w:val="none" w:sz="0" w:space="0" w:color="auto"/>
      </w:divBdr>
    </w:div>
    <w:div w:id="578321509">
      <w:marLeft w:val="480"/>
      <w:marRight w:val="0"/>
      <w:marTop w:val="0"/>
      <w:marBottom w:val="0"/>
      <w:divBdr>
        <w:top w:val="none" w:sz="0" w:space="0" w:color="auto"/>
        <w:left w:val="none" w:sz="0" w:space="0" w:color="auto"/>
        <w:bottom w:val="none" w:sz="0" w:space="0" w:color="auto"/>
        <w:right w:val="none" w:sz="0" w:space="0" w:color="auto"/>
      </w:divBdr>
    </w:div>
    <w:div w:id="578369183">
      <w:marLeft w:val="480"/>
      <w:marRight w:val="0"/>
      <w:marTop w:val="0"/>
      <w:marBottom w:val="0"/>
      <w:divBdr>
        <w:top w:val="none" w:sz="0" w:space="0" w:color="auto"/>
        <w:left w:val="none" w:sz="0" w:space="0" w:color="auto"/>
        <w:bottom w:val="none" w:sz="0" w:space="0" w:color="auto"/>
        <w:right w:val="none" w:sz="0" w:space="0" w:color="auto"/>
      </w:divBdr>
    </w:div>
    <w:div w:id="578517264">
      <w:marLeft w:val="480"/>
      <w:marRight w:val="0"/>
      <w:marTop w:val="0"/>
      <w:marBottom w:val="0"/>
      <w:divBdr>
        <w:top w:val="none" w:sz="0" w:space="0" w:color="auto"/>
        <w:left w:val="none" w:sz="0" w:space="0" w:color="auto"/>
        <w:bottom w:val="none" w:sz="0" w:space="0" w:color="auto"/>
        <w:right w:val="none" w:sz="0" w:space="0" w:color="auto"/>
      </w:divBdr>
    </w:div>
    <w:div w:id="578563846">
      <w:marLeft w:val="480"/>
      <w:marRight w:val="0"/>
      <w:marTop w:val="0"/>
      <w:marBottom w:val="0"/>
      <w:divBdr>
        <w:top w:val="none" w:sz="0" w:space="0" w:color="auto"/>
        <w:left w:val="none" w:sz="0" w:space="0" w:color="auto"/>
        <w:bottom w:val="none" w:sz="0" w:space="0" w:color="auto"/>
        <w:right w:val="none" w:sz="0" w:space="0" w:color="auto"/>
      </w:divBdr>
    </w:div>
    <w:div w:id="578684479">
      <w:marLeft w:val="480"/>
      <w:marRight w:val="0"/>
      <w:marTop w:val="0"/>
      <w:marBottom w:val="0"/>
      <w:divBdr>
        <w:top w:val="none" w:sz="0" w:space="0" w:color="auto"/>
        <w:left w:val="none" w:sz="0" w:space="0" w:color="auto"/>
        <w:bottom w:val="none" w:sz="0" w:space="0" w:color="auto"/>
        <w:right w:val="none" w:sz="0" w:space="0" w:color="auto"/>
      </w:divBdr>
    </w:div>
    <w:div w:id="578710559">
      <w:marLeft w:val="480"/>
      <w:marRight w:val="0"/>
      <w:marTop w:val="0"/>
      <w:marBottom w:val="0"/>
      <w:divBdr>
        <w:top w:val="none" w:sz="0" w:space="0" w:color="auto"/>
        <w:left w:val="none" w:sz="0" w:space="0" w:color="auto"/>
        <w:bottom w:val="none" w:sz="0" w:space="0" w:color="auto"/>
        <w:right w:val="none" w:sz="0" w:space="0" w:color="auto"/>
      </w:divBdr>
    </w:div>
    <w:div w:id="578711586">
      <w:marLeft w:val="480"/>
      <w:marRight w:val="0"/>
      <w:marTop w:val="0"/>
      <w:marBottom w:val="0"/>
      <w:divBdr>
        <w:top w:val="none" w:sz="0" w:space="0" w:color="auto"/>
        <w:left w:val="none" w:sz="0" w:space="0" w:color="auto"/>
        <w:bottom w:val="none" w:sz="0" w:space="0" w:color="auto"/>
        <w:right w:val="none" w:sz="0" w:space="0" w:color="auto"/>
      </w:divBdr>
    </w:div>
    <w:div w:id="578752464">
      <w:marLeft w:val="480"/>
      <w:marRight w:val="0"/>
      <w:marTop w:val="0"/>
      <w:marBottom w:val="0"/>
      <w:divBdr>
        <w:top w:val="none" w:sz="0" w:space="0" w:color="auto"/>
        <w:left w:val="none" w:sz="0" w:space="0" w:color="auto"/>
        <w:bottom w:val="none" w:sz="0" w:space="0" w:color="auto"/>
        <w:right w:val="none" w:sz="0" w:space="0" w:color="auto"/>
      </w:divBdr>
    </w:div>
    <w:div w:id="578827839">
      <w:marLeft w:val="480"/>
      <w:marRight w:val="0"/>
      <w:marTop w:val="0"/>
      <w:marBottom w:val="0"/>
      <w:divBdr>
        <w:top w:val="none" w:sz="0" w:space="0" w:color="auto"/>
        <w:left w:val="none" w:sz="0" w:space="0" w:color="auto"/>
        <w:bottom w:val="none" w:sz="0" w:space="0" w:color="auto"/>
        <w:right w:val="none" w:sz="0" w:space="0" w:color="auto"/>
      </w:divBdr>
    </w:div>
    <w:div w:id="578945537">
      <w:marLeft w:val="480"/>
      <w:marRight w:val="0"/>
      <w:marTop w:val="0"/>
      <w:marBottom w:val="0"/>
      <w:divBdr>
        <w:top w:val="none" w:sz="0" w:space="0" w:color="auto"/>
        <w:left w:val="none" w:sz="0" w:space="0" w:color="auto"/>
        <w:bottom w:val="none" w:sz="0" w:space="0" w:color="auto"/>
        <w:right w:val="none" w:sz="0" w:space="0" w:color="auto"/>
      </w:divBdr>
    </w:div>
    <w:div w:id="579144516">
      <w:marLeft w:val="480"/>
      <w:marRight w:val="0"/>
      <w:marTop w:val="0"/>
      <w:marBottom w:val="0"/>
      <w:divBdr>
        <w:top w:val="none" w:sz="0" w:space="0" w:color="auto"/>
        <w:left w:val="none" w:sz="0" w:space="0" w:color="auto"/>
        <w:bottom w:val="none" w:sz="0" w:space="0" w:color="auto"/>
        <w:right w:val="none" w:sz="0" w:space="0" w:color="auto"/>
      </w:divBdr>
    </w:div>
    <w:div w:id="579173156">
      <w:marLeft w:val="480"/>
      <w:marRight w:val="0"/>
      <w:marTop w:val="0"/>
      <w:marBottom w:val="0"/>
      <w:divBdr>
        <w:top w:val="none" w:sz="0" w:space="0" w:color="auto"/>
        <w:left w:val="none" w:sz="0" w:space="0" w:color="auto"/>
        <w:bottom w:val="none" w:sz="0" w:space="0" w:color="auto"/>
        <w:right w:val="none" w:sz="0" w:space="0" w:color="auto"/>
      </w:divBdr>
    </w:div>
    <w:div w:id="579213577">
      <w:marLeft w:val="480"/>
      <w:marRight w:val="0"/>
      <w:marTop w:val="0"/>
      <w:marBottom w:val="0"/>
      <w:divBdr>
        <w:top w:val="none" w:sz="0" w:space="0" w:color="auto"/>
        <w:left w:val="none" w:sz="0" w:space="0" w:color="auto"/>
        <w:bottom w:val="none" w:sz="0" w:space="0" w:color="auto"/>
        <w:right w:val="none" w:sz="0" w:space="0" w:color="auto"/>
      </w:divBdr>
    </w:div>
    <w:div w:id="579291768">
      <w:marLeft w:val="480"/>
      <w:marRight w:val="0"/>
      <w:marTop w:val="0"/>
      <w:marBottom w:val="0"/>
      <w:divBdr>
        <w:top w:val="none" w:sz="0" w:space="0" w:color="auto"/>
        <w:left w:val="none" w:sz="0" w:space="0" w:color="auto"/>
        <w:bottom w:val="none" w:sz="0" w:space="0" w:color="auto"/>
        <w:right w:val="none" w:sz="0" w:space="0" w:color="auto"/>
      </w:divBdr>
    </w:div>
    <w:div w:id="579339764">
      <w:marLeft w:val="480"/>
      <w:marRight w:val="0"/>
      <w:marTop w:val="0"/>
      <w:marBottom w:val="0"/>
      <w:divBdr>
        <w:top w:val="none" w:sz="0" w:space="0" w:color="auto"/>
        <w:left w:val="none" w:sz="0" w:space="0" w:color="auto"/>
        <w:bottom w:val="none" w:sz="0" w:space="0" w:color="auto"/>
        <w:right w:val="none" w:sz="0" w:space="0" w:color="auto"/>
      </w:divBdr>
    </w:div>
    <w:div w:id="579562368">
      <w:marLeft w:val="480"/>
      <w:marRight w:val="0"/>
      <w:marTop w:val="0"/>
      <w:marBottom w:val="0"/>
      <w:divBdr>
        <w:top w:val="none" w:sz="0" w:space="0" w:color="auto"/>
        <w:left w:val="none" w:sz="0" w:space="0" w:color="auto"/>
        <w:bottom w:val="none" w:sz="0" w:space="0" w:color="auto"/>
        <w:right w:val="none" w:sz="0" w:space="0" w:color="auto"/>
      </w:divBdr>
    </w:div>
    <w:div w:id="579600408">
      <w:marLeft w:val="480"/>
      <w:marRight w:val="0"/>
      <w:marTop w:val="0"/>
      <w:marBottom w:val="0"/>
      <w:divBdr>
        <w:top w:val="none" w:sz="0" w:space="0" w:color="auto"/>
        <w:left w:val="none" w:sz="0" w:space="0" w:color="auto"/>
        <w:bottom w:val="none" w:sz="0" w:space="0" w:color="auto"/>
        <w:right w:val="none" w:sz="0" w:space="0" w:color="auto"/>
      </w:divBdr>
    </w:div>
    <w:div w:id="579604958">
      <w:marLeft w:val="480"/>
      <w:marRight w:val="0"/>
      <w:marTop w:val="0"/>
      <w:marBottom w:val="0"/>
      <w:divBdr>
        <w:top w:val="none" w:sz="0" w:space="0" w:color="auto"/>
        <w:left w:val="none" w:sz="0" w:space="0" w:color="auto"/>
        <w:bottom w:val="none" w:sz="0" w:space="0" w:color="auto"/>
        <w:right w:val="none" w:sz="0" w:space="0" w:color="auto"/>
      </w:divBdr>
    </w:div>
    <w:div w:id="579750719">
      <w:marLeft w:val="480"/>
      <w:marRight w:val="0"/>
      <w:marTop w:val="0"/>
      <w:marBottom w:val="0"/>
      <w:divBdr>
        <w:top w:val="none" w:sz="0" w:space="0" w:color="auto"/>
        <w:left w:val="none" w:sz="0" w:space="0" w:color="auto"/>
        <w:bottom w:val="none" w:sz="0" w:space="0" w:color="auto"/>
        <w:right w:val="none" w:sz="0" w:space="0" w:color="auto"/>
      </w:divBdr>
    </w:div>
    <w:div w:id="579949244">
      <w:marLeft w:val="480"/>
      <w:marRight w:val="0"/>
      <w:marTop w:val="0"/>
      <w:marBottom w:val="0"/>
      <w:divBdr>
        <w:top w:val="none" w:sz="0" w:space="0" w:color="auto"/>
        <w:left w:val="none" w:sz="0" w:space="0" w:color="auto"/>
        <w:bottom w:val="none" w:sz="0" w:space="0" w:color="auto"/>
        <w:right w:val="none" w:sz="0" w:space="0" w:color="auto"/>
      </w:divBdr>
    </w:div>
    <w:div w:id="580069337">
      <w:marLeft w:val="480"/>
      <w:marRight w:val="0"/>
      <w:marTop w:val="0"/>
      <w:marBottom w:val="0"/>
      <w:divBdr>
        <w:top w:val="none" w:sz="0" w:space="0" w:color="auto"/>
        <w:left w:val="none" w:sz="0" w:space="0" w:color="auto"/>
        <w:bottom w:val="none" w:sz="0" w:space="0" w:color="auto"/>
        <w:right w:val="none" w:sz="0" w:space="0" w:color="auto"/>
      </w:divBdr>
    </w:div>
    <w:div w:id="580260307">
      <w:marLeft w:val="480"/>
      <w:marRight w:val="0"/>
      <w:marTop w:val="0"/>
      <w:marBottom w:val="0"/>
      <w:divBdr>
        <w:top w:val="none" w:sz="0" w:space="0" w:color="auto"/>
        <w:left w:val="none" w:sz="0" w:space="0" w:color="auto"/>
        <w:bottom w:val="none" w:sz="0" w:space="0" w:color="auto"/>
        <w:right w:val="none" w:sz="0" w:space="0" w:color="auto"/>
      </w:divBdr>
    </w:div>
    <w:div w:id="580455424">
      <w:marLeft w:val="480"/>
      <w:marRight w:val="0"/>
      <w:marTop w:val="0"/>
      <w:marBottom w:val="0"/>
      <w:divBdr>
        <w:top w:val="none" w:sz="0" w:space="0" w:color="auto"/>
        <w:left w:val="none" w:sz="0" w:space="0" w:color="auto"/>
        <w:bottom w:val="none" w:sz="0" w:space="0" w:color="auto"/>
        <w:right w:val="none" w:sz="0" w:space="0" w:color="auto"/>
      </w:divBdr>
    </w:div>
    <w:div w:id="580480721">
      <w:marLeft w:val="480"/>
      <w:marRight w:val="0"/>
      <w:marTop w:val="0"/>
      <w:marBottom w:val="0"/>
      <w:divBdr>
        <w:top w:val="none" w:sz="0" w:space="0" w:color="auto"/>
        <w:left w:val="none" w:sz="0" w:space="0" w:color="auto"/>
        <w:bottom w:val="none" w:sz="0" w:space="0" w:color="auto"/>
        <w:right w:val="none" w:sz="0" w:space="0" w:color="auto"/>
      </w:divBdr>
    </w:div>
    <w:div w:id="580600624">
      <w:marLeft w:val="480"/>
      <w:marRight w:val="0"/>
      <w:marTop w:val="0"/>
      <w:marBottom w:val="0"/>
      <w:divBdr>
        <w:top w:val="none" w:sz="0" w:space="0" w:color="auto"/>
        <w:left w:val="none" w:sz="0" w:space="0" w:color="auto"/>
        <w:bottom w:val="none" w:sz="0" w:space="0" w:color="auto"/>
        <w:right w:val="none" w:sz="0" w:space="0" w:color="auto"/>
      </w:divBdr>
    </w:div>
    <w:div w:id="580603991">
      <w:marLeft w:val="480"/>
      <w:marRight w:val="0"/>
      <w:marTop w:val="0"/>
      <w:marBottom w:val="0"/>
      <w:divBdr>
        <w:top w:val="none" w:sz="0" w:space="0" w:color="auto"/>
        <w:left w:val="none" w:sz="0" w:space="0" w:color="auto"/>
        <w:bottom w:val="none" w:sz="0" w:space="0" w:color="auto"/>
        <w:right w:val="none" w:sz="0" w:space="0" w:color="auto"/>
      </w:divBdr>
    </w:div>
    <w:div w:id="580607527">
      <w:marLeft w:val="480"/>
      <w:marRight w:val="0"/>
      <w:marTop w:val="0"/>
      <w:marBottom w:val="0"/>
      <w:divBdr>
        <w:top w:val="none" w:sz="0" w:space="0" w:color="auto"/>
        <w:left w:val="none" w:sz="0" w:space="0" w:color="auto"/>
        <w:bottom w:val="none" w:sz="0" w:space="0" w:color="auto"/>
        <w:right w:val="none" w:sz="0" w:space="0" w:color="auto"/>
      </w:divBdr>
    </w:div>
    <w:div w:id="580722564">
      <w:marLeft w:val="480"/>
      <w:marRight w:val="0"/>
      <w:marTop w:val="0"/>
      <w:marBottom w:val="0"/>
      <w:divBdr>
        <w:top w:val="none" w:sz="0" w:space="0" w:color="auto"/>
        <w:left w:val="none" w:sz="0" w:space="0" w:color="auto"/>
        <w:bottom w:val="none" w:sz="0" w:space="0" w:color="auto"/>
        <w:right w:val="none" w:sz="0" w:space="0" w:color="auto"/>
      </w:divBdr>
    </w:div>
    <w:div w:id="580724899">
      <w:marLeft w:val="480"/>
      <w:marRight w:val="0"/>
      <w:marTop w:val="0"/>
      <w:marBottom w:val="0"/>
      <w:divBdr>
        <w:top w:val="none" w:sz="0" w:space="0" w:color="auto"/>
        <w:left w:val="none" w:sz="0" w:space="0" w:color="auto"/>
        <w:bottom w:val="none" w:sz="0" w:space="0" w:color="auto"/>
        <w:right w:val="none" w:sz="0" w:space="0" w:color="auto"/>
      </w:divBdr>
    </w:div>
    <w:div w:id="580799402">
      <w:marLeft w:val="480"/>
      <w:marRight w:val="0"/>
      <w:marTop w:val="0"/>
      <w:marBottom w:val="0"/>
      <w:divBdr>
        <w:top w:val="none" w:sz="0" w:space="0" w:color="auto"/>
        <w:left w:val="none" w:sz="0" w:space="0" w:color="auto"/>
        <w:bottom w:val="none" w:sz="0" w:space="0" w:color="auto"/>
        <w:right w:val="none" w:sz="0" w:space="0" w:color="auto"/>
      </w:divBdr>
    </w:div>
    <w:div w:id="580988689">
      <w:marLeft w:val="480"/>
      <w:marRight w:val="0"/>
      <w:marTop w:val="0"/>
      <w:marBottom w:val="0"/>
      <w:divBdr>
        <w:top w:val="none" w:sz="0" w:space="0" w:color="auto"/>
        <w:left w:val="none" w:sz="0" w:space="0" w:color="auto"/>
        <w:bottom w:val="none" w:sz="0" w:space="0" w:color="auto"/>
        <w:right w:val="none" w:sz="0" w:space="0" w:color="auto"/>
      </w:divBdr>
    </w:div>
    <w:div w:id="580993627">
      <w:marLeft w:val="480"/>
      <w:marRight w:val="0"/>
      <w:marTop w:val="0"/>
      <w:marBottom w:val="0"/>
      <w:divBdr>
        <w:top w:val="none" w:sz="0" w:space="0" w:color="auto"/>
        <w:left w:val="none" w:sz="0" w:space="0" w:color="auto"/>
        <w:bottom w:val="none" w:sz="0" w:space="0" w:color="auto"/>
        <w:right w:val="none" w:sz="0" w:space="0" w:color="auto"/>
      </w:divBdr>
    </w:div>
    <w:div w:id="581061520">
      <w:marLeft w:val="480"/>
      <w:marRight w:val="0"/>
      <w:marTop w:val="0"/>
      <w:marBottom w:val="0"/>
      <w:divBdr>
        <w:top w:val="none" w:sz="0" w:space="0" w:color="auto"/>
        <w:left w:val="none" w:sz="0" w:space="0" w:color="auto"/>
        <w:bottom w:val="none" w:sz="0" w:space="0" w:color="auto"/>
        <w:right w:val="none" w:sz="0" w:space="0" w:color="auto"/>
      </w:divBdr>
    </w:div>
    <w:div w:id="581139409">
      <w:marLeft w:val="480"/>
      <w:marRight w:val="0"/>
      <w:marTop w:val="0"/>
      <w:marBottom w:val="0"/>
      <w:divBdr>
        <w:top w:val="none" w:sz="0" w:space="0" w:color="auto"/>
        <w:left w:val="none" w:sz="0" w:space="0" w:color="auto"/>
        <w:bottom w:val="none" w:sz="0" w:space="0" w:color="auto"/>
        <w:right w:val="none" w:sz="0" w:space="0" w:color="auto"/>
      </w:divBdr>
    </w:div>
    <w:div w:id="581374111">
      <w:marLeft w:val="480"/>
      <w:marRight w:val="0"/>
      <w:marTop w:val="0"/>
      <w:marBottom w:val="0"/>
      <w:divBdr>
        <w:top w:val="none" w:sz="0" w:space="0" w:color="auto"/>
        <w:left w:val="none" w:sz="0" w:space="0" w:color="auto"/>
        <w:bottom w:val="none" w:sz="0" w:space="0" w:color="auto"/>
        <w:right w:val="none" w:sz="0" w:space="0" w:color="auto"/>
      </w:divBdr>
    </w:div>
    <w:div w:id="581529899">
      <w:marLeft w:val="480"/>
      <w:marRight w:val="0"/>
      <w:marTop w:val="0"/>
      <w:marBottom w:val="0"/>
      <w:divBdr>
        <w:top w:val="none" w:sz="0" w:space="0" w:color="auto"/>
        <w:left w:val="none" w:sz="0" w:space="0" w:color="auto"/>
        <w:bottom w:val="none" w:sz="0" w:space="0" w:color="auto"/>
        <w:right w:val="none" w:sz="0" w:space="0" w:color="auto"/>
      </w:divBdr>
    </w:div>
    <w:div w:id="581572902">
      <w:marLeft w:val="480"/>
      <w:marRight w:val="0"/>
      <w:marTop w:val="0"/>
      <w:marBottom w:val="0"/>
      <w:divBdr>
        <w:top w:val="none" w:sz="0" w:space="0" w:color="auto"/>
        <w:left w:val="none" w:sz="0" w:space="0" w:color="auto"/>
        <w:bottom w:val="none" w:sz="0" w:space="0" w:color="auto"/>
        <w:right w:val="none" w:sz="0" w:space="0" w:color="auto"/>
      </w:divBdr>
    </w:div>
    <w:div w:id="581649326">
      <w:marLeft w:val="480"/>
      <w:marRight w:val="0"/>
      <w:marTop w:val="0"/>
      <w:marBottom w:val="0"/>
      <w:divBdr>
        <w:top w:val="none" w:sz="0" w:space="0" w:color="auto"/>
        <w:left w:val="none" w:sz="0" w:space="0" w:color="auto"/>
        <w:bottom w:val="none" w:sz="0" w:space="0" w:color="auto"/>
        <w:right w:val="none" w:sz="0" w:space="0" w:color="auto"/>
      </w:divBdr>
    </w:div>
    <w:div w:id="581720262">
      <w:marLeft w:val="480"/>
      <w:marRight w:val="0"/>
      <w:marTop w:val="0"/>
      <w:marBottom w:val="0"/>
      <w:divBdr>
        <w:top w:val="none" w:sz="0" w:space="0" w:color="auto"/>
        <w:left w:val="none" w:sz="0" w:space="0" w:color="auto"/>
        <w:bottom w:val="none" w:sz="0" w:space="0" w:color="auto"/>
        <w:right w:val="none" w:sz="0" w:space="0" w:color="auto"/>
      </w:divBdr>
    </w:div>
    <w:div w:id="581838143">
      <w:marLeft w:val="480"/>
      <w:marRight w:val="0"/>
      <w:marTop w:val="0"/>
      <w:marBottom w:val="0"/>
      <w:divBdr>
        <w:top w:val="none" w:sz="0" w:space="0" w:color="auto"/>
        <w:left w:val="none" w:sz="0" w:space="0" w:color="auto"/>
        <w:bottom w:val="none" w:sz="0" w:space="0" w:color="auto"/>
        <w:right w:val="none" w:sz="0" w:space="0" w:color="auto"/>
      </w:divBdr>
    </w:div>
    <w:div w:id="581840844">
      <w:marLeft w:val="480"/>
      <w:marRight w:val="0"/>
      <w:marTop w:val="0"/>
      <w:marBottom w:val="0"/>
      <w:divBdr>
        <w:top w:val="none" w:sz="0" w:space="0" w:color="auto"/>
        <w:left w:val="none" w:sz="0" w:space="0" w:color="auto"/>
        <w:bottom w:val="none" w:sz="0" w:space="0" w:color="auto"/>
        <w:right w:val="none" w:sz="0" w:space="0" w:color="auto"/>
      </w:divBdr>
    </w:div>
    <w:div w:id="581841645">
      <w:marLeft w:val="480"/>
      <w:marRight w:val="0"/>
      <w:marTop w:val="0"/>
      <w:marBottom w:val="0"/>
      <w:divBdr>
        <w:top w:val="none" w:sz="0" w:space="0" w:color="auto"/>
        <w:left w:val="none" w:sz="0" w:space="0" w:color="auto"/>
        <w:bottom w:val="none" w:sz="0" w:space="0" w:color="auto"/>
        <w:right w:val="none" w:sz="0" w:space="0" w:color="auto"/>
      </w:divBdr>
    </w:div>
    <w:div w:id="581911866">
      <w:marLeft w:val="480"/>
      <w:marRight w:val="0"/>
      <w:marTop w:val="0"/>
      <w:marBottom w:val="0"/>
      <w:divBdr>
        <w:top w:val="none" w:sz="0" w:space="0" w:color="auto"/>
        <w:left w:val="none" w:sz="0" w:space="0" w:color="auto"/>
        <w:bottom w:val="none" w:sz="0" w:space="0" w:color="auto"/>
        <w:right w:val="none" w:sz="0" w:space="0" w:color="auto"/>
      </w:divBdr>
    </w:div>
    <w:div w:id="581913607">
      <w:marLeft w:val="480"/>
      <w:marRight w:val="0"/>
      <w:marTop w:val="0"/>
      <w:marBottom w:val="0"/>
      <w:divBdr>
        <w:top w:val="none" w:sz="0" w:space="0" w:color="auto"/>
        <w:left w:val="none" w:sz="0" w:space="0" w:color="auto"/>
        <w:bottom w:val="none" w:sz="0" w:space="0" w:color="auto"/>
        <w:right w:val="none" w:sz="0" w:space="0" w:color="auto"/>
      </w:divBdr>
    </w:div>
    <w:div w:id="581986144">
      <w:marLeft w:val="480"/>
      <w:marRight w:val="0"/>
      <w:marTop w:val="0"/>
      <w:marBottom w:val="0"/>
      <w:divBdr>
        <w:top w:val="none" w:sz="0" w:space="0" w:color="auto"/>
        <w:left w:val="none" w:sz="0" w:space="0" w:color="auto"/>
        <w:bottom w:val="none" w:sz="0" w:space="0" w:color="auto"/>
        <w:right w:val="none" w:sz="0" w:space="0" w:color="auto"/>
      </w:divBdr>
    </w:div>
    <w:div w:id="582177670">
      <w:marLeft w:val="480"/>
      <w:marRight w:val="0"/>
      <w:marTop w:val="0"/>
      <w:marBottom w:val="0"/>
      <w:divBdr>
        <w:top w:val="none" w:sz="0" w:space="0" w:color="auto"/>
        <w:left w:val="none" w:sz="0" w:space="0" w:color="auto"/>
        <w:bottom w:val="none" w:sz="0" w:space="0" w:color="auto"/>
        <w:right w:val="none" w:sz="0" w:space="0" w:color="auto"/>
      </w:divBdr>
    </w:div>
    <w:div w:id="582181717">
      <w:marLeft w:val="480"/>
      <w:marRight w:val="0"/>
      <w:marTop w:val="0"/>
      <w:marBottom w:val="0"/>
      <w:divBdr>
        <w:top w:val="none" w:sz="0" w:space="0" w:color="auto"/>
        <w:left w:val="none" w:sz="0" w:space="0" w:color="auto"/>
        <w:bottom w:val="none" w:sz="0" w:space="0" w:color="auto"/>
        <w:right w:val="none" w:sz="0" w:space="0" w:color="auto"/>
      </w:divBdr>
    </w:div>
    <w:div w:id="582181893">
      <w:marLeft w:val="480"/>
      <w:marRight w:val="0"/>
      <w:marTop w:val="0"/>
      <w:marBottom w:val="0"/>
      <w:divBdr>
        <w:top w:val="none" w:sz="0" w:space="0" w:color="auto"/>
        <w:left w:val="none" w:sz="0" w:space="0" w:color="auto"/>
        <w:bottom w:val="none" w:sz="0" w:space="0" w:color="auto"/>
        <w:right w:val="none" w:sz="0" w:space="0" w:color="auto"/>
      </w:divBdr>
    </w:div>
    <w:div w:id="582370868">
      <w:marLeft w:val="480"/>
      <w:marRight w:val="0"/>
      <w:marTop w:val="0"/>
      <w:marBottom w:val="0"/>
      <w:divBdr>
        <w:top w:val="none" w:sz="0" w:space="0" w:color="auto"/>
        <w:left w:val="none" w:sz="0" w:space="0" w:color="auto"/>
        <w:bottom w:val="none" w:sz="0" w:space="0" w:color="auto"/>
        <w:right w:val="none" w:sz="0" w:space="0" w:color="auto"/>
      </w:divBdr>
    </w:div>
    <w:div w:id="582570466">
      <w:marLeft w:val="480"/>
      <w:marRight w:val="0"/>
      <w:marTop w:val="0"/>
      <w:marBottom w:val="0"/>
      <w:divBdr>
        <w:top w:val="none" w:sz="0" w:space="0" w:color="auto"/>
        <w:left w:val="none" w:sz="0" w:space="0" w:color="auto"/>
        <w:bottom w:val="none" w:sz="0" w:space="0" w:color="auto"/>
        <w:right w:val="none" w:sz="0" w:space="0" w:color="auto"/>
      </w:divBdr>
    </w:div>
    <w:div w:id="582572001">
      <w:marLeft w:val="480"/>
      <w:marRight w:val="0"/>
      <w:marTop w:val="0"/>
      <w:marBottom w:val="0"/>
      <w:divBdr>
        <w:top w:val="none" w:sz="0" w:space="0" w:color="auto"/>
        <w:left w:val="none" w:sz="0" w:space="0" w:color="auto"/>
        <w:bottom w:val="none" w:sz="0" w:space="0" w:color="auto"/>
        <w:right w:val="none" w:sz="0" w:space="0" w:color="auto"/>
      </w:divBdr>
    </w:div>
    <w:div w:id="582764539">
      <w:marLeft w:val="480"/>
      <w:marRight w:val="0"/>
      <w:marTop w:val="0"/>
      <w:marBottom w:val="0"/>
      <w:divBdr>
        <w:top w:val="none" w:sz="0" w:space="0" w:color="auto"/>
        <w:left w:val="none" w:sz="0" w:space="0" w:color="auto"/>
        <w:bottom w:val="none" w:sz="0" w:space="0" w:color="auto"/>
        <w:right w:val="none" w:sz="0" w:space="0" w:color="auto"/>
      </w:divBdr>
    </w:div>
    <w:div w:id="582766315">
      <w:marLeft w:val="480"/>
      <w:marRight w:val="0"/>
      <w:marTop w:val="0"/>
      <w:marBottom w:val="0"/>
      <w:divBdr>
        <w:top w:val="none" w:sz="0" w:space="0" w:color="auto"/>
        <w:left w:val="none" w:sz="0" w:space="0" w:color="auto"/>
        <w:bottom w:val="none" w:sz="0" w:space="0" w:color="auto"/>
        <w:right w:val="none" w:sz="0" w:space="0" w:color="auto"/>
      </w:divBdr>
    </w:div>
    <w:div w:id="582953108">
      <w:marLeft w:val="480"/>
      <w:marRight w:val="0"/>
      <w:marTop w:val="0"/>
      <w:marBottom w:val="0"/>
      <w:divBdr>
        <w:top w:val="none" w:sz="0" w:space="0" w:color="auto"/>
        <w:left w:val="none" w:sz="0" w:space="0" w:color="auto"/>
        <w:bottom w:val="none" w:sz="0" w:space="0" w:color="auto"/>
        <w:right w:val="none" w:sz="0" w:space="0" w:color="auto"/>
      </w:divBdr>
    </w:div>
    <w:div w:id="582954244">
      <w:marLeft w:val="480"/>
      <w:marRight w:val="0"/>
      <w:marTop w:val="0"/>
      <w:marBottom w:val="0"/>
      <w:divBdr>
        <w:top w:val="none" w:sz="0" w:space="0" w:color="auto"/>
        <w:left w:val="none" w:sz="0" w:space="0" w:color="auto"/>
        <w:bottom w:val="none" w:sz="0" w:space="0" w:color="auto"/>
        <w:right w:val="none" w:sz="0" w:space="0" w:color="auto"/>
      </w:divBdr>
    </w:div>
    <w:div w:id="582957126">
      <w:marLeft w:val="480"/>
      <w:marRight w:val="0"/>
      <w:marTop w:val="0"/>
      <w:marBottom w:val="0"/>
      <w:divBdr>
        <w:top w:val="none" w:sz="0" w:space="0" w:color="auto"/>
        <w:left w:val="none" w:sz="0" w:space="0" w:color="auto"/>
        <w:bottom w:val="none" w:sz="0" w:space="0" w:color="auto"/>
        <w:right w:val="none" w:sz="0" w:space="0" w:color="auto"/>
      </w:divBdr>
    </w:div>
    <w:div w:id="583035246">
      <w:marLeft w:val="480"/>
      <w:marRight w:val="0"/>
      <w:marTop w:val="0"/>
      <w:marBottom w:val="0"/>
      <w:divBdr>
        <w:top w:val="none" w:sz="0" w:space="0" w:color="auto"/>
        <w:left w:val="none" w:sz="0" w:space="0" w:color="auto"/>
        <w:bottom w:val="none" w:sz="0" w:space="0" w:color="auto"/>
        <w:right w:val="none" w:sz="0" w:space="0" w:color="auto"/>
      </w:divBdr>
    </w:div>
    <w:div w:id="583104227">
      <w:marLeft w:val="480"/>
      <w:marRight w:val="0"/>
      <w:marTop w:val="0"/>
      <w:marBottom w:val="0"/>
      <w:divBdr>
        <w:top w:val="none" w:sz="0" w:space="0" w:color="auto"/>
        <w:left w:val="none" w:sz="0" w:space="0" w:color="auto"/>
        <w:bottom w:val="none" w:sz="0" w:space="0" w:color="auto"/>
        <w:right w:val="none" w:sz="0" w:space="0" w:color="auto"/>
      </w:divBdr>
    </w:div>
    <w:div w:id="583144979">
      <w:marLeft w:val="480"/>
      <w:marRight w:val="0"/>
      <w:marTop w:val="0"/>
      <w:marBottom w:val="0"/>
      <w:divBdr>
        <w:top w:val="none" w:sz="0" w:space="0" w:color="auto"/>
        <w:left w:val="none" w:sz="0" w:space="0" w:color="auto"/>
        <w:bottom w:val="none" w:sz="0" w:space="0" w:color="auto"/>
        <w:right w:val="none" w:sz="0" w:space="0" w:color="auto"/>
      </w:divBdr>
    </w:div>
    <w:div w:id="583147543">
      <w:marLeft w:val="480"/>
      <w:marRight w:val="0"/>
      <w:marTop w:val="0"/>
      <w:marBottom w:val="0"/>
      <w:divBdr>
        <w:top w:val="none" w:sz="0" w:space="0" w:color="auto"/>
        <w:left w:val="none" w:sz="0" w:space="0" w:color="auto"/>
        <w:bottom w:val="none" w:sz="0" w:space="0" w:color="auto"/>
        <w:right w:val="none" w:sz="0" w:space="0" w:color="auto"/>
      </w:divBdr>
    </w:div>
    <w:div w:id="583220672">
      <w:marLeft w:val="480"/>
      <w:marRight w:val="0"/>
      <w:marTop w:val="0"/>
      <w:marBottom w:val="0"/>
      <w:divBdr>
        <w:top w:val="none" w:sz="0" w:space="0" w:color="auto"/>
        <w:left w:val="none" w:sz="0" w:space="0" w:color="auto"/>
        <w:bottom w:val="none" w:sz="0" w:space="0" w:color="auto"/>
        <w:right w:val="none" w:sz="0" w:space="0" w:color="auto"/>
      </w:divBdr>
    </w:div>
    <w:div w:id="583302444">
      <w:marLeft w:val="480"/>
      <w:marRight w:val="0"/>
      <w:marTop w:val="0"/>
      <w:marBottom w:val="0"/>
      <w:divBdr>
        <w:top w:val="none" w:sz="0" w:space="0" w:color="auto"/>
        <w:left w:val="none" w:sz="0" w:space="0" w:color="auto"/>
        <w:bottom w:val="none" w:sz="0" w:space="0" w:color="auto"/>
        <w:right w:val="none" w:sz="0" w:space="0" w:color="auto"/>
      </w:divBdr>
    </w:div>
    <w:div w:id="583337649">
      <w:marLeft w:val="480"/>
      <w:marRight w:val="0"/>
      <w:marTop w:val="0"/>
      <w:marBottom w:val="0"/>
      <w:divBdr>
        <w:top w:val="none" w:sz="0" w:space="0" w:color="auto"/>
        <w:left w:val="none" w:sz="0" w:space="0" w:color="auto"/>
        <w:bottom w:val="none" w:sz="0" w:space="0" w:color="auto"/>
        <w:right w:val="none" w:sz="0" w:space="0" w:color="auto"/>
      </w:divBdr>
    </w:div>
    <w:div w:id="583497665">
      <w:marLeft w:val="480"/>
      <w:marRight w:val="0"/>
      <w:marTop w:val="0"/>
      <w:marBottom w:val="0"/>
      <w:divBdr>
        <w:top w:val="none" w:sz="0" w:space="0" w:color="auto"/>
        <w:left w:val="none" w:sz="0" w:space="0" w:color="auto"/>
        <w:bottom w:val="none" w:sz="0" w:space="0" w:color="auto"/>
        <w:right w:val="none" w:sz="0" w:space="0" w:color="auto"/>
      </w:divBdr>
    </w:div>
    <w:div w:id="583682879">
      <w:marLeft w:val="480"/>
      <w:marRight w:val="0"/>
      <w:marTop w:val="0"/>
      <w:marBottom w:val="0"/>
      <w:divBdr>
        <w:top w:val="none" w:sz="0" w:space="0" w:color="auto"/>
        <w:left w:val="none" w:sz="0" w:space="0" w:color="auto"/>
        <w:bottom w:val="none" w:sz="0" w:space="0" w:color="auto"/>
        <w:right w:val="none" w:sz="0" w:space="0" w:color="auto"/>
      </w:divBdr>
    </w:div>
    <w:div w:id="583686193">
      <w:marLeft w:val="480"/>
      <w:marRight w:val="0"/>
      <w:marTop w:val="0"/>
      <w:marBottom w:val="0"/>
      <w:divBdr>
        <w:top w:val="none" w:sz="0" w:space="0" w:color="auto"/>
        <w:left w:val="none" w:sz="0" w:space="0" w:color="auto"/>
        <w:bottom w:val="none" w:sz="0" w:space="0" w:color="auto"/>
        <w:right w:val="none" w:sz="0" w:space="0" w:color="auto"/>
      </w:divBdr>
    </w:div>
    <w:div w:id="583880602">
      <w:marLeft w:val="480"/>
      <w:marRight w:val="0"/>
      <w:marTop w:val="0"/>
      <w:marBottom w:val="0"/>
      <w:divBdr>
        <w:top w:val="none" w:sz="0" w:space="0" w:color="auto"/>
        <w:left w:val="none" w:sz="0" w:space="0" w:color="auto"/>
        <w:bottom w:val="none" w:sz="0" w:space="0" w:color="auto"/>
        <w:right w:val="none" w:sz="0" w:space="0" w:color="auto"/>
      </w:divBdr>
    </w:div>
    <w:div w:id="583997847">
      <w:marLeft w:val="480"/>
      <w:marRight w:val="0"/>
      <w:marTop w:val="0"/>
      <w:marBottom w:val="0"/>
      <w:divBdr>
        <w:top w:val="none" w:sz="0" w:space="0" w:color="auto"/>
        <w:left w:val="none" w:sz="0" w:space="0" w:color="auto"/>
        <w:bottom w:val="none" w:sz="0" w:space="0" w:color="auto"/>
        <w:right w:val="none" w:sz="0" w:space="0" w:color="auto"/>
      </w:divBdr>
    </w:div>
    <w:div w:id="584070022">
      <w:marLeft w:val="480"/>
      <w:marRight w:val="0"/>
      <w:marTop w:val="0"/>
      <w:marBottom w:val="0"/>
      <w:divBdr>
        <w:top w:val="none" w:sz="0" w:space="0" w:color="auto"/>
        <w:left w:val="none" w:sz="0" w:space="0" w:color="auto"/>
        <w:bottom w:val="none" w:sz="0" w:space="0" w:color="auto"/>
        <w:right w:val="none" w:sz="0" w:space="0" w:color="auto"/>
      </w:divBdr>
    </w:div>
    <w:div w:id="584384554">
      <w:marLeft w:val="480"/>
      <w:marRight w:val="0"/>
      <w:marTop w:val="0"/>
      <w:marBottom w:val="0"/>
      <w:divBdr>
        <w:top w:val="none" w:sz="0" w:space="0" w:color="auto"/>
        <w:left w:val="none" w:sz="0" w:space="0" w:color="auto"/>
        <w:bottom w:val="none" w:sz="0" w:space="0" w:color="auto"/>
        <w:right w:val="none" w:sz="0" w:space="0" w:color="auto"/>
      </w:divBdr>
    </w:div>
    <w:div w:id="584606898">
      <w:marLeft w:val="480"/>
      <w:marRight w:val="0"/>
      <w:marTop w:val="0"/>
      <w:marBottom w:val="0"/>
      <w:divBdr>
        <w:top w:val="none" w:sz="0" w:space="0" w:color="auto"/>
        <w:left w:val="none" w:sz="0" w:space="0" w:color="auto"/>
        <w:bottom w:val="none" w:sz="0" w:space="0" w:color="auto"/>
        <w:right w:val="none" w:sz="0" w:space="0" w:color="auto"/>
      </w:divBdr>
    </w:div>
    <w:div w:id="584608814">
      <w:marLeft w:val="480"/>
      <w:marRight w:val="0"/>
      <w:marTop w:val="0"/>
      <w:marBottom w:val="0"/>
      <w:divBdr>
        <w:top w:val="none" w:sz="0" w:space="0" w:color="auto"/>
        <w:left w:val="none" w:sz="0" w:space="0" w:color="auto"/>
        <w:bottom w:val="none" w:sz="0" w:space="0" w:color="auto"/>
        <w:right w:val="none" w:sz="0" w:space="0" w:color="auto"/>
      </w:divBdr>
    </w:div>
    <w:div w:id="584657490">
      <w:marLeft w:val="480"/>
      <w:marRight w:val="0"/>
      <w:marTop w:val="0"/>
      <w:marBottom w:val="0"/>
      <w:divBdr>
        <w:top w:val="none" w:sz="0" w:space="0" w:color="auto"/>
        <w:left w:val="none" w:sz="0" w:space="0" w:color="auto"/>
        <w:bottom w:val="none" w:sz="0" w:space="0" w:color="auto"/>
        <w:right w:val="none" w:sz="0" w:space="0" w:color="auto"/>
      </w:divBdr>
    </w:div>
    <w:div w:id="584802064">
      <w:marLeft w:val="480"/>
      <w:marRight w:val="0"/>
      <w:marTop w:val="0"/>
      <w:marBottom w:val="0"/>
      <w:divBdr>
        <w:top w:val="none" w:sz="0" w:space="0" w:color="auto"/>
        <w:left w:val="none" w:sz="0" w:space="0" w:color="auto"/>
        <w:bottom w:val="none" w:sz="0" w:space="0" w:color="auto"/>
        <w:right w:val="none" w:sz="0" w:space="0" w:color="auto"/>
      </w:divBdr>
    </w:div>
    <w:div w:id="584848261">
      <w:marLeft w:val="480"/>
      <w:marRight w:val="0"/>
      <w:marTop w:val="0"/>
      <w:marBottom w:val="0"/>
      <w:divBdr>
        <w:top w:val="none" w:sz="0" w:space="0" w:color="auto"/>
        <w:left w:val="none" w:sz="0" w:space="0" w:color="auto"/>
        <w:bottom w:val="none" w:sz="0" w:space="0" w:color="auto"/>
        <w:right w:val="none" w:sz="0" w:space="0" w:color="auto"/>
      </w:divBdr>
    </w:div>
    <w:div w:id="584874230">
      <w:marLeft w:val="480"/>
      <w:marRight w:val="0"/>
      <w:marTop w:val="0"/>
      <w:marBottom w:val="0"/>
      <w:divBdr>
        <w:top w:val="none" w:sz="0" w:space="0" w:color="auto"/>
        <w:left w:val="none" w:sz="0" w:space="0" w:color="auto"/>
        <w:bottom w:val="none" w:sz="0" w:space="0" w:color="auto"/>
        <w:right w:val="none" w:sz="0" w:space="0" w:color="auto"/>
      </w:divBdr>
    </w:div>
    <w:div w:id="584993216">
      <w:marLeft w:val="480"/>
      <w:marRight w:val="0"/>
      <w:marTop w:val="0"/>
      <w:marBottom w:val="0"/>
      <w:divBdr>
        <w:top w:val="none" w:sz="0" w:space="0" w:color="auto"/>
        <w:left w:val="none" w:sz="0" w:space="0" w:color="auto"/>
        <w:bottom w:val="none" w:sz="0" w:space="0" w:color="auto"/>
        <w:right w:val="none" w:sz="0" w:space="0" w:color="auto"/>
      </w:divBdr>
    </w:div>
    <w:div w:id="584994113">
      <w:marLeft w:val="480"/>
      <w:marRight w:val="0"/>
      <w:marTop w:val="0"/>
      <w:marBottom w:val="0"/>
      <w:divBdr>
        <w:top w:val="none" w:sz="0" w:space="0" w:color="auto"/>
        <w:left w:val="none" w:sz="0" w:space="0" w:color="auto"/>
        <w:bottom w:val="none" w:sz="0" w:space="0" w:color="auto"/>
        <w:right w:val="none" w:sz="0" w:space="0" w:color="auto"/>
      </w:divBdr>
    </w:div>
    <w:div w:id="584999994">
      <w:marLeft w:val="480"/>
      <w:marRight w:val="0"/>
      <w:marTop w:val="0"/>
      <w:marBottom w:val="0"/>
      <w:divBdr>
        <w:top w:val="none" w:sz="0" w:space="0" w:color="auto"/>
        <w:left w:val="none" w:sz="0" w:space="0" w:color="auto"/>
        <w:bottom w:val="none" w:sz="0" w:space="0" w:color="auto"/>
        <w:right w:val="none" w:sz="0" w:space="0" w:color="auto"/>
      </w:divBdr>
    </w:div>
    <w:div w:id="585067698">
      <w:marLeft w:val="480"/>
      <w:marRight w:val="0"/>
      <w:marTop w:val="0"/>
      <w:marBottom w:val="0"/>
      <w:divBdr>
        <w:top w:val="none" w:sz="0" w:space="0" w:color="auto"/>
        <w:left w:val="none" w:sz="0" w:space="0" w:color="auto"/>
        <w:bottom w:val="none" w:sz="0" w:space="0" w:color="auto"/>
        <w:right w:val="none" w:sz="0" w:space="0" w:color="auto"/>
      </w:divBdr>
    </w:div>
    <w:div w:id="585071970">
      <w:marLeft w:val="480"/>
      <w:marRight w:val="0"/>
      <w:marTop w:val="0"/>
      <w:marBottom w:val="0"/>
      <w:divBdr>
        <w:top w:val="none" w:sz="0" w:space="0" w:color="auto"/>
        <w:left w:val="none" w:sz="0" w:space="0" w:color="auto"/>
        <w:bottom w:val="none" w:sz="0" w:space="0" w:color="auto"/>
        <w:right w:val="none" w:sz="0" w:space="0" w:color="auto"/>
      </w:divBdr>
    </w:div>
    <w:div w:id="585111230">
      <w:marLeft w:val="480"/>
      <w:marRight w:val="0"/>
      <w:marTop w:val="0"/>
      <w:marBottom w:val="0"/>
      <w:divBdr>
        <w:top w:val="none" w:sz="0" w:space="0" w:color="auto"/>
        <w:left w:val="none" w:sz="0" w:space="0" w:color="auto"/>
        <w:bottom w:val="none" w:sz="0" w:space="0" w:color="auto"/>
        <w:right w:val="none" w:sz="0" w:space="0" w:color="auto"/>
      </w:divBdr>
    </w:div>
    <w:div w:id="585112444">
      <w:marLeft w:val="480"/>
      <w:marRight w:val="0"/>
      <w:marTop w:val="0"/>
      <w:marBottom w:val="0"/>
      <w:divBdr>
        <w:top w:val="none" w:sz="0" w:space="0" w:color="auto"/>
        <w:left w:val="none" w:sz="0" w:space="0" w:color="auto"/>
        <w:bottom w:val="none" w:sz="0" w:space="0" w:color="auto"/>
        <w:right w:val="none" w:sz="0" w:space="0" w:color="auto"/>
      </w:divBdr>
    </w:div>
    <w:div w:id="585117379">
      <w:marLeft w:val="480"/>
      <w:marRight w:val="0"/>
      <w:marTop w:val="0"/>
      <w:marBottom w:val="0"/>
      <w:divBdr>
        <w:top w:val="none" w:sz="0" w:space="0" w:color="auto"/>
        <w:left w:val="none" w:sz="0" w:space="0" w:color="auto"/>
        <w:bottom w:val="none" w:sz="0" w:space="0" w:color="auto"/>
        <w:right w:val="none" w:sz="0" w:space="0" w:color="auto"/>
      </w:divBdr>
    </w:div>
    <w:div w:id="585188048">
      <w:marLeft w:val="480"/>
      <w:marRight w:val="0"/>
      <w:marTop w:val="0"/>
      <w:marBottom w:val="0"/>
      <w:divBdr>
        <w:top w:val="none" w:sz="0" w:space="0" w:color="auto"/>
        <w:left w:val="none" w:sz="0" w:space="0" w:color="auto"/>
        <w:bottom w:val="none" w:sz="0" w:space="0" w:color="auto"/>
        <w:right w:val="none" w:sz="0" w:space="0" w:color="auto"/>
      </w:divBdr>
    </w:div>
    <w:div w:id="585193322">
      <w:marLeft w:val="480"/>
      <w:marRight w:val="0"/>
      <w:marTop w:val="0"/>
      <w:marBottom w:val="0"/>
      <w:divBdr>
        <w:top w:val="none" w:sz="0" w:space="0" w:color="auto"/>
        <w:left w:val="none" w:sz="0" w:space="0" w:color="auto"/>
        <w:bottom w:val="none" w:sz="0" w:space="0" w:color="auto"/>
        <w:right w:val="none" w:sz="0" w:space="0" w:color="auto"/>
      </w:divBdr>
    </w:div>
    <w:div w:id="585263774">
      <w:marLeft w:val="480"/>
      <w:marRight w:val="0"/>
      <w:marTop w:val="0"/>
      <w:marBottom w:val="0"/>
      <w:divBdr>
        <w:top w:val="none" w:sz="0" w:space="0" w:color="auto"/>
        <w:left w:val="none" w:sz="0" w:space="0" w:color="auto"/>
        <w:bottom w:val="none" w:sz="0" w:space="0" w:color="auto"/>
        <w:right w:val="none" w:sz="0" w:space="0" w:color="auto"/>
      </w:divBdr>
    </w:div>
    <w:div w:id="585306755">
      <w:marLeft w:val="480"/>
      <w:marRight w:val="0"/>
      <w:marTop w:val="0"/>
      <w:marBottom w:val="0"/>
      <w:divBdr>
        <w:top w:val="none" w:sz="0" w:space="0" w:color="auto"/>
        <w:left w:val="none" w:sz="0" w:space="0" w:color="auto"/>
        <w:bottom w:val="none" w:sz="0" w:space="0" w:color="auto"/>
        <w:right w:val="none" w:sz="0" w:space="0" w:color="auto"/>
      </w:divBdr>
    </w:div>
    <w:div w:id="585454260">
      <w:marLeft w:val="480"/>
      <w:marRight w:val="0"/>
      <w:marTop w:val="0"/>
      <w:marBottom w:val="0"/>
      <w:divBdr>
        <w:top w:val="none" w:sz="0" w:space="0" w:color="auto"/>
        <w:left w:val="none" w:sz="0" w:space="0" w:color="auto"/>
        <w:bottom w:val="none" w:sz="0" w:space="0" w:color="auto"/>
        <w:right w:val="none" w:sz="0" w:space="0" w:color="auto"/>
      </w:divBdr>
    </w:div>
    <w:div w:id="585768410">
      <w:marLeft w:val="480"/>
      <w:marRight w:val="0"/>
      <w:marTop w:val="0"/>
      <w:marBottom w:val="0"/>
      <w:divBdr>
        <w:top w:val="none" w:sz="0" w:space="0" w:color="auto"/>
        <w:left w:val="none" w:sz="0" w:space="0" w:color="auto"/>
        <w:bottom w:val="none" w:sz="0" w:space="0" w:color="auto"/>
        <w:right w:val="none" w:sz="0" w:space="0" w:color="auto"/>
      </w:divBdr>
    </w:div>
    <w:div w:id="585923072">
      <w:marLeft w:val="480"/>
      <w:marRight w:val="0"/>
      <w:marTop w:val="0"/>
      <w:marBottom w:val="0"/>
      <w:divBdr>
        <w:top w:val="none" w:sz="0" w:space="0" w:color="auto"/>
        <w:left w:val="none" w:sz="0" w:space="0" w:color="auto"/>
        <w:bottom w:val="none" w:sz="0" w:space="0" w:color="auto"/>
        <w:right w:val="none" w:sz="0" w:space="0" w:color="auto"/>
      </w:divBdr>
    </w:div>
    <w:div w:id="586114296">
      <w:marLeft w:val="480"/>
      <w:marRight w:val="0"/>
      <w:marTop w:val="0"/>
      <w:marBottom w:val="0"/>
      <w:divBdr>
        <w:top w:val="none" w:sz="0" w:space="0" w:color="auto"/>
        <w:left w:val="none" w:sz="0" w:space="0" w:color="auto"/>
        <w:bottom w:val="none" w:sz="0" w:space="0" w:color="auto"/>
        <w:right w:val="none" w:sz="0" w:space="0" w:color="auto"/>
      </w:divBdr>
    </w:div>
    <w:div w:id="586159948">
      <w:marLeft w:val="480"/>
      <w:marRight w:val="0"/>
      <w:marTop w:val="0"/>
      <w:marBottom w:val="0"/>
      <w:divBdr>
        <w:top w:val="none" w:sz="0" w:space="0" w:color="auto"/>
        <w:left w:val="none" w:sz="0" w:space="0" w:color="auto"/>
        <w:bottom w:val="none" w:sz="0" w:space="0" w:color="auto"/>
        <w:right w:val="none" w:sz="0" w:space="0" w:color="auto"/>
      </w:divBdr>
    </w:div>
    <w:div w:id="586160699">
      <w:marLeft w:val="480"/>
      <w:marRight w:val="0"/>
      <w:marTop w:val="0"/>
      <w:marBottom w:val="0"/>
      <w:divBdr>
        <w:top w:val="none" w:sz="0" w:space="0" w:color="auto"/>
        <w:left w:val="none" w:sz="0" w:space="0" w:color="auto"/>
        <w:bottom w:val="none" w:sz="0" w:space="0" w:color="auto"/>
        <w:right w:val="none" w:sz="0" w:space="0" w:color="auto"/>
      </w:divBdr>
    </w:div>
    <w:div w:id="586161244">
      <w:marLeft w:val="480"/>
      <w:marRight w:val="0"/>
      <w:marTop w:val="0"/>
      <w:marBottom w:val="0"/>
      <w:divBdr>
        <w:top w:val="none" w:sz="0" w:space="0" w:color="auto"/>
        <w:left w:val="none" w:sz="0" w:space="0" w:color="auto"/>
        <w:bottom w:val="none" w:sz="0" w:space="0" w:color="auto"/>
        <w:right w:val="none" w:sz="0" w:space="0" w:color="auto"/>
      </w:divBdr>
    </w:div>
    <w:div w:id="586235163">
      <w:marLeft w:val="480"/>
      <w:marRight w:val="0"/>
      <w:marTop w:val="0"/>
      <w:marBottom w:val="0"/>
      <w:divBdr>
        <w:top w:val="none" w:sz="0" w:space="0" w:color="auto"/>
        <w:left w:val="none" w:sz="0" w:space="0" w:color="auto"/>
        <w:bottom w:val="none" w:sz="0" w:space="0" w:color="auto"/>
        <w:right w:val="none" w:sz="0" w:space="0" w:color="auto"/>
      </w:divBdr>
    </w:div>
    <w:div w:id="586235864">
      <w:marLeft w:val="480"/>
      <w:marRight w:val="0"/>
      <w:marTop w:val="0"/>
      <w:marBottom w:val="0"/>
      <w:divBdr>
        <w:top w:val="none" w:sz="0" w:space="0" w:color="auto"/>
        <w:left w:val="none" w:sz="0" w:space="0" w:color="auto"/>
        <w:bottom w:val="none" w:sz="0" w:space="0" w:color="auto"/>
        <w:right w:val="none" w:sz="0" w:space="0" w:color="auto"/>
      </w:divBdr>
    </w:div>
    <w:div w:id="586304130">
      <w:marLeft w:val="480"/>
      <w:marRight w:val="0"/>
      <w:marTop w:val="0"/>
      <w:marBottom w:val="0"/>
      <w:divBdr>
        <w:top w:val="none" w:sz="0" w:space="0" w:color="auto"/>
        <w:left w:val="none" w:sz="0" w:space="0" w:color="auto"/>
        <w:bottom w:val="none" w:sz="0" w:space="0" w:color="auto"/>
        <w:right w:val="none" w:sz="0" w:space="0" w:color="auto"/>
      </w:divBdr>
    </w:div>
    <w:div w:id="586354345">
      <w:marLeft w:val="480"/>
      <w:marRight w:val="0"/>
      <w:marTop w:val="0"/>
      <w:marBottom w:val="0"/>
      <w:divBdr>
        <w:top w:val="none" w:sz="0" w:space="0" w:color="auto"/>
        <w:left w:val="none" w:sz="0" w:space="0" w:color="auto"/>
        <w:bottom w:val="none" w:sz="0" w:space="0" w:color="auto"/>
        <w:right w:val="none" w:sz="0" w:space="0" w:color="auto"/>
      </w:divBdr>
    </w:div>
    <w:div w:id="586614036">
      <w:marLeft w:val="480"/>
      <w:marRight w:val="0"/>
      <w:marTop w:val="0"/>
      <w:marBottom w:val="0"/>
      <w:divBdr>
        <w:top w:val="none" w:sz="0" w:space="0" w:color="auto"/>
        <w:left w:val="none" w:sz="0" w:space="0" w:color="auto"/>
        <w:bottom w:val="none" w:sz="0" w:space="0" w:color="auto"/>
        <w:right w:val="none" w:sz="0" w:space="0" w:color="auto"/>
      </w:divBdr>
    </w:div>
    <w:div w:id="586614639">
      <w:marLeft w:val="480"/>
      <w:marRight w:val="0"/>
      <w:marTop w:val="0"/>
      <w:marBottom w:val="0"/>
      <w:divBdr>
        <w:top w:val="none" w:sz="0" w:space="0" w:color="auto"/>
        <w:left w:val="none" w:sz="0" w:space="0" w:color="auto"/>
        <w:bottom w:val="none" w:sz="0" w:space="0" w:color="auto"/>
        <w:right w:val="none" w:sz="0" w:space="0" w:color="auto"/>
      </w:divBdr>
    </w:div>
    <w:div w:id="586618984">
      <w:marLeft w:val="480"/>
      <w:marRight w:val="0"/>
      <w:marTop w:val="0"/>
      <w:marBottom w:val="0"/>
      <w:divBdr>
        <w:top w:val="none" w:sz="0" w:space="0" w:color="auto"/>
        <w:left w:val="none" w:sz="0" w:space="0" w:color="auto"/>
        <w:bottom w:val="none" w:sz="0" w:space="0" w:color="auto"/>
        <w:right w:val="none" w:sz="0" w:space="0" w:color="auto"/>
      </w:divBdr>
    </w:div>
    <w:div w:id="586698212">
      <w:marLeft w:val="480"/>
      <w:marRight w:val="0"/>
      <w:marTop w:val="0"/>
      <w:marBottom w:val="0"/>
      <w:divBdr>
        <w:top w:val="none" w:sz="0" w:space="0" w:color="auto"/>
        <w:left w:val="none" w:sz="0" w:space="0" w:color="auto"/>
        <w:bottom w:val="none" w:sz="0" w:space="0" w:color="auto"/>
        <w:right w:val="none" w:sz="0" w:space="0" w:color="auto"/>
      </w:divBdr>
    </w:div>
    <w:div w:id="586815302">
      <w:marLeft w:val="480"/>
      <w:marRight w:val="0"/>
      <w:marTop w:val="0"/>
      <w:marBottom w:val="0"/>
      <w:divBdr>
        <w:top w:val="none" w:sz="0" w:space="0" w:color="auto"/>
        <w:left w:val="none" w:sz="0" w:space="0" w:color="auto"/>
        <w:bottom w:val="none" w:sz="0" w:space="0" w:color="auto"/>
        <w:right w:val="none" w:sz="0" w:space="0" w:color="auto"/>
      </w:divBdr>
    </w:div>
    <w:div w:id="586839896">
      <w:marLeft w:val="480"/>
      <w:marRight w:val="0"/>
      <w:marTop w:val="0"/>
      <w:marBottom w:val="0"/>
      <w:divBdr>
        <w:top w:val="none" w:sz="0" w:space="0" w:color="auto"/>
        <w:left w:val="none" w:sz="0" w:space="0" w:color="auto"/>
        <w:bottom w:val="none" w:sz="0" w:space="0" w:color="auto"/>
        <w:right w:val="none" w:sz="0" w:space="0" w:color="auto"/>
      </w:divBdr>
    </w:div>
    <w:div w:id="586883955">
      <w:marLeft w:val="480"/>
      <w:marRight w:val="0"/>
      <w:marTop w:val="0"/>
      <w:marBottom w:val="0"/>
      <w:divBdr>
        <w:top w:val="none" w:sz="0" w:space="0" w:color="auto"/>
        <w:left w:val="none" w:sz="0" w:space="0" w:color="auto"/>
        <w:bottom w:val="none" w:sz="0" w:space="0" w:color="auto"/>
        <w:right w:val="none" w:sz="0" w:space="0" w:color="auto"/>
      </w:divBdr>
    </w:div>
    <w:div w:id="586890433">
      <w:marLeft w:val="480"/>
      <w:marRight w:val="0"/>
      <w:marTop w:val="0"/>
      <w:marBottom w:val="0"/>
      <w:divBdr>
        <w:top w:val="none" w:sz="0" w:space="0" w:color="auto"/>
        <w:left w:val="none" w:sz="0" w:space="0" w:color="auto"/>
        <w:bottom w:val="none" w:sz="0" w:space="0" w:color="auto"/>
        <w:right w:val="none" w:sz="0" w:space="0" w:color="auto"/>
      </w:divBdr>
    </w:div>
    <w:div w:id="587203302">
      <w:marLeft w:val="480"/>
      <w:marRight w:val="0"/>
      <w:marTop w:val="0"/>
      <w:marBottom w:val="0"/>
      <w:divBdr>
        <w:top w:val="none" w:sz="0" w:space="0" w:color="auto"/>
        <w:left w:val="none" w:sz="0" w:space="0" w:color="auto"/>
        <w:bottom w:val="none" w:sz="0" w:space="0" w:color="auto"/>
        <w:right w:val="none" w:sz="0" w:space="0" w:color="auto"/>
      </w:divBdr>
    </w:div>
    <w:div w:id="587234532">
      <w:marLeft w:val="480"/>
      <w:marRight w:val="0"/>
      <w:marTop w:val="0"/>
      <w:marBottom w:val="0"/>
      <w:divBdr>
        <w:top w:val="none" w:sz="0" w:space="0" w:color="auto"/>
        <w:left w:val="none" w:sz="0" w:space="0" w:color="auto"/>
        <w:bottom w:val="none" w:sz="0" w:space="0" w:color="auto"/>
        <w:right w:val="none" w:sz="0" w:space="0" w:color="auto"/>
      </w:divBdr>
    </w:div>
    <w:div w:id="587235039">
      <w:marLeft w:val="480"/>
      <w:marRight w:val="0"/>
      <w:marTop w:val="0"/>
      <w:marBottom w:val="0"/>
      <w:divBdr>
        <w:top w:val="none" w:sz="0" w:space="0" w:color="auto"/>
        <w:left w:val="none" w:sz="0" w:space="0" w:color="auto"/>
        <w:bottom w:val="none" w:sz="0" w:space="0" w:color="auto"/>
        <w:right w:val="none" w:sz="0" w:space="0" w:color="auto"/>
      </w:divBdr>
    </w:div>
    <w:div w:id="587274010">
      <w:marLeft w:val="480"/>
      <w:marRight w:val="0"/>
      <w:marTop w:val="0"/>
      <w:marBottom w:val="0"/>
      <w:divBdr>
        <w:top w:val="none" w:sz="0" w:space="0" w:color="auto"/>
        <w:left w:val="none" w:sz="0" w:space="0" w:color="auto"/>
        <w:bottom w:val="none" w:sz="0" w:space="0" w:color="auto"/>
        <w:right w:val="none" w:sz="0" w:space="0" w:color="auto"/>
      </w:divBdr>
    </w:div>
    <w:div w:id="587277235">
      <w:marLeft w:val="480"/>
      <w:marRight w:val="0"/>
      <w:marTop w:val="0"/>
      <w:marBottom w:val="0"/>
      <w:divBdr>
        <w:top w:val="none" w:sz="0" w:space="0" w:color="auto"/>
        <w:left w:val="none" w:sz="0" w:space="0" w:color="auto"/>
        <w:bottom w:val="none" w:sz="0" w:space="0" w:color="auto"/>
        <w:right w:val="none" w:sz="0" w:space="0" w:color="auto"/>
      </w:divBdr>
    </w:div>
    <w:div w:id="587347270">
      <w:marLeft w:val="480"/>
      <w:marRight w:val="0"/>
      <w:marTop w:val="0"/>
      <w:marBottom w:val="0"/>
      <w:divBdr>
        <w:top w:val="none" w:sz="0" w:space="0" w:color="auto"/>
        <w:left w:val="none" w:sz="0" w:space="0" w:color="auto"/>
        <w:bottom w:val="none" w:sz="0" w:space="0" w:color="auto"/>
        <w:right w:val="none" w:sz="0" w:space="0" w:color="auto"/>
      </w:divBdr>
    </w:div>
    <w:div w:id="587350226">
      <w:marLeft w:val="480"/>
      <w:marRight w:val="0"/>
      <w:marTop w:val="0"/>
      <w:marBottom w:val="0"/>
      <w:divBdr>
        <w:top w:val="none" w:sz="0" w:space="0" w:color="auto"/>
        <w:left w:val="none" w:sz="0" w:space="0" w:color="auto"/>
        <w:bottom w:val="none" w:sz="0" w:space="0" w:color="auto"/>
        <w:right w:val="none" w:sz="0" w:space="0" w:color="auto"/>
      </w:divBdr>
    </w:div>
    <w:div w:id="587427315">
      <w:marLeft w:val="480"/>
      <w:marRight w:val="0"/>
      <w:marTop w:val="0"/>
      <w:marBottom w:val="0"/>
      <w:divBdr>
        <w:top w:val="none" w:sz="0" w:space="0" w:color="auto"/>
        <w:left w:val="none" w:sz="0" w:space="0" w:color="auto"/>
        <w:bottom w:val="none" w:sz="0" w:space="0" w:color="auto"/>
        <w:right w:val="none" w:sz="0" w:space="0" w:color="auto"/>
      </w:divBdr>
    </w:div>
    <w:div w:id="587470818">
      <w:marLeft w:val="480"/>
      <w:marRight w:val="0"/>
      <w:marTop w:val="0"/>
      <w:marBottom w:val="0"/>
      <w:divBdr>
        <w:top w:val="none" w:sz="0" w:space="0" w:color="auto"/>
        <w:left w:val="none" w:sz="0" w:space="0" w:color="auto"/>
        <w:bottom w:val="none" w:sz="0" w:space="0" w:color="auto"/>
        <w:right w:val="none" w:sz="0" w:space="0" w:color="auto"/>
      </w:divBdr>
    </w:div>
    <w:div w:id="587663504">
      <w:marLeft w:val="480"/>
      <w:marRight w:val="0"/>
      <w:marTop w:val="0"/>
      <w:marBottom w:val="0"/>
      <w:divBdr>
        <w:top w:val="none" w:sz="0" w:space="0" w:color="auto"/>
        <w:left w:val="none" w:sz="0" w:space="0" w:color="auto"/>
        <w:bottom w:val="none" w:sz="0" w:space="0" w:color="auto"/>
        <w:right w:val="none" w:sz="0" w:space="0" w:color="auto"/>
      </w:divBdr>
    </w:div>
    <w:div w:id="587739644">
      <w:marLeft w:val="480"/>
      <w:marRight w:val="0"/>
      <w:marTop w:val="0"/>
      <w:marBottom w:val="0"/>
      <w:divBdr>
        <w:top w:val="none" w:sz="0" w:space="0" w:color="auto"/>
        <w:left w:val="none" w:sz="0" w:space="0" w:color="auto"/>
        <w:bottom w:val="none" w:sz="0" w:space="0" w:color="auto"/>
        <w:right w:val="none" w:sz="0" w:space="0" w:color="auto"/>
      </w:divBdr>
    </w:div>
    <w:div w:id="587740452">
      <w:marLeft w:val="480"/>
      <w:marRight w:val="0"/>
      <w:marTop w:val="0"/>
      <w:marBottom w:val="0"/>
      <w:divBdr>
        <w:top w:val="none" w:sz="0" w:space="0" w:color="auto"/>
        <w:left w:val="none" w:sz="0" w:space="0" w:color="auto"/>
        <w:bottom w:val="none" w:sz="0" w:space="0" w:color="auto"/>
        <w:right w:val="none" w:sz="0" w:space="0" w:color="auto"/>
      </w:divBdr>
    </w:div>
    <w:div w:id="587927478">
      <w:marLeft w:val="480"/>
      <w:marRight w:val="0"/>
      <w:marTop w:val="0"/>
      <w:marBottom w:val="0"/>
      <w:divBdr>
        <w:top w:val="none" w:sz="0" w:space="0" w:color="auto"/>
        <w:left w:val="none" w:sz="0" w:space="0" w:color="auto"/>
        <w:bottom w:val="none" w:sz="0" w:space="0" w:color="auto"/>
        <w:right w:val="none" w:sz="0" w:space="0" w:color="auto"/>
      </w:divBdr>
    </w:div>
    <w:div w:id="588075913">
      <w:marLeft w:val="480"/>
      <w:marRight w:val="0"/>
      <w:marTop w:val="0"/>
      <w:marBottom w:val="0"/>
      <w:divBdr>
        <w:top w:val="none" w:sz="0" w:space="0" w:color="auto"/>
        <w:left w:val="none" w:sz="0" w:space="0" w:color="auto"/>
        <w:bottom w:val="none" w:sz="0" w:space="0" w:color="auto"/>
        <w:right w:val="none" w:sz="0" w:space="0" w:color="auto"/>
      </w:divBdr>
    </w:div>
    <w:div w:id="588077407">
      <w:marLeft w:val="480"/>
      <w:marRight w:val="0"/>
      <w:marTop w:val="0"/>
      <w:marBottom w:val="0"/>
      <w:divBdr>
        <w:top w:val="none" w:sz="0" w:space="0" w:color="auto"/>
        <w:left w:val="none" w:sz="0" w:space="0" w:color="auto"/>
        <w:bottom w:val="none" w:sz="0" w:space="0" w:color="auto"/>
        <w:right w:val="none" w:sz="0" w:space="0" w:color="auto"/>
      </w:divBdr>
    </w:div>
    <w:div w:id="588269809">
      <w:marLeft w:val="480"/>
      <w:marRight w:val="0"/>
      <w:marTop w:val="0"/>
      <w:marBottom w:val="0"/>
      <w:divBdr>
        <w:top w:val="none" w:sz="0" w:space="0" w:color="auto"/>
        <w:left w:val="none" w:sz="0" w:space="0" w:color="auto"/>
        <w:bottom w:val="none" w:sz="0" w:space="0" w:color="auto"/>
        <w:right w:val="none" w:sz="0" w:space="0" w:color="auto"/>
      </w:divBdr>
    </w:div>
    <w:div w:id="588274401">
      <w:marLeft w:val="480"/>
      <w:marRight w:val="0"/>
      <w:marTop w:val="0"/>
      <w:marBottom w:val="0"/>
      <w:divBdr>
        <w:top w:val="none" w:sz="0" w:space="0" w:color="auto"/>
        <w:left w:val="none" w:sz="0" w:space="0" w:color="auto"/>
        <w:bottom w:val="none" w:sz="0" w:space="0" w:color="auto"/>
        <w:right w:val="none" w:sz="0" w:space="0" w:color="auto"/>
      </w:divBdr>
    </w:div>
    <w:div w:id="588317396">
      <w:marLeft w:val="480"/>
      <w:marRight w:val="0"/>
      <w:marTop w:val="0"/>
      <w:marBottom w:val="0"/>
      <w:divBdr>
        <w:top w:val="none" w:sz="0" w:space="0" w:color="auto"/>
        <w:left w:val="none" w:sz="0" w:space="0" w:color="auto"/>
        <w:bottom w:val="none" w:sz="0" w:space="0" w:color="auto"/>
        <w:right w:val="none" w:sz="0" w:space="0" w:color="auto"/>
      </w:divBdr>
    </w:div>
    <w:div w:id="588777764">
      <w:marLeft w:val="480"/>
      <w:marRight w:val="0"/>
      <w:marTop w:val="0"/>
      <w:marBottom w:val="0"/>
      <w:divBdr>
        <w:top w:val="none" w:sz="0" w:space="0" w:color="auto"/>
        <w:left w:val="none" w:sz="0" w:space="0" w:color="auto"/>
        <w:bottom w:val="none" w:sz="0" w:space="0" w:color="auto"/>
        <w:right w:val="none" w:sz="0" w:space="0" w:color="auto"/>
      </w:divBdr>
    </w:div>
    <w:div w:id="588779755">
      <w:marLeft w:val="480"/>
      <w:marRight w:val="0"/>
      <w:marTop w:val="0"/>
      <w:marBottom w:val="0"/>
      <w:divBdr>
        <w:top w:val="none" w:sz="0" w:space="0" w:color="auto"/>
        <w:left w:val="none" w:sz="0" w:space="0" w:color="auto"/>
        <w:bottom w:val="none" w:sz="0" w:space="0" w:color="auto"/>
        <w:right w:val="none" w:sz="0" w:space="0" w:color="auto"/>
      </w:divBdr>
    </w:div>
    <w:div w:id="588851989">
      <w:marLeft w:val="480"/>
      <w:marRight w:val="0"/>
      <w:marTop w:val="0"/>
      <w:marBottom w:val="0"/>
      <w:divBdr>
        <w:top w:val="none" w:sz="0" w:space="0" w:color="auto"/>
        <w:left w:val="none" w:sz="0" w:space="0" w:color="auto"/>
        <w:bottom w:val="none" w:sz="0" w:space="0" w:color="auto"/>
        <w:right w:val="none" w:sz="0" w:space="0" w:color="auto"/>
      </w:divBdr>
    </w:div>
    <w:div w:id="588973214">
      <w:marLeft w:val="480"/>
      <w:marRight w:val="0"/>
      <w:marTop w:val="0"/>
      <w:marBottom w:val="0"/>
      <w:divBdr>
        <w:top w:val="none" w:sz="0" w:space="0" w:color="auto"/>
        <w:left w:val="none" w:sz="0" w:space="0" w:color="auto"/>
        <w:bottom w:val="none" w:sz="0" w:space="0" w:color="auto"/>
        <w:right w:val="none" w:sz="0" w:space="0" w:color="auto"/>
      </w:divBdr>
    </w:div>
    <w:div w:id="589003552">
      <w:marLeft w:val="480"/>
      <w:marRight w:val="0"/>
      <w:marTop w:val="0"/>
      <w:marBottom w:val="0"/>
      <w:divBdr>
        <w:top w:val="none" w:sz="0" w:space="0" w:color="auto"/>
        <w:left w:val="none" w:sz="0" w:space="0" w:color="auto"/>
        <w:bottom w:val="none" w:sz="0" w:space="0" w:color="auto"/>
        <w:right w:val="none" w:sz="0" w:space="0" w:color="auto"/>
      </w:divBdr>
    </w:div>
    <w:div w:id="589195146">
      <w:marLeft w:val="480"/>
      <w:marRight w:val="0"/>
      <w:marTop w:val="0"/>
      <w:marBottom w:val="0"/>
      <w:divBdr>
        <w:top w:val="none" w:sz="0" w:space="0" w:color="auto"/>
        <w:left w:val="none" w:sz="0" w:space="0" w:color="auto"/>
        <w:bottom w:val="none" w:sz="0" w:space="0" w:color="auto"/>
        <w:right w:val="none" w:sz="0" w:space="0" w:color="auto"/>
      </w:divBdr>
    </w:div>
    <w:div w:id="589239021">
      <w:marLeft w:val="480"/>
      <w:marRight w:val="0"/>
      <w:marTop w:val="0"/>
      <w:marBottom w:val="0"/>
      <w:divBdr>
        <w:top w:val="none" w:sz="0" w:space="0" w:color="auto"/>
        <w:left w:val="none" w:sz="0" w:space="0" w:color="auto"/>
        <w:bottom w:val="none" w:sz="0" w:space="0" w:color="auto"/>
        <w:right w:val="none" w:sz="0" w:space="0" w:color="auto"/>
      </w:divBdr>
    </w:div>
    <w:div w:id="589315710">
      <w:marLeft w:val="480"/>
      <w:marRight w:val="0"/>
      <w:marTop w:val="0"/>
      <w:marBottom w:val="0"/>
      <w:divBdr>
        <w:top w:val="none" w:sz="0" w:space="0" w:color="auto"/>
        <w:left w:val="none" w:sz="0" w:space="0" w:color="auto"/>
        <w:bottom w:val="none" w:sz="0" w:space="0" w:color="auto"/>
        <w:right w:val="none" w:sz="0" w:space="0" w:color="auto"/>
      </w:divBdr>
    </w:div>
    <w:div w:id="589386806">
      <w:marLeft w:val="480"/>
      <w:marRight w:val="0"/>
      <w:marTop w:val="0"/>
      <w:marBottom w:val="0"/>
      <w:divBdr>
        <w:top w:val="none" w:sz="0" w:space="0" w:color="auto"/>
        <w:left w:val="none" w:sz="0" w:space="0" w:color="auto"/>
        <w:bottom w:val="none" w:sz="0" w:space="0" w:color="auto"/>
        <w:right w:val="none" w:sz="0" w:space="0" w:color="auto"/>
      </w:divBdr>
    </w:div>
    <w:div w:id="589511853">
      <w:marLeft w:val="480"/>
      <w:marRight w:val="0"/>
      <w:marTop w:val="0"/>
      <w:marBottom w:val="0"/>
      <w:divBdr>
        <w:top w:val="none" w:sz="0" w:space="0" w:color="auto"/>
        <w:left w:val="none" w:sz="0" w:space="0" w:color="auto"/>
        <w:bottom w:val="none" w:sz="0" w:space="0" w:color="auto"/>
        <w:right w:val="none" w:sz="0" w:space="0" w:color="auto"/>
      </w:divBdr>
    </w:div>
    <w:div w:id="589856741">
      <w:marLeft w:val="480"/>
      <w:marRight w:val="0"/>
      <w:marTop w:val="0"/>
      <w:marBottom w:val="0"/>
      <w:divBdr>
        <w:top w:val="none" w:sz="0" w:space="0" w:color="auto"/>
        <w:left w:val="none" w:sz="0" w:space="0" w:color="auto"/>
        <w:bottom w:val="none" w:sz="0" w:space="0" w:color="auto"/>
        <w:right w:val="none" w:sz="0" w:space="0" w:color="auto"/>
      </w:divBdr>
    </w:div>
    <w:div w:id="589892653">
      <w:marLeft w:val="480"/>
      <w:marRight w:val="0"/>
      <w:marTop w:val="0"/>
      <w:marBottom w:val="0"/>
      <w:divBdr>
        <w:top w:val="none" w:sz="0" w:space="0" w:color="auto"/>
        <w:left w:val="none" w:sz="0" w:space="0" w:color="auto"/>
        <w:bottom w:val="none" w:sz="0" w:space="0" w:color="auto"/>
        <w:right w:val="none" w:sz="0" w:space="0" w:color="auto"/>
      </w:divBdr>
    </w:div>
    <w:div w:id="589970755">
      <w:marLeft w:val="480"/>
      <w:marRight w:val="0"/>
      <w:marTop w:val="0"/>
      <w:marBottom w:val="0"/>
      <w:divBdr>
        <w:top w:val="none" w:sz="0" w:space="0" w:color="auto"/>
        <w:left w:val="none" w:sz="0" w:space="0" w:color="auto"/>
        <w:bottom w:val="none" w:sz="0" w:space="0" w:color="auto"/>
        <w:right w:val="none" w:sz="0" w:space="0" w:color="auto"/>
      </w:divBdr>
    </w:div>
    <w:div w:id="590042538">
      <w:marLeft w:val="480"/>
      <w:marRight w:val="0"/>
      <w:marTop w:val="0"/>
      <w:marBottom w:val="0"/>
      <w:divBdr>
        <w:top w:val="none" w:sz="0" w:space="0" w:color="auto"/>
        <w:left w:val="none" w:sz="0" w:space="0" w:color="auto"/>
        <w:bottom w:val="none" w:sz="0" w:space="0" w:color="auto"/>
        <w:right w:val="none" w:sz="0" w:space="0" w:color="auto"/>
      </w:divBdr>
    </w:div>
    <w:div w:id="590043329">
      <w:marLeft w:val="480"/>
      <w:marRight w:val="0"/>
      <w:marTop w:val="0"/>
      <w:marBottom w:val="0"/>
      <w:divBdr>
        <w:top w:val="none" w:sz="0" w:space="0" w:color="auto"/>
        <w:left w:val="none" w:sz="0" w:space="0" w:color="auto"/>
        <w:bottom w:val="none" w:sz="0" w:space="0" w:color="auto"/>
        <w:right w:val="none" w:sz="0" w:space="0" w:color="auto"/>
      </w:divBdr>
    </w:div>
    <w:div w:id="590050183">
      <w:marLeft w:val="480"/>
      <w:marRight w:val="0"/>
      <w:marTop w:val="0"/>
      <w:marBottom w:val="0"/>
      <w:divBdr>
        <w:top w:val="none" w:sz="0" w:space="0" w:color="auto"/>
        <w:left w:val="none" w:sz="0" w:space="0" w:color="auto"/>
        <w:bottom w:val="none" w:sz="0" w:space="0" w:color="auto"/>
        <w:right w:val="none" w:sz="0" w:space="0" w:color="auto"/>
      </w:divBdr>
    </w:div>
    <w:div w:id="590050266">
      <w:marLeft w:val="480"/>
      <w:marRight w:val="0"/>
      <w:marTop w:val="0"/>
      <w:marBottom w:val="0"/>
      <w:divBdr>
        <w:top w:val="none" w:sz="0" w:space="0" w:color="auto"/>
        <w:left w:val="none" w:sz="0" w:space="0" w:color="auto"/>
        <w:bottom w:val="none" w:sz="0" w:space="0" w:color="auto"/>
        <w:right w:val="none" w:sz="0" w:space="0" w:color="auto"/>
      </w:divBdr>
    </w:div>
    <w:div w:id="590089580">
      <w:marLeft w:val="480"/>
      <w:marRight w:val="0"/>
      <w:marTop w:val="0"/>
      <w:marBottom w:val="0"/>
      <w:divBdr>
        <w:top w:val="none" w:sz="0" w:space="0" w:color="auto"/>
        <w:left w:val="none" w:sz="0" w:space="0" w:color="auto"/>
        <w:bottom w:val="none" w:sz="0" w:space="0" w:color="auto"/>
        <w:right w:val="none" w:sz="0" w:space="0" w:color="auto"/>
      </w:divBdr>
    </w:div>
    <w:div w:id="590241129">
      <w:marLeft w:val="480"/>
      <w:marRight w:val="0"/>
      <w:marTop w:val="0"/>
      <w:marBottom w:val="0"/>
      <w:divBdr>
        <w:top w:val="none" w:sz="0" w:space="0" w:color="auto"/>
        <w:left w:val="none" w:sz="0" w:space="0" w:color="auto"/>
        <w:bottom w:val="none" w:sz="0" w:space="0" w:color="auto"/>
        <w:right w:val="none" w:sz="0" w:space="0" w:color="auto"/>
      </w:divBdr>
    </w:div>
    <w:div w:id="590309918">
      <w:marLeft w:val="480"/>
      <w:marRight w:val="0"/>
      <w:marTop w:val="0"/>
      <w:marBottom w:val="0"/>
      <w:divBdr>
        <w:top w:val="none" w:sz="0" w:space="0" w:color="auto"/>
        <w:left w:val="none" w:sz="0" w:space="0" w:color="auto"/>
        <w:bottom w:val="none" w:sz="0" w:space="0" w:color="auto"/>
        <w:right w:val="none" w:sz="0" w:space="0" w:color="auto"/>
      </w:divBdr>
    </w:div>
    <w:div w:id="590361689">
      <w:marLeft w:val="480"/>
      <w:marRight w:val="0"/>
      <w:marTop w:val="0"/>
      <w:marBottom w:val="0"/>
      <w:divBdr>
        <w:top w:val="none" w:sz="0" w:space="0" w:color="auto"/>
        <w:left w:val="none" w:sz="0" w:space="0" w:color="auto"/>
        <w:bottom w:val="none" w:sz="0" w:space="0" w:color="auto"/>
        <w:right w:val="none" w:sz="0" w:space="0" w:color="auto"/>
      </w:divBdr>
    </w:div>
    <w:div w:id="590506255">
      <w:marLeft w:val="480"/>
      <w:marRight w:val="0"/>
      <w:marTop w:val="0"/>
      <w:marBottom w:val="0"/>
      <w:divBdr>
        <w:top w:val="none" w:sz="0" w:space="0" w:color="auto"/>
        <w:left w:val="none" w:sz="0" w:space="0" w:color="auto"/>
        <w:bottom w:val="none" w:sz="0" w:space="0" w:color="auto"/>
        <w:right w:val="none" w:sz="0" w:space="0" w:color="auto"/>
      </w:divBdr>
    </w:div>
    <w:div w:id="590705142">
      <w:marLeft w:val="480"/>
      <w:marRight w:val="0"/>
      <w:marTop w:val="0"/>
      <w:marBottom w:val="0"/>
      <w:divBdr>
        <w:top w:val="none" w:sz="0" w:space="0" w:color="auto"/>
        <w:left w:val="none" w:sz="0" w:space="0" w:color="auto"/>
        <w:bottom w:val="none" w:sz="0" w:space="0" w:color="auto"/>
        <w:right w:val="none" w:sz="0" w:space="0" w:color="auto"/>
      </w:divBdr>
    </w:div>
    <w:div w:id="590705643">
      <w:marLeft w:val="480"/>
      <w:marRight w:val="0"/>
      <w:marTop w:val="0"/>
      <w:marBottom w:val="0"/>
      <w:divBdr>
        <w:top w:val="none" w:sz="0" w:space="0" w:color="auto"/>
        <w:left w:val="none" w:sz="0" w:space="0" w:color="auto"/>
        <w:bottom w:val="none" w:sz="0" w:space="0" w:color="auto"/>
        <w:right w:val="none" w:sz="0" w:space="0" w:color="auto"/>
      </w:divBdr>
    </w:div>
    <w:div w:id="590746326">
      <w:marLeft w:val="480"/>
      <w:marRight w:val="0"/>
      <w:marTop w:val="0"/>
      <w:marBottom w:val="0"/>
      <w:divBdr>
        <w:top w:val="none" w:sz="0" w:space="0" w:color="auto"/>
        <w:left w:val="none" w:sz="0" w:space="0" w:color="auto"/>
        <w:bottom w:val="none" w:sz="0" w:space="0" w:color="auto"/>
        <w:right w:val="none" w:sz="0" w:space="0" w:color="auto"/>
      </w:divBdr>
    </w:div>
    <w:div w:id="591201286">
      <w:marLeft w:val="480"/>
      <w:marRight w:val="0"/>
      <w:marTop w:val="0"/>
      <w:marBottom w:val="0"/>
      <w:divBdr>
        <w:top w:val="none" w:sz="0" w:space="0" w:color="auto"/>
        <w:left w:val="none" w:sz="0" w:space="0" w:color="auto"/>
        <w:bottom w:val="none" w:sz="0" w:space="0" w:color="auto"/>
        <w:right w:val="none" w:sz="0" w:space="0" w:color="auto"/>
      </w:divBdr>
    </w:div>
    <w:div w:id="591279345">
      <w:marLeft w:val="480"/>
      <w:marRight w:val="0"/>
      <w:marTop w:val="0"/>
      <w:marBottom w:val="0"/>
      <w:divBdr>
        <w:top w:val="none" w:sz="0" w:space="0" w:color="auto"/>
        <w:left w:val="none" w:sz="0" w:space="0" w:color="auto"/>
        <w:bottom w:val="none" w:sz="0" w:space="0" w:color="auto"/>
        <w:right w:val="none" w:sz="0" w:space="0" w:color="auto"/>
      </w:divBdr>
    </w:div>
    <w:div w:id="591355201">
      <w:marLeft w:val="480"/>
      <w:marRight w:val="0"/>
      <w:marTop w:val="0"/>
      <w:marBottom w:val="0"/>
      <w:divBdr>
        <w:top w:val="none" w:sz="0" w:space="0" w:color="auto"/>
        <w:left w:val="none" w:sz="0" w:space="0" w:color="auto"/>
        <w:bottom w:val="none" w:sz="0" w:space="0" w:color="auto"/>
        <w:right w:val="none" w:sz="0" w:space="0" w:color="auto"/>
      </w:divBdr>
    </w:div>
    <w:div w:id="591474110">
      <w:marLeft w:val="480"/>
      <w:marRight w:val="0"/>
      <w:marTop w:val="0"/>
      <w:marBottom w:val="0"/>
      <w:divBdr>
        <w:top w:val="none" w:sz="0" w:space="0" w:color="auto"/>
        <w:left w:val="none" w:sz="0" w:space="0" w:color="auto"/>
        <w:bottom w:val="none" w:sz="0" w:space="0" w:color="auto"/>
        <w:right w:val="none" w:sz="0" w:space="0" w:color="auto"/>
      </w:divBdr>
    </w:div>
    <w:div w:id="591477105">
      <w:marLeft w:val="480"/>
      <w:marRight w:val="0"/>
      <w:marTop w:val="0"/>
      <w:marBottom w:val="0"/>
      <w:divBdr>
        <w:top w:val="none" w:sz="0" w:space="0" w:color="auto"/>
        <w:left w:val="none" w:sz="0" w:space="0" w:color="auto"/>
        <w:bottom w:val="none" w:sz="0" w:space="0" w:color="auto"/>
        <w:right w:val="none" w:sz="0" w:space="0" w:color="auto"/>
      </w:divBdr>
    </w:div>
    <w:div w:id="591742628">
      <w:marLeft w:val="480"/>
      <w:marRight w:val="0"/>
      <w:marTop w:val="0"/>
      <w:marBottom w:val="0"/>
      <w:divBdr>
        <w:top w:val="none" w:sz="0" w:space="0" w:color="auto"/>
        <w:left w:val="none" w:sz="0" w:space="0" w:color="auto"/>
        <w:bottom w:val="none" w:sz="0" w:space="0" w:color="auto"/>
        <w:right w:val="none" w:sz="0" w:space="0" w:color="auto"/>
      </w:divBdr>
    </w:div>
    <w:div w:id="591745706">
      <w:marLeft w:val="480"/>
      <w:marRight w:val="0"/>
      <w:marTop w:val="0"/>
      <w:marBottom w:val="0"/>
      <w:divBdr>
        <w:top w:val="none" w:sz="0" w:space="0" w:color="auto"/>
        <w:left w:val="none" w:sz="0" w:space="0" w:color="auto"/>
        <w:bottom w:val="none" w:sz="0" w:space="0" w:color="auto"/>
        <w:right w:val="none" w:sz="0" w:space="0" w:color="auto"/>
      </w:divBdr>
    </w:div>
    <w:div w:id="591814324">
      <w:marLeft w:val="480"/>
      <w:marRight w:val="0"/>
      <w:marTop w:val="0"/>
      <w:marBottom w:val="0"/>
      <w:divBdr>
        <w:top w:val="none" w:sz="0" w:space="0" w:color="auto"/>
        <w:left w:val="none" w:sz="0" w:space="0" w:color="auto"/>
        <w:bottom w:val="none" w:sz="0" w:space="0" w:color="auto"/>
        <w:right w:val="none" w:sz="0" w:space="0" w:color="auto"/>
      </w:divBdr>
    </w:div>
    <w:div w:id="591859563">
      <w:marLeft w:val="480"/>
      <w:marRight w:val="0"/>
      <w:marTop w:val="0"/>
      <w:marBottom w:val="0"/>
      <w:divBdr>
        <w:top w:val="none" w:sz="0" w:space="0" w:color="auto"/>
        <w:left w:val="none" w:sz="0" w:space="0" w:color="auto"/>
        <w:bottom w:val="none" w:sz="0" w:space="0" w:color="auto"/>
        <w:right w:val="none" w:sz="0" w:space="0" w:color="auto"/>
      </w:divBdr>
    </w:div>
    <w:div w:id="591862957">
      <w:marLeft w:val="480"/>
      <w:marRight w:val="0"/>
      <w:marTop w:val="0"/>
      <w:marBottom w:val="0"/>
      <w:divBdr>
        <w:top w:val="none" w:sz="0" w:space="0" w:color="auto"/>
        <w:left w:val="none" w:sz="0" w:space="0" w:color="auto"/>
        <w:bottom w:val="none" w:sz="0" w:space="0" w:color="auto"/>
        <w:right w:val="none" w:sz="0" w:space="0" w:color="auto"/>
      </w:divBdr>
    </w:div>
    <w:div w:id="592006545">
      <w:marLeft w:val="480"/>
      <w:marRight w:val="0"/>
      <w:marTop w:val="0"/>
      <w:marBottom w:val="0"/>
      <w:divBdr>
        <w:top w:val="none" w:sz="0" w:space="0" w:color="auto"/>
        <w:left w:val="none" w:sz="0" w:space="0" w:color="auto"/>
        <w:bottom w:val="none" w:sz="0" w:space="0" w:color="auto"/>
        <w:right w:val="none" w:sz="0" w:space="0" w:color="auto"/>
      </w:divBdr>
    </w:div>
    <w:div w:id="592056188">
      <w:marLeft w:val="480"/>
      <w:marRight w:val="0"/>
      <w:marTop w:val="0"/>
      <w:marBottom w:val="0"/>
      <w:divBdr>
        <w:top w:val="none" w:sz="0" w:space="0" w:color="auto"/>
        <w:left w:val="none" w:sz="0" w:space="0" w:color="auto"/>
        <w:bottom w:val="none" w:sz="0" w:space="0" w:color="auto"/>
        <w:right w:val="none" w:sz="0" w:space="0" w:color="auto"/>
      </w:divBdr>
    </w:div>
    <w:div w:id="592082363">
      <w:marLeft w:val="480"/>
      <w:marRight w:val="0"/>
      <w:marTop w:val="0"/>
      <w:marBottom w:val="0"/>
      <w:divBdr>
        <w:top w:val="none" w:sz="0" w:space="0" w:color="auto"/>
        <w:left w:val="none" w:sz="0" w:space="0" w:color="auto"/>
        <w:bottom w:val="none" w:sz="0" w:space="0" w:color="auto"/>
        <w:right w:val="none" w:sz="0" w:space="0" w:color="auto"/>
      </w:divBdr>
    </w:div>
    <w:div w:id="592126791">
      <w:marLeft w:val="480"/>
      <w:marRight w:val="0"/>
      <w:marTop w:val="0"/>
      <w:marBottom w:val="0"/>
      <w:divBdr>
        <w:top w:val="none" w:sz="0" w:space="0" w:color="auto"/>
        <w:left w:val="none" w:sz="0" w:space="0" w:color="auto"/>
        <w:bottom w:val="none" w:sz="0" w:space="0" w:color="auto"/>
        <w:right w:val="none" w:sz="0" w:space="0" w:color="auto"/>
      </w:divBdr>
    </w:div>
    <w:div w:id="592200811">
      <w:marLeft w:val="480"/>
      <w:marRight w:val="0"/>
      <w:marTop w:val="0"/>
      <w:marBottom w:val="0"/>
      <w:divBdr>
        <w:top w:val="none" w:sz="0" w:space="0" w:color="auto"/>
        <w:left w:val="none" w:sz="0" w:space="0" w:color="auto"/>
        <w:bottom w:val="none" w:sz="0" w:space="0" w:color="auto"/>
        <w:right w:val="none" w:sz="0" w:space="0" w:color="auto"/>
      </w:divBdr>
    </w:div>
    <w:div w:id="592323091">
      <w:marLeft w:val="480"/>
      <w:marRight w:val="0"/>
      <w:marTop w:val="0"/>
      <w:marBottom w:val="0"/>
      <w:divBdr>
        <w:top w:val="none" w:sz="0" w:space="0" w:color="auto"/>
        <w:left w:val="none" w:sz="0" w:space="0" w:color="auto"/>
        <w:bottom w:val="none" w:sz="0" w:space="0" w:color="auto"/>
        <w:right w:val="none" w:sz="0" w:space="0" w:color="auto"/>
      </w:divBdr>
    </w:div>
    <w:div w:id="592393482">
      <w:marLeft w:val="480"/>
      <w:marRight w:val="0"/>
      <w:marTop w:val="0"/>
      <w:marBottom w:val="0"/>
      <w:divBdr>
        <w:top w:val="none" w:sz="0" w:space="0" w:color="auto"/>
        <w:left w:val="none" w:sz="0" w:space="0" w:color="auto"/>
        <w:bottom w:val="none" w:sz="0" w:space="0" w:color="auto"/>
        <w:right w:val="none" w:sz="0" w:space="0" w:color="auto"/>
      </w:divBdr>
    </w:div>
    <w:div w:id="592395567">
      <w:marLeft w:val="480"/>
      <w:marRight w:val="0"/>
      <w:marTop w:val="0"/>
      <w:marBottom w:val="0"/>
      <w:divBdr>
        <w:top w:val="none" w:sz="0" w:space="0" w:color="auto"/>
        <w:left w:val="none" w:sz="0" w:space="0" w:color="auto"/>
        <w:bottom w:val="none" w:sz="0" w:space="0" w:color="auto"/>
        <w:right w:val="none" w:sz="0" w:space="0" w:color="auto"/>
      </w:divBdr>
    </w:div>
    <w:div w:id="592512820">
      <w:marLeft w:val="480"/>
      <w:marRight w:val="0"/>
      <w:marTop w:val="0"/>
      <w:marBottom w:val="0"/>
      <w:divBdr>
        <w:top w:val="none" w:sz="0" w:space="0" w:color="auto"/>
        <w:left w:val="none" w:sz="0" w:space="0" w:color="auto"/>
        <w:bottom w:val="none" w:sz="0" w:space="0" w:color="auto"/>
        <w:right w:val="none" w:sz="0" w:space="0" w:color="auto"/>
      </w:divBdr>
    </w:div>
    <w:div w:id="592520185">
      <w:marLeft w:val="480"/>
      <w:marRight w:val="0"/>
      <w:marTop w:val="0"/>
      <w:marBottom w:val="0"/>
      <w:divBdr>
        <w:top w:val="none" w:sz="0" w:space="0" w:color="auto"/>
        <w:left w:val="none" w:sz="0" w:space="0" w:color="auto"/>
        <w:bottom w:val="none" w:sz="0" w:space="0" w:color="auto"/>
        <w:right w:val="none" w:sz="0" w:space="0" w:color="auto"/>
      </w:divBdr>
    </w:div>
    <w:div w:id="592589647">
      <w:marLeft w:val="480"/>
      <w:marRight w:val="0"/>
      <w:marTop w:val="0"/>
      <w:marBottom w:val="0"/>
      <w:divBdr>
        <w:top w:val="none" w:sz="0" w:space="0" w:color="auto"/>
        <w:left w:val="none" w:sz="0" w:space="0" w:color="auto"/>
        <w:bottom w:val="none" w:sz="0" w:space="0" w:color="auto"/>
        <w:right w:val="none" w:sz="0" w:space="0" w:color="auto"/>
      </w:divBdr>
    </w:div>
    <w:div w:id="592590172">
      <w:marLeft w:val="480"/>
      <w:marRight w:val="0"/>
      <w:marTop w:val="0"/>
      <w:marBottom w:val="0"/>
      <w:divBdr>
        <w:top w:val="none" w:sz="0" w:space="0" w:color="auto"/>
        <w:left w:val="none" w:sz="0" w:space="0" w:color="auto"/>
        <w:bottom w:val="none" w:sz="0" w:space="0" w:color="auto"/>
        <w:right w:val="none" w:sz="0" w:space="0" w:color="auto"/>
      </w:divBdr>
    </w:div>
    <w:div w:id="592592064">
      <w:marLeft w:val="480"/>
      <w:marRight w:val="0"/>
      <w:marTop w:val="0"/>
      <w:marBottom w:val="0"/>
      <w:divBdr>
        <w:top w:val="none" w:sz="0" w:space="0" w:color="auto"/>
        <w:left w:val="none" w:sz="0" w:space="0" w:color="auto"/>
        <w:bottom w:val="none" w:sz="0" w:space="0" w:color="auto"/>
        <w:right w:val="none" w:sz="0" w:space="0" w:color="auto"/>
      </w:divBdr>
    </w:div>
    <w:div w:id="592711189">
      <w:marLeft w:val="480"/>
      <w:marRight w:val="0"/>
      <w:marTop w:val="0"/>
      <w:marBottom w:val="0"/>
      <w:divBdr>
        <w:top w:val="none" w:sz="0" w:space="0" w:color="auto"/>
        <w:left w:val="none" w:sz="0" w:space="0" w:color="auto"/>
        <w:bottom w:val="none" w:sz="0" w:space="0" w:color="auto"/>
        <w:right w:val="none" w:sz="0" w:space="0" w:color="auto"/>
      </w:divBdr>
    </w:div>
    <w:div w:id="592784447">
      <w:marLeft w:val="480"/>
      <w:marRight w:val="0"/>
      <w:marTop w:val="0"/>
      <w:marBottom w:val="0"/>
      <w:divBdr>
        <w:top w:val="none" w:sz="0" w:space="0" w:color="auto"/>
        <w:left w:val="none" w:sz="0" w:space="0" w:color="auto"/>
        <w:bottom w:val="none" w:sz="0" w:space="0" w:color="auto"/>
        <w:right w:val="none" w:sz="0" w:space="0" w:color="auto"/>
      </w:divBdr>
    </w:div>
    <w:div w:id="592863592">
      <w:marLeft w:val="480"/>
      <w:marRight w:val="0"/>
      <w:marTop w:val="0"/>
      <w:marBottom w:val="0"/>
      <w:divBdr>
        <w:top w:val="none" w:sz="0" w:space="0" w:color="auto"/>
        <w:left w:val="none" w:sz="0" w:space="0" w:color="auto"/>
        <w:bottom w:val="none" w:sz="0" w:space="0" w:color="auto"/>
        <w:right w:val="none" w:sz="0" w:space="0" w:color="auto"/>
      </w:divBdr>
    </w:div>
    <w:div w:id="592906432">
      <w:marLeft w:val="480"/>
      <w:marRight w:val="0"/>
      <w:marTop w:val="0"/>
      <w:marBottom w:val="0"/>
      <w:divBdr>
        <w:top w:val="none" w:sz="0" w:space="0" w:color="auto"/>
        <w:left w:val="none" w:sz="0" w:space="0" w:color="auto"/>
        <w:bottom w:val="none" w:sz="0" w:space="0" w:color="auto"/>
        <w:right w:val="none" w:sz="0" w:space="0" w:color="auto"/>
      </w:divBdr>
    </w:div>
    <w:div w:id="592933208">
      <w:marLeft w:val="480"/>
      <w:marRight w:val="0"/>
      <w:marTop w:val="0"/>
      <w:marBottom w:val="0"/>
      <w:divBdr>
        <w:top w:val="none" w:sz="0" w:space="0" w:color="auto"/>
        <w:left w:val="none" w:sz="0" w:space="0" w:color="auto"/>
        <w:bottom w:val="none" w:sz="0" w:space="0" w:color="auto"/>
        <w:right w:val="none" w:sz="0" w:space="0" w:color="auto"/>
      </w:divBdr>
    </w:div>
    <w:div w:id="592979468">
      <w:marLeft w:val="480"/>
      <w:marRight w:val="0"/>
      <w:marTop w:val="0"/>
      <w:marBottom w:val="0"/>
      <w:divBdr>
        <w:top w:val="none" w:sz="0" w:space="0" w:color="auto"/>
        <w:left w:val="none" w:sz="0" w:space="0" w:color="auto"/>
        <w:bottom w:val="none" w:sz="0" w:space="0" w:color="auto"/>
        <w:right w:val="none" w:sz="0" w:space="0" w:color="auto"/>
      </w:divBdr>
    </w:div>
    <w:div w:id="592980535">
      <w:marLeft w:val="480"/>
      <w:marRight w:val="0"/>
      <w:marTop w:val="0"/>
      <w:marBottom w:val="0"/>
      <w:divBdr>
        <w:top w:val="none" w:sz="0" w:space="0" w:color="auto"/>
        <w:left w:val="none" w:sz="0" w:space="0" w:color="auto"/>
        <w:bottom w:val="none" w:sz="0" w:space="0" w:color="auto"/>
        <w:right w:val="none" w:sz="0" w:space="0" w:color="auto"/>
      </w:divBdr>
    </w:div>
    <w:div w:id="593048656">
      <w:marLeft w:val="480"/>
      <w:marRight w:val="0"/>
      <w:marTop w:val="0"/>
      <w:marBottom w:val="0"/>
      <w:divBdr>
        <w:top w:val="none" w:sz="0" w:space="0" w:color="auto"/>
        <w:left w:val="none" w:sz="0" w:space="0" w:color="auto"/>
        <w:bottom w:val="none" w:sz="0" w:space="0" w:color="auto"/>
        <w:right w:val="none" w:sz="0" w:space="0" w:color="auto"/>
      </w:divBdr>
    </w:div>
    <w:div w:id="593325330">
      <w:marLeft w:val="480"/>
      <w:marRight w:val="0"/>
      <w:marTop w:val="0"/>
      <w:marBottom w:val="0"/>
      <w:divBdr>
        <w:top w:val="none" w:sz="0" w:space="0" w:color="auto"/>
        <w:left w:val="none" w:sz="0" w:space="0" w:color="auto"/>
        <w:bottom w:val="none" w:sz="0" w:space="0" w:color="auto"/>
        <w:right w:val="none" w:sz="0" w:space="0" w:color="auto"/>
      </w:divBdr>
    </w:div>
    <w:div w:id="593326155">
      <w:marLeft w:val="480"/>
      <w:marRight w:val="0"/>
      <w:marTop w:val="0"/>
      <w:marBottom w:val="0"/>
      <w:divBdr>
        <w:top w:val="none" w:sz="0" w:space="0" w:color="auto"/>
        <w:left w:val="none" w:sz="0" w:space="0" w:color="auto"/>
        <w:bottom w:val="none" w:sz="0" w:space="0" w:color="auto"/>
        <w:right w:val="none" w:sz="0" w:space="0" w:color="auto"/>
      </w:divBdr>
    </w:div>
    <w:div w:id="593368069">
      <w:marLeft w:val="480"/>
      <w:marRight w:val="0"/>
      <w:marTop w:val="0"/>
      <w:marBottom w:val="0"/>
      <w:divBdr>
        <w:top w:val="none" w:sz="0" w:space="0" w:color="auto"/>
        <w:left w:val="none" w:sz="0" w:space="0" w:color="auto"/>
        <w:bottom w:val="none" w:sz="0" w:space="0" w:color="auto"/>
        <w:right w:val="none" w:sz="0" w:space="0" w:color="auto"/>
      </w:divBdr>
    </w:div>
    <w:div w:id="593437844">
      <w:marLeft w:val="480"/>
      <w:marRight w:val="0"/>
      <w:marTop w:val="0"/>
      <w:marBottom w:val="0"/>
      <w:divBdr>
        <w:top w:val="none" w:sz="0" w:space="0" w:color="auto"/>
        <w:left w:val="none" w:sz="0" w:space="0" w:color="auto"/>
        <w:bottom w:val="none" w:sz="0" w:space="0" w:color="auto"/>
        <w:right w:val="none" w:sz="0" w:space="0" w:color="auto"/>
      </w:divBdr>
    </w:div>
    <w:div w:id="593441596">
      <w:marLeft w:val="480"/>
      <w:marRight w:val="0"/>
      <w:marTop w:val="0"/>
      <w:marBottom w:val="0"/>
      <w:divBdr>
        <w:top w:val="none" w:sz="0" w:space="0" w:color="auto"/>
        <w:left w:val="none" w:sz="0" w:space="0" w:color="auto"/>
        <w:bottom w:val="none" w:sz="0" w:space="0" w:color="auto"/>
        <w:right w:val="none" w:sz="0" w:space="0" w:color="auto"/>
      </w:divBdr>
    </w:div>
    <w:div w:id="593560926">
      <w:marLeft w:val="480"/>
      <w:marRight w:val="0"/>
      <w:marTop w:val="0"/>
      <w:marBottom w:val="0"/>
      <w:divBdr>
        <w:top w:val="none" w:sz="0" w:space="0" w:color="auto"/>
        <w:left w:val="none" w:sz="0" w:space="0" w:color="auto"/>
        <w:bottom w:val="none" w:sz="0" w:space="0" w:color="auto"/>
        <w:right w:val="none" w:sz="0" w:space="0" w:color="auto"/>
      </w:divBdr>
    </w:div>
    <w:div w:id="593562441">
      <w:marLeft w:val="480"/>
      <w:marRight w:val="0"/>
      <w:marTop w:val="0"/>
      <w:marBottom w:val="0"/>
      <w:divBdr>
        <w:top w:val="none" w:sz="0" w:space="0" w:color="auto"/>
        <w:left w:val="none" w:sz="0" w:space="0" w:color="auto"/>
        <w:bottom w:val="none" w:sz="0" w:space="0" w:color="auto"/>
        <w:right w:val="none" w:sz="0" w:space="0" w:color="auto"/>
      </w:divBdr>
    </w:div>
    <w:div w:id="593630262">
      <w:marLeft w:val="480"/>
      <w:marRight w:val="0"/>
      <w:marTop w:val="0"/>
      <w:marBottom w:val="0"/>
      <w:divBdr>
        <w:top w:val="none" w:sz="0" w:space="0" w:color="auto"/>
        <w:left w:val="none" w:sz="0" w:space="0" w:color="auto"/>
        <w:bottom w:val="none" w:sz="0" w:space="0" w:color="auto"/>
        <w:right w:val="none" w:sz="0" w:space="0" w:color="auto"/>
      </w:divBdr>
    </w:div>
    <w:div w:id="593779105">
      <w:marLeft w:val="480"/>
      <w:marRight w:val="0"/>
      <w:marTop w:val="0"/>
      <w:marBottom w:val="0"/>
      <w:divBdr>
        <w:top w:val="none" w:sz="0" w:space="0" w:color="auto"/>
        <w:left w:val="none" w:sz="0" w:space="0" w:color="auto"/>
        <w:bottom w:val="none" w:sz="0" w:space="0" w:color="auto"/>
        <w:right w:val="none" w:sz="0" w:space="0" w:color="auto"/>
      </w:divBdr>
    </w:div>
    <w:div w:id="593785472">
      <w:marLeft w:val="480"/>
      <w:marRight w:val="0"/>
      <w:marTop w:val="0"/>
      <w:marBottom w:val="0"/>
      <w:divBdr>
        <w:top w:val="none" w:sz="0" w:space="0" w:color="auto"/>
        <w:left w:val="none" w:sz="0" w:space="0" w:color="auto"/>
        <w:bottom w:val="none" w:sz="0" w:space="0" w:color="auto"/>
        <w:right w:val="none" w:sz="0" w:space="0" w:color="auto"/>
      </w:divBdr>
    </w:div>
    <w:div w:id="593829342">
      <w:marLeft w:val="480"/>
      <w:marRight w:val="0"/>
      <w:marTop w:val="0"/>
      <w:marBottom w:val="0"/>
      <w:divBdr>
        <w:top w:val="none" w:sz="0" w:space="0" w:color="auto"/>
        <w:left w:val="none" w:sz="0" w:space="0" w:color="auto"/>
        <w:bottom w:val="none" w:sz="0" w:space="0" w:color="auto"/>
        <w:right w:val="none" w:sz="0" w:space="0" w:color="auto"/>
      </w:divBdr>
    </w:div>
    <w:div w:id="593901506">
      <w:marLeft w:val="480"/>
      <w:marRight w:val="0"/>
      <w:marTop w:val="0"/>
      <w:marBottom w:val="0"/>
      <w:divBdr>
        <w:top w:val="none" w:sz="0" w:space="0" w:color="auto"/>
        <w:left w:val="none" w:sz="0" w:space="0" w:color="auto"/>
        <w:bottom w:val="none" w:sz="0" w:space="0" w:color="auto"/>
        <w:right w:val="none" w:sz="0" w:space="0" w:color="auto"/>
      </w:divBdr>
    </w:div>
    <w:div w:id="593976090">
      <w:marLeft w:val="480"/>
      <w:marRight w:val="0"/>
      <w:marTop w:val="0"/>
      <w:marBottom w:val="0"/>
      <w:divBdr>
        <w:top w:val="none" w:sz="0" w:space="0" w:color="auto"/>
        <w:left w:val="none" w:sz="0" w:space="0" w:color="auto"/>
        <w:bottom w:val="none" w:sz="0" w:space="0" w:color="auto"/>
        <w:right w:val="none" w:sz="0" w:space="0" w:color="auto"/>
      </w:divBdr>
    </w:div>
    <w:div w:id="594094022">
      <w:marLeft w:val="480"/>
      <w:marRight w:val="0"/>
      <w:marTop w:val="0"/>
      <w:marBottom w:val="0"/>
      <w:divBdr>
        <w:top w:val="none" w:sz="0" w:space="0" w:color="auto"/>
        <w:left w:val="none" w:sz="0" w:space="0" w:color="auto"/>
        <w:bottom w:val="none" w:sz="0" w:space="0" w:color="auto"/>
        <w:right w:val="none" w:sz="0" w:space="0" w:color="auto"/>
      </w:divBdr>
    </w:div>
    <w:div w:id="594167038">
      <w:marLeft w:val="480"/>
      <w:marRight w:val="0"/>
      <w:marTop w:val="0"/>
      <w:marBottom w:val="0"/>
      <w:divBdr>
        <w:top w:val="none" w:sz="0" w:space="0" w:color="auto"/>
        <w:left w:val="none" w:sz="0" w:space="0" w:color="auto"/>
        <w:bottom w:val="none" w:sz="0" w:space="0" w:color="auto"/>
        <w:right w:val="none" w:sz="0" w:space="0" w:color="auto"/>
      </w:divBdr>
    </w:div>
    <w:div w:id="594168296">
      <w:marLeft w:val="480"/>
      <w:marRight w:val="0"/>
      <w:marTop w:val="0"/>
      <w:marBottom w:val="0"/>
      <w:divBdr>
        <w:top w:val="none" w:sz="0" w:space="0" w:color="auto"/>
        <w:left w:val="none" w:sz="0" w:space="0" w:color="auto"/>
        <w:bottom w:val="none" w:sz="0" w:space="0" w:color="auto"/>
        <w:right w:val="none" w:sz="0" w:space="0" w:color="auto"/>
      </w:divBdr>
    </w:div>
    <w:div w:id="594286579">
      <w:marLeft w:val="480"/>
      <w:marRight w:val="0"/>
      <w:marTop w:val="0"/>
      <w:marBottom w:val="0"/>
      <w:divBdr>
        <w:top w:val="none" w:sz="0" w:space="0" w:color="auto"/>
        <w:left w:val="none" w:sz="0" w:space="0" w:color="auto"/>
        <w:bottom w:val="none" w:sz="0" w:space="0" w:color="auto"/>
        <w:right w:val="none" w:sz="0" w:space="0" w:color="auto"/>
      </w:divBdr>
    </w:div>
    <w:div w:id="594291587">
      <w:marLeft w:val="480"/>
      <w:marRight w:val="0"/>
      <w:marTop w:val="0"/>
      <w:marBottom w:val="0"/>
      <w:divBdr>
        <w:top w:val="none" w:sz="0" w:space="0" w:color="auto"/>
        <w:left w:val="none" w:sz="0" w:space="0" w:color="auto"/>
        <w:bottom w:val="none" w:sz="0" w:space="0" w:color="auto"/>
        <w:right w:val="none" w:sz="0" w:space="0" w:color="auto"/>
      </w:divBdr>
    </w:div>
    <w:div w:id="594366528">
      <w:marLeft w:val="480"/>
      <w:marRight w:val="0"/>
      <w:marTop w:val="0"/>
      <w:marBottom w:val="0"/>
      <w:divBdr>
        <w:top w:val="none" w:sz="0" w:space="0" w:color="auto"/>
        <w:left w:val="none" w:sz="0" w:space="0" w:color="auto"/>
        <w:bottom w:val="none" w:sz="0" w:space="0" w:color="auto"/>
        <w:right w:val="none" w:sz="0" w:space="0" w:color="auto"/>
      </w:divBdr>
    </w:div>
    <w:div w:id="594438758">
      <w:marLeft w:val="480"/>
      <w:marRight w:val="0"/>
      <w:marTop w:val="0"/>
      <w:marBottom w:val="0"/>
      <w:divBdr>
        <w:top w:val="none" w:sz="0" w:space="0" w:color="auto"/>
        <w:left w:val="none" w:sz="0" w:space="0" w:color="auto"/>
        <w:bottom w:val="none" w:sz="0" w:space="0" w:color="auto"/>
        <w:right w:val="none" w:sz="0" w:space="0" w:color="auto"/>
      </w:divBdr>
    </w:div>
    <w:div w:id="594552907">
      <w:marLeft w:val="480"/>
      <w:marRight w:val="0"/>
      <w:marTop w:val="0"/>
      <w:marBottom w:val="0"/>
      <w:divBdr>
        <w:top w:val="none" w:sz="0" w:space="0" w:color="auto"/>
        <w:left w:val="none" w:sz="0" w:space="0" w:color="auto"/>
        <w:bottom w:val="none" w:sz="0" w:space="0" w:color="auto"/>
        <w:right w:val="none" w:sz="0" w:space="0" w:color="auto"/>
      </w:divBdr>
    </w:div>
    <w:div w:id="594558503">
      <w:marLeft w:val="480"/>
      <w:marRight w:val="0"/>
      <w:marTop w:val="0"/>
      <w:marBottom w:val="0"/>
      <w:divBdr>
        <w:top w:val="none" w:sz="0" w:space="0" w:color="auto"/>
        <w:left w:val="none" w:sz="0" w:space="0" w:color="auto"/>
        <w:bottom w:val="none" w:sz="0" w:space="0" w:color="auto"/>
        <w:right w:val="none" w:sz="0" w:space="0" w:color="auto"/>
      </w:divBdr>
    </w:div>
    <w:div w:id="594629733">
      <w:marLeft w:val="480"/>
      <w:marRight w:val="0"/>
      <w:marTop w:val="0"/>
      <w:marBottom w:val="0"/>
      <w:divBdr>
        <w:top w:val="none" w:sz="0" w:space="0" w:color="auto"/>
        <w:left w:val="none" w:sz="0" w:space="0" w:color="auto"/>
        <w:bottom w:val="none" w:sz="0" w:space="0" w:color="auto"/>
        <w:right w:val="none" w:sz="0" w:space="0" w:color="auto"/>
      </w:divBdr>
    </w:div>
    <w:div w:id="594745633">
      <w:marLeft w:val="480"/>
      <w:marRight w:val="0"/>
      <w:marTop w:val="0"/>
      <w:marBottom w:val="0"/>
      <w:divBdr>
        <w:top w:val="none" w:sz="0" w:space="0" w:color="auto"/>
        <w:left w:val="none" w:sz="0" w:space="0" w:color="auto"/>
        <w:bottom w:val="none" w:sz="0" w:space="0" w:color="auto"/>
        <w:right w:val="none" w:sz="0" w:space="0" w:color="auto"/>
      </w:divBdr>
    </w:div>
    <w:div w:id="594747337">
      <w:marLeft w:val="480"/>
      <w:marRight w:val="0"/>
      <w:marTop w:val="0"/>
      <w:marBottom w:val="0"/>
      <w:divBdr>
        <w:top w:val="none" w:sz="0" w:space="0" w:color="auto"/>
        <w:left w:val="none" w:sz="0" w:space="0" w:color="auto"/>
        <w:bottom w:val="none" w:sz="0" w:space="0" w:color="auto"/>
        <w:right w:val="none" w:sz="0" w:space="0" w:color="auto"/>
      </w:divBdr>
    </w:div>
    <w:div w:id="594748837">
      <w:marLeft w:val="480"/>
      <w:marRight w:val="0"/>
      <w:marTop w:val="0"/>
      <w:marBottom w:val="0"/>
      <w:divBdr>
        <w:top w:val="none" w:sz="0" w:space="0" w:color="auto"/>
        <w:left w:val="none" w:sz="0" w:space="0" w:color="auto"/>
        <w:bottom w:val="none" w:sz="0" w:space="0" w:color="auto"/>
        <w:right w:val="none" w:sz="0" w:space="0" w:color="auto"/>
      </w:divBdr>
    </w:div>
    <w:div w:id="595288857">
      <w:marLeft w:val="480"/>
      <w:marRight w:val="0"/>
      <w:marTop w:val="0"/>
      <w:marBottom w:val="0"/>
      <w:divBdr>
        <w:top w:val="none" w:sz="0" w:space="0" w:color="auto"/>
        <w:left w:val="none" w:sz="0" w:space="0" w:color="auto"/>
        <w:bottom w:val="none" w:sz="0" w:space="0" w:color="auto"/>
        <w:right w:val="none" w:sz="0" w:space="0" w:color="auto"/>
      </w:divBdr>
    </w:div>
    <w:div w:id="595359845">
      <w:marLeft w:val="480"/>
      <w:marRight w:val="0"/>
      <w:marTop w:val="0"/>
      <w:marBottom w:val="0"/>
      <w:divBdr>
        <w:top w:val="none" w:sz="0" w:space="0" w:color="auto"/>
        <w:left w:val="none" w:sz="0" w:space="0" w:color="auto"/>
        <w:bottom w:val="none" w:sz="0" w:space="0" w:color="auto"/>
        <w:right w:val="none" w:sz="0" w:space="0" w:color="auto"/>
      </w:divBdr>
    </w:div>
    <w:div w:id="595361611">
      <w:marLeft w:val="480"/>
      <w:marRight w:val="0"/>
      <w:marTop w:val="0"/>
      <w:marBottom w:val="0"/>
      <w:divBdr>
        <w:top w:val="none" w:sz="0" w:space="0" w:color="auto"/>
        <w:left w:val="none" w:sz="0" w:space="0" w:color="auto"/>
        <w:bottom w:val="none" w:sz="0" w:space="0" w:color="auto"/>
        <w:right w:val="none" w:sz="0" w:space="0" w:color="auto"/>
      </w:divBdr>
    </w:div>
    <w:div w:id="595485443">
      <w:marLeft w:val="480"/>
      <w:marRight w:val="0"/>
      <w:marTop w:val="0"/>
      <w:marBottom w:val="0"/>
      <w:divBdr>
        <w:top w:val="none" w:sz="0" w:space="0" w:color="auto"/>
        <w:left w:val="none" w:sz="0" w:space="0" w:color="auto"/>
        <w:bottom w:val="none" w:sz="0" w:space="0" w:color="auto"/>
        <w:right w:val="none" w:sz="0" w:space="0" w:color="auto"/>
      </w:divBdr>
    </w:div>
    <w:div w:id="595795970">
      <w:marLeft w:val="480"/>
      <w:marRight w:val="0"/>
      <w:marTop w:val="0"/>
      <w:marBottom w:val="0"/>
      <w:divBdr>
        <w:top w:val="none" w:sz="0" w:space="0" w:color="auto"/>
        <w:left w:val="none" w:sz="0" w:space="0" w:color="auto"/>
        <w:bottom w:val="none" w:sz="0" w:space="0" w:color="auto"/>
        <w:right w:val="none" w:sz="0" w:space="0" w:color="auto"/>
      </w:divBdr>
    </w:div>
    <w:div w:id="595986357">
      <w:marLeft w:val="480"/>
      <w:marRight w:val="0"/>
      <w:marTop w:val="0"/>
      <w:marBottom w:val="0"/>
      <w:divBdr>
        <w:top w:val="none" w:sz="0" w:space="0" w:color="auto"/>
        <w:left w:val="none" w:sz="0" w:space="0" w:color="auto"/>
        <w:bottom w:val="none" w:sz="0" w:space="0" w:color="auto"/>
        <w:right w:val="none" w:sz="0" w:space="0" w:color="auto"/>
      </w:divBdr>
    </w:div>
    <w:div w:id="596063029">
      <w:marLeft w:val="480"/>
      <w:marRight w:val="0"/>
      <w:marTop w:val="0"/>
      <w:marBottom w:val="0"/>
      <w:divBdr>
        <w:top w:val="none" w:sz="0" w:space="0" w:color="auto"/>
        <w:left w:val="none" w:sz="0" w:space="0" w:color="auto"/>
        <w:bottom w:val="none" w:sz="0" w:space="0" w:color="auto"/>
        <w:right w:val="none" w:sz="0" w:space="0" w:color="auto"/>
      </w:divBdr>
    </w:div>
    <w:div w:id="596132579">
      <w:marLeft w:val="480"/>
      <w:marRight w:val="0"/>
      <w:marTop w:val="0"/>
      <w:marBottom w:val="0"/>
      <w:divBdr>
        <w:top w:val="none" w:sz="0" w:space="0" w:color="auto"/>
        <w:left w:val="none" w:sz="0" w:space="0" w:color="auto"/>
        <w:bottom w:val="none" w:sz="0" w:space="0" w:color="auto"/>
        <w:right w:val="none" w:sz="0" w:space="0" w:color="auto"/>
      </w:divBdr>
    </w:div>
    <w:div w:id="596139277">
      <w:marLeft w:val="480"/>
      <w:marRight w:val="0"/>
      <w:marTop w:val="0"/>
      <w:marBottom w:val="0"/>
      <w:divBdr>
        <w:top w:val="none" w:sz="0" w:space="0" w:color="auto"/>
        <w:left w:val="none" w:sz="0" w:space="0" w:color="auto"/>
        <w:bottom w:val="none" w:sz="0" w:space="0" w:color="auto"/>
        <w:right w:val="none" w:sz="0" w:space="0" w:color="auto"/>
      </w:divBdr>
    </w:div>
    <w:div w:id="596249654">
      <w:marLeft w:val="480"/>
      <w:marRight w:val="0"/>
      <w:marTop w:val="0"/>
      <w:marBottom w:val="0"/>
      <w:divBdr>
        <w:top w:val="none" w:sz="0" w:space="0" w:color="auto"/>
        <w:left w:val="none" w:sz="0" w:space="0" w:color="auto"/>
        <w:bottom w:val="none" w:sz="0" w:space="0" w:color="auto"/>
        <w:right w:val="none" w:sz="0" w:space="0" w:color="auto"/>
      </w:divBdr>
    </w:div>
    <w:div w:id="596250922">
      <w:marLeft w:val="480"/>
      <w:marRight w:val="0"/>
      <w:marTop w:val="0"/>
      <w:marBottom w:val="0"/>
      <w:divBdr>
        <w:top w:val="none" w:sz="0" w:space="0" w:color="auto"/>
        <w:left w:val="none" w:sz="0" w:space="0" w:color="auto"/>
        <w:bottom w:val="none" w:sz="0" w:space="0" w:color="auto"/>
        <w:right w:val="none" w:sz="0" w:space="0" w:color="auto"/>
      </w:divBdr>
    </w:div>
    <w:div w:id="596447823">
      <w:marLeft w:val="480"/>
      <w:marRight w:val="0"/>
      <w:marTop w:val="0"/>
      <w:marBottom w:val="0"/>
      <w:divBdr>
        <w:top w:val="none" w:sz="0" w:space="0" w:color="auto"/>
        <w:left w:val="none" w:sz="0" w:space="0" w:color="auto"/>
        <w:bottom w:val="none" w:sz="0" w:space="0" w:color="auto"/>
        <w:right w:val="none" w:sz="0" w:space="0" w:color="auto"/>
      </w:divBdr>
    </w:div>
    <w:div w:id="596519557">
      <w:marLeft w:val="480"/>
      <w:marRight w:val="0"/>
      <w:marTop w:val="0"/>
      <w:marBottom w:val="0"/>
      <w:divBdr>
        <w:top w:val="none" w:sz="0" w:space="0" w:color="auto"/>
        <w:left w:val="none" w:sz="0" w:space="0" w:color="auto"/>
        <w:bottom w:val="none" w:sz="0" w:space="0" w:color="auto"/>
        <w:right w:val="none" w:sz="0" w:space="0" w:color="auto"/>
      </w:divBdr>
    </w:div>
    <w:div w:id="596521110">
      <w:marLeft w:val="480"/>
      <w:marRight w:val="0"/>
      <w:marTop w:val="0"/>
      <w:marBottom w:val="0"/>
      <w:divBdr>
        <w:top w:val="none" w:sz="0" w:space="0" w:color="auto"/>
        <w:left w:val="none" w:sz="0" w:space="0" w:color="auto"/>
        <w:bottom w:val="none" w:sz="0" w:space="0" w:color="auto"/>
        <w:right w:val="none" w:sz="0" w:space="0" w:color="auto"/>
      </w:divBdr>
    </w:div>
    <w:div w:id="596672017">
      <w:marLeft w:val="480"/>
      <w:marRight w:val="0"/>
      <w:marTop w:val="0"/>
      <w:marBottom w:val="0"/>
      <w:divBdr>
        <w:top w:val="none" w:sz="0" w:space="0" w:color="auto"/>
        <w:left w:val="none" w:sz="0" w:space="0" w:color="auto"/>
        <w:bottom w:val="none" w:sz="0" w:space="0" w:color="auto"/>
        <w:right w:val="none" w:sz="0" w:space="0" w:color="auto"/>
      </w:divBdr>
    </w:div>
    <w:div w:id="596672200">
      <w:marLeft w:val="480"/>
      <w:marRight w:val="0"/>
      <w:marTop w:val="0"/>
      <w:marBottom w:val="0"/>
      <w:divBdr>
        <w:top w:val="none" w:sz="0" w:space="0" w:color="auto"/>
        <w:left w:val="none" w:sz="0" w:space="0" w:color="auto"/>
        <w:bottom w:val="none" w:sz="0" w:space="0" w:color="auto"/>
        <w:right w:val="none" w:sz="0" w:space="0" w:color="auto"/>
      </w:divBdr>
    </w:div>
    <w:div w:id="596719790">
      <w:marLeft w:val="480"/>
      <w:marRight w:val="0"/>
      <w:marTop w:val="0"/>
      <w:marBottom w:val="0"/>
      <w:divBdr>
        <w:top w:val="none" w:sz="0" w:space="0" w:color="auto"/>
        <w:left w:val="none" w:sz="0" w:space="0" w:color="auto"/>
        <w:bottom w:val="none" w:sz="0" w:space="0" w:color="auto"/>
        <w:right w:val="none" w:sz="0" w:space="0" w:color="auto"/>
      </w:divBdr>
    </w:div>
    <w:div w:id="596789146">
      <w:marLeft w:val="480"/>
      <w:marRight w:val="0"/>
      <w:marTop w:val="0"/>
      <w:marBottom w:val="0"/>
      <w:divBdr>
        <w:top w:val="none" w:sz="0" w:space="0" w:color="auto"/>
        <w:left w:val="none" w:sz="0" w:space="0" w:color="auto"/>
        <w:bottom w:val="none" w:sz="0" w:space="0" w:color="auto"/>
        <w:right w:val="none" w:sz="0" w:space="0" w:color="auto"/>
      </w:divBdr>
    </w:div>
    <w:div w:id="596837431">
      <w:marLeft w:val="480"/>
      <w:marRight w:val="0"/>
      <w:marTop w:val="0"/>
      <w:marBottom w:val="0"/>
      <w:divBdr>
        <w:top w:val="none" w:sz="0" w:space="0" w:color="auto"/>
        <w:left w:val="none" w:sz="0" w:space="0" w:color="auto"/>
        <w:bottom w:val="none" w:sz="0" w:space="0" w:color="auto"/>
        <w:right w:val="none" w:sz="0" w:space="0" w:color="auto"/>
      </w:divBdr>
    </w:div>
    <w:div w:id="596911952">
      <w:marLeft w:val="480"/>
      <w:marRight w:val="0"/>
      <w:marTop w:val="0"/>
      <w:marBottom w:val="0"/>
      <w:divBdr>
        <w:top w:val="none" w:sz="0" w:space="0" w:color="auto"/>
        <w:left w:val="none" w:sz="0" w:space="0" w:color="auto"/>
        <w:bottom w:val="none" w:sz="0" w:space="0" w:color="auto"/>
        <w:right w:val="none" w:sz="0" w:space="0" w:color="auto"/>
      </w:divBdr>
    </w:div>
    <w:div w:id="597059657">
      <w:marLeft w:val="480"/>
      <w:marRight w:val="0"/>
      <w:marTop w:val="0"/>
      <w:marBottom w:val="0"/>
      <w:divBdr>
        <w:top w:val="none" w:sz="0" w:space="0" w:color="auto"/>
        <w:left w:val="none" w:sz="0" w:space="0" w:color="auto"/>
        <w:bottom w:val="none" w:sz="0" w:space="0" w:color="auto"/>
        <w:right w:val="none" w:sz="0" w:space="0" w:color="auto"/>
      </w:divBdr>
    </w:div>
    <w:div w:id="597101857">
      <w:marLeft w:val="480"/>
      <w:marRight w:val="0"/>
      <w:marTop w:val="0"/>
      <w:marBottom w:val="0"/>
      <w:divBdr>
        <w:top w:val="none" w:sz="0" w:space="0" w:color="auto"/>
        <w:left w:val="none" w:sz="0" w:space="0" w:color="auto"/>
        <w:bottom w:val="none" w:sz="0" w:space="0" w:color="auto"/>
        <w:right w:val="none" w:sz="0" w:space="0" w:color="auto"/>
      </w:divBdr>
    </w:div>
    <w:div w:id="597105089">
      <w:marLeft w:val="480"/>
      <w:marRight w:val="0"/>
      <w:marTop w:val="0"/>
      <w:marBottom w:val="0"/>
      <w:divBdr>
        <w:top w:val="none" w:sz="0" w:space="0" w:color="auto"/>
        <w:left w:val="none" w:sz="0" w:space="0" w:color="auto"/>
        <w:bottom w:val="none" w:sz="0" w:space="0" w:color="auto"/>
        <w:right w:val="none" w:sz="0" w:space="0" w:color="auto"/>
      </w:divBdr>
    </w:div>
    <w:div w:id="597105410">
      <w:marLeft w:val="480"/>
      <w:marRight w:val="0"/>
      <w:marTop w:val="0"/>
      <w:marBottom w:val="0"/>
      <w:divBdr>
        <w:top w:val="none" w:sz="0" w:space="0" w:color="auto"/>
        <w:left w:val="none" w:sz="0" w:space="0" w:color="auto"/>
        <w:bottom w:val="none" w:sz="0" w:space="0" w:color="auto"/>
        <w:right w:val="none" w:sz="0" w:space="0" w:color="auto"/>
      </w:divBdr>
    </w:div>
    <w:div w:id="597249003">
      <w:marLeft w:val="480"/>
      <w:marRight w:val="0"/>
      <w:marTop w:val="0"/>
      <w:marBottom w:val="0"/>
      <w:divBdr>
        <w:top w:val="none" w:sz="0" w:space="0" w:color="auto"/>
        <w:left w:val="none" w:sz="0" w:space="0" w:color="auto"/>
        <w:bottom w:val="none" w:sz="0" w:space="0" w:color="auto"/>
        <w:right w:val="none" w:sz="0" w:space="0" w:color="auto"/>
      </w:divBdr>
    </w:div>
    <w:div w:id="597249012">
      <w:marLeft w:val="480"/>
      <w:marRight w:val="0"/>
      <w:marTop w:val="0"/>
      <w:marBottom w:val="0"/>
      <w:divBdr>
        <w:top w:val="none" w:sz="0" w:space="0" w:color="auto"/>
        <w:left w:val="none" w:sz="0" w:space="0" w:color="auto"/>
        <w:bottom w:val="none" w:sz="0" w:space="0" w:color="auto"/>
        <w:right w:val="none" w:sz="0" w:space="0" w:color="auto"/>
      </w:divBdr>
    </w:div>
    <w:div w:id="597250556">
      <w:marLeft w:val="480"/>
      <w:marRight w:val="0"/>
      <w:marTop w:val="0"/>
      <w:marBottom w:val="0"/>
      <w:divBdr>
        <w:top w:val="none" w:sz="0" w:space="0" w:color="auto"/>
        <w:left w:val="none" w:sz="0" w:space="0" w:color="auto"/>
        <w:bottom w:val="none" w:sz="0" w:space="0" w:color="auto"/>
        <w:right w:val="none" w:sz="0" w:space="0" w:color="auto"/>
      </w:divBdr>
    </w:div>
    <w:div w:id="597251604">
      <w:marLeft w:val="480"/>
      <w:marRight w:val="0"/>
      <w:marTop w:val="0"/>
      <w:marBottom w:val="0"/>
      <w:divBdr>
        <w:top w:val="none" w:sz="0" w:space="0" w:color="auto"/>
        <w:left w:val="none" w:sz="0" w:space="0" w:color="auto"/>
        <w:bottom w:val="none" w:sz="0" w:space="0" w:color="auto"/>
        <w:right w:val="none" w:sz="0" w:space="0" w:color="auto"/>
      </w:divBdr>
    </w:div>
    <w:div w:id="597253419">
      <w:marLeft w:val="480"/>
      <w:marRight w:val="0"/>
      <w:marTop w:val="0"/>
      <w:marBottom w:val="0"/>
      <w:divBdr>
        <w:top w:val="none" w:sz="0" w:space="0" w:color="auto"/>
        <w:left w:val="none" w:sz="0" w:space="0" w:color="auto"/>
        <w:bottom w:val="none" w:sz="0" w:space="0" w:color="auto"/>
        <w:right w:val="none" w:sz="0" w:space="0" w:color="auto"/>
      </w:divBdr>
    </w:div>
    <w:div w:id="597257508">
      <w:marLeft w:val="480"/>
      <w:marRight w:val="0"/>
      <w:marTop w:val="0"/>
      <w:marBottom w:val="0"/>
      <w:divBdr>
        <w:top w:val="none" w:sz="0" w:space="0" w:color="auto"/>
        <w:left w:val="none" w:sz="0" w:space="0" w:color="auto"/>
        <w:bottom w:val="none" w:sz="0" w:space="0" w:color="auto"/>
        <w:right w:val="none" w:sz="0" w:space="0" w:color="auto"/>
      </w:divBdr>
    </w:div>
    <w:div w:id="597518269">
      <w:marLeft w:val="480"/>
      <w:marRight w:val="0"/>
      <w:marTop w:val="0"/>
      <w:marBottom w:val="0"/>
      <w:divBdr>
        <w:top w:val="none" w:sz="0" w:space="0" w:color="auto"/>
        <w:left w:val="none" w:sz="0" w:space="0" w:color="auto"/>
        <w:bottom w:val="none" w:sz="0" w:space="0" w:color="auto"/>
        <w:right w:val="none" w:sz="0" w:space="0" w:color="auto"/>
      </w:divBdr>
    </w:div>
    <w:div w:id="597639689">
      <w:marLeft w:val="480"/>
      <w:marRight w:val="0"/>
      <w:marTop w:val="0"/>
      <w:marBottom w:val="0"/>
      <w:divBdr>
        <w:top w:val="none" w:sz="0" w:space="0" w:color="auto"/>
        <w:left w:val="none" w:sz="0" w:space="0" w:color="auto"/>
        <w:bottom w:val="none" w:sz="0" w:space="0" w:color="auto"/>
        <w:right w:val="none" w:sz="0" w:space="0" w:color="auto"/>
      </w:divBdr>
    </w:div>
    <w:div w:id="597719564">
      <w:marLeft w:val="480"/>
      <w:marRight w:val="0"/>
      <w:marTop w:val="0"/>
      <w:marBottom w:val="0"/>
      <w:divBdr>
        <w:top w:val="none" w:sz="0" w:space="0" w:color="auto"/>
        <w:left w:val="none" w:sz="0" w:space="0" w:color="auto"/>
        <w:bottom w:val="none" w:sz="0" w:space="0" w:color="auto"/>
        <w:right w:val="none" w:sz="0" w:space="0" w:color="auto"/>
      </w:divBdr>
    </w:div>
    <w:div w:id="598024907">
      <w:marLeft w:val="480"/>
      <w:marRight w:val="0"/>
      <w:marTop w:val="0"/>
      <w:marBottom w:val="0"/>
      <w:divBdr>
        <w:top w:val="none" w:sz="0" w:space="0" w:color="auto"/>
        <w:left w:val="none" w:sz="0" w:space="0" w:color="auto"/>
        <w:bottom w:val="none" w:sz="0" w:space="0" w:color="auto"/>
        <w:right w:val="none" w:sz="0" w:space="0" w:color="auto"/>
      </w:divBdr>
    </w:div>
    <w:div w:id="598029336">
      <w:marLeft w:val="480"/>
      <w:marRight w:val="0"/>
      <w:marTop w:val="0"/>
      <w:marBottom w:val="0"/>
      <w:divBdr>
        <w:top w:val="none" w:sz="0" w:space="0" w:color="auto"/>
        <w:left w:val="none" w:sz="0" w:space="0" w:color="auto"/>
        <w:bottom w:val="none" w:sz="0" w:space="0" w:color="auto"/>
        <w:right w:val="none" w:sz="0" w:space="0" w:color="auto"/>
      </w:divBdr>
    </w:div>
    <w:div w:id="598217104">
      <w:marLeft w:val="480"/>
      <w:marRight w:val="0"/>
      <w:marTop w:val="0"/>
      <w:marBottom w:val="0"/>
      <w:divBdr>
        <w:top w:val="none" w:sz="0" w:space="0" w:color="auto"/>
        <w:left w:val="none" w:sz="0" w:space="0" w:color="auto"/>
        <w:bottom w:val="none" w:sz="0" w:space="0" w:color="auto"/>
        <w:right w:val="none" w:sz="0" w:space="0" w:color="auto"/>
      </w:divBdr>
    </w:div>
    <w:div w:id="598224730">
      <w:marLeft w:val="480"/>
      <w:marRight w:val="0"/>
      <w:marTop w:val="0"/>
      <w:marBottom w:val="0"/>
      <w:divBdr>
        <w:top w:val="none" w:sz="0" w:space="0" w:color="auto"/>
        <w:left w:val="none" w:sz="0" w:space="0" w:color="auto"/>
        <w:bottom w:val="none" w:sz="0" w:space="0" w:color="auto"/>
        <w:right w:val="none" w:sz="0" w:space="0" w:color="auto"/>
      </w:divBdr>
    </w:div>
    <w:div w:id="598290631">
      <w:marLeft w:val="480"/>
      <w:marRight w:val="0"/>
      <w:marTop w:val="0"/>
      <w:marBottom w:val="0"/>
      <w:divBdr>
        <w:top w:val="none" w:sz="0" w:space="0" w:color="auto"/>
        <w:left w:val="none" w:sz="0" w:space="0" w:color="auto"/>
        <w:bottom w:val="none" w:sz="0" w:space="0" w:color="auto"/>
        <w:right w:val="none" w:sz="0" w:space="0" w:color="auto"/>
      </w:divBdr>
    </w:div>
    <w:div w:id="598415808">
      <w:marLeft w:val="480"/>
      <w:marRight w:val="0"/>
      <w:marTop w:val="0"/>
      <w:marBottom w:val="0"/>
      <w:divBdr>
        <w:top w:val="none" w:sz="0" w:space="0" w:color="auto"/>
        <w:left w:val="none" w:sz="0" w:space="0" w:color="auto"/>
        <w:bottom w:val="none" w:sz="0" w:space="0" w:color="auto"/>
        <w:right w:val="none" w:sz="0" w:space="0" w:color="auto"/>
      </w:divBdr>
    </w:div>
    <w:div w:id="598485762">
      <w:marLeft w:val="480"/>
      <w:marRight w:val="0"/>
      <w:marTop w:val="0"/>
      <w:marBottom w:val="0"/>
      <w:divBdr>
        <w:top w:val="none" w:sz="0" w:space="0" w:color="auto"/>
        <w:left w:val="none" w:sz="0" w:space="0" w:color="auto"/>
        <w:bottom w:val="none" w:sz="0" w:space="0" w:color="auto"/>
        <w:right w:val="none" w:sz="0" w:space="0" w:color="auto"/>
      </w:divBdr>
    </w:div>
    <w:div w:id="598491269">
      <w:marLeft w:val="480"/>
      <w:marRight w:val="0"/>
      <w:marTop w:val="0"/>
      <w:marBottom w:val="0"/>
      <w:divBdr>
        <w:top w:val="none" w:sz="0" w:space="0" w:color="auto"/>
        <w:left w:val="none" w:sz="0" w:space="0" w:color="auto"/>
        <w:bottom w:val="none" w:sz="0" w:space="0" w:color="auto"/>
        <w:right w:val="none" w:sz="0" w:space="0" w:color="auto"/>
      </w:divBdr>
    </w:div>
    <w:div w:id="598685617">
      <w:marLeft w:val="480"/>
      <w:marRight w:val="0"/>
      <w:marTop w:val="0"/>
      <w:marBottom w:val="0"/>
      <w:divBdr>
        <w:top w:val="none" w:sz="0" w:space="0" w:color="auto"/>
        <w:left w:val="none" w:sz="0" w:space="0" w:color="auto"/>
        <w:bottom w:val="none" w:sz="0" w:space="0" w:color="auto"/>
        <w:right w:val="none" w:sz="0" w:space="0" w:color="auto"/>
      </w:divBdr>
    </w:div>
    <w:div w:id="598753437">
      <w:marLeft w:val="480"/>
      <w:marRight w:val="0"/>
      <w:marTop w:val="0"/>
      <w:marBottom w:val="0"/>
      <w:divBdr>
        <w:top w:val="none" w:sz="0" w:space="0" w:color="auto"/>
        <w:left w:val="none" w:sz="0" w:space="0" w:color="auto"/>
        <w:bottom w:val="none" w:sz="0" w:space="0" w:color="auto"/>
        <w:right w:val="none" w:sz="0" w:space="0" w:color="auto"/>
      </w:divBdr>
    </w:div>
    <w:div w:id="598828014">
      <w:marLeft w:val="480"/>
      <w:marRight w:val="0"/>
      <w:marTop w:val="0"/>
      <w:marBottom w:val="0"/>
      <w:divBdr>
        <w:top w:val="none" w:sz="0" w:space="0" w:color="auto"/>
        <w:left w:val="none" w:sz="0" w:space="0" w:color="auto"/>
        <w:bottom w:val="none" w:sz="0" w:space="0" w:color="auto"/>
        <w:right w:val="none" w:sz="0" w:space="0" w:color="auto"/>
      </w:divBdr>
    </w:div>
    <w:div w:id="598832507">
      <w:marLeft w:val="480"/>
      <w:marRight w:val="0"/>
      <w:marTop w:val="0"/>
      <w:marBottom w:val="0"/>
      <w:divBdr>
        <w:top w:val="none" w:sz="0" w:space="0" w:color="auto"/>
        <w:left w:val="none" w:sz="0" w:space="0" w:color="auto"/>
        <w:bottom w:val="none" w:sz="0" w:space="0" w:color="auto"/>
        <w:right w:val="none" w:sz="0" w:space="0" w:color="auto"/>
      </w:divBdr>
    </w:div>
    <w:div w:id="599022496">
      <w:marLeft w:val="480"/>
      <w:marRight w:val="0"/>
      <w:marTop w:val="0"/>
      <w:marBottom w:val="0"/>
      <w:divBdr>
        <w:top w:val="none" w:sz="0" w:space="0" w:color="auto"/>
        <w:left w:val="none" w:sz="0" w:space="0" w:color="auto"/>
        <w:bottom w:val="none" w:sz="0" w:space="0" w:color="auto"/>
        <w:right w:val="none" w:sz="0" w:space="0" w:color="auto"/>
      </w:divBdr>
    </w:div>
    <w:div w:id="599028155">
      <w:marLeft w:val="480"/>
      <w:marRight w:val="0"/>
      <w:marTop w:val="0"/>
      <w:marBottom w:val="0"/>
      <w:divBdr>
        <w:top w:val="none" w:sz="0" w:space="0" w:color="auto"/>
        <w:left w:val="none" w:sz="0" w:space="0" w:color="auto"/>
        <w:bottom w:val="none" w:sz="0" w:space="0" w:color="auto"/>
        <w:right w:val="none" w:sz="0" w:space="0" w:color="auto"/>
      </w:divBdr>
    </w:div>
    <w:div w:id="599073104">
      <w:marLeft w:val="480"/>
      <w:marRight w:val="0"/>
      <w:marTop w:val="0"/>
      <w:marBottom w:val="0"/>
      <w:divBdr>
        <w:top w:val="none" w:sz="0" w:space="0" w:color="auto"/>
        <w:left w:val="none" w:sz="0" w:space="0" w:color="auto"/>
        <w:bottom w:val="none" w:sz="0" w:space="0" w:color="auto"/>
        <w:right w:val="none" w:sz="0" w:space="0" w:color="auto"/>
      </w:divBdr>
    </w:div>
    <w:div w:id="599217054">
      <w:marLeft w:val="480"/>
      <w:marRight w:val="0"/>
      <w:marTop w:val="0"/>
      <w:marBottom w:val="0"/>
      <w:divBdr>
        <w:top w:val="none" w:sz="0" w:space="0" w:color="auto"/>
        <w:left w:val="none" w:sz="0" w:space="0" w:color="auto"/>
        <w:bottom w:val="none" w:sz="0" w:space="0" w:color="auto"/>
        <w:right w:val="none" w:sz="0" w:space="0" w:color="auto"/>
      </w:divBdr>
    </w:div>
    <w:div w:id="599220639">
      <w:marLeft w:val="480"/>
      <w:marRight w:val="0"/>
      <w:marTop w:val="0"/>
      <w:marBottom w:val="0"/>
      <w:divBdr>
        <w:top w:val="none" w:sz="0" w:space="0" w:color="auto"/>
        <w:left w:val="none" w:sz="0" w:space="0" w:color="auto"/>
        <w:bottom w:val="none" w:sz="0" w:space="0" w:color="auto"/>
        <w:right w:val="none" w:sz="0" w:space="0" w:color="auto"/>
      </w:divBdr>
    </w:div>
    <w:div w:id="599335362">
      <w:marLeft w:val="480"/>
      <w:marRight w:val="0"/>
      <w:marTop w:val="0"/>
      <w:marBottom w:val="0"/>
      <w:divBdr>
        <w:top w:val="none" w:sz="0" w:space="0" w:color="auto"/>
        <w:left w:val="none" w:sz="0" w:space="0" w:color="auto"/>
        <w:bottom w:val="none" w:sz="0" w:space="0" w:color="auto"/>
        <w:right w:val="none" w:sz="0" w:space="0" w:color="auto"/>
      </w:divBdr>
    </w:div>
    <w:div w:id="599338562">
      <w:marLeft w:val="480"/>
      <w:marRight w:val="0"/>
      <w:marTop w:val="0"/>
      <w:marBottom w:val="0"/>
      <w:divBdr>
        <w:top w:val="none" w:sz="0" w:space="0" w:color="auto"/>
        <w:left w:val="none" w:sz="0" w:space="0" w:color="auto"/>
        <w:bottom w:val="none" w:sz="0" w:space="0" w:color="auto"/>
        <w:right w:val="none" w:sz="0" w:space="0" w:color="auto"/>
      </w:divBdr>
    </w:div>
    <w:div w:id="599531738">
      <w:marLeft w:val="480"/>
      <w:marRight w:val="0"/>
      <w:marTop w:val="0"/>
      <w:marBottom w:val="0"/>
      <w:divBdr>
        <w:top w:val="none" w:sz="0" w:space="0" w:color="auto"/>
        <w:left w:val="none" w:sz="0" w:space="0" w:color="auto"/>
        <w:bottom w:val="none" w:sz="0" w:space="0" w:color="auto"/>
        <w:right w:val="none" w:sz="0" w:space="0" w:color="auto"/>
      </w:divBdr>
    </w:div>
    <w:div w:id="599535248">
      <w:marLeft w:val="480"/>
      <w:marRight w:val="0"/>
      <w:marTop w:val="0"/>
      <w:marBottom w:val="0"/>
      <w:divBdr>
        <w:top w:val="none" w:sz="0" w:space="0" w:color="auto"/>
        <w:left w:val="none" w:sz="0" w:space="0" w:color="auto"/>
        <w:bottom w:val="none" w:sz="0" w:space="0" w:color="auto"/>
        <w:right w:val="none" w:sz="0" w:space="0" w:color="auto"/>
      </w:divBdr>
    </w:div>
    <w:div w:id="599601644">
      <w:marLeft w:val="480"/>
      <w:marRight w:val="0"/>
      <w:marTop w:val="0"/>
      <w:marBottom w:val="0"/>
      <w:divBdr>
        <w:top w:val="none" w:sz="0" w:space="0" w:color="auto"/>
        <w:left w:val="none" w:sz="0" w:space="0" w:color="auto"/>
        <w:bottom w:val="none" w:sz="0" w:space="0" w:color="auto"/>
        <w:right w:val="none" w:sz="0" w:space="0" w:color="auto"/>
      </w:divBdr>
    </w:div>
    <w:div w:id="599679389">
      <w:marLeft w:val="480"/>
      <w:marRight w:val="0"/>
      <w:marTop w:val="0"/>
      <w:marBottom w:val="0"/>
      <w:divBdr>
        <w:top w:val="none" w:sz="0" w:space="0" w:color="auto"/>
        <w:left w:val="none" w:sz="0" w:space="0" w:color="auto"/>
        <w:bottom w:val="none" w:sz="0" w:space="0" w:color="auto"/>
        <w:right w:val="none" w:sz="0" w:space="0" w:color="auto"/>
      </w:divBdr>
    </w:div>
    <w:div w:id="599722824">
      <w:marLeft w:val="480"/>
      <w:marRight w:val="0"/>
      <w:marTop w:val="0"/>
      <w:marBottom w:val="0"/>
      <w:divBdr>
        <w:top w:val="none" w:sz="0" w:space="0" w:color="auto"/>
        <w:left w:val="none" w:sz="0" w:space="0" w:color="auto"/>
        <w:bottom w:val="none" w:sz="0" w:space="0" w:color="auto"/>
        <w:right w:val="none" w:sz="0" w:space="0" w:color="auto"/>
      </w:divBdr>
    </w:div>
    <w:div w:id="599795097">
      <w:marLeft w:val="480"/>
      <w:marRight w:val="0"/>
      <w:marTop w:val="0"/>
      <w:marBottom w:val="0"/>
      <w:divBdr>
        <w:top w:val="none" w:sz="0" w:space="0" w:color="auto"/>
        <w:left w:val="none" w:sz="0" w:space="0" w:color="auto"/>
        <w:bottom w:val="none" w:sz="0" w:space="0" w:color="auto"/>
        <w:right w:val="none" w:sz="0" w:space="0" w:color="auto"/>
      </w:divBdr>
    </w:div>
    <w:div w:id="599804049">
      <w:marLeft w:val="480"/>
      <w:marRight w:val="0"/>
      <w:marTop w:val="0"/>
      <w:marBottom w:val="0"/>
      <w:divBdr>
        <w:top w:val="none" w:sz="0" w:space="0" w:color="auto"/>
        <w:left w:val="none" w:sz="0" w:space="0" w:color="auto"/>
        <w:bottom w:val="none" w:sz="0" w:space="0" w:color="auto"/>
        <w:right w:val="none" w:sz="0" w:space="0" w:color="auto"/>
      </w:divBdr>
    </w:div>
    <w:div w:id="599919815">
      <w:marLeft w:val="480"/>
      <w:marRight w:val="0"/>
      <w:marTop w:val="0"/>
      <w:marBottom w:val="0"/>
      <w:divBdr>
        <w:top w:val="none" w:sz="0" w:space="0" w:color="auto"/>
        <w:left w:val="none" w:sz="0" w:space="0" w:color="auto"/>
        <w:bottom w:val="none" w:sz="0" w:space="0" w:color="auto"/>
        <w:right w:val="none" w:sz="0" w:space="0" w:color="auto"/>
      </w:divBdr>
    </w:div>
    <w:div w:id="599993166">
      <w:marLeft w:val="480"/>
      <w:marRight w:val="0"/>
      <w:marTop w:val="0"/>
      <w:marBottom w:val="0"/>
      <w:divBdr>
        <w:top w:val="none" w:sz="0" w:space="0" w:color="auto"/>
        <w:left w:val="none" w:sz="0" w:space="0" w:color="auto"/>
        <w:bottom w:val="none" w:sz="0" w:space="0" w:color="auto"/>
        <w:right w:val="none" w:sz="0" w:space="0" w:color="auto"/>
      </w:divBdr>
    </w:div>
    <w:div w:id="600141780">
      <w:marLeft w:val="480"/>
      <w:marRight w:val="0"/>
      <w:marTop w:val="0"/>
      <w:marBottom w:val="0"/>
      <w:divBdr>
        <w:top w:val="none" w:sz="0" w:space="0" w:color="auto"/>
        <w:left w:val="none" w:sz="0" w:space="0" w:color="auto"/>
        <w:bottom w:val="none" w:sz="0" w:space="0" w:color="auto"/>
        <w:right w:val="none" w:sz="0" w:space="0" w:color="auto"/>
      </w:divBdr>
    </w:div>
    <w:div w:id="600188921">
      <w:marLeft w:val="480"/>
      <w:marRight w:val="0"/>
      <w:marTop w:val="0"/>
      <w:marBottom w:val="0"/>
      <w:divBdr>
        <w:top w:val="none" w:sz="0" w:space="0" w:color="auto"/>
        <w:left w:val="none" w:sz="0" w:space="0" w:color="auto"/>
        <w:bottom w:val="none" w:sz="0" w:space="0" w:color="auto"/>
        <w:right w:val="none" w:sz="0" w:space="0" w:color="auto"/>
      </w:divBdr>
    </w:div>
    <w:div w:id="600450920">
      <w:marLeft w:val="480"/>
      <w:marRight w:val="0"/>
      <w:marTop w:val="0"/>
      <w:marBottom w:val="0"/>
      <w:divBdr>
        <w:top w:val="none" w:sz="0" w:space="0" w:color="auto"/>
        <w:left w:val="none" w:sz="0" w:space="0" w:color="auto"/>
        <w:bottom w:val="none" w:sz="0" w:space="0" w:color="auto"/>
        <w:right w:val="none" w:sz="0" w:space="0" w:color="auto"/>
      </w:divBdr>
    </w:div>
    <w:div w:id="600455968">
      <w:marLeft w:val="480"/>
      <w:marRight w:val="0"/>
      <w:marTop w:val="0"/>
      <w:marBottom w:val="0"/>
      <w:divBdr>
        <w:top w:val="none" w:sz="0" w:space="0" w:color="auto"/>
        <w:left w:val="none" w:sz="0" w:space="0" w:color="auto"/>
        <w:bottom w:val="none" w:sz="0" w:space="0" w:color="auto"/>
        <w:right w:val="none" w:sz="0" w:space="0" w:color="auto"/>
      </w:divBdr>
    </w:div>
    <w:div w:id="600532122">
      <w:marLeft w:val="480"/>
      <w:marRight w:val="0"/>
      <w:marTop w:val="0"/>
      <w:marBottom w:val="0"/>
      <w:divBdr>
        <w:top w:val="none" w:sz="0" w:space="0" w:color="auto"/>
        <w:left w:val="none" w:sz="0" w:space="0" w:color="auto"/>
        <w:bottom w:val="none" w:sz="0" w:space="0" w:color="auto"/>
        <w:right w:val="none" w:sz="0" w:space="0" w:color="auto"/>
      </w:divBdr>
    </w:div>
    <w:div w:id="600533943">
      <w:marLeft w:val="480"/>
      <w:marRight w:val="0"/>
      <w:marTop w:val="0"/>
      <w:marBottom w:val="0"/>
      <w:divBdr>
        <w:top w:val="none" w:sz="0" w:space="0" w:color="auto"/>
        <w:left w:val="none" w:sz="0" w:space="0" w:color="auto"/>
        <w:bottom w:val="none" w:sz="0" w:space="0" w:color="auto"/>
        <w:right w:val="none" w:sz="0" w:space="0" w:color="auto"/>
      </w:divBdr>
    </w:div>
    <w:div w:id="600576412">
      <w:marLeft w:val="480"/>
      <w:marRight w:val="0"/>
      <w:marTop w:val="0"/>
      <w:marBottom w:val="0"/>
      <w:divBdr>
        <w:top w:val="none" w:sz="0" w:space="0" w:color="auto"/>
        <w:left w:val="none" w:sz="0" w:space="0" w:color="auto"/>
        <w:bottom w:val="none" w:sz="0" w:space="0" w:color="auto"/>
        <w:right w:val="none" w:sz="0" w:space="0" w:color="auto"/>
      </w:divBdr>
    </w:div>
    <w:div w:id="600644357">
      <w:marLeft w:val="480"/>
      <w:marRight w:val="0"/>
      <w:marTop w:val="0"/>
      <w:marBottom w:val="0"/>
      <w:divBdr>
        <w:top w:val="none" w:sz="0" w:space="0" w:color="auto"/>
        <w:left w:val="none" w:sz="0" w:space="0" w:color="auto"/>
        <w:bottom w:val="none" w:sz="0" w:space="0" w:color="auto"/>
        <w:right w:val="none" w:sz="0" w:space="0" w:color="auto"/>
      </w:divBdr>
    </w:div>
    <w:div w:id="600769417">
      <w:marLeft w:val="480"/>
      <w:marRight w:val="0"/>
      <w:marTop w:val="0"/>
      <w:marBottom w:val="0"/>
      <w:divBdr>
        <w:top w:val="none" w:sz="0" w:space="0" w:color="auto"/>
        <w:left w:val="none" w:sz="0" w:space="0" w:color="auto"/>
        <w:bottom w:val="none" w:sz="0" w:space="0" w:color="auto"/>
        <w:right w:val="none" w:sz="0" w:space="0" w:color="auto"/>
      </w:divBdr>
    </w:div>
    <w:div w:id="600794102">
      <w:marLeft w:val="480"/>
      <w:marRight w:val="0"/>
      <w:marTop w:val="0"/>
      <w:marBottom w:val="0"/>
      <w:divBdr>
        <w:top w:val="none" w:sz="0" w:space="0" w:color="auto"/>
        <w:left w:val="none" w:sz="0" w:space="0" w:color="auto"/>
        <w:bottom w:val="none" w:sz="0" w:space="0" w:color="auto"/>
        <w:right w:val="none" w:sz="0" w:space="0" w:color="auto"/>
      </w:divBdr>
    </w:div>
    <w:div w:id="600797052">
      <w:marLeft w:val="480"/>
      <w:marRight w:val="0"/>
      <w:marTop w:val="0"/>
      <w:marBottom w:val="0"/>
      <w:divBdr>
        <w:top w:val="none" w:sz="0" w:space="0" w:color="auto"/>
        <w:left w:val="none" w:sz="0" w:space="0" w:color="auto"/>
        <w:bottom w:val="none" w:sz="0" w:space="0" w:color="auto"/>
        <w:right w:val="none" w:sz="0" w:space="0" w:color="auto"/>
      </w:divBdr>
    </w:div>
    <w:div w:id="600845655">
      <w:marLeft w:val="480"/>
      <w:marRight w:val="0"/>
      <w:marTop w:val="0"/>
      <w:marBottom w:val="0"/>
      <w:divBdr>
        <w:top w:val="none" w:sz="0" w:space="0" w:color="auto"/>
        <w:left w:val="none" w:sz="0" w:space="0" w:color="auto"/>
        <w:bottom w:val="none" w:sz="0" w:space="0" w:color="auto"/>
        <w:right w:val="none" w:sz="0" w:space="0" w:color="auto"/>
      </w:divBdr>
    </w:div>
    <w:div w:id="600919631">
      <w:marLeft w:val="480"/>
      <w:marRight w:val="0"/>
      <w:marTop w:val="0"/>
      <w:marBottom w:val="0"/>
      <w:divBdr>
        <w:top w:val="none" w:sz="0" w:space="0" w:color="auto"/>
        <w:left w:val="none" w:sz="0" w:space="0" w:color="auto"/>
        <w:bottom w:val="none" w:sz="0" w:space="0" w:color="auto"/>
        <w:right w:val="none" w:sz="0" w:space="0" w:color="auto"/>
      </w:divBdr>
    </w:div>
    <w:div w:id="600991847">
      <w:marLeft w:val="480"/>
      <w:marRight w:val="0"/>
      <w:marTop w:val="0"/>
      <w:marBottom w:val="0"/>
      <w:divBdr>
        <w:top w:val="none" w:sz="0" w:space="0" w:color="auto"/>
        <w:left w:val="none" w:sz="0" w:space="0" w:color="auto"/>
        <w:bottom w:val="none" w:sz="0" w:space="0" w:color="auto"/>
        <w:right w:val="none" w:sz="0" w:space="0" w:color="auto"/>
      </w:divBdr>
    </w:div>
    <w:div w:id="601062424">
      <w:marLeft w:val="480"/>
      <w:marRight w:val="0"/>
      <w:marTop w:val="0"/>
      <w:marBottom w:val="0"/>
      <w:divBdr>
        <w:top w:val="none" w:sz="0" w:space="0" w:color="auto"/>
        <w:left w:val="none" w:sz="0" w:space="0" w:color="auto"/>
        <w:bottom w:val="none" w:sz="0" w:space="0" w:color="auto"/>
        <w:right w:val="none" w:sz="0" w:space="0" w:color="auto"/>
      </w:divBdr>
    </w:div>
    <w:div w:id="601110959">
      <w:marLeft w:val="480"/>
      <w:marRight w:val="0"/>
      <w:marTop w:val="0"/>
      <w:marBottom w:val="0"/>
      <w:divBdr>
        <w:top w:val="none" w:sz="0" w:space="0" w:color="auto"/>
        <w:left w:val="none" w:sz="0" w:space="0" w:color="auto"/>
        <w:bottom w:val="none" w:sz="0" w:space="0" w:color="auto"/>
        <w:right w:val="none" w:sz="0" w:space="0" w:color="auto"/>
      </w:divBdr>
    </w:div>
    <w:div w:id="601185464">
      <w:marLeft w:val="480"/>
      <w:marRight w:val="0"/>
      <w:marTop w:val="0"/>
      <w:marBottom w:val="0"/>
      <w:divBdr>
        <w:top w:val="none" w:sz="0" w:space="0" w:color="auto"/>
        <w:left w:val="none" w:sz="0" w:space="0" w:color="auto"/>
        <w:bottom w:val="none" w:sz="0" w:space="0" w:color="auto"/>
        <w:right w:val="none" w:sz="0" w:space="0" w:color="auto"/>
      </w:divBdr>
    </w:div>
    <w:div w:id="601187795">
      <w:marLeft w:val="480"/>
      <w:marRight w:val="0"/>
      <w:marTop w:val="0"/>
      <w:marBottom w:val="0"/>
      <w:divBdr>
        <w:top w:val="none" w:sz="0" w:space="0" w:color="auto"/>
        <w:left w:val="none" w:sz="0" w:space="0" w:color="auto"/>
        <w:bottom w:val="none" w:sz="0" w:space="0" w:color="auto"/>
        <w:right w:val="none" w:sz="0" w:space="0" w:color="auto"/>
      </w:divBdr>
    </w:div>
    <w:div w:id="601373677">
      <w:marLeft w:val="480"/>
      <w:marRight w:val="0"/>
      <w:marTop w:val="0"/>
      <w:marBottom w:val="0"/>
      <w:divBdr>
        <w:top w:val="none" w:sz="0" w:space="0" w:color="auto"/>
        <w:left w:val="none" w:sz="0" w:space="0" w:color="auto"/>
        <w:bottom w:val="none" w:sz="0" w:space="0" w:color="auto"/>
        <w:right w:val="none" w:sz="0" w:space="0" w:color="auto"/>
      </w:divBdr>
    </w:div>
    <w:div w:id="601379938">
      <w:marLeft w:val="480"/>
      <w:marRight w:val="0"/>
      <w:marTop w:val="0"/>
      <w:marBottom w:val="0"/>
      <w:divBdr>
        <w:top w:val="none" w:sz="0" w:space="0" w:color="auto"/>
        <w:left w:val="none" w:sz="0" w:space="0" w:color="auto"/>
        <w:bottom w:val="none" w:sz="0" w:space="0" w:color="auto"/>
        <w:right w:val="none" w:sz="0" w:space="0" w:color="auto"/>
      </w:divBdr>
    </w:div>
    <w:div w:id="601425176">
      <w:marLeft w:val="480"/>
      <w:marRight w:val="0"/>
      <w:marTop w:val="0"/>
      <w:marBottom w:val="0"/>
      <w:divBdr>
        <w:top w:val="none" w:sz="0" w:space="0" w:color="auto"/>
        <w:left w:val="none" w:sz="0" w:space="0" w:color="auto"/>
        <w:bottom w:val="none" w:sz="0" w:space="0" w:color="auto"/>
        <w:right w:val="none" w:sz="0" w:space="0" w:color="auto"/>
      </w:divBdr>
    </w:div>
    <w:div w:id="601449286">
      <w:marLeft w:val="480"/>
      <w:marRight w:val="0"/>
      <w:marTop w:val="0"/>
      <w:marBottom w:val="0"/>
      <w:divBdr>
        <w:top w:val="none" w:sz="0" w:space="0" w:color="auto"/>
        <w:left w:val="none" w:sz="0" w:space="0" w:color="auto"/>
        <w:bottom w:val="none" w:sz="0" w:space="0" w:color="auto"/>
        <w:right w:val="none" w:sz="0" w:space="0" w:color="auto"/>
      </w:divBdr>
    </w:div>
    <w:div w:id="601646496">
      <w:marLeft w:val="480"/>
      <w:marRight w:val="0"/>
      <w:marTop w:val="0"/>
      <w:marBottom w:val="0"/>
      <w:divBdr>
        <w:top w:val="none" w:sz="0" w:space="0" w:color="auto"/>
        <w:left w:val="none" w:sz="0" w:space="0" w:color="auto"/>
        <w:bottom w:val="none" w:sz="0" w:space="0" w:color="auto"/>
        <w:right w:val="none" w:sz="0" w:space="0" w:color="auto"/>
      </w:divBdr>
    </w:div>
    <w:div w:id="601766859">
      <w:marLeft w:val="480"/>
      <w:marRight w:val="0"/>
      <w:marTop w:val="0"/>
      <w:marBottom w:val="0"/>
      <w:divBdr>
        <w:top w:val="none" w:sz="0" w:space="0" w:color="auto"/>
        <w:left w:val="none" w:sz="0" w:space="0" w:color="auto"/>
        <w:bottom w:val="none" w:sz="0" w:space="0" w:color="auto"/>
        <w:right w:val="none" w:sz="0" w:space="0" w:color="auto"/>
      </w:divBdr>
    </w:div>
    <w:div w:id="601911783">
      <w:marLeft w:val="480"/>
      <w:marRight w:val="0"/>
      <w:marTop w:val="0"/>
      <w:marBottom w:val="0"/>
      <w:divBdr>
        <w:top w:val="none" w:sz="0" w:space="0" w:color="auto"/>
        <w:left w:val="none" w:sz="0" w:space="0" w:color="auto"/>
        <w:bottom w:val="none" w:sz="0" w:space="0" w:color="auto"/>
        <w:right w:val="none" w:sz="0" w:space="0" w:color="auto"/>
      </w:divBdr>
    </w:div>
    <w:div w:id="602030869">
      <w:marLeft w:val="480"/>
      <w:marRight w:val="0"/>
      <w:marTop w:val="0"/>
      <w:marBottom w:val="0"/>
      <w:divBdr>
        <w:top w:val="none" w:sz="0" w:space="0" w:color="auto"/>
        <w:left w:val="none" w:sz="0" w:space="0" w:color="auto"/>
        <w:bottom w:val="none" w:sz="0" w:space="0" w:color="auto"/>
        <w:right w:val="none" w:sz="0" w:space="0" w:color="auto"/>
      </w:divBdr>
    </w:div>
    <w:div w:id="602106821">
      <w:marLeft w:val="480"/>
      <w:marRight w:val="0"/>
      <w:marTop w:val="0"/>
      <w:marBottom w:val="0"/>
      <w:divBdr>
        <w:top w:val="none" w:sz="0" w:space="0" w:color="auto"/>
        <w:left w:val="none" w:sz="0" w:space="0" w:color="auto"/>
        <w:bottom w:val="none" w:sz="0" w:space="0" w:color="auto"/>
        <w:right w:val="none" w:sz="0" w:space="0" w:color="auto"/>
      </w:divBdr>
    </w:div>
    <w:div w:id="602108062">
      <w:marLeft w:val="480"/>
      <w:marRight w:val="0"/>
      <w:marTop w:val="0"/>
      <w:marBottom w:val="0"/>
      <w:divBdr>
        <w:top w:val="none" w:sz="0" w:space="0" w:color="auto"/>
        <w:left w:val="none" w:sz="0" w:space="0" w:color="auto"/>
        <w:bottom w:val="none" w:sz="0" w:space="0" w:color="auto"/>
        <w:right w:val="none" w:sz="0" w:space="0" w:color="auto"/>
      </w:divBdr>
    </w:div>
    <w:div w:id="602153824">
      <w:marLeft w:val="480"/>
      <w:marRight w:val="0"/>
      <w:marTop w:val="0"/>
      <w:marBottom w:val="0"/>
      <w:divBdr>
        <w:top w:val="none" w:sz="0" w:space="0" w:color="auto"/>
        <w:left w:val="none" w:sz="0" w:space="0" w:color="auto"/>
        <w:bottom w:val="none" w:sz="0" w:space="0" w:color="auto"/>
        <w:right w:val="none" w:sz="0" w:space="0" w:color="auto"/>
      </w:divBdr>
    </w:div>
    <w:div w:id="602231008">
      <w:marLeft w:val="480"/>
      <w:marRight w:val="0"/>
      <w:marTop w:val="0"/>
      <w:marBottom w:val="0"/>
      <w:divBdr>
        <w:top w:val="none" w:sz="0" w:space="0" w:color="auto"/>
        <w:left w:val="none" w:sz="0" w:space="0" w:color="auto"/>
        <w:bottom w:val="none" w:sz="0" w:space="0" w:color="auto"/>
        <w:right w:val="none" w:sz="0" w:space="0" w:color="auto"/>
      </w:divBdr>
    </w:div>
    <w:div w:id="602301600">
      <w:marLeft w:val="480"/>
      <w:marRight w:val="0"/>
      <w:marTop w:val="0"/>
      <w:marBottom w:val="0"/>
      <w:divBdr>
        <w:top w:val="none" w:sz="0" w:space="0" w:color="auto"/>
        <w:left w:val="none" w:sz="0" w:space="0" w:color="auto"/>
        <w:bottom w:val="none" w:sz="0" w:space="0" w:color="auto"/>
        <w:right w:val="none" w:sz="0" w:space="0" w:color="auto"/>
      </w:divBdr>
    </w:div>
    <w:div w:id="602420461">
      <w:marLeft w:val="480"/>
      <w:marRight w:val="0"/>
      <w:marTop w:val="0"/>
      <w:marBottom w:val="0"/>
      <w:divBdr>
        <w:top w:val="none" w:sz="0" w:space="0" w:color="auto"/>
        <w:left w:val="none" w:sz="0" w:space="0" w:color="auto"/>
        <w:bottom w:val="none" w:sz="0" w:space="0" w:color="auto"/>
        <w:right w:val="none" w:sz="0" w:space="0" w:color="auto"/>
      </w:divBdr>
    </w:div>
    <w:div w:id="602494912">
      <w:marLeft w:val="480"/>
      <w:marRight w:val="0"/>
      <w:marTop w:val="0"/>
      <w:marBottom w:val="0"/>
      <w:divBdr>
        <w:top w:val="none" w:sz="0" w:space="0" w:color="auto"/>
        <w:left w:val="none" w:sz="0" w:space="0" w:color="auto"/>
        <w:bottom w:val="none" w:sz="0" w:space="0" w:color="auto"/>
        <w:right w:val="none" w:sz="0" w:space="0" w:color="auto"/>
      </w:divBdr>
    </w:div>
    <w:div w:id="602612530">
      <w:marLeft w:val="480"/>
      <w:marRight w:val="0"/>
      <w:marTop w:val="0"/>
      <w:marBottom w:val="0"/>
      <w:divBdr>
        <w:top w:val="none" w:sz="0" w:space="0" w:color="auto"/>
        <w:left w:val="none" w:sz="0" w:space="0" w:color="auto"/>
        <w:bottom w:val="none" w:sz="0" w:space="0" w:color="auto"/>
        <w:right w:val="none" w:sz="0" w:space="0" w:color="auto"/>
      </w:divBdr>
    </w:div>
    <w:div w:id="602684048">
      <w:marLeft w:val="480"/>
      <w:marRight w:val="0"/>
      <w:marTop w:val="0"/>
      <w:marBottom w:val="0"/>
      <w:divBdr>
        <w:top w:val="none" w:sz="0" w:space="0" w:color="auto"/>
        <w:left w:val="none" w:sz="0" w:space="0" w:color="auto"/>
        <w:bottom w:val="none" w:sz="0" w:space="0" w:color="auto"/>
        <w:right w:val="none" w:sz="0" w:space="0" w:color="auto"/>
      </w:divBdr>
    </w:div>
    <w:div w:id="602809468">
      <w:marLeft w:val="480"/>
      <w:marRight w:val="0"/>
      <w:marTop w:val="0"/>
      <w:marBottom w:val="0"/>
      <w:divBdr>
        <w:top w:val="none" w:sz="0" w:space="0" w:color="auto"/>
        <w:left w:val="none" w:sz="0" w:space="0" w:color="auto"/>
        <w:bottom w:val="none" w:sz="0" w:space="0" w:color="auto"/>
        <w:right w:val="none" w:sz="0" w:space="0" w:color="auto"/>
      </w:divBdr>
    </w:div>
    <w:div w:id="602881181">
      <w:marLeft w:val="480"/>
      <w:marRight w:val="0"/>
      <w:marTop w:val="0"/>
      <w:marBottom w:val="0"/>
      <w:divBdr>
        <w:top w:val="none" w:sz="0" w:space="0" w:color="auto"/>
        <w:left w:val="none" w:sz="0" w:space="0" w:color="auto"/>
        <w:bottom w:val="none" w:sz="0" w:space="0" w:color="auto"/>
        <w:right w:val="none" w:sz="0" w:space="0" w:color="auto"/>
      </w:divBdr>
    </w:div>
    <w:div w:id="603028971">
      <w:marLeft w:val="480"/>
      <w:marRight w:val="0"/>
      <w:marTop w:val="0"/>
      <w:marBottom w:val="0"/>
      <w:divBdr>
        <w:top w:val="none" w:sz="0" w:space="0" w:color="auto"/>
        <w:left w:val="none" w:sz="0" w:space="0" w:color="auto"/>
        <w:bottom w:val="none" w:sz="0" w:space="0" w:color="auto"/>
        <w:right w:val="none" w:sz="0" w:space="0" w:color="auto"/>
      </w:divBdr>
    </w:div>
    <w:div w:id="603149962">
      <w:marLeft w:val="480"/>
      <w:marRight w:val="0"/>
      <w:marTop w:val="0"/>
      <w:marBottom w:val="0"/>
      <w:divBdr>
        <w:top w:val="none" w:sz="0" w:space="0" w:color="auto"/>
        <w:left w:val="none" w:sz="0" w:space="0" w:color="auto"/>
        <w:bottom w:val="none" w:sz="0" w:space="0" w:color="auto"/>
        <w:right w:val="none" w:sz="0" w:space="0" w:color="auto"/>
      </w:divBdr>
    </w:div>
    <w:div w:id="603273218">
      <w:marLeft w:val="480"/>
      <w:marRight w:val="0"/>
      <w:marTop w:val="0"/>
      <w:marBottom w:val="0"/>
      <w:divBdr>
        <w:top w:val="none" w:sz="0" w:space="0" w:color="auto"/>
        <w:left w:val="none" w:sz="0" w:space="0" w:color="auto"/>
        <w:bottom w:val="none" w:sz="0" w:space="0" w:color="auto"/>
        <w:right w:val="none" w:sz="0" w:space="0" w:color="auto"/>
      </w:divBdr>
    </w:div>
    <w:div w:id="603418432">
      <w:marLeft w:val="480"/>
      <w:marRight w:val="0"/>
      <w:marTop w:val="0"/>
      <w:marBottom w:val="0"/>
      <w:divBdr>
        <w:top w:val="none" w:sz="0" w:space="0" w:color="auto"/>
        <w:left w:val="none" w:sz="0" w:space="0" w:color="auto"/>
        <w:bottom w:val="none" w:sz="0" w:space="0" w:color="auto"/>
        <w:right w:val="none" w:sz="0" w:space="0" w:color="auto"/>
      </w:divBdr>
    </w:div>
    <w:div w:id="603418869">
      <w:marLeft w:val="480"/>
      <w:marRight w:val="0"/>
      <w:marTop w:val="0"/>
      <w:marBottom w:val="0"/>
      <w:divBdr>
        <w:top w:val="none" w:sz="0" w:space="0" w:color="auto"/>
        <w:left w:val="none" w:sz="0" w:space="0" w:color="auto"/>
        <w:bottom w:val="none" w:sz="0" w:space="0" w:color="auto"/>
        <w:right w:val="none" w:sz="0" w:space="0" w:color="auto"/>
      </w:divBdr>
    </w:div>
    <w:div w:id="603609612">
      <w:marLeft w:val="480"/>
      <w:marRight w:val="0"/>
      <w:marTop w:val="0"/>
      <w:marBottom w:val="0"/>
      <w:divBdr>
        <w:top w:val="none" w:sz="0" w:space="0" w:color="auto"/>
        <w:left w:val="none" w:sz="0" w:space="0" w:color="auto"/>
        <w:bottom w:val="none" w:sz="0" w:space="0" w:color="auto"/>
        <w:right w:val="none" w:sz="0" w:space="0" w:color="auto"/>
      </w:divBdr>
    </w:div>
    <w:div w:id="603726432">
      <w:marLeft w:val="480"/>
      <w:marRight w:val="0"/>
      <w:marTop w:val="0"/>
      <w:marBottom w:val="0"/>
      <w:divBdr>
        <w:top w:val="none" w:sz="0" w:space="0" w:color="auto"/>
        <w:left w:val="none" w:sz="0" w:space="0" w:color="auto"/>
        <w:bottom w:val="none" w:sz="0" w:space="0" w:color="auto"/>
        <w:right w:val="none" w:sz="0" w:space="0" w:color="auto"/>
      </w:divBdr>
    </w:div>
    <w:div w:id="603727825">
      <w:marLeft w:val="480"/>
      <w:marRight w:val="0"/>
      <w:marTop w:val="0"/>
      <w:marBottom w:val="0"/>
      <w:divBdr>
        <w:top w:val="none" w:sz="0" w:space="0" w:color="auto"/>
        <w:left w:val="none" w:sz="0" w:space="0" w:color="auto"/>
        <w:bottom w:val="none" w:sz="0" w:space="0" w:color="auto"/>
        <w:right w:val="none" w:sz="0" w:space="0" w:color="auto"/>
      </w:divBdr>
    </w:div>
    <w:div w:id="603809185">
      <w:marLeft w:val="480"/>
      <w:marRight w:val="0"/>
      <w:marTop w:val="0"/>
      <w:marBottom w:val="0"/>
      <w:divBdr>
        <w:top w:val="none" w:sz="0" w:space="0" w:color="auto"/>
        <w:left w:val="none" w:sz="0" w:space="0" w:color="auto"/>
        <w:bottom w:val="none" w:sz="0" w:space="0" w:color="auto"/>
        <w:right w:val="none" w:sz="0" w:space="0" w:color="auto"/>
      </w:divBdr>
    </w:div>
    <w:div w:id="603810291">
      <w:marLeft w:val="480"/>
      <w:marRight w:val="0"/>
      <w:marTop w:val="0"/>
      <w:marBottom w:val="0"/>
      <w:divBdr>
        <w:top w:val="none" w:sz="0" w:space="0" w:color="auto"/>
        <w:left w:val="none" w:sz="0" w:space="0" w:color="auto"/>
        <w:bottom w:val="none" w:sz="0" w:space="0" w:color="auto"/>
        <w:right w:val="none" w:sz="0" w:space="0" w:color="auto"/>
      </w:divBdr>
    </w:div>
    <w:div w:id="603919694">
      <w:marLeft w:val="480"/>
      <w:marRight w:val="0"/>
      <w:marTop w:val="0"/>
      <w:marBottom w:val="0"/>
      <w:divBdr>
        <w:top w:val="none" w:sz="0" w:space="0" w:color="auto"/>
        <w:left w:val="none" w:sz="0" w:space="0" w:color="auto"/>
        <w:bottom w:val="none" w:sz="0" w:space="0" w:color="auto"/>
        <w:right w:val="none" w:sz="0" w:space="0" w:color="auto"/>
      </w:divBdr>
    </w:div>
    <w:div w:id="603998976">
      <w:marLeft w:val="480"/>
      <w:marRight w:val="0"/>
      <w:marTop w:val="0"/>
      <w:marBottom w:val="0"/>
      <w:divBdr>
        <w:top w:val="none" w:sz="0" w:space="0" w:color="auto"/>
        <w:left w:val="none" w:sz="0" w:space="0" w:color="auto"/>
        <w:bottom w:val="none" w:sz="0" w:space="0" w:color="auto"/>
        <w:right w:val="none" w:sz="0" w:space="0" w:color="auto"/>
      </w:divBdr>
    </w:div>
    <w:div w:id="604002594">
      <w:marLeft w:val="480"/>
      <w:marRight w:val="0"/>
      <w:marTop w:val="0"/>
      <w:marBottom w:val="0"/>
      <w:divBdr>
        <w:top w:val="none" w:sz="0" w:space="0" w:color="auto"/>
        <w:left w:val="none" w:sz="0" w:space="0" w:color="auto"/>
        <w:bottom w:val="none" w:sz="0" w:space="0" w:color="auto"/>
        <w:right w:val="none" w:sz="0" w:space="0" w:color="auto"/>
      </w:divBdr>
    </w:div>
    <w:div w:id="604118319">
      <w:marLeft w:val="480"/>
      <w:marRight w:val="0"/>
      <w:marTop w:val="0"/>
      <w:marBottom w:val="0"/>
      <w:divBdr>
        <w:top w:val="none" w:sz="0" w:space="0" w:color="auto"/>
        <w:left w:val="none" w:sz="0" w:space="0" w:color="auto"/>
        <w:bottom w:val="none" w:sz="0" w:space="0" w:color="auto"/>
        <w:right w:val="none" w:sz="0" w:space="0" w:color="auto"/>
      </w:divBdr>
    </w:div>
    <w:div w:id="604266859">
      <w:marLeft w:val="480"/>
      <w:marRight w:val="0"/>
      <w:marTop w:val="0"/>
      <w:marBottom w:val="0"/>
      <w:divBdr>
        <w:top w:val="none" w:sz="0" w:space="0" w:color="auto"/>
        <w:left w:val="none" w:sz="0" w:space="0" w:color="auto"/>
        <w:bottom w:val="none" w:sz="0" w:space="0" w:color="auto"/>
        <w:right w:val="none" w:sz="0" w:space="0" w:color="auto"/>
      </w:divBdr>
    </w:div>
    <w:div w:id="604457772">
      <w:marLeft w:val="480"/>
      <w:marRight w:val="0"/>
      <w:marTop w:val="0"/>
      <w:marBottom w:val="0"/>
      <w:divBdr>
        <w:top w:val="none" w:sz="0" w:space="0" w:color="auto"/>
        <w:left w:val="none" w:sz="0" w:space="0" w:color="auto"/>
        <w:bottom w:val="none" w:sz="0" w:space="0" w:color="auto"/>
        <w:right w:val="none" w:sz="0" w:space="0" w:color="auto"/>
      </w:divBdr>
    </w:div>
    <w:div w:id="604581929">
      <w:marLeft w:val="480"/>
      <w:marRight w:val="0"/>
      <w:marTop w:val="0"/>
      <w:marBottom w:val="0"/>
      <w:divBdr>
        <w:top w:val="none" w:sz="0" w:space="0" w:color="auto"/>
        <w:left w:val="none" w:sz="0" w:space="0" w:color="auto"/>
        <w:bottom w:val="none" w:sz="0" w:space="0" w:color="auto"/>
        <w:right w:val="none" w:sz="0" w:space="0" w:color="auto"/>
      </w:divBdr>
    </w:div>
    <w:div w:id="604656943">
      <w:marLeft w:val="480"/>
      <w:marRight w:val="0"/>
      <w:marTop w:val="0"/>
      <w:marBottom w:val="0"/>
      <w:divBdr>
        <w:top w:val="none" w:sz="0" w:space="0" w:color="auto"/>
        <w:left w:val="none" w:sz="0" w:space="0" w:color="auto"/>
        <w:bottom w:val="none" w:sz="0" w:space="0" w:color="auto"/>
        <w:right w:val="none" w:sz="0" w:space="0" w:color="auto"/>
      </w:divBdr>
    </w:div>
    <w:div w:id="604725505">
      <w:marLeft w:val="480"/>
      <w:marRight w:val="0"/>
      <w:marTop w:val="0"/>
      <w:marBottom w:val="0"/>
      <w:divBdr>
        <w:top w:val="none" w:sz="0" w:space="0" w:color="auto"/>
        <w:left w:val="none" w:sz="0" w:space="0" w:color="auto"/>
        <w:bottom w:val="none" w:sz="0" w:space="0" w:color="auto"/>
        <w:right w:val="none" w:sz="0" w:space="0" w:color="auto"/>
      </w:divBdr>
    </w:div>
    <w:div w:id="604725883">
      <w:marLeft w:val="480"/>
      <w:marRight w:val="0"/>
      <w:marTop w:val="0"/>
      <w:marBottom w:val="0"/>
      <w:divBdr>
        <w:top w:val="none" w:sz="0" w:space="0" w:color="auto"/>
        <w:left w:val="none" w:sz="0" w:space="0" w:color="auto"/>
        <w:bottom w:val="none" w:sz="0" w:space="0" w:color="auto"/>
        <w:right w:val="none" w:sz="0" w:space="0" w:color="auto"/>
      </w:divBdr>
    </w:div>
    <w:div w:id="604769831">
      <w:marLeft w:val="480"/>
      <w:marRight w:val="0"/>
      <w:marTop w:val="0"/>
      <w:marBottom w:val="0"/>
      <w:divBdr>
        <w:top w:val="none" w:sz="0" w:space="0" w:color="auto"/>
        <w:left w:val="none" w:sz="0" w:space="0" w:color="auto"/>
        <w:bottom w:val="none" w:sz="0" w:space="0" w:color="auto"/>
        <w:right w:val="none" w:sz="0" w:space="0" w:color="auto"/>
      </w:divBdr>
    </w:div>
    <w:div w:id="604770317">
      <w:marLeft w:val="480"/>
      <w:marRight w:val="0"/>
      <w:marTop w:val="0"/>
      <w:marBottom w:val="0"/>
      <w:divBdr>
        <w:top w:val="none" w:sz="0" w:space="0" w:color="auto"/>
        <w:left w:val="none" w:sz="0" w:space="0" w:color="auto"/>
        <w:bottom w:val="none" w:sz="0" w:space="0" w:color="auto"/>
        <w:right w:val="none" w:sz="0" w:space="0" w:color="auto"/>
      </w:divBdr>
    </w:div>
    <w:div w:id="604772463">
      <w:marLeft w:val="480"/>
      <w:marRight w:val="0"/>
      <w:marTop w:val="0"/>
      <w:marBottom w:val="0"/>
      <w:divBdr>
        <w:top w:val="none" w:sz="0" w:space="0" w:color="auto"/>
        <w:left w:val="none" w:sz="0" w:space="0" w:color="auto"/>
        <w:bottom w:val="none" w:sz="0" w:space="0" w:color="auto"/>
        <w:right w:val="none" w:sz="0" w:space="0" w:color="auto"/>
      </w:divBdr>
    </w:div>
    <w:div w:id="604921680">
      <w:marLeft w:val="480"/>
      <w:marRight w:val="0"/>
      <w:marTop w:val="0"/>
      <w:marBottom w:val="0"/>
      <w:divBdr>
        <w:top w:val="none" w:sz="0" w:space="0" w:color="auto"/>
        <w:left w:val="none" w:sz="0" w:space="0" w:color="auto"/>
        <w:bottom w:val="none" w:sz="0" w:space="0" w:color="auto"/>
        <w:right w:val="none" w:sz="0" w:space="0" w:color="auto"/>
      </w:divBdr>
    </w:div>
    <w:div w:id="604923002">
      <w:marLeft w:val="480"/>
      <w:marRight w:val="0"/>
      <w:marTop w:val="0"/>
      <w:marBottom w:val="0"/>
      <w:divBdr>
        <w:top w:val="none" w:sz="0" w:space="0" w:color="auto"/>
        <w:left w:val="none" w:sz="0" w:space="0" w:color="auto"/>
        <w:bottom w:val="none" w:sz="0" w:space="0" w:color="auto"/>
        <w:right w:val="none" w:sz="0" w:space="0" w:color="auto"/>
      </w:divBdr>
    </w:div>
    <w:div w:id="605038329">
      <w:marLeft w:val="480"/>
      <w:marRight w:val="0"/>
      <w:marTop w:val="0"/>
      <w:marBottom w:val="0"/>
      <w:divBdr>
        <w:top w:val="none" w:sz="0" w:space="0" w:color="auto"/>
        <w:left w:val="none" w:sz="0" w:space="0" w:color="auto"/>
        <w:bottom w:val="none" w:sz="0" w:space="0" w:color="auto"/>
        <w:right w:val="none" w:sz="0" w:space="0" w:color="auto"/>
      </w:divBdr>
    </w:div>
    <w:div w:id="605042171">
      <w:marLeft w:val="480"/>
      <w:marRight w:val="0"/>
      <w:marTop w:val="0"/>
      <w:marBottom w:val="0"/>
      <w:divBdr>
        <w:top w:val="none" w:sz="0" w:space="0" w:color="auto"/>
        <w:left w:val="none" w:sz="0" w:space="0" w:color="auto"/>
        <w:bottom w:val="none" w:sz="0" w:space="0" w:color="auto"/>
        <w:right w:val="none" w:sz="0" w:space="0" w:color="auto"/>
      </w:divBdr>
    </w:div>
    <w:div w:id="605119483">
      <w:marLeft w:val="480"/>
      <w:marRight w:val="0"/>
      <w:marTop w:val="0"/>
      <w:marBottom w:val="0"/>
      <w:divBdr>
        <w:top w:val="none" w:sz="0" w:space="0" w:color="auto"/>
        <w:left w:val="none" w:sz="0" w:space="0" w:color="auto"/>
        <w:bottom w:val="none" w:sz="0" w:space="0" w:color="auto"/>
        <w:right w:val="none" w:sz="0" w:space="0" w:color="auto"/>
      </w:divBdr>
    </w:div>
    <w:div w:id="605160728">
      <w:marLeft w:val="480"/>
      <w:marRight w:val="0"/>
      <w:marTop w:val="0"/>
      <w:marBottom w:val="0"/>
      <w:divBdr>
        <w:top w:val="none" w:sz="0" w:space="0" w:color="auto"/>
        <w:left w:val="none" w:sz="0" w:space="0" w:color="auto"/>
        <w:bottom w:val="none" w:sz="0" w:space="0" w:color="auto"/>
        <w:right w:val="none" w:sz="0" w:space="0" w:color="auto"/>
      </w:divBdr>
    </w:div>
    <w:div w:id="605191502">
      <w:marLeft w:val="480"/>
      <w:marRight w:val="0"/>
      <w:marTop w:val="0"/>
      <w:marBottom w:val="0"/>
      <w:divBdr>
        <w:top w:val="none" w:sz="0" w:space="0" w:color="auto"/>
        <w:left w:val="none" w:sz="0" w:space="0" w:color="auto"/>
        <w:bottom w:val="none" w:sz="0" w:space="0" w:color="auto"/>
        <w:right w:val="none" w:sz="0" w:space="0" w:color="auto"/>
      </w:divBdr>
    </w:div>
    <w:div w:id="605383176">
      <w:marLeft w:val="480"/>
      <w:marRight w:val="0"/>
      <w:marTop w:val="0"/>
      <w:marBottom w:val="0"/>
      <w:divBdr>
        <w:top w:val="none" w:sz="0" w:space="0" w:color="auto"/>
        <w:left w:val="none" w:sz="0" w:space="0" w:color="auto"/>
        <w:bottom w:val="none" w:sz="0" w:space="0" w:color="auto"/>
        <w:right w:val="none" w:sz="0" w:space="0" w:color="auto"/>
      </w:divBdr>
    </w:div>
    <w:div w:id="605387319">
      <w:marLeft w:val="480"/>
      <w:marRight w:val="0"/>
      <w:marTop w:val="0"/>
      <w:marBottom w:val="0"/>
      <w:divBdr>
        <w:top w:val="none" w:sz="0" w:space="0" w:color="auto"/>
        <w:left w:val="none" w:sz="0" w:space="0" w:color="auto"/>
        <w:bottom w:val="none" w:sz="0" w:space="0" w:color="auto"/>
        <w:right w:val="none" w:sz="0" w:space="0" w:color="auto"/>
      </w:divBdr>
    </w:div>
    <w:div w:id="605424079">
      <w:marLeft w:val="480"/>
      <w:marRight w:val="0"/>
      <w:marTop w:val="0"/>
      <w:marBottom w:val="0"/>
      <w:divBdr>
        <w:top w:val="none" w:sz="0" w:space="0" w:color="auto"/>
        <w:left w:val="none" w:sz="0" w:space="0" w:color="auto"/>
        <w:bottom w:val="none" w:sz="0" w:space="0" w:color="auto"/>
        <w:right w:val="none" w:sz="0" w:space="0" w:color="auto"/>
      </w:divBdr>
    </w:div>
    <w:div w:id="605500688">
      <w:marLeft w:val="480"/>
      <w:marRight w:val="0"/>
      <w:marTop w:val="0"/>
      <w:marBottom w:val="0"/>
      <w:divBdr>
        <w:top w:val="none" w:sz="0" w:space="0" w:color="auto"/>
        <w:left w:val="none" w:sz="0" w:space="0" w:color="auto"/>
        <w:bottom w:val="none" w:sz="0" w:space="0" w:color="auto"/>
        <w:right w:val="none" w:sz="0" w:space="0" w:color="auto"/>
      </w:divBdr>
    </w:div>
    <w:div w:id="605697400">
      <w:marLeft w:val="480"/>
      <w:marRight w:val="0"/>
      <w:marTop w:val="0"/>
      <w:marBottom w:val="0"/>
      <w:divBdr>
        <w:top w:val="none" w:sz="0" w:space="0" w:color="auto"/>
        <w:left w:val="none" w:sz="0" w:space="0" w:color="auto"/>
        <w:bottom w:val="none" w:sz="0" w:space="0" w:color="auto"/>
        <w:right w:val="none" w:sz="0" w:space="0" w:color="auto"/>
      </w:divBdr>
    </w:div>
    <w:div w:id="605772541">
      <w:marLeft w:val="480"/>
      <w:marRight w:val="0"/>
      <w:marTop w:val="0"/>
      <w:marBottom w:val="0"/>
      <w:divBdr>
        <w:top w:val="none" w:sz="0" w:space="0" w:color="auto"/>
        <w:left w:val="none" w:sz="0" w:space="0" w:color="auto"/>
        <w:bottom w:val="none" w:sz="0" w:space="0" w:color="auto"/>
        <w:right w:val="none" w:sz="0" w:space="0" w:color="auto"/>
      </w:divBdr>
    </w:div>
    <w:div w:id="605885418">
      <w:marLeft w:val="480"/>
      <w:marRight w:val="0"/>
      <w:marTop w:val="0"/>
      <w:marBottom w:val="0"/>
      <w:divBdr>
        <w:top w:val="none" w:sz="0" w:space="0" w:color="auto"/>
        <w:left w:val="none" w:sz="0" w:space="0" w:color="auto"/>
        <w:bottom w:val="none" w:sz="0" w:space="0" w:color="auto"/>
        <w:right w:val="none" w:sz="0" w:space="0" w:color="auto"/>
      </w:divBdr>
    </w:div>
    <w:div w:id="605966268">
      <w:marLeft w:val="480"/>
      <w:marRight w:val="0"/>
      <w:marTop w:val="0"/>
      <w:marBottom w:val="0"/>
      <w:divBdr>
        <w:top w:val="none" w:sz="0" w:space="0" w:color="auto"/>
        <w:left w:val="none" w:sz="0" w:space="0" w:color="auto"/>
        <w:bottom w:val="none" w:sz="0" w:space="0" w:color="auto"/>
        <w:right w:val="none" w:sz="0" w:space="0" w:color="auto"/>
      </w:divBdr>
    </w:div>
    <w:div w:id="605969211">
      <w:marLeft w:val="480"/>
      <w:marRight w:val="0"/>
      <w:marTop w:val="0"/>
      <w:marBottom w:val="0"/>
      <w:divBdr>
        <w:top w:val="none" w:sz="0" w:space="0" w:color="auto"/>
        <w:left w:val="none" w:sz="0" w:space="0" w:color="auto"/>
        <w:bottom w:val="none" w:sz="0" w:space="0" w:color="auto"/>
        <w:right w:val="none" w:sz="0" w:space="0" w:color="auto"/>
      </w:divBdr>
    </w:div>
    <w:div w:id="606043797">
      <w:marLeft w:val="480"/>
      <w:marRight w:val="0"/>
      <w:marTop w:val="0"/>
      <w:marBottom w:val="0"/>
      <w:divBdr>
        <w:top w:val="none" w:sz="0" w:space="0" w:color="auto"/>
        <w:left w:val="none" w:sz="0" w:space="0" w:color="auto"/>
        <w:bottom w:val="none" w:sz="0" w:space="0" w:color="auto"/>
        <w:right w:val="none" w:sz="0" w:space="0" w:color="auto"/>
      </w:divBdr>
    </w:div>
    <w:div w:id="606277030">
      <w:marLeft w:val="480"/>
      <w:marRight w:val="0"/>
      <w:marTop w:val="0"/>
      <w:marBottom w:val="0"/>
      <w:divBdr>
        <w:top w:val="none" w:sz="0" w:space="0" w:color="auto"/>
        <w:left w:val="none" w:sz="0" w:space="0" w:color="auto"/>
        <w:bottom w:val="none" w:sz="0" w:space="0" w:color="auto"/>
        <w:right w:val="none" w:sz="0" w:space="0" w:color="auto"/>
      </w:divBdr>
    </w:div>
    <w:div w:id="606305229">
      <w:marLeft w:val="480"/>
      <w:marRight w:val="0"/>
      <w:marTop w:val="0"/>
      <w:marBottom w:val="0"/>
      <w:divBdr>
        <w:top w:val="none" w:sz="0" w:space="0" w:color="auto"/>
        <w:left w:val="none" w:sz="0" w:space="0" w:color="auto"/>
        <w:bottom w:val="none" w:sz="0" w:space="0" w:color="auto"/>
        <w:right w:val="none" w:sz="0" w:space="0" w:color="auto"/>
      </w:divBdr>
    </w:div>
    <w:div w:id="606305876">
      <w:marLeft w:val="480"/>
      <w:marRight w:val="0"/>
      <w:marTop w:val="0"/>
      <w:marBottom w:val="0"/>
      <w:divBdr>
        <w:top w:val="none" w:sz="0" w:space="0" w:color="auto"/>
        <w:left w:val="none" w:sz="0" w:space="0" w:color="auto"/>
        <w:bottom w:val="none" w:sz="0" w:space="0" w:color="auto"/>
        <w:right w:val="none" w:sz="0" w:space="0" w:color="auto"/>
      </w:divBdr>
    </w:div>
    <w:div w:id="606422418">
      <w:marLeft w:val="480"/>
      <w:marRight w:val="0"/>
      <w:marTop w:val="0"/>
      <w:marBottom w:val="0"/>
      <w:divBdr>
        <w:top w:val="none" w:sz="0" w:space="0" w:color="auto"/>
        <w:left w:val="none" w:sz="0" w:space="0" w:color="auto"/>
        <w:bottom w:val="none" w:sz="0" w:space="0" w:color="auto"/>
        <w:right w:val="none" w:sz="0" w:space="0" w:color="auto"/>
      </w:divBdr>
    </w:div>
    <w:div w:id="606470823">
      <w:marLeft w:val="480"/>
      <w:marRight w:val="0"/>
      <w:marTop w:val="0"/>
      <w:marBottom w:val="0"/>
      <w:divBdr>
        <w:top w:val="none" w:sz="0" w:space="0" w:color="auto"/>
        <w:left w:val="none" w:sz="0" w:space="0" w:color="auto"/>
        <w:bottom w:val="none" w:sz="0" w:space="0" w:color="auto"/>
        <w:right w:val="none" w:sz="0" w:space="0" w:color="auto"/>
      </w:divBdr>
    </w:div>
    <w:div w:id="606470934">
      <w:marLeft w:val="480"/>
      <w:marRight w:val="0"/>
      <w:marTop w:val="0"/>
      <w:marBottom w:val="0"/>
      <w:divBdr>
        <w:top w:val="none" w:sz="0" w:space="0" w:color="auto"/>
        <w:left w:val="none" w:sz="0" w:space="0" w:color="auto"/>
        <w:bottom w:val="none" w:sz="0" w:space="0" w:color="auto"/>
        <w:right w:val="none" w:sz="0" w:space="0" w:color="auto"/>
      </w:divBdr>
    </w:div>
    <w:div w:id="606544585">
      <w:marLeft w:val="480"/>
      <w:marRight w:val="0"/>
      <w:marTop w:val="0"/>
      <w:marBottom w:val="0"/>
      <w:divBdr>
        <w:top w:val="none" w:sz="0" w:space="0" w:color="auto"/>
        <w:left w:val="none" w:sz="0" w:space="0" w:color="auto"/>
        <w:bottom w:val="none" w:sz="0" w:space="0" w:color="auto"/>
        <w:right w:val="none" w:sz="0" w:space="0" w:color="auto"/>
      </w:divBdr>
    </w:div>
    <w:div w:id="606734974">
      <w:marLeft w:val="480"/>
      <w:marRight w:val="0"/>
      <w:marTop w:val="0"/>
      <w:marBottom w:val="0"/>
      <w:divBdr>
        <w:top w:val="none" w:sz="0" w:space="0" w:color="auto"/>
        <w:left w:val="none" w:sz="0" w:space="0" w:color="auto"/>
        <w:bottom w:val="none" w:sz="0" w:space="0" w:color="auto"/>
        <w:right w:val="none" w:sz="0" w:space="0" w:color="auto"/>
      </w:divBdr>
    </w:div>
    <w:div w:id="606736087">
      <w:marLeft w:val="480"/>
      <w:marRight w:val="0"/>
      <w:marTop w:val="0"/>
      <w:marBottom w:val="0"/>
      <w:divBdr>
        <w:top w:val="none" w:sz="0" w:space="0" w:color="auto"/>
        <w:left w:val="none" w:sz="0" w:space="0" w:color="auto"/>
        <w:bottom w:val="none" w:sz="0" w:space="0" w:color="auto"/>
        <w:right w:val="none" w:sz="0" w:space="0" w:color="auto"/>
      </w:divBdr>
    </w:div>
    <w:div w:id="606811022">
      <w:marLeft w:val="480"/>
      <w:marRight w:val="0"/>
      <w:marTop w:val="0"/>
      <w:marBottom w:val="0"/>
      <w:divBdr>
        <w:top w:val="none" w:sz="0" w:space="0" w:color="auto"/>
        <w:left w:val="none" w:sz="0" w:space="0" w:color="auto"/>
        <w:bottom w:val="none" w:sz="0" w:space="0" w:color="auto"/>
        <w:right w:val="none" w:sz="0" w:space="0" w:color="auto"/>
      </w:divBdr>
    </w:div>
    <w:div w:id="606884790">
      <w:marLeft w:val="480"/>
      <w:marRight w:val="0"/>
      <w:marTop w:val="0"/>
      <w:marBottom w:val="0"/>
      <w:divBdr>
        <w:top w:val="none" w:sz="0" w:space="0" w:color="auto"/>
        <w:left w:val="none" w:sz="0" w:space="0" w:color="auto"/>
        <w:bottom w:val="none" w:sz="0" w:space="0" w:color="auto"/>
        <w:right w:val="none" w:sz="0" w:space="0" w:color="auto"/>
      </w:divBdr>
    </w:div>
    <w:div w:id="606961331">
      <w:marLeft w:val="480"/>
      <w:marRight w:val="0"/>
      <w:marTop w:val="0"/>
      <w:marBottom w:val="0"/>
      <w:divBdr>
        <w:top w:val="none" w:sz="0" w:space="0" w:color="auto"/>
        <w:left w:val="none" w:sz="0" w:space="0" w:color="auto"/>
        <w:bottom w:val="none" w:sz="0" w:space="0" w:color="auto"/>
        <w:right w:val="none" w:sz="0" w:space="0" w:color="auto"/>
      </w:divBdr>
    </w:div>
    <w:div w:id="607126693">
      <w:marLeft w:val="480"/>
      <w:marRight w:val="0"/>
      <w:marTop w:val="0"/>
      <w:marBottom w:val="0"/>
      <w:divBdr>
        <w:top w:val="none" w:sz="0" w:space="0" w:color="auto"/>
        <w:left w:val="none" w:sz="0" w:space="0" w:color="auto"/>
        <w:bottom w:val="none" w:sz="0" w:space="0" w:color="auto"/>
        <w:right w:val="none" w:sz="0" w:space="0" w:color="auto"/>
      </w:divBdr>
    </w:div>
    <w:div w:id="607127360">
      <w:marLeft w:val="480"/>
      <w:marRight w:val="0"/>
      <w:marTop w:val="0"/>
      <w:marBottom w:val="0"/>
      <w:divBdr>
        <w:top w:val="none" w:sz="0" w:space="0" w:color="auto"/>
        <w:left w:val="none" w:sz="0" w:space="0" w:color="auto"/>
        <w:bottom w:val="none" w:sz="0" w:space="0" w:color="auto"/>
        <w:right w:val="none" w:sz="0" w:space="0" w:color="auto"/>
      </w:divBdr>
    </w:div>
    <w:div w:id="607277542">
      <w:marLeft w:val="480"/>
      <w:marRight w:val="0"/>
      <w:marTop w:val="0"/>
      <w:marBottom w:val="0"/>
      <w:divBdr>
        <w:top w:val="none" w:sz="0" w:space="0" w:color="auto"/>
        <w:left w:val="none" w:sz="0" w:space="0" w:color="auto"/>
        <w:bottom w:val="none" w:sz="0" w:space="0" w:color="auto"/>
        <w:right w:val="none" w:sz="0" w:space="0" w:color="auto"/>
      </w:divBdr>
    </w:div>
    <w:div w:id="607541405">
      <w:marLeft w:val="480"/>
      <w:marRight w:val="0"/>
      <w:marTop w:val="0"/>
      <w:marBottom w:val="0"/>
      <w:divBdr>
        <w:top w:val="none" w:sz="0" w:space="0" w:color="auto"/>
        <w:left w:val="none" w:sz="0" w:space="0" w:color="auto"/>
        <w:bottom w:val="none" w:sz="0" w:space="0" w:color="auto"/>
        <w:right w:val="none" w:sz="0" w:space="0" w:color="auto"/>
      </w:divBdr>
    </w:div>
    <w:div w:id="607546625">
      <w:marLeft w:val="480"/>
      <w:marRight w:val="0"/>
      <w:marTop w:val="0"/>
      <w:marBottom w:val="0"/>
      <w:divBdr>
        <w:top w:val="none" w:sz="0" w:space="0" w:color="auto"/>
        <w:left w:val="none" w:sz="0" w:space="0" w:color="auto"/>
        <w:bottom w:val="none" w:sz="0" w:space="0" w:color="auto"/>
        <w:right w:val="none" w:sz="0" w:space="0" w:color="auto"/>
      </w:divBdr>
    </w:div>
    <w:div w:id="607588729">
      <w:marLeft w:val="480"/>
      <w:marRight w:val="0"/>
      <w:marTop w:val="0"/>
      <w:marBottom w:val="0"/>
      <w:divBdr>
        <w:top w:val="none" w:sz="0" w:space="0" w:color="auto"/>
        <w:left w:val="none" w:sz="0" w:space="0" w:color="auto"/>
        <w:bottom w:val="none" w:sz="0" w:space="0" w:color="auto"/>
        <w:right w:val="none" w:sz="0" w:space="0" w:color="auto"/>
      </w:divBdr>
    </w:div>
    <w:div w:id="607616004">
      <w:marLeft w:val="480"/>
      <w:marRight w:val="0"/>
      <w:marTop w:val="0"/>
      <w:marBottom w:val="0"/>
      <w:divBdr>
        <w:top w:val="none" w:sz="0" w:space="0" w:color="auto"/>
        <w:left w:val="none" w:sz="0" w:space="0" w:color="auto"/>
        <w:bottom w:val="none" w:sz="0" w:space="0" w:color="auto"/>
        <w:right w:val="none" w:sz="0" w:space="0" w:color="auto"/>
      </w:divBdr>
    </w:div>
    <w:div w:id="607663250">
      <w:marLeft w:val="480"/>
      <w:marRight w:val="0"/>
      <w:marTop w:val="0"/>
      <w:marBottom w:val="0"/>
      <w:divBdr>
        <w:top w:val="none" w:sz="0" w:space="0" w:color="auto"/>
        <w:left w:val="none" w:sz="0" w:space="0" w:color="auto"/>
        <w:bottom w:val="none" w:sz="0" w:space="0" w:color="auto"/>
        <w:right w:val="none" w:sz="0" w:space="0" w:color="auto"/>
      </w:divBdr>
    </w:div>
    <w:div w:id="607665323">
      <w:marLeft w:val="480"/>
      <w:marRight w:val="0"/>
      <w:marTop w:val="0"/>
      <w:marBottom w:val="0"/>
      <w:divBdr>
        <w:top w:val="none" w:sz="0" w:space="0" w:color="auto"/>
        <w:left w:val="none" w:sz="0" w:space="0" w:color="auto"/>
        <w:bottom w:val="none" w:sz="0" w:space="0" w:color="auto"/>
        <w:right w:val="none" w:sz="0" w:space="0" w:color="auto"/>
      </w:divBdr>
    </w:div>
    <w:div w:id="607808334">
      <w:marLeft w:val="480"/>
      <w:marRight w:val="0"/>
      <w:marTop w:val="0"/>
      <w:marBottom w:val="0"/>
      <w:divBdr>
        <w:top w:val="none" w:sz="0" w:space="0" w:color="auto"/>
        <w:left w:val="none" w:sz="0" w:space="0" w:color="auto"/>
        <w:bottom w:val="none" w:sz="0" w:space="0" w:color="auto"/>
        <w:right w:val="none" w:sz="0" w:space="0" w:color="auto"/>
      </w:divBdr>
    </w:div>
    <w:div w:id="607855205">
      <w:marLeft w:val="480"/>
      <w:marRight w:val="0"/>
      <w:marTop w:val="0"/>
      <w:marBottom w:val="0"/>
      <w:divBdr>
        <w:top w:val="none" w:sz="0" w:space="0" w:color="auto"/>
        <w:left w:val="none" w:sz="0" w:space="0" w:color="auto"/>
        <w:bottom w:val="none" w:sz="0" w:space="0" w:color="auto"/>
        <w:right w:val="none" w:sz="0" w:space="0" w:color="auto"/>
      </w:divBdr>
    </w:div>
    <w:div w:id="608049797">
      <w:marLeft w:val="480"/>
      <w:marRight w:val="0"/>
      <w:marTop w:val="0"/>
      <w:marBottom w:val="0"/>
      <w:divBdr>
        <w:top w:val="none" w:sz="0" w:space="0" w:color="auto"/>
        <w:left w:val="none" w:sz="0" w:space="0" w:color="auto"/>
        <w:bottom w:val="none" w:sz="0" w:space="0" w:color="auto"/>
        <w:right w:val="none" w:sz="0" w:space="0" w:color="auto"/>
      </w:divBdr>
    </w:div>
    <w:div w:id="608241177">
      <w:marLeft w:val="480"/>
      <w:marRight w:val="0"/>
      <w:marTop w:val="0"/>
      <w:marBottom w:val="0"/>
      <w:divBdr>
        <w:top w:val="none" w:sz="0" w:space="0" w:color="auto"/>
        <w:left w:val="none" w:sz="0" w:space="0" w:color="auto"/>
        <w:bottom w:val="none" w:sz="0" w:space="0" w:color="auto"/>
        <w:right w:val="none" w:sz="0" w:space="0" w:color="auto"/>
      </w:divBdr>
    </w:div>
    <w:div w:id="608463859">
      <w:marLeft w:val="480"/>
      <w:marRight w:val="0"/>
      <w:marTop w:val="0"/>
      <w:marBottom w:val="0"/>
      <w:divBdr>
        <w:top w:val="none" w:sz="0" w:space="0" w:color="auto"/>
        <w:left w:val="none" w:sz="0" w:space="0" w:color="auto"/>
        <w:bottom w:val="none" w:sz="0" w:space="0" w:color="auto"/>
        <w:right w:val="none" w:sz="0" w:space="0" w:color="auto"/>
      </w:divBdr>
    </w:div>
    <w:div w:id="608464376">
      <w:marLeft w:val="480"/>
      <w:marRight w:val="0"/>
      <w:marTop w:val="0"/>
      <w:marBottom w:val="0"/>
      <w:divBdr>
        <w:top w:val="none" w:sz="0" w:space="0" w:color="auto"/>
        <w:left w:val="none" w:sz="0" w:space="0" w:color="auto"/>
        <w:bottom w:val="none" w:sz="0" w:space="0" w:color="auto"/>
        <w:right w:val="none" w:sz="0" w:space="0" w:color="auto"/>
      </w:divBdr>
    </w:div>
    <w:div w:id="608510361">
      <w:marLeft w:val="480"/>
      <w:marRight w:val="0"/>
      <w:marTop w:val="0"/>
      <w:marBottom w:val="0"/>
      <w:divBdr>
        <w:top w:val="none" w:sz="0" w:space="0" w:color="auto"/>
        <w:left w:val="none" w:sz="0" w:space="0" w:color="auto"/>
        <w:bottom w:val="none" w:sz="0" w:space="0" w:color="auto"/>
        <w:right w:val="none" w:sz="0" w:space="0" w:color="auto"/>
      </w:divBdr>
    </w:div>
    <w:div w:id="608514521">
      <w:marLeft w:val="480"/>
      <w:marRight w:val="0"/>
      <w:marTop w:val="0"/>
      <w:marBottom w:val="0"/>
      <w:divBdr>
        <w:top w:val="none" w:sz="0" w:space="0" w:color="auto"/>
        <w:left w:val="none" w:sz="0" w:space="0" w:color="auto"/>
        <w:bottom w:val="none" w:sz="0" w:space="0" w:color="auto"/>
        <w:right w:val="none" w:sz="0" w:space="0" w:color="auto"/>
      </w:divBdr>
    </w:div>
    <w:div w:id="608582053">
      <w:marLeft w:val="480"/>
      <w:marRight w:val="0"/>
      <w:marTop w:val="0"/>
      <w:marBottom w:val="0"/>
      <w:divBdr>
        <w:top w:val="none" w:sz="0" w:space="0" w:color="auto"/>
        <w:left w:val="none" w:sz="0" w:space="0" w:color="auto"/>
        <w:bottom w:val="none" w:sz="0" w:space="0" w:color="auto"/>
        <w:right w:val="none" w:sz="0" w:space="0" w:color="auto"/>
      </w:divBdr>
    </w:div>
    <w:div w:id="608661354">
      <w:marLeft w:val="480"/>
      <w:marRight w:val="0"/>
      <w:marTop w:val="0"/>
      <w:marBottom w:val="0"/>
      <w:divBdr>
        <w:top w:val="none" w:sz="0" w:space="0" w:color="auto"/>
        <w:left w:val="none" w:sz="0" w:space="0" w:color="auto"/>
        <w:bottom w:val="none" w:sz="0" w:space="0" w:color="auto"/>
        <w:right w:val="none" w:sz="0" w:space="0" w:color="auto"/>
      </w:divBdr>
    </w:div>
    <w:div w:id="608969982">
      <w:marLeft w:val="480"/>
      <w:marRight w:val="0"/>
      <w:marTop w:val="0"/>
      <w:marBottom w:val="0"/>
      <w:divBdr>
        <w:top w:val="none" w:sz="0" w:space="0" w:color="auto"/>
        <w:left w:val="none" w:sz="0" w:space="0" w:color="auto"/>
        <w:bottom w:val="none" w:sz="0" w:space="0" w:color="auto"/>
        <w:right w:val="none" w:sz="0" w:space="0" w:color="auto"/>
      </w:divBdr>
    </w:div>
    <w:div w:id="609358310">
      <w:marLeft w:val="480"/>
      <w:marRight w:val="0"/>
      <w:marTop w:val="0"/>
      <w:marBottom w:val="0"/>
      <w:divBdr>
        <w:top w:val="none" w:sz="0" w:space="0" w:color="auto"/>
        <w:left w:val="none" w:sz="0" w:space="0" w:color="auto"/>
        <w:bottom w:val="none" w:sz="0" w:space="0" w:color="auto"/>
        <w:right w:val="none" w:sz="0" w:space="0" w:color="auto"/>
      </w:divBdr>
    </w:div>
    <w:div w:id="609362652">
      <w:marLeft w:val="480"/>
      <w:marRight w:val="0"/>
      <w:marTop w:val="0"/>
      <w:marBottom w:val="0"/>
      <w:divBdr>
        <w:top w:val="none" w:sz="0" w:space="0" w:color="auto"/>
        <w:left w:val="none" w:sz="0" w:space="0" w:color="auto"/>
        <w:bottom w:val="none" w:sz="0" w:space="0" w:color="auto"/>
        <w:right w:val="none" w:sz="0" w:space="0" w:color="auto"/>
      </w:divBdr>
    </w:div>
    <w:div w:id="609511551">
      <w:marLeft w:val="480"/>
      <w:marRight w:val="0"/>
      <w:marTop w:val="0"/>
      <w:marBottom w:val="0"/>
      <w:divBdr>
        <w:top w:val="none" w:sz="0" w:space="0" w:color="auto"/>
        <w:left w:val="none" w:sz="0" w:space="0" w:color="auto"/>
        <w:bottom w:val="none" w:sz="0" w:space="0" w:color="auto"/>
        <w:right w:val="none" w:sz="0" w:space="0" w:color="auto"/>
      </w:divBdr>
    </w:div>
    <w:div w:id="609632980">
      <w:marLeft w:val="480"/>
      <w:marRight w:val="0"/>
      <w:marTop w:val="0"/>
      <w:marBottom w:val="0"/>
      <w:divBdr>
        <w:top w:val="none" w:sz="0" w:space="0" w:color="auto"/>
        <w:left w:val="none" w:sz="0" w:space="0" w:color="auto"/>
        <w:bottom w:val="none" w:sz="0" w:space="0" w:color="auto"/>
        <w:right w:val="none" w:sz="0" w:space="0" w:color="auto"/>
      </w:divBdr>
    </w:div>
    <w:div w:id="609706289">
      <w:marLeft w:val="480"/>
      <w:marRight w:val="0"/>
      <w:marTop w:val="0"/>
      <w:marBottom w:val="0"/>
      <w:divBdr>
        <w:top w:val="none" w:sz="0" w:space="0" w:color="auto"/>
        <w:left w:val="none" w:sz="0" w:space="0" w:color="auto"/>
        <w:bottom w:val="none" w:sz="0" w:space="0" w:color="auto"/>
        <w:right w:val="none" w:sz="0" w:space="0" w:color="auto"/>
      </w:divBdr>
    </w:div>
    <w:div w:id="609774861">
      <w:marLeft w:val="480"/>
      <w:marRight w:val="0"/>
      <w:marTop w:val="0"/>
      <w:marBottom w:val="0"/>
      <w:divBdr>
        <w:top w:val="none" w:sz="0" w:space="0" w:color="auto"/>
        <w:left w:val="none" w:sz="0" w:space="0" w:color="auto"/>
        <w:bottom w:val="none" w:sz="0" w:space="0" w:color="auto"/>
        <w:right w:val="none" w:sz="0" w:space="0" w:color="auto"/>
      </w:divBdr>
    </w:div>
    <w:div w:id="609817622">
      <w:marLeft w:val="480"/>
      <w:marRight w:val="0"/>
      <w:marTop w:val="0"/>
      <w:marBottom w:val="0"/>
      <w:divBdr>
        <w:top w:val="none" w:sz="0" w:space="0" w:color="auto"/>
        <w:left w:val="none" w:sz="0" w:space="0" w:color="auto"/>
        <w:bottom w:val="none" w:sz="0" w:space="0" w:color="auto"/>
        <w:right w:val="none" w:sz="0" w:space="0" w:color="auto"/>
      </w:divBdr>
    </w:div>
    <w:div w:id="609823577">
      <w:marLeft w:val="480"/>
      <w:marRight w:val="0"/>
      <w:marTop w:val="0"/>
      <w:marBottom w:val="0"/>
      <w:divBdr>
        <w:top w:val="none" w:sz="0" w:space="0" w:color="auto"/>
        <w:left w:val="none" w:sz="0" w:space="0" w:color="auto"/>
        <w:bottom w:val="none" w:sz="0" w:space="0" w:color="auto"/>
        <w:right w:val="none" w:sz="0" w:space="0" w:color="auto"/>
      </w:divBdr>
    </w:div>
    <w:div w:id="609892526">
      <w:marLeft w:val="480"/>
      <w:marRight w:val="0"/>
      <w:marTop w:val="0"/>
      <w:marBottom w:val="0"/>
      <w:divBdr>
        <w:top w:val="none" w:sz="0" w:space="0" w:color="auto"/>
        <w:left w:val="none" w:sz="0" w:space="0" w:color="auto"/>
        <w:bottom w:val="none" w:sz="0" w:space="0" w:color="auto"/>
        <w:right w:val="none" w:sz="0" w:space="0" w:color="auto"/>
      </w:divBdr>
    </w:div>
    <w:div w:id="609967537">
      <w:marLeft w:val="480"/>
      <w:marRight w:val="0"/>
      <w:marTop w:val="0"/>
      <w:marBottom w:val="0"/>
      <w:divBdr>
        <w:top w:val="none" w:sz="0" w:space="0" w:color="auto"/>
        <w:left w:val="none" w:sz="0" w:space="0" w:color="auto"/>
        <w:bottom w:val="none" w:sz="0" w:space="0" w:color="auto"/>
        <w:right w:val="none" w:sz="0" w:space="0" w:color="auto"/>
      </w:divBdr>
    </w:div>
    <w:div w:id="610010163">
      <w:marLeft w:val="480"/>
      <w:marRight w:val="0"/>
      <w:marTop w:val="0"/>
      <w:marBottom w:val="0"/>
      <w:divBdr>
        <w:top w:val="none" w:sz="0" w:space="0" w:color="auto"/>
        <w:left w:val="none" w:sz="0" w:space="0" w:color="auto"/>
        <w:bottom w:val="none" w:sz="0" w:space="0" w:color="auto"/>
        <w:right w:val="none" w:sz="0" w:space="0" w:color="auto"/>
      </w:divBdr>
    </w:div>
    <w:div w:id="610015147">
      <w:marLeft w:val="480"/>
      <w:marRight w:val="0"/>
      <w:marTop w:val="0"/>
      <w:marBottom w:val="0"/>
      <w:divBdr>
        <w:top w:val="none" w:sz="0" w:space="0" w:color="auto"/>
        <w:left w:val="none" w:sz="0" w:space="0" w:color="auto"/>
        <w:bottom w:val="none" w:sz="0" w:space="0" w:color="auto"/>
        <w:right w:val="none" w:sz="0" w:space="0" w:color="auto"/>
      </w:divBdr>
    </w:div>
    <w:div w:id="610280585">
      <w:marLeft w:val="480"/>
      <w:marRight w:val="0"/>
      <w:marTop w:val="0"/>
      <w:marBottom w:val="0"/>
      <w:divBdr>
        <w:top w:val="none" w:sz="0" w:space="0" w:color="auto"/>
        <w:left w:val="none" w:sz="0" w:space="0" w:color="auto"/>
        <w:bottom w:val="none" w:sz="0" w:space="0" w:color="auto"/>
        <w:right w:val="none" w:sz="0" w:space="0" w:color="auto"/>
      </w:divBdr>
    </w:div>
    <w:div w:id="610478997">
      <w:marLeft w:val="480"/>
      <w:marRight w:val="0"/>
      <w:marTop w:val="0"/>
      <w:marBottom w:val="0"/>
      <w:divBdr>
        <w:top w:val="none" w:sz="0" w:space="0" w:color="auto"/>
        <w:left w:val="none" w:sz="0" w:space="0" w:color="auto"/>
        <w:bottom w:val="none" w:sz="0" w:space="0" w:color="auto"/>
        <w:right w:val="none" w:sz="0" w:space="0" w:color="auto"/>
      </w:divBdr>
    </w:div>
    <w:div w:id="610672262">
      <w:marLeft w:val="480"/>
      <w:marRight w:val="0"/>
      <w:marTop w:val="0"/>
      <w:marBottom w:val="0"/>
      <w:divBdr>
        <w:top w:val="none" w:sz="0" w:space="0" w:color="auto"/>
        <w:left w:val="none" w:sz="0" w:space="0" w:color="auto"/>
        <w:bottom w:val="none" w:sz="0" w:space="0" w:color="auto"/>
        <w:right w:val="none" w:sz="0" w:space="0" w:color="auto"/>
      </w:divBdr>
    </w:div>
    <w:div w:id="610891689">
      <w:marLeft w:val="480"/>
      <w:marRight w:val="0"/>
      <w:marTop w:val="0"/>
      <w:marBottom w:val="0"/>
      <w:divBdr>
        <w:top w:val="none" w:sz="0" w:space="0" w:color="auto"/>
        <w:left w:val="none" w:sz="0" w:space="0" w:color="auto"/>
        <w:bottom w:val="none" w:sz="0" w:space="0" w:color="auto"/>
        <w:right w:val="none" w:sz="0" w:space="0" w:color="auto"/>
      </w:divBdr>
    </w:div>
    <w:div w:id="611131966">
      <w:marLeft w:val="480"/>
      <w:marRight w:val="0"/>
      <w:marTop w:val="0"/>
      <w:marBottom w:val="0"/>
      <w:divBdr>
        <w:top w:val="none" w:sz="0" w:space="0" w:color="auto"/>
        <w:left w:val="none" w:sz="0" w:space="0" w:color="auto"/>
        <w:bottom w:val="none" w:sz="0" w:space="0" w:color="auto"/>
        <w:right w:val="none" w:sz="0" w:space="0" w:color="auto"/>
      </w:divBdr>
    </w:div>
    <w:div w:id="611204484">
      <w:marLeft w:val="480"/>
      <w:marRight w:val="0"/>
      <w:marTop w:val="0"/>
      <w:marBottom w:val="0"/>
      <w:divBdr>
        <w:top w:val="none" w:sz="0" w:space="0" w:color="auto"/>
        <w:left w:val="none" w:sz="0" w:space="0" w:color="auto"/>
        <w:bottom w:val="none" w:sz="0" w:space="0" w:color="auto"/>
        <w:right w:val="none" w:sz="0" w:space="0" w:color="auto"/>
      </w:divBdr>
    </w:div>
    <w:div w:id="611205325">
      <w:marLeft w:val="480"/>
      <w:marRight w:val="0"/>
      <w:marTop w:val="0"/>
      <w:marBottom w:val="0"/>
      <w:divBdr>
        <w:top w:val="none" w:sz="0" w:space="0" w:color="auto"/>
        <w:left w:val="none" w:sz="0" w:space="0" w:color="auto"/>
        <w:bottom w:val="none" w:sz="0" w:space="0" w:color="auto"/>
        <w:right w:val="none" w:sz="0" w:space="0" w:color="auto"/>
      </w:divBdr>
    </w:div>
    <w:div w:id="611205985">
      <w:marLeft w:val="480"/>
      <w:marRight w:val="0"/>
      <w:marTop w:val="0"/>
      <w:marBottom w:val="0"/>
      <w:divBdr>
        <w:top w:val="none" w:sz="0" w:space="0" w:color="auto"/>
        <w:left w:val="none" w:sz="0" w:space="0" w:color="auto"/>
        <w:bottom w:val="none" w:sz="0" w:space="0" w:color="auto"/>
        <w:right w:val="none" w:sz="0" w:space="0" w:color="auto"/>
      </w:divBdr>
    </w:div>
    <w:div w:id="611211692">
      <w:marLeft w:val="480"/>
      <w:marRight w:val="0"/>
      <w:marTop w:val="0"/>
      <w:marBottom w:val="0"/>
      <w:divBdr>
        <w:top w:val="none" w:sz="0" w:space="0" w:color="auto"/>
        <w:left w:val="none" w:sz="0" w:space="0" w:color="auto"/>
        <w:bottom w:val="none" w:sz="0" w:space="0" w:color="auto"/>
        <w:right w:val="none" w:sz="0" w:space="0" w:color="auto"/>
      </w:divBdr>
    </w:div>
    <w:div w:id="611278840">
      <w:marLeft w:val="480"/>
      <w:marRight w:val="0"/>
      <w:marTop w:val="0"/>
      <w:marBottom w:val="0"/>
      <w:divBdr>
        <w:top w:val="none" w:sz="0" w:space="0" w:color="auto"/>
        <w:left w:val="none" w:sz="0" w:space="0" w:color="auto"/>
        <w:bottom w:val="none" w:sz="0" w:space="0" w:color="auto"/>
        <w:right w:val="none" w:sz="0" w:space="0" w:color="auto"/>
      </w:divBdr>
    </w:div>
    <w:div w:id="611401406">
      <w:marLeft w:val="480"/>
      <w:marRight w:val="0"/>
      <w:marTop w:val="0"/>
      <w:marBottom w:val="0"/>
      <w:divBdr>
        <w:top w:val="none" w:sz="0" w:space="0" w:color="auto"/>
        <w:left w:val="none" w:sz="0" w:space="0" w:color="auto"/>
        <w:bottom w:val="none" w:sz="0" w:space="0" w:color="auto"/>
        <w:right w:val="none" w:sz="0" w:space="0" w:color="auto"/>
      </w:divBdr>
    </w:div>
    <w:div w:id="611401424">
      <w:marLeft w:val="480"/>
      <w:marRight w:val="0"/>
      <w:marTop w:val="0"/>
      <w:marBottom w:val="0"/>
      <w:divBdr>
        <w:top w:val="none" w:sz="0" w:space="0" w:color="auto"/>
        <w:left w:val="none" w:sz="0" w:space="0" w:color="auto"/>
        <w:bottom w:val="none" w:sz="0" w:space="0" w:color="auto"/>
        <w:right w:val="none" w:sz="0" w:space="0" w:color="auto"/>
      </w:divBdr>
    </w:div>
    <w:div w:id="611596960">
      <w:marLeft w:val="480"/>
      <w:marRight w:val="0"/>
      <w:marTop w:val="0"/>
      <w:marBottom w:val="0"/>
      <w:divBdr>
        <w:top w:val="none" w:sz="0" w:space="0" w:color="auto"/>
        <w:left w:val="none" w:sz="0" w:space="0" w:color="auto"/>
        <w:bottom w:val="none" w:sz="0" w:space="0" w:color="auto"/>
        <w:right w:val="none" w:sz="0" w:space="0" w:color="auto"/>
      </w:divBdr>
    </w:div>
    <w:div w:id="611665020">
      <w:marLeft w:val="480"/>
      <w:marRight w:val="0"/>
      <w:marTop w:val="0"/>
      <w:marBottom w:val="0"/>
      <w:divBdr>
        <w:top w:val="none" w:sz="0" w:space="0" w:color="auto"/>
        <w:left w:val="none" w:sz="0" w:space="0" w:color="auto"/>
        <w:bottom w:val="none" w:sz="0" w:space="0" w:color="auto"/>
        <w:right w:val="none" w:sz="0" w:space="0" w:color="auto"/>
      </w:divBdr>
    </w:div>
    <w:div w:id="611742562">
      <w:marLeft w:val="480"/>
      <w:marRight w:val="0"/>
      <w:marTop w:val="0"/>
      <w:marBottom w:val="0"/>
      <w:divBdr>
        <w:top w:val="none" w:sz="0" w:space="0" w:color="auto"/>
        <w:left w:val="none" w:sz="0" w:space="0" w:color="auto"/>
        <w:bottom w:val="none" w:sz="0" w:space="0" w:color="auto"/>
        <w:right w:val="none" w:sz="0" w:space="0" w:color="auto"/>
      </w:divBdr>
    </w:div>
    <w:div w:id="611783535">
      <w:marLeft w:val="480"/>
      <w:marRight w:val="0"/>
      <w:marTop w:val="0"/>
      <w:marBottom w:val="0"/>
      <w:divBdr>
        <w:top w:val="none" w:sz="0" w:space="0" w:color="auto"/>
        <w:left w:val="none" w:sz="0" w:space="0" w:color="auto"/>
        <w:bottom w:val="none" w:sz="0" w:space="0" w:color="auto"/>
        <w:right w:val="none" w:sz="0" w:space="0" w:color="auto"/>
      </w:divBdr>
    </w:div>
    <w:div w:id="611861975">
      <w:marLeft w:val="480"/>
      <w:marRight w:val="0"/>
      <w:marTop w:val="0"/>
      <w:marBottom w:val="0"/>
      <w:divBdr>
        <w:top w:val="none" w:sz="0" w:space="0" w:color="auto"/>
        <w:left w:val="none" w:sz="0" w:space="0" w:color="auto"/>
        <w:bottom w:val="none" w:sz="0" w:space="0" w:color="auto"/>
        <w:right w:val="none" w:sz="0" w:space="0" w:color="auto"/>
      </w:divBdr>
    </w:div>
    <w:div w:id="611909644">
      <w:marLeft w:val="480"/>
      <w:marRight w:val="0"/>
      <w:marTop w:val="0"/>
      <w:marBottom w:val="0"/>
      <w:divBdr>
        <w:top w:val="none" w:sz="0" w:space="0" w:color="auto"/>
        <w:left w:val="none" w:sz="0" w:space="0" w:color="auto"/>
        <w:bottom w:val="none" w:sz="0" w:space="0" w:color="auto"/>
        <w:right w:val="none" w:sz="0" w:space="0" w:color="auto"/>
      </w:divBdr>
    </w:div>
    <w:div w:id="612251338">
      <w:marLeft w:val="480"/>
      <w:marRight w:val="0"/>
      <w:marTop w:val="0"/>
      <w:marBottom w:val="0"/>
      <w:divBdr>
        <w:top w:val="none" w:sz="0" w:space="0" w:color="auto"/>
        <w:left w:val="none" w:sz="0" w:space="0" w:color="auto"/>
        <w:bottom w:val="none" w:sz="0" w:space="0" w:color="auto"/>
        <w:right w:val="none" w:sz="0" w:space="0" w:color="auto"/>
      </w:divBdr>
    </w:div>
    <w:div w:id="612368451">
      <w:marLeft w:val="480"/>
      <w:marRight w:val="0"/>
      <w:marTop w:val="0"/>
      <w:marBottom w:val="0"/>
      <w:divBdr>
        <w:top w:val="none" w:sz="0" w:space="0" w:color="auto"/>
        <w:left w:val="none" w:sz="0" w:space="0" w:color="auto"/>
        <w:bottom w:val="none" w:sz="0" w:space="0" w:color="auto"/>
        <w:right w:val="none" w:sz="0" w:space="0" w:color="auto"/>
      </w:divBdr>
    </w:div>
    <w:div w:id="612370920">
      <w:marLeft w:val="480"/>
      <w:marRight w:val="0"/>
      <w:marTop w:val="0"/>
      <w:marBottom w:val="0"/>
      <w:divBdr>
        <w:top w:val="none" w:sz="0" w:space="0" w:color="auto"/>
        <w:left w:val="none" w:sz="0" w:space="0" w:color="auto"/>
        <w:bottom w:val="none" w:sz="0" w:space="0" w:color="auto"/>
        <w:right w:val="none" w:sz="0" w:space="0" w:color="auto"/>
      </w:divBdr>
    </w:div>
    <w:div w:id="612437852">
      <w:marLeft w:val="480"/>
      <w:marRight w:val="0"/>
      <w:marTop w:val="0"/>
      <w:marBottom w:val="0"/>
      <w:divBdr>
        <w:top w:val="none" w:sz="0" w:space="0" w:color="auto"/>
        <w:left w:val="none" w:sz="0" w:space="0" w:color="auto"/>
        <w:bottom w:val="none" w:sz="0" w:space="0" w:color="auto"/>
        <w:right w:val="none" w:sz="0" w:space="0" w:color="auto"/>
      </w:divBdr>
    </w:div>
    <w:div w:id="612634059">
      <w:marLeft w:val="480"/>
      <w:marRight w:val="0"/>
      <w:marTop w:val="0"/>
      <w:marBottom w:val="0"/>
      <w:divBdr>
        <w:top w:val="none" w:sz="0" w:space="0" w:color="auto"/>
        <w:left w:val="none" w:sz="0" w:space="0" w:color="auto"/>
        <w:bottom w:val="none" w:sz="0" w:space="0" w:color="auto"/>
        <w:right w:val="none" w:sz="0" w:space="0" w:color="auto"/>
      </w:divBdr>
    </w:div>
    <w:div w:id="612634881">
      <w:marLeft w:val="480"/>
      <w:marRight w:val="0"/>
      <w:marTop w:val="0"/>
      <w:marBottom w:val="0"/>
      <w:divBdr>
        <w:top w:val="none" w:sz="0" w:space="0" w:color="auto"/>
        <w:left w:val="none" w:sz="0" w:space="0" w:color="auto"/>
        <w:bottom w:val="none" w:sz="0" w:space="0" w:color="auto"/>
        <w:right w:val="none" w:sz="0" w:space="0" w:color="auto"/>
      </w:divBdr>
    </w:div>
    <w:div w:id="612707973">
      <w:marLeft w:val="480"/>
      <w:marRight w:val="0"/>
      <w:marTop w:val="0"/>
      <w:marBottom w:val="0"/>
      <w:divBdr>
        <w:top w:val="none" w:sz="0" w:space="0" w:color="auto"/>
        <w:left w:val="none" w:sz="0" w:space="0" w:color="auto"/>
        <w:bottom w:val="none" w:sz="0" w:space="0" w:color="auto"/>
        <w:right w:val="none" w:sz="0" w:space="0" w:color="auto"/>
      </w:divBdr>
    </w:div>
    <w:div w:id="612784188">
      <w:marLeft w:val="480"/>
      <w:marRight w:val="0"/>
      <w:marTop w:val="0"/>
      <w:marBottom w:val="0"/>
      <w:divBdr>
        <w:top w:val="none" w:sz="0" w:space="0" w:color="auto"/>
        <w:left w:val="none" w:sz="0" w:space="0" w:color="auto"/>
        <w:bottom w:val="none" w:sz="0" w:space="0" w:color="auto"/>
        <w:right w:val="none" w:sz="0" w:space="0" w:color="auto"/>
      </w:divBdr>
    </w:div>
    <w:div w:id="613025994">
      <w:marLeft w:val="480"/>
      <w:marRight w:val="0"/>
      <w:marTop w:val="0"/>
      <w:marBottom w:val="0"/>
      <w:divBdr>
        <w:top w:val="none" w:sz="0" w:space="0" w:color="auto"/>
        <w:left w:val="none" w:sz="0" w:space="0" w:color="auto"/>
        <w:bottom w:val="none" w:sz="0" w:space="0" w:color="auto"/>
        <w:right w:val="none" w:sz="0" w:space="0" w:color="auto"/>
      </w:divBdr>
    </w:div>
    <w:div w:id="613093302">
      <w:marLeft w:val="480"/>
      <w:marRight w:val="0"/>
      <w:marTop w:val="0"/>
      <w:marBottom w:val="0"/>
      <w:divBdr>
        <w:top w:val="none" w:sz="0" w:space="0" w:color="auto"/>
        <w:left w:val="none" w:sz="0" w:space="0" w:color="auto"/>
        <w:bottom w:val="none" w:sz="0" w:space="0" w:color="auto"/>
        <w:right w:val="none" w:sz="0" w:space="0" w:color="auto"/>
      </w:divBdr>
    </w:div>
    <w:div w:id="613096209">
      <w:marLeft w:val="480"/>
      <w:marRight w:val="0"/>
      <w:marTop w:val="0"/>
      <w:marBottom w:val="0"/>
      <w:divBdr>
        <w:top w:val="none" w:sz="0" w:space="0" w:color="auto"/>
        <w:left w:val="none" w:sz="0" w:space="0" w:color="auto"/>
        <w:bottom w:val="none" w:sz="0" w:space="0" w:color="auto"/>
        <w:right w:val="none" w:sz="0" w:space="0" w:color="auto"/>
      </w:divBdr>
    </w:div>
    <w:div w:id="613099281">
      <w:marLeft w:val="480"/>
      <w:marRight w:val="0"/>
      <w:marTop w:val="0"/>
      <w:marBottom w:val="0"/>
      <w:divBdr>
        <w:top w:val="none" w:sz="0" w:space="0" w:color="auto"/>
        <w:left w:val="none" w:sz="0" w:space="0" w:color="auto"/>
        <w:bottom w:val="none" w:sz="0" w:space="0" w:color="auto"/>
        <w:right w:val="none" w:sz="0" w:space="0" w:color="auto"/>
      </w:divBdr>
    </w:div>
    <w:div w:id="613176535">
      <w:marLeft w:val="480"/>
      <w:marRight w:val="0"/>
      <w:marTop w:val="0"/>
      <w:marBottom w:val="0"/>
      <w:divBdr>
        <w:top w:val="none" w:sz="0" w:space="0" w:color="auto"/>
        <w:left w:val="none" w:sz="0" w:space="0" w:color="auto"/>
        <w:bottom w:val="none" w:sz="0" w:space="0" w:color="auto"/>
        <w:right w:val="none" w:sz="0" w:space="0" w:color="auto"/>
      </w:divBdr>
    </w:div>
    <w:div w:id="613177489">
      <w:marLeft w:val="480"/>
      <w:marRight w:val="0"/>
      <w:marTop w:val="0"/>
      <w:marBottom w:val="0"/>
      <w:divBdr>
        <w:top w:val="none" w:sz="0" w:space="0" w:color="auto"/>
        <w:left w:val="none" w:sz="0" w:space="0" w:color="auto"/>
        <w:bottom w:val="none" w:sz="0" w:space="0" w:color="auto"/>
        <w:right w:val="none" w:sz="0" w:space="0" w:color="auto"/>
      </w:divBdr>
    </w:div>
    <w:div w:id="613295182">
      <w:marLeft w:val="480"/>
      <w:marRight w:val="0"/>
      <w:marTop w:val="0"/>
      <w:marBottom w:val="0"/>
      <w:divBdr>
        <w:top w:val="none" w:sz="0" w:space="0" w:color="auto"/>
        <w:left w:val="none" w:sz="0" w:space="0" w:color="auto"/>
        <w:bottom w:val="none" w:sz="0" w:space="0" w:color="auto"/>
        <w:right w:val="none" w:sz="0" w:space="0" w:color="auto"/>
      </w:divBdr>
    </w:div>
    <w:div w:id="613362107">
      <w:marLeft w:val="480"/>
      <w:marRight w:val="0"/>
      <w:marTop w:val="0"/>
      <w:marBottom w:val="0"/>
      <w:divBdr>
        <w:top w:val="none" w:sz="0" w:space="0" w:color="auto"/>
        <w:left w:val="none" w:sz="0" w:space="0" w:color="auto"/>
        <w:bottom w:val="none" w:sz="0" w:space="0" w:color="auto"/>
        <w:right w:val="none" w:sz="0" w:space="0" w:color="auto"/>
      </w:divBdr>
    </w:div>
    <w:div w:id="613363884">
      <w:marLeft w:val="480"/>
      <w:marRight w:val="0"/>
      <w:marTop w:val="0"/>
      <w:marBottom w:val="0"/>
      <w:divBdr>
        <w:top w:val="none" w:sz="0" w:space="0" w:color="auto"/>
        <w:left w:val="none" w:sz="0" w:space="0" w:color="auto"/>
        <w:bottom w:val="none" w:sz="0" w:space="0" w:color="auto"/>
        <w:right w:val="none" w:sz="0" w:space="0" w:color="auto"/>
      </w:divBdr>
    </w:div>
    <w:div w:id="613367967">
      <w:marLeft w:val="480"/>
      <w:marRight w:val="0"/>
      <w:marTop w:val="0"/>
      <w:marBottom w:val="0"/>
      <w:divBdr>
        <w:top w:val="none" w:sz="0" w:space="0" w:color="auto"/>
        <w:left w:val="none" w:sz="0" w:space="0" w:color="auto"/>
        <w:bottom w:val="none" w:sz="0" w:space="0" w:color="auto"/>
        <w:right w:val="none" w:sz="0" w:space="0" w:color="auto"/>
      </w:divBdr>
    </w:div>
    <w:div w:id="613636198">
      <w:marLeft w:val="480"/>
      <w:marRight w:val="0"/>
      <w:marTop w:val="0"/>
      <w:marBottom w:val="0"/>
      <w:divBdr>
        <w:top w:val="none" w:sz="0" w:space="0" w:color="auto"/>
        <w:left w:val="none" w:sz="0" w:space="0" w:color="auto"/>
        <w:bottom w:val="none" w:sz="0" w:space="0" w:color="auto"/>
        <w:right w:val="none" w:sz="0" w:space="0" w:color="auto"/>
      </w:divBdr>
    </w:div>
    <w:div w:id="613705727">
      <w:marLeft w:val="480"/>
      <w:marRight w:val="0"/>
      <w:marTop w:val="0"/>
      <w:marBottom w:val="0"/>
      <w:divBdr>
        <w:top w:val="none" w:sz="0" w:space="0" w:color="auto"/>
        <w:left w:val="none" w:sz="0" w:space="0" w:color="auto"/>
        <w:bottom w:val="none" w:sz="0" w:space="0" w:color="auto"/>
        <w:right w:val="none" w:sz="0" w:space="0" w:color="auto"/>
      </w:divBdr>
    </w:div>
    <w:div w:id="613709211">
      <w:marLeft w:val="480"/>
      <w:marRight w:val="0"/>
      <w:marTop w:val="0"/>
      <w:marBottom w:val="0"/>
      <w:divBdr>
        <w:top w:val="none" w:sz="0" w:space="0" w:color="auto"/>
        <w:left w:val="none" w:sz="0" w:space="0" w:color="auto"/>
        <w:bottom w:val="none" w:sz="0" w:space="0" w:color="auto"/>
        <w:right w:val="none" w:sz="0" w:space="0" w:color="auto"/>
      </w:divBdr>
    </w:div>
    <w:div w:id="613757125">
      <w:marLeft w:val="480"/>
      <w:marRight w:val="0"/>
      <w:marTop w:val="0"/>
      <w:marBottom w:val="0"/>
      <w:divBdr>
        <w:top w:val="none" w:sz="0" w:space="0" w:color="auto"/>
        <w:left w:val="none" w:sz="0" w:space="0" w:color="auto"/>
        <w:bottom w:val="none" w:sz="0" w:space="0" w:color="auto"/>
        <w:right w:val="none" w:sz="0" w:space="0" w:color="auto"/>
      </w:divBdr>
    </w:div>
    <w:div w:id="613826524">
      <w:marLeft w:val="480"/>
      <w:marRight w:val="0"/>
      <w:marTop w:val="0"/>
      <w:marBottom w:val="0"/>
      <w:divBdr>
        <w:top w:val="none" w:sz="0" w:space="0" w:color="auto"/>
        <w:left w:val="none" w:sz="0" w:space="0" w:color="auto"/>
        <w:bottom w:val="none" w:sz="0" w:space="0" w:color="auto"/>
        <w:right w:val="none" w:sz="0" w:space="0" w:color="auto"/>
      </w:divBdr>
    </w:div>
    <w:div w:id="613827619">
      <w:marLeft w:val="480"/>
      <w:marRight w:val="0"/>
      <w:marTop w:val="0"/>
      <w:marBottom w:val="0"/>
      <w:divBdr>
        <w:top w:val="none" w:sz="0" w:space="0" w:color="auto"/>
        <w:left w:val="none" w:sz="0" w:space="0" w:color="auto"/>
        <w:bottom w:val="none" w:sz="0" w:space="0" w:color="auto"/>
        <w:right w:val="none" w:sz="0" w:space="0" w:color="auto"/>
      </w:divBdr>
    </w:div>
    <w:div w:id="613941688">
      <w:marLeft w:val="480"/>
      <w:marRight w:val="0"/>
      <w:marTop w:val="0"/>
      <w:marBottom w:val="0"/>
      <w:divBdr>
        <w:top w:val="none" w:sz="0" w:space="0" w:color="auto"/>
        <w:left w:val="none" w:sz="0" w:space="0" w:color="auto"/>
        <w:bottom w:val="none" w:sz="0" w:space="0" w:color="auto"/>
        <w:right w:val="none" w:sz="0" w:space="0" w:color="auto"/>
      </w:divBdr>
    </w:div>
    <w:div w:id="614096303">
      <w:marLeft w:val="480"/>
      <w:marRight w:val="0"/>
      <w:marTop w:val="0"/>
      <w:marBottom w:val="0"/>
      <w:divBdr>
        <w:top w:val="none" w:sz="0" w:space="0" w:color="auto"/>
        <w:left w:val="none" w:sz="0" w:space="0" w:color="auto"/>
        <w:bottom w:val="none" w:sz="0" w:space="0" w:color="auto"/>
        <w:right w:val="none" w:sz="0" w:space="0" w:color="auto"/>
      </w:divBdr>
    </w:div>
    <w:div w:id="614139339">
      <w:marLeft w:val="480"/>
      <w:marRight w:val="0"/>
      <w:marTop w:val="0"/>
      <w:marBottom w:val="0"/>
      <w:divBdr>
        <w:top w:val="none" w:sz="0" w:space="0" w:color="auto"/>
        <w:left w:val="none" w:sz="0" w:space="0" w:color="auto"/>
        <w:bottom w:val="none" w:sz="0" w:space="0" w:color="auto"/>
        <w:right w:val="none" w:sz="0" w:space="0" w:color="auto"/>
      </w:divBdr>
    </w:div>
    <w:div w:id="614211528">
      <w:marLeft w:val="480"/>
      <w:marRight w:val="0"/>
      <w:marTop w:val="0"/>
      <w:marBottom w:val="0"/>
      <w:divBdr>
        <w:top w:val="none" w:sz="0" w:space="0" w:color="auto"/>
        <w:left w:val="none" w:sz="0" w:space="0" w:color="auto"/>
        <w:bottom w:val="none" w:sz="0" w:space="0" w:color="auto"/>
        <w:right w:val="none" w:sz="0" w:space="0" w:color="auto"/>
      </w:divBdr>
    </w:div>
    <w:div w:id="614285743">
      <w:marLeft w:val="480"/>
      <w:marRight w:val="0"/>
      <w:marTop w:val="0"/>
      <w:marBottom w:val="0"/>
      <w:divBdr>
        <w:top w:val="none" w:sz="0" w:space="0" w:color="auto"/>
        <w:left w:val="none" w:sz="0" w:space="0" w:color="auto"/>
        <w:bottom w:val="none" w:sz="0" w:space="0" w:color="auto"/>
        <w:right w:val="none" w:sz="0" w:space="0" w:color="auto"/>
      </w:divBdr>
    </w:div>
    <w:div w:id="614294392">
      <w:marLeft w:val="480"/>
      <w:marRight w:val="0"/>
      <w:marTop w:val="0"/>
      <w:marBottom w:val="0"/>
      <w:divBdr>
        <w:top w:val="none" w:sz="0" w:space="0" w:color="auto"/>
        <w:left w:val="none" w:sz="0" w:space="0" w:color="auto"/>
        <w:bottom w:val="none" w:sz="0" w:space="0" w:color="auto"/>
        <w:right w:val="none" w:sz="0" w:space="0" w:color="auto"/>
      </w:divBdr>
    </w:div>
    <w:div w:id="614405665">
      <w:marLeft w:val="480"/>
      <w:marRight w:val="0"/>
      <w:marTop w:val="0"/>
      <w:marBottom w:val="0"/>
      <w:divBdr>
        <w:top w:val="none" w:sz="0" w:space="0" w:color="auto"/>
        <w:left w:val="none" w:sz="0" w:space="0" w:color="auto"/>
        <w:bottom w:val="none" w:sz="0" w:space="0" w:color="auto"/>
        <w:right w:val="none" w:sz="0" w:space="0" w:color="auto"/>
      </w:divBdr>
    </w:div>
    <w:div w:id="614558819">
      <w:marLeft w:val="480"/>
      <w:marRight w:val="0"/>
      <w:marTop w:val="0"/>
      <w:marBottom w:val="0"/>
      <w:divBdr>
        <w:top w:val="none" w:sz="0" w:space="0" w:color="auto"/>
        <w:left w:val="none" w:sz="0" w:space="0" w:color="auto"/>
        <w:bottom w:val="none" w:sz="0" w:space="0" w:color="auto"/>
        <w:right w:val="none" w:sz="0" w:space="0" w:color="auto"/>
      </w:divBdr>
    </w:div>
    <w:div w:id="614559416">
      <w:marLeft w:val="480"/>
      <w:marRight w:val="0"/>
      <w:marTop w:val="0"/>
      <w:marBottom w:val="0"/>
      <w:divBdr>
        <w:top w:val="none" w:sz="0" w:space="0" w:color="auto"/>
        <w:left w:val="none" w:sz="0" w:space="0" w:color="auto"/>
        <w:bottom w:val="none" w:sz="0" w:space="0" w:color="auto"/>
        <w:right w:val="none" w:sz="0" w:space="0" w:color="auto"/>
      </w:divBdr>
    </w:div>
    <w:div w:id="614563057">
      <w:marLeft w:val="480"/>
      <w:marRight w:val="0"/>
      <w:marTop w:val="0"/>
      <w:marBottom w:val="0"/>
      <w:divBdr>
        <w:top w:val="none" w:sz="0" w:space="0" w:color="auto"/>
        <w:left w:val="none" w:sz="0" w:space="0" w:color="auto"/>
        <w:bottom w:val="none" w:sz="0" w:space="0" w:color="auto"/>
        <w:right w:val="none" w:sz="0" w:space="0" w:color="auto"/>
      </w:divBdr>
    </w:div>
    <w:div w:id="614672870">
      <w:marLeft w:val="480"/>
      <w:marRight w:val="0"/>
      <w:marTop w:val="0"/>
      <w:marBottom w:val="0"/>
      <w:divBdr>
        <w:top w:val="none" w:sz="0" w:space="0" w:color="auto"/>
        <w:left w:val="none" w:sz="0" w:space="0" w:color="auto"/>
        <w:bottom w:val="none" w:sz="0" w:space="0" w:color="auto"/>
        <w:right w:val="none" w:sz="0" w:space="0" w:color="auto"/>
      </w:divBdr>
    </w:div>
    <w:div w:id="614873043">
      <w:marLeft w:val="480"/>
      <w:marRight w:val="0"/>
      <w:marTop w:val="0"/>
      <w:marBottom w:val="0"/>
      <w:divBdr>
        <w:top w:val="none" w:sz="0" w:space="0" w:color="auto"/>
        <w:left w:val="none" w:sz="0" w:space="0" w:color="auto"/>
        <w:bottom w:val="none" w:sz="0" w:space="0" w:color="auto"/>
        <w:right w:val="none" w:sz="0" w:space="0" w:color="auto"/>
      </w:divBdr>
    </w:div>
    <w:div w:id="615061476">
      <w:marLeft w:val="480"/>
      <w:marRight w:val="0"/>
      <w:marTop w:val="0"/>
      <w:marBottom w:val="0"/>
      <w:divBdr>
        <w:top w:val="none" w:sz="0" w:space="0" w:color="auto"/>
        <w:left w:val="none" w:sz="0" w:space="0" w:color="auto"/>
        <w:bottom w:val="none" w:sz="0" w:space="0" w:color="auto"/>
        <w:right w:val="none" w:sz="0" w:space="0" w:color="auto"/>
      </w:divBdr>
    </w:div>
    <w:div w:id="615140954">
      <w:marLeft w:val="480"/>
      <w:marRight w:val="0"/>
      <w:marTop w:val="0"/>
      <w:marBottom w:val="0"/>
      <w:divBdr>
        <w:top w:val="none" w:sz="0" w:space="0" w:color="auto"/>
        <w:left w:val="none" w:sz="0" w:space="0" w:color="auto"/>
        <w:bottom w:val="none" w:sz="0" w:space="0" w:color="auto"/>
        <w:right w:val="none" w:sz="0" w:space="0" w:color="auto"/>
      </w:divBdr>
    </w:div>
    <w:div w:id="615141967">
      <w:marLeft w:val="480"/>
      <w:marRight w:val="0"/>
      <w:marTop w:val="0"/>
      <w:marBottom w:val="0"/>
      <w:divBdr>
        <w:top w:val="none" w:sz="0" w:space="0" w:color="auto"/>
        <w:left w:val="none" w:sz="0" w:space="0" w:color="auto"/>
        <w:bottom w:val="none" w:sz="0" w:space="0" w:color="auto"/>
        <w:right w:val="none" w:sz="0" w:space="0" w:color="auto"/>
      </w:divBdr>
    </w:div>
    <w:div w:id="615521786">
      <w:marLeft w:val="480"/>
      <w:marRight w:val="0"/>
      <w:marTop w:val="0"/>
      <w:marBottom w:val="0"/>
      <w:divBdr>
        <w:top w:val="none" w:sz="0" w:space="0" w:color="auto"/>
        <w:left w:val="none" w:sz="0" w:space="0" w:color="auto"/>
        <w:bottom w:val="none" w:sz="0" w:space="0" w:color="auto"/>
        <w:right w:val="none" w:sz="0" w:space="0" w:color="auto"/>
      </w:divBdr>
    </w:div>
    <w:div w:id="615604452">
      <w:marLeft w:val="480"/>
      <w:marRight w:val="0"/>
      <w:marTop w:val="0"/>
      <w:marBottom w:val="0"/>
      <w:divBdr>
        <w:top w:val="none" w:sz="0" w:space="0" w:color="auto"/>
        <w:left w:val="none" w:sz="0" w:space="0" w:color="auto"/>
        <w:bottom w:val="none" w:sz="0" w:space="0" w:color="auto"/>
        <w:right w:val="none" w:sz="0" w:space="0" w:color="auto"/>
      </w:divBdr>
    </w:div>
    <w:div w:id="615605751">
      <w:marLeft w:val="480"/>
      <w:marRight w:val="0"/>
      <w:marTop w:val="0"/>
      <w:marBottom w:val="0"/>
      <w:divBdr>
        <w:top w:val="none" w:sz="0" w:space="0" w:color="auto"/>
        <w:left w:val="none" w:sz="0" w:space="0" w:color="auto"/>
        <w:bottom w:val="none" w:sz="0" w:space="0" w:color="auto"/>
        <w:right w:val="none" w:sz="0" w:space="0" w:color="auto"/>
      </w:divBdr>
    </w:div>
    <w:div w:id="615671834">
      <w:marLeft w:val="480"/>
      <w:marRight w:val="0"/>
      <w:marTop w:val="0"/>
      <w:marBottom w:val="0"/>
      <w:divBdr>
        <w:top w:val="none" w:sz="0" w:space="0" w:color="auto"/>
        <w:left w:val="none" w:sz="0" w:space="0" w:color="auto"/>
        <w:bottom w:val="none" w:sz="0" w:space="0" w:color="auto"/>
        <w:right w:val="none" w:sz="0" w:space="0" w:color="auto"/>
      </w:divBdr>
    </w:div>
    <w:div w:id="615675118">
      <w:marLeft w:val="480"/>
      <w:marRight w:val="0"/>
      <w:marTop w:val="0"/>
      <w:marBottom w:val="0"/>
      <w:divBdr>
        <w:top w:val="none" w:sz="0" w:space="0" w:color="auto"/>
        <w:left w:val="none" w:sz="0" w:space="0" w:color="auto"/>
        <w:bottom w:val="none" w:sz="0" w:space="0" w:color="auto"/>
        <w:right w:val="none" w:sz="0" w:space="0" w:color="auto"/>
      </w:divBdr>
    </w:div>
    <w:div w:id="615789703">
      <w:marLeft w:val="480"/>
      <w:marRight w:val="0"/>
      <w:marTop w:val="0"/>
      <w:marBottom w:val="0"/>
      <w:divBdr>
        <w:top w:val="none" w:sz="0" w:space="0" w:color="auto"/>
        <w:left w:val="none" w:sz="0" w:space="0" w:color="auto"/>
        <w:bottom w:val="none" w:sz="0" w:space="0" w:color="auto"/>
        <w:right w:val="none" w:sz="0" w:space="0" w:color="auto"/>
      </w:divBdr>
    </w:div>
    <w:div w:id="615914189">
      <w:marLeft w:val="480"/>
      <w:marRight w:val="0"/>
      <w:marTop w:val="0"/>
      <w:marBottom w:val="0"/>
      <w:divBdr>
        <w:top w:val="none" w:sz="0" w:space="0" w:color="auto"/>
        <w:left w:val="none" w:sz="0" w:space="0" w:color="auto"/>
        <w:bottom w:val="none" w:sz="0" w:space="0" w:color="auto"/>
        <w:right w:val="none" w:sz="0" w:space="0" w:color="auto"/>
      </w:divBdr>
    </w:div>
    <w:div w:id="615916785">
      <w:marLeft w:val="480"/>
      <w:marRight w:val="0"/>
      <w:marTop w:val="0"/>
      <w:marBottom w:val="0"/>
      <w:divBdr>
        <w:top w:val="none" w:sz="0" w:space="0" w:color="auto"/>
        <w:left w:val="none" w:sz="0" w:space="0" w:color="auto"/>
        <w:bottom w:val="none" w:sz="0" w:space="0" w:color="auto"/>
        <w:right w:val="none" w:sz="0" w:space="0" w:color="auto"/>
      </w:divBdr>
    </w:div>
    <w:div w:id="616058835">
      <w:marLeft w:val="480"/>
      <w:marRight w:val="0"/>
      <w:marTop w:val="0"/>
      <w:marBottom w:val="0"/>
      <w:divBdr>
        <w:top w:val="none" w:sz="0" w:space="0" w:color="auto"/>
        <w:left w:val="none" w:sz="0" w:space="0" w:color="auto"/>
        <w:bottom w:val="none" w:sz="0" w:space="0" w:color="auto"/>
        <w:right w:val="none" w:sz="0" w:space="0" w:color="auto"/>
      </w:divBdr>
    </w:div>
    <w:div w:id="616176799">
      <w:marLeft w:val="480"/>
      <w:marRight w:val="0"/>
      <w:marTop w:val="0"/>
      <w:marBottom w:val="0"/>
      <w:divBdr>
        <w:top w:val="none" w:sz="0" w:space="0" w:color="auto"/>
        <w:left w:val="none" w:sz="0" w:space="0" w:color="auto"/>
        <w:bottom w:val="none" w:sz="0" w:space="0" w:color="auto"/>
        <w:right w:val="none" w:sz="0" w:space="0" w:color="auto"/>
      </w:divBdr>
    </w:div>
    <w:div w:id="616179380">
      <w:marLeft w:val="480"/>
      <w:marRight w:val="0"/>
      <w:marTop w:val="0"/>
      <w:marBottom w:val="0"/>
      <w:divBdr>
        <w:top w:val="none" w:sz="0" w:space="0" w:color="auto"/>
        <w:left w:val="none" w:sz="0" w:space="0" w:color="auto"/>
        <w:bottom w:val="none" w:sz="0" w:space="0" w:color="auto"/>
        <w:right w:val="none" w:sz="0" w:space="0" w:color="auto"/>
      </w:divBdr>
    </w:div>
    <w:div w:id="616180678">
      <w:marLeft w:val="480"/>
      <w:marRight w:val="0"/>
      <w:marTop w:val="0"/>
      <w:marBottom w:val="0"/>
      <w:divBdr>
        <w:top w:val="none" w:sz="0" w:space="0" w:color="auto"/>
        <w:left w:val="none" w:sz="0" w:space="0" w:color="auto"/>
        <w:bottom w:val="none" w:sz="0" w:space="0" w:color="auto"/>
        <w:right w:val="none" w:sz="0" w:space="0" w:color="auto"/>
      </w:divBdr>
    </w:div>
    <w:div w:id="616182732">
      <w:marLeft w:val="480"/>
      <w:marRight w:val="0"/>
      <w:marTop w:val="0"/>
      <w:marBottom w:val="0"/>
      <w:divBdr>
        <w:top w:val="none" w:sz="0" w:space="0" w:color="auto"/>
        <w:left w:val="none" w:sz="0" w:space="0" w:color="auto"/>
        <w:bottom w:val="none" w:sz="0" w:space="0" w:color="auto"/>
        <w:right w:val="none" w:sz="0" w:space="0" w:color="auto"/>
      </w:divBdr>
    </w:div>
    <w:div w:id="616301994">
      <w:marLeft w:val="480"/>
      <w:marRight w:val="0"/>
      <w:marTop w:val="0"/>
      <w:marBottom w:val="0"/>
      <w:divBdr>
        <w:top w:val="none" w:sz="0" w:space="0" w:color="auto"/>
        <w:left w:val="none" w:sz="0" w:space="0" w:color="auto"/>
        <w:bottom w:val="none" w:sz="0" w:space="0" w:color="auto"/>
        <w:right w:val="none" w:sz="0" w:space="0" w:color="auto"/>
      </w:divBdr>
    </w:div>
    <w:div w:id="616445264">
      <w:marLeft w:val="480"/>
      <w:marRight w:val="0"/>
      <w:marTop w:val="0"/>
      <w:marBottom w:val="0"/>
      <w:divBdr>
        <w:top w:val="none" w:sz="0" w:space="0" w:color="auto"/>
        <w:left w:val="none" w:sz="0" w:space="0" w:color="auto"/>
        <w:bottom w:val="none" w:sz="0" w:space="0" w:color="auto"/>
        <w:right w:val="none" w:sz="0" w:space="0" w:color="auto"/>
      </w:divBdr>
    </w:div>
    <w:div w:id="616523531">
      <w:marLeft w:val="480"/>
      <w:marRight w:val="0"/>
      <w:marTop w:val="0"/>
      <w:marBottom w:val="0"/>
      <w:divBdr>
        <w:top w:val="none" w:sz="0" w:space="0" w:color="auto"/>
        <w:left w:val="none" w:sz="0" w:space="0" w:color="auto"/>
        <w:bottom w:val="none" w:sz="0" w:space="0" w:color="auto"/>
        <w:right w:val="none" w:sz="0" w:space="0" w:color="auto"/>
      </w:divBdr>
    </w:div>
    <w:div w:id="616527391">
      <w:marLeft w:val="480"/>
      <w:marRight w:val="0"/>
      <w:marTop w:val="0"/>
      <w:marBottom w:val="0"/>
      <w:divBdr>
        <w:top w:val="none" w:sz="0" w:space="0" w:color="auto"/>
        <w:left w:val="none" w:sz="0" w:space="0" w:color="auto"/>
        <w:bottom w:val="none" w:sz="0" w:space="0" w:color="auto"/>
        <w:right w:val="none" w:sz="0" w:space="0" w:color="auto"/>
      </w:divBdr>
    </w:div>
    <w:div w:id="616641746">
      <w:marLeft w:val="480"/>
      <w:marRight w:val="0"/>
      <w:marTop w:val="0"/>
      <w:marBottom w:val="0"/>
      <w:divBdr>
        <w:top w:val="none" w:sz="0" w:space="0" w:color="auto"/>
        <w:left w:val="none" w:sz="0" w:space="0" w:color="auto"/>
        <w:bottom w:val="none" w:sz="0" w:space="0" w:color="auto"/>
        <w:right w:val="none" w:sz="0" w:space="0" w:color="auto"/>
      </w:divBdr>
    </w:div>
    <w:div w:id="616642471">
      <w:marLeft w:val="480"/>
      <w:marRight w:val="0"/>
      <w:marTop w:val="0"/>
      <w:marBottom w:val="0"/>
      <w:divBdr>
        <w:top w:val="none" w:sz="0" w:space="0" w:color="auto"/>
        <w:left w:val="none" w:sz="0" w:space="0" w:color="auto"/>
        <w:bottom w:val="none" w:sz="0" w:space="0" w:color="auto"/>
        <w:right w:val="none" w:sz="0" w:space="0" w:color="auto"/>
      </w:divBdr>
    </w:div>
    <w:div w:id="616721887">
      <w:marLeft w:val="480"/>
      <w:marRight w:val="0"/>
      <w:marTop w:val="0"/>
      <w:marBottom w:val="0"/>
      <w:divBdr>
        <w:top w:val="none" w:sz="0" w:space="0" w:color="auto"/>
        <w:left w:val="none" w:sz="0" w:space="0" w:color="auto"/>
        <w:bottom w:val="none" w:sz="0" w:space="0" w:color="auto"/>
        <w:right w:val="none" w:sz="0" w:space="0" w:color="auto"/>
      </w:divBdr>
    </w:div>
    <w:div w:id="616763454">
      <w:marLeft w:val="480"/>
      <w:marRight w:val="0"/>
      <w:marTop w:val="0"/>
      <w:marBottom w:val="0"/>
      <w:divBdr>
        <w:top w:val="none" w:sz="0" w:space="0" w:color="auto"/>
        <w:left w:val="none" w:sz="0" w:space="0" w:color="auto"/>
        <w:bottom w:val="none" w:sz="0" w:space="0" w:color="auto"/>
        <w:right w:val="none" w:sz="0" w:space="0" w:color="auto"/>
      </w:divBdr>
    </w:div>
    <w:div w:id="616788801">
      <w:marLeft w:val="480"/>
      <w:marRight w:val="0"/>
      <w:marTop w:val="0"/>
      <w:marBottom w:val="0"/>
      <w:divBdr>
        <w:top w:val="none" w:sz="0" w:space="0" w:color="auto"/>
        <w:left w:val="none" w:sz="0" w:space="0" w:color="auto"/>
        <w:bottom w:val="none" w:sz="0" w:space="0" w:color="auto"/>
        <w:right w:val="none" w:sz="0" w:space="0" w:color="auto"/>
      </w:divBdr>
    </w:div>
    <w:div w:id="616791227">
      <w:marLeft w:val="480"/>
      <w:marRight w:val="0"/>
      <w:marTop w:val="0"/>
      <w:marBottom w:val="0"/>
      <w:divBdr>
        <w:top w:val="none" w:sz="0" w:space="0" w:color="auto"/>
        <w:left w:val="none" w:sz="0" w:space="0" w:color="auto"/>
        <w:bottom w:val="none" w:sz="0" w:space="0" w:color="auto"/>
        <w:right w:val="none" w:sz="0" w:space="0" w:color="auto"/>
      </w:divBdr>
    </w:div>
    <w:div w:id="616831981">
      <w:marLeft w:val="480"/>
      <w:marRight w:val="0"/>
      <w:marTop w:val="0"/>
      <w:marBottom w:val="0"/>
      <w:divBdr>
        <w:top w:val="none" w:sz="0" w:space="0" w:color="auto"/>
        <w:left w:val="none" w:sz="0" w:space="0" w:color="auto"/>
        <w:bottom w:val="none" w:sz="0" w:space="0" w:color="auto"/>
        <w:right w:val="none" w:sz="0" w:space="0" w:color="auto"/>
      </w:divBdr>
    </w:div>
    <w:div w:id="616907524">
      <w:marLeft w:val="480"/>
      <w:marRight w:val="0"/>
      <w:marTop w:val="0"/>
      <w:marBottom w:val="0"/>
      <w:divBdr>
        <w:top w:val="none" w:sz="0" w:space="0" w:color="auto"/>
        <w:left w:val="none" w:sz="0" w:space="0" w:color="auto"/>
        <w:bottom w:val="none" w:sz="0" w:space="0" w:color="auto"/>
        <w:right w:val="none" w:sz="0" w:space="0" w:color="auto"/>
      </w:divBdr>
    </w:div>
    <w:div w:id="617184651">
      <w:marLeft w:val="480"/>
      <w:marRight w:val="0"/>
      <w:marTop w:val="0"/>
      <w:marBottom w:val="0"/>
      <w:divBdr>
        <w:top w:val="none" w:sz="0" w:space="0" w:color="auto"/>
        <w:left w:val="none" w:sz="0" w:space="0" w:color="auto"/>
        <w:bottom w:val="none" w:sz="0" w:space="0" w:color="auto"/>
        <w:right w:val="none" w:sz="0" w:space="0" w:color="auto"/>
      </w:divBdr>
    </w:div>
    <w:div w:id="617488582">
      <w:marLeft w:val="480"/>
      <w:marRight w:val="0"/>
      <w:marTop w:val="0"/>
      <w:marBottom w:val="0"/>
      <w:divBdr>
        <w:top w:val="none" w:sz="0" w:space="0" w:color="auto"/>
        <w:left w:val="none" w:sz="0" w:space="0" w:color="auto"/>
        <w:bottom w:val="none" w:sz="0" w:space="0" w:color="auto"/>
        <w:right w:val="none" w:sz="0" w:space="0" w:color="auto"/>
      </w:divBdr>
    </w:div>
    <w:div w:id="617567267">
      <w:marLeft w:val="480"/>
      <w:marRight w:val="0"/>
      <w:marTop w:val="0"/>
      <w:marBottom w:val="0"/>
      <w:divBdr>
        <w:top w:val="none" w:sz="0" w:space="0" w:color="auto"/>
        <w:left w:val="none" w:sz="0" w:space="0" w:color="auto"/>
        <w:bottom w:val="none" w:sz="0" w:space="0" w:color="auto"/>
        <w:right w:val="none" w:sz="0" w:space="0" w:color="auto"/>
      </w:divBdr>
    </w:div>
    <w:div w:id="617689617">
      <w:marLeft w:val="480"/>
      <w:marRight w:val="0"/>
      <w:marTop w:val="0"/>
      <w:marBottom w:val="0"/>
      <w:divBdr>
        <w:top w:val="none" w:sz="0" w:space="0" w:color="auto"/>
        <w:left w:val="none" w:sz="0" w:space="0" w:color="auto"/>
        <w:bottom w:val="none" w:sz="0" w:space="0" w:color="auto"/>
        <w:right w:val="none" w:sz="0" w:space="0" w:color="auto"/>
      </w:divBdr>
    </w:div>
    <w:div w:id="617755362">
      <w:marLeft w:val="480"/>
      <w:marRight w:val="0"/>
      <w:marTop w:val="0"/>
      <w:marBottom w:val="0"/>
      <w:divBdr>
        <w:top w:val="none" w:sz="0" w:space="0" w:color="auto"/>
        <w:left w:val="none" w:sz="0" w:space="0" w:color="auto"/>
        <w:bottom w:val="none" w:sz="0" w:space="0" w:color="auto"/>
        <w:right w:val="none" w:sz="0" w:space="0" w:color="auto"/>
      </w:divBdr>
    </w:div>
    <w:div w:id="617832410">
      <w:marLeft w:val="480"/>
      <w:marRight w:val="0"/>
      <w:marTop w:val="0"/>
      <w:marBottom w:val="0"/>
      <w:divBdr>
        <w:top w:val="none" w:sz="0" w:space="0" w:color="auto"/>
        <w:left w:val="none" w:sz="0" w:space="0" w:color="auto"/>
        <w:bottom w:val="none" w:sz="0" w:space="0" w:color="auto"/>
        <w:right w:val="none" w:sz="0" w:space="0" w:color="auto"/>
      </w:divBdr>
    </w:div>
    <w:div w:id="617835519">
      <w:marLeft w:val="480"/>
      <w:marRight w:val="0"/>
      <w:marTop w:val="0"/>
      <w:marBottom w:val="0"/>
      <w:divBdr>
        <w:top w:val="none" w:sz="0" w:space="0" w:color="auto"/>
        <w:left w:val="none" w:sz="0" w:space="0" w:color="auto"/>
        <w:bottom w:val="none" w:sz="0" w:space="0" w:color="auto"/>
        <w:right w:val="none" w:sz="0" w:space="0" w:color="auto"/>
      </w:divBdr>
    </w:div>
    <w:div w:id="617879680">
      <w:marLeft w:val="480"/>
      <w:marRight w:val="0"/>
      <w:marTop w:val="0"/>
      <w:marBottom w:val="0"/>
      <w:divBdr>
        <w:top w:val="none" w:sz="0" w:space="0" w:color="auto"/>
        <w:left w:val="none" w:sz="0" w:space="0" w:color="auto"/>
        <w:bottom w:val="none" w:sz="0" w:space="0" w:color="auto"/>
        <w:right w:val="none" w:sz="0" w:space="0" w:color="auto"/>
      </w:divBdr>
    </w:div>
    <w:div w:id="618027454">
      <w:marLeft w:val="480"/>
      <w:marRight w:val="0"/>
      <w:marTop w:val="0"/>
      <w:marBottom w:val="0"/>
      <w:divBdr>
        <w:top w:val="none" w:sz="0" w:space="0" w:color="auto"/>
        <w:left w:val="none" w:sz="0" w:space="0" w:color="auto"/>
        <w:bottom w:val="none" w:sz="0" w:space="0" w:color="auto"/>
        <w:right w:val="none" w:sz="0" w:space="0" w:color="auto"/>
      </w:divBdr>
    </w:div>
    <w:div w:id="618226821">
      <w:marLeft w:val="480"/>
      <w:marRight w:val="0"/>
      <w:marTop w:val="0"/>
      <w:marBottom w:val="0"/>
      <w:divBdr>
        <w:top w:val="none" w:sz="0" w:space="0" w:color="auto"/>
        <w:left w:val="none" w:sz="0" w:space="0" w:color="auto"/>
        <w:bottom w:val="none" w:sz="0" w:space="0" w:color="auto"/>
        <w:right w:val="none" w:sz="0" w:space="0" w:color="auto"/>
      </w:divBdr>
    </w:div>
    <w:div w:id="618267272">
      <w:marLeft w:val="480"/>
      <w:marRight w:val="0"/>
      <w:marTop w:val="0"/>
      <w:marBottom w:val="0"/>
      <w:divBdr>
        <w:top w:val="none" w:sz="0" w:space="0" w:color="auto"/>
        <w:left w:val="none" w:sz="0" w:space="0" w:color="auto"/>
        <w:bottom w:val="none" w:sz="0" w:space="0" w:color="auto"/>
        <w:right w:val="none" w:sz="0" w:space="0" w:color="auto"/>
      </w:divBdr>
    </w:div>
    <w:div w:id="618293405">
      <w:marLeft w:val="480"/>
      <w:marRight w:val="0"/>
      <w:marTop w:val="0"/>
      <w:marBottom w:val="0"/>
      <w:divBdr>
        <w:top w:val="none" w:sz="0" w:space="0" w:color="auto"/>
        <w:left w:val="none" w:sz="0" w:space="0" w:color="auto"/>
        <w:bottom w:val="none" w:sz="0" w:space="0" w:color="auto"/>
        <w:right w:val="none" w:sz="0" w:space="0" w:color="auto"/>
      </w:divBdr>
    </w:div>
    <w:div w:id="618494800">
      <w:marLeft w:val="480"/>
      <w:marRight w:val="0"/>
      <w:marTop w:val="0"/>
      <w:marBottom w:val="0"/>
      <w:divBdr>
        <w:top w:val="none" w:sz="0" w:space="0" w:color="auto"/>
        <w:left w:val="none" w:sz="0" w:space="0" w:color="auto"/>
        <w:bottom w:val="none" w:sz="0" w:space="0" w:color="auto"/>
        <w:right w:val="none" w:sz="0" w:space="0" w:color="auto"/>
      </w:divBdr>
    </w:div>
    <w:div w:id="618727150">
      <w:marLeft w:val="480"/>
      <w:marRight w:val="0"/>
      <w:marTop w:val="0"/>
      <w:marBottom w:val="0"/>
      <w:divBdr>
        <w:top w:val="none" w:sz="0" w:space="0" w:color="auto"/>
        <w:left w:val="none" w:sz="0" w:space="0" w:color="auto"/>
        <w:bottom w:val="none" w:sz="0" w:space="0" w:color="auto"/>
        <w:right w:val="none" w:sz="0" w:space="0" w:color="auto"/>
      </w:divBdr>
    </w:div>
    <w:div w:id="618923488">
      <w:marLeft w:val="480"/>
      <w:marRight w:val="0"/>
      <w:marTop w:val="0"/>
      <w:marBottom w:val="0"/>
      <w:divBdr>
        <w:top w:val="none" w:sz="0" w:space="0" w:color="auto"/>
        <w:left w:val="none" w:sz="0" w:space="0" w:color="auto"/>
        <w:bottom w:val="none" w:sz="0" w:space="0" w:color="auto"/>
        <w:right w:val="none" w:sz="0" w:space="0" w:color="auto"/>
      </w:divBdr>
    </w:div>
    <w:div w:id="619146732">
      <w:marLeft w:val="480"/>
      <w:marRight w:val="0"/>
      <w:marTop w:val="0"/>
      <w:marBottom w:val="0"/>
      <w:divBdr>
        <w:top w:val="none" w:sz="0" w:space="0" w:color="auto"/>
        <w:left w:val="none" w:sz="0" w:space="0" w:color="auto"/>
        <w:bottom w:val="none" w:sz="0" w:space="0" w:color="auto"/>
        <w:right w:val="none" w:sz="0" w:space="0" w:color="auto"/>
      </w:divBdr>
    </w:div>
    <w:div w:id="619193120">
      <w:marLeft w:val="480"/>
      <w:marRight w:val="0"/>
      <w:marTop w:val="0"/>
      <w:marBottom w:val="0"/>
      <w:divBdr>
        <w:top w:val="none" w:sz="0" w:space="0" w:color="auto"/>
        <w:left w:val="none" w:sz="0" w:space="0" w:color="auto"/>
        <w:bottom w:val="none" w:sz="0" w:space="0" w:color="auto"/>
        <w:right w:val="none" w:sz="0" w:space="0" w:color="auto"/>
      </w:divBdr>
    </w:div>
    <w:div w:id="619268596">
      <w:marLeft w:val="480"/>
      <w:marRight w:val="0"/>
      <w:marTop w:val="0"/>
      <w:marBottom w:val="0"/>
      <w:divBdr>
        <w:top w:val="none" w:sz="0" w:space="0" w:color="auto"/>
        <w:left w:val="none" w:sz="0" w:space="0" w:color="auto"/>
        <w:bottom w:val="none" w:sz="0" w:space="0" w:color="auto"/>
        <w:right w:val="none" w:sz="0" w:space="0" w:color="auto"/>
      </w:divBdr>
    </w:div>
    <w:div w:id="619380969">
      <w:marLeft w:val="480"/>
      <w:marRight w:val="0"/>
      <w:marTop w:val="0"/>
      <w:marBottom w:val="0"/>
      <w:divBdr>
        <w:top w:val="none" w:sz="0" w:space="0" w:color="auto"/>
        <w:left w:val="none" w:sz="0" w:space="0" w:color="auto"/>
        <w:bottom w:val="none" w:sz="0" w:space="0" w:color="auto"/>
        <w:right w:val="none" w:sz="0" w:space="0" w:color="auto"/>
      </w:divBdr>
    </w:div>
    <w:div w:id="619454340">
      <w:marLeft w:val="480"/>
      <w:marRight w:val="0"/>
      <w:marTop w:val="0"/>
      <w:marBottom w:val="0"/>
      <w:divBdr>
        <w:top w:val="none" w:sz="0" w:space="0" w:color="auto"/>
        <w:left w:val="none" w:sz="0" w:space="0" w:color="auto"/>
        <w:bottom w:val="none" w:sz="0" w:space="0" w:color="auto"/>
        <w:right w:val="none" w:sz="0" w:space="0" w:color="auto"/>
      </w:divBdr>
    </w:div>
    <w:div w:id="619455496">
      <w:marLeft w:val="480"/>
      <w:marRight w:val="0"/>
      <w:marTop w:val="0"/>
      <w:marBottom w:val="0"/>
      <w:divBdr>
        <w:top w:val="none" w:sz="0" w:space="0" w:color="auto"/>
        <w:left w:val="none" w:sz="0" w:space="0" w:color="auto"/>
        <w:bottom w:val="none" w:sz="0" w:space="0" w:color="auto"/>
        <w:right w:val="none" w:sz="0" w:space="0" w:color="auto"/>
      </w:divBdr>
    </w:div>
    <w:div w:id="619458965">
      <w:marLeft w:val="480"/>
      <w:marRight w:val="0"/>
      <w:marTop w:val="0"/>
      <w:marBottom w:val="0"/>
      <w:divBdr>
        <w:top w:val="none" w:sz="0" w:space="0" w:color="auto"/>
        <w:left w:val="none" w:sz="0" w:space="0" w:color="auto"/>
        <w:bottom w:val="none" w:sz="0" w:space="0" w:color="auto"/>
        <w:right w:val="none" w:sz="0" w:space="0" w:color="auto"/>
      </w:divBdr>
    </w:div>
    <w:div w:id="619537453">
      <w:marLeft w:val="480"/>
      <w:marRight w:val="0"/>
      <w:marTop w:val="0"/>
      <w:marBottom w:val="0"/>
      <w:divBdr>
        <w:top w:val="none" w:sz="0" w:space="0" w:color="auto"/>
        <w:left w:val="none" w:sz="0" w:space="0" w:color="auto"/>
        <w:bottom w:val="none" w:sz="0" w:space="0" w:color="auto"/>
        <w:right w:val="none" w:sz="0" w:space="0" w:color="auto"/>
      </w:divBdr>
    </w:div>
    <w:div w:id="619646021">
      <w:marLeft w:val="480"/>
      <w:marRight w:val="0"/>
      <w:marTop w:val="0"/>
      <w:marBottom w:val="0"/>
      <w:divBdr>
        <w:top w:val="none" w:sz="0" w:space="0" w:color="auto"/>
        <w:left w:val="none" w:sz="0" w:space="0" w:color="auto"/>
        <w:bottom w:val="none" w:sz="0" w:space="0" w:color="auto"/>
        <w:right w:val="none" w:sz="0" w:space="0" w:color="auto"/>
      </w:divBdr>
    </w:div>
    <w:div w:id="619655283">
      <w:marLeft w:val="480"/>
      <w:marRight w:val="0"/>
      <w:marTop w:val="0"/>
      <w:marBottom w:val="0"/>
      <w:divBdr>
        <w:top w:val="none" w:sz="0" w:space="0" w:color="auto"/>
        <w:left w:val="none" w:sz="0" w:space="0" w:color="auto"/>
        <w:bottom w:val="none" w:sz="0" w:space="0" w:color="auto"/>
        <w:right w:val="none" w:sz="0" w:space="0" w:color="auto"/>
      </w:divBdr>
    </w:div>
    <w:div w:id="619796807">
      <w:marLeft w:val="480"/>
      <w:marRight w:val="0"/>
      <w:marTop w:val="0"/>
      <w:marBottom w:val="0"/>
      <w:divBdr>
        <w:top w:val="none" w:sz="0" w:space="0" w:color="auto"/>
        <w:left w:val="none" w:sz="0" w:space="0" w:color="auto"/>
        <w:bottom w:val="none" w:sz="0" w:space="0" w:color="auto"/>
        <w:right w:val="none" w:sz="0" w:space="0" w:color="auto"/>
      </w:divBdr>
    </w:div>
    <w:div w:id="619845247">
      <w:marLeft w:val="480"/>
      <w:marRight w:val="0"/>
      <w:marTop w:val="0"/>
      <w:marBottom w:val="0"/>
      <w:divBdr>
        <w:top w:val="none" w:sz="0" w:space="0" w:color="auto"/>
        <w:left w:val="none" w:sz="0" w:space="0" w:color="auto"/>
        <w:bottom w:val="none" w:sz="0" w:space="0" w:color="auto"/>
        <w:right w:val="none" w:sz="0" w:space="0" w:color="auto"/>
      </w:divBdr>
    </w:div>
    <w:div w:id="619846784">
      <w:marLeft w:val="480"/>
      <w:marRight w:val="0"/>
      <w:marTop w:val="0"/>
      <w:marBottom w:val="0"/>
      <w:divBdr>
        <w:top w:val="none" w:sz="0" w:space="0" w:color="auto"/>
        <w:left w:val="none" w:sz="0" w:space="0" w:color="auto"/>
        <w:bottom w:val="none" w:sz="0" w:space="0" w:color="auto"/>
        <w:right w:val="none" w:sz="0" w:space="0" w:color="auto"/>
      </w:divBdr>
    </w:div>
    <w:div w:id="619917741">
      <w:marLeft w:val="480"/>
      <w:marRight w:val="0"/>
      <w:marTop w:val="0"/>
      <w:marBottom w:val="0"/>
      <w:divBdr>
        <w:top w:val="none" w:sz="0" w:space="0" w:color="auto"/>
        <w:left w:val="none" w:sz="0" w:space="0" w:color="auto"/>
        <w:bottom w:val="none" w:sz="0" w:space="0" w:color="auto"/>
        <w:right w:val="none" w:sz="0" w:space="0" w:color="auto"/>
      </w:divBdr>
    </w:div>
    <w:div w:id="619919363">
      <w:marLeft w:val="480"/>
      <w:marRight w:val="0"/>
      <w:marTop w:val="0"/>
      <w:marBottom w:val="0"/>
      <w:divBdr>
        <w:top w:val="none" w:sz="0" w:space="0" w:color="auto"/>
        <w:left w:val="none" w:sz="0" w:space="0" w:color="auto"/>
        <w:bottom w:val="none" w:sz="0" w:space="0" w:color="auto"/>
        <w:right w:val="none" w:sz="0" w:space="0" w:color="auto"/>
      </w:divBdr>
    </w:div>
    <w:div w:id="620040373">
      <w:marLeft w:val="480"/>
      <w:marRight w:val="0"/>
      <w:marTop w:val="0"/>
      <w:marBottom w:val="0"/>
      <w:divBdr>
        <w:top w:val="none" w:sz="0" w:space="0" w:color="auto"/>
        <w:left w:val="none" w:sz="0" w:space="0" w:color="auto"/>
        <w:bottom w:val="none" w:sz="0" w:space="0" w:color="auto"/>
        <w:right w:val="none" w:sz="0" w:space="0" w:color="auto"/>
      </w:divBdr>
    </w:div>
    <w:div w:id="620109605">
      <w:marLeft w:val="480"/>
      <w:marRight w:val="0"/>
      <w:marTop w:val="0"/>
      <w:marBottom w:val="0"/>
      <w:divBdr>
        <w:top w:val="none" w:sz="0" w:space="0" w:color="auto"/>
        <w:left w:val="none" w:sz="0" w:space="0" w:color="auto"/>
        <w:bottom w:val="none" w:sz="0" w:space="0" w:color="auto"/>
        <w:right w:val="none" w:sz="0" w:space="0" w:color="auto"/>
      </w:divBdr>
    </w:div>
    <w:div w:id="620185851">
      <w:marLeft w:val="480"/>
      <w:marRight w:val="0"/>
      <w:marTop w:val="0"/>
      <w:marBottom w:val="0"/>
      <w:divBdr>
        <w:top w:val="none" w:sz="0" w:space="0" w:color="auto"/>
        <w:left w:val="none" w:sz="0" w:space="0" w:color="auto"/>
        <w:bottom w:val="none" w:sz="0" w:space="0" w:color="auto"/>
        <w:right w:val="none" w:sz="0" w:space="0" w:color="auto"/>
      </w:divBdr>
    </w:div>
    <w:div w:id="620187430">
      <w:marLeft w:val="480"/>
      <w:marRight w:val="0"/>
      <w:marTop w:val="0"/>
      <w:marBottom w:val="0"/>
      <w:divBdr>
        <w:top w:val="none" w:sz="0" w:space="0" w:color="auto"/>
        <w:left w:val="none" w:sz="0" w:space="0" w:color="auto"/>
        <w:bottom w:val="none" w:sz="0" w:space="0" w:color="auto"/>
        <w:right w:val="none" w:sz="0" w:space="0" w:color="auto"/>
      </w:divBdr>
    </w:div>
    <w:div w:id="620452078">
      <w:marLeft w:val="480"/>
      <w:marRight w:val="0"/>
      <w:marTop w:val="0"/>
      <w:marBottom w:val="0"/>
      <w:divBdr>
        <w:top w:val="none" w:sz="0" w:space="0" w:color="auto"/>
        <w:left w:val="none" w:sz="0" w:space="0" w:color="auto"/>
        <w:bottom w:val="none" w:sz="0" w:space="0" w:color="auto"/>
        <w:right w:val="none" w:sz="0" w:space="0" w:color="auto"/>
      </w:divBdr>
    </w:div>
    <w:div w:id="620578568">
      <w:marLeft w:val="480"/>
      <w:marRight w:val="0"/>
      <w:marTop w:val="0"/>
      <w:marBottom w:val="0"/>
      <w:divBdr>
        <w:top w:val="none" w:sz="0" w:space="0" w:color="auto"/>
        <w:left w:val="none" w:sz="0" w:space="0" w:color="auto"/>
        <w:bottom w:val="none" w:sz="0" w:space="0" w:color="auto"/>
        <w:right w:val="none" w:sz="0" w:space="0" w:color="auto"/>
      </w:divBdr>
    </w:div>
    <w:div w:id="620645728">
      <w:marLeft w:val="480"/>
      <w:marRight w:val="0"/>
      <w:marTop w:val="0"/>
      <w:marBottom w:val="0"/>
      <w:divBdr>
        <w:top w:val="none" w:sz="0" w:space="0" w:color="auto"/>
        <w:left w:val="none" w:sz="0" w:space="0" w:color="auto"/>
        <w:bottom w:val="none" w:sz="0" w:space="0" w:color="auto"/>
        <w:right w:val="none" w:sz="0" w:space="0" w:color="auto"/>
      </w:divBdr>
    </w:div>
    <w:div w:id="620693875">
      <w:marLeft w:val="480"/>
      <w:marRight w:val="0"/>
      <w:marTop w:val="0"/>
      <w:marBottom w:val="0"/>
      <w:divBdr>
        <w:top w:val="none" w:sz="0" w:space="0" w:color="auto"/>
        <w:left w:val="none" w:sz="0" w:space="0" w:color="auto"/>
        <w:bottom w:val="none" w:sz="0" w:space="0" w:color="auto"/>
        <w:right w:val="none" w:sz="0" w:space="0" w:color="auto"/>
      </w:divBdr>
    </w:div>
    <w:div w:id="620694809">
      <w:marLeft w:val="480"/>
      <w:marRight w:val="0"/>
      <w:marTop w:val="0"/>
      <w:marBottom w:val="0"/>
      <w:divBdr>
        <w:top w:val="none" w:sz="0" w:space="0" w:color="auto"/>
        <w:left w:val="none" w:sz="0" w:space="0" w:color="auto"/>
        <w:bottom w:val="none" w:sz="0" w:space="0" w:color="auto"/>
        <w:right w:val="none" w:sz="0" w:space="0" w:color="auto"/>
      </w:divBdr>
    </w:div>
    <w:div w:id="620695450">
      <w:marLeft w:val="480"/>
      <w:marRight w:val="0"/>
      <w:marTop w:val="0"/>
      <w:marBottom w:val="0"/>
      <w:divBdr>
        <w:top w:val="none" w:sz="0" w:space="0" w:color="auto"/>
        <w:left w:val="none" w:sz="0" w:space="0" w:color="auto"/>
        <w:bottom w:val="none" w:sz="0" w:space="0" w:color="auto"/>
        <w:right w:val="none" w:sz="0" w:space="0" w:color="auto"/>
      </w:divBdr>
    </w:div>
    <w:div w:id="620845755">
      <w:marLeft w:val="480"/>
      <w:marRight w:val="0"/>
      <w:marTop w:val="0"/>
      <w:marBottom w:val="0"/>
      <w:divBdr>
        <w:top w:val="none" w:sz="0" w:space="0" w:color="auto"/>
        <w:left w:val="none" w:sz="0" w:space="0" w:color="auto"/>
        <w:bottom w:val="none" w:sz="0" w:space="0" w:color="auto"/>
        <w:right w:val="none" w:sz="0" w:space="0" w:color="auto"/>
      </w:divBdr>
    </w:div>
    <w:div w:id="620956614">
      <w:marLeft w:val="480"/>
      <w:marRight w:val="0"/>
      <w:marTop w:val="0"/>
      <w:marBottom w:val="0"/>
      <w:divBdr>
        <w:top w:val="none" w:sz="0" w:space="0" w:color="auto"/>
        <w:left w:val="none" w:sz="0" w:space="0" w:color="auto"/>
        <w:bottom w:val="none" w:sz="0" w:space="0" w:color="auto"/>
        <w:right w:val="none" w:sz="0" w:space="0" w:color="auto"/>
      </w:divBdr>
    </w:div>
    <w:div w:id="620958606">
      <w:marLeft w:val="480"/>
      <w:marRight w:val="0"/>
      <w:marTop w:val="0"/>
      <w:marBottom w:val="0"/>
      <w:divBdr>
        <w:top w:val="none" w:sz="0" w:space="0" w:color="auto"/>
        <w:left w:val="none" w:sz="0" w:space="0" w:color="auto"/>
        <w:bottom w:val="none" w:sz="0" w:space="0" w:color="auto"/>
        <w:right w:val="none" w:sz="0" w:space="0" w:color="auto"/>
      </w:divBdr>
    </w:div>
    <w:div w:id="620960888">
      <w:marLeft w:val="480"/>
      <w:marRight w:val="0"/>
      <w:marTop w:val="0"/>
      <w:marBottom w:val="0"/>
      <w:divBdr>
        <w:top w:val="none" w:sz="0" w:space="0" w:color="auto"/>
        <w:left w:val="none" w:sz="0" w:space="0" w:color="auto"/>
        <w:bottom w:val="none" w:sz="0" w:space="0" w:color="auto"/>
        <w:right w:val="none" w:sz="0" w:space="0" w:color="auto"/>
      </w:divBdr>
    </w:div>
    <w:div w:id="620963850">
      <w:marLeft w:val="480"/>
      <w:marRight w:val="0"/>
      <w:marTop w:val="0"/>
      <w:marBottom w:val="0"/>
      <w:divBdr>
        <w:top w:val="none" w:sz="0" w:space="0" w:color="auto"/>
        <w:left w:val="none" w:sz="0" w:space="0" w:color="auto"/>
        <w:bottom w:val="none" w:sz="0" w:space="0" w:color="auto"/>
        <w:right w:val="none" w:sz="0" w:space="0" w:color="auto"/>
      </w:divBdr>
    </w:div>
    <w:div w:id="621108994">
      <w:marLeft w:val="480"/>
      <w:marRight w:val="0"/>
      <w:marTop w:val="0"/>
      <w:marBottom w:val="0"/>
      <w:divBdr>
        <w:top w:val="none" w:sz="0" w:space="0" w:color="auto"/>
        <w:left w:val="none" w:sz="0" w:space="0" w:color="auto"/>
        <w:bottom w:val="none" w:sz="0" w:space="0" w:color="auto"/>
        <w:right w:val="none" w:sz="0" w:space="0" w:color="auto"/>
      </w:divBdr>
    </w:div>
    <w:div w:id="621112847">
      <w:marLeft w:val="480"/>
      <w:marRight w:val="0"/>
      <w:marTop w:val="0"/>
      <w:marBottom w:val="0"/>
      <w:divBdr>
        <w:top w:val="none" w:sz="0" w:space="0" w:color="auto"/>
        <w:left w:val="none" w:sz="0" w:space="0" w:color="auto"/>
        <w:bottom w:val="none" w:sz="0" w:space="0" w:color="auto"/>
        <w:right w:val="none" w:sz="0" w:space="0" w:color="auto"/>
      </w:divBdr>
    </w:div>
    <w:div w:id="621116750">
      <w:marLeft w:val="480"/>
      <w:marRight w:val="0"/>
      <w:marTop w:val="0"/>
      <w:marBottom w:val="0"/>
      <w:divBdr>
        <w:top w:val="none" w:sz="0" w:space="0" w:color="auto"/>
        <w:left w:val="none" w:sz="0" w:space="0" w:color="auto"/>
        <w:bottom w:val="none" w:sz="0" w:space="0" w:color="auto"/>
        <w:right w:val="none" w:sz="0" w:space="0" w:color="auto"/>
      </w:divBdr>
    </w:div>
    <w:div w:id="621159056">
      <w:marLeft w:val="480"/>
      <w:marRight w:val="0"/>
      <w:marTop w:val="0"/>
      <w:marBottom w:val="0"/>
      <w:divBdr>
        <w:top w:val="none" w:sz="0" w:space="0" w:color="auto"/>
        <w:left w:val="none" w:sz="0" w:space="0" w:color="auto"/>
        <w:bottom w:val="none" w:sz="0" w:space="0" w:color="auto"/>
        <w:right w:val="none" w:sz="0" w:space="0" w:color="auto"/>
      </w:divBdr>
    </w:div>
    <w:div w:id="621230762">
      <w:marLeft w:val="480"/>
      <w:marRight w:val="0"/>
      <w:marTop w:val="0"/>
      <w:marBottom w:val="0"/>
      <w:divBdr>
        <w:top w:val="none" w:sz="0" w:space="0" w:color="auto"/>
        <w:left w:val="none" w:sz="0" w:space="0" w:color="auto"/>
        <w:bottom w:val="none" w:sz="0" w:space="0" w:color="auto"/>
        <w:right w:val="none" w:sz="0" w:space="0" w:color="auto"/>
      </w:divBdr>
    </w:div>
    <w:div w:id="621420192">
      <w:marLeft w:val="480"/>
      <w:marRight w:val="0"/>
      <w:marTop w:val="0"/>
      <w:marBottom w:val="0"/>
      <w:divBdr>
        <w:top w:val="none" w:sz="0" w:space="0" w:color="auto"/>
        <w:left w:val="none" w:sz="0" w:space="0" w:color="auto"/>
        <w:bottom w:val="none" w:sz="0" w:space="0" w:color="auto"/>
        <w:right w:val="none" w:sz="0" w:space="0" w:color="auto"/>
      </w:divBdr>
    </w:div>
    <w:div w:id="621423997">
      <w:marLeft w:val="480"/>
      <w:marRight w:val="0"/>
      <w:marTop w:val="0"/>
      <w:marBottom w:val="0"/>
      <w:divBdr>
        <w:top w:val="none" w:sz="0" w:space="0" w:color="auto"/>
        <w:left w:val="none" w:sz="0" w:space="0" w:color="auto"/>
        <w:bottom w:val="none" w:sz="0" w:space="0" w:color="auto"/>
        <w:right w:val="none" w:sz="0" w:space="0" w:color="auto"/>
      </w:divBdr>
    </w:div>
    <w:div w:id="621496863">
      <w:marLeft w:val="480"/>
      <w:marRight w:val="0"/>
      <w:marTop w:val="0"/>
      <w:marBottom w:val="0"/>
      <w:divBdr>
        <w:top w:val="none" w:sz="0" w:space="0" w:color="auto"/>
        <w:left w:val="none" w:sz="0" w:space="0" w:color="auto"/>
        <w:bottom w:val="none" w:sz="0" w:space="0" w:color="auto"/>
        <w:right w:val="none" w:sz="0" w:space="0" w:color="auto"/>
      </w:divBdr>
    </w:div>
    <w:div w:id="621498765">
      <w:marLeft w:val="480"/>
      <w:marRight w:val="0"/>
      <w:marTop w:val="0"/>
      <w:marBottom w:val="0"/>
      <w:divBdr>
        <w:top w:val="none" w:sz="0" w:space="0" w:color="auto"/>
        <w:left w:val="none" w:sz="0" w:space="0" w:color="auto"/>
        <w:bottom w:val="none" w:sz="0" w:space="0" w:color="auto"/>
        <w:right w:val="none" w:sz="0" w:space="0" w:color="auto"/>
      </w:divBdr>
    </w:div>
    <w:div w:id="621544746">
      <w:marLeft w:val="480"/>
      <w:marRight w:val="0"/>
      <w:marTop w:val="0"/>
      <w:marBottom w:val="0"/>
      <w:divBdr>
        <w:top w:val="none" w:sz="0" w:space="0" w:color="auto"/>
        <w:left w:val="none" w:sz="0" w:space="0" w:color="auto"/>
        <w:bottom w:val="none" w:sz="0" w:space="0" w:color="auto"/>
        <w:right w:val="none" w:sz="0" w:space="0" w:color="auto"/>
      </w:divBdr>
    </w:div>
    <w:div w:id="621694626">
      <w:marLeft w:val="480"/>
      <w:marRight w:val="0"/>
      <w:marTop w:val="0"/>
      <w:marBottom w:val="0"/>
      <w:divBdr>
        <w:top w:val="none" w:sz="0" w:space="0" w:color="auto"/>
        <w:left w:val="none" w:sz="0" w:space="0" w:color="auto"/>
        <w:bottom w:val="none" w:sz="0" w:space="0" w:color="auto"/>
        <w:right w:val="none" w:sz="0" w:space="0" w:color="auto"/>
      </w:divBdr>
    </w:div>
    <w:div w:id="621771178">
      <w:marLeft w:val="480"/>
      <w:marRight w:val="0"/>
      <w:marTop w:val="0"/>
      <w:marBottom w:val="0"/>
      <w:divBdr>
        <w:top w:val="none" w:sz="0" w:space="0" w:color="auto"/>
        <w:left w:val="none" w:sz="0" w:space="0" w:color="auto"/>
        <w:bottom w:val="none" w:sz="0" w:space="0" w:color="auto"/>
        <w:right w:val="none" w:sz="0" w:space="0" w:color="auto"/>
      </w:divBdr>
    </w:div>
    <w:div w:id="621880938">
      <w:marLeft w:val="480"/>
      <w:marRight w:val="0"/>
      <w:marTop w:val="0"/>
      <w:marBottom w:val="0"/>
      <w:divBdr>
        <w:top w:val="none" w:sz="0" w:space="0" w:color="auto"/>
        <w:left w:val="none" w:sz="0" w:space="0" w:color="auto"/>
        <w:bottom w:val="none" w:sz="0" w:space="0" w:color="auto"/>
        <w:right w:val="none" w:sz="0" w:space="0" w:color="auto"/>
      </w:divBdr>
    </w:div>
    <w:div w:id="622158464">
      <w:marLeft w:val="480"/>
      <w:marRight w:val="0"/>
      <w:marTop w:val="0"/>
      <w:marBottom w:val="0"/>
      <w:divBdr>
        <w:top w:val="none" w:sz="0" w:space="0" w:color="auto"/>
        <w:left w:val="none" w:sz="0" w:space="0" w:color="auto"/>
        <w:bottom w:val="none" w:sz="0" w:space="0" w:color="auto"/>
        <w:right w:val="none" w:sz="0" w:space="0" w:color="auto"/>
      </w:divBdr>
    </w:div>
    <w:div w:id="622230979">
      <w:marLeft w:val="480"/>
      <w:marRight w:val="0"/>
      <w:marTop w:val="0"/>
      <w:marBottom w:val="0"/>
      <w:divBdr>
        <w:top w:val="none" w:sz="0" w:space="0" w:color="auto"/>
        <w:left w:val="none" w:sz="0" w:space="0" w:color="auto"/>
        <w:bottom w:val="none" w:sz="0" w:space="0" w:color="auto"/>
        <w:right w:val="none" w:sz="0" w:space="0" w:color="auto"/>
      </w:divBdr>
    </w:div>
    <w:div w:id="622463724">
      <w:marLeft w:val="480"/>
      <w:marRight w:val="0"/>
      <w:marTop w:val="0"/>
      <w:marBottom w:val="0"/>
      <w:divBdr>
        <w:top w:val="none" w:sz="0" w:space="0" w:color="auto"/>
        <w:left w:val="none" w:sz="0" w:space="0" w:color="auto"/>
        <w:bottom w:val="none" w:sz="0" w:space="0" w:color="auto"/>
        <w:right w:val="none" w:sz="0" w:space="0" w:color="auto"/>
      </w:divBdr>
    </w:div>
    <w:div w:id="622469415">
      <w:marLeft w:val="480"/>
      <w:marRight w:val="0"/>
      <w:marTop w:val="0"/>
      <w:marBottom w:val="0"/>
      <w:divBdr>
        <w:top w:val="none" w:sz="0" w:space="0" w:color="auto"/>
        <w:left w:val="none" w:sz="0" w:space="0" w:color="auto"/>
        <w:bottom w:val="none" w:sz="0" w:space="0" w:color="auto"/>
        <w:right w:val="none" w:sz="0" w:space="0" w:color="auto"/>
      </w:divBdr>
    </w:div>
    <w:div w:id="622538796">
      <w:marLeft w:val="480"/>
      <w:marRight w:val="0"/>
      <w:marTop w:val="0"/>
      <w:marBottom w:val="0"/>
      <w:divBdr>
        <w:top w:val="none" w:sz="0" w:space="0" w:color="auto"/>
        <w:left w:val="none" w:sz="0" w:space="0" w:color="auto"/>
        <w:bottom w:val="none" w:sz="0" w:space="0" w:color="auto"/>
        <w:right w:val="none" w:sz="0" w:space="0" w:color="auto"/>
      </w:divBdr>
    </w:div>
    <w:div w:id="622613274">
      <w:marLeft w:val="480"/>
      <w:marRight w:val="0"/>
      <w:marTop w:val="0"/>
      <w:marBottom w:val="0"/>
      <w:divBdr>
        <w:top w:val="none" w:sz="0" w:space="0" w:color="auto"/>
        <w:left w:val="none" w:sz="0" w:space="0" w:color="auto"/>
        <w:bottom w:val="none" w:sz="0" w:space="0" w:color="auto"/>
        <w:right w:val="none" w:sz="0" w:space="0" w:color="auto"/>
      </w:divBdr>
    </w:div>
    <w:div w:id="622854609">
      <w:marLeft w:val="480"/>
      <w:marRight w:val="0"/>
      <w:marTop w:val="0"/>
      <w:marBottom w:val="0"/>
      <w:divBdr>
        <w:top w:val="none" w:sz="0" w:space="0" w:color="auto"/>
        <w:left w:val="none" w:sz="0" w:space="0" w:color="auto"/>
        <w:bottom w:val="none" w:sz="0" w:space="0" w:color="auto"/>
        <w:right w:val="none" w:sz="0" w:space="0" w:color="auto"/>
      </w:divBdr>
    </w:div>
    <w:div w:id="622883289">
      <w:marLeft w:val="480"/>
      <w:marRight w:val="0"/>
      <w:marTop w:val="0"/>
      <w:marBottom w:val="0"/>
      <w:divBdr>
        <w:top w:val="none" w:sz="0" w:space="0" w:color="auto"/>
        <w:left w:val="none" w:sz="0" w:space="0" w:color="auto"/>
        <w:bottom w:val="none" w:sz="0" w:space="0" w:color="auto"/>
        <w:right w:val="none" w:sz="0" w:space="0" w:color="auto"/>
      </w:divBdr>
    </w:div>
    <w:div w:id="622926290">
      <w:marLeft w:val="480"/>
      <w:marRight w:val="0"/>
      <w:marTop w:val="0"/>
      <w:marBottom w:val="0"/>
      <w:divBdr>
        <w:top w:val="none" w:sz="0" w:space="0" w:color="auto"/>
        <w:left w:val="none" w:sz="0" w:space="0" w:color="auto"/>
        <w:bottom w:val="none" w:sz="0" w:space="0" w:color="auto"/>
        <w:right w:val="none" w:sz="0" w:space="0" w:color="auto"/>
      </w:divBdr>
    </w:div>
    <w:div w:id="622926473">
      <w:marLeft w:val="480"/>
      <w:marRight w:val="0"/>
      <w:marTop w:val="0"/>
      <w:marBottom w:val="0"/>
      <w:divBdr>
        <w:top w:val="none" w:sz="0" w:space="0" w:color="auto"/>
        <w:left w:val="none" w:sz="0" w:space="0" w:color="auto"/>
        <w:bottom w:val="none" w:sz="0" w:space="0" w:color="auto"/>
        <w:right w:val="none" w:sz="0" w:space="0" w:color="auto"/>
      </w:divBdr>
    </w:div>
    <w:div w:id="623006973">
      <w:marLeft w:val="480"/>
      <w:marRight w:val="0"/>
      <w:marTop w:val="0"/>
      <w:marBottom w:val="0"/>
      <w:divBdr>
        <w:top w:val="none" w:sz="0" w:space="0" w:color="auto"/>
        <w:left w:val="none" w:sz="0" w:space="0" w:color="auto"/>
        <w:bottom w:val="none" w:sz="0" w:space="0" w:color="auto"/>
        <w:right w:val="none" w:sz="0" w:space="0" w:color="auto"/>
      </w:divBdr>
    </w:div>
    <w:div w:id="623077952">
      <w:marLeft w:val="480"/>
      <w:marRight w:val="0"/>
      <w:marTop w:val="0"/>
      <w:marBottom w:val="0"/>
      <w:divBdr>
        <w:top w:val="none" w:sz="0" w:space="0" w:color="auto"/>
        <w:left w:val="none" w:sz="0" w:space="0" w:color="auto"/>
        <w:bottom w:val="none" w:sz="0" w:space="0" w:color="auto"/>
        <w:right w:val="none" w:sz="0" w:space="0" w:color="auto"/>
      </w:divBdr>
    </w:div>
    <w:div w:id="623193428">
      <w:marLeft w:val="480"/>
      <w:marRight w:val="0"/>
      <w:marTop w:val="0"/>
      <w:marBottom w:val="0"/>
      <w:divBdr>
        <w:top w:val="none" w:sz="0" w:space="0" w:color="auto"/>
        <w:left w:val="none" w:sz="0" w:space="0" w:color="auto"/>
        <w:bottom w:val="none" w:sz="0" w:space="0" w:color="auto"/>
        <w:right w:val="none" w:sz="0" w:space="0" w:color="auto"/>
      </w:divBdr>
    </w:div>
    <w:div w:id="623272582">
      <w:marLeft w:val="480"/>
      <w:marRight w:val="0"/>
      <w:marTop w:val="0"/>
      <w:marBottom w:val="0"/>
      <w:divBdr>
        <w:top w:val="none" w:sz="0" w:space="0" w:color="auto"/>
        <w:left w:val="none" w:sz="0" w:space="0" w:color="auto"/>
        <w:bottom w:val="none" w:sz="0" w:space="0" w:color="auto"/>
        <w:right w:val="none" w:sz="0" w:space="0" w:color="auto"/>
      </w:divBdr>
    </w:div>
    <w:div w:id="623318382">
      <w:marLeft w:val="480"/>
      <w:marRight w:val="0"/>
      <w:marTop w:val="0"/>
      <w:marBottom w:val="0"/>
      <w:divBdr>
        <w:top w:val="none" w:sz="0" w:space="0" w:color="auto"/>
        <w:left w:val="none" w:sz="0" w:space="0" w:color="auto"/>
        <w:bottom w:val="none" w:sz="0" w:space="0" w:color="auto"/>
        <w:right w:val="none" w:sz="0" w:space="0" w:color="auto"/>
      </w:divBdr>
    </w:div>
    <w:div w:id="623392038">
      <w:marLeft w:val="480"/>
      <w:marRight w:val="0"/>
      <w:marTop w:val="0"/>
      <w:marBottom w:val="0"/>
      <w:divBdr>
        <w:top w:val="none" w:sz="0" w:space="0" w:color="auto"/>
        <w:left w:val="none" w:sz="0" w:space="0" w:color="auto"/>
        <w:bottom w:val="none" w:sz="0" w:space="0" w:color="auto"/>
        <w:right w:val="none" w:sz="0" w:space="0" w:color="auto"/>
      </w:divBdr>
    </w:div>
    <w:div w:id="623468996">
      <w:marLeft w:val="480"/>
      <w:marRight w:val="0"/>
      <w:marTop w:val="0"/>
      <w:marBottom w:val="0"/>
      <w:divBdr>
        <w:top w:val="none" w:sz="0" w:space="0" w:color="auto"/>
        <w:left w:val="none" w:sz="0" w:space="0" w:color="auto"/>
        <w:bottom w:val="none" w:sz="0" w:space="0" w:color="auto"/>
        <w:right w:val="none" w:sz="0" w:space="0" w:color="auto"/>
      </w:divBdr>
    </w:div>
    <w:div w:id="623537230">
      <w:marLeft w:val="480"/>
      <w:marRight w:val="0"/>
      <w:marTop w:val="0"/>
      <w:marBottom w:val="0"/>
      <w:divBdr>
        <w:top w:val="none" w:sz="0" w:space="0" w:color="auto"/>
        <w:left w:val="none" w:sz="0" w:space="0" w:color="auto"/>
        <w:bottom w:val="none" w:sz="0" w:space="0" w:color="auto"/>
        <w:right w:val="none" w:sz="0" w:space="0" w:color="auto"/>
      </w:divBdr>
    </w:div>
    <w:div w:id="623539804">
      <w:marLeft w:val="480"/>
      <w:marRight w:val="0"/>
      <w:marTop w:val="0"/>
      <w:marBottom w:val="0"/>
      <w:divBdr>
        <w:top w:val="none" w:sz="0" w:space="0" w:color="auto"/>
        <w:left w:val="none" w:sz="0" w:space="0" w:color="auto"/>
        <w:bottom w:val="none" w:sz="0" w:space="0" w:color="auto"/>
        <w:right w:val="none" w:sz="0" w:space="0" w:color="auto"/>
      </w:divBdr>
    </w:div>
    <w:div w:id="623660445">
      <w:marLeft w:val="480"/>
      <w:marRight w:val="0"/>
      <w:marTop w:val="0"/>
      <w:marBottom w:val="0"/>
      <w:divBdr>
        <w:top w:val="none" w:sz="0" w:space="0" w:color="auto"/>
        <w:left w:val="none" w:sz="0" w:space="0" w:color="auto"/>
        <w:bottom w:val="none" w:sz="0" w:space="0" w:color="auto"/>
        <w:right w:val="none" w:sz="0" w:space="0" w:color="auto"/>
      </w:divBdr>
    </w:div>
    <w:div w:id="623732271">
      <w:marLeft w:val="480"/>
      <w:marRight w:val="0"/>
      <w:marTop w:val="0"/>
      <w:marBottom w:val="0"/>
      <w:divBdr>
        <w:top w:val="none" w:sz="0" w:space="0" w:color="auto"/>
        <w:left w:val="none" w:sz="0" w:space="0" w:color="auto"/>
        <w:bottom w:val="none" w:sz="0" w:space="0" w:color="auto"/>
        <w:right w:val="none" w:sz="0" w:space="0" w:color="auto"/>
      </w:divBdr>
    </w:div>
    <w:div w:id="623772010">
      <w:marLeft w:val="480"/>
      <w:marRight w:val="0"/>
      <w:marTop w:val="0"/>
      <w:marBottom w:val="0"/>
      <w:divBdr>
        <w:top w:val="none" w:sz="0" w:space="0" w:color="auto"/>
        <w:left w:val="none" w:sz="0" w:space="0" w:color="auto"/>
        <w:bottom w:val="none" w:sz="0" w:space="0" w:color="auto"/>
        <w:right w:val="none" w:sz="0" w:space="0" w:color="auto"/>
      </w:divBdr>
    </w:div>
    <w:div w:id="623776821">
      <w:marLeft w:val="480"/>
      <w:marRight w:val="0"/>
      <w:marTop w:val="0"/>
      <w:marBottom w:val="0"/>
      <w:divBdr>
        <w:top w:val="none" w:sz="0" w:space="0" w:color="auto"/>
        <w:left w:val="none" w:sz="0" w:space="0" w:color="auto"/>
        <w:bottom w:val="none" w:sz="0" w:space="0" w:color="auto"/>
        <w:right w:val="none" w:sz="0" w:space="0" w:color="auto"/>
      </w:divBdr>
    </w:div>
    <w:div w:id="623852492">
      <w:marLeft w:val="480"/>
      <w:marRight w:val="0"/>
      <w:marTop w:val="0"/>
      <w:marBottom w:val="0"/>
      <w:divBdr>
        <w:top w:val="none" w:sz="0" w:space="0" w:color="auto"/>
        <w:left w:val="none" w:sz="0" w:space="0" w:color="auto"/>
        <w:bottom w:val="none" w:sz="0" w:space="0" w:color="auto"/>
        <w:right w:val="none" w:sz="0" w:space="0" w:color="auto"/>
      </w:divBdr>
    </w:div>
    <w:div w:id="623930600">
      <w:marLeft w:val="480"/>
      <w:marRight w:val="0"/>
      <w:marTop w:val="0"/>
      <w:marBottom w:val="0"/>
      <w:divBdr>
        <w:top w:val="none" w:sz="0" w:space="0" w:color="auto"/>
        <w:left w:val="none" w:sz="0" w:space="0" w:color="auto"/>
        <w:bottom w:val="none" w:sz="0" w:space="0" w:color="auto"/>
        <w:right w:val="none" w:sz="0" w:space="0" w:color="auto"/>
      </w:divBdr>
    </w:div>
    <w:div w:id="624000250">
      <w:marLeft w:val="480"/>
      <w:marRight w:val="0"/>
      <w:marTop w:val="0"/>
      <w:marBottom w:val="0"/>
      <w:divBdr>
        <w:top w:val="none" w:sz="0" w:space="0" w:color="auto"/>
        <w:left w:val="none" w:sz="0" w:space="0" w:color="auto"/>
        <w:bottom w:val="none" w:sz="0" w:space="0" w:color="auto"/>
        <w:right w:val="none" w:sz="0" w:space="0" w:color="auto"/>
      </w:divBdr>
    </w:div>
    <w:div w:id="624117400">
      <w:marLeft w:val="480"/>
      <w:marRight w:val="0"/>
      <w:marTop w:val="0"/>
      <w:marBottom w:val="0"/>
      <w:divBdr>
        <w:top w:val="none" w:sz="0" w:space="0" w:color="auto"/>
        <w:left w:val="none" w:sz="0" w:space="0" w:color="auto"/>
        <w:bottom w:val="none" w:sz="0" w:space="0" w:color="auto"/>
        <w:right w:val="none" w:sz="0" w:space="0" w:color="auto"/>
      </w:divBdr>
    </w:div>
    <w:div w:id="624166024">
      <w:marLeft w:val="480"/>
      <w:marRight w:val="0"/>
      <w:marTop w:val="0"/>
      <w:marBottom w:val="0"/>
      <w:divBdr>
        <w:top w:val="none" w:sz="0" w:space="0" w:color="auto"/>
        <w:left w:val="none" w:sz="0" w:space="0" w:color="auto"/>
        <w:bottom w:val="none" w:sz="0" w:space="0" w:color="auto"/>
        <w:right w:val="none" w:sz="0" w:space="0" w:color="auto"/>
      </w:divBdr>
    </w:div>
    <w:div w:id="624312579">
      <w:marLeft w:val="480"/>
      <w:marRight w:val="0"/>
      <w:marTop w:val="0"/>
      <w:marBottom w:val="0"/>
      <w:divBdr>
        <w:top w:val="none" w:sz="0" w:space="0" w:color="auto"/>
        <w:left w:val="none" w:sz="0" w:space="0" w:color="auto"/>
        <w:bottom w:val="none" w:sz="0" w:space="0" w:color="auto"/>
        <w:right w:val="none" w:sz="0" w:space="0" w:color="auto"/>
      </w:divBdr>
    </w:div>
    <w:div w:id="624429836">
      <w:marLeft w:val="480"/>
      <w:marRight w:val="0"/>
      <w:marTop w:val="0"/>
      <w:marBottom w:val="0"/>
      <w:divBdr>
        <w:top w:val="none" w:sz="0" w:space="0" w:color="auto"/>
        <w:left w:val="none" w:sz="0" w:space="0" w:color="auto"/>
        <w:bottom w:val="none" w:sz="0" w:space="0" w:color="auto"/>
        <w:right w:val="none" w:sz="0" w:space="0" w:color="auto"/>
      </w:divBdr>
    </w:div>
    <w:div w:id="624626609">
      <w:marLeft w:val="480"/>
      <w:marRight w:val="0"/>
      <w:marTop w:val="0"/>
      <w:marBottom w:val="0"/>
      <w:divBdr>
        <w:top w:val="none" w:sz="0" w:space="0" w:color="auto"/>
        <w:left w:val="none" w:sz="0" w:space="0" w:color="auto"/>
        <w:bottom w:val="none" w:sz="0" w:space="0" w:color="auto"/>
        <w:right w:val="none" w:sz="0" w:space="0" w:color="auto"/>
      </w:divBdr>
    </w:div>
    <w:div w:id="624652240">
      <w:marLeft w:val="480"/>
      <w:marRight w:val="0"/>
      <w:marTop w:val="0"/>
      <w:marBottom w:val="0"/>
      <w:divBdr>
        <w:top w:val="none" w:sz="0" w:space="0" w:color="auto"/>
        <w:left w:val="none" w:sz="0" w:space="0" w:color="auto"/>
        <w:bottom w:val="none" w:sz="0" w:space="0" w:color="auto"/>
        <w:right w:val="none" w:sz="0" w:space="0" w:color="auto"/>
      </w:divBdr>
    </w:div>
    <w:div w:id="624698323">
      <w:marLeft w:val="480"/>
      <w:marRight w:val="0"/>
      <w:marTop w:val="0"/>
      <w:marBottom w:val="0"/>
      <w:divBdr>
        <w:top w:val="none" w:sz="0" w:space="0" w:color="auto"/>
        <w:left w:val="none" w:sz="0" w:space="0" w:color="auto"/>
        <w:bottom w:val="none" w:sz="0" w:space="0" w:color="auto"/>
        <w:right w:val="none" w:sz="0" w:space="0" w:color="auto"/>
      </w:divBdr>
    </w:div>
    <w:div w:id="624702999">
      <w:marLeft w:val="480"/>
      <w:marRight w:val="0"/>
      <w:marTop w:val="0"/>
      <w:marBottom w:val="0"/>
      <w:divBdr>
        <w:top w:val="none" w:sz="0" w:space="0" w:color="auto"/>
        <w:left w:val="none" w:sz="0" w:space="0" w:color="auto"/>
        <w:bottom w:val="none" w:sz="0" w:space="0" w:color="auto"/>
        <w:right w:val="none" w:sz="0" w:space="0" w:color="auto"/>
      </w:divBdr>
    </w:div>
    <w:div w:id="624774328">
      <w:marLeft w:val="480"/>
      <w:marRight w:val="0"/>
      <w:marTop w:val="0"/>
      <w:marBottom w:val="0"/>
      <w:divBdr>
        <w:top w:val="none" w:sz="0" w:space="0" w:color="auto"/>
        <w:left w:val="none" w:sz="0" w:space="0" w:color="auto"/>
        <w:bottom w:val="none" w:sz="0" w:space="0" w:color="auto"/>
        <w:right w:val="none" w:sz="0" w:space="0" w:color="auto"/>
      </w:divBdr>
    </w:div>
    <w:div w:id="624821935">
      <w:marLeft w:val="480"/>
      <w:marRight w:val="0"/>
      <w:marTop w:val="0"/>
      <w:marBottom w:val="0"/>
      <w:divBdr>
        <w:top w:val="none" w:sz="0" w:space="0" w:color="auto"/>
        <w:left w:val="none" w:sz="0" w:space="0" w:color="auto"/>
        <w:bottom w:val="none" w:sz="0" w:space="0" w:color="auto"/>
        <w:right w:val="none" w:sz="0" w:space="0" w:color="auto"/>
      </w:divBdr>
    </w:div>
    <w:div w:id="624849522">
      <w:marLeft w:val="480"/>
      <w:marRight w:val="0"/>
      <w:marTop w:val="0"/>
      <w:marBottom w:val="0"/>
      <w:divBdr>
        <w:top w:val="none" w:sz="0" w:space="0" w:color="auto"/>
        <w:left w:val="none" w:sz="0" w:space="0" w:color="auto"/>
        <w:bottom w:val="none" w:sz="0" w:space="0" w:color="auto"/>
        <w:right w:val="none" w:sz="0" w:space="0" w:color="auto"/>
      </w:divBdr>
    </w:div>
    <w:div w:id="625085275">
      <w:marLeft w:val="480"/>
      <w:marRight w:val="0"/>
      <w:marTop w:val="0"/>
      <w:marBottom w:val="0"/>
      <w:divBdr>
        <w:top w:val="none" w:sz="0" w:space="0" w:color="auto"/>
        <w:left w:val="none" w:sz="0" w:space="0" w:color="auto"/>
        <w:bottom w:val="none" w:sz="0" w:space="0" w:color="auto"/>
        <w:right w:val="none" w:sz="0" w:space="0" w:color="auto"/>
      </w:divBdr>
    </w:div>
    <w:div w:id="625114074">
      <w:marLeft w:val="480"/>
      <w:marRight w:val="0"/>
      <w:marTop w:val="0"/>
      <w:marBottom w:val="0"/>
      <w:divBdr>
        <w:top w:val="none" w:sz="0" w:space="0" w:color="auto"/>
        <w:left w:val="none" w:sz="0" w:space="0" w:color="auto"/>
        <w:bottom w:val="none" w:sz="0" w:space="0" w:color="auto"/>
        <w:right w:val="none" w:sz="0" w:space="0" w:color="auto"/>
      </w:divBdr>
    </w:div>
    <w:div w:id="625284120">
      <w:marLeft w:val="480"/>
      <w:marRight w:val="0"/>
      <w:marTop w:val="0"/>
      <w:marBottom w:val="0"/>
      <w:divBdr>
        <w:top w:val="none" w:sz="0" w:space="0" w:color="auto"/>
        <w:left w:val="none" w:sz="0" w:space="0" w:color="auto"/>
        <w:bottom w:val="none" w:sz="0" w:space="0" w:color="auto"/>
        <w:right w:val="none" w:sz="0" w:space="0" w:color="auto"/>
      </w:divBdr>
    </w:div>
    <w:div w:id="625434187">
      <w:marLeft w:val="480"/>
      <w:marRight w:val="0"/>
      <w:marTop w:val="0"/>
      <w:marBottom w:val="0"/>
      <w:divBdr>
        <w:top w:val="none" w:sz="0" w:space="0" w:color="auto"/>
        <w:left w:val="none" w:sz="0" w:space="0" w:color="auto"/>
        <w:bottom w:val="none" w:sz="0" w:space="0" w:color="auto"/>
        <w:right w:val="none" w:sz="0" w:space="0" w:color="auto"/>
      </w:divBdr>
    </w:div>
    <w:div w:id="625548883">
      <w:marLeft w:val="480"/>
      <w:marRight w:val="0"/>
      <w:marTop w:val="0"/>
      <w:marBottom w:val="0"/>
      <w:divBdr>
        <w:top w:val="none" w:sz="0" w:space="0" w:color="auto"/>
        <w:left w:val="none" w:sz="0" w:space="0" w:color="auto"/>
        <w:bottom w:val="none" w:sz="0" w:space="0" w:color="auto"/>
        <w:right w:val="none" w:sz="0" w:space="0" w:color="auto"/>
      </w:divBdr>
    </w:div>
    <w:div w:id="625745877">
      <w:marLeft w:val="480"/>
      <w:marRight w:val="0"/>
      <w:marTop w:val="0"/>
      <w:marBottom w:val="0"/>
      <w:divBdr>
        <w:top w:val="none" w:sz="0" w:space="0" w:color="auto"/>
        <w:left w:val="none" w:sz="0" w:space="0" w:color="auto"/>
        <w:bottom w:val="none" w:sz="0" w:space="0" w:color="auto"/>
        <w:right w:val="none" w:sz="0" w:space="0" w:color="auto"/>
      </w:divBdr>
    </w:div>
    <w:div w:id="626161045">
      <w:marLeft w:val="480"/>
      <w:marRight w:val="0"/>
      <w:marTop w:val="0"/>
      <w:marBottom w:val="0"/>
      <w:divBdr>
        <w:top w:val="none" w:sz="0" w:space="0" w:color="auto"/>
        <w:left w:val="none" w:sz="0" w:space="0" w:color="auto"/>
        <w:bottom w:val="none" w:sz="0" w:space="0" w:color="auto"/>
        <w:right w:val="none" w:sz="0" w:space="0" w:color="auto"/>
      </w:divBdr>
    </w:div>
    <w:div w:id="626204747">
      <w:marLeft w:val="480"/>
      <w:marRight w:val="0"/>
      <w:marTop w:val="0"/>
      <w:marBottom w:val="0"/>
      <w:divBdr>
        <w:top w:val="none" w:sz="0" w:space="0" w:color="auto"/>
        <w:left w:val="none" w:sz="0" w:space="0" w:color="auto"/>
        <w:bottom w:val="none" w:sz="0" w:space="0" w:color="auto"/>
        <w:right w:val="none" w:sz="0" w:space="0" w:color="auto"/>
      </w:divBdr>
    </w:div>
    <w:div w:id="626274869">
      <w:marLeft w:val="480"/>
      <w:marRight w:val="0"/>
      <w:marTop w:val="0"/>
      <w:marBottom w:val="0"/>
      <w:divBdr>
        <w:top w:val="none" w:sz="0" w:space="0" w:color="auto"/>
        <w:left w:val="none" w:sz="0" w:space="0" w:color="auto"/>
        <w:bottom w:val="none" w:sz="0" w:space="0" w:color="auto"/>
        <w:right w:val="none" w:sz="0" w:space="0" w:color="auto"/>
      </w:divBdr>
    </w:div>
    <w:div w:id="626395943">
      <w:marLeft w:val="480"/>
      <w:marRight w:val="0"/>
      <w:marTop w:val="0"/>
      <w:marBottom w:val="0"/>
      <w:divBdr>
        <w:top w:val="none" w:sz="0" w:space="0" w:color="auto"/>
        <w:left w:val="none" w:sz="0" w:space="0" w:color="auto"/>
        <w:bottom w:val="none" w:sz="0" w:space="0" w:color="auto"/>
        <w:right w:val="none" w:sz="0" w:space="0" w:color="auto"/>
      </w:divBdr>
    </w:div>
    <w:div w:id="626662596">
      <w:marLeft w:val="480"/>
      <w:marRight w:val="0"/>
      <w:marTop w:val="0"/>
      <w:marBottom w:val="0"/>
      <w:divBdr>
        <w:top w:val="none" w:sz="0" w:space="0" w:color="auto"/>
        <w:left w:val="none" w:sz="0" w:space="0" w:color="auto"/>
        <w:bottom w:val="none" w:sz="0" w:space="0" w:color="auto"/>
        <w:right w:val="none" w:sz="0" w:space="0" w:color="auto"/>
      </w:divBdr>
    </w:div>
    <w:div w:id="626667576">
      <w:marLeft w:val="480"/>
      <w:marRight w:val="0"/>
      <w:marTop w:val="0"/>
      <w:marBottom w:val="0"/>
      <w:divBdr>
        <w:top w:val="none" w:sz="0" w:space="0" w:color="auto"/>
        <w:left w:val="none" w:sz="0" w:space="0" w:color="auto"/>
        <w:bottom w:val="none" w:sz="0" w:space="0" w:color="auto"/>
        <w:right w:val="none" w:sz="0" w:space="0" w:color="auto"/>
      </w:divBdr>
    </w:div>
    <w:div w:id="626744991">
      <w:marLeft w:val="480"/>
      <w:marRight w:val="0"/>
      <w:marTop w:val="0"/>
      <w:marBottom w:val="0"/>
      <w:divBdr>
        <w:top w:val="none" w:sz="0" w:space="0" w:color="auto"/>
        <w:left w:val="none" w:sz="0" w:space="0" w:color="auto"/>
        <w:bottom w:val="none" w:sz="0" w:space="0" w:color="auto"/>
        <w:right w:val="none" w:sz="0" w:space="0" w:color="auto"/>
      </w:divBdr>
    </w:div>
    <w:div w:id="627007874">
      <w:marLeft w:val="480"/>
      <w:marRight w:val="0"/>
      <w:marTop w:val="0"/>
      <w:marBottom w:val="0"/>
      <w:divBdr>
        <w:top w:val="none" w:sz="0" w:space="0" w:color="auto"/>
        <w:left w:val="none" w:sz="0" w:space="0" w:color="auto"/>
        <w:bottom w:val="none" w:sz="0" w:space="0" w:color="auto"/>
        <w:right w:val="none" w:sz="0" w:space="0" w:color="auto"/>
      </w:divBdr>
    </w:div>
    <w:div w:id="627053982">
      <w:marLeft w:val="480"/>
      <w:marRight w:val="0"/>
      <w:marTop w:val="0"/>
      <w:marBottom w:val="0"/>
      <w:divBdr>
        <w:top w:val="none" w:sz="0" w:space="0" w:color="auto"/>
        <w:left w:val="none" w:sz="0" w:space="0" w:color="auto"/>
        <w:bottom w:val="none" w:sz="0" w:space="0" w:color="auto"/>
        <w:right w:val="none" w:sz="0" w:space="0" w:color="auto"/>
      </w:divBdr>
    </w:div>
    <w:div w:id="627130809">
      <w:marLeft w:val="480"/>
      <w:marRight w:val="0"/>
      <w:marTop w:val="0"/>
      <w:marBottom w:val="0"/>
      <w:divBdr>
        <w:top w:val="none" w:sz="0" w:space="0" w:color="auto"/>
        <w:left w:val="none" w:sz="0" w:space="0" w:color="auto"/>
        <w:bottom w:val="none" w:sz="0" w:space="0" w:color="auto"/>
        <w:right w:val="none" w:sz="0" w:space="0" w:color="auto"/>
      </w:divBdr>
    </w:div>
    <w:div w:id="627249844">
      <w:marLeft w:val="480"/>
      <w:marRight w:val="0"/>
      <w:marTop w:val="0"/>
      <w:marBottom w:val="0"/>
      <w:divBdr>
        <w:top w:val="none" w:sz="0" w:space="0" w:color="auto"/>
        <w:left w:val="none" w:sz="0" w:space="0" w:color="auto"/>
        <w:bottom w:val="none" w:sz="0" w:space="0" w:color="auto"/>
        <w:right w:val="none" w:sz="0" w:space="0" w:color="auto"/>
      </w:divBdr>
    </w:div>
    <w:div w:id="627276274">
      <w:marLeft w:val="480"/>
      <w:marRight w:val="0"/>
      <w:marTop w:val="0"/>
      <w:marBottom w:val="0"/>
      <w:divBdr>
        <w:top w:val="none" w:sz="0" w:space="0" w:color="auto"/>
        <w:left w:val="none" w:sz="0" w:space="0" w:color="auto"/>
        <w:bottom w:val="none" w:sz="0" w:space="0" w:color="auto"/>
        <w:right w:val="none" w:sz="0" w:space="0" w:color="auto"/>
      </w:divBdr>
    </w:div>
    <w:div w:id="627395490">
      <w:marLeft w:val="480"/>
      <w:marRight w:val="0"/>
      <w:marTop w:val="0"/>
      <w:marBottom w:val="0"/>
      <w:divBdr>
        <w:top w:val="none" w:sz="0" w:space="0" w:color="auto"/>
        <w:left w:val="none" w:sz="0" w:space="0" w:color="auto"/>
        <w:bottom w:val="none" w:sz="0" w:space="0" w:color="auto"/>
        <w:right w:val="none" w:sz="0" w:space="0" w:color="auto"/>
      </w:divBdr>
    </w:div>
    <w:div w:id="627397825">
      <w:marLeft w:val="480"/>
      <w:marRight w:val="0"/>
      <w:marTop w:val="0"/>
      <w:marBottom w:val="0"/>
      <w:divBdr>
        <w:top w:val="none" w:sz="0" w:space="0" w:color="auto"/>
        <w:left w:val="none" w:sz="0" w:space="0" w:color="auto"/>
        <w:bottom w:val="none" w:sz="0" w:space="0" w:color="auto"/>
        <w:right w:val="none" w:sz="0" w:space="0" w:color="auto"/>
      </w:divBdr>
    </w:div>
    <w:div w:id="627466859">
      <w:marLeft w:val="480"/>
      <w:marRight w:val="0"/>
      <w:marTop w:val="0"/>
      <w:marBottom w:val="0"/>
      <w:divBdr>
        <w:top w:val="none" w:sz="0" w:space="0" w:color="auto"/>
        <w:left w:val="none" w:sz="0" w:space="0" w:color="auto"/>
        <w:bottom w:val="none" w:sz="0" w:space="0" w:color="auto"/>
        <w:right w:val="none" w:sz="0" w:space="0" w:color="auto"/>
      </w:divBdr>
    </w:div>
    <w:div w:id="627471928">
      <w:marLeft w:val="480"/>
      <w:marRight w:val="0"/>
      <w:marTop w:val="0"/>
      <w:marBottom w:val="0"/>
      <w:divBdr>
        <w:top w:val="none" w:sz="0" w:space="0" w:color="auto"/>
        <w:left w:val="none" w:sz="0" w:space="0" w:color="auto"/>
        <w:bottom w:val="none" w:sz="0" w:space="0" w:color="auto"/>
        <w:right w:val="none" w:sz="0" w:space="0" w:color="auto"/>
      </w:divBdr>
    </w:div>
    <w:div w:id="627664949">
      <w:marLeft w:val="480"/>
      <w:marRight w:val="0"/>
      <w:marTop w:val="0"/>
      <w:marBottom w:val="0"/>
      <w:divBdr>
        <w:top w:val="none" w:sz="0" w:space="0" w:color="auto"/>
        <w:left w:val="none" w:sz="0" w:space="0" w:color="auto"/>
        <w:bottom w:val="none" w:sz="0" w:space="0" w:color="auto"/>
        <w:right w:val="none" w:sz="0" w:space="0" w:color="auto"/>
      </w:divBdr>
    </w:div>
    <w:div w:id="627900683">
      <w:marLeft w:val="480"/>
      <w:marRight w:val="0"/>
      <w:marTop w:val="0"/>
      <w:marBottom w:val="0"/>
      <w:divBdr>
        <w:top w:val="none" w:sz="0" w:space="0" w:color="auto"/>
        <w:left w:val="none" w:sz="0" w:space="0" w:color="auto"/>
        <w:bottom w:val="none" w:sz="0" w:space="0" w:color="auto"/>
        <w:right w:val="none" w:sz="0" w:space="0" w:color="auto"/>
      </w:divBdr>
    </w:div>
    <w:div w:id="627929887">
      <w:marLeft w:val="480"/>
      <w:marRight w:val="0"/>
      <w:marTop w:val="0"/>
      <w:marBottom w:val="0"/>
      <w:divBdr>
        <w:top w:val="none" w:sz="0" w:space="0" w:color="auto"/>
        <w:left w:val="none" w:sz="0" w:space="0" w:color="auto"/>
        <w:bottom w:val="none" w:sz="0" w:space="0" w:color="auto"/>
        <w:right w:val="none" w:sz="0" w:space="0" w:color="auto"/>
      </w:divBdr>
    </w:div>
    <w:div w:id="627974368">
      <w:marLeft w:val="480"/>
      <w:marRight w:val="0"/>
      <w:marTop w:val="0"/>
      <w:marBottom w:val="0"/>
      <w:divBdr>
        <w:top w:val="none" w:sz="0" w:space="0" w:color="auto"/>
        <w:left w:val="none" w:sz="0" w:space="0" w:color="auto"/>
        <w:bottom w:val="none" w:sz="0" w:space="0" w:color="auto"/>
        <w:right w:val="none" w:sz="0" w:space="0" w:color="auto"/>
      </w:divBdr>
    </w:div>
    <w:div w:id="627975431">
      <w:marLeft w:val="480"/>
      <w:marRight w:val="0"/>
      <w:marTop w:val="0"/>
      <w:marBottom w:val="0"/>
      <w:divBdr>
        <w:top w:val="none" w:sz="0" w:space="0" w:color="auto"/>
        <w:left w:val="none" w:sz="0" w:space="0" w:color="auto"/>
        <w:bottom w:val="none" w:sz="0" w:space="0" w:color="auto"/>
        <w:right w:val="none" w:sz="0" w:space="0" w:color="auto"/>
      </w:divBdr>
    </w:div>
    <w:div w:id="628321121">
      <w:marLeft w:val="480"/>
      <w:marRight w:val="0"/>
      <w:marTop w:val="0"/>
      <w:marBottom w:val="0"/>
      <w:divBdr>
        <w:top w:val="none" w:sz="0" w:space="0" w:color="auto"/>
        <w:left w:val="none" w:sz="0" w:space="0" w:color="auto"/>
        <w:bottom w:val="none" w:sz="0" w:space="0" w:color="auto"/>
        <w:right w:val="none" w:sz="0" w:space="0" w:color="auto"/>
      </w:divBdr>
    </w:div>
    <w:div w:id="628440713">
      <w:marLeft w:val="480"/>
      <w:marRight w:val="0"/>
      <w:marTop w:val="0"/>
      <w:marBottom w:val="0"/>
      <w:divBdr>
        <w:top w:val="none" w:sz="0" w:space="0" w:color="auto"/>
        <w:left w:val="none" w:sz="0" w:space="0" w:color="auto"/>
        <w:bottom w:val="none" w:sz="0" w:space="0" w:color="auto"/>
        <w:right w:val="none" w:sz="0" w:space="0" w:color="auto"/>
      </w:divBdr>
    </w:div>
    <w:div w:id="628513775">
      <w:marLeft w:val="480"/>
      <w:marRight w:val="0"/>
      <w:marTop w:val="0"/>
      <w:marBottom w:val="0"/>
      <w:divBdr>
        <w:top w:val="none" w:sz="0" w:space="0" w:color="auto"/>
        <w:left w:val="none" w:sz="0" w:space="0" w:color="auto"/>
        <w:bottom w:val="none" w:sz="0" w:space="0" w:color="auto"/>
        <w:right w:val="none" w:sz="0" w:space="0" w:color="auto"/>
      </w:divBdr>
    </w:div>
    <w:div w:id="628560413">
      <w:marLeft w:val="480"/>
      <w:marRight w:val="0"/>
      <w:marTop w:val="0"/>
      <w:marBottom w:val="0"/>
      <w:divBdr>
        <w:top w:val="none" w:sz="0" w:space="0" w:color="auto"/>
        <w:left w:val="none" w:sz="0" w:space="0" w:color="auto"/>
        <w:bottom w:val="none" w:sz="0" w:space="0" w:color="auto"/>
        <w:right w:val="none" w:sz="0" w:space="0" w:color="auto"/>
      </w:divBdr>
    </w:div>
    <w:div w:id="628586367">
      <w:marLeft w:val="480"/>
      <w:marRight w:val="0"/>
      <w:marTop w:val="0"/>
      <w:marBottom w:val="0"/>
      <w:divBdr>
        <w:top w:val="none" w:sz="0" w:space="0" w:color="auto"/>
        <w:left w:val="none" w:sz="0" w:space="0" w:color="auto"/>
        <w:bottom w:val="none" w:sz="0" w:space="0" w:color="auto"/>
        <w:right w:val="none" w:sz="0" w:space="0" w:color="auto"/>
      </w:divBdr>
    </w:div>
    <w:div w:id="628706434">
      <w:marLeft w:val="480"/>
      <w:marRight w:val="0"/>
      <w:marTop w:val="0"/>
      <w:marBottom w:val="0"/>
      <w:divBdr>
        <w:top w:val="none" w:sz="0" w:space="0" w:color="auto"/>
        <w:left w:val="none" w:sz="0" w:space="0" w:color="auto"/>
        <w:bottom w:val="none" w:sz="0" w:space="0" w:color="auto"/>
        <w:right w:val="none" w:sz="0" w:space="0" w:color="auto"/>
      </w:divBdr>
    </w:div>
    <w:div w:id="628970309">
      <w:marLeft w:val="480"/>
      <w:marRight w:val="0"/>
      <w:marTop w:val="0"/>
      <w:marBottom w:val="0"/>
      <w:divBdr>
        <w:top w:val="none" w:sz="0" w:space="0" w:color="auto"/>
        <w:left w:val="none" w:sz="0" w:space="0" w:color="auto"/>
        <w:bottom w:val="none" w:sz="0" w:space="0" w:color="auto"/>
        <w:right w:val="none" w:sz="0" w:space="0" w:color="auto"/>
      </w:divBdr>
    </w:div>
    <w:div w:id="629090224">
      <w:marLeft w:val="480"/>
      <w:marRight w:val="0"/>
      <w:marTop w:val="0"/>
      <w:marBottom w:val="0"/>
      <w:divBdr>
        <w:top w:val="none" w:sz="0" w:space="0" w:color="auto"/>
        <w:left w:val="none" w:sz="0" w:space="0" w:color="auto"/>
        <w:bottom w:val="none" w:sz="0" w:space="0" w:color="auto"/>
        <w:right w:val="none" w:sz="0" w:space="0" w:color="auto"/>
      </w:divBdr>
    </w:div>
    <w:div w:id="629359911">
      <w:marLeft w:val="480"/>
      <w:marRight w:val="0"/>
      <w:marTop w:val="0"/>
      <w:marBottom w:val="0"/>
      <w:divBdr>
        <w:top w:val="none" w:sz="0" w:space="0" w:color="auto"/>
        <w:left w:val="none" w:sz="0" w:space="0" w:color="auto"/>
        <w:bottom w:val="none" w:sz="0" w:space="0" w:color="auto"/>
        <w:right w:val="none" w:sz="0" w:space="0" w:color="auto"/>
      </w:divBdr>
    </w:div>
    <w:div w:id="629439592">
      <w:marLeft w:val="480"/>
      <w:marRight w:val="0"/>
      <w:marTop w:val="0"/>
      <w:marBottom w:val="0"/>
      <w:divBdr>
        <w:top w:val="none" w:sz="0" w:space="0" w:color="auto"/>
        <w:left w:val="none" w:sz="0" w:space="0" w:color="auto"/>
        <w:bottom w:val="none" w:sz="0" w:space="0" w:color="auto"/>
        <w:right w:val="none" w:sz="0" w:space="0" w:color="auto"/>
      </w:divBdr>
    </w:div>
    <w:div w:id="629482353">
      <w:marLeft w:val="480"/>
      <w:marRight w:val="0"/>
      <w:marTop w:val="0"/>
      <w:marBottom w:val="0"/>
      <w:divBdr>
        <w:top w:val="none" w:sz="0" w:space="0" w:color="auto"/>
        <w:left w:val="none" w:sz="0" w:space="0" w:color="auto"/>
        <w:bottom w:val="none" w:sz="0" w:space="0" w:color="auto"/>
        <w:right w:val="none" w:sz="0" w:space="0" w:color="auto"/>
      </w:divBdr>
    </w:div>
    <w:div w:id="629484481">
      <w:marLeft w:val="480"/>
      <w:marRight w:val="0"/>
      <w:marTop w:val="0"/>
      <w:marBottom w:val="0"/>
      <w:divBdr>
        <w:top w:val="none" w:sz="0" w:space="0" w:color="auto"/>
        <w:left w:val="none" w:sz="0" w:space="0" w:color="auto"/>
        <w:bottom w:val="none" w:sz="0" w:space="0" w:color="auto"/>
        <w:right w:val="none" w:sz="0" w:space="0" w:color="auto"/>
      </w:divBdr>
    </w:div>
    <w:div w:id="629550406">
      <w:marLeft w:val="480"/>
      <w:marRight w:val="0"/>
      <w:marTop w:val="0"/>
      <w:marBottom w:val="0"/>
      <w:divBdr>
        <w:top w:val="none" w:sz="0" w:space="0" w:color="auto"/>
        <w:left w:val="none" w:sz="0" w:space="0" w:color="auto"/>
        <w:bottom w:val="none" w:sz="0" w:space="0" w:color="auto"/>
        <w:right w:val="none" w:sz="0" w:space="0" w:color="auto"/>
      </w:divBdr>
    </w:div>
    <w:div w:id="629632539">
      <w:marLeft w:val="480"/>
      <w:marRight w:val="0"/>
      <w:marTop w:val="0"/>
      <w:marBottom w:val="0"/>
      <w:divBdr>
        <w:top w:val="none" w:sz="0" w:space="0" w:color="auto"/>
        <w:left w:val="none" w:sz="0" w:space="0" w:color="auto"/>
        <w:bottom w:val="none" w:sz="0" w:space="0" w:color="auto"/>
        <w:right w:val="none" w:sz="0" w:space="0" w:color="auto"/>
      </w:divBdr>
    </w:div>
    <w:div w:id="629937712">
      <w:marLeft w:val="480"/>
      <w:marRight w:val="0"/>
      <w:marTop w:val="0"/>
      <w:marBottom w:val="0"/>
      <w:divBdr>
        <w:top w:val="none" w:sz="0" w:space="0" w:color="auto"/>
        <w:left w:val="none" w:sz="0" w:space="0" w:color="auto"/>
        <w:bottom w:val="none" w:sz="0" w:space="0" w:color="auto"/>
        <w:right w:val="none" w:sz="0" w:space="0" w:color="auto"/>
      </w:divBdr>
    </w:div>
    <w:div w:id="630207487">
      <w:marLeft w:val="480"/>
      <w:marRight w:val="0"/>
      <w:marTop w:val="0"/>
      <w:marBottom w:val="0"/>
      <w:divBdr>
        <w:top w:val="none" w:sz="0" w:space="0" w:color="auto"/>
        <w:left w:val="none" w:sz="0" w:space="0" w:color="auto"/>
        <w:bottom w:val="none" w:sz="0" w:space="0" w:color="auto"/>
        <w:right w:val="none" w:sz="0" w:space="0" w:color="auto"/>
      </w:divBdr>
    </w:div>
    <w:div w:id="630289927">
      <w:marLeft w:val="480"/>
      <w:marRight w:val="0"/>
      <w:marTop w:val="0"/>
      <w:marBottom w:val="0"/>
      <w:divBdr>
        <w:top w:val="none" w:sz="0" w:space="0" w:color="auto"/>
        <w:left w:val="none" w:sz="0" w:space="0" w:color="auto"/>
        <w:bottom w:val="none" w:sz="0" w:space="0" w:color="auto"/>
        <w:right w:val="none" w:sz="0" w:space="0" w:color="auto"/>
      </w:divBdr>
    </w:div>
    <w:div w:id="630522230">
      <w:marLeft w:val="480"/>
      <w:marRight w:val="0"/>
      <w:marTop w:val="0"/>
      <w:marBottom w:val="0"/>
      <w:divBdr>
        <w:top w:val="none" w:sz="0" w:space="0" w:color="auto"/>
        <w:left w:val="none" w:sz="0" w:space="0" w:color="auto"/>
        <w:bottom w:val="none" w:sz="0" w:space="0" w:color="auto"/>
        <w:right w:val="none" w:sz="0" w:space="0" w:color="auto"/>
      </w:divBdr>
    </w:div>
    <w:div w:id="630672305">
      <w:marLeft w:val="480"/>
      <w:marRight w:val="0"/>
      <w:marTop w:val="0"/>
      <w:marBottom w:val="0"/>
      <w:divBdr>
        <w:top w:val="none" w:sz="0" w:space="0" w:color="auto"/>
        <w:left w:val="none" w:sz="0" w:space="0" w:color="auto"/>
        <w:bottom w:val="none" w:sz="0" w:space="0" w:color="auto"/>
        <w:right w:val="none" w:sz="0" w:space="0" w:color="auto"/>
      </w:divBdr>
    </w:div>
    <w:div w:id="630675041">
      <w:marLeft w:val="480"/>
      <w:marRight w:val="0"/>
      <w:marTop w:val="0"/>
      <w:marBottom w:val="0"/>
      <w:divBdr>
        <w:top w:val="none" w:sz="0" w:space="0" w:color="auto"/>
        <w:left w:val="none" w:sz="0" w:space="0" w:color="auto"/>
        <w:bottom w:val="none" w:sz="0" w:space="0" w:color="auto"/>
        <w:right w:val="none" w:sz="0" w:space="0" w:color="auto"/>
      </w:divBdr>
    </w:div>
    <w:div w:id="630743584">
      <w:marLeft w:val="480"/>
      <w:marRight w:val="0"/>
      <w:marTop w:val="0"/>
      <w:marBottom w:val="0"/>
      <w:divBdr>
        <w:top w:val="none" w:sz="0" w:space="0" w:color="auto"/>
        <w:left w:val="none" w:sz="0" w:space="0" w:color="auto"/>
        <w:bottom w:val="none" w:sz="0" w:space="0" w:color="auto"/>
        <w:right w:val="none" w:sz="0" w:space="0" w:color="auto"/>
      </w:divBdr>
    </w:div>
    <w:div w:id="630937032">
      <w:marLeft w:val="480"/>
      <w:marRight w:val="0"/>
      <w:marTop w:val="0"/>
      <w:marBottom w:val="0"/>
      <w:divBdr>
        <w:top w:val="none" w:sz="0" w:space="0" w:color="auto"/>
        <w:left w:val="none" w:sz="0" w:space="0" w:color="auto"/>
        <w:bottom w:val="none" w:sz="0" w:space="0" w:color="auto"/>
        <w:right w:val="none" w:sz="0" w:space="0" w:color="auto"/>
      </w:divBdr>
    </w:div>
    <w:div w:id="630939725">
      <w:marLeft w:val="480"/>
      <w:marRight w:val="0"/>
      <w:marTop w:val="0"/>
      <w:marBottom w:val="0"/>
      <w:divBdr>
        <w:top w:val="none" w:sz="0" w:space="0" w:color="auto"/>
        <w:left w:val="none" w:sz="0" w:space="0" w:color="auto"/>
        <w:bottom w:val="none" w:sz="0" w:space="0" w:color="auto"/>
        <w:right w:val="none" w:sz="0" w:space="0" w:color="auto"/>
      </w:divBdr>
    </w:div>
    <w:div w:id="630940335">
      <w:marLeft w:val="480"/>
      <w:marRight w:val="0"/>
      <w:marTop w:val="0"/>
      <w:marBottom w:val="0"/>
      <w:divBdr>
        <w:top w:val="none" w:sz="0" w:space="0" w:color="auto"/>
        <w:left w:val="none" w:sz="0" w:space="0" w:color="auto"/>
        <w:bottom w:val="none" w:sz="0" w:space="0" w:color="auto"/>
        <w:right w:val="none" w:sz="0" w:space="0" w:color="auto"/>
      </w:divBdr>
    </w:div>
    <w:div w:id="631012430">
      <w:marLeft w:val="480"/>
      <w:marRight w:val="0"/>
      <w:marTop w:val="0"/>
      <w:marBottom w:val="0"/>
      <w:divBdr>
        <w:top w:val="none" w:sz="0" w:space="0" w:color="auto"/>
        <w:left w:val="none" w:sz="0" w:space="0" w:color="auto"/>
        <w:bottom w:val="none" w:sz="0" w:space="0" w:color="auto"/>
        <w:right w:val="none" w:sz="0" w:space="0" w:color="auto"/>
      </w:divBdr>
    </w:div>
    <w:div w:id="631056201">
      <w:marLeft w:val="480"/>
      <w:marRight w:val="0"/>
      <w:marTop w:val="0"/>
      <w:marBottom w:val="0"/>
      <w:divBdr>
        <w:top w:val="none" w:sz="0" w:space="0" w:color="auto"/>
        <w:left w:val="none" w:sz="0" w:space="0" w:color="auto"/>
        <w:bottom w:val="none" w:sz="0" w:space="0" w:color="auto"/>
        <w:right w:val="none" w:sz="0" w:space="0" w:color="auto"/>
      </w:divBdr>
    </w:div>
    <w:div w:id="631131963">
      <w:marLeft w:val="480"/>
      <w:marRight w:val="0"/>
      <w:marTop w:val="0"/>
      <w:marBottom w:val="0"/>
      <w:divBdr>
        <w:top w:val="none" w:sz="0" w:space="0" w:color="auto"/>
        <w:left w:val="none" w:sz="0" w:space="0" w:color="auto"/>
        <w:bottom w:val="none" w:sz="0" w:space="0" w:color="auto"/>
        <w:right w:val="none" w:sz="0" w:space="0" w:color="auto"/>
      </w:divBdr>
    </w:div>
    <w:div w:id="631207762">
      <w:marLeft w:val="480"/>
      <w:marRight w:val="0"/>
      <w:marTop w:val="0"/>
      <w:marBottom w:val="0"/>
      <w:divBdr>
        <w:top w:val="none" w:sz="0" w:space="0" w:color="auto"/>
        <w:left w:val="none" w:sz="0" w:space="0" w:color="auto"/>
        <w:bottom w:val="none" w:sz="0" w:space="0" w:color="auto"/>
        <w:right w:val="none" w:sz="0" w:space="0" w:color="auto"/>
      </w:divBdr>
    </w:div>
    <w:div w:id="631254430">
      <w:marLeft w:val="480"/>
      <w:marRight w:val="0"/>
      <w:marTop w:val="0"/>
      <w:marBottom w:val="0"/>
      <w:divBdr>
        <w:top w:val="none" w:sz="0" w:space="0" w:color="auto"/>
        <w:left w:val="none" w:sz="0" w:space="0" w:color="auto"/>
        <w:bottom w:val="none" w:sz="0" w:space="0" w:color="auto"/>
        <w:right w:val="none" w:sz="0" w:space="0" w:color="auto"/>
      </w:divBdr>
    </w:div>
    <w:div w:id="631448521">
      <w:marLeft w:val="480"/>
      <w:marRight w:val="0"/>
      <w:marTop w:val="0"/>
      <w:marBottom w:val="0"/>
      <w:divBdr>
        <w:top w:val="none" w:sz="0" w:space="0" w:color="auto"/>
        <w:left w:val="none" w:sz="0" w:space="0" w:color="auto"/>
        <w:bottom w:val="none" w:sz="0" w:space="0" w:color="auto"/>
        <w:right w:val="none" w:sz="0" w:space="0" w:color="auto"/>
      </w:divBdr>
    </w:div>
    <w:div w:id="631523728">
      <w:marLeft w:val="480"/>
      <w:marRight w:val="0"/>
      <w:marTop w:val="0"/>
      <w:marBottom w:val="0"/>
      <w:divBdr>
        <w:top w:val="none" w:sz="0" w:space="0" w:color="auto"/>
        <w:left w:val="none" w:sz="0" w:space="0" w:color="auto"/>
        <w:bottom w:val="none" w:sz="0" w:space="0" w:color="auto"/>
        <w:right w:val="none" w:sz="0" w:space="0" w:color="auto"/>
      </w:divBdr>
    </w:div>
    <w:div w:id="631593106">
      <w:marLeft w:val="480"/>
      <w:marRight w:val="0"/>
      <w:marTop w:val="0"/>
      <w:marBottom w:val="0"/>
      <w:divBdr>
        <w:top w:val="none" w:sz="0" w:space="0" w:color="auto"/>
        <w:left w:val="none" w:sz="0" w:space="0" w:color="auto"/>
        <w:bottom w:val="none" w:sz="0" w:space="0" w:color="auto"/>
        <w:right w:val="none" w:sz="0" w:space="0" w:color="auto"/>
      </w:divBdr>
    </w:div>
    <w:div w:id="631597571">
      <w:marLeft w:val="480"/>
      <w:marRight w:val="0"/>
      <w:marTop w:val="0"/>
      <w:marBottom w:val="0"/>
      <w:divBdr>
        <w:top w:val="none" w:sz="0" w:space="0" w:color="auto"/>
        <w:left w:val="none" w:sz="0" w:space="0" w:color="auto"/>
        <w:bottom w:val="none" w:sz="0" w:space="0" w:color="auto"/>
        <w:right w:val="none" w:sz="0" w:space="0" w:color="auto"/>
      </w:divBdr>
    </w:div>
    <w:div w:id="631716987">
      <w:marLeft w:val="480"/>
      <w:marRight w:val="0"/>
      <w:marTop w:val="0"/>
      <w:marBottom w:val="0"/>
      <w:divBdr>
        <w:top w:val="none" w:sz="0" w:space="0" w:color="auto"/>
        <w:left w:val="none" w:sz="0" w:space="0" w:color="auto"/>
        <w:bottom w:val="none" w:sz="0" w:space="0" w:color="auto"/>
        <w:right w:val="none" w:sz="0" w:space="0" w:color="auto"/>
      </w:divBdr>
    </w:div>
    <w:div w:id="631863464">
      <w:marLeft w:val="480"/>
      <w:marRight w:val="0"/>
      <w:marTop w:val="0"/>
      <w:marBottom w:val="0"/>
      <w:divBdr>
        <w:top w:val="none" w:sz="0" w:space="0" w:color="auto"/>
        <w:left w:val="none" w:sz="0" w:space="0" w:color="auto"/>
        <w:bottom w:val="none" w:sz="0" w:space="0" w:color="auto"/>
        <w:right w:val="none" w:sz="0" w:space="0" w:color="auto"/>
      </w:divBdr>
    </w:div>
    <w:div w:id="632056619">
      <w:marLeft w:val="480"/>
      <w:marRight w:val="0"/>
      <w:marTop w:val="0"/>
      <w:marBottom w:val="0"/>
      <w:divBdr>
        <w:top w:val="none" w:sz="0" w:space="0" w:color="auto"/>
        <w:left w:val="none" w:sz="0" w:space="0" w:color="auto"/>
        <w:bottom w:val="none" w:sz="0" w:space="0" w:color="auto"/>
        <w:right w:val="none" w:sz="0" w:space="0" w:color="auto"/>
      </w:divBdr>
    </w:div>
    <w:div w:id="632058621">
      <w:marLeft w:val="480"/>
      <w:marRight w:val="0"/>
      <w:marTop w:val="0"/>
      <w:marBottom w:val="0"/>
      <w:divBdr>
        <w:top w:val="none" w:sz="0" w:space="0" w:color="auto"/>
        <w:left w:val="none" w:sz="0" w:space="0" w:color="auto"/>
        <w:bottom w:val="none" w:sz="0" w:space="0" w:color="auto"/>
        <w:right w:val="none" w:sz="0" w:space="0" w:color="auto"/>
      </w:divBdr>
    </w:div>
    <w:div w:id="632180868">
      <w:marLeft w:val="480"/>
      <w:marRight w:val="0"/>
      <w:marTop w:val="0"/>
      <w:marBottom w:val="0"/>
      <w:divBdr>
        <w:top w:val="none" w:sz="0" w:space="0" w:color="auto"/>
        <w:left w:val="none" w:sz="0" w:space="0" w:color="auto"/>
        <w:bottom w:val="none" w:sz="0" w:space="0" w:color="auto"/>
        <w:right w:val="none" w:sz="0" w:space="0" w:color="auto"/>
      </w:divBdr>
    </w:div>
    <w:div w:id="632251494">
      <w:marLeft w:val="480"/>
      <w:marRight w:val="0"/>
      <w:marTop w:val="0"/>
      <w:marBottom w:val="0"/>
      <w:divBdr>
        <w:top w:val="none" w:sz="0" w:space="0" w:color="auto"/>
        <w:left w:val="none" w:sz="0" w:space="0" w:color="auto"/>
        <w:bottom w:val="none" w:sz="0" w:space="0" w:color="auto"/>
        <w:right w:val="none" w:sz="0" w:space="0" w:color="auto"/>
      </w:divBdr>
    </w:div>
    <w:div w:id="632293087">
      <w:marLeft w:val="480"/>
      <w:marRight w:val="0"/>
      <w:marTop w:val="0"/>
      <w:marBottom w:val="0"/>
      <w:divBdr>
        <w:top w:val="none" w:sz="0" w:space="0" w:color="auto"/>
        <w:left w:val="none" w:sz="0" w:space="0" w:color="auto"/>
        <w:bottom w:val="none" w:sz="0" w:space="0" w:color="auto"/>
        <w:right w:val="none" w:sz="0" w:space="0" w:color="auto"/>
      </w:divBdr>
    </w:div>
    <w:div w:id="632323799">
      <w:marLeft w:val="480"/>
      <w:marRight w:val="0"/>
      <w:marTop w:val="0"/>
      <w:marBottom w:val="0"/>
      <w:divBdr>
        <w:top w:val="none" w:sz="0" w:space="0" w:color="auto"/>
        <w:left w:val="none" w:sz="0" w:space="0" w:color="auto"/>
        <w:bottom w:val="none" w:sz="0" w:space="0" w:color="auto"/>
        <w:right w:val="none" w:sz="0" w:space="0" w:color="auto"/>
      </w:divBdr>
    </w:div>
    <w:div w:id="632373838">
      <w:marLeft w:val="480"/>
      <w:marRight w:val="0"/>
      <w:marTop w:val="0"/>
      <w:marBottom w:val="0"/>
      <w:divBdr>
        <w:top w:val="none" w:sz="0" w:space="0" w:color="auto"/>
        <w:left w:val="none" w:sz="0" w:space="0" w:color="auto"/>
        <w:bottom w:val="none" w:sz="0" w:space="0" w:color="auto"/>
        <w:right w:val="none" w:sz="0" w:space="0" w:color="auto"/>
      </w:divBdr>
    </w:div>
    <w:div w:id="632517638">
      <w:marLeft w:val="480"/>
      <w:marRight w:val="0"/>
      <w:marTop w:val="0"/>
      <w:marBottom w:val="0"/>
      <w:divBdr>
        <w:top w:val="none" w:sz="0" w:space="0" w:color="auto"/>
        <w:left w:val="none" w:sz="0" w:space="0" w:color="auto"/>
        <w:bottom w:val="none" w:sz="0" w:space="0" w:color="auto"/>
        <w:right w:val="none" w:sz="0" w:space="0" w:color="auto"/>
      </w:divBdr>
    </w:div>
    <w:div w:id="632638375">
      <w:marLeft w:val="480"/>
      <w:marRight w:val="0"/>
      <w:marTop w:val="0"/>
      <w:marBottom w:val="0"/>
      <w:divBdr>
        <w:top w:val="none" w:sz="0" w:space="0" w:color="auto"/>
        <w:left w:val="none" w:sz="0" w:space="0" w:color="auto"/>
        <w:bottom w:val="none" w:sz="0" w:space="0" w:color="auto"/>
        <w:right w:val="none" w:sz="0" w:space="0" w:color="auto"/>
      </w:divBdr>
    </w:div>
    <w:div w:id="632639419">
      <w:marLeft w:val="480"/>
      <w:marRight w:val="0"/>
      <w:marTop w:val="0"/>
      <w:marBottom w:val="0"/>
      <w:divBdr>
        <w:top w:val="none" w:sz="0" w:space="0" w:color="auto"/>
        <w:left w:val="none" w:sz="0" w:space="0" w:color="auto"/>
        <w:bottom w:val="none" w:sz="0" w:space="0" w:color="auto"/>
        <w:right w:val="none" w:sz="0" w:space="0" w:color="auto"/>
      </w:divBdr>
    </w:div>
    <w:div w:id="632640608">
      <w:marLeft w:val="480"/>
      <w:marRight w:val="0"/>
      <w:marTop w:val="0"/>
      <w:marBottom w:val="0"/>
      <w:divBdr>
        <w:top w:val="none" w:sz="0" w:space="0" w:color="auto"/>
        <w:left w:val="none" w:sz="0" w:space="0" w:color="auto"/>
        <w:bottom w:val="none" w:sz="0" w:space="0" w:color="auto"/>
        <w:right w:val="none" w:sz="0" w:space="0" w:color="auto"/>
      </w:divBdr>
    </w:div>
    <w:div w:id="632641208">
      <w:marLeft w:val="480"/>
      <w:marRight w:val="0"/>
      <w:marTop w:val="0"/>
      <w:marBottom w:val="0"/>
      <w:divBdr>
        <w:top w:val="none" w:sz="0" w:space="0" w:color="auto"/>
        <w:left w:val="none" w:sz="0" w:space="0" w:color="auto"/>
        <w:bottom w:val="none" w:sz="0" w:space="0" w:color="auto"/>
        <w:right w:val="none" w:sz="0" w:space="0" w:color="auto"/>
      </w:divBdr>
    </w:div>
    <w:div w:id="632714709">
      <w:marLeft w:val="480"/>
      <w:marRight w:val="0"/>
      <w:marTop w:val="0"/>
      <w:marBottom w:val="0"/>
      <w:divBdr>
        <w:top w:val="none" w:sz="0" w:space="0" w:color="auto"/>
        <w:left w:val="none" w:sz="0" w:space="0" w:color="auto"/>
        <w:bottom w:val="none" w:sz="0" w:space="0" w:color="auto"/>
        <w:right w:val="none" w:sz="0" w:space="0" w:color="auto"/>
      </w:divBdr>
    </w:div>
    <w:div w:id="632754278">
      <w:marLeft w:val="480"/>
      <w:marRight w:val="0"/>
      <w:marTop w:val="0"/>
      <w:marBottom w:val="0"/>
      <w:divBdr>
        <w:top w:val="none" w:sz="0" w:space="0" w:color="auto"/>
        <w:left w:val="none" w:sz="0" w:space="0" w:color="auto"/>
        <w:bottom w:val="none" w:sz="0" w:space="0" w:color="auto"/>
        <w:right w:val="none" w:sz="0" w:space="0" w:color="auto"/>
      </w:divBdr>
    </w:div>
    <w:div w:id="632759647">
      <w:marLeft w:val="480"/>
      <w:marRight w:val="0"/>
      <w:marTop w:val="0"/>
      <w:marBottom w:val="0"/>
      <w:divBdr>
        <w:top w:val="none" w:sz="0" w:space="0" w:color="auto"/>
        <w:left w:val="none" w:sz="0" w:space="0" w:color="auto"/>
        <w:bottom w:val="none" w:sz="0" w:space="0" w:color="auto"/>
        <w:right w:val="none" w:sz="0" w:space="0" w:color="auto"/>
      </w:divBdr>
    </w:div>
    <w:div w:id="632904622">
      <w:marLeft w:val="480"/>
      <w:marRight w:val="0"/>
      <w:marTop w:val="0"/>
      <w:marBottom w:val="0"/>
      <w:divBdr>
        <w:top w:val="none" w:sz="0" w:space="0" w:color="auto"/>
        <w:left w:val="none" w:sz="0" w:space="0" w:color="auto"/>
        <w:bottom w:val="none" w:sz="0" w:space="0" w:color="auto"/>
        <w:right w:val="none" w:sz="0" w:space="0" w:color="auto"/>
      </w:divBdr>
    </w:div>
    <w:div w:id="633024282">
      <w:marLeft w:val="480"/>
      <w:marRight w:val="0"/>
      <w:marTop w:val="0"/>
      <w:marBottom w:val="0"/>
      <w:divBdr>
        <w:top w:val="none" w:sz="0" w:space="0" w:color="auto"/>
        <w:left w:val="none" w:sz="0" w:space="0" w:color="auto"/>
        <w:bottom w:val="none" w:sz="0" w:space="0" w:color="auto"/>
        <w:right w:val="none" w:sz="0" w:space="0" w:color="auto"/>
      </w:divBdr>
    </w:div>
    <w:div w:id="633100415">
      <w:marLeft w:val="480"/>
      <w:marRight w:val="0"/>
      <w:marTop w:val="0"/>
      <w:marBottom w:val="0"/>
      <w:divBdr>
        <w:top w:val="none" w:sz="0" w:space="0" w:color="auto"/>
        <w:left w:val="none" w:sz="0" w:space="0" w:color="auto"/>
        <w:bottom w:val="none" w:sz="0" w:space="0" w:color="auto"/>
        <w:right w:val="none" w:sz="0" w:space="0" w:color="auto"/>
      </w:divBdr>
    </w:div>
    <w:div w:id="633222595">
      <w:marLeft w:val="480"/>
      <w:marRight w:val="0"/>
      <w:marTop w:val="0"/>
      <w:marBottom w:val="0"/>
      <w:divBdr>
        <w:top w:val="none" w:sz="0" w:space="0" w:color="auto"/>
        <w:left w:val="none" w:sz="0" w:space="0" w:color="auto"/>
        <w:bottom w:val="none" w:sz="0" w:space="0" w:color="auto"/>
        <w:right w:val="none" w:sz="0" w:space="0" w:color="auto"/>
      </w:divBdr>
    </w:div>
    <w:div w:id="633291164">
      <w:marLeft w:val="480"/>
      <w:marRight w:val="0"/>
      <w:marTop w:val="0"/>
      <w:marBottom w:val="0"/>
      <w:divBdr>
        <w:top w:val="none" w:sz="0" w:space="0" w:color="auto"/>
        <w:left w:val="none" w:sz="0" w:space="0" w:color="auto"/>
        <w:bottom w:val="none" w:sz="0" w:space="0" w:color="auto"/>
        <w:right w:val="none" w:sz="0" w:space="0" w:color="auto"/>
      </w:divBdr>
    </w:div>
    <w:div w:id="633368764">
      <w:marLeft w:val="480"/>
      <w:marRight w:val="0"/>
      <w:marTop w:val="0"/>
      <w:marBottom w:val="0"/>
      <w:divBdr>
        <w:top w:val="none" w:sz="0" w:space="0" w:color="auto"/>
        <w:left w:val="none" w:sz="0" w:space="0" w:color="auto"/>
        <w:bottom w:val="none" w:sz="0" w:space="0" w:color="auto"/>
        <w:right w:val="none" w:sz="0" w:space="0" w:color="auto"/>
      </w:divBdr>
    </w:div>
    <w:div w:id="633411116">
      <w:marLeft w:val="480"/>
      <w:marRight w:val="0"/>
      <w:marTop w:val="0"/>
      <w:marBottom w:val="0"/>
      <w:divBdr>
        <w:top w:val="none" w:sz="0" w:space="0" w:color="auto"/>
        <w:left w:val="none" w:sz="0" w:space="0" w:color="auto"/>
        <w:bottom w:val="none" w:sz="0" w:space="0" w:color="auto"/>
        <w:right w:val="none" w:sz="0" w:space="0" w:color="auto"/>
      </w:divBdr>
    </w:div>
    <w:div w:id="633486801">
      <w:marLeft w:val="480"/>
      <w:marRight w:val="0"/>
      <w:marTop w:val="0"/>
      <w:marBottom w:val="0"/>
      <w:divBdr>
        <w:top w:val="none" w:sz="0" w:space="0" w:color="auto"/>
        <w:left w:val="none" w:sz="0" w:space="0" w:color="auto"/>
        <w:bottom w:val="none" w:sz="0" w:space="0" w:color="auto"/>
        <w:right w:val="none" w:sz="0" w:space="0" w:color="auto"/>
      </w:divBdr>
    </w:div>
    <w:div w:id="633609009">
      <w:marLeft w:val="480"/>
      <w:marRight w:val="0"/>
      <w:marTop w:val="0"/>
      <w:marBottom w:val="0"/>
      <w:divBdr>
        <w:top w:val="none" w:sz="0" w:space="0" w:color="auto"/>
        <w:left w:val="none" w:sz="0" w:space="0" w:color="auto"/>
        <w:bottom w:val="none" w:sz="0" w:space="0" w:color="auto"/>
        <w:right w:val="none" w:sz="0" w:space="0" w:color="auto"/>
      </w:divBdr>
    </w:div>
    <w:div w:id="633675750">
      <w:marLeft w:val="480"/>
      <w:marRight w:val="0"/>
      <w:marTop w:val="0"/>
      <w:marBottom w:val="0"/>
      <w:divBdr>
        <w:top w:val="none" w:sz="0" w:space="0" w:color="auto"/>
        <w:left w:val="none" w:sz="0" w:space="0" w:color="auto"/>
        <w:bottom w:val="none" w:sz="0" w:space="0" w:color="auto"/>
        <w:right w:val="none" w:sz="0" w:space="0" w:color="auto"/>
      </w:divBdr>
    </w:div>
    <w:div w:id="633678815">
      <w:marLeft w:val="480"/>
      <w:marRight w:val="0"/>
      <w:marTop w:val="0"/>
      <w:marBottom w:val="0"/>
      <w:divBdr>
        <w:top w:val="none" w:sz="0" w:space="0" w:color="auto"/>
        <w:left w:val="none" w:sz="0" w:space="0" w:color="auto"/>
        <w:bottom w:val="none" w:sz="0" w:space="0" w:color="auto"/>
        <w:right w:val="none" w:sz="0" w:space="0" w:color="auto"/>
      </w:divBdr>
    </w:div>
    <w:div w:id="633753721">
      <w:marLeft w:val="480"/>
      <w:marRight w:val="0"/>
      <w:marTop w:val="0"/>
      <w:marBottom w:val="0"/>
      <w:divBdr>
        <w:top w:val="none" w:sz="0" w:space="0" w:color="auto"/>
        <w:left w:val="none" w:sz="0" w:space="0" w:color="auto"/>
        <w:bottom w:val="none" w:sz="0" w:space="0" w:color="auto"/>
        <w:right w:val="none" w:sz="0" w:space="0" w:color="auto"/>
      </w:divBdr>
    </w:div>
    <w:div w:id="633801332">
      <w:marLeft w:val="480"/>
      <w:marRight w:val="0"/>
      <w:marTop w:val="0"/>
      <w:marBottom w:val="0"/>
      <w:divBdr>
        <w:top w:val="none" w:sz="0" w:space="0" w:color="auto"/>
        <w:left w:val="none" w:sz="0" w:space="0" w:color="auto"/>
        <w:bottom w:val="none" w:sz="0" w:space="0" w:color="auto"/>
        <w:right w:val="none" w:sz="0" w:space="0" w:color="auto"/>
      </w:divBdr>
    </w:div>
    <w:div w:id="633830590">
      <w:marLeft w:val="480"/>
      <w:marRight w:val="0"/>
      <w:marTop w:val="0"/>
      <w:marBottom w:val="0"/>
      <w:divBdr>
        <w:top w:val="none" w:sz="0" w:space="0" w:color="auto"/>
        <w:left w:val="none" w:sz="0" w:space="0" w:color="auto"/>
        <w:bottom w:val="none" w:sz="0" w:space="0" w:color="auto"/>
        <w:right w:val="none" w:sz="0" w:space="0" w:color="auto"/>
      </w:divBdr>
    </w:div>
    <w:div w:id="633873178">
      <w:marLeft w:val="480"/>
      <w:marRight w:val="0"/>
      <w:marTop w:val="0"/>
      <w:marBottom w:val="0"/>
      <w:divBdr>
        <w:top w:val="none" w:sz="0" w:space="0" w:color="auto"/>
        <w:left w:val="none" w:sz="0" w:space="0" w:color="auto"/>
        <w:bottom w:val="none" w:sz="0" w:space="0" w:color="auto"/>
        <w:right w:val="none" w:sz="0" w:space="0" w:color="auto"/>
      </w:divBdr>
    </w:div>
    <w:div w:id="633874254">
      <w:marLeft w:val="480"/>
      <w:marRight w:val="0"/>
      <w:marTop w:val="0"/>
      <w:marBottom w:val="0"/>
      <w:divBdr>
        <w:top w:val="none" w:sz="0" w:space="0" w:color="auto"/>
        <w:left w:val="none" w:sz="0" w:space="0" w:color="auto"/>
        <w:bottom w:val="none" w:sz="0" w:space="0" w:color="auto"/>
        <w:right w:val="none" w:sz="0" w:space="0" w:color="auto"/>
      </w:divBdr>
    </w:div>
    <w:div w:id="633946267">
      <w:marLeft w:val="480"/>
      <w:marRight w:val="0"/>
      <w:marTop w:val="0"/>
      <w:marBottom w:val="0"/>
      <w:divBdr>
        <w:top w:val="none" w:sz="0" w:space="0" w:color="auto"/>
        <w:left w:val="none" w:sz="0" w:space="0" w:color="auto"/>
        <w:bottom w:val="none" w:sz="0" w:space="0" w:color="auto"/>
        <w:right w:val="none" w:sz="0" w:space="0" w:color="auto"/>
      </w:divBdr>
    </w:div>
    <w:div w:id="634027194">
      <w:marLeft w:val="480"/>
      <w:marRight w:val="0"/>
      <w:marTop w:val="0"/>
      <w:marBottom w:val="0"/>
      <w:divBdr>
        <w:top w:val="none" w:sz="0" w:space="0" w:color="auto"/>
        <w:left w:val="none" w:sz="0" w:space="0" w:color="auto"/>
        <w:bottom w:val="none" w:sz="0" w:space="0" w:color="auto"/>
        <w:right w:val="none" w:sz="0" w:space="0" w:color="auto"/>
      </w:divBdr>
    </w:div>
    <w:div w:id="634413214">
      <w:marLeft w:val="480"/>
      <w:marRight w:val="0"/>
      <w:marTop w:val="0"/>
      <w:marBottom w:val="0"/>
      <w:divBdr>
        <w:top w:val="none" w:sz="0" w:space="0" w:color="auto"/>
        <w:left w:val="none" w:sz="0" w:space="0" w:color="auto"/>
        <w:bottom w:val="none" w:sz="0" w:space="0" w:color="auto"/>
        <w:right w:val="none" w:sz="0" w:space="0" w:color="auto"/>
      </w:divBdr>
    </w:div>
    <w:div w:id="634455778">
      <w:marLeft w:val="480"/>
      <w:marRight w:val="0"/>
      <w:marTop w:val="0"/>
      <w:marBottom w:val="0"/>
      <w:divBdr>
        <w:top w:val="none" w:sz="0" w:space="0" w:color="auto"/>
        <w:left w:val="none" w:sz="0" w:space="0" w:color="auto"/>
        <w:bottom w:val="none" w:sz="0" w:space="0" w:color="auto"/>
        <w:right w:val="none" w:sz="0" w:space="0" w:color="auto"/>
      </w:divBdr>
    </w:div>
    <w:div w:id="634523781">
      <w:marLeft w:val="480"/>
      <w:marRight w:val="0"/>
      <w:marTop w:val="0"/>
      <w:marBottom w:val="0"/>
      <w:divBdr>
        <w:top w:val="none" w:sz="0" w:space="0" w:color="auto"/>
        <w:left w:val="none" w:sz="0" w:space="0" w:color="auto"/>
        <w:bottom w:val="none" w:sz="0" w:space="0" w:color="auto"/>
        <w:right w:val="none" w:sz="0" w:space="0" w:color="auto"/>
      </w:divBdr>
    </w:div>
    <w:div w:id="634603663">
      <w:marLeft w:val="480"/>
      <w:marRight w:val="0"/>
      <w:marTop w:val="0"/>
      <w:marBottom w:val="0"/>
      <w:divBdr>
        <w:top w:val="none" w:sz="0" w:space="0" w:color="auto"/>
        <w:left w:val="none" w:sz="0" w:space="0" w:color="auto"/>
        <w:bottom w:val="none" w:sz="0" w:space="0" w:color="auto"/>
        <w:right w:val="none" w:sz="0" w:space="0" w:color="auto"/>
      </w:divBdr>
    </w:div>
    <w:div w:id="634607479">
      <w:marLeft w:val="480"/>
      <w:marRight w:val="0"/>
      <w:marTop w:val="0"/>
      <w:marBottom w:val="0"/>
      <w:divBdr>
        <w:top w:val="none" w:sz="0" w:space="0" w:color="auto"/>
        <w:left w:val="none" w:sz="0" w:space="0" w:color="auto"/>
        <w:bottom w:val="none" w:sz="0" w:space="0" w:color="auto"/>
        <w:right w:val="none" w:sz="0" w:space="0" w:color="auto"/>
      </w:divBdr>
    </w:div>
    <w:div w:id="634678453">
      <w:marLeft w:val="480"/>
      <w:marRight w:val="0"/>
      <w:marTop w:val="0"/>
      <w:marBottom w:val="0"/>
      <w:divBdr>
        <w:top w:val="none" w:sz="0" w:space="0" w:color="auto"/>
        <w:left w:val="none" w:sz="0" w:space="0" w:color="auto"/>
        <w:bottom w:val="none" w:sz="0" w:space="0" w:color="auto"/>
        <w:right w:val="none" w:sz="0" w:space="0" w:color="auto"/>
      </w:divBdr>
    </w:div>
    <w:div w:id="634721782">
      <w:marLeft w:val="480"/>
      <w:marRight w:val="0"/>
      <w:marTop w:val="0"/>
      <w:marBottom w:val="0"/>
      <w:divBdr>
        <w:top w:val="none" w:sz="0" w:space="0" w:color="auto"/>
        <w:left w:val="none" w:sz="0" w:space="0" w:color="auto"/>
        <w:bottom w:val="none" w:sz="0" w:space="0" w:color="auto"/>
        <w:right w:val="none" w:sz="0" w:space="0" w:color="auto"/>
      </w:divBdr>
    </w:div>
    <w:div w:id="634725368">
      <w:marLeft w:val="480"/>
      <w:marRight w:val="0"/>
      <w:marTop w:val="0"/>
      <w:marBottom w:val="0"/>
      <w:divBdr>
        <w:top w:val="none" w:sz="0" w:space="0" w:color="auto"/>
        <w:left w:val="none" w:sz="0" w:space="0" w:color="auto"/>
        <w:bottom w:val="none" w:sz="0" w:space="0" w:color="auto"/>
        <w:right w:val="none" w:sz="0" w:space="0" w:color="auto"/>
      </w:divBdr>
    </w:div>
    <w:div w:id="634795738">
      <w:marLeft w:val="480"/>
      <w:marRight w:val="0"/>
      <w:marTop w:val="0"/>
      <w:marBottom w:val="0"/>
      <w:divBdr>
        <w:top w:val="none" w:sz="0" w:space="0" w:color="auto"/>
        <w:left w:val="none" w:sz="0" w:space="0" w:color="auto"/>
        <w:bottom w:val="none" w:sz="0" w:space="0" w:color="auto"/>
        <w:right w:val="none" w:sz="0" w:space="0" w:color="auto"/>
      </w:divBdr>
    </w:div>
    <w:div w:id="634989604">
      <w:marLeft w:val="480"/>
      <w:marRight w:val="0"/>
      <w:marTop w:val="0"/>
      <w:marBottom w:val="0"/>
      <w:divBdr>
        <w:top w:val="none" w:sz="0" w:space="0" w:color="auto"/>
        <w:left w:val="none" w:sz="0" w:space="0" w:color="auto"/>
        <w:bottom w:val="none" w:sz="0" w:space="0" w:color="auto"/>
        <w:right w:val="none" w:sz="0" w:space="0" w:color="auto"/>
      </w:divBdr>
    </w:div>
    <w:div w:id="635065207">
      <w:marLeft w:val="480"/>
      <w:marRight w:val="0"/>
      <w:marTop w:val="0"/>
      <w:marBottom w:val="0"/>
      <w:divBdr>
        <w:top w:val="none" w:sz="0" w:space="0" w:color="auto"/>
        <w:left w:val="none" w:sz="0" w:space="0" w:color="auto"/>
        <w:bottom w:val="none" w:sz="0" w:space="0" w:color="auto"/>
        <w:right w:val="none" w:sz="0" w:space="0" w:color="auto"/>
      </w:divBdr>
    </w:div>
    <w:div w:id="635181322">
      <w:marLeft w:val="480"/>
      <w:marRight w:val="0"/>
      <w:marTop w:val="0"/>
      <w:marBottom w:val="0"/>
      <w:divBdr>
        <w:top w:val="none" w:sz="0" w:space="0" w:color="auto"/>
        <w:left w:val="none" w:sz="0" w:space="0" w:color="auto"/>
        <w:bottom w:val="none" w:sz="0" w:space="0" w:color="auto"/>
        <w:right w:val="none" w:sz="0" w:space="0" w:color="auto"/>
      </w:divBdr>
    </w:div>
    <w:div w:id="635184322">
      <w:marLeft w:val="480"/>
      <w:marRight w:val="0"/>
      <w:marTop w:val="0"/>
      <w:marBottom w:val="0"/>
      <w:divBdr>
        <w:top w:val="none" w:sz="0" w:space="0" w:color="auto"/>
        <w:left w:val="none" w:sz="0" w:space="0" w:color="auto"/>
        <w:bottom w:val="none" w:sz="0" w:space="0" w:color="auto"/>
        <w:right w:val="none" w:sz="0" w:space="0" w:color="auto"/>
      </w:divBdr>
    </w:div>
    <w:div w:id="635188239">
      <w:marLeft w:val="480"/>
      <w:marRight w:val="0"/>
      <w:marTop w:val="0"/>
      <w:marBottom w:val="0"/>
      <w:divBdr>
        <w:top w:val="none" w:sz="0" w:space="0" w:color="auto"/>
        <w:left w:val="none" w:sz="0" w:space="0" w:color="auto"/>
        <w:bottom w:val="none" w:sz="0" w:space="0" w:color="auto"/>
        <w:right w:val="none" w:sz="0" w:space="0" w:color="auto"/>
      </w:divBdr>
    </w:div>
    <w:div w:id="635254489">
      <w:marLeft w:val="480"/>
      <w:marRight w:val="0"/>
      <w:marTop w:val="0"/>
      <w:marBottom w:val="0"/>
      <w:divBdr>
        <w:top w:val="none" w:sz="0" w:space="0" w:color="auto"/>
        <w:left w:val="none" w:sz="0" w:space="0" w:color="auto"/>
        <w:bottom w:val="none" w:sz="0" w:space="0" w:color="auto"/>
        <w:right w:val="none" w:sz="0" w:space="0" w:color="auto"/>
      </w:divBdr>
    </w:div>
    <w:div w:id="635256567">
      <w:marLeft w:val="480"/>
      <w:marRight w:val="0"/>
      <w:marTop w:val="0"/>
      <w:marBottom w:val="0"/>
      <w:divBdr>
        <w:top w:val="none" w:sz="0" w:space="0" w:color="auto"/>
        <w:left w:val="none" w:sz="0" w:space="0" w:color="auto"/>
        <w:bottom w:val="none" w:sz="0" w:space="0" w:color="auto"/>
        <w:right w:val="none" w:sz="0" w:space="0" w:color="auto"/>
      </w:divBdr>
    </w:div>
    <w:div w:id="635379933">
      <w:marLeft w:val="480"/>
      <w:marRight w:val="0"/>
      <w:marTop w:val="0"/>
      <w:marBottom w:val="0"/>
      <w:divBdr>
        <w:top w:val="none" w:sz="0" w:space="0" w:color="auto"/>
        <w:left w:val="none" w:sz="0" w:space="0" w:color="auto"/>
        <w:bottom w:val="none" w:sz="0" w:space="0" w:color="auto"/>
        <w:right w:val="none" w:sz="0" w:space="0" w:color="auto"/>
      </w:divBdr>
    </w:div>
    <w:div w:id="635449963">
      <w:marLeft w:val="480"/>
      <w:marRight w:val="0"/>
      <w:marTop w:val="0"/>
      <w:marBottom w:val="0"/>
      <w:divBdr>
        <w:top w:val="none" w:sz="0" w:space="0" w:color="auto"/>
        <w:left w:val="none" w:sz="0" w:space="0" w:color="auto"/>
        <w:bottom w:val="none" w:sz="0" w:space="0" w:color="auto"/>
        <w:right w:val="none" w:sz="0" w:space="0" w:color="auto"/>
      </w:divBdr>
    </w:div>
    <w:div w:id="635452115">
      <w:marLeft w:val="480"/>
      <w:marRight w:val="0"/>
      <w:marTop w:val="0"/>
      <w:marBottom w:val="0"/>
      <w:divBdr>
        <w:top w:val="none" w:sz="0" w:space="0" w:color="auto"/>
        <w:left w:val="none" w:sz="0" w:space="0" w:color="auto"/>
        <w:bottom w:val="none" w:sz="0" w:space="0" w:color="auto"/>
        <w:right w:val="none" w:sz="0" w:space="0" w:color="auto"/>
      </w:divBdr>
    </w:div>
    <w:div w:id="635523513">
      <w:marLeft w:val="480"/>
      <w:marRight w:val="0"/>
      <w:marTop w:val="0"/>
      <w:marBottom w:val="0"/>
      <w:divBdr>
        <w:top w:val="none" w:sz="0" w:space="0" w:color="auto"/>
        <w:left w:val="none" w:sz="0" w:space="0" w:color="auto"/>
        <w:bottom w:val="none" w:sz="0" w:space="0" w:color="auto"/>
        <w:right w:val="none" w:sz="0" w:space="0" w:color="auto"/>
      </w:divBdr>
    </w:div>
    <w:div w:id="635835148">
      <w:marLeft w:val="480"/>
      <w:marRight w:val="0"/>
      <w:marTop w:val="0"/>
      <w:marBottom w:val="0"/>
      <w:divBdr>
        <w:top w:val="none" w:sz="0" w:space="0" w:color="auto"/>
        <w:left w:val="none" w:sz="0" w:space="0" w:color="auto"/>
        <w:bottom w:val="none" w:sz="0" w:space="0" w:color="auto"/>
        <w:right w:val="none" w:sz="0" w:space="0" w:color="auto"/>
      </w:divBdr>
    </w:div>
    <w:div w:id="635909622">
      <w:marLeft w:val="480"/>
      <w:marRight w:val="0"/>
      <w:marTop w:val="0"/>
      <w:marBottom w:val="0"/>
      <w:divBdr>
        <w:top w:val="none" w:sz="0" w:space="0" w:color="auto"/>
        <w:left w:val="none" w:sz="0" w:space="0" w:color="auto"/>
        <w:bottom w:val="none" w:sz="0" w:space="0" w:color="auto"/>
        <w:right w:val="none" w:sz="0" w:space="0" w:color="auto"/>
      </w:divBdr>
    </w:div>
    <w:div w:id="635910604">
      <w:marLeft w:val="480"/>
      <w:marRight w:val="0"/>
      <w:marTop w:val="0"/>
      <w:marBottom w:val="0"/>
      <w:divBdr>
        <w:top w:val="none" w:sz="0" w:space="0" w:color="auto"/>
        <w:left w:val="none" w:sz="0" w:space="0" w:color="auto"/>
        <w:bottom w:val="none" w:sz="0" w:space="0" w:color="auto"/>
        <w:right w:val="none" w:sz="0" w:space="0" w:color="auto"/>
      </w:divBdr>
    </w:div>
    <w:div w:id="635915974">
      <w:marLeft w:val="480"/>
      <w:marRight w:val="0"/>
      <w:marTop w:val="0"/>
      <w:marBottom w:val="0"/>
      <w:divBdr>
        <w:top w:val="none" w:sz="0" w:space="0" w:color="auto"/>
        <w:left w:val="none" w:sz="0" w:space="0" w:color="auto"/>
        <w:bottom w:val="none" w:sz="0" w:space="0" w:color="auto"/>
        <w:right w:val="none" w:sz="0" w:space="0" w:color="auto"/>
      </w:divBdr>
    </w:div>
    <w:div w:id="635987775">
      <w:marLeft w:val="480"/>
      <w:marRight w:val="0"/>
      <w:marTop w:val="0"/>
      <w:marBottom w:val="0"/>
      <w:divBdr>
        <w:top w:val="none" w:sz="0" w:space="0" w:color="auto"/>
        <w:left w:val="none" w:sz="0" w:space="0" w:color="auto"/>
        <w:bottom w:val="none" w:sz="0" w:space="0" w:color="auto"/>
        <w:right w:val="none" w:sz="0" w:space="0" w:color="auto"/>
      </w:divBdr>
    </w:div>
    <w:div w:id="636103298">
      <w:marLeft w:val="480"/>
      <w:marRight w:val="0"/>
      <w:marTop w:val="0"/>
      <w:marBottom w:val="0"/>
      <w:divBdr>
        <w:top w:val="none" w:sz="0" w:space="0" w:color="auto"/>
        <w:left w:val="none" w:sz="0" w:space="0" w:color="auto"/>
        <w:bottom w:val="none" w:sz="0" w:space="0" w:color="auto"/>
        <w:right w:val="none" w:sz="0" w:space="0" w:color="auto"/>
      </w:divBdr>
    </w:div>
    <w:div w:id="636179214">
      <w:marLeft w:val="480"/>
      <w:marRight w:val="0"/>
      <w:marTop w:val="0"/>
      <w:marBottom w:val="0"/>
      <w:divBdr>
        <w:top w:val="none" w:sz="0" w:space="0" w:color="auto"/>
        <w:left w:val="none" w:sz="0" w:space="0" w:color="auto"/>
        <w:bottom w:val="none" w:sz="0" w:space="0" w:color="auto"/>
        <w:right w:val="none" w:sz="0" w:space="0" w:color="auto"/>
      </w:divBdr>
    </w:div>
    <w:div w:id="636182428">
      <w:marLeft w:val="480"/>
      <w:marRight w:val="0"/>
      <w:marTop w:val="0"/>
      <w:marBottom w:val="0"/>
      <w:divBdr>
        <w:top w:val="none" w:sz="0" w:space="0" w:color="auto"/>
        <w:left w:val="none" w:sz="0" w:space="0" w:color="auto"/>
        <w:bottom w:val="none" w:sz="0" w:space="0" w:color="auto"/>
        <w:right w:val="none" w:sz="0" w:space="0" w:color="auto"/>
      </w:divBdr>
    </w:div>
    <w:div w:id="636187031">
      <w:marLeft w:val="480"/>
      <w:marRight w:val="0"/>
      <w:marTop w:val="0"/>
      <w:marBottom w:val="0"/>
      <w:divBdr>
        <w:top w:val="none" w:sz="0" w:space="0" w:color="auto"/>
        <w:left w:val="none" w:sz="0" w:space="0" w:color="auto"/>
        <w:bottom w:val="none" w:sz="0" w:space="0" w:color="auto"/>
        <w:right w:val="none" w:sz="0" w:space="0" w:color="auto"/>
      </w:divBdr>
    </w:div>
    <w:div w:id="636297555">
      <w:marLeft w:val="480"/>
      <w:marRight w:val="0"/>
      <w:marTop w:val="0"/>
      <w:marBottom w:val="0"/>
      <w:divBdr>
        <w:top w:val="none" w:sz="0" w:space="0" w:color="auto"/>
        <w:left w:val="none" w:sz="0" w:space="0" w:color="auto"/>
        <w:bottom w:val="none" w:sz="0" w:space="0" w:color="auto"/>
        <w:right w:val="none" w:sz="0" w:space="0" w:color="auto"/>
      </w:divBdr>
    </w:div>
    <w:div w:id="636302488">
      <w:marLeft w:val="480"/>
      <w:marRight w:val="0"/>
      <w:marTop w:val="0"/>
      <w:marBottom w:val="0"/>
      <w:divBdr>
        <w:top w:val="none" w:sz="0" w:space="0" w:color="auto"/>
        <w:left w:val="none" w:sz="0" w:space="0" w:color="auto"/>
        <w:bottom w:val="none" w:sz="0" w:space="0" w:color="auto"/>
        <w:right w:val="none" w:sz="0" w:space="0" w:color="auto"/>
      </w:divBdr>
    </w:div>
    <w:div w:id="636305268">
      <w:marLeft w:val="480"/>
      <w:marRight w:val="0"/>
      <w:marTop w:val="0"/>
      <w:marBottom w:val="0"/>
      <w:divBdr>
        <w:top w:val="none" w:sz="0" w:space="0" w:color="auto"/>
        <w:left w:val="none" w:sz="0" w:space="0" w:color="auto"/>
        <w:bottom w:val="none" w:sz="0" w:space="0" w:color="auto"/>
        <w:right w:val="none" w:sz="0" w:space="0" w:color="auto"/>
      </w:divBdr>
    </w:div>
    <w:div w:id="636447971">
      <w:marLeft w:val="480"/>
      <w:marRight w:val="0"/>
      <w:marTop w:val="0"/>
      <w:marBottom w:val="0"/>
      <w:divBdr>
        <w:top w:val="none" w:sz="0" w:space="0" w:color="auto"/>
        <w:left w:val="none" w:sz="0" w:space="0" w:color="auto"/>
        <w:bottom w:val="none" w:sz="0" w:space="0" w:color="auto"/>
        <w:right w:val="none" w:sz="0" w:space="0" w:color="auto"/>
      </w:divBdr>
    </w:div>
    <w:div w:id="636450853">
      <w:marLeft w:val="480"/>
      <w:marRight w:val="0"/>
      <w:marTop w:val="0"/>
      <w:marBottom w:val="0"/>
      <w:divBdr>
        <w:top w:val="none" w:sz="0" w:space="0" w:color="auto"/>
        <w:left w:val="none" w:sz="0" w:space="0" w:color="auto"/>
        <w:bottom w:val="none" w:sz="0" w:space="0" w:color="auto"/>
        <w:right w:val="none" w:sz="0" w:space="0" w:color="auto"/>
      </w:divBdr>
    </w:div>
    <w:div w:id="636452799">
      <w:marLeft w:val="480"/>
      <w:marRight w:val="0"/>
      <w:marTop w:val="0"/>
      <w:marBottom w:val="0"/>
      <w:divBdr>
        <w:top w:val="none" w:sz="0" w:space="0" w:color="auto"/>
        <w:left w:val="none" w:sz="0" w:space="0" w:color="auto"/>
        <w:bottom w:val="none" w:sz="0" w:space="0" w:color="auto"/>
        <w:right w:val="none" w:sz="0" w:space="0" w:color="auto"/>
      </w:divBdr>
    </w:div>
    <w:div w:id="636490720">
      <w:marLeft w:val="480"/>
      <w:marRight w:val="0"/>
      <w:marTop w:val="0"/>
      <w:marBottom w:val="0"/>
      <w:divBdr>
        <w:top w:val="none" w:sz="0" w:space="0" w:color="auto"/>
        <w:left w:val="none" w:sz="0" w:space="0" w:color="auto"/>
        <w:bottom w:val="none" w:sz="0" w:space="0" w:color="auto"/>
        <w:right w:val="none" w:sz="0" w:space="0" w:color="auto"/>
      </w:divBdr>
    </w:div>
    <w:div w:id="636564890">
      <w:marLeft w:val="480"/>
      <w:marRight w:val="0"/>
      <w:marTop w:val="0"/>
      <w:marBottom w:val="0"/>
      <w:divBdr>
        <w:top w:val="none" w:sz="0" w:space="0" w:color="auto"/>
        <w:left w:val="none" w:sz="0" w:space="0" w:color="auto"/>
        <w:bottom w:val="none" w:sz="0" w:space="0" w:color="auto"/>
        <w:right w:val="none" w:sz="0" w:space="0" w:color="auto"/>
      </w:divBdr>
    </w:div>
    <w:div w:id="636569453">
      <w:marLeft w:val="480"/>
      <w:marRight w:val="0"/>
      <w:marTop w:val="0"/>
      <w:marBottom w:val="0"/>
      <w:divBdr>
        <w:top w:val="none" w:sz="0" w:space="0" w:color="auto"/>
        <w:left w:val="none" w:sz="0" w:space="0" w:color="auto"/>
        <w:bottom w:val="none" w:sz="0" w:space="0" w:color="auto"/>
        <w:right w:val="none" w:sz="0" w:space="0" w:color="auto"/>
      </w:divBdr>
    </w:div>
    <w:div w:id="636570845">
      <w:marLeft w:val="480"/>
      <w:marRight w:val="0"/>
      <w:marTop w:val="0"/>
      <w:marBottom w:val="0"/>
      <w:divBdr>
        <w:top w:val="none" w:sz="0" w:space="0" w:color="auto"/>
        <w:left w:val="none" w:sz="0" w:space="0" w:color="auto"/>
        <w:bottom w:val="none" w:sz="0" w:space="0" w:color="auto"/>
        <w:right w:val="none" w:sz="0" w:space="0" w:color="auto"/>
      </w:divBdr>
    </w:div>
    <w:div w:id="636763803">
      <w:marLeft w:val="480"/>
      <w:marRight w:val="0"/>
      <w:marTop w:val="0"/>
      <w:marBottom w:val="0"/>
      <w:divBdr>
        <w:top w:val="none" w:sz="0" w:space="0" w:color="auto"/>
        <w:left w:val="none" w:sz="0" w:space="0" w:color="auto"/>
        <w:bottom w:val="none" w:sz="0" w:space="0" w:color="auto"/>
        <w:right w:val="none" w:sz="0" w:space="0" w:color="auto"/>
      </w:divBdr>
    </w:div>
    <w:div w:id="636953157">
      <w:marLeft w:val="480"/>
      <w:marRight w:val="0"/>
      <w:marTop w:val="0"/>
      <w:marBottom w:val="0"/>
      <w:divBdr>
        <w:top w:val="none" w:sz="0" w:space="0" w:color="auto"/>
        <w:left w:val="none" w:sz="0" w:space="0" w:color="auto"/>
        <w:bottom w:val="none" w:sz="0" w:space="0" w:color="auto"/>
        <w:right w:val="none" w:sz="0" w:space="0" w:color="auto"/>
      </w:divBdr>
    </w:div>
    <w:div w:id="637026700">
      <w:marLeft w:val="480"/>
      <w:marRight w:val="0"/>
      <w:marTop w:val="0"/>
      <w:marBottom w:val="0"/>
      <w:divBdr>
        <w:top w:val="none" w:sz="0" w:space="0" w:color="auto"/>
        <w:left w:val="none" w:sz="0" w:space="0" w:color="auto"/>
        <w:bottom w:val="none" w:sz="0" w:space="0" w:color="auto"/>
        <w:right w:val="none" w:sz="0" w:space="0" w:color="auto"/>
      </w:divBdr>
    </w:div>
    <w:div w:id="637220263">
      <w:marLeft w:val="480"/>
      <w:marRight w:val="0"/>
      <w:marTop w:val="0"/>
      <w:marBottom w:val="0"/>
      <w:divBdr>
        <w:top w:val="none" w:sz="0" w:space="0" w:color="auto"/>
        <w:left w:val="none" w:sz="0" w:space="0" w:color="auto"/>
        <w:bottom w:val="none" w:sz="0" w:space="0" w:color="auto"/>
        <w:right w:val="none" w:sz="0" w:space="0" w:color="auto"/>
      </w:divBdr>
    </w:div>
    <w:div w:id="637220868">
      <w:marLeft w:val="480"/>
      <w:marRight w:val="0"/>
      <w:marTop w:val="0"/>
      <w:marBottom w:val="0"/>
      <w:divBdr>
        <w:top w:val="none" w:sz="0" w:space="0" w:color="auto"/>
        <w:left w:val="none" w:sz="0" w:space="0" w:color="auto"/>
        <w:bottom w:val="none" w:sz="0" w:space="0" w:color="auto"/>
        <w:right w:val="none" w:sz="0" w:space="0" w:color="auto"/>
      </w:divBdr>
    </w:div>
    <w:div w:id="637298440">
      <w:marLeft w:val="480"/>
      <w:marRight w:val="0"/>
      <w:marTop w:val="0"/>
      <w:marBottom w:val="0"/>
      <w:divBdr>
        <w:top w:val="none" w:sz="0" w:space="0" w:color="auto"/>
        <w:left w:val="none" w:sz="0" w:space="0" w:color="auto"/>
        <w:bottom w:val="none" w:sz="0" w:space="0" w:color="auto"/>
        <w:right w:val="none" w:sz="0" w:space="0" w:color="auto"/>
      </w:divBdr>
    </w:div>
    <w:div w:id="637343964">
      <w:marLeft w:val="480"/>
      <w:marRight w:val="0"/>
      <w:marTop w:val="0"/>
      <w:marBottom w:val="0"/>
      <w:divBdr>
        <w:top w:val="none" w:sz="0" w:space="0" w:color="auto"/>
        <w:left w:val="none" w:sz="0" w:space="0" w:color="auto"/>
        <w:bottom w:val="none" w:sz="0" w:space="0" w:color="auto"/>
        <w:right w:val="none" w:sz="0" w:space="0" w:color="auto"/>
      </w:divBdr>
    </w:div>
    <w:div w:id="637346931">
      <w:marLeft w:val="480"/>
      <w:marRight w:val="0"/>
      <w:marTop w:val="0"/>
      <w:marBottom w:val="0"/>
      <w:divBdr>
        <w:top w:val="none" w:sz="0" w:space="0" w:color="auto"/>
        <w:left w:val="none" w:sz="0" w:space="0" w:color="auto"/>
        <w:bottom w:val="none" w:sz="0" w:space="0" w:color="auto"/>
        <w:right w:val="none" w:sz="0" w:space="0" w:color="auto"/>
      </w:divBdr>
    </w:div>
    <w:div w:id="637416701">
      <w:marLeft w:val="480"/>
      <w:marRight w:val="0"/>
      <w:marTop w:val="0"/>
      <w:marBottom w:val="0"/>
      <w:divBdr>
        <w:top w:val="none" w:sz="0" w:space="0" w:color="auto"/>
        <w:left w:val="none" w:sz="0" w:space="0" w:color="auto"/>
        <w:bottom w:val="none" w:sz="0" w:space="0" w:color="auto"/>
        <w:right w:val="none" w:sz="0" w:space="0" w:color="auto"/>
      </w:divBdr>
    </w:div>
    <w:div w:id="637492480">
      <w:marLeft w:val="480"/>
      <w:marRight w:val="0"/>
      <w:marTop w:val="0"/>
      <w:marBottom w:val="0"/>
      <w:divBdr>
        <w:top w:val="none" w:sz="0" w:space="0" w:color="auto"/>
        <w:left w:val="none" w:sz="0" w:space="0" w:color="auto"/>
        <w:bottom w:val="none" w:sz="0" w:space="0" w:color="auto"/>
        <w:right w:val="none" w:sz="0" w:space="0" w:color="auto"/>
      </w:divBdr>
    </w:div>
    <w:div w:id="637564246">
      <w:marLeft w:val="480"/>
      <w:marRight w:val="0"/>
      <w:marTop w:val="0"/>
      <w:marBottom w:val="0"/>
      <w:divBdr>
        <w:top w:val="none" w:sz="0" w:space="0" w:color="auto"/>
        <w:left w:val="none" w:sz="0" w:space="0" w:color="auto"/>
        <w:bottom w:val="none" w:sz="0" w:space="0" w:color="auto"/>
        <w:right w:val="none" w:sz="0" w:space="0" w:color="auto"/>
      </w:divBdr>
    </w:div>
    <w:div w:id="637807711">
      <w:marLeft w:val="480"/>
      <w:marRight w:val="0"/>
      <w:marTop w:val="0"/>
      <w:marBottom w:val="0"/>
      <w:divBdr>
        <w:top w:val="none" w:sz="0" w:space="0" w:color="auto"/>
        <w:left w:val="none" w:sz="0" w:space="0" w:color="auto"/>
        <w:bottom w:val="none" w:sz="0" w:space="0" w:color="auto"/>
        <w:right w:val="none" w:sz="0" w:space="0" w:color="auto"/>
      </w:divBdr>
    </w:div>
    <w:div w:id="637951414">
      <w:marLeft w:val="480"/>
      <w:marRight w:val="0"/>
      <w:marTop w:val="0"/>
      <w:marBottom w:val="0"/>
      <w:divBdr>
        <w:top w:val="none" w:sz="0" w:space="0" w:color="auto"/>
        <w:left w:val="none" w:sz="0" w:space="0" w:color="auto"/>
        <w:bottom w:val="none" w:sz="0" w:space="0" w:color="auto"/>
        <w:right w:val="none" w:sz="0" w:space="0" w:color="auto"/>
      </w:divBdr>
    </w:div>
    <w:div w:id="637957840">
      <w:marLeft w:val="480"/>
      <w:marRight w:val="0"/>
      <w:marTop w:val="0"/>
      <w:marBottom w:val="0"/>
      <w:divBdr>
        <w:top w:val="none" w:sz="0" w:space="0" w:color="auto"/>
        <w:left w:val="none" w:sz="0" w:space="0" w:color="auto"/>
        <w:bottom w:val="none" w:sz="0" w:space="0" w:color="auto"/>
        <w:right w:val="none" w:sz="0" w:space="0" w:color="auto"/>
      </w:divBdr>
    </w:div>
    <w:div w:id="638000726">
      <w:marLeft w:val="480"/>
      <w:marRight w:val="0"/>
      <w:marTop w:val="0"/>
      <w:marBottom w:val="0"/>
      <w:divBdr>
        <w:top w:val="none" w:sz="0" w:space="0" w:color="auto"/>
        <w:left w:val="none" w:sz="0" w:space="0" w:color="auto"/>
        <w:bottom w:val="none" w:sz="0" w:space="0" w:color="auto"/>
        <w:right w:val="none" w:sz="0" w:space="0" w:color="auto"/>
      </w:divBdr>
    </w:div>
    <w:div w:id="638002991">
      <w:marLeft w:val="480"/>
      <w:marRight w:val="0"/>
      <w:marTop w:val="0"/>
      <w:marBottom w:val="0"/>
      <w:divBdr>
        <w:top w:val="none" w:sz="0" w:space="0" w:color="auto"/>
        <w:left w:val="none" w:sz="0" w:space="0" w:color="auto"/>
        <w:bottom w:val="none" w:sz="0" w:space="0" w:color="auto"/>
        <w:right w:val="none" w:sz="0" w:space="0" w:color="auto"/>
      </w:divBdr>
    </w:div>
    <w:div w:id="638189979">
      <w:marLeft w:val="480"/>
      <w:marRight w:val="0"/>
      <w:marTop w:val="0"/>
      <w:marBottom w:val="0"/>
      <w:divBdr>
        <w:top w:val="none" w:sz="0" w:space="0" w:color="auto"/>
        <w:left w:val="none" w:sz="0" w:space="0" w:color="auto"/>
        <w:bottom w:val="none" w:sz="0" w:space="0" w:color="auto"/>
        <w:right w:val="none" w:sz="0" w:space="0" w:color="auto"/>
      </w:divBdr>
    </w:div>
    <w:div w:id="638262986">
      <w:marLeft w:val="480"/>
      <w:marRight w:val="0"/>
      <w:marTop w:val="0"/>
      <w:marBottom w:val="0"/>
      <w:divBdr>
        <w:top w:val="none" w:sz="0" w:space="0" w:color="auto"/>
        <w:left w:val="none" w:sz="0" w:space="0" w:color="auto"/>
        <w:bottom w:val="none" w:sz="0" w:space="0" w:color="auto"/>
        <w:right w:val="none" w:sz="0" w:space="0" w:color="auto"/>
      </w:divBdr>
    </w:div>
    <w:div w:id="638266495">
      <w:marLeft w:val="480"/>
      <w:marRight w:val="0"/>
      <w:marTop w:val="0"/>
      <w:marBottom w:val="0"/>
      <w:divBdr>
        <w:top w:val="none" w:sz="0" w:space="0" w:color="auto"/>
        <w:left w:val="none" w:sz="0" w:space="0" w:color="auto"/>
        <w:bottom w:val="none" w:sz="0" w:space="0" w:color="auto"/>
        <w:right w:val="none" w:sz="0" w:space="0" w:color="auto"/>
      </w:divBdr>
    </w:div>
    <w:div w:id="638340422">
      <w:marLeft w:val="480"/>
      <w:marRight w:val="0"/>
      <w:marTop w:val="0"/>
      <w:marBottom w:val="0"/>
      <w:divBdr>
        <w:top w:val="none" w:sz="0" w:space="0" w:color="auto"/>
        <w:left w:val="none" w:sz="0" w:space="0" w:color="auto"/>
        <w:bottom w:val="none" w:sz="0" w:space="0" w:color="auto"/>
        <w:right w:val="none" w:sz="0" w:space="0" w:color="auto"/>
      </w:divBdr>
    </w:div>
    <w:div w:id="638341238">
      <w:marLeft w:val="480"/>
      <w:marRight w:val="0"/>
      <w:marTop w:val="0"/>
      <w:marBottom w:val="0"/>
      <w:divBdr>
        <w:top w:val="none" w:sz="0" w:space="0" w:color="auto"/>
        <w:left w:val="none" w:sz="0" w:space="0" w:color="auto"/>
        <w:bottom w:val="none" w:sz="0" w:space="0" w:color="auto"/>
        <w:right w:val="none" w:sz="0" w:space="0" w:color="auto"/>
      </w:divBdr>
    </w:div>
    <w:div w:id="638341271">
      <w:marLeft w:val="480"/>
      <w:marRight w:val="0"/>
      <w:marTop w:val="0"/>
      <w:marBottom w:val="0"/>
      <w:divBdr>
        <w:top w:val="none" w:sz="0" w:space="0" w:color="auto"/>
        <w:left w:val="none" w:sz="0" w:space="0" w:color="auto"/>
        <w:bottom w:val="none" w:sz="0" w:space="0" w:color="auto"/>
        <w:right w:val="none" w:sz="0" w:space="0" w:color="auto"/>
      </w:divBdr>
    </w:div>
    <w:div w:id="638533818">
      <w:marLeft w:val="480"/>
      <w:marRight w:val="0"/>
      <w:marTop w:val="0"/>
      <w:marBottom w:val="0"/>
      <w:divBdr>
        <w:top w:val="none" w:sz="0" w:space="0" w:color="auto"/>
        <w:left w:val="none" w:sz="0" w:space="0" w:color="auto"/>
        <w:bottom w:val="none" w:sz="0" w:space="0" w:color="auto"/>
        <w:right w:val="none" w:sz="0" w:space="0" w:color="auto"/>
      </w:divBdr>
    </w:div>
    <w:div w:id="638615193">
      <w:marLeft w:val="480"/>
      <w:marRight w:val="0"/>
      <w:marTop w:val="0"/>
      <w:marBottom w:val="0"/>
      <w:divBdr>
        <w:top w:val="none" w:sz="0" w:space="0" w:color="auto"/>
        <w:left w:val="none" w:sz="0" w:space="0" w:color="auto"/>
        <w:bottom w:val="none" w:sz="0" w:space="0" w:color="auto"/>
        <w:right w:val="none" w:sz="0" w:space="0" w:color="auto"/>
      </w:divBdr>
    </w:div>
    <w:div w:id="638845537">
      <w:marLeft w:val="480"/>
      <w:marRight w:val="0"/>
      <w:marTop w:val="0"/>
      <w:marBottom w:val="0"/>
      <w:divBdr>
        <w:top w:val="none" w:sz="0" w:space="0" w:color="auto"/>
        <w:left w:val="none" w:sz="0" w:space="0" w:color="auto"/>
        <w:bottom w:val="none" w:sz="0" w:space="0" w:color="auto"/>
        <w:right w:val="none" w:sz="0" w:space="0" w:color="auto"/>
      </w:divBdr>
    </w:div>
    <w:div w:id="638926208">
      <w:marLeft w:val="480"/>
      <w:marRight w:val="0"/>
      <w:marTop w:val="0"/>
      <w:marBottom w:val="0"/>
      <w:divBdr>
        <w:top w:val="none" w:sz="0" w:space="0" w:color="auto"/>
        <w:left w:val="none" w:sz="0" w:space="0" w:color="auto"/>
        <w:bottom w:val="none" w:sz="0" w:space="0" w:color="auto"/>
        <w:right w:val="none" w:sz="0" w:space="0" w:color="auto"/>
      </w:divBdr>
    </w:div>
    <w:div w:id="638926313">
      <w:marLeft w:val="480"/>
      <w:marRight w:val="0"/>
      <w:marTop w:val="0"/>
      <w:marBottom w:val="0"/>
      <w:divBdr>
        <w:top w:val="none" w:sz="0" w:space="0" w:color="auto"/>
        <w:left w:val="none" w:sz="0" w:space="0" w:color="auto"/>
        <w:bottom w:val="none" w:sz="0" w:space="0" w:color="auto"/>
        <w:right w:val="none" w:sz="0" w:space="0" w:color="auto"/>
      </w:divBdr>
    </w:div>
    <w:div w:id="639071000">
      <w:marLeft w:val="480"/>
      <w:marRight w:val="0"/>
      <w:marTop w:val="0"/>
      <w:marBottom w:val="0"/>
      <w:divBdr>
        <w:top w:val="none" w:sz="0" w:space="0" w:color="auto"/>
        <w:left w:val="none" w:sz="0" w:space="0" w:color="auto"/>
        <w:bottom w:val="none" w:sz="0" w:space="0" w:color="auto"/>
        <w:right w:val="none" w:sz="0" w:space="0" w:color="auto"/>
      </w:divBdr>
    </w:div>
    <w:div w:id="639192054">
      <w:marLeft w:val="480"/>
      <w:marRight w:val="0"/>
      <w:marTop w:val="0"/>
      <w:marBottom w:val="0"/>
      <w:divBdr>
        <w:top w:val="none" w:sz="0" w:space="0" w:color="auto"/>
        <w:left w:val="none" w:sz="0" w:space="0" w:color="auto"/>
        <w:bottom w:val="none" w:sz="0" w:space="0" w:color="auto"/>
        <w:right w:val="none" w:sz="0" w:space="0" w:color="auto"/>
      </w:divBdr>
    </w:div>
    <w:div w:id="639270036">
      <w:marLeft w:val="480"/>
      <w:marRight w:val="0"/>
      <w:marTop w:val="0"/>
      <w:marBottom w:val="0"/>
      <w:divBdr>
        <w:top w:val="none" w:sz="0" w:space="0" w:color="auto"/>
        <w:left w:val="none" w:sz="0" w:space="0" w:color="auto"/>
        <w:bottom w:val="none" w:sz="0" w:space="0" w:color="auto"/>
        <w:right w:val="none" w:sz="0" w:space="0" w:color="auto"/>
      </w:divBdr>
    </w:div>
    <w:div w:id="639304832">
      <w:marLeft w:val="480"/>
      <w:marRight w:val="0"/>
      <w:marTop w:val="0"/>
      <w:marBottom w:val="0"/>
      <w:divBdr>
        <w:top w:val="none" w:sz="0" w:space="0" w:color="auto"/>
        <w:left w:val="none" w:sz="0" w:space="0" w:color="auto"/>
        <w:bottom w:val="none" w:sz="0" w:space="0" w:color="auto"/>
        <w:right w:val="none" w:sz="0" w:space="0" w:color="auto"/>
      </w:divBdr>
    </w:div>
    <w:div w:id="639309456">
      <w:marLeft w:val="480"/>
      <w:marRight w:val="0"/>
      <w:marTop w:val="0"/>
      <w:marBottom w:val="0"/>
      <w:divBdr>
        <w:top w:val="none" w:sz="0" w:space="0" w:color="auto"/>
        <w:left w:val="none" w:sz="0" w:space="0" w:color="auto"/>
        <w:bottom w:val="none" w:sz="0" w:space="0" w:color="auto"/>
        <w:right w:val="none" w:sz="0" w:space="0" w:color="auto"/>
      </w:divBdr>
    </w:div>
    <w:div w:id="639573961">
      <w:marLeft w:val="480"/>
      <w:marRight w:val="0"/>
      <w:marTop w:val="0"/>
      <w:marBottom w:val="0"/>
      <w:divBdr>
        <w:top w:val="none" w:sz="0" w:space="0" w:color="auto"/>
        <w:left w:val="none" w:sz="0" w:space="0" w:color="auto"/>
        <w:bottom w:val="none" w:sz="0" w:space="0" w:color="auto"/>
        <w:right w:val="none" w:sz="0" w:space="0" w:color="auto"/>
      </w:divBdr>
    </w:div>
    <w:div w:id="639726231">
      <w:marLeft w:val="480"/>
      <w:marRight w:val="0"/>
      <w:marTop w:val="0"/>
      <w:marBottom w:val="0"/>
      <w:divBdr>
        <w:top w:val="none" w:sz="0" w:space="0" w:color="auto"/>
        <w:left w:val="none" w:sz="0" w:space="0" w:color="auto"/>
        <w:bottom w:val="none" w:sz="0" w:space="0" w:color="auto"/>
        <w:right w:val="none" w:sz="0" w:space="0" w:color="auto"/>
      </w:divBdr>
    </w:div>
    <w:div w:id="639845273">
      <w:marLeft w:val="480"/>
      <w:marRight w:val="0"/>
      <w:marTop w:val="0"/>
      <w:marBottom w:val="0"/>
      <w:divBdr>
        <w:top w:val="none" w:sz="0" w:space="0" w:color="auto"/>
        <w:left w:val="none" w:sz="0" w:space="0" w:color="auto"/>
        <w:bottom w:val="none" w:sz="0" w:space="0" w:color="auto"/>
        <w:right w:val="none" w:sz="0" w:space="0" w:color="auto"/>
      </w:divBdr>
    </w:div>
    <w:div w:id="639921962">
      <w:marLeft w:val="480"/>
      <w:marRight w:val="0"/>
      <w:marTop w:val="0"/>
      <w:marBottom w:val="0"/>
      <w:divBdr>
        <w:top w:val="none" w:sz="0" w:space="0" w:color="auto"/>
        <w:left w:val="none" w:sz="0" w:space="0" w:color="auto"/>
        <w:bottom w:val="none" w:sz="0" w:space="0" w:color="auto"/>
        <w:right w:val="none" w:sz="0" w:space="0" w:color="auto"/>
      </w:divBdr>
    </w:div>
    <w:div w:id="639960878">
      <w:marLeft w:val="480"/>
      <w:marRight w:val="0"/>
      <w:marTop w:val="0"/>
      <w:marBottom w:val="0"/>
      <w:divBdr>
        <w:top w:val="none" w:sz="0" w:space="0" w:color="auto"/>
        <w:left w:val="none" w:sz="0" w:space="0" w:color="auto"/>
        <w:bottom w:val="none" w:sz="0" w:space="0" w:color="auto"/>
        <w:right w:val="none" w:sz="0" w:space="0" w:color="auto"/>
      </w:divBdr>
    </w:div>
    <w:div w:id="640114289">
      <w:marLeft w:val="480"/>
      <w:marRight w:val="0"/>
      <w:marTop w:val="0"/>
      <w:marBottom w:val="0"/>
      <w:divBdr>
        <w:top w:val="none" w:sz="0" w:space="0" w:color="auto"/>
        <w:left w:val="none" w:sz="0" w:space="0" w:color="auto"/>
        <w:bottom w:val="none" w:sz="0" w:space="0" w:color="auto"/>
        <w:right w:val="none" w:sz="0" w:space="0" w:color="auto"/>
      </w:divBdr>
    </w:div>
    <w:div w:id="640161836">
      <w:marLeft w:val="480"/>
      <w:marRight w:val="0"/>
      <w:marTop w:val="0"/>
      <w:marBottom w:val="0"/>
      <w:divBdr>
        <w:top w:val="none" w:sz="0" w:space="0" w:color="auto"/>
        <w:left w:val="none" w:sz="0" w:space="0" w:color="auto"/>
        <w:bottom w:val="none" w:sz="0" w:space="0" w:color="auto"/>
        <w:right w:val="none" w:sz="0" w:space="0" w:color="auto"/>
      </w:divBdr>
    </w:div>
    <w:div w:id="640354431">
      <w:marLeft w:val="480"/>
      <w:marRight w:val="0"/>
      <w:marTop w:val="0"/>
      <w:marBottom w:val="0"/>
      <w:divBdr>
        <w:top w:val="none" w:sz="0" w:space="0" w:color="auto"/>
        <w:left w:val="none" w:sz="0" w:space="0" w:color="auto"/>
        <w:bottom w:val="none" w:sz="0" w:space="0" w:color="auto"/>
        <w:right w:val="none" w:sz="0" w:space="0" w:color="auto"/>
      </w:divBdr>
    </w:div>
    <w:div w:id="640381101">
      <w:marLeft w:val="480"/>
      <w:marRight w:val="0"/>
      <w:marTop w:val="0"/>
      <w:marBottom w:val="0"/>
      <w:divBdr>
        <w:top w:val="none" w:sz="0" w:space="0" w:color="auto"/>
        <w:left w:val="none" w:sz="0" w:space="0" w:color="auto"/>
        <w:bottom w:val="none" w:sz="0" w:space="0" w:color="auto"/>
        <w:right w:val="none" w:sz="0" w:space="0" w:color="auto"/>
      </w:divBdr>
    </w:div>
    <w:div w:id="640383903">
      <w:marLeft w:val="480"/>
      <w:marRight w:val="0"/>
      <w:marTop w:val="0"/>
      <w:marBottom w:val="0"/>
      <w:divBdr>
        <w:top w:val="none" w:sz="0" w:space="0" w:color="auto"/>
        <w:left w:val="none" w:sz="0" w:space="0" w:color="auto"/>
        <w:bottom w:val="none" w:sz="0" w:space="0" w:color="auto"/>
        <w:right w:val="none" w:sz="0" w:space="0" w:color="auto"/>
      </w:divBdr>
    </w:div>
    <w:div w:id="640427415">
      <w:marLeft w:val="480"/>
      <w:marRight w:val="0"/>
      <w:marTop w:val="0"/>
      <w:marBottom w:val="0"/>
      <w:divBdr>
        <w:top w:val="none" w:sz="0" w:space="0" w:color="auto"/>
        <w:left w:val="none" w:sz="0" w:space="0" w:color="auto"/>
        <w:bottom w:val="none" w:sz="0" w:space="0" w:color="auto"/>
        <w:right w:val="none" w:sz="0" w:space="0" w:color="auto"/>
      </w:divBdr>
    </w:div>
    <w:div w:id="640427869">
      <w:marLeft w:val="480"/>
      <w:marRight w:val="0"/>
      <w:marTop w:val="0"/>
      <w:marBottom w:val="0"/>
      <w:divBdr>
        <w:top w:val="none" w:sz="0" w:space="0" w:color="auto"/>
        <w:left w:val="none" w:sz="0" w:space="0" w:color="auto"/>
        <w:bottom w:val="none" w:sz="0" w:space="0" w:color="auto"/>
        <w:right w:val="none" w:sz="0" w:space="0" w:color="auto"/>
      </w:divBdr>
    </w:div>
    <w:div w:id="640496479">
      <w:marLeft w:val="480"/>
      <w:marRight w:val="0"/>
      <w:marTop w:val="0"/>
      <w:marBottom w:val="0"/>
      <w:divBdr>
        <w:top w:val="none" w:sz="0" w:space="0" w:color="auto"/>
        <w:left w:val="none" w:sz="0" w:space="0" w:color="auto"/>
        <w:bottom w:val="none" w:sz="0" w:space="0" w:color="auto"/>
        <w:right w:val="none" w:sz="0" w:space="0" w:color="auto"/>
      </w:divBdr>
    </w:div>
    <w:div w:id="640499280">
      <w:marLeft w:val="480"/>
      <w:marRight w:val="0"/>
      <w:marTop w:val="0"/>
      <w:marBottom w:val="0"/>
      <w:divBdr>
        <w:top w:val="none" w:sz="0" w:space="0" w:color="auto"/>
        <w:left w:val="none" w:sz="0" w:space="0" w:color="auto"/>
        <w:bottom w:val="none" w:sz="0" w:space="0" w:color="auto"/>
        <w:right w:val="none" w:sz="0" w:space="0" w:color="auto"/>
      </w:divBdr>
    </w:div>
    <w:div w:id="640504458">
      <w:marLeft w:val="480"/>
      <w:marRight w:val="0"/>
      <w:marTop w:val="0"/>
      <w:marBottom w:val="0"/>
      <w:divBdr>
        <w:top w:val="none" w:sz="0" w:space="0" w:color="auto"/>
        <w:left w:val="none" w:sz="0" w:space="0" w:color="auto"/>
        <w:bottom w:val="none" w:sz="0" w:space="0" w:color="auto"/>
        <w:right w:val="none" w:sz="0" w:space="0" w:color="auto"/>
      </w:divBdr>
    </w:div>
    <w:div w:id="640580388">
      <w:marLeft w:val="480"/>
      <w:marRight w:val="0"/>
      <w:marTop w:val="0"/>
      <w:marBottom w:val="0"/>
      <w:divBdr>
        <w:top w:val="none" w:sz="0" w:space="0" w:color="auto"/>
        <w:left w:val="none" w:sz="0" w:space="0" w:color="auto"/>
        <w:bottom w:val="none" w:sz="0" w:space="0" w:color="auto"/>
        <w:right w:val="none" w:sz="0" w:space="0" w:color="auto"/>
      </w:divBdr>
    </w:div>
    <w:div w:id="640772512">
      <w:marLeft w:val="480"/>
      <w:marRight w:val="0"/>
      <w:marTop w:val="0"/>
      <w:marBottom w:val="0"/>
      <w:divBdr>
        <w:top w:val="none" w:sz="0" w:space="0" w:color="auto"/>
        <w:left w:val="none" w:sz="0" w:space="0" w:color="auto"/>
        <w:bottom w:val="none" w:sz="0" w:space="0" w:color="auto"/>
        <w:right w:val="none" w:sz="0" w:space="0" w:color="auto"/>
      </w:divBdr>
    </w:div>
    <w:div w:id="640772840">
      <w:marLeft w:val="480"/>
      <w:marRight w:val="0"/>
      <w:marTop w:val="0"/>
      <w:marBottom w:val="0"/>
      <w:divBdr>
        <w:top w:val="none" w:sz="0" w:space="0" w:color="auto"/>
        <w:left w:val="none" w:sz="0" w:space="0" w:color="auto"/>
        <w:bottom w:val="none" w:sz="0" w:space="0" w:color="auto"/>
        <w:right w:val="none" w:sz="0" w:space="0" w:color="auto"/>
      </w:divBdr>
    </w:div>
    <w:div w:id="640773632">
      <w:marLeft w:val="480"/>
      <w:marRight w:val="0"/>
      <w:marTop w:val="0"/>
      <w:marBottom w:val="0"/>
      <w:divBdr>
        <w:top w:val="none" w:sz="0" w:space="0" w:color="auto"/>
        <w:left w:val="none" w:sz="0" w:space="0" w:color="auto"/>
        <w:bottom w:val="none" w:sz="0" w:space="0" w:color="auto"/>
        <w:right w:val="none" w:sz="0" w:space="0" w:color="auto"/>
      </w:divBdr>
    </w:div>
    <w:div w:id="640964357">
      <w:marLeft w:val="480"/>
      <w:marRight w:val="0"/>
      <w:marTop w:val="0"/>
      <w:marBottom w:val="0"/>
      <w:divBdr>
        <w:top w:val="none" w:sz="0" w:space="0" w:color="auto"/>
        <w:left w:val="none" w:sz="0" w:space="0" w:color="auto"/>
        <w:bottom w:val="none" w:sz="0" w:space="0" w:color="auto"/>
        <w:right w:val="none" w:sz="0" w:space="0" w:color="auto"/>
      </w:divBdr>
    </w:div>
    <w:div w:id="641037035">
      <w:marLeft w:val="480"/>
      <w:marRight w:val="0"/>
      <w:marTop w:val="0"/>
      <w:marBottom w:val="0"/>
      <w:divBdr>
        <w:top w:val="none" w:sz="0" w:space="0" w:color="auto"/>
        <w:left w:val="none" w:sz="0" w:space="0" w:color="auto"/>
        <w:bottom w:val="none" w:sz="0" w:space="0" w:color="auto"/>
        <w:right w:val="none" w:sz="0" w:space="0" w:color="auto"/>
      </w:divBdr>
    </w:div>
    <w:div w:id="641155339">
      <w:marLeft w:val="480"/>
      <w:marRight w:val="0"/>
      <w:marTop w:val="0"/>
      <w:marBottom w:val="0"/>
      <w:divBdr>
        <w:top w:val="none" w:sz="0" w:space="0" w:color="auto"/>
        <w:left w:val="none" w:sz="0" w:space="0" w:color="auto"/>
        <w:bottom w:val="none" w:sz="0" w:space="0" w:color="auto"/>
        <w:right w:val="none" w:sz="0" w:space="0" w:color="auto"/>
      </w:divBdr>
    </w:div>
    <w:div w:id="641161095">
      <w:marLeft w:val="480"/>
      <w:marRight w:val="0"/>
      <w:marTop w:val="0"/>
      <w:marBottom w:val="0"/>
      <w:divBdr>
        <w:top w:val="none" w:sz="0" w:space="0" w:color="auto"/>
        <w:left w:val="none" w:sz="0" w:space="0" w:color="auto"/>
        <w:bottom w:val="none" w:sz="0" w:space="0" w:color="auto"/>
        <w:right w:val="none" w:sz="0" w:space="0" w:color="auto"/>
      </w:divBdr>
    </w:div>
    <w:div w:id="641346055">
      <w:marLeft w:val="480"/>
      <w:marRight w:val="0"/>
      <w:marTop w:val="0"/>
      <w:marBottom w:val="0"/>
      <w:divBdr>
        <w:top w:val="none" w:sz="0" w:space="0" w:color="auto"/>
        <w:left w:val="none" w:sz="0" w:space="0" w:color="auto"/>
        <w:bottom w:val="none" w:sz="0" w:space="0" w:color="auto"/>
        <w:right w:val="none" w:sz="0" w:space="0" w:color="auto"/>
      </w:divBdr>
    </w:div>
    <w:div w:id="641426121">
      <w:marLeft w:val="480"/>
      <w:marRight w:val="0"/>
      <w:marTop w:val="0"/>
      <w:marBottom w:val="0"/>
      <w:divBdr>
        <w:top w:val="none" w:sz="0" w:space="0" w:color="auto"/>
        <w:left w:val="none" w:sz="0" w:space="0" w:color="auto"/>
        <w:bottom w:val="none" w:sz="0" w:space="0" w:color="auto"/>
        <w:right w:val="none" w:sz="0" w:space="0" w:color="auto"/>
      </w:divBdr>
    </w:div>
    <w:div w:id="641543424">
      <w:marLeft w:val="480"/>
      <w:marRight w:val="0"/>
      <w:marTop w:val="0"/>
      <w:marBottom w:val="0"/>
      <w:divBdr>
        <w:top w:val="none" w:sz="0" w:space="0" w:color="auto"/>
        <w:left w:val="none" w:sz="0" w:space="0" w:color="auto"/>
        <w:bottom w:val="none" w:sz="0" w:space="0" w:color="auto"/>
        <w:right w:val="none" w:sz="0" w:space="0" w:color="auto"/>
      </w:divBdr>
    </w:div>
    <w:div w:id="641621626">
      <w:marLeft w:val="480"/>
      <w:marRight w:val="0"/>
      <w:marTop w:val="0"/>
      <w:marBottom w:val="0"/>
      <w:divBdr>
        <w:top w:val="none" w:sz="0" w:space="0" w:color="auto"/>
        <w:left w:val="none" w:sz="0" w:space="0" w:color="auto"/>
        <w:bottom w:val="none" w:sz="0" w:space="0" w:color="auto"/>
        <w:right w:val="none" w:sz="0" w:space="0" w:color="auto"/>
      </w:divBdr>
    </w:div>
    <w:div w:id="641808188">
      <w:marLeft w:val="480"/>
      <w:marRight w:val="0"/>
      <w:marTop w:val="0"/>
      <w:marBottom w:val="0"/>
      <w:divBdr>
        <w:top w:val="none" w:sz="0" w:space="0" w:color="auto"/>
        <w:left w:val="none" w:sz="0" w:space="0" w:color="auto"/>
        <w:bottom w:val="none" w:sz="0" w:space="0" w:color="auto"/>
        <w:right w:val="none" w:sz="0" w:space="0" w:color="auto"/>
      </w:divBdr>
    </w:div>
    <w:div w:id="642077435">
      <w:marLeft w:val="480"/>
      <w:marRight w:val="0"/>
      <w:marTop w:val="0"/>
      <w:marBottom w:val="0"/>
      <w:divBdr>
        <w:top w:val="none" w:sz="0" w:space="0" w:color="auto"/>
        <w:left w:val="none" w:sz="0" w:space="0" w:color="auto"/>
        <w:bottom w:val="none" w:sz="0" w:space="0" w:color="auto"/>
        <w:right w:val="none" w:sz="0" w:space="0" w:color="auto"/>
      </w:divBdr>
    </w:div>
    <w:div w:id="642125549">
      <w:marLeft w:val="480"/>
      <w:marRight w:val="0"/>
      <w:marTop w:val="0"/>
      <w:marBottom w:val="0"/>
      <w:divBdr>
        <w:top w:val="none" w:sz="0" w:space="0" w:color="auto"/>
        <w:left w:val="none" w:sz="0" w:space="0" w:color="auto"/>
        <w:bottom w:val="none" w:sz="0" w:space="0" w:color="auto"/>
        <w:right w:val="none" w:sz="0" w:space="0" w:color="auto"/>
      </w:divBdr>
    </w:div>
    <w:div w:id="642273612">
      <w:marLeft w:val="480"/>
      <w:marRight w:val="0"/>
      <w:marTop w:val="0"/>
      <w:marBottom w:val="0"/>
      <w:divBdr>
        <w:top w:val="none" w:sz="0" w:space="0" w:color="auto"/>
        <w:left w:val="none" w:sz="0" w:space="0" w:color="auto"/>
        <w:bottom w:val="none" w:sz="0" w:space="0" w:color="auto"/>
        <w:right w:val="none" w:sz="0" w:space="0" w:color="auto"/>
      </w:divBdr>
    </w:div>
    <w:div w:id="642277931">
      <w:marLeft w:val="480"/>
      <w:marRight w:val="0"/>
      <w:marTop w:val="0"/>
      <w:marBottom w:val="0"/>
      <w:divBdr>
        <w:top w:val="none" w:sz="0" w:space="0" w:color="auto"/>
        <w:left w:val="none" w:sz="0" w:space="0" w:color="auto"/>
        <w:bottom w:val="none" w:sz="0" w:space="0" w:color="auto"/>
        <w:right w:val="none" w:sz="0" w:space="0" w:color="auto"/>
      </w:divBdr>
    </w:div>
    <w:div w:id="642321016">
      <w:marLeft w:val="480"/>
      <w:marRight w:val="0"/>
      <w:marTop w:val="0"/>
      <w:marBottom w:val="0"/>
      <w:divBdr>
        <w:top w:val="none" w:sz="0" w:space="0" w:color="auto"/>
        <w:left w:val="none" w:sz="0" w:space="0" w:color="auto"/>
        <w:bottom w:val="none" w:sz="0" w:space="0" w:color="auto"/>
        <w:right w:val="none" w:sz="0" w:space="0" w:color="auto"/>
      </w:divBdr>
    </w:div>
    <w:div w:id="642344313">
      <w:marLeft w:val="480"/>
      <w:marRight w:val="0"/>
      <w:marTop w:val="0"/>
      <w:marBottom w:val="0"/>
      <w:divBdr>
        <w:top w:val="none" w:sz="0" w:space="0" w:color="auto"/>
        <w:left w:val="none" w:sz="0" w:space="0" w:color="auto"/>
        <w:bottom w:val="none" w:sz="0" w:space="0" w:color="auto"/>
        <w:right w:val="none" w:sz="0" w:space="0" w:color="auto"/>
      </w:divBdr>
    </w:div>
    <w:div w:id="642466570">
      <w:marLeft w:val="480"/>
      <w:marRight w:val="0"/>
      <w:marTop w:val="0"/>
      <w:marBottom w:val="0"/>
      <w:divBdr>
        <w:top w:val="none" w:sz="0" w:space="0" w:color="auto"/>
        <w:left w:val="none" w:sz="0" w:space="0" w:color="auto"/>
        <w:bottom w:val="none" w:sz="0" w:space="0" w:color="auto"/>
        <w:right w:val="none" w:sz="0" w:space="0" w:color="auto"/>
      </w:divBdr>
    </w:div>
    <w:div w:id="642583232">
      <w:marLeft w:val="480"/>
      <w:marRight w:val="0"/>
      <w:marTop w:val="0"/>
      <w:marBottom w:val="0"/>
      <w:divBdr>
        <w:top w:val="none" w:sz="0" w:space="0" w:color="auto"/>
        <w:left w:val="none" w:sz="0" w:space="0" w:color="auto"/>
        <w:bottom w:val="none" w:sz="0" w:space="0" w:color="auto"/>
        <w:right w:val="none" w:sz="0" w:space="0" w:color="auto"/>
      </w:divBdr>
    </w:div>
    <w:div w:id="642588721">
      <w:marLeft w:val="480"/>
      <w:marRight w:val="0"/>
      <w:marTop w:val="0"/>
      <w:marBottom w:val="0"/>
      <w:divBdr>
        <w:top w:val="none" w:sz="0" w:space="0" w:color="auto"/>
        <w:left w:val="none" w:sz="0" w:space="0" w:color="auto"/>
        <w:bottom w:val="none" w:sz="0" w:space="0" w:color="auto"/>
        <w:right w:val="none" w:sz="0" w:space="0" w:color="auto"/>
      </w:divBdr>
    </w:div>
    <w:div w:id="642589147">
      <w:marLeft w:val="480"/>
      <w:marRight w:val="0"/>
      <w:marTop w:val="0"/>
      <w:marBottom w:val="0"/>
      <w:divBdr>
        <w:top w:val="none" w:sz="0" w:space="0" w:color="auto"/>
        <w:left w:val="none" w:sz="0" w:space="0" w:color="auto"/>
        <w:bottom w:val="none" w:sz="0" w:space="0" w:color="auto"/>
        <w:right w:val="none" w:sz="0" w:space="0" w:color="auto"/>
      </w:divBdr>
    </w:div>
    <w:div w:id="642657100">
      <w:marLeft w:val="480"/>
      <w:marRight w:val="0"/>
      <w:marTop w:val="0"/>
      <w:marBottom w:val="0"/>
      <w:divBdr>
        <w:top w:val="none" w:sz="0" w:space="0" w:color="auto"/>
        <w:left w:val="none" w:sz="0" w:space="0" w:color="auto"/>
        <w:bottom w:val="none" w:sz="0" w:space="0" w:color="auto"/>
        <w:right w:val="none" w:sz="0" w:space="0" w:color="auto"/>
      </w:divBdr>
    </w:div>
    <w:div w:id="642662504">
      <w:marLeft w:val="480"/>
      <w:marRight w:val="0"/>
      <w:marTop w:val="0"/>
      <w:marBottom w:val="0"/>
      <w:divBdr>
        <w:top w:val="none" w:sz="0" w:space="0" w:color="auto"/>
        <w:left w:val="none" w:sz="0" w:space="0" w:color="auto"/>
        <w:bottom w:val="none" w:sz="0" w:space="0" w:color="auto"/>
        <w:right w:val="none" w:sz="0" w:space="0" w:color="auto"/>
      </w:divBdr>
    </w:div>
    <w:div w:id="642853052">
      <w:marLeft w:val="480"/>
      <w:marRight w:val="0"/>
      <w:marTop w:val="0"/>
      <w:marBottom w:val="0"/>
      <w:divBdr>
        <w:top w:val="none" w:sz="0" w:space="0" w:color="auto"/>
        <w:left w:val="none" w:sz="0" w:space="0" w:color="auto"/>
        <w:bottom w:val="none" w:sz="0" w:space="0" w:color="auto"/>
        <w:right w:val="none" w:sz="0" w:space="0" w:color="auto"/>
      </w:divBdr>
    </w:div>
    <w:div w:id="643006031">
      <w:marLeft w:val="480"/>
      <w:marRight w:val="0"/>
      <w:marTop w:val="0"/>
      <w:marBottom w:val="0"/>
      <w:divBdr>
        <w:top w:val="none" w:sz="0" w:space="0" w:color="auto"/>
        <w:left w:val="none" w:sz="0" w:space="0" w:color="auto"/>
        <w:bottom w:val="none" w:sz="0" w:space="0" w:color="auto"/>
        <w:right w:val="none" w:sz="0" w:space="0" w:color="auto"/>
      </w:divBdr>
    </w:div>
    <w:div w:id="643123982">
      <w:marLeft w:val="480"/>
      <w:marRight w:val="0"/>
      <w:marTop w:val="0"/>
      <w:marBottom w:val="0"/>
      <w:divBdr>
        <w:top w:val="none" w:sz="0" w:space="0" w:color="auto"/>
        <w:left w:val="none" w:sz="0" w:space="0" w:color="auto"/>
        <w:bottom w:val="none" w:sz="0" w:space="0" w:color="auto"/>
        <w:right w:val="none" w:sz="0" w:space="0" w:color="auto"/>
      </w:divBdr>
    </w:div>
    <w:div w:id="643239263">
      <w:marLeft w:val="480"/>
      <w:marRight w:val="0"/>
      <w:marTop w:val="0"/>
      <w:marBottom w:val="0"/>
      <w:divBdr>
        <w:top w:val="none" w:sz="0" w:space="0" w:color="auto"/>
        <w:left w:val="none" w:sz="0" w:space="0" w:color="auto"/>
        <w:bottom w:val="none" w:sz="0" w:space="0" w:color="auto"/>
        <w:right w:val="none" w:sz="0" w:space="0" w:color="auto"/>
      </w:divBdr>
    </w:div>
    <w:div w:id="643320000">
      <w:marLeft w:val="480"/>
      <w:marRight w:val="0"/>
      <w:marTop w:val="0"/>
      <w:marBottom w:val="0"/>
      <w:divBdr>
        <w:top w:val="none" w:sz="0" w:space="0" w:color="auto"/>
        <w:left w:val="none" w:sz="0" w:space="0" w:color="auto"/>
        <w:bottom w:val="none" w:sz="0" w:space="0" w:color="auto"/>
        <w:right w:val="none" w:sz="0" w:space="0" w:color="auto"/>
      </w:divBdr>
    </w:div>
    <w:div w:id="643437978">
      <w:marLeft w:val="480"/>
      <w:marRight w:val="0"/>
      <w:marTop w:val="0"/>
      <w:marBottom w:val="0"/>
      <w:divBdr>
        <w:top w:val="none" w:sz="0" w:space="0" w:color="auto"/>
        <w:left w:val="none" w:sz="0" w:space="0" w:color="auto"/>
        <w:bottom w:val="none" w:sz="0" w:space="0" w:color="auto"/>
        <w:right w:val="none" w:sz="0" w:space="0" w:color="auto"/>
      </w:divBdr>
    </w:div>
    <w:div w:id="643462479">
      <w:marLeft w:val="480"/>
      <w:marRight w:val="0"/>
      <w:marTop w:val="0"/>
      <w:marBottom w:val="0"/>
      <w:divBdr>
        <w:top w:val="none" w:sz="0" w:space="0" w:color="auto"/>
        <w:left w:val="none" w:sz="0" w:space="0" w:color="auto"/>
        <w:bottom w:val="none" w:sz="0" w:space="0" w:color="auto"/>
        <w:right w:val="none" w:sz="0" w:space="0" w:color="auto"/>
      </w:divBdr>
    </w:div>
    <w:div w:id="643513487">
      <w:marLeft w:val="480"/>
      <w:marRight w:val="0"/>
      <w:marTop w:val="0"/>
      <w:marBottom w:val="0"/>
      <w:divBdr>
        <w:top w:val="none" w:sz="0" w:space="0" w:color="auto"/>
        <w:left w:val="none" w:sz="0" w:space="0" w:color="auto"/>
        <w:bottom w:val="none" w:sz="0" w:space="0" w:color="auto"/>
        <w:right w:val="none" w:sz="0" w:space="0" w:color="auto"/>
      </w:divBdr>
    </w:div>
    <w:div w:id="643892646">
      <w:marLeft w:val="480"/>
      <w:marRight w:val="0"/>
      <w:marTop w:val="0"/>
      <w:marBottom w:val="0"/>
      <w:divBdr>
        <w:top w:val="none" w:sz="0" w:space="0" w:color="auto"/>
        <w:left w:val="none" w:sz="0" w:space="0" w:color="auto"/>
        <w:bottom w:val="none" w:sz="0" w:space="0" w:color="auto"/>
        <w:right w:val="none" w:sz="0" w:space="0" w:color="auto"/>
      </w:divBdr>
    </w:div>
    <w:div w:id="644092651">
      <w:marLeft w:val="480"/>
      <w:marRight w:val="0"/>
      <w:marTop w:val="0"/>
      <w:marBottom w:val="0"/>
      <w:divBdr>
        <w:top w:val="none" w:sz="0" w:space="0" w:color="auto"/>
        <w:left w:val="none" w:sz="0" w:space="0" w:color="auto"/>
        <w:bottom w:val="none" w:sz="0" w:space="0" w:color="auto"/>
        <w:right w:val="none" w:sz="0" w:space="0" w:color="auto"/>
      </w:divBdr>
    </w:div>
    <w:div w:id="644117108">
      <w:marLeft w:val="480"/>
      <w:marRight w:val="0"/>
      <w:marTop w:val="0"/>
      <w:marBottom w:val="0"/>
      <w:divBdr>
        <w:top w:val="none" w:sz="0" w:space="0" w:color="auto"/>
        <w:left w:val="none" w:sz="0" w:space="0" w:color="auto"/>
        <w:bottom w:val="none" w:sz="0" w:space="0" w:color="auto"/>
        <w:right w:val="none" w:sz="0" w:space="0" w:color="auto"/>
      </w:divBdr>
    </w:div>
    <w:div w:id="644359011">
      <w:marLeft w:val="480"/>
      <w:marRight w:val="0"/>
      <w:marTop w:val="0"/>
      <w:marBottom w:val="0"/>
      <w:divBdr>
        <w:top w:val="none" w:sz="0" w:space="0" w:color="auto"/>
        <w:left w:val="none" w:sz="0" w:space="0" w:color="auto"/>
        <w:bottom w:val="none" w:sz="0" w:space="0" w:color="auto"/>
        <w:right w:val="none" w:sz="0" w:space="0" w:color="auto"/>
      </w:divBdr>
    </w:div>
    <w:div w:id="644510269">
      <w:marLeft w:val="480"/>
      <w:marRight w:val="0"/>
      <w:marTop w:val="0"/>
      <w:marBottom w:val="0"/>
      <w:divBdr>
        <w:top w:val="none" w:sz="0" w:space="0" w:color="auto"/>
        <w:left w:val="none" w:sz="0" w:space="0" w:color="auto"/>
        <w:bottom w:val="none" w:sz="0" w:space="0" w:color="auto"/>
        <w:right w:val="none" w:sz="0" w:space="0" w:color="auto"/>
      </w:divBdr>
    </w:div>
    <w:div w:id="644553189">
      <w:marLeft w:val="480"/>
      <w:marRight w:val="0"/>
      <w:marTop w:val="0"/>
      <w:marBottom w:val="0"/>
      <w:divBdr>
        <w:top w:val="none" w:sz="0" w:space="0" w:color="auto"/>
        <w:left w:val="none" w:sz="0" w:space="0" w:color="auto"/>
        <w:bottom w:val="none" w:sz="0" w:space="0" w:color="auto"/>
        <w:right w:val="none" w:sz="0" w:space="0" w:color="auto"/>
      </w:divBdr>
    </w:div>
    <w:div w:id="644630788">
      <w:marLeft w:val="480"/>
      <w:marRight w:val="0"/>
      <w:marTop w:val="0"/>
      <w:marBottom w:val="0"/>
      <w:divBdr>
        <w:top w:val="none" w:sz="0" w:space="0" w:color="auto"/>
        <w:left w:val="none" w:sz="0" w:space="0" w:color="auto"/>
        <w:bottom w:val="none" w:sz="0" w:space="0" w:color="auto"/>
        <w:right w:val="none" w:sz="0" w:space="0" w:color="auto"/>
      </w:divBdr>
    </w:div>
    <w:div w:id="644698165">
      <w:marLeft w:val="480"/>
      <w:marRight w:val="0"/>
      <w:marTop w:val="0"/>
      <w:marBottom w:val="0"/>
      <w:divBdr>
        <w:top w:val="none" w:sz="0" w:space="0" w:color="auto"/>
        <w:left w:val="none" w:sz="0" w:space="0" w:color="auto"/>
        <w:bottom w:val="none" w:sz="0" w:space="0" w:color="auto"/>
        <w:right w:val="none" w:sz="0" w:space="0" w:color="auto"/>
      </w:divBdr>
    </w:div>
    <w:div w:id="644817809">
      <w:marLeft w:val="480"/>
      <w:marRight w:val="0"/>
      <w:marTop w:val="0"/>
      <w:marBottom w:val="0"/>
      <w:divBdr>
        <w:top w:val="none" w:sz="0" w:space="0" w:color="auto"/>
        <w:left w:val="none" w:sz="0" w:space="0" w:color="auto"/>
        <w:bottom w:val="none" w:sz="0" w:space="0" w:color="auto"/>
        <w:right w:val="none" w:sz="0" w:space="0" w:color="auto"/>
      </w:divBdr>
    </w:div>
    <w:div w:id="644894824">
      <w:marLeft w:val="480"/>
      <w:marRight w:val="0"/>
      <w:marTop w:val="0"/>
      <w:marBottom w:val="0"/>
      <w:divBdr>
        <w:top w:val="none" w:sz="0" w:space="0" w:color="auto"/>
        <w:left w:val="none" w:sz="0" w:space="0" w:color="auto"/>
        <w:bottom w:val="none" w:sz="0" w:space="0" w:color="auto"/>
        <w:right w:val="none" w:sz="0" w:space="0" w:color="auto"/>
      </w:divBdr>
    </w:div>
    <w:div w:id="644967054">
      <w:marLeft w:val="480"/>
      <w:marRight w:val="0"/>
      <w:marTop w:val="0"/>
      <w:marBottom w:val="0"/>
      <w:divBdr>
        <w:top w:val="none" w:sz="0" w:space="0" w:color="auto"/>
        <w:left w:val="none" w:sz="0" w:space="0" w:color="auto"/>
        <w:bottom w:val="none" w:sz="0" w:space="0" w:color="auto"/>
        <w:right w:val="none" w:sz="0" w:space="0" w:color="auto"/>
      </w:divBdr>
    </w:div>
    <w:div w:id="645014032">
      <w:marLeft w:val="480"/>
      <w:marRight w:val="0"/>
      <w:marTop w:val="0"/>
      <w:marBottom w:val="0"/>
      <w:divBdr>
        <w:top w:val="none" w:sz="0" w:space="0" w:color="auto"/>
        <w:left w:val="none" w:sz="0" w:space="0" w:color="auto"/>
        <w:bottom w:val="none" w:sz="0" w:space="0" w:color="auto"/>
        <w:right w:val="none" w:sz="0" w:space="0" w:color="auto"/>
      </w:divBdr>
    </w:div>
    <w:div w:id="645084608">
      <w:marLeft w:val="480"/>
      <w:marRight w:val="0"/>
      <w:marTop w:val="0"/>
      <w:marBottom w:val="0"/>
      <w:divBdr>
        <w:top w:val="none" w:sz="0" w:space="0" w:color="auto"/>
        <w:left w:val="none" w:sz="0" w:space="0" w:color="auto"/>
        <w:bottom w:val="none" w:sz="0" w:space="0" w:color="auto"/>
        <w:right w:val="none" w:sz="0" w:space="0" w:color="auto"/>
      </w:divBdr>
    </w:div>
    <w:div w:id="645203925">
      <w:marLeft w:val="480"/>
      <w:marRight w:val="0"/>
      <w:marTop w:val="0"/>
      <w:marBottom w:val="0"/>
      <w:divBdr>
        <w:top w:val="none" w:sz="0" w:space="0" w:color="auto"/>
        <w:left w:val="none" w:sz="0" w:space="0" w:color="auto"/>
        <w:bottom w:val="none" w:sz="0" w:space="0" w:color="auto"/>
        <w:right w:val="none" w:sz="0" w:space="0" w:color="auto"/>
      </w:divBdr>
    </w:div>
    <w:div w:id="645207636">
      <w:marLeft w:val="480"/>
      <w:marRight w:val="0"/>
      <w:marTop w:val="0"/>
      <w:marBottom w:val="0"/>
      <w:divBdr>
        <w:top w:val="none" w:sz="0" w:space="0" w:color="auto"/>
        <w:left w:val="none" w:sz="0" w:space="0" w:color="auto"/>
        <w:bottom w:val="none" w:sz="0" w:space="0" w:color="auto"/>
        <w:right w:val="none" w:sz="0" w:space="0" w:color="auto"/>
      </w:divBdr>
    </w:div>
    <w:div w:id="645355941">
      <w:marLeft w:val="480"/>
      <w:marRight w:val="0"/>
      <w:marTop w:val="0"/>
      <w:marBottom w:val="0"/>
      <w:divBdr>
        <w:top w:val="none" w:sz="0" w:space="0" w:color="auto"/>
        <w:left w:val="none" w:sz="0" w:space="0" w:color="auto"/>
        <w:bottom w:val="none" w:sz="0" w:space="0" w:color="auto"/>
        <w:right w:val="none" w:sz="0" w:space="0" w:color="auto"/>
      </w:divBdr>
    </w:div>
    <w:div w:id="645356668">
      <w:marLeft w:val="480"/>
      <w:marRight w:val="0"/>
      <w:marTop w:val="0"/>
      <w:marBottom w:val="0"/>
      <w:divBdr>
        <w:top w:val="none" w:sz="0" w:space="0" w:color="auto"/>
        <w:left w:val="none" w:sz="0" w:space="0" w:color="auto"/>
        <w:bottom w:val="none" w:sz="0" w:space="0" w:color="auto"/>
        <w:right w:val="none" w:sz="0" w:space="0" w:color="auto"/>
      </w:divBdr>
    </w:div>
    <w:div w:id="645359319">
      <w:marLeft w:val="480"/>
      <w:marRight w:val="0"/>
      <w:marTop w:val="0"/>
      <w:marBottom w:val="0"/>
      <w:divBdr>
        <w:top w:val="none" w:sz="0" w:space="0" w:color="auto"/>
        <w:left w:val="none" w:sz="0" w:space="0" w:color="auto"/>
        <w:bottom w:val="none" w:sz="0" w:space="0" w:color="auto"/>
        <w:right w:val="none" w:sz="0" w:space="0" w:color="auto"/>
      </w:divBdr>
    </w:div>
    <w:div w:id="645359935">
      <w:marLeft w:val="480"/>
      <w:marRight w:val="0"/>
      <w:marTop w:val="0"/>
      <w:marBottom w:val="0"/>
      <w:divBdr>
        <w:top w:val="none" w:sz="0" w:space="0" w:color="auto"/>
        <w:left w:val="none" w:sz="0" w:space="0" w:color="auto"/>
        <w:bottom w:val="none" w:sz="0" w:space="0" w:color="auto"/>
        <w:right w:val="none" w:sz="0" w:space="0" w:color="auto"/>
      </w:divBdr>
    </w:div>
    <w:div w:id="645547324">
      <w:marLeft w:val="480"/>
      <w:marRight w:val="0"/>
      <w:marTop w:val="0"/>
      <w:marBottom w:val="0"/>
      <w:divBdr>
        <w:top w:val="none" w:sz="0" w:space="0" w:color="auto"/>
        <w:left w:val="none" w:sz="0" w:space="0" w:color="auto"/>
        <w:bottom w:val="none" w:sz="0" w:space="0" w:color="auto"/>
        <w:right w:val="none" w:sz="0" w:space="0" w:color="auto"/>
      </w:divBdr>
    </w:div>
    <w:div w:id="645551911">
      <w:marLeft w:val="480"/>
      <w:marRight w:val="0"/>
      <w:marTop w:val="0"/>
      <w:marBottom w:val="0"/>
      <w:divBdr>
        <w:top w:val="none" w:sz="0" w:space="0" w:color="auto"/>
        <w:left w:val="none" w:sz="0" w:space="0" w:color="auto"/>
        <w:bottom w:val="none" w:sz="0" w:space="0" w:color="auto"/>
        <w:right w:val="none" w:sz="0" w:space="0" w:color="auto"/>
      </w:divBdr>
    </w:div>
    <w:div w:id="645666025">
      <w:marLeft w:val="480"/>
      <w:marRight w:val="0"/>
      <w:marTop w:val="0"/>
      <w:marBottom w:val="0"/>
      <w:divBdr>
        <w:top w:val="none" w:sz="0" w:space="0" w:color="auto"/>
        <w:left w:val="none" w:sz="0" w:space="0" w:color="auto"/>
        <w:bottom w:val="none" w:sz="0" w:space="0" w:color="auto"/>
        <w:right w:val="none" w:sz="0" w:space="0" w:color="auto"/>
      </w:divBdr>
    </w:div>
    <w:div w:id="645744399">
      <w:marLeft w:val="480"/>
      <w:marRight w:val="0"/>
      <w:marTop w:val="0"/>
      <w:marBottom w:val="0"/>
      <w:divBdr>
        <w:top w:val="none" w:sz="0" w:space="0" w:color="auto"/>
        <w:left w:val="none" w:sz="0" w:space="0" w:color="auto"/>
        <w:bottom w:val="none" w:sz="0" w:space="0" w:color="auto"/>
        <w:right w:val="none" w:sz="0" w:space="0" w:color="auto"/>
      </w:divBdr>
    </w:div>
    <w:div w:id="645747554">
      <w:marLeft w:val="480"/>
      <w:marRight w:val="0"/>
      <w:marTop w:val="0"/>
      <w:marBottom w:val="0"/>
      <w:divBdr>
        <w:top w:val="none" w:sz="0" w:space="0" w:color="auto"/>
        <w:left w:val="none" w:sz="0" w:space="0" w:color="auto"/>
        <w:bottom w:val="none" w:sz="0" w:space="0" w:color="auto"/>
        <w:right w:val="none" w:sz="0" w:space="0" w:color="auto"/>
      </w:divBdr>
    </w:div>
    <w:div w:id="645818842">
      <w:marLeft w:val="480"/>
      <w:marRight w:val="0"/>
      <w:marTop w:val="0"/>
      <w:marBottom w:val="0"/>
      <w:divBdr>
        <w:top w:val="none" w:sz="0" w:space="0" w:color="auto"/>
        <w:left w:val="none" w:sz="0" w:space="0" w:color="auto"/>
        <w:bottom w:val="none" w:sz="0" w:space="0" w:color="auto"/>
        <w:right w:val="none" w:sz="0" w:space="0" w:color="auto"/>
      </w:divBdr>
    </w:div>
    <w:div w:id="645819194">
      <w:marLeft w:val="480"/>
      <w:marRight w:val="0"/>
      <w:marTop w:val="0"/>
      <w:marBottom w:val="0"/>
      <w:divBdr>
        <w:top w:val="none" w:sz="0" w:space="0" w:color="auto"/>
        <w:left w:val="none" w:sz="0" w:space="0" w:color="auto"/>
        <w:bottom w:val="none" w:sz="0" w:space="0" w:color="auto"/>
        <w:right w:val="none" w:sz="0" w:space="0" w:color="auto"/>
      </w:divBdr>
    </w:div>
    <w:div w:id="645822996">
      <w:marLeft w:val="480"/>
      <w:marRight w:val="0"/>
      <w:marTop w:val="0"/>
      <w:marBottom w:val="0"/>
      <w:divBdr>
        <w:top w:val="none" w:sz="0" w:space="0" w:color="auto"/>
        <w:left w:val="none" w:sz="0" w:space="0" w:color="auto"/>
        <w:bottom w:val="none" w:sz="0" w:space="0" w:color="auto"/>
        <w:right w:val="none" w:sz="0" w:space="0" w:color="auto"/>
      </w:divBdr>
    </w:div>
    <w:div w:id="645936114">
      <w:marLeft w:val="480"/>
      <w:marRight w:val="0"/>
      <w:marTop w:val="0"/>
      <w:marBottom w:val="0"/>
      <w:divBdr>
        <w:top w:val="none" w:sz="0" w:space="0" w:color="auto"/>
        <w:left w:val="none" w:sz="0" w:space="0" w:color="auto"/>
        <w:bottom w:val="none" w:sz="0" w:space="0" w:color="auto"/>
        <w:right w:val="none" w:sz="0" w:space="0" w:color="auto"/>
      </w:divBdr>
    </w:div>
    <w:div w:id="646010141">
      <w:marLeft w:val="480"/>
      <w:marRight w:val="0"/>
      <w:marTop w:val="0"/>
      <w:marBottom w:val="0"/>
      <w:divBdr>
        <w:top w:val="none" w:sz="0" w:space="0" w:color="auto"/>
        <w:left w:val="none" w:sz="0" w:space="0" w:color="auto"/>
        <w:bottom w:val="none" w:sz="0" w:space="0" w:color="auto"/>
        <w:right w:val="none" w:sz="0" w:space="0" w:color="auto"/>
      </w:divBdr>
    </w:div>
    <w:div w:id="646014327">
      <w:marLeft w:val="480"/>
      <w:marRight w:val="0"/>
      <w:marTop w:val="0"/>
      <w:marBottom w:val="0"/>
      <w:divBdr>
        <w:top w:val="none" w:sz="0" w:space="0" w:color="auto"/>
        <w:left w:val="none" w:sz="0" w:space="0" w:color="auto"/>
        <w:bottom w:val="none" w:sz="0" w:space="0" w:color="auto"/>
        <w:right w:val="none" w:sz="0" w:space="0" w:color="auto"/>
      </w:divBdr>
    </w:div>
    <w:div w:id="646015380">
      <w:marLeft w:val="480"/>
      <w:marRight w:val="0"/>
      <w:marTop w:val="0"/>
      <w:marBottom w:val="0"/>
      <w:divBdr>
        <w:top w:val="none" w:sz="0" w:space="0" w:color="auto"/>
        <w:left w:val="none" w:sz="0" w:space="0" w:color="auto"/>
        <w:bottom w:val="none" w:sz="0" w:space="0" w:color="auto"/>
        <w:right w:val="none" w:sz="0" w:space="0" w:color="auto"/>
      </w:divBdr>
    </w:div>
    <w:div w:id="646395857">
      <w:marLeft w:val="480"/>
      <w:marRight w:val="0"/>
      <w:marTop w:val="0"/>
      <w:marBottom w:val="0"/>
      <w:divBdr>
        <w:top w:val="none" w:sz="0" w:space="0" w:color="auto"/>
        <w:left w:val="none" w:sz="0" w:space="0" w:color="auto"/>
        <w:bottom w:val="none" w:sz="0" w:space="0" w:color="auto"/>
        <w:right w:val="none" w:sz="0" w:space="0" w:color="auto"/>
      </w:divBdr>
    </w:div>
    <w:div w:id="646403441">
      <w:marLeft w:val="480"/>
      <w:marRight w:val="0"/>
      <w:marTop w:val="0"/>
      <w:marBottom w:val="0"/>
      <w:divBdr>
        <w:top w:val="none" w:sz="0" w:space="0" w:color="auto"/>
        <w:left w:val="none" w:sz="0" w:space="0" w:color="auto"/>
        <w:bottom w:val="none" w:sz="0" w:space="0" w:color="auto"/>
        <w:right w:val="none" w:sz="0" w:space="0" w:color="auto"/>
      </w:divBdr>
    </w:div>
    <w:div w:id="646475214">
      <w:marLeft w:val="480"/>
      <w:marRight w:val="0"/>
      <w:marTop w:val="0"/>
      <w:marBottom w:val="0"/>
      <w:divBdr>
        <w:top w:val="none" w:sz="0" w:space="0" w:color="auto"/>
        <w:left w:val="none" w:sz="0" w:space="0" w:color="auto"/>
        <w:bottom w:val="none" w:sz="0" w:space="0" w:color="auto"/>
        <w:right w:val="none" w:sz="0" w:space="0" w:color="auto"/>
      </w:divBdr>
    </w:div>
    <w:div w:id="646475738">
      <w:marLeft w:val="480"/>
      <w:marRight w:val="0"/>
      <w:marTop w:val="0"/>
      <w:marBottom w:val="0"/>
      <w:divBdr>
        <w:top w:val="none" w:sz="0" w:space="0" w:color="auto"/>
        <w:left w:val="none" w:sz="0" w:space="0" w:color="auto"/>
        <w:bottom w:val="none" w:sz="0" w:space="0" w:color="auto"/>
        <w:right w:val="none" w:sz="0" w:space="0" w:color="auto"/>
      </w:divBdr>
    </w:div>
    <w:div w:id="646587144">
      <w:marLeft w:val="480"/>
      <w:marRight w:val="0"/>
      <w:marTop w:val="0"/>
      <w:marBottom w:val="0"/>
      <w:divBdr>
        <w:top w:val="none" w:sz="0" w:space="0" w:color="auto"/>
        <w:left w:val="none" w:sz="0" w:space="0" w:color="auto"/>
        <w:bottom w:val="none" w:sz="0" w:space="0" w:color="auto"/>
        <w:right w:val="none" w:sz="0" w:space="0" w:color="auto"/>
      </w:divBdr>
    </w:div>
    <w:div w:id="646593579">
      <w:marLeft w:val="480"/>
      <w:marRight w:val="0"/>
      <w:marTop w:val="0"/>
      <w:marBottom w:val="0"/>
      <w:divBdr>
        <w:top w:val="none" w:sz="0" w:space="0" w:color="auto"/>
        <w:left w:val="none" w:sz="0" w:space="0" w:color="auto"/>
        <w:bottom w:val="none" w:sz="0" w:space="0" w:color="auto"/>
        <w:right w:val="none" w:sz="0" w:space="0" w:color="auto"/>
      </w:divBdr>
    </w:div>
    <w:div w:id="646709744">
      <w:marLeft w:val="480"/>
      <w:marRight w:val="0"/>
      <w:marTop w:val="0"/>
      <w:marBottom w:val="0"/>
      <w:divBdr>
        <w:top w:val="none" w:sz="0" w:space="0" w:color="auto"/>
        <w:left w:val="none" w:sz="0" w:space="0" w:color="auto"/>
        <w:bottom w:val="none" w:sz="0" w:space="0" w:color="auto"/>
        <w:right w:val="none" w:sz="0" w:space="0" w:color="auto"/>
      </w:divBdr>
    </w:div>
    <w:div w:id="646781278">
      <w:marLeft w:val="480"/>
      <w:marRight w:val="0"/>
      <w:marTop w:val="0"/>
      <w:marBottom w:val="0"/>
      <w:divBdr>
        <w:top w:val="none" w:sz="0" w:space="0" w:color="auto"/>
        <w:left w:val="none" w:sz="0" w:space="0" w:color="auto"/>
        <w:bottom w:val="none" w:sz="0" w:space="0" w:color="auto"/>
        <w:right w:val="none" w:sz="0" w:space="0" w:color="auto"/>
      </w:divBdr>
    </w:div>
    <w:div w:id="646782575">
      <w:marLeft w:val="480"/>
      <w:marRight w:val="0"/>
      <w:marTop w:val="0"/>
      <w:marBottom w:val="0"/>
      <w:divBdr>
        <w:top w:val="none" w:sz="0" w:space="0" w:color="auto"/>
        <w:left w:val="none" w:sz="0" w:space="0" w:color="auto"/>
        <w:bottom w:val="none" w:sz="0" w:space="0" w:color="auto"/>
        <w:right w:val="none" w:sz="0" w:space="0" w:color="auto"/>
      </w:divBdr>
    </w:div>
    <w:div w:id="646975917">
      <w:marLeft w:val="480"/>
      <w:marRight w:val="0"/>
      <w:marTop w:val="0"/>
      <w:marBottom w:val="0"/>
      <w:divBdr>
        <w:top w:val="none" w:sz="0" w:space="0" w:color="auto"/>
        <w:left w:val="none" w:sz="0" w:space="0" w:color="auto"/>
        <w:bottom w:val="none" w:sz="0" w:space="0" w:color="auto"/>
        <w:right w:val="none" w:sz="0" w:space="0" w:color="auto"/>
      </w:divBdr>
    </w:div>
    <w:div w:id="647055746">
      <w:marLeft w:val="480"/>
      <w:marRight w:val="0"/>
      <w:marTop w:val="0"/>
      <w:marBottom w:val="0"/>
      <w:divBdr>
        <w:top w:val="none" w:sz="0" w:space="0" w:color="auto"/>
        <w:left w:val="none" w:sz="0" w:space="0" w:color="auto"/>
        <w:bottom w:val="none" w:sz="0" w:space="0" w:color="auto"/>
        <w:right w:val="none" w:sz="0" w:space="0" w:color="auto"/>
      </w:divBdr>
    </w:div>
    <w:div w:id="647129586">
      <w:marLeft w:val="480"/>
      <w:marRight w:val="0"/>
      <w:marTop w:val="0"/>
      <w:marBottom w:val="0"/>
      <w:divBdr>
        <w:top w:val="none" w:sz="0" w:space="0" w:color="auto"/>
        <w:left w:val="none" w:sz="0" w:space="0" w:color="auto"/>
        <w:bottom w:val="none" w:sz="0" w:space="0" w:color="auto"/>
        <w:right w:val="none" w:sz="0" w:space="0" w:color="auto"/>
      </w:divBdr>
    </w:div>
    <w:div w:id="647176450">
      <w:marLeft w:val="480"/>
      <w:marRight w:val="0"/>
      <w:marTop w:val="0"/>
      <w:marBottom w:val="0"/>
      <w:divBdr>
        <w:top w:val="none" w:sz="0" w:space="0" w:color="auto"/>
        <w:left w:val="none" w:sz="0" w:space="0" w:color="auto"/>
        <w:bottom w:val="none" w:sz="0" w:space="0" w:color="auto"/>
        <w:right w:val="none" w:sz="0" w:space="0" w:color="auto"/>
      </w:divBdr>
    </w:div>
    <w:div w:id="647245709">
      <w:marLeft w:val="480"/>
      <w:marRight w:val="0"/>
      <w:marTop w:val="0"/>
      <w:marBottom w:val="0"/>
      <w:divBdr>
        <w:top w:val="none" w:sz="0" w:space="0" w:color="auto"/>
        <w:left w:val="none" w:sz="0" w:space="0" w:color="auto"/>
        <w:bottom w:val="none" w:sz="0" w:space="0" w:color="auto"/>
        <w:right w:val="none" w:sz="0" w:space="0" w:color="auto"/>
      </w:divBdr>
    </w:div>
    <w:div w:id="647249698">
      <w:marLeft w:val="480"/>
      <w:marRight w:val="0"/>
      <w:marTop w:val="0"/>
      <w:marBottom w:val="0"/>
      <w:divBdr>
        <w:top w:val="none" w:sz="0" w:space="0" w:color="auto"/>
        <w:left w:val="none" w:sz="0" w:space="0" w:color="auto"/>
        <w:bottom w:val="none" w:sz="0" w:space="0" w:color="auto"/>
        <w:right w:val="none" w:sz="0" w:space="0" w:color="auto"/>
      </w:divBdr>
    </w:div>
    <w:div w:id="647439766">
      <w:marLeft w:val="480"/>
      <w:marRight w:val="0"/>
      <w:marTop w:val="0"/>
      <w:marBottom w:val="0"/>
      <w:divBdr>
        <w:top w:val="none" w:sz="0" w:space="0" w:color="auto"/>
        <w:left w:val="none" w:sz="0" w:space="0" w:color="auto"/>
        <w:bottom w:val="none" w:sz="0" w:space="0" w:color="auto"/>
        <w:right w:val="none" w:sz="0" w:space="0" w:color="auto"/>
      </w:divBdr>
    </w:div>
    <w:div w:id="647634013">
      <w:marLeft w:val="480"/>
      <w:marRight w:val="0"/>
      <w:marTop w:val="0"/>
      <w:marBottom w:val="0"/>
      <w:divBdr>
        <w:top w:val="none" w:sz="0" w:space="0" w:color="auto"/>
        <w:left w:val="none" w:sz="0" w:space="0" w:color="auto"/>
        <w:bottom w:val="none" w:sz="0" w:space="0" w:color="auto"/>
        <w:right w:val="none" w:sz="0" w:space="0" w:color="auto"/>
      </w:divBdr>
    </w:div>
    <w:div w:id="647827800">
      <w:marLeft w:val="480"/>
      <w:marRight w:val="0"/>
      <w:marTop w:val="0"/>
      <w:marBottom w:val="0"/>
      <w:divBdr>
        <w:top w:val="none" w:sz="0" w:space="0" w:color="auto"/>
        <w:left w:val="none" w:sz="0" w:space="0" w:color="auto"/>
        <w:bottom w:val="none" w:sz="0" w:space="0" w:color="auto"/>
        <w:right w:val="none" w:sz="0" w:space="0" w:color="auto"/>
      </w:divBdr>
    </w:div>
    <w:div w:id="647973340">
      <w:marLeft w:val="480"/>
      <w:marRight w:val="0"/>
      <w:marTop w:val="0"/>
      <w:marBottom w:val="0"/>
      <w:divBdr>
        <w:top w:val="none" w:sz="0" w:space="0" w:color="auto"/>
        <w:left w:val="none" w:sz="0" w:space="0" w:color="auto"/>
        <w:bottom w:val="none" w:sz="0" w:space="0" w:color="auto"/>
        <w:right w:val="none" w:sz="0" w:space="0" w:color="auto"/>
      </w:divBdr>
    </w:div>
    <w:div w:id="648093204">
      <w:marLeft w:val="480"/>
      <w:marRight w:val="0"/>
      <w:marTop w:val="0"/>
      <w:marBottom w:val="0"/>
      <w:divBdr>
        <w:top w:val="none" w:sz="0" w:space="0" w:color="auto"/>
        <w:left w:val="none" w:sz="0" w:space="0" w:color="auto"/>
        <w:bottom w:val="none" w:sz="0" w:space="0" w:color="auto"/>
        <w:right w:val="none" w:sz="0" w:space="0" w:color="auto"/>
      </w:divBdr>
    </w:div>
    <w:div w:id="648168321">
      <w:marLeft w:val="480"/>
      <w:marRight w:val="0"/>
      <w:marTop w:val="0"/>
      <w:marBottom w:val="0"/>
      <w:divBdr>
        <w:top w:val="none" w:sz="0" w:space="0" w:color="auto"/>
        <w:left w:val="none" w:sz="0" w:space="0" w:color="auto"/>
        <w:bottom w:val="none" w:sz="0" w:space="0" w:color="auto"/>
        <w:right w:val="none" w:sz="0" w:space="0" w:color="auto"/>
      </w:divBdr>
    </w:div>
    <w:div w:id="648248452">
      <w:marLeft w:val="480"/>
      <w:marRight w:val="0"/>
      <w:marTop w:val="0"/>
      <w:marBottom w:val="0"/>
      <w:divBdr>
        <w:top w:val="none" w:sz="0" w:space="0" w:color="auto"/>
        <w:left w:val="none" w:sz="0" w:space="0" w:color="auto"/>
        <w:bottom w:val="none" w:sz="0" w:space="0" w:color="auto"/>
        <w:right w:val="none" w:sz="0" w:space="0" w:color="auto"/>
      </w:divBdr>
    </w:div>
    <w:div w:id="648363200">
      <w:marLeft w:val="480"/>
      <w:marRight w:val="0"/>
      <w:marTop w:val="0"/>
      <w:marBottom w:val="0"/>
      <w:divBdr>
        <w:top w:val="none" w:sz="0" w:space="0" w:color="auto"/>
        <w:left w:val="none" w:sz="0" w:space="0" w:color="auto"/>
        <w:bottom w:val="none" w:sz="0" w:space="0" w:color="auto"/>
        <w:right w:val="none" w:sz="0" w:space="0" w:color="auto"/>
      </w:divBdr>
    </w:div>
    <w:div w:id="648441258">
      <w:marLeft w:val="480"/>
      <w:marRight w:val="0"/>
      <w:marTop w:val="0"/>
      <w:marBottom w:val="0"/>
      <w:divBdr>
        <w:top w:val="none" w:sz="0" w:space="0" w:color="auto"/>
        <w:left w:val="none" w:sz="0" w:space="0" w:color="auto"/>
        <w:bottom w:val="none" w:sz="0" w:space="0" w:color="auto"/>
        <w:right w:val="none" w:sz="0" w:space="0" w:color="auto"/>
      </w:divBdr>
    </w:div>
    <w:div w:id="648557749">
      <w:marLeft w:val="480"/>
      <w:marRight w:val="0"/>
      <w:marTop w:val="0"/>
      <w:marBottom w:val="0"/>
      <w:divBdr>
        <w:top w:val="none" w:sz="0" w:space="0" w:color="auto"/>
        <w:left w:val="none" w:sz="0" w:space="0" w:color="auto"/>
        <w:bottom w:val="none" w:sz="0" w:space="0" w:color="auto"/>
        <w:right w:val="none" w:sz="0" w:space="0" w:color="auto"/>
      </w:divBdr>
    </w:div>
    <w:div w:id="648747119">
      <w:marLeft w:val="480"/>
      <w:marRight w:val="0"/>
      <w:marTop w:val="0"/>
      <w:marBottom w:val="0"/>
      <w:divBdr>
        <w:top w:val="none" w:sz="0" w:space="0" w:color="auto"/>
        <w:left w:val="none" w:sz="0" w:space="0" w:color="auto"/>
        <w:bottom w:val="none" w:sz="0" w:space="0" w:color="auto"/>
        <w:right w:val="none" w:sz="0" w:space="0" w:color="auto"/>
      </w:divBdr>
    </w:div>
    <w:div w:id="648825834">
      <w:marLeft w:val="480"/>
      <w:marRight w:val="0"/>
      <w:marTop w:val="0"/>
      <w:marBottom w:val="0"/>
      <w:divBdr>
        <w:top w:val="none" w:sz="0" w:space="0" w:color="auto"/>
        <w:left w:val="none" w:sz="0" w:space="0" w:color="auto"/>
        <w:bottom w:val="none" w:sz="0" w:space="0" w:color="auto"/>
        <w:right w:val="none" w:sz="0" w:space="0" w:color="auto"/>
      </w:divBdr>
    </w:div>
    <w:div w:id="648902470">
      <w:marLeft w:val="480"/>
      <w:marRight w:val="0"/>
      <w:marTop w:val="0"/>
      <w:marBottom w:val="0"/>
      <w:divBdr>
        <w:top w:val="none" w:sz="0" w:space="0" w:color="auto"/>
        <w:left w:val="none" w:sz="0" w:space="0" w:color="auto"/>
        <w:bottom w:val="none" w:sz="0" w:space="0" w:color="auto"/>
        <w:right w:val="none" w:sz="0" w:space="0" w:color="auto"/>
      </w:divBdr>
    </w:div>
    <w:div w:id="648940695">
      <w:marLeft w:val="480"/>
      <w:marRight w:val="0"/>
      <w:marTop w:val="0"/>
      <w:marBottom w:val="0"/>
      <w:divBdr>
        <w:top w:val="none" w:sz="0" w:space="0" w:color="auto"/>
        <w:left w:val="none" w:sz="0" w:space="0" w:color="auto"/>
        <w:bottom w:val="none" w:sz="0" w:space="0" w:color="auto"/>
        <w:right w:val="none" w:sz="0" w:space="0" w:color="auto"/>
      </w:divBdr>
    </w:div>
    <w:div w:id="649015239">
      <w:marLeft w:val="480"/>
      <w:marRight w:val="0"/>
      <w:marTop w:val="0"/>
      <w:marBottom w:val="0"/>
      <w:divBdr>
        <w:top w:val="none" w:sz="0" w:space="0" w:color="auto"/>
        <w:left w:val="none" w:sz="0" w:space="0" w:color="auto"/>
        <w:bottom w:val="none" w:sz="0" w:space="0" w:color="auto"/>
        <w:right w:val="none" w:sz="0" w:space="0" w:color="auto"/>
      </w:divBdr>
    </w:div>
    <w:div w:id="649099911">
      <w:marLeft w:val="480"/>
      <w:marRight w:val="0"/>
      <w:marTop w:val="0"/>
      <w:marBottom w:val="0"/>
      <w:divBdr>
        <w:top w:val="none" w:sz="0" w:space="0" w:color="auto"/>
        <w:left w:val="none" w:sz="0" w:space="0" w:color="auto"/>
        <w:bottom w:val="none" w:sz="0" w:space="0" w:color="auto"/>
        <w:right w:val="none" w:sz="0" w:space="0" w:color="auto"/>
      </w:divBdr>
    </w:div>
    <w:div w:id="649134451">
      <w:marLeft w:val="480"/>
      <w:marRight w:val="0"/>
      <w:marTop w:val="0"/>
      <w:marBottom w:val="0"/>
      <w:divBdr>
        <w:top w:val="none" w:sz="0" w:space="0" w:color="auto"/>
        <w:left w:val="none" w:sz="0" w:space="0" w:color="auto"/>
        <w:bottom w:val="none" w:sz="0" w:space="0" w:color="auto"/>
        <w:right w:val="none" w:sz="0" w:space="0" w:color="auto"/>
      </w:divBdr>
    </w:div>
    <w:div w:id="649136377">
      <w:marLeft w:val="480"/>
      <w:marRight w:val="0"/>
      <w:marTop w:val="0"/>
      <w:marBottom w:val="0"/>
      <w:divBdr>
        <w:top w:val="none" w:sz="0" w:space="0" w:color="auto"/>
        <w:left w:val="none" w:sz="0" w:space="0" w:color="auto"/>
        <w:bottom w:val="none" w:sz="0" w:space="0" w:color="auto"/>
        <w:right w:val="none" w:sz="0" w:space="0" w:color="auto"/>
      </w:divBdr>
    </w:div>
    <w:div w:id="649291756">
      <w:marLeft w:val="480"/>
      <w:marRight w:val="0"/>
      <w:marTop w:val="0"/>
      <w:marBottom w:val="0"/>
      <w:divBdr>
        <w:top w:val="none" w:sz="0" w:space="0" w:color="auto"/>
        <w:left w:val="none" w:sz="0" w:space="0" w:color="auto"/>
        <w:bottom w:val="none" w:sz="0" w:space="0" w:color="auto"/>
        <w:right w:val="none" w:sz="0" w:space="0" w:color="auto"/>
      </w:divBdr>
    </w:div>
    <w:div w:id="649480666">
      <w:marLeft w:val="480"/>
      <w:marRight w:val="0"/>
      <w:marTop w:val="0"/>
      <w:marBottom w:val="0"/>
      <w:divBdr>
        <w:top w:val="none" w:sz="0" w:space="0" w:color="auto"/>
        <w:left w:val="none" w:sz="0" w:space="0" w:color="auto"/>
        <w:bottom w:val="none" w:sz="0" w:space="0" w:color="auto"/>
        <w:right w:val="none" w:sz="0" w:space="0" w:color="auto"/>
      </w:divBdr>
    </w:div>
    <w:div w:id="649481006">
      <w:marLeft w:val="480"/>
      <w:marRight w:val="0"/>
      <w:marTop w:val="0"/>
      <w:marBottom w:val="0"/>
      <w:divBdr>
        <w:top w:val="none" w:sz="0" w:space="0" w:color="auto"/>
        <w:left w:val="none" w:sz="0" w:space="0" w:color="auto"/>
        <w:bottom w:val="none" w:sz="0" w:space="0" w:color="auto"/>
        <w:right w:val="none" w:sz="0" w:space="0" w:color="auto"/>
      </w:divBdr>
    </w:div>
    <w:div w:id="649486504">
      <w:marLeft w:val="480"/>
      <w:marRight w:val="0"/>
      <w:marTop w:val="0"/>
      <w:marBottom w:val="0"/>
      <w:divBdr>
        <w:top w:val="none" w:sz="0" w:space="0" w:color="auto"/>
        <w:left w:val="none" w:sz="0" w:space="0" w:color="auto"/>
        <w:bottom w:val="none" w:sz="0" w:space="0" w:color="auto"/>
        <w:right w:val="none" w:sz="0" w:space="0" w:color="auto"/>
      </w:divBdr>
    </w:div>
    <w:div w:id="649558572">
      <w:marLeft w:val="480"/>
      <w:marRight w:val="0"/>
      <w:marTop w:val="0"/>
      <w:marBottom w:val="0"/>
      <w:divBdr>
        <w:top w:val="none" w:sz="0" w:space="0" w:color="auto"/>
        <w:left w:val="none" w:sz="0" w:space="0" w:color="auto"/>
        <w:bottom w:val="none" w:sz="0" w:space="0" w:color="auto"/>
        <w:right w:val="none" w:sz="0" w:space="0" w:color="auto"/>
      </w:divBdr>
    </w:div>
    <w:div w:id="649791272">
      <w:marLeft w:val="480"/>
      <w:marRight w:val="0"/>
      <w:marTop w:val="0"/>
      <w:marBottom w:val="0"/>
      <w:divBdr>
        <w:top w:val="none" w:sz="0" w:space="0" w:color="auto"/>
        <w:left w:val="none" w:sz="0" w:space="0" w:color="auto"/>
        <w:bottom w:val="none" w:sz="0" w:space="0" w:color="auto"/>
        <w:right w:val="none" w:sz="0" w:space="0" w:color="auto"/>
      </w:divBdr>
    </w:div>
    <w:div w:id="649864624">
      <w:marLeft w:val="480"/>
      <w:marRight w:val="0"/>
      <w:marTop w:val="0"/>
      <w:marBottom w:val="0"/>
      <w:divBdr>
        <w:top w:val="none" w:sz="0" w:space="0" w:color="auto"/>
        <w:left w:val="none" w:sz="0" w:space="0" w:color="auto"/>
        <w:bottom w:val="none" w:sz="0" w:space="0" w:color="auto"/>
        <w:right w:val="none" w:sz="0" w:space="0" w:color="auto"/>
      </w:divBdr>
    </w:div>
    <w:div w:id="649870182">
      <w:marLeft w:val="480"/>
      <w:marRight w:val="0"/>
      <w:marTop w:val="0"/>
      <w:marBottom w:val="0"/>
      <w:divBdr>
        <w:top w:val="none" w:sz="0" w:space="0" w:color="auto"/>
        <w:left w:val="none" w:sz="0" w:space="0" w:color="auto"/>
        <w:bottom w:val="none" w:sz="0" w:space="0" w:color="auto"/>
        <w:right w:val="none" w:sz="0" w:space="0" w:color="auto"/>
      </w:divBdr>
    </w:div>
    <w:div w:id="649871193">
      <w:marLeft w:val="480"/>
      <w:marRight w:val="0"/>
      <w:marTop w:val="0"/>
      <w:marBottom w:val="0"/>
      <w:divBdr>
        <w:top w:val="none" w:sz="0" w:space="0" w:color="auto"/>
        <w:left w:val="none" w:sz="0" w:space="0" w:color="auto"/>
        <w:bottom w:val="none" w:sz="0" w:space="0" w:color="auto"/>
        <w:right w:val="none" w:sz="0" w:space="0" w:color="auto"/>
      </w:divBdr>
    </w:div>
    <w:div w:id="649989229">
      <w:marLeft w:val="480"/>
      <w:marRight w:val="0"/>
      <w:marTop w:val="0"/>
      <w:marBottom w:val="0"/>
      <w:divBdr>
        <w:top w:val="none" w:sz="0" w:space="0" w:color="auto"/>
        <w:left w:val="none" w:sz="0" w:space="0" w:color="auto"/>
        <w:bottom w:val="none" w:sz="0" w:space="0" w:color="auto"/>
        <w:right w:val="none" w:sz="0" w:space="0" w:color="auto"/>
      </w:divBdr>
    </w:div>
    <w:div w:id="650065892">
      <w:marLeft w:val="480"/>
      <w:marRight w:val="0"/>
      <w:marTop w:val="0"/>
      <w:marBottom w:val="0"/>
      <w:divBdr>
        <w:top w:val="none" w:sz="0" w:space="0" w:color="auto"/>
        <w:left w:val="none" w:sz="0" w:space="0" w:color="auto"/>
        <w:bottom w:val="none" w:sz="0" w:space="0" w:color="auto"/>
        <w:right w:val="none" w:sz="0" w:space="0" w:color="auto"/>
      </w:divBdr>
    </w:div>
    <w:div w:id="650250909">
      <w:marLeft w:val="480"/>
      <w:marRight w:val="0"/>
      <w:marTop w:val="0"/>
      <w:marBottom w:val="0"/>
      <w:divBdr>
        <w:top w:val="none" w:sz="0" w:space="0" w:color="auto"/>
        <w:left w:val="none" w:sz="0" w:space="0" w:color="auto"/>
        <w:bottom w:val="none" w:sz="0" w:space="0" w:color="auto"/>
        <w:right w:val="none" w:sz="0" w:space="0" w:color="auto"/>
      </w:divBdr>
    </w:div>
    <w:div w:id="650523409">
      <w:marLeft w:val="480"/>
      <w:marRight w:val="0"/>
      <w:marTop w:val="0"/>
      <w:marBottom w:val="0"/>
      <w:divBdr>
        <w:top w:val="none" w:sz="0" w:space="0" w:color="auto"/>
        <w:left w:val="none" w:sz="0" w:space="0" w:color="auto"/>
        <w:bottom w:val="none" w:sz="0" w:space="0" w:color="auto"/>
        <w:right w:val="none" w:sz="0" w:space="0" w:color="auto"/>
      </w:divBdr>
    </w:div>
    <w:div w:id="650788132">
      <w:marLeft w:val="480"/>
      <w:marRight w:val="0"/>
      <w:marTop w:val="0"/>
      <w:marBottom w:val="0"/>
      <w:divBdr>
        <w:top w:val="none" w:sz="0" w:space="0" w:color="auto"/>
        <w:left w:val="none" w:sz="0" w:space="0" w:color="auto"/>
        <w:bottom w:val="none" w:sz="0" w:space="0" w:color="auto"/>
        <w:right w:val="none" w:sz="0" w:space="0" w:color="auto"/>
      </w:divBdr>
    </w:div>
    <w:div w:id="650794131">
      <w:marLeft w:val="480"/>
      <w:marRight w:val="0"/>
      <w:marTop w:val="0"/>
      <w:marBottom w:val="0"/>
      <w:divBdr>
        <w:top w:val="none" w:sz="0" w:space="0" w:color="auto"/>
        <w:left w:val="none" w:sz="0" w:space="0" w:color="auto"/>
        <w:bottom w:val="none" w:sz="0" w:space="0" w:color="auto"/>
        <w:right w:val="none" w:sz="0" w:space="0" w:color="auto"/>
      </w:divBdr>
    </w:div>
    <w:div w:id="650865348">
      <w:marLeft w:val="480"/>
      <w:marRight w:val="0"/>
      <w:marTop w:val="0"/>
      <w:marBottom w:val="0"/>
      <w:divBdr>
        <w:top w:val="none" w:sz="0" w:space="0" w:color="auto"/>
        <w:left w:val="none" w:sz="0" w:space="0" w:color="auto"/>
        <w:bottom w:val="none" w:sz="0" w:space="0" w:color="auto"/>
        <w:right w:val="none" w:sz="0" w:space="0" w:color="auto"/>
      </w:divBdr>
    </w:div>
    <w:div w:id="650989402">
      <w:marLeft w:val="480"/>
      <w:marRight w:val="0"/>
      <w:marTop w:val="0"/>
      <w:marBottom w:val="0"/>
      <w:divBdr>
        <w:top w:val="none" w:sz="0" w:space="0" w:color="auto"/>
        <w:left w:val="none" w:sz="0" w:space="0" w:color="auto"/>
        <w:bottom w:val="none" w:sz="0" w:space="0" w:color="auto"/>
        <w:right w:val="none" w:sz="0" w:space="0" w:color="auto"/>
      </w:divBdr>
    </w:div>
    <w:div w:id="651254102">
      <w:marLeft w:val="480"/>
      <w:marRight w:val="0"/>
      <w:marTop w:val="0"/>
      <w:marBottom w:val="0"/>
      <w:divBdr>
        <w:top w:val="none" w:sz="0" w:space="0" w:color="auto"/>
        <w:left w:val="none" w:sz="0" w:space="0" w:color="auto"/>
        <w:bottom w:val="none" w:sz="0" w:space="0" w:color="auto"/>
        <w:right w:val="none" w:sz="0" w:space="0" w:color="auto"/>
      </w:divBdr>
    </w:div>
    <w:div w:id="651254662">
      <w:marLeft w:val="480"/>
      <w:marRight w:val="0"/>
      <w:marTop w:val="0"/>
      <w:marBottom w:val="0"/>
      <w:divBdr>
        <w:top w:val="none" w:sz="0" w:space="0" w:color="auto"/>
        <w:left w:val="none" w:sz="0" w:space="0" w:color="auto"/>
        <w:bottom w:val="none" w:sz="0" w:space="0" w:color="auto"/>
        <w:right w:val="none" w:sz="0" w:space="0" w:color="auto"/>
      </w:divBdr>
    </w:div>
    <w:div w:id="651374644">
      <w:marLeft w:val="480"/>
      <w:marRight w:val="0"/>
      <w:marTop w:val="0"/>
      <w:marBottom w:val="0"/>
      <w:divBdr>
        <w:top w:val="none" w:sz="0" w:space="0" w:color="auto"/>
        <w:left w:val="none" w:sz="0" w:space="0" w:color="auto"/>
        <w:bottom w:val="none" w:sz="0" w:space="0" w:color="auto"/>
        <w:right w:val="none" w:sz="0" w:space="0" w:color="auto"/>
      </w:divBdr>
    </w:div>
    <w:div w:id="651563525">
      <w:marLeft w:val="480"/>
      <w:marRight w:val="0"/>
      <w:marTop w:val="0"/>
      <w:marBottom w:val="0"/>
      <w:divBdr>
        <w:top w:val="none" w:sz="0" w:space="0" w:color="auto"/>
        <w:left w:val="none" w:sz="0" w:space="0" w:color="auto"/>
        <w:bottom w:val="none" w:sz="0" w:space="0" w:color="auto"/>
        <w:right w:val="none" w:sz="0" w:space="0" w:color="auto"/>
      </w:divBdr>
    </w:div>
    <w:div w:id="651637561">
      <w:marLeft w:val="480"/>
      <w:marRight w:val="0"/>
      <w:marTop w:val="0"/>
      <w:marBottom w:val="0"/>
      <w:divBdr>
        <w:top w:val="none" w:sz="0" w:space="0" w:color="auto"/>
        <w:left w:val="none" w:sz="0" w:space="0" w:color="auto"/>
        <w:bottom w:val="none" w:sz="0" w:space="0" w:color="auto"/>
        <w:right w:val="none" w:sz="0" w:space="0" w:color="auto"/>
      </w:divBdr>
    </w:div>
    <w:div w:id="651833117">
      <w:marLeft w:val="480"/>
      <w:marRight w:val="0"/>
      <w:marTop w:val="0"/>
      <w:marBottom w:val="0"/>
      <w:divBdr>
        <w:top w:val="none" w:sz="0" w:space="0" w:color="auto"/>
        <w:left w:val="none" w:sz="0" w:space="0" w:color="auto"/>
        <w:bottom w:val="none" w:sz="0" w:space="0" w:color="auto"/>
        <w:right w:val="none" w:sz="0" w:space="0" w:color="auto"/>
      </w:divBdr>
    </w:div>
    <w:div w:id="651837201">
      <w:marLeft w:val="480"/>
      <w:marRight w:val="0"/>
      <w:marTop w:val="0"/>
      <w:marBottom w:val="0"/>
      <w:divBdr>
        <w:top w:val="none" w:sz="0" w:space="0" w:color="auto"/>
        <w:left w:val="none" w:sz="0" w:space="0" w:color="auto"/>
        <w:bottom w:val="none" w:sz="0" w:space="0" w:color="auto"/>
        <w:right w:val="none" w:sz="0" w:space="0" w:color="auto"/>
      </w:divBdr>
    </w:div>
    <w:div w:id="651908253">
      <w:marLeft w:val="480"/>
      <w:marRight w:val="0"/>
      <w:marTop w:val="0"/>
      <w:marBottom w:val="0"/>
      <w:divBdr>
        <w:top w:val="none" w:sz="0" w:space="0" w:color="auto"/>
        <w:left w:val="none" w:sz="0" w:space="0" w:color="auto"/>
        <w:bottom w:val="none" w:sz="0" w:space="0" w:color="auto"/>
        <w:right w:val="none" w:sz="0" w:space="0" w:color="auto"/>
      </w:divBdr>
    </w:div>
    <w:div w:id="651911852">
      <w:marLeft w:val="480"/>
      <w:marRight w:val="0"/>
      <w:marTop w:val="0"/>
      <w:marBottom w:val="0"/>
      <w:divBdr>
        <w:top w:val="none" w:sz="0" w:space="0" w:color="auto"/>
        <w:left w:val="none" w:sz="0" w:space="0" w:color="auto"/>
        <w:bottom w:val="none" w:sz="0" w:space="0" w:color="auto"/>
        <w:right w:val="none" w:sz="0" w:space="0" w:color="auto"/>
      </w:divBdr>
    </w:div>
    <w:div w:id="651955023">
      <w:marLeft w:val="480"/>
      <w:marRight w:val="0"/>
      <w:marTop w:val="0"/>
      <w:marBottom w:val="0"/>
      <w:divBdr>
        <w:top w:val="none" w:sz="0" w:space="0" w:color="auto"/>
        <w:left w:val="none" w:sz="0" w:space="0" w:color="auto"/>
        <w:bottom w:val="none" w:sz="0" w:space="0" w:color="auto"/>
        <w:right w:val="none" w:sz="0" w:space="0" w:color="auto"/>
      </w:divBdr>
    </w:div>
    <w:div w:id="651982923">
      <w:marLeft w:val="480"/>
      <w:marRight w:val="0"/>
      <w:marTop w:val="0"/>
      <w:marBottom w:val="0"/>
      <w:divBdr>
        <w:top w:val="none" w:sz="0" w:space="0" w:color="auto"/>
        <w:left w:val="none" w:sz="0" w:space="0" w:color="auto"/>
        <w:bottom w:val="none" w:sz="0" w:space="0" w:color="auto"/>
        <w:right w:val="none" w:sz="0" w:space="0" w:color="auto"/>
      </w:divBdr>
    </w:div>
    <w:div w:id="652030838">
      <w:marLeft w:val="480"/>
      <w:marRight w:val="0"/>
      <w:marTop w:val="0"/>
      <w:marBottom w:val="0"/>
      <w:divBdr>
        <w:top w:val="none" w:sz="0" w:space="0" w:color="auto"/>
        <w:left w:val="none" w:sz="0" w:space="0" w:color="auto"/>
        <w:bottom w:val="none" w:sz="0" w:space="0" w:color="auto"/>
        <w:right w:val="none" w:sz="0" w:space="0" w:color="auto"/>
      </w:divBdr>
    </w:div>
    <w:div w:id="652099914">
      <w:marLeft w:val="480"/>
      <w:marRight w:val="0"/>
      <w:marTop w:val="0"/>
      <w:marBottom w:val="0"/>
      <w:divBdr>
        <w:top w:val="none" w:sz="0" w:space="0" w:color="auto"/>
        <w:left w:val="none" w:sz="0" w:space="0" w:color="auto"/>
        <w:bottom w:val="none" w:sz="0" w:space="0" w:color="auto"/>
        <w:right w:val="none" w:sz="0" w:space="0" w:color="auto"/>
      </w:divBdr>
    </w:div>
    <w:div w:id="652102579">
      <w:marLeft w:val="480"/>
      <w:marRight w:val="0"/>
      <w:marTop w:val="0"/>
      <w:marBottom w:val="0"/>
      <w:divBdr>
        <w:top w:val="none" w:sz="0" w:space="0" w:color="auto"/>
        <w:left w:val="none" w:sz="0" w:space="0" w:color="auto"/>
        <w:bottom w:val="none" w:sz="0" w:space="0" w:color="auto"/>
        <w:right w:val="none" w:sz="0" w:space="0" w:color="auto"/>
      </w:divBdr>
    </w:div>
    <w:div w:id="652220630">
      <w:marLeft w:val="480"/>
      <w:marRight w:val="0"/>
      <w:marTop w:val="0"/>
      <w:marBottom w:val="0"/>
      <w:divBdr>
        <w:top w:val="none" w:sz="0" w:space="0" w:color="auto"/>
        <w:left w:val="none" w:sz="0" w:space="0" w:color="auto"/>
        <w:bottom w:val="none" w:sz="0" w:space="0" w:color="auto"/>
        <w:right w:val="none" w:sz="0" w:space="0" w:color="auto"/>
      </w:divBdr>
    </w:div>
    <w:div w:id="652412717">
      <w:marLeft w:val="480"/>
      <w:marRight w:val="0"/>
      <w:marTop w:val="0"/>
      <w:marBottom w:val="0"/>
      <w:divBdr>
        <w:top w:val="none" w:sz="0" w:space="0" w:color="auto"/>
        <w:left w:val="none" w:sz="0" w:space="0" w:color="auto"/>
        <w:bottom w:val="none" w:sz="0" w:space="0" w:color="auto"/>
        <w:right w:val="none" w:sz="0" w:space="0" w:color="auto"/>
      </w:divBdr>
    </w:div>
    <w:div w:id="652415314">
      <w:marLeft w:val="480"/>
      <w:marRight w:val="0"/>
      <w:marTop w:val="0"/>
      <w:marBottom w:val="0"/>
      <w:divBdr>
        <w:top w:val="none" w:sz="0" w:space="0" w:color="auto"/>
        <w:left w:val="none" w:sz="0" w:space="0" w:color="auto"/>
        <w:bottom w:val="none" w:sz="0" w:space="0" w:color="auto"/>
        <w:right w:val="none" w:sz="0" w:space="0" w:color="auto"/>
      </w:divBdr>
    </w:div>
    <w:div w:id="652565699">
      <w:marLeft w:val="480"/>
      <w:marRight w:val="0"/>
      <w:marTop w:val="0"/>
      <w:marBottom w:val="0"/>
      <w:divBdr>
        <w:top w:val="none" w:sz="0" w:space="0" w:color="auto"/>
        <w:left w:val="none" w:sz="0" w:space="0" w:color="auto"/>
        <w:bottom w:val="none" w:sz="0" w:space="0" w:color="auto"/>
        <w:right w:val="none" w:sz="0" w:space="0" w:color="auto"/>
      </w:divBdr>
    </w:div>
    <w:div w:id="652568012">
      <w:marLeft w:val="480"/>
      <w:marRight w:val="0"/>
      <w:marTop w:val="0"/>
      <w:marBottom w:val="0"/>
      <w:divBdr>
        <w:top w:val="none" w:sz="0" w:space="0" w:color="auto"/>
        <w:left w:val="none" w:sz="0" w:space="0" w:color="auto"/>
        <w:bottom w:val="none" w:sz="0" w:space="0" w:color="auto"/>
        <w:right w:val="none" w:sz="0" w:space="0" w:color="auto"/>
      </w:divBdr>
    </w:div>
    <w:div w:id="652635798">
      <w:marLeft w:val="480"/>
      <w:marRight w:val="0"/>
      <w:marTop w:val="0"/>
      <w:marBottom w:val="0"/>
      <w:divBdr>
        <w:top w:val="none" w:sz="0" w:space="0" w:color="auto"/>
        <w:left w:val="none" w:sz="0" w:space="0" w:color="auto"/>
        <w:bottom w:val="none" w:sz="0" w:space="0" w:color="auto"/>
        <w:right w:val="none" w:sz="0" w:space="0" w:color="auto"/>
      </w:divBdr>
    </w:div>
    <w:div w:id="652685219">
      <w:marLeft w:val="480"/>
      <w:marRight w:val="0"/>
      <w:marTop w:val="0"/>
      <w:marBottom w:val="0"/>
      <w:divBdr>
        <w:top w:val="none" w:sz="0" w:space="0" w:color="auto"/>
        <w:left w:val="none" w:sz="0" w:space="0" w:color="auto"/>
        <w:bottom w:val="none" w:sz="0" w:space="0" w:color="auto"/>
        <w:right w:val="none" w:sz="0" w:space="0" w:color="auto"/>
      </w:divBdr>
    </w:div>
    <w:div w:id="652828576">
      <w:marLeft w:val="480"/>
      <w:marRight w:val="0"/>
      <w:marTop w:val="0"/>
      <w:marBottom w:val="0"/>
      <w:divBdr>
        <w:top w:val="none" w:sz="0" w:space="0" w:color="auto"/>
        <w:left w:val="none" w:sz="0" w:space="0" w:color="auto"/>
        <w:bottom w:val="none" w:sz="0" w:space="0" w:color="auto"/>
        <w:right w:val="none" w:sz="0" w:space="0" w:color="auto"/>
      </w:divBdr>
    </w:div>
    <w:div w:id="652954470">
      <w:marLeft w:val="480"/>
      <w:marRight w:val="0"/>
      <w:marTop w:val="0"/>
      <w:marBottom w:val="0"/>
      <w:divBdr>
        <w:top w:val="none" w:sz="0" w:space="0" w:color="auto"/>
        <w:left w:val="none" w:sz="0" w:space="0" w:color="auto"/>
        <w:bottom w:val="none" w:sz="0" w:space="0" w:color="auto"/>
        <w:right w:val="none" w:sz="0" w:space="0" w:color="auto"/>
      </w:divBdr>
    </w:div>
    <w:div w:id="653024783">
      <w:marLeft w:val="480"/>
      <w:marRight w:val="0"/>
      <w:marTop w:val="0"/>
      <w:marBottom w:val="0"/>
      <w:divBdr>
        <w:top w:val="none" w:sz="0" w:space="0" w:color="auto"/>
        <w:left w:val="none" w:sz="0" w:space="0" w:color="auto"/>
        <w:bottom w:val="none" w:sz="0" w:space="0" w:color="auto"/>
        <w:right w:val="none" w:sz="0" w:space="0" w:color="auto"/>
      </w:divBdr>
    </w:div>
    <w:div w:id="653071642">
      <w:marLeft w:val="480"/>
      <w:marRight w:val="0"/>
      <w:marTop w:val="0"/>
      <w:marBottom w:val="0"/>
      <w:divBdr>
        <w:top w:val="none" w:sz="0" w:space="0" w:color="auto"/>
        <w:left w:val="none" w:sz="0" w:space="0" w:color="auto"/>
        <w:bottom w:val="none" w:sz="0" w:space="0" w:color="auto"/>
        <w:right w:val="none" w:sz="0" w:space="0" w:color="auto"/>
      </w:divBdr>
    </w:div>
    <w:div w:id="653072001">
      <w:marLeft w:val="480"/>
      <w:marRight w:val="0"/>
      <w:marTop w:val="0"/>
      <w:marBottom w:val="0"/>
      <w:divBdr>
        <w:top w:val="none" w:sz="0" w:space="0" w:color="auto"/>
        <w:left w:val="none" w:sz="0" w:space="0" w:color="auto"/>
        <w:bottom w:val="none" w:sz="0" w:space="0" w:color="auto"/>
        <w:right w:val="none" w:sz="0" w:space="0" w:color="auto"/>
      </w:divBdr>
    </w:div>
    <w:div w:id="653224600">
      <w:marLeft w:val="480"/>
      <w:marRight w:val="0"/>
      <w:marTop w:val="0"/>
      <w:marBottom w:val="0"/>
      <w:divBdr>
        <w:top w:val="none" w:sz="0" w:space="0" w:color="auto"/>
        <w:left w:val="none" w:sz="0" w:space="0" w:color="auto"/>
        <w:bottom w:val="none" w:sz="0" w:space="0" w:color="auto"/>
        <w:right w:val="none" w:sz="0" w:space="0" w:color="auto"/>
      </w:divBdr>
    </w:div>
    <w:div w:id="653262905">
      <w:marLeft w:val="480"/>
      <w:marRight w:val="0"/>
      <w:marTop w:val="0"/>
      <w:marBottom w:val="0"/>
      <w:divBdr>
        <w:top w:val="none" w:sz="0" w:space="0" w:color="auto"/>
        <w:left w:val="none" w:sz="0" w:space="0" w:color="auto"/>
        <w:bottom w:val="none" w:sz="0" w:space="0" w:color="auto"/>
        <w:right w:val="none" w:sz="0" w:space="0" w:color="auto"/>
      </w:divBdr>
    </w:div>
    <w:div w:id="653416714">
      <w:marLeft w:val="480"/>
      <w:marRight w:val="0"/>
      <w:marTop w:val="0"/>
      <w:marBottom w:val="0"/>
      <w:divBdr>
        <w:top w:val="none" w:sz="0" w:space="0" w:color="auto"/>
        <w:left w:val="none" w:sz="0" w:space="0" w:color="auto"/>
        <w:bottom w:val="none" w:sz="0" w:space="0" w:color="auto"/>
        <w:right w:val="none" w:sz="0" w:space="0" w:color="auto"/>
      </w:divBdr>
    </w:div>
    <w:div w:id="653528204">
      <w:marLeft w:val="480"/>
      <w:marRight w:val="0"/>
      <w:marTop w:val="0"/>
      <w:marBottom w:val="0"/>
      <w:divBdr>
        <w:top w:val="none" w:sz="0" w:space="0" w:color="auto"/>
        <w:left w:val="none" w:sz="0" w:space="0" w:color="auto"/>
        <w:bottom w:val="none" w:sz="0" w:space="0" w:color="auto"/>
        <w:right w:val="none" w:sz="0" w:space="0" w:color="auto"/>
      </w:divBdr>
    </w:div>
    <w:div w:id="653610439">
      <w:marLeft w:val="480"/>
      <w:marRight w:val="0"/>
      <w:marTop w:val="0"/>
      <w:marBottom w:val="0"/>
      <w:divBdr>
        <w:top w:val="none" w:sz="0" w:space="0" w:color="auto"/>
        <w:left w:val="none" w:sz="0" w:space="0" w:color="auto"/>
        <w:bottom w:val="none" w:sz="0" w:space="0" w:color="auto"/>
        <w:right w:val="none" w:sz="0" w:space="0" w:color="auto"/>
      </w:divBdr>
    </w:div>
    <w:div w:id="653680964">
      <w:marLeft w:val="480"/>
      <w:marRight w:val="0"/>
      <w:marTop w:val="0"/>
      <w:marBottom w:val="0"/>
      <w:divBdr>
        <w:top w:val="none" w:sz="0" w:space="0" w:color="auto"/>
        <w:left w:val="none" w:sz="0" w:space="0" w:color="auto"/>
        <w:bottom w:val="none" w:sz="0" w:space="0" w:color="auto"/>
        <w:right w:val="none" w:sz="0" w:space="0" w:color="auto"/>
      </w:divBdr>
    </w:div>
    <w:div w:id="653685003">
      <w:marLeft w:val="480"/>
      <w:marRight w:val="0"/>
      <w:marTop w:val="0"/>
      <w:marBottom w:val="0"/>
      <w:divBdr>
        <w:top w:val="none" w:sz="0" w:space="0" w:color="auto"/>
        <w:left w:val="none" w:sz="0" w:space="0" w:color="auto"/>
        <w:bottom w:val="none" w:sz="0" w:space="0" w:color="auto"/>
        <w:right w:val="none" w:sz="0" w:space="0" w:color="auto"/>
      </w:divBdr>
    </w:div>
    <w:div w:id="653754024">
      <w:marLeft w:val="480"/>
      <w:marRight w:val="0"/>
      <w:marTop w:val="0"/>
      <w:marBottom w:val="0"/>
      <w:divBdr>
        <w:top w:val="none" w:sz="0" w:space="0" w:color="auto"/>
        <w:left w:val="none" w:sz="0" w:space="0" w:color="auto"/>
        <w:bottom w:val="none" w:sz="0" w:space="0" w:color="auto"/>
        <w:right w:val="none" w:sz="0" w:space="0" w:color="auto"/>
      </w:divBdr>
    </w:div>
    <w:div w:id="653796043">
      <w:marLeft w:val="480"/>
      <w:marRight w:val="0"/>
      <w:marTop w:val="0"/>
      <w:marBottom w:val="0"/>
      <w:divBdr>
        <w:top w:val="none" w:sz="0" w:space="0" w:color="auto"/>
        <w:left w:val="none" w:sz="0" w:space="0" w:color="auto"/>
        <w:bottom w:val="none" w:sz="0" w:space="0" w:color="auto"/>
        <w:right w:val="none" w:sz="0" w:space="0" w:color="auto"/>
      </w:divBdr>
    </w:div>
    <w:div w:id="653872961">
      <w:marLeft w:val="480"/>
      <w:marRight w:val="0"/>
      <w:marTop w:val="0"/>
      <w:marBottom w:val="0"/>
      <w:divBdr>
        <w:top w:val="none" w:sz="0" w:space="0" w:color="auto"/>
        <w:left w:val="none" w:sz="0" w:space="0" w:color="auto"/>
        <w:bottom w:val="none" w:sz="0" w:space="0" w:color="auto"/>
        <w:right w:val="none" w:sz="0" w:space="0" w:color="auto"/>
      </w:divBdr>
    </w:div>
    <w:div w:id="653921607">
      <w:marLeft w:val="480"/>
      <w:marRight w:val="0"/>
      <w:marTop w:val="0"/>
      <w:marBottom w:val="0"/>
      <w:divBdr>
        <w:top w:val="none" w:sz="0" w:space="0" w:color="auto"/>
        <w:left w:val="none" w:sz="0" w:space="0" w:color="auto"/>
        <w:bottom w:val="none" w:sz="0" w:space="0" w:color="auto"/>
        <w:right w:val="none" w:sz="0" w:space="0" w:color="auto"/>
      </w:divBdr>
    </w:div>
    <w:div w:id="653991562">
      <w:marLeft w:val="480"/>
      <w:marRight w:val="0"/>
      <w:marTop w:val="0"/>
      <w:marBottom w:val="0"/>
      <w:divBdr>
        <w:top w:val="none" w:sz="0" w:space="0" w:color="auto"/>
        <w:left w:val="none" w:sz="0" w:space="0" w:color="auto"/>
        <w:bottom w:val="none" w:sz="0" w:space="0" w:color="auto"/>
        <w:right w:val="none" w:sz="0" w:space="0" w:color="auto"/>
      </w:divBdr>
    </w:div>
    <w:div w:id="653992118">
      <w:marLeft w:val="480"/>
      <w:marRight w:val="0"/>
      <w:marTop w:val="0"/>
      <w:marBottom w:val="0"/>
      <w:divBdr>
        <w:top w:val="none" w:sz="0" w:space="0" w:color="auto"/>
        <w:left w:val="none" w:sz="0" w:space="0" w:color="auto"/>
        <w:bottom w:val="none" w:sz="0" w:space="0" w:color="auto"/>
        <w:right w:val="none" w:sz="0" w:space="0" w:color="auto"/>
      </w:divBdr>
    </w:div>
    <w:div w:id="654262412">
      <w:marLeft w:val="480"/>
      <w:marRight w:val="0"/>
      <w:marTop w:val="0"/>
      <w:marBottom w:val="0"/>
      <w:divBdr>
        <w:top w:val="none" w:sz="0" w:space="0" w:color="auto"/>
        <w:left w:val="none" w:sz="0" w:space="0" w:color="auto"/>
        <w:bottom w:val="none" w:sz="0" w:space="0" w:color="auto"/>
        <w:right w:val="none" w:sz="0" w:space="0" w:color="auto"/>
      </w:divBdr>
    </w:div>
    <w:div w:id="654266560">
      <w:marLeft w:val="480"/>
      <w:marRight w:val="0"/>
      <w:marTop w:val="0"/>
      <w:marBottom w:val="0"/>
      <w:divBdr>
        <w:top w:val="none" w:sz="0" w:space="0" w:color="auto"/>
        <w:left w:val="none" w:sz="0" w:space="0" w:color="auto"/>
        <w:bottom w:val="none" w:sz="0" w:space="0" w:color="auto"/>
        <w:right w:val="none" w:sz="0" w:space="0" w:color="auto"/>
      </w:divBdr>
    </w:div>
    <w:div w:id="654527199">
      <w:marLeft w:val="480"/>
      <w:marRight w:val="0"/>
      <w:marTop w:val="0"/>
      <w:marBottom w:val="0"/>
      <w:divBdr>
        <w:top w:val="none" w:sz="0" w:space="0" w:color="auto"/>
        <w:left w:val="none" w:sz="0" w:space="0" w:color="auto"/>
        <w:bottom w:val="none" w:sz="0" w:space="0" w:color="auto"/>
        <w:right w:val="none" w:sz="0" w:space="0" w:color="auto"/>
      </w:divBdr>
    </w:div>
    <w:div w:id="654577728">
      <w:marLeft w:val="480"/>
      <w:marRight w:val="0"/>
      <w:marTop w:val="0"/>
      <w:marBottom w:val="0"/>
      <w:divBdr>
        <w:top w:val="none" w:sz="0" w:space="0" w:color="auto"/>
        <w:left w:val="none" w:sz="0" w:space="0" w:color="auto"/>
        <w:bottom w:val="none" w:sz="0" w:space="0" w:color="auto"/>
        <w:right w:val="none" w:sz="0" w:space="0" w:color="auto"/>
      </w:divBdr>
    </w:div>
    <w:div w:id="654604084">
      <w:marLeft w:val="480"/>
      <w:marRight w:val="0"/>
      <w:marTop w:val="0"/>
      <w:marBottom w:val="0"/>
      <w:divBdr>
        <w:top w:val="none" w:sz="0" w:space="0" w:color="auto"/>
        <w:left w:val="none" w:sz="0" w:space="0" w:color="auto"/>
        <w:bottom w:val="none" w:sz="0" w:space="0" w:color="auto"/>
        <w:right w:val="none" w:sz="0" w:space="0" w:color="auto"/>
      </w:divBdr>
    </w:div>
    <w:div w:id="654646639">
      <w:marLeft w:val="480"/>
      <w:marRight w:val="0"/>
      <w:marTop w:val="0"/>
      <w:marBottom w:val="0"/>
      <w:divBdr>
        <w:top w:val="none" w:sz="0" w:space="0" w:color="auto"/>
        <w:left w:val="none" w:sz="0" w:space="0" w:color="auto"/>
        <w:bottom w:val="none" w:sz="0" w:space="0" w:color="auto"/>
        <w:right w:val="none" w:sz="0" w:space="0" w:color="auto"/>
      </w:divBdr>
    </w:div>
    <w:div w:id="654724442">
      <w:marLeft w:val="480"/>
      <w:marRight w:val="0"/>
      <w:marTop w:val="0"/>
      <w:marBottom w:val="0"/>
      <w:divBdr>
        <w:top w:val="none" w:sz="0" w:space="0" w:color="auto"/>
        <w:left w:val="none" w:sz="0" w:space="0" w:color="auto"/>
        <w:bottom w:val="none" w:sz="0" w:space="0" w:color="auto"/>
        <w:right w:val="none" w:sz="0" w:space="0" w:color="auto"/>
      </w:divBdr>
    </w:div>
    <w:div w:id="654842042">
      <w:marLeft w:val="480"/>
      <w:marRight w:val="0"/>
      <w:marTop w:val="0"/>
      <w:marBottom w:val="0"/>
      <w:divBdr>
        <w:top w:val="none" w:sz="0" w:space="0" w:color="auto"/>
        <w:left w:val="none" w:sz="0" w:space="0" w:color="auto"/>
        <w:bottom w:val="none" w:sz="0" w:space="0" w:color="auto"/>
        <w:right w:val="none" w:sz="0" w:space="0" w:color="auto"/>
      </w:divBdr>
    </w:div>
    <w:div w:id="655574319">
      <w:marLeft w:val="480"/>
      <w:marRight w:val="0"/>
      <w:marTop w:val="0"/>
      <w:marBottom w:val="0"/>
      <w:divBdr>
        <w:top w:val="none" w:sz="0" w:space="0" w:color="auto"/>
        <w:left w:val="none" w:sz="0" w:space="0" w:color="auto"/>
        <w:bottom w:val="none" w:sz="0" w:space="0" w:color="auto"/>
        <w:right w:val="none" w:sz="0" w:space="0" w:color="auto"/>
      </w:divBdr>
    </w:div>
    <w:div w:id="655768018">
      <w:marLeft w:val="480"/>
      <w:marRight w:val="0"/>
      <w:marTop w:val="0"/>
      <w:marBottom w:val="0"/>
      <w:divBdr>
        <w:top w:val="none" w:sz="0" w:space="0" w:color="auto"/>
        <w:left w:val="none" w:sz="0" w:space="0" w:color="auto"/>
        <w:bottom w:val="none" w:sz="0" w:space="0" w:color="auto"/>
        <w:right w:val="none" w:sz="0" w:space="0" w:color="auto"/>
      </w:divBdr>
    </w:div>
    <w:div w:id="655840044">
      <w:marLeft w:val="480"/>
      <w:marRight w:val="0"/>
      <w:marTop w:val="0"/>
      <w:marBottom w:val="0"/>
      <w:divBdr>
        <w:top w:val="none" w:sz="0" w:space="0" w:color="auto"/>
        <w:left w:val="none" w:sz="0" w:space="0" w:color="auto"/>
        <w:bottom w:val="none" w:sz="0" w:space="0" w:color="auto"/>
        <w:right w:val="none" w:sz="0" w:space="0" w:color="auto"/>
      </w:divBdr>
    </w:div>
    <w:div w:id="655845639">
      <w:marLeft w:val="480"/>
      <w:marRight w:val="0"/>
      <w:marTop w:val="0"/>
      <w:marBottom w:val="0"/>
      <w:divBdr>
        <w:top w:val="none" w:sz="0" w:space="0" w:color="auto"/>
        <w:left w:val="none" w:sz="0" w:space="0" w:color="auto"/>
        <w:bottom w:val="none" w:sz="0" w:space="0" w:color="auto"/>
        <w:right w:val="none" w:sz="0" w:space="0" w:color="auto"/>
      </w:divBdr>
    </w:div>
    <w:div w:id="656112571">
      <w:marLeft w:val="480"/>
      <w:marRight w:val="0"/>
      <w:marTop w:val="0"/>
      <w:marBottom w:val="0"/>
      <w:divBdr>
        <w:top w:val="none" w:sz="0" w:space="0" w:color="auto"/>
        <w:left w:val="none" w:sz="0" w:space="0" w:color="auto"/>
        <w:bottom w:val="none" w:sz="0" w:space="0" w:color="auto"/>
        <w:right w:val="none" w:sz="0" w:space="0" w:color="auto"/>
      </w:divBdr>
    </w:div>
    <w:div w:id="656149864">
      <w:marLeft w:val="480"/>
      <w:marRight w:val="0"/>
      <w:marTop w:val="0"/>
      <w:marBottom w:val="0"/>
      <w:divBdr>
        <w:top w:val="none" w:sz="0" w:space="0" w:color="auto"/>
        <w:left w:val="none" w:sz="0" w:space="0" w:color="auto"/>
        <w:bottom w:val="none" w:sz="0" w:space="0" w:color="auto"/>
        <w:right w:val="none" w:sz="0" w:space="0" w:color="auto"/>
      </w:divBdr>
    </w:div>
    <w:div w:id="656155444">
      <w:marLeft w:val="480"/>
      <w:marRight w:val="0"/>
      <w:marTop w:val="0"/>
      <w:marBottom w:val="0"/>
      <w:divBdr>
        <w:top w:val="none" w:sz="0" w:space="0" w:color="auto"/>
        <w:left w:val="none" w:sz="0" w:space="0" w:color="auto"/>
        <w:bottom w:val="none" w:sz="0" w:space="0" w:color="auto"/>
        <w:right w:val="none" w:sz="0" w:space="0" w:color="auto"/>
      </w:divBdr>
    </w:div>
    <w:div w:id="656343927">
      <w:marLeft w:val="480"/>
      <w:marRight w:val="0"/>
      <w:marTop w:val="0"/>
      <w:marBottom w:val="0"/>
      <w:divBdr>
        <w:top w:val="none" w:sz="0" w:space="0" w:color="auto"/>
        <w:left w:val="none" w:sz="0" w:space="0" w:color="auto"/>
        <w:bottom w:val="none" w:sz="0" w:space="0" w:color="auto"/>
        <w:right w:val="none" w:sz="0" w:space="0" w:color="auto"/>
      </w:divBdr>
    </w:div>
    <w:div w:id="656346236">
      <w:marLeft w:val="480"/>
      <w:marRight w:val="0"/>
      <w:marTop w:val="0"/>
      <w:marBottom w:val="0"/>
      <w:divBdr>
        <w:top w:val="none" w:sz="0" w:space="0" w:color="auto"/>
        <w:left w:val="none" w:sz="0" w:space="0" w:color="auto"/>
        <w:bottom w:val="none" w:sz="0" w:space="0" w:color="auto"/>
        <w:right w:val="none" w:sz="0" w:space="0" w:color="auto"/>
      </w:divBdr>
    </w:div>
    <w:div w:id="656418653">
      <w:marLeft w:val="480"/>
      <w:marRight w:val="0"/>
      <w:marTop w:val="0"/>
      <w:marBottom w:val="0"/>
      <w:divBdr>
        <w:top w:val="none" w:sz="0" w:space="0" w:color="auto"/>
        <w:left w:val="none" w:sz="0" w:space="0" w:color="auto"/>
        <w:bottom w:val="none" w:sz="0" w:space="0" w:color="auto"/>
        <w:right w:val="none" w:sz="0" w:space="0" w:color="auto"/>
      </w:divBdr>
    </w:div>
    <w:div w:id="656500228">
      <w:marLeft w:val="480"/>
      <w:marRight w:val="0"/>
      <w:marTop w:val="0"/>
      <w:marBottom w:val="0"/>
      <w:divBdr>
        <w:top w:val="none" w:sz="0" w:space="0" w:color="auto"/>
        <w:left w:val="none" w:sz="0" w:space="0" w:color="auto"/>
        <w:bottom w:val="none" w:sz="0" w:space="0" w:color="auto"/>
        <w:right w:val="none" w:sz="0" w:space="0" w:color="auto"/>
      </w:divBdr>
    </w:div>
    <w:div w:id="656570696">
      <w:marLeft w:val="480"/>
      <w:marRight w:val="0"/>
      <w:marTop w:val="0"/>
      <w:marBottom w:val="0"/>
      <w:divBdr>
        <w:top w:val="none" w:sz="0" w:space="0" w:color="auto"/>
        <w:left w:val="none" w:sz="0" w:space="0" w:color="auto"/>
        <w:bottom w:val="none" w:sz="0" w:space="0" w:color="auto"/>
        <w:right w:val="none" w:sz="0" w:space="0" w:color="auto"/>
      </w:divBdr>
    </w:div>
    <w:div w:id="656609485">
      <w:marLeft w:val="480"/>
      <w:marRight w:val="0"/>
      <w:marTop w:val="0"/>
      <w:marBottom w:val="0"/>
      <w:divBdr>
        <w:top w:val="none" w:sz="0" w:space="0" w:color="auto"/>
        <w:left w:val="none" w:sz="0" w:space="0" w:color="auto"/>
        <w:bottom w:val="none" w:sz="0" w:space="0" w:color="auto"/>
        <w:right w:val="none" w:sz="0" w:space="0" w:color="auto"/>
      </w:divBdr>
    </w:div>
    <w:div w:id="656684943">
      <w:marLeft w:val="480"/>
      <w:marRight w:val="0"/>
      <w:marTop w:val="0"/>
      <w:marBottom w:val="0"/>
      <w:divBdr>
        <w:top w:val="none" w:sz="0" w:space="0" w:color="auto"/>
        <w:left w:val="none" w:sz="0" w:space="0" w:color="auto"/>
        <w:bottom w:val="none" w:sz="0" w:space="0" w:color="auto"/>
        <w:right w:val="none" w:sz="0" w:space="0" w:color="auto"/>
      </w:divBdr>
    </w:div>
    <w:div w:id="656688504">
      <w:marLeft w:val="480"/>
      <w:marRight w:val="0"/>
      <w:marTop w:val="0"/>
      <w:marBottom w:val="0"/>
      <w:divBdr>
        <w:top w:val="none" w:sz="0" w:space="0" w:color="auto"/>
        <w:left w:val="none" w:sz="0" w:space="0" w:color="auto"/>
        <w:bottom w:val="none" w:sz="0" w:space="0" w:color="auto"/>
        <w:right w:val="none" w:sz="0" w:space="0" w:color="auto"/>
      </w:divBdr>
    </w:div>
    <w:div w:id="656690248">
      <w:marLeft w:val="480"/>
      <w:marRight w:val="0"/>
      <w:marTop w:val="0"/>
      <w:marBottom w:val="0"/>
      <w:divBdr>
        <w:top w:val="none" w:sz="0" w:space="0" w:color="auto"/>
        <w:left w:val="none" w:sz="0" w:space="0" w:color="auto"/>
        <w:bottom w:val="none" w:sz="0" w:space="0" w:color="auto"/>
        <w:right w:val="none" w:sz="0" w:space="0" w:color="auto"/>
      </w:divBdr>
    </w:div>
    <w:div w:id="656804585">
      <w:marLeft w:val="480"/>
      <w:marRight w:val="0"/>
      <w:marTop w:val="0"/>
      <w:marBottom w:val="0"/>
      <w:divBdr>
        <w:top w:val="none" w:sz="0" w:space="0" w:color="auto"/>
        <w:left w:val="none" w:sz="0" w:space="0" w:color="auto"/>
        <w:bottom w:val="none" w:sz="0" w:space="0" w:color="auto"/>
        <w:right w:val="none" w:sz="0" w:space="0" w:color="auto"/>
      </w:divBdr>
    </w:div>
    <w:div w:id="656808872">
      <w:marLeft w:val="480"/>
      <w:marRight w:val="0"/>
      <w:marTop w:val="0"/>
      <w:marBottom w:val="0"/>
      <w:divBdr>
        <w:top w:val="none" w:sz="0" w:space="0" w:color="auto"/>
        <w:left w:val="none" w:sz="0" w:space="0" w:color="auto"/>
        <w:bottom w:val="none" w:sz="0" w:space="0" w:color="auto"/>
        <w:right w:val="none" w:sz="0" w:space="0" w:color="auto"/>
      </w:divBdr>
    </w:div>
    <w:div w:id="656881312">
      <w:marLeft w:val="480"/>
      <w:marRight w:val="0"/>
      <w:marTop w:val="0"/>
      <w:marBottom w:val="0"/>
      <w:divBdr>
        <w:top w:val="none" w:sz="0" w:space="0" w:color="auto"/>
        <w:left w:val="none" w:sz="0" w:space="0" w:color="auto"/>
        <w:bottom w:val="none" w:sz="0" w:space="0" w:color="auto"/>
        <w:right w:val="none" w:sz="0" w:space="0" w:color="auto"/>
      </w:divBdr>
    </w:div>
    <w:div w:id="656881932">
      <w:marLeft w:val="480"/>
      <w:marRight w:val="0"/>
      <w:marTop w:val="0"/>
      <w:marBottom w:val="0"/>
      <w:divBdr>
        <w:top w:val="none" w:sz="0" w:space="0" w:color="auto"/>
        <w:left w:val="none" w:sz="0" w:space="0" w:color="auto"/>
        <w:bottom w:val="none" w:sz="0" w:space="0" w:color="auto"/>
        <w:right w:val="none" w:sz="0" w:space="0" w:color="auto"/>
      </w:divBdr>
    </w:div>
    <w:div w:id="656882865">
      <w:marLeft w:val="480"/>
      <w:marRight w:val="0"/>
      <w:marTop w:val="0"/>
      <w:marBottom w:val="0"/>
      <w:divBdr>
        <w:top w:val="none" w:sz="0" w:space="0" w:color="auto"/>
        <w:left w:val="none" w:sz="0" w:space="0" w:color="auto"/>
        <w:bottom w:val="none" w:sz="0" w:space="0" w:color="auto"/>
        <w:right w:val="none" w:sz="0" w:space="0" w:color="auto"/>
      </w:divBdr>
    </w:div>
    <w:div w:id="657030133">
      <w:marLeft w:val="480"/>
      <w:marRight w:val="0"/>
      <w:marTop w:val="0"/>
      <w:marBottom w:val="0"/>
      <w:divBdr>
        <w:top w:val="none" w:sz="0" w:space="0" w:color="auto"/>
        <w:left w:val="none" w:sz="0" w:space="0" w:color="auto"/>
        <w:bottom w:val="none" w:sz="0" w:space="0" w:color="auto"/>
        <w:right w:val="none" w:sz="0" w:space="0" w:color="auto"/>
      </w:divBdr>
    </w:div>
    <w:div w:id="657265601">
      <w:marLeft w:val="480"/>
      <w:marRight w:val="0"/>
      <w:marTop w:val="0"/>
      <w:marBottom w:val="0"/>
      <w:divBdr>
        <w:top w:val="none" w:sz="0" w:space="0" w:color="auto"/>
        <w:left w:val="none" w:sz="0" w:space="0" w:color="auto"/>
        <w:bottom w:val="none" w:sz="0" w:space="0" w:color="auto"/>
        <w:right w:val="none" w:sz="0" w:space="0" w:color="auto"/>
      </w:divBdr>
    </w:div>
    <w:div w:id="657269041">
      <w:marLeft w:val="480"/>
      <w:marRight w:val="0"/>
      <w:marTop w:val="0"/>
      <w:marBottom w:val="0"/>
      <w:divBdr>
        <w:top w:val="none" w:sz="0" w:space="0" w:color="auto"/>
        <w:left w:val="none" w:sz="0" w:space="0" w:color="auto"/>
        <w:bottom w:val="none" w:sz="0" w:space="0" w:color="auto"/>
        <w:right w:val="none" w:sz="0" w:space="0" w:color="auto"/>
      </w:divBdr>
    </w:div>
    <w:div w:id="657340116">
      <w:marLeft w:val="480"/>
      <w:marRight w:val="0"/>
      <w:marTop w:val="0"/>
      <w:marBottom w:val="0"/>
      <w:divBdr>
        <w:top w:val="none" w:sz="0" w:space="0" w:color="auto"/>
        <w:left w:val="none" w:sz="0" w:space="0" w:color="auto"/>
        <w:bottom w:val="none" w:sz="0" w:space="0" w:color="auto"/>
        <w:right w:val="none" w:sz="0" w:space="0" w:color="auto"/>
      </w:divBdr>
    </w:div>
    <w:div w:id="657460072">
      <w:marLeft w:val="480"/>
      <w:marRight w:val="0"/>
      <w:marTop w:val="0"/>
      <w:marBottom w:val="0"/>
      <w:divBdr>
        <w:top w:val="none" w:sz="0" w:space="0" w:color="auto"/>
        <w:left w:val="none" w:sz="0" w:space="0" w:color="auto"/>
        <w:bottom w:val="none" w:sz="0" w:space="0" w:color="auto"/>
        <w:right w:val="none" w:sz="0" w:space="0" w:color="auto"/>
      </w:divBdr>
    </w:div>
    <w:div w:id="657536020">
      <w:marLeft w:val="480"/>
      <w:marRight w:val="0"/>
      <w:marTop w:val="0"/>
      <w:marBottom w:val="0"/>
      <w:divBdr>
        <w:top w:val="none" w:sz="0" w:space="0" w:color="auto"/>
        <w:left w:val="none" w:sz="0" w:space="0" w:color="auto"/>
        <w:bottom w:val="none" w:sz="0" w:space="0" w:color="auto"/>
        <w:right w:val="none" w:sz="0" w:space="0" w:color="auto"/>
      </w:divBdr>
    </w:div>
    <w:div w:id="657660066">
      <w:marLeft w:val="480"/>
      <w:marRight w:val="0"/>
      <w:marTop w:val="0"/>
      <w:marBottom w:val="0"/>
      <w:divBdr>
        <w:top w:val="none" w:sz="0" w:space="0" w:color="auto"/>
        <w:left w:val="none" w:sz="0" w:space="0" w:color="auto"/>
        <w:bottom w:val="none" w:sz="0" w:space="0" w:color="auto"/>
        <w:right w:val="none" w:sz="0" w:space="0" w:color="auto"/>
      </w:divBdr>
    </w:div>
    <w:div w:id="657921475">
      <w:marLeft w:val="480"/>
      <w:marRight w:val="0"/>
      <w:marTop w:val="0"/>
      <w:marBottom w:val="0"/>
      <w:divBdr>
        <w:top w:val="none" w:sz="0" w:space="0" w:color="auto"/>
        <w:left w:val="none" w:sz="0" w:space="0" w:color="auto"/>
        <w:bottom w:val="none" w:sz="0" w:space="0" w:color="auto"/>
        <w:right w:val="none" w:sz="0" w:space="0" w:color="auto"/>
      </w:divBdr>
    </w:div>
    <w:div w:id="657923317">
      <w:marLeft w:val="480"/>
      <w:marRight w:val="0"/>
      <w:marTop w:val="0"/>
      <w:marBottom w:val="0"/>
      <w:divBdr>
        <w:top w:val="none" w:sz="0" w:space="0" w:color="auto"/>
        <w:left w:val="none" w:sz="0" w:space="0" w:color="auto"/>
        <w:bottom w:val="none" w:sz="0" w:space="0" w:color="auto"/>
        <w:right w:val="none" w:sz="0" w:space="0" w:color="auto"/>
      </w:divBdr>
    </w:div>
    <w:div w:id="658312401">
      <w:marLeft w:val="480"/>
      <w:marRight w:val="0"/>
      <w:marTop w:val="0"/>
      <w:marBottom w:val="0"/>
      <w:divBdr>
        <w:top w:val="none" w:sz="0" w:space="0" w:color="auto"/>
        <w:left w:val="none" w:sz="0" w:space="0" w:color="auto"/>
        <w:bottom w:val="none" w:sz="0" w:space="0" w:color="auto"/>
        <w:right w:val="none" w:sz="0" w:space="0" w:color="auto"/>
      </w:divBdr>
    </w:div>
    <w:div w:id="658384367">
      <w:marLeft w:val="480"/>
      <w:marRight w:val="0"/>
      <w:marTop w:val="0"/>
      <w:marBottom w:val="0"/>
      <w:divBdr>
        <w:top w:val="none" w:sz="0" w:space="0" w:color="auto"/>
        <w:left w:val="none" w:sz="0" w:space="0" w:color="auto"/>
        <w:bottom w:val="none" w:sz="0" w:space="0" w:color="auto"/>
        <w:right w:val="none" w:sz="0" w:space="0" w:color="auto"/>
      </w:divBdr>
    </w:div>
    <w:div w:id="658575472">
      <w:marLeft w:val="480"/>
      <w:marRight w:val="0"/>
      <w:marTop w:val="0"/>
      <w:marBottom w:val="0"/>
      <w:divBdr>
        <w:top w:val="none" w:sz="0" w:space="0" w:color="auto"/>
        <w:left w:val="none" w:sz="0" w:space="0" w:color="auto"/>
        <w:bottom w:val="none" w:sz="0" w:space="0" w:color="auto"/>
        <w:right w:val="none" w:sz="0" w:space="0" w:color="auto"/>
      </w:divBdr>
    </w:div>
    <w:div w:id="658583597">
      <w:marLeft w:val="480"/>
      <w:marRight w:val="0"/>
      <w:marTop w:val="0"/>
      <w:marBottom w:val="0"/>
      <w:divBdr>
        <w:top w:val="none" w:sz="0" w:space="0" w:color="auto"/>
        <w:left w:val="none" w:sz="0" w:space="0" w:color="auto"/>
        <w:bottom w:val="none" w:sz="0" w:space="0" w:color="auto"/>
        <w:right w:val="none" w:sz="0" w:space="0" w:color="auto"/>
      </w:divBdr>
    </w:div>
    <w:div w:id="658651892">
      <w:marLeft w:val="480"/>
      <w:marRight w:val="0"/>
      <w:marTop w:val="0"/>
      <w:marBottom w:val="0"/>
      <w:divBdr>
        <w:top w:val="none" w:sz="0" w:space="0" w:color="auto"/>
        <w:left w:val="none" w:sz="0" w:space="0" w:color="auto"/>
        <w:bottom w:val="none" w:sz="0" w:space="0" w:color="auto"/>
        <w:right w:val="none" w:sz="0" w:space="0" w:color="auto"/>
      </w:divBdr>
    </w:div>
    <w:div w:id="658653888">
      <w:marLeft w:val="480"/>
      <w:marRight w:val="0"/>
      <w:marTop w:val="0"/>
      <w:marBottom w:val="0"/>
      <w:divBdr>
        <w:top w:val="none" w:sz="0" w:space="0" w:color="auto"/>
        <w:left w:val="none" w:sz="0" w:space="0" w:color="auto"/>
        <w:bottom w:val="none" w:sz="0" w:space="0" w:color="auto"/>
        <w:right w:val="none" w:sz="0" w:space="0" w:color="auto"/>
      </w:divBdr>
    </w:div>
    <w:div w:id="658727793">
      <w:marLeft w:val="480"/>
      <w:marRight w:val="0"/>
      <w:marTop w:val="0"/>
      <w:marBottom w:val="0"/>
      <w:divBdr>
        <w:top w:val="none" w:sz="0" w:space="0" w:color="auto"/>
        <w:left w:val="none" w:sz="0" w:space="0" w:color="auto"/>
        <w:bottom w:val="none" w:sz="0" w:space="0" w:color="auto"/>
        <w:right w:val="none" w:sz="0" w:space="0" w:color="auto"/>
      </w:divBdr>
    </w:div>
    <w:div w:id="658728185">
      <w:marLeft w:val="480"/>
      <w:marRight w:val="0"/>
      <w:marTop w:val="0"/>
      <w:marBottom w:val="0"/>
      <w:divBdr>
        <w:top w:val="none" w:sz="0" w:space="0" w:color="auto"/>
        <w:left w:val="none" w:sz="0" w:space="0" w:color="auto"/>
        <w:bottom w:val="none" w:sz="0" w:space="0" w:color="auto"/>
        <w:right w:val="none" w:sz="0" w:space="0" w:color="auto"/>
      </w:divBdr>
    </w:div>
    <w:div w:id="658734859">
      <w:marLeft w:val="480"/>
      <w:marRight w:val="0"/>
      <w:marTop w:val="0"/>
      <w:marBottom w:val="0"/>
      <w:divBdr>
        <w:top w:val="none" w:sz="0" w:space="0" w:color="auto"/>
        <w:left w:val="none" w:sz="0" w:space="0" w:color="auto"/>
        <w:bottom w:val="none" w:sz="0" w:space="0" w:color="auto"/>
        <w:right w:val="none" w:sz="0" w:space="0" w:color="auto"/>
      </w:divBdr>
    </w:div>
    <w:div w:id="658920834">
      <w:marLeft w:val="480"/>
      <w:marRight w:val="0"/>
      <w:marTop w:val="0"/>
      <w:marBottom w:val="0"/>
      <w:divBdr>
        <w:top w:val="none" w:sz="0" w:space="0" w:color="auto"/>
        <w:left w:val="none" w:sz="0" w:space="0" w:color="auto"/>
        <w:bottom w:val="none" w:sz="0" w:space="0" w:color="auto"/>
        <w:right w:val="none" w:sz="0" w:space="0" w:color="auto"/>
      </w:divBdr>
    </w:div>
    <w:div w:id="658970024">
      <w:marLeft w:val="480"/>
      <w:marRight w:val="0"/>
      <w:marTop w:val="0"/>
      <w:marBottom w:val="0"/>
      <w:divBdr>
        <w:top w:val="none" w:sz="0" w:space="0" w:color="auto"/>
        <w:left w:val="none" w:sz="0" w:space="0" w:color="auto"/>
        <w:bottom w:val="none" w:sz="0" w:space="0" w:color="auto"/>
        <w:right w:val="none" w:sz="0" w:space="0" w:color="auto"/>
      </w:divBdr>
    </w:div>
    <w:div w:id="659046802">
      <w:marLeft w:val="480"/>
      <w:marRight w:val="0"/>
      <w:marTop w:val="0"/>
      <w:marBottom w:val="0"/>
      <w:divBdr>
        <w:top w:val="none" w:sz="0" w:space="0" w:color="auto"/>
        <w:left w:val="none" w:sz="0" w:space="0" w:color="auto"/>
        <w:bottom w:val="none" w:sz="0" w:space="0" w:color="auto"/>
        <w:right w:val="none" w:sz="0" w:space="0" w:color="auto"/>
      </w:divBdr>
    </w:div>
    <w:div w:id="659193617">
      <w:marLeft w:val="480"/>
      <w:marRight w:val="0"/>
      <w:marTop w:val="0"/>
      <w:marBottom w:val="0"/>
      <w:divBdr>
        <w:top w:val="none" w:sz="0" w:space="0" w:color="auto"/>
        <w:left w:val="none" w:sz="0" w:space="0" w:color="auto"/>
        <w:bottom w:val="none" w:sz="0" w:space="0" w:color="auto"/>
        <w:right w:val="none" w:sz="0" w:space="0" w:color="auto"/>
      </w:divBdr>
    </w:div>
    <w:div w:id="659314040">
      <w:marLeft w:val="480"/>
      <w:marRight w:val="0"/>
      <w:marTop w:val="0"/>
      <w:marBottom w:val="0"/>
      <w:divBdr>
        <w:top w:val="none" w:sz="0" w:space="0" w:color="auto"/>
        <w:left w:val="none" w:sz="0" w:space="0" w:color="auto"/>
        <w:bottom w:val="none" w:sz="0" w:space="0" w:color="auto"/>
        <w:right w:val="none" w:sz="0" w:space="0" w:color="auto"/>
      </w:divBdr>
    </w:div>
    <w:div w:id="659502212">
      <w:marLeft w:val="480"/>
      <w:marRight w:val="0"/>
      <w:marTop w:val="0"/>
      <w:marBottom w:val="0"/>
      <w:divBdr>
        <w:top w:val="none" w:sz="0" w:space="0" w:color="auto"/>
        <w:left w:val="none" w:sz="0" w:space="0" w:color="auto"/>
        <w:bottom w:val="none" w:sz="0" w:space="0" w:color="auto"/>
        <w:right w:val="none" w:sz="0" w:space="0" w:color="auto"/>
      </w:divBdr>
    </w:div>
    <w:div w:id="659699763">
      <w:marLeft w:val="480"/>
      <w:marRight w:val="0"/>
      <w:marTop w:val="0"/>
      <w:marBottom w:val="0"/>
      <w:divBdr>
        <w:top w:val="none" w:sz="0" w:space="0" w:color="auto"/>
        <w:left w:val="none" w:sz="0" w:space="0" w:color="auto"/>
        <w:bottom w:val="none" w:sz="0" w:space="0" w:color="auto"/>
        <w:right w:val="none" w:sz="0" w:space="0" w:color="auto"/>
      </w:divBdr>
    </w:div>
    <w:div w:id="660038713">
      <w:marLeft w:val="480"/>
      <w:marRight w:val="0"/>
      <w:marTop w:val="0"/>
      <w:marBottom w:val="0"/>
      <w:divBdr>
        <w:top w:val="none" w:sz="0" w:space="0" w:color="auto"/>
        <w:left w:val="none" w:sz="0" w:space="0" w:color="auto"/>
        <w:bottom w:val="none" w:sz="0" w:space="0" w:color="auto"/>
        <w:right w:val="none" w:sz="0" w:space="0" w:color="auto"/>
      </w:divBdr>
    </w:div>
    <w:div w:id="660079217">
      <w:marLeft w:val="480"/>
      <w:marRight w:val="0"/>
      <w:marTop w:val="0"/>
      <w:marBottom w:val="0"/>
      <w:divBdr>
        <w:top w:val="none" w:sz="0" w:space="0" w:color="auto"/>
        <w:left w:val="none" w:sz="0" w:space="0" w:color="auto"/>
        <w:bottom w:val="none" w:sz="0" w:space="0" w:color="auto"/>
        <w:right w:val="none" w:sz="0" w:space="0" w:color="auto"/>
      </w:divBdr>
    </w:div>
    <w:div w:id="660230252">
      <w:marLeft w:val="480"/>
      <w:marRight w:val="0"/>
      <w:marTop w:val="0"/>
      <w:marBottom w:val="0"/>
      <w:divBdr>
        <w:top w:val="none" w:sz="0" w:space="0" w:color="auto"/>
        <w:left w:val="none" w:sz="0" w:space="0" w:color="auto"/>
        <w:bottom w:val="none" w:sz="0" w:space="0" w:color="auto"/>
        <w:right w:val="none" w:sz="0" w:space="0" w:color="auto"/>
      </w:divBdr>
    </w:div>
    <w:div w:id="660275871">
      <w:marLeft w:val="480"/>
      <w:marRight w:val="0"/>
      <w:marTop w:val="0"/>
      <w:marBottom w:val="0"/>
      <w:divBdr>
        <w:top w:val="none" w:sz="0" w:space="0" w:color="auto"/>
        <w:left w:val="none" w:sz="0" w:space="0" w:color="auto"/>
        <w:bottom w:val="none" w:sz="0" w:space="0" w:color="auto"/>
        <w:right w:val="none" w:sz="0" w:space="0" w:color="auto"/>
      </w:divBdr>
    </w:div>
    <w:div w:id="660357443">
      <w:marLeft w:val="480"/>
      <w:marRight w:val="0"/>
      <w:marTop w:val="0"/>
      <w:marBottom w:val="0"/>
      <w:divBdr>
        <w:top w:val="none" w:sz="0" w:space="0" w:color="auto"/>
        <w:left w:val="none" w:sz="0" w:space="0" w:color="auto"/>
        <w:bottom w:val="none" w:sz="0" w:space="0" w:color="auto"/>
        <w:right w:val="none" w:sz="0" w:space="0" w:color="auto"/>
      </w:divBdr>
    </w:div>
    <w:div w:id="660550379">
      <w:marLeft w:val="480"/>
      <w:marRight w:val="0"/>
      <w:marTop w:val="0"/>
      <w:marBottom w:val="0"/>
      <w:divBdr>
        <w:top w:val="none" w:sz="0" w:space="0" w:color="auto"/>
        <w:left w:val="none" w:sz="0" w:space="0" w:color="auto"/>
        <w:bottom w:val="none" w:sz="0" w:space="0" w:color="auto"/>
        <w:right w:val="none" w:sz="0" w:space="0" w:color="auto"/>
      </w:divBdr>
    </w:div>
    <w:div w:id="660617386">
      <w:marLeft w:val="480"/>
      <w:marRight w:val="0"/>
      <w:marTop w:val="0"/>
      <w:marBottom w:val="0"/>
      <w:divBdr>
        <w:top w:val="none" w:sz="0" w:space="0" w:color="auto"/>
        <w:left w:val="none" w:sz="0" w:space="0" w:color="auto"/>
        <w:bottom w:val="none" w:sz="0" w:space="0" w:color="auto"/>
        <w:right w:val="none" w:sz="0" w:space="0" w:color="auto"/>
      </w:divBdr>
    </w:div>
    <w:div w:id="660621994">
      <w:marLeft w:val="480"/>
      <w:marRight w:val="0"/>
      <w:marTop w:val="0"/>
      <w:marBottom w:val="0"/>
      <w:divBdr>
        <w:top w:val="none" w:sz="0" w:space="0" w:color="auto"/>
        <w:left w:val="none" w:sz="0" w:space="0" w:color="auto"/>
        <w:bottom w:val="none" w:sz="0" w:space="0" w:color="auto"/>
        <w:right w:val="none" w:sz="0" w:space="0" w:color="auto"/>
      </w:divBdr>
    </w:div>
    <w:div w:id="660696825">
      <w:marLeft w:val="480"/>
      <w:marRight w:val="0"/>
      <w:marTop w:val="0"/>
      <w:marBottom w:val="0"/>
      <w:divBdr>
        <w:top w:val="none" w:sz="0" w:space="0" w:color="auto"/>
        <w:left w:val="none" w:sz="0" w:space="0" w:color="auto"/>
        <w:bottom w:val="none" w:sz="0" w:space="0" w:color="auto"/>
        <w:right w:val="none" w:sz="0" w:space="0" w:color="auto"/>
      </w:divBdr>
    </w:div>
    <w:div w:id="660885785">
      <w:marLeft w:val="480"/>
      <w:marRight w:val="0"/>
      <w:marTop w:val="0"/>
      <w:marBottom w:val="0"/>
      <w:divBdr>
        <w:top w:val="none" w:sz="0" w:space="0" w:color="auto"/>
        <w:left w:val="none" w:sz="0" w:space="0" w:color="auto"/>
        <w:bottom w:val="none" w:sz="0" w:space="0" w:color="auto"/>
        <w:right w:val="none" w:sz="0" w:space="0" w:color="auto"/>
      </w:divBdr>
    </w:div>
    <w:div w:id="661083033">
      <w:marLeft w:val="480"/>
      <w:marRight w:val="0"/>
      <w:marTop w:val="0"/>
      <w:marBottom w:val="0"/>
      <w:divBdr>
        <w:top w:val="none" w:sz="0" w:space="0" w:color="auto"/>
        <w:left w:val="none" w:sz="0" w:space="0" w:color="auto"/>
        <w:bottom w:val="none" w:sz="0" w:space="0" w:color="auto"/>
        <w:right w:val="none" w:sz="0" w:space="0" w:color="auto"/>
      </w:divBdr>
    </w:div>
    <w:div w:id="661086307">
      <w:marLeft w:val="480"/>
      <w:marRight w:val="0"/>
      <w:marTop w:val="0"/>
      <w:marBottom w:val="0"/>
      <w:divBdr>
        <w:top w:val="none" w:sz="0" w:space="0" w:color="auto"/>
        <w:left w:val="none" w:sz="0" w:space="0" w:color="auto"/>
        <w:bottom w:val="none" w:sz="0" w:space="0" w:color="auto"/>
        <w:right w:val="none" w:sz="0" w:space="0" w:color="auto"/>
      </w:divBdr>
    </w:div>
    <w:div w:id="661201264">
      <w:marLeft w:val="480"/>
      <w:marRight w:val="0"/>
      <w:marTop w:val="0"/>
      <w:marBottom w:val="0"/>
      <w:divBdr>
        <w:top w:val="none" w:sz="0" w:space="0" w:color="auto"/>
        <w:left w:val="none" w:sz="0" w:space="0" w:color="auto"/>
        <w:bottom w:val="none" w:sz="0" w:space="0" w:color="auto"/>
        <w:right w:val="none" w:sz="0" w:space="0" w:color="auto"/>
      </w:divBdr>
    </w:div>
    <w:div w:id="661274917">
      <w:marLeft w:val="480"/>
      <w:marRight w:val="0"/>
      <w:marTop w:val="0"/>
      <w:marBottom w:val="0"/>
      <w:divBdr>
        <w:top w:val="none" w:sz="0" w:space="0" w:color="auto"/>
        <w:left w:val="none" w:sz="0" w:space="0" w:color="auto"/>
        <w:bottom w:val="none" w:sz="0" w:space="0" w:color="auto"/>
        <w:right w:val="none" w:sz="0" w:space="0" w:color="auto"/>
      </w:divBdr>
    </w:div>
    <w:div w:id="661279478">
      <w:marLeft w:val="480"/>
      <w:marRight w:val="0"/>
      <w:marTop w:val="0"/>
      <w:marBottom w:val="0"/>
      <w:divBdr>
        <w:top w:val="none" w:sz="0" w:space="0" w:color="auto"/>
        <w:left w:val="none" w:sz="0" w:space="0" w:color="auto"/>
        <w:bottom w:val="none" w:sz="0" w:space="0" w:color="auto"/>
        <w:right w:val="none" w:sz="0" w:space="0" w:color="auto"/>
      </w:divBdr>
    </w:div>
    <w:div w:id="661392714">
      <w:marLeft w:val="480"/>
      <w:marRight w:val="0"/>
      <w:marTop w:val="0"/>
      <w:marBottom w:val="0"/>
      <w:divBdr>
        <w:top w:val="none" w:sz="0" w:space="0" w:color="auto"/>
        <w:left w:val="none" w:sz="0" w:space="0" w:color="auto"/>
        <w:bottom w:val="none" w:sz="0" w:space="0" w:color="auto"/>
        <w:right w:val="none" w:sz="0" w:space="0" w:color="auto"/>
      </w:divBdr>
    </w:div>
    <w:div w:id="661469829">
      <w:marLeft w:val="480"/>
      <w:marRight w:val="0"/>
      <w:marTop w:val="0"/>
      <w:marBottom w:val="0"/>
      <w:divBdr>
        <w:top w:val="none" w:sz="0" w:space="0" w:color="auto"/>
        <w:left w:val="none" w:sz="0" w:space="0" w:color="auto"/>
        <w:bottom w:val="none" w:sz="0" w:space="0" w:color="auto"/>
        <w:right w:val="none" w:sz="0" w:space="0" w:color="auto"/>
      </w:divBdr>
    </w:div>
    <w:div w:id="661784237">
      <w:marLeft w:val="480"/>
      <w:marRight w:val="0"/>
      <w:marTop w:val="0"/>
      <w:marBottom w:val="0"/>
      <w:divBdr>
        <w:top w:val="none" w:sz="0" w:space="0" w:color="auto"/>
        <w:left w:val="none" w:sz="0" w:space="0" w:color="auto"/>
        <w:bottom w:val="none" w:sz="0" w:space="0" w:color="auto"/>
        <w:right w:val="none" w:sz="0" w:space="0" w:color="auto"/>
      </w:divBdr>
    </w:div>
    <w:div w:id="661854706">
      <w:marLeft w:val="480"/>
      <w:marRight w:val="0"/>
      <w:marTop w:val="0"/>
      <w:marBottom w:val="0"/>
      <w:divBdr>
        <w:top w:val="none" w:sz="0" w:space="0" w:color="auto"/>
        <w:left w:val="none" w:sz="0" w:space="0" w:color="auto"/>
        <w:bottom w:val="none" w:sz="0" w:space="0" w:color="auto"/>
        <w:right w:val="none" w:sz="0" w:space="0" w:color="auto"/>
      </w:divBdr>
    </w:div>
    <w:div w:id="661859294">
      <w:marLeft w:val="480"/>
      <w:marRight w:val="0"/>
      <w:marTop w:val="0"/>
      <w:marBottom w:val="0"/>
      <w:divBdr>
        <w:top w:val="none" w:sz="0" w:space="0" w:color="auto"/>
        <w:left w:val="none" w:sz="0" w:space="0" w:color="auto"/>
        <w:bottom w:val="none" w:sz="0" w:space="0" w:color="auto"/>
        <w:right w:val="none" w:sz="0" w:space="0" w:color="auto"/>
      </w:divBdr>
    </w:div>
    <w:div w:id="661930616">
      <w:marLeft w:val="480"/>
      <w:marRight w:val="0"/>
      <w:marTop w:val="0"/>
      <w:marBottom w:val="0"/>
      <w:divBdr>
        <w:top w:val="none" w:sz="0" w:space="0" w:color="auto"/>
        <w:left w:val="none" w:sz="0" w:space="0" w:color="auto"/>
        <w:bottom w:val="none" w:sz="0" w:space="0" w:color="auto"/>
        <w:right w:val="none" w:sz="0" w:space="0" w:color="auto"/>
      </w:divBdr>
    </w:div>
    <w:div w:id="662003899">
      <w:marLeft w:val="480"/>
      <w:marRight w:val="0"/>
      <w:marTop w:val="0"/>
      <w:marBottom w:val="0"/>
      <w:divBdr>
        <w:top w:val="none" w:sz="0" w:space="0" w:color="auto"/>
        <w:left w:val="none" w:sz="0" w:space="0" w:color="auto"/>
        <w:bottom w:val="none" w:sz="0" w:space="0" w:color="auto"/>
        <w:right w:val="none" w:sz="0" w:space="0" w:color="auto"/>
      </w:divBdr>
    </w:div>
    <w:div w:id="662120544">
      <w:marLeft w:val="480"/>
      <w:marRight w:val="0"/>
      <w:marTop w:val="0"/>
      <w:marBottom w:val="0"/>
      <w:divBdr>
        <w:top w:val="none" w:sz="0" w:space="0" w:color="auto"/>
        <w:left w:val="none" w:sz="0" w:space="0" w:color="auto"/>
        <w:bottom w:val="none" w:sz="0" w:space="0" w:color="auto"/>
        <w:right w:val="none" w:sz="0" w:space="0" w:color="auto"/>
      </w:divBdr>
    </w:div>
    <w:div w:id="662200611">
      <w:marLeft w:val="480"/>
      <w:marRight w:val="0"/>
      <w:marTop w:val="0"/>
      <w:marBottom w:val="0"/>
      <w:divBdr>
        <w:top w:val="none" w:sz="0" w:space="0" w:color="auto"/>
        <w:left w:val="none" w:sz="0" w:space="0" w:color="auto"/>
        <w:bottom w:val="none" w:sz="0" w:space="0" w:color="auto"/>
        <w:right w:val="none" w:sz="0" w:space="0" w:color="auto"/>
      </w:divBdr>
    </w:div>
    <w:div w:id="662245175">
      <w:marLeft w:val="480"/>
      <w:marRight w:val="0"/>
      <w:marTop w:val="0"/>
      <w:marBottom w:val="0"/>
      <w:divBdr>
        <w:top w:val="none" w:sz="0" w:space="0" w:color="auto"/>
        <w:left w:val="none" w:sz="0" w:space="0" w:color="auto"/>
        <w:bottom w:val="none" w:sz="0" w:space="0" w:color="auto"/>
        <w:right w:val="none" w:sz="0" w:space="0" w:color="auto"/>
      </w:divBdr>
    </w:div>
    <w:div w:id="662315389">
      <w:marLeft w:val="480"/>
      <w:marRight w:val="0"/>
      <w:marTop w:val="0"/>
      <w:marBottom w:val="0"/>
      <w:divBdr>
        <w:top w:val="none" w:sz="0" w:space="0" w:color="auto"/>
        <w:left w:val="none" w:sz="0" w:space="0" w:color="auto"/>
        <w:bottom w:val="none" w:sz="0" w:space="0" w:color="auto"/>
        <w:right w:val="none" w:sz="0" w:space="0" w:color="auto"/>
      </w:divBdr>
    </w:div>
    <w:div w:id="662320330">
      <w:marLeft w:val="480"/>
      <w:marRight w:val="0"/>
      <w:marTop w:val="0"/>
      <w:marBottom w:val="0"/>
      <w:divBdr>
        <w:top w:val="none" w:sz="0" w:space="0" w:color="auto"/>
        <w:left w:val="none" w:sz="0" w:space="0" w:color="auto"/>
        <w:bottom w:val="none" w:sz="0" w:space="0" w:color="auto"/>
        <w:right w:val="none" w:sz="0" w:space="0" w:color="auto"/>
      </w:divBdr>
    </w:div>
    <w:div w:id="662590170">
      <w:marLeft w:val="480"/>
      <w:marRight w:val="0"/>
      <w:marTop w:val="0"/>
      <w:marBottom w:val="0"/>
      <w:divBdr>
        <w:top w:val="none" w:sz="0" w:space="0" w:color="auto"/>
        <w:left w:val="none" w:sz="0" w:space="0" w:color="auto"/>
        <w:bottom w:val="none" w:sz="0" w:space="0" w:color="auto"/>
        <w:right w:val="none" w:sz="0" w:space="0" w:color="auto"/>
      </w:divBdr>
    </w:div>
    <w:div w:id="662590869">
      <w:marLeft w:val="480"/>
      <w:marRight w:val="0"/>
      <w:marTop w:val="0"/>
      <w:marBottom w:val="0"/>
      <w:divBdr>
        <w:top w:val="none" w:sz="0" w:space="0" w:color="auto"/>
        <w:left w:val="none" w:sz="0" w:space="0" w:color="auto"/>
        <w:bottom w:val="none" w:sz="0" w:space="0" w:color="auto"/>
        <w:right w:val="none" w:sz="0" w:space="0" w:color="auto"/>
      </w:divBdr>
    </w:div>
    <w:div w:id="662701468">
      <w:marLeft w:val="480"/>
      <w:marRight w:val="0"/>
      <w:marTop w:val="0"/>
      <w:marBottom w:val="0"/>
      <w:divBdr>
        <w:top w:val="none" w:sz="0" w:space="0" w:color="auto"/>
        <w:left w:val="none" w:sz="0" w:space="0" w:color="auto"/>
        <w:bottom w:val="none" w:sz="0" w:space="0" w:color="auto"/>
        <w:right w:val="none" w:sz="0" w:space="0" w:color="auto"/>
      </w:divBdr>
    </w:div>
    <w:div w:id="662978066">
      <w:marLeft w:val="480"/>
      <w:marRight w:val="0"/>
      <w:marTop w:val="0"/>
      <w:marBottom w:val="0"/>
      <w:divBdr>
        <w:top w:val="none" w:sz="0" w:space="0" w:color="auto"/>
        <w:left w:val="none" w:sz="0" w:space="0" w:color="auto"/>
        <w:bottom w:val="none" w:sz="0" w:space="0" w:color="auto"/>
        <w:right w:val="none" w:sz="0" w:space="0" w:color="auto"/>
      </w:divBdr>
    </w:div>
    <w:div w:id="663240815">
      <w:marLeft w:val="480"/>
      <w:marRight w:val="0"/>
      <w:marTop w:val="0"/>
      <w:marBottom w:val="0"/>
      <w:divBdr>
        <w:top w:val="none" w:sz="0" w:space="0" w:color="auto"/>
        <w:left w:val="none" w:sz="0" w:space="0" w:color="auto"/>
        <w:bottom w:val="none" w:sz="0" w:space="0" w:color="auto"/>
        <w:right w:val="none" w:sz="0" w:space="0" w:color="auto"/>
      </w:divBdr>
    </w:div>
    <w:div w:id="663435214">
      <w:marLeft w:val="480"/>
      <w:marRight w:val="0"/>
      <w:marTop w:val="0"/>
      <w:marBottom w:val="0"/>
      <w:divBdr>
        <w:top w:val="none" w:sz="0" w:space="0" w:color="auto"/>
        <w:left w:val="none" w:sz="0" w:space="0" w:color="auto"/>
        <w:bottom w:val="none" w:sz="0" w:space="0" w:color="auto"/>
        <w:right w:val="none" w:sz="0" w:space="0" w:color="auto"/>
      </w:divBdr>
    </w:div>
    <w:div w:id="663513295">
      <w:marLeft w:val="480"/>
      <w:marRight w:val="0"/>
      <w:marTop w:val="0"/>
      <w:marBottom w:val="0"/>
      <w:divBdr>
        <w:top w:val="none" w:sz="0" w:space="0" w:color="auto"/>
        <w:left w:val="none" w:sz="0" w:space="0" w:color="auto"/>
        <w:bottom w:val="none" w:sz="0" w:space="0" w:color="auto"/>
        <w:right w:val="none" w:sz="0" w:space="0" w:color="auto"/>
      </w:divBdr>
    </w:div>
    <w:div w:id="663514295">
      <w:marLeft w:val="480"/>
      <w:marRight w:val="0"/>
      <w:marTop w:val="0"/>
      <w:marBottom w:val="0"/>
      <w:divBdr>
        <w:top w:val="none" w:sz="0" w:space="0" w:color="auto"/>
        <w:left w:val="none" w:sz="0" w:space="0" w:color="auto"/>
        <w:bottom w:val="none" w:sz="0" w:space="0" w:color="auto"/>
        <w:right w:val="none" w:sz="0" w:space="0" w:color="auto"/>
      </w:divBdr>
    </w:div>
    <w:div w:id="663558503">
      <w:marLeft w:val="480"/>
      <w:marRight w:val="0"/>
      <w:marTop w:val="0"/>
      <w:marBottom w:val="0"/>
      <w:divBdr>
        <w:top w:val="none" w:sz="0" w:space="0" w:color="auto"/>
        <w:left w:val="none" w:sz="0" w:space="0" w:color="auto"/>
        <w:bottom w:val="none" w:sz="0" w:space="0" w:color="auto"/>
        <w:right w:val="none" w:sz="0" w:space="0" w:color="auto"/>
      </w:divBdr>
    </w:div>
    <w:div w:id="663821806">
      <w:marLeft w:val="480"/>
      <w:marRight w:val="0"/>
      <w:marTop w:val="0"/>
      <w:marBottom w:val="0"/>
      <w:divBdr>
        <w:top w:val="none" w:sz="0" w:space="0" w:color="auto"/>
        <w:left w:val="none" w:sz="0" w:space="0" w:color="auto"/>
        <w:bottom w:val="none" w:sz="0" w:space="0" w:color="auto"/>
        <w:right w:val="none" w:sz="0" w:space="0" w:color="auto"/>
      </w:divBdr>
    </w:div>
    <w:div w:id="663825943">
      <w:marLeft w:val="480"/>
      <w:marRight w:val="0"/>
      <w:marTop w:val="0"/>
      <w:marBottom w:val="0"/>
      <w:divBdr>
        <w:top w:val="none" w:sz="0" w:space="0" w:color="auto"/>
        <w:left w:val="none" w:sz="0" w:space="0" w:color="auto"/>
        <w:bottom w:val="none" w:sz="0" w:space="0" w:color="auto"/>
        <w:right w:val="none" w:sz="0" w:space="0" w:color="auto"/>
      </w:divBdr>
    </w:div>
    <w:div w:id="664088697">
      <w:marLeft w:val="480"/>
      <w:marRight w:val="0"/>
      <w:marTop w:val="0"/>
      <w:marBottom w:val="0"/>
      <w:divBdr>
        <w:top w:val="none" w:sz="0" w:space="0" w:color="auto"/>
        <w:left w:val="none" w:sz="0" w:space="0" w:color="auto"/>
        <w:bottom w:val="none" w:sz="0" w:space="0" w:color="auto"/>
        <w:right w:val="none" w:sz="0" w:space="0" w:color="auto"/>
      </w:divBdr>
    </w:div>
    <w:div w:id="664093412">
      <w:marLeft w:val="480"/>
      <w:marRight w:val="0"/>
      <w:marTop w:val="0"/>
      <w:marBottom w:val="0"/>
      <w:divBdr>
        <w:top w:val="none" w:sz="0" w:space="0" w:color="auto"/>
        <w:left w:val="none" w:sz="0" w:space="0" w:color="auto"/>
        <w:bottom w:val="none" w:sz="0" w:space="0" w:color="auto"/>
        <w:right w:val="none" w:sz="0" w:space="0" w:color="auto"/>
      </w:divBdr>
    </w:div>
    <w:div w:id="664163774">
      <w:marLeft w:val="480"/>
      <w:marRight w:val="0"/>
      <w:marTop w:val="0"/>
      <w:marBottom w:val="0"/>
      <w:divBdr>
        <w:top w:val="none" w:sz="0" w:space="0" w:color="auto"/>
        <w:left w:val="none" w:sz="0" w:space="0" w:color="auto"/>
        <w:bottom w:val="none" w:sz="0" w:space="0" w:color="auto"/>
        <w:right w:val="none" w:sz="0" w:space="0" w:color="auto"/>
      </w:divBdr>
    </w:div>
    <w:div w:id="664236764">
      <w:marLeft w:val="480"/>
      <w:marRight w:val="0"/>
      <w:marTop w:val="0"/>
      <w:marBottom w:val="0"/>
      <w:divBdr>
        <w:top w:val="none" w:sz="0" w:space="0" w:color="auto"/>
        <w:left w:val="none" w:sz="0" w:space="0" w:color="auto"/>
        <w:bottom w:val="none" w:sz="0" w:space="0" w:color="auto"/>
        <w:right w:val="none" w:sz="0" w:space="0" w:color="auto"/>
      </w:divBdr>
    </w:div>
    <w:div w:id="664286432">
      <w:marLeft w:val="480"/>
      <w:marRight w:val="0"/>
      <w:marTop w:val="0"/>
      <w:marBottom w:val="0"/>
      <w:divBdr>
        <w:top w:val="none" w:sz="0" w:space="0" w:color="auto"/>
        <w:left w:val="none" w:sz="0" w:space="0" w:color="auto"/>
        <w:bottom w:val="none" w:sz="0" w:space="0" w:color="auto"/>
        <w:right w:val="none" w:sz="0" w:space="0" w:color="auto"/>
      </w:divBdr>
    </w:div>
    <w:div w:id="664286698">
      <w:marLeft w:val="480"/>
      <w:marRight w:val="0"/>
      <w:marTop w:val="0"/>
      <w:marBottom w:val="0"/>
      <w:divBdr>
        <w:top w:val="none" w:sz="0" w:space="0" w:color="auto"/>
        <w:left w:val="none" w:sz="0" w:space="0" w:color="auto"/>
        <w:bottom w:val="none" w:sz="0" w:space="0" w:color="auto"/>
        <w:right w:val="none" w:sz="0" w:space="0" w:color="auto"/>
      </w:divBdr>
    </w:div>
    <w:div w:id="664358173">
      <w:marLeft w:val="480"/>
      <w:marRight w:val="0"/>
      <w:marTop w:val="0"/>
      <w:marBottom w:val="0"/>
      <w:divBdr>
        <w:top w:val="none" w:sz="0" w:space="0" w:color="auto"/>
        <w:left w:val="none" w:sz="0" w:space="0" w:color="auto"/>
        <w:bottom w:val="none" w:sz="0" w:space="0" w:color="auto"/>
        <w:right w:val="none" w:sz="0" w:space="0" w:color="auto"/>
      </w:divBdr>
    </w:div>
    <w:div w:id="664476027">
      <w:marLeft w:val="480"/>
      <w:marRight w:val="0"/>
      <w:marTop w:val="0"/>
      <w:marBottom w:val="0"/>
      <w:divBdr>
        <w:top w:val="none" w:sz="0" w:space="0" w:color="auto"/>
        <w:left w:val="none" w:sz="0" w:space="0" w:color="auto"/>
        <w:bottom w:val="none" w:sz="0" w:space="0" w:color="auto"/>
        <w:right w:val="none" w:sz="0" w:space="0" w:color="auto"/>
      </w:divBdr>
    </w:div>
    <w:div w:id="664557532">
      <w:marLeft w:val="480"/>
      <w:marRight w:val="0"/>
      <w:marTop w:val="0"/>
      <w:marBottom w:val="0"/>
      <w:divBdr>
        <w:top w:val="none" w:sz="0" w:space="0" w:color="auto"/>
        <w:left w:val="none" w:sz="0" w:space="0" w:color="auto"/>
        <w:bottom w:val="none" w:sz="0" w:space="0" w:color="auto"/>
        <w:right w:val="none" w:sz="0" w:space="0" w:color="auto"/>
      </w:divBdr>
    </w:div>
    <w:div w:id="664674202">
      <w:marLeft w:val="480"/>
      <w:marRight w:val="0"/>
      <w:marTop w:val="0"/>
      <w:marBottom w:val="0"/>
      <w:divBdr>
        <w:top w:val="none" w:sz="0" w:space="0" w:color="auto"/>
        <w:left w:val="none" w:sz="0" w:space="0" w:color="auto"/>
        <w:bottom w:val="none" w:sz="0" w:space="0" w:color="auto"/>
        <w:right w:val="none" w:sz="0" w:space="0" w:color="auto"/>
      </w:divBdr>
    </w:div>
    <w:div w:id="664748666">
      <w:marLeft w:val="480"/>
      <w:marRight w:val="0"/>
      <w:marTop w:val="0"/>
      <w:marBottom w:val="0"/>
      <w:divBdr>
        <w:top w:val="none" w:sz="0" w:space="0" w:color="auto"/>
        <w:left w:val="none" w:sz="0" w:space="0" w:color="auto"/>
        <w:bottom w:val="none" w:sz="0" w:space="0" w:color="auto"/>
        <w:right w:val="none" w:sz="0" w:space="0" w:color="auto"/>
      </w:divBdr>
    </w:div>
    <w:div w:id="664944298">
      <w:marLeft w:val="480"/>
      <w:marRight w:val="0"/>
      <w:marTop w:val="0"/>
      <w:marBottom w:val="0"/>
      <w:divBdr>
        <w:top w:val="none" w:sz="0" w:space="0" w:color="auto"/>
        <w:left w:val="none" w:sz="0" w:space="0" w:color="auto"/>
        <w:bottom w:val="none" w:sz="0" w:space="0" w:color="auto"/>
        <w:right w:val="none" w:sz="0" w:space="0" w:color="auto"/>
      </w:divBdr>
    </w:div>
    <w:div w:id="665017370">
      <w:marLeft w:val="480"/>
      <w:marRight w:val="0"/>
      <w:marTop w:val="0"/>
      <w:marBottom w:val="0"/>
      <w:divBdr>
        <w:top w:val="none" w:sz="0" w:space="0" w:color="auto"/>
        <w:left w:val="none" w:sz="0" w:space="0" w:color="auto"/>
        <w:bottom w:val="none" w:sz="0" w:space="0" w:color="auto"/>
        <w:right w:val="none" w:sz="0" w:space="0" w:color="auto"/>
      </w:divBdr>
    </w:div>
    <w:div w:id="665089893">
      <w:marLeft w:val="480"/>
      <w:marRight w:val="0"/>
      <w:marTop w:val="0"/>
      <w:marBottom w:val="0"/>
      <w:divBdr>
        <w:top w:val="none" w:sz="0" w:space="0" w:color="auto"/>
        <w:left w:val="none" w:sz="0" w:space="0" w:color="auto"/>
        <w:bottom w:val="none" w:sz="0" w:space="0" w:color="auto"/>
        <w:right w:val="none" w:sz="0" w:space="0" w:color="auto"/>
      </w:divBdr>
    </w:div>
    <w:div w:id="665278953">
      <w:marLeft w:val="480"/>
      <w:marRight w:val="0"/>
      <w:marTop w:val="0"/>
      <w:marBottom w:val="0"/>
      <w:divBdr>
        <w:top w:val="none" w:sz="0" w:space="0" w:color="auto"/>
        <w:left w:val="none" w:sz="0" w:space="0" w:color="auto"/>
        <w:bottom w:val="none" w:sz="0" w:space="0" w:color="auto"/>
        <w:right w:val="none" w:sz="0" w:space="0" w:color="auto"/>
      </w:divBdr>
    </w:div>
    <w:div w:id="665286463">
      <w:marLeft w:val="480"/>
      <w:marRight w:val="0"/>
      <w:marTop w:val="0"/>
      <w:marBottom w:val="0"/>
      <w:divBdr>
        <w:top w:val="none" w:sz="0" w:space="0" w:color="auto"/>
        <w:left w:val="none" w:sz="0" w:space="0" w:color="auto"/>
        <w:bottom w:val="none" w:sz="0" w:space="0" w:color="auto"/>
        <w:right w:val="none" w:sz="0" w:space="0" w:color="auto"/>
      </w:divBdr>
    </w:div>
    <w:div w:id="665286661">
      <w:marLeft w:val="480"/>
      <w:marRight w:val="0"/>
      <w:marTop w:val="0"/>
      <w:marBottom w:val="0"/>
      <w:divBdr>
        <w:top w:val="none" w:sz="0" w:space="0" w:color="auto"/>
        <w:left w:val="none" w:sz="0" w:space="0" w:color="auto"/>
        <w:bottom w:val="none" w:sz="0" w:space="0" w:color="auto"/>
        <w:right w:val="none" w:sz="0" w:space="0" w:color="auto"/>
      </w:divBdr>
    </w:div>
    <w:div w:id="665321541">
      <w:marLeft w:val="480"/>
      <w:marRight w:val="0"/>
      <w:marTop w:val="0"/>
      <w:marBottom w:val="0"/>
      <w:divBdr>
        <w:top w:val="none" w:sz="0" w:space="0" w:color="auto"/>
        <w:left w:val="none" w:sz="0" w:space="0" w:color="auto"/>
        <w:bottom w:val="none" w:sz="0" w:space="0" w:color="auto"/>
        <w:right w:val="none" w:sz="0" w:space="0" w:color="auto"/>
      </w:divBdr>
    </w:div>
    <w:div w:id="665328416">
      <w:marLeft w:val="480"/>
      <w:marRight w:val="0"/>
      <w:marTop w:val="0"/>
      <w:marBottom w:val="0"/>
      <w:divBdr>
        <w:top w:val="none" w:sz="0" w:space="0" w:color="auto"/>
        <w:left w:val="none" w:sz="0" w:space="0" w:color="auto"/>
        <w:bottom w:val="none" w:sz="0" w:space="0" w:color="auto"/>
        <w:right w:val="none" w:sz="0" w:space="0" w:color="auto"/>
      </w:divBdr>
    </w:div>
    <w:div w:id="665398924">
      <w:marLeft w:val="480"/>
      <w:marRight w:val="0"/>
      <w:marTop w:val="0"/>
      <w:marBottom w:val="0"/>
      <w:divBdr>
        <w:top w:val="none" w:sz="0" w:space="0" w:color="auto"/>
        <w:left w:val="none" w:sz="0" w:space="0" w:color="auto"/>
        <w:bottom w:val="none" w:sz="0" w:space="0" w:color="auto"/>
        <w:right w:val="none" w:sz="0" w:space="0" w:color="auto"/>
      </w:divBdr>
    </w:div>
    <w:div w:id="665478548">
      <w:marLeft w:val="480"/>
      <w:marRight w:val="0"/>
      <w:marTop w:val="0"/>
      <w:marBottom w:val="0"/>
      <w:divBdr>
        <w:top w:val="none" w:sz="0" w:space="0" w:color="auto"/>
        <w:left w:val="none" w:sz="0" w:space="0" w:color="auto"/>
        <w:bottom w:val="none" w:sz="0" w:space="0" w:color="auto"/>
        <w:right w:val="none" w:sz="0" w:space="0" w:color="auto"/>
      </w:divBdr>
    </w:div>
    <w:div w:id="665549243">
      <w:marLeft w:val="480"/>
      <w:marRight w:val="0"/>
      <w:marTop w:val="0"/>
      <w:marBottom w:val="0"/>
      <w:divBdr>
        <w:top w:val="none" w:sz="0" w:space="0" w:color="auto"/>
        <w:left w:val="none" w:sz="0" w:space="0" w:color="auto"/>
        <w:bottom w:val="none" w:sz="0" w:space="0" w:color="auto"/>
        <w:right w:val="none" w:sz="0" w:space="0" w:color="auto"/>
      </w:divBdr>
    </w:div>
    <w:div w:id="665596525">
      <w:marLeft w:val="480"/>
      <w:marRight w:val="0"/>
      <w:marTop w:val="0"/>
      <w:marBottom w:val="0"/>
      <w:divBdr>
        <w:top w:val="none" w:sz="0" w:space="0" w:color="auto"/>
        <w:left w:val="none" w:sz="0" w:space="0" w:color="auto"/>
        <w:bottom w:val="none" w:sz="0" w:space="0" w:color="auto"/>
        <w:right w:val="none" w:sz="0" w:space="0" w:color="auto"/>
      </w:divBdr>
    </w:div>
    <w:div w:id="665599677">
      <w:marLeft w:val="480"/>
      <w:marRight w:val="0"/>
      <w:marTop w:val="0"/>
      <w:marBottom w:val="0"/>
      <w:divBdr>
        <w:top w:val="none" w:sz="0" w:space="0" w:color="auto"/>
        <w:left w:val="none" w:sz="0" w:space="0" w:color="auto"/>
        <w:bottom w:val="none" w:sz="0" w:space="0" w:color="auto"/>
        <w:right w:val="none" w:sz="0" w:space="0" w:color="auto"/>
      </w:divBdr>
    </w:div>
    <w:div w:id="665715371">
      <w:marLeft w:val="480"/>
      <w:marRight w:val="0"/>
      <w:marTop w:val="0"/>
      <w:marBottom w:val="0"/>
      <w:divBdr>
        <w:top w:val="none" w:sz="0" w:space="0" w:color="auto"/>
        <w:left w:val="none" w:sz="0" w:space="0" w:color="auto"/>
        <w:bottom w:val="none" w:sz="0" w:space="0" w:color="auto"/>
        <w:right w:val="none" w:sz="0" w:space="0" w:color="auto"/>
      </w:divBdr>
    </w:div>
    <w:div w:id="665743517">
      <w:marLeft w:val="480"/>
      <w:marRight w:val="0"/>
      <w:marTop w:val="0"/>
      <w:marBottom w:val="0"/>
      <w:divBdr>
        <w:top w:val="none" w:sz="0" w:space="0" w:color="auto"/>
        <w:left w:val="none" w:sz="0" w:space="0" w:color="auto"/>
        <w:bottom w:val="none" w:sz="0" w:space="0" w:color="auto"/>
        <w:right w:val="none" w:sz="0" w:space="0" w:color="auto"/>
      </w:divBdr>
    </w:div>
    <w:div w:id="665789380">
      <w:marLeft w:val="480"/>
      <w:marRight w:val="0"/>
      <w:marTop w:val="0"/>
      <w:marBottom w:val="0"/>
      <w:divBdr>
        <w:top w:val="none" w:sz="0" w:space="0" w:color="auto"/>
        <w:left w:val="none" w:sz="0" w:space="0" w:color="auto"/>
        <w:bottom w:val="none" w:sz="0" w:space="0" w:color="auto"/>
        <w:right w:val="none" w:sz="0" w:space="0" w:color="auto"/>
      </w:divBdr>
    </w:div>
    <w:div w:id="665863726">
      <w:marLeft w:val="480"/>
      <w:marRight w:val="0"/>
      <w:marTop w:val="0"/>
      <w:marBottom w:val="0"/>
      <w:divBdr>
        <w:top w:val="none" w:sz="0" w:space="0" w:color="auto"/>
        <w:left w:val="none" w:sz="0" w:space="0" w:color="auto"/>
        <w:bottom w:val="none" w:sz="0" w:space="0" w:color="auto"/>
        <w:right w:val="none" w:sz="0" w:space="0" w:color="auto"/>
      </w:divBdr>
    </w:div>
    <w:div w:id="666009510">
      <w:marLeft w:val="480"/>
      <w:marRight w:val="0"/>
      <w:marTop w:val="0"/>
      <w:marBottom w:val="0"/>
      <w:divBdr>
        <w:top w:val="none" w:sz="0" w:space="0" w:color="auto"/>
        <w:left w:val="none" w:sz="0" w:space="0" w:color="auto"/>
        <w:bottom w:val="none" w:sz="0" w:space="0" w:color="auto"/>
        <w:right w:val="none" w:sz="0" w:space="0" w:color="auto"/>
      </w:divBdr>
    </w:div>
    <w:div w:id="666060642">
      <w:marLeft w:val="480"/>
      <w:marRight w:val="0"/>
      <w:marTop w:val="0"/>
      <w:marBottom w:val="0"/>
      <w:divBdr>
        <w:top w:val="none" w:sz="0" w:space="0" w:color="auto"/>
        <w:left w:val="none" w:sz="0" w:space="0" w:color="auto"/>
        <w:bottom w:val="none" w:sz="0" w:space="0" w:color="auto"/>
        <w:right w:val="none" w:sz="0" w:space="0" w:color="auto"/>
      </w:divBdr>
    </w:div>
    <w:div w:id="666178202">
      <w:marLeft w:val="480"/>
      <w:marRight w:val="0"/>
      <w:marTop w:val="0"/>
      <w:marBottom w:val="0"/>
      <w:divBdr>
        <w:top w:val="none" w:sz="0" w:space="0" w:color="auto"/>
        <w:left w:val="none" w:sz="0" w:space="0" w:color="auto"/>
        <w:bottom w:val="none" w:sz="0" w:space="0" w:color="auto"/>
        <w:right w:val="none" w:sz="0" w:space="0" w:color="auto"/>
      </w:divBdr>
    </w:div>
    <w:div w:id="666249272">
      <w:marLeft w:val="480"/>
      <w:marRight w:val="0"/>
      <w:marTop w:val="0"/>
      <w:marBottom w:val="0"/>
      <w:divBdr>
        <w:top w:val="none" w:sz="0" w:space="0" w:color="auto"/>
        <w:left w:val="none" w:sz="0" w:space="0" w:color="auto"/>
        <w:bottom w:val="none" w:sz="0" w:space="0" w:color="auto"/>
        <w:right w:val="none" w:sz="0" w:space="0" w:color="auto"/>
      </w:divBdr>
    </w:div>
    <w:div w:id="666519756">
      <w:marLeft w:val="480"/>
      <w:marRight w:val="0"/>
      <w:marTop w:val="0"/>
      <w:marBottom w:val="0"/>
      <w:divBdr>
        <w:top w:val="none" w:sz="0" w:space="0" w:color="auto"/>
        <w:left w:val="none" w:sz="0" w:space="0" w:color="auto"/>
        <w:bottom w:val="none" w:sz="0" w:space="0" w:color="auto"/>
        <w:right w:val="none" w:sz="0" w:space="0" w:color="auto"/>
      </w:divBdr>
    </w:div>
    <w:div w:id="666589691">
      <w:marLeft w:val="480"/>
      <w:marRight w:val="0"/>
      <w:marTop w:val="0"/>
      <w:marBottom w:val="0"/>
      <w:divBdr>
        <w:top w:val="none" w:sz="0" w:space="0" w:color="auto"/>
        <w:left w:val="none" w:sz="0" w:space="0" w:color="auto"/>
        <w:bottom w:val="none" w:sz="0" w:space="0" w:color="auto"/>
        <w:right w:val="none" w:sz="0" w:space="0" w:color="auto"/>
      </w:divBdr>
    </w:div>
    <w:div w:id="666639368">
      <w:marLeft w:val="480"/>
      <w:marRight w:val="0"/>
      <w:marTop w:val="0"/>
      <w:marBottom w:val="0"/>
      <w:divBdr>
        <w:top w:val="none" w:sz="0" w:space="0" w:color="auto"/>
        <w:left w:val="none" w:sz="0" w:space="0" w:color="auto"/>
        <w:bottom w:val="none" w:sz="0" w:space="0" w:color="auto"/>
        <w:right w:val="none" w:sz="0" w:space="0" w:color="auto"/>
      </w:divBdr>
    </w:div>
    <w:div w:id="666707274">
      <w:marLeft w:val="480"/>
      <w:marRight w:val="0"/>
      <w:marTop w:val="0"/>
      <w:marBottom w:val="0"/>
      <w:divBdr>
        <w:top w:val="none" w:sz="0" w:space="0" w:color="auto"/>
        <w:left w:val="none" w:sz="0" w:space="0" w:color="auto"/>
        <w:bottom w:val="none" w:sz="0" w:space="0" w:color="auto"/>
        <w:right w:val="none" w:sz="0" w:space="0" w:color="auto"/>
      </w:divBdr>
    </w:div>
    <w:div w:id="666785411">
      <w:marLeft w:val="480"/>
      <w:marRight w:val="0"/>
      <w:marTop w:val="0"/>
      <w:marBottom w:val="0"/>
      <w:divBdr>
        <w:top w:val="none" w:sz="0" w:space="0" w:color="auto"/>
        <w:left w:val="none" w:sz="0" w:space="0" w:color="auto"/>
        <w:bottom w:val="none" w:sz="0" w:space="0" w:color="auto"/>
        <w:right w:val="none" w:sz="0" w:space="0" w:color="auto"/>
      </w:divBdr>
    </w:div>
    <w:div w:id="666787475">
      <w:marLeft w:val="480"/>
      <w:marRight w:val="0"/>
      <w:marTop w:val="0"/>
      <w:marBottom w:val="0"/>
      <w:divBdr>
        <w:top w:val="none" w:sz="0" w:space="0" w:color="auto"/>
        <w:left w:val="none" w:sz="0" w:space="0" w:color="auto"/>
        <w:bottom w:val="none" w:sz="0" w:space="0" w:color="auto"/>
        <w:right w:val="none" w:sz="0" w:space="0" w:color="auto"/>
      </w:divBdr>
    </w:div>
    <w:div w:id="666832720">
      <w:marLeft w:val="480"/>
      <w:marRight w:val="0"/>
      <w:marTop w:val="0"/>
      <w:marBottom w:val="0"/>
      <w:divBdr>
        <w:top w:val="none" w:sz="0" w:space="0" w:color="auto"/>
        <w:left w:val="none" w:sz="0" w:space="0" w:color="auto"/>
        <w:bottom w:val="none" w:sz="0" w:space="0" w:color="auto"/>
        <w:right w:val="none" w:sz="0" w:space="0" w:color="auto"/>
      </w:divBdr>
    </w:div>
    <w:div w:id="666906616">
      <w:marLeft w:val="480"/>
      <w:marRight w:val="0"/>
      <w:marTop w:val="0"/>
      <w:marBottom w:val="0"/>
      <w:divBdr>
        <w:top w:val="none" w:sz="0" w:space="0" w:color="auto"/>
        <w:left w:val="none" w:sz="0" w:space="0" w:color="auto"/>
        <w:bottom w:val="none" w:sz="0" w:space="0" w:color="auto"/>
        <w:right w:val="none" w:sz="0" w:space="0" w:color="auto"/>
      </w:divBdr>
    </w:div>
    <w:div w:id="666907314">
      <w:marLeft w:val="480"/>
      <w:marRight w:val="0"/>
      <w:marTop w:val="0"/>
      <w:marBottom w:val="0"/>
      <w:divBdr>
        <w:top w:val="none" w:sz="0" w:space="0" w:color="auto"/>
        <w:left w:val="none" w:sz="0" w:space="0" w:color="auto"/>
        <w:bottom w:val="none" w:sz="0" w:space="0" w:color="auto"/>
        <w:right w:val="none" w:sz="0" w:space="0" w:color="auto"/>
      </w:divBdr>
    </w:div>
    <w:div w:id="666979031">
      <w:marLeft w:val="480"/>
      <w:marRight w:val="0"/>
      <w:marTop w:val="0"/>
      <w:marBottom w:val="0"/>
      <w:divBdr>
        <w:top w:val="none" w:sz="0" w:space="0" w:color="auto"/>
        <w:left w:val="none" w:sz="0" w:space="0" w:color="auto"/>
        <w:bottom w:val="none" w:sz="0" w:space="0" w:color="auto"/>
        <w:right w:val="none" w:sz="0" w:space="0" w:color="auto"/>
      </w:divBdr>
    </w:div>
    <w:div w:id="667054360">
      <w:marLeft w:val="480"/>
      <w:marRight w:val="0"/>
      <w:marTop w:val="0"/>
      <w:marBottom w:val="0"/>
      <w:divBdr>
        <w:top w:val="none" w:sz="0" w:space="0" w:color="auto"/>
        <w:left w:val="none" w:sz="0" w:space="0" w:color="auto"/>
        <w:bottom w:val="none" w:sz="0" w:space="0" w:color="auto"/>
        <w:right w:val="none" w:sz="0" w:space="0" w:color="auto"/>
      </w:divBdr>
    </w:div>
    <w:div w:id="667171079">
      <w:marLeft w:val="480"/>
      <w:marRight w:val="0"/>
      <w:marTop w:val="0"/>
      <w:marBottom w:val="0"/>
      <w:divBdr>
        <w:top w:val="none" w:sz="0" w:space="0" w:color="auto"/>
        <w:left w:val="none" w:sz="0" w:space="0" w:color="auto"/>
        <w:bottom w:val="none" w:sz="0" w:space="0" w:color="auto"/>
        <w:right w:val="none" w:sz="0" w:space="0" w:color="auto"/>
      </w:divBdr>
    </w:div>
    <w:div w:id="667290176">
      <w:marLeft w:val="480"/>
      <w:marRight w:val="0"/>
      <w:marTop w:val="0"/>
      <w:marBottom w:val="0"/>
      <w:divBdr>
        <w:top w:val="none" w:sz="0" w:space="0" w:color="auto"/>
        <w:left w:val="none" w:sz="0" w:space="0" w:color="auto"/>
        <w:bottom w:val="none" w:sz="0" w:space="0" w:color="auto"/>
        <w:right w:val="none" w:sz="0" w:space="0" w:color="auto"/>
      </w:divBdr>
    </w:div>
    <w:div w:id="667364095">
      <w:marLeft w:val="480"/>
      <w:marRight w:val="0"/>
      <w:marTop w:val="0"/>
      <w:marBottom w:val="0"/>
      <w:divBdr>
        <w:top w:val="none" w:sz="0" w:space="0" w:color="auto"/>
        <w:left w:val="none" w:sz="0" w:space="0" w:color="auto"/>
        <w:bottom w:val="none" w:sz="0" w:space="0" w:color="auto"/>
        <w:right w:val="none" w:sz="0" w:space="0" w:color="auto"/>
      </w:divBdr>
    </w:div>
    <w:div w:id="667444667">
      <w:marLeft w:val="480"/>
      <w:marRight w:val="0"/>
      <w:marTop w:val="0"/>
      <w:marBottom w:val="0"/>
      <w:divBdr>
        <w:top w:val="none" w:sz="0" w:space="0" w:color="auto"/>
        <w:left w:val="none" w:sz="0" w:space="0" w:color="auto"/>
        <w:bottom w:val="none" w:sz="0" w:space="0" w:color="auto"/>
        <w:right w:val="none" w:sz="0" w:space="0" w:color="auto"/>
      </w:divBdr>
    </w:div>
    <w:div w:id="667637009">
      <w:marLeft w:val="480"/>
      <w:marRight w:val="0"/>
      <w:marTop w:val="0"/>
      <w:marBottom w:val="0"/>
      <w:divBdr>
        <w:top w:val="none" w:sz="0" w:space="0" w:color="auto"/>
        <w:left w:val="none" w:sz="0" w:space="0" w:color="auto"/>
        <w:bottom w:val="none" w:sz="0" w:space="0" w:color="auto"/>
        <w:right w:val="none" w:sz="0" w:space="0" w:color="auto"/>
      </w:divBdr>
    </w:div>
    <w:div w:id="667709906">
      <w:marLeft w:val="480"/>
      <w:marRight w:val="0"/>
      <w:marTop w:val="0"/>
      <w:marBottom w:val="0"/>
      <w:divBdr>
        <w:top w:val="none" w:sz="0" w:space="0" w:color="auto"/>
        <w:left w:val="none" w:sz="0" w:space="0" w:color="auto"/>
        <w:bottom w:val="none" w:sz="0" w:space="0" w:color="auto"/>
        <w:right w:val="none" w:sz="0" w:space="0" w:color="auto"/>
      </w:divBdr>
    </w:div>
    <w:div w:id="667710722">
      <w:marLeft w:val="480"/>
      <w:marRight w:val="0"/>
      <w:marTop w:val="0"/>
      <w:marBottom w:val="0"/>
      <w:divBdr>
        <w:top w:val="none" w:sz="0" w:space="0" w:color="auto"/>
        <w:left w:val="none" w:sz="0" w:space="0" w:color="auto"/>
        <w:bottom w:val="none" w:sz="0" w:space="0" w:color="auto"/>
        <w:right w:val="none" w:sz="0" w:space="0" w:color="auto"/>
      </w:divBdr>
    </w:div>
    <w:div w:id="667712724">
      <w:marLeft w:val="480"/>
      <w:marRight w:val="0"/>
      <w:marTop w:val="0"/>
      <w:marBottom w:val="0"/>
      <w:divBdr>
        <w:top w:val="none" w:sz="0" w:space="0" w:color="auto"/>
        <w:left w:val="none" w:sz="0" w:space="0" w:color="auto"/>
        <w:bottom w:val="none" w:sz="0" w:space="0" w:color="auto"/>
        <w:right w:val="none" w:sz="0" w:space="0" w:color="auto"/>
      </w:divBdr>
    </w:div>
    <w:div w:id="667750055">
      <w:marLeft w:val="480"/>
      <w:marRight w:val="0"/>
      <w:marTop w:val="0"/>
      <w:marBottom w:val="0"/>
      <w:divBdr>
        <w:top w:val="none" w:sz="0" w:space="0" w:color="auto"/>
        <w:left w:val="none" w:sz="0" w:space="0" w:color="auto"/>
        <w:bottom w:val="none" w:sz="0" w:space="0" w:color="auto"/>
        <w:right w:val="none" w:sz="0" w:space="0" w:color="auto"/>
      </w:divBdr>
    </w:div>
    <w:div w:id="667825045">
      <w:marLeft w:val="480"/>
      <w:marRight w:val="0"/>
      <w:marTop w:val="0"/>
      <w:marBottom w:val="0"/>
      <w:divBdr>
        <w:top w:val="none" w:sz="0" w:space="0" w:color="auto"/>
        <w:left w:val="none" w:sz="0" w:space="0" w:color="auto"/>
        <w:bottom w:val="none" w:sz="0" w:space="0" w:color="auto"/>
        <w:right w:val="none" w:sz="0" w:space="0" w:color="auto"/>
      </w:divBdr>
    </w:div>
    <w:div w:id="667828653">
      <w:marLeft w:val="480"/>
      <w:marRight w:val="0"/>
      <w:marTop w:val="0"/>
      <w:marBottom w:val="0"/>
      <w:divBdr>
        <w:top w:val="none" w:sz="0" w:space="0" w:color="auto"/>
        <w:left w:val="none" w:sz="0" w:space="0" w:color="auto"/>
        <w:bottom w:val="none" w:sz="0" w:space="0" w:color="auto"/>
        <w:right w:val="none" w:sz="0" w:space="0" w:color="auto"/>
      </w:divBdr>
    </w:div>
    <w:div w:id="667833314">
      <w:marLeft w:val="480"/>
      <w:marRight w:val="0"/>
      <w:marTop w:val="0"/>
      <w:marBottom w:val="0"/>
      <w:divBdr>
        <w:top w:val="none" w:sz="0" w:space="0" w:color="auto"/>
        <w:left w:val="none" w:sz="0" w:space="0" w:color="auto"/>
        <w:bottom w:val="none" w:sz="0" w:space="0" w:color="auto"/>
        <w:right w:val="none" w:sz="0" w:space="0" w:color="auto"/>
      </w:divBdr>
    </w:div>
    <w:div w:id="667901826">
      <w:marLeft w:val="480"/>
      <w:marRight w:val="0"/>
      <w:marTop w:val="0"/>
      <w:marBottom w:val="0"/>
      <w:divBdr>
        <w:top w:val="none" w:sz="0" w:space="0" w:color="auto"/>
        <w:left w:val="none" w:sz="0" w:space="0" w:color="auto"/>
        <w:bottom w:val="none" w:sz="0" w:space="0" w:color="auto"/>
        <w:right w:val="none" w:sz="0" w:space="0" w:color="auto"/>
      </w:divBdr>
    </w:div>
    <w:div w:id="667904890">
      <w:marLeft w:val="480"/>
      <w:marRight w:val="0"/>
      <w:marTop w:val="0"/>
      <w:marBottom w:val="0"/>
      <w:divBdr>
        <w:top w:val="none" w:sz="0" w:space="0" w:color="auto"/>
        <w:left w:val="none" w:sz="0" w:space="0" w:color="auto"/>
        <w:bottom w:val="none" w:sz="0" w:space="0" w:color="auto"/>
        <w:right w:val="none" w:sz="0" w:space="0" w:color="auto"/>
      </w:divBdr>
    </w:div>
    <w:div w:id="667944923">
      <w:marLeft w:val="480"/>
      <w:marRight w:val="0"/>
      <w:marTop w:val="0"/>
      <w:marBottom w:val="0"/>
      <w:divBdr>
        <w:top w:val="none" w:sz="0" w:space="0" w:color="auto"/>
        <w:left w:val="none" w:sz="0" w:space="0" w:color="auto"/>
        <w:bottom w:val="none" w:sz="0" w:space="0" w:color="auto"/>
        <w:right w:val="none" w:sz="0" w:space="0" w:color="auto"/>
      </w:divBdr>
    </w:div>
    <w:div w:id="668018123">
      <w:marLeft w:val="480"/>
      <w:marRight w:val="0"/>
      <w:marTop w:val="0"/>
      <w:marBottom w:val="0"/>
      <w:divBdr>
        <w:top w:val="none" w:sz="0" w:space="0" w:color="auto"/>
        <w:left w:val="none" w:sz="0" w:space="0" w:color="auto"/>
        <w:bottom w:val="none" w:sz="0" w:space="0" w:color="auto"/>
        <w:right w:val="none" w:sz="0" w:space="0" w:color="auto"/>
      </w:divBdr>
    </w:div>
    <w:div w:id="668214131">
      <w:marLeft w:val="480"/>
      <w:marRight w:val="0"/>
      <w:marTop w:val="0"/>
      <w:marBottom w:val="0"/>
      <w:divBdr>
        <w:top w:val="none" w:sz="0" w:space="0" w:color="auto"/>
        <w:left w:val="none" w:sz="0" w:space="0" w:color="auto"/>
        <w:bottom w:val="none" w:sz="0" w:space="0" w:color="auto"/>
        <w:right w:val="none" w:sz="0" w:space="0" w:color="auto"/>
      </w:divBdr>
    </w:div>
    <w:div w:id="668214589">
      <w:marLeft w:val="480"/>
      <w:marRight w:val="0"/>
      <w:marTop w:val="0"/>
      <w:marBottom w:val="0"/>
      <w:divBdr>
        <w:top w:val="none" w:sz="0" w:space="0" w:color="auto"/>
        <w:left w:val="none" w:sz="0" w:space="0" w:color="auto"/>
        <w:bottom w:val="none" w:sz="0" w:space="0" w:color="auto"/>
        <w:right w:val="none" w:sz="0" w:space="0" w:color="auto"/>
      </w:divBdr>
    </w:div>
    <w:div w:id="668337815">
      <w:marLeft w:val="480"/>
      <w:marRight w:val="0"/>
      <w:marTop w:val="0"/>
      <w:marBottom w:val="0"/>
      <w:divBdr>
        <w:top w:val="none" w:sz="0" w:space="0" w:color="auto"/>
        <w:left w:val="none" w:sz="0" w:space="0" w:color="auto"/>
        <w:bottom w:val="none" w:sz="0" w:space="0" w:color="auto"/>
        <w:right w:val="none" w:sz="0" w:space="0" w:color="auto"/>
      </w:divBdr>
    </w:div>
    <w:div w:id="668364748">
      <w:marLeft w:val="480"/>
      <w:marRight w:val="0"/>
      <w:marTop w:val="0"/>
      <w:marBottom w:val="0"/>
      <w:divBdr>
        <w:top w:val="none" w:sz="0" w:space="0" w:color="auto"/>
        <w:left w:val="none" w:sz="0" w:space="0" w:color="auto"/>
        <w:bottom w:val="none" w:sz="0" w:space="0" w:color="auto"/>
        <w:right w:val="none" w:sz="0" w:space="0" w:color="auto"/>
      </w:divBdr>
    </w:div>
    <w:div w:id="668408631">
      <w:marLeft w:val="480"/>
      <w:marRight w:val="0"/>
      <w:marTop w:val="0"/>
      <w:marBottom w:val="0"/>
      <w:divBdr>
        <w:top w:val="none" w:sz="0" w:space="0" w:color="auto"/>
        <w:left w:val="none" w:sz="0" w:space="0" w:color="auto"/>
        <w:bottom w:val="none" w:sz="0" w:space="0" w:color="auto"/>
        <w:right w:val="none" w:sz="0" w:space="0" w:color="auto"/>
      </w:divBdr>
    </w:div>
    <w:div w:id="668754317">
      <w:marLeft w:val="480"/>
      <w:marRight w:val="0"/>
      <w:marTop w:val="0"/>
      <w:marBottom w:val="0"/>
      <w:divBdr>
        <w:top w:val="none" w:sz="0" w:space="0" w:color="auto"/>
        <w:left w:val="none" w:sz="0" w:space="0" w:color="auto"/>
        <w:bottom w:val="none" w:sz="0" w:space="0" w:color="auto"/>
        <w:right w:val="none" w:sz="0" w:space="0" w:color="auto"/>
      </w:divBdr>
    </w:div>
    <w:div w:id="668942211">
      <w:marLeft w:val="480"/>
      <w:marRight w:val="0"/>
      <w:marTop w:val="0"/>
      <w:marBottom w:val="0"/>
      <w:divBdr>
        <w:top w:val="none" w:sz="0" w:space="0" w:color="auto"/>
        <w:left w:val="none" w:sz="0" w:space="0" w:color="auto"/>
        <w:bottom w:val="none" w:sz="0" w:space="0" w:color="auto"/>
        <w:right w:val="none" w:sz="0" w:space="0" w:color="auto"/>
      </w:divBdr>
    </w:div>
    <w:div w:id="668948360">
      <w:marLeft w:val="480"/>
      <w:marRight w:val="0"/>
      <w:marTop w:val="0"/>
      <w:marBottom w:val="0"/>
      <w:divBdr>
        <w:top w:val="none" w:sz="0" w:space="0" w:color="auto"/>
        <w:left w:val="none" w:sz="0" w:space="0" w:color="auto"/>
        <w:bottom w:val="none" w:sz="0" w:space="0" w:color="auto"/>
        <w:right w:val="none" w:sz="0" w:space="0" w:color="auto"/>
      </w:divBdr>
    </w:div>
    <w:div w:id="669023290">
      <w:marLeft w:val="480"/>
      <w:marRight w:val="0"/>
      <w:marTop w:val="0"/>
      <w:marBottom w:val="0"/>
      <w:divBdr>
        <w:top w:val="none" w:sz="0" w:space="0" w:color="auto"/>
        <w:left w:val="none" w:sz="0" w:space="0" w:color="auto"/>
        <w:bottom w:val="none" w:sz="0" w:space="0" w:color="auto"/>
        <w:right w:val="none" w:sz="0" w:space="0" w:color="auto"/>
      </w:divBdr>
    </w:div>
    <w:div w:id="669331364">
      <w:marLeft w:val="480"/>
      <w:marRight w:val="0"/>
      <w:marTop w:val="0"/>
      <w:marBottom w:val="0"/>
      <w:divBdr>
        <w:top w:val="none" w:sz="0" w:space="0" w:color="auto"/>
        <w:left w:val="none" w:sz="0" w:space="0" w:color="auto"/>
        <w:bottom w:val="none" w:sz="0" w:space="0" w:color="auto"/>
        <w:right w:val="none" w:sz="0" w:space="0" w:color="auto"/>
      </w:divBdr>
    </w:div>
    <w:div w:id="669411666">
      <w:marLeft w:val="480"/>
      <w:marRight w:val="0"/>
      <w:marTop w:val="0"/>
      <w:marBottom w:val="0"/>
      <w:divBdr>
        <w:top w:val="none" w:sz="0" w:space="0" w:color="auto"/>
        <w:left w:val="none" w:sz="0" w:space="0" w:color="auto"/>
        <w:bottom w:val="none" w:sz="0" w:space="0" w:color="auto"/>
        <w:right w:val="none" w:sz="0" w:space="0" w:color="auto"/>
      </w:divBdr>
    </w:div>
    <w:div w:id="669453665">
      <w:marLeft w:val="480"/>
      <w:marRight w:val="0"/>
      <w:marTop w:val="0"/>
      <w:marBottom w:val="0"/>
      <w:divBdr>
        <w:top w:val="none" w:sz="0" w:space="0" w:color="auto"/>
        <w:left w:val="none" w:sz="0" w:space="0" w:color="auto"/>
        <w:bottom w:val="none" w:sz="0" w:space="0" w:color="auto"/>
        <w:right w:val="none" w:sz="0" w:space="0" w:color="auto"/>
      </w:divBdr>
    </w:div>
    <w:div w:id="669524646">
      <w:marLeft w:val="480"/>
      <w:marRight w:val="0"/>
      <w:marTop w:val="0"/>
      <w:marBottom w:val="0"/>
      <w:divBdr>
        <w:top w:val="none" w:sz="0" w:space="0" w:color="auto"/>
        <w:left w:val="none" w:sz="0" w:space="0" w:color="auto"/>
        <w:bottom w:val="none" w:sz="0" w:space="0" w:color="auto"/>
        <w:right w:val="none" w:sz="0" w:space="0" w:color="auto"/>
      </w:divBdr>
    </w:div>
    <w:div w:id="669530648">
      <w:marLeft w:val="480"/>
      <w:marRight w:val="0"/>
      <w:marTop w:val="0"/>
      <w:marBottom w:val="0"/>
      <w:divBdr>
        <w:top w:val="none" w:sz="0" w:space="0" w:color="auto"/>
        <w:left w:val="none" w:sz="0" w:space="0" w:color="auto"/>
        <w:bottom w:val="none" w:sz="0" w:space="0" w:color="auto"/>
        <w:right w:val="none" w:sz="0" w:space="0" w:color="auto"/>
      </w:divBdr>
    </w:div>
    <w:div w:id="669909313">
      <w:marLeft w:val="480"/>
      <w:marRight w:val="0"/>
      <w:marTop w:val="0"/>
      <w:marBottom w:val="0"/>
      <w:divBdr>
        <w:top w:val="none" w:sz="0" w:space="0" w:color="auto"/>
        <w:left w:val="none" w:sz="0" w:space="0" w:color="auto"/>
        <w:bottom w:val="none" w:sz="0" w:space="0" w:color="auto"/>
        <w:right w:val="none" w:sz="0" w:space="0" w:color="auto"/>
      </w:divBdr>
    </w:div>
    <w:div w:id="669941590">
      <w:marLeft w:val="480"/>
      <w:marRight w:val="0"/>
      <w:marTop w:val="0"/>
      <w:marBottom w:val="0"/>
      <w:divBdr>
        <w:top w:val="none" w:sz="0" w:space="0" w:color="auto"/>
        <w:left w:val="none" w:sz="0" w:space="0" w:color="auto"/>
        <w:bottom w:val="none" w:sz="0" w:space="0" w:color="auto"/>
        <w:right w:val="none" w:sz="0" w:space="0" w:color="auto"/>
      </w:divBdr>
    </w:div>
    <w:div w:id="670062880">
      <w:marLeft w:val="480"/>
      <w:marRight w:val="0"/>
      <w:marTop w:val="0"/>
      <w:marBottom w:val="0"/>
      <w:divBdr>
        <w:top w:val="none" w:sz="0" w:space="0" w:color="auto"/>
        <w:left w:val="none" w:sz="0" w:space="0" w:color="auto"/>
        <w:bottom w:val="none" w:sz="0" w:space="0" w:color="auto"/>
        <w:right w:val="none" w:sz="0" w:space="0" w:color="auto"/>
      </w:divBdr>
    </w:div>
    <w:div w:id="670259114">
      <w:marLeft w:val="480"/>
      <w:marRight w:val="0"/>
      <w:marTop w:val="0"/>
      <w:marBottom w:val="0"/>
      <w:divBdr>
        <w:top w:val="none" w:sz="0" w:space="0" w:color="auto"/>
        <w:left w:val="none" w:sz="0" w:space="0" w:color="auto"/>
        <w:bottom w:val="none" w:sz="0" w:space="0" w:color="auto"/>
        <w:right w:val="none" w:sz="0" w:space="0" w:color="auto"/>
      </w:divBdr>
    </w:div>
    <w:div w:id="670329874">
      <w:marLeft w:val="480"/>
      <w:marRight w:val="0"/>
      <w:marTop w:val="0"/>
      <w:marBottom w:val="0"/>
      <w:divBdr>
        <w:top w:val="none" w:sz="0" w:space="0" w:color="auto"/>
        <w:left w:val="none" w:sz="0" w:space="0" w:color="auto"/>
        <w:bottom w:val="none" w:sz="0" w:space="0" w:color="auto"/>
        <w:right w:val="none" w:sz="0" w:space="0" w:color="auto"/>
      </w:divBdr>
    </w:div>
    <w:div w:id="670331744">
      <w:marLeft w:val="480"/>
      <w:marRight w:val="0"/>
      <w:marTop w:val="0"/>
      <w:marBottom w:val="0"/>
      <w:divBdr>
        <w:top w:val="none" w:sz="0" w:space="0" w:color="auto"/>
        <w:left w:val="none" w:sz="0" w:space="0" w:color="auto"/>
        <w:bottom w:val="none" w:sz="0" w:space="0" w:color="auto"/>
        <w:right w:val="none" w:sz="0" w:space="0" w:color="auto"/>
      </w:divBdr>
    </w:div>
    <w:div w:id="670333371">
      <w:marLeft w:val="480"/>
      <w:marRight w:val="0"/>
      <w:marTop w:val="0"/>
      <w:marBottom w:val="0"/>
      <w:divBdr>
        <w:top w:val="none" w:sz="0" w:space="0" w:color="auto"/>
        <w:left w:val="none" w:sz="0" w:space="0" w:color="auto"/>
        <w:bottom w:val="none" w:sz="0" w:space="0" w:color="auto"/>
        <w:right w:val="none" w:sz="0" w:space="0" w:color="auto"/>
      </w:divBdr>
    </w:div>
    <w:div w:id="670370223">
      <w:marLeft w:val="480"/>
      <w:marRight w:val="0"/>
      <w:marTop w:val="0"/>
      <w:marBottom w:val="0"/>
      <w:divBdr>
        <w:top w:val="none" w:sz="0" w:space="0" w:color="auto"/>
        <w:left w:val="none" w:sz="0" w:space="0" w:color="auto"/>
        <w:bottom w:val="none" w:sz="0" w:space="0" w:color="auto"/>
        <w:right w:val="none" w:sz="0" w:space="0" w:color="auto"/>
      </w:divBdr>
    </w:div>
    <w:div w:id="670372809">
      <w:marLeft w:val="480"/>
      <w:marRight w:val="0"/>
      <w:marTop w:val="0"/>
      <w:marBottom w:val="0"/>
      <w:divBdr>
        <w:top w:val="none" w:sz="0" w:space="0" w:color="auto"/>
        <w:left w:val="none" w:sz="0" w:space="0" w:color="auto"/>
        <w:bottom w:val="none" w:sz="0" w:space="0" w:color="auto"/>
        <w:right w:val="none" w:sz="0" w:space="0" w:color="auto"/>
      </w:divBdr>
    </w:div>
    <w:div w:id="670520786">
      <w:marLeft w:val="480"/>
      <w:marRight w:val="0"/>
      <w:marTop w:val="0"/>
      <w:marBottom w:val="0"/>
      <w:divBdr>
        <w:top w:val="none" w:sz="0" w:space="0" w:color="auto"/>
        <w:left w:val="none" w:sz="0" w:space="0" w:color="auto"/>
        <w:bottom w:val="none" w:sz="0" w:space="0" w:color="auto"/>
        <w:right w:val="none" w:sz="0" w:space="0" w:color="auto"/>
      </w:divBdr>
    </w:div>
    <w:div w:id="670644423">
      <w:marLeft w:val="480"/>
      <w:marRight w:val="0"/>
      <w:marTop w:val="0"/>
      <w:marBottom w:val="0"/>
      <w:divBdr>
        <w:top w:val="none" w:sz="0" w:space="0" w:color="auto"/>
        <w:left w:val="none" w:sz="0" w:space="0" w:color="auto"/>
        <w:bottom w:val="none" w:sz="0" w:space="0" w:color="auto"/>
        <w:right w:val="none" w:sz="0" w:space="0" w:color="auto"/>
      </w:divBdr>
    </w:div>
    <w:div w:id="670761785">
      <w:marLeft w:val="480"/>
      <w:marRight w:val="0"/>
      <w:marTop w:val="0"/>
      <w:marBottom w:val="0"/>
      <w:divBdr>
        <w:top w:val="none" w:sz="0" w:space="0" w:color="auto"/>
        <w:left w:val="none" w:sz="0" w:space="0" w:color="auto"/>
        <w:bottom w:val="none" w:sz="0" w:space="0" w:color="auto"/>
        <w:right w:val="none" w:sz="0" w:space="0" w:color="auto"/>
      </w:divBdr>
    </w:div>
    <w:div w:id="670765455">
      <w:marLeft w:val="480"/>
      <w:marRight w:val="0"/>
      <w:marTop w:val="0"/>
      <w:marBottom w:val="0"/>
      <w:divBdr>
        <w:top w:val="none" w:sz="0" w:space="0" w:color="auto"/>
        <w:left w:val="none" w:sz="0" w:space="0" w:color="auto"/>
        <w:bottom w:val="none" w:sz="0" w:space="0" w:color="auto"/>
        <w:right w:val="none" w:sz="0" w:space="0" w:color="auto"/>
      </w:divBdr>
    </w:div>
    <w:div w:id="670791988">
      <w:marLeft w:val="480"/>
      <w:marRight w:val="0"/>
      <w:marTop w:val="0"/>
      <w:marBottom w:val="0"/>
      <w:divBdr>
        <w:top w:val="none" w:sz="0" w:space="0" w:color="auto"/>
        <w:left w:val="none" w:sz="0" w:space="0" w:color="auto"/>
        <w:bottom w:val="none" w:sz="0" w:space="0" w:color="auto"/>
        <w:right w:val="none" w:sz="0" w:space="0" w:color="auto"/>
      </w:divBdr>
    </w:div>
    <w:div w:id="670792129">
      <w:marLeft w:val="480"/>
      <w:marRight w:val="0"/>
      <w:marTop w:val="0"/>
      <w:marBottom w:val="0"/>
      <w:divBdr>
        <w:top w:val="none" w:sz="0" w:space="0" w:color="auto"/>
        <w:left w:val="none" w:sz="0" w:space="0" w:color="auto"/>
        <w:bottom w:val="none" w:sz="0" w:space="0" w:color="auto"/>
        <w:right w:val="none" w:sz="0" w:space="0" w:color="auto"/>
      </w:divBdr>
    </w:div>
    <w:div w:id="670793541">
      <w:marLeft w:val="480"/>
      <w:marRight w:val="0"/>
      <w:marTop w:val="0"/>
      <w:marBottom w:val="0"/>
      <w:divBdr>
        <w:top w:val="none" w:sz="0" w:space="0" w:color="auto"/>
        <w:left w:val="none" w:sz="0" w:space="0" w:color="auto"/>
        <w:bottom w:val="none" w:sz="0" w:space="0" w:color="auto"/>
        <w:right w:val="none" w:sz="0" w:space="0" w:color="auto"/>
      </w:divBdr>
    </w:div>
    <w:div w:id="670909362">
      <w:marLeft w:val="480"/>
      <w:marRight w:val="0"/>
      <w:marTop w:val="0"/>
      <w:marBottom w:val="0"/>
      <w:divBdr>
        <w:top w:val="none" w:sz="0" w:space="0" w:color="auto"/>
        <w:left w:val="none" w:sz="0" w:space="0" w:color="auto"/>
        <w:bottom w:val="none" w:sz="0" w:space="0" w:color="auto"/>
        <w:right w:val="none" w:sz="0" w:space="0" w:color="auto"/>
      </w:divBdr>
    </w:div>
    <w:div w:id="671105758">
      <w:marLeft w:val="480"/>
      <w:marRight w:val="0"/>
      <w:marTop w:val="0"/>
      <w:marBottom w:val="0"/>
      <w:divBdr>
        <w:top w:val="none" w:sz="0" w:space="0" w:color="auto"/>
        <w:left w:val="none" w:sz="0" w:space="0" w:color="auto"/>
        <w:bottom w:val="none" w:sz="0" w:space="0" w:color="auto"/>
        <w:right w:val="none" w:sz="0" w:space="0" w:color="auto"/>
      </w:divBdr>
    </w:div>
    <w:div w:id="671223484">
      <w:marLeft w:val="480"/>
      <w:marRight w:val="0"/>
      <w:marTop w:val="0"/>
      <w:marBottom w:val="0"/>
      <w:divBdr>
        <w:top w:val="none" w:sz="0" w:space="0" w:color="auto"/>
        <w:left w:val="none" w:sz="0" w:space="0" w:color="auto"/>
        <w:bottom w:val="none" w:sz="0" w:space="0" w:color="auto"/>
        <w:right w:val="none" w:sz="0" w:space="0" w:color="auto"/>
      </w:divBdr>
    </w:div>
    <w:div w:id="671228273">
      <w:marLeft w:val="480"/>
      <w:marRight w:val="0"/>
      <w:marTop w:val="0"/>
      <w:marBottom w:val="0"/>
      <w:divBdr>
        <w:top w:val="none" w:sz="0" w:space="0" w:color="auto"/>
        <w:left w:val="none" w:sz="0" w:space="0" w:color="auto"/>
        <w:bottom w:val="none" w:sz="0" w:space="0" w:color="auto"/>
        <w:right w:val="none" w:sz="0" w:space="0" w:color="auto"/>
      </w:divBdr>
    </w:div>
    <w:div w:id="671294724">
      <w:marLeft w:val="480"/>
      <w:marRight w:val="0"/>
      <w:marTop w:val="0"/>
      <w:marBottom w:val="0"/>
      <w:divBdr>
        <w:top w:val="none" w:sz="0" w:space="0" w:color="auto"/>
        <w:left w:val="none" w:sz="0" w:space="0" w:color="auto"/>
        <w:bottom w:val="none" w:sz="0" w:space="0" w:color="auto"/>
        <w:right w:val="none" w:sz="0" w:space="0" w:color="auto"/>
      </w:divBdr>
    </w:div>
    <w:div w:id="671418171">
      <w:marLeft w:val="480"/>
      <w:marRight w:val="0"/>
      <w:marTop w:val="0"/>
      <w:marBottom w:val="0"/>
      <w:divBdr>
        <w:top w:val="none" w:sz="0" w:space="0" w:color="auto"/>
        <w:left w:val="none" w:sz="0" w:space="0" w:color="auto"/>
        <w:bottom w:val="none" w:sz="0" w:space="0" w:color="auto"/>
        <w:right w:val="none" w:sz="0" w:space="0" w:color="auto"/>
      </w:divBdr>
    </w:div>
    <w:div w:id="671447019">
      <w:marLeft w:val="480"/>
      <w:marRight w:val="0"/>
      <w:marTop w:val="0"/>
      <w:marBottom w:val="0"/>
      <w:divBdr>
        <w:top w:val="none" w:sz="0" w:space="0" w:color="auto"/>
        <w:left w:val="none" w:sz="0" w:space="0" w:color="auto"/>
        <w:bottom w:val="none" w:sz="0" w:space="0" w:color="auto"/>
        <w:right w:val="none" w:sz="0" w:space="0" w:color="auto"/>
      </w:divBdr>
    </w:div>
    <w:div w:id="671687620">
      <w:marLeft w:val="480"/>
      <w:marRight w:val="0"/>
      <w:marTop w:val="0"/>
      <w:marBottom w:val="0"/>
      <w:divBdr>
        <w:top w:val="none" w:sz="0" w:space="0" w:color="auto"/>
        <w:left w:val="none" w:sz="0" w:space="0" w:color="auto"/>
        <w:bottom w:val="none" w:sz="0" w:space="0" w:color="auto"/>
        <w:right w:val="none" w:sz="0" w:space="0" w:color="auto"/>
      </w:divBdr>
    </w:div>
    <w:div w:id="671759496">
      <w:marLeft w:val="480"/>
      <w:marRight w:val="0"/>
      <w:marTop w:val="0"/>
      <w:marBottom w:val="0"/>
      <w:divBdr>
        <w:top w:val="none" w:sz="0" w:space="0" w:color="auto"/>
        <w:left w:val="none" w:sz="0" w:space="0" w:color="auto"/>
        <w:bottom w:val="none" w:sz="0" w:space="0" w:color="auto"/>
        <w:right w:val="none" w:sz="0" w:space="0" w:color="auto"/>
      </w:divBdr>
    </w:div>
    <w:div w:id="671763347">
      <w:marLeft w:val="480"/>
      <w:marRight w:val="0"/>
      <w:marTop w:val="0"/>
      <w:marBottom w:val="0"/>
      <w:divBdr>
        <w:top w:val="none" w:sz="0" w:space="0" w:color="auto"/>
        <w:left w:val="none" w:sz="0" w:space="0" w:color="auto"/>
        <w:bottom w:val="none" w:sz="0" w:space="0" w:color="auto"/>
        <w:right w:val="none" w:sz="0" w:space="0" w:color="auto"/>
      </w:divBdr>
    </w:div>
    <w:div w:id="672030028">
      <w:marLeft w:val="480"/>
      <w:marRight w:val="0"/>
      <w:marTop w:val="0"/>
      <w:marBottom w:val="0"/>
      <w:divBdr>
        <w:top w:val="none" w:sz="0" w:space="0" w:color="auto"/>
        <w:left w:val="none" w:sz="0" w:space="0" w:color="auto"/>
        <w:bottom w:val="none" w:sz="0" w:space="0" w:color="auto"/>
        <w:right w:val="none" w:sz="0" w:space="0" w:color="auto"/>
      </w:divBdr>
    </w:div>
    <w:div w:id="672075912">
      <w:marLeft w:val="480"/>
      <w:marRight w:val="0"/>
      <w:marTop w:val="0"/>
      <w:marBottom w:val="0"/>
      <w:divBdr>
        <w:top w:val="none" w:sz="0" w:space="0" w:color="auto"/>
        <w:left w:val="none" w:sz="0" w:space="0" w:color="auto"/>
        <w:bottom w:val="none" w:sz="0" w:space="0" w:color="auto"/>
        <w:right w:val="none" w:sz="0" w:space="0" w:color="auto"/>
      </w:divBdr>
    </w:div>
    <w:div w:id="672413024">
      <w:marLeft w:val="480"/>
      <w:marRight w:val="0"/>
      <w:marTop w:val="0"/>
      <w:marBottom w:val="0"/>
      <w:divBdr>
        <w:top w:val="none" w:sz="0" w:space="0" w:color="auto"/>
        <w:left w:val="none" w:sz="0" w:space="0" w:color="auto"/>
        <w:bottom w:val="none" w:sz="0" w:space="0" w:color="auto"/>
        <w:right w:val="none" w:sz="0" w:space="0" w:color="auto"/>
      </w:divBdr>
    </w:div>
    <w:div w:id="672495237">
      <w:marLeft w:val="480"/>
      <w:marRight w:val="0"/>
      <w:marTop w:val="0"/>
      <w:marBottom w:val="0"/>
      <w:divBdr>
        <w:top w:val="none" w:sz="0" w:space="0" w:color="auto"/>
        <w:left w:val="none" w:sz="0" w:space="0" w:color="auto"/>
        <w:bottom w:val="none" w:sz="0" w:space="0" w:color="auto"/>
        <w:right w:val="none" w:sz="0" w:space="0" w:color="auto"/>
      </w:divBdr>
    </w:div>
    <w:div w:id="672532679">
      <w:marLeft w:val="480"/>
      <w:marRight w:val="0"/>
      <w:marTop w:val="0"/>
      <w:marBottom w:val="0"/>
      <w:divBdr>
        <w:top w:val="none" w:sz="0" w:space="0" w:color="auto"/>
        <w:left w:val="none" w:sz="0" w:space="0" w:color="auto"/>
        <w:bottom w:val="none" w:sz="0" w:space="0" w:color="auto"/>
        <w:right w:val="none" w:sz="0" w:space="0" w:color="auto"/>
      </w:divBdr>
    </w:div>
    <w:div w:id="672680663">
      <w:marLeft w:val="480"/>
      <w:marRight w:val="0"/>
      <w:marTop w:val="0"/>
      <w:marBottom w:val="0"/>
      <w:divBdr>
        <w:top w:val="none" w:sz="0" w:space="0" w:color="auto"/>
        <w:left w:val="none" w:sz="0" w:space="0" w:color="auto"/>
        <w:bottom w:val="none" w:sz="0" w:space="0" w:color="auto"/>
        <w:right w:val="none" w:sz="0" w:space="0" w:color="auto"/>
      </w:divBdr>
    </w:div>
    <w:div w:id="672687367">
      <w:marLeft w:val="480"/>
      <w:marRight w:val="0"/>
      <w:marTop w:val="0"/>
      <w:marBottom w:val="0"/>
      <w:divBdr>
        <w:top w:val="none" w:sz="0" w:space="0" w:color="auto"/>
        <w:left w:val="none" w:sz="0" w:space="0" w:color="auto"/>
        <w:bottom w:val="none" w:sz="0" w:space="0" w:color="auto"/>
        <w:right w:val="none" w:sz="0" w:space="0" w:color="auto"/>
      </w:divBdr>
    </w:div>
    <w:div w:id="672806736">
      <w:marLeft w:val="480"/>
      <w:marRight w:val="0"/>
      <w:marTop w:val="0"/>
      <w:marBottom w:val="0"/>
      <w:divBdr>
        <w:top w:val="none" w:sz="0" w:space="0" w:color="auto"/>
        <w:left w:val="none" w:sz="0" w:space="0" w:color="auto"/>
        <w:bottom w:val="none" w:sz="0" w:space="0" w:color="auto"/>
        <w:right w:val="none" w:sz="0" w:space="0" w:color="auto"/>
      </w:divBdr>
    </w:div>
    <w:div w:id="672949330">
      <w:marLeft w:val="480"/>
      <w:marRight w:val="0"/>
      <w:marTop w:val="0"/>
      <w:marBottom w:val="0"/>
      <w:divBdr>
        <w:top w:val="none" w:sz="0" w:space="0" w:color="auto"/>
        <w:left w:val="none" w:sz="0" w:space="0" w:color="auto"/>
        <w:bottom w:val="none" w:sz="0" w:space="0" w:color="auto"/>
        <w:right w:val="none" w:sz="0" w:space="0" w:color="auto"/>
      </w:divBdr>
    </w:div>
    <w:div w:id="672951530">
      <w:marLeft w:val="480"/>
      <w:marRight w:val="0"/>
      <w:marTop w:val="0"/>
      <w:marBottom w:val="0"/>
      <w:divBdr>
        <w:top w:val="none" w:sz="0" w:space="0" w:color="auto"/>
        <w:left w:val="none" w:sz="0" w:space="0" w:color="auto"/>
        <w:bottom w:val="none" w:sz="0" w:space="0" w:color="auto"/>
        <w:right w:val="none" w:sz="0" w:space="0" w:color="auto"/>
      </w:divBdr>
    </w:div>
    <w:div w:id="672952368">
      <w:marLeft w:val="480"/>
      <w:marRight w:val="0"/>
      <w:marTop w:val="0"/>
      <w:marBottom w:val="0"/>
      <w:divBdr>
        <w:top w:val="none" w:sz="0" w:space="0" w:color="auto"/>
        <w:left w:val="none" w:sz="0" w:space="0" w:color="auto"/>
        <w:bottom w:val="none" w:sz="0" w:space="0" w:color="auto"/>
        <w:right w:val="none" w:sz="0" w:space="0" w:color="auto"/>
      </w:divBdr>
    </w:div>
    <w:div w:id="672995298">
      <w:marLeft w:val="480"/>
      <w:marRight w:val="0"/>
      <w:marTop w:val="0"/>
      <w:marBottom w:val="0"/>
      <w:divBdr>
        <w:top w:val="none" w:sz="0" w:space="0" w:color="auto"/>
        <w:left w:val="none" w:sz="0" w:space="0" w:color="auto"/>
        <w:bottom w:val="none" w:sz="0" w:space="0" w:color="auto"/>
        <w:right w:val="none" w:sz="0" w:space="0" w:color="auto"/>
      </w:divBdr>
    </w:div>
    <w:div w:id="673068424">
      <w:marLeft w:val="480"/>
      <w:marRight w:val="0"/>
      <w:marTop w:val="0"/>
      <w:marBottom w:val="0"/>
      <w:divBdr>
        <w:top w:val="none" w:sz="0" w:space="0" w:color="auto"/>
        <w:left w:val="none" w:sz="0" w:space="0" w:color="auto"/>
        <w:bottom w:val="none" w:sz="0" w:space="0" w:color="auto"/>
        <w:right w:val="none" w:sz="0" w:space="0" w:color="auto"/>
      </w:divBdr>
    </w:div>
    <w:div w:id="673068822">
      <w:marLeft w:val="480"/>
      <w:marRight w:val="0"/>
      <w:marTop w:val="0"/>
      <w:marBottom w:val="0"/>
      <w:divBdr>
        <w:top w:val="none" w:sz="0" w:space="0" w:color="auto"/>
        <w:left w:val="none" w:sz="0" w:space="0" w:color="auto"/>
        <w:bottom w:val="none" w:sz="0" w:space="0" w:color="auto"/>
        <w:right w:val="none" w:sz="0" w:space="0" w:color="auto"/>
      </w:divBdr>
    </w:div>
    <w:div w:id="673188471">
      <w:marLeft w:val="480"/>
      <w:marRight w:val="0"/>
      <w:marTop w:val="0"/>
      <w:marBottom w:val="0"/>
      <w:divBdr>
        <w:top w:val="none" w:sz="0" w:space="0" w:color="auto"/>
        <w:left w:val="none" w:sz="0" w:space="0" w:color="auto"/>
        <w:bottom w:val="none" w:sz="0" w:space="0" w:color="auto"/>
        <w:right w:val="none" w:sz="0" w:space="0" w:color="auto"/>
      </w:divBdr>
    </w:div>
    <w:div w:id="673194115">
      <w:marLeft w:val="480"/>
      <w:marRight w:val="0"/>
      <w:marTop w:val="0"/>
      <w:marBottom w:val="0"/>
      <w:divBdr>
        <w:top w:val="none" w:sz="0" w:space="0" w:color="auto"/>
        <w:left w:val="none" w:sz="0" w:space="0" w:color="auto"/>
        <w:bottom w:val="none" w:sz="0" w:space="0" w:color="auto"/>
        <w:right w:val="none" w:sz="0" w:space="0" w:color="auto"/>
      </w:divBdr>
    </w:div>
    <w:div w:id="673262777">
      <w:marLeft w:val="480"/>
      <w:marRight w:val="0"/>
      <w:marTop w:val="0"/>
      <w:marBottom w:val="0"/>
      <w:divBdr>
        <w:top w:val="none" w:sz="0" w:space="0" w:color="auto"/>
        <w:left w:val="none" w:sz="0" w:space="0" w:color="auto"/>
        <w:bottom w:val="none" w:sz="0" w:space="0" w:color="auto"/>
        <w:right w:val="none" w:sz="0" w:space="0" w:color="auto"/>
      </w:divBdr>
    </w:div>
    <w:div w:id="673267071">
      <w:marLeft w:val="480"/>
      <w:marRight w:val="0"/>
      <w:marTop w:val="0"/>
      <w:marBottom w:val="0"/>
      <w:divBdr>
        <w:top w:val="none" w:sz="0" w:space="0" w:color="auto"/>
        <w:left w:val="none" w:sz="0" w:space="0" w:color="auto"/>
        <w:bottom w:val="none" w:sz="0" w:space="0" w:color="auto"/>
        <w:right w:val="none" w:sz="0" w:space="0" w:color="auto"/>
      </w:divBdr>
    </w:div>
    <w:div w:id="673344556">
      <w:marLeft w:val="480"/>
      <w:marRight w:val="0"/>
      <w:marTop w:val="0"/>
      <w:marBottom w:val="0"/>
      <w:divBdr>
        <w:top w:val="none" w:sz="0" w:space="0" w:color="auto"/>
        <w:left w:val="none" w:sz="0" w:space="0" w:color="auto"/>
        <w:bottom w:val="none" w:sz="0" w:space="0" w:color="auto"/>
        <w:right w:val="none" w:sz="0" w:space="0" w:color="auto"/>
      </w:divBdr>
    </w:div>
    <w:div w:id="673533946">
      <w:marLeft w:val="480"/>
      <w:marRight w:val="0"/>
      <w:marTop w:val="0"/>
      <w:marBottom w:val="0"/>
      <w:divBdr>
        <w:top w:val="none" w:sz="0" w:space="0" w:color="auto"/>
        <w:left w:val="none" w:sz="0" w:space="0" w:color="auto"/>
        <w:bottom w:val="none" w:sz="0" w:space="0" w:color="auto"/>
        <w:right w:val="none" w:sz="0" w:space="0" w:color="auto"/>
      </w:divBdr>
    </w:div>
    <w:div w:id="673537390">
      <w:marLeft w:val="480"/>
      <w:marRight w:val="0"/>
      <w:marTop w:val="0"/>
      <w:marBottom w:val="0"/>
      <w:divBdr>
        <w:top w:val="none" w:sz="0" w:space="0" w:color="auto"/>
        <w:left w:val="none" w:sz="0" w:space="0" w:color="auto"/>
        <w:bottom w:val="none" w:sz="0" w:space="0" w:color="auto"/>
        <w:right w:val="none" w:sz="0" w:space="0" w:color="auto"/>
      </w:divBdr>
    </w:div>
    <w:div w:id="673655615">
      <w:marLeft w:val="480"/>
      <w:marRight w:val="0"/>
      <w:marTop w:val="0"/>
      <w:marBottom w:val="0"/>
      <w:divBdr>
        <w:top w:val="none" w:sz="0" w:space="0" w:color="auto"/>
        <w:left w:val="none" w:sz="0" w:space="0" w:color="auto"/>
        <w:bottom w:val="none" w:sz="0" w:space="0" w:color="auto"/>
        <w:right w:val="none" w:sz="0" w:space="0" w:color="auto"/>
      </w:divBdr>
    </w:div>
    <w:div w:id="673918612">
      <w:marLeft w:val="480"/>
      <w:marRight w:val="0"/>
      <w:marTop w:val="0"/>
      <w:marBottom w:val="0"/>
      <w:divBdr>
        <w:top w:val="none" w:sz="0" w:space="0" w:color="auto"/>
        <w:left w:val="none" w:sz="0" w:space="0" w:color="auto"/>
        <w:bottom w:val="none" w:sz="0" w:space="0" w:color="auto"/>
        <w:right w:val="none" w:sz="0" w:space="0" w:color="auto"/>
      </w:divBdr>
    </w:div>
    <w:div w:id="674259294">
      <w:marLeft w:val="480"/>
      <w:marRight w:val="0"/>
      <w:marTop w:val="0"/>
      <w:marBottom w:val="0"/>
      <w:divBdr>
        <w:top w:val="none" w:sz="0" w:space="0" w:color="auto"/>
        <w:left w:val="none" w:sz="0" w:space="0" w:color="auto"/>
        <w:bottom w:val="none" w:sz="0" w:space="0" w:color="auto"/>
        <w:right w:val="none" w:sz="0" w:space="0" w:color="auto"/>
      </w:divBdr>
    </w:div>
    <w:div w:id="674261472">
      <w:marLeft w:val="480"/>
      <w:marRight w:val="0"/>
      <w:marTop w:val="0"/>
      <w:marBottom w:val="0"/>
      <w:divBdr>
        <w:top w:val="none" w:sz="0" w:space="0" w:color="auto"/>
        <w:left w:val="none" w:sz="0" w:space="0" w:color="auto"/>
        <w:bottom w:val="none" w:sz="0" w:space="0" w:color="auto"/>
        <w:right w:val="none" w:sz="0" w:space="0" w:color="auto"/>
      </w:divBdr>
    </w:div>
    <w:div w:id="674458598">
      <w:marLeft w:val="480"/>
      <w:marRight w:val="0"/>
      <w:marTop w:val="0"/>
      <w:marBottom w:val="0"/>
      <w:divBdr>
        <w:top w:val="none" w:sz="0" w:space="0" w:color="auto"/>
        <w:left w:val="none" w:sz="0" w:space="0" w:color="auto"/>
        <w:bottom w:val="none" w:sz="0" w:space="0" w:color="auto"/>
        <w:right w:val="none" w:sz="0" w:space="0" w:color="auto"/>
      </w:divBdr>
    </w:div>
    <w:div w:id="674529227">
      <w:marLeft w:val="480"/>
      <w:marRight w:val="0"/>
      <w:marTop w:val="0"/>
      <w:marBottom w:val="0"/>
      <w:divBdr>
        <w:top w:val="none" w:sz="0" w:space="0" w:color="auto"/>
        <w:left w:val="none" w:sz="0" w:space="0" w:color="auto"/>
        <w:bottom w:val="none" w:sz="0" w:space="0" w:color="auto"/>
        <w:right w:val="none" w:sz="0" w:space="0" w:color="auto"/>
      </w:divBdr>
    </w:div>
    <w:div w:id="674579823">
      <w:marLeft w:val="480"/>
      <w:marRight w:val="0"/>
      <w:marTop w:val="0"/>
      <w:marBottom w:val="0"/>
      <w:divBdr>
        <w:top w:val="none" w:sz="0" w:space="0" w:color="auto"/>
        <w:left w:val="none" w:sz="0" w:space="0" w:color="auto"/>
        <w:bottom w:val="none" w:sz="0" w:space="0" w:color="auto"/>
        <w:right w:val="none" w:sz="0" w:space="0" w:color="auto"/>
      </w:divBdr>
    </w:div>
    <w:div w:id="674848756">
      <w:marLeft w:val="480"/>
      <w:marRight w:val="0"/>
      <w:marTop w:val="0"/>
      <w:marBottom w:val="0"/>
      <w:divBdr>
        <w:top w:val="none" w:sz="0" w:space="0" w:color="auto"/>
        <w:left w:val="none" w:sz="0" w:space="0" w:color="auto"/>
        <w:bottom w:val="none" w:sz="0" w:space="0" w:color="auto"/>
        <w:right w:val="none" w:sz="0" w:space="0" w:color="auto"/>
      </w:divBdr>
    </w:div>
    <w:div w:id="674919988">
      <w:marLeft w:val="480"/>
      <w:marRight w:val="0"/>
      <w:marTop w:val="0"/>
      <w:marBottom w:val="0"/>
      <w:divBdr>
        <w:top w:val="none" w:sz="0" w:space="0" w:color="auto"/>
        <w:left w:val="none" w:sz="0" w:space="0" w:color="auto"/>
        <w:bottom w:val="none" w:sz="0" w:space="0" w:color="auto"/>
        <w:right w:val="none" w:sz="0" w:space="0" w:color="auto"/>
      </w:divBdr>
    </w:div>
    <w:div w:id="674958440">
      <w:marLeft w:val="480"/>
      <w:marRight w:val="0"/>
      <w:marTop w:val="0"/>
      <w:marBottom w:val="0"/>
      <w:divBdr>
        <w:top w:val="none" w:sz="0" w:space="0" w:color="auto"/>
        <w:left w:val="none" w:sz="0" w:space="0" w:color="auto"/>
        <w:bottom w:val="none" w:sz="0" w:space="0" w:color="auto"/>
        <w:right w:val="none" w:sz="0" w:space="0" w:color="auto"/>
      </w:divBdr>
    </w:div>
    <w:div w:id="675033638">
      <w:marLeft w:val="480"/>
      <w:marRight w:val="0"/>
      <w:marTop w:val="0"/>
      <w:marBottom w:val="0"/>
      <w:divBdr>
        <w:top w:val="none" w:sz="0" w:space="0" w:color="auto"/>
        <w:left w:val="none" w:sz="0" w:space="0" w:color="auto"/>
        <w:bottom w:val="none" w:sz="0" w:space="0" w:color="auto"/>
        <w:right w:val="none" w:sz="0" w:space="0" w:color="auto"/>
      </w:divBdr>
    </w:div>
    <w:div w:id="675159785">
      <w:marLeft w:val="480"/>
      <w:marRight w:val="0"/>
      <w:marTop w:val="0"/>
      <w:marBottom w:val="0"/>
      <w:divBdr>
        <w:top w:val="none" w:sz="0" w:space="0" w:color="auto"/>
        <w:left w:val="none" w:sz="0" w:space="0" w:color="auto"/>
        <w:bottom w:val="none" w:sz="0" w:space="0" w:color="auto"/>
        <w:right w:val="none" w:sz="0" w:space="0" w:color="auto"/>
      </w:divBdr>
    </w:div>
    <w:div w:id="675376460">
      <w:marLeft w:val="480"/>
      <w:marRight w:val="0"/>
      <w:marTop w:val="0"/>
      <w:marBottom w:val="0"/>
      <w:divBdr>
        <w:top w:val="none" w:sz="0" w:space="0" w:color="auto"/>
        <w:left w:val="none" w:sz="0" w:space="0" w:color="auto"/>
        <w:bottom w:val="none" w:sz="0" w:space="0" w:color="auto"/>
        <w:right w:val="none" w:sz="0" w:space="0" w:color="auto"/>
      </w:divBdr>
    </w:div>
    <w:div w:id="675545699">
      <w:marLeft w:val="480"/>
      <w:marRight w:val="0"/>
      <w:marTop w:val="0"/>
      <w:marBottom w:val="0"/>
      <w:divBdr>
        <w:top w:val="none" w:sz="0" w:space="0" w:color="auto"/>
        <w:left w:val="none" w:sz="0" w:space="0" w:color="auto"/>
        <w:bottom w:val="none" w:sz="0" w:space="0" w:color="auto"/>
        <w:right w:val="none" w:sz="0" w:space="0" w:color="auto"/>
      </w:divBdr>
    </w:div>
    <w:div w:id="675577270">
      <w:marLeft w:val="480"/>
      <w:marRight w:val="0"/>
      <w:marTop w:val="0"/>
      <w:marBottom w:val="0"/>
      <w:divBdr>
        <w:top w:val="none" w:sz="0" w:space="0" w:color="auto"/>
        <w:left w:val="none" w:sz="0" w:space="0" w:color="auto"/>
        <w:bottom w:val="none" w:sz="0" w:space="0" w:color="auto"/>
        <w:right w:val="none" w:sz="0" w:space="0" w:color="auto"/>
      </w:divBdr>
    </w:div>
    <w:div w:id="675613787">
      <w:marLeft w:val="480"/>
      <w:marRight w:val="0"/>
      <w:marTop w:val="0"/>
      <w:marBottom w:val="0"/>
      <w:divBdr>
        <w:top w:val="none" w:sz="0" w:space="0" w:color="auto"/>
        <w:left w:val="none" w:sz="0" w:space="0" w:color="auto"/>
        <w:bottom w:val="none" w:sz="0" w:space="0" w:color="auto"/>
        <w:right w:val="none" w:sz="0" w:space="0" w:color="auto"/>
      </w:divBdr>
    </w:div>
    <w:div w:id="675619187">
      <w:marLeft w:val="480"/>
      <w:marRight w:val="0"/>
      <w:marTop w:val="0"/>
      <w:marBottom w:val="0"/>
      <w:divBdr>
        <w:top w:val="none" w:sz="0" w:space="0" w:color="auto"/>
        <w:left w:val="none" w:sz="0" w:space="0" w:color="auto"/>
        <w:bottom w:val="none" w:sz="0" w:space="0" w:color="auto"/>
        <w:right w:val="none" w:sz="0" w:space="0" w:color="auto"/>
      </w:divBdr>
    </w:div>
    <w:div w:id="675771523">
      <w:marLeft w:val="480"/>
      <w:marRight w:val="0"/>
      <w:marTop w:val="0"/>
      <w:marBottom w:val="0"/>
      <w:divBdr>
        <w:top w:val="none" w:sz="0" w:space="0" w:color="auto"/>
        <w:left w:val="none" w:sz="0" w:space="0" w:color="auto"/>
        <w:bottom w:val="none" w:sz="0" w:space="0" w:color="auto"/>
        <w:right w:val="none" w:sz="0" w:space="0" w:color="auto"/>
      </w:divBdr>
    </w:div>
    <w:div w:id="675883124">
      <w:marLeft w:val="480"/>
      <w:marRight w:val="0"/>
      <w:marTop w:val="0"/>
      <w:marBottom w:val="0"/>
      <w:divBdr>
        <w:top w:val="none" w:sz="0" w:space="0" w:color="auto"/>
        <w:left w:val="none" w:sz="0" w:space="0" w:color="auto"/>
        <w:bottom w:val="none" w:sz="0" w:space="0" w:color="auto"/>
        <w:right w:val="none" w:sz="0" w:space="0" w:color="auto"/>
      </w:divBdr>
    </w:div>
    <w:div w:id="675886014">
      <w:marLeft w:val="480"/>
      <w:marRight w:val="0"/>
      <w:marTop w:val="0"/>
      <w:marBottom w:val="0"/>
      <w:divBdr>
        <w:top w:val="none" w:sz="0" w:space="0" w:color="auto"/>
        <w:left w:val="none" w:sz="0" w:space="0" w:color="auto"/>
        <w:bottom w:val="none" w:sz="0" w:space="0" w:color="auto"/>
        <w:right w:val="none" w:sz="0" w:space="0" w:color="auto"/>
      </w:divBdr>
    </w:div>
    <w:div w:id="676036130">
      <w:marLeft w:val="480"/>
      <w:marRight w:val="0"/>
      <w:marTop w:val="0"/>
      <w:marBottom w:val="0"/>
      <w:divBdr>
        <w:top w:val="none" w:sz="0" w:space="0" w:color="auto"/>
        <w:left w:val="none" w:sz="0" w:space="0" w:color="auto"/>
        <w:bottom w:val="none" w:sz="0" w:space="0" w:color="auto"/>
        <w:right w:val="none" w:sz="0" w:space="0" w:color="auto"/>
      </w:divBdr>
    </w:div>
    <w:div w:id="676078961">
      <w:marLeft w:val="480"/>
      <w:marRight w:val="0"/>
      <w:marTop w:val="0"/>
      <w:marBottom w:val="0"/>
      <w:divBdr>
        <w:top w:val="none" w:sz="0" w:space="0" w:color="auto"/>
        <w:left w:val="none" w:sz="0" w:space="0" w:color="auto"/>
        <w:bottom w:val="none" w:sz="0" w:space="0" w:color="auto"/>
        <w:right w:val="none" w:sz="0" w:space="0" w:color="auto"/>
      </w:divBdr>
    </w:div>
    <w:div w:id="676151542">
      <w:marLeft w:val="480"/>
      <w:marRight w:val="0"/>
      <w:marTop w:val="0"/>
      <w:marBottom w:val="0"/>
      <w:divBdr>
        <w:top w:val="none" w:sz="0" w:space="0" w:color="auto"/>
        <w:left w:val="none" w:sz="0" w:space="0" w:color="auto"/>
        <w:bottom w:val="none" w:sz="0" w:space="0" w:color="auto"/>
        <w:right w:val="none" w:sz="0" w:space="0" w:color="auto"/>
      </w:divBdr>
    </w:div>
    <w:div w:id="676152590">
      <w:marLeft w:val="480"/>
      <w:marRight w:val="0"/>
      <w:marTop w:val="0"/>
      <w:marBottom w:val="0"/>
      <w:divBdr>
        <w:top w:val="none" w:sz="0" w:space="0" w:color="auto"/>
        <w:left w:val="none" w:sz="0" w:space="0" w:color="auto"/>
        <w:bottom w:val="none" w:sz="0" w:space="0" w:color="auto"/>
        <w:right w:val="none" w:sz="0" w:space="0" w:color="auto"/>
      </w:divBdr>
    </w:div>
    <w:div w:id="676420201">
      <w:marLeft w:val="480"/>
      <w:marRight w:val="0"/>
      <w:marTop w:val="0"/>
      <w:marBottom w:val="0"/>
      <w:divBdr>
        <w:top w:val="none" w:sz="0" w:space="0" w:color="auto"/>
        <w:left w:val="none" w:sz="0" w:space="0" w:color="auto"/>
        <w:bottom w:val="none" w:sz="0" w:space="0" w:color="auto"/>
        <w:right w:val="none" w:sz="0" w:space="0" w:color="auto"/>
      </w:divBdr>
    </w:div>
    <w:div w:id="676420385">
      <w:marLeft w:val="480"/>
      <w:marRight w:val="0"/>
      <w:marTop w:val="0"/>
      <w:marBottom w:val="0"/>
      <w:divBdr>
        <w:top w:val="none" w:sz="0" w:space="0" w:color="auto"/>
        <w:left w:val="none" w:sz="0" w:space="0" w:color="auto"/>
        <w:bottom w:val="none" w:sz="0" w:space="0" w:color="auto"/>
        <w:right w:val="none" w:sz="0" w:space="0" w:color="auto"/>
      </w:divBdr>
    </w:div>
    <w:div w:id="676422289">
      <w:marLeft w:val="480"/>
      <w:marRight w:val="0"/>
      <w:marTop w:val="0"/>
      <w:marBottom w:val="0"/>
      <w:divBdr>
        <w:top w:val="none" w:sz="0" w:space="0" w:color="auto"/>
        <w:left w:val="none" w:sz="0" w:space="0" w:color="auto"/>
        <w:bottom w:val="none" w:sz="0" w:space="0" w:color="auto"/>
        <w:right w:val="none" w:sz="0" w:space="0" w:color="auto"/>
      </w:divBdr>
    </w:div>
    <w:div w:id="676494768">
      <w:marLeft w:val="480"/>
      <w:marRight w:val="0"/>
      <w:marTop w:val="0"/>
      <w:marBottom w:val="0"/>
      <w:divBdr>
        <w:top w:val="none" w:sz="0" w:space="0" w:color="auto"/>
        <w:left w:val="none" w:sz="0" w:space="0" w:color="auto"/>
        <w:bottom w:val="none" w:sz="0" w:space="0" w:color="auto"/>
        <w:right w:val="none" w:sz="0" w:space="0" w:color="auto"/>
      </w:divBdr>
    </w:div>
    <w:div w:id="676494920">
      <w:marLeft w:val="480"/>
      <w:marRight w:val="0"/>
      <w:marTop w:val="0"/>
      <w:marBottom w:val="0"/>
      <w:divBdr>
        <w:top w:val="none" w:sz="0" w:space="0" w:color="auto"/>
        <w:left w:val="none" w:sz="0" w:space="0" w:color="auto"/>
        <w:bottom w:val="none" w:sz="0" w:space="0" w:color="auto"/>
        <w:right w:val="none" w:sz="0" w:space="0" w:color="auto"/>
      </w:divBdr>
    </w:div>
    <w:div w:id="676662133">
      <w:marLeft w:val="480"/>
      <w:marRight w:val="0"/>
      <w:marTop w:val="0"/>
      <w:marBottom w:val="0"/>
      <w:divBdr>
        <w:top w:val="none" w:sz="0" w:space="0" w:color="auto"/>
        <w:left w:val="none" w:sz="0" w:space="0" w:color="auto"/>
        <w:bottom w:val="none" w:sz="0" w:space="0" w:color="auto"/>
        <w:right w:val="none" w:sz="0" w:space="0" w:color="auto"/>
      </w:divBdr>
    </w:div>
    <w:div w:id="676806432">
      <w:marLeft w:val="480"/>
      <w:marRight w:val="0"/>
      <w:marTop w:val="0"/>
      <w:marBottom w:val="0"/>
      <w:divBdr>
        <w:top w:val="none" w:sz="0" w:space="0" w:color="auto"/>
        <w:left w:val="none" w:sz="0" w:space="0" w:color="auto"/>
        <w:bottom w:val="none" w:sz="0" w:space="0" w:color="auto"/>
        <w:right w:val="none" w:sz="0" w:space="0" w:color="auto"/>
      </w:divBdr>
    </w:div>
    <w:div w:id="676809212">
      <w:marLeft w:val="480"/>
      <w:marRight w:val="0"/>
      <w:marTop w:val="0"/>
      <w:marBottom w:val="0"/>
      <w:divBdr>
        <w:top w:val="none" w:sz="0" w:space="0" w:color="auto"/>
        <w:left w:val="none" w:sz="0" w:space="0" w:color="auto"/>
        <w:bottom w:val="none" w:sz="0" w:space="0" w:color="auto"/>
        <w:right w:val="none" w:sz="0" w:space="0" w:color="auto"/>
      </w:divBdr>
    </w:div>
    <w:div w:id="677191809">
      <w:marLeft w:val="480"/>
      <w:marRight w:val="0"/>
      <w:marTop w:val="0"/>
      <w:marBottom w:val="0"/>
      <w:divBdr>
        <w:top w:val="none" w:sz="0" w:space="0" w:color="auto"/>
        <w:left w:val="none" w:sz="0" w:space="0" w:color="auto"/>
        <w:bottom w:val="none" w:sz="0" w:space="0" w:color="auto"/>
        <w:right w:val="none" w:sz="0" w:space="0" w:color="auto"/>
      </w:divBdr>
    </w:div>
    <w:div w:id="677464727">
      <w:marLeft w:val="480"/>
      <w:marRight w:val="0"/>
      <w:marTop w:val="0"/>
      <w:marBottom w:val="0"/>
      <w:divBdr>
        <w:top w:val="none" w:sz="0" w:space="0" w:color="auto"/>
        <w:left w:val="none" w:sz="0" w:space="0" w:color="auto"/>
        <w:bottom w:val="none" w:sz="0" w:space="0" w:color="auto"/>
        <w:right w:val="none" w:sz="0" w:space="0" w:color="auto"/>
      </w:divBdr>
    </w:div>
    <w:div w:id="677924287">
      <w:marLeft w:val="480"/>
      <w:marRight w:val="0"/>
      <w:marTop w:val="0"/>
      <w:marBottom w:val="0"/>
      <w:divBdr>
        <w:top w:val="none" w:sz="0" w:space="0" w:color="auto"/>
        <w:left w:val="none" w:sz="0" w:space="0" w:color="auto"/>
        <w:bottom w:val="none" w:sz="0" w:space="0" w:color="auto"/>
        <w:right w:val="none" w:sz="0" w:space="0" w:color="auto"/>
      </w:divBdr>
    </w:div>
    <w:div w:id="678239927">
      <w:marLeft w:val="480"/>
      <w:marRight w:val="0"/>
      <w:marTop w:val="0"/>
      <w:marBottom w:val="0"/>
      <w:divBdr>
        <w:top w:val="none" w:sz="0" w:space="0" w:color="auto"/>
        <w:left w:val="none" w:sz="0" w:space="0" w:color="auto"/>
        <w:bottom w:val="none" w:sz="0" w:space="0" w:color="auto"/>
        <w:right w:val="none" w:sz="0" w:space="0" w:color="auto"/>
      </w:divBdr>
    </w:div>
    <w:div w:id="678241193">
      <w:marLeft w:val="480"/>
      <w:marRight w:val="0"/>
      <w:marTop w:val="0"/>
      <w:marBottom w:val="0"/>
      <w:divBdr>
        <w:top w:val="none" w:sz="0" w:space="0" w:color="auto"/>
        <w:left w:val="none" w:sz="0" w:space="0" w:color="auto"/>
        <w:bottom w:val="none" w:sz="0" w:space="0" w:color="auto"/>
        <w:right w:val="none" w:sz="0" w:space="0" w:color="auto"/>
      </w:divBdr>
    </w:div>
    <w:div w:id="678460531">
      <w:marLeft w:val="480"/>
      <w:marRight w:val="0"/>
      <w:marTop w:val="0"/>
      <w:marBottom w:val="0"/>
      <w:divBdr>
        <w:top w:val="none" w:sz="0" w:space="0" w:color="auto"/>
        <w:left w:val="none" w:sz="0" w:space="0" w:color="auto"/>
        <w:bottom w:val="none" w:sz="0" w:space="0" w:color="auto"/>
        <w:right w:val="none" w:sz="0" w:space="0" w:color="auto"/>
      </w:divBdr>
    </w:div>
    <w:div w:id="678502701">
      <w:marLeft w:val="480"/>
      <w:marRight w:val="0"/>
      <w:marTop w:val="0"/>
      <w:marBottom w:val="0"/>
      <w:divBdr>
        <w:top w:val="none" w:sz="0" w:space="0" w:color="auto"/>
        <w:left w:val="none" w:sz="0" w:space="0" w:color="auto"/>
        <w:bottom w:val="none" w:sz="0" w:space="0" w:color="auto"/>
        <w:right w:val="none" w:sz="0" w:space="0" w:color="auto"/>
      </w:divBdr>
    </w:div>
    <w:div w:id="678504894">
      <w:marLeft w:val="480"/>
      <w:marRight w:val="0"/>
      <w:marTop w:val="0"/>
      <w:marBottom w:val="0"/>
      <w:divBdr>
        <w:top w:val="none" w:sz="0" w:space="0" w:color="auto"/>
        <w:left w:val="none" w:sz="0" w:space="0" w:color="auto"/>
        <w:bottom w:val="none" w:sz="0" w:space="0" w:color="auto"/>
        <w:right w:val="none" w:sz="0" w:space="0" w:color="auto"/>
      </w:divBdr>
    </w:div>
    <w:div w:id="678510535">
      <w:marLeft w:val="480"/>
      <w:marRight w:val="0"/>
      <w:marTop w:val="0"/>
      <w:marBottom w:val="0"/>
      <w:divBdr>
        <w:top w:val="none" w:sz="0" w:space="0" w:color="auto"/>
        <w:left w:val="none" w:sz="0" w:space="0" w:color="auto"/>
        <w:bottom w:val="none" w:sz="0" w:space="0" w:color="auto"/>
        <w:right w:val="none" w:sz="0" w:space="0" w:color="auto"/>
      </w:divBdr>
    </w:div>
    <w:div w:id="678652723">
      <w:marLeft w:val="480"/>
      <w:marRight w:val="0"/>
      <w:marTop w:val="0"/>
      <w:marBottom w:val="0"/>
      <w:divBdr>
        <w:top w:val="none" w:sz="0" w:space="0" w:color="auto"/>
        <w:left w:val="none" w:sz="0" w:space="0" w:color="auto"/>
        <w:bottom w:val="none" w:sz="0" w:space="0" w:color="auto"/>
        <w:right w:val="none" w:sz="0" w:space="0" w:color="auto"/>
      </w:divBdr>
    </w:div>
    <w:div w:id="678696384">
      <w:marLeft w:val="480"/>
      <w:marRight w:val="0"/>
      <w:marTop w:val="0"/>
      <w:marBottom w:val="0"/>
      <w:divBdr>
        <w:top w:val="none" w:sz="0" w:space="0" w:color="auto"/>
        <w:left w:val="none" w:sz="0" w:space="0" w:color="auto"/>
        <w:bottom w:val="none" w:sz="0" w:space="0" w:color="auto"/>
        <w:right w:val="none" w:sz="0" w:space="0" w:color="auto"/>
      </w:divBdr>
    </w:div>
    <w:div w:id="678700501">
      <w:marLeft w:val="480"/>
      <w:marRight w:val="0"/>
      <w:marTop w:val="0"/>
      <w:marBottom w:val="0"/>
      <w:divBdr>
        <w:top w:val="none" w:sz="0" w:space="0" w:color="auto"/>
        <w:left w:val="none" w:sz="0" w:space="0" w:color="auto"/>
        <w:bottom w:val="none" w:sz="0" w:space="0" w:color="auto"/>
        <w:right w:val="none" w:sz="0" w:space="0" w:color="auto"/>
      </w:divBdr>
    </w:div>
    <w:div w:id="678700666">
      <w:marLeft w:val="480"/>
      <w:marRight w:val="0"/>
      <w:marTop w:val="0"/>
      <w:marBottom w:val="0"/>
      <w:divBdr>
        <w:top w:val="none" w:sz="0" w:space="0" w:color="auto"/>
        <w:left w:val="none" w:sz="0" w:space="0" w:color="auto"/>
        <w:bottom w:val="none" w:sz="0" w:space="0" w:color="auto"/>
        <w:right w:val="none" w:sz="0" w:space="0" w:color="auto"/>
      </w:divBdr>
    </w:div>
    <w:div w:id="678770953">
      <w:marLeft w:val="480"/>
      <w:marRight w:val="0"/>
      <w:marTop w:val="0"/>
      <w:marBottom w:val="0"/>
      <w:divBdr>
        <w:top w:val="none" w:sz="0" w:space="0" w:color="auto"/>
        <w:left w:val="none" w:sz="0" w:space="0" w:color="auto"/>
        <w:bottom w:val="none" w:sz="0" w:space="0" w:color="auto"/>
        <w:right w:val="none" w:sz="0" w:space="0" w:color="auto"/>
      </w:divBdr>
    </w:div>
    <w:div w:id="679039401">
      <w:marLeft w:val="480"/>
      <w:marRight w:val="0"/>
      <w:marTop w:val="0"/>
      <w:marBottom w:val="0"/>
      <w:divBdr>
        <w:top w:val="none" w:sz="0" w:space="0" w:color="auto"/>
        <w:left w:val="none" w:sz="0" w:space="0" w:color="auto"/>
        <w:bottom w:val="none" w:sz="0" w:space="0" w:color="auto"/>
        <w:right w:val="none" w:sz="0" w:space="0" w:color="auto"/>
      </w:divBdr>
    </w:div>
    <w:div w:id="679042540">
      <w:marLeft w:val="480"/>
      <w:marRight w:val="0"/>
      <w:marTop w:val="0"/>
      <w:marBottom w:val="0"/>
      <w:divBdr>
        <w:top w:val="none" w:sz="0" w:space="0" w:color="auto"/>
        <w:left w:val="none" w:sz="0" w:space="0" w:color="auto"/>
        <w:bottom w:val="none" w:sz="0" w:space="0" w:color="auto"/>
        <w:right w:val="none" w:sz="0" w:space="0" w:color="auto"/>
      </w:divBdr>
    </w:div>
    <w:div w:id="679085003">
      <w:marLeft w:val="480"/>
      <w:marRight w:val="0"/>
      <w:marTop w:val="0"/>
      <w:marBottom w:val="0"/>
      <w:divBdr>
        <w:top w:val="none" w:sz="0" w:space="0" w:color="auto"/>
        <w:left w:val="none" w:sz="0" w:space="0" w:color="auto"/>
        <w:bottom w:val="none" w:sz="0" w:space="0" w:color="auto"/>
        <w:right w:val="none" w:sz="0" w:space="0" w:color="auto"/>
      </w:divBdr>
    </w:div>
    <w:div w:id="679086203">
      <w:marLeft w:val="480"/>
      <w:marRight w:val="0"/>
      <w:marTop w:val="0"/>
      <w:marBottom w:val="0"/>
      <w:divBdr>
        <w:top w:val="none" w:sz="0" w:space="0" w:color="auto"/>
        <w:left w:val="none" w:sz="0" w:space="0" w:color="auto"/>
        <w:bottom w:val="none" w:sz="0" w:space="0" w:color="auto"/>
        <w:right w:val="none" w:sz="0" w:space="0" w:color="auto"/>
      </w:divBdr>
    </w:div>
    <w:div w:id="679166663">
      <w:marLeft w:val="480"/>
      <w:marRight w:val="0"/>
      <w:marTop w:val="0"/>
      <w:marBottom w:val="0"/>
      <w:divBdr>
        <w:top w:val="none" w:sz="0" w:space="0" w:color="auto"/>
        <w:left w:val="none" w:sz="0" w:space="0" w:color="auto"/>
        <w:bottom w:val="none" w:sz="0" w:space="0" w:color="auto"/>
        <w:right w:val="none" w:sz="0" w:space="0" w:color="auto"/>
      </w:divBdr>
    </w:div>
    <w:div w:id="679233632">
      <w:marLeft w:val="480"/>
      <w:marRight w:val="0"/>
      <w:marTop w:val="0"/>
      <w:marBottom w:val="0"/>
      <w:divBdr>
        <w:top w:val="none" w:sz="0" w:space="0" w:color="auto"/>
        <w:left w:val="none" w:sz="0" w:space="0" w:color="auto"/>
        <w:bottom w:val="none" w:sz="0" w:space="0" w:color="auto"/>
        <w:right w:val="none" w:sz="0" w:space="0" w:color="auto"/>
      </w:divBdr>
    </w:div>
    <w:div w:id="679280923">
      <w:marLeft w:val="480"/>
      <w:marRight w:val="0"/>
      <w:marTop w:val="0"/>
      <w:marBottom w:val="0"/>
      <w:divBdr>
        <w:top w:val="none" w:sz="0" w:space="0" w:color="auto"/>
        <w:left w:val="none" w:sz="0" w:space="0" w:color="auto"/>
        <w:bottom w:val="none" w:sz="0" w:space="0" w:color="auto"/>
        <w:right w:val="none" w:sz="0" w:space="0" w:color="auto"/>
      </w:divBdr>
    </w:div>
    <w:div w:id="679282408">
      <w:marLeft w:val="480"/>
      <w:marRight w:val="0"/>
      <w:marTop w:val="0"/>
      <w:marBottom w:val="0"/>
      <w:divBdr>
        <w:top w:val="none" w:sz="0" w:space="0" w:color="auto"/>
        <w:left w:val="none" w:sz="0" w:space="0" w:color="auto"/>
        <w:bottom w:val="none" w:sz="0" w:space="0" w:color="auto"/>
        <w:right w:val="none" w:sz="0" w:space="0" w:color="auto"/>
      </w:divBdr>
    </w:div>
    <w:div w:id="679355482">
      <w:marLeft w:val="480"/>
      <w:marRight w:val="0"/>
      <w:marTop w:val="0"/>
      <w:marBottom w:val="0"/>
      <w:divBdr>
        <w:top w:val="none" w:sz="0" w:space="0" w:color="auto"/>
        <w:left w:val="none" w:sz="0" w:space="0" w:color="auto"/>
        <w:bottom w:val="none" w:sz="0" w:space="0" w:color="auto"/>
        <w:right w:val="none" w:sz="0" w:space="0" w:color="auto"/>
      </w:divBdr>
    </w:div>
    <w:div w:id="679430654">
      <w:marLeft w:val="480"/>
      <w:marRight w:val="0"/>
      <w:marTop w:val="0"/>
      <w:marBottom w:val="0"/>
      <w:divBdr>
        <w:top w:val="none" w:sz="0" w:space="0" w:color="auto"/>
        <w:left w:val="none" w:sz="0" w:space="0" w:color="auto"/>
        <w:bottom w:val="none" w:sz="0" w:space="0" w:color="auto"/>
        <w:right w:val="none" w:sz="0" w:space="0" w:color="auto"/>
      </w:divBdr>
    </w:div>
    <w:div w:id="679545279">
      <w:marLeft w:val="480"/>
      <w:marRight w:val="0"/>
      <w:marTop w:val="0"/>
      <w:marBottom w:val="0"/>
      <w:divBdr>
        <w:top w:val="none" w:sz="0" w:space="0" w:color="auto"/>
        <w:left w:val="none" w:sz="0" w:space="0" w:color="auto"/>
        <w:bottom w:val="none" w:sz="0" w:space="0" w:color="auto"/>
        <w:right w:val="none" w:sz="0" w:space="0" w:color="auto"/>
      </w:divBdr>
    </w:div>
    <w:div w:id="679745075">
      <w:marLeft w:val="480"/>
      <w:marRight w:val="0"/>
      <w:marTop w:val="0"/>
      <w:marBottom w:val="0"/>
      <w:divBdr>
        <w:top w:val="none" w:sz="0" w:space="0" w:color="auto"/>
        <w:left w:val="none" w:sz="0" w:space="0" w:color="auto"/>
        <w:bottom w:val="none" w:sz="0" w:space="0" w:color="auto"/>
        <w:right w:val="none" w:sz="0" w:space="0" w:color="auto"/>
      </w:divBdr>
    </w:div>
    <w:div w:id="679814022">
      <w:marLeft w:val="480"/>
      <w:marRight w:val="0"/>
      <w:marTop w:val="0"/>
      <w:marBottom w:val="0"/>
      <w:divBdr>
        <w:top w:val="none" w:sz="0" w:space="0" w:color="auto"/>
        <w:left w:val="none" w:sz="0" w:space="0" w:color="auto"/>
        <w:bottom w:val="none" w:sz="0" w:space="0" w:color="auto"/>
        <w:right w:val="none" w:sz="0" w:space="0" w:color="auto"/>
      </w:divBdr>
    </w:div>
    <w:div w:id="679889280">
      <w:marLeft w:val="480"/>
      <w:marRight w:val="0"/>
      <w:marTop w:val="0"/>
      <w:marBottom w:val="0"/>
      <w:divBdr>
        <w:top w:val="none" w:sz="0" w:space="0" w:color="auto"/>
        <w:left w:val="none" w:sz="0" w:space="0" w:color="auto"/>
        <w:bottom w:val="none" w:sz="0" w:space="0" w:color="auto"/>
        <w:right w:val="none" w:sz="0" w:space="0" w:color="auto"/>
      </w:divBdr>
    </w:div>
    <w:div w:id="679939876">
      <w:marLeft w:val="480"/>
      <w:marRight w:val="0"/>
      <w:marTop w:val="0"/>
      <w:marBottom w:val="0"/>
      <w:divBdr>
        <w:top w:val="none" w:sz="0" w:space="0" w:color="auto"/>
        <w:left w:val="none" w:sz="0" w:space="0" w:color="auto"/>
        <w:bottom w:val="none" w:sz="0" w:space="0" w:color="auto"/>
        <w:right w:val="none" w:sz="0" w:space="0" w:color="auto"/>
      </w:divBdr>
    </w:div>
    <w:div w:id="679963600">
      <w:marLeft w:val="480"/>
      <w:marRight w:val="0"/>
      <w:marTop w:val="0"/>
      <w:marBottom w:val="0"/>
      <w:divBdr>
        <w:top w:val="none" w:sz="0" w:space="0" w:color="auto"/>
        <w:left w:val="none" w:sz="0" w:space="0" w:color="auto"/>
        <w:bottom w:val="none" w:sz="0" w:space="0" w:color="auto"/>
        <w:right w:val="none" w:sz="0" w:space="0" w:color="auto"/>
      </w:divBdr>
    </w:div>
    <w:div w:id="680008000">
      <w:marLeft w:val="480"/>
      <w:marRight w:val="0"/>
      <w:marTop w:val="0"/>
      <w:marBottom w:val="0"/>
      <w:divBdr>
        <w:top w:val="none" w:sz="0" w:space="0" w:color="auto"/>
        <w:left w:val="none" w:sz="0" w:space="0" w:color="auto"/>
        <w:bottom w:val="none" w:sz="0" w:space="0" w:color="auto"/>
        <w:right w:val="none" w:sz="0" w:space="0" w:color="auto"/>
      </w:divBdr>
    </w:div>
    <w:div w:id="680009638">
      <w:marLeft w:val="480"/>
      <w:marRight w:val="0"/>
      <w:marTop w:val="0"/>
      <w:marBottom w:val="0"/>
      <w:divBdr>
        <w:top w:val="none" w:sz="0" w:space="0" w:color="auto"/>
        <w:left w:val="none" w:sz="0" w:space="0" w:color="auto"/>
        <w:bottom w:val="none" w:sz="0" w:space="0" w:color="auto"/>
        <w:right w:val="none" w:sz="0" w:space="0" w:color="auto"/>
      </w:divBdr>
    </w:div>
    <w:div w:id="680015215">
      <w:marLeft w:val="480"/>
      <w:marRight w:val="0"/>
      <w:marTop w:val="0"/>
      <w:marBottom w:val="0"/>
      <w:divBdr>
        <w:top w:val="none" w:sz="0" w:space="0" w:color="auto"/>
        <w:left w:val="none" w:sz="0" w:space="0" w:color="auto"/>
        <w:bottom w:val="none" w:sz="0" w:space="0" w:color="auto"/>
        <w:right w:val="none" w:sz="0" w:space="0" w:color="auto"/>
      </w:divBdr>
    </w:div>
    <w:div w:id="680202394">
      <w:marLeft w:val="480"/>
      <w:marRight w:val="0"/>
      <w:marTop w:val="0"/>
      <w:marBottom w:val="0"/>
      <w:divBdr>
        <w:top w:val="none" w:sz="0" w:space="0" w:color="auto"/>
        <w:left w:val="none" w:sz="0" w:space="0" w:color="auto"/>
        <w:bottom w:val="none" w:sz="0" w:space="0" w:color="auto"/>
        <w:right w:val="none" w:sz="0" w:space="0" w:color="auto"/>
      </w:divBdr>
    </w:div>
    <w:div w:id="680397607">
      <w:marLeft w:val="480"/>
      <w:marRight w:val="0"/>
      <w:marTop w:val="0"/>
      <w:marBottom w:val="0"/>
      <w:divBdr>
        <w:top w:val="none" w:sz="0" w:space="0" w:color="auto"/>
        <w:left w:val="none" w:sz="0" w:space="0" w:color="auto"/>
        <w:bottom w:val="none" w:sz="0" w:space="0" w:color="auto"/>
        <w:right w:val="none" w:sz="0" w:space="0" w:color="auto"/>
      </w:divBdr>
    </w:div>
    <w:div w:id="680476914">
      <w:marLeft w:val="480"/>
      <w:marRight w:val="0"/>
      <w:marTop w:val="0"/>
      <w:marBottom w:val="0"/>
      <w:divBdr>
        <w:top w:val="none" w:sz="0" w:space="0" w:color="auto"/>
        <w:left w:val="none" w:sz="0" w:space="0" w:color="auto"/>
        <w:bottom w:val="none" w:sz="0" w:space="0" w:color="auto"/>
        <w:right w:val="none" w:sz="0" w:space="0" w:color="auto"/>
      </w:divBdr>
    </w:div>
    <w:div w:id="680552378">
      <w:marLeft w:val="480"/>
      <w:marRight w:val="0"/>
      <w:marTop w:val="0"/>
      <w:marBottom w:val="0"/>
      <w:divBdr>
        <w:top w:val="none" w:sz="0" w:space="0" w:color="auto"/>
        <w:left w:val="none" w:sz="0" w:space="0" w:color="auto"/>
        <w:bottom w:val="none" w:sz="0" w:space="0" w:color="auto"/>
        <w:right w:val="none" w:sz="0" w:space="0" w:color="auto"/>
      </w:divBdr>
    </w:div>
    <w:div w:id="680593024">
      <w:marLeft w:val="480"/>
      <w:marRight w:val="0"/>
      <w:marTop w:val="0"/>
      <w:marBottom w:val="0"/>
      <w:divBdr>
        <w:top w:val="none" w:sz="0" w:space="0" w:color="auto"/>
        <w:left w:val="none" w:sz="0" w:space="0" w:color="auto"/>
        <w:bottom w:val="none" w:sz="0" w:space="0" w:color="auto"/>
        <w:right w:val="none" w:sz="0" w:space="0" w:color="auto"/>
      </w:divBdr>
    </w:div>
    <w:div w:id="680662669">
      <w:marLeft w:val="480"/>
      <w:marRight w:val="0"/>
      <w:marTop w:val="0"/>
      <w:marBottom w:val="0"/>
      <w:divBdr>
        <w:top w:val="none" w:sz="0" w:space="0" w:color="auto"/>
        <w:left w:val="none" w:sz="0" w:space="0" w:color="auto"/>
        <w:bottom w:val="none" w:sz="0" w:space="0" w:color="auto"/>
        <w:right w:val="none" w:sz="0" w:space="0" w:color="auto"/>
      </w:divBdr>
    </w:div>
    <w:div w:id="680666251">
      <w:marLeft w:val="480"/>
      <w:marRight w:val="0"/>
      <w:marTop w:val="0"/>
      <w:marBottom w:val="0"/>
      <w:divBdr>
        <w:top w:val="none" w:sz="0" w:space="0" w:color="auto"/>
        <w:left w:val="none" w:sz="0" w:space="0" w:color="auto"/>
        <w:bottom w:val="none" w:sz="0" w:space="0" w:color="auto"/>
        <w:right w:val="none" w:sz="0" w:space="0" w:color="auto"/>
      </w:divBdr>
    </w:div>
    <w:div w:id="680743092">
      <w:marLeft w:val="480"/>
      <w:marRight w:val="0"/>
      <w:marTop w:val="0"/>
      <w:marBottom w:val="0"/>
      <w:divBdr>
        <w:top w:val="none" w:sz="0" w:space="0" w:color="auto"/>
        <w:left w:val="none" w:sz="0" w:space="0" w:color="auto"/>
        <w:bottom w:val="none" w:sz="0" w:space="0" w:color="auto"/>
        <w:right w:val="none" w:sz="0" w:space="0" w:color="auto"/>
      </w:divBdr>
    </w:div>
    <w:div w:id="680812900">
      <w:marLeft w:val="480"/>
      <w:marRight w:val="0"/>
      <w:marTop w:val="0"/>
      <w:marBottom w:val="0"/>
      <w:divBdr>
        <w:top w:val="none" w:sz="0" w:space="0" w:color="auto"/>
        <w:left w:val="none" w:sz="0" w:space="0" w:color="auto"/>
        <w:bottom w:val="none" w:sz="0" w:space="0" w:color="auto"/>
        <w:right w:val="none" w:sz="0" w:space="0" w:color="auto"/>
      </w:divBdr>
    </w:div>
    <w:div w:id="680859446">
      <w:marLeft w:val="480"/>
      <w:marRight w:val="0"/>
      <w:marTop w:val="0"/>
      <w:marBottom w:val="0"/>
      <w:divBdr>
        <w:top w:val="none" w:sz="0" w:space="0" w:color="auto"/>
        <w:left w:val="none" w:sz="0" w:space="0" w:color="auto"/>
        <w:bottom w:val="none" w:sz="0" w:space="0" w:color="auto"/>
        <w:right w:val="none" w:sz="0" w:space="0" w:color="auto"/>
      </w:divBdr>
    </w:div>
    <w:div w:id="680930250">
      <w:marLeft w:val="480"/>
      <w:marRight w:val="0"/>
      <w:marTop w:val="0"/>
      <w:marBottom w:val="0"/>
      <w:divBdr>
        <w:top w:val="none" w:sz="0" w:space="0" w:color="auto"/>
        <w:left w:val="none" w:sz="0" w:space="0" w:color="auto"/>
        <w:bottom w:val="none" w:sz="0" w:space="0" w:color="auto"/>
        <w:right w:val="none" w:sz="0" w:space="0" w:color="auto"/>
      </w:divBdr>
    </w:div>
    <w:div w:id="680938384">
      <w:marLeft w:val="480"/>
      <w:marRight w:val="0"/>
      <w:marTop w:val="0"/>
      <w:marBottom w:val="0"/>
      <w:divBdr>
        <w:top w:val="none" w:sz="0" w:space="0" w:color="auto"/>
        <w:left w:val="none" w:sz="0" w:space="0" w:color="auto"/>
        <w:bottom w:val="none" w:sz="0" w:space="0" w:color="auto"/>
        <w:right w:val="none" w:sz="0" w:space="0" w:color="auto"/>
      </w:divBdr>
    </w:div>
    <w:div w:id="681006390">
      <w:marLeft w:val="480"/>
      <w:marRight w:val="0"/>
      <w:marTop w:val="0"/>
      <w:marBottom w:val="0"/>
      <w:divBdr>
        <w:top w:val="none" w:sz="0" w:space="0" w:color="auto"/>
        <w:left w:val="none" w:sz="0" w:space="0" w:color="auto"/>
        <w:bottom w:val="none" w:sz="0" w:space="0" w:color="auto"/>
        <w:right w:val="none" w:sz="0" w:space="0" w:color="auto"/>
      </w:divBdr>
    </w:div>
    <w:div w:id="681007207">
      <w:marLeft w:val="480"/>
      <w:marRight w:val="0"/>
      <w:marTop w:val="0"/>
      <w:marBottom w:val="0"/>
      <w:divBdr>
        <w:top w:val="none" w:sz="0" w:space="0" w:color="auto"/>
        <w:left w:val="none" w:sz="0" w:space="0" w:color="auto"/>
        <w:bottom w:val="none" w:sz="0" w:space="0" w:color="auto"/>
        <w:right w:val="none" w:sz="0" w:space="0" w:color="auto"/>
      </w:divBdr>
    </w:div>
    <w:div w:id="681010271">
      <w:marLeft w:val="480"/>
      <w:marRight w:val="0"/>
      <w:marTop w:val="0"/>
      <w:marBottom w:val="0"/>
      <w:divBdr>
        <w:top w:val="none" w:sz="0" w:space="0" w:color="auto"/>
        <w:left w:val="none" w:sz="0" w:space="0" w:color="auto"/>
        <w:bottom w:val="none" w:sz="0" w:space="0" w:color="auto"/>
        <w:right w:val="none" w:sz="0" w:space="0" w:color="auto"/>
      </w:divBdr>
    </w:div>
    <w:div w:id="681396023">
      <w:marLeft w:val="480"/>
      <w:marRight w:val="0"/>
      <w:marTop w:val="0"/>
      <w:marBottom w:val="0"/>
      <w:divBdr>
        <w:top w:val="none" w:sz="0" w:space="0" w:color="auto"/>
        <w:left w:val="none" w:sz="0" w:space="0" w:color="auto"/>
        <w:bottom w:val="none" w:sz="0" w:space="0" w:color="auto"/>
        <w:right w:val="none" w:sz="0" w:space="0" w:color="auto"/>
      </w:divBdr>
    </w:div>
    <w:div w:id="681593407">
      <w:marLeft w:val="480"/>
      <w:marRight w:val="0"/>
      <w:marTop w:val="0"/>
      <w:marBottom w:val="0"/>
      <w:divBdr>
        <w:top w:val="none" w:sz="0" w:space="0" w:color="auto"/>
        <w:left w:val="none" w:sz="0" w:space="0" w:color="auto"/>
        <w:bottom w:val="none" w:sz="0" w:space="0" w:color="auto"/>
        <w:right w:val="none" w:sz="0" w:space="0" w:color="auto"/>
      </w:divBdr>
    </w:div>
    <w:div w:id="681660479">
      <w:marLeft w:val="480"/>
      <w:marRight w:val="0"/>
      <w:marTop w:val="0"/>
      <w:marBottom w:val="0"/>
      <w:divBdr>
        <w:top w:val="none" w:sz="0" w:space="0" w:color="auto"/>
        <w:left w:val="none" w:sz="0" w:space="0" w:color="auto"/>
        <w:bottom w:val="none" w:sz="0" w:space="0" w:color="auto"/>
        <w:right w:val="none" w:sz="0" w:space="0" w:color="auto"/>
      </w:divBdr>
    </w:div>
    <w:div w:id="681785325">
      <w:marLeft w:val="480"/>
      <w:marRight w:val="0"/>
      <w:marTop w:val="0"/>
      <w:marBottom w:val="0"/>
      <w:divBdr>
        <w:top w:val="none" w:sz="0" w:space="0" w:color="auto"/>
        <w:left w:val="none" w:sz="0" w:space="0" w:color="auto"/>
        <w:bottom w:val="none" w:sz="0" w:space="0" w:color="auto"/>
        <w:right w:val="none" w:sz="0" w:space="0" w:color="auto"/>
      </w:divBdr>
    </w:div>
    <w:div w:id="681859422">
      <w:marLeft w:val="480"/>
      <w:marRight w:val="0"/>
      <w:marTop w:val="0"/>
      <w:marBottom w:val="0"/>
      <w:divBdr>
        <w:top w:val="none" w:sz="0" w:space="0" w:color="auto"/>
        <w:left w:val="none" w:sz="0" w:space="0" w:color="auto"/>
        <w:bottom w:val="none" w:sz="0" w:space="0" w:color="auto"/>
        <w:right w:val="none" w:sz="0" w:space="0" w:color="auto"/>
      </w:divBdr>
    </w:div>
    <w:div w:id="681979389">
      <w:marLeft w:val="480"/>
      <w:marRight w:val="0"/>
      <w:marTop w:val="0"/>
      <w:marBottom w:val="0"/>
      <w:divBdr>
        <w:top w:val="none" w:sz="0" w:space="0" w:color="auto"/>
        <w:left w:val="none" w:sz="0" w:space="0" w:color="auto"/>
        <w:bottom w:val="none" w:sz="0" w:space="0" w:color="auto"/>
        <w:right w:val="none" w:sz="0" w:space="0" w:color="auto"/>
      </w:divBdr>
    </w:div>
    <w:div w:id="682048576">
      <w:marLeft w:val="480"/>
      <w:marRight w:val="0"/>
      <w:marTop w:val="0"/>
      <w:marBottom w:val="0"/>
      <w:divBdr>
        <w:top w:val="none" w:sz="0" w:space="0" w:color="auto"/>
        <w:left w:val="none" w:sz="0" w:space="0" w:color="auto"/>
        <w:bottom w:val="none" w:sz="0" w:space="0" w:color="auto"/>
        <w:right w:val="none" w:sz="0" w:space="0" w:color="auto"/>
      </w:divBdr>
    </w:div>
    <w:div w:id="682320786">
      <w:marLeft w:val="480"/>
      <w:marRight w:val="0"/>
      <w:marTop w:val="0"/>
      <w:marBottom w:val="0"/>
      <w:divBdr>
        <w:top w:val="none" w:sz="0" w:space="0" w:color="auto"/>
        <w:left w:val="none" w:sz="0" w:space="0" w:color="auto"/>
        <w:bottom w:val="none" w:sz="0" w:space="0" w:color="auto"/>
        <w:right w:val="none" w:sz="0" w:space="0" w:color="auto"/>
      </w:divBdr>
    </w:div>
    <w:div w:id="682322618">
      <w:marLeft w:val="480"/>
      <w:marRight w:val="0"/>
      <w:marTop w:val="0"/>
      <w:marBottom w:val="0"/>
      <w:divBdr>
        <w:top w:val="none" w:sz="0" w:space="0" w:color="auto"/>
        <w:left w:val="none" w:sz="0" w:space="0" w:color="auto"/>
        <w:bottom w:val="none" w:sz="0" w:space="0" w:color="auto"/>
        <w:right w:val="none" w:sz="0" w:space="0" w:color="auto"/>
      </w:divBdr>
    </w:div>
    <w:div w:id="682362666">
      <w:marLeft w:val="480"/>
      <w:marRight w:val="0"/>
      <w:marTop w:val="0"/>
      <w:marBottom w:val="0"/>
      <w:divBdr>
        <w:top w:val="none" w:sz="0" w:space="0" w:color="auto"/>
        <w:left w:val="none" w:sz="0" w:space="0" w:color="auto"/>
        <w:bottom w:val="none" w:sz="0" w:space="0" w:color="auto"/>
        <w:right w:val="none" w:sz="0" w:space="0" w:color="auto"/>
      </w:divBdr>
    </w:div>
    <w:div w:id="682437102">
      <w:marLeft w:val="480"/>
      <w:marRight w:val="0"/>
      <w:marTop w:val="0"/>
      <w:marBottom w:val="0"/>
      <w:divBdr>
        <w:top w:val="none" w:sz="0" w:space="0" w:color="auto"/>
        <w:left w:val="none" w:sz="0" w:space="0" w:color="auto"/>
        <w:bottom w:val="none" w:sz="0" w:space="0" w:color="auto"/>
        <w:right w:val="none" w:sz="0" w:space="0" w:color="auto"/>
      </w:divBdr>
    </w:div>
    <w:div w:id="682517023">
      <w:marLeft w:val="480"/>
      <w:marRight w:val="0"/>
      <w:marTop w:val="0"/>
      <w:marBottom w:val="0"/>
      <w:divBdr>
        <w:top w:val="none" w:sz="0" w:space="0" w:color="auto"/>
        <w:left w:val="none" w:sz="0" w:space="0" w:color="auto"/>
        <w:bottom w:val="none" w:sz="0" w:space="0" w:color="auto"/>
        <w:right w:val="none" w:sz="0" w:space="0" w:color="auto"/>
      </w:divBdr>
    </w:div>
    <w:div w:id="682558107">
      <w:marLeft w:val="480"/>
      <w:marRight w:val="0"/>
      <w:marTop w:val="0"/>
      <w:marBottom w:val="0"/>
      <w:divBdr>
        <w:top w:val="none" w:sz="0" w:space="0" w:color="auto"/>
        <w:left w:val="none" w:sz="0" w:space="0" w:color="auto"/>
        <w:bottom w:val="none" w:sz="0" w:space="0" w:color="auto"/>
        <w:right w:val="none" w:sz="0" w:space="0" w:color="auto"/>
      </w:divBdr>
    </w:div>
    <w:div w:id="682632444">
      <w:marLeft w:val="480"/>
      <w:marRight w:val="0"/>
      <w:marTop w:val="0"/>
      <w:marBottom w:val="0"/>
      <w:divBdr>
        <w:top w:val="none" w:sz="0" w:space="0" w:color="auto"/>
        <w:left w:val="none" w:sz="0" w:space="0" w:color="auto"/>
        <w:bottom w:val="none" w:sz="0" w:space="0" w:color="auto"/>
        <w:right w:val="none" w:sz="0" w:space="0" w:color="auto"/>
      </w:divBdr>
    </w:div>
    <w:div w:id="682633676">
      <w:marLeft w:val="480"/>
      <w:marRight w:val="0"/>
      <w:marTop w:val="0"/>
      <w:marBottom w:val="0"/>
      <w:divBdr>
        <w:top w:val="none" w:sz="0" w:space="0" w:color="auto"/>
        <w:left w:val="none" w:sz="0" w:space="0" w:color="auto"/>
        <w:bottom w:val="none" w:sz="0" w:space="0" w:color="auto"/>
        <w:right w:val="none" w:sz="0" w:space="0" w:color="auto"/>
      </w:divBdr>
    </w:div>
    <w:div w:id="682826160">
      <w:marLeft w:val="480"/>
      <w:marRight w:val="0"/>
      <w:marTop w:val="0"/>
      <w:marBottom w:val="0"/>
      <w:divBdr>
        <w:top w:val="none" w:sz="0" w:space="0" w:color="auto"/>
        <w:left w:val="none" w:sz="0" w:space="0" w:color="auto"/>
        <w:bottom w:val="none" w:sz="0" w:space="0" w:color="auto"/>
        <w:right w:val="none" w:sz="0" w:space="0" w:color="auto"/>
      </w:divBdr>
    </w:div>
    <w:div w:id="682899154">
      <w:marLeft w:val="480"/>
      <w:marRight w:val="0"/>
      <w:marTop w:val="0"/>
      <w:marBottom w:val="0"/>
      <w:divBdr>
        <w:top w:val="none" w:sz="0" w:space="0" w:color="auto"/>
        <w:left w:val="none" w:sz="0" w:space="0" w:color="auto"/>
        <w:bottom w:val="none" w:sz="0" w:space="0" w:color="auto"/>
        <w:right w:val="none" w:sz="0" w:space="0" w:color="auto"/>
      </w:divBdr>
    </w:div>
    <w:div w:id="682899500">
      <w:marLeft w:val="480"/>
      <w:marRight w:val="0"/>
      <w:marTop w:val="0"/>
      <w:marBottom w:val="0"/>
      <w:divBdr>
        <w:top w:val="none" w:sz="0" w:space="0" w:color="auto"/>
        <w:left w:val="none" w:sz="0" w:space="0" w:color="auto"/>
        <w:bottom w:val="none" w:sz="0" w:space="0" w:color="auto"/>
        <w:right w:val="none" w:sz="0" w:space="0" w:color="auto"/>
      </w:divBdr>
    </w:div>
    <w:div w:id="682904867">
      <w:marLeft w:val="480"/>
      <w:marRight w:val="0"/>
      <w:marTop w:val="0"/>
      <w:marBottom w:val="0"/>
      <w:divBdr>
        <w:top w:val="none" w:sz="0" w:space="0" w:color="auto"/>
        <w:left w:val="none" w:sz="0" w:space="0" w:color="auto"/>
        <w:bottom w:val="none" w:sz="0" w:space="0" w:color="auto"/>
        <w:right w:val="none" w:sz="0" w:space="0" w:color="auto"/>
      </w:divBdr>
    </w:div>
    <w:div w:id="683241496">
      <w:marLeft w:val="480"/>
      <w:marRight w:val="0"/>
      <w:marTop w:val="0"/>
      <w:marBottom w:val="0"/>
      <w:divBdr>
        <w:top w:val="none" w:sz="0" w:space="0" w:color="auto"/>
        <w:left w:val="none" w:sz="0" w:space="0" w:color="auto"/>
        <w:bottom w:val="none" w:sz="0" w:space="0" w:color="auto"/>
        <w:right w:val="none" w:sz="0" w:space="0" w:color="auto"/>
      </w:divBdr>
    </w:div>
    <w:div w:id="683283029">
      <w:marLeft w:val="480"/>
      <w:marRight w:val="0"/>
      <w:marTop w:val="0"/>
      <w:marBottom w:val="0"/>
      <w:divBdr>
        <w:top w:val="none" w:sz="0" w:space="0" w:color="auto"/>
        <w:left w:val="none" w:sz="0" w:space="0" w:color="auto"/>
        <w:bottom w:val="none" w:sz="0" w:space="0" w:color="auto"/>
        <w:right w:val="none" w:sz="0" w:space="0" w:color="auto"/>
      </w:divBdr>
    </w:div>
    <w:div w:id="683359608">
      <w:marLeft w:val="480"/>
      <w:marRight w:val="0"/>
      <w:marTop w:val="0"/>
      <w:marBottom w:val="0"/>
      <w:divBdr>
        <w:top w:val="none" w:sz="0" w:space="0" w:color="auto"/>
        <w:left w:val="none" w:sz="0" w:space="0" w:color="auto"/>
        <w:bottom w:val="none" w:sz="0" w:space="0" w:color="auto"/>
        <w:right w:val="none" w:sz="0" w:space="0" w:color="auto"/>
      </w:divBdr>
    </w:div>
    <w:div w:id="683363326">
      <w:marLeft w:val="480"/>
      <w:marRight w:val="0"/>
      <w:marTop w:val="0"/>
      <w:marBottom w:val="0"/>
      <w:divBdr>
        <w:top w:val="none" w:sz="0" w:space="0" w:color="auto"/>
        <w:left w:val="none" w:sz="0" w:space="0" w:color="auto"/>
        <w:bottom w:val="none" w:sz="0" w:space="0" w:color="auto"/>
        <w:right w:val="none" w:sz="0" w:space="0" w:color="auto"/>
      </w:divBdr>
    </w:div>
    <w:div w:id="683366644">
      <w:marLeft w:val="480"/>
      <w:marRight w:val="0"/>
      <w:marTop w:val="0"/>
      <w:marBottom w:val="0"/>
      <w:divBdr>
        <w:top w:val="none" w:sz="0" w:space="0" w:color="auto"/>
        <w:left w:val="none" w:sz="0" w:space="0" w:color="auto"/>
        <w:bottom w:val="none" w:sz="0" w:space="0" w:color="auto"/>
        <w:right w:val="none" w:sz="0" w:space="0" w:color="auto"/>
      </w:divBdr>
    </w:div>
    <w:div w:id="683440297">
      <w:marLeft w:val="480"/>
      <w:marRight w:val="0"/>
      <w:marTop w:val="0"/>
      <w:marBottom w:val="0"/>
      <w:divBdr>
        <w:top w:val="none" w:sz="0" w:space="0" w:color="auto"/>
        <w:left w:val="none" w:sz="0" w:space="0" w:color="auto"/>
        <w:bottom w:val="none" w:sz="0" w:space="0" w:color="auto"/>
        <w:right w:val="none" w:sz="0" w:space="0" w:color="auto"/>
      </w:divBdr>
    </w:div>
    <w:div w:id="683555785">
      <w:marLeft w:val="480"/>
      <w:marRight w:val="0"/>
      <w:marTop w:val="0"/>
      <w:marBottom w:val="0"/>
      <w:divBdr>
        <w:top w:val="none" w:sz="0" w:space="0" w:color="auto"/>
        <w:left w:val="none" w:sz="0" w:space="0" w:color="auto"/>
        <w:bottom w:val="none" w:sz="0" w:space="0" w:color="auto"/>
        <w:right w:val="none" w:sz="0" w:space="0" w:color="auto"/>
      </w:divBdr>
    </w:div>
    <w:div w:id="683559619">
      <w:marLeft w:val="480"/>
      <w:marRight w:val="0"/>
      <w:marTop w:val="0"/>
      <w:marBottom w:val="0"/>
      <w:divBdr>
        <w:top w:val="none" w:sz="0" w:space="0" w:color="auto"/>
        <w:left w:val="none" w:sz="0" w:space="0" w:color="auto"/>
        <w:bottom w:val="none" w:sz="0" w:space="0" w:color="auto"/>
        <w:right w:val="none" w:sz="0" w:space="0" w:color="auto"/>
      </w:divBdr>
    </w:div>
    <w:div w:id="683631482">
      <w:marLeft w:val="480"/>
      <w:marRight w:val="0"/>
      <w:marTop w:val="0"/>
      <w:marBottom w:val="0"/>
      <w:divBdr>
        <w:top w:val="none" w:sz="0" w:space="0" w:color="auto"/>
        <w:left w:val="none" w:sz="0" w:space="0" w:color="auto"/>
        <w:bottom w:val="none" w:sz="0" w:space="0" w:color="auto"/>
        <w:right w:val="none" w:sz="0" w:space="0" w:color="auto"/>
      </w:divBdr>
    </w:div>
    <w:div w:id="683702552">
      <w:marLeft w:val="480"/>
      <w:marRight w:val="0"/>
      <w:marTop w:val="0"/>
      <w:marBottom w:val="0"/>
      <w:divBdr>
        <w:top w:val="none" w:sz="0" w:space="0" w:color="auto"/>
        <w:left w:val="none" w:sz="0" w:space="0" w:color="auto"/>
        <w:bottom w:val="none" w:sz="0" w:space="0" w:color="auto"/>
        <w:right w:val="none" w:sz="0" w:space="0" w:color="auto"/>
      </w:divBdr>
    </w:div>
    <w:div w:id="684021179">
      <w:marLeft w:val="480"/>
      <w:marRight w:val="0"/>
      <w:marTop w:val="0"/>
      <w:marBottom w:val="0"/>
      <w:divBdr>
        <w:top w:val="none" w:sz="0" w:space="0" w:color="auto"/>
        <w:left w:val="none" w:sz="0" w:space="0" w:color="auto"/>
        <w:bottom w:val="none" w:sz="0" w:space="0" w:color="auto"/>
        <w:right w:val="none" w:sz="0" w:space="0" w:color="auto"/>
      </w:divBdr>
    </w:div>
    <w:div w:id="684094258">
      <w:marLeft w:val="480"/>
      <w:marRight w:val="0"/>
      <w:marTop w:val="0"/>
      <w:marBottom w:val="0"/>
      <w:divBdr>
        <w:top w:val="none" w:sz="0" w:space="0" w:color="auto"/>
        <w:left w:val="none" w:sz="0" w:space="0" w:color="auto"/>
        <w:bottom w:val="none" w:sz="0" w:space="0" w:color="auto"/>
        <w:right w:val="none" w:sz="0" w:space="0" w:color="auto"/>
      </w:divBdr>
    </w:div>
    <w:div w:id="684133660">
      <w:marLeft w:val="480"/>
      <w:marRight w:val="0"/>
      <w:marTop w:val="0"/>
      <w:marBottom w:val="0"/>
      <w:divBdr>
        <w:top w:val="none" w:sz="0" w:space="0" w:color="auto"/>
        <w:left w:val="none" w:sz="0" w:space="0" w:color="auto"/>
        <w:bottom w:val="none" w:sz="0" w:space="0" w:color="auto"/>
        <w:right w:val="none" w:sz="0" w:space="0" w:color="auto"/>
      </w:divBdr>
    </w:div>
    <w:div w:id="684281725">
      <w:marLeft w:val="480"/>
      <w:marRight w:val="0"/>
      <w:marTop w:val="0"/>
      <w:marBottom w:val="0"/>
      <w:divBdr>
        <w:top w:val="none" w:sz="0" w:space="0" w:color="auto"/>
        <w:left w:val="none" w:sz="0" w:space="0" w:color="auto"/>
        <w:bottom w:val="none" w:sz="0" w:space="0" w:color="auto"/>
        <w:right w:val="none" w:sz="0" w:space="0" w:color="auto"/>
      </w:divBdr>
    </w:div>
    <w:div w:id="684358599">
      <w:marLeft w:val="480"/>
      <w:marRight w:val="0"/>
      <w:marTop w:val="0"/>
      <w:marBottom w:val="0"/>
      <w:divBdr>
        <w:top w:val="none" w:sz="0" w:space="0" w:color="auto"/>
        <w:left w:val="none" w:sz="0" w:space="0" w:color="auto"/>
        <w:bottom w:val="none" w:sz="0" w:space="0" w:color="auto"/>
        <w:right w:val="none" w:sz="0" w:space="0" w:color="auto"/>
      </w:divBdr>
    </w:div>
    <w:div w:id="684555703">
      <w:marLeft w:val="480"/>
      <w:marRight w:val="0"/>
      <w:marTop w:val="0"/>
      <w:marBottom w:val="0"/>
      <w:divBdr>
        <w:top w:val="none" w:sz="0" w:space="0" w:color="auto"/>
        <w:left w:val="none" w:sz="0" w:space="0" w:color="auto"/>
        <w:bottom w:val="none" w:sz="0" w:space="0" w:color="auto"/>
        <w:right w:val="none" w:sz="0" w:space="0" w:color="auto"/>
      </w:divBdr>
    </w:div>
    <w:div w:id="684748529">
      <w:marLeft w:val="480"/>
      <w:marRight w:val="0"/>
      <w:marTop w:val="0"/>
      <w:marBottom w:val="0"/>
      <w:divBdr>
        <w:top w:val="none" w:sz="0" w:space="0" w:color="auto"/>
        <w:left w:val="none" w:sz="0" w:space="0" w:color="auto"/>
        <w:bottom w:val="none" w:sz="0" w:space="0" w:color="auto"/>
        <w:right w:val="none" w:sz="0" w:space="0" w:color="auto"/>
      </w:divBdr>
    </w:div>
    <w:div w:id="684792612">
      <w:marLeft w:val="480"/>
      <w:marRight w:val="0"/>
      <w:marTop w:val="0"/>
      <w:marBottom w:val="0"/>
      <w:divBdr>
        <w:top w:val="none" w:sz="0" w:space="0" w:color="auto"/>
        <w:left w:val="none" w:sz="0" w:space="0" w:color="auto"/>
        <w:bottom w:val="none" w:sz="0" w:space="0" w:color="auto"/>
        <w:right w:val="none" w:sz="0" w:space="0" w:color="auto"/>
      </w:divBdr>
    </w:div>
    <w:div w:id="684941349">
      <w:marLeft w:val="480"/>
      <w:marRight w:val="0"/>
      <w:marTop w:val="0"/>
      <w:marBottom w:val="0"/>
      <w:divBdr>
        <w:top w:val="none" w:sz="0" w:space="0" w:color="auto"/>
        <w:left w:val="none" w:sz="0" w:space="0" w:color="auto"/>
        <w:bottom w:val="none" w:sz="0" w:space="0" w:color="auto"/>
        <w:right w:val="none" w:sz="0" w:space="0" w:color="auto"/>
      </w:divBdr>
    </w:div>
    <w:div w:id="685059299">
      <w:marLeft w:val="480"/>
      <w:marRight w:val="0"/>
      <w:marTop w:val="0"/>
      <w:marBottom w:val="0"/>
      <w:divBdr>
        <w:top w:val="none" w:sz="0" w:space="0" w:color="auto"/>
        <w:left w:val="none" w:sz="0" w:space="0" w:color="auto"/>
        <w:bottom w:val="none" w:sz="0" w:space="0" w:color="auto"/>
        <w:right w:val="none" w:sz="0" w:space="0" w:color="auto"/>
      </w:divBdr>
    </w:div>
    <w:div w:id="685325214">
      <w:marLeft w:val="480"/>
      <w:marRight w:val="0"/>
      <w:marTop w:val="0"/>
      <w:marBottom w:val="0"/>
      <w:divBdr>
        <w:top w:val="none" w:sz="0" w:space="0" w:color="auto"/>
        <w:left w:val="none" w:sz="0" w:space="0" w:color="auto"/>
        <w:bottom w:val="none" w:sz="0" w:space="0" w:color="auto"/>
        <w:right w:val="none" w:sz="0" w:space="0" w:color="auto"/>
      </w:divBdr>
    </w:div>
    <w:div w:id="685325392">
      <w:marLeft w:val="480"/>
      <w:marRight w:val="0"/>
      <w:marTop w:val="0"/>
      <w:marBottom w:val="0"/>
      <w:divBdr>
        <w:top w:val="none" w:sz="0" w:space="0" w:color="auto"/>
        <w:left w:val="none" w:sz="0" w:space="0" w:color="auto"/>
        <w:bottom w:val="none" w:sz="0" w:space="0" w:color="auto"/>
        <w:right w:val="none" w:sz="0" w:space="0" w:color="auto"/>
      </w:divBdr>
    </w:div>
    <w:div w:id="685404025">
      <w:marLeft w:val="480"/>
      <w:marRight w:val="0"/>
      <w:marTop w:val="0"/>
      <w:marBottom w:val="0"/>
      <w:divBdr>
        <w:top w:val="none" w:sz="0" w:space="0" w:color="auto"/>
        <w:left w:val="none" w:sz="0" w:space="0" w:color="auto"/>
        <w:bottom w:val="none" w:sz="0" w:space="0" w:color="auto"/>
        <w:right w:val="none" w:sz="0" w:space="0" w:color="auto"/>
      </w:divBdr>
    </w:div>
    <w:div w:id="685405990">
      <w:marLeft w:val="480"/>
      <w:marRight w:val="0"/>
      <w:marTop w:val="0"/>
      <w:marBottom w:val="0"/>
      <w:divBdr>
        <w:top w:val="none" w:sz="0" w:space="0" w:color="auto"/>
        <w:left w:val="none" w:sz="0" w:space="0" w:color="auto"/>
        <w:bottom w:val="none" w:sz="0" w:space="0" w:color="auto"/>
        <w:right w:val="none" w:sz="0" w:space="0" w:color="auto"/>
      </w:divBdr>
    </w:div>
    <w:div w:id="685516819">
      <w:marLeft w:val="480"/>
      <w:marRight w:val="0"/>
      <w:marTop w:val="0"/>
      <w:marBottom w:val="0"/>
      <w:divBdr>
        <w:top w:val="none" w:sz="0" w:space="0" w:color="auto"/>
        <w:left w:val="none" w:sz="0" w:space="0" w:color="auto"/>
        <w:bottom w:val="none" w:sz="0" w:space="0" w:color="auto"/>
        <w:right w:val="none" w:sz="0" w:space="0" w:color="auto"/>
      </w:divBdr>
    </w:div>
    <w:div w:id="685709965">
      <w:marLeft w:val="480"/>
      <w:marRight w:val="0"/>
      <w:marTop w:val="0"/>
      <w:marBottom w:val="0"/>
      <w:divBdr>
        <w:top w:val="none" w:sz="0" w:space="0" w:color="auto"/>
        <w:left w:val="none" w:sz="0" w:space="0" w:color="auto"/>
        <w:bottom w:val="none" w:sz="0" w:space="0" w:color="auto"/>
        <w:right w:val="none" w:sz="0" w:space="0" w:color="auto"/>
      </w:divBdr>
    </w:div>
    <w:div w:id="685911913">
      <w:marLeft w:val="480"/>
      <w:marRight w:val="0"/>
      <w:marTop w:val="0"/>
      <w:marBottom w:val="0"/>
      <w:divBdr>
        <w:top w:val="none" w:sz="0" w:space="0" w:color="auto"/>
        <w:left w:val="none" w:sz="0" w:space="0" w:color="auto"/>
        <w:bottom w:val="none" w:sz="0" w:space="0" w:color="auto"/>
        <w:right w:val="none" w:sz="0" w:space="0" w:color="auto"/>
      </w:divBdr>
    </w:div>
    <w:div w:id="686060568">
      <w:marLeft w:val="480"/>
      <w:marRight w:val="0"/>
      <w:marTop w:val="0"/>
      <w:marBottom w:val="0"/>
      <w:divBdr>
        <w:top w:val="none" w:sz="0" w:space="0" w:color="auto"/>
        <w:left w:val="none" w:sz="0" w:space="0" w:color="auto"/>
        <w:bottom w:val="none" w:sz="0" w:space="0" w:color="auto"/>
        <w:right w:val="none" w:sz="0" w:space="0" w:color="auto"/>
      </w:divBdr>
    </w:div>
    <w:div w:id="686104676">
      <w:marLeft w:val="480"/>
      <w:marRight w:val="0"/>
      <w:marTop w:val="0"/>
      <w:marBottom w:val="0"/>
      <w:divBdr>
        <w:top w:val="none" w:sz="0" w:space="0" w:color="auto"/>
        <w:left w:val="none" w:sz="0" w:space="0" w:color="auto"/>
        <w:bottom w:val="none" w:sz="0" w:space="0" w:color="auto"/>
        <w:right w:val="none" w:sz="0" w:space="0" w:color="auto"/>
      </w:divBdr>
    </w:div>
    <w:div w:id="686180676">
      <w:marLeft w:val="480"/>
      <w:marRight w:val="0"/>
      <w:marTop w:val="0"/>
      <w:marBottom w:val="0"/>
      <w:divBdr>
        <w:top w:val="none" w:sz="0" w:space="0" w:color="auto"/>
        <w:left w:val="none" w:sz="0" w:space="0" w:color="auto"/>
        <w:bottom w:val="none" w:sz="0" w:space="0" w:color="auto"/>
        <w:right w:val="none" w:sz="0" w:space="0" w:color="auto"/>
      </w:divBdr>
    </w:div>
    <w:div w:id="686369366">
      <w:marLeft w:val="480"/>
      <w:marRight w:val="0"/>
      <w:marTop w:val="0"/>
      <w:marBottom w:val="0"/>
      <w:divBdr>
        <w:top w:val="none" w:sz="0" w:space="0" w:color="auto"/>
        <w:left w:val="none" w:sz="0" w:space="0" w:color="auto"/>
        <w:bottom w:val="none" w:sz="0" w:space="0" w:color="auto"/>
        <w:right w:val="none" w:sz="0" w:space="0" w:color="auto"/>
      </w:divBdr>
    </w:div>
    <w:div w:id="686633962">
      <w:marLeft w:val="480"/>
      <w:marRight w:val="0"/>
      <w:marTop w:val="0"/>
      <w:marBottom w:val="0"/>
      <w:divBdr>
        <w:top w:val="none" w:sz="0" w:space="0" w:color="auto"/>
        <w:left w:val="none" w:sz="0" w:space="0" w:color="auto"/>
        <w:bottom w:val="none" w:sz="0" w:space="0" w:color="auto"/>
        <w:right w:val="none" w:sz="0" w:space="0" w:color="auto"/>
      </w:divBdr>
    </w:div>
    <w:div w:id="686754200">
      <w:marLeft w:val="480"/>
      <w:marRight w:val="0"/>
      <w:marTop w:val="0"/>
      <w:marBottom w:val="0"/>
      <w:divBdr>
        <w:top w:val="none" w:sz="0" w:space="0" w:color="auto"/>
        <w:left w:val="none" w:sz="0" w:space="0" w:color="auto"/>
        <w:bottom w:val="none" w:sz="0" w:space="0" w:color="auto"/>
        <w:right w:val="none" w:sz="0" w:space="0" w:color="auto"/>
      </w:divBdr>
    </w:div>
    <w:div w:id="686827958">
      <w:marLeft w:val="480"/>
      <w:marRight w:val="0"/>
      <w:marTop w:val="0"/>
      <w:marBottom w:val="0"/>
      <w:divBdr>
        <w:top w:val="none" w:sz="0" w:space="0" w:color="auto"/>
        <w:left w:val="none" w:sz="0" w:space="0" w:color="auto"/>
        <w:bottom w:val="none" w:sz="0" w:space="0" w:color="auto"/>
        <w:right w:val="none" w:sz="0" w:space="0" w:color="auto"/>
      </w:divBdr>
    </w:div>
    <w:div w:id="686833061">
      <w:marLeft w:val="480"/>
      <w:marRight w:val="0"/>
      <w:marTop w:val="0"/>
      <w:marBottom w:val="0"/>
      <w:divBdr>
        <w:top w:val="none" w:sz="0" w:space="0" w:color="auto"/>
        <w:left w:val="none" w:sz="0" w:space="0" w:color="auto"/>
        <w:bottom w:val="none" w:sz="0" w:space="0" w:color="auto"/>
        <w:right w:val="none" w:sz="0" w:space="0" w:color="auto"/>
      </w:divBdr>
    </w:div>
    <w:div w:id="686948550">
      <w:marLeft w:val="480"/>
      <w:marRight w:val="0"/>
      <w:marTop w:val="0"/>
      <w:marBottom w:val="0"/>
      <w:divBdr>
        <w:top w:val="none" w:sz="0" w:space="0" w:color="auto"/>
        <w:left w:val="none" w:sz="0" w:space="0" w:color="auto"/>
        <w:bottom w:val="none" w:sz="0" w:space="0" w:color="auto"/>
        <w:right w:val="none" w:sz="0" w:space="0" w:color="auto"/>
      </w:divBdr>
    </w:div>
    <w:div w:id="686952650">
      <w:marLeft w:val="480"/>
      <w:marRight w:val="0"/>
      <w:marTop w:val="0"/>
      <w:marBottom w:val="0"/>
      <w:divBdr>
        <w:top w:val="none" w:sz="0" w:space="0" w:color="auto"/>
        <w:left w:val="none" w:sz="0" w:space="0" w:color="auto"/>
        <w:bottom w:val="none" w:sz="0" w:space="0" w:color="auto"/>
        <w:right w:val="none" w:sz="0" w:space="0" w:color="auto"/>
      </w:divBdr>
    </w:div>
    <w:div w:id="687021397">
      <w:marLeft w:val="480"/>
      <w:marRight w:val="0"/>
      <w:marTop w:val="0"/>
      <w:marBottom w:val="0"/>
      <w:divBdr>
        <w:top w:val="none" w:sz="0" w:space="0" w:color="auto"/>
        <w:left w:val="none" w:sz="0" w:space="0" w:color="auto"/>
        <w:bottom w:val="none" w:sz="0" w:space="0" w:color="auto"/>
        <w:right w:val="none" w:sz="0" w:space="0" w:color="auto"/>
      </w:divBdr>
    </w:div>
    <w:div w:id="687023469">
      <w:marLeft w:val="480"/>
      <w:marRight w:val="0"/>
      <w:marTop w:val="0"/>
      <w:marBottom w:val="0"/>
      <w:divBdr>
        <w:top w:val="none" w:sz="0" w:space="0" w:color="auto"/>
        <w:left w:val="none" w:sz="0" w:space="0" w:color="auto"/>
        <w:bottom w:val="none" w:sz="0" w:space="0" w:color="auto"/>
        <w:right w:val="none" w:sz="0" w:space="0" w:color="auto"/>
      </w:divBdr>
    </w:div>
    <w:div w:id="687146521">
      <w:marLeft w:val="480"/>
      <w:marRight w:val="0"/>
      <w:marTop w:val="0"/>
      <w:marBottom w:val="0"/>
      <w:divBdr>
        <w:top w:val="none" w:sz="0" w:space="0" w:color="auto"/>
        <w:left w:val="none" w:sz="0" w:space="0" w:color="auto"/>
        <w:bottom w:val="none" w:sz="0" w:space="0" w:color="auto"/>
        <w:right w:val="none" w:sz="0" w:space="0" w:color="auto"/>
      </w:divBdr>
    </w:div>
    <w:div w:id="687175958">
      <w:marLeft w:val="480"/>
      <w:marRight w:val="0"/>
      <w:marTop w:val="0"/>
      <w:marBottom w:val="0"/>
      <w:divBdr>
        <w:top w:val="none" w:sz="0" w:space="0" w:color="auto"/>
        <w:left w:val="none" w:sz="0" w:space="0" w:color="auto"/>
        <w:bottom w:val="none" w:sz="0" w:space="0" w:color="auto"/>
        <w:right w:val="none" w:sz="0" w:space="0" w:color="auto"/>
      </w:divBdr>
    </w:div>
    <w:div w:id="687218716">
      <w:marLeft w:val="480"/>
      <w:marRight w:val="0"/>
      <w:marTop w:val="0"/>
      <w:marBottom w:val="0"/>
      <w:divBdr>
        <w:top w:val="none" w:sz="0" w:space="0" w:color="auto"/>
        <w:left w:val="none" w:sz="0" w:space="0" w:color="auto"/>
        <w:bottom w:val="none" w:sz="0" w:space="0" w:color="auto"/>
        <w:right w:val="none" w:sz="0" w:space="0" w:color="auto"/>
      </w:divBdr>
    </w:div>
    <w:div w:id="687407802">
      <w:marLeft w:val="480"/>
      <w:marRight w:val="0"/>
      <w:marTop w:val="0"/>
      <w:marBottom w:val="0"/>
      <w:divBdr>
        <w:top w:val="none" w:sz="0" w:space="0" w:color="auto"/>
        <w:left w:val="none" w:sz="0" w:space="0" w:color="auto"/>
        <w:bottom w:val="none" w:sz="0" w:space="0" w:color="auto"/>
        <w:right w:val="none" w:sz="0" w:space="0" w:color="auto"/>
      </w:divBdr>
    </w:div>
    <w:div w:id="687416115">
      <w:marLeft w:val="480"/>
      <w:marRight w:val="0"/>
      <w:marTop w:val="0"/>
      <w:marBottom w:val="0"/>
      <w:divBdr>
        <w:top w:val="none" w:sz="0" w:space="0" w:color="auto"/>
        <w:left w:val="none" w:sz="0" w:space="0" w:color="auto"/>
        <w:bottom w:val="none" w:sz="0" w:space="0" w:color="auto"/>
        <w:right w:val="none" w:sz="0" w:space="0" w:color="auto"/>
      </w:divBdr>
    </w:div>
    <w:div w:id="687483967">
      <w:marLeft w:val="480"/>
      <w:marRight w:val="0"/>
      <w:marTop w:val="0"/>
      <w:marBottom w:val="0"/>
      <w:divBdr>
        <w:top w:val="none" w:sz="0" w:space="0" w:color="auto"/>
        <w:left w:val="none" w:sz="0" w:space="0" w:color="auto"/>
        <w:bottom w:val="none" w:sz="0" w:space="0" w:color="auto"/>
        <w:right w:val="none" w:sz="0" w:space="0" w:color="auto"/>
      </w:divBdr>
    </w:div>
    <w:div w:id="687566391">
      <w:marLeft w:val="480"/>
      <w:marRight w:val="0"/>
      <w:marTop w:val="0"/>
      <w:marBottom w:val="0"/>
      <w:divBdr>
        <w:top w:val="none" w:sz="0" w:space="0" w:color="auto"/>
        <w:left w:val="none" w:sz="0" w:space="0" w:color="auto"/>
        <w:bottom w:val="none" w:sz="0" w:space="0" w:color="auto"/>
        <w:right w:val="none" w:sz="0" w:space="0" w:color="auto"/>
      </w:divBdr>
    </w:div>
    <w:div w:id="687759777">
      <w:marLeft w:val="480"/>
      <w:marRight w:val="0"/>
      <w:marTop w:val="0"/>
      <w:marBottom w:val="0"/>
      <w:divBdr>
        <w:top w:val="none" w:sz="0" w:space="0" w:color="auto"/>
        <w:left w:val="none" w:sz="0" w:space="0" w:color="auto"/>
        <w:bottom w:val="none" w:sz="0" w:space="0" w:color="auto"/>
        <w:right w:val="none" w:sz="0" w:space="0" w:color="auto"/>
      </w:divBdr>
    </w:div>
    <w:div w:id="687878478">
      <w:marLeft w:val="480"/>
      <w:marRight w:val="0"/>
      <w:marTop w:val="0"/>
      <w:marBottom w:val="0"/>
      <w:divBdr>
        <w:top w:val="none" w:sz="0" w:space="0" w:color="auto"/>
        <w:left w:val="none" w:sz="0" w:space="0" w:color="auto"/>
        <w:bottom w:val="none" w:sz="0" w:space="0" w:color="auto"/>
        <w:right w:val="none" w:sz="0" w:space="0" w:color="auto"/>
      </w:divBdr>
    </w:div>
    <w:div w:id="687952507">
      <w:marLeft w:val="480"/>
      <w:marRight w:val="0"/>
      <w:marTop w:val="0"/>
      <w:marBottom w:val="0"/>
      <w:divBdr>
        <w:top w:val="none" w:sz="0" w:space="0" w:color="auto"/>
        <w:left w:val="none" w:sz="0" w:space="0" w:color="auto"/>
        <w:bottom w:val="none" w:sz="0" w:space="0" w:color="auto"/>
        <w:right w:val="none" w:sz="0" w:space="0" w:color="auto"/>
      </w:divBdr>
    </w:div>
    <w:div w:id="688029320">
      <w:marLeft w:val="480"/>
      <w:marRight w:val="0"/>
      <w:marTop w:val="0"/>
      <w:marBottom w:val="0"/>
      <w:divBdr>
        <w:top w:val="none" w:sz="0" w:space="0" w:color="auto"/>
        <w:left w:val="none" w:sz="0" w:space="0" w:color="auto"/>
        <w:bottom w:val="none" w:sz="0" w:space="0" w:color="auto"/>
        <w:right w:val="none" w:sz="0" w:space="0" w:color="auto"/>
      </w:divBdr>
    </w:div>
    <w:div w:id="688336685">
      <w:marLeft w:val="480"/>
      <w:marRight w:val="0"/>
      <w:marTop w:val="0"/>
      <w:marBottom w:val="0"/>
      <w:divBdr>
        <w:top w:val="none" w:sz="0" w:space="0" w:color="auto"/>
        <w:left w:val="none" w:sz="0" w:space="0" w:color="auto"/>
        <w:bottom w:val="none" w:sz="0" w:space="0" w:color="auto"/>
        <w:right w:val="none" w:sz="0" w:space="0" w:color="auto"/>
      </w:divBdr>
    </w:div>
    <w:div w:id="688414840">
      <w:marLeft w:val="480"/>
      <w:marRight w:val="0"/>
      <w:marTop w:val="0"/>
      <w:marBottom w:val="0"/>
      <w:divBdr>
        <w:top w:val="none" w:sz="0" w:space="0" w:color="auto"/>
        <w:left w:val="none" w:sz="0" w:space="0" w:color="auto"/>
        <w:bottom w:val="none" w:sz="0" w:space="0" w:color="auto"/>
        <w:right w:val="none" w:sz="0" w:space="0" w:color="auto"/>
      </w:divBdr>
    </w:div>
    <w:div w:id="688484614">
      <w:marLeft w:val="480"/>
      <w:marRight w:val="0"/>
      <w:marTop w:val="0"/>
      <w:marBottom w:val="0"/>
      <w:divBdr>
        <w:top w:val="none" w:sz="0" w:space="0" w:color="auto"/>
        <w:left w:val="none" w:sz="0" w:space="0" w:color="auto"/>
        <w:bottom w:val="none" w:sz="0" w:space="0" w:color="auto"/>
        <w:right w:val="none" w:sz="0" w:space="0" w:color="auto"/>
      </w:divBdr>
    </w:div>
    <w:div w:id="688486188">
      <w:marLeft w:val="480"/>
      <w:marRight w:val="0"/>
      <w:marTop w:val="0"/>
      <w:marBottom w:val="0"/>
      <w:divBdr>
        <w:top w:val="none" w:sz="0" w:space="0" w:color="auto"/>
        <w:left w:val="none" w:sz="0" w:space="0" w:color="auto"/>
        <w:bottom w:val="none" w:sz="0" w:space="0" w:color="auto"/>
        <w:right w:val="none" w:sz="0" w:space="0" w:color="auto"/>
      </w:divBdr>
    </w:div>
    <w:div w:id="688526128">
      <w:marLeft w:val="480"/>
      <w:marRight w:val="0"/>
      <w:marTop w:val="0"/>
      <w:marBottom w:val="0"/>
      <w:divBdr>
        <w:top w:val="none" w:sz="0" w:space="0" w:color="auto"/>
        <w:left w:val="none" w:sz="0" w:space="0" w:color="auto"/>
        <w:bottom w:val="none" w:sz="0" w:space="0" w:color="auto"/>
        <w:right w:val="none" w:sz="0" w:space="0" w:color="auto"/>
      </w:divBdr>
    </w:div>
    <w:div w:id="688720306">
      <w:marLeft w:val="480"/>
      <w:marRight w:val="0"/>
      <w:marTop w:val="0"/>
      <w:marBottom w:val="0"/>
      <w:divBdr>
        <w:top w:val="none" w:sz="0" w:space="0" w:color="auto"/>
        <w:left w:val="none" w:sz="0" w:space="0" w:color="auto"/>
        <w:bottom w:val="none" w:sz="0" w:space="0" w:color="auto"/>
        <w:right w:val="none" w:sz="0" w:space="0" w:color="auto"/>
      </w:divBdr>
    </w:div>
    <w:div w:id="689182149">
      <w:marLeft w:val="480"/>
      <w:marRight w:val="0"/>
      <w:marTop w:val="0"/>
      <w:marBottom w:val="0"/>
      <w:divBdr>
        <w:top w:val="none" w:sz="0" w:space="0" w:color="auto"/>
        <w:left w:val="none" w:sz="0" w:space="0" w:color="auto"/>
        <w:bottom w:val="none" w:sz="0" w:space="0" w:color="auto"/>
        <w:right w:val="none" w:sz="0" w:space="0" w:color="auto"/>
      </w:divBdr>
    </w:div>
    <w:div w:id="689185151">
      <w:marLeft w:val="480"/>
      <w:marRight w:val="0"/>
      <w:marTop w:val="0"/>
      <w:marBottom w:val="0"/>
      <w:divBdr>
        <w:top w:val="none" w:sz="0" w:space="0" w:color="auto"/>
        <w:left w:val="none" w:sz="0" w:space="0" w:color="auto"/>
        <w:bottom w:val="none" w:sz="0" w:space="0" w:color="auto"/>
        <w:right w:val="none" w:sz="0" w:space="0" w:color="auto"/>
      </w:divBdr>
    </w:div>
    <w:div w:id="689339444">
      <w:marLeft w:val="480"/>
      <w:marRight w:val="0"/>
      <w:marTop w:val="0"/>
      <w:marBottom w:val="0"/>
      <w:divBdr>
        <w:top w:val="none" w:sz="0" w:space="0" w:color="auto"/>
        <w:left w:val="none" w:sz="0" w:space="0" w:color="auto"/>
        <w:bottom w:val="none" w:sz="0" w:space="0" w:color="auto"/>
        <w:right w:val="none" w:sz="0" w:space="0" w:color="auto"/>
      </w:divBdr>
    </w:div>
    <w:div w:id="689457034">
      <w:marLeft w:val="480"/>
      <w:marRight w:val="0"/>
      <w:marTop w:val="0"/>
      <w:marBottom w:val="0"/>
      <w:divBdr>
        <w:top w:val="none" w:sz="0" w:space="0" w:color="auto"/>
        <w:left w:val="none" w:sz="0" w:space="0" w:color="auto"/>
        <w:bottom w:val="none" w:sz="0" w:space="0" w:color="auto"/>
        <w:right w:val="none" w:sz="0" w:space="0" w:color="auto"/>
      </w:divBdr>
    </w:div>
    <w:div w:id="689457887">
      <w:marLeft w:val="480"/>
      <w:marRight w:val="0"/>
      <w:marTop w:val="0"/>
      <w:marBottom w:val="0"/>
      <w:divBdr>
        <w:top w:val="none" w:sz="0" w:space="0" w:color="auto"/>
        <w:left w:val="none" w:sz="0" w:space="0" w:color="auto"/>
        <w:bottom w:val="none" w:sz="0" w:space="0" w:color="auto"/>
        <w:right w:val="none" w:sz="0" w:space="0" w:color="auto"/>
      </w:divBdr>
    </w:div>
    <w:div w:id="689526704">
      <w:marLeft w:val="480"/>
      <w:marRight w:val="0"/>
      <w:marTop w:val="0"/>
      <w:marBottom w:val="0"/>
      <w:divBdr>
        <w:top w:val="none" w:sz="0" w:space="0" w:color="auto"/>
        <w:left w:val="none" w:sz="0" w:space="0" w:color="auto"/>
        <w:bottom w:val="none" w:sz="0" w:space="0" w:color="auto"/>
        <w:right w:val="none" w:sz="0" w:space="0" w:color="auto"/>
      </w:divBdr>
    </w:div>
    <w:div w:id="689646934">
      <w:marLeft w:val="480"/>
      <w:marRight w:val="0"/>
      <w:marTop w:val="0"/>
      <w:marBottom w:val="0"/>
      <w:divBdr>
        <w:top w:val="none" w:sz="0" w:space="0" w:color="auto"/>
        <w:left w:val="none" w:sz="0" w:space="0" w:color="auto"/>
        <w:bottom w:val="none" w:sz="0" w:space="0" w:color="auto"/>
        <w:right w:val="none" w:sz="0" w:space="0" w:color="auto"/>
      </w:divBdr>
    </w:div>
    <w:div w:id="689649332">
      <w:marLeft w:val="480"/>
      <w:marRight w:val="0"/>
      <w:marTop w:val="0"/>
      <w:marBottom w:val="0"/>
      <w:divBdr>
        <w:top w:val="none" w:sz="0" w:space="0" w:color="auto"/>
        <w:left w:val="none" w:sz="0" w:space="0" w:color="auto"/>
        <w:bottom w:val="none" w:sz="0" w:space="0" w:color="auto"/>
        <w:right w:val="none" w:sz="0" w:space="0" w:color="auto"/>
      </w:divBdr>
    </w:div>
    <w:div w:id="689650482">
      <w:marLeft w:val="480"/>
      <w:marRight w:val="0"/>
      <w:marTop w:val="0"/>
      <w:marBottom w:val="0"/>
      <w:divBdr>
        <w:top w:val="none" w:sz="0" w:space="0" w:color="auto"/>
        <w:left w:val="none" w:sz="0" w:space="0" w:color="auto"/>
        <w:bottom w:val="none" w:sz="0" w:space="0" w:color="auto"/>
        <w:right w:val="none" w:sz="0" w:space="0" w:color="auto"/>
      </w:divBdr>
    </w:div>
    <w:div w:id="689837435">
      <w:marLeft w:val="480"/>
      <w:marRight w:val="0"/>
      <w:marTop w:val="0"/>
      <w:marBottom w:val="0"/>
      <w:divBdr>
        <w:top w:val="none" w:sz="0" w:space="0" w:color="auto"/>
        <w:left w:val="none" w:sz="0" w:space="0" w:color="auto"/>
        <w:bottom w:val="none" w:sz="0" w:space="0" w:color="auto"/>
        <w:right w:val="none" w:sz="0" w:space="0" w:color="auto"/>
      </w:divBdr>
    </w:div>
    <w:div w:id="689915163">
      <w:marLeft w:val="480"/>
      <w:marRight w:val="0"/>
      <w:marTop w:val="0"/>
      <w:marBottom w:val="0"/>
      <w:divBdr>
        <w:top w:val="none" w:sz="0" w:space="0" w:color="auto"/>
        <w:left w:val="none" w:sz="0" w:space="0" w:color="auto"/>
        <w:bottom w:val="none" w:sz="0" w:space="0" w:color="auto"/>
        <w:right w:val="none" w:sz="0" w:space="0" w:color="auto"/>
      </w:divBdr>
    </w:div>
    <w:div w:id="690104560">
      <w:marLeft w:val="480"/>
      <w:marRight w:val="0"/>
      <w:marTop w:val="0"/>
      <w:marBottom w:val="0"/>
      <w:divBdr>
        <w:top w:val="none" w:sz="0" w:space="0" w:color="auto"/>
        <w:left w:val="none" w:sz="0" w:space="0" w:color="auto"/>
        <w:bottom w:val="none" w:sz="0" w:space="0" w:color="auto"/>
        <w:right w:val="none" w:sz="0" w:space="0" w:color="auto"/>
      </w:divBdr>
    </w:div>
    <w:div w:id="690305020">
      <w:marLeft w:val="480"/>
      <w:marRight w:val="0"/>
      <w:marTop w:val="0"/>
      <w:marBottom w:val="0"/>
      <w:divBdr>
        <w:top w:val="none" w:sz="0" w:space="0" w:color="auto"/>
        <w:left w:val="none" w:sz="0" w:space="0" w:color="auto"/>
        <w:bottom w:val="none" w:sz="0" w:space="0" w:color="auto"/>
        <w:right w:val="none" w:sz="0" w:space="0" w:color="auto"/>
      </w:divBdr>
    </w:div>
    <w:div w:id="690424471">
      <w:marLeft w:val="480"/>
      <w:marRight w:val="0"/>
      <w:marTop w:val="0"/>
      <w:marBottom w:val="0"/>
      <w:divBdr>
        <w:top w:val="none" w:sz="0" w:space="0" w:color="auto"/>
        <w:left w:val="none" w:sz="0" w:space="0" w:color="auto"/>
        <w:bottom w:val="none" w:sz="0" w:space="0" w:color="auto"/>
        <w:right w:val="none" w:sz="0" w:space="0" w:color="auto"/>
      </w:divBdr>
    </w:div>
    <w:div w:id="690491784">
      <w:marLeft w:val="480"/>
      <w:marRight w:val="0"/>
      <w:marTop w:val="0"/>
      <w:marBottom w:val="0"/>
      <w:divBdr>
        <w:top w:val="none" w:sz="0" w:space="0" w:color="auto"/>
        <w:left w:val="none" w:sz="0" w:space="0" w:color="auto"/>
        <w:bottom w:val="none" w:sz="0" w:space="0" w:color="auto"/>
        <w:right w:val="none" w:sz="0" w:space="0" w:color="auto"/>
      </w:divBdr>
    </w:div>
    <w:div w:id="690574471">
      <w:marLeft w:val="480"/>
      <w:marRight w:val="0"/>
      <w:marTop w:val="0"/>
      <w:marBottom w:val="0"/>
      <w:divBdr>
        <w:top w:val="none" w:sz="0" w:space="0" w:color="auto"/>
        <w:left w:val="none" w:sz="0" w:space="0" w:color="auto"/>
        <w:bottom w:val="none" w:sz="0" w:space="0" w:color="auto"/>
        <w:right w:val="none" w:sz="0" w:space="0" w:color="auto"/>
      </w:divBdr>
    </w:div>
    <w:div w:id="690644231">
      <w:marLeft w:val="480"/>
      <w:marRight w:val="0"/>
      <w:marTop w:val="0"/>
      <w:marBottom w:val="0"/>
      <w:divBdr>
        <w:top w:val="none" w:sz="0" w:space="0" w:color="auto"/>
        <w:left w:val="none" w:sz="0" w:space="0" w:color="auto"/>
        <w:bottom w:val="none" w:sz="0" w:space="0" w:color="auto"/>
        <w:right w:val="none" w:sz="0" w:space="0" w:color="auto"/>
      </w:divBdr>
    </w:div>
    <w:div w:id="690684053">
      <w:marLeft w:val="480"/>
      <w:marRight w:val="0"/>
      <w:marTop w:val="0"/>
      <w:marBottom w:val="0"/>
      <w:divBdr>
        <w:top w:val="none" w:sz="0" w:space="0" w:color="auto"/>
        <w:left w:val="none" w:sz="0" w:space="0" w:color="auto"/>
        <w:bottom w:val="none" w:sz="0" w:space="0" w:color="auto"/>
        <w:right w:val="none" w:sz="0" w:space="0" w:color="auto"/>
      </w:divBdr>
    </w:div>
    <w:div w:id="690693032">
      <w:marLeft w:val="480"/>
      <w:marRight w:val="0"/>
      <w:marTop w:val="0"/>
      <w:marBottom w:val="0"/>
      <w:divBdr>
        <w:top w:val="none" w:sz="0" w:space="0" w:color="auto"/>
        <w:left w:val="none" w:sz="0" w:space="0" w:color="auto"/>
        <w:bottom w:val="none" w:sz="0" w:space="0" w:color="auto"/>
        <w:right w:val="none" w:sz="0" w:space="0" w:color="auto"/>
      </w:divBdr>
    </w:div>
    <w:div w:id="690760795">
      <w:marLeft w:val="480"/>
      <w:marRight w:val="0"/>
      <w:marTop w:val="0"/>
      <w:marBottom w:val="0"/>
      <w:divBdr>
        <w:top w:val="none" w:sz="0" w:space="0" w:color="auto"/>
        <w:left w:val="none" w:sz="0" w:space="0" w:color="auto"/>
        <w:bottom w:val="none" w:sz="0" w:space="0" w:color="auto"/>
        <w:right w:val="none" w:sz="0" w:space="0" w:color="auto"/>
      </w:divBdr>
    </w:div>
    <w:div w:id="690840976">
      <w:marLeft w:val="480"/>
      <w:marRight w:val="0"/>
      <w:marTop w:val="0"/>
      <w:marBottom w:val="0"/>
      <w:divBdr>
        <w:top w:val="none" w:sz="0" w:space="0" w:color="auto"/>
        <w:left w:val="none" w:sz="0" w:space="0" w:color="auto"/>
        <w:bottom w:val="none" w:sz="0" w:space="0" w:color="auto"/>
        <w:right w:val="none" w:sz="0" w:space="0" w:color="auto"/>
      </w:divBdr>
    </w:div>
    <w:div w:id="690881607">
      <w:marLeft w:val="480"/>
      <w:marRight w:val="0"/>
      <w:marTop w:val="0"/>
      <w:marBottom w:val="0"/>
      <w:divBdr>
        <w:top w:val="none" w:sz="0" w:space="0" w:color="auto"/>
        <w:left w:val="none" w:sz="0" w:space="0" w:color="auto"/>
        <w:bottom w:val="none" w:sz="0" w:space="0" w:color="auto"/>
        <w:right w:val="none" w:sz="0" w:space="0" w:color="auto"/>
      </w:divBdr>
    </w:div>
    <w:div w:id="691108613">
      <w:marLeft w:val="480"/>
      <w:marRight w:val="0"/>
      <w:marTop w:val="0"/>
      <w:marBottom w:val="0"/>
      <w:divBdr>
        <w:top w:val="none" w:sz="0" w:space="0" w:color="auto"/>
        <w:left w:val="none" w:sz="0" w:space="0" w:color="auto"/>
        <w:bottom w:val="none" w:sz="0" w:space="0" w:color="auto"/>
        <w:right w:val="none" w:sz="0" w:space="0" w:color="auto"/>
      </w:divBdr>
    </w:div>
    <w:div w:id="691147227">
      <w:marLeft w:val="480"/>
      <w:marRight w:val="0"/>
      <w:marTop w:val="0"/>
      <w:marBottom w:val="0"/>
      <w:divBdr>
        <w:top w:val="none" w:sz="0" w:space="0" w:color="auto"/>
        <w:left w:val="none" w:sz="0" w:space="0" w:color="auto"/>
        <w:bottom w:val="none" w:sz="0" w:space="0" w:color="auto"/>
        <w:right w:val="none" w:sz="0" w:space="0" w:color="auto"/>
      </w:divBdr>
    </w:div>
    <w:div w:id="691149069">
      <w:marLeft w:val="480"/>
      <w:marRight w:val="0"/>
      <w:marTop w:val="0"/>
      <w:marBottom w:val="0"/>
      <w:divBdr>
        <w:top w:val="none" w:sz="0" w:space="0" w:color="auto"/>
        <w:left w:val="none" w:sz="0" w:space="0" w:color="auto"/>
        <w:bottom w:val="none" w:sz="0" w:space="0" w:color="auto"/>
        <w:right w:val="none" w:sz="0" w:space="0" w:color="auto"/>
      </w:divBdr>
    </w:div>
    <w:div w:id="691221520">
      <w:marLeft w:val="480"/>
      <w:marRight w:val="0"/>
      <w:marTop w:val="0"/>
      <w:marBottom w:val="0"/>
      <w:divBdr>
        <w:top w:val="none" w:sz="0" w:space="0" w:color="auto"/>
        <w:left w:val="none" w:sz="0" w:space="0" w:color="auto"/>
        <w:bottom w:val="none" w:sz="0" w:space="0" w:color="auto"/>
        <w:right w:val="none" w:sz="0" w:space="0" w:color="auto"/>
      </w:divBdr>
    </w:div>
    <w:div w:id="691300999">
      <w:marLeft w:val="480"/>
      <w:marRight w:val="0"/>
      <w:marTop w:val="0"/>
      <w:marBottom w:val="0"/>
      <w:divBdr>
        <w:top w:val="none" w:sz="0" w:space="0" w:color="auto"/>
        <w:left w:val="none" w:sz="0" w:space="0" w:color="auto"/>
        <w:bottom w:val="none" w:sz="0" w:space="0" w:color="auto"/>
        <w:right w:val="none" w:sz="0" w:space="0" w:color="auto"/>
      </w:divBdr>
    </w:div>
    <w:div w:id="691301320">
      <w:marLeft w:val="480"/>
      <w:marRight w:val="0"/>
      <w:marTop w:val="0"/>
      <w:marBottom w:val="0"/>
      <w:divBdr>
        <w:top w:val="none" w:sz="0" w:space="0" w:color="auto"/>
        <w:left w:val="none" w:sz="0" w:space="0" w:color="auto"/>
        <w:bottom w:val="none" w:sz="0" w:space="0" w:color="auto"/>
        <w:right w:val="none" w:sz="0" w:space="0" w:color="auto"/>
      </w:divBdr>
    </w:div>
    <w:div w:id="691303666">
      <w:marLeft w:val="480"/>
      <w:marRight w:val="0"/>
      <w:marTop w:val="0"/>
      <w:marBottom w:val="0"/>
      <w:divBdr>
        <w:top w:val="none" w:sz="0" w:space="0" w:color="auto"/>
        <w:left w:val="none" w:sz="0" w:space="0" w:color="auto"/>
        <w:bottom w:val="none" w:sz="0" w:space="0" w:color="auto"/>
        <w:right w:val="none" w:sz="0" w:space="0" w:color="auto"/>
      </w:divBdr>
    </w:div>
    <w:div w:id="691343410">
      <w:marLeft w:val="480"/>
      <w:marRight w:val="0"/>
      <w:marTop w:val="0"/>
      <w:marBottom w:val="0"/>
      <w:divBdr>
        <w:top w:val="none" w:sz="0" w:space="0" w:color="auto"/>
        <w:left w:val="none" w:sz="0" w:space="0" w:color="auto"/>
        <w:bottom w:val="none" w:sz="0" w:space="0" w:color="auto"/>
        <w:right w:val="none" w:sz="0" w:space="0" w:color="auto"/>
      </w:divBdr>
    </w:div>
    <w:div w:id="691418671">
      <w:marLeft w:val="480"/>
      <w:marRight w:val="0"/>
      <w:marTop w:val="0"/>
      <w:marBottom w:val="0"/>
      <w:divBdr>
        <w:top w:val="none" w:sz="0" w:space="0" w:color="auto"/>
        <w:left w:val="none" w:sz="0" w:space="0" w:color="auto"/>
        <w:bottom w:val="none" w:sz="0" w:space="0" w:color="auto"/>
        <w:right w:val="none" w:sz="0" w:space="0" w:color="auto"/>
      </w:divBdr>
    </w:div>
    <w:div w:id="691880422">
      <w:marLeft w:val="480"/>
      <w:marRight w:val="0"/>
      <w:marTop w:val="0"/>
      <w:marBottom w:val="0"/>
      <w:divBdr>
        <w:top w:val="none" w:sz="0" w:space="0" w:color="auto"/>
        <w:left w:val="none" w:sz="0" w:space="0" w:color="auto"/>
        <w:bottom w:val="none" w:sz="0" w:space="0" w:color="auto"/>
        <w:right w:val="none" w:sz="0" w:space="0" w:color="auto"/>
      </w:divBdr>
    </w:div>
    <w:div w:id="691957336">
      <w:marLeft w:val="480"/>
      <w:marRight w:val="0"/>
      <w:marTop w:val="0"/>
      <w:marBottom w:val="0"/>
      <w:divBdr>
        <w:top w:val="none" w:sz="0" w:space="0" w:color="auto"/>
        <w:left w:val="none" w:sz="0" w:space="0" w:color="auto"/>
        <w:bottom w:val="none" w:sz="0" w:space="0" w:color="auto"/>
        <w:right w:val="none" w:sz="0" w:space="0" w:color="auto"/>
      </w:divBdr>
    </w:div>
    <w:div w:id="691959212">
      <w:marLeft w:val="480"/>
      <w:marRight w:val="0"/>
      <w:marTop w:val="0"/>
      <w:marBottom w:val="0"/>
      <w:divBdr>
        <w:top w:val="none" w:sz="0" w:space="0" w:color="auto"/>
        <w:left w:val="none" w:sz="0" w:space="0" w:color="auto"/>
        <w:bottom w:val="none" w:sz="0" w:space="0" w:color="auto"/>
        <w:right w:val="none" w:sz="0" w:space="0" w:color="auto"/>
      </w:divBdr>
    </w:div>
    <w:div w:id="691997664">
      <w:marLeft w:val="480"/>
      <w:marRight w:val="0"/>
      <w:marTop w:val="0"/>
      <w:marBottom w:val="0"/>
      <w:divBdr>
        <w:top w:val="none" w:sz="0" w:space="0" w:color="auto"/>
        <w:left w:val="none" w:sz="0" w:space="0" w:color="auto"/>
        <w:bottom w:val="none" w:sz="0" w:space="0" w:color="auto"/>
        <w:right w:val="none" w:sz="0" w:space="0" w:color="auto"/>
      </w:divBdr>
    </w:div>
    <w:div w:id="692001987">
      <w:marLeft w:val="480"/>
      <w:marRight w:val="0"/>
      <w:marTop w:val="0"/>
      <w:marBottom w:val="0"/>
      <w:divBdr>
        <w:top w:val="none" w:sz="0" w:space="0" w:color="auto"/>
        <w:left w:val="none" w:sz="0" w:space="0" w:color="auto"/>
        <w:bottom w:val="none" w:sz="0" w:space="0" w:color="auto"/>
        <w:right w:val="none" w:sz="0" w:space="0" w:color="auto"/>
      </w:divBdr>
    </w:div>
    <w:div w:id="692076969">
      <w:marLeft w:val="480"/>
      <w:marRight w:val="0"/>
      <w:marTop w:val="0"/>
      <w:marBottom w:val="0"/>
      <w:divBdr>
        <w:top w:val="none" w:sz="0" w:space="0" w:color="auto"/>
        <w:left w:val="none" w:sz="0" w:space="0" w:color="auto"/>
        <w:bottom w:val="none" w:sz="0" w:space="0" w:color="auto"/>
        <w:right w:val="none" w:sz="0" w:space="0" w:color="auto"/>
      </w:divBdr>
    </w:div>
    <w:div w:id="692149128">
      <w:marLeft w:val="480"/>
      <w:marRight w:val="0"/>
      <w:marTop w:val="0"/>
      <w:marBottom w:val="0"/>
      <w:divBdr>
        <w:top w:val="none" w:sz="0" w:space="0" w:color="auto"/>
        <w:left w:val="none" w:sz="0" w:space="0" w:color="auto"/>
        <w:bottom w:val="none" w:sz="0" w:space="0" w:color="auto"/>
        <w:right w:val="none" w:sz="0" w:space="0" w:color="auto"/>
      </w:divBdr>
    </w:div>
    <w:div w:id="692192925">
      <w:marLeft w:val="480"/>
      <w:marRight w:val="0"/>
      <w:marTop w:val="0"/>
      <w:marBottom w:val="0"/>
      <w:divBdr>
        <w:top w:val="none" w:sz="0" w:space="0" w:color="auto"/>
        <w:left w:val="none" w:sz="0" w:space="0" w:color="auto"/>
        <w:bottom w:val="none" w:sz="0" w:space="0" w:color="auto"/>
        <w:right w:val="none" w:sz="0" w:space="0" w:color="auto"/>
      </w:divBdr>
    </w:div>
    <w:div w:id="692220118">
      <w:marLeft w:val="480"/>
      <w:marRight w:val="0"/>
      <w:marTop w:val="0"/>
      <w:marBottom w:val="0"/>
      <w:divBdr>
        <w:top w:val="none" w:sz="0" w:space="0" w:color="auto"/>
        <w:left w:val="none" w:sz="0" w:space="0" w:color="auto"/>
        <w:bottom w:val="none" w:sz="0" w:space="0" w:color="auto"/>
        <w:right w:val="none" w:sz="0" w:space="0" w:color="auto"/>
      </w:divBdr>
    </w:div>
    <w:div w:id="692534696">
      <w:marLeft w:val="480"/>
      <w:marRight w:val="0"/>
      <w:marTop w:val="0"/>
      <w:marBottom w:val="0"/>
      <w:divBdr>
        <w:top w:val="none" w:sz="0" w:space="0" w:color="auto"/>
        <w:left w:val="none" w:sz="0" w:space="0" w:color="auto"/>
        <w:bottom w:val="none" w:sz="0" w:space="0" w:color="auto"/>
        <w:right w:val="none" w:sz="0" w:space="0" w:color="auto"/>
      </w:divBdr>
    </w:div>
    <w:div w:id="692534800">
      <w:marLeft w:val="480"/>
      <w:marRight w:val="0"/>
      <w:marTop w:val="0"/>
      <w:marBottom w:val="0"/>
      <w:divBdr>
        <w:top w:val="none" w:sz="0" w:space="0" w:color="auto"/>
        <w:left w:val="none" w:sz="0" w:space="0" w:color="auto"/>
        <w:bottom w:val="none" w:sz="0" w:space="0" w:color="auto"/>
        <w:right w:val="none" w:sz="0" w:space="0" w:color="auto"/>
      </w:divBdr>
    </w:div>
    <w:div w:id="692613227">
      <w:marLeft w:val="480"/>
      <w:marRight w:val="0"/>
      <w:marTop w:val="0"/>
      <w:marBottom w:val="0"/>
      <w:divBdr>
        <w:top w:val="none" w:sz="0" w:space="0" w:color="auto"/>
        <w:left w:val="none" w:sz="0" w:space="0" w:color="auto"/>
        <w:bottom w:val="none" w:sz="0" w:space="0" w:color="auto"/>
        <w:right w:val="none" w:sz="0" w:space="0" w:color="auto"/>
      </w:divBdr>
    </w:div>
    <w:div w:id="692658353">
      <w:marLeft w:val="480"/>
      <w:marRight w:val="0"/>
      <w:marTop w:val="0"/>
      <w:marBottom w:val="0"/>
      <w:divBdr>
        <w:top w:val="none" w:sz="0" w:space="0" w:color="auto"/>
        <w:left w:val="none" w:sz="0" w:space="0" w:color="auto"/>
        <w:bottom w:val="none" w:sz="0" w:space="0" w:color="auto"/>
        <w:right w:val="none" w:sz="0" w:space="0" w:color="auto"/>
      </w:divBdr>
    </w:div>
    <w:div w:id="692730344">
      <w:marLeft w:val="480"/>
      <w:marRight w:val="0"/>
      <w:marTop w:val="0"/>
      <w:marBottom w:val="0"/>
      <w:divBdr>
        <w:top w:val="none" w:sz="0" w:space="0" w:color="auto"/>
        <w:left w:val="none" w:sz="0" w:space="0" w:color="auto"/>
        <w:bottom w:val="none" w:sz="0" w:space="0" w:color="auto"/>
        <w:right w:val="none" w:sz="0" w:space="0" w:color="auto"/>
      </w:divBdr>
    </w:div>
    <w:div w:id="692732717">
      <w:marLeft w:val="480"/>
      <w:marRight w:val="0"/>
      <w:marTop w:val="0"/>
      <w:marBottom w:val="0"/>
      <w:divBdr>
        <w:top w:val="none" w:sz="0" w:space="0" w:color="auto"/>
        <w:left w:val="none" w:sz="0" w:space="0" w:color="auto"/>
        <w:bottom w:val="none" w:sz="0" w:space="0" w:color="auto"/>
        <w:right w:val="none" w:sz="0" w:space="0" w:color="auto"/>
      </w:divBdr>
    </w:div>
    <w:div w:id="692807721">
      <w:marLeft w:val="480"/>
      <w:marRight w:val="0"/>
      <w:marTop w:val="0"/>
      <w:marBottom w:val="0"/>
      <w:divBdr>
        <w:top w:val="none" w:sz="0" w:space="0" w:color="auto"/>
        <w:left w:val="none" w:sz="0" w:space="0" w:color="auto"/>
        <w:bottom w:val="none" w:sz="0" w:space="0" w:color="auto"/>
        <w:right w:val="none" w:sz="0" w:space="0" w:color="auto"/>
      </w:divBdr>
    </w:div>
    <w:div w:id="692875998">
      <w:marLeft w:val="480"/>
      <w:marRight w:val="0"/>
      <w:marTop w:val="0"/>
      <w:marBottom w:val="0"/>
      <w:divBdr>
        <w:top w:val="none" w:sz="0" w:space="0" w:color="auto"/>
        <w:left w:val="none" w:sz="0" w:space="0" w:color="auto"/>
        <w:bottom w:val="none" w:sz="0" w:space="0" w:color="auto"/>
        <w:right w:val="none" w:sz="0" w:space="0" w:color="auto"/>
      </w:divBdr>
    </w:div>
    <w:div w:id="692877191">
      <w:marLeft w:val="480"/>
      <w:marRight w:val="0"/>
      <w:marTop w:val="0"/>
      <w:marBottom w:val="0"/>
      <w:divBdr>
        <w:top w:val="none" w:sz="0" w:space="0" w:color="auto"/>
        <w:left w:val="none" w:sz="0" w:space="0" w:color="auto"/>
        <w:bottom w:val="none" w:sz="0" w:space="0" w:color="auto"/>
        <w:right w:val="none" w:sz="0" w:space="0" w:color="auto"/>
      </w:divBdr>
    </w:div>
    <w:div w:id="692923258">
      <w:marLeft w:val="480"/>
      <w:marRight w:val="0"/>
      <w:marTop w:val="0"/>
      <w:marBottom w:val="0"/>
      <w:divBdr>
        <w:top w:val="none" w:sz="0" w:space="0" w:color="auto"/>
        <w:left w:val="none" w:sz="0" w:space="0" w:color="auto"/>
        <w:bottom w:val="none" w:sz="0" w:space="0" w:color="auto"/>
        <w:right w:val="none" w:sz="0" w:space="0" w:color="auto"/>
      </w:divBdr>
    </w:div>
    <w:div w:id="692998971">
      <w:marLeft w:val="480"/>
      <w:marRight w:val="0"/>
      <w:marTop w:val="0"/>
      <w:marBottom w:val="0"/>
      <w:divBdr>
        <w:top w:val="none" w:sz="0" w:space="0" w:color="auto"/>
        <w:left w:val="none" w:sz="0" w:space="0" w:color="auto"/>
        <w:bottom w:val="none" w:sz="0" w:space="0" w:color="auto"/>
        <w:right w:val="none" w:sz="0" w:space="0" w:color="auto"/>
      </w:divBdr>
    </w:div>
    <w:div w:id="693112978">
      <w:marLeft w:val="480"/>
      <w:marRight w:val="0"/>
      <w:marTop w:val="0"/>
      <w:marBottom w:val="0"/>
      <w:divBdr>
        <w:top w:val="none" w:sz="0" w:space="0" w:color="auto"/>
        <w:left w:val="none" w:sz="0" w:space="0" w:color="auto"/>
        <w:bottom w:val="none" w:sz="0" w:space="0" w:color="auto"/>
        <w:right w:val="none" w:sz="0" w:space="0" w:color="auto"/>
      </w:divBdr>
    </w:div>
    <w:div w:id="693119453">
      <w:marLeft w:val="480"/>
      <w:marRight w:val="0"/>
      <w:marTop w:val="0"/>
      <w:marBottom w:val="0"/>
      <w:divBdr>
        <w:top w:val="none" w:sz="0" w:space="0" w:color="auto"/>
        <w:left w:val="none" w:sz="0" w:space="0" w:color="auto"/>
        <w:bottom w:val="none" w:sz="0" w:space="0" w:color="auto"/>
        <w:right w:val="none" w:sz="0" w:space="0" w:color="auto"/>
      </w:divBdr>
    </w:div>
    <w:div w:id="693190266">
      <w:marLeft w:val="480"/>
      <w:marRight w:val="0"/>
      <w:marTop w:val="0"/>
      <w:marBottom w:val="0"/>
      <w:divBdr>
        <w:top w:val="none" w:sz="0" w:space="0" w:color="auto"/>
        <w:left w:val="none" w:sz="0" w:space="0" w:color="auto"/>
        <w:bottom w:val="none" w:sz="0" w:space="0" w:color="auto"/>
        <w:right w:val="none" w:sz="0" w:space="0" w:color="auto"/>
      </w:divBdr>
    </w:div>
    <w:div w:id="693190325">
      <w:marLeft w:val="480"/>
      <w:marRight w:val="0"/>
      <w:marTop w:val="0"/>
      <w:marBottom w:val="0"/>
      <w:divBdr>
        <w:top w:val="none" w:sz="0" w:space="0" w:color="auto"/>
        <w:left w:val="none" w:sz="0" w:space="0" w:color="auto"/>
        <w:bottom w:val="none" w:sz="0" w:space="0" w:color="auto"/>
        <w:right w:val="none" w:sz="0" w:space="0" w:color="auto"/>
      </w:divBdr>
    </w:div>
    <w:div w:id="693193089">
      <w:marLeft w:val="480"/>
      <w:marRight w:val="0"/>
      <w:marTop w:val="0"/>
      <w:marBottom w:val="0"/>
      <w:divBdr>
        <w:top w:val="none" w:sz="0" w:space="0" w:color="auto"/>
        <w:left w:val="none" w:sz="0" w:space="0" w:color="auto"/>
        <w:bottom w:val="none" w:sz="0" w:space="0" w:color="auto"/>
        <w:right w:val="none" w:sz="0" w:space="0" w:color="auto"/>
      </w:divBdr>
    </w:div>
    <w:div w:id="693307693">
      <w:marLeft w:val="480"/>
      <w:marRight w:val="0"/>
      <w:marTop w:val="0"/>
      <w:marBottom w:val="0"/>
      <w:divBdr>
        <w:top w:val="none" w:sz="0" w:space="0" w:color="auto"/>
        <w:left w:val="none" w:sz="0" w:space="0" w:color="auto"/>
        <w:bottom w:val="none" w:sz="0" w:space="0" w:color="auto"/>
        <w:right w:val="none" w:sz="0" w:space="0" w:color="auto"/>
      </w:divBdr>
    </w:div>
    <w:div w:id="693308051">
      <w:marLeft w:val="480"/>
      <w:marRight w:val="0"/>
      <w:marTop w:val="0"/>
      <w:marBottom w:val="0"/>
      <w:divBdr>
        <w:top w:val="none" w:sz="0" w:space="0" w:color="auto"/>
        <w:left w:val="none" w:sz="0" w:space="0" w:color="auto"/>
        <w:bottom w:val="none" w:sz="0" w:space="0" w:color="auto"/>
        <w:right w:val="none" w:sz="0" w:space="0" w:color="auto"/>
      </w:divBdr>
    </w:div>
    <w:div w:id="693384847">
      <w:marLeft w:val="480"/>
      <w:marRight w:val="0"/>
      <w:marTop w:val="0"/>
      <w:marBottom w:val="0"/>
      <w:divBdr>
        <w:top w:val="none" w:sz="0" w:space="0" w:color="auto"/>
        <w:left w:val="none" w:sz="0" w:space="0" w:color="auto"/>
        <w:bottom w:val="none" w:sz="0" w:space="0" w:color="auto"/>
        <w:right w:val="none" w:sz="0" w:space="0" w:color="auto"/>
      </w:divBdr>
    </w:div>
    <w:div w:id="693574738">
      <w:marLeft w:val="480"/>
      <w:marRight w:val="0"/>
      <w:marTop w:val="0"/>
      <w:marBottom w:val="0"/>
      <w:divBdr>
        <w:top w:val="none" w:sz="0" w:space="0" w:color="auto"/>
        <w:left w:val="none" w:sz="0" w:space="0" w:color="auto"/>
        <w:bottom w:val="none" w:sz="0" w:space="0" w:color="auto"/>
        <w:right w:val="none" w:sz="0" w:space="0" w:color="auto"/>
      </w:divBdr>
    </w:div>
    <w:div w:id="693578400">
      <w:marLeft w:val="480"/>
      <w:marRight w:val="0"/>
      <w:marTop w:val="0"/>
      <w:marBottom w:val="0"/>
      <w:divBdr>
        <w:top w:val="none" w:sz="0" w:space="0" w:color="auto"/>
        <w:left w:val="none" w:sz="0" w:space="0" w:color="auto"/>
        <w:bottom w:val="none" w:sz="0" w:space="0" w:color="auto"/>
        <w:right w:val="none" w:sz="0" w:space="0" w:color="auto"/>
      </w:divBdr>
    </w:div>
    <w:div w:id="693656851">
      <w:marLeft w:val="480"/>
      <w:marRight w:val="0"/>
      <w:marTop w:val="0"/>
      <w:marBottom w:val="0"/>
      <w:divBdr>
        <w:top w:val="none" w:sz="0" w:space="0" w:color="auto"/>
        <w:left w:val="none" w:sz="0" w:space="0" w:color="auto"/>
        <w:bottom w:val="none" w:sz="0" w:space="0" w:color="auto"/>
        <w:right w:val="none" w:sz="0" w:space="0" w:color="auto"/>
      </w:divBdr>
    </w:div>
    <w:div w:id="693700004">
      <w:marLeft w:val="480"/>
      <w:marRight w:val="0"/>
      <w:marTop w:val="0"/>
      <w:marBottom w:val="0"/>
      <w:divBdr>
        <w:top w:val="none" w:sz="0" w:space="0" w:color="auto"/>
        <w:left w:val="none" w:sz="0" w:space="0" w:color="auto"/>
        <w:bottom w:val="none" w:sz="0" w:space="0" w:color="auto"/>
        <w:right w:val="none" w:sz="0" w:space="0" w:color="auto"/>
      </w:divBdr>
    </w:div>
    <w:div w:id="694035897">
      <w:marLeft w:val="480"/>
      <w:marRight w:val="0"/>
      <w:marTop w:val="0"/>
      <w:marBottom w:val="0"/>
      <w:divBdr>
        <w:top w:val="none" w:sz="0" w:space="0" w:color="auto"/>
        <w:left w:val="none" w:sz="0" w:space="0" w:color="auto"/>
        <w:bottom w:val="none" w:sz="0" w:space="0" w:color="auto"/>
        <w:right w:val="none" w:sz="0" w:space="0" w:color="auto"/>
      </w:divBdr>
    </w:div>
    <w:div w:id="694119989">
      <w:marLeft w:val="480"/>
      <w:marRight w:val="0"/>
      <w:marTop w:val="0"/>
      <w:marBottom w:val="0"/>
      <w:divBdr>
        <w:top w:val="none" w:sz="0" w:space="0" w:color="auto"/>
        <w:left w:val="none" w:sz="0" w:space="0" w:color="auto"/>
        <w:bottom w:val="none" w:sz="0" w:space="0" w:color="auto"/>
        <w:right w:val="none" w:sz="0" w:space="0" w:color="auto"/>
      </w:divBdr>
    </w:div>
    <w:div w:id="694159576">
      <w:marLeft w:val="480"/>
      <w:marRight w:val="0"/>
      <w:marTop w:val="0"/>
      <w:marBottom w:val="0"/>
      <w:divBdr>
        <w:top w:val="none" w:sz="0" w:space="0" w:color="auto"/>
        <w:left w:val="none" w:sz="0" w:space="0" w:color="auto"/>
        <w:bottom w:val="none" w:sz="0" w:space="0" w:color="auto"/>
        <w:right w:val="none" w:sz="0" w:space="0" w:color="auto"/>
      </w:divBdr>
    </w:div>
    <w:div w:id="694189149">
      <w:marLeft w:val="480"/>
      <w:marRight w:val="0"/>
      <w:marTop w:val="0"/>
      <w:marBottom w:val="0"/>
      <w:divBdr>
        <w:top w:val="none" w:sz="0" w:space="0" w:color="auto"/>
        <w:left w:val="none" w:sz="0" w:space="0" w:color="auto"/>
        <w:bottom w:val="none" w:sz="0" w:space="0" w:color="auto"/>
        <w:right w:val="none" w:sz="0" w:space="0" w:color="auto"/>
      </w:divBdr>
    </w:div>
    <w:div w:id="694233445">
      <w:marLeft w:val="480"/>
      <w:marRight w:val="0"/>
      <w:marTop w:val="0"/>
      <w:marBottom w:val="0"/>
      <w:divBdr>
        <w:top w:val="none" w:sz="0" w:space="0" w:color="auto"/>
        <w:left w:val="none" w:sz="0" w:space="0" w:color="auto"/>
        <w:bottom w:val="none" w:sz="0" w:space="0" w:color="auto"/>
        <w:right w:val="none" w:sz="0" w:space="0" w:color="auto"/>
      </w:divBdr>
    </w:div>
    <w:div w:id="694305550">
      <w:marLeft w:val="480"/>
      <w:marRight w:val="0"/>
      <w:marTop w:val="0"/>
      <w:marBottom w:val="0"/>
      <w:divBdr>
        <w:top w:val="none" w:sz="0" w:space="0" w:color="auto"/>
        <w:left w:val="none" w:sz="0" w:space="0" w:color="auto"/>
        <w:bottom w:val="none" w:sz="0" w:space="0" w:color="auto"/>
        <w:right w:val="none" w:sz="0" w:space="0" w:color="auto"/>
      </w:divBdr>
    </w:div>
    <w:div w:id="694425069">
      <w:marLeft w:val="480"/>
      <w:marRight w:val="0"/>
      <w:marTop w:val="0"/>
      <w:marBottom w:val="0"/>
      <w:divBdr>
        <w:top w:val="none" w:sz="0" w:space="0" w:color="auto"/>
        <w:left w:val="none" w:sz="0" w:space="0" w:color="auto"/>
        <w:bottom w:val="none" w:sz="0" w:space="0" w:color="auto"/>
        <w:right w:val="none" w:sz="0" w:space="0" w:color="auto"/>
      </w:divBdr>
    </w:div>
    <w:div w:id="694429627">
      <w:marLeft w:val="480"/>
      <w:marRight w:val="0"/>
      <w:marTop w:val="0"/>
      <w:marBottom w:val="0"/>
      <w:divBdr>
        <w:top w:val="none" w:sz="0" w:space="0" w:color="auto"/>
        <w:left w:val="none" w:sz="0" w:space="0" w:color="auto"/>
        <w:bottom w:val="none" w:sz="0" w:space="0" w:color="auto"/>
        <w:right w:val="none" w:sz="0" w:space="0" w:color="auto"/>
      </w:divBdr>
    </w:div>
    <w:div w:id="694580057">
      <w:marLeft w:val="480"/>
      <w:marRight w:val="0"/>
      <w:marTop w:val="0"/>
      <w:marBottom w:val="0"/>
      <w:divBdr>
        <w:top w:val="none" w:sz="0" w:space="0" w:color="auto"/>
        <w:left w:val="none" w:sz="0" w:space="0" w:color="auto"/>
        <w:bottom w:val="none" w:sz="0" w:space="0" w:color="auto"/>
        <w:right w:val="none" w:sz="0" w:space="0" w:color="auto"/>
      </w:divBdr>
    </w:div>
    <w:div w:id="694580545">
      <w:marLeft w:val="480"/>
      <w:marRight w:val="0"/>
      <w:marTop w:val="0"/>
      <w:marBottom w:val="0"/>
      <w:divBdr>
        <w:top w:val="none" w:sz="0" w:space="0" w:color="auto"/>
        <w:left w:val="none" w:sz="0" w:space="0" w:color="auto"/>
        <w:bottom w:val="none" w:sz="0" w:space="0" w:color="auto"/>
        <w:right w:val="none" w:sz="0" w:space="0" w:color="auto"/>
      </w:divBdr>
    </w:div>
    <w:div w:id="695080822">
      <w:marLeft w:val="480"/>
      <w:marRight w:val="0"/>
      <w:marTop w:val="0"/>
      <w:marBottom w:val="0"/>
      <w:divBdr>
        <w:top w:val="none" w:sz="0" w:space="0" w:color="auto"/>
        <w:left w:val="none" w:sz="0" w:space="0" w:color="auto"/>
        <w:bottom w:val="none" w:sz="0" w:space="0" w:color="auto"/>
        <w:right w:val="none" w:sz="0" w:space="0" w:color="auto"/>
      </w:divBdr>
    </w:div>
    <w:div w:id="695084291">
      <w:marLeft w:val="480"/>
      <w:marRight w:val="0"/>
      <w:marTop w:val="0"/>
      <w:marBottom w:val="0"/>
      <w:divBdr>
        <w:top w:val="none" w:sz="0" w:space="0" w:color="auto"/>
        <w:left w:val="none" w:sz="0" w:space="0" w:color="auto"/>
        <w:bottom w:val="none" w:sz="0" w:space="0" w:color="auto"/>
        <w:right w:val="none" w:sz="0" w:space="0" w:color="auto"/>
      </w:divBdr>
    </w:div>
    <w:div w:id="695157525">
      <w:marLeft w:val="480"/>
      <w:marRight w:val="0"/>
      <w:marTop w:val="0"/>
      <w:marBottom w:val="0"/>
      <w:divBdr>
        <w:top w:val="none" w:sz="0" w:space="0" w:color="auto"/>
        <w:left w:val="none" w:sz="0" w:space="0" w:color="auto"/>
        <w:bottom w:val="none" w:sz="0" w:space="0" w:color="auto"/>
        <w:right w:val="none" w:sz="0" w:space="0" w:color="auto"/>
      </w:divBdr>
    </w:div>
    <w:div w:id="695278634">
      <w:marLeft w:val="480"/>
      <w:marRight w:val="0"/>
      <w:marTop w:val="0"/>
      <w:marBottom w:val="0"/>
      <w:divBdr>
        <w:top w:val="none" w:sz="0" w:space="0" w:color="auto"/>
        <w:left w:val="none" w:sz="0" w:space="0" w:color="auto"/>
        <w:bottom w:val="none" w:sz="0" w:space="0" w:color="auto"/>
        <w:right w:val="none" w:sz="0" w:space="0" w:color="auto"/>
      </w:divBdr>
    </w:div>
    <w:div w:id="695279525">
      <w:marLeft w:val="480"/>
      <w:marRight w:val="0"/>
      <w:marTop w:val="0"/>
      <w:marBottom w:val="0"/>
      <w:divBdr>
        <w:top w:val="none" w:sz="0" w:space="0" w:color="auto"/>
        <w:left w:val="none" w:sz="0" w:space="0" w:color="auto"/>
        <w:bottom w:val="none" w:sz="0" w:space="0" w:color="auto"/>
        <w:right w:val="none" w:sz="0" w:space="0" w:color="auto"/>
      </w:divBdr>
    </w:div>
    <w:div w:id="695347276">
      <w:marLeft w:val="480"/>
      <w:marRight w:val="0"/>
      <w:marTop w:val="0"/>
      <w:marBottom w:val="0"/>
      <w:divBdr>
        <w:top w:val="none" w:sz="0" w:space="0" w:color="auto"/>
        <w:left w:val="none" w:sz="0" w:space="0" w:color="auto"/>
        <w:bottom w:val="none" w:sz="0" w:space="0" w:color="auto"/>
        <w:right w:val="none" w:sz="0" w:space="0" w:color="auto"/>
      </w:divBdr>
    </w:div>
    <w:div w:id="695348997">
      <w:marLeft w:val="480"/>
      <w:marRight w:val="0"/>
      <w:marTop w:val="0"/>
      <w:marBottom w:val="0"/>
      <w:divBdr>
        <w:top w:val="none" w:sz="0" w:space="0" w:color="auto"/>
        <w:left w:val="none" w:sz="0" w:space="0" w:color="auto"/>
        <w:bottom w:val="none" w:sz="0" w:space="0" w:color="auto"/>
        <w:right w:val="none" w:sz="0" w:space="0" w:color="auto"/>
      </w:divBdr>
    </w:div>
    <w:div w:id="695351554">
      <w:marLeft w:val="480"/>
      <w:marRight w:val="0"/>
      <w:marTop w:val="0"/>
      <w:marBottom w:val="0"/>
      <w:divBdr>
        <w:top w:val="none" w:sz="0" w:space="0" w:color="auto"/>
        <w:left w:val="none" w:sz="0" w:space="0" w:color="auto"/>
        <w:bottom w:val="none" w:sz="0" w:space="0" w:color="auto"/>
        <w:right w:val="none" w:sz="0" w:space="0" w:color="auto"/>
      </w:divBdr>
    </w:div>
    <w:div w:id="695354518">
      <w:marLeft w:val="480"/>
      <w:marRight w:val="0"/>
      <w:marTop w:val="0"/>
      <w:marBottom w:val="0"/>
      <w:divBdr>
        <w:top w:val="none" w:sz="0" w:space="0" w:color="auto"/>
        <w:left w:val="none" w:sz="0" w:space="0" w:color="auto"/>
        <w:bottom w:val="none" w:sz="0" w:space="0" w:color="auto"/>
        <w:right w:val="none" w:sz="0" w:space="0" w:color="auto"/>
      </w:divBdr>
    </w:div>
    <w:div w:id="695424802">
      <w:marLeft w:val="480"/>
      <w:marRight w:val="0"/>
      <w:marTop w:val="0"/>
      <w:marBottom w:val="0"/>
      <w:divBdr>
        <w:top w:val="none" w:sz="0" w:space="0" w:color="auto"/>
        <w:left w:val="none" w:sz="0" w:space="0" w:color="auto"/>
        <w:bottom w:val="none" w:sz="0" w:space="0" w:color="auto"/>
        <w:right w:val="none" w:sz="0" w:space="0" w:color="auto"/>
      </w:divBdr>
    </w:div>
    <w:div w:id="695733821">
      <w:marLeft w:val="480"/>
      <w:marRight w:val="0"/>
      <w:marTop w:val="0"/>
      <w:marBottom w:val="0"/>
      <w:divBdr>
        <w:top w:val="none" w:sz="0" w:space="0" w:color="auto"/>
        <w:left w:val="none" w:sz="0" w:space="0" w:color="auto"/>
        <w:bottom w:val="none" w:sz="0" w:space="0" w:color="auto"/>
        <w:right w:val="none" w:sz="0" w:space="0" w:color="auto"/>
      </w:divBdr>
    </w:div>
    <w:div w:id="695734652">
      <w:marLeft w:val="480"/>
      <w:marRight w:val="0"/>
      <w:marTop w:val="0"/>
      <w:marBottom w:val="0"/>
      <w:divBdr>
        <w:top w:val="none" w:sz="0" w:space="0" w:color="auto"/>
        <w:left w:val="none" w:sz="0" w:space="0" w:color="auto"/>
        <w:bottom w:val="none" w:sz="0" w:space="0" w:color="auto"/>
        <w:right w:val="none" w:sz="0" w:space="0" w:color="auto"/>
      </w:divBdr>
    </w:div>
    <w:div w:id="695807846">
      <w:marLeft w:val="480"/>
      <w:marRight w:val="0"/>
      <w:marTop w:val="0"/>
      <w:marBottom w:val="0"/>
      <w:divBdr>
        <w:top w:val="none" w:sz="0" w:space="0" w:color="auto"/>
        <w:left w:val="none" w:sz="0" w:space="0" w:color="auto"/>
        <w:bottom w:val="none" w:sz="0" w:space="0" w:color="auto"/>
        <w:right w:val="none" w:sz="0" w:space="0" w:color="auto"/>
      </w:divBdr>
    </w:div>
    <w:div w:id="695809755">
      <w:marLeft w:val="480"/>
      <w:marRight w:val="0"/>
      <w:marTop w:val="0"/>
      <w:marBottom w:val="0"/>
      <w:divBdr>
        <w:top w:val="none" w:sz="0" w:space="0" w:color="auto"/>
        <w:left w:val="none" w:sz="0" w:space="0" w:color="auto"/>
        <w:bottom w:val="none" w:sz="0" w:space="0" w:color="auto"/>
        <w:right w:val="none" w:sz="0" w:space="0" w:color="auto"/>
      </w:divBdr>
    </w:div>
    <w:div w:id="695816194">
      <w:marLeft w:val="480"/>
      <w:marRight w:val="0"/>
      <w:marTop w:val="0"/>
      <w:marBottom w:val="0"/>
      <w:divBdr>
        <w:top w:val="none" w:sz="0" w:space="0" w:color="auto"/>
        <w:left w:val="none" w:sz="0" w:space="0" w:color="auto"/>
        <w:bottom w:val="none" w:sz="0" w:space="0" w:color="auto"/>
        <w:right w:val="none" w:sz="0" w:space="0" w:color="auto"/>
      </w:divBdr>
    </w:div>
    <w:div w:id="695883684">
      <w:marLeft w:val="480"/>
      <w:marRight w:val="0"/>
      <w:marTop w:val="0"/>
      <w:marBottom w:val="0"/>
      <w:divBdr>
        <w:top w:val="none" w:sz="0" w:space="0" w:color="auto"/>
        <w:left w:val="none" w:sz="0" w:space="0" w:color="auto"/>
        <w:bottom w:val="none" w:sz="0" w:space="0" w:color="auto"/>
        <w:right w:val="none" w:sz="0" w:space="0" w:color="auto"/>
      </w:divBdr>
    </w:div>
    <w:div w:id="696347650">
      <w:marLeft w:val="480"/>
      <w:marRight w:val="0"/>
      <w:marTop w:val="0"/>
      <w:marBottom w:val="0"/>
      <w:divBdr>
        <w:top w:val="none" w:sz="0" w:space="0" w:color="auto"/>
        <w:left w:val="none" w:sz="0" w:space="0" w:color="auto"/>
        <w:bottom w:val="none" w:sz="0" w:space="0" w:color="auto"/>
        <w:right w:val="none" w:sz="0" w:space="0" w:color="auto"/>
      </w:divBdr>
    </w:div>
    <w:div w:id="696582237">
      <w:marLeft w:val="480"/>
      <w:marRight w:val="0"/>
      <w:marTop w:val="0"/>
      <w:marBottom w:val="0"/>
      <w:divBdr>
        <w:top w:val="none" w:sz="0" w:space="0" w:color="auto"/>
        <w:left w:val="none" w:sz="0" w:space="0" w:color="auto"/>
        <w:bottom w:val="none" w:sz="0" w:space="0" w:color="auto"/>
        <w:right w:val="none" w:sz="0" w:space="0" w:color="auto"/>
      </w:divBdr>
    </w:div>
    <w:div w:id="696587516">
      <w:marLeft w:val="480"/>
      <w:marRight w:val="0"/>
      <w:marTop w:val="0"/>
      <w:marBottom w:val="0"/>
      <w:divBdr>
        <w:top w:val="none" w:sz="0" w:space="0" w:color="auto"/>
        <w:left w:val="none" w:sz="0" w:space="0" w:color="auto"/>
        <w:bottom w:val="none" w:sz="0" w:space="0" w:color="auto"/>
        <w:right w:val="none" w:sz="0" w:space="0" w:color="auto"/>
      </w:divBdr>
    </w:div>
    <w:div w:id="696588288">
      <w:marLeft w:val="480"/>
      <w:marRight w:val="0"/>
      <w:marTop w:val="0"/>
      <w:marBottom w:val="0"/>
      <w:divBdr>
        <w:top w:val="none" w:sz="0" w:space="0" w:color="auto"/>
        <w:left w:val="none" w:sz="0" w:space="0" w:color="auto"/>
        <w:bottom w:val="none" w:sz="0" w:space="0" w:color="auto"/>
        <w:right w:val="none" w:sz="0" w:space="0" w:color="auto"/>
      </w:divBdr>
    </w:div>
    <w:div w:id="696589891">
      <w:marLeft w:val="480"/>
      <w:marRight w:val="0"/>
      <w:marTop w:val="0"/>
      <w:marBottom w:val="0"/>
      <w:divBdr>
        <w:top w:val="none" w:sz="0" w:space="0" w:color="auto"/>
        <w:left w:val="none" w:sz="0" w:space="0" w:color="auto"/>
        <w:bottom w:val="none" w:sz="0" w:space="0" w:color="auto"/>
        <w:right w:val="none" w:sz="0" w:space="0" w:color="auto"/>
      </w:divBdr>
    </w:div>
    <w:div w:id="696734250">
      <w:marLeft w:val="480"/>
      <w:marRight w:val="0"/>
      <w:marTop w:val="0"/>
      <w:marBottom w:val="0"/>
      <w:divBdr>
        <w:top w:val="none" w:sz="0" w:space="0" w:color="auto"/>
        <w:left w:val="none" w:sz="0" w:space="0" w:color="auto"/>
        <w:bottom w:val="none" w:sz="0" w:space="0" w:color="auto"/>
        <w:right w:val="none" w:sz="0" w:space="0" w:color="auto"/>
      </w:divBdr>
    </w:div>
    <w:div w:id="696858569">
      <w:marLeft w:val="480"/>
      <w:marRight w:val="0"/>
      <w:marTop w:val="0"/>
      <w:marBottom w:val="0"/>
      <w:divBdr>
        <w:top w:val="none" w:sz="0" w:space="0" w:color="auto"/>
        <w:left w:val="none" w:sz="0" w:space="0" w:color="auto"/>
        <w:bottom w:val="none" w:sz="0" w:space="0" w:color="auto"/>
        <w:right w:val="none" w:sz="0" w:space="0" w:color="auto"/>
      </w:divBdr>
    </w:div>
    <w:div w:id="696858803">
      <w:marLeft w:val="480"/>
      <w:marRight w:val="0"/>
      <w:marTop w:val="0"/>
      <w:marBottom w:val="0"/>
      <w:divBdr>
        <w:top w:val="none" w:sz="0" w:space="0" w:color="auto"/>
        <w:left w:val="none" w:sz="0" w:space="0" w:color="auto"/>
        <w:bottom w:val="none" w:sz="0" w:space="0" w:color="auto"/>
        <w:right w:val="none" w:sz="0" w:space="0" w:color="auto"/>
      </w:divBdr>
    </w:div>
    <w:div w:id="696932370">
      <w:marLeft w:val="480"/>
      <w:marRight w:val="0"/>
      <w:marTop w:val="0"/>
      <w:marBottom w:val="0"/>
      <w:divBdr>
        <w:top w:val="none" w:sz="0" w:space="0" w:color="auto"/>
        <w:left w:val="none" w:sz="0" w:space="0" w:color="auto"/>
        <w:bottom w:val="none" w:sz="0" w:space="0" w:color="auto"/>
        <w:right w:val="none" w:sz="0" w:space="0" w:color="auto"/>
      </w:divBdr>
    </w:div>
    <w:div w:id="696934398">
      <w:marLeft w:val="480"/>
      <w:marRight w:val="0"/>
      <w:marTop w:val="0"/>
      <w:marBottom w:val="0"/>
      <w:divBdr>
        <w:top w:val="none" w:sz="0" w:space="0" w:color="auto"/>
        <w:left w:val="none" w:sz="0" w:space="0" w:color="auto"/>
        <w:bottom w:val="none" w:sz="0" w:space="0" w:color="auto"/>
        <w:right w:val="none" w:sz="0" w:space="0" w:color="auto"/>
      </w:divBdr>
    </w:div>
    <w:div w:id="697001713">
      <w:marLeft w:val="480"/>
      <w:marRight w:val="0"/>
      <w:marTop w:val="0"/>
      <w:marBottom w:val="0"/>
      <w:divBdr>
        <w:top w:val="none" w:sz="0" w:space="0" w:color="auto"/>
        <w:left w:val="none" w:sz="0" w:space="0" w:color="auto"/>
        <w:bottom w:val="none" w:sz="0" w:space="0" w:color="auto"/>
        <w:right w:val="none" w:sz="0" w:space="0" w:color="auto"/>
      </w:divBdr>
    </w:div>
    <w:div w:id="697120961">
      <w:marLeft w:val="480"/>
      <w:marRight w:val="0"/>
      <w:marTop w:val="0"/>
      <w:marBottom w:val="0"/>
      <w:divBdr>
        <w:top w:val="none" w:sz="0" w:space="0" w:color="auto"/>
        <w:left w:val="none" w:sz="0" w:space="0" w:color="auto"/>
        <w:bottom w:val="none" w:sz="0" w:space="0" w:color="auto"/>
        <w:right w:val="none" w:sz="0" w:space="0" w:color="auto"/>
      </w:divBdr>
    </w:div>
    <w:div w:id="697240705">
      <w:marLeft w:val="480"/>
      <w:marRight w:val="0"/>
      <w:marTop w:val="0"/>
      <w:marBottom w:val="0"/>
      <w:divBdr>
        <w:top w:val="none" w:sz="0" w:space="0" w:color="auto"/>
        <w:left w:val="none" w:sz="0" w:space="0" w:color="auto"/>
        <w:bottom w:val="none" w:sz="0" w:space="0" w:color="auto"/>
        <w:right w:val="none" w:sz="0" w:space="0" w:color="auto"/>
      </w:divBdr>
    </w:div>
    <w:div w:id="697435525">
      <w:marLeft w:val="480"/>
      <w:marRight w:val="0"/>
      <w:marTop w:val="0"/>
      <w:marBottom w:val="0"/>
      <w:divBdr>
        <w:top w:val="none" w:sz="0" w:space="0" w:color="auto"/>
        <w:left w:val="none" w:sz="0" w:space="0" w:color="auto"/>
        <w:bottom w:val="none" w:sz="0" w:space="0" w:color="auto"/>
        <w:right w:val="none" w:sz="0" w:space="0" w:color="auto"/>
      </w:divBdr>
    </w:div>
    <w:div w:id="697436322">
      <w:marLeft w:val="480"/>
      <w:marRight w:val="0"/>
      <w:marTop w:val="0"/>
      <w:marBottom w:val="0"/>
      <w:divBdr>
        <w:top w:val="none" w:sz="0" w:space="0" w:color="auto"/>
        <w:left w:val="none" w:sz="0" w:space="0" w:color="auto"/>
        <w:bottom w:val="none" w:sz="0" w:space="0" w:color="auto"/>
        <w:right w:val="none" w:sz="0" w:space="0" w:color="auto"/>
      </w:divBdr>
    </w:div>
    <w:div w:id="697586988">
      <w:marLeft w:val="480"/>
      <w:marRight w:val="0"/>
      <w:marTop w:val="0"/>
      <w:marBottom w:val="0"/>
      <w:divBdr>
        <w:top w:val="none" w:sz="0" w:space="0" w:color="auto"/>
        <w:left w:val="none" w:sz="0" w:space="0" w:color="auto"/>
        <w:bottom w:val="none" w:sz="0" w:space="0" w:color="auto"/>
        <w:right w:val="none" w:sz="0" w:space="0" w:color="auto"/>
      </w:divBdr>
    </w:div>
    <w:div w:id="697656642">
      <w:marLeft w:val="480"/>
      <w:marRight w:val="0"/>
      <w:marTop w:val="0"/>
      <w:marBottom w:val="0"/>
      <w:divBdr>
        <w:top w:val="none" w:sz="0" w:space="0" w:color="auto"/>
        <w:left w:val="none" w:sz="0" w:space="0" w:color="auto"/>
        <w:bottom w:val="none" w:sz="0" w:space="0" w:color="auto"/>
        <w:right w:val="none" w:sz="0" w:space="0" w:color="auto"/>
      </w:divBdr>
    </w:div>
    <w:div w:id="697659181">
      <w:marLeft w:val="480"/>
      <w:marRight w:val="0"/>
      <w:marTop w:val="0"/>
      <w:marBottom w:val="0"/>
      <w:divBdr>
        <w:top w:val="none" w:sz="0" w:space="0" w:color="auto"/>
        <w:left w:val="none" w:sz="0" w:space="0" w:color="auto"/>
        <w:bottom w:val="none" w:sz="0" w:space="0" w:color="auto"/>
        <w:right w:val="none" w:sz="0" w:space="0" w:color="auto"/>
      </w:divBdr>
    </w:div>
    <w:div w:id="697662692">
      <w:marLeft w:val="480"/>
      <w:marRight w:val="0"/>
      <w:marTop w:val="0"/>
      <w:marBottom w:val="0"/>
      <w:divBdr>
        <w:top w:val="none" w:sz="0" w:space="0" w:color="auto"/>
        <w:left w:val="none" w:sz="0" w:space="0" w:color="auto"/>
        <w:bottom w:val="none" w:sz="0" w:space="0" w:color="auto"/>
        <w:right w:val="none" w:sz="0" w:space="0" w:color="auto"/>
      </w:divBdr>
    </w:div>
    <w:div w:id="697779061">
      <w:marLeft w:val="480"/>
      <w:marRight w:val="0"/>
      <w:marTop w:val="0"/>
      <w:marBottom w:val="0"/>
      <w:divBdr>
        <w:top w:val="none" w:sz="0" w:space="0" w:color="auto"/>
        <w:left w:val="none" w:sz="0" w:space="0" w:color="auto"/>
        <w:bottom w:val="none" w:sz="0" w:space="0" w:color="auto"/>
        <w:right w:val="none" w:sz="0" w:space="0" w:color="auto"/>
      </w:divBdr>
    </w:div>
    <w:div w:id="697783022">
      <w:marLeft w:val="480"/>
      <w:marRight w:val="0"/>
      <w:marTop w:val="0"/>
      <w:marBottom w:val="0"/>
      <w:divBdr>
        <w:top w:val="none" w:sz="0" w:space="0" w:color="auto"/>
        <w:left w:val="none" w:sz="0" w:space="0" w:color="auto"/>
        <w:bottom w:val="none" w:sz="0" w:space="0" w:color="auto"/>
        <w:right w:val="none" w:sz="0" w:space="0" w:color="auto"/>
      </w:divBdr>
    </w:div>
    <w:div w:id="698314351">
      <w:marLeft w:val="480"/>
      <w:marRight w:val="0"/>
      <w:marTop w:val="0"/>
      <w:marBottom w:val="0"/>
      <w:divBdr>
        <w:top w:val="none" w:sz="0" w:space="0" w:color="auto"/>
        <w:left w:val="none" w:sz="0" w:space="0" w:color="auto"/>
        <w:bottom w:val="none" w:sz="0" w:space="0" w:color="auto"/>
        <w:right w:val="none" w:sz="0" w:space="0" w:color="auto"/>
      </w:divBdr>
    </w:div>
    <w:div w:id="698355762">
      <w:marLeft w:val="480"/>
      <w:marRight w:val="0"/>
      <w:marTop w:val="0"/>
      <w:marBottom w:val="0"/>
      <w:divBdr>
        <w:top w:val="none" w:sz="0" w:space="0" w:color="auto"/>
        <w:left w:val="none" w:sz="0" w:space="0" w:color="auto"/>
        <w:bottom w:val="none" w:sz="0" w:space="0" w:color="auto"/>
        <w:right w:val="none" w:sz="0" w:space="0" w:color="auto"/>
      </w:divBdr>
    </w:div>
    <w:div w:id="698357097">
      <w:marLeft w:val="480"/>
      <w:marRight w:val="0"/>
      <w:marTop w:val="0"/>
      <w:marBottom w:val="0"/>
      <w:divBdr>
        <w:top w:val="none" w:sz="0" w:space="0" w:color="auto"/>
        <w:left w:val="none" w:sz="0" w:space="0" w:color="auto"/>
        <w:bottom w:val="none" w:sz="0" w:space="0" w:color="auto"/>
        <w:right w:val="none" w:sz="0" w:space="0" w:color="auto"/>
      </w:divBdr>
    </w:div>
    <w:div w:id="698435925">
      <w:marLeft w:val="480"/>
      <w:marRight w:val="0"/>
      <w:marTop w:val="0"/>
      <w:marBottom w:val="0"/>
      <w:divBdr>
        <w:top w:val="none" w:sz="0" w:space="0" w:color="auto"/>
        <w:left w:val="none" w:sz="0" w:space="0" w:color="auto"/>
        <w:bottom w:val="none" w:sz="0" w:space="0" w:color="auto"/>
        <w:right w:val="none" w:sz="0" w:space="0" w:color="auto"/>
      </w:divBdr>
    </w:div>
    <w:div w:id="698507737">
      <w:marLeft w:val="480"/>
      <w:marRight w:val="0"/>
      <w:marTop w:val="0"/>
      <w:marBottom w:val="0"/>
      <w:divBdr>
        <w:top w:val="none" w:sz="0" w:space="0" w:color="auto"/>
        <w:left w:val="none" w:sz="0" w:space="0" w:color="auto"/>
        <w:bottom w:val="none" w:sz="0" w:space="0" w:color="auto"/>
        <w:right w:val="none" w:sz="0" w:space="0" w:color="auto"/>
      </w:divBdr>
    </w:div>
    <w:div w:id="698550639">
      <w:marLeft w:val="480"/>
      <w:marRight w:val="0"/>
      <w:marTop w:val="0"/>
      <w:marBottom w:val="0"/>
      <w:divBdr>
        <w:top w:val="none" w:sz="0" w:space="0" w:color="auto"/>
        <w:left w:val="none" w:sz="0" w:space="0" w:color="auto"/>
        <w:bottom w:val="none" w:sz="0" w:space="0" w:color="auto"/>
        <w:right w:val="none" w:sz="0" w:space="0" w:color="auto"/>
      </w:divBdr>
    </w:div>
    <w:div w:id="698580121">
      <w:marLeft w:val="480"/>
      <w:marRight w:val="0"/>
      <w:marTop w:val="0"/>
      <w:marBottom w:val="0"/>
      <w:divBdr>
        <w:top w:val="none" w:sz="0" w:space="0" w:color="auto"/>
        <w:left w:val="none" w:sz="0" w:space="0" w:color="auto"/>
        <w:bottom w:val="none" w:sz="0" w:space="0" w:color="auto"/>
        <w:right w:val="none" w:sz="0" w:space="0" w:color="auto"/>
      </w:divBdr>
    </w:div>
    <w:div w:id="698623154">
      <w:marLeft w:val="480"/>
      <w:marRight w:val="0"/>
      <w:marTop w:val="0"/>
      <w:marBottom w:val="0"/>
      <w:divBdr>
        <w:top w:val="none" w:sz="0" w:space="0" w:color="auto"/>
        <w:left w:val="none" w:sz="0" w:space="0" w:color="auto"/>
        <w:bottom w:val="none" w:sz="0" w:space="0" w:color="auto"/>
        <w:right w:val="none" w:sz="0" w:space="0" w:color="auto"/>
      </w:divBdr>
    </w:div>
    <w:div w:id="698900072">
      <w:marLeft w:val="480"/>
      <w:marRight w:val="0"/>
      <w:marTop w:val="0"/>
      <w:marBottom w:val="0"/>
      <w:divBdr>
        <w:top w:val="none" w:sz="0" w:space="0" w:color="auto"/>
        <w:left w:val="none" w:sz="0" w:space="0" w:color="auto"/>
        <w:bottom w:val="none" w:sz="0" w:space="0" w:color="auto"/>
        <w:right w:val="none" w:sz="0" w:space="0" w:color="auto"/>
      </w:divBdr>
    </w:div>
    <w:div w:id="698942719">
      <w:marLeft w:val="480"/>
      <w:marRight w:val="0"/>
      <w:marTop w:val="0"/>
      <w:marBottom w:val="0"/>
      <w:divBdr>
        <w:top w:val="none" w:sz="0" w:space="0" w:color="auto"/>
        <w:left w:val="none" w:sz="0" w:space="0" w:color="auto"/>
        <w:bottom w:val="none" w:sz="0" w:space="0" w:color="auto"/>
        <w:right w:val="none" w:sz="0" w:space="0" w:color="auto"/>
      </w:divBdr>
    </w:div>
    <w:div w:id="698969798">
      <w:marLeft w:val="480"/>
      <w:marRight w:val="0"/>
      <w:marTop w:val="0"/>
      <w:marBottom w:val="0"/>
      <w:divBdr>
        <w:top w:val="none" w:sz="0" w:space="0" w:color="auto"/>
        <w:left w:val="none" w:sz="0" w:space="0" w:color="auto"/>
        <w:bottom w:val="none" w:sz="0" w:space="0" w:color="auto"/>
        <w:right w:val="none" w:sz="0" w:space="0" w:color="auto"/>
      </w:divBdr>
    </w:div>
    <w:div w:id="698971272">
      <w:marLeft w:val="480"/>
      <w:marRight w:val="0"/>
      <w:marTop w:val="0"/>
      <w:marBottom w:val="0"/>
      <w:divBdr>
        <w:top w:val="none" w:sz="0" w:space="0" w:color="auto"/>
        <w:left w:val="none" w:sz="0" w:space="0" w:color="auto"/>
        <w:bottom w:val="none" w:sz="0" w:space="0" w:color="auto"/>
        <w:right w:val="none" w:sz="0" w:space="0" w:color="auto"/>
      </w:divBdr>
    </w:div>
    <w:div w:id="699090895">
      <w:marLeft w:val="480"/>
      <w:marRight w:val="0"/>
      <w:marTop w:val="0"/>
      <w:marBottom w:val="0"/>
      <w:divBdr>
        <w:top w:val="none" w:sz="0" w:space="0" w:color="auto"/>
        <w:left w:val="none" w:sz="0" w:space="0" w:color="auto"/>
        <w:bottom w:val="none" w:sz="0" w:space="0" w:color="auto"/>
        <w:right w:val="none" w:sz="0" w:space="0" w:color="auto"/>
      </w:divBdr>
    </w:div>
    <w:div w:id="699279413">
      <w:marLeft w:val="480"/>
      <w:marRight w:val="0"/>
      <w:marTop w:val="0"/>
      <w:marBottom w:val="0"/>
      <w:divBdr>
        <w:top w:val="none" w:sz="0" w:space="0" w:color="auto"/>
        <w:left w:val="none" w:sz="0" w:space="0" w:color="auto"/>
        <w:bottom w:val="none" w:sz="0" w:space="0" w:color="auto"/>
        <w:right w:val="none" w:sz="0" w:space="0" w:color="auto"/>
      </w:divBdr>
    </w:div>
    <w:div w:id="699282826">
      <w:marLeft w:val="480"/>
      <w:marRight w:val="0"/>
      <w:marTop w:val="0"/>
      <w:marBottom w:val="0"/>
      <w:divBdr>
        <w:top w:val="none" w:sz="0" w:space="0" w:color="auto"/>
        <w:left w:val="none" w:sz="0" w:space="0" w:color="auto"/>
        <w:bottom w:val="none" w:sz="0" w:space="0" w:color="auto"/>
        <w:right w:val="none" w:sz="0" w:space="0" w:color="auto"/>
      </w:divBdr>
    </w:div>
    <w:div w:id="699361799">
      <w:marLeft w:val="480"/>
      <w:marRight w:val="0"/>
      <w:marTop w:val="0"/>
      <w:marBottom w:val="0"/>
      <w:divBdr>
        <w:top w:val="none" w:sz="0" w:space="0" w:color="auto"/>
        <w:left w:val="none" w:sz="0" w:space="0" w:color="auto"/>
        <w:bottom w:val="none" w:sz="0" w:space="0" w:color="auto"/>
        <w:right w:val="none" w:sz="0" w:space="0" w:color="auto"/>
      </w:divBdr>
    </w:div>
    <w:div w:id="699362335">
      <w:marLeft w:val="480"/>
      <w:marRight w:val="0"/>
      <w:marTop w:val="0"/>
      <w:marBottom w:val="0"/>
      <w:divBdr>
        <w:top w:val="none" w:sz="0" w:space="0" w:color="auto"/>
        <w:left w:val="none" w:sz="0" w:space="0" w:color="auto"/>
        <w:bottom w:val="none" w:sz="0" w:space="0" w:color="auto"/>
        <w:right w:val="none" w:sz="0" w:space="0" w:color="auto"/>
      </w:divBdr>
    </w:div>
    <w:div w:id="699400661">
      <w:marLeft w:val="480"/>
      <w:marRight w:val="0"/>
      <w:marTop w:val="0"/>
      <w:marBottom w:val="0"/>
      <w:divBdr>
        <w:top w:val="none" w:sz="0" w:space="0" w:color="auto"/>
        <w:left w:val="none" w:sz="0" w:space="0" w:color="auto"/>
        <w:bottom w:val="none" w:sz="0" w:space="0" w:color="auto"/>
        <w:right w:val="none" w:sz="0" w:space="0" w:color="auto"/>
      </w:divBdr>
    </w:div>
    <w:div w:id="699431955">
      <w:marLeft w:val="480"/>
      <w:marRight w:val="0"/>
      <w:marTop w:val="0"/>
      <w:marBottom w:val="0"/>
      <w:divBdr>
        <w:top w:val="none" w:sz="0" w:space="0" w:color="auto"/>
        <w:left w:val="none" w:sz="0" w:space="0" w:color="auto"/>
        <w:bottom w:val="none" w:sz="0" w:space="0" w:color="auto"/>
        <w:right w:val="none" w:sz="0" w:space="0" w:color="auto"/>
      </w:divBdr>
    </w:div>
    <w:div w:id="699669104">
      <w:marLeft w:val="480"/>
      <w:marRight w:val="0"/>
      <w:marTop w:val="0"/>
      <w:marBottom w:val="0"/>
      <w:divBdr>
        <w:top w:val="none" w:sz="0" w:space="0" w:color="auto"/>
        <w:left w:val="none" w:sz="0" w:space="0" w:color="auto"/>
        <w:bottom w:val="none" w:sz="0" w:space="0" w:color="auto"/>
        <w:right w:val="none" w:sz="0" w:space="0" w:color="auto"/>
      </w:divBdr>
    </w:div>
    <w:div w:id="699744174">
      <w:marLeft w:val="480"/>
      <w:marRight w:val="0"/>
      <w:marTop w:val="0"/>
      <w:marBottom w:val="0"/>
      <w:divBdr>
        <w:top w:val="none" w:sz="0" w:space="0" w:color="auto"/>
        <w:left w:val="none" w:sz="0" w:space="0" w:color="auto"/>
        <w:bottom w:val="none" w:sz="0" w:space="0" w:color="auto"/>
        <w:right w:val="none" w:sz="0" w:space="0" w:color="auto"/>
      </w:divBdr>
    </w:div>
    <w:div w:id="699865718">
      <w:marLeft w:val="480"/>
      <w:marRight w:val="0"/>
      <w:marTop w:val="0"/>
      <w:marBottom w:val="0"/>
      <w:divBdr>
        <w:top w:val="none" w:sz="0" w:space="0" w:color="auto"/>
        <w:left w:val="none" w:sz="0" w:space="0" w:color="auto"/>
        <w:bottom w:val="none" w:sz="0" w:space="0" w:color="auto"/>
        <w:right w:val="none" w:sz="0" w:space="0" w:color="auto"/>
      </w:divBdr>
    </w:div>
    <w:div w:id="699934147">
      <w:marLeft w:val="480"/>
      <w:marRight w:val="0"/>
      <w:marTop w:val="0"/>
      <w:marBottom w:val="0"/>
      <w:divBdr>
        <w:top w:val="none" w:sz="0" w:space="0" w:color="auto"/>
        <w:left w:val="none" w:sz="0" w:space="0" w:color="auto"/>
        <w:bottom w:val="none" w:sz="0" w:space="0" w:color="auto"/>
        <w:right w:val="none" w:sz="0" w:space="0" w:color="auto"/>
      </w:divBdr>
    </w:div>
    <w:div w:id="699934502">
      <w:marLeft w:val="480"/>
      <w:marRight w:val="0"/>
      <w:marTop w:val="0"/>
      <w:marBottom w:val="0"/>
      <w:divBdr>
        <w:top w:val="none" w:sz="0" w:space="0" w:color="auto"/>
        <w:left w:val="none" w:sz="0" w:space="0" w:color="auto"/>
        <w:bottom w:val="none" w:sz="0" w:space="0" w:color="auto"/>
        <w:right w:val="none" w:sz="0" w:space="0" w:color="auto"/>
      </w:divBdr>
    </w:div>
    <w:div w:id="700131767">
      <w:marLeft w:val="480"/>
      <w:marRight w:val="0"/>
      <w:marTop w:val="0"/>
      <w:marBottom w:val="0"/>
      <w:divBdr>
        <w:top w:val="none" w:sz="0" w:space="0" w:color="auto"/>
        <w:left w:val="none" w:sz="0" w:space="0" w:color="auto"/>
        <w:bottom w:val="none" w:sz="0" w:space="0" w:color="auto"/>
        <w:right w:val="none" w:sz="0" w:space="0" w:color="auto"/>
      </w:divBdr>
    </w:div>
    <w:div w:id="700210268">
      <w:marLeft w:val="480"/>
      <w:marRight w:val="0"/>
      <w:marTop w:val="0"/>
      <w:marBottom w:val="0"/>
      <w:divBdr>
        <w:top w:val="none" w:sz="0" w:space="0" w:color="auto"/>
        <w:left w:val="none" w:sz="0" w:space="0" w:color="auto"/>
        <w:bottom w:val="none" w:sz="0" w:space="0" w:color="auto"/>
        <w:right w:val="none" w:sz="0" w:space="0" w:color="auto"/>
      </w:divBdr>
    </w:div>
    <w:div w:id="700280159">
      <w:marLeft w:val="480"/>
      <w:marRight w:val="0"/>
      <w:marTop w:val="0"/>
      <w:marBottom w:val="0"/>
      <w:divBdr>
        <w:top w:val="none" w:sz="0" w:space="0" w:color="auto"/>
        <w:left w:val="none" w:sz="0" w:space="0" w:color="auto"/>
        <w:bottom w:val="none" w:sz="0" w:space="0" w:color="auto"/>
        <w:right w:val="none" w:sz="0" w:space="0" w:color="auto"/>
      </w:divBdr>
    </w:div>
    <w:div w:id="700282972">
      <w:marLeft w:val="480"/>
      <w:marRight w:val="0"/>
      <w:marTop w:val="0"/>
      <w:marBottom w:val="0"/>
      <w:divBdr>
        <w:top w:val="none" w:sz="0" w:space="0" w:color="auto"/>
        <w:left w:val="none" w:sz="0" w:space="0" w:color="auto"/>
        <w:bottom w:val="none" w:sz="0" w:space="0" w:color="auto"/>
        <w:right w:val="none" w:sz="0" w:space="0" w:color="auto"/>
      </w:divBdr>
    </w:div>
    <w:div w:id="700324515">
      <w:marLeft w:val="480"/>
      <w:marRight w:val="0"/>
      <w:marTop w:val="0"/>
      <w:marBottom w:val="0"/>
      <w:divBdr>
        <w:top w:val="none" w:sz="0" w:space="0" w:color="auto"/>
        <w:left w:val="none" w:sz="0" w:space="0" w:color="auto"/>
        <w:bottom w:val="none" w:sz="0" w:space="0" w:color="auto"/>
        <w:right w:val="none" w:sz="0" w:space="0" w:color="auto"/>
      </w:divBdr>
    </w:div>
    <w:div w:id="700395456">
      <w:marLeft w:val="480"/>
      <w:marRight w:val="0"/>
      <w:marTop w:val="0"/>
      <w:marBottom w:val="0"/>
      <w:divBdr>
        <w:top w:val="none" w:sz="0" w:space="0" w:color="auto"/>
        <w:left w:val="none" w:sz="0" w:space="0" w:color="auto"/>
        <w:bottom w:val="none" w:sz="0" w:space="0" w:color="auto"/>
        <w:right w:val="none" w:sz="0" w:space="0" w:color="auto"/>
      </w:divBdr>
    </w:div>
    <w:div w:id="700404060">
      <w:marLeft w:val="480"/>
      <w:marRight w:val="0"/>
      <w:marTop w:val="0"/>
      <w:marBottom w:val="0"/>
      <w:divBdr>
        <w:top w:val="none" w:sz="0" w:space="0" w:color="auto"/>
        <w:left w:val="none" w:sz="0" w:space="0" w:color="auto"/>
        <w:bottom w:val="none" w:sz="0" w:space="0" w:color="auto"/>
        <w:right w:val="none" w:sz="0" w:space="0" w:color="auto"/>
      </w:divBdr>
    </w:div>
    <w:div w:id="700471779">
      <w:marLeft w:val="480"/>
      <w:marRight w:val="0"/>
      <w:marTop w:val="0"/>
      <w:marBottom w:val="0"/>
      <w:divBdr>
        <w:top w:val="none" w:sz="0" w:space="0" w:color="auto"/>
        <w:left w:val="none" w:sz="0" w:space="0" w:color="auto"/>
        <w:bottom w:val="none" w:sz="0" w:space="0" w:color="auto"/>
        <w:right w:val="none" w:sz="0" w:space="0" w:color="auto"/>
      </w:divBdr>
    </w:div>
    <w:div w:id="700474047">
      <w:marLeft w:val="480"/>
      <w:marRight w:val="0"/>
      <w:marTop w:val="0"/>
      <w:marBottom w:val="0"/>
      <w:divBdr>
        <w:top w:val="none" w:sz="0" w:space="0" w:color="auto"/>
        <w:left w:val="none" w:sz="0" w:space="0" w:color="auto"/>
        <w:bottom w:val="none" w:sz="0" w:space="0" w:color="auto"/>
        <w:right w:val="none" w:sz="0" w:space="0" w:color="auto"/>
      </w:divBdr>
    </w:div>
    <w:div w:id="700663882">
      <w:marLeft w:val="480"/>
      <w:marRight w:val="0"/>
      <w:marTop w:val="0"/>
      <w:marBottom w:val="0"/>
      <w:divBdr>
        <w:top w:val="none" w:sz="0" w:space="0" w:color="auto"/>
        <w:left w:val="none" w:sz="0" w:space="0" w:color="auto"/>
        <w:bottom w:val="none" w:sz="0" w:space="0" w:color="auto"/>
        <w:right w:val="none" w:sz="0" w:space="0" w:color="auto"/>
      </w:divBdr>
    </w:div>
    <w:div w:id="700668580">
      <w:marLeft w:val="480"/>
      <w:marRight w:val="0"/>
      <w:marTop w:val="0"/>
      <w:marBottom w:val="0"/>
      <w:divBdr>
        <w:top w:val="none" w:sz="0" w:space="0" w:color="auto"/>
        <w:left w:val="none" w:sz="0" w:space="0" w:color="auto"/>
        <w:bottom w:val="none" w:sz="0" w:space="0" w:color="auto"/>
        <w:right w:val="none" w:sz="0" w:space="0" w:color="auto"/>
      </w:divBdr>
    </w:div>
    <w:div w:id="700788438">
      <w:marLeft w:val="480"/>
      <w:marRight w:val="0"/>
      <w:marTop w:val="0"/>
      <w:marBottom w:val="0"/>
      <w:divBdr>
        <w:top w:val="none" w:sz="0" w:space="0" w:color="auto"/>
        <w:left w:val="none" w:sz="0" w:space="0" w:color="auto"/>
        <w:bottom w:val="none" w:sz="0" w:space="0" w:color="auto"/>
        <w:right w:val="none" w:sz="0" w:space="0" w:color="auto"/>
      </w:divBdr>
    </w:div>
    <w:div w:id="700858345">
      <w:marLeft w:val="480"/>
      <w:marRight w:val="0"/>
      <w:marTop w:val="0"/>
      <w:marBottom w:val="0"/>
      <w:divBdr>
        <w:top w:val="none" w:sz="0" w:space="0" w:color="auto"/>
        <w:left w:val="none" w:sz="0" w:space="0" w:color="auto"/>
        <w:bottom w:val="none" w:sz="0" w:space="0" w:color="auto"/>
        <w:right w:val="none" w:sz="0" w:space="0" w:color="auto"/>
      </w:divBdr>
    </w:div>
    <w:div w:id="701173454">
      <w:marLeft w:val="480"/>
      <w:marRight w:val="0"/>
      <w:marTop w:val="0"/>
      <w:marBottom w:val="0"/>
      <w:divBdr>
        <w:top w:val="none" w:sz="0" w:space="0" w:color="auto"/>
        <w:left w:val="none" w:sz="0" w:space="0" w:color="auto"/>
        <w:bottom w:val="none" w:sz="0" w:space="0" w:color="auto"/>
        <w:right w:val="none" w:sz="0" w:space="0" w:color="auto"/>
      </w:divBdr>
    </w:div>
    <w:div w:id="701369670">
      <w:marLeft w:val="480"/>
      <w:marRight w:val="0"/>
      <w:marTop w:val="0"/>
      <w:marBottom w:val="0"/>
      <w:divBdr>
        <w:top w:val="none" w:sz="0" w:space="0" w:color="auto"/>
        <w:left w:val="none" w:sz="0" w:space="0" w:color="auto"/>
        <w:bottom w:val="none" w:sz="0" w:space="0" w:color="auto"/>
        <w:right w:val="none" w:sz="0" w:space="0" w:color="auto"/>
      </w:divBdr>
    </w:div>
    <w:div w:id="701370556">
      <w:marLeft w:val="480"/>
      <w:marRight w:val="0"/>
      <w:marTop w:val="0"/>
      <w:marBottom w:val="0"/>
      <w:divBdr>
        <w:top w:val="none" w:sz="0" w:space="0" w:color="auto"/>
        <w:left w:val="none" w:sz="0" w:space="0" w:color="auto"/>
        <w:bottom w:val="none" w:sz="0" w:space="0" w:color="auto"/>
        <w:right w:val="none" w:sz="0" w:space="0" w:color="auto"/>
      </w:divBdr>
    </w:div>
    <w:div w:id="701438878">
      <w:marLeft w:val="480"/>
      <w:marRight w:val="0"/>
      <w:marTop w:val="0"/>
      <w:marBottom w:val="0"/>
      <w:divBdr>
        <w:top w:val="none" w:sz="0" w:space="0" w:color="auto"/>
        <w:left w:val="none" w:sz="0" w:space="0" w:color="auto"/>
        <w:bottom w:val="none" w:sz="0" w:space="0" w:color="auto"/>
        <w:right w:val="none" w:sz="0" w:space="0" w:color="auto"/>
      </w:divBdr>
    </w:div>
    <w:div w:id="701442579">
      <w:marLeft w:val="480"/>
      <w:marRight w:val="0"/>
      <w:marTop w:val="0"/>
      <w:marBottom w:val="0"/>
      <w:divBdr>
        <w:top w:val="none" w:sz="0" w:space="0" w:color="auto"/>
        <w:left w:val="none" w:sz="0" w:space="0" w:color="auto"/>
        <w:bottom w:val="none" w:sz="0" w:space="0" w:color="auto"/>
        <w:right w:val="none" w:sz="0" w:space="0" w:color="auto"/>
      </w:divBdr>
    </w:div>
    <w:div w:id="701521314">
      <w:marLeft w:val="480"/>
      <w:marRight w:val="0"/>
      <w:marTop w:val="0"/>
      <w:marBottom w:val="0"/>
      <w:divBdr>
        <w:top w:val="none" w:sz="0" w:space="0" w:color="auto"/>
        <w:left w:val="none" w:sz="0" w:space="0" w:color="auto"/>
        <w:bottom w:val="none" w:sz="0" w:space="0" w:color="auto"/>
        <w:right w:val="none" w:sz="0" w:space="0" w:color="auto"/>
      </w:divBdr>
    </w:div>
    <w:div w:id="701593848">
      <w:marLeft w:val="480"/>
      <w:marRight w:val="0"/>
      <w:marTop w:val="0"/>
      <w:marBottom w:val="0"/>
      <w:divBdr>
        <w:top w:val="none" w:sz="0" w:space="0" w:color="auto"/>
        <w:left w:val="none" w:sz="0" w:space="0" w:color="auto"/>
        <w:bottom w:val="none" w:sz="0" w:space="0" w:color="auto"/>
        <w:right w:val="none" w:sz="0" w:space="0" w:color="auto"/>
      </w:divBdr>
    </w:div>
    <w:div w:id="701634049">
      <w:marLeft w:val="480"/>
      <w:marRight w:val="0"/>
      <w:marTop w:val="0"/>
      <w:marBottom w:val="0"/>
      <w:divBdr>
        <w:top w:val="none" w:sz="0" w:space="0" w:color="auto"/>
        <w:left w:val="none" w:sz="0" w:space="0" w:color="auto"/>
        <w:bottom w:val="none" w:sz="0" w:space="0" w:color="auto"/>
        <w:right w:val="none" w:sz="0" w:space="0" w:color="auto"/>
      </w:divBdr>
    </w:div>
    <w:div w:id="702024112">
      <w:marLeft w:val="480"/>
      <w:marRight w:val="0"/>
      <w:marTop w:val="0"/>
      <w:marBottom w:val="0"/>
      <w:divBdr>
        <w:top w:val="none" w:sz="0" w:space="0" w:color="auto"/>
        <w:left w:val="none" w:sz="0" w:space="0" w:color="auto"/>
        <w:bottom w:val="none" w:sz="0" w:space="0" w:color="auto"/>
        <w:right w:val="none" w:sz="0" w:space="0" w:color="auto"/>
      </w:divBdr>
    </w:div>
    <w:div w:id="702095558">
      <w:marLeft w:val="480"/>
      <w:marRight w:val="0"/>
      <w:marTop w:val="0"/>
      <w:marBottom w:val="0"/>
      <w:divBdr>
        <w:top w:val="none" w:sz="0" w:space="0" w:color="auto"/>
        <w:left w:val="none" w:sz="0" w:space="0" w:color="auto"/>
        <w:bottom w:val="none" w:sz="0" w:space="0" w:color="auto"/>
        <w:right w:val="none" w:sz="0" w:space="0" w:color="auto"/>
      </w:divBdr>
    </w:div>
    <w:div w:id="702099750">
      <w:marLeft w:val="480"/>
      <w:marRight w:val="0"/>
      <w:marTop w:val="0"/>
      <w:marBottom w:val="0"/>
      <w:divBdr>
        <w:top w:val="none" w:sz="0" w:space="0" w:color="auto"/>
        <w:left w:val="none" w:sz="0" w:space="0" w:color="auto"/>
        <w:bottom w:val="none" w:sz="0" w:space="0" w:color="auto"/>
        <w:right w:val="none" w:sz="0" w:space="0" w:color="auto"/>
      </w:divBdr>
    </w:div>
    <w:div w:id="702168152">
      <w:marLeft w:val="480"/>
      <w:marRight w:val="0"/>
      <w:marTop w:val="0"/>
      <w:marBottom w:val="0"/>
      <w:divBdr>
        <w:top w:val="none" w:sz="0" w:space="0" w:color="auto"/>
        <w:left w:val="none" w:sz="0" w:space="0" w:color="auto"/>
        <w:bottom w:val="none" w:sz="0" w:space="0" w:color="auto"/>
        <w:right w:val="none" w:sz="0" w:space="0" w:color="auto"/>
      </w:divBdr>
    </w:div>
    <w:div w:id="702247056">
      <w:marLeft w:val="480"/>
      <w:marRight w:val="0"/>
      <w:marTop w:val="0"/>
      <w:marBottom w:val="0"/>
      <w:divBdr>
        <w:top w:val="none" w:sz="0" w:space="0" w:color="auto"/>
        <w:left w:val="none" w:sz="0" w:space="0" w:color="auto"/>
        <w:bottom w:val="none" w:sz="0" w:space="0" w:color="auto"/>
        <w:right w:val="none" w:sz="0" w:space="0" w:color="auto"/>
      </w:divBdr>
    </w:div>
    <w:div w:id="702292047">
      <w:marLeft w:val="480"/>
      <w:marRight w:val="0"/>
      <w:marTop w:val="0"/>
      <w:marBottom w:val="0"/>
      <w:divBdr>
        <w:top w:val="none" w:sz="0" w:space="0" w:color="auto"/>
        <w:left w:val="none" w:sz="0" w:space="0" w:color="auto"/>
        <w:bottom w:val="none" w:sz="0" w:space="0" w:color="auto"/>
        <w:right w:val="none" w:sz="0" w:space="0" w:color="auto"/>
      </w:divBdr>
    </w:div>
    <w:div w:id="702369692">
      <w:marLeft w:val="480"/>
      <w:marRight w:val="0"/>
      <w:marTop w:val="0"/>
      <w:marBottom w:val="0"/>
      <w:divBdr>
        <w:top w:val="none" w:sz="0" w:space="0" w:color="auto"/>
        <w:left w:val="none" w:sz="0" w:space="0" w:color="auto"/>
        <w:bottom w:val="none" w:sz="0" w:space="0" w:color="auto"/>
        <w:right w:val="none" w:sz="0" w:space="0" w:color="auto"/>
      </w:divBdr>
    </w:div>
    <w:div w:id="702557385">
      <w:marLeft w:val="480"/>
      <w:marRight w:val="0"/>
      <w:marTop w:val="0"/>
      <w:marBottom w:val="0"/>
      <w:divBdr>
        <w:top w:val="none" w:sz="0" w:space="0" w:color="auto"/>
        <w:left w:val="none" w:sz="0" w:space="0" w:color="auto"/>
        <w:bottom w:val="none" w:sz="0" w:space="0" w:color="auto"/>
        <w:right w:val="none" w:sz="0" w:space="0" w:color="auto"/>
      </w:divBdr>
    </w:div>
    <w:div w:id="702749891">
      <w:marLeft w:val="480"/>
      <w:marRight w:val="0"/>
      <w:marTop w:val="0"/>
      <w:marBottom w:val="0"/>
      <w:divBdr>
        <w:top w:val="none" w:sz="0" w:space="0" w:color="auto"/>
        <w:left w:val="none" w:sz="0" w:space="0" w:color="auto"/>
        <w:bottom w:val="none" w:sz="0" w:space="0" w:color="auto"/>
        <w:right w:val="none" w:sz="0" w:space="0" w:color="auto"/>
      </w:divBdr>
    </w:div>
    <w:div w:id="703017355">
      <w:marLeft w:val="480"/>
      <w:marRight w:val="0"/>
      <w:marTop w:val="0"/>
      <w:marBottom w:val="0"/>
      <w:divBdr>
        <w:top w:val="none" w:sz="0" w:space="0" w:color="auto"/>
        <w:left w:val="none" w:sz="0" w:space="0" w:color="auto"/>
        <w:bottom w:val="none" w:sz="0" w:space="0" w:color="auto"/>
        <w:right w:val="none" w:sz="0" w:space="0" w:color="auto"/>
      </w:divBdr>
    </w:div>
    <w:div w:id="703094304">
      <w:marLeft w:val="480"/>
      <w:marRight w:val="0"/>
      <w:marTop w:val="0"/>
      <w:marBottom w:val="0"/>
      <w:divBdr>
        <w:top w:val="none" w:sz="0" w:space="0" w:color="auto"/>
        <w:left w:val="none" w:sz="0" w:space="0" w:color="auto"/>
        <w:bottom w:val="none" w:sz="0" w:space="0" w:color="auto"/>
        <w:right w:val="none" w:sz="0" w:space="0" w:color="auto"/>
      </w:divBdr>
    </w:div>
    <w:div w:id="703138365">
      <w:marLeft w:val="480"/>
      <w:marRight w:val="0"/>
      <w:marTop w:val="0"/>
      <w:marBottom w:val="0"/>
      <w:divBdr>
        <w:top w:val="none" w:sz="0" w:space="0" w:color="auto"/>
        <w:left w:val="none" w:sz="0" w:space="0" w:color="auto"/>
        <w:bottom w:val="none" w:sz="0" w:space="0" w:color="auto"/>
        <w:right w:val="none" w:sz="0" w:space="0" w:color="auto"/>
      </w:divBdr>
    </w:div>
    <w:div w:id="703140656">
      <w:marLeft w:val="480"/>
      <w:marRight w:val="0"/>
      <w:marTop w:val="0"/>
      <w:marBottom w:val="0"/>
      <w:divBdr>
        <w:top w:val="none" w:sz="0" w:space="0" w:color="auto"/>
        <w:left w:val="none" w:sz="0" w:space="0" w:color="auto"/>
        <w:bottom w:val="none" w:sz="0" w:space="0" w:color="auto"/>
        <w:right w:val="none" w:sz="0" w:space="0" w:color="auto"/>
      </w:divBdr>
    </w:div>
    <w:div w:id="703209782">
      <w:marLeft w:val="480"/>
      <w:marRight w:val="0"/>
      <w:marTop w:val="0"/>
      <w:marBottom w:val="0"/>
      <w:divBdr>
        <w:top w:val="none" w:sz="0" w:space="0" w:color="auto"/>
        <w:left w:val="none" w:sz="0" w:space="0" w:color="auto"/>
        <w:bottom w:val="none" w:sz="0" w:space="0" w:color="auto"/>
        <w:right w:val="none" w:sz="0" w:space="0" w:color="auto"/>
      </w:divBdr>
    </w:div>
    <w:div w:id="703210141">
      <w:marLeft w:val="480"/>
      <w:marRight w:val="0"/>
      <w:marTop w:val="0"/>
      <w:marBottom w:val="0"/>
      <w:divBdr>
        <w:top w:val="none" w:sz="0" w:space="0" w:color="auto"/>
        <w:left w:val="none" w:sz="0" w:space="0" w:color="auto"/>
        <w:bottom w:val="none" w:sz="0" w:space="0" w:color="auto"/>
        <w:right w:val="none" w:sz="0" w:space="0" w:color="auto"/>
      </w:divBdr>
    </w:div>
    <w:div w:id="703286668">
      <w:marLeft w:val="480"/>
      <w:marRight w:val="0"/>
      <w:marTop w:val="0"/>
      <w:marBottom w:val="0"/>
      <w:divBdr>
        <w:top w:val="none" w:sz="0" w:space="0" w:color="auto"/>
        <w:left w:val="none" w:sz="0" w:space="0" w:color="auto"/>
        <w:bottom w:val="none" w:sz="0" w:space="0" w:color="auto"/>
        <w:right w:val="none" w:sz="0" w:space="0" w:color="auto"/>
      </w:divBdr>
    </w:div>
    <w:div w:id="703287211">
      <w:marLeft w:val="480"/>
      <w:marRight w:val="0"/>
      <w:marTop w:val="0"/>
      <w:marBottom w:val="0"/>
      <w:divBdr>
        <w:top w:val="none" w:sz="0" w:space="0" w:color="auto"/>
        <w:left w:val="none" w:sz="0" w:space="0" w:color="auto"/>
        <w:bottom w:val="none" w:sz="0" w:space="0" w:color="auto"/>
        <w:right w:val="none" w:sz="0" w:space="0" w:color="auto"/>
      </w:divBdr>
    </w:div>
    <w:div w:id="703333706">
      <w:marLeft w:val="480"/>
      <w:marRight w:val="0"/>
      <w:marTop w:val="0"/>
      <w:marBottom w:val="0"/>
      <w:divBdr>
        <w:top w:val="none" w:sz="0" w:space="0" w:color="auto"/>
        <w:left w:val="none" w:sz="0" w:space="0" w:color="auto"/>
        <w:bottom w:val="none" w:sz="0" w:space="0" w:color="auto"/>
        <w:right w:val="none" w:sz="0" w:space="0" w:color="auto"/>
      </w:divBdr>
    </w:div>
    <w:div w:id="703362780">
      <w:marLeft w:val="480"/>
      <w:marRight w:val="0"/>
      <w:marTop w:val="0"/>
      <w:marBottom w:val="0"/>
      <w:divBdr>
        <w:top w:val="none" w:sz="0" w:space="0" w:color="auto"/>
        <w:left w:val="none" w:sz="0" w:space="0" w:color="auto"/>
        <w:bottom w:val="none" w:sz="0" w:space="0" w:color="auto"/>
        <w:right w:val="none" w:sz="0" w:space="0" w:color="auto"/>
      </w:divBdr>
    </w:div>
    <w:div w:id="703407131">
      <w:marLeft w:val="480"/>
      <w:marRight w:val="0"/>
      <w:marTop w:val="0"/>
      <w:marBottom w:val="0"/>
      <w:divBdr>
        <w:top w:val="none" w:sz="0" w:space="0" w:color="auto"/>
        <w:left w:val="none" w:sz="0" w:space="0" w:color="auto"/>
        <w:bottom w:val="none" w:sz="0" w:space="0" w:color="auto"/>
        <w:right w:val="none" w:sz="0" w:space="0" w:color="auto"/>
      </w:divBdr>
    </w:div>
    <w:div w:id="703409199">
      <w:marLeft w:val="480"/>
      <w:marRight w:val="0"/>
      <w:marTop w:val="0"/>
      <w:marBottom w:val="0"/>
      <w:divBdr>
        <w:top w:val="none" w:sz="0" w:space="0" w:color="auto"/>
        <w:left w:val="none" w:sz="0" w:space="0" w:color="auto"/>
        <w:bottom w:val="none" w:sz="0" w:space="0" w:color="auto"/>
        <w:right w:val="none" w:sz="0" w:space="0" w:color="auto"/>
      </w:divBdr>
    </w:div>
    <w:div w:id="703479494">
      <w:marLeft w:val="480"/>
      <w:marRight w:val="0"/>
      <w:marTop w:val="0"/>
      <w:marBottom w:val="0"/>
      <w:divBdr>
        <w:top w:val="none" w:sz="0" w:space="0" w:color="auto"/>
        <w:left w:val="none" w:sz="0" w:space="0" w:color="auto"/>
        <w:bottom w:val="none" w:sz="0" w:space="0" w:color="auto"/>
        <w:right w:val="none" w:sz="0" w:space="0" w:color="auto"/>
      </w:divBdr>
    </w:div>
    <w:div w:id="703561196">
      <w:marLeft w:val="480"/>
      <w:marRight w:val="0"/>
      <w:marTop w:val="0"/>
      <w:marBottom w:val="0"/>
      <w:divBdr>
        <w:top w:val="none" w:sz="0" w:space="0" w:color="auto"/>
        <w:left w:val="none" w:sz="0" w:space="0" w:color="auto"/>
        <w:bottom w:val="none" w:sz="0" w:space="0" w:color="auto"/>
        <w:right w:val="none" w:sz="0" w:space="0" w:color="auto"/>
      </w:divBdr>
    </w:div>
    <w:div w:id="703601008">
      <w:marLeft w:val="480"/>
      <w:marRight w:val="0"/>
      <w:marTop w:val="0"/>
      <w:marBottom w:val="0"/>
      <w:divBdr>
        <w:top w:val="none" w:sz="0" w:space="0" w:color="auto"/>
        <w:left w:val="none" w:sz="0" w:space="0" w:color="auto"/>
        <w:bottom w:val="none" w:sz="0" w:space="0" w:color="auto"/>
        <w:right w:val="none" w:sz="0" w:space="0" w:color="auto"/>
      </w:divBdr>
    </w:div>
    <w:div w:id="703601693">
      <w:marLeft w:val="480"/>
      <w:marRight w:val="0"/>
      <w:marTop w:val="0"/>
      <w:marBottom w:val="0"/>
      <w:divBdr>
        <w:top w:val="none" w:sz="0" w:space="0" w:color="auto"/>
        <w:left w:val="none" w:sz="0" w:space="0" w:color="auto"/>
        <w:bottom w:val="none" w:sz="0" w:space="0" w:color="auto"/>
        <w:right w:val="none" w:sz="0" w:space="0" w:color="auto"/>
      </w:divBdr>
    </w:div>
    <w:div w:id="703677223">
      <w:marLeft w:val="480"/>
      <w:marRight w:val="0"/>
      <w:marTop w:val="0"/>
      <w:marBottom w:val="0"/>
      <w:divBdr>
        <w:top w:val="none" w:sz="0" w:space="0" w:color="auto"/>
        <w:left w:val="none" w:sz="0" w:space="0" w:color="auto"/>
        <w:bottom w:val="none" w:sz="0" w:space="0" w:color="auto"/>
        <w:right w:val="none" w:sz="0" w:space="0" w:color="auto"/>
      </w:divBdr>
    </w:div>
    <w:div w:id="703678258">
      <w:marLeft w:val="480"/>
      <w:marRight w:val="0"/>
      <w:marTop w:val="0"/>
      <w:marBottom w:val="0"/>
      <w:divBdr>
        <w:top w:val="none" w:sz="0" w:space="0" w:color="auto"/>
        <w:left w:val="none" w:sz="0" w:space="0" w:color="auto"/>
        <w:bottom w:val="none" w:sz="0" w:space="0" w:color="auto"/>
        <w:right w:val="none" w:sz="0" w:space="0" w:color="auto"/>
      </w:divBdr>
    </w:div>
    <w:div w:id="703746900">
      <w:marLeft w:val="480"/>
      <w:marRight w:val="0"/>
      <w:marTop w:val="0"/>
      <w:marBottom w:val="0"/>
      <w:divBdr>
        <w:top w:val="none" w:sz="0" w:space="0" w:color="auto"/>
        <w:left w:val="none" w:sz="0" w:space="0" w:color="auto"/>
        <w:bottom w:val="none" w:sz="0" w:space="0" w:color="auto"/>
        <w:right w:val="none" w:sz="0" w:space="0" w:color="auto"/>
      </w:divBdr>
    </w:div>
    <w:div w:id="703748576">
      <w:marLeft w:val="480"/>
      <w:marRight w:val="0"/>
      <w:marTop w:val="0"/>
      <w:marBottom w:val="0"/>
      <w:divBdr>
        <w:top w:val="none" w:sz="0" w:space="0" w:color="auto"/>
        <w:left w:val="none" w:sz="0" w:space="0" w:color="auto"/>
        <w:bottom w:val="none" w:sz="0" w:space="0" w:color="auto"/>
        <w:right w:val="none" w:sz="0" w:space="0" w:color="auto"/>
      </w:divBdr>
    </w:div>
    <w:div w:id="703749723">
      <w:marLeft w:val="480"/>
      <w:marRight w:val="0"/>
      <w:marTop w:val="0"/>
      <w:marBottom w:val="0"/>
      <w:divBdr>
        <w:top w:val="none" w:sz="0" w:space="0" w:color="auto"/>
        <w:left w:val="none" w:sz="0" w:space="0" w:color="auto"/>
        <w:bottom w:val="none" w:sz="0" w:space="0" w:color="auto"/>
        <w:right w:val="none" w:sz="0" w:space="0" w:color="auto"/>
      </w:divBdr>
    </w:div>
    <w:div w:id="703791292">
      <w:marLeft w:val="480"/>
      <w:marRight w:val="0"/>
      <w:marTop w:val="0"/>
      <w:marBottom w:val="0"/>
      <w:divBdr>
        <w:top w:val="none" w:sz="0" w:space="0" w:color="auto"/>
        <w:left w:val="none" w:sz="0" w:space="0" w:color="auto"/>
        <w:bottom w:val="none" w:sz="0" w:space="0" w:color="auto"/>
        <w:right w:val="none" w:sz="0" w:space="0" w:color="auto"/>
      </w:divBdr>
    </w:div>
    <w:div w:id="703794087">
      <w:marLeft w:val="480"/>
      <w:marRight w:val="0"/>
      <w:marTop w:val="0"/>
      <w:marBottom w:val="0"/>
      <w:divBdr>
        <w:top w:val="none" w:sz="0" w:space="0" w:color="auto"/>
        <w:left w:val="none" w:sz="0" w:space="0" w:color="auto"/>
        <w:bottom w:val="none" w:sz="0" w:space="0" w:color="auto"/>
        <w:right w:val="none" w:sz="0" w:space="0" w:color="auto"/>
      </w:divBdr>
    </w:div>
    <w:div w:id="704016546">
      <w:marLeft w:val="480"/>
      <w:marRight w:val="0"/>
      <w:marTop w:val="0"/>
      <w:marBottom w:val="0"/>
      <w:divBdr>
        <w:top w:val="none" w:sz="0" w:space="0" w:color="auto"/>
        <w:left w:val="none" w:sz="0" w:space="0" w:color="auto"/>
        <w:bottom w:val="none" w:sz="0" w:space="0" w:color="auto"/>
        <w:right w:val="none" w:sz="0" w:space="0" w:color="auto"/>
      </w:divBdr>
    </w:div>
    <w:div w:id="704327627">
      <w:marLeft w:val="480"/>
      <w:marRight w:val="0"/>
      <w:marTop w:val="0"/>
      <w:marBottom w:val="0"/>
      <w:divBdr>
        <w:top w:val="none" w:sz="0" w:space="0" w:color="auto"/>
        <w:left w:val="none" w:sz="0" w:space="0" w:color="auto"/>
        <w:bottom w:val="none" w:sz="0" w:space="0" w:color="auto"/>
        <w:right w:val="none" w:sz="0" w:space="0" w:color="auto"/>
      </w:divBdr>
    </w:div>
    <w:div w:id="704328629">
      <w:marLeft w:val="480"/>
      <w:marRight w:val="0"/>
      <w:marTop w:val="0"/>
      <w:marBottom w:val="0"/>
      <w:divBdr>
        <w:top w:val="none" w:sz="0" w:space="0" w:color="auto"/>
        <w:left w:val="none" w:sz="0" w:space="0" w:color="auto"/>
        <w:bottom w:val="none" w:sz="0" w:space="0" w:color="auto"/>
        <w:right w:val="none" w:sz="0" w:space="0" w:color="auto"/>
      </w:divBdr>
    </w:div>
    <w:div w:id="704331825">
      <w:marLeft w:val="480"/>
      <w:marRight w:val="0"/>
      <w:marTop w:val="0"/>
      <w:marBottom w:val="0"/>
      <w:divBdr>
        <w:top w:val="none" w:sz="0" w:space="0" w:color="auto"/>
        <w:left w:val="none" w:sz="0" w:space="0" w:color="auto"/>
        <w:bottom w:val="none" w:sz="0" w:space="0" w:color="auto"/>
        <w:right w:val="none" w:sz="0" w:space="0" w:color="auto"/>
      </w:divBdr>
    </w:div>
    <w:div w:id="704333601">
      <w:marLeft w:val="480"/>
      <w:marRight w:val="0"/>
      <w:marTop w:val="0"/>
      <w:marBottom w:val="0"/>
      <w:divBdr>
        <w:top w:val="none" w:sz="0" w:space="0" w:color="auto"/>
        <w:left w:val="none" w:sz="0" w:space="0" w:color="auto"/>
        <w:bottom w:val="none" w:sz="0" w:space="0" w:color="auto"/>
        <w:right w:val="none" w:sz="0" w:space="0" w:color="auto"/>
      </w:divBdr>
    </w:div>
    <w:div w:id="704408218">
      <w:marLeft w:val="480"/>
      <w:marRight w:val="0"/>
      <w:marTop w:val="0"/>
      <w:marBottom w:val="0"/>
      <w:divBdr>
        <w:top w:val="none" w:sz="0" w:space="0" w:color="auto"/>
        <w:left w:val="none" w:sz="0" w:space="0" w:color="auto"/>
        <w:bottom w:val="none" w:sz="0" w:space="0" w:color="auto"/>
        <w:right w:val="none" w:sz="0" w:space="0" w:color="auto"/>
      </w:divBdr>
    </w:div>
    <w:div w:id="704448648">
      <w:marLeft w:val="480"/>
      <w:marRight w:val="0"/>
      <w:marTop w:val="0"/>
      <w:marBottom w:val="0"/>
      <w:divBdr>
        <w:top w:val="none" w:sz="0" w:space="0" w:color="auto"/>
        <w:left w:val="none" w:sz="0" w:space="0" w:color="auto"/>
        <w:bottom w:val="none" w:sz="0" w:space="0" w:color="auto"/>
        <w:right w:val="none" w:sz="0" w:space="0" w:color="auto"/>
      </w:divBdr>
    </w:div>
    <w:div w:id="704519975">
      <w:marLeft w:val="480"/>
      <w:marRight w:val="0"/>
      <w:marTop w:val="0"/>
      <w:marBottom w:val="0"/>
      <w:divBdr>
        <w:top w:val="none" w:sz="0" w:space="0" w:color="auto"/>
        <w:left w:val="none" w:sz="0" w:space="0" w:color="auto"/>
        <w:bottom w:val="none" w:sz="0" w:space="0" w:color="auto"/>
        <w:right w:val="none" w:sz="0" w:space="0" w:color="auto"/>
      </w:divBdr>
    </w:div>
    <w:div w:id="704522917">
      <w:marLeft w:val="480"/>
      <w:marRight w:val="0"/>
      <w:marTop w:val="0"/>
      <w:marBottom w:val="0"/>
      <w:divBdr>
        <w:top w:val="none" w:sz="0" w:space="0" w:color="auto"/>
        <w:left w:val="none" w:sz="0" w:space="0" w:color="auto"/>
        <w:bottom w:val="none" w:sz="0" w:space="0" w:color="auto"/>
        <w:right w:val="none" w:sz="0" w:space="0" w:color="auto"/>
      </w:divBdr>
    </w:div>
    <w:div w:id="704792095">
      <w:marLeft w:val="480"/>
      <w:marRight w:val="0"/>
      <w:marTop w:val="0"/>
      <w:marBottom w:val="0"/>
      <w:divBdr>
        <w:top w:val="none" w:sz="0" w:space="0" w:color="auto"/>
        <w:left w:val="none" w:sz="0" w:space="0" w:color="auto"/>
        <w:bottom w:val="none" w:sz="0" w:space="0" w:color="auto"/>
        <w:right w:val="none" w:sz="0" w:space="0" w:color="auto"/>
      </w:divBdr>
    </w:div>
    <w:div w:id="704794186">
      <w:marLeft w:val="480"/>
      <w:marRight w:val="0"/>
      <w:marTop w:val="0"/>
      <w:marBottom w:val="0"/>
      <w:divBdr>
        <w:top w:val="none" w:sz="0" w:space="0" w:color="auto"/>
        <w:left w:val="none" w:sz="0" w:space="0" w:color="auto"/>
        <w:bottom w:val="none" w:sz="0" w:space="0" w:color="auto"/>
        <w:right w:val="none" w:sz="0" w:space="0" w:color="auto"/>
      </w:divBdr>
    </w:div>
    <w:div w:id="704908109">
      <w:marLeft w:val="480"/>
      <w:marRight w:val="0"/>
      <w:marTop w:val="0"/>
      <w:marBottom w:val="0"/>
      <w:divBdr>
        <w:top w:val="none" w:sz="0" w:space="0" w:color="auto"/>
        <w:left w:val="none" w:sz="0" w:space="0" w:color="auto"/>
        <w:bottom w:val="none" w:sz="0" w:space="0" w:color="auto"/>
        <w:right w:val="none" w:sz="0" w:space="0" w:color="auto"/>
      </w:divBdr>
    </w:div>
    <w:div w:id="705064296">
      <w:marLeft w:val="480"/>
      <w:marRight w:val="0"/>
      <w:marTop w:val="0"/>
      <w:marBottom w:val="0"/>
      <w:divBdr>
        <w:top w:val="none" w:sz="0" w:space="0" w:color="auto"/>
        <w:left w:val="none" w:sz="0" w:space="0" w:color="auto"/>
        <w:bottom w:val="none" w:sz="0" w:space="0" w:color="auto"/>
        <w:right w:val="none" w:sz="0" w:space="0" w:color="auto"/>
      </w:divBdr>
    </w:div>
    <w:div w:id="705179683">
      <w:marLeft w:val="480"/>
      <w:marRight w:val="0"/>
      <w:marTop w:val="0"/>
      <w:marBottom w:val="0"/>
      <w:divBdr>
        <w:top w:val="none" w:sz="0" w:space="0" w:color="auto"/>
        <w:left w:val="none" w:sz="0" w:space="0" w:color="auto"/>
        <w:bottom w:val="none" w:sz="0" w:space="0" w:color="auto"/>
        <w:right w:val="none" w:sz="0" w:space="0" w:color="auto"/>
      </w:divBdr>
    </w:div>
    <w:div w:id="705251785">
      <w:marLeft w:val="480"/>
      <w:marRight w:val="0"/>
      <w:marTop w:val="0"/>
      <w:marBottom w:val="0"/>
      <w:divBdr>
        <w:top w:val="none" w:sz="0" w:space="0" w:color="auto"/>
        <w:left w:val="none" w:sz="0" w:space="0" w:color="auto"/>
        <w:bottom w:val="none" w:sz="0" w:space="0" w:color="auto"/>
        <w:right w:val="none" w:sz="0" w:space="0" w:color="auto"/>
      </w:divBdr>
    </w:div>
    <w:div w:id="705301429">
      <w:marLeft w:val="480"/>
      <w:marRight w:val="0"/>
      <w:marTop w:val="0"/>
      <w:marBottom w:val="0"/>
      <w:divBdr>
        <w:top w:val="none" w:sz="0" w:space="0" w:color="auto"/>
        <w:left w:val="none" w:sz="0" w:space="0" w:color="auto"/>
        <w:bottom w:val="none" w:sz="0" w:space="0" w:color="auto"/>
        <w:right w:val="none" w:sz="0" w:space="0" w:color="auto"/>
      </w:divBdr>
    </w:div>
    <w:div w:id="705369187">
      <w:marLeft w:val="480"/>
      <w:marRight w:val="0"/>
      <w:marTop w:val="0"/>
      <w:marBottom w:val="0"/>
      <w:divBdr>
        <w:top w:val="none" w:sz="0" w:space="0" w:color="auto"/>
        <w:left w:val="none" w:sz="0" w:space="0" w:color="auto"/>
        <w:bottom w:val="none" w:sz="0" w:space="0" w:color="auto"/>
        <w:right w:val="none" w:sz="0" w:space="0" w:color="auto"/>
      </w:divBdr>
    </w:div>
    <w:div w:id="705522568">
      <w:marLeft w:val="480"/>
      <w:marRight w:val="0"/>
      <w:marTop w:val="0"/>
      <w:marBottom w:val="0"/>
      <w:divBdr>
        <w:top w:val="none" w:sz="0" w:space="0" w:color="auto"/>
        <w:left w:val="none" w:sz="0" w:space="0" w:color="auto"/>
        <w:bottom w:val="none" w:sz="0" w:space="0" w:color="auto"/>
        <w:right w:val="none" w:sz="0" w:space="0" w:color="auto"/>
      </w:divBdr>
    </w:div>
    <w:div w:id="705526132">
      <w:marLeft w:val="480"/>
      <w:marRight w:val="0"/>
      <w:marTop w:val="0"/>
      <w:marBottom w:val="0"/>
      <w:divBdr>
        <w:top w:val="none" w:sz="0" w:space="0" w:color="auto"/>
        <w:left w:val="none" w:sz="0" w:space="0" w:color="auto"/>
        <w:bottom w:val="none" w:sz="0" w:space="0" w:color="auto"/>
        <w:right w:val="none" w:sz="0" w:space="0" w:color="auto"/>
      </w:divBdr>
    </w:div>
    <w:div w:id="705527146">
      <w:marLeft w:val="480"/>
      <w:marRight w:val="0"/>
      <w:marTop w:val="0"/>
      <w:marBottom w:val="0"/>
      <w:divBdr>
        <w:top w:val="none" w:sz="0" w:space="0" w:color="auto"/>
        <w:left w:val="none" w:sz="0" w:space="0" w:color="auto"/>
        <w:bottom w:val="none" w:sz="0" w:space="0" w:color="auto"/>
        <w:right w:val="none" w:sz="0" w:space="0" w:color="auto"/>
      </w:divBdr>
    </w:div>
    <w:div w:id="705713185">
      <w:marLeft w:val="480"/>
      <w:marRight w:val="0"/>
      <w:marTop w:val="0"/>
      <w:marBottom w:val="0"/>
      <w:divBdr>
        <w:top w:val="none" w:sz="0" w:space="0" w:color="auto"/>
        <w:left w:val="none" w:sz="0" w:space="0" w:color="auto"/>
        <w:bottom w:val="none" w:sz="0" w:space="0" w:color="auto"/>
        <w:right w:val="none" w:sz="0" w:space="0" w:color="auto"/>
      </w:divBdr>
    </w:div>
    <w:div w:id="705718945">
      <w:marLeft w:val="480"/>
      <w:marRight w:val="0"/>
      <w:marTop w:val="0"/>
      <w:marBottom w:val="0"/>
      <w:divBdr>
        <w:top w:val="none" w:sz="0" w:space="0" w:color="auto"/>
        <w:left w:val="none" w:sz="0" w:space="0" w:color="auto"/>
        <w:bottom w:val="none" w:sz="0" w:space="0" w:color="auto"/>
        <w:right w:val="none" w:sz="0" w:space="0" w:color="auto"/>
      </w:divBdr>
    </w:div>
    <w:div w:id="705719615">
      <w:marLeft w:val="480"/>
      <w:marRight w:val="0"/>
      <w:marTop w:val="0"/>
      <w:marBottom w:val="0"/>
      <w:divBdr>
        <w:top w:val="none" w:sz="0" w:space="0" w:color="auto"/>
        <w:left w:val="none" w:sz="0" w:space="0" w:color="auto"/>
        <w:bottom w:val="none" w:sz="0" w:space="0" w:color="auto"/>
        <w:right w:val="none" w:sz="0" w:space="0" w:color="auto"/>
      </w:divBdr>
    </w:div>
    <w:div w:id="705787399">
      <w:marLeft w:val="480"/>
      <w:marRight w:val="0"/>
      <w:marTop w:val="0"/>
      <w:marBottom w:val="0"/>
      <w:divBdr>
        <w:top w:val="none" w:sz="0" w:space="0" w:color="auto"/>
        <w:left w:val="none" w:sz="0" w:space="0" w:color="auto"/>
        <w:bottom w:val="none" w:sz="0" w:space="0" w:color="auto"/>
        <w:right w:val="none" w:sz="0" w:space="0" w:color="auto"/>
      </w:divBdr>
    </w:div>
    <w:div w:id="705830225">
      <w:marLeft w:val="480"/>
      <w:marRight w:val="0"/>
      <w:marTop w:val="0"/>
      <w:marBottom w:val="0"/>
      <w:divBdr>
        <w:top w:val="none" w:sz="0" w:space="0" w:color="auto"/>
        <w:left w:val="none" w:sz="0" w:space="0" w:color="auto"/>
        <w:bottom w:val="none" w:sz="0" w:space="0" w:color="auto"/>
        <w:right w:val="none" w:sz="0" w:space="0" w:color="auto"/>
      </w:divBdr>
    </w:div>
    <w:div w:id="705835351">
      <w:marLeft w:val="480"/>
      <w:marRight w:val="0"/>
      <w:marTop w:val="0"/>
      <w:marBottom w:val="0"/>
      <w:divBdr>
        <w:top w:val="none" w:sz="0" w:space="0" w:color="auto"/>
        <w:left w:val="none" w:sz="0" w:space="0" w:color="auto"/>
        <w:bottom w:val="none" w:sz="0" w:space="0" w:color="auto"/>
        <w:right w:val="none" w:sz="0" w:space="0" w:color="auto"/>
      </w:divBdr>
    </w:div>
    <w:div w:id="705906764">
      <w:marLeft w:val="480"/>
      <w:marRight w:val="0"/>
      <w:marTop w:val="0"/>
      <w:marBottom w:val="0"/>
      <w:divBdr>
        <w:top w:val="none" w:sz="0" w:space="0" w:color="auto"/>
        <w:left w:val="none" w:sz="0" w:space="0" w:color="auto"/>
        <w:bottom w:val="none" w:sz="0" w:space="0" w:color="auto"/>
        <w:right w:val="none" w:sz="0" w:space="0" w:color="auto"/>
      </w:divBdr>
    </w:div>
    <w:div w:id="705912660">
      <w:marLeft w:val="480"/>
      <w:marRight w:val="0"/>
      <w:marTop w:val="0"/>
      <w:marBottom w:val="0"/>
      <w:divBdr>
        <w:top w:val="none" w:sz="0" w:space="0" w:color="auto"/>
        <w:left w:val="none" w:sz="0" w:space="0" w:color="auto"/>
        <w:bottom w:val="none" w:sz="0" w:space="0" w:color="auto"/>
        <w:right w:val="none" w:sz="0" w:space="0" w:color="auto"/>
      </w:divBdr>
    </w:div>
    <w:div w:id="706181516">
      <w:marLeft w:val="480"/>
      <w:marRight w:val="0"/>
      <w:marTop w:val="0"/>
      <w:marBottom w:val="0"/>
      <w:divBdr>
        <w:top w:val="none" w:sz="0" w:space="0" w:color="auto"/>
        <w:left w:val="none" w:sz="0" w:space="0" w:color="auto"/>
        <w:bottom w:val="none" w:sz="0" w:space="0" w:color="auto"/>
        <w:right w:val="none" w:sz="0" w:space="0" w:color="auto"/>
      </w:divBdr>
    </w:div>
    <w:div w:id="706222176">
      <w:marLeft w:val="480"/>
      <w:marRight w:val="0"/>
      <w:marTop w:val="0"/>
      <w:marBottom w:val="0"/>
      <w:divBdr>
        <w:top w:val="none" w:sz="0" w:space="0" w:color="auto"/>
        <w:left w:val="none" w:sz="0" w:space="0" w:color="auto"/>
        <w:bottom w:val="none" w:sz="0" w:space="0" w:color="auto"/>
        <w:right w:val="none" w:sz="0" w:space="0" w:color="auto"/>
      </w:divBdr>
    </w:div>
    <w:div w:id="706297577">
      <w:marLeft w:val="480"/>
      <w:marRight w:val="0"/>
      <w:marTop w:val="0"/>
      <w:marBottom w:val="0"/>
      <w:divBdr>
        <w:top w:val="none" w:sz="0" w:space="0" w:color="auto"/>
        <w:left w:val="none" w:sz="0" w:space="0" w:color="auto"/>
        <w:bottom w:val="none" w:sz="0" w:space="0" w:color="auto"/>
        <w:right w:val="none" w:sz="0" w:space="0" w:color="auto"/>
      </w:divBdr>
    </w:div>
    <w:div w:id="706370138">
      <w:marLeft w:val="480"/>
      <w:marRight w:val="0"/>
      <w:marTop w:val="0"/>
      <w:marBottom w:val="0"/>
      <w:divBdr>
        <w:top w:val="none" w:sz="0" w:space="0" w:color="auto"/>
        <w:left w:val="none" w:sz="0" w:space="0" w:color="auto"/>
        <w:bottom w:val="none" w:sz="0" w:space="0" w:color="auto"/>
        <w:right w:val="none" w:sz="0" w:space="0" w:color="auto"/>
      </w:divBdr>
    </w:div>
    <w:div w:id="706565581">
      <w:marLeft w:val="480"/>
      <w:marRight w:val="0"/>
      <w:marTop w:val="0"/>
      <w:marBottom w:val="0"/>
      <w:divBdr>
        <w:top w:val="none" w:sz="0" w:space="0" w:color="auto"/>
        <w:left w:val="none" w:sz="0" w:space="0" w:color="auto"/>
        <w:bottom w:val="none" w:sz="0" w:space="0" w:color="auto"/>
        <w:right w:val="none" w:sz="0" w:space="0" w:color="auto"/>
      </w:divBdr>
    </w:div>
    <w:div w:id="707031888">
      <w:marLeft w:val="480"/>
      <w:marRight w:val="0"/>
      <w:marTop w:val="0"/>
      <w:marBottom w:val="0"/>
      <w:divBdr>
        <w:top w:val="none" w:sz="0" w:space="0" w:color="auto"/>
        <w:left w:val="none" w:sz="0" w:space="0" w:color="auto"/>
        <w:bottom w:val="none" w:sz="0" w:space="0" w:color="auto"/>
        <w:right w:val="none" w:sz="0" w:space="0" w:color="auto"/>
      </w:divBdr>
    </w:div>
    <w:div w:id="707071396">
      <w:marLeft w:val="480"/>
      <w:marRight w:val="0"/>
      <w:marTop w:val="0"/>
      <w:marBottom w:val="0"/>
      <w:divBdr>
        <w:top w:val="none" w:sz="0" w:space="0" w:color="auto"/>
        <w:left w:val="none" w:sz="0" w:space="0" w:color="auto"/>
        <w:bottom w:val="none" w:sz="0" w:space="0" w:color="auto"/>
        <w:right w:val="none" w:sz="0" w:space="0" w:color="auto"/>
      </w:divBdr>
    </w:div>
    <w:div w:id="707100382">
      <w:marLeft w:val="480"/>
      <w:marRight w:val="0"/>
      <w:marTop w:val="0"/>
      <w:marBottom w:val="0"/>
      <w:divBdr>
        <w:top w:val="none" w:sz="0" w:space="0" w:color="auto"/>
        <w:left w:val="none" w:sz="0" w:space="0" w:color="auto"/>
        <w:bottom w:val="none" w:sz="0" w:space="0" w:color="auto"/>
        <w:right w:val="none" w:sz="0" w:space="0" w:color="auto"/>
      </w:divBdr>
    </w:div>
    <w:div w:id="707148828">
      <w:marLeft w:val="480"/>
      <w:marRight w:val="0"/>
      <w:marTop w:val="0"/>
      <w:marBottom w:val="0"/>
      <w:divBdr>
        <w:top w:val="none" w:sz="0" w:space="0" w:color="auto"/>
        <w:left w:val="none" w:sz="0" w:space="0" w:color="auto"/>
        <w:bottom w:val="none" w:sz="0" w:space="0" w:color="auto"/>
        <w:right w:val="none" w:sz="0" w:space="0" w:color="auto"/>
      </w:divBdr>
    </w:div>
    <w:div w:id="707223296">
      <w:marLeft w:val="480"/>
      <w:marRight w:val="0"/>
      <w:marTop w:val="0"/>
      <w:marBottom w:val="0"/>
      <w:divBdr>
        <w:top w:val="none" w:sz="0" w:space="0" w:color="auto"/>
        <w:left w:val="none" w:sz="0" w:space="0" w:color="auto"/>
        <w:bottom w:val="none" w:sz="0" w:space="0" w:color="auto"/>
        <w:right w:val="none" w:sz="0" w:space="0" w:color="auto"/>
      </w:divBdr>
    </w:div>
    <w:div w:id="707341493">
      <w:marLeft w:val="480"/>
      <w:marRight w:val="0"/>
      <w:marTop w:val="0"/>
      <w:marBottom w:val="0"/>
      <w:divBdr>
        <w:top w:val="none" w:sz="0" w:space="0" w:color="auto"/>
        <w:left w:val="none" w:sz="0" w:space="0" w:color="auto"/>
        <w:bottom w:val="none" w:sz="0" w:space="0" w:color="auto"/>
        <w:right w:val="none" w:sz="0" w:space="0" w:color="auto"/>
      </w:divBdr>
    </w:div>
    <w:div w:id="707486226">
      <w:marLeft w:val="480"/>
      <w:marRight w:val="0"/>
      <w:marTop w:val="0"/>
      <w:marBottom w:val="0"/>
      <w:divBdr>
        <w:top w:val="none" w:sz="0" w:space="0" w:color="auto"/>
        <w:left w:val="none" w:sz="0" w:space="0" w:color="auto"/>
        <w:bottom w:val="none" w:sz="0" w:space="0" w:color="auto"/>
        <w:right w:val="none" w:sz="0" w:space="0" w:color="auto"/>
      </w:divBdr>
    </w:div>
    <w:div w:id="707490906">
      <w:marLeft w:val="480"/>
      <w:marRight w:val="0"/>
      <w:marTop w:val="0"/>
      <w:marBottom w:val="0"/>
      <w:divBdr>
        <w:top w:val="none" w:sz="0" w:space="0" w:color="auto"/>
        <w:left w:val="none" w:sz="0" w:space="0" w:color="auto"/>
        <w:bottom w:val="none" w:sz="0" w:space="0" w:color="auto"/>
        <w:right w:val="none" w:sz="0" w:space="0" w:color="auto"/>
      </w:divBdr>
    </w:div>
    <w:div w:id="707528104">
      <w:marLeft w:val="480"/>
      <w:marRight w:val="0"/>
      <w:marTop w:val="0"/>
      <w:marBottom w:val="0"/>
      <w:divBdr>
        <w:top w:val="none" w:sz="0" w:space="0" w:color="auto"/>
        <w:left w:val="none" w:sz="0" w:space="0" w:color="auto"/>
        <w:bottom w:val="none" w:sz="0" w:space="0" w:color="auto"/>
        <w:right w:val="none" w:sz="0" w:space="0" w:color="auto"/>
      </w:divBdr>
    </w:div>
    <w:div w:id="707531104">
      <w:marLeft w:val="480"/>
      <w:marRight w:val="0"/>
      <w:marTop w:val="0"/>
      <w:marBottom w:val="0"/>
      <w:divBdr>
        <w:top w:val="none" w:sz="0" w:space="0" w:color="auto"/>
        <w:left w:val="none" w:sz="0" w:space="0" w:color="auto"/>
        <w:bottom w:val="none" w:sz="0" w:space="0" w:color="auto"/>
        <w:right w:val="none" w:sz="0" w:space="0" w:color="auto"/>
      </w:divBdr>
    </w:div>
    <w:div w:id="708073499">
      <w:marLeft w:val="480"/>
      <w:marRight w:val="0"/>
      <w:marTop w:val="0"/>
      <w:marBottom w:val="0"/>
      <w:divBdr>
        <w:top w:val="none" w:sz="0" w:space="0" w:color="auto"/>
        <w:left w:val="none" w:sz="0" w:space="0" w:color="auto"/>
        <w:bottom w:val="none" w:sz="0" w:space="0" w:color="auto"/>
        <w:right w:val="none" w:sz="0" w:space="0" w:color="auto"/>
      </w:divBdr>
    </w:div>
    <w:div w:id="708576545">
      <w:marLeft w:val="480"/>
      <w:marRight w:val="0"/>
      <w:marTop w:val="0"/>
      <w:marBottom w:val="0"/>
      <w:divBdr>
        <w:top w:val="none" w:sz="0" w:space="0" w:color="auto"/>
        <w:left w:val="none" w:sz="0" w:space="0" w:color="auto"/>
        <w:bottom w:val="none" w:sz="0" w:space="0" w:color="auto"/>
        <w:right w:val="none" w:sz="0" w:space="0" w:color="auto"/>
      </w:divBdr>
    </w:div>
    <w:div w:id="708799065">
      <w:marLeft w:val="480"/>
      <w:marRight w:val="0"/>
      <w:marTop w:val="0"/>
      <w:marBottom w:val="0"/>
      <w:divBdr>
        <w:top w:val="none" w:sz="0" w:space="0" w:color="auto"/>
        <w:left w:val="none" w:sz="0" w:space="0" w:color="auto"/>
        <w:bottom w:val="none" w:sz="0" w:space="0" w:color="auto"/>
        <w:right w:val="none" w:sz="0" w:space="0" w:color="auto"/>
      </w:divBdr>
    </w:div>
    <w:div w:id="708839202">
      <w:marLeft w:val="480"/>
      <w:marRight w:val="0"/>
      <w:marTop w:val="0"/>
      <w:marBottom w:val="0"/>
      <w:divBdr>
        <w:top w:val="none" w:sz="0" w:space="0" w:color="auto"/>
        <w:left w:val="none" w:sz="0" w:space="0" w:color="auto"/>
        <w:bottom w:val="none" w:sz="0" w:space="0" w:color="auto"/>
        <w:right w:val="none" w:sz="0" w:space="0" w:color="auto"/>
      </w:divBdr>
    </w:div>
    <w:div w:id="709064535">
      <w:marLeft w:val="480"/>
      <w:marRight w:val="0"/>
      <w:marTop w:val="0"/>
      <w:marBottom w:val="0"/>
      <w:divBdr>
        <w:top w:val="none" w:sz="0" w:space="0" w:color="auto"/>
        <w:left w:val="none" w:sz="0" w:space="0" w:color="auto"/>
        <w:bottom w:val="none" w:sz="0" w:space="0" w:color="auto"/>
        <w:right w:val="none" w:sz="0" w:space="0" w:color="auto"/>
      </w:divBdr>
    </w:div>
    <w:div w:id="709110718">
      <w:marLeft w:val="480"/>
      <w:marRight w:val="0"/>
      <w:marTop w:val="0"/>
      <w:marBottom w:val="0"/>
      <w:divBdr>
        <w:top w:val="none" w:sz="0" w:space="0" w:color="auto"/>
        <w:left w:val="none" w:sz="0" w:space="0" w:color="auto"/>
        <w:bottom w:val="none" w:sz="0" w:space="0" w:color="auto"/>
        <w:right w:val="none" w:sz="0" w:space="0" w:color="auto"/>
      </w:divBdr>
    </w:div>
    <w:div w:id="709191181">
      <w:marLeft w:val="480"/>
      <w:marRight w:val="0"/>
      <w:marTop w:val="0"/>
      <w:marBottom w:val="0"/>
      <w:divBdr>
        <w:top w:val="none" w:sz="0" w:space="0" w:color="auto"/>
        <w:left w:val="none" w:sz="0" w:space="0" w:color="auto"/>
        <w:bottom w:val="none" w:sz="0" w:space="0" w:color="auto"/>
        <w:right w:val="none" w:sz="0" w:space="0" w:color="auto"/>
      </w:divBdr>
    </w:div>
    <w:div w:id="709257042">
      <w:marLeft w:val="480"/>
      <w:marRight w:val="0"/>
      <w:marTop w:val="0"/>
      <w:marBottom w:val="0"/>
      <w:divBdr>
        <w:top w:val="none" w:sz="0" w:space="0" w:color="auto"/>
        <w:left w:val="none" w:sz="0" w:space="0" w:color="auto"/>
        <w:bottom w:val="none" w:sz="0" w:space="0" w:color="auto"/>
        <w:right w:val="none" w:sz="0" w:space="0" w:color="auto"/>
      </w:divBdr>
    </w:div>
    <w:div w:id="709380808">
      <w:marLeft w:val="480"/>
      <w:marRight w:val="0"/>
      <w:marTop w:val="0"/>
      <w:marBottom w:val="0"/>
      <w:divBdr>
        <w:top w:val="none" w:sz="0" w:space="0" w:color="auto"/>
        <w:left w:val="none" w:sz="0" w:space="0" w:color="auto"/>
        <w:bottom w:val="none" w:sz="0" w:space="0" w:color="auto"/>
        <w:right w:val="none" w:sz="0" w:space="0" w:color="auto"/>
      </w:divBdr>
    </w:div>
    <w:div w:id="709456875">
      <w:marLeft w:val="480"/>
      <w:marRight w:val="0"/>
      <w:marTop w:val="0"/>
      <w:marBottom w:val="0"/>
      <w:divBdr>
        <w:top w:val="none" w:sz="0" w:space="0" w:color="auto"/>
        <w:left w:val="none" w:sz="0" w:space="0" w:color="auto"/>
        <w:bottom w:val="none" w:sz="0" w:space="0" w:color="auto"/>
        <w:right w:val="none" w:sz="0" w:space="0" w:color="auto"/>
      </w:divBdr>
    </w:div>
    <w:div w:id="709499128">
      <w:marLeft w:val="480"/>
      <w:marRight w:val="0"/>
      <w:marTop w:val="0"/>
      <w:marBottom w:val="0"/>
      <w:divBdr>
        <w:top w:val="none" w:sz="0" w:space="0" w:color="auto"/>
        <w:left w:val="none" w:sz="0" w:space="0" w:color="auto"/>
        <w:bottom w:val="none" w:sz="0" w:space="0" w:color="auto"/>
        <w:right w:val="none" w:sz="0" w:space="0" w:color="auto"/>
      </w:divBdr>
    </w:div>
    <w:div w:id="709570811">
      <w:marLeft w:val="480"/>
      <w:marRight w:val="0"/>
      <w:marTop w:val="0"/>
      <w:marBottom w:val="0"/>
      <w:divBdr>
        <w:top w:val="none" w:sz="0" w:space="0" w:color="auto"/>
        <w:left w:val="none" w:sz="0" w:space="0" w:color="auto"/>
        <w:bottom w:val="none" w:sz="0" w:space="0" w:color="auto"/>
        <w:right w:val="none" w:sz="0" w:space="0" w:color="auto"/>
      </w:divBdr>
    </w:div>
    <w:div w:id="709572670">
      <w:marLeft w:val="480"/>
      <w:marRight w:val="0"/>
      <w:marTop w:val="0"/>
      <w:marBottom w:val="0"/>
      <w:divBdr>
        <w:top w:val="none" w:sz="0" w:space="0" w:color="auto"/>
        <w:left w:val="none" w:sz="0" w:space="0" w:color="auto"/>
        <w:bottom w:val="none" w:sz="0" w:space="0" w:color="auto"/>
        <w:right w:val="none" w:sz="0" w:space="0" w:color="auto"/>
      </w:divBdr>
    </w:div>
    <w:div w:id="709576385">
      <w:marLeft w:val="480"/>
      <w:marRight w:val="0"/>
      <w:marTop w:val="0"/>
      <w:marBottom w:val="0"/>
      <w:divBdr>
        <w:top w:val="none" w:sz="0" w:space="0" w:color="auto"/>
        <w:left w:val="none" w:sz="0" w:space="0" w:color="auto"/>
        <w:bottom w:val="none" w:sz="0" w:space="0" w:color="auto"/>
        <w:right w:val="none" w:sz="0" w:space="0" w:color="auto"/>
      </w:divBdr>
    </w:div>
    <w:div w:id="709762181">
      <w:marLeft w:val="480"/>
      <w:marRight w:val="0"/>
      <w:marTop w:val="0"/>
      <w:marBottom w:val="0"/>
      <w:divBdr>
        <w:top w:val="none" w:sz="0" w:space="0" w:color="auto"/>
        <w:left w:val="none" w:sz="0" w:space="0" w:color="auto"/>
        <w:bottom w:val="none" w:sz="0" w:space="0" w:color="auto"/>
        <w:right w:val="none" w:sz="0" w:space="0" w:color="auto"/>
      </w:divBdr>
    </w:div>
    <w:div w:id="709764623">
      <w:marLeft w:val="480"/>
      <w:marRight w:val="0"/>
      <w:marTop w:val="0"/>
      <w:marBottom w:val="0"/>
      <w:divBdr>
        <w:top w:val="none" w:sz="0" w:space="0" w:color="auto"/>
        <w:left w:val="none" w:sz="0" w:space="0" w:color="auto"/>
        <w:bottom w:val="none" w:sz="0" w:space="0" w:color="auto"/>
        <w:right w:val="none" w:sz="0" w:space="0" w:color="auto"/>
      </w:divBdr>
    </w:div>
    <w:div w:id="709841612">
      <w:marLeft w:val="480"/>
      <w:marRight w:val="0"/>
      <w:marTop w:val="0"/>
      <w:marBottom w:val="0"/>
      <w:divBdr>
        <w:top w:val="none" w:sz="0" w:space="0" w:color="auto"/>
        <w:left w:val="none" w:sz="0" w:space="0" w:color="auto"/>
        <w:bottom w:val="none" w:sz="0" w:space="0" w:color="auto"/>
        <w:right w:val="none" w:sz="0" w:space="0" w:color="auto"/>
      </w:divBdr>
    </w:div>
    <w:div w:id="709958352">
      <w:marLeft w:val="480"/>
      <w:marRight w:val="0"/>
      <w:marTop w:val="0"/>
      <w:marBottom w:val="0"/>
      <w:divBdr>
        <w:top w:val="none" w:sz="0" w:space="0" w:color="auto"/>
        <w:left w:val="none" w:sz="0" w:space="0" w:color="auto"/>
        <w:bottom w:val="none" w:sz="0" w:space="0" w:color="auto"/>
        <w:right w:val="none" w:sz="0" w:space="0" w:color="auto"/>
      </w:divBdr>
    </w:div>
    <w:div w:id="710035653">
      <w:marLeft w:val="480"/>
      <w:marRight w:val="0"/>
      <w:marTop w:val="0"/>
      <w:marBottom w:val="0"/>
      <w:divBdr>
        <w:top w:val="none" w:sz="0" w:space="0" w:color="auto"/>
        <w:left w:val="none" w:sz="0" w:space="0" w:color="auto"/>
        <w:bottom w:val="none" w:sz="0" w:space="0" w:color="auto"/>
        <w:right w:val="none" w:sz="0" w:space="0" w:color="auto"/>
      </w:divBdr>
    </w:div>
    <w:div w:id="710039300">
      <w:marLeft w:val="480"/>
      <w:marRight w:val="0"/>
      <w:marTop w:val="0"/>
      <w:marBottom w:val="0"/>
      <w:divBdr>
        <w:top w:val="none" w:sz="0" w:space="0" w:color="auto"/>
        <w:left w:val="none" w:sz="0" w:space="0" w:color="auto"/>
        <w:bottom w:val="none" w:sz="0" w:space="0" w:color="auto"/>
        <w:right w:val="none" w:sz="0" w:space="0" w:color="auto"/>
      </w:divBdr>
    </w:div>
    <w:div w:id="710542192">
      <w:marLeft w:val="480"/>
      <w:marRight w:val="0"/>
      <w:marTop w:val="0"/>
      <w:marBottom w:val="0"/>
      <w:divBdr>
        <w:top w:val="none" w:sz="0" w:space="0" w:color="auto"/>
        <w:left w:val="none" w:sz="0" w:space="0" w:color="auto"/>
        <w:bottom w:val="none" w:sz="0" w:space="0" w:color="auto"/>
        <w:right w:val="none" w:sz="0" w:space="0" w:color="auto"/>
      </w:divBdr>
    </w:div>
    <w:div w:id="710568103">
      <w:marLeft w:val="480"/>
      <w:marRight w:val="0"/>
      <w:marTop w:val="0"/>
      <w:marBottom w:val="0"/>
      <w:divBdr>
        <w:top w:val="none" w:sz="0" w:space="0" w:color="auto"/>
        <w:left w:val="none" w:sz="0" w:space="0" w:color="auto"/>
        <w:bottom w:val="none" w:sz="0" w:space="0" w:color="auto"/>
        <w:right w:val="none" w:sz="0" w:space="0" w:color="auto"/>
      </w:divBdr>
    </w:div>
    <w:div w:id="710571132">
      <w:marLeft w:val="480"/>
      <w:marRight w:val="0"/>
      <w:marTop w:val="0"/>
      <w:marBottom w:val="0"/>
      <w:divBdr>
        <w:top w:val="none" w:sz="0" w:space="0" w:color="auto"/>
        <w:left w:val="none" w:sz="0" w:space="0" w:color="auto"/>
        <w:bottom w:val="none" w:sz="0" w:space="0" w:color="auto"/>
        <w:right w:val="none" w:sz="0" w:space="0" w:color="auto"/>
      </w:divBdr>
    </w:div>
    <w:div w:id="710611185">
      <w:marLeft w:val="480"/>
      <w:marRight w:val="0"/>
      <w:marTop w:val="0"/>
      <w:marBottom w:val="0"/>
      <w:divBdr>
        <w:top w:val="none" w:sz="0" w:space="0" w:color="auto"/>
        <w:left w:val="none" w:sz="0" w:space="0" w:color="auto"/>
        <w:bottom w:val="none" w:sz="0" w:space="0" w:color="auto"/>
        <w:right w:val="none" w:sz="0" w:space="0" w:color="auto"/>
      </w:divBdr>
    </w:div>
    <w:div w:id="710611478">
      <w:marLeft w:val="480"/>
      <w:marRight w:val="0"/>
      <w:marTop w:val="0"/>
      <w:marBottom w:val="0"/>
      <w:divBdr>
        <w:top w:val="none" w:sz="0" w:space="0" w:color="auto"/>
        <w:left w:val="none" w:sz="0" w:space="0" w:color="auto"/>
        <w:bottom w:val="none" w:sz="0" w:space="0" w:color="auto"/>
        <w:right w:val="none" w:sz="0" w:space="0" w:color="auto"/>
      </w:divBdr>
    </w:div>
    <w:div w:id="710616236">
      <w:marLeft w:val="480"/>
      <w:marRight w:val="0"/>
      <w:marTop w:val="0"/>
      <w:marBottom w:val="0"/>
      <w:divBdr>
        <w:top w:val="none" w:sz="0" w:space="0" w:color="auto"/>
        <w:left w:val="none" w:sz="0" w:space="0" w:color="auto"/>
        <w:bottom w:val="none" w:sz="0" w:space="0" w:color="auto"/>
        <w:right w:val="none" w:sz="0" w:space="0" w:color="auto"/>
      </w:divBdr>
    </w:div>
    <w:div w:id="710690854">
      <w:marLeft w:val="480"/>
      <w:marRight w:val="0"/>
      <w:marTop w:val="0"/>
      <w:marBottom w:val="0"/>
      <w:divBdr>
        <w:top w:val="none" w:sz="0" w:space="0" w:color="auto"/>
        <w:left w:val="none" w:sz="0" w:space="0" w:color="auto"/>
        <w:bottom w:val="none" w:sz="0" w:space="0" w:color="auto"/>
        <w:right w:val="none" w:sz="0" w:space="0" w:color="auto"/>
      </w:divBdr>
    </w:div>
    <w:div w:id="710692205">
      <w:marLeft w:val="480"/>
      <w:marRight w:val="0"/>
      <w:marTop w:val="0"/>
      <w:marBottom w:val="0"/>
      <w:divBdr>
        <w:top w:val="none" w:sz="0" w:space="0" w:color="auto"/>
        <w:left w:val="none" w:sz="0" w:space="0" w:color="auto"/>
        <w:bottom w:val="none" w:sz="0" w:space="0" w:color="auto"/>
        <w:right w:val="none" w:sz="0" w:space="0" w:color="auto"/>
      </w:divBdr>
    </w:div>
    <w:div w:id="710693428">
      <w:marLeft w:val="480"/>
      <w:marRight w:val="0"/>
      <w:marTop w:val="0"/>
      <w:marBottom w:val="0"/>
      <w:divBdr>
        <w:top w:val="none" w:sz="0" w:space="0" w:color="auto"/>
        <w:left w:val="none" w:sz="0" w:space="0" w:color="auto"/>
        <w:bottom w:val="none" w:sz="0" w:space="0" w:color="auto"/>
        <w:right w:val="none" w:sz="0" w:space="0" w:color="auto"/>
      </w:divBdr>
    </w:div>
    <w:div w:id="710806816">
      <w:marLeft w:val="480"/>
      <w:marRight w:val="0"/>
      <w:marTop w:val="0"/>
      <w:marBottom w:val="0"/>
      <w:divBdr>
        <w:top w:val="none" w:sz="0" w:space="0" w:color="auto"/>
        <w:left w:val="none" w:sz="0" w:space="0" w:color="auto"/>
        <w:bottom w:val="none" w:sz="0" w:space="0" w:color="auto"/>
        <w:right w:val="none" w:sz="0" w:space="0" w:color="auto"/>
      </w:divBdr>
    </w:div>
    <w:div w:id="710888405">
      <w:marLeft w:val="480"/>
      <w:marRight w:val="0"/>
      <w:marTop w:val="0"/>
      <w:marBottom w:val="0"/>
      <w:divBdr>
        <w:top w:val="none" w:sz="0" w:space="0" w:color="auto"/>
        <w:left w:val="none" w:sz="0" w:space="0" w:color="auto"/>
        <w:bottom w:val="none" w:sz="0" w:space="0" w:color="auto"/>
        <w:right w:val="none" w:sz="0" w:space="0" w:color="auto"/>
      </w:divBdr>
    </w:div>
    <w:div w:id="710961776">
      <w:marLeft w:val="480"/>
      <w:marRight w:val="0"/>
      <w:marTop w:val="0"/>
      <w:marBottom w:val="0"/>
      <w:divBdr>
        <w:top w:val="none" w:sz="0" w:space="0" w:color="auto"/>
        <w:left w:val="none" w:sz="0" w:space="0" w:color="auto"/>
        <w:bottom w:val="none" w:sz="0" w:space="0" w:color="auto"/>
        <w:right w:val="none" w:sz="0" w:space="0" w:color="auto"/>
      </w:divBdr>
    </w:div>
    <w:div w:id="711005312">
      <w:marLeft w:val="480"/>
      <w:marRight w:val="0"/>
      <w:marTop w:val="0"/>
      <w:marBottom w:val="0"/>
      <w:divBdr>
        <w:top w:val="none" w:sz="0" w:space="0" w:color="auto"/>
        <w:left w:val="none" w:sz="0" w:space="0" w:color="auto"/>
        <w:bottom w:val="none" w:sz="0" w:space="0" w:color="auto"/>
        <w:right w:val="none" w:sz="0" w:space="0" w:color="auto"/>
      </w:divBdr>
    </w:div>
    <w:div w:id="711348567">
      <w:marLeft w:val="480"/>
      <w:marRight w:val="0"/>
      <w:marTop w:val="0"/>
      <w:marBottom w:val="0"/>
      <w:divBdr>
        <w:top w:val="none" w:sz="0" w:space="0" w:color="auto"/>
        <w:left w:val="none" w:sz="0" w:space="0" w:color="auto"/>
        <w:bottom w:val="none" w:sz="0" w:space="0" w:color="auto"/>
        <w:right w:val="none" w:sz="0" w:space="0" w:color="auto"/>
      </w:divBdr>
    </w:div>
    <w:div w:id="711534339">
      <w:marLeft w:val="480"/>
      <w:marRight w:val="0"/>
      <w:marTop w:val="0"/>
      <w:marBottom w:val="0"/>
      <w:divBdr>
        <w:top w:val="none" w:sz="0" w:space="0" w:color="auto"/>
        <w:left w:val="none" w:sz="0" w:space="0" w:color="auto"/>
        <w:bottom w:val="none" w:sz="0" w:space="0" w:color="auto"/>
        <w:right w:val="none" w:sz="0" w:space="0" w:color="auto"/>
      </w:divBdr>
    </w:div>
    <w:div w:id="711537111">
      <w:marLeft w:val="480"/>
      <w:marRight w:val="0"/>
      <w:marTop w:val="0"/>
      <w:marBottom w:val="0"/>
      <w:divBdr>
        <w:top w:val="none" w:sz="0" w:space="0" w:color="auto"/>
        <w:left w:val="none" w:sz="0" w:space="0" w:color="auto"/>
        <w:bottom w:val="none" w:sz="0" w:space="0" w:color="auto"/>
        <w:right w:val="none" w:sz="0" w:space="0" w:color="auto"/>
      </w:divBdr>
    </w:div>
    <w:div w:id="711613473">
      <w:marLeft w:val="480"/>
      <w:marRight w:val="0"/>
      <w:marTop w:val="0"/>
      <w:marBottom w:val="0"/>
      <w:divBdr>
        <w:top w:val="none" w:sz="0" w:space="0" w:color="auto"/>
        <w:left w:val="none" w:sz="0" w:space="0" w:color="auto"/>
        <w:bottom w:val="none" w:sz="0" w:space="0" w:color="auto"/>
        <w:right w:val="none" w:sz="0" w:space="0" w:color="auto"/>
      </w:divBdr>
    </w:div>
    <w:div w:id="711618784">
      <w:marLeft w:val="480"/>
      <w:marRight w:val="0"/>
      <w:marTop w:val="0"/>
      <w:marBottom w:val="0"/>
      <w:divBdr>
        <w:top w:val="none" w:sz="0" w:space="0" w:color="auto"/>
        <w:left w:val="none" w:sz="0" w:space="0" w:color="auto"/>
        <w:bottom w:val="none" w:sz="0" w:space="0" w:color="auto"/>
        <w:right w:val="none" w:sz="0" w:space="0" w:color="auto"/>
      </w:divBdr>
    </w:div>
    <w:div w:id="711923515">
      <w:marLeft w:val="480"/>
      <w:marRight w:val="0"/>
      <w:marTop w:val="0"/>
      <w:marBottom w:val="0"/>
      <w:divBdr>
        <w:top w:val="none" w:sz="0" w:space="0" w:color="auto"/>
        <w:left w:val="none" w:sz="0" w:space="0" w:color="auto"/>
        <w:bottom w:val="none" w:sz="0" w:space="0" w:color="auto"/>
        <w:right w:val="none" w:sz="0" w:space="0" w:color="auto"/>
      </w:divBdr>
    </w:div>
    <w:div w:id="712080151">
      <w:marLeft w:val="480"/>
      <w:marRight w:val="0"/>
      <w:marTop w:val="0"/>
      <w:marBottom w:val="0"/>
      <w:divBdr>
        <w:top w:val="none" w:sz="0" w:space="0" w:color="auto"/>
        <w:left w:val="none" w:sz="0" w:space="0" w:color="auto"/>
        <w:bottom w:val="none" w:sz="0" w:space="0" w:color="auto"/>
        <w:right w:val="none" w:sz="0" w:space="0" w:color="auto"/>
      </w:divBdr>
    </w:div>
    <w:div w:id="712458641">
      <w:marLeft w:val="480"/>
      <w:marRight w:val="0"/>
      <w:marTop w:val="0"/>
      <w:marBottom w:val="0"/>
      <w:divBdr>
        <w:top w:val="none" w:sz="0" w:space="0" w:color="auto"/>
        <w:left w:val="none" w:sz="0" w:space="0" w:color="auto"/>
        <w:bottom w:val="none" w:sz="0" w:space="0" w:color="auto"/>
        <w:right w:val="none" w:sz="0" w:space="0" w:color="auto"/>
      </w:divBdr>
    </w:div>
    <w:div w:id="712465841">
      <w:marLeft w:val="480"/>
      <w:marRight w:val="0"/>
      <w:marTop w:val="0"/>
      <w:marBottom w:val="0"/>
      <w:divBdr>
        <w:top w:val="none" w:sz="0" w:space="0" w:color="auto"/>
        <w:left w:val="none" w:sz="0" w:space="0" w:color="auto"/>
        <w:bottom w:val="none" w:sz="0" w:space="0" w:color="auto"/>
        <w:right w:val="none" w:sz="0" w:space="0" w:color="auto"/>
      </w:divBdr>
    </w:div>
    <w:div w:id="712731743">
      <w:marLeft w:val="480"/>
      <w:marRight w:val="0"/>
      <w:marTop w:val="0"/>
      <w:marBottom w:val="0"/>
      <w:divBdr>
        <w:top w:val="none" w:sz="0" w:space="0" w:color="auto"/>
        <w:left w:val="none" w:sz="0" w:space="0" w:color="auto"/>
        <w:bottom w:val="none" w:sz="0" w:space="0" w:color="auto"/>
        <w:right w:val="none" w:sz="0" w:space="0" w:color="auto"/>
      </w:divBdr>
    </w:div>
    <w:div w:id="712926394">
      <w:marLeft w:val="480"/>
      <w:marRight w:val="0"/>
      <w:marTop w:val="0"/>
      <w:marBottom w:val="0"/>
      <w:divBdr>
        <w:top w:val="none" w:sz="0" w:space="0" w:color="auto"/>
        <w:left w:val="none" w:sz="0" w:space="0" w:color="auto"/>
        <w:bottom w:val="none" w:sz="0" w:space="0" w:color="auto"/>
        <w:right w:val="none" w:sz="0" w:space="0" w:color="auto"/>
      </w:divBdr>
    </w:div>
    <w:div w:id="712928528">
      <w:marLeft w:val="480"/>
      <w:marRight w:val="0"/>
      <w:marTop w:val="0"/>
      <w:marBottom w:val="0"/>
      <w:divBdr>
        <w:top w:val="none" w:sz="0" w:space="0" w:color="auto"/>
        <w:left w:val="none" w:sz="0" w:space="0" w:color="auto"/>
        <w:bottom w:val="none" w:sz="0" w:space="0" w:color="auto"/>
        <w:right w:val="none" w:sz="0" w:space="0" w:color="auto"/>
      </w:divBdr>
    </w:div>
    <w:div w:id="713039254">
      <w:marLeft w:val="480"/>
      <w:marRight w:val="0"/>
      <w:marTop w:val="0"/>
      <w:marBottom w:val="0"/>
      <w:divBdr>
        <w:top w:val="none" w:sz="0" w:space="0" w:color="auto"/>
        <w:left w:val="none" w:sz="0" w:space="0" w:color="auto"/>
        <w:bottom w:val="none" w:sz="0" w:space="0" w:color="auto"/>
        <w:right w:val="none" w:sz="0" w:space="0" w:color="auto"/>
      </w:divBdr>
    </w:div>
    <w:div w:id="713039988">
      <w:marLeft w:val="480"/>
      <w:marRight w:val="0"/>
      <w:marTop w:val="0"/>
      <w:marBottom w:val="0"/>
      <w:divBdr>
        <w:top w:val="none" w:sz="0" w:space="0" w:color="auto"/>
        <w:left w:val="none" w:sz="0" w:space="0" w:color="auto"/>
        <w:bottom w:val="none" w:sz="0" w:space="0" w:color="auto"/>
        <w:right w:val="none" w:sz="0" w:space="0" w:color="auto"/>
      </w:divBdr>
    </w:div>
    <w:div w:id="713117029">
      <w:marLeft w:val="480"/>
      <w:marRight w:val="0"/>
      <w:marTop w:val="0"/>
      <w:marBottom w:val="0"/>
      <w:divBdr>
        <w:top w:val="none" w:sz="0" w:space="0" w:color="auto"/>
        <w:left w:val="none" w:sz="0" w:space="0" w:color="auto"/>
        <w:bottom w:val="none" w:sz="0" w:space="0" w:color="auto"/>
        <w:right w:val="none" w:sz="0" w:space="0" w:color="auto"/>
      </w:divBdr>
    </w:div>
    <w:div w:id="713194087">
      <w:marLeft w:val="480"/>
      <w:marRight w:val="0"/>
      <w:marTop w:val="0"/>
      <w:marBottom w:val="0"/>
      <w:divBdr>
        <w:top w:val="none" w:sz="0" w:space="0" w:color="auto"/>
        <w:left w:val="none" w:sz="0" w:space="0" w:color="auto"/>
        <w:bottom w:val="none" w:sz="0" w:space="0" w:color="auto"/>
        <w:right w:val="none" w:sz="0" w:space="0" w:color="auto"/>
      </w:divBdr>
    </w:div>
    <w:div w:id="713381964">
      <w:marLeft w:val="480"/>
      <w:marRight w:val="0"/>
      <w:marTop w:val="0"/>
      <w:marBottom w:val="0"/>
      <w:divBdr>
        <w:top w:val="none" w:sz="0" w:space="0" w:color="auto"/>
        <w:left w:val="none" w:sz="0" w:space="0" w:color="auto"/>
        <w:bottom w:val="none" w:sz="0" w:space="0" w:color="auto"/>
        <w:right w:val="none" w:sz="0" w:space="0" w:color="auto"/>
      </w:divBdr>
    </w:div>
    <w:div w:id="713581685">
      <w:marLeft w:val="480"/>
      <w:marRight w:val="0"/>
      <w:marTop w:val="0"/>
      <w:marBottom w:val="0"/>
      <w:divBdr>
        <w:top w:val="none" w:sz="0" w:space="0" w:color="auto"/>
        <w:left w:val="none" w:sz="0" w:space="0" w:color="auto"/>
        <w:bottom w:val="none" w:sz="0" w:space="0" w:color="auto"/>
        <w:right w:val="none" w:sz="0" w:space="0" w:color="auto"/>
      </w:divBdr>
    </w:div>
    <w:div w:id="713582073">
      <w:marLeft w:val="480"/>
      <w:marRight w:val="0"/>
      <w:marTop w:val="0"/>
      <w:marBottom w:val="0"/>
      <w:divBdr>
        <w:top w:val="none" w:sz="0" w:space="0" w:color="auto"/>
        <w:left w:val="none" w:sz="0" w:space="0" w:color="auto"/>
        <w:bottom w:val="none" w:sz="0" w:space="0" w:color="auto"/>
        <w:right w:val="none" w:sz="0" w:space="0" w:color="auto"/>
      </w:divBdr>
    </w:div>
    <w:div w:id="713702018">
      <w:marLeft w:val="480"/>
      <w:marRight w:val="0"/>
      <w:marTop w:val="0"/>
      <w:marBottom w:val="0"/>
      <w:divBdr>
        <w:top w:val="none" w:sz="0" w:space="0" w:color="auto"/>
        <w:left w:val="none" w:sz="0" w:space="0" w:color="auto"/>
        <w:bottom w:val="none" w:sz="0" w:space="0" w:color="auto"/>
        <w:right w:val="none" w:sz="0" w:space="0" w:color="auto"/>
      </w:divBdr>
    </w:div>
    <w:div w:id="714159591">
      <w:marLeft w:val="480"/>
      <w:marRight w:val="0"/>
      <w:marTop w:val="0"/>
      <w:marBottom w:val="0"/>
      <w:divBdr>
        <w:top w:val="none" w:sz="0" w:space="0" w:color="auto"/>
        <w:left w:val="none" w:sz="0" w:space="0" w:color="auto"/>
        <w:bottom w:val="none" w:sz="0" w:space="0" w:color="auto"/>
        <w:right w:val="none" w:sz="0" w:space="0" w:color="auto"/>
      </w:divBdr>
    </w:div>
    <w:div w:id="714239501">
      <w:marLeft w:val="480"/>
      <w:marRight w:val="0"/>
      <w:marTop w:val="0"/>
      <w:marBottom w:val="0"/>
      <w:divBdr>
        <w:top w:val="none" w:sz="0" w:space="0" w:color="auto"/>
        <w:left w:val="none" w:sz="0" w:space="0" w:color="auto"/>
        <w:bottom w:val="none" w:sz="0" w:space="0" w:color="auto"/>
        <w:right w:val="none" w:sz="0" w:space="0" w:color="auto"/>
      </w:divBdr>
    </w:div>
    <w:div w:id="714431848">
      <w:marLeft w:val="480"/>
      <w:marRight w:val="0"/>
      <w:marTop w:val="0"/>
      <w:marBottom w:val="0"/>
      <w:divBdr>
        <w:top w:val="none" w:sz="0" w:space="0" w:color="auto"/>
        <w:left w:val="none" w:sz="0" w:space="0" w:color="auto"/>
        <w:bottom w:val="none" w:sz="0" w:space="0" w:color="auto"/>
        <w:right w:val="none" w:sz="0" w:space="0" w:color="auto"/>
      </w:divBdr>
    </w:div>
    <w:div w:id="714500814">
      <w:marLeft w:val="480"/>
      <w:marRight w:val="0"/>
      <w:marTop w:val="0"/>
      <w:marBottom w:val="0"/>
      <w:divBdr>
        <w:top w:val="none" w:sz="0" w:space="0" w:color="auto"/>
        <w:left w:val="none" w:sz="0" w:space="0" w:color="auto"/>
        <w:bottom w:val="none" w:sz="0" w:space="0" w:color="auto"/>
        <w:right w:val="none" w:sz="0" w:space="0" w:color="auto"/>
      </w:divBdr>
    </w:div>
    <w:div w:id="714542762">
      <w:marLeft w:val="480"/>
      <w:marRight w:val="0"/>
      <w:marTop w:val="0"/>
      <w:marBottom w:val="0"/>
      <w:divBdr>
        <w:top w:val="none" w:sz="0" w:space="0" w:color="auto"/>
        <w:left w:val="none" w:sz="0" w:space="0" w:color="auto"/>
        <w:bottom w:val="none" w:sz="0" w:space="0" w:color="auto"/>
        <w:right w:val="none" w:sz="0" w:space="0" w:color="auto"/>
      </w:divBdr>
    </w:div>
    <w:div w:id="714549322">
      <w:marLeft w:val="480"/>
      <w:marRight w:val="0"/>
      <w:marTop w:val="0"/>
      <w:marBottom w:val="0"/>
      <w:divBdr>
        <w:top w:val="none" w:sz="0" w:space="0" w:color="auto"/>
        <w:left w:val="none" w:sz="0" w:space="0" w:color="auto"/>
        <w:bottom w:val="none" w:sz="0" w:space="0" w:color="auto"/>
        <w:right w:val="none" w:sz="0" w:space="0" w:color="auto"/>
      </w:divBdr>
    </w:div>
    <w:div w:id="714743840">
      <w:marLeft w:val="480"/>
      <w:marRight w:val="0"/>
      <w:marTop w:val="0"/>
      <w:marBottom w:val="0"/>
      <w:divBdr>
        <w:top w:val="none" w:sz="0" w:space="0" w:color="auto"/>
        <w:left w:val="none" w:sz="0" w:space="0" w:color="auto"/>
        <w:bottom w:val="none" w:sz="0" w:space="0" w:color="auto"/>
        <w:right w:val="none" w:sz="0" w:space="0" w:color="auto"/>
      </w:divBdr>
    </w:div>
    <w:div w:id="714818410">
      <w:marLeft w:val="480"/>
      <w:marRight w:val="0"/>
      <w:marTop w:val="0"/>
      <w:marBottom w:val="0"/>
      <w:divBdr>
        <w:top w:val="none" w:sz="0" w:space="0" w:color="auto"/>
        <w:left w:val="none" w:sz="0" w:space="0" w:color="auto"/>
        <w:bottom w:val="none" w:sz="0" w:space="0" w:color="auto"/>
        <w:right w:val="none" w:sz="0" w:space="0" w:color="auto"/>
      </w:divBdr>
    </w:div>
    <w:div w:id="714890918">
      <w:marLeft w:val="480"/>
      <w:marRight w:val="0"/>
      <w:marTop w:val="0"/>
      <w:marBottom w:val="0"/>
      <w:divBdr>
        <w:top w:val="none" w:sz="0" w:space="0" w:color="auto"/>
        <w:left w:val="none" w:sz="0" w:space="0" w:color="auto"/>
        <w:bottom w:val="none" w:sz="0" w:space="0" w:color="auto"/>
        <w:right w:val="none" w:sz="0" w:space="0" w:color="auto"/>
      </w:divBdr>
    </w:div>
    <w:div w:id="715008436">
      <w:marLeft w:val="480"/>
      <w:marRight w:val="0"/>
      <w:marTop w:val="0"/>
      <w:marBottom w:val="0"/>
      <w:divBdr>
        <w:top w:val="none" w:sz="0" w:space="0" w:color="auto"/>
        <w:left w:val="none" w:sz="0" w:space="0" w:color="auto"/>
        <w:bottom w:val="none" w:sz="0" w:space="0" w:color="auto"/>
        <w:right w:val="none" w:sz="0" w:space="0" w:color="auto"/>
      </w:divBdr>
    </w:div>
    <w:div w:id="715080223">
      <w:marLeft w:val="480"/>
      <w:marRight w:val="0"/>
      <w:marTop w:val="0"/>
      <w:marBottom w:val="0"/>
      <w:divBdr>
        <w:top w:val="none" w:sz="0" w:space="0" w:color="auto"/>
        <w:left w:val="none" w:sz="0" w:space="0" w:color="auto"/>
        <w:bottom w:val="none" w:sz="0" w:space="0" w:color="auto"/>
        <w:right w:val="none" w:sz="0" w:space="0" w:color="auto"/>
      </w:divBdr>
    </w:div>
    <w:div w:id="715160774">
      <w:marLeft w:val="480"/>
      <w:marRight w:val="0"/>
      <w:marTop w:val="0"/>
      <w:marBottom w:val="0"/>
      <w:divBdr>
        <w:top w:val="none" w:sz="0" w:space="0" w:color="auto"/>
        <w:left w:val="none" w:sz="0" w:space="0" w:color="auto"/>
        <w:bottom w:val="none" w:sz="0" w:space="0" w:color="auto"/>
        <w:right w:val="none" w:sz="0" w:space="0" w:color="auto"/>
      </w:divBdr>
    </w:div>
    <w:div w:id="715276237">
      <w:marLeft w:val="480"/>
      <w:marRight w:val="0"/>
      <w:marTop w:val="0"/>
      <w:marBottom w:val="0"/>
      <w:divBdr>
        <w:top w:val="none" w:sz="0" w:space="0" w:color="auto"/>
        <w:left w:val="none" w:sz="0" w:space="0" w:color="auto"/>
        <w:bottom w:val="none" w:sz="0" w:space="0" w:color="auto"/>
        <w:right w:val="none" w:sz="0" w:space="0" w:color="auto"/>
      </w:divBdr>
    </w:div>
    <w:div w:id="715276972">
      <w:marLeft w:val="480"/>
      <w:marRight w:val="0"/>
      <w:marTop w:val="0"/>
      <w:marBottom w:val="0"/>
      <w:divBdr>
        <w:top w:val="none" w:sz="0" w:space="0" w:color="auto"/>
        <w:left w:val="none" w:sz="0" w:space="0" w:color="auto"/>
        <w:bottom w:val="none" w:sz="0" w:space="0" w:color="auto"/>
        <w:right w:val="none" w:sz="0" w:space="0" w:color="auto"/>
      </w:divBdr>
    </w:div>
    <w:div w:id="715347794">
      <w:marLeft w:val="480"/>
      <w:marRight w:val="0"/>
      <w:marTop w:val="0"/>
      <w:marBottom w:val="0"/>
      <w:divBdr>
        <w:top w:val="none" w:sz="0" w:space="0" w:color="auto"/>
        <w:left w:val="none" w:sz="0" w:space="0" w:color="auto"/>
        <w:bottom w:val="none" w:sz="0" w:space="0" w:color="auto"/>
        <w:right w:val="none" w:sz="0" w:space="0" w:color="auto"/>
      </w:divBdr>
    </w:div>
    <w:div w:id="715355960">
      <w:marLeft w:val="480"/>
      <w:marRight w:val="0"/>
      <w:marTop w:val="0"/>
      <w:marBottom w:val="0"/>
      <w:divBdr>
        <w:top w:val="none" w:sz="0" w:space="0" w:color="auto"/>
        <w:left w:val="none" w:sz="0" w:space="0" w:color="auto"/>
        <w:bottom w:val="none" w:sz="0" w:space="0" w:color="auto"/>
        <w:right w:val="none" w:sz="0" w:space="0" w:color="auto"/>
      </w:divBdr>
    </w:div>
    <w:div w:id="715393789">
      <w:marLeft w:val="480"/>
      <w:marRight w:val="0"/>
      <w:marTop w:val="0"/>
      <w:marBottom w:val="0"/>
      <w:divBdr>
        <w:top w:val="none" w:sz="0" w:space="0" w:color="auto"/>
        <w:left w:val="none" w:sz="0" w:space="0" w:color="auto"/>
        <w:bottom w:val="none" w:sz="0" w:space="0" w:color="auto"/>
        <w:right w:val="none" w:sz="0" w:space="0" w:color="auto"/>
      </w:divBdr>
    </w:div>
    <w:div w:id="715548123">
      <w:marLeft w:val="480"/>
      <w:marRight w:val="0"/>
      <w:marTop w:val="0"/>
      <w:marBottom w:val="0"/>
      <w:divBdr>
        <w:top w:val="none" w:sz="0" w:space="0" w:color="auto"/>
        <w:left w:val="none" w:sz="0" w:space="0" w:color="auto"/>
        <w:bottom w:val="none" w:sz="0" w:space="0" w:color="auto"/>
        <w:right w:val="none" w:sz="0" w:space="0" w:color="auto"/>
      </w:divBdr>
    </w:div>
    <w:div w:id="715589211">
      <w:marLeft w:val="480"/>
      <w:marRight w:val="0"/>
      <w:marTop w:val="0"/>
      <w:marBottom w:val="0"/>
      <w:divBdr>
        <w:top w:val="none" w:sz="0" w:space="0" w:color="auto"/>
        <w:left w:val="none" w:sz="0" w:space="0" w:color="auto"/>
        <w:bottom w:val="none" w:sz="0" w:space="0" w:color="auto"/>
        <w:right w:val="none" w:sz="0" w:space="0" w:color="auto"/>
      </w:divBdr>
    </w:div>
    <w:div w:id="715662409">
      <w:marLeft w:val="480"/>
      <w:marRight w:val="0"/>
      <w:marTop w:val="0"/>
      <w:marBottom w:val="0"/>
      <w:divBdr>
        <w:top w:val="none" w:sz="0" w:space="0" w:color="auto"/>
        <w:left w:val="none" w:sz="0" w:space="0" w:color="auto"/>
        <w:bottom w:val="none" w:sz="0" w:space="0" w:color="auto"/>
        <w:right w:val="none" w:sz="0" w:space="0" w:color="auto"/>
      </w:divBdr>
    </w:div>
    <w:div w:id="715741540">
      <w:marLeft w:val="480"/>
      <w:marRight w:val="0"/>
      <w:marTop w:val="0"/>
      <w:marBottom w:val="0"/>
      <w:divBdr>
        <w:top w:val="none" w:sz="0" w:space="0" w:color="auto"/>
        <w:left w:val="none" w:sz="0" w:space="0" w:color="auto"/>
        <w:bottom w:val="none" w:sz="0" w:space="0" w:color="auto"/>
        <w:right w:val="none" w:sz="0" w:space="0" w:color="auto"/>
      </w:divBdr>
    </w:div>
    <w:div w:id="715853929">
      <w:marLeft w:val="480"/>
      <w:marRight w:val="0"/>
      <w:marTop w:val="0"/>
      <w:marBottom w:val="0"/>
      <w:divBdr>
        <w:top w:val="none" w:sz="0" w:space="0" w:color="auto"/>
        <w:left w:val="none" w:sz="0" w:space="0" w:color="auto"/>
        <w:bottom w:val="none" w:sz="0" w:space="0" w:color="auto"/>
        <w:right w:val="none" w:sz="0" w:space="0" w:color="auto"/>
      </w:divBdr>
    </w:div>
    <w:div w:id="716047970">
      <w:marLeft w:val="480"/>
      <w:marRight w:val="0"/>
      <w:marTop w:val="0"/>
      <w:marBottom w:val="0"/>
      <w:divBdr>
        <w:top w:val="none" w:sz="0" w:space="0" w:color="auto"/>
        <w:left w:val="none" w:sz="0" w:space="0" w:color="auto"/>
        <w:bottom w:val="none" w:sz="0" w:space="0" w:color="auto"/>
        <w:right w:val="none" w:sz="0" w:space="0" w:color="auto"/>
      </w:divBdr>
    </w:div>
    <w:div w:id="716052881">
      <w:marLeft w:val="480"/>
      <w:marRight w:val="0"/>
      <w:marTop w:val="0"/>
      <w:marBottom w:val="0"/>
      <w:divBdr>
        <w:top w:val="none" w:sz="0" w:space="0" w:color="auto"/>
        <w:left w:val="none" w:sz="0" w:space="0" w:color="auto"/>
        <w:bottom w:val="none" w:sz="0" w:space="0" w:color="auto"/>
        <w:right w:val="none" w:sz="0" w:space="0" w:color="auto"/>
      </w:divBdr>
    </w:div>
    <w:div w:id="716125985">
      <w:marLeft w:val="480"/>
      <w:marRight w:val="0"/>
      <w:marTop w:val="0"/>
      <w:marBottom w:val="0"/>
      <w:divBdr>
        <w:top w:val="none" w:sz="0" w:space="0" w:color="auto"/>
        <w:left w:val="none" w:sz="0" w:space="0" w:color="auto"/>
        <w:bottom w:val="none" w:sz="0" w:space="0" w:color="auto"/>
        <w:right w:val="none" w:sz="0" w:space="0" w:color="auto"/>
      </w:divBdr>
    </w:div>
    <w:div w:id="716204149">
      <w:marLeft w:val="480"/>
      <w:marRight w:val="0"/>
      <w:marTop w:val="0"/>
      <w:marBottom w:val="0"/>
      <w:divBdr>
        <w:top w:val="none" w:sz="0" w:space="0" w:color="auto"/>
        <w:left w:val="none" w:sz="0" w:space="0" w:color="auto"/>
        <w:bottom w:val="none" w:sz="0" w:space="0" w:color="auto"/>
        <w:right w:val="none" w:sz="0" w:space="0" w:color="auto"/>
      </w:divBdr>
    </w:div>
    <w:div w:id="716440382">
      <w:marLeft w:val="480"/>
      <w:marRight w:val="0"/>
      <w:marTop w:val="0"/>
      <w:marBottom w:val="0"/>
      <w:divBdr>
        <w:top w:val="none" w:sz="0" w:space="0" w:color="auto"/>
        <w:left w:val="none" w:sz="0" w:space="0" w:color="auto"/>
        <w:bottom w:val="none" w:sz="0" w:space="0" w:color="auto"/>
        <w:right w:val="none" w:sz="0" w:space="0" w:color="auto"/>
      </w:divBdr>
    </w:div>
    <w:div w:id="716512899">
      <w:marLeft w:val="480"/>
      <w:marRight w:val="0"/>
      <w:marTop w:val="0"/>
      <w:marBottom w:val="0"/>
      <w:divBdr>
        <w:top w:val="none" w:sz="0" w:space="0" w:color="auto"/>
        <w:left w:val="none" w:sz="0" w:space="0" w:color="auto"/>
        <w:bottom w:val="none" w:sz="0" w:space="0" w:color="auto"/>
        <w:right w:val="none" w:sz="0" w:space="0" w:color="auto"/>
      </w:divBdr>
    </w:div>
    <w:div w:id="716514787">
      <w:marLeft w:val="480"/>
      <w:marRight w:val="0"/>
      <w:marTop w:val="0"/>
      <w:marBottom w:val="0"/>
      <w:divBdr>
        <w:top w:val="none" w:sz="0" w:space="0" w:color="auto"/>
        <w:left w:val="none" w:sz="0" w:space="0" w:color="auto"/>
        <w:bottom w:val="none" w:sz="0" w:space="0" w:color="auto"/>
        <w:right w:val="none" w:sz="0" w:space="0" w:color="auto"/>
      </w:divBdr>
    </w:div>
    <w:div w:id="716516171">
      <w:marLeft w:val="480"/>
      <w:marRight w:val="0"/>
      <w:marTop w:val="0"/>
      <w:marBottom w:val="0"/>
      <w:divBdr>
        <w:top w:val="none" w:sz="0" w:space="0" w:color="auto"/>
        <w:left w:val="none" w:sz="0" w:space="0" w:color="auto"/>
        <w:bottom w:val="none" w:sz="0" w:space="0" w:color="auto"/>
        <w:right w:val="none" w:sz="0" w:space="0" w:color="auto"/>
      </w:divBdr>
    </w:div>
    <w:div w:id="716663077">
      <w:marLeft w:val="480"/>
      <w:marRight w:val="0"/>
      <w:marTop w:val="0"/>
      <w:marBottom w:val="0"/>
      <w:divBdr>
        <w:top w:val="none" w:sz="0" w:space="0" w:color="auto"/>
        <w:left w:val="none" w:sz="0" w:space="0" w:color="auto"/>
        <w:bottom w:val="none" w:sz="0" w:space="0" w:color="auto"/>
        <w:right w:val="none" w:sz="0" w:space="0" w:color="auto"/>
      </w:divBdr>
    </w:div>
    <w:div w:id="716927602">
      <w:marLeft w:val="480"/>
      <w:marRight w:val="0"/>
      <w:marTop w:val="0"/>
      <w:marBottom w:val="0"/>
      <w:divBdr>
        <w:top w:val="none" w:sz="0" w:space="0" w:color="auto"/>
        <w:left w:val="none" w:sz="0" w:space="0" w:color="auto"/>
        <w:bottom w:val="none" w:sz="0" w:space="0" w:color="auto"/>
        <w:right w:val="none" w:sz="0" w:space="0" w:color="auto"/>
      </w:divBdr>
    </w:div>
    <w:div w:id="717126479">
      <w:marLeft w:val="480"/>
      <w:marRight w:val="0"/>
      <w:marTop w:val="0"/>
      <w:marBottom w:val="0"/>
      <w:divBdr>
        <w:top w:val="none" w:sz="0" w:space="0" w:color="auto"/>
        <w:left w:val="none" w:sz="0" w:space="0" w:color="auto"/>
        <w:bottom w:val="none" w:sz="0" w:space="0" w:color="auto"/>
        <w:right w:val="none" w:sz="0" w:space="0" w:color="auto"/>
      </w:divBdr>
    </w:div>
    <w:div w:id="717126842">
      <w:marLeft w:val="480"/>
      <w:marRight w:val="0"/>
      <w:marTop w:val="0"/>
      <w:marBottom w:val="0"/>
      <w:divBdr>
        <w:top w:val="none" w:sz="0" w:space="0" w:color="auto"/>
        <w:left w:val="none" w:sz="0" w:space="0" w:color="auto"/>
        <w:bottom w:val="none" w:sz="0" w:space="0" w:color="auto"/>
        <w:right w:val="none" w:sz="0" w:space="0" w:color="auto"/>
      </w:divBdr>
    </w:div>
    <w:div w:id="717244277">
      <w:marLeft w:val="480"/>
      <w:marRight w:val="0"/>
      <w:marTop w:val="0"/>
      <w:marBottom w:val="0"/>
      <w:divBdr>
        <w:top w:val="none" w:sz="0" w:space="0" w:color="auto"/>
        <w:left w:val="none" w:sz="0" w:space="0" w:color="auto"/>
        <w:bottom w:val="none" w:sz="0" w:space="0" w:color="auto"/>
        <w:right w:val="none" w:sz="0" w:space="0" w:color="auto"/>
      </w:divBdr>
    </w:div>
    <w:div w:id="717320167">
      <w:marLeft w:val="480"/>
      <w:marRight w:val="0"/>
      <w:marTop w:val="0"/>
      <w:marBottom w:val="0"/>
      <w:divBdr>
        <w:top w:val="none" w:sz="0" w:space="0" w:color="auto"/>
        <w:left w:val="none" w:sz="0" w:space="0" w:color="auto"/>
        <w:bottom w:val="none" w:sz="0" w:space="0" w:color="auto"/>
        <w:right w:val="none" w:sz="0" w:space="0" w:color="auto"/>
      </w:divBdr>
    </w:div>
    <w:div w:id="717321023">
      <w:marLeft w:val="480"/>
      <w:marRight w:val="0"/>
      <w:marTop w:val="0"/>
      <w:marBottom w:val="0"/>
      <w:divBdr>
        <w:top w:val="none" w:sz="0" w:space="0" w:color="auto"/>
        <w:left w:val="none" w:sz="0" w:space="0" w:color="auto"/>
        <w:bottom w:val="none" w:sz="0" w:space="0" w:color="auto"/>
        <w:right w:val="none" w:sz="0" w:space="0" w:color="auto"/>
      </w:divBdr>
    </w:div>
    <w:div w:id="717435693">
      <w:marLeft w:val="480"/>
      <w:marRight w:val="0"/>
      <w:marTop w:val="0"/>
      <w:marBottom w:val="0"/>
      <w:divBdr>
        <w:top w:val="none" w:sz="0" w:space="0" w:color="auto"/>
        <w:left w:val="none" w:sz="0" w:space="0" w:color="auto"/>
        <w:bottom w:val="none" w:sz="0" w:space="0" w:color="auto"/>
        <w:right w:val="none" w:sz="0" w:space="0" w:color="auto"/>
      </w:divBdr>
    </w:div>
    <w:div w:id="717509948">
      <w:marLeft w:val="480"/>
      <w:marRight w:val="0"/>
      <w:marTop w:val="0"/>
      <w:marBottom w:val="0"/>
      <w:divBdr>
        <w:top w:val="none" w:sz="0" w:space="0" w:color="auto"/>
        <w:left w:val="none" w:sz="0" w:space="0" w:color="auto"/>
        <w:bottom w:val="none" w:sz="0" w:space="0" w:color="auto"/>
        <w:right w:val="none" w:sz="0" w:space="0" w:color="auto"/>
      </w:divBdr>
    </w:div>
    <w:div w:id="717778131">
      <w:marLeft w:val="480"/>
      <w:marRight w:val="0"/>
      <w:marTop w:val="0"/>
      <w:marBottom w:val="0"/>
      <w:divBdr>
        <w:top w:val="none" w:sz="0" w:space="0" w:color="auto"/>
        <w:left w:val="none" w:sz="0" w:space="0" w:color="auto"/>
        <w:bottom w:val="none" w:sz="0" w:space="0" w:color="auto"/>
        <w:right w:val="none" w:sz="0" w:space="0" w:color="auto"/>
      </w:divBdr>
    </w:div>
    <w:div w:id="717824947">
      <w:marLeft w:val="480"/>
      <w:marRight w:val="0"/>
      <w:marTop w:val="0"/>
      <w:marBottom w:val="0"/>
      <w:divBdr>
        <w:top w:val="none" w:sz="0" w:space="0" w:color="auto"/>
        <w:left w:val="none" w:sz="0" w:space="0" w:color="auto"/>
        <w:bottom w:val="none" w:sz="0" w:space="0" w:color="auto"/>
        <w:right w:val="none" w:sz="0" w:space="0" w:color="auto"/>
      </w:divBdr>
    </w:div>
    <w:div w:id="718016509">
      <w:marLeft w:val="480"/>
      <w:marRight w:val="0"/>
      <w:marTop w:val="0"/>
      <w:marBottom w:val="0"/>
      <w:divBdr>
        <w:top w:val="none" w:sz="0" w:space="0" w:color="auto"/>
        <w:left w:val="none" w:sz="0" w:space="0" w:color="auto"/>
        <w:bottom w:val="none" w:sz="0" w:space="0" w:color="auto"/>
        <w:right w:val="none" w:sz="0" w:space="0" w:color="auto"/>
      </w:divBdr>
    </w:div>
    <w:div w:id="718169841">
      <w:marLeft w:val="480"/>
      <w:marRight w:val="0"/>
      <w:marTop w:val="0"/>
      <w:marBottom w:val="0"/>
      <w:divBdr>
        <w:top w:val="none" w:sz="0" w:space="0" w:color="auto"/>
        <w:left w:val="none" w:sz="0" w:space="0" w:color="auto"/>
        <w:bottom w:val="none" w:sz="0" w:space="0" w:color="auto"/>
        <w:right w:val="none" w:sz="0" w:space="0" w:color="auto"/>
      </w:divBdr>
    </w:div>
    <w:div w:id="718281912">
      <w:marLeft w:val="480"/>
      <w:marRight w:val="0"/>
      <w:marTop w:val="0"/>
      <w:marBottom w:val="0"/>
      <w:divBdr>
        <w:top w:val="none" w:sz="0" w:space="0" w:color="auto"/>
        <w:left w:val="none" w:sz="0" w:space="0" w:color="auto"/>
        <w:bottom w:val="none" w:sz="0" w:space="0" w:color="auto"/>
        <w:right w:val="none" w:sz="0" w:space="0" w:color="auto"/>
      </w:divBdr>
    </w:div>
    <w:div w:id="718433492">
      <w:marLeft w:val="480"/>
      <w:marRight w:val="0"/>
      <w:marTop w:val="0"/>
      <w:marBottom w:val="0"/>
      <w:divBdr>
        <w:top w:val="none" w:sz="0" w:space="0" w:color="auto"/>
        <w:left w:val="none" w:sz="0" w:space="0" w:color="auto"/>
        <w:bottom w:val="none" w:sz="0" w:space="0" w:color="auto"/>
        <w:right w:val="none" w:sz="0" w:space="0" w:color="auto"/>
      </w:divBdr>
    </w:div>
    <w:div w:id="718557603">
      <w:marLeft w:val="480"/>
      <w:marRight w:val="0"/>
      <w:marTop w:val="0"/>
      <w:marBottom w:val="0"/>
      <w:divBdr>
        <w:top w:val="none" w:sz="0" w:space="0" w:color="auto"/>
        <w:left w:val="none" w:sz="0" w:space="0" w:color="auto"/>
        <w:bottom w:val="none" w:sz="0" w:space="0" w:color="auto"/>
        <w:right w:val="none" w:sz="0" w:space="0" w:color="auto"/>
      </w:divBdr>
    </w:div>
    <w:div w:id="718825892">
      <w:marLeft w:val="480"/>
      <w:marRight w:val="0"/>
      <w:marTop w:val="0"/>
      <w:marBottom w:val="0"/>
      <w:divBdr>
        <w:top w:val="none" w:sz="0" w:space="0" w:color="auto"/>
        <w:left w:val="none" w:sz="0" w:space="0" w:color="auto"/>
        <w:bottom w:val="none" w:sz="0" w:space="0" w:color="auto"/>
        <w:right w:val="none" w:sz="0" w:space="0" w:color="auto"/>
      </w:divBdr>
    </w:div>
    <w:div w:id="718866111">
      <w:marLeft w:val="480"/>
      <w:marRight w:val="0"/>
      <w:marTop w:val="0"/>
      <w:marBottom w:val="0"/>
      <w:divBdr>
        <w:top w:val="none" w:sz="0" w:space="0" w:color="auto"/>
        <w:left w:val="none" w:sz="0" w:space="0" w:color="auto"/>
        <w:bottom w:val="none" w:sz="0" w:space="0" w:color="auto"/>
        <w:right w:val="none" w:sz="0" w:space="0" w:color="auto"/>
      </w:divBdr>
    </w:div>
    <w:div w:id="718940166">
      <w:marLeft w:val="480"/>
      <w:marRight w:val="0"/>
      <w:marTop w:val="0"/>
      <w:marBottom w:val="0"/>
      <w:divBdr>
        <w:top w:val="none" w:sz="0" w:space="0" w:color="auto"/>
        <w:left w:val="none" w:sz="0" w:space="0" w:color="auto"/>
        <w:bottom w:val="none" w:sz="0" w:space="0" w:color="auto"/>
        <w:right w:val="none" w:sz="0" w:space="0" w:color="auto"/>
      </w:divBdr>
    </w:div>
    <w:div w:id="718940818">
      <w:marLeft w:val="480"/>
      <w:marRight w:val="0"/>
      <w:marTop w:val="0"/>
      <w:marBottom w:val="0"/>
      <w:divBdr>
        <w:top w:val="none" w:sz="0" w:space="0" w:color="auto"/>
        <w:left w:val="none" w:sz="0" w:space="0" w:color="auto"/>
        <w:bottom w:val="none" w:sz="0" w:space="0" w:color="auto"/>
        <w:right w:val="none" w:sz="0" w:space="0" w:color="auto"/>
      </w:divBdr>
    </w:div>
    <w:div w:id="719014977">
      <w:marLeft w:val="480"/>
      <w:marRight w:val="0"/>
      <w:marTop w:val="0"/>
      <w:marBottom w:val="0"/>
      <w:divBdr>
        <w:top w:val="none" w:sz="0" w:space="0" w:color="auto"/>
        <w:left w:val="none" w:sz="0" w:space="0" w:color="auto"/>
        <w:bottom w:val="none" w:sz="0" w:space="0" w:color="auto"/>
        <w:right w:val="none" w:sz="0" w:space="0" w:color="auto"/>
      </w:divBdr>
    </w:div>
    <w:div w:id="719062357">
      <w:marLeft w:val="480"/>
      <w:marRight w:val="0"/>
      <w:marTop w:val="0"/>
      <w:marBottom w:val="0"/>
      <w:divBdr>
        <w:top w:val="none" w:sz="0" w:space="0" w:color="auto"/>
        <w:left w:val="none" w:sz="0" w:space="0" w:color="auto"/>
        <w:bottom w:val="none" w:sz="0" w:space="0" w:color="auto"/>
        <w:right w:val="none" w:sz="0" w:space="0" w:color="auto"/>
      </w:divBdr>
    </w:div>
    <w:div w:id="719131244">
      <w:marLeft w:val="480"/>
      <w:marRight w:val="0"/>
      <w:marTop w:val="0"/>
      <w:marBottom w:val="0"/>
      <w:divBdr>
        <w:top w:val="none" w:sz="0" w:space="0" w:color="auto"/>
        <w:left w:val="none" w:sz="0" w:space="0" w:color="auto"/>
        <w:bottom w:val="none" w:sz="0" w:space="0" w:color="auto"/>
        <w:right w:val="none" w:sz="0" w:space="0" w:color="auto"/>
      </w:divBdr>
    </w:div>
    <w:div w:id="719134028">
      <w:marLeft w:val="480"/>
      <w:marRight w:val="0"/>
      <w:marTop w:val="0"/>
      <w:marBottom w:val="0"/>
      <w:divBdr>
        <w:top w:val="none" w:sz="0" w:space="0" w:color="auto"/>
        <w:left w:val="none" w:sz="0" w:space="0" w:color="auto"/>
        <w:bottom w:val="none" w:sz="0" w:space="0" w:color="auto"/>
        <w:right w:val="none" w:sz="0" w:space="0" w:color="auto"/>
      </w:divBdr>
    </w:div>
    <w:div w:id="719211215">
      <w:marLeft w:val="480"/>
      <w:marRight w:val="0"/>
      <w:marTop w:val="0"/>
      <w:marBottom w:val="0"/>
      <w:divBdr>
        <w:top w:val="none" w:sz="0" w:space="0" w:color="auto"/>
        <w:left w:val="none" w:sz="0" w:space="0" w:color="auto"/>
        <w:bottom w:val="none" w:sz="0" w:space="0" w:color="auto"/>
        <w:right w:val="none" w:sz="0" w:space="0" w:color="auto"/>
      </w:divBdr>
    </w:div>
    <w:div w:id="719280487">
      <w:marLeft w:val="480"/>
      <w:marRight w:val="0"/>
      <w:marTop w:val="0"/>
      <w:marBottom w:val="0"/>
      <w:divBdr>
        <w:top w:val="none" w:sz="0" w:space="0" w:color="auto"/>
        <w:left w:val="none" w:sz="0" w:space="0" w:color="auto"/>
        <w:bottom w:val="none" w:sz="0" w:space="0" w:color="auto"/>
        <w:right w:val="none" w:sz="0" w:space="0" w:color="auto"/>
      </w:divBdr>
    </w:div>
    <w:div w:id="719281896">
      <w:marLeft w:val="480"/>
      <w:marRight w:val="0"/>
      <w:marTop w:val="0"/>
      <w:marBottom w:val="0"/>
      <w:divBdr>
        <w:top w:val="none" w:sz="0" w:space="0" w:color="auto"/>
        <w:left w:val="none" w:sz="0" w:space="0" w:color="auto"/>
        <w:bottom w:val="none" w:sz="0" w:space="0" w:color="auto"/>
        <w:right w:val="none" w:sz="0" w:space="0" w:color="auto"/>
      </w:divBdr>
    </w:div>
    <w:div w:id="719551368">
      <w:marLeft w:val="480"/>
      <w:marRight w:val="0"/>
      <w:marTop w:val="0"/>
      <w:marBottom w:val="0"/>
      <w:divBdr>
        <w:top w:val="none" w:sz="0" w:space="0" w:color="auto"/>
        <w:left w:val="none" w:sz="0" w:space="0" w:color="auto"/>
        <w:bottom w:val="none" w:sz="0" w:space="0" w:color="auto"/>
        <w:right w:val="none" w:sz="0" w:space="0" w:color="auto"/>
      </w:divBdr>
    </w:div>
    <w:div w:id="719551388">
      <w:marLeft w:val="480"/>
      <w:marRight w:val="0"/>
      <w:marTop w:val="0"/>
      <w:marBottom w:val="0"/>
      <w:divBdr>
        <w:top w:val="none" w:sz="0" w:space="0" w:color="auto"/>
        <w:left w:val="none" w:sz="0" w:space="0" w:color="auto"/>
        <w:bottom w:val="none" w:sz="0" w:space="0" w:color="auto"/>
        <w:right w:val="none" w:sz="0" w:space="0" w:color="auto"/>
      </w:divBdr>
    </w:div>
    <w:div w:id="719985671">
      <w:marLeft w:val="480"/>
      <w:marRight w:val="0"/>
      <w:marTop w:val="0"/>
      <w:marBottom w:val="0"/>
      <w:divBdr>
        <w:top w:val="none" w:sz="0" w:space="0" w:color="auto"/>
        <w:left w:val="none" w:sz="0" w:space="0" w:color="auto"/>
        <w:bottom w:val="none" w:sz="0" w:space="0" w:color="auto"/>
        <w:right w:val="none" w:sz="0" w:space="0" w:color="auto"/>
      </w:divBdr>
    </w:div>
    <w:div w:id="720053979">
      <w:marLeft w:val="480"/>
      <w:marRight w:val="0"/>
      <w:marTop w:val="0"/>
      <w:marBottom w:val="0"/>
      <w:divBdr>
        <w:top w:val="none" w:sz="0" w:space="0" w:color="auto"/>
        <w:left w:val="none" w:sz="0" w:space="0" w:color="auto"/>
        <w:bottom w:val="none" w:sz="0" w:space="0" w:color="auto"/>
        <w:right w:val="none" w:sz="0" w:space="0" w:color="auto"/>
      </w:divBdr>
    </w:div>
    <w:div w:id="720059698">
      <w:marLeft w:val="480"/>
      <w:marRight w:val="0"/>
      <w:marTop w:val="0"/>
      <w:marBottom w:val="0"/>
      <w:divBdr>
        <w:top w:val="none" w:sz="0" w:space="0" w:color="auto"/>
        <w:left w:val="none" w:sz="0" w:space="0" w:color="auto"/>
        <w:bottom w:val="none" w:sz="0" w:space="0" w:color="auto"/>
        <w:right w:val="none" w:sz="0" w:space="0" w:color="auto"/>
      </w:divBdr>
    </w:div>
    <w:div w:id="720247571">
      <w:marLeft w:val="480"/>
      <w:marRight w:val="0"/>
      <w:marTop w:val="0"/>
      <w:marBottom w:val="0"/>
      <w:divBdr>
        <w:top w:val="none" w:sz="0" w:space="0" w:color="auto"/>
        <w:left w:val="none" w:sz="0" w:space="0" w:color="auto"/>
        <w:bottom w:val="none" w:sz="0" w:space="0" w:color="auto"/>
        <w:right w:val="none" w:sz="0" w:space="0" w:color="auto"/>
      </w:divBdr>
    </w:div>
    <w:div w:id="720400712">
      <w:marLeft w:val="480"/>
      <w:marRight w:val="0"/>
      <w:marTop w:val="0"/>
      <w:marBottom w:val="0"/>
      <w:divBdr>
        <w:top w:val="none" w:sz="0" w:space="0" w:color="auto"/>
        <w:left w:val="none" w:sz="0" w:space="0" w:color="auto"/>
        <w:bottom w:val="none" w:sz="0" w:space="0" w:color="auto"/>
        <w:right w:val="none" w:sz="0" w:space="0" w:color="auto"/>
      </w:divBdr>
    </w:div>
    <w:div w:id="720440222">
      <w:marLeft w:val="480"/>
      <w:marRight w:val="0"/>
      <w:marTop w:val="0"/>
      <w:marBottom w:val="0"/>
      <w:divBdr>
        <w:top w:val="none" w:sz="0" w:space="0" w:color="auto"/>
        <w:left w:val="none" w:sz="0" w:space="0" w:color="auto"/>
        <w:bottom w:val="none" w:sz="0" w:space="0" w:color="auto"/>
        <w:right w:val="none" w:sz="0" w:space="0" w:color="auto"/>
      </w:divBdr>
    </w:div>
    <w:div w:id="720441585">
      <w:marLeft w:val="480"/>
      <w:marRight w:val="0"/>
      <w:marTop w:val="0"/>
      <w:marBottom w:val="0"/>
      <w:divBdr>
        <w:top w:val="none" w:sz="0" w:space="0" w:color="auto"/>
        <w:left w:val="none" w:sz="0" w:space="0" w:color="auto"/>
        <w:bottom w:val="none" w:sz="0" w:space="0" w:color="auto"/>
        <w:right w:val="none" w:sz="0" w:space="0" w:color="auto"/>
      </w:divBdr>
    </w:div>
    <w:div w:id="720516488">
      <w:marLeft w:val="480"/>
      <w:marRight w:val="0"/>
      <w:marTop w:val="0"/>
      <w:marBottom w:val="0"/>
      <w:divBdr>
        <w:top w:val="none" w:sz="0" w:space="0" w:color="auto"/>
        <w:left w:val="none" w:sz="0" w:space="0" w:color="auto"/>
        <w:bottom w:val="none" w:sz="0" w:space="0" w:color="auto"/>
        <w:right w:val="none" w:sz="0" w:space="0" w:color="auto"/>
      </w:divBdr>
    </w:div>
    <w:div w:id="720711357">
      <w:marLeft w:val="480"/>
      <w:marRight w:val="0"/>
      <w:marTop w:val="0"/>
      <w:marBottom w:val="0"/>
      <w:divBdr>
        <w:top w:val="none" w:sz="0" w:space="0" w:color="auto"/>
        <w:left w:val="none" w:sz="0" w:space="0" w:color="auto"/>
        <w:bottom w:val="none" w:sz="0" w:space="0" w:color="auto"/>
        <w:right w:val="none" w:sz="0" w:space="0" w:color="auto"/>
      </w:divBdr>
    </w:div>
    <w:div w:id="720859424">
      <w:marLeft w:val="480"/>
      <w:marRight w:val="0"/>
      <w:marTop w:val="0"/>
      <w:marBottom w:val="0"/>
      <w:divBdr>
        <w:top w:val="none" w:sz="0" w:space="0" w:color="auto"/>
        <w:left w:val="none" w:sz="0" w:space="0" w:color="auto"/>
        <w:bottom w:val="none" w:sz="0" w:space="0" w:color="auto"/>
        <w:right w:val="none" w:sz="0" w:space="0" w:color="auto"/>
      </w:divBdr>
    </w:div>
    <w:div w:id="720860045">
      <w:marLeft w:val="480"/>
      <w:marRight w:val="0"/>
      <w:marTop w:val="0"/>
      <w:marBottom w:val="0"/>
      <w:divBdr>
        <w:top w:val="none" w:sz="0" w:space="0" w:color="auto"/>
        <w:left w:val="none" w:sz="0" w:space="0" w:color="auto"/>
        <w:bottom w:val="none" w:sz="0" w:space="0" w:color="auto"/>
        <w:right w:val="none" w:sz="0" w:space="0" w:color="auto"/>
      </w:divBdr>
    </w:div>
    <w:div w:id="720906946">
      <w:marLeft w:val="480"/>
      <w:marRight w:val="0"/>
      <w:marTop w:val="0"/>
      <w:marBottom w:val="0"/>
      <w:divBdr>
        <w:top w:val="none" w:sz="0" w:space="0" w:color="auto"/>
        <w:left w:val="none" w:sz="0" w:space="0" w:color="auto"/>
        <w:bottom w:val="none" w:sz="0" w:space="0" w:color="auto"/>
        <w:right w:val="none" w:sz="0" w:space="0" w:color="auto"/>
      </w:divBdr>
    </w:div>
    <w:div w:id="721028698">
      <w:marLeft w:val="480"/>
      <w:marRight w:val="0"/>
      <w:marTop w:val="0"/>
      <w:marBottom w:val="0"/>
      <w:divBdr>
        <w:top w:val="none" w:sz="0" w:space="0" w:color="auto"/>
        <w:left w:val="none" w:sz="0" w:space="0" w:color="auto"/>
        <w:bottom w:val="none" w:sz="0" w:space="0" w:color="auto"/>
        <w:right w:val="none" w:sz="0" w:space="0" w:color="auto"/>
      </w:divBdr>
    </w:div>
    <w:div w:id="721056083">
      <w:marLeft w:val="480"/>
      <w:marRight w:val="0"/>
      <w:marTop w:val="0"/>
      <w:marBottom w:val="0"/>
      <w:divBdr>
        <w:top w:val="none" w:sz="0" w:space="0" w:color="auto"/>
        <w:left w:val="none" w:sz="0" w:space="0" w:color="auto"/>
        <w:bottom w:val="none" w:sz="0" w:space="0" w:color="auto"/>
        <w:right w:val="none" w:sz="0" w:space="0" w:color="auto"/>
      </w:divBdr>
    </w:div>
    <w:div w:id="721173045">
      <w:marLeft w:val="480"/>
      <w:marRight w:val="0"/>
      <w:marTop w:val="0"/>
      <w:marBottom w:val="0"/>
      <w:divBdr>
        <w:top w:val="none" w:sz="0" w:space="0" w:color="auto"/>
        <w:left w:val="none" w:sz="0" w:space="0" w:color="auto"/>
        <w:bottom w:val="none" w:sz="0" w:space="0" w:color="auto"/>
        <w:right w:val="none" w:sz="0" w:space="0" w:color="auto"/>
      </w:divBdr>
    </w:div>
    <w:div w:id="721176660">
      <w:marLeft w:val="480"/>
      <w:marRight w:val="0"/>
      <w:marTop w:val="0"/>
      <w:marBottom w:val="0"/>
      <w:divBdr>
        <w:top w:val="none" w:sz="0" w:space="0" w:color="auto"/>
        <w:left w:val="none" w:sz="0" w:space="0" w:color="auto"/>
        <w:bottom w:val="none" w:sz="0" w:space="0" w:color="auto"/>
        <w:right w:val="none" w:sz="0" w:space="0" w:color="auto"/>
      </w:divBdr>
    </w:div>
    <w:div w:id="721292191">
      <w:marLeft w:val="480"/>
      <w:marRight w:val="0"/>
      <w:marTop w:val="0"/>
      <w:marBottom w:val="0"/>
      <w:divBdr>
        <w:top w:val="none" w:sz="0" w:space="0" w:color="auto"/>
        <w:left w:val="none" w:sz="0" w:space="0" w:color="auto"/>
        <w:bottom w:val="none" w:sz="0" w:space="0" w:color="auto"/>
        <w:right w:val="none" w:sz="0" w:space="0" w:color="auto"/>
      </w:divBdr>
    </w:div>
    <w:div w:id="721365106">
      <w:marLeft w:val="480"/>
      <w:marRight w:val="0"/>
      <w:marTop w:val="0"/>
      <w:marBottom w:val="0"/>
      <w:divBdr>
        <w:top w:val="none" w:sz="0" w:space="0" w:color="auto"/>
        <w:left w:val="none" w:sz="0" w:space="0" w:color="auto"/>
        <w:bottom w:val="none" w:sz="0" w:space="0" w:color="auto"/>
        <w:right w:val="none" w:sz="0" w:space="0" w:color="auto"/>
      </w:divBdr>
    </w:div>
    <w:div w:id="721441003">
      <w:marLeft w:val="480"/>
      <w:marRight w:val="0"/>
      <w:marTop w:val="0"/>
      <w:marBottom w:val="0"/>
      <w:divBdr>
        <w:top w:val="none" w:sz="0" w:space="0" w:color="auto"/>
        <w:left w:val="none" w:sz="0" w:space="0" w:color="auto"/>
        <w:bottom w:val="none" w:sz="0" w:space="0" w:color="auto"/>
        <w:right w:val="none" w:sz="0" w:space="0" w:color="auto"/>
      </w:divBdr>
    </w:div>
    <w:div w:id="721444643">
      <w:marLeft w:val="480"/>
      <w:marRight w:val="0"/>
      <w:marTop w:val="0"/>
      <w:marBottom w:val="0"/>
      <w:divBdr>
        <w:top w:val="none" w:sz="0" w:space="0" w:color="auto"/>
        <w:left w:val="none" w:sz="0" w:space="0" w:color="auto"/>
        <w:bottom w:val="none" w:sz="0" w:space="0" w:color="auto"/>
        <w:right w:val="none" w:sz="0" w:space="0" w:color="auto"/>
      </w:divBdr>
    </w:div>
    <w:div w:id="721562349">
      <w:marLeft w:val="480"/>
      <w:marRight w:val="0"/>
      <w:marTop w:val="0"/>
      <w:marBottom w:val="0"/>
      <w:divBdr>
        <w:top w:val="none" w:sz="0" w:space="0" w:color="auto"/>
        <w:left w:val="none" w:sz="0" w:space="0" w:color="auto"/>
        <w:bottom w:val="none" w:sz="0" w:space="0" w:color="auto"/>
        <w:right w:val="none" w:sz="0" w:space="0" w:color="auto"/>
      </w:divBdr>
    </w:div>
    <w:div w:id="721683400">
      <w:marLeft w:val="480"/>
      <w:marRight w:val="0"/>
      <w:marTop w:val="0"/>
      <w:marBottom w:val="0"/>
      <w:divBdr>
        <w:top w:val="none" w:sz="0" w:space="0" w:color="auto"/>
        <w:left w:val="none" w:sz="0" w:space="0" w:color="auto"/>
        <w:bottom w:val="none" w:sz="0" w:space="0" w:color="auto"/>
        <w:right w:val="none" w:sz="0" w:space="0" w:color="auto"/>
      </w:divBdr>
    </w:div>
    <w:div w:id="721751734">
      <w:marLeft w:val="480"/>
      <w:marRight w:val="0"/>
      <w:marTop w:val="0"/>
      <w:marBottom w:val="0"/>
      <w:divBdr>
        <w:top w:val="none" w:sz="0" w:space="0" w:color="auto"/>
        <w:left w:val="none" w:sz="0" w:space="0" w:color="auto"/>
        <w:bottom w:val="none" w:sz="0" w:space="0" w:color="auto"/>
        <w:right w:val="none" w:sz="0" w:space="0" w:color="auto"/>
      </w:divBdr>
    </w:div>
    <w:div w:id="721756579">
      <w:marLeft w:val="480"/>
      <w:marRight w:val="0"/>
      <w:marTop w:val="0"/>
      <w:marBottom w:val="0"/>
      <w:divBdr>
        <w:top w:val="none" w:sz="0" w:space="0" w:color="auto"/>
        <w:left w:val="none" w:sz="0" w:space="0" w:color="auto"/>
        <w:bottom w:val="none" w:sz="0" w:space="0" w:color="auto"/>
        <w:right w:val="none" w:sz="0" w:space="0" w:color="auto"/>
      </w:divBdr>
    </w:div>
    <w:div w:id="721757852">
      <w:marLeft w:val="480"/>
      <w:marRight w:val="0"/>
      <w:marTop w:val="0"/>
      <w:marBottom w:val="0"/>
      <w:divBdr>
        <w:top w:val="none" w:sz="0" w:space="0" w:color="auto"/>
        <w:left w:val="none" w:sz="0" w:space="0" w:color="auto"/>
        <w:bottom w:val="none" w:sz="0" w:space="0" w:color="auto"/>
        <w:right w:val="none" w:sz="0" w:space="0" w:color="auto"/>
      </w:divBdr>
    </w:div>
    <w:div w:id="721827053">
      <w:marLeft w:val="480"/>
      <w:marRight w:val="0"/>
      <w:marTop w:val="0"/>
      <w:marBottom w:val="0"/>
      <w:divBdr>
        <w:top w:val="none" w:sz="0" w:space="0" w:color="auto"/>
        <w:left w:val="none" w:sz="0" w:space="0" w:color="auto"/>
        <w:bottom w:val="none" w:sz="0" w:space="0" w:color="auto"/>
        <w:right w:val="none" w:sz="0" w:space="0" w:color="auto"/>
      </w:divBdr>
    </w:div>
    <w:div w:id="721830609">
      <w:marLeft w:val="480"/>
      <w:marRight w:val="0"/>
      <w:marTop w:val="0"/>
      <w:marBottom w:val="0"/>
      <w:divBdr>
        <w:top w:val="none" w:sz="0" w:space="0" w:color="auto"/>
        <w:left w:val="none" w:sz="0" w:space="0" w:color="auto"/>
        <w:bottom w:val="none" w:sz="0" w:space="0" w:color="auto"/>
        <w:right w:val="none" w:sz="0" w:space="0" w:color="auto"/>
      </w:divBdr>
    </w:div>
    <w:div w:id="721944738">
      <w:marLeft w:val="480"/>
      <w:marRight w:val="0"/>
      <w:marTop w:val="0"/>
      <w:marBottom w:val="0"/>
      <w:divBdr>
        <w:top w:val="none" w:sz="0" w:space="0" w:color="auto"/>
        <w:left w:val="none" w:sz="0" w:space="0" w:color="auto"/>
        <w:bottom w:val="none" w:sz="0" w:space="0" w:color="auto"/>
        <w:right w:val="none" w:sz="0" w:space="0" w:color="auto"/>
      </w:divBdr>
    </w:div>
    <w:div w:id="722021990">
      <w:marLeft w:val="480"/>
      <w:marRight w:val="0"/>
      <w:marTop w:val="0"/>
      <w:marBottom w:val="0"/>
      <w:divBdr>
        <w:top w:val="none" w:sz="0" w:space="0" w:color="auto"/>
        <w:left w:val="none" w:sz="0" w:space="0" w:color="auto"/>
        <w:bottom w:val="none" w:sz="0" w:space="0" w:color="auto"/>
        <w:right w:val="none" w:sz="0" w:space="0" w:color="auto"/>
      </w:divBdr>
    </w:div>
    <w:div w:id="722096959">
      <w:marLeft w:val="480"/>
      <w:marRight w:val="0"/>
      <w:marTop w:val="0"/>
      <w:marBottom w:val="0"/>
      <w:divBdr>
        <w:top w:val="none" w:sz="0" w:space="0" w:color="auto"/>
        <w:left w:val="none" w:sz="0" w:space="0" w:color="auto"/>
        <w:bottom w:val="none" w:sz="0" w:space="0" w:color="auto"/>
        <w:right w:val="none" w:sz="0" w:space="0" w:color="auto"/>
      </w:divBdr>
    </w:div>
    <w:div w:id="722339422">
      <w:marLeft w:val="480"/>
      <w:marRight w:val="0"/>
      <w:marTop w:val="0"/>
      <w:marBottom w:val="0"/>
      <w:divBdr>
        <w:top w:val="none" w:sz="0" w:space="0" w:color="auto"/>
        <w:left w:val="none" w:sz="0" w:space="0" w:color="auto"/>
        <w:bottom w:val="none" w:sz="0" w:space="0" w:color="auto"/>
        <w:right w:val="none" w:sz="0" w:space="0" w:color="auto"/>
      </w:divBdr>
    </w:div>
    <w:div w:id="722362545">
      <w:marLeft w:val="480"/>
      <w:marRight w:val="0"/>
      <w:marTop w:val="0"/>
      <w:marBottom w:val="0"/>
      <w:divBdr>
        <w:top w:val="none" w:sz="0" w:space="0" w:color="auto"/>
        <w:left w:val="none" w:sz="0" w:space="0" w:color="auto"/>
        <w:bottom w:val="none" w:sz="0" w:space="0" w:color="auto"/>
        <w:right w:val="none" w:sz="0" w:space="0" w:color="auto"/>
      </w:divBdr>
    </w:div>
    <w:div w:id="722363471">
      <w:marLeft w:val="480"/>
      <w:marRight w:val="0"/>
      <w:marTop w:val="0"/>
      <w:marBottom w:val="0"/>
      <w:divBdr>
        <w:top w:val="none" w:sz="0" w:space="0" w:color="auto"/>
        <w:left w:val="none" w:sz="0" w:space="0" w:color="auto"/>
        <w:bottom w:val="none" w:sz="0" w:space="0" w:color="auto"/>
        <w:right w:val="none" w:sz="0" w:space="0" w:color="auto"/>
      </w:divBdr>
    </w:div>
    <w:div w:id="722408187">
      <w:marLeft w:val="480"/>
      <w:marRight w:val="0"/>
      <w:marTop w:val="0"/>
      <w:marBottom w:val="0"/>
      <w:divBdr>
        <w:top w:val="none" w:sz="0" w:space="0" w:color="auto"/>
        <w:left w:val="none" w:sz="0" w:space="0" w:color="auto"/>
        <w:bottom w:val="none" w:sz="0" w:space="0" w:color="auto"/>
        <w:right w:val="none" w:sz="0" w:space="0" w:color="auto"/>
      </w:divBdr>
    </w:div>
    <w:div w:id="722555962">
      <w:marLeft w:val="480"/>
      <w:marRight w:val="0"/>
      <w:marTop w:val="0"/>
      <w:marBottom w:val="0"/>
      <w:divBdr>
        <w:top w:val="none" w:sz="0" w:space="0" w:color="auto"/>
        <w:left w:val="none" w:sz="0" w:space="0" w:color="auto"/>
        <w:bottom w:val="none" w:sz="0" w:space="0" w:color="auto"/>
        <w:right w:val="none" w:sz="0" w:space="0" w:color="auto"/>
      </w:divBdr>
    </w:div>
    <w:div w:id="722601488">
      <w:marLeft w:val="480"/>
      <w:marRight w:val="0"/>
      <w:marTop w:val="0"/>
      <w:marBottom w:val="0"/>
      <w:divBdr>
        <w:top w:val="none" w:sz="0" w:space="0" w:color="auto"/>
        <w:left w:val="none" w:sz="0" w:space="0" w:color="auto"/>
        <w:bottom w:val="none" w:sz="0" w:space="0" w:color="auto"/>
        <w:right w:val="none" w:sz="0" w:space="0" w:color="auto"/>
      </w:divBdr>
    </w:div>
    <w:div w:id="722677958">
      <w:marLeft w:val="480"/>
      <w:marRight w:val="0"/>
      <w:marTop w:val="0"/>
      <w:marBottom w:val="0"/>
      <w:divBdr>
        <w:top w:val="none" w:sz="0" w:space="0" w:color="auto"/>
        <w:left w:val="none" w:sz="0" w:space="0" w:color="auto"/>
        <w:bottom w:val="none" w:sz="0" w:space="0" w:color="auto"/>
        <w:right w:val="none" w:sz="0" w:space="0" w:color="auto"/>
      </w:divBdr>
    </w:div>
    <w:div w:id="722754505">
      <w:marLeft w:val="480"/>
      <w:marRight w:val="0"/>
      <w:marTop w:val="0"/>
      <w:marBottom w:val="0"/>
      <w:divBdr>
        <w:top w:val="none" w:sz="0" w:space="0" w:color="auto"/>
        <w:left w:val="none" w:sz="0" w:space="0" w:color="auto"/>
        <w:bottom w:val="none" w:sz="0" w:space="0" w:color="auto"/>
        <w:right w:val="none" w:sz="0" w:space="0" w:color="auto"/>
      </w:divBdr>
    </w:div>
    <w:div w:id="723212373">
      <w:marLeft w:val="480"/>
      <w:marRight w:val="0"/>
      <w:marTop w:val="0"/>
      <w:marBottom w:val="0"/>
      <w:divBdr>
        <w:top w:val="none" w:sz="0" w:space="0" w:color="auto"/>
        <w:left w:val="none" w:sz="0" w:space="0" w:color="auto"/>
        <w:bottom w:val="none" w:sz="0" w:space="0" w:color="auto"/>
        <w:right w:val="none" w:sz="0" w:space="0" w:color="auto"/>
      </w:divBdr>
    </w:div>
    <w:div w:id="723531400">
      <w:marLeft w:val="480"/>
      <w:marRight w:val="0"/>
      <w:marTop w:val="0"/>
      <w:marBottom w:val="0"/>
      <w:divBdr>
        <w:top w:val="none" w:sz="0" w:space="0" w:color="auto"/>
        <w:left w:val="none" w:sz="0" w:space="0" w:color="auto"/>
        <w:bottom w:val="none" w:sz="0" w:space="0" w:color="auto"/>
        <w:right w:val="none" w:sz="0" w:space="0" w:color="auto"/>
      </w:divBdr>
    </w:div>
    <w:div w:id="723600795">
      <w:marLeft w:val="480"/>
      <w:marRight w:val="0"/>
      <w:marTop w:val="0"/>
      <w:marBottom w:val="0"/>
      <w:divBdr>
        <w:top w:val="none" w:sz="0" w:space="0" w:color="auto"/>
        <w:left w:val="none" w:sz="0" w:space="0" w:color="auto"/>
        <w:bottom w:val="none" w:sz="0" w:space="0" w:color="auto"/>
        <w:right w:val="none" w:sz="0" w:space="0" w:color="auto"/>
      </w:divBdr>
    </w:div>
    <w:div w:id="723648730">
      <w:marLeft w:val="480"/>
      <w:marRight w:val="0"/>
      <w:marTop w:val="0"/>
      <w:marBottom w:val="0"/>
      <w:divBdr>
        <w:top w:val="none" w:sz="0" w:space="0" w:color="auto"/>
        <w:left w:val="none" w:sz="0" w:space="0" w:color="auto"/>
        <w:bottom w:val="none" w:sz="0" w:space="0" w:color="auto"/>
        <w:right w:val="none" w:sz="0" w:space="0" w:color="auto"/>
      </w:divBdr>
    </w:div>
    <w:div w:id="723649712">
      <w:marLeft w:val="480"/>
      <w:marRight w:val="0"/>
      <w:marTop w:val="0"/>
      <w:marBottom w:val="0"/>
      <w:divBdr>
        <w:top w:val="none" w:sz="0" w:space="0" w:color="auto"/>
        <w:left w:val="none" w:sz="0" w:space="0" w:color="auto"/>
        <w:bottom w:val="none" w:sz="0" w:space="0" w:color="auto"/>
        <w:right w:val="none" w:sz="0" w:space="0" w:color="auto"/>
      </w:divBdr>
    </w:div>
    <w:div w:id="723718366">
      <w:marLeft w:val="480"/>
      <w:marRight w:val="0"/>
      <w:marTop w:val="0"/>
      <w:marBottom w:val="0"/>
      <w:divBdr>
        <w:top w:val="none" w:sz="0" w:space="0" w:color="auto"/>
        <w:left w:val="none" w:sz="0" w:space="0" w:color="auto"/>
        <w:bottom w:val="none" w:sz="0" w:space="0" w:color="auto"/>
        <w:right w:val="none" w:sz="0" w:space="0" w:color="auto"/>
      </w:divBdr>
    </w:div>
    <w:div w:id="723867240">
      <w:marLeft w:val="480"/>
      <w:marRight w:val="0"/>
      <w:marTop w:val="0"/>
      <w:marBottom w:val="0"/>
      <w:divBdr>
        <w:top w:val="none" w:sz="0" w:space="0" w:color="auto"/>
        <w:left w:val="none" w:sz="0" w:space="0" w:color="auto"/>
        <w:bottom w:val="none" w:sz="0" w:space="0" w:color="auto"/>
        <w:right w:val="none" w:sz="0" w:space="0" w:color="auto"/>
      </w:divBdr>
    </w:div>
    <w:div w:id="723871480">
      <w:marLeft w:val="480"/>
      <w:marRight w:val="0"/>
      <w:marTop w:val="0"/>
      <w:marBottom w:val="0"/>
      <w:divBdr>
        <w:top w:val="none" w:sz="0" w:space="0" w:color="auto"/>
        <w:left w:val="none" w:sz="0" w:space="0" w:color="auto"/>
        <w:bottom w:val="none" w:sz="0" w:space="0" w:color="auto"/>
        <w:right w:val="none" w:sz="0" w:space="0" w:color="auto"/>
      </w:divBdr>
    </w:div>
    <w:div w:id="723873084">
      <w:marLeft w:val="480"/>
      <w:marRight w:val="0"/>
      <w:marTop w:val="0"/>
      <w:marBottom w:val="0"/>
      <w:divBdr>
        <w:top w:val="none" w:sz="0" w:space="0" w:color="auto"/>
        <w:left w:val="none" w:sz="0" w:space="0" w:color="auto"/>
        <w:bottom w:val="none" w:sz="0" w:space="0" w:color="auto"/>
        <w:right w:val="none" w:sz="0" w:space="0" w:color="auto"/>
      </w:divBdr>
    </w:div>
    <w:div w:id="723874411">
      <w:marLeft w:val="480"/>
      <w:marRight w:val="0"/>
      <w:marTop w:val="0"/>
      <w:marBottom w:val="0"/>
      <w:divBdr>
        <w:top w:val="none" w:sz="0" w:space="0" w:color="auto"/>
        <w:left w:val="none" w:sz="0" w:space="0" w:color="auto"/>
        <w:bottom w:val="none" w:sz="0" w:space="0" w:color="auto"/>
        <w:right w:val="none" w:sz="0" w:space="0" w:color="auto"/>
      </w:divBdr>
    </w:div>
    <w:div w:id="723985600">
      <w:marLeft w:val="480"/>
      <w:marRight w:val="0"/>
      <w:marTop w:val="0"/>
      <w:marBottom w:val="0"/>
      <w:divBdr>
        <w:top w:val="none" w:sz="0" w:space="0" w:color="auto"/>
        <w:left w:val="none" w:sz="0" w:space="0" w:color="auto"/>
        <w:bottom w:val="none" w:sz="0" w:space="0" w:color="auto"/>
        <w:right w:val="none" w:sz="0" w:space="0" w:color="auto"/>
      </w:divBdr>
    </w:div>
    <w:div w:id="724259530">
      <w:marLeft w:val="480"/>
      <w:marRight w:val="0"/>
      <w:marTop w:val="0"/>
      <w:marBottom w:val="0"/>
      <w:divBdr>
        <w:top w:val="none" w:sz="0" w:space="0" w:color="auto"/>
        <w:left w:val="none" w:sz="0" w:space="0" w:color="auto"/>
        <w:bottom w:val="none" w:sz="0" w:space="0" w:color="auto"/>
        <w:right w:val="none" w:sz="0" w:space="0" w:color="auto"/>
      </w:divBdr>
    </w:div>
    <w:div w:id="724329271">
      <w:marLeft w:val="480"/>
      <w:marRight w:val="0"/>
      <w:marTop w:val="0"/>
      <w:marBottom w:val="0"/>
      <w:divBdr>
        <w:top w:val="none" w:sz="0" w:space="0" w:color="auto"/>
        <w:left w:val="none" w:sz="0" w:space="0" w:color="auto"/>
        <w:bottom w:val="none" w:sz="0" w:space="0" w:color="auto"/>
        <w:right w:val="none" w:sz="0" w:space="0" w:color="auto"/>
      </w:divBdr>
    </w:div>
    <w:div w:id="724447202">
      <w:marLeft w:val="480"/>
      <w:marRight w:val="0"/>
      <w:marTop w:val="0"/>
      <w:marBottom w:val="0"/>
      <w:divBdr>
        <w:top w:val="none" w:sz="0" w:space="0" w:color="auto"/>
        <w:left w:val="none" w:sz="0" w:space="0" w:color="auto"/>
        <w:bottom w:val="none" w:sz="0" w:space="0" w:color="auto"/>
        <w:right w:val="none" w:sz="0" w:space="0" w:color="auto"/>
      </w:divBdr>
    </w:div>
    <w:div w:id="724448696">
      <w:marLeft w:val="480"/>
      <w:marRight w:val="0"/>
      <w:marTop w:val="0"/>
      <w:marBottom w:val="0"/>
      <w:divBdr>
        <w:top w:val="none" w:sz="0" w:space="0" w:color="auto"/>
        <w:left w:val="none" w:sz="0" w:space="0" w:color="auto"/>
        <w:bottom w:val="none" w:sz="0" w:space="0" w:color="auto"/>
        <w:right w:val="none" w:sz="0" w:space="0" w:color="auto"/>
      </w:divBdr>
    </w:div>
    <w:div w:id="724454025">
      <w:marLeft w:val="480"/>
      <w:marRight w:val="0"/>
      <w:marTop w:val="0"/>
      <w:marBottom w:val="0"/>
      <w:divBdr>
        <w:top w:val="none" w:sz="0" w:space="0" w:color="auto"/>
        <w:left w:val="none" w:sz="0" w:space="0" w:color="auto"/>
        <w:bottom w:val="none" w:sz="0" w:space="0" w:color="auto"/>
        <w:right w:val="none" w:sz="0" w:space="0" w:color="auto"/>
      </w:divBdr>
    </w:div>
    <w:div w:id="724522336">
      <w:marLeft w:val="480"/>
      <w:marRight w:val="0"/>
      <w:marTop w:val="0"/>
      <w:marBottom w:val="0"/>
      <w:divBdr>
        <w:top w:val="none" w:sz="0" w:space="0" w:color="auto"/>
        <w:left w:val="none" w:sz="0" w:space="0" w:color="auto"/>
        <w:bottom w:val="none" w:sz="0" w:space="0" w:color="auto"/>
        <w:right w:val="none" w:sz="0" w:space="0" w:color="auto"/>
      </w:divBdr>
    </w:div>
    <w:div w:id="724640138">
      <w:marLeft w:val="480"/>
      <w:marRight w:val="0"/>
      <w:marTop w:val="0"/>
      <w:marBottom w:val="0"/>
      <w:divBdr>
        <w:top w:val="none" w:sz="0" w:space="0" w:color="auto"/>
        <w:left w:val="none" w:sz="0" w:space="0" w:color="auto"/>
        <w:bottom w:val="none" w:sz="0" w:space="0" w:color="auto"/>
        <w:right w:val="none" w:sz="0" w:space="0" w:color="auto"/>
      </w:divBdr>
    </w:div>
    <w:div w:id="724839154">
      <w:marLeft w:val="480"/>
      <w:marRight w:val="0"/>
      <w:marTop w:val="0"/>
      <w:marBottom w:val="0"/>
      <w:divBdr>
        <w:top w:val="none" w:sz="0" w:space="0" w:color="auto"/>
        <w:left w:val="none" w:sz="0" w:space="0" w:color="auto"/>
        <w:bottom w:val="none" w:sz="0" w:space="0" w:color="auto"/>
        <w:right w:val="none" w:sz="0" w:space="0" w:color="auto"/>
      </w:divBdr>
    </w:div>
    <w:div w:id="725372836">
      <w:marLeft w:val="480"/>
      <w:marRight w:val="0"/>
      <w:marTop w:val="0"/>
      <w:marBottom w:val="0"/>
      <w:divBdr>
        <w:top w:val="none" w:sz="0" w:space="0" w:color="auto"/>
        <w:left w:val="none" w:sz="0" w:space="0" w:color="auto"/>
        <w:bottom w:val="none" w:sz="0" w:space="0" w:color="auto"/>
        <w:right w:val="none" w:sz="0" w:space="0" w:color="auto"/>
      </w:divBdr>
    </w:div>
    <w:div w:id="725376684">
      <w:marLeft w:val="480"/>
      <w:marRight w:val="0"/>
      <w:marTop w:val="0"/>
      <w:marBottom w:val="0"/>
      <w:divBdr>
        <w:top w:val="none" w:sz="0" w:space="0" w:color="auto"/>
        <w:left w:val="none" w:sz="0" w:space="0" w:color="auto"/>
        <w:bottom w:val="none" w:sz="0" w:space="0" w:color="auto"/>
        <w:right w:val="none" w:sz="0" w:space="0" w:color="auto"/>
      </w:divBdr>
    </w:div>
    <w:div w:id="725450627">
      <w:marLeft w:val="480"/>
      <w:marRight w:val="0"/>
      <w:marTop w:val="0"/>
      <w:marBottom w:val="0"/>
      <w:divBdr>
        <w:top w:val="none" w:sz="0" w:space="0" w:color="auto"/>
        <w:left w:val="none" w:sz="0" w:space="0" w:color="auto"/>
        <w:bottom w:val="none" w:sz="0" w:space="0" w:color="auto"/>
        <w:right w:val="none" w:sz="0" w:space="0" w:color="auto"/>
      </w:divBdr>
    </w:div>
    <w:div w:id="725642886">
      <w:marLeft w:val="480"/>
      <w:marRight w:val="0"/>
      <w:marTop w:val="0"/>
      <w:marBottom w:val="0"/>
      <w:divBdr>
        <w:top w:val="none" w:sz="0" w:space="0" w:color="auto"/>
        <w:left w:val="none" w:sz="0" w:space="0" w:color="auto"/>
        <w:bottom w:val="none" w:sz="0" w:space="0" w:color="auto"/>
        <w:right w:val="none" w:sz="0" w:space="0" w:color="auto"/>
      </w:divBdr>
    </w:div>
    <w:div w:id="725682944">
      <w:marLeft w:val="480"/>
      <w:marRight w:val="0"/>
      <w:marTop w:val="0"/>
      <w:marBottom w:val="0"/>
      <w:divBdr>
        <w:top w:val="none" w:sz="0" w:space="0" w:color="auto"/>
        <w:left w:val="none" w:sz="0" w:space="0" w:color="auto"/>
        <w:bottom w:val="none" w:sz="0" w:space="0" w:color="auto"/>
        <w:right w:val="none" w:sz="0" w:space="0" w:color="auto"/>
      </w:divBdr>
    </w:div>
    <w:div w:id="725685112">
      <w:marLeft w:val="480"/>
      <w:marRight w:val="0"/>
      <w:marTop w:val="0"/>
      <w:marBottom w:val="0"/>
      <w:divBdr>
        <w:top w:val="none" w:sz="0" w:space="0" w:color="auto"/>
        <w:left w:val="none" w:sz="0" w:space="0" w:color="auto"/>
        <w:bottom w:val="none" w:sz="0" w:space="0" w:color="auto"/>
        <w:right w:val="none" w:sz="0" w:space="0" w:color="auto"/>
      </w:divBdr>
    </w:div>
    <w:div w:id="725762912">
      <w:marLeft w:val="480"/>
      <w:marRight w:val="0"/>
      <w:marTop w:val="0"/>
      <w:marBottom w:val="0"/>
      <w:divBdr>
        <w:top w:val="none" w:sz="0" w:space="0" w:color="auto"/>
        <w:left w:val="none" w:sz="0" w:space="0" w:color="auto"/>
        <w:bottom w:val="none" w:sz="0" w:space="0" w:color="auto"/>
        <w:right w:val="none" w:sz="0" w:space="0" w:color="auto"/>
      </w:divBdr>
    </w:div>
    <w:div w:id="725766199">
      <w:marLeft w:val="480"/>
      <w:marRight w:val="0"/>
      <w:marTop w:val="0"/>
      <w:marBottom w:val="0"/>
      <w:divBdr>
        <w:top w:val="none" w:sz="0" w:space="0" w:color="auto"/>
        <w:left w:val="none" w:sz="0" w:space="0" w:color="auto"/>
        <w:bottom w:val="none" w:sz="0" w:space="0" w:color="auto"/>
        <w:right w:val="none" w:sz="0" w:space="0" w:color="auto"/>
      </w:divBdr>
    </w:div>
    <w:div w:id="725839066">
      <w:marLeft w:val="480"/>
      <w:marRight w:val="0"/>
      <w:marTop w:val="0"/>
      <w:marBottom w:val="0"/>
      <w:divBdr>
        <w:top w:val="none" w:sz="0" w:space="0" w:color="auto"/>
        <w:left w:val="none" w:sz="0" w:space="0" w:color="auto"/>
        <w:bottom w:val="none" w:sz="0" w:space="0" w:color="auto"/>
        <w:right w:val="none" w:sz="0" w:space="0" w:color="auto"/>
      </w:divBdr>
    </w:div>
    <w:div w:id="725884279">
      <w:marLeft w:val="480"/>
      <w:marRight w:val="0"/>
      <w:marTop w:val="0"/>
      <w:marBottom w:val="0"/>
      <w:divBdr>
        <w:top w:val="none" w:sz="0" w:space="0" w:color="auto"/>
        <w:left w:val="none" w:sz="0" w:space="0" w:color="auto"/>
        <w:bottom w:val="none" w:sz="0" w:space="0" w:color="auto"/>
        <w:right w:val="none" w:sz="0" w:space="0" w:color="auto"/>
      </w:divBdr>
    </w:div>
    <w:div w:id="725954555">
      <w:marLeft w:val="480"/>
      <w:marRight w:val="0"/>
      <w:marTop w:val="0"/>
      <w:marBottom w:val="0"/>
      <w:divBdr>
        <w:top w:val="none" w:sz="0" w:space="0" w:color="auto"/>
        <w:left w:val="none" w:sz="0" w:space="0" w:color="auto"/>
        <w:bottom w:val="none" w:sz="0" w:space="0" w:color="auto"/>
        <w:right w:val="none" w:sz="0" w:space="0" w:color="auto"/>
      </w:divBdr>
    </w:div>
    <w:div w:id="726030186">
      <w:marLeft w:val="480"/>
      <w:marRight w:val="0"/>
      <w:marTop w:val="0"/>
      <w:marBottom w:val="0"/>
      <w:divBdr>
        <w:top w:val="none" w:sz="0" w:space="0" w:color="auto"/>
        <w:left w:val="none" w:sz="0" w:space="0" w:color="auto"/>
        <w:bottom w:val="none" w:sz="0" w:space="0" w:color="auto"/>
        <w:right w:val="none" w:sz="0" w:space="0" w:color="auto"/>
      </w:divBdr>
    </w:div>
    <w:div w:id="726077028">
      <w:marLeft w:val="480"/>
      <w:marRight w:val="0"/>
      <w:marTop w:val="0"/>
      <w:marBottom w:val="0"/>
      <w:divBdr>
        <w:top w:val="none" w:sz="0" w:space="0" w:color="auto"/>
        <w:left w:val="none" w:sz="0" w:space="0" w:color="auto"/>
        <w:bottom w:val="none" w:sz="0" w:space="0" w:color="auto"/>
        <w:right w:val="none" w:sz="0" w:space="0" w:color="auto"/>
      </w:divBdr>
    </w:div>
    <w:div w:id="726148761">
      <w:marLeft w:val="480"/>
      <w:marRight w:val="0"/>
      <w:marTop w:val="0"/>
      <w:marBottom w:val="0"/>
      <w:divBdr>
        <w:top w:val="none" w:sz="0" w:space="0" w:color="auto"/>
        <w:left w:val="none" w:sz="0" w:space="0" w:color="auto"/>
        <w:bottom w:val="none" w:sz="0" w:space="0" w:color="auto"/>
        <w:right w:val="none" w:sz="0" w:space="0" w:color="auto"/>
      </w:divBdr>
    </w:div>
    <w:div w:id="726419291">
      <w:marLeft w:val="480"/>
      <w:marRight w:val="0"/>
      <w:marTop w:val="0"/>
      <w:marBottom w:val="0"/>
      <w:divBdr>
        <w:top w:val="none" w:sz="0" w:space="0" w:color="auto"/>
        <w:left w:val="none" w:sz="0" w:space="0" w:color="auto"/>
        <w:bottom w:val="none" w:sz="0" w:space="0" w:color="auto"/>
        <w:right w:val="none" w:sz="0" w:space="0" w:color="auto"/>
      </w:divBdr>
    </w:div>
    <w:div w:id="726532367">
      <w:marLeft w:val="480"/>
      <w:marRight w:val="0"/>
      <w:marTop w:val="0"/>
      <w:marBottom w:val="0"/>
      <w:divBdr>
        <w:top w:val="none" w:sz="0" w:space="0" w:color="auto"/>
        <w:left w:val="none" w:sz="0" w:space="0" w:color="auto"/>
        <w:bottom w:val="none" w:sz="0" w:space="0" w:color="auto"/>
        <w:right w:val="none" w:sz="0" w:space="0" w:color="auto"/>
      </w:divBdr>
    </w:div>
    <w:div w:id="726684116">
      <w:marLeft w:val="480"/>
      <w:marRight w:val="0"/>
      <w:marTop w:val="0"/>
      <w:marBottom w:val="0"/>
      <w:divBdr>
        <w:top w:val="none" w:sz="0" w:space="0" w:color="auto"/>
        <w:left w:val="none" w:sz="0" w:space="0" w:color="auto"/>
        <w:bottom w:val="none" w:sz="0" w:space="0" w:color="auto"/>
        <w:right w:val="none" w:sz="0" w:space="0" w:color="auto"/>
      </w:divBdr>
    </w:div>
    <w:div w:id="726685163">
      <w:marLeft w:val="480"/>
      <w:marRight w:val="0"/>
      <w:marTop w:val="0"/>
      <w:marBottom w:val="0"/>
      <w:divBdr>
        <w:top w:val="none" w:sz="0" w:space="0" w:color="auto"/>
        <w:left w:val="none" w:sz="0" w:space="0" w:color="auto"/>
        <w:bottom w:val="none" w:sz="0" w:space="0" w:color="auto"/>
        <w:right w:val="none" w:sz="0" w:space="0" w:color="auto"/>
      </w:divBdr>
    </w:div>
    <w:div w:id="726805361">
      <w:marLeft w:val="480"/>
      <w:marRight w:val="0"/>
      <w:marTop w:val="0"/>
      <w:marBottom w:val="0"/>
      <w:divBdr>
        <w:top w:val="none" w:sz="0" w:space="0" w:color="auto"/>
        <w:left w:val="none" w:sz="0" w:space="0" w:color="auto"/>
        <w:bottom w:val="none" w:sz="0" w:space="0" w:color="auto"/>
        <w:right w:val="none" w:sz="0" w:space="0" w:color="auto"/>
      </w:divBdr>
    </w:div>
    <w:div w:id="726950338">
      <w:marLeft w:val="480"/>
      <w:marRight w:val="0"/>
      <w:marTop w:val="0"/>
      <w:marBottom w:val="0"/>
      <w:divBdr>
        <w:top w:val="none" w:sz="0" w:space="0" w:color="auto"/>
        <w:left w:val="none" w:sz="0" w:space="0" w:color="auto"/>
        <w:bottom w:val="none" w:sz="0" w:space="0" w:color="auto"/>
        <w:right w:val="none" w:sz="0" w:space="0" w:color="auto"/>
      </w:divBdr>
    </w:div>
    <w:div w:id="726997612">
      <w:marLeft w:val="480"/>
      <w:marRight w:val="0"/>
      <w:marTop w:val="0"/>
      <w:marBottom w:val="0"/>
      <w:divBdr>
        <w:top w:val="none" w:sz="0" w:space="0" w:color="auto"/>
        <w:left w:val="none" w:sz="0" w:space="0" w:color="auto"/>
        <w:bottom w:val="none" w:sz="0" w:space="0" w:color="auto"/>
        <w:right w:val="none" w:sz="0" w:space="0" w:color="auto"/>
      </w:divBdr>
    </w:div>
    <w:div w:id="726998656">
      <w:marLeft w:val="480"/>
      <w:marRight w:val="0"/>
      <w:marTop w:val="0"/>
      <w:marBottom w:val="0"/>
      <w:divBdr>
        <w:top w:val="none" w:sz="0" w:space="0" w:color="auto"/>
        <w:left w:val="none" w:sz="0" w:space="0" w:color="auto"/>
        <w:bottom w:val="none" w:sz="0" w:space="0" w:color="auto"/>
        <w:right w:val="none" w:sz="0" w:space="0" w:color="auto"/>
      </w:divBdr>
    </w:div>
    <w:div w:id="727072822">
      <w:marLeft w:val="480"/>
      <w:marRight w:val="0"/>
      <w:marTop w:val="0"/>
      <w:marBottom w:val="0"/>
      <w:divBdr>
        <w:top w:val="none" w:sz="0" w:space="0" w:color="auto"/>
        <w:left w:val="none" w:sz="0" w:space="0" w:color="auto"/>
        <w:bottom w:val="none" w:sz="0" w:space="0" w:color="auto"/>
        <w:right w:val="none" w:sz="0" w:space="0" w:color="auto"/>
      </w:divBdr>
    </w:div>
    <w:div w:id="727074446">
      <w:marLeft w:val="480"/>
      <w:marRight w:val="0"/>
      <w:marTop w:val="0"/>
      <w:marBottom w:val="0"/>
      <w:divBdr>
        <w:top w:val="none" w:sz="0" w:space="0" w:color="auto"/>
        <w:left w:val="none" w:sz="0" w:space="0" w:color="auto"/>
        <w:bottom w:val="none" w:sz="0" w:space="0" w:color="auto"/>
        <w:right w:val="none" w:sz="0" w:space="0" w:color="auto"/>
      </w:divBdr>
    </w:div>
    <w:div w:id="727262835">
      <w:marLeft w:val="480"/>
      <w:marRight w:val="0"/>
      <w:marTop w:val="0"/>
      <w:marBottom w:val="0"/>
      <w:divBdr>
        <w:top w:val="none" w:sz="0" w:space="0" w:color="auto"/>
        <w:left w:val="none" w:sz="0" w:space="0" w:color="auto"/>
        <w:bottom w:val="none" w:sz="0" w:space="0" w:color="auto"/>
        <w:right w:val="none" w:sz="0" w:space="0" w:color="auto"/>
      </w:divBdr>
    </w:div>
    <w:div w:id="727267266">
      <w:marLeft w:val="480"/>
      <w:marRight w:val="0"/>
      <w:marTop w:val="0"/>
      <w:marBottom w:val="0"/>
      <w:divBdr>
        <w:top w:val="none" w:sz="0" w:space="0" w:color="auto"/>
        <w:left w:val="none" w:sz="0" w:space="0" w:color="auto"/>
        <w:bottom w:val="none" w:sz="0" w:space="0" w:color="auto"/>
        <w:right w:val="none" w:sz="0" w:space="0" w:color="auto"/>
      </w:divBdr>
    </w:div>
    <w:div w:id="727337434">
      <w:marLeft w:val="480"/>
      <w:marRight w:val="0"/>
      <w:marTop w:val="0"/>
      <w:marBottom w:val="0"/>
      <w:divBdr>
        <w:top w:val="none" w:sz="0" w:space="0" w:color="auto"/>
        <w:left w:val="none" w:sz="0" w:space="0" w:color="auto"/>
        <w:bottom w:val="none" w:sz="0" w:space="0" w:color="auto"/>
        <w:right w:val="none" w:sz="0" w:space="0" w:color="auto"/>
      </w:divBdr>
    </w:div>
    <w:div w:id="727343372">
      <w:marLeft w:val="480"/>
      <w:marRight w:val="0"/>
      <w:marTop w:val="0"/>
      <w:marBottom w:val="0"/>
      <w:divBdr>
        <w:top w:val="none" w:sz="0" w:space="0" w:color="auto"/>
        <w:left w:val="none" w:sz="0" w:space="0" w:color="auto"/>
        <w:bottom w:val="none" w:sz="0" w:space="0" w:color="auto"/>
        <w:right w:val="none" w:sz="0" w:space="0" w:color="auto"/>
      </w:divBdr>
    </w:div>
    <w:div w:id="727343409">
      <w:marLeft w:val="480"/>
      <w:marRight w:val="0"/>
      <w:marTop w:val="0"/>
      <w:marBottom w:val="0"/>
      <w:divBdr>
        <w:top w:val="none" w:sz="0" w:space="0" w:color="auto"/>
        <w:left w:val="none" w:sz="0" w:space="0" w:color="auto"/>
        <w:bottom w:val="none" w:sz="0" w:space="0" w:color="auto"/>
        <w:right w:val="none" w:sz="0" w:space="0" w:color="auto"/>
      </w:divBdr>
    </w:div>
    <w:div w:id="727387503">
      <w:marLeft w:val="480"/>
      <w:marRight w:val="0"/>
      <w:marTop w:val="0"/>
      <w:marBottom w:val="0"/>
      <w:divBdr>
        <w:top w:val="none" w:sz="0" w:space="0" w:color="auto"/>
        <w:left w:val="none" w:sz="0" w:space="0" w:color="auto"/>
        <w:bottom w:val="none" w:sz="0" w:space="0" w:color="auto"/>
        <w:right w:val="none" w:sz="0" w:space="0" w:color="auto"/>
      </w:divBdr>
    </w:div>
    <w:div w:id="727412500">
      <w:marLeft w:val="480"/>
      <w:marRight w:val="0"/>
      <w:marTop w:val="0"/>
      <w:marBottom w:val="0"/>
      <w:divBdr>
        <w:top w:val="none" w:sz="0" w:space="0" w:color="auto"/>
        <w:left w:val="none" w:sz="0" w:space="0" w:color="auto"/>
        <w:bottom w:val="none" w:sz="0" w:space="0" w:color="auto"/>
        <w:right w:val="none" w:sz="0" w:space="0" w:color="auto"/>
      </w:divBdr>
    </w:div>
    <w:div w:id="727461098">
      <w:marLeft w:val="480"/>
      <w:marRight w:val="0"/>
      <w:marTop w:val="0"/>
      <w:marBottom w:val="0"/>
      <w:divBdr>
        <w:top w:val="none" w:sz="0" w:space="0" w:color="auto"/>
        <w:left w:val="none" w:sz="0" w:space="0" w:color="auto"/>
        <w:bottom w:val="none" w:sz="0" w:space="0" w:color="auto"/>
        <w:right w:val="none" w:sz="0" w:space="0" w:color="auto"/>
      </w:divBdr>
    </w:div>
    <w:div w:id="727652263">
      <w:marLeft w:val="480"/>
      <w:marRight w:val="0"/>
      <w:marTop w:val="0"/>
      <w:marBottom w:val="0"/>
      <w:divBdr>
        <w:top w:val="none" w:sz="0" w:space="0" w:color="auto"/>
        <w:left w:val="none" w:sz="0" w:space="0" w:color="auto"/>
        <w:bottom w:val="none" w:sz="0" w:space="0" w:color="auto"/>
        <w:right w:val="none" w:sz="0" w:space="0" w:color="auto"/>
      </w:divBdr>
    </w:div>
    <w:div w:id="727654963">
      <w:marLeft w:val="480"/>
      <w:marRight w:val="0"/>
      <w:marTop w:val="0"/>
      <w:marBottom w:val="0"/>
      <w:divBdr>
        <w:top w:val="none" w:sz="0" w:space="0" w:color="auto"/>
        <w:left w:val="none" w:sz="0" w:space="0" w:color="auto"/>
        <w:bottom w:val="none" w:sz="0" w:space="0" w:color="auto"/>
        <w:right w:val="none" w:sz="0" w:space="0" w:color="auto"/>
      </w:divBdr>
    </w:div>
    <w:div w:id="727923240">
      <w:marLeft w:val="480"/>
      <w:marRight w:val="0"/>
      <w:marTop w:val="0"/>
      <w:marBottom w:val="0"/>
      <w:divBdr>
        <w:top w:val="none" w:sz="0" w:space="0" w:color="auto"/>
        <w:left w:val="none" w:sz="0" w:space="0" w:color="auto"/>
        <w:bottom w:val="none" w:sz="0" w:space="0" w:color="auto"/>
        <w:right w:val="none" w:sz="0" w:space="0" w:color="auto"/>
      </w:divBdr>
    </w:div>
    <w:div w:id="728067145">
      <w:marLeft w:val="480"/>
      <w:marRight w:val="0"/>
      <w:marTop w:val="0"/>
      <w:marBottom w:val="0"/>
      <w:divBdr>
        <w:top w:val="none" w:sz="0" w:space="0" w:color="auto"/>
        <w:left w:val="none" w:sz="0" w:space="0" w:color="auto"/>
        <w:bottom w:val="none" w:sz="0" w:space="0" w:color="auto"/>
        <w:right w:val="none" w:sz="0" w:space="0" w:color="auto"/>
      </w:divBdr>
    </w:div>
    <w:div w:id="728116632">
      <w:marLeft w:val="480"/>
      <w:marRight w:val="0"/>
      <w:marTop w:val="0"/>
      <w:marBottom w:val="0"/>
      <w:divBdr>
        <w:top w:val="none" w:sz="0" w:space="0" w:color="auto"/>
        <w:left w:val="none" w:sz="0" w:space="0" w:color="auto"/>
        <w:bottom w:val="none" w:sz="0" w:space="0" w:color="auto"/>
        <w:right w:val="none" w:sz="0" w:space="0" w:color="auto"/>
      </w:divBdr>
    </w:div>
    <w:div w:id="728187951">
      <w:marLeft w:val="480"/>
      <w:marRight w:val="0"/>
      <w:marTop w:val="0"/>
      <w:marBottom w:val="0"/>
      <w:divBdr>
        <w:top w:val="none" w:sz="0" w:space="0" w:color="auto"/>
        <w:left w:val="none" w:sz="0" w:space="0" w:color="auto"/>
        <w:bottom w:val="none" w:sz="0" w:space="0" w:color="auto"/>
        <w:right w:val="none" w:sz="0" w:space="0" w:color="auto"/>
      </w:divBdr>
    </w:div>
    <w:div w:id="728458852">
      <w:marLeft w:val="480"/>
      <w:marRight w:val="0"/>
      <w:marTop w:val="0"/>
      <w:marBottom w:val="0"/>
      <w:divBdr>
        <w:top w:val="none" w:sz="0" w:space="0" w:color="auto"/>
        <w:left w:val="none" w:sz="0" w:space="0" w:color="auto"/>
        <w:bottom w:val="none" w:sz="0" w:space="0" w:color="auto"/>
        <w:right w:val="none" w:sz="0" w:space="0" w:color="auto"/>
      </w:divBdr>
    </w:div>
    <w:div w:id="728499194">
      <w:marLeft w:val="480"/>
      <w:marRight w:val="0"/>
      <w:marTop w:val="0"/>
      <w:marBottom w:val="0"/>
      <w:divBdr>
        <w:top w:val="none" w:sz="0" w:space="0" w:color="auto"/>
        <w:left w:val="none" w:sz="0" w:space="0" w:color="auto"/>
        <w:bottom w:val="none" w:sz="0" w:space="0" w:color="auto"/>
        <w:right w:val="none" w:sz="0" w:space="0" w:color="auto"/>
      </w:divBdr>
    </w:div>
    <w:div w:id="728695980">
      <w:marLeft w:val="480"/>
      <w:marRight w:val="0"/>
      <w:marTop w:val="0"/>
      <w:marBottom w:val="0"/>
      <w:divBdr>
        <w:top w:val="none" w:sz="0" w:space="0" w:color="auto"/>
        <w:left w:val="none" w:sz="0" w:space="0" w:color="auto"/>
        <w:bottom w:val="none" w:sz="0" w:space="0" w:color="auto"/>
        <w:right w:val="none" w:sz="0" w:space="0" w:color="auto"/>
      </w:divBdr>
    </w:div>
    <w:div w:id="728839735">
      <w:marLeft w:val="480"/>
      <w:marRight w:val="0"/>
      <w:marTop w:val="0"/>
      <w:marBottom w:val="0"/>
      <w:divBdr>
        <w:top w:val="none" w:sz="0" w:space="0" w:color="auto"/>
        <w:left w:val="none" w:sz="0" w:space="0" w:color="auto"/>
        <w:bottom w:val="none" w:sz="0" w:space="0" w:color="auto"/>
        <w:right w:val="none" w:sz="0" w:space="0" w:color="auto"/>
      </w:divBdr>
    </w:div>
    <w:div w:id="728919531">
      <w:marLeft w:val="480"/>
      <w:marRight w:val="0"/>
      <w:marTop w:val="0"/>
      <w:marBottom w:val="0"/>
      <w:divBdr>
        <w:top w:val="none" w:sz="0" w:space="0" w:color="auto"/>
        <w:left w:val="none" w:sz="0" w:space="0" w:color="auto"/>
        <w:bottom w:val="none" w:sz="0" w:space="0" w:color="auto"/>
        <w:right w:val="none" w:sz="0" w:space="0" w:color="auto"/>
      </w:divBdr>
    </w:div>
    <w:div w:id="729041737">
      <w:marLeft w:val="480"/>
      <w:marRight w:val="0"/>
      <w:marTop w:val="0"/>
      <w:marBottom w:val="0"/>
      <w:divBdr>
        <w:top w:val="none" w:sz="0" w:space="0" w:color="auto"/>
        <w:left w:val="none" w:sz="0" w:space="0" w:color="auto"/>
        <w:bottom w:val="none" w:sz="0" w:space="0" w:color="auto"/>
        <w:right w:val="none" w:sz="0" w:space="0" w:color="auto"/>
      </w:divBdr>
    </w:div>
    <w:div w:id="729042541">
      <w:marLeft w:val="480"/>
      <w:marRight w:val="0"/>
      <w:marTop w:val="0"/>
      <w:marBottom w:val="0"/>
      <w:divBdr>
        <w:top w:val="none" w:sz="0" w:space="0" w:color="auto"/>
        <w:left w:val="none" w:sz="0" w:space="0" w:color="auto"/>
        <w:bottom w:val="none" w:sz="0" w:space="0" w:color="auto"/>
        <w:right w:val="none" w:sz="0" w:space="0" w:color="auto"/>
      </w:divBdr>
    </w:div>
    <w:div w:id="729114376">
      <w:marLeft w:val="480"/>
      <w:marRight w:val="0"/>
      <w:marTop w:val="0"/>
      <w:marBottom w:val="0"/>
      <w:divBdr>
        <w:top w:val="none" w:sz="0" w:space="0" w:color="auto"/>
        <w:left w:val="none" w:sz="0" w:space="0" w:color="auto"/>
        <w:bottom w:val="none" w:sz="0" w:space="0" w:color="auto"/>
        <w:right w:val="none" w:sz="0" w:space="0" w:color="auto"/>
      </w:divBdr>
    </w:div>
    <w:div w:id="729114851">
      <w:marLeft w:val="480"/>
      <w:marRight w:val="0"/>
      <w:marTop w:val="0"/>
      <w:marBottom w:val="0"/>
      <w:divBdr>
        <w:top w:val="none" w:sz="0" w:space="0" w:color="auto"/>
        <w:left w:val="none" w:sz="0" w:space="0" w:color="auto"/>
        <w:bottom w:val="none" w:sz="0" w:space="0" w:color="auto"/>
        <w:right w:val="none" w:sz="0" w:space="0" w:color="auto"/>
      </w:divBdr>
    </w:div>
    <w:div w:id="729116088">
      <w:marLeft w:val="480"/>
      <w:marRight w:val="0"/>
      <w:marTop w:val="0"/>
      <w:marBottom w:val="0"/>
      <w:divBdr>
        <w:top w:val="none" w:sz="0" w:space="0" w:color="auto"/>
        <w:left w:val="none" w:sz="0" w:space="0" w:color="auto"/>
        <w:bottom w:val="none" w:sz="0" w:space="0" w:color="auto"/>
        <w:right w:val="none" w:sz="0" w:space="0" w:color="auto"/>
      </w:divBdr>
    </w:div>
    <w:div w:id="729154525">
      <w:marLeft w:val="480"/>
      <w:marRight w:val="0"/>
      <w:marTop w:val="0"/>
      <w:marBottom w:val="0"/>
      <w:divBdr>
        <w:top w:val="none" w:sz="0" w:space="0" w:color="auto"/>
        <w:left w:val="none" w:sz="0" w:space="0" w:color="auto"/>
        <w:bottom w:val="none" w:sz="0" w:space="0" w:color="auto"/>
        <w:right w:val="none" w:sz="0" w:space="0" w:color="auto"/>
      </w:divBdr>
    </w:div>
    <w:div w:id="729157029">
      <w:marLeft w:val="480"/>
      <w:marRight w:val="0"/>
      <w:marTop w:val="0"/>
      <w:marBottom w:val="0"/>
      <w:divBdr>
        <w:top w:val="none" w:sz="0" w:space="0" w:color="auto"/>
        <w:left w:val="none" w:sz="0" w:space="0" w:color="auto"/>
        <w:bottom w:val="none" w:sz="0" w:space="0" w:color="auto"/>
        <w:right w:val="none" w:sz="0" w:space="0" w:color="auto"/>
      </w:divBdr>
    </w:div>
    <w:div w:id="729158425">
      <w:marLeft w:val="480"/>
      <w:marRight w:val="0"/>
      <w:marTop w:val="0"/>
      <w:marBottom w:val="0"/>
      <w:divBdr>
        <w:top w:val="none" w:sz="0" w:space="0" w:color="auto"/>
        <w:left w:val="none" w:sz="0" w:space="0" w:color="auto"/>
        <w:bottom w:val="none" w:sz="0" w:space="0" w:color="auto"/>
        <w:right w:val="none" w:sz="0" w:space="0" w:color="auto"/>
      </w:divBdr>
    </w:div>
    <w:div w:id="729158838">
      <w:marLeft w:val="480"/>
      <w:marRight w:val="0"/>
      <w:marTop w:val="0"/>
      <w:marBottom w:val="0"/>
      <w:divBdr>
        <w:top w:val="none" w:sz="0" w:space="0" w:color="auto"/>
        <w:left w:val="none" w:sz="0" w:space="0" w:color="auto"/>
        <w:bottom w:val="none" w:sz="0" w:space="0" w:color="auto"/>
        <w:right w:val="none" w:sz="0" w:space="0" w:color="auto"/>
      </w:divBdr>
    </w:div>
    <w:div w:id="729232146">
      <w:marLeft w:val="480"/>
      <w:marRight w:val="0"/>
      <w:marTop w:val="0"/>
      <w:marBottom w:val="0"/>
      <w:divBdr>
        <w:top w:val="none" w:sz="0" w:space="0" w:color="auto"/>
        <w:left w:val="none" w:sz="0" w:space="0" w:color="auto"/>
        <w:bottom w:val="none" w:sz="0" w:space="0" w:color="auto"/>
        <w:right w:val="none" w:sz="0" w:space="0" w:color="auto"/>
      </w:divBdr>
    </w:div>
    <w:div w:id="729301972">
      <w:marLeft w:val="480"/>
      <w:marRight w:val="0"/>
      <w:marTop w:val="0"/>
      <w:marBottom w:val="0"/>
      <w:divBdr>
        <w:top w:val="none" w:sz="0" w:space="0" w:color="auto"/>
        <w:left w:val="none" w:sz="0" w:space="0" w:color="auto"/>
        <w:bottom w:val="none" w:sz="0" w:space="0" w:color="auto"/>
        <w:right w:val="none" w:sz="0" w:space="0" w:color="auto"/>
      </w:divBdr>
    </w:div>
    <w:div w:id="729689759">
      <w:marLeft w:val="480"/>
      <w:marRight w:val="0"/>
      <w:marTop w:val="0"/>
      <w:marBottom w:val="0"/>
      <w:divBdr>
        <w:top w:val="none" w:sz="0" w:space="0" w:color="auto"/>
        <w:left w:val="none" w:sz="0" w:space="0" w:color="auto"/>
        <w:bottom w:val="none" w:sz="0" w:space="0" w:color="auto"/>
        <w:right w:val="none" w:sz="0" w:space="0" w:color="auto"/>
      </w:divBdr>
    </w:div>
    <w:div w:id="729690654">
      <w:marLeft w:val="480"/>
      <w:marRight w:val="0"/>
      <w:marTop w:val="0"/>
      <w:marBottom w:val="0"/>
      <w:divBdr>
        <w:top w:val="none" w:sz="0" w:space="0" w:color="auto"/>
        <w:left w:val="none" w:sz="0" w:space="0" w:color="auto"/>
        <w:bottom w:val="none" w:sz="0" w:space="0" w:color="auto"/>
        <w:right w:val="none" w:sz="0" w:space="0" w:color="auto"/>
      </w:divBdr>
    </w:div>
    <w:div w:id="729957496">
      <w:marLeft w:val="480"/>
      <w:marRight w:val="0"/>
      <w:marTop w:val="0"/>
      <w:marBottom w:val="0"/>
      <w:divBdr>
        <w:top w:val="none" w:sz="0" w:space="0" w:color="auto"/>
        <w:left w:val="none" w:sz="0" w:space="0" w:color="auto"/>
        <w:bottom w:val="none" w:sz="0" w:space="0" w:color="auto"/>
        <w:right w:val="none" w:sz="0" w:space="0" w:color="auto"/>
      </w:divBdr>
    </w:div>
    <w:div w:id="729959372">
      <w:marLeft w:val="480"/>
      <w:marRight w:val="0"/>
      <w:marTop w:val="0"/>
      <w:marBottom w:val="0"/>
      <w:divBdr>
        <w:top w:val="none" w:sz="0" w:space="0" w:color="auto"/>
        <w:left w:val="none" w:sz="0" w:space="0" w:color="auto"/>
        <w:bottom w:val="none" w:sz="0" w:space="0" w:color="auto"/>
        <w:right w:val="none" w:sz="0" w:space="0" w:color="auto"/>
      </w:divBdr>
    </w:div>
    <w:div w:id="730232290">
      <w:marLeft w:val="480"/>
      <w:marRight w:val="0"/>
      <w:marTop w:val="0"/>
      <w:marBottom w:val="0"/>
      <w:divBdr>
        <w:top w:val="none" w:sz="0" w:space="0" w:color="auto"/>
        <w:left w:val="none" w:sz="0" w:space="0" w:color="auto"/>
        <w:bottom w:val="none" w:sz="0" w:space="0" w:color="auto"/>
        <w:right w:val="none" w:sz="0" w:space="0" w:color="auto"/>
      </w:divBdr>
    </w:div>
    <w:div w:id="730345363">
      <w:marLeft w:val="480"/>
      <w:marRight w:val="0"/>
      <w:marTop w:val="0"/>
      <w:marBottom w:val="0"/>
      <w:divBdr>
        <w:top w:val="none" w:sz="0" w:space="0" w:color="auto"/>
        <w:left w:val="none" w:sz="0" w:space="0" w:color="auto"/>
        <w:bottom w:val="none" w:sz="0" w:space="0" w:color="auto"/>
        <w:right w:val="none" w:sz="0" w:space="0" w:color="auto"/>
      </w:divBdr>
    </w:div>
    <w:div w:id="730465104">
      <w:marLeft w:val="480"/>
      <w:marRight w:val="0"/>
      <w:marTop w:val="0"/>
      <w:marBottom w:val="0"/>
      <w:divBdr>
        <w:top w:val="none" w:sz="0" w:space="0" w:color="auto"/>
        <w:left w:val="none" w:sz="0" w:space="0" w:color="auto"/>
        <w:bottom w:val="none" w:sz="0" w:space="0" w:color="auto"/>
        <w:right w:val="none" w:sz="0" w:space="0" w:color="auto"/>
      </w:divBdr>
    </w:div>
    <w:div w:id="730494752">
      <w:marLeft w:val="480"/>
      <w:marRight w:val="0"/>
      <w:marTop w:val="0"/>
      <w:marBottom w:val="0"/>
      <w:divBdr>
        <w:top w:val="none" w:sz="0" w:space="0" w:color="auto"/>
        <w:left w:val="none" w:sz="0" w:space="0" w:color="auto"/>
        <w:bottom w:val="none" w:sz="0" w:space="0" w:color="auto"/>
        <w:right w:val="none" w:sz="0" w:space="0" w:color="auto"/>
      </w:divBdr>
    </w:div>
    <w:div w:id="730539851">
      <w:marLeft w:val="480"/>
      <w:marRight w:val="0"/>
      <w:marTop w:val="0"/>
      <w:marBottom w:val="0"/>
      <w:divBdr>
        <w:top w:val="none" w:sz="0" w:space="0" w:color="auto"/>
        <w:left w:val="none" w:sz="0" w:space="0" w:color="auto"/>
        <w:bottom w:val="none" w:sz="0" w:space="0" w:color="auto"/>
        <w:right w:val="none" w:sz="0" w:space="0" w:color="auto"/>
      </w:divBdr>
    </w:div>
    <w:div w:id="730616090">
      <w:marLeft w:val="480"/>
      <w:marRight w:val="0"/>
      <w:marTop w:val="0"/>
      <w:marBottom w:val="0"/>
      <w:divBdr>
        <w:top w:val="none" w:sz="0" w:space="0" w:color="auto"/>
        <w:left w:val="none" w:sz="0" w:space="0" w:color="auto"/>
        <w:bottom w:val="none" w:sz="0" w:space="0" w:color="auto"/>
        <w:right w:val="none" w:sz="0" w:space="0" w:color="auto"/>
      </w:divBdr>
    </w:div>
    <w:div w:id="730617708">
      <w:marLeft w:val="480"/>
      <w:marRight w:val="0"/>
      <w:marTop w:val="0"/>
      <w:marBottom w:val="0"/>
      <w:divBdr>
        <w:top w:val="none" w:sz="0" w:space="0" w:color="auto"/>
        <w:left w:val="none" w:sz="0" w:space="0" w:color="auto"/>
        <w:bottom w:val="none" w:sz="0" w:space="0" w:color="auto"/>
        <w:right w:val="none" w:sz="0" w:space="0" w:color="auto"/>
      </w:divBdr>
    </w:div>
    <w:div w:id="730930576">
      <w:marLeft w:val="480"/>
      <w:marRight w:val="0"/>
      <w:marTop w:val="0"/>
      <w:marBottom w:val="0"/>
      <w:divBdr>
        <w:top w:val="none" w:sz="0" w:space="0" w:color="auto"/>
        <w:left w:val="none" w:sz="0" w:space="0" w:color="auto"/>
        <w:bottom w:val="none" w:sz="0" w:space="0" w:color="auto"/>
        <w:right w:val="none" w:sz="0" w:space="0" w:color="auto"/>
      </w:divBdr>
    </w:div>
    <w:div w:id="731081664">
      <w:marLeft w:val="480"/>
      <w:marRight w:val="0"/>
      <w:marTop w:val="0"/>
      <w:marBottom w:val="0"/>
      <w:divBdr>
        <w:top w:val="none" w:sz="0" w:space="0" w:color="auto"/>
        <w:left w:val="none" w:sz="0" w:space="0" w:color="auto"/>
        <w:bottom w:val="none" w:sz="0" w:space="0" w:color="auto"/>
        <w:right w:val="none" w:sz="0" w:space="0" w:color="auto"/>
      </w:divBdr>
    </w:div>
    <w:div w:id="731120097">
      <w:marLeft w:val="480"/>
      <w:marRight w:val="0"/>
      <w:marTop w:val="0"/>
      <w:marBottom w:val="0"/>
      <w:divBdr>
        <w:top w:val="none" w:sz="0" w:space="0" w:color="auto"/>
        <w:left w:val="none" w:sz="0" w:space="0" w:color="auto"/>
        <w:bottom w:val="none" w:sz="0" w:space="0" w:color="auto"/>
        <w:right w:val="none" w:sz="0" w:space="0" w:color="auto"/>
      </w:divBdr>
    </w:div>
    <w:div w:id="731462704">
      <w:marLeft w:val="480"/>
      <w:marRight w:val="0"/>
      <w:marTop w:val="0"/>
      <w:marBottom w:val="0"/>
      <w:divBdr>
        <w:top w:val="none" w:sz="0" w:space="0" w:color="auto"/>
        <w:left w:val="none" w:sz="0" w:space="0" w:color="auto"/>
        <w:bottom w:val="none" w:sz="0" w:space="0" w:color="auto"/>
        <w:right w:val="none" w:sz="0" w:space="0" w:color="auto"/>
      </w:divBdr>
    </w:div>
    <w:div w:id="731467360">
      <w:marLeft w:val="480"/>
      <w:marRight w:val="0"/>
      <w:marTop w:val="0"/>
      <w:marBottom w:val="0"/>
      <w:divBdr>
        <w:top w:val="none" w:sz="0" w:space="0" w:color="auto"/>
        <w:left w:val="none" w:sz="0" w:space="0" w:color="auto"/>
        <w:bottom w:val="none" w:sz="0" w:space="0" w:color="auto"/>
        <w:right w:val="none" w:sz="0" w:space="0" w:color="auto"/>
      </w:divBdr>
    </w:div>
    <w:div w:id="731545234">
      <w:marLeft w:val="480"/>
      <w:marRight w:val="0"/>
      <w:marTop w:val="0"/>
      <w:marBottom w:val="0"/>
      <w:divBdr>
        <w:top w:val="none" w:sz="0" w:space="0" w:color="auto"/>
        <w:left w:val="none" w:sz="0" w:space="0" w:color="auto"/>
        <w:bottom w:val="none" w:sz="0" w:space="0" w:color="auto"/>
        <w:right w:val="none" w:sz="0" w:space="0" w:color="auto"/>
      </w:divBdr>
    </w:div>
    <w:div w:id="731656096">
      <w:marLeft w:val="480"/>
      <w:marRight w:val="0"/>
      <w:marTop w:val="0"/>
      <w:marBottom w:val="0"/>
      <w:divBdr>
        <w:top w:val="none" w:sz="0" w:space="0" w:color="auto"/>
        <w:left w:val="none" w:sz="0" w:space="0" w:color="auto"/>
        <w:bottom w:val="none" w:sz="0" w:space="0" w:color="auto"/>
        <w:right w:val="none" w:sz="0" w:space="0" w:color="auto"/>
      </w:divBdr>
    </w:div>
    <w:div w:id="731778293">
      <w:marLeft w:val="480"/>
      <w:marRight w:val="0"/>
      <w:marTop w:val="0"/>
      <w:marBottom w:val="0"/>
      <w:divBdr>
        <w:top w:val="none" w:sz="0" w:space="0" w:color="auto"/>
        <w:left w:val="none" w:sz="0" w:space="0" w:color="auto"/>
        <w:bottom w:val="none" w:sz="0" w:space="0" w:color="auto"/>
        <w:right w:val="none" w:sz="0" w:space="0" w:color="auto"/>
      </w:divBdr>
    </w:div>
    <w:div w:id="731804867">
      <w:marLeft w:val="480"/>
      <w:marRight w:val="0"/>
      <w:marTop w:val="0"/>
      <w:marBottom w:val="0"/>
      <w:divBdr>
        <w:top w:val="none" w:sz="0" w:space="0" w:color="auto"/>
        <w:left w:val="none" w:sz="0" w:space="0" w:color="auto"/>
        <w:bottom w:val="none" w:sz="0" w:space="0" w:color="auto"/>
        <w:right w:val="none" w:sz="0" w:space="0" w:color="auto"/>
      </w:divBdr>
    </w:div>
    <w:div w:id="732125196">
      <w:marLeft w:val="480"/>
      <w:marRight w:val="0"/>
      <w:marTop w:val="0"/>
      <w:marBottom w:val="0"/>
      <w:divBdr>
        <w:top w:val="none" w:sz="0" w:space="0" w:color="auto"/>
        <w:left w:val="none" w:sz="0" w:space="0" w:color="auto"/>
        <w:bottom w:val="none" w:sz="0" w:space="0" w:color="auto"/>
        <w:right w:val="none" w:sz="0" w:space="0" w:color="auto"/>
      </w:divBdr>
    </w:div>
    <w:div w:id="732196360">
      <w:marLeft w:val="480"/>
      <w:marRight w:val="0"/>
      <w:marTop w:val="0"/>
      <w:marBottom w:val="0"/>
      <w:divBdr>
        <w:top w:val="none" w:sz="0" w:space="0" w:color="auto"/>
        <w:left w:val="none" w:sz="0" w:space="0" w:color="auto"/>
        <w:bottom w:val="none" w:sz="0" w:space="0" w:color="auto"/>
        <w:right w:val="none" w:sz="0" w:space="0" w:color="auto"/>
      </w:divBdr>
    </w:div>
    <w:div w:id="732241997">
      <w:marLeft w:val="480"/>
      <w:marRight w:val="0"/>
      <w:marTop w:val="0"/>
      <w:marBottom w:val="0"/>
      <w:divBdr>
        <w:top w:val="none" w:sz="0" w:space="0" w:color="auto"/>
        <w:left w:val="none" w:sz="0" w:space="0" w:color="auto"/>
        <w:bottom w:val="none" w:sz="0" w:space="0" w:color="auto"/>
        <w:right w:val="none" w:sz="0" w:space="0" w:color="auto"/>
      </w:divBdr>
    </w:div>
    <w:div w:id="732390637">
      <w:marLeft w:val="480"/>
      <w:marRight w:val="0"/>
      <w:marTop w:val="0"/>
      <w:marBottom w:val="0"/>
      <w:divBdr>
        <w:top w:val="none" w:sz="0" w:space="0" w:color="auto"/>
        <w:left w:val="none" w:sz="0" w:space="0" w:color="auto"/>
        <w:bottom w:val="none" w:sz="0" w:space="0" w:color="auto"/>
        <w:right w:val="none" w:sz="0" w:space="0" w:color="auto"/>
      </w:divBdr>
    </w:div>
    <w:div w:id="732391256">
      <w:marLeft w:val="480"/>
      <w:marRight w:val="0"/>
      <w:marTop w:val="0"/>
      <w:marBottom w:val="0"/>
      <w:divBdr>
        <w:top w:val="none" w:sz="0" w:space="0" w:color="auto"/>
        <w:left w:val="none" w:sz="0" w:space="0" w:color="auto"/>
        <w:bottom w:val="none" w:sz="0" w:space="0" w:color="auto"/>
        <w:right w:val="none" w:sz="0" w:space="0" w:color="auto"/>
      </w:divBdr>
    </w:div>
    <w:div w:id="732697879">
      <w:marLeft w:val="480"/>
      <w:marRight w:val="0"/>
      <w:marTop w:val="0"/>
      <w:marBottom w:val="0"/>
      <w:divBdr>
        <w:top w:val="none" w:sz="0" w:space="0" w:color="auto"/>
        <w:left w:val="none" w:sz="0" w:space="0" w:color="auto"/>
        <w:bottom w:val="none" w:sz="0" w:space="0" w:color="auto"/>
        <w:right w:val="none" w:sz="0" w:space="0" w:color="auto"/>
      </w:divBdr>
    </w:div>
    <w:div w:id="732774195">
      <w:marLeft w:val="480"/>
      <w:marRight w:val="0"/>
      <w:marTop w:val="0"/>
      <w:marBottom w:val="0"/>
      <w:divBdr>
        <w:top w:val="none" w:sz="0" w:space="0" w:color="auto"/>
        <w:left w:val="none" w:sz="0" w:space="0" w:color="auto"/>
        <w:bottom w:val="none" w:sz="0" w:space="0" w:color="auto"/>
        <w:right w:val="none" w:sz="0" w:space="0" w:color="auto"/>
      </w:divBdr>
    </w:div>
    <w:div w:id="732780690">
      <w:marLeft w:val="480"/>
      <w:marRight w:val="0"/>
      <w:marTop w:val="0"/>
      <w:marBottom w:val="0"/>
      <w:divBdr>
        <w:top w:val="none" w:sz="0" w:space="0" w:color="auto"/>
        <w:left w:val="none" w:sz="0" w:space="0" w:color="auto"/>
        <w:bottom w:val="none" w:sz="0" w:space="0" w:color="auto"/>
        <w:right w:val="none" w:sz="0" w:space="0" w:color="auto"/>
      </w:divBdr>
    </w:div>
    <w:div w:id="732848401">
      <w:marLeft w:val="480"/>
      <w:marRight w:val="0"/>
      <w:marTop w:val="0"/>
      <w:marBottom w:val="0"/>
      <w:divBdr>
        <w:top w:val="none" w:sz="0" w:space="0" w:color="auto"/>
        <w:left w:val="none" w:sz="0" w:space="0" w:color="auto"/>
        <w:bottom w:val="none" w:sz="0" w:space="0" w:color="auto"/>
        <w:right w:val="none" w:sz="0" w:space="0" w:color="auto"/>
      </w:divBdr>
    </w:div>
    <w:div w:id="732898111">
      <w:marLeft w:val="480"/>
      <w:marRight w:val="0"/>
      <w:marTop w:val="0"/>
      <w:marBottom w:val="0"/>
      <w:divBdr>
        <w:top w:val="none" w:sz="0" w:space="0" w:color="auto"/>
        <w:left w:val="none" w:sz="0" w:space="0" w:color="auto"/>
        <w:bottom w:val="none" w:sz="0" w:space="0" w:color="auto"/>
        <w:right w:val="none" w:sz="0" w:space="0" w:color="auto"/>
      </w:divBdr>
    </w:div>
    <w:div w:id="732974194">
      <w:marLeft w:val="480"/>
      <w:marRight w:val="0"/>
      <w:marTop w:val="0"/>
      <w:marBottom w:val="0"/>
      <w:divBdr>
        <w:top w:val="none" w:sz="0" w:space="0" w:color="auto"/>
        <w:left w:val="none" w:sz="0" w:space="0" w:color="auto"/>
        <w:bottom w:val="none" w:sz="0" w:space="0" w:color="auto"/>
        <w:right w:val="none" w:sz="0" w:space="0" w:color="auto"/>
      </w:divBdr>
    </w:div>
    <w:div w:id="733047603">
      <w:marLeft w:val="480"/>
      <w:marRight w:val="0"/>
      <w:marTop w:val="0"/>
      <w:marBottom w:val="0"/>
      <w:divBdr>
        <w:top w:val="none" w:sz="0" w:space="0" w:color="auto"/>
        <w:left w:val="none" w:sz="0" w:space="0" w:color="auto"/>
        <w:bottom w:val="none" w:sz="0" w:space="0" w:color="auto"/>
        <w:right w:val="none" w:sz="0" w:space="0" w:color="auto"/>
      </w:divBdr>
    </w:div>
    <w:div w:id="733088164">
      <w:marLeft w:val="480"/>
      <w:marRight w:val="0"/>
      <w:marTop w:val="0"/>
      <w:marBottom w:val="0"/>
      <w:divBdr>
        <w:top w:val="none" w:sz="0" w:space="0" w:color="auto"/>
        <w:left w:val="none" w:sz="0" w:space="0" w:color="auto"/>
        <w:bottom w:val="none" w:sz="0" w:space="0" w:color="auto"/>
        <w:right w:val="none" w:sz="0" w:space="0" w:color="auto"/>
      </w:divBdr>
    </w:div>
    <w:div w:id="733159609">
      <w:marLeft w:val="480"/>
      <w:marRight w:val="0"/>
      <w:marTop w:val="0"/>
      <w:marBottom w:val="0"/>
      <w:divBdr>
        <w:top w:val="none" w:sz="0" w:space="0" w:color="auto"/>
        <w:left w:val="none" w:sz="0" w:space="0" w:color="auto"/>
        <w:bottom w:val="none" w:sz="0" w:space="0" w:color="auto"/>
        <w:right w:val="none" w:sz="0" w:space="0" w:color="auto"/>
      </w:divBdr>
    </w:div>
    <w:div w:id="733241843">
      <w:marLeft w:val="480"/>
      <w:marRight w:val="0"/>
      <w:marTop w:val="0"/>
      <w:marBottom w:val="0"/>
      <w:divBdr>
        <w:top w:val="none" w:sz="0" w:space="0" w:color="auto"/>
        <w:left w:val="none" w:sz="0" w:space="0" w:color="auto"/>
        <w:bottom w:val="none" w:sz="0" w:space="0" w:color="auto"/>
        <w:right w:val="none" w:sz="0" w:space="0" w:color="auto"/>
      </w:divBdr>
    </w:div>
    <w:div w:id="733313397">
      <w:marLeft w:val="480"/>
      <w:marRight w:val="0"/>
      <w:marTop w:val="0"/>
      <w:marBottom w:val="0"/>
      <w:divBdr>
        <w:top w:val="none" w:sz="0" w:space="0" w:color="auto"/>
        <w:left w:val="none" w:sz="0" w:space="0" w:color="auto"/>
        <w:bottom w:val="none" w:sz="0" w:space="0" w:color="auto"/>
        <w:right w:val="none" w:sz="0" w:space="0" w:color="auto"/>
      </w:divBdr>
    </w:div>
    <w:div w:id="733314782">
      <w:marLeft w:val="480"/>
      <w:marRight w:val="0"/>
      <w:marTop w:val="0"/>
      <w:marBottom w:val="0"/>
      <w:divBdr>
        <w:top w:val="none" w:sz="0" w:space="0" w:color="auto"/>
        <w:left w:val="none" w:sz="0" w:space="0" w:color="auto"/>
        <w:bottom w:val="none" w:sz="0" w:space="0" w:color="auto"/>
        <w:right w:val="none" w:sz="0" w:space="0" w:color="auto"/>
      </w:divBdr>
    </w:div>
    <w:div w:id="733356320">
      <w:marLeft w:val="480"/>
      <w:marRight w:val="0"/>
      <w:marTop w:val="0"/>
      <w:marBottom w:val="0"/>
      <w:divBdr>
        <w:top w:val="none" w:sz="0" w:space="0" w:color="auto"/>
        <w:left w:val="none" w:sz="0" w:space="0" w:color="auto"/>
        <w:bottom w:val="none" w:sz="0" w:space="0" w:color="auto"/>
        <w:right w:val="none" w:sz="0" w:space="0" w:color="auto"/>
      </w:divBdr>
    </w:div>
    <w:div w:id="733553912">
      <w:marLeft w:val="480"/>
      <w:marRight w:val="0"/>
      <w:marTop w:val="0"/>
      <w:marBottom w:val="0"/>
      <w:divBdr>
        <w:top w:val="none" w:sz="0" w:space="0" w:color="auto"/>
        <w:left w:val="none" w:sz="0" w:space="0" w:color="auto"/>
        <w:bottom w:val="none" w:sz="0" w:space="0" w:color="auto"/>
        <w:right w:val="none" w:sz="0" w:space="0" w:color="auto"/>
      </w:divBdr>
    </w:div>
    <w:div w:id="733629445">
      <w:marLeft w:val="480"/>
      <w:marRight w:val="0"/>
      <w:marTop w:val="0"/>
      <w:marBottom w:val="0"/>
      <w:divBdr>
        <w:top w:val="none" w:sz="0" w:space="0" w:color="auto"/>
        <w:left w:val="none" w:sz="0" w:space="0" w:color="auto"/>
        <w:bottom w:val="none" w:sz="0" w:space="0" w:color="auto"/>
        <w:right w:val="none" w:sz="0" w:space="0" w:color="auto"/>
      </w:divBdr>
    </w:div>
    <w:div w:id="733822103">
      <w:marLeft w:val="480"/>
      <w:marRight w:val="0"/>
      <w:marTop w:val="0"/>
      <w:marBottom w:val="0"/>
      <w:divBdr>
        <w:top w:val="none" w:sz="0" w:space="0" w:color="auto"/>
        <w:left w:val="none" w:sz="0" w:space="0" w:color="auto"/>
        <w:bottom w:val="none" w:sz="0" w:space="0" w:color="auto"/>
        <w:right w:val="none" w:sz="0" w:space="0" w:color="auto"/>
      </w:divBdr>
    </w:div>
    <w:div w:id="733889153">
      <w:marLeft w:val="480"/>
      <w:marRight w:val="0"/>
      <w:marTop w:val="0"/>
      <w:marBottom w:val="0"/>
      <w:divBdr>
        <w:top w:val="none" w:sz="0" w:space="0" w:color="auto"/>
        <w:left w:val="none" w:sz="0" w:space="0" w:color="auto"/>
        <w:bottom w:val="none" w:sz="0" w:space="0" w:color="auto"/>
        <w:right w:val="none" w:sz="0" w:space="0" w:color="auto"/>
      </w:divBdr>
    </w:div>
    <w:div w:id="734009670">
      <w:marLeft w:val="480"/>
      <w:marRight w:val="0"/>
      <w:marTop w:val="0"/>
      <w:marBottom w:val="0"/>
      <w:divBdr>
        <w:top w:val="none" w:sz="0" w:space="0" w:color="auto"/>
        <w:left w:val="none" w:sz="0" w:space="0" w:color="auto"/>
        <w:bottom w:val="none" w:sz="0" w:space="0" w:color="auto"/>
        <w:right w:val="none" w:sz="0" w:space="0" w:color="auto"/>
      </w:divBdr>
    </w:div>
    <w:div w:id="734015841">
      <w:marLeft w:val="480"/>
      <w:marRight w:val="0"/>
      <w:marTop w:val="0"/>
      <w:marBottom w:val="0"/>
      <w:divBdr>
        <w:top w:val="none" w:sz="0" w:space="0" w:color="auto"/>
        <w:left w:val="none" w:sz="0" w:space="0" w:color="auto"/>
        <w:bottom w:val="none" w:sz="0" w:space="0" w:color="auto"/>
        <w:right w:val="none" w:sz="0" w:space="0" w:color="auto"/>
      </w:divBdr>
    </w:div>
    <w:div w:id="734086203">
      <w:marLeft w:val="480"/>
      <w:marRight w:val="0"/>
      <w:marTop w:val="0"/>
      <w:marBottom w:val="0"/>
      <w:divBdr>
        <w:top w:val="none" w:sz="0" w:space="0" w:color="auto"/>
        <w:left w:val="none" w:sz="0" w:space="0" w:color="auto"/>
        <w:bottom w:val="none" w:sz="0" w:space="0" w:color="auto"/>
        <w:right w:val="none" w:sz="0" w:space="0" w:color="auto"/>
      </w:divBdr>
    </w:div>
    <w:div w:id="734159434">
      <w:marLeft w:val="480"/>
      <w:marRight w:val="0"/>
      <w:marTop w:val="0"/>
      <w:marBottom w:val="0"/>
      <w:divBdr>
        <w:top w:val="none" w:sz="0" w:space="0" w:color="auto"/>
        <w:left w:val="none" w:sz="0" w:space="0" w:color="auto"/>
        <w:bottom w:val="none" w:sz="0" w:space="0" w:color="auto"/>
        <w:right w:val="none" w:sz="0" w:space="0" w:color="auto"/>
      </w:divBdr>
    </w:div>
    <w:div w:id="734163847">
      <w:marLeft w:val="480"/>
      <w:marRight w:val="0"/>
      <w:marTop w:val="0"/>
      <w:marBottom w:val="0"/>
      <w:divBdr>
        <w:top w:val="none" w:sz="0" w:space="0" w:color="auto"/>
        <w:left w:val="none" w:sz="0" w:space="0" w:color="auto"/>
        <w:bottom w:val="none" w:sz="0" w:space="0" w:color="auto"/>
        <w:right w:val="none" w:sz="0" w:space="0" w:color="auto"/>
      </w:divBdr>
    </w:div>
    <w:div w:id="734205905">
      <w:marLeft w:val="480"/>
      <w:marRight w:val="0"/>
      <w:marTop w:val="0"/>
      <w:marBottom w:val="0"/>
      <w:divBdr>
        <w:top w:val="none" w:sz="0" w:space="0" w:color="auto"/>
        <w:left w:val="none" w:sz="0" w:space="0" w:color="auto"/>
        <w:bottom w:val="none" w:sz="0" w:space="0" w:color="auto"/>
        <w:right w:val="none" w:sz="0" w:space="0" w:color="auto"/>
      </w:divBdr>
    </w:div>
    <w:div w:id="734360044">
      <w:marLeft w:val="480"/>
      <w:marRight w:val="0"/>
      <w:marTop w:val="0"/>
      <w:marBottom w:val="0"/>
      <w:divBdr>
        <w:top w:val="none" w:sz="0" w:space="0" w:color="auto"/>
        <w:left w:val="none" w:sz="0" w:space="0" w:color="auto"/>
        <w:bottom w:val="none" w:sz="0" w:space="0" w:color="auto"/>
        <w:right w:val="none" w:sz="0" w:space="0" w:color="auto"/>
      </w:divBdr>
    </w:div>
    <w:div w:id="734402654">
      <w:marLeft w:val="480"/>
      <w:marRight w:val="0"/>
      <w:marTop w:val="0"/>
      <w:marBottom w:val="0"/>
      <w:divBdr>
        <w:top w:val="none" w:sz="0" w:space="0" w:color="auto"/>
        <w:left w:val="none" w:sz="0" w:space="0" w:color="auto"/>
        <w:bottom w:val="none" w:sz="0" w:space="0" w:color="auto"/>
        <w:right w:val="none" w:sz="0" w:space="0" w:color="auto"/>
      </w:divBdr>
    </w:div>
    <w:div w:id="734553328">
      <w:marLeft w:val="480"/>
      <w:marRight w:val="0"/>
      <w:marTop w:val="0"/>
      <w:marBottom w:val="0"/>
      <w:divBdr>
        <w:top w:val="none" w:sz="0" w:space="0" w:color="auto"/>
        <w:left w:val="none" w:sz="0" w:space="0" w:color="auto"/>
        <w:bottom w:val="none" w:sz="0" w:space="0" w:color="auto"/>
        <w:right w:val="none" w:sz="0" w:space="0" w:color="auto"/>
      </w:divBdr>
    </w:div>
    <w:div w:id="734553465">
      <w:marLeft w:val="480"/>
      <w:marRight w:val="0"/>
      <w:marTop w:val="0"/>
      <w:marBottom w:val="0"/>
      <w:divBdr>
        <w:top w:val="none" w:sz="0" w:space="0" w:color="auto"/>
        <w:left w:val="none" w:sz="0" w:space="0" w:color="auto"/>
        <w:bottom w:val="none" w:sz="0" w:space="0" w:color="auto"/>
        <w:right w:val="none" w:sz="0" w:space="0" w:color="auto"/>
      </w:divBdr>
    </w:div>
    <w:div w:id="734671193">
      <w:marLeft w:val="480"/>
      <w:marRight w:val="0"/>
      <w:marTop w:val="0"/>
      <w:marBottom w:val="0"/>
      <w:divBdr>
        <w:top w:val="none" w:sz="0" w:space="0" w:color="auto"/>
        <w:left w:val="none" w:sz="0" w:space="0" w:color="auto"/>
        <w:bottom w:val="none" w:sz="0" w:space="0" w:color="auto"/>
        <w:right w:val="none" w:sz="0" w:space="0" w:color="auto"/>
      </w:divBdr>
    </w:div>
    <w:div w:id="734741737">
      <w:marLeft w:val="480"/>
      <w:marRight w:val="0"/>
      <w:marTop w:val="0"/>
      <w:marBottom w:val="0"/>
      <w:divBdr>
        <w:top w:val="none" w:sz="0" w:space="0" w:color="auto"/>
        <w:left w:val="none" w:sz="0" w:space="0" w:color="auto"/>
        <w:bottom w:val="none" w:sz="0" w:space="0" w:color="auto"/>
        <w:right w:val="none" w:sz="0" w:space="0" w:color="auto"/>
      </w:divBdr>
    </w:div>
    <w:div w:id="734813020">
      <w:marLeft w:val="480"/>
      <w:marRight w:val="0"/>
      <w:marTop w:val="0"/>
      <w:marBottom w:val="0"/>
      <w:divBdr>
        <w:top w:val="none" w:sz="0" w:space="0" w:color="auto"/>
        <w:left w:val="none" w:sz="0" w:space="0" w:color="auto"/>
        <w:bottom w:val="none" w:sz="0" w:space="0" w:color="auto"/>
        <w:right w:val="none" w:sz="0" w:space="0" w:color="auto"/>
      </w:divBdr>
    </w:div>
    <w:div w:id="734816730">
      <w:marLeft w:val="480"/>
      <w:marRight w:val="0"/>
      <w:marTop w:val="0"/>
      <w:marBottom w:val="0"/>
      <w:divBdr>
        <w:top w:val="none" w:sz="0" w:space="0" w:color="auto"/>
        <w:left w:val="none" w:sz="0" w:space="0" w:color="auto"/>
        <w:bottom w:val="none" w:sz="0" w:space="0" w:color="auto"/>
        <w:right w:val="none" w:sz="0" w:space="0" w:color="auto"/>
      </w:divBdr>
    </w:div>
    <w:div w:id="735279604">
      <w:marLeft w:val="480"/>
      <w:marRight w:val="0"/>
      <w:marTop w:val="0"/>
      <w:marBottom w:val="0"/>
      <w:divBdr>
        <w:top w:val="none" w:sz="0" w:space="0" w:color="auto"/>
        <w:left w:val="none" w:sz="0" w:space="0" w:color="auto"/>
        <w:bottom w:val="none" w:sz="0" w:space="0" w:color="auto"/>
        <w:right w:val="none" w:sz="0" w:space="0" w:color="auto"/>
      </w:divBdr>
    </w:div>
    <w:div w:id="735474139">
      <w:marLeft w:val="480"/>
      <w:marRight w:val="0"/>
      <w:marTop w:val="0"/>
      <w:marBottom w:val="0"/>
      <w:divBdr>
        <w:top w:val="none" w:sz="0" w:space="0" w:color="auto"/>
        <w:left w:val="none" w:sz="0" w:space="0" w:color="auto"/>
        <w:bottom w:val="none" w:sz="0" w:space="0" w:color="auto"/>
        <w:right w:val="none" w:sz="0" w:space="0" w:color="auto"/>
      </w:divBdr>
    </w:div>
    <w:div w:id="735476923">
      <w:marLeft w:val="480"/>
      <w:marRight w:val="0"/>
      <w:marTop w:val="0"/>
      <w:marBottom w:val="0"/>
      <w:divBdr>
        <w:top w:val="none" w:sz="0" w:space="0" w:color="auto"/>
        <w:left w:val="none" w:sz="0" w:space="0" w:color="auto"/>
        <w:bottom w:val="none" w:sz="0" w:space="0" w:color="auto"/>
        <w:right w:val="none" w:sz="0" w:space="0" w:color="auto"/>
      </w:divBdr>
    </w:div>
    <w:div w:id="735590977">
      <w:marLeft w:val="480"/>
      <w:marRight w:val="0"/>
      <w:marTop w:val="0"/>
      <w:marBottom w:val="0"/>
      <w:divBdr>
        <w:top w:val="none" w:sz="0" w:space="0" w:color="auto"/>
        <w:left w:val="none" w:sz="0" w:space="0" w:color="auto"/>
        <w:bottom w:val="none" w:sz="0" w:space="0" w:color="auto"/>
        <w:right w:val="none" w:sz="0" w:space="0" w:color="auto"/>
      </w:divBdr>
    </w:div>
    <w:div w:id="735592844">
      <w:marLeft w:val="480"/>
      <w:marRight w:val="0"/>
      <w:marTop w:val="0"/>
      <w:marBottom w:val="0"/>
      <w:divBdr>
        <w:top w:val="none" w:sz="0" w:space="0" w:color="auto"/>
        <w:left w:val="none" w:sz="0" w:space="0" w:color="auto"/>
        <w:bottom w:val="none" w:sz="0" w:space="0" w:color="auto"/>
        <w:right w:val="none" w:sz="0" w:space="0" w:color="auto"/>
      </w:divBdr>
    </w:div>
    <w:div w:id="735785196">
      <w:marLeft w:val="480"/>
      <w:marRight w:val="0"/>
      <w:marTop w:val="0"/>
      <w:marBottom w:val="0"/>
      <w:divBdr>
        <w:top w:val="none" w:sz="0" w:space="0" w:color="auto"/>
        <w:left w:val="none" w:sz="0" w:space="0" w:color="auto"/>
        <w:bottom w:val="none" w:sz="0" w:space="0" w:color="auto"/>
        <w:right w:val="none" w:sz="0" w:space="0" w:color="auto"/>
      </w:divBdr>
    </w:div>
    <w:div w:id="735786970">
      <w:marLeft w:val="480"/>
      <w:marRight w:val="0"/>
      <w:marTop w:val="0"/>
      <w:marBottom w:val="0"/>
      <w:divBdr>
        <w:top w:val="none" w:sz="0" w:space="0" w:color="auto"/>
        <w:left w:val="none" w:sz="0" w:space="0" w:color="auto"/>
        <w:bottom w:val="none" w:sz="0" w:space="0" w:color="auto"/>
        <w:right w:val="none" w:sz="0" w:space="0" w:color="auto"/>
      </w:divBdr>
    </w:div>
    <w:div w:id="735975108">
      <w:marLeft w:val="480"/>
      <w:marRight w:val="0"/>
      <w:marTop w:val="0"/>
      <w:marBottom w:val="0"/>
      <w:divBdr>
        <w:top w:val="none" w:sz="0" w:space="0" w:color="auto"/>
        <w:left w:val="none" w:sz="0" w:space="0" w:color="auto"/>
        <w:bottom w:val="none" w:sz="0" w:space="0" w:color="auto"/>
        <w:right w:val="none" w:sz="0" w:space="0" w:color="auto"/>
      </w:divBdr>
    </w:div>
    <w:div w:id="736051547">
      <w:marLeft w:val="480"/>
      <w:marRight w:val="0"/>
      <w:marTop w:val="0"/>
      <w:marBottom w:val="0"/>
      <w:divBdr>
        <w:top w:val="none" w:sz="0" w:space="0" w:color="auto"/>
        <w:left w:val="none" w:sz="0" w:space="0" w:color="auto"/>
        <w:bottom w:val="none" w:sz="0" w:space="0" w:color="auto"/>
        <w:right w:val="none" w:sz="0" w:space="0" w:color="auto"/>
      </w:divBdr>
    </w:div>
    <w:div w:id="736053242">
      <w:marLeft w:val="480"/>
      <w:marRight w:val="0"/>
      <w:marTop w:val="0"/>
      <w:marBottom w:val="0"/>
      <w:divBdr>
        <w:top w:val="none" w:sz="0" w:space="0" w:color="auto"/>
        <w:left w:val="none" w:sz="0" w:space="0" w:color="auto"/>
        <w:bottom w:val="none" w:sz="0" w:space="0" w:color="auto"/>
        <w:right w:val="none" w:sz="0" w:space="0" w:color="auto"/>
      </w:divBdr>
    </w:div>
    <w:div w:id="736124814">
      <w:marLeft w:val="480"/>
      <w:marRight w:val="0"/>
      <w:marTop w:val="0"/>
      <w:marBottom w:val="0"/>
      <w:divBdr>
        <w:top w:val="none" w:sz="0" w:space="0" w:color="auto"/>
        <w:left w:val="none" w:sz="0" w:space="0" w:color="auto"/>
        <w:bottom w:val="none" w:sz="0" w:space="0" w:color="auto"/>
        <w:right w:val="none" w:sz="0" w:space="0" w:color="auto"/>
      </w:divBdr>
    </w:div>
    <w:div w:id="736247219">
      <w:marLeft w:val="480"/>
      <w:marRight w:val="0"/>
      <w:marTop w:val="0"/>
      <w:marBottom w:val="0"/>
      <w:divBdr>
        <w:top w:val="none" w:sz="0" w:space="0" w:color="auto"/>
        <w:left w:val="none" w:sz="0" w:space="0" w:color="auto"/>
        <w:bottom w:val="none" w:sz="0" w:space="0" w:color="auto"/>
        <w:right w:val="none" w:sz="0" w:space="0" w:color="auto"/>
      </w:divBdr>
    </w:div>
    <w:div w:id="736706463">
      <w:marLeft w:val="480"/>
      <w:marRight w:val="0"/>
      <w:marTop w:val="0"/>
      <w:marBottom w:val="0"/>
      <w:divBdr>
        <w:top w:val="none" w:sz="0" w:space="0" w:color="auto"/>
        <w:left w:val="none" w:sz="0" w:space="0" w:color="auto"/>
        <w:bottom w:val="none" w:sz="0" w:space="0" w:color="auto"/>
        <w:right w:val="none" w:sz="0" w:space="0" w:color="auto"/>
      </w:divBdr>
    </w:div>
    <w:div w:id="736781663">
      <w:marLeft w:val="480"/>
      <w:marRight w:val="0"/>
      <w:marTop w:val="0"/>
      <w:marBottom w:val="0"/>
      <w:divBdr>
        <w:top w:val="none" w:sz="0" w:space="0" w:color="auto"/>
        <w:left w:val="none" w:sz="0" w:space="0" w:color="auto"/>
        <w:bottom w:val="none" w:sz="0" w:space="0" w:color="auto"/>
        <w:right w:val="none" w:sz="0" w:space="0" w:color="auto"/>
      </w:divBdr>
    </w:div>
    <w:div w:id="736822283">
      <w:marLeft w:val="480"/>
      <w:marRight w:val="0"/>
      <w:marTop w:val="0"/>
      <w:marBottom w:val="0"/>
      <w:divBdr>
        <w:top w:val="none" w:sz="0" w:space="0" w:color="auto"/>
        <w:left w:val="none" w:sz="0" w:space="0" w:color="auto"/>
        <w:bottom w:val="none" w:sz="0" w:space="0" w:color="auto"/>
        <w:right w:val="none" w:sz="0" w:space="0" w:color="auto"/>
      </w:divBdr>
    </w:div>
    <w:div w:id="736972688">
      <w:marLeft w:val="480"/>
      <w:marRight w:val="0"/>
      <w:marTop w:val="0"/>
      <w:marBottom w:val="0"/>
      <w:divBdr>
        <w:top w:val="none" w:sz="0" w:space="0" w:color="auto"/>
        <w:left w:val="none" w:sz="0" w:space="0" w:color="auto"/>
        <w:bottom w:val="none" w:sz="0" w:space="0" w:color="auto"/>
        <w:right w:val="none" w:sz="0" w:space="0" w:color="auto"/>
      </w:divBdr>
    </w:div>
    <w:div w:id="736978868">
      <w:marLeft w:val="480"/>
      <w:marRight w:val="0"/>
      <w:marTop w:val="0"/>
      <w:marBottom w:val="0"/>
      <w:divBdr>
        <w:top w:val="none" w:sz="0" w:space="0" w:color="auto"/>
        <w:left w:val="none" w:sz="0" w:space="0" w:color="auto"/>
        <w:bottom w:val="none" w:sz="0" w:space="0" w:color="auto"/>
        <w:right w:val="none" w:sz="0" w:space="0" w:color="auto"/>
      </w:divBdr>
    </w:div>
    <w:div w:id="736979898">
      <w:marLeft w:val="480"/>
      <w:marRight w:val="0"/>
      <w:marTop w:val="0"/>
      <w:marBottom w:val="0"/>
      <w:divBdr>
        <w:top w:val="none" w:sz="0" w:space="0" w:color="auto"/>
        <w:left w:val="none" w:sz="0" w:space="0" w:color="auto"/>
        <w:bottom w:val="none" w:sz="0" w:space="0" w:color="auto"/>
        <w:right w:val="none" w:sz="0" w:space="0" w:color="auto"/>
      </w:divBdr>
    </w:div>
    <w:div w:id="737018392">
      <w:marLeft w:val="480"/>
      <w:marRight w:val="0"/>
      <w:marTop w:val="0"/>
      <w:marBottom w:val="0"/>
      <w:divBdr>
        <w:top w:val="none" w:sz="0" w:space="0" w:color="auto"/>
        <w:left w:val="none" w:sz="0" w:space="0" w:color="auto"/>
        <w:bottom w:val="none" w:sz="0" w:space="0" w:color="auto"/>
        <w:right w:val="none" w:sz="0" w:space="0" w:color="auto"/>
      </w:divBdr>
    </w:div>
    <w:div w:id="737022792">
      <w:marLeft w:val="480"/>
      <w:marRight w:val="0"/>
      <w:marTop w:val="0"/>
      <w:marBottom w:val="0"/>
      <w:divBdr>
        <w:top w:val="none" w:sz="0" w:space="0" w:color="auto"/>
        <w:left w:val="none" w:sz="0" w:space="0" w:color="auto"/>
        <w:bottom w:val="none" w:sz="0" w:space="0" w:color="auto"/>
        <w:right w:val="none" w:sz="0" w:space="0" w:color="auto"/>
      </w:divBdr>
    </w:div>
    <w:div w:id="737092908">
      <w:marLeft w:val="480"/>
      <w:marRight w:val="0"/>
      <w:marTop w:val="0"/>
      <w:marBottom w:val="0"/>
      <w:divBdr>
        <w:top w:val="none" w:sz="0" w:space="0" w:color="auto"/>
        <w:left w:val="none" w:sz="0" w:space="0" w:color="auto"/>
        <w:bottom w:val="none" w:sz="0" w:space="0" w:color="auto"/>
        <w:right w:val="none" w:sz="0" w:space="0" w:color="auto"/>
      </w:divBdr>
    </w:div>
    <w:div w:id="737097631">
      <w:marLeft w:val="480"/>
      <w:marRight w:val="0"/>
      <w:marTop w:val="0"/>
      <w:marBottom w:val="0"/>
      <w:divBdr>
        <w:top w:val="none" w:sz="0" w:space="0" w:color="auto"/>
        <w:left w:val="none" w:sz="0" w:space="0" w:color="auto"/>
        <w:bottom w:val="none" w:sz="0" w:space="0" w:color="auto"/>
        <w:right w:val="none" w:sz="0" w:space="0" w:color="auto"/>
      </w:divBdr>
    </w:div>
    <w:div w:id="737168666">
      <w:marLeft w:val="480"/>
      <w:marRight w:val="0"/>
      <w:marTop w:val="0"/>
      <w:marBottom w:val="0"/>
      <w:divBdr>
        <w:top w:val="none" w:sz="0" w:space="0" w:color="auto"/>
        <w:left w:val="none" w:sz="0" w:space="0" w:color="auto"/>
        <w:bottom w:val="none" w:sz="0" w:space="0" w:color="auto"/>
        <w:right w:val="none" w:sz="0" w:space="0" w:color="auto"/>
      </w:divBdr>
    </w:div>
    <w:div w:id="737283376">
      <w:marLeft w:val="480"/>
      <w:marRight w:val="0"/>
      <w:marTop w:val="0"/>
      <w:marBottom w:val="0"/>
      <w:divBdr>
        <w:top w:val="none" w:sz="0" w:space="0" w:color="auto"/>
        <w:left w:val="none" w:sz="0" w:space="0" w:color="auto"/>
        <w:bottom w:val="none" w:sz="0" w:space="0" w:color="auto"/>
        <w:right w:val="none" w:sz="0" w:space="0" w:color="auto"/>
      </w:divBdr>
    </w:div>
    <w:div w:id="737284772">
      <w:marLeft w:val="480"/>
      <w:marRight w:val="0"/>
      <w:marTop w:val="0"/>
      <w:marBottom w:val="0"/>
      <w:divBdr>
        <w:top w:val="none" w:sz="0" w:space="0" w:color="auto"/>
        <w:left w:val="none" w:sz="0" w:space="0" w:color="auto"/>
        <w:bottom w:val="none" w:sz="0" w:space="0" w:color="auto"/>
        <w:right w:val="none" w:sz="0" w:space="0" w:color="auto"/>
      </w:divBdr>
    </w:div>
    <w:div w:id="737361544">
      <w:marLeft w:val="480"/>
      <w:marRight w:val="0"/>
      <w:marTop w:val="0"/>
      <w:marBottom w:val="0"/>
      <w:divBdr>
        <w:top w:val="none" w:sz="0" w:space="0" w:color="auto"/>
        <w:left w:val="none" w:sz="0" w:space="0" w:color="auto"/>
        <w:bottom w:val="none" w:sz="0" w:space="0" w:color="auto"/>
        <w:right w:val="none" w:sz="0" w:space="0" w:color="auto"/>
      </w:divBdr>
    </w:div>
    <w:div w:id="737560251">
      <w:marLeft w:val="480"/>
      <w:marRight w:val="0"/>
      <w:marTop w:val="0"/>
      <w:marBottom w:val="0"/>
      <w:divBdr>
        <w:top w:val="none" w:sz="0" w:space="0" w:color="auto"/>
        <w:left w:val="none" w:sz="0" w:space="0" w:color="auto"/>
        <w:bottom w:val="none" w:sz="0" w:space="0" w:color="auto"/>
        <w:right w:val="none" w:sz="0" w:space="0" w:color="auto"/>
      </w:divBdr>
    </w:div>
    <w:div w:id="737631229">
      <w:marLeft w:val="480"/>
      <w:marRight w:val="0"/>
      <w:marTop w:val="0"/>
      <w:marBottom w:val="0"/>
      <w:divBdr>
        <w:top w:val="none" w:sz="0" w:space="0" w:color="auto"/>
        <w:left w:val="none" w:sz="0" w:space="0" w:color="auto"/>
        <w:bottom w:val="none" w:sz="0" w:space="0" w:color="auto"/>
        <w:right w:val="none" w:sz="0" w:space="0" w:color="auto"/>
      </w:divBdr>
    </w:div>
    <w:div w:id="737631693">
      <w:marLeft w:val="480"/>
      <w:marRight w:val="0"/>
      <w:marTop w:val="0"/>
      <w:marBottom w:val="0"/>
      <w:divBdr>
        <w:top w:val="none" w:sz="0" w:space="0" w:color="auto"/>
        <w:left w:val="none" w:sz="0" w:space="0" w:color="auto"/>
        <w:bottom w:val="none" w:sz="0" w:space="0" w:color="auto"/>
        <w:right w:val="none" w:sz="0" w:space="0" w:color="auto"/>
      </w:divBdr>
    </w:div>
    <w:div w:id="737632129">
      <w:marLeft w:val="480"/>
      <w:marRight w:val="0"/>
      <w:marTop w:val="0"/>
      <w:marBottom w:val="0"/>
      <w:divBdr>
        <w:top w:val="none" w:sz="0" w:space="0" w:color="auto"/>
        <w:left w:val="none" w:sz="0" w:space="0" w:color="auto"/>
        <w:bottom w:val="none" w:sz="0" w:space="0" w:color="auto"/>
        <w:right w:val="none" w:sz="0" w:space="0" w:color="auto"/>
      </w:divBdr>
    </w:div>
    <w:div w:id="737673523">
      <w:marLeft w:val="480"/>
      <w:marRight w:val="0"/>
      <w:marTop w:val="0"/>
      <w:marBottom w:val="0"/>
      <w:divBdr>
        <w:top w:val="none" w:sz="0" w:space="0" w:color="auto"/>
        <w:left w:val="none" w:sz="0" w:space="0" w:color="auto"/>
        <w:bottom w:val="none" w:sz="0" w:space="0" w:color="auto"/>
        <w:right w:val="none" w:sz="0" w:space="0" w:color="auto"/>
      </w:divBdr>
    </w:div>
    <w:div w:id="737945316">
      <w:marLeft w:val="480"/>
      <w:marRight w:val="0"/>
      <w:marTop w:val="0"/>
      <w:marBottom w:val="0"/>
      <w:divBdr>
        <w:top w:val="none" w:sz="0" w:space="0" w:color="auto"/>
        <w:left w:val="none" w:sz="0" w:space="0" w:color="auto"/>
        <w:bottom w:val="none" w:sz="0" w:space="0" w:color="auto"/>
        <w:right w:val="none" w:sz="0" w:space="0" w:color="auto"/>
      </w:divBdr>
    </w:div>
    <w:div w:id="738284977">
      <w:marLeft w:val="480"/>
      <w:marRight w:val="0"/>
      <w:marTop w:val="0"/>
      <w:marBottom w:val="0"/>
      <w:divBdr>
        <w:top w:val="none" w:sz="0" w:space="0" w:color="auto"/>
        <w:left w:val="none" w:sz="0" w:space="0" w:color="auto"/>
        <w:bottom w:val="none" w:sz="0" w:space="0" w:color="auto"/>
        <w:right w:val="none" w:sz="0" w:space="0" w:color="auto"/>
      </w:divBdr>
    </w:div>
    <w:div w:id="738405702">
      <w:marLeft w:val="480"/>
      <w:marRight w:val="0"/>
      <w:marTop w:val="0"/>
      <w:marBottom w:val="0"/>
      <w:divBdr>
        <w:top w:val="none" w:sz="0" w:space="0" w:color="auto"/>
        <w:left w:val="none" w:sz="0" w:space="0" w:color="auto"/>
        <w:bottom w:val="none" w:sz="0" w:space="0" w:color="auto"/>
        <w:right w:val="none" w:sz="0" w:space="0" w:color="auto"/>
      </w:divBdr>
    </w:div>
    <w:div w:id="738407584">
      <w:marLeft w:val="480"/>
      <w:marRight w:val="0"/>
      <w:marTop w:val="0"/>
      <w:marBottom w:val="0"/>
      <w:divBdr>
        <w:top w:val="none" w:sz="0" w:space="0" w:color="auto"/>
        <w:left w:val="none" w:sz="0" w:space="0" w:color="auto"/>
        <w:bottom w:val="none" w:sz="0" w:space="0" w:color="auto"/>
        <w:right w:val="none" w:sz="0" w:space="0" w:color="auto"/>
      </w:divBdr>
    </w:div>
    <w:div w:id="738597481">
      <w:marLeft w:val="480"/>
      <w:marRight w:val="0"/>
      <w:marTop w:val="0"/>
      <w:marBottom w:val="0"/>
      <w:divBdr>
        <w:top w:val="none" w:sz="0" w:space="0" w:color="auto"/>
        <w:left w:val="none" w:sz="0" w:space="0" w:color="auto"/>
        <w:bottom w:val="none" w:sz="0" w:space="0" w:color="auto"/>
        <w:right w:val="none" w:sz="0" w:space="0" w:color="auto"/>
      </w:divBdr>
    </w:div>
    <w:div w:id="738599960">
      <w:marLeft w:val="480"/>
      <w:marRight w:val="0"/>
      <w:marTop w:val="0"/>
      <w:marBottom w:val="0"/>
      <w:divBdr>
        <w:top w:val="none" w:sz="0" w:space="0" w:color="auto"/>
        <w:left w:val="none" w:sz="0" w:space="0" w:color="auto"/>
        <w:bottom w:val="none" w:sz="0" w:space="0" w:color="auto"/>
        <w:right w:val="none" w:sz="0" w:space="0" w:color="auto"/>
      </w:divBdr>
    </w:div>
    <w:div w:id="738672721">
      <w:marLeft w:val="480"/>
      <w:marRight w:val="0"/>
      <w:marTop w:val="0"/>
      <w:marBottom w:val="0"/>
      <w:divBdr>
        <w:top w:val="none" w:sz="0" w:space="0" w:color="auto"/>
        <w:left w:val="none" w:sz="0" w:space="0" w:color="auto"/>
        <w:bottom w:val="none" w:sz="0" w:space="0" w:color="auto"/>
        <w:right w:val="none" w:sz="0" w:space="0" w:color="auto"/>
      </w:divBdr>
    </w:div>
    <w:div w:id="738863494">
      <w:marLeft w:val="480"/>
      <w:marRight w:val="0"/>
      <w:marTop w:val="0"/>
      <w:marBottom w:val="0"/>
      <w:divBdr>
        <w:top w:val="none" w:sz="0" w:space="0" w:color="auto"/>
        <w:left w:val="none" w:sz="0" w:space="0" w:color="auto"/>
        <w:bottom w:val="none" w:sz="0" w:space="0" w:color="auto"/>
        <w:right w:val="none" w:sz="0" w:space="0" w:color="auto"/>
      </w:divBdr>
    </w:div>
    <w:div w:id="738942722">
      <w:marLeft w:val="480"/>
      <w:marRight w:val="0"/>
      <w:marTop w:val="0"/>
      <w:marBottom w:val="0"/>
      <w:divBdr>
        <w:top w:val="none" w:sz="0" w:space="0" w:color="auto"/>
        <w:left w:val="none" w:sz="0" w:space="0" w:color="auto"/>
        <w:bottom w:val="none" w:sz="0" w:space="0" w:color="auto"/>
        <w:right w:val="none" w:sz="0" w:space="0" w:color="auto"/>
      </w:divBdr>
    </w:div>
    <w:div w:id="738942836">
      <w:marLeft w:val="480"/>
      <w:marRight w:val="0"/>
      <w:marTop w:val="0"/>
      <w:marBottom w:val="0"/>
      <w:divBdr>
        <w:top w:val="none" w:sz="0" w:space="0" w:color="auto"/>
        <w:left w:val="none" w:sz="0" w:space="0" w:color="auto"/>
        <w:bottom w:val="none" w:sz="0" w:space="0" w:color="auto"/>
        <w:right w:val="none" w:sz="0" w:space="0" w:color="auto"/>
      </w:divBdr>
    </w:div>
    <w:div w:id="739015191">
      <w:marLeft w:val="480"/>
      <w:marRight w:val="0"/>
      <w:marTop w:val="0"/>
      <w:marBottom w:val="0"/>
      <w:divBdr>
        <w:top w:val="none" w:sz="0" w:space="0" w:color="auto"/>
        <w:left w:val="none" w:sz="0" w:space="0" w:color="auto"/>
        <w:bottom w:val="none" w:sz="0" w:space="0" w:color="auto"/>
        <w:right w:val="none" w:sz="0" w:space="0" w:color="auto"/>
      </w:divBdr>
    </w:div>
    <w:div w:id="739058178">
      <w:marLeft w:val="480"/>
      <w:marRight w:val="0"/>
      <w:marTop w:val="0"/>
      <w:marBottom w:val="0"/>
      <w:divBdr>
        <w:top w:val="none" w:sz="0" w:space="0" w:color="auto"/>
        <w:left w:val="none" w:sz="0" w:space="0" w:color="auto"/>
        <w:bottom w:val="none" w:sz="0" w:space="0" w:color="auto"/>
        <w:right w:val="none" w:sz="0" w:space="0" w:color="auto"/>
      </w:divBdr>
    </w:div>
    <w:div w:id="739209452">
      <w:marLeft w:val="480"/>
      <w:marRight w:val="0"/>
      <w:marTop w:val="0"/>
      <w:marBottom w:val="0"/>
      <w:divBdr>
        <w:top w:val="none" w:sz="0" w:space="0" w:color="auto"/>
        <w:left w:val="none" w:sz="0" w:space="0" w:color="auto"/>
        <w:bottom w:val="none" w:sz="0" w:space="0" w:color="auto"/>
        <w:right w:val="none" w:sz="0" w:space="0" w:color="auto"/>
      </w:divBdr>
    </w:div>
    <w:div w:id="739403304">
      <w:marLeft w:val="480"/>
      <w:marRight w:val="0"/>
      <w:marTop w:val="0"/>
      <w:marBottom w:val="0"/>
      <w:divBdr>
        <w:top w:val="none" w:sz="0" w:space="0" w:color="auto"/>
        <w:left w:val="none" w:sz="0" w:space="0" w:color="auto"/>
        <w:bottom w:val="none" w:sz="0" w:space="0" w:color="auto"/>
        <w:right w:val="none" w:sz="0" w:space="0" w:color="auto"/>
      </w:divBdr>
    </w:div>
    <w:div w:id="739720330">
      <w:marLeft w:val="480"/>
      <w:marRight w:val="0"/>
      <w:marTop w:val="0"/>
      <w:marBottom w:val="0"/>
      <w:divBdr>
        <w:top w:val="none" w:sz="0" w:space="0" w:color="auto"/>
        <w:left w:val="none" w:sz="0" w:space="0" w:color="auto"/>
        <w:bottom w:val="none" w:sz="0" w:space="0" w:color="auto"/>
        <w:right w:val="none" w:sz="0" w:space="0" w:color="auto"/>
      </w:divBdr>
    </w:div>
    <w:div w:id="739789042">
      <w:marLeft w:val="480"/>
      <w:marRight w:val="0"/>
      <w:marTop w:val="0"/>
      <w:marBottom w:val="0"/>
      <w:divBdr>
        <w:top w:val="none" w:sz="0" w:space="0" w:color="auto"/>
        <w:left w:val="none" w:sz="0" w:space="0" w:color="auto"/>
        <w:bottom w:val="none" w:sz="0" w:space="0" w:color="auto"/>
        <w:right w:val="none" w:sz="0" w:space="0" w:color="auto"/>
      </w:divBdr>
    </w:div>
    <w:div w:id="739910868">
      <w:marLeft w:val="480"/>
      <w:marRight w:val="0"/>
      <w:marTop w:val="0"/>
      <w:marBottom w:val="0"/>
      <w:divBdr>
        <w:top w:val="none" w:sz="0" w:space="0" w:color="auto"/>
        <w:left w:val="none" w:sz="0" w:space="0" w:color="auto"/>
        <w:bottom w:val="none" w:sz="0" w:space="0" w:color="auto"/>
        <w:right w:val="none" w:sz="0" w:space="0" w:color="auto"/>
      </w:divBdr>
    </w:div>
    <w:div w:id="739984533">
      <w:marLeft w:val="480"/>
      <w:marRight w:val="0"/>
      <w:marTop w:val="0"/>
      <w:marBottom w:val="0"/>
      <w:divBdr>
        <w:top w:val="none" w:sz="0" w:space="0" w:color="auto"/>
        <w:left w:val="none" w:sz="0" w:space="0" w:color="auto"/>
        <w:bottom w:val="none" w:sz="0" w:space="0" w:color="auto"/>
        <w:right w:val="none" w:sz="0" w:space="0" w:color="auto"/>
      </w:divBdr>
    </w:div>
    <w:div w:id="740058336">
      <w:marLeft w:val="480"/>
      <w:marRight w:val="0"/>
      <w:marTop w:val="0"/>
      <w:marBottom w:val="0"/>
      <w:divBdr>
        <w:top w:val="none" w:sz="0" w:space="0" w:color="auto"/>
        <w:left w:val="none" w:sz="0" w:space="0" w:color="auto"/>
        <w:bottom w:val="none" w:sz="0" w:space="0" w:color="auto"/>
        <w:right w:val="none" w:sz="0" w:space="0" w:color="auto"/>
      </w:divBdr>
    </w:div>
    <w:div w:id="740100795">
      <w:marLeft w:val="480"/>
      <w:marRight w:val="0"/>
      <w:marTop w:val="0"/>
      <w:marBottom w:val="0"/>
      <w:divBdr>
        <w:top w:val="none" w:sz="0" w:space="0" w:color="auto"/>
        <w:left w:val="none" w:sz="0" w:space="0" w:color="auto"/>
        <w:bottom w:val="none" w:sz="0" w:space="0" w:color="auto"/>
        <w:right w:val="none" w:sz="0" w:space="0" w:color="auto"/>
      </w:divBdr>
    </w:div>
    <w:div w:id="740300093">
      <w:marLeft w:val="480"/>
      <w:marRight w:val="0"/>
      <w:marTop w:val="0"/>
      <w:marBottom w:val="0"/>
      <w:divBdr>
        <w:top w:val="none" w:sz="0" w:space="0" w:color="auto"/>
        <w:left w:val="none" w:sz="0" w:space="0" w:color="auto"/>
        <w:bottom w:val="none" w:sz="0" w:space="0" w:color="auto"/>
        <w:right w:val="none" w:sz="0" w:space="0" w:color="auto"/>
      </w:divBdr>
    </w:div>
    <w:div w:id="740373464">
      <w:marLeft w:val="480"/>
      <w:marRight w:val="0"/>
      <w:marTop w:val="0"/>
      <w:marBottom w:val="0"/>
      <w:divBdr>
        <w:top w:val="none" w:sz="0" w:space="0" w:color="auto"/>
        <w:left w:val="none" w:sz="0" w:space="0" w:color="auto"/>
        <w:bottom w:val="none" w:sz="0" w:space="0" w:color="auto"/>
        <w:right w:val="none" w:sz="0" w:space="0" w:color="auto"/>
      </w:divBdr>
    </w:div>
    <w:div w:id="740562098">
      <w:marLeft w:val="480"/>
      <w:marRight w:val="0"/>
      <w:marTop w:val="0"/>
      <w:marBottom w:val="0"/>
      <w:divBdr>
        <w:top w:val="none" w:sz="0" w:space="0" w:color="auto"/>
        <w:left w:val="none" w:sz="0" w:space="0" w:color="auto"/>
        <w:bottom w:val="none" w:sz="0" w:space="0" w:color="auto"/>
        <w:right w:val="none" w:sz="0" w:space="0" w:color="auto"/>
      </w:divBdr>
    </w:div>
    <w:div w:id="740562130">
      <w:marLeft w:val="480"/>
      <w:marRight w:val="0"/>
      <w:marTop w:val="0"/>
      <w:marBottom w:val="0"/>
      <w:divBdr>
        <w:top w:val="none" w:sz="0" w:space="0" w:color="auto"/>
        <w:left w:val="none" w:sz="0" w:space="0" w:color="auto"/>
        <w:bottom w:val="none" w:sz="0" w:space="0" w:color="auto"/>
        <w:right w:val="none" w:sz="0" w:space="0" w:color="auto"/>
      </w:divBdr>
    </w:div>
    <w:div w:id="740562440">
      <w:marLeft w:val="480"/>
      <w:marRight w:val="0"/>
      <w:marTop w:val="0"/>
      <w:marBottom w:val="0"/>
      <w:divBdr>
        <w:top w:val="none" w:sz="0" w:space="0" w:color="auto"/>
        <w:left w:val="none" w:sz="0" w:space="0" w:color="auto"/>
        <w:bottom w:val="none" w:sz="0" w:space="0" w:color="auto"/>
        <w:right w:val="none" w:sz="0" w:space="0" w:color="auto"/>
      </w:divBdr>
    </w:div>
    <w:div w:id="740644172">
      <w:marLeft w:val="480"/>
      <w:marRight w:val="0"/>
      <w:marTop w:val="0"/>
      <w:marBottom w:val="0"/>
      <w:divBdr>
        <w:top w:val="none" w:sz="0" w:space="0" w:color="auto"/>
        <w:left w:val="none" w:sz="0" w:space="0" w:color="auto"/>
        <w:bottom w:val="none" w:sz="0" w:space="0" w:color="auto"/>
        <w:right w:val="none" w:sz="0" w:space="0" w:color="auto"/>
      </w:divBdr>
    </w:div>
    <w:div w:id="740911218">
      <w:marLeft w:val="480"/>
      <w:marRight w:val="0"/>
      <w:marTop w:val="0"/>
      <w:marBottom w:val="0"/>
      <w:divBdr>
        <w:top w:val="none" w:sz="0" w:space="0" w:color="auto"/>
        <w:left w:val="none" w:sz="0" w:space="0" w:color="auto"/>
        <w:bottom w:val="none" w:sz="0" w:space="0" w:color="auto"/>
        <w:right w:val="none" w:sz="0" w:space="0" w:color="auto"/>
      </w:divBdr>
    </w:div>
    <w:div w:id="740950440">
      <w:marLeft w:val="480"/>
      <w:marRight w:val="0"/>
      <w:marTop w:val="0"/>
      <w:marBottom w:val="0"/>
      <w:divBdr>
        <w:top w:val="none" w:sz="0" w:space="0" w:color="auto"/>
        <w:left w:val="none" w:sz="0" w:space="0" w:color="auto"/>
        <w:bottom w:val="none" w:sz="0" w:space="0" w:color="auto"/>
        <w:right w:val="none" w:sz="0" w:space="0" w:color="auto"/>
      </w:divBdr>
    </w:div>
    <w:div w:id="740979857">
      <w:marLeft w:val="480"/>
      <w:marRight w:val="0"/>
      <w:marTop w:val="0"/>
      <w:marBottom w:val="0"/>
      <w:divBdr>
        <w:top w:val="none" w:sz="0" w:space="0" w:color="auto"/>
        <w:left w:val="none" w:sz="0" w:space="0" w:color="auto"/>
        <w:bottom w:val="none" w:sz="0" w:space="0" w:color="auto"/>
        <w:right w:val="none" w:sz="0" w:space="0" w:color="auto"/>
      </w:divBdr>
    </w:div>
    <w:div w:id="741021548">
      <w:marLeft w:val="480"/>
      <w:marRight w:val="0"/>
      <w:marTop w:val="0"/>
      <w:marBottom w:val="0"/>
      <w:divBdr>
        <w:top w:val="none" w:sz="0" w:space="0" w:color="auto"/>
        <w:left w:val="none" w:sz="0" w:space="0" w:color="auto"/>
        <w:bottom w:val="none" w:sz="0" w:space="0" w:color="auto"/>
        <w:right w:val="none" w:sz="0" w:space="0" w:color="auto"/>
      </w:divBdr>
    </w:div>
    <w:div w:id="741101793">
      <w:marLeft w:val="480"/>
      <w:marRight w:val="0"/>
      <w:marTop w:val="0"/>
      <w:marBottom w:val="0"/>
      <w:divBdr>
        <w:top w:val="none" w:sz="0" w:space="0" w:color="auto"/>
        <w:left w:val="none" w:sz="0" w:space="0" w:color="auto"/>
        <w:bottom w:val="none" w:sz="0" w:space="0" w:color="auto"/>
        <w:right w:val="none" w:sz="0" w:space="0" w:color="auto"/>
      </w:divBdr>
    </w:div>
    <w:div w:id="741222190">
      <w:marLeft w:val="480"/>
      <w:marRight w:val="0"/>
      <w:marTop w:val="0"/>
      <w:marBottom w:val="0"/>
      <w:divBdr>
        <w:top w:val="none" w:sz="0" w:space="0" w:color="auto"/>
        <w:left w:val="none" w:sz="0" w:space="0" w:color="auto"/>
        <w:bottom w:val="none" w:sz="0" w:space="0" w:color="auto"/>
        <w:right w:val="none" w:sz="0" w:space="0" w:color="auto"/>
      </w:divBdr>
    </w:div>
    <w:div w:id="741365944">
      <w:marLeft w:val="480"/>
      <w:marRight w:val="0"/>
      <w:marTop w:val="0"/>
      <w:marBottom w:val="0"/>
      <w:divBdr>
        <w:top w:val="none" w:sz="0" w:space="0" w:color="auto"/>
        <w:left w:val="none" w:sz="0" w:space="0" w:color="auto"/>
        <w:bottom w:val="none" w:sz="0" w:space="0" w:color="auto"/>
        <w:right w:val="none" w:sz="0" w:space="0" w:color="auto"/>
      </w:divBdr>
    </w:div>
    <w:div w:id="741410137">
      <w:marLeft w:val="480"/>
      <w:marRight w:val="0"/>
      <w:marTop w:val="0"/>
      <w:marBottom w:val="0"/>
      <w:divBdr>
        <w:top w:val="none" w:sz="0" w:space="0" w:color="auto"/>
        <w:left w:val="none" w:sz="0" w:space="0" w:color="auto"/>
        <w:bottom w:val="none" w:sz="0" w:space="0" w:color="auto"/>
        <w:right w:val="none" w:sz="0" w:space="0" w:color="auto"/>
      </w:divBdr>
    </w:div>
    <w:div w:id="741488991">
      <w:marLeft w:val="480"/>
      <w:marRight w:val="0"/>
      <w:marTop w:val="0"/>
      <w:marBottom w:val="0"/>
      <w:divBdr>
        <w:top w:val="none" w:sz="0" w:space="0" w:color="auto"/>
        <w:left w:val="none" w:sz="0" w:space="0" w:color="auto"/>
        <w:bottom w:val="none" w:sz="0" w:space="0" w:color="auto"/>
        <w:right w:val="none" w:sz="0" w:space="0" w:color="auto"/>
      </w:divBdr>
    </w:div>
    <w:div w:id="741564848">
      <w:marLeft w:val="480"/>
      <w:marRight w:val="0"/>
      <w:marTop w:val="0"/>
      <w:marBottom w:val="0"/>
      <w:divBdr>
        <w:top w:val="none" w:sz="0" w:space="0" w:color="auto"/>
        <w:left w:val="none" w:sz="0" w:space="0" w:color="auto"/>
        <w:bottom w:val="none" w:sz="0" w:space="0" w:color="auto"/>
        <w:right w:val="none" w:sz="0" w:space="0" w:color="auto"/>
      </w:divBdr>
    </w:div>
    <w:div w:id="741680353">
      <w:marLeft w:val="480"/>
      <w:marRight w:val="0"/>
      <w:marTop w:val="0"/>
      <w:marBottom w:val="0"/>
      <w:divBdr>
        <w:top w:val="none" w:sz="0" w:space="0" w:color="auto"/>
        <w:left w:val="none" w:sz="0" w:space="0" w:color="auto"/>
        <w:bottom w:val="none" w:sz="0" w:space="0" w:color="auto"/>
        <w:right w:val="none" w:sz="0" w:space="0" w:color="auto"/>
      </w:divBdr>
    </w:div>
    <w:div w:id="741831896">
      <w:marLeft w:val="480"/>
      <w:marRight w:val="0"/>
      <w:marTop w:val="0"/>
      <w:marBottom w:val="0"/>
      <w:divBdr>
        <w:top w:val="none" w:sz="0" w:space="0" w:color="auto"/>
        <w:left w:val="none" w:sz="0" w:space="0" w:color="auto"/>
        <w:bottom w:val="none" w:sz="0" w:space="0" w:color="auto"/>
        <w:right w:val="none" w:sz="0" w:space="0" w:color="auto"/>
      </w:divBdr>
    </w:div>
    <w:div w:id="741954817">
      <w:marLeft w:val="480"/>
      <w:marRight w:val="0"/>
      <w:marTop w:val="0"/>
      <w:marBottom w:val="0"/>
      <w:divBdr>
        <w:top w:val="none" w:sz="0" w:space="0" w:color="auto"/>
        <w:left w:val="none" w:sz="0" w:space="0" w:color="auto"/>
        <w:bottom w:val="none" w:sz="0" w:space="0" w:color="auto"/>
        <w:right w:val="none" w:sz="0" w:space="0" w:color="auto"/>
      </w:divBdr>
    </w:div>
    <w:div w:id="742021336">
      <w:marLeft w:val="480"/>
      <w:marRight w:val="0"/>
      <w:marTop w:val="0"/>
      <w:marBottom w:val="0"/>
      <w:divBdr>
        <w:top w:val="none" w:sz="0" w:space="0" w:color="auto"/>
        <w:left w:val="none" w:sz="0" w:space="0" w:color="auto"/>
        <w:bottom w:val="none" w:sz="0" w:space="0" w:color="auto"/>
        <w:right w:val="none" w:sz="0" w:space="0" w:color="auto"/>
      </w:divBdr>
    </w:div>
    <w:div w:id="742024791">
      <w:marLeft w:val="480"/>
      <w:marRight w:val="0"/>
      <w:marTop w:val="0"/>
      <w:marBottom w:val="0"/>
      <w:divBdr>
        <w:top w:val="none" w:sz="0" w:space="0" w:color="auto"/>
        <w:left w:val="none" w:sz="0" w:space="0" w:color="auto"/>
        <w:bottom w:val="none" w:sz="0" w:space="0" w:color="auto"/>
        <w:right w:val="none" w:sz="0" w:space="0" w:color="auto"/>
      </w:divBdr>
    </w:div>
    <w:div w:id="742261294">
      <w:marLeft w:val="480"/>
      <w:marRight w:val="0"/>
      <w:marTop w:val="0"/>
      <w:marBottom w:val="0"/>
      <w:divBdr>
        <w:top w:val="none" w:sz="0" w:space="0" w:color="auto"/>
        <w:left w:val="none" w:sz="0" w:space="0" w:color="auto"/>
        <w:bottom w:val="none" w:sz="0" w:space="0" w:color="auto"/>
        <w:right w:val="none" w:sz="0" w:space="0" w:color="auto"/>
      </w:divBdr>
    </w:div>
    <w:div w:id="742263593">
      <w:marLeft w:val="480"/>
      <w:marRight w:val="0"/>
      <w:marTop w:val="0"/>
      <w:marBottom w:val="0"/>
      <w:divBdr>
        <w:top w:val="none" w:sz="0" w:space="0" w:color="auto"/>
        <w:left w:val="none" w:sz="0" w:space="0" w:color="auto"/>
        <w:bottom w:val="none" w:sz="0" w:space="0" w:color="auto"/>
        <w:right w:val="none" w:sz="0" w:space="0" w:color="auto"/>
      </w:divBdr>
    </w:div>
    <w:div w:id="742292642">
      <w:marLeft w:val="480"/>
      <w:marRight w:val="0"/>
      <w:marTop w:val="0"/>
      <w:marBottom w:val="0"/>
      <w:divBdr>
        <w:top w:val="none" w:sz="0" w:space="0" w:color="auto"/>
        <w:left w:val="none" w:sz="0" w:space="0" w:color="auto"/>
        <w:bottom w:val="none" w:sz="0" w:space="0" w:color="auto"/>
        <w:right w:val="none" w:sz="0" w:space="0" w:color="auto"/>
      </w:divBdr>
    </w:div>
    <w:div w:id="742338601">
      <w:marLeft w:val="480"/>
      <w:marRight w:val="0"/>
      <w:marTop w:val="0"/>
      <w:marBottom w:val="0"/>
      <w:divBdr>
        <w:top w:val="none" w:sz="0" w:space="0" w:color="auto"/>
        <w:left w:val="none" w:sz="0" w:space="0" w:color="auto"/>
        <w:bottom w:val="none" w:sz="0" w:space="0" w:color="auto"/>
        <w:right w:val="none" w:sz="0" w:space="0" w:color="auto"/>
      </w:divBdr>
    </w:div>
    <w:div w:id="742415297">
      <w:marLeft w:val="480"/>
      <w:marRight w:val="0"/>
      <w:marTop w:val="0"/>
      <w:marBottom w:val="0"/>
      <w:divBdr>
        <w:top w:val="none" w:sz="0" w:space="0" w:color="auto"/>
        <w:left w:val="none" w:sz="0" w:space="0" w:color="auto"/>
        <w:bottom w:val="none" w:sz="0" w:space="0" w:color="auto"/>
        <w:right w:val="none" w:sz="0" w:space="0" w:color="auto"/>
      </w:divBdr>
    </w:div>
    <w:div w:id="742532331">
      <w:marLeft w:val="480"/>
      <w:marRight w:val="0"/>
      <w:marTop w:val="0"/>
      <w:marBottom w:val="0"/>
      <w:divBdr>
        <w:top w:val="none" w:sz="0" w:space="0" w:color="auto"/>
        <w:left w:val="none" w:sz="0" w:space="0" w:color="auto"/>
        <w:bottom w:val="none" w:sz="0" w:space="0" w:color="auto"/>
        <w:right w:val="none" w:sz="0" w:space="0" w:color="auto"/>
      </w:divBdr>
    </w:div>
    <w:div w:id="742533902">
      <w:marLeft w:val="480"/>
      <w:marRight w:val="0"/>
      <w:marTop w:val="0"/>
      <w:marBottom w:val="0"/>
      <w:divBdr>
        <w:top w:val="none" w:sz="0" w:space="0" w:color="auto"/>
        <w:left w:val="none" w:sz="0" w:space="0" w:color="auto"/>
        <w:bottom w:val="none" w:sz="0" w:space="0" w:color="auto"/>
        <w:right w:val="none" w:sz="0" w:space="0" w:color="auto"/>
      </w:divBdr>
    </w:div>
    <w:div w:id="742608345">
      <w:marLeft w:val="480"/>
      <w:marRight w:val="0"/>
      <w:marTop w:val="0"/>
      <w:marBottom w:val="0"/>
      <w:divBdr>
        <w:top w:val="none" w:sz="0" w:space="0" w:color="auto"/>
        <w:left w:val="none" w:sz="0" w:space="0" w:color="auto"/>
        <w:bottom w:val="none" w:sz="0" w:space="0" w:color="auto"/>
        <w:right w:val="none" w:sz="0" w:space="0" w:color="auto"/>
      </w:divBdr>
    </w:div>
    <w:div w:id="742870281">
      <w:marLeft w:val="480"/>
      <w:marRight w:val="0"/>
      <w:marTop w:val="0"/>
      <w:marBottom w:val="0"/>
      <w:divBdr>
        <w:top w:val="none" w:sz="0" w:space="0" w:color="auto"/>
        <w:left w:val="none" w:sz="0" w:space="0" w:color="auto"/>
        <w:bottom w:val="none" w:sz="0" w:space="0" w:color="auto"/>
        <w:right w:val="none" w:sz="0" w:space="0" w:color="auto"/>
      </w:divBdr>
    </w:div>
    <w:div w:id="742876696">
      <w:marLeft w:val="480"/>
      <w:marRight w:val="0"/>
      <w:marTop w:val="0"/>
      <w:marBottom w:val="0"/>
      <w:divBdr>
        <w:top w:val="none" w:sz="0" w:space="0" w:color="auto"/>
        <w:left w:val="none" w:sz="0" w:space="0" w:color="auto"/>
        <w:bottom w:val="none" w:sz="0" w:space="0" w:color="auto"/>
        <w:right w:val="none" w:sz="0" w:space="0" w:color="auto"/>
      </w:divBdr>
    </w:div>
    <w:div w:id="742946897">
      <w:marLeft w:val="480"/>
      <w:marRight w:val="0"/>
      <w:marTop w:val="0"/>
      <w:marBottom w:val="0"/>
      <w:divBdr>
        <w:top w:val="none" w:sz="0" w:space="0" w:color="auto"/>
        <w:left w:val="none" w:sz="0" w:space="0" w:color="auto"/>
        <w:bottom w:val="none" w:sz="0" w:space="0" w:color="auto"/>
        <w:right w:val="none" w:sz="0" w:space="0" w:color="auto"/>
      </w:divBdr>
    </w:div>
    <w:div w:id="743062715">
      <w:marLeft w:val="480"/>
      <w:marRight w:val="0"/>
      <w:marTop w:val="0"/>
      <w:marBottom w:val="0"/>
      <w:divBdr>
        <w:top w:val="none" w:sz="0" w:space="0" w:color="auto"/>
        <w:left w:val="none" w:sz="0" w:space="0" w:color="auto"/>
        <w:bottom w:val="none" w:sz="0" w:space="0" w:color="auto"/>
        <w:right w:val="none" w:sz="0" w:space="0" w:color="auto"/>
      </w:divBdr>
    </w:div>
    <w:div w:id="743141589">
      <w:marLeft w:val="480"/>
      <w:marRight w:val="0"/>
      <w:marTop w:val="0"/>
      <w:marBottom w:val="0"/>
      <w:divBdr>
        <w:top w:val="none" w:sz="0" w:space="0" w:color="auto"/>
        <w:left w:val="none" w:sz="0" w:space="0" w:color="auto"/>
        <w:bottom w:val="none" w:sz="0" w:space="0" w:color="auto"/>
        <w:right w:val="none" w:sz="0" w:space="0" w:color="auto"/>
      </w:divBdr>
    </w:div>
    <w:div w:id="743143433">
      <w:marLeft w:val="480"/>
      <w:marRight w:val="0"/>
      <w:marTop w:val="0"/>
      <w:marBottom w:val="0"/>
      <w:divBdr>
        <w:top w:val="none" w:sz="0" w:space="0" w:color="auto"/>
        <w:left w:val="none" w:sz="0" w:space="0" w:color="auto"/>
        <w:bottom w:val="none" w:sz="0" w:space="0" w:color="auto"/>
        <w:right w:val="none" w:sz="0" w:space="0" w:color="auto"/>
      </w:divBdr>
    </w:div>
    <w:div w:id="743256460">
      <w:marLeft w:val="480"/>
      <w:marRight w:val="0"/>
      <w:marTop w:val="0"/>
      <w:marBottom w:val="0"/>
      <w:divBdr>
        <w:top w:val="none" w:sz="0" w:space="0" w:color="auto"/>
        <w:left w:val="none" w:sz="0" w:space="0" w:color="auto"/>
        <w:bottom w:val="none" w:sz="0" w:space="0" w:color="auto"/>
        <w:right w:val="none" w:sz="0" w:space="0" w:color="auto"/>
      </w:divBdr>
    </w:div>
    <w:div w:id="743336893">
      <w:marLeft w:val="480"/>
      <w:marRight w:val="0"/>
      <w:marTop w:val="0"/>
      <w:marBottom w:val="0"/>
      <w:divBdr>
        <w:top w:val="none" w:sz="0" w:space="0" w:color="auto"/>
        <w:left w:val="none" w:sz="0" w:space="0" w:color="auto"/>
        <w:bottom w:val="none" w:sz="0" w:space="0" w:color="auto"/>
        <w:right w:val="none" w:sz="0" w:space="0" w:color="auto"/>
      </w:divBdr>
    </w:div>
    <w:div w:id="743406345">
      <w:marLeft w:val="480"/>
      <w:marRight w:val="0"/>
      <w:marTop w:val="0"/>
      <w:marBottom w:val="0"/>
      <w:divBdr>
        <w:top w:val="none" w:sz="0" w:space="0" w:color="auto"/>
        <w:left w:val="none" w:sz="0" w:space="0" w:color="auto"/>
        <w:bottom w:val="none" w:sz="0" w:space="0" w:color="auto"/>
        <w:right w:val="none" w:sz="0" w:space="0" w:color="auto"/>
      </w:divBdr>
    </w:div>
    <w:div w:id="743451558">
      <w:marLeft w:val="480"/>
      <w:marRight w:val="0"/>
      <w:marTop w:val="0"/>
      <w:marBottom w:val="0"/>
      <w:divBdr>
        <w:top w:val="none" w:sz="0" w:space="0" w:color="auto"/>
        <w:left w:val="none" w:sz="0" w:space="0" w:color="auto"/>
        <w:bottom w:val="none" w:sz="0" w:space="0" w:color="auto"/>
        <w:right w:val="none" w:sz="0" w:space="0" w:color="auto"/>
      </w:divBdr>
    </w:div>
    <w:div w:id="743453390">
      <w:marLeft w:val="480"/>
      <w:marRight w:val="0"/>
      <w:marTop w:val="0"/>
      <w:marBottom w:val="0"/>
      <w:divBdr>
        <w:top w:val="none" w:sz="0" w:space="0" w:color="auto"/>
        <w:left w:val="none" w:sz="0" w:space="0" w:color="auto"/>
        <w:bottom w:val="none" w:sz="0" w:space="0" w:color="auto"/>
        <w:right w:val="none" w:sz="0" w:space="0" w:color="auto"/>
      </w:divBdr>
    </w:div>
    <w:div w:id="743458281">
      <w:marLeft w:val="480"/>
      <w:marRight w:val="0"/>
      <w:marTop w:val="0"/>
      <w:marBottom w:val="0"/>
      <w:divBdr>
        <w:top w:val="none" w:sz="0" w:space="0" w:color="auto"/>
        <w:left w:val="none" w:sz="0" w:space="0" w:color="auto"/>
        <w:bottom w:val="none" w:sz="0" w:space="0" w:color="auto"/>
        <w:right w:val="none" w:sz="0" w:space="0" w:color="auto"/>
      </w:divBdr>
    </w:div>
    <w:div w:id="743529248">
      <w:marLeft w:val="480"/>
      <w:marRight w:val="0"/>
      <w:marTop w:val="0"/>
      <w:marBottom w:val="0"/>
      <w:divBdr>
        <w:top w:val="none" w:sz="0" w:space="0" w:color="auto"/>
        <w:left w:val="none" w:sz="0" w:space="0" w:color="auto"/>
        <w:bottom w:val="none" w:sz="0" w:space="0" w:color="auto"/>
        <w:right w:val="none" w:sz="0" w:space="0" w:color="auto"/>
      </w:divBdr>
    </w:div>
    <w:div w:id="743649934">
      <w:marLeft w:val="480"/>
      <w:marRight w:val="0"/>
      <w:marTop w:val="0"/>
      <w:marBottom w:val="0"/>
      <w:divBdr>
        <w:top w:val="none" w:sz="0" w:space="0" w:color="auto"/>
        <w:left w:val="none" w:sz="0" w:space="0" w:color="auto"/>
        <w:bottom w:val="none" w:sz="0" w:space="0" w:color="auto"/>
        <w:right w:val="none" w:sz="0" w:space="0" w:color="auto"/>
      </w:divBdr>
    </w:div>
    <w:div w:id="743724415">
      <w:marLeft w:val="480"/>
      <w:marRight w:val="0"/>
      <w:marTop w:val="0"/>
      <w:marBottom w:val="0"/>
      <w:divBdr>
        <w:top w:val="none" w:sz="0" w:space="0" w:color="auto"/>
        <w:left w:val="none" w:sz="0" w:space="0" w:color="auto"/>
        <w:bottom w:val="none" w:sz="0" w:space="0" w:color="auto"/>
        <w:right w:val="none" w:sz="0" w:space="0" w:color="auto"/>
      </w:divBdr>
    </w:div>
    <w:div w:id="743726433">
      <w:marLeft w:val="480"/>
      <w:marRight w:val="0"/>
      <w:marTop w:val="0"/>
      <w:marBottom w:val="0"/>
      <w:divBdr>
        <w:top w:val="none" w:sz="0" w:space="0" w:color="auto"/>
        <w:left w:val="none" w:sz="0" w:space="0" w:color="auto"/>
        <w:bottom w:val="none" w:sz="0" w:space="0" w:color="auto"/>
        <w:right w:val="none" w:sz="0" w:space="0" w:color="auto"/>
      </w:divBdr>
    </w:div>
    <w:div w:id="743727116">
      <w:marLeft w:val="480"/>
      <w:marRight w:val="0"/>
      <w:marTop w:val="0"/>
      <w:marBottom w:val="0"/>
      <w:divBdr>
        <w:top w:val="none" w:sz="0" w:space="0" w:color="auto"/>
        <w:left w:val="none" w:sz="0" w:space="0" w:color="auto"/>
        <w:bottom w:val="none" w:sz="0" w:space="0" w:color="auto"/>
        <w:right w:val="none" w:sz="0" w:space="0" w:color="auto"/>
      </w:divBdr>
    </w:div>
    <w:div w:id="743993993">
      <w:marLeft w:val="480"/>
      <w:marRight w:val="0"/>
      <w:marTop w:val="0"/>
      <w:marBottom w:val="0"/>
      <w:divBdr>
        <w:top w:val="none" w:sz="0" w:space="0" w:color="auto"/>
        <w:left w:val="none" w:sz="0" w:space="0" w:color="auto"/>
        <w:bottom w:val="none" w:sz="0" w:space="0" w:color="auto"/>
        <w:right w:val="none" w:sz="0" w:space="0" w:color="auto"/>
      </w:divBdr>
    </w:div>
    <w:div w:id="744032827">
      <w:marLeft w:val="480"/>
      <w:marRight w:val="0"/>
      <w:marTop w:val="0"/>
      <w:marBottom w:val="0"/>
      <w:divBdr>
        <w:top w:val="none" w:sz="0" w:space="0" w:color="auto"/>
        <w:left w:val="none" w:sz="0" w:space="0" w:color="auto"/>
        <w:bottom w:val="none" w:sz="0" w:space="0" w:color="auto"/>
        <w:right w:val="none" w:sz="0" w:space="0" w:color="auto"/>
      </w:divBdr>
    </w:div>
    <w:div w:id="744113324">
      <w:marLeft w:val="480"/>
      <w:marRight w:val="0"/>
      <w:marTop w:val="0"/>
      <w:marBottom w:val="0"/>
      <w:divBdr>
        <w:top w:val="none" w:sz="0" w:space="0" w:color="auto"/>
        <w:left w:val="none" w:sz="0" w:space="0" w:color="auto"/>
        <w:bottom w:val="none" w:sz="0" w:space="0" w:color="auto"/>
        <w:right w:val="none" w:sz="0" w:space="0" w:color="auto"/>
      </w:divBdr>
    </w:div>
    <w:div w:id="744258792">
      <w:marLeft w:val="480"/>
      <w:marRight w:val="0"/>
      <w:marTop w:val="0"/>
      <w:marBottom w:val="0"/>
      <w:divBdr>
        <w:top w:val="none" w:sz="0" w:space="0" w:color="auto"/>
        <w:left w:val="none" w:sz="0" w:space="0" w:color="auto"/>
        <w:bottom w:val="none" w:sz="0" w:space="0" w:color="auto"/>
        <w:right w:val="none" w:sz="0" w:space="0" w:color="auto"/>
      </w:divBdr>
    </w:div>
    <w:div w:id="744306246">
      <w:marLeft w:val="480"/>
      <w:marRight w:val="0"/>
      <w:marTop w:val="0"/>
      <w:marBottom w:val="0"/>
      <w:divBdr>
        <w:top w:val="none" w:sz="0" w:space="0" w:color="auto"/>
        <w:left w:val="none" w:sz="0" w:space="0" w:color="auto"/>
        <w:bottom w:val="none" w:sz="0" w:space="0" w:color="auto"/>
        <w:right w:val="none" w:sz="0" w:space="0" w:color="auto"/>
      </w:divBdr>
    </w:div>
    <w:div w:id="744378911">
      <w:marLeft w:val="480"/>
      <w:marRight w:val="0"/>
      <w:marTop w:val="0"/>
      <w:marBottom w:val="0"/>
      <w:divBdr>
        <w:top w:val="none" w:sz="0" w:space="0" w:color="auto"/>
        <w:left w:val="none" w:sz="0" w:space="0" w:color="auto"/>
        <w:bottom w:val="none" w:sz="0" w:space="0" w:color="auto"/>
        <w:right w:val="none" w:sz="0" w:space="0" w:color="auto"/>
      </w:divBdr>
    </w:div>
    <w:div w:id="744455719">
      <w:marLeft w:val="480"/>
      <w:marRight w:val="0"/>
      <w:marTop w:val="0"/>
      <w:marBottom w:val="0"/>
      <w:divBdr>
        <w:top w:val="none" w:sz="0" w:space="0" w:color="auto"/>
        <w:left w:val="none" w:sz="0" w:space="0" w:color="auto"/>
        <w:bottom w:val="none" w:sz="0" w:space="0" w:color="auto"/>
        <w:right w:val="none" w:sz="0" w:space="0" w:color="auto"/>
      </w:divBdr>
    </w:div>
    <w:div w:id="744496061">
      <w:marLeft w:val="480"/>
      <w:marRight w:val="0"/>
      <w:marTop w:val="0"/>
      <w:marBottom w:val="0"/>
      <w:divBdr>
        <w:top w:val="none" w:sz="0" w:space="0" w:color="auto"/>
        <w:left w:val="none" w:sz="0" w:space="0" w:color="auto"/>
        <w:bottom w:val="none" w:sz="0" w:space="0" w:color="auto"/>
        <w:right w:val="none" w:sz="0" w:space="0" w:color="auto"/>
      </w:divBdr>
    </w:div>
    <w:div w:id="744688169">
      <w:marLeft w:val="480"/>
      <w:marRight w:val="0"/>
      <w:marTop w:val="0"/>
      <w:marBottom w:val="0"/>
      <w:divBdr>
        <w:top w:val="none" w:sz="0" w:space="0" w:color="auto"/>
        <w:left w:val="none" w:sz="0" w:space="0" w:color="auto"/>
        <w:bottom w:val="none" w:sz="0" w:space="0" w:color="auto"/>
        <w:right w:val="none" w:sz="0" w:space="0" w:color="auto"/>
      </w:divBdr>
    </w:div>
    <w:div w:id="744764296">
      <w:marLeft w:val="480"/>
      <w:marRight w:val="0"/>
      <w:marTop w:val="0"/>
      <w:marBottom w:val="0"/>
      <w:divBdr>
        <w:top w:val="none" w:sz="0" w:space="0" w:color="auto"/>
        <w:left w:val="none" w:sz="0" w:space="0" w:color="auto"/>
        <w:bottom w:val="none" w:sz="0" w:space="0" w:color="auto"/>
        <w:right w:val="none" w:sz="0" w:space="0" w:color="auto"/>
      </w:divBdr>
    </w:div>
    <w:div w:id="744769069">
      <w:marLeft w:val="480"/>
      <w:marRight w:val="0"/>
      <w:marTop w:val="0"/>
      <w:marBottom w:val="0"/>
      <w:divBdr>
        <w:top w:val="none" w:sz="0" w:space="0" w:color="auto"/>
        <w:left w:val="none" w:sz="0" w:space="0" w:color="auto"/>
        <w:bottom w:val="none" w:sz="0" w:space="0" w:color="auto"/>
        <w:right w:val="none" w:sz="0" w:space="0" w:color="auto"/>
      </w:divBdr>
    </w:div>
    <w:div w:id="744842854">
      <w:marLeft w:val="480"/>
      <w:marRight w:val="0"/>
      <w:marTop w:val="0"/>
      <w:marBottom w:val="0"/>
      <w:divBdr>
        <w:top w:val="none" w:sz="0" w:space="0" w:color="auto"/>
        <w:left w:val="none" w:sz="0" w:space="0" w:color="auto"/>
        <w:bottom w:val="none" w:sz="0" w:space="0" w:color="auto"/>
        <w:right w:val="none" w:sz="0" w:space="0" w:color="auto"/>
      </w:divBdr>
    </w:div>
    <w:div w:id="744912790">
      <w:marLeft w:val="480"/>
      <w:marRight w:val="0"/>
      <w:marTop w:val="0"/>
      <w:marBottom w:val="0"/>
      <w:divBdr>
        <w:top w:val="none" w:sz="0" w:space="0" w:color="auto"/>
        <w:left w:val="none" w:sz="0" w:space="0" w:color="auto"/>
        <w:bottom w:val="none" w:sz="0" w:space="0" w:color="auto"/>
        <w:right w:val="none" w:sz="0" w:space="0" w:color="auto"/>
      </w:divBdr>
    </w:div>
    <w:div w:id="744962282">
      <w:marLeft w:val="480"/>
      <w:marRight w:val="0"/>
      <w:marTop w:val="0"/>
      <w:marBottom w:val="0"/>
      <w:divBdr>
        <w:top w:val="none" w:sz="0" w:space="0" w:color="auto"/>
        <w:left w:val="none" w:sz="0" w:space="0" w:color="auto"/>
        <w:bottom w:val="none" w:sz="0" w:space="0" w:color="auto"/>
        <w:right w:val="none" w:sz="0" w:space="0" w:color="auto"/>
      </w:divBdr>
    </w:div>
    <w:div w:id="745106904">
      <w:marLeft w:val="480"/>
      <w:marRight w:val="0"/>
      <w:marTop w:val="0"/>
      <w:marBottom w:val="0"/>
      <w:divBdr>
        <w:top w:val="none" w:sz="0" w:space="0" w:color="auto"/>
        <w:left w:val="none" w:sz="0" w:space="0" w:color="auto"/>
        <w:bottom w:val="none" w:sz="0" w:space="0" w:color="auto"/>
        <w:right w:val="none" w:sz="0" w:space="0" w:color="auto"/>
      </w:divBdr>
    </w:div>
    <w:div w:id="745150276">
      <w:marLeft w:val="480"/>
      <w:marRight w:val="0"/>
      <w:marTop w:val="0"/>
      <w:marBottom w:val="0"/>
      <w:divBdr>
        <w:top w:val="none" w:sz="0" w:space="0" w:color="auto"/>
        <w:left w:val="none" w:sz="0" w:space="0" w:color="auto"/>
        <w:bottom w:val="none" w:sz="0" w:space="0" w:color="auto"/>
        <w:right w:val="none" w:sz="0" w:space="0" w:color="auto"/>
      </w:divBdr>
    </w:div>
    <w:div w:id="745152105">
      <w:marLeft w:val="480"/>
      <w:marRight w:val="0"/>
      <w:marTop w:val="0"/>
      <w:marBottom w:val="0"/>
      <w:divBdr>
        <w:top w:val="none" w:sz="0" w:space="0" w:color="auto"/>
        <w:left w:val="none" w:sz="0" w:space="0" w:color="auto"/>
        <w:bottom w:val="none" w:sz="0" w:space="0" w:color="auto"/>
        <w:right w:val="none" w:sz="0" w:space="0" w:color="auto"/>
      </w:divBdr>
    </w:div>
    <w:div w:id="745227378">
      <w:marLeft w:val="480"/>
      <w:marRight w:val="0"/>
      <w:marTop w:val="0"/>
      <w:marBottom w:val="0"/>
      <w:divBdr>
        <w:top w:val="none" w:sz="0" w:space="0" w:color="auto"/>
        <w:left w:val="none" w:sz="0" w:space="0" w:color="auto"/>
        <w:bottom w:val="none" w:sz="0" w:space="0" w:color="auto"/>
        <w:right w:val="none" w:sz="0" w:space="0" w:color="auto"/>
      </w:divBdr>
    </w:div>
    <w:div w:id="745301499">
      <w:marLeft w:val="480"/>
      <w:marRight w:val="0"/>
      <w:marTop w:val="0"/>
      <w:marBottom w:val="0"/>
      <w:divBdr>
        <w:top w:val="none" w:sz="0" w:space="0" w:color="auto"/>
        <w:left w:val="none" w:sz="0" w:space="0" w:color="auto"/>
        <w:bottom w:val="none" w:sz="0" w:space="0" w:color="auto"/>
        <w:right w:val="none" w:sz="0" w:space="0" w:color="auto"/>
      </w:divBdr>
    </w:div>
    <w:div w:id="745305398">
      <w:marLeft w:val="480"/>
      <w:marRight w:val="0"/>
      <w:marTop w:val="0"/>
      <w:marBottom w:val="0"/>
      <w:divBdr>
        <w:top w:val="none" w:sz="0" w:space="0" w:color="auto"/>
        <w:left w:val="none" w:sz="0" w:space="0" w:color="auto"/>
        <w:bottom w:val="none" w:sz="0" w:space="0" w:color="auto"/>
        <w:right w:val="none" w:sz="0" w:space="0" w:color="auto"/>
      </w:divBdr>
    </w:div>
    <w:div w:id="745419695">
      <w:marLeft w:val="480"/>
      <w:marRight w:val="0"/>
      <w:marTop w:val="0"/>
      <w:marBottom w:val="0"/>
      <w:divBdr>
        <w:top w:val="none" w:sz="0" w:space="0" w:color="auto"/>
        <w:left w:val="none" w:sz="0" w:space="0" w:color="auto"/>
        <w:bottom w:val="none" w:sz="0" w:space="0" w:color="auto"/>
        <w:right w:val="none" w:sz="0" w:space="0" w:color="auto"/>
      </w:divBdr>
    </w:div>
    <w:div w:id="745541630">
      <w:marLeft w:val="480"/>
      <w:marRight w:val="0"/>
      <w:marTop w:val="0"/>
      <w:marBottom w:val="0"/>
      <w:divBdr>
        <w:top w:val="none" w:sz="0" w:space="0" w:color="auto"/>
        <w:left w:val="none" w:sz="0" w:space="0" w:color="auto"/>
        <w:bottom w:val="none" w:sz="0" w:space="0" w:color="auto"/>
        <w:right w:val="none" w:sz="0" w:space="0" w:color="auto"/>
      </w:divBdr>
    </w:div>
    <w:div w:id="745542231">
      <w:marLeft w:val="480"/>
      <w:marRight w:val="0"/>
      <w:marTop w:val="0"/>
      <w:marBottom w:val="0"/>
      <w:divBdr>
        <w:top w:val="none" w:sz="0" w:space="0" w:color="auto"/>
        <w:left w:val="none" w:sz="0" w:space="0" w:color="auto"/>
        <w:bottom w:val="none" w:sz="0" w:space="0" w:color="auto"/>
        <w:right w:val="none" w:sz="0" w:space="0" w:color="auto"/>
      </w:divBdr>
    </w:div>
    <w:div w:id="745882398">
      <w:marLeft w:val="480"/>
      <w:marRight w:val="0"/>
      <w:marTop w:val="0"/>
      <w:marBottom w:val="0"/>
      <w:divBdr>
        <w:top w:val="none" w:sz="0" w:space="0" w:color="auto"/>
        <w:left w:val="none" w:sz="0" w:space="0" w:color="auto"/>
        <w:bottom w:val="none" w:sz="0" w:space="0" w:color="auto"/>
        <w:right w:val="none" w:sz="0" w:space="0" w:color="auto"/>
      </w:divBdr>
    </w:div>
    <w:div w:id="746147687">
      <w:marLeft w:val="480"/>
      <w:marRight w:val="0"/>
      <w:marTop w:val="0"/>
      <w:marBottom w:val="0"/>
      <w:divBdr>
        <w:top w:val="none" w:sz="0" w:space="0" w:color="auto"/>
        <w:left w:val="none" w:sz="0" w:space="0" w:color="auto"/>
        <w:bottom w:val="none" w:sz="0" w:space="0" w:color="auto"/>
        <w:right w:val="none" w:sz="0" w:space="0" w:color="auto"/>
      </w:divBdr>
    </w:div>
    <w:div w:id="746147759">
      <w:marLeft w:val="480"/>
      <w:marRight w:val="0"/>
      <w:marTop w:val="0"/>
      <w:marBottom w:val="0"/>
      <w:divBdr>
        <w:top w:val="none" w:sz="0" w:space="0" w:color="auto"/>
        <w:left w:val="none" w:sz="0" w:space="0" w:color="auto"/>
        <w:bottom w:val="none" w:sz="0" w:space="0" w:color="auto"/>
        <w:right w:val="none" w:sz="0" w:space="0" w:color="auto"/>
      </w:divBdr>
    </w:div>
    <w:div w:id="746193070">
      <w:marLeft w:val="480"/>
      <w:marRight w:val="0"/>
      <w:marTop w:val="0"/>
      <w:marBottom w:val="0"/>
      <w:divBdr>
        <w:top w:val="none" w:sz="0" w:space="0" w:color="auto"/>
        <w:left w:val="none" w:sz="0" w:space="0" w:color="auto"/>
        <w:bottom w:val="none" w:sz="0" w:space="0" w:color="auto"/>
        <w:right w:val="none" w:sz="0" w:space="0" w:color="auto"/>
      </w:divBdr>
    </w:div>
    <w:div w:id="746271989">
      <w:marLeft w:val="480"/>
      <w:marRight w:val="0"/>
      <w:marTop w:val="0"/>
      <w:marBottom w:val="0"/>
      <w:divBdr>
        <w:top w:val="none" w:sz="0" w:space="0" w:color="auto"/>
        <w:left w:val="none" w:sz="0" w:space="0" w:color="auto"/>
        <w:bottom w:val="none" w:sz="0" w:space="0" w:color="auto"/>
        <w:right w:val="none" w:sz="0" w:space="0" w:color="auto"/>
      </w:divBdr>
    </w:div>
    <w:div w:id="746272862">
      <w:marLeft w:val="480"/>
      <w:marRight w:val="0"/>
      <w:marTop w:val="0"/>
      <w:marBottom w:val="0"/>
      <w:divBdr>
        <w:top w:val="none" w:sz="0" w:space="0" w:color="auto"/>
        <w:left w:val="none" w:sz="0" w:space="0" w:color="auto"/>
        <w:bottom w:val="none" w:sz="0" w:space="0" w:color="auto"/>
        <w:right w:val="none" w:sz="0" w:space="0" w:color="auto"/>
      </w:divBdr>
    </w:div>
    <w:div w:id="746390039">
      <w:marLeft w:val="480"/>
      <w:marRight w:val="0"/>
      <w:marTop w:val="0"/>
      <w:marBottom w:val="0"/>
      <w:divBdr>
        <w:top w:val="none" w:sz="0" w:space="0" w:color="auto"/>
        <w:left w:val="none" w:sz="0" w:space="0" w:color="auto"/>
        <w:bottom w:val="none" w:sz="0" w:space="0" w:color="auto"/>
        <w:right w:val="none" w:sz="0" w:space="0" w:color="auto"/>
      </w:divBdr>
    </w:div>
    <w:div w:id="746418362">
      <w:marLeft w:val="480"/>
      <w:marRight w:val="0"/>
      <w:marTop w:val="0"/>
      <w:marBottom w:val="0"/>
      <w:divBdr>
        <w:top w:val="none" w:sz="0" w:space="0" w:color="auto"/>
        <w:left w:val="none" w:sz="0" w:space="0" w:color="auto"/>
        <w:bottom w:val="none" w:sz="0" w:space="0" w:color="auto"/>
        <w:right w:val="none" w:sz="0" w:space="0" w:color="auto"/>
      </w:divBdr>
    </w:div>
    <w:div w:id="746459955">
      <w:marLeft w:val="480"/>
      <w:marRight w:val="0"/>
      <w:marTop w:val="0"/>
      <w:marBottom w:val="0"/>
      <w:divBdr>
        <w:top w:val="none" w:sz="0" w:space="0" w:color="auto"/>
        <w:left w:val="none" w:sz="0" w:space="0" w:color="auto"/>
        <w:bottom w:val="none" w:sz="0" w:space="0" w:color="auto"/>
        <w:right w:val="none" w:sz="0" w:space="0" w:color="auto"/>
      </w:divBdr>
    </w:div>
    <w:div w:id="746461580">
      <w:marLeft w:val="480"/>
      <w:marRight w:val="0"/>
      <w:marTop w:val="0"/>
      <w:marBottom w:val="0"/>
      <w:divBdr>
        <w:top w:val="none" w:sz="0" w:space="0" w:color="auto"/>
        <w:left w:val="none" w:sz="0" w:space="0" w:color="auto"/>
        <w:bottom w:val="none" w:sz="0" w:space="0" w:color="auto"/>
        <w:right w:val="none" w:sz="0" w:space="0" w:color="auto"/>
      </w:divBdr>
    </w:div>
    <w:div w:id="746607384">
      <w:marLeft w:val="480"/>
      <w:marRight w:val="0"/>
      <w:marTop w:val="0"/>
      <w:marBottom w:val="0"/>
      <w:divBdr>
        <w:top w:val="none" w:sz="0" w:space="0" w:color="auto"/>
        <w:left w:val="none" w:sz="0" w:space="0" w:color="auto"/>
        <w:bottom w:val="none" w:sz="0" w:space="0" w:color="auto"/>
        <w:right w:val="none" w:sz="0" w:space="0" w:color="auto"/>
      </w:divBdr>
    </w:div>
    <w:div w:id="746608193">
      <w:marLeft w:val="480"/>
      <w:marRight w:val="0"/>
      <w:marTop w:val="0"/>
      <w:marBottom w:val="0"/>
      <w:divBdr>
        <w:top w:val="none" w:sz="0" w:space="0" w:color="auto"/>
        <w:left w:val="none" w:sz="0" w:space="0" w:color="auto"/>
        <w:bottom w:val="none" w:sz="0" w:space="0" w:color="auto"/>
        <w:right w:val="none" w:sz="0" w:space="0" w:color="auto"/>
      </w:divBdr>
    </w:div>
    <w:div w:id="746615614">
      <w:marLeft w:val="480"/>
      <w:marRight w:val="0"/>
      <w:marTop w:val="0"/>
      <w:marBottom w:val="0"/>
      <w:divBdr>
        <w:top w:val="none" w:sz="0" w:space="0" w:color="auto"/>
        <w:left w:val="none" w:sz="0" w:space="0" w:color="auto"/>
        <w:bottom w:val="none" w:sz="0" w:space="0" w:color="auto"/>
        <w:right w:val="none" w:sz="0" w:space="0" w:color="auto"/>
      </w:divBdr>
    </w:div>
    <w:div w:id="746651847">
      <w:marLeft w:val="480"/>
      <w:marRight w:val="0"/>
      <w:marTop w:val="0"/>
      <w:marBottom w:val="0"/>
      <w:divBdr>
        <w:top w:val="none" w:sz="0" w:space="0" w:color="auto"/>
        <w:left w:val="none" w:sz="0" w:space="0" w:color="auto"/>
        <w:bottom w:val="none" w:sz="0" w:space="0" w:color="auto"/>
        <w:right w:val="none" w:sz="0" w:space="0" w:color="auto"/>
      </w:divBdr>
    </w:div>
    <w:div w:id="746729971">
      <w:marLeft w:val="480"/>
      <w:marRight w:val="0"/>
      <w:marTop w:val="0"/>
      <w:marBottom w:val="0"/>
      <w:divBdr>
        <w:top w:val="none" w:sz="0" w:space="0" w:color="auto"/>
        <w:left w:val="none" w:sz="0" w:space="0" w:color="auto"/>
        <w:bottom w:val="none" w:sz="0" w:space="0" w:color="auto"/>
        <w:right w:val="none" w:sz="0" w:space="0" w:color="auto"/>
      </w:divBdr>
    </w:div>
    <w:div w:id="746733417">
      <w:marLeft w:val="480"/>
      <w:marRight w:val="0"/>
      <w:marTop w:val="0"/>
      <w:marBottom w:val="0"/>
      <w:divBdr>
        <w:top w:val="none" w:sz="0" w:space="0" w:color="auto"/>
        <w:left w:val="none" w:sz="0" w:space="0" w:color="auto"/>
        <w:bottom w:val="none" w:sz="0" w:space="0" w:color="auto"/>
        <w:right w:val="none" w:sz="0" w:space="0" w:color="auto"/>
      </w:divBdr>
    </w:div>
    <w:div w:id="746994261">
      <w:marLeft w:val="480"/>
      <w:marRight w:val="0"/>
      <w:marTop w:val="0"/>
      <w:marBottom w:val="0"/>
      <w:divBdr>
        <w:top w:val="none" w:sz="0" w:space="0" w:color="auto"/>
        <w:left w:val="none" w:sz="0" w:space="0" w:color="auto"/>
        <w:bottom w:val="none" w:sz="0" w:space="0" w:color="auto"/>
        <w:right w:val="none" w:sz="0" w:space="0" w:color="auto"/>
      </w:divBdr>
    </w:div>
    <w:div w:id="747046259">
      <w:marLeft w:val="480"/>
      <w:marRight w:val="0"/>
      <w:marTop w:val="0"/>
      <w:marBottom w:val="0"/>
      <w:divBdr>
        <w:top w:val="none" w:sz="0" w:space="0" w:color="auto"/>
        <w:left w:val="none" w:sz="0" w:space="0" w:color="auto"/>
        <w:bottom w:val="none" w:sz="0" w:space="0" w:color="auto"/>
        <w:right w:val="none" w:sz="0" w:space="0" w:color="auto"/>
      </w:divBdr>
    </w:div>
    <w:div w:id="747070579">
      <w:marLeft w:val="480"/>
      <w:marRight w:val="0"/>
      <w:marTop w:val="0"/>
      <w:marBottom w:val="0"/>
      <w:divBdr>
        <w:top w:val="none" w:sz="0" w:space="0" w:color="auto"/>
        <w:left w:val="none" w:sz="0" w:space="0" w:color="auto"/>
        <w:bottom w:val="none" w:sz="0" w:space="0" w:color="auto"/>
        <w:right w:val="none" w:sz="0" w:space="0" w:color="auto"/>
      </w:divBdr>
    </w:div>
    <w:div w:id="747115568">
      <w:marLeft w:val="480"/>
      <w:marRight w:val="0"/>
      <w:marTop w:val="0"/>
      <w:marBottom w:val="0"/>
      <w:divBdr>
        <w:top w:val="none" w:sz="0" w:space="0" w:color="auto"/>
        <w:left w:val="none" w:sz="0" w:space="0" w:color="auto"/>
        <w:bottom w:val="none" w:sz="0" w:space="0" w:color="auto"/>
        <w:right w:val="none" w:sz="0" w:space="0" w:color="auto"/>
      </w:divBdr>
    </w:div>
    <w:div w:id="747266048">
      <w:marLeft w:val="480"/>
      <w:marRight w:val="0"/>
      <w:marTop w:val="0"/>
      <w:marBottom w:val="0"/>
      <w:divBdr>
        <w:top w:val="none" w:sz="0" w:space="0" w:color="auto"/>
        <w:left w:val="none" w:sz="0" w:space="0" w:color="auto"/>
        <w:bottom w:val="none" w:sz="0" w:space="0" w:color="auto"/>
        <w:right w:val="none" w:sz="0" w:space="0" w:color="auto"/>
      </w:divBdr>
    </w:div>
    <w:div w:id="747458337">
      <w:marLeft w:val="480"/>
      <w:marRight w:val="0"/>
      <w:marTop w:val="0"/>
      <w:marBottom w:val="0"/>
      <w:divBdr>
        <w:top w:val="none" w:sz="0" w:space="0" w:color="auto"/>
        <w:left w:val="none" w:sz="0" w:space="0" w:color="auto"/>
        <w:bottom w:val="none" w:sz="0" w:space="0" w:color="auto"/>
        <w:right w:val="none" w:sz="0" w:space="0" w:color="auto"/>
      </w:divBdr>
    </w:div>
    <w:div w:id="747463958">
      <w:marLeft w:val="480"/>
      <w:marRight w:val="0"/>
      <w:marTop w:val="0"/>
      <w:marBottom w:val="0"/>
      <w:divBdr>
        <w:top w:val="none" w:sz="0" w:space="0" w:color="auto"/>
        <w:left w:val="none" w:sz="0" w:space="0" w:color="auto"/>
        <w:bottom w:val="none" w:sz="0" w:space="0" w:color="auto"/>
        <w:right w:val="none" w:sz="0" w:space="0" w:color="auto"/>
      </w:divBdr>
    </w:div>
    <w:div w:id="747505498">
      <w:marLeft w:val="480"/>
      <w:marRight w:val="0"/>
      <w:marTop w:val="0"/>
      <w:marBottom w:val="0"/>
      <w:divBdr>
        <w:top w:val="none" w:sz="0" w:space="0" w:color="auto"/>
        <w:left w:val="none" w:sz="0" w:space="0" w:color="auto"/>
        <w:bottom w:val="none" w:sz="0" w:space="0" w:color="auto"/>
        <w:right w:val="none" w:sz="0" w:space="0" w:color="auto"/>
      </w:divBdr>
    </w:div>
    <w:div w:id="747535302">
      <w:marLeft w:val="480"/>
      <w:marRight w:val="0"/>
      <w:marTop w:val="0"/>
      <w:marBottom w:val="0"/>
      <w:divBdr>
        <w:top w:val="none" w:sz="0" w:space="0" w:color="auto"/>
        <w:left w:val="none" w:sz="0" w:space="0" w:color="auto"/>
        <w:bottom w:val="none" w:sz="0" w:space="0" w:color="auto"/>
        <w:right w:val="none" w:sz="0" w:space="0" w:color="auto"/>
      </w:divBdr>
    </w:div>
    <w:div w:id="747577124">
      <w:marLeft w:val="480"/>
      <w:marRight w:val="0"/>
      <w:marTop w:val="0"/>
      <w:marBottom w:val="0"/>
      <w:divBdr>
        <w:top w:val="none" w:sz="0" w:space="0" w:color="auto"/>
        <w:left w:val="none" w:sz="0" w:space="0" w:color="auto"/>
        <w:bottom w:val="none" w:sz="0" w:space="0" w:color="auto"/>
        <w:right w:val="none" w:sz="0" w:space="0" w:color="auto"/>
      </w:divBdr>
    </w:div>
    <w:div w:id="747656025">
      <w:marLeft w:val="480"/>
      <w:marRight w:val="0"/>
      <w:marTop w:val="0"/>
      <w:marBottom w:val="0"/>
      <w:divBdr>
        <w:top w:val="none" w:sz="0" w:space="0" w:color="auto"/>
        <w:left w:val="none" w:sz="0" w:space="0" w:color="auto"/>
        <w:bottom w:val="none" w:sz="0" w:space="0" w:color="auto"/>
        <w:right w:val="none" w:sz="0" w:space="0" w:color="auto"/>
      </w:divBdr>
    </w:div>
    <w:div w:id="747773355">
      <w:marLeft w:val="480"/>
      <w:marRight w:val="0"/>
      <w:marTop w:val="0"/>
      <w:marBottom w:val="0"/>
      <w:divBdr>
        <w:top w:val="none" w:sz="0" w:space="0" w:color="auto"/>
        <w:left w:val="none" w:sz="0" w:space="0" w:color="auto"/>
        <w:bottom w:val="none" w:sz="0" w:space="0" w:color="auto"/>
        <w:right w:val="none" w:sz="0" w:space="0" w:color="auto"/>
      </w:divBdr>
    </w:div>
    <w:div w:id="747849228">
      <w:marLeft w:val="480"/>
      <w:marRight w:val="0"/>
      <w:marTop w:val="0"/>
      <w:marBottom w:val="0"/>
      <w:divBdr>
        <w:top w:val="none" w:sz="0" w:space="0" w:color="auto"/>
        <w:left w:val="none" w:sz="0" w:space="0" w:color="auto"/>
        <w:bottom w:val="none" w:sz="0" w:space="0" w:color="auto"/>
        <w:right w:val="none" w:sz="0" w:space="0" w:color="auto"/>
      </w:divBdr>
    </w:div>
    <w:div w:id="747924087">
      <w:marLeft w:val="480"/>
      <w:marRight w:val="0"/>
      <w:marTop w:val="0"/>
      <w:marBottom w:val="0"/>
      <w:divBdr>
        <w:top w:val="none" w:sz="0" w:space="0" w:color="auto"/>
        <w:left w:val="none" w:sz="0" w:space="0" w:color="auto"/>
        <w:bottom w:val="none" w:sz="0" w:space="0" w:color="auto"/>
        <w:right w:val="none" w:sz="0" w:space="0" w:color="auto"/>
      </w:divBdr>
    </w:div>
    <w:div w:id="747924560">
      <w:marLeft w:val="480"/>
      <w:marRight w:val="0"/>
      <w:marTop w:val="0"/>
      <w:marBottom w:val="0"/>
      <w:divBdr>
        <w:top w:val="none" w:sz="0" w:space="0" w:color="auto"/>
        <w:left w:val="none" w:sz="0" w:space="0" w:color="auto"/>
        <w:bottom w:val="none" w:sz="0" w:space="0" w:color="auto"/>
        <w:right w:val="none" w:sz="0" w:space="0" w:color="auto"/>
      </w:divBdr>
    </w:div>
    <w:div w:id="747966203">
      <w:marLeft w:val="480"/>
      <w:marRight w:val="0"/>
      <w:marTop w:val="0"/>
      <w:marBottom w:val="0"/>
      <w:divBdr>
        <w:top w:val="none" w:sz="0" w:space="0" w:color="auto"/>
        <w:left w:val="none" w:sz="0" w:space="0" w:color="auto"/>
        <w:bottom w:val="none" w:sz="0" w:space="0" w:color="auto"/>
        <w:right w:val="none" w:sz="0" w:space="0" w:color="auto"/>
      </w:divBdr>
    </w:div>
    <w:div w:id="747967821">
      <w:marLeft w:val="480"/>
      <w:marRight w:val="0"/>
      <w:marTop w:val="0"/>
      <w:marBottom w:val="0"/>
      <w:divBdr>
        <w:top w:val="none" w:sz="0" w:space="0" w:color="auto"/>
        <w:left w:val="none" w:sz="0" w:space="0" w:color="auto"/>
        <w:bottom w:val="none" w:sz="0" w:space="0" w:color="auto"/>
        <w:right w:val="none" w:sz="0" w:space="0" w:color="auto"/>
      </w:divBdr>
    </w:div>
    <w:div w:id="748044117">
      <w:marLeft w:val="480"/>
      <w:marRight w:val="0"/>
      <w:marTop w:val="0"/>
      <w:marBottom w:val="0"/>
      <w:divBdr>
        <w:top w:val="none" w:sz="0" w:space="0" w:color="auto"/>
        <w:left w:val="none" w:sz="0" w:space="0" w:color="auto"/>
        <w:bottom w:val="none" w:sz="0" w:space="0" w:color="auto"/>
        <w:right w:val="none" w:sz="0" w:space="0" w:color="auto"/>
      </w:divBdr>
    </w:div>
    <w:div w:id="748162373">
      <w:marLeft w:val="480"/>
      <w:marRight w:val="0"/>
      <w:marTop w:val="0"/>
      <w:marBottom w:val="0"/>
      <w:divBdr>
        <w:top w:val="none" w:sz="0" w:space="0" w:color="auto"/>
        <w:left w:val="none" w:sz="0" w:space="0" w:color="auto"/>
        <w:bottom w:val="none" w:sz="0" w:space="0" w:color="auto"/>
        <w:right w:val="none" w:sz="0" w:space="0" w:color="auto"/>
      </w:divBdr>
    </w:div>
    <w:div w:id="748188654">
      <w:marLeft w:val="480"/>
      <w:marRight w:val="0"/>
      <w:marTop w:val="0"/>
      <w:marBottom w:val="0"/>
      <w:divBdr>
        <w:top w:val="none" w:sz="0" w:space="0" w:color="auto"/>
        <w:left w:val="none" w:sz="0" w:space="0" w:color="auto"/>
        <w:bottom w:val="none" w:sz="0" w:space="0" w:color="auto"/>
        <w:right w:val="none" w:sz="0" w:space="0" w:color="auto"/>
      </w:divBdr>
    </w:div>
    <w:div w:id="748236484">
      <w:marLeft w:val="480"/>
      <w:marRight w:val="0"/>
      <w:marTop w:val="0"/>
      <w:marBottom w:val="0"/>
      <w:divBdr>
        <w:top w:val="none" w:sz="0" w:space="0" w:color="auto"/>
        <w:left w:val="none" w:sz="0" w:space="0" w:color="auto"/>
        <w:bottom w:val="none" w:sz="0" w:space="0" w:color="auto"/>
        <w:right w:val="none" w:sz="0" w:space="0" w:color="auto"/>
      </w:divBdr>
    </w:div>
    <w:div w:id="748306311">
      <w:marLeft w:val="480"/>
      <w:marRight w:val="0"/>
      <w:marTop w:val="0"/>
      <w:marBottom w:val="0"/>
      <w:divBdr>
        <w:top w:val="none" w:sz="0" w:space="0" w:color="auto"/>
        <w:left w:val="none" w:sz="0" w:space="0" w:color="auto"/>
        <w:bottom w:val="none" w:sz="0" w:space="0" w:color="auto"/>
        <w:right w:val="none" w:sz="0" w:space="0" w:color="auto"/>
      </w:divBdr>
    </w:div>
    <w:div w:id="748500875">
      <w:marLeft w:val="480"/>
      <w:marRight w:val="0"/>
      <w:marTop w:val="0"/>
      <w:marBottom w:val="0"/>
      <w:divBdr>
        <w:top w:val="none" w:sz="0" w:space="0" w:color="auto"/>
        <w:left w:val="none" w:sz="0" w:space="0" w:color="auto"/>
        <w:bottom w:val="none" w:sz="0" w:space="0" w:color="auto"/>
        <w:right w:val="none" w:sz="0" w:space="0" w:color="auto"/>
      </w:divBdr>
    </w:div>
    <w:div w:id="748579147">
      <w:marLeft w:val="480"/>
      <w:marRight w:val="0"/>
      <w:marTop w:val="0"/>
      <w:marBottom w:val="0"/>
      <w:divBdr>
        <w:top w:val="none" w:sz="0" w:space="0" w:color="auto"/>
        <w:left w:val="none" w:sz="0" w:space="0" w:color="auto"/>
        <w:bottom w:val="none" w:sz="0" w:space="0" w:color="auto"/>
        <w:right w:val="none" w:sz="0" w:space="0" w:color="auto"/>
      </w:divBdr>
    </w:div>
    <w:div w:id="748624944">
      <w:marLeft w:val="480"/>
      <w:marRight w:val="0"/>
      <w:marTop w:val="0"/>
      <w:marBottom w:val="0"/>
      <w:divBdr>
        <w:top w:val="none" w:sz="0" w:space="0" w:color="auto"/>
        <w:left w:val="none" w:sz="0" w:space="0" w:color="auto"/>
        <w:bottom w:val="none" w:sz="0" w:space="0" w:color="auto"/>
        <w:right w:val="none" w:sz="0" w:space="0" w:color="auto"/>
      </w:divBdr>
    </w:div>
    <w:div w:id="748766657">
      <w:marLeft w:val="480"/>
      <w:marRight w:val="0"/>
      <w:marTop w:val="0"/>
      <w:marBottom w:val="0"/>
      <w:divBdr>
        <w:top w:val="none" w:sz="0" w:space="0" w:color="auto"/>
        <w:left w:val="none" w:sz="0" w:space="0" w:color="auto"/>
        <w:bottom w:val="none" w:sz="0" w:space="0" w:color="auto"/>
        <w:right w:val="none" w:sz="0" w:space="0" w:color="auto"/>
      </w:divBdr>
    </w:div>
    <w:div w:id="748773961">
      <w:marLeft w:val="480"/>
      <w:marRight w:val="0"/>
      <w:marTop w:val="0"/>
      <w:marBottom w:val="0"/>
      <w:divBdr>
        <w:top w:val="none" w:sz="0" w:space="0" w:color="auto"/>
        <w:left w:val="none" w:sz="0" w:space="0" w:color="auto"/>
        <w:bottom w:val="none" w:sz="0" w:space="0" w:color="auto"/>
        <w:right w:val="none" w:sz="0" w:space="0" w:color="auto"/>
      </w:divBdr>
    </w:div>
    <w:div w:id="748886816">
      <w:marLeft w:val="480"/>
      <w:marRight w:val="0"/>
      <w:marTop w:val="0"/>
      <w:marBottom w:val="0"/>
      <w:divBdr>
        <w:top w:val="none" w:sz="0" w:space="0" w:color="auto"/>
        <w:left w:val="none" w:sz="0" w:space="0" w:color="auto"/>
        <w:bottom w:val="none" w:sz="0" w:space="0" w:color="auto"/>
        <w:right w:val="none" w:sz="0" w:space="0" w:color="auto"/>
      </w:divBdr>
    </w:div>
    <w:div w:id="749080059">
      <w:marLeft w:val="480"/>
      <w:marRight w:val="0"/>
      <w:marTop w:val="0"/>
      <w:marBottom w:val="0"/>
      <w:divBdr>
        <w:top w:val="none" w:sz="0" w:space="0" w:color="auto"/>
        <w:left w:val="none" w:sz="0" w:space="0" w:color="auto"/>
        <w:bottom w:val="none" w:sz="0" w:space="0" w:color="auto"/>
        <w:right w:val="none" w:sz="0" w:space="0" w:color="auto"/>
      </w:divBdr>
    </w:div>
    <w:div w:id="749470400">
      <w:marLeft w:val="480"/>
      <w:marRight w:val="0"/>
      <w:marTop w:val="0"/>
      <w:marBottom w:val="0"/>
      <w:divBdr>
        <w:top w:val="none" w:sz="0" w:space="0" w:color="auto"/>
        <w:left w:val="none" w:sz="0" w:space="0" w:color="auto"/>
        <w:bottom w:val="none" w:sz="0" w:space="0" w:color="auto"/>
        <w:right w:val="none" w:sz="0" w:space="0" w:color="auto"/>
      </w:divBdr>
    </w:div>
    <w:div w:id="749500233">
      <w:marLeft w:val="480"/>
      <w:marRight w:val="0"/>
      <w:marTop w:val="0"/>
      <w:marBottom w:val="0"/>
      <w:divBdr>
        <w:top w:val="none" w:sz="0" w:space="0" w:color="auto"/>
        <w:left w:val="none" w:sz="0" w:space="0" w:color="auto"/>
        <w:bottom w:val="none" w:sz="0" w:space="0" w:color="auto"/>
        <w:right w:val="none" w:sz="0" w:space="0" w:color="auto"/>
      </w:divBdr>
    </w:div>
    <w:div w:id="749543618">
      <w:marLeft w:val="480"/>
      <w:marRight w:val="0"/>
      <w:marTop w:val="0"/>
      <w:marBottom w:val="0"/>
      <w:divBdr>
        <w:top w:val="none" w:sz="0" w:space="0" w:color="auto"/>
        <w:left w:val="none" w:sz="0" w:space="0" w:color="auto"/>
        <w:bottom w:val="none" w:sz="0" w:space="0" w:color="auto"/>
        <w:right w:val="none" w:sz="0" w:space="0" w:color="auto"/>
      </w:divBdr>
    </w:div>
    <w:div w:id="749622435">
      <w:marLeft w:val="480"/>
      <w:marRight w:val="0"/>
      <w:marTop w:val="0"/>
      <w:marBottom w:val="0"/>
      <w:divBdr>
        <w:top w:val="none" w:sz="0" w:space="0" w:color="auto"/>
        <w:left w:val="none" w:sz="0" w:space="0" w:color="auto"/>
        <w:bottom w:val="none" w:sz="0" w:space="0" w:color="auto"/>
        <w:right w:val="none" w:sz="0" w:space="0" w:color="auto"/>
      </w:divBdr>
    </w:div>
    <w:div w:id="749737962">
      <w:marLeft w:val="480"/>
      <w:marRight w:val="0"/>
      <w:marTop w:val="0"/>
      <w:marBottom w:val="0"/>
      <w:divBdr>
        <w:top w:val="none" w:sz="0" w:space="0" w:color="auto"/>
        <w:left w:val="none" w:sz="0" w:space="0" w:color="auto"/>
        <w:bottom w:val="none" w:sz="0" w:space="0" w:color="auto"/>
        <w:right w:val="none" w:sz="0" w:space="0" w:color="auto"/>
      </w:divBdr>
    </w:div>
    <w:div w:id="749813768">
      <w:marLeft w:val="480"/>
      <w:marRight w:val="0"/>
      <w:marTop w:val="0"/>
      <w:marBottom w:val="0"/>
      <w:divBdr>
        <w:top w:val="none" w:sz="0" w:space="0" w:color="auto"/>
        <w:left w:val="none" w:sz="0" w:space="0" w:color="auto"/>
        <w:bottom w:val="none" w:sz="0" w:space="0" w:color="auto"/>
        <w:right w:val="none" w:sz="0" w:space="0" w:color="auto"/>
      </w:divBdr>
    </w:div>
    <w:div w:id="749892384">
      <w:marLeft w:val="480"/>
      <w:marRight w:val="0"/>
      <w:marTop w:val="0"/>
      <w:marBottom w:val="0"/>
      <w:divBdr>
        <w:top w:val="none" w:sz="0" w:space="0" w:color="auto"/>
        <w:left w:val="none" w:sz="0" w:space="0" w:color="auto"/>
        <w:bottom w:val="none" w:sz="0" w:space="0" w:color="auto"/>
        <w:right w:val="none" w:sz="0" w:space="0" w:color="auto"/>
      </w:divBdr>
    </w:div>
    <w:div w:id="749929241">
      <w:marLeft w:val="480"/>
      <w:marRight w:val="0"/>
      <w:marTop w:val="0"/>
      <w:marBottom w:val="0"/>
      <w:divBdr>
        <w:top w:val="none" w:sz="0" w:space="0" w:color="auto"/>
        <w:left w:val="none" w:sz="0" w:space="0" w:color="auto"/>
        <w:bottom w:val="none" w:sz="0" w:space="0" w:color="auto"/>
        <w:right w:val="none" w:sz="0" w:space="0" w:color="auto"/>
      </w:divBdr>
    </w:div>
    <w:div w:id="750154503">
      <w:marLeft w:val="480"/>
      <w:marRight w:val="0"/>
      <w:marTop w:val="0"/>
      <w:marBottom w:val="0"/>
      <w:divBdr>
        <w:top w:val="none" w:sz="0" w:space="0" w:color="auto"/>
        <w:left w:val="none" w:sz="0" w:space="0" w:color="auto"/>
        <w:bottom w:val="none" w:sz="0" w:space="0" w:color="auto"/>
        <w:right w:val="none" w:sz="0" w:space="0" w:color="auto"/>
      </w:divBdr>
    </w:div>
    <w:div w:id="750351067">
      <w:marLeft w:val="480"/>
      <w:marRight w:val="0"/>
      <w:marTop w:val="0"/>
      <w:marBottom w:val="0"/>
      <w:divBdr>
        <w:top w:val="none" w:sz="0" w:space="0" w:color="auto"/>
        <w:left w:val="none" w:sz="0" w:space="0" w:color="auto"/>
        <w:bottom w:val="none" w:sz="0" w:space="0" w:color="auto"/>
        <w:right w:val="none" w:sz="0" w:space="0" w:color="auto"/>
      </w:divBdr>
    </w:div>
    <w:div w:id="750394002">
      <w:marLeft w:val="480"/>
      <w:marRight w:val="0"/>
      <w:marTop w:val="0"/>
      <w:marBottom w:val="0"/>
      <w:divBdr>
        <w:top w:val="none" w:sz="0" w:space="0" w:color="auto"/>
        <w:left w:val="none" w:sz="0" w:space="0" w:color="auto"/>
        <w:bottom w:val="none" w:sz="0" w:space="0" w:color="auto"/>
        <w:right w:val="none" w:sz="0" w:space="0" w:color="auto"/>
      </w:divBdr>
    </w:div>
    <w:div w:id="750660561">
      <w:marLeft w:val="480"/>
      <w:marRight w:val="0"/>
      <w:marTop w:val="0"/>
      <w:marBottom w:val="0"/>
      <w:divBdr>
        <w:top w:val="none" w:sz="0" w:space="0" w:color="auto"/>
        <w:left w:val="none" w:sz="0" w:space="0" w:color="auto"/>
        <w:bottom w:val="none" w:sz="0" w:space="0" w:color="auto"/>
        <w:right w:val="none" w:sz="0" w:space="0" w:color="auto"/>
      </w:divBdr>
    </w:div>
    <w:div w:id="750733412">
      <w:marLeft w:val="480"/>
      <w:marRight w:val="0"/>
      <w:marTop w:val="0"/>
      <w:marBottom w:val="0"/>
      <w:divBdr>
        <w:top w:val="none" w:sz="0" w:space="0" w:color="auto"/>
        <w:left w:val="none" w:sz="0" w:space="0" w:color="auto"/>
        <w:bottom w:val="none" w:sz="0" w:space="0" w:color="auto"/>
        <w:right w:val="none" w:sz="0" w:space="0" w:color="auto"/>
      </w:divBdr>
    </w:div>
    <w:div w:id="750853418">
      <w:marLeft w:val="480"/>
      <w:marRight w:val="0"/>
      <w:marTop w:val="0"/>
      <w:marBottom w:val="0"/>
      <w:divBdr>
        <w:top w:val="none" w:sz="0" w:space="0" w:color="auto"/>
        <w:left w:val="none" w:sz="0" w:space="0" w:color="auto"/>
        <w:bottom w:val="none" w:sz="0" w:space="0" w:color="auto"/>
        <w:right w:val="none" w:sz="0" w:space="0" w:color="auto"/>
      </w:divBdr>
    </w:div>
    <w:div w:id="750856156">
      <w:marLeft w:val="480"/>
      <w:marRight w:val="0"/>
      <w:marTop w:val="0"/>
      <w:marBottom w:val="0"/>
      <w:divBdr>
        <w:top w:val="none" w:sz="0" w:space="0" w:color="auto"/>
        <w:left w:val="none" w:sz="0" w:space="0" w:color="auto"/>
        <w:bottom w:val="none" w:sz="0" w:space="0" w:color="auto"/>
        <w:right w:val="none" w:sz="0" w:space="0" w:color="auto"/>
      </w:divBdr>
    </w:div>
    <w:div w:id="750859265">
      <w:marLeft w:val="480"/>
      <w:marRight w:val="0"/>
      <w:marTop w:val="0"/>
      <w:marBottom w:val="0"/>
      <w:divBdr>
        <w:top w:val="none" w:sz="0" w:space="0" w:color="auto"/>
        <w:left w:val="none" w:sz="0" w:space="0" w:color="auto"/>
        <w:bottom w:val="none" w:sz="0" w:space="0" w:color="auto"/>
        <w:right w:val="none" w:sz="0" w:space="0" w:color="auto"/>
      </w:divBdr>
    </w:div>
    <w:div w:id="751046635">
      <w:marLeft w:val="480"/>
      <w:marRight w:val="0"/>
      <w:marTop w:val="0"/>
      <w:marBottom w:val="0"/>
      <w:divBdr>
        <w:top w:val="none" w:sz="0" w:space="0" w:color="auto"/>
        <w:left w:val="none" w:sz="0" w:space="0" w:color="auto"/>
        <w:bottom w:val="none" w:sz="0" w:space="0" w:color="auto"/>
        <w:right w:val="none" w:sz="0" w:space="0" w:color="auto"/>
      </w:divBdr>
    </w:div>
    <w:div w:id="751049781">
      <w:marLeft w:val="480"/>
      <w:marRight w:val="0"/>
      <w:marTop w:val="0"/>
      <w:marBottom w:val="0"/>
      <w:divBdr>
        <w:top w:val="none" w:sz="0" w:space="0" w:color="auto"/>
        <w:left w:val="none" w:sz="0" w:space="0" w:color="auto"/>
        <w:bottom w:val="none" w:sz="0" w:space="0" w:color="auto"/>
        <w:right w:val="none" w:sz="0" w:space="0" w:color="auto"/>
      </w:divBdr>
    </w:div>
    <w:div w:id="751119120">
      <w:marLeft w:val="480"/>
      <w:marRight w:val="0"/>
      <w:marTop w:val="0"/>
      <w:marBottom w:val="0"/>
      <w:divBdr>
        <w:top w:val="none" w:sz="0" w:space="0" w:color="auto"/>
        <w:left w:val="none" w:sz="0" w:space="0" w:color="auto"/>
        <w:bottom w:val="none" w:sz="0" w:space="0" w:color="auto"/>
        <w:right w:val="none" w:sz="0" w:space="0" w:color="auto"/>
      </w:divBdr>
    </w:div>
    <w:div w:id="751240835">
      <w:marLeft w:val="480"/>
      <w:marRight w:val="0"/>
      <w:marTop w:val="0"/>
      <w:marBottom w:val="0"/>
      <w:divBdr>
        <w:top w:val="none" w:sz="0" w:space="0" w:color="auto"/>
        <w:left w:val="none" w:sz="0" w:space="0" w:color="auto"/>
        <w:bottom w:val="none" w:sz="0" w:space="0" w:color="auto"/>
        <w:right w:val="none" w:sz="0" w:space="0" w:color="auto"/>
      </w:divBdr>
    </w:div>
    <w:div w:id="751316848">
      <w:marLeft w:val="480"/>
      <w:marRight w:val="0"/>
      <w:marTop w:val="0"/>
      <w:marBottom w:val="0"/>
      <w:divBdr>
        <w:top w:val="none" w:sz="0" w:space="0" w:color="auto"/>
        <w:left w:val="none" w:sz="0" w:space="0" w:color="auto"/>
        <w:bottom w:val="none" w:sz="0" w:space="0" w:color="auto"/>
        <w:right w:val="none" w:sz="0" w:space="0" w:color="auto"/>
      </w:divBdr>
    </w:div>
    <w:div w:id="751511955">
      <w:marLeft w:val="480"/>
      <w:marRight w:val="0"/>
      <w:marTop w:val="0"/>
      <w:marBottom w:val="0"/>
      <w:divBdr>
        <w:top w:val="none" w:sz="0" w:space="0" w:color="auto"/>
        <w:left w:val="none" w:sz="0" w:space="0" w:color="auto"/>
        <w:bottom w:val="none" w:sz="0" w:space="0" w:color="auto"/>
        <w:right w:val="none" w:sz="0" w:space="0" w:color="auto"/>
      </w:divBdr>
    </w:div>
    <w:div w:id="751513567">
      <w:marLeft w:val="480"/>
      <w:marRight w:val="0"/>
      <w:marTop w:val="0"/>
      <w:marBottom w:val="0"/>
      <w:divBdr>
        <w:top w:val="none" w:sz="0" w:space="0" w:color="auto"/>
        <w:left w:val="none" w:sz="0" w:space="0" w:color="auto"/>
        <w:bottom w:val="none" w:sz="0" w:space="0" w:color="auto"/>
        <w:right w:val="none" w:sz="0" w:space="0" w:color="auto"/>
      </w:divBdr>
    </w:div>
    <w:div w:id="751581353">
      <w:marLeft w:val="480"/>
      <w:marRight w:val="0"/>
      <w:marTop w:val="0"/>
      <w:marBottom w:val="0"/>
      <w:divBdr>
        <w:top w:val="none" w:sz="0" w:space="0" w:color="auto"/>
        <w:left w:val="none" w:sz="0" w:space="0" w:color="auto"/>
        <w:bottom w:val="none" w:sz="0" w:space="0" w:color="auto"/>
        <w:right w:val="none" w:sz="0" w:space="0" w:color="auto"/>
      </w:divBdr>
    </w:div>
    <w:div w:id="751660711">
      <w:marLeft w:val="480"/>
      <w:marRight w:val="0"/>
      <w:marTop w:val="0"/>
      <w:marBottom w:val="0"/>
      <w:divBdr>
        <w:top w:val="none" w:sz="0" w:space="0" w:color="auto"/>
        <w:left w:val="none" w:sz="0" w:space="0" w:color="auto"/>
        <w:bottom w:val="none" w:sz="0" w:space="0" w:color="auto"/>
        <w:right w:val="none" w:sz="0" w:space="0" w:color="auto"/>
      </w:divBdr>
    </w:div>
    <w:div w:id="751703391">
      <w:marLeft w:val="480"/>
      <w:marRight w:val="0"/>
      <w:marTop w:val="0"/>
      <w:marBottom w:val="0"/>
      <w:divBdr>
        <w:top w:val="none" w:sz="0" w:space="0" w:color="auto"/>
        <w:left w:val="none" w:sz="0" w:space="0" w:color="auto"/>
        <w:bottom w:val="none" w:sz="0" w:space="0" w:color="auto"/>
        <w:right w:val="none" w:sz="0" w:space="0" w:color="auto"/>
      </w:divBdr>
    </w:div>
    <w:div w:id="751776607">
      <w:marLeft w:val="480"/>
      <w:marRight w:val="0"/>
      <w:marTop w:val="0"/>
      <w:marBottom w:val="0"/>
      <w:divBdr>
        <w:top w:val="none" w:sz="0" w:space="0" w:color="auto"/>
        <w:left w:val="none" w:sz="0" w:space="0" w:color="auto"/>
        <w:bottom w:val="none" w:sz="0" w:space="0" w:color="auto"/>
        <w:right w:val="none" w:sz="0" w:space="0" w:color="auto"/>
      </w:divBdr>
    </w:div>
    <w:div w:id="751973389">
      <w:marLeft w:val="480"/>
      <w:marRight w:val="0"/>
      <w:marTop w:val="0"/>
      <w:marBottom w:val="0"/>
      <w:divBdr>
        <w:top w:val="none" w:sz="0" w:space="0" w:color="auto"/>
        <w:left w:val="none" w:sz="0" w:space="0" w:color="auto"/>
        <w:bottom w:val="none" w:sz="0" w:space="0" w:color="auto"/>
        <w:right w:val="none" w:sz="0" w:space="0" w:color="auto"/>
      </w:divBdr>
    </w:div>
    <w:div w:id="751976516">
      <w:marLeft w:val="480"/>
      <w:marRight w:val="0"/>
      <w:marTop w:val="0"/>
      <w:marBottom w:val="0"/>
      <w:divBdr>
        <w:top w:val="none" w:sz="0" w:space="0" w:color="auto"/>
        <w:left w:val="none" w:sz="0" w:space="0" w:color="auto"/>
        <w:bottom w:val="none" w:sz="0" w:space="0" w:color="auto"/>
        <w:right w:val="none" w:sz="0" w:space="0" w:color="auto"/>
      </w:divBdr>
    </w:div>
    <w:div w:id="752163809">
      <w:marLeft w:val="480"/>
      <w:marRight w:val="0"/>
      <w:marTop w:val="0"/>
      <w:marBottom w:val="0"/>
      <w:divBdr>
        <w:top w:val="none" w:sz="0" w:space="0" w:color="auto"/>
        <w:left w:val="none" w:sz="0" w:space="0" w:color="auto"/>
        <w:bottom w:val="none" w:sz="0" w:space="0" w:color="auto"/>
        <w:right w:val="none" w:sz="0" w:space="0" w:color="auto"/>
      </w:divBdr>
    </w:div>
    <w:div w:id="752165131">
      <w:marLeft w:val="480"/>
      <w:marRight w:val="0"/>
      <w:marTop w:val="0"/>
      <w:marBottom w:val="0"/>
      <w:divBdr>
        <w:top w:val="none" w:sz="0" w:space="0" w:color="auto"/>
        <w:left w:val="none" w:sz="0" w:space="0" w:color="auto"/>
        <w:bottom w:val="none" w:sz="0" w:space="0" w:color="auto"/>
        <w:right w:val="none" w:sz="0" w:space="0" w:color="auto"/>
      </w:divBdr>
    </w:div>
    <w:div w:id="752359545">
      <w:marLeft w:val="480"/>
      <w:marRight w:val="0"/>
      <w:marTop w:val="0"/>
      <w:marBottom w:val="0"/>
      <w:divBdr>
        <w:top w:val="none" w:sz="0" w:space="0" w:color="auto"/>
        <w:left w:val="none" w:sz="0" w:space="0" w:color="auto"/>
        <w:bottom w:val="none" w:sz="0" w:space="0" w:color="auto"/>
        <w:right w:val="none" w:sz="0" w:space="0" w:color="auto"/>
      </w:divBdr>
    </w:div>
    <w:div w:id="752359911">
      <w:marLeft w:val="480"/>
      <w:marRight w:val="0"/>
      <w:marTop w:val="0"/>
      <w:marBottom w:val="0"/>
      <w:divBdr>
        <w:top w:val="none" w:sz="0" w:space="0" w:color="auto"/>
        <w:left w:val="none" w:sz="0" w:space="0" w:color="auto"/>
        <w:bottom w:val="none" w:sz="0" w:space="0" w:color="auto"/>
        <w:right w:val="none" w:sz="0" w:space="0" w:color="auto"/>
      </w:divBdr>
    </w:div>
    <w:div w:id="752363764">
      <w:marLeft w:val="480"/>
      <w:marRight w:val="0"/>
      <w:marTop w:val="0"/>
      <w:marBottom w:val="0"/>
      <w:divBdr>
        <w:top w:val="none" w:sz="0" w:space="0" w:color="auto"/>
        <w:left w:val="none" w:sz="0" w:space="0" w:color="auto"/>
        <w:bottom w:val="none" w:sz="0" w:space="0" w:color="auto"/>
        <w:right w:val="none" w:sz="0" w:space="0" w:color="auto"/>
      </w:divBdr>
    </w:div>
    <w:div w:id="752437557">
      <w:marLeft w:val="480"/>
      <w:marRight w:val="0"/>
      <w:marTop w:val="0"/>
      <w:marBottom w:val="0"/>
      <w:divBdr>
        <w:top w:val="none" w:sz="0" w:space="0" w:color="auto"/>
        <w:left w:val="none" w:sz="0" w:space="0" w:color="auto"/>
        <w:bottom w:val="none" w:sz="0" w:space="0" w:color="auto"/>
        <w:right w:val="none" w:sz="0" w:space="0" w:color="auto"/>
      </w:divBdr>
    </w:div>
    <w:div w:id="752506703">
      <w:marLeft w:val="480"/>
      <w:marRight w:val="0"/>
      <w:marTop w:val="0"/>
      <w:marBottom w:val="0"/>
      <w:divBdr>
        <w:top w:val="none" w:sz="0" w:space="0" w:color="auto"/>
        <w:left w:val="none" w:sz="0" w:space="0" w:color="auto"/>
        <w:bottom w:val="none" w:sz="0" w:space="0" w:color="auto"/>
        <w:right w:val="none" w:sz="0" w:space="0" w:color="auto"/>
      </w:divBdr>
    </w:div>
    <w:div w:id="752512145">
      <w:marLeft w:val="480"/>
      <w:marRight w:val="0"/>
      <w:marTop w:val="0"/>
      <w:marBottom w:val="0"/>
      <w:divBdr>
        <w:top w:val="none" w:sz="0" w:space="0" w:color="auto"/>
        <w:left w:val="none" w:sz="0" w:space="0" w:color="auto"/>
        <w:bottom w:val="none" w:sz="0" w:space="0" w:color="auto"/>
        <w:right w:val="none" w:sz="0" w:space="0" w:color="auto"/>
      </w:divBdr>
    </w:div>
    <w:div w:id="752747450">
      <w:marLeft w:val="480"/>
      <w:marRight w:val="0"/>
      <w:marTop w:val="0"/>
      <w:marBottom w:val="0"/>
      <w:divBdr>
        <w:top w:val="none" w:sz="0" w:space="0" w:color="auto"/>
        <w:left w:val="none" w:sz="0" w:space="0" w:color="auto"/>
        <w:bottom w:val="none" w:sz="0" w:space="0" w:color="auto"/>
        <w:right w:val="none" w:sz="0" w:space="0" w:color="auto"/>
      </w:divBdr>
    </w:div>
    <w:div w:id="752777168">
      <w:marLeft w:val="480"/>
      <w:marRight w:val="0"/>
      <w:marTop w:val="0"/>
      <w:marBottom w:val="0"/>
      <w:divBdr>
        <w:top w:val="none" w:sz="0" w:space="0" w:color="auto"/>
        <w:left w:val="none" w:sz="0" w:space="0" w:color="auto"/>
        <w:bottom w:val="none" w:sz="0" w:space="0" w:color="auto"/>
        <w:right w:val="none" w:sz="0" w:space="0" w:color="auto"/>
      </w:divBdr>
    </w:div>
    <w:div w:id="752893018">
      <w:marLeft w:val="480"/>
      <w:marRight w:val="0"/>
      <w:marTop w:val="0"/>
      <w:marBottom w:val="0"/>
      <w:divBdr>
        <w:top w:val="none" w:sz="0" w:space="0" w:color="auto"/>
        <w:left w:val="none" w:sz="0" w:space="0" w:color="auto"/>
        <w:bottom w:val="none" w:sz="0" w:space="0" w:color="auto"/>
        <w:right w:val="none" w:sz="0" w:space="0" w:color="auto"/>
      </w:divBdr>
    </w:div>
    <w:div w:id="752897831">
      <w:marLeft w:val="480"/>
      <w:marRight w:val="0"/>
      <w:marTop w:val="0"/>
      <w:marBottom w:val="0"/>
      <w:divBdr>
        <w:top w:val="none" w:sz="0" w:space="0" w:color="auto"/>
        <w:left w:val="none" w:sz="0" w:space="0" w:color="auto"/>
        <w:bottom w:val="none" w:sz="0" w:space="0" w:color="auto"/>
        <w:right w:val="none" w:sz="0" w:space="0" w:color="auto"/>
      </w:divBdr>
    </w:div>
    <w:div w:id="753084687">
      <w:marLeft w:val="480"/>
      <w:marRight w:val="0"/>
      <w:marTop w:val="0"/>
      <w:marBottom w:val="0"/>
      <w:divBdr>
        <w:top w:val="none" w:sz="0" w:space="0" w:color="auto"/>
        <w:left w:val="none" w:sz="0" w:space="0" w:color="auto"/>
        <w:bottom w:val="none" w:sz="0" w:space="0" w:color="auto"/>
        <w:right w:val="none" w:sz="0" w:space="0" w:color="auto"/>
      </w:divBdr>
    </w:div>
    <w:div w:id="753091447">
      <w:marLeft w:val="480"/>
      <w:marRight w:val="0"/>
      <w:marTop w:val="0"/>
      <w:marBottom w:val="0"/>
      <w:divBdr>
        <w:top w:val="none" w:sz="0" w:space="0" w:color="auto"/>
        <w:left w:val="none" w:sz="0" w:space="0" w:color="auto"/>
        <w:bottom w:val="none" w:sz="0" w:space="0" w:color="auto"/>
        <w:right w:val="none" w:sz="0" w:space="0" w:color="auto"/>
      </w:divBdr>
    </w:div>
    <w:div w:id="753165607">
      <w:marLeft w:val="480"/>
      <w:marRight w:val="0"/>
      <w:marTop w:val="0"/>
      <w:marBottom w:val="0"/>
      <w:divBdr>
        <w:top w:val="none" w:sz="0" w:space="0" w:color="auto"/>
        <w:left w:val="none" w:sz="0" w:space="0" w:color="auto"/>
        <w:bottom w:val="none" w:sz="0" w:space="0" w:color="auto"/>
        <w:right w:val="none" w:sz="0" w:space="0" w:color="auto"/>
      </w:divBdr>
    </w:div>
    <w:div w:id="753236886">
      <w:marLeft w:val="480"/>
      <w:marRight w:val="0"/>
      <w:marTop w:val="0"/>
      <w:marBottom w:val="0"/>
      <w:divBdr>
        <w:top w:val="none" w:sz="0" w:space="0" w:color="auto"/>
        <w:left w:val="none" w:sz="0" w:space="0" w:color="auto"/>
        <w:bottom w:val="none" w:sz="0" w:space="0" w:color="auto"/>
        <w:right w:val="none" w:sz="0" w:space="0" w:color="auto"/>
      </w:divBdr>
    </w:div>
    <w:div w:id="753355798">
      <w:marLeft w:val="480"/>
      <w:marRight w:val="0"/>
      <w:marTop w:val="0"/>
      <w:marBottom w:val="0"/>
      <w:divBdr>
        <w:top w:val="none" w:sz="0" w:space="0" w:color="auto"/>
        <w:left w:val="none" w:sz="0" w:space="0" w:color="auto"/>
        <w:bottom w:val="none" w:sz="0" w:space="0" w:color="auto"/>
        <w:right w:val="none" w:sz="0" w:space="0" w:color="auto"/>
      </w:divBdr>
    </w:div>
    <w:div w:id="753552170">
      <w:marLeft w:val="480"/>
      <w:marRight w:val="0"/>
      <w:marTop w:val="0"/>
      <w:marBottom w:val="0"/>
      <w:divBdr>
        <w:top w:val="none" w:sz="0" w:space="0" w:color="auto"/>
        <w:left w:val="none" w:sz="0" w:space="0" w:color="auto"/>
        <w:bottom w:val="none" w:sz="0" w:space="0" w:color="auto"/>
        <w:right w:val="none" w:sz="0" w:space="0" w:color="auto"/>
      </w:divBdr>
    </w:div>
    <w:div w:id="753628640">
      <w:marLeft w:val="480"/>
      <w:marRight w:val="0"/>
      <w:marTop w:val="0"/>
      <w:marBottom w:val="0"/>
      <w:divBdr>
        <w:top w:val="none" w:sz="0" w:space="0" w:color="auto"/>
        <w:left w:val="none" w:sz="0" w:space="0" w:color="auto"/>
        <w:bottom w:val="none" w:sz="0" w:space="0" w:color="auto"/>
        <w:right w:val="none" w:sz="0" w:space="0" w:color="auto"/>
      </w:divBdr>
    </w:div>
    <w:div w:id="753670792">
      <w:marLeft w:val="480"/>
      <w:marRight w:val="0"/>
      <w:marTop w:val="0"/>
      <w:marBottom w:val="0"/>
      <w:divBdr>
        <w:top w:val="none" w:sz="0" w:space="0" w:color="auto"/>
        <w:left w:val="none" w:sz="0" w:space="0" w:color="auto"/>
        <w:bottom w:val="none" w:sz="0" w:space="0" w:color="auto"/>
        <w:right w:val="none" w:sz="0" w:space="0" w:color="auto"/>
      </w:divBdr>
    </w:div>
    <w:div w:id="753740990">
      <w:marLeft w:val="480"/>
      <w:marRight w:val="0"/>
      <w:marTop w:val="0"/>
      <w:marBottom w:val="0"/>
      <w:divBdr>
        <w:top w:val="none" w:sz="0" w:space="0" w:color="auto"/>
        <w:left w:val="none" w:sz="0" w:space="0" w:color="auto"/>
        <w:bottom w:val="none" w:sz="0" w:space="0" w:color="auto"/>
        <w:right w:val="none" w:sz="0" w:space="0" w:color="auto"/>
      </w:divBdr>
    </w:div>
    <w:div w:id="753742520">
      <w:marLeft w:val="480"/>
      <w:marRight w:val="0"/>
      <w:marTop w:val="0"/>
      <w:marBottom w:val="0"/>
      <w:divBdr>
        <w:top w:val="none" w:sz="0" w:space="0" w:color="auto"/>
        <w:left w:val="none" w:sz="0" w:space="0" w:color="auto"/>
        <w:bottom w:val="none" w:sz="0" w:space="0" w:color="auto"/>
        <w:right w:val="none" w:sz="0" w:space="0" w:color="auto"/>
      </w:divBdr>
    </w:div>
    <w:div w:id="753743832">
      <w:marLeft w:val="480"/>
      <w:marRight w:val="0"/>
      <w:marTop w:val="0"/>
      <w:marBottom w:val="0"/>
      <w:divBdr>
        <w:top w:val="none" w:sz="0" w:space="0" w:color="auto"/>
        <w:left w:val="none" w:sz="0" w:space="0" w:color="auto"/>
        <w:bottom w:val="none" w:sz="0" w:space="0" w:color="auto"/>
        <w:right w:val="none" w:sz="0" w:space="0" w:color="auto"/>
      </w:divBdr>
    </w:div>
    <w:div w:id="753749127">
      <w:marLeft w:val="480"/>
      <w:marRight w:val="0"/>
      <w:marTop w:val="0"/>
      <w:marBottom w:val="0"/>
      <w:divBdr>
        <w:top w:val="none" w:sz="0" w:space="0" w:color="auto"/>
        <w:left w:val="none" w:sz="0" w:space="0" w:color="auto"/>
        <w:bottom w:val="none" w:sz="0" w:space="0" w:color="auto"/>
        <w:right w:val="none" w:sz="0" w:space="0" w:color="auto"/>
      </w:divBdr>
    </w:div>
    <w:div w:id="753822715">
      <w:marLeft w:val="480"/>
      <w:marRight w:val="0"/>
      <w:marTop w:val="0"/>
      <w:marBottom w:val="0"/>
      <w:divBdr>
        <w:top w:val="none" w:sz="0" w:space="0" w:color="auto"/>
        <w:left w:val="none" w:sz="0" w:space="0" w:color="auto"/>
        <w:bottom w:val="none" w:sz="0" w:space="0" w:color="auto"/>
        <w:right w:val="none" w:sz="0" w:space="0" w:color="auto"/>
      </w:divBdr>
    </w:div>
    <w:div w:id="753864750">
      <w:marLeft w:val="480"/>
      <w:marRight w:val="0"/>
      <w:marTop w:val="0"/>
      <w:marBottom w:val="0"/>
      <w:divBdr>
        <w:top w:val="none" w:sz="0" w:space="0" w:color="auto"/>
        <w:left w:val="none" w:sz="0" w:space="0" w:color="auto"/>
        <w:bottom w:val="none" w:sz="0" w:space="0" w:color="auto"/>
        <w:right w:val="none" w:sz="0" w:space="0" w:color="auto"/>
      </w:divBdr>
    </w:div>
    <w:div w:id="753940600">
      <w:marLeft w:val="480"/>
      <w:marRight w:val="0"/>
      <w:marTop w:val="0"/>
      <w:marBottom w:val="0"/>
      <w:divBdr>
        <w:top w:val="none" w:sz="0" w:space="0" w:color="auto"/>
        <w:left w:val="none" w:sz="0" w:space="0" w:color="auto"/>
        <w:bottom w:val="none" w:sz="0" w:space="0" w:color="auto"/>
        <w:right w:val="none" w:sz="0" w:space="0" w:color="auto"/>
      </w:divBdr>
    </w:div>
    <w:div w:id="754057776">
      <w:marLeft w:val="480"/>
      <w:marRight w:val="0"/>
      <w:marTop w:val="0"/>
      <w:marBottom w:val="0"/>
      <w:divBdr>
        <w:top w:val="none" w:sz="0" w:space="0" w:color="auto"/>
        <w:left w:val="none" w:sz="0" w:space="0" w:color="auto"/>
        <w:bottom w:val="none" w:sz="0" w:space="0" w:color="auto"/>
        <w:right w:val="none" w:sz="0" w:space="0" w:color="auto"/>
      </w:divBdr>
    </w:div>
    <w:div w:id="754207145">
      <w:marLeft w:val="480"/>
      <w:marRight w:val="0"/>
      <w:marTop w:val="0"/>
      <w:marBottom w:val="0"/>
      <w:divBdr>
        <w:top w:val="none" w:sz="0" w:space="0" w:color="auto"/>
        <w:left w:val="none" w:sz="0" w:space="0" w:color="auto"/>
        <w:bottom w:val="none" w:sz="0" w:space="0" w:color="auto"/>
        <w:right w:val="none" w:sz="0" w:space="0" w:color="auto"/>
      </w:divBdr>
    </w:div>
    <w:div w:id="754281112">
      <w:marLeft w:val="480"/>
      <w:marRight w:val="0"/>
      <w:marTop w:val="0"/>
      <w:marBottom w:val="0"/>
      <w:divBdr>
        <w:top w:val="none" w:sz="0" w:space="0" w:color="auto"/>
        <w:left w:val="none" w:sz="0" w:space="0" w:color="auto"/>
        <w:bottom w:val="none" w:sz="0" w:space="0" w:color="auto"/>
        <w:right w:val="none" w:sz="0" w:space="0" w:color="auto"/>
      </w:divBdr>
    </w:div>
    <w:div w:id="754321899">
      <w:marLeft w:val="480"/>
      <w:marRight w:val="0"/>
      <w:marTop w:val="0"/>
      <w:marBottom w:val="0"/>
      <w:divBdr>
        <w:top w:val="none" w:sz="0" w:space="0" w:color="auto"/>
        <w:left w:val="none" w:sz="0" w:space="0" w:color="auto"/>
        <w:bottom w:val="none" w:sz="0" w:space="0" w:color="auto"/>
        <w:right w:val="none" w:sz="0" w:space="0" w:color="auto"/>
      </w:divBdr>
    </w:div>
    <w:div w:id="754324643">
      <w:marLeft w:val="480"/>
      <w:marRight w:val="0"/>
      <w:marTop w:val="0"/>
      <w:marBottom w:val="0"/>
      <w:divBdr>
        <w:top w:val="none" w:sz="0" w:space="0" w:color="auto"/>
        <w:left w:val="none" w:sz="0" w:space="0" w:color="auto"/>
        <w:bottom w:val="none" w:sz="0" w:space="0" w:color="auto"/>
        <w:right w:val="none" w:sz="0" w:space="0" w:color="auto"/>
      </w:divBdr>
    </w:div>
    <w:div w:id="754325847">
      <w:marLeft w:val="480"/>
      <w:marRight w:val="0"/>
      <w:marTop w:val="0"/>
      <w:marBottom w:val="0"/>
      <w:divBdr>
        <w:top w:val="none" w:sz="0" w:space="0" w:color="auto"/>
        <w:left w:val="none" w:sz="0" w:space="0" w:color="auto"/>
        <w:bottom w:val="none" w:sz="0" w:space="0" w:color="auto"/>
        <w:right w:val="none" w:sz="0" w:space="0" w:color="auto"/>
      </w:divBdr>
    </w:div>
    <w:div w:id="754404624">
      <w:marLeft w:val="480"/>
      <w:marRight w:val="0"/>
      <w:marTop w:val="0"/>
      <w:marBottom w:val="0"/>
      <w:divBdr>
        <w:top w:val="none" w:sz="0" w:space="0" w:color="auto"/>
        <w:left w:val="none" w:sz="0" w:space="0" w:color="auto"/>
        <w:bottom w:val="none" w:sz="0" w:space="0" w:color="auto"/>
        <w:right w:val="none" w:sz="0" w:space="0" w:color="auto"/>
      </w:divBdr>
    </w:div>
    <w:div w:id="754517729">
      <w:marLeft w:val="480"/>
      <w:marRight w:val="0"/>
      <w:marTop w:val="0"/>
      <w:marBottom w:val="0"/>
      <w:divBdr>
        <w:top w:val="none" w:sz="0" w:space="0" w:color="auto"/>
        <w:left w:val="none" w:sz="0" w:space="0" w:color="auto"/>
        <w:bottom w:val="none" w:sz="0" w:space="0" w:color="auto"/>
        <w:right w:val="none" w:sz="0" w:space="0" w:color="auto"/>
      </w:divBdr>
    </w:div>
    <w:div w:id="754548605">
      <w:marLeft w:val="480"/>
      <w:marRight w:val="0"/>
      <w:marTop w:val="0"/>
      <w:marBottom w:val="0"/>
      <w:divBdr>
        <w:top w:val="none" w:sz="0" w:space="0" w:color="auto"/>
        <w:left w:val="none" w:sz="0" w:space="0" w:color="auto"/>
        <w:bottom w:val="none" w:sz="0" w:space="0" w:color="auto"/>
        <w:right w:val="none" w:sz="0" w:space="0" w:color="auto"/>
      </w:divBdr>
    </w:div>
    <w:div w:id="754595594">
      <w:marLeft w:val="480"/>
      <w:marRight w:val="0"/>
      <w:marTop w:val="0"/>
      <w:marBottom w:val="0"/>
      <w:divBdr>
        <w:top w:val="none" w:sz="0" w:space="0" w:color="auto"/>
        <w:left w:val="none" w:sz="0" w:space="0" w:color="auto"/>
        <w:bottom w:val="none" w:sz="0" w:space="0" w:color="auto"/>
        <w:right w:val="none" w:sz="0" w:space="0" w:color="auto"/>
      </w:divBdr>
    </w:div>
    <w:div w:id="754742761">
      <w:marLeft w:val="480"/>
      <w:marRight w:val="0"/>
      <w:marTop w:val="0"/>
      <w:marBottom w:val="0"/>
      <w:divBdr>
        <w:top w:val="none" w:sz="0" w:space="0" w:color="auto"/>
        <w:left w:val="none" w:sz="0" w:space="0" w:color="auto"/>
        <w:bottom w:val="none" w:sz="0" w:space="0" w:color="auto"/>
        <w:right w:val="none" w:sz="0" w:space="0" w:color="auto"/>
      </w:divBdr>
    </w:div>
    <w:div w:id="754786158">
      <w:marLeft w:val="480"/>
      <w:marRight w:val="0"/>
      <w:marTop w:val="0"/>
      <w:marBottom w:val="0"/>
      <w:divBdr>
        <w:top w:val="none" w:sz="0" w:space="0" w:color="auto"/>
        <w:left w:val="none" w:sz="0" w:space="0" w:color="auto"/>
        <w:bottom w:val="none" w:sz="0" w:space="0" w:color="auto"/>
        <w:right w:val="none" w:sz="0" w:space="0" w:color="auto"/>
      </w:divBdr>
    </w:div>
    <w:div w:id="754789226">
      <w:marLeft w:val="480"/>
      <w:marRight w:val="0"/>
      <w:marTop w:val="0"/>
      <w:marBottom w:val="0"/>
      <w:divBdr>
        <w:top w:val="none" w:sz="0" w:space="0" w:color="auto"/>
        <w:left w:val="none" w:sz="0" w:space="0" w:color="auto"/>
        <w:bottom w:val="none" w:sz="0" w:space="0" w:color="auto"/>
        <w:right w:val="none" w:sz="0" w:space="0" w:color="auto"/>
      </w:divBdr>
    </w:div>
    <w:div w:id="754789346">
      <w:marLeft w:val="480"/>
      <w:marRight w:val="0"/>
      <w:marTop w:val="0"/>
      <w:marBottom w:val="0"/>
      <w:divBdr>
        <w:top w:val="none" w:sz="0" w:space="0" w:color="auto"/>
        <w:left w:val="none" w:sz="0" w:space="0" w:color="auto"/>
        <w:bottom w:val="none" w:sz="0" w:space="0" w:color="auto"/>
        <w:right w:val="none" w:sz="0" w:space="0" w:color="auto"/>
      </w:divBdr>
    </w:div>
    <w:div w:id="755056423">
      <w:marLeft w:val="480"/>
      <w:marRight w:val="0"/>
      <w:marTop w:val="0"/>
      <w:marBottom w:val="0"/>
      <w:divBdr>
        <w:top w:val="none" w:sz="0" w:space="0" w:color="auto"/>
        <w:left w:val="none" w:sz="0" w:space="0" w:color="auto"/>
        <w:bottom w:val="none" w:sz="0" w:space="0" w:color="auto"/>
        <w:right w:val="none" w:sz="0" w:space="0" w:color="auto"/>
      </w:divBdr>
    </w:div>
    <w:div w:id="755126445">
      <w:marLeft w:val="480"/>
      <w:marRight w:val="0"/>
      <w:marTop w:val="0"/>
      <w:marBottom w:val="0"/>
      <w:divBdr>
        <w:top w:val="none" w:sz="0" w:space="0" w:color="auto"/>
        <w:left w:val="none" w:sz="0" w:space="0" w:color="auto"/>
        <w:bottom w:val="none" w:sz="0" w:space="0" w:color="auto"/>
        <w:right w:val="none" w:sz="0" w:space="0" w:color="auto"/>
      </w:divBdr>
    </w:div>
    <w:div w:id="755128052">
      <w:marLeft w:val="480"/>
      <w:marRight w:val="0"/>
      <w:marTop w:val="0"/>
      <w:marBottom w:val="0"/>
      <w:divBdr>
        <w:top w:val="none" w:sz="0" w:space="0" w:color="auto"/>
        <w:left w:val="none" w:sz="0" w:space="0" w:color="auto"/>
        <w:bottom w:val="none" w:sz="0" w:space="0" w:color="auto"/>
        <w:right w:val="none" w:sz="0" w:space="0" w:color="auto"/>
      </w:divBdr>
    </w:div>
    <w:div w:id="755134273">
      <w:marLeft w:val="480"/>
      <w:marRight w:val="0"/>
      <w:marTop w:val="0"/>
      <w:marBottom w:val="0"/>
      <w:divBdr>
        <w:top w:val="none" w:sz="0" w:space="0" w:color="auto"/>
        <w:left w:val="none" w:sz="0" w:space="0" w:color="auto"/>
        <w:bottom w:val="none" w:sz="0" w:space="0" w:color="auto"/>
        <w:right w:val="none" w:sz="0" w:space="0" w:color="auto"/>
      </w:divBdr>
    </w:div>
    <w:div w:id="755322735">
      <w:marLeft w:val="480"/>
      <w:marRight w:val="0"/>
      <w:marTop w:val="0"/>
      <w:marBottom w:val="0"/>
      <w:divBdr>
        <w:top w:val="none" w:sz="0" w:space="0" w:color="auto"/>
        <w:left w:val="none" w:sz="0" w:space="0" w:color="auto"/>
        <w:bottom w:val="none" w:sz="0" w:space="0" w:color="auto"/>
        <w:right w:val="none" w:sz="0" w:space="0" w:color="auto"/>
      </w:divBdr>
    </w:div>
    <w:div w:id="755323386">
      <w:marLeft w:val="480"/>
      <w:marRight w:val="0"/>
      <w:marTop w:val="0"/>
      <w:marBottom w:val="0"/>
      <w:divBdr>
        <w:top w:val="none" w:sz="0" w:space="0" w:color="auto"/>
        <w:left w:val="none" w:sz="0" w:space="0" w:color="auto"/>
        <w:bottom w:val="none" w:sz="0" w:space="0" w:color="auto"/>
        <w:right w:val="none" w:sz="0" w:space="0" w:color="auto"/>
      </w:divBdr>
    </w:div>
    <w:div w:id="755370538">
      <w:marLeft w:val="480"/>
      <w:marRight w:val="0"/>
      <w:marTop w:val="0"/>
      <w:marBottom w:val="0"/>
      <w:divBdr>
        <w:top w:val="none" w:sz="0" w:space="0" w:color="auto"/>
        <w:left w:val="none" w:sz="0" w:space="0" w:color="auto"/>
        <w:bottom w:val="none" w:sz="0" w:space="0" w:color="auto"/>
        <w:right w:val="none" w:sz="0" w:space="0" w:color="auto"/>
      </w:divBdr>
    </w:div>
    <w:div w:id="755399330">
      <w:marLeft w:val="480"/>
      <w:marRight w:val="0"/>
      <w:marTop w:val="0"/>
      <w:marBottom w:val="0"/>
      <w:divBdr>
        <w:top w:val="none" w:sz="0" w:space="0" w:color="auto"/>
        <w:left w:val="none" w:sz="0" w:space="0" w:color="auto"/>
        <w:bottom w:val="none" w:sz="0" w:space="0" w:color="auto"/>
        <w:right w:val="none" w:sz="0" w:space="0" w:color="auto"/>
      </w:divBdr>
    </w:div>
    <w:div w:id="755443502">
      <w:marLeft w:val="480"/>
      <w:marRight w:val="0"/>
      <w:marTop w:val="0"/>
      <w:marBottom w:val="0"/>
      <w:divBdr>
        <w:top w:val="none" w:sz="0" w:space="0" w:color="auto"/>
        <w:left w:val="none" w:sz="0" w:space="0" w:color="auto"/>
        <w:bottom w:val="none" w:sz="0" w:space="0" w:color="auto"/>
        <w:right w:val="none" w:sz="0" w:space="0" w:color="auto"/>
      </w:divBdr>
    </w:div>
    <w:div w:id="755516880">
      <w:marLeft w:val="480"/>
      <w:marRight w:val="0"/>
      <w:marTop w:val="0"/>
      <w:marBottom w:val="0"/>
      <w:divBdr>
        <w:top w:val="none" w:sz="0" w:space="0" w:color="auto"/>
        <w:left w:val="none" w:sz="0" w:space="0" w:color="auto"/>
        <w:bottom w:val="none" w:sz="0" w:space="0" w:color="auto"/>
        <w:right w:val="none" w:sz="0" w:space="0" w:color="auto"/>
      </w:divBdr>
    </w:div>
    <w:div w:id="755790692">
      <w:marLeft w:val="480"/>
      <w:marRight w:val="0"/>
      <w:marTop w:val="0"/>
      <w:marBottom w:val="0"/>
      <w:divBdr>
        <w:top w:val="none" w:sz="0" w:space="0" w:color="auto"/>
        <w:left w:val="none" w:sz="0" w:space="0" w:color="auto"/>
        <w:bottom w:val="none" w:sz="0" w:space="0" w:color="auto"/>
        <w:right w:val="none" w:sz="0" w:space="0" w:color="auto"/>
      </w:divBdr>
    </w:div>
    <w:div w:id="755858980">
      <w:marLeft w:val="480"/>
      <w:marRight w:val="0"/>
      <w:marTop w:val="0"/>
      <w:marBottom w:val="0"/>
      <w:divBdr>
        <w:top w:val="none" w:sz="0" w:space="0" w:color="auto"/>
        <w:left w:val="none" w:sz="0" w:space="0" w:color="auto"/>
        <w:bottom w:val="none" w:sz="0" w:space="0" w:color="auto"/>
        <w:right w:val="none" w:sz="0" w:space="0" w:color="auto"/>
      </w:divBdr>
    </w:div>
    <w:div w:id="755979977">
      <w:marLeft w:val="480"/>
      <w:marRight w:val="0"/>
      <w:marTop w:val="0"/>
      <w:marBottom w:val="0"/>
      <w:divBdr>
        <w:top w:val="none" w:sz="0" w:space="0" w:color="auto"/>
        <w:left w:val="none" w:sz="0" w:space="0" w:color="auto"/>
        <w:bottom w:val="none" w:sz="0" w:space="0" w:color="auto"/>
        <w:right w:val="none" w:sz="0" w:space="0" w:color="auto"/>
      </w:divBdr>
    </w:div>
    <w:div w:id="756055603">
      <w:marLeft w:val="480"/>
      <w:marRight w:val="0"/>
      <w:marTop w:val="0"/>
      <w:marBottom w:val="0"/>
      <w:divBdr>
        <w:top w:val="none" w:sz="0" w:space="0" w:color="auto"/>
        <w:left w:val="none" w:sz="0" w:space="0" w:color="auto"/>
        <w:bottom w:val="none" w:sz="0" w:space="0" w:color="auto"/>
        <w:right w:val="none" w:sz="0" w:space="0" w:color="auto"/>
      </w:divBdr>
    </w:div>
    <w:div w:id="756093920">
      <w:marLeft w:val="480"/>
      <w:marRight w:val="0"/>
      <w:marTop w:val="0"/>
      <w:marBottom w:val="0"/>
      <w:divBdr>
        <w:top w:val="none" w:sz="0" w:space="0" w:color="auto"/>
        <w:left w:val="none" w:sz="0" w:space="0" w:color="auto"/>
        <w:bottom w:val="none" w:sz="0" w:space="0" w:color="auto"/>
        <w:right w:val="none" w:sz="0" w:space="0" w:color="auto"/>
      </w:divBdr>
    </w:div>
    <w:div w:id="756095225">
      <w:marLeft w:val="480"/>
      <w:marRight w:val="0"/>
      <w:marTop w:val="0"/>
      <w:marBottom w:val="0"/>
      <w:divBdr>
        <w:top w:val="none" w:sz="0" w:space="0" w:color="auto"/>
        <w:left w:val="none" w:sz="0" w:space="0" w:color="auto"/>
        <w:bottom w:val="none" w:sz="0" w:space="0" w:color="auto"/>
        <w:right w:val="none" w:sz="0" w:space="0" w:color="auto"/>
      </w:divBdr>
    </w:div>
    <w:div w:id="756285745">
      <w:marLeft w:val="480"/>
      <w:marRight w:val="0"/>
      <w:marTop w:val="0"/>
      <w:marBottom w:val="0"/>
      <w:divBdr>
        <w:top w:val="none" w:sz="0" w:space="0" w:color="auto"/>
        <w:left w:val="none" w:sz="0" w:space="0" w:color="auto"/>
        <w:bottom w:val="none" w:sz="0" w:space="0" w:color="auto"/>
        <w:right w:val="none" w:sz="0" w:space="0" w:color="auto"/>
      </w:divBdr>
    </w:div>
    <w:div w:id="756288570">
      <w:marLeft w:val="480"/>
      <w:marRight w:val="0"/>
      <w:marTop w:val="0"/>
      <w:marBottom w:val="0"/>
      <w:divBdr>
        <w:top w:val="none" w:sz="0" w:space="0" w:color="auto"/>
        <w:left w:val="none" w:sz="0" w:space="0" w:color="auto"/>
        <w:bottom w:val="none" w:sz="0" w:space="0" w:color="auto"/>
        <w:right w:val="none" w:sz="0" w:space="0" w:color="auto"/>
      </w:divBdr>
    </w:div>
    <w:div w:id="756295213">
      <w:marLeft w:val="480"/>
      <w:marRight w:val="0"/>
      <w:marTop w:val="0"/>
      <w:marBottom w:val="0"/>
      <w:divBdr>
        <w:top w:val="none" w:sz="0" w:space="0" w:color="auto"/>
        <w:left w:val="none" w:sz="0" w:space="0" w:color="auto"/>
        <w:bottom w:val="none" w:sz="0" w:space="0" w:color="auto"/>
        <w:right w:val="none" w:sz="0" w:space="0" w:color="auto"/>
      </w:divBdr>
    </w:div>
    <w:div w:id="756362629">
      <w:marLeft w:val="480"/>
      <w:marRight w:val="0"/>
      <w:marTop w:val="0"/>
      <w:marBottom w:val="0"/>
      <w:divBdr>
        <w:top w:val="none" w:sz="0" w:space="0" w:color="auto"/>
        <w:left w:val="none" w:sz="0" w:space="0" w:color="auto"/>
        <w:bottom w:val="none" w:sz="0" w:space="0" w:color="auto"/>
        <w:right w:val="none" w:sz="0" w:space="0" w:color="auto"/>
      </w:divBdr>
    </w:div>
    <w:div w:id="756368464">
      <w:marLeft w:val="480"/>
      <w:marRight w:val="0"/>
      <w:marTop w:val="0"/>
      <w:marBottom w:val="0"/>
      <w:divBdr>
        <w:top w:val="none" w:sz="0" w:space="0" w:color="auto"/>
        <w:left w:val="none" w:sz="0" w:space="0" w:color="auto"/>
        <w:bottom w:val="none" w:sz="0" w:space="0" w:color="auto"/>
        <w:right w:val="none" w:sz="0" w:space="0" w:color="auto"/>
      </w:divBdr>
    </w:div>
    <w:div w:id="756486515">
      <w:marLeft w:val="480"/>
      <w:marRight w:val="0"/>
      <w:marTop w:val="0"/>
      <w:marBottom w:val="0"/>
      <w:divBdr>
        <w:top w:val="none" w:sz="0" w:space="0" w:color="auto"/>
        <w:left w:val="none" w:sz="0" w:space="0" w:color="auto"/>
        <w:bottom w:val="none" w:sz="0" w:space="0" w:color="auto"/>
        <w:right w:val="none" w:sz="0" w:space="0" w:color="auto"/>
      </w:divBdr>
    </w:div>
    <w:div w:id="756513280">
      <w:marLeft w:val="480"/>
      <w:marRight w:val="0"/>
      <w:marTop w:val="0"/>
      <w:marBottom w:val="0"/>
      <w:divBdr>
        <w:top w:val="none" w:sz="0" w:space="0" w:color="auto"/>
        <w:left w:val="none" w:sz="0" w:space="0" w:color="auto"/>
        <w:bottom w:val="none" w:sz="0" w:space="0" w:color="auto"/>
        <w:right w:val="none" w:sz="0" w:space="0" w:color="auto"/>
      </w:divBdr>
    </w:div>
    <w:div w:id="756555755">
      <w:marLeft w:val="480"/>
      <w:marRight w:val="0"/>
      <w:marTop w:val="0"/>
      <w:marBottom w:val="0"/>
      <w:divBdr>
        <w:top w:val="none" w:sz="0" w:space="0" w:color="auto"/>
        <w:left w:val="none" w:sz="0" w:space="0" w:color="auto"/>
        <w:bottom w:val="none" w:sz="0" w:space="0" w:color="auto"/>
        <w:right w:val="none" w:sz="0" w:space="0" w:color="auto"/>
      </w:divBdr>
    </w:div>
    <w:div w:id="756558480">
      <w:marLeft w:val="480"/>
      <w:marRight w:val="0"/>
      <w:marTop w:val="0"/>
      <w:marBottom w:val="0"/>
      <w:divBdr>
        <w:top w:val="none" w:sz="0" w:space="0" w:color="auto"/>
        <w:left w:val="none" w:sz="0" w:space="0" w:color="auto"/>
        <w:bottom w:val="none" w:sz="0" w:space="0" w:color="auto"/>
        <w:right w:val="none" w:sz="0" w:space="0" w:color="auto"/>
      </w:divBdr>
    </w:div>
    <w:div w:id="756902442">
      <w:marLeft w:val="480"/>
      <w:marRight w:val="0"/>
      <w:marTop w:val="0"/>
      <w:marBottom w:val="0"/>
      <w:divBdr>
        <w:top w:val="none" w:sz="0" w:space="0" w:color="auto"/>
        <w:left w:val="none" w:sz="0" w:space="0" w:color="auto"/>
        <w:bottom w:val="none" w:sz="0" w:space="0" w:color="auto"/>
        <w:right w:val="none" w:sz="0" w:space="0" w:color="auto"/>
      </w:divBdr>
    </w:div>
    <w:div w:id="757017038">
      <w:marLeft w:val="480"/>
      <w:marRight w:val="0"/>
      <w:marTop w:val="0"/>
      <w:marBottom w:val="0"/>
      <w:divBdr>
        <w:top w:val="none" w:sz="0" w:space="0" w:color="auto"/>
        <w:left w:val="none" w:sz="0" w:space="0" w:color="auto"/>
        <w:bottom w:val="none" w:sz="0" w:space="0" w:color="auto"/>
        <w:right w:val="none" w:sz="0" w:space="0" w:color="auto"/>
      </w:divBdr>
    </w:div>
    <w:div w:id="757363503">
      <w:marLeft w:val="480"/>
      <w:marRight w:val="0"/>
      <w:marTop w:val="0"/>
      <w:marBottom w:val="0"/>
      <w:divBdr>
        <w:top w:val="none" w:sz="0" w:space="0" w:color="auto"/>
        <w:left w:val="none" w:sz="0" w:space="0" w:color="auto"/>
        <w:bottom w:val="none" w:sz="0" w:space="0" w:color="auto"/>
        <w:right w:val="none" w:sz="0" w:space="0" w:color="auto"/>
      </w:divBdr>
    </w:div>
    <w:div w:id="757403177">
      <w:marLeft w:val="480"/>
      <w:marRight w:val="0"/>
      <w:marTop w:val="0"/>
      <w:marBottom w:val="0"/>
      <w:divBdr>
        <w:top w:val="none" w:sz="0" w:space="0" w:color="auto"/>
        <w:left w:val="none" w:sz="0" w:space="0" w:color="auto"/>
        <w:bottom w:val="none" w:sz="0" w:space="0" w:color="auto"/>
        <w:right w:val="none" w:sz="0" w:space="0" w:color="auto"/>
      </w:divBdr>
    </w:div>
    <w:div w:id="757412193">
      <w:marLeft w:val="480"/>
      <w:marRight w:val="0"/>
      <w:marTop w:val="0"/>
      <w:marBottom w:val="0"/>
      <w:divBdr>
        <w:top w:val="none" w:sz="0" w:space="0" w:color="auto"/>
        <w:left w:val="none" w:sz="0" w:space="0" w:color="auto"/>
        <w:bottom w:val="none" w:sz="0" w:space="0" w:color="auto"/>
        <w:right w:val="none" w:sz="0" w:space="0" w:color="auto"/>
      </w:divBdr>
    </w:div>
    <w:div w:id="757554689">
      <w:marLeft w:val="480"/>
      <w:marRight w:val="0"/>
      <w:marTop w:val="0"/>
      <w:marBottom w:val="0"/>
      <w:divBdr>
        <w:top w:val="none" w:sz="0" w:space="0" w:color="auto"/>
        <w:left w:val="none" w:sz="0" w:space="0" w:color="auto"/>
        <w:bottom w:val="none" w:sz="0" w:space="0" w:color="auto"/>
        <w:right w:val="none" w:sz="0" w:space="0" w:color="auto"/>
      </w:divBdr>
    </w:div>
    <w:div w:id="757596201">
      <w:marLeft w:val="480"/>
      <w:marRight w:val="0"/>
      <w:marTop w:val="0"/>
      <w:marBottom w:val="0"/>
      <w:divBdr>
        <w:top w:val="none" w:sz="0" w:space="0" w:color="auto"/>
        <w:left w:val="none" w:sz="0" w:space="0" w:color="auto"/>
        <w:bottom w:val="none" w:sz="0" w:space="0" w:color="auto"/>
        <w:right w:val="none" w:sz="0" w:space="0" w:color="auto"/>
      </w:divBdr>
    </w:div>
    <w:div w:id="757675153">
      <w:marLeft w:val="480"/>
      <w:marRight w:val="0"/>
      <w:marTop w:val="0"/>
      <w:marBottom w:val="0"/>
      <w:divBdr>
        <w:top w:val="none" w:sz="0" w:space="0" w:color="auto"/>
        <w:left w:val="none" w:sz="0" w:space="0" w:color="auto"/>
        <w:bottom w:val="none" w:sz="0" w:space="0" w:color="auto"/>
        <w:right w:val="none" w:sz="0" w:space="0" w:color="auto"/>
      </w:divBdr>
    </w:div>
    <w:div w:id="757677995">
      <w:marLeft w:val="480"/>
      <w:marRight w:val="0"/>
      <w:marTop w:val="0"/>
      <w:marBottom w:val="0"/>
      <w:divBdr>
        <w:top w:val="none" w:sz="0" w:space="0" w:color="auto"/>
        <w:left w:val="none" w:sz="0" w:space="0" w:color="auto"/>
        <w:bottom w:val="none" w:sz="0" w:space="0" w:color="auto"/>
        <w:right w:val="none" w:sz="0" w:space="0" w:color="auto"/>
      </w:divBdr>
    </w:div>
    <w:div w:id="757941037">
      <w:marLeft w:val="480"/>
      <w:marRight w:val="0"/>
      <w:marTop w:val="0"/>
      <w:marBottom w:val="0"/>
      <w:divBdr>
        <w:top w:val="none" w:sz="0" w:space="0" w:color="auto"/>
        <w:left w:val="none" w:sz="0" w:space="0" w:color="auto"/>
        <w:bottom w:val="none" w:sz="0" w:space="0" w:color="auto"/>
        <w:right w:val="none" w:sz="0" w:space="0" w:color="auto"/>
      </w:divBdr>
    </w:div>
    <w:div w:id="758138519">
      <w:marLeft w:val="480"/>
      <w:marRight w:val="0"/>
      <w:marTop w:val="0"/>
      <w:marBottom w:val="0"/>
      <w:divBdr>
        <w:top w:val="none" w:sz="0" w:space="0" w:color="auto"/>
        <w:left w:val="none" w:sz="0" w:space="0" w:color="auto"/>
        <w:bottom w:val="none" w:sz="0" w:space="0" w:color="auto"/>
        <w:right w:val="none" w:sz="0" w:space="0" w:color="auto"/>
      </w:divBdr>
    </w:div>
    <w:div w:id="758213242">
      <w:marLeft w:val="480"/>
      <w:marRight w:val="0"/>
      <w:marTop w:val="0"/>
      <w:marBottom w:val="0"/>
      <w:divBdr>
        <w:top w:val="none" w:sz="0" w:space="0" w:color="auto"/>
        <w:left w:val="none" w:sz="0" w:space="0" w:color="auto"/>
        <w:bottom w:val="none" w:sz="0" w:space="0" w:color="auto"/>
        <w:right w:val="none" w:sz="0" w:space="0" w:color="auto"/>
      </w:divBdr>
    </w:div>
    <w:div w:id="758214967">
      <w:marLeft w:val="480"/>
      <w:marRight w:val="0"/>
      <w:marTop w:val="0"/>
      <w:marBottom w:val="0"/>
      <w:divBdr>
        <w:top w:val="none" w:sz="0" w:space="0" w:color="auto"/>
        <w:left w:val="none" w:sz="0" w:space="0" w:color="auto"/>
        <w:bottom w:val="none" w:sz="0" w:space="0" w:color="auto"/>
        <w:right w:val="none" w:sz="0" w:space="0" w:color="auto"/>
      </w:divBdr>
    </w:div>
    <w:div w:id="758595835">
      <w:marLeft w:val="480"/>
      <w:marRight w:val="0"/>
      <w:marTop w:val="0"/>
      <w:marBottom w:val="0"/>
      <w:divBdr>
        <w:top w:val="none" w:sz="0" w:space="0" w:color="auto"/>
        <w:left w:val="none" w:sz="0" w:space="0" w:color="auto"/>
        <w:bottom w:val="none" w:sz="0" w:space="0" w:color="auto"/>
        <w:right w:val="none" w:sz="0" w:space="0" w:color="auto"/>
      </w:divBdr>
    </w:div>
    <w:div w:id="758722532">
      <w:marLeft w:val="480"/>
      <w:marRight w:val="0"/>
      <w:marTop w:val="0"/>
      <w:marBottom w:val="0"/>
      <w:divBdr>
        <w:top w:val="none" w:sz="0" w:space="0" w:color="auto"/>
        <w:left w:val="none" w:sz="0" w:space="0" w:color="auto"/>
        <w:bottom w:val="none" w:sz="0" w:space="0" w:color="auto"/>
        <w:right w:val="none" w:sz="0" w:space="0" w:color="auto"/>
      </w:divBdr>
    </w:div>
    <w:div w:id="758795431">
      <w:marLeft w:val="480"/>
      <w:marRight w:val="0"/>
      <w:marTop w:val="0"/>
      <w:marBottom w:val="0"/>
      <w:divBdr>
        <w:top w:val="none" w:sz="0" w:space="0" w:color="auto"/>
        <w:left w:val="none" w:sz="0" w:space="0" w:color="auto"/>
        <w:bottom w:val="none" w:sz="0" w:space="0" w:color="auto"/>
        <w:right w:val="none" w:sz="0" w:space="0" w:color="auto"/>
      </w:divBdr>
    </w:div>
    <w:div w:id="758798346">
      <w:marLeft w:val="480"/>
      <w:marRight w:val="0"/>
      <w:marTop w:val="0"/>
      <w:marBottom w:val="0"/>
      <w:divBdr>
        <w:top w:val="none" w:sz="0" w:space="0" w:color="auto"/>
        <w:left w:val="none" w:sz="0" w:space="0" w:color="auto"/>
        <w:bottom w:val="none" w:sz="0" w:space="0" w:color="auto"/>
        <w:right w:val="none" w:sz="0" w:space="0" w:color="auto"/>
      </w:divBdr>
    </w:div>
    <w:div w:id="758910803">
      <w:marLeft w:val="480"/>
      <w:marRight w:val="0"/>
      <w:marTop w:val="0"/>
      <w:marBottom w:val="0"/>
      <w:divBdr>
        <w:top w:val="none" w:sz="0" w:space="0" w:color="auto"/>
        <w:left w:val="none" w:sz="0" w:space="0" w:color="auto"/>
        <w:bottom w:val="none" w:sz="0" w:space="0" w:color="auto"/>
        <w:right w:val="none" w:sz="0" w:space="0" w:color="auto"/>
      </w:divBdr>
    </w:div>
    <w:div w:id="759059411">
      <w:marLeft w:val="480"/>
      <w:marRight w:val="0"/>
      <w:marTop w:val="0"/>
      <w:marBottom w:val="0"/>
      <w:divBdr>
        <w:top w:val="none" w:sz="0" w:space="0" w:color="auto"/>
        <w:left w:val="none" w:sz="0" w:space="0" w:color="auto"/>
        <w:bottom w:val="none" w:sz="0" w:space="0" w:color="auto"/>
        <w:right w:val="none" w:sz="0" w:space="0" w:color="auto"/>
      </w:divBdr>
    </w:div>
    <w:div w:id="759062647">
      <w:marLeft w:val="480"/>
      <w:marRight w:val="0"/>
      <w:marTop w:val="0"/>
      <w:marBottom w:val="0"/>
      <w:divBdr>
        <w:top w:val="none" w:sz="0" w:space="0" w:color="auto"/>
        <w:left w:val="none" w:sz="0" w:space="0" w:color="auto"/>
        <w:bottom w:val="none" w:sz="0" w:space="0" w:color="auto"/>
        <w:right w:val="none" w:sz="0" w:space="0" w:color="auto"/>
      </w:divBdr>
    </w:div>
    <w:div w:id="759253461">
      <w:marLeft w:val="480"/>
      <w:marRight w:val="0"/>
      <w:marTop w:val="0"/>
      <w:marBottom w:val="0"/>
      <w:divBdr>
        <w:top w:val="none" w:sz="0" w:space="0" w:color="auto"/>
        <w:left w:val="none" w:sz="0" w:space="0" w:color="auto"/>
        <w:bottom w:val="none" w:sz="0" w:space="0" w:color="auto"/>
        <w:right w:val="none" w:sz="0" w:space="0" w:color="auto"/>
      </w:divBdr>
    </w:div>
    <w:div w:id="759372339">
      <w:marLeft w:val="480"/>
      <w:marRight w:val="0"/>
      <w:marTop w:val="0"/>
      <w:marBottom w:val="0"/>
      <w:divBdr>
        <w:top w:val="none" w:sz="0" w:space="0" w:color="auto"/>
        <w:left w:val="none" w:sz="0" w:space="0" w:color="auto"/>
        <w:bottom w:val="none" w:sz="0" w:space="0" w:color="auto"/>
        <w:right w:val="none" w:sz="0" w:space="0" w:color="auto"/>
      </w:divBdr>
    </w:div>
    <w:div w:id="759372730">
      <w:marLeft w:val="480"/>
      <w:marRight w:val="0"/>
      <w:marTop w:val="0"/>
      <w:marBottom w:val="0"/>
      <w:divBdr>
        <w:top w:val="none" w:sz="0" w:space="0" w:color="auto"/>
        <w:left w:val="none" w:sz="0" w:space="0" w:color="auto"/>
        <w:bottom w:val="none" w:sz="0" w:space="0" w:color="auto"/>
        <w:right w:val="none" w:sz="0" w:space="0" w:color="auto"/>
      </w:divBdr>
    </w:div>
    <w:div w:id="759378138">
      <w:marLeft w:val="480"/>
      <w:marRight w:val="0"/>
      <w:marTop w:val="0"/>
      <w:marBottom w:val="0"/>
      <w:divBdr>
        <w:top w:val="none" w:sz="0" w:space="0" w:color="auto"/>
        <w:left w:val="none" w:sz="0" w:space="0" w:color="auto"/>
        <w:bottom w:val="none" w:sz="0" w:space="0" w:color="auto"/>
        <w:right w:val="none" w:sz="0" w:space="0" w:color="auto"/>
      </w:divBdr>
    </w:div>
    <w:div w:id="759452976">
      <w:marLeft w:val="480"/>
      <w:marRight w:val="0"/>
      <w:marTop w:val="0"/>
      <w:marBottom w:val="0"/>
      <w:divBdr>
        <w:top w:val="none" w:sz="0" w:space="0" w:color="auto"/>
        <w:left w:val="none" w:sz="0" w:space="0" w:color="auto"/>
        <w:bottom w:val="none" w:sz="0" w:space="0" w:color="auto"/>
        <w:right w:val="none" w:sz="0" w:space="0" w:color="auto"/>
      </w:divBdr>
    </w:div>
    <w:div w:id="759571124">
      <w:marLeft w:val="480"/>
      <w:marRight w:val="0"/>
      <w:marTop w:val="0"/>
      <w:marBottom w:val="0"/>
      <w:divBdr>
        <w:top w:val="none" w:sz="0" w:space="0" w:color="auto"/>
        <w:left w:val="none" w:sz="0" w:space="0" w:color="auto"/>
        <w:bottom w:val="none" w:sz="0" w:space="0" w:color="auto"/>
        <w:right w:val="none" w:sz="0" w:space="0" w:color="auto"/>
      </w:divBdr>
    </w:div>
    <w:div w:id="759637474">
      <w:marLeft w:val="480"/>
      <w:marRight w:val="0"/>
      <w:marTop w:val="0"/>
      <w:marBottom w:val="0"/>
      <w:divBdr>
        <w:top w:val="none" w:sz="0" w:space="0" w:color="auto"/>
        <w:left w:val="none" w:sz="0" w:space="0" w:color="auto"/>
        <w:bottom w:val="none" w:sz="0" w:space="0" w:color="auto"/>
        <w:right w:val="none" w:sz="0" w:space="0" w:color="auto"/>
      </w:divBdr>
    </w:div>
    <w:div w:id="759637515">
      <w:marLeft w:val="480"/>
      <w:marRight w:val="0"/>
      <w:marTop w:val="0"/>
      <w:marBottom w:val="0"/>
      <w:divBdr>
        <w:top w:val="none" w:sz="0" w:space="0" w:color="auto"/>
        <w:left w:val="none" w:sz="0" w:space="0" w:color="auto"/>
        <w:bottom w:val="none" w:sz="0" w:space="0" w:color="auto"/>
        <w:right w:val="none" w:sz="0" w:space="0" w:color="auto"/>
      </w:divBdr>
    </w:div>
    <w:div w:id="759638073">
      <w:marLeft w:val="480"/>
      <w:marRight w:val="0"/>
      <w:marTop w:val="0"/>
      <w:marBottom w:val="0"/>
      <w:divBdr>
        <w:top w:val="none" w:sz="0" w:space="0" w:color="auto"/>
        <w:left w:val="none" w:sz="0" w:space="0" w:color="auto"/>
        <w:bottom w:val="none" w:sz="0" w:space="0" w:color="auto"/>
        <w:right w:val="none" w:sz="0" w:space="0" w:color="auto"/>
      </w:divBdr>
    </w:div>
    <w:div w:id="759759819">
      <w:marLeft w:val="480"/>
      <w:marRight w:val="0"/>
      <w:marTop w:val="0"/>
      <w:marBottom w:val="0"/>
      <w:divBdr>
        <w:top w:val="none" w:sz="0" w:space="0" w:color="auto"/>
        <w:left w:val="none" w:sz="0" w:space="0" w:color="auto"/>
        <w:bottom w:val="none" w:sz="0" w:space="0" w:color="auto"/>
        <w:right w:val="none" w:sz="0" w:space="0" w:color="auto"/>
      </w:divBdr>
    </w:div>
    <w:div w:id="759760136">
      <w:marLeft w:val="480"/>
      <w:marRight w:val="0"/>
      <w:marTop w:val="0"/>
      <w:marBottom w:val="0"/>
      <w:divBdr>
        <w:top w:val="none" w:sz="0" w:space="0" w:color="auto"/>
        <w:left w:val="none" w:sz="0" w:space="0" w:color="auto"/>
        <w:bottom w:val="none" w:sz="0" w:space="0" w:color="auto"/>
        <w:right w:val="none" w:sz="0" w:space="0" w:color="auto"/>
      </w:divBdr>
    </w:div>
    <w:div w:id="759760895">
      <w:marLeft w:val="480"/>
      <w:marRight w:val="0"/>
      <w:marTop w:val="0"/>
      <w:marBottom w:val="0"/>
      <w:divBdr>
        <w:top w:val="none" w:sz="0" w:space="0" w:color="auto"/>
        <w:left w:val="none" w:sz="0" w:space="0" w:color="auto"/>
        <w:bottom w:val="none" w:sz="0" w:space="0" w:color="auto"/>
        <w:right w:val="none" w:sz="0" w:space="0" w:color="auto"/>
      </w:divBdr>
    </w:div>
    <w:div w:id="759764895">
      <w:marLeft w:val="480"/>
      <w:marRight w:val="0"/>
      <w:marTop w:val="0"/>
      <w:marBottom w:val="0"/>
      <w:divBdr>
        <w:top w:val="none" w:sz="0" w:space="0" w:color="auto"/>
        <w:left w:val="none" w:sz="0" w:space="0" w:color="auto"/>
        <w:bottom w:val="none" w:sz="0" w:space="0" w:color="auto"/>
        <w:right w:val="none" w:sz="0" w:space="0" w:color="auto"/>
      </w:divBdr>
    </w:div>
    <w:div w:id="759789323">
      <w:marLeft w:val="480"/>
      <w:marRight w:val="0"/>
      <w:marTop w:val="0"/>
      <w:marBottom w:val="0"/>
      <w:divBdr>
        <w:top w:val="none" w:sz="0" w:space="0" w:color="auto"/>
        <w:left w:val="none" w:sz="0" w:space="0" w:color="auto"/>
        <w:bottom w:val="none" w:sz="0" w:space="0" w:color="auto"/>
        <w:right w:val="none" w:sz="0" w:space="0" w:color="auto"/>
      </w:divBdr>
    </w:div>
    <w:div w:id="759790624">
      <w:marLeft w:val="480"/>
      <w:marRight w:val="0"/>
      <w:marTop w:val="0"/>
      <w:marBottom w:val="0"/>
      <w:divBdr>
        <w:top w:val="none" w:sz="0" w:space="0" w:color="auto"/>
        <w:left w:val="none" w:sz="0" w:space="0" w:color="auto"/>
        <w:bottom w:val="none" w:sz="0" w:space="0" w:color="auto"/>
        <w:right w:val="none" w:sz="0" w:space="0" w:color="auto"/>
      </w:divBdr>
    </w:div>
    <w:div w:id="759835924">
      <w:marLeft w:val="480"/>
      <w:marRight w:val="0"/>
      <w:marTop w:val="0"/>
      <w:marBottom w:val="0"/>
      <w:divBdr>
        <w:top w:val="none" w:sz="0" w:space="0" w:color="auto"/>
        <w:left w:val="none" w:sz="0" w:space="0" w:color="auto"/>
        <w:bottom w:val="none" w:sz="0" w:space="0" w:color="auto"/>
        <w:right w:val="none" w:sz="0" w:space="0" w:color="auto"/>
      </w:divBdr>
    </w:div>
    <w:div w:id="759836903">
      <w:marLeft w:val="480"/>
      <w:marRight w:val="0"/>
      <w:marTop w:val="0"/>
      <w:marBottom w:val="0"/>
      <w:divBdr>
        <w:top w:val="none" w:sz="0" w:space="0" w:color="auto"/>
        <w:left w:val="none" w:sz="0" w:space="0" w:color="auto"/>
        <w:bottom w:val="none" w:sz="0" w:space="0" w:color="auto"/>
        <w:right w:val="none" w:sz="0" w:space="0" w:color="auto"/>
      </w:divBdr>
    </w:div>
    <w:div w:id="759913452">
      <w:marLeft w:val="480"/>
      <w:marRight w:val="0"/>
      <w:marTop w:val="0"/>
      <w:marBottom w:val="0"/>
      <w:divBdr>
        <w:top w:val="none" w:sz="0" w:space="0" w:color="auto"/>
        <w:left w:val="none" w:sz="0" w:space="0" w:color="auto"/>
        <w:bottom w:val="none" w:sz="0" w:space="0" w:color="auto"/>
        <w:right w:val="none" w:sz="0" w:space="0" w:color="auto"/>
      </w:divBdr>
    </w:div>
    <w:div w:id="760026937">
      <w:marLeft w:val="480"/>
      <w:marRight w:val="0"/>
      <w:marTop w:val="0"/>
      <w:marBottom w:val="0"/>
      <w:divBdr>
        <w:top w:val="none" w:sz="0" w:space="0" w:color="auto"/>
        <w:left w:val="none" w:sz="0" w:space="0" w:color="auto"/>
        <w:bottom w:val="none" w:sz="0" w:space="0" w:color="auto"/>
        <w:right w:val="none" w:sz="0" w:space="0" w:color="auto"/>
      </w:divBdr>
    </w:div>
    <w:div w:id="760100898">
      <w:marLeft w:val="480"/>
      <w:marRight w:val="0"/>
      <w:marTop w:val="0"/>
      <w:marBottom w:val="0"/>
      <w:divBdr>
        <w:top w:val="none" w:sz="0" w:space="0" w:color="auto"/>
        <w:left w:val="none" w:sz="0" w:space="0" w:color="auto"/>
        <w:bottom w:val="none" w:sz="0" w:space="0" w:color="auto"/>
        <w:right w:val="none" w:sz="0" w:space="0" w:color="auto"/>
      </w:divBdr>
    </w:div>
    <w:div w:id="760182189">
      <w:marLeft w:val="480"/>
      <w:marRight w:val="0"/>
      <w:marTop w:val="0"/>
      <w:marBottom w:val="0"/>
      <w:divBdr>
        <w:top w:val="none" w:sz="0" w:space="0" w:color="auto"/>
        <w:left w:val="none" w:sz="0" w:space="0" w:color="auto"/>
        <w:bottom w:val="none" w:sz="0" w:space="0" w:color="auto"/>
        <w:right w:val="none" w:sz="0" w:space="0" w:color="auto"/>
      </w:divBdr>
    </w:div>
    <w:div w:id="760222880">
      <w:marLeft w:val="480"/>
      <w:marRight w:val="0"/>
      <w:marTop w:val="0"/>
      <w:marBottom w:val="0"/>
      <w:divBdr>
        <w:top w:val="none" w:sz="0" w:space="0" w:color="auto"/>
        <w:left w:val="none" w:sz="0" w:space="0" w:color="auto"/>
        <w:bottom w:val="none" w:sz="0" w:space="0" w:color="auto"/>
        <w:right w:val="none" w:sz="0" w:space="0" w:color="auto"/>
      </w:divBdr>
    </w:div>
    <w:div w:id="760293934">
      <w:marLeft w:val="480"/>
      <w:marRight w:val="0"/>
      <w:marTop w:val="0"/>
      <w:marBottom w:val="0"/>
      <w:divBdr>
        <w:top w:val="none" w:sz="0" w:space="0" w:color="auto"/>
        <w:left w:val="none" w:sz="0" w:space="0" w:color="auto"/>
        <w:bottom w:val="none" w:sz="0" w:space="0" w:color="auto"/>
        <w:right w:val="none" w:sz="0" w:space="0" w:color="auto"/>
      </w:divBdr>
    </w:div>
    <w:div w:id="760372086">
      <w:marLeft w:val="480"/>
      <w:marRight w:val="0"/>
      <w:marTop w:val="0"/>
      <w:marBottom w:val="0"/>
      <w:divBdr>
        <w:top w:val="none" w:sz="0" w:space="0" w:color="auto"/>
        <w:left w:val="none" w:sz="0" w:space="0" w:color="auto"/>
        <w:bottom w:val="none" w:sz="0" w:space="0" w:color="auto"/>
        <w:right w:val="none" w:sz="0" w:space="0" w:color="auto"/>
      </w:divBdr>
    </w:div>
    <w:div w:id="760372240">
      <w:marLeft w:val="480"/>
      <w:marRight w:val="0"/>
      <w:marTop w:val="0"/>
      <w:marBottom w:val="0"/>
      <w:divBdr>
        <w:top w:val="none" w:sz="0" w:space="0" w:color="auto"/>
        <w:left w:val="none" w:sz="0" w:space="0" w:color="auto"/>
        <w:bottom w:val="none" w:sz="0" w:space="0" w:color="auto"/>
        <w:right w:val="none" w:sz="0" w:space="0" w:color="auto"/>
      </w:divBdr>
    </w:div>
    <w:div w:id="760377615">
      <w:marLeft w:val="480"/>
      <w:marRight w:val="0"/>
      <w:marTop w:val="0"/>
      <w:marBottom w:val="0"/>
      <w:divBdr>
        <w:top w:val="none" w:sz="0" w:space="0" w:color="auto"/>
        <w:left w:val="none" w:sz="0" w:space="0" w:color="auto"/>
        <w:bottom w:val="none" w:sz="0" w:space="0" w:color="auto"/>
        <w:right w:val="none" w:sz="0" w:space="0" w:color="auto"/>
      </w:divBdr>
    </w:div>
    <w:div w:id="760415600">
      <w:marLeft w:val="480"/>
      <w:marRight w:val="0"/>
      <w:marTop w:val="0"/>
      <w:marBottom w:val="0"/>
      <w:divBdr>
        <w:top w:val="none" w:sz="0" w:space="0" w:color="auto"/>
        <w:left w:val="none" w:sz="0" w:space="0" w:color="auto"/>
        <w:bottom w:val="none" w:sz="0" w:space="0" w:color="auto"/>
        <w:right w:val="none" w:sz="0" w:space="0" w:color="auto"/>
      </w:divBdr>
    </w:div>
    <w:div w:id="760488581">
      <w:marLeft w:val="480"/>
      <w:marRight w:val="0"/>
      <w:marTop w:val="0"/>
      <w:marBottom w:val="0"/>
      <w:divBdr>
        <w:top w:val="none" w:sz="0" w:space="0" w:color="auto"/>
        <w:left w:val="none" w:sz="0" w:space="0" w:color="auto"/>
        <w:bottom w:val="none" w:sz="0" w:space="0" w:color="auto"/>
        <w:right w:val="none" w:sz="0" w:space="0" w:color="auto"/>
      </w:divBdr>
    </w:div>
    <w:div w:id="760562989">
      <w:marLeft w:val="480"/>
      <w:marRight w:val="0"/>
      <w:marTop w:val="0"/>
      <w:marBottom w:val="0"/>
      <w:divBdr>
        <w:top w:val="none" w:sz="0" w:space="0" w:color="auto"/>
        <w:left w:val="none" w:sz="0" w:space="0" w:color="auto"/>
        <w:bottom w:val="none" w:sz="0" w:space="0" w:color="auto"/>
        <w:right w:val="none" w:sz="0" w:space="0" w:color="auto"/>
      </w:divBdr>
    </w:div>
    <w:div w:id="760565712">
      <w:marLeft w:val="480"/>
      <w:marRight w:val="0"/>
      <w:marTop w:val="0"/>
      <w:marBottom w:val="0"/>
      <w:divBdr>
        <w:top w:val="none" w:sz="0" w:space="0" w:color="auto"/>
        <w:left w:val="none" w:sz="0" w:space="0" w:color="auto"/>
        <w:bottom w:val="none" w:sz="0" w:space="0" w:color="auto"/>
        <w:right w:val="none" w:sz="0" w:space="0" w:color="auto"/>
      </w:divBdr>
    </w:div>
    <w:div w:id="760639299">
      <w:marLeft w:val="480"/>
      <w:marRight w:val="0"/>
      <w:marTop w:val="0"/>
      <w:marBottom w:val="0"/>
      <w:divBdr>
        <w:top w:val="none" w:sz="0" w:space="0" w:color="auto"/>
        <w:left w:val="none" w:sz="0" w:space="0" w:color="auto"/>
        <w:bottom w:val="none" w:sz="0" w:space="0" w:color="auto"/>
        <w:right w:val="none" w:sz="0" w:space="0" w:color="auto"/>
      </w:divBdr>
    </w:div>
    <w:div w:id="760686361">
      <w:marLeft w:val="480"/>
      <w:marRight w:val="0"/>
      <w:marTop w:val="0"/>
      <w:marBottom w:val="0"/>
      <w:divBdr>
        <w:top w:val="none" w:sz="0" w:space="0" w:color="auto"/>
        <w:left w:val="none" w:sz="0" w:space="0" w:color="auto"/>
        <w:bottom w:val="none" w:sz="0" w:space="0" w:color="auto"/>
        <w:right w:val="none" w:sz="0" w:space="0" w:color="auto"/>
      </w:divBdr>
    </w:div>
    <w:div w:id="760687160">
      <w:marLeft w:val="480"/>
      <w:marRight w:val="0"/>
      <w:marTop w:val="0"/>
      <w:marBottom w:val="0"/>
      <w:divBdr>
        <w:top w:val="none" w:sz="0" w:space="0" w:color="auto"/>
        <w:left w:val="none" w:sz="0" w:space="0" w:color="auto"/>
        <w:bottom w:val="none" w:sz="0" w:space="0" w:color="auto"/>
        <w:right w:val="none" w:sz="0" w:space="0" w:color="auto"/>
      </w:divBdr>
    </w:div>
    <w:div w:id="760833080">
      <w:marLeft w:val="480"/>
      <w:marRight w:val="0"/>
      <w:marTop w:val="0"/>
      <w:marBottom w:val="0"/>
      <w:divBdr>
        <w:top w:val="none" w:sz="0" w:space="0" w:color="auto"/>
        <w:left w:val="none" w:sz="0" w:space="0" w:color="auto"/>
        <w:bottom w:val="none" w:sz="0" w:space="0" w:color="auto"/>
        <w:right w:val="none" w:sz="0" w:space="0" w:color="auto"/>
      </w:divBdr>
    </w:div>
    <w:div w:id="760953299">
      <w:marLeft w:val="480"/>
      <w:marRight w:val="0"/>
      <w:marTop w:val="0"/>
      <w:marBottom w:val="0"/>
      <w:divBdr>
        <w:top w:val="none" w:sz="0" w:space="0" w:color="auto"/>
        <w:left w:val="none" w:sz="0" w:space="0" w:color="auto"/>
        <w:bottom w:val="none" w:sz="0" w:space="0" w:color="auto"/>
        <w:right w:val="none" w:sz="0" w:space="0" w:color="auto"/>
      </w:divBdr>
    </w:div>
    <w:div w:id="760955483">
      <w:marLeft w:val="480"/>
      <w:marRight w:val="0"/>
      <w:marTop w:val="0"/>
      <w:marBottom w:val="0"/>
      <w:divBdr>
        <w:top w:val="none" w:sz="0" w:space="0" w:color="auto"/>
        <w:left w:val="none" w:sz="0" w:space="0" w:color="auto"/>
        <w:bottom w:val="none" w:sz="0" w:space="0" w:color="auto"/>
        <w:right w:val="none" w:sz="0" w:space="0" w:color="auto"/>
      </w:divBdr>
    </w:div>
    <w:div w:id="761142813">
      <w:marLeft w:val="480"/>
      <w:marRight w:val="0"/>
      <w:marTop w:val="0"/>
      <w:marBottom w:val="0"/>
      <w:divBdr>
        <w:top w:val="none" w:sz="0" w:space="0" w:color="auto"/>
        <w:left w:val="none" w:sz="0" w:space="0" w:color="auto"/>
        <w:bottom w:val="none" w:sz="0" w:space="0" w:color="auto"/>
        <w:right w:val="none" w:sz="0" w:space="0" w:color="auto"/>
      </w:divBdr>
    </w:div>
    <w:div w:id="761145005">
      <w:marLeft w:val="480"/>
      <w:marRight w:val="0"/>
      <w:marTop w:val="0"/>
      <w:marBottom w:val="0"/>
      <w:divBdr>
        <w:top w:val="none" w:sz="0" w:space="0" w:color="auto"/>
        <w:left w:val="none" w:sz="0" w:space="0" w:color="auto"/>
        <w:bottom w:val="none" w:sz="0" w:space="0" w:color="auto"/>
        <w:right w:val="none" w:sz="0" w:space="0" w:color="auto"/>
      </w:divBdr>
    </w:div>
    <w:div w:id="761217219">
      <w:marLeft w:val="480"/>
      <w:marRight w:val="0"/>
      <w:marTop w:val="0"/>
      <w:marBottom w:val="0"/>
      <w:divBdr>
        <w:top w:val="none" w:sz="0" w:space="0" w:color="auto"/>
        <w:left w:val="none" w:sz="0" w:space="0" w:color="auto"/>
        <w:bottom w:val="none" w:sz="0" w:space="0" w:color="auto"/>
        <w:right w:val="none" w:sz="0" w:space="0" w:color="auto"/>
      </w:divBdr>
    </w:div>
    <w:div w:id="761217630">
      <w:marLeft w:val="480"/>
      <w:marRight w:val="0"/>
      <w:marTop w:val="0"/>
      <w:marBottom w:val="0"/>
      <w:divBdr>
        <w:top w:val="none" w:sz="0" w:space="0" w:color="auto"/>
        <w:left w:val="none" w:sz="0" w:space="0" w:color="auto"/>
        <w:bottom w:val="none" w:sz="0" w:space="0" w:color="auto"/>
        <w:right w:val="none" w:sz="0" w:space="0" w:color="auto"/>
      </w:divBdr>
    </w:div>
    <w:div w:id="761218672">
      <w:marLeft w:val="480"/>
      <w:marRight w:val="0"/>
      <w:marTop w:val="0"/>
      <w:marBottom w:val="0"/>
      <w:divBdr>
        <w:top w:val="none" w:sz="0" w:space="0" w:color="auto"/>
        <w:left w:val="none" w:sz="0" w:space="0" w:color="auto"/>
        <w:bottom w:val="none" w:sz="0" w:space="0" w:color="auto"/>
        <w:right w:val="none" w:sz="0" w:space="0" w:color="auto"/>
      </w:divBdr>
    </w:div>
    <w:div w:id="761295153">
      <w:marLeft w:val="480"/>
      <w:marRight w:val="0"/>
      <w:marTop w:val="0"/>
      <w:marBottom w:val="0"/>
      <w:divBdr>
        <w:top w:val="none" w:sz="0" w:space="0" w:color="auto"/>
        <w:left w:val="none" w:sz="0" w:space="0" w:color="auto"/>
        <w:bottom w:val="none" w:sz="0" w:space="0" w:color="auto"/>
        <w:right w:val="none" w:sz="0" w:space="0" w:color="auto"/>
      </w:divBdr>
    </w:div>
    <w:div w:id="761413695">
      <w:marLeft w:val="480"/>
      <w:marRight w:val="0"/>
      <w:marTop w:val="0"/>
      <w:marBottom w:val="0"/>
      <w:divBdr>
        <w:top w:val="none" w:sz="0" w:space="0" w:color="auto"/>
        <w:left w:val="none" w:sz="0" w:space="0" w:color="auto"/>
        <w:bottom w:val="none" w:sz="0" w:space="0" w:color="auto"/>
        <w:right w:val="none" w:sz="0" w:space="0" w:color="auto"/>
      </w:divBdr>
    </w:div>
    <w:div w:id="761603798">
      <w:marLeft w:val="480"/>
      <w:marRight w:val="0"/>
      <w:marTop w:val="0"/>
      <w:marBottom w:val="0"/>
      <w:divBdr>
        <w:top w:val="none" w:sz="0" w:space="0" w:color="auto"/>
        <w:left w:val="none" w:sz="0" w:space="0" w:color="auto"/>
        <w:bottom w:val="none" w:sz="0" w:space="0" w:color="auto"/>
        <w:right w:val="none" w:sz="0" w:space="0" w:color="auto"/>
      </w:divBdr>
    </w:div>
    <w:div w:id="761606297">
      <w:marLeft w:val="480"/>
      <w:marRight w:val="0"/>
      <w:marTop w:val="0"/>
      <w:marBottom w:val="0"/>
      <w:divBdr>
        <w:top w:val="none" w:sz="0" w:space="0" w:color="auto"/>
        <w:left w:val="none" w:sz="0" w:space="0" w:color="auto"/>
        <w:bottom w:val="none" w:sz="0" w:space="0" w:color="auto"/>
        <w:right w:val="none" w:sz="0" w:space="0" w:color="auto"/>
      </w:divBdr>
    </w:div>
    <w:div w:id="761606843">
      <w:marLeft w:val="480"/>
      <w:marRight w:val="0"/>
      <w:marTop w:val="0"/>
      <w:marBottom w:val="0"/>
      <w:divBdr>
        <w:top w:val="none" w:sz="0" w:space="0" w:color="auto"/>
        <w:left w:val="none" w:sz="0" w:space="0" w:color="auto"/>
        <w:bottom w:val="none" w:sz="0" w:space="0" w:color="auto"/>
        <w:right w:val="none" w:sz="0" w:space="0" w:color="auto"/>
      </w:divBdr>
    </w:div>
    <w:div w:id="761680066">
      <w:marLeft w:val="480"/>
      <w:marRight w:val="0"/>
      <w:marTop w:val="0"/>
      <w:marBottom w:val="0"/>
      <w:divBdr>
        <w:top w:val="none" w:sz="0" w:space="0" w:color="auto"/>
        <w:left w:val="none" w:sz="0" w:space="0" w:color="auto"/>
        <w:bottom w:val="none" w:sz="0" w:space="0" w:color="auto"/>
        <w:right w:val="none" w:sz="0" w:space="0" w:color="auto"/>
      </w:divBdr>
    </w:div>
    <w:div w:id="761683727">
      <w:marLeft w:val="480"/>
      <w:marRight w:val="0"/>
      <w:marTop w:val="0"/>
      <w:marBottom w:val="0"/>
      <w:divBdr>
        <w:top w:val="none" w:sz="0" w:space="0" w:color="auto"/>
        <w:left w:val="none" w:sz="0" w:space="0" w:color="auto"/>
        <w:bottom w:val="none" w:sz="0" w:space="0" w:color="auto"/>
        <w:right w:val="none" w:sz="0" w:space="0" w:color="auto"/>
      </w:divBdr>
    </w:div>
    <w:div w:id="761684109">
      <w:marLeft w:val="480"/>
      <w:marRight w:val="0"/>
      <w:marTop w:val="0"/>
      <w:marBottom w:val="0"/>
      <w:divBdr>
        <w:top w:val="none" w:sz="0" w:space="0" w:color="auto"/>
        <w:left w:val="none" w:sz="0" w:space="0" w:color="auto"/>
        <w:bottom w:val="none" w:sz="0" w:space="0" w:color="auto"/>
        <w:right w:val="none" w:sz="0" w:space="0" w:color="auto"/>
      </w:divBdr>
    </w:div>
    <w:div w:id="761798734">
      <w:marLeft w:val="480"/>
      <w:marRight w:val="0"/>
      <w:marTop w:val="0"/>
      <w:marBottom w:val="0"/>
      <w:divBdr>
        <w:top w:val="none" w:sz="0" w:space="0" w:color="auto"/>
        <w:left w:val="none" w:sz="0" w:space="0" w:color="auto"/>
        <w:bottom w:val="none" w:sz="0" w:space="0" w:color="auto"/>
        <w:right w:val="none" w:sz="0" w:space="0" w:color="auto"/>
      </w:divBdr>
    </w:div>
    <w:div w:id="761803876">
      <w:marLeft w:val="480"/>
      <w:marRight w:val="0"/>
      <w:marTop w:val="0"/>
      <w:marBottom w:val="0"/>
      <w:divBdr>
        <w:top w:val="none" w:sz="0" w:space="0" w:color="auto"/>
        <w:left w:val="none" w:sz="0" w:space="0" w:color="auto"/>
        <w:bottom w:val="none" w:sz="0" w:space="0" w:color="auto"/>
        <w:right w:val="none" w:sz="0" w:space="0" w:color="auto"/>
      </w:divBdr>
    </w:div>
    <w:div w:id="761995069">
      <w:marLeft w:val="480"/>
      <w:marRight w:val="0"/>
      <w:marTop w:val="0"/>
      <w:marBottom w:val="0"/>
      <w:divBdr>
        <w:top w:val="none" w:sz="0" w:space="0" w:color="auto"/>
        <w:left w:val="none" w:sz="0" w:space="0" w:color="auto"/>
        <w:bottom w:val="none" w:sz="0" w:space="0" w:color="auto"/>
        <w:right w:val="none" w:sz="0" w:space="0" w:color="auto"/>
      </w:divBdr>
    </w:div>
    <w:div w:id="761999488">
      <w:marLeft w:val="480"/>
      <w:marRight w:val="0"/>
      <w:marTop w:val="0"/>
      <w:marBottom w:val="0"/>
      <w:divBdr>
        <w:top w:val="none" w:sz="0" w:space="0" w:color="auto"/>
        <w:left w:val="none" w:sz="0" w:space="0" w:color="auto"/>
        <w:bottom w:val="none" w:sz="0" w:space="0" w:color="auto"/>
        <w:right w:val="none" w:sz="0" w:space="0" w:color="auto"/>
      </w:divBdr>
    </w:div>
    <w:div w:id="762066870">
      <w:marLeft w:val="480"/>
      <w:marRight w:val="0"/>
      <w:marTop w:val="0"/>
      <w:marBottom w:val="0"/>
      <w:divBdr>
        <w:top w:val="none" w:sz="0" w:space="0" w:color="auto"/>
        <w:left w:val="none" w:sz="0" w:space="0" w:color="auto"/>
        <w:bottom w:val="none" w:sz="0" w:space="0" w:color="auto"/>
        <w:right w:val="none" w:sz="0" w:space="0" w:color="auto"/>
      </w:divBdr>
    </w:div>
    <w:div w:id="762072318">
      <w:marLeft w:val="480"/>
      <w:marRight w:val="0"/>
      <w:marTop w:val="0"/>
      <w:marBottom w:val="0"/>
      <w:divBdr>
        <w:top w:val="none" w:sz="0" w:space="0" w:color="auto"/>
        <w:left w:val="none" w:sz="0" w:space="0" w:color="auto"/>
        <w:bottom w:val="none" w:sz="0" w:space="0" w:color="auto"/>
        <w:right w:val="none" w:sz="0" w:space="0" w:color="auto"/>
      </w:divBdr>
    </w:div>
    <w:div w:id="762190438">
      <w:marLeft w:val="480"/>
      <w:marRight w:val="0"/>
      <w:marTop w:val="0"/>
      <w:marBottom w:val="0"/>
      <w:divBdr>
        <w:top w:val="none" w:sz="0" w:space="0" w:color="auto"/>
        <w:left w:val="none" w:sz="0" w:space="0" w:color="auto"/>
        <w:bottom w:val="none" w:sz="0" w:space="0" w:color="auto"/>
        <w:right w:val="none" w:sz="0" w:space="0" w:color="auto"/>
      </w:divBdr>
    </w:div>
    <w:div w:id="762265710">
      <w:marLeft w:val="480"/>
      <w:marRight w:val="0"/>
      <w:marTop w:val="0"/>
      <w:marBottom w:val="0"/>
      <w:divBdr>
        <w:top w:val="none" w:sz="0" w:space="0" w:color="auto"/>
        <w:left w:val="none" w:sz="0" w:space="0" w:color="auto"/>
        <w:bottom w:val="none" w:sz="0" w:space="0" w:color="auto"/>
        <w:right w:val="none" w:sz="0" w:space="0" w:color="auto"/>
      </w:divBdr>
    </w:div>
    <w:div w:id="762410233">
      <w:marLeft w:val="480"/>
      <w:marRight w:val="0"/>
      <w:marTop w:val="0"/>
      <w:marBottom w:val="0"/>
      <w:divBdr>
        <w:top w:val="none" w:sz="0" w:space="0" w:color="auto"/>
        <w:left w:val="none" w:sz="0" w:space="0" w:color="auto"/>
        <w:bottom w:val="none" w:sz="0" w:space="0" w:color="auto"/>
        <w:right w:val="none" w:sz="0" w:space="0" w:color="auto"/>
      </w:divBdr>
    </w:div>
    <w:div w:id="762454573">
      <w:marLeft w:val="480"/>
      <w:marRight w:val="0"/>
      <w:marTop w:val="0"/>
      <w:marBottom w:val="0"/>
      <w:divBdr>
        <w:top w:val="none" w:sz="0" w:space="0" w:color="auto"/>
        <w:left w:val="none" w:sz="0" w:space="0" w:color="auto"/>
        <w:bottom w:val="none" w:sz="0" w:space="0" w:color="auto"/>
        <w:right w:val="none" w:sz="0" w:space="0" w:color="auto"/>
      </w:divBdr>
    </w:div>
    <w:div w:id="762577265">
      <w:marLeft w:val="480"/>
      <w:marRight w:val="0"/>
      <w:marTop w:val="0"/>
      <w:marBottom w:val="0"/>
      <w:divBdr>
        <w:top w:val="none" w:sz="0" w:space="0" w:color="auto"/>
        <w:left w:val="none" w:sz="0" w:space="0" w:color="auto"/>
        <w:bottom w:val="none" w:sz="0" w:space="0" w:color="auto"/>
        <w:right w:val="none" w:sz="0" w:space="0" w:color="auto"/>
      </w:divBdr>
    </w:div>
    <w:div w:id="762651010">
      <w:marLeft w:val="480"/>
      <w:marRight w:val="0"/>
      <w:marTop w:val="0"/>
      <w:marBottom w:val="0"/>
      <w:divBdr>
        <w:top w:val="none" w:sz="0" w:space="0" w:color="auto"/>
        <w:left w:val="none" w:sz="0" w:space="0" w:color="auto"/>
        <w:bottom w:val="none" w:sz="0" w:space="0" w:color="auto"/>
        <w:right w:val="none" w:sz="0" w:space="0" w:color="auto"/>
      </w:divBdr>
    </w:div>
    <w:div w:id="762727016">
      <w:marLeft w:val="480"/>
      <w:marRight w:val="0"/>
      <w:marTop w:val="0"/>
      <w:marBottom w:val="0"/>
      <w:divBdr>
        <w:top w:val="none" w:sz="0" w:space="0" w:color="auto"/>
        <w:left w:val="none" w:sz="0" w:space="0" w:color="auto"/>
        <w:bottom w:val="none" w:sz="0" w:space="0" w:color="auto"/>
        <w:right w:val="none" w:sz="0" w:space="0" w:color="auto"/>
      </w:divBdr>
    </w:div>
    <w:div w:id="762804081">
      <w:marLeft w:val="480"/>
      <w:marRight w:val="0"/>
      <w:marTop w:val="0"/>
      <w:marBottom w:val="0"/>
      <w:divBdr>
        <w:top w:val="none" w:sz="0" w:space="0" w:color="auto"/>
        <w:left w:val="none" w:sz="0" w:space="0" w:color="auto"/>
        <w:bottom w:val="none" w:sz="0" w:space="0" w:color="auto"/>
        <w:right w:val="none" w:sz="0" w:space="0" w:color="auto"/>
      </w:divBdr>
    </w:div>
    <w:div w:id="762996358">
      <w:marLeft w:val="480"/>
      <w:marRight w:val="0"/>
      <w:marTop w:val="0"/>
      <w:marBottom w:val="0"/>
      <w:divBdr>
        <w:top w:val="none" w:sz="0" w:space="0" w:color="auto"/>
        <w:left w:val="none" w:sz="0" w:space="0" w:color="auto"/>
        <w:bottom w:val="none" w:sz="0" w:space="0" w:color="auto"/>
        <w:right w:val="none" w:sz="0" w:space="0" w:color="auto"/>
      </w:divBdr>
    </w:div>
    <w:div w:id="763191529">
      <w:marLeft w:val="480"/>
      <w:marRight w:val="0"/>
      <w:marTop w:val="0"/>
      <w:marBottom w:val="0"/>
      <w:divBdr>
        <w:top w:val="none" w:sz="0" w:space="0" w:color="auto"/>
        <w:left w:val="none" w:sz="0" w:space="0" w:color="auto"/>
        <w:bottom w:val="none" w:sz="0" w:space="0" w:color="auto"/>
        <w:right w:val="none" w:sz="0" w:space="0" w:color="auto"/>
      </w:divBdr>
    </w:div>
    <w:div w:id="763305577">
      <w:marLeft w:val="480"/>
      <w:marRight w:val="0"/>
      <w:marTop w:val="0"/>
      <w:marBottom w:val="0"/>
      <w:divBdr>
        <w:top w:val="none" w:sz="0" w:space="0" w:color="auto"/>
        <w:left w:val="none" w:sz="0" w:space="0" w:color="auto"/>
        <w:bottom w:val="none" w:sz="0" w:space="0" w:color="auto"/>
        <w:right w:val="none" w:sz="0" w:space="0" w:color="auto"/>
      </w:divBdr>
    </w:div>
    <w:div w:id="763576135">
      <w:marLeft w:val="480"/>
      <w:marRight w:val="0"/>
      <w:marTop w:val="0"/>
      <w:marBottom w:val="0"/>
      <w:divBdr>
        <w:top w:val="none" w:sz="0" w:space="0" w:color="auto"/>
        <w:left w:val="none" w:sz="0" w:space="0" w:color="auto"/>
        <w:bottom w:val="none" w:sz="0" w:space="0" w:color="auto"/>
        <w:right w:val="none" w:sz="0" w:space="0" w:color="auto"/>
      </w:divBdr>
    </w:div>
    <w:div w:id="763841115">
      <w:marLeft w:val="480"/>
      <w:marRight w:val="0"/>
      <w:marTop w:val="0"/>
      <w:marBottom w:val="0"/>
      <w:divBdr>
        <w:top w:val="none" w:sz="0" w:space="0" w:color="auto"/>
        <w:left w:val="none" w:sz="0" w:space="0" w:color="auto"/>
        <w:bottom w:val="none" w:sz="0" w:space="0" w:color="auto"/>
        <w:right w:val="none" w:sz="0" w:space="0" w:color="auto"/>
      </w:divBdr>
    </w:div>
    <w:div w:id="763887837">
      <w:marLeft w:val="480"/>
      <w:marRight w:val="0"/>
      <w:marTop w:val="0"/>
      <w:marBottom w:val="0"/>
      <w:divBdr>
        <w:top w:val="none" w:sz="0" w:space="0" w:color="auto"/>
        <w:left w:val="none" w:sz="0" w:space="0" w:color="auto"/>
        <w:bottom w:val="none" w:sz="0" w:space="0" w:color="auto"/>
        <w:right w:val="none" w:sz="0" w:space="0" w:color="auto"/>
      </w:divBdr>
    </w:div>
    <w:div w:id="763888819">
      <w:marLeft w:val="480"/>
      <w:marRight w:val="0"/>
      <w:marTop w:val="0"/>
      <w:marBottom w:val="0"/>
      <w:divBdr>
        <w:top w:val="none" w:sz="0" w:space="0" w:color="auto"/>
        <w:left w:val="none" w:sz="0" w:space="0" w:color="auto"/>
        <w:bottom w:val="none" w:sz="0" w:space="0" w:color="auto"/>
        <w:right w:val="none" w:sz="0" w:space="0" w:color="auto"/>
      </w:divBdr>
    </w:div>
    <w:div w:id="763916650">
      <w:marLeft w:val="480"/>
      <w:marRight w:val="0"/>
      <w:marTop w:val="0"/>
      <w:marBottom w:val="0"/>
      <w:divBdr>
        <w:top w:val="none" w:sz="0" w:space="0" w:color="auto"/>
        <w:left w:val="none" w:sz="0" w:space="0" w:color="auto"/>
        <w:bottom w:val="none" w:sz="0" w:space="0" w:color="auto"/>
        <w:right w:val="none" w:sz="0" w:space="0" w:color="auto"/>
      </w:divBdr>
    </w:div>
    <w:div w:id="763959552">
      <w:marLeft w:val="480"/>
      <w:marRight w:val="0"/>
      <w:marTop w:val="0"/>
      <w:marBottom w:val="0"/>
      <w:divBdr>
        <w:top w:val="none" w:sz="0" w:space="0" w:color="auto"/>
        <w:left w:val="none" w:sz="0" w:space="0" w:color="auto"/>
        <w:bottom w:val="none" w:sz="0" w:space="0" w:color="auto"/>
        <w:right w:val="none" w:sz="0" w:space="0" w:color="auto"/>
      </w:divBdr>
    </w:div>
    <w:div w:id="764114592">
      <w:marLeft w:val="480"/>
      <w:marRight w:val="0"/>
      <w:marTop w:val="0"/>
      <w:marBottom w:val="0"/>
      <w:divBdr>
        <w:top w:val="none" w:sz="0" w:space="0" w:color="auto"/>
        <w:left w:val="none" w:sz="0" w:space="0" w:color="auto"/>
        <w:bottom w:val="none" w:sz="0" w:space="0" w:color="auto"/>
        <w:right w:val="none" w:sz="0" w:space="0" w:color="auto"/>
      </w:divBdr>
    </w:div>
    <w:div w:id="764305465">
      <w:marLeft w:val="480"/>
      <w:marRight w:val="0"/>
      <w:marTop w:val="0"/>
      <w:marBottom w:val="0"/>
      <w:divBdr>
        <w:top w:val="none" w:sz="0" w:space="0" w:color="auto"/>
        <w:left w:val="none" w:sz="0" w:space="0" w:color="auto"/>
        <w:bottom w:val="none" w:sz="0" w:space="0" w:color="auto"/>
        <w:right w:val="none" w:sz="0" w:space="0" w:color="auto"/>
      </w:divBdr>
    </w:div>
    <w:div w:id="764378919">
      <w:marLeft w:val="480"/>
      <w:marRight w:val="0"/>
      <w:marTop w:val="0"/>
      <w:marBottom w:val="0"/>
      <w:divBdr>
        <w:top w:val="none" w:sz="0" w:space="0" w:color="auto"/>
        <w:left w:val="none" w:sz="0" w:space="0" w:color="auto"/>
        <w:bottom w:val="none" w:sz="0" w:space="0" w:color="auto"/>
        <w:right w:val="none" w:sz="0" w:space="0" w:color="auto"/>
      </w:divBdr>
    </w:div>
    <w:div w:id="764694893">
      <w:marLeft w:val="480"/>
      <w:marRight w:val="0"/>
      <w:marTop w:val="0"/>
      <w:marBottom w:val="0"/>
      <w:divBdr>
        <w:top w:val="none" w:sz="0" w:space="0" w:color="auto"/>
        <w:left w:val="none" w:sz="0" w:space="0" w:color="auto"/>
        <w:bottom w:val="none" w:sz="0" w:space="0" w:color="auto"/>
        <w:right w:val="none" w:sz="0" w:space="0" w:color="auto"/>
      </w:divBdr>
    </w:div>
    <w:div w:id="764807522">
      <w:marLeft w:val="480"/>
      <w:marRight w:val="0"/>
      <w:marTop w:val="0"/>
      <w:marBottom w:val="0"/>
      <w:divBdr>
        <w:top w:val="none" w:sz="0" w:space="0" w:color="auto"/>
        <w:left w:val="none" w:sz="0" w:space="0" w:color="auto"/>
        <w:bottom w:val="none" w:sz="0" w:space="0" w:color="auto"/>
        <w:right w:val="none" w:sz="0" w:space="0" w:color="auto"/>
      </w:divBdr>
    </w:div>
    <w:div w:id="764812652">
      <w:marLeft w:val="480"/>
      <w:marRight w:val="0"/>
      <w:marTop w:val="0"/>
      <w:marBottom w:val="0"/>
      <w:divBdr>
        <w:top w:val="none" w:sz="0" w:space="0" w:color="auto"/>
        <w:left w:val="none" w:sz="0" w:space="0" w:color="auto"/>
        <w:bottom w:val="none" w:sz="0" w:space="0" w:color="auto"/>
        <w:right w:val="none" w:sz="0" w:space="0" w:color="auto"/>
      </w:divBdr>
    </w:div>
    <w:div w:id="764884283">
      <w:marLeft w:val="480"/>
      <w:marRight w:val="0"/>
      <w:marTop w:val="0"/>
      <w:marBottom w:val="0"/>
      <w:divBdr>
        <w:top w:val="none" w:sz="0" w:space="0" w:color="auto"/>
        <w:left w:val="none" w:sz="0" w:space="0" w:color="auto"/>
        <w:bottom w:val="none" w:sz="0" w:space="0" w:color="auto"/>
        <w:right w:val="none" w:sz="0" w:space="0" w:color="auto"/>
      </w:divBdr>
    </w:div>
    <w:div w:id="764886104">
      <w:marLeft w:val="480"/>
      <w:marRight w:val="0"/>
      <w:marTop w:val="0"/>
      <w:marBottom w:val="0"/>
      <w:divBdr>
        <w:top w:val="none" w:sz="0" w:space="0" w:color="auto"/>
        <w:left w:val="none" w:sz="0" w:space="0" w:color="auto"/>
        <w:bottom w:val="none" w:sz="0" w:space="0" w:color="auto"/>
        <w:right w:val="none" w:sz="0" w:space="0" w:color="auto"/>
      </w:divBdr>
    </w:div>
    <w:div w:id="764961026">
      <w:marLeft w:val="480"/>
      <w:marRight w:val="0"/>
      <w:marTop w:val="0"/>
      <w:marBottom w:val="0"/>
      <w:divBdr>
        <w:top w:val="none" w:sz="0" w:space="0" w:color="auto"/>
        <w:left w:val="none" w:sz="0" w:space="0" w:color="auto"/>
        <w:bottom w:val="none" w:sz="0" w:space="0" w:color="auto"/>
        <w:right w:val="none" w:sz="0" w:space="0" w:color="auto"/>
      </w:divBdr>
    </w:div>
    <w:div w:id="764964556">
      <w:marLeft w:val="480"/>
      <w:marRight w:val="0"/>
      <w:marTop w:val="0"/>
      <w:marBottom w:val="0"/>
      <w:divBdr>
        <w:top w:val="none" w:sz="0" w:space="0" w:color="auto"/>
        <w:left w:val="none" w:sz="0" w:space="0" w:color="auto"/>
        <w:bottom w:val="none" w:sz="0" w:space="0" w:color="auto"/>
        <w:right w:val="none" w:sz="0" w:space="0" w:color="auto"/>
      </w:divBdr>
    </w:div>
    <w:div w:id="765033501">
      <w:marLeft w:val="480"/>
      <w:marRight w:val="0"/>
      <w:marTop w:val="0"/>
      <w:marBottom w:val="0"/>
      <w:divBdr>
        <w:top w:val="none" w:sz="0" w:space="0" w:color="auto"/>
        <w:left w:val="none" w:sz="0" w:space="0" w:color="auto"/>
        <w:bottom w:val="none" w:sz="0" w:space="0" w:color="auto"/>
        <w:right w:val="none" w:sz="0" w:space="0" w:color="auto"/>
      </w:divBdr>
    </w:div>
    <w:div w:id="765073689">
      <w:marLeft w:val="480"/>
      <w:marRight w:val="0"/>
      <w:marTop w:val="0"/>
      <w:marBottom w:val="0"/>
      <w:divBdr>
        <w:top w:val="none" w:sz="0" w:space="0" w:color="auto"/>
        <w:left w:val="none" w:sz="0" w:space="0" w:color="auto"/>
        <w:bottom w:val="none" w:sz="0" w:space="0" w:color="auto"/>
        <w:right w:val="none" w:sz="0" w:space="0" w:color="auto"/>
      </w:divBdr>
    </w:div>
    <w:div w:id="765267556">
      <w:marLeft w:val="480"/>
      <w:marRight w:val="0"/>
      <w:marTop w:val="0"/>
      <w:marBottom w:val="0"/>
      <w:divBdr>
        <w:top w:val="none" w:sz="0" w:space="0" w:color="auto"/>
        <w:left w:val="none" w:sz="0" w:space="0" w:color="auto"/>
        <w:bottom w:val="none" w:sz="0" w:space="0" w:color="auto"/>
        <w:right w:val="none" w:sz="0" w:space="0" w:color="auto"/>
      </w:divBdr>
    </w:div>
    <w:div w:id="765343485">
      <w:marLeft w:val="480"/>
      <w:marRight w:val="0"/>
      <w:marTop w:val="0"/>
      <w:marBottom w:val="0"/>
      <w:divBdr>
        <w:top w:val="none" w:sz="0" w:space="0" w:color="auto"/>
        <w:left w:val="none" w:sz="0" w:space="0" w:color="auto"/>
        <w:bottom w:val="none" w:sz="0" w:space="0" w:color="auto"/>
        <w:right w:val="none" w:sz="0" w:space="0" w:color="auto"/>
      </w:divBdr>
    </w:div>
    <w:div w:id="765492194">
      <w:marLeft w:val="480"/>
      <w:marRight w:val="0"/>
      <w:marTop w:val="0"/>
      <w:marBottom w:val="0"/>
      <w:divBdr>
        <w:top w:val="none" w:sz="0" w:space="0" w:color="auto"/>
        <w:left w:val="none" w:sz="0" w:space="0" w:color="auto"/>
        <w:bottom w:val="none" w:sz="0" w:space="0" w:color="auto"/>
        <w:right w:val="none" w:sz="0" w:space="0" w:color="auto"/>
      </w:divBdr>
    </w:div>
    <w:div w:id="765536792">
      <w:marLeft w:val="480"/>
      <w:marRight w:val="0"/>
      <w:marTop w:val="0"/>
      <w:marBottom w:val="0"/>
      <w:divBdr>
        <w:top w:val="none" w:sz="0" w:space="0" w:color="auto"/>
        <w:left w:val="none" w:sz="0" w:space="0" w:color="auto"/>
        <w:bottom w:val="none" w:sz="0" w:space="0" w:color="auto"/>
        <w:right w:val="none" w:sz="0" w:space="0" w:color="auto"/>
      </w:divBdr>
    </w:div>
    <w:div w:id="765619385">
      <w:marLeft w:val="480"/>
      <w:marRight w:val="0"/>
      <w:marTop w:val="0"/>
      <w:marBottom w:val="0"/>
      <w:divBdr>
        <w:top w:val="none" w:sz="0" w:space="0" w:color="auto"/>
        <w:left w:val="none" w:sz="0" w:space="0" w:color="auto"/>
        <w:bottom w:val="none" w:sz="0" w:space="0" w:color="auto"/>
        <w:right w:val="none" w:sz="0" w:space="0" w:color="auto"/>
      </w:divBdr>
    </w:div>
    <w:div w:id="765657091">
      <w:marLeft w:val="480"/>
      <w:marRight w:val="0"/>
      <w:marTop w:val="0"/>
      <w:marBottom w:val="0"/>
      <w:divBdr>
        <w:top w:val="none" w:sz="0" w:space="0" w:color="auto"/>
        <w:left w:val="none" w:sz="0" w:space="0" w:color="auto"/>
        <w:bottom w:val="none" w:sz="0" w:space="0" w:color="auto"/>
        <w:right w:val="none" w:sz="0" w:space="0" w:color="auto"/>
      </w:divBdr>
    </w:div>
    <w:div w:id="765657110">
      <w:marLeft w:val="480"/>
      <w:marRight w:val="0"/>
      <w:marTop w:val="0"/>
      <w:marBottom w:val="0"/>
      <w:divBdr>
        <w:top w:val="none" w:sz="0" w:space="0" w:color="auto"/>
        <w:left w:val="none" w:sz="0" w:space="0" w:color="auto"/>
        <w:bottom w:val="none" w:sz="0" w:space="0" w:color="auto"/>
        <w:right w:val="none" w:sz="0" w:space="0" w:color="auto"/>
      </w:divBdr>
    </w:div>
    <w:div w:id="765880764">
      <w:marLeft w:val="480"/>
      <w:marRight w:val="0"/>
      <w:marTop w:val="0"/>
      <w:marBottom w:val="0"/>
      <w:divBdr>
        <w:top w:val="none" w:sz="0" w:space="0" w:color="auto"/>
        <w:left w:val="none" w:sz="0" w:space="0" w:color="auto"/>
        <w:bottom w:val="none" w:sz="0" w:space="0" w:color="auto"/>
        <w:right w:val="none" w:sz="0" w:space="0" w:color="auto"/>
      </w:divBdr>
    </w:div>
    <w:div w:id="766077055">
      <w:marLeft w:val="480"/>
      <w:marRight w:val="0"/>
      <w:marTop w:val="0"/>
      <w:marBottom w:val="0"/>
      <w:divBdr>
        <w:top w:val="none" w:sz="0" w:space="0" w:color="auto"/>
        <w:left w:val="none" w:sz="0" w:space="0" w:color="auto"/>
        <w:bottom w:val="none" w:sz="0" w:space="0" w:color="auto"/>
        <w:right w:val="none" w:sz="0" w:space="0" w:color="auto"/>
      </w:divBdr>
    </w:div>
    <w:div w:id="766194376">
      <w:marLeft w:val="480"/>
      <w:marRight w:val="0"/>
      <w:marTop w:val="0"/>
      <w:marBottom w:val="0"/>
      <w:divBdr>
        <w:top w:val="none" w:sz="0" w:space="0" w:color="auto"/>
        <w:left w:val="none" w:sz="0" w:space="0" w:color="auto"/>
        <w:bottom w:val="none" w:sz="0" w:space="0" w:color="auto"/>
        <w:right w:val="none" w:sz="0" w:space="0" w:color="auto"/>
      </w:divBdr>
    </w:div>
    <w:div w:id="766267460">
      <w:marLeft w:val="480"/>
      <w:marRight w:val="0"/>
      <w:marTop w:val="0"/>
      <w:marBottom w:val="0"/>
      <w:divBdr>
        <w:top w:val="none" w:sz="0" w:space="0" w:color="auto"/>
        <w:left w:val="none" w:sz="0" w:space="0" w:color="auto"/>
        <w:bottom w:val="none" w:sz="0" w:space="0" w:color="auto"/>
        <w:right w:val="none" w:sz="0" w:space="0" w:color="auto"/>
      </w:divBdr>
    </w:div>
    <w:div w:id="766341242">
      <w:marLeft w:val="480"/>
      <w:marRight w:val="0"/>
      <w:marTop w:val="0"/>
      <w:marBottom w:val="0"/>
      <w:divBdr>
        <w:top w:val="none" w:sz="0" w:space="0" w:color="auto"/>
        <w:left w:val="none" w:sz="0" w:space="0" w:color="auto"/>
        <w:bottom w:val="none" w:sz="0" w:space="0" w:color="auto"/>
        <w:right w:val="none" w:sz="0" w:space="0" w:color="auto"/>
      </w:divBdr>
    </w:div>
    <w:div w:id="766386163">
      <w:marLeft w:val="480"/>
      <w:marRight w:val="0"/>
      <w:marTop w:val="0"/>
      <w:marBottom w:val="0"/>
      <w:divBdr>
        <w:top w:val="none" w:sz="0" w:space="0" w:color="auto"/>
        <w:left w:val="none" w:sz="0" w:space="0" w:color="auto"/>
        <w:bottom w:val="none" w:sz="0" w:space="0" w:color="auto"/>
        <w:right w:val="none" w:sz="0" w:space="0" w:color="auto"/>
      </w:divBdr>
    </w:div>
    <w:div w:id="766391930">
      <w:marLeft w:val="480"/>
      <w:marRight w:val="0"/>
      <w:marTop w:val="0"/>
      <w:marBottom w:val="0"/>
      <w:divBdr>
        <w:top w:val="none" w:sz="0" w:space="0" w:color="auto"/>
        <w:left w:val="none" w:sz="0" w:space="0" w:color="auto"/>
        <w:bottom w:val="none" w:sz="0" w:space="0" w:color="auto"/>
        <w:right w:val="none" w:sz="0" w:space="0" w:color="auto"/>
      </w:divBdr>
    </w:div>
    <w:div w:id="766510369">
      <w:marLeft w:val="480"/>
      <w:marRight w:val="0"/>
      <w:marTop w:val="0"/>
      <w:marBottom w:val="0"/>
      <w:divBdr>
        <w:top w:val="none" w:sz="0" w:space="0" w:color="auto"/>
        <w:left w:val="none" w:sz="0" w:space="0" w:color="auto"/>
        <w:bottom w:val="none" w:sz="0" w:space="0" w:color="auto"/>
        <w:right w:val="none" w:sz="0" w:space="0" w:color="auto"/>
      </w:divBdr>
    </w:div>
    <w:div w:id="766534270">
      <w:marLeft w:val="480"/>
      <w:marRight w:val="0"/>
      <w:marTop w:val="0"/>
      <w:marBottom w:val="0"/>
      <w:divBdr>
        <w:top w:val="none" w:sz="0" w:space="0" w:color="auto"/>
        <w:left w:val="none" w:sz="0" w:space="0" w:color="auto"/>
        <w:bottom w:val="none" w:sz="0" w:space="0" w:color="auto"/>
        <w:right w:val="none" w:sz="0" w:space="0" w:color="auto"/>
      </w:divBdr>
    </w:div>
    <w:div w:id="766534694">
      <w:marLeft w:val="480"/>
      <w:marRight w:val="0"/>
      <w:marTop w:val="0"/>
      <w:marBottom w:val="0"/>
      <w:divBdr>
        <w:top w:val="none" w:sz="0" w:space="0" w:color="auto"/>
        <w:left w:val="none" w:sz="0" w:space="0" w:color="auto"/>
        <w:bottom w:val="none" w:sz="0" w:space="0" w:color="auto"/>
        <w:right w:val="none" w:sz="0" w:space="0" w:color="auto"/>
      </w:divBdr>
    </w:div>
    <w:div w:id="766534938">
      <w:marLeft w:val="480"/>
      <w:marRight w:val="0"/>
      <w:marTop w:val="0"/>
      <w:marBottom w:val="0"/>
      <w:divBdr>
        <w:top w:val="none" w:sz="0" w:space="0" w:color="auto"/>
        <w:left w:val="none" w:sz="0" w:space="0" w:color="auto"/>
        <w:bottom w:val="none" w:sz="0" w:space="0" w:color="auto"/>
        <w:right w:val="none" w:sz="0" w:space="0" w:color="auto"/>
      </w:divBdr>
    </w:div>
    <w:div w:id="766580221">
      <w:marLeft w:val="480"/>
      <w:marRight w:val="0"/>
      <w:marTop w:val="0"/>
      <w:marBottom w:val="0"/>
      <w:divBdr>
        <w:top w:val="none" w:sz="0" w:space="0" w:color="auto"/>
        <w:left w:val="none" w:sz="0" w:space="0" w:color="auto"/>
        <w:bottom w:val="none" w:sz="0" w:space="0" w:color="auto"/>
        <w:right w:val="none" w:sz="0" w:space="0" w:color="auto"/>
      </w:divBdr>
    </w:div>
    <w:div w:id="766652921">
      <w:marLeft w:val="480"/>
      <w:marRight w:val="0"/>
      <w:marTop w:val="0"/>
      <w:marBottom w:val="0"/>
      <w:divBdr>
        <w:top w:val="none" w:sz="0" w:space="0" w:color="auto"/>
        <w:left w:val="none" w:sz="0" w:space="0" w:color="auto"/>
        <w:bottom w:val="none" w:sz="0" w:space="0" w:color="auto"/>
        <w:right w:val="none" w:sz="0" w:space="0" w:color="auto"/>
      </w:divBdr>
    </w:div>
    <w:div w:id="766852858">
      <w:marLeft w:val="480"/>
      <w:marRight w:val="0"/>
      <w:marTop w:val="0"/>
      <w:marBottom w:val="0"/>
      <w:divBdr>
        <w:top w:val="none" w:sz="0" w:space="0" w:color="auto"/>
        <w:left w:val="none" w:sz="0" w:space="0" w:color="auto"/>
        <w:bottom w:val="none" w:sz="0" w:space="0" w:color="auto"/>
        <w:right w:val="none" w:sz="0" w:space="0" w:color="auto"/>
      </w:divBdr>
    </w:div>
    <w:div w:id="766968877">
      <w:marLeft w:val="480"/>
      <w:marRight w:val="0"/>
      <w:marTop w:val="0"/>
      <w:marBottom w:val="0"/>
      <w:divBdr>
        <w:top w:val="none" w:sz="0" w:space="0" w:color="auto"/>
        <w:left w:val="none" w:sz="0" w:space="0" w:color="auto"/>
        <w:bottom w:val="none" w:sz="0" w:space="0" w:color="auto"/>
        <w:right w:val="none" w:sz="0" w:space="0" w:color="auto"/>
      </w:divBdr>
    </w:div>
    <w:div w:id="767192358">
      <w:marLeft w:val="480"/>
      <w:marRight w:val="0"/>
      <w:marTop w:val="0"/>
      <w:marBottom w:val="0"/>
      <w:divBdr>
        <w:top w:val="none" w:sz="0" w:space="0" w:color="auto"/>
        <w:left w:val="none" w:sz="0" w:space="0" w:color="auto"/>
        <w:bottom w:val="none" w:sz="0" w:space="0" w:color="auto"/>
        <w:right w:val="none" w:sz="0" w:space="0" w:color="auto"/>
      </w:divBdr>
    </w:div>
    <w:div w:id="767233623">
      <w:marLeft w:val="480"/>
      <w:marRight w:val="0"/>
      <w:marTop w:val="0"/>
      <w:marBottom w:val="0"/>
      <w:divBdr>
        <w:top w:val="none" w:sz="0" w:space="0" w:color="auto"/>
        <w:left w:val="none" w:sz="0" w:space="0" w:color="auto"/>
        <w:bottom w:val="none" w:sz="0" w:space="0" w:color="auto"/>
        <w:right w:val="none" w:sz="0" w:space="0" w:color="auto"/>
      </w:divBdr>
    </w:div>
    <w:div w:id="767310035">
      <w:marLeft w:val="480"/>
      <w:marRight w:val="0"/>
      <w:marTop w:val="0"/>
      <w:marBottom w:val="0"/>
      <w:divBdr>
        <w:top w:val="none" w:sz="0" w:space="0" w:color="auto"/>
        <w:left w:val="none" w:sz="0" w:space="0" w:color="auto"/>
        <w:bottom w:val="none" w:sz="0" w:space="0" w:color="auto"/>
        <w:right w:val="none" w:sz="0" w:space="0" w:color="auto"/>
      </w:divBdr>
    </w:div>
    <w:div w:id="767312196">
      <w:marLeft w:val="480"/>
      <w:marRight w:val="0"/>
      <w:marTop w:val="0"/>
      <w:marBottom w:val="0"/>
      <w:divBdr>
        <w:top w:val="none" w:sz="0" w:space="0" w:color="auto"/>
        <w:left w:val="none" w:sz="0" w:space="0" w:color="auto"/>
        <w:bottom w:val="none" w:sz="0" w:space="0" w:color="auto"/>
        <w:right w:val="none" w:sz="0" w:space="0" w:color="auto"/>
      </w:divBdr>
    </w:div>
    <w:div w:id="767695298">
      <w:marLeft w:val="480"/>
      <w:marRight w:val="0"/>
      <w:marTop w:val="0"/>
      <w:marBottom w:val="0"/>
      <w:divBdr>
        <w:top w:val="none" w:sz="0" w:space="0" w:color="auto"/>
        <w:left w:val="none" w:sz="0" w:space="0" w:color="auto"/>
        <w:bottom w:val="none" w:sz="0" w:space="0" w:color="auto"/>
        <w:right w:val="none" w:sz="0" w:space="0" w:color="auto"/>
      </w:divBdr>
    </w:div>
    <w:div w:id="767887603">
      <w:marLeft w:val="480"/>
      <w:marRight w:val="0"/>
      <w:marTop w:val="0"/>
      <w:marBottom w:val="0"/>
      <w:divBdr>
        <w:top w:val="none" w:sz="0" w:space="0" w:color="auto"/>
        <w:left w:val="none" w:sz="0" w:space="0" w:color="auto"/>
        <w:bottom w:val="none" w:sz="0" w:space="0" w:color="auto"/>
        <w:right w:val="none" w:sz="0" w:space="0" w:color="auto"/>
      </w:divBdr>
    </w:div>
    <w:div w:id="767891757">
      <w:marLeft w:val="480"/>
      <w:marRight w:val="0"/>
      <w:marTop w:val="0"/>
      <w:marBottom w:val="0"/>
      <w:divBdr>
        <w:top w:val="none" w:sz="0" w:space="0" w:color="auto"/>
        <w:left w:val="none" w:sz="0" w:space="0" w:color="auto"/>
        <w:bottom w:val="none" w:sz="0" w:space="0" w:color="auto"/>
        <w:right w:val="none" w:sz="0" w:space="0" w:color="auto"/>
      </w:divBdr>
    </w:div>
    <w:div w:id="767970933">
      <w:marLeft w:val="480"/>
      <w:marRight w:val="0"/>
      <w:marTop w:val="0"/>
      <w:marBottom w:val="0"/>
      <w:divBdr>
        <w:top w:val="none" w:sz="0" w:space="0" w:color="auto"/>
        <w:left w:val="none" w:sz="0" w:space="0" w:color="auto"/>
        <w:bottom w:val="none" w:sz="0" w:space="0" w:color="auto"/>
        <w:right w:val="none" w:sz="0" w:space="0" w:color="auto"/>
      </w:divBdr>
    </w:div>
    <w:div w:id="768083018">
      <w:marLeft w:val="480"/>
      <w:marRight w:val="0"/>
      <w:marTop w:val="0"/>
      <w:marBottom w:val="0"/>
      <w:divBdr>
        <w:top w:val="none" w:sz="0" w:space="0" w:color="auto"/>
        <w:left w:val="none" w:sz="0" w:space="0" w:color="auto"/>
        <w:bottom w:val="none" w:sz="0" w:space="0" w:color="auto"/>
        <w:right w:val="none" w:sz="0" w:space="0" w:color="auto"/>
      </w:divBdr>
    </w:div>
    <w:div w:id="768160494">
      <w:marLeft w:val="480"/>
      <w:marRight w:val="0"/>
      <w:marTop w:val="0"/>
      <w:marBottom w:val="0"/>
      <w:divBdr>
        <w:top w:val="none" w:sz="0" w:space="0" w:color="auto"/>
        <w:left w:val="none" w:sz="0" w:space="0" w:color="auto"/>
        <w:bottom w:val="none" w:sz="0" w:space="0" w:color="auto"/>
        <w:right w:val="none" w:sz="0" w:space="0" w:color="auto"/>
      </w:divBdr>
    </w:div>
    <w:div w:id="768308795">
      <w:marLeft w:val="480"/>
      <w:marRight w:val="0"/>
      <w:marTop w:val="0"/>
      <w:marBottom w:val="0"/>
      <w:divBdr>
        <w:top w:val="none" w:sz="0" w:space="0" w:color="auto"/>
        <w:left w:val="none" w:sz="0" w:space="0" w:color="auto"/>
        <w:bottom w:val="none" w:sz="0" w:space="0" w:color="auto"/>
        <w:right w:val="none" w:sz="0" w:space="0" w:color="auto"/>
      </w:divBdr>
    </w:div>
    <w:div w:id="768310182">
      <w:marLeft w:val="480"/>
      <w:marRight w:val="0"/>
      <w:marTop w:val="0"/>
      <w:marBottom w:val="0"/>
      <w:divBdr>
        <w:top w:val="none" w:sz="0" w:space="0" w:color="auto"/>
        <w:left w:val="none" w:sz="0" w:space="0" w:color="auto"/>
        <w:bottom w:val="none" w:sz="0" w:space="0" w:color="auto"/>
        <w:right w:val="none" w:sz="0" w:space="0" w:color="auto"/>
      </w:divBdr>
    </w:div>
    <w:div w:id="768356061">
      <w:marLeft w:val="480"/>
      <w:marRight w:val="0"/>
      <w:marTop w:val="0"/>
      <w:marBottom w:val="0"/>
      <w:divBdr>
        <w:top w:val="none" w:sz="0" w:space="0" w:color="auto"/>
        <w:left w:val="none" w:sz="0" w:space="0" w:color="auto"/>
        <w:bottom w:val="none" w:sz="0" w:space="0" w:color="auto"/>
        <w:right w:val="none" w:sz="0" w:space="0" w:color="auto"/>
      </w:divBdr>
    </w:div>
    <w:div w:id="768425410">
      <w:marLeft w:val="480"/>
      <w:marRight w:val="0"/>
      <w:marTop w:val="0"/>
      <w:marBottom w:val="0"/>
      <w:divBdr>
        <w:top w:val="none" w:sz="0" w:space="0" w:color="auto"/>
        <w:left w:val="none" w:sz="0" w:space="0" w:color="auto"/>
        <w:bottom w:val="none" w:sz="0" w:space="0" w:color="auto"/>
        <w:right w:val="none" w:sz="0" w:space="0" w:color="auto"/>
      </w:divBdr>
    </w:div>
    <w:div w:id="768507220">
      <w:marLeft w:val="480"/>
      <w:marRight w:val="0"/>
      <w:marTop w:val="0"/>
      <w:marBottom w:val="0"/>
      <w:divBdr>
        <w:top w:val="none" w:sz="0" w:space="0" w:color="auto"/>
        <w:left w:val="none" w:sz="0" w:space="0" w:color="auto"/>
        <w:bottom w:val="none" w:sz="0" w:space="0" w:color="auto"/>
        <w:right w:val="none" w:sz="0" w:space="0" w:color="auto"/>
      </w:divBdr>
    </w:div>
    <w:div w:id="768619428">
      <w:marLeft w:val="480"/>
      <w:marRight w:val="0"/>
      <w:marTop w:val="0"/>
      <w:marBottom w:val="0"/>
      <w:divBdr>
        <w:top w:val="none" w:sz="0" w:space="0" w:color="auto"/>
        <w:left w:val="none" w:sz="0" w:space="0" w:color="auto"/>
        <w:bottom w:val="none" w:sz="0" w:space="0" w:color="auto"/>
        <w:right w:val="none" w:sz="0" w:space="0" w:color="auto"/>
      </w:divBdr>
    </w:div>
    <w:div w:id="768622002">
      <w:marLeft w:val="480"/>
      <w:marRight w:val="0"/>
      <w:marTop w:val="0"/>
      <w:marBottom w:val="0"/>
      <w:divBdr>
        <w:top w:val="none" w:sz="0" w:space="0" w:color="auto"/>
        <w:left w:val="none" w:sz="0" w:space="0" w:color="auto"/>
        <w:bottom w:val="none" w:sz="0" w:space="0" w:color="auto"/>
        <w:right w:val="none" w:sz="0" w:space="0" w:color="auto"/>
      </w:divBdr>
    </w:div>
    <w:div w:id="768693962">
      <w:marLeft w:val="480"/>
      <w:marRight w:val="0"/>
      <w:marTop w:val="0"/>
      <w:marBottom w:val="0"/>
      <w:divBdr>
        <w:top w:val="none" w:sz="0" w:space="0" w:color="auto"/>
        <w:left w:val="none" w:sz="0" w:space="0" w:color="auto"/>
        <w:bottom w:val="none" w:sz="0" w:space="0" w:color="auto"/>
        <w:right w:val="none" w:sz="0" w:space="0" w:color="auto"/>
      </w:divBdr>
    </w:div>
    <w:div w:id="768700873">
      <w:marLeft w:val="480"/>
      <w:marRight w:val="0"/>
      <w:marTop w:val="0"/>
      <w:marBottom w:val="0"/>
      <w:divBdr>
        <w:top w:val="none" w:sz="0" w:space="0" w:color="auto"/>
        <w:left w:val="none" w:sz="0" w:space="0" w:color="auto"/>
        <w:bottom w:val="none" w:sz="0" w:space="0" w:color="auto"/>
        <w:right w:val="none" w:sz="0" w:space="0" w:color="auto"/>
      </w:divBdr>
    </w:div>
    <w:div w:id="768816087">
      <w:marLeft w:val="480"/>
      <w:marRight w:val="0"/>
      <w:marTop w:val="0"/>
      <w:marBottom w:val="0"/>
      <w:divBdr>
        <w:top w:val="none" w:sz="0" w:space="0" w:color="auto"/>
        <w:left w:val="none" w:sz="0" w:space="0" w:color="auto"/>
        <w:bottom w:val="none" w:sz="0" w:space="0" w:color="auto"/>
        <w:right w:val="none" w:sz="0" w:space="0" w:color="auto"/>
      </w:divBdr>
    </w:div>
    <w:div w:id="768892584">
      <w:marLeft w:val="480"/>
      <w:marRight w:val="0"/>
      <w:marTop w:val="0"/>
      <w:marBottom w:val="0"/>
      <w:divBdr>
        <w:top w:val="none" w:sz="0" w:space="0" w:color="auto"/>
        <w:left w:val="none" w:sz="0" w:space="0" w:color="auto"/>
        <w:bottom w:val="none" w:sz="0" w:space="0" w:color="auto"/>
        <w:right w:val="none" w:sz="0" w:space="0" w:color="auto"/>
      </w:divBdr>
    </w:div>
    <w:div w:id="768936197">
      <w:marLeft w:val="480"/>
      <w:marRight w:val="0"/>
      <w:marTop w:val="0"/>
      <w:marBottom w:val="0"/>
      <w:divBdr>
        <w:top w:val="none" w:sz="0" w:space="0" w:color="auto"/>
        <w:left w:val="none" w:sz="0" w:space="0" w:color="auto"/>
        <w:bottom w:val="none" w:sz="0" w:space="0" w:color="auto"/>
        <w:right w:val="none" w:sz="0" w:space="0" w:color="auto"/>
      </w:divBdr>
    </w:div>
    <w:div w:id="769012255">
      <w:marLeft w:val="480"/>
      <w:marRight w:val="0"/>
      <w:marTop w:val="0"/>
      <w:marBottom w:val="0"/>
      <w:divBdr>
        <w:top w:val="none" w:sz="0" w:space="0" w:color="auto"/>
        <w:left w:val="none" w:sz="0" w:space="0" w:color="auto"/>
        <w:bottom w:val="none" w:sz="0" w:space="0" w:color="auto"/>
        <w:right w:val="none" w:sz="0" w:space="0" w:color="auto"/>
      </w:divBdr>
    </w:div>
    <w:div w:id="769084492">
      <w:marLeft w:val="480"/>
      <w:marRight w:val="0"/>
      <w:marTop w:val="0"/>
      <w:marBottom w:val="0"/>
      <w:divBdr>
        <w:top w:val="none" w:sz="0" w:space="0" w:color="auto"/>
        <w:left w:val="none" w:sz="0" w:space="0" w:color="auto"/>
        <w:bottom w:val="none" w:sz="0" w:space="0" w:color="auto"/>
        <w:right w:val="none" w:sz="0" w:space="0" w:color="auto"/>
      </w:divBdr>
    </w:div>
    <w:div w:id="769207394">
      <w:marLeft w:val="480"/>
      <w:marRight w:val="0"/>
      <w:marTop w:val="0"/>
      <w:marBottom w:val="0"/>
      <w:divBdr>
        <w:top w:val="none" w:sz="0" w:space="0" w:color="auto"/>
        <w:left w:val="none" w:sz="0" w:space="0" w:color="auto"/>
        <w:bottom w:val="none" w:sz="0" w:space="0" w:color="auto"/>
        <w:right w:val="none" w:sz="0" w:space="0" w:color="auto"/>
      </w:divBdr>
    </w:div>
    <w:div w:id="769356245">
      <w:marLeft w:val="480"/>
      <w:marRight w:val="0"/>
      <w:marTop w:val="0"/>
      <w:marBottom w:val="0"/>
      <w:divBdr>
        <w:top w:val="none" w:sz="0" w:space="0" w:color="auto"/>
        <w:left w:val="none" w:sz="0" w:space="0" w:color="auto"/>
        <w:bottom w:val="none" w:sz="0" w:space="0" w:color="auto"/>
        <w:right w:val="none" w:sz="0" w:space="0" w:color="auto"/>
      </w:divBdr>
    </w:div>
    <w:div w:id="769358119">
      <w:marLeft w:val="480"/>
      <w:marRight w:val="0"/>
      <w:marTop w:val="0"/>
      <w:marBottom w:val="0"/>
      <w:divBdr>
        <w:top w:val="none" w:sz="0" w:space="0" w:color="auto"/>
        <w:left w:val="none" w:sz="0" w:space="0" w:color="auto"/>
        <w:bottom w:val="none" w:sz="0" w:space="0" w:color="auto"/>
        <w:right w:val="none" w:sz="0" w:space="0" w:color="auto"/>
      </w:divBdr>
    </w:div>
    <w:div w:id="769548272">
      <w:marLeft w:val="480"/>
      <w:marRight w:val="0"/>
      <w:marTop w:val="0"/>
      <w:marBottom w:val="0"/>
      <w:divBdr>
        <w:top w:val="none" w:sz="0" w:space="0" w:color="auto"/>
        <w:left w:val="none" w:sz="0" w:space="0" w:color="auto"/>
        <w:bottom w:val="none" w:sz="0" w:space="0" w:color="auto"/>
        <w:right w:val="none" w:sz="0" w:space="0" w:color="auto"/>
      </w:divBdr>
    </w:div>
    <w:div w:id="769617879">
      <w:marLeft w:val="480"/>
      <w:marRight w:val="0"/>
      <w:marTop w:val="0"/>
      <w:marBottom w:val="0"/>
      <w:divBdr>
        <w:top w:val="none" w:sz="0" w:space="0" w:color="auto"/>
        <w:left w:val="none" w:sz="0" w:space="0" w:color="auto"/>
        <w:bottom w:val="none" w:sz="0" w:space="0" w:color="auto"/>
        <w:right w:val="none" w:sz="0" w:space="0" w:color="auto"/>
      </w:divBdr>
    </w:div>
    <w:div w:id="770011581">
      <w:marLeft w:val="480"/>
      <w:marRight w:val="0"/>
      <w:marTop w:val="0"/>
      <w:marBottom w:val="0"/>
      <w:divBdr>
        <w:top w:val="none" w:sz="0" w:space="0" w:color="auto"/>
        <w:left w:val="none" w:sz="0" w:space="0" w:color="auto"/>
        <w:bottom w:val="none" w:sz="0" w:space="0" w:color="auto"/>
        <w:right w:val="none" w:sz="0" w:space="0" w:color="auto"/>
      </w:divBdr>
    </w:div>
    <w:div w:id="770012300">
      <w:marLeft w:val="480"/>
      <w:marRight w:val="0"/>
      <w:marTop w:val="0"/>
      <w:marBottom w:val="0"/>
      <w:divBdr>
        <w:top w:val="none" w:sz="0" w:space="0" w:color="auto"/>
        <w:left w:val="none" w:sz="0" w:space="0" w:color="auto"/>
        <w:bottom w:val="none" w:sz="0" w:space="0" w:color="auto"/>
        <w:right w:val="none" w:sz="0" w:space="0" w:color="auto"/>
      </w:divBdr>
    </w:div>
    <w:div w:id="770128234">
      <w:marLeft w:val="480"/>
      <w:marRight w:val="0"/>
      <w:marTop w:val="0"/>
      <w:marBottom w:val="0"/>
      <w:divBdr>
        <w:top w:val="none" w:sz="0" w:space="0" w:color="auto"/>
        <w:left w:val="none" w:sz="0" w:space="0" w:color="auto"/>
        <w:bottom w:val="none" w:sz="0" w:space="0" w:color="auto"/>
        <w:right w:val="none" w:sz="0" w:space="0" w:color="auto"/>
      </w:divBdr>
    </w:div>
    <w:div w:id="770129242">
      <w:marLeft w:val="480"/>
      <w:marRight w:val="0"/>
      <w:marTop w:val="0"/>
      <w:marBottom w:val="0"/>
      <w:divBdr>
        <w:top w:val="none" w:sz="0" w:space="0" w:color="auto"/>
        <w:left w:val="none" w:sz="0" w:space="0" w:color="auto"/>
        <w:bottom w:val="none" w:sz="0" w:space="0" w:color="auto"/>
        <w:right w:val="none" w:sz="0" w:space="0" w:color="auto"/>
      </w:divBdr>
    </w:div>
    <w:div w:id="770198090">
      <w:marLeft w:val="480"/>
      <w:marRight w:val="0"/>
      <w:marTop w:val="0"/>
      <w:marBottom w:val="0"/>
      <w:divBdr>
        <w:top w:val="none" w:sz="0" w:space="0" w:color="auto"/>
        <w:left w:val="none" w:sz="0" w:space="0" w:color="auto"/>
        <w:bottom w:val="none" w:sz="0" w:space="0" w:color="auto"/>
        <w:right w:val="none" w:sz="0" w:space="0" w:color="auto"/>
      </w:divBdr>
    </w:div>
    <w:div w:id="770468766">
      <w:marLeft w:val="480"/>
      <w:marRight w:val="0"/>
      <w:marTop w:val="0"/>
      <w:marBottom w:val="0"/>
      <w:divBdr>
        <w:top w:val="none" w:sz="0" w:space="0" w:color="auto"/>
        <w:left w:val="none" w:sz="0" w:space="0" w:color="auto"/>
        <w:bottom w:val="none" w:sz="0" w:space="0" w:color="auto"/>
        <w:right w:val="none" w:sz="0" w:space="0" w:color="auto"/>
      </w:divBdr>
    </w:div>
    <w:div w:id="770515891">
      <w:marLeft w:val="480"/>
      <w:marRight w:val="0"/>
      <w:marTop w:val="0"/>
      <w:marBottom w:val="0"/>
      <w:divBdr>
        <w:top w:val="none" w:sz="0" w:space="0" w:color="auto"/>
        <w:left w:val="none" w:sz="0" w:space="0" w:color="auto"/>
        <w:bottom w:val="none" w:sz="0" w:space="0" w:color="auto"/>
        <w:right w:val="none" w:sz="0" w:space="0" w:color="auto"/>
      </w:divBdr>
    </w:div>
    <w:div w:id="770516177">
      <w:marLeft w:val="480"/>
      <w:marRight w:val="0"/>
      <w:marTop w:val="0"/>
      <w:marBottom w:val="0"/>
      <w:divBdr>
        <w:top w:val="none" w:sz="0" w:space="0" w:color="auto"/>
        <w:left w:val="none" w:sz="0" w:space="0" w:color="auto"/>
        <w:bottom w:val="none" w:sz="0" w:space="0" w:color="auto"/>
        <w:right w:val="none" w:sz="0" w:space="0" w:color="auto"/>
      </w:divBdr>
    </w:div>
    <w:div w:id="770659558">
      <w:marLeft w:val="480"/>
      <w:marRight w:val="0"/>
      <w:marTop w:val="0"/>
      <w:marBottom w:val="0"/>
      <w:divBdr>
        <w:top w:val="none" w:sz="0" w:space="0" w:color="auto"/>
        <w:left w:val="none" w:sz="0" w:space="0" w:color="auto"/>
        <w:bottom w:val="none" w:sz="0" w:space="0" w:color="auto"/>
        <w:right w:val="none" w:sz="0" w:space="0" w:color="auto"/>
      </w:divBdr>
    </w:div>
    <w:div w:id="770664088">
      <w:marLeft w:val="480"/>
      <w:marRight w:val="0"/>
      <w:marTop w:val="0"/>
      <w:marBottom w:val="0"/>
      <w:divBdr>
        <w:top w:val="none" w:sz="0" w:space="0" w:color="auto"/>
        <w:left w:val="none" w:sz="0" w:space="0" w:color="auto"/>
        <w:bottom w:val="none" w:sz="0" w:space="0" w:color="auto"/>
        <w:right w:val="none" w:sz="0" w:space="0" w:color="auto"/>
      </w:divBdr>
    </w:div>
    <w:div w:id="770668466">
      <w:marLeft w:val="480"/>
      <w:marRight w:val="0"/>
      <w:marTop w:val="0"/>
      <w:marBottom w:val="0"/>
      <w:divBdr>
        <w:top w:val="none" w:sz="0" w:space="0" w:color="auto"/>
        <w:left w:val="none" w:sz="0" w:space="0" w:color="auto"/>
        <w:bottom w:val="none" w:sz="0" w:space="0" w:color="auto"/>
        <w:right w:val="none" w:sz="0" w:space="0" w:color="auto"/>
      </w:divBdr>
    </w:div>
    <w:div w:id="770931838">
      <w:marLeft w:val="480"/>
      <w:marRight w:val="0"/>
      <w:marTop w:val="0"/>
      <w:marBottom w:val="0"/>
      <w:divBdr>
        <w:top w:val="none" w:sz="0" w:space="0" w:color="auto"/>
        <w:left w:val="none" w:sz="0" w:space="0" w:color="auto"/>
        <w:bottom w:val="none" w:sz="0" w:space="0" w:color="auto"/>
        <w:right w:val="none" w:sz="0" w:space="0" w:color="auto"/>
      </w:divBdr>
    </w:div>
    <w:div w:id="771047582">
      <w:marLeft w:val="480"/>
      <w:marRight w:val="0"/>
      <w:marTop w:val="0"/>
      <w:marBottom w:val="0"/>
      <w:divBdr>
        <w:top w:val="none" w:sz="0" w:space="0" w:color="auto"/>
        <w:left w:val="none" w:sz="0" w:space="0" w:color="auto"/>
        <w:bottom w:val="none" w:sz="0" w:space="0" w:color="auto"/>
        <w:right w:val="none" w:sz="0" w:space="0" w:color="auto"/>
      </w:divBdr>
    </w:div>
    <w:div w:id="771166224">
      <w:marLeft w:val="480"/>
      <w:marRight w:val="0"/>
      <w:marTop w:val="0"/>
      <w:marBottom w:val="0"/>
      <w:divBdr>
        <w:top w:val="none" w:sz="0" w:space="0" w:color="auto"/>
        <w:left w:val="none" w:sz="0" w:space="0" w:color="auto"/>
        <w:bottom w:val="none" w:sz="0" w:space="0" w:color="auto"/>
        <w:right w:val="none" w:sz="0" w:space="0" w:color="auto"/>
      </w:divBdr>
    </w:div>
    <w:div w:id="771360459">
      <w:marLeft w:val="480"/>
      <w:marRight w:val="0"/>
      <w:marTop w:val="0"/>
      <w:marBottom w:val="0"/>
      <w:divBdr>
        <w:top w:val="none" w:sz="0" w:space="0" w:color="auto"/>
        <w:left w:val="none" w:sz="0" w:space="0" w:color="auto"/>
        <w:bottom w:val="none" w:sz="0" w:space="0" w:color="auto"/>
        <w:right w:val="none" w:sz="0" w:space="0" w:color="auto"/>
      </w:divBdr>
    </w:div>
    <w:div w:id="771363841">
      <w:marLeft w:val="480"/>
      <w:marRight w:val="0"/>
      <w:marTop w:val="0"/>
      <w:marBottom w:val="0"/>
      <w:divBdr>
        <w:top w:val="none" w:sz="0" w:space="0" w:color="auto"/>
        <w:left w:val="none" w:sz="0" w:space="0" w:color="auto"/>
        <w:bottom w:val="none" w:sz="0" w:space="0" w:color="auto"/>
        <w:right w:val="none" w:sz="0" w:space="0" w:color="auto"/>
      </w:divBdr>
    </w:div>
    <w:div w:id="771436461">
      <w:marLeft w:val="480"/>
      <w:marRight w:val="0"/>
      <w:marTop w:val="0"/>
      <w:marBottom w:val="0"/>
      <w:divBdr>
        <w:top w:val="none" w:sz="0" w:space="0" w:color="auto"/>
        <w:left w:val="none" w:sz="0" w:space="0" w:color="auto"/>
        <w:bottom w:val="none" w:sz="0" w:space="0" w:color="auto"/>
        <w:right w:val="none" w:sz="0" w:space="0" w:color="auto"/>
      </w:divBdr>
    </w:div>
    <w:div w:id="771511027">
      <w:marLeft w:val="480"/>
      <w:marRight w:val="0"/>
      <w:marTop w:val="0"/>
      <w:marBottom w:val="0"/>
      <w:divBdr>
        <w:top w:val="none" w:sz="0" w:space="0" w:color="auto"/>
        <w:left w:val="none" w:sz="0" w:space="0" w:color="auto"/>
        <w:bottom w:val="none" w:sz="0" w:space="0" w:color="auto"/>
        <w:right w:val="none" w:sz="0" w:space="0" w:color="auto"/>
      </w:divBdr>
    </w:div>
    <w:div w:id="771708801">
      <w:marLeft w:val="480"/>
      <w:marRight w:val="0"/>
      <w:marTop w:val="0"/>
      <w:marBottom w:val="0"/>
      <w:divBdr>
        <w:top w:val="none" w:sz="0" w:space="0" w:color="auto"/>
        <w:left w:val="none" w:sz="0" w:space="0" w:color="auto"/>
        <w:bottom w:val="none" w:sz="0" w:space="0" w:color="auto"/>
        <w:right w:val="none" w:sz="0" w:space="0" w:color="auto"/>
      </w:divBdr>
    </w:div>
    <w:div w:id="771970524">
      <w:marLeft w:val="480"/>
      <w:marRight w:val="0"/>
      <w:marTop w:val="0"/>
      <w:marBottom w:val="0"/>
      <w:divBdr>
        <w:top w:val="none" w:sz="0" w:space="0" w:color="auto"/>
        <w:left w:val="none" w:sz="0" w:space="0" w:color="auto"/>
        <w:bottom w:val="none" w:sz="0" w:space="0" w:color="auto"/>
        <w:right w:val="none" w:sz="0" w:space="0" w:color="auto"/>
      </w:divBdr>
    </w:div>
    <w:div w:id="771978709">
      <w:marLeft w:val="480"/>
      <w:marRight w:val="0"/>
      <w:marTop w:val="0"/>
      <w:marBottom w:val="0"/>
      <w:divBdr>
        <w:top w:val="none" w:sz="0" w:space="0" w:color="auto"/>
        <w:left w:val="none" w:sz="0" w:space="0" w:color="auto"/>
        <w:bottom w:val="none" w:sz="0" w:space="0" w:color="auto"/>
        <w:right w:val="none" w:sz="0" w:space="0" w:color="auto"/>
      </w:divBdr>
    </w:div>
    <w:div w:id="772015613">
      <w:marLeft w:val="480"/>
      <w:marRight w:val="0"/>
      <w:marTop w:val="0"/>
      <w:marBottom w:val="0"/>
      <w:divBdr>
        <w:top w:val="none" w:sz="0" w:space="0" w:color="auto"/>
        <w:left w:val="none" w:sz="0" w:space="0" w:color="auto"/>
        <w:bottom w:val="none" w:sz="0" w:space="0" w:color="auto"/>
        <w:right w:val="none" w:sz="0" w:space="0" w:color="auto"/>
      </w:divBdr>
    </w:div>
    <w:div w:id="772214365">
      <w:marLeft w:val="480"/>
      <w:marRight w:val="0"/>
      <w:marTop w:val="0"/>
      <w:marBottom w:val="0"/>
      <w:divBdr>
        <w:top w:val="none" w:sz="0" w:space="0" w:color="auto"/>
        <w:left w:val="none" w:sz="0" w:space="0" w:color="auto"/>
        <w:bottom w:val="none" w:sz="0" w:space="0" w:color="auto"/>
        <w:right w:val="none" w:sz="0" w:space="0" w:color="auto"/>
      </w:divBdr>
    </w:div>
    <w:div w:id="772282737">
      <w:marLeft w:val="480"/>
      <w:marRight w:val="0"/>
      <w:marTop w:val="0"/>
      <w:marBottom w:val="0"/>
      <w:divBdr>
        <w:top w:val="none" w:sz="0" w:space="0" w:color="auto"/>
        <w:left w:val="none" w:sz="0" w:space="0" w:color="auto"/>
        <w:bottom w:val="none" w:sz="0" w:space="0" w:color="auto"/>
        <w:right w:val="none" w:sz="0" w:space="0" w:color="auto"/>
      </w:divBdr>
    </w:div>
    <w:div w:id="772407540">
      <w:marLeft w:val="480"/>
      <w:marRight w:val="0"/>
      <w:marTop w:val="0"/>
      <w:marBottom w:val="0"/>
      <w:divBdr>
        <w:top w:val="none" w:sz="0" w:space="0" w:color="auto"/>
        <w:left w:val="none" w:sz="0" w:space="0" w:color="auto"/>
        <w:bottom w:val="none" w:sz="0" w:space="0" w:color="auto"/>
        <w:right w:val="none" w:sz="0" w:space="0" w:color="auto"/>
      </w:divBdr>
    </w:div>
    <w:div w:id="772431990">
      <w:marLeft w:val="480"/>
      <w:marRight w:val="0"/>
      <w:marTop w:val="0"/>
      <w:marBottom w:val="0"/>
      <w:divBdr>
        <w:top w:val="none" w:sz="0" w:space="0" w:color="auto"/>
        <w:left w:val="none" w:sz="0" w:space="0" w:color="auto"/>
        <w:bottom w:val="none" w:sz="0" w:space="0" w:color="auto"/>
        <w:right w:val="none" w:sz="0" w:space="0" w:color="auto"/>
      </w:divBdr>
    </w:div>
    <w:div w:id="772478839">
      <w:marLeft w:val="480"/>
      <w:marRight w:val="0"/>
      <w:marTop w:val="0"/>
      <w:marBottom w:val="0"/>
      <w:divBdr>
        <w:top w:val="none" w:sz="0" w:space="0" w:color="auto"/>
        <w:left w:val="none" w:sz="0" w:space="0" w:color="auto"/>
        <w:bottom w:val="none" w:sz="0" w:space="0" w:color="auto"/>
        <w:right w:val="none" w:sz="0" w:space="0" w:color="auto"/>
      </w:divBdr>
    </w:div>
    <w:div w:id="772483355">
      <w:marLeft w:val="480"/>
      <w:marRight w:val="0"/>
      <w:marTop w:val="0"/>
      <w:marBottom w:val="0"/>
      <w:divBdr>
        <w:top w:val="none" w:sz="0" w:space="0" w:color="auto"/>
        <w:left w:val="none" w:sz="0" w:space="0" w:color="auto"/>
        <w:bottom w:val="none" w:sz="0" w:space="0" w:color="auto"/>
        <w:right w:val="none" w:sz="0" w:space="0" w:color="auto"/>
      </w:divBdr>
    </w:div>
    <w:div w:id="772669589">
      <w:marLeft w:val="480"/>
      <w:marRight w:val="0"/>
      <w:marTop w:val="0"/>
      <w:marBottom w:val="0"/>
      <w:divBdr>
        <w:top w:val="none" w:sz="0" w:space="0" w:color="auto"/>
        <w:left w:val="none" w:sz="0" w:space="0" w:color="auto"/>
        <w:bottom w:val="none" w:sz="0" w:space="0" w:color="auto"/>
        <w:right w:val="none" w:sz="0" w:space="0" w:color="auto"/>
      </w:divBdr>
    </w:div>
    <w:div w:id="772937849">
      <w:marLeft w:val="480"/>
      <w:marRight w:val="0"/>
      <w:marTop w:val="0"/>
      <w:marBottom w:val="0"/>
      <w:divBdr>
        <w:top w:val="none" w:sz="0" w:space="0" w:color="auto"/>
        <w:left w:val="none" w:sz="0" w:space="0" w:color="auto"/>
        <w:bottom w:val="none" w:sz="0" w:space="0" w:color="auto"/>
        <w:right w:val="none" w:sz="0" w:space="0" w:color="auto"/>
      </w:divBdr>
    </w:div>
    <w:div w:id="772944326">
      <w:marLeft w:val="480"/>
      <w:marRight w:val="0"/>
      <w:marTop w:val="0"/>
      <w:marBottom w:val="0"/>
      <w:divBdr>
        <w:top w:val="none" w:sz="0" w:space="0" w:color="auto"/>
        <w:left w:val="none" w:sz="0" w:space="0" w:color="auto"/>
        <w:bottom w:val="none" w:sz="0" w:space="0" w:color="auto"/>
        <w:right w:val="none" w:sz="0" w:space="0" w:color="auto"/>
      </w:divBdr>
    </w:div>
    <w:div w:id="773091891">
      <w:marLeft w:val="480"/>
      <w:marRight w:val="0"/>
      <w:marTop w:val="0"/>
      <w:marBottom w:val="0"/>
      <w:divBdr>
        <w:top w:val="none" w:sz="0" w:space="0" w:color="auto"/>
        <w:left w:val="none" w:sz="0" w:space="0" w:color="auto"/>
        <w:bottom w:val="none" w:sz="0" w:space="0" w:color="auto"/>
        <w:right w:val="none" w:sz="0" w:space="0" w:color="auto"/>
      </w:divBdr>
    </w:div>
    <w:div w:id="773132453">
      <w:marLeft w:val="480"/>
      <w:marRight w:val="0"/>
      <w:marTop w:val="0"/>
      <w:marBottom w:val="0"/>
      <w:divBdr>
        <w:top w:val="none" w:sz="0" w:space="0" w:color="auto"/>
        <w:left w:val="none" w:sz="0" w:space="0" w:color="auto"/>
        <w:bottom w:val="none" w:sz="0" w:space="0" w:color="auto"/>
        <w:right w:val="none" w:sz="0" w:space="0" w:color="auto"/>
      </w:divBdr>
    </w:div>
    <w:div w:id="773211707">
      <w:marLeft w:val="480"/>
      <w:marRight w:val="0"/>
      <w:marTop w:val="0"/>
      <w:marBottom w:val="0"/>
      <w:divBdr>
        <w:top w:val="none" w:sz="0" w:space="0" w:color="auto"/>
        <w:left w:val="none" w:sz="0" w:space="0" w:color="auto"/>
        <w:bottom w:val="none" w:sz="0" w:space="0" w:color="auto"/>
        <w:right w:val="none" w:sz="0" w:space="0" w:color="auto"/>
      </w:divBdr>
    </w:div>
    <w:div w:id="773288105">
      <w:marLeft w:val="480"/>
      <w:marRight w:val="0"/>
      <w:marTop w:val="0"/>
      <w:marBottom w:val="0"/>
      <w:divBdr>
        <w:top w:val="none" w:sz="0" w:space="0" w:color="auto"/>
        <w:left w:val="none" w:sz="0" w:space="0" w:color="auto"/>
        <w:bottom w:val="none" w:sz="0" w:space="0" w:color="auto"/>
        <w:right w:val="none" w:sz="0" w:space="0" w:color="auto"/>
      </w:divBdr>
    </w:div>
    <w:div w:id="773328234">
      <w:marLeft w:val="480"/>
      <w:marRight w:val="0"/>
      <w:marTop w:val="0"/>
      <w:marBottom w:val="0"/>
      <w:divBdr>
        <w:top w:val="none" w:sz="0" w:space="0" w:color="auto"/>
        <w:left w:val="none" w:sz="0" w:space="0" w:color="auto"/>
        <w:bottom w:val="none" w:sz="0" w:space="0" w:color="auto"/>
        <w:right w:val="none" w:sz="0" w:space="0" w:color="auto"/>
      </w:divBdr>
    </w:div>
    <w:div w:id="773398375">
      <w:marLeft w:val="480"/>
      <w:marRight w:val="0"/>
      <w:marTop w:val="0"/>
      <w:marBottom w:val="0"/>
      <w:divBdr>
        <w:top w:val="none" w:sz="0" w:space="0" w:color="auto"/>
        <w:left w:val="none" w:sz="0" w:space="0" w:color="auto"/>
        <w:bottom w:val="none" w:sz="0" w:space="0" w:color="auto"/>
        <w:right w:val="none" w:sz="0" w:space="0" w:color="auto"/>
      </w:divBdr>
    </w:div>
    <w:div w:id="773401625">
      <w:marLeft w:val="480"/>
      <w:marRight w:val="0"/>
      <w:marTop w:val="0"/>
      <w:marBottom w:val="0"/>
      <w:divBdr>
        <w:top w:val="none" w:sz="0" w:space="0" w:color="auto"/>
        <w:left w:val="none" w:sz="0" w:space="0" w:color="auto"/>
        <w:bottom w:val="none" w:sz="0" w:space="0" w:color="auto"/>
        <w:right w:val="none" w:sz="0" w:space="0" w:color="auto"/>
      </w:divBdr>
    </w:div>
    <w:div w:id="773553737">
      <w:marLeft w:val="480"/>
      <w:marRight w:val="0"/>
      <w:marTop w:val="0"/>
      <w:marBottom w:val="0"/>
      <w:divBdr>
        <w:top w:val="none" w:sz="0" w:space="0" w:color="auto"/>
        <w:left w:val="none" w:sz="0" w:space="0" w:color="auto"/>
        <w:bottom w:val="none" w:sz="0" w:space="0" w:color="auto"/>
        <w:right w:val="none" w:sz="0" w:space="0" w:color="auto"/>
      </w:divBdr>
    </w:div>
    <w:div w:id="773595227">
      <w:marLeft w:val="480"/>
      <w:marRight w:val="0"/>
      <w:marTop w:val="0"/>
      <w:marBottom w:val="0"/>
      <w:divBdr>
        <w:top w:val="none" w:sz="0" w:space="0" w:color="auto"/>
        <w:left w:val="none" w:sz="0" w:space="0" w:color="auto"/>
        <w:bottom w:val="none" w:sz="0" w:space="0" w:color="auto"/>
        <w:right w:val="none" w:sz="0" w:space="0" w:color="auto"/>
      </w:divBdr>
    </w:div>
    <w:div w:id="773600289">
      <w:marLeft w:val="480"/>
      <w:marRight w:val="0"/>
      <w:marTop w:val="0"/>
      <w:marBottom w:val="0"/>
      <w:divBdr>
        <w:top w:val="none" w:sz="0" w:space="0" w:color="auto"/>
        <w:left w:val="none" w:sz="0" w:space="0" w:color="auto"/>
        <w:bottom w:val="none" w:sz="0" w:space="0" w:color="auto"/>
        <w:right w:val="none" w:sz="0" w:space="0" w:color="auto"/>
      </w:divBdr>
    </w:div>
    <w:div w:id="773743953">
      <w:marLeft w:val="480"/>
      <w:marRight w:val="0"/>
      <w:marTop w:val="0"/>
      <w:marBottom w:val="0"/>
      <w:divBdr>
        <w:top w:val="none" w:sz="0" w:space="0" w:color="auto"/>
        <w:left w:val="none" w:sz="0" w:space="0" w:color="auto"/>
        <w:bottom w:val="none" w:sz="0" w:space="0" w:color="auto"/>
        <w:right w:val="none" w:sz="0" w:space="0" w:color="auto"/>
      </w:divBdr>
    </w:div>
    <w:div w:id="773789430">
      <w:marLeft w:val="480"/>
      <w:marRight w:val="0"/>
      <w:marTop w:val="0"/>
      <w:marBottom w:val="0"/>
      <w:divBdr>
        <w:top w:val="none" w:sz="0" w:space="0" w:color="auto"/>
        <w:left w:val="none" w:sz="0" w:space="0" w:color="auto"/>
        <w:bottom w:val="none" w:sz="0" w:space="0" w:color="auto"/>
        <w:right w:val="none" w:sz="0" w:space="0" w:color="auto"/>
      </w:divBdr>
    </w:div>
    <w:div w:id="773938171">
      <w:marLeft w:val="480"/>
      <w:marRight w:val="0"/>
      <w:marTop w:val="0"/>
      <w:marBottom w:val="0"/>
      <w:divBdr>
        <w:top w:val="none" w:sz="0" w:space="0" w:color="auto"/>
        <w:left w:val="none" w:sz="0" w:space="0" w:color="auto"/>
        <w:bottom w:val="none" w:sz="0" w:space="0" w:color="auto"/>
        <w:right w:val="none" w:sz="0" w:space="0" w:color="auto"/>
      </w:divBdr>
    </w:div>
    <w:div w:id="773944175">
      <w:marLeft w:val="480"/>
      <w:marRight w:val="0"/>
      <w:marTop w:val="0"/>
      <w:marBottom w:val="0"/>
      <w:divBdr>
        <w:top w:val="none" w:sz="0" w:space="0" w:color="auto"/>
        <w:left w:val="none" w:sz="0" w:space="0" w:color="auto"/>
        <w:bottom w:val="none" w:sz="0" w:space="0" w:color="auto"/>
        <w:right w:val="none" w:sz="0" w:space="0" w:color="auto"/>
      </w:divBdr>
    </w:div>
    <w:div w:id="773980298">
      <w:marLeft w:val="480"/>
      <w:marRight w:val="0"/>
      <w:marTop w:val="0"/>
      <w:marBottom w:val="0"/>
      <w:divBdr>
        <w:top w:val="none" w:sz="0" w:space="0" w:color="auto"/>
        <w:left w:val="none" w:sz="0" w:space="0" w:color="auto"/>
        <w:bottom w:val="none" w:sz="0" w:space="0" w:color="auto"/>
        <w:right w:val="none" w:sz="0" w:space="0" w:color="auto"/>
      </w:divBdr>
    </w:div>
    <w:div w:id="774012546">
      <w:marLeft w:val="480"/>
      <w:marRight w:val="0"/>
      <w:marTop w:val="0"/>
      <w:marBottom w:val="0"/>
      <w:divBdr>
        <w:top w:val="none" w:sz="0" w:space="0" w:color="auto"/>
        <w:left w:val="none" w:sz="0" w:space="0" w:color="auto"/>
        <w:bottom w:val="none" w:sz="0" w:space="0" w:color="auto"/>
        <w:right w:val="none" w:sz="0" w:space="0" w:color="auto"/>
      </w:divBdr>
    </w:div>
    <w:div w:id="774058302">
      <w:marLeft w:val="480"/>
      <w:marRight w:val="0"/>
      <w:marTop w:val="0"/>
      <w:marBottom w:val="0"/>
      <w:divBdr>
        <w:top w:val="none" w:sz="0" w:space="0" w:color="auto"/>
        <w:left w:val="none" w:sz="0" w:space="0" w:color="auto"/>
        <w:bottom w:val="none" w:sz="0" w:space="0" w:color="auto"/>
        <w:right w:val="none" w:sz="0" w:space="0" w:color="auto"/>
      </w:divBdr>
    </w:div>
    <w:div w:id="774322702">
      <w:marLeft w:val="480"/>
      <w:marRight w:val="0"/>
      <w:marTop w:val="0"/>
      <w:marBottom w:val="0"/>
      <w:divBdr>
        <w:top w:val="none" w:sz="0" w:space="0" w:color="auto"/>
        <w:left w:val="none" w:sz="0" w:space="0" w:color="auto"/>
        <w:bottom w:val="none" w:sz="0" w:space="0" w:color="auto"/>
        <w:right w:val="none" w:sz="0" w:space="0" w:color="auto"/>
      </w:divBdr>
    </w:div>
    <w:div w:id="774397380">
      <w:marLeft w:val="480"/>
      <w:marRight w:val="0"/>
      <w:marTop w:val="0"/>
      <w:marBottom w:val="0"/>
      <w:divBdr>
        <w:top w:val="none" w:sz="0" w:space="0" w:color="auto"/>
        <w:left w:val="none" w:sz="0" w:space="0" w:color="auto"/>
        <w:bottom w:val="none" w:sz="0" w:space="0" w:color="auto"/>
        <w:right w:val="none" w:sz="0" w:space="0" w:color="auto"/>
      </w:divBdr>
    </w:div>
    <w:div w:id="774518270">
      <w:marLeft w:val="480"/>
      <w:marRight w:val="0"/>
      <w:marTop w:val="0"/>
      <w:marBottom w:val="0"/>
      <w:divBdr>
        <w:top w:val="none" w:sz="0" w:space="0" w:color="auto"/>
        <w:left w:val="none" w:sz="0" w:space="0" w:color="auto"/>
        <w:bottom w:val="none" w:sz="0" w:space="0" w:color="auto"/>
        <w:right w:val="none" w:sz="0" w:space="0" w:color="auto"/>
      </w:divBdr>
    </w:div>
    <w:div w:id="774640609">
      <w:marLeft w:val="480"/>
      <w:marRight w:val="0"/>
      <w:marTop w:val="0"/>
      <w:marBottom w:val="0"/>
      <w:divBdr>
        <w:top w:val="none" w:sz="0" w:space="0" w:color="auto"/>
        <w:left w:val="none" w:sz="0" w:space="0" w:color="auto"/>
        <w:bottom w:val="none" w:sz="0" w:space="0" w:color="auto"/>
        <w:right w:val="none" w:sz="0" w:space="0" w:color="auto"/>
      </w:divBdr>
    </w:div>
    <w:div w:id="774862070">
      <w:marLeft w:val="480"/>
      <w:marRight w:val="0"/>
      <w:marTop w:val="0"/>
      <w:marBottom w:val="0"/>
      <w:divBdr>
        <w:top w:val="none" w:sz="0" w:space="0" w:color="auto"/>
        <w:left w:val="none" w:sz="0" w:space="0" w:color="auto"/>
        <w:bottom w:val="none" w:sz="0" w:space="0" w:color="auto"/>
        <w:right w:val="none" w:sz="0" w:space="0" w:color="auto"/>
      </w:divBdr>
    </w:div>
    <w:div w:id="774907605">
      <w:marLeft w:val="480"/>
      <w:marRight w:val="0"/>
      <w:marTop w:val="0"/>
      <w:marBottom w:val="0"/>
      <w:divBdr>
        <w:top w:val="none" w:sz="0" w:space="0" w:color="auto"/>
        <w:left w:val="none" w:sz="0" w:space="0" w:color="auto"/>
        <w:bottom w:val="none" w:sz="0" w:space="0" w:color="auto"/>
        <w:right w:val="none" w:sz="0" w:space="0" w:color="auto"/>
      </w:divBdr>
    </w:div>
    <w:div w:id="774978884">
      <w:marLeft w:val="480"/>
      <w:marRight w:val="0"/>
      <w:marTop w:val="0"/>
      <w:marBottom w:val="0"/>
      <w:divBdr>
        <w:top w:val="none" w:sz="0" w:space="0" w:color="auto"/>
        <w:left w:val="none" w:sz="0" w:space="0" w:color="auto"/>
        <w:bottom w:val="none" w:sz="0" w:space="0" w:color="auto"/>
        <w:right w:val="none" w:sz="0" w:space="0" w:color="auto"/>
      </w:divBdr>
    </w:div>
    <w:div w:id="774980922">
      <w:marLeft w:val="480"/>
      <w:marRight w:val="0"/>
      <w:marTop w:val="0"/>
      <w:marBottom w:val="0"/>
      <w:divBdr>
        <w:top w:val="none" w:sz="0" w:space="0" w:color="auto"/>
        <w:left w:val="none" w:sz="0" w:space="0" w:color="auto"/>
        <w:bottom w:val="none" w:sz="0" w:space="0" w:color="auto"/>
        <w:right w:val="none" w:sz="0" w:space="0" w:color="auto"/>
      </w:divBdr>
    </w:div>
    <w:div w:id="775095780">
      <w:marLeft w:val="480"/>
      <w:marRight w:val="0"/>
      <w:marTop w:val="0"/>
      <w:marBottom w:val="0"/>
      <w:divBdr>
        <w:top w:val="none" w:sz="0" w:space="0" w:color="auto"/>
        <w:left w:val="none" w:sz="0" w:space="0" w:color="auto"/>
        <w:bottom w:val="none" w:sz="0" w:space="0" w:color="auto"/>
        <w:right w:val="none" w:sz="0" w:space="0" w:color="auto"/>
      </w:divBdr>
    </w:div>
    <w:div w:id="775103838">
      <w:marLeft w:val="480"/>
      <w:marRight w:val="0"/>
      <w:marTop w:val="0"/>
      <w:marBottom w:val="0"/>
      <w:divBdr>
        <w:top w:val="none" w:sz="0" w:space="0" w:color="auto"/>
        <w:left w:val="none" w:sz="0" w:space="0" w:color="auto"/>
        <w:bottom w:val="none" w:sz="0" w:space="0" w:color="auto"/>
        <w:right w:val="none" w:sz="0" w:space="0" w:color="auto"/>
      </w:divBdr>
    </w:div>
    <w:div w:id="775171567">
      <w:marLeft w:val="480"/>
      <w:marRight w:val="0"/>
      <w:marTop w:val="0"/>
      <w:marBottom w:val="0"/>
      <w:divBdr>
        <w:top w:val="none" w:sz="0" w:space="0" w:color="auto"/>
        <w:left w:val="none" w:sz="0" w:space="0" w:color="auto"/>
        <w:bottom w:val="none" w:sz="0" w:space="0" w:color="auto"/>
        <w:right w:val="none" w:sz="0" w:space="0" w:color="auto"/>
      </w:divBdr>
    </w:div>
    <w:div w:id="775297775">
      <w:marLeft w:val="480"/>
      <w:marRight w:val="0"/>
      <w:marTop w:val="0"/>
      <w:marBottom w:val="0"/>
      <w:divBdr>
        <w:top w:val="none" w:sz="0" w:space="0" w:color="auto"/>
        <w:left w:val="none" w:sz="0" w:space="0" w:color="auto"/>
        <w:bottom w:val="none" w:sz="0" w:space="0" w:color="auto"/>
        <w:right w:val="none" w:sz="0" w:space="0" w:color="auto"/>
      </w:divBdr>
    </w:div>
    <w:div w:id="775365165">
      <w:marLeft w:val="480"/>
      <w:marRight w:val="0"/>
      <w:marTop w:val="0"/>
      <w:marBottom w:val="0"/>
      <w:divBdr>
        <w:top w:val="none" w:sz="0" w:space="0" w:color="auto"/>
        <w:left w:val="none" w:sz="0" w:space="0" w:color="auto"/>
        <w:bottom w:val="none" w:sz="0" w:space="0" w:color="auto"/>
        <w:right w:val="none" w:sz="0" w:space="0" w:color="auto"/>
      </w:divBdr>
    </w:div>
    <w:div w:id="775372967">
      <w:marLeft w:val="480"/>
      <w:marRight w:val="0"/>
      <w:marTop w:val="0"/>
      <w:marBottom w:val="0"/>
      <w:divBdr>
        <w:top w:val="none" w:sz="0" w:space="0" w:color="auto"/>
        <w:left w:val="none" w:sz="0" w:space="0" w:color="auto"/>
        <w:bottom w:val="none" w:sz="0" w:space="0" w:color="auto"/>
        <w:right w:val="none" w:sz="0" w:space="0" w:color="auto"/>
      </w:divBdr>
    </w:div>
    <w:div w:id="775515533">
      <w:marLeft w:val="480"/>
      <w:marRight w:val="0"/>
      <w:marTop w:val="0"/>
      <w:marBottom w:val="0"/>
      <w:divBdr>
        <w:top w:val="none" w:sz="0" w:space="0" w:color="auto"/>
        <w:left w:val="none" w:sz="0" w:space="0" w:color="auto"/>
        <w:bottom w:val="none" w:sz="0" w:space="0" w:color="auto"/>
        <w:right w:val="none" w:sz="0" w:space="0" w:color="auto"/>
      </w:divBdr>
    </w:div>
    <w:div w:id="775714779">
      <w:marLeft w:val="480"/>
      <w:marRight w:val="0"/>
      <w:marTop w:val="0"/>
      <w:marBottom w:val="0"/>
      <w:divBdr>
        <w:top w:val="none" w:sz="0" w:space="0" w:color="auto"/>
        <w:left w:val="none" w:sz="0" w:space="0" w:color="auto"/>
        <w:bottom w:val="none" w:sz="0" w:space="0" w:color="auto"/>
        <w:right w:val="none" w:sz="0" w:space="0" w:color="auto"/>
      </w:divBdr>
    </w:div>
    <w:div w:id="775754046">
      <w:marLeft w:val="480"/>
      <w:marRight w:val="0"/>
      <w:marTop w:val="0"/>
      <w:marBottom w:val="0"/>
      <w:divBdr>
        <w:top w:val="none" w:sz="0" w:space="0" w:color="auto"/>
        <w:left w:val="none" w:sz="0" w:space="0" w:color="auto"/>
        <w:bottom w:val="none" w:sz="0" w:space="0" w:color="auto"/>
        <w:right w:val="none" w:sz="0" w:space="0" w:color="auto"/>
      </w:divBdr>
    </w:div>
    <w:div w:id="775907361">
      <w:marLeft w:val="480"/>
      <w:marRight w:val="0"/>
      <w:marTop w:val="0"/>
      <w:marBottom w:val="0"/>
      <w:divBdr>
        <w:top w:val="none" w:sz="0" w:space="0" w:color="auto"/>
        <w:left w:val="none" w:sz="0" w:space="0" w:color="auto"/>
        <w:bottom w:val="none" w:sz="0" w:space="0" w:color="auto"/>
        <w:right w:val="none" w:sz="0" w:space="0" w:color="auto"/>
      </w:divBdr>
    </w:div>
    <w:div w:id="776022659">
      <w:marLeft w:val="480"/>
      <w:marRight w:val="0"/>
      <w:marTop w:val="0"/>
      <w:marBottom w:val="0"/>
      <w:divBdr>
        <w:top w:val="none" w:sz="0" w:space="0" w:color="auto"/>
        <w:left w:val="none" w:sz="0" w:space="0" w:color="auto"/>
        <w:bottom w:val="none" w:sz="0" w:space="0" w:color="auto"/>
        <w:right w:val="none" w:sz="0" w:space="0" w:color="auto"/>
      </w:divBdr>
    </w:div>
    <w:div w:id="776096077">
      <w:marLeft w:val="480"/>
      <w:marRight w:val="0"/>
      <w:marTop w:val="0"/>
      <w:marBottom w:val="0"/>
      <w:divBdr>
        <w:top w:val="none" w:sz="0" w:space="0" w:color="auto"/>
        <w:left w:val="none" w:sz="0" w:space="0" w:color="auto"/>
        <w:bottom w:val="none" w:sz="0" w:space="0" w:color="auto"/>
        <w:right w:val="none" w:sz="0" w:space="0" w:color="auto"/>
      </w:divBdr>
    </w:div>
    <w:div w:id="776219091">
      <w:marLeft w:val="480"/>
      <w:marRight w:val="0"/>
      <w:marTop w:val="0"/>
      <w:marBottom w:val="0"/>
      <w:divBdr>
        <w:top w:val="none" w:sz="0" w:space="0" w:color="auto"/>
        <w:left w:val="none" w:sz="0" w:space="0" w:color="auto"/>
        <w:bottom w:val="none" w:sz="0" w:space="0" w:color="auto"/>
        <w:right w:val="none" w:sz="0" w:space="0" w:color="auto"/>
      </w:divBdr>
    </w:div>
    <w:div w:id="776370578">
      <w:marLeft w:val="480"/>
      <w:marRight w:val="0"/>
      <w:marTop w:val="0"/>
      <w:marBottom w:val="0"/>
      <w:divBdr>
        <w:top w:val="none" w:sz="0" w:space="0" w:color="auto"/>
        <w:left w:val="none" w:sz="0" w:space="0" w:color="auto"/>
        <w:bottom w:val="none" w:sz="0" w:space="0" w:color="auto"/>
        <w:right w:val="none" w:sz="0" w:space="0" w:color="auto"/>
      </w:divBdr>
    </w:div>
    <w:div w:id="776559565">
      <w:marLeft w:val="480"/>
      <w:marRight w:val="0"/>
      <w:marTop w:val="0"/>
      <w:marBottom w:val="0"/>
      <w:divBdr>
        <w:top w:val="none" w:sz="0" w:space="0" w:color="auto"/>
        <w:left w:val="none" w:sz="0" w:space="0" w:color="auto"/>
        <w:bottom w:val="none" w:sz="0" w:space="0" w:color="auto"/>
        <w:right w:val="none" w:sz="0" w:space="0" w:color="auto"/>
      </w:divBdr>
    </w:div>
    <w:div w:id="776564894">
      <w:marLeft w:val="480"/>
      <w:marRight w:val="0"/>
      <w:marTop w:val="0"/>
      <w:marBottom w:val="0"/>
      <w:divBdr>
        <w:top w:val="none" w:sz="0" w:space="0" w:color="auto"/>
        <w:left w:val="none" w:sz="0" w:space="0" w:color="auto"/>
        <w:bottom w:val="none" w:sz="0" w:space="0" w:color="auto"/>
        <w:right w:val="none" w:sz="0" w:space="0" w:color="auto"/>
      </w:divBdr>
    </w:div>
    <w:div w:id="776677019">
      <w:marLeft w:val="480"/>
      <w:marRight w:val="0"/>
      <w:marTop w:val="0"/>
      <w:marBottom w:val="0"/>
      <w:divBdr>
        <w:top w:val="none" w:sz="0" w:space="0" w:color="auto"/>
        <w:left w:val="none" w:sz="0" w:space="0" w:color="auto"/>
        <w:bottom w:val="none" w:sz="0" w:space="0" w:color="auto"/>
        <w:right w:val="none" w:sz="0" w:space="0" w:color="auto"/>
      </w:divBdr>
    </w:div>
    <w:div w:id="776678725">
      <w:marLeft w:val="480"/>
      <w:marRight w:val="0"/>
      <w:marTop w:val="0"/>
      <w:marBottom w:val="0"/>
      <w:divBdr>
        <w:top w:val="none" w:sz="0" w:space="0" w:color="auto"/>
        <w:left w:val="none" w:sz="0" w:space="0" w:color="auto"/>
        <w:bottom w:val="none" w:sz="0" w:space="0" w:color="auto"/>
        <w:right w:val="none" w:sz="0" w:space="0" w:color="auto"/>
      </w:divBdr>
    </w:div>
    <w:div w:id="776753584">
      <w:marLeft w:val="480"/>
      <w:marRight w:val="0"/>
      <w:marTop w:val="0"/>
      <w:marBottom w:val="0"/>
      <w:divBdr>
        <w:top w:val="none" w:sz="0" w:space="0" w:color="auto"/>
        <w:left w:val="none" w:sz="0" w:space="0" w:color="auto"/>
        <w:bottom w:val="none" w:sz="0" w:space="0" w:color="auto"/>
        <w:right w:val="none" w:sz="0" w:space="0" w:color="auto"/>
      </w:divBdr>
    </w:div>
    <w:div w:id="776801501">
      <w:marLeft w:val="480"/>
      <w:marRight w:val="0"/>
      <w:marTop w:val="0"/>
      <w:marBottom w:val="0"/>
      <w:divBdr>
        <w:top w:val="none" w:sz="0" w:space="0" w:color="auto"/>
        <w:left w:val="none" w:sz="0" w:space="0" w:color="auto"/>
        <w:bottom w:val="none" w:sz="0" w:space="0" w:color="auto"/>
        <w:right w:val="none" w:sz="0" w:space="0" w:color="auto"/>
      </w:divBdr>
    </w:div>
    <w:div w:id="777019055">
      <w:marLeft w:val="480"/>
      <w:marRight w:val="0"/>
      <w:marTop w:val="0"/>
      <w:marBottom w:val="0"/>
      <w:divBdr>
        <w:top w:val="none" w:sz="0" w:space="0" w:color="auto"/>
        <w:left w:val="none" w:sz="0" w:space="0" w:color="auto"/>
        <w:bottom w:val="none" w:sz="0" w:space="0" w:color="auto"/>
        <w:right w:val="none" w:sz="0" w:space="0" w:color="auto"/>
      </w:divBdr>
    </w:div>
    <w:div w:id="777070121">
      <w:marLeft w:val="480"/>
      <w:marRight w:val="0"/>
      <w:marTop w:val="0"/>
      <w:marBottom w:val="0"/>
      <w:divBdr>
        <w:top w:val="none" w:sz="0" w:space="0" w:color="auto"/>
        <w:left w:val="none" w:sz="0" w:space="0" w:color="auto"/>
        <w:bottom w:val="none" w:sz="0" w:space="0" w:color="auto"/>
        <w:right w:val="none" w:sz="0" w:space="0" w:color="auto"/>
      </w:divBdr>
    </w:div>
    <w:div w:id="777288276">
      <w:marLeft w:val="480"/>
      <w:marRight w:val="0"/>
      <w:marTop w:val="0"/>
      <w:marBottom w:val="0"/>
      <w:divBdr>
        <w:top w:val="none" w:sz="0" w:space="0" w:color="auto"/>
        <w:left w:val="none" w:sz="0" w:space="0" w:color="auto"/>
        <w:bottom w:val="none" w:sz="0" w:space="0" w:color="auto"/>
        <w:right w:val="none" w:sz="0" w:space="0" w:color="auto"/>
      </w:divBdr>
    </w:div>
    <w:div w:id="777333797">
      <w:marLeft w:val="480"/>
      <w:marRight w:val="0"/>
      <w:marTop w:val="0"/>
      <w:marBottom w:val="0"/>
      <w:divBdr>
        <w:top w:val="none" w:sz="0" w:space="0" w:color="auto"/>
        <w:left w:val="none" w:sz="0" w:space="0" w:color="auto"/>
        <w:bottom w:val="none" w:sz="0" w:space="0" w:color="auto"/>
        <w:right w:val="none" w:sz="0" w:space="0" w:color="auto"/>
      </w:divBdr>
    </w:div>
    <w:div w:id="777486058">
      <w:marLeft w:val="480"/>
      <w:marRight w:val="0"/>
      <w:marTop w:val="0"/>
      <w:marBottom w:val="0"/>
      <w:divBdr>
        <w:top w:val="none" w:sz="0" w:space="0" w:color="auto"/>
        <w:left w:val="none" w:sz="0" w:space="0" w:color="auto"/>
        <w:bottom w:val="none" w:sz="0" w:space="0" w:color="auto"/>
        <w:right w:val="none" w:sz="0" w:space="0" w:color="auto"/>
      </w:divBdr>
    </w:div>
    <w:div w:id="777674627">
      <w:marLeft w:val="480"/>
      <w:marRight w:val="0"/>
      <w:marTop w:val="0"/>
      <w:marBottom w:val="0"/>
      <w:divBdr>
        <w:top w:val="none" w:sz="0" w:space="0" w:color="auto"/>
        <w:left w:val="none" w:sz="0" w:space="0" w:color="auto"/>
        <w:bottom w:val="none" w:sz="0" w:space="0" w:color="auto"/>
        <w:right w:val="none" w:sz="0" w:space="0" w:color="auto"/>
      </w:divBdr>
    </w:div>
    <w:div w:id="777681832">
      <w:marLeft w:val="480"/>
      <w:marRight w:val="0"/>
      <w:marTop w:val="0"/>
      <w:marBottom w:val="0"/>
      <w:divBdr>
        <w:top w:val="none" w:sz="0" w:space="0" w:color="auto"/>
        <w:left w:val="none" w:sz="0" w:space="0" w:color="auto"/>
        <w:bottom w:val="none" w:sz="0" w:space="0" w:color="auto"/>
        <w:right w:val="none" w:sz="0" w:space="0" w:color="auto"/>
      </w:divBdr>
    </w:div>
    <w:div w:id="777723121">
      <w:marLeft w:val="480"/>
      <w:marRight w:val="0"/>
      <w:marTop w:val="0"/>
      <w:marBottom w:val="0"/>
      <w:divBdr>
        <w:top w:val="none" w:sz="0" w:space="0" w:color="auto"/>
        <w:left w:val="none" w:sz="0" w:space="0" w:color="auto"/>
        <w:bottom w:val="none" w:sz="0" w:space="0" w:color="auto"/>
        <w:right w:val="none" w:sz="0" w:space="0" w:color="auto"/>
      </w:divBdr>
    </w:div>
    <w:div w:id="777795349">
      <w:marLeft w:val="480"/>
      <w:marRight w:val="0"/>
      <w:marTop w:val="0"/>
      <w:marBottom w:val="0"/>
      <w:divBdr>
        <w:top w:val="none" w:sz="0" w:space="0" w:color="auto"/>
        <w:left w:val="none" w:sz="0" w:space="0" w:color="auto"/>
        <w:bottom w:val="none" w:sz="0" w:space="0" w:color="auto"/>
        <w:right w:val="none" w:sz="0" w:space="0" w:color="auto"/>
      </w:divBdr>
    </w:div>
    <w:div w:id="777875775">
      <w:marLeft w:val="480"/>
      <w:marRight w:val="0"/>
      <w:marTop w:val="0"/>
      <w:marBottom w:val="0"/>
      <w:divBdr>
        <w:top w:val="none" w:sz="0" w:space="0" w:color="auto"/>
        <w:left w:val="none" w:sz="0" w:space="0" w:color="auto"/>
        <w:bottom w:val="none" w:sz="0" w:space="0" w:color="auto"/>
        <w:right w:val="none" w:sz="0" w:space="0" w:color="auto"/>
      </w:divBdr>
    </w:div>
    <w:div w:id="777914887">
      <w:marLeft w:val="480"/>
      <w:marRight w:val="0"/>
      <w:marTop w:val="0"/>
      <w:marBottom w:val="0"/>
      <w:divBdr>
        <w:top w:val="none" w:sz="0" w:space="0" w:color="auto"/>
        <w:left w:val="none" w:sz="0" w:space="0" w:color="auto"/>
        <w:bottom w:val="none" w:sz="0" w:space="0" w:color="auto"/>
        <w:right w:val="none" w:sz="0" w:space="0" w:color="auto"/>
      </w:divBdr>
    </w:div>
    <w:div w:id="777915717">
      <w:marLeft w:val="480"/>
      <w:marRight w:val="0"/>
      <w:marTop w:val="0"/>
      <w:marBottom w:val="0"/>
      <w:divBdr>
        <w:top w:val="none" w:sz="0" w:space="0" w:color="auto"/>
        <w:left w:val="none" w:sz="0" w:space="0" w:color="auto"/>
        <w:bottom w:val="none" w:sz="0" w:space="0" w:color="auto"/>
        <w:right w:val="none" w:sz="0" w:space="0" w:color="auto"/>
      </w:divBdr>
    </w:div>
    <w:div w:id="778180118">
      <w:marLeft w:val="480"/>
      <w:marRight w:val="0"/>
      <w:marTop w:val="0"/>
      <w:marBottom w:val="0"/>
      <w:divBdr>
        <w:top w:val="none" w:sz="0" w:space="0" w:color="auto"/>
        <w:left w:val="none" w:sz="0" w:space="0" w:color="auto"/>
        <w:bottom w:val="none" w:sz="0" w:space="0" w:color="auto"/>
        <w:right w:val="none" w:sz="0" w:space="0" w:color="auto"/>
      </w:divBdr>
    </w:div>
    <w:div w:id="778185705">
      <w:marLeft w:val="480"/>
      <w:marRight w:val="0"/>
      <w:marTop w:val="0"/>
      <w:marBottom w:val="0"/>
      <w:divBdr>
        <w:top w:val="none" w:sz="0" w:space="0" w:color="auto"/>
        <w:left w:val="none" w:sz="0" w:space="0" w:color="auto"/>
        <w:bottom w:val="none" w:sz="0" w:space="0" w:color="auto"/>
        <w:right w:val="none" w:sz="0" w:space="0" w:color="auto"/>
      </w:divBdr>
    </w:div>
    <w:div w:id="778259091">
      <w:marLeft w:val="480"/>
      <w:marRight w:val="0"/>
      <w:marTop w:val="0"/>
      <w:marBottom w:val="0"/>
      <w:divBdr>
        <w:top w:val="none" w:sz="0" w:space="0" w:color="auto"/>
        <w:left w:val="none" w:sz="0" w:space="0" w:color="auto"/>
        <w:bottom w:val="none" w:sz="0" w:space="0" w:color="auto"/>
        <w:right w:val="none" w:sz="0" w:space="0" w:color="auto"/>
      </w:divBdr>
    </w:div>
    <w:div w:id="778335087">
      <w:marLeft w:val="480"/>
      <w:marRight w:val="0"/>
      <w:marTop w:val="0"/>
      <w:marBottom w:val="0"/>
      <w:divBdr>
        <w:top w:val="none" w:sz="0" w:space="0" w:color="auto"/>
        <w:left w:val="none" w:sz="0" w:space="0" w:color="auto"/>
        <w:bottom w:val="none" w:sz="0" w:space="0" w:color="auto"/>
        <w:right w:val="none" w:sz="0" w:space="0" w:color="auto"/>
      </w:divBdr>
    </w:div>
    <w:div w:id="778372079">
      <w:marLeft w:val="480"/>
      <w:marRight w:val="0"/>
      <w:marTop w:val="0"/>
      <w:marBottom w:val="0"/>
      <w:divBdr>
        <w:top w:val="none" w:sz="0" w:space="0" w:color="auto"/>
        <w:left w:val="none" w:sz="0" w:space="0" w:color="auto"/>
        <w:bottom w:val="none" w:sz="0" w:space="0" w:color="auto"/>
        <w:right w:val="none" w:sz="0" w:space="0" w:color="auto"/>
      </w:divBdr>
    </w:div>
    <w:div w:id="778447800">
      <w:marLeft w:val="480"/>
      <w:marRight w:val="0"/>
      <w:marTop w:val="0"/>
      <w:marBottom w:val="0"/>
      <w:divBdr>
        <w:top w:val="none" w:sz="0" w:space="0" w:color="auto"/>
        <w:left w:val="none" w:sz="0" w:space="0" w:color="auto"/>
        <w:bottom w:val="none" w:sz="0" w:space="0" w:color="auto"/>
        <w:right w:val="none" w:sz="0" w:space="0" w:color="auto"/>
      </w:divBdr>
    </w:div>
    <w:div w:id="778572378">
      <w:marLeft w:val="480"/>
      <w:marRight w:val="0"/>
      <w:marTop w:val="0"/>
      <w:marBottom w:val="0"/>
      <w:divBdr>
        <w:top w:val="none" w:sz="0" w:space="0" w:color="auto"/>
        <w:left w:val="none" w:sz="0" w:space="0" w:color="auto"/>
        <w:bottom w:val="none" w:sz="0" w:space="0" w:color="auto"/>
        <w:right w:val="none" w:sz="0" w:space="0" w:color="auto"/>
      </w:divBdr>
    </w:div>
    <w:div w:id="778989634">
      <w:marLeft w:val="480"/>
      <w:marRight w:val="0"/>
      <w:marTop w:val="0"/>
      <w:marBottom w:val="0"/>
      <w:divBdr>
        <w:top w:val="none" w:sz="0" w:space="0" w:color="auto"/>
        <w:left w:val="none" w:sz="0" w:space="0" w:color="auto"/>
        <w:bottom w:val="none" w:sz="0" w:space="0" w:color="auto"/>
        <w:right w:val="none" w:sz="0" w:space="0" w:color="auto"/>
      </w:divBdr>
    </w:div>
    <w:div w:id="779034113">
      <w:marLeft w:val="480"/>
      <w:marRight w:val="0"/>
      <w:marTop w:val="0"/>
      <w:marBottom w:val="0"/>
      <w:divBdr>
        <w:top w:val="none" w:sz="0" w:space="0" w:color="auto"/>
        <w:left w:val="none" w:sz="0" w:space="0" w:color="auto"/>
        <w:bottom w:val="none" w:sz="0" w:space="0" w:color="auto"/>
        <w:right w:val="none" w:sz="0" w:space="0" w:color="auto"/>
      </w:divBdr>
    </w:div>
    <w:div w:id="779110435">
      <w:marLeft w:val="480"/>
      <w:marRight w:val="0"/>
      <w:marTop w:val="0"/>
      <w:marBottom w:val="0"/>
      <w:divBdr>
        <w:top w:val="none" w:sz="0" w:space="0" w:color="auto"/>
        <w:left w:val="none" w:sz="0" w:space="0" w:color="auto"/>
        <w:bottom w:val="none" w:sz="0" w:space="0" w:color="auto"/>
        <w:right w:val="none" w:sz="0" w:space="0" w:color="auto"/>
      </w:divBdr>
    </w:div>
    <w:div w:id="779226813">
      <w:marLeft w:val="480"/>
      <w:marRight w:val="0"/>
      <w:marTop w:val="0"/>
      <w:marBottom w:val="0"/>
      <w:divBdr>
        <w:top w:val="none" w:sz="0" w:space="0" w:color="auto"/>
        <w:left w:val="none" w:sz="0" w:space="0" w:color="auto"/>
        <w:bottom w:val="none" w:sz="0" w:space="0" w:color="auto"/>
        <w:right w:val="none" w:sz="0" w:space="0" w:color="auto"/>
      </w:divBdr>
    </w:div>
    <w:div w:id="779255697">
      <w:marLeft w:val="480"/>
      <w:marRight w:val="0"/>
      <w:marTop w:val="0"/>
      <w:marBottom w:val="0"/>
      <w:divBdr>
        <w:top w:val="none" w:sz="0" w:space="0" w:color="auto"/>
        <w:left w:val="none" w:sz="0" w:space="0" w:color="auto"/>
        <w:bottom w:val="none" w:sz="0" w:space="0" w:color="auto"/>
        <w:right w:val="none" w:sz="0" w:space="0" w:color="auto"/>
      </w:divBdr>
    </w:div>
    <w:div w:id="779302380">
      <w:marLeft w:val="480"/>
      <w:marRight w:val="0"/>
      <w:marTop w:val="0"/>
      <w:marBottom w:val="0"/>
      <w:divBdr>
        <w:top w:val="none" w:sz="0" w:space="0" w:color="auto"/>
        <w:left w:val="none" w:sz="0" w:space="0" w:color="auto"/>
        <w:bottom w:val="none" w:sz="0" w:space="0" w:color="auto"/>
        <w:right w:val="none" w:sz="0" w:space="0" w:color="auto"/>
      </w:divBdr>
    </w:div>
    <w:div w:id="779491795">
      <w:marLeft w:val="480"/>
      <w:marRight w:val="0"/>
      <w:marTop w:val="0"/>
      <w:marBottom w:val="0"/>
      <w:divBdr>
        <w:top w:val="none" w:sz="0" w:space="0" w:color="auto"/>
        <w:left w:val="none" w:sz="0" w:space="0" w:color="auto"/>
        <w:bottom w:val="none" w:sz="0" w:space="0" w:color="auto"/>
        <w:right w:val="none" w:sz="0" w:space="0" w:color="auto"/>
      </w:divBdr>
    </w:div>
    <w:div w:id="779497249">
      <w:marLeft w:val="480"/>
      <w:marRight w:val="0"/>
      <w:marTop w:val="0"/>
      <w:marBottom w:val="0"/>
      <w:divBdr>
        <w:top w:val="none" w:sz="0" w:space="0" w:color="auto"/>
        <w:left w:val="none" w:sz="0" w:space="0" w:color="auto"/>
        <w:bottom w:val="none" w:sz="0" w:space="0" w:color="auto"/>
        <w:right w:val="none" w:sz="0" w:space="0" w:color="auto"/>
      </w:divBdr>
    </w:div>
    <w:div w:id="779569447">
      <w:marLeft w:val="480"/>
      <w:marRight w:val="0"/>
      <w:marTop w:val="0"/>
      <w:marBottom w:val="0"/>
      <w:divBdr>
        <w:top w:val="none" w:sz="0" w:space="0" w:color="auto"/>
        <w:left w:val="none" w:sz="0" w:space="0" w:color="auto"/>
        <w:bottom w:val="none" w:sz="0" w:space="0" w:color="auto"/>
        <w:right w:val="none" w:sz="0" w:space="0" w:color="auto"/>
      </w:divBdr>
    </w:div>
    <w:div w:id="779648492">
      <w:marLeft w:val="480"/>
      <w:marRight w:val="0"/>
      <w:marTop w:val="0"/>
      <w:marBottom w:val="0"/>
      <w:divBdr>
        <w:top w:val="none" w:sz="0" w:space="0" w:color="auto"/>
        <w:left w:val="none" w:sz="0" w:space="0" w:color="auto"/>
        <w:bottom w:val="none" w:sz="0" w:space="0" w:color="auto"/>
        <w:right w:val="none" w:sz="0" w:space="0" w:color="auto"/>
      </w:divBdr>
    </w:div>
    <w:div w:id="779764186">
      <w:marLeft w:val="480"/>
      <w:marRight w:val="0"/>
      <w:marTop w:val="0"/>
      <w:marBottom w:val="0"/>
      <w:divBdr>
        <w:top w:val="none" w:sz="0" w:space="0" w:color="auto"/>
        <w:left w:val="none" w:sz="0" w:space="0" w:color="auto"/>
        <w:bottom w:val="none" w:sz="0" w:space="0" w:color="auto"/>
        <w:right w:val="none" w:sz="0" w:space="0" w:color="auto"/>
      </w:divBdr>
    </w:div>
    <w:div w:id="779959820">
      <w:marLeft w:val="480"/>
      <w:marRight w:val="0"/>
      <w:marTop w:val="0"/>
      <w:marBottom w:val="0"/>
      <w:divBdr>
        <w:top w:val="none" w:sz="0" w:space="0" w:color="auto"/>
        <w:left w:val="none" w:sz="0" w:space="0" w:color="auto"/>
        <w:bottom w:val="none" w:sz="0" w:space="0" w:color="auto"/>
        <w:right w:val="none" w:sz="0" w:space="0" w:color="auto"/>
      </w:divBdr>
    </w:div>
    <w:div w:id="780149635">
      <w:marLeft w:val="480"/>
      <w:marRight w:val="0"/>
      <w:marTop w:val="0"/>
      <w:marBottom w:val="0"/>
      <w:divBdr>
        <w:top w:val="none" w:sz="0" w:space="0" w:color="auto"/>
        <w:left w:val="none" w:sz="0" w:space="0" w:color="auto"/>
        <w:bottom w:val="none" w:sz="0" w:space="0" w:color="auto"/>
        <w:right w:val="none" w:sz="0" w:space="0" w:color="auto"/>
      </w:divBdr>
    </w:div>
    <w:div w:id="780339763">
      <w:marLeft w:val="480"/>
      <w:marRight w:val="0"/>
      <w:marTop w:val="0"/>
      <w:marBottom w:val="0"/>
      <w:divBdr>
        <w:top w:val="none" w:sz="0" w:space="0" w:color="auto"/>
        <w:left w:val="none" w:sz="0" w:space="0" w:color="auto"/>
        <w:bottom w:val="none" w:sz="0" w:space="0" w:color="auto"/>
        <w:right w:val="none" w:sz="0" w:space="0" w:color="auto"/>
      </w:divBdr>
    </w:div>
    <w:div w:id="780421407">
      <w:marLeft w:val="480"/>
      <w:marRight w:val="0"/>
      <w:marTop w:val="0"/>
      <w:marBottom w:val="0"/>
      <w:divBdr>
        <w:top w:val="none" w:sz="0" w:space="0" w:color="auto"/>
        <w:left w:val="none" w:sz="0" w:space="0" w:color="auto"/>
        <w:bottom w:val="none" w:sz="0" w:space="0" w:color="auto"/>
        <w:right w:val="none" w:sz="0" w:space="0" w:color="auto"/>
      </w:divBdr>
    </w:div>
    <w:div w:id="780564403">
      <w:marLeft w:val="480"/>
      <w:marRight w:val="0"/>
      <w:marTop w:val="0"/>
      <w:marBottom w:val="0"/>
      <w:divBdr>
        <w:top w:val="none" w:sz="0" w:space="0" w:color="auto"/>
        <w:left w:val="none" w:sz="0" w:space="0" w:color="auto"/>
        <w:bottom w:val="none" w:sz="0" w:space="0" w:color="auto"/>
        <w:right w:val="none" w:sz="0" w:space="0" w:color="auto"/>
      </w:divBdr>
    </w:div>
    <w:div w:id="780610547">
      <w:marLeft w:val="480"/>
      <w:marRight w:val="0"/>
      <w:marTop w:val="0"/>
      <w:marBottom w:val="0"/>
      <w:divBdr>
        <w:top w:val="none" w:sz="0" w:space="0" w:color="auto"/>
        <w:left w:val="none" w:sz="0" w:space="0" w:color="auto"/>
        <w:bottom w:val="none" w:sz="0" w:space="0" w:color="auto"/>
        <w:right w:val="none" w:sz="0" w:space="0" w:color="auto"/>
      </w:divBdr>
    </w:div>
    <w:div w:id="781068320">
      <w:marLeft w:val="480"/>
      <w:marRight w:val="0"/>
      <w:marTop w:val="0"/>
      <w:marBottom w:val="0"/>
      <w:divBdr>
        <w:top w:val="none" w:sz="0" w:space="0" w:color="auto"/>
        <w:left w:val="none" w:sz="0" w:space="0" w:color="auto"/>
        <w:bottom w:val="none" w:sz="0" w:space="0" w:color="auto"/>
        <w:right w:val="none" w:sz="0" w:space="0" w:color="auto"/>
      </w:divBdr>
    </w:div>
    <w:div w:id="781077027">
      <w:marLeft w:val="480"/>
      <w:marRight w:val="0"/>
      <w:marTop w:val="0"/>
      <w:marBottom w:val="0"/>
      <w:divBdr>
        <w:top w:val="none" w:sz="0" w:space="0" w:color="auto"/>
        <w:left w:val="none" w:sz="0" w:space="0" w:color="auto"/>
        <w:bottom w:val="none" w:sz="0" w:space="0" w:color="auto"/>
        <w:right w:val="none" w:sz="0" w:space="0" w:color="auto"/>
      </w:divBdr>
    </w:div>
    <w:div w:id="781148187">
      <w:marLeft w:val="480"/>
      <w:marRight w:val="0"/>
      <w:marTop w:val="0"/>
      <w:marBottom w:val="0"/>
      <w:divBdr>
        <w:top w:val="none" w:sz="0" w:space="0" w:color="auto"/>
        <w:left w:val="none" w:sz="0" w:space="0" w:color="auto"/>
        <w:bottom w:val="none" w:sz="0" w:space="0" w:color="auto"/>
        <w:right w:val="none" w:sz="0" w:space="0" w:color="auto"/>
      </w:divBdr>
    </w:div>
    <w:div w:id="781456596">
      <w:marLeft w:val="480"/>
      <w:marRight w:val="0"/>
      <w:marTop w:val="0"/>
      <w:marBottom w:val="0"/>
      <w:divBdr>
        <w:top w:val="none" w:sz="0" w:space="0" w:color="auto"/>
        <w:left w:val="none" w:sz="0" w:space="0" w:color="auto"/>
        <w:bottom w:val="none" w:sz="0" w:space="0" w:color="auto"/>
        <w:right w:val="none" w:sz="0" w:space="0" w:color="auto"/>
      </w:divBdr>
    </w:div>
    <w:div w:id="781532328">
      <w:marLeft w:val="480"/>
      <w:marRight w:val="0"/>
      <w:marTop w:val="0"/>
      <w:marBottom w:val="0"/>
      <w:divBdr>
        <w:top w:val="none" w:sz="0" w:space="0" w:color="auto"/>
        <w:left w:val="none" w:sz="0" w:space="0" w:color="auto"/>
        <w:bottom w:val="none" w:sz="0" w:space="0" w:color="auto"/>
        <w:right w:val="none" w:sz="0" w:space="0" w:color="auto"/>
      </w:divBdr>
    </w:div>
    <w:div w:id="781605720">
      <w:marLeft w:val="480"/>
      <w:marRight w:val="0"/>
      <w:marTop w:val="0"/>
      <w:marBottom w:val="0"/>
      <w:divBdr>
        <w:top w:val="none" w:sz="0" w:space="0" w:color="auto"/>
        <w:left w:val="none" w:sz="0" w:space="0" w:color="auto"/>
        <w:bottom w:val="none" w:sz="0" w:space="0" w:color="auto"/>
        <w:right w:val="none" w:sz="0" w:space="0" w:color="auto"/>
      </w:divBdr>
    </w:div>
    <w:div w:id="781606132">
      <w:marLeft w:val="480"/>
      <w:marRight w:val="0"/>
      <w:marTop w:val="0"/>
      <w:marBottom w:val="0"/>
      <w:divBdr>
        <w:top w:val="none" w:sz="0" w:space="0" w:color="auto"/>
        <w:left w:val="none" w:sz="0" w:space="0" w:color="auto"/>
        <w:bottom w:val="none" w:sz="0" w:space="0" w:color="auto"/>
        <w:right w:val="none" w:sz="0" w:space="0" w:color="auto"/>
      </w:divBdr>
    </w:div>
    <w:div w:id="781649217">
      <w:marLeft w:val="480"/>
      <w:marRight w:val="0"/>
      <w:marTop w:val="0"/>
      <w:marBottom w:val="0"/>
      <w:divBdr>
        <w:top w:val="none" w:sz="0" w:space="0" w:color="auto"/>
        <w:left w:val="none" w:sz="0" w:space="0" w:color="auto"/>
        <w:bottom w:val="none" w:sz="0" w:space="0" w:color="auto"/>
        <w:right w:val="none" w:sz="0" w:space="0" w:color="auto"/>
      </w:divBdr>
    </w:div>
    <w:div w:id="781655532">
      <w:marLeft w:val="480"/>
      <w:marRight w:val="0"/>
      <w:marTop w:val="0"/>
      <w:marBottom w:val="0"/>
      <w:divBdr>
        <w:top w:val="none" w:sz="0" w:space="0" w:color="auto"/>
        <w:left w:val="none" w:sz="0" w:space="0" w:color="auto"/>
        <w:bottom w:val="none" w:sz="0" w:space="0" w:color="auto"/>
        <w:right w:val="none" w:sz="0" w:space="0" w:color="auto"/>
      </w:divBdr>
    </w:div>
    <w:div w:id="781733000">
      <w:marLeft w:val="480"/>
      <w:marRight w:val="0"/>
      <w:marTop w:val="0"/>
      <w:marBottom w:val="0"/>
      <w:divBdr>
        <w:top w:val="none" w:sz="0" w:space="0" w:color="auto"/>
        <w:left w:val="none" w:sz="0" w:space="0" w:color="auto"/>
        <w:bottom w:val="none" w:sz="0" w:space="0" w:color="auto"/>
        <w:right w:val="none" w:sz="0" w:space="0" w:color="auto"/>
      </w:divBdr>
    </w:div>
    <w:div w:id="781804739">
      <w:marLeft w:val="480"/>
      <w:marRight w:val="0"/>
      <w:marTop w:val="0"/>
      <w:marBottom w:val="0"/>
      <w:divBdr>
        <w:top w:val="none" w:sz="0" w:space="0" w:color="auto"/>
        <w:left w:val="none" w:sz="0" w:space="0" w:color="auto"/>
        <w:bottom w:val="none" w:sz="0" w:space="0" w:color="auto"/>
        <w:right w:val="none" w:sz="0" w:space="0" w:color="auto"/>
      </w:divBdr>
    </w:div>
    <w:div w:id="781850843">
      <w:marLeft w:val="480"/>
      <w:marRight w:val="0"/>
      <w:marTop w:val="0"/>
      <w:marBottom w:val="0"/>
      <w:divBdr>
        <w:top w:val="none" w:sz="0" w:space="0" w:color="auto"/>
        <w:left w:val="none" w:sz="0" w:space="0" w:color="auto"/>
        <w:bottom w:val="none" w:sz="0" w:space="0" w:color="auto"/>
        <w:right w:val="none" w:sz="0" w:space="0" w:color="auto"/>
      </w:divBdr>
    </w:div>
    <w:div w:id="782001134">
      <w:marLeft w:val="480"/>
      <w:marRight w:val="0"/>
      <w:marTop w:val="0"/>
      <w:marBottom w:val="0"/>
      <w:divBdr>
        <w:top w:val="none" w:sz="0" w:space="0" w:color="auto"/>
        <w:left w:val="none" w:sz="0" w:space="0" w:color="auto"/>
        <w:bottom w:val="none" w:sz="0" w:space="0" w:color="auto"/>
        <w:right w:val="none" w:sz="0" w:space="0" w:color="auto"/>
      </w:divBdr>
    </w:div>
    <w:div w:id="782044215">
      <w:marLeft w:val="480"/>
      <w:marRight w:val="0"/>
      <w:marTop w:val="0"/>
      <w:marBottom w:val="0"/>
      <w:divBdr>
        <w:top w:val="none" w:sz="0" w:space="0" w:color="auto"/>
        <w:left w:val="none" w:sz="0" w:space="0" w:color="auto"/>
        <w:bottom w:val="none" w:sz="0" w:space="0" w:color="auto"/>
        <w:right w:val="none" w:sz="0" w:space="0" w:color="auto"/>
      </w:divBdr>
    </w:div>
    <w:div w:id="782115800">
      <w:marLeft w:val="480"/>
      <w:marRight w:val="0"/>
      <w:marTop w:val="0"/>
      <w:marBottom w:val="0"/>
      <w:divBdr>
        <w:top w:val="none" w:sz="0" w:space="0" w:color="auto"/>
        <w:left w:val="none" w:sz="0" w:space="0" w:color="auto"/>
        <w:bottom w:val="none" w:sz="0" w:space="0" w:color="auto"/>
        <w:right w:val="none" w:sz="0" w:space="0" w:color="auto"/>
      </w:divBdr>
    </w:div>
    <w:div w:id="782116653">
      <w:marLeft w:val="480"/>
      <w:marRight w:val="0"/>
      <w:marTop w:val="0"/>
      <w:marBottom w:val="0"/>
      <w:divBdr>
        <w:top w:val="none" w:sz="0" w:space="0" w:color="auto"/>
        <w:left w:val="none" w:sz="0" w:space="0" w:color="auto"/>
        <w:bottom w:val="none" w:sz="0" w:space="0" w:color="auto"/>
        <w:right w:val="none" w:sz="0" w:space="0" w:color="auto"/>
      </w:divBdr>
    </w:div>
    <w:div w:id="782187336">
      <w:marLeft w:val="480"/>
      <w:marRight w:val="0"/>
      <w:marTop w:val="0"/>
      <w:marBottom w:val="0"/>
      <w:divBdr>
        <w:top w:val="none" w:sz="0" w:space="0" w:color="auto"/>
        <w:left w:val="none" w:sz="0" w:space="0" w:color="auto"/>
        <w:bottom w:val="none" w:sz="0" w:space="0" w:color="auto"/>
        <w:right w:val="none" w:sz="0" w:space="0" w:color="auto"/>
      </w:divBdr>
    </w:div>
    <w:div w:id="782265633">
      <w:marLeft w:val="480"/>
      <w:marRight w:val="0"/>
      <w:marTop w:val="0"/>
      <w:marBottom w:val="0"/>
      <w:divBdr>
        <w:top w:val="none" w:sz="0" w:space="0" w:color="auto"/>
        <w:left w:val="none" w:sz="0" w:space="0" w:color="auto"/>
        <w:bottom w:val="none" w:sz="0" w:space="0" w:color="auto"/>
        <w:right w:val="none" w:sz="0" w:space="0" w:color="auto"/>
      </w:divBdr>
    </w:div>
    <w:div w:id="782455614">
      <w:marLeft w:val="480"/>
      <w:marRight w:val="0"/>
      <w:marTop w:val="0"/>
      <w:marBottom w:val="0"/>
      <w:divBdr>
        <w:top w:val="none" w:sz="0" w:space="0" w:color="auto"/>
        <w:left w:val="none" w:sz="0" w:space="0" w:color="auto"/>
        <w:bottom w:val="none" w:sz="0" w:space="0" w:color="auto"/>
        <w:right w:val="none" w:sz="0" w:space="0" w:color="auto"/>
      </w:divBdr>
    </w:div>
    <w:div w:id="782459694">
      <w:marLeft w:val="480"/>
      <w:marRight w:val="0"/>
      <w:marTop w:val="0"/>
      <w:marBottom w:val="0"/>
      <w:divBdr>
        <w:top w:val="none" w:sz="0" w:space="0" w:color="auto"/>
        <w:left w:val="none" w:sz="0" w:space="0" w:color="auto"/>
        <w:bottom w:val="none" w:sz="0" w:space="0" w:color="auto"/>
        <w:right w:val="none" w:sz="0" w:space="0" w:color="auto"/>
      </w:divBdr>
    </w:div>
    <w:div w:id="782696766">
      <w:marLeft w:val="480"/>
      <w:marRight w:val="0"/>
      <w:marTop w:val="0"/>
      <w:marBottom w:val="0"/>
      <w:divBdr>
        <w:top w:val="none" w:sz="0" w:space="0" w:color="auto"/>
        <w:left w:val="none" w:sz="0" w:space="0" w:color="auto"/>
        <w:bottom w:val="none" w:sz="0" w:space="0" w:color="auto"/>
        <w:right w:val="none" w:sz="0" w:space="0" w:color="auto"/>
      </w:divBdr>
    </w:div>
    <w:div w:id="782770880">
      <w:marLeft w:val="480"/>
      <w:marRight w:val="0"/>
      <w:marTop w:val="0"/>
      <w:marBottom w:val="0"/>
      <w:divBdr>
        <w:top w:val="none" w:sz="0" w:space="0" w:color="auto"/>
        <w:left w:val="none" w:sz="0" w:space="0" w:color="auto"/>
        <w:bottom w:val="none" w:sz="0" w:space="0" w:color="auto"/>
        <w:right w:val="none" w:sz="0" w:space="0" w:color="auto"/>
      </w:divBdr>
    </w:div>
    <w:div w:id="782961206">
      <w:marLeft w:val="480"/>
      <w:marRight w:val="0"/>
      <w:marTop w:val="0"/>
      <w:marBottom w:val="0"/>
      <w:divBdr>
        <w:top w:val="none" w:sz="0" w:space="0" w:color="auto"/>
        <w:left w:val="none" w:sz="0" w:space="0" w:color="auto"/>
        <w:bottom w:val="none" w:sz="0" w:space="0" w:color="auto"/>
        <w:right w:val="none" w:sz="0" w:space="0" w:color="auto"/>
      </w:divBdr>
    </w:div>
    <w:div w:id="782964162">
      <w:marLeft w:val="480"/>
      <w:marRight w:val="0"/>
      <w:marTop w:val="0"/>
      <w:marBottom w:val="0"/>
      <w:divBdr>
        <w:top w:val="none" w:sz="0" w:space="0" w:color="auto"/>
        <w:left w:val="none" w:sz="0" w:space="0" w:color="auto"/>
        <w:bottom w:val="none" w:sz="0" w:space="0" w:color="auto"/>
        <w:right w:val="none" w:sz="0" w:space="0" w:color="auto"/>
      </w:divBdr>
    </w:div>
    <w:div w:id="783034291">
      <w:marLeft w:val="480"/>
      <w:marRight w:val="0"/>
      <w:marTop w:val="0"/>
      <w:marBottom w:val="0"/>
      <w:divBdr>
        <w:top w:val="none" w:sz="0" w:space="0" w:color="auto"/>
        <w:left w:val="none" w:sz="0" w:space="0" w:color="auto"/>
        <w:bottom w:val="none" w:sz="0" w:space="0" w:color="auto"/>
        <w:right w:val="none" w:sz="0" w:space="0" w:color="auto"/>
      </w:divBdr>
    </w:div>
    <w:div w:id="783035562">
      <w:marLeft w:val="480"/>
      <w:marRight w:val="0"/>
      <w:marTop w:val="0"/>
      <w:marBottom w:val="0"/>
      <w:divBdr>
        <w:top w:val="none" w:sz="0" w:space="0" w:color="auto"/>
        <w:left w:val="none" w:sz="0" w:space="0" w:color="auto"/>
        <w:bottom w:val="none" w:sz="0" w:space="0" w:color="auto"/>
        <w:right w:val="none" w:sz="0" w:space="0" w:color="auto"/>
      </w:divBdr>
    </w:div>
    <w:div w:id="783111784">
      <w:marLeft w:val="480"/>
      <w:marRight w:val="0"/>
      <w:marTop w:val="0"/>
      <w:marBottom w:val="0"/>
      <w:divBdr>
        <w:top w:val="none" w:sz="0" w:space="0" w:color="auto"/>
        <w:left w:val="none" w:sz="0" w:space="0" w:color="auto"/>
        <w:bottom w:val="none" w:sz="0" w:space="0" w:color="auto"/>
        <w:right w:val="none" w:sz="0" w:space="0" w:color="auto"/>
      </w:divBdr>
    </w:div>
    <w:div w:id="783115522">
      <w:marLeft w:val="480"/>
      <w:marRight w:val="0"/>
      <w:marTop w:val="0"/>
      <w:marBottom w:val="0"/>
      <w:divBdr>
        <w:top w:val="none" w:sz="0" w:space="0" w:color="auto"/>
        <w:left w:val="none" w:sz="0" w:space="0" w:color="auto"/>
        <w:bottom w:val="none" w:sz="0" w:space="0" w:color="auto"/>
        <w:right w:val="none" w:sz="0" w:space="0" w:color="auto"/>
      </w:divBdr>
    </w:div>
    <w:div w:id="783383174">
      <w:marLeft w:val="480"/>
      <w:marRight w:val="0"/>
      <w:marTop w:val="0"/>
      <w:marBottom w:val="0"/>
      <w:divBdr>
        <w:top w:val="none" w:sz="0" w:space="0" w:color="auto"/>
        <w:left w:val="none" w:sz="0" w:space="0" w:color="auto"/>
        <w:bottom w:val="none" w:sz="0" w:space="0" w:color="auto"/>
        <w:right w:val="none" w:sz="0" w:space="0" w:color="auto"/>
      </w:divBdr>
    </w:div>
    <w:div w:id="783690998">
      <w:marLeft w:val="480"/>
      <w:marRight w:val="0"/>
      <w:marTop w:val="0"/>
      <w:marBottom w:val="0"/>
      <w:divBdr>
        <w:top w:val="none" w:sz="0" w:space="0" w:color="auto"/>
        <w:left w:val="none" w:sz="0" w:space="0" w:color="auto"/>
        <w:bottom w:val="none" w:sz="0" w:space="0" w:color="auto"/>
        <w:right w:val="none" w:sz="0" w:space="0" w:color="auto"/>
      </w:divBdr>
    </w:div>
    <w:div w:id="784035777">
      <w:marLeft w:val="480"/>
      <w:marRight w:val="0"/>
      <w:marTop w:val="0"/>
      <w:marBottom w:val="0"/>
      <w:divBdr>
        <w:top w:val="none" w:sz="0" w:space="0" w:color="auto"/>
        <w:left w:val="none" w:sz="0" w:space="0" w:color="auto"/>
        <w:bottom w:val="none" w:sz="0" w:space="0" w:color="auto"/>
        <w:right w:val="none" w:sz="0" w:space="0" w:color="auto"/>
      </w:divBdr>
    </w:div>
    <w:div w:id="784155527">
      <w:marLeft w:val="480"/>
      <w:marRight w:val="0"/>
      <w:marTop w:val="0"/>
      <w:marBottom w:val="0"/>
      <w:divBdr>
        <w:top w:val="none" w:sz="0" w:space="0" w:color="auto"/>
        <w:left w:val="none" w:sz="0" w:space="0" w:color="auto"/>
        <w:bottom w:val="none" w:sz="0" w:space="0" w:color="auto"/>
        <w:right w:val="none" w:sz="0" w:space="0" w:color="auto"/>
      </w:divBdr>
    </w:div>
    <w:div w:id="784158136">
      <w:marLeft w:val="480"/>
      <w:marRight w:val="0"/>
      <w:marTop w:val="0"/>
      <w:marBottom w:val="0"/>
      <w:divBdr>
        <w:top w:val="none" w:sz="0" w:space="0" w:color="auto"/>
        <w:left w:val="none" w:sz="0" w:space="0" w:color="auto"/>
        <w:bottom w:val="none" w:sz="0" w:space="0" w:color="auto"/>
        <w:right w:val="none" w:sz="0" w:space="0" w:color="auto"/>
      </w:divBdr>
    </w:div>
    <w:div w:id="784273787">
      <w:marLeft w:val="480"/>
      <w:marRight w:val="0"/>
      <w:marTop w:val="0"/>
      <w:marBottom w:val="0"/>
      <w:divBdr>
        <w:top w:val="none" w:sz="0" w:space="0" w:color="auto"/>
        <w:left w:val="none" w:sz="0" w:space="0" w:color="auto"/>
        <w:bottom w:val="none" w:sz="0" w:space="0" w:color="auto"/>
        <w:right w:val="none" w:sz="0" w:space="0" w:color="auto"/>
      </w:divBdr>
    </w:div>
    <w:div w:id="784471326">
      <w:marLeft w:val="480"/>
      <w:marRight w:val="0"/>
      <w:marTop w:val="0"/>
      <w:marBottom w:val="0"/>
      <w:divBdr>
        <w:top w:val="none" w:sz="0" w:space="0" w:color="auto"/>
        <w:left w:val="none" w:sz="0" w:space="0" w:color="auto"/>
        <w:bottom w:val="none" w:sz="0" w:space="0" w:color="auto"/>
        <w:right w:val="none" w:sz="0" w:space="0" w:color="auto"/>
      </w:divBdr>
    </w:div>
    <w:div w:id="784471753">
      <w:marLeft w:val="480"/>
      <w:marRight w:val="0"/>
      <w:marTop w:val="0"/>
      <w:marBottom w:val="0"/>
      <w:divBdr>
        <w:top w:val="none" w:sz="0" w:space="0" w:color="auto"/>
        <w:left w:val="none" w:sz="0" w:space="0" w:color="auto"/>
        <w:bottom w:val="none" w:sz="0" w:space="0" w:color="auto"/>
        <w:right w:val="none" w:sz="0" w:space="0" w:color="auto"/>
      </w:divBdr>
    </w:div>
    <w:div w:id="784538937">
      <w:marLeft w:val="480"/>
      <w:marRight w:val="0"/>
      <w:marTop w:val="0"/>
      <w:marBottom w:val="0"/>
      <w:divBdr>
        <w:top w:val="none" w:sz="0" w:space="0" w:color="auto"/>
        <w:left w:val="none" w:sz="0" w:space="0" w:color="auto"/>
        <w:bottom w:val="none" w:sz="0" w:space="0" w:color="auto"/>
        <w:right w:val="none" w:sz="0" w:space="0" w:color="auto"/>
      </w:divBdr>
    </w:div>
    <w:div w:id="784545826">
      <w:marLeft w:val="480"/>
      <w:marRight w:val="0"/>
      <w:marTop w:val="0"/>
      <w:marBottom w:val="0"/>
      <w:divBdr>
        <w:top w:val="none" w:sz="0" w:space="0" w:color="auto"/>
        <w:left w:val="none" w:sz="0" w:space="0" w:color="auto"/>
        <w:bottom w:val="none" w:sz="0" w:space="0" w:color="auto"/>
        <w:right w:val="none" w:sz="0" w:space="0" w:color="auto"/>
      </w:divBdr>
    </w:div>
    <w:div w:id="784664115">
      <w:marLeft w:val="480"/>
      <w:marRight w:val="0"/>
      <w:marTop w:val="0"/>
      <w:marBottom w:val="0"/>
      <w:divBdr>
        <w:top w:val="none" w:sz="0" w:space="0" w:color="auto"/>
        <w:left w:val="none" w:sz="0" w:space="0" w:color="auto"/>
        <w:bottom w:val="none" w:sz="0" w:space="0" w:color="auto"/>
        <w:right w:val="none" w:sz="0" w:space="0" w:color="auto"/>
      </w:divBdr>
    </w:div>
    <w:div w:id="784887214">
      <w:marLeft w:val="480"/>
      <w:marRight w:val="0"/>
      <w:marTop w:val="0"/>
      <w:marBottom w:val="0"/>
      <w:divBdr>
        <w:top w:val="none" w:sz="0" w:space="0" w:color="auto"/>
        <w:left w:val="none" w:sz="0" w:space="0" w:color="auto"/>
        <w:bottom w:val="none" w:sz="0" w:space="0" w:color="auto"/>
        <w:right w:val="none" w:sz="0" w:space="0" w:color="auto"/>
      </w:divBdr>
    </w:div>
    <w:div w:id="784891178">
      <w:marLeft w:val="480"/>
      <w:marRight w:val="0"/>
      <w:marTop w:val="0"/>
      <w:marBottom w:val="0"/>
      <w:divBdr>
        <w:top w:val="none" w:sz="0" w:space="0" w:color="auto"/>
        <w:left w:val="none" w:sz="0" w:space="0" w:color="auto"/>
        <w:bottom w:val="none" w:sz="0" w:space="0" w:color="auto"/>
        <w:right w:val="none" w:sz="0" w:space="0" w:color="auto"/>
      </w:divBdr>
    </w:div>
    <w:div w:id="784933088">
      <w:marLeft w:val="480"/>
      <w:marRight w:val="0"/>
      <w:marTop w:val="0"/>
      <w:marBottom w:val="0"/>
      <w:divBdr>
        <w:top w:val="none" w:sz="0" w:space="0" w:color="auto"/>
        <w:left w:val="none" w:sz="0" w:space="0" w:color="auto"/>
        <w:bottom w:val="none" w:sz="0" w:space="0" w:color="auto"/>
        <w:right w:val="none" w:sz="0" w:space="0" w:color="auto"/>
      </w:divBdr>
    </w:div>
    <w:div w:id="785077354">
      <w:marLeft w:val="480"/>
      <w:marRight w:val="0"/>
      <w:marTop w:val="0"/>
      <w:marBottom w:val="0"/>
      <w:divBdr>
        <w:top w:val="none" w:sz="0" w:space="0" w:color="auto"/>
        <w:left w:val="none" w:sz="0" w:space="0" w:color="auto"/>
        <w:bottom w:val="none" w:sz="0" w:space="0" w:color="auto"/>
        <w:right w:val="none" w:sz="0" w:space="0" w:color="auto"/>
      </w:divBdr>
    </w:div>
    <w:div w:id="785080989">
      <w:marLeft w:val="480"/>
      <w:marRight w:val="0"/>
      <w:marTop w:val="0"/>
      <w:marBottom w:val="0"/>
      <w:divBdr>
        <w:top w:val="none" w:sz="0" w:space="0" w:color="auto"/>
        <w:left w:val="none" w:sz="0" w:space="0" w:color="auto"/>
        <w:bottom w:val="none" w:sz="0" w:space="0" w:color="auto"/>
        <w:right w:val="none" w:sz="0" w:space="0" w:color="auto"/>
      </w:divBdr>
    </w:div>
    <w:div w:id="785123324">
      <w:marLeft w:val="480"/>
      <w:marRight w:val="0"/>
      <w:marTop w:val="0"/>
      <w:marBottom w:val="0"/>
      <w:divBdr>
        <w:top w:val="none" w:sz="0" w:space="0" w:color="auto"/>
        <w:left w:val="none" w:sz="0" w:space="0" w:color="auto"/>
        <w:bottom w:val="none" w:sz="0" w:space="0" w:color="auto"/>
        <w:right w:val="none" w:sz="0" w:space="0" w:color="auto"/>
      </w:divBdr>
    </w:div>
    <w:div w:id="785268642">
      <w:marLeft w:val="480"/>
      <w:marRight w:val="0"/>
      <w:marTop w:val="0"/>
      <w:marBottom w:val="0"/>
      <w:divBdr>
        <w:top w:val="none" w:sz="0" w:space="0" w:color="auto"/>
        <w:left w:val="none" w:sz="0" w:space="0" w:color="auto"/>
        <w:bottom w:val="none" w:sz="0" w:space="0" w:color="auto"/>
        <w:right w:val="none" w:sz="0" w:space="0" w:color="auto"/>
      </w:divBdr>
    </w:div>
    <w:div w:id="785319454">
      <w:marLeft w:val="480"/>
      <w:marRight w:val="0"/>
      <w:marTop w:val="0"/>
      <w:marBottom w:val="0"/>
      <w:divBdr>
        <w:top w:val="none" w:sz="0" w:space="0" w:color="auto"/>
        <w:left w:val="none" w:sz="0" w:space="0" w:color="auto"/>
        <w:bottom w:val="none" w:sz="0" w:space="0" w:color="auto"/>
        <w:right w:val="none" w:sz="0" w:space="0" w:color="auto"/>
      </w:divBdr>
    </w:div>
    <w:div w:id="785387901">
      <w:marLeft w:val="480"/>
      <w:marRight w:val="0"/>
      <w:marTop w:val="0"/>
      <w:marBottom w:val="0"/>
      <w:divBdr>
        <w:top w:val="none" w:sz="0" w:space="0" w:color="auto"/>
        <w:left w:val="none" w:sz="0" w:space="0" w:color="auto"/>
        <w:bottom w:val="none" w:sz="0" w:space="0" w:color="auto"/>
        <w:right w:val="none" w:sz="0" w:space="0" w:color="auto"/>
      </w:divBdr>
    </w:div>
    <w:div w:id="785540524">
      <w:marLeft w:val="480"/>
      <w:marRight w:val="0"/>
      <w:marTop w:val="0"/>
      <w:marBottom w:val="0"/>
      <w:divBdr>
        <w:top w:val="none" w:sz="0" w:space="0" w:color="auto"/>
        <w:left w:val="none" w:sz="0" w:space="0" w:color="auto"/>
        <w:bottom w:val="none" w:sz="0" w:space="0" w:color="auto"/>
        <w:right w:val="none" w:sz="0" w:space="0" w:color="auto"/>
      </w:divBdr>
    </w:div>
    <w:div w:id="785733727">
      <w:marLeft w:val="480"/>
      <w:marRight w:val="0"/>
      <w:marTop w:val="0"/>
      <w:marBottom w:val="0"/>
      <w:divBdr>
        <w:top w:val="none" w:sz="0" w:space="0" w:color="auto"/>
        <w:left w:val="none" w:sz="0" w:space="0" w:color="auto"/>
        <w:bottom w:val="none" w:sz="0" w:space="0" w:color="auto"/>
        <w:right w:val="none" w:sz="0" w:space="0" w:color="auto"/>
      </w:divBdr>
    </w:div>
    <w:div w:id="785781324">
      <w:marLeft w:val="480"/>
      <w:marRight w:val="0"/>
      <w:marTop w:val="0"/>
      <w:marBottom w:val="0"/>
      <w:divBdr>
        <w:top w:val="none" w:sz="0" w:space="0" w:color="auto"/>
        <w:left w:val="none" w:sz="0" w:space="0" w:color="auto"/>
        <w:bottom w:val="none" w:sz="0" w:space="0" w:color="auto"/>
        <w:right w:val="none" w:sz="0" w:space="0" w:color="auto"/>
      </w:divBdr>
    </w:div>
    <w:div w:id="785849978">
      <w:marLeft w:val="480"/>
      <w:marRight w:val="0"/>
      <w:marTop w:val="0"/>
      <w:marBottom w:val="0"/>
      <w:divBdr>
        <w:top w:val="none" w:sz="0" w:space="0" w:color="auto"/>
        <w:left w:val="none" w:sz="0" w:space="0" w:color="auto"/>
        <w:bottom w:val="none" w:sz="0" w:space="0" w:color="auto"/>
        <w:right w:val="none" w:sz="0" w:space="0" w:color="auto"/>
      </w:divBdr>
    </w:div>
    <w:div w:id="785857132">
      <w:marLeft w:val="480"/>
      <w:marRight w:val="0"/>
      <w:marTop w:val="0"/>
      <w:marBottom w:val="0"/>
      <w:divBdr>
        <w:top w:val="none" w:sz="0" w:space="0" w:color="auto"/>
        <w:left w:val="none" w:sz="0" w:space="0" w:color="auto"/>
        <w:bottom w:val="none" w:sz="0" w:space="0" w:color="auto"/>
        <w:right w:val="none" w:sz="0" w:space="0" w:color="auto"/>
      </w:divBdr>
    </w:div>
    <w:div w:id="785923751">
      <w:marLeft w:val="480"/>
      <w:marRight w:val="0"/>
      <w:marTop w:val="0"/>
      <w:marBottom w:val="0"/>
      <w:divBdr>
        <w:top w:val="none" w:sz="0" w:space="0" w:color="auto"/>
        <w:left w:val="none" w:sz="0" w:space="0" w:color="auto"/>
        <w:bottom w:val="none" w:sz="0" w:space="0" w:color="auto"/>
        <w:right w:val="none" w:sz="0" w:space="0" w:color="auto"/>
      </w:divBdr>
    </w:div>
    <w:div w:id="785928395">
      <w:marLeft w:val="480"/>
      <w:marRight w:val="0"/>
      <w:marTop w:val="0"/>
      <w:marBottom w:val="0"/>
      <w:divBdr>
        <w:top w:val="none" w:sz="0" w:space="0" w:color="auto"/>
        <w:left w:val="none" w:sz="0" w:space="0" w:color="auto"/>
        <w:bottom w:val="none" w:sz="0" w:space="0" w:color="auto"/>
        <w:right w:val="none" w:sz="0" w:space="0" w:color="auto"/>
      </w:divBdr>
    </w:div>
    <w:div w:id="786049985">
      <w:marLeft w:val="480"/>
      <w:marRight w:val="0"/>
      <w:marTop w:val="0"/>
      <w:marBottom w:val="0"/>
      <w:divBdr>
        <w:top w:val="none" w:sz="0" w:space="0" w:color="auto"/>
        <w:left w:val="none" w:sz="0" w:space="0" w:color="auto"/>
        <w:bottom w:val="none" w:sz="0" w:space="0" w:color="auto"/>
        <w:right w:val="none" w:sz="0" w:space="0" w:color="auto"/>
      </w:divBdr>
    </w:div>
    <w:div w:id="786192486">
      <w:marLeft w:val="480"/>
      <w:marRight w:val="0"/>
      <w:marTop w:val="0"/>
      <w:marBottom w:val="0"/>
      <w:divBdr>
        <w:top w:val="none" w:sz="0" w:space="0" w:color="auto"/>
        <w:left w:val="none" w:sz="0" w:space="0" w:color="auto"/>
        <w:bottom w:val="none" w:sz="0" w:space="0" w:color="auto"/>
        <w:right w:val="none" w:sz="0" w:space="0" w:color="auto"/>
      </w:divBdr>
    </w:div>
    <w:div w:id="786198307">
      <w:marLeft w:val="480"/>
      <w:marRight w:val="0"/>
      <w:marTop w:val="0"/>
      <w:marBottom w:val="0"/>
      <w:divBdr>
        <w:top w:val="none" w:sz="0" w:space="0" w:color="auto"/>
        <w:left w:val="none" w:sz="0" w:space="0" w:color="auto"/>
        <w:bottom w:val="none" w:sz="0" w:space="0" w:color="auto"/>
        <w:right w:val="none" w:sz="0" w:space="0" w:color="auto"/>
      </w:divBdr>
    </w:div>
    <w:div w:id="786198602">
      <w:marLeft w:val="480"/>
      <w:marRight w:val="0"/>
      <w:marTop w:val="0"/>
      <w:marBottom w:val="0"/>
      <w:divBdr>
        <w:top w:val="none" w:sz="0" w:space="0" w:color="auto"/>
        <w:left w:val="none" w:sz="0" w:space="0" w:color="auto"/>
        <w:bottom w:val="none" w:sz="0" w:space="0" w:color="auto"/>
        <w:right w:val="none" w:sz="0" w:space="0" w:color="auto"/>
      </w:divBdr>
    </w:div>
    <w:div w:id="786310090">
      <w:marLeft w:val="480"/>
      <w:marRight w:val="0"/>
      <w:marTop w:val="0"/>
      <w:marBottom w:val="0"/>
      <w:divBdr>
        <w:top w:val="none" w:sz="0" w:space="0" w:color="auto"/>
        <w:left w:val="none" w:sz="0" w:space="0" w:color="auto"/>
        <w:bottom w:val="none" w:sz="0" w:space="0" w:color="auto"/>
        <w:right w:val="none" w:sz="0" w:space="0" w:color="auto"/>
      </w:divBdr>
    </w:div>
    <w:div w:id="786386905">
      <w:marLeft w:val="480"/>
      <w:marRight w:val="0"/>
      <w:marTop w:val="0"/>
      <w:marBottom w:val="0"/>
      <w:divBdr>
        <w:top w:val="none" w:sz="0" w:space="0" w:color="auto"/>
        <w:left w:val="none" w:sz="0" w:space="0" w:color="auto"/>
        <w:bottom w:val="none" w:sz="0" w:space="0" w:color="auto"/>
        <w:right w:val="none" w:sz="0" w:space="0" w:color="auto"/>
      </w:divBdr>
    </w:div>
    <w:div w:id="786391089">
      <w:marLeft w:val="480"/>
      <w:marRight w:val="0"/>
      <w:marTop w:val="0"/>
      <w:marBottom w:val="0"/>
      <w:divBdr>
        <w:top w:val="none" w:sz="0" w:space="0" w:color="auto"/>
        <w:left w:val="none" w:sz="0" w:space="0" w:color="auto"/>
        <w:bottom w:val="none" w:sz="0" w:space="0" w:color="auto"/>
        <w:right w:val="none" w:sz="0" w:space="0" w:color="auto"/>
      </w:divBdr>
    </w:div>
    <w:div w:id="786435575">
      <w:marLeft w:val="480"/>
      <w:marRight w:val="0"/>
      <w:marTop w:val="0"/>
      <w:marBottom w:val="0"/>
      <w:divBdr>
        <w:top w:val="none" w:sz="0" w:space="0" w:color="auto"/>
        <w:left w:val="none" w:sz="0" w:space="0" w:color="auto"/>
        <w:bottom w:val="none" w:sz="0" w:space="0" w:color="auto"/>
        <w:right w:val="none" w:sz="0" w:space="0" w:color="auto"/>
      </w:divBdr>
    </w:div>
    <w:div w:id="786583289">
      <w:marLeft w:val="480"/>
      <w:marRight w:val="0"/>
      <w:marTop w:val="0"/>
      <w:marBottom w:val="0"/>
      <w:divBdr>
        <w:top w:val="none" w:sz="0" w:space="0" w:color="auto"/>
        <w:left w:val="none" w:sz="0" w:space="0" w:color="auto"/>
        <w:bottom w:val="none" w:sz="0" w:space="0" w:color="auto"/>
        <w:right w:val="none" w:sz="0" w:space="0" w:color="auto"/>
      </w:divBdr>
    </w:div>
    <w:div w:id="786629548">
      <w:marLeft w:val="480"/>
      <w:marRight w:val="0"/>
      <w:marTop w:val="0"/>
      <w:marBottom w:val="0"/>
      <w:divBdr>
        <w:top w:val="none" w:sz="0" w:space="0" w:color="auto"/>
        <w:left w:val="none" w:sz="0" w:space="0" w:color="auto"/>
        <w:bottom w:val="none" w:sz="0" w:space="0" w:color="auto"/>
        <w:right w:val="none" w:sz="0" w:space="0" w:color="auto"/>
      </w:divBdr>
    </w:div>
    <w:div w:id="786655650">
      <w:marLeft w:val="480"/>
      <w:marRight w:val="0"/>
      <w:marTop w:val="0"/>
      <w:marBottom w:val="0"/>
      <w:divBdr>
        <w:top w:val="none" w:sz="0" w:space="0" w:color="auto"/>
        <w:left w:val="none" w:sz="0" w:space="0" w:color="auto"/>
        <w:bottom w:val="none" w:sz="0" w:space="0" w:color="auto"/>
        <w:right w:val="none" w:sz="0" w:space="0" w:color="auto"/>
      </w:divBdr>
    </w:div>
    <w:div w:id="786895691">
      <w:marLeft w:val="480"/>
      <w:marRight w:val="0"/>
      <w:marTop w:val="0"/>
      <w:marBottom w:val="0"/>
      <w:divBdr>
        <w:top w:val="none" w:sz="0" w:space="0" w:color="auto"/>
        <w:left w:val="none" w:sz="0" w:space="0" w:color="auto"/>
        <w:bottom w:val="none" w:sz="0" w:space="0" w:color="auto"/>
        <w:right w:val="none" w:sz="0" w:space="0" w:color="auto"/>
      </w:divBdr>
    </w:div>
    <w:div w:id="786973987">
      <w:marLeft w:val="480"/>
      <w:marRight w:val="0"/>
      <w:marTop w:val="0"/>
      <w:marBottom w:val="0"/>
      <w:divBdr>
        <w:top w:val="none" w:sz="0" w:space="0" w:color="auto"/>
        <w:left w:val="none" w:sz="0" w:space="0" w:color="auto"/>
        <w:bottom w:val="none" w:sz="0" w:space="0" w:color="auto"/>
        <w:right w:val="none" w:sz="0" w:space="0" w:color="auto"/>
      </w:divBdr>
    </w:div>
    <w:div w:id="787161641">
      <w:marLeft w:val="480"/>
      <w:marRight w:val="0"/>
      <w:marTop w:val="0"/>
      <w:marBottom w:val="0"/>
      <w:divBdr>
        <w:top w:val="none" w:sz="0" w:space="0" w:color="auto"/>
        <w:left w:val="none" w:sz="0" w:space="0" w:color="auto"/>
        <w:bottom w:val="none" w:sz="0" w:space="0" w:color="auto"/>
        <w:right w:val="none" w:sz="0" w:space="0" w:color="auto"/>
      </w:divBdr>
    </w:div>
    <w:div w:id="787163604">
      <w:marLeft w:val="480"/>
      <w:marRight w:val="0"/>
      <w:marTop w:val="0"/>
      <w:marBottom w:val="0"/>
      <w:divBdr>
        <w:top w:val="none" w:sz="0" w:space="0" w:color="auto"/>
        <w:left w:val="none" w:sz="0" w:space="0" w:color="auto"/>
        <w:bottom w:val="none" w:sz="0" w:space="0" w:color="auto"/>
        <w:right w:val="none" w:sz="0" w:space="0" w:color="auto"/>
      </w:divBdr>
    </w:div>
    <w:div w:id="787238794">
      <w:marLeft w:val="480"/>
      <w:marRight w:val="0"/>
      <w:marTop w:val="0"/>
      <w:marBottom w:val="0"/>
      <w:divBdr>
        <w:top w:val="none" w:sz="0" w:space="0" w:color="auto"/>
        <w:left w:val="none" w:sz="0" w:space="0" w:color="auto"/>
        <w:bottom w:val="none" w:sz="0" w:space="0" w:color="auto"/>
        <w:right w:val="none" w:sz="0" w:space="0" w:color="auto"/>
      </w:divBdr>
    </w:div>
    <w:div w:id="787310320">
      <w:marLeft w:val="480"/>
      <w:marRight w:val="0"/>
      <w:marTop w:val="0"/>
      <w:marBottom w:val="0"/>
      <w:divBdr>
        <w:top w:val="none" w:sz="0" w:space="0" w:color="auto"/>
        <w:left w:val="none" w:sz="0" w:space="0" w:color="auto"/>
        <w:bottom w:val="none" w:sz="0" w:space="0" w:color="auto"/>
        <w:right w:val="none" w:sz="0" w:space="0" w:color="auto"/>
      </w:divBdr>
    </w:div>
    <w:div w:id="787504146">
      <w:marLeft w:val="480"/>
      <w:marRight w:val="0"/>
      <w:marTop w:val="0"/>
      <w:marBottom w:val="0"/>
      <w:divBdr>
        <w:top w:val="none" w:sz="0" w:space="0" w:color="auto"/>
        <w:left w:val="none" w:sz="0" w:space="0" w:color="auto"/>
        <w:bottom w:val="none" w:sz="0" w:space="0" w:color="auto"/>
        <w:right w:val="none" w:sz="0" w:space="0" w:color="auto"/>
      </w:divBdr>
    </w:div>
    <w:div w:id="787554319">
      <w:marLeft w:val="480"/>
      <w:marRight w:val="0"/>
      <w:marTop w:val="0"/>
      <w:marBottom w:val="0"/>
      <w:divBdr>
        <w:top w:val="none" w:sz="0" w:space="0" w:color="auto"/>
        <w:left w:val="none" w:sz="0" w:space="0" w:color="auto"/>
        <w:bottom w:val="none" w:sz="0" w:space="0" w:color="auto"/>
        <w:right w:val="none" w:sz="0" w:space="0" w:color="auto"/>
      </w:divBdr>
    </w:div>
    <w:div w:id="787704535">
      <w:marLeft w:val="480"/>
      <w:marRight w:val="0"/>
      <w:marTop w:val="0"/>
      <w:marBottom w:val="0"/>
      <w:divBdr>
        <w:top w:val="none" w:sz="0" w:space="0" w:color="auto"/>
        <w:left w:val="none" w:sz="0" w:space="0" w:color="auto"/>
        <w:bottom w:val="none" w:sz="0" w:space="0" w:color="auto"/>
        <w:right w:val="none" w:sz="0" w:space="0" w:color="auto"/>
      </w:divBdr>
    </w:div>
    <w:div w:id="787747176">
      <w:marLeft w:val="480"/>
      <w:marRight w:val="0"/>
      <w:marTop w:val="0"/>
      <w:marBottom w:val="0"/>
      <w:divBdr>
        <w:top w:val="none" w:sz="0" w:space="0" w:color="auto"/>
        <w:left w:val="none" w:sz="0" w:space="0" w:color="auto"/>
        <w:bottom w:val="none" w:sz="0" w:space="0" w:color="auto"/>
        <w:right w:val="none" w:sz="0" w:space="0" w:color="auto"/>
      </w:divBdr>
    </w:div>
    <w:div w:id="787814673">
      <w:marLeft w:val="480"/>
      <w:marRight w:val="0"/>
      <w:marTop w:val="0"/>
      <w:marBottom w:val="0"/>
      <w:divBdr>
        <w:top w:val="none" w:sz="0" w:space="0" w:color="auto"/>
        <w:left w:val="none" w:sz="0" w:space="0" w:color="auto"/>
        <w:bottom w:val="none" w:sz="0" w:space="0" w:color="auto"/>
        <w:right w:val="none" w:sz="0" w:space="0" w:color="auto"/>
      </w:divBdr>
    </w:div>
    <w:div w:id="788013766">
      <w:marLeft w:val="480"/>
      <w:marRight w:val="0"/>
      <w:marTop w:val="0"/>
      <w:marBottom w:val="0"/>
      <w:divBdr>
        <w:top w:val="none" w:sz="0" w:space="0" w:color="auto"/>
        <w:left w:val="none" w:sz="0" w:space="0" w:color="auto"/>
        <w:bottom w:val="none" w:sz="0" w:space="0" w:color="auto"/>
        <w:right w:val="none" w:sz="0" w:space="0" w:color="auto"/>
      </w:divBdr>
    </w:div>
    <w:div w:id="788206343">
      <w:marLeft w:val="480"/>
      <w:marRight w:val="0"/>
      <w:marTop w:val="0"/>
      <w:marBottom w:val="0"/>
      <w:divBdr>
        <w:top w:val="none" w:sz="0" w:space="0" w:color="auto"/>
        <w:left w:val="none" w:sz="0" w:space="0" w:color="auto"/>
        <w:bottom w:val="none" w:sz="0" w:space="0" w:color="auto"/>
        <w:right w:val="none" w:sz="0" w:space="0" w:color="auto"/>
      </w:divBdr>
    </w:div>
    <w:div w:id="788352660">
      <w:marLeft w:val="480"/>
      <w:marRight w:val="0"/>
      <w:marTop w:val="0"/>
      <w:marBottom w:val="0"/>
      <w:divBdr>
        <w:top w:val="none" w:sz="0" w:space="0" w:color="auto"/>
        <w:left w:val="none" w:sz="0" w:space="0" w:color="auto"/>
        <w:bottom w:val="none" w:sz="0" w:space="0" w:color="auto"/>
        <w:right w:val="none" w:sz="0" w:space="0" w:color="auto"/>
      </w:divBdr>
    </w:div>
    <w:div w:id="788360352">
      <w:marLeft w:val="480"/>
      <w:marRight w:val="0"/>
      <w:marTop w:val="0"/>
      <w:marBottom w:val="0"/>
      <w:divBdr>
        <w:top w:val="none" w:sz="0" w:space="0" w:color="auto"/>
        <w:left w:val="none" w:sz="0" w:space="0" w:color="auto"/>
        <w:bottom w:val="none" w:sz="0" w:space="0" w:color="auto"/>
        <w:right w:val="none" w:sz="0" w:space="0" w:color="auto"/>
      </w:divBdr>
    </w:div>
    <w:div w:id="788400837">
      <w:marLeft w:val="480"/>
      <w:marRight w:val="0"/>
      <w:marTop w:val="0"/>
      <w:marBottom w:val="0"/>
      <w:divBdr>
        <w:top w:val="none" w:sz="0" w:space="0" w:color="auto"/>
        <w:left w:val="none" w:sz="0" w:space="0" w:color="auto"/>
        <w:bottom w:val="none" w:sz="0" w:space="0" w:color="auto"/>
        <w:right w:val="none" w:sz="0" w:space="0" w:color="auto"/>
      </w:divBdr>
    </w:div>
    <w:div w:id="788403040">
      <w:marLeft w:val="480"/>
      <w:marRight w:val="0"/>
      <w:marTop w:val="0"/>
      <w:marBottom w:val="0"/>
      <w:divBdr>
        <w:top w:val="none" w:sz="0" w:space="0" w:color="auto"/>
        <w:left w:val="none" w:sz="0" w:space="0" w:color="auto"/>
        <w:bottom w:val="none" w:sz="0" w:space="0" w:color="auto"/>
        <w:right w:val="none" w:sz="0" w:space="0" w:color="auto"/>
      </w:divBdr>
    </w:div>
    <w:div w:id="788473230">
      <w:marLeft w:val="480"/>
      <w:marRight w:val="0"/>
      <w:marTop w:val="0"/>
      <w:marBottom w:val="0"/>
      <w:divBdr>
        <w:top w:val="none" w:sz="0" w:space="0" w:color="auto"/>
        <w:left w:val="none" w:sz="0" w:space="0" w:color="auto"/>
        <w:bottom w:val="none" w:sz="0" w:space="0" w:color="auto"/>
        <w:right w:val="none" w:sz="0" w:space="0" w:color="auto"/>
      </w:divBdr>
    </w:div>
    <w:div w:id="788473415">
      <w:marLeft w:val="480"/>
      <w:marRight w:val="0"/>
      <w:marTop w:val="0"/>
      <w:marBottom w:val="0"/>
      <w:divBdr>
        <w:top w:val="none" w:sz="0" w:space="0" w:color="auto"/>
        <w:left w:val="none" w:sz="0" w:space="0" w:color="auto"/>
        <w:bottom w:val="none" w:sz="0" w:space="0" w:color="auto"/>
        <w:right w:val="none" w:sz="0" w:space="0" w:color="auto"/>
      </w:divBdr>
    </w:div>
    <w:div w:id="788596258">
      <w:marLeft w:val="480"/>
      <w:marRight w:val="0"/>
      <w:marTop w:val="0"/>
      <w:marBottom w:val="0"/>
      <w:divBdr>
        <w:top w:val="none" w:sz="0" w:space="0" w:color="auto"/>
        <w:left w:val="none" w:sz="0" w:space="0" w:color="auto"/>
        <w:bottom w:val="none" w:sz="0" w:space="0" w:color="auto"/>
        <w:right w:val="none" w:sz="0" w:space="0" w:color="auto"/>
      </w:divBdr>
    </w:div>
    <w:div w:id="788622520">
      <w:marLeft w:val="480"/>
      <w:marRight w:val="0"/>
      <w:marTop w:val="0"/>
      <w:marBottom w:val="0"/>
      <w:divBdr>
        <w:top w:val="none" w:sz="0" w:space="0" w:color="auto"/>
        <w:left w:val="none" w:sz="0" w:space="0" w:color="auto"/>
        <w:bottom w:val="none" w:sz="0" w:space="0" w:color="auto"/>
        <w:right w:val="none" w:sz="0" w:space="0" w:color="auto"/>
      </w:divBdr>
    </w:div>
    <w:div w:id="788816763">
      <w:marLeft w:val="480"/>
      <w:marRight w:val="0"/>
      <w:marTop w:val="0"/>
      <w:marBottom w:val="0"/>
      <w:divBdr>
        <w:top w:val="none" w:sz="0" w:space="0" w:color="auto"/>
        <w:left w:val="none" w:sz="0" w:space="0" w:color="auto"/>
        <w:bottom w:val="none" w:sz="0" w:space="0" w:color="auto"/>
        <w:right w:val="none" w:sz="0" w:space="0" w:color="auto"/>
      </w:divBdr>
    </w:div>
    <w:div w:id="788818560">
      <w:marLeft w:val="480"/>
      <w:marRight w:val="0"/>
      <w:marTop w:val="0"/>
      <w:marBottom w:val="0"/>
      <w:divBdr>
        <w:top w:val="none" w:sz="0" w:space="0" w:color="auto"/>
        <w:left w:val="none" w:sz="0" w:space="0" w:color="auto"/>
        <w:bottom w:val="none" w:sz="0" w:space="0" w:color="auto"/>
        <w:right w:val="none" w:sz="0" w:space="0" w:color="auto"/>
      </w:divBdr>
    </w:div>
    <w:div w:id="788889201">
      <w:marLeft w:val="480"/>
      <w:marRight w:val="0"/>
      <w:marTop w:val="0"/>
      <w:marBottom w:val="0"/>
      <w:divBdr>
        <w:top w:val="none" w:sz="0" w:space="0" w:color="auto"/>
        <w:left w:val="none" w:sz="0" w:space="0" w:color="auto"/>
        <w:bottom w:val="none" w:sz="0" w:space="0" w:color="auto"/>
        <w:right w:val="none" w:sz="0" w:space="0" w:color="auto"/>
      </w:divBdr>
    </w:div>
    <w:div w:id="789010378">
      <w:marLeft w:val="480"/>
      <w:marRight w:val="0"/>
      <w:marTop w:val="0"/>
      <w:marBottom w:val="0"/>
      <w:divBdr>
        <w:top w:val="none" w:sz="0" w:space="0" w:color="auto"/>
        <w:left w:val="none" w:sz="0" w:space="0" w:color="auto"/>
        <w:bottom w:val="none" w:sz="0" w:space="0" w:color="auto"/>
        <w:right w:val="none" w:sz="0" w:space="0" w:color="auto"/>
      </w:divBdr>
    </w:div>
    <w:div w:id="789129797">
      <w:marLeft w:val="480"/>
      <w:marRight w:val="0"/>
      <w:marTop w:val="0"/>
      <w:marBottom w:val="0"/>
      <w:divBdr>
        <w:top w:val="none" w:sz="0" w:space="0" w:color="auto"/>
        <w:left w:val="none" w:sz="0" w:space="0" w:color="auto"/>
        <w:bottom w:val="none" w:sz="0" w:space="0" w:color="auto"/>
        <w:right w:val="none" w:sz="0" w:space="0" w:color="auto"/>
      </w:divBdr>
    </w:div>
    <w:div w:id="789208751">
      <w:marLeft w:val="480"/>
      <w:marRight w:val="0"/>
      <w:marTop w:val="0"/>
      <w:marBottom w:val="0"/>
      <w:divBdr>
        <w:top w:val="none" w:sz="0" w:space="0" w:color="auto"/>
        <w:left w:val="none" w:sz="0" w:space="0" w:color="auto"/>
        <w:bottom w:val="none" w:sz="0" w:space="0" w:color="auto"/>
        <w:right w:val="none" w:sz="0" w:space="0" w:color="auto"/>
      </w:divBdr>
    </w:div>
    <w:div w:id="789517883">
      <w:marLeft w:val="480"/>
      <w:marRight w:val="0"/>
      <w:marTop w:val="0"/>
      <w:marBottom w:val="0"/>
      <w:divBdr>
        <w:top w:val="none" w:sz="0" w:space="0" w:color="auto"/>
        <w:left w:val="none" w:sz="0" w:space="0" w:color="auto"/>
        <w:bottom w:val="none" w:sz="0" w:space="0" w:color="auto"/>
        <w:right w:val="none" w:sz="0" w:space="0" w:color="auto"/>
      </w:divBdr>
    </w:div>
    <w:div w:id="789518735">
      <w:marLeft w:val="480"/>
      <w:marRight w:val="0"/>
      <w:marTop w:val="0"/>
      <w:marBottom w:val="0"/>
      <w:divBdr>
        <w:top w:val="none" w:sz="0" w:space="0" w:color="auto"/>
        <w:left w:val="none" w:sz="0" w:space="0" w:color="auto"/>
        <w:bottom w:val="none" w:sz="0" w:space="0" w:color="auto"/>
        <w:right w:val="none" w:sz="0" w:space="0" w:color="auto"/>
      </w:divBdr>
    </w:div>
    <w:div w:id="789710326">
      <w:marLeft w:val="480"/>
      <w:marRight w:val="0"/>
      <w:marTop w:val="0"/>
      <w:marBottom w:val="0"/>
      <w:divBdr>
        <w:top w:val="none" w:sz="0" w:space="0" w:color="auto"/>
        <w:left w:val="none" w:sz="0" w:space="0" w:color="auto"/>
        <w:bottom w:val="none" w:sz="0" w:space="0" w:color="auto"/>
        <w:right w:val="none" w:sz="0" w:space="0" w:color="auto"/>
      </w:divBdr>
    </w:div>
    <w:div w:id="789785245">
      <w:marLeft w:val="480"/>
      <w:marRight w:val="0"/>
      <w:marTop w:val="0"/>
      <w:marBottom w:val="0"/>
      <w:divBdr>
        <w:top w:val="none" w:sz="0" w:space="0" w:color="auto"/>
        <w:left w:val="none" w:sz="0" w:space="0" w:color="auto"/>
        <w:bottom w:val="none" w:sz="0" w:space="0" w:color="auto"/>
        <w:right w:val="none" w:sz="0" w:space="0" w:color="auto"/>
      </w:divBdr>
    </w:div>
    <w:div w:id="789787477">
      <w:marLeft w:val="480"/>
      <w:marRight w:val="0"/>
      <w:marTop w:val="0"/>
      <w:marBottom w:val="0"/>
      <w:divBdr>
        <w:top w:val="none" w:sz="0" w:space="0" w:color="auto"/>
        <w:left w:val="none" w:sz="0" w:space="0" w:color="auto"/>
        <w:bottom w:val="none" w:sz="0" w:space="0" w:color="auto"/>
        <w:right w:val="none" w:sz="0" w:space="0" w:color="auto"/>
      </w:divBdr>
    </w:div>
    <w:div w:id="789981933">
      <w:marLeft w:val="480"/>
      <w:marRight w:val="0"/>
      <w:marTop w:val="0"/>
      <w:marBottom w:val="0"/>
      <w:divBdr>
        <w:top w:val="none" w:sz="0" w:space="0" w:color="auto"/>
        <w:left w:val="none" w:sz="0" w:space="0" w:color="auto"/>
        <w:bottom w:val="none" w:sz="0" w:space="0" w:color="auto"/>
        <w:right w:val="none" w:sz="0" w:space="0" w:color="auto"/>
      </w:divBdr>
    </w:div>
    <w:div w:id="790132921">
      <w:marLeft w:val="480"/>
      <w:marRight w:val="0"/>
      <w:marTop w:val="0"/>
      <w:marBottom w:val="0"/>
      <w:divBdr>
        <w:top w:val="none" w:sz="0" w:space="0" w:color="auto"/>
        <w:left w:val="none" w:sz="0" w:space="0" w:color="auto"/>
        <w:bottom w:val="none" w:sz="0" w:space="0" w:color="auto"/>
        <w:right w:val="none" w:sz="0" w:space="0" w:color="auto"/>
      </w:divBdr>
    </w:div>
    <w:div w:id="790175773">
      <w:marLeft w:val="480"/>
      <w:marRight w:val="0"/>
      <w:marTop w:val="0"/>
      <w:marBottom w:val="0"/>
      <w:divBdr>
        <w:top w:val="none" w:sz="0" w:space="0" w:color="auto"/>
        <w:left w:val="none" w:sz="0" w:space="0" w:color="auto"/>
        <w:bottom w:val="none" w:sz="0" w:space="0" w:color="auto"/>
        <w:right w:val="none" w:sz="0" w:space="0" w:color="auto"/>
      </w:divBdr>
    </w:div>
    <w:div w:id="790176153">
      <w:marLeft w:val="480"/>
      <w:marRight w:val="0"/>
      <w:marTop w:val="0"/>
      <w:marBottom w:val="0"/>
      <w:divBdr>
        <w:top w:val="none" w:sz="0" w:space="0" w:color="auto"/>
        <w:left w:val="none" w:sz="0" w:space="0" w:color="auto"/>
        <w:bottom w:val="none" w:sz="0" w:space="0" w:color="auto"/>
        <w:right w:val="none" w:sz="0" w:space="0" w:color="auto"/>
      </w:divBdr>
    </w:div>
    <w:div w:id="790242784">
      <w:marLeft w:val="480"/>
      <w:marRight w:val="0"/>
      <w:marTop w:val="0"/>
      <w:marBottom w:val="0"/>
      <w:divBdr>
        <w:top w:val="none" w:sz="0" w:space="0" w:color="auto"/>
        <w:left w:val="none" w:sz="0" w:space="0" w:color="auto"/>
        <w:bottom w:val="none" w:sz="0" w:space="0" w:color="auto"/>
        <w:right w:val="none" w:sz="0" w:space="0" w:color="auto"/>
      </w:divBdr>
    </w:div>
    <w:div w:id="790514533">
      <w:marLeft w:val="480"/>
      <w:marRight w:val="0"/>
      <w:marTop w:val="0"/>
      <w:marBottom w:val="0"/>
      <w:divBdr>
        <w:top w:val="none" w:sz="0" w:space="0" w:color="auto"/>
        <w:left w:val="none" w:sz="0" w:space="0" w:color="auto"/>
        <w:bottom w:val="none" w:sz="0" w:space="0" w:color="auto"/>
        <w:right w:val="none" w:sz="0" w:space="0" w:color="auto"/>
      </w:divBdr>
    </w:div>
    <w:div w:id="790634786">
      <w:marLeft w:val="480"/>
      <w:marRight w:val="0"/>
      <w:marTop w:val="0"/>
      <w:marBottom w:val="0"/>
      <w:divBdr>
        <w:top w:val="none" w:sz="0" w:space="0" w:color="auto"/>
        <w:left w:val="none" w:sz="0" w:space="0" w:color="auto"/>
        <w:bottom w:val="none" w:sz="0" w:space="0" w:color="auto"/>
        <w:right w:val="none" w:sz="0" w:space="0" w:color="auto"/>
      </w:divBdr>
    </w:div>
    <w:div w:id="790831154">
      <w:marLeft w:val="480"/>
      <w:marRight w:val="0"/>
      <w:marTop w:val="0"/>
      <w:marBottom w:val="0"/>
      <w:divBdr>
        <w:top w:val="none" w:sz="0" w:space="0" w:color="auto"/>
        <w:left w:val="none" w:sz="0" w:space="0" w:color="auto"/>
        <w:bottom w:val="none" w:sz="0" w:space="0" w:color="auto"/>
        <w:right w:val="none" w:sz="0" w:space="0" w:color="auto"/>
      </w:divBdr>
    </w:div>
    <w:div w:id="791173043">
      <w:marLeft w:val="480"/>
      <w:marRight w:val="0"/>
      <w:marTop w:val="0"/>
      <w:marBottom w:val="0"/>
      <w:divBdr>
        <w:top w:val="none" w:sz="0" w:space="0" w:color="auto"/>
        <w:left w:val="none" w:sz="0" w:space="0" w:color="auto"/>
        <w:bottom w:val="none" w:sz="0" w:space="0" w:color="auto"/>
        <w:right w:val="none" w:sz="0" w:space="0" w:color="auto"/>
      </w:divBdr>
    </w:div>
    <w:div w:id="791217743">
      <w:marLeft w:val="480"/>
      <w:marRight w:val="0"/>
      <w:marTop w:val="0"/>
      <w:marBottom w:val="0"/>
      <w:divBdr>
        <w:top w:val="none" w:sz="0" w:space="0" w:color="auto"/>
        <w:left w:val="none" w:sz="0" w:space="0" w:color="auto"/>
        <w:bottom w:val="none" w:sz="0" w:space="0" w:color="auto"/>
        <w:right w:val="none" w:sz="0" w:space="0" w:color="auto"/>
      </w:divBdr>
    </w:div>
    <w:div w:id="791359360">
      <w:marLeft w:val="480"/>
      <w:marRight w:val="0"/>
      <w:marTop w:val="0"/>
      <w:marBottom w:val="0"/>
      <w:divBdr>
        <w:top w:val="none" w:sz="0" w:space="0" w:color="auto"/>
        <w:left w:val="none" w:sz="0" w:space="0" w:color="auto"/>
        <w:bottom w:val="none" w:sz="0" w:space="0" w:color="auto"/>
        <w:right w:val="none" w:sz="0" w:space="0" w:color="auto"/>
      </w:divBdr>
    </w:div>
    <w:div w:id="791440731">
      <w:marLeft w:val="480"/>
      <w:marRight w:val="0"/>
      <w:marTop w:val="0"/>
      <w:marBottom w:val="0"/>
      <w:divBdr>
        <w:top w:val="none" w:sz="0" w:space="0" w:color="auto"/>
        <w:left w:val="none" w:sz="0" w:space="0" w:color="auto"/>
        <w:bottom w:val="none" w:sz="0" w:space="0" w:color="auto"/>
        <w:right w:val="none" w:sz="0" w:space="0" w:color="auto"/>
      </w:divBdr>
    </w:div>
    <w:div w:id="791483893">
      <w:marLeft w:val="480"/>
      <w:marRight w:val="0"/>
      <w:marTop w:val="0"/>
      <w:marBottom w:val="0"/>
      <w:divBdr>
        <w:top w:val="none" w:sz="0" w:space="0" w:color="auto"/>
        <w:left w:val="none" w:sz="0" w:space="0" w:color="auto"/>
        <w:bottom w:val="none" w:sz="0" w:space="0" w:color="auto"/>
        <w:right w:val="none" w:sz="0" w:space="0" w:color="auto"/>
      </w:divBdr>
    </w:div>
    <w:div w:id="791633256">
      <w:marLeft w:val="480"/>
      <w:marRight w:val="0"/>
      <w:marTop w:val="0"/>
      <w:marBottom w:val="0"/>
      <w:divBdr>
        <w:top w:val="none" w:sz="0" w:space="0" w:color="auto"/>
        <w:left w:val="none" w:sz="0" w:space="0" w:color="auto"/>
        <w:bottom w:val="none" w:sz="0" w:space="0" w:color="auto"/>
        <w:right w:val="none" w:sz="0" w:space="0" w:color="auto"/>
      </w:divBdr>
    </w:div>
    <w:div w:id="792091015">
      <w:marLeft w:val="480"/>
      <w:marRight w:val="0"/>
      <w:marTop w:val="0"/>
      <w:marBottom w:val="0"/>
      <w:divBdr>
        <w:top w:val="none" w:sz="0" w:space="0" w:color="auto"/>
        <w:left w:val="none" w:sz="0" w:space="0" w:color="auto"/>
        <w:bottom w:val="none" w:sz="0" w:space="0" w:color="auto"/>
        <w:right w:val="none" w:sz="0" w:space="0" w:color="auto"/>
      </w:divBdr>
    </w:div>
    <w:div w:id="792096583">
      <w:marLeft w:val="480"/>
      <w:marRight w:val="0"/>
      <w:marTop w:val="0"/>
      <w:marBottom w:val="0"/>
      <w:divBdr>
        <w:top w:val="none" w:sz="0" w:space="0" w:color="auto"/>
        <w:left w:val="none" w:sz="0" w:space="0" w:color="auto"/>
        <w:bottom w:val="none" w:sz="0" w:space="0" w:color="auto"/>
        <w:right w:val="none" w:sz="0" w:space="0" w:color="auto"/>
      </w:divBdr>
    </w:div>
    <w:div w:id="792285909">
      <w:marLeft w:val="480"/>
      <w:marRight w:val="0"/>
      <w:marTop w:val="0"/>
      <w:marBottom w:val="0"/>
      <w:divBdr>
        <w:top w:val="none" w:sz="0" w:space="0" w:color="auto"/>
        <w:left w:val="none" w:sz="0" w:space="0" w:color="auto"/>
        <w:bottom w:val="none" w:sz="0" w:space="0" w:color="auto"/>
        <w:right w:val="none" w:sz="0" w:space="0" w:color="auto"/>
      </w:divBdr>
    </w:div>
    <w:div w:id="792330916">
      <w:marLeft w:val="480"/>
      <w:marRight w:val="0"/>
      <w:marTop w:val="0"/>
      <w:marBottom w:val="0"/>
      <w:divBdr>
        <w:top w:val="none" w:sz="0" w:space="0" w:color="auto"/>
        <w:left w:val="none" w:sz="0" w:space="0" w:color="auto"/>
        <w:bottom w:val="none" w:sz="0" w:space="0" w:color="auto"/>
        <w:right w:val="none" w:sz="0" w:space="0" w:color="auto"/>
      </w:divBdr>
    </w:div>
    <w:div w:id="792334989">
      <w:marLeft w:val="480"/>
      <w:marRight w:val="0"/>
      <w:marTop w:val="0"/>
      <w:marBottom w:val="0"/>
      <w:divBdr>
        <w:top w:val="none" w:sz="0" w:space="0" w:color="auto"/>
        <w:left w:val="none" w:sz="0" w:space="0" w:color="auto"/>
        <w:bottom w:val="none" w:sz="0" w:space="0" w:color="auto"/>
        <w:right w:val="none" w:sz="0" w:space="0" w:color="auto"/>
      </w:divBdr>
    </w:div>
    <w:div w:id="792406375">
      <w:marLeft w:val="480"/>
      <w:marRight w:val="0"/>
      <w:marTop w:val="0"/>
      <w:marBottom w:val="0"/>
      <w:divBdr>
        <w:top w:val="none" w:sz="0" w:space="0" w:color="auto"/>
        <w:left w:val="none" w:sz="0" w:space="0" w:color="auto"/>
        <w:bottom w:val="none" w:sz="0" w:space="0" w:color="auto"/>
        <w:right w:val="none" w:sz="0" w:space="0" w:color="auto"/>
      </w:divBdr>
    </w:div>
    <w:div w:id="792406680">
      <w:marLeft w:val="480"/>
      <w:marRight w:val="0"/>
      <w:marTop w:val="0"/>
      <w:marBottom w:val="0"/>
      <w:divBdr>
        <w:top w:val="none" w:sz="0" w:space="0" w:color="auto"/>
        <w:left w:val="none" w:sz="0" w:space="0" w:color="auto"/>
        <w:bottom w:val="none" w:sz="0" w:space="0" w:color="auto"/>
        <w:right w:val="none" w:sz="0" w:space="0" w:color="auto"/>
      </w:divBdr>
    </w:div>
    <w:div w:id="792598682">
      <w:marLeft w:val="480"/>
      <w:marRight w:val="0"/>
      <w:marTop w:val="0"/>
      <w:marBottom w:val="0"/>
      <w:divBdr>
        <w:top w:val="none" w:sz="0" w:space="0" w:color="auto"/>
        <w:left w:val="none" w:sz="0" w:space="0" w:color="auto"/>
        <w:bottom w:val="none" w:sz="0" w:space="0" w:color="auto"/>
        <w:right w:val="none" w:sz="0" w:space="0" w:color="auto"/>
      </w:divBdr>
    </w:div>
    <w:div w:id="792872399">
      <w:marLeft w:val="480"/>
      <w:marRight w:val="0"/>
      <w:marTop w:val="0"/>
      <w:marBottom w:val="0"/>
      <w:divBdr>
        <w:top w:val="none" w:sz="0" w:space="0" w:color="auto"/>
        <w:left w:val="none" w:sz="0" w:space="0" w:color="auto"/>
        <w:bottom w:val="none" w:sz="0" w:space="0" w:color="auto"/>
        <w:right w:val="none" w:sz="0" w:space="0" w:color="auto"/>
      </w:divBdr>
    </w:div>
    <w:div w:id="792988259">
      <w:marLeft w:val="480"/>
      <w:marRight w:val="0"/>
      <w:marTop w:val="0"/>
      <w:marBottom w:val="0"/>
      <w:divBdr>
        <w:top w:val="none" w:sz="0" w:space="0" w:color="auto"/>
        <w:left w:val="none" w:sz="0" w:space="0" w:color="auto"/>
        <w:bottom w:val="none" w:sz="0" w:space="0" w:color="auto"/>
        <w:right w:val="none" w:sz="0" w:space="0" w:color="auto"/>
      </w:divBdr>
    </w:div>
    <w:div w:id="793056360">
      <w:marLeft w:val="480"/>
      <w:marRight w:val="0"/>
      <w:marTop w:val="0"/>
      <w:marBottom w:val="0"/>
      <w:divBdr>
        <w:top w:val="none" w:sz="0" w:space="0" w:color="auto"/>
        <w:left w:val="none" w:sz="0" w:space="0" w:color="auto"/>
        <w:bottom w:val="none" w:sz="0" w:space="0" w:color="auto"/>
        <w:right w:val="none" w:sz="0" w:space="0" w:color="auto"/>
      </w:divBdr>
    </w:div>
    <w:div w:id="793064267">
      <w:marLeft w:val="480"/>
      <w:marRight w:val="0"/>
      <w:marTop w:val="0"/>
      <w:marBottom w:val="0"/>
      <w:divBdr>
        <w:top w:val="none" w:sz="0" w:space="0" w:color="auto"/>
        <w:left w:val="none" w:sz="0" w:space="0" w:color="auto"/>
        <w:bottom w:val="none" w:sz="0" w:space="0" w:color="auto"/>
        <w:right w:val="none" w:sz="0" w:space="0" w:color="auto"/>
      </w:divBdr>
    </w:div>
    <w:div w:id="793136422">
      <w:marLeft w:val="480"/>
      <w:marRight w:val="0"/>
      <w:marTop w:val="0"/>
      <w:marBottom w:val="0"/>
      <w:divBdr>
        <w:top w:val="none" w:sz="0" w:space="0" w:color="auto"/>
        <w:left w:val="none" w:sz="0" w:space="0" w:color="auto"/>
        <w:bottom w:val="none" w:sz="0" w:space="0" w:color="auto"/>
        <w:right w:val="none" w:sz="0" w:space="0" w:color="auto"/>
      </w:divBdr>
    </w:div>
    <w:div w:id="793136857">
      <w:marLeft w:val="480"/>
      <w:marRight w:val="0"/>
      <w:marTop w:val="0"/>
      <w:marBottom w:val="0"/>
      <w:divBdr>
        <w:top w:val="none" w:sz="0" w:space="0" w:color="auto"/>
        <w:left w:val="none" w:sz="0" w:space="0" w:color="auto"/>
        <w:bottom w:val="none" w:sz="0" w:space="0" w:color="auto"/>
        <w:right w:val="none" w:sz="0" w:space="0" w:color="auto"/>
      </w:divBdr>
    </w:div>
    <w:div w:id="793520143">
      <w:marLeft w:val="480"/>
      <w:marRight w:val="0"/>
      <w:marTop w:val="0"/>
      <w:marBottom w:val="0"/>
      <w:divBdr>
        <w:top w:val="none" w:sz="0" w:space="0" w:color="auto"/>
        <w:left w:val="none" w:sz="0" w:space="0" w:color="auto"/>
        <w:bottom w:val="none" w:sz="0" w:space="0" w:color="auto"/>
        <w:right w:val="none" w:sz="0" w:space="0" w:color="auto"/>
      </w:divBdr>
    </w:div>
    <w:div w:id="793522908">
      <w:marLeft w:val="480"/>
      <w:marRight w:val="0"/>
      <w:marTop w:val="0"/>
      <w:marBottom w:val="0"/>
      <w:divBdr>
        <w:top w:val="none" w:sz="0" w:space="0" w:color="auto"/>
        <w:left w:val="none" w:sz="0" w:space="0" w:color="auto"/>
        <w:bottom w:val="none" w:sz="0" w:space="0" w:color="auto"/>
        <w:right w:val="none" w:sz="0" w:space="0" w:color="auto"/>
      </w:divBdr>
    </w:div>
    <w:div w:id="793988367">
      <w:marLeft w:val="480"/>
      <w:marRight w:val="0"/>
      <w:marTop w:val="0"/>
      <w:marBottom w:val="0"/>
      <w:divBdr>
        <w:top w:val="none" w:sz="0" w:space="0" w:color="auto"/>
        <w:left w:val="none" w:sz="0" w:space="0" w:color="auto"/>
        <w:bottom w:val="none" w:sz="0" w:space="0" w:color="auto"/>
        <w:right w:val="none" w:sz="0" w:space="0" w:color="auto"/>
      </w:divBdr>
    </w:div>
    <w:div w:id="794564467">
      <w:marLeft w:val="480"/>
      <w:marRight w:val="0"/>
      <w:marTop w:val="0"/>
      <w:marBottom w:val="0"/>
      <w:divBdr>
        <w:top w:val="none" w:sz="0" w:space="0" w:color="auto"/>
        <w:left w:val="none" w:sz="0" w:space="0" w:color="auto"/>
        <w:bottom w:val="none" w:sz="0" w:space="0" w:color="auto"/>
        <w:right w:val="none" w:sz="0" w:space="0" w:color="auto"/>
      </w:divBdr>
    </w:div>
    <w:div w:id="794642523">
      <w:marLeft w:val="480"/>
      <w:marRight w:val="0"/>
      <w:marTop w:val="0"/>
      <w:marBottom w:val="0"/>
      <w:divBdr>
        <w:top w:val="none" w:sz="0" w:space="0" w:color="auto"/>
        <w:left w:val="none" w:sz="0" w:space="0" w:color="auto"/>
        <w:bottom w:val="none" w:sz="0" w:space="0" w:color="auto"/>
        <w:right w:val="none" w:sz="0" w:space="0" w:color="auto"/>
      </w:divBdr>
    </w:div>
    <w:div w:id="794710714">
      <w:marLeft w:val="480"/>
      <w:marRight w:val="0"/>
      <w:marTop w:val="0"/>
      <w:marBottom w:val="0"/>
      <w:divBdr>
        <w:top w:val="none" w:sz="0" w:space="0" w:color="auto"/>
        <w:left w:val="none" w:sz="0" w:space="0" w:color="auto"/>
        <w:bottom w:val="none" w:sz="0" w:space="0" w:color="auto"/>
        <w:right w:val="none" w:sz="0" w:space="0" w:color="auto"/>
      </w:divBdr>
    </w:div>
    <w:div w:id="794757434">
      <w:marLeft w:val="480"/>
      <w:marRight w:val="0"/>
      <w:marTop w:val="0"/>
      <w:marBottom w:val="0"/>
      <w:divBdr>
        <w:top w:val="none" w:sz="0" w:space="0" w:color="auto"/>
        <w:left w:val="none" w:sz="0" w:space="0" w:color="auto"/>
        <w:bottom w:val="none" w:sz="0" w:space="0" w:color="auto"/>
        <w:right w:val="none" w:sz="0" w:space="0" w:color="auto"/>
      </w:divBdr>
    </w:div>
    <w:div w:id="794758182">
      <w:marLeft w:val="480"/>
      <w:marRight w:val="0"/>
      <w:marTop w:val="0"/>
      <w:marBottom w:val="0"/>
      <w:divBdr>
        <w:top w:val="none" w:sz="0" w:space="0" w:color="auto"/>
        <w:left w:val="none" w:sz="0" w:space="0" w:color="auto"/>
        <w:bottom w:val="none" w:sz="0" w:space="0" w:color="auto"/>
        <w:right w:val="none" w:sz="0" w:space="0" w:color="auto"/>
      </w:divBdr>
    </w:div>
    <w:div w:id="794761881">
      <w:marLeft w:val="480"/>
      <w:marRight w:val="0"/>
      <w:marTop w:val="0"/>
      <w:marBottom w:val="0"/>
      <w:divBdr>
        <w:top w:val="none" w:sz="0" w:space="0" w:color="auto"/>
        <w:left w:val="none" w:sz="0" w:space="0" w:color="auto"/>
        <w:bottom w:val="none" w:sz="0" w:space="0" w:color="auto"/>
        <w:right w:val="none" w:sz="0" w:space="0" w:color="auto"/>
      </w:divBdr>
    </w:div>
    <w:div w:id="794787517">
      <w:marLeft w:val="480"/>
      <w:marRight w:val="0"/>
      <w:marTop w:val="0"/>
      <w:marBottom w:val="0"/>
      <w:divBdr>
        <w:top w:val="none" w:sz="0" w:space="0" w:color="auto"/>
        <w:left w:val="none" w:sz="0" w:space="0" w:color="auto"/>
        <w:bottom w:val="none" w:sz="0" w:space="0" w:color="auto"/>
        <w:right w:val="none" w:sz="0" w:space="0" w:color="auto"/>
      </w:divBdr>
    </w:div>
    <w:div w:id="794911468">
      <w:marLeft w:val="480"/>
      <w:marRight w:val="0"/>
      <w:marTop w:val="0"/>
      <w:marBottom w:val="0"/>
      <w:divBdr>
        <w:top w:val="none" w:sz="0" w:space="0" w:color="auto"/>
        <w:left w:val="none" w:sz="0" w:space="0" w:color="auto"/>
        <w:bottom w:val="none" w:sz="0" w:space="0" w:color="auto"/>
        <w:right w:val="none" w:sz="0" w:space="0" w:color="auto"/>
      </w:divBdr>
    </w:div>
    <w:div w:id="794952169">
      <w:marLeft w:val="480"/>
      <w:marRight w:val="0"/>
      <w:marTop w:val="0"/>
      <w:marBottom w:val="0"/>
      <w:divBdr>
        <w:top w:val="none" w:sz="0" w:space="0" w:color="auto"/>
        <w:left w:val="none" w:sz="0" w:space="0" w:color="auto"/>
        <w:bottom w:val="none" w:sz="0" w:space="0" w:color="auto"/>
        <w:right w:val="none" w:sz="0" w:space="0" w:color="auto"/>
      </w:divBdr>
    </w:div>
    <w:div w:id="794956058">
      <w:marLeft w:val="480"/>
      <w:marRight w:val="0"/>
      <w:marTop w:val="0"/>
      <w:marBottom w:val="0"/>
      <w:divBdr>
        <w:top w:val="none" w:sz="0" w:space="0" w:color="auto"/>
        <w:left w:val="none" w:sz="0" w:space="0" w:color="auto"/>
        <w:bottom w:val="none" w:sz="0" w:space="0" w:color="auto"/>
        <w:right w:val="none" w:sz="0" w:space="0" w:color="auto"/>
      </w:divBdr>
    </w:div>
    <w:div w:id="794984207">
      <w:marLeft w:val="480"/>
      <w:marRight w:val="0"/>
      <w:marTop w:val="0"/>
      <w:marBottom w:val="0"/>
      <w:divBdr>
        <w:top w:val="none" w:sz="0" w:space="0" w:color="auto"/>
        <w:left w:val="none" w:sz="0" w:space="0" w:color="auto"/>
        <w:bottom w:val="none" w:sz="0" w:space="0" w:color="auto"/>
        <w:right w:val="none" w:sz="0" w:space="0" w:color="auto"/>
      </w:divBdr>
    </w:div>
    <w:div w:id="795024831">
      <w:marLeft w:val="480"/>
      <w:marRight w:val="0"/>
      <w:marTop w:val="0"/>
      <w:marBottom w:val="0"/>
      <w:divBdr>
        <w:top w:val="none" w:sz="0" w:space="0" w:color="auto"/>
        <w:left w:val="none" w:sz="0" w:space="0" w:color="auto"/>
        <w:bottom w:val="none" w:sz="0" w:space="0" w:color="auto"/>
        <w:right w:val="none" w:sz="0" w:space="0" w:color="auto"/>
      </w:divBdr>
    </w:div>
    <w:div w:id="795026673">
      <w:marLeft w:val="480"/>
      <w:marRight w:val="0"/>
      <w:marTop w:val="0"/>
      <w:marBottom w:val="0"/>
      <w:divBdr>
        <w:top w:val="none" w:sz="0" w:space="0" w:color="auto"/>
        <w:left w:val="none" w:sz="0" w:space="0" w:color="auto"/>
        <w:bottom w:val="none" w:sz="0" w:space="0" w:color="auto"/>
        <w:right w:val="none" w:sz="0" w:space="0" w:color="auto"/>
      </w:divBdr>
    </w:div>
    <w:div w:id="795292000">
      <w:marLeft w:val="480"/>
      <w:marRight w:val="0"/>
      <w:marTop w:val="0"/>
      <w:marBottom w:val="0"/>
      <w:divBdr>
        <w:top w:val="none" w:sz="0" w:space="0" w:color="auto"/>
        <w:left w:val="none" w:sz="0" w:space="0" w:color="auto"/>
        <w:bottom w:val="none" w:sz="0" w:space="0" w:color="auto"/>
        <w:right w:val="none" w:sz="0" w:space="0" w:color="auto"/>
      </w:divBdr>
    </w:div>
    <w:div w:id="795298033">
      <w:marLeft w:val="480"/>
      <w:marRight w:val="0"/>
      <w:marTop w:val="0"/>
      <w:marBottom w:val="0"/>
      <w:divBdr>
        <w:top w:val="none" w:sz="0" w:space="0" w:color="auto"/>
        <w:left w:val="none" w:sz="0" w:space="0" w:color="auto"/>
        <w:bottom w:val="none" w:sz="0" w:space="0" w:color="auto"/>
        <w:right w:val="none" w:sz="0" w:space="0" w:color="auto"/>
      </w:divBdr>
    </w:div>
    <w:div w:id="795411705">
      <w:marLeft w:val="480"/>
      <w:marRight w:val="0"/>
      <w:marTop w:val="0"/>
      <w:marBottom w:val="0"/>
      <w:divBdr>
        <w:top w:val="none" w:sz="0" w:space="0" w:color="auto"/>
        <w:left w:val="none" w:sz="0" w:space="0" w:color="auto"/>
        <w:bottom w:val="none" w:sz="0" w:space="0" w:color="auto"/>
        <w:right w:val="none" w:sz="0" w:space="0" w:color="auto"/>
      </w:divBdr>
    </w:div>
    <w:div w:id="795442646">
      <w:marLeft w:val="480"/>
      <w:marRight w:val="0"/>
      <w:marTop w:val="0"/>
      <w:marBottom w:val="0"/>
      <w:divBdr>
        <w:top w:val="none" w:sz="0" w:space="0" w:color="auto"/>
        <w:left w:val="none" w:sz="0" w:space="0" w:color="auto"/>
        <w:bottom w:val="none" w:sz="0" w:space="0" w:color="auto"/>
        <w:right w:val="none" w:sz="0" w:space="0" w:color="auto"/>
      </w:divBdr>
    </w:div>
    <w:div w:id="795492253">
      <w:marLeft w:val="480"/>
      <w:marRight w:val="0"/>
      <w:marTop w:val="0"/>
      <w:marBottom w:val="0"/>
      <w:divBdr>
        <w:top w:val="none" w:sz="0" w:space="0" w:color="auto"/>
        <w:left w:val="none" w:sz="0" w:space="0" w:color="auto"/>
        <w:bottom w:val="none" w:sz="0" w:space="0" w:color="auto"/>
        <w:right w:val="none" w:sz="0" w:space="0" w:color="auto"/>
      </w:divBdr>
    </w:div>
    <w:div w:id="795607956">
      <w:marLeft w:val="480"/>
      <w:marRight w:val="0"/>
      <w:marTop w:val="0"/>
      <w:marBottom w:val="0"/>
      <w:divBdr>
        <w:top w:val="none" w:sz="0" w:space="0" w:color="auto"/>
        <w:left w:val="none" w:sz="0" w:space="0" w:color="auto"/>
        <w:bottom w:val="none" w:sz="0" w:space="0" w:color="auto"/>
        <w:right w:val="none" w:sz="0" w:space="0" w:color="auto"/>
      </w:divBdr>
    </w:div>
    <w:div w:id="795680611">
      <w:marLeft w:val="480"/>
      <w:marRight w:val="0"/>
      <w:marTop w:val="0"/>
      <w:marBottom w:val="0"/>
      <w:divBdr>
        <w:top w:val="none" w:sz="0" w:space="0" w:color="auto"/>
        <w:left w:val="none" w:sz="0" w:space="0" w:color="auto"/>
        <w:bottom w:val="none" w:sz="0" w:space="0" w:color="auto"/>
        <w:right w:val="none" w:sz="0" w:space="0" w:color="auto"/>
      </w:divBdr>
    </w:div>
    <w:div w:id="795757685">
      <w:marLeft w:val="480"/>
      <w:marRight w:val="0"/>
      <w:marTop w:val="0"/>
      <w:marBottom w:val="0"/>
      <w:divBdr>
        <w:top w:val="none" w:sz="0" w:space="0" w:color="auto"/>
        <w:left w:val="none" w:sz="0" w:space="0" w:color="auto"/>
        <w:bottom w:val="none" w:sz="0" w:space="0" w:color="auto"/>
        <w:right w:val="none" w:sz="0" w:space="0" w:color="auto"/>
      </w:divBdr>
    </w:div>
    <w:div w:id="795871076">
      <w:marLeft w:val="480"/>
      <w:marRight w:val="0"/>
      <w:marTop w:val="0"/>
      <w:marBottom w:val="0"/>
      <w:divBdr>
        <w:top w:val="none" w:sz="0" w:space="0" w:color="auto"/>
        <w:left w:val="none" w:sz="0" w:space="0" w:color="auto"/>
        <w:bottom w:val="none" w:sz="0" w:space="0" w:color="auto"/>
        <w:right w:val="none" w:sz="0" w:space="0" w:color="auto"/>
      </w:divBdr>
    </w:div>
    <w:div w:id="796140556">
      <w:marLeft w:val="480"/>
      <w:marRight w:val="0"/>
      <w:marTop w:val="0"/>
      <w:marBottom w:val="0"/>
      <w:divBdr>
        <w:top w:val="none" w:sz="0" w:space="0" w:color="auto"/>
        <w:left w:val="none" w:sz="0" w:space="0" w:color="auto"/>
        <w:bottom w:val="none" w:sz="0" w:space="0" w:color="auto"/>
        <w:right w:val="none" w:sz="0" w:space="0" w:color="auto"/>
      </w:divBdr>
    </w:div>
    <w:div w:id="796148030">
      <w:marLeft w:val="480"/>
      <w:marRight w:val="0"/>
      <w:marTop w:val="0"/>
      <w:marBottom w:val="0"/>
      <w:divBdr>
        <w:top w:val="none" w:sz="0" w:space="0" w:color="auto"/>
        <w:left w:val="none" w:sz="0" w:space="0" w:color="auto"/>
        <w:bottom w:val="none" w:sz="0" w:space="0" w:color="auto"/>
        <w:right w:val="none" w:sz="0" w:space="0" w:color="auto"/>
      </w:divBdr>
    </w:div>
    <w:div w:id="796490307">
      <w:marLeft w:val="480"/>
      <w:marRight w:val="0"/>
      <w:marTop w:val="0"/>
      <w:marBottom w:val="0"/>
      <w:divBdr>
        <w:top w:val="none" w:sz="0" w:space="0" w:color="auto"/>
        <w:left w:val="none" w:sz="0" w:space="0" w:color="auto"/>
        <w:bottom w:val="none" w:sz="0" w:space="0" w:color="auto"/>
        <w:right w:val="none" w:sz="0" w:space="0" w:color="auto"/>
      </w:divBdr>
    </w:div>
    <w:div w:id="796533857">
      <w:marLeft w:val="480"/>
      <w:marRight w:val="0"/>
      <w:marTop w:val="0"/>
      <w:marBottom w:val="0"/>
      <w:divBdr>
        <w:top w:val="none" w:sz="0" w:space="0" w:color="auto"/>
        <w:left w:val="none" w:sz="0" w:space="0" w:color="auto"/>
        <w:bottom w:val="none" w:sz="0" w:space="0" w:color="auto"/>
        <w:right w:val="none" w:sz="0" w:space="0" w:color="auto"/>
      </w:divBdr>
    </w:div>
    <w:div w:id="796606689">
      <w:marLeft w:val="480"/>
      <w:marRight w:val="0"/>
      <w:marTop w:val="0"/>
      <w:marBottom w:val="0"/>
      <w:divBdr>
        <w:top w:val="none" w:sz="0" w:space="0" w:color="auto"/>
        <w:left w:val="none" w:sz="0" w:space="0" w:color="auto"/>
        <w:bottom w:val="none" w:sz="0" w:space="0" w:color="auto"/>
        <w:right w:val="none" w:sz="0" w:space="0" w:color="auto"/>
      </w:divBdr>
    </w:div>
    <w:div w:id="796723720">
      <w:marLeft w:val="480"/>
      <w:marRight w:val="0"/>
      <w:marTop w:val="0"/>
      <w:marBottom w:val="0"/>
      <w:divBdr>
        <w:top w:val="none" w:sz="0" w:space="0" w:color="auto"/>
        <w:left w:val="none" w:sz="0" w:space="0" w:color="auto"/>
        <w:bottom w:val="none" w:sz="0" w:space="0" w:color="auto"/>
        <w:right w:val="none" w:sz="0" w:space="0" w:color="auto"/>
      </w:divBdr>
    </w:div>
    <w:div w:id="796727484">
      <w:marLeft w:val="480"/>
      <w:marRight w:val="0"/>
      <w:marTop w:val="0"/>
      <w:marBottom w:val="0"/>
      <w:divBdr>
        <w:top w:val="none" w:sz="0" w:space="0" w:color="auto"/>
        <w:left w:val="none" w:sz="0" w:space="0" w:color="auto"/>
        <w:bottom w:val="none" w:sz="0" w:space="0" w:color="auto"/>
        <w:right w:val="none" w:sz="0" w:space="0" w:color="auto"/>
      </w:divBdr>
    </w:div>
    <w:div w:id="796796072">
      <w:marLeft w:val="480"/>
      <w:marRight w:val="0"/>
      <w:marTop w:val="0"/>
      <w:marBottom w:val="0"/>
      <w:divBdr>
        <w:top w:val="none" w:sz="0" w:space="0" w:color="auto"/>
        <w:left w:val="none" w:sz="0" w:space="0" w:color="auto"/>
        <w:bottom w:val="none" w:sz="0" w:space="0" w:color="auto"/>
        <w:right w:val="none" w:sz="0" w:space="0" w:color="auto"/>
      </w:divBdr>
    </w:div>
    <w:div w:id="796796971">
      <w:marLeft w:val="480"/>
      <w:marRight w:val="0"/>
      <w:marTop w:val="0"/>
      <w:marBottom w:val="0"/>
      <w:divBdr>
        <w:top w:val="none" w:sz="0" w:space="0" w:color="auto"/>
        <w:left w:val="none" w:sz="0" w:space="0" w:color="auto"/>
        <w:bottom w:val="none" w:sz="0" w:space="0" w:color="auto"/>
        <w:right w:val="none" w:sz="0" w:space="0" w:color="auto"/>
      </w:divBdr>
    </w:div>
    <w:div w:id="796803559">
      <w:marLeft w:val="480"/>
      <w:marRight w:val="0"/>
      <w:marTop w:val="0"/>
      <w:marBottom w:val="0"/>
      <w:divBdr>
        <w:top w:val="none" w:sz="0" w:space="0" w:color="auto"/>
        <w:left w:val="none" w:sz="0" w:space="0" w:color="auto"/>
        <w:bottom w:val="none" w:sz="0" w:space="0" w:color="auto"/>
        <w:right w:val="none" w:sz="0" w:space="0" w:color="auto"/>
      </w:divBdr>
    </w:div>
    <w:div w:id="796870032">
      <w:marLeft w:val="480"/>
      <w:marRight w:val="0"/>
      <w:marTop w:val="0"/>
      <w:marBottom w:val="0"/>
      <w:divBdr>
        <w:top w:val="none" w:sz="0" w:space="0" w:color="auto"/>
        <w:left w:val="none" w:sz="0" w:space="0" w:color="auto"/>
        <w:bottom w:val="none" w:sz="0" w:space="0" w:color="auto"/>
        <w:right w:val="none" w:sz="0" w:space="0" w:color="auto"/>
      </w:divBdr>
    </w:div>
    <w:div w:id="797069398">
      <w:marLeft w:val="480"/>
      <w:marRight w:val="0"/>
      <w:marTop w:val="0"/>
      <w:marBottom w:val="0"/>
      <w:divBdr>
        <w:top w:val="none" w:sz="0" w:space="0" w:color="auto"/>
        <w:left w:val="none" w:sz="0" w:space="0" w:color="auto"/>
        <w:bottom w:val="none" w:sz="0" w:space="0" w:color="auto"/>
        <w:right w:val="none" w:sz="0" w:space="0" w:color="auto"/>
      </w:divBdr>
    </w:div>
    <w:div w:id="797141305">
      <w:marLeft w:val="480"/>
      <w:marRight w:val="0"/>
      <w:marTop w:val="0"/>
      <w:marBottom w:val="0"/>
      <w:divBdr>
        <w:top w:val="none" w:sz="0" w:space="0" w:color="auto"/>
        <w:left w:val="none" w:sz="0" w:space="0" w:color="auto"/>
        <w:bottom w:val="none" w:sz="0" w:space="0" w:color="auto"/>
        <w:right w:val="none" w:sz="0" w:space="0" w:color="auto"/>
      </w:divBdr>
    </w:div>
    <w:div w:id="797142531">
      <w:marLeft w:val="480"/>
      <w:marRight w:val="0"/>
      <w:marTop w:val="0"/>
      <w:marBottom w:val="0"/>
      <w:divBdr>
        <w:top w:val="none" w:sz="0" w:space="0" w:color="auto"/>
        <w:left w:val="none" w:sz="0" w:space="0" w:color="auto"/>
        <w:bottom w:val="none" w:sz="0" w:space="0" w:color="auto"/>
        <w:right w:val="none" w:sz="0" w:space="0" w:color="auto"/>
      </w:divBdr>
    </w:div>
    <w:div w:id="797454252">
      <w:marLeft w:val="480"/>
      <w:marRight w:val="0"/>
      <w:marTop w:val="0"/>
      <w:marBottom w:val="0"/>
      <w:divBdr>
        <w:top w:val="none" w:sz="0" w:space="0" w:color="auto"/>
        <w:left w:val="none" w:sz="0" w:space="0" w:color="auto"/>
        <w:bottom w:val="none" w:sz="0" w:space="0" w:color="auto"/>
        <w:right w:val="none" w:sz="0" w:space="0" w:color="auto"/>
      </w:divBdr>
    </w:div>
    <w:div w:id="797525149">
      <w:marLeft w:val="480"/>
      <w:marRight w:val="0"/>
      <w:marTop w:val="0"/>
      <w:marBottom w:val="0"/>
      <w:divBdr>
        <w:top w:val="none" w:sz="0" w:space="0" w:color="auto"/>
        <w:left w:val="none" w:sz="0" w:space="0" w:color="auto"/>
        <w:bottom w:val="none" w:sz="0" w:space="0" w:color="auto"/>
        <w:right w:val="none" w:sz="0" w:space="0" w:color="auto"/>
      </w:divBdr>
    </w:div>
    <w:div w:id="797574362">
      <w:marLeft w:val="480"/>
      <w:marRight w:val="0"/>
      <w:marTop w:val="0"/>
      <w:marBottom w:val="0"/>
      <w:divBdr>
        <w:top w:val="none" w:sz="0" w:space="0" w:color="auto"/>
        <w:left w:val="none" w:sz="0" w:space="0" w:color="auto"/>
        <w:bottom w:val="none" w:sz="0" w:space="0" w:color="auto"/>
        <w:right w:val="none" w:sz="0" w:space="0" w:color="auto"/>
      </w:divBdr>
    </w:div>
    <w:div w:id="797796401">
      <w:marLeft w:val="480"/>
      <w:marRight w:val="0"/>
      <w:marTop w:val="0"/>
      <w:marBottom w:val="0"/>
      <w:divBdr>
        <w:top w:val="none" w:sz="0" w:space="0" w:color="auto"/>
        <w:left w:val="none" w:sz="0" w:space="0" w:color="auto"/>
        <w:bottom w:val="none" w:sz="0" w:space="0" w:color="auto"/>
        <w:right w:val="none" w:sz="0" w:space="0" w:color="auto"/>
      </w:divBdr>
    </w:div>
    <w:div w:id="797800290">
      <w:marLeft w:val="480"/>
      <w:marRight w:val="0"/>
      <w:marTop w:val="0"/>
      <w:marBottom w:val="0"/>
      <w:divBdr>
        <w:top w:val="none" w:sz="0" w:space="0" w:color="auto"/>
        <w:left w:val="none" w:sz="0" w:space="0" w:color="auto"/>
        <w:bottom w:val="none" w:sz="0" w:space="0" w:color="auto"/>
        <w:right w:val="none" w:sz="0" w:space="0" w:color="auto"/>
      </w:divBdr>
    </w:div>
    <w:div w:id="798113267">
      <w:marLeft w:val="480"/>
      <w:marRight w:val="0"/>
      <w:marTop w:val="0"/>
      <w:marBottom w:val="0"/>
      <w:divBdr>
        <w:top w:val="none" w:sz="0" w:space="0" w:color="auto"/>
        <w:left w:val="none" w:sz="0" w:space="0" w:color="auto"/>
        <w:bottom w:val="none" w:sz="0" w:space="0" w:color="auto"/>
        <w:right w:val="none" w:sz="0" w:space="0" w:color="auto"/>
      </w:divBdr>
    </w:div>
    <w:div w:id="798180802">
      <w:marLeft w:val="480"/>
      <w:marRight w:val="0"/>
      <w:marTop w:val="0"/>
      <w:marBottom w:val="0"/>
      <w:divBdr>
        <w:top w:val="none" w:sz="0" w:space="0" w:color="auto"/>
        <w:left w:val="none" w:sz="0" w:space="0" w:color="auto"/>
        <w:bottom w:val="none" w:sz="0" w:space="0" w:color="auto"/>
        <w:right w:val="none" w:sz="0" w:space="0" w:color="auto"/>
      </w:divBdr>
    </w:div>
    <w:div w:id="798182732">
      <w:marLeft w:val="480"/>
      <w:marRight w:val="0"/>
      <w:marTop w:val="0"/>
      <w:marBottom w:val="0"/>
      <w:divBdr>
        <w:top w:val="none" w:sz="0" w:space="0" w:color="auto"/>
        <w:left w:val="none" w:sz="0" w:space="0" w:color="auto"/>
        <w:bottom w:val="none" w:sz="0" w:space="0" w:color="auto"/>
        <w:right w:val="none" w:sz="0" w:space="0" w:color="auto"/>
      </w:divBdr>
    </w:div>
    <w:div w:id="798185426">
      <w:marLeft w:val="480"/>
      <w:marRight w:val="0"/>
      <w:marTop w:val="0"/>
      <w:marBottom w:val="0"/>
      <w:divBdr>
        <w:top w:val="none" w:sz="0" w:space="0" w:color="auto"/>
        <w:left w:val="none" w:sz="0" w:space="0" w:color="auto"/>
        <w:bottom w:val="none" w:sz="0" w:space="0" w:color="auto"/>
        <w:right w:val="none" w:sz="0" w:space="0" w:color="auto"/>
      </w:divBdr>
    </w:div>
    <w:div w:id="798189355">
      <w:marLeft w:val="480"/>
      <w:marRight w:val="0"/>
      <w:marTop w:val="0"/>
      <w:marBottom w:val="0"/>
      <w:divBdr>
        <w:top w:val="none" w:sz="0" w:space="0" w:color="auto"/>
        <w:left w:val="none" w:sz="0" w:space="0" w:color="auto"/>
        <w:bottom w:val="none" w:sz="0" w:space="0" w:color="auto"/>
        <w:right w:val="none" w:sz="0" w:space="0" w:color="auto"/>
      </w:divBdr>
    </w:div>
    <w:div w:id="798298320">
      <w:marLeft w:val="480"/>
      <w:marRight w:val="0"/>
      <w:marTop w:val="0"/>
      <w:marBottom w:val="0"/>
      <w:divBdr>
        <w:top w:val="none" w:sz="0" w:space="0" w:color="auto"/>
        <w:left w:val="none" w:sz="0" w:space="0" w:color="auto"/>
        <w:bottom w:val="none" w:sz="0" w:space="0" w:color="auto"/>
        <w:right w:val="none" w:sz="0" w:space="0" w:color="auto"/>
      </w:divBdr>
    </w:div>
    <w:div w:id="798375495">
      <w:marLeft w:val="480"/>
      <w:marRight w:val="0"/>
      <w:marTop w:val="0"/>
      <w:marBottom w:val="0"/>
      <w:divBdr>
        <w:top w:val="none" w:sz="0" w:space="0" w:color="auto"/>
        <w:left w:val="none" w:sz="0" w:space="0" w:color="auto"/>
        <w:bottom w:val="none" w:sz="0" w:space="0" w:color="auto"/>
        <w:right w:val="none" w:sz="0" w:space="0" w:color="auto"/>
      </w:divBdr>
    </w:div>
    <w:div w:id="798381092">
      <w:marLeft w:val="480"/>
      <w:marRight w:val="0"/>
      <w:marTop w:val="0"/>
      <w:marBottom w:val="0"/>
      <w:divBdr>
        <w:top w:val="none" w:sz="0" w:space="0" w:color="auto"/>
        <w:left w:val="none" w:sz="0" w:space="0" w:color="auto"/>
        <w:bottom w:val="none" w:sz="0" w:space="0" w:color="auto"/>
        <w:right w:val="none" w:sz="0" w:space="0" w:color="auto"/>
      </w:divBdr>
    </w:div>
    <w:div w:id="798382296">
      <w:marLeft w:val="480"/>
      <w:marRight w:val="0"/>
      <w:marTop w:val="0"/>
      <w:marBottom w:val="0"/>
      <w:divBdr>
        <w:top w:val="none" w:sz="0" w:space="0" w:color="auto"/>
        <w:left w:val="none" w:sz="0" w:space="0" w:color="auto"/>
        <w:bottom w:val="none" w:sz="0" w:space="0" w:color="auto"/>
        <w:right w:val="none" w:sz="0" w:space="0" w:color="auto"/>
      </w:divBdr>
    </w:div>
    <w:div w:id="798450315">
      <w:marLeft w:val="480"/>
      <w:marRight w:val="0"/>
      <w:marTop w:val="0"/>
      <w:marBottom w:val="0"/>
      <w:divBdr>
        <w:top w:val="none" w:sz="0" w:space="0" w:color="auto"/>
        <w:left w:val="none" w:sz="0" w:space="0" w:color="auto"/>
        <w:bottom w:val="none" w:sz="0" w:space="0" w:color="auto"/>
        <w:right w:val="none" w:sz="0" w:space="0" w:color="auto"/>
      </w:divBdr>
    </w:div>
    <w:div w:id="798454173">
      <w:marLeft w:val="480"/>
      <w:marRight w:val="0"/>
      <w:marTop w:val="0"/>
      <w:marBottom w:val="0"/>
      <w:divBdr>
        <w:top w:val="none" w:sz="0" w:space="0" w:color="auto"/>
        <w:left w:val="none" w:sz="0" w:space="0" w:color="auto"/>
        <w:bottom w:val="none" w:sz="0" w:space="0" w:color="auto"/>
        <w:right w:val="none" w:sz="0" w:space="0" w:color="auto"/>
      </w:divBdr>
    </w:div>
    <w:div w:id="798500457">
      <w:marLeft w:val="480"/>
      <w:marRight w:val="0"/>
      <w:marTop w:val="0"/>
      <w:marBottom w:val="0"/>
      <w:divBdr>
        <w:top w:val="none" w:sz="0" w:space="0" w:color="auto"/>
        <w:left w:val="none" w:sz="0" w:space="0" w:color="auto"/>
        <w:bottom w:val="none" w:sz="0" w:space="0" w:color="auto"/>
        <w:right w:val="none" w:sz="0" w:space="0" w:color="auto"/>
      </w:divBdr>
    </w:div>
    <w:div w:id="798500692">
      <w:marLeft w:val="480"/>
      <w:marRight w:val="0"/>
      <w:marTop w:val="0"/>
      <w:marBottom w:val="0"/>
      <w:divBdr>
        <w:top w:val="none" w:sz="0" w:space="0" w:color="auto"/>
        <w:left w:val="none" w:sz="0" w:space="0" w:color="auto"/>
        <w:bottom w:val="none" w:sz="0" w:space="0" w:color="auto"/>
        <w:right w:val="none" w:sz="0" w:space="0" w:color="auto"/>
      </w:divBdr>
    </w:div>
    <w:div w:id="798572801">
      <w:marLeft w:val="480"/>
      <w:marRight w:val="0"/>
      <w:marTop w:val="0"/>
      <w:marBottom w:val="0"/>
      <w:divBdr>
        <w:top w:val="none" w:sz="0" w:space="0" w:color="auto"/>
        <w:left w:val="none" w:sz="0" w:space="0" w:color="auto"/>
        <w:bottom w:val="none" w:sz="0" w:space="0" w:color="auto"/>
        <w:right w:val="none" w:sz="0" w:space="0" w:color="auto"/>
      </w:divBdr>
    </w:div>
    <w:div w:id="798643035">
      <w:marLeft w:val="480"/>
      <w:marRight w:val="0"/>
      <w:marTop w:val="0"/>
      <w:marBottom w:val="0"/>
      <w:divBdr>
        <w:top w:val="none" w:sz="0" w:space="0" w:color="auto"/>
        <w:left w:val="none" w:sz="0" w:space="0" w:color="auto"/>
        <w:bottom w:val="none" w:sz="0" w:space="0" w:color="auto"/>
        <w:right w:val="none" w:sz="0" w:space="0" w:color="auto"/>
      </w:divBdr>
    </w:div>
    <w:div w:id="798643561">
      <w:marLeft w:val="480"/>
      <w:marRight w:val="0"/>
      <w:marTop w:val="0"/>
      <w:marBottom w:val="0"/>
      <w:divBdr>
        <w:top w:val="none" w:sz="0" w:space="0" w:color="auto"/>
        <w:left w:val="none" w:sz="0" w:space="0" w:color="auto"/>
        <w:bottom w:val="none" w:sz="0" w:space="0" w:color="auto"/>
        <w:right w:val="none" w:sz="0" w:space="0" w:color="auto"/>
      </w:divBdr>
    </w:div>
    <w:div w:id="799225813">
      <w:marLeft w:val="480"/>
      <w:marRight w:val="0"/>
      <w:marTop w:val="0"/>
      <w:marBottom w:val="0"/>
      <w:divBdr>
        <w:top w:val="none" w:sz="0" w:space="0" w:color="auto"/>
        <w:left w:val="none" w:sz="0" w:space="0" w:color="auto"/>
        <w:bottom w:val="none" w:sz="0" w:space="0" w:color="auto"/>
        <w:right w:val="none" w:sz="0" w:space="0" w:color="auto"/>
      </w:divBdr>
    </w:div>
    <w:div w:id="799415605">
      <w:marLeft w:val="480"/>
      <w:marRight w:val="0"/>
      <w:marTop w:val="0"/>
      <w:marBottom w:val="0"/>
      <w:divBdr>
        <w:top w:val="none" w:sz="0" w:space="0" w:color="auto"/>
        <w:left w:val="none" w:sz="0" w:space="0" w:color="auto"/>
        <w:bottom w:val="none" w:sz="0" w:space="0" w:color="auto"/>
        <w:right w:val="none" w:sz="0" w:space="0" w:color="auto"/>
      </w:divBdr>
    </w:div>
    <w:div w:id="799423297">
      <w:marLeft w:val="480"/>
      <w:marRight w:val="0"/>
      <w:marTop w:val="0"/>
      <w:marBottom w:val="0"/>
      <w:divBdr>
        <w:top w:val="none" w:sz="0" w:space="0" w:color="auto"/>
        <w:left w:val="none" w:sz="0" w:space="0" w:color="auto"/>
        <w:bottom w:val="none" w:sz="0" w:space="0" w:color="auto"/>
        <w:right w:val="none" w:sz="0" w:space="0" w:color="auto"/>
      </w:divBdr>
    </w:div>
    <w:div w:id="799423340">
      <w:marLeft w:val="480"/>
      <w:marRight w:val="0"/>
      <w:marTop w:val="0"/>
      <w:marBottom w:val="0"/>
      <w:divBdr>
        <w:top w:val="none" w:sz="0" w:space="0" w:color="auto"/>
        <w:left w:val="none" w:sz="0" w:space="0" w:color="auto"/>
        <w:bottom w:val="none" w:sz="0" w:space="0" w:color="auto"/>
        <w:right w:val="none" w:sz="0" w:space="0" w:color="auto"/>
      </w:divBdr>
    </w:div>
    <w:div w:id="799494969">
      <w:marLeft w:val="480"/>
      <w:marRight w:val="0"/>
      <w:marTop w:val="0"/>
      <w:marBottom w:val="0"/>
      <w:divBdr>
        <w:top w:val="none" w:sz="0" w:space="0" w:color="auto"/>
        <w:left w:val="none" w:sz="0" w:space="0" w:color="auto"/>
        <w:bottom w:val="none" w:sz="0" w:space="0" w:color="auto"/>
        <w:right w:val="none" w:sz="0" w:space="0" w:color="auto"/>
      </w:divBdr>
    </w:div>
    <w:div w:id="799498989">
      <w:marLeft w:val="480"/>
      <w:marRight w:val="0"/>
      <w:marTop w:val="0"/>
      <w:marBottom w:val="0"/>
      <w:divBdr>
        <w:top w:val="none" w:sz="0" w:space="0" w:color="auto"/>
        <w:left w:val="none" w:sz="0" w:space="0" w:color="auto"/>
        <w:bottom w:val="none" w:sz="0" w:space="0" w:color="auto"/>
        <w:right w:val="none" w:sz="0" w:space="0" w:color="auto"/>
      </w:divBdr>
    </w:div>
    <w:div w:id="799765068">
      <w:marLeft w:val="480"/>
      <w:marRight w:val="0"/>
      <w:marTop w:val="0"/>
      <w:marBottom w:val="0"/>
      <w:divBdr>
        <w:top w:val="none" w:sz="0" w:space="0" w:color="auto"/>
        <w:left w:val="none" w:sz="0" w:space="0" w:color="auto"/>
        <w:bottom w:val="none" w:sz="0" w:space="0" w:color="auto"/>
        <w:right w:val="none" w:sz="0" w:space="0" w:color="auto"/>
      </w:divBdr>
    </w:div>
    <w:div w:id="799765224">
      <w:marLeft w:val="480"/>
      <w:marRight w:val="0"/>
      <w:marTop w:val="0"/>
      <w:marBottom w:val="0"/>
      <w:divBdr>
        <w:top w:val="none" w:sz="0" w:space="0" w:color="auto"/>
        <w:left w:val="none" w:sz="0" w:space="0" w:color="auto"/>
        <w:bottom w:val="none" w:sz="0" w:space="0" w:color="auto"/>
        <w:right w:val="none" w:sz="0" w:space="0" w:color="auto"/>
      </w:divBdr>
    </w:div>
    <w:div w:id="799882796">
      <w:marLeft w:val="480"/>
      <w:marRight w:val="0"/>
      <w:marTop w:val="0"/>
      <w:marBottom w:val="0"/>
      <w:divBdr>
        <w:top w:val="none" w:sz="0" w:space="0" w:color="auto"/>
        <w:left w:val="none" w:sz="0" w:space="0" w:color="auto"/>
        <w:bottom w:val="none" w:sz="0" w:space="0" w:color="auto"/>
        <w:right w:val="none" w:sz="0" w:space="0" w:color="auto"/>
      </w:divBdr>
    </w:div>
    <w:div w:id="799952940">
      <w:marLeft w:val="480"/>
      <w:marRight w:val="0"/>
      <w:marTop w:val="0"/>
      <w:marBottom w:val="0"/>
      <w:divBdr>
        <w:top w:val="none" w:sz="0" w:space="0" w:color="auto"/>
        <w:left w:val="none" w:sz="0" w:space="0" w:color="auto"/>
        <w:bottom w:val="none" w:sz="0" w:space="0" w:color="auto"/>
        <w:right w:val="none" w:sz="0" w:space="0" w:color="auto"/>
      </w:divBdr>
    </w:div>
    <w:div w:id="799954452">
      <w:marLeft w:val="480"/>
      <w:marRight w:val="0"/>
      <w:marTop w:val="0"/>
      <w:marBottom w:val="0"/>
      <w:divBdr>
        <w:top w:val="none" w:sz="0" w:space="0" w:color="auto"/>
        <w:left w:val="none" w:sz="0" w:space="0" w:color="auto"/>
        <w:bottom w:val="none" w:sz="0" w:space="0" w:color="auto"/>
        <w:right w:val="none" w:sz="0" w:space="0" w:color="auto"/>
      </w:divBdr>
    </w:div>
    <w:div w:id="799957027">
      <w:marLeft w:val="480"/>
      <w:marRight w:val="0"/>
      <w:marTop w:val="0"/>
      <w:marBottom w:val="0"/>
      <w:divBdr>
        <w:top w:val="none" w:sz="0" w:space="0" w:color="auto"/>
        <w:left w:val="none" w:sz="0" w:space="0" w:color="auto"/>
        <w:bottom w:val="none" w:sz="0" w:space="0" w:color="auto"/>
        <w:right w:val="none" w:sz="0" w:space="0" w:color="auto"/>
      </w:divBdr>
    </w:div>
    <w:div w:id="800076847">
      <w:marLeft w:val="480"/>
      <w:marRight w:val="0"/>
      <w:marTop w:val="0"/>
      <w:marBottom w:val="0"/>
      <w:divBdr>
        <w:top w:val="none" w:sz="0" w:space="0" w:color="auto"/>
        <w:left w:val="none" w:sz="0" w:space="0" w:color="auto"/>
        <w:bottom w:val="none" w:sz="0" w:space="0" w:color="auto"/>
        <w:right w:val="none" w:sz="0" w:space="0" w:color="auto"/>
      </w:divBdr>
    </w:div>
    <w:div w:id="800269345">
      <w:marLeft w:val="480"/>
      <w:marRight w:val="0"/>
      <w:marTop w:val="0"/>
      <w:marBottom w:val="0"/>
      <w:divBdr>
        <w:top w:val="none" w:sz="0" w:space="0" w:color="auto"/>
        <w:left w:val="none" w:sz="0" w:space="0" w:color="auto"/>
        <w:bottom w:val="none" w:sz="0" w:space="0" w:color="auto"/>
        <w:right w:val="none" w:sz="0" w:space="0" w:color="auto"/>
      </w:divBdr>
    </w:div>
    <w:div w:id="800270421">
      <w:marLeft w:val="480"/>
      <w:marRight w:val="0"/>
      <w:marTop w:val="0"/>
      <w:marBottom w:val="0"/>
      <w:divBdr>
        <w:top w:val="none" w:sz="0" w:space="0" w:color="auto"/>
        <w:left w:val="none" w:sz="0" w:space="0" w:color="auto"/>
        <w:bottom w:val="none" w:sz="0" w:space="0" w:color="auto"/>
        <w:right w:val="none" w:sz="0" w:space="0" w:color="auto"/>
      </w:divBdr>
    </w:div>
    <w:div w:id="800273365">
      <w:marLeft w:val="480"/>
      <w:marRight w:val="0"/>
      <w:marTop w:val="0"/>
      <w:marBottom w:val="0"/>
      <w:divBdr>
        <w:top w:val="none" w:sz="0" w:space="0" w:color="auto"/>
        <w:left w:val="none" w:sz="0" w:space="0" w:color="auto"/>
        <w:bottom w:val="none" w:sz="0" w:space="0" w:color="auto"/>
        <w:right w:val="none" w:sz="0" w:space="0" w:color="auto"/>
      </w:divBdr>
    </w:div>
    <w:div w:id="800348641">
      <w:marLeft w:val="480"/>
      <w:marRight w:val="0"/>
      <w:marTop w:val="0"/>
      <w:marBottom w:val="0"/>
      <w:divBdr>
        <w:top w:val="none" w:sz="0" w:space="0" w:color="auto"/>
        <w:left w:val="none" w:sz="0" w:space="0" w:color="auto"/>
        <w:bottom w:val="none" w:sz="0" w:space="0" w:color="auto"/>
        <w:right w:val="none" w:sz="0" w:space="0" w:color="auto"/>
      </w:divBdr>
    </w:div>
    <w:div w:id="800466288">
      <w:marLeft w:val="480"/>
      <w:marRight w:val="0"/>
      <w:marTop w:val="0"/>
      <w:marBottom w:val="0"/>
      <w:divBdr>
        <w:top w:val="none" w:sz="0" w:space="0" w:color="auto"/>
        <w:left w:val="none" w:sz="0" w:space="0" w:color="auto"/>
        <w:bottom w:val="none" w:sz="0" w:space="0" w:color="auto"/>
        <w:right w:val="none" w:sz="0" w:space="0" w:color="auto"/>
      </w:divBdr>
    </w:div>
    <w:div w:id="800542255">
      <w:marLeft w:val="480"/>
      <w:marRight w:val="0"/>
      <w:marTop w:val="0"/>
      <w:marBottom w:val="0"/>
      <w:divBdr>
        <w:top w:val="none" w:sz="0" w:space="0" w:color="auto"/>
        <w:left w:val="none" w:sz="0" w:space="0" w:color="auto"/>
        <w:bottom w:val="none" w:sz="0" w:space="0" w:color="auto"/>
        <w:right w:val="none" w:sz="0" w:space="0" w:color="auto"/>
      </w:divBdr>
    </w:div>
    <w:div w:id="800653340">
      <w:marLeft w:val="480"/>
      <w:marRight w:val="0"/>
      <w:marTop w:val="0"/>
      <w:marBottom w:val="0"/>
      <w:divBdr>
        <w:top w:val="none" w:sz="0" w:space="0" w:color="auto"/>
        <w:left w:val="none" w:sz="0" w:space="0" w:color="auto"/>
        <w:bottom w:val="none" w:sz="0" w:space="0" w:color="auto"/>
        <w:right w:val="none" w:sz="0" w:space="0" w:color="auto"/>
      </w:divBdr>
    </w:div>
    <w:div w:id="800660311">
      <w:marLeft w:val="480"/>
      <w:marRight w:val="0"/>
      <w:marTop w:val="0"/>
      <w:marBottom w:val="0"/>
      <w:divBdr>
        <w:top w:val="none" w:sz="0" w:space="0" w:color="auto"/>
        <w:left w:val="none" w:sz="0" w:space="0" w:color="auto"/>
        <w:bottom w:val="none" w:sz="0" w:space="0" w:color="auto"/>
        <w:right w:val="none" w:sz="0" w:space="0" w:color="auto"/>
      </w:divBdr>
    </w:div>
    <w:div w:id="800808645">
      <w:marLeft w:val="480"/>
      <w:marRight w:val="0"/>
      <w:marTop w:val="0"/>
      <w:marBottom w:val="0"/>
      <w:divBdr>
        <w:top w:val="none" w:sz="0" w:space="0" w:color="auto"/>
        <w:left w:val="none" w:sz="0" w:space="0" w:color="auto"/>
        <w:bottom w:val="none" w:sz="0" w:space="0" w:color="auto"/>
        <w:right w:val="none" w:sz="0" w:space="0" w:color="auto"/>
      </w:divBdr>
    </w:div>
    <w:div w:id="800924441">
      <w:marLeft w:val="480"/>
      <w:marRight w:val="0"/>
      <w:marTop w:val="0"/>
      <w:marBottom w:val="0"/>
      <w:divBdr>
        <w:top w:val="none" w:sz="0" w:space="0" w:color="auto"/>
        <w:left w:val="none" w:sz="0" w:space="0" w:color="auto"/>
        <w:bottom w:val="none" w:sz="0" w:space="0" w:color="auto"/>
        <w:right w:val="none" w:sz="0" w:space="0" w:color="auto"/>
      </w:divBdr>
    </w:div>
    <w:div w:id="801000451">
      <w:marLeft w:val="480"/>
      <w:marRight w:val="0"/>
      <w:marTop w:val="0"/>
      <w:marBottom w:val="0"/>
      <w:divBdr>
        <w:top w:val="none" w:sz="0" w:space="0" w:color="auto"/>
        <w:left w:val="none" w:sz="0" w:space="0" w:color="auto"/>
        <w:bottom w:val="none" w:sz="0" w:space="0" w:color="auto"/>
        <w:right w:val="none" w:sz="0" w:space="0" w:color="auto"/>
      </w:divBdr>
    </w:div>
    <w:div w:id="801003254">
      <w:marLeft w:val="480"/>
      <w:marRight w:val="0"/>
      <w:marTop w:val="0"/>
      <w:marBottom w:val="0"/>
      <w:divBdr>
        <w:top w:val="none" w:sz="0" w:space="0" w:color="auto"/>
        <w:left w:val="none" w:sz="0" w:space="0" w:color="auto"/>
        <w:bottom w:val="none" w:sz="0" w:space="0" w:color="auto"/>
        <w:right w:val="none" w:sz="0" w:space="0" w:color="auto"/>
      </w:divBdr>
    </w:div>
    <w:div w:id="801074265">
      <w:marLeft w:val="480"/>
      <w:marRight w:val="0"/>
      <w:marTop w:val="0"/>
      <w:marBottom w:val="0"/>
      <w:divBdr>
        <w:top w:val="none" w:sz="0" w:space="0" w:color="auto"/>
        <w:left w:val="none" w:sz="0" w:space="0" w:color="auto"/>
        <w:bottom w:val="none" w:sz="0" w:space="0" w:color="auto"/>
        <w:right w:val="none" w:sz="0" w:space="0" w:color="auto"/>
      </w:divBdr>
    </w:div>
    <w:div w:id="801191199">
      <w:marLeft w:val="480"/>
      <w:marRight w:val="0"/>
      <w:marTop w:val="0"/>
      <w:marBottom w:val="0"/>
      <w:divBdr>
        <w:top w:val="none" w:sz="0" w:space="0" w:color="auto"/>
        <w:left w:val="none" w:sz="0" w:space="0" w:color="auto"/>
        <w:bottom w:val="none" w:sz="0" w:space="0" w:color="auto"/>
        <w:right w:val="none" w:sz="0" w:space="0" w:color="auto"/>
      </w:divBdr>
    </w:div>
    <w:div w:id="801390730">
      <w:marLeft w:val="480"/>
      <w:marRight w:val="0"/>
      <w:marTop w:val="0"/>
      <w:marBottom w:val="0"/>
      <w:divBdr>
        <w:top w:val="none" w:sz="0" w:space="0" w:color="auto"/>
        <w:left w:val="none" w:sz="0" w:space="0" w:color="auto"/>
        <w:bottom w:val="none" w:sz="0" w:space="0" w:color="auto"/>
        <w:right w:val="none" w:sz="0" w:space="0" w:color="auto"/>
      </w:divBdr>
    </w:div>
    <w:div w:id="801463067">
      <w:marLeft w:val="480"/>
      <w:marRight w:val="0"/>
      <w:marTop w:val="0"/>
      <w:marBottom w:val="0"/>
      <w:divBdr>
        <w:top w:val="none" w:sz="0" w:space="0" w:color="auto"/>
        <w:left w:val="none" w:sz="0" w:space="0" w:color="auto"/>
        <w:bottom w:val="none" w:sz="0" w:space="0" w:color="auto"/>
        <w:right w:val="none" w:sz="0" w:space="0" w:color="auto"/>
      </w:divBdr>
    </w:div>
    <w:div w:id="801506870">
      <w:marLeft w:val="480"/>
      <w:marRight w:val="0"/>
      <w:marTop w:val="0"/>
      <w:marBottom w:val="0"/>
      <w:divBdr>
        <w:top w:val="none" w:sz="0" w:space="0" w:color="auto"/>
        <w:left w:val="none" w:sz="0" w:space="0" w:color="auto"/>
        <w:bottom w:val="none" w:sz="0" w:space="0" w:color="auto"/>
        <w:right w:val="none" w:sz="0" w:space="0" w:color="auto"/>
      </w:divBdr>
    </w:div>
    <w:div w:id="801702316">
      <w:marLeft w:val="480"/>
      <w:marRight w:val="0"/>
      <w:marTop w:val="0"/>
      <w:marBottom w:val="0"/>
      <w:divBdr>
        <w:top w:val="none" w:sz="0" w:space="0" w:color="auto"/>
        <w:left w:val="none" w:sz="0" w:space="0" w:color="auto"/>
        <w:bottom w:val="none" w:sz="0" w:space="0" w:color="auto"/>
        <w:right w:val="none" w:sz="0" w:space="0" w:color="auto"/>
      </w:divBdr>
    </w:div>
    <w:div w:id="801729147">
      <w:marLeft w:val="480"/>
      <w:marRight w:val="0"/>
      <w:marTop w:val="0"/>
      <w:marBottom w:val="0"/>
      <w:divBdr>
        <w:top w:val="none" w:sz="0" w:space="0" w:color="auto"/>
        <w:left w:val="none" w:sz="0" w:space="0" w:color="auto"/>
        <w:bottom w:val="none" w:sz="0" w:space="0" w:color="auto"/>
        <w:right w:val="none" w:sz="0" w:space="0" w:color="auto"/>
      </w:divBdr>
    </w:div>
    <w:div w:id="801774947">
      <w:marLeft w:val="480"/>
      <w:marRight w:val="0"/>
      <w:marTop w:val="0"/>
      <w:marBottom w:val="0"/>
      <w:divBdr>
        <w:top w:val="none" w:sz="0" w:space="0" w:color="auto"/>
        <w:left w:val="none" w:sz="0" w:space="0" w:color="auto"/>
        <w:bottom w:val="none" w:sz="0" w:space="0" w:color="auto"/>
        <w:right w:val="none" w:sz="0" w:space="0" w:color="auto"/>
      </w:divBdr>
    </w:div>
    <w:div w:id="801776796">
      <w:marLeft w:val="480"/>
      <w:marRight w:val="0"/>
      <w:marTop w:val="0"/>
      <w:marBottom w:val="0"/>
      <w:divBdr>
        <w:top w:val="none" w:sz="0" w:space="0" w:color="auto"/>
        <w:left w:val="none" w:sz="0" w:space="0" w:color="auto"/>
        <w:bottom w:val="none" w:sz="0" w:space="0" w:color="auto"/>
        <w:right w:val="none" w:sz="0" w:space="0" w:color="auto"/>
      </w:divBdr>
    </w:div>
    <w:div w:id="801846075">
      <w:marLeft w:val="480"/>
      <w:marRight w:val="0"/>
      <w:marTop w:val="0"/>
      <w:marBottom w:val="0"/>
      <w:divBdr>
        <w:top w:val="none" w:sz="0" w:space="0" w:color="auto"/>
        <w:left w:val="none" w:sz="0" w:space="0" w:color="auto"/>
        <w:bottom w:val="none" w:sz="0" w:space="0" w:color="auto"/>
        <w:right w:val="none" w:sz="0" w:space="0" w:color="auto"/>
      </w:divBdr>
    </w:div>
    <w:div w:id="801849712">
      <w:marLeft w:val="480"/>
      <w:marRight w:val="0"/>
      <w:marTop w:val="0"/>
      <w:marBottom w:val="0"/>
      <w:divBdr>
        <w:top w:val="none" w:sz="0" w:space="0" w:color="auto"/>
        <w:left w:val="none" w:sz="0" w:space="0" w:color="auto"/>
        <w:bottom w:val="none" w:sz="0" w:space="0" w:color="auto"/>
        <w:right w:val="none" w:sz="0" w:space="0" w:color="auto"/>
      </w:divBdr>
    </w:div>
    <w:div w:id="802111974">
      <w:marLeft w:val="480"/>
      <w:marRight w:val="0"/>
      <w:marTop w:val="0"/>
      <w:marBottom w:val="0"/>
      <w:divBdr>
        <w:top w:val="none" w:sz="0" w:space="0" w:color="auto"/>
        <w:left w:val="none" w:sz="0" w:space="0" w:color="auto"/>
        <w:bottom w:val="none" w:sz="0" w:space="0" w:color="auto"/>
        <w:right w:val="none" w:sz="0" w:space="0" w:color="auto"/>
      </w:divBdr>
    </w:div>
    <w:div w:id="802118513">
      <w:marLeft w:val="480"/>
      <w:marRight w:val="0"/>
      <w:marTop w:val="0"/>
      <w:marBottom w:val="0"/>
      <w:divBdr>
        <w:top w:val="none" w:sz="0" w:space="0" w:color="auto"/>
        <w:left w:val="none" w:sz="0" w:space="0" w:color="auto"/>
        <w:bottom w:val="none" w:sz="0" w:space="0" w:color="auto"/>
        <w:right w:val="none" w:sz="0" w:space="0" w:color="auto"/>
      </w:divBdr>
    </w:div>
    <w:div w:id="802188284">
      <w:marLeft w:val="480"/>
      <w:marRight w:val="0"/>
      <w:marTop w:val="0"/>
      <w:marBottom w:val="0"/>
      <w:divBdr>
        <w:top w:val="none" w:sz="0" w:space="0" w:color="auto"/>
        <w:left w:val="none" w:sz="0" w:space="0" w:color="auto"/>
        <w:bottom w:val="none" w:sz="0" w:space="0" w:color="auto"/>
        <w:right w:val="none" w:sz="0" w:space="0" w:color="auto"/>
      </w:divBdr>
    </w:div>
    <w:div w:id="802235401">
      <w:marLeft w:val="480"/>
      <w:marRight w:val="0"/>
      <w:marTop w:val="0"/>
      <w:marBottom w:val="0"/>
      <w:divBdr>
        <w:top w:val="none" w:sz="0" w:space="0" w:color="auto"/>
        <w:left w:val="none" w:sz="0" w:space="0" w:color="auto"/>
        <w:bottom w:val="none" w:sz="0" w:space="0" w:color="auto"/>
        <w:right w:val="none" w:sz="0" w:space="0" w:color="auto"/>
      </w:divBdr>
    </w:div>
    <w:div w:id="802308829">
      <w:marLeft w:val="480"/>
      <w:marRight w:val="0"/>
      <w:marTop w:val="0"/>
      <w:marBottom w:val="0"/>
      <w:divBdr>
        <w:top w:val="none" w:sz="0" w:space="0" w:color="auto"/>
        <w:left w:val="none" w:sz="0" w:space="0" w:color="auto"/>
        <w:bottom w:val="none" w:sz="0" w:space="0" w:color="auto"/>
        <w:right w:val="none" w:sz="0" w:space="0" w:color="auto"/>
      </w:divBdr>
    </w:div>
    <w:div w:id="802425379">
      <w:marLeft w:val="480"/>
      <w:marRight w:val="0"/>
      <w:marTop w:val="0"/>
      <w:marBottom w:val="0"/>
      <w:divBdr>
        <w:top w:val="none" w:sz="0" w:space="0" w:color="auto"/>
        <w:left w:val="none" w:sz="0" w:space="0" w:color="auto"/>
        <w:bottom w:val="none" w:sz="0" w:space="0" w:color="auto"/>
        <w:right w:val="none" w:sz="0" w:space="0" w:color="auto"/>
      </w:divBdr>
    </w:div>
    <w:div w:id="802428833">
      <w:marLeft w:val="480"/>
      <w:marRight w:val="0"/>
      <w:marTop w:val="0"/>
      <w:marBottom w:val="0"/>
      <w:divBdr>
        <w:top w:val="none" w:sz="0" w:space="0" w:color="auto"/>
        <w:left w:val="none" w:sz="0" w:space="0" w:color="auto"/>
        <w:bottom w:val="none" w:sz="0" w:space="0" w:color="auto"/>
        <w:right w:val="none" w:sz="0" w:space="0" w:color="auto"/>
      </w:divBdr>
    </w:div>
    <w:div w:id="802576683">
      <w:marLeft w:val="480"/>
      <w:marRight w:val="0"/>
      <w:marTop w:val="0"/>
      <w:marBottom w:val="0"/>
      <w:divBdr>
        <w:top w:val="none" w:sz="0" w:space="0" w:color="auto"/>
        <w:left w:val="none" w:sz="0" w:space="0" w:color="auto"/>
        <w:bottom w:val="none" w:sz="0" w:space="0" w:color="auto"/>
        <w:right w:val="none" w:sz="0" w:space="0" w:color="auto"/>
      </w:divBdr>
    </w:div>
    <w:div w:id="802650443">
      <w:marLeft w:val="480"/>
      <w:marRight w:val="0"/>
      <w:marTop w:val="0"/>
      <w:marBottom w:val="0"/>
      <w:divBdr>
        <w:top w:val="none" w:sz="0" w:space="0" w:color="auto"/>
        <w:left w:val="none" w:sz="0" w:space="0" w:color="auto"/>
        <w:bottom w:val="none" w:sz="0" w:space="0" w:color="auto"/>
        <w:right w:val="none" w:sz="0" w:space="0" w:color="auto"/>
      </w:divBdr>
    </w:div>
    <w:div w:id="802695264">
      <w:marLeft w:val="480"/>
      <w:marRight w:val="0"/>
      <w:marTop w:val="0"/>
      <w:marBottom w:val="0"/>
      <w:divBdr>
        <w:top w:val="none" w:sz="0" w:space="0" w:color="auto"/>
        <w:left w:val="none" w:sz="0" w:space="0" w:color="auto"/>
        <w:bottom w:val="none" w:sz="0" w:space="0" w:color="auto"/>
        <w:right w:val="none" w:sz="0" w:space="0" w:color="auto"/>
      </w:divBdr>
    </w:div>
    <w:div w:id="802769597">
      <w:marLeft w:val="480"/>
      <w:marRight w:val="0"/>
      <w:marTop w:val="0"/>
      <w:marBottom w:val="0"/>
      <w:divBdr>
        <w:top w:val="none" w:sz="0" w:space="0" w:color="auto"/>
        <w:left w:val="none" w:sz="0" w:space="0" w:color="auto"/>
        <w:bottom w:val="none" w:sz="0" w:space="0" w:color="auto"/>
        <w:right w:val="none" w:sz="0" w:space="0" w:color="auto"/>
      </w:divBdr>
    </w:div>
    <w:div w:id="802770650">
      <w:marLeft w:val="480"/>
      <w:marRight w:val="0"/>
      <w:marTop w:val="0"/>
      <w:marBottom w:val="0"/>
      <w:divBdr>
        <w:top w:val="none" w:sz="0" w:space="0" w:color="auto"/>
        <w:left w:val="none" w:sz="0" w:space="0" w:color="auto"/>
        <w:bottom w:val="none" w:sz="0" w:space="0" w:color="auto"/>
        <w:right w:val="none" w:sz="0" w:space="0" w:color="auto"/>
      </w:divBdr>
    </w:div>
    <w:div w:id="802774994">
      <w:marLeft w:val="480"/>
      <w:marRight w:val="0"/>
      <w:marTop w:val="0"/>
      <w:marBottom w:val="0"/>
      <w:divBdr>
        <w:top w:val="none" w:sz="0" w:space="0" w:color="auto"/>
        <w:left w:val="none" w:sz="0" w:space="0" w:color="auto"/>
        <w:bottom w:val="none" w:sz="0" w:space="0" w:color="auto"/>
        <w:right w:val="none" w:sz="0" w:space="0" w:color="auto"/>
      </w:divBdr>
    </w:div>
    <w:div w:id="802893007">
      <w:marLeft w:val="480"/>
      <w:marRight w:val="0"/>
      <w:marTop w:val="0"/>
      <w:marBottom w:val="0"/>
      <w:divBdr>
        <w:top w:val="none" w:sz="0" w:space="0" w:color="auto"/>
        <w:left w:val="none" w:sz="0" w:space="0" w:color="auto"/>
        <w:bottom w:val="none" w:sz="0" w:space="0" w:color="auto"/>
        <w:right w:val="none" w:sz="0" w:space="0" w:color="auto"/>
      </w:divBdr>
    </w:div>
    <w:div w:id="802962494">
      <w:marLeft w:val="480"/>
      <w:marRight w:val="0"/>
      <w:marTop w:val="0"/>
      <w:marBottom w:val="0"/>
      <w:divBdr>
        <w:top w:val="none" w:sz="0" w:space="0" w:color="auto"/>
        <w:left w:val="none" w:sz="0" w:space="0" w:color="auto"/>
        <w:bottom w:val="none" w:sz="0" w:space="0" w:color="auto"/>
        <w:right w:val="none" w:sz="0" w:space="0" w:color="auto"/>
      </w:divBdr>
    </w:div>
    <w:div w:id="803044206">
      <w:marLeft w:val="480"/>
      <w:marRight w:val="0"/>
      <w:marTop w:val="0"/>
      <w:marBottom w:val="0"/>
      <w:divBdr>
        <w:top w:val="none" w:sz="0" w:space="0" w:color="auto"/>
        <w:left w:val="none" w:sz="0" w:space="0" w:color="auto"/>
        <w:bottom w:val="none" w:sz="0" w:space="0" w:color="auto"/>
        <w:right w:val="none" w:sz="0" w:space="0" w:color="auto"/>
      </w:divBdr>
    </w:div>
    <w:div w:id="803229557">
      <w:marLeft w:val="480"/>
      <w:marRight w:val="0"/>
      <w:marTop w:val="0"/>
      <w:marBottom w:val="0"/>
      <w:divBdr>
        <w:top w:val="none" w:sz="0" w:space="0" w:color="auto"/>
        <w:left w:val="none" w:sz="0" w:space="0" w:color="auto"/>
        <w:bottom w:val="none" w:sz="0" w:space="0" w:color="auto"/>
        <w:right w:val="none" w:sz="0" w:space="0" w:color="auto"/>
      </w:divBdr>
    </w:div>
    <w:div w:id="803352185">
      <w:marLeft w:val="480"/>
      <w:marRight w:val="0"/>
      <w:marTop w:val="0"/>
      <w:marBottom w:val="0"/>
      <w:divBdr>
        <w:top w:val="none" w:sz="0" w:space="0" w:color="auto"/>
        <w:left w:val="none" w:sz="0" w:space="0" w:color="auto"/>
        <w:bottom w:val="none" w:sz="0" w:space="0" w:color="auto"/>
        <w:right w:val="none" w:sz="0" w:space="0" w:color="auto"/>
      </w:divBdr>
    </w:div>
    <w:div w:id="803430320">
      <w:marLeft w:val="480"/>
      <w:marRight w:val="0"/>
      <w:marTop w:val="0"/>
      <w:marBottom w:val="0"/>
      <w:divBdr>
        <w:top w:val="none" w:sz="0" w:space="0" w:color="auto"/>
        <w:left w:val="none" w:sz="0" w:space="0" w:color="auto"/>
        <w:bottom w:val="none" w:sz="0" w:space="0" w:color="auto"/>
        <w:right w:val="none" w:sz="0" w:space="0" w:color="auto"/>
      </w:divBdr>
    </w:div>
    <w:div w:id="803542393">
      <w:marLeft w:val="480"/>
      <w:marRight w:val="0"/>
      <w:marTop w:val="0"/>
      <w:marBottom w:val="0"/>
      <w:divBdr>
        <w:top w:val="none" w:sz="0" w:space="0" w:color="auto"/>
        <w:left w:val="none" w:sz="0" w:space="0" w:color="auto"/>
        <w:bottom w:val="none" w:sz="0" w:space="0" w:color="auto"/>
        <w:right w:val="none" w:sz="0" w:space="0" w:color="auto"/>
      </w:divBdr>
    </w:div>
    <w:div w:id="803619608">
      <w:marLeft w:val="480"/>
      <w:marRight w:val="0"/>
      <w:marTop w:val="0"/>
      <w:marBottom w:val="0"/>
      <w:divBdr>
        <w:top w:val="none" w:sz="0" w:space="0" w:color="auto"/>
        <w:left w:val="none" w:sz="0" w:space="0" w:color="auto"/>
        <w:bottom w:val="none" w:sz="0" w:space="0" w:color="auto"/>
        <w:right w:val="none" w:sz="0" w:space="0" w:color="auto"/>
      </w:divBdr>
    </w:div>
    <w:div w:id="803622008">
      <w:marLeft w:val="480"/>
      <w:marRight w:val="0"/>
      <w:marTop w:val="0"/>
      <w:marBottom w:val="0"/>
      <w:divBdr>
        <w:top w:val="none" w:sz="0" w:space="0" w:color="auto"/>
        <w:left w:val="none" w:sz="0" w:space="0" w:color="auto"/>
        <w:bottom w:val="none" w:sz="0" w:space="0" w:color="auto"/>
        <w:right w:val="none" w:sz="0" w:space="0" w:color="auto"/>
      </w:divBdr>
    </w:div>
    <w:div w:id="803738456">
      <w:marLeft w:val="480"/>
      <w:marRight w:val="0"/>
      <w:marTop w:val="0"/>
      <w:marBottom w:val="0"/>
      <w:divBdr>
        <w:top w:val="none" w:sz="0" w:space="0" w:color="auto"/>
        <w:left w:val="none" w:sz="0" w:space="0" w:color="auto"/>
        <w:bottom w:val="none" w:sz="0" w:space="0" w:color="auto"/>
        <w:right w:val="none" w:sz="0" w:space="0" w:color="auto"/>
      </w:divBdr>
    </w:div>
    <w:div w:id="803816815">
      <w:marLeft w:val="480"/>
      <w:marRight w:val="0"/>
      <w:marTop w:val="0"/>
      <w:marBottom w:val="0"/>
      <w:divBdr>
        <w:top w:val="none" w:sz="0" w:space="0" w:color="auto"/>
        <w:left w:val="none" w:sz="0" w:space="0" w:color="auto"/>
        <w:bottom w:val="none" w:sz="0" w:space="0" w:color="auto"/>
        <w:right w:val="none" w:sz="0" w:space="0" w:color="auto"/>
      </w:divBdr>
    </w:div>
    <w:div w:id="804084961">
      <w:marLeft w:val="480"/>
      <w:marRight w:val="0"/>
      <w:marTop w:val="0"/>
      <w:marBottom w:val="0"/>
      <w:divBdr>
        <w:top w:val="none" w:sz="0" w:space="0" w:color="auto"/>
        <w:left w:val="none" w:sz="0" w:space="0" w:color="auto"/>
        <w:bottom w:val="none" w:sz="0" w:space="0" w:color="auto"/>
        <w:right w:val="none" w:sz="0" w:space="0" w:color="auto"/>
      </w:divBdr>
    </w:div>
    <w:div w:id="804087111">
      <w:marLeft w:val="480"/>
      <w:marRight w:val="0"/>
      <w:marTop w:val="0"/>
      <w:marBottom w:val="0"/>
      <w:divBdr>
        <w:top w:val="none" w:sz="0" w:space="0" w:color="auto"/>
        <w:left w:val="none" w:sz="0" w:space="0" w:color="auto"/>
        <w:bottom w:val="none" w:sz="0" w:space="0" w:color="auto"/>
        <w:right w:val="none" w:sz="0" w:space="0" w:color="auto"/>
      </w:divBdr>
    </w:div>
    <w:div w:id="804199181">
      <w:marLeft w:val="480"/>
      <w:marRight w:val="0"/>
      <w:marTop w:val="0"/>
      <w:marBottom w:val="0"/>
      <w:divBdr>
        <w:top w:val="none" w:sz="0" w:space="0" w:color="auto"/>
        <w:left w:val="none" w:sz="0" w:space="0" w:color="auto"/>
        <w:bottom w:val="none" w:sz="0" w:space="0" w:color="auto"/>
        <w:right w:val="none" w:sz="0" w:space="0" w:color="auto"/>
      </w:divBdr>
    </w:div>
    <w:div w:id="804202772">
      <w:marLeft w:val="480"/>
      <w:marRight w:val="0"/>
      <w:marTop w:val="0"/>
      <w:marBottom w:val="0"/>
      <w:divBdr>
        <w:top w:val="none" w:sz="0" w:space="0" w:color="auto"/>
        <w:left w:val="none" w:sz="0" w:space="0" w:color="auto"/>
        <w:bottom w:val="none" w:sz="0" w:space="0" w:color="auto"/>
        <w:right w:val="none" w:sz="0" w:space="0" w:color="auto"/>
      </w:divBdr>
    </w:div>
    <w:div w:id="804347597">
      <w:marLeft w:val="480"/>
      <w:marRight w:val="0"/>
      <w:marTop w:val="0"/>
      <w:marBottom w:val="0"/>
      <w:divBdr>
        <w:top w:val="none" w:sz="0" w:space="0" w:color="auto"/>
        <w:left w:val="none" w:sz="0" w:space="0" w:color="auto"/>
        <w:bottom w:val="none" w:sz="0" w:space="0" w:color="auto"/>
        <w:right w:val="none" w:sz="0" w:space="0" w:color="auto"/>
      </w:divBdr>
    </w:div>
    <w:div w:id="804470885">
      <w:marLeft w:val="480"/>
      <w:marRight w:val="0"/>
      <w:marTop w:val="0"/>
      <w:marBottom w:val="0"/>
      <w:divBdr>
        <w:top w:val="none" w:sz="0" w:space="0" w:color="auto"/>
        <w:left w:val="none" w:sz="0" w:space="0" w:color="auto"/>
        <w:bottom w:val="none" w:sz="0" w:space="0" w:color="auto"/>
        <w:right w:val="none" w:sz="0" w:space="0" w:color="auto"/>
      </w:divBdr>
    </w:div>
    <w:div w:id="804472542">
      <w:marLeft w:val="480"/>
      <w:marRight w:val="0"/>
      <w:marTop w:val="0"/>
      <w:marBottom w:val="0"/>
      <w:divBdr>
        <w:top w:val="none" w:sz="0" w:space="0" w:color="auto"/>
        <w:left w:val="none" w:sz="0" w:space="0" w:color="auto"/>
        <w:bottom w:val="none" w:sz="0" w:space="0" w:color="auto"/>
        <w:right w:val="none" w:sz="0" w:space="0" w:color="auto"/>
      </w:divBdr>
    </w:div>
    <w:div w:id="804473927">
      <w:marLeft w:val="480"/>
      <w:marRight w:val="0"/>
      <w:marTop w:val="0"/>
      <w:marBottom w:val="0"/>
      <w:divBdr>
        <w:top w:val="none" w:sz="0" w:space="0" w:color="auto"/>
        <w:left w:val="none" w:sz="0" w:space="0" w:color="auto"/>
        <w:bottom w:val="none" w:sz="0" w:space="0" w:color="auto"/>
        <w:right w:val="none" w:sz="0" w:space="0" w:color="auto"/>
      </w:divBdr>
    </w:div>
    <w:div w:id="804542587">
      <w:marLeft w:val="480"/>
      <w:marRight w:val="0"/>
      <w:marTop w:val="0"/>
      <w:marBottom w:val="0"/>
      <w:divBdr>
        <w:top w:val="none" w:sz="0" w:space="0" w:color="auto"/>
        <w:left w:val="none" w:sz="0" w:space="0" w:color="auto"/>
        <w:bottom w:val="none" w:sz="0" w:space="0" w:color="auto"/>
        <w:right w:val="none" w:sz="0" w:space="0" w:color="auto"/>
      </w:divBdr>
    </w:div>
    <w:div w:id="805001659">
      <w:marLeft w:val="480"/>
      <w:marRight w:val="0"/>
      <w:marTop w:val="0"/>
      <w:marBottom w:val="0"/>
      <w:divBdr>
        <w:top w:val="none" w:sz="0" w:space="0" w:color="auto"/>
        <w:left w:val="none" w:sz="0" w:space="0" w:color="auto"/>
        <w:bottom w:val="none" w:sz="0" w:space="0" w:color="auto"/>
        <w:right w:val="none" w:sz="0" w:space="0" w:color="auto"/>
      </w:divBdr>
    </w:div>
    <w:div w:id="805120276">
      <w:marLeft w:val="480"/>
      <w:marRight w:val="0"/>
      <w:marTop w:val="0"/>
      <w:marBottom w:val="0"/>
      <w:divBdr>
        <w:top w:val="none" w:sz="0" w:space="0" w:color="auto"/>
        <w:left w:val="none" w:sz="0" w:space="0" w:color="auto"/>
        <w:bottom w:val="none" w:sz="0" w:space="0" w:color="auto"/>
        <w:right w:val="none" w:sz="0" w:space="0" w:color="auto"/>
      </w:divBdr>
    </w:div>
    <w:div w:id="805125057">
      <w:marLeft w:val="480"/>
      <w:marRight w:val="0"/>
      <w:marTop w:val="0"/>
      <w:marBottom w:val="0"/>
      <w:divBdr>
        <w:top w:val="none" w:sz="0" w:space="0" w:color="auto"/>
        <w:left w:val="none" w:sz="0" w:space="0" w:color="auto"/>
        <w:bottom w:val="none" w:sz="0" w:space="0" w:color="auto"/>
        <w:right w:val="none" w:sz="0" w:space="0" w:color="auto"/>
      </w:divBdr>
    </w:div>
    <w:div w:id="805126245">
      <w:marLeft w:val="480"/>
      <w:marRight w:val="0"/>
      <w:marTop w:val="0"/>
      <w:marBottom w:val="0"/>
      <w:divBdr>
        <w:top w:val="none" w:sz="0" w:space="0" w:color="auto"/>
        <w:left w:val="none" w:sz="0" w:space="0" w:color="auto"/>
        <w:bottom w:val="none" w:sz="0" w:space="0" w:color="auto"/>
        <w:right w:val="none" w:sz="0" w:space="0" w:color="auto"/>
      </w:divBdr>
    </w:div>
    <w:div w:id="805200788">
      <w:marLeft w:val="480"/>
      <w:marRight w:val="0"/>
      <w:marTop w:val="0"/>
      <w:marBottom w:val="0"/>
      <w:divBdr>
        <w:top w:val="none" w:sz="0" w:space="0" w:color="auto"/>
        <w:left w:val="none" w:sz="0" w:space="0" w:color="auto"/>
        <w:bottom w:val="none" w:sz="0" w:space="0" w:color="auto"/>
        <w:right w:val="none" w:sz="0" w:space="0" w:color="auto"/>
      </w:divBdr>
    </w:div>
    <w:div w:id="805202366">
      <w:marLeft w:val="480"/>
      <w:marRight w:val="0"/>
      <w:marTop w:val="0"/>
      <w:marBottom w:val="0"/>
      <w:divBdr>
        <w:top w:val="none" w:sz="0" w:space="0" w:color="auto"/>
        <w:left w:val="none" w:sz="0" w:space="0" w:color="auto"/>
        <w:bottom w:val="none" w:sz="0" w:space="0" w:color="auto"/>
        <w:right w:val="none" w:sz="0" w:space="0" w:color="auto"/>
      </w:divBdr>
    </w:div>
    <w:div w:id="805270985">
      <w:marLeft w:val="480"/>
      <w:marRight w:val="0"/>
      <w:marTop w:val="0"/>
      <w:marBottom w:val="0"/>
      <w:divBdr>
        <w:top w:val="none" w:sz="0" w:space="0" w:color="auto"/>
        <w:left w:val="none" w:sz="0" w:space="0" w:color="auto"/>
        <w:bottom w:val="none" w:sz="0" w:space="0" w:color="auto"/>
        <w:right w:val="none" w:sz="0" w:space="0" w:color="auto"/>
      </w:divBdr>
    </w:div>
    <w:div w:id="805272672">
      <w:marLeft w:val="480"/>
      <w:marRight w:val="0"/>
      <w:marTop w:val="0"/>
      <w:marBottom w:val="0"/>
      <w:divBdr>
        <w:top w:val="none" w:sz="0" w:space="0" w:color="auto"/>
        <w:left w:val="none" w:sz="0" w:space="0" w:color="auto"/>
        <w:bottom w:val="none" w:sz="0" w:space="0" w:color="auto"/>
        <w:right w:val="none" w:sz="0" w:space="0" w:color="auto"/>
      </w:divBdr>
    </w:div>
    <w:div w:id="805315523">
      <w:marLeft w:val="480"/>
      <w:marRight w:val="0"/>
      <w:marTop w:val="0"/>
      <w:marBottom w:val="0"/>
      <w:divBdr>
        <w:top w:val="none" w:sz="0" w:space="0" w:color="auto"/>
        <w:left w:val="none" w:sz="0" w:space="0" w:color="auto"/>
        <w:bottom w:val="none" w:sz="0" w:space="0" w:color="auto"/>
        <w:right w:val="none" w:sz="0" w:space="0" w:color="auto"/>
      </w:divBdr>
    </w:div>
    <w:div w:id="805317154">
      <w:marLeft w:val="480"/>
      <w:marRight w:val="0"/>
      <w:marTop w:val="0"/>
      <w:marBottom w:val="0"/>
      <w:divBdr>
        <w:top w:val="none" w:sz="0" w:space="0" w:color="auto"/>
        <w:left w:val="none" w:sz="0" w:space="0" w:color="auto"/>
        <w:bottom w:val="none" w:sz="0" w:space="0" w:color="auto"/>
        <w:right w:val="none" w:sz="0" w:space="0" w:color="auto"/>
      </w:divBdr>
    </w:div>
    <w:div w:id="805657815">
      <w:marLeft w:val="480"/>
      <w:marRight w:val="0"/>
      <w:marTop w:val="0"/>
      <w:marBottom w:val="0"/>
      <w:divBdr>
        <w:top w:val="none" w:sz="0" w:space="0" w:color="auto"/>
        <w:left w:val="none" w:sz="0" w:space="0" w:color="auto"/>
        <w:bottom w:val="none" w:sz="0" w:space="0" w:color="auto"/>
        <w:right w:val="none" w:sz="0" w:space="0" w:color="auto"/>
      </w:divBdr>
    </w:div>
    <w:div w:id="805707560">
      <w:marLeft w:val="480"/>
      <w:marRight w:val="0"/>
      <w:marTop w:val="0"/>
      <w:marBottom w:val="0"/>
      <w:divBdr>
        <w:top w:val="none" w:sz="0" w:space="0" w:color="auto"/>
        <w:left w:val="none" w:sz="0" w:space="0" w:color="auto"/>
        <w:bottom w:val="none" w:sz="0" w:space="0" w:color="auto"/>
        <w:right w:val="none" w:sz="0" w:space="0" w:color="auto"/>
      </w:divBdr>
    </w:div>
    <w:div w:id="805969401">
      <w:marLeft w:val="480"/>
      <w:marRight w:val="0"/>
      <w:marTop w:val="0"/>
      <w:marBottom w:val="0"/>
      <w:divBdr>
        <w:top w:val="none" w:sz="0" w:space="0" w:color="auto"/>
        <w:left w:val="none" w:sz="0" w:space="0" w:color="auto"/>
        <w:bottom w:val="none" w:sz="0" w:space="0" w:color="auto"/>
        <w:right w:val="none" w:sz="0" w:space="0" w:color="auto"/>
      </w:divBdr>
    </w:div>
    <w:div w:id="805971111">
      <w:marLeft w:val="480"/>
      <w:marRight w:val="0"/>
      <w:marTop w:val="0"/>
      <w:marBottom w:val="0"/>
      <w:divBdr>
        <w:top w:val="none" w:sz="0" w:space="0" w:color="auto"/>
        <w:left w:val="none" w:sz="0" w:space="0" w:color="auto"/>
        <w:bottom w:val="none" w:sz="0" w:space="0" w:color="auto"/>
        <w:right w:val="none" w:sz="0" w:space="0" w:color="auto"/>
      </w:divBdr>
    </w:div>
    <w:div w:id="806043739">
      <w:marLeft w:val="480"/>
      <w:marRight w:val="0"/>
      <w:marTop w:val="0"/>
      <w:marBottom w:val="0"/>
      <w:divBdr>
        <w:top w:val="none" w:sz="0" w:space="0" w:color="auto"/>
        <w:left w:val="none" w:sz="0" w:space="0" w:color="auto"/>
        <w:bottom w:val="none" w:sz="0" w:space="0" w:color="auto"/>
        <w:right w:val="none" w:sz="0" w:space="0" w:color="auto"/>
      </w:divBdr>
    </w:div>
    <w:div w:id="806047687">
      <w:marLeft w:val="480"/>
      <w:marRight w:val="0"/>
      <w:marTop w:val="0"/>
      <w:marBottom w:val="0"/>
      <w:divBdr>
        <w:top w:val="none" w:sz="0" w:space="0" w:color="auto"/>
        <w:left w:val="none" w:sz="0" w:space="0" w:color="auto"/>
        <w:bottom w:val="none" w:sz="0" w:space="0" w:color="auto"/>
        <w:right w:val="none" w:sz="0" w:space="0" w:color="auto"/>
      </w:divBdr>
    </w:div>
    <w:div w:id="806123867">
      <w:marLeft w:val="480"/>
      <w:marRight w:val="0"/>
      <w:marTop w:val="0"/>
      <w:marBottom w:val="0"/>
      <w:divBdr>
        <w:top w:val="none" w:sz="0" w:space="0" w:color="auto"/>
        <w:left w:val="none" w:sz="0" w:space="0" w:color="auto"/>
        <w:bottom w:val="none" w:sz="0" w:space="0" w:color="auto"/>
        <w:right w:val="none" w:sz="0" w:space="0" w:color="auto"/>
      </w:divBdr>
    </w:div>
    <w:div w:id="806358937">
      <w:marLeft w:val="480"/>
      <w:marRight w:val="0"/>
      <w:marTop w:val="0"/>
      <w:marBottom w:val="0"/>
      <w:divBdr>
        <w:top w:val="none" w:sz="0" w:space="0" w:color="auto"/>
        <w:left w:val="none" w:sz="0" w:space="0" w:color="auto"/>
        <w:bottom w:val="none" w:sz="0" w:space="0" w:color="auto"/>
        <w:right w:val="none" w:sz="0" w:space="0" w:color="auto"/>
      </w:divBdr>
    </w:div>
    <w:div w:id="806510650">
      <w:marLeft w:val="480"/>
      <w:marRight w:val="0"/>
      <w:marTop w:val="0"/>
      <w:marBottom w:val="0"/>
      <w:divBdr>
        <w:top w:val="none" w:sz="0" w:space="0" w:color="auto"/>
        <w:left w:val="none" w:sz="0" w:space="0" w:color="auto"/>
        <w:bottom w:val="none" w:sz="0" w:space="0" w:color="auto"/>
        <w:right w:val="none" w:sz="0" w:space="0" w:color="auto"/>
      </w:divBdr>
    </w:div>
    <w:div w:id="806512367">
      <w:marLeft w:val="480"/>
      <w:marRight w:val="0"/>
      <w:marTop w:val="0"/>
      <w:marBottom w:val="0"/>
      <w:divBdr>
        <w:top w:val="none" w:sz="0" w:space="0" w:color="auto"/>
        <w:left w:val="none" w:sz="0" w:space="0" w:color="auto"/>
        <w:bottom w:val="none" w:sz="0" w:space="0" w:color="auto"/>
        <w:right w:val="none" w:sz="0" w:space="0" w:color="auto"/>
      </w:divBdr>
    </w:div>
    <w:div w:id="806582906">
      <w:marLeft w:val="480"/>
      <w:marRight w:val="0"/>
      <w:marTop w:val="0"/>
      <w:marBottom w:val="0"/>
      <w:divBdr>
        <w:top w:val="none" w:sz="0" w:space="0" w:color="auto"/>
        <w:left w:val="none" w:sz="0" w:space="0" w:color="auto"/>
        <w:bottom w:val="none" w:sz="0" w:space="0" w:color="auto"/>
        <w:right w:val="none" w:sz="0" w:space="0" w:color="auto"/>
      </w:divBdr>
    </w:div>
    <w:div w:id="806778894">
      <w:marLeft w:val="480"/>
      <w:marRight w:val="0"/>
      <w:marTop w:val="0"/>
      <w:marBottom w:val="0"/>
      <w:divBdr>
        <w:top w:val="none" w:sz="0" w:space="0" w:color="auto"/>
        <w:left w:val="none" w:sz="0" w:space="0" w:color="auto"/>
        <w:bottom w:val="none" w:sz="0" w:space="0" w:color="auto"/>
        <w:right w:val="none" w:sz="0" w:space="0" w:color="auto"/>
      </w:divBdr>
    </w:div>
    <w:div w:id="806821973">
      <w:marLeft w:val="480"/>
      <w:marRight w:val="0"/>
      <w:marTop w:val="0"/>
      <w:marBottom w:val="0"/>
      <w:divBdr>
        <w:top w:val="none" w:sz="0" w:space="0" w:color="auto"/>
        <w:left w:val="none" w:sz="0" w:space="0" w:color="auto"/>
        <w:bottom w:val="none" w:sz="0" w:space="0" w:color="auto"/>
        <w:right w:val="none" w:sz="0" w:space="0" w:color="auto"/>
      </w:divBdr>
    </w:div>
    <w:div w:id="807010623">
      <w:marLeft w:val="480"/>
      <w:marRight w:val="0"/>
      <w:marTop w:val="0"/>
      <w:marBottom w:val="0"/>
      <w:divBdr>
        <w:top w:val="none" w:sz="0" w:space="0" w:color="auto"/>
        <w:left w:val="none" w:sz="0" w:space="0" w:color="auto"/>
        <w:bottom w:val="none" w:sz="0" w:space="0" w:color="auto"/>
        <w:right w:val="none" w:sz="0" w:space="0" w:color="auto"/>
      </w:divBdr>
    </w:div>
    <w:div w:id="807011435">
      <w:marLeft w:val="480"/>
      <w:marRight w:val="0"/>
      <w:marTop w:val="0"/>
      <w:marBottom w:val="0"/>
      <w:divBdr>
        <w:top w:val="none" w:sz="0" w:space="0" w:color="auto"/>
        <w:left w:val="none" w:sz="0" w:space="0" w:color="auto"/>
        <w:bottom w:val="none" w:sz="0" w:space="0" w:color="auto"/>
        <w:right w:val="none" w:sz="0" w:space="0" w:color="auto"/>
      </w:divBdr>
    </w:div>
    <w:div w:id="807011697">
      <w:marLeft w:val="480"/>
      <w:marRight w:val="0"/>
      <w:marTop w:val="0"/>
      <w:marBottom w:val="0"/>
      <w:divBdr>
        <w:top w:val="none" w:sz="0" w:space="0" w:color="auto"/>
        <w:left w:val="none" w:sz="0" w:space="0" w:color="auto"/>
        <w:bottom w:val="none" w:sz="0" w:space="0" w:color="auto"/>
        <w:right w:val="none" w:sz="0" w:space="0" w:color="auto"/>
      </w:divBdr>
    </w:div>
    <w:div w:id="807088323">
      <w:marLeft w:val="480"/>
      <w:marRight w:val="0"/>
      <w:marTop w:val="0"/>
      <w:marBottom w:val="0"/>
      <w:divBdr>
        <w:top w:val="none" w:sz="0" w:space="0" w:color="auto"/>
        <w:left w:val="none" w:sz="0" w:space="0" w:color="auto"/>
        <w:bottom w:val="none" w:sz="0" w:space="0" w:color="auto"/>
        <w:right w:val="none" w:sz="0" w:space="0" w:color="auto"/>
      </w:divBdr>
    </w:div>
    <w:div w:id="807167390">
      <w:marLeft w:val="480"/>
      <w:marRight w:val="0"/>
      <w:marTop w:val="0"/>
      <w:marBottom w:val="0"/>
      <w:divBdr>
        <w:top w:val="none" w:sz="0" w:space="0" w:color="auto"/>
        <w:left w:val="none" w:sz="0" w:space="0" w:color="auto"/>
        <w:bottom w:val="none" w:sz="0" w:space="0" w:color="auto"/>
        <w:right w:val="none" w:sz="0" w:space="0" w:color="auto"/>
      </w:divBdr>
    </w:div>
    <w:div w:id="807208881">
      <w:marLeft w:val="480"/>
      <w:marRight w:val="0"/>
      <w:marTop w:val="0"/>
      <w:marBottom w:val="0"/>
      <w:divBdr>
        <w:top w:val="none" w:sz="0" w:space="0" w:color="auto"/>
        <w:left w:val="none" w:sz="0" w:space="0" w:color="auto"/>
        <w:bottom w:val="none" w:sz="0" w:space="0" w:color="auto"/>
        <w:right w:val="none" w:sz="0" w:space="0" w:color="auto"/>
      </w:divBdr>
    </w:div>
    <w:div w:id="807354810">
      <w:marLeft w:val="480"/>
      <w:marRight w:val="0"/>
      <w:marTop w:val="0"/>
      <w:marBottom w:val="0"/>
      <w:divBdr>
        <w:top w:val="none" w:sz="0" w:space="0" w:color="auto"/>
        <w:left w:val="none" w:sz="0" w:space="0" w:color="auto"/>
        <w:bottom w:val="none" w:sz="0" w:space="0" w:color="auto"/>
        <w:right w:val="none" w:sz="0" w:space="0" w:color="auto"/>
      </w:divBdr>
    </w:div>
    <w:div w:id="807406174">
      <w:marLeft w:val="480"/>
      <w:marRight w:val="0"/>
      <w:marTop w:val="0"/>
      <w:marBottom w:val="0"/>
      <w:divBdr>
        <w:top w:val="none" w:sz="0" w:space="0" w:color="auto"/>
        <w:left w:val="none" w:sz="0" w:space="0" w:color="auto"/>
        <w:bottom w:val="none" w:sz="0" w:space="0" w:color="auto"/>
        <w:right w:val="none" w:sz="0" w:space="0" w:color="auto"/>
      </w:divBdr>
    </w:div>
    <w:div w:id="807474936">
      <w:marLeft w:val="480"/>
      <w:marRight w:val="0"/>
      <w:marTop w:val="0"/>
      <w:marBottom w:val="0"/>
      <w:divBdr>
        <w:top w:val="none" w:sz="0" w:space="0" w:color="auto"/>
        <w:left w:val="none" w:sz="0" w:space="0" w:color="auto"/>
        <w:bottom w:val="none" w:sz="0" w:space="0" w:color="auto"/>
        <w:right w:val="none" w:sz="0" w:space="0" w:color="auto"/>
      </w:divBdr>
    </w:div>
    <w:div w:id="807668584">
      <w:marLeft w:val="480"/>
      <w:marRight w:val="0"/>
      <w:marTop w:val="0"/>
      <w:marBottom w:val="0"/>
      <w:divBdr>
        <w:top w:val="none" w:sz="0" w:space="0" w:color="auto"/>
        <w:left w:val="none" w:sz="0" w:space="0" w:color="auto"/>
        <w:bottom w:val="none" w:sz="0" w:space="0" w:color="auto"/>
        <w:right w:val="none" w:sz="0" w:space="0" w:color="auto"/>
      </w:divBdr>
    </w:div>
    <w:div w:id="807820140">
      <w:marLeft w:val="480"/>
      <w:marRight w:val="0"/>
      <w:marTop w:val="0"/>
      <w:marBottom w:val="0"/>
      <w:divBdr>
        <w:top w:val="none" w:sz="0" w:space="0" w:color="auto"/>
        <w:left w:val="none" w:sz="0" w:space="0" w:color="auto"/>
        <w:bottom w:val="none" w:sz="0" w:space="0" w:color="auto"/>
        <w:right w:val="none" w:sz="0" w:space="0" w:color="auto"/>
      </w:divBdr>
    </w:div>
    <w:div w:id="807939717">
      <w:marLeft w:val="480"/>
      <w:marRight w:val="0"/>
      <w:marTop w:val="0"/>
      <w:marBottom w:val="0"/>
      <w:divBdr>
        <w:top w:val="none" w:sz="0" w:space="0" w:color="auto"/>
        <w:left w:val="none" w:sz="0" w:space="0" w:color="auto"/>
        <w:bottom w:val="none" w:sz="0" w:space="0" w:color="auto"/>
        <w:right w:val="none" w:sz="0" w:space="0" w:color="auto"/>
      </w:divBdr>
    </w:div>
    <w:div w:id="808012881">
      <w:marLeft w:val="480"/>
      <w:marRight w:val="0"/>
      <w:marTop w:val="0"/>
      <w:marBottom w:val="0"/>
      <w:divBdr>
        <w:top w:val="none" w:sz="0" w:space="0" w:color="auto"/>
        <w:left w:val="none" w:sz="0" w:space="0" w:color="auto"/>
        <w:bottom w:val="none" w:sz="0" w:space="0" w:color="auto"/>
        <w:right w:val="none" w:sz="0" w:space="0" w:color="auto"/>
      </w:divBdr>
    </w:div>
    <w:div w:id="808087964">
      <w:marLeft w:val="480"/>
      <w:marRight w:val="0"/>
      <w:marTop w:val="0"/>
      <w:marBottom w:val="0"/>
      <w:divBdr>
        <w:top w:val="none" w:sz="0" w:space="0" w:color="auto"/>
        <w:left w:val="none" w:sz="0" w:space="0" w:color="auto"/>
        <w:bottom w:val="none" w:sz="0" w:space="0" w:color="auto"/>
        <w:right w:val="none" w:sz="0" w:space="0" w:color="auto"/>
      </w:divBdr>
    </w:div>
    <w:div w:id="808127683">
      <w:marLeft w:val="480"/>
      <w:marRight w:val="0"/>
      <w:marTop w:val="0"/>
      <w:marBottom w:val="0"/>
      <w:divBdr>
        <w:top w:val="none" w:sz="0" w:space="0" w:color="auto"/>
        <w:left w:val="none" w:sz="0" w:space="0" w:color="auto"/>
        <w:bottom w:val="none" w:sz="0" w:space="0" w:color="auto"/>
        <w:right w:val="none" w:sz="0" w:space="0" w:color="auto"/>
      </w:divBdr>
    </w:div>
    <w:div w:id="808129159">
      <w:marLeft w:val="480"/>
      <w:marRight w:val="0"/>
      <w:marTop w:val="0"/>
      <w:marBottom w:val="0"/>
      <w:divBdr>
        <w:top w:val="none" w:sz="0" w:space="0" w:color="auto"/>
        <w:left w:val="none" w:sz="0" w:space="0" w:color="auto"/>
        <w:bottom w:val="none" w:sz="0" w:space="0" w:color="auto"/>
        <w:right w:val="none" w:sz="0" w:space="0" w:color="auto"/>
      </w:divBdr>
    </w:div>
    <w:div w:id="808205025">
      <w:marLeft w:val="480"/>
      <w:marRight w:val="0"/>
      <w:marTop w:val="0"/>
      <w:marBottom w:val="0"/>
      <w:divBdr>
        <w:top w:val="none" w:sz="0" w:space="0" w:color="auto"/>
        <w:left w:val="none" w:sz="0" w:space="0" w:color="auto"/>
        <w:bottom w:val="none" w:sz="0" w:space="0" w:color="auto"/>
        <w:right w:val="none" w:sz="0" w:space="0" w:color="auto"/>
      </w:divBdr>
    </w:div>
    <w:div w:id="808205685">
      <w:marLeft w:val="480"/>
      <w:marRight w:val="0"/>
      <w:marTop w:val="0"/>
      <w:marBottom w:val="0"/>
      <w:divBdr>
        <w:top w:val="none" w:sz="0" w:space="0" w:color="auto"/>
        <w:left w:val="none" w:sz="0" w:space="0" w:color="auto"/>
        <w:bottom w:val="none" w:sz="0" w:space="0" w:color="auto"/>
        <w:right w:val="none" w:sz="0" w:space="0" w:color="auto"/>
      </w:divBdr>
    </w:div>
    <w:div w:id="808283343">
      <w:marLeft w:val="480"/>
      <w:marRight w:val="0"/>
      <w:marTop w:val="0"/>
      <w:marBottom w:val="0"/>
      <w:divBdr>
        <w:top w:val="none" w:sz="0" w:space="0" w:color="auto"/>
        <w:left w:val="none" w:sz="0" w:space="0" w:color="auto"/>
        <w:bottom w:val="none" w:sz="0" w:space="0" w:color="auto"/>
        <w:right w:val="none" w:sz="0" w:space="0" w:color="auto"/>
      </w:divBdr>
    </w:div>
    <w:div w:id="808522112">
      <w:marLeft w:val="480"/>
      <w:marRight w:val="0"/>
      <w:marTop w:val="0"/>
      <w:marBottom w:val="0"/>
      <w:divBdr>
        <w:top w:val="none" w:sz="0" w:space="0" w:color="auto"/>
        <w:left w:val="none" w:sz="0" w:space="0" w:color="auto"/>
        <w:bottom w:val="none" w:sz="0" w:space="0" w:color="auto"/>
        <w:right w:val="none" w:sz="0" w:space="0" w:color="auto"/>
      </w:divBdr>
    </w:div>
    <w:div w:id="808596460">
      <w:marLeft w:val="480"/>
      <w:marRight w:val="0"/>
      <w:marTop w:val="0"/>
      <w:marBottom w:val="0"/>
      <w:divBdr>
        <w:top w:val="none" w:sz="0" w:space="0" w:color="auto"/>
        <w:left w:val="none" w:sz="0" w:space="0" w:color="auto"/>
        <w:bottom w:val="none" w:sz="0" w:space="0" w:color="auto"/>
        <w:right w:val="none" w:sz="0" w:space="0" w:color="auto"/>
      </w:divBdr>
    </w:div>
    <w:div w:id="808667876">
      <w:marLeft w:val="480"/>
      <w:marRight w:val="0"/>
      <w:marTop w:val="0"/>
      <w:marBottom w:val="0"/>
      <w:divBdr>
        <w:top w:val="none" w:sz="0" w:space="0" w:color="auto"/>
        <w:left w:val="none" w:sz="0" w:space="0" w:color="auto"/>
        <w:bottom w:val="none" w:sz="0" w:space="0" w:color="auto"/>
        <w:right w:val="none" w:sz="0" w:space="0" w:color="auto"/>
      </w:divBdr>
    </w:div>
    <w:div w:id="808668012">
      <w:marLeft w:val="480"/>
      <w:marRight w:val="0"/>
      <w:marTop w:val="0"/>
      <w:marBottom w:val="0"/>
      <w:divBdr>
        <w:top w:val="none" w:sz="0" w:space="0" w:color="auto"/>
        <w:left w:val="none" w:sz="0" w:space="0" w:color="auto"/>
        <w:bottom w:val="none" w:sz="0" w:space="0" w:color="auto"/>
        <w:right w:val="none" w:sz="0" w:space="0" w:color="auto"/>
      </w:divBdr>
    </w:div>
    <w:div w:id="808673014">
      <w:marLeft w:val="480"/>
      <w:marRight w:val="0"/>
      <w:marTop w:val="0"/>
      <w:marBottom w:val="0"/>
      <w:divBdr>
        <w:top w:val="none" w:sz="0" w:space="0" w:color="auto"/>
        <w:left w:val="none" w:sz="0" w:space="0" w:color="auto"/>
        <w:bottom w:val="none" w:sz="0" w:space="0" w:color="auto"/>
        <w:right w:val="none" w:sz="0" w:space="0" w:color="auto"/>
      </w:divBdr>
    </w:div>
    <w:div w:id="808742664">
      <w:marLeft w:val="480"/>
      <w:marRight w:val="0"/>
      <w:marTop w:val="0"/>
      <w:marBottom w:val="0"/>
      <w:divBdr>
        <w:top w:val="none" w:sz="0" w:space="0" w:color="auto"/>
        <w:left w:val="none" w:sz="0" w:space="0" w:color="auto"/>
        <w:bottom w:val="none" w:sz="0" w:space="0" w:color="auto"/>
        <w:right w:val="none" w:sz="0" w:space="0" w:color="auto"/>
      </w:divBdr>
    </w:div>
    <w:div w:id="809056447">
      <w:marLeft w:val="480"/>
      <w:marRight w:val="0"/>
      <w:marTop w:val="0"/>
      <w:marBottom w:val="0"/>
      <w:divBdr>
        <w:top w:val="none" w:sz="0" w:space="0" w:color="auto"/>
        <w:left w:val="none" w:sz="0" w:space="0" w:color="auto"/>
        <w:bottom w:val="none" w:sz="0" w:space="0" w:color="auto"/>
        <w:right w:val="none" w:sz="0" w:space="0" w:color="auto"/>
      </w:divBdr>
    </w:div>
    <w:div w:id="809129281">
      <w:marLeft w:val="480"/>
      <w:marRight w:val="0"/>
      <w:marTop w:val="0"/>
      <w:marBottom w:val="0"/>
      <w:divBdr>
        <w:top w:val="none" w:sz="0" w:space="0" w:color="auto"/>
        <w:left w:val="none" w:sz="0" w:space="0" w:color="auto"/>
        <w:bottom w:val="none" w:sz="0" w:space="0" w:color="auto"/>
        <w:right w:val="none" w:sz="0" w:space="0" w:color="auto"/>
      </w:divBdr>
    </w:div>
    <w:div w:id="809130126">
      <w:marLeft w:val="480"/>
      <w:marRight w:val="0"/>
      <w:marTop w:val="0"/>
      <w:marBottom w:val="0"/>
      <w:divBdr>
        <w:top w:val="none" w:sz="0" w:space="0" w:color="auto"/>
        <w:left w:val="none" w:sz="0" w:space="0" w:color="auto"/>
        <w:bottom w:val="none" w:sz="0" w:space="0" w:color="auto"/>
        <w:right w:val="none" w:sz="0" w:space="0" w:color="auto"/>
      </w:divBdr>
    </w:div>
    <w:div w:id="809134890">
      <w:marLeft w:val="480"/>
      <w:marRight w:val="0"/>
      <w:marTop w:val="0"/>
      <w:marBottom w:val="0"/>
      <w:divBdr>
        <w:top w:val="none" w:sz="0" w:space="0" w:color="auto"/>
        <w:left w:val="none" w:sz="0" w:space="0" w:color="auto"/>
        <w:bottom w:val="none" w:sz="0" w:space="0" w:color="auto"/>
        <w:right w:val="none" w:sz="0" w:space="0" w:color="auto"/>
      </w:divBdr>
    </w:div>
    <w:div w:id="809135622">
      <w:marLeft w:val="480"/>
      <w:marRight w:val="0"/>
      <w:marTop w:val="0"/>
      <w:marBottom w:val="0"/>
      <w:divBdr>
        <w:top w:val="none" w:sz="0" w:space="0" w:color="auto"/>
        <w:left w:val="none" w:sz="0" w:space="0" w:color="auto"/>
        <w:bottom w:val="none" w:sz="0" w:space="0" w:color="auto"/>
        <w:right w:val="none" w:sz="0" w:space="0" w:color="auto"/>
      </w:divBdr>
    </w:div>
    <w:div w:id="809244814">
      <w:marLeft w:val="480"/>
      <w:marRight w:val="0"/>
      <w:marTop w:val="0"/>
      <w:marBottom w:val="0"/>
      <w:divBdr>
        <w:top w:val="none" w:sz="0" w:space="0" w:color="auto"/>
        <w:left w:val="none" w:sz="0" w:space="0" w:color="auto"/>
        <w:bottom w:val="none" w:sz="0" w:space="0" w:color="auto"/>
        <w:right w:val="none" w:sz="0" w:space="0" w:color="auto"/>
      </w:divBdr>
    </w:div>
    <w:div w:id="809513677">
      <w:marLeft w:val="480"/>
      <w:marRight w:val="0"/>
      <w:marTop w:val="0"/>
      <w:marBottom w:val="0"/>
      <w:divBdr>
        <w:top w:val="none" w:sz="0" w:space="0" w:color="auto"/>
        <w:left w:val="none" w:sz="0" w:space="0" w:color="auto"/>
        <w:bottom w:val="none" w:sz="0" w:space="0" w:color="auto"/>
        <w:right w:val="none" w:sz="0" w:space="0" w:color="auto"/>
      </w:divBdr>
    </w:div>
    <w:div w:id="809639894">
      <w:marLeft w:val="480"/>
      <w:marRight w:val="0"/>
      <w:marTop w:val="0"/>
      <w:marBottom w:val="0"/>
      <w:divBdr>
        <w:top w:val="none" w:sz="0" w:space="0" w:color="auto"/>
        <w:left w:val="none" w:sz="0" w:space="0" w:color="auto"/>
        <w:bottom w:val="none" w:sz="0" w:space="0" w:color="auto"/>
        <w:right w:val="none" w:sz="0" w:space="0" w:color="auto"/>
      </w:divBdr>
    </w:div>
    <w:div w:id="809713060">
      <w:marLeft w:val="480"/>
      <w:marRight w:val="0"/>
      <w:marTop w:val="0"/>
      <w:marBottom w:val="0"/>
      <w:divBdr>
        <w:top w:val="none" w:sz="0" w:space="0" w:color="auto"/>
        <w:left w:val="none" w:sz="0" w:space="0" w:color="auto"/>
        <w:bottom w:val="none" w:sz="0" w:space="0" w:color="auto"/>
        <w:right w:val="none" w:sz="0" w:space="0" w:color="auto"/>
      </w:divBdr>
    </w:div>
    <w:div w:id="809859991">
      <w:marLeft w:val="480"/>
      <w:marRight w:val="0"/>
      <w:marTop w:val="0"/>
      <w:marBottom w:val="0"/>
      <w:divBdr>
        <w:top w:val="none" w:sz="0" w:space="0" w:color="auto"/>
        <w:left w:val="none" w:sz="0" w:space="0" w:color="auto"/>
        <w:bottom w:val="none" w:sz="0" w:space="0" w:color="auto"/>
        <w:right w:val="none" w:sz="0" w:space="0" w:color="auto"/>
      </w:divBdr>
    </w:div>
    <w:div w:id="809899991">
      <w:marLeft w:val="480"/>
      <w:marRight w:val="0"/>
      <w:marTop w:val="0"/>
      <w:marBottom w:val="0"/>
      <w:divBdr>
        <w:top w:val="none" w:sz="0" w:space="0" w:color="auto"/>
        <w:left w:val="none" w:sz="0" w:space="0" w:color="auto"/>
        <w:bottom w:val="none" w:sz="0" w:space="0" w:color="auto"/>
        <w:right w:val="none" w:sz="0" w:space="0" w:color="auto"/>
      </w:divBdr>
    </w:div>
    <w:div w:id="809975122">
      <w:marLeft w:val="480"/>
      <w:marRight w:val="0"/>
      <w:marTop w:val="0"/>
      <w:marBottom w:val="0"/>
      <w:divBdr>
        <w:top w:val="none" w:sz="0" w:space="0" w:color="auto"/>
        <w:left w:val="none" w:sz="0" w:space="0" w:color="auto"/>
        <w:bottom w:val="none" w:sz="0" w:space="0" w:color="auto"/>
        <w:right w:val="none" w:sz="0" w:space="0" w:color="auto"/>
      </w:divBdr>
    </w:div>
    <w:div w:id="810055865">
      <w:marLeft w:val="480"/>
      <w:marRight w:val="0"/>
      <w:marTop w:val="0"/>
      <w:marBottom w:val="0"/>
      <w:divBdr>
        <w:top w:val="none" w:sz="0" w:space="0" w:color="auto"/>
        <w:left w:val="none" w:sz="0" w:space="0" w:color="auto"/>
        <w:bottom w:val="none" w:sz="0" w:space="0" w:color="auto"/>
        <w:right w:val="none" w:sz="0" w:space="0" w:color="auto"/>
      </w:divBdr>
    </w:div>
    <w:div w:id="810094138">
      <w:marLeft w:val="480"/>
      <w:marRight w:val="0"/>
      <w:marTop w:val="0"/>
      <w:marBottom w:val="0"/>
      <w:divBdr>
        <w:top w:val="none" w:sz="0" w:space="0" w:color="auto"/>
        <w:left w:val="none" w:sz="0" w:space="0" w:color="auto"/>
        <w:bottom w:val="none" w:sz="0" w:space="0" w:color="auto"/>
        <w:right w:val="none" w:sz="0" w:space="0" w:color="auto"/>
      </w:divBdr>
    </w:div>
    <w:div w:id="810102273">
      <w:marLeft w:val="480"/>
      <w:marRight w:val="0"/>
      <w:marTop w:val="0"/>
      <w:marBottom w:val="0"/>
      <w:divBdr>
        <w:top w:val="none" w:sz="0" w:space="0" w:color="auto"/>
        <w:left w:val="none" w:sz="0" w:space="0" w:color="auto"/>
        <w:bottom w:val="none" w:sz="0" w:space="0" w:color="auto"/>
        <w:right w:val="none" w:sz="0" w:space="0" w:color="auto"/>
      </w:divBdr>
    </w:div>
    <w:div w:id="810368123">
      <w:marLeft w:val="480"/>
      <w:marRight w:val="0"/>
      <w:marTop w:val="0"/>
      <w:marBottom w:val="0"/>
      <w:divBdr>
        <w:top w:val="none" w:sz="0" w:space="0" w:color="auto"/>
        <w:left w:val="none" w:sz="0" w:space="0" w:color="auto"/>
        <w:bottom w:val="none" w:sz="0" w:space="0" w:color="auto"/>
        <w:right w:val="none" w:sz="0" w:space="0" w:color="auto"/>
      </w:divBdr>
    </w:div>
    <w:div w:id="810441428">
      <w:marLeft w:val="480"/>
      <w:marRight w:val="0"/>
      <w:marTop w:val="0"/>
      <w:marBottom w:val="0"/>
      <w:divBdr>
        <w:top w:val="none" w:sz="0" w:space="0" w:color="auto"/>
        <w:left w:val="none" w:sz="0" w:space="0" w:color="auto"/>
        <w:bottom w:val="none" w:sz="0" w:space="0" w:color="auto"/>
        <w:right w:val="none" w:sz="0" w:space="0" w:color="auto"/>
      </w:divBdr>
    </w:div>
    <w:div w:id="810445458">
      <w:marLeft w:val="480"/>
      <w:marRight w:val="0"/>
      <w:marTop w:val="0"/>
      <w:marBottom w:val="0"/>
      <w:divBdr>
        <w:top w:val="none" w:sz="0" w:space="0" w:color="auto"/>
        <w:left w:val="none" w:sz="0" w:space="0" w:color="auto"/>
        <w:bottom w:val="none" w:sz="0" w:space="0" w:color="auto"/>
        <w:right w:val="none" w:sz="0" w:space="0" w:color="auto"/>
      </w:divBdr>
    </w:div>
    <w:div w:id="810512669">
      <w:marLeft w:val="480"/>
      <w:marRight w:val="0"/>
      <w:marTop w:val="0"/>
      <w:marBottom w:val="0"/>
      <w:divBdr>
        <w:top w:val="none" w:sz="0" w:space="0" w:color="auto"/>
        <w:left w:val="none" w:sz="0" w:space="0" w:color="auto"/>
        <w:bottom w:val="none" w:sz="0" w:space="0" w:color="auto"/>
        <w:right w:val="none" w:sz="0" w:space="0" w:color="auto"/>
      </w:divBdr>
    </w:div>
    <w:div w:id="810712766">
      <w:marLeft w:val="480"/>
      <w:marRight w:val="0"/>
      <w:marTop w:val="0"/>
      <w:marBottom w:val="0"/>
      <w:divBdr>
        <w:top w:val="none" w:sz="0" w:space="0" w:color="auto"/>
        <w:left w:val="none" w:sz="0" w:space="0" w:color="auto"/>
        <w:bottom w:val="none" w:sz="0" w:space="0" w:color="auto"/>
        <w:right w:val="none" w:sz="0" w:space="0" w:color="auto"/>
      </w:divBdr>
    </w:div>
    <w:div w:id="810905472">
      <w:marLeft w:val="480"/>
      <w:marRight w:val="0"/>
      <w:marTop w:val="0"/>
      <w:marBottom w:val="0"/>
      <w:divBdr>
        <w:top w:val="none" w:sz="0" w:space="0" w:color="auto"/>
        <w:left w:val="none" w:sz="0" w:space="0" w:color="auto"/>
        <w:bottom w:val="none" w:sz="0" w:space="0" w:color="auto"/>
        <w:right w:val="none" w:sz="0" w:space="0" w:color="auto"/>
      </w:divBdr>
    </w:div>
    <w:div w:id="810907530">
      <w:marLeft w:val="480"/>
      <w:marRight w:val="0"/>
      <w:marTop w:val="0"/>
      <w:marBottom w:val="0"/>
      <w:divBdr>
        <w:top w:val="none" w:sz="0" w:space="0" w:color="auto"/>
        <w:left w:val="none" w:sz="0" w:space="0" w:color="auto"/>
        <w:bottom w:val="none" w:sz="0" w:space="0" w:color="auto"/>
        <w:right w:val="none" w:sz="0" w:space="0" w:color="auto"/>
      </w:divBdr>
    </w:div>
    <w:div w:id="810908075">
      <w:marLeft w:val="480"/>
      <w:marRight w:val="0"/>
      <w:marTop w:val="0"/>
      <w:marBottom w:val="0"/>
      <w:divBdr>
        <w:top w:val="none" w:sz="0" w:space="0" w:color="auto"/>
        <w:left w:val="none" w:sz="0" w:space="0" w:color="auto"/>
        <w:bottom w:val="none" w:sz="0" w:space="0" w:color="auto"/>
        <w:right w:val="none" w:sz="0" w:space="0" w:color="auto"/>
      </w:divBdr>
    </w:div>
    <w:div w:id="811017236">
      <w:marLeft w:val="480"/>
      <w:marRight w:val="0"/>
      <w:marTop w:val="0"/>
      <w:marBottom w:val="0"/>
      <w:divBdr>
        <w:top w:val="none" w:sz="0" w:space="0" w:color="auto"/>
        <w:left w:val="none" w:sz="0" w:space="0" w:color="auto"/>
        <w:bottom w:val="none" w:sz="0" w:space="0" w:color="auto"/>
        <w:right w:val="none" w:sz="0" w:space="0" w:color="auto"/>
      </w:divBdr>
    </w:div>
    <w:div w:id="811019639">
      <w:marLeft w:val="480"/>
      <w:marRight w:val="0"/>
      <w:marTop w:val="0"/>
      <w:marBottom w:val="0"/>
      <w:divBdr>
        <w:top w:val="none" w:sz="0" w:space="0" w:color="auto"/>
        <w:left w:val="none" w:sz="0" w:space="0" w:color="auto"/>
        <w:bottom w:val="none" w:sz="0" w:space="0" w:color="auto"/>
        <w:right w:val="none" w:sz="0" w:space="0" w:color="auto"/>
      </w:divBdr>
    </w:div>
    <w:div w:id="811214921">
      <w:marLeft w:val="480"/>
      <w:marRight w:val="0"/>
      <w:marTop w:val="0"/>
      <w:marBottom w:val="0"/>
      <w:divBdr>
        <w:top w:val="none" w:sz="0" w:space="0" w:color="auto"/>
        <w:left w:val="none" w:sz="0" w:space="0" w:color="auto"/>
        <w:bottom w:val="none" w:sz="0" w:space="0" w:color="auto"/>
        <w:right w:val="none" w:sz="0" w:space="0" w:color="auto"/>
      </w:divBdr>
    </w:div>
    <w:div w:id="811294961">
      <w:marLeft w:val="480"/>
      <w:marRight w:val="0"/>
      <w:marTop w:val="0"/>
      <w:marBottom w:val="0"/>
      <w:divBdr>
        <w:top w:val="none" w:sz="0" w:space="0" w:color="auto"/>
        <w:left w:val="none" w:sz="0" w:space="0" w:color="auto"/>
        <w:bottom w:val="none" w:sz="0" w:space="0" w:color="auto"/>
        <w:right w:val="none" w:sz="0" w:space="0" w:color="auto"/>
      </w:divBdr>
    </w:div>
    <w:div w:id="811335994">
      <w:marLeft w:val="480"/>
      <w:marRight w:val="0"/>
      <w:marTop w:val="0"/>
      <w:marBottom w:val="0"/>
      <w:divBdr>
        <w:top w:val="none" w:sz="0" w:space="0" w:color="auto"/>
        <w:left w:val="none" w:sz="0" w:space="0" w:color="auto"/>
        <w:bottom w:val="none" w:sz="0" w:space="0" w:color="auto"/>
        <w:right w:val="none" w:sz="0" w:space="0" w:color="auto"/>
      </w:divBdr>
    </w:div>
    <w:div w:id="811405373">
      <w:marLeft w:val="480"/>
      <w:marRight w:val="0"/>
      <w:marTop w:val="0"/>
      <w:marBottom w:val="0"/>
      <w:divBdr>
        <w:top w:val="none" w:sz="0" w:space="0" w:color="auto"/>
        <w:left w:val="none" w:sz="0" w:space="0" w:color="auto"/>
        <w:bottom w:val="none" w:sz="0" w:space="0" w:color="auto"/>
        <w:right w:val="none" w:sz="0" w:space="0" w:color="auto"/>
      </w:divBdr>
    </w:div>
    <w:div w:id="811557443">
      <w:marLeft w:val="480"/>
      <w:marRight w:val="0"/>
      <w:marTop w:val="0"/>
      <w:marBottom w:val="0"/>
      <w:divBdr>
        <w:top w:val="none" w:sz="0" w:space="0" w:color="auto"/>
        <w:left w:val="none" w:sz="0" w:space="0" w:color="auto"/>
        <w:bottom w:val="none" w:sz="0" w:space="0" w:color="auto"/>
        <w:right w:val="none" w:sz="0" w:space="0" w:color="auto"/>
      </w:divBdr>
    </w:div>
    <w:div w:id="811679123">
      <w:marLeft w:val="480"/>
      <w:marRight w:val="0"/>
      <w:marTop w:val="0"/>
      <w:marBottom w:val="0"/>
      <w:divBdr>
        <w:top w:val="none" w:sz="0" w:space="0" w:color="auto"/>
        <w:left w:val="none" w:sz="0" w:space="0" w:color="auto"/>
        <w:bottom w:val="none" w:sz="0" w:space="0" w:color="auto"/>
        <w:right w:val="none" w:sz="0" w:space="0" w:color="auto"/>
      </w:divBdr>
    </w:div>
    <w:div w:id="811681830">
      <w:marLeft w:val="480"/>
      <w:marRight w:val="0"/>
      <w:marTop w:val="0"/>
      <w:marBottom w:val="0"/>
      <w:divBdr>
        <w:top w:val="none" w:sz="0" w:space="0" w:color="auto"/>
        <w:left w:val="none" w:sz="0" w:space="0" w:color="auto"/>
        <w:bottom w:val="none" w:sz="0" w:space="0" w:color="auto"/>
        <w:right w:val="none" w:sz="0" w:space="0" w:color="auto"/>
      </w:divBdr>
    </w:div>
    <w:div w:id="811866048">
      <w:marLeft w:val="480"/>
      <w:marRight w:val="0"/>
      <w:marTop w:val="0"/>
      <w:marBottom w:val="0"/>
      <w:divBdr>
        <w:top w:val="none" w:sz="0" w:space="0" w:color="auto"/>
        <w:left w:val="none" w:sz="0" w:space="0" w:color="auto"/>
        <w:bottom w:val="none" w:sz="0" w:space="0" w:color="auto"/>
        <w:right w:val="none" w:sz="0" w:space="0" w:color="auto"/>
      </w:divBdr>
    </w:div>
    <w:div w:id="811869839">
      <w:marLeft w:val="480"/>
      <w:marRight w:val="0"/>
      <w:marTop w:val="0"/>
      <w:marBottom w:val="0"/>
      <w:divBdr>
        <w:top w:val="none" w:sz="0" w:space="0" w:color="auto"/>
        <w:left w:val="none" w:sz="0" w:space="0" w:color="auto"/>
        <w:bottom w:val="none" w:sz="0" w:space="0" w:color="auto"/>
        <w:right w:val="none" w:sz="0" w:space="0" w:color="auto"/>
      </w:divBdr>
    </w:div>
    <w:div w:id="812017437">
      <w:marLeft w:val="480"/>
      <w:marRight w:val="0"/>
      <w:marTop w:val="0"/>
      <w:marBottom w:val="0"/>
      <w:divBdr>
        <w:top w:val="none" w:sz="0" w:space="0" w:color="auto"/>
        <w:left w:val="none" w:sz="0" w:space="0" w:color="auto"/>
        <w:bottom w:val="none" w:sz="0" w:space="0" w:color="auto"/>
        <w:right w:val="none" w:sz="0" w:space="0" w:color="auto"/>
      </w:divBdr>
    </w:div>
    <w:div w:id="812062068">
      <w:marLeft w:val="480"/>
      <w:marRight w:val="0"/>
      <w:marTop w:val="0"/>
      <w:marBottom w:val="0"/>
      <w:divBdr>
        <w:top w:val="none" w:sz="0" w:space="0" w:color="auto"/>
        <w:left w:val="none" w:sz="0" w:space="0" w:color="auto"/>
        <w:bottom w:val="none" w:sz="0" w:space="0" w:color="auto"/>
        <w:right w:val="none" w:sz="0" w:space="0" w:color="auto"/>
      </w:divBdr>
    </w:div>
    <w:div w:id="812068102">
      <w:marLeft w:val="480"/>
      <w:marRight w:val="0"/>
      <w:marTop w:val="0"/>
      <w:marBottom w:val="0"/>
      <w:divBdr>
        <w:top w:val="none" w:sz="0" w:space="0" w:color="auto"/>
        <w:left w:val="none" w:sz="0" w:space="0" w:color="auto"/>
        <w:bottom w:val="none" w:sz="0" w:space="0" w:color="auto"/>
        <w:right w:val="none" w:sz="0" w:space="0" w:color="auto"/>
      </w:divBdr>
    </w:div>
    <w:div w:id="812212267">
      <w:marLeft w:val="480"/>
      <w:marRight w:val="0"/>
      <w:marTop w:val="0"/>
      <w:marBottom w:val="0"/>
      <w:divBdr>
        <w:top w:val="none" w:sz="0" w:space="0" w:color="auto"/>
        <w:left w:val="none" w:sz="0" w:space="0" w:color="auto"/>
        <w:bottom w:val="none" w:sz="0" w:space="0" w:color="auto"/>
        <w:right w:val="none" w:sz="0" w:space="0" w:color="auto"/>
      </w:divBdr>
    </w:div>
    <w:div w:id="812213250">
      <w:marLeft w:val="480"/>
      <w:marRight w:val="0"/>
      <w:marTop w:val="0"/>
      <w:marBottom w:val="0"/>
      <w:divBdr>
        <w:top w:val="none" w:sz="0" w:space="0" w:color="auto"/>
        <w:left w:val="none" w:sz="0" w:space="0" w:color="auto"/>
        <w:bottom w:val="none" w:sz="0" w:space="0" w:color="auto"/>
        <w:right w:val="none" w:sz="0" w:space="0" w:color="auto"/>
      </w:divBdr>
    </w:div>
    <w:div w:id="812331804">
      <w:marLeft w:val="480"/>
      <w:marRight w:val="0"/>
      <w:marTop w:val="0"/>
      <w:marBottom w:val="0"/>
      <w:divBdr>
        <w:top w:val="none" w:sz="0" w:space="0" w:color="auto"/>
        <w:left w:val="none" w:sz="0" w:space="0" w:color="auto"/>
        <w:bottom w:val="none" w:sz="0" w:space="0" w:color="auto"/>
        <w:right w:val="none" w:sz="0" w:space="0" w:color="auto"/>
      </w:divBdr>
    </w:div>
    <w:div w:id="812453387">
      <w:marLeft w:val="480"/>
      <w:marRight w:val="0"/>
      <w:marTop w:val="0"/>
      <w:marBottom w:val="0"/>
      <w:divBdr>
        <w:top w:val="none" w:sz="0" w:space="0" w:color="auto"/>
        <w:left w:val="none" w:sz="0" w:space="0" w:color="auto"/>
        <w:bottom w:val="none" w:sz="0" w:space="0" w:color="auto"/>
        <w:right w:val="none" w:sz="0" w:space="0" w:color="auto"/>
      </w:divBdr>
    </w:div>
    <w:div w:id="812598331">
      <w:marLeft w:val="480"/>
      <w:marRight w:val="0"/>
      <w:marTop w:val="0"/>
      <w:marBottom w:val="0"/>
      <w:divBdr>
        <w:top w:val="none" w:sz="0" w:space="0" w:color="auto"/>
        <w:left w:val="none" w:sz="0" w:space="0" w:color="auto"/>
        <w:bottom w:val="none" w:sz="0" w:space="0" w:color="auto"/>
        <w:right w:val="none" w:sz="0" w:space="0" w:color="auto"/>
      </w:divBdr>
    </w:div>
    <w:div w:id="812716645">
      <w:marLeft w:val="480"/>
      <w:marRight w:val="0"/>
      <w:marTop w:val="0"/>
      <w:marBottom w:val="0"/>
      <w:divBdr>
        <w:top w:val="none" w:sz="0" w:space="0" w:color="auto"/>
        <w:left w:val="none" w:sz="0" w:space="0" w:color="auto"/>
        <w:bottom w:val="none" w:sz="0" w:space="0" w:color="auto"/>
        <w:right w:val="none" w:sz="0" w:space="0" w:color="auto"/>
      </w:divBdr>
    </w:div>
    <w:div w:id="812794110">
      <w:marLeft w:val="480"/>
      <w:marRight w:val="0"/>
      <w:marTop w:val="0"/>
      <w:marBottom w:val="0"/>
      <w:divBdr>
        <w:top w:val="none" w:sz="0" w:space="0" w:color="auto"/>
        <w:left w:val="none" w:sz="0" w:space="0" w:color="auto"/>
        <w:bottom w:val="none" w:sz="0" w:space="0" w:color="auto"/>
        <w:right w:val="none" w:sz="0" w:space="0" w:color="auto"/>
      </w:divBdr>
    </w:div>
    <w:div w:id="812914334">
      <w:marLeft w:val="480"/>
      <w:marRight w:val="0"/>
      <w:marTop w:val="0"/>
      <w:marBottom w:val="0"/>
      <w:divBdr>
        <w:top w:val="none" w:sz="0" w:space="0" w:color="auto"/>
        <w:left w:val="none" w:sz="0" w:space="0" w:color="auto"/>
        <w:bottom w:val="none" w:sz="0" w:space="0" w:color="auto"/>
        <w:right w:val="none" w:sz="0" w:space="0" w:color="auto"/>
      </w:divBdr>
    </w:div>
    <w:div w:id="812916533">
      <w:marLeft w:val="480"/>
      <w:marRight w:val="0"/>
      <w:marTop w:val="0"/>
      <w:marBottom w:val="0"/>
      <w:divBdr>
        <w:top w:val="none" w:sz="0" w:space="0" w:color="auto"/>
        <w:left w:val="none" w:sz="0" w:space="0" w:color="auto"/>
        <w:bottom w:val="none" w:sz="0" w:space="0" w:color="auto"/>
        <w:right w:val="none" w:sz="0" w:space="0" w:color="auto"/>
      </w:divBdr>
    </w:div>
    <w:div w:id="812983942">
      <w:marLeft w:val="480"/>
      <w:marRight w:val="0"/>
      <w:marTop w:val="0"/>
      <w:marBottom w:val="0"/>
      <w:divBdr>
        <w:top w:val="none" w:sz="0" w:space="0" w:color="auto"/>
        <w:left w:val="none" w:sz="0" w:space="0" w:color="auto"/>
        <w:bottom w:val="none" w:sz="0" w:space="0" w:color="auto"/>
        <w:right w:val="none" w:sz="0" w:space="0" w:color="auto"/>
      </w:divBdr>
    </w:div>
    <w:div w:id="812992055">
      <w:marLeft w:val="480"/>
      <w:marRight w:val="0"/>
      <w:marTop w:val="0"/>
      <w:marBottom w:val="0"/>
      <w:divBdr>
        <w:top w:val="none" w:sz="0" w:space="0" w:color="auto"/>
        <w:left w:val="none" w:sz="0" w:space="0" w:color="auto"/>
        <w:bottom w:val="none" w:sz="0" w:space="0" w:color="auto"/>
        <w:right w:val="none" w:sz="0" w:space="0" w:color="auto"/>
      </w:divBdr>
    </w:div>
    <w:div w:id="813066522">
      <w:marLeft w:val="480"/>
      <w:marRight w:val="0"/>
      <w:marTop w:val="0"/>
      <w:marBottom w:val="0"/>
      <w:divBdr>
        <w:top w:val="none" w:sz="0" w:space="0" w:color="auto"/>
        <w:left w:val="none" w:sz="0" w:space="0" w:color="auto"/>
        <w:bottom w:val="none" w:sz="0" w:space="0" w:color="auto"/>
        <w:right w:val="none" w:sz="0" w:space="0" w:color="auto"/>
      </w:divBdr>
    </w:div>
    <w:div w:id="813066936">
      <w:marLeft w:val="480"/>
      <w:marRight w:val="0"/>
      <w:marTop w:val="0"/>
      <w:marBottom w:val="0"/>
      <w:divBdr>
        <w:top w:val="none" w:sz="0" w:space="0" w:color="auto"/>
        <w:left w:val="none" w:sz="0" w:space="0" w:color="auto"/>
        <w:bottom w:val="none" w:sz="0" w:space="0" w:color="auto"/>
        <w:right w:val="none" w:sz="0" w:space="0" w:color="auto"/>
      </w:divBdr>
    </w:div>
    <w:div w:id="813179127">
      <w:marLeft w:val="480"/>
      <w:marRight w:val="0"/>
      <w:marTop w:val="0"/>
      <w:marBottom w:val="0"/>
      <w:divBdr>
        <w:top w:val="none" w:sz="0" w:space="0" w:color="auto"/>
        <w:left w:val="none" w:sz="0" w:space="0" w:color="auto"/>
        <w:bottom w:val="none" w:sz="0" w:space="0" w:color="auto"/>
        <w:right w:val="none" w:sz="0" w:space="0" w:color="auto"/>
      </w:divBdr>
    </w:div>
    <w:div w:id="813253078">
      <w:marLeft w:val="480"/>
      <w:marRight w:val="0"/>
      <w:marTop w:val="0"/>
      <w:marBottom w:val="0"/>
      <w:divBdr>
        <w:top w:val="none" w:sz="0" w:space="0" w:color="auto"/>
        <w:left w:val="none" w:sz="0" w:space="0" w:color="auto"/>
        <w:bottom w:val="none" w:sz="0" w:space="0" w:color="auto"/>
        <w:right w:val="none" w:sz="0" w:space="0" w:color="auto"/>
      </w:divBdr>
    </w:div>
    <w:div w:id="813302415">
      <w:marLeft w:val="480"/>
      <w:marRight w:val="0"/>
      <w:marTop w:val="0"/>
      <w:marBottom w:val="0"/>
      <w:divBdr>
        <w:top w:val="none" w:sz="0" w:space="0" w:color="auto"/>
        <w:left w:val="none" w:sz="0" w:space="0" w:color="auto"/>
        <w:bottom w:val="none" w:sz="0" w:space="0" w:color="auto"/>
        <w:right w:val="none" w:sz="0" w:space="0" w:color="auto"/>
      </w:divBdr>
    </w:div>
    <w:div w:id="813332516">
      <w:marLeft w:val="480"/>
      <w:marRight w:val="0"/>
      <w:marTop w:val="0"/>
      <w:marBottom w:val="0"/>
      <w:divBdr>
        <w:top w:val="none" w:sz="0" w:space="0" w:color="auto"/>
        <w:left w:val="none" w:sz="0" w:space="0" w:color="auto"/>
        <w:bottom w:val="none" w:sz="0" w:space="0" w:color="auto"/>
        <w:right w:val="none" w:sz="0" w:space="0" w:color="auto"/>
      </w:divBdr>
    </w:div>
    <w:div w:id="813522070">
      <w:marLeft w:val="480"/>
      <w:marRight w:val="0"/>
      <w:marTop w:val="0"/>
      <w:marBottom w:val="0"/>
      <w:divBdr>
        <w:top w:val="none" w:sz="0" w:space="0" w:color="auto"/>
        <w:left w:val="none" w:sz="0" w:space="0" w:color="auto"/>
        <w:bottom w:val="none" w:sz="0" w:space="0" w:color="auto"/>
        <w:right w:val="none" w:sz="0" w:space="0" w:color="auto"/>
      </w:divBdr>
    </w:div>
    <w:div w:id="813528946">
      <w:marLeft w:val="480"/>
      <w:marRight w:val="0"/>
      <w:marTop w:val="0"/>
      <w:marBottom w:val="0"/>
      <w:divBdr>
        <w:top w:val="none" w:sz="0" w:space="0" w:color="auto"/>
        <w:left w:val="none" w:sz="0" w:space="0" w:color="auto"/>
        <w:bottom w:val="none" w:sz="0" w:space="0" w:color="auto"/>
        <w:right w:val="none" w:sz="0" w:space="0" w:color="auto"/>
      </w:divBdr>
    </w:div>
    <w:div w:id="813569185">
      <w:marLeft w:val="480"/>
      <w:marRight w:val="0"/>
      <w:marTop w:val="0"/>
      <w:marBottom w:val="0"/>
      <w:divBdr>
        <w:top w:val="none" w:sz="0" w:space="0" w:color="auto"/>
        <w:left w:val="none" w:sz="0" w:space="0" w:color="auto"/>
        <w:bottom w:val="none" w:sz="0" w:space="0" w:color="auto"/>
        <w:right w:val="none" w:sz="0" w:space="0" w:color="auto"/>
      </w:divBdr>
    </w:div>
    <w:div w:id="813646027">
      <w:marLeft w:val="480"/>
      <w:marRight w:val="0"/>
      <w:marTop w:val="0"/>
      <w:marBottom w:val="0"/>
      <w:divBdr>
        <w:top w:val="none" w:sz="0" w:space="0" w:color="auto"/>
        <w:left w:val="none" w:sz="0" w:space="0" w:color="auto"/>
        <w:bottom w:val="none" w:sz="0" w:space="0" w:color="auto"/>
        <w:right w:val="none" w:sz="0" w:space="0" w:color="auto"/>
      </w:divBdr>
    </w:div>
    <w:div w:id="813763185">
      <w:marLeft w:val="480"/>
      <w:marRight w:val="0"/>
      <w:marTop w:val="0"/>
      <w:marBottom w:val="0"/>
      <w:divBdr>
        <w:top w:val="none" w:sz="0" w:space="0" w:color="auto"/>
        <w:left w:val="none" w:sz="0" w:space="0" w:color="auto"/>
        <w:bottom w:val="none" w:sz="0" w:space="0" w:color="auto"/>
        <w:right w:val="none" w:sz="0" w:space="0" w:color="auto"/>
      </w:divBdr>
    </w:div>
    <w:div w:id="814031838">
      <w:marLeft w:val="480"/>
      <w:marRight w:val="0"/>
      <w:marTop w:val="0"/>
      <w:marBottom w:val="0"/>
      <w:divBdr>
        <w:top w:val="none" w:sz="0" w:space="0" w:color="auto"/>
        <w:left w:val="none" w:sz="0" w:space="0" w:color="auto"/>
        <w:bottom w:val="none" w:sz="0" w:space="0" w:color="auto"/>
        <w:right w:val="none" w:sz="0" w:space="0" w:color="auto"/>
      </w:divBdr>
    </w:div>
    <w:div w:id="814107192">
      <w:marLeft w:val="480"/>
      <w:marRight w:val="0"/>
      <w:marTop w:val="0"/>
      <w:marBottom w:val="0"/>
      <w:divBdr>
        <w:top w:val="none" w:sz="0" w:space="0" w:color="auto"/>
        <w:left w:val="none" w:sz="0" w:space="0" w:color="auto"/>
        <w:bottom w:val="none" w:sz="0" w:space="0" w:color="auto"/>
        <w:right w:val="none" w:sz="0" w:space="0" w:color="auto"/>
      </w:divBdr>
    </w:div>
    <w:div w:id="814107911">
      <w:marLeft w:val="480"/>
      <w:marRight w:val="0"/>
      <w:marTop w:val="0"/>
      <w:marBottom w:val="0"/>
      <w:divBdr>
        <w:top w:val="none" w:sz="0" w:space="0" w:color="auto"/>
        <w:left w:val="none" w:sz="0" w:space="0" w:color="auto"/>
        <w:bottom w:val="none" w:sz="0" w:space="0" w:color="auto"/>
        <w:right w:val="none" w:sz="0" w:space="0" w:color="auto"/>
      </w:divBdr>
    </w:div>
    <w:div w:id="814108294">
      <w:marLeft w:val="480"/>
      <w:marRight w:val="0"/>
      <w:marTop w:val="0"/>
      <w:marBottom w:val="0"/>
      <w:divBdr>
        <w:top w:val="none" w:sz="0" w:space="0" w:color="auto"/>
        <w:left w:val="none" w:sz="0" w:space="0" w:color="auto"/>
        <w:bottom w:val="none" w:sz="0" w:space="0" w:color="auto"/>
        <w:right w:val="none" w:sz="0" w:space="0" w:color="auto"/>
      </w:divBdr>
    </w:div>
    <w:div w:id="814224152">
      <w:marLeft w:val="480"/>
      <w:marRight w:val="0"/>
      <w:marTop w:val="0"/>
      <w:marBottom w:val="0"/>
      <w:divBdr>
        <w:top w:val="none" w:sz="0" w:space="0" w:color="auto"/>
        <w:left w:val="none" w:sz="0" w:space="0" w:color="auto"/>
        <w:bottom w:val="none" w:sz="0" w:space="0" w:color="auto"/>
        <w:right w:val="none" w:sz="0" w:space="0" w:color="auto"/>
      </w:divBdr>
    </w:div>
    <w:div w:id="814371951">
      <w:marLeft w:val="480"/>
      <w:marRight w:val="0"/>
      <w:marTop w:val="0"/>
      <w:marBottom w:val="0"/>
      <w:divBdr>
        <w:top w:val="none" w:sz="0" w:space="0" w:color="auto"/>
        <w:left w:val="none" w:sz="0" w:space="0" w:color="auto"/>
        <w:bottom w:val="none" w:sz="0" w:space="0" w:color="auto"/>
        <w:right w:val="none" w:sz="0" w:space="0" w:color="auto"/>
      </w:divBdr>
    </w:div>
    <w:div w:id="814492895">
      <w:marLeft w:val="480"/>
      <w:marRight w:val="0"/>
      <w:marTop w:val="0"/>
      <w:marBottom w:val="0"/>
      <w:divBdr>
        <w:top w:val="none" w:sz="0" w:space="0" w:color="auto"/>
        <w:left w:val="none" w:sz="0" w:space="0" w:color="auto"/>
        <w:bottom w:val="none" w:sz="0" w:space="0" w:color="auto"/>
        <w:right w:val="none" w:sz="0" w:space="0" w:color="auto"/>
      </w:divBdr>
    </w:div>
    <w:div w:id="814495225">
      <w:marLeft w:val="480"/>
      <w:marRight w:val="0"/>
      <w:marTop w:val="0"/>
      <w:marBottom w:val="0"/>
      <w:divBdr>
        <w:top w:val="none" w:sz="0" w:space="0" w:color="auto"/>
        <w:left w:val="none" w:sz="0" w:space="0" w:color="auto"/>
        <w:bottom w:val="none" w:sz="0" w:space="0" w:color="auto"/>
        <w:right w:val="none" w:sz="0" w:space="0" w:color="auto"/>
      </w:divBdr>
    </w:div>
    <w:div w:id="814614219">
      <w:marLeft w:val="480"/>
      <w:marRight w:val="0"/>
      <w:marTop w:val="0"/>
      <w:marBottom w:val="0"/>
      <w:divBdr>
        <w:top w:val="none" w:sz="0" w:space="0" w:color="auto"/>
        <w:left w:val="none" w:sz="0" w:space="0" w:color="auto"/>
        <w:bottom w:val="none" w:sz="0" w:space="0" w:color="auto"/>
        <w:right w:val="none" w:sz="0" w:space="0" w:color="auto"/>
      </w:divBdr>
    </w:div>
    <w:div w:id="814637495">
      <w:marLeft w:val="480"/>
      <w:marRight w:val="0"/>
      <w:marTop w:val="0"/>
      <w:marBottom w:val="0"/>
      <w:divBdr>
        <w:top w:val="none" w:sz="0" w:space="0" w:color="auto"/>
        <w:left w:val="none" w:sz="0" w:space="0" w:color="auto"/>
        <w:bottom w:val="none" w:sz="0" w:space="0" w:color="auto"/>
        <w:right w:val="none" w:sz="0" w:space="0" w:color="auto"/>
      </w:divBdr>
    </w:div>
    <w:div w:id="814682587">
      <w:marLeft w:val="480"/>
      <w:marRight w:val="0"/>
      <w:marTop w:val="0"/>
      <w:marBottom w:val="0"/>
      <w:divBdr>
        <w:top w:val="none" w:sz="0" w:space="0" w:color="auto"/>
        <w:left w:val="none" w:sz="0" w:space="0" w:color="auto"/>
        <w:bottom w:val="none" w:sz="0" w:space="0" w:color="auto"/>
        <w:right w:val="none" w:sz="0" w:space="0" w:color="auto"/>
      </w:divBdr>
    </w:div>
    <w:div w:id="814686778">
      <w:marLeft w:val="480"/>
      <w:marRight w:val="0"/>
      <w:marTop w:val="0"/>
      <w:marBottom w:val="0"/>
      <w:divBdr>
        <w:top w:val="none" w:sz="0" w:space="0" w:color="auto"/>
        <w:left w:val="none" w:sz="0" w:space="0" w:color="auto"/>
        <w:bottom w:val="none" w:sz="0" w:space="0" w:color="auto"/>
        <w:right w:val="none" w:sz="0" w:space="0" w:color="auto"/>
      </w:divBdr>
    </w:div>
    <w:div w:id="814687907">
      <w:marLeft w:val="480"/>
      <w:marRight w:val="0"/>
      <w:marTop w:val="0"/>
      <w:marBottom w:val="0"/>
      <w:divBdr>
        <w:top w:val="none" w:sz="0" w:space="0" w:color="auto"/>
        <w:left w:val="none" w:sz="0" w:space="0" w:color="auto"/>
        <w:bottom w:val="none" w:sz="0" w:space="0" w:color="auto"/>
        <w:right w:val="none" w:sz="0" w:space="0" w:color="auto"/>
      </w:divBdr>
    </w:div>
    <w:div w:id="814761756">
      <w:marLeft w:val="480"/>
      <w:marRight w:val="0"/>
      <w:marTop w:val="0"/>
      <w:marBottom w:val="0"/>
      <w:divBdr>
        <w:top w:val="none" w:sz="0" w:space="0" w:color="auto"/>
        <w:left w:val="none" w:sz="0" w:space="0" w:color="auto"/>
        <w:bottom w:val="none" w:sz="0" w:space="0" w:color="auto"/>
        <w:right w:val="none" w:sz="0" w:space="0" w:color="auto"/>
      </w:divBdr>
    </w:div>
    <w:div w:id="814836814">
      <w:marLeft w:val="480"/>
      <w:marRight w:val="0"/>
      <w:marTop w:val="0"/>
      <w:marBottom w:val="0"/>
      <w:divBdr>
        <w:top w:val="none" w:sz="0" w:space="0" w:color="auto"/>
        <w:left w:val="none" w:sz="0" w:space="0" w:color="auto"/>
        <w:bottom w:val="none" w:sz="0" w:space="0" w:color="auto"/>
        <w:right w:val="none" w:sz="0" w:space="0" w:color="auto"/>
      </w:divBdr>
    </w:div>
    <w:div w:id="814874648">
      <w:marLeft w:val="480"/>
      <w:marRight w:val="0"/>
      <w:marTop w:val="0"/>
      <w:marBottom w:val="0"/>
      <w:divBdr>
        <w:top w:val="none" w:sz="0" w:space="0" w:color="auto"/>
        <w:left w:val="none" w:sz="0" w:space="0" w:color="auto"/>
        <w:bottom w:val="none" w:sz="0" w:space="0" w:color="auto"/>
        <w:right w:val="none" w:sz="0" w:space="0" w:color="auto"/>
      </w:divBdr>
    </w:div>
    <w:div w:id="815102490">
      <w:marLeft w:val="480"/>
      <w:marRight w:val="0"/>
      <w:marTop w:val="0"/>
      <w:marBottom w:val="0"/>
      <w:divBdr>
        <w:top w:val="none" w:sz="0" w:space="0" w:color="auto"/>
        <w:left w:val="none" w:sz="0" w:space="0" w:color="auto"/>
        <w:bottom w:val="none" w:sz="0" w:space="0" w:color="auto"/>
        <w:right w:val="none" w:sz="0" w:space="0" w:color="auto"/>
      </w:divBdr>
    </w:div>
    <w:div w:id="815217563">
      <w:marLeft w:val="480"/>
      <w:marRight w:val="0"/>
      <w:marTop w:val="0"/>
      <w:marBottom w:val="0"/>
      <w:divBdr>
        <w:top w:val="none" w:sz="0" w:space="0" w:color="auto"/>
        <w:left w:val="none" w:sz="0" w:space="0" w:color="auto"/>
        <w:bottom w:val="none" w:sz="0" w:space="0" w:color="auto"/>
        <w:right w:val="none" w:sz="0" w:space="0" w:color="auto"/>
      </w:divBdr>
    </w:div>
    <w:div w:id="815225884">
      <w:marLeft w:val="480"/>
      <w:marRight w:val="0"/>
      <w:marTop w:val="0"/>
      <w:marBottom w:val="0"/>
      <w:divBdr>
        <w:top w:val="none" w:sz="0" w:space="0" w:color="auto"/>
        <w:left w:val="none" w:sz="0" w:space="0" w:color="auto"/>
        <w:bottom w:val="none" w:sz="0" w:space="0" w:color="auto"/>
        <w:right w:val="none" w:sz="0" w:space="0" w:color="auto"/>
      </w:divBdr>
    </w:div>
    <w:div w:id="815411949">
      <w:marLeft w:val="480"/>
      <w:marRight w:val="0"/>
      <w:marTop w:val="0"/>
      <w:marBottom w:val="0"/>
      <w:divBdr>
        <w:top w:val="none" w:sz="0" w:space="0" w:color="auto"/>
        <w:left w:val="none" w:sz="0" w:space="0" w:color="auto"/>
        <w:bottom w:val="none" w:sz="0" w:space="0" w:color="auto"/>
        <w:right w:val="none" w:sz="0" w:space="0" w:color="auto"/>
      </w:divBdr>
    </w:div>
    <w:div w:id="815419346">
      <w:marLeft w:val="480"/>
      <w:marRight w:val="0"/>
      <w:marTop w:val="0"/>
      <w:marBottom w:val="0"/>
      <w:divBdr>
        <w:top w:val="none" w:sz="0" w:space="0" w:color="auto"/>
        <w:left w:val="none" w:sz="0" w:space="0" w:color="auto"/>
        <w:bottom w:val="none" w:sz="0" w:space="0" w:color="auto"/>
        <w:right w:val="none" w:sz="0" w:space="0" w:color="auto"/>
      </w:divBdr>
    </w:div>
    <w:div w:id="815532691">
      <w:marLeft w:val="480"/>
      <w:marRight w:val="0"/>
      <w:marTop w:val="0"/>
      <w:marBottom w:val="0"/>
      <w:divBdr>
        <w:top w:val="none" w:sz="0" w:space="0" w:color="auto"/>
        <w:left w:val="none" w:sz="0" w:space="0" w:color="auto"/>
        <w:bottom w:val="none" w:sz="0" w:space="0" w:color="auto"/>
        <w:right w:val="none" w:sz="0" w:space="0" w:color="auto"/>
      </w:divBdr>
    </w:div>
    <w:div w:id="815562469">
      <w:marLeft w:val="480"/>
      <w:marRight w:val="0"/>
      <w:marTop w:val="0"/>
      <w:marBottom w:val="0"/>
      <w:divBdr>
        <w:top w:val="none" w:sz="0" w:space="0" w:color="auto"/>
        <w:left w:val="none" w:sz="0" w:space="0" w:color="auto"/>
        <w:bottom w:val="none" w:sz="0" w:space="0" w:color="auto"/>
        <w:right w:val="none" w:sz="0" w:space="0" w:color="auto"/>
      </w:divBdr>
    </w:div>
    <w:div w:id="815562565">
      <w:marLeft w:val="480"/>
      <w:marRight w:val="0"/>
      <w:marTop w:val="0"/>
      <w:marBottom w:val="0"/>
      <w:divBdr>
        <w:top w:val="none" w:sz="0" w:space="0" w:color="auto"/>
        <w:left w:val="none" w:sz="0" w:space="0" w:color="auto"/>
        <w:bottom w:val="none" w:sz="0" w:space="0" w:color="auto"/>
        <w:right w:val="none" w:sz="0" w:space="0" w:color="auto"/>
      </w:divBdr>
    </w:div>
    <w:div w:id="815756632">
      <w:marLeft w:val="480"/>
      <w:marRight w:val="0"/>
      <w:marTop w:val="0"/>
      <w:marBottom w:val="0"/>
      <w:divBdr>
        <w:top w:val="none" w:sz="0" w:space="0" w:color="auto"/>
        <w:left w:val="none" w:sz="0" w:space="0" w:color="auto"/>
        <w:bottom w:val="none" w:sz="0" w:space="0" w:color="auto"/>
        <w:right w:val="none" w:sz="0" w:space="0" w:color="auto"/>
      </w:divBdr>
    </w:div>
    <w:div w:id="815954749">
      <w:marLeft w:val="480"/>
      <w:marRight w:val="0"/>
      <w:marTop w:val="0"/>
      <w:marBottom w:val="0"/>
      <w:divBdr>
        <w:top w:val="none" w:sz="0" w:space="0" w:color="auto"/>
        <w:left w:val="none" w:sz="0" w:space="0" w:color="auto"/>
        <w:bottom w:val="none" w:sz="0" w:space="0" w:color="auto"/>
        <w:right w:val="none" w:sz="0" w:space="0" w:color="auto"/>
      </w:divBdr>
    </w:div>
    <w:div w:id="816071542">
      <w:marLeft w:val="480"/>
      <w:marRight w:val="0"/>
      <w:marTop w:val="0"/>
      <w:marBottom w:val="0"/>
      <w:divBdr>
        <w:top w:val="none" w:sz="0" w:space="0" w:color="auto"/>
        <w:left w:val="none" w:sz="0" w:space="0" w:color="auto"/>
        <w:bottom w:val="none" w:sz="0" w:space="0" w:color="auto"/>
        <w:right w:val="none" w:sz="0" w:space="0" w:color="auto"/>
      </w:divBdr>
    </w:div>
    <w:div w:id="816263449">
      <w:marLeft w:val="480"/>
      <w:marRight w:val="0"/>
      <w:marTop w:val="0"/>
      <w:marBottom w:val="0"/>
      <w:divBdr>
        <w:top w:val="none" w:sz="0" w:space="0" w:color="auto"/>
        <w:left w:val="none" w:sz="0" w:space="0" w:color="auto"/>
        <w:bottom w:val="none" w:sz="0" w:space="0" w:color="auto"/>
        <w:right w:val="none" w:sz="0" w:space="0" w:color="auto"/>
      </w:divBdr>
    </w:div>
    <w:div w:id="816266301">
      <w:marLeft w:val="480"/>
      <w:marRight w:val="0"/>
      <w:marTop w:val="0"/>
      <w:marBottom w:val="0"/>
      <w:divBdr>
        <w:top w:val="none" w:sz="0" w:space="0" w:color="auto"/>
        <w:left w:val="none" w:sz="0" w:space="0" w:color="auto"/>
        <w:bottom w:val="none" w:sz="0" w:space="0" w:color="auto"/>
        <w:right w:val="none" w:sz="0" w:space="0" w:color="auto"/>
      </w:divBdr>
    </w:div>
    <w:div w:id="816266433">
      <w:marLeft w:val="480"/>
      <w:marRight w:val="0"/>
      <w:marTop w:val="0"/>
      <w:marBottom w:val="0"/>
      <w:divBdr>
        <w:top w:val="none" w:sz="0" w:space="0" w:color="auto"/>
        <w:left w:val="none" w:sz="0" w:space="0" w:color="auto"/>
        <w:bottom w:val="none" w:sz="0" w:space="0" w:color="auto"/>
        <w:right w:val="none" w:sz="0" w:space="0" w:color="auto"/>
      </w:divBdr>
    </w:div>
    <w:div w:id="816343158">
      <w:marLeft w:val="480"/>
      <w:marRight w:val="0"/>
      <w:marTop w:val="0"/>
      <w:marBottom w:val="0"/>
      <w:divBdr>
        <w:top w:val="none" w:sz="0" w:space="0" w:color="auto"/>
        <w:left w:val="none" w:sz="0" w:space="0" w:color="auto"/>
        <w:bottom w:val="none" w:sz="0" w:space="0" w:color="auto"/>
        <w:right w:val="none" w:sz="0" w:space="0" w:color="auto"/>
      </w:divBdr>
    </w:div>
    <w:div w:id="816384190">
      <w:marLeft w:val="480"/>
      <w:marRight w:val="0"/>
      <w:marTop w:val="0"/>
      <w:marBottom w:val="0"/>
      <w:divBdr>
        <w:top w:val="none" w:sz="0" w:space="0" w:color="auto"/>
        <w:left w:val="none" w:sz="0" w:space="0" w:color="auto"/>
        <w:bottom w:val="none" w:sz="0" w:space="0" w:color="auto"/>
        <w:right w:val="none" w:sz="0" w:space="0" w:color="auto"/>
      </w:divBdr>
    </w:div>
    <w:div w:id="816453009">
      <w:marLeft w:val="480"/>
      <w:marRight w:val="0"/>
      <w:marTop w:val="0"/>
      <w:marBottom w:val="0"/>
      <w:divBdr>
        <w:top w:val="none" w:sz="0" w:space="0" w:color="auto"/>
        <w:left w:val="none" w:sz="0" w:space="0" w:color="auto"/>
        <w:bottom w:val="none" w:sz="0" w:space="0" w:color="auto"/>
        <w:right w:val="none" w:sz="0" w:space="0" w:color="auto"/>
      </w:divBdr>
    </w:div>
    <w:div w:id="816534984">
      <w:marLeft w:val="480"/>
      <w:marRight w:val="0"/>
      <w:marTop w:val="0"/>
      <w:marBottom w:val="0"/>
      <w:divBdr>
        <w:top w:val="none" w:sz="0" w:space="0" w:color="auto"/>
        <w:left w:val="none" w:sz="0" w:space="0" w:color="auto"/>
        <w:bottom w:val="none" w:sz="0" w:space="0" w:color="auto"/>
        <w:right w:val="none" w:sz="0" w:space="0" w:color="auto"/>
      </w:divBdr>
    </w:div>
    <w:div w:id="816536711">
      <w:marLeft w:val="480"/>
      <w:marRight w:val="0"/>
      <w:marTop w:val="0"/>
      <w:marBottom w:val="0"/>
      <w:divBdr>
        <w:top w:val="none" w:sz="0" w:space="0" w:color="auto"/>
        <w:left w:val="none" w:sz="0" w:space="0" w:color="auto"/>
        <w:bottom w:val="none" w:sz="0" w:space="0" w:color="auto"/>
        <w:right w:val="none" w:sz="0" w:space="0" w:color="auto"/>
      </w:divBdr>
    </w:div>
    <w:div w:id="816721206">
      <w:marLeft w:val="480"/>
      <w:marRight w:val="0"/>
      <w:marTop w:val="0"/>
      <w:marBottom w:val="0"/>
      <w:divBdr>
        <w:top w:val="none" w:sz="0" w:space="0" w:color="auto"/>
        <w:left w:val="none" w:sz="0" w:space="0" w:color="auto"/>
        <w:bottom w:val="none" w:sz="0" w:space="0" w:color="auto"/>
        <w:right w:val="none" w:sz="0" w:space="0" w:color="auto"/>
      </w:divBdr>
    </w:div>
    <w:div w:id="816721327">
      <w:marLeft w:val="480"/>
      <w:marRight w:val="0"/>
      <w:marTop w:val="0"/>
      <w:marBottom w:val="0"/>
      <w:divBdr>
        <w:top w:val="none" w:sz="0" w:space="0" w:color="auto"/>
        <w:left w:val="none" w:sz="0" w:space="0" w:color="auto"/>
        <w:bottom w:val="none" w:sz="0" w:space="0" w:color="auto"/>
        <w:right w:val="none" w:sz="0" w:space="0" w:color="auto"/>
      </w:divBdr>
    </w:div>
    <w:div w:id="816845332">
      <w:marLeft w:val="480"/>
      <w:marRight w:val="0"/>
      <w:marTop w:val="0"/>
      <w:marBottom w:val="0"/>
      <w:divBdr>
        <w:top w:val="none" w:sz="0" w:space="0" w:color="auto"/>
        <w:left w:val="none" w:sz="0" w:space="0" w:color="auto"/>
        <w:bottom w:val="none" w:sz="0" w:space="0" w:color="auto"/>
        <w:right w:val="none" w:sz="0" w:space="0" w:color="auto"/>
      </w:divBdr>
    </w:div>
    <w:div w:id="816872743">
      <w:marLeft w:val="480"/>
      <w:marRight w:val="0"/>
      <w:marTop w:val="0"/>
      <w:marBottom w:val="0"/>
      <w:divBdr>
        <w:top w:val="none" w:sz="0" w:space="0" w:color="auto"/>
        <w:left w:val="none" w:sz="0" w:space="0" w:color="auto"/>
        <w:bottom w:val="none" w:sz="0" w:space="0" w:color="auto"/>
        <w:right w:val="none" w:sz="0" w:space="0" w:color="auto"/>
      </w:divBdr>
    </w:div>
    <w:div w:id="816873266">
      <w:marLeft w:val="480"/>
      <w:marRight w:val="0"/>
      <w:marTop w:val="0"/>
      <w:marBottom w:val="0"/>
      <w:divBdr>
        <w:top w:val="none" w:sz="0" w:space="0" w:color="auto"/>
        <w:left w:val="none" w:sz="0" w:space="0" w:color="auto"/>
        <w:bottom w:val="none" w:sz="0" w:space="0" w:color="auto"/>
        <w:right w:val="none" w:sz="0" w:space="0" w:color="auto"/>
      </w:divBdr>
    </w:div>
    <w:div w:id="816995269">
      <w:marLeft w:val="480"/>
      <w:marRight w:val="0"/>
      <w:marTop w:val="0"/>
      <w:marBottom w:val="0"/>
      <w:divBdr>
        <w:top w:val="none" w:sz="0" w:space="0" w:color="auto"/>
        <w:left w:val="none" w:sz="0" w:space="0" w:color="auto"/>
        <w:bottom w:val="none" w:sz="0" w:space="0" w:color="auto"/>
        <w:right w:val="none" w:sz="0" w:space="0" w:color="auto"/>
      </w:divBdr>
    </w:div>
    <w:div w:id="817069273">
      <w:marLeft w:val="480"/>
      <w:marRight w:val="0"/>
      <w:marTop w:val="0"/>
      <w:marBottom w:val="0"/>
      <w:divBdr>
        <w:top w:val="none" w:sz="0" w:space="0" w:color="auto"/>
        <w:left w:val="none" w:sz="0" w:space="0" w:color="auto"/>
        <w:bottom w:val="none" w:sz="0" w:space="0" w:color="auto"/>
        <w:right w:val="none" w:sz="0" w:space="0" w:color="auto"/>
      </w:divBdr>
    </w:div>
    <w:div w:id="817069838">
      <w:marLeft w:val="480"/>
      <w:marRight w:val="0"/>
      <w:marTop w:val="0"/>
      <w:marBottom w:val="0"/>
      <w:divBdr>
        <w:top w:val="none" w:sz="0" w:space="0" w:color="auto"/>
        <w:left w:val="none" w:sz="0" w:space="0" w:color="auto"/>
        <w:bottom w:val="none" w:sz="0" w:space="0" w:color="auto"/>
        <w:right w:val="none" w:sz="0" w:space="0" w:color="auto"/>
      </w:divBdr>
    </w:div>
    <w:div w:id="817457497">
      <w:marLeft w:val="480"/>
      <w:marRight w:val="0"/>
      <w:marTop w:val="0"/>
      <w:marBottom w:val="0"/>
      <w:divBdr>
        <w:top w:val="none" w:sz="0" w:space="0" w:color="auto"/>
        <w:left w:val="none" w:sz="0" w:space="0" w:color="auto"/>
        <w:bottom w:val="none" w:sz="0" w:space="0" w:color="auto"/>
        <w:right w:val="none" w:sz="0" w:space="0" w:color="auto"/>
      </w:divBdr>
    </w:div>
    <w:div w:id="817502014">
      <w:marLeft w:val="480"/>
      <w:marRight w:val="0"/>
      <w:marTop w:val="0"/>
      <w:marBottom w:val="0"/>
      <w:divBdr>
        <w:top w:val="none" w:sz="0" w:space="0" w:color="auto"/>
        <w:left w:val="none" w:sz="0" w:space="0" w:color="auto"/>
        <w:bottom w:val="none" w:sz="0" w:space="0" w:color="auto"/>
        <w:right w:val="none" w:sz="0" w:space="0" w:color="auto"/>
      </w:divBdr>
    </w:div>
    <w:div w:id="817502262">
      <w:marLeft w:val="480"/>
      <w:marRight w:val="0"/>
      <w:marTop w:val="0"/>
      <w:marBottom w:val="0"/>
      <w:divBdr>
        <w:top w:val="none" w:sz="0" w:space="0" w:color="auto"/>
        <w:left w:val="none" w:sz="0" w:space="0" w:color="auto"/>
        <w:bottom w:val="none" w:sz="0" w:space="0" w:color="auto"/>
        <w:right w:val="none" w:sz="0" w:space="0" w:color="auto"/>
      </w:divBdr>
    </w:div>
    <w:div w:id="817573796">
      <w:marLeft w:val="480"/>
      <w:marRight w:val="0"/>
      <w:marTop w:val="0"/>
      <w:marBottom w:val="0"/>
      <w:divBdr>
        <w:top w:val="none" w:sz="0" w:space="0" w:color="auto"/>
        <w:left w:val="none" w:sz="0" w:space="0" w:color="auto"/>
        <w:bottom w:val="none" w:sz="0" w:space="0" w:color="auto"/>
        <w:right w:val="none" w:sz="0" w:space="0" w:color="auto"/>
      </w:divBdr>
    </w:div>
    <w:div w:id="817579415">
      <w:marLeft w:val="480"/>
      <w:marRight w:val="0"/>
      <w:marTop w:val="0"/>
      <w:marBottom w:val="0"/>
      <w:divBdr>
        <w:top w:val="none" w:sz="0" w:space="0" w:color="auto"/>
        <w:left w:val="none" w:sz="0" w:space="0" w:color="auto"/>
        <w:bottom w:val="none" w:sz="0" w:space="0" w:color="auto"/>
        <w:right w:val="none" w:sz="0" w:space="0" w:color="auto"/>
      </w:divBdr>
    </w:div>
    <w:div w:id="817653166">
      <w:marLeft w:val="480"/>
      <w:marRight w:val="0"/>
      <w:marTop w:val="0"/>
      <w:marBottom w:val="0"/>
      <w:divBdr>
        <w:top w:val="none" w:sz="0" w:space="0" w:color="auto"/>
        <w:left w:val="none" w:sz="0" w:space="0" w:color="auto"/>
        <w:bottom w:val="none" w:sz="0" w:space="0" w:color="auto"/>
        <w:right w:val="none" w:sz="0" w:space="0" w:color="auto"/>
      </w:divBdr>
    </w:div>
    <w:div w:id="817693259">
      <w:marLeft w:val="480"/>
      <w:marRight w:val="0"/>
      <w:marTop w:val="0"/>
      <w:marBottom w:val="0"/>
      <w:divBdr>
        <w:top w:val="none" w:sz="0" w:space="0" w:color="auto"/>
        <w:left w:val="none" w:sz="0" w:space="0" w:color="auto"/>
        <w:bottom w:val="none" w:sz="0" w:space="0" w:color="auto"/>
        <w:right w:val="none" w:sz="0" w:space="0" w:color="auto"/>
      </w:divBdr>
    </w:div>
    <w:div w:id="817694319">
      <w:marLeft w:val="480"/>
      <w:marRight w:val="0"/>
      <w:marTop w:val="0"/>
      <w:marBottom w:val="0"/>
      <w:divBdr>
        <w:top w:val="none" w:sz="0" w:space="0" w:color="auto"/>
        <w:left w:val="none" w:sz="0" w:space="0" w:color="auto"/>
        <w:bottom w:val="none" w:sz="0" w:space="0" w:color="auto"/>
        <w:right w:val="none" w:sz="0" w:space="0" w:color="auto"/>
      </w:divBdr>
    </w:div>
    <w:div w:id="817696995">
      <w:marLeft w:val="480"/>
      <w:marRight w:val="0"/>
      <w:marTop w:val="0"/>
      <w:marBottom w:val="0"/>
      <w:divBdr>
        <w:top w:val="none" w:sz="0" w:space="0" w:color="auto"/>
        <w:left w:val="none" w:sz="0" w:space="0" w:color="auto"/>
        <w:bottom w:val="none" w:sz="0" w:space="0" w:color="auto"/>
        <w:right w:val="none" w:sz="0" w:space="0" w:color="auto"/>
      </w:divBdr>
    </w:div>
    <w:div w:id="817768119">
      <w:marLeft w:val="480"/>
      <w:marRight w:val="0"/>
      <w:marTop w:val="0"/>
      <w:marBottom w:val="0"/>
      <w:divBdr>
        <w:top w:val="none" w:sz="0" w:space="0" w:color="auto"/>
        <w:left w:val="none" w:sz="0" w:space="0" w:color="auto"/>
        <w:bottom w:val="none" w:sz="0" w:space="0" w:color="auto"/>
        <w:right w:val="none" w:sz="0" w:space="0" w:color="auto"/>
      </w:divBdr>
    </w:div>
    <w:div w:id="817842120">
      <w:marLeft w:val="480"/>
      <w:marRight w:val="0"/>
      <w:marTop w:val="0"/>
      <w:marBottom w:val="0"/>
      <w:divBdr>
        <w:top w:val="none" w:sz="0" w:space="0" w:color="auto"/>
        <w:left w:val="none" w:sz="0" w:space="0" w:color="auto"/>
        <w:bottom w:val="none" w:sz="0" w:space="0" w:color="auto"/>
        <w:right w:val="none" w:sz="0" w:space="0" w:color="auto"/>
      </w:divBdr>
    </w:div>
    <w:div w:id="817918688">
      <w:marLeft w:val="480"/>
      <w:marRight w:val="0"/>
      <w:marTop w:val="0"/>
      <w:marBottom w:val="0"/>
      <w:divBdr>
        <w:top w:val="none" w:sz="0" w:space="0" w:color="auto"/>
        <w:left w:val="none" w:sz="0" w:space="0" w:color="auto"/>
        <w:bottom w:val="none" w:sz="0" w:space="0" w:color="auto"/>
        <w:right w:val="none" w:sz="0" w:space="0" w:color="auto"/>
      </w:divBdr>
    </w:div>
    <w:div w:id="817919223">
      <w:marLeft w:val="480"/>
      <w:marRight w:val="0"/>
      <w:marTop w:val="0"/>
      <w:marBottom w:val="0"/>
      <w:divBdr>
        <w:top w:val="none" w:sz="0" w:space="0" w:color="auto"/>
        <w:left w:val="none" w:sz="0" w:space="0" w:color="auto"/>
        <w:bottom w:val="none" w:sz="0" w:space="0" w:color="auto"/>
        <w:right w:val="none" w:sz="0" w:space="0" w:color="auto"/>
      </w:divBdr>
    </w:div>
    <w:div w:id="817957260">
      <w:marLeft w:val="480"/>
      <w:marRight w:val="0"/>
      <w:marTop w:val="0"/>
      <w:marBottom w:val="0"/>
      <w:divBdr>
        <w:top w:val="none" w:sz="0" w:space="0" w:color="auto"/>
        <w:left w:val="none" w:sz="0" w:space="0" w:color="auto"/>
        <w:bottom w:val="none" w:sz="0" w:space="0" w:color="auto"/>
        <w:right w:val="none" w:sz="0" w:space="0" w:color="auto"/>
      </w:divBdr>
    </w:div>
    <w:div w:id="818039233">
      <w:marLeft w:val="480"/>
      <w:marRight w:val="0"/>
      <w:marTop w:val="0"/>
      <w:marBottom w:val="0"/>
      <w:divBdr>
        <w:top w:val="none" w:sz="0" w:space="0" w:color="auto"/>
        <w:left w:val="none" w:sz="0" w:space="0" w:color="auto"/>
        <w:bottom w:val="none" w:sz="0" w:space="0" w:color="auto"/>
        <w:right w:val="none" w:sz="0" w:space="0" w:color="auto"/>
      </w:divBdr>
    </w:div>
    <w:div w:id="818111327">
      <w:marLeft w:val="480"/>
      <w:marRight w:val="0"/>
      <w:marTop w:val="0"/>
      <w:marBottom w:val="0"/>
      <w:divBdr>
        <w:top w:val="none" w:sz="0" w:space="0" w:color="auto"/>
        <w:left w:val="none" w:sz="0" w:space="0" w:color="auto"/>
        <w:bottom w:val="none" w:sz="0" w:space="0" w:color="auto"/>
        <w:right w:val="none" w:sz="0" w:space="0" w:color="auto"/>
      </w:divBdr>
    </w:div>
    <w:div w:id="818229695">
      <w:marLeft w:val="480"/>
      <w:marRight w:val="0"/>
      <w:marTop w:val="0"/>
      <w:marBottom w:val="0"/>
      <w:divBdr>
        <w:top w:val="none" w:sz="0" w:space="0" w:color="auto"/>
        <w:left w:val="none" w:sz="0" w:space="0" w:color="auto"/>
        <w:bottom w:val="none" w:sz="0" w:space="0" w:color="auto"/>
        <w:right w:val="none" w:sz="0" w:space="0" w:color="auto"/>
      </w:divBdr>
    </w:div>
    <w:div w:id="818307239">
      <w:marLeft w:val="480"/>
      <w:marRight w:val="0"/>
      <w:marTop w:val="0"/>
      <w:marBottom w:val="0"/>
      <w:divBdr>
        <w:top w:val="none" w:sz="0" w:space="0" w:color="auto"/>
        <w:left w:val="none" w:sz="0" w:space="0" w:color="auto"/>
        <w:bottom w:val="none" w:sz="0" w:space="0" w:color="auto"/>
        <w:right w:val="none" w:sz="0" w:space="0" w:color="auto"/>
      </w:divBdr>
    </w:div>
    <w:div w:id="818349752">
      <w:marLeft w:val="480"/>
      <w:marRight w:val="0"/>
      <w:marTop w:val="0"/>
      <w:marBottom w:val="0"/>
      <w:divBdr>
        <w:top w:val="none" w:sz="0" w:space="0" w:color="auto"/>
        <w:left w:val="none" w:sz="0" w:space="0" w:color="auto"/>
        <w:bottom w:val="none" w:sz="0" w:space="0" w:color="auto"/>
        <w:right w:val="none" w:sz="0" w:space="0" w:color="auto"/>
      </w:divBdr>
    </w:div>
    <w:div w:id="818619437">
      <w:marLeft w:val="480"/>
      <w:marRight w:val="0"/>
      <w:marTop w:val="0"/>
      <w:marBottom w:val="0"/>
      <w:divBdr>
        <w:top w:val="none" w:sz="0" w:space="0" w:color="auto"/>
        <w:left w:val="none" w:sz="0" w:space="0" w:color="auto"/>
        <w:bottom w:val="none" w:sz="0" w:space="0" w:color="auto"/>
        <w:right w:val="none" w:sz="0" w:space="0" w:color="auto"/>
      </w:divBdr>
    </w:div>
    <w:div w:id="818620685">
      <w:marLeft w:val="480"/>
      <w:marRight w:val="0"/>
      <w:marTop w:val="0"/>
      <w:marBottom w:val="0"/>
      <w:divBdr>
        <w:top w:val="none" w:sz="0" w:space="0" w:color="auto"/>
        <w:left w:val="none" w:sz="0" w:space="0" w:color="auto"/>
        <w:bottom w:val="none" w:sz="0" w:space="0" w:color="auto"/>
        <w:right w:val="none" w:sz="0" w:space="0" w:color="auto"/>
      </w:divBdr>
    </w:div>
    <w:div w:id="818687484">
      <w:marLeft w:val="480"/>
      <w:marRight w:val="0"/>
      <w:marTop w:val="0"/>
      <w:marBottom w:val="0"/>
      <w:divBdr>
        <w:top w:val="none" w:sz="0" w:space="0" w:color="auto"/>
        <w:left w:val="none" w:sz="0" w:space="0" w:color="auto"/>
        <w:bottom w:val="none" w:sz="0" w:space="0" w:color="auto"/>
        <w:right w:val="none" w:sz="0" w:space="0" w:color="auto"/>
      </w:divBdr>
    </w:div>
    <w:div w:id="818765765">
      <w:marLeft w:val="480"/>
      <w:marRight w:val="0"/>
      <w:marTop w:val="0"/>
      <w:marBottom w:val="0"/>
      <w:divBdr>
        <w:top w:val="none" w:sz="0" w:space="0" w:color="auto"/>
        <w:left w:val="none" w:sz="0" w:space="0" w:color="auto"/>
        <w:bottom w:val="none" w:sz="0" w:space="0" w:color="auto"/>
        <w:right w:val="none" w:sz="0" w:space="0" w:color="auto"/>
      </w:divBdr>
    </w:div>
    <w:div w:id="818813251">
      <w:marLeft w:val="480"/>
      <w:marRight w:val="0"/>
      <w:marTop w:val="0"/>
      <w:marBottom w:val="0"/>
      <w:divBdr>
        <w:top w:val="none" w:sz="0" w:space="0" w:color="auto"/>
        <w:left w:val="none" w:sz="0" w:space="0" w:color="auto"/>
        <w:bottom w:val="none" w:sz="0" w:space="0" w:color="auto"/>
        <w:right w:val="none" w:sz="0" w:space="0" w:color="auto"/>
      </w:divBdr>
    </w:div>
    <w:div w:id="818882460">
      <w:marLeft w:val="480"/>
      <w:marRight w:val="0"/>
      <w:marTop w:val="0"/>
      <w:marBottom w:val="0"/>
      <w:divBdr>
        <w:top w:val="none" w:sz="0" w:space="0" w:color="auto"/>
        <w:left w:val="none" w:sz="0" w:space="0" w:color="auto"/>
        <w:bottom w:val="none" w:sz="0" w:space="0" w:color="auto"/>
        <w:right w:val="none" w:sz="0" w:space="0" w:color="auto"/>
      </w:divBdr>
    </w:div>
    <w:div w:id="818889584">
      <w:marLeft w:val="480"/>
      <w:marRight w:val="0"/>
      <w:marTop w:val="0"/>
      <w:marBottom w:val="0"/>
      <w:divBdr>
        <w:top w:val="none" w:sz="0" w:space="0" w:color="auto"/>
        <w:left w:val="none" w:sz="0" w:space="0" w:color="auto"/>
        <w:bottom w:val="none" w:sz="0" w:space="0" w:color="auto"/>
        <w:right w:val="none" w:sz="0" w:space="0" w:color="auto"/>
      </w:divBdr>
    </w:div>
    <w:div w:id="818964941">
      <w:marLeft w:val="480"/>
      <w:marRight w:val="0"/>
      <w:marTop w:val="0"/>
      <w:marBottom w:val="0"/>
      <w:divBdr>
        <w:top w:val="none" w:sz="0" w:space="0" w:color="auto"/>
        <w:left w:val="none" w:sz="0" w:space="0" w:color="auto"/>
        <w:bottom w:val="none" w:sz="0" w:space="0" w:color="auto"/>
        <w:right w:val="none" w:sz="0" w:space="0" w:color="auto"/>
      </w:divBdr>
    </w:div>
    <w:div w:id="819035180">
      <w:marLeft w:val="480"/>
      <w:marRight w:val="0"/>
      <w:marTop w:val="0"/>
      <w:marBottom w:val="0"/>
      <w:divBdr>
        <w:top w:val="none" w:sz="0" w:space="0" w:color="auto"/>
        <w:left w:val="none" w:sz="0" w:space="0" w:color="auto"/>
        <w:bottom w:val="none" w:sz="0" w:space="0" w:color="auto"/>
        <w:right w:val="none" w:sz="0" w:space="0" w:color="auto"/>
      </w:divBdr>
    </w:div>
    <w:div w:id="819154979">
      <w:marLeft w:val="480"/>
      <w:marRight w:val="0"/>
      <w:marTop w:val="0"/>
      <w:marBottom w:val="0"/>
      <w:divBdr>
        <w:top w:val="none" w:sz="0" w:space="0" w:color="auto"/>
        <w:left w:val="none" w:sz="0" w:space="0" w:color="auto"/>
        <w:bottom w:val="none" w:sz="0" w:space="0" w:color="auto"/>
        <w:right w:val="none" w:sz="0" w:space="0" w:color="auto"/>
      </w:divBdr>
    </w:div>
    <w:div w:id="819224547">
      <w:marLeft w:val="480"/>
      <w:marRight w:val="0"/>
      <w:marTop w:val="0"/>
      <w:marBottom w:val="0"/>
      <w:divBdr>
        <w:top w:val="none" w:sz="0" w:space="0" w:color="auto"/>
        <w:left w:val="none" w:sz="0" w:space="0" w:color="auto"/>
        <w:bottom w:val="none" w:sz="0" w:space="0" w:color="auto"/>
        <w:right w:val="none" w:sz="0" w:space="0" w:color="auto"/>
      </w:divBdr>
    </w:div>
    <w:div w:id="819273696">
      <w:marLeft w:val="480"/>
      <w:marRight w:val="0"/>
      <w:marTop w:val="0"/>
      <w:marBottom w:val="0"/>
      <w:divBdr>
        <w:top w:val="none" w:sz="0" w:space="0" w:color="auto"/>
        <w:left w:val="none" w:sz="0" w:space="0" w:color="auto"/>
        <w:bottom w:val="none" w:sz="0" w:space="0" w:color="auto"/>
        <w:right w:val="none" w:sz="0" w:space="0" w:color="auto"/>
      </w:divBdr>
    </w:div>
    <w:div w:id="819347192">
      <w:marLeft w:val="480"/>
      <w:marRight w:val="0"/>
      <w:marTop w:val="0"/>
      <w:marBottom w:val="0"/>
      <w:divBdr>
        <w:top w:val="none" w:sz="0" w:space="0" w:color="auto"/>
        <w:left w:val="none" w:sz="0" w:space="0" w:color="auto"/>
        <w:bottom w:val="none" w:sz="0" w:space="0" w:color="auto"/>
        <w:right w:val="none" w:sz="0" w:space="0" w:color="auto"/>
      </w:divBdr>
    </w:div>
    <w:div w:id="819538824">
      <w:marLeft w:val="480"/>
      <w:marRight w:val="0"/>
      <w:marTop w:val="0"/>
      <w:marBottom w:val="0"/>
      <w:divBdr>
        <w:top w:val="none" w:sz="0" w:space="0" w:color="auto"/>
        <w:left w:val="none" w:sz="0" w:space="0" w:color="auto"/>
        <w:bottom w:val="none" w:sz="0" w:space="0" w:color="auto"/>
        <w:right w:val="none" w:sz="0" w:space="0" w:color="auto"/>
      </w:divBdr>
    </w:div>
    <w:div w:id="819661566">
      <w:marLeft w:val="480"/>
      <w:marRight w:val="0"/>
      <w:marTop w:val="0"/>
      <w:marBottom w:val="0"/>
      <w:divBdr>
        <w:top w:val="none" w:sz="0" w:space="0" w:color="auto"/>
        <w:left w:val="none" w:sz="0" w:space="0" w:color="auto"/>
        <w:bottom w:val="none" w:sz="0" w:space="0" w:color="auto"/>
        <w:right w:val="none" w:sz="0" w:space="0" w:color="auto"/>
      </w:divBdr>
    </w:div>
    <w:div w:id="819809490">
      <w:marLeft w:val="480"/>
      <w:marRight w:val="0"/>
      <w:marTop w:val="0"/>
      <w:marBottom w:val="0"/>
      <w:divBdr>
        <w:top w:val="none" w:sz="0" w:space="0" w:color="auto"/>
        <w:left w:val="none" w:sz="0" w:space="0" w:color="auto"/>
        <w:bottom w:val="none" w:sz="0" w:space="0" w:color="auto"/>
        <w:right w:val="none" w:sz="0" w:space="0" w:color="auto"/>
      </w:divBdr>
    </w:div>
    <w:div w:id="819925352">
      <w:marLeft w:val="480"/>
      <w:marRight w:val="0"/>
      <w:marTop w:val="0"/>
      <w:marBottom w:val="0"/>
      <w:divBdr>
        <w:top w:val="none" w:sz="0" w:space="0" w:color="auto"/>
        <w:left w:val="none" w:sz="0" w:space="0" w:color="auto"/>
        <w:bottom w:val="none" w:sz="0" w:space="0" w:color="auto"/>
        <w:right w:val="none" w:sz="0" w:space="0" w:color="auto"/>
      </w:divBdr>
    </w:div>
    <w:div w:id="819926289">
      <w:marLeft w:val="480"/>
      <w:marRight w:val="0"/>
      <w:marTop w:val="0"/>
      <w:marBottom w:val="0"/>
      <w:divBdr>
        <w:top w:val="none" w:sz="0" w:space="0" w:color="auto"/>
        <w:left w:val="none" w:sz="0" w:space="0" w:color="auto"/>
        <w:bottom w:val="none" w:sz="0" w:space="0" w:color="auto"/>
        <w:right w:val="none" w:sz="0" w:space="0" w:color="auto"/>
      </w:divBdr>
    </w:div>
    <w:div w:id="820000636">
      <w:marLeft w:val="480"/>
      <w:marRight w:val="0"/>
      <w:marTop w:val="0"/>
      <w:marBottom w:val="0"/>
      <w:divBdr>
        <w:top w:val="none" w:sz="0" w:space="0" w:color="auto"/>
        <w:left w:val="none" w:sz="0" w:space="0" w:color="auto"/>
        <w:bottom w:val="none" w:sz="0" w:space="0" w:color="auto"/>
        <w:right w:val="none" w:sz="0" w:space="0" w:color="auto"/>
      </w:divBdr>
    </w:div>
    <w:div w:id="820078298">
      <w:marLeft w:val="480"/>
      <w:marRight w:val="0"/>
      <w:marTop w:val="0"/>
      <w:marBottom w:val="0"/>
      <w:divBdr>
        <w:top w:val="none" w:sz="0" w:space="0" w:color="auto"/>
        <w:left w:val="none" w:sz="0" w:space="0" w:color="auto"/>
        <w:bottom w:val="none" w:sz="0" w:space="0" w:color="auto"/>
        <w:right w:val="none" w:sz="0" w:space="0" w:color="auto"/>
      </w:divBdr>
    </w:div>
    <w:div w:id="820192848">
      <w:marLeft w:val="480"/>
      <w:marRight w:val="0"/>
      <w:marTop w:val="0"/>
      <w:marBottom w:val="0"/>
      <w:divBdr>
        <w:top w:val="none" w:sz="0" w:space="0" w:color="auto"/>
        <w:left w:val="none" w:sz="0" w:space="0" w:color="auto"/>
        <w:bottom w:val="none" w:sz="0" w:space="0" w:color="auto"/>
        <w:right w:val="none" w:sz="0" w:space="0" w:color="auto"/>
      </w:divBdr>
    </w:div>
    <w:div w:id="820193126">
      <w:marLeft w:val="480"/>
      <w:marRight w:val="0"/>
      <w:marTop w:val="0"/>
      <w:marBottom w:val="0"/>
      <w:divBdr>
        <w:top w:val="none" w:sz="0" w:space="0" w:color="auto"/>
        <w:left w:val="none" w:sz="0" w:space="0" w:color="auto"/>
        <w:bottom w:val="none" w:sz="0" w:space="0" w:color="auto"/>
        <w:right w:val="none" w:sz="0" w:space="0" w:color="auto"/>
      </w:divBdr>
    </w:div>
    <w:div w:id="820460428">
      <w:marLeft w:val="480"/>
      <w:marRight w:val="0"/>
      <w:marTop w:val="0"/>
      <w:marBottom w:val="0"/>
      <w:divBdr>
        <w:top w:val="none" w:sz="0" w:space="0" w:color="auto"/>
        <w:left w:val="none" w:sz="0" w:space="0" w:color="auto"/>
        <w:bottom w:val="none" w:sz="0" w:space="0" w:color="auto"/>
        <w:right w:val="none" w:sz="0" w:space="0" w:color="auto"/>
      </w:divBdr>
    </w:div>
    <w:div w:id="820460573">
      <w:marLeft w:val="480"/>
      <w:marRight w:val="0"/>
      <w:marTop w:val="0"/>
      <w:marBottom w:val="0"/>
      <w:divBdr>
        <w:top w:val="none" w:sz="0" w:space="0" w:color="auto"/>
        <w:left w:val="none" w:sz="0" w:space="0" w:color="auto"/>
        <w:bottom w:val="none" w:sz="0" w:space="0" w:color="auto"/>
        <w:right w:val="none" w:sz="0" w:space="0" w:color="auto"/>
      </w:divBdr>
    </w:div>
    <w:div w:id="820585008">
      <w:marLeft w:val="480"/>
      <w:marRight w:val="0"/>
      <w:marTop w:val="0"/>
      <w:marBottom w:val="0"/>
      <w:divBdr>
        <w:top w:val="none" w:sz="0" w:space="0" w:color="auto"/>
        <w:left w:val="none" w:sz="0" w:space="0" w:color="auto"/>
        <w:bottom w:val="none" w:sz="0" w:space="0" w:color="auto"/>
        <w:right w:val="none" w:sz="0" w:space="0" w:color="auto"/>
      </w:divBdr>
    </w:div>
    <w:div w:id="820728890">
      <w:marLeft w:val="480"/>
      <w:marRight w:val="0"/>
      <w:marTop w:val="0"/>
      <w:marBottom w:val="0"/>
      <w:divBdr>
        <w:top w:val="none" w:sz="0" w:space="0" w:color="auto"/>
        <w:left w:val="none" w:sz="0" w:space="0" w:color="auto"/>
        <w:bottom w:val="none" w:sz="0" w:space="0" w:color="auto"/>
        <w:right w:val="none" w:sz="0" w:space="0" w:color="auto"/>
      </w:divBdr>
    </w:div>
    <w:div w:id="820733780">
      <w:marLeft w:val="480"/>
      <w:marRight w:val="0"/>
      <w:marTop w:val="0"/>
      <w:marBottom w:val="0"/>
      <w:divBdr>
        <w:top w:val="none" w:sz="0" w:space="0" w:color="auto"/>
        <w:left w:val="none" w:sz="0" w:space="0" w:color="auto"/>
        <w:bottom w:val="none" w:sz="0" w:space="0" w:color="auto"/>
        <w:right w:val="none" w:sz="0" w:space="0" w:color="auto"/>
      </w:divBdr>
    </w:div>
    <w:div w:id="820926763">
      <w:marLeft w:val="480"/>
      <w:marRight w:val="0"/>
      <w:marTop w:val="0"/>
      <w:marBottom w:val="0"/>
      <w:divBdr>
        <w:top w:val="none" w:sz="0" w:space="0" w:color="auto"/>
        <w:left w:val="none" w:sz="0" w:space="0" w:color="auto"/>
        <w:bottom w:val="none" w:sz="0" w:space="0" w:color="auto"/>
        <w:right w:val="none" w:sz="0" w:space="0" w:color="auto"/>
      </w:divBdr>
    </w:div>
    <w:div w:id="820926966">
      <w:marLeft w:val="480"/>
      <w:marRight w:val="0"/>
      <w:marTop w:val="0"/>
      <w:marBottom w:val="0"/>
      <w:divBdr>
        <w:top w:val="none" w:sz="0" w:space="0" w:color="auto"/>
        <w:left w:val="none" w:sz="0" w:space="0" w:color="auto"/>
        <w:bottom w:val="none" w:sz="0" w:space="0" w:color="auto"/>
        <w:right w:val="none" w:sz="0" w:space="0" w:color="auto"/>
      </w:divBdr>
    </w:div>
    <w:div w:id="820969781">
      <w:marLeft w:val="480"/>
      <w:marRight w:val="0"/>
      <w:marTop w:val="0"/>
      <w:marBottom w:val="0"/>
      <w:divBdr>
        <w:top w:val="none" w:sz="0" w:space="0" w:color="auto"/>
        <w:left w:val="none" w:sz="0" w:space="0" w:color="auto"/>
        <w:bottom w:val="none" w:sz="0" w:space="0" w:color="auto"/>
        <w:right w:val="none" w:sz="0" w:space="0" w:color="auto"/>
      </w:divBdr>
    </w:div>
    <w:div w:id="821043242">
      <w:marLeft w:val="480"/>
      <w:marRight w:val="0"/>
      <w:marTop w:val="0"/>
      <w:marBottom w:val="0"/>
      <w:divBdr>
        <w:top w:val="none" w:sz="0" w:space="0" w:color="auto"/>
        <w:left w:val="none" w:sz="0" w:space="0" w:color="auto"/>
        <w:bottom w:val="none" w:sz="0" w:space="0" w:color="auto"/>
        <w:right w:val="none" w:sz="0" w:space="0" w:color="auto"/>
      </w:divBdr>
    </w:div>
    <w:div w:id="821190963">
      <w:marLeft w:val="480"/>
      <w:marRight w:val="0"/>
      <w:marTop w:val="0"/>
      <w:marBottom w:val="0"/>
      <w:divBdr>
        <w:top w:val="none" w:sz="0" w:space="0" w:color="auto"/>
        <w:left w:val="none" w:sz="0" w:space="0" w:color="auto"/>
        <w:bottom w:val="none" w:sz="0" w:space="0" w:color="auto"/>
        <w:right w:val="none" w:sz="0" w:space="0" w:color="auto"/>
      </w:divBdr>
    </w:div>
    <w:div w:id="821234347">
      <w:marLeft w:val="480"/>
      <w:marRight w:val="0"/>
      <w:marTop w:val="0"/>
      <w:marBottom w:val="0"/>
      <w:divBdr>
        <w:top w:val="none" w:sz="0" w:space="0" w:color="auto"/>
        <w:left w:val="none" w:sz="0" w:space="0" w:color="auto"/>
        <w:bottom w:val="none" w:sz="0" w:space="0" w:color="auto"/>
        <w:right w:val="none" w:sz="0" w:space="0" w:color="auto"/>
      </w:divBdr>
    </w:div>
    <w:div w:id="821237674">
      <w:marLeft w:val="480"/>
      <w:marRight w:val="0"/>
      <w:marTop w:val="0"/>
      <w:marBottom w:val="0"/>
      <w:divBdr>
        <w:top w:val="none" w:sz="0" w:space="0" w:color="auto"/>
        <w:left w:val="none" w:sz="0" w:space="0" w:color="auto"/>
        <w:bottom w:val="none" w:sz="0" w:space="0" w:color="auto"/>
        <w:right w:val="none" w:sz="0" w:space="0" w:color="auto"/>
      </w:divBdr>
    </w:div>
    <w:div w:id="821312817">
      <w:marLeft w:val="480"/>
      <w:marRight w:val="0"/>
      <w:marTop w:val="0"/>
      <w:marBottom w:val="0"/>
      <w:divBdr>
        <w:top w:val="none" w:sz="0" w:space="0" w:color="auto"/>
        <w:left w:val="none" w:sz="0" w:space="0" w:color="auto"/>
        <w:bottom w:val="none" w:sz="0" w:space="0" w:color="auto"/>
        <w:right w:val="none" w:sz="0" w:space="0" w:color="auto"/>
      </w:divBdr>
    </w:div>
    <w:div w:id="821391786">
      <w:marLeft w:val="480"/>
      <w:marRight w:val="0"/>
      <w:marTop w:val="0"/>
      <w:marBottom w:val="0"/>
      <w:divBdr>
        <w:top w:val="none" w:sz="0" w:space="0" w:color="auto"/>
        <w:left w:val="none" w:sz="0" w:space="0" w:color="auto"/>
        <w:bottom w:val="none" w:sz="0" w:space="0" w:color="auto"/>
        <w:right w:val="none" w:sz="0" w:space="0" w:color="auto"/>
      </w:divBdr>
    </w:div>
    <w:div w:id="821851985">
      <w:marLeft w:val="480"/>
      <w:marRight w:val="0"/>
      <w:marTop w:val="0"/>
      <w:marBottom w:val="0"/>
      <w:divBdr>
        <w:top w:val="none" w:sz="0" w:space="0" w:color="auto"/>
        <w:left w:val="none" w:sz="0" w:space="0" w:color="auto"/>
        <w:bottom w:val="none" w:sz="0" w:space="0" w:color="auto"/>
        <w:right w:val="none" w:sz="0" w:space="0" w:color="auto"/>
      </w:divBdr>
    </w:div>
    <w:div w:id="821891899">
      <w:marLeft w:val="480"/>
      <w:marRight w:val="0"/>
      <w:marTop w:val="0"/>
      <w:marBottom w:val="0"/>
      <w:divBdr>
        <w:top w:val="none" w:sz="0" w:space="0" w:color="auto"/>
        <w:left w:val="none" w:sz="0" w:space="0" w:color="auto"/>
        <w:bottom w:val="none" w:sz="0" w:space="0" w:color="auto"/>
        <w:right w:val="none" w:sz="0" w:space="0" w:color="auto"/>
      </w:divBdr>
    </w:div>
    <w:div w:id="821893024">
      <w:marLeft w:val="480"/>
      <w:marRight w:val="0"/>
      <w:marTop w:val="0"/>
      <w:marBottom w:val="0"/>
      <w:divBdr>
        <w:top w:val="none" w:sz="0" w:space="0" w:color="auto"/>
        <w:left w:val="none" w:sz="0" w:space="0" w:color="auto"/>
        <w:bottom w:val="none" w:sz="0" w:space="0" w:color="auto"/>
        <w:right w:val="none" w:sz="0" w:space="0" w:color="auto"/>
      </w:divBdr>
    </w:div>
    <w:div w:id="821964692">
      <w:marLeft w:val="480"/>
      <w:marRight w:val="0"/>
      <w:marTop w:val="0"/>
      <w:marBottom w:val="0"/>
      <w:divBdr>
        <w:top w:val="none" w:sz="0" w:space="0" w:color="auto"/>
        <w:left w:val="none" w:sz="0" w:space="0" w:color="auto"/>
        <w:bottom w:val="none" w:sz="0" w:space="0" w:color="auto"/>
        <w:right w:val="none" w:sz="0" w:space="0" w:color="auto"/>
      </w:divBdr>
    </w:div>
    <w:div w:id="821965577">
      <w:marLeft w:val="480"/>
      <w:marRight w:val="0"/>
      <w:marTop w:val="0"/>
      <w:marBottom w:val="0"/>
      <w:divBdr>
        <w:top w:val="none" w:sz="0" w:space="0" w:color="auto"/>
        <w:left w:val="none" w:sz="0" w:space="0" w:color="auto"/>
        <w:bottom w:val="none" w:sz="0" w:space="0" w:color="auto"/>
        <w:right w:val="none" w:sz="0" w:space="0" w:color="auto"/>
      </w:divBdr>
    </w:div>
    <w:div w:id="822283165">
      <w:marLeft w:val="480"/>
      <w:marRight w:val="0"/>
      <w:marTop w:val="0"/>
      <w:marBottom w:val="0"/>
      <w:divBdr>
        <w:top w:val="none" w:sz="0" w:space="0" w:color="auto"/>
        <w:left w:val="none" w:sz="0" w:space="0" w:color="auto"/>
        <w:bottom w:val="none" w:sz="0" w:space="0" w:color="auto"/>
        <w:right w:val="none" w:sz="0" w:space="0" w:color="auto"/>
      </w:divBdr>
    </w:div>
    <w:div w:id="822432808">
      <w:marLeft w:val="480"/>
      <w:marRight w:val="0"/>
      <w:marTop w:val="0"/>
      <w:marBottom w:val="0"/>
      <w:divBdr>
        <w:top w:val="none" w:sz="0" w:space="0" w:color="auto"/>
        <w:left w:val="none" w:sz="0" w:space="0" w:color="auto"/>
        <w:bottom w:val="none" w:sz="0" w:space="0" w:color="auto"/>
        <w:right w:val="none" w:sz="0" w:space="0" w:color="auto"/>
      </w:divBdr>
    </w:div>
    <w:div w:id="822501532">
      <w:marLeft w:val="480"/>
      <w:marRight w:val="0"/>
      <w:marTop w:val="0"/>
      <w:marBottom w:val="0"/>
      <w:divBdr>
        <w:top w:val="none" w:sz="0" w:space="0" w:color="auto"/>
        <w:left w:val="none" w:sz="0" w:space="0" w:color="auto"/>
        <w:bottom w:val="none" w:sz="0" w:space="0" w:color="auto"/>
        <w:right w:val="none" w:sz="0" w:space="0" w:color="auto"/>
      </w:divBdr>
    </w:div>
    <w:div w:id="822621649">
      <w:marLeft w:val="480"/>
      <w:marRight w:val="0"/>
      <w:marTop w:val="0"/>
      <w:marBottom w:val="0"/>
      <w:divBdr>
        <w:top w:val="none" w:sz="0" w:space="0" w:color="auto"/>
        <w:left w:val="none" w:sz="0" w:space="0" w:color="auto"/>
        <w:bottom w:val="none" w:sz="0" w:space="0" w:color="auto"/>
        <w:right w:val="none" w:sz="0" w:space="0" w:color="auto"/>
      </w:divBdr>
    </w:div>
    <w:div w:id="822742171">
      <w:marLeft w:val="480"/>
      <w:marRight w:val="0"/>
      <w:marTop w:val="0"/>
      <w:marBottom w:val="0"/>
      <w:divBdr>
        <w:top w:val="none" w:sz="0" w:space="0" w:color="auto"/>
        <w:left w:val="none" w:sz="0" w:space="0" w:color="auto"/>
        <w:bottom w:val="none" w:sz="0" w:space="0" w:color="auto"/>
        <w:right w:val="none" w:sz="0" w:space="0" w:color="auto"/>
      </w:divBdr>
    </w:div>
    <w:div w:id="822770810">
      <w:marLeft w:val="480"/>
      <w:marRight w:val="0"/>
      <w:marTop w:val="0"/>
      <w:marBottom w:val="0"/>
      <w:divBdr>
        <w:top w:val="none" w:sz="0" w:space="0" w:color="auto"/>
        <w:left w:val="none" w:sz="0" w:space="0" w:color="auto"/>
        <w:bottom w:val="none" w:sz="0" w:space="0" w:color="auto"/>
        <w:right w:val="none" w:sz="0" w:space="0" w:color="auto"/>
      </w:divBdr>
    </w:div>
    <w:div w:id="822820303">
      <w:marLeft w:val="480"/>
      <w:marRight w:val="0"/>
      <w:marTop w:val="0"/>
      <w:marBottom w:val="0"/>
      <w:divBdr>
        <w:top w:val="none" w:sz="0" w:space="0" w:color="auto"/>
        <w:left w:val="none" w:sz="0" w:space="0" w:color="auto"/>
        <w:bottom w:val="none" w:sz="0" w:space="0" w:color="auto"/>
        <w:right w:val="none" w:sz="0" w:space="0" w:color="auto"/>
      </w:divBdr>
    </w:div>
    <w:div w:id="823014031">
      <w:marLeft w:val="480"/>
      <w:marRight w:val="0"/>
      <w:marTop w:val="0"/>
      <w:marBottom w:val="0"/>
      <w:divBdr>
        <w:top w:val="none" w:sz="0" w:space="0" w:color="auto"/>
        <w:left w:val="none" w:sz="0" w:space="0" w:color="auto"/>
        <w:bottom w:val="none" w:sz="0" w:space="0" w:color="auto"/>
        <w:right w:val="none" w:sz="0" w:space="0" w:color="auto"/>
      </w:divBdr>
    </w:div>
    <w:div w:id="823199054">
      <w:marLeft w:val="480"/>
      <w:marRight w:val="0"/>
      <w:marTop w:val="0"/>
      <w:marBottom w:val="0"/>
      <w:divBdr>
        <w:top w:val="none" w:sz="0" w:space="0" w:color="auto"/>
        <w:left w:val="none" w:sz="0" w:space="0" w:color="auto"/>
        <w:bottom w:val="none" w:sz="0" w:space="0" w:color="auto"/>
        <w:right w:val="none" w:sz="0" w:space="0" w:color="auto"/>
      </w:divBdr>
    </w:div>
    <w:div w:id="823280205">
      <w:marLeft w:val="480"/>
      <w:marRight w:val="0"/>
      <w:marTop w:val="0"/>
      <w:marBottom w:val="0"/>
      <w:divBdr>
        <w:top w:val="none" w:sz="0" w:space="0" w:color="auto"/>
        <w:left w:val="none" w:sz="0" w:space="0" w:color="auto"/>
        <w:bottom w:val="none" w:sz="0" w:space="0" w:color="auto"/>
        <w:right w:val="none" w:sz="0" w:space="0" w:color="auto"/>
      </w:divBdr>
    </w:div>
    <w:div w:id="823281570">
      <w:marLeft w:val="480"/>
      <w:marRight w:val="0"/>
      <w:marTop w:val="0"/>
      <w:marBottom w:val="0"/>
      <w:divBdr>
        <w:top w:val="none" w:sz="0" w:space="0" w:color="auto"/>
        <w:left w:val="none" w:sz="0" w:space="0" w:color="auto"/>
        <w:bottom w:val="none" w:sz="0" w:space="0" w:color="auto"/>
        <w:right w:val="none" w:sz="0" w:space="0" w:color="auto"/>
      </w:divBdr>
    </w:div>
    <w:div w:id="823353872">
      <w:marLeft w:val="480"/>
      <w:marRight w:val="0"/>
      <w:marTop w:val="0"/>
      <w:marBottom w:val="0"/>
      <w:divBdr>
        <w:top w:val="none" w:sz="0" w:space="0" w:color="auto"/>
        <w:left w:val="none" w:sz="0" w:space="0" w:color="auto"/>
        <w:bottom w:val="none" w:sz="0" w:space="0" w:color="auto"/>
        <w:right w:val="none" w:sz="0" w:space="0" w:color="auto"/>
      </w:divBdr>
    </w:div>
    <w:div w:id="823356012">
      <w:marLeft w:val="480"/>
      <w:marRight w:val="0"/>
      <w:marTop w:val="0"/>
      <w:marBottom w:val="0"/>
      <w:divBdr>
        <w:top w:val="none" w:sz="0" w:space="0" w:color="auto"/>
        <w:left w:val="none" w:sz="0" w:space="0" w:color="auto"/>
        <w:bottom w:val="none" w:sz="0" w:space="0" w:color="auto"/>
        <w:right w:val="none" w:sz="0" w:space="0" w:color="auto"/>
      </w:divBdr>
    </w:div>
    <w:div w:id="823398391">
      <w:marLeft w:val="480"/>
      <w:marRight w:val="0"/>
      <w:marTop w:val="0"/>
      <w:marBottom w:val="0"/>
      <w:divBdr>
        <w:top w:val="none" w:sz="0" w:space="0" w:color="auto"/>
        <w:left w:val="none" w:sz="0" w:space="0" w:color="auto"/>
        <w:bottom w:val="none" w:sz="0" w:space="0" w:color="auto"/>
        <w:right w:val="none" w:sz="0" w:space="0" w:color="auto"/>
      </w:divBdr>
    </w:div>
    <w:div w:id="823400182">
      <w:marLeft w:val="480"/>
      <w:marRight w:val="0"/>
      <w:marTop w:val="0"/>
      <w:marBottom w:val="0"/>
      <w:divBdr>
        <w:top w:val="none" w:sz="0" w:space="0" w:color="auto"/>
        <w:left w:val="none" w:sz="0" w:space="0" w:color="auto"/>
        <w:bottom w:val="none" w:sz="0" w:space="0" w:color="auto"/>
        <w:right w:val="none" w:sz="0" w:space="0" w:color="auto"/>
      </w:divBdr>
    </w:div>
    <w:div w:id="823470402">
      <w:marLeft w:val="480"/>
      <w:marRight w:val="0"/>
      <w:marTop w:val="0"/>
      <w:marBottom w:val="0"/>
      <w:divBdr>
        <w:top w:val="none" w:sz="0" w:space="0" w:color="auto"/>
        <w:left w:val="none" w:sz="0" w:space="0" w:color="auto"/>
        <w:bottom w:val="none" w:sz="0" w:space="0" w:color="auto"/>
        <w:right w:val="none" w:sz="0" w:space="0" w:color="auto"/>
      </w:divBdr>
    </w:div>
    <w:div w:id="823546615">
      <w:marLeft w:val="480"/>
      <w:marRight w:val="0"/>
      <w:marTop w:val="0"/>
      <w:marBottom w:val="0"/>
      <w:divBdr>
        <w:top w:val="none" w:sz="0" w:space="0" w:color="auto"/>
        <w:left w:val="none" w:sz="0" w:space="0" w:color="auto"/>
        <w:bottom w:val="none" w:sz="0" w:space="0" w:color="auto"/>
        <w:right w:val="none" w:sz="0" w:space="0" w:color="auto"/>
      </w:divBdr>
    </w:div>
    <w:div w:id="823744004">
      <w:marLeft w:val="480"/>
      <w:marRight w:val="0"/>
      <w:marTop w:val="0"/>
      <w:marBottom w:val="0"/>
      <w:divBdr>
        <w:top w:val="none" w:sz="0" w:space="0" w:color="auto"/>
        <w:left w:val="none" w:sz="0" w:space="0" w:color="auto"/>
        <w:bottom w:val="none" w:sz="0" w:space="0" w:color="auto"/>
        <w:right w:val="none" w:sz="0" w:space="0" w:color="auto"/>
      </w:divBdr>
    </w:div>
    <w:div w:id="823860020">
      <w:marLeft w:val="480"/>
      <w:marRight w:val="0"/>
      <w:marTop w:val="0"/>
      <w:marBottom w:val="0"/>
      <w:divBdr>
        <w:top w:val="none" w:sz="0" w:space="0" w:color="auto"/>
        <w:left w:val="none" w:sz="0" w:space="0" w:color="auto"/>
        <w:bottom w:val="none" w:sz="0" w:space="0" w:color="auto"/>
        <w:right w:val="none" w:sz="0" w:space="0" w:color="auto"/>
      </w:divBdr>
    </w:div>
    <w:div w:id="823860495">
      <w:marLeft w:val="480"/>
      <w:marRight w:val="0"/>
      <w:marTop w:val="0"/>
      <w:marBottom w:val="0"/>
      <w:divBdr>
        <w:top w:val="none" w:sz="0" w:space="0" w:color="auto"/>
        <w:left w:val="none" w:sz="0" w:space="0" w:color="auto"/>
        <w:bottom w:val="none" w:sz="0" w:space="0" w:color="auto"/>
        <w:right w:val="none" w:sz="0" w:space="0" w:color="auto"/>
      </w:divBdr>
    </w:div>
    <w:div w:id="823932519">
      <w:marLeft w:val="480"/>
      <w:marRight w:val="0"/>
      <w:marTop w:val="0"/>
      <w:marBottom w:val="0"/>
      <w:divBdr>
        <w:top w:val="none" w:sz="0" w:space="0" w:color="auto"/>
        <w:left w:val="none" w:sz="0" w:space="0" w:color="auto"/>
        <w:bottom w:val="none" w:sz="0" w:space="0" w:color="auto"/>
        <w:right w:val="none" w:sz="0" w:space="0" w:color="auto"/>
      </w:divBdr>
    </w:div>
    <w:div w:id="823935556">
      <w:marLeft w:val="480"/>
      <w:marRight w:val="0"/>
      <w:marTop w:val="0"/>
      <w:marBottom w:val="0"/>
      <w:divBdr>
        <w:top w:val="none" w:sz="0" w:space="0" w:color="auto"/>
        <w:left w:val="none" w:sz="0" w:space="0" w:color="auto"/>
        <w:bottom w:val="none" w:sz="0" w:space="0" w:color="auto"/>
        <w:right w:val="none" w:sz="0" w:space="0" w:color="auto"/>
      </w:divBdr>
    </w:div>
    <w:div w:id="824008101">
      <w:marLeft w:val="480"/>
      <w:marRight w:val="0"/>
      <w:marTop w:val="0"/>
      <w:marBottom w:val="0"/>
      <w:divBdr>
        <w:top w:val="none" w:sz="0" w:space="0" w:color="auto"/>
        <w:left w:val="none" w:sz="0" w:space="0" w:color="auto"/>
        <w:bottom w:val="none" w:sz="0" w:space="0" w:color="auto"/>
        <w:right w:val="none" w:sz="0" w:space="0" w:color="auto"/>
      </w:divBdr>
    </w:div>
    <w:div w:id="824009442">
      <w:marLeft w:val="480"/>
      <w:marRight w:val="0"/>
      <w:marTop w:val="0"/>
      <w:marBottom w:val="0"/>
      <w:divBdr>
        <w:top w:val="none" w:sz="0" w:space="0" w:color="auto"/>
        <w:left w:val="none" w:sz="0" w:space="0" w:color="auto"/>
        <w:bottom w:val="none" w:sz="0" w:space="0" w:color="auto"/>
        <w:right w:val="none" w:sz="0" w:space="0" w:color="auto"/>
      </w:divBdr>
    </w:div>
    <w:div w:id="824010150">
      <w:marLeft w:val="480"/>
      <w:marRight w:val="0"/>
      <w:marTop w:val="0"/>
      <w:marBottom w:val="0"/>
      <w:divBdr>
        <w:top w:val="none" w:sz="0" w:space="0" w:color="auto"/>
        <w:left w:val="none" w:sz="0" w:space="0" w:color="auto"/>
        <w:bottom w:val="none" w:sz="0" w:space="0" w:color="auto"/>
        <w:right w:val="none" w:sz="0" w:space="0" w:color="auto"/>
      </w:divBdr>
    </w:div>
    <w:div w:id="824126408">
      <w:marLeft w:val="480"/>
      <w:marRight w:val="0"/>
      <w:marTop w:val="0"/>
      <w:marBottom w:val="0"/>
      <w:divBdr>
        <w:top w:val="none" w:sz="0" w:space="0" w:color="auto"/>
        <w:left w:val="none" w:sz="0" w:space="0" w:color="auto"/>
        <w:bottom w:val="none" w:sz="0" w:space="0" w:color="auto"/>
        <w:right w:val="none" w:sz="0" w:space="0" w:color="auto"/>
      </w:divBdr>
    </w:div>
    <w:div w:id="824198571">
      <w:marLeft w:val="480"/>
      <w:marRight w:val="0"/>
      <w:marTop w:val="0"/>
      <w:marBottom w:val="0"/>
      <w:divBdr>
        <w:top w:val="none" w:sz="0" w:space="0" w:color="auto"/>
        <w:left w:val="none" w:sz="0" w:space="0" w:color="auto"/>
        <w:bottom w:val="none" w:sz="0" w:space="0" w:color="auto"/>
        <w:right w:val="none" w:sz="0" w:space="0" w:color="auto"/>
      </w:divBdr>
    </w:div>
    <w:div w:id="824471303">
      <w:marLeft w:val="480"/>
      <w:marRight w:val="0"/>
      <w:marTop w:val="0"/>
      <w:marBottom w:val="0"/>
      <w:divBdr>
        <w:top w:val="none" w:sz="0" w:space="0" w:color="auto"/>
        <w:left w:val="none" w:sz="0" w:space="0" w:color="auto"/>
        <w:bottom w:val="none" w:sz="0" w:space="0" w:color="auto"/>
        <w:right w:val="none" w:sz="0" w:space="0" w:color="auto"/>
      </w:divBdr>
    </w:div>
    <w:div w:id="824473844">
      <w:marLeft w:val="480"/>
      <w:marRight w:val="0"/>
      <w:marTop w:val="0"/>
      <w:marBottom w:val="0"/>
      <w:divBdr>
        <w:top w:val="none" w:sz="0" w:space="0" w:color="auto"/>
        <w:left w:val="none" w:sz="0" w:space="0" w:color="auto"/>
        <w:bottom w:val="none" w:sz="0" w:space="0" w:color="auto"/>
        <w:right w:val="none" w:sz="0" w:space="0" w:color="auto"/>
      </w:divBdr>
    </w:div>
    <w:div w:id="824475355">
      <w:marLeft w:val="480"/>
      <w:marRight w:val="0"/>
      <w:marTop w:val="0"/>
      <w:marBottom w:val="0"/>
      <w:divBdr>
        <w:top w:val="none" w:sz="0" w:space="0" w:color="auto"/>
        <w:left w:val="none" w:sz="0" w:space="0" w:color="auto"/>
        <w:bottom w:val="none" w:sz="0" w:space="0" w:color="auto"/>
        <w:right w:val="none" w:sz="0" w:space="0" w:color="auto"/>
      </w:divBdr>
    </w:div>
    <w:div w:id="824511910">
      <w:marLeft w:val="480"/>
      <w:marRight w:val="0"/>
      <w:marTop w:val="0"/>
      <w:marBottom w:val="0"/>
      <w:divBdr>
        <w:top w:val="none" w:sz="0" w:space="0" w:color="auto"/>
        <w:left w:val="none" w:sz="0" w:space="0" w:color="auto"/>
        <w:bottom w:val="none" w:sz="0" w:space="0" w:color="auto"/>
        <w:right w:val="none" w:sz="0" w:space="0" w:color="auto"/>
      </w:divBdr>
    </w:div>
    <w:div w:id="824513848">
      <w:marLeft w:val="480"/>
      <w:marRight w:val="0"/>
      <w:marTop w:val="0"/>
      <w:marBottom w:val="0"/>
      <w:divBdr>
        <w:top w:val="none" w:sz="0" w:space="0" w:color="auto"/>
        <w:left w:val="none" w:sz="0" w:space="0" w:color="auto"/>
        <w:bottom w:val="none" w:sz="0" w:space="0" w:color="auto"/>
        <w:right w:val="none" w:sz="0" w:space="0" w:color="auto"/>
      </w:divBdr>
    </w:div>
    <w:div w:id="824905027">
      <w:marLeft w:val="480"/>
      <w:marRight w:val="0"/>
      <w:marTop w:val="0"/>
      <w:marBottom w:val="0"/>
      <w:divBdr>
        <w:top w:val="none" w:sz="0" w:space="0" w:color="auto"/>
        <w:left w:val="none" w:sz="0" w:space="0" w:color="auto"/>
        <w:bottom w:val="none" w:sz="0" w:space="0" w:color="auto"/>
        <w:right w:val="none" w:sz="0" w:space="0" w:color="auto"/>
      </w:divBdr>
    </w:div>
    <w:div w:id="824972999">
      <w:marLeft w:val="480"/>
      <w:marRight w:val="0"/>
      <w:marTop w:val="0"/>
      <w:marBottom w:val="0"/>
      <w:divBdr>
        <w:top w:val="none" w:sz="0" w:space="0" w:color="auto"/>
        <w:left w:val="none" w:sz="0" w:space="0" w:color="auto"/>
        <w:bottom w:val="none" w:sz="0" w:space="0" w:color="auto"/>
        <w:right w:val="none" w:sz="0" w:space="0" w:color="auto"/>
      </w:divBdr>
    </w:div>
    <w:div w:id="825123468">
      <w:marLeft w:val="480"/>
      <w:marRight w:val="0"/>
      <w:marTop w:val="0"/>
      <w:marBottom w:val="0"/>
      <w:divBdr>
        <w:top w:val="none" w:sz="0" w:space="0" w:color="auto"/>
        <w:left w:val="none" w:sz="0" w:space="0" w:color="auto"/>
        <w:bottom w:val="none" w:sz="0" w:space="0" w:color="auto"/>
        <w:right w:val="none" w:sz="0" w:space="0" w:color="auto"/>
      </w:divBdr>
    </w:div>
    <w:div w:id="825167914">
      <w:marLeft w:val="480"/>
      <w:marRight w:val="0"/>
      <w:marTop w:val="0"/>
      <w:marBottom w:val="0"/>
      <w:divBdr>
        <w:top w:val="none" w:sz="0" w:space="0" w:color="auto"/>
        <w:left w:val="none" w:sz="0" w:space="0" w:color="auto"/>
        <w:bottom w:val="none" w:sz="0" w:space="0" w:color="auto"/>
        <w:right w:val="none" w:sz="0" w:space="0" w:color="auto"/>
      </w:divBdr>
    </w:div>
    <w:div w:id="825318449">
      <w:marLeft w:val="480"/>
      <w:marRight w:val="0"/>
      <w:marTop w:val="0"/>
      <w:marBottom w:val="0"/>
      <w:divBdr>
        <w:top w:val="none" w:sz="0" w:space="0" w:color="auto"/>
        <w:left w:val="none" w:sz="0" w:space="0" w:color="auto"/>
        <w:bottom w:val="none" w:sz="0" w:space="0" w:color="auto"/>
        <w:right w:val="none" w:sz="0" w:space="0" w:color="auto"/>
      </w:divBdr>
    </w:div>
    <w:div w:id="825516520">
      <w:marLeft w:val="480"/>
      <w:marRight w:val="0"/>
      <w:marTop w:val="0"/>
      <w:marBottom w:val="0"/>
      <w:divBdr>
        <w:top w:val="none" w:sz="0" w:space="0" w:color="auto"/>
        <w:left w:val="none" w:sz="0" w:space="0" w:color="auto"/>
        <w:bottom w:val="none" w:sz="0" w:space="0" w:color="auto"/>
        <w:right w:val="none" w:sz="0" w:space="0" w:color="auto"/>
      </w:divBdr>
    </w:div>
    <w:div w:id="825516720">
      <w:marLeft w:val="480"/>
      <w:marRight w:val="0"/>
      <w:marTop w:val="0"/>
      <w:marBottom w:val="0"/>
      <w:divBdr>
        <w:top w:val="none" w:sz="0" w:space="0" w:color="auto"/>
        <w:left w:val="none" w:sz="0" w:space="0" w:color="auto"/>
        <w:bottom w:val="none" w:sz="0" w:space="0" w:color="auto"/>
        <w:right w:val="none" w:sz="0" w:space="0" w:color="auto"/>
      </w:divBdr>
    </w:div>
    <w:div w:id="825560300">
      <w:marLeft w:val="480"/>
      <w:marRight w:val="0"/>
      <w:marTop w:val="0"/>
      <w:marBottom w:val="0"/>
      <w:divBdr>
        <w:top w:val="none" w:sz="0" w:space="0" w:color="auto"/>
        <w:left w:val="none" w:sz="0" w:space="0" w:color="auto"/>
        <w:bottom w:val="none" w:sz="0" w:space="0" w:color="auto"/>
        <w:right w:val="none" w:sz="0" w:space="0" w:color="auto"/>
      </w:divBdr>
    </w:div>
    <w:div w:id="825828293">
      <w:marLeft w:val="480"/>
      <w:marRight w:val="0"/>
      <w:marTop w:val="0"/>
      <w:marBottom w:val="0"/>
      <w:divBdr>
        <w:top w:val="none" w:sz="0" w:space="0" w:color="auto"/>
        <w:left w:val="none" w:sz="0" w:space="0" w:color="auto"/>
        <w:bottom w:val="none" w:sz="0" w:space="0" w:color="auto"/>
        <w:right w:val="none" w:sz="0" w:space="0" w:color="auto"/>
      </w:divBdr>
    </w:div>
    <w:div w:id="825974913">
      <w:marLeft w:val="480"/>
      <w:marRight w:val="0"/>
      <w:marTop w:val="0"/>
      <w:marBottom w:val="0"/>
      <w:divBdr>
        <w:top w:val="none" w:sz="0" w:space="0" w:color="auto"/>
        <w:left w:val="none" w:sz="0" w:space="0" w:color="auto"/>
        <w:bottom w:val="none" w:sz="0" w:space="0" w:color="auto"/>
        <w:right w:val="none" w:sz="0" w:space="0" w:color="auto"/>
      </w:divBdr>
    </w:div>
    <w:div w:id="825980003">
      <w:marLeft w:val="480"/>
      <w:marRight w:val="0"/>
      <w:marTop w:val="0"/>
      <w:marBottom w:val="0"/>
      <w:divBdr>
        <w:top w:val="none" w:sz="0" w:space="0" w:color="auto"/>
        <w:left w:val="none" w:sz="0" w:space="0" w:color="auto"/>
        <w:bottom w:val="none" w:sz="0" w:space="0" w:color="auto"/>
        <w:right w:val="none" w:sz="0" w:space="0" w:color="auto"/>
      </w:divBdr>
    </w:div>
    <w:div w:id="826092886">
      <w:marLeft w:val="480"/>
      <w:marRight w:val="0"/>
      <w:marTop w:val="0"/>
      <w:marBottom w:val="0"/>
      <w:divBdr>
        <w:top w:val="none" w:sz="0" w:space="0" w:color="auto"/>
        <w:left w:val="none" w:sz="0" w:space="0" w:color="auto"/>
        <w:bottom w:val="none" w:sz="0" w:space="0" w:color="auto"/>
        <w:right w:val="none" w:sz="0" w:space="0" w:color="auto"/>
      </w:divBdr>
    </w:div>
    <w:div w:id="826164316">
      <w:marLeft w:val="480"/>
      <w:marRight w:val="0"/>
      <w:marTop w:val="0"/>
      <w:marBottom w:val="0"/>
      <w:divBdr>
        <w:top w:val="none" w:sz="0" w:space="0" w:color="auto"/>
        <w:left w:val="none" w:sz="0" w:space="0" w:color="auto"/>
        <w:bottom w:val="none" w:sz="0" w:space="0" w:color="auto"/>
        <w:right w:val="none" w:sz="0" w:space="0" w:color="auto"/>
      </w:divBdr>
    </w:div>
    <w:div w:id="826240712">
      <w:marLeft w:val="480"/>
      <w:marRight w:val="0"/>
      <w:marTop w:val="0"/>
      <w:marBottom w:val="0"/>
      <w:divBdr>
        <w:top w:val="none" w:sz="0" w:space="0" w:color="auto"/>
        <w:left w:val="none" w:sz="0" w:space="0" w:color="auto"/>
        <w:bottom w:val="none" w:sz="0" w:space="0" w:color="auto"/>
        <w:right w:val="none" w:sz="0" w:space="0" w:color="auto"/>
      </w:divBdr>
    </w:div>
    <w:div w:id="826243910">
      <w:marLeft w:val="480"/>
      <w:marRight w:val="0"/>
      <w:marTop w:val="0"/>
      <w:marBottom w:val="0"/>
      <w:divBdr>
        <w:top w:val="none" w:sz="0" w:space="0" w:color="auto"/>
        <w:left w:val="none" w:sz="0" w:space="0" w:color="auto"/>
        <w:bottom w:val="none" w:sz="0" w:space="0" w:color="auto"/>
        <w:right w:val="none" w:sz="0" w:space="0" w:color="auto"/>
      </w:divBdr>
    </w:div>
    <w:div w:id="826283935">
      <w:marLeft w:val="480"/>
      <w:marRight w:val="0"/>
      <w:marTop w:val="0"/>
      <w:marBottom w:val="0"/>
      <w:divBdr>
        <w:top w:val="none" w:sz="0" w:space="0" w:color="auto"/>
        <w:left w:val="none" w:sz="0" w:space="0" w:color="auto"/>
        <w:bottom w:val="none" w:sz="0" w:space="0" w:color="auto"/>
        <w:right w:val="none" w:sz="0" w:space="0" w:color="auto"/>
      </w:divBdr>
    </w:div>
    <w:div w:id="826283940">
      <w:marLeft w:val="480"/>
      <w:marRight w:val="0"/>
      <w:marTop w:val="0"/>
      <w:marBottom w:val="0"/>
      <w:divBdr>
        <w:top w:val="none" w:sz="0" w:space="0" w:color="auto"/>
        <w:left w:val="none" w:sz="0" w:space="0" w:color="auto"/>
        <w:bottom w:val="none" w:sz="0" w:space="0" w:color="auto"/>
        <w:right w:val="none" w:sz="0" w:space="0" w:color="auto"/>
      </w:divBdr>
    </w:div>
    <w:div w:id="826363475">
      <w:marLeft w:val="480"/>
      <w:marRight w:val="0"/>
      <w:marTop w:val="0"/>
      <w:marBottom w:val="0"/>
      <w:divBdr>
        <w:top w:val="none" w:sz="0" w:space="0" w:color="auto"/>
        <w:left w:val="none" w:sz="0" w:space="0" w:color="auto"/>
        <w:bottom w:val="none" w:sz="0" w:space="0" w:color="auto"/>
        <w:right w:val="none" w:sz="0" w:space="0" w:color="auto"/>
      </w:divBdr>
    </w:div>
    <w:div w:id="826553022">
      <w:marLeft w:val="480"/>
      <w:marRight w:val="0"/>
      <w:marTop w:val="0"/>
      <w:marBottom w:val="0"/>
      <w:divBdr>
        <w:top w:val="none" w:sz="0" w:space="0" w:color="auto"/>
        <w:left w:val="none" w:sz="0" w:space="0" w:color="auto"/>
        <w:bottom w:val="none" w:sz="0" w:space="0" w:color="auto"/>
        <w:right w:val="none" w:sz="0" w:space="0" w:color="auto"/>
      </w:divBdr>
    </w:div>
    <w:div w:id="826628031">
      <w:marLeft w:val="480"/>
      <w:marRight w:val="0"/>
      <w:marTop w:val="0"/>
      <w:marBottom w:val="0"/>
      <w:divBdr>
        <w:top w:val="none" w:sz="0" w:space="0" w:color="auto"/>
        <w:left w:val="none" w:sz="0" w:space="0" w:color="auto"/>
        <w:bottom w:val="none" w:sz="0" w:space="0" w:color="auto"/>
        <w:right w:val="none" w:sz="0" w:space="0" w:color="auto"/>
      </w:divBdr>
    </w:div>
    <w:div w:id="826747972">
      <w:marLeft w:val="480"/>
      <w:marRight w:val="0"/>
      <w:marTop w:val="0"/>
      <w:marBottom w:val="0"/>
      <w:divBdr>
        <w:top w:val="none" w:sz="0" w:space="0" w:color="auto"/>
        <w:left w:val="none" w:sz="0" w:space="0" w:color="auto"/>
        <w:bottom w:val="none" w:sz="0" w:space="0" w:color="auto"/>
        <w:right w:val="none" w:sz="0" w:space="0" w:color="auto"/>
      </w:divBdr>
    </w:div>
    <w:div w:id="826751162">
      <w:marLeft w:val="480"/>
      <w:marRight w:val="0"/>
      <w:marTop w:val="0"/>
      <w:marBottom w:val="0"/>
      <w:divBdr>
        <w:top w:val="none" w:sz="0" w:space="0" w:color="auto"/>
        <w:left w:val="none" w:sz="0" w:space="0" w:color="auto"/>
        <w:bottom w:val="none" w:sz="0" w:space="0" w:color="auto"/>
        <w:right w:val="none" w:sz="0" w:space="0" w:color="auto"/>
      </w:divBdr>
    </w:div>
    <w:div w:id="826944732">
      <w:marLeft w:val="480"/>
      <w:marRight w:val="0"/>
      <w:marTop w:val="0"/>
      <w:marBottom w:val="0"/>
      <w:divBdr>
        <w:top w:val="none" w:sz="0" w:space="0" w:color="auto"/>
        <w:left w:val="none" w:sz="0" w:space="0" w:color="auto"/>
        <w:bottom w:val="none" w:sz="0" w:space="0" w:color="auto"/>
        <w:right w:val="none" w:sz="0" w:space="0" w:color="auto"/>
      </w:divBdr>
    </w:div>
    <w:div w:id="827283797">
      <w:marLeft w:val="480"/>
      <w:marRight w:val="0"/>
      <w:marTop w:val="0"/>
      <w:marBottom w:val="0"/>
      <w:divBdr>
        <w:top w:val="none" w:sz="0" w:space="0" w:color="auto"/>
        <w:left w:val="none" w:sz="0" w:space="0" w:color="auto"/>
        <w:bottom w:val="none" w:sz="0" w:space="0" w:color="auto"/>
        <w:right w:val="none" w:sz="0" w:space="0" w:color="auto"/>
      </w:divBdr>
    </w:div>
    <w:div w:id="827284096">
      <w:marLeft w:val="480"/>
      <w:marRight w:val="0"/>
      <w:marTop w:val="0"/>
      <w:marBottom w:val="0"/>
      <w:divBdr>
        <w:top w:val="none" w:sz="0" w:space="0" w:color="auto"/>
        <w:left w:val="none" w:sz="0" w:space="0" w:color="auto"/>
        <w:bottom w:val="none" w:sz="0" w:space="0" w:color="auto"/>
        <w:right w:val="none" w:sz="0" w:space="0" w:color="auto"/>
      </w:divBdr>
    </w:div>
    <w:div w:id="827284122">
      <w:marLeft w:val="480"/>
      <w:marRight w:val="0"/>
      <w:marTop w:val="0"/>
      <w:marBottom w:val="0"/>
      <w:divBdr>
        <w:top w:val="none" w:sz="0" w:space="0" w:color="auto"/>
        <w:left w:val="none" w:sz="0" w:space="0" w:color="auto"/>
        <w:bottom w:val="none" w:sz="0" w:space="0" w:color="auto"/>
        <w:right w:val="none" w:sz="0" w:space="0" w:color="auto"/>
      </w:divBdr>
    </w:div>
    <w:div w:id="827524617">
      <w:marLeft w:val="480"/>
      <w:marRight w:val="0"/>
      <w:marTop w:val="0"/>
      <w:marBottom w:val="0"/>
      <w:divBdr>
        <w:top w:val="none" w:sz="0" w:space="0" w:color="auto"/>
        <w:left w:val="none" w:sz="0" w:space="0" w:color="auto"/>
        <w:bottom w:val="none" w:sz="0" w:space="0" w:color="auto"/>
        <w:right w:val="none" w:sz="0" w:space="0" w:color="auto"/>
      </w:divBdr>
    </w:div>
    <w:div w:id="827550940">
      <w:marLeft w:val="480"/>
      <w:marRight w:val="0"/>
      <w:marTop w:val="0"/>
      <w:marBottom w:val="0"/>
      <w:divBdr>
        <w:top w:val="none" w:sz="0" w:space="0" w:color="auto"/>
        <w:left w:val="none" w:sz="0" w:space="0" w:color="auto"/>
        <w:bottom w:val="none" w:sz="0" w:space="0" w:color="auto"/>
        <w:right w:val="none" w:sz="0" w:space="0" w:color="auto"/>
      </w:divBdr>
    </w:div>
    <w:div w:id="827555247">
      <w:marLeft w:val="480"/>
      <w:marRight w:val="0"/>
      <w:marTop w:val="0"/>
      <w:marBottom w:val="0"/>
      <w:divBdr>
        <w:top w:val="none" w:sz="0" w:space="0" w:color="auto"/>
        <w:left w:val="none" w:sz="0" w:space="0" w:color="auto"/>
        <w:bottom w:val="none" w:sz="0" w:space="0" w:color="auto"/>
        <w:right w:val="none" w:sz="0" w:space="0" w:color="auto"/>
      </w:divBdr>
    </w:div>
    <w:div w:id="827671606">
      <w:marLeft w:val="480"/>
      <w:marRight w:val="0"/>
      <w:marTop w:val="0"/>
      <w:marBottom w:val="0"/>
      <w:divBdr>
        <w:top w:val="none" w:sz="0" w:space="0" w:color="auto"/>
        <w:left w:val="none" w:sz="0" w:space="0" w:color="auto"/>
        <w:bottom w:val="none" w:sz="0" w:space="0" w:color="auto"/>
        <w:right w:val="none" w:sz="0" w:space="0" w:color="auto"/>
      </w:divBdr>
    </w:div>
    <w:div w:id="827719748">
      <w:marLeft w:val="480"/>
      <w:marRight w:val="0"/>
      <w:marTop w:val="0"/>
      <w:marBottom w:val="0"/>
      <w:divBdr>
        <w:top w:val="none" w:sz="0" w:space="0" w:color="auto"/>
        <w:left w:val="none" w:sz="0" w:space="0" w:color="auto"/>
        <w:bottom w:val="none" w:sz="0" w:space="0" w:color="auto"/>
        <w:right w:val="none" w:sz="0" w:space="0" w:color="auto"/>
      </w:divBdr>
    </w:div>
    <w:div w:id="827749324">
      <w:marLeft w:val="480"/>
      <w:marRight w:val="0"/>
      <w:marTop w:val="0"/>
      <w:marBottom w:val="0"/>
      <w:divBdr>
        <w:top w:val="none" w:sz="0" w:space="0" w:color="auto"/>
        <w:left w:val="none" w:sz="0" w:space="0" w:color="auto"/>
        <w:bottom w:val="none" w:sz="0" w:space="0" w:color="auto"/>
        <w:right w:val="none" w:sz="0" w:space="0" w:color="auto"/>
      </w:divBdr>
    </w:div>
    <w:div w:id="827982702">
      <w:marLeft w:val="480"/>
      <w:marRight w:val="0"/>
      <w:marTop w:val="0"/>
      <w:marBottom w:val="0"/>
      <w:divBdr>
        <w:top w:val="none" w:sz="0" w:space="0" w:color="auto"/>
        <w:left w:val="none" w:sz="0" w:space="0" w:color="auto"/>
        <w:bottom w:val="none" w:sz="0" w:space="0" w:color="auto"/>
        <w:right w:val="none" w:sz="0" w:space="0" w:color="auto"/>
      </w:divBdr>
    </w:div>
    <w:div w:id="828054419">
      <w:marLeft w:val="480"/>
      <w:marRight w:val="0"/>
      <w:marTop w:val="0"/>
      <w:marBottom w:val="0"/>
      <w:divBdr>
        <w:top w:val="none" w:sz="0" w:space="0" w:color="auto"/>
        <w:left w:val="none" w:sz="0" w:space="0" w:color="auto"/>
        <w:bottom w:val="none" w:sz="0" w:space="0" w:color="auto"/>
        <w:right w:val="none" w:sz="0" w:space="0" w:color="auto"/>
      </w:divBdr>
    </w:div>
    <w:div w:id="828131586">
      <w:marLeft w:val="480"/>
      <w:marRight w:val="0"/>
      <w:marTop w:val="0"/>
      <w:marBottom w:val="0"/>
      <w:divBdr>
        <w:top w:val="none" w:sz="0" w:space="0" w:color="auto"/>
        <w:left w:val="none" w:sz="0" w:space="0" w:color="auto"/>
        <w:bottom w:val="none" w:sz="0" w:space="0" w:color="auto"/>
        <w:right w:val="none" w:sz="0" w:space="0" w:color="auto"/>
      </w:divBdr>
    </w:div>
    <w:div w:id="828134779">
      <w:marLeft w:val="480"/>
      <w:marRight w:val="0"/>
      <w:marTop w:val="0"/>
      <w:marBottom w:val="0"/>
      <w:divBdr>
        <w:top w:val="none" w:sz="0" w:space="0" w:color="auto"/>
        <w:left w:val="none" w:sz="0" w:space="0" w:color="auto"/>
        <w:bottom w:val="none" w:sz="0" w:space="0" w:color="auto"/>
        <w:right w:val="none" w:sz="0" w:space="0" w:color="auto"/>
      </w:divBdr>
    </w:div>
    <w:div w:id="828328563">
      <w:marLeft w:val="480"/>
      <w:marRight w:val="0"/>
      <w:marTop w:val="0"/>
      <w:marBottom w:val="0"/>
      <w:divBdr>
        <w:top w:val="none" w:sz="0" w:space="0" w:color="auto"/>
        <w:left w:val="none" w:sz="0" w:space="0" w:color="auto"/>
        <w:bottom w:val="none" w:sz="0" w:space="0" w:color="auto"/>
        <w:right w:val="none" w:sz="0" w:space="0" w:color="auto"/>
      </w:divBdr>
    </w:div>
    <w:div w:id="828449780">
      <w:marLeft w:val="480"/>
      <w:marRight w:val="0"/>
      <w:marTop w:val="0"/>
      <w:marBottom w:val="0"/>
      <w:divBdr>
        <w:top w:val="none" w:sz="0" w:space="0" w:color="auto"/>
        <w:left w:val="none" w:sz="0" w:space="0" w:color="auto"/>
        <w:bottom w:val="none" w:sz="0" w:space="0" w:color="auto"/>
        <w:right w:val="none" w:sz="0" w:space="0" w:color="auto"/>
      </w:divBdr>
    </w:div>
    <w:div w:id="828518066">
      <w:marLeft w:val="480"/>
      <w:marRight w:val="0"/>
      <w:marTop w:val="0"/>
      <w:marBottom w:val="0"/>
      <w:divBdr>
        <w:top w:val="none" w:sz="0" w:space="0" w:color="auto"/>
        <w:left w:val="none" w:sz="0" w:space="0" w:color="auto"/>
        <w:bottom w:val="none" w:sz="0" w:space="0" w:color="auto"/>
        <w:right w:val="none" w:sz="0" w:space="0" w:color="auto"/>
      </w:divBdr>
    </w:div>
    <w:div w:id="828597533">
      <w:marLeft w:val="480"/>
      <w:marRight w:val="0"/>
      <w:marTop w:val="0"/>
      <w:marBottom w:val="0"/>
      <w:divBdr>
        <w:top w:val="none" w:sz="0" w:space="0" w:color="auto"/>
        <w:left w:val="none" w:sz="0" w:space="0" w:color="auto"/>
        <w:bottom w:val="none" w:sz="0" w:space="0" w:color="auto"/>
        <w:right w:val="none" w:sz="0" w:space="0" w:color="auto"/>
      </w:divBdr>
    </w:div>
    <w:div w:id="828865433">
      <w:marLeft w:val="480"/>
      <w:marRight w:val="0"/>
      <w:marTop w:val="0"/>
      <w:marBottom w:val="0"/>
      <w:divBdr>
        <w:top w:val="none" w:sz="0" w:space="0" w:color="auto"/>
        <w:left w:val="none" w:sz="0" w:space="0" w:color="auto"/>
        <w:bottom w:val="none" w:sz="0" w:space="0" w:color="auto"/>
        <w:right w:val="none" w:sz="0" w:space="0" w:color="auto"/>
      </w:divBdr>
    </w:div>
    <w:div w:id="829059383">
      <w:marLeft w:val="480"/>
      <w:marRight w:val="0"/>
      <w:marTop w:val="0"/>
      <w:marBottom w:val="0"/>
      <w:divBdr>
        <w:top w:val="none" w:sz="0" w:space="0" w:color="auto"/>
        <w:left w:val="none" w:sz="0" w:space="0" w:color="auto"/>
        <w:bottom w:val="none" w:sz="0" w:space="0" w:color="auto"/>
        <w:right w:val="none" w:sz="0" w:space="0" w:color="auto"/>
      </w:divBdr>
    </w:div>
    <w:div w:id="829098230">
      <w:marLeft w:val="480"/>
      <w:marRight w:val="0"/>
      <w:marTop w:val="0"/>
      <w:marBottom w:val="0"/>
      <w:divBdr>
        <w:top w:val="none" w:sz="0" w:space="0" w:color="auto"/>
        <w:left w:val="none" w:sz="0" w:space="0" w:color="auto"/>
        <w:bottom w:val="none" w:sz="0" w:space="0" w:color="auto"/>
        <w:right w:val="none" w:sz="0" w:space="0" w:color="auto"/>
      </w:divBdr>
    </w:div>
    <w:div w:id="829102648">
      <w:marLeft w:val="480"/>
      <w:marRight w:val="0"/>
      <w:marTop w:val="0"/>
      <w:marBottom w:val="0"/>
      <w:divBdr>
        <w:top w:val="none" w:sz="0" w:space="0" w:color="auto"/>
        <w:left w:val="none" w:sz="0" w:space="0" w:color="auto"/>
        <w:bottom w:val="none" w:sz="0" w:space="0" w:color="auto"/>
        <w:right w:val="none" w:sz="0" w:space="0" w:color="auto"/>
      </w:divBdr>
    </w:div>
    <w:div w:id="829179922">
      <w:marLeft w:val="480"/>
      <w:marRight w:val="0"/>
      <w:marTop w:val="0"/>
      <w:marBottom w:val="0"/>
      <w:divBdr>
        <w:top w:val="none" w:sz="0" w:space="0" w:color="auto"/>
        <w:left w:val="none" w:sz="0" w:space="0" w:color="auto"/>
        <w:bottom w:val="none" w:sz="0" w:space="0" w:color="auto"/>
        <w:right w:val="none" w:sz="0" w:space="0" w:color="auto"/>
      </w:divBdr>
    </w:div>
    <w:div w:id="829253755">
      <w:marLeft w:val="480"/>
      <w:marRight w:val="0"/>
      <w:marTop w:val="0"/>
      <w:marBottom w:val="0"/>
      <w:divBdr>
        <w:top w:val="none" w:sz="0" w:space="0" w:color="auto"/>
        <w:left w:val="none" w:sz="0" w:space="0" w:color="auto"/>
        <w:bottom w:val="none" w:sz="0" w:space="0" w:color="auto"/>
        <w:right w:val="none" w:sz="0" w:space="0" w:color="auto"/>
      </w:divBdr>
    </w:div>
    <w:div w:id="829294416">
      <w:marLeft w:val="480"/>
      <w:marRight w:val="0"/>
      <w:marTop w:val="0"/>
      <w:marBottom w:val="0"/>
      <w:divBdr>
        <w:top w:val="none" w:sz="0" w:space="0" w:color="auto"/>
        <w:left w:val="none" w:sz="0" w:space="0" w:color="auto"/>
        <w:bottom w:val="none" w:sz="0" w:space="0" w:color="auto"/>
        <w:right w:val="none" w:sz="0" w:space="0" w:color="auto"/>
      </w:divBdr>
    </w:div>
    <w:div w:id="829559317">
      <w:marLeft w:val="480"/>
      <w:marRight w:val="0"/>
      <w:marTop w:val="0"/>
      <w:marBottom w:val="0"/>
      <w:divBdr>
        <w:top w:val="none" w:sz="0" w:space="0" w:color="auto"/>
        <w:left w:val="none" w:sz="0" w:space="0" w:color="auto"/>
        <w:bottom w:val="none" w:sz="0" w:space="0" w:color="auto"/>
        <w:right w:val="none" w:sz="0" w:space="0" w:color="auto"/>
      </w:divBdr>
    </w:div>
    <w:div w:id="829713488">
      <w:marLeft w:val="480"/>
      <w:marRight w:val="0"/>
      <w:marTop w:val="0"/>
      <w:marBottom w:val="0"/>
      <w:divBdr>
        <w:top w:val="none" w:sz="0" w:space="0" w:color="auto"/>
        <w:left w:val="none" w:sz="0" w:space="0" w:color="auto"/>
        <w:bottom w:val="none" w:sz="0" w:space="0" w:color="auto"/>
        <w:right w:val="none" w:sz="0" w:space="0" w:color="auto"/>
      </w:divBdr>
    </w:div>
    <w:div w:id="829754573">
      <w:marLeft w:val="480"/>
      <w:marRight w:val="0"/>
      <w:marTop w:val="0"/>
      <w:marBottom w:val="0"/>
      <w:divBdr>
        <w:top w:val="none" w:sz="0" w:space="0" w:color="auto"/>
        <w:left w:val="none" w:sz="0" w:space="0" w:color="auto"/>
        <w:bottom w:val="none" w:sz="0" w:space="0" w:color="auto"/>
        <w:right w:val="none" w:sz="0" w:space="0" w:color="auto"/>
      </w:divBdr>
    </w:div>
    <w:div w:id="829833399">
      <w:marLeft w:val="480"/>
      <w:marRight w:val="0"/>
      <w:marTop w:val="0"/>
      <w:marBottom w:val="0"/>
      <w:divBdr>
        <w:top w:val="none" w:sz="0" w:space="0" w:color="auto"/>
        <w:left w:val="none" w:sz="0" w:space="0" w:color="auto"/>
        <w:bottom w:val="none" w:sz="0" w:space="0" w:color="auto"/>
        <w:right w:val="none" w:sz="0" w:space="0" w:color="auto"/>
      </w:divBdr>
    </w:div>
    <w:div w:id="829952480">
      <w:marLeft w:val="480"/>
      <w:marRight w:val="0"/>
      <w:marTop w:val="0"/>
      <w:marBottom w:val="0"/>
      <w:divBdr>
        <w:top w:val="none" w:sz="0" w:space="0" w:color="auto"/>
        <w:left w:val="none" w:sz="0" w:space="0" w:color="auto"/>
        <w:bottom w:val="none" w:sz="0" w:space="0" w:color="auto"/>
        <w:right w:val="none" w:sz="0" w:space="0" w:color="auto"/>
      </w:divBdr>
    </w:div>
    <w:div w:id="829953352">
      <w:marLeft w:val="480"/>
      <w:marRight w:val="0"/>
      <w:marTop w:val="0"/>
      <w:marBottom w:val="0"/>
      <w:divBdr>
        <w:top w:val="none" w:sz="0" w:space="0" w:color="auto"/>
        <w:left w:val="none" w:sz="0" w:space="0" w:color="auto"/>
        <w:bottom w:val="none" w:sz="0" w:space="0" w:color="auto"/>
        <w:right w:val="none" w:sz="0" w:space="0" w:color="auto"/>
      </w:divBdr>
    </w:div>
    <w:div w:id="830020828">
      <w:marLeft w:val="480"/>
      <w:marRight w:val="0"/>
      <w:marTop w:val="0"/>
      <w:marBottom w:val="0"/>
      <w:divBdr>
        <w:top w:val="none" w:sz="0" w:space="0" w:color="auto"/>
        <w:left w:val="none" w:sz="0" w:space="0" w:color="auto"/>
        <w:bottom w:val="none" w:sz="0" w:space="0" w:color="auto"/>
        <w:right w:val="none" w:sz="0" w:space="0" w:color="auto"/>
      </w:divBdr>
    </w:div>
    <w:div w:id="830099339">
      <w:marLeft w:val="480"/>
      <w:marRight w:val="0"/>
      <w:marTop w:val="0"/>
      <w:marBottom w:val="0"/>
      <w:divBdr>
        <w:top w:val="none" w:sz="0" w:space="0" w:color="auto"/>
        <w:left w:val="none" w:sz="0" w:space="0" w:color="auto"/>
        <w:bottom w:val="none" w:sz="0" w:space="0" w:color="auto"/>
        <w:right w:val="none" w:sz="0" w:space="0" w:color="auto"/>
      </w:divBdr>
    </w:div>
    <w:div w:id="830103652">
      <w:marLeft w:val="480"/>
      <w:marRight w:val="0"/>
      <w:marTop w:val="0"/>
      <w:marBottom w:val="0"/>
      <w:divBdr>
        <w:top w:val="none" w:sz="0" w:space="0" w:color="auto"/>
        <w:left w:val="none" w:sz="0" w:space="0" w:color="auto"/>
        <w:bottom w:val="none" w:sz="0" w:space="0" w:color="auto"/>
        <w:right w:val="none" w:sz="0" w:space="0" w:color="auto"/>
      </w:divBdr>
    </w:div>
    <w:div w:id="830172980">
      <w:marLeft w:val="480"/>
      <w:marRight w:val="0"/>
      <w:marTop w:val="0"/>
      <w:marBottom w:val="0"/>
      <w:divBdr>
        <w:top w:val="none" w:sz="0" w:space="0" w:color="auto"/>
        <w:left w:val="none" w:sz="0" w:space="0" w:color="auto"/>
        <w:bottom w:val="none" w:sz="0" w:space="0" w:color="auto"/>
        <w:right w:val="none" w:sz="0" w:space="0" w:color="auto"/>
      </w:divBdr>
    </w:div>
    <w:div w:id="830407864">
      <w:marLeft w:val="480"/>
      <w:marRight w:val="0"/>
      <w:marTop w:val="0"/>
      <w:marBottom w:val="0"/>
      <w:divBdr>
        <w:top w:val="none" w:sz="0" w:space="0" w:color="auto"/>
        <w:left w:val="none" w:sz="0" w:space="0" w:color="auto"/>
        <w:bottom w:val="none" w:sz="0" w:space="0" w:color="auto"/>
        <w:right w:val="none" w:sz="0" w:space="0" w:color="auto"/>
      </w:divBdr>
    </w:div>
    <w:div w:id="830407996">
      <w:marLeft w:val="480"/>
      <w:marRight w:val="0"/>
      <w:marTop w:val="0"/>
      <w:marBottom w:val="0"/>
      <w:divBdr>
        <w:top w:val="none" w:sz="0" w:space="0" w:color="auto"/>
        <w:left w:val="none" w:sz="0" w:space="0" w:color="auto"/>
        <w:bottom w:val="none" w:sz="0" w:space="0" w:color="auto"/>
        <w:right w:val="none" w:sz="0" w:space="0" w:color="auto"/>
      </w:divBdr>
    </w:div>
    <w:div w:id="830487517">
      <w:marLeft w:val="480"/>
      <w:marRight w:val="0"/>
      <w:marTop w:val="0"/>
      <w:marBottom w:val="0"/>
      <w:divBdr>
        <w:top w:val="none" w:sz="0" w:space="0" w:color="auto"/>
        <w:left w:val="none" w:sz="0" w:space="0" w:color="auto"/>
        <w:bottom w:val="none" w:sz="0" w:space="0" w:color="auto"/>
        <w:right w:val="none" w:sz="0" w:space="0" w:color="auto"/>
      </w:divBdr>
    </w:div>
    <w:div w:id="830633235">
      <w:marLeft w:val="480"/>
      <w:marRight w:val="0"/>
      <w:marTop w:val="0"/>
      <w:marBottom w:val="0"/>
      <w:divBdr>
        <w:top w:val="none" w:sz="0" w:space="0" w:color="auto"/>
        <w:left w:val="none" w:sz="0" w:space="0" w:color="auto"/>
        <w:bottom w:val="none" w:sz="0" w:space="0" w:color="auto"/>
        <w:right w:val="none" w:sz="0" w:space="0" w:color="auto"/>
      </w:divBdr>
    </w:div>
    <w:div w:id="830952186">
      <w:marLeft w:val="480"/>
      <w:marRight w:val="0"/>
      <w:marTop w:val="0"/>
      <w:marBottom w:val="0"/>
      <w:divBdr>
        <w:top w:val="none" w:sz="0" w:space="0" w:color="auto"/>
        <w:left w:val="none" w:sz="0" w:space="0" w:color="auto"/>
        <w:bottom w:val="none" w:sz="0" w:space="0" w:color="auto"/>
        <w:right w:val="none" w:sz="0" w:space="0" w:color="auto"/>
      </w:divBdr>
    </w:div>
    <w:div w:id="831028160">
      <w:marLeft w:val="480"/>
      <w:marRight w:val="0"/>
      <w:marTop w:val="0"/>
      <w:marBottom w:val="0"/>
      <w:divBdr>
        <w:top w:val="none" w:sz="0" w:space="0" w:color="auto"/>
        <w:left w:val="none" w:sz="0" w:space="0" w:color="auto"/>
        <w:bottom w:val="none" w:sz="0" w:space="0" w:color="auto"/>
        <w:right w:val="none" w:sz="0" w:space="0" w:color="auto"/>
      </w:divBdr>
    </w:div>
    <w:div w:id="831146016">
      <w:marLeft w:val="480"/>
      <w:marRight w:val="0"/>
      <w:marTop w:val="0"/>
      <w:marBottom w:val="0"/>
      <w:divBdr>
        <w:top w:val="none" w:sz="0" w:space="0" w:color="auto"/>
        <w:left w:val="none" w:sz="0" w:space="0" w:color="auto"/>
        <w:bottom w:val="none" w:sz="0" w:space="0" w:color="auto"/>
        <w:right w:val="none" w:sz="0" w:space="0" w:color="auto"/>
      </w:divBdr>
    </w:div>
    <w:div w:id="831146282">
      <w:marLeft w:val="480"/>
      <w:marRight w:val="0"/>
      <w:marTop w:val="0"/>
      <w:marBottom w:val="0"/>
      <w:divBdr>
        <w:top w:val="none" w:sz="0" w:space="0" w:color="auto"/>
        <w:left w:val="none" w:sz="0" w:space="0" w:color="auto"/>
        <w:bottom w:val="none" w:sz="0" w:space="0" w:color="auto"/>
        <w:right w:val="none" w:sz="0" w:space="0" w:color="auto"/>
      </w:divBdr>
    </w:div>
    <w:div w:id="831290110">
      <w:marLeft w:val="480"/>
      <w:marRight w:val="0"/>
      <w:marTop w:val="0"/>
      <w:marBottom w:val="0"/>
      <w:divBdr>
        <w:top w:val="none" w:sz="0" w:space="0" w:color="auto"/>
        <w:left w:val="none" w:sz="0" w:space="0" w:color="auto"/>
        <w:bottom w:val="none" w:sz="0" w:space="0" w:color="auto"/>
        <w:right w:val="none" w:sz="0" w:space="0" w:color="auto"/>
      </w:divBdr>
    </w:div>
    <w:div w:id="831290936">
      <w:marLeft w:val="480"/>
      <w:marRight w:val="0"/>
      <w:marTop w:val="0"/>
      <w:marBottom w:val="0"/>
      <w:divBdr>
        <w:top w:val="none" w:sz="0" w:space="0" w:color="auto"/>
        <w:left w:val="none" w:sz="0" w:space="0" w:color="auto"/>
        <w:bottom w:val="none" w:sz="0" w:space="0" w:color="auto"/>
        <w:right w:val="none" w:sz="0" w:space="0" w:color="auto"/>
      </w:divBdr>
    </w:div>
    <w:div w:id="831409210">
      <w:marLeft w:val="480"/>
      <w:marRight w:val="0"/>
      <w:marTop w:val="0"/>
      <w:marBottom w:val="0"/>
      <w:divBdr>
        <w:top w:val="none" w:sz="0" w:space="0" w:color="auto"/>
        <w:left w:val="none" w:sz="0" w:space="0" w:color="auto"/>
        <w:bottom w:val="none" w:sz="0" w:space="0" w:color="auto"/>
        <w:right w:val="none" w:sz="0" w:space="0" w:color="auto"/>
      </w:divBdr>
    </w:div>
    <w:div w:id="831599363">
      <w:marLeft w:val="480"/>
      <w:marRight w:val="0"/>
      <w:marTop w:val="0"/>
      <w:marBottom w:val="0"/>
      <w:divBdr>
        <w:top w:val="none" w:sz="0" w:space="0" w:color="auto"/>
        <w:left w:val="none" w:sz="0" w:space="0" w:color="auto"/>
        <w:bottom w:val="none" w:sz="0" w:space="0" w:color="auto"/>
        <w:right w:val="none" w:sz="0" w:space="0" w:color="auto"/>
      </w:divBdr>
    </w:div>
    <w:div w:id="831600701">
      <w:marLeft w:val="480"/>
      <w:marRight w:val="0"/>
      <w:marTop w:val="0"/>
      <w:marBottom w:val="0"/>
      <w:divBdr>
        <w:top w:val="none" w:sz="0" w:space="0" w:color="auto"/>
        <w:left w:val="none" w:sz="0" w:space="0" w:color="auto"/>
        <w:bottom w:val="none" w:sz="0" w:space="0" w:color="auto"/>
        <w:right w:val="none" w:sz="0" w:space="0" w:color="auto"/>
      </w:divBdr>
    </w:div>
    <w:div w:id="831605073">
      <w:marLeft w:val="480"/>
      <w:marRight w:val="0"/>
      <w:marTop w:val="0"/>
      <w:marBottom w:val="0"/>
      <w:divBdr>
        <w:top w:val="none" w:sz="0" w:space="0" w:color="auto"/>
        <w:left w:val="none" w:sz="0" w:space="0" w:color="auto"/>
        <w:bottom w:val="none" w:sz="0" w:space="0" w:color="auto"/>
        <w:right w:val="none" w:sz="0" w:space="0" w:color="auto"/>
      </w:divBdr>
    </w:div>
    <w:div w:id="831794676">
      <w:marLeft w:val="480"/>
      <w:marRight w:val="0"/>
      <w:marTop w:val="0"/>
      <w:marBottom w:val="0"/>
      <w:divBdr>
        <w:top w:val="none" w:sz="0" w:space="0" w:color="auto"/>
        <w:left w:val="none" w:sz="0" w:space="0" w:color="auto"/>
        <w:bottom w:val="none" w:sz="0" w:space="0" w:color="auto"/>
        <w:right w:val="none" w:sz="0" w:space="0" w:color="auto"/>
      </w:divBdr>
    </w:div>
    <w:div w:id="831800594">
      <w:marLeft w:val="480"/>
      <w:marRight w:val="0"/>
      <w:marTop w:val="0"/>
      <w:marBottom w:val="0"/>
      <w:divBdr>
        <w:top w:val="none" w:sz="0" w:space="0" w:color="auto"/>
        <w:left w:val="none" w:sz="0" w:space="0" w:color="auto"/>
        <w:bottom w:val="none" w:sz="0" w:space="0" w:color="auto"/>
        <w:right w:val="none" w:sz="0" w:space="0" w:color="auto"/>
      </w:divBdr>
    </w:div>
    <w:div w:id="831944429">
      <w:marLeft w:val="480"/>
      <w:marRight w:val="0"/>
      <w:marTop w:val="0"/>
      <w:marBottom w:val="0"/>
      <w:divBdr>
        <w:top w:val="none" w:sz="0" w:space="0" w:color="auto"/>
        <w:left w:val="none" w:sz="0" w:space="0" w:color="auto"/>
        <w:bottom w:val="none" w:sz="0" w:space="0" w:color="auto"/>
        <w:right w:val="none" w:sz="0" w:space="0" w:color="auto"/>
      </w:divBdr>
    </w:div>
    <w:div w:id="832136895">
      <w:marLeft w:val="480"/>
      <w:marRight w:val="0"/>
      <w:marTop w:val="0"/>
      <w:marBottom w:val="0"/>
      <w:divBdr>
        <w:top w:val="none" w:sz="0" w:space="0" w:color="auto"/>
        <w:left w:val="none" w:sz="0" w:space="0" w:color="auto"/>
        <w:bottom w:val="none" w:sz="0" w:space="0" w:color="auto"/>
        <w:right w:val="none" w:sz="0" w:space="0" w:color="auto"/>
      </w:divBdr>
    </w:div>
    <w:div w:id="832140375">
      <w:marLeft w:val="480"/>
      <w:marRight w:val="0"/>
      <w:marTop w:val="0"/>
      <w:marBottom w:val="0"/>
      <w:divBdr>
        <w:top w:val="none" w:sz="0" w:space="0" w:color="auto"/>
        <w:left w:val="none" w:sz="0" w:space="0" w:color="auto"/>
        <w:bottom w:val="none" w:sz="0" w:space="0" w:color="auto"/>
        <w:right w:val="none" w:sz="0" w:space="0" w:color="auto"/>
      </w:divBdr>
    </w:div>
    <w:div w:id="832185244">
      <w:marLeft w:val="480"/>
      <w:marRight w:val="0"/>
      <w:marTop w:val="0"/>
      <w:marBottom w:val="0"/>
      <w:divBdr>
        <w:top w:val="none" w:sz="0" w:space="0" w:color="auto"/>
        <w:left w:val="none" w:sz="0" w:space="0" w:color="auto"/>
        <w:bottom w:val="none" w:sz="0" w:space="0" w:color="auto"/>
        <w:right w:val="none" w:sz="0" w:space="0" w:color="auto"/>
      </w:divBdr>
    </w:div>
    <w:div w:id="832257843">
      <w:marLeft w:val="480"/>
      <w:marRight w:val="0"/>
      <w:marTop w:val="0"/>
      <w:marBottom w:val="0"/>
      <w:divBdr>
        <w:top w:val="none" w:sz="0" w:space="0" w:color="auto"/>
        <w:left w:val="none" w:sz="0" w:space="0" w:color="auto"/>
        <w:bottom w:val="none" w:sz="0" w:space="0" w:color="auto"/>
        <w:right w:val="none" w:sz="0" w:space="0" w:color="auto"/>
      </w:divBdr>
    </w:div>
    <w:div w:id="832453308">
      <w:marLeft w:val="480"/>
      <w:marRight w:val="0"/>
      <w:marTop w:val="0"/>
      <w:marBottom w:val="0"/>
      <w:divBdr>
        <w:top w:val="none" w:sz="0" w:space="0" w:color="auto"/>
        <w:left w:val="none" w:sz="0" w:space="0" w:color="auto"/>
        <w:bottom w:val="none" w:sz="0" w:space="0" w:color="auto"/>
        <w:right w:val="none" w:sz="0" w:space="0" w:color="auto"/>
      </w:divBdr>
    </w:div>
    <w:div w:id="832571304">
      <w:marLeft w:val="480"/>
      <w:marRight w:val="0"/>
      <w:marTop w:val="0"/>
      <w:marBottom w:val="0"/>
      <w:divBdr>
        <w:top w:val="none" w:sz="0" w:space="0" w:color="auto"/>
        <w:left w:val="none" w:sz="0" w:space="0" w:color="auto"/>
        <w:bottom w:val="none" w:sz="0" w:space="0" w:color="auto"/>
        <w:right w:val="none" w:sz="0" w:space="0" w:color="auto"/>
      </w:divBdr>
    </w:div>
    <w:div w:id="832721246">
      <w:marLeft w:val="480"/>
      <w:marRight w:val="0"/>
      <w:marTop w:val="0"/>
      <w:marBottom w:val="0"/>
      <w:divBdr>
        <w:top w:val="none" w:sz="0" w:space="0" w:color="auto"/>
        <w:left w:val="none" w:sz="0" w:space="0" w:color="auto"/>
        <w:bottom w:val="none" w:sz="0" w:space="0" w:color="auto"/>
        <w:right w:val="none" w:sz="0" w:space="0" w:color="auto"/>
      </w:divBdr>
    </w:div>
    <w:div w:id="832794856">
      <w:marLeft w:val="480"/>
      <w:marRight w:val="0"/>
      <w:marTop w:val="0"/>
      <w:marBottom w:val="0"/>
      <w:divBdr>
        <w:top w:val="none" w:sz="0" w:space="0" w:color="auto"/>
        <w:left w:val="none" w:sz="0" w:space="0" w:color="auto"/>
        <w:bottom w:val="none" w:sz="0" w:space="0" w:color="auto"/>
        <w:right w:val="none" w:sz="0" w:space="0" w:color="auto"/>
      </w:divBdr>
    </w:div>
    <w:div w:id="832916057">
      <w:marLeft w:val="480"/>
      <w:marRight w:val="0"/>
      <w:marTop w:val="0"/>
      <w:marBottom w:val="0"/>
      <w:divBdr>
        <w:top w:val="none" w:sz="0" w:space="0" w:color="auto"/>
        <w:left w:val="none" w:sz="0" w:space="0" w:color="auto"/>
        <w:bottom w:val="none" w:sz="0" w:space="0" w:color="auto"/>
        <w:right w:val="none" w:sz="0" w:space="0" w:color="auto"/>
      </w:divBdr>
    </w:div>
    <w:div w:id="832917998">
      <w:marLeft w:val="480"/>
      <w:marRight w:val="0"/>
      <w:marTop w:val="0"/>
      <w:marBottom w:val="0"/>
      <w:divBdr>
        <w:top w:val="none" w:sz="0" w:space="0" w:color="auto"/>
        <w:left w:val="none" w:sz="0" w:space="0" w:color="auto"/>
        <w:bottom w:val="none" w:sz="0" w:space="0" w:color="auto"/>
        <w:right w:val="none" w:sz="0" w:space="0" w:color="auto"/>
      </w:divBdr>
    </w:div>
    <w:div w:id="832918011">
      <w:marLeft w:val="480"/>
      <w:marRight w:val="0"/>
      <w:marTop w:val="0"/>
      <w:marBottom w:val="0"/>
      <w:divBdr>
        <w:top w:val="none" w:sz="0" w:space="0" w:color="auto"/>
        <w:left w:val="none" w:sz="0" w:space="0" w:color="auto"/>
        <w:bottom w:val="none" w:sz="0" w:space="0" w:color="auto"/>
        <w:right w:val="none" w:sz="0" w:space="0" w:color="auto"/>
      </w:divBdr>
    </w:div>
    <w:div w:id="832994262">
      <w:marLeft w:val="480"/>
      <w:marRight w:val="0"/>
      <w:marTop w:val="0"/>
      <w:marBottom w:val="0"/>
      <w:divBdr>
        <w:top w:val="none" w:sz="0" w:space="0" w:color="auto"/>
        <w:left w:val="none" w:sz="0" w:space="0" w:color="auto"/>
        <w:bottom w:val="none" w:sz="0" w:space="0" w:color="auto"/>
        <w:right w:val="none" w:sz="0" w:space="0" w:color="auto"/>
      </w:divBdr>
    </w:div>
    <w:div w:id="833032183">
      <w:marLeft w:val="480"/>
      <w:marRight w:val="0"/>
      <w:marTop w:val="0"/>
      <w:marBottom w:val="0"/>
      <w:divBdr>
        <w:top w:val="none" w:sz="0" w:space="0" w:color="auto"/>
        <w:left w:val="none" w:sz="0" w:space="0" w:color="auto"/>
        <w:bottom w:val="none" w:sz="0" w:space="0" w:color="auto"/>
        <w:right w:val="none" w:sz="0" w:space="0" w:color="auto"/>
      </w:divBdr>
    </w:div>
    <w:div w:id="833060622">
      <w:marLeft w:val="480"/>
      <w:marRight w:val="0"/>
      <w:marTop w:val="0"/>
      <w:marBottom w:val="0"/>
      <w:divBdr>
        <w:top w:val="none" w:sz="0" w:space="0" w:color="auto"/>
        <w:left w:val="none" w:sz="0" w:space="0" w:color="auto"/>
        <w:bottom w:val="none" w:sz="0" w:space="0" w:color="auto"/>
        <w:right w:val="none" w:sz="0" w:space="0" w:color="auto"/>
      </w:divBdr>
    </w:div>
    <w:div w:id="833179609">
      <w:marLeft w:val="480"/>
      <w:marRight w:val="0"/>
      <w:marTop w:val="0"/>
      <w:marBottom w:val="0"/>
      <w:divBdr>
        <w:top w:val="none" w:sz="0" w:space="0" w:color="auto"/>
        <w:left w:val="none" w:sz="0" w:space="0" w:color="auto"/>
        <w:bottom w:val="none" w:sz="0" w:space="0" w:color="auto"/>
        <w:right w:val="none" w:sz="0" w:space="0" w:color="auto"/>
      </w:divBdr>
    </w:div>
    <w:div w:id="833374487">
      <w:marLeft w:val="480"/>
      <w:marRight w:val="0"/>
      <w:marTop w:val="0"/>
      <w:marBottom w:val="0"/>
      <w:divBdr>
        <w:top w:val="none" w:sz="0" w:space="0" w:color="auto"/>
        <w:left w:val="none" w:sz="0" w:space="0" w:color="auto"/>
        <w:bottom w:val="none" w:sz="0" w:space="0" w:color="auto"/>
        <w:right w:val="none" w:sz="0" w:space="0" w:color="auto"/>
      </w:divBdr>
    </w:div>
    <w:div w:id="833490453">
      <w:marLeft w:val="480"/>
      <w:marRight w:val="0"/>
      <w:marTop w:val="0"/>
      <w:marBottom w:val="0"/>
      <w:divBdr>
        <w:top w:val="none" w:sz="0" w:space="0" w:color="auto"/>
        <w:left w:val="none" w:sz="0" w:space="0" w:color="auto"/>
        <w:bottom w:val="none" w:sz="0" w:space="0" w:color="auto"/>
        <w:right w:val="none" w:sz="0" w:space="0" w:color="auto"/>
      </w:divBdr>
    </w:div>
    <w:div w:id="833495675">
      <w:marLeft w:val="480"/>
      <w:marRight w:val="0"/>
      <w:marTop w:val="0"/>
      <w:marBottom w:val="0"/>
      <w:divBdr>
        <w:top w:val="none" w:sz="0" w:space="0" w:color="auto"/>
        <w:left w:val="none" w:sz="0" w:space="0" w:color="auto"/>
        <w:bottom w:val="none" w:sz="0" w:space="0" w:color="auto"/>
        <w:right w:val="none" w:sz="0" w:space="0" w:color="auto"/>
      </w:divBdr>
    </w:div>
    <w:div w:id="833762210">
      <w:marLeft w:val="480"/>
      <w:marRight w:val="0"/>
      <w:marTop w:val="0"/>
      <w:marBottom w:val="0"/>
      <w:divBdr>
        <w:top w:val="none" w:sz="0" w:space="0" w:color="auto"/>
        <w:left w:val="none" w:sz="0" w:space="0" w:color="auto"/>
        <w:bottom w:val="none" w:sz="0" w:space="0" w:color="auto"/>
        <w:right w:val="none" w:sz="0" w:space="0" w:color="auto"/>
      </w:divBdr>
    </w:div>
    <w:div w:id="833766631">
      <w:marLeft w:val="480"/>
      <w:marRight w:val="0"/>
      <w:marTop w:val="0"/>
      <w:marBottom w:val="0"/>
      <w:divBdr>
        <w:top w:val="none" w:sz="0" w:space="0" w:color="auto"/>
        <w:left w:val="none" w:sz="0" w:space="0" w:color="auto"/>
        <w:bottom w:val="none" w:sz="0" w:space="0" w:color="auto"/>
        <w:right w:val="none" w:sz="0" w:space="0" w:color="auto"/>
      </w:divBdr>
    </w:div>
    <w:div w:id="833833749">
      <w:marLeft w:val="480"/>
      <w:marRight w:val="0"/>
      <w:marTop w:val="0"/>
      <w:marBottom w:val="0"/>
      <w:divBdr>
        <w:top w:val="none" w:sz="0" w:space="0" w:color="auto"/>
        <w:left w:val="none" w:sz="0" w:space="0" w:color="auto"/>
        <w:bottom w:val="none" w:sz="0" w:space="0" w:color="auto"/>
        <w:right w:val="none" w:sz="0" w:space="0" w:color="auto"/>
      </w:divBdr>
    </w:div>
    <w:div w:id="833908999">
      <w:marLeft w:val="480"/>
      <w:marRight w:val="0"/>
      <w:marTop w:val="0"/>
      <w:marBottom w:val="0"/>
      <w:divBdr>
        <w:top w:val="none" w:sz="0" w:space="0" w:color="auto"/>
        <w:left w:val="none" w:sz="0" w:space="0" w:color="auto"/>
        <w:bottom w:val="none" w:sz="0" w:space="0" w:color="auto"/>
        <w:right w:val="none" w:sz="0" w:space="0" w:color="auto"/>
      </w:divBdr>
    </w:div>
    <w:div w:id="833912337">
      <w:marLeft w:val="480"/>
      <w:marRight w:val="0"/>
      <w:marTop w:val="0"/>
      <w:marBottom w:val="0"/>
      <w:divBdr>
        <w:top w:val="none" w:sz="0" w:space="0" w:color="auto"/>
        <w:left w:val="none" w:sz="0" w:space="0" w:color="auto"/>
        <w:bottom w:val="none" w:sz="0" w:space="0" w:color="auto"/>
        <w:right w:val="none" w:sz="0" w:space="0" w:color="auto"/>
      </w:divBdr>
    </w:div>
    <w:div w:id="833960091">
      <w:marLeft w:val="480"/>
      <w:marRight w:val="0"/>
      <w:marTop w:val="0"/>
      <w:marBottom w:val="0"/>
      <w:divBdr>
        <w:top w:val="none" w:sz="0" w:space="0" w:color="auto"/>
        <w:left w:val="none" w:sz="0" w:space="0" w:color="auto"/>
        <w:bottom w:val="none" w:sz="0" w:space="0" w:color="auto"/>
        <w:right w:val="none" w:sz="0" w:space="0" w:color="auto"/>
      </w:divBdr>
    </w:div>
    <w:div w:id="833960148">
      <w:marLeft w:val="480"/>
      <w:marRight w:val="0"/>
      <w:marTop w:val="0"/>
      <w:marBottom w:val="0"/>
      <w:divBdr>
        <w:top w:val="none" w:sz="0" w:space="0" w:color="auto"/>
        <w:left w:val="none" w:sz="0" w:space="0" w:color="auto"/>
        <w:bottom w:val="none" w:sz="0" w:space="0" w:color="auto"/>
        <w:right w:val="none" w:sz="0" w:space="0" w:color="auto"/>
      </w:divBdr>
    </w:div>
    <w:div w:id="834031098">
      <w:marLeft w:val="480"/>
      <w:marRight w:val="0"/>
      <w:marTop w:val="0"/>
      <w:marBottom w:val="0"/>
      <w:divBdr>
        <w:top w:val="none" w:sz="0" w:space="0" w:color="auto"/>
        <w:left w:val="none" w:sz="0" w:space="0" w:color="auto"/>
        <w:bottom w:val="none" w:sz="0" w:space="0" w:color="auto"/>
        <w:right w:val="none" w:sz="0" w:space="0" w:color="auto"/>
      </w:divBdr>
    </w:div>
    <w:div w:id="834146860">
      <w:marLeft w:val="480"/>
      <w:marRight w:val="0"/>
      <w:marTop w:val="0"/>
      <w:marBottom w:val="0"/>
      <w:divBdr>
        <w:top w:val="none" w:sz="0" w:space="0" w:color="auto"/>
        <w:left w:val="none" w:sz="0" w:space="0" w:color="auto"/>
        <w:bottom w:val="none" w:sz="0" w:space="0" w:color="auto"/>
        <w:right w:val="none" w:sz="0" w:space="0" w:color="auto"/>
      </w:divBdr>
    </w:div>
    <w:div w:id="834300429">
      <w:marLeft w:val="480"/>
      <w:marRight w:val="0"/>
      <w:marTop w:val="0"/>
      <w:marBottom w:val="0"/>
      <w:divBdr>
        <w:top w:val="none" w:sz="0" w:space="0" w:color="auto"/>
        <w:left w:val="none" w:sz="0" w:space="0" w:color="auto"/>
        <w:bottom w:val="none" w:sz="0" w:space="0" w:color="auto"/>
        <w:right w:val="none" w:sz="0" w:space="0" w:color="auto"/>
      </w:divBdr>
    </w:div>
    <w:div w:id="834344731">
      <w:marLeft w:val="480"/>
      <w:marRight w:val="0"/>
      <w:marTop w:val="0"/>
      <w:marBottom w:val="0"/>
      <w:divBdr>
        <w:top w:val="none" w:sz="0" w:space="0" w:color="auto"/>
        <w:left w:val="none" w:sz="0" w:space="0" w:color="auto"/>
        <w:bottom w:val="none" w:sz="0" w:space="0" w:color="auto"/>
        <w:right w:val="none" w:sz="0" w:space="0" w:color="auto"/>
      </w:divBdr>
    </w:div>
    <w:div w:id="834422361">
      <w:marLeft w:val="480"/>
      <w:marRight w:val="0"/>
      <w:marTop w:val="0"/>
      <w:marBottom w:val="0"/>
      <w:divBdr>
        <w:top w:val="none" w:sz="0" w:space="0" w:color="auto"/>
        <w:left w:val="none" w:sz="0" w:space="0" w:color="auto"/>
        <w:bottom w:val="none" w:sz="0" w:space="0" w:color="auto"/>
        <w:right w:val="none" w:sz="0" w:space="0" w:color="auto"/>
      </w:divBdr>
    </w:div>
    <w:div w:id="834538167">
      <w:marLeft w:val="480"/>
      <w:marRight w:val="0"/>
      <w:marTop w:val="0"/>
      <w:marBottom w:val="0"/>
      <w:divBdr>
        <w:top w:val="none" w:sz="0" w:space="0" w:color="auto"/>
        <w:left w:val="none" w:sz="0" w:space="0" w:color="auto"/>
        <w:bottom w:val="none" w:sz="0" w:space="0" w:color="auto"/>
        <w:right w:val="none" w:sz="0" w:space="0" w:color="auto"/>
      </w:divBdr>
    </w:div>
    <w:div w:id="834806210">
      <w:marLeft w:val="480"/>
      <w:marRight w:val="0"/>
      <w:marTop w:val="0"/>
      <w:marBottom w:val="0"/>
      <w:divBdr>
        <w:top w:val="none" w:sz="0" w:space="0" w:color="auto"/>
        <w:left w:val="none" w:sz="0" w:space="0" w:color="auto"/>
        <w:bottom w:val="none" w:sz="0" w:space="0" w:color="auto"/>
        <w:right w:val="none" w:sz="0" w:space="0" w:color="auto"/>
      </w:divBdr>
    </w:div>
    <w:div w:id="834956365">
      <w:marLeft w:val="480"/>
      <w:marRight w:val="0"/>
      <w:marTop w:val="0"/>
      <w:marBottom w:val="0"/>
      <w:divBdr>
        <w:top w:val="none" w:sz="0" w:space="0" w:color="auto"/>
        <w:left w:val="none" w:sz="0" w:space="0" w:color="auto"/>
        <w:bottom w:val="none" w:sz="0" w:space="0" w:color="auto"/>
        <w:right w:val="none" w:sz="0" w:space="0" w:color="auto"/>
      </w:divBdr>
    </w:div>
    <w:div w:id="834998143">
      <w:marLeft w:val="480"/>
      <w:marRight w:val="0"/>
      <w:marTop w:val="0"/>
      <w:marBottom w:val="0"/>
      <w:divBdr>
        <w:top w:val="none" w:sz="0" w:space="0" w:color="auto"/>
        <w:left w:val="none" w:sz="0" w:space="0" w:color="auto"/>
        <w:bottom w:val="none" w:sz="0" w:space="0" w:color="auto"/>
        <w:right w:val="none" w:sz="0" w:space="0" w:color="auto"/>
      </w:divBdr>
    </w:div>
    <w:div w:id="835076037">
      <w:marLeft w:val="480"/>
      <w:marRight w:val="0"/>
      <w:marTop w:val="0"/>
      <w:marBottom w:val="0"/>
      <w:divBdr>
        <w:top w:val="none" w:sz="0" w:space="0" w:color="auto"/>
        <w:left w:val="none" w:sz="0" w:space="0" w:color="auto"/>
        <w:bottom w:val="none" w:sz="0" w:space="0" w:color="auto"/>
        <w:right w:val="none" w:sz="0" w:space="0" w:color="auto"/>
      </w:divBdr>
    </w:div>
    <w:div w:id="835076936">
      <w:marLeft w:val="480"/>
      <w:marRight w:val="0"/>
      <w:marTop w:val="0"/>
      <w:marBottom w:val="0"/>
      <w:divBdr>
        <w:top w:val="none" w:sz="0" w:space="0" w:color="auto"/>
        <w:left w:val="none" w:sz="0" w:space="0" w:color="auto"/>
        <w:bottom w:val="none" w:sz="0" w:space="0" w:color="auto"/>
        <w:right w:val="none" w:sz="0" w:space="0" w:color="auto"/>
      </w:divBdr>
    </w:div>
    <w:div w:id="835194733">
      <w:marLeft w:val="480"/>
      <w:marRight w:val="0"/>
      <w:marTop w:val="0"/>
      <w:marBottom w:val="0"/>
      <w:divBdr>
        <w:top w:val="none" w:sz="0" w:space="0" w:color="auto"/>
        <w:left w:val="none" w:sz="0" w:space="0" w:color="auto"/>
        <w:bottom w:val="none" w:sz="0" w:space="0" w:color="auto"/>
        <w:right w:val="none" w:sz="0" w:space="0" w:color="auto"/>
      </w:divBdr>
    </w:div>
    <w:div w:id="835264949">
      <w:marLeft w:val="480"/>
      <w:marRight w:val="0"/>
      <w:marTop w:val="0"/>
      <w:marBottom w:val="0"/>
      <w:divBdr>
        <w:top w:val="none" w:sz="0" w:space="0" w:color="auto"/>
        <w:left w:val="none" w:sz="0" w:space="0" w:color="auto"/>
        <w:bottom w:val="none" w:sz="0" w:space="0" w:color="auto"/>
        <w:right w:val="none" w:sz="0" w:space="0" w:color="auto"/>
      </w:divBdr>
    </w:div>
    <w:div w:id="835269669">
      <w:marLeft w:val="480"/>
      <w:marRight w:val="0"/>
      <w:marTop w:val="0"/>
      <w:marBottom w:val="0"/>
      <w:divBdr>
        <w:top w:val="none" w:sz="0" w:space="0" w:color="auto"/>
        <w:left w:val="none" w:sz="0" w:space="0" w:color="auto"/>
        <w:bottom w:val="none" w:sz="0" w:space="0" w:color="auto"/>
        <w:right w:val="none" w:sz="0" w:space="0" w:color="auto"/>
      </w:divBdr>
    </w:div>
    <w:div w:id="835389324">
      <w:marLeft w:val="480"/>
      <w:marRight w:val="0"/>
      <w:marTop w:val="0"/>
      <w:marBottom w:val="0"/>
      <w:divBdr>
        <w:top w:val="none" w:sz="0" w:space="0" w:color="auto"/>
        <w:left w:val="none" w:sz="0" w:space="0" w:color="auto"/>
        <w:bottom w:val="none" w:sz="0" w:space="0" w:color="auto"/>
        <w:right w:val="none" w:sz="0" w:space="0" w:color="auto"/>
      </w:divBdr>
    </w:div>
    <w:div w:id="835532702">
      <w:marLeft w:val="480"/>
      <w:marRight w:val="0"/>
      <w:marTop w:val="0"/>
      <w:marBottom w:val="0"/>
      <w:divBdr>
        <w:top w:val="none" w:sz="0" w:space="0" w:color="auto"/>
        <w:left w:val="none" w:sz="0" w:space="0" w:color="auto"/>
        <w:bottom w:val="none" w:sz="0" w:space="0" w:color="auto"/>
        <w:right w:val="none" w:sz="0" w:space="0" w:color="auto"/>
      </w:divBdr>
    </w:div>
    <w:div w:id="835724950">
      <w:marLeft w:val="480"/>
      <w:marRight w:val="0"/>
      <w:marTop w:val="0"/>
      <w:marBottom w:val="0"/>
      <w:divBdr>
        <w:top w:val="none" w:sz="0" w:space="0" w:color="auto"/>
        <w:left w:val="none" w:sz="0" w:space="0" w:color="auto"/>
        <w:bottom w:val="none" w:sz="0" w:space="0" w:color="auto"/>
        <w:right w:val="none" w:sz="0" w:space="0" w:color="auto"/>
      </w:divBdr>
    </w:div>
    <w:div w:id="835807921">
      <w:marLeft w:val="480"/>
      <w:marRight w:val="0"/>
      <w:marTop w:val="0"/>
      <w:marBottom w:val="0"/>
      <w:divBdr>
        <w:top w:val="none" w:sz="0" w:space="0" w:color="auto"/>
        <w:left w:val="none" w:sz="0" w:space="0" w:color="auto"/>
        <w:bottom w:val="none" w:sz="0" w:space="0" w:color="auto"/>
        <w:right w:val="none" w:sz="0" w:space="0" w:color="auto"/>
      </w:divBdr>
    </w:div>
    <w:div w:id="836073401">
      <w:marLeft w:val="480"/>
      <w:marRight w:val="0"/>
      <w:marTop w:val="0"/>
      <w:marBottom w:val="0"/>
      <w:divBdr>
        <w:top w:val="none" w:sz="0" w:space="0" w:color="auto"/>
        <w:left w:val="none" w:sz="0" w:space="0" w:color="auto"/>
        <w:bottom w:val="none" w:sz="0" w:space="0" w:color="auto"/>
        <w:right w:val="none" w:sz="0" w:space="0" w:color="auto"/>
      </w:divBdr>
    </w:div>
    <w:div w:id="836193098">
      <w:marLeft w:val="480"/>
      <w:marRight w:val="0"/>
      <w:marTop w:val="0"/>
      <w:marBottom w:val="0"/>
      <w:divBdr>
        <w:top w:val="none" w:sz="0" w:space="0" w:color="auto"/>
        <w:left w:val="none" w:sz="0" w:space="0" w:color="auto"/>
        <w:bottom w:val="none" w:sz="0" w:space="0" w:color="auto"/>
        <w:right w:val="none" w:sz="0" w:space="0" w:color="auto"/>
      </w:divBdr>
    </w:div>
    <w:div w:id="836308868">
      <w:marLeft w:val="480"/>
      <w:marRight w:val="0"/>
      <w:marTop w:val="0"/>
      <w:marBottom w:val="0"/>
      <w:divBdr>
        <w:top w:val="none" w:sz="0" w:space="0" w:color="auto"/>
        <w:left w:val="none" w:sz="0" w:space="0" w:color="auto"/>
        <w:bottom w:val="none" w:sz="0" w:space="0" w:color="auto"/>
        <w:right w:val="none" w:sz="0" w:space="0" w:color="auto"/>
      </w:divBdr>
    </w:div>
    <w:div w:id="836460729">
      <w:marLeft w:val="480"/>
      <w:marRight w:val="0"/>
      <w:marTop w:val="0"/>
      <w:marBottom w:val="0"/>
      <w:divBdr>
        <w:top w:val="none" w:sz="0" w:space="0" w:color="auto"/>
        <w:left w:val="none" w:sz="0" w:space="0" w:color="auto"/>
        <w:bottom w:val="none" w:sz="0" w:space="0" w:color="auto"/>
        <w:right w:val="none" w:sz="0" w:space="0" w:color="auto"/>
      </w:divBdr>
    </w:div>
    <w:div w:id="836506537">
      <w:marLeft w:val="480"/>
      <w:marRight w:val="0"/>
      <w:marTop w:val="0"/>
      <w:marBottom w:val="0"/>
      <w:divBdr>
        <w:top w:val="none" w:sz="0" w:space="0" w:color="auto"/>
        <w:left w:val="none" w:sz="0" w:space="0" w:color="auto"/>
        <w:bottom w:val="none" w:sz="0" w:space="0" w:color="auto"/>
        <w:right w:val="none" w:sz="0" w:space="0" w:color="auto"/>
      </w:divBdr>
    </w:div>
    <w:div w:id="836579188">
      <w:marLeft w:val="480"/>
      <w:marRight w:val="0"/>
      <w:marTop w:val="0"/>
      <w:marBottom w:val="0"/>
      <w:divBdr>
        <w:top w:val="none" w:sz="0" w:space="0" w:color="auto"/>
        <w:left w:val="none" w:sz="0" w:space="0" w:color="auto"/>
        <w:bottom w:val="none" w:sz="0" w:space="0" w:color="auto"/>
        <w:right w:val="none" w:sz="0" w:space="0" w:color="auto"/>
      </w:divBdr>
    </w:div>
    <w:div w:id="836767309">
      <w:marLeft w:val="480"/>
      <w:marRight w:val="0"/>
      <w:marTop w:val="0"/>
      <w:marBottom w:val="0"/>
      <w:divBdr>
        <w:top w:val="none" w:sz="0" w:space="0" w:color="auto"/>
        <w:left w:val="none" w:sz="0" w:space="0" w:color="auto"/>
        <w:bottom w:val="none" w:sz="0" w:space="0" w:color="auto"/>
        <w:right w:val="none" w:sz="0" w:space="0" w:color="auto"/>
      </w:divBdr>
    </w:div>
    <w:div w:id="836849704">
      <w:marLeft w:val="480"/>
      <w:marRight w:val="0"/>
      <w:marTop w:val="0"/>
      <w:marBottom w:val="0"/>
      <w:divBdr>
        <w:top w:val="none" w:sz="0" w:space="0" w:color="auto"/>
        <w:left w:val="none" w:sz="0" w:space="0" w:color="auto"/>
        <w:bottom w:val="none" w:sz="0" w:space="0" w:color="auto"/>
        <w:right w:val="none" w:sz="0" w:space="0" w:color="auto"/>
      </w:divBdr>
    </w:div>
    <w:div w:id="836960326">
      <w:marLeft w:val="480"/>
      <w:marRight w:val="0"/>
      <w:marTop w:val="0"/>
      <w:marBottom w:val="0"/>
      <w:divBdr>
        <w:top w:val="none" w:sz="0" w:space="0" w:color="auto"/>
        <w:left w:val="none" w:sz="0" w:space="0" w:color="auto"/>
        <w:bottom w:val="none" w:sz="0" w:space="0" w:color="auto"/>
        <w:right w:val="none" w:sz="0" w:space="0" w:color="auto"/>
      </w:divBdr>
    </w:div>
    <w:div w:id="837111896">
      <w:marLeft w:val="480"/>
      <w:marRight w:val="0"/>
      <w:marTop w:val="0"/>
      <w:marBottom w:val="0"/>
      <w:divBdr>
        <w:top w:val="none" w:sz="0" w:space="0" w:color="auto"/>
        <w:left w:val="none" w:sz="0" w:space="0" w:color="auto"/>
        <w:bottom w:val="none" w:sz="0" w:space="0" w:color="auto"/>
        <w:right w:val="none" w:sz="0" w:space="0" w:color="auto"/>
      </w:divBdr>
    </w:div>
    <w:div w:id="837112476">
      <w:marLeft w:val="480"/>
      <w:marRight w:val="0"/>
      <w:marTop w:val="0"/>
      <w:marBottom w:val="0"/>
      <w:divBdr>
        <w:top w:val="none" w:sz="0" w:space="0" w:color="auto"/>
        <w:left w:val="none" w:sz="0" w:space="0" w:color="auto"/>
        <w:bottom w:val="none" w:sz="0" w:space="0" w:color="auto"/>
        <w:right w:val="none" w:sz="0" w:space="0" w:color="auto"/>
      </w:divBdr>
    </w:div>
    <w:div w:id="837115883">
      <w:marLeft w:val="480"/>
      <w:marRight w:val="0"/>
      <w:marTop w:val="0"/>
      <w:marBottom w:val="0"/>
      <w:divBdr>
        <w:top w:val="none" w:sz="0" w:space="0" w:color="auto"/>
        <w:left w:val="none" w:sz="0" w:space="0" w:color="auto"/>
        <w:bottom w:val="none" w:sz="0" w:space="0" w:color="auto"/>
        <w:right w:val="none" w:sz="0" w:space="0" w:color="auto"/>
      </w:divBdr>
    </w:div>
    <w:div w:id="837230985">
      <w:marLeft w:val="480"/>
      <w:marRight w:val="0"/>
      <w:marTop w:val="0"/>
      <w:marBottom w:val="0"/>
      <w:divBdr>
        <w:top w:val="none" w:sz="0" w:space="0" w:color="auto"/>
        <w:left w:val="none" w:sz="0" w:space="0" w:color="auto"/>
        <w:bottom w:val="none" w:sz="0" w:space="0" w:color="auto"/>
        <w:right w:val="none" w:sz="0" w:space="0" w:color="auto"/>
      </w:divBdr>
    </w:div>
    <w:div w:id="837354506">
      <w:marLeft w:val="480"/>
      <w:marRight w:val="0"/>
      <w:marTop w:val="0"/>
      <w:marBottom w:val="0"/>
      <w:divBdr>
        <w:top w:val="none" w:sz="0" w:space="0" w:color="auto"/>
        <w:left w:val="none" w:sz="0" w:space="0" w:color="auto"/>
        <w:bottom w:val="none" w:sz="0" w:space="0" w:color="auto"/>
        <w:right w:val="none" w:sz="0" w:space="0" w:color="auto"/>
      </w:divBdr>
    </w:div>
    <w:div w:id="837426636">
      <w:marLeft w:val="480"/>
      <w:marRight w:val="0"/>
      <w:marTop w:val="0"/>
      <w:marBottom w:val="0"/>
      <w:divBdr>
        <w:top w:val="none" w:sz="0" w:space="0" w:color="auto"/>
        <w:left w:val="none" w:sz="0" w:space="0" w:color="auto"/>
        <w:bottom w:val="none" w:sz="0" w:space="0" w:color="auto"/>
        <w:right w:val="none" w:sz="0" w:space="0" w:color="auto"/>
      </w:divBdr>
    </w:div>
    <w:div w:id="837426813">
      <w:marLeft w:val="480"/>
      <w:marRight w:val="0"/>
      <w:marTop w:val="0"/>
      <w:marBottom w:val="0"/>
      <w:divBdr>
        <w:top w:val="none" w:sz="0" w:space="0" w:color="auto"/>
        <w:left w:val="none" w:sz="0" w:space="0" w:color="auto"/>
        <w:bottom w:val="none" w:sz="0" w:space="0" w:color="auto"/>
        <w:right w:val="none" w:sz="0" w:space="0" w:color="auto"/>
      </w:divBdr>
    </w:div>
    <w:div w:id="837502676">
      <w:marLeft w:val="480"/>
      <w:marRight w:val="0"/>
      <w:marTop w:val="0"/>
      <w:marBottom w:val="0"/>
      <w:divBdr>
        <w:top w:val="none" w:sz="0" w:space="0" w:color="auto"/>
        <w:left w:val="none" w:sz="0" w:space="0" w:color="auto"/>
        <w:bottom w:val="none" w:sz="0" w:space="0" w:color="auto"/>
        <w:right w:val="none" w:sz="0" w:space="0" w:color="auto"/>
      </w:divBdr>
    </w:div>
    <w:div w:id="837505296">
      <w:marLeft w:val="480"/>
      <w:marRight w:val="0"/>
      <w:marTop w:val="0"/>
      <w:marBottom w:val="0"/>
      <w:divBdr>
        <w:top w:val="none" w:sz="0" w:space="0" w:color="auto"/>
        <w:left w:val="none" w:sz="0" w:space="0" w:color="auto"/>
        <w:bottom w:val="none" w:sz="0" w:space="0" w:color="auto"/>
        <w:right w:val="none" w:sz="0" w:space="0" w:color="auto"/>
      </w:divBdr>
    </w:div>
    <w:div w:id="837572275">
      <w:marLeft w:val="480"/>
      <w:marRight w:val="0"/>
      <w:marTop w:val="0"/>
      <w:marBottom w:val="0"/>
      <w:divBdr>
        <w:top w:val="none" w:sz="0" w:space="0" w:color="auto"/>
        <w:left w:val="none" w:sz="0" w:space="0" w:color="auto"/>
        <w:bottom w:val="none" w:sz="0" w:space="0" w:color="auto"/>
        <w:right w:val="none" w:sz="0" w:space="0" w:color="auto"/>
      </w:divBdr>
    </w:div>
    <w:div w:id="837765534">
      <w:marLeft w:val="480"/>
      <w:marRight w:val="0"/>
      <w:marTop w:val="0"/>
      <w:marBottom w:val="0"/>
      <w:divBdr>
        <w:top w:val="none" w:sz="0" w:space="0" w:color="auto"/>
        <w:left w:val="none" w:sz="0" w:space="0" w:color="auto"/>
        <w:bottom w:val="none" w:sz="0" w:space="0" w:color="auto"/>
        <w:right w:val="none" w:sz="0" w:space="0" w:color="auto"/>
      </w:divBdr>
    </w:div>
    <w:div w:id="837773417">
      <w:marLeft w:val="480"/>
      <w:marRight w:val="0"/>
      <w:marTop w:val="0"/>
      <w:marBottom w:val="0"/>
      <w:divBdr>
        <w:top w:val="none" w:sz="0" w:space="0" w:color="auto"/>
        <w:left w:val="none" w:sz="0" w:space="0" w:color="auto"/>
        <w:bottom w:val="none" w:sz="0" w:space="0" w:color="auto"/>
        <w:right w:val="none" w:sz="0" w:space="0" w:color="auto"/>
      </w:divBdr>
    </w:div>
    <w:div w:id="837842605">
      <w:marLeft w:val="480"/>
      <w:marRight w:val="0"/>
      <w:marTop w:val="0"/>
      <w:marBottom w:val="0"/>
      <w:divBdr>
        <w:top w:val="none" w:sz="0" w:space="0" w:color="auto"/>
        <w:left w:val="none" w:sz="0" w:space="0" w:color="auto"/>
        <w:bottom w:val="none" w:sz="0" w:space="0" w:color="auto"/>
        <w:right w:val="none" w:sz="0" w:space="0" w:color="auto"/>
      </w:divBdr>
    </w:div>
    <w:div w:id="837887218">
      <w:marLeft w:val="480"/>
      <w:marRight w:val="0"/>
      <w:marTop w:val="0"/>
      <w:marBottom w:val="0"/>
      <w:divBdr>
        <w:top w:val="none" w:sz="0" w:space="0" w:color="auto"/>
        <w:left w:val="none" w:sz="0" w:space="0" w:color="auto"/>
        <w:bottom w:val="none" w:sz="0" w:space="0" w:color="auto"/>
        <w:right w:val="none" w:sz="0" w:space="0" w:color="auto"/>
      </w:divBdr>
    </w:div>
    <w:div w:id="837961760">
      <w:marLeft w:val="480"/>
      <w:marRight w:val="0"/>
      <w:marTop w:val="0"/>
      <w:marBottom w:val="0"/>
      <w:divBdr>
        <w:top w:val="none" w:sz="0" w:space="0" w:color="auto"/>
        <w:left w:val="none" w:sz="0" w:space="0" w:color="auto"/>
        <w:bottom w:val="none" w:sz="0" w:space="0" w:color="auto"/>
        <w:right w:val="none" w:sz="0" w:space="0" w:color="auto"/>
      </w:divBdr>
    </w:div>
    <w:div w:id="838228798">
      <w:marLeft w:val="480"/>
      <w:marRight w:val="0"/>
      <w:marTop w:val="0"/>
      <w:marBottom w:val="0"/>
      <w:divBdr>
        <w:top w:val="none" w:sz="0" w:space="0" w:color="auto"/>
        <w:left w:val="none" w:sz="0" w:space="0" w:color="auto"/>
        <w:bottom w:val="none" w:sz="0" w:space="0" w:color="auto"/>
        <w:right w:val="none" w:sz="0" w:space="0" w:color="auto"/>
      </w:divBdr>
    </w:div>
    <w:div w:id="838302652">
      <w:marLeft w:val="480"/>
      <w:marRight w:val="0"/>
      <w:marTop w:val="0"/>
      <w:marBottom w:val="0"/>
      <w:divBdr>
        <w:top w:val="none" w:sz="0" w:space="0" w:color="auto"/>
        <w:left w:val="none" w:sz="0" w:space="0" w:color="auto"/>
        <w:bottom w:val="none" w:sz="0" w:space="0" w:color="auto"/>
        <w:right w:val="none" w:sz="0" w:space="0" w:color="auto"/>
      </w:divBdr>
    </w:div>
    <w:div w:id="838354090">
      <w:marLeft w:val="480"/>
      <w:marRight w:val="0"/>
      <w:marTop w:val="0"/>
      <w:marBottom w:val="0"/>
      <w:divBdr>
        <w:top w:val="none" w:sz="0" w:space="0" w:color="auto"/>
        <w:left w:val="none" w:sz="0" w:space="0" w:color="auto"/>
        <w:bottom w:val="none" w:sz="0" w:space="0" w:color="auto"/>
        <w:right w:val="none" w:sz="0" w:space="0" w:color="auto"/>
      </w:divBdr>
    </w:div>
    <w:div w:id="838354305">
      <w:marLeft w:val="480"/>
      <w:marRight w:val="0"/>
      <w:marTop w:val="0"/>
      <w:marBottom w:val="0"/>
      <w:divBdr>
        <w:top w:val="none" w:sz="0" w:space="0" w:color="auto"/>
        <w:left w:val="none" w:sz="0" w:space="0" w:color="auto"/>
        <w:bottom w:val="none" w:sz="0" w:space="0" w:color="auto"/>
        <w:right w:val="none" w:sz="0" w:space="0" w:color="auto"/>
      </w:divBdr>
    </w:div>
    <w:div w:id="838428727">
      <w:marLeft w:val="480"/>
      <w:marRight w:val="0"/>
      <w:marTop w:val="0"/>
      <w:marBottom w:val="0"/>
      <w:divBdr>
        <w:top w:val="none" w:sz="0" w:space="0" w:color="auto"/>
        <w:left w:val="none" w:sz="0" w:space="0" w:color="auto"/>
        <w:bottom w:val="none" w:sz="0" w:space="0" w:color="auto"/>
        <w:right w:val="none" w:sz="0" w:space="0" w:color="auto"/>
      </w:divBdr>
    </w:div>
    <w:div w:id="838614556">
      <w:marLeft w:val="480"/>
      <w:marRight w:val="0"/>
      <w:marTop w:val="0"/>
      <w:marBottom w:val="0"/>
      <w:divBdr>
        <w:top w:val="none" w:sz="0" w:space="0" w:color="auto"/>
        <w:left w:val="none" w:sz="0" w:space="0" w:color="auto"/>
        <w:bottom w:val="none" w:sz="0" w:space="0" w:color="auto"/>
        <w:right w:val="none" w:sz="0" w:space="0" w:color="auto"/>
      </w:divBdr>
    </w:div>
    <w:div w:id="838621352">
      <w:marLeft w:val="480"/>
      <w:marRight w:val="0"/>
      <w:marTop w:val="0"/>
      <w:marBottom w:val="0"/>
      <w:divBdr>
        <w:top w:val="none" w:sz="0" w:space="0" w:color="auto"/>
        <w:left w:val="none" w:sz="0" w:space="0" w:color="auto"/>
        <w:bottom w:val="none" w:sz="0" w:space="0" w:color="auto"/>
        <w:right w:val="none" w:sz="0" w:space="0" w:color="auto"/>
      </w:divBdr>
    </w:div>
    <w:div w:id="838665330">
      <w:marLeft w:val="480"/>
      <w:marRight w:val="0"/>
      <w:marTop w:val="0"/>
      <w:marBottom w:val="0"/>
      <w:divBdr>
        <w:top w:val="none" w:sz="0" w:space="0" w:color="auto"/>
        <w:left w:val="none" w:sz="0" w:space="0" w:color="auto"/>
        <w:bottom w:val="none" w:sz="0" w:space="0" w:color="auto"/>
        <w:right w:val="none" w:sz="0" w:space="0" w:color="auto"/>
      </w:divBdr>
    </w:div>
    <w:div w:id="838740413">
      <w:marLeft w:val="480"/>
      <w:marRight w:val="0"/>
      <w:marTop w:val="0"/>
      <w:marBottom w:val="0"/>
      <w:divBdr>
        <w:top w:val="none" w:sz="0" w:space="0" w:color="auto"/>
        <w:left w:val="none" w:sz="0" w:space="0" w:color="auto"/>
        <w:bottom w:val="none" w:sz="0" w:space="0" w:color="auto"/>
        <w:right w:val="none" w:sz="0" w:space="0" w:color="auto"/>
      </w:divBdr>
    </w:div>
    <w:div w:id="838928513">
      <w:marLeft w:val="480"/>
      <w:marRight w:val="0"/>
      <w:marTop w:val="0"/>
      <w:marBottom w:val="0"/>
      <w:divBdr>
        <w:top w:val="none" w:sz="0" w:space="0" w:color="auto"/>
        <w:left w:val="none" w:sz="0" w:space="0" w:color="auto"/>
        <w:bottom w:val="none" w:sz="0" w:space="0" w:color="auto"/>
        <w:right w:val="none" w:sz="0" w:space="0" w:color="auto"/>
      </w:divBdr>
    </w:div>
    <w:div w:id="839082037">
      <w:marLeft w:val="480"/>
      <w:marRight w:val="0"/>
      <w:marTop w:val="0"/>
      <w:marBottom w:val="0"/>
      <w:divBdr>
        <w:top w:val="none" w:sz="0" w:space="0" w:color="auto"/>
        <w:left w:val="none" w:sz="0" w:space="0" w:color="auto"/>
        <w:bottom w:val="none" w:sz="0" w:space="0" w:color="auto"/>
        <w:right w:val="none" w:sz="0" w:space="0" w:color="auto"/>
      </w:divBdr>
    </w:div>
    <w:div w:id="839394178">
      <w:marLeft w:val="480"/>
      <w:marRight w:val="0"/>
      <w:marTop w:val="0"/>
      <w:marBottom w:val="0"/>
      <w:divBdr>
        <w:top w:val="none" w:sz="0" w:space="0" w:color="auto"/>
        <w:left w:val="none" w:sz="0" w:space="0" w:color="auto"/>
        <w:bottom w:val="none" w:sz="0" w:space="0" w:color="auto"/>
        <w:right w:val="none" w:sz="0" w:space="0" w:color="auto"/>
      </w:divBdr>
    </w:div>
    <w:div w:id="839466224">
      <w:marLeft w:val="480"/>
      <w:marRight w:val="0"/>
      <w:marTop w:val="0"/>
      <w:marBottom w:val="0"/>
      <w:divBdr>
        <w:top w:val="none" w:sz="0" w:space="0" w:color="auto"/>
        <w:left w:val="none" w:sz="0" w:space="0" w:color="auto"/>
        <w:bottom w:val="none" w:sz="0" w:space="0" w:color="auto"/>
        <w:right w:val="none" w:sz="0" w:space="0" w:color="auto"/>
      </w:divBdr>
    </w:div>
    <w:div w:id="839542607">
      <w:marLeft w:val="480"/>
      <w:marRight w:val="0"/>
      <w:marTop w:val="0"/>
      <w:marBottom w:val="0"/>
      <w:divBdr>
        <w:top w:val="none" w:sz="0" w:space="0" w:color="auto"/>
        <w:left w:val="none" w:sz="0" w:space="0" w:color="auto"/>
        <w:bottom w:val="none" w:sz="0" w:space="0" w:color="auto"/>
        <w:right w:val="none" w:sz="0" w:space="0" w:color="auto"/>
      </w:divBdr>
    </w:div>
    <w:div w:id="839542656">
      <w:marLeft w:val="480"/>
      <w:marRight w:val="0"/>
      <w:marTop w:val="0"/>
      <w:marBottom w:val="0"/>
      <w:divBdr>
        <w:top w:val="none" w:sz="0" w:space="0" w:color="auto"/>
        <w:left w:val="none" w:sz="0" w:space="0" w:color="auto"/>
        <w:bottom w:val="none" w:sz="0" w:space="0" w:color="auto"/>
        <w:right w:val="none" w:sz="0" w:space="0" w:color="auto"/>
      </w:divBdr>
    </w:div>
    <w:div w:id="839614159">
      <w:marLeft w:val="480"/>
      <w:marRight w:val="0"/>
      <w:marTop w:val="0"/>
      <w:marBottom w:val="0"/>
      <w:divBdr>
        <w:top w:val="none" w:sz="0" w:space="0" w:color="auto"/>
        <w:left w:val="none" w:sz="0" w:space="0" w:color="auto"/>
        <w:bottom w:val="none" w:sz="0" w:space="0" w:color="auto"/>
        <w:right w:val="none" w:sz="0" w:space="0" w:color="auto"/>
      </w:divBdr>
    </w:div>
    <w:div w:id="839614421">
      <w:marLeft w:val="480"/>
      <w:marRight w:val="0"/>
      <w:marTop w:val="0"/>
      <w:marBottom w:val="0"/>
      <w:divBdr>
        <w:top w:val="none" w:sz="0" w:space="0" w:color="auto"/>
        <w:left w:val="none" w:sz="0" w:space="0" w:color="auto"/>
        <w:bottom w:val="none" w:sz="0" w:space="0" w:color="auto"/>
        <w:right w:val="none" w:sz="0" w:space="0" w:color="auto"/>
      </w:divBdr>
    </w:div>
    <w:div w:id="839736447">
      <w:marLeft w:val="480"/>
      <w:marRight w:val="0"/>
      <w:marTop w:val="0"/>
      <w:marBottom w:val="0"/>
      <w:divBdr>
        <w:top w:val="none" w:sz="0" w:space="0" w:color="auto"/>
        <w:left w:val="none" w:sz="0" w:space="0" w:color="auto"/>
        <w:bottom w:val="none" w:sz="0" w:space="0" w:color="auto"/>
        <w:right w:val="none" w:sz="0" w:space="0" w:color="auto"/>
      </w:divBdr>
    </w:div>
    <w:div w:id="839739737">
      <w:marLeft w:val="480"/>
      <w:marRight w:val="0"/>
      <w:marTop w:val="0"/>
      <w:marBottom w:val="0"/>
      <w:divBdr>
        <w:top w:val="none" w:sz="0" w:space="0" w:color="auto"/>
        <w:left w:val="none" w:sz="0" w:space="0" w:color="auto"/>
        <w:bottom w:val="none" w:sz="0" w:space="0" w:color="auto"/>
        <w:right w:val="none" w:sz="0" w:space="0" w:color="auto"/>
      </w:divBdr>
    </w:div>
    <w:div w:id="839806310">
      <w:marLeft w:val="480"/>
      <w:marRight w:val="0"/>
      <w:marTop w:val="0"/>
      <w:marBottom w:val="0"/>
      <w:divBdr>
        <w:top w:val="none" w:sz="0" w:space="0" w:color="auto"/>
        <w:left w:val="none" w:sz="0" w:space="0" w:color="auto"/>
        <w:bottom w:val="none" w:sz="0" w:space="0" w:color="auto"/>
        <w:right w:val="none" w:sz="0" w:space="0" w:color="auto"/>
      </w:divBdr>
    </w:div>
    <w:div w:id="840045668">
      <w:marLeft w:val="480"/>
      <w:marRight w:val="0"/>
      <w:marTop w:val="0"/>
      <w:marBottom w:val="0"/>
      <w:divBdr>
        <w:top w:val="none" w:sz="0" w:space="0" w:color="auto"/>
        <w:left w:val="none" w:sz="0" w:space="0" w:color="auto"/>
        <w:bottom w:val="none" w:sz="0" w:space="0" w:color="auto"/>
        <w:right w:val="none" w:sz="0" w:space="0" w:color="auto"/>
      </w:divBdr>
    </w:div>
    <w:div w:id="840047706">
      <w:marLeft w:val="480"/>
      <w:marRight w:val="0"/>
      <w:marTop w:val="0"/>
      <w:marBottom w:val="0"/>
      <w:divBdr>
        <w:top w:val="none" w:sz="0" w:space="0" w:color="auto"/>
        <w:left w:val="none" w:sz="0" w:space="0" w:color="auto"/>
        <w:bottom w:val="none" w:sz="0" w:space="0" w:color="auto"/>
        <w:right w:val="none" w:sz="0" w:space="0" w:color="auto"/>
      </w:divBdr>
    </w:div>
    <w:div w:id="840126482">
      <w:marLeft w:val="480"/>
      <w:marRight w:val="0"/>
      <w:marTop w:val="0"/>
      <w:marBottom w:val="0"/>
      <w:divBdr>
        <w:top w:val="none" w:sz="0" w:space="0" w:color="auto"/>
        <w:left w:val="none" w:sz="0" w:space="0" w:color="auto"/>
        <w:bottom w:val="none" w:sz="0" w:space="0" w:color="auto"/>
        <w:right w:val="none" w:sz="0" w:space="0" w:color="auto"/>
      </w:divBdr>
    </w:div>
    <w:div w:id="840240360">
      <w:marLeft w:val="480"/>
      <w:marRight w:val="0"/>
      <w:marTop w:val="0"/>
      <w:marBottom w:val="0"/>
      <w:divBdr>
        <w:top w:val="none" w:sz="0" w:space="0" w:color="auto"/>
        <w:left w:val="none" w:sz="0" w:space="0" w:color="auto"/>
        <w:bottom w:val="none" w:sz="0" w:space="0" w:color="auto"/>
        <w:right w:val="none" w:sz="0" w:space="0" w:color="auto"/>
      </w:divBdr>
    </w:div>
    <w:div w:id="840314331">
      <w:marLeft w:val="480"/>
      <w:marRight w:val="0"/>
      <w:marTop w:val="0"/>
      <w:marBottom w:val="0"/>
      <w:divBdr>
        <w:top w:val="none" w:sz="0" w:space="0" w:color="auto"/>
        <w:left w:val="none" w:sz="0" w:space="0" w:color="auto"/>
        <w:bottom w:val="none" w:sz="0" w:space="0" w:color="auto"/>
        <w:right w:val="none" w:sz="0" w:space="0" w:color="auto"/>
      </w:divBdr>
    </w:div>
    <w:div w:id="840436207">
      <w:marLeft w:val="480"/>
      <w:marRight w:val="0"/>
      <w:marTop w:val="0"/>
      <w:marBottom w:val="0"/>
      <w:divBdr>
        <w:top w:val="none" w:sz="0" w:space="0" w:color="auto"/>
        <w:left w:val="none" w:sz="0" w:space="0" w:color="auto"/>
        <w:bottom w:val="none" w:sz="0" w:space="0" w:color="auto"/>
        <w:right w:val="none" w:sz="0" w:space="0" w:color="auto"/>
      </w:divBdr>
    </w:div>
    <w:div w:id="840436761">
      <w:marLeft w:val="480"/>
      <w:marRight w:val="0"/>
      <w:marTop w:val="0"/>
      <w:marBottom w:val="0"/>
      <w:divBdr>
        <w:top w:val="none" w:sz="0" w:space="0" w:color="auto"/>
        <w:left w:val="none" w:sz="0" w:space="0" w:color="auto"/>
        <w:bottom w:val="none" w:sz="0" w:space="0" w:color="auto"/>
        <w:right w:val="none" w:sz="0" w:space="0" w:color="auto"/>
      </w:divBdr>
    </w:div>
    <w:div w:id="840510905">
      <w:marLeft w:val="480"/>
      <w:marRight w:val="0"/>
      <w:marTop w:val="0"/>
      <w:marBottom w:val="0"/>
      <w:divBdr>
        <w:top w:val="none" w:sz="0" w:space="0" w:color="auto"/>
        <w:left w:val="none" w:sz="0" w:space="0" w:color="auto"/>
        <w:bottom w:val="none" w:sz="0" w:space="0" w:color="auto"/>
        <w:right w:val="none" w:sz="0" w:space="0" w:color="auto"/>
      </w:divBdr>
    </w:div>
    <w:div w:id="840513412">
      <w:marLeft w:val="480"/>
      <w:marRight w:val="0"/>
      <w:marTop w:val="0"/>
      <w:marBottom w:val="0"/>
      <w:divBdr>
        <w:top w:val="none" w:sz="0" w:space="0" w:color="auto"/>
        <w:left w:val="none" w:sz="0" w:space="0" w:color="auto"/>
        <w:bottom w:val="none" w:sz="0" w:space="0" w:color="auto"/>
        <w:right w:val="none" w:sz="0" w:space="0" w:color="auto"/>
      </w:divBdr>
    </w:div>
    <w:div w:id="840631455">
      <w:marLeft w:val="480"/>
      <w:marRight w:val="0"/>
      <w:marTop w:val="0"/>
      <w:marBottom w:val="0"/>
      <w:divBdr>
        <w:top w:val="none" w:sz="0" w:space="0" w:color="auto"/>
        <w:left w:val="none" w:sz="0" w:space="0" w:color="auto"/>
        <w:bottom w:val="none" w:sz="0" w:space="0" w:color="auto"/>
        <w:right w:val="none" w:sz="0" w:space="0" w:color="auto"/>
      </w:divBdr>
    </w:div>
    <w:div w:id="840658318">
      <w:marLeft w:val="480"/>
      <w:marRight w:val="0"/>
      <w:marTop w:val="0"/>
      <w:marBottom w:val="0"/>
      <w:divBdr>
        <w:top w:val="none" w:sz="0" w:space="0" w:color="auto"/>
        <w:left w:val="none" w:sz="0" w:space="0" w:color="auto"/>
        <w:bottom w:val="none" w:sz="0" w:space="0" w:color="auto"/>
        <w:right w:val="none" w:sz="0" w:space="0" w:color="auto"/>
      </w:divBdr>
    </w:div>
    <w:div w:id="840701420">
      <w:marLeft w:val="480"/>
      <w:marRight w:val="0"/>
      <w:marTop w:val="0"/>
      <w:marBottom w:val="0"/>
      <w:divBdr>
        <w:top w:val="none" w:sz="0" w:space="0" w:color="auto"/>
        <w:left w:val="none" w:sz="0" w:space="0" w:color="auto"/>
        <w:bottom w:val="none" w:sz="0" w:space="0" w:color="auto"/>
        <w:right w:val="none" w:sz="0" w:space="0" w:color="auto"/>
      </w:divBdr>
    </w:div>
    <w:div w:id="840777715">
      <w:marLeft w:val="480"/>
      <w:marRight w:val="0"/>
      <w:marTop w:val="0"/>
      <w:marBottom w:val="0"/>
      <w:divBdr>
        <w:top w:val="none" w:sz="0" w:space="0" w:color="auto"/>
        <w:left w:val="none" w:sz="0" w:space="0" w:color="auto"/>
        <w:bottom w:val="none" w:sz="0" w:space="0" w:color="auto"/>
        <w:right w:val="none" w:sz="0" w:space="0" w:color="auto"/>
      </w:divBdr>
    </w:div>
    <w:div w:id="840781028">
      <w:marLeft w:val="480"/>
      <w:marRight w:val="0"/>
      <w:marTop w:val="0"/>
      <w:marBottom w:val="0"/>
      <w:divBdr>
        <w:top w:val="none" w:sz="0" w:space="0" w:color="auto"/>
        <w:left w:val="none" w:sz="0" w:space="0" w:color="auto"/>
        <w:bottom w:val="none" w:sz="0" w:space="0" w:color="auto"/>
        <w:right w:val="none" w:sz="0" w:space="0" w:color="auto"/>
      </w:divBdr>
    </w:div>
    <w:div w:id="840848147">
      <w:marLeft w:val="480"/>
      <w:marRight w:val="0"/>
      <w:marTop w:val="0"/>
      <w:marBottom w:val="0"/>
      <w:divBdr>
        <w:top w:val="none" w:sz="0" w:space="0" w:color="auto"/>
        <w:left w:val="none" w:sz="0" w:space="0" w:color="auto"/>
        <w:bottom w:val="none" w:sz="0" w:space="0" w:color="auto"/>
        <w:right w:val="none" w:sz="0" w:space="0" w:color="auto"/>
      </w:divBdr>
    </w:div>
    <w:div w:id="840896642">
      <w:marLeft w:val="480"/>
      <w:marRight w:val="0"/>
      <w:marTop w:val="0"/>
      <w:marBottom w:val="0"/>
      <w:divBdr>
        <w:top w:val="none" w:sz="0" w:space="0" w:color="auto"/>
        <w:left w:val="none" w:sz="0" w:space="0" w:color="auto"/>
        <w:bottom w:val="none" w:sz="0" w:space="0" w:color="auto"/>
        <w:right w:val="none" w:sz="0" w:space="0" w:color="auto"/>
      </w:divBdr>
    </w:div>
    <w:div w:id="840923922">
      <w:marLeft w:val="480"/>
      <w:marRight w:val="0"/>
      <w:marTop w:val="0"/>
      <w:marBottom w:val="0"/>
      <w:divBdr>
        <w:top w:val="none" w:sz="0" w:space="0" w:color="auto"/>
        <w:left w:val="none" w:sz="0" w:space="0" w:color="auto"/>
        <w:bottom w:val="none" w:sz="0" w:space="0" w:color="auto"/>
        <w:right w:val="none" w:sz="0" w:space="0" w:color="auto"/>
      </w:divBdr>
    </w:div>
    <w:div w:id="840975150">
      <w:marLeft w:val="480"/>
      <w:marRight w:val="0"/>
      <w:marTop w:val="0"/>
      <w:marBottom w:val="0"/>
      <w:divBdr>
        <w:top w:val="none" w:sz="0" w:space="0" w:color="auto"/>
        <w:left w:val="none" w:sz="0" w:space="0" w:color="auto"/>
        <w:bottom w:val="none" w:sz="0" w:space="0" w:color="auto"/>
        <w:right w:val="none" w:sz="0" w:space="0" w:color="auto"/>
      </w:divBdr>
    </w:div>
    <w:div w:id="841120453">
      <w:marLeft w:val="480"/>
      <w:marRight w:val="0"/>
      <w:marTop w:val="0"/>
      <w:marBottom w:val="0"/>
      <w:divBdr>
        <w:top w:val="none" w:sz="0" w:space="0" w:color="auto"/>
        <w:left w:val="none" w:sz="0" w:space="0" w:color="auto"/>
        <w:bottom w:val="none" w:sz="0" w:space="0" w:color="auto"/>
        <w:right w:val="none" w:sz="0" w:space="0" w:color="auto"/>
      </w:divBdr>
    </w:div>
    <w:div w:id="841162056">
      <w:marLeft w:val="480"/>
      <w:marRight w:val="0"/>
      <w:marTop w:val="0"/>
      <w:marBottom w:val="0"/>
      <w:divBdr>
        <w:top w:val="none" w:sz="0" w:space="0" w:color="auto"/>
        <w:left w:val="none" w:sz="0" w:space="0" w:color="auto"/>
        <w:bottom w:val="none" w:sz="0" w:space="0" w:color="auto"/>
        <w:right w:val="none" w:sz="0" w:space="0" w:color="auto"/>
      </w:divBdr>
    </w:div>
    <w:div w:id="841236911">
      <w:marLeft w:val="480"/>
      <w:marRight w:val="0"/>
      <w:marTop w:val="0"/>
      <w:marBottom w:val="0"/>
      <w:divBdr>
        <w:top w:val="none" w:sz="0" w:space="0" w:color="auto"/>
        <w:left w:val="none" w:sz="0" w:space="0" w:color="auto"/>
        <w:bottom w:val="none" w:sz="0" w:space="0" w:color="auto"/>
        <w:right w:val="none" w:sz="0" w:space="0" w:color="auto"/>
      </w:divBdr>
    </w:div>
    <w:div w:id="841241121">
      <w:marLeft w:val="480"/>
      <w:marRight w:val="0"/>
      <w:marTop w:val="0"/>
      <w:marBottom w:val="0"/>
      <w:divBdr>
        <w:top w:val="none" w:sz="0" w:space="0" w:color="auto"/>
        <w:left w:val="none" w:sz="0" w:space="0" w:color="auto"/>
        <w:bottom w:val="none" w:sz="0" w:space="0" w:color="auto"/>
        <w:right w:val="none" w:sz="0" w:space="0" w:color="auto"/>
      </w:divBdr>
    </w:div>
    <w:div w:id="841243860">
      <w:marLeft w:val="480"/>
      <w:marRight w:val="0"/>
      <w:marTop w:val="0"/>
      <w:marBottom w:val="0"/>
      <w:divBdr>
        <w:top w:val="none" w:sz="0" w:space="0" w:color="auto"/>
        <w:left w:val="none" w:sz="0" w:space="0" w:color="auto"/>
        <w:bottom w:val="none" w:sz="0" w:space="0" w:color="auto"/>
        <w:right w:val="none" w:sz="0" w:space="0" w:color="auto"/>
      </w:divBdr>
    </w:div>
    <w:div w:id="841432562">
      <w:marLeft w:val="480"/>
      <w:marRight w:val="0"/>
      <w:marTop w:val="0"/>
      <w:marBottom w:val="0"/>
      <w:divBdr>
        <w:top w:val="none" w:sz="0" w:space="0" w:color="auto"/>
        <w:left w:val="none" w:sz="0" w:space="0" w:color="auto"/>
        <w:bottom w:val="none" w:sz="0" w:space="0" w:color="auto"/>
        <w:right w:val="none" w:sz="0" w:space="0" w:color="auto"/>
      </w:divBdr>
    </w:div>
    <w:div w:id="841549854">
      <w:marLeft w:val="480"/>
      <w:marRight w:val="0"/>
      <w:marTop w:val="0"/>
      <w:marBottom w:val="0"/>
      <w:divBdr>
        <w:top w:val="none" w:sz="0" w:space="0" w:color="auto"/>
        <w:left w:val="none" w:sz="0" w:space="0" w:color="auto"/>
        <w:bottom w:val="none" w:sz="0" w:space="0" w:color="auto"/>
        <w:right w:val="none" w:sz="0" w:space="0" w:color="auto"/>
      </w:divBdr>
    </w:div>
    <w:div w:id="841553237">
      <w:marLeft w:val="480"/>
      <w:marRight w:val="0"/>
      <w:marTop w:val="0"/>
      <w:marBottom w:val="0"/>
      <w:divBdr>
        <w:top w:val="none" w:sz="0" w:space="0" w:color="auto"/>
        <w:left w:val="none" w:sz="0" w:space="0" w:color="auto"/>
        <w:bottom w:val="none" w:sz="0" w:space="0" w:color="auto"/>
        <w:right w:val="none" w:sz="0" w:space="0" w:color="auto"/>
      </w:divBdr>
    </w:div>
    <w:div w:id="841554688">
      <w:marLeft w:val="480"/>
      <w:marRight w:val="0"/>
      <w:marTop w:val="0"/>
      <w:marBottom w:val="0"/>
      <w:divBdr>
        <w:top w:val="none" w:sz="0" w:space="0" w:color="auto"/>
        <w:left w:val="none" w:sz="0" w:space="0" w:color="auto"/>
        <w:bottom w:val="none" w:sz="0" w:space="0" w:color="auto"/>
        <w:right w:val="none" w:sz="0" w:space="0" w:color="auto"/>
      </w:divBdr>
    </w:div>
    <w:div w:id="841555000">
      <w:marLeft w:val="480"/>
      <w:marRight w:val="0"/>
      <w:marTop w:val="0"/>
      <w:marBottom w:val="0"/>
      <w:divBdr>
        <w:top w:val="none" w:sz="0" w:space="0" w:color="auto"/>
        <w:left w:val="none" w:sz="0" w:space="0" w:color="auto"/>
        <w:bottom w:val="none" w:sz="0" w:space="0" w:color="auto"/>
        <w:right w:val="none" w:sz="0" w:space="0" w:color="auto"/>
      </w:divBdr>
    </w:div>
    <w:div w:id="841697412">
      <w:marLeft w:val="480"/>
      <w:marRight w:val="0"/>
      <w:marTop w:val="0"/>
      <w:marBottom w:val="0"/>
      <w:divBdr>
        <w:top w:val="none" w:sz="0" w:space="0" w:color="auto"/>
        <w:left w:val="none" w:sz="0" w:space="0" w:color="auto"/>
        <w:bottom w:val="none" w:sz="0" w:space="0" w:color="auto"/>
        <w:right w:val="none" w:sz="0" w:space="0" w:color="auto"/>
      </w:divBdr>
    </w:div>
    <w:div w:id="841748016">
      <w:marLeft w:val="480"/>
      <w:marRight w:val="0"/>
      <w:marTop w:val="0"/>
      <w:marBottom w:val="0"/>
      <w:divBdr>
        <w:top w:val="none" w:sz="0" w:space="0" w:color="auto"/>
        <w:left w:val="none" w:sz="0" w:space="0" w:color="auto"/>
        <w:bottom w:val="none" w:sz="0" w:space="0" w:color="auto"/>
        <w:right w:val="none" w:sz="0" w:space="0" w:color="auto"/>
      </w:divBdr>
    </w:div>
    <w:div w:id="841941167">
      <w:marLeft w:val="480"/>
      <w:marRight w:val="0"/>
      <w:marTop w:val="0"/>
      <w:marBottom w:val="0"/>
      <w:divBdr>
        <w:top w:val="none" w:sz="0" w:space="0" w:color="auto"/>
        <w:left w:val="none" w:sz="0" w:space="0" w:color="auto"/>
        <w:bottom w:val="none" w:sz="0" w:space="0" w:color="auto"/>
        <w:right w:val="none" w:sz="0" w:space="0" w:color="auto"/>
      </w:divBdr>
    </w:div>
    <w:div w:id="841967894">
      <w:marLeft w:val="480"/>
      <w:marRight w:val="0"/>
      <w:marTop w:val="0"/>
      <w:marBottom w:val="0"/>
      <w:divBdr>
        <w:top w:val="none" w:sz="0" w:space="0" w:color="auto"/>
        <w:left w:val="none" w:sz="0" w:space="0" w:color="auto"/>
        <w:bottom w:val="none" w:sz="0" w:space="0" w:color="auto"/>
        <w:right w:val="none" w:sz="0" w:space="0" w:color="auto"/>
      </w:divBdr>
    </w:div>
    <w:div w:id="842087036">
      <w:marLeft w:val="480"/>
      <w:marRight w:val="0"/>
      <w:marTop w:val="0"/>
      <w:marBottom w:val="0"/>
      <w:divBdr>
        <w:top w:val="none" w:sz="0" w:space="0" w:color="auto"/>
        <w:left w:val="none" w:sz="0" w:space="0" w:color="auto"/>
        <w:bottom w:val="none" w:sz="0" w:space="0" w:color="auto"/>
        <w:right w:val="none" w:sz="0" w:space="0" w:color="auto"/>
      </w:divBdr>
    </w:div>
    <w:div w:id="842165075">
      <w:marLeft w:val="480"/>
      <w:marRight w:val="0"/>
      <w:marTop w:val="0"/>
      <w:marBottom w:val="0"/>
      <w:divBdr>
        <w:top w:val="none" w:sz="0" w:space="0" w:color="auto"/>
        <w:left w:val="none" w:sz="0" w:space="0" w:color="auto"/>
        <w:bottom w:val="none" w:sz="0" w:space="0" w:color="auto"/>
        <w:right w:val="none" w:sz="0" w:space="0" w:color="auto"/>
      </w:divBdr>
    </w:div>
    <w:div w:id="842165944">
      <w:marLeft w:val="480"/>
      <w:marRight w:val="0"/>
      <w:marTop w:val="0"/>
      <w:marBottom w:val="0"/>
      <w:divBdr>
        <w:top w:val="none" w:sz="0" w:space="0" w:color="auto"/>
        <w:left w:val="none" w:sz="0" w:space="0" w:color="auto"/>
        <w:bottom w:val="none" w:sz="0" w:space="0" w:color="auto"/>
        <w:right w:val="none" w:sz="0" w:space="0" w:color="auto"/>
      </w:divBdr>
    </w:div>
    <w:div w:id="842473773">
      <w:marLeft w:val="480"/>
      <w:marRight w:val="0"/>
      <w:marTop w:val="0"/>
      <w:marBottom w:val="0"/>
      <w:divBdr>
        <w:top w:val="none" w:sz="0" w:space="0" w:color="auto"/>
        <w:left w:val="none" w:sz="0" w:space="0" w:color="auto"/>
        <w:bottom w:val="none" w:sz="0" w:space="0" w:color="auto"/>
        <w:right w:val="none" w:sz="0" w:space="0" w:color="auto"/>
      </w:divBdr>
    </w:div>
    <w:div w:id="842474400">
      <w:marLeft w:val="480"/>
      <w:marRight w:val="0"/>
      <w:marTop w:val="0"/>
      <w:marBottom w:val="0"/>
      <w:divBdr>
        <w:top w:val="none" w:sz="0" w:space="0" w:color="auto"/>
        <w:left w:val="none" w:sz="0" w:space="0" w:color="auto"/>
        <w:bottom w:val="none" w:sz="0" w:space="0" w:color="auto"/>
        <w:right w:val="none" w:sz="0" w:space="0" w:color="auto"/>
      </w:divBdr>
    </w:div>
    <w:div w:id="842859571">
      <w:marLeft w:val="480"/>
      <w:marRight w:val="0"/>
      <w:marTop w:val="0"/>
      <w:marBottom w:val="0"/>
      <w:divBdr>
        <w:top w:val="none" w:sz="0" w:space="0" w:color="auto"/>
        <w:left w:val="none" w:sz="0" w:space="0" w:color="auto"/>
        <w:bottom w:val="none" w:sz="0" w:space="0" w:color="auto"/>
        <w:right w:val="none" w:sz="0" w:space="0" w:color="auto"/>
      </w:divBdr>
    </w:div>
    <w:div w:id="842936358">
      <w:marLeft w:val="480"/>
      <w:marRight w:val="0"/>
      <w:marTop w:val="0"/>
      <w:marBottom w:val="0"/>
      <w:divBdr>
        <w:top w:val="none" w:sz="0" w:space="0" w:color="auto"/>
        <w:left w:val="none" w:sz="0" w:space="0" w:color="auto"/>
        <w:bottom w:val="none" w:sz="0" w:space="0" w:color="auto"/>
        <w:right w:val="none" w:sz="0" w:space="0" w:color="auto"/>
      </w:divBdr>
    </w:div>
    <w:div w:id="843012764">
      <w:marLeft w:val="480"/>
      <w:marRight w:val="0"/>
      <w:marTop w:val="0"/>
      <w:marBottom w:val="0"/>
      <w:divBdr>
        <w:top w:val="none" w:sz="0" w:space="0" w:color="auto"/>
        <w:left w:val="none" w:sz="0" w:space="0" w:color="auto"/>
        <w:bottom w:val="none" w:sz="0" w:space="0" w:color="auto"/>
        <w:right w:val="none" w:sz="0" w:space="0" w:color="auto"/>
      </w:divBdr>
    </w:div>
    <w:div w:id="843012965">
      <w:marLeft w:val="480"/>
      <w:marRight w:val="0"/>
      <w:marTop w:val="0"/>
      <w:marBottom w:val="0"/>
      <w:divBdr>
        <w:top w:val="none" w:sz="0" w:space="0" w:color="auto"/>
        <w:left w:val="none" w:sz="0" w:space="0" w:color="auto"/>
        <w:bottom w:val="none" w:sz="0" w:space="0" w:color="auto"/>
        <w:right w:val="none" w:sz="0" w:space="0" w:color="auto"/>
      </w:divBdr>
    </w:div>
    <w:div w:id="843055216">
      <w:marLeft w:val="480"/>
      <w:marRight w:val="0"/>
      <w:marTop w:val="0"/>
      <w:marBottom w:val="0"/>
      <w:divBdr>
        <w:top w:val="none" w:sz="0" w:space="0" w:color="auto"/>
        <w:left w:val="none" w:sz="0" w:space="0" w:color="auto"/>
        <w:bottom w:val="none" w:sz="0" w:space="0" w:color="auto"/>
        <w:right w:val="none" w:sz="0" w:space="0" w:color="auto"/>
      </w:divBdr>
    </w:div>
    <w:div w:id="843201690">
      <w:marLeft w:val="480"/>
      <w:marRight w:val="0"/>
      <w:marTop w:val="0"/>
      <w:marBottom w:val="0"/>
      <w:divBdr>
        <w:top w:val="none" w:sz="0" w:space="0" w:color="auto"/>
        <w:left w:val="none" w:sz="0" w:space="0" w:color="auto"/>
        <w:bottom w:val="none" w:sz="0" w:space="0" w:color="auto"/>
        <w:right w:val="none" w:sz="0" w:space="0" w:color="auto"/>
      </w:divBdr>
    </w:div>
    <w:div w:id="843515808">
      <w:marLeft w:val="480"/>
      <w:marRight w:val="0"/>
      <w:marTop w:val="0"/>
      <w:marBottom w:val="0"/>
      <w:divBdr>
        <w:top w:val="none" w:sz="0" w:space="0" w:color="auto"/>
        <w:left w:val="none" w:sz="0" w:space="0" w:color="auto"/>
        <w:bottom w:val="none" w:sz="0" w:space="0" w:color="auto"/>
        <w:right w:val="none" w:sz="0" w:space="0" w:color="auto"/>
      </w:divBdr>
    </w:div>
    <w:div w:id="843517235">
      <w:marLeft w:val="480"/>
      <w:marRight w:val="0"/>
      <w:marTop w:val="0"/>
      <w:marBottom w:val="0"/>
      <w:divBdr>
        <w:top w:val="none" w:sz="0" w:space="0" w:color="auto"/>
        <w:left w:val="none" w:sz="0" w:space="0" w:color="auto"/>
        <w:bottom w:val="none" w:sz="0" w:space="0" w:color="auto"/>
        <w:right w:val="none" w:sz="0" w:space="0" w:color="auto"/>
      </w:divBdr>
    </w:div>
    <w:div w:id="843663435">
      <w:marLeft w:val="480"/>
      <w:marRight w:val="0"/>
      <w:marTop w:val="0"/>
      <w:marBottom w:val="0"/>
      <w:divBdr>
        <w:top w:val="none" w:sz="0" w:space="0" w:color="auto"/>
        <w:left w:val="none" w:sz="0" w:space="0" w:color="auto"/>
        <w:bottom w:val="none" w:sz="0" w:space="0" w:color="auto"/>
        <w:right w:val="none" w:sz="0" w:space="0" w:color="auto"/>
      </w:divBdr>
    </w:div>
    <w:div w:id="843739267">
      <w:marLeft w:val="480"/>
      <w:marRight w:val="0"/>
      <w:marTop w:val="0"/>
      <w:marBottom w:val="0"/>
      <w:divBdr>
        <w:top w:val="none" w:sz="0" w:space="0" w:color="auto"/>
        <w:left w:val="none" w:sz="0" w:space="0" w:color="auto"/>
        <w:bottom w:val="none" w:sz="0" w:space="0" w:color="auto"/>
        <w:right w:val="none" w:sz="0" w:space="0" w:color="auto"/>
      </w:divBdr>
    </w:div>
    <w:div w:id="843740946">
      <w:marLeft w:val="480"/>
      <w:marRight w:val="0"/>
      <w:marTop w:val="0"/>
      <w:marBottom w:val="0"/>
      <w:divBdr>
        <w:top w:val="none" w:sz="0" w:space="0" w:color="auto"/>
        <w:left w:val="none" w:sz="0" w:space="0" w:color="auto"/>
        <w:bottom w:val="none" w:sz="0" w:space="0" w:color="auto"/>
        <w:right w:val="none" w:sz="0" w:space="0" w:color="auto"/>
      </w:divBdr>
    </w:div>
    <w:div w:id="843787125">
      <w:marLeft w:val="480"/>
      <w:marRight w:val="0"/>
      <w:marTop w:val="0"/>
      <w:marBottom w:val="0"/>
      <w:divBdr>
        <w:top w:val="none" w:sz="0" w:space="0" w:color="auto"/>
        <w:left w:val="none" w:sz="0" w:space="0" w:color="auto"/>
        <w:bottom w:val="none" w:sz="0" w:space="0" w:color="auto"/>
        <w:right w:val="none" w:sz="0" w:space="0" w:color="auto"/>
      </w:divBdr>
    </w:div>
    <w:div w:id="843787338">
      <w:marLeft w:val="480"/>
      <w:marRight w:val="0"/>
      <w:marTop w:val="0"/>
      <w:marBottom w:val="0"/>
      <w:divBdr>
        <w:top w:val="none" w:sz="0" w:space="0" w:color="auto"/>
        <w:left w:val="none" w:sz="0" w:space="0" w:color="auto"/>
        <w:bottom w:val="none" w:sz="0" w:space="0" w:color="auto"/>
        <w:right w:val="none" w:sz="0" w:space="0" w:color="auto"/>
      </w:divBdr>
    </w:div>
    <w:div w:id="843934542">
      <w:marLeft w:val="480"/>
      <w:marRight w:val="0"/>
      <w:marTop w:val="0"/>
      <w:marBottom w:val="0"/>
      <w:divBdr>
        <w:top w:val="none" w:sz="0" w:space="0" w:color="auto"/>
        <w:left w:val="none" w:sz="0" w:space="0" w:color="auto"/>
        <w:bottom w:val="none" w:sz="0" w:space="0" w:color="auto"/>
        <w:right w:val="none" w:sz="0" w:space="0" w:color="auto"/>
      </w:divBdr>
    </w:div>
    <w:div w:id="844125069">
      <w:marLeft w:val="480"/>
      <w:marRight w:val="0"/>
      <w:marTop w:val="0"/>
      <w:marBottom w:val="0"/>
      <w:divBdr>
        <w:top w:val="none" w:sz="0" w:space="0" w:color="auto"/>
        <w:left w:val="none" w:sz="0" w:space="0" w:color="auto"/>
        <w:bottom w:val="none" w:sz="0" w:space="0" w:color="auto"/>
        <w:right w:val="none" w:sz="0" w:space="0" w:color="auto"/>
      </w:divBdr>
    </w:div>
    <w:div w:id="844126374">
      <w:marLeft w:val="480"/>
      <w:marRight w:val="0"/>
      <w:marTop w:val="0"/>
      <w:marBottom w:val="0"/>
      <w:divBdr>
        <w:top w:val="none" w:sz="0" w:space="0" w:color="auto"/>
        <w:left w:val="none" w:sz="0" w:space="0" w:color="auto"/>
        <w:bottom w:val="none" w:sz="0" w:space="0" w:color="auto"/>
        <w:right w:val="none" w:sz="0" w:space="0" w:color="auto"/>
      </w:divBdr>
    </w:div>
    <w:div w:id="844201840">
      <w:marLeft w:val="480"/>
      <w:marRight w:val="0"/>
      <w:marTop w:val="0"/>
      <w:marBottom w:val="0"/>
      <w:divBdr>
        <w:top w:val="none" w:sz="0" w:space="0" w:color="auto"/>
        <w:left w:val="none" w:sz="0" w:space="0" w:color="auto"/>
        <w:bottom w:val="none" w:sz="0" w:space="0" w:color="auto"/>
        <w:right w:val="none" w:sz="0" w:space="0" w:color="auto"/>
      </w:divBdr>
    </w:div>
    <w:div w:id="844368621">
      <w:marLeft w:val="480"/>
      <w:marRight w:val="0"/>
      <w:marTop w:val="0"/>
      <w:marBottom w:val="0"/>
      <w:divBdr>
        <w:top w:val="none" w:sz="0" w:space="0" w:color="auto"/>
        <w:left w:val="none" w:sz="0" w:space="0" w:color="auto"/>
        <w:bottom w:val="none" w:sz="0" w:space="0" w:color="auto"/>
        <w:right w:val="none" w:sz="0" w:space="0" w:color="auto"/>
      </w:divBdr>
    </w:div>
    <w:div w:id="844436771">
      <w:marLeft w:val="480"/>
      <w:marRight w:val="0"/>
      <w:marTop w:val="0"/>
      <w:marBottom w:val="0"/>
      <w:divBdr>
        <w:top w:val="none" w:sz="0" w:space="0" w:color="auto"/>
        <w:left w:val="none" w:sz="0" w:space="0" w:color="auto"/>
        <w:bottom w:val="none" w:sz="0" w:space="0" w:color="auto"/>
        <w:right w:val="none" w:sz="0" w:space="0" w:color="auto"/>
      </w:divBdr>
    </w:div>
    <w:div w:id="844511514">
      <w:marLeft w:val="480"/>
      <w:marRight w:val="0"/>
      <w:marTop w:val="0"/>
      <w:marBottom w:val="0"/>
      <w:divBdr>
        <w:top w:val="none" w:sz="0" w:space="0" w:color="auto"/>
        <w:left w:val="none" w:sz="0" w:space="0" w:color="auto"/>
        <w:bottom w:val="none" w:sz="0" w:space="0" w:color="auto"/>
        <w:right w:val="none" w:sz="0" w:space="0" w:color="auto"/>
      </w:divBdr>
    </w:div>
    <w:div w:id="844705221">
      <w:marLeft w:val="480"/>
      <w:marRight w:val="0"/>
      <w:marTop w:val="0"/>
      <w:marBottom w:val="0"/>
      <w:divBdr>
        <w:top w:val="none" w:sz="0" w:space="0" w:color="auto"/>
        <w:left w:val="none" w:sz="0" w:space="0" w:color="auto"/>
        <w:bottom w:val="none" w:sz="0" w:space="0" w:color="auto"/>
        <w:right w:val="none" w:sz="0" w:space="0" w:color="auto"/>
      </w:divBdr>
    </w:div>
    <w:div w:id="844710817">
      <w:marLeft w:val="480"/>
      <w:marRight w:val="0"/>
      <w:marTop w:val="0"/>
      <w:marBottom w:val="0"/>
      <w:divBdr>
        <w:top w:val="none" w:sz="0" w:space="0" w:color="auto"/>
        <w:left w:val="none" w:sz="0" w:space="0" w:color="auto"/>
        <w:bottom w:val="none" w:sz="0" w:space="0" w:color="auto"/>
        <w:right w:val="none" w:sz="0" w:space="0" w:color="auto"/>
      </w:divBdr>
    </w:div>
    <w:div w:id="844783406">
      <w:marLeft w:val="480"/>
      <w:marRight w:val="0"/>
      <w:marTop w:val="0"/>
      <w:marBottom w:val="0"/>
      <w:divBdr>
        <w:top w:val="none" w:sz="0" w:space="0" w:color="auto"/>
        <w:left w:val="none" w:sz="0" w:space="0" w:color="auto"/>
        <w:bottom w:val="none" w:sz="0" w:space="0" w:color="auto"/>
        <w:right w:val="none" w:sz="0" w:space="0" w:color="auto"/>
      </w:divBdr>
    </w:div>
    <w:div w:id="844831633">
      <w:marLeft w:val="480"/>
      <w:marRight w:val="0"/>
      <w:marTop w:val="0"/>
      <w:marBottom w:val="0"/>
      <w:divBdr>
        <w:top w:val="none" w:sz="0" w:space="0" w:color="auto"/>
        <w:left w:val="none" w:sz="0" w:space="0" w:color="auto"/>
        <w:bottom w:val="none" w:sz="0" w:space="0" w:color="auto"/>
        <w:right w:val="none" w:sz="0" w:space="0" w:color="auto"/>
      </w:divBdr>
    </w:div>
    <w:div w:id="844855391">
      <w:marLeft w:val="480"/>
      <w:marRight w:val="0"/>
      <w:marTop w:val="0"/>
      <w:marBottom w:val="0"/>
      <w:divBdr>
        <w:top w:val="none" w:sz="0" w:space="0" w:color="auto"/>
        <w:left w:val="none" w:sz="0" w:space="0" w:color="auto"/>
        <w:bottom w:val="none" w:sz="0" w:space="0" w:color="auto"/>
        <w:right w:val="none" w:sz="0" w:space="0" w:color="auto"/>
      </w:divBdr>
    </w:div>
    <w:div w:id="845048403">
      <w:marLeft w:val="480"/>
      <w:marRight w:val="0"/>
      <w:marTop w:val="0"/>
      <w:marBottom w:val="0"/>
      <w:divBdr>
        <w:top w:val="none" w:sz="0" w:space="0" w:color="auto"/>
        <w:left w:val="none" w:sz="0" w:space="0" w:color="auto"/>
        <w:bottom w:val="none" w:sz="0" w:space="0" w:color="auto"/>
        <w:right w:val="none" w:sz="0" w:space="0" w:color="auto"/>
      </w:divBdr>
    </w:div>
    <w:div w:id="845050084">
      <w:marLeft w:val="480"/>
      <w:marRight w:val="0"/>
      <w:marTop w:val="0"/>
      <w:marBottom w:val="0"/>
      <w:divBdr>
        <w:top w:val="none" w:sz="0" w:space="0" w:color="auto"/>
        <w:left w:val="none" w:sz="0" w:space="0" w:color="auto"/>
        <w:bottom w:val="none" w:sz="0" w:space="0" w:color="auto"/>
        <w:right w:val="none" w:sz="0" w:space="0" w:color="auto"/>
      </w:divBdr>
    </w:div>
    <w:div w:id="845052162">
      <w:marLeft w:val="480"/>
      <w:marRight w:val="0"/>
      <w:marTop w:val="0"/>
      <w:marBottom w:val="0"/>
      <w:divBdr>
        <w:top w:val="none" w:sz="0" w:space="0" w:color="auto"/>
        <w:left w:val="none" w:sz="0" w:space="0" w:color="auto"/>
        <w:bottom w:val="none" w:sz="0" w:space="0" w:color="auto"/>
        <w:right w:val="none" w:sz="0" w:space="0" w:color="auto"/>
      </w:divBdr>
    </w:div>
    <w:div w:id="845099610">
      <w:marLeft w:val="480"/>
      <w:marRight w:val="0"/>
      <w:marTop w:val="0"/>
      <w:marBottom w:val="0"/>
      <w:divBdr>
        <w:top w:val="none" w:sz="0" w:space="0" w:color="auto"/>
        <w:left w:val="none" w:sz="0" w:space="0" w:color="auto"/>
        <w:bottom w:val="none" w:sz="0" w:space="0" w:color="auto"/>
        <w:right w:val="none" w:sz="0" w:space="0" w:color="auto"/>
      </w:divBdr>
    </w:div>
    <w:div w:id="845170872">
      <w:marLeft w:val="480"/>
      <w:marRight w:val="0"/>
      <w:marTop w:val="0"/>
      <w:marBottom w:val="0"/>
      <w:divBdr>
        <w:top w:val="none" w:sz="0" w:space="0" w:color="auto"/>
        <w:left w:val="none" w:sz="0" w:space="0" w:color="auto"/>
        <w:bottom w:val="none" w:sz="0" w:space="0" w:color="auto"/>
        <w:right w:val="none" w:sz="0" w:space="0" w:color="auto"/>
      </w:divBdr>
    </w:div>
    <w:div w:id="845247121">
      <w:marLeft w:val="480"/>
      <w:marRight w:val="0"/>
      <w:marTop w:val="0"/>
      <w:marBottom w:val="0"/>
      <w:divBdr>
        <w:top w:val="none" w:sz="0" w:space="0" w:color="auto"/>
        <w:left w:val="none" w:sz="0" w:space="0" w:color="auto"/>
        <w:bottom w:val="none" w:sz="0" w:space="0" w:color="auto"/>
        <w:right w:val="none" w:sz="0" w:space="0" w:color="auto"/>
      </w:divBdr>
    </w:div>
    <w:div w:id="845285190">
      <w:marLeft w:val="480"/>
      <w:marRight w:val="0"/>
      <w:marTop w:val="0"/>
      <w:marBottom w:val="0"/>
      <w:divBdr>
        <w:top w:val="none" w:sz="0" w:space="0" w:color="auto"/>
        <w:left w:val="none" w:sz="0" w:space="0" w:color="auto"/>
        <w:bottom w:val="none" w:sz="0" w:space="0" w:color="auto"/>
        <w:right w:val="none" w:sz="0" w:space="0" w:color="auto"/>
      </w:divBdr>
    </w:div>
    <w:div w:id="845285589">
      <w:marLeft w:val="480"/>
      <w:marRight w:val="0"/>
      <w:marTop w:val="0"/>
      <w:marBottom w:val="0"/>
      <w:divBdr>
        <w:top w:val="none" w:sz="0" w:space="0" w:color="auto"/>
        <w:left w:val="none" w:sz="0" w:space="0" w:color="auto"/>
        <w:bottom w:val="none" w:sz="0" w:space="0" w:color="auto"/>
        <w:right w:val="none" w:sz="0" w:space="0" w:color="auto"/>
      </w:divBdr>
    </w:div>
    <w:div w:id="845440082">
      <w:marLeft w:val="480"/>
      <w:marRight w:val="0"/>
      <w:marTop w:val="0"/>
      <w:marBottom w:val="0"/>
      <w:divBdr>
        <w:top w:val="none" w:sz="0" w:space="0" w:color="auto"/>
        <w:left w:val="none" w:sz="0" w:space="0" w:color="auto"/>
        <w:bottom w:val="none" w:sz="0" w:space="0" w:color="auto"/>
        <w:right w:val="none" w:sz="0" w:space="0" w:color="auto"/>
      </w:divBdr>
    </w:div>
    <w:div w:id="845441573">
      <w:marLeft w:val="480"/>
      <w:marRight w:val="0"/>
      <w:marTop w:val="0"/>
      <w:marBottom w:val="0"/>
      <w:divBdr>
        <w:top w:val="none" w:sz="0" w:space="0" w:color="auto"/>
        <w:left w:val="none" w:sz="0" w:space="0" w:color="auto"/>
        <w:bottom w:val="none" w:sz="0" w:space="0" w:color="auto"/>
        <w:right w:val="none" w:sz="0" w:space="0" w:color="auto"/>
      </w:divBdr>
    </w:div>
    <w:div w:id="845481114">
      <w:marLeft w:val="480"/>
      <w:marRight w:val="0"/>
      <w:marTop w:val="0"/>
      <w:marBottom w:val="0"/>
      <w:divBdr>
        <w:top w:val="none" w:sz="0" w:space="0" w:color="auto"/>
        <w:left w:val="none" w:sz="0" w:space="0" w:color="auto"/>
        <w:bottom w:val="none" w:sz="0" w:space="0" w:color="auto"/>
        <w:right w:val="none" w:sz="0" w:space="0" w:color="auto"/>
      </w:divBdr>
    </w:div>
    <w:div w:id="845676689">
      <w:marLeft w:val="480"/>
      <w:marRight w:val="0"/>
      <w:marTop w:val="0"/>
      <w:marBottom w:val="0"/>
      <w:divBdr>
        <w:top w:val="none" w:sz="0" w:space="0" w:color="auto"/>
        <w:left w:val="none" w:sz="0" w:space="0" w:color="auto"/>
        <w:bottom w:val="none" w:sz="0" w:space="0" w:color="auto"/>
        <w:right w:val="none" w:sz="0" w:space="0" w:color="auto"/>
      </w:divBdr>
    </w:div>
    <w:div w:id="845703990">
      <w:marLeft w:val="480"/>
      <w:marRight w:val="0"/>
      <w:marTop w:val="0"/>
      <w:marBottom w:val="0"/>
      <w:divBdr>
        <w:top w:val="none" w:sz="0" w:space="0" w:color="auto"/>
        <w:left w:val="none" w:sz="0" w:space="0" w:color="auto"/>
        <w:bottom w:val="none" w:sz="0" w:space="0" w:color="auto"/>
        <w:right w:val="none" w:sz="0" w:space="0" w:color="auto"/>
      </w:divBdr>
    </w:div>
    <w:div w:id="845748861">
      <w:marLeft w:val="480"/>
      <w:marRight w:val="0"/>
      <w:marTop w:val="0"/>
      <w:marBottom w:val="0"/>
      <w:divBdr>
        <w:top w:val="none" w:sz="0" w:space="0" w:color="auto"/>
        <w:left w:val="none" w:sz="0" w:space="0" w:color="auto"/>
        <w:bottom w:val="none" w:sz="0" w:space="0" w:color="auto"/>
        <w:right w:val="none" w:sz="0" w:space="0" w:color="auto"/>
      </w:divBdr>
    </w:div>
    <w:div w:id="846211441">
      <w:marLeft w:val="480"/>
      <w:marRight w:val="0"/>
      <w:marTop w:val="0"/>
      <w:marBottom w:val="0"/>
      <w:divBdr>
        <w:top w:val="none" w:sz="0" w:space="0" w:color="auto"/>
        <w:left w:val="none" w:sz="0" w:space="0" w:color="auto"/>
        <w:bottom w:val="none" w:sz="0" w:space="0" w:color="auto"/>
        <w:right w:val="none" w:sz="0" w:space="0" w:color="auto"/>
      </w:divBdr>
    </w:div>
    <w:div w:id="846601580">
      <w:marLeft w:val="480"/>
      <w:marRight w:val="0"/>
      <w:marTop w:val="0"/>
      <w:marBottom w:val="0"/>
      <w:divBdr>
        <w:top w:val="none" w:sz="0" w:space="0" w:color="auto"/>
        <w:left w:val="none" w:sz="0" w:space="0" w:color="auto"/>
        <w:bottom w:val="none" w:sz="0" w:space="0" w:color="auto"/>
        <w:right w:val="none" w:sz="0" w:space="0" w:color="auto"/>
      </w:divBdr>
    </w:div>
    <w:div w:id="846671365">
      <w:marLeft w:val="480"/>
      <w:marRight w:val="0"/>
      <w:marTop w:val="0"/>
      <w:marBottom w:val="0"/>
      <w:divBdr>
        <w:top w:val="none" w:sz="0" w:space="0" w:color="auto"/>
        <w:left w:val="none" w:sz="0" w:space="0" w:color="auto"/>
        <w:bottom w:val="none" w:sz="0" w:space="0" w:color="auto"/>
        <w:right w:val="none" w:sz="0" w:space="0" w:color="auto"/>
      </w:divBdr>
    </w:div>
    <w:div w:id="846821509">
      <w:marLeft w:val="480"/>
      <w:marRight w:val="0"/>
      <w:marTop w:val="0"/>
      <w:marBottom w:val="0"/>
      <w:divBdr>
        <w:top w:val="none" w:sz="0" w:space="0" w:color="auto"/>
        <w:left w:val="none" w:sz="0" w:space="0" w:color="auto"/>
        <w:bottom w:val="none" w:sz="0" w:space="0" w:color="auto"/>
        <w:right w:val="none" w:sz="0" w:space="0" w:color="auto"/>
      </w:divBdr>
    </w:div>
    <w:div w:id="846863855">
      <w:marLeft w:val="480"/>
      <w:marRight w:val="0"/>
      <w:marTop w:val="0"/>
      <w:marBottom w:val="0"/>
      <w:divBdr>
        <w:top w:val="none" w:sz="0" w:space="0" w:color="auto"/>
        <w:left w:val="none" w:sz="0" w:space="0" w:color="auto"/>
        <w:bottom w:val="none" w:sz="0" w:space="0" w:color="auto"/>
        <w:right w:val="none" w:sz="0" w:space="0" w:color="auto"/>
      </w:divBdr>
    </w:div>
    <w:div w:id="846868192">
      <w:marLeft w:val="480"/>
      <w:marRight w:val="0"/>
      <w:marTop w:val="0"/>
      <w:marBottom w:val="0"/>
      <w:divBdr>
        <w:top w:val="none" w:sz="0" w:space="0" w:color="auto"/>
        <w:left w:val="none" w:sz="0" w:space="0" w:color="auto"/>
        <w:bottom w:val="none" w:sz="0" w:space="0" w:color="auto"/>
        <w:right w:val="none" w:sz="0" w:space="0" w:color="auto"/>
      </w:divBdr>
    </w:div>
    <w:div w:id="846869991">
      <w:marLeft w:val="480"/>
      <w:marRight w:val="0"/>
      <w:marTop w:val="0"/>
      <w:marBottom w:val="0"/>
      <w:divBdr>
        <w:top w:val="none" w:sz="0" w:space="0" w:color="auto"/>
        <w:left w:val="none" w:sz="0" w:space="0" w:color="auto"/>
        <w:bottom w:val="none" w:sz="0" w:space="0" w:color="auto"/>
        <w:right w:val="none" w:sz="0" w:space="0" w:color="auto"/>
      </w:divBdr>
    </w:div>
    <w:div w:id="846947089">
      <w:marLeft w:val="480"/>
      <w:marRight w:val="0"/>
      <w:marTop w:val="0"/>
      <w:marBottom w:val="0"/>
      <w:divBdr>
        <w:top w:val="none" w:sz="0" w:space="0" w:color="auto"/>
        <w:left w:val="none" w:sz="0" w:space="0" w:color="auto"/>
        <w:bottom w:val="none" w:sz="0" w:space="0" w:color="auto"/>
        <w:right w:val="none" w:sz="0" w:space="0" w:color="auto"/>
      </w:divBdr>
    </w:div>
    <w:div w:id="846989930">
      <w:marLeft w:val="480"/>
      <w:marRight w:val="0"/>
      <w:marTop w:val="0"/>
      <w:marBottom w:val="0"/>
      <w:divBdr>
        <w:top w:val="none" w:sz="0" w:space="0" w:color="auto"/>
        <w:left w:val="none" w:sz="0" w:space="0" w:color="auto"/>
        <w:bottom w:val="none" w:sz="0" w:space="0" w:color="auto"/>
        <w:right w:val="none" w:sz="0" w:space="0" w:color="auto"/>
      </w:divBdr>
    </w:div>
    <w:div w:id="847017840">
      <w:marLeft w:val="480"/>
      <w:marRight w:val="0"/>
      <w:marTop w:val="0"/>
      <w:marBottom w:val="0"/>
      <w:divBdr>
        <w:top w:val="none" w:sz="0" w:space="0" w:color="auto"/>
        <w:left w:val="none" w:sz="0" w:space="0" w:color="auto"/>
        <w:bottom w:val="none" w:sz="0" w:space="0" w:color="auto"/>
        <w:right w:val="none" w:sz="0" w:space="0" w:color="auto"/>
      </w:divBdr>
    </w:div>
    <w:div w:id="847066406">
      <w:marLeft w:val="480"/>
      <w:marRight w:val="0"/>
      <w:marTop w:val="0"/>
      <w:marBottom w:val="0"/>
      <w:divBdr>
        <w:top w:val="none" w:sz="0" w:space="0" w:color="auto"/>
        <w:left w:val="none" w:sz="0" w:space="0" w:color="auto"/>
        <w:bottom w:val="none" w:sz="0" w:space="0" w:color="auto"/>
        <w:right w:val="none" w:sz="0" w:space="0" w:color="auto"/>
      </w:divBdr>
    </w:div>
    <w:div w:id="847133588">
      <w:marLeft w:val="480"/>
      <w:marRight w:val="0"/>
      <w:marTop w:val="0"/>
      <w:marBottom w:val="0"/>
      <w:divBdr>
        <w:top w:val="none" w:sz="0" w:space="0" w:color="auto"/>
        <w:left w:val="none" w:sz="0" w:space="0" w:color="auto"/>
        <w:bottom w:val="none" w:sz="0" w:space="0" w:color="auto"/>
        <w:right w:val="none" w:sz="0" w:space="0" w:color="auto"/>
      </w:divBdr>
    </w:div>
    <w:div w:id="847250430">
      <w:marLeft w:val="480"/>
      <w:marRight w:val="0"/>
      <w:marTop w:val="0"/>
      <w:marBottom w:val="0"/>
      <w:divBdr>
        <w:top w:val="none" w:sz="0" w:space="0" w:color="auto"/>
        <w:left w:val="none" w:sz="0" w:space="0" w:color="auto"/>
        <w:bottom w:val="none" w:sz="0" w:space="0" w:color="auto"/>
        <w:right w:val="none" w:sz="0" w:space="0" w:color="auto"/>
      </w:divBdr>
    </w:div>
    <w:div w:id="847255923">
      <w:marLeft w:val="480"/>
      <w:marRight w:val="0"/>
      <w:marTop w:val="0"/>
      <w:marBottom w:val="0"/>
      <w:divBdr>
        <w:top w:val="none" w:sz="0" w:space="0" w:color="auto"/>
        <w:left w:val="none" w:sz="0" w:space="0" w:color="auto"/>
        <w:bottom w:val="none" w:sz="0" w:space="0" w:color="auto"/>
        <w:right w:val="none" w:sz="0" w:space="0" w:color="auto"/>
      </w:divBdr>
    </w:div>
    <w:div w:id="847330410">
      <w:marLeft w:val="480"/>
      <w:marRight w:val="0"/>
      <w:marTop w:val="0"/>
      <w:marBottom w:val="0"/>
      <w:divBdr>
        <w:top w:val="none" w:sz="0" w:space="0" w:color="auto"/>
        <w:left w:val="none" w:sz="0" w:space="0" w:color="auto"/>
        <w:bottom w:val="none" w:sz="0" w:space="0" w:color="auto"/>
        <w:right w:val="none" w:sz="0" w:space="0" w:color="auto"/>
      </w:divBdr>
    </w:div>
    <w:div w:id="847333545">
      <w:marLeft w:val="480"/>
      <w:marRight w:val="0"/>
      <w:marTop w:val="0"/>
      <w:marBottom w:val="0"/>
      <w:divBdr>
        <w:top w:val="none" w:sz="0" w:space="0" w:color="auto"/>
        <w:left w:val="none" w:sz="0" w:space="0" w:color="auto"/>
        <w:bottom w:val="none" w:sz="0" w:space="0" w:color="auto"/>
        <w:right w:val="none" w:sz="0" w:space="0" w:color="auto"/>
      </w:divBdr>
    </w:div>
    <w:div w:id="847403779">
      <w:marLeft w:val="480"/>
      <w:marRight w:val="0"/>
      <w:marTop w:val="0"/>
      <w:marBottom w:val="0"/>
      <w:divBdr>
        <w:top w:val="none" w:sz="0" w:space="0" w:color="auto"/>
        <w:left w:val="none" w:sz="0" w:space="0" w:color="auto"/>
        <w:bottom w:val="none" w:sz="0" w:space="0" w:color="auto"/>
        <w:right w:val="none" w:sz="0" w:space="0" w:color="auto"/>
      </w:divBdr>
    </w:div>
    <w:div w:id="847405440">
      <w:marLeft w:val="480"/>
      <w:marRight w:val="0"/>
      <w:marTop w:val="0"/>
      <w:marBottom w:val="0"/>
      <w:divBdr>
        <w:top w:val="none" w:sz="0" w:space="0" w:color="auto"/>
        <w:left w:val="none" w:sz="0" w:space="0" w:color="auto"/>
        <w:bottom w:val="none" w:sz="0" w:space="0" w:color="auto"/>
        <w:right w:val="none" w:sz="0" w:space="0" w:color="auto"/>
      </w:divBdr>
    </w:div>
    <w:div w:id="847669771">
      <w:marLeft w:val="480"/>
      <w:marRight w:val="0"/>
      <w:marTop w:val="0"/>
      <w:marBottom w:val="0"/>
      <w:divBdr>
        <w:top w:val="none" w:sz="0" w:space="0" w:color="auto"/>
        <w:left w:val="none" w:sz="0" w:space="0" w:color="auto"/>
        <w:bottom w:val="none" w:sz="0" w:space="0" w:color="auto"/>
        <w:right w:val="none" w:sz="0" w:space="0" w:color="auto"/>
      </w:divBdr>
    </w:div>
    <w:div w:id="847865570">
      <w:marLeft w:val="480"/>
      <w:marRight w:val="0"/>
      <w:marTop w:val="0"/>
      <w:marBottom w:val="0"/>
      <w:divBdr>
        <w:top w:val="none" w:sz="0" w:space="0" w:color="auto"/>
        <w:left w:val="none" w:sz="0" w:space="0" w:color="auto"/>
        <w:bottom w:val="none" w:sz="0" w:space="0" w:color="auto"/>
        <w:right w:val="none" w:sz="0" w:space="0" w:color="auto"/>
      </w:divBdr>
    </w:div>
    <w:div w:id="848061739">
      <w:marLeft w:val="480"/>
      <w:marRight w:val="0"/>
      <w:marTop w:val="0"/>
      <w:marBottom w:val="0"/>
      <w:divBdr>
        <w:top w:val="none" w:sz="0" w:space="0" w:color="auto"/>
        <w:left w:val="none" w:sz="0" w:space="0" w:color="auto"/>
        <w:bottom w:val="none" w:sz="0" w:space="0" w:color="auto"/>
        <w:right w:val="none" w:sz="0" w:space="0" w:color="auto"/>
      </w:divBdr>
    </w:div>
    <w:div w:id="848445653">
      <w:marLeft w:val="480"/>
      <w:marRight w:val="0"/>
      <w:marTop w:val="0"/>
      <w:marBottom w:val="0"/>
      <w:divBdr>
        <w:top w:val="none" w:sz="0" w:space="0" w:color="auto"/>
        <w:left w:val="none" w:sz="0" w:space="0" w:color="auto"/>
        <w:bottom w:val="none" w:sz="0" w:space="0" w:color="auto"/>
        <w:right w:val="none" w:sz="0" w:space="0" w:color="auto"/>
      </w:divBdr>
    </w:div>
    <w:div w:id="848450216">
      <w:marLeft w:val="480"/>
      <w:marRight w:val="0"/>
      <w:marTop w:val="0"/>
      <w:marBottom w:val="0"/>
      <w:divBdr>
        <w:top w:val="none" w:sz="0" w:space="0" w:color="auto"/>
        <w:left w:val="none" w:sz="0" w:space="0" w:color="auto"/>
        <w:bottom w:val="none" w:sz="0" w:space="0" w:color="auto"/>
        <w:right w:val="none" w:sz="0" w:space="0" w:color="auto"/>
      </w:divBdr>
    </w:div>
    <w:div w:id="848519597">
      <w:marLeft w:val="480"/>
      <w:marRight w:val="0"/>
      <w:marTop w:val="0"/>
      <w:marBottom w:val="0"/>
      <w:divBdr>
        <w:top w:val="none" w:sz="0" w:space="0" w:color="auto"/>
        <w:left w:val="none" w:sz="0" w:space="0" w:color="auto"/>
        <w:bottom w:val="none" w:sz="0" w:space="0" w:color="auto"/>
        <w:right w:val="none" w:sz="0" w:space="0" w:color="auto"/>
      </w:divBdr>
    </w:div>
    <w:div w:id="848563789">
      <w:marLeft w:val="480"/>
      <w:marRight w:val="0"/>
      <w:marTop w:val="0"/>
      <w:marBottom w:val="0"/>
      <w:divBdr>
        <w:top w:val="none" w:sz="0" w:space="0" w:color="auto"/>
        <w:left w:val="none" w:sz="0" w:space="0" w:color="auto"/>
        <w:bottom w:val="none" w:sz="0" w:space="0" w:color="auto"/>
        <w:right w:val="none" w:sz="0" w:space="0" w:color="auto"/>
      </w:divBdr>
    </w:div>
    <w:div w:id="848645306">
      <w:marLeft w:val="480"/>
      <w:marRight w:val="0"/>
      <w:marTop w:val="0"/>
      <w:marBottom w:val="0"/>
      <w:divBdr>
        <w:top w:val="none" w:sz="0" w:space="0" w:color="auto"/>
        <w:left w:val="none" w:sz="0" w:space="0" w:color="auto"/>
        <w:bottom w:val="none" w:sz="0" w:space="0" w:color="auto"/>
        <w:right w:val="none" w:sz="0" w:space="0" w:color="auto"/>
      </w:divBdr>
    </w:div>
    <w:div w:id="848720622">
      <w:marLeft w:val="480"/>
      <w:marRight w:val="0"/>
      <w:marTop w:val="0"/>
      <w:marBottom w:val="0"/>
      <w:divBdr>
        <w:top w:val="none" w:sz="0" w:space="0" w:color="auto"/>
        <w:left w:val="none" w:sz="0" w:space="0" w:color="auto"/>
        <w:bottom w:val="none" w:sz="0" w:space="0" w:color="auto"/>
        <w:right w:val="none" w:sz="0" w:space="0" w:color="auto"/>
      </w:divBdr>
    </w:div>
    <w:div w:id="848760926">
      <w:marLeft w:val="480"/>
      <w:marRight w:val="0"/>
      <w:marTop w:val="0"/>
      <w:marBottom w:val="0"/>
      <w:divBdr>
        <w:top w:val="none" w:sz="0" w:space="0" w:color="auto"/>
        <w:left w:val="none" w:sz="0" w:space="0" w:color="auto"/>
        <w:bottom w:val="none" w:sz="0" w:space="0" w:color="auto"/>
        <w:right w:val="none" w:sz="0" w:space="0" w:color="auto"/>
      </w:divBdr>
    </w:div>
    <w:div w:id="848954509">
      <w:marLeft w:val="480"/>
      <w:marRight w:val="0"/>
      <w:marTop w:val="0"/>
      <w:marBottom w:val="0"/>
      <w:divBdr>
        <w:top w:val="none" w:sz="0" w:space="0" w:color="auto"/>
        <w:left w:val="none" w:sz="0" w:space="0" w:color="auto"/>
        <w:bottom w:val="none" w:sz="0" w:space="0" w:color="auto"/>
        <w:right w:val="none" w:sz="0" w:space="0" w:color="auto"/>
      </w:divBdr>
    </w:div>
    <w:div w:id="849025243">
      <w:marLeft w:val="480"/>
      <w:marRight w:val="0"/>
      <w:marTop w:val="0"/>
      <w:marBottom w:val="0"/>
      <w:divBdr>
        <w:top w:val="none" w:sz="0" w:space="0" w:color="auto"/>
        <w:left w:val="none" w:sz="0" w:space="0" w:color="auto"/>
        <w:bottom w:val="none" w:sz="0" w:space="0" w:color="auto"/>
        <w:right w:val="none" w:sz="0" w:space="0" w:color="auto"/>
      </w:divBdr>
    </w:div>
    <w:div w:id="849175299">
      <w:marLeft w:val="480"/>
      <w:marRight w:val="0"/>
      <w:marTop w:val="0"/>
      <w:marBottom w:val="0"/>
      <w:divBdr>
        <w:top w:val="none" w:sz="0" w:space="0" w:color="auto"/>
        <w:left w:val="none" w:sz="0" w:space="0" w:color="auto"/>
        <w:bottom w:val="none" w:sz="0" w:space="0" w:color="auto"/>
        <w:right w:val="none" w:sz="0" w:space="0" w:color="auto"/>
      </w:divBdr>
    </w:div>
    <w:div w:id="849176943">
      <w:marLeft w:val="480"/>
      <w:marRight w:val="0"/>
      <w:marTop w:val="0"/>
      <w:marBottom w:val="0"/>
      <w:divBdr>
        <w:top w:val="none" w:sz="0" w:space="0" w:color="auto"/>
        <w:left w:val="none" w:sz="0" w:space="0" w:color="auto"/>
        <w:bottom w:val="none" w:sz="0" w:space="0" w:color="auto"/>
        <w:right w:val="none" w:sz="0" w:space="0" w:color="auto"/>
      </w:divBdr>
    </w:div>
    <w:div w:id="849181079">
      <w:marLeft w:val="480"/>
      <w:marRight w:val="0"/>
      <w:marTop w:val="0"/>
      <w:marBottom w:val="0"/>
      <w:divBdr>
        <w:top w:val="none" w:sz="0" w:space="0" w:color="auto"/>
        <w:left w:val="none" w:sz="0" w:space="0" w:color="auto"/>
        <w:bottom w:val="none" w:sz="0" w:space="0" w:color="auto"/>
        <w:right w:val="none" w:sz="0" w:space="0" w:color="auto"/>
      </w:divBdr>
    </w:div>
    <w:div w:id="849370861">
      <w:marLeft w:val="480"/>
      <w:marRight w:val="0"/>
      <w:marTop w:val="0"/>
      <w:marBottom w:val="0"/>
      <w:divBdr>
        <w:top w:val="none" w:sz="0" w:space="0" w:color="auto"/>
        <w:left w:val="none" w:sz="0" w:space="0" w:color="auto"/>
        <w:bottom w:val="none" w:sz="0" w:space="0" w:color="auto"/>
        <w:right w:val="none" w:sz="0" w:space="0" w:color="auto"/>
      </w:divBdr>
    </w:div>
    <w:div w:id="849561448">
      <w:marLeft w:val="480"/>
      <w:marRight w:val="0"/>
      <w:marTop w:val="0"/>
      <w:marBottom w:val="0"/>
      <w:divBdr>
        <w:top w:val="none" w:sz="0" w:space="0" w:color="auto"/>
        <w:left w:val="none" w:sz="0" w:space="0" w:color="auto"/>
        <w:bottom w:val="none" w:sz="0" w:space="0" w:color="auto"/>
        <w:right w:val="none" w:sz="0" w:space="0" w:color="auto"/>
      </w:divBdr>
    </w:div>
    <w:div w:id="849564026">
      <w:marLeft w:val="480"/>
      <w:marRight w:val="0"/>
      <w:marTop w:val="0"/>
      <w:marBottom w:val="0"/>
      <w:divBdr>
        <w:top w:val="none" w:sz="0" w:space="0" w:color="auto"/>
        <w:left w:val="none" w:sz="0" w:space="0" w:color="auto"/>
        <w:bottom w:val="none" w:sz="0" w:space="0" w:color="auto"/>
        <w:right w:val="none" w:sz="0" w:space="0" w:color="auto"/>
      </w:divBdr>
    </w:div>
    <w:div w:id="849877975">
      <w:marLeft w:val="480"/>
      <w:marRight w:val="0"/>
      <w:marTop w:val="0"/>
      <w:marBottom w:val="0"/>
      <w:divBdr>
        <w:top w:val="none" w:sz="0" w:space="0" w:color="auto"/>
        <w:left w:val="none" w:sz="0" w:space="0" w:color="auto"/>
        <w:bottom w:val="none" w:sz="0" w:space="0" w:color="auto"/>
        <w:right w:val="none" w:sz="0" w:space="0" w:color="auto"/>
      </w:divBdr>
    </w:div>
    <w:div w:id="849950651">
      <w:marLeft w:val="480"/>
      <w:marRight w:val="0"/>
      <w:marTop w:val="0"/>
      <w:marBottom w:val="0"/>
      <w:divBdr>
        <w:top w:val="none" w:sz="0" w:space="0" w:color="auto"/>
        <w:left w:val="none" w:sz="0" w:space="0" w:color="auto"/>
        <w:bottom w:val="none" w:sz="0" w:space="0" w:color="auto"/>
        <w:right w:val="none" w:sz="0" w:space="0" w:color="auto"/>
      </w:divBdr>
    </w:div>
    <w:div w:id="849956290">
      <w:marLeft w:val="480"/>
      <w:marRight w:val="0"/>
      <w:marTop w:val="0"/>
      <w:marBottom w:val="0"/>
      <w:divBdr>
        <w:top w:val="none" w:sz="0" w:space="0" w:color="auto"/>
        <w:left w:val="none" w:sz="0" w:space="0" w:color="auto"/>
        <w:bottom w:val="none" w:sz="0" w:space="0" w:color="auto"/>
        <w:right w:val="none" w:sz="0" w:space="0" w:color="auto"/>
      </w:divBdr>
    </w:div>
    <w:div w:id="850025682">
      <w:marLeft w:val="480"/>
      <w:marRight w:val="0"/>
      <w:marTop w:val="0"/>
      <w:marBottom w:val="0"/>
      <w:divBdr>
        <w:top w:val="none" w:sz="0" w:space="0" w:color="auto"/>
        <w:left w:val="none" w:sz="0" w:space="0" w:color="auto"/>
        <w:bottom w:val="none" w:sz="0" w:space="0" w:color="auto"/>
        <w:right w:val="none" w:sz="0" w:space="0" w:color="auto"/>
      </w:divBdr>
    </w:div>
    <w:div w:id="850141578">
      <w:marLeft w:val="480"/>
      <w:marRight w:val="0"/>
      <w:marTop w:val="0"/>
      <w:marBottom w:val="0"/>
      <w:divBdr>
        <w:top w:val="none" w:sz="0" w:space="0" w:color="auto"/>
        <w:left w:val="none" w:sz="0" w:space="0" w:color="auto"/>
        <w:bottom w:val="none" w:sz="0" w:space="0" w:color="auto"/>
        <w:right w:val="none" w:sz="0" w:space="0" w:color="auto"/>
      </w:divBdr>
    </w:div>
    <w:div w:id="850142029">
      <w:marLeft w:val="480"/>
      <w:marRight w:val="0"/>
      <w:marTop w:val="0"/>
      <w:marBottom w:val="0"/>
      <w:divBdr>
        <w:top w:val="none" w:sz="0" w:space="0" w:color="auto"/>
        <w:left w:val="none" w:sz="0" w:space="0" w:color="auto"/>
        <w:bottom w:val="none" w:sz="0" w:space="0" w:color="auto"/>
        <w:right w:val="none" w:sz="0" w:space="0" w:color="auto"/>
      </w:divBdr>
    </w:div>
    <w:div w:id="850142297">
      <w:marLeft w:val="480"/>
      <w:marRight w:val="0"/>
      <w:marTop w:val="0"/>
      <w:marBottom w:val="0"/>
      <w:divBdr>
        <w:top w:val="none" w:sz="0" w:space="0" w:color="auto"/>
        <w:left w:val="none" w:sz="0" w:space="0" w:color="auto"/>
        <w:bottom w:val="none" w:sz="0" w:space="0" w:color="auto"/>
        <w:right w:val="none" w:sz="0" w:space="0" w:color="auto"/>
      </w:divBdr>
    </w:div>
    <w:div w:id="850337644">
      <w:marLeft w:val="480"/>
      <w:marRight w:val="0"/>
      <w:marTop w:val="0"/>
      <w:marBottom w:val="0"/>
      <w:divBdr>
        <w:top w:val="none" w:sz="0" w:space="0" w:color="auto"/>
        <w:left w:val="none" w:sz="0" w:space="0" w:color="auto"/>
        <w:bottom w:val="none" w:sz="0" w:space="0" w:color="auto"/>
        <w:right w:val="none" w:sz="0" w:space="0" w:color="auto"/>
      </w:divBdr>
    </w:div>
    <w:div w:id="850410350">
      <w:marLeft w:val="480"/>
      <w:marRight w:val="0"/>
      <w:marTop w:val="0"/>
      <w:marBottom w:val="0"/>
      <w:divBdr>
        <w:top w:val="none" w:sz="0" w:space="0" w:color="auto"/>
        <w:left w:val="none" w:sz="0" w:space="0" w:color="auto"/>
        <w:bottom w:val="none" w:sz="0" w:space="0" w:color="auto"/>
        <w:right w:val="none" w:sz="0" w:space="0" w:color="auto"/>
      </w:divBdr>
    </w:div>
    <w:div w:id="850413372">
      <w:marLeft w:val="480"/>
      <w:marRight w:val="0"/>
      <w:marTop w:val="0"/>
      <w:marBottom w:val="0"/>
      <w:divBdr>
        <w:top w:val="none" w:sz="0" w:space="0" w:color="auto"/>
        <w:left w:val="none" w:sz="0" w:space="0" w:color="auto"/>
        <w:bottom w:val="none" w:sz="0" w:space="0" w:color="auto"/>
        <w:right w:val="none" w:sz="0" w:space="0" w:color="auto"/>
      </w:divBdr>
    </w:div>
    <w:div w:id="850417184">
      <w:marLeft w:val="480"/>
      <w:marRight w:val="0"/>
      <w:marTop w:val="0"/>
      <w:marBottom w:val="0"/>
      <w:divBdr>
        <w:top w:val="none" w:sz="0" w:space="0" w:color="auto"/>
        <w:left w:val="none" w:sz="0" w:space="0" w:color="auto"/>
        <w:bottom w:val="none" w:sz="0" w:space="0" w:color="auto"/>
        <w:right w:val="none" w:sz="0" w:space="0" w:color="auto"/>
      </w:divBdr>
    </w:div>
    <w:div w:id="850418135">
      <w:marLeft w:val="480"/>
      <w:marRight w:val="0"/>
      <w:marTop w:val="0"/>
      <w:marBottom w:val="0"/>
      <w:divBdr>
        <w:top w:val="none" w:sz="0" w:space="0" w:color="auto"/>
        <w:left w:val="none" w:sz="0" w:space="0" w:color="auto"/>
        <w:bottom w:val="none" w:sz="0" w:space="0" w:color="auto"/>
        <w:right w:val="none" w:sz="0" w:space="0" w:color="auto"/>
      </w:divBdr>
    </w:div>
    <w:div w:id="850608725">
      <w:marLeft w:val="480"/>
      <w:marRight w:val="0"/>
      <w:marTop w:val="0"/>
      <w:marBottom w:val="0"/>
      <w:divBdr>
        <w:top w:val="none" w:sz="0" w:space="0" w:color="auto"/>
        <w:left w:val="none" w:sz="0" w:space="0" w:color="auto"/>
        <w:bottom w:val="none" w:sz="0" w:space="0" w:color="auto"/>
        <w:right w:val="none" w:sz="0" w:space="0" w:color="auto"/>
      </w:divBdr>
    </w:div>
    <w:div w:id="850755116">
      <w:marLeft w:val="480"/>
      <w:marRight w:val="0"/>
      <w:marTop w:val="0"/>
      <w:marBottom w:val="0"/>
      <w:divBdr>
        <w:top w:val="none" w:sz="0" w:space="0" w:color="auto"/>
        <w:left w:val="none" w:sz="0" w:space="0" w:color="auto"/>
        <w:bottom w:val="none" w:sz="0" w:space="0" w:color="auto"/>
        <w:right w:val="none" w:sz="0" w:space="0" w:color="auto"/>
      </w:divBdr>
    </w:div>
    <w:div w:id="850797270">
      <w:marLeft w:val="480"/>
      <w:marRight w:val="0"/>
      <w:marTop w:val="0"/>
      <w:marBottom w:val="0"/>
      <w:divBdr>
        <w:top w:val="none" w:sz="0" w:space="0" w:color="auto"/>
        <w:left w:val="none" w:sz="0" w:space="0" w:color="auto"/>
        <w:bottom w:val="none" w:sz="0" w:space="0" w:color="auto"/>
        <w:right w:val="none" w:sz="0" w:space="0" w:color="auto"/>
      </w:divBdr>
    </w:div>
    <w:div w:id="850877911">
      <w:marLeft w:val="480"/>
      <w:marRight w:val="0"/>
      <w:marTop w:val="0"/>
      <w:marBottom w:val="0"/>
      <w:divBdr>
        <w:top w:val="none" w:sz="0" w:space="0" w:color="auto"/>
        <w:left w:val="none" w:sz="0" w:space="0" w:color="auto"/>
        <w:bottom w:val="none" w:sz="0" w:space="0" w:color="auto"/>
        <w:right w:val="none" w:sz="0" w:space="0" w:color="auto"/>
      </w:divBdr>
    </w:div>
    <w:div w:id="850878090">
      <w:marLeft w:val="480"/>
      <w:marRight w:val="0"/>
      <w:marTop w:val="0"/>
      <w:marBottom w:val="0"/>
      <w:divBdr>
        <w:top w:val="none" w:sz="0" w:space="0" w:color="auto"/>
        <w:left w:val="none" w:sz="0" w:space="0" w:color="auto"/>
        <w:bottom w:val="none" w:sz="0" w:space="0" w:color="auto"/>
        <w:right w:val="none" w:sz="0" w:space="0" w:color="auto"/>
      </w:divBdr>
    </w:div>
    <w:div w:id="850948585">
      <w:marLeft w:val="480"/>
      <w:marRight w:val="0"/>
      <w:marTop w:val="0"/>
      <w:marBottom w:val="0"/>
      <w:divBdr>
        <w:top w:val="none" w:sz="0" w:space="0" w:color="auto"/>
        <w:left w:val="none" w:sz="0" w:space="0" w:color="auto"/>
        <w:bottom w:val="none" w:sz="0" w:space="0" w:color="auto"/>
        <w:right w:val="none" w:sz="0" w:space="0" w:color="auto"/>
      </w:divBdr>
    </w:div>
    <w:div w:id="851068355">
      <w:marLeft w:val="480"/>
      <w:marRight w:val="0"/>
      <w:marTop w:val="0"/>
      <w:marBottom w:val="0"/>
      <w:divBdr>
        <w:top w:val="none" w:sz="0" w:space="0" w:color="auto"/>
        <w:left w:val="none" w:sz="0" w:space="0" w:color="auto"/>
        <w:bottom w:val="none" w:sz="0" w:space="0" w:color="auto"/>
        <w:right w:val="none" w:sz="0" w:space="0" w:color="auto"/>
      </w:divBdr>
    </w:div>
    <w:div w:id="851073222">
      <w:marLeft w:val="480"/>
      <w:marRight w:val="0"/>
      <w:marTop w:val="0"/>
      <w:marBottom w:val="0"/>
      <w:divBdr>
        <w:top w:val="none" w:sz="0" w:space="0" w:color="auto"/>
        <w:left w:val="none" w:sz="0" w:space="0" w:color="auto"/>
        <w:bottom w:val="none" w:sz="0" w:space="0" w:color="auto"/>
        <w:right w:val="none" w:sz="0" w:space="0" w:color="auto"/>
      </w:divBdr>
    </w:div>
    <w:div w:id="851338610">
      <w:marLeft w:val="480"/>
      <w:marRight w:val="0"/>
      <w:marTop w:val="0"/>
      <w:marBottom w:val="0"/>
      <w:divBdr>
        <w:top w:val="none" w:sz="0" w:space="0" w:color="auto"/>
        <w:left w:val="none" w:sz="0" w:space="0" w:color="auto"/>
        <w:bottom w:val="none" w:sz="0" w:space="0" w:color="auto"/>
        <w:right w:val="none" w:sz="0" w:space="0" w:color="auto"/>
      </w:divBdr>
    </w:div>
    <w:div w:id="851341711">
      <w:marLeft w:val="480"/>
      <w:marRight w:val="0"/>
      <w:marTop w:val="0"/>
      <w:marBottom w:val="0"/>
      <w:divBdr>
        <w:top w:val="none" w:sz="0" w:space="0" w:color="auto"/>
        <w:left w:val="none" w:sz="0" w:space="0" w:color="auto"/>
        <w:bottom w:val="none" w:sz="0" w:space="0" w:color="auto"/>
        <w:right w:val="none" w:sz="0" w:space="0" w:color="auto"/>
      </w:divBdr>
    </w:div>
    <w:div w:id="851381766">
      <w:marLeft w:val="480"/>
      <w:marRight w:val="0"/>
      <w:marTop w:val="0"/>
      <w:marBottom w:val="0"/>
      <w:divBdr>
        <w:top w:val="none" w:sz="0" w:space="0" w:color="auto"/>
        <w:left w:val="none" w:sz="0" w:space="0" w:color="auto"/>
        <w:bottom w:val="none" w:sz="0" w:space="0" w:color="auto"/>
        <w:right w:val="none" w:sz="0" w:space="0" w:color="auto"/>
      </w:divBdr>
    </w:div>
    <w:div w:id="851383179">
      <w:marLeft w:val="480"/>
      <w:marRight w:val="0"/>
      <w:marTop w:val="0"/>
      <w:marBottom w:val="0"/>
      <w:divBdr>
        <w:top w:val="none" w:sz="0" w:space="0" w:color="auto"/>
        <w:left w:val="none" w:sz="0" w:space="0" w:color="auto"/>
        <w:bottom w:val="none" w:sz="0" w:space="0" w:color="auto"/>
        <w:right w:val="none" w:sz="0" w:space="0" w:color="auto"/>
      </w:divBdr>
    </w:div>
    <w:div w:id="851452570">
      <w:marLeft w:val="480"/>
      <w:marRight w:val="0"/>
      <w:marTop w:val="0"/>
      <w:marBottom w:val="0"/>
      <w:divBdr>
        <w:top w:val="none" w:sz="0" w:space="0" w:color="auto"/>
        <w:left w:val="none" w:sz="0" w:space="0" w:color="auto"/>
        <w:bottom w:val="none" w:sz="0" w:space="0" w:color="auto"/>
        <w:right w:val="none" w:sz="0" w:space="0" w:color="auto"/>
      </w:divBdr>
    </w:div>
    <w:div w:id="851453632">
      <w:marLeft w:val="480"/>
      <w:marRight w:val="0"/>
      <w:marTop w:val="0"/>
      <w:marBottom w:val="0"/>
      <w:divBdr>
        <w:top w:val="none" w:sz="0" w:space="0" w:color="auto"/>
        <w:left w:val="none" w:sz="0" w:space="0" w:color="auto"/>
        <w:bottom w:val="none" w:sz="0" w:space="0" w:color="auto"/>
        <w:right w:val="none" w:sz="0" w:space="0" w:color="auto"/>
      </w:divBdr>
    </w:div>
    <w:div w:id="851647190">
      <w:marLeft w:val="480"/>
      <w:marRight w:val="0"/>
      <w:marTop w:val="0"/>
      <w:marBottom w:val="0"/>
      <w:divBdr>
        <w:top w:val="none" w:sz="0" w:space="0" w:color="auto"/>
        <w:left w:val="none" w:sz="0" w:space="0" w:color="auto"/>
        <w:bottom w:val="none" w:sz="0" w:space="0" w:color="auto"/>
        <w:right w:val="none" w:sz="0" w:space="0" w:color="auto"/>
      </w:divBdr>
    </w:div>
    <w:div w:id="851652345">
      <w:marLeft w:val="480"/>
      <w:marRight w:val="0"/>
      <w:marTop w:val="0"/>
      <w:marBottom w:val="0"/>
      <w:divBdr>
        <w:top w:val="none" w:sz="0" w:space="0" w:color="auto"/>
        <w:left w:val="none" w:sz="0" w:space="0" w:color="auto"/>
        <w:bottom w:val="none" w:sz="0" w:space="0" w:color="auto"/>
        <w:right w:val="none" w:sz="0" w:space="0" w:color="auto"/>
      </w:divBdr>
    </w:div>
    <w:div w:id="851725864">
      <w:marLeft w:val="480"/>
      <w:marRight w:val="0"/>
      <w:marTop w:val="0"/>
      <w:marBottom w:val="0"/>
      <w:divBdr>
        <w:top w:val="none" w:sz="0" w:space="0" w:color="auto"/>
        <w:left w:val="none" w:sz="0" w:space="0" w:color="auto"/>
        <w:bottom w:val="none" w:sz="0" w:space="0" w:color="auto"/>
        <w:right w:val="none" w:sz="0" w:space="0" w:color="auto"/>
      </w:divBdr>
    </w:div>
    <w:div w:id="851798579">
      <w:marLeft w:val="480"/>
      <w:marRight w:val="0"/>
      <w:marTop w:val="0"/>
      <w:marBottom w:val="0"/>
      <w:divBdr>
        <w:top w:val="none" w:sz="0" w:space="0" w:color="auto"/>
        <w:left w:val="none" w:sz="0" w:space="0" w:color="auto"/>
        <w:bottom w:val="none" w:sz="0" w:space="0" w:color="auto"/>
        <w:right w:val="none" w:sz="0" w:space="0" w:color="auto"/>
      </w:divBdr>
    </w:div>
    <w:div w:id="851842429">
      <w:marLeft w:val="480"/>
      <w:marRight w:val="0"/>
      <w:marTop w:val="0"/>
      <w:marBottom w:val="0"/>
      <w:divBdr>
        <w:top w:val="none" w:sz="0" w:space="0" w:color="auto"/>
        <w:left w:val="none" w:sz="0" w:space="0" w:color="auto"/>
        <w:bottom w:val="none" w:sz="0" w:space="0" w:color="auto"/>
        <w:right w:val="none" w:sz="0" w:space="0" w:color="auto"/>
      </w:divBdr>
    </w:div>
    <w:div w:id="852188247">
      <w:marLeft w:val="480"/>
      <w:marRight w:val="0"/>
      <w:marTop w:val="0"/>
      <w:marBottom w:val="0"/>
      <w:divBdr>
        <w:top w:val="none" w:sz="0" w:space="0" w:color="auto"/>
        <w:left w:val="none" w:sz="0" w:space="0" w:color="auto"/>
        <w:bottom w:val="none" w:sz="0" w:space="0" w:color="auto"/>
        <w:right w:val="none" w:sz="0" w:space="0" w:color="auto"/>
      </w:divBdr>
    </w:div>
    <w:div w:id="852262297">
      <w:marLeft w:val="480"/>
      <w:marRight w:val="0"/>
      <w:marTop w:val="0"/>
      <w:marBottom w:val="0"/>
      <w:divBdr>
        <w:top w:val="none" w:sz="0" w:space="0" w:color="auto"/>
        <w:left w:val="none" w:sz="0" w:space="0" w:color="auto"/>
        <w:bottom w:val="none" w:sz="0" w:space="0" w:color="auto"/>
        <w:right w:val="none" w:sz="0" w:space="0" w:color="auto"/>
      </w:divBdr>
    </w:div>
    <w:div w:id="852299655">
      <w:marLeft w:val="480"/>
      <w:marRight w:val="0"/>
      <w:marTop w:val="0"/>
      <w:marBottom w:val="0"/>
      <w:divBdr>
        <w:top w:val="none" w:sz="0" w:space="0" w:color="auto"/>
        <w:left w:val="none" w:sz="0" w:space="0" w:color="auto"/>
        <w:bottom w:val="none" w:sz="0" w:space="0" w:color="auto"/>
        <w:right w:val="none" w:sz="0" w:space="0" w:color="auto"/>
      </w:divBdr>
    </w:div>
    <w:div w:id="852450075">
      <w:marLeft w:val="480"/>
      <w:marRight w:val="0"/>
      <w:marTop w:val="0"/>
      <w:marBottom w:val="0"/>
      <w:divBdr>
        <w:top w:val="none" w:sz="0" w:space="0" w:color="auto"/>
        <w:left w:val="none" w:sz="0" w:space="0" w:color="auto"/>
        <w:bottom w:val="none" w:sz="0" w:space="0" w:color="auto"/>
        <w:right w:val="none" w:sz="0" w:space="0" w:color="auto"/>
      </w:divBdr>
    </w:div>
    <w:div w:id="852693059">
      <w:marLeft w:val="480"/>
      <w:marRight w:val="0"/>
      <w:marTop w:val="0"/>
      <w:marBottom w:val="0"/>
      <w:divBdr>
        <w:top w:val="none" w:sz="0" w:space="0" w:color="auto"/>
        <w:left w:val="none" w:sz="0" w:space="0" w:color="auto"/>
        <w:bottom w:val="none" w:sz="0" w:space="0" w:color="auto"/>
        <w:right w:val="none" w:sz="0" w:space="0" w:color="auto"/>
      </w:divBdr>
    </w:div>
    <w:div w:id="852769758">
      <w:marLeft w:val="480"/>
      <w:marRight w:val="0"/>
      <w:marTop w:val="0"/>
      <w:marBottom w:val="0"/>
      <w:divBdr>
        <w:top w:val="none" w:sz="0" w:space="0" w:color="auto"/>
        <w:left w:val="none" w:sz="0" w:space="0" w:color="auto"/>
        <w:bottom w:val="none" w:sz="0" w:space="0" w:color="auto"/>
        <w:right w:val="none" w:sz="0" w:space="0" w:color="auto"/>
      </w:divBdr>
    </w:div>
    <w:div w:id="852770707">
      <w:marLeft w:val="480"/>
      <w:marRight w:val="0"/>
      <w:marTop w:val="0"/>
      <w:marBottom w:val="0"/>
      <w:divBdr>
        <w:top w:val="none" w:sz="0" w:space="0" w:color="auto"/>
        <w:left w:val="none" w:sz="0" w:space="0" w:color="auto"/>
        <w:bottom w:val="none" w:sz="0" w:space="0" w:color="auto"/>
        <w:right w:val="none" w:sz="0" w:space="0" w:color="auto"/>
      </w:divBdr>
    </w:div>
    <w:div w:id="853033840">
      <w:marLeft w:val="480"/>
      <w:marRight w:val="0"/>
      <w:marTop w:val="0"/>
      <w:marBottom w:val="0"/>
      <w:divBdr>
        <w:top w:val="none" w:sz="0" w:space="0" w:color="auto"/>
        <w:left w:val="none" w:sz="0" w:space="0" w:color="auto"/>
        <w:bottom w:val="none" w:sz="0" w:space="0" w:color="auto"/>
        <w:right w:val="none" w:sz="0" w:space="0" w:color="auto"/>
      </w:divBdr>
    </w:div>
    <w:div w:id="853109970">
      <w:marLeft w:val="480"/>
      <w:marRight w:val="0"/>
      <w:marTop w:val="0"/>
      <w:marBottom w:val="0"/>
      <w:divBdr>
        <w:top w:val="none" w:sz="0" w:space="0" w:color="auto"/>
        <w:left w:val="none" w:sz="0" w:space="0" w:color="auto"/>
        <w:bottom w:val="none" w:sz="0" w:space="0" w:color="auto"/>
        <w:right w:val="none" w:sz="0" w:space="0" w:color="auto"/>
      </w:divBdr>
    </w:div>
    <w:div w:id="853298553">
      <w:marLeft w:val="480"/>
      <w:marRight w:val="0"/>
      <w:marTop w:val="0"/>
      <w:marBottom w:val="0"/>
      <w:divBdr>
        <w:top w:val="none" w:sz="0" w:space="0" w:color="auto"/>
        <w:left w:val="none" w:sz="0" w:space="0" w:color="auto"/>
        <w:bottom w:val="none" w:sz="0" w:space="0" w:color="auto"/>
        <w:right w:val="none" w:sz="0" w:space="0" w:color="auto"/>
      </w:divBdr>
    </w:div>
    <w:div w:id="853542902">
      <w:marLeft w:val="480"/>
      <w:marRight w:val="0"/>
      <w:marTop w:val="0"/>
      <w:marBottom w:val="0"/>
      <w:divBdr>
        <w:top w:val="none" w:sz="0" w:space="0" w:color="auto"/>
        <w:left w:val="none" w:sz="0" w:space="0" w:color="auto"/>
        <w:bottom w:val="none" w:sz="0" w:space="0" w:color="auto"/>
        <w:right w:val="none" w:sz="0" w:space="0" w:color="auto"/>
      </w:divBdr>
    </w:div>
    <w:div w:id="853806666">
      <w:marLeft w:val="480"/>
      <w:marRight w:val="0"/>
      <w:marTop w:val="0"/>
      <w:marBottom w:val="0"/>
      <w:divBdr>
        <w:top w:val="none" w:sz="0" w:space="0" w:color="auto"/>
        <w:left w:val="none" w:sz="0" w:space="0" w:color="auto"/>
        <w:bottom w:val="none" w:sz="0" w:space="0" w:color="auto"/>
        <w:right w:val="none" w:sz="0" w:space="0" w:color="auto"/>
      </w:divBdr>
    </w:div>
    <w:div w:id="853954154">
      <w:marLeft w:val="480"/>
      <w:marRight w:val="0"/>
      <w:marTop w:val="0"/>
      <w:marBottom w:val="0"/>
      <w:divBdr>
        <w:top w:val="none" w:sz="0" w:space="0" w:color="auto"/>
        <w:left w:val="none" w:sz="0" w:space="0" w:color="auto"/>
        <w:bottom w:val="none" w:sz="0" w:space="0" w:color="auto"/>
        <w:right w:val="none" w:sz="0" w:space="0" w:color="auto"/>
      </w:divBdr>
    </w:div>
    <w:div w:id="854272237">
      <w:marLeft w:val="480"/>
      <w:marRight w:val="0"/>
      <w:marTop w:val="0"/>
      <w:marBottom w:val="0"/>
      <w:divBdr>
        <w:top w:val="none" w:sz="0" w:space="0" w:color="auto"/>
        <w:left w:val="none" w:sz="0" w:space="0" w:color="auto"/>
        <w:bottom w:val="none" w:sz="0" w:space="0" w:color="auto"/>
        <w:right w:val="none" w:sz="0" w:space="0" w:color="auto"/>
      </w:divBdr>
    </w:div>
    <w:div w:id="854417336">
      <w:marLeft w:val="480"/>
      <w:marRight w:val="0"/>
      <w:marTop w:val="0"/>
      <w:marBottom w:val="0"/>
      <w:divBdr>
        <w:top w:val="none" w:sz="0" w:space="0" w:color="auto"/>
        <w:left w:val="none" w:sz="0" w:space="0" w:color="auto"/>
        <w:bottom w:val="none" w:sz="0" w:space="0" w:color="auto"/>
        <w:right w:val="none" w:sz="0" w:space="0" w:color="auto"/>
      </w:divBdr>
    </w:div>
    <w:div w:id="854420076">
      <w:marLeft w:val="480"/>
      <w:marRight w:val="0"/>
      <w:marTop w:val="0"/>
      <w:marBottom w:val="0"/>
      <w:divBdr>
        <w:top w:val="none" w:sz="0" w:space="0" w:color="auto"/>
        <w:left w:val="none" w:sz="0" w:space="0" w:color="auto"/>
        <w:bottom w:val="none" w:sz="0" w:space="0" w:color="auto"/>
        <w:right w:val="none" w:sz="0" w:space="0" w:color="auto"/>
      </w:divBdr>
    </w:div>
    <w:div w:id="854467215">
      <w:marLeft w:val="480"/>
      <w:marRight w:val="0"/>
      <w:marTop w:val="0"/>
      <w:marBottom w:val="0"/>
      <w:divBdr>
        <w:top w:val="none" w:sz="0" w:space="0" w:color="auto"/>
        <w:left w:val="none" w:sz="0" w:space="0" w:color="auto"/>
        <w:bottom w:val="none" w:sz="0" w:space="0" w:color="auto"/>
        <w:right w:val="none" w:sz="0" w:space="0" w:color="auto"/>
      </w:divBdr>
    </w:div>
    <w:div w:id="854686602">
      <w:marLeft w:val="480"/>
      <w:marRight w:val="0"/>
      <w:marTop w:val="0"/>
      <w:marBottom w:val="0"/>
      <w:divBdr>
        <w:top w:val="none" w:sz="0" w:space="0" w:color="auto"/>
        <w:left w:val="none" w:sz="0" w:space="0" w:color="auto"/>
        <w:bottom w:val="none" w:sz="0" w:space="0" w:color="auto"/>
        <w:right w:val="none" w:sz="0" w:space="0" w:color="auto"/>
      </w:divBdr>
    </w:div>
    <w:div w:id="855461980">
      <w:marLeft w:val="480"/>
      <w:marRight w:val="0"/>
      <w:marTop w:val="0"/>
      <w:marBottom w:val="0"/>
      <w:divBdr>
        <w:top w:val="none" w:sz="0" w:space="0" w:color="auto"/>
        <w:left w:val="none" w:sz="0" w:space="0" w:color="auto"/>
        <w:bottom w:val="none" w:sz="0" w:space="0" w:color="auto"/>
        <w:right w:val="none" w:sz="0" w:space="0" w:color="auto"/>
      </w:divBdr>
    </w:div>
    <w:div w:id="855508898">
      <w:marLeft w:val="480"/>
      <w:marRight w:val="0"/>
      <w:marTop w:val="0"/>
      <w:marBottom w:val="0"/>
      <w:divBdr>
        <w:top w:val="none" w:sz="0" w:space="0" w:color="auto"/>
        <w:left w:val="none" w:sz="0" w:space="0" w:color="auto"/>
        <w:bottom w:val="none" w:sz="0" w:space="0" w:color="auto"/>
        <w:right w:val="none" w:sz="0" w:space="0" w:color="auto"/>
      </w:divBdr>
    </w:div>
    <w:div w:id="855537974">
      <w:marLeft w:val="480"/>
      <w:marRight w:val="0"/>
      <w:marTop w:val="0"/>
      <w:marBottom w:val="0"/>
      <w:divBdr>
        <w:top w:val="none" w:sz="0" w:space="0" w:color="auto"/>
        <w:left w:val="none" w:sz="0" w:space="0" w:color="auto"/>
        <w:bottom w:val="none" w:sz="0" w:space="0" w:color="auto"/>
        <w:right w:val="none" w:sz="0" w:space="0" w:color="auto"/>
      </w:divBdr>
    </w:div>
    <w:div w:id="855651655">
      <w:marLeft w:val="480"/>
      <w:marRight w:val="0"/>
      <w:marTop w:val="0"/>
      <w:marBottom w:val="0"/>
      <w:divBdr>
        <w:top w:val="none" w:sz="0" w:space="0" w:color="auto"/>
        <w:left w:val="none" w:sz="0" w:space="0" w:color="auto"/>
        <w:bottom w:val="none" w:sz="0" w:space="0" w:color="auto"/>
        <w:right w:val="none" w:sz="0" w:space="0" w:color="auto"/>
      </w:divBdr>
    </w:div>
    <w:div w:id="855735779">
      <w:marLeft w:val="480"/>
      <w:marRight w:val="0"/>
      <w:marTop w:val="0"/>
      <w:marBottom w:val="0"/>
      <w:divBdr>
        <w:top w:val="none" w:sz="0" w:space="0" w:color="auto"/>
        <w:left w:val="none" w:sz="0" w:space="0" w:color="auto"/>
        <w:bottom w:val="none" w:sz="0" w:space="0" w:color="auto"/>
        <w:right w:val="none" w:sz="0" w:space="0" w:color="auto"/>
      </w:divBdr>
    </w:div>
    <w:div w:id="855919869">
      <w:marLeft w:val="480"/>
      <w:marRight w:val="0"/>
      <w:marTop w:val="0"/>
      <w:marBottom w:val="0"/>
      <w:divBdr>
        <w:top w:val="none" w:sz="0" w:space="0" w:color="auto"/>
        <w:left w:val="none" w:sz="0" w:space="0" w:color="auto"/>
        <w:bottom w:val="none" w:sz="0" w:space="0" w:color="auto"/>
        <w:right w:val="none" w:sz="0" w:space="0" w:color="auto"/>
      </w:divBdr>
    </w:div>
    <w:div w:id="856119856">
      <w:marLeft w:val="480"/>
      <w:marRight w:val="0"/>
      <w:marTop w:val="0"/>
      <w:marBottom w:val="0"/>
      <w:divBdr>
        <w:top w:val="none" w:sz="0" w:space="0" w:color="auto"/>
        <w:left w:val="none" w:sz="0" w:space="0" w:color="auto"/>
        <w:bottom w:val="none" w:sz="0" w:space="0" w:color="auto"/>
        <w:right w:val="none" w:sz="0" w:space="0" w:color="auto"/>
      </w:divBdr>
    </w:div>
    <w:div w:id="856238364">
      <w:marLeft w:val="480"/>
      <w:marRight w:val="0"/>
      <w:marTop w:val="0"/>
      <w:marBottom w:val="0"/>
      <w:divBdr>
        <w:top w:val="none" w:sz="0" w:space="0" w:color="auto"/>
        <w:left w:val="none" w:sz="0" w:space="0" w:color="auto"/>
        <w:bottom w:val="none" w:sz="0" w:space="0" w:color="auto"/>
        <w:right w:val="none" w:sz="0" w:space="0" w:color="auto"/>
      </w:divBdr>
    </w:div>
    <w:div w:id="856311415">
      <w:marLeft w:val="480"/>
      <w:marRight w:val="0"/>
      <w:marTop w:val="0"/>
      <w:marBottom w:val="0"/>
      <w:divBdr>
        <w:top w:val="none" w:sz="0" w:space="0" w:color="auto"/>
        <w:left w:val="none" w:sz="0" w:space="0" w:color="auto"/>
        <w:bottom w:val="none" w:sz="0" w:space="0" w:color="auto"/>
        <w:right w:val="none" w:sz="0" w:space="0" w:color="auto"/>
      </w:divBdr>
    </w:div>
    <w:div w:id="856382883">
      <w:marLeft w:val="480"/>
      <w:marRight w:val="0"/>
      <w:marTop w:val="0"/>
      <w:marBottom w:val="0"/>
      <w:divBdr>
        <w:top w:val="none" w:sz="0" w:space="0" w:color="auto"/>
        <w:left w:val="none" w:sz="0" w:space="0" w:color="auto"/>
        <w:bottom w:val="none" w:sz="0" w:space="0" w:color="auto"/>
        <w:right w:val="none" w:sz="0" w:space="0" w:color="auto"/>
      </w:divBdr>
    </w:div>
    <w:div w:id="856429339">
      <w:marLeft w:val="480"/>
      <w:marRight w:val="0"/>
      <w:marTop w:val="0"/>
      <w:marBottom w:val="0"/>
      <w:divBdr>
        <w:top w:val="none" w:sz="0" w:space="0" w:color="auto"/>
        <w:left w:val="none" w:sz="0" w:space="0" w:color="auto"/>
        <w:bottom w:val="none" w:sz="0" w:space="0" w:color="auto"/>
        <w:right w:val="none" w:sz="0" w:space="0" w:color="auto"/>
      </w:divBdr>
    </w:div>
    <w:div w:id="856430904">
      <w:marLeft w:val="480"/>
      <w:marRight w:val="0"/>
      <w:marTop w:val="0"/>
      <w:marBottom w:val="0"/>
      <w:divBdr>
        <w:top w:val="none" w:sz="0" w:space="0" w:color="auto"/>
        <w:left w:val="none" w:sz="0" w:space="0" w:color="auto"/>
        <w:bottom w:val="none" w:sz="0" w:space="0" w:color="auto"/>
        <w:right w:val="none" w:sz="0" w:space="0" w:color="auto"/>
      </w:divBdr>
    </w:div>
    <w:div w:id="856575291">
      <w:marLeft w:val="480"/>
      <w:marRight w:val="0"/>
      <w:marTop w:val="0"/>
      <w:marBottom w:val="0"/>
      <w:divBdr>
        <w:top w:val="none" w:sz="0" w:space="0" w:color="auto"/>
        <w:left w:val="none" w:sz="0" w:space="0" w:color="auto"/>
        <w:bottom w:val="none" w:sz="0" w:space="0" w:color="auto"/>
        <w:right w:val="none" w:sz="0" w:space="0" w:color="auto"/>
      </w:divBdr>
    </w:div>
    <w:div w:id="856626288">
      <w:marLeft w:val="480"/>
      <w:marRight w:val="0"/>
      <w:marTop w:val="0"/>
      <w:marBottom w:val="0"/>
      <w:divBdr>
        <w:top w:val="none" w:sz="0" w:space="0" w:color="auto"/>
        <w:left w:val="none" w:sz="0" w:space="0" w:color="auto"/>
        <w:bottom w:val="none" w:sz="0" w:space="0" w:color="auto"/>
        <w:right w:val="none" w:sz="0" w:space="0" w:color="auto"/>
      </w:divBdr>
    </w:div>
    <w:div w:id="856891751">
      <w:marLeft w:val="480"/>
      <w:marRight w:val="0"/>
      <w:marTop w:val="0"/>
      <w:marBottom w:val="0"/>
      <w:divBdr>
        <w:top w:val="none" w:sz="0" w:space="0" w:color="auto"/>
        <w:left w:val="none" w:sz="0" w:space="0" w:color="auto"/>
        <w:bottom w:val="none" w:sz="0" w:space="0" w:color="auto"/>
        <w:right w:val="none" w:sz="0" w:space="0" w:color="auto"/>
      </w:divBdr>
    </w:div>
    <w:div w:id="856891881">
      <w:marLeft w:val="480"/>
      <w:marRight w:val="0"/>
      <w:marTop w:val="0"/>
      <w:marBottom w:val="0"/>
      <w:divBdr>
        <w:top w:val="none" w:sz="0" w:space="0" w:color="auto"/>
        <w:left w:val="none" w:sz="0" w:space="0" w:color="auto"/>
        <w:bottom w:val="none" w:sz="0" w:space="0" w:color="auto"/>
        <w:right w:val="none" w:sz="0" w:space="0" w:color="auto"/>
      </w:divBdr>
    </w:div>
    <w:div w:id="856961361">
      <w:marLeft w:val="480"/>
      <w:marRight w:val="0"/>
      <w:marTop w:val="0"/>
      <w:marBottom w:val="0"/>
      <w:divBdr>
        <w:top w:val="none" w:sz="0" w:space="0" w:color="auto"/>
        <w:left w:val="none" w:sz="0" w:space="0" w:color="auto"/>
        <w:bottom w:val="none" w:sz="0" w:space="0" w:color="auto"/>
        <w:right w:val="none" w:sz="0" w:space="0" w:color="auto"/>
      </w:divBdr>
    </w:div>
    <w:div w:id="856963333">
      <w:marLeft w:val="480"/>
      <w:marRight w:val="0"/>
      <w:marTop w:val="0"/>
      <w:marBottom w:val="0"/>
      <w:divBdr>
        <w:top w:val="none" w:sz="0" w:space="0" w:color="auto"/>
        <w:left w:val="none" w:sz="0" w:space="0" w:color="auto"/>
        <w:bottom w:val="none" w:sz="0" w:space="0" w:color="auto"/>
        <w:right w:val="none" w:sz="0" w:space="0" w:color="auto"/>
      </w:divBdr>
    </w:div>
    <w:div w:id="856967145">
      <w:marLeft w:val="480"/>
      <w:marRight w:val="0"/>
      <w:marTop w:val="0"/>
      <w:marBottom w:val="0"/>
      <w:divBdr>
        <w:top w:val="none" w:sz="0" w:space="0" w:color="auto"/>
        <w:left w:val="none" w:sz="0" w:space="0" w:color="auto"/>
        <w:bottom w:val="none" w:sz="0" w:space="0" w:color="auto"/>
        <w:right w:val="none" w:sz="0" w:space="0" w:color="auto"/>
      </w:divBdr>
    </w:div>
    <w:div w:id="857039412">
      <w:marLeft w:val="480"/>
      <w:marRight w:val="0"/>
      <w:marTop w:val="0"/>
      <w:marBottom w:val="0"/>
      <w:divBdr>
        <w:top w:val="none" w:sz="0" w:space="0" w:color="auto"/>
        <w:left w:val="none" w:sz="0" w:space="0" w:color="auto"/>
        <w:bottom w:val="none" w:sz="0" w:space="0" w:color="auto"/>
        <w:right w:val="none" w:sz="0" w:space="0" w:color="auto"/>
      </w:divBdr>
    </w:div>
    <w:div w:id="857041245">
      <w:marLeft w:val="480"/>
      <w:marRight w:val="0"/>
      <w:marTop w:val="0"/>
      <w:marBottom w:val="0"/>
      <w:divBdr>
        <w:top w:val="none" w:sz="0" w:space="0" w:color="auto"/>
        <w:left w:val="none" w:sz="0" w:space="0" w:color="auto"/>
        <w:bottom w:val="none" w:sz="0" w:space="0" w:color="auto"/>
        <w:right w:val="none" w:sz="0" w:space="0" w:color="auto"/>
      </w:divBdr>
    </w:div>
    <w:div w:id="857239464">
      <w:marLeft w:val="480"/>
      <w:marRight w:val="0"/>
      <w:marTop w:val="0"/>
      <w:marBottom w:val="0"/>
      <w:divBdr>
        <w:top w:val="none" w:sz="0" w:space="0" w:color="auto"/>
        <w:left w:val="none" w:sz="0" w:space="0" w:color="auto"/>
        <w:bottom w:val="none" w:sz="0" w:space="0" w:color="auto"/>
        <w:right w:val="none" w:sz="0" w:space="0" w:color="auto"/>
      </w:divBdr>
    </w:div>
    <w:div w:id="857306885">
      <w:marLeft w:val="480"/>
      <w:marRight w:val="0"/>
      <w:marTop w:val="0"/>
      <w:marBottom w:val="0"/>
      <w:divBdr>
        <w:top w:val="none" w:sz="0" w:space="0" w:color="auto"/>
        <w:left w:val="none" w:sz="0" w:space="0" w:color="auto"/>
        <w:bottom w:val="none" w:sz="0" w:space="0" w:color="auto"/>
        <w:right w:val="none" w:sz="0" w:space="0" w:color="auto"/>
      </w:divBdr>
    </w:div>
    <w:div w:id="857352419">
      <w:marLeft w:val="480"/>
      <w:marRight w:val="0"/>
      <w:marTop w:val="0"/>
      <w:marBottom w:val="0"/>
      <w:divBdr>
        <w:top w:val="none" w:sz="0" w:space="0" w:color="auto"/>
        <w:left w:val="none" w:sz="0" w:space="0" w:color="auto"/>
        <w:bottom w:val="none" w:sz="0" w:space="0" w:color="auto"/>
        <w:right w:val="none" w:sz="0" w:space="0" w:color="auto"/>
      </w:divBdr>
    </w:div>
    <w:div w:id="857426277">
      <w:marLeft w:val="480"/>
      <w:marRight w:val="0"/>
      <w:marTop w:val="0"/>
      <w:marBottom w:val="0"/>
      <w:divBdr>
        <w:top w:val="none" w:sz="0" w:space="0" w:color="auto"/>
        <w:left w:val="none" w:sz="0" w:space="0" w:color="auto"/>
        <w:bottom w:val="none" w:sz="0" w:space="0" w:color="auto"/>
        <w:right w:val="none" w:sz="0" w:space="0" w:color="auto"/>
      </w:divBdr>
    </w:div>
    <w:div w:id="857499321">
      <w:marLeft w:val="480"/>
      <w:marRight w:val="0"/>
      <w:marTop w:val="0"/>
      <w:marBottom w:val="0"/>
      <w:divBdr>
        <w:top w:val="none" w:sz="0" w:space="0" w:color="auto"/>
        <w:left w:val="none" w:sz="0" w:space="0" w:color="auto"/>
        <w:bottom w:val="none" w:sz="0" w:space="0" w:color="auto"/>
        <w:right w:val="none" w:sz="0" w:space="0" w:color="auto"/>
      </w:divBdr>
    </w:div>
    <w:div w:id="857623547">
      <w:marLeft w:val="480"/>
      <w:marRight w:val="0"/>
      <w:marTop w:val="0"/>
      <w:marBottom w:val="0"/>
      <w:divBdr>
        <w:top w:val="none" w:sz="0" w:space="0" w:color="auto"/>
        <w:left w:val="none" w:sz="0" w:space="0" w:color="auto"/>
        <w:bottom w:val="none" w:sz="0" w:space="0" w:color="auto"/>
        <w:right w:val="none" w:sz="0" w:space="0" w:color="auto"/>
      </w:divBdr>
    </w:div>
    <w:div w:id="857625983">
      <w:marLeft w:val="480"/>
      <w:marRight w:val="0"/>
      <w:marTop w:val="0"/>
      <w:marBottom w:val="0"/>
      <w:divBdr>
        <w:top w:val="none" w:sz="0" w:space="0" w:color="auto"/>
        <w:left w:val="none" w:sz="0" w:space="0" w:color="auto"/>
        <w:bottom w:val="none" w:sz="0" w:space="0" w:color="auto"/>
        <w:right w:val="none" w:sz="0" w:space="0" w:color="auto"/>
      </w:divBdr>
    </w:div>
    <w:div w:id="857697636">
      <w:marLeft w:val="480"/>
      <w:marRight w:val="0"/>
      <w:marTop w:val="0"/>
      <w:marBottom w:val="0"/>
      <w:divBdr>
        <w:top w:val="none" w:sz="0" w:space="0" w:color="auto"/>
        <w:left w:val="none" w:sz="0" w:space="0" w:color="auto"/>
        <w:bottom w:val="none" w:sz="0" w:space="0" w:color="auto"/>
        <w:right w:val="none" w:sz="0" w:space="0" w:color="auto"/>
      </w:divBdr>
    </w:div>
    <w:div w:id="857818345">
      <w:marLeft w:val="480"/>
      <w:marRight w:val="0"/>
      <w:marTop w:val="0"/>
      <w:marBottom w:val="0"/>
      <w:divBdr>
        <w:top w:val="none" w:sz="0" w:space="0" w:color="auto"/>
        <w:left w:val="none" w:sz="0" w:space="0" w:color="auto"/>
        <w:bottom w:val="none" w:sz="0" w:space="0" w:color="auto"/>
        <w:right w:val="none" w:sz="0" w:space="0" w:color="auto"/>
      </w:divBdr>
    </w:div>
    <w:div w:id="857885843">
      <w:marLeft w:val="480"/>
      <w:marRight w:val="0"/>
      <w:marTop w:val="0"/>
      <w:marBottom w:val="0"/>
      <w:divBdr>
        <w:top w:val="none" w:sz="0" w:space="0" w:color="auto"/>
        <w:left w:val="none" w:sz="0" w:space="0" w:color="auto"/>
        <w:bottom w:val="none" w:sz="0" w:space="0" w:color="auto"/>
        <w:right w:val="none" w:sz="0" w:space="0" w:color="auto"/>
      </w:divBdr>
    </w:div>
    <w:div w:id="857891472">
      <w:marLeft w:val="480"/>
      <w:marRight w:val="0"/>
      <w:marTop w:val="0"/>
      <w:marBottom w:val="0"/>
      <w:divBdr>
        <w:top w:val="none" w:sz="0" w:space="0" w:color="auto"/>
        <w:left w:val="none" w:sz="0" w:space="0" w:color="auto"/>
        <w:bottom w:val="none" w:sz="0" w:space="0" w:color="auto"/>
        <w:right w:val="none" w:sz="0" w:space="0" w:color="auto"/>
      </w:divBdr>
    </w:div>
    <w:div w:id="858129677">
      <w:marLeft w:val="480"/>
      <w:marRight w:val="0"/>
      <w:marTop w:val="0"/>
      <w:marBottom w:val="0"/>
      <w:divBdr>
        <w:top w:val="none" w:sz="0" w:space="0" w:color="auto"/>
        <w:left w:val="none" w:sz="0" w:space="0" w:color="auto"/>
        <w:bottom w:val="none" w:sz="0" w:space="0" w:color="auto"/>
        <w:right w:val="none" w:sz="0" w:space="0" w:color="auto"/>
      </w:divBdr>
    </w:div>
    <w:div w:id="858160294">
      <w:marLeft w:val="480"/>
      <w:marRight w:val="0"/>
      <w:marTop w:val="0"/>
      <w:marBottom w:val="0"/>
      <w:divBdr>
        <w:top w:val="none" w:sz="0" w:space="0" w:color="auto"/>
        <w:left w:val="none" w:sz="0" w:space="0" w:color="auto"/>
        <w:bottom w:val="none" w:sz="0" w:space="0" w:color="auto"/>
        <w:right w:val="none" w:sz="0" w:space="0" w:color="auto"/>
      </w:divBdr>
    </w:div>
    <w:div w:id="858200739">
      <w:marLeft w:val="480"/>
      <w:marRight w:val="0"/>
      <w:marTop w:val="0"/>
      <w:marBottom w:val="0"/>
      <w:divBdr>
        <w:top w:val="none" w:sz="0" w:space="0" w:color="auto"/>
        <w:left w:val="none" w:sz="0" w:space="0" w:color="auto"/>
        <w:bottom w:val="none" w:sz="0" w:space="0" w:color="auto"/>
        <w:right w:val="none" w:sz="0" w:space="0" w:color="auto"/>
      </w:divBdr>
    </w:div>
    <w:div w:id="858203890">
      <w:marLeft w:val="480"/>
      <w:marRight w:val="0"/>
      <w:marTop w:val="0"/>
      <w:marBottom w:val="0"/>
      <w:divBdr>
        <w:top w:val="none" w:sz="0" w:space="0" w:color="auto"/>
        <w:left w:val="none" w:sz="0" w:space="0" w:color="auto"/>
        <w:bottom w:val="none" w:sz="0" w:space="0" w:color="auto"/>
        <w:right w:val="none" w:sz="0" w:space="0" w:color="auto"/>
      </w:divBdr>
    </w:div>
    <w:div w:id="858205583">
      <w:marLeft w:val="480"/>
      <w:marRight w:val="0"/>
      <w:marTop w:val="0"/>
      <w:marBottom w:val="0"/>
      <w:divBdr>
        <w:top w:val="none" w:sz="0" w:space="0" w:color="auto"/>
        <w:left w:val="none" w:sz="0" w:space="0" w:color="auto"/>
        <w:bottom w:val="none" w:sz="0" w:space="0" w:color="auto"/>
        <w:right w:val="none" w:sz="0" w:space="0" w:color="auto"/>
      </w:divBdr>
    </w:div>
    <w:div w:id="858272461">
      <w:marLeft w:val="480"/>
      <w:marRight w:val="0"/>
      <w:marTop w:val="0"/>
      <w:marBottom w:val="0"/>
      <w:divBdr>
        <w:top w:val="none" w:sz="0" w:space="0" w:color="auto"/>
        <w:left w:val="none" w:sz="0" w:space="0" w:color="auto"/>
        <w:bottom w:val="none" w:sz="0" w:space="0" w:color="auto"/>
        <w:right w:val="none" w:sz="0" w:space="0" w:color="auto"/>
      </w:divBdr>
    </w:div>
    <w:div w:id="858350607">
      <w:marLeft w:val="480"/>
      <w:marRight w:val="0"/>
      <w:marTop w:val="0"/>
      <w:marBottom w:val="0"/>
      <w:divBdr>
        <w:top w:val="none" w:sz="0" w:space="0" w:color="auto"/>
        <w:left w:val="none" w:sz="0" w:space="0" w:color="auto"/>
        <w:bottom w:val="none" w:sz="0" w:space="0" w:color="auto"/>
        <w:right w:val="none" w:sz="0" w:space="0" w:color="auto"/>
      </w:divBdr>
    </w:div>
    <w:div w:id="858355557">
      <w:marLeft w:val="480"/>
      <w:marRight w:val="0"/>
      <w:marTop w:val="0"/>
      <w:marBottom w:val="0"/>
      <w:divBdr>
        <w:top w:val="none" w:sz="0" w:space="0" w:color="auto"/>
        <w:left w:val="none" w:sz="0" w:space="0" w:color="auto"/>
        <w:bottom w:val="none" w:sz="0" w:space="0" w:color="auto"/>
        <w:right w:val="none" w:sz="0" w:space="0" w:color="auto"/>
      </w:divBdr>
    </w:div>
    <w:div w:id="858390793">
      <w:marLeft w:val="480"/>
      <w:marRight w:val="0"/>
      <w:marTop w:val="0"/>
      <w:marBottom w:val="0"/>
      <w:divBdr>
        <w:top w:val="none" w:sz="0" w:space="0" w:color="auto"/>
        <w:left w:val="none" w:sz="0" w:space="0" w:color="auto"/>
        <w:bottom w:val="none" w:sz="0" w:space="0" w:color="auto"/>
        <w:right w:val="none" w:sz="0" w:space="0" w:color="auto"/>
      </w:divBdr>
    </w:div>
    <w:div w:id="858546258">
      <w:marLeft w:val="480"/>
      <w:marRight w:val="0"/>
      <w:marTop w:val="0"/>
      <w:marBottom w:val="0"/>
      <w:divBdr>
        <w:top w:val="none" w:sz="0" w:space="0" w:color="auto"/>
        <w:left w:val="none" w:sz="0" w:space="0" w:color="auto"/>
        <w:bottom w:val="none" w:sz="0" w:space="0" w:color="auto"/>
        <w:right w:val="none" w:sz="0" w:space="0" w:color="auto"/>
      </w:divBdr>
    </w:div>
    <w:div w:id="859008493">
      <w:marLeft w:val="480"/>
      <w:marRight w:val="0"/>
      <w:marTop w:val="0"/>
      <w:marBottom w:val="0"/>
      <w:divBdr>
        <w:top w:val="none" w:sz="0" w:space="0" w:color="auto"/>
        <w:left w:val="none" w:sz="0" w:space="0" w:color="auto"/>
        <w:bottom w:val="none" w:sz="0" w:space="0" w:color="auto"/>
        <w:right w:val="none" w:sz="0" w:space="0" w:color="auto"/>
      </w:divBdr>
    </w:div>
    <w:div w:id="859123767">
      <w:marLeft w:val="480"/>
      <w:marRight w:val="0"/>
      <w:marTop w:val="0"/>
      <w:marBottom w:val="0"/>
      <w:divBdr>
        <w:top w:val="none" w:sz="0" w:space="0" w:color="auto"/>
        <w:left w:val="none" w:sz="0" w:space="0" w:color="auto"/>
        <w:bottom w:val="none" w:sz="0" w:space="0" w:color="auto"/>
        <w:right w:val="none" w:sz="0" w:space="0" w:color="auto"/>
      </w:divBdr>
    </w:div>
    <w:div w:id="859197456">
      <w:marLeft w:val="480"/>
      <w:marRight w:val="0"/>
      <w:marTop w:val="0"/>
      <w:marBottom w:val="0"/>
      <w:divBdr>
        <w:top w:val="none" w:sz="0" w:space="0" w:color="auto"/>
        <w:left w:val="none" w:sz="0" w:space="0" w:color="auto"/>
        <w:bottom w:val="none" w:sz="0" w:space="0" w:color="auto"/>
        <w:right w:val="none" w:sz="0" w:space="0" w:color="auto"/>
      </w:divBdr>
    </w:div>
    <w:div w:id="859199609">
      <w:marLeft w:val="480"/>
      <w:marRight w:val="0"/>
      <w:marTop w:val="0"/>
      <w:marBottom w:val="0"/>
      <w:divBdr>
        <w:top w:val="none" w:sz="0" w:space="0" w:color="auto"/>
        <w:left w:val="none" w:sz="0" w:space="0" w:color="auto"/>
        <w:bottom w:val="none" w:sz="0" w:space="0" w:color="auto"/>
        <w:right w:val="none" w:sz="0" w:space="0" w:color="auto"/>
      </w:divBdr>
    </w:div>
    <w:div w:id="859201085">
      <w:marLeft w:val="480"/>
      <w:marRight w:val="0"/>
      <w:marTop w:val="0"/>
      <w:marBottom w:val="0"/>
      <w:divBdr>
        <w:top w:val="none" w:sz="0" w:space="0" w:color="auto"/>
        <w:left w:val="none" w:sz="0" w:space="0" w:color="auto"/>
        <w:bottom w:val="none" w:sz="0" w:space="0" w:color="auto"/>
        <w:right w:val="none" w:sz="0" w:space="0" w:color="auto"/>
      </w:divBdr>
    </w:div>
    <w:div w:id="859273179">
      <w:marLeft w:val="480"/>
      <w:marRight w:val="0"/>
      <w:marTop w:val="0"/>
      <w:marBottom w:val="0"/>
      <w:divBdr>
        <w:top w:val="none" w:sz="0" w:space="0" w:color="auto"/>
        <w:left w:val="none" w:sz="0" w:space="0" w:color="auto"/>
        <w:bottom w:val="none" w:sz="0" w:space="0" w:color="auto"/>
        <w:right w:val="none" w:sz="0" w:space="0" w:color="auto"/>
      </w:divBdr>
    </w:div>
    <w:div w:id="859316003">
      <w:marLeft w:val="480"/>
      <w:marRight w:val="0"/>
      <w:marTop w:val="0"/>
      <w:marBottom w:val="0"/>
      <w:divBdr>
        <w:top w:val="none" w:sz="0" w:space="0" w:color="auto"/>
        <w:left w:val="none" w:sz="0" w:space="0" w:color="auto"/>
        <w:bottom w:val="none" w:sz="0" w:space="0" w:color="auto"/>
        <w:right w:val="none" w:sz="0" w:space="0" w:color="auto"/>
      </w:divBdr>
    </w:div>
    <w:div w:id="859389929">
      <w:marLeft w:val="480"/>
      <w:marRight w:val="0"/>
      <w:marTop w:val="0"/>
      <w:marBottom w:val="0"/>
      <w:divBdr>
        <w:top w:val="none" w:sz="0" w:space="0" w:color="auto"/>
        <w:left w:val="none" w:sz="0" w:space="0" w:color="auto"/>
        <w:bottom w:val="none" w:sz="0" w:space="0" w:color="auto"/>
        <w:right w:val="none" w:sz="0" w:space="0" w:color="auto"/>
      </w:divBdr>
    </w:div>
    <w:div w:id="859391092">
      <w:marLeft w:val="480"/>
      <w:marRight w:val="0"/>
      <w:marTop w:val="0"/>
      <w:marBottom w:val="0"/>
      <w:divBdr>
        <w:top w:val="none" w:sz="0" w:space="0" w:color="auto"/>
        <w:left w:val="none" w:sz="0" w:space="0" w:color="auto"/>
        <w:bottom w:val="none" w:sz="0" w:space="0" w:color="auto"/>
        <w:right w:val="none" w:sz="0" w:space="0" w:color="auto"/>
      </w:divBdr>
    </w:div>
    <w:div w:id="859515387">
      <w:marLeft w:val="480"/>
      <w:marRight w:val="0"/>
      <w:marTop w:val="0"/>
      <w:marBottom w:val="0"/>
      <w:divBdr>
        <w:top w:val="none" w:sz="0" w:space="0" w:color="auto"/>
        <w:left w:val="none" w:sz="0" w:space="0" w:color="auto"/>
        <w:bottom w:val="none" w:sz="0" w:space="0" w:color="auto"/>
        <w:right w:val="none" w:sz="0" w:space="0" w:color="auto"/>
      </w:divBdr>
    </w:div>
    <w:div w:id="859664981">
      <w:marLeft w:val="480"/>
      <w:marRight w:val="0"/>
      <w:marTop w:val="0"/>
      <w:marBottom w:val="0"/>
      <w:divBdr>
        <w:top w:val="none" w:sz="0" w:space="0" w:color="auto"/>
        <w:left w:val="none" w:sz="0" w:space="0" w:color="auto"/>
        <w:bottom w:val="none" w:sz="0" w:space="0" w:color="auto"/>
        <w:right w:val="none" w:sz="0" w:space="0" w:color="auto"/>
      </w:divBdr>
    </w:div>
    <w:div w:id="859776580">
      <w:marLeft w:val="480"/>
      <w:marRight w:val="0"/>
      <w:marTop w:val="0"/>
      <w:marBottom w:val="0"/>
      <w:divBdr>
        <w:top w:val="none" w:sz="0" w:space="0" w:color="auto"/>
        <w:left w:val="none" w:sz="0" w:space="0" w:color="auto"/>
        <w:bottom w:val="none" w:sz="0" w:space="0" w:color="auto"/>
        <w:right w:val="none" w:sz="0" w:space="0" w:color="auto"/>
      </w:divBdr>
    </w:div>
    <w:div w:id="859900373">
      <w:marLeft w:val="480"/>
      <w:marRight w:val="0"/>
      <w:marTop w:val="0"/>
      <w:marBottom w:val="0"/>
      <w:divBdr>
        <w:top w:val="none" w:sz="0" w:space="0" w:color="auto"/>
        <w:left w:val="none" w:sz="0" w:space="0" w:color="auto"/>
        <w:bottom w:val="none" w:sz="0" w:space="0" w:color="auto"/>
        <w:right w:val="none" w:sz="0" w:space="0" w:color="auto"/>
      </w:divBdr>
    </w:div>
    <w:div w:id="859928978">
      <w:marLeft w:val="480"/>
      <w:marRight w:val="0"/>
      <w:marTop w:val="0"/>
      <w:marBottom w:val="0"/>
      <w:divBdr>
        <w:top w:val="none" w:sz="0" w:space="0" w:color="auto"/>
        <w:left w:val="none" w:sz="0" w:space="0" w:color="auto"/>
        <w:bottom w:val="none" w:sz="0" w:space="0" w:color="auto"/>
        <w:right w:val="none" w:sz="0" w:space="0" w:color="auto"/>
      </w:divBdr>
    </w:div>
    <w:div w:id="860050603">
      <w:marLeft w:val="480"/>
      <w:marRight w:val="0"/>
      <w:marTop w:val="0"/>
      <w:marBottom w:val="0"/>
      <w:divBdr>
        <w:top w:val="none" w:sz="0" w:space="0" w:color="auto"/>
        <w:left w:val="none" w:sz="0" w:space="0" w:color="auto"/>
        <w:bottom w:val="none" w:sz="0" w:space="0" w:color="auto"/>
        <w:right w:val="none" w:sz="0" w:space="0" w:color="auto"/>
      </w:divBdr>
    </w:div>
    <w:div w:id="860051590">
      <w:marLeft w:val="480"/>
      <w:marRight w:val="0"/>
      <w:marTop w:val="0"/>
      <w:marBottom w:val="0"/>
      <w:divBdr>
        <w:top w:val="none" w:sz="0" w:space="0" w:color="auto"/>
        <w:left w:val="none" w:sz="0" w:space="0" w:color="auto"/>
        <w:bottom w:val="none" w:sz="0" w:space="0" w:color="auto"/>
        <w:right w:val="none" w:sz="0" w:space="0" w:color="auto"/>
      </w:divBdr>
    </w:div>
    <w:div w:id="860238652">
      <w:marLeft w:val="480"/>
      <w:marRight w:val="0"/>
      <w:marTop w:val="0"/>
      <w:marBottom w:val="0"/>
      <w:divBdr>
        <w:top w:val="none" w:sz="0" w:space="0" w:color="auto"/>
        <w:left w:val="none" w:sz="0" w:space="0" w:color="auto"/>
        <w:bottom w:val="none" w:sz="0" w:space="0" w:color="auto"/>
        <w:right w:val="none" w:sz="0" w:space="0" w:color="auto"/>
      </w:divBdr>
    </w:div>
    <w:div w:id="860318072">
      <w:marLeft w:val="480"/>
      <w:marRight w:val="0"/>
      <w:marTop w:val="0"/>
      <w:marBottom w:val="0"/>
      <w:divBdr>
        <w:top w:val="none" w:sz="0" w:space="0" w:color="auto"/>
        <w:left w:val="none" w:sz="0" w:space="0" w:color="auto"/>
        <w:bottom w:val="none" w:sz="0" w:space="0" w:color="auto"/>
        <w:right w:val="none" w:sz="0" w:space="0" w:color="auto"/>
      </w:divBdr>
    </w:div>
    <w:div w:id="860321497">
      <w:marLeft w:val="480"/>
      <w:marRight w:val="0"/>
      <w:marTop w:val="0"/>
      <w:marBottom w:val="0"/>
      <w:divBdr>
        <w:top w:val="none" w:sz="0" w:space="0" w:color="auto"/>
        <w:left w:val="none" w:sz="0" w:space="0" w:color="auto"/>
        <w:bottom w:val="none" w:sz="0" w:space="0" w:color="auto"/>
        <w:right w:val="none" w:sz="0" w:space="0" w:color="auto"/>
      </w:divBdr>
    </w:div>
    <w:div w:id="860437562">
      <w:marLeft w:val="480"/>
      <w:marRight w:val="0"/>
      <w:marTop w:val="0"/>
      <w:marBottom w:val="0"/>
      <w:divBdr>
        <w:top w:val="none" w:sz="0" w:space="0" w:color="auto"/>
        <w:left w:val="none" w:sz="0" w:space="0" w:color="auto"/>
        <w:bottom w:val="none" w:sz="0" w:space="0" w:color="auto"/>
        <w:right w:val="none" w:sz="0" w:space="0" w:color="auto"/>
      </w:divBdr>
    </w:div>
    <w:div w:id="860700050">
      <w:marLeft w:val="480"/>
      <w:marRight w:val="0"/>
      <w:marTop w:val="0"/>
      <w:marBottom w:val="0"/>
      <w:divBdr>
        <w:top w:val="none" w:sz="0" w:space="0" w:color="auto"/>
        <w:left w:val="none" w:sz="0" w:space="0" w:color="auto"/>
        <w:bottom w:val="none" w:sz="0" w:space="0" w:color="auto"/>
        <w:right w:val="none" w:sz="0" w:space="0" w:color="auto"/>
      </w:divBdr>
    </w:div>
    <w:div w:id="860900766">
      <w:marLeft w:val="480"/>
      <w:marRight w:val="0"/>
      <w:marTop w:val="0"/>
      <w:marBottom w:val="0"/>
      <w:divBdr>
        <w:top w:val="none" w:sz="0" w:space="0" w:color="auto"/>
        <w:left w:val="none" w:sz="0" w:space="0" w:color="auto"/>
        <w:bottom w:val="none" w:sz="0" w:space="0" w:color="auto"/>
        <w:right w:val="none" w:sz="0" w:space="0" w:color="auto"/>
      </w:divBdr>
    </w:div>
    <w:div w:id="860972693">
      <w:marLeft w:val="480"/>
      <w:marRight w:val="0"/>
      <w:marTop w:val="0"/>
      <w:marBottom w:val="0"/>
      <w:divBdr>
        <w:top w:val="none" w:sz="0" w:space="0" w:color="auto"/>
        <w:left w:val="none" w:sz="0" w:space="0" w:color="auto"/>
        <w:bottom w:val="none" w:sz="0" w:space="0" w:color="auto"/>
        <w:right w:val="none" w:sz="0" w:space="0" w:color="auto"/>
      </w:divBdr>
    </w:div>
    <w:div w:id="860975832">
      <w:marLeft w:val="480"/>
      <w:marRight w:val="0"/>
      <w:marTop w:val="0"/>
      <w:marBottom w:val="0"/>
      <w:divBdr>
        <w:top w:val="none" w:sz="0" w:space="0" w:color="auto"/>
        <w:left w:val="none" w:sz="0" w:space="0" w:color="auto"/>
        <w:bottom w:val="none" w:sz="0" w:space="0" w:color="auto"/>
        <w:right w:val="none" w:sz="0" w:space="0" w:color="auto"/>
      </w:divBdr>
    </w:div>
    <w:div w:id="861238700">
      <w:marLeft w:val="480"/>
      <w:marRight w:val="0"/>
      <w:marTop w:val="0"/>
      <w:marBottom w:val="0"/>
      <w:divBdr>
        <w:top w:val="none" w:sz="0" w:space="0" w:color="auto"/>
        <w:left w:val="none" w:sz="0" w:space="0" w:color="auto"/>
        <w:bottom w:val="none" w:sz="0" w:space="0" w:color="auto"/>
        <w:right w:val="none" w:sz="0" w:space="0" w:color="auto"/>
      </w:divBdr>
    </w:div>
    <w:div w:id="861743070">
      <w:marLeft w:val="480"/>
      <w:marRight w:val="0"/>
      <w:marTop w:val="0"/>
      <w:marBottom w:val="0"/>
      <w:divBdr>
        <w:top w:val="none" w:sz="0" w:space="0" w:color="auto"/>
        <w:left w:val="none" w:sz="0" w:space="0" w:color="auto"/>
        <w:bottom w:val="none" w:sz="0" w:space="0" w:color="auto"/>
        <w:right w:val="none" w:sz="0" w:space="0" w:color="auto"/>
      </w:divBdr>
    </w:div>
    <w:div w:id="861749710">
      <w:marLeft w:val="480"/>
      <w:marRight w:val="0"/>
      <w:marTop w:val="0"/>
      <w:marBottom w:val="0"/>
      <w:divBdr>
        <w:top w:val="none" w:sz="0" w:space="0" w:color="auto"/>
        <w:left w:val="none" w:sz="0" w:space="0" w:color="auto"/>
        <w:bottom w:val="none" w:sz="0" w:space="0" w:color="auto"/>
        <w:right w:val="none" w:sz="0" w:space="0" w:color="auto"/>
      </w:divBdr>
    </w:div>
    <w:div w:id="861824392">
      <w:marLeft w:val="480"/>
      <w:marRight w:val="0"/>
      <w:marTop w:val="0"/>
      <w:marBottom w:val="0"/>
      <w:divBdr>
        <w:top w:val="none" w:sz="0" w:space="0" w:color="auto"/>
        <w:left w:val="none" w:sz="0" w:space="0" w:color="auto"/>
        <w:bottom w:val="none" w:sz="0" w:space="0" w:color="auto"/>
        <w:right w:val="none" w:sz="0" w:space="0" w:color="auto"/>
      </w:divBdr>
    </w:div>
    <w:div w:id="862013719">
      <w:marLeft w:val="480"/>
      <w:marRight w:val="0"/>
      <w:marTop w:val="0"/>
      <w:marBottom w:val="0"/>
      <w:divBdr>
        <w:top w:val="none" w:sz="0" w:space="0" w:color="auto"/>
        <w:left w:val="none" w:sz="0" w:space="0" w:color="auto"/>
        <w:bottom w:val="none" w:sz="0" w:space="0" w:color="auto"/>
        <w:right w:val="none" w:sz="0" w:space="0" w:color="auto"/>
      </w:divBdr>
    </w:div>
    <w:div w:id="862280363">
      <w:marLeft w:val="480"/>
      <w:marRight w:val="0"/>
      <w:marTop w:val="0"/>
      <w:marBottom w:val="0"/>
      <w:divBdr>
        <w:top w:val="none" w:sz="0" w:space="0" w:color="auto"/>
        <w:left w:val="none" w:sz="0" w:space="0" w:color="auto"/>
        <w:bottom w:val="none" w:sz="0" w:space="0" w:color="auto"/>
        <w:right w:val="none" w:sz="0" w:space="0" w:color="auto"/>
      </w:divBdr>
    </w:div>
    <w:div w:id="862282620">
      <w:marLeft w:val="480"/>
      <w:marRight w:val="0"/>
      <w:marTop w:val="0"/>
      <w:marBottom w:val="0"/>
      <w:divBdr>
        <w:top w:val="none" w:sz="0" w:space="0" w:color="auto"/>
        <w:left w:val="none" w:sz="0" w:space="0" w:color="auto"/>
        <w:bottom w:val="none" w:sz="0" w:space="0" w:color="auto"/>
        <w:right w:val="none" w:sz="0" w:space="0" w:color="auto"/>
      </w:divBdr>
    </w:div>
    <w:div w:id="862548733">
      <w:marLeft w:val="480"/>
      <w:marRight w:val="0"/>
      <w:marTop w:val="0"/>
      <w:marBottom w:val="0"/>
      <w:divBdr>
        <w:top w:val="none" w:sz="0" w:space="0" w:color="auto"/>
        <w:left w:val="none" w:sz="0" w:space="0" w:color="auto"/>
        <w:bottom w:val="none" w:sz="0" w:space="0" w:color="auto"/>
        <w:right w:val="none" w:sz="0" w:space="0" w:color="auto"/>
      </w:divBdr>
    </w:div>
    <w:div w:id="862597026">
      <w:marLeft w:val="480"/>
      <w:marRight w:val="0"/>
      <w:marTop w:val="0"/>
      <w:marBottom w:val="0"/>
      <w:divBdr>
        <w:top w:val="none" w:sz="0" w:space="0" w:color="auto"/>
        <w:left w:val="none" w:sz="0" w:space="0" w:color="auto"/>
        <w:bottom w:val="none" w:sz="0" w:space="0" w:color="auto"/>
        <w:right w:val="none" w:sz="0" w:space="0" w:color="auto"/>
      </w:divBdr>
    </w:div>
    <w:div w:id="862669197">
      <w:marLeft w:val="480"/>
      <w:marRight w:val="0"/>
      <w:marTop w:val="0"/>
      <w:marBottom w:val="0"/>
      <w:divBdr>
        <w:top w:val="none" w:sz="0" w:space="0" w:color="auto"/>
        <w:left w:val="none" w:sz="0" w:space="0" w:color="auto"/>
        <w:bottom w:val="none" w:sz="0" w:space="0" w:color="auto"/>
        <w:right w:val="none" w:sz="0" w:space="0" w:color="auto"/>
      </w:divBdr>
    </w:div>
    <w:div w:id="862860449">
      <w:marLeft w:val="480"/>
      <w:marRight w:val="0"/>
      <w:marTop w:val="0"/>
      <w:marBottom w:val="0"/>
      <w:divBdr>
        <w:top w:val="none" w:sz="0" w:space="0" w:color="auto"/>
        <w:left w:val="none" w:sz="0" w:space="0" w:color="auto"/>
        <w:bottom w:val="none" w:sz="0" w:space="0" w:color="auto"/>
        <w:right w:val="none" w:sz="0" w:space="0" w:color="auto"/>
      </w:divBdr>
    </w:div>
    <w:div w:id="862979598">
      <w:marLeft w:val="480"/>
      <w:marRight w:val="0"/>
      <w:marTop w:val="0"/>
      <w:marBottom w:val="0"/>
      <w:divBdr>
        <w:top w:val="none" w:sz="0" w:space="0" w:color="auto"/>
        <w:left w:val="none" w:sz="0" w:space="0" w:color="auto"/>
        <w:bottom w:val="none" w:sz="0" w:space="0" w:color="auto"/>
        <w:right w:val="none" w:sz="0" w:space="0" w:color="auto"/>
      </w:divBdr>
    </w:div>
    <w:div w:id="863135524">
      <w:marLeft w:val="480"/>
      <w:marRight w:val="0"/>
      <w:marTop w:val="0"/>
      <w:marBottom w:val="0"/>
      <w:divBdr>
        <w:top w:val="none" w:sz="0" w:space="0" w:color="auto"/>
        <w:left w:val="none" w:sz="0" w:space="0" w:color="auto"/>
        <w:bottom w:val="none" w:sz="0" w:space="0" w:color="auto"/>
        <w:right w:val="none" w:sz="0" w:space="0" w:color="auto"/>
      </w:divBdr>
    </w:div>
    <w:div w:id="863250758">
      <w:marLeft w:val="480"/>
      <w:marRight w:val="0"/>
      <w:marTop w:val="0"/>
      <w:marBottom w:val="0"/>
      <w:divBdr>
        <w:top w:val="none" w:sz="0" w:space="0" w:color="auto"/>
        <w:left w:val="none" w:sz="0" w:space="0" w:color="auto"/>
        <w:bottom w:val="none" w:sz="0" w:space="0" w:color="auto"/>
        <w:right w:val="none" w:sz="0" w:space="0" w:color="auto"/>
      </w:divBdr>
    </w:div>
    <w:div w:id="863252210">
      <w:marLeft w:val="480"/>
      <w:marRight w:val="0"/>
      <w:marTop w:val="0"/>
      <w:marBottom w:val="0"/>
      <w:divBdr>
        <w:top w:val="none" w:sz="0" w:space="0" w:color="auto"/>
        <w:left w:val="none" w:sz="0" w:space="0" w:color="auto"/>
        <w:bottom w:val="none" w:sz="0" w:space="0" w:color="auto"/>
        <w:right w:val="none" w:sz="0" w:space="0" w:color="auto"/>
      </w:divBdr>
    </w:div>
    <w:div w:id="863252313">
      <w:marLeft w:val="480"/>
      <w:marRight w:val="0"/>
      <w:marTop w:val="0"/>
      <w:marBottom w:val="0"/>
      <w:divBdr>
        <w:top w:val="none" w:sz="0" w:space="0" w:color="auto"/>
        <w:left w:val="none" w:sz="0" w:space="0" w:color="auto"/>
        <w:bottom w:val="none" w:sz="0" w:space="0" w:color="auto"/>
        <w:right w:val="none" w:sz="0" w:space="0" w:color="auto"/>
      </w:divBdr>
    </w:div>
    <w:div w:id="863253533">
      <w:marLeft w:val="480"/>
      <w:marRight w:val="0"/>
      <w:marTop w:val="0"/>
      <w:marBottom w:val="0"/>
      <w:divBdr>
        <w:top w:val="none" w:sz="0" w:space="0" w:color="auto"/>
        <w:left w:val="none" w:sz="0" w:space="0" w:color="auto"/>
        <w:bottom w:val="none" w:sz="0" w:space="0" w:color="auto"/>
        <w:right w:val="none" w:sz="0" w:space="0" w:color="auto"/>
      </w:divBdr>
    </w:div>
    <w:div w:id="863398736">
      <w:marLeft w:val="480"/>
      <w:marRight w:val="0"/>
      <w:marTop w:val="0"/>
      <w:marBottom w:val="0"/>
      <w:divBdr>
        <w:top w:val="none" w:sz="0" w:space="0" w:color="auto"/>
        <w:left w:val="none" w:sz="0" w:space="0" w:color="auto"/>
        <w:bottom w:val="none" w:sz="0" w:space="0" w:color="auto"/>
        <w:right w:val="none" w:sz="0" w:space="0" w:color="auto"/>
      </w:divBdr>
    </w:div>
    <w:div w:id="863521807">
      <w:marLeft w:val="480"/>
      <w:marRight w:val="0"/>
      <w:marTop w:val="0"/>
      <w:marBottom w:val="0"/>
      <w:divBdr>
        <w:top w:val="none" w:sz="0" w:space="0" w:color="auto"/>
        <w:left w:val="none" w:sz="0" w:space="0" w:color="auto"/>
        <w:bottom w:val="none" w:sz="0" w:space="0" w:color="auto"/>
        <w:right w:val="none" w:sz="0" w:space="0" w:color="auto"/>
      </w:divBdr>
    </w:div>
    <w:div w:id="863710935">
      <w:marLeft w:val="480"/>
      <w:marRight w:val="0"/>
      <w:marTop w:val="0"/>
      <w:marBottom w:val="0"/>
      <w:divBdr>
        <w:top w:val="none" w:sz="0" w:space="0" w:color="auto"/>
        <w:left w:val="none" w:sz="0" w:space="0" w:color="auto"/>
        <w:bottom w:val="none" w:sz="0" w:space="0" w:color="auto"/>
        <w:right w:val="none" w:sz="0" w:space="0" w:color="auto"/>
      </w:divBdr>
    </w:div>
    <w:div w:id="863785159">
      <w:marLeft w:val="480"/>
      <w:marRight w:val="0"/>
      <w:marTop w:val="0"/>
      <w:marBottom w:val="0"/>
      <w:divBdr>
        <w:top w:val="none" w:sz="0" w:space="0" w:color="auto"/>
        <w:left w:val="none" w:sz="0" w:space="0" w:color="auto"/>
        <w:bottom w:val="none" w:sz="0" w:space="0" w:color="auto"/>
        <w:right w:val="none" w:sz="0" w:space="0" w:color="auto"/>
      </w:divBdr>
    </w:div>
    <w:div w:id="863790060">
      <w:marLeft w:val="480"/>
      <w:marRight w:val="0"/>
      <w:marTop w:val="0"/>
      <w:marBottom w:val="0"/>
      <w:divBdr>
        <w:top w:val="none" w:sz="0" w:space="0" w:color="auto"/>
        <w:left w:val="none" w:sz="0" w:space="0" w:color="auto"/>
        <w:bottom w:val="none" w:sz="0" w:space="0" w:color="auto"/>
        <w:right w:val="none" w:sz="0" w:space="0" w:color="auto"/>
      </w:divBdr>
    </w:div>
    <w:div w:id="863902937">
      <w:marLeft w:val="480"/>
      <w:marRight w:val="0"/>
      <w:marTop w:val="0"/>
      <w:marBottom w:val="0"/>
      <w:divBdr>
        <w:top w:val="none" w:sz="0" w:space="0" w:color="auto"/>
        <w:left w:val="none" w:sz="0" w:space="0" w:color="auto"/>
        <w:bottom w:val="none" w:sz="0" w:space="0" w:color="auto"/>
        <w:right w:val="none" w:sz="0" w:space="0" w:color="auto"/>
      </w:divBdr>
    </w:div>
    <w:div w:id="863908381">
      <w:marLeft w:val="480"/>
      <w:marRight w:val="0"/>
      <w:marTop w:val="0"/>
      <w:marBottom w:val="0"/>
      <w:divBdr>
        <w:top w:val="none" w:sz="0" w:space="0" w:color="auto"/>
        <w:left w:val="none" w:sz="0" w:space="0" w:color="auto"/>
        <w:bottom w:val="none" w:sz="0" w:space="0" w:color="auto"/>
        <w:right w:val="none" w:sz="0" w:space="0" w:color="auto"/>
      </w:divBdr>
    </w:div>
    <w:div w:id="863909915">
      <w:marLeft w:val="480"/>
      <w:marRight w:val="0"/>
      <w:marTop w:val="0"/>
      <w:marBottom w:val="0"/>
      <w:divBdr>
        <w:top w:val="none" w:sz="0" w:space="0" w:color="auto"/>
        <w:left w:val="none" w:sz="0" w:space="0" w:color="auto"/>
        <w:bottom w:val="none" w:sz="0" w:space="0" w:color="auto"/>
        <w:right w:val="none" w:sz="0" w:space="0" w:color="auto"/>
      </w:divBdr>
    </w:div>
    <w:div w:id="863909988">
      <w:marLeft w:val="480"/>
      <w:marRight w:val="0"/>
      <w:marTop w:val="0"/>
      <w:marBottom w:val="0"/>
      <w:divBdr>
        <w:top w:val="none" w:sz="0" w:space="0" w:color="auto"/>
        <w:left w:val="none" w:sz="0" w:space="0" w:color="auto"/>
        <w:bottom w:val="none" w:sz="0" w:space="0" w:color="auto"/>
        <w:right w:val="none" w:sz="0" w:space="0" w:color="auto"/>
      </w:divBdr>
    </w:div>
    <w:div w:id="864055594">
      <w:marLeft w:val="480"/>
      <w:marRight w:val="0"/>
      <w:marTop w:val="0"/>
      <w:marBottom w:val="0"/>
      <w:divBdr>
        <w:top w:val="none" w:sz="0" w:space="0" w:color="auto"/>
        <w:left w:val="none" w:sz="0" w:space="0" w:color="auto"/>
        <w:bottom w:val="none" w:sz="0" w:space="0" w:color="auto"/>
        <w:right w:val="none" w:sz="0" w:space="0" w:color="auto"/>
      </w:divBdr>
    </w:div>
    <w:div w:id="864174377">
      <w:marLeft w:val="480"/>
      <w:marRight w:val="0"/>
      <w:marTop w:val="0"/>
      <w:marBottom w:val="0"/>
      <w:divBdr>
        <w:top w:val="none" w:sz="0" w:space="0" w:color="auto"/>
        <w:left w:val="none" w:sz="0" w:space="0" w:color="auto"/>
        <w:bottom w:val="none" w:sz="0" w:space="0" w:color="auto"/>
        <w:right w:val="none" w:sz="0" w:space="0" w:color="auto"/>
      </w:divBdr>
    </w:div>
    <w:div w:id="864177181">
      <w:marLeft w:val="480"/>
      <w:marRight w:val="0"/>
      <w:marTop w:val="0"/>
      <w:marBottom w:val="0"/>
      <w:divBdr>
        <w:top w:val="none" w:sz="0" w:space="0" w:color="auto"/>
        <w:left w:val="none" w:sz="0" w:space="0" w:color="auto"/>
        <w:bottom w:val="none" w:sz="0" w:space="0" w:color="auto"/>
        <w:right w:val="none" w:sz="0" w:space="0" w:color="auto"/>
      </w:divBdr>
    </w:div>
    <w:div w:id="864245339">
      <w:marLeft w:val="480"/>
      <w:marRight w:val="0"/>
      <w:marTop w:val="0"/>
      <w:marBottom w:val="0"/>
      <w:divBdr>
        <w:top w:val="none" w:sz="0" w:space="0" w:color="auto"/>
        <w:left w:val="none" w:sz="0" w:space="0" w:color="auto"/>
        <w:bottom w:val="none" w:sz="0" w:space="0" w:color="auto"/>
        <w:right w:val="none" w:sz="0" w:space="0" w:color="auto"/>
      </w:divBdr>
    </w:div>
    <w:div w:id="864292545">
      <w:marLeft w:val="480"/>
      <w:marRight w:val="0"/>
      <w:marTop w:val="0"/>
      <w:marBottom w:val="0"/>
      <w:divBdr>
        <w:top w:val="none" w:sz="0" w:space="0" w:color="auto"/>
        <w:left w:val="none" w:sz="0" w:space="0" w:color="auto"/>
        <w:bottom w:val="none" w:sz="0" w:space="0" w:color="auto"/>
        <w:right w:val="none" w:sz="0" w:space="0" w:color="auto"/>
      </w:divBdr>
    </w:div>
    <w:div w:id="864363751">
      <w:marLeft w:val="480"/>
      <w:marRight w:val="0"/>
      <w:marTop w:val="0"/>
      <w:marBottom w:val="0"/>
      <w:divBdr>
        <w:top w:val="none" w:sz="0" w:space="0" w:color="auto"/>
        <w:left w:val="none" w:sz="0" w:space="0" w:color="auto"/>
        <w:bottom w:val="none" w:sz="0" w:space="0" w:color="auto"/>
        <w:right w:val="none" w:sz="0" w:space="0" w:color="auto"/>
      </w:divBdr>
    </w:div>
    <w:div w:id="864438375">
      <w:marLeft w:val="480"/>
      <w:marRight w:val="0"/>
      <w:marTop w:val="0"/>
      <w:marBottom w:val="0"/>
      <w:divBdr>
        <w:top w:val="none" w:sz="0" w:space="0" w:color="auto"/>
        <w:left w:val="none" w:sz="0" w:space="0" w:color="auto"/>
        <w:bottom w:val="none" w:sz="0" w:space="0" w:color="auto"/>
        <w:right w:val="none" w:sz="0" w:space="0" w:color="auto"/>
      </w:divBdr>
    </w:div>
    <w:div w:id="864488641">
      <w:marLeft w:val="480"/>
      <w:marRight w:val="0"/>
      <w:marTop w:val="0"/>
      <w:marBottom w:val="0"/>
      <w:divBdr>
        <w:top w:val="none" w:sz="0" w:space="0" w:color="auto"/>
        <w:left w:val="none" w:sz="0" w:space="0" w:color="auto"/>
        <w:bottom w:val="none" w:sz="0" w:space="0" w:color="auto"/>
        <w:right w:val="none" w:sz="0" w:space="0" w:color="auto"/>
      </w:divBdr>
    </w:div>
    <w:div w:id="864710407">
      <w:marLeft w:val="480"/>
      <w:marRight w:val="0"/>
      <w:marTop w:val="0"/>
      <w:marBottom w:val="0"/>
      <w:divBdr>
        <w:top w:val="none" w:sz="0" w:space="0" w:color="auto"/>
        <w:left w:val="none" w:sz="0" w:space="0" w:color="auto"/>
        <w:bottom w:val="none" w:sz="0" w:space="0" w:color="auto"/>
        <w:right w:val="none" w:sz="0" w:space="0" w:color="auto"/>
      </w:divBdr>
    </w:div>
    <w:div w:id="864830485">
      <w:marLeft w:val="480"/>
      <w:marRight w:val="0"/>
      <w:marTop w:val="0"/>
      <w:marBottom w:val="0"/>
      <w:divBdr>
        <w:top w:val="none" w:sz="0" w:space="0" w:color="auto"/>
        <w:left w:val="none" w:sz="0" w:space="0" w:color="auto"/>
        <w:bottom w:val="none" w:sz="0" w:space="0" w:color="auto"/>
        <w:right w:val="none" w:sz="0" w:space="0" w:color="auto"/>
      </w:divBdr>
    </w:div>
    <w:div w:id="864950223">
      <w:marLeft w:val="480"/>
      <w:marRight w:val="0"/>
      <w:marTop w:val="0"/>
      <w:marBottom w:val="0"/>
      <w:divBdr>
        <w:top w:val="none" w:sz="0" w:space="0" w:color="auto"/>
        <w:left w:val="none" w:sz="0" w:space="0" w:color="auto"/>
        <w:bottom w:val="none" w:sz="0" w:space="0" w:color="auto"/>
        <w:right w:val="none" w:sz="0" w:space="0" w:color="auto"/>
      </w:divBdr>
    </w:div>
    <w:div w:id="864952024">
      <w:marLeft w:val="480"/>
      <w:marRight w:val="0"/>
      <w:marTop w:val="0"/>
      <w:marBottom w:val="0"/>
      <w:divBdr>
        <w:top w:val="none" w:sz="0" w:space="0" w:color="auto"/>
        <w:left w:val="none" w:sz="0" w:space="0" w:color="auto"/>
        <w:bottom w:val="none" w:sz="0" w:space="0" w:color="auto"/>
        <w:right w:val="none" w:sz="0" w:space="0" w:color="auto"/>
      </w:divBdr>
    </w:div>
    <w:div w:id="864976308">
      <w:marLeft w:val="480"/>
      <w:marRight w:val="0"/>
      <w:marTop w:val="0"/>
      <w:marBottom w:val="0"/>
      <w:divBdr>
        <w:top w:val="none" w:sz="0" w:space="0" w:color="auto"/>
        <w:left w:val="none" w:sz="0" w:space="0" w:color="auto"/>
        <w:bottom w:val="none" w:sz="0" w:space="0" w:color="auto"/>
        <w:right w:val="none" w:sz="0" w:space="0" w:color="auto"/>
      </w:divBdr>
    </w:div>
    <w:div w:id="865023630">
      <w:marLeft w:val="480"/>
      <w:marRight w:val="0"/>
      <w:marTop w:val="0"/>
      <w:marBottom w:val="0"/>
      <w:divBdr>
        <w:top w:val="none" w:sz="0" w:space="0" w:color="auto"/>
        <w:left w:val="none" w:sz="0" w:space="0" w:color="auto"/>
        <w:bottom w:val="none" w:sz="0" w:space="0" w:color="auto"/>
        <w:right w:val="none" w:sz="0" w:space="0" w:color="auto"/>
      </w:divBdr>
    </w:div>
    <w:div w:id="865024422">
      <w:marLeft w:val="480"/>
      <w:marRight w:val="0"/>
      <w:marTop w:val="0"/>
      <w:marBottom w:val="0"/>
      <w:divBdr>
        <w:top w:val="none" w:sz="0" w:space="0" w:color="auto"/>
        <w:left w:val="none" w:sz="0" w:space="0" w:color="auto"/>
        <w:bottom w:val="none" w:sz="0" w:space="0" w:color="auto"/>
        <w:right w:val="none" w:sz="0" w:space="0" w:color="auto"/>
      </w:divBdr>
    </w:div>
    <w:div w:id="865100082">
      <w:marLeft w:val="480"/>
      <w:marRight w:val="0"/>
      <w:marTop w:val="0"/>
      <w:marBottom w:val="0"/>
      <w:divBdr>
        <w:top w:val="none" w:sz="0" w:space="0" w:color="auto"/>
        <w:left w:val="none" w:sz="0" w:space="0" w:color="auto"/>
        <w:bottom w:val="none" w:sz="0" w:space="0" w:color="auto"/>
        <w:right w:val="none" w:sz="0" w:space="0" w:color="auto"/>
      </w:divBdr>
    </w:div>
    <w:div w:id="865172449">
      <w:marLeft w:val="480"/>
      <w:marRight w:val="0"/>
      <w:marTop w:val="0"/>
      <w:marBottom w:val="0"/>
      <w:divBdr>
        <w:top w:val="none" w:sz="0" w:space="0" w:color="auto"/>
        <w:left w:val="none" w:sz="0" w:space="0" w:color="auto"/>
        <w:bottom w:val="none" w:sz="0" w:space="0" w:color="auto"/>
        <w:right w:val="none" w:sz="0" w:space="0" w:color="auto"/>
      </w:divBdr>
    </w:div>
    <w:div w:id="865293525">
      <w:marLeft w:val="480"/>
      <w:marRight w:val="0"/>
      <w:marTop w:val="0"/>
      <w:marBottom w:val="0"/>
      <w:divBdr>
        <w:top w:val="none" w:sz="0" w:space="0" w:color="auto"/>
        <w:left w:val="none" w:sz="0" w:space="0" w:color="auto"/>
        <w:bottom w:val="none" w:sz="0" w:space="0" w:color="auto"/>
        <w:right w:val="none" w:sz="0" w:space="0" w:color="auto"/>
      </w:divBdr>
    </w:div>
    <w:div w:id="865294850">
      <w:marLeft w:val="480"/>
      <w:marRight w:val="0"/>
      <w:marTop w:val="0"/>
      <w:marBottom w:val="0"/>
      <w:divBdr>
        <w:top w:val="none" w:sz="0" w:space="0" w:color="auto"/>
        <w:left w:val="none" w:sz="0" w:space="0" w:color="auto"/>
        <w:bottom w:val="none" w:sz="0" w:space="0" w:color="auto"/>
        <w:right w:val="none" w:sz="0" w:space="0" w:color="auto"/>
      </w:divBdr>
    </w:div>
    <w:div w:id="865412629">
      <w:marLeft w:val="480"/>
      <w:marRight w:val="0"/>
      <w:marTop w:val="0"/>
      <w:marBottom w:val="0"/>
      <w:divBdr>
        <w:top w:val="none" w:sz="0" w:space="0" w:color="auto"/>
        <w:left w:val="none" w:sz="0" w:space="0" w:color="auto"/>
        <w:bottom w:val="none" w:sz="0" w:space="0" w:color="auto"/>
        <w:right w:val="none" w:sz="0" w:space="0" w:color="auto"/>
      </w:divBdr>
    </w:div>
    <w:div w:id="865481623">
      <w:marLeft w:val="480"/>
      <w:marRight w:val="0"/>
      <w:marTop w:val="0"/>
      <w:marBottom w:val="0"/>
      <w:divBdr>
        <w:top w:val="none" w:sz="0" w:space="0" w:color="auto"/>
        <w:left w:val="none" w:sz="0" w:space="0" w:color="auto"/>
        <w:bottom w:val="none" w:sz="0" w:space="0" w:color="auto"/>
        <w:right w:val="none" w:sz="0" w:space="0" w:color="auto"/>
      </w:divBdr>
    </w:div>
    <w:div w:id="865601688">
      <w:marLeft w:val="480"/>
      <w:marRight w:val="0"/>
      <w:marTop w:val="0"/>
      <w:marBottom w:val="0"/>
      <w:divBdr>
        <w:top w:val="none" w:sz="0" w:space="0" w:color="auto"/>
        <w:left w:val="none" w:sz="0" w:space="0" w:color="auto"/>
        <w:bottom w:val="none" w:sz="0" w:space="0" w:color="auto"/>
        <w:right w:val="none" w:sz="0" w:space="0" w:color="auto"/>
      </w:divBdr>
    </w:div>
    <w:div w:id="865631985">
      <w:marLeft w:val="480"/>
      <w:marRight w:val="0"/>
      <w:marTop w:val="0"/>
      <w:marBottom w:val="0"/>
      <w:divBdr>
        <w:top w:val="none" w:sz="0" w:space="0" w:color="auto"/>
        <w:left w:val="none" w:sz="0" w:space="0" w:color="auto"/>
        <w:bottom w:val="none" w:sz="0" w:space="0" w:color="auto"/>
        <w:right w:val="none" w:sz="0" w:space="0" w:color="auto"/>
      </w:divBdr>
    </w:div>
    <w:div w:id="865674244">
      <w:marLeft w:val="480"/>
      <w:marRight w:val="0"/>
      <w:marTop w:val="0"/>
      <w:marBottom w:val="0"/>
      <w:divBdr>
        <w:top w:val="none" w:sz="0" w:space="0" w:color="auto"/>
        <w:left w:val="none" w:sz="0" w:space="0" w:color="auto"/>
        <w:bottom w:val="none" w:sz="0" w:space="0" w:color="auto"/>
        <w:right w:val="none" w:sz="0" w:space="0" w:color="auto"/>
      </w:divBdr>
    </w:div>
    <w:div w:id="865675260">
      <w:marLeft w:val="480"/>
      <w:marRight w:val="0"/>
      <w:marTop w:val="0"/>
      <w:marBottom w:val="0"/>
      <w:divBdr>
        <w:top w:val="none" w:sz="0" w:space="0" w:color="auto"/>
        <w:left w:val="none" w:sz="0" w:space="0" w:color="auto"/>
        <w:bottom w:val="none" w:sz="0" w:space="0" w:color="auto"/>
        <w:right w:val="none" w:sz="0" w:space="0" w:color="auto"/>
      </w:divBdr>
    </w:div>
    <w:div w:id="865752442">
      <w:marLeft w:val="480"/>
      <w:marRight w:val="0"/>
      <w:marTop w:val="0"/>
      <w:marBottom w:val="0"/>
      <w:divBdr>
        <w:top w:val="none" w:sz="0" w:space="0" w:color="auto"/>
        <w:left w:val="none" w:sz="0" w:space="0" w:color="auto"/>
        <w:bottom w:val="none" w:sz="0" w:space="0" w:color="auto"/>
        <w:right w:val="none" w:sz="0" w:space="0" w:color="auto"/>
      </w:divBdr>
    </w:div>
    <w:div w:id="865756294">
      <w:marLeft w:val="480"/>
      <w:marRight w:val="0"/>
      <w:marTop w:val="0"/>
      <w:marBottom w:val="0"/>
      <w:divBdr>
        <w:top w:val="none" w:sz="0" w:space="0" w:color="auto"/>
        <w:left w:val="none" w:sz="0" w:space="0" w:color="auto"/>
        <w:bottom w:val="none" w:sz="0" w:space="0" w:color="auto"/>
        <w:right w:val="none" w:sz="0" w:space="0" w:color="auto"/>
      </w:divBdr>
    </w:div>
    <w:div w:id="865943949">
      <w:marLeft w:val="480"/>
      <w:marRight w:val="0"/>
      <w:marTop w:val="0"/>
      <w:marBottom w:val="0"/>
      <w:divBdr>
        <w:top w:val="none" w:sz="0" w:space="0" w:color="auto"/>
        <w:left w:val="none" w:sz="0" w:space="0" w:color="auto"/>
        <w:bottom w:val="none" w:sz="0" w:space="0" w:color="auto"/>
        <w:right w:val="none" w:sz="0" w:space="0" w:color="auto"/>
      </w:divBdr>
    </w:div>
    <w:div w:id="865944933">
      <w:marLeft w:val="480"/>
      <w:marRight w:val="0"/>
      <w:marTop w:val="0"/>
      <w:marBottom w:val="0"/>
      <w:divBdr>
        <w:top w:val="none" w:sz="0" w:space="0" w:color="auto"/>
        <w:left w:val="none" w:sz="0" w:space="0" w:color="auto"/>
        <w:bottom w:val="none" w:sz="0" w:space="0" w:color="auto"/>
        <w:right w:val="none" w:sz="0" w:space="0" w:color="auto"/>
      </w:divBdr>
    </w:div>
    <w:div w:id="866019123">
      <w:marLeft w:val="480"/>
      <w:marRight w:val="0"/>
      <w:marTop w:val="0"/>
      <w:marBottom w:val="0"/>
      <w:divBdr>
        <w:top w:val="none" w:sz="0" w:space="0" w:color="auto"/>
        <w:left w:val="none" w:sz="0" w:space="0" w:color="auto"/>
        <w:bottom w:val="none" w:sz="0" w:space="0" w:color="auto"/>
        <w:right w:val="none" w:sz="0" w:space="0" w:color="auto"/>
      </w:divBdr>
    </w:div>
    <w:div w:id="866064620">
      <w:marLeft w:val="480"/>
      <w:marRight w:val="0"/>
      <w:marTop w:val="0"/>
      <w:marBottom w:val="0"/>
      <w:divBdr>
        <w:top w:val="none" w:sz="0" w:space="0" w:color="auto"/>
        <w:left w:val="none" w:sz="0" w:space="0" w:color="auto"/>
        <w:bottom w:val="none" w:sz="0" w:space="0" w:color="auto"/>
        <w:right w:val="none" w:sz="0" w:space="0" w:color="auto"/>
      </w:divBdr>
    </w:div>
    <w:div w:id="866066269">
      <w:marLeft w:val="480"/>
      <w:marRight w:val="0"/>
      <w:marTop w:val="0"/>
      <w:marBottom w:val="0"/>
      <w:divBdr>
        <w:top w:val="none" w:sz="0" w:space="0" w:color="auto"/>
        <w:left w:val="none" w:sz="0" w:space="0" w:color="auto"/>
        <w:bottom w:val="none" w:sz="0" w:space="0" w:color="auto"/>
        <w:right w:val="none" w:sz="0" w:space="0" w:color="auto"/>
      </w:divBdr>
    </w:div>
    <w:div w:id="866068090">
      <w:marLeft w:val="480"/>
      <w:marRight w:val="0"/>
      <w:marTop w:val="0"/>
      <w:marBottom w:val="0"/>
      <w:divBdr>
        <w:top w:val="none" w:sz="0" w:space="0" w:color="auto"/>
        <w:left w:val="none" w:sz="0" w:space="0" w:color="auto"/>
        <w:bottom w:val="none" w:sz="0" w:space="0" w:color="auto"/>
        <w:right w:val="none" w:sz="0" w:space="0" w:color="auto"/>
      </w:divBdr>
    </w:div>
    <w:div w:id="866140812">
      <w:marLeft w:val="480"/>
      <w:marRight w:val="0"/>
      <w:marTop w:val="0"/>
      <w:marBottom w:val="0"/>
      <w:divBdr>
        <w:top w:val="none" w:sz="0" w:space="0" w:color="auto"/>
        <w:left w:val="none" w:sz="0" w:space="0" w:color="auto"/>
        <w:bottom w:val="none" w:sz="0" w:space="0" w:color="auto"/>
        <w:right w:val="none" w:sz="0" w:space="0" w:color="auto"/>
      </w:divBdr>
    </w:div>
    <w:div w:id="866330138">
      <w:marLeft w:val="480"/>
      <w:marRight w:val="0"/>
      <w:marTop w:val="0"/>
      <w:marBottom w:val="0"/>
      <w:divBdr>
        <w:top w:val="none" w:sz="0" w:space="0" w:color="auto"/>
        <w:left w:val="none" w:sz="0" w:space="0" w:color="auto"/>
        <w:bottom w:val="none" w:sz="0" w:space="0" w:color="auto"/>
        <w:right w:val="none" w:sz="0" w:space="0" w:color="auto"/>
      </w:divBdr>
    </w:div>
    <w:div w:id="866337710">
      <w:marLeft w:val="480"/>
      <w:marRight w:val="0"/>
      <w:marTop w:val="0"/>
      <w:marBottom w:val="0"/>
      <w:divBdr>
        <w:top w:val="none" w:sz="0" w:space="0" w:color="auto"/>
        <w:left w:val="none" w:sz="0" w:space="0" w:color="auto"/>
        <w:bottom w:val="none" w:sz="0" w:space="0" w:color="auto"/>
        <w:right w:val="none" w:sz="0" w:space="0" w:color="auto"/>
      </w:divBdr>
    </w:div>
    <w:div w:id="866404151">
      <w:marLeft w:val="480"/>
      <w:marRight w:val="0"/>
      <w:marTop w:val="0"/>
      <w:marBottom w:val="0"/>
      <w:divBdr>
        <w:top w:val="none" w:sz="0" w:space="0" w:color="auto"/>
        <w:left w:val="none" w:sz="0" w:space="0" w:color="auto"/>
        <w:bottom w:val="none" w:sz="0" w:space="0" w:color="auto"/>
        <w:right w:val="none" w:sz="0" w:space="0" w:color="auto"/>
      </w:divBdr>
    </w:div>
    <w:div w:id="866407391">
      <w:marLeft w:val="480"/>
      <w:marRight w:val="0"/>
      <w:marTop w:val="0"/>
      <w:marBottom w:val="0"/>
      <w:divBdr>
        <w:top w:val="none" w:sz="0" w:space="0" w:color="auto"/>
        <w:left w:val="none" w:sz="0" w:space="0" w:color="auto"/>
        <w:bottom w:val="none" w:sz="0" w:space="0" w:color="auto"/>
        <w:right w:val="none" w:sz="0" w:space="0" w:color="auto"/>
      </w:divBdr>
    </w:div>
    <w:div w:id="866411250">
      <w:marLeft w:val="480"/>
      <w:marRight w:val="0"/>
      <w:marTop w:val="0"/>
      <w:marBottom w:val="0"/>
      <w:divBdr>
        <w:top w:val="none" w:sz="0" w:space="0" w:color="auto"/>
        <w:left w:val="none" w:sz="0" w:space="0" w:color="auto"/>
        <w:bottom w:val="none" w:sz="0" w:space="0" w:color="auto"/>
        <w:right w:val="none" w:sz="0" w:space="0" w:color="auto"/>
      </w:divBdr>
    </w:div>
    <w:div w:id="866479641">
      <w:marLeft w:val="480"/>
      <w:marRight w:val="0"/>
      <w:marTop w:val="0"/>
      <w:marBottom w:val="0"/>
      <w:divBdr>
        <w:top w:val="none" w:sz="0" w:space="0" w:color="auto"/>
        <w:left w:val="none" w:sz="0" w:space="0" w:color="auto"/>
        <w:bottom w:val="none" w:sz="0" w:space="0" w:color="auto"/>
        <w:right w:val="none" w:sz="0" w:space="0" w:color="auto"/>
      </w:divBdr>
    </w:div>
    <w:div w:id="866523316">
      <w:marLeft w:val="480"/>
      <w:marRight w:val="0"/>
      <w:marTop w:val="0"/>
      <w:marBottom w:val="0"/>
      <w:divBdr>
        <w:top w:val="none" w:sz="0" w:space="0" w:color="auto"/>
        <w:left w:val="none" w:sz="0" w:space="0" w:color="auto"/>
        <w:bottom w:val="none" w:sz="0" w:space="0" w:color="auto"/>
        <w:right w:val="none" w:sz="0" w:space="0" w:color="auto"/>
      </w:divBdr>
    </w:div>
    <w:div w:id="866523338">
      <w:marLeft w:val="480"/>
      <w:marRight w:val="0"/>
      <w:marTop w:val="0"/>
      <w:marBottom w:val="0"/>
      <w:divBdr>
        <w:top w:val="none" w:sz="0" w:space="0" w:color="auto"/>
        <w:left w:val="none" w:sz="0" w:space="0" w:color="auto"/>
        <w:bottom w:val="none" w:sz="0" w:space="0" w:color="auto"/>
        <w:right w:val="none" w:sz="0" w:space="0" w:color="auto"/>
      </w:divBdr>
    </w:div>
    <w:div w:id="866531252">
      <w:marLeft w:val="480"/>
      <w:marRight w:val="0"/>
      <w:marTop w:val="0"/>
      <w:marBottom w:val="0"/>
      <w:divBdr>
        <w:top w:val="none" w:sz="0" w:space="0" w:color="auto"/>
        <w:left w:val="none" w:sz="0" w:space="0" w:color="auto"/>
        <w:bottom w:val="none" w:sz="0" w:space="0" w:color="auto"/>
        <w:right w:val="none" w:sz="0" w:space="0" w:color="auto"/>
      </w:divBdr>
    </w:div>
    <w:div w:id="866719823">
      <w:marLeft w:val="480"/>
      <w:marRight w:val="0"/>
      <w:marTop w:val="0"/>
      <w:marBottom w:val="0"/>
      <w:divBdr>
        <w:top w:val="none" w:sz="0" w:space="0" w:color="auto"/>
        <w:left w:val="none" w:sz="0" w:space="0" w:color="auto"/>
        <w:bottom w:val="none" w:sz="0" w:space="0" w:color="auto"/>
        <w:right w:val="none" w:sz="0" w:space="0" w:color="auto"/>
      </w:divBdr>
    </w:div>
    <w:div w:id="866793026">
      <w:marLeft w:val="480"/>
      <w:marRight w:val="0"/>
      <w:marTop w:val="0"/>
      <w:marBottom w:val="0"/>
      <w:divBdr>
        <w:top w:val="none" w:sz="0" w:space="0" w:color="auto"/>
        <w:left w:val="none" w:sz="0" w:space="0" w:color="auto"/>
        <w:bottom w:val="none" w:sz="0" w:space="0" w:color="auto"/>
        <w:right w:val="none" w:sz="0" w:space="0" w:color="auto"/>
      </w:divBdr>
    </w:div>
    <w:div w:id="866874509">
      <w:marLeft w:val="480"/>
      <w:marRight w:val="0"/>
      <w:marTop w:val="0"/>
      <w:marBottom w:val="0"/>
      <w:divBdr>
        <w:top w:val="none" w:sz="0" w:space="0" w:color="auto"/>
        <w:left w:val="none" w:sz="0" w:space="0" w:color="auto"/>
        <w:bottom w:val="none" w:sz="0" w:space="0" w:color="auto"/>
        <w:right w:val="none" w:sz="0" w:space="0" w:color="auto"/>
      </w:divBdr>
    </w:div>
    <w:div w:id="867062622">
      <w:marLeft w:val="480"/>
      <w:marRight w:val="0"/>
      <w:marTop w:val="0"/>
      <w:marBottom w:val="0"/>
      <w:divBdr>
        <w:top w:val="none" w:sz="0" w:space="0" w:color="auto"/>
        <w:left w:val="none" w:sz="0" w:space="0" w:color="auto"/>
        <w:bottom w:val="none" w:sz="0" w:space="0" w:color="auto"/>
        <w:right w:val="none" w:sz="0" w:space="0" w:color="auto"/>
      </w:divBdr>
    </w:div>
    <w:div w:id="867137088">
      <w:marLeft w:val="480"/>
      <w:marRight w:val="0"/>
      <w:marTop w:val="0"/>
      <w:marBottom w:val="0"/>
      <w:divBdr>
        <w:top w:val="none" w:sz="0" w:space="0" w:color="auto"/>
        <w:left w:val="none" w:sz="0" w:space="0" w:color="auto"/>
        <w:bottom w:val="none" w:sz="0" w:space="0" w:color="auto"/>
        <w:right w:val="none" w:sz="0" w:space="0" w:color="auto"/>
      </w:divBdr>
    </w:div>
    <w:div w:id="867138774">
      <w:marLeft w:val="480"/>
      <w:marRight w:val="0"/>
      <w:marTop w:val="0"/>
      <w:marBottom w:val="0"/>
      <w:divBdr>
        <w:top w:val="none" w:sz="0" w:space="0" w:color="auto"/>
        <w:left w:val="none" w:sz="0" w:space="0" w:color="auto"/>
        <w:bottom w:val="none" w:sz="0" w:space="0" w:color="auto"/>
        <w:right w:val="none" w:sz="0" w:space="0" w:color="auto"/>
      </w:divBdr>
    </w:div>
    <w:div w:id="867256947">
      <w:marLeft w:val="480"/>
      <w:marRight w:val="0"/>
      <w:marTop w:val="0"/>
      <w:marBottom w:val="0"/>
      <w:divBdr>
        <w:top w:val="none" w:sz="0" w:space="0" w:color="auto"/>
        <w:left w:val="none" w:sz="0" w:space="0" w:color="auto"/>
        <w:bottom w:val="none" w:sz="0" w:space="0" w:color="auto"/>
        <w:right w:val="none" w:sz="0" w:space="0" w:color="auto"/>
      </w:divBdr>
    </w:div>
    <w:div w:id="867331484">
      <w:marLeft w:val="480"/>
      <w:marRight w:val="0"/>
      <w:marTop w:val="0"/>
      <w:marBottom w:val="0"/>
      <w:divBdr>
        <w:top w:val="none" w:sz="0" w:space="0" w:color="auto"/>
        <w:left w:val="none" w:sz="0" w:space="0" w:color="auto"/>
        <w:bottom w:val="none" w:sz="0" w:space="0" w:color="auto"/>
        <w:right w:val="none" w:sz="0" w:space="0" w:color="auto"/>
      </w:divBdr>
    </w:div>
    <w:div w:id="867371633">
      <w:marLeft w:val="480"/>
      <w:marRight w:val="0"/>
      <w:marTop w:val="0"/>
      <w:marBottom w:val="0"/>
      <w:divBdr>
        <w:top w:val="none" w:sz="0" w:space="0" w:color="auto"/>
        <w:left w:val="none" w:sz="0" w:space="0" w:color="auto"/>
        <w:bottom w:val="none" w:sz="0" w:space="0" w:color="auto"/>
        <w:right w:val="none" w:sz="0" w:space="0" w:color="auto"/>
      </w:divBdr>
    </w:div>
    <w:div w:id="867530416">
      <w:marLeft w:val="480"/>
      <w:marRight w:val="0"/>
      <w:marTop w:val="0"/>
      <w:marBottom w:val="0"/>
      <w:divBdr>
        <w:top w:val="none" w:sz="0" w:space="0" w:color="auto"/>
        <w:left w:val="none" w:sz="0" w:space="0" w:color="auto"/>
        <w:bottom w:val="none" w:sz="0" w:space="0" w:color="auto"/>
        <w:right w:val="none" w:sz="0" w:space="0" w:color="auto"/>
      </w:divBdr>
    </w:div>
    <w:div w:id="867597830">
      <w:marLeft w:val="480"/>
      <w:marRight w:val="0"/>
      <w:marTop w:val="0"/>
      <w:marBottom w:val="0"/>
      <w:divBdr>
        <w:top w:val="none" w:sz="0" w:space="0" w:color="auto"/>
        <w:left w:val="none" w:sz="0" w:space="0" w:color="auto"/>
        <w:bottom w:val="none" w:sz="0" w:space="0" w:color="auto"/>
        <w:right w:val="none" w:sz="0" w:space="0" w:color="auto"/>
      </w:divBdr>
    </w:div>
    <w:div w:id="867598249">
      <w:marLeft w:val="480"/>
      <w:marRight w:val="0"/>
      <w:marTop w:val="0"/>
      <w:marBottom w:val="0"/>
      <w:divBdr>
        <w:top w:val="none" w:sz="0" w:space="0" w:color="auto"/>
        <w:left w:val="none" w:sz="0" w:space="0" w:color="auto"/>
        <w:bottom w:val="none" w:sz="0" w:space="0" w:color="auto"/>
        <w:right w:val="none" w:sz="0" w:space="0" w:color="auto"/>
      </w:divBdr>
    </w:div>
    <w:div w:id="867716726">
      <w:marLeft w:val="480"/>
      <w:marRight w:val="0"/>
      <w:marTop w:val="0"/>
      <w:marBottom w:val="0"/>
      <w:divBdr>
        <w:top w:val="none" w:sz="0" w:space="0" w:color="auto"/>
        <w:left w:val="none" w:sz="0" w:space="0" w:color="auto"/>
        <w:bottom w:val="none" w:sz="0" w:space="0" w:color="auto"/>
        <w:right w:val="none" w:sz="0" w:space="0" w:color="auto"/>
      </w:divBdr>
    </w:div>
    <w:div w:id="867765371">
      <w:marLeft w:val="480"/>
      <w:marRight w:val="0"/>
      <w:marTop w:val="0"/>
      <w:marBottom w:val="0"/>
      <w:divBdr>
        <w:top w:val="none" w:sz="0" w:space="0" w:color="auto"/>
        <w:left w:val="none" w:sz="0" w:space="0" w:color="auto"/>
        <w:bottom w:val="none" w:sz="0" w:space="0" w:color="auto"/>
        <w:right w:val="none" w:sz="0" w:space="0" w:color="auto"/>
      </w:divBdr>
    </w:div>
    <w:div w:id="867765992">
      <w:marLeft w:val="480"/>
      <w:marRight w:val="0"/>
      <w:marTop w:val="0"/>
      <w:marBottom w:val="0"/>
      <w:divBdr>
        <w:top w:val="none" w:sz="0" w:space="0" w:color="auto"/>
        <w:left w:val="none" w:sz="0" w:space="0" w:color="auto"/>
        <w:bottom w:val="none" w:sz="0" w:space="0" w:color="auto"/>
        <w:right w:val="none" w:sz="0" w:space="0" w:color="auto"/>
      </w:divBdr>
    </w:div>
    <w:div w:id="867834874">
      <w:marLeft w:val="480"/>
      <w:marRight w:val="0"/>
      <w:marTop w:val="0"/>
      <w:marBottom w:val="0"/>
      <w:divBdr>
        <w:top w:val="none" w:sz="0" w:space="0" w:color="auto"/>
        <w:left w:val="none" w:sz="0" w:space="0" w:color="auto"/>
        <w:bottom w:val="none" w:sz="0" w:space="0" w:color="auto"/>
        <w:right w:val="none" w:sz="0" w:space="0" w:color="auto"/>
      </w:divBdr>
    </w:div>
    <w:div w:id="867988313">
      <w:marLeft w:val="480"/>
      <w:marRight w:val="0"/>
      <w:marTop w:val="0"/>
      <w:marBottom w:val="0"/>
      <w:divBdr>
        <w:top w:val="none" w:sz="0" w:space="0" w:color="auto"/>
        <w:left w:val="none" w:sz="0" w:space="0" w:color="auto"/>
        <w:bottom w:val="none" w:sz="0" w:space="0" w:color="auto"/>
        <w:right w:val="none" w:sz="0" w:space="0" w:color="auto"/>
      </w:divBdr>
    </w:div>
    <w:div w:id="867991520">
      <w:marLeft w:val="480"/>
      <w:marRight w:val="0"/>
      <w:marTop w:val="0"/>
      <w:marBottom w:val="0"/>
      <w:divBdr>
        <w:top w:val="none" w:sz="0" w:space="0" w:color="auto"/>
        <w:left w:val="none" w:sz="0" w:space="0" w:color="auto"/>
        <w:bottom w:val="none" w:sz="0" w:space="0" w:color="auto"/>
        <w:right w:val="none" w:sz="0" w:space="0" w:color="auto"/>
      </w:divBdr>
    </w:div>
    <w:div w:id="868029817">
      <w:marLeft w:val="480"/>
      <w:marRight w:val="0"/>
      <w:marTop w:val="0"/>
      <w:marBottom w:val="0"/>
      <w:divBdr>
        <w:top w:val="none" w:sz="0" w:space="0" w:color="auto"/>
        <w:left w:val="none" w:sz="0" w:space="0" w:color="auto"/>
        <w:bottom w:val="none" w:sz="0" w:space="0" w:color="auto"/>
        <w:right w:val="none" w:sz="0" w:space="0" w:color="auto"/>
      </w:divBdr>
    </w:div>
    <w:div w:id="868032082">
      <w:marLeft w:val="480"/>
      <w:marRight w:val="0"/>
      <w:marTop w:val="0"/>
      <w:marBottom w:val="0"/>
      <w:divBdr>
        <w:top w:val="none" w:sz="0" w:space="0" w:color="auto"/>
        <w:left w:val="none" w:sz="0" w:space="0" w:color="auto"/>
        <w:bottom w:val="none" w:sz="0" w:space="0" w:color="auto"/>
        <w:right w:val="none" w:sz="0" w:space="0" w:color="auto"/>
      </w:divBdr>
    </w:div>
    <w:div w:id="868227861">
      <w:marLeft w:val="480"/>
      <w:marRight w:val="0"/>
      <w:marTop w:val="0"/>
      <w:marBottom w:val="0"/>
      <w:divBdr>
        <w:top w:val="none" w:sz="0" w:space="0" w:color="auto"/>
        <w:left w:val="none" w:sz="0" w:space="0" w:color="auto"/>
        <w:bottom w:val="none" w:sz="0" w:space="0" w:color="auto"/>
        <w:right w:val="none" w:sz="0" w:space="0" w:color="auto"/>
      </w:divBdr>
    </w:div>
    <w:div w:id="868294153">
      <w:marLeft w:val="480"/>
      <w:marRight w:val="0"/>
      <w:marTop w:val="0"/>
      <w:marBottom w:val="0"/>
      <w:divBdr>
        <w:top w:val="none" w:sz="0" w:space="0" w:color="auto"/>
        <w:left w:val="none" w:sz="0" w:space="0" w:color="auto"/>
        <w:bottom w:val="none" w:sz="0" w:space="0" w:color="auto"/>
        <w:right w:val="none" w:sz="0" w:space="0" w:color="auto"/>
      </w:divBdr>
    </w:div>
    <w:div w:id="868488854">
      <w:marLeft w:val="480"/>
      <w:marRight w:val="0"/>
      <w:marTop w:val="0"/>
      <w:marBottom w:val="0"/>
      <w:divBdr>
        <w:top w:val="none" w:sz="0" w:space="0" w:color="auto"/>
        <w:left w:val="none" w:sz="0" w:space="0" w:color="auto"/>
        <w:bottom w:val="none" w:sz="0" w:space="0" w:color="auto"/>
        <w:right w:val="none" w:sz="0" w:space="0" w:color="auto"/>
      </w:divBdr>
    </w:div>
    <w:div w:id="868756052">
      <w:marLeft w:val="480"/>
      <w:marRight w:val="0"/>
      <w:marTop w:val="0"/>
      <w:marBottom w:val="0"/>
      <w:divBdr>
        <w:top w:val="none" w:sz="0" w:space="0" w:color="auto"/>
        <w:left w:val="none" w:sz="0" w:space="0" w:color="auto"/>
        <w:bottom w:val="none" w:sz="0" w:space="0" w:color="auto"/>
        <w:right w:val="none" w:sz="0" w:space="0" w:color="auto"/>
      </w:divBdr>
    </w:div>
    <w:div w:id="869028258">
      <w:marLeft w:val="480"/>
      <w:marRight w:val="0"/>
      <w:marTop w:val="0"/>
      <w:marBottom w:val="0"/>
      <w:divBdr>
        <w:top w:val="none" w:sz="0" w:space="0" w:color="auto"/>
        <w:left w:val="none" w:sz="0" w:space="0" w:color="auto"/>
        <w:bottom w:val="none" w:sz="0" w:space="0" w:color="auto"/>
        <w:right w:val="none" w:sz="0" w:space="0" w:color="auto"/>
      </w:divBdr>
    </w:div>
    <w:div w:id="869220492">
      <w:marLeft w:val="480"/>
      <w:marRight w:val="0"/>
      <w:marTop w:val="0"/>
      <w:marBottom w:val="0"/>
      <w:divBdr>
        <w:top w:val="none" w:sz="0" w:space="0" w:color="auto"/>
        <w:left w:val="none" w:sz="0" w:space="0" w:color="auto"/>
        <w:bottom w:val="none" w:sz="0" w:space="0" w:color="auto"/>
        <w:right w:val="none" w:sz="0" w:space="0" w:color="auto"/>
      </w:divBdr>
    </w:div>
    <w:div w:id="869611557">
      <w:marLeft w:val="480"/>
      <w:marRight w:val="0"/>
      <w:marTop w:val="0"/>
      <w:marBottom w:val="0"/>
      <w:divBdr>
        <w:top w:val="none" w:sz="0" w:space="0" w:color="auto"/>
        <w:left w:val="none" w:sz="0" w:space="0" w:color="auto"/>
        <w:bottom w:val="none" w:sz="0" w:space="0" w:color="auto"/>
        <w:right w:val="none" w:sz="0" w:space="0" w:color="auto"/>
      </w:divBdr>
    </w:div>
    <w:div w:id="869680815">
      <w:marLeft w:val="480"/>
      <w:marRight w:val="0"/>
      <w:marTop w:val="0"/>
      <w:marBottom w:val="0"/>
      <w:divBdr>
        <w:top w:val="none" w:sz="0" w:space="0" w:color="auto"/>
        <w:left w:val="none" w:sz="0" w:space="0" w:color="auto"/>
        <w:bottom w:val="none" w:sz="0" w:space="0" w:color="auto"/>
        <w:right w:val="none" w:sz="0" w:space="0" w:color="auto"/>
      </w:divBdr>
    </w:div>
    <w:div w:id="869880377">
      <w:marLeft w:val="480"/>
      <w:marRight w:val="0"/>
      <w:marTop w:val="0"/>
      <w:marBottom w:val="0"/>
      <w:divBdr>
        <w:top w:val="none" w:sz="0" w:space="0" w:color="auto"/>
        <w:left w:val="none" w:sz="0" w:space="0" w:color="auto"/>
        <w:bottom w:val="none" w:sz="0" w:space="0" w:color="auto"/>
        <w:right w:val="none" w:sz="0" w:space="0" w:color="auto"/>
      </w:divBdr>
    </w:div>
    <w:div w:id="869881028">
      <w:marLeft w:val="480"/>
      <w:marRight w:val="0"/>
      <w:marTop w:val="0"/>
      <w:marBottom w:val="0"/>
      <w:divBdr>
        <w:top w:val="none" w:sz="0" w:space="0" w:color="auto"/>
        <w:left w:val="none" w:sz="0" w:space="0" w:color="auto"/>
        <w:bottom w:val="none" w:sz="0" w:space="0" w:color="auto"/>
        <w:right w:val="none" w:sz="0" w:space="0" w:color="auto"/>
      </w:divBdr>
    </w:div>
    <w:div w:id="870144134">
      <w:marLeft w:val="480"/>
      <w:marRight w:val="0"/>
      <w:marTop w:val="0"/>
      <w:marBottom w:val="0"/>
      <w:divBdr>
        <w:top w:val="none" w:sz="0" w:space="0" w:color="auto"/>
        <w:left w:val="none" w:sz="0" w:space="0" w:color="auto"/>
        <w:bottom w:val="none" w:sz="0" w:space="0" w:color="auto"/>
        <w:right w:val="none" w:sz="0" w:space="0" w:color="auto"/>
      </w:divBdr>
    </w:div>
    <w:div w:id="870457645">
      <w:marLeft w:val="480"/>
      <w:marRight w:val="0"/>
      <w:marTop w:val="0"/>
      <w:marBottom w:val="0"/>
      <w:divBdr>
        <w:top w:val="none" w:sz="0" w:space="0" w:color="auto"/>
        <w:left w:val="none" w:sz="0" w:space="0" w:color="auto"/>
        <w:bottom w:val="none" w:sz="0" w:space="0" w:color="auto"/>
        <w:right w:val="none" w:sz="0" w:space="0" w:color="auto"/>
      </w:divBdr>
    </w:div>
    <w:div w:id="870604944">
      <w:marLeft w:val="480"/>
      <w:marRight w:val="0"/>
      <w:marTop w:val="0"/>
      <w:marBottom w:val="0"/>
      <w:divBdr>
        <w:top w:val="none" w:sz="0" w:space="0" w:color="auto"/>
        <w:left w:val="none" w:sz="0" w:space="0" w:color="auto"/>
        <w:bottom w:val="none" w:sz="0" w:space="0" w:color="auto"/>
        <w:right w:val="none" w:sz="0" w:space="0" w:color="auto"/>
      </w:divBdr>
    </w:div>
    <w:div w:id="870606397">
      <w:marLeft w:val="480"/>
      <w:marRight w:val="0"/>
      <w:marTop w:val="0"/>
      <w:marBottom w:val="0"/>
      <w:divBdr>
        <w:top w:val="none" w:sz="0" w:space="0" w:color="auto"/>
        <w:left w:val="none" w:sz="0" w:space="0" w:color="auto"/>
        <w:bottom w:val="none" w:sz="0" w:space="0" w:color="auto"/>
        <w:right w:val="none" w:sz="0" w:space="0" w:color="auto"/>
      </w:divBdr>
    </w:div>
    <w:div w:id="870654753">
      <w:marLeft w:val="480"/>
      <w:marRight w:val="0"/>
      <w:marTop w:val="0"/>
      <w:marBottom w:val="0"/>
      <w:divBdr>
        <w:top w:val="none" w:sz="0" w:space="0" w:color="auto"/>
        <w:left w:val="none" w:sz="0" w:space="0" w:color="auto"/>
        <w:bottom w:val="none" w:sz="0" w:space="0" w:color="auto"/>
        <w:right w:val="none" w:sz="0" w:space="0" w:color="auto"/>
      </w:divBdr>
    </w:div>
    <w:div w:id="870916750">
      <w:marLeft w:val="480"/>
      <w:marRight w:val="0"/>
      <w:marTop w:val="0"/>
      <w:marBottom w:val="0"/>
      <w:divBdr>
        <w:top w:val="none" w:sz="0" w:space="0" w:color="auto"/>
        <w:left w:val="none" w:sz="0" w:space="0" w:color="auto"/>
        <w:bottom w:val="none" w:sz="0" w:space="0" w:color="auto"/>
        <w:right w:val="none" w:sz="0" w:space="0" w:color="auto"/>
      </w:divBdr>
    </w:div>
    <w:div w:id="870919281">
      <w:marLeft w:val="480"/>
      <w:marRight w:val="0"/>
      <w:marTop w:val="0"/>
      <w:marBottom w:val="0"/>
      <w:divBdr>
        <w:top w:val="none" w:sz="0" w:space="0" w:color="auto"/>
        <w:left w:val="none" w:sz="0" w:space="0" w:color="auto"/>
        <w:bottom w:val="none" w:sz="0" w:space="0" w:color="auto"/>
        <w:right w:val="none" w:sz="0" w:space="0" w:color="auto"/>
      </w:divBdr>
    </w:div>
    <w:div w:id="870924806">
      <w:marLeft w:val="480"/>
      <w:marRight w:val="0"/>
      <w:marTop w:val="0"/>
      <w:marBottom w:val="0"/>
      <w:divBdr>
        <w:top w:val="none" w:sz="0" w:space="0" w:color="auto"/>
        <w:left w:val="none" w:sz="0" w:space="0" w:color="auto"/>
        <w:bottom w:val="none" w:sz="0" w:space="0" w:color="auto"/>
        <w:right w:val="none" w:sz="0" w:space="0" w:color="auto"/>
      </w:divBdr>
    </w:div>
    <w:div w:id="871068925">
      <w:marLeft w:val="480"/>
      <w:marRight w:val="0"/>
      <w:marTop w:val="0"/>
      <w:marBottom w:val="0"/>
      <w:divBdr>
        <w:top w:val="none" w:sz="0" w:space="0" w:color="auto"/>
        <w:left w:val="none" w:sz="0" w:space="0" w:color="auto"/>
        <w:bottom w:val="none" w:sz="0" w:space="0" w:color="auto"/>
        <w:right w:val="none" w:sz="0" w:space="0" w:color="auto"/>
      </w:divBdr>
    </w:div>
    <w:div w:id="871187699">
      <w:marLeft w:val="480"/>
      <w:marRight w:val="0"/>
      <w:marTop w:val="0"/>
      <w:marBottom w:val="0"/>
      <w:divBdr>
        <w:top w:val="none" w:sz="0" w:space="0" w:color="auto"/>
        <w:left w:val="none" w:sz="0" w:space="0" w:color="auto"/>
        <w:bottom w:val="none" w:sz="0" w:space="0" w:color="auto"/>
        <w:right w:val="none" w:sz="0" w:space="0" w:color="auto"/>
      </w:divBdr>
    </w:div>
    <w:div w:id="871309829">
      <w:marLeft w:val="480"/>
      <w:marRight w:val="0"/>
      <w:marTop w:val="0"/>
      <w:marBottom w:val="0"/>
      <w:divBdr>
        <w:top w:val="none" w:sz="0" w:space="0" w:color="auto"/>
        <w:left w:val="none" w:sz="0" w:space="0" w:color="auto"/>
        <w:bottom w:val="none" w:sz="0" w:space="0" w:color="auto"/>
        <w:right w:val="none" w:sz="0" w:space="0" w:color="auto"/>
      </w:divBdr>
    </w:div>
    <w:div w:id="871378984">
      <w:marLeft w:val="480"/>
      <w:marRight w:val="0"/>
      <w:marTop w:val="0"/>
      <w:marBottom w:val="0"/>
      <w:divBdr>
        <w:top w:val="none" w:sz="0" w:space="0" w:color="auto"/>
        <w:left w:val="none" w:sz="0" w:space="0" w:color="auto"/>
        <w:bottom w:val="none" w:sz="0" w:space="0" w:color="auto"/>
        <w:right w:val="none" w:sz="0" w:space="0" w:color="auto"/>
      </w:divBdr>
    </w:div>
    <w:div w:id="871528200">
      <w:marLeft w:val="480"/>
      <w:marRight w:val="0"/>
      <w:marTop w:val="0"/>
      <w:marBottom w:val="0"/>
      <w:divBdr>
        <w:top w:val="none" w:sz="0" w:space="0" w:color="auto"/>
        <w:left w:val="none" w:sz="0" w:space="0" w:color="auto"/>
        <w:bottom w:val="none" w:sz="0" w:space="0" w:color="auto"/>
        <w:right w:val="none" w:sz="0" w:space="0" w:color="auto"/>
      </w:divBdr>
    </w:div>
    <w:div w:id="871571185">
      <w:marLeft w:val="480"/>
      <w:marRight w:val="0"/>
      <w:marTop w:val="0"/>
      <w:marBottom w:val="0"/>
      <w:divBdr>
        <w:top w:val="none" w:sz="0" w:space="0" w:color="auto"/>
        <w:left w:val="none" w:sz="0" w:space="0" w:color="auto"/>
        <w:bottom w:val="none" w:sz="0" w:space="0" w:color="auto"/>
        <w:right w:val="none" w:sz="0" w:space="0" w:color="auto"/>
      </w:divBdr>
    </w:div>
    <w:div w:id="871646188">
      <w:marLeft w:val="480"/>
      <w:marRight w:val="0"/>
      <w:marTop w:val="0"/>
      <w:marBottom w:val="0"/>
      <w:divBdr>
        <w:top w:val="none" w:sz="0" w:space="0" w:color="auto"/>
        <w:left w:val="none" w:sz="0" w:space="0" w:color="auto"/>
        <w:bottom w:val="none" w:sz="0" w:space="0" w:color="auto"/>
        <w:right w:val="none" w:sz="0" w:space="0" w:color="auto"/>
      </w:divBdr>
    </w:div>
    <w:div w:id="871772447">
      <w:marLeft w:val="480"/>
      <w:marRight w:val="0"/>
      <w:marTop w:val="0"/>
      <w:marBottom w:val="0"/>
      <w:divBdr>
        <w:top w:val="none" w:sz="0" w:space="0" w:color="auto"/>
        <w:left w:val="none" w:sz="0" w:space="0" w:color="auto"/>
        <w:bottom w:val="none" w:sz="0" w:space="0" w:color="auto"/>
        <w:right w:val="none" w:sz="0" w:space="0" w:color="auto"/>
      </w:divBdr>
    </w:div>
    <w:div w:id="871958903">
      <w:marLeft w:val="480"/>
      <w:marRight w:val="0"/>
      <w:marTop w:val="0"/>
      <w:marBottom w:val="0"/>
      <w:divBdr>
        <w:top w:val="none" w:sz="0" w:space="0" w:color="auto"/>
        <w:left w:val="none" w:sz="0" w:space="0" w:color="auto"/>
        <w:bottom w:val="none" w:sz="0" w:space="0" w:color="auto"/>
        <w:right w:val="none" w:sz="0" w:space="0" w:color="auto"/>
      </w:divBdr>
    </w:div>
    <w:div w:id="872032964">
      <w:marLeft w:val="480"/>
      <w:marRight w:val="0"/>
      <w:marTop w:val="0"/>
      <w:marBottom w:val="0"/>
      <w:divBdr>
        <w:top w:val="none" w:sz="0" w:space="0" w:color="auto"/>
        <w:left w:val="none" w:sz="0" w:space="0" w:color="auto"/>
        <w:bottom w:val="none" w:sz="0" w:space="0" w:color="auto"/>
        <w:right w:val="none" w:sz="0" w:space="0" w:color="auto"/>
      </w:divBdr>
    </w:div>
    <w:div w:id="872115164">
      <w:marLeft w:val="480"/>
      <w:marRight w:val="0"/>
      <w:marTop w:val="0"/>
      <w:marBottom w:val="0"/>
      <w:divBdr>
        <w:top w:val="none" w:sz="0" w:space="0" w:color="auto"/>
        <w:left w:val="none" w:sz="0" w:space="0" w:color="auto"/>
        <w:bottom w:val="none" w:sz="0" w:space="0" w:color="auto"/>
        <w:right w:val="none" w:sz="0" w:space="0" w:color="auto"/>
      </w:divBdr>
    </w:div>
    <w:div w:id="872183905">
      <w:marLeft w:val="480"/>
      <w:marRight w:val="0"/>
      <w:marTop w:val="0"/>
      <w:marBottom w:val="0"/>
      <w:divBdr>
        <w:top w:val="none" w:sz="0" w:space="0" w:color="auto"/>
        <w:left w:val="none" w:sz="0" w:space="0" w:color="auto"/>
        <w:bottom w:val="none" w:sz="0" w:space="0" w:color="auto"/>
        <w:right w:val="none" w:sz="0" w:space="0" w:color="auto"/>
      </w:divBdr>
    </w:div>
    <w:div w:id="872419926">
      <w:marLeft w:val="480"/>
      <w:marRight w:val="0"/>
      <w:marTop w:val="0"/>
      <w:marBottom w:val="0"/>
      <w:divBdr>
        <w:top w:val="none" w:sz="0" w:space="0" w:color="auto"/>
        <w:left w:val="none" w:sz="0" w:space="0" w:color="auto"/>
        <w:bottom w:val="none" w:sz="0" w:space="0" w:color="auto"/>
        <w:right w:val="none" w:sz="0" w:space="0" w:color="auto"/>
      </w:divBdr>
    </w:div>
    <w:div w:id="872494580">
      <w:marLeft w:val="480"/>
      <w:marRight w:val="0"/>
      <w:marTop w:val="0"/>
      <w:marBottom w:val="0"/>
      <w:divBdr>
        <w:top w:val="none" w:sz="0" w:space="0" w:color="auto"/>
        <w:left w:val="none" w:sz="0" w:space="0" w:color="auto"/>
        <w:bottom w:val="none" w:sz="0" w:space="0" w:color="auto"/>
        <w:right w:val="none" w:sz="0" w:space="0" w:color="auto"/>
      </w:divBdr>
    </w:div>
    <w:div w:id="872498910">
      <w:marLeft w:val="480"/>
      <w:marRight w:val="0"/>
      <w:marTop w:val="0"/>
      <w:marBottom w:val="0"/>
      <w:divBdr>
        <w:top w:val="none" w:sz="0" w:space="0" w:color="auto"/>
        <w:left w:val="none" w:sz="0" w:space="0" w:color="auto"/>
        <w:bottom w:val="none" w:sz="0" w:space="0" w:color="auto"/>
        <w:right w:val="none" w:sz="0" w:space="0" w:color="auto"/>
      </w:divBdr>
    </w:div>
    <w:div w:id="872499613">
      <w:marLeft w:val="480"/>
      <w:marRight w:val="0"/>
      <w:marTop w:val="0"/>
      <w:marBottom w:val="0"/>
      <w:divBdr>
        <w:top w:val="none" w:sz="0" w:space="0" w:color="auto"/>
        <w:left w:val="none" w:sz="0" w:space="0" w:color="auto"/>
        <w:bottom w:val="none" w:sz="0" w:space="0" w:color="auto"/>
        <w:right w:val="none" w:sz="0" w:space="0" w:color="auto"/>
      </w:divBdr>
    </w:div>
    <w:div w:id="872503964">
      <w:marLeft w:val="480"/>
      <w:marRight w:val="0"/>
      <w:marTop w:val="0"/>
      <w:marBottom w:val="0"/>
      <w:divBdr>
        <w:top w:val="none" w:sz="0" w:space="0" w:color="auto"/>
        <w:left w:val="none" w:sz="0" w:space="0" w:color="auto"/>
        <w:bottom w:val="none" w:sz="0" w:space="0" w:color="auto"/>
        <w:right w:val="none" w:sz="0" w:space="0" w:color="auto"/>
      </w:divBdr>
    </w:div>
    <w:div w:id="872619154">
      <w:marLeft w:val="480"/>
      <w:marRight w:val="0"/>
      <w:marTop w:val="0"/>
      <w:marBottom w:val="0"/>
      <w:divBdr>
        <w:top w:val="none" w:sz="0" w:space="0" w:color="auto"/>
        <w:left w:val="none" w:sz="0" w:space="0" w:color="auto"/>
        <w:bottom w:val="none" w:sz="0" w:space="0" w:color="auto"/>
        <w:right w:val="none" w:sz="0" w:space="0" w:color="auto"/>
      </w:divBdr>
    </w:div>
    <w:div w:id="872621123">
      <w:marLeft w:val="480"/>
      <w:marRight w:val="0"/>
      <w:marTop w:val="0"/>
      <w:marBottom w:val="0"/>
      <w:divBdr>
        <w:top w:val="none" w:sz="0" w:space="0" w:color="auto"/>
        <w:left w:val="none" w:sz="0" w:space="0" w:color="auto"/>
        <w:bottom w:val="none" w:sz="0" w:space="0" w:color="auto"/>
        <w:right w:val="none" w:sz="0" w:space="0" w:color="auto"/>
      </w:divBdr>
    </w:div>
    <w:div w:id="872765454">
      <w:marLeft w:val="480"/>
      <w:marRight w:val="0"/>
      <w:marTop w:val="0"/>
      <w:marBottom w:val="0"/>
      <w:divBdr>
        <w:top w:val="none" w:sz="0" w:space="0" w:color="auto"/>
        <w:left w:val="none" w:sz="0" w:space="0" w:color="auto"/>
        <w:bottom w:val="none" w:sz="0" w:space="0" w:color="auto"/>
        <w:right w:val="none" w:sz="0" w:space="0" w:color="auto"/>
      </w:divBdr>
    </w:div>
    <w:div w:id="872769313">
      <w:marLeft w:val="480"/>
      <w:marRight w:val="0"/>
      <w:marTop w:val="0"/>
      <w:marBottom w:val="0"/>
      <w:divBdr>
        <w:top w:val="none" w:sz="0" w:space="0" w:color="auto"/>
        <w:left w:val="none" w:sz="0" w:space="0" w:color="auto"/>
        <w:bottom w:val="none" w:sz="0" w:space="0" w:color="auto"/>
        <w:right w:val="none" w:sz="0" w:space="0" w:color="auto"/>
      </w:divBdr>
    </w:div>
    <w:div w:id="872809881">
      <w:marLeft w:val="480"/>
      <w:marRight w:val="0"/>
      <w:marTop w:val="0"/>
      <w:marBottom w:val="0"/>
      <w:divBdr>
        <w:top w:val="none" w:sz="0" w:space="0" w:color="auto"/>
        <w:left w:val="none" w:sz="0" w:space="0" w:color="auto"/>
        <w:bottom w:val="none" w:sz="0" w:space="0" w:color="auto"/>
        <w:right w:val="none" w:sz="0" w:space="0" w:color="auto"/>
      </w:divBdr>
    </w:div>
    <w:div w:id="872810110">
      <w:marLeft w:val="480"/>
      <w:marRight w:val="0"/>
      <w:marTop w:val="0"/>
      <w:marBottom w:val="0"/>
      <w:divBdr>
        <w:top w:val="none" w:sz="0" w:space="0" w:color="auto"/>
        <w:left w:val="none" w:sz="0" w:space="0" w:color="auto"/>
        <w:bottom w:val="none" w:sz="0" w:space="0" w:color="auto"/>
        <w:right w:val="none" w:sz="0" w:space="0" w:color="auto"/>
      </w:divBdr>
    </w:div>
    <w:div w:id="872958308">
      <w:marLeft w:val="480"/>
      <w:marRight w:val="0"/>
      <w:marTop w:val="0"/>
      <w:marBottom w:val="0"/>
      <w:divBdr>
        <w:top w:val="none" w:sz="0" w:space="0" w:color="auto"/>
        <w:left w:val="none" w:sz="0" w:space="0" w:color="auto"/>
        <w:bottom w:val="none" w:sz="0" w:space="0" w:color="auto"/>
        <w:right w:val="none" w:sz="0" w:space="0" w:color="auto"/>
      </w:divBdr>
    </w:div>
    <w:div w:id="873006811">
      <w:marLeft w:val="480"/>
      <w:marRight w:val="0"/>
      <w:marTop w:val="0"/>
      <w:marBottom w:val="0"/>
      <w:divBdr>
        <w:top w:val="none" w:sz="0" w:space="0" w:color="auto"/>
        <w:left w:val="none" w:sz="0" w:space="0" w:color="auto"/>
        <w:bottom w:val="none" w:sz="0" w:space="0" w:color="auto"/>
        <w:right w:val="none" w:sz="0" w:space="0" w:color="auto"/>
      </w:divBdr>
    </w:div>
    <w:div w:id="873076291">
      <w:marLeft w:val="480"/>
      <w:marRight w:val="0"/>
      <w:marTop w:val="0"/>
      <w:marBottom w:val="0"/>
      <w:divBdr>
        <w:top w:val="none" w:sz="0" w:space="0" w:color="auto"/>
        <w:left w:val="none" w:sz="0" w:space="0" w:color="auto"/>
        <w:bottom w:val="none" w:sz="0" w:space="0" w:color="auto"/>
        <w:right w:val="none" w:sz="0" w:space="0" w:color="auto"/>
      </w:divBdr>
    </w:div>
    <w:div w:id="873080048">
      <w:marLeft w:val="480"/>
      <w:marRight w:val="0"/>
      <w:marTop w:val="0"/>
      <w:marBottom w:val="0"/>
      <w:divBdr>
        <w:top w:val="none" w:sz="0" w:space="0" w:color="auto"/>
        <w:left w:val="none" w:sz="0" w:space="0" w:color="auto"/>
        <w:bottom w:val="none" w:sz="0" w:space="0" w:color="auto"/>
        <w:right w:val="none" w:sz="0" w:space="0" w:color="auto"/>
      </w:divBdr>
    </w:div>
    <w:div w:id="873082744">
      <w:marLeft w:val="480"/>
      <w:marRight w:val="0"/>
      <w:marTop w:val="0"/>
      <w:marBottom w:val="0"/>
      <w:divBdr>
        <w:top w:val="none" w:sz="0" w:space="0" w:color="auto"/>
        <w:left w:val="none" w:sz="0" w:space="0" w:color="auto"/>
        <w:bottom w:val="none" w:sz="0" w:space="0" w:color="auto"/>
        <w:right w:val="none" w:sz="0" w:space="0" w:color="auto"/>
      </w:divBdr>
    </w:div>
    <w:div w:id="873344106">
      <w:marLeft w:val="480"/>
      <w:marRight w:val="0"/>
      <w:marTop w:val="0"/>
      <w:marBottom w:val="0"/>
      <w:divBdr>
        <w:top w:val="none" w:sz="0" w:space="0" w:color="auto"/>
        <w:left w:val="none" w:sz="0" w:space="0" w:color="auto"/>
        <w:bottom w:val="none" w:sz="0" w:space="0" w:color="auto"/>
        <w:right w:val="none" w:sz="0" w:space="0" w:color="auto"/>
      </w:divBdr>
    </w:div>
    <w:div w:id="873537652">
      <w:marLeft w:val="480"/>
      <w:marRight w:val="0"/>
      <w:marTop w:val="0"/>
      <w:marBottom w:val="0"/>
      <w:divBdr>
        <w:top w:val="none" w:sz="0" w:space="0" w:color="auto"/>
        <w:left w:val="none" w:sz="0" w:space="0" w:color="auto"/>
        <w:bottom w:val="none" w:sz="0" w:space="0" w:color="auto"/>
        <w:right w:val="none" w:sz="0" w:space="0" w:color="auto"/>
      </w:divBdr>
    </w:div>
    <w:div w:id="873544624">
      <w:marLeft w:val="480"/>
      <w:marRight w:val="0"/>
      <w:marTop w:val="0"/>
      <w:marBottom w:val="0"/>
      <w:divBdr>
        <w:top w:val="none" w:sz="0" w:space="0" w:color="auto"/>
        <w:left w:val="none" w:sz="0" w:space="0" w:color="auto"/>
        <w:bottom w:val="none" w:sz="0" w:space="0" w:color="auto"/>
        <w:right w:val="none" w:sz="0" w:space="0" w:color="auto"/>
      </w:divBdr>
    </w:div>
    <w:div w:id="873731978">
      <w:marLeft w:val="480"/>
      <w:marRight w:val="0"/>
      <w:marTop w:val="0"/>
      <w:marBottom w:val="0"/>
      <w:divBdr>
        <w:top w:val="none" w:sz="0" w:space="0" w:color="auto"/>
        <w:left w:val="none" w:sz="0" w:space="0" w:color="auto"/>
        <w:bottom w:val="none" w:sz="0" w:space="0" w:color="auto"/>
        <w:right w:val="none" w:sz="0" w:space="0" w:color="auto"/>
      </w:divBdr>
    </w:div>
    <w:div w:id="873805015">
      <w:marLeft w:val="480"/>
      <w:marRight w:val="0"/>
      <w:marTop w:val="0"/>
      <w:marBottom w:val="0"/>
      <w:divBdr>
        <w:top w:val="none" w:sz="0" w:space="0" w:color="auto"/>
        <w:left w:val="none" w:sz="0" w:space="0" w:color="auto"/>
        <w:bottom w:val="none" w:sz="0" w:space="0" w:color="auto"/>
        <w:right w:val="none" w:sz="0" w:space="0" w:color="auto"/>
      </w:divBdr>
    </w:div>
    <w:div w:id="873805432">
      <w:marLeft w:val="480"/>
      <w:marRight w:val="0"/>
      <w:marTop w:val="0"/>
      <w:marBottom w:val="0"/>
      <w:divBdr>
        <w:top w:val="none" w:sz="0" w:space="0" w:color="auto"/>
        <w:left w:val="none" w:sz="0" w:space="0" w:color="auto"/>
        <w:bottom w:val="none" w:sz="0" w:space="0" w:color="auto"/>
        <w:right w:val="none" w:sz="0" w:space="0" w:color="auto"/>
      </w:divBdr>
    </w:div>
    <w:div w:id="873805591">
      <w:marLeft w:val="480"/>
      <w:marRight w:val="0"/>
      <w:marTop w:val="0"/>
      <w:marBottom w:val="0"/>
      <w:divBdr>
        <w:top w:val="none" w:sz="0" w:space="0" w:color="auto"/>
        <w:left w:val="none" w:sz="0" w:space="0" w:color="auto"/>
        <w:bottom w:val="none" w:sz="0" w:space="0" w:color="auto"/>
        <w:right w:val="none" w:sz="0" w:space="0" w:color="auto"/>
      </w:divBdr>
    </w:div>
    <w:div w:id="873810036">
      <w:marLeft w:val="480"/>
      <w:marRight w:val="0"/>
      <w:marTop w:val="0"/>
      <w:marBottom w:val="0"/>
      <w:divBdr>
        <w:top w:val="none" w:sz="0" w:space="0" w:color="auto"/>
        <w:left w:val="none" w:sz="0" w:space="0" w:color="auto"/>
        <w:bottom w:val="none" w:sz="0" w:space="0" w:color="auto"/>
        <w:right w:val="none" w:sz="0" w:space="0" w:color="auto"/>
      </w:divBdr>
    </w:div>
    <w:div w:id="873885892">
      <w:marLeft w:val="480"/>
      <w:marRight w:val="0"/>
      <w:marTop w:val="0"/>
      <w:marBottom w:val="0"/>
      <w:divBdr>
        <w:top w:val="none" w:sz="0" w:space="0" w:color="auto"/>
        <w:left w:val="none" w:sz="0" w:space="0" w:color="auto"/>
        <w:bottom w:val="none" w:sz="0" w:space="0" w:color="auto"/>
        <w:right w:val="none" w:sz="0" w:space="0" w:color="auto"/>
      </w:divBdr>
    </w:div>
    <w:div w:id="873925957">
      <w:marLeft w:val="480"/>
      <w:marRight w:val="0"/>
      <w:marTop w:val="0"/>
      <w:marBottom w:val="0"/>
      <w:divBdr>
        <w:top w:val="none" w:sz="0" w:space="0" w:color="auto"/>
        <w:left w:val="none" w:sz="0" w:space="0" w:color="auto"/>
        <w:bottom w:val="none" w:sz="0" w:space="0" w:color="auto"/>
        <w:right w:val="none" w:sz="0" w:space="0" w:color="auto"/>
      </w:divBdr>
    </w:div>
    <w:div w:id="874004324">
      <w:marLeft w:val="480"/>
      <w:marRight w:val="0"/>
      <w:marTop w:val="0"/>
      <w:marBottom w:val="0"/>
      <w:divBdr>
        <w:top w:val="none" w:sz="0" w:space="0" w:color="auto"/>
        <w:left w:val="none" w:sz="0" w:space="0" w:color="auto"/>
        <w:bottom w:val="none" w:sz="0" w:space="0" w:color="auto"/>
        <w:right w:val="none" w:sz="0" w:space="0" w:color="auto"/>
      </w:divBdr>
    </w:div>
    <w:div w:id="874077442">
      <w:marLeft w:val="480"/>
      <w:marRight w:val="0"/>
      <w:marTop w:val="0"/>
      <w:marBottom w:val="0"/>
      <w:divBdr>
        <w:top w:val="none" w:sz="0" w:space="0" w:color="auto"/>
        <w:left w:val="none" w:sz="0" w:space="0" w:color="auto"/>
        <w:bottom w:val="none" w:sz="0" w:space="0" w:color="auto"/>
        <w:right w:val="none" w:sz="0" w:space="0" w:color="auto"/>
      </w:divBdr>
    </w:div>
    <w:div w:id="874120956">
      <w:marLeft w:val="480"/>
      <w:marRight w:val="0"/>
      <w:marTop w:val="0"/>
      <w:marBottom w:val="0"/>
      <w:divBdr>
        <w:top w:val="none" w:sz="0" w:space="0" w:color="auto"/>
        <w:left w:val="none" w:sz="0" w:space="0" w:color="auto"/>
        <w:bottom w:val="none" w:sz="0" w:space="0" w:color="auto"/>
        <w:right w:val="none" w:sz="0" w:space="0" w:color="auto"/>
      </w:divBdr>
    </w:div>
    <w:div w:id="874268851">
      <w:marLeft w:val="480"/>
      <w:marRight w:val="0"/>
      <w:marTop w:val="0"/>
      <w:marBottom w:val="0"/>
      <w:divBdr>
        <w:top w:val="none" w:sz="0" w:space="0" w:color="auto"/>
        <w:left w:val="none" w:sz="0" w:space="0" w:color="auto"/>
        <w:bottom w:val="none" w:sz="0" w:space="0" w:color="auto"/>
        <w:right w:val="none" w:sz="0" w:space="0" w:color="auto"/>
      </w:divBdr>
    </w:div>
    <w:div w:id="874462013">
      <w:marLeft w:val="480"/>
      <w:marRight w:val="0"/>
      <w:marTop w:val="0"/>
      <w:marBottom w:val="0"/>
      <w:divBdr>
        <w:top w:val="none" w:sz="0" w:space="0" w:color="auto"/>
        <w:left w:val="none" w:sz="0" w:space="0" w:color="auto"/>
        <w:bottom w:val="none" w:sz="0" w:space="0" w:color="auto"/>
        <w:right w:val="none" w:sz="0" w:space="0" w:color="auto"/>
      </w:divBdr>
    </w:div>
    <w:div w:id="874469339">
      <w:marLeft w:val="480"/>
      <w:marRight w:val="0"/>
      <w:marTop w:val="0"/>
      <w:marBottom w:val="0"/>
      <w:divBdr>
        <w:top w:val="none" w:sz="0" w:space="0" w:color="auto"/>
        <w:left w:val="none" w:sz="0" w:space="0" w:color="auto"/>
        <w:bottom w:val="none" w:sz="0" w:space="0" w:color="auto"/>
        <w:right w:val="none" w:sz="0" w:space="0" w:color="auto"/>
      </w:divBdr>
    </w:div>
    <w:div w:id="874469898">
      <w:marLeft w:val="480"/>
      <w:marRight w:val="0"/>
      <w:marTop w:val="0"/>
      <w:marBottom w:val="0"/>
      <w:divBdr>
        <w:top w:val="none" w:sz="0" w:space="0" w:color="auto"/>
        <w:left w:val="none" w:sz="0" w:space="0" w:color="auto"/>
        <w:bottom w:val="none" w:sz="0" w:space="0" w:color="auto"/>
        <w:right w:val="none" w:sz="0" w:space="0" w:color="auto"/>
      </w:divBdr>
    </w:div>
    <w:div w:id="874658096">
      <w:marLeft w:val="480"/>
      <w:marRight w:val="0"/>
      <w:marTop w:val="0"/>
      <w:marBottom w:val="0"/>
      <w:divBdr>
        <w:top w:val="none" w:sz="0" w:space="0" w:color="auto"/>
        <w:left w:val="none" w:sz="0" w:space="0" w:color="auto"/>
        <w:bottom w:val="none" w:sz="0" w:space="0" w:color="auto"/>
        <w:right w:val="none" w:sz="0" w:space="0" w:color="auto"/>
      </w:divBdr>
    </w:div>
    <w:div w:id="874729579">
      <w:marLeft w:val="480"/>
      <w:marRight w:val="0"/>
      <w:marTop w:val="0"/>
      <w:marBottom w:val="0"/>
      <w:divBdr>
        <w:top w:val="none" w:sz="0" w:space="0" w:color="auto"/>
        <w:left w:val="none" w:sz="0" w:space="0" w:color="auto"/>
        <w:bottom w:val="none" w:sz="0" w:space="0" w:color="auto"/>
        <w:right w:val="none" w:sz="0" w:space="0" w:color="auto"/>
      </w:divBdr>
    </w:div>
    <w:div w:id="874731734">
      <w:marLeft w:val="480"/>
      <w:marRight w:val="0"/>
      <w:marTop w:val="0"/>
      <w:marBottom w:val="0"/>
      <w:divBdr>
        <w:top w:val="none" w:sz="0" w:space="0" w:color="auto"/>
        <w:left w:val="none" w:sz="0" w:space="0" w:color="auto"/>
        <w:bottom w:val="none" w:sz="0" w:space="0" w:color="auto"/>
        <w:right w:val="none" w:sz="0" w:space="0" w:color="auto"/>
      </w:divBdr>
    </w:div>
    <w:div w:id="874731775">
      <w:marLeft w:val="480"/>
      <w:marRight w:val="0"/>
      <w:marTop w:val="0"/>
      <w:marBottom w:val="0"/>
      <w:divBdr>
        <w:top w:val="none" w:sz="0" w:space="0" w:color="auto"/>
        <w:left w:val="none" w:sz="0" w:space="0" w:color="auto"/>
        <w:bottom w:val="none" w:sz="0" w:space="0" w:color="auto"/>
        <w:right w:val="none" w:sz="0" w:space="0" w:color="auto"/>
      </w:divBdr>
    </w:div>
    <w:div w:id="875507419">
      <w:marLeft w:val="480"/>
      <w:marRight w:val="0"/>
      <w:marTop w:val="0"/>
      <w:marBottom w:val="0"/>
      <w:divBdr>
        <w:top w:val="none" w:sz="0" w:space="0" w:color="auto"/>
        <w:left w:val="none" w:sz="0" w:space="0" w:color="auto"/>
        <w:bottom w:val="none" w:sz="0" w:space="0" w:color="auto"/>
        <w:right w:val="none" w:sz="0" w:space="0" w:color="auto"/>
      </w:divBdr>
    </w:div>
    <w:div w:id="875582163">
      <w:marLeft w:val="480"/>
      <w:marRight w:val="0"/>
      <w:marTop w:val="0"/>
      <w:marBottom w:val="0"/>
      <w:divBdr>
        <w:top w:val="none" w:sz="0" w:space="0" w:color="auto"/>
        <w:left w:val="none" w:sz="0" w:space="0" w:color="auto"/>
        <w:bottom w:val="none" w:sz="0" w:space="0" w:color="auto"/>
        <w:right w:val="none" w:sz="0" w:space="0" w:color="auto"/>
      </w:divBdr>
    </w:div>
    <w:div w:id="875696481">
      <w:marLeft w:val="480"/>
      <w:marRight w:val="0"/>
      <w:marTop w:val="0"/>
      <w:marBottom w:val="0"/>
      <w:divBdr>
        <w:top w:val="none" w:sz="0" w:space="0" w:color="auto"/>
        <w:left w:val="none" w:sz="0" w:space="0" w:color="auto"/>
        <w:bottom w:val="none" w:sz="0" w:space="0" w:color="auto"/>
        <w:right w:val="none" w:sz="0" w:space="0" w:color="auto"/>
      </w:divBdr>
    </w:div>
    <w:div w:id="875778213">
      <w:marLeft w:val="480"/>
      <w:marRight w:val="0"/>
      <w:marTop w:val="0"/>
      <w:marBottom w:val="0"/>
      <w:divBdr>
        <w:top w:val="none" w:sz="0" w:space="0" w:color="auto"/>
        <w:left w:val="none" w:sz="0" w:space="0" w:color="auto"/>
        <w:bottom w:val="none" w:sz="0" w:space="0" w:color="auto"/>
        <w:right w:val="none" w:sz="0" w:space="0" w:color="auto"/>
      </w:divBdr>
    </w:div>
    <w:div w:id="875895795">
      <w:marLeft w:val="480"/>
      <w:marRight w:val="0"/>
      <w:marTop w:val="0"/>
      <w:marBottom w:val="0"/>
      <w:divBdr>
        <w:top w:val="none" w:sz="0" w:space="0" w:color="auto"/>
        <w:left w:val="none" w:sz="0" w:space="0" w:color="auto"/>
        <w:bottom w:val="none" w:sz="0" w:space="0" w:color="auto"/>
        <w:right w:val="none" w:sz="0" w:space="0" w:color="auto"/>
      </w:divBdr>
    </w:div>
    <w:div w:id="875970889">
      <w:marLeft w:val="480"/>
      <w:marRight w:val="0"/>
      <w:marTop w:val="0"/>
      <w:marBottom w:val="0"/>
      <w:divBdr>
        <w:top w:val="none" w:sz="0" w:space="0" w:color="auto"/>
        <w:left w:val="none" w:sz="0" w:space="0" w:color="auto"/>
        <w:bottom w:val="none" w:sz="0" w:space="0" w:color="auto"/>
        <w:right w:val="none" w:sz="0" w:space="0" w:color="auto"/>
      </w:divBdr>
    </w:div>
    <w:div w:id="876039920">
      <w:marLeft w:val="480"/>
      <w:marRight w:val="0"/>
      <w:marTop w:val="0"/>
      <w:marBottom w:val="0"/>
      <w:divBdr>
        <w:top w:val="none" w:sz="0" w:space="0" w:color="auto"/>
        <w:left w:val="none" w:sz="0" w:space="0" w:color="auto"/>
        <w:bottom w:val="none" w:sz="0" w:space="0" w:color="auto"/>
        <w:right w:val="none" w:sz="0" w:space="0" w:color="auto"/>
      </w:divBdr>
    </w:div>
    <w:div w:id="876047165">
      <w:marLeft w:val="480"/>
      <w:marRight w:val="0"/>
      <w:marTop w:val="0"/>
      <w:marBottom w:val="0"/>
      <w:divBdr>
        <w:top w:val="none" w:sz="0" w:space="0" w:color="auto"/>
        <w:left w:val="none" w:sz="0" w:space="0" w:color="auto"/>
        <w:bottom w:val="none" w:sz="0" w:space="0" w:color="auto"/>
        <w:right w:val="none" w:sz="0" w:space="0" w:color="auto"/>
      </w:divBdr>
    </w:div>
    <w:div w:id="876115836">
      <w:marLeft w:val="480"/>
      <w:marRight w:val="0"/>
      <w:marTop w:val="0"/>
      <w:marBottom w:val="0"/>
      <w:divBdr>
        <w:top w:val="none" w:sz="0" w:space="0" w:color="auto"/>
        <w:left w:val="none" w:sz="0" w:space="0" w:color="auto"/>
        <w:bottom w:val="none" w:sz="0" w:space="0" w:color="auto"/>
        <w:right w:val="none" w:sz="0" w:space="0" w:color="auto"/>
      </w:divBdr>
    </w:div>
    <w:div w:id="876164989">
      <w:marLeft w:val="480"/>
      <w:marRight w:val="0"/>
      <w:marTop w:val="0"/>
      <w:marBottom w:val="0"/>
      <w:divBdr>
        <w:top w:val="none" w:sz="0" w:space="0" w:color="auto"/>
        <w:left w:val="none" w:sz="0" w:space="0" w:color="auto"/>
        <w:bottom w:val="none" w:sz="0" w:space="0" w:color="auto"/>
        <w:right w:val="none" w:sz="0" w:space="0" w:color="auto"/>
      </w:divBdr>
    </w:div>
    <w:div w:id="876238643">
      <w:marLeft w:val="480"/>
      <w:marRight w:val="0"/>
      <w:marTop w:val="0"/>
      <w:marBottom w:val="0"/>
      <w:divBdr>
        <w:top w:val="none" w:sz="0" w:space="0" w:color="auto"/>
        <w:left w:val="none" w:sz="0" w:space="0" w:color="auto"/>
        <w:bottom w:val="none" w:sz="0" w:space="0" w:color="auto"/>
        <w:right w:val="none" w:sz="0" w:space="0" w:color="auto"/>
      </w:divBdr>
    </w:div>
    <w:div w:id="876313747">
      <w:marLeft w:val="480"/>
      <w:marRight w:val="0"/>
      <w:marTop w:val="0"/>
      <w:marBottom w:val="0"/>
      <w:divBdr>
        <w:top w:val="none" w:sz="0" w:space="0" w:color="auto"/>
        <w:left w:val="none" w:sz="0" w:space="0" w:color="auto"/>
        <w:bottom w:val="none" w:sz="0" w:space="0" w:color="auto"/>
        <w:right w:val="none" w:sz="0" w:space="0" w:color="auto"/>
      </w:divBdr>
    </w:div>
    <w:div w:id="876356002">
      <w:marLeft w:val="480"/>
      <w:marRight w:val="0"/>
      <w:marTop w:val="0"/>
      <w:marBottom w:val="0"/>
      <w:divBdr>
        <w:top w:val="none" w:sz="0" w:space="0" w:color="auto"/>
        <w:left w:val="none" w:sz="0" w:space="0" w:color="auto"/>
        <w:bottom w:val="none" w:sz="0" w:space="0" w:color="auto"/>
        <w:right w:val="none" w:sz="0" w:space="0" w:color="auto"/>
      </w:divBdr>
    </w:div>
    <w:div w:id="876505891">
      <w:marLeft w:val="480"/>
      <w:marRight w:val="0"/>
      <w:marTop w:val="0"/>
      <w:marBottom w:val="0"/>
      <w:divBdr>
        <w:top w:val="none" w:sz="0" w:space="0" w:color="auto"/>
        <w:left w:val="none" w:sz="0" w:space="0" w:color="auto"/>
        <w:bottom w:val="none" w:sz="0" w:space="0" w:color="auto"/>
        <w:right w:val="none" w:sz="0" w:space="0" w:color="auto"/>
      </w:divBdr>
    </w:div>
    <w:div w:id="876545072">
      <w:marLeft w:val="480"/>
      <w:marRight w:val="0"/>
      <w:marTop w:val="0"/>
      <w:marBottom w:val="0"/>
      <w:divBdr>
        <w:top w:val="none" w:sz="0" w:space="0" w:color="auto"/>
        <w:left w:val="none" w:sz="0" w:space="0" w:color="auto"/>
        <w:bottom w:val="none" w:sz="0" w:space="0" w:color="auto"/>
        <w:right w:val="none" w:sz="0" w:space="0" w:color="auto"/>
      </w:divBdr>
    </w:div>
    <w:div w:id="876628136">
      <w:marLeft w:val="480"/>
      <w:marRight w:val="0"/>
      <w:marTop w:val="0"/>
      <w:marBottom w:val="0"/>
      <w:divBdr>
        <w:top w:val="none" w:sz="0" w:space="0" w:color="auto"/>
        <w:left w:val="none" w:sz="0" w:space="0" w:color="auto"/>
        <w:bottom w:val="none" w:sz="0" w:space="0" w:color="auto"/>
        <w:right w:val="none" w:sz="0" w:space="0" w:color="auto"/>
      </w:divBdr>
    </w:div>
    <w:div w:id="876694621">
      <w:marLeft w:val="480"/>
      <w:marRight w:val="0"/>
      <w:marTop w:val="0"/>
      <w:marBottom w:val="0"/>
      <w:divBdr>
        <w:top w:val="none" w:sz="0" w:space="0" w:color="auto"/>
        <w:left w:val="none" w:sz="0" w:space="0" w:color="auto"/>
        <w:bottom w:val="none" w:sz="0" w:space="0" w:color="auto"/>
        <w:right w:val="none" w:sz="0" w:space="0" w:color="auto"/>
      </w:divBdr>
    </w:div>
    <w:div w:id="876700372">
      <w:marLeft w:val="480"/>
      <w:marRight w:val="0"/>
      <w:marTop w:val="0"/>
      <w:marBottom w:val="0"/>
      <w:divBdr>
        <w:top w:val="none" w:sz="0" w:space="0" w:color="auto"/>
        <w:left w:val="none" w:sz="0" w:space="0" w:color="auto"/>
        <w:bottom w:val="none" w:sz="0" w:space="0" w:color="auto"/>
        <w:right w:val="none" w:sz="0" w:space="0" w:color="auto"/>
      </w:divBdr>
    </w:div>
    <w:div w:id="876702724">
      <w:marLeft w:val="480"/>
      <w:marRight w:val="0"/>
      <w:marTop w:val="0"/>
      <w:marBottom w:val="0"/>
      <w:divBdr>
        <w:top w:val="none" w:sz="0" w:space="0" w:color="auto"/>
        <w:left w:val="none" w:sz="0" w:space="0" w:color="auto"/>
        <w:bottom w:val="none" w:sz="0" w:space="0" w:color="auto"/>
        <w:right w:val="none" w:sz="0" w:space="0" w:color="auto"/>
      </w:divBdr>
    </w:div>
    <w:div w:id="876770690">
      <w:marLeft w:val="480"/>
      <w:marRight w:val="0"/>
      <w:marTop w:val="0"/>
      <w:marBottom w:val="0"/>
      <w:divBdr>
        <w:top w:val="none" w:sz="0" w:space="0" w:color="auto"/>
        <w:left w:val="none" w:sz="0" w:space="0" w:color="auto"/>
        <w:bottom w:val="none" w:sz="0" w:space="0" w:color="auto"/>
        <w:right w:val="none" w:sz="0" w:space="0" w:color="auto"/>
      </w:divBdr>
    </w:div>
    <w:div w:id="876771526">
      <w:marLeft w:val="480"/>
      <w:marRight w:val="0"/>
      <w:marTop w:val="0"/>
      <w:marBottom w:val="0"/>
      <w:divBdr>
        <w:top w:val="none" w:sz="0" w:space="0" w:color="auto"/>
        <w:left w:val="none" w:sz="0" w:space="0" w:color="auto"/>
        <w:bottom w:val="none" w:sz="0" w:space="0" w:color="auto"/>
        <w:right w:val="none" w:sz="0" w:space="0" w:color="auto"/>
      </w:divBdr>
    </w:div>
    <w:div w:id="876814017">
      <w:marLeft w:val="480"/>
      <w:marRight w:val="0"/>
      <w:marTop w:val="0"/>
      <w:marBottom w:val="0"/>
      <w:divBdr>
        <w:top w:val="none" w:sz="0" w:space="0" w:color="auto"/>
        <w:left w:val="none" w:sz="0" w:space="0" w:color="auto"/>
        <w:bottom w:val="none" w:sz="0" w:space="0" w:color="auto"/>
        <w:right w:val="none" w:sz="0" w:space="0" w:color="auto"/>
      </w:divBdr>
    </w:div>
    <w:div w:id="876820685">
      <w:marLeft w:val="480"/>
      <w:marRight w:val="0"/>
      <w:marTop w:val="0"/>
      <w:marBottom w:val="0"/>
      <w:divBdr>
        <w:top w:val="none" w:sz="0" w:space="0" w:color="auto"/>
        <w:left w:val="none" w:sz="0" w:space="0" w:color="auto"/>
        <w:bottom w:val="none" w:sz="0" w:space="0" w:color="auto"/>
        <w:right w:val="none" w:sz="0" w:space="0" w:color="auto"/>
      </w:divBdr>
    </w:div>
    <w:div w:id="877005876">
      <w:marLeft w:val="480"/>
      <w:marRight w:val="0"/>
      <w:marTop w:val="0"/>
      <w:marBottom w:val="0"/>
      <w:divBdr>
        <w:top w:val="none" w:sz="0" w:space="0" w:color="auto"/>
        <w:left w:val="none" w:sz="0" w:space="0" w:color="auto"/>
        <w:bottom w:val="none" w:sz="0" w:space="0" w:color="auto"/>
        <w:right w:val="none" w:sz="0" w:space="0" w:color="auto"/>
      </w:divBdr>
    </w:div>
    <w:div w:id="877089229">
      <w:marLeft w:val="480"/>
      <w:marRight w:val="0"/>
      <w:marTop w:val="0"/>
      <w:marBottom w:val="0"/>
      <w:divBdr>
        <w:top w:val="none" w:sz="0" w:space="0" w:color="auto"/>
        <w:left w:val="none" w:sz="0" w:space="0" w:color="auto"/>
        <w:bottom w:val="none" w:sz="0" w:space="0" w:color="auto"/>
        <w:right w:val="none" w:sz="0" w:space="0" w:color="auto"/>
      </w:divBdr>
    </w:div>
    <w:div w:id="877089720">
      <w:marLeft w:val="480"/>
      <w:marRight w:val="0"/>
      <w:marTop w:val="0"/>
      <w:marBottom w:val="0"/>
      <w:divBdr>
        <w:top w:val="none" w:sz="0" w:space="0" w:color="auto"/>
        <w:left w:val="none" w:sz="0" w:space="0" w:color="auto"/>
        <w:bottom w:val="none" w:sz="0" w:space="0" w:color="auto"/>
        <w:right w:val="none" w:sz="0" w:space="0" w:color="auto"/>
      </w:divBdr>
    </w:div>
    <w:div w:id="877156948">
      <w:marLeft w:val="480"/>
      <w:marRight w:val="0"/>
      <w:marTop w:val="0"/>
      <w:marBottom w:val="0"/>
      <w:divBdr>
        <w:top w:val="none" w:sz="0" w:space="0" w:color="auto"/>
        <w:left w:val="none" w:sz="0" w:space="0" w:color="auto"/>
        <w:bottom w:val="none" w:sz="0" w:space="0" w:color="auto"/>
        <w:right w:val="none" w:sz="0" w:space="0" w:color="auto"/>
      </w:divBdr>
    </w:div>
    <w:div w:id="877160748">
      <w:marLeft w:val="480"/>
      <w:marRight w:val="0"/>
      <w:marTop w:val="0"/>
      <w:marBottom w:val="0"/>
      <w:divBdr>
        <w:top w:val="none" w:sz="0" w:space="0" w:color="auto"/>
        <w:left w:val="none" w:sz="0" w:space="0" w:color="auto"/>
        <w:bottom w:val="none" w:sz="0" w:space="0" w:color="auto"/>
        <w:right w:val="none" w:sz="0" w:space="0" w:color="auto"/>
      </w:divBdr>
    </w:div>
    <w:div w:id="877203029">
      <w:marLeft w:val="480"/>
      <w:marRight w:val="0"/>
      <w:marTop w:val="0"/>
      <w:marBottom w:val="0"/>
      <w:divBdr>
        <w:top w:val="none" w:sz="0" w:space="0" w:color="auto"/>
        <w:left w:val="none" w:sz="0" w:space="0" w:color="auto"/>
        <w:bottom w:val="none" w:sz="0" w:space="0" w:color="auto"/>
        <w:right w:val="none" w:sz="0" w:space="0" w:color="auto"/>
      </w:divBdr>
    </w:div>
    <w:div w:id="877355583">
      <w:marLeft w:val="480"/>
      <w:marRight w:val="0"/>
      <w:marTop w:val="0"/>
      <w:marBottom w:val="0"/>
      <w:divBdr>
        <w:top w:val="none" w:sz="0" w:space="0" w:color="auto"/>
        <w:left w:val="none" w:sz="0" w:space="0" w:color="auto"/>
        <w:bottom w:val="none" w:sz="0" w:space="0" w:color="auto"/>
        <w:right w:val="none" w:sz="0" w:space="0" w:color="auto"/>
      </w:divBdr>
    </w:div>
    <w:div w:id="877399760">
      <w:marLeft w:val="480"/>
      <w:marRight w:val="0"/>
      <w:marTop w:val="0"/>
      <w:marBottom w:val="0"/>
      <w:divBdr>
        <w:top w:val="none" w:sz="0" w:space="0" w:color="auto"/>
        <w:left w:val="none" w:sz="0" w:space="0" w:color="auto"/>
        <w:bottom w:val="none" w:sz="0" w:space="0" w:color="auto"/>
        <w:right w:val="none" w:sz="0" w:space="0" w:color="auto"/>
      </w:divBdr>
    </w:div>
    <w:div w:id="877665735">
      <w:marLeft w:val="480"/>
      <w:marRight w:val="0"/>
      <w:marTop w:val="0"/>
      <w:marBottom w:val="0"/>
      <w:divBdr>
        <w:top w:val="none" w:sz="0" w:space="0" w:color="auto"/>
        <w:left w:val="none" w:sz="0" w:space="0" w:color="auto"/>
        <w:bottom w:val="none" w:sz="0" w:space="0" w:color="auto"/>
        <w:right w:val="none" w:sz="0" w:space="0" w:color="auto"/>
      </w:divBdr>
    </w:div>
    <w:div w:id="877740311">
      <w:marLeft w:val="480"/>
      <w:marRight w:val="0"/>
      <w:marTop w:val="0"/>
      <w:marBottom w:val="0"/>
      <w:divBdr>
        <w:top w:val="none" w:sz="0" w:space="0" w:color="auto"/>
        <w:left w:val="none" w:sz="0" w:space="0" w:color="auto"/>
        <w:bottom w:val="none" w:sz="0" w:space="0" w:color="auto"/>
        <w:right w:val="none" w:sz="0" w:space="0" w:color="auto"/>
      </w:divBdr>
    </w:div>
    <w:div w:id="877862317">
      <w:marLeft w:val="480"/>
      <w:marRight w:val="0"/>
      <w:marTop w:val="0"/>
      <w:marBottom w:val="0"/>
      <w:divBdr>
        <w:top w:val="none" w:sz="0" w:space="0" w:color="auto"/>
        <w:left w:val="none" w:sz="0" w:space="0" w:color="auto"/>
        <w:bottom w:val="none" w:sz="0" w:space="0" w:color="auto"/>
        <w:right w:val="none" w:sz="0" w:space="0" w:color="auto"/>
      </w:divBdr>
    </w:div>
    <w:div w:id="878008925">
      <w:marLeft w:val="480"/>
      <w:marRight w:val="0"/>
      <w:marTop w:val="0"/>
      <w:marBottom w:val="0"/>
      <w:divBdr>
        <w:top w:val="none" w:sz="0" w:space="0" w:color="auto"/>
        <w:left w:val="none" w:sz="0" w:space="0" w:color="auto"/>
        <w:bottom w:val="none" w:sz="0" w:space="0" w:color="auto"/>
        <w:right w:val="none" w:sz="0" w:space="0" w:color="auto"/>
      </w:divBdr>
    </w:div>
    <w:div w:id="878198864">
      <w:marLeft w:val="480"/>
      <w:marRight w:val="0"/>
      <w:marTop w:val="0"/>
      <w:marBottom w:val="0"/>
      <w:divBdr>
        <w:top w:val="none" w:sz="0" w:space="0" w:color="auto"/>
        <w:left w:val="none" w:sz="0" w:space="0" w:color="auto"/>
        <w:bottom w:val="none" w:sz="0" w:space="0" w:color="auto"/>
        <w:right w:val="none" w:sz="0" w:space="0" w:color="auto"/>
      </w:divBdr>
    </w:div>
    <w:div w:id="878200041">
      <w:marLeft w:val="480"/>
      <w:marRight w:val="0"/>
      <w:marTop w:val="0"/>
      <w:marBottom w:val="0"/>
      <w:divBdr>
        <w:top w:val="none" w:sz="0" w:space="0" w:color="auto"/>
        <w:left w:val="none" w:sz="0" w:space="0" w:color="auto"/>
        <w:bottom w:val="none" w:sz="0" w:space="0" w:color="auto"/>
        <w:right w:val="none" w:sz="0" w:space="0" w:color="auto"/>
      </w:divBdr>
    </w:div>
    <w:div w:id="878278170">
      <w:marLeft w:val="480"/>
      <w:marRight w:val="0"/>
      <w:marTop w:val="0"/>
      <w:marBottom w:val="0"/>
      <w:divBdr>
        <w:top w:val="none" w:sz="0" w:space="0" w:color="auto"/>
        <w:left w:val="none" w:sz="0" w:space="0" w:color="auto"/>
        <w:bottom w:val="none" w:sz="0" w:space="0" w:color="auto"/>
        <w:right w:val="none" w:sz="0" w:space="0" w:color="auto"/>
      </w:divBdr>
    </w:div>
    <w:div w:id="878320565">
      <w:marLeft w:val="480"/>
      <w:marRight w:val="0"/>
      <w:marTop w:val="0"/>
      <w:marBottom w:val="0"/>
      <w:divBdr>
        <w:top w:val="none" w:sz="0" w:space="0" w:color="auto"/>
        <w:left w:val="none" w:sz="0" w:space="0" w:color="auto"/>
        <w:bottom w:val="none" w:sz="0" w:space="0" w:color="auto"/>
        <w:right w:val="none" w:sz="0" w:space="0" w:color="auto"/>
      </w:divBdr>
    </w:div>
    <w:div w:id="878392359">
      <w:marLeft w:val="480"/>
      <w:marRight w:val="0"/>
      <w:marTop w:val="0"/>
      <w:marBottom w:val="0"/>
      <w:divBdr>
        <w:top w:val="none" w:sz="0" w:space="0" w:color="auto"/>
        <w:left w:val="none" w:sz="0" w:space="0" w:color="auto"/>
        <w:bottom w:val="none" w:sz="0" w:space="0" w:color="auto"/>
        <w:right w:val="none" w:sz="0" w:space="0" w:color="auto"/>
      </w:divBdr>
    </w:div>
    <w:div w:id="878401325">
      <w:marLeft w:val="480"/>
      <w:marRight w:val="0"/>
      <w:marTop w:val="0"/>
      <w:marBottom w:val="0"/>
      <w:divBdr>
        <w:top w:val="none" w:sz="0" w:space="0" w:color="auto"/>
        <w:left w:val="none" w:sz="0" w:space="0" w:color="auto"/>
        <w:bottom w:val="none" w:sz="0" w:space="0" w:color="auto"/>
        <w:right w:val="none" w:sz="0" w:space="0" w:color="auto"/>
      </w:divBdr>
    </w:div>
    <w:div w:id="878471877">
      <w:marLeft w:val="480"/>
      <w:marRight w:val="0"/>
      <w:marTop w:val="0"/>
      <w:marBottom w:val="0"/>
      <w:divBdr>
        <w:top w:val="none" w:sz="0" w:space="0" w:color="auto"/>
        <w:left w:val="none" w:sz="0" w:space="0" w:color="auto"/>
        <w:bottom w:val="none" w:sz="0" w:space="0" w:color="auto"/>
        <w:right w:val="none" w:sz="0" w:space="0" w:color="auto"/>
      </w:divBdr>
    </w:div>
    <w:div w:id="878589372">
      <w:marLeft w:val="480"/>
      <w:marRight w:val="0"/>
      <w:marTop w:val="0"/>
      <w:marBottom w:val="0"/>
      <w:divBdr>
        <w:top w:val="none" w:sz="0" w:space="0" w:color="auto"/>
        <w:left w:val="none" w:sz="0" w:space="0" w:color="auto"/>
        <w:bottom w:val="none" w:sz="0" w:space="0" w:color="auto"/>
        <w:right w:val="none" w:sz="0" w:space="0" w:color="auto"/>
      </w:divBdr>
    </w:div>
    <w:div w:id="878707992">
      <w:marLeft w:val="480"/>
      <w:marRight w:val="0"/>
      <w:marTop w:val="0"/>
      <w:marBottom w:val="0"/>
      <w:divBdr>
        <w:top w:val="none" w:sz="0" w:space="0" w:color="auto"/>
        <w:left w:val="none" w:sz="0" w:space="0" w:color="auto"/>
        <w:bottom w:val="none" w:sz="0" w:space="0" w:color="auto"/>
        <w:right w:val="none" w:sz="0" w:space="0" w:color="auto"/>
      </w:divBdr>
    </w:div>
    <w:div w:id="878934013">
      <w:marLeft w:val="480"/>
      <w:marRight w:val="0"/>
      <w:marTop w:val="0"/>
      <w:marBottom w:val="0"/>
      <w:divBdr>
        <w:top w:val="none" w:sz="0" w:space="0" w:color="auto"/>
        <w:left w:val="none" w:sz="0" w:space="0" w:color="auto"/>
        <w:bottom w:val="none" w:sz="0" w:space="0" w:color="auto"/>
        <w:right w:val="none" w:sz="0" w:space="0" w:color="auto"/>
      </w:divBdr>
    </w:div>
    <w:div w:id="878971797">
      <w:marLeft w:val="480"/>
      <w:marRight w:val="0"/>
      <w:marTop w:val="0"/>
      <w:marBottom w:val="0"/>
      <w:divBdr>
        <w:top w:val="none" w:sz="0" w:space="0" w:color="auto"/>
        <w:left w:val="none" w:sz="0" w:space="0" w:color="auto"/>
        <w:bottom w:val="none" w:sz="0" w:space="0" w:color="auto"/>
        <w:right w:val="none" w:sz="0" w:space="0" w:color="auto"/>
      </w:divBdr>
    </w:div>
    <w:div w:id="879050406">
      <w:marLeft w:val="480"/>
      <w:marRight w:val="0"/>
      <w:marTop w:val="0"/>
      <w:marBottom w:val="0"/>
      <w:divBdr>
        <w:top w:val="none" w:sz="0" w:space="0" w:color="auto"/>
        <w:left w:val="none" w:sz="0" w:space="0" w:color="auto"/>
        <w:bottom w:val="none" w:sz="0" w:space="0" w:color="auto"/>
        <w:right w:val="none" w:sz="0" w:space="0" w:color="auto"/>
      </w:divBdr>
    </w:div>
    <w:div w:id="879435379">
      <w:marLeft w:val="480"/>
      <w:marRight w:val="0"/>
      <w:marTop w:val="0"/>
      <w:marBottom w:val="0"/>
      <w:divBdr>
        <w:top w:val="none" w:sz="0" w:space="0" w:color="auto"/>
        <w:left w:val="none" w:sz="0" w:space="0" w:color="auto"/>
        <w:bottom w:val="none" w:sz="0" w:space="0" w:color="auto"/>
        <w:right w:val="none" w:sz="0" w:space="0" w:color="auto"/>
      </w:divBdr>
    </w:div>
    <w:div w:id="879517868">
      <w:marLeft w:val="480"/>
      <w:marRight w:val="0"/>
      <w:marTop w:val="0"/>
      <w:marBottom w:val="0"/>
      <w:divBdr>
        <w:top w:val="none" w:sz="0" w:space="0" w:color="auto"/>
        <w:left w:val="none" w:sz="0" w:space="0" w:color="auto"/>
        <w:bottom w:val="none" w:sz="0" w:space="0" w:color="auto"/>
        <w:right w:val="none" w:sz="0" w:space="0" w:color="auto"/>
      </w:divBdr>
    </w:div>
    <w:div w:id="879634772">
      <w:marLeft w:val="480"/>
      <w:marRight w:val="0"/>
      <w:marTop w:val="0"/>
      <w:marBottom w:val="0"/>
      <w:divBdr>
        <w:top w:val="none" w:sz="0" w:space="0" w:color="auto"/>
        <w:left w:val="none" w:sz="0" w:space="0" w:color="auto"/>
        <w:bottom w:val="none" w:sz="0" w:space="0" w:color="auto"/>
        <w:right w:val="none" w:sz="0" w:space="0" w:color="auto"/>
      </w:divBdr>
    </w:div>
    <w:div w:id="879706548">
      <w:marLeft w:val="480"/>
      <w:marRight w:val="0"/>
      <w:marTop w:val="0"/>
      <w:marBottom w:val="0"/>
      <w:divBdr>
        <w:top w:val="none" w:sz="0" w:space="0" w:color="auto"/>
        <w:left w:val="none" w:sz="0" w:space="0" w:color="auto"/>
        <w:bottom w:val="none" w:sz="0" w:space="0" w:color="auto"/>
        <w:right w:val="none" w:sz="0" w:space="0" w:color="auto"/>
      </w:divBdr>
    </w:div>
    <w:div w:id="879977416">
      <w:marLeft w:val="480"/>
      <w:marRight w:val="0"/>
      <w:marTop w:val="0"/>
      <w:marBottom w:val="0"/>
      <w:divBdr>
        <w:top w:val="none" w:sz="0" w:space="0" w:color="auto"/>
        <w:left w:val="none" w:sz="0" w:space="0" w:color="auto"/>
        <w:bottom w:val="none" w:sz="0" w:space="0" w:color="auto"/>
        <w:right w:val="none" w:sz="0" w:space="0" w:color="auto"/>
      </w:divBdr>
    </w:div>
    <w:div w:id="880242501">
      <w:marLeft w:val="480"/>
      <w:marRight w:val="0"/>
      <w:marTop w:val="0"/>
      <w:marBottom w:val="0"/>
      <w:divBdr>
        <w:top w:val="none" w:sz="0" w:space="0" w:color="auto"/>
        <w:left w:val="none" w:sz="0" w:space="0" w:color="auto"/>
        <w:bottom w:val="none" w:sz="0" w:space="0" w:color="auto"/>
        <w:right w:val="none" w:sz="0" w:space="0" w:color="auto"/>
      </w:divBdr>
    </w:div>
    <w:div w:id="880289933">
      <w:marLeft w:val="480"/>
      <w:marRight w:val="0"/>
      <w:marTop w:val="0"/>
      <w:marBottom w:val="0"/>
      <w:divBdr>
        <w:top w:val="none" w:sz="0" w:space="0" w:color="auto"/>
        <w:left w:val="none" w:sz="0" w:space="0" w:color="auto"/>
        <w:bottom w:val="none" w:sz="0" w:space="0" w:color="auto"/>
        <w:right w:val="none" w:sz="0" w:space="0" w:color="auto"/>
      </w:divBdr>
    </w:div>
    <w:div w:id="880360034">
      <w:marLeft w:val="480"/>
      <w:marRight w:val="0"/>
      <w:marTop w:val="0"/>
      <w:marBottom w:val="0"/>
      <w:divBdr>
        <w:top w:val="none" w:sz="0" w:space="0" w:color="auto"/>
        <w:left w:val="none" w:sz="0" w:space="0" w:color="auto"/>
        <w:bottom w:val="none" w:sz="0" w:space="0" w:color="auto"/>
        <w:right w:val="none" w:sz="0" w:space="0" w:color="auto"/>
      </w:divBdr>
    </w:div>
    <w:div w:id="880436854">
      <w:marLeft w:val="480"/>
      <w:marRight w:val="0"/>
      <w:marTop w:val="0"/>
      <w:marBottom w:val="0"/>
      <w:divBdr>
        <w:top w:val="none" w:sz="0" w:space="0" w:color="auto"/>
        <w:left w:val="none" w:sz="0" w:space="0" w:color="auto"/>
        <w:bottom w:val="none" w:sz="0" w:space="0" w:color="auto"/>
        <w:right w:val="none" w:sz="0" w:space="0" w:color="auto"/>
      </w:divBdr>
    </w:div>
    <w:div w:id="880439054">
      <w:marLeft w:val="480"/>
      <w:marRight w:val="0"/>
      <w:marTop w:val="0"/>
      <w:marBottom w:val="0"/>
      <w:divBdr>
        <w:top w:val="none" w:sz="0" w:space="0" w:color="auto"/>
        <w:left w:val="none" w:sz="0" w:space="0" w:color="auto"/>
        <w:bottom w:val="none" w:sz="0" w:space="0" w:color="auto"/>
        <w:right w:val="none" w:sz="0" w:space="0" w:color="auto"/>
      </w:divBdr>
    </w:div>
    <w:div w:id="880441269">
      <w:marLeft w:val="480"/>
      <w:marRight w:val="0"/>
      <w:marTop w:val="0"/>
      <w:marBottom w:val="0"/>
      <w:divBdr>
        <w:top w:val="none" w:sz="0" w:space="0" w:color="auto"/>
        <w:left w:val="none" w:sz="0" w:space="0" w:color="auto"/>
        <w:bottom w:val="none" w:sz="0" w:space="0" w:color="auto"/>
        <w:right w:val="none" w:sz="0" w:space="0" w:color="auto"/>
      </w:divBdr>
    </w:div>
    <w:div w:id="880484731">
      <w:marLeft w:val="480"/>
      <w:marRight w:val="0"/>
      <w:marTop w:val="0"/>
      <w:marBottom w:val="0"/>
      <w:divBdr>
        <w:top w:val="none" w:sz="0" w:space="0" w:color="auto"/>
        <w:left w:val="none" w:sz="0" w:space="0" w:color="auto"/>
        <w:bottom w:val="none" w:sz="0" w:space="0" w:color="auto"/>
        <w:right w:val="none" w:sz="0" w:space="0" w:color="auto"/>
      </w:divBdr>
    </w:div>
    <w:div w:id="880553078">
      <w:marLeft w:val="480"/>
      <w:marRight w:val="0"/>
      <w:marTop w:val="0"/>
      <w:marBottom w:val="0"/>
      <w:divBdr>
        <w:top w:val="none" w:sz="0" w:space="0" w:color="auto"/>
        <w:left w:val="none" w:sz="0" w:space="0" w:color="auto"/>
        <w:bottom w:val="none" w:sz="0" w:space="0" w:color="auto"/>
        <w:right w:val="none" w:sz="0" w:space="0" w:color="auto"/>
      </w:divBdr>
    </w:div>
    <w:div w:id="880632770">
      <w:marLeft w:val="480"/>
      <w:marRight w:val="0"/>
      <w:marTop w:val="0"/>
      <w:marBottom w:val="0"/>
      <w:divBdr>
        <w:top w:val="none" w:sz="0" w:space="0" w:color="auto"/>
        <w:left w:val="none" w:sz="0" w:space="0" w:color="auto"/>
        <w:bottom w:val="none" w:sz="0" w:space="0" w:color="auto"/>
        <w:right w:val="none" w:sz="0" w:space="0" w:color="auto"/>
      </w:divBdr>
    </w:div>
    <w:div w:id="880704201">
      <w:marLeft w:val="480"/>
      <w:marRight w:val="0"/>
      <w:marTop w:val="0"/>
      <w:marBottom w:val="0"/>
      <w:divBdr>
        <w:top w:val="none" w:sz="0" w:space="0" w:color="auto"/>
        <w:left w:val="none" w:sz="0" w:space="0" w:color="auto"/>
        <w:bottom w:val="none" w:sz="0" w:space="0" w:color="auto"/>
        <w:right w:val="none" w:sz="0" w:space="0" w:color="auto"/>
      </w:divBdr>
    </w:div>
    <w:div w:id="880745836">
      <w:marLeft w:val="480"/>
      <w:marRight w:val="0"/>
      <w:marTop w:val="0"/>
      <w:marBottom w:val="0"/>
      <w:divBdr>
        <w:top w:val="none" w:sz="0" w:space="0" w:color="auto"/>
        <w:left w:val="none" w:sz="0" w:space="0" w:color="auto"/>
        <w:bottom w:val="none" w:sz="0" w:space="0" w:color="auto"/>
        <w:right w:val="none" w:sz="0" w:space="0" w:color="auto"/>
      </w:divBdr>
    </w:div>
    <w:div w:id="880753328">
      <w:marLeft w:val="480"/>
      <w:marRight w:val="0"/>
      <w:marTop w:val="0"/>
      <w:marBottom w:val="0"/>
      <w:divBdr>
        <w:top w:val="none" w:sz="0" w:space="0" w:color="auto"/>
        <w:left w:val="none" w:sz="0" w:space="0" w:color="auto"/>
        <w:bottom w:val="none" w:sz="0" w:space="0" w:color="auto"/>
        <w:right w:val="none" w:sz="0" w:space="0" w:color="auto"/>
      </w:divBdr>
    </w:div>
    <w:div w:id="880820310">
      <w:marLeft w:val="480"/>
      <w:marRight w:val="0"/>
      <w:marTop w:val="0"/>
      <w:marBottom w:val="0"/>
      <w:divBdr>
        <w:top w:val="none" w:sz="0" w:space="0" w:color="auto"/>
        <w:left w:val="none" w:sz="0" w:space="0" w:color="auto"/>
        <w:bottom w:val="none" w:sz="0" w:space="0" w:color="auto"/>
        <w:right w:val="none" w:sz="0" w:space="0" w:color="auto"/>
      </w:divBdr>
    </w:div>
    <w:div w:id="880821733">
      <w:marLeft w:val="480"/>
      <w:marRight w:val="0"/>
      <w:marTop w:val="0"/>
      <w:marBottom w:val="0"/>
      <w:divBdr>
        <w:top w:val="none" w:sz="0" w:space="0" w:color="auto"/>
        <w:left w:val="none" w:sz="0" w:space="0" w:color="auto"/>
        <w:bottom w:val="none" w:sz="0" w:space="0" w:color="auto"/>
        <w:right w:val="none" w:sz="0" w:space="0" w:color="auto"/>
      </w:divBdr>
    </w:div>
    <w:div w:id="880826468">
      <w:marLeft w:val="480"/>
      <w:marRight w:val="0"/>
      <w:marTop w:val="0"/>
      <w:marBottom w:val="0"/>
      <w:divBdr>
        <w:top w:val="none" w:sz="0" w:space="0" w:color="auto"/>
        <w:left w:val="none" w:sz="0" w:space="0" w:color="auto"/>
        <w:bottom w:val="none" w:sz="0" w:space="0" w:color="auto"/>
        <w:right w:val="none" w:sz="0" w:space="0" w:color="auto"/>
      </w:divBdr>
    </w:div>
    <w:div w:id="880827442">
      <w:marLeft w:val="480"/>
      <w:marRight w:val="0"/>
      <w:marTop w:val="0"/>
      <w:marBottom w:val="0"/>
      <w:divBdr>
        <w:top w:val="none" w:sz="0" w:space="0" w:color="auto"/>
        <w:left w:val="none" w:sz="0" w:space="0" w:color="auto"/>
        <w:bottom w:val="none" w:sz="0" w:space="0" w:color="auto"/>
        <w:right w:val="none" w:sz="0" w:space="0" w:color="auto"/>
      </w:divBdr>
    </w:div>
    <w:div w:id="880829143">
      <w:marLeft w:val="480"/>
      <w:marRight w:val="0"/>
      <w:marTop w:val="0"/>
      <w:marBottom w:val="0"/>
      <w:divBdr>
        <w:top w:val="none" w:sz="0" w:space="0" w:color="auto"/>
        <w:left w:val="none" w:sz="0" w:space="0" w:color="auto"/>
        <w:bottom w:val="none" w:sz="0" w:space="0" w:color="auto"/>
        <w:right w:val="none" w:sz="0" w:space="0" w:color="auto"/>
      </w:divBdr>
    </w:div>
    <w:div w:id="881088904">
      <w:marLeft w:val="480"/>
      <w:marRight w:val="0"/>
      <w:marTop w:val="0"/>
      <w:marBottom w:val="0"/>
      <w:divBdr>
        <w:top w:val="none" w:sz="0" w:space="0" w:color="auto"/>
        <w:left w:val="none" w:sz="0" w:space="0" w:color="auto"/>
        <w:bottom w:val="none" w:sz="0" w:space="0" w:color="auto"/>
        <w:right w:val="none" w:sz="0" w:space="0" w:color="auto"/>
      </w:divBdr>
    </w:div>
    <w:div w:id="881594908">
      <w:marLeft w:val="480"/>
      <w:marRight w:val="0"/>
      <w:marTop w:val="0"/>
      <w:marBottom w:val="0"/>
      <w:divBdr>
        <w:top w:val="none" w:sz="0" w:space="0" w:color="auto"/>
        <w:left w:val="none" w:sz="0" w:space="0" w:color="auto"/>
        <w:bottom w:val="none" w:sz="0" w:space="0" w:color="auto"/>
        <w:right w:val="none" w:sz="0" w:space="0" w:color="auto"/>
      </w:divBdr>
    </w:div>
    <w:div w:id="881673523">
      <w:marLeft w:val="480"/>
      <w:marRight w:val="0"/>
      <w:marTop w:val="0"/>
      <w:marBottom w:val="0"/>
      <w:divBdr>
        <w:top w:val="none" w:sz="0" w:space="0" w:color="auto"/>
        <w:left w:val="none" w:sz="0" w:space="0" w:color="auto"/>
        <w:bottom w:val="none" w:sz="0" w:space="0" w:color="auto"/>
        <w:right w:val="none" w:sz="0" w:space="0" w:color="auto"/>
      </w:divBdr>
    </w:div>
    <w:div w:id="881787970">
      <w:marLeft w:val="480"/>
      <w:marRight w:val="0"/>
      <w:marTop w:val="0"/>
      <w:marBottom w:val="0"/>
      <w:divBdr>
        <w:top w:val="none" w:sz="0" w:space="0" w:color="auto"/>
        <w:left w:val="none" w:sz="0" w:space="0" w:color="auto"/>
        <w:bottom w:val="none" w:sz="0" w:space="0" w:color="auto"/>
        <w:right w:val="none" w:sz="0" w:space="0" w:color="auto"/>
      </w:divBdr>
    </w:div>
    <w:div w:id="881789633">
      <w:marLeft w:val="480"/>
      <w:marRight w:val="0"/>
      <w:marTop w:val="0"/>
      <w:marBottom w:val="0"/>
      <w:divBdr>
        <w:top w:val="none" w:sz="0" w:space="0" w:color="auto"/>
        <w:left w:val="none" w:sz="0" w:space="0" w:color="auto"/>
        <w:bottom w:val="none" w:sz="0" w:space="0" w:color="auto"/>
        <w:right w:val="none" w:sz="0" w:space="0" w:color="auto"/>
      </w:divBdr>
    </w:div>
    <w:div w:id="881863704">
      <w:marLeft w:val="480"/>
      <w:marRight w:val="0"/>
      <w:marTop w:val="0"/>
      <w:marBottom w:val="0"/>
      <w:divBdr>
        <w:top w:val="none" w:sz="0" w:space="0" w:color="auto"/>
        <w:left w:val="none" w:sz="0" w:space="0" w:color="auto"/>
        <w:bottom w:val="none" w:sz="0" w:space="0" w:color="auto"/>
        <w:right w:val="none" w:sz="0" w:space="0" w:color="auto"/>
      </w:divBdr>
    </w:div>
    <w:div w:id="881868604">
      <w:marLeft w:val="480"/>
      <w:marRight w:val="0"/>
      <w:marTop w:val="0"/>
      <w:marBottom w:val="0"/>
      <w:divBdr>
        <w:top w:val="none" w:sz="0" w:space="0" w:color="auto"/>
        <w:left w:val="none" w:sz="0" w:space="0" w:color="auto"/>
        <w:bottom w:val="none" w:sz="0" w:space="0" w:color="auto"/>
        <w:right w:val="none" w:sz="0" w:space="0" w:color="auto"/>
      </w:divBdr>
    </w:div>
    <w:div w:id="881937618">
      <w:marLeft w:val="480"/>
      <w:marRight w:val="0"/>
      <w:marTop w:val="0"/>
      <w:marBottom w:val="0"/>
      <w:divBdr>
        <w:top w:val="none" w:sz="0" w:space="0" w:color="auto"/>
        <w:left w:val="none" w:sz="0" w:space="0" w:color="auto"/>
        <w:bottom w:val="none" w:sz="0" w:space="0" w:color="auto"/>
        <w:right w:val="none" w:sz="0" w:space="0" w:color="auto"/>
      </w:divBdr>
    </w:div>
    <w:div w:id="881945314">
      <w:marLeft w:val="480"/>
      <w:marRight w:val="0"/>
      <w:marTop w:val="0"/>
      <w:marBottom w:val="0"/>
      <w:divBdr>
        <w:top w:val="none" w:sz="0" w:space="0" w:color="auto"/>
        <w:left w:val="none" w:sz="0" w:space="0" w:color="auto"/>
        <w:bottom w:val="none" w:sz="0" w:space="0" w:color="auto"/>
        <w:right w:val="none" w:sz="0" w:space="0" w:color="auto"/>
      </w:divBdr>
    </w:div>
    <w:div w:id="881985021">
      <w:marLeft w:val="480"/>
      <w:marRight w:val="0"/>
      <w:marTop w:val="0"/>
      <w:marBottom w:val="0"/>
      <w:divBdr>
        <w:top w:val="none" w:sz="0" w:space="0" w:color="auto"/>
        <w:left w:val="none" w:sz="0" w:space="0" w:color="auto"/>
        <w:bottom w:val="none" w:sz="0" w:space="0" w:color="auto"/>
        <w:right w:val="none" w:sz="0" w:space="0" w:color="auto"/>
      </w:divBdr>
    </w:div>
    <w:div w:id="882058081">
      <w:marLeft w:val="480"/>
      <w:marRight w:val="0"/>
      <w:marTop w:val="0"/>
      <w:marBottom w:val="0"/>
      <w:divBdr>
        <w:top w:val="none" w:sz="0" w:space="0" w:color="auto"/>
        <w:left w:val="none" w:sz="0" w:space="0" w:color="auto"/>
        <w:bottom w:val="none" w:sz="0" w:space="0" w:color="auto"/>
        <w:right w:val="none" w:sz="0" w:space="0" w:color="auto"/>
      </w:divBdr>
    </w:div>
    <w:div w:id="882207473">
      <w:marLeft w:val="480"/>
      <w:marRight w:val="0"/>
      <w:marTop w:val="0"/>
      <w:marBottom w:val="0"/>
      <w:divBdr>
        <w:top w:val="none" w:sz="0" w:space="0" w:color="auto"/>
        <w:left w:val="none" w:sz="0" w:space="0" w:color="auto"/>
        <w:bottom w:val="none" w:sz="0" w:space="0" w:color="auto"/>
        <w:right w:val="none" w:sz="0" w:space="0" w:color="auto"/>
      </w:divBdr>
    </w:div>
    <w:div w:id="882207925">
      <w:marLeft w:val="480"/>
      <w:marRight w:val="0"/>
      <w:marTop w:val="0"/>
      <w:marBottom w:val="0"/>
      <w:divBdr>
        <w:top w:val="none" w:sz="0" w:space="0" w:color="auto"/>
        <w:left w:val="none" w:sz="0" w:space="0" w:color="auto"/>
        <w:bottom w:val="none" w:sz="0" w:space="0" w:color="auto"/>
        <w:right w:val="none" w:sz="0" w:space="0" w:color="auto"/>
      </w:divBdr>
    </w:div>
    <w:div w:id="882255854">
      <w:marLeft w:val="480"/>
      <w:marRight w:val="0"/>
      <w:marTop w:val="0"/>
      <w:marBottom w:val="0"/>
      <w:divBdr>
        <w:top w:val="none" w:sz="0" w:space="0" w:color="auto"/>
        <w:left w:val="none" w:sz="0" w:space="0" w:color="auto"/>
        <w:bottom w:val="none" w:sz="0" w:space="0" w:color="auto"/>
        <w:right w:val="none" w:sz="0" w:space="0" w:color="auto"/>
      </w:divBdr>
    </w:div>
    <w:div w:id="882325875">
      <w:marLeft w:val="480"/>
      <w:marRight w:val="0"/>
      <w:marTop w:val="0"/>
      <w:marBottom w:val="0"/>
      <w:divBdr>
        <w:top w:val="none" w:sz="0" w:space="0" w:color="auto"/>
        <w:left w:val="none" w:sz="0" w:space="0" w:color="auto"/>
        <w:bottom w:val="none" w:sz="0" w:space="0" w:color="auto"/>
        <w:right w:val="none" w:sz="0" w:space="0" w:color="auto"/>
      </w:divBdr>
    </w:div>
    <w:div w:id="882326679">
      <w:marLeft w:val="480"/>
      <w:marRight w:val="0"/>
      <w:marTop w:val="0"/>
      <w:marBottom w:val="0"/>
      <w:divBdr>
        <w:top w:val="none" w:sz="0" w:space="0" w:color="auto"/>
        <w:left w:val="none" w:sz="0" w:space="0" w:color="auto"/>
        <w:bottom w:val="none" w:sz="0" w:space="0" w:color="auto"/>
        <w:right w:val="none" w:sz="0" w:space="0" w:color="auto"/>
      </w:divBdr>
    </w:div>
    <w:div w:id="882601244">
      <w:marLeft w:val="480"/>
      <w:marRight w:val="0"/>
      <w:marTop w:val="0"/>
      <w:marBottom w:val="0"/>
      <w:divBdr>
        <w:top w:val="none" w:sz="0" w:space="0" w:color="auto"/>
        <w:left w:val="none" w:sz="0" w:space="0" w:color="auto"/>
        <w:bottom w:val="none" w:sz="0" w:space="0" w:color="auto"/>
        <w:right w:val="none" w:sz="0" w:space="0" w:color="auto"/>
      </w:divBdr>
    </w:div>
    <w:div w:id="882670281">
      <w:marLeft w:val="480"/>
      <w:marRight w:val="0"/>
      <w:marTop w:val="0"/>
      <w:marBottom w:val="0"/>
      <w:divBdr>
        <w:top w:val="none" w:sz="0" w:space="0" w:color="auto"/>
        <w:left w:val="none" w:sz="0" w:space="0" w:color="auto"/>
        <w:bottom w:val="none" w:sz="0" w:space="0" w:color="auto"/>
        <w:right w:val="none" w:sz="0" w:space="0" w:color="auto"/>
      </w:divBdr>
    </w:div>
    <w:div w:id="882790345">
      <w:marLeft w:val="480"/>
      <w:marRight w:val="0"/>
      <w:marTop w:val="0"/>
      <w:marBottom w:val="0"/>
      <w:divBdr>
        <w:top w:val="none" w:sz="0" w:space="0" w:color="auto"/>
        <w:left w:val="none" w:sz="0" w:space="0" w:color="auto"/>
        <w:bottom w:val="none" w:sz="0" w:space="0" w:color="auto"/>
        <w:right w:val="none" w:sz="0" w:space="0" w:color="auto"/>
      </w:divBdr>
    </w:div>
    <w:div w:id="882982750">
      <w:marLeft w:val="480"/>
      <w:marRight w:val="0"/>
      <w:marTop w:val="0"/>
      <w:marBottom w:val="0"/>
      <w:divBdr>
        <w:top w:val="none" w:sz="0" w:space="0" w:color="auto"/>
        <w:left w:val="none" w:sz="0" w:space="0" w:color="auto"/>
        <w:bottom w:val="none" w:sz="0" w:space="0" w:color="auto"/>
        <w:right w:val="none" w:sz="0" w:space="0" w:color="auto"/>
      </w:divBdr>
    </w:div>
    <w:div w:id="883063517">
      <w:marLeft w:val="480"/>
      <w:marRight w:val="0"/>
      <w:marTop w:val="0"/>
      <w:marBottom w:val="0"/>
      <w:divBdr>
        <w:top w:val="none" w:sz="0" w:space="0" w:color="auto"/>
        <w:left w:val="none" w:sz="0" w:space="0" w:color="auto"/>
        <w:bottom w:val="none" w:sz="0" w:space="0" w:color="auto"/>
        <w:right w:val="none" w:sz="0" w:space="0" w:color="auto"/>
      </w:divBdr>
    </w:div>
    <w:div w:id="883098268">
      <w:marLeft w:val="480"/>
      <w:marRight w:val="0"/>
      <w:marTop w:val="0"/>
      <w:marBottom w:val="0"/>
      <w:divBdr>
        <w:top w:val="none" w:sz="0" w:space="0" w:color="auto"/>
        <w:left w:val="none" w:sz="0" w:space="0" w:color="auto"/>
        <w:bottom w:val="none" w:sz="0" w:space="0" w:color="auto"/>
        <w:right w:val="none" w:sz="0" w:space="0" w:color="auto"/>
      </w:divBdr>
    </w:div>
    <w:div w:id="883100336">
      <w:marLeft w:val="480"/>
      <w:marRight w:val="0"/>
      <w:marTop w:val="0"/>
      <w:marBottom w:val="0"/>
      <w:divBdr>
        <w:top w:val="none" w:sz="0" w:space="0" w:color="auto"/>
        <w:left w:val="none" w:sz="0" w:space="0" w:color="auto"/>
        <w:bottom w:val="none" w:sz="0" w:space="0" w:color="auto"/>
        <w:right w:val="none" w:sz="0" w:space="0" w:color="auto"/>
      </w:divBdr>
    </w:div>
    <w:div w:id="883178754">
      <w:marLeft w:val="480"/>
      <w:marRight w:val="0"/>
      <w:marTop w:val="0"/>
      <w:marBottom w:val="0"/>
      <w:divBdr>
        <w:top w:val="none" w:sz="0" w:space="0" w:color="auto"/>
        <w:left w:val="none" w:sz="0" w:space="0" w:color="auto"/>
        <w:bottom w:val="none" w:sz="0" w:space="0" w:color="auto"/>
        <w:right w:val="none" w:sz="0" w:space="0" w:color="auto"/>
      </w:divBdr>
    </w:div>
    <w:div w:id="883181044">
      <w:marLeft w:val="480"/>
      <w:marRight w:val="0"/>
      <w:marTop w:val="0"/>
      <w:marBottom w:val="0"/>
      <w:divBdr>
        <w:top w:val="none" w:sz="0" w:space="0" w:color="auto"/>
        <w:left w:val="none" w:sz="0" w:space="0" w:color="auto"/>
        <w:bottom w:val="none" w:sz="0" w:space="0" w:color="auto"/>
        <w:right w:val="none" w:sz="0" w:space="0" w:color="auto"/>
      </w:divBdr>
    </w:div>
    <w:div w:id="883374043">
      <w:marLeft w:val="480"/>
      <w:marRight w:val="0"/>
      <w:marTop w:val="0"/>
      <w:marBottom w:val="0"/>
      <w:divBdr>
        <w:top w:val="none" w:sz="0" w:space="0" w:color="auto"/>
        <w:left w:val="none" w:sz="0" w:space="0" w:color="auto"/>
        <w:bottom w:val="none" w:sz="0" w:space="0" w:color="auto"/>
        <w:right w:val="none" w:sz="0" w:space="0" w:color="auto"/>
      </w:divBdr>
    </w:div>
    <w:div w:id="883491422">
      <w:marLeft w:val="480"/>
      <w:marRight w:val="0"/>
      <w:marTop w:val="0"/>
      <w:marBottom w:val="0"/>
      <w:divBdr>
        <w:top w:val="none" w:sz="0" w:space="0" w:color="auto"/>
        <w:left w:val="none" w:sz="0" w:space="0" w:color="auto"/>
        <w:bottom w:val="none" w:sz="0" w:space="0" w:color="auto"/>
        <w:right w:val="none" w:sz="0" w:space="0" w:color="auto"/>
      </w:divBdr>
    </w:div>
    <w:div w:id="883522297">
      <w:marLeft w:val="480"/>
      <w:marRight w:val="0"/>
      <w:marTop w:val="0"/>
      <w:marBottom w:val="0"/>
      <w:divBdr>
        <w:top w:val="none" w:sz="0" w:space="0" w:color="auto"/>
        <w:left w:val="none" w:sz="0" w:space="0" w:color="auto"/>
        <w:bottom w:val="none" w:sz="0" w:space="0" w:color="auto"/>
        <w:right w:val="none" w:sz="0" w:space="0" w:color="auto"/>
      </w:divBdr>
    </w:div>
    <w:div w:id="883836493">
      <w:marLeft w:val="480"/>
      <w:marRight w:val="0"/>
      <w:marTop w:val="0"/>
      <w:marBottom w:val="0"/>
      <w:divBdr>
        <w:top w:val="none" w:sz="0" w:space="0" w:color="auto"/>
        <w:left w:val="none" w:sz="0" w:space="0" w:color="auto"/>
        <w:bottom w:val="none" w:sz="0" w:space="0" w:color="auto"/>
        <w:right w:val="none" w:sz="0" w:space="0" w:color="auto"/>
      </w:divBdr>
    </w:div>
    <w:div w:id="883908782">
      <w:marLeft w:val="480"/>
      <w:marRight w:val="0"/>
      <w:marTop w:val="0"/>
      <w:marBottom w:val="0"/>
      <w:divBdr>
        <w:top w:val="none" w:sz="0" w:space="0" w:color="auto"/>
        <w:left w:val="none" w:sz="0" w:space="0" w:color="auto"/>
        <w:bottom w:val="none" w:sz="0" w:space="0" w:color="auto"/>
        <w:right w:val="none" w:sz="0" w:space="0" w:color="auto"/>
      </w:divBdr>
    </w:div>
    <w:div w:id="884021387">
      <w:marLeft w:val="480"/>
      <w:marRight w:val="0"/>
      <w:marTop w:val="0"/>
      <w:marBottom w:val="0"/>
      <w:divBdr>
        <w:top w:val="none" w:sz="0" w:space="0" w:color="auto"/>
        <w:left w:val="none" w:sz="0" w:space="0" w:color="auto"/>
        <w:bottom w:val="none" w:sz="0" w:space="0" w:color="auto"/>
        <w:right w:val="none" w:sz="0" w:space="0" w:color="auto"/>
      </w:divBdr>
    </w:div>
    <w:div w:id="884026058">
      <w:marLeft w:val="480"/>
      <w:marRight w:val="0"/>
      <w:marTop w:val="0"/>
      <w:marBottom w:val="0"/>
      <w:divBdr>
        <w:top w:val="none" w:sz="0" w:space="0" w:color="auto"/>
        <w:left w:val="none" w:sz="0" w:space="0" w:color="auto"/>
        <w:bottom w:val="none" w:sz="0" w:space="0" w:color="auto"/>
        <w:right w:val="none" w:sz="0" w:space="0" w:color="auto"/>
      </w:divBdr>
    </w:div>
    <w:div w:id="884214761">
      <w:marLeft w:val="480"/>
      <w:marRight w:val="0"/>
      <w:marTop w:val="0"/>
      <w:marBottom w:val="0"/>
      <w:divBdr>
        <w:top w:val="none" w:sz="0" w:space="0" w:color="auto"/>
        <w:left w:val="none" w:sz="0" w:space="0" w:color="auto"/>
        <w:bottom w:val="none" w:sz="0" w:space="0" w:color="auto"/>
        <w:right w:val="none" w:sz="0" w:space="0" w:color="auto"/>
      </w:divBdr>
    </w:div>
    <w:div w:id="884290367">
      <w:marLeft w:val="480"/>
      <w:marRight w:val="0"/>
      <w:marTop w:val="0"/>
      <w:marBottom w:val="0"/>
      <w:divBdr>
        <w:top w:val="none" w:sz="0" w:space="0" w:color="auto"/>
        <w:left w:val="none" w:sz="0" w:space="0" w:color="auto"/>
        <w:bottom w:val="none" w:sz="0" w:space="0" w:color="auto"/>
        <w:right w:val="none" w:sz="0" w:space="0" w:color="auto"/>
      </w:divBdr>
    </w:div>
    <w:div w:id="884294893">
      <w:marLeft w:val="480"/>
      <w:marRight w:val="0"/>
      <w:marTop w:val="0"/>
      <w:marBottom w:val="0"/>
      <w:divBdr>
        <w:top w:val="none" w:sz="0" w:space="0" w:color="auto"/>
        <w:left w:val="none" w:sz="0" w:space="0" w:color="auto"/>
        <w:bottom w:val="none" w:sz="0" w:space="0" w:color="auto"/>
        <w:right w:val="none" w:sz="0" w:space="0" w:color="auto"/>
      </w:divBdr>
    </w:div>
    <w:div w:id="884562559">
      <w:marLeft w:val="480"/>
      <w:marRight w:val="0"/>
      <w:marTop w:val="0"/>
      <w:marBottom w:val="0"/>
      <w:divBdr>
        <w:top w:val="none" w:sz="0" w:space="0" w:color="auto"/>
        <w:left w:val="none" w:sz="0" w:space="0" w:color="auto"/>
        <w:bottom w:val="none" w:sz="0" w:space="0" w:color="auto"/>
        <w:right w:val="none" w:sz="0" w:space="0" w:color="auto"/>
      </w:divBdr>
    </w:div>
    <w:div w:id="884751558">
      <w:marLeft w:val="480"/>
      <w:marRight w:val="0"/>
      <w:marTop w:val="0"/>
      <w:marBottom w:val="0"/>
      <w:divBdr>
        <w:top w:val="none" w:sz="0" w:space="0" w:color="auto"/>
        <w:left w:val="none" w:sz="0" w:space="0" w:color="auto"/>
        <w:bottom w:val="none" w:sz="0" w:space="0" w:color="auto"/>
        <w:right w:val="none" w:sz="0" w:space="0" w:color="auto"/>
      </w:divBdr>
    </w:div>
    <w:div w:id="884752616">
      <w:marLeft w:val="480"/>
      <w:marRight w:val="0"/>
      <w:marTop w:val="0"/>
      <w:marBottom w:val="0"/>
      <w:divBdr>
        <w:top w:val="none" w:sz="0" w:space="0" w:color="auto"/>
        <w:left w:val="none" w:sz="0" w:space="0" w:color="auto"/>
        <w:bottom w:val="none" w:sz="0" w:space="0" w:color="auto"/>
        <w:right w:val="none" w:sz="0" w:space="0" w:color="auto"/>
      </w:divBdr>
    </w:div>
    <w:div w:id="884875357">
      <w:marLeft w:val="480"/>
      <w:marRight w:val="0"/>
      <w:marTop w:val="0"/>
      <w:marBottom w:val="0"/>
      <w:divBdr>
        <w:top w:val="none" w:sz="0" w:space="0" w:color="auto"/>
        <w:left w:val="none" w:sz="0" w:space="0" w:color="auto"/>
        <w:bottom w:val="none" w:sz="0" w:space="0" w:color="auto"/>
        <w:right w:val="none" w:sz="0" w:space="0" w:color="auto"/>
      </w:divBdr>
    </w:div>
    <w:div w:id="884947948">
      <w:marLeft w:val="480"/>
      <w:marRight w:val="0"/>
      <w:marTop w:val="0"/>
      <w:marBottom w:val="0"/>
      <w:divBdr>
        <w:top w:val="none" w:sz="0" w:space="0" w:color="auto"/>
        <w:left w:val="none" w:sz="0" w:space="0" w:color="auto"/>
        <w:bottom w:val="none" w:sz="0" w:space="0" w:color="auto"/>
        <w:right w:val="none" w:sz="0" w:space="0" w:color="auto"/>
      </w:divBdr>
    </w:div>
    <w:div w:id="885067325">
      <w:marLeft w:val="480"/>
      <w:marRight w:val="0"/>
      <w:marTop w:val="0"/>
      <w:marBottom w:val="0"/>
      <w:divBdr>
        <w:top w:val="none" w:sz="0" w:space="0" w:color="auto"/>
        <w:left w:val="none" w:sz="0" w:space="0" w:color="auto"/>
        <w:bottom w:val="none" w:sz="0" w:space="0" w:color="auto"/>
        <w:right w:val="none" w:sz="0" w:space="0" w:color="auto"/>
      </w:divBdr>
    </w:div>
    <w:div w:id="885213551">
      <w:marLeft w:val="480"/>
      <w:marRight w:val="0"/>
      <w:marTop w:val="0"/>
      <w:marBottom w:val="0"/>
      <w:divBdr>
        <w:top w:val="none" w:sz="0" w:space="0" w:color="auto"/>
        <w:left w:val="none" w:sz="0" w:space="0" w:color="auto"/>
        <w:bottom w:val="none" w:sz="0" w:space="0" w:color="auto"/>
        <w:right w:val="none" w:sz="0" w:space="0" w:color="auto"/>
      </w:divBdr>
    </w:div>
    <w:div w:id="885217587">
      <w:marLeft w:val="480"/>
      <w:marRight w:val="0"/>
      <w:marTop w:val="0"/>
      <w:marBottom w:val="0"/>
      <w:divBdr>
        <w:top w:val="none" w:sz="0" w:space="0" w:color="auto"/>
        <w:left w:val="none" w:sz="0" w:space="0" w:color="auto"/>
        <w:bottom w:val="none" w:sz="0" w:space="0" w:color="auto"/>
        <w:right w:val="none" w:sz="0" w:space="0" w:color="auto"/>
      </w:divBdr>
    </w:div>
    <w:div w:id="885219966">
      <w:marLeft w:val="480"/>
      <w:marRight w:val="0"/>
      <w:marTop w:val="0"/>
      <w:marBottom w:val="0"/>
      <w:divBdr>
        <w:top w:val="none" w:sz="0" w:space="0" w:color="auto"/>
        <w:left w:val="none" w:sz="0" w:space="0" w:color="auto"/>
        <w:bottom w:val="none" w:sz="0" w:space="0" w:color="auto"/>
        <w:right w:val="none" w:sz="0" w:space="0" w:color="auto"/>
      </w:divBdr>
    </w:div>
    <w:div w:id="885334105">
      <w:marLeft w:val="480"/>
      <w:marRight w:val="0"/>
      <w:marTop w:val="0"/>
      <w:marBottom w:val="0"/>
      <w:divBdr>
        <w:top w:val="none" w:sz="0" w:space="0" w:color="auto"/>
        <w:left w:val="none" w:sz="0" w:space="0" w:color="auto"/>
        <w:bottom w:val="none" w:sz="0" w:space="0" w:color="auto"/>
        <w:right w:val="none" w:sz="0" w:space="0" w:color="auto"/>
      </w:divBdr>
    </w:div>
    <w:div w:id="885336300">
      <w:marLeft w:val="480"/>
      <w:marRight w:val="0"/>
      <w:marTop w:val="0"/>
      <w:marBottom w:val="0"/>
      <w:divBdr>
        <w:top w:val="none" w:sz="0" w:space="0" w:color="auto"/>
        <w:left w:val="none" w:sz="0" w:space="0" w:color="auto"/>
        <w:bottom w:val="none" w:sz="0" w:space="0" w:color="auto"/>
        <w:right w:val="none" w:sz="0" w:space="0" w:color="auto"/>
      </w:divBdr>
    </w:div>
    <w:div w:id="885600199">
      <w:marLeft w:val="480"/>
      <w:marRight w:val="0"/>
      <w:marTop w:val="0"/>
      <w:marBottom w:val="0"/>
      <w:divBdr>
        <w:top w:val="none" w:sz="0" w:space="0" w:color="auto"/>
        <w:left w:val="none" w:sz="0" w:space="0" w:color="auto"/>
        <w:bottom w:val="none" w:sz="0" w:space="0" w:color="auto"/>
        <w:right w:val="none" w:sz="0" w:space="0" w:color="auto"/>
      </w:divBdr>
    </w:div>
    <w:div w:id="885684428">
      <w:marLeft w:val="480"/>
      <w:marRight w:val="0"/>
      <w:marTop w:val="0"/>
      <w:marBottom w:val="0"/>
      <w:divBdr>
        <w:top w:val="none" w:sz="0" w:space="0" w:color="auto"/>
        <w:left w:val="none" w:sz="0" w:space="0" w:color="auto"/>
        <w:bottom w:val="none" w:sz="0" w:space="0" w:color="auto"/>
        <w:right w:val="none" w:sz="0" w:space="0" w:color="auto"/>
      </w:divBdr>
    </w:div>
    <w:div w:id="885721616">
      <w:marLeft w:val="480"/>
      <w:marRight w:val="0"/>
      <w:marTop w:val="0"/>
      <w:marBottom w:val="0"/>
      <w:divBdr>
        <w:top w:val="none" w:sz="0" w:space="0" w:color="auto"/>
        <w:left w:val="none" w:sz="0" w:space="0" w:color="auto"/>
        <w:bottom w:val="none" w:sz="0" w:space="0" w:color="auto"/>
        <w:right w:val="none" w:sz="0" w:space="0" w:color="auto"/>
      </w:divBdr>
    </w:div>
    <w:div w:id="885994543">
      <w:marLeft w:val="480"/>
      <w:marRight w:val="0"/>
      <w:marTop w:val="0"/>
      <w:marBottom w:val="0"/>
      <w:divBdr>
        <w:top w:val="none" w:sz="0" w:space="0" w:color="auto"/>
        <w:left w:val="none" w:sz="0" w:space="0" w:color="auto"/>
        <w:bottom w:val="none" w:sz="0" w:space="0" w:color="auto"/>
        <w:right w:val="none" w:sz="0" w:space="0" w:color="auto"/>
      </w:divBdr>
    </w:div>
    <w:div w:id="886187030">
      <w:marLeft w:val="480"/>
      <w:marRight w:val="0"/>
      <w:marTop w:val="0"/>
      <w:marBottom w:val="0"/>
      <w:divBdr>
        <w:top w:val="none" w:sz="0" w:space="0" w:color="auto"/>
        <w:left w:val="none" w:sz="0" w:space="0" w:color="auto"/>
        <w:bottom w:val="none" w:sz="0" w:space="0" w:color="auto"/>
        <w:right w:val="none" w:sz="0" w:space="0" w:color="auto"/>
      </w:divBdr>
    </w:div>
    <w:div w:id="886262135">
      <w:marLeft w:val="480"/>
      <w:marRight w:val="0"/>
      <w:marTop w:val="0"/>
      <w:marBottom w:val="0"/>
      <w:divBdr>
        <w:top w:val="none" w:sz="0" w:space="0" w:color="auto"/>
        <w:left w:val="none" w:sz="0" w:space="0" w:color="auto"/>
        <w:bottom w:val="none" w:sz="0" w:space="0" w:color="auto"/>
        <w:right w:val="none" w:sz="0" w:space="0" w:color="auto"/>
      </w:divBdr>
    </w:div>
    <w:div w:id="886263503">
      <w:marLeft w:val="480"/>
      <w:marRight w:val="0"/>
      <w:marTop w:val="0"/>
      <w:marBottom w:val="0"/>
      <w:divBdr>
        <w:top w:val="none" w:sz="0" w:space="0" w:color="auto"/>
        <w:left w:val="none" w:sz="0" w:space="0" w:color="auto"/>
        <w:bottom w:val="none" w:sz="0" w:space="0" w:color="auto"/>
        <w:right w:val="none" w:sz="0" w:space="0" w:color="auto"/>
      </w:divBdr>
    </w:div>
    <w:div w:id="886376588">
      <w:marLeft w:val="480"/>
      <w:marRight w:val="0"/>
      <w:marTop w:val="0"/>
      <w:marBottom w:val="0"/>
      <w:divBdr>
        <w:top w:val="none" w:sz="0" w:space="0" w:color="auto"/>
        <w:left w:val="none" w:sz="0" w:space="0" w:color="auto"/>
        <w:bottom w:val="none" w:sz="0" w:space="0" w:color="auto"/>
        <w:right w:val="none" w:sz="0" w:space="0" w:color="auto"/>
      </w:divBdr>
    </w:div>
    <w:div w:id="886382457">
      <w:marLeft w:val="480"/>
      <w:marRight w:val="0"/>
      <w:marTop w:val="0"/>
      <w:marBottom w:val="0"/>
      <w:divBdr>
        <w:top w:val="none" w:sz="0" w:space="0" w:color="auto"/>
        <w:left w:val="none" w:sz="0" w:space="0" w:color="auto"/>
        <w:bottom w:val="none" w:sz="0" w:space="0" w:color="auto"/>
        <w:right w:val="none" w:sz="0" w:space="0" w:color="auto"/>
      </w:divBdr>
    </w:div>
    <w:div w:id="886574524">
      <w:marLeft w:val="480"/>
      <w:marRight w:val="0"/>
      <w:marTop w:val="0"/>
      <w:marBottom w:val="0"/>
      <w:divBdr>
        <w:top w:val="none" w:sz="0" w:space="0" w:color="auto"/>
        <w:left w:val="none" w:sz="0" w:space="0" w:color="auto"/>
        <w:bottom w:val="none" w:sz="0" w:space="0" w:color="auto"/>
        <w:right w:val="none" w:sz="0" w:space="0" w:color="auto"/>
      </w:divBdr>
    </w:div>
    <w:div w:id="886643971">
      <w:marLeft w:val="480"/>
      <w:marRight w:val="0"/>
      <w:marTop w:val="0"/>
      <w:marBottom w:val="0"/>
      <w:divBdr>
        <w:top w:val="none" w:sz="0" w:space="0" w:color="auto"/>
        <w:left w:val="none" w:sz="0" w:space="0" w:color="auto"/>
        <w:bottom w:val="none" w:sz="0" w:space="0" w:color="auto"/>
        <w:right w:val="none" w:sz="0" w:space="0" w:color="auto"/>
      </w:divBdr>
    </w:div>
    <w:div w:id="886646923">
      <w:marLeft w:val="480"/>
      <w:marRight w:val="0"/>
      <w:marTop w:val="0"/>
      <w:marBottom w:val="0"/>
      <w:divBdr>
        <w:top w:val="none" w:sz="0" w:space="0" w:color="auto"/>
        <w:left w:val="none" w:sz="0" w:space="0" w:color="auto"/>
        <w:bottom w:val="none" w:sz="0" w:space="0" w:color="auto"/>
        <w:right w:val="none" w:sz="0" w:space="0" w:color="auto"/>
      </w:divBdr>
    </w:div>
    <w:div w:id="886722065">
      <w:marLeft w:val="480"/>
      <w:marRight w:val="0"/>
      <w:marTop w:val="0"/>
      <w:marBottom w:val="0"/>
      <w:divBdr>
        <w:top w:val="none" w:sz="0" w:space="0" w:color="auto"/>
        <w:left w:val="none" w:sz="0" w:space="0" w:color="auto"/>
        <w:bottom w:val="none" w:sz="0" w:space="0" w:color="auto"/>
        <w:right w:val="none" w:sz="0" w:space="0" w:color="auto"/>
      </w:divBdr>
    </w:div>
    <w:div w:id="886993126">
      <w:marLeft w:val="480"/>
      <w:marRight w:val="0"/>
      <w:marTop w:val="0"/>
      <w:marBottom w:val="0"/>
      <w:divBdr>
        <w:top w:val="none" w:sz="0" w:space="0" w:color="auto"/>
        <w:left w:val="none" w:sz="0" w:space="0" w:color="auto"/>
        <w:bottom w:val="none" w:sz="0" w:space="0" w:color="auto"/>
        <w:right w:val="none" w:sz="0" w:space="0" w:color="auto"/>
      </w:divBdr>
    </w:div>
    <w:div w:id="887032988">
      <w:marLeft w:val="480"/>
      <w:marRight w:val="0"/>
      <w:marTop w:val="0"/>
      <w:marBottom w:val="0"/>
      <w:divBdr>
        <w:top w:val="none" w:sz="0" w:space="0" w:color="auto"/>
        <w:left w:val="none" w:sz="0" w:space="0" w:color="auto"/>
        <w:bottom w:val="none" w:sz="0" w:space="0" w:color="auto"/>
        <w:right w:val="none" w:sz="0" w:space="0" w:color="auto"/>
      </w:divBdr>
    </w:div>
    <w:div w:id="887258341">
      <w:marLeft w:val="480"/>
      <w:marRight w:val="0"/>
      <w:marTop w:val="0"/>
      <w:marBottom w:val="0"/>
      <w:divBdr>
        <w:top w:val="none" w:sz="0" w:space="0" w:color="auto"/>
        <w:left w:val="none" w:sz="0" w:space="0" w:color="auto"/>
        <w:bottom w:val="none" w:sz="0" w:space="0" w:color="auto"/>
        <w:right w:val="none" w:sz="0" w:space="0" w:color="auto"/>
      </w:divBdr>
    </w:div>
    <w:div w:id="887299811">
      <w:marLeft w:val="480"/>
      <w:marRight w:val="0"/>
      <w:marTop w:val="0"/>
      <w:marBottom w:val="0"/>
      <w:divBdr>
        <w:top w:val="none" w:sz="0" w:space="0" w:color="auto"/>
        <w:left w:val="none" w:sz="0" w:space="0" w:color="auto"/>
        <w:bottom w:val="none" w:sz="0" w:space="0" w:color="auto"/>
        <w:right w:val="none" w:sz="0" w:space="0" w:color="auto"/>
      </w:divBdr>
    </w:div>
    <w:div w:id="887301542">
      <w:marLeft w:val="480"/>
      <w:marRight w:val="0"/>
      <w:marTop w:val="0"/>
      <w:marBottom w:val="0"/>
      <w:divBdr>
        <w:top w:val="none" w:sz="0" w:space="0" w:color="auto"/>
        <w:left w:val="none" w:sz="0" w:space="0" w:color="auto"/>
        <w:bottom w:val="none" w:sz="0" w:space="0" w:color="auto"/>
        <w:right w:val="none" w:sz="0" w:space="0" w:color="auto"/>
      </w:divBdr>
    </w:div>
    <w:div w:id="887453264">
      <w:marLeft w:val="480"/>
      <w:marRight w:val="0"/>
      <w:marTop w:val="0"/>
      <w:marBottom w:val="0"/>
      <w:divBdr>
        <w:top w:val="none" w:sz="0" w:space="0" w:color="auto"/>
        <w:left w:val="none" w:sz="0" w:space="0" w:color="auto"/>
        <w:bottom w:val="none" w:sz="0" w:space="0" w:color="auto"/>
        <w:right w:val="none" w:sz="0" w:space="0" w:color="auto"/>
      </w:divBdr>
    </w:div>
    <w:div w:id="887642019">
      <w:marLeft w:val="480"/>
      <w:marRight w:val="0"/>
      <w:marTop w:val="0"/>
      <w:marBottom w:val="0"/>
      <w:divBdr>
        <w:top w:val="none" w:sz="0" w:space="0" w:color="auto"/>
        <w:left w:val="none" w:sz="0" w:space="0" w:color="auto"/>
        <w:bottom w:val="none" w:sz="0" w:space="0" w:color="auto"/>
        <w:right w:val="none" w:sz="0" w:space="0" w:color="auto"/>
      </w:divBdr>
    </w:div>
    <w:div w:id="887646908">
      <w:marLeft w:val="480"/>
      <w:marRight w:val="0"/>
      <w:marTop w:val="0"/>
      <w:marBottom w:val="0"/>
      <w:divBdr>
        <w:top w:val="none" w:sz="0" w:space="0" w:color="auto"/>
        <w:left w:val="none" w:sz="0" w:space="0" w:color="auto"/>
        <w:bottom w:val="none" w:sz="0" w:space="0" w:color="auto"/>
        <w:right w:val="none" w:sz="0" w:space="0" w:color="auto"/>
      </w:divBdr>
    </w:div>
    <w:div w:id="888032480">
      <w:marLeft w:val="480"/>
      <w:marRight w:val="0"/>
      <w:marTop w:val="0"/>
      <w:marBottom w:val="0"/>
      <w:divBdr>
        <w:top w:val="none" w:sz="0" w:space="0" w:color="auto"/>
        <w:left w:val="none" w:sz="0" w:space="0" w:color="auto"/>
        <w:bottom w:val="none" w:sz="0" w:space="0" w:color="auto"/>
        <w:right w:val="none" w:sz="0" w:space="0" w:color="auto"/>
      </w:divBdr>
    </w:div>
    <w:div w:id="888034472">
      <w:marLeft w:val="480"/>
      <w:marRight w:val="0"/>
      <w:marTop w:val="0"/>
      <w:marBottom w:val="0"/>
      <w:divBdr>
        <w:top w:val="none" w:sz="0" w:space="0" w:color="auto"/>
        <w:left w:val="none" w:sz="0" w:space="0" w:color="auto"/>
        <w:bottom w:val="none" w:sz="0" w:space="0" w:color="auto"/>
        <w:right w:val="none" w:sz="0" w:space="0" w:color="auto"/>
      </w:divBdr>
    </w:div>
    <w:div w:id="888104053">
      <w:marLeft w:val="480"/>
      <w:marRight w:val="0"/>
      <w:marTop w:val="0"/>
      <w:marBottom w:val="0"/>
      <w:divBdr>
        <w:top w:val="none" w:sz="0" w:space="0" w:color="auto"/>
        <w:left w:val="none" w:sz="0" w:space="0" w:color="auto"/>
        <w:bottom w:val="none" w:sz="0" w:space="0" w:color="auto"/>
        <w:right w:val="none" w:sz="0" w:space="0" w:color="auto"/>
      </w:divBdr>
    </w:div>
    <w:div w:id="888105187">
      <w:marLeft w:val="480"/>
      <w:marRight w:val="0"/>
      <w:marTop w:val="0"/>
      <w:marBottom w:val="0"/>
      <w:divBdr>
        <w:top w:val="none" w:sz="0" w:space="0" w:color="auto"/>
        <w:left w:val="none" w:sz="0" w:space="0" w:color="auto"/>
        <w:bottom w:val="none" w:sz="0" w:space="0" w:color="auto"/>
        <w:right w:val="none" w:sz="0" w:space="0" w:color="auto"/>
      </w:divBdr>
    </w:div>
    <w:div w:id="888107772">
      <w:marLeft w:val="480"/>
      <w:marRight w:val="0"/>
      <w:marTop w:val="0"/>
      <w:marBottom w:val="0"/>
      <w:divBdr>
        <w:top w:val="none" w:sz="0" w:space="0" w:color="auto"/>
        <w:left w:val="none" w:sz="0" w:space="0" w:color="auto"/>
        <w:bottom w:val="none" w:sz="0" w:space="0" w:color="auto"/>
        <w:right w:val="none" w:sz="0" w:space="0" w:color="auto"/>
      </w:divBdr>
    </w:div>
    <w:div w:id="888152714">
      <w:marLeft w:val="480"/>
      <w:marRight w:val="0"/>
      <w:marTop w:val="0"/>
      <w:marBottom w:val="0"/>
      <w:divBdr>
        <w:top w:val="none" w:sz="0" w:space="0" w:color="auto"/>
        <w:left w:val="none" w:sz="0" w:space="0" w:color="auto"/>
        <w:bottom w:val="none" w:sz="0" w:space="0" w:color="auto"/>
        <w:right w:val="none" w:sz="0" w:space="0" w:color="auto"/>
      </w:divBdr>
    </w:div>
    <w:div w:id="888227285">
      <w:marLeft w:val="480"/>
      <w:marRight w:val="0"/>
      <w:marTop w:val="0"/>
      <w:marBottom w:val="0"/>
      <w:divBdr>
        <w:top w:val="none" w:sz="0" w:space="0" w:color="auto"/>
        <w:left w:val="none" w:sz="0" w:space="0" w:color="auto"/>
        <w:bottom w:val="none" w:sz="0" w:space="0" w:color="auto"/>
        <w:right w:val="none" w:sz="0" w:space="0" w:color="auto"/>
      </w:divBdr>
    </w:div>
    <w:div w:id="888346906">
      <w:marLeft w:val="480"/>
      <w:marRight w:val="0"/>
      <w:marTop w:val="0"/>
      <w:marBottom w:val="0"/>
      <w:divBdr>
        <w:top w:val="none" w:sz="0" w:space="0" w:color="auto"/>
        <w:left w:val="none" w:sz="0" w:space="0" w:color="auto"/>
        <w:bottom w:val="none" w:sz="0" w:space="0" w:color="auto"/>
        <w:right w:val="none" w:sz="0" w:space="0" w:color="auto"/>
      </w:divBdr>
    </w:div>
    <w:div w:id="888419459">
      <w:marLeft w:val="480"/>
      <w:marRight w:val="0"/>
      <w:marTop w:val="0"/>
      <w:marBottom w:val="0"/>
      <w:divBdr>
        <w:top w:val="none" w:sz="0" w:space="0" w:color="auto"/>
        <w:left w:val="none" w:sz="0" w:space="0" w:color="auto"/>
        <w:bottom w:val="none" w:sz="0" w:space="0" w:color="auto"/>
        <w:right w:val="none" w:sz="0" w:space="0" w:color="auto"/>
      </w:divBdr>
    </w:div>
    <w:div w:id="888423729">
      <w:marLeft w:val="480"/>
      <w:marRight w:val="0"/>
      <w:marTop w:val="0"/>
      <w:marBottom w:val="0"/>
      <w:divBdr>
        <w:top w:val="none" w:sz="0" w:space="0" w:color="auto"/>
        <w:left w:val="none" w:sz="0" w:space="0" w:color="auto"/>
        <w:bottom w:val="none" w:sz="0" w:space="0" w:color="auto"/>
        <w:right w:val="none" w:sz="0" w:space="0" w:color="auto"/>
      </w:divBdr>
    </w:div>
    <w:div w:id="888492122">
      <w:marLeft w:val="480"/>
      <w:marRight w:val="0"/>
      <w:marTop w:val="0"/>
      <w:marBottom w:val="0"/>
      <w:divBdr>
        <w:top w:val="none" w:sz="0" w:space="0" w:color="auto"/>
        <w:left w:val="none" w:sz="0" w:space="0" w:color="auto"/>
        <w:bottom w:val="none" w:sz="0" w:space="0" w:color="auto"/>
        <w:right w:val="none" w:sz="0" w:space="0" w:color="auto"/>
      </w:divBdr>
    </w:div>
    <w:div w:id="888569754">
      <w:marLeft w:val="480"/>
      <w:marRight w:val="0"/>
      <w:marTop w:val="0"/>
      <w:marBottom w:val="0"/>
      <w:divBdr>
        <w:top w:val="none" w:sz="0" w:space="0" w:color="auto"/>
        <w:left w:val="none" w:sz="0" w:space="0" w:color="auto"/>
        <w:bottom w:val="none" w:sz="0" w:space="0" w:color="auto"/>
        <w:right w:val="none" w:sz="0" w:space="0" w:color="auto"/>
      </w:divBdr>
    </w:div>
    <w:div w:id="888686551">
      <w:marLeft w:val="480"/>
      <w:marRight w:val="0"/>
      <w:marTop w:val="0"/>
      <w:marBottom w:val="0"/>
      <w:divBdr>
        <w:top w:val="none" w:sz="0" w:space="0" w:color="auto"/>
        <w:left w:val="none" w:sz="0" w:space="0" w:color="auto"/>
        <w:bottom w:val="none" w:sz="0" w:space="0" w:color="auto"/>
        <w:right w:val="none" w:sz="0" w:space="0" w:color="auto"/>
      </w:divBdr>
    </w:div>
    <w:div w:id="888952943">
      <w:marLeft w:val="480"/>
      <w:marRight w:val="0"/>
      <w:marTop w:val="0"/>
      <w:marBottom w:val="0"/>
      <w:divBdr>
        <w:top w:val="none" w:sz="0" w:space="0" w:color="auto"/>
        <w:left w:val="none" w:sz="0" w:space="0" w:color="auto"/>
        <w:bottom w:val="none" w:sz="0" w:space="0" w:color="auto"/>
        <w:right w:val="none" w:sz="0" w:space="0" w:color="auto"/>
      </w:divBdr>
    </w:div>
    <w:div w:id="889072338">
      <w:marLeft w:val="480"/>
      <w:marRight w:val="0"/>
      <w:marTop w:val="0"/>
      <w:marBottom w:val="0"/>
      <w:divBdr>
        <w:top w:val="none" w:sz="0" w:space="0" w:color="auto"/>
        <w:left w:val="none" w:sz="0" w:space="0" w:color="auto"/>
        <w:bottom w:val="none" w:sz="0" w:space="0" w:color="auto"/>
        <w:right w:val="none" w:sz="0" w:space="0" w:color="auto"/>
      </w:divBdr>
    </w:div>
    <w:div w:id="889076764">
      <w:marLeft w:val="480"/>
      <w:marRight w:val="0"/>
      <w:marTop w:val="0"/>
      <w:marBottom w:val="0"/>
      <w:divBdr>
        <w:top w:val="none" w:sz="0" w:space="0" w:color="auto"/>
        <w:left w:val="none" w:sz="0" w:space="0" w:color="auto"/>
        <w:bottom w:val="none" w:sz="0" w:space="0" w:color="auto"/>
        <w:right w:val="none" w:sz="0" w:space="0" w:color="auto"/>
      </w:divBdr>
    </w:div>
    <w:div w:id="889458524">
      <w:marLeft w:val="480"/>
      <w:marRight w:val="0"/>
      <w:marTop w:val="0"/>
      <w:marBottom w:val="0"/>
      <w:divBdr>
        <w:top w:val="none" w:sz="0" w:space="0" w:color="auto"/>
        <w:left w:val="none" w:sz="0" w:space="0" w:color="auto"/>
        <w:bottom w:val="none" w:sz="0" w:space="0" w:color="auto"/>
        <w:right w:val="none" w:sz="0" w:space="0" w:color="auto"/>
      </w:divBdr>
    </w:div>
    <w:div w:id="889540797">
      <w:marLeft w:val="480"/>
      <w:marRight w:val="0"/>
      <w:marTop w:val="0"/>
      <w:marBottom w:val="0"/>
      <w:divBdr>
        <w:top w:val="none" w:sz="0" w:space="0" w:color="auto"/>
        <w:left w:val="none" w:sz="0" w:space="0" w:color="auto"/>
        <w:bottom w:val="none" w:sz="0" w:space="0" w:color="auto"/>
        <w:right w:val="none" w:sz="0" w:space="0" w:color="auto"/>
      </w:divBdr>
    </w:div>
    <w:div w:id="889653494">
      <w:marLeft w:val="480"/>
      <w:marRight w:val="0"/>
      <w:marTop w:val="0"/>
      <w:marBottom w:val="0"/>
      <w:divBdr>
        <w:top w:val="none" w:sz="0" w:space="0" w:color="auto"/>
        <w:left w:val="none" w:sz="0" w:space="0" w:color="auto"/>
        <w:bottom w:val="none" w:sz="0" w:space="0" w:color="auto"/>
        <w:right w:val="none" w:sz="0" w:space="0" w:color="auto"/>
      </w:divBdr>
    </w:div>
    <w:div w:id="889734160">
      <w:marLeft w:val="480"/>
      <w:marRight w:val="0"/>
      <w:marTop w:val="0"/>
      <w:marBottom w:val="0"/>
      <w:divBdr>
        <w:top w:val="none" w:sz="0" w:space="0" w:color="auto"/>
        <w:left w:val="none" w:sz="0" w:space="0" w:color="auto"/>
        <w:bottom w:val="none" w:sz="0" w:space="0" w:color="auto"/>
        <w:right w:val="none" w:sz="0" w:space="0" w:color="auto"/>
      </w:divBdr>
    </w:div>
    <w:div w:id="889849484">
      <w:marLeft w:val="480"/>
      <w:marRight w:val="0"/>
      <w:marTop w:val="0"/>
      <w:marBottom w:val="0"/>
      <w:divBdr>
        <w:top w:val="none" w:sz="0" w:space="0" w:color="auto"/>
        <w:left w:val="none" w:sz="0" w:space="0" w:color="auto"/>
        <w:bottom w:val="none" w:sz="0" w:space="0" w:color="auto"/>
        <w:right w:val="none" w:sz="0" w:space="0" w:color="auto"/>
      </w:divBdr>
    </w:div>
    <w:div w:id="889876661">
      <w:marLeft w:val="480"/>
      <w:marRight w:val="0"/>
      <w:marTop w:val="0"/>
      <w:marBottom w:val="0"/>
      <w:divBdr>
        <w:top w:val="none" w:sz="0" w:space="0" w:color="auto"/>
        <w:left w:val="none" w:sz="0" w:space="0" w:color="auto"/>
        <w:bottom w:val="none" w:sz="0" w:space="0" w:color="auto"/>
        <w:right w:val="none" w:sz="0" w:space="0" w:color="auto"/>
      </w:divBdr>
    </w:div>
    <w:div w:id="889877624">
      <w:marLeft w:val="480"/>
      <w:marRight w:val="0"/>
      <w:marTop w:val="0"/>
      <w:marBottom w:val="0"/>
      <w:divBdr>
        <w:top w:val="none" w:sz="0" w:space="0" w:color="auto"/>
        <w:left w:val="none" w:sz="0" w:space="0" w:color="auto"/>
        <w:bottom w:val="none" w:sz="0" w:space="0" w:color="auto"/>
        <w:right w:val="none" w:sz="0" w:space="0" w:color="auto"/>
      </w:divBdr>
    </w:div>
    <w:div w:id="889999595">
      <w:marLeft w:val="480"/>
      <w:marRight w:val="0"/>
      <w:marTop w:val="0"/>
      <w:marBottom w:val="0"/>
      <w:divBdr>
        <w:top w:val="none" w:sz="0" w:space="0" w:color="auto"/>
        <w:left w:val="none" w:sz="0" w:space="0" w:color="auto"/>
        <w:bottom w:val="none" w:sz="0" w:space="0" w:color="auto"/>
        <w:right w:val="none" w:sz="0" w:space="0" w:color="auto"/>
      </w:divBdr>
    </w:div>
    <w:div w:id="890073143">
      <w:marLeft w:val="480"/>
      <w:marRight w:val="0"/>
      <w:marTop w:val="0"/>
      <w:marBottom w:val="0"/>
      <w:divBdr>
        <w:top w:val="none" w:sz="0" w:space="0" w:color="auto"/>
        <w:left w:val="none" w:sz="0" w:space="0" w:color="auto"/>
        <w:bottom w:val="none" w:sz="0" w:space="0" w:color="auto"/>
        <w:right w:val="none" w:sz="0" w:space="0" w:color="auto"/>
      </w:divBdr>
    </w:div>
    <w:div w:id="890111516">
      <w:marLeft w:val="480"/>
      <w:marRight w:val="0"/>
      <w:marTop w:val="0"/>
      <w:marBottom w:val="0"/>
      <w:divBdr>
        <w:top w:val="none" w:sz="0" w:space="0" w:color="auto"/>
        <w:left w:val="none" w:sz="0" w:space="0" w:color="auto"/>
        <w:bottom w:val="none" w:sz="0" w:space="0" w:color="auto"/>
        <w:right w:val="none" w:sz="0" w:space="0" w:color="auto"/>
      </w:divBdr>
    </w:div>
    <w:div w:id="890114084">
      <w:marLeft w:val="480"/>
      <w:marRight w:val="0"/>
      <w:marTop w:val="0"/>
      <w:marBottom w:val="0"/>
      <w:divBdr>
        <w:top w:val="none" w:sz="0" w:space="0" w:color="auto"/>
        <w:left w:val="none" w:sz="0" w:space="0" w:color="auto"/>
        <w:bottom w:val="none" w:sz="0" w:space="0" w:color="auto"/>
        <w:right w:val="none" w:sz="0" w:space="0" w:color="auto"/>
      </w:divBdr>
    </w:div>
    <w:div w:id="890196112">
      <w:marLeft w:val="480"/>
      <w:marRight w:val="0"/>
      <w:marTop w:val="0"/>
      <w:marBottom w:val="0"/>
      <w:divBdr>
        <w:top w:val="none" w:sz="0" w:space="0" w:color="auto"/>
        <w:left w:val="none" w:sz="0" w:space="0" w:color="auto"/>
        <w:bottom w:val="none" w:sz="0" w:space="0" w:color="auto"/>
        <w:right w:val="none" w:sz="0" w:space="0" w:color="auto"/>
      </w:divBdr>
    </w:div>
    <w:div w:id="890574025">
      <w:marLeft w:val="480"/>
      <w:marRight w:val="0"/>
      <w:marTop w:val="0"/>
      <w:marBottom w:val="0"/>
      <w:divBdr>
        <w:top w:val="none" w:sz="0" w:space="0" w:color="auto"/>
        <w:left w:val="none" w:sz="0" w:space="0" w:color="auto"/>
        <w:bottom w:val="none" w:sz="0" w:space="0" w:color="auto"/>
        <w:right w:val="none" w:sz="0" w:space="0" w:color="auto"/>
      </w:divBdr>
    </w:div>
    <w:div w:id="890574195">
      <w:marLeft w:val="480"/>
      <w:marRight w:val="0"/>
      <w:marTop w:val="0"/>
      <w:marBottom w:val="0"/>
      <w:divBdr>
        <w:top w:val="none" w:sz="0" w:space="0" w:color="auto"/>
        <w:left w:val="none" w:sz="0" w:space="0" w:color="auto"/>
        <w:bottom w:val="none" w:sz="0" w:space="0" w:color="auto"/>
        <w:right w:val="none" w:sz="0" w:space="0" w:color="auto"/>
      </w:divBdr>
    </w:div>
    <w:div w:id="891115221">
      <w:marLeft w:val="480"/>
      <w:marRight w:val="0"/>
      <w:marTop w:val="0"/>
      <w:marBottom w:val="0"/>
      <w:divBdr>
        <w:top w:val="none" w:sz="0" w:space="0" w:color="auto"/>
        <w:left w:val="none" w:sz="0" w:space="0" w:color="auto"/>
        <w:bottom w:val="none" w:sz="0" w:space="0" w:color="auto"/>
        <w:right w:val="none" w:sz="0" w:space="0" w:color="auto"/>
      </w:divBdr>
    </w:div>
    <w:div w:id="891230997">
      <w:marLeft w:val="480"/>
      <w:marRight w:val="0"/>
      <w:marTop w:val="0"/>
      <w:marBottom w:val="0"/>
      <w:divBdr>
        <w:top w:val="none" w:sz="0" w:space="0" w:color="auto"/>
        <w:left w:val="none" w:sz="0" w:space="0" w:color="auto"/>
        <w:bottom w:val="none" w:sz="0" w:space="0" w:color="auto"/>
        <w:right w:val="none" w:sz="0" w:space="0" w:color="auto"/>
      </w:divBdr>
    </w:div>
    <w:div w:id="891232641">
      <w:marLeft w:val="480"/>
      <w:marRight w:val="0"/>
      <w:marTop w:val="0"/>
      <w:marBottom w:val="0"/>
      <w:divBdr>
        <w:top w:val="none" w:sz="0" w:space="0" w:color="auto"/>
        <w:left w:val="none" w:sz="0" w:space="0" w:color="auto"/>
        <w:bottom w:val="none" w:sz="0" w:space="0" w:color="auto"/>
        <w:right w:val="none" w:sz="0" w:space="0" w:color="auto"/>
      </w:divBdr>
    </w:div>
    <w:div w:id="891233177">
      <w:marLeft w:val="480"/>
      <w:marRight w:val="0"/>
      <w:marTop w:val="0"/>
      <w:marBottom w:val="0"/>
      <w:divBdr>
        <w:top w:val="none" w:sz="0" w:space="0" w:color="auto"/>
        <w:left w:val="none" w:sz="0" w:space="0" w:color="auto"/>
        <w:bottom w:val="none" w:sz="0" w:space="0" w:color="auto"/>
        <w:right w:val="none" w:sz="0" w:space="0" w:color="auto"/>
      </w:divBdr>
    </w:div>
    <w:div w:id="891384530">
      <w:marLeft w:val="480"/>
      <w:marRight w:val="0"/>
      <w:marTop w:val="0"/>
      <w:marBottom w:val="0"/>
      <w:divBdr>
        <w:top w:val="none" w:sz="0" w:space="0" w:color="auto"/>
        <w:left w:val="none" w:sz="0" w:space="0" w:color="auto"/>
        <w:bottom w:val="none" w:sz="0" w:space="0" w:color="auto"/>
        <w:right w:val="none" w:sz="0" w:space="0" w:color="auto"/>
      </w:divBdr>
    </w:div>
    <w:div w:id="891648432">
      <w:marLeft w:val="480"/>
      <w:marRight w:val="0"/>
      <w:marTop w:val="0"/>
      <w:marBottom w:val="0"/>
      <w:divBdr>
        <w:top w:val="none" w:sz="0" w:space="0" w:color="auto"/>
        <w:left w:val="none" w:sz="0" w:space="0" w:color="auto"/>
        <w:bottom w:val="none" w:sz="0" w:space="0" w:color="auto"/>
        <w:right w:val="none" w:sz="0" w:space="0" w:color="auto"/>
      </w:divBdr>
    </w:div>
    <w:div w:id="891770242">
      <w:marLeft w:val="480"/>
      <w:marRight w:val="0"/>
      <w:marTop w:val="0"/>
      <w:marBottom w:val="0"/>
      <w:divBdr>
        <w:top w:val="none" w:sz="0" w:space="0" w:color="auto"/>
        <w:left w:val="none" w:sz="0" w:space="0" w:color="auto"/>
        <w:bottom w:val="none" w:sz="0" w:space="0" w:color="auto"/>
        <w:right w:val="none" w:sz="0" w:space="0" w:color="auto"/>
      </w:divBdr>
    </w:div>
    <w:div w:id="891774317">
      <w:marLeft w:val="480"/>
      <w:marRight w:val="0"/>
      <w:marTop w:val="0"/>
      <w:marBottom w:val="0"/>
      <w:divBdr>
        <w:top w:val="none" w:sz="0" w:space="0" w:color="auto"/>
        <w:left w:val="none" w:sz="0" w:space="0" w:color="auto"/>
        <w:bottom w:val="none" w:sz="0" w:space="0" w:color="auto"/>
        <w:right w:val="none" w:sz="0" w:space="0" w:color="auto"/>
      </w:divBdr>
    </w:div>
    <w:div w:id="891886545">
      <w:marLeft w:val="480"/>
      <w:marRight w:val="0"/>
      <w:marTop w:val="0"/>
      <w:marBottom w:val="0"/>
      <w:divBdr>
        <w:top w:val="none" w:sz="0" w:space="0" w:color="auto"/>
        <w:left w:val="none" w:sz="0" w:space="0" w:color="auto"/>
        <w:bottom w:val="none" w:sz="0" w:space="0" w:color="auto"/>
        <w:right w:val="none" w:sz="0" w:space="0" w:color="auto"/>
      </w:divBdr>
    </w:div>
    <w:div w:id="892155283">
      <w:marLeft w:val="480"/>
      <w:marRight w:val="0"/>
      <w:marTop w:val="0"/>
      <w:marBottom w:val="0"/>
      <w:divBdr>
        <w:top w:val="none" w:sz="0" w:space="0" w:color="auto"/>
        <w:left w:val="none" w:sz="0" w:space="0" w:color="auto"/>
        <w:bottom w:val="none" w:sz="0" w:space="0" w:color="auto"/>
        <w:right w:val="none" w:sz="0" w:space="0" w:color="auto"/>
      </w:divBdr>
    </w:div>
    <w:div w:id="892157052">
      <w:marLeft w:val="480"/>
      <w:marRight w:val="0"/>
      <w:marTop w:val="0"/>
      <w:marBottom w:val="0"/>
      <w:divBdr>
        <w:top w:val="none" w:sz="0" w:space="0" w:color="auto"/>
        <w:left w:val="none" w:sz="0" w:space="0" w:color="auto"/>
        <w:bottom w:val="none" w:sz="0" w:space="0" w:color="auto"/>
        <w:right w:val="none" w:sz="0" w:space="0" w:color="auto"/>
      </w:divBdr>
    </w:div>
    <w:div w:id="892159987">
      <w:marLeft w:val="480"/>
      <w:marRight w:val="0"/>
      <w:marTop w:val="0"/>
      <w:marBottom w:val="0"/>
      <w:divBdr>
        <w:top w:val="none" w:sz="0" w:space="0" w:color="auto"/>
        <w:left w:val="none" w:sz="0" w:space="0" w:color="auto"/>
        <w:bottom w:val="none" w:sz="0" w:space="0" w:color="auto"/>
        <w:right w:val="none" w:sz="0" w:space="0" w:color="auto"/>
      </w:divBdr>
    </w:div>
    <w:div w:id="892160499">
      <w:marLeft w:val="480"/>
      <w:marRight w:val="0"/>
      <w:marTop w:val="0"/>
      <w:marBottom w:val="0"/>
      <w:divBdr>
        <w:top w:val="none" w:sz="0" w:space="0" w:color="auto"/>
        <w:left w:val="none" w:sz="0" w:space="0" w:color="auto"/>
        <w:bottom w:val="none" w:sz="0" w:space="0" w:color="auto"/>
        <w:right w:val="none" w:sz="0" w:space="0" w:color="auto"/>
      </w:divBdr>
    </w:div>
    <w:div w:id="892430153">
      <w:marLeft w:val="480"/>
      <w:marRight w:val="0"/>
      <w:marTop w:val="0"/>
      <w:marBottom w:val="0"/>
      <w:divBdr>
        <w:top w:val="none" w:sz="0" w:space="0" w:color="auto"/>
        <w:left w:val="none" w:sz="0" w:space="0" w:color="auto"/>
        <w:bottom w:val="none" w:sz="0" w:space="0" w:color="auto"/>
        <w:right w:val="none" w:sz="0" w:space="0" w:color="auto"/>
      </w:divBdr>
    </w:div>
    <w:div w:id="892470841">
      <w:marLeft w:val="480"/>
      <w:marRight w:val="0"/>
      <w:marTop w:val="0"/>
      <w:marBottom w:val="0"/>
      <w:divBdr>
        <w:top w:val="none" w:sz="0" w:space="0" w:color="auto"/>
        <w:left w:val="none" w:sz="0" w:space="0" w:color="auto"/>
        <w:bottom w:val="none" w:sz="0" w:space="0" w:color="auto"/>
        <w:right w:val="none" w:sz="0" w:space="0" w:color="auto"/>
      </w:divBdr>
    </w:div>
    <w:div w:id="892471081">
      <w:marLeft w:val="480"/>
      <w:marRight w:val="0"/>
      <w:marTop w:val="0"/>
      <w:marBottom w:val="0"/>
      <w:divBdr>
        <w:top w:val="none" w:sz="0" w:space="0" w:color="auto"/>
        <w:left w:val="none" w:sz="0" w:space="0" w:color="auto"/>
        <w:bottom w:val="none" w:sz="0" w:space="0" w:color="auto"/>
        <w:right w:val="none" w:sz="0" w:space="0" w:color="auto"/>
      </w:divBdr>
    </w:div>
    <w:div w:id="892690698">
      <w:marLeft w:val="480"/>
      <w:marRight w:val="0"/>
      <w:marTop w:val="0"/>
      <w:marBottom w:val="0"/>
      <w:divBdr>
        <w:top w:val="none" w:sz="0" w:space="0" w:color="auto"/>
        <w:left w:val="none" w:sz="0" w:space="0" w:color="auto"/>
        <w:bottom w:val="none" w:sz="0" w:space="0" w:color="auto"/>
        <w:right w:val="none" w:sz="0" w:space="0" w:color="auto"/>
      </w:divBdr>
    </w:div>
    <w:div w:id="892732431">
      <w:marLeft w:val="480"/>
      <w:marRight w:val="0"/>
      <w:marTop w:val="0"/>
      <w:marBottom w:val="0"/>
      <w:divBdr>
        <w:top w:val="none" w:sz="0" w:space="0" w:color="auto"/>
        <w:left w:val="none" w:sz="0" w:space="0" w:color="auto"/>
        <w:bottom w:val="none" w:sz="0" w:space="0" w:color="auto"/>
        <w:right w:val="none" w:sz="0" w:space="0" w:color="auto"/>
      </w:divBdr>
    </w:div>
    <w:div w:id="892808079">
      <w:marLeft w:val="480"/>
      <w:marRight w:val="0"/>
      <w:marTop w:val="0"/>
      <w:marBottom w:val="0"/>
      <w:divBdr>
        <w:top w:val="none" w:sz="0" w:space="0" w:color="auto"/>
        <w:left w:val="none" w:sz="0" w:space="0" w:color="auto"/>
        <w:bottom w:val="none" w:sz="0" w:space="0" w:color="auto"/>
        <w:right w:val="none" w:sz="0" w:space="0" w:color="auto"/>
      </w:divBdr>
    </w:div>
    <w:div w:id="892887520">
      <w:marLeft w:val="480"/>
      <w:marRight w:val="0"/>
      <w:marTop w:val="0"/>
      <w:marBottom w:val="0"/>
      <w:divBdr>
        <w:top w:val="none" w:sz="0" w:space="0" w:color="auto"/>
        <w:left w:val="none" w:sz="0" w:space="0" w:color="auto"/>
        <w:bottom w:val="none" w:sz="0" w:space="0" w:color="auto"/>
        <w:right w:val="none" w:sz="0" w:space="0" w:color="auto"/>
      </w:divBdr>
    </w:div>
    <w:div w:id="892892204">
      <w:marLeft w:val="480"/>
      <w:marRight w:val="0"/>
      <w:marTop w:val="0"/>
      <w:marBottom w:val="0"/>
      <w:divBdr>
        <w:top w:val="none" w:sz="0" w:space="0" w:color="auto"/>
        <w:left w:val="none" w:sz="0" w:space="0" w:color="auto"/>
        <w:bottom w:val="none" w:sz="0" w:space="0" w:color="auto"/>
        <w:right w:val="none" w:sz="0" w:space="0" w:color="auto"/>
      </w:divBdr>
    </w:div>
    <w:div w:id="892929282">
      <w:marLeft w:val="480"/>
      <w:marRight w:val="0"/>
      <w:marTop w:val="0"/>
      <w:marBottom w:val="0"/>
      <w:divBdr>
        <w:top w:val="none" w:sz="0" w:space="0" w:color="auto"/>
        <w:left w:val="none" w:sz="0" w:space="0" w:color="auto"/>
        <w:bottom w:val="none" w:sz="0" w:space="0" w:color="auto"/>
        <w:right w:val="none" w:sz="0" w:space="0" w:color="auto"/>
      </w:divBdr>
    </w:div>
    <w:div w:id="892934300">
      <w:marLeft w:val="480"/>
      <w:marRight w:val="0"/>
      <w:marTop w:val="0"/>
      <w:marBottom w:val="0"/>
      <w:divBdr>
        <w:top w:val="none" w:sz="0" w:space="0" w:color="auto"/>
        <w:left w:val="none" w:sz="0" w:space="0" w:color="auto"/>
        <w:bottom w:val="none" w:sz="0" w:space="0" w:color="auto"/>
        <w:right w:val="none" w:sz="0" w:space="0" w:color="auto"/>
      </w:divBdr>
    </w:div>
    <w:div w:id="893154523">
      <w:marLeft w:val="480"/>
      <w:marRight w:val="0"/>
      <w:marTop w:val="0"/>
      <w:marBottom w:val="0"/>
      <w:divBdr>
        <w:top w:val="none" w:sz="0" w:space="0" w:color="auto"/>
        <w:left w:val="none" w:sz="0" w:space="0" w:color="auto"/>
        <w:bottom w:val="none" w:sz="0" w:space="0" w:color="auto"/>
        <w:right w:val="none" w:sz="0" w:space="0" w:color="auto"/>
      </w:divBdr>
    </w:div>
    <w:div w:id="893273350">
      <w:marLeft w:val="480"/>
      <w:marRight w:val="0"/>
      <w:marTop w:val="0"/>
      <w:marBottom w:val="0"/>
      <w:divBdr>
        <w:top w:val="none" w:sz="0" w:space="0" w:color="auto"/>
        <w:left w:val="none" w:sz="0" w:space="0" w:color="auto"/>
        <w:bottom w:val="none" w:sz="0" w:space="0" w:color="auto"/>
        <w:right w:val="none" w:sz="0" w:space="0" w:color="auto"/>
      </w:divBdr>
    </w:div>
    <w:div w:id="893390511">
      <w:marLeft w:val="480"/>
      <w:marRight w:val="0"/>
      <w:marTop w:val="0"/>
      <w:marBottom w:val="0"/>
      <w:divBdr>
        <w:top w:val="none" w:sz="0" w:space="0" w:color="auto"/>
        <w:left w:val="none" w:sz="0" w:space="0" w:color="auto"/>
        <w:bottom w:val="none" w:sz="0" w:space="0" w:color="auto"/>
        <w:right w:val="none" w:sz="0" w:space="0" w:color="auto"/>
      </w:divBdr>
    </w:div>
    <w:div w:id="893538612">
      <w:marLeft w:val="480"/>
      <w:marRight w:val="0"/>
      <w:marTop w:val="0"/>
      <w:marBottom w:val="0"/>
      <w:divBdr>
        <w:top w:val="none" w:sz="0" w:space="0" w:color="auto"/>
        <w:left w:val="none" w:sz="0" w:space="0" w:color="auto"/>
        <w:bottom w:val="none" w:sz="0" w:space="0" w:color="auto"/>
        <w:right w:val="none" w:sz="0" w:space="0" w:color="auto"/>
      </w:divBdr>
    </w:div>
    <w:div w:id="893733377">
      <w:marLeft w:val="480"/>
      <w:marRight w:val="0"/>
      <w:marTop w:val="0"/>
      <w:marBottom w:val="0"/>
      <w:divBdr>
        <w:top w:val="none" w:sz="0" w:space="0" w:color="auto"/>
        <w:left w:val="none" w:sz="0" w:space="0" w:color="auto"/>
        <w:bottom w:val="none" w:sz="0" w:space="0" w:color="auto"/>
        <w:right w:val="none" w:sz="0" w:space="0" w:color="auto"/>
      </w:divBdr>
    </w:div>
    <w:div w:id="893735563">
      <w:marLeft w:val="480"/>
      <w:marRight w:val="0"/>
      <w:marTop w:val="0"/>
      <w:marBottom w:val="0"/>
      <w:divBdr>
        <w:top w:val="none" w:sz="0" w:space="0" w:color="auto"/>
        <w:left w:val="none" w:sz="0" w:space="0" w:color="auto"/>
        <w:bottom w:val="none" w:sz="0" w:space="0" w:color="auto"/>
        <w:right w:val="none" w:sz="0" w:space="0" w:color="auto"/>
      </w:divBdr>
    </w:div>
    <w:div w:id="893783653">
      <w:marLeft w:val="480"/>
      <w:marRight w:val="0"/>
      <w:marTop w:val="0"/>
      <w:marBottom w:val="0"/>
      <w:divBdr>
        <w:top w:val="none" w:sz="0" w:space="0" w:color="auto"/>
        <w:left w:val="none" w:sz="0" w:space="0" w:color="auto"/>
        <w:bottom w:val="none" w:sz="0" w:space="0" w:color="auto"/>
        <w:right w:val="none" w:sz="0" w:space="0" w:color="auto"/>
      </w:divBdr>
    </w:div>
    <w:div w:id="893810309">
      <w:marLeft w:val="480"/>
      <w:marRight w:val="0"/>
      <w:marTop w:val="0"/>
      <w:marBottom w:val="0"/>
      <w:divBdr>
        <w:top w:val="none" w:sz="0" w:space="0" w:color="auto"/>
        <w:left w:val="none" w:sz="0" w:space="0" w:color="auto"/>
        <w:bottom w:val="none" w:sz="0" w:space="0" w:color="auto"/>
        <w:right w:val="none" w:sz="0" w:space="0" w:color="auto"/>
      </w:divBdr>
    </w:div>
    <w:div w:id="893930396">
      <w:marLeft w:val="480"/>
      <w:marRight w:val="0"/>
      <w:marTop w:val="0"/>
      <w:marBottom w:val="0"/>
      <w:divBdr>
        <w:top w:val="none" w:sz="0" w:space="0" w:color="auto"/>
        <w:left w:val="none" w:sz="0" w:space="0" w:color="auto"/>
        <w:bottom w:val="none" w:sz="0" w:space="0" w:color="auto"/>
        <w:right w:val="none" w:sz="0" w:space="0" w:color="auto"/>
      </w:divBdr>
    </w:div>
    <w:div w:id="894007979">
      <w:marLeft w:val="480"/>
      <w:marRight w:val="0"/>
      <w:marTop w:val="0"/>
      <w:marBottom w:val="0"/>
      <w:divBdr>
        <w:top w:val="none" w:sz="0" w:space="0" w:color="auto"/>
        <w:left w:val="none" w:sz="0" w:space="0" w:color="auto"/>
        <w:bottom w:val="none" w:sz="0" w:space="0" w:color="auto"/>
        <w:right w:val="none" w:sz="0" w:space="0" w:color="auto"/>
      </w:divBdr>
    </w:div>
    <w:div w:id="894051733">
      <w:marLeft w:val="480"/>
      <w:marRight w:val="0"/>
      <w:marTop w:val="0"/>
      <w:marBottom w:val="0"/>
      <w:divBdr>
        <w:top w:val="none" w:sz="0" w:space="0" w:color="auto"/>
        <w:left w:val="none" w:sz="0" w:space="0" w:color="auto"/>
        <w:bottom w:val="none" w:sz="0" w:space="0" w:color="auto"/>
        <w:right w:val="none" w:sz="0" w:space="0" w:color="auto"/>
      </w:divBdr>
    </w:div>
    <w:div w:id="894201428">
      <w:marLeft w:val="480"/>
      <w:marRight w:val="0"/>
      <w:marTop w:val="0"/>
      <w:marBottom w:val="0"/>
      <w:divBdr>
        <w:top w:val="none" w:sz="0" w:space="0" w:color="auto"/>
        <w:left w:val="none" w:sz="0" w:space="0" w:color="auto"/>
        <w:bottom w:val="none" w:sz="0" w:space="0" w:color="auto"/>
        <w:right w:val="none" w:sz="0" w:space="0" w:color="auto"/>
      </w:divBdr>
    </w:div>
    <w:div w:id="894201508">
      <w:marLeft w:val="480"/>
      <w:marRight w:val="0"/>
      <w:marTop w:val="0"/>
      <w:marBottom w:val="0"/>
      <w:divBdr>
        <w:top w:val="none" w:sz="0" w:space="0" w:color="auto"/>
        <w:left w:val="none" w:sz="0" w:space="0" w:color="auto"/>
        <w:bottom w:val="none" w:sz="0" w:space="0" w:color="auto"/>
        <w:right w:val="none" w:sz="0" w:space="0" w:color="auto"/>
      </w:divBdr>
    </w:div>
    <w:div w:id="894241474">
      <w:marLeft w:val="480"/>
      <w:marRight w:val="0"/>
      <w:marTop w:val="0"/>
      <w:marBottom w:val="0"/>
      <w:divBdr>
        <w:top w:val="none" w:sz="0" w:space="0" w:color="auto"/>
        <w:left w:val="none" w:sz="0" w:space="0" w:color="auto"/>
        <w:bottom w:val="none" w:sz="0" w:space="0" w:color="auto"/>
        <w:right w:val="none" w:sz="0" w:space="0" w:color="auto"/>
      </w:divBdr>
    </w:div>
    <w:div w:id="894311972">
      <w:marLeft w:val="480"/>
      <w:marRight w:val="0"/>
      <w:marTop w:val="0"/>
      <w:marBottom w:val="0"/>
      <w:divBdr>
        <w:top w:val="none" w:sz="0" w:space="0" w:color="auto"/>
        <w:left w:val="none" w:sz="0" w:space="0" w:color="auto"/>
        <w:bottom w:val="none" w:sz="0" w:space="0" w:color="auto"/>
        <w:right w:val="none" w:sz="0" w:space="0" w:color="auto"/>
      </w:divBdr>
    </w:div>
    <w:div w:id="894318016">
      <w:marLeft w:val="480"/>
      <w:marRight w:val="0"/>
      <w:marTop w:val="0"/>
      <w:marBottom w:val="0"/>
      <w:divBdr>
        <w:top w:val="none" w:sz="0" w:space="0" w:color="auto"/>
        <w:left w:val="none" w:sz="0" w:space="0" w:color="auto"/>
        <w:bottom w:val="none" w:sz="0" w:space="0" w:color="auto"/>
        <w:right w:val="none" w:sz="0" w:space="0" w:color="auto"/>
      </w:divBdr>
    </w:div>
    <w:div w:id="894318425">
      <w:marLeft w:val="480"/>
      <w:marRight w:val="0"/>
      <w:marTop w:val="0"/>
      <w:marBottom w:val="0"/>
      <w:divBdr>
        <w:top w:val="none" w:sz="0" w:space="0" w:color="auto"/>
        <w:left w:val="none" w:sz="0" w:space="0" w:color="auto"/>
        <w:bottom w:val="none" w:sz="0" w:space="0" w:color="auto"/>
        <w:right w:val="none" w:sz="0" w:space="0" w:color="auto"/>
      </w:divBdr>
    </w:div>
    <w:div w:id="894321100">
      <w:marLeft w:val="480"/>
      <w:marRight w:val="0"/>
      <w:marTop w:val="0"/>
      <w:marBottom w:val="0"/>
      <w:divBdr>
        <w:top w:val="none" w:sz="0" w:space="0" w:color="auto"/>
        <w:left w:val="none" w:sz="0" w:space="0" w:color="auto"/>
        <w:bottom w:val="none" w:sz="0" w:space="0" w:color="auto"/>
        <w:right w:val="none" w:sz="0" w:space="0" w:color="auto"/>
      </w:divBdr>
    </w:div>
    <w:div w:id="894395538">
      <w:marLeft w:val="480"/>
      <w:marRight w:val="0"/>
      <w:marTop w:val="0"/>
      <w:marBottom w:val="0"/>
      <w:divBdr>
        <w:top w:val="none" w:sz="0" w:space="0" w:color="auto"/>
        <w:left w:val="none" w:sz="0" w:space="0" w:color="auto"/>
        <w:bottom w:val="none" w:sz="0" w:space="0" w:color="auto"/>
        <w:right w:val="none" w:sz="0" w:space="0" w:color="auto"/>
      </w:divBdr>
    </w:div>
    <w:div w:id="894586500">
      <w:marLeft w:val="480"/>
      <w:marRight w:val="0"/>
      <w:marTop w:val="0"/>
      <w:marBottom w:val="0"/>
      <w:divBdr>
        <w:top w:val="none" w:sz="0" w:space="0" w:color="auto"/>
        <w:left w:val="none" w:sz="0" w:space="0" w:color="auto"/>
        <w:bottom w:val="none" w:sz="0" w:space="0" w:color="auto"/>
        <w:right w:val="none" w:sz="0" w:space="0" w:color="auto"/>
      </w:divBdr>
    </w:div>
    <w:div w:id="894664354">
      <w:marLeft w:val="480"/>
      <w:marRight w:val="0"/>
      <w:marTop w:val="0"/>
      <w:marBottom w:val="0"/>
      <w:divBdr>
        <w:top w:val="none" w:sz="0" w:space="0" w:color="auto"/>
        <w:left w:val="none" w:sz="0" w:space="0" w:color="auto"/>
        <w:bottom w:val="none" w:sz="0" w:space="0" w:color="auto"/>
        <w:right w:val="none" w:sz="0" w:space="0" w:color="auto"/>
      </w:divBdr>
    </w:div>
    <w:div w:id="894700336">
      <w:marLeft w:val="480"/>
      <w:marRight w:val="0"/>
      <w:marTop w:val="0"/>
      <w:marBottom w:val="0"/>
      <w:divBdr>
        <w:top w:val="none" w:sz="0" w:space="0" w:color="auto"/>
        <w:left w:val="none" w:sz="0" w:space="0" w:color="auto"/>
        <w:bottom w:val="none" w:sz="0" w:space="0" w:color="auto"/>
        <w:right w:val="none" w:sz="0" w:space="0" w:color="auto"/>
      </w:divBdr>
    </w:div>
    <w:div w:id="894969119">
      <w:marLeft w:val="480"/>
      <w:marRight w:val="0"/>
      <w:marTop w:val="0"/>
      <w:marBottom w:val="0"/>
      <w:divBdr>
        <w:top w:val="none" w:sz="0" w:space="0" w:color="auto"/>
        <w:left w:val="none" w:sz="0" w:space="0" w:color="auto"/>
        <w:bottom w:val="none" w:sz="0" w:space="0" w:color="auto"/>
        <w:right w:val="none" w:sz="0" w:space="0" w:color="auto"/>
      </w:divBdr>
    </w:div>
    <w:div w:id="895240248">
      <w:marLeft w:val="480"/>
      <w:marRight w:val="0"/>
      <w:marTop w:val="0"/>
      <w:marBottom w:val="0"/>
      <w:divBdr>
        <w:top w:val="none" w:sz="0" w:space="0" w:color="auto"/>
        <w:left w:val="none" w:sz="0" w:space="0" w:color="auto"/>
        <w:bottom w:val="none" w:sz="0" w:space="0" w:color="auto"/>
        <w:right w:val="none" w:sz="0" w:space="0" w:color="auto"/>
      </w:divBdr>
    </w:div>
    <w:div w:id="895315047">
      <w:marLeft w:val="480"/>
      <w:marRight w:val="0"/>
      <w:marTop w:val="0"/>
      <w:marBottom w:val="0"/>
      <w:divBdr>
        <w:top w:val="none" w:sz="0" w:space="0" w:color="auto"/>
        <w:left w:val="none" w:sz="0" w:space="0" w:color="auto"/>
        <w:bottom w:val="none" w:sz="0" w:space="0" w:color="auto"/>
        <w:right w:val="none" w:sz="0" w:space="0" w:color="auto"/>
      </w:divBdr>
    </w:div>
    <w:div w:id="895433569">
      <w:marLeft w:val="480"/>
      <w:marRight w:val="0"/>
      <w:marTop w:val="0"/>
      <w:marBottom w:val="0"/>
      <w:divBdr>
        <w:top w:val="none" w:sz="0" w:space="0" w:color="auto"/>
        <w:left w:val="none" w:sz="0" w:space="0" w:color="auto"/>
        <w:bottom w:val="none" w:sz="0" w:space="0" w:color="auto"/>
        <w:right w:val="none" w:sz="0" w:space="0" w:color="auto"/>
      </w:divBdr>
    </w:div>
    <w:div w:id="895511496">
      <w:marLeft w:val="480"/>
      <w:marRight w:val="0"/>
      <w:marTop w:val="0"/>
      <w:marBottom w:val="0"/>
      <w:divBdr>
        <w:top w:val="none" w:sz="0" w:space="0" w:color="auto"/>
        <w:left w:val="none" w:sz="0" w:space="0" w:color="auto"/>
        <w:bottom w:val="none" w:sz="0" w:space="0" w:color="auto"/>
        <w:right w:val="none" w:sz="0" w:space="0" w:color="auto"/>
      </w:divBdr>
    </w:div>
    <w:div w:id="895629099">
      <w:marLeft w:val="480"/>
      <w:marRight w:val="0"/>
      <w:marTop w:val="0"/>
      <w:marBottom w:val="0"/>
      <w:divBdr>
        <w:top w:val="none" w:sz="0" w:space="0" w:color="auto"/>
        <w:left w:val="none" w:sz="0" w:space="0" w:color="auto"/>
        <w:bottom w:val="none" w:sz="0" w:space="0" w:color="auto"/>
        <w:right w:val="none" w:sz="0" w:space="0" w:color="auto"/>
      </w:divBdr>
    </w:div>
    <w:div w:id="895699164">
      <w:marLeft w:val="480"/>
      <w:marRight w:val="0"/>
      <w:marTop w:val="0"/>
      <w:marBottom w:val="0"/>
      <w:divBdr>
        <w:top w:val="none" w:sz="0" w:space="0" w:color="auto"/>
        <w:left w:val="none" w:sz="0" w:space="0" w:color="auto"/>
        <w:bottom w:val="none" w:sz="0" w:space="0" w:color="auto"/>
        <w:right w:val="none" w:sz="0" w:space="0" w:color="auto"/>
      </w:divBdr>
    </w:div>
    <w:div w:id="895699208">
      <w:marLeft w:val="480"/>
      <w:marRight w:val="0"/>
      <w:marTop w:val="0"/>
      <w:marBottom w:val="0"/>
      <w:divBdr>
        <w:top w:val="none" w:sz="0" w:space="0" w:color="auto"/>
        <w:left w:val="none" w:sz="0" w:space="0" w:color="auto"/>
        <w:bottom w:val="none" w:sz="0" w:space="0" w:color="auto"/>
        <w:right w:val="none" w:sz="0" w:space="0" w:color="auto"/>
      </w:divBdr>
    </w:div>
    <w:div w:id="895701490">
      <w:marLeft w:val="480"/>
      <w:marRight w:val="0"/>
      <w:marTop w:val="0"/>
      <w:marBottom w:val="0"/>
      <w:divBdr>
        <w:top w:val="none" w:sz="0" w:space="0" w:color="auto"/>
        <w:left w:val="none" w:sz="0" w:space="0" w:color="auto"/>
        <w:bottom w:val="none" w:sz="0" w:space="0" w:color="auto"/>
        <w:right w:val="none" w:sz="0" w:space="0" w:color="auto"/>
      </w:divBdr>
    </w:div>
    <w:div w:id="895819103">
      <w:marLeft w:val="480"/>
      <w:marRight w:val="0"/>
      <w:marTop w:val="0"/>
      <w:marBottom w:val="0"/>
      <w:divBdr>
        <w:top w:val="none" w:sz="0" w:space="0" w:color="auto"/>
        <w:left w:val="none" w:sz="0" w:space="0" w:color="auto"/>
        <w:bottom w:val="none" w:sz="0" w:space="0" w:color="auto"/>
        <w:right w:val="none" w:sz="0" w:space="0" w:color="auto"/>
      </w:divBdr>
    </w:div>
    <w:div w:id="895966638">
      <w:marLeft w:val="480"/>
      <w:marRight w:val="0"/>
      <w:marTop w:val="0"/>
      <w:marBottom w:val="0"/>
      <w:divBdr>
        <w:top w:val="none" w:sz="0" w:space="0" w:color="auto"/>
        <w:left w:val="none" w:sz="0" w:space="0" w:color="auto"/>
        <w:bottom w:val="none" w:sz="0" w:space="0" w:color="auto"/>
        <w:right w:val="none" w:sz="0" w:space="0" w:color="auto"/>
      </w:divBdr>
    </w:div>
    <w:div w:id="895972207">
      <w:marLeft w:val="480"/>
      <w:marRight w:val="0"/>
      <w:marTop w:val="0"/>
      <w:marBottom w:val="0"/>
      <w:divBdr>
        <w:top w:val="none" w:sz="0" w:space="0" w:color="auto"/>
        <w:left w:val="none" w:sz="0" w:space="0" w:color="auto"/>
        <w:bottom w:val="none" w:sz="0" w:space="0" w:color="auto"/>
        <w:right w:val="none" w:sz="0" w:space="0" w:color="auto"/>
      </w:divBdr>
    </w:div>
    <w:div w:id="896093011">
      <w:marLeft w:val="480"/>
      <w:marRight w:val="0"/>
      <w:marTop w:val="0"/>
      <w:marBottom w:val="0"/>
      <w:divBdr>
        <w:top w:val="none" w:sz="0" w:space="0" w:color="auto"/>
        <w:left w:val="none" w:sz="0" w:space="0" w:color="auto"/>
        <w:bottom w:val="none" w:sz="0" w:space="0" w:color="auto"/>
        <w:right w:val="none" w:sz="0" w:space="0" w:color="auto"/>
      </w:divBdr>
    </w:div>
    <w:div w:id="896206319">
      <w:marLeft w:val="480"/>
      <w:marRight w:val="0"/>
      <w:marTop w:val="0"/>
      <w:marBottom w:val="0"/>
      <w:divBdr>
        <w:top w:val="none" w:sz="0" w:space="0" w:color="auto"/>
        <w:left w:val="none" w:sz="0" w:space="0" w:color="auto"/>
        <w:bottom w:val="none" w:sz="0" w:space="0" w:color="auto"/>
        <w:right w:val="none" w:sz="0" w:space="0" w:color="auto"/>
      </w:divBdr>
    </w:div>
    <w:div w:id="896207220">
      <w:marLeft w:val="480"/>
      <w:marRight w:val="0"/>
      <w:marTop w:val="0"/>
      <w:marBottom w:val="0"/>
      <w:divBdr>
        <w:top w:val="none" w:sz="0" w:space="0" w:color="auto"/>
        <w:left w:val="none" w:sz="0" w:space="0" w:color="auto"/>
        <w:bottom w:val="none" w:sz="0" w:space="0" w:color="auto"/>
        <w:right w:val="none" w:sz="0" w:space="0" w:color="auto"/>
      </w:divBdr>
    </w:div>
    <w:div w:id="896281724">
      <w:marLeft w:val="480"/>
      <w:marRight w:val="0"/>
      <w:marTop w:val="0"/>
      <w:marBottom w:val="0"/>
      <w:divBdr>
        <w:top w:val="none" w:sz="0" w:space="0" w:color="auto"/>
        <w:left w:val="none" w:sz="0" w:space="0" w:color="auto"/>
        <w:bottom w:val="none" w:sz="0" w:space="0" w:color="auto"/>
        <w:right w:val="none" w:sz="0" w:space="0" w:color="auto"/>
      </w:divBdr>
    </w:div>
    <w:div w:id="896360282">
      <w:marLeft w:val="480"/>
      <w:marRight w:val="0"/>
      <w:marTop w:val="0"/>
      <w:marBottom w:val="0"/>
      <w:divBdr>
        <w:top w:val="none" w:sz="0" w:space="0" w:color="auto"/>
        <w:left w:val="none" w:sz="0" w:space="0" w:color="auto"/>
        <w:bottom w:val="none" w:sz="0" w:space="0" w:color="auto"/>
        <w:right w:val="none" w:sz="0" w:space="0" w:color="auto"/>
      </w:divBdr>
    </w:div>
    <w:div w:id="896479707">
      <w:marLeft w:val="480"/>
      <w:marRight w:val="0"/>
      <w:marTop w:val="0"/>
      <w:marBottom w:val="0"/>
      <w:divBdr>
        <w:top w:val="none" w:sz="0" w:space="0" w:color="auto"/>
        <w:left w:val="none" w:sz="0" w:space="0" w:color="auto"/>
        <w:bottom w:val="none" w:sz="0" w:space="0" w:color="auto"/>
        <w:right w:val="none" w:sz="0" w:space="0" w:color="auto"/>
      </w:divBdr>
    </w:div>
    <w:div w:id="896551049">
      <w:marLeft w:val="480"/>
      <w:marRight w:val="0"/>
      <w:marTop w:val="0"/>
      <w:marBottom w:val="0"/>
      <w:divBdr>
        <w:top w:val="none" w:sz="0" w:space="0" w:color="auto"/>
        <w:left w:val="none" w:sz="0" w:space="0" w:color="auto"/>
        <w:bottom w:val="none" w:sz="0" w:space="0" w:color="auto"/>
        <w:right w:val="none" w:sz="0" w:space="0" w:color="auto"/>
      </w:divBdr>
    </w:div>
    <w:div w:id="896624434">
      <w:marLeft w:val="480"/>
      <w:marRight w:val="0"/>
      <w:marTop w:val="0"/>
      <w:marBottom w:val="0"/>
      <w:divBdr>
        <w:top w:val="none" w:sz="0" w:space="0" w:color="auto"/>
        <w:left w:val="none" w:sz="0" w:space="0" w:color="auto"/>
        <w:bottom w:val="none" w:sz="0" w:space="0" w:color="auto"/>
        <w:right w:val="none" w:sz="0" w:space="0" w:color="auto"/>
      </w:divBdr>
    </w:div>
    <w:div w:id="896625610">
      <w:marLeft w:val="480"/>
      <w:marRight w:val="0"/>
      <w:marTop w:val="0"/>
      <w:marBottom w:val="0"/>
      <w:divBdr>
        <w:top w:val="none" w:sz="0" w:space="0" w:color="auto"/>
        <w:left w:val="none" w:sz="0" w:space="0" w:color="auto"/>
        <w:bottom w:val="none" w:sz="0" w:space="0" w:color="auto"/>
        <w:right w:val="none" w:sz="0" w:space="0" w:color="auto"/>
      </w:divBdr>
    </w:div>
    <w:div w:id="896817767">
      <w:marLeft w:val="480"/>
      <w:marRight w:val="0"/>
      <w:marTop w:val="0"/>
      <w:marBottom w:val="0"/>
      <w:divBdr>
        <w:top w:val="none" w:sz="0" w:space="0" w:color="auto"/>
        <w:left w:val="none" w:sz="0" w:space="0" w:color="auto"/>
        <w:bottom w:val="none" w:sz="0" w:space="0" w:color="auto"/>
        <w:right w:val="none" w:sz="0" w:space="0" w:color="auto"/>
      </w:divBdr>
    </w:div>
    <w:div w:id="896862550">
      <w:marLeft w:val="480"/>
      <w:marRight w:val="0"/>
      <w:marTop w:val="0"/>
      <w:marBottom w:val="0"/>
      <w:divBdr>
        <w:top w:val="none" w:sz="0" w:space="0" w:color="auto"/>
        <w:left w:val="none" w:sz="0" w:space="0" w:color="auto"/>
        <w:bottom w:val="none" w:sz="0" w:space="0" w:color="auto"/>
        <w:right w:val="none" w:sz="0" w:space="0" w:color="auto"/>
      </w:divBdr>
    </w:div>
    <w:div w:id="896936252">
      <w:marLeft w:val="480"/>
      <w:marRight w:val="0"/>
      <w:marTop w:val="0"/>
      <w:marBottom w:val="0"/>
      <w:divBdr>
        <w:top w:val="none" w:sz="0" w:space="0" w:color="auto"/>
        <w:left w:val="none" w:sz="0" w:space="0" w:color="auto"/>
        <w:bottom w:val="none" w:sz="0" w:space="0" w:color="auto"/>
        <w:right w:val="none" w:sz="0" w:space="0" w:color="auto"/>
      </w:divBdr>
    </w:div>
    <w:div w:id="896936625">
      <w:marLeft w:val="480"/>
      <w:marRight w:val="0"/>
      <w:marTop w:val="0"/>
      <w:marBottom w:val="0"/>
      <w:divBdr>
        <w:top w:val="none" w:sz="0" w:space="0" w:color="auto"/>
        <w:left w:val="none" w:sz="0" w:space="0" w:color="auto"/>
        <w:bottom w:val="none" w:sz="0" w:space="0" w:color="auto"/>
        <w:right w:val="none" w:sz="0" w:space="0" w:color="auto"/>
      </w:divBdr>
    </w:div>
    <w:div w:id="897126826">
      <w:marLeft w:val="480"/>
      <w:marRight w:val="0"/>
      <w:marTop w:val="0"/>
      <w:marBottom w:val="0"/>
      <w:divBdr>
        <w:top w:val="none" w:sz="0" w:space="0" w:color="auto"/>
        <w:left w:val="none" w:sz="0" w:space="0" w:color="auto"/>
        <w:bottom w:val="none" w:sz="0" w:space="0" w:color="auto"/>
        <w:right w:val="none" w:sz="0" w:space="0" w:color="auto"/>
      </w:divBdr>
    </w:div>
    <w:div w:id="897133956">
      <w:marLeft w:val="480"/>
      <w:marRight w:val="0"/>
      <w:marTop w:val="0"/>
      <w:marBottom w:val="0"/>
      <w:divBdr>
        <w:top w:val="none" w:sz="0" w:space="0" w:color="auto"/>
        <w:left w:val="none" w:sz="0" w:space="0" w:color="auto"/>
        <w:bottom w:val="none" w:sz="0" w:space="0" w:color="auto"/>
        <w:right w:val="none" w:sz="0" w:space="0" w:color="auto"/>
      </w:divBdr>
    </w:div>
    <w:div w:id="897325084">
      <w:marLeft w:val="480"/>
      <w:marRight w:val="0"/>
      <w:marTop w:val="0"/>
      <w:marBottom w:val="0"/>
      <w:divBdr>
        <w:top w:val="none" w:sz="0" w:space="0" w:color="auto"/>
        <w:left w:val="none" w:sz="0" w:space="0" w:color="auto"/>
        <w:bottom w:val="none" w:sz="0" w:space="0" w:color="auto"/>
        <w:right w:val="none" w:sz="0" w:space="0" w:color="auto"/>
      </w:divBdr>
    </w:div>
    <w:div w:id="897326839">
      <w:marLeft w:val="480"/>
      <w:marRight w:val="0"/>
      <w:marTop w:val="0"/>
      <w:marBottom w:val="0"/>
      <w:divBdr>
        <w:top w:val="none" w:sz="0" w:space="0" w:color="auto"/>
        <w:left w:val="none" w:sz="0" w:space="0" w:color="auto"/>
        <w:bottom w:val="none" w:sz="0" w:space="0" w:color="auto"/>
        <w:right w:val="none" w:sz="0" w:space="0" w:color="auto"/>
      </w:divBdr>
    </w:div>
    <w:div w:id="897588155">
      <w:marLeft w:val="480"/>
      <w:marRight w:val="0"/>
      <w:marTop w:val="0"/>
      <w:marBottom w:val="0"/>
      <w:divBdr>
        <w:top w:val="none" w:sz="0" w:space="0" w:color="auto"/>
        <w:left w:val="none" w:sz="0" w:space="0" w:color="auto"/>
        <w:bottom w:val="none" w:sz="0" w:space="0" w:color="auto"/>
        <w:right w:val="none" w:sz="0" w:space="0" w:color="auto"/>
      </w:divBdr>
    </w:div>
    <w:div w:id="897593185">
      <w:marLeft w:val="480"/>
      <w:marRight w:val="0"/>
      <w:marTop w:val="0"/>
      <w:marBottom w:val="0"/>
      <w:divBdr>
        <w:top w:val="none" w:sz="0" w:space="0" w:color="auto"/>
        <w:left w:val="none" w:sz="0" w:space="0" w:color="auto"/>
        <w:bottom w:val="none" w:sz="0" w:space="0" w:color="auto"/>
        <w:right w:val="none" w:sz="0" w:space="0" w:color="auto"/>
      </w:divBdr>
    </w:div>
    <w:div w:id="897596764">
      <w:marLeft w:val="480"/>
      <w:marRight w:val="0"/>
      <w:marTop w:val="0"/>
      <w:marBottom w:val="0"/>
      <w:divBdr>
        <w:top w:val="none" w:sz="0" w:space="0" w:color="auto"/>
        <w:left w:val="none" w:sz="0" w:space="0" w:color="auto"/>
        <w:bottom w:val="none" w:sz="0" w:space="0" w:color="auto"/>
        <w:right w:val="none" w:sz="0" w:space="0" w:color="auto"/>
      </w:divBdr>
    </w:div>
    <w:div w:id="897666985">
      <w:marLeft w:val="480"/>
      <w:marRight w:val="0"/>
      <w:marTop w:val="0"/>
      <w:marBottom w:val="0"/>
      <w:divBdr>
        <w:top w:val="none" w:sz="0" w:space="0" w:color="auto"/>
        <w:left w:val="none" w:sz="0" w:space="0" w:color="auto"/>
        <w:bottom w:val="none" w:sz="0" w:space="0" w:color="auto"/>
        <w:right w:val="none" w:sz="0" w:space="0" w:color="auto"/>
      </w:divBdr>
    </w:div>
    <w:div w:id="897784104">
      <w:marLeft w:val="480"/>
      <w:marRight w:val="0"/>
      <w:marTop w:val="0"/>
      <w:marBottom w:val="0"/>
      <w:divBdr>
        <w:top w:val="none" w:sz="0" w:space="0" w:color="auto"/>
        <w:left w:val="none" w:sz="0" w:space="0" w:color="auto"/>
        <w:bottom w:val="none" w:sz="0" w:space="0" w:color="auto"/>
        <w:right w:val="none" w:sz="0" w:space="0" w:color="auto"/>
      </w:divBdr>
    </w:div>
    <w:div w:id="897784690">
      <w:marLeft w:val="480"/>
      <w:marRight w:val="0"/>
      <w:marTop w:val="0"/>
      <w:marBottom w:val="0"/>
      <w:divBdr>
        <w:top w:val="none" w:sz="0" w:space="0" w:color="auto"/>
        <w:left w:val="none" w:sz="0" w:space="0" w:color="auto"/>
        <w:bottom w:val="none" w:sz="0" w:space="0" w:color="auto"/>
        <w:right w:val="none" w:sz="0" w:space="0" w:color="auto"/>
      </w:divBdr>
    </w:div>
    <w:div w:id="897787604">
      <w:marLeft w:val="480"/>
      <w:marRight w:val="0"/>
      <w:marTop w:val="0"/>
      <w:marBottom w:val="0"/>
      <w:divBdr>
        <w:top w:val="none" w:sz="0" w:space="0" w:color="auto"/>
        <w:left w:val="none" w:sz="0" w:space="0" w:color="auto"/>
        <w:bottom w:val="none" w:sz="0" w:space="0" w:color="auto"/>
        <w:right w:val="none" w:sz="0" w:space="0" w:color="auto"/>
      </w:divBdr>
    </w:div>
    <w:div w:id="897858808">
      <w:marLeft w:val="480"/>
      <w:marRight w:val="0"/>
      <w:marTop w:val="0"/>
      <w:marBottom w:val="0"/>
      <w:divBdr>
        <w:top w:val="none" w:sz="0" w:space="0" w:color="auto"/>
        <w:left w:val="none" w:sz="0" w:space="0" w:color="auto"/>
        <w:bottom w:val="none" w:sz="0" w:space="0" w:color="auto"/>
        <w:right w:val="none" w:sz="0" w:space="0" w:color="auto"/>
      </w:divBdr>
    </w:div>
    <w:div w:id="897861375">
      <w:marLeft w:val="480"/>
      <w:marRight w:val="0"/>
      <w:marTop w:val="0"/>
      <w:marBottom w:val="0"/>
      <w:divBdr>
        <w:top w:val="none" w:sz="0" w:space="0" w:color="auto"/>
        <w:left w:val="none" w:sz="0" w:space="0" w:color="auto"/>
        <w:bottom w:val="none" w:sz="0" w:space="0" w:color="auto"/>
        <w:right w:val="none" w:sz="0" w:space="0" w:color="auto"/>
      </w:divBdr>
    </w:div>
    <w:div w:id="897862555">
      <w:marLeft w:val="480"/>
      <w:marRight w:val="0"/>
      <w:marTop w:val="0"/>
      <w:marBottom w:val="0"/>
      <w:divBdr>
        <w:top w:val="none" w:sz="0" w:space="0" w:color="auto"/>
        <w:left w:val="none" w:sz="0" w:space="0" w:color="auto"/>
        <w:bottom w:val="none" w:sz="0" w:space="0" w:color="auto"/>
        <w:right w:val="none" w:sz="0" w:space="0" w:color="auto"/>
      </w:divBdr>
    </w:div>
    <w:div w:id="897864709">
      <w:marLeft w:val="480"/>
      <w:marRight w:val="0"/>
      <w:marTop w:val="0"/>
      <w:marBottom w:val="0"/>
      <w:divBdr>
        <w:top w:val="none" w:sz="0" w:space="0" w:color="auto"/>
        <w:left w:val="none" w:sz="0" w:space="0" w:color="auto"/>
        <w:bottom w:val="none" w:sz="0" w:space="0" w:color="auto"/>
        <w:right w:val="none" w:sz="0" w:space="0" w:color="auto"/>
      </w:divBdr>
    </w:div>
    <w:div w:id="898054765">
      <w:marLeft w:val="480"/>
      <w:marRight w:val="0"/>
      <w:marTop w:val="0"/>
      <w:marBottom w:val="0"/>
      <w:divBdr>
        <w:top w:val="none" w:sz="0" w:space="0" w:color="auto"/>
        <w:left w:val="none" w:sz="0" w:space="0" w:color="auto"/>
        <w:bottom w:val="none" w:sz="0" w:space="0" w:color="auto"/>
        <w:right w:val="none" w:sz="0" w:space="0" w:color="auto"/>
      </w:divBdr>
    </w:div>
    <w:div w:id="898058185">
      <w:marLeft w:val="480"/>
      <w:marRight w:val="0"/>
      <w:marTop w:val="0"/>
      <w:marBottom w:val="0"/>
      <w:divBdr>
        <w:top w:val="none" w:sz="0" w:space="0" w:color="auto"/>
        <w:left w:val="none" w:sz="0" w:space="0" w:color="auto"/>
        <w:bottom w:val="none" w:sz="0" w:space="0" w:color="auto"/>
        <w:right w:val="none" w:sz="0" w:space="0" w:color="auto"/>
      </w:divBdr>
    </w:div>
    <w:div w:id="898128459">
      <w:marLeft w:val="480"/>
      <w:marRight w:val="0"/>
      <w:marTop w:val="0"/>
      <w:marBottom w:val="0"/>
      <w:divBdr>
        <w:top w:val="none" w:sz="0" w:space="0" w:color="auto"/>
        <w:left w:val="none" w:sz="0" w:space="0" w:color="auto"/>
        <w:bottom w:val="none" w:sz="0" w:space="0" w:color="auto"/>
        <w:right w:val="none" w:sz="0" w:space="0" w:color="auto"/>
      </w:divBdr>
    </w:div>
    <w:div w:id="898173232">
      <w:marLeft w:val="480"/>
      <w:marRight w:val="0"/>
      <w:marTop w:val="0"/>
      <w:marBottom w:val="0"/>
      <w:divBdr>
        <w:top w:val="none" w:sz="0" w:space="0" w:color="auto"/>
        <w:left w:val="none" w:sz="0" w:space="0" w:color="auto"/>
        <w:bottom w:val="none" w:sz="0" w:space="0" w:color="auto"/>
        <w:right w:val="none" w:sz="0" w:space="0" w:color="auto"/>
      </w:divBdr>
    </w:div>
    <w:div w:id="898202321">
      <w:marLeft w:val="480"/>
      <w:marRight w:val="0"/>
      <w:marTop w:val="0"/>
      <w:marBottom w:val="0"/>
      <w:divBdr>
        <w:top w:val="none" w:sz="0" w:space="0" w:color="auto"/>
        <w:left w:val="none" w:sz="0" w:space="0" w:color="auto"/>
        <w:bottom w:val="none" w:sz="0" w:space="0" w:color="auto"/>
        <w:right w:val="none" w:sz="0" w:space="0" w:color="auto"/>
      </w:divBdr>
    </w:div>
    <w:div w:id="898322112">
      <w:marLeft w:val="480"/>
      <w:marRight w:val="0"/>
      <w:marTop w:val="0"/>
      <w:marBottom w:val="0"/>
      <w:divBdr>
        <w:top w:val="none" w:sz="0" w:space="0" w:color="auto"/>
        <w:left w:val="none" w:sz="0" w:space="0" w:color="auto"/>
        <w:bottom w:val="none" w:sz="0" w:space="0" w:color="auto"/>
        <w:right w:val="none" w:sz="0" w:space="0" w:color="auto"/>
      </w:divBdr>
    </w:div>
    <w:div w:id="898369940">
      <w:marLeft w:val="480"/>
      <w:marRight w:val="0"/>
      <w:marTop w:val="0"/>
      <w:marBottom w:val="0"/>
      <w:divBdr>
        <w:top w:val="none" w:sz="0" w:space="0" w:color="auto"/>
        <w:left w:val="none" w:sz="0" w:space="0" w:color="auto"/>
        <w:bottom w:val="none" w:sz="0" w:space="0" w:color="auto"/>
        <w:right w:val="none" w:sz="0" w:space="0" w:color="auto"/>
      </w:divBdr>
    </w:div>
    <w:div w:id="898587209">
      <w:marLeft w:val="480"/>
      <w:marRight w:val="0"/>
      <w:marTop w:val="0"/>
      <w:marBottom w:val="0"/>
      <w:divBdr>
        <w:top w:val="none" w:sz="0" w:space="0" w:color="auto"/>
        <w:left w:val="none" w:sz="0" w:space="0" w:color="auto"/>
        <w:bottom w:val="none" w:sz="0" w:space="0" w:color="auto"/>
        <w:right w:val="none" w:sz="0" w:space="0" w:color="auto"/>
      </w:divBdr>
    </w:div>
    <w:div w:id="898633713">
      <w:marLeft w:val="480"/>
      <w:marRight w:val="0"/>
      <w:marTop w:val="0"/>
      <w:marBottom w:val="0"/>
      <w:divBdr>
        <w:top w:val="none" w:sz="0" w:space="0" w:color="auto"/>
        <w:left w:val="none" w:sz="0" w:space="0" w:color="auto"/>
        <w:bottom w:val="none" w:sz="0" w:space="0" w:color="auto"/>
        <w:right w:val="none" w:sz="0" w:space="0" w:color="auto"/>
      </w:divBdr>
    </w:div>
    <w:div w:id="899023339">
      <w:marLeft w:val="480"/>
      <w:marRight w:val="0"/>
      <w:marTop w:val="0"/>
      <w:marBottom w:val="0"/>
      <w:divBdr>
        <w:top w:val="none" w:sz="0" w:space="0" w:color="auto"/>
        <w:left w:val="none" w:sz="0" w:space="0" w:color="auto"/>
        <w:bottom w:val="none" w:sz="0" w:space="0" w:color="auto"/>
        <w:right w:val="none" w:sz="0" w:space="0" w:color="auto"/>
      </w:divBdr>
    </w:div>
    <w:div w:id="899286390">
      <w:marLeft w:val="480"/>
      <w:marRight w:val="0"/>
      <w:marTop w:val="0"/>
      <w:marBottom w:val="0"/>
      <w:divBdr>
        <w:top w:val="none" w:sz="0" w:space="0" w:color="auto"/>
        <w:left w:val="none" w:sz="0" w:space="0" w:color="auto"/>
        <w:bottom w:val="none" w:sz="0" w:space="0" w:color="auto"/>
        <w:right w:val="none" w:sz="0" w:space="0" w:color="auto"/>
      </w:divBdr>
    </w:div>
    <w:div w:id="899367902">
      <w:marLeft w:val="480"/>
      <w:marRight w:val="0"/>
      <w:marTop w:val="0"/>
      <w:marBottom w:val="0"/>
      <w:divBdr>
        <w:top w:val="none" w:sz="0" w:space="0" w:color="auto"/>
        <w:left w:val="none" w:sz="0" w:space="0" w:color="auto"/>
        <w:bottom w:val="none" w:sz="0" w:space="0" w:color="auto"/>
        <w:right w:val="none" w:sz="0" w:space="0" w:color="auto"/>
      </w:divBdr>
    </w:div>
    <w:div w:id="899443433">
      <w:marLeft w:val="480"/>
      <w:marRight w:val="0"/>
      <w:marTop w:val="0"/>
      <w:marBottom w:val="0"/>
      <w:divBdr>
        <w:top w:val="none" w:sz="0" w:space="0" w:color="auto"/>
        <w:left w:val="none" w:sz="0" w:space="0" w:color="auto"/>
        <w:bottom w:val="none" w:sz="0" w:space="0" w:color="auto"/>
        <w:right w:val="none" w:sz="0" w:space="0" w:color="auto"/>
      </w:divBdr>
    </w:div>
    <w:div w:id="899445070">
      <w:marLeft w:val="480"/>
      <w:marRight w:val="0"/>
      <w:marTop w:val="0"/>
      <w:marBottom w:val="0"/>
      <w:divBdr>
        <w:top w:val="none" w:sz="0" w:space="0" w:color="auto"/>
        <w:left w:val="none" w:sz="0" w:space="0" w:color="auto"/>
        <w:bottom w:val="none" w:sz="0" w:space="0" w:color="auto"/>
        <w:right w:val="none" w:sz="0" w:space="0" w:color="auto"/>
      </w:divBdr>
    </w:div>
    <w:div w:id="899483777">
      <w:marLeft w:val="480"/>
      <w:marRight w:val="0"/>
      <w:marTop w:val="0"/>
      <w:marBottom w:val="0"/>
      <w:divBdr>
        <w:top w:val="none" w:sz="0" w:space="0" w:color="auto"/>
        <w:left w:val="none" w:sz="0" w:space="0" w:color="auto"/>
        <w:bottom w:val="none" w:sz="0" w:space="0" w:color="auto"/>
        <w:right w:val="none" w:sz="0" w:space="0" w:color="auto"/>
      </w:divBdr>
    </w:div>
    <w:div w:id="899485891">
      <w:marLeft w:val="480"/>
      <w:marRight w:val="0"/>
      <w:marTop w:val="0"/>
      <w:marBottom w:val="0"/>
      <w:divBdr>
        <w:top w:val="none" w:sz="0" w:space="0" w:color="auto"/>
        <w:left w:val="none" w:sz="0" w:space="0" w:color="auto"/>
        <w:bottom w:val="none" w:sz="0" w:space="0" w:color="auto"/>
        <w:right w:val="none" w:sz="0" w:space="0" w:color="auto"/>
      </w:divBdr>
    </w:div>
    <w:div w:id="899554968">
      <w:marLeft w:val="480"/>
      <w:marRight w:val="0"/>
      <w:marTop w:val="0"/>
      <w:marBottom w:val="0"/>
      <w:divBdr>
        <w:top w:val="none" w:sz="0" w:space="0" w:color="auto"/>
        <w:left w:val="none" w:sz="0" w:space="0" w:color="auto"/>
        <w:bottom w:val="none" w:sz="0" w:space="0" w:color="auto"/>
        <w:right w:val="none" w:sz="0" w:space="0" w:color="auto"/>
      </w:divBdr>
    </w:div>
    <w:div w:id="899559429">
      <w:marLeft w:val="480"/>
      <w:marRight w:val="0"/>
      <w:marTop w:val="0"/>
      <w:marBottom w:val="0"/>
      <w:divBdr>
        <w:top w:val="none" w:sz="0" w:space="0" w:color="auto"/>
        <w:left w:val="none" w:sz="0" w:space="0" w:color="auto"/>
        <w:bottom w:val="none" w:sz="0" w:space="0" w:color="auto"/>
        <w:right w:val="none" w:sz="0" w:space="0" w:color="auto"/>
      </w:divBdr>
    </w:div>
    <w:div w:id="899632128">
      <w:marLeft w:val="480"/>
      <w:marRight w:val="0"/>
      <w:marTop w:val="0"/>
      <w:marBottom w:val="0"/>
      <w:divBdr>
        <w:top w:val="none" w:sz="0" w:space="0" w:color="auto"/>
        <w:left w:val="none" w:sz="0" w:space="0" w:color="auto"/>
        <w:bottom w:val="none" w:sz="0" w:space="0" w:color="auto"/>
        <w:right w:val="none" w:sz="0" w:space="0" w:color="auto"/>
      </w:divBdr>
    </w:div>
    <w:div w:id="899829771">
      <w:marLeft w:val="480"/>
      <w:marRight w:val="0"/>
      <w:marTop w:val="0"/>
      <w:marBottom w:val="0"/>
      <w:divBdr>
        <w:top w:val="none" w:sz="0" w:space="0" w:color="auto"/>
        <w:left w:val="none" w:sz="0" w:space="0" w:color="auto"/>
        <w:bottom w:val="none" w:sz="0" w:space="0" w:color="auto"/>
        <w:right w:val="none" w:sz="0" w:space="0" w:color="auto"/>
      </w:divBdr>
    </w:div>
    <w:div w:id="900217988">
      <w:marLeft w:val="480"/>
      <w:marRight w:val="0"/>
      <w:marTop w:val="0"/>
      <w:marBottom w:val="0"/>
      <w:divBdr>
        <w:top w:val="none" w:sz="0" w:space="0" w:color="auto"/>
        <w:left w:val="none" w:sz="0" w:space="0" w:color="auto"/>
        <w:bottom w:val="none" w:sz="0" w:space="0" w:color="auto"/>
        <w:right w:val="none" w:sz="0" w:space="0" w:color="auto"/>
      </w:divBdr>
    </w:div>
    <w:div w:id="900289211">
      <w:marLeft w:val="480"/>
      <w:marRight w:val="0"/>
      <w:marTop w:val="0"/>
      <w:marBottom w:val="0"/>
      <w:divBdr>
        <w:top w:val="none" w:sz="0" w:space="0" w:color="auto"/>
        <w:left w:val="none" w:sz="0" w:space="0" w:color="auto"/>
        <w:bottom w:val="none" w:sz="0" w:space="0" w:color="auto"/>
        <w:right w:val="none" w:sz="0" w:space="0" w:color="auto"/>
      </w:divBdr>
    </w:div>
    <w:div w:id="900333854">
      <w:marLeft w:val="480"/>
      <w:marRight w:val="0"/>
      <w:marTop w:val="0"/>
      <w:marBottom w:val="0"/>
      <w:divBdr>
        <w:top w:val="none" w:sz="0" w:space="0" w:color="auto"/>
        <w:left w:val="none" w:sz="0" w:space="0" w:color="auto"/>
        <w:bottom w:val="none" w:sz="0" w:space="0" w:color="auto"/>
        <w:right w:val="none" w:sz="0" w:space="0" w:color="auto"/>
      </w:divBdr>
    </w:div>
    <w:div w:id="900365978">
      <w:marLeft w:val="480"/>
      <w:marRight w:val="0"/>
      <w:marTop w:val="0"/>
      <w:marBottom w:val="0"/>
      <w:divBdr>
        <w:top w:val="none" w:sz="0" w:space="0" w:color="auto"/>
        <w:left w:val="none" w:sz="0" w:space="0" w:color="auto"/>
        <w:bottom w:val="none" w:sz="0" w:space="0" w:color="auto"/>
        <w:right w:val="none" w:sz="0" w:space="0" w:color="auto"/>
      </w:divBdr>
    </w:div>
    <w:div w:id="900410695">
      <w:marLeft w:val="480"/>
      <w:marRight w:val="0"/>
      <w:marTop w:val="0"/>
      <w:marBottom w:val="0"/>
      <w:divBdr>
        <w:top w:val="none" w:sz="0" w:space="0" w:color="auto"/>
        <w:left w:val="none" w:sz="0" w:space="0" w:color="auto"/>
        <w:bottom w:val="none" w:sz="0" w:space="0" w:color="auto"/>
        <w:right w:val="none" w:sz="0" w:space="0" w:color="auto"/>
      </w:divBdr>
    </w:div>
    <w:div w:id="900557111">
      <w:marLeft w:val="480"/>
      <w:marRight w:val="0"/>
      <w:marTop w:val="0"/>
      <w:marBottom w:val="0"/>
      <w:divBdr>
        <w:top w:val="none" w:sz="0" w:space="0" w:color="auto"/>
        <w:left w:val="none" w:sz="0" w:space="0" w:color="auto"/>
        <w:bottom w:val="none" w:sz="0" w:space="0" w:color="auto"/>
        <w:right w:val="none" w:sz="0" w:space="0" w:color="auto"/>
      </w:divBdr>
    </w:div>
    <w:div w:id="900602428">
      <w:marLeft w:val="480"/>
      <w:marRight w:val="0"/>
      <w:marTop w:val="0"/>
      <w:marBottom w:val="0"/>
      <w:divBdr>
        <w:top w:val="none" w:sz="0" w:space="0" w:color="auto"/>
        <w:left w:val="none" w:sz="0" w:space="0" w:color="auto"/>
        <w:bottom w:val="none" w:sz="0" w:space="0" w:color="auto"/>
        <w:right w:val="none" w:sz="0" w:space="0" w:color="auto"/>
      </w:divBdr>
    </w:div>
    <w:div w:id="900749591">
      <w:marLeft w:val="480"/>
      <w:marRight w:val="0"/>
      <w:marTop w:val="0"/>
      <w:marBottom w:val="0"/>
      <w:divBdr>
        <w:top w:val="none" w:sz="0" w:space="0" w:color="auto"/>
        <w:left w:val="none" w:sz="0" w:space="0" w:color="auto"/>
        <w:bottom w:val="none" w:sz="0" w:space="0" w:color="auto"/>
        <w:right w:val="none" w:sz="0" w:space="0" w:color="auto"/>
      </w:divBdr>
    </w:div>
    <w:div w:id="900794705">
      <w:marLeft w:val="480"/>
      <w:marRight w:val="0"/>
      <w:marTop w:val="0"/>
      <w:marBottom w:val="0"/>
      <w:divBdr>
        <w:top w:val="none" w:sz="0" w:space="0" w:color="auto"/>
        <w:left w:val="none" w:sz="0" w:space="0" w:color="auto"/>
        <w:bottom w:val="none" w:sz="0" w:space="0" w:color="auto"/>
        <w:right w:val="none" w:sz="0" w:space="0" w:color="auto"/>
      </w:divBdr>
    </w:div>
    <w:div w:id="900823008">
      <w:marLeft w:val="480"/>
      <w:marRight w:val="0"/>
      <w:marTop w:val="0"/>
      <w:marBottom w:val="0"/>
      <w:divBdr>
        <w:top w:val="none" w:sz="0" w:space="0" w:color="auto"/>
        <w:left w:val="none" w:sz="0" w:space="0" w:color="auto"/>
        <w:bottom w:val="none" w:sz="0" w:space="0" w:color="auto"/>
        <w:right w:val="none" w:sz="0" w:space="0" w:color="auto"/>
      </w:divBdr>
    </w:div>
    <w:div w:id="900864601">
      <w:marLeft w:val="480"/>
      <w:marRight w:val="0"/>
      <w:marTop w:val="0"/>
      <w:marBottom w:val="0"/>
      <w:divBdr>
        <w:top w:val="none" w:sz="0" w:space="0" w:color="auto"/>
        <w:left w:val="none" w:sz="0" w:space="0" w:color="auto"/>
        <w:bottom w:val="none" w:sz="0" w:space="0" w:color="auto"/>
        <w:right w:val="none" w:sz="0" w:space="0" w:color="auto"/>
      </w:divBdr>
    </w:div>
    <w:div w:id="900866182">
      <w:marLeft w:val="480"/>
      <w:marRight w:val="0"/>
      <w:marTop w:val="0"/>
      <w:marBottom w:val="0"/>
      <w:divBdr>
        <w:top w:val="none" w:sz="0" w:space="0" w:color="auto"/>
        <w:left w:val="none" w:sz="0" w:space="0" w:color="auto"/>
        <w:bottom w:val="none" w:sz="0" w:space="0" w:color="auto"/>
        <w:right w:val="none" w:sz="0" w:space="0" w:color="auto"/>
      </w:divBdr>
    </w:div>
    <w:div w:id="901063846">
      <w:marLeft w:val="480"/>
      <w:marRight w:val="0"/>
      <w:marTop w:val="0"/>
      <w:marBottom w:val="0"/>
      <w:divBdr>
        <w:top w:val="none" w:sz="0" w:space="0" w:color="auto"/>
        <w:left w:val="none" w:sz="0" w:space="0" w:color="auto"/>
        <w:bottom w:val="none" w:sz="0" w:space="0" w:color="auto"/>
        <w:right w:val="none" w:sz="0" w:space="0" w:color="auto"/>
      </w:divBdr>
    </w:div>
    <w:div w:id="901133486">
      <w:marLeft w:val="480"/>
      <w:marRight w:val="0"/>
      <w:marTop w:val="0"/>
      <w:marBottom w:val="0"/>
      <w:divBdr>
        <w:top w:val="none" w:sz="0" w:space="0" w:color="auto"/>
        <w:left w:val="none" w:sz="0" w:space="0" w:color="auto"/>
        <w:bottom w:val="none" w:sz="0" w:space="0" w:color="auto"/>
        <w:right w:val="none" w:sz="0" w:space="0" w:color="auto"/>
      </w:divBdr>
    </w:div>
    <w:div w:id="901138909">
      <w:marLeft w:val="480"/>
      <w:marRight w:val="0"/>
      <w:marTop w:val="0"/>
      <w:marBottom w:val="0"/>
      <w:divBdr>
        <w:top w:val="none" w:sz="0" w:space="0" w:color="auto"/>
        <w:left w:val="none" w:sz="0" w:space="0" w:color="auto"/>
        <w:bottom w:val="none" w:sz="0" w:space="0" w:color="auto"/>
        <w:right w:val="none" w:sz="0" w:space="0" w:color="auto"/>
      </w:divBdr>
    </w:div>
    <w:div w:id="901208620">
      <w:marLeft w:val="480"/>
      <w:marRight w:val="0"/>
      <w:marTop w:val="0"/>
      <w:marBottom w:val="0"/>
      <w:divBdr>
        <w:top w:val="none" w:sz="0" w:space="0" w:color="auto"/>
        <w:left w:val="none" w:sz="0" w:space="0" w:color="auto"/>
        <w:bottom w:val="none" w:sz="0" w:space="0" w:color="auto"/>
        <w:right w:val="none" w:sz="0" w:space="0" w:color="auto"/>
      </w:divBdr>
    </w:div>
    <w:div w:id="901215453">
      <w:marLeft w:val="480"/>
      <w:marRight w:val="0"/>
      <w:marTop w:val="0"/>
      <w:marBottom w:val="0"/>
      <w:divBdr>
        <w:top w:val="none" w:sz="0" w:space="0" w:color="auto"/>
        <w:left w:val="none" w:sz="0" w:space="0" w:color="auto"/>
        <w:bottom w:val="none" w:sz="0" w:space="0" w:color="auto"/>
        <w:right w:val="none" w:sz="0" w:space="0" w:color="auto"/>
      </w:divBdr>
    </w:div>
    <w:div w:id="901257881">
      <w:marLeft w:val="480"/>
      <w:marRight w:val="0"/>
      <w:marTop w:val="0"/>
      <w:marBottom w:val="0"/>
      <w:divBdr>
        <w:top w:val="none" w:sz="0" w:space="0" w:color="auto"/>
        <w:left w:val="none" w:sz="0" w:space="0" w:color="auto"/>
        <w:bottom w:val="none" w:sz="0" w:space="0" w:color="auto"/>
        <w:right w:val="none" w:sz="0" w:space="0" w:color="auto"/>
      </w:divBdr>
    </w:div>
    <w:div w:id="901258328">
      <w:marLeft w:val="480"/>
      <w:marRight w:val="0"/>
      <w:marTop w:val="0"/>
      <w:marBottom w:val="0"/>
      <w:divBdr>
        <w:top w:val="none" w:sz="0" w:space="0" w:color="auto"/>
        <w:left w:val="none" w:sz="0" w:space="0" w:color="auto"/>
        <w:bottom w:val="none" w:sz="0" w:space="0" w:color="auto"/>
        <w:right w:val="none" w:sz="0" w:space="0" w:color="auto"/>
      </w:divBdr>
    </w:div>
    <w:div w:id="901333856">
      <w:marLeft w:val="480"/>
      <w:marRight w:val="0"/>
      <w:marTop w:val="0"/>
      <w:marBottom w:val="0"/>
      <w:divBdr>
        <w:top w:val="none" w:sz="0" w:space="0" w:color="auto"/>
        <w:left w:val="none" w:sz="0" w:space="0" w:color="auto"/>
        <w:bottom w:val="none" w:sz="0" w:space="0" w:color="auto"/>
        <w:right w:val="none" w:sz="0" w:space="0" w:color="auto"/>
      </w:divBdr>
    </w:div>
    <w:div w:id="901789617">
      <w:marLeft w:val="480"/>
      <w:marRight w:val="0"/>
      <w:marTop w:val="0"/>
      <w:marBottom w:val="0"/>
      <w:divBdr>
        <w:top w:val="none" w:sz="0" w:space="0" w:color="auto"/>
        <w:left w:val="none" w:sz="0" w:space="0" w:color="auto"/>
        <w:bottom w:val="none" w:sz="0" w:space="0" w:color="auto"/>
        <w:right w:val="none" w:sz="0" w:space="0" w:color="auto"/>
      </w:divBdr>
    </w:div>
    <w:div w:id="901790388">
      <w:marLeft w:val="480"/>
      <w:marRight w:val="0"/>
      <w:marTop w:val="0"/>
      <w:marBottom w:val="0"/>
      <w:divBdr>
        <w:top w:val="none" w:sz="0" w:space="0" w:color="auto"/>
        <w:left w:val="none" w:sz="0" w:space="0" w:color="auto"/>
        <w:bottom w:val="none" w:sz="0" w:space="0" w:color="auto"/>
        <w:right w:val="none" w:sz="0" w:space="0" w:color="auto"/>
      </w:divBdr>
    </w:div>
    <w:div w:id="901797137">
      <w:marLeft w:val="480"/>
      <w:marRight w:val="0"/>
      <w:marTop w:val="0"/>
      <w:marBottom w:val="0"/>
      <w:divBdr>
        <w:top w:val="none" w:sz="0" w:space="0" w:color="auto"/>
        <w:left w:val="none" w:sz="0" w:space="0" w:color="auto"/>
        <w:bottom w:val="none" w:sz="0" w:space="0" w:color="auto"/>
        <w:right w:val="none" w:sz="0" w:space="0" w:color="auto"/>
      </w:divBdr>
    </w:div>
    <w:div w:id="901797573">
      <w:marLeft w:val="480"/>
      <w:marRight w:val="0"/>
      <w:marTop w:val="0"/>
      <w:marBottom w:val="0"/>
      <w:divBdr>
        <w:top w:val="none" w:sz="0" w:space="0" w:color="auto"/>
        <w:left w:val="none" w:sz="0" w:space="0" w:color="auto"/>
        <w:bottom w:val="none" w:sz="0" w:space="0" w:color="auto"/>
        <w:right w:val="none" w:sz="0" w:space="0" w:color="auto"/>
      </w:divBdr>
    </w:div>
    <w:div w:id="901988287">
      <w:marLeft w:val="480"/>
      <w:marRight w:val="0"/>
      <w:marTop w:val="0"/>
      <w:marBottom w:val="0"/>
      <w:divBdr>
        <w:top w:val="none" w:sz="0" w:space="0" w:color="auto"/>
        <w:left w:val="none" w:sz="0" w:space="0" w:color="auto"/>
        <w:bottom w:val="none" w:sz="0" w:space="0" w:color="auto"/>
        <w:right w:val="none" w:sz="0" w:space="0" w:color="auto"/>
      </w:divBdr>
    </w:div>
    <w:div w:id="902056957">
      <w:marLeft w:val="480"/>
      <w:marRight w:val="0"/>
      <w:marTop w:val="0"/>
      <w:marBottom w:val="0"/>
      <w:divBdr>
        <w:top w:val="none" w:sz="0" w:space="0" w:color="auto"/>
        <w:left w:val="none" w:sz="0" w:space="0" w:color="auto"/>
        <w:bottom w:val="none" w:sz="0" w:space="0" w:color="auto"/>
        <w:right w:val="none" w:sz="0" w:space="0" w:color="auto"/>
      </w:divBdr>
    </w:div>
    <w:div w:id="902182032">
      <w:marLeft w:val="480"/>
      <w:marRight w:val="0"/>
      <w:marTop w:val="0"/>
      <w:marBottom w:val="0"/>
      <w:divBdr>
        <w:top w:val="none" w:sz="0" w:space="0" w:color="auto"/>
        <w:left w:val="none" w:sz="0" w:space="0" w:color="auto"/>
        <w:bottom w:val="none" w:sz="0" w:space="0" w:color="auto"/>
        <w:right w:val="none" w:sz="0" w:space="0" w:color="auto"/>
      </w:divBdr>
    </w:div>
    <w:div w:id="902446895">
      <w:marLeft w:val="480"/>
      <w:marRight w:val="0"/>
      <w:marTop w:val="0"/>
      <w:marBottom w:val="0"/>
      <w:divBdr>
        <w:top w:val="none" w:sz="0" w:space="0" w:color="auto"/>
        <w:left w:val="none" w:sz="0" w:space="0" w:color="auto"/>
        <w:bottom w:val="none" w:sz="0" w:space="0" w:color="auto"/>
        <w:right w:val="none" w:sz="0" w:space="0" w:color="auto"/>
      </w:divBdr>
    </w:div>
    <w:div w:id="902721149">
      <w:marLeft w:val="480"/>
      <w:marRight w:val="0"/>
      <w:marTop w:val="0"/>
      <w:marBottom w:val="0"/>
      <w:divBdr>
        <w:top w:val="none" w:sz="0" w:space="0" w:color="auto"/>
        <w:left w:val="none" w:sz="0" w:space="0" w:color="auto"/>
        <w:bottom w:val="none" w:sz="0" w:space="0" w:color="auto"/>
        <w:right w:val="none" w:sz="0" w:space="0" w:color="auto"/>
      </w:divBdr>
    </w:div>
    <w:div w:id="902763354">
      <w:marLeft w:val="480"/>
      <w:marRight w:val="0"/>
      <w:marTop w:val="0"/>
      <w:marBottom w:val="0"/>
      <w:divBdr>
        <w:top w:val="none" w:sz="0" w:space="0" w:color="auto"/>
        <w:left w:val="none" w:sz="0" w:space="0" w:color="auto"/>
        <w:bottom w:val="none" w:sz="0" w:space="0" w:color="auto"/>
        <w:right w:val="none" w:sz="0" w:space="0" w:color="auto"/>
      </w:divBdr>
    </w:div>
    <w:div w:id="902834628">
      <w:marLeft w:val="480"/>
      <w:marRight w:val="0"/>
      <w:marTop w:val="0"/>
      <w:marBottom w:val="0"/>
      <w:divBdr>
        <w:top w:val="none" w:sz="0" w:space="0" w:color="auto"/>
        <w:left w:val="none" w:sz="0" w:space="0" w:color="auto"/>
        <w:bottom w:val="none" w:sz="0" w:space="0" w:color="auto"/>
        <w:right w:val="none" w:sz="0" w:space="0" w:color="auto"/>
      </w:divBdr>
    </w:div>
    <w:div w:id="902957238">
      <w:marLeft w:val="480"/>
      <w:marRight w:val="0"/>
      <w:marTop w:val="0"/>
      <w:marBottom w:val="0"/>
      <w:divBdr>
        <w:top w:val="none" w:sz="0" w:space="0" w:color="auto"/>
        <w:left w:val="none" w:sz="0" w:space="0" w:color="auto"/>
        <w:bottom w:val="none" w:sz="0" w:space="0" w:color="auto"/>
        <w:right w:val="none" w:sz="0" w:space="0" w:color="auto"/>
      </w:divBdr>
    </w:div>
    <w:div w:id="903031817">
      <w:marLeft w:val="480"/>
      <w:marRight w:val="0"/>
      <w:marTop w:val="0"/>
      <w:marBottom w:val="0"/>
      <w:divBdr>
        <w:top w:val="none" w:sz="0" w:space="0" w:color="auto"/>
        <w:left w:val="none" w:sz="0" w:space="0" w:color="auto"/>
        <w:bottom w:val="none" w:sz="0" w:space="0" w:color="auto"/>
        <w:right w:val="none" w:sz="0" w:space="0" w:color="auto"/>
      </w:divBdr>
    </w:div>
    <w:div w:id="903445162">
      <w:marLeft w:val="480"/>
      <w:marRight w:val="0"/>
      <w:marTop w:val="0"/>
      <w:marBottom w:val="0"/>
      <w:divBdr>
        <w:top w:val="none" w:sz="0" w:space="0" w:color="auto"/>
        <w:left w:val="none" w:sz="0" w:space="0" w:color="auto"/>
        <w:bottom w:val="none" w:sz="0" w:space="0" w:color="auto"/>
        <w:right w:val="none" w:sz="0" w:space="0" w:color="auto"/>
      </w:divBdr>
    </w:div>
    <w:div w:id="903680304">
      <w:marLeft w:val="480"/>
      <w:marRight w:val="0"/>
      <w:marTop w:val="0"/>
      <w:marBottom w:val="0"/>
      <w:divBdr>
        <w:top w:val="none" w:sz="0" w:space="0" w:color="auto"/>
        <w:left w:val="none" w:sz="0" w:space="0" w:color="auto"/>
        <w:bottom w:val="none" w:sz="0" w:space="0" w:color="auto"/>
        <w:right w:val="none" w:sz="0" w:space="0" w:color="auto"/>
      </w:divBdr>
    </w:div>
    <w:div w:id="903683679">
      <w:marLeft w:val="480"/>
      <w:marRight w:val="0"/>
      <w:marTop w:val="0"/>
      <w:marBottom w:val="0"/>
      <w:divBdr>
        <w:top w:val="none" w:sz="0" w:space="0" w:color="auto"/>
        <w:left w:val="none" w:sz="0" w:space="0" w:color="auto"/>
        <w:bottom w:val="none" w:sz="0" w:space="0" w:color="auto"/>
        <w:right w:val="none" w:sz="0" w:space="0" w:color="auto"/>
      </w:divBdr>
    </w:div>
    <w:div w:id="903758053">
      <w:marLeft w:val="480"/>
      <w:marRight w:val="0"/>
      <w:marTop w:val="0"/>
      <w:marBottom w:val="0"/>
      <w:divBdr>
        <w:top w:val="none" w:sz="0" w:space="0" w:color="auto"/>
        <w:left w:val="none" w:sz="0" w:space="0" w:color="auto"/>
        <w:bottom w:val="none" w:sz="0" w:space="0" w:color="auto"/>
        <w:right w:val="none" w:sz="0" w:space="0" w:color="auto"/>
      </w:divBdr>
    </w:div>
    <w:div w:id="903873751">
      <w:marLeft w:val="480"/>
      <w:marRight w:val="0"/>
      <w:marTop w:val="0"/>
      <w:marBottom w:val="0"/>
      <w:divBdr>
        <w:top w:val="none" w:sz="0" w:space="0" w:color="auto"/>
        <w:left w:val="none" w:sz="0" w:space="0" w:color="auto"/>
        <w:bottom w:val="none" w:sz="0" w:space="0" w:color="auto"/>
        <w:right w:val="none" w:sz="0" w:space="0" w:color="auto"/>
      </w:divBdr>
    </w:div>
    <w:div w:id="904027106">
      <w:marLeft w:val="480"/>
      <w:marRight w:val="0"/>
      <w:marTop w:val="0"/>
      <w:marBottom w:val="0"/>
      <w:divBdr>
        <w:top w:val="none" w:sz="0" w:space="0" w:color="auto"/>
        <w:left w:val="none" w:sz="0" w:space="0" w:color="auto"/>
        <w:bottom w:val="none" w:sz="0" w:space="0" w:color="auto"/>
        <w:right w:val="none" w:sz="0" w:space="0" w:color="auto"/>
      </w:divBdr>
    </w:div>
    <w:div w:id="904146553">
      <w:marLeft w:val="480"/>
      <w:marRight w:val="0"/>
      <w:marTop w:val="0"/>
      <w:marBottom w:val="0"/>
      <w:divBdr>
        <w:top w:val="none" w:sz="0" w:space="0" w:color="auto"/>
        <w:left w:val="none" w:sz="0" w:space="0" w:color="auto"/>
        <w:bottom w:val="none" w:sz="0" w:space="0" w:color="auto"/>
        <w:right w:val="none" w:sz="0" w:space="0" w:color="auto"/>
      </w:divBdr>
    </w:div>
    <w:div w:id="904220487">
      <w:marLeft w:val="480"/>
      <w:marRight w:val="0"/>
      <w:marTop w:val="0"/>
      <w:marBottom w:val="0"/>
      <w:divBdr>
        <w:top w:val="none" w:sz="0" w:space="0" w:color="auto"/>
        <w:left w:val="none" w:sz="0" w:space="0" w:color="auto"/>
        <w:bottom w:val="none" w:sz="0" w:space="0" w:color="auto"/>
        <w:right w:val="none" w:sz="0" w:space="0" w:color="auto"/>
      </w:divBdr>
    </w:div>
    <w:div w:id="904611217">
      <w:marLeft w:val="480"/>
      <w:marRight w:val="0"/>
      <w:marTop w:val="0"/>
      <w:marBottom w:val="0"/>
      <w:divBdr>
        <w:top w:val="none" w:sz="0" w:space="0" w:color="auto"/>
        <w:left w:val="none" w:sz="0" w:space="0" w:color="auto"/>
        <w:bottom w:val="none" w:sz="0" w:space="0" w:color="auto"/>
        <w:right w:val="none" w:sz="0" w:space="0" w:color="auto"/>
      </w:divBdr>
    </w:div>
    <w:div w:id="904726602">
      <w:marLeft w:val="480"/>
      <w:marRight w:val="0"/>
      <w:marTop w:val="0"/>
      <w:marBottom w:val="0"/>
      <w:divBdr>
        <w:top w:val="none" w:sz="0" w:space="0" w:color="auto"/>
        <w:left w:val="none" w:sz="0" w:space="0" w:color="auto"/>
        <w:bottom w:val="none" w:sz="0" w:space="0" w:color="auto"/>
        <w:right w:val="none" w:sz="0" w:space="0" w:color="auto"/>
      </w:divBdr>
    </w:div>
    <w:div w:id="904728920">
      <w:marLeft w:val="480"/>
      <w:marRight w:val="0"/>
      <w:marTop w:val="0"/>
      <w:marBottom w:val="0"/>
      <w:divBdr>
        <w:top w:val="none" w:sz="0" w:space="0" w:color="auto"/>
        <w:left w:val="none" w:sz="0" w:space="0" w:color="auto"/>
        <w:bottom w:val="none" w:sz="0" w:space="0" w:color="auto"/>
        <w:right w:val="none" w:sz="0" w:space="0" w:color="auto"/>
      </w:divBdr>
    </w:div>
    <w:div w:id="904797876">
      <w:marLeft w:val="480"/>
      <w:marRight w:val="0"/>
      <w:marTop w:val="0"/>
      <w:marBottom w:val="0"/>
      <w:divBdr>
        <w:top w:val="none" w:sz="0" w:space="0" w:color="auto"/>
        <w:left w:val="none" w:sz="0" w:space="0" w:color="auto"/>
        <w:bottom w:val="none" w:sz="0" w:space="0" w:color="auto"/>
        <w:right w:val="none" w:sz="0" w:space="0" w:color="auto"/>
      </w:divBdr>
    </w:div>
    <w:div w:id="904798817">
      <w:marLeft w:val="480"/>
      <w:marRight w:val="0"/>
      <w:marTop w:val="0"/>
      <w:marBottom w:val="0"/>
      <w:divBdr>
        <w:top w:val="none" w:sz="0" w:space="0" w:color="auto"/>
        <w:left w:val="none" w:sz="0" w:space="0" w:color="auto"/>
        <w:bottom w:val="none" w:sz="0" w:space="0" w:color="auto"/>
        <w:right w:val="none" w:sz="0" w:space="0" w:color="auto"/>
      </w:divBdr>
    </w:div>
    <w:div w:id="905190504">
      <w:marLeft w:val="480"/>
      <w:marRight w:val="0"/>
      <w:marTop w:val="0"/>
      <w:marBottom w:val="0"/>
      <w:divBdr>
        <w:top w:val="none" w:sz="0" w:space="0" w:color="auto"/>
        <w:left w:val="none" w:sz="0" w:space="0" w:color="auto"/>
        <w:bottom w:val="none" w:sz="0" w:space="0" w:color="auto"/>
        <w:right w:val="none" w:sz="0" w:space="0" w:color="auto"/>
      </w:divBdr>
    </w:div>
    <w:div w:id="905258648">
      <w:marLeft w:val="480"/>
      <w:marRight w:val="0"/>
      <w:marTop w:val="0"/>
      <w:marBottom w:val="0"/>
      <w:divBdr>
        <w:top w:val="none" w:sz="0" w:space="0" w:color="auto"/>
        <w:left w:val="none" w:sz="0" w:space="0" w:color="auto"/>
        <w:bottom w:val="none" w:sz="0" w:space="0" w:color="auto"/>
        <w:right w:val="none" w:sz="0" w:space="0" w:color="auto"/>
      </w:divBdr>
    </w:div>
    <w:div w:id="905335423">
      <w:marLeft w:val="480"/>
      <w:marRight w:val="0"/>
      <w:marTop w:val="0"/>
      <w:marBottom w:val="0"/>
      <w:divBdr>
        <w:top w:val="none" w:sz="0" w:space="0" w:color="auto"/>
        <w:left w:val="none" w:sz="0" w:space="0" w:color="auto"/>
        <w:bottom w:val="none" w:sz="0" w:space="0" w:color="auto"/>
        <w:right w:val="none" w:sz="0" w:space="0" w:color="auto"/>
      </w:divBdr>
    </w:div>
    <w:div w:id="905530085">
      <w:marLeft w:val="480"/>
      <w:marRight w:val="0"/>
      <w:marTop w:val="0"/>
      <w:marBottom w:val="0"/>
      <w:divBdr>
        <w:top w:val="none" w:sz="0" w:space="0" w:color="auto"/>
        <w:left w:val="none" w:sz="0" w:space="0" w:color="auto"/>
        <w:bottom w:val="none" w:sz="0" w:space="0" w:color="auto"/>
        <w:right w:val="none" w:sz="0" w:space="0" w:color="auto"/>
      </w:divBdr>
    </w:div>
    <w:div w:id="905531509">
      <w:marLeft w:val="480"/>
      <w:marRight w:val="0"/>
      <w:marTop w:val="0"/>
      <w:marBottom w:val="0"/>
      <w:divBdr>
        <w:top w:val="none" w:sz="0" w:space="0" w:color="auto"/>
        <w:left w:val="none" w:sz="0" w:space="0" w:color="auto"/>
        <w:bottom w:val="none" w:sz="0" w:space="0" w:color="auto"/>
        <w:right w:val="none" w:sz="0" w:space="0" w:color="auto"/>
      </w:divBdr>
    </w:div>
    <w:div w:id="905577054">
      <w:marLeft w:val="480"/>
      <w:marRight w:val="0"/>
      <w:marTop w:val="0"/>
      <w:marBottom w:val="0"/>
      <w:divBdr>
        <w:top w:val="none" w:sz="0" w:space="0" w:color="auto"/>
        <w:left w:val="none" w:sz="0" w:space="0" w:color="auto"/>
        <w:bottom w:val="none" w:sz="0" w:space="0" w:color="auto"/>
        <w:right w:val="none" w:sz="0" w:space="0" w:color="auto"/>
      </w:divBdr>
    </w:div>
    <w:div w:id="905578728">
      <w:marLeft w:val="480"/>
      <w:marRight w:val="0"/>
      <w:marTop w:val="0"/>
      <w:marBottom w:val="0"/>
      <w:divBdr>
        <w:top w:val="none" w:sz="0" w:space="0" w:color="auto"/>
        <w:left w:val="none" w:sz="0" w:space="0" w:color="auto"/>
        <w:bottom w:val="none" w:sz="0" w:space="0" w:color="auto"/>
        <w:right w:val="none" w:sz="0" w:space="0" w:color="auto"/>
      </w:divBdr>
    </w:div>
    <w:div w:id="905603007">
      <w:marLeft w:val="480"/>
      <w:marRight w:val="0"/>
      <w:marTop w:val="0"/>
      <w:marBottom w:val="0"/>
      <w:divBdr>
        <w:top w:val="none" w:sz="0" w:space="0" w:color="auto"/>
        <w:left w:val="none" w:sz="0" w:space="0" w:color="auto"/>
        <w:bottom w:val="none" w:sz="0" w:space="0" w:color="auto"/>
        <w:right w:val="none" w:sz="0" w:space="0" w:color="auto"/>
      </w:divBdr>
    </w:div>
    <w:div w:id="905605233">
      <w:marLeft w:val="480"/>
      <w:marRight w:val="0"/>
      <w:marTop w:val="0"/>
      <w:marBottom w:val="0"/>
      <w:divBdr>
        <w:top w:val="none" w:sz="0" w:space="0" w:color="auto"/>
        <w:left w:val="none" w:sz="0" w:space="0" w:color="auto"/>
        <w:bottom w:val="none" w:sz="0" w:space="0" w:color="auto"/>
        <w:right w:val="none" w:sz="0" w:space="0" w:color="auto"/>
      </w:divBdr>
    </w:div>
    <w:div w:id="905720387">
      <w:marLeft w:val="480"/>
      <w:marRight w:val="0"/>
      <w:marTop w:val="0"/>
      <w:marBottom w:val="0"/>
      <w:divBdr>
        <w:top w:val="none" w:sz="0" w:space="0" w:color="auto"/>
        <w:left w:val="none" w:sz="0" w:space="0" w:color="auto"/>
        <w:bottom w:val="none" w:sz="0" w:space="0" w:color="auto"/>
        <w:right w:val="none" w:sz="0" w:space="0" w:color="auto"/>
      </w:divBdr>
    </w:div>
    <w:div w:id="905841622">
      <w:marLeft w:val="480"/>
      <w:marRight w:val="0"/>
      <w:marTop w:val="0"/>
      <w:marBottom w:val="0"/>
      <w:divBdr>
        <w:top w:val="none" w:sz="0" w:space="0" w:color="auto"/>
        <w:left w:val="none" w:sz="0" w:space="0" w:color="auto"/>
        <w:bottom w:val="none" w:sz="0" w:space="0" w:color="auto"/>
        <w:right w:val="none" w:sz="0" w:space="0" w:color="auto"/>
      </w:divBdr>
    </w:div>
    <w:div w:id="905995241">
      <w:marLeft w:val="480"/>
      <w:marRight w:val="0"/>
      <w:marTop w:val="0"/>
      <w:marBottom w:val="0"/>
      <w:divBdr>
        <w:top w:val="none" w:sz="0" w:space="0" w:color="auto"/>
        <w:left w:val="none" w:sz="0" w:space="0" w:color="auto"/>
        <w:bottom w:val="none" w:sz="0" w:space="0" w:color="auto"/>
        <w:right w:val="none" w:sz="0" w:space="0" w:color="auto"/>
      </w:divBdr>
    </w:div>
    <w:div w:id="906106849">
      <w:marLeft w:val="480"/>
      <w:marRight w:val="0"/>
      <w:marTop w:val="0"/>
      <w:marBottom w:val="0"/>
      <w:divBdr>
        <w:top w:val="none" w:sz="0" w:space="0" w:color="auto"/>
        <w:left w:val="none" w:sz="0" w:space="0" w:color="auto"/>
        <w:bottom w:val="none" w:sz="0" w:space="0" w:color="auto"/>
        <w:right w:val="none" w:sz="0" w:space="0" w:color="auto"/>
      </w:divBdr>
    </w:div>
    <w:div w:id="906114724">
      <w:marLeft w:val="480"/>
      <w:marRight w:val="0"/>
      <w:marTop w:val="0"/>
      <w:marBottom w:val="0"/>
      <w:divBdr>
        <w:top w:val="none" w:sz="0" w:space="0" w:color="auto"/>
        <w:left w:val="none" w:sz="0" w:space="0" w:color="auto"/>
        <w:bottom w:val="none" w:sz="0" w:space="0" w:color="auto"/>
        <w:right w:val="none" w:sz="0" w:space="0" w:color="auto"/>
      </w:divBdr>
    </w:div>
    <w:div w:id="906182444">
      <w:marLeft w:val="480"/>
      <w:marRight w:val="0"/>
      <w:marTop w:val="0"/>
      <w:marBottom w:val="0"/>
      <w:divBdr>
        <w:top w:val="none" w:sz="0" w:space="0" w:color="auto"/>
        <w:left w:val="none" w:sz="0" w:space="0" w:color="auto"/>
        <w:bottom w:val="none" w:sz="0" w:space="0" w:color="auto"/>
        <w:right w:val="none" w:sz="0" w:space="0" w:color="auto"/>
      </w:divBdr>
    </w:div>
    <w:div w:id="906306532">
      <w:marLeft w:val="480"/>
      <w:marRight w:val="0"/>
      <w:marTop w:val="0"/>
      <w:marBottom w:val="0"/>
      <w:divBdr>
        <w:top w:val="none" w:sz="0" w:space="0" w:color="auto"/>
        <w:left w:val="none" w:sz="0" w:space="0" w:color="auto"/>
        <w:bottom w:val="none" w:sz="0" w:space="0" w:color="auto"/>
        <w:right w:val="none" w:sz="0" w:space="0" w:color="auto"/>
      </w:divBdr>
    </w:div>
    <w:div w:id="906764776">
      <w:marLeft w:val="480"/>
      <w:marRight w:val="0"/>
      <w:marTop w:val="0"/>
      <w:marBottom w:val="0"/>
      <w:divBdr>
        <w:top w:val="none" w:sz="0" w:space="0" w:color="auto"/>
        <w:left w:val="none" w:sz="0" w:space="0" w:color="auto"/>
        <w:bottom w:val="none" w:sz="0" w:space="0" w:color="auto"/>
        <w:right w:val="none" w:sz="0" w:space="0" w:color="auto"/>
      </w:divBdr>
    </w:div>
    <w:div w:id="906912494">
      <w:marLeft w:val="480"/>
      <w:marRight w:val="0"/>
      <w:marTop w:val="0"/>
      <w:marBottom w:val="0"/>
      <w:divBdr>
        <w:top w:val="none" w:sz="0" w:space="0" w:color="auto"/>
        <w:left w:val="none" w:sz="0" w:space="0" w:color="auto"/>
        <w:bottom w:val="none" w:sz="0" w:space="0" w:color="auto"/>
        <w:right w:val="none" w:sz="0" w:space="0" w:color="auto"/>
      </w:divBdr>
    </w:div>
    <w:div w:id="907036193">
      <w:marLeft w:val="480"/>
      <w:marRight w:val="0"/>
      <w:marTop w:val="0"/>
      <w:marBottom w:val="0"/>
      <w:divBdr>
        <w:top w:val="none" w:sz="0" w:space="0" w:color="auto"/>
        <w:left w:val="none" w:sz="0" w:space="0" w:color="auto"/>
        <w:bottom w:val="none" w:sz="0" w:space="0" w:color="auto"/>
        <w:right w:val="none" w:sz="0" w:space="0" w:color="auto"/>
      </w:divBdr>
    </w:div>
    <w:div w:id="907227814">
      <w:marLeft w:val="480"/>
      <w:marRight w:val="0"/>
      <w:marTop w:val="0"/>
      <w:marBottom w:val="0"/>
      <w:divBdr>
        <w:top w:val="none" w:sz="0" w:space="0" w:color="auto"/>
        <w:left w:val="none" w:sz="0" w:space="0" w:color="auto"/>
        <w:bottom w:val="none" w:sz="0" w:space="0" w:color="auto"/>
        <w:right w:val="none" w:sz="0" w:space="0" w:color="auto"/>
      </w:divBdr>
    </w:div>
    <w:div w:id="907232544">
      <w:marLeft w:val="480"/>
      <w:marRight w:val="0"/>
      <w:marTop w:val="0"/>
      <w:marBottom w:val="0"/>
      <w:divBdr>
        <w:top w:val="none" w:sz="0" w:space="0" w:color="auto"/>
        <w:left w:val="none" w:sz="0" w:space="0" w:color="auto"/>
        <w:bottom w:val="none" w:sz="0" w:space="0" w:color="auto"/>
        <w:right w:val="none" w:sz="0" w:space="0" w:color="auto"/>
      </w:divBdr>
    </w:div>
    <w:div w:id="907376696">
      <w:marLeft w:val="480"/>
      <w:marRight w:val="0"/>
      <w:marTop w:val="0"/>
      <w:marBottom w:val="0"/>
      <w:divBdr>
        <w:top w:val="none" w:sz="0" w:space="0" w:color="auto"/>
        <w:left w:val="none" w:sz="0" w:space="0" w:color="auto"/>
        <w:bottom w:val="none" w:sz="0" w:space="0" w:color="auto"/>
        <w:right w:val="none" w:sz="0" w:space="0" w:color="auto"/>
      </w:divBdr>
    </w:div>
    <w:div w:id="907424556">
      <w:marLeft w:val="480"/>
      <w:marRight w:val="0"/>
      <w:marTop w:val="0"/>
      <w:marBottom w:val="0"/>
      <w:divBdr>
        <w:top w:val="none" w:sz="0" w:space="0" w:color="auto"/>
        <w:left w:val="none" w:sz="0" w:space="0" w:color="auto"/>
        <w:bottom w:val="none" w:sz="0" w:space="0" w:color="auto"/>
        <w:right w:val="none" w:sz="0" w:space="0" w:color="auto"/>
      </w:divBdr>
    </w:div>
    <w:div w:id="907766231">
      <w:marLeft w:val="480"/>
      <w:marRight w:val="0"/>
      <w:marTop w:val="0"/>
      <w:marBottom w:val="0"/>
      <w:divBdr>
        <w:top w:val="none" w:sz="0" w:space="0" w:color="auto"/>
        <w:left w:val="none" w:sz="0" w:space="0" w:color="auto"/>
        <w:bottom w:val="none" w:sz="0" w:space="0" w:color="auto"/>
        <w:right w:val="none" w:sz="0" w:space="0" w:color="auto"/>
      </w:divBdr>
    </w:div>
    <w:div w:id="907767962">
      <w:marLeft w:val="480"/>
      <w:marRight w:val="0"/>
      <w:marTop w:val="0"/>
      <w:marBottom w:val="0"/>
      <w:divBdr>
        <w:top w:val="none" w:sz="0" w:space="0" w:color="auto"/>
        <w:left w:val="none" w:sz="0" w:space="0" w:color="auto"/>
        <w:bottom w:val="none" w:sz="0" w:space="0" w:color="auto"/>
        <w:right w:val="none" w:sz="0" w:space="0" w:color="auto"/>
      </w:divBdr>
    </w:div>
    <w:div w:id="907768134">
      <w:marLeft w:val="480"/>
      <w:marRight w:val="0"/>
      <w:marTop w:val="0"/>
      <w:marBottom w:val="0"/>
      <w:divBdr>
        <w:top w:val="none" w:sz="0" w:space="0" w:color="auto"/>
        <w:left w:val="none" w:sz="0" w:space="0" w:color="auto"/>
        <w:bottom w:val="none" w:sz="0" w:space="0" w:color="auto"/>
        <w:right w:val="none" w:sz="0" w:space="0" w:color="auto"/>
      </w:divBdr>
    </w:div>
    <w:div w:id="907837287">
      <w:marLeft w:val="480"/>
      <w:marRight w:val="0"/>
      <w:marTop w:val="0"/>
      <w:marBottom w:val="0"/>
      <w:divBdr>
        <w:top w:val="none" w:sz="0" w:space="0" w:color="auto"/>
        <w:left w:val="none" w:sz="0" w:space="0" w:color="auto"/>
        <w:bottom w:val="none" w:sz="0" w:space="0" w:color="auto"/>
        <w:right w:val="none" w:sz="0" w:space="0" w:color="auto"/>
      </w:divBdr>
    </w:div>
    <w:div w:id="908031523">
      <w:marLeft w:val="480"/>
      <w:marRight w:val="0"/>
      <w:marTop w:val="0"/>
      <w:marBottom w:val="0"/>
      <w:divBdr>
        <w:top w:val="none" w:sz="0" w:space="0" w:color="auto"/>
        <w:left w:val="none" w:sz="0" w:space="0" w:color="auto"/>
        <w:bottom w:val="none" w:sz="0" w:space="0" w:color="auto"/>
        <w:right w:val="none" w:sz="0" w:space="0" w:color="auto"/>
      </w:divBdr>
    </w:div>
    <w:div w:id="908151341">
      <w:marLeft w:val="480"/>
      <w:marRight w:val="0"/>
      <w:marTop w:val="0"/>
      <w:marBottom w:val="0"/>
      <w:divBdr>
        <w:top w:val="none" w:sz="0" w:space="0" w:color="auto"/>
        <w:left w:val="none" w:sz="0" w:space="0" w:color="auto"/>
        <w:bottom w:val="none" w:sz="0" w:space="0" w:color="auto"/>
        <w:right w:val="none" w:sz="0" w:space="0" w:color="auto"/>
      </w:divBdr>
    </w:div>
    <w:div w:id="908345756">
      <w:marLeft w:val="480"/>
      <w:marRight w:val="0"/>
      <w:marTop w:val="0"/>
      <w:marBottom w:val="0"/>
      <w:divBdr>
        <w:top w:val="none" w:sz="0" w:space="0" w:color="auto"/>
        <w:left w:val="none" w:sz="0" w:space="0" w:color="auto"/>
        <w:bottom w:val="none" w:sz="0" w:space="0" w:color="auto"/>
        <w:right w:val="none" w:sz="0" w:space="0" w:color="auto"/>
      </w:divBdr>
    </w:div>
    <w:div w:id="908416967">
      <w:marLeft w:val="480"/>
      <w:marRight w:val="0"/>
      <w:marTop w:val="0"/>
      <w:marBottom w:val="0"/>
      <w:divBdr>
        <w:top w:val="none" w:sz="0" w:space="0" w:color="auto"/>
        <w:left w:val="none" w:sz="0" w:space="0" w:color="auto"/>
        <w:bottom w:val="none" w:sz="0" w:space="0" w:color="auto"/>
        <w:right w:val="none" w:sz="0" w:space="0" w:color="auto"/>
      </w:divBdr>
    </w:div>
    <w:div w:id="908491924">
      <w:marLeft w:val="480"/>
      <w:marRight w:val="0"/>
      <w:marTop w:val="0"/>
      <w:marBottom w:val="0"/>
      <w:divBdr>
        <w:top w:val="none" w:sz="0" w:space="0" w:color="auto"/>
        <w:left w:val="none" w:sz="0" w:space="0" w:color="auto"/>
        <w:bottom w:val="none" w:sz="0" w:space="0" w:color="auto"/>
        <w:right w:val="none" w:sz="0" w:space="0" w:color="auto"/>
      </w:divBdr>
    </w:div>
    <w:div w:id="908534167">
      <w:marLeft w:val="480"/>
      <w:marRight w:val="0"/>
      <w:marTop w:val="0"/>
      <w:marBottom w:val="0"/>
      <w:divBdr>
        <w:top w:val="none" w:sz="0" w:space="0" w:color="auto"/>
        <w:left w:val="none" w:sz="0" w:space="0" w:color="auto"/>
        <w:bottom w:val="none" w:sz="0" w:space="0" w:color="auto"/>
        <w:right w:val="none" w:sz="0" w:space="0" w:color="auto"/>
      </w:divBdr>
    </w:div>
    <w:div w:id="908539725">
      <w:marLeft w:val="480"/>
      <w:marRight w:val="0"/>
      <w:marTop w:val="0"/>
      <w:marBottom w:val="0"/>
      <w:divBdr>
        <w:top w:val="none" w:sz="0" w:space="0" w:color="auto"/>
        <w:left w:val="none" w:sz="0" w:space="0" w:color="auto"/>
        <w:bottom w:val="none" w:sz="0" w:space="0" w:color="auto"/>
        <w:right w:val="none" w:sz="0" w:space="0" w:color="auto"/>
      </w:divBdr>
    </w:div>
    <w:div w:id="908656724">
      <w:marLeft w:val="480"/>
      <w:marRight w:val="0"/>
      <w:marTop w:val="0"/>
      <w:marBottom w:val="0"/>
      <w:divBdr>
        <w:top w:val="none" w:sz="0" w:space="0" w:color="auto"/>
        <w:left w:val="none" w:sz="0" w:space="0" w:color="auto"/>
        <w:bottom w:val="none" w:sz="0" w:space="0" w:color="auto"/>
        <w:right w:val="none" w:sz="0" w:space="0" w:color="auto"/>
      </w:divBdr>
    </w:div>
    <w:div w:id="908811109">
      <w:marLeft w:val="480"/>
      <w:marRight w:val="0"/>
      <w:marTop w:val="0"/>
      <w:marBottom w:val="0"/>
      <w:divBdr>
        <w:top w:val="none" w:sz="0" w:space="0" w:color="auto"/>
        <w:left w:val="none" w:sz="0" w:space="0" w:color="auto"/>
        <w:bottom w:val="none" w:sz="0" w:space="0" w:color="auto"/>
        <w:right w:val="none" w:sz="0" w:space="0" w:color="auto"/>
      </w:divBdr>
    </w:div>
    <w:div w:id="908996335">
      <w:marLeft w:val="480"/>
      <w:marRight w:val="0"/>
      <w:marTop w:val="0"/>
      <w:marBottom w:val="0"/>
      <w:divBdr>
        <w:top w:val="none" w:sz="0" w:space="0" w:color="auto"/>
        <w:left w:val="none" w:sz="0" w:space="0" w:color="auto"/>
        <w:bottom w:val="none" w:sz="0" w:space="0" w:color="auto"/>
        <w:right w:val="none" w:sz="0" w:space="0" w:color="auto"/>
      </w:divBdr>
    </w:div>
    <w:div w:id="909147505">
      <w:marLeft w:val="480"/>
      <w:marRight w:val="0"/>
      <w:marTop w:val="0"/>
      <w:marBottom w:val="0"/>
      <w:divBdr>
        <w:top w:val="none" w:sz="0" w:space="0" w:color="auto"/>
        <w:left w:val="none" w:sz="0" w:space="0" w:color="auto"/>
        <w:bottom w:val="none" w:sz="0" w:space="0" w:color="auto"/>
        <w:right w:val="none" w:sz="0" w:space="0" w:color="auto"/>
      </w:divBdr>
    </w:div>
    <w:div w:id="909343208">
      <w:marLeft w:val="480"/>
      <w:marRight w:val="0"/>
      <w:marTop w:val="0"/>
      <w:marBottom w:val="0"/>
      <w:divBdr>
        <w:top w:val="none" w:sz="0" w:space="0" w:color="auto"/>
        <w:left w:val="none" w:sz="0" w:space="0" w:color="auto"/>
        <w:bottom w:val="none" w:sz="0" w:space="0" w:color="auto"/>
        <w:right w:val="none" w:sz="0" w:space="0" w:color="auto"/>
      </w:divBdr>
    </w:div>
    <w:div w:id="909581321">
      <w:marLeft w:val="480"/>
      <w:marRight w:val="0"/>
      <w:marTop w:val="0"/>
      <w:marBottom w:val="0"/>
      <w:divBdr>
        <w:top w:val="none" w:sz="0" w:space="0" w:color="auto"/>
        <w:left w:val="none" w:sz="0" w:space="0" w:color="auto"/>
        <w:bottom w:val="none" w:sz="0" w:space="0" w:color="auto"/>
        <w:right w:val="none" w:sz="0" w:space="0" w:color="auto"/>
      </w:divBdr>
    </w:div>
    <w:div w:id="909735144">
      <w:marLeft w:val="480"/>
      <w:marRight w:val="0"/>
      <w:marTop w:val="0"/>
      <w:marBottom w:val="0"/>
      <w:divBdr>
        <w:top w:val="none" w:sz="0" w:space="0" w:color="auto"/>
        <w:left w:val="none" w:sz="0" w:space="0" w:color="auto"/>
        <w:bottom w:val="none" w:sz="0" w:space="0" w:color="auto"/>
        <w:right w:val="none" w:sz="0" w:space="0" w:color="auto"/>
      </w:divBdr>
    </w:div>
    <w:div w:id="910038035">
      <w:marLeft w:val="480"/>
      <w:marRight w:val="0"/>
      <w:marTop w:val="0"/>
      <w:marBottom w:val="0"/>
      <w:divBdr>
        <w:top w:val="none" w:sz="0" w:space="0" w:color="auto"/>
        <w:left w:val="none" w:sz="0" w:space="0" w:color="auto"/>
        <w:bottom w:val="none" w:sz="0" w:space="0" w:color="auto"/>
        <w:right w:val="none" w:sz="0" w:space="0" w:color="auto"/>
      </w:divBdr>
    </w:div>
    <w:div w:id="910190068">
      <w:marLeft w:val="480"/>
      <w:marRight w:val="0"/>
      <w:marTop w:val="0"/>
      <w:marBottom w:val="0"/>
      <w:divBdr>
        <w:top w:val="none" w:sz="0" w:space="0" w:color="auto"/>
        <w:left w:val="none" w:sz="0" w:space="0" w:color="auto"/>
        <w:bottom w:val="none" w:sz="0" w:space="0" w:color="auto"/>
        <w:right w:val="none" w:sz="0" w:space="0" w:color="auto"/>
      </w:divBdr>
    </w:div>
    <w:div w:id="910234564">
      <w:marLeft w:val="480"/>
      <w:marRight w:val="0"/>
      <w:marTop w:val="0"/>
      <w:marBottom w:val="0"/>
      <w:divBdr>
        <w:top w:val="none" w:sz="0" w:space="0" w:color="auto"/>
        <w:left w:val="none" w:sz="0" w:space="0" w:color="auto"/>
        <w:bottom w:val="none" w:sz="0" w:space="0" w:color="auto"/>
        <w:right w:val="none" w:sz="0" w:space="0" w:color="auto"/>
      </w:divBdr>
    </w:div>
    <w:div w:id="910508992">
      <w:marLeft w:val="480"/>
      <w:marRight w:val="0"/>
      <w:marTop w:val="0"/>
      <w:marBottom w:val="0"/>
      <w:divBdr>
        <w:top w:val="none" w:sz="0" w:space="0" w:color="auto"/>
        <w:left w:val="none" w:sz="0" w:space="0" w:color="auto"/>
        <w:bottom w:val="none" w:sz="0" w:space="0" w:color="auto"/>
        <w:right w:val="none" w:sz="0" w:space="0" w:color="auto"/>
      </w:divBdr>
    </w:div>
    <w:div w:id="910772863">
      <w:marLeft w:val="480"/>
      <w:marRight w:val="0"/>
      <w:marTop w:val="0"/>
      <w:marBottom w:val="0"/>
      <w:divBdr>
        <w:top w:val="none" w:sz="0" w:space="0" w:color="auto"/>
        <w:left w:val="none" w:sz="0" w:space="0" w:color="auto"/>
        <w:bottom w:val="none" w:sz="0" w:space="0" w:color="auto"/>
        <w:right w:val="none" w:sz="0" w:space="0" w:color="auto"/>
      </w:divBdr>
    </w:div>
    <w:div w:id="910846719">
      <w:marLeft w:val="480"/>
      <w:marRight w:val="0"/>
      <w:marTop w:val="0"/>
      <w:marBottom w:val="0"/>
      <w:divBdr>
        <w:top w:val="none" w:sz="0" w:space="0" w:color="auto"/>
        <w:left w:val="none" w:sz="0" w:space="0" w:color="auto"/>
        <w:bottom w:val="none" w:sz="0" w:space="0" w:color="auto"/>
        <w:right w:val="none" w:sz="0" w:space="0" w:color="auto"/>
      </w:divBdr>
    </w:div>
    <w:div w:id="910968863">
      <w:marLeft w:val="480"/>
      <w:marRight w:val="0"/>
      <w:marTop w:val="0"/>
      <w:marBottom w:val="0"/>
      <w:divBdr>
        <w:top w:val="none" w:sz="0" w:space="0" w:color="auto"/>
        <w:left w:val="none" w:sz="0" w:space="0" w:color="auto"/>
        <w:bottom w:val="none" w:sz="0" w:space="0" w:color="auto"/>
        <w:right w:val="none" w:sz="0" w:space="0" w:color="auto"/>
      </w:divBdr>
    </w:div>
    <w:div w:id="911041425">
      <w:marLeft w:val="480"/>
      <w:marRight w:val="0"/>
      <w:marTop w:val="0"/>
      <w:marBottom w:val="0"/>
      <w:divBdr>
        <w:top w:val="none" w:sz="0" w:space="0" w:color="auto"/>
        <w:left w:val="none" w:sz="0" w:space="0" w:color="auto"/>
        <w:bottom w:val="none" w:sz="0" w:space="0" w:color="auto"/>
        <w:right w:val="none" w:sz="0" w:space="0" w:color="auto"/>
      </w:divBdr>
    </w:div>
    <w:div w:id="911162297">
      <w:marLeft w:val="480"/>
      <w:marRight w:val="0"/>
      <w:marTop w:val="0"/>
      <w:marBottom w:val="0"/>
      <w:divBdr>
        <w:top w:val="none" w:sz="0" w:space="0" w:color="auto"/>
        <w:left w:val="none" w:sz="0" w:space="0" w:color="auto"/>
        <w:bottom w:val="none" w:sz="0" w:space="0" w:color="auto"/>
        <w:right w:val="none" w:sz="0" w:space="0" w:color="auto"/>
      </w:divBdr>
    </w:div>
    <w:div w:id="911282044">
      <w:marLeft w:val="480"/>
      <w:marRight w:val="0"/>
      <w:marTop w:val="0"/>
      <w:marBottom w:val="0"/>
      <w:divBdr>
        <w:top w:val="none" w:sz="0" w:space="0" w:color="auto"/>
        <w:left w:val="none" w:sz="0" w:space="0" w:color="auto"/>
        <w:bottom w:val="none" w:sz="0" w:space="0" w:color="auto"/>
        <w:right w:val="none" w:sz="0" w:space="0" w:color="auto"/>
      </w:divBdr>
    </w:div>
    <w:div w:id="911355332">
      <w:marLeft w:val="480"/>
      <w:marRight w:val="0"/>
      <w:marTop w:val="0"/>
      <w:marBottom w:val="0"/>
      <w:divBdr>
        <w:top w:val="none" w:sz="0" w:space="0" w:color="auto"/>
        <w:left w:val="none" w:sz="0" w:space="0" w:color="auto"/>
        <w:bottom w:val="none" w:sz="0" w:space="0" w:color="auto"/>
        <w:right w:val="none" w:sz="0" w:space="0" w:color="auto"/>
      </w:divBdr>
    </w:div>
    <w:div w:id="911505528">
      <w:marLeft w:val="480"/>
      <w:marRight w:val="0"/>
      <w:marTop w:val="0"/>
      <w:marBottom w:val="0"/>
      <w:divBdr>
        <w:top w:val="none" w:sz="0" w:space="0" w:color="auto"/>
        <w:left w:val="none" w:sz="0" w:space="0" w:color="auto"/>
        <w:bottom w:val="none" w:sz="0" w:space="0" w:color="auto"/>
        <w:right w:val="none" w:sz="0" w:space="0" w:color="auto"/>
      </w:divBdr>
    </w:div>
    <w:div w:id="911620371">
      <w:marLeft w:val="480"/>
      <w:marRight w:val="0"/>
      <w:marTop w:val="0"/>
      <w:marBottom w:val="0"/>
      <w:divBdr>
        <w:top w:val="none" w:sz="0" w:space="0" w:color="auto"/>
        <w:left w:val="none" w:sz="0" w:space="0" w:color="auto"/>
        <w:bottom w:val="none" w:sz="0" w:space="0" w:color="auto"/>
        <w:right w:val="none" w:sz="0" w:space="0" w:color="auto"/>
      </w:divBdr>
    </w:div>
    <w:div w:id="911620638">
      <w:marLeft w:val="480"/>
      <w:marRight w:val="0"/>
      <w:marTop w:val="0"/>
      <w:marBottom w:val="0"/>
      <w:divBdr>
        <w:top w:val="none" w:sz="0" w:space="0" w:color="auto"/>
        <w:left w:val="none" w:sz="0" w:space="0" w:color="auto"/>
        <w:bottom w:val="none" w:sz="0" w:space="0" w:color="auto"/>
        <w:right w:val="none" w:sz="0" w:space="0" w:color="auto"/>
      </w:divBdr>
    </w:div>
    <w:div w:id="911623367">
      <w:marLeft w:val="480"/>
      <w:marRight w:val="0"/>
      <w:marTop w:val="0"/>
      <w:marBottom w:val="0"/>
      <w:divBdr>
        <w:top w:val="none" w:sz="0" w:space="0" w:color="auto"/>
        <w:left w:val="none" w:sz="0" w:space="0" w:color="auto"/>
        <w:bottom w:val="none" w:sz="0" w:space="0" w:color="auto"/>
        <w:right w:val="none" w:sz="0" w:space="0" w:color="auto"/>
      </w:divBdr>
    </w:div>
    <w:div w:id="911819191">
      <w:marLeft w:val="480"/>
      <w:marRight w:val="0"/>
      <w:marTop w:val="0"/>
      <w:marBottom w:val="0"/>
      <w:divBdr>
        <w:top w:val="none" w:sz="0" w:space="0" w:color="auto"/>
        <w:left w:val="none" w:sz="0" w:space="0" w:color="auto"/>
        <w:bottom w:val="none" w:sz="0" w:space="0" w:color="auto"/>
        <w:right w:val="none" w:sz="0" w:space="0" w:color="auto"/>
      </w:divBdr>
    </w:div>
    <w:div w:id="912085262">
      <w:marLeft w:val="480"/>
      <w:marRight w:val="0"/>
      <w:marTop w:val="0"/>
      <w:marBottom w:val="0"/>
      <w:divBdr>
        <w:top w:val="none" w:sz="0" w:space="0" w:color="auto"/>
        <w:left w:val="none" w:sz="0" w:space="0" w:color="auto"/>
        <w:bottom w:val="none" w:sz="0" w:space="0" w:color="auto"/>
        <w:right w:val="none" w:sz="0" w:space="0" w:color="auto"/>
      </w:divBdr>
    </w:div>
    <w:div w:id="912086483">
      <w:marLeft w:val="480"/>
      <w:marRight w:val="0"/>
      <w:marTop w:val="0"/>
      <w:marBottom w:val="0"/>
      <w:divBdr>
        <w:top w:val="none" w:sz="0" w:space="0" w:color="auto"/>
        <w:left w:val="none" w:sz="0" w:space="0" w:color="auto"/>
        <w:bottom w:val="none" w:sz="0" w:space="0" w:color="auto"/>
        <w:right w:val="none" w:sz="0" w:space="0" w:color="auto"/>
      </w:divBdr>
    </w:div>
    <w:div w:id="912203811">
      <w:marLeft w:val="480"/>
      <w:marRight w:val="0"/>
      <w:marTop w:val="0"/>
      <w:marBottom w:val="0"/>
      <w:divBdr>
        <w:top w:val="none" w:sz="0" w:space="0" w:color="auto"/>
        <w:left w:val="none" w:sz="0" w:space="0" w:color="auto"/>
        <w:bottom w:val="none" w:sz="0" w:space="0" w:color="auto"/>
        <w:right w:val="none" w:sz="0" w:space="0" w:color="auto"/>
      </w:divBdr>
    </w:div>
    <w:div w:id="912205191">
      <w:marLeft w:val="480"/>
      <w:marRight w:val="0"/>
      <w:marTop w:val="0"/>
      <w:marBottom w:val="0"/>
      <w:divBdr>
        <w:top w:val="none" w:sz="0" w:space="0" w:color="auto"/>
        <w:left w:val="none" w:sz="0" w:space="0" w:color="auto"/>
        <w:bottom w:val="none" w:sz="0" w:space="0" w:color="auto"/>
        <w:right w:val="none" w:sz="0" w:space="0" w:color="auto"/>
      </w:divBdr>
    </w:div>
    <w:div w:id="912276337">
      <w:marLeft w:val="480"/>
      <w:marRight w:val="0"/>
      <w:marTop w:val="0"/>
      <w:marBottom w:val="0"/>
      <w:divBdr>
        <w:top w:val="none" w:sz="0" w:space="0" w:color="auto"/>
        <w:left w:val="none" w:sz="0" w:space="0" w:color="auto"/>
        <w:bottom w:val="none" w:sz="0" w:space="0" w:color="auto"/>
        <w:right w:val="none" w:sz="0" w:space="0" w:color="auto"/>
      </w:divBdr>
    </w:div>
    <w:div w:id="912423976">
      <w:marLeft w:val="480"/>
      <w:marRight w:val="0"/>
      <w:marTop w:val="0"/>
      <w:marBottom w:val="0"/>
      <w:divBdr>
        <w:top w:val="none" w:sz="0" w:space="0" w:color="auto"/>
        <w:left w:val="none" w:sz="0" w:space="0" w:color="auto"/>
        <w:bottom w:val="none" w:sz="0" w:space="0" w:color="auto"/>
        <w:right w:val="none" w:sz="0" w:space="0" w:color="auto"/>
      </w:divBdr>
    </w:div>
    <w:div w:id="912542864">
      <w:marLeft w:val="480"/>
      <w:marRight w:val="0"/>
      <w:marTop w:val="0"/>
      <w:marBottom w:val="0"/>
      <w:divBdr>
        <w:top w:val="none" w:sz="0" w:space="0" w:color="auto"/>
        <w:left w:val="none" w:sz="0" w:space="0" w:color="auto"/>
        <w:bottom w:val="none" w:sz="0" w:space="0" w:color="auto"/>
        <w:right w:val="none" w:sz="0" w:space="0" w:color="auto"/>
      </w:divBdr>
    </w:div>
    <w:div w:id="912818132">
      <w:marLeft w:val="480"/>
      <w:marRight w:val="0"/>
      <w:marTop w:val="0"/>
      <w:marBottom w:val="0"/>
      <w:divBdr>
        <w:top w:val="none" w:sz="0" w:space="0" w:color="auto"/>
        <w:left w:val="none" w:sz="0" w:space="0" w:color="auto"/>
        <w:bottom w:val="none" w:sz="0" w:space="0" w:color="auto"/>
        <w:right w:val="none" w:sz="0" w:space="0" w:color="auto"/>
      </w:divBdr>
    </w:div>
    <w:div w:id="912933284">
      <w:marLeft w:val="480"/>
      <w:marRight w:val="0"/>
      <w:marTop w:val="0"/>
      <w:marBottom w:val="0"/>
      <w:divBdr>
        <w:top w:val="none" w:sz="0" w:space="0" w:color="auto"/>
        <w:left w:val="none" w:sz="0" w:space="0" w:color="auto"/>
        <w:bottom w:val="none" w:sz="0" w:space="0" w:color="auto"/>
        <w:right w:val="none" w:sz="0" w:space="0" w:color="auto"/>
      </w:divBdr>
    </w:div>
    <w:div w:id="913049385">
      <w:marLeft w:val="480"/>
      <w:marRight w:val="0"/>
      <w:marTop w:val="0"/>
      <w:marBottom w:val="0"/>
      <w:divBdr>
        <w:top w:val="none" w:sz="0" w:space="0" w:color="auto"/>
        <w:left w:val="none" w:sz="0" w:space="0" w:color="auto"/>
        <w:bottom w:val="none" w:sz="0" w:space="0" w:color="auto"/>
        <w:right w:val="none" w:sz="0" w:space="0" w:color="auto"/>
      </w:divBdr>
    </w:div>
    <w:div w:id="913080235">
      <w:marLeft w:val="480"/>
      <w:marRight w:val="0"/>
      <w:marTop w:val="0"/>
      <w:marBottom w:val="0"/>
      <w:divBdr>
        <w:top w:val="none" w:sz="0" w:space="0" w:color="auto"/>
        <w:left w:val="none" w:sz="0" w:space="0" w:color="auto"/>
        <w:bottom w:val="none" w:sz="0" w:space="0" w:color="auto"/>
        <w:right w:val="none" w:sz="0" w:space="0" w:color="auto"/>
      </w:divBdr>
    </w:div>
    <w:div w:id="913203549">
      <w:marLeft w:val="480"/>
      <w:marRight w:val="0"/>
      <w:marTop w:val="0"/>
      <w:marBottom w:val="0"/>
      <w:divBdr>
        <w:top w:val="none" w:sz="0" w:space="0" w:color="auto"/>
        <w:left w:val="none" w:sz="0" w:space="0" w:color="auto"/>
        <w:bottom w:val="none" w:sz="0" w:space="0" w:color="auto"/>
        <w:right w:val="none" w:sz="0" w:space="0" w:color="auto"/>
      </w:divBdr>
    </w:div>
    <w:div w:id="913205469">
      <w:marLeft w:val="480"/>
      <w:marRight w:val="0"/>
      <w:marTop w:val="0"/>
      <w:marBottom w:val="0"/>
      <w:divBdr>
        <w:top w:val="none" w:sz="0" w:space="0" w:color="auto"/>
        <w:left w:val="none" w:sz="0" w:space="0" w:color="auto"/>
        <w:bottom w:val="none" w:sz="0" w:space="0" w:color="auto"/>
        <w:right w:val="none" w:sz="0" w:space="0" w:color="auto"/>
      </w:divBdr>
    </w:div>
    <w:div w:id="913274333">
      <w:marLeft w:val="480"/>
      <w:marRight w:val="0"/>
      <w:marTop w:val="0"/>
      <w:marBottom w:val="0"/>
      <w:divBdr>
        <w:top w:val="none" w:sz="0" w:space="0" w:color="auto"/>
        <w:left w:val="none" w:sz="0" w:space="0" w:color="auto"/>
        <w:bottom w:val="none" w:sz="0" w:space="0" w:color="auto"/>
        <w:right w:val="none" w:sz="0" w:space="0" w:color="auto"/>
      </w:divBdr>
    </w:div>
    <w:div w:id="913390160">
      <w:marLeft w:val="480"/>
      <w:marRight w:val="0"/>
      <w:marTop w:val="0"/>
      <w:marBottom w:val="0"/>
      <w:divBdr>
        <w:top w:val="none" w:sz="0" w:space="0" w:color="auto"/>
        <w:left w:val="none" w:sz="0" w:space="0" w:color="auto"/>
        <w:bottom w:val="none" w:sz="0" w:space="0" w:color="auto"/>
        <w:right w:val="none" w:sz="0" w:space="0" w:color="auto"/>
      </w:divBdr>
    </w:div>
    <w:div w:id="913390361">
      <w:marLeft w:val="480"/>
      <w:marRight w:val="0"/>
      <w:marTop w:val="0"/>
      <w:marBottom w:val="0"/>
      <w:divBdr>
        <w:top w:val="none" w:sz="0" w:space="0" w:color="auto"/>
        <w:left w:val="none" w:sz="0" w:space="0" w:color="auto"/>
        <w:bottom w:val="none" w:sz="0" w:space="0" w:color="auto"/>
        <w:right w:val="none" w:sz="0" w:space="0" w:color="auto"/>
      </w:divBdr>
    </w:div>
    <w:div w:id="913397488">
      <w:marLeft w:val="480"/>
      <w:marRight w:val="0"/>
      <w:marTop w:val="0"/>
      <w:marBottom w:val="0"/>
      <w:divBdr>
        <w:top w:val="none" w:sz="0" w:space="0" w:color="auto"/>
        <w:left w:val="none" w:sz="0" w:space="0" w:color="auto"/>
        <w:bottom w:val="none" w:sz="0" w:space="0" w:color="auto"/>
        <w:right w:val="none" w:sz="0" w:space="0" w:color="auto"/>
      </w:divBdr>
    </w:div>
    <w:div w:id="913510567">
      <w:marLeft w:val="480"/>
      <w:marRight w:val="0"/>
      <w:marTop w:val="0"/>
      <w:marBottom w:val="0"/>
      <w:divBdr>
        <w:top w:val="none" w:sz="0" w:space="0" w:color="auto"/>
        <w:left w:val="none" w:sz="0" w:space="0" w:color="auto"/>
        <w:bottom w:val="none" w:sz="0" w:space="0" w:color="auto"/>
        <w:right w:val="none" w:sz="0" w:space="0" w:color="auto"/>
      </w:divBdr>
    </w:div>
    <w:div w:id="913510579">
      <w:marLeft w:val="480"/>
      <w:marRight w:val="0"/>
      <w:marTop w:val="0"/>
      <w:marBottom w:val="0"/>
      <w:divBdr>
        <w:top w:val="none" w:sz="0" w:space="0" w:color="auto"/>
        <w:left w:val="none" w:sz="0" w:space="0" w:color="auto"/>
        <w:bottom w:val="none" w:sz="0" w:space="0" w:color="auto"/>
        <w:right w:val="none" w:sz="0" w:space="0" w:color="auto"/>
      </w:divBdr>
    </w:div>
    <w:div w:id="913660733">
      <w:marLeft w:val="480"/>
      <w:marRight w:val="0"/>
      <w:marTop w:val="0"/>
      <w:marBottom w:val="0"/>
      <w:divBdr>
        <w:top w:val="none" w:sz="0" w:space="0" w:color="auto"/>
        <w:left w:val="none" w:sz="0" w:space="0" w:color="auto"/>
        <w:bottom w:val="none" w:sz="0" w:space="0" w:color="auto"/>
        <w:right w:val="none" w:sz="0" w:space="0" w:color="auto"/>
      </w:divBdr>
    </w:div>
    <w:div w:id="913662177">
      <w:marLeft w:val="480"/>
      <w:marRight w:val="0"/>
      <w:marTop w:val="0"/>
      <w:marBottom w:val="0"/>
      <w:divBdr>
        <w:top w:val="none" w:sz="0" w:space="0" w:color="auto"/>
        <w:left w:val="none" w:sz="0" w:space="0" w:color="auto"/>
        <w:bottom w:val="none" w:sz="0" w:space="0" w:color="auto"/>
        <w:right w:val="none" w:sz="0" w:space="0" w:color="auto"/>
      </w:divBdr>
    </w:div>
    <w:div w:id="913664220">
      <w:marLeft w:val="480"/>
      <w:marRight w:val="0"/>
      <w:marTop w:val="0"/>
      <w:marBottom w:val="0"/>
      <w:divBdr>
        <w:top w:val="none" w:sz="0" w:space="0" w:color="auto"/>
        <w:left w:val="none" w:sz="0" w:space="0" w:color="auto"/>
        <w:bottom w:val="none" w:sz="0" w:space="0" w:color="auto"/>
        <w:right w:val="none" w:sz="0" w:space="0" w:color="auto"/>
      </w:divBdr>
    </w:div>
    <w:div w:id="913928854">
      <w:marLeft w:val="480"/>
      <w:marRight w:val="0"/>
      <w:marTop w:val="0"/>
      <w:marBottom w:val="0"/>
      <w:divBdr>
        <w:top w:val="none" w:sz="0" w:space="0" w:color="auto"/>
        <w:left w:val="none" w:sz="0" w:space="0" w:color="auto"/>
        <w:bottom w:val="none" w:sz="0" w:space="0" w:color="auto"/>
        <w:right w:val="none" w:sz="0" w:space="0" w:color="auto"/>
      </w:divBdr>
    </w:div>
    <w:div w:id="913972496">
      <w:marLeft w:val="480"/>
      <w:marRight w:val="0"/>
      <w:marTop w:val="0"/>
      <w:marBottom w:val="0"/>
      <w:divBdr>
        <w:top w:val="none" w:sz="0" w:space="0" w:color="auto"/>
        <w:left w:val="none" w:sz="0" w:space="0" w:color="auto"/>
        <w:bottom w:val="none" w:sz="0" w:space="0" w:color="auto"/>
        <w:right w:val="none" w:sz="0" w:space="0" w:color="auto"/>
      </w:divBdr>
    </w:div>
    <w:div w:id="913973436">
      <w:marLeft w:val="480"/>
      <w:marRight w:val="0"/>
      <w:marTop w:val="0"/>
      <w:marBottom w:val="0"/>
      <w:divBdr>
        <w:top w:val="none" w:sz="0" w:space="0" w:color="auto"/>
        <w:left w:val="none" w:sz="0" w:space="0" w:color="auto"/>
        <w:bottom w:val="none" w:sz="0" w:space="0" w:color="auto"/>
        <w:right w:val="none" w:sz="0" w:space="0" w:color="auto"/>
      </w:divBdr>
    </w:div>
    <w:div w:id="914096517">
      <w:marLeft w:val="480"/>
      <w:marRight w:val="0"/>
      <w:marTop w:val="0"/>
      <w:marBottom w:val="0"/>
      <w:divBdr>
        <w:top w:val="none" w:sz="0" w:space="0" w:color="auto"/>
        <w:left w:val="none" w:sz="0" w:space="0" w:color="auto"/>
        <w:bottom w:val="none" w:sz="0" w:space="0" w:color="auto"/>
        <w:right w:val="none" w:sz="0" w:space="0" w:color="auto"/>
      </w:divBdr>
    </w:div>
    <w:div w:id="914318303">
      <w:marLeft w:val="480"/>
      <w:marRight w:val="0"/>
      <w:marTop w:val="0"/>
      <w:marBottom w:val="0"/>
      <w:divBdr>
        <w:top w:val="none" w:sz="0" w:space="0" w:color="auto"/>
        <w:left w:val="none" w:sz="0" w:space="0" w:color="auto"/>
        <w:bottom w:val="none" w:sz="0" w:space="0" w:color="auto"/>
        <w:right w:val="none" w:sz="0" w:space="0" w:color="auto"/>
      </w:divBdr>
    </w:div>
    <w:div w:id="914319784">
      <w:marLeft w:val="480"/>
      <w:marRight w:val="0"/>
      <w:marTop w:val="0"/>
      <w:marBottom w:val="0"/>
      <w:divBdr>
        <w:top w:val="none" w:sz="0" w:space="0" w:color="auto"/>
        <w:left w:val="none" w:sz="0" w:space="0" w:color="auto"/>
        <w:bottom w:val="none" w:sz="0" w:space="0" w:color="auto"/>
        <w:right w:val="none" w:sz="0" w:space="0" w:color="auto"/>
      </w:divBdr>
    </w:div>
    <w:div w:id="914362244">
      <w:marLeft w:val="480"/>
      <w:marRight w:val="0"/>
      <w:marTop w:val="0"/>
      <w:marBottom w:val="0"/>
      <w:divBdr>
        <w:top w:val="none" w:sz="0" w:space="0" w:color="auto"/>
        <w:left w:val="none" w:sz="0" w:space="0" w:color="auto"/>
        <w:bottom w:val="none" w:sz="0" w:space="0" w:color="auto"/>
        <w:right w:val="none" w:sz="0" w:space="0" w:color="auto"/>
      </w:divBdr>
    </w:div>
    <w:div w:id="914508598">
      <w:marLeft w:val="480"/>
      <w:marRight w:val="0"/>
      <w:marTop w:val="0"/>
      <w:marBottom w:val="0"/>
      <w:divBdr>
        <w:top w:val="none" w:sz="0" w:space="0" w:color="auto"/>
        <w:left w:val="none" w:sz="0" w:space="0" w:color="auto"/>
        <w:bottom w:val="none" w:sz="0" w:space="0" w:color="auto"/>
        <w:right w:val="none" w:sz="0" w:space="0" w:color="auto"/>
      </w:divBdr>
    </w:div>
    <w:div w:id="914708999">
      <w:marLeft w:val="480"/>
      <w:marRight w:val="0"/>
      <w:marTop w:val="0"/>
      <w:marBottom w:val="0"/>
      <w:divBdr>
        <w:top w:val="none" w:sz="0" w:space="0" w:color="auto"/>
        <w:left w:val="none" w:sz="0" w:space="0" w:color="auto"/>
        <w:bottom w:val="none" w:sz="0" w:space="0" w:color="auto"/>
        <w:right w:val="none" w:sz="0" w:space="0" w:color="auto"/>
      </w:divBdr>
    </w:div>
    <w:div w:id="914899688">
      <w:marLeft w:val="480"/>
      <w:marRight w:val="0"/>
      <w:marTop w:val="0"/>
      <w:marBottom w:val="0"/>
      <w:divBdr>
        <w:top w:val="none" w:sz="0" w:space="0" w:color="auto"/>
        <w:left w:val="none" w:sz="0" w:space="0" w:color="auto"/>
        <w:bottom w:val="none" w:sz="0" w:space="0" w:color="auto"/>
        <w:right w:val="none" w:sz="0" w:space="0" w:color="auto"/>
      </w:divBdr>
    </w:div>
    <w:div w:id="915015285">
      <w:marLeft w:val="480"/>
      <w:marRight w:val="0"/>
      <w:marTop w:val="0"/>
      <w:marBottom w:val="0"/>
      <w:divBdr>
        <w:top w:val="none" w:sz="0" w:space="0" w:color="auto"/>
        <w:left w:val="none" w:sz="0" w:space="0" w:color="auto"/>
        <w:bottom w:val="none" w:sz="0" w:space="0" w:color="auto"/>
        <w:right w:val="none" w:sz="0" w:space="0" w:color="auto"/>
      </w:divBdr>
    </w:div>
    <w:div w:id="915017892">
      <w:marLeft w:val="480"/>
      <w:marRight w:val="0"/>
      <w:marTop w:val="0"/>
      <w:marBottom w:val="0"/>
      <w:divBdr>
        <w:top w:val="none" w:sz="0" w:space="0" w:color="auto"/>
        <w:left w:val="none" w:sz="0" w:space="0" w:color="auto"/>
        <w:bottom w:val="none" w:sz="0" w:space="0" w:color="auto"/>
        <w:right w:val="none" w:sz="0" w:space="0" w:color="auto"/>
      </w:divBdr>
    </w:div>
    <w:div w:id="915095303">
      <w:marLeft w:val="480"/>
      <w:marRight w:val="0"/>
      <w:marTop w:val="0"/>
      <w:marBottom w:val="0"/>
      <w:divBdr>
        <w:top w:val="none" w:sz="0" w:space="0" w:color="auto"/>
        <w:left w:val="none" w:sz="0" w:space="0" w:color="auto"/>
        <w:bottom w:val="none" w:sz="0" w:space="0" w:color="auto"/>
        <w:right w:val="none" w:sz="0" w:space="0" w:color="auto"/>
      </w:divBdr>
    </w:div>
    <w:div w:id="915168828">
      <w:marLeft w:val="480"/>
      <w:marRight w:val="0"/>
      <w:marTop w:val="0"/>
      <w:marBottom w:val="0"/>
      <w:divBdr>
        <w:top w:val="none" w:sz="0" w:space="0" w:color="auto"/>
        <w:left w:val="none" w:sz="0" w:space="0" w:color="auto"/>
        <w:bottom w:val="none" w:sz="0" w:space="0" w:color="auto"/>
        <w:right w:val="none" w:sz="0" w:space="0" w:color="auto"/>
      </w:divBdr>
    </w:div>
    <w:div w:id="915170519">
      <w:marLeft w:val="480"/>
      <w:marRight w:val="0"/>
      <w:marTop w:val="0"/>
      <w:marBottom w:val="0"/>
      <w:divBdr>
        <w:top w:val="none" w:sz="0" w:space="0" w:color="auto"/>
        <w:left w:val="none" w:sz="0" w:space="0" w:color="auto"/>
        <w:bottom w:val="none" w:sz="0" w:space="0" w:color="auto"/>
        <w:right w:val="none" w:sz="0" w:space="0" w:color="auto"/>
      </w:divBdr>
    </w:div>
    <w:div w:id="915284598">
      <w:marLeft w:val="480"/>
      <w:marRight w:val="0"/>
      <w:marTop w:val="0"/>
      <w:marBottom w:val="0"/>
      <w:divBdr>
        <w:top w:val="none" w:sz="0" w:space="0" w:color="auto"/>
        <w:left w:val="none" w:sz="0" w:space="0" w:color="auto"/>
        <w:bottom w:val="none" w:sz="0" w:space="0" w:color="auto"/>
        <w:right w:val="none" w:sz="0" w:space="0" w:color="auto"/>
      </w:divBdr>
    </w:div>
    <w:div w:id="915358568">
      <w:marLeft w:val="480"/>
      <w:marRight w:val="0"/>
      <w:marTop w:val="0"/>
      <w:marBottom w:val="0"/>
      <w:divBdr>
        <w:top w:val="none" w:sz="0" w:space="0" w:color="auto"/>
        <w:left w:val="none" w:sz="0" w:space="0" w:color="auto"/>
        <w:bottom w:val="none" w:sz="0" w:space="0" w:color="auto"/>
        <w:right w:val="none" w:sz="0" w:space="0" w:color="auto"/>
      </w:divBdr>
    </w:div>
    <w:div w:id="915676167">
      <w:marLeft w:val="480"/>
      <w:marRight w:val="0"/>
      <w:marTop w:val="0"/>
      <w:marBottom w:val="0"/>
      <w:divBdr>
        <w:top w:val="none" w:sz="0" w:space="0" w:color="auto"/>
        <w:left w:val="none" w:sz="0" w:space="0" w:color="auto"/>
        <w:bottom w:val="none" w:sz="0" w:space="0" w:color="auto"/>
        <w:right w:val="none" w:sz="0" w:space="0" w:color="auto"/>
      </w:divBdr>
    </w:div>
    <w:div w:id="915821941">
      <w:marLeft w:val="480"/>
      <w:marRight w:val="0"/>
      <w:marTop w:val="0"/>
      <w:marBottom w:val="0"/>
      <w:divBdr>
        <w:top w:val="none" w:sz="0" w:space="0" w:color="auto"/>
        <w:left w:val="none" w:sz="0" w:space="0" w:color="auto"/>
        <w:bottom w:val="none" w:sz="0" w:space="0" w:color="auto"/>
        <w:right w:val="none" w:sz="0" w:space="0" w:color="auto"/>
      </w:divBdr>
    </w:div>
    <w:div w:id="915868405">
      <w:marLeft w:val="480"/>
      <w:marRight w:val="0"/>
      <w:marTop w:val="0"/>
      <w:marBottom w:val="0"/>
      <w:divBdr>
        <w:top w:val="none" w:sz="0" w:space="0" w:color="auto"/>
        <w:left w:val="none" w:sz="0" w:space="0" w:color="auto"/>
        <w:bottom w:val="none" w:sz="0" w:space="0" w:color="auto"/>
        <w:right w:val="none" w:sz="0" w:space="0" w:color="auto"/>
      </w:divBdr>
    </w:div>
    <w:div w:id="915895762">
      <w:marLeft w:val="480"/>
      <w:marRight w:val="0"/>
      <w:marTop w:val="0"/>
      <w:marBottom w:val="0"/>
      <w:divBdr>
        <w:top w:val="none" w:sz="0" w:space="0" w:color="auto"/>
        <w:left w:val="none" w:sz="0" w:space="0" w:color="auto"/>
        <w:bottom w:val="none" w:sz="0" w:space="0" w:color="auto"/>
        <w:right w:val="none" w:sz="0" w:space="0" w:color="auto"/>
      </w:divBdr>
    </w:div>
    <w:div w:id="916016708">
      <w:marLeft w:val="480"/>
      <w:marRight w:val="0"/>
      <w:marTop w:val="0"/>
      <w:marBottom w:val="0"/>
      <w:divBdr>
        <w:top w:val="none" w:sz="0" w:space="0" w:color="auto"/>
        <w:left w:val="none" w:sz="0" w:space="0" w:color="auto"/>
        <w:bottom w:val="none" w:sz="0" w:space="0" w:color="auto"/>
        <w:right w:val="none" w:sz="0" w:space="0" w:color="auto"/>
      </w:divBdr>
    </w:div>
    <w:div w:id="916094660">
      <w:marLeft w:val="480"/>
      <w:marRight w:val="0"/>
      <w:marTop w:val="0"/>
      <w:marBottom w:val="0"/>
      <w:divBdr>
        <w:top w:val="none" w:sz="0" w:space="0" w:color="auto"/>
        <w:left w:val="none" w:sz="0" w:space="0" w:color="auto"/>
        <w:bottom w:val="none" w:sz="0" w:space="0" w:color="auto"/>
        <w:right w:val="none" w:sz="0" w:space="0" w:color="auto"/>
      </w:divBdr>
    </w:div>
    <w:div w:id="916130974">
      <w:marLeft w:val="480"/>
      <w:marRight w:val="0"/>
      <w:marTop w:val="0"/>
      <w:marBottom w:val="0"/>
      <w:divBdr>
        <w:top w:val="none" w:sz="0" w:space="0" w:color="auto"/>
        <w:left w:val="none" w:sz="0" w:space="0" w:color="auto"/>
        <w:bottom w:val="none" w:sz="0" w:space="0" w:color="auto"/>
        <w:right w:val="none" w:sz="0" w:space="0" w:color="auto"/>
      </w:divBdr>
    </w:div>
    <w:div w:id="916132037">
      <w:marLeft w:val="480"/>
      <w:marRight w:val="0"/>
      <w:marTop w:val="0"/>
      <w:marBottom w:val="0"/>
      <w:divBdr>
        <w:top w:val="none" w:sz="0" w:space="0" w:color="auto"/>
        <w:left w:val="none" w:sz="0" w:space="0" w:color="auto"/>
        <w:bottom w:val="none" w:sz="0" w:space="0" w:color="auto"/>
        <w:right w:val="none" w:sz="0" w:space="0" w:color="auto"/>
      </w:divBdr>
    </w:div>
    <w:div w:id="916283008">
      <w:marLeft w:val="480"/>
      <w:marRight w:val="0"/>
      <w:marTop w:val="0"/>
      <w:marBottom w:val="0"/>
      <w:divBdr>
        <w:top w:val="none" w:sz="0" w:space="0" w:color="auto"/>
        <w:left w:val="none" w:sz="0" w:space="0" w:color="auto"/>
        <w:bottom w:val="none" w:sz="0" w:space="0" w:color="auto"/>
        <w:right w:val="none" w:sz="0" w:space="0" w:color="auto"/>
      </w:divBdr>
    </w:div>
    <w:div w:id="916325307">
      <w:marLeft w:val="480"/>
      <w:marRight w:val="0"/>
      <w:marTop w:val="0"/>
      <w:marBottom w:val="0"/>
      <w:divBdr>
        <w:top w:val="none" w:sz="0" w:space="0" w:color="auto"/>
        <w:left w:val="none" w:sz="0" w:space="0" w:color="auto"/>
        <w:bottom w:val="none" w:sz="0" w:space="0" w:color="auto"/>
        <w:right w:val="none" w:sz="0" w:space="0" w:color="auto"/>
      </w:divBdr>
    </w:div>
    <w:div w:id="916331142">
      <w:marLeft w:val="480"/>
      <w:marRight w:val="0"/>
      <w:marTop w:val="0"/>
      <w:marBottom w:val="0"/>
      <w:divBdr>
        <w:top w:val="none" w:sz="0" w:space="0" w:color="auto"/>
        <w:left w:val="none" w:sz="0" w:space="0" w:color="auto"/>
        <w:bottom w:val="none" w:sz="0" w:space="0" w:color="auto"/>
        <w:right w:val="none" w:sz="0" w:space="0" w:color="auto"/>
      </w:divBdr>
    </w:div>
    <w:div w:id="916402891">
      <w:marLeft w:val="480"/>
      <w:marRight w:val="0"/>
      <w:marTop w:val="0"/>
      <w:marBottom w:val="0"/>
      <w:divBdr>
        <w:top w:val="none" w:sz="0" w:space="0" w:color="auto"/>
        <w:left w:val="none" w:sz="0" w:space="0" w:color="auto"/>
        <w:bottom w:val="none" w:sz="0" w:space="0" w:color="auto"/>
        <w:right w:val="none" w:sz="0" w:space="0" w:color="auto"/>
      </w:divBdr>
    </w:div>
    <w:div w:id="916473137">
      <w:marLeft w:val="480"/>
      <w:marRight w:val="0"/>
      <w:marTop w:val="0"/>
      <w:marBottom w:val="0"/>
      <w:divBdr>
        <w:top w:val="none" w:sz="0" w:space="0" w:color="auto"/>
        <w:left w:val="none" w:sz="0" w:space="0" w:color="auto"/>
        <w:bottom w:val="none" w:sz="0" w:space="0" w:color="auto"/>
        <w:right w:val="none" w:sz="0" w:space="0" w:color="auto"/>
      </w:divBdr>
    </w:div>
    <w:div w:id="916522381">
      <w:marLeft w:val="480"/>
      <w:marRight w:val="0"/>
      <w:marTop w:val="0"/>
      <w:marBottom w:val="0"/>
      <w:divBdr>
        <w:top w:val="none" w:sz="0" w:space="0" w:color="auto"/>
        <w:left w:val="none" w:sz="0" w:space="0" w:color="auto"/>
        <w:bottom w:val="none" w:sz="0" w:space="0" w:color="auto"/>
        <w:right w:val="none" w:sz="0" w:space="0" w:color="auto"/>
      </w:divBdr>
    </w:div>
    <w:div w:id="916524306">
      <w:marLeft w:val="480"/>
      <w:marRight w:val="0"/>
      <w:marTop w:val="0"/>
      <w:marBottom w:val="0"/>
      <w:divBdr>
        <w:top w:val="none" w:sz="0" w:space="0" w:color="auto"/>
        <w:left w:val="none" w:sz="0" w:space="0" w:color="auto"/>
        <w:bottom w:val="none" w:sz="0" w:space="0" w:color="auto"/>
        <w:right w:val="none" w:sz="0" w:space="0" w:color="auto"/>
      </w:divBdr>
    </w:div>
    <w:div w:id="916598560">
      <w:marLeft w:val="480"/>
      <w:marRight w:val="0"/>
      <w:marTop w:val="0"/>
      <w:marBottom w:val="0"/>
      <w:divBdr>
        <w:top w:val="none" w:sz="0" w:space="0" w:color="auto"/>
        <w:left w:val="none" w:sz="0" w:space="0" w:color="auto"/>
        <w:bottom w:val="none" w:sz="0" w:space="0" w:color="auto"/>
        <w:right w:val="none" w:sz="0" w:space="0" w:color="auto"/>
      </w:divBdr>
    </w:div>
    <w:div w:id="916743170">
      <w:marLeft w:val="480"/>
      <w:marRight w:val="0"/>
      <w:marTop w:val="0"/>
      <w:marBottom w:val="0"/>
      <w:divBdr>
        <w:top w:val="none" w:sz="0" w:space="0" w:color="auto"/>
        <w:left w:val="none" w:sz="0" w:space="0" w:color="auto"/>
        <w:bottom w:val="none" w:sz="0" w:space="0" w:color="auto"/>
        <w:right w:val="none" w:sz="0" w:space="0" w:color="auto"/>
      </w:divBdr>
    </w:div>
    <w:div w:id="916746169">
      <w:marLeft w:val="480"/>
      <w:marRight w:val="0"/>
      <w:marTop w:val="0"/>
      <w:marBottom w:val="0"/>
      <w:divBdr>
        <w:top w:val="none" w:sz="0" w:space="0" w:color="auto"/>
        <w:left w:val="none" w:sz="0" w:space="0" w:color="auto"/>
        <w:bottom w:val="none" w:sz="0" w:space="0" w:color="auto"/>
        <w:right w:val="none" w:sz="0" w:space="0" w:color="auto"/>
      </w:divBdr>
    </w:div>
    <w:div w:id="916938659">
      <w:marLeft w:val="480"/>
      <w:marRight w:val="0"/>
      <w:marTop w:val="0"/>
      <w:marBottom w:val="0"/>
      <w:divBdr>
        <w:top w:val="none" w:sz="0" w:space="0" w:color="auto"/>
        <w:left w:val="none" w:sz="0" w:space="0" w:color="auto"/>
        <w:bottom w:val="none" w:sz="0" w:space="0" w:color="auto"/>
        <w:right w:val="none" w:sz="0" w:space="0" w:color="auto"/>
      </w:divBdr>
    </w:div>
    <w:div w:id="916980499">
      <w:marLeft w:val="480"/>
      <w:marRight w:val="0"/>
      <w:marTop w:val="0"/>
      <w:marBottom w:val="0"/>
      <w:divBdr>
        <w:top w:val="none" w:sz="0" w:space="0" w:color="auto"/>
        <w:left w:val="none" w:sz="0" w:space="0" w:color="auto"/>
        <w:bottom w:val="none" w:sz="0" w:space="0" w:color="auto"/>
        <w:right w:val="none" w:sz="0" w:space="0" w:color="auto"/>
      </w:divBdr>
    </w:div>
    <w:div w:id="916983207">
      <w:marLeft w:val="480"/>
      <w:marRight w:val="0"/>
      <w:marTop w:val="0"/>
      <w:marBottom w:val="0"/>
      <w:divBdr>
        <w:top w:val="none" w:sz="0" w:space="0" w:color="auto"/>
        <w:left w:val="none" w:sz="0" w:space="0" w:color="auto"/>
        <w:bottom w:val="none" w:sz="0" w:space="0" w:color="auto"/>
        <w:right w:val="none" w:sz="0" w:space="0" w:color="auto"/>
      </w:divBdr>
    </w:div>
    <w:div w:id="916985972">
      <w:marLeft w:val="480"/>
      <w:marRight w:val="0"/>
      <w:marTop w:val="0"/>
      <w:marBottom w:val="0"/>
      <w:divBdr>
        <w:top w:val="none" w:sz="0" w:space="0" w:color="auto"/>
        <w:left w:val="none" w:sz="0" w:space="0" w:color="auto"/>
        <w:bottom w:val="none" w:sz="0" w:space="0" w:color="auto"/>
        <w:right w:val="none" w:sz="0" w:space="0" w:color="auto"/>
      </w:divBdr>
    </w:div>
    <w:div w:id="917052986">
      <w:marLeft w:val="480"/>
      <w:marRight w:val="0"/>
      <w:marTop w:val="0"/>
      <w:marBottom w:val="0"/>
      <w:divBdr>
        <w:top w:val="none" w:sz="0" w:space="0" w:color="auto"/>
        <w:left w:val="none" w:sz="0" w:space="0" w:color="auto"/>
        <w:bottom w:val="none" w:sz="0" w:space="0" w:color="auto"/>
        <w:right w:val="none" w:sz="0" w:space="0" w:color="auto"/>
      </w:divBdr>
    </w:div>
    <w:div w:id="917055367">
      <w:marLeft w:val="480"/>
      <w:marRight w:val="0"/>
      <w:marTop w:val="0"/>
      <w:marBottom w:val="0"/>
      <w:divBdr>
        <w:top w:val="none" w:sz="0" w:space="0" w:color="auto"/>
        <w:left w:val="none" w:sz="0" w:space="0" w:color="auto"/>
        <w:bottom w:val="none" w:sz="0" w:space="0" w:color="auto"/>
        <w:right w:val="none" w:sz="0" w:space="0" w:color="auto"/>
      </w:divBdr>
    </w:div>
    <w:div w:id="917136296">
      <w:marLeft w:val="480"/>
      <w:marRight w:val="0"/>
      <w:marTop w:val="0"/>
      <w:marBottom w:val="0"/>
      <w:divBdr>
        <w:top w:val="none" w:sz="0" w:space="0" w:color="auto"/>
        <w:left w:val="none" w:sz="0" w:space="0" w:color="auto"/>
        <w:bottom w:val="none" w:sz="0" w:space="0" w:color="auto"/>
        <w:right w:val="none" w:sz="0" w:space="0" w:color="auto"/>
      </w:divBdr>
    </w:div>
    <w:div w:id="917176509">
      <w:marLeft w:val="480"/>
      <w:marRight w:val="0"/>
      <w:marTop w:val="0"/>
      <w:marBottom w:val="0"/>
      <w:divBdr>
        <w:top w:val="none" w:sz="0" w:space="0" w:color="auto"/>
        <w:left w:val="none" w:sz="0" w:space="0" w:color="auto"/>
        <w:bottom w:val="none" w:sz="0" w:space="0" w:color="auto"/>
        <w:right w:val="none" w:sz="0" w:space="0" w:color="auto"/>
      </w:divBdr>
    </w:div>
    <w:div w:id="917204749">
      <w:marLeft w:val="480"/>
      <w:marRight w:val="0"/>
      <w:marTop w:val="0"/>
      <w:marBottom w:val="0"/>
      <w:divBdr>
        <w:top w:val="none" w:sz="0" w:space="0" w:color="auto"/>
        <w:left w:val="none" w:sz="0" w:space="0" w:color="auto"/>
        <w:bottom w:val="none" w:sz="0" w:space="0" w:color="auto"/>
        <w:right w:val="none" w:sz="0" w:space="0" w:color="auto"/>
      </w:divBdr>
    </w:div>
    <w:div w:id="917254190">
      <w:marLeft w:val="480"/>
      <w:marRight w:val="0"/>
      <w:marTop w:val="0"/>
      <w:marBottom w:val="0"/>
      <w:divBdr>
        <w:top w:val="none" w:sz="0" w:space="0" w:color="auto"/>
        <w:left w:val="none" w:sz="0" w:space="0" w:color="auto"/>
        <w:bottom w:val="none" w:sz="0" w:space="0" w:color="auto"/>
        <w:right w:val="none" w:sz="0" w:space="0" w:color="auto"/>
      </w:divBdr>
    </w:div>
    <w:div w:id="917327538">
      <w:marLeft w:val="480"/>
      <w:marRight w:val="0"/>
      <w:marTop w:val="0"/>
      <w:marBottom w:val="0"/>
      <w:divBdr>
        <w:top w:val="none" w:sz="0" w:space="0" w:color="auto"/>
        <w:left w:val="none" w:sz="0" w:space="0" w:color="auto"/>
        <w:bottom w:val="none" w:sz="0" w:space="0" w:color="auto"/>
        <w:right w:val="none" w:sz="0" w:space="0" w:color="auto"/>
      </w:divBdr>
    </w:div>
    <w:div w:id="917444086">
      <w:marLeft w:val="480"/>
      <w:marRight w:val="0"/>
      <w:marTop w:val="0"/>
      <w:marBottom w:val="0"/>
      <w:divBdr>
        <w:top w:val="none" w:sz="0" w:space="0" w:color="auto"/>
        <w:left w:val="none" w:sz="0" w:space="0" w:color="auto"/>
        <w:bottom w:val="none" w:sz="0" w:space="0" w:color="auto"/>
        <w:right w:val="none" w:sz="0" w:space="0" w:color="auto"/>
      </w:divBdr>
    </w:div>
    <w:div w:id="917593209">
      <w:marLeft w:val="480"/>
      <w:marRight w:val="0"/>
      <w:marTop w:val="0"/>
      <w:marBottom w:val="0"/>
      <w:divBdr>
        <w:top w:val="none" w:sz="0" w:space="0" w:color="auto"/>
        <w:left w:val="none" w:sz="0" w:space="0" w:color="auto"/>
        <w:bottom w:val="none" w:sz="0" w:space="0" w:color="auto"/>
        <w:right w:val="none" w:sz="0" w:space="0" w:color="auto"/>
      </w:divBdr>
    </w:div>
    <w:div w:id="917594272">
      <w:marLeft w:val="480"/>
      <w:marRight w:val="0"/>
      <w:marTop w:val="0"/>
      <w:marBottom w:val="0"/>
      <w:divBdr>
        <w:top w:val="none" w:sz="0" w:space="0" w:color="auto"/>
        <w:left w:val="none" w:sz="0" w:space="0" w:color="auto"/>
        <w:bottom w:val="none" w:sz="0" w:space="0" w:color="auto"/>
        <w:right w:val="none" w:sz="0" w:space="0" w:color="auto"/>
      </w:divBdr>
    </w:div>
    <w:div w:id="917637212">
      <w:marLeft w:val="480"/>
      <w:marRight w:val="0"/>
      <w:marTop w:val="0"/>
      <w:marBottom w:val="0"/>
      <w:divBdr>
        <w:top w:val="none" w:sz="0" w:space="0" w:color="auto"/>
        <w:left w:val="none" w:sz="0" w:space="0" w:color="auto"/>
        <w:bottom w:val="none" w:sz="0" w:space="0" w:color="auto"/>
        <w:right w:val="none" w:sz="0" w:space="0" w:color="auto"/>
      </w:divBdr>
    </w:div>
    <w:div w:id="917639017">
      <w:marLeft w:val="480"/>
      <w:marRight w:val="0"/>
      <w:marTop w:val="0"/>
      <w:marBottom w:val="0"/>
      <w:divBdr>
        <w:top w:val="none" w:sz="0" w:space="0" w:color="auto"/>
        <w:left w:val="none" w:sz="0" w:space="0" w:color="auto"/>
        <w:bottom w:val="none" w:sz="0" w:space="0" w:color="auto"/>
        <w:right w:val="none" w:sz="0" w:space="0" w:color="auto"/>
      </w:divBdr>
    </w:div>
    <w:div w:id="917859411">
      <w:marLeft w:val="480"/>
      <w:marRight w:val="0"/>
      <w:marTop w:val="0"/>
      <w:marBottom w:val="0"/>
      <w:divBdr>
        <w:top w:val="none" w:sz="0" w:space="0" w:color="auto"/>
        <w:left w:val="none" w:sz="0" w:space="0" w:color="auto"/>
        <w:bottom w:val="none" w:sz="0" w:space="0" w:color="auto"/>
        <w:right w:val="none" w:sz="0" w:space="0" w:color="auto"/>
      </w:divBdr>
    </w:div>
    <w:div w:id="917984869">
      <w:marLeft w:val="480"/>
      <w:marRight w:val="0"/>
      <w:marTop w:val="0"/>
      <w:marBottom w:val="0"/>
      <w:divBdr>
        <w:top w:val="none" w:sz="0" w:space="0" w:color="auto"/>
        <w:left w:val="none" w:sz="0" w:space="0" w:color="auto"/>
        <w:bottom w:val="none" w:sz="0" w:space="0" w:color="auto"/>
        <w:right w:val="none" w:sz="0" w:space="0" w:color="auto"/>
      </w:divBdr>
    </w:div>
    <w:div w:id="918054964">
      <w:marLeft w:val="480"/>
      <w:marRight w:val="0"/>
      <w:marTop w:val="0"/>
      <w:marBottom w:val="0"/>
      <w:divBdr>
        <w:top w:val="none" w:sz="0" w:space="0" w:color="auto"/>
        <w:left w:val="none" w:sz="0" w:space="0" w:color="auto"/>
        <w:bottom w:val="none" w:sz="0" w:space="0" w:color="auto"/>
        <w:right w:val="none" w:sz="0" w:space="0" w:color="auto"/>
      </w:divBdr>
    </w:div>
    <w:div w:id="918247408">
      <w:marLeft w:val="480"/>
      <w:marRight w:val="0"/>
      <w:marTop w:val="0"/>
      <w:marBottom w:val="0"/>
      <w:divBdr>
        <w:top w:val="none" w:sz="0" w:space="0" w:color="auto"/>
        <w:left w:val="none" w:sz="0" w:space="0" w:color="auto"/>
        <w:bottom w:val="none" w:sz="0" w:space="0" w:color="auto"/>
        <w:right w:val="none" w:sz="0" w:space="0" w:color="auto"/>
      </w:divBdr>
    </w:div>
    <w:div w:id="918292241">
      <w:marLeft w:val="480"/>
      <w:marRight w:val="0"/>
      <w:marTop w:val="0"/>
      <w:marBottom w:val="0"/>
      <w:divBdr>
        <w:top w:val="none" w:sz="0" w:space="0" w:color="auto"/>
        <w:left w:val="none" w:sz="0" w:space="0" w:color="auto"/>
        <w:bottom w:val="none" w:sz="0" w:space="0" w:color="auto"/>
        <w:right w:val="none" w:sz="0" w:space="0" w:color="auto"/>
      </w:divBdr>
    </w:div>
    <w:div w:id="918293283">
      <w:marLeft w:val="480"/>
      <w:marRight w:val="0"/>
      <w:marTop w:val="0"/>
      <w:marBottom w:val="0"/>
      <w:divBdr>
        <w:top w:val="none" w:sz="0" w:space="0" w:color="auto"/>
        <w:left w:val="none" w:sz="0" w:space="0" w:color="auto"/>
        <w:bottom w:val="none" w:sz="0" w:space="0" w:color="auto"/>
        <w:right w:val="none" w:sz="0" w:space="0" w:color="auto"/>
      </w:divBdr>
    </w:div>
    <w:div w:id="918321823">
      <w:marLeft w:val="480"/>
      <w:marRight w:val="0"/>
      <w:marTop w:val="0"/>
      <w:marBottom w:val="0"/>
      <w:divBdr>
        <w:top w:val="none" w:sz="0" w:space="0" w:color="auto"/>
        <w:left w:val="none" w:sz="0" w:space="0" w:color="auto"/>
        <w:bottom w:val="none" w:sz="0" w:space="0" w:color="auto"/>
        <w:right w:val="none" w:sz="0" w:space="0" w:color="auto"/>
      </w:divBdr>
    </w:div>
    <w:div w:id="918370213">
      <w:marLeft w:val="480"/>
      <w:marRight w:val="0"/>
      <w:marTop w:val="0"/>
      <w:marBottom w:val="0"/>
      <w:divBdr>
        <w:top w:val="none" w:sz="0" w:space="0" w:color="auto"/>
        <w:left w:val="none" w:sz="0" w:space="0" w:color="auto"/>
        <w:bottom w:val="none" w:sz="0" w:space="0" w:color="auto"/>
        <w:right w:val="none" w:sz="0" w:space="0" w:color="auto"/>
      </w:divBdr>
    </w:div>
    <w:div w:id="918442531">
      <w:marLeft w:val="480"/>
      <w:marRight w:val="0"/>
      <w:marTop w:val="0"/>
      <w:marBottom w:val="0"/>
      <w:divBdr>
        <w:top w:val="none" w:sz="0" w:space="0" w:color="auto"/>
        <w:left w:val="none" w:sz="0" w:space="0" w:color="auto"/>
        <w:bottom w:val="none" w:sz="0" w:space="0" w:color="auto"/>
        <w:right w:val="none" w:sz="0" w:space="0" w:color="auto"/>
      </w:divBdr>
    </w:div>
    <w:div w:id="918564853">
      <w:marLeft w:val="480"/>
      <w:marRight w:val="0"/>
      <w:marTop w:val="0"/>
      <w:marBottom w:val="0"/>
      <w:divBdr>
        <w:top w:val="none" w:sz="0" w:space="0" w:color="auto"/>
        <w:left w:val="none" w:sz="0" w:space="0" w:color="auto"/>
        <w:bottom w:val="none" w:sz="0" w:space="0" w:color="auto"/>
        <w:right w:val="none" w:sz="0" w:space="0" w:color="auto"/>
      </w:divBdr>
    </w:div>
    <w:div w:id="918636703">
      <w:marLeft w:val="480"/>
      <w:marRight w:val="0"/>
      <w:marTop w:val="0"/>
      <w:marBottom w:val="0"/>
      <w:divBdr>
        <w:top w:val="none" w:sz="0" w:space="0" w:color="auto"/>
        <w:left w:val="none" w:sz="0" w:space="0" w:color="auto"/>
        <w:bottom w:val="none" w:sz="0" w:space="0" w:color="auto"/>
        <w:right w:val="none" w:sz="0" w:space="0" w:color="auto"/>
      </w:divBdr>
    </w:div>
    <w:div w:id="918753744">
      <w:marLeft w:val="480"/>
      <w:marRight w:val="0"/>
      <w:marTop w:val="0"/>
      <w:marBottom w:val="0"/>
      <w:divBdr>
        <w:top w:val="none" w:sz="0" w:space="0" w:color="auto"/>
        <w:left w:val="none" w:sz="0" w:space="0" w:color="auto"/>
        <w:bottom w:val="none" w:sz="0" w:space="0" w:color="auto"/>
        <w:right w:val="none" w:sz="0" w:space="0" w:color="auto"/>
      </w:divBdr>
    </w:div>
    <w:div w:id="919099179">
      <w:marLeft w:val="480"/>
      <w:marRight w:val="0"/>
      <w:marTop w:val="0"/>
      <w:marBottom w:val="0"/>
      <w:divBdr>
        <w:top w:val="none" w:sz="0" w:space="0" w:color="auto"/>
        <w:left w:val="none" w:sz="0" w:space="0" w:color="auto"/>
        <w:bottom w:val="none" w:sz="0" w:space="0" w:color="auto"/>
        <w:right w:val="none" w:sz="0" w:space="0" w:color="auto"/>
      </w:divBdr>
    </w:div>
    <w:div w:id="919101091">
      <w:marLeft w:val="480"/>
      <w:marRight w:val="0"/>
      <w:marTop w:val="0"/>
      <w:marBottom w:val="0"/>
      <w:divBdr>
        <w:top w:val="none" w:sz="0" w:space="0" w:color="auto"/>
        <w:left w:val="none" w:sz="0" w:space="0" w:color="auto"/>
        <w:bottom w:val="none" w:sz="0" w:space="0" w:color="auto"/>
        <w:right w:val="none" w:sz="0" w:space="0" w:color="auto"/>
      </w:divBdr>
    </w:div>
    <w:div w:id="919171947">
      <w:marLeft w:val="480"/>
      <w:marRight w:val="0"/>
      <w:marTop w:val="0"/>
      <w:marBottom w:val="0"/>
      <w:divBdr>
        <w:top w:val="none" w:sz="0" w:space="0" w:color="auto"/>
        <w:left w:val="none" w:sz="0" w:space="0" w:color="auto"/>
        <w:bottom w:val="none" w:sz="0" w:space="0" w:color="auto"/>
        <w:right w:val="none" w:sz="0" w:space="0" w:color="auto"/>
      </w:divBdr>
    </w:div>
    <w:div w:id="919339093">
      <w:marLeft w:val="480"/>
      <w:marRight w:val="0"/>
      <w:marTop w:val="0"/>
      <w:marBottom w:val="0"/>
      <w:divBdr>
        <w:top w:val="none" w:sz="0" w:space="0" w:color="auto"/>
        <w:left w:val="none" w:sz="0" w:space="0" w:color="auto"/>
        <w:bottom w:val="none" w:sz="0" w:space="0" w:color="auto"/>
        <w:right w:val="none" w:sz="0" w:space="0" w:color="auto"/>
      </w:divBdr>
    </w:div>
    <w:div w:id="919364277">
      <w:marLeft w:val="480"/>
      <w:marRight w:val="0"/>
      <w:marTop w:val="0"/>
      <w:marBottom w:val="0"/>
      <w:divBdr>
        <w:top w:val="none" w:sz="0" w:space="0" w:color="auto"/>
        <w:left w:val="none" w:sz="0" w:space="0" w:color="auto"/>
        <w:bottom w:val="none" w:sz="0" w:space="0" w:color="auto"/>
        <w:right w:val="none" w:sz="0" w:space="0" w:color="auto"/>
      </w:divBdr>
    </w:div>
    <w:div w:id="919413004">
      <w:marLeft w:val="480"/>
      <w:marRight w:val="0"/>
      <w:marTop w:val="0"/>
      <w:marBottom w:val="0"/>
      <w:divBdr>
        <w:top w:val="none" w:sz="0" w:space="0" w:color="auto"/>
        <w:left w:val="none" w:sz="0" w:space="0" w:color="auto"/>
        <w:bottom w:val="none" w:sz="0" w:space="0" w:color="auto"/>
        <w:right w:val="none" w:sz="0" w:space="0" w:color="auto"/>
      </w:divBdr>
    </w:div>
    <w:div w:id="919481493">
      <w:marLeft w:val="480"/>
      <w:marRight w:val="0"/>
      <w:marTop w:val="0"/>
      <w:marBottom w:val="0"/>
      <w:divBdr>
        <w:top w:val="none" w:sz="0" w:space="0" w:color="auto"/>
        <w:left w:val="none" w:sz="0" w:space="0" w:color="auto"/>
        <w:bottom w:val="none" w:sz="0" w:space="0" w:color="auto"/>
        <w:right w:val="none" w:sz="0" w:space="0" w:color="auto"/>
      </w:divBdr>
    </w:div>
    <w:div w:id="919482228">
      <w:marLeft w:val="480"/>
      <w:marRight w:val="0"/>
      <w:marTop w:val="0"/>
      <w:marBottom w:val="0"/>
      <w:divBdr>
        <w:top w:val="none" w:sz="0" w:space="0" w:color="auto"/>
        <w:left w:val="none" w:sz="0" w:space="0" w:color="auto"/>
        <w:bottom w:val="none" w:sz="0" w:space="0" w:color="auto"/>
        <w:right w:val="none" w:sz="0" w:space="0" w:color="auto"/>
      </w:divBdr>
    </w:div>
    <w:div w:id="919484460">
      <w:marLeft w:val="480"/>
      <w:marRight w:val="0"/>
      <w:marTop w:val="0"/>
      <w:marBottom w:val="0"/>
      <w:divBdr>
        <w:top w:val="none" w:sz="0" w:space="0" w:color="auto"/>
        <w:left w:val="none" w:sz="0" w:space="0" w:color="auto"/>
        <w:bottom w:val="none" w:sz="0" w:space="0" w:color="auto"/>
        <w:right w:val="none" w:sz="0" w:space="0" w:color="auto"/>
      </w:divBdr>
    </w:div>
    <w:div w:id="919485313">
      <w:marLeft w:val="480"/>
      <w:marRight w:val="0"/>
      <w:marTop w:val="0"/>
      <w:marBottom w:val="0"/>
      <w:divBdr>
        <w:top w:val="none" w:sz="0" w:space="0" w:color="auto"/>
        <w:left w:val="none" w:sz="0" w:space="0" w:color="auto"/>
        <w:bottom w:val="none" w:sz="0" w:space="0" w:color="auto"/>
        <w:right w:val="none" w:sz="0" w:space="0" w:color="auto"/>
      </w:divBdr>
    </w:div>
    <w:div w:id="919488434">
      <w:marLeft w:val="480"/>
      <w:marRight w:val="0"/>
      <w:marTop w:val="0"/>
      <w:marBottom w:val="0"/>
      <w:divBdr>
        <w:top w:val="none" w:sz="0" w:space="0" w:color="auto"/>
        <w:left w:val="none" w:sz="0" w:space="0" w:color="auto"/>
        <w:bottom w:val="none" w:sz="0" w:space="0" w:color="auto"/>
        <w:right w:val="none" w:sz="0" w:space="0" w:color="auto"/>
      </w:divBdr>
    </w:div>
    <w:div w:id="919606733">
      <w:marLeft w:val="480"/>
      <w:marRight w:val="0"/>
      <w:marTop w:val="0"/>
      <w:marBottom w:val="0"/>
      <w:divBdr>
        <w:top w:val="none" w:sz="0" w:space="0" w:color="auto"/>
        <w:left w:val="none" w:sz="0" w:space="0" w:color="auto"/>
        <w:bottom w:val="none" w:sz="0" w:space="0" w:color="auto"/>
        <w:right w:val="none" w:sz="0" w:space="0" w:color="auto"/>
      </w:divBdr>
    </w:div>
    <w:div w:id="919679113">
      <w:marLeft w:val="480"/>
      <w:marRight w:val="0"/>
      <w:marTop w:val="0"/>
      <w:marBottom w:val="0"/>
      <w:divBdr>
        <w:top w:val="none" w:sz="0" w:space="0" w:color="auto"/>
        <w:left w:val="none" w:sz="0" w:space="0" w:color="auto"/>
        <w:bottom w:val="none" w:sz="0" w:space="0" w:color="auto"/>
        <w:right w:val="none" w:sz="0" w:space="0" w:color="auto"/>
      </w:divBdr>
    </w:div>
    <w:div w:id="919750255">
      <w:marLeft w:val="480"/>
      <w:marRight w:val="0"/>
      <w:marTop w:val="0"/>
      <w:marBottom w:val="0"/>
      <w:divBdr>
        <w:top w:val="none" w:sz="0" w:space="0" w:color="auto"/>
        <w:left w:val="none" w:sz="0" w:space="0" w:color="auto"/>
        <w:bottom w:val="none" w:sz="0" w:space="0" w:color="auto"/>
        <w:right w:val="none" w:sz="0" w:space="0" w:color="auto"/>
      </w:divBdr>
    </w:div>
    <w:div w:id="919751831">
      <w:marLeft w:val="480"/>
      <w:marRight w:val="0"/>
      <w:marTop w:val="0"/>
      <w:marBottom w:val="0"/>
      <w:divBdr>
        <w:top w:val="none" w:sz="0" w:space="0" w:color="auto"/>
        <w:left w:val="none" w:sz="0" w:space="0" w:color="auto"/>
        <w:bottom w:val="none" w:sz="0" w:space="0" w:color="auto"/>
        <w:right w:val="none" w:sz="0" w:space="0" w:color="auto"/>
      </w:divBdr>
    </w:div>
    <w:div w:id="919943470">
      <w:marLeft w:val="480"/>
      <w:marRight w:val="0"/>
      <w:marTop w:val="0"/>
      <w:marBottom w:val="0"/>
      <w:divBdr>
        <w:top w:val="none" w:sz="0" w:space="0" w:color="auto"/>
        <w:left w:val="none" w:sz="0" w:space="0" w:color="auto"/>
        <w:bottom w:val="none" w:sz="0" w:space="0" w:color="auto"/>
        <w:right w:val="none" w:sz="0" w:space="0" w:color="auto"/>
      </w:divBdr>
    </w:div>
    <w:div w:id="920022036">
      <w:marLeft w:val="480"/>
      <w:marRight w:val="0"/>
      <w:marTop w:val="0"/>
      <w:marBottom w:val="0"/>
      <w:divBdr>
        <w:top w:val="none" w:sz="0" w:space="0" w:color="auto"/>
        <w:left w:val="none" w:sz="0" w:space="0" w:color="auto"/>
        <w:bottom w:val="none" w:sz="0" w:space="0" w:color="auto"/>
        <w:right w:val="none" w:sz="0" w:space="0" w:color="auto"/>
      </w:divBdr>
    </w:div>
    <w:div w:id="920065316">
      <w:marLeft w:val="480"/>
      <w:marRight w:val="0"/>
      <w:marTop w:val="0"/>
      <w:marBottom w:val="0"/>
      <w:divBdr>
        <w:top w:val="none" w:sz="0" w:space="0" w:color="auto"/>
        <w:left w:val="none" w:sz="0" w:space="0" w:color="auto"/>
        <w:bottom w:val="none" w:sz="0" w:space="0" w:color="auto"/>
        <w:right w:val="none" w:sz="0" w:space="0" w:color="auto"/>
      </w:divBdr>
    </w:div>
    <w:div w:id="920066804">
      <w:marLeft w:val="480"/>
      <w:marRight w:val="0"/>
      <w:marTop w:val="0"/>
      <w:marBottom w:val="0"/>
      <w:divBdr>
        <w:top w:val="none" w:sz="0" w:space="0" w:color="auto"/>
        <w:left w:val="none" w:sz="0" w:space="0" w:color="auto"/>
        <w:bottom w:val="none" w:sz="0" w:space="0" w:color="auto"/>
        <w:right w:val="none" w:sz="0" w:space="0" w:color="auto"/>
      </w:divBdr>
    </w:div>
    <w:div w:id="920142823">
      <w:marLeft w:val="480"/>
      <w:marRight w:val="0"/>
      <w:marTop w:val="0"/>
      <w:marBottom w:val="0"/>
      <w:divBdr>
        <w:top w:val="none" w:sz="0" w:space="0" w:color="auto"/>
        <w:left w:val="none" w:sz="0" w:space="0" w:color="auto"/>
        <w:bottom w:val="none" w:sz="0" w:space="0" w:color="auto"/>
        <w:right w:val="none" w:sz="0" w:space="0" w:color="auto"/>
      </w:divBdr>
    </w:div>
    <w:div w:id="920257916">
      <w:marLeft w:val="480"/>
      <w:marRight w:val="0"/>
      <w:marTop w:val="0"/>
      <w:marBottom w:val="0"/>
      <w:divBdr>
        <w:top w:val="none" w:sz="0" w:space="0" w:color="auto"/>
        <w:left w:val="none" w:sz="0" w:space="0" w:color="auto"/>
        <w:bottom w:val="none" w:sz="0" w:space="0" w:color="auto"/>
        <w:right w:val="none" w:sz="0" w:space="0" w:color="auto"/>
      </w:divBdr>
    </w:div>
    <w:div w:id="920260111">
      <w:marLeft w:val="480"/>
      <w:marRight w:val="0"/>
      <w:marTop w:val="0"/>
      <w:marBottom w:val="0"/>
      <w:divBdr>
        <w:top w:val="none" w:sz="0" w:space="0" w:color="auto"/>
        <w:left w:val="none" w:sz="0" w:space="0" w:color="auto"/>
        <w:bottom w:val="none" w:sz="0" w:space="0" w:color="auto"/>
        <w:right w:val="none" w:sz="0" w:space="0" w:color="auto"/>
      </w:divBdr>
    </w:div>
    <w:div w:id="920288996">
      <w:marLeft w:val="480"/>
      <w:marRight w:val="0"/>
      <w:marTop w:val="0"/>
      <w:marBottom w:val="0"/>
      <w:divBdr>
        <w:top w:val="none" w:sz="0" w:space="0" w:color="auto"/>
        <w:left w:val="none" w:sz="0" w:space="0" w:color="auto"/>
        <w:bottom w:val="none" w:sz="0" w:space="0" w:color="auto"/>
        <w:right w:val="none" w:sz="0" w:space="0" w:color="auto"/>
      </w:divBdr>
    </w:div>
    <w:div w:id="920333893">
      <w:marLeft w:val="480"/>
      <w:marRight w:val="0"/>
      <w:marTop w:val="0"/>
      <w:marBottom w:val="0"/>
      <w:divBdr>
        <w:top w:val="none" w:sz="0" w:space="0" w:color="auto"/>
        <w:left w:val="none" w:sz="0" w:space="0" w:color="auto"/>
        <w:bottom w:val="none" w:sz="0" w:space="0" w:color="auto"/>
        <w:right w:val="none" w:sz="0" w:space="0" w:color="auto"/>
      </w:divBdr>
    </w:div>
    <w:div w:id="920454238">
      <w:marLeft w:val="480"/>
      <w:marRight w:val="0"/>
      <w:marTop w:val="0"/>
      <w:marBottom w:val="0"/>
      <w:divBdr>
        <w:top w:val="none" w:sz="0" w:space="0" w:color="auto"/>
        <w:left w:val="none" w:sz="0" w:space="0" w:color="auto"/>
        <w:bottom w:val="none" w:sz="0" w:space="0" w:color="auto"/>
        <w:right w:val="none" w:sz="0" w:space="0" w:color="auto"/>
      </w:divBdr>
    </w:div>
    <w:div w:id="920479784">
      <w:marLeft w:val="480"/>
      <w:marRight w:val="0"/>
      <w:marTop w:val="0"/>
      <w:marBottom w:val="0"/>
      <w:divBdr>
        <w:top w:val="none" w:sz="0" w:space="0" w:color="auto"/>
        <w:left w:val="none" w:sz="0" w:space="0" w:color="auto"/>
        <w:bottom w:val="none" w:sz="0" w:space="0" w:color="auto"/>
        <w:right w:val="none" w:sz="0" w:space="0" w:color="auto"/>
      </w:divBdr>
    </w:div>
    <w:div w:id="920481030">
      <w:marLeft w:val="480"/>
      <w:marRight w:val="0"/>
      <w:marTop w:val="0"/>
      <w:marBottom w:val="0"/>
      <w:divBdr>
        <w:top w:val="none" w:sz="0" w:space="0" w:color="auto"/>
        <w:left w:val="none" w:sz="0" w:space="0" w:color="auto"/>
        <w:bottom w:val="none" w:sz="0" w:space="0" w:color="auto"/>
        <w:right w:val="none" w:sz="0" w:space="0" w:color="auto"/>
      </w:divBdr>
    </w:div>
    <w:div w:id="920523396">
      <w:marLeft w:val="480"/>
      <w:marRight w:val="0"/>
      <w:marTop w:val="0"/>
      <w:marBottom w:val="0"/>
      <w:divBdr>
        <w:top w:val="none" w:sz="0" w:space="0" w:color="auto"/>
        <w:left w:val="none" w:sz="0" w:space="0" w:color="auto"/>
        <w:bottom w:val="none" w:sz="0" w:space="0" w:color="auto"/>
        <w:right w:val="none" w:sz="0" w:space="0" w:color="auto"/>
      </w:divBdr>
    </w:div>
    <w:div w:id="920716406">
      <w:marLeft w:val="480"/>
      <w:marRight w:val="0"/>
      <w:marTop w:val="0"/>
      <w:marBottom w:val="0"/>
      <w:divBdr>
        <w:top w:val="none" w:sz="0" w:space="0" w:color="auto"/>
        <w:left w:val="none" w:sz="0" w:space="0" w:color="auto"/>
        <w:bottom w:val="none" w:sz="0" w:space="0" w:color="auto"/>
        <w:right w:val="none" w:sz="0" w:space="0" w:color="auto"/>
      </w:divBdr>
    </w:div>
    <w:div w:id="920800157">
      <w:marLeft w:val="480"/>
      <w:marRight w:val="0"/>
      <w:marTop w:val="0"/>
      <w:marBottom w:val="0"/>
      <w:divBdr>
        <w:top w:val="none" w:sz="0" w:space="0" w:color="auto"/>
        <w:left w:val="none" w:sz="0" w:space="0" w:color="auto"/>
        <w:bottom w:val="none" w:sz="0" w:space="0" w:color="auto"/>
        <w:right w:val="none" w:sz="0" w:space="0" w:color="auto"/>
      </w:divBdr>
    </w:div>
    <w:div w:id="920875482">
      <w:marLeft w:val="480"/>
      <w:marRight w:val="0"/>
      <w:marTop w:val="0"/>
      <w:marBottom w:val="0"/>
      <w:divBdr>
        <w:top w:val="none" w:sz="0" w:space="0" w:color="auto"/>
        <w:left w:val="none" w:sz="0" w:space="0" w:color="auto"/>
        <w:bottom w:val="none" w:sz="0" w:space="0" w:color="auto"/>
        <w:right w:val="none" w:sz="0" w:space="0" w:color="auto"/>
      </w:divBdr>
    </w:div>
    <w:div w:id="920942334">
      <w:marLeft w:val="480"/>
      <w:marRight w:val="0"/>
      <w:marTop w:val="0"/>
      <w:marBottom w:val="0"/>
      <w:divBdr>
        <w:top w:val="none" w:sz="0" w:space="0" w:color="auto"/>
        <w:left w:val="none" w:sz="0" w:space="0" w:color="auto"/>
        <w:bottom w:val="none" w:sz="0" w:space="0" w:color="auto"/>
        <w:right w:val="none" w:sz="0" w:space="0" w:color="auto"/>
      </w:divBdr>
    </w:div>
    <w:div w:id="920984803">
      <w:marLeft w:val="480"/>
      <w:marRight w:val="0"/>
      <w:marTop w:val="0"/>
      <w:marBottom w:val="0"/>
      <w:divBdr>
        <w:top w:val="none" w:sz="0" w:space="0" w:color="auto"/>
        <w:left w:val="none" w:sz="0" w:space="0" w:color="auto"/>
        <w:bottom w:val="none" w:sz="0" w:space="0" w:color="auto"/>
        <w:right w:val="none" w:sz="0" w:space="0" w:color="auto"/>
      </w:divBdr>
    </w:div>
    <w:div w:id="921139615">
      <w:marLeft w:val="480"/>
      <w:marRight w:val="0"/>
      <w:marTop w:val="0"/>
      <w:marBottom w:val="0"/>
      <w:divBdr>
        <w:top w:val="none" w:sz="0" w:space="0" w:color="auto"/>
        <w:left w:val="none" w:sz="0" w:space="0" w:color="auto"/>
        <w:bottom w:val="none" w:sz="0" w:space="0" w:color="auto"/>
        <w:right w:val="none" w:sz="0" w:space="0" w:color="auto"/>
      </w:divBdr>
    </w:div>
    <w:div w:id="921186367">
      <w:marLeft w:val="480"/>
      <w:marRight w:val="0"/>
      <w:marTop w:val="0"/>
      <w:marBottom w:val="0"/>
      <w:divBdr>
        <w:top w:val="none" w:sz="0" w:space="0" w:color="auto"/>
        <w:left w:val="none" w:sz="0" w:space="0" w:color="auto"/>
        <w:bottom w:val="none" w:sz="0" w:space="0" w:color="auto"/>
        <w:right w:val="none" w:sz="0" w:space="0" w:color="auto"/>
      </w:divBdr>
    </w:div>
    <w:div w:id="921259003">
      <w:marLeft w:val="480"/>
      <w:marRight w:val="0"/>
      <w:marTop w:val="0"/>
      <w:marBottom w:val="0"/>
      <w:divBdr>
        <w:top w:val="none" w:sz="0" w:space="0" w:color="auto"/>
        <w:left w:val="none" w:sz="0" w:space="0" w:color="auto"/>
        <w:bottom w:val="none" w:sz="0" w:space="0" w:color="auto"/>
        <w:right w:val="none" w:sz="0" w:space="0" w:color="auto"/>
      </w:divBdr>
    </w:div>
    <w:div w:id="921379680">
      <w:marLeft w:val="480"/>
      <w:marRight w:val="0"/>
      <w:marTop w:val="0"/>
      <w:marBottom w:val="0"/>
      <w:divBdr>
        <w:top w:val="none" w:sz="0" w:space="0" w:color="auto"/>
        <w:left w:val="none" w:sz="0" w:space="0" w:color="auto"/>
        <w:bottom w:val="none" w:sz="0" w:space="0" w:color="auto"/>
        <w:right w:val="none" w:sz="0" w:space="0" w:color="auto"/>
      </w:divBdr>
    </w:div>
    <w:div w:id="921449767">
      <w:marLeft w:val="480"/>
      <w:marRight w:val="0"/>
      <w:marTop w:val="0"/>
      <w:marBottom w:val="0"/>
      <w:divBdr>
        <w:top w:val="none" w:sz="0" w:space="0" w:color="auto"/>
        <w:left w:val="none" w:sz="0" w:space="0" w:color="auto"/>
        <w:bottom w:val="none" w:sz="0" w:space="0" w:color="auto"/>
        <w:right w:val="none" w:sz="0" w:space="0" w:color="auto"/>
      </w:divBdr>
    </w:div>
    <w:div w:id="921717782">
      <w:marLeft w:val="480"/>
      <w:marRight w:val="0"/>
      <w:marTop w:val="0"/>
      <w:marBottom w:val="0"/>
      <w:divBdr>
        <w:top w:val="none" w:sz="0" w:space="0" w:color="auto"/>
        <w:left w:val="none" w:sz="0" w:space="0" w:color="auto"/>
        <w:bottom w:val="none" w:sz="0" w:space="0" w:color="auto"/>
        <w:right w:val="none" w:sz="0" w:space="0" w:color="auto"/>
      </w:divBdr>
    </w:div>
    <w:div w:id="921719361">
      <w:marLeft w:val="480"/>
      <w:marRight w:val="0"/>
      <w:marTop w:val="0"/>
      <w:marBottom w:val="0"/>
      <w:divBdr>
        <w:top w:val="none" w:sz="0" w:space="0" w:color="auto"/>
        <w:left w:val="none" w:sz="0" w:space="0" w:color="auto"/>
        <w:bottom w:val="none" w:sz="0" w:space="0" w:color="auto"/>
        <w:right w:val="none" w:sz="0" w:space="0" w:color="auto"/>
      </w:divBdr>
    </w:div>
    <w:div w:id="921834546">
      <w:marLeft w:val="480"/>
      <w:marRight w:val="0"/>
      <w:marTop w:val="0"/>
      <w:marBottom w:val="0"/>
      <w:divBdr>
        <w:top w:val="none" w:sz="0" w:space="0" w:color="auto"/>
        <w:left w:val="none" w:sz="0" w:space="0" w:color="auto"/>
        <w:bottom w:val="none" w:sz="0" w:space="0" w:color="auto"/>
        <w:right w:val="none" w:sz="0" w:space="0" w:color="auto"/>
      </w:divBdr>
    </w:div>
    <w:div w:id="922033106">
      <w:marLeft w:val="480"/>
      <w:marRight w:val="0"/>
      <w:marTop w:val="0"/>
      <w:marBottom w:val="0"/>
      <w:divBdr>
        <w:top w:val="none" w:sz="0" w:space="0" w:color="auto"/>
        <w:left w:val="none" w:sz="0" w:space="0" w:color="auto"/>
        <w:bottom w:val="none" w:sz="0" w:space="0" w:color="auto"/>
        <w:right w:val="none" w:sz="0" w:space="0" w:color="auto"/>
      </w:divBdr>
    </w:div>
    <w:div w:id="922185654">
      <w:marLeft w:val="480"/>
      <w:marRight w:val="0"/>
      <w:marTop w:val="0"/>
      <w:marBottom w:val="0"/>
      <w:divBdr>
        <w:top w:val="none" w:sz="0" w:space="0" w:color="auto"/>
        <w:left w:val="none" w:sz="0" w:space="0" w:color="auto"/>
        <w:bottom w:val="none" w:sz="0" w:space="0" w:color="auto"/>
        <w:right w:val="none" w:sz="0" w:space="0" w:color="auto"/>
      </w:divBdr>
    </w:div>
    <w:div w:id="922379660">
      <w:marLeft w:val="480"/>
      <w:marRight w:val="0"/>
      <w:marTop w:val="0"/>
      <w:marBottom w:val="0"/>
      <w:divBdr>
        <w:top w:val="none" w:sz="0" w:space="0" w:color="auto"/>
        <w:left w:val="none" w:sz="0" w:space="0" w:color="auto"/>
        <w:bottom w:val="none" w:sz="0" w:space="0" w:color="auto"/>
        <w:right w:val="none" w:sz="0" w:space="0" w:color="auto"/>
      </w:divBdr>
    </w:div>
    <w:div w:id="922420181">
      <w:marLeft w:val="480"/>
      <w:marRight w:val="0"/>
      <w:marTop w:val="0"/>
      <w:marBottom w:val="0"/>
      <w:divBdr>
        <w:top w:val="none" w:sz="0" w:space="0" w:color="auto"/>
        <w:left w:val="none" w:sz="0" w:space="0" w:color="auto"/>
        <w:bottom w:val="none" w:sz="0" w:space="0" w:color="auto"/>
        <w:right w:val="none" w:sz="0" w:space="0" w:color="auto"/>
      </w:divBdr>
    </w:div>
    <w:div w:id="922570531">
      <w:marLeft w:val="480"/>
      <w:marRight w:val="0"/>
      <w:marTop w:val="0"/>
      <w:marBottom w:val="0"/>
      <w:divBdr>
        <w:top w:val="none" w:sz="0" w:space="0" w:color="auto"/>
        <w:left w:val="none" w:sz="0" w:space="0" w:color="auto"/>
        <w:bottom w:val="none" w:sz="0" w:space="0" w:color="auto"/>
        <w:right w:val="none" w:sz="0" w:space="0" w:color="auto"/>
      </w:divBdr>
    </w:div>
    <w:div w:id="922639882">
      <w:marLeft w:val="480"/>
      <w:marRight w:val="0"/>
      <w:marTop w:val="0"/>
      <w:marBottom w:val="0"/>
      <w:divBdr>
        <w:top w:val="none" w:sz="0" w:space="0" w:color="auto"/>
        <w:left w:val="none" w:sz="0" w:space="0" w:color="auto"/>
        <w:bottom w:val="none" w:sz="0" w:space="0" w:color="auto"/>
        <w:right w:val="none" w:sz="0" w:space="0" w:color="auto"/>
      </w:divBdr>
    </w:div>
    <w:div w:id="922682260">
      <w:marLeft w:val="480"/>
      <w:marRight w:val="0"/>
      <w:marTop w:val="0"/>
      <w:marBottom w:val="0"/>
      <w:divBdr>
        <w:top w:val="none" w:sz="0" w:space="0" w:color="auto"/>
        <w:left w:val="none" w:sz="0" w:space="0" w:color="auto"/>
        <w:bottom w:val="none" w:sz="0" w:space="0" w:color="auto"/>
        <w:right w:val="none" w:sz="0" w:space="0" w:color="auto"/>
      </w:divBdr>
    </w:div>
    <w:div w:id="922841716">
      <w:marLeft w:val="480"/>
      <w:marRight w:val="0"/>
      <w:marTop w:val="0"/>
      <w:marBottom w:val="0"/>
      <w:divBdr>
        <w:top w:val="none" w:sz="0" w:space="0" w:color="auto"/>
        <w:left w:val="none" w:sz="0" w:space="0" w:color="auto"/>
        <w:bottom w:val="none" w:sz="0" w:space="0" w:color="auto"/>
        <w:right w:val="none" w:sz="0" w:space="0" w:color="auto"/>
      </w:divBdr>
    </w:div>
    <w:div w:id="922881748">
      <w:marLeft w:val="480"/>
      <w:marRight w:val="0"/>
      <w:marTop w:val="0"/>
      <w:marBottom w:val="0"/>
      <w:divBdr>
        <w:top w:val="none" w:sz="0" w:space="0" w:color="auto"/>
        <w:left w:val="none" w:sz="0" w:space="0" w:color="auto"/>
        <w:bottom w:val="none" w:sz="0" w:space="0" w:color="auto"/>
        <w:right w:val="none" w:sz="0" w:space="0" w:color="auto"/>
      </w:divBdr>
    </w:div>
    <w:div w:id="922884109">
      <w:marLeft w:val="480"/>
      <w:marRight w:val="0"/>
      <w:marTop w:val="0"/>
      <w:marBottom w:val="0"/>
      <w:divBdr>
        <w:top w:val="none" w:sz="0" w:space="0" w:color="auto"/>
        <w:left w:val="none" w:sz="0" w:space="0" w:color="auto"/>
        <w:bottom w:val="none" w:sz="0" w:space="0" w:color="auto"/>
        <w:right w:val="none" w:sz="0" w:space="0" w:color="auto"/>
      </w:divBdr>
    </w:div>
    <w:div w:id="922909253">
      <w:marLeft w:val="480"/>
      <w:marRight w:val="0"/>
      <w:marTop w:val="0"/>
      <w:marBottom w:val="0"/>
      <w:divBdr>
        <w:top w:val="none" w:sz="0" w:space="0" w:color="auto"/>
        <w:left w:val="none" w:sz="0" w:space="0" w:color="auto"/>
        <w:bottom w:val="none" w:sz="0" w:space="0" w:color="auto"/>
        <w:right w:val="none" w:sz="0" w:space="0" w:color="auto"/>
      </w:divBdr>
    </w:div>
    <w:div w:id="923075896">
      <w:marLeft w:val="480"/>
      <w:marRight w:val="0"/>
      <w:marTop w:val="0"/>
      <w:marBottom w:val="0"/>
      <w:divBdr>
        <w:top w:val="none" w:sz="0" w:space="0" w:color="auto"/>
        <w:left w:val="none" w:sz="0" w:space="0" w:color="auto"/>
        <w:bottom w:val="none" w:sz="0" w:space="0" w:color="auto"/>
        <w:right w:val="none" w:sz="0" w:space="0" w:color="auto"/>
      </w:divBdr>
    </w:div>
    <w:div w:id="923144173">
      <w:marLeft w:val="480"/>
      <w:marRight w:val="0"/>
      <w:marTop w:val="0"/>
      <w:marBottom w:val="0"/>
      <w:divBdr>
        <w:top w:val="none" w:sz="0" w:space="0" w:color="auto"/>
        <w:left w:val="none" w:sz="0" w:space="0" w:color="auto"/>
        <w:bottom w:val="none" w:sz="0" w:space="0" w:color="auto"/>
        <w:right w:val="none" w:sz="0" w:space="0" w:color="auto"/>
      </w:divBdr>
    </w:div>
    <w:div w:id="923294907">
      <w:marLeft w:val="480"/>
      <w:marRight w:val="0"/>
      <w:marTop w:val="0"/>
      <w:marBottom w:val="0"/>
      <w:divBdr>
        <w:top w:val="none" w:sz="0" w:space="0" w:color="auto"/>
        <w:left w:val="none" w:sz="0" w:space="0" w:color="auto"/>
        <w:bottom w:val="none" w:sz="0" w:space="0" w:color="auto"/>
        <w:right w:val="none" w:sz="0" w:space="0" w:color="auto"/>
      </w:divBdr>
    </w:div>
    <w:div w:id="923301880">
      <w:marLeft w:val="480"/>
      <w:marRight w:val="0"/>
      <w:marTop w:val="0"/>
      <w:marBottom w:val="0"/>
      <w:divBdr>
        <w:top w:val="none" w:sz="0" w:space="0" w:color="auto"/>
        <w:left w:val="none" w:sz="0" w:space="0" w:color="auto"/>
        <w:bottom w:val="none" w:sz="0" w:space="0" w:color="auto"/>
        <w:right w:val="none" w:sz="0" w:space="0" w:color="auto"/>
      </w:divBdr>
    </w:div>
    <w:div w:id="923416107">
      <w:marLeft w:val="480"/>
      <w:marRight w:val="0"/>
      <w:marTop w:val="0"/>
      <w:marBottom w:val="0"/>
      <w:divBdr>
        <w:top w:val="none" w:sz="0" w:space="0" w:color="auto"/>
        <w:left w:val="none" w:sz="0" w:space="0" w:color="auto"/>
        <w:bottom w:val="none" w:sz="0" w:space="0" w:color="auto"/>
        <w:right w:val="none" w:sz="0" w:space="0" w:color="auto"/>
      </w:divBdr>
    </w:div>
    <w:div w:id="923496362">
      <w:marLeft w:val="480"/>
      <w:marRight w:val="0"/>
      <w:marTop w:val="0"/>
      <w:marBottom w:val="0"/>
      <w:divBdr>
        <w:top w:val="none" w:sz="0" w:space="0" w:color="auto"/>
        <w:left w:val="none" w:sz="0" w:space="0" w:color="auto"/>
        <w:bottom w:val="none" w:sz="0" w:space="0" w:color="auto"/>
        <w:right w:val="none" w:sz="0" w:space="0" w:color="auto"/>
      </w:divBdr>
    </w:div>
    <w:div w:id="923533334">
      <w:marLeft w:val="480"/>
      <w:marRight w:val="0"/>
      <w:marTop w:val="0"/>
      <w:marBottom w:val="0"/>
      <w:divBdr>
        <w:top w:val="none" w:sz="0" w:space="0" w:color="auto"/>
        <w:left w:val="none" w:sz="0" w:space="0" w:color="auto"/>
        <w:bottom w:val="none" w:sz="0" w:space="0" w:color="auto"/>
        <w:right w:val="none" w:sz="0" w:space="0" w:color="auto"/>
      </w:divBdr>
    </w:div>
    <w:div w:id="923536667">
      <w:marLeft w:val="480"/>
      <w:marRight w:val="0"/>
      <w:marTop w:val="0"/>
      <w:marBottom w:val="0"/>
      <w:divBdr>
        <w:top w:val="none" w:sz="0" w:space="0" w:color="auto"/>
        <w:left w:val="none" w:sz="0" w:space="0" w:color="auto"/>
        <w:bottom w:val="none" w:sz="0" w:space="0" w:color="auto"/>
        <w:right w:val="none" w:sz="0" w:space="0" w:color="auto"/>
      </w:divBdr>
    </w:div>
    <w:div w:id="923564280">
      <w:marLeft w:val="480"/>
      <w:marRight w:val="0"/>
      <w:marTop w:val="0"/>
      <w:marBottom w:val="0"/>
      <w:divBdr>
        <w:top w:val="none" w:sz="0" w:space="0" w:color="auto"/>
        <w:left w:val="none" w:sz="0" w:space="0" w:color="auto"/>
        <w:bottom w:val="none" w:sz="0" w:space="0" w:color="auto"/>
        <w:right w:val="none" w:sz="0" w:space="0" w:color="auto"/>
      </w:divBdr>
    </w:div>
    <w:div w:id="923612839">
      <w:marLeft w:val="480"/>
      <w:marRight w:val="0"/>
      <w:marTop w:val="0"/>
      <w:marBottom w:val="0"/>
      <w:divBdr>
        <w:top w:val="none" w:sz="0" w:space="0" w:color="auto"/>
        <w:left w:val="none" w:sz="0" w:space="0" w:color="auto"/>
        <w:bottom w:val="none" w:sz="0" w:space="0" w:color="auto"/>
        <w:right w:val="none" w:sz="0" w:space="0" w:color="auto"/>
      </w:divBdr>
    </w:div>
    <w:div w:id="923613374">
      <w:marLeft w:val="480"/>
      <w:marRight w:val="0"/>
      <w:marTop w:val="0"/>
      <w:marBottom w:val="0"/>
      <w:divBdr>
        <w:top w:val="none" w:sz="0" w:space="0" w:color="auto"/>
        <w:left w:val="none" w:sz="0" w:space="0" w:color="auto"/>
        <w:bottom w:val="none" w:sz="0" w:space="0" w:color="auto"/>
        <w:right w:val="none" w:sz="0" w:space="0" w:color="auto"/>
      </w:divBdr>
    </w:div>
    <w:div w:id="923689175">
      <w:marLeft w:val="480"/>
      <w:marRight w:val="0"/>
      <w:marTop w:val="0"/>
      <w:marBottom w:val="0"/>
      <w:divBdr>
        <w:top w:val="none" w:sz="0" w:space="0" w:color="auto"/>
        <w:left w:val="none" w:sz="0" w:space="0" w:color="auto"/>
        <w:bottom w:val="none" w:sz="0" w:space="0" w:color="auto"/>
        <w:right w:val="none" w:sz="0" w:space="0" w:color="auto"/>
      </w:divBdr>
    </w:div>
    <w:div w:id="923798634">
      <w:marLeft w:val="480"/>
      <w:marRight w:val="0"/>
      <w:marTop w:val="0"/>
      <w:marBottom w:val="0"/>
      <w:divBdr>
        <w:top w:val="none" w:sz="0" w:space="0" w:color="auto"/>
        <w:left w:val="none" w:sz="0" w:space="0" w:color="auto"/>
        <w:bottom w:val="none" w:sz="0" w:space="0" w:color="auto"/>
        <w:right w:val="none" w:sz="0" w:space="0" w:color="auto"/>
      </w:divBdr>
    </w:div>
    <w:div w:id="923878048">
      <w:marLeft w:val="480"/>
      <w:marRight w:val="0"/>
      <w:marTop w:val="0"/>
      <w:marBottom w:val="0"/>
      <w:divBdr>
        <w:top w:val="none" w:sz="0" w:space="0" w:color="auto"/>
        <w:left w:val="none" w:sz="0" w:space="0" w:color="auto"/>
        <w:bottom w:val="none" w:sz="0" w:space="0" w:color="auto"/>
        <w:right w:val="none" w:sz="0" w:space="0" w:color="auto"/>
      </w:divBdr>
    </w:div>
    <w:div w:id="923955661">
      <w:marLeft w:val="480"/>
      <w:marRight w:val="0"/>
      <w:marTop w:val="0"/>
      <w:marBottom w:val="0"/>
      <w:divBdr>
        <w:top w:val="none" w:sz="0" w:space="0" w:color="auto"/>
        <w:left w:val="none" w:sz="0" w:space="0" w:color="auto"/>
        <w:bottom w:val="none" w:sz="0" w:space="0" w:color="auto"/>
        <w:right w:val="none" w:sz="0" w:space="0" w:color="auto"/>
      </w:divBdr>
    </w:div>
    <w:div w:id="923997745">
      <w:marLeft w:val="480"/>
      <w:marRight w:val="0"/>
      <w:marTop w:val="0"/>
      <w:marBottom w:val="0"/>
      <w:divBdr>
        <w:top w:val="none" w:sz="0" w:space="0" w:color="auto"/>
        <w:left w:val="none" w:sz="0" w:space="0" w:color="auto"/>
        <w:bottom w:val="none" w:sz="0" w:space="0" w:color="auto"/>
        <w:right w:val="none" w:sz="0" w:space="0" w:color="auto"/>
      </w:divBdr>
    </w:div>
    <w:div w:id="924145937">
      <w:marLeft w:val="480"/>
      <w:marRight w:val="0"/>
      <w:marTop w:val="0"/>
      <w:marBottom w:val="0"/>
      <w:divBdr>
        <w:top w:val="none" w:sz="0" w:space="0" w:color="auto"/>
        <w:left w:val="none" w:sz="0" w:space="0" w:color="auto"/>
        <w:bottom w:val="none" w:sz="0" w:space="0" w:color="auto"/>
        <w:right w:val="none" w:sz="0" w:space="0" w:color="auto"/>
      </w:divBdr>
    </w:div>
    <w:div w:id="924148917">
      <w:marLeft w:val="480"/>
      <w:marRight w:val="0"/>
      <w:marTop w:val="0"/>
      <w:marBottom w:val="0"/>
      <w:divBdr>
        <w:top w:val="none" w:sz="0" w:space="0" w:color="auto"/>
        <w:left w:val="none" w:sz="0" w:space="0" w:color="auto"/>
        <w:bottom w:val="none" w:sz="0" w:space="0" w:color="auto"/>
        <w:right w:val="none" w:sz="0" w:space="0" w:color="auto"/>
      </w:divBdr>
    </w:div>
    <w:div w:id="924151702">
      <w:marLeft w:val="480"/>
      <w:marRight w:val="0"/>
      <w:marTop w:val="0"/>
      <w:marBottom w:val="0"/>
      <w:divBdr>
        <w:top w:val="none" w:sz="0" w:space="0" w:color="auto"/>
        <w:left w:val="none" w:sz="0" w:space="0" w:color="auto"/>
        <w:bottom w:val="none" w:sz="0" w:space="0" w:color="auto"/>
        <w:right w:val="none" w:sz="0" w:space="0" w:color="auto"/>
      </w:divBdr>
    </w:div>
    <w:div w:id="924192075">
      <w:marLeft w:val="480"/>
      <w:marRight w:val="0"/>
      <w:marTop w:val="0"/>
      <w:marBottom w:val="0"/>
      <w:divBdr>
        <w:top w:val="none" w:sz="0" w:space="0" w:color="auto"/>
        <w:left w:val="none" w:sz="0" w:space="0" w:color="auto"/>
        <w:bottom w:val="none" w:sz="0" w:space="0" w:color="auto"/>
        <w:right w:val="none" w:sz="0" w:space="0" w:color="auto"/>
      </w:divBdr>
    </w:div>
    <w:div w:id="924344166">
      <w:marLeft w:val="480"/>
      <w:marRight w:val="0"/>
      <w:marTop w:val="0"/>
      <w:marBottom w:val="0"/>
      <w:divBdr>
        <w:top w:val="none" w:sz="0" w:space="0" w:color="auto"/>
        <w:left w:val="none" w:sz="0" w:space="0" w:color="auto"/>
        <w:bottom w:val="none" w:sz="0" w:space="0" w:color="auto"/>
        <w:right w:val="none" w:sz="0" w:space="0" w:color="auto"/>
      </w:divBdr>
    </w:div>
    <w:div w:id="924417162">
      <w:marLeft w:val="480"/>
      <w:marRight w:val="0"/>
      <w:marTop w:val="0"/>
      <w:marBottom w:val="0"/>
      <w:divBdr>
        <w:top w:val="none" w:sz="0" w:space="0" w:color="auto"/>
        <w:left w:val="none" w:sz="0" w:space="0" w:color="auto"/>
        <w:bottom w:val="none" w:sz="0" w:space="0" w:color="auto"/>
        <w:right w:val="none" w:sz="0" w:space="0" w:color="auto"/>
      </w:divBdr>
    </w:div>
    <w:div w:id="924417897">
      <w:marLeft w:val="480"/>
      <w:marRight w:val="0"/>
      <w:marTop w:val="0"/>
      <w:marBottom w:val="0"/>
      <w:divBdr>
        <w:top w:val="none" w:sz="0" w:space="0" w:color="auto"/>
        <w:left w:val="none" w:sz="0" w:space="0" w:color="auto"/>
        <w:bottom w:val="none" w:sz="0" w:space="0" w:color="auto"/>
        <w:right w:val="none" w:sz="0" w:space="0" w:color="auto"/>
      </w:divBdr>
    </w:div>
    <w:div w:id="924531301">
      <w:marLeft w:val="480"/>
      <w:marRight w:val="0"/>
      <w:marTop w:val="0"/>
      <w:marBottom w:val="0"/>
      <w:divBdr>
        <w:top w:val="none" w:sz="0" w:space="0" w:color="auto"/>
        <w:left w:val="none" w:sz="0" w:space="0" w:color="auto"/>
        <w:bottom w:val="none" w:sz="0" w:space="0" w:color="auto"/>
        <w:right w:val="none" w:sz="0" w:space="0" w:color="auto"/>
      </w:divBdr>
    </w:div>
    <w:div w:id="924535418">
      <w:marLeft w:val="480"/>
      <w:marRight w:val="0"/>
      <w:marTop w:val="0"/>
      <w:marBottom w:val="0"/>
      <w:divBdr>
        <w:top w:val="none" w:sz="0" w:space="0" w:color="auto"/>
        <w:left w:val="none" w:sz="0" w:space="0" w:color="auto"/>
        <w:bottom w:val="none" w:sz="0" w:space="0" w:color="auto"/>
        <w:right w:val="none" w:sz="0" w:space="0" w:color="auto"/>
      </w:divBdr>
    </w:div>
    <w:div w:id="924609971">
      <w:marLeft w:val="480"/>
      <w:marRight w:val="0"/>
      <w:marTop w:val="0"/>
      <w:marBottom w:val="0"/>
      <w:divBdr>
        <w:top w:val="none" w:sz="0" w:space="0" w:color="auto"/>
        <w:left w:val="none" w:sz="0" w:space="0" w:color="auto"/>
        <w:bottom w:val="none" w:sz="0" w:space="0" w:color="auto"/>
        <w:right w:val="none" w:sz="0" w:space="0" w:color="auto"/>
      </w:divBdr>
    </w:div>
    <w:div w:id="924614398">
      <w:marLeft w:val="480"/>
      <w:marRight w:val="0"/>
      <w:marTop w:val="0"/>
      <w:marBottom w:val="0"/>
      <w:divBdr>
        <w:top w:val="none" w:sz="0" w:space="0" w:color="auto"/>
        <w:left w:val="none" w:sz="0" w:space="0" w:color="auto"/>
        <w:bottom w:val="none" w:sz="0" w:space="0" w:color="auto"/>
        <w:right w:val="none" w:sz="0" w:space="0" w:color="auto"/>
      </w:divBdr>
    </w:div>
    <w:div w:id="924847540">
      <w:marLeft w:val="480"/>
      <w:marRight w:val="0"/>
      <w:marTop w:val="0"/>
      <w:marBottom w:val="0"/>
      <w:divBdr>
        <w:top w:val="none" w:sz="0" w:space="0" w:color="auto"/>
        <w:left w:val="none" w:sz="0" w:space="0" w:color="auto"/>
        <w:bottom w:val="none" w:sz="0" w:space="0" w:color="auto"/>
        <w:right w:val="none" w:sz="0" w:space="0" w:color="auto"/>
      </w:divBdr>
    </w:div>
    <w:div w:id="925041555">
      <w:marLeft w:val="480"/>
      <w:marRight w:val="0"/>
      <w:marTop w:val="0"/>
      <w:marBottom w:val="0"/>
      <w:divBdr>
        <w:top w:val="none" w:sz="0" w:space="0" w:color="auto"/>
        <w:left w:val="none" w:sz="0" w:space="0" w:color="auto"/>
        <w:bottom w:val="none" w:sz="0" w:space="0" w:color="auto"/>
        <w:right w:val="none" w:sz="0" w:space="0" w:color="auto"/>
      </w:divBdr>
    </w:div>
    <w:div w:id="925112053">
      <w:marLeft w:val="480"/>
      <w:marRight w:val="0"/>
      <w:marTop w:val="0"/>
      <w:marBottom w:val="0"/>
      <w:divBdr>
        <w:top w:val="none" w:sz="0" w:space="0" w:color="auto"/>
        <w:left w:val="none" w:sz="0" w:space="0" w:color="auto"/>
        <w:bottom w:val="none" w:sz="0" w:space="0" w:color="auto"/>
        <w:right w:val="none" w:sz="0" w:space="0" w:color="auto"/>
      </w:divBdr>
    </w:div>
    <w:div w:id="925118688">
      <w:marLeft w:val="480"/>
      <w:marRight w:val="0"/>
      <w:marTop w:val="0"/>
      <w:marBottom w:val="0"/>
      <w:divBdr>
        <w:top w:val="none" w:sz="0" w:space="0" w:color="auto"/>
        <w:left w:val="none" w:sz="0" w:space="0" w:color="auto"/>
        <w:bottom w:val="none" w:sz="0" w:space="0" w:color="auto"/>
        <w:right w:val="none" w:sz="0" w:space="0" w:color="auto"/>
      </w:divBdr>
    </w:div>
    <w:div w:id="925265388">
      <w:marLeft w:val="480"/>
      <w:marRight w:val="0"/>
      <w:marTop w:val="0"/>
      <w:marBottom w:val="0"/>
      <w:divBdr>
        <w:top w:val="none" w:sz="0" w:space="0" w:color="auto"/>
        <w:left w:val="none" w:sz="0" w:space="0" w:color="auto"/>
        <w:bottom w:val="none" w:sz="0" w:space="0" w:color="auto"/>
        <w:right w:val="none" w:sz="0" w:space="0" w:color="auto"/>
      </w:divBdr>
    </w:div>
    <w:div w:id="925309225">
      <w:marLeft w:val="480"/>
      <w:marRight w:val="0"/>
      <w:marTop w:val="0"/>
      <w:marBottom w:val="0"/>
      <w:divBdr>
        <w:top w:val="none" w:sz="0" w:space="0" w:color="auto"/>
        <w:left w:val="none" w:sz="0" w:space="0" w:color="auto"/>
        <w:bottom w:val="none" w:sz="0" w:space="0" w:color="auto"/>
        <w:right w:val="none" w:sz="0" w:space="0" w:color="auto"/>
      </w:divBdr>
    </w:div>
    <w:div w:id="925310986">
      <w:marLeft w:val="480"/>
      <w:marRight w:val="0"/>
      <w:marTop w:val="0"/>
      <w:marBottom w:val="0"/>
      <w:divBdr>
        <w:top w:val="none" w:sz="0" w:space="0" w:color="auto"/>
        <w:left w:val="none" w:sz="0" w:space="0" w:color="auto"/>
        <w:bottom w:val="none" w:sz="0" w:space="0" w:color="auto"/>
        <w:right w:val="none" w:sz="0" w:space="0" w:color="auto"/>
      </w:divBdr>
    </w:div>
    <w:div w:id="925381229">
      <w:marLeft w:val="480"/>
      <w:marRight w:val="0"/>
      <w:marTop w:val="0"/>
      <w:marBottom w:val="0"/>
      <w:divBdr>
        <w:top w:val="none" w:sz="0" w:space="0" w:color="auto"/>
        <w:left w:val="none" w:sz="0" w:space="0" w:color="auto"/>
        <w:bottom w:val="none" w:sz="0" w:space="0" w:color="auto"/>
        <w:right w:val="none" w:sz="0" w:space="0" w:color="auto"/>
      </w:divBdr>
    </w:div>
    <w:div w:id="925532156">
      <w:marLeft w:val="480"/>
      <w:marRight w:val="0"/>
      <w:marTop w:val="0"/>
      <w:marBottom w:val="0"/>
      <w:divBdr>
        <w:top w:val="none" w:sz="0" w:space="0" w:color="auto"/>
        <w:left w:val="none" w:sz="0" w:space="0" w:color="auto"/>
        <w:bottom w:val="none" w:sz="0" w:space="0" w:color="auto"/>
        <w:right w:val="none" w:sz="0" w:space="0" w:color="auto"/>
      </w:divBdr>
    </w:div>
    <w:div w:id="925576424">
      <w:marLeft w:val="480"/>
      <w:marRight w:val="0"/>
      <w:marTop w:val="0"/>
      <w:marBottom w:val="0"/>
      <w:divBdr>
        <w:top w:val="none" w:sz="0" w:space="0" w:color="auto"/>
        <w:left w:val="none" w:sz="0" w:space="0" w:color="auto"/>
        <w:bottom w:val="none" w:sz="0" w:space="0" w:color="auto"/>
        <w:right w:val="none" w:sz="0" w:space="0" w:color="auto"/>
      </w:divBdr>
    </w:div>
    <w:div w:id="925655728">
      <w:marLeft w:val="480"/>
      <w:marRight w:val="0"/>
      <w:marTop w:val="0"/>
      <w:marBottom w:val="0"/>
      <w:divBdr>
        <w:top w:val="none" w:sz="0" w:space="0" w:color="auto"/>
        <w:left w:val="none" w:sz="0" w:space="0" w:color="auto"/>
        <w:bottom w:val="none" w:sz="0" w:space="0" w:color="auto"/>
        <w:right w:val="none" w:sz="0" w:space="0" w:color="auto"/>
      </w:divBdr>
    </w:div>
    <w:div w:id="925922905">
      <w:marLeft w:val="480"/>
      <w:marRight w:val="0"/>
      <w:marTop w:val="0"/>
      <w:marBottom w:val="0"/>
      <w:divBdr>
        <w:top w:val="none" w:sz="0" w:space="0" w:color="auto"/>
        <w:left w:val="none" w:sz="0" w:space="0" w:color="auto"/>
        <w:bottom w:val="none" w:sz="0" w:space="0" w:color="auto"/>
        <w:right w:val="none" w:sz="0" w:space="0" w:color="auto"/>
      </w:divBdr>
    </w:div>
    <w:div w:id="926040108">
      <w:marLeft w:val="480"/>
      <w:marRight w:val="0"/>
      <w:marTop w:val="0"/>
      <w:marBottom w:val="0"/>
      <w:divBdr>
        <w:top w:val="none" w:sz="0" w:space="0" w:color="auto"/>
        <w:left w:val="none" w:sz="0" w:space="0" w:color="auto"/>
        <w:bottom w:val="none" w:sz="0" w:space="0" w:color="auto"/>
        <w:right w:val="none" w:sz="0" w:space="0" w:color="auto"/>
      </w:divBdr>
    </w:div>
    <w:div w:id="926112791">
      <w:marLeft w:val="480"/>
      <w:marRight w:val="0"/>
      <w:marTop w:val="0"/>
      <w:marBottom w:val="0"/>
      <w:divBdr>
        <w:top w:val="none" w:sz="0" w:space="0" w:color="auto"/>
        <w:left w:val="none" w:sz="0" w:space="0" w:color="auto"/>
        <w:bottom w:val="none" w:sz="0" w:space="0" w:color="auto"/>
        <w:right w:val="none" w:sz="0" w:space="0" w:color="auto"/>
      </w:divBdr>
    </w:div>
    <w:div w:id="926228185">
      <w:marLeft w:val="480"/>
      <w:marRight w:val="0"/>
      <w:marTop w:val="0"/>
      <w:marBottom w:val="0"/>
      <w:divBdr>
        <w:top w:val="none" w:sz="0" w:space="0" w:color="auto"/>
        <w:left w:val="none" w:sz="0" w:space="0" w:color="auto"/>
        <w:bottom w:val="none" w:sz="0" w:space="0" w:color="auto"/>
        <w:right w:val="none" w:sz="0" w:space="0" w:color="auto"/>
      </w:divBdr>
    </w:div>
    <w:div w:id="926233987">
      <w:marLeft w:val="480"/>
      <w:marRight w:val="0"/>
      <w:marTop w:val="0"/>
      <w:marBottom w:val="0"/>
      <w:divBdr>
        <w:top w:val="none" w:sz="0" w:space="0" w:color="auto"/>
        <w:left w:val="none" w:sz="0" w:space="0" w:color="auto"/>
        <w:bottom w:val="none" w:sz="0" w:space="0" w:color="auto"/>
        <w:right w:val="none" w:sz="0" w:space="0" w:color="auto"/>
      </w:divBdr>
    </w:div>
    <w:div w:id="926383847">
      <w:marLeft w:val="480"/>
      <w:marRight w:val="0"/>
      <w:marTop w:val="0"/>
      <w:marBottom w:val="0"/>
      <w:divBdr>
        <w:top w:val="none" w:sz="0" w:space="0" w:color="auto"/>
        <w:left w:val="none" w:sz="0" w:space="0" w:color="auto"/>
        <w:bottom w:val="none" w:sz="0" w:space="0" w:color="auto"/>
        <w:right w:val="none" w:sz="0" w:space="0" w:color="auto"/>
      </w:divBdr>
    </w:div>
    <w:div w:id="926424552">
      <w:marLeft w:val="480"/>
      <w:marRight w:val="0"/>
      <w:marTop w:val="0"/>
      <w:marBottom w:val="0"/>
      <w:divBdr>
        <w:top w:val="none" w:sz="0" w:space="0" w:color="auto"/>
        <w:left w:val="none" w:sz="0" w:space="0" w:color="auto"/>
        <w:bottom w:val="none" w:sz="0" w:space="0" w:color="auto"/>
        <w:right w:val="none" w:sz="0" w:space="0" w:color="auto"/>
      </w:divBdr>
    </w:div>
    <w:div w:id="926574673">
      <w:marLeft w:val="480"/>
      <w:marRight w:val="0"/>
      <w:marTop w:val="0"/>
      <w:marBottom w:val="0"/>
      <w:divBdr>
        <w:top w:val="none" w:sz="0" w:space="0" w:color="auto"/>
        <w:left w:val="none" w:sz="0" w:space="0" w:color="auto"/>
        <w:bottom w:val="none" w:sz="0" w:space="0" w:color="auto"/>
        <w:right w:val="none" w:sz="0" w:space="0" w:color="auto"/>
      </w:divBdr>
    </w:div>
    <w:div w:id="926576078">
      <w:marLeft w:val="480"/>
      <w:marRight w:val="0"/>
      <w:marTop w:val="0"/>
      <w:marBottom w:val="0"/>
      <w:divBdr>
        <w:top w:val="none" w:sz="0" w:space="0" w:color="auto"/>
        <w:left w:val="none" w:sz="0" w:space="0" w:color="auto"/>
        <w:bottom w:val="none" w:sz="0" w:space="0" w:color="auto"/>
        <w:right w:val="none" w:sz="0" w:space="0" w:color="auto"/>
      </w:divBdr>
    </w:div>
    <w:div w:id="926768439">
      <w:marLeft w:val="480"/>
      <w:marRight w:val="0"/>
      <w:marTop w:val="0"/>
      <w:marBottom w:val="0"/>
      <w:divBdr>
        <w:top w:val="none" w:sz="0" w:space="0" w:color="auto"/>
        <w:left w:val="none" w:sz="0" w:space="0" w:color="auto"/>
        <w:bottom w:val="none" w:sz="0" w:space="0" w:color="auto"/>
        <w:right w:val="none" w:sz="0" w:space="0" w:color="auto"/>
      </w:divBdr>
    </w:div>
    <w:div w:id="926891055">
      <w:marLeft w:val="480"/>
      <w:marRight w:val="0"/>
      <w:marTop w:val="0"/>
      <w:marBottom w:val="0"/>
      <w:divBdr>
        <w:top w:val="none" w:sz="0" w:space="0" w:color="auto"/>
        <w:left w:val="none" w:sz="0" w:space="0" w:color="auto"/>
        <w:bottom w:val="none" w:sz="0" w:space="0" w:color="auto"/>
        <w:right w:val="none" w:sz="0" w:space="0" w:color="auto"/>
      </w:divBdr>
    </w:div>
    <w:div w:id="927075588">
      <w:marLeft w:val="480"/>
      <w:marRight w:val="0"/>
      <w:marTop w:val="0"/>
      <w:marBottom w:val="0"/>
      <w:divBdr>
        <w:top w:val="none" w:sz="0" w:space="0" w:color="auto"/>
        <w:left w:val="none" w:sz="0" w:space="0" w:color="auto"/>
        <w:bottom w:val="none" w:sz="0" w:space="0" w:color="auto"/>
        <w:right w:val="none" w:sz="0" w:space="0" w:color="auto"/>
      </w:divBdr>
    </w:div>
    <w:div w:id="927270075">
      <w:marLeft w:val="480"/>
      <w:marRight w:val="0"/>
      <w:marTop w:val="0"/>
      <w:marBottom w:val="0"/>
      <w:divBdr>
        <w:top w:val="none" w:sz="0" w:space="0" w:color="auto"/>
        <w:left w:val="none" w:sz="0" w:space="0" w:color="auto"/>
        <w:bottom w:val="none" w:sz="0" w:space="0" w:color="auto"/>
        <w:right w:val="none" w:sz="0" w:space="0" w:color="auto"/>
      </w:divBdr>
    </w:div>
    <w:div w:id="927301429">
      <w:marLeft w:val="480"/>
      <w:marRight w:val="0"/>
      <w:marTop w:val="0"/>
      <w:marBottom w:val="0"/>
      <w:divBdr>
        <w:top w:val="none" w:sz="0" w:space="0" w:color="auto"/>
        <w:left w:val="none" w:sz="0" w:space="0" w:color="auto"/>
        <w:bottom w:val="none" w:sz="0" w:space="0" w:color="auto"/>
        <w:right w:val="none" w:sz="0" w:space="0" w:color="auto"/>
      </w:divBdr>
    </w:div>
    <w:div w:id="927425822">
      <w:marLeft w:val="480"/>
      <w:marRight w:val="0"/>
      <w:marTop w:val="0"/>
      <w:marBottom w:val="0"/>
      <w:divBdr>
        <w:top w:val="none" w:sz="0" w:space="0" w:color="auto"/>
        <w:left w:val="none" w:sz="0" w:space="0" w:color="auto"/>
        <w:bottom w:val="none" w:sz="0" w:space="0" w:color="auto"/>
        <w:right w:val="none" w:sz="0" w:space="0" w:color="auto"/>
      </w:divBdr>
    </w:div>
    <w:div w:id="927427101">
      <w:marLeft w:val="480"/>
      <w:marRight w:val="0"/>
      <w:marTop w:val="0"/>
      <w:marBottom w:val="0"/>
      <w:divBdr>
        <w:top w:val="none" w:sz="0" w:space="0" w:color="auto"/>
        <w:left w:val="none" w:sz="0" w:space="0" w:color="auto"/>
        <w:bottom w:val="none" w:sz="0" w:space="0" w:color="auto"/>
        <w:right w:val="none" w:sz="0" w:space="0" w:color="auto"/>
      </w:divBdr>
    </w:div>
    <w:div w:id="927688650">
      <w:marLeft w:val="480"/>
      <w:marRight w:val="0"/>
      <w:marTop w:val="0"/>
      <w:marBottom w:val="0"/>
      <w:divBdr>
        <w:top w:val="none" w:sz="0" w:space="0" w:color="auto"/>
        <w:left w:val="none" w:sz="0" w:space="0" w:color="auto"/>
        <w:bottom w:val="none" w:sz="0" w:space="0" w:color="auto"/>
        <w:right w:val="none" w:sz="0" w:space="0" w:color="auto"/>
      </w:divBdr>
    </w:div>
    <w:div w:id="927734525">
      <w:marLeft w:val="480"/>
      <w:marRight w:val="0"/>
      <w:marTop w:val="0"/>
      <w:marBottom w:val="0"/>
      <w:divBdr>
        <w:top w:val="none" w:sz="0" w:space="0" w:color="auto"/>
        <w:left w:val="none" w:sz="0" w:space="0" w:color="auto"/>
        <w:bottom w:val="none" w:sz="0" w:space="0" w:color="auto"/>
        <w:right w:val="none" w:sz="0" w:space="0" w:color="auto"/>
      </w:divBdr>
    </w:div>
    <w:div w:id="927810322">
      <w:marLeft w:val="480"/>
      <w:marRight w:val="0"/>
      <w:marTop w:val="0"/>
      <w:marBottom w:val="0"/>
      <w:divBdr>
        <w:top w:val="none" w:sz="0" w:space="0" w:color="auto"/>
        <w:left w:val="none" w:sz="0" w:space="0" w:color="auto"/>
        <w:bottom w:val="none" w:sz="0" w:space="0" w:color="auto"/>
        <w:right w:val="none" w:sz="0" w:space="0" w:color="auto"/>
      </w:divBdr>
    </w:div>
    <w:div w:id="927811891">
      <w:marLeft w:val="480"/>
      <w:marRight w:val="0"/>
      <w:marTop w:val="0"/>
      <w:marBottom w:val="0"/>
      <w:divBdr>
        <w:top w:val="none" w:sz="0" w:space="0" w:color="auto"/>
        <w:left w:val="none" w:sz="0" w:space="0" w:color="auto"/>
        <w:bottom w:val="none" w:sz="0" w:space="0" w:color="auto"/>
        <w:right w:val="none" w:sz="0" w:space="0" w:color="auto"/>
      </w:divBdr>
    </w:div>
    <w:div w:id="927929296">
      <w:marLeft w:val="480"/>
      <w:marRight w:val="0"/>
      <w:marTop w:val="0"/>
      <w:marBottom w:val="0"/>
      <w:divBdr>
        <w:top w:val="none" w:sz="0" w:space="0" w:color="auto"/>
        <w:left w:val="none" w:sz="0" w:space="0" w:color="auto"/>
        <w:bottom w:val="none" w:sz="0" w:space="0" w:color="auto"/>
        <w:right w:val="none" w:sz="0" w:space="0" w:color="auto"/>
      </w:divBdr>
    </w:div>
    <w:div w:id="927929783">
      <w:marLeft w:val="480"/>
      <w:marRight w:val="0"/>
      <w:marTop w:val="0"/>
      <w:marBottom w:val="0"/>
      <w:divBdr>
        <w:top w:val="none" w:sz="0" w:space="0" w:color="auto"/>
        <w:left w:val="none" w:sz="0" w:space="0" w:color="auto"/>
        <w:bottom w:val="none" w:sz="0" w:space="0" w:color="auto"/>
        <w:right w:val="none" w:sz="0" w:space="0" w:color="auto"/>
      </w:divBdr>
    </w:div>
    <w:div w:id="927931644">
      <w:marLeft w:val="480"/>
      <w:marRight w:val="0"/>
      <w:marTop w:val="0"/>
      <w:marBottom w:val="0"/>
      <w:divBdr>
        <w:top w:val="none" w:sz="0" w:space="0" w:color="auto"/>
        <w:left w:val="none" w:sz="0" w:space="0" w:color="auto"/>
        <w:bottom w:val="none" w:sz="0" w:space="0" w:color="auto"/>
        <w:right w:val="none" w:sz="0" w:space="0" w:color="auto"/>
      </w:divBdr>
    </w:div>
    <w:div w:id="927932891">
      <w:marLeft w:val="480"/>
      <w:marRight w:val="0"/>
      <w:marTop w:val="0"/>
      <w:marBottom w:val="0"/>
      <w:divBdr>
        <w:top w:val="none" w:sz="0" w:space="0" w:color="auto"/>
        <w:left w:val="none" w:sz="0" w:space="0" w:color="auto"/>
        <w:bottom w:val="none" w:sz="0" w:space="0" w:color="auto"/>
        <w:right w:val="none" w:sz="0" w:space="0" w:color="auto"/>
      </w:divBdr>
    </w:div>
    <w:div w:id="928269066">
      <w:marLeft w:val="480"/>
      <w:marRight w:val="0"/>
      <w:marTop w:val="0"/>
      <w:marBottom w:val="0"/>
      <w:divBdr>
        <w:top w:val="none" w:sz="0" w:space="0" w:color="auto"/>
        <w:left w:val="none" w:sz="0" w:space="0" w:color="auto"/>
        <w:bottom w:val="none" w:sz="0" w:space="0" w:color="auto"/>
        <w:right w:val="none" w:sz="0" w:space="0" w:color="auto"/>
      </w:divBdr>
    </w:div>
    <w:div w:id="928272353">
      <w:marLeft w:val="480"/>
      <w:marRight w:val="0"/>
      <w:marTop w:val="0"/>
      <w:marBottom w:val="0"/>
      <w:divBdr>
        <w:top w:val="none" w:sz="0" w:space="0" w:color="auto"/>
        <w:left w:val="none" w:sz="0" w:space="0" w:color="auto"/>
        <w:bottom w:val="none" w:sz="0" w:space="0" w:color="auto"/>
        <w:right w:val="none" w:sz="0" w:space="0" w:color="auto"/>
      </w:divBdr>
    </w:div>
    <w:div w:id="928318679">
      <w:marLeft w:val="480"/>
      <w:marRight w:val="0"/>
      <w:marTop w:val="0"/>
      <w:marBottom w:val="0"/>
      <w:divBdr>
        <w:top w:val="none" w:sz="0" w:space="0" w:color="auto"/>
        <w:left w:val="none" w:sz="0" w:space="0" w:color="auto"/>
        <w:bottom w:val="none" w:sz="0" w:space="0" w:color="auto"/>
        <w:right w:val="none" w:sz="0" w:space="0" w:color="auto"/>
      </w:divBdr>
    </w:div>
    <w:div w:id="928388164">
      <w:marLeft w:val="480"/>
      <w:marRight w:val="0"/>
      <w:marTop w:val="0"/>
      <w:marBottom w:val="0"/>
      <w:divBdr>
        <w:top w:val="none" w:sz="0" w:space="0" w:color="auto"/>
        <w:left w:val="none" w:sz="0" w:space="0" w:color="auto"/>
        <w:bottom w:val="none" w:sz="0" w:space="0" w:color="auto"/>
        <w:right w:val="none" w:sz="0" w:space="0" w:color="auto"/>
      </w:divBdr>
    </w:div>
    <w:div w:id="928538451">
      <w:marLeft w:val="480"/>
      <w:marRight w:val="0"/>
      <w:marTop w:val="0"/>
      <w:marBottom w:val="0"/>
      <w:divBdr>
        <w:top w:val="none" w:sz="0" w:space="0" w:color="auto"/>
        <w:left w:val="none" w:sz="0" w:space="0" w:color="auto"/>
        <w:bottom w:val="none" w:sz="0" w:space="0" w:color="auto"/>
        <w:right w:val="none" w:sz="0" w:space="0" w:color="auto"/>
      </w:divBdr>
    </w:div>
    <w:div w:id="928582146">
      <w:marLeft w:val="480"/>
      <w:marRight w:val="0"/>
      <w:marTop w:val="0"/>
      <w:marBottom w:val="0"/>
      <w:divBdr>
        <w:top w:val="none" w:sz="0" w:space="0" w:color="auto"/>
        <w:left w:val="none" w:sz="0" w:space="0" w:color="auto"/>
        <w:bottom w:val="none" w:sz="0" w:space="0" w:color="auto"/>
        <w:right w:val="none" w:sz="0" w:space="0" w:color="auto"/>
      </w:divBdr>
    </w:div>
    <w:div w:id="928662594">
      <w:marLeft w:val="480"/>
      <w:marRight w:val="0"/>
      <w:marTop w:val="0"/>
      <w:marBottom w:val="0"/>
      <w:divBdr>
        <w:top w:val="none" w:sz="0" w:space="0" w:color="auto"/>
        <w:left w:val="none" w:sz="0" w:space="0" w:color="auto"/>
        <w:bottom w:val="none" w:sz="0" w:space="0" w:color="auto"/>
        <w:right w:val="none" w:sz="0" w:space="0" w:color="auto"/>
      </w:divBdr>
    </w:div>
    <w:div w:id="928735776">
      <w:marLeft w:val="480"/>
      <w:marRight w:val="0"/>
      <w:marTop w:val="0"/>
      <w:marBottom w:val="0"/>
      <w:divBdr>
        <w:top w:val="none" w:sz="0" w:space="0" w:color="auto"/>
        <w:left w:val="none" w:sz="0" w:space="0" w:color="auto"/>
        <w:bottom w:val="none" w:sz="0" w:space="0" w:color="auto"/>
        <w:right w:val="none" w:sz="0" w:space="0" w:color="auto"/>
      </w:divBdr>
    </w:div>
    <w:div w:id="928737570">
      <w:marLeft w:val="480"/>
      <w:marRight w:val="0"/>
      <w:marTop w:val="0"/>
      <w:marBottom w:val="0"/>
      <w:divBdr>
        <w:top w:val="none" w:sz="0" w:space="0" w:color="auto"/>
        <w:left w:val="none" w:sz="0" w:space="0" w:color="auto"/>
        <w:bottom w:val="none" w:sz="0" w:space="0" w:color="auto"/>
        <w:right w:val="none" w:sz="0" w:space="0" w:color="auto"/>
      </w:divBdr>
    </w:div>
    <w:div w:id="928739163">
      <w:marLeft w:val="480"/>
      <w:marRight w:val="0"/>
      <w:marTop w:val="0"/>
      <w:marBottom w:val="0"/>
      <w:divBdr>
        <w:top w:val="none" w:sz="0" w:space="0" w:color="auto"/>
        <w:left w:val="none" w:sz="0" w:space="0" w:color="auto"/>
        <w:bottom w:val="none" w:sz="0" w:space="0" w:color="auto"/>
        <w:right w:val="none" w:sz="0" w:space="0" w:color="auto"/>
      </w:divBdr>
    </w:div>
    <w:div w:id="928779820">
      <w:marLeft w:val="480"/>
      <w:marRight w:val="0"/>
      <w:marTop w:val="0"/>
      <w:marBottom w:val="0"/>
      <w:divBdr>
        <w:top w:val="none" w:sz="0" w:space="0" w:color="auto"/>
        <w:left w:val="none" w:sz="0" w:space="0" w:color="auto"/>
        <w:bottom w:val="none" w:sz="0" w:space="0" w:color="auto"/>
        <w:right w:val="none" w:sz="0" w:space="0" w:color="auto"/>
      </w:divBdr>
    </w:div>
    <w:div w:id="928849948">
      <w:marLeft w:val="480"/>
      <w:marRight w:val="0"/>
      <w:marTop w:val="0"/>
      <w:marBottom w:val="0"/>
      <w:divBdr>
        <w:top w:val="none" w:sz="0" w:space="0" w:color="auto"/>
        <w:left w:val="none" w:sz="0" w:space="0" w:color="auto"/>
        <w:bottom w:val="none" w:sz="0" w:space="0" w:color="auto"/>
        <w:right w:val="none" w:sz="0" w:space="0" w:color="auto"/>
      </w:divBdr>
    </w:div>
    <w:div w:id="928853069">
      <w:marLeft w:val="480"/>
      <w:marRight w:val="0"/>
      <w:marTop w:val="0"/>
      <w:marBottom w:val="0"/>
      <w:divBdr>
        <w:top w:val="none" w:sz="0" w:space="0" w:color="auto"/>
        <w:left w:val="none" w:sz="0" w:space="0" w:color="auto"/>
        <w:bottom w:val="none" w:sz="0" w:space="0" w:color="auto"/>
        <w:right w:val="none" w:sz="0" w:space="0" w:color="auto"/>
      </w:divBdr>
    </w:div>
    <w:div w:id="928922875">
      <w:marLeft w:val="480"/>
      <w:marRight w:val="0"/>
      <w:marTop w:val="0"/>
      <w:marBottom w:val="0"/>
      <w:divBdr>
        <w:top w:val="none" w:sz="0" w:space="0" w:color="auto"/>
        <w:left w:val="none" w:sz="0" w:space="0" w:color="auto"/>
        <w:bottom w:val="none" w:sz="0" w:space="0" w:color="auto"/>
        <w:right w:val="none" w:sz="0" w:space="0" w:color="auto"/>
      </w:divBdr>
    </w:div>
    <w:div w:id="928926497">
      <w:marLeft w:val="480"/>
      <w:marRight w:val="0"/>
      <w:marTop w:val="0"/>
      <w:marBottom w:val="0"/>
      <w:divBdr>
        <w:top w:val="none" w:sz="0" w:space="0" w:color="auto"/>
        <w:left w:val="none" w:sz="0" w:space="0" w:color="auto"/>
        <w:bottom w:val="none" w:sz="0" w:space="0" w:color="auto"/>
        <w:right w:val="none" w:sz="0" w:space="0" w:color="auto"/>
      </w:divBdr>
    </w:div>
    <w:div w:id="928932456">
      <w:marLeft w:val="480"/>
      <w:marRight w:val="0"/>
      <w:marTop w:val="0"/>
      <w:marBottom w:val="0"/>
      <w:divBdr>
        <w:top w:val="none" w:sz="0" w:space="0" w:color="auto"/>
        <w:left w:val="none" w:sz="0" w:space="0" w:color="auto"/>
        <w:bottom w:val="none" w:sz="0" w:space="0" w:color="auto"/>
        <w:right w:val="none" w:sz="0" w:space="0" w:color="auto"/>
      </w:divBdr>
    </w:div>
    <w:div w:id="929047305">
      <w:marLeft w:val="480"/>
      <w:marRight w:val="0"/>
      <w:marTop w:val="0"/>
      <w:marBottom w:val="0"/>
      <w:divBdr>
        <w:top w:val="none" w:sz="0" w:space="0" w:color="auto"/>
        <w:left w:val="none" w:sz="0" w:space="0" w:color="auto"/>
        <w:bottom w:val="none" w:sz="0" w:space="0" w:color="auto"/>
        <w:right w:val="none" w:sz="0" w:space="0" w:color="auto"/>
      </w:divBdr>
    </w:div>
    <w:div w:id="929121492">
      <w:marLeft w:val="480"/>
      <w:marRight w:val="0"/>
      <w:marTop w:val="0"/>
      <w:marBottom w:val="0"/>
      <w:divBdr>
        <w:top w:val="none" w:sz="0" w:space="0" w:color="auto"/>
        <w:left w:val="none" w:sz="0" w:space="0" w:color="auto"/>
        <w:bottom w:val="none" w:sz="0" w:space="0" w:color="auto"/>
        <w:right w:val="none" w:sz="0" w:space="0" w:color="auto"/>
      </w:divBdr>
    </w:div>
    <w:div w:id="929193124">
      <w:marLeft w:val="480"/>
      <w:marRight w:val="0"/>
      <w:marTop w:val="0"/>
      <w:marBottom w:val="0"/>
      <w:divBdr>
        <w:top w:val="none" w:sz="0" w:space="0" w:color="auto"/>
        <w:left w:val="none" w:sz="0" w:space="0" w:color="auto"/>
        <w:bottom w:val="none" w:sz="0" w:space="0" w:color="auto"/>
        <w:right w:val="none" w:sz="0" w:space="0" w:color="auto"/>
      </w:divBdr>
    </w:div>
    <w:div w:id="929314507">
      <w:marLeft w:val="480"/>
      <w:marRight w:val="0"/>
      <w:marTop w:val="0"/>
      <w:marBottom w:val="0"/>
      <w:divBdr>
        <w:top w:val="none" w:sz="0" w:space="0" w:color="auto"/>
        <w:left w:val="none" w:sz="0" w:space="0" w:color="auto"/>
        <w:bottom w:val="none" w:sz="0" w:space="0" w:color="auto"/>
        <w:right w:val="none" w:sz="0" w:space="0" w:color="auto"/>
      </w:divBdr>
    </w:div>
    <w:div w:id="929316275">
      <w:marLeft w:val="480"/>
      <w:marRight w:val="0"/>
      <w:marTop w:val="0"/>
      <w:marBottom w:val="0"/>
      <w:divBdr>
        <w:top w:val="none" w:sz="0" w:space="0" w:color="auto"/>
        <w:left w:val="none" w:sz="0" w:space="0" w:color="auto"/>
        <w:bottom w:val="none" w:sz="0" w:space="0" w:color="auto"/>
        <w:right w:val="none" w:sz="0" w:space="0" w:color="auto"/>
      </w:divBdr>
    </w:div>
    <w:div w:id="929393283">
      <w:marLeft w:val="480"/>
      <w:marRight w:val="0"/>
      <w:marTop w:val="0"/>
      <w:marBottom w:val="0"/>
      <w:divBdr>
        <w:top w:val="none" w:sz="0" w:space="0" w:color="auto"/>
        <w:left w:val="none" w:sz="0" w:space="0" w:color="auto"/>
        <w:bottom w:val="none" w:sz="0" w:space="0" w:color="auto"/>
        <w:right w:val="none" w:sz="0" w:space="0" w:color="auto"/>
      </w:divBdr>
    </w:div>
    <w:div w:id="929436265">
      <w:marLeft w:val="480"/>
      <w:marRight w:val="0"/>
      <w:marTop w:val="0"/>
      <w:marBottom w:val="0"/>
      <w:divBdr>
        <w:top w:val="none" w:sz="0" w:space="0" w:color="auto"/>
        <w:left w:val="none" w:sz="0" w:space="0" w:color="auto"/>
        <w:bottom w:val="none" w:sz="0" w:space="0" w:color="auto"/>
        <w:right w:val="none" w:sz="0" w:space="0" w:color="auto"/>
      </w:divBdr>
    </w:div>
    <w:div w:id="929462446">
      <w:marLeft w:val="480"/>
      <w:marRight w:val="0"/>
      <w:marTop w:val="0"/>
      <w:marBottom w:val="0"/>
      <w:divBdr>
        <w:top w:val="none" w:sz="0" w:space="0" w:color="auto"/>
        <w:left w:val="none" w:sz="0" w:space="0" w:color="auto"/>
        <w:bottom w:val="none" w:sz="0" w:space="0" w:color="auto"/>
        <w:right w:val="none" w:sz="0" w:space="0" w:color="auto"/>
      </w:divBdr>
    </w:div>
    <w:div w:id="929503935">
      <w:marLeft w:val="480"/>
      <w:marRight w:val="0"/>
      <w:marTop w:val="0"/>
      <w:marBottom w:val="0"/>
      <w:divBdr>
        <w:top w:val="none" w:sz="0" w:space="0" w:color="auto"/>
        <w:left w:val="none" w:sz="0" w:space="0" w:color="auto"/>
        <w:bottom w:val="none" w:sz="0" w:space="0" w:color="auto"/>
        <w:right w:val="none" w:sz="0" w:space="0" w:color="auto"/>
      </w:divBdr>
    </w:div>
    <w:div w:id="929511878">
      <w:marLeft w:val="480"/>
      <w:marRight w:val="0"/>
      <w:marTop w:val="0"/>
      <w:marBottom w:val="0"/>
      <w:divBdr>
        <w:top w:val="none" w:sz="0" w:space="0" w:color="auto"/>
        <w:left w:val="none" w:sz="0" w:space="0" w:color="auto"/>
        <w:bottom w:val="none" w:sz="0" w:space="0" w:color="auto"/>
        <w:right w:val="none" w:sz="0" w:space="0" w:color="auto"/>
      </w:divBdr>
    </w:div>
    <w:div w:id="929655036">
      <w:marLeft w:val="480"/>
      <w:marRight w:val="0"/>
      <w:marTop w:val="0"/>
      <w:marBottom w:val="0"/>
      <w:divBdr>
        <w:top w:val="none" w:sz="0" w:space="0" w:color="auto"/>
        <w:left w:val="none" w:sz="0" w:space="0" w:color="auto"/>
        <w:bottom w:val="none" w:sz="0" w:space="0" w:color="auto"/>
        <w:right w:val="none" w:sz="0" w:space="0" w:color="auto"/>
      </w:divBdr>
    </w:div>
    <w:div w:id="929777287">
      <w:marLeft w:val="480"/>
      <w:marRight w:val="0"/>
      <w:marTop w:val="0"/>
      <w:marBottom w:val="0"/>
      <w:divBdr>
        <w:top w:val="none" w:sz="0" w:space="0" w:color="auto"/>
        <w:left w:val="none" w:sz="0" w:space="0" w:color="auto"/>
        <w:bottom w:val="none" w:sz="0" w:space="0" w:color="auto"/>
        <w:right w:val="none" w:sz="0" w:space="0" w:color="auto"/>
      </w:divBdr>
    </w:div>
    <w:div w:id="929778038">
      <w:marLeft w:val="480"/>
      <w:marRight w:val="0"/>
      <w:marTop w:val="0"/>
      <w:marBottom w:val="0"/>
      <w:divBdr>
        <w:top w:val="none" w:sz="0" w:space="0" w:color="auto"/>
        <w:left w:val="none" w:sz="0" w:space="0" w:color="auto"/>
        <w:bottom w:val="none" w:sz="0" w:space="0" w:color="auto"/>
        <w:right w:val="none" w:sz="0" w:space="0" w:color="auto"/>
      </w:divBdr>
    </w:div>
    <w:div w:id="929849426">
      <w:marLeft w:val="480"/>
      <w:marRight w:val="0"/>
      <w:marTop w:val="0"/>
      <w:marBottom w:val="0"/>
      <w:divBdr>
        <w:top w:val="none" w:sz="0" w:space="0" w:color="auto"/>
        <w:left w:val="none" w:sz="0" w:space="0" w:color="auto"/>
        <w:bottom w:val="none" w:sz="0" w:space="0" w:color="auto"/>
        <w:right w:val="none" w:sz="0" w:space="0" w:color="auto"/>
      </w:divBdr>
    </w:div>
    <w:div w:id="929892425">
      <w:marLeft w:val="480"/>
      <w:marRight w:val="0"/>
      <w:marTop w:val="0"/>
      <w:marBottom w:val="0"/>
      <w:divBdr>
        <w:top w:val="none" w:sz="0" w:space="0" w:color="auto"/>
        <w:left w:val="none" w:sz="0" w:space="0" w:color="auto"/>
        <w:bottom w:val="none" w:sz="0" w:space="0" w:color="auto"/>
        <w:right w:val="none" w:sz="0" w:space="0" w:color="auto"/>
      </w:divBdr>
    </w:div>
    <w:div w:id="930044245">
      <w:marLeft w:val="480"/>
      <w:marRight w:val="0"/>
      <w:marTop w:val="0"/>
      <w:marBottom w:val="0"/>
      <w:divBdr>
        <w:top w:val="none" w:sz="0" w:space="0" w:color="auto"/>
        <w:left w:val="none" w:sz="0" w:space="0" w:color="auto"/>
        <w:bottom w:val="none" w:sz="0" w:space="0" w:color="auto"/>
        <w:right w:val="none" w:sz="0" w:space="0" w:color="auto"/>
      </w:divBdr>
    </w:div>
    <w:div w:id="930047479">
      <w:marLeft w:val="480"/>
      <w:marRight w:val="0"/>
      <w:marTop w:val="0"/>
      <w:marBottom w:val="0"/>
      <w:divBdr>
        <w:top w:val="none" w:sz="0" w:space="0" w:color="auto"/>
        <w:left w:val="none" w:sz="0" w:space="0" w:color="auto"/>
        <w:bottom w:val="none" w:sz="0" w:space="0" w:color="auto"/>
        <w:right w:val="none" w:sz="0" w:space="0" w:color="auto"/>
      </w:divBdr>
    </w:div>
    <w:div w:id="930506238">
      <w:marLeft w:val="480"/>
      <w:marRight w:val="0"/>
      <w:marTop w:val="0"/>
      <w:marBottom w:val="0"/>
      <w:divBdr>
        <w:top w:val="none" w:sz="0" w:space="0" w:color="auto"/>
        <w:left w:val="none" w:sz="0" w:space="0" w:color="auto"/>
        <w:bottom w:val="none" w:sz="0" w:space="0" w:color="auto"/>
        <w:right w:val="none" w:sz="0" w:space="0" w:color="auto"/>
      </w:divBdr>
    </w:div>
    <w:div w:id="930511384">
      <w:marLeft w:val="480"/>
      <w:marRight w:val="0"/>
      <w:marTop w:val="0"/>
      <w:marBottom w:val="0"/>
      <w:divBdr>
        <w:top w:val="none" w:sz="0" w:space="0" w:color="auto"/>
        <w:left w:val="none" w:sz="0" w:space="0" w:color="auto"/>
        <w:bottom w:val="none" w:sz="0" w:space="0" w:color="auto"/>
        <w:right w:val="none" w:sz="0" w:space="0" w:color="auto"/>
      </w:divBdr>
    </w:div>
    <w:div w:id="930546987">
      <w:marLeft w:val="480"/>
      <w:marRight w:val="0"/>
      <w:marTop w:val="0"/>
      <w:marBottom w:val="0"/>
      <w:divBdr>
        <w:top w:val="none" w:sz="0" w:space="0" w:color="auto"/>
        <w:left w:val="none" w:sz="0" w:space="0" w:color="auto"/>
        <w:bottom w:val="none" w:sz="0" w:space="0" w:color="auto"/>
        <w:right w:val="none" w:sz="0" w:space="0" w:color="auto"/>
      </w:divBdr>
    </w:div>
    <w:div w:id="930625323">
      <w:marLeft w:val="480"/>
      <w:marRight w:val="0"/>
      <w:marTop w:val="0"/>
      <w:marBottom w:val="0"/>
      <w:divBdr>
        <w:top w:val="none" w:sz="0" w:space="0" w:color="auto"/>
        <w:left w:val="none" w:sz="0" w:space="0" w:color="auto"/>
        <w:bottom w:val="none" w:sz="0" w:space="0" w:color="auto"/>
        <w:right w:val="none" w:sz="0" w:space="0" w:color="auto"/>
      </w:divBdr>
    </w:div>
    <w:div w:id="930625592">
      <w:marLeft w:val="480"/>
      <w:marRight w:val="0"/>
      <w:marTop w:val="0"/>
      <w:marBottom w:val="0"/>
      <w:divBdr>
        <w:top w:val="none" w:sz="0" w:space="0" w:color="auto"/>
        <w:left w:val="none" w:sz="0" w:space="0" w:color="auto"/>
        <w:bottom w:val="none" w:sz="0" w:space="0" w:color="auto"/>
        <w:right w:val="none" w:sz="0" w:space="0" w:color="auto"/>
      </w:divBdr>
    </w:div>
    <w:div w:id="930629657">
      <w:marLeft w:val="480"/>
      <w:marRight w:val="0"/>
      <w:marTop w:val="0"/>
      <w:marBottom w:val="0"/>
      <w:divBdr>
        <w:top w:val="none" w:sz="0" w:space="0" w:color="auto"/>
        <w:left w:val="none" w:sz="0" w:space="0" w:color="auto"/>
        <w:bottom w:val="none" w:sz="0" w:space="0" w:color="auto"/>
        <w:right w:val="none" w:sz="0" w:space="0" w:color="auto"/>
      </w:divBdr>
    </w:div>
    <w:div w:id="930695804">
      <w:marLeft w:val="480"/>
      <w:marRight w:val="0"/>
      <w:marTop w:val="0"/>
      <w:marBottom w:val="0"/>
      <w:divBdr>
        <w:top w:val="none" w:sz="0" w:space="0" w:color="auto"/>
        <w:left w:val="none" w:sz="0" w:space="0" w:color="auto"/>
        <w:bottom w:val="none" w:sz="0" w:space="0" w:color="auto"/>
        <w:right w:val="none" w:sz="0" w:space="0" w:color="auto"/>
      </w:divBdr>
    </w:div>
    <w:div w:id="930702688">
      <w:marLeft w:val="480"/>
      <w:marRight w:val="0"/>
      <w:marTop w:val="0"/>
      <w:marBottom w:val="0"/>
      <w:divBdr>
        <w:top w:val="none" w:sz="0" w:space="0" w:color="auto"/>
        <w:left w:val="none" w:sz="0" w:space="0" w:color="auto"/>
        <w:bottom w:val="none" w:sz="0" w:space="0" w:color="auto"/>
        <w:right w:val="none" w:sz="0" w:space="0" w:color="auto"/>
      </w:divBdr>
    </w:div>
    <w:div w:id="930964698">
      <w:marLeft w:val="480"/>
      <w:marRight w:val="0"/>
      <w:marTop w:val="0"/>
      <w:marBottom w:val="0"/>
      <w:divBdr>
        <w:top w:val="none" w:sz="0" w:space="0" w:color="auto"/>
        <w:left w:val="none" w:sz="0" w:space="0" w:color="auto"/>
        <w:bottom w:val="none" w:sz="0" w:space="0" w:color="auto"/>
        <w:right w:val="none" w:sz="0" w:space="0" w:color="auto"/>
      </w:divBdr>
    </w:div>
    <w:div w:id="930965727">
      <w:marLeft w:val="480"/>
      <w:marRight w:val="0"/>
      <w:marTop w:val="0"/>
      <w:marBottom w:val="0"/>
      <w:divBdr>
        <w:top w:val="none" w:sz="0" w:space="0" w:color="auto"/>
        <w:left w:val="none" w:sz="0" w:space="0" w:color="auto"/>
        <w:bottom w:val="none" w:sz="0" w:space="0" w:color="auto"/>
        <w:right w:val="none" w:sz="0" w:space="0" w:color="auto"/>
      </w:divBdr>
    </w:div>
    <w:div w:id="930966237">
      <w:marLeft w:val="480"/>
      <w:marRight w:val="0"/>
      <w:marTop w:val="0"/>
      <w:marBottom w:val="0"/>
      <w:divBdr>
        <w:top w:val="none" w:sz="0" w:space="0" w:color="auto"/>
        <w:left w:val="none" w:sz="0" w:space="0" w:color="auto"/>
        <w:bottom w:val="none" w:sz="0" w:space="0" w:color="auto"/>
        <w:right w:val="none" w:sz="0" w:space="0" w:color="auto"/>
      </w:divBdr>
    </w:div>
    <w:div w:id="931008405">
      <w:marLeft w:val="480"/>
      <w:marRight w:val="0"/>
      <w:marTop w:val="0"/>
      <w:marBottom w:val="0"/>
      <w:divBdr>
        <w:top w:val="none" w:sz="0" w:space="0" w:color="auto"/>
        <w:left w:val="none" w:sz="0" w:space="0" w:color="auto"/>
        <w:bottom w:val="none" w:sz="0" w:space="0" w:color="auto"/>
        <w:right w:val="none" w:sz="0" w:space="0" w:color="auto"/>
      </w:divBdr>
    </w:div>
    <w:div w:id="931010800">
      <w:marLeft w:val="480"/>
      <w:marRight w:val="0"/>
      <w:marTop w:val="0"/>
      <w:marBottom w:val="0"/>
      <w:divBdr>
        <w:top w:val="none" w:sz="0" w:space="0" w:color="auto"/>
        <w:left w:val="none" w:sz="0" w:space="0" w:color="auto"/>
        <w:bottom w:val="none" w:sz="0" w:space="0" w:color="auto"/>
        <w:right w:val="none" w:sz="0" w:space="0" w:color="auto"/>
      </w:divBdr>
    </w:div>
    <w:div w:id="931012980">
      <w:marLeft w:val="480"/>
      <w:marRight w:val="0"/>
      <w:marTop w:val="0"/>
      <w:marBottom w:val="0"/>
      <w:divBdr>
        <w:top w:val="none" w:sz="0" w:space="0" w:color="auto"/>
        <w:left w:val="none" w:sz="0" w:space="0" w:color="auto"/>
        <w:bottom w:val="none" w:sz="0" w:space="0" w:color="auto"/>
        <w:right w:val="none" w:sz="0" w:space="0" w:color="auto"/>
      </w:divBdr>
    </w:div>
    <w:div w:id="931088312">
      <w:marLeft w:val="480"/>
      <w:marRight w:val="0"/>
      <w:marTop w:val="0"/>
      <w:marBottom w:val="0"/>
      <w:divBdr>
        <w:top w:val="none" w:sz="0" w:space="0" w:color="auto"/>
        <w:left w:val="none" w:sz="0" w:space="0" w:color="auto"/>
        <w:bottom w:val="none" w:sz="0" w:space="0" w:color="auto"/>
        <w:right w:val="none" w:sz="0" w:space="0" w:color="auto"/>
      </w:divBdr>
    </w:div>
    <w:div w:id="931206301">
      <w:marLeft w:val="480"/>
      <w:marRight w:val="0"/>
      <w:marTop w:val="0"/>
      <w:marBottom w:val="0"/>
      <w:divBdr>
        <w:top w:val="none" w:sz="0" w:space="0" w:color="auto"/>
        <w:left w:val="none" w:sz="0" w:space="0" w:color="auto"/>
        <w:bottom w:val="none" w:sz="0" w:space="0" w:color="auto"/>
        <w:right w:val="none" w:sz="0" w:space="0" w:color="auto"/>
      </w:divBdr>
    </w:div>
    <w:div w:id="931277372">
      <w:marLeft w:val="480"/>
      <w:marRight w:val="0"/>
      <w:marTop w:val="0"/>
      <w:marBottom w:val="0"/>
      <w:divBdr>
        <w:top w:val="none" w:sz="0" w:space="0" w:color="auto"/>
        <w:left w:val="none" w:sz="0" w:space="0" w:color="auto"/>
        <w:bottom w:val="none" w:sz="0" w:space="0" w:color="auto"/>
        <w:right w:val="none" w:sz="0" w:space="0" w:color="auto"/>
      </w:divBdr>
    </w:div>
    <w:div w:id="931426941">
      <w:marLeft w:val="480"/>
      <w:marRight w:val="0"/>
      <w:marTop w:val="0"/>
      <w:marBottom w:val="0"/>
      <w:divBdr>
        <w:top w:val="none" w:sz="0" w:space="0" w:color="auto"/>
        <w:left w:val="none" w:sz="0" w:space="0" w:color="auto"/>
        <w:bottom w:val="none" w:sz="0" w:space="0" w:color="auto"/>
        <w:right w:val="none" w:sz="0" w:space="0" w:color="auto"/>
      </w:divBdr>
    </w:div>
    <w:div w:id="931428531">
      <w:marLeft w:val="480"/>
      <w:marRight w:val="0"/>
      <w:marTop w:val="0"/>
      <w:marBottom w:val="0"/>
      <w:divBdr>
        <w:top w:val="none" w:sz="0" w:space="0" w:color="auto"/>
        <w:left w:val="none" w:sz="0" w:space="0" w:color="auto"/>
        <w:bottom w:val="none" w:sz="0" w:space="0" w:color="auto"/>
        <w:right w:val="none" w:sz="0" w:space="0" w:color="auto"/>
      </w:divBdr>
    </w:div>
    <w:div w:id="931548840">
      <w:marLeft w:val="480"/>
      <w:marRight w:val="0"/>
      <w:marTop w:val="0"/>
      <w:marBottom w:val="0"/>
      <w:divBdr>
        <w:top w:val="none" w:sz="0" w:space="0" w:color="auto"/>
        <w:left w:val="none" w:sz="0" w:space="0" w:color="auto"/>
        <w:bottom w:val="none" w:sz="0" w:space="0" w:color="auto"/>
        <w:right w:val="none" w:sz="0" w:space="0" w:color="auto"/>
      </w:divBdr>
    </w:div>
    <w:div w:id="931622299">
      <w:marLeft w:val="480"/>
      <w:marRight w:val="0"/>
      <w:marTop w:val="0"/>
      <w:marBottom w:val="0"/>
      <w:divBdr>
        <w:top w:val="none" w:sz="0" w:space="0" w:color="auto"/>
        <w:left w:val="none" w:sz="0" w:space="0" w:color="auto"/>
        <w:bottom w:val="none" w:sz="0" w:space="0" w:color="auto"/>
        <w:right w:val="none" w:sz="0" w:space="0" w:color="auto"/>
      </w:divBdr>
    </w:div>
    <w:div w:id="931663278">
      <w:marLeft w:val="480"/>
      <w:marRight w:val="0"/>
      <w:marTop w:val="0"/>
      <w:marBottom w:val="0"/>
      <w:divBdr>
        <w:top w:val="none" w:sz="0" w:space="0" w:color="auto"/>
        <w:left w:val="none" w:sz="0" w:space="0" w:color="auto"/>
        <w:bottom w:val="none" w:sz="0" w:space="0" w:color="auto"/>
        <w:right w:val="none" w:sz="0" w:space="0" w:color="auto"/>
      </w:divBdr>
    </w:div>
    <w:div w:id="931739041">
      <w:marLeft w:val="480"/>
      <w:marRight w:val="0"/>
      <w:marTop w:val="0"/>
      <w:marBottom w:val="0"/>
      <w:divBdr>
        <w:top w:val="none" w:sz="0" w:space="0" w:color="auto"/>
        <w:left w:val="none" w:sz="0" w:space="0" w:color="auto"/>
        <w:bottom w:val="none" w:sz="0" w:space="0" w:color="auto"/>
        <w:right w:val="none" w:sz="0" w:space="0" w:color="auto"/>
      </w:divBdr>
    </w:div>
    <w:div w:id="931816582">
      <w:marLeft w:val="480"/>
      <w:marRight w:val="0"/>
      <w:marTop w:val="0"/>
      <w:marBottom w:val="0"/>
      <w:divBdr>
        <w:top w:val="none" w:sz="0" w:space="0" w:color="auto"/>
        <w:left w:val="none" w:sz="0" w:space="0" w:color="auto"/>
        <w:bottom w:val="none" w:sz="0" w:space="0" w:color="auto"/>
        <w:right w:val="none" w:sz="0" w:space="0" w:color="auto"/>
      </w:divBdr>
    </w:div>
    <w:div w:id="931821867">
      <w:marLeft w:val="480"/>
      <w:marRight w:val="0"/>
      <w:marTop w:val="0"/>
      <w:marBottom w:val="0"/>
      <w:divBdr>
        <w:top w:val="none" w:sz="0" w:space="0" w:color="auto"/>
        <w:left w:val="none" w:sz="0" w:space="0" w:color="auto"/>
        <w:bottom w:val="none" w:sz="0" w:space="0" w:color="auto"/>
        <w:right w:val="none" w:sz="0" w:space="0" w:color="auto"/>
      </w:divBdr>
    </w:div>
    <w:div w:id="931858461">
      <w:marLeft w:val="480"/>
      <w:marRight w:val="0"/>
      <w:marTop w:val="0"/>
      <w:marBottom w:val="0"/>
      <w:divBdr>
        <w:top w:val="none" w:sz="0" w:space="0" w:color="auto"/>
        <w:left w:val="none" w:sz="0" w:space="0" w:color="auto"/>
        <w:bottom w:val="none" w:sz="0" w:space="0" w:color="auto"/>
        <w:right w:val="none" w:sz="0" w:space="0" w:color="auto"/>
      </w:divBdr>
    </w:div>
    <w:div w:id="931938658">
      <w:marLeft w:val="480"/>
      <w:marRight w:val="0"/>
      <w:marTop w:val="0"/>
      <w:marBottom w:val="0"/>
      <w:divBdr>
        <w:top w:val="none" w:sz="0" w:space="0" w:color="auto"/>
        <w:left w:val="none" w:sz="0" w:space="0" w:color="auto"/>
        <w:bottom w:val="none" w:sz="0" w:space="0" w:color="auto"/>
        <w:right w:val="none" w:sz="0" w:space="0" w:color="auto"/>
      </w:divBdr>
    </w:div>
    <w:div w:id="932010609">
      <w:marLeft w:val="480"/>
      <w:marRight w:val="0"/>
      <w:marTop w:val="0"/>
      <w:marBottom w:val="0"/>
      <w:divBdr>
        <w:top w:val="none" w:sz="0" w:space="0" w:color="auto"/>
        <w:left w:val="none" w:sz="0" w:space="0" w:color="auto"/>
        <w:bottom w:val="none" w:sz="0" w:space="0" w:color="auto"/>
        <w:right w:val="none" w:sz="0" w:space="0" w:color="auto"/>
      </w:divBdr>
    </w:div>
    <w:div w:id="932318163">
      <w:marLeft w:val="480"/>
      <w:marRight w:val="0"/>
      <w:marTop w:val="0"/>
      <w:marBottom w:val="0"/>
      <w:divBdr>
        <w:top w:val="none" w:sz="0" w:space="0" w:color="auto"/>
        <w:left w:val="none" w:sz="0" w:space="0" w:color="auto"/>
        <w:bottom w:val="none" w:sz="0" w:space="0" w:color="auto"/>
        <w:right w:val="none" w:sz="0" w:space="0" w:color="auto"/>
      </w:divBdr>
    </w:div>
    <w:div w:id="932399374">
      <w:marLeft w:val="480"/>
      <w:marRight w:val="0"/>
      <w:marTop w:val="0"/>
      <w:marBottom w:val="0"/>
      <w:divBdr>
        <w:top w:val="none" w:sz="0" w:space="0" w:color="auto"/>
        <w:left w:val="none" w:sz="0" w:space="0" w:color="auto"/>
        <w:bottom w:val="none" w:sz="0" w:space="0" w:color="auto"/>
        <w:right w:val="none" w:sz="0" w:space="0" w:color="auto"/>
      </w:divBdr>
    </w:div>
    <w:div w:id="932475796">
      <w:marLeft w:val="480"/>
      <w:marRight w:val="0"/>
      <w:marTop w:val="0"/>
      <w:marBottom w:val="0"/>
      <w:divBdr>
        <w:top w:val="none" w:sz="0" w:space="0" w:color="auto"/>
        <w:left w:val="none" w:sz="0" w:space="0" w:color="auto"/>
        <w:bottom w:val="none" w:sz="0" w:space="0" w:color="auto"/>
        <w:right w:val="none" w:sz="0" w:space="0" w:color="auto"/>
      </w:divBdr>
    </w:div>
    <w:div w:id="932477174">
      <w:marLeft w:val="480"/>
      <w:marRight w:val="0"/>
      <w:marTop w:val="0"/>
      <w:marBottom w:val="0"/>
      <w:divBdr>
        <w:top w:val="none" w:sz="0" w:space="0" w:color="auto"/>
        <w:left w:val="none" w:sz="0" w:space="0" w:color="auto"/>
        <w:bottom w:val="none" w:sz="0" w:space="0" w:color="auto"/>
        <w:right w:val="none" w:sz="0" w:space="0" w:color="auto"/>
      </w:divBdr>
    </w:div>
    <w:div w:id="932515760">
      <w:marLeft w:val="480"/>
      <w:marRight w:val="0"/>
      <w:marTop w:val="0"/>
      <w:marBottom w:val="0"/>
      <w:divBdr>
        <w:top w:val="none" w:sz="0" w:space="0" w:color="auto"/>
        <w:left w:val="none" w:sz="0" w:space="0" w:color="auto"/>
        <w:bottom w:val="none" w:sz="0" w:space="0" w:color="auto"/>
        <w:right w:val="none" w:sz="0" w:space="0" w:color="auto"/>
      </w:divBdr>
    </w:div>
    <w:div w:id="932516699">
      <w:marLeft w:val="480"/>
      <w:marRight w:val="0"/>
      <w:marTop w:val="0"/>
      <w:marBottom w:val="0"/>
      <w:divBdr>
        <w:top w:val="none" w:sz="0" w:space="0" w:color="auto"/>
        <w:left w:val="none" w:sz="0" w:space="0" w:color="auto"/>
        <w:bottom w:val="none" w:sz="0" w:space="0" w:color="auto"/>
        <w:right w:val="none" w:sz="0" w:space="0" w:color="auto"/>
      </w:divBdr>
    </w:div>
    <w:div w:id="932666064">
      <w:marLeft w:val="480"/>
      <w:marRight w:val="0"/>
      <w:marTop w:val="0"/>
      <w:marBottom w:val="0"/>
      <w:divBdr>
        <w:top w:val="none" w:sz="0" w:space="0" w:color="auto"/>
        <w:left w:val="none" w:sz="0" w:space="0" w:color="auto"/>
        <w:bottom w:val="none" w:sz="0" w:space="0" w:color="auto"/>
        <w:right w:val="none" w:sz="0" w:space="0" w:color="auto"/>
      </w:divBdr>
    </w:div>
    <w:div w:id="932935733">
      <w:marLeft w:val="480"/>
      <w:marRight w:val="0"/>
      <w:marTop w:val="0"/>
      <w:marBottom w:val="0"/>
      <w:divBdr>
        <w:top w:val="none" w:sz="0" w:space="0" w:color="auto"/>
        <w:left w:val="none" w:sz="0" w:space="0" w:color="auto"/>
        <w:bottom w:val="none" w:sz="0" w:space="0" w:color="auto"/>
        <w:right w:val="none" w:sz="0" w:space="0" w:color="auto"/>
      </w:divBdr>
    </w:div>
    <w:div w:id="932979621">
      <w:marLeft w:val="480"/>
      <w:marRight w:val="0"/>
      <w:marTop w:val="0"/>
      <w:marBottom w:val="0"/>
      <w:divBdr>
        <w:top w:val="none" w:sz="0" w:space="0" w:color="auto"/>
        <w:left w:val="none" w:sz="0" w:space="0" w:color="auto"/>
        <w:bottom w:val="none" w:sz="0" w:space="0" w:color="auto"/>
        <w:right w:val="none" w:sz="0" w:space="0" w:color="auto"/>
      </w:divBdr>
    </w:div>
    <w:div w:id="933056331">
      <w:marLeft w:val="480"/>
      <w:marRight w:val="0"/>
      <w:marTop w:val="0"/>
      <w:marBottom w:val="0"/>
      <w:divBdr>
        <w:top w:val="none" w:sz="0" w:space="0" w:color="auto"/>
        <w:left w:val="none" w:sz="0" w:space="0" w:color="auto"/>
        <w:bottom w:val="none" w:sz="0" w:space="0" w:color="auto"/>
        <w:right w:val="none" w:sz="0" w:space="0" w:color="auto"/>
      </w:divBdr>
    </w:div>
    <w:div w:id="933124443">
      <w:marLeft w:val="480"/>
      <w:marRight w:val="0"/>
      <w:marTop w:val="0"/>
      <w:marBottom w:val="0"/>
      <w:divBdr>
        <w:top w:val="none" w:sz="0" w:space="0" w:color="auto"/>
        <w:left w:val="none" w:sz="0" w:space="0" w:color="auto"/>
        <w:bottom w:val="none" w:sz="0" w:space="0" w:color="auto"/>
        <w:right w:val="none" w:sz="0" w:space="0" w:color="auto"/>
      </w:divBdr>
    </w:div>
    <w:div w:id="933129885">
      <w:marLeft w:val="480"/>
      <w:marRight w:val="0"/>
      <w:marTop w:val="0"/>
      <w:marBottom w:val="0"/>
      <w:divBdr>
        <w:top w:val="none" w:sz="0" w:space="0" w:color="auto"/>
        <w:left w:val="none" w:sz="0" w:space="0" w:color="auto"/>
        <w:bottom w:val="none" w:sz="0" w:space="0" w:color="auto"/>
        <w:right w:val="none" w:sz="0" w:space="0" w:color="auto"/>
      </w:divBdr>
    </w:div>
    <w:div w:id="933318244">
      <w:marLeft w:val="480"/>
      <w:marRight w:val="0"/>
      <w:marTop w:val="0"/>
      <w:marBottom w:val="0"/>
      <w:divBdr>
        <w:top w:val="none" w:sz="0" w:space="0" w:color="auto"/>
        <w:left w:val="none" w:sz="0" w:space="0" w:color="auto"/>
        <w:bottom w:val="none" w:sz="0" w:space="0" w:color="auto"/>
        <w:right w:val="none" w:sz="0" w:space="0" w:color="auto"/>
      </w:divBdr>
    </w:div>
    <w:div w:id="933319282">
      <w:marLeft w:val="480"/>
      <w:marRight w:val="0"/>
      <w:marTop w:val="0"/>
      <w:marBottom w:val="0"/>
      <w:divBdr>
        <w:top w:val="none" w:sz="0" w:space="0" w:color="auto"/>
        <w:left w:val="none" w:sz="0" w:space="0" w:color="auto"/>
        <w:bottom w:val="none" w:sz="0" w:space="0" w:color="auto"/>
        <w:right w:val="none" w:sz="0" w:space="0" w:color="auto"/>
      </w:divBdr>
    </w:div>
    <w:div w:id="933325238">
      <w:marLeft w:val="480"/>
      <w:marRight w:val="0"/>
      <w:marTop w:val="0"/>
      <w:marBottom w:val="0"/>
      <w:divBdr>
        <w:top w:val="none" w:sz="0" w:space="0" w:color="auto"/>
        <w:left w:val="none" w:sz="0" w:space="0" w:color="auto"/>
        <w:bottom w:val="none" w:sz="0" w:space="0" w:color="auto"/>
        <w:right w:val="none" w:sz="0" w:space="0" w:color="auto"/>
      </w:divBdr>
    </w:div>
    <w:div w:id="933630900">
      <w:marLeft w:val="480"/>
      <w:marRight w:val="0"/>
      <w:marTop w:val="0"/>
      <w:marBottom w:val="0"/>
      <w:divBdr>
        <w:top w:val="none" w:sz="0" w:space="0" w:color="auto"/>
        <w:left w:val="none" w:sz="0" w:space="0" w:color="auto"/>
        <w:bottom w:val="none" w:sz="0" w:space="0" w:color="auto"/>
        <w:right w:val="none" w:sz="0" w:space="0" w:color="auto"/>
      </w:divBdr>
    </w:div>
    <w:div w:id="933710342">
      <w:marLeft w:val="480"/>
      <w:marRight w:val="0"/>
      <w:marTop w:val="0"/>
      <w:marBottom w:val="0"/>
      <w:divBdr>
        <w:top w:val="none" w:sz="0" w:space="0" w:color="auto"/>
        <w:left w:val="none" w:sz="0" w:space="0" w:color="auto"/>
        <w:bottom w:val="none" w:sz="0" w:space="0" w:color="auto"/>
        <w:right w:val="none" w:sz="0" w:space="0" w:color="auto"/>
      </w:divBdr>
    </w:div>
    <w:div w:id="933781622">
      <w:marLeft w:val="480"/>
      <w:marRight w:val="0"/>
      <w:marTop w:val="0"/>
      <w:marBottom w:val="0"/>
      <w:divBdr>
        <w:top w:val="none" w:sz="0" w:space="0" w:color="auto"/>
        <w:left w:val="none" w:sz="0" w:space="0" w:color="auto"/>
        <w:bottom w:val="none" w:sz="0" w:space="0" w:color="auto"/>
        <w:right w:val="none" w:sz="0" w:space="0" w:color="auto"/>
      </w:divBdr>
    </w:div>
    <w:div w:id="933825942">
      <w:marLeft w:val="480"/>
      <w:marRight w:val="0"/>
      <w:marTop w:val="0"/>
      <w:marBottom w:val="0"/>
      <w:divBdr>
        <w:top w:val="none" w:sz="0" w:space="0" w:color="auto"/>
        <w:left w:val="none" w:sz="0" w:space="0" w:color="auto"/>
        <w:bottom w:val="none" w:sz="0" w:space="0" w:color="auto"/>
        <w:right w:val="none" w:sz="0" w:space="0" w:color="auto"/>
      </w:divBdr>
    </w:div>
    <w:div w:id="933903462">
      <w:marLeft w:val="480"/>
      <w:marRight w:val="0"/>
      <w:marTop w:val="0"/>
      <w:marBottom w:val="0"/>
      <w:divBdr>
        <w:top w:val="none" w:sz="0" w:space="0" w:color="auto"/>
        <w:left w:val="none" w:sz="0" w:space="0" w:color="auto"/>
        <w:bottom w:val="none" w:sz="0" w:space="0" w:color="auto"/>
        <w:right w:val="none" w:sz="0" w:space="0" w:color="auto"/>
      </w:divBdr>
    </w:div>
    <w:div w:id="933976459">
      <w:marLeft w:val="480"/>
      <w:marRight w:val="0"/>
      <w:marTop w:val="0"/>
      <w:marBottom w:val="0"/>
      <w:divBdr>
        <w:top w:val="none" w:sz="0" w:space="0" w:color="auto"/>
        <w:left w:val="none" w:sz="0" w:space="0" w:color="auto"/>
        <w:bottom w:val="none" w:sz="0" w:space="0" w:color="auto"/>
        <w:right w:val="none" w:sz="0" w:space="0" w:color="auto"/>
      </w:divBdr>
    </w:div>
    <w:div w:id="933976764">
      <w:marLeft w:val="480"/>
      <w:marRight w:val="0"/>
      <w:marTop w:val="0"/>
      <w:marBottom w:val="0"/>
      <w:divBdr>
        <w:top w:val="none" w:sz="0" w:space="0" w:color="auto"/>
        <w:left w:val="none" w:sz="0" w:space="0" w:color="auto"/>
        <w:bottom w:val="none" w:sz="0" w:space="0" w:color="auto"/>
        <w:right w:val="none" w:sz="0" w:space="0" w:color="auto"/>
      </w:divBdr>
    </w:div>
    <w:div w:id="934051302">
      <w:marLeft w:val="480"/>
      <w:marRight w:val="0"/>
      <w:marTop w:val="0"/>
      <w:marBottom w:val="0"/>
      <w:divBdr>
        <w:top w:val="none" w:sz="0" w:space="0" w:color="auto"/>
        <w:left w:val="none" w:sz="0" w:space="0" w:color="auto"/>
        <w:bottom w:val="none" w:sz="0" w:space="0" w:color="auto"/>
        <w:right w:val="none" w:sz="0" w:space="0" w:color="auto"/>
      </w:divBdr>
    </w:div>
    <w:div w:id="934168642">
      <w:marLeft w:val="480"/>
      <w:marRight w:val="0"/>
      <w:marTop w:val="0"/>
      <w:marBottom w:val="0"/>
      <w:divBdr>
        <w:top w:val="none" w:sz="0" w:space="0" w:color="auto"/>
        <w:left w:val="none" w:sz="0" w:space="0" w:color="auto"/>
        <w:bottom w:val="none" w:sz="0" w:space="0" w:color="auto"/>
        <w:right w:val="none" w:sz="0" w:space="0" w:color="auto"/>
      </w:divBdr>
    </w:div>
    <w:div w:id="934216672">
      <w:marLeft w:val="480"/>
      <w:marRight w:val="0"/>
      <w:marTop w:val="0"/>
      <w:marBottom w:val="0"/>
      <w:divBdr>
        <w:top w:val="none" w:sz="0" w:space="0" w:color="auto"/>
        <w:left w:val="none" w:sz="0" w:space="0" w:color="auto"/>
        <w:bottom w:val="none" w:sz="0" w:space="0" w:color="auto"/>
        <w:right w:val="none" w:sz="0" w:space="0" w:color="auto"/>
      </w:divBdr>
    </w:div>
    <w:div w:id="934282974">
      <w:marLeft w:val="480"/>
      <w:marRight w:val="0"/>
      <w:marTop w:val="0"/>
      <w:marBottom w:val="0"/>
      <w:divBdr>
        <w:top w:val="none" w:sz="0" w:space="0" w:color="auto"/>
        <w:left w:val="none" w:sz="0" w:space="0" w:color="auto"/>
        <w:bottom w:val="none" w:sz="0" w:space="0" w:color="auto"/>
        <w:right w:val="none" w:sz="0" w:space="0" w:color="auto"/>
      </w:divBdr>
    </w:div>
    <w:div w:id="934434678">
      <w:marLeft w:val="480"/>
      <w:marRight w:val="0"/>
      <w:marTop w:val="0"/>
      <w:marBottom w:val="0"/>
      <w:divBdr>
        <w:top w:val="none" w:sz="0" w:space="0" w:color="auto"/>
        <w:left w:val="none" w:sz="0" w:space="0" w:color="auto"/>
        <w:bottom w:val="none" w:sz="0" w:space="0" w:color="auto"/>
        <w:right w:val="none" w:sz="0" w:space="0" w:color="auto"/>
      </w:divBdr>
    </w:div>
    <w:div w:id="934442515">
      <w:marLeft w:val="480"/>
      <w:marRight w:val="0"/>
      <w:marTop w:val="0"/>
      <w:marBottom w:val="0"/>
      <w:divBdr>
        <w:top w:val="none" w:sz="0" w:space="0" w:color="auto"/>
        <w:left w:val="none" w:sz="0" w:space="0" w:color="auto"/>
        <w:bottom w:val="none" w:sz="0" w:space="0" w:color="auto"/>
        <w:right w:val="none" w:sz="0" w:space="0" w:color="auto"/>
      </w:divBdr>
    </w:div>
    <w:div w:id="934479557">
      <w:marLeft w:val="480"/>
      <w:marRight w:val="0"/>
      <w:marTop w:val="0"/>
      <w:marBottom w:val="0"/>
      <w:divBdr>
        <w:top w:val="none" w:sz="0" w:space="0" w:color="auto"/>
        <w:left w:val="none" w:sz="0" w:space="0" w:color="auto"/>
        <w:bottom w:val="none" w:sz="0" w:space="0" w:color="auto"/>
        <w:right w:val="none" w:sz="0" w:space="0" w:color="auto"/>
      </w:divBdr>
    </w:div>
    <w:div w:id="934484764">
      <w:marLeft w:val="480"/>
      <w:marRight w:val="0"/>
      <w:marTop w:val="0"/>
      <w:marBottom w:val="0"/>
      <w:divBdr>
        <w:top w:val="none" w:sz="0" w:space="0" w:color="auto"/>
        <w:left w:val="none" w:sz="0" w:space="0" w:color="auto"/>
        <w:bottom w:val="none" w:sz="0" w:space="0" w:color="auto"/>
        <w:right w:val="none" w:sz="0" w:space="0" w:color="auto"/>
      </w:divBdr>
    </w:div>
    <w:div w:id="934631746">
      <w:marLeft w:val="480"/>
      <w:marRight w:val="0"/>
      <w:marTop w:val="0"/>
      <w:marBottom w:val="0"/>
      <w:divBdr>
        <w:top w:val="none" w:sz="0" w:space="0" w:color="auto"/>
        <w:left w:val="none" w:sz="0" w:space="0" w:color="auto"/>
        <w:bottom w:val="none" w:sz="0" w:space="0" w:color="auto"/>
        <w:right w:val="none" w:sz="0" w:space="0" w:color="auto"/>
      </w:divBdr>
    </w:div>
    <w:div w:id="934750883">
      <w:marLeft w:val="480"/>
      <w:marRight w:val="0"/>
      <w:marTop w:val="0"/>
      <w:marBottom w:val="0"/>
      <w:divBdr>
        <w:top w:val="none" w:sz="0" w:space="0" w:color="auto"/>
        <w:left w:val="none" w:sz="0" w:space="0" w:color="auto"/>
        <w:bottom w:val="none" w:sz="0" w:space="0" w:color="auto"/>
        <w:right w:val="none" w:sz="0" w:space="0" w:color="auto"/>
      </w:divBdr>
    </w:div>
    <w:div w:id="934752080">
      <w:marLeft w:val="480"/>
      <w:marRight w:val="0"/>
      <w:marTop w:val="0"/>
      <w:marBottom w:val="0"/>
      <w:divBdr>
        <w:top w:val="none" w:sz="0" w:space="0" w:color="auto"/>
        <w:left w:val="none" w:sz="0" w:space="0" w:color="auto"/>
        <w:bottom w:val="none" w:sz="0" w:space="0" w:color="auto"/>
        <w:right w:val="none" w:sz="0" w:space="0" w:color="auto"/>
      </w:divBdr>
    </w:div>
    <w:div w:id="934821439">
      <w:marLeft w:val="480"/>
      <w:marRight w:val="0"/>
      <w:marTop w:val="0"/>
      <w:marBottom w:val="0"/>
      <w:divBdr>
        <w:top w:val="none" w:sz="0" w:space="0" w:color="auto"/>
        <w:left w:val="none" w:sz="0" w:space="0" w:color="auto"/>
        <w:bottom w:val="none" w:sz="0" w:space="0" w:color="auto"/>
        <w:right w:val="none" w:sz="0" w:space="0" w:color="auto"/>
      </w:divBdr>
    </w:div>
    <w:div w:id="934821905">
      <w:marLeft w:val="480"/>
      <w:marRight w:val="0"/>
      <w:marTop w:val="0"/>
      <w:marBottom w:val="0"/>
      <w:divBdr>
        <w:top w:val="none" w:sz="0" w:space="0" w:color="auto"/>
        <w:left w:val="none" w:sz="0" w:space="0" w:color="auto"/>
        <w:bottom w:val="none" w:sz="0" w:space="0" w:color="auto"/>
        <w:right w:val="none" w:sz="0" w:space="0" w:color="auto"/>
      </w:divBdr>
    </w:div>
    <w:div w:id="934822464">
      <w:marLeft w:val="480"/>
      <w:marRight w:val="0"/>
      <w:marTop w:val="0"/>
      <w:marBottom w:val="0"/>
      <w:divBdr>
        <w:top w:val="none" w:sz="0" w:space="0" w:color="auto"/>
        <w:left w:val="none" w:sz="0" w:space="0" w:color="auto"/>
        <w:bottom w:val="none" w:sz="0" w:space="0" w:color="auto"/>
        <w:right w:val="none" w:sz="0" w:space="0" w:color="auto"/>
      </w:divBdr>
    </w:div>
    <w:div w:id="934871144">
      <w:marLeft w:val="480"/>
      <w:marRight w:val="0"/>
      <w:marTop w:val="0"/>
      <w:marBottom w:val="0"/>
      <w:divBdr>
        <w:top w:val="none" w:sz="0" w:space="0" w:color="auto"/>
        <w:left w:val="none" w:sz="0" w:space="0" w:color="auto"/>
        <w:bottom w:val="none" w:sz="0" w:space="0" w:color="auto"/>
        <w:right w:val="none" w:sz="0" w:space="0" w:color="auto"/>
      </w:divBdr>
    </w:div>
    <w:div w:id="934898731">
      <w:marLeft w:val="480"/>
      <w:marRight w:val="0"/>
      <w:marTop w:val="0"/>
      <w:marBottom w:val="0"/>
      <w:divBdr>
        <w:top w:val="none" w:sz="0" w:space="0" w:color="auto"/>
        <w:left w:val="none" w:sz="0" w:space="0" w:color="auto"/>
        <w:bottom w:val="none" w:sz="0" w:space="0" w:color="auto"/>
        <w:right w:val="none" w:sz="0" w:space="0" w:color="auto"/>
      </w:divBdr>
    </w:div>
    <w:div w:id="935018531">
      <w:marLeft w:val="480"/>
      <w:marRight w:val="0"/>
      <w:marTop w:val="0"/>
      <w:marBottom w:val="0"/>
      <w:divBdr>
        <w:top w:val="none" w:sz="0" w:space="0" w:color="auto"/>
        <w:left w:val="none" w:sz="0" w:space="0" w:color="auto"/>
        <w:bottom w:val="none" w:sz="0" w:space="0" w:color="auto"/>
        <w:right w:val="none" w:sz="0" w:space="0" w:color="auto"/>
      </w:divBdr>
    </w:div>
    <w:div w:id="935136545">
      <w:marLeft w:val="480"/>
      <w:marRight w:val="0"/>
      <w:marTop w:val="0"/>
      <w:marBottom w:val="0"/>
      <w:divBdr>
        <w:top w:val="none" w:sz="0" w:space="0" w:color="auto"/>
        <w:left w:val="none" w:sz="0" w:space="0" w:color="auto"/>
        <w:bottom w:val="none" w:sz="0" w:space="0" w:color="auto"/>
        <w:right w:val="none" w:sz="0" w:space="0" w:color="auto"/>
      </w:divBdr>
    </w:div>
    <w:div w:id="935139872">
      <w:marLeft w:val="480"/>
      <w:marRight w:val="0"/>
      <w:marTop w:val="0"/>
      <w:marBottom w:val="0"/>
      <w:divBdr>
        <w:top w:val="none" w:sz="0" w:space="0" w:color="auto"/>
        <w:left w:val="none" w:sz="0" w:space="0" w:color="auto"/>
        <w:bottom w:val="none" w:sz="0" w:space="0" w:color="auto"/>
        <w:right w:val="none" w:sz="0" w:space="0" w:color="auto"/>
      </w:divBdr>
    </w:div>
    <w:div w:id="935404182">
      <w:marLeft w:val="480"/>
      <w:marRight w:val="0"/>
      <w:marTop w:val="0"/>
      <w:marBottom w:val="0"/>
      <w:divBdr>
        <w:top w:val="none" w:sz="0" w:space="0" w:color="auto"/>
        <w:left w:val="none" w:sz="0" w:space="0" w:color="auto"/>
        <w:bottom w:val="none" w:sz="0" w:space="0" w:color="auto"/>
        <w:right w:val="none" w:sz="0" w:space="0" w:color="auto"/>
      </w:divBdr>
    </w:div>
    <w:div w:id="935405616">
      <w:marLeft w:val="480"/>
      <w:marRight w:val="0"/>
      <w:marTop w:val="0"/>
      <w:marBottom w:val="0"/>
      <w:divBdr>
        <w:top w:val="none" w:sz="0" w:space="0" w:color="auto"/>
        <w:left w:val="none" w:sz="0" w:space="0" w:color="auto"/>
        <w:bottom w:val="none" w:sz="0" w:space="0" w:color="auto"/>
        <w:right w:val="none" w:sz="0" w:space="0" w:color="auto"/>
      </w:divBdr>
    </w:div>
    <w:div w:id="935408513">
      <w:marLeft w:val="480"/>
      <w:marRight w:val="0"/>
      <w:marTop w:val="0"/>
      <w:marBottom w:val="0"/>
      <w:divBdr>
        <w:top w:val="none" w:sz="0" w:space="0" w:color="auto"/>
        <w:left w:val="none" w:sz="0" w:space="0" w:color="auto"/>
        <w:bottom w:val="none" w:sz="0" w:space="0" w:color="auto"/>
        <w:right w:val="none" w:sz="0" w:space="0" w:color="auto"/>
      </w:divBdr>
    </w:div>
    <w:div w:id="935478279">
      <w:marLeft w:val="480"/>
      <w:marRight w:val="0"/>
      <w:marTop w:val="0"/>
      <w:marBottom w:val="0"/>
      <w:divBdr>
        <w:top w:val="none" w:sz="0" w:space="0" w:color="auto"/>
        <w:left w:val="none" w:sz="0" w:space="0" w:color="auto"/>
        <w:bottom w:val="none" w:sz="0" w:space="0" w:color="auto"/>
        <w:right w:val="none" w:sz="0" w:space="0" w:color="auto"/>
      </w:divBdr>
    </w:div>
    <w:div w:id="935672235">
      <w:marLeft w:val="480"/>
      <w:marRight w:val="0"/>
      <w:marTop w:val="0"/>
      <w:marBottom w:val="0"/>
      <w:divBdr>
        <w:top w:val="none" w:sz="0" w:space="0" w:color="auto"/>
        <w:left w:val="none" w:sz="0" w:space="0" w:color="auto"/>
        <w:bottom w:val="none" w:sz="0" w:space="0" w:color="auto"/>
        <w:right w:val="none" w:sz="0" w:space="0" w:color="auto"/>
      </w:divBdr>
    </w:div>
    <w:div w:id="935675452">
      <w:marLeft w:val="480"/>
      <w:marRight w:val="0"/>
      <w:marTop w:val="0"/>
      <w:marBottom w:val="0"/>
      <w:divBdr>
        <w:top w:val="none" w:sz="0" w:space="0" w:color="auto"/>
        <w:left w:val="none" w:sz="0" w:space="0" w:color="auto"/>
        <w:bottom w:val="none" w:sz="0" w:space="0" w:color="auto"/>
        <w:right w:val="none" w:sz="0" w:space="0" w:color="auto"/>
      </w:divBdr>
    </w:div>
    <w:div w:id="935864436">
      <w:marLeft w:val="480"/>
      <w:marRight w:val="0"/>
      <w:marTop w:val="0"/>
      <w:marBottom w:val="0"/>
      <w:divBdr>
        <w:top w:val="none" w:sz="0" w:space="0" w:color="auto"/>
        <w:left w:val="none" w:sz="0" w:space="0" w:color="auto"/>
        <w:bottom w:val="none" w:sz="0" w:space="0" w:color="auto"/>
        <w:right w:val="none" w:sz="0" w:space="0" w:color="auto"/>
      </w:divBdr>
    </w:div>
    <w:div w:id="936132054">
      <w:marLeft w:val="480"/>
      <w:marRight w:val="0"/>
      <w:marTop w:val="0"/>
      <w:marBottom w:val="0"/>
      <w:divBdr>
        <w:top w:val="none" w:sz="0" w:space="0" w:color="auto"/>
        <w:left w:val="none" w:sz="0" w:space="0" w:color="auto"/>
        <w:bottom w:val="none" w:sz="0" w:space="0" w:color="auto"/>
        <w:right w:val="none" w:sz="0" w:space="0" w:color="auto"/>
      </w:divBdr>
    </w:div>
    <w:div w:id="936136986">
      <w:marLeft w:val="480"/>
      <w:marRight w:val="0"/>
      <w:marTop w:val="0"/>
      <w:marBottom w:val="0"/>
      <w:divBdr>
        <w:top w:val="none" w:sz="0" w:space="0" w:color="auto"/>
        <w:left w:val="none" w:sz="0" w:space="0" w:color="auto"/>
        <w:bottom w:val="none" w:sz="0" w:space="0" w:color="auto"/>
        <w:right w:val="none" w:sz="0" w:space="0" w:color="auto"/>
      </w:divBdr>
    </w:div>
    <w:div w:id="936254282">
      <w:marLeft w:val="480"/>
      <w:marRight w:val="0"/>
      <w:marTop w:val="0"/>
      <w:marBottom w:val="0"/>
      <w:divBdr>
        <w:top w:val="none" w:sz="0" w:space="0" w:color="auto"/>
        <w:left w:val="none" w:sz="0" w:space="0" w:color="auto"/>
        <w:bottom w:val="none" w:sz="0" w:space="0" w:color="auto"/>
        <w:right w:val="none" w:sz="0" w:space="0" w:color="auto"/>
      </w:divBdr>
    </w:div>
    <w:div w:id="936324709">
      <w:marLeft w:val="480"/>
      <w:marRight w:val="0"/>
      <w:marTop w:val="0"/>
      <w:marBottom w:val="0"/>
      <w:divBdr>
        <w:top w:val="none" w:sz="0" w:space="0" w:color="auto"/>
        <w:left w:val="none" w:sz="0" w:space="0" w:color="auto"/>
        <w:bottom w:val="none" w:sz="0" w:space="0" w:color="auto"/>
        <w:right w:val="none" w:sz="0" w:space="0" w:color="auto"/>
      </w:divBdr>
    </w:div>
    <w:div w:id="936522253">
      <w:marLeft w:val="480"/>
      <w:marRight w:val="0"/>
      <w:marTop w:val="0"/>
      <w:marBottom w:val="0"/>
      <w:divBdr>
        <w:top w:val="none" w:sz="0" w:space="0" w:color="auto"/>
        <w:left w:val="none" w:sz="0" w:space="0" w:color="auto"/>
        <w:bottom w:val="none" w:sz="0" w:space="0" w:color="auto"/>
        <w:right w:val="none" w:sz="0" w:space="0" w:color="auto"/>
      </w:divBdr>
    </w:div>
    <w:div w:id="936600083">
      <w:marLeft w:val="480"/>
      <w:marRight w:val="0"/>
      <w:marTop w:val="0"/>
      <w:marBottom w:val="0"/>
      <w:divBdr>
        <w:top w:val="none" w:sz="0" w:space="0" w:color="auto"/>
        <w:left w:val="none" w:sz="0" w:space="0" w:color="auto"/>
        <w:bottom w:val="none" w:sz="0" w:space="0" w:color="auto"/>
        <w:right w:val="none" w:sz="0" w:space="0" w:color="auto"/>
      </w:divBdr>
    </w:div>
    <w:div w:id="936712189">
      <w:marLeft w:val="480"/>
      <w:marRight w:val="0"/>
      <w:marTop w:val="0"/>
      <w:marBottom w:val="0"/>
      <w:divBdr>
        <w:top w:val="none" w:sz="0" w:space="0" w:color="auto"/>
        <w:left w:val="none" w:sz="0" w:space="0" w:color="auto"/>
        <w:bottom w:val="none" w:sz="0" w:space="0" w:color="auto"/>
        <w:right w:val="none" w:sz="0" w:space="0" w:color="auto"/>
      </w:divBdr>
    </w:div>
    <w:div w:id="936715782">
      <w:marLeft w:val="480"/>
      <w:marRight w:val="0"/>
      <w:marTop w:val="0"/>
      <w:marBottom w:val="0"/>
      <w:divBdr>
        <w:top w:val="none" w:sz="0" w:space="0" w:color="auto"/>
        <w:left w:val="none" w:sz="0" w:space="0" w:color="auto"/>
        <w:bottom w:val="none" w:sz="0" w:space="0" w:color="auto"/>
        <w:right w:val="none" w:sz="0" w:space="0" w:color="auto"/>
      </w:divBdr>
    </w:div>
    <w:div w:id="936790918">
      <w:marLeft w:val="480"/>
      <w:marRight w:val="0"/>
      <w:marTop w:val="0"/>
      <w:marBottom w:val="0"/>
      <w:divBdr>
        <w:top w:val="none" w:sz="0" w:space="0" w:color="auto"/>
        <w:left w:val="none" w:sz="0" w:space="0" w:color="auto"/>
        <w:bottom w:val="none" w:sz="0" w:space="0" w:color="auto"/>
        <w:right w:val="none" w:sz="0" w:space="0" w:color="auto"/>
      </w:divBdr>
    </w:div>
    <w:div w:id="936837564">
      <w:marLeft w:val="480"/>
      <w:marRight w:val="0"/>
      <w:marTop w:val="0"/>
      <w:marBottom w:val="0"/>
      <w:divBdr>
        <w:top w:val="none" w:sz="0" w:space="0" w:color="auto"/>
        <w:left w:val="none" w:sz="0" w:space="0" w:color="auto"/>
        <w:bottom w:val="none" w:sz="0" w:space="0" w:color="auto"/>
        <w:right w:val="none" w:sz="0" w:space="0" w:color="auto"/>
      </w:divBdr>
    </w:div>
    <w:div w:id="936989033">
      <w:marLeft w:val="480"/>
      <w:marRight w:val="0"/>
      <w:marTop w:val="0"/>
      <w:marBottom w:val="0"/>
      <w:divBdr>
        <w:top w:val="none" w:sz="0" w:space="0" w:color="auto"/>
        <w:left w:val="none" w:sz="0" w:space="0" w:color="auto"/>
        <w:bottom w:val="none" w:sz="0" w:space="0" w:color="auto"/>
        <w:right w:val="none" w:sz="0" w:space="0" w:color="auto"/>
      </w:divBdr>
    </w:div>
    <w:div w:id="937102041">
      <w:marLeft w:val="480"/>
      <w:marRight w:val="0"/>
      <w:marTop w:val="0"/>
      <w:marBottom w:val="0"/>
      <w:divBdr>
        <w:top w:val="none" w:sz="0" w:space="0" w:color="auto"/>
        <w:left w:val="none" w:sz="0" w:space="0" w:color="auto"/>
        <w:bottom w:val="none" w:sz="0" w:space="0" w:color="auto"/>
        <w:right w:val="none" w:sz="0" w:space="0" w:color="auto"/>
      </w:divBdr>
    </w:div>
    <w:div w:id="937179150">
      <w:marLeft w:val="480"/>
      <w:marRight w:val="0"/>
      <w:marTop w:val="0"/>
      <w:marBottom w:val="0"/>
      <w:divBdr>
        <w:top w:val="none" w:sz="0" w:space="0" w:color="auto"/>
        <w:left w:val="none" w:sz="0" w:space="0" w:color="auto"/>
        <w:bottom w:val="none" w:sz="0" w:space="0" w:color="auto"/>
        <w:right w:val="none" w:sz="0" w:space="0" w:color="auto"/>
      </w:divBdr>
    </w:div>
    <w:div w:id="937370264">
      <w:marLeft w:val="480"/>
      <w:marRight w:val="0"/>
      <w:marTop w:val="0"/>
      <w:marBottom w:val="0"/>
      <w:divBdr>
        <w:top w:val="none" w:sz="0" w:space="0" w:color="auto"/>
        <w:left w:val="none" w:sz="0" w:space="0" w:color="auto"/>
        <w:bottom w:val="none" w:sz="0" w:space="0" w:color="auto"/>
        <w:right w:val="none" w:sz="0" w:space="0" w:color="auto"/>
      </w:divBdr>
    </w:div>
    <w:div w:id="937493678">
      <w:marLeft w:val="480"/>
      <w:marRight w:val="0"/>
      <w:marTop w:val="0"/>
      <w:marBottom w:val="0"/>
      <w:divBdr>
        <w:top w:val="none" w:sz="0" w:space="0" w:color="auto"/>
        <w:left w:val="none" w:sz="0" w:space="0" w:color="auto"/>
        <w:bottom w:val="none" w:sz="0" w:space="0" w:color="auto"/>
        <w:right w:val="none" w:sz="0" w:space="0" w:color="auto"/>
      </w:divBdr>
    </w:div>
    <w:div w:id="937565570">
      <w:marLeft w:val="480"/>
      <w:marRight w:val="0"/>
      <w:marTop w:val="0"/>
      <w:marBottom w:val="0"/>
      <w:divBdr>
        <w:top w:val="none" w:sz="0" w:space="0" w:color="auto"/>
        <w:left w:val="none" w:sz="0" w:space="0" w:color="auto"/>
        <w:bottom w:val="none" w:sz="0" w:space="0" w:color="auto"/>
        <w:right w:val="none" w:sz="0" w:space="0" w:color="auto"/>
      </w:divBdr>
    </w:div>
    <w:div w:id="937643414">
      <w:marLeft w:val="480"/>
      <w:marRight w:val="0"/>
      <w:marTop w:val="0"/>
      <w:marBottom w:val="0"/>
      <w:divBdr>
        <w:top w:val="none" w:sz="0" w:space="0" w:color="auto"/>
        <w:left w:val="none" w:sz="0" w:space="0" w:color="auto"/>
        <w:bottom w:val="none" w:sz="0" w:space="0" w:color="auto"/>
        <w:right w:val="none" w:sz="0" w:space="0" w:color="auto"/>
      </w:divBdr>
    </w:div>
    <w:div w:id="938028739">
      <w:marLeft w:val="480"/>
      <w:marRight w:val="0"/>
      <w:marTop w:val="0"/>
      <w:marBottom w:val="0"/>
      <w:divBdr>
        <w:top w:val="none" w:sz="0" w:space="0" w:color="auto"/>
        <w:left w:val="none" w:sz="0" w:space="0" w:color="auto"/>
        <w:bottom w:val="none" w:sz="0" w:space="0" w:color="auto"/>
        <w:right w:val="none" w:sz="0" w:space="0" w:color="auto"/>
      </w:divBdr>
    </w:div>
    <w:div w:id="938104841">
      <w:marLeft w:val="480"/>
      <w:marRight w:val="0"/>
      <w:marTop w:val="0"/>
      <w:marBottom w:val="0"/>
      <w:divBdr>
        <w:top w:val="none" w:sz="0" w:space="0" w:color="auto"/>
        <w:left w:val="none" w:sz="0" w:space="0" w:color="auto"/>
        <w:bottom w:val="none" w:sz="0" w:space="0" w:color="auto"/>
        <w:right w:val="none" w:sz="0" w:space="0" w:color="auto"/>
      </w:divBdr>
    </w:div>
    <w:div w:id="938172192">
      <w:marLeft w:val="480"/>
      <w:marRight w:val="0"/>
      <w:marTop w:val="0"/>
      <w:marBottom w:val="0"/>
      <w:divBdr>
        <w:top w:val="none" w:sz="0" w:space="0" w:color="auto"/>
        <w:left w:val="none" w:sz="0" w:space="0" w:color="auto"/>
        <w:bottom w:val="none" w:sz="0" w:space="0" w:color="auto"/>
        <w:right w:val="none" w:sz="0" w:space="0" w:color="auto"/>
      </w:divBdr>
    </w:div>
    <w:div w:id="938220928">
      <w:marLeft w:val="480"/>
      <w:marRight w:val="0"/>
      <w:marTop w:val="0"/>
      <w:marBottom w:val="0"/>
      <w:divBdr>
        <w:top w:val="none" w:sz="0" w:space="0" w:color="auto"/>
        <w:left w:val="none" w:sz="0" w:space="0" w:color="auto"/>
        <w:bottom w:val="none" w:sz="0" w:space="0" w:color="auto"/>
        <w:right w:val="none" w:sz="0" w:space="0" w:color="auto"/>
      </w:divBdr>
    </w:div>
    <w:div w:id="938371058">
      <w:marLeft w:val="480"/>
      <w:marRight w:val="0"/>
      <w:marTop w:val="0"/>
      <w:marBottom w:val="0"/>
      <w:divBdr>
        <w:top w:val="none" w:sz="0" w:space="0" w:color="auto"/>
        <w:left w:val="none" w:sz="0" w:space="0" w:color="auto"/>
        <w:bottom w:val="none" w:sz="0" w:space="0" w:color="auto"/>
        <w:right w:val="none" w:sz="0" w:space="0" w:color="auto"/>
      </w:divBdr>
    </w:div>
    <w:div w:id="938489907">
      <w:marLeft w:val="480"/>
      <w:marRight w:val="0"/>
      <w:marTop w:val="0"/>
      <w:marBottom w:val="0"/>
      <w:divBdr>
        <w:top w:val="none" w:sz="0" w:space="0" w:color="auto"/>
        <w:left w:val="none" w:sz="0" w:space="0" w:color="auto"/>
        <w:bottom w:val="none" w:sz="0" w:space="0" w:color="auto"/>
        <w:right w:val="none" w:sz="0" w:space="0" w:color="auto"/>
      </w:divBdr>
    </w:div>
    <w:div w:id="938492494">
      <w:marLeft w:val="480"/>
      <w:marRight w:val="0"/>
      <w:marTop w:val="0"/>
      <w:marBottom w:val="0"/>
      <w:divBdr>
        <w:top w:val="none" w:sz="0" w:space="0" w:color="auto"/>
        <w:left w:val="none" w:sz="0" w:space="0" w:color="auto"/>
        <w:bottom w:val="none" w:sz="0" w:space="0" w:color="auto"/>
        <w:right w:val="none" w:sz="0" w:space="0" w:color="auto"/>
      </w:divBdr>
    </w:div>
    <w:div w:id="938608183">
      <w:marLeft w:val="480"/>
      <w:marRight w:val="0"/>
      <w:marTop w:val="0"/>
      <w:marBottom w:val="0"/>
      <w:divBdr>
        <w:top w:val="none" w:sz="0" w:space="0" w:color="auto"/>
        <w:left w:val="none" w:sz="0" w:space="0" w:color="auto"/>
        <w:bottom w:val="none" w:sz="0" w:space="0" w:color="auto"/>
        <w:right w:val="none" w:sz="0" w:space="0" w:color="auto"/>
      </w:divBdr>
    </w:div>
    <w:div w:id="938682634">
      <w:marLeft w:val="480"/>
      <w:marRight w:val="0"/>
      <w:marTop w:val="0"/>
      <w:marBottom w:val="0"/>
      <w:divBdr>
        <w:top w:val="none" w:sz="0" w:space="0" w:color="auto"/>
        <w:left w:val="none" w:sz="0" w:space="0" w:color="auto"/>
        <w:bottom w:val="none" w:sz="0" w:space="0" w:color="auto"/>
        <w:right w:val="none" w:sz="0" w:space="0" w:color="auto"/>
      </w:divBdr>
    </w:div>
    <w:div w:id="938833203">
      <w:marLeft w:val="480"/>
      <w:marRight w:val="0"/>
      <w:marTop w:val="0"/>
      <w:marBottom w:val="0"/>
      <w:divBdr>
        <w:top w:val="none" w:sz="0" w:space="0" w:color="auto"/>
        <w:left w:val="none" w:sz="0" w:space="0" w:color="auto"/>
        <w:bottom w:val="none" w:sz="0" w:space="0" w:color="auto"/>
        <w:right w:val="none" w:sz="0" w:space="0" w:color="auto"/>
      </w:divBdr>
    </w:div>
    <w:div w:id="938877561">
      <w:marLeft w:val="480"/>
      <w:marRight w:val="0"/>
      <w:marTop w:val="0"/>
      <w:marBottom w:val="0"/>
      <w:divBdr>
        <w:top w:val="none" w:sz="0" w:space="0" w:color="auto"/>
        <w:left w:val="none" w:sz="0" w:space="0" w:color="auto"/>
        <w:bottom w:val="none" w:sz="0" w:space="0" w:color="auto"/>
        <w:right w:val="none" w:sz="0" w:space="0" w:color="auto"/>
      </w:divBdr>
    </w:div>
    <w:div w:id="939020723">
      <w:marLeft w:val="480"/>
      <w:marRight w:val="0"/>
      <w:marTop w:val="0"/>
      <w:marBottom w:val="0"/>
      <w:divBdr>
        <w:top w:val="none" w:sz="0" w:space="0" w:color="auto"/>
        <w:left w:val="none" w:sz="0" w:space="0" w:color="auto"/>
        <w:bottom w:val="none" w:sz="0" w:space="0" w:color="auto"/>
        <w:right w:val="none" w:sz="0" w:space="0" w:color="auto"/>
      </w:divBdr>
    </w:div>
    <w:div w:id="939069858">
      <w:marLeft w:val="480"/>
      <w:marRight w:val="0"/>
      <w:marTop w:val="0"/>
      <w:marBottom w:val="0"/>
      <w:divBdr>
        <w:top w:val="none" w:sz="0" w:space="0" w:color="auto"/>
        <w:left w:val="none" w:sz="0" w:space="0" w:color="auto"/>
        <w:bottom w:val="none" w:sz="0" w:space="0" w:color="auto"/>
        <w:right w:val="none" w:sz="0" w:space="0" w:color="auto"/>
      </w:divBdr>
    </w:div>
    <w:div w:id="939218713">
      <w:marLeft w:val="480"/>
      <w:marRight w:val="0"/>
      <w:marTop w:val="0"/>
      <w:marBottom w:val="0"/>
      <w:divBdr>
        <w:top w:val="none" w:sz="0" w:space="0" w:color="auto"/>
        <w:left w:val="none" w:sz="0" w:space="0" w:color="auto"/>
        <w:bottom w:val="none" w:sz="0" w:space="0" w:color="auto"/>
        <w:right w:val="none" w:sz="0" w:space="0" w:color="auto"/>
      </w:divBdr>
    </w:div>
    <w:div w:id="939294109">
      <w:marLeft w:val="480"/>
      <w:marRight w:val="0"/>
      <w:marTop w:val="0"/>
      <w:marBottom w:val="0"/>
      <w:divBdr>
        <w:top w:val="none" w:sz="0" w:space="0" w:color="auto"/>
        <w:left w:val="none" w:sz="0" w:space="0" w:color="auto"/>
        <w:bottom w:val="none" w:sz="0" w:space="0" w:color="auto"/>
        <w:right w:val="none" w:sz="0" w:space="0" w:color="auto"/>
      </w:divBdr>
    </w:div>
    <w:div w:id="939341218">
      <w:marLeft w:val="480"/>
      <w:marRight w:val="0"/>
      <w:marTop w:val="0"/>
      <w:marBottom w:val="0"/>
      <w:divBdr>
        <w:top w:val="none" w:sz="0" w:space="0" w:color="auto"/>
        <w:left w:val="none" w:sz="0" w:space="0" w:color="auto"/>
        <w:bottom w:val="none" w:sz="0" w:space="0" w:color="auto"/>
        <w:right w:val="none" w:sz="0" w:space="0" w:color="auto"/>
      </w:divBdr>
    </w:div>
    <w:div w:id="939410085">
      <w:marLeft w:val="480"/>
      <w:marRight w:val="0"/>
      <w:marTop w:val="0"/>
      <w:marBottom w:val="0"/>
      <w:divBdr>
        <w:top w:val="none" w:sz="0" w:space="0" w:color="auto"/>
        <w:left w:val="none" w:sz="0" w:space="0" w:color="auto"/>
        <w:bottom w:val="none" w:sz="0" w:space="0" w:color="auto"/>
        <w:right w:val="none" w:sz="0" w:space="0" w:color="auto"/>
      </w:divBdr>
    </w:div>
    <w:div w:id="939459359">
      <w:marLeft w:val="480"/>
      <w:marRight w:val="0"/>
      <w:marTop w:val="0"/>
      <w:marBottom w:val="0"/>
      <w:divBdr>
        <w:top w:val="none" w:sz="0" w:space="0" w:color="auto"/>
        <w:left w:val="none" w:sz="0" w:space="0" w:color="auto"/>
        <w:bottom w:val="none" w:sz="0" w:space="0" w:color="auto"/>
        <w:right w:val="none" w:sz="0" w:space="0" w:color="auto"/>
      </w:divBdr>
    </w:div>
    <w:div w:id="939607655">
      <w:marLeft w:val="480"/>
      <w:marRight w:val="0"/>
      <w:marTop w:val="0"/>
      <w:marBottom w:val="0"/>
      <w:divBdr>
        <w:top w:val="none" w:sz="0" w:space="0" w:color="auto"/>
        <w:left w:val="none" w:sz="0" w:space="0" w:color="auto"/>
        <w:bottom w:val="none" w:sz="0" w:space="0" w:color="auto"/>
        <w:right w:val="none" w:sz="0" w:space="0" w:color="auto"/>
      </w:divBdr>
    </w:div>
    <w:div w:id="939795749">
      <w:marLeft w:val="480"/>
      <w:marRight w:val="0"/>
      <w:marTop w:val="0"/>
      <w:marBottom w:val="0"/>
      <w:divBdr>
        <w:top w:val="none" w:sz="0" w:space="0" w:color="auto"/>
        <w:left w:val="none" w:sz="0" w:space="0" w:color="auto"/>
        <w:bottom w:val="none" w:sz="0" w:space="0" w:color="auto"/>
        <w:right w:val="none" w:sz="0" w:space="0" w:color="auto"/>
      </w:divBdr>
    </w:div>
    <w:div w:id="939873969">
      <w:marLeft w:val="480"/>
      <w:marRight w:val="0"/>
      <w:marTop w:val="0"/>
      <w:marBottom w:val="0"/>
      <w:divBdr>
        <w:top w:val="none" w:sz="0" w:space="0" w:color="auto"/>
        <w:left w:val="none" w:sz="0" w:space="0" w:color="auto"/>
        <w:bottom w:val="none" w:sz="0" w:space="0" w:color="auto"/>
        <w:right w:val="none" w:sz="0" w:space="0" w:color="auto"/>
      </w:divBdr>
    </w:div>
    <w:div w:id="939948854">
      <w:marLeft w:val="480"/>
      <w:marRight w:val="0"/>
      <w:marTop w:val="0"/>
      <w:marBottom w:val="0"/>
      <w:divBdr>
        <w:top w:val="none" w:sz="0" w:space="0" w:color="auto"/>
        <w:left w:val="none" w:sz="0" w:space="0" w:color="auto"/>
        <w:bottom w:val="none" w:sz="0" w:space="0" w:color="auto"/>
        <w:right w:val="none" w:sz="0" w:space="0" w:color="auto"/>
      </w:divBdr>
    </w:div>
    <w:div w:id="939992005">
      <w:marLeft w:val="480"/>
      <w:marRight w:val="0"/>
      <w:marTop w:val="0"/>
      <w:marBottom w:val="0"/>
      <w:divBdr>
        <w:top w:val="none" w:sz="0" w:space="0" w:color="auto"/>
        <w:left w:val="none" w:sz="0" w:space="0" w:color="auto"/>
        <w:bottom w:val="none" w:sz="0" w:space="0" w:color="auto"/>
        <w:right w:val="none" w:sz="0" w:space="0" w:color="auto"/>
      </w:divBdr>
    </w:div>
    <w:div w:id="939996233">
      <w:marLeft w:val="480"/>
      <w:marRight w:val="0"/>
      <w:marTop w:val="0"/>
      <w:marBottom w:val="0"/>
      <w:divBdr>
        <w:top w:val="none" w:sz="0" w:space="0" w:color="auto"/>
        <w:left w:val="none" w:sz="0" w:space="0" w:color="auto"/>
        <w:bottom w:val="none" w:sz="0" w:space="0" w:color="auto"/>
        <w:right w:val="none" w:sz="0" w:space="0" w:color="auto"/>
      </w:divBdr>
    </w:div>
    <w:div w:id="940142474">
      <w:marLeft w:val="480"/>
      <w:marRight w:val="0"/>
      <w:marTop w:val="0"/>
      <w:marBottom w:val="0"/>
      <w:divBdr>
        <w:top w:val="none" w:sz="0" w:space="0" w:color="auto"/>
        <w:left w:val="none" w:sz="0" w:space="0" w:color="auto"/>
        <w:bottom w:val="none" w:sz="0" w:space="0" w:color="auto"/>
        <w:right w:val="none" w:sz="0" w:space="0" w:color="auto"/>
      </w:divBdr>
    </w:div>
    <w:div w:id="940182222">
      <w:marLeft w:val="480"/>
      <w:marRight w:val="0"/>
      <w:marTop w:val="0"/>
      <w:marBottom w:val="0"/>
      <w:divBdr>
        <w:top w:val="none" w:sz="0" w:space="0" w:color="auto"/>
        <w:left w:val="none" w:sz="0" w:space="0" w:color="auto"/>
        <w:bottom w:val="none" w:sz="0" w:space="0" w:color="auto"/>
        <w:right w:val="none" w:sz="0" w:space="0" w:color="auto"/>
      </w:divBdr>
    </w:div>
    <w:div w:id="940188649">
      <w:marLeft w:val="480"/>
      <w:marRight w:val="0"/>
      <w:marTop w:val="0"/>
      <w:marBottom w:val="0"/>
      <w:divBdr>
        <w:top w:val="none" w:sz="0" w:space="0" w:color="auto"/>
        <w:left w:val="none" w:sz="0" w:space="0" w:color="auto"/>
        <w:bottom w:val="none" w:sz="0" w:space="0" w:color="auto"/>
        <w:right w:val="none" w:sz="0" w:space="0" w:color="auto"/>
      </w:divBdr>
    </w:div>
    <w:div w:id="940261224">
      <w:marLeft w:val="480"/>
      <w:marRight w:val="0"/>
      <w:marTop w:val="0"/>
      <w:marBottom w:val="0"/>
      <w:divBdr>
        <w:top w:val="none" w:sz="0" w:space="0" w:color="auto"/>
        <w:left w:val="none" w:sz="0" w:space="0" w:color="auto"/>
        <w:bottom w:val="none" w:sz="0" w:space="0" w:color="auto"/>
        <w:right w:val="none" w:sz="0" w:space="0" w:color="auto"/>
      </w:divBdr>
    </w:div>
    <w:div w:id="940336636">
      <w:marLeft w:val="480"/>
      <w:marRight w:val="0"/>
      <w:marTop w:val="0"/>
      <w:marBottom w:val="0"/>
      <w:divBdr>
        <w:top w:val="none" w:sz="0" w:space="0" w:color="auto"/>
        <w:left w:val="none" w:sz="0" w:space="0" w:color="auto"/>
        <w:bottom w:val="none" w:sz="0" w:space="0" w:color="auto"/>
        <w:right w:val="none" w:sz="0" w:space="0" w:color="auto"/>
      </w:divBdr>
    </w:div>
    <w:div w:id="940528627">
      <w:marLeft w:val="480"/>
      <w:marRight w:val="0"/>
      <w:marTop w:val="0"/>
      <w:marBottom w:val="0"/>
      <w:divBdr>
        <w:top w:val="none" w:sz="0" w:space="0" w:color="auto"/>
        <w:left w:val="none" w:sz="0" w:space="0" w:color="auto"/>
        <w:bottom w:val="none" w:sz="0" w:space="0" w:color="auto"/>
        <w:right w:val="none" w:sz="0" w:space="0" w:color="auto"/>
      </w:divBdr>
    </w:div>
    <w:div w:id="940531233">
      <w:marLeft w:val="480"/>
      <w:marRight w:val="0"/>
      <w:marTop w:val="0"/>
      <w:marBottom w:val="0"/>
      <w:divBdr>
        <w:top w:val="none" w:sz="0" w:space="0" w:color="auto"/>
        <w:left w:val="none" w:sz="0" w:space="0" w:color="auto"/>
        <w:bottom w:val="none" w:sz="0" w:space="0" w:color="auto"/>
        <w:right w:val="none" w:sz="0" w:space="0" w:color="auto"/>
      </w:divBdr>
    </w:div>
    <w:div w:id="940719289">
      <w:marLeft w:val="480"/>
      <w:marRight w:val="0"/>
      <w:marTop w:val="0"/>
      <w:marBottom w:val="0"/>
      <w:divBdr>
        <w:top w:val="none" w:sz="0" w:space="0" w:color="auto"/>
        <w:left w:val="none" w:sz="0" w:space="0" w:color="auto"/>
        <w:bottom w:val="none" w:sz="0" w:space="0" w:color="auto"/>
        <w:right w:val="none" w:sz="0" w:space="0" w:color="auto"/>
      </w:divBdr>
    </w:div>
    <w:div w:id="940719326">
      <w:marLeft w:val="480"/>
      <w:marRight w:val="0"/>
      <w:marTop w:val="0"/>
      <w:marBottom w:val="0"/>
      <w:divBdr>
        <w:top w:val="none" w:sz="0" w:space="0" w:color="auto"/>
        <w:left w:val="none" w:sz="0" w:space="0" w:color="auto"/>
        <w:bottom w:val="none" w:sz="0" w:space="0" w:color="auto"/>
        <w:right w:val="none" w:sz="0" w:space="0" w:color="auto"/>
      </w:divBdr>
    </w:div>
    <w:div w:id="940838353">
      <w:marLeft w:val="480"/>
      <w:marRight w:val="0"/>
      <w:marTop w:val="0"/>
      <w:marBottom w:val="0"/>
      <w:divBdr>
        <w:top w:val="none" w:sz="0" w:space="0" w:color="auto"/>
        <w:left w:val="none" w:sz="0" w:space="0" w:color="auto"/>
        <w:bottom w:val="none" w:sz="0" w:space="0" w:color="auto"/>
        <w:right w:val="none" w:sz="0" w:space="0" w:color="auto"/>
      </w:divBdr>
    </w:div>
    <w:div w:id="940843462">
      <w:marLeft w:val="480"/>
      <w:marRight w:val="0"/>
      <w:marTop w:val="0"/>
      <w:marBottom w:val="0"/>
      <w:divBdr>
        <w:top w:val="none" w:sz="0" w:space="0" w:color="auto"/>
        <w:left w:val="none" w:sz="0" w:space="0" w:color="auto"/>
        <w:bottom w:val="none" w:sz="0" w:space="0" w:color="auto"/>
        <w:right w:val="none" w:sz="0" w:space="0" w:color="auto"/>
      </w:divBdr>
    </w:div>
    <w:div w:id="940993256">
      <w:marLeft w:val="480"/>
      <w:marRight w:val="0"/>
      <w:marTop w:val="0"/>
      <w:marBottom w:val="0"/>
      <w:divBdr>
        <w:top w:val="none" w:sz="0" w:space="0" w:color="auto"/>
        <w:left w:val="none" w:sz="0" w:space="0" w:color="auto"/>
        <w:bottom w:val="none" w:sz="0" w:space="0" w:color="auto"/>
        <w:right w:val="none" w:sz="0" w:space="0" w:color="auto"/>
      </w:divBdr>
    </w:div>
    <w:div w:id="941109163">
      <w:marLeft w:val="480"/>
      <w:marRight w:val="0"/>
      <w:marTop w:val="0"/>
      <w:marBottom w:val="0"/>
      <w:divBdr>
        <w:top w:val="none" w:sz="0" w:space="0" w:color="auto"/>
        <w:left w:val="none" w:sz="0" w:space="0" w:color="auto"/>
        <w:bottom w:val="none" w:sz="0" w:space="0" w:color="auto"/>
        <w:right w:val="none" w:sz="0" w:space="0" w:color="auto"/>
      </w:divBdr>
    </w:div>
    <w:div w:id="941231710">
      <w:marLeft w:val="480"/>
      <w:marRight w:val="0"/>
      <w:marTop w:val="0"/>
      <w:marBottom w:val="0"/>
      <w:divBdr>
        <w:top w:val="none" w:sz="0" w:space="0" w:color="auto"/>
        <w:left w:val="none" w:sz="0" w:space="0" w:color="auto"/>
        <w:bottom w:val="none" w:sz="0" w:space="0" w:color="auto"/>
        <w:right w:val="none" w:sz="0" w:space="0" w:color="auto"/>
      </w:divBdr>
    </w:div>
    <w:div w:id="941298231">
      <w:marLeft w:val="480"/>
      <w:marRight w:val="0"/>
      <w:marTop w:val="0"/>
      <w:marBottom w:val="0"/>
      <w:divBdr>
        <w:top w:val="none" w:sz="0" w:space="0" w:color="auto"/>
        <w:left w:val="none" w:sz="0" w:space="0" w:color="auto"/>
        <w:bottom w:val="none" w:sz="0" w:space="0" w:color="auto"/>
        <w:right w:val="none" w:sz="0" w:space="0" w:color="auto"/>
      </w:divBdr>
    </w:div>
    <w:div w:id="941449628">
      <w:marLeft w:val="480"/>
      <w:marRight w:val="0"/>
      <w:marTop w:val="0"/>
      <w:marBottom w:val="0"/>
      <w:divBdr>
        <w:top w:val="none" w:sz="0" w:space="0" w:color="auto"/>
        <w:left w:val="none" w:sz="0" w:space="0" w:color="auto"/>
        <w:bottom w:val="none" w:sz="0" w:space="0" w:color="auto"/>
        <w:right w:val="none" w:sz="0" w:space="0" w:color="auto"/>
      </w:divBdr>
    </w:div>
    <w:div w:id="941491994">
      <w:marLeft w:val="480"/>
      <w:marRight w:val="0"/>
      <w:marTop w:val="0"/>
      <w:marBottom w:val="0"/>
      <w:divBdr>
        <w:top w:val="none" w:sz="0" w:space="0" w:color="auto"/>
        <w:left w:val="none" w:sz="0" w:space="0" w:color="auto"/>
        <w:bottom w:val="none" w:sz="0" w:space="0" w:color="auto"/>
        <w:right w:val="none" w:sz="0" w:space="0" w:color="auto"/>
      </w:divBdr>
    </w:div>
    <w:div w:id="941650070">
      <w:marLeft w:val="480"/>
      <w:marRight w:val="0"/>
      <w:marTop w:val="0"/>
      <w:marBottom w:val="0"/>
      <w:divBdr>
        <w:top w:val="none" w:sz="0" w:space="0" w:color="auto"/>
        <w:left w:val="none" w:sz="0" w:space="0" w:color="auto"/>
        <w:bottom w:val="none" w:sz="0" w:space="0" w:color="auto"/>
        <w:right w:val="none" w:sz="0" w:space="0" w:color="auto"/>
      </w:divBdr>
    </w:div>
    <w:div w:id="941842339">
      <w:marLeft w:val="480"/>
      <w:marRight w:val="0"/>
      <w:marTop w:val="0"/>
      <w:marBottom w:val="0"/>
      <w:divBdr>
        <w:top w:val="none" w:sz="0" w:space="0" w:color="auto"/>
        <w:left w:val="none" w:sz="0" w:space="0" w:color="auto"/>
        <w:bottom w:val="none" w:sz="0" w:space="0" w:color="auto"/>
        <w:right w:val="none" w:sz="0" w:space="0" w:color="auto"/>
      </w:divBdr>
    </w:div>
    <w:div w:id="941842826">
      <w:marLeft w:val="480"/>
      <w:marRight w:val="0"/>
      <w:marTop w:val="0"/>
      <w:marBottom w:val="0"/>
      <w:divBdr>
        <w:top w:val="none" w:sz="0" w:space="0" w:color="auto"/>
        <w:left w:val="none" w:sz="0" w:space="0" w:color="auto"/>
        <w:bottom w:val="none" w:sz="0" w:space="0" w:color="auto"/>
        <w:right w:val="none" w:sz="0" w:space="0" w:color="auto"/>
      </w:divBdr>
    </w:div>
    <w:div w:id="942036459">
      <w:marLeft w:val="480"/>
      <w:marRight w:val="0"/>
      <w:marTop w:val="0"/>
      <w:marBottom w:val="0"/>
      <w:divBdr>
        <w:top w:val="none" w:sz="0" w:space="0" w:color="auto"/>
        <w:left w:val="none" w:sz="0" w:space="0" w:color="auto"/>
        <w:bottom w:val="none" w:sz="0" w:space="0" w:color="auto"/>
        <w:right w:val="none" w:sz="0" w:space="0" w:color="auto"/>
      </w:divBdr>
    </w:div>
    <w:div w:id="942154310">
      <w:marLeft w:val="480"/>
      <w:marRight w:val="0"/>
      <w:marTop w:val="0"/>
      <w:marBottom w:val="0"/>
      <w:divBdr>
        <w:top w:val="none" w:sz="0" w:space="0" w:color="auto"/>
        <w:left w:val="none" w:sz="0" w:space="0" w:color="auto"/>
        <w:bottom w:val="none" w:sz="0" w:space="0" w:color="auto"/>
        <w:right w:val="none" w:sz="0" w:space="0" w:color="auto"/>
      </w:divBdr>
    </w:div>
    <w:div w:id="942230885">
      <w:marLeft w:val="480"/>
      <w:marRight w:val="0"/>
      <w:marTop w:val="0"/>
      <w:marBottom w:val="0"/>
      <w:divBdr>
        <w:top w:val="none" w:sz="0" w:space="0" w:color="auto"/>
        <w:left w:val="none" w:sz="0" w:space="0" w:color="auto"/>
        <w:bottom w:val="none" w:sz="0" w:space="0" w:color="auto"/>
        <w:right w:val="none" w:sz="0" w:space="0" w:color="auto"/>
      </w:divBdr>
    </w:div>
    <w:div w:id="942344310">
      <w:marLeft w:val="480"/>
      <w:marRight w:val="0"/>
      <w:marTop w:val="0"/>
      <w:marBottom w:val="0"/>
      <w:divBdr>
        <w:top w:val="none" w:sz="0" w:space="0" w:color="auto"/>
        <w:left w:val="none" w:sz="0" w:space="0" w:color="auto"/>
        <w:bottom w:val="none" w:sz="0" w:space="0" w:color="auto"/>
        <w:right w:val="none" w:sz="0" w:space="0" w:color="auto"/>
      </w:divBdr>
    </w:div>
    <w:div w:id="942346242">
      <w:marLeft w:val="480"/>
      <w:marRight w:val="0"/>
      <w:marTop w:val="0"/>
      <w:marBottom w:val="0"/>
      <w:divBdr>
        <w:top w:val="none" w:sz="0" w:space="0" w:color="auto"/>
        <w:left w:val="none" w:sz="0" w:space="0" w:color="auto"/>
        <w:bottom w:val="none" w:sz="0" w:space="0" w:color="auto"/>
        <w:right w:val="none" w:sz="0" w:space="0" w:color="auto"/>
      </w:divBdr>
    </w:div>
    <w:div w:id="942570690">
      <w:marLeft w:val="480"/>
      <w:marRight w:val="0"/>
      <w:marTop w:val="0"/>
      <w:marBottom w:val="0"/>
      <w:divBdr>
        <w:top w:val="none" w:sz="0" w:space="0" w:color="auto"/>
        <w:left w:val="none" w:sz="0" w:space="0" w:color="auto"/>
        <w:bottom w:val="none" w:sz="0" w:space="0" w:color="auto"/>
        <w:right w:val="none" w:sz="0" w:space="0" w:color="auto"/>
      </w:divBdr>
    </w:div>
    <w:div w:id="942608308">
      <w:marLeft w:val="480"/>
      <w:marRight w:val="0"/>
      <w:marTop w:val="0"/>
      <w:marBottom w:val="0"/>
      <w:divBdr>
        <w:top w:val="none" w:sz="0" w:space="0" w:color="auto"/>
        <w:left w:val="none" w:sz="0" w:space="0" w:color="auto"/>
        <w:bottom w:val="none" w:sz="0" w:space="0" w:color="auto"/>
        <w:right w:val="none" w:sz="0" w:space="0" w:color="auto"/>
      </w:divBdr>
    </w:div>
    <w:div w:id="942614556">
      <w:marLeft w:val="480"/>
      <w:marRight w:val="0"/>
      <w:marTop w:val="0"/>
      <w:marBottom w:val="0"/>
      <w:divBdr>
        <w:top w:val="none" w:sz="0" w:space="0" w:color="auto"/>
        <w:left w:val="none" w:sz="0" w:space="0" w:color="auto"/>
        <w:bottom w:val="none" w:sz="0" w:space="0" w:color="auto"/>
        <w:right w:val="none" w:sz="0" w:space="0" w:color="auto"/>
      </w:divBdr>
    </w:div>
    <w:div w:id="942684547">
      <w:marLeft w:val="480"/>
      <w:marRight w:val="0"/>
      <w:marTop w:val="0"/>
      <w:marBottom w:val="0"/>
      <w:divBdr>
        <w:top w:val="none" w:sz="0" w:space="0" w:color="auto"/>
        <w:left w:val="none" w:sz="0" w:space="0" w:color="auto"/>
        <w:bottom w:val="none" w:sz="0" w:space="0" w:color="auto"/>
        <w:right w:val="none" w:sz="0" w:space="0" w:color="auto"/>
      </w:divBdr>
    </w:div>
    <w:div w:id="942961106">
      <w:marLeft w:val="480"/>
      <w:marRight w:val="0"/>
      <w:marTop w:val="0"/>
      <w:marBottom w:val="0"/>
      <w:divBdr>
        <w:top w:val="none" w:sz="0" w:space="0" w:color="auto"/>
        <w:left w:val="none" w:sz="0" w:space="0" w:color="auto"/>
        <w:bottom w:val="none" w:sz="0" w:space="0" w:color="auto"/>
        <w:right w:val="none" w:sz="0" w:space="0" w:color="auto"/>
      </w:divBdr>
    </w:div>
    <w:div w:id="942961510">
      <w:marLeft w:val="480"/>
      <w:marRight w:val="0"/>
      <w:marTop w:val="0"/>
      <w:marBottom w:val="0"/>
      <w:divBdr>
        <w:top w:val="none" w:sz="0" w:space="0" w:color="auto"/>
        <w:left w:val="none" w:sz="0" w:space="0" w:color="auto"/>
        <w:bottom w:val="none" w:sz="0" w:space="0" w:color="auto"/>
        <w:right w:val="none" w:sz="0" w:space="0" w:color="auto"/>
      </w:divBdr>
    </w:div>
    <w:div w:id="943079777">
      <w:marLeft w:val="480"/>
      <w:marRight w:val="0"/>
      <w:marTop w:val="0"/>
      <w:marBottom w:val="0"/>
      <w:divBdr>
        <w:top w:val="none" w:sz="0" w:space="0" w:color="auto"/>
        <w:left w:val="none" w:sz="0" w:space="0" w:color="auto"/>
        <w:bottom w:val="none" w:sz="0" w:space="0" w:color="auto"/>
        <w:right w:val="none" w:sz="0" w:space="0" w:color="auto"/>
      </w:divBdr>
    </w:div>
    <w:div w:id="943536081">
      <w:marLeft w:val="480"/>
      <w:marRight w:val="0"/>
      <w:marTop w:val="0"/>
      <w:marBottom w:val="0"/>
      <w:divBdr>
        <w:top w:val="none" w:sz="0" w:space="0" w:color="auto"/>
        <w:left w:val="none" w:sz="0" w:space="0" w:color="auto"/>
        <w:bottom w:val="none" w:sz="0" w:space="0" w:color="auto"/>
        <w:right w:val="none" w:sz="0" w:space="0" w:color="auto"/>
      </w:divBdr>
    </w:div>
    <w:div w:id="943538795">
      <w:marLeft w:val="480"/>
      <w:marRight w:val="0"/>
      <w:marTop w:val="0"/>
      <w:marBottom w:val="0"/>
      <w:divBdr>
        <w:top w:val="none" w:sz="0" w:space="0" w:color="auto"/>
        <w:left w:val="none" w:sz="0" w:space="0" w:color="auto"/>
        <w:bottom w:val="none" w:sz="0" w:space="0" w:color="auto"/>
        <w:right w:val="none" w:sz="0" w:space="0" w:color="auto"/>
      </w:divBdr>
    </w:div>
    <w:div w:id="943733974">
      <w:marLeft w:val="480"/>
      <w:marRight w:val="0"/>
      <w:marTop w:val="0"/>
      <w:marBottom w:val="0"/>
      <w:divBdr>
        <w:top w:val="none" w:sz="0" w:space="0" w:color="auto"/>
        <w:left w:val="none" w:sz="0" w:space="0" w:color="auto"/>
        <w:bottom w:val="none" w:sz="0" w:space="0" w:color="auto"/>
        <w:right w:val="none" w:sz="0" w:space="0" w:color="auto"/>
      </w:divBdr>
    </w:div>
    <w:div w:id="943804484">
      <w:marLeft w:val="480"/>
      <w:marRight w:val="0"/>
      <w:marTop w:val="0"/>
      <w:marBottom w:val="0"/>
      <w:divBdr>
        <w:top w:val="none" w:sz="0" w:space="0" w:color="auto"/>
        <w:left w:val="none" w:sz="0" w:space="0" w:color="auto"/>
        <w:bottom w:val="none" w:sz="0" w:space="0" w:color="auto"/>
        <w:right w:val="none" w:sz="0" w:space="0" w:color="auto"/>
      </w:divBdr>
    </w:div>
    <w:div w:id="944262873">
      <w:marLeft w:val="480"/>
      <w:marRight w:val="0"/>
      <w:marTop w:val="0"/>
      <w:marBottom w:val="0"/>
      <w:divBdr>
        <w:top w:val="none" w:sz="0" w:space="0" w:color="auto"/>
        <w:left w:val="none" w:sz="0" w:space="0" w:color="auto"/>
        <w:bottom w:val="none" w:sz="0" w:space="0" w:color="auto"/>
        <w:right w:val="none" w:sz="0" w:space="0" w:color="auto"/>
      </w:divBdr>
    </w:div>
    <w:div w:id="944267399">
      <w:marLeft w:val="480"/>
      <w:marRight w:val="0"/>
      <w:marTop w:val="0"/>
      <w:marBottom w:val="0"/>
      <w:divBdr>
        <w:top w:val="none" w:sz="0" w:space="0" w:color="auto"/>
        <w:left w:val="none" w:sz="0" w:space="0" w:color="auto"/>
        <w:bottom w:val="none" w:sz="0" w:space="0" w:color="auto"/>
        <w:right w:val="none" w:sz="0" w:space="0" w:color="auto"/>
      </w:divBdr>
    </w:div>
    <w:div w:id="944339050">
      <w:marLeft w:val="480"/>
      <w:marRight w:val="0"/>
      <w:marTop w:val="0"/>
      <w:marBottom w:val="0"/>
      <w:divBdr>
        <w:top w:val="none" w:sz="0" w:space="0" w:color="auto"/>
        <w:left w:val="none" w:sz="0" w:space="0" w:color="auto"/>
        <w:bottom w:val="none" w:sz="0" w:space="0" w:color="auto"/>
        <w:right w:val="none" w:sz="0" w:space="0" w:color="auto"/>
      </w:divBdr>
    </w:div>
    <w:div w:id="944387502">
      <w:marLeft w:val="480"/>
      <w:marRight w:val="0"/>
      <w:marTop w:val="0"/>
      <w:marBottom w:val="0"/>
      <w:divBdr>
        <w:top w:val="none" w:sz="0" w:space="0" w:color="auto"/>
        <w:left w:val="none" w:sz="0" w:space="0" w:color="auto"/>
        <w:bottom w:val="none" w:sz="0" w:space="0" w:color="auto"/>
        <w:right w:val="none" w:sz="0" w:space="0" w:color="auto"/>
      </w:divBdr>
    </w:div>
    <w:div w:id="944457346">
      <w:marLeft w:val="480"/>
      <w:marRight w:val="0"/>
      <w:marTop w:val="0"/>
      <w:marBottom w:val="0"/>
      <w:divBdr>
        <w:top w:val="none" w:sz="0" w:space="0" w:color="auto"/>
        <w:left w:val="none" w:sz="0" w:space="0" w:color="auto"/>
        <w:bottom w:val="none" w:sz="0" w:space="0" w:color="auto"/>
        <w:right w:val="none" w:sz="0" w:space="0" w:color="auto"/>
      </w:divBdr>
    </w:div>
    <w:div w:id="944459186">
      <w:marLeft w:val="480"/>
      <w:marRight w:val="0"/>
      <w:marTop w:val="0"/>
      <w:marBottom w:val="0"/>
      <w:divBdr>
        <w:top w:val="none" w:sz="0" w:space="0" w:color="auto"/>
        <w:left w:val="none" w:sz="0" w:space="0" w:color="auto"/>
        <w:bottom w:val="none" w:sz="0" w:space="0" w:color="auto"/>
        <w:right w:val="none" w:sz="0" w:space="0" w:color="auto"/>
      </w:divBdr>
    </w:div>
    <w:div w:id="944459587">
      <w:marLeft w:val="480"/>
      <w:marRight w:val="0"/>
      <w:marTop w:val="0"/>
      <w:marBottom w:val="0"/>
      <w:divBdr>
        <w:top w:val="none" w:sz="0" w:space="0" w:color="auto"/>
        <w:left w:val="none" w:sz="0" w:space="0" w:color="auto"/>
        <w:bottom w:val="none" w:sz="0" w:space="0" w:color="auto"/>
        <w:right w:val="none" w:sz="0" w:space="0" w:color="auto"/>
      </w:divBdr>
    </w:div>
    <w:div w:id="944658503">
      <w:marLeft w:val="480"/>
      <w:marRight w:val="0"/>
      <w:marTop w:val="0"/>
      <w:marBottom w:val="0"/>
      <w:divBdr>
        <w:top w:val="none" w:sz="0" w:space="0" w:color="auto"/>
        <w:left w:val="none" w:sz="0" w:space="0" w:color="auto"/>
        <w:bottom w:val="none" w:sz="0" w:space="0" w:color="auto"/>
        <w:right w:val="none" w:sz="0" w:space="0" w:color="auto"/>
      </w:divBdr>
    </w:div>
    <w:div w:id="944726799">
      <w:marLeft w:val="480"/>
      <w:marRight w:val="0"/>
      <w:marTop w:val="0"/>
      <w:marBottom w:val="0"/>
      <w:divBdr>
        <w:top w:val="none" w:sz="0" w:space="0" w:color="auto"/>
        <w:left w:val="none" w:sz="0" w:space="0" w:color="auto"/>
        <w:bottom w:val="none" w:sz="0" w:space="0" w:color="auto"/>
        <w:right w:val="none" w:sz="0" w:space="0" w:color="auto"/>
      </w:divBdr>
    </w:div>
    <w:div w:id="944845277">
      <w:marLeft w:val="480"/>
      <w:marRight w:val="0"/>
      <w:marTop w:val="0"/>
      <w:marBottom w:val="0"/>
      <w:divBdr>
        <w:top w:val="none" w:sz="0" w:space="0" w:color="auto"/>
        <w:left w:val="none" w:sz="0" w:space="0" w:color="auto"/>
        <w:bottom w:val="none" w:sz="0" w:space="0" w:color="auto"/>
        <w:right w:val="none" w:sz="0" w:space="0" w:color="auto"/>
      </w:divBdr>
    </w:div>
    <w:div w:id="945117840">
      <w:marLeft w:val="480"/>
      <w:marRight w:val="0"/>
      <w:marTop w:val="0"/>
      <w:marBottom w:val="0"/>
      <w:divBdr>
        <w:top w:val="none" w:sz="0" w:space="0" w:color="auto"/>
        <w:left w:val="none" w:sz="0" w:space="0" w:color="auto"/>
        <w:bottom w:val="none" w:sz="0" w:space="0" w:color="auto"/>
        <w:right w:val="none" w:sz="0" w:space="0" w:color="auto"/>
      </w:divBdr>
    </w:div>
    <w:div w:id="945231126">
      <w:marLeft w:val="480"/>
      <w:marRight w:val="0"/>
      <w:marTop w:val="0"/>
      <w:marBottom w:val="0"/>
      <w:divBdr>
        <w:top w:val="none" w:sz="0" w:space="0" w:color="auto"/>
        <w:left w:val="none" w:sz="0" w:space="0" w:color="auto"/>
        <w:bottom w:val="none" w:sz="0" w:space="0" w:color="auto"/>
        <w:right w:val="none" w:sz="0" w:space="0" w:color="auto"/>
      </w:divBdr>
    </w:div>
    <w:div w:id="945578883">
      <w:marLeft w:val="480"/>
      <w:marRight w:val="0"/>
      <w:marTop w:val="0"/>
      <w:marBottom w:val="0"/>
      <w:divBdr>
        <w:top w:val="none" w:sz="0" w:space="0" w:color="auto"/>
        <w:left w:val="none" w:sz="0" w:space="0" w:color="auto"/>
        <w:bottom w:val="none" w:sz="0" w:space="0" w:color="auto"/>
        <w:right w:val="none" w:sz="0" w:space="0" w:color="auto"/>
      </w:divBdr>
    </w:div>
    <w:div w:id="945621281">
      <w:marLeft w:val="480"/>
      <w:marRight w:val="0"/>
      <w:marTop w:val="0"/>
      <w:marBottom w:val="0"/>
      <w:divBdr>
        <w:top w:val="none" w:sz="0" w:space="0" w:color="auto"/>
        <w:left w:val="none" w:sz="0" w:space="0" w:color="auto"/>
        <w:bottom w:val="none" w:sz="0" w:space="0" w:color="auto"/>
        <w:right w:val="none" w:sz="0" w:space="0" w:color="auto"/>
      </w:divBdr>
    </w:div>
    <w:div w:id="945693541">
      <w:marLeft w:val="480"/>
      <w:marRight w:val="0"/>
      <w:marTop w:val="0"/>
      <w:marBottom w:val="0"/>
      <w:divBdr>
        <w:top w:val="none" w:sz="0" w:space="0" w:color="auto"/>
        <w:left w:val="none" w:sz="0" w:space="0" w:color="auto"/>
        <w:bottom w:val="none" w:sz="0" w:space="0" w:color="auto"/>
        <w:right w:val="none" w:sz="0" w:space="0" w:color="auto"/>
      </w:divBdr>
    </w:div>
    <w:div w:id="945843112">
      <w:marLeft w:val="480"/>
      <w:marRight w:val="0"/>
      <w:marTop w:val="0"/>
      <w:marBottom w:val="0"/>
      <w:divBdr>
        <w:top w:val="none" w:sz="0" w:space="0" w:color="auto"/>
        <w:left w:val="none" w:sz="0" w:space="0" w:color="auto"/>
        <w:bottom w:val="none" w:sz="0" w:space="0" w:color="auto"/>
        <w:right w:val="none" w:sz="0" w:space="0" w:color="auto"/>
      </w:divBdr>
    </w:div>
    <w:div w:id="946040754">
      <w:marLeft w:val="480"/>
      <w:marRight w:val="0"/>
      <w:marTop w:val="0"/>
      <w:marBottom w:val="0"/>
      <w:divBdr>
        <w:top w:val="none" w:sz="0" w:space="0" w:color="auto"/>
        <w:left w:val="none" w:sz="0" w:space="0" w:color="auto"/>
        <w:bottom w:val="none" w:sz="0" w:space="0" w:color="auto"/>
        <w:right w:val="none" w:sz="0" w:space="0" w:color="auto"/>
      </w:divBdr>
    </w:div>
    <w:div w:id="946080638">
      <w:marLeft w:val="480"/>
      <w:marRight w:val="0"/>
      <w:marTop w:val="0"/>
      <w:marBottom w:val="0"/>
      <w:divBdr>
        <w:top w:val="none" w:sz="0" w:space="0" w:color="auto"/>
        <w:left w:val="none" w:sz="0" w:space="0" w:color="auto"/>
        <w:bottom w:val="none" w:sz="0" w:space="0" w:color="auto"/>
        <w:right w:val="none" w:sz="0" w:space="0" w:color="auto"/>
      </w:divBdr>
    </w:div>
    <w:div w:id="946236426">
      <w:marLeft w:val="480"/>
      <w:marRight w:val="0"/>
      <w:marTop w:val="0"/>
      <w:marBottom w:val="0"/>
      <w:divBdr>
        <w:top w:val="none" w:sz="0" w:space="0" w:color="auto"/>
        <w:left w:val="none" w:sz="0" w:space="0" w:color="auto"/>
        <w:bottom w:val="none" w:sz="0" w:space="0" w:color="auto"/>
        <w:right w:val="none" w:sz="0" w:space="0" w:color="auto"/>
      </w:divBdr>
    </w:div>
    <w:div w:id="946355109">
      <w:marLeft w:val="480"/>
      <w:marRight w:val="0"/>
      <w:marTop w:val="0"/>
      <w:marBottom w:val="0"/>
      <w:divBdr>
        <w:top w:val="none" w:sz="0" w:space="0" w:color="auto"/>
        <w:left w:val="none" w:sz="0" w:space="0" w:color="auto"/>
        <w:bottom w:val="none" w:sz="0" w:space="0" w:color="auto"/>
        <w:right w:val="none" w:sz="0" w:space="0" w:color="auto"/>
      </w:divBdr>
    </w:div>
    <w:div w:id="946502455">
      <w:marLeft w:val="480"/>
      <w:marRight w:val="0"/>
      <w:marTop w:val="0"/>
      <w:marBottom w:val="0"/>
      <w:divBdr>
        <w:top w:val="none" w:sz="0" w:space="0" w:color="auto"/>
        <w:left w:val="none" w:sz="0" w:space="0" w:color="auto"/>
        <w:bottom w:val="none" w:sz="0" w:space="0" w:color="auto"/>
        <w:right w:val="none" w:sz="0" w:space="0" w:color="auto"/>
      </w:divBdr>
    </w:div>
    <w:div w:id="946620946">
      <w:marLeft w:val="480"/>
      <w:marRight w:val="0"/>
      <w:marTop w:val="0"/>
      <w:marBottom w:val="0"/>
      <w:divBdr>
        <w:top w:val="none" w:sz="0" w:space="0" w:color="auto"/>
        <w:left w:val="none" w:sz="0" w:space="0" w:color="auto"/>
        <w:bottom w:val="none" w:sz="0" w:space="0" w:color="auto"/>
        <w:right w:val="none" w:sz="0" w:space="0" w:color="auto"/>
      </w:divBdr>
    </w:div>
    <w:div w:id="946692555">
      <w:marLeft w:val="480"/>
      <w:marRight w:val="0"/>
      <w:marTop w:val="0"/>
      <w:marBottom w:val="0"/>
      <w:divBdr>
        <w:top w:val="none" w:sz="0" w:space="0" w:color="auto"/>
        <w:left w:val="none" w:sz="0" w:space="0" w:color="auto"/>
        <w:bottom w:val="none" w:sz="0" w:space="0" w:color="auto"/>
        <w:right w:val="none" w:sz="0" w:space="0" w:color="auto"/>
      </w:divBdr>
    </w:div>
    <w:div w:id="946699852">
      <w:marLeft w:val="480"/>
      <w:marRight w:val="0"/>
      <w:marTop w:val="0"/>
      <w:marBottom w:val="0"/>
      <w:divBdr>
        <w:top w:val="none" w:sz="0" w:space="0" w:color="auto"/>
        <w:left w:val="none" w:sz="0" w:space="0" w:color="auto"/>
        <w:bottom w:val="none" w:sz="0" w:space="0" w:color="auto"/>
        <w:right w:val="none" w:sz="0" w:space="0" w:color="auto"/>
      </w:divBdr>
    </w:div>
    <w:div w:id="946816329">
      <w:marLeft w:val="480"/>
      <w:marRight w:val="0"/>
      <w:marTop w:val="0"/>
      <w:marBottom w:val="0"/>
      <w:divBdr>
        <w:top w:val="none" w:sz="0" w:space="0" w:color="auto"/>
        <w:left w:val="none" w:sz="0" w:space="0" w:color="auto"/>
        <w:bottom w:val="none" w:sz="0" w:space="0" w:color="auto"/>
        <w:right w:val="none" w:sz="0" w:space="0" w:color="auto"/>
      </w:divBdr>
    </w:div>
    <w:div w:id="946884464">
      <w:marLeft w:val="480"/>
      <w:marRight w:val="0"/>
      <w:marTop w:val="0"/>
      <w:marBottom w:val="0"/>
      <w:divBdr>
        <w:top w:val="none" w:sz="0" w:space="0" w:color="auto"/>
        <w:left w:val="none" w:sz="0" w:space="0" w:color="auto"/>
        <w:bottom w:val="none" w:sz="0" w:space="0" w:color="auto"/>
        <w:right w:val="none" w:sz="0" w:space="0" w:color="auto"/>
      </w:divBdr>
    </w:div>
    <w:div w:id="946893418">
      <w:marLeft w:val="480"/>
      <w:marRight w:val="0"/>
      <w:marTop w:val="0"/>
      <w:marBottom w:val="0"/>
      <w:divBdr>
        <w:top w:val="none" w:sz="0" w:space="0" w:color="auto"/>
        <w:left w:val="none" w:sz="0" w:space="0" w:color="auto"/>
        <w:bottom w:val="none" w:sz="0" w:space="0" w:color="auto"/>
        <w:right w:val="none" w:sz="0" w:space="0" w:color="auto"/>
      </w:divBdr>
    </w:div>
    <w:div w:id="946933061">
      <w:marLeft w:val="480"/>
      <w:marRight w:val="0"/>
      <w:marTop w:val="0"/>
      <w:marBottom w:val="0"/>
      <w:divBdr>
        <w:top w:val="none" w:sz="0" w:space="0" w:color="auto"/>
        <w:left w:val="none" w:sz="0" w:space="0" w:color="auto"/>
        <w:bottom w:val="none" w:sz="0" w:space="0" w:color="auto"/>
        <w:right w:val="none" w:sz="0" w:space="0" w:color="auto"/>
      </w:divBdr>
    </w:div>
    <w:div w:id="946934572">
      <w:marLeft w:val="480"/>
      <w:marRight w:val="0"/>
      <w:marTop w:val="0"/>
      <w:marBottom w:val="0"/>
      <w:divBdr>
        <w:top w:val="none" w:sz="0" w:space="0" w:color="auto"/>
        <w:left w:val="none" w:sz="0" w:space="0" w:color="auto"/>
        <w:bottom w:val="none" w:sz="0" w:space="0" w:color="auto"/>
        <w:right w:val="none" w:sz="0" w:space="0" w:color="auto"/>
      </w:divBdr>
    </w:div>
    <w:div w:id="947196615">
      <w:marLeft w:val="480"/>
      <w:marRight w:val="0"/>
      <w:marTop w:val="0"/>
      <w:marBottom w:val="0"/>
      <w:divBdr>
        <w:top w:val="none" w:sz="0" w:space="0" w:color="auto"/>
        <w:left w:val="none" w:sz="0" w:space="0" w:color="auto"/>
        <w:bottom w:val="none" w:sz="0" w:space="0" w:color="auto"/>
        <w:right w:val="none" w:sz="0" w:space="0" w:color="auto"/>
      </w:divBdr>
    </w:div>
    <w:div w:id="947273499">
      <w:marLeft w:val="480"/>
      <w:marRight w:val="0"/>
      <w:marTop w:val="0"/>
      <w:marBottom w:val="0"/>
      <w:divBdr>
        <w:top w:val="none" w:sz="0" w:space="0" w:color="auto"/>
        <w:left w:val="none" w:sz="0" w:space="0" w:color="auto"/>
        <w:bottom w:val="none" w:sz="0" w:space="0" w:color="auto"/>
        <w:right w:val="none" w:sz="0" w:space="0" w:color="auto"/>
      </w:divBdr>
    </w:div>
    <w:div w:id="947275844">
      <w:marLeft w:val="480"/>
      <w:marRight w:val="0"/>
      <w:marTop w:val="0"/>
      <w:marBottom w:val="0"/>
      <w:divBdr>
        <w:top w:val="none" w:sz="0" w:space="0" w:color="auto"/>
        <w:left w:val="none" w:sz="0" w:space="0" w:color="auto"/>
        <w:bottom w:val="none" w:sz="0" w:space="0" w:color="auto"/>
        <w:right w:val="none" w:sz="0" w:space="0" w:color="auto"/>
      </w:divBdr>
    </w:div>
    <w:div w:id="947354180">
      <w:marLeft w:val="480"/>
      <w:marRight w:val="0"/>
      <w:marTop w:val="0"/>
      <w:marBottom w:val="0"/>
      <w:divBdr>
        <w:top w:val="none" w:sz="0" w:space="0" w:color="auto"/>
        <w:left w:val="none" w:sz="0" w:space="0" w:color="auto"/>
        <w:bottom w:val="none" w:sz="0" w:space="0" w:color="auto"/>
        <w:right w:val="none" w:sz="0" w:space="0" w:color="auto"/>
      </w:divBdr>
    </w:div>
    <w:div w:id="947355027">
      <w:marLeft w:val="480"/>
      <w:marRight w:val="0"/>
      <w:marTop w:val="0"/>
      <w:marBottom w:val="0"/>
      <w:divBdr>
        <w:top w:val="none" w:sz="0" w:space="0" w:color="auto"/>
        <w:left w:val="none" w:sz="0" w:space="0" w:color="auto"/>
        <w:bottom w:val="none" w:sz="0" w:space="0" w:color="auto"/>
        <w:right w:val="none" w:sz="0" w:space="0" w:color="auto"/>
      </w:divBdr>
    </w:div>
    <w:div w:id="947732768">
      <w:marLeft w:val="480"/>
      <w:marRight w:val="0"/>
      <w:marTop w:val="0"/>
      <w:marBottom w:val="0"/>
      <w:divBdr>
        <w:top w:val="none" w:sz="0" w:space="0" w:color="auto"/>
        <w:left w:val="none" w:sz="0" w:space="0" w:color="auto"/>
        <w:bottom w:val="none" w:sz="0" w:space="0" w:color="auto"/>
        <w:right w:val="none" w:sz="0" w:space="0" w:color="auto"/>
      </w:divBdr>
    </w:div>
    <w:div w:id="947737960">
      <w:marLeft w:val="480"/>
      <w:marRight w:val="0"/>
      <w:marTop w:val="0"/>
      <w:marBottom w:val="0"/>
      <w:divBdr>
        <w:top w:val="none" w:sz="0" w:space="0" w:color="auto"/>
        <w:left w:val="none" w:sz="0" w:space="0" w:color="auto"/>
        <w:bottom w:val="none" w:sz="0" w:space="0" w:color="auto"/>
        <w:right w:val="none" w:sz="0" w:space="0" w:color="auto"/>
      </w:divBdr>
    </w:div>
    <w:div w:id="947934968">
      <w:marLeft w:val="480"/>
      <w:marRight w:val="0"/>
      <w:marTop w:val="0"/>
      <w:marBottom w:val="0"/>
      <w:divBdr>
        <w:top w:val="none" w:sz="0" w:space="0" w:color="auto"/>
        <w:left w:val="none" w:sz="0" w:space="0" w:color="auto"/>
        <w:bottom w:val="none" w:sz="0" w:space="0" w:color="auto"/>
        <w:right w:val="none" w:sz="0" w:space="0" w:color="auto"/>
      </w:divBdr>
    </w:div>
    <w:div w:id="948001518">
      <w:marLeft w:val="480"/>
      <w:marRight w:val="0"/>
      <w:marTop w:val="0"/>
      <w:marBottom w:val="0"/>
      <w:divBdr>
        <w:top w:val="none" w:sz="0" w:space="0" w:color="auto"/>
        <w:left w:val="none" w:sz="0" w:space="0" w:color="auto"/>
        <w:bottom w:val="none" w:sz="0" w:space="0" w:color="auto"/>
        <w:right w:val="none" w:sz="0" w:space="0" w:color="auto"/>
      </w:divBdr>
    </w:div>
    <w:div w:id="948198811">
      <w:marLeft w:val="480"/>
      <w:marRight w:val="0"/>
      <w:marTop w:val="0"/>
      <w:marBottom w:val="0"/>
      <w:divBdr>
        <w:top w:val="none" w:sz="0" w:space="0" w:color="auto"/>
        <w:left w:val="none" w:sz="0" w:space="0" w:color="auto"/>
        <w:bottom w:val="none" w:sz="0" w:space="0" w:color="auto"/>
        <w:right w:val="none" w:sz="0" w:space="0" w:color="auto"/>
      </w:divBdr>
    </w:div>
    <w:div w:id="948203384">
      <w:marLeft w:val="480"/>
      <w:marRight w:val="0"/>
      <w:marTop w:val="0"/>
      <w:marBottom w:val="0"/>
      <w:divBdr>
        <w:top w:val="none" w:sz="0" w:space="0" w:color="auto"/>
        <w:left w:val="none" w:sz="0" w:space="0" w:color="auto"/>
        <w:bottom w:val="none" w:sz="0" w:space="0" w:color="auto"/>
        <w:right w:val="none" w:sz="0" w:space="0" w:color="auto"/>
      </w:divBdr>
    </w:div>
    <w:div w:id="948312574">
      <w:marLeft w:val="480"/>
      <w:marRight w:val="0"/>
      <w:marTop w:val="0"/>
      <w:marBottom w:val="0"/>
      <w:divBdr>
        <w:top w:val="none" w:sz="0" w:space="0" w:color="auto"/>
        <w:left w:val="none" w:sz="0" w:space="0" w:color="auto"/>
        <w:bottom w:val="none" w:sz="0" w:space="0" w:color="auto"/>
        <w:right w:val="none" w:sz="0" w:space="0" w:color="auto"/>
      </w:divBdr>
    </w:div>
    <w:div w:id="948314791">
      <w:marLeft w:val="480"/>
      <w:marRight w:val="0"/>
      <w:marTop w:val="0"/>
      <w:marBottom w:val="0"/>
      <w:divBdr>
        <w:top w:val="none" w:sz="0" w:space="0" w:color="auto"/>
        <w:left w:val="none" w:sz="0" w:space="0" w:color="auto"/>
        <w:bottom w:val="none" w:sz="0" w:space="0" w:color="auto"/>
        <w:right w:val="none" w:sz="0" w:space="0" w:color="auto"/>
      </w:divBdr>
    </w:div>
    <w:div w:id="948514011">
      <w:marLeft w:val="480"/>
      <w:marRight w:val="0"/>
      <w:marTop w:val="0"/>
      <w:marBottom w:val="0"/>
      <w:divBdr>
        <w:top w:val="none" w:sz="0" w:space="0" w:color="auto"/>
        <w:left w:val="none" w:sz="0" w:space="0" w:color="auto"/>
        <w:bottom w:val="none" w:sz="0" w:space="0" w:color="auto"/>
        <w:right w:val="none" w:sz="0" w:space="0" w:color="auto"/>
      </w:divBdr>
    </w:div>
    <w:div w:id="948583775">
      <w:marLeft w:val="480"/>
      <w:marRight w:val="0"/>
      <w:marTop w:val="0"/>
      <w:marBottom w:val="0"/>
      <w:divBdr>
        <w:top w:val="none" w:sz="0" w:space="0" w:color="auto"/>
        <w:left w:val="none" w:sz="0" w:space="0" w:color="auto"/>
        <w:bottom w:val="none" w:sz="0" w:space="0" w:color="auto"/>
        <w:right w:val="none" w:sz="0" w:space="0" w:color="auto"/>
      </w:divBdr>
    </w:div>
    <w:div w:id="948664345">
      <w:marLeft w:val="480"/>
      <w:marRight w:val="0"/>
      <w:marTop w:val="0"/>
      <w:marBottom w:val="0"/>
      <w:divBdr>
        <w:top w:val="none" w:sz="0" w:space="0" w:color="auto"/>
        <w:left w:val="none" w:sz="0" w:space="0" w:color="auto"/>
        <w:bottom w:val="none" w:sz="0" w:space="0" w:color="auto"/>
        <w:right w:val="none" w:sz="0" w:space="0" w:color="auto"/>
      </w:divBdr>
    </w:div>
    <w:div w:id="948731878">
      <w:marLeft w:val="480"/>
      <w:marRight w:val="0"/>
      <w:marTop w:val="0"/>
      <w:marBottom w:val="0"/>
      <w:divBdr>
        <w:top w:val="none" w:sz="0" w:space="0" w:color="auto"/>
        <w:left w:val="none" w:sz="0" w:space="0" w:color="auto"/>
        <w:bottom w:val="none" w:sz="0" w:space="0" w:color="auto"/>
        <w:right w:val="none" w:sz="0" w:space="0" w:color="auto"/>
      </w:divBdr>
    </w:div>
    <w:div w:id="948777301">
      <w:marLeft w:val="480"/>
      <w:marRight w:val="0"/>
      <w:marTop w:val="0"/>
      <w:marBottom w:val="0"/>
      <w:divBdr>
        <w:top w:val="none" w:sz="0" w:space="0" w:color="auto"/>
        <w:left w:val="none" w:sz="0" w:space="0" w:color="auto"/>
        <w:bottom w:val="none" w:sz="0" w:space="0" w:color="auto"/>
        <w:right w:val="none" w:sz="0" w:space="0" w:color="auto"/>
      </w:divBdr>
    </w:div>
    <w:div w:id="948783373">
      <w:marLeft w:val="480"/>
      <w:marRight w:val="0"/>
      <w:marTop w:val="0"/>
      <w:marBottom w:val="0"/>
      <w:divBdr>
        <w:top w:val="none" w:sz="0" w:space="0" w:color="auto"/>
        <w:left w:val="none" w:sz="0" w:space="0" w:color="auto"/>
        <w:bottom w:val="none" w:sz="0" w:space="0" w:color="auto"/>
        <w:right w:val="none" w:sz="0" w:space="0" w:color="auto"/>
      </w:divBdr>
    </w:div>
    <w:div w:id="948975842">
      <w:marLeft w:val="480"/>
      <w:marRight w:val="0"/>
      <w:marTop w:val="0"/>
      <w:marBottom w:val="0"/>
      <w:divBdr>
        <w:top w:val="none" w:sz="0" w:space="0" w:color="auto"/>
        <w:left w:val="none" w:sz="0" w:space="0" w:color="auto"/>
        <w:bottom w:val="none" w:sz="0" w:space="0" w:color="auto"/>
        <w:right w:val="none" w:sz="0" w:space="0" w:color="auto"/>
      </w:divBdr>
    </w:div>
    <w:div w:id="949047036">
      <w:marLeft w:val="480"/>
      <w:marRight w:val="0"/>
      <w:marTop w:val="0"/>
      <w:marBottom w:val="0"/>
      <w:divBdr>
        <w:top w:val="none" w:sz="0" w:space="0" w:color="auto"/>
        <w:left w:val="none" w:sz="0" w:space="0" w:color="auto"/>
        <w:bottom w:val="none" w:sz="0" w:space="0" w:color="auto"/>
        <w:right w:val="none" w:sz="0" w:space="0" w:color="auto"/>
      </w:divBdr>
    </w:div>
    <w:div w:id="949163049">
      <w:marLeft w:val="480"/>
      <w:marRight w:val="0"/>
      <w:marTop w:val="0"/>
      <w:marBottom w:val="0"/>
      <w:divBdr>
        <w:top w:val="none" w:sz="0" w:space="0" w:color="auto"/>
        <w:left w:val="none" w:sz="0" w:space="0" w:color="auto"/>
        <w:bottom w:val="none" w:sz="0" w:space="0" w:color="auto"/>
        <w:right w:val="none" w:sz="0" w:space="0" w:color="auto"/>
      </w:divBdr>
    </w:div>
    <w:div w:id="949163270">
      <w:marLeft w:val="480"/>
      <w:marRight w:val="0"/>
      <w:marTop w:val="0"/>
      <w:marBottom w:val="0"/>
      <w:divBdr>
        <w:top w:val="none" w:sz="0" w:space="0" w:color="auto"/>
        <w:left w:val="none" w:sz="0" w:space="0" w:color="auto"/>
        <w:bottom w:val="none" w:sz="0" w:space="0" w:color="auto"/>
        <w:right w:val="none" w:sz="0" w:space="0" w:color="auto"/>
      </w:divBdr>
    </w:div>
    <w:div w:id="949512063">
      <w:marLeft w:val="480"/>
      <w:marRight w:val="0"/>
      <w:marTop w:val="0"/>
      <w:marBottom w:val="0"/>
      <w:divBdr>
        <w:top w:val="none" w:sz="0" w:space="0" w:color="auto"/>
        <w:left w:val="none" w:sz="0" w:space="0" w:color="auto"/>
        <w:bottom w:val="none" w:sz="0" w:space="0" w:color="auto"/>
        <w:right w:val="none" w:sz="0" w:space="0" w:color="auto"/>
      </w:divBdr>
    </w:div>
    <w:div w:id="949557002">
      <w:marLeft w:val="480"/>
      <w:marRight w:val="0"/>
      <w:marTop w:val="0"/>
      <w:marBottom w:val="0"/>
      <w:divBdr>
        <w:top w:val="none" w:sz="0" w:space="0" w:color="auto"/>
        <w:left w:val="none" w:sz="0" w:space="0" w:color="auto"/>
        <w:bottom w:val="none" w:sz="0" w:space="0" w:color="auto"/>
        <w:right w:val="none" w:sz="0" w:space="0" w:color="auto"/>
      </w:divBdr>
    </w:div>
    <w:div w:id="949580810">
      <w:marLeft w:val="480"/>
      <w:marRight w:val="0"/>
      <w:marTop w:val="0"/>
      <w:marBottom w:val="0"/>
      <w:divBdr>
        <w:top w:val="none" w:sz="0" w:space="0" w:color="auto"/>
        <w:left w:val="none" w:sz="0" w:space="0" w:color="auto"/>
        <w:bottom w:val="none" w:sz="0" w:space="0" w:color="auto"/>
        <w:right w:val="none" w:sz="0" w:space="0" w:color="auto"/>
      </w:divBdr>
    </w:div>
    <w:div w:id="949628419">
      <w:marLeft w:val="480"/>
      <w:marRight w:val="0"/>
      <w:marTop w:val="0"/>
      <w:marBottom w:val="0"/>
      <w:divBdr>
        <w:top w:val="none" w:sz="0" w:space="0" w:color="auto"/>
        <w:left w:val="none" w:sz="0" w:space="0" w:color="auto"/>
        <w:bottom w:val="none" w:sz="0" w:space="0" w:color="auto"/>
        <w:right w:val="none" w:sz="0" w:space="0" w:color="auto"/>
      </w:divBdr>
    </w:div>
    <w:div w:id="949704366">
      <w:marLeft w:val="480"/>
      <w:marRight w:val="0"/>
      <w:marTop w:val="0"/>
      <w:marBottom w:val="0"/>
      <w:divBdr>
        <w:top w:val="none" w:sz="0" w:space="0" w:color="auto"/>
        <w:left w:val="none" w:sz="0" w:space="0" w:color="auto"/>
        <w:bottom w:val="none" w:sz="0" w:space="0" w:color="auto"/>
        <w:right w:val="none" w:sz="0" w:space="0" w:color="auto"/>
      </w:divBdr>
    </w:div>
    <w:div w:id="949704505">
      <w:marLeft w:val="480"/>
      <w:marRight w:val="0"/>
      <w:marTop w:val="0"/>
      <w:marBottom w:val="0"/>
      <w:divBdr>
        <w:top w:val="none" w:sz="0" w:space="0" w:color="auto"/>
        <w:left w:val="none" w:sz="0" w:space="0" w:color="auto"/>
        <w:bottom w:val="none" w:sz="0" w:space="0" w:color="auto"/>
        <w:right w:val="none" w:sz="0" w:space="0" w:color="auto"/>
      </w:divBdr>
    </w:div>
    <w:div w:id="949706831">
      <w:marLeft w:val="480"/>
      <w:marRight w:val="0"/>
      <w:marTop w:val="0"/>
      <w:marBottom w:val="0"/>
      <w:divBdr>
        <w:top w:val="none" w:sz="0" w:space="0" w:color="auto"/>
        <w:left w:val="none" w:sz="0" w:space="0" w:color="auto"/>
        <w:bottom w:val="none" w:sz="0" w:space="0" w:color="auto"/>
        <w:right w:val="none" w:sz="0" w:space="0" w:color="auto"/>
      </w:divBdr>
    </w:div>
    <w:div w:id="949823159">
      <w:marLeft w:val="480"/>
      <w:marRight w:val="0"/>
      <w:marTop w:val="0"/>
      <w:marBottom w:val="0"/>
      <w:divBdr>
        <w:top w:val="none" w:sz="0" w:space="0" w:color="auto"/>
        <w:left w:val="none" w:sz="0" w:space="0" w:color="auto"/>
        <w:bottom w:val="none" w:sz="0" w:space="0" w:color="auto"/>
        <w:right w:val="none" w:sz="0" w:space="0" w:color="auto"/>
      </w:divBdr>
    </w:div>
    <w:div w:id="949824093">
      <w:marLeft w:val="480"/>
      <w:marRight w:val="0"/>
      <w:marTop w:val="0"/>
      <w:marBottom w:val="0"/>
      <w:divBdr>
        <w:top w:val="none" w:sz="0" w:space="0" w:color="auto"/>
        <w:left w:val="none" w:sz="0" w:space="0" w:color="auto"/>
        <w:bottom w:val="none" w:sz="0" w:space="0" w:color="auto"/>
        <w:right w:val="none" w:sz="0" w:space="0" w:color="auto"/>
      </w:divBdr>
    </w:div>
    <w:div w:id="949894960">
      <w:marLeft w:val="480"/>
      <w:marRight w:val="0"/>
      <w:marTop w:val="0"/>
      <w:marBottom w:val="0"/>
      <w:divBdr>
        <w:top w:val="none" w:sz="0" w:space="0" w:color="auto"/>
        <w:left w:val="none" w:sz="0" w:space="0" w:color="auto"/>
        <w:bottom w:val="none" w:sz="0" w:space="0" w:color="auto"/>
        <w:right w:val="none" w:sz="0" w:space="0" w:color="auto"/>
      </w:divBdr>
    </w:div>
    <w:div w:id="950009996">
      <w:marLeft w:val="480"/>
      <w:marRight w:val="0"/>
      <w:marTop w:val="0"/>
      <w:marBottom w:val="0"/>
      <w:divBdr>
        <w:top w:val="none" w:sz="0" w:space="0" w:color="auto"/>
        <w:left w:val="none" w:sz="0" w:space="0" w:color="auto"/>
        <w:bottom w:val="none" w:sz="0" w:space="0" w:color="auto"/>
        <w:right w:val="none" w:sz="0" w:space="0" w:color="auto"/>
      </w:divBdr>
    </w:div>
    <w:div w:id="950017038">
      <w:marLeft w:val="480"/>
      <w:marRight w:val="0"/>
      <w:marTop w:val="0"/>
      <w:marBottom w:val="0"/>
      <w:divBdr>
        <w:top w:val="none" w:sz="0" w:space="0" w:color="auto"/>
        <w:left w:val="none" w:sz="0" w:space="0" w:color="auto"/>
        <w:bottom w:val="none" w:sz="0" w:space="0" w:color="auto"/>
        <w:right w:val="none" w:sz="0" w:space="0" w:color="auto"/>
      </w:divBdr>
    </w:div>
    <w:div w:id="950085282">
      <w:marLeft w:val="480"/>
      <w:marRight w:val="0"/>
      <w:marTop w:val="0"/>
      <w:marBottom w:val="0"/>
      <w:divBdr>
        <w:top w:val="none" w:sz="0" w:space="0" w:color="auto"/>
        <w:left w:val="none" w:sz="0" w:space="0" w:color="auto"/>
        <w:bottom w:val="none" w:sz="0" w:space="0" w:color="auto"/>
        <w:right w:val="none" w:sz="0" w:space="0" w:color="auto"/>
      </w:divBdr>
    </w:div>
    <w:div w:id="950093194">
      <w:marLeft w:val="480"/>
      <w:marRight w:val="0"/>
      <w:marTop w:val="0"/>
      <w:marBottom w:val="0"/>
      <w:divBdr>
        <w:top w:val="none" w:sz="0" w:space="0" w:color="auto"/>
        <w:left w:val="none" w:sz="0" w:space="0" w:color="auto"/>
        <w:bottom w:val="none" w:sz="0" w:space="0" w:color="auto"/>
        <w:right w:val="none" w:sz="0" w:space="0" w:color="auto"/>
      </w:divBdr>
    </w:div>
    <w:div w:id="950161535">
      <w:marLeft w:val="480"/>
      <w:marRight w:val="0"/>
      <w:marTop w:val="0"/>
      <w:marBottom w:val="0"/>
      <w:divBdr>
        <w:top w:val="none" w:sz="0" w:space="0" w:color="auto"/>
        <w:left w:val="none" w:sz="0" w:space="0" w:color="auto"/>
        <w:bottom w:val="none" w:sz="0" w:space="0" w:color="auto"/>
        <w:right w:val="none" w:sz="0" w:space="0" w:color="auto"/>
      </w:divBdr>
    </w:div>
    <w:div w:id="950405618">
      <w:marLeft w:val="480"/>
      <w:marRight w:val="0"/>
      <w:marTop w:val="0"/>
      <w:marBottom w:val="0"/>
      <w:divBdr>
        <w:top w:val="none" w:sz="0" w:space="0" w:color="auto"/>
        <w:left w:val="none" w:sz="0" w:space="0" w:color="auto"/>
        <w:bottom w:val="none" w:sz="0" w:space="0" w:color="auto"/>
        <w:right w:val="none" w:sz="0" w:space="0" w:color="auto"/>
      </w:divBdr>
    </w:div>
    <w:div w:id="950475515">
      <w:marLeft w:val="480"/>
      <w:marRight w:val="0"/>
      <w:marTop w:val="0"/>
      <w:marBottom w:val="0"/>
      <w:divBdr>
        <w:top w:val="none" w:sz="0" w:space="0" w:color="auto"/>
        <w:left w:val="none" w:sz="0" w:space="0" w:color="auto"/>
        <w:bottom w:val="none" w:sz="0" w:space="0" w:color="auto"/>
        <w:right w:val="none" w:sz="0" w:space="0" w:color="auto"/>
      </w:divBdr>
    </w:div>
    <w:div w:id="950555599">
      <w:marLeft w:val="480"/>
      <w:marRight w:val="0"/>
      <w:marTop w:val="0"/>
      <w:marBottom w:val="0"/>
      <w:divBdr>
        <w:top w:val="none" w:sz="0" w:space="0" w:color="auto"/>
        <w:left w:val="none" w:sz="0" w:space="0" w:color="auto"/>
        <w:bottom w:val="none" w:sz="0" w:space="0" w:color="auto"/>
        <w:right w:val="none" w:sz="0" w:space="0" w:color="auto"/>
      </w:divBdr>
    </w:div>
    <w:div w:id="951060786">
      <w:marLeft w:val="480"/>
      <w:marRight w:val="0"/>
      <w:marTop w:val="0"/>
      <w:marBottom w:val="0"/>
      <w:divBdr>
        <w:top w:val="none" w:sz="0" w:space="0" w:color="auto"/>
        <w:left w:val="none" w:sz="0" w:space="0" w:color="auto"/>
        <w:bottom w:val="none" w:sz="0" w:space="0" w:color="auto"/>
        <w:right w:val="none" w:sz="0" w:space="0" w:color="auto"/>
      </w:divBdr>
    </w:div>
    <w:div w:id="951085416">
      <w:marLeft w:val="480"/>
      <w:marRight w:val="0"/>
      <w:marTop w:val="0"/>
      <w:marBottom w:val="0"/>
      <w:divBdr>
        <w:top w:val="none" w:sz="0" w:space="0" w:color="auto"/>
        <w:left w:val="none" w:sz="0" w:space="0" w:color="auto"/>
        <w:bottom w:val="none" w:sz="0" w:space="0" w:color="auto"/>
        <w:right w:val="none" w:sz="0" w:space="0" w:color="auto"/>
      </w:divBdr>
    </w:div>
    <w:div w:id="951130174">
      <w:marLeft w:val="480"/>
      <w:marRight w:val="0"/>
      <w:marTop w:val="0"/>
      <w:marBottom w:val="0"/>
      <w:divBdr>
        <w:top w:val="none" w:sz="0" w:space="0" w:color="auto"/>
        <w:left w:val="none" w:sz="0" w:space="0" w:color="auto"/>
        <w:bottom w:val="none" w:sz="0" w:space="0" w:color="auto"/>
        <w:right w:val="none" w:sz="0" w:space="0" w:color="auto"/>
      </w:divBdr>
    </w:div>
    <w:div w:id="951328765">
      <w:marLeft w:val="480"/>
      <w:marRight w:val="0"/>
      <w:marTop w:val="0"/>
      <w:marBottom w:val="0"/>
      <w:divBdr>
        <w:top w:val="none" w:sz="0" w:space="0" w:color="auto"/>
        <w:left w:val="none" w:sz="0" w:space="0" w:color="auto"/>
        <w:bottom w:val="none" w:sz="0" w:space="0" w:color="auto"/>
        <w:right w:val="none" w:sz="0" w:space="0" w:color="auto"/>
      </w:divBdr>
    </w:div>
    <w:div w:id="951404850">
      <w:marLeft w:val="480"/>
      <w:marRight w:val="0"/>
      <w:marTop w:val="0"/>
      <w:marBottom w:val="0"/>
      <w:divBdr>
        <w:top w:val="none" w:sz="0" w:space="0" w:color="auto"/>
        <w:left w:val="none" w:sz="0" w:space="0" w:color="auto"/>
        <w:bottom w:val="none" w:sz="0" w:space="0" w:color="auto"/>
        <w:right w:val="none" w:sz="0" w:space="0" w:color="auto"/>
      </w:divBdr>
    </w:div>
    <w:div w:id="951476609">
      <w:marLeft w:val="480"/>
      <w:marRight w:val="0"/>
      <w:marTop w:val="0"/>
      <w:marBottom w:val="0"/>
      <w:divBdr>
        <w:top w:val="none" w:sz="0" w:space="0" w:color="auto"/>
        <w:left w:val="none" w:sz="0" w:space="0" w:color="auto"/>
        <w:bottom w:val="none" w:sz="0" w:space="0" w:color="auto"/>
        <w:right w:val="none" w:sz="0" w:space="0" w:color="auto"/>
      </w:divBdr>
    </w:div>
    <w:div w:id="951517868">
      <w:marLeft w:val="480"/>
      <w:marRight w:val="0"/>
      <w:marTop w:val="0"/>
      <w:marBottom w:val="0"/>
      <w:divBdr>
        <w:top w:val="none" w:sz="0" w:space="0" w:color="auto"/>
        <w:left w:val="none" w:sz="0" w:space="0" w:color="auto"/>
        <w:bottom w:val="none" w:sz="0" w:space="0" w:color="auto"/>
        <w:right w:val="none" w:sz="0" w:space="0" w:color="auto"/>
      </w:divBdr>
    </w:div>
    <w:div w:id="951520820">
      <w:marLeft w:val="480"/>
      <w:marRight w:val="0"/>
      <w:marTop w:val="0"/>
      <w:marBottom w:val="0"/>
      <w:divBdr>
        <w:top w:val="none" w:sz="0" w:space="0" w:color="auto"/>
        <w:left w:val="none" w:sz="0" w:space="0" w:color="auto"/>
        <w:bottom w:val="none" w:sz="0" w:space="0" w:color="auto"/>
        <w:right w:val="none" w:sz="0" w:space="0" w:color="auto"/>
      </w:divBdr>
    </w:div>
    <w:div w:id="951590872">
      <w:marLeft w:val="480"/>
      <w:marRight w:val="0"/>
      <w:marTop w:val="0"/>
      <w:marBottom w:val="0"/>
      <w:divBdr>
        <w:top w:val="none" w:sz="0" w:space="0" w:color="auto"/>
        <w:left w:val="none" w:sz="0" w:space="0" w:color="auto"/>
        <w:bottom w:val="none" w:sz="0" w:space="0" w:color="auto"/>
        <w:right w:val="none" w:sz="0" w:space="0" w:color="auto"/>
      </w:divBdr>
    </w:div>
    <w:div w:id="951983041">
      <w:marLeft w:val="480"/>
      <w:marRight w:val="0"/>
      <w:marTop w:val="0"/>
      <w:marBottom w:val="0"/>
      <w:divBdr>
        <w:top w:val="none" w:sz="0" w:space="0" w:color="auto"/>
        <w:left w:val="none" w:sz="0" w:space="0" w:color="auto"/>
        <w:bottom w:val="none" w:sz="0" w:space="0" w:color="auto"/>
        <w:right w:val="none" w:sz="0" w:space="0" w:color="auto"/>
      </w:divBdr>
    </w:div>
    <w:div w:id="952050621">
      <w:marLeft w:val="480"/>
      <w:marRight w:val="0"/>
      <w:marTop w:val="0"/>
      <w:marBottom w:val="0"/>
      <w:divBdr>
        <w:top w:val="none" w:sz="0" w:space="0" w:color="auto"/>
        <w:left w:val="none" w:sz="0" w:space="0" w:color="auto"/>
        <w:bottom w:val="none" w:sz="0" w:space="0" w:color="auto"/>
        <w:right w:val="none" w:sz="0" w:space="0" w:color="auto"/>
      </w:divBdr>
    </w:div>
    <w:div w:id="952128539">
      <w:marLeft w:val="480"/>
      <w:marRight w:val="0"/>
      <w:marTop w:val="0"/>
      <w:marBottom w:val="0"/>
      <w:divBdr>
        <w:top w:val="none" w:sz="0" w:space="0" w:color="auto"/>
        <w:left w:val="none" w:sz="0" w:space="0" w:color="auto"/>
        <w:bottom w:val="none" w:sz="0" w:space="0" w:color="auto"/>
        <w:right w:val="none" w:sz="0" w:space="0" w:color="auto"/>
      </w:divBdr>
    </w:div>
    <w:div w:id="952401599">
      <w:marLeft w:val="480"/>
      <w:marRight w:val="0"/>
      <w:marTop w:val="0"/>
      <w:marBottom w:val="0"/>
      <w:divBdr>
        <w:top w:val="none" w:sz="0" w:space="0" w:color="auto"/>
        <w:left w:val="none" w:sz="0" w:space="0" w:color="auto"/>
        <w:bottom w:val="none" w:sz="0" w:space="0" w:color="auto"/>
        <w:right w:val="none" w:sz="0" w:space="0" w:color="auto"/>
      </w:divBdr>
    </w:div>
    <w:div w:id="952445640">
      <w:marLeft w:val="480"/>
      <w:marRight w:val="0"/>
      <w:marTop w:val="0"/>
      <w:marBottom w:val="0"/>
      <w:divBdr>
        <w:top w:val="none" w:sz="0" w:space="0" w:color="auto"/>
        <w:left w:val="none" w:sz="0" w:space="0" w:color="auto"/>
        <w:bottom w:val="none" w:sz="0" w:space="0" w:color="auto"/>
        <w:right w:val="none" w:sz="0" w:space="0" w:color="auto"/>
      </w:divBdr>
    </w:div>
    <w:div w:id="952513468">
      <w:marLeft w:val="480"/>
      <w:marRight w:val="0"/>
      <w:marTop w:val="0"/>
      <w:marBottom w:val="0"/>
      <w:divBdr>
        <w:top w:val="none" w:sz="0" w:space="0" w:color="auto"/>
        <w:left w:val="none" w:sz="0" w:space="0" w:color="auto"/>
        <w:bottom w:val="none" w:sz="0" w:space="0" w:color="auto"/>
        <w:right w:val="none" w:sz="0" w:space="0" w:color="auto"/>
      </w:divBdr>
    </w:div>
    <w:div w:id="952514029">
      <w:marLeft w:val="480"/>
      <w:marRight w:val="0"/>
      <w:marTop w:val="0"/>
      <w:marBottom w:val="0"/>
      <w:divBdr>
        <w:top w:val="none" w:sz="0" w:space="0" w:color="auto"/>
        <w:left w:val="none" w:sz="0" w:space="0" w:color="auto"/>
        <w:bottom w:val="none" w:sz="0" w:space="0" w:color="auto"/>
        <w:right w:val="none" w:sz="0" w:space="0" w:color="auto"/>
      </w:divBdr>
    </w:div>
    <w:div w:id="952593908">
      <w:marLeft w:val="480"/>
      <w:marRight w:val="0"/>
      <w:marTop w:val="0"/>
      <w:marBottom w:val="0"/>
      <w:divBdr>
        <w:top w:val="none" w:sz="0" w:space="0" w:color="auto"/>
        <w:left w:val="none" w:sz="0" w:space="0" w:color="auto"/>
        <w:bottom w:val="none" w:sz="0" w:space="0" w:color="auto"/>
        <w:right w:val="none" w:sz="0" w:space="0" w:color="auto"/>
      </w:divBdr>
    </w:div>
    <w:div w:id="952782706">
      <w:marLeft w:val="480"/>
      <w:marRight w:val="0"/>
      <w:marTop w:val="0"/>
      <w:marBottom w:val="0"/>
      <w:divBdr>
        <w:top w:val="none" w:sz="0" w:space="0" w:color="auto"/>
        <w:left w:val="none" w:sz="0" w:space="0" w:color="auto"/>
        <w:bottom w:val="none" w:sz="0" w:space="0" w:color="auto"/>
        <w:right w:val="none" w:sz="0" w:space="0" w:color="auto"/>
      </w:divBdr>
    </w:div>
    <w:div w:id="952785620">
      <w:marLeft w:val="480"/>
      <w:marRight w:val="0"/>
      <w:marTop w:val="0"/>
      <w:marBottom w:val="0"/>
      <w:divBdr>
        <w:top w:val="none" w:sz="0" w:space="0" w:color="auto"/>
        <w:left w:val="none" w:sz="0" w:space="0" w:color="auto"/>
        <w:bottom w:val="none" w:sz="0" w:space="0" w:color="auto"/>
        <w:right w:val="none" w:sz="0" w:space="0" w:color="auto"/>
      </w:divBdr>
    </w:div>
    <w:div w:id="952856840">
      <w:marLeft w:val="480"/>
      <w:marRight w:val="0"/>
      <w:marTop w:val="0"/>
      <w:marBottom w:val="0"/>
      <w:divBdr>
        <w:top w:val="none" w:sz="0" w:space="0" w:color="auto"/>
        <w:left w:val="none" w:sz="0" w:space="0" w:color="auto"/>
        <w:bottom w:val="none" w:sz="0" w:space="0" w:color="auto"/>
        <w:right w:val="none" w:sz="0" w:space="0" w:color="auto"/>
      </w:divBdr>
    </w:div>
    <w:div w:id="952981040">
      <w:marLeft w:val="480"/>
      <w:marRight w:val="0"/>
      <w:marTop w:val="0"/>
      <w:marBottom w:val="0"/>
      <w:divBdr>
        <w:top w:val="none" w:sz="0" w:space="0" w:color="auto"/>
        <w:left w:val="none" w:sz="0" w:space="0" w:color="auto"/>
        <w:bottom w:val="none" w:sz="0" w:space="0" w:color="auto"/>
        <w:right w:val="none" w:sz="0" w:space="0" w:color="auto"/>
      </w:divBdr>
    </w:div>
    <w:div w:id="953024754">
      <w:marLeft w:val="480"/>
      <w:marRight w:val="0"/>
      <w:marTop w:val="0"/>
      <w:marBottom w:val="0"/>
      <w:divBdr>
        <w:top w:val="none" w:sz="0" w:space="0" w:color="auto"/>
        <w:left w:val="none" w:sz="0" w:space="0" w:color="auto"/>
        <w:bottom w:val="none" w:sz="0" w:space="0" w:color="auto"/>
        <w:right w:val="none" w:sz="0" w:space="0" w:color="auto"/>
      </w:divBdr>
    </w:div>
    <w:div w:id="953094731">
      <w:marLeft w:val="480"/>
      <w:marRight w:val="0"/>
      <w:marTop w:val="0"/>
      <w:marBottom w:val="0"/>
      <w:divBdr>
        <w:top w:val="none" w:sz="0" w:space="0" w:color="auto"/>
        <w:left w:val="none" w:sz="0" w:space="0" w:color="auto"/>
        <w:bottom w:val="none" w:sz="0" w:space="0" w:color="auto"/>
        <w:right w:val="none" w:sz="0" w:space="0" w:color="auto"/>
      </w:divBdr>
    </w:div>
    <w:div w:id="953171263">
      <w:marLeft w:val="480"/>
      <w:marRight w:val="0"/>
      <w:marTop w:val="0"/>
      <w:marBottom w:val="0"/>
      <w:divBdr>
        <w:top w:val="none" w:sz="0" w:space="0" w:color="auto"/>
        <w:left w:val="none" w:sz="0" w:space="0" w:color="auto"/>
        <w:bottom w:val="none" w:sz="0" w:space="0" w:color="auto"/>
        <w:right w:val="none" w:sz="0" w:space="0" w:color="auto"/>
      </w:divBdr>
    </w:div>
    <w:div w:id="953172434">
      <w:marLeft w:val="480"/>
      <w:marRight w:val="0"/>
      <w:marTop w:val="0"/>
      <w:marBottom w:val="0"/>
      <w:divBdr>
        <w:top w:val="none" w:sz="0" w:space="0" w:color="auto"/>
        <w:left w:val="none" w:sz="0" w:space="0" w:color="auto"/>
        <w:bottom w:val="none" w:sz="0" w:space="0" w:color="auto"/>
        <w:right w:val="none" w:sz="0" w:space="0" w:color="auto"/>
      </w:divBdr>
    </w:div>
    <w:div w:id="953244183">
      <w:marLeft w:val="480"/>
      <w:marRight w:val="0"/>
      <w:marTop w:val="0"/>
      <w:marBottom w:val="0"/>
      <w:divBdr>
        <w:top w:val="none" w:sz="0" w:space="0" w:color="auto"/>
        <w:left w:val="none" w:sz="0" w:space="0" w:color="auto"/>
        <w:bottom w:val="none" w:sz="0" w:space="0" w:color="auto"/>
        <w:right w:val="none" w:sz="0" w:space="0" w:color="auto"/>
      </w:divBdr>
    </w:div>
    <w:div w:id="953437516">
      <w:marLeft w:val="480"/>
      <w:marRight w:val="0"/>
      <w:marTop w:val="0"/>
      <w:marBottom w:val="0"/>
      <w:divBdr>
        <w:top w:val="none" w:sz="0" w:space="0" w:color="auto"/>
        <w:left w:val="none" w:sz="0" w:space="0" w:color="auto"/>
        <w:bottom w:val="none" w:sz="0" w:space="0" w:color="auto"/>
        <w:right w:val="none" w:sz="0" w:space="0" w:color="auto"/>
      </w:divBdr>
    </w:div>
    <w:div w:id="953441480">
      <w:marLeft w:val="480"/>
      <w:marRight w:val="0"/>
      <w:marTop w:val="0"/>
      <w:marBottom w:val="0"/>
      <w:divBdr>
        <w:top w:val="none" w:sz="0" w:space="0" w:color="auto"/>
        <w:left w:val="none" w:sz="0" w:space="0" w:color="auto"/>
        <w:bottom w:val="none" w:sz="0" w:space="0" w:color="auto"/>
        <w:right w:val="none" w:sz="0" w:space="0" w:color="auto"/>
      </w:divBdr>
    </w:div>
    <w:div w:id="953635023">
      <w:marLeft w:val="480"/>
      <w:marRight w:val="0"/>
      <w:marTop w:val="0"/>
      <w:marBottom w:val="0"/>
      <w:divBdr>
        <w:top w:val="none" w:sz="0" w:space="0" w:color="auto"/>
        <w:left w:val="none" w:sz="0" w:space="0" w:color="auto"/>
        <w:bottom w:val="none" w:sz="0" w:space="0" w:color="auto"/>
        <w:right w:val="none" w:sz="0" w:space="0" w:color="auto"/>
      </w:divBdr>
    </w:div>
    <w:div w:id="953681301">
      <w:marLeft w:val="480"/>
      <w:marRight w:val="0"/>
      <w:marTop w:val="0"/>
      <w:marBottom w:val="0"/>
      <w:divBdr>
        <w:top w:val="none" w:sz="0" w:space="0" w:color="auto"/>
        <w:left w:val="none" w:sz="0" w:space="0" w:color="auto"/>
        <w:bottom w:val="none" w:sz="0" w:space="0" w:color="auto"/>
        <w:right w:val="none" w:sz="0" w:space="0" w:color="auto"/>
      </w:divBdr>
    </w:div>
    <w:div w:id="953948535">
      <w:marLeft w:val="480"/>
      <w:marRight w:val="0"/>
      <w:marTop w:val="0"/>
      <w:marBottom w:val="0"/>
      <w:divBdr>
        <w:top w:val="none" w:sz="0" w:space="0" w:color="auto"/>
        <w:left w:val="none" w:sz="0" w:space="0" w:color="auto"/>
        <w:bottom w:val="none" w:sz="0" w:space="0" w:color="auto"/>
        <w:right w:val="none" w:sz="0" w:space="0" w:color="auto"/>
      </w:divBdr>
    </w:div>
    <w:div w:id="954023594">
      <w:marLeft w:val="480"/>
      <w:marRight w:val="0"/>
      <w:marTop w:val="0"/>
      <w:marBottom w:val="0"/>
      <w:divBdr>
        <w:top w:val="none" w:sz="0" w:space="0" w:color="auto"/>
        <w:left w:val="none" w:sz="0" w:space="0" w:color="auto"/>
        <w:bottom w:val="none" w:sz="0" w:space="0" w:color="auto"/>
        <w:right w:val="none" w:sz="0" w:space="0" w:color="auto"/>
      </w:divBdr>
    </w:div>
    <w:div w:id="954094165">
      <w:marLeft w:val="480"/>
      <w:marRight w:val="0"/>
      <w:marTop w:val="0"/>
      <w:marBottom w:val="0"/>
      <w:divBdr>
        <w:top w:val="none" w:sz="0" w:space="0" w:color="auto"/>
        <w:left w:val="none" w:sz="0" w:space="0" w:color="auto"/>
        <w:bottom w:val="none" w:sz="0" w:space="0" w:color="auto"/>
        <w:right w:val="none" w:sz="0" w:space="0" w:color="auto"/>
      </w:divBdr>
    </w:div>
    <w:div w:id="954095321">
      <w:marLeft w:val="480"/>
      <w:marRight w:val="0"/>
      <w:marTop w:val="0"/>
      <w:marBottom w:val="0"/>
      <w:divBdr>
        <w:top w:val="none" w:sz="0" w:space="0" w:color="auto"/>
        <w:left w:val="none" w:sz="0" w:space="0" w:color="auto"/>
        <w:bottom w:val="none" w:sz="0" w:space="0" w:color="auto"/>
        <w:right w:val="none" w:sz="0" w:space="0" w:color="auto"/>
      </w:divBdr>
    </w:div>
    <w:div w:id="954285819">
      <w:marLeft w:val="480"/>
      <w:marRight w:val="0"/>
      <w:marTop w:val="0"/>
      <w:marBottom w:val="0"/>
      <w:divBdr>
        <w:top w:val="none" w:sz="0" w:space="0" w:color="auto"/>
        <w:left w:val="none" w:sz="0" w:space="0" w:color="auto"/>
        <w:bottom w:val="none" w:sz="0" w:space="0" w:color="auto"/>
        <w:right w:val="none" w:sz="0" w:space="0" w:color="auto"/>
      </w:divBdr>
    </w:div>
    <w:div w:id="954289279">
      <w:marLeft w:val="480"/>
      <w:marRight w:val="0"/>
      <w:marTop w:val="0"/>
      <w:marBottom w:val="0"/>
      <w:divBdr>
        <w:top w:val="none" w:sz="0" w:space="0" w:color="auto"/>
        <w:left w:val="none" w:sz="0" w:space="0" w:color="auto"/>
        <w:bottom w:val="none" w:sz="0" w:space="0" w:color="auto"/>
        <w:right w:val="none" w:sz="0" w:space="0" w:color="auto"/>
      </w:divBdr>
    </w:div>
    <w:div w:id="954366750">
      <w:marLeft w:val="480"/>
      <w:marRight w:val="0"/>
      <w:marTop w:val="0"/>
      <w:marBottom w:val="0"/>
      <w:divBdr>
        <w:top w:val="none" w:sz="0" w:space="0" w:color="auto"/>
        <w:left w:val="none" w:sz="0" w:space="0" w:color="auto"/>
        <w:bottom w:val="none" w:sz="0" w:space="0" w:color="auto"/>
        <w:right w:val="none" w:sz="0" w:space="0" w:color="auto"/>
      </w:divBdr>
    </w:div>
    <w:div w:id="954366975">
      <w:marLeft w:val="480"/>
      <w:marRight w:val="0"/>
      <w:marTop w:val="0"/>
      <w:marBottom w:val="0"/>
      <w:divBdr>
        <w:top w:val="none" w:sz="0" w:space="0" w:color="auto"/>
        <w:left w:val="none" w:sz="0" w:space="0" w:color="auto"/>
        <w:bottom w:val="none" w:sz="0" w:space="0" w:color="auto"/>
        <w:right w:val="none" w:sz="0" w:space="0" w:color="auto"/>
      </w:divBdr>
    </w:div>
    <w:div w:id="954479037">
      <w:marLeft w:val="480"/>
      <w:marRight w:val="0"/>
      <w:marTop w:val="0"/>
      <w:marBottom w:val="0"/>
      <w:divBdr>
        <w:top w:val="none" w:sz="0" w:space="0" w:color="auto"/>
        <w:left w:val="none" w:sz="0" w:space="0" w:color="auto"/>
        <w:bottom w:val="none" w:sz="0" w:space="0" w:color="auto"/>
        <w:right w:val="none" w:sz="0" w:space="0" w:color="auto"/>
      </w:divBdr>
    </w:div>
    <w:div w:id="954481022">
      <w:marLeft w:val="480"/>
      <w:marRight w:val="0"/>
      <w:marTop w:val="0"/>
      <w:marBottom w:val="0"/>
      <w:divBdr>
        <w:top w:val="none" w:sz="0" w:space="0" w:color="auto"/>
        <w:left w:val="none" w:sz="0" w:space="0" w:color="auto"/>
        <w:bottom w:val="none" w:sz="0" w:space="0" w:color="auto"/>
        <w:right w:val="none" w:sz="0" w:space="0" w:color="auto"/>
      </w:divBdr>
    </w:div>
    <w:div w:id="954556239">
      <w:marLeft w:val="480"/>
      <w:marRight w:val="0"/>
      <w:marTop w:val="0"/>
      <w:marBottom w:val="0"/>
      <w:divBdr>
        <w:top w:val="none" w:sz="0" w:space="0" w:color="auto"/>
        <w:left w:val="none" w:sz="0" w:space="0" w:color="auto"/>
        <w:bottom w:val="none" w:sz="0" w:space="0" w:color="auto"/>
        <w:right w:val="none" w:sz="0" w:space="0" w:color="auto"/>
      </w:divBdr>
    </w:div>
    <w:div w:id="954597821">
      <w:marLeft w:val="480"/>
      <w:marRight w:val="0"/>
      <w:marTop w:val="0"/>
      <w:marBottom w:val="0"/>
      <w:divBdr>
        <w:top w:val="none" w:sz="0" w:space="0" w:color="auto"/>
        <w:left w:val="none" w:sz="0" w:space="0" w:color="auto"/>
        <w:bottom w:val="none" w:sz="0" w:space="0" w:color="auto"/>
        <w:right w:val="none" w:sz="0" w:space="0" w:color="auto"/>
      </w:divBdr>
    </w:div>
    <w:div w:id="954629633">
      <w:marLeft w:val="480"/>
      <w:marRight w:val="0"/>
      <w:marTop w:val="0"/>
      <w:marBottom w:val="0"/>
      <w:divBdr>
        <w:top w:val="none" w:sz="0" w:space="0" w:color="auto"/>
        <w:left w:val="none" w:sz="0" w:space="0" w:color="auto"/>
        <w:bottom w:val="none" w:sz="0" w:space="0" w:color="auto"/>
        <w:right w:val="none" w:sz="0" w:space="0" w:color="auto"/>
      </w:divBdr>
    </w:div>
    <w:div w:id="954750359">
      <w:marLeft w:val="480"/>
      <w:marRight w:val="0"/>
      <w:marTop w:val="0"/>
      <w:marBottom w:val="0"/>
      <w:divBdr>
        <w:top w:val="none" w:sz="0" w:space="0" w:color="auto"/>
        <w:left w:val="none" w:sz="0" w:space="0" w:color="auto"/>
        <w:bottom w:val="none" w:sz="0" w:space="0" w:color="auto"/>
        <w:right w:val="none" w:sz="0" w:space="0" w:color="auto"/>
      </w:divBdr>
    </w:div>
    <w:div w:id="954750923">
      <w:marLeft w:val="480"/>
      <w:marRight w:val="0"/>
      <w:marTop w:val="0"/>
      <w:marBottom w:val="0"/>
      <w:divBdr>
        <w:top w:val="none" w:sz="0" w:space="0" w:color="auto"/>
        <w:left w:val="none" w:sz="0" w:space="0" w:color="auto"/>
        <w:bottom w:val="none" w:sz="0" w:space="0" w:color="auto"/>
        <w:right w:val="none" w:sz="0" w:space="0" w:color="auto"/>
      </w:divBdr>
    </w:div>
    <w:div w:id="954797329">
      <w:marLeft w:val="480"/>
      <w:marRight w:val="0"/>
      <w:marTop w:val="0"/>
      <w:marBottom w:val="0"/>
      <w:divBdr>
        <w:top w:val="none" w:sz="0" w:space="0" w:color="auto"/>
        <w:left w:val="none" w:sz="0" w:space="0" w:color="auto"/>
        <w:bottom w:val="none" w:sz="0" w:space="0" w:color="auto"/>
        <w:right w:val="none" w:sz="0" w:space="0" w:color="auto"/>
      </w:divBdr>
    </w:div>
    <w:div w:id="954868651">
      <w:marLeft w:val="480"/>
      <w:marRight w:val="0"/>
      <w:marTop w:val="0"/>
      <w:marBottom w:val="0"/>
      <w:divBdr>
        <w:top w:val="none" w:sz="0" w:space="0" w:color="auto"/>
        <w:left w:val="none" w:sz="0" w:space="0" w:color="auto"/>
        <w:bottom w:val="none" w:sz="0" w:space="0" w:color="auto"/>
        <w:right w:val="none" w:sz="0" w:space="0" w:color="auto"/>
      </w:divBdr>
    </w:div>
    <w:div w:id="954872670">
      <w:marLeft w:val="480"/>
      <w:marRight w:val="0"/>
      <w:marTop w:val="0"/>
      <w:marBottom w:val="0"/>
      <w:divBdr>
        <w:top w:val="none" w:sz="0" w:space="0" w:color="auto"/>
        <w:left w:val="none" w:sz="0" w:space="0" w:color="auto"/>
        <w:bottom w:val="none" w:sz="0" w:space="0" w:color="auto"/>
        <w:right w:val="none" w:sz="0" w:space="0" w:color="auto"/>
      </w:divBdr>
    </w:div>
    <w:div w:id="954991443">
      <w:marLeft w:val="480"/>
      <w:marRight w:val="0"/>
      <w:marTop w:val="0"/>
      <w:marBottom w:val="0"/>
      <w:divBdr>
        <w:top w:val="none" w:sz="0" w:space="0" w:color="auto"/>
        <w:left w:val="none" w:sz="0" w:space="0" w:color="auto"/>
        <w:bottom w:val="none" w:sz="0" w:space="0" w:color="auto"/>
        <w:right w:val="none" w:sz="0" w:space="0" w:color="auto"/>
      </w:divBdr>
    </w:div>
    <w:div w:id="955017474">
      <w:marLeft w:val="480"/>
      <w:marRight w:val="0"/>
      <w:marTop w:val="0"/>
      <w:marBottom w:val="0"/>
      <w:divBdr>
        <w:top w:val="none" w:sz="0" w:space="0" w:color="auto"/>
        <w:left w:val="none" w:sz="0" w:space="0" w:color="auto"/>
        <w:bottom w:val="none" w:sz="0" w:space="0" w:color="auto"/>
        <w:right w:val="none" w:sz="0" w:space="0" w:color="auto"/>
      </w:divBdr>
    </w:div>
    <w:div w:id="955140728">
      <w:marLeft w:val="480"/>
      <w:marRight w:val="0"/>
      <w:marTop w:val="0"/>
      <w:marBottom w:val="0"/>
      <w:divBdr>
        <w:top w:val="none" w:sz="0" w:space="0" w:color="auto"/>
        <w:left w:val="none" w:sz="0" w:space="0" w:color="auto"/>
        <w:bottom w:val="none" w:sz="0" w:space="0" w:color="auto"/>
        <w:right w:val="none" w:sz="0" w:space="0" w:color="auto"/>
      </w:divBdr>
    </w:div>
    <w:div w:id="955210124">
      <w:marLeft w:val="480"/>
      <w:marRight w:val="0"/>
      <w:marTop w:val="0"/>
      <w:marBottom w:val="0"/>
      <w:divBdr>
        <w:top w:val="none" w:sz="0" w:space="0" w:color="auto"/>
        <w:left w:val="none" w:sz="0" w:space="0" w:color="auto"/>
        <w:bottom w:val="none" w:sz="0" w:space="0" w:color="auto"/>
        <w:right w:val="none" w:sz="0" w:space="0" w:color="auto"/>
      </w:divBdr>
    </w:div>
    <w:div w:id="955216657">
      <w:marLeft w:val="480"/>
      <w:marRight w:val="0"/>
      <w:marTop w:val="0"/>
      <w:marBottom w:val="0"/>
      <w:divBdr>
        <w:top w:val="none" w:sz="0" w:space="0" w:color="auto"/>
        <w:left w:val="none" w:sz="0" w:space="0" w:color="auto"/>
        <w:bottom w:val="none" w:sz="0" w:space="0" w:color="auto"/>
        <w:right w:val="none" w:sz="0" w:space="0" w:color="auto"/>
      </w:divBdr>
    </w:div>
    <w:div w:id="955255023">
      <w:marLeft w:val="480"/>
      <w:marRight w:val="0"/>
      <w:marTop w:val="0"/>
      <w:marBottom w:val="0"/>
      <w:divBdr>
        <w:top w:val="none" w:sz="0" w:space="0" w:color="auto"/>
        <w:left w:val="none" w:sz="0" w:space="0" w:color="auto"/>
        <w:bottom w:val="none" w:sz="0" w:space="0" w:color="auto"/>
        <w:right w:val="none" w:sz="0" w:space="0" w:color="auto"/>
      </w:divBdr>
    </w:div>
    <w:div w:id="955257494">
      <w:marLeft w:val="480"/>
      <w:marRight w:val="0"/>
      <w:marTop w:val="0"/>
      <w:marBottom w:val="0"/>
      <w:divBdr>
        <w:top w:val="none" w:sz="0" w:space="0" w:color="auto"/>
        <w:left w:val="none" w:sz="0" w:space="0" w:color="auto"/>
        <w:bottom w:val="none" w:sz="0" w:space="0" w:color="auto"/>
        <w:right w:val="none" w:sz="0" w:space="0" w:color="auto"/>
      </w:divBdr>
    </w:div>
    <w:div w:id="955327184">
      <w:marLeft w:val="480"/>
      <w:marRight w:val="0"/>
      <w:marTop w:val="0"/>
      <w:marBottom w:val="0"/>
      <w:divBdr>
        <w:top w:val="none" w:sz="0" w:space="0" w:color="auto"/>
        <w:left w:val="none" w:sz="0" w:space="0" w:color="auto"/>
        <w:bottom w:val="none" w:sz="0" w:space="0" w:color="auto"/>
        <w:right w:val="none" w:sz="0" w:space="0" w:color="auto"/>
      </w:divBdr>
    </w:div>
    <w:div w:id="955408058">
      <w:marLeft w:val="480"/>
      <w:marRight w:val="0"/>
      <w:marTop w:val="0"/>
      <w:marBottom w:val="0"/>
      <w:divBdr>
        <w:top w:val="none" w:sz="0" w:space="0" w:color="auto"/>
        <w:left w:val="none" w:sz="0" w:space="0" w:color="auto"/>
        <w:bottom w:val="none" w:sz="0" w:space="0" w:color="auto"/>
        <w:right w:val="none" w:sz="0" w:space="0" w:color="auto"/>
      </w:divBdr>
    </w:div>
    <w:div w:id="955453926">
      <w:marLeft w:val="480"/>
      <w:marRight w:val="0"/>
      <w:marTop w:val="0"/>
      <w:marBottom w:val="0"/>
      <w:divBdr>
        <w:top w:val="none" w:sz="0" w:space="0" w:color="auto"/>
        <w:left w:val="none" w:sz="0" w:space="0" w:color="auto"/>
        <w:bottom w:val="none" w:sz="0" w:space="0" w:color="auto"/>
        <w:right w:val="none" w:sz="0" w:space="0" w:color="auto"/>
      </w:divBdr>
    </w:div>
    <w:div w:id="955479015">
      <w:marLeft w:val="480"/>
      <w:marRight w:val="0"/>
      <w:marTop w:val="0"/>
      <w:marBottom w:val="0"/>
      <w:divBdr>
        <w:top w:val="none" w:sz="0" w:space="0" w:color="auto"/>
        <w:left w:val="none" w:sz="0" w:space="0" w:color="auto"/>
        <w:bottom w:val="none" w:sz="0" w:space="0" w:color="auto"/>
        <w:right w:val="none" w:sz="0" w:space="0" w:color="auto"/>
      </w:divBdr>
    </w:div>
    <w:div w:id="955528560">
      <w:marLeft w:val="480"/>
      <w:marRight w:val="0"/>
      <w:marTop w:val="0"/>
      <w:marBottom w:val="0"/>
      <w:divBdr>
        <w:top w:val="none" w:sz="0" w:space="0" w:color="auto"/>
        <w:left w:val="none" w:sz="0" w:space="0" w:color="auto"/>
        <w:bottom w:val="none" w:sz="0" w:space="0" w:color="auto"/>
        <w:right w:val="none" w:sz="0" w:space="0" w:color="auto"/>
      </w:divBdr>
    </w:div>
    <w:div w:id="955596596">
      <w:marLeft w:val="480"/>
      <w:marRight w:val="0"/>
      <w:marTop w:val="0"/>
      <w:marBottom w:val="0"/>
      <w:divBdr>
        <w:top w:val="none" w:sz="0" w:space="0" w:color="auto"/>
        <w:left w:val="none" w:sz="0" w:space="0" w:color="auto"/>
        <w:bottom w:val="none" w:sz="0" w:space="0" w:color="auto"/>
        <w:right w:val="none" w:sz="0" w:space="0" w:color="auto"/>
      </w:divBdr>
    </w:div>
    <w:div w:id="955717550">
      <w:marLeft w:val="480"/>
      <w:marRight w:val="0"/>
      <w:marTop w:val="0"/>
      <w:marBottom w:val="0"/>
      <w:divBdr>
        <w:top w:val="none" w:sz="0" w:space="0" w:color="auto"/>
        <w:left w:val="none" w:sz="0" w:space="0" w:color="auto"/>
        <w:bottom w:val="none" w:sz="0" w:space="0" w:color="auto"/>
        <w:right w:val="none" w:sz="0" w:space="0" w:color="auto"/>
      </w:divBdr>
    </w:div>
    <w:div w:id="955720833">
      <w:marLeft w:val="480"/>
      <w:marRight w:val="0"/>
      <w:marTop w:val="0"/>
      <w:marBottom w:val="0"/>
      <w:divBdr>
        <w:top w:val="none" w:sz="0" w:space="0" w:color="auto"/>
        <w:left w:val="none" w:sz="0" w:space="0" w:color="auto"/>
        <w:bottom w:val="none" w:sz="0" w:space="0" w:color="auto"/>
        <w:right w:val="none" w:sz="0" w:space="0" w:color="auto"/>
      </w:divBdr>
    </w:div>
    <w:div w:id="955916147">
      <w:marLeft w:val="480"/>
      <w:marRight w:val="0"/>
      <w:marTop w:val="0"/>
      <w:marBottom w:val="0"/>
      <w:divBdr>
        <w:top w:val="none" w:sz="0" w:space="0" w:color="auto"/>
        <w:left w:val="none" w:sz="0" w:space="0" w:color="auto"/>
        <w:bottom w:val="none" w:sz="0" w:space="0" w:color="auto"/>
        <w:right w:val="none" w:sz="0" w:space="0" w:color="auto"/>
      </w:divBdr>
    </w:div>
    <w:div w:id="955984949">
      <w:marLeft w:val="480"/>
      <w:marRight w:val="0"/>
      <w:marTop w:val="0"/>
      <w:marBottom w:val="0"/>
      <w:divBdr>
        <w:top w:val="none" w:sz="0" w:space="0" w:color="auto"/>
        <w:left w:val="none" w:sz="0" w:space="0" w:color="auto"/>
        <w:bottom w:val="none" w:sz="0" w:space="0" w:color="auto"/>
        <w:right w:val="none" w:sz="0" w:space="0" w:color="auto"/>
      </w:divBdr>
    </w:div>
    <w:div w:id="956108079">
      <w:marLeft w:val="480"/>
      <w:marRight w:val="0"/>
      <w:marTop w:val="0"/>
      <w:marBottom w:val="0"/>
      <w:divBdr>
        <w:top w:val="none" w:sz="0" w:space="0" w:color="auto"/>
        <w:left w:val="none" w:sz="0" w:space="0" w:color="auto"/>
        <w:bottom w:val="none" w:sz="0" w:space="0" w:color="auto"/>
        <w:right w:val="none" w:sz="0" w:space="0" w:color="auto"/>
      </w:divBdr>
    </w:div>
    <w:div w:id="956181611">
      <w:marLeft w:val="480"/>
      <w:marRight w:val="0"/>
      <w:marTop w:val="0"/>
      <w:marBottom w:val="0"/>
      <w:divBdr>
        <w:top w:val="none" w:sz="0" w:space="0" w:color="auto"/>
        <w:left w:val="none" w:sz="0" w:space="0" w:color="auto"/>
        <w:bottom w:val="none" w:sz="0" w:space="0" w:color="auto"/>
        <w:right w:val="none" w:sz="0" w:space="0" w:color="auto"/>
      </w:divBdr>
    </w:div>
    <w:div w:id="956258610">
      <w:marLeft w:val="480"/>
      <w:marRight w:val="0"/>
      <w:marTop w:val="0"/>
      <w:marBottom w:val="0"/>
      <w:divBdr>
        <w:top w:val="none" w:sz="0" w:space="0" w:color="auto"/>
        <w:left w:val="none" w:sz="0" w:space="0" w:color="auto"/>
        <w:bottom w:val="none" w:sz="0" w:space="0" w:color="auto"/>
        <w:right w:val="none" w:sz="0" w:space="0" w:color="auto"/>
      </w:divBdr>
    </w:div>
    <w:div w:id="956259156">
      <w:marLeft w:val="480"/>
      <w:marRight w:val="0"/>
      <w:marTop w:val="0"/>
      <w:marBottom w:val="0"/>
      <w:divBdr>
        <w:top w:val="none" w:sz="0" w:space="0" w:color="auto"/>
        <w:left w:val="none" w:sz="0" w:space="0" w:color="auto"/>
        <w:bottom w:val="none" w:sz="0" w:space="0" w:color="auto"/>
        <w:right w:val="none" w:sz="0" w:space="0" w:color="auto"/>
      </w:divBdr>
    </w:div>
    <w:div w:id="956260513">
      <w:marLeft w:val="480"/>
      <w:marRight w:val="0"/>
      <w:marTop w:val="0"/>
      <w:marBottom w:val="0"/>
      <w:divBdr>
        <w:top w:val="none" w:sz="0" w:space="0" w:color="auto"/>
        <w:left w:val="none" w:sz="0" w:space="0" w:color="auto"/>
        <w:bottom w:val="none" w:sz="0" w:space="0" w:color="auto"/>
        <w:right w:val="none" w:sz="0" w:space="0" w:color="auto"/>
      </w:divBdr>
    </w:div>
    <w:div w:id="956332819">
      <w:marLeft w:val="480"/>
      <w:marRight w:val="0"/>
      <w:marTop w:val="0"/>
      <w:marBottom w:val="0"/>
      <w:divBdr>
        <w:top w:val="none" w:sz="0" w:space="0" w:color="auto"/>
        <w:left w:val="none" w:sz="0" w:space="0" w:color="auto"/>
        <w:bottom w:val="none" w:sz="0" w:space="0" w:color="auto"/>
        <w:right w:val="none" w:sz="0" w:space="0" w:color="auto"/>
      </w:divBdr>
    </w:div>
    <w:div w:id="956452656">
      <w:marLeft w:val="480"/>
      <w:marRight w:val="0"/>
      <w:marTop w:val="0"/>
      <w:marBottom w:val="0"/>
      <w:divBdr>
        <w:top w:val="none" w:sz="0" w:space="0" w:color="auto"/>
        <w:left w:val="none" w:sz="0" w:space="0" w:color="auto"/>
        <w:bottom w:val="none" w:sz="0" w:space="0" w:color="auto"/>
        <w:right w:val="none" w:sz="0" w:space="0" w:color="auto"/>
      </w:divBdr>
    </w:div>
    <w:div w:id="956523945">
      <w:marLeft w:val="480"/>
      <w:marRight w:val="0"/>
      <w:marTop w:val="0"/>
      <w:marBottom w:val="0"/>
      <w:divBdr>
        <w:top w:val="none" w:sz="0" w:space="0" w:color="auto"/>
        <w:left w:val="none" w:sz="0" w:space="0" w:color="auto"/>
        <w:bottom w:val="none" w:sz="0" w:space="0" w:color="auto"/>
        <w:right w:val="none" w:sz="0" w:space="0" w:color="auto"/>
      </w:divBdr>
    </w:div>
    <w:div w:id="956528321">
      <w:marLeft w:val="480"/>
      <w:marRight w:val="0"/>
      <w:marTop w:val="0"/>
      <w:marBottom w:val="0"/>
      <w:divBdr>
        <w:top w:val="none" w:sz="0" w:space="0" w:color="auto"/>
        <w:left w:val="none" w:sz="0" w:space="0" w:color="auto"/>
        <w:bottom w:val="none" w:sz="0" w:space="0" w:color="auto"/>
        <w:right w:val="none" w:sz="0" w:space="0" w:color="auto"/>
      </w:divBdr>
    </w:div>
    <w:div w:id="956528897">
      <w:marLeft w:val="480"/>
      <w:marRight w:val="0"/>
      <w:marTop w:val="0"/>
      <w:marBottom w:val="0"/>
      <w:divBdr>
        <w:top w:val="none" w:sz="0" w:space="0" w:color="auto"/>
        <w:left w:val="none" w:sz="0" w:space="0" w:color="auto"/>
        <w:bottom w:val="none" w:sz="0" w:space="0" w:color="auto"/>
        <w:right w:val="none" w:sz="0" w:space="0" w:color="auto"/>
      </w:divBdr>
    </w:div>
    <w:div w:id="956790932">
      <w:marLeft w:val="480"/>
      <w:marRight w:val="0"/>
      <w:marTop w:val="0"/>
      <w:marBottom w:val="0"/>
      <w:divBdr>
        <w:top w:val="none" w:sz="0" w:space="0" w:color="auto"/>
        <w:left w:val="none" w:sz="0" w:space="0" w:color="auto"/>
        <w:bottom w:val="none" w:sz="0" w:space="0" w:color="auto"/>
        <w:right w:val="none" w:sz="0" w:space="0" w:color="auto"/>
      </w:divBdr>
    </w:div>
    <w:div w:id="956790979">
      <w:marLeft w:val="480"/>
      <w:marRight w:val="0"/>
      <w:marTop w:val="0"/>
      <w:marBottom w:val="0"/>
      <w:divBdr>
        <w:top w:val="none" w:sz="0" w:space="0" w:color="auto"/>
        <w:left w:val="none" w:sz="0" w:space="0" w:color="auto"/>
        <w:bottom w:val="none" w:sz="0" w:space="0" w:color="auto"/>
        <w:right w:val="none" w:sz="0" w:space="0" w:color="auto"/>
      </w:divBdr>
    </w:div>
    <w:div w:id="956791717">
      <w:marLeft w:val="480"/>
      <w:marRight w:val="0"/>
      <w:marTop w:val="0"/>
      <w:marBottom w:val="0"/>
      <w:divBdr>
        <w:top w:val="none" w:sz="0" w:space="0" w:color="auto"/>
        <w:left w:val="none" w:sz="0" w:space="0" w:color="auto"/>
        <w:bottom w:val="none" w:sz="0" w:space="0" w:color="auto"/>
        <w:right w:val="none" w:sz="0" w:space="0" w:color="auto"/>
      </w:divBdr>
    </w:div>
    <w:div w:id="956911177">
      <w:marLeft w:val="480"/>
      <w:marRight w:val="0"/>
      <w:marTop w:val="0"/>
      <w:marBottom w:val="0"/>
      <w:divBdr>
        <w:top w:val="none" w:sz="0" w:space="0" w:color="auto"/>
        <w:left w:val="none" w:sz="0" w:space="0" w:color="auto"/>
        <w:bottom w:val="none" w:sz="0" w:space="0" w:color="auto"/>
        <w:right w:val="none" w:sz="0" w:space="0" w:color="auto"/>
      </w:divBdr>
    </w:div>
    <w:div w:id="956912019">
      <w:marLeft w:val="480"/>
      <w:marRight w:val="0"/>
      <w:marTop w:val="0"/>
      <w:marBottom w:val="0"/>
      <w:divBdr>
        <w:top w:val="none" w:sz="0" w:space="0" w:color="auto"/>
        <w:left w:val="none" w:sz="0" w:space="0" w:color="auto"/>
        <w:bottom w:val="none" w:sz="0" w:space="0" w:color="auto"/>
        <w:right w:val="none" w:sz="0" w:space="0" w:color="auto"/>
      </w:divBdr>
    </w:div>
    <w:div w:id="956984400">
      <w:marLeft w:val="480"/>
      <w:marRight w:val="0"/>
      <w:marTop w:val="0"/>
      <w:marBottom w:val="0"/>
      <w:divBdr>
        <w:top w:val="none" w:sz="0" w:space="0" w:color="auto"/>
        <w:left w:val="none" w:sz="0" w:space="0" w:color="auto"/>
        <w:bottom w:val="none" w:sz="0" w:space="0" w:color="auto"/>
        <w:right w:val="none" w:sz="0" w:space="0" w:color="auto"/>
      </w:divBdr>
    </w:div>
    <w:div w:id="957026533">
      <w:marLeft w:val="480"/>
      <w:marRight w:val="0"/>
      <w:marTop w:val="0"/>
      <w:marBottom w:val="0"/>
      <w:divBdr>
        <w:top w:val="none" w:sz="0" w:space="0" w:color="auto"/>
        <w:left w:val="none" w:sz="0" w:space="0" w:color="auto"/>
        <w:bottom w:val="none" w:sz="0" w:space="0" w:color="auto"/>
        <w:right w:val="none" w:sz="0" w:space="0" w:color="auto"/>
      </w:divBdr>
    </w:div>
    <w:div w:id="957030098">
      <w:marLeft w:val="480"/>
      <w:marRight w:val="0"/>
      <w:marTop w:val="0"/>
      <w:marBottom w:val="0"/>
      <w:divBdr>
        <w:top w:val="none" w:sz="0" w:space="0" w:color="auto"/>
        <w:left w:val="none" w:sz="0" w:space="0" w:color="auto"/>
        <w:bottom w:val="none" w:sz="0" w:space="0" w:color="auto"/>
        <w:right w:val="none" w:sz="0" w:space="0" w:color="auto"/>
      </w:divBdr>
    </w:div>
    <w:div w:id="957100629">
      <w:marLeft w:val="480"/>
      <w:marRight w:val="0"/>
      <w:marTop w:val="0"/>
      <w:marBottom w:val="0"/>
      <w:divBdr>
        <w:top w:val="none" w:sz="0" w:space="0" w:color="auto"/>
        <w:left w:val="none" w:sz="0" w:space="0" w:color="auto"/>
        <w:bottom w:val="none" w:sz="0" w:space="0" w:color="auto"/>
        <w:right w:val="none" w:sz="0" w:space="0" w:color="auto"/>
      </w:divBdr>
    </w:div>
    <w:div w:id="957104188">
      <w:marLeft w:val="480"/>
      <w:marRight w:val="0"/>
      <w:marTop w:val="0"/>
      <w:marBottom w:val="0"/>
      <w:divBdr>
        <w:top w:val="none" w:sz="0" w:space="0" w:color="auto"/>
        <w:left w:val="none" w:sz="0" w:space="0" w:color="auto"/>
        <w:bottom w:val="none" w:sz="0" w:space="0" w:color="auto"/>
        <w:right w:val="none" w:sz="0" w:space="0" w:color="auto"/>
      </w:divBdr>
    </w:div>
    <w:div w:id="957181837">
      <w:marLeft w:val="480"/>
      <w:marRight w:val="0"/>
      <w:marTop w:val="0"/>
      <w:marBottom w:val="0"/>
      <w:divBdr>
        <w:top w:val="none" w:sz="0" w:space="0" w:color="auto"/>
        <w:left w:val="none" w:sz="0" w:space="0" w:color="auto"/>
        <w:bottom w:val="none" w:sz="0" w:space="0" w:color="auto"/>
        <w:right w:val="none" w:sz="0" w:space="0" w:color="auto"/>
      </w:divBdr>
    </w:div>
    <w:div w:id="957184084">
      <w:marLeft w:val="480"/>
      <w:marRight w:val="0"/>
      <w:marTop w:val="0"/>
      <w:marBottom w:val="0"/>
      <w:divBdr>
        <w:top w:val="none" w:sz="0" w:space="0" w:color="auto"/>
        <w:left w:val="none" w:sz="0" w:space="0" w:color="auto"/>
        <w:bottom w:val="none" w:sz="0" w:space="0" w:color="auto"/>
        <w:right w:val="none" w:sz="0" w:space="0" w:color="auto"/>
      </w:divBdr>
    </w:div>
    <w:div w:id="957225170">
      <w:marLeft w:val="480"/>
      <w:marRight w:val="0"/>
      <w:marTop w:val="0"/>
      <w:marBottom w:val="0"/>
      <w:divBdr>
        <w:top w:val="none" w:sz="0" w:space="0" w:color="auto"/>
        <w:left w:val="none" w:sz="0" w:space="0" w:color="auto"/>
        <w:bottom w:val="none" w:sz="0" w:space="0" w:color="auto"/>
        <w:right w:val="none" w:sz="0" w:space="0" w:color="auto"/>
      </w:divBdr>
    </w:div>
    <w:div w:id="957375443">
      <w:marLeft w:val="480"/>
      <w:marRight w:val="0"/>
      <w:marTop w:val="0"/>
      <w:marBottom w:val="0"/>
      <w:divBdr>
        <w:top w:val="none" w:sz="0" w:space="0" w:color="auto"/>
        <w:left w:val="none" w:sz="0" w:space="0" w:color="auto"/>
        <w:bottom w:val="none" w:sz="0" w:space="0" w:color="auto"/>
        <w:right w:val="none" w:sz="0" w:space="0" w:color="auto"/>
      </w:divBdr>
    </w:div>
    <w:div w:id="957418578">
      <w:marLeft w:val="480"/>
      <w:marRight w:val="0"/>
      <w:marTop w:val="0"/>
      <w:marBottom w:val="0"/>
      <w:divBdr>
        <w:top w:val="none" w:sz="0" w:space="0" w:color="auto"/>
        <w:left w:val="none" w:sz="0" w:space="0" w:color="auto"/>
        <w:bottom w:val="none" w:sz="0" w:space="0" w:color="auto"/>
        <w:right w:val="none" w:sz="0" w:space="0" w:color="auto"/>
      </w:divBdr>
    </w:div>
    <w:div w:id="957447331">
      <w:marLeft w:val="480"/>
      <w:marRight w:val="0"/>
      <w:marTop w:val="0"/>
      <w:marBottom w:val="0"/>
      <w:divBdr>
        <w:top w:val="none" w:sz="0" w:space="0" w:color="auto"/>
        <w:left w:val="none" w:sz="0" w:space="0" w:color="auto"/>
        <w:bottom w:val="none" w:sz="0" w:space="0" w:color="auto"/>
        <w:right w:val="none" w:sz="0" w:space="0" w:color="auto"/>
      </w:divBdr>
    </w:div>
    <w:div w:id="957563474">
      <w:marLeft w:val="480"/>
      <w:marRight w:val="0"/>
      <w:marTop w:val="0"/>
      <w:marBottom w:val="0"/>
      <w:divBdr>
        <w:top w:val="none" w:sz="0" w:space="0" w:color="auto"/>
        <w:left w:val="none" w:sz="0" w:space="0" w:color="auto"/>
        <w:bottom w:val="none" w:sz="0" w:space="0" w:color="auto"/>
        <w:right w:val="none" w:sz="0" w:space="0" w:color="auto"/>
      </w:divBdr>
    </w:div>
    <w:div w:id="957570189">
      <w:marLeft w:val="480"/>
      <w:marRight w:val="0"/>
      <w:marTop w:val="0"/>
      <w:marBottom w:val="0"/>
      <w:divBdr>
        <w:top w:val="none" w:sz="0" w:space="0" w:color="auto"/>
        <w:left w:val="none" w:sz="0" w:space="0" w:color="auto"/>
        <w:bottom w:val="none" w:sz="0" w:space="0" w:color="auto"/>
        <w:right w:val="none" w:sz="0" w:space="0" w:color="auto"/>
      </w:divBdr>
    </w:div>
    <w:div w:id="957612252">
      <w:marLeft w:val="480"/>
      <w:marRight w:val="0"/>
      <w:marTop w:val="0"/>
      <w:marBottom w:val="0"/>
      <w:divBdr>
        <w:top w:val="none" w:sz="0" w:space="0" w:color="auto"/>
        <w:left w:val="none" w:sz="0" w:space="0" w:color="auto"/>
        <w:bottom w:val="none" w:sz="0" w:space="0" w:color="auto"/>
        <w:right w:val="none" w:sz="0" w:space="0" w:color="auto"/>
      </w:divBdr>
    </w:div>
    <w:div w:id="957641101">
      <w:marLeft w:val="480"/>
      <w:marRight w:val="0"/>
      <w:marTop w:val="0"/>
      <w:marBottom w:val="0"/>
      <w:divBdr>
        <w:top w:val="none" w:sz="0" w:space="0" w:color="auto"/>
        <w:left w:val="none" w:sz="0" w:space="0" w:color="auto"/>
        <w:bottom w:val="none" w:sz="0" w:space="0" w:color="auto"/>
        <w:right w:val="none" w:sz="0" w:space="0" w:color="auto"/>
      </w:divBdr>
    </w:div>
    <w:div w:id="957644617">
      <w:marLeft w:val="480"/>
      <w:marRight w:val="0"/>
      <w:marTop w:val="0"/>
      <w:marBottom w:val="0"/>
      <w:divBdr>
        <w:top w:val="none" w:sz="0" w:space="0" w:color="auto"/>
        <w:left w:val="none" w:sz="0" w:space="0" w:color="auto"/>
        <w:bottom w:val="none" w:sz="0" w:space="0" w:color="auto"/>
        <w:right w:val="none" w:sz="0" w:space="0" w:color="auto"/>
      </w:divBdr>
    </w:div>
    <w:div w:id="957682266">
      <w:marLeft w:val="480"/>
      <w:marRight w:val="0"/>
      <w:marTop w:val="0"/>
      <w:marBottom w:val="0"/>
      <w:divBdr>
        <w:top w:val="none" w:sz="0" w:space="0" w:color="auto"/>
        <w:left w:val="none" w:sz="0" w:space="0" w:color="auto"/>
        <w:bottom w:val="none" w:sz="0" w:space="0" w:color="auto"/>
        <w:right w:val="none" w:sz="0" w:space="0" w:color="auto"/>
      </w:divBdr>
    </w:div>
    <w:div w:id="957763556">
      <w:marLeft w:val="480"/>
      <w:marRight w:val="0"/>
      <w:marTop w:val="0"/>
      <w:marBottom w:val="0"/>
      <w:divBdr>
        <w:top w:val="none" w:sz="0" w:space="0" w:color="auto"/>
        <w:left w:val="none" w:sz="0" w:space="0" w:color="auto"/>
        <w:bottom w:val="none" w:sz="0" w:space="0" w:color="auto"/>
        <w:right w:val="none" w:sz="0" w:space="0" w:color="auto"/>
      </w:divBdr>
    </w:div>
    <w:div w:id="957837970">
      <w:marLeft w:val="480"/>
      <w:marRight w:val="0"/>
      <w:marTop w:val="0"/>
      <w:marBottom w:val="0"/>
      <w:divBdr>
        <w:top w:val="none" w:sz="0" w:space="0" w:color="auto"/>
        <w:left w:val="none" w:sz="0" w:space="0" w:color="auto"/>
        <w:bottom w:val="none" w:sz="0" w:space="0" w:color="auto"/>
        <w:right w:val="none" w:sz="0" w:space="0" w:color="auto"/>
      </w:divBdr>
    </w:div>
    <w:div w:id="957950418">
      <w:marLeft w:val="480"/>
      <w:marRight w:val="0"/>
      <w:marTop w:val="0"/>
      <w:marBottom w:val="0"/>
      <w:divBdr>
        <w:top w:val="none" w:sz="0" w:space="0" w:color="auto"/>
        <w:left w:val="none" w:sz="0" w:space="0" w:color="auto"/>
        <w:bottom w:val="none" w:sz="0" w:space="0" w:color="auto"/>
        <w:right w:val="none" w:sz="0" w:space="0" w:color="auto"/>
      </w:divBdr>
    </w:div>
    <w:div w:id="957956254">
      <w:marLeft w:val="480"/>
      <w:marRight w:val="0"/>
      <w:marTop w:val="0"/>
      <w:marBottom w:val="0"/>
      <w:divBdr>
        <w:top w:val="none" w:sz="0" w:space="0" w:color="auto"/>
        <w:left w:val="none" w:sz="0" w:space="0" w:color="auto"/>
        <w:bottom w:val="none" w:sz="0" w:space="0" w:color="auto"/>
        <w:right w:val="none" w:sz="0" w:space="0" w:color="auto"/>
      </w:divBdr>
    </w:div>
    <w:div w:id="958025030">
      <w:marLeft w:val="480"/>
      <w:marRight w:val="0"/>
      <w:marTop w:val="0"/>
      <w:marBottom w:val="0"/>
      <w:divBdr>
        <w:top w:val="none" w:sz="0" w:space="0" w:color="auto"/>
        <w:left w:val="none" w:sz="0" w:space="0" w:color="auto"/>
        <w:bottom w:val="none" w:sz="0" w:space="0" w:color="auto"/>
        <w:right w:val="none" w:sz="0" w:space="0" w:color="auto"/>
      </w:divBdr>
    </w:div>
    <w:div w:id="958030933">
      <w:marLeft w:val="480"/>
      <w:marRight w:val="0"/>
      <w:marTop w:val="0"/>
      <w:marBottom w:val="0"/>
      <w:divBdr>
        <w:top w:val="none" w:sz="0" w:space="0" w:color="auto"/>
        <w:left w:val="none" w:sz="0" w:space="0" w:color="auto"/>
        <w:bottom w:val="none" w:sz="0" w:space="0" w:color="auto"/>
        <w:right w:val="none" w:sz="0" w:space="0" w:color="auto"/>
      </w:divBdr>
    </w:div>
    <w:div w:id="958148796">
      <w:marLeft w:val="480"/>
      <w:marRight w:val="0"/>
      <w:marTop w:val="0"/>
      <w:marBottom w:val="0"/>
      <w:divBdr>
        <w:top w:val="none" w:sz="0" w:space="0" w:color="auto"/>
        <w:left w:val="none" w:sz="0" w:space="0" w:color="auto"/>
        <w:bottom w:val="none" w:sz="0" w:space="0" w:color="auto"/>
        <w:right w:val="none" w:sz="0" w:space="0" w:color="auto"/>
      </w:divBdr>
    </w:div>
    <w:div w:id="958149429">
      <w:marLeft w:val="480"/>
      <w:marRight w:val="0"/>
      <w:marTop w:val="0"/>
      <w:marBottom w:val="0"/>
      <w:divBdr>
        <w:top w:val="none" w:sz="0" w:space="0" w:color="auto"/>
        <w:left w:val="none" w:sz="0" w:space="0" w:color="auto"/>
        <w:bottom w:val="none" w:sz="0" w:space="0" w:color="auto"/>
        <w:right w:val="none" w:sz="0" w:space="0" w:color="auto"/>
      </w:divBdr>
    </w:div>
    <w:div w:id="958150926">
      <w:marLeft w:val="480"/>
      <w:marRight w:val="0"/>
      <w:marTop w:val="0"/>
      <w:marBottom w:val="0"/>
      <w:divBdr>
        <w:top w:val="none" w:sz="0" w:space="0" w:color="auto"/>
        <w:left w:val="none" w:sz="0" w:space="0" w:color="auto"/>
        <w:bottom w:val="none" w:sz="0" w:space="0" w:color="auto"/>
        <w:right w:val="none" w:sz="0" w:space="0" w:color="auto"/>
      </w:divBdr>
    </w:div>
    <w:div w:id="958222206">
      <w:marLeft w:val="480"/>
      <w:marRight w:val="0"/>
      <w:marTop w:val="0"/>
      <w:marBottom w:val="0"/>
      <w:divBdr>
        <w:top w:val="none" w:sz="0" w:space="0" w:color="auto"/>
        <w:left w:val="none" w:sz="0" w:space="0" w:color="auto"/>
        <w:bottom w:val="none" w:sz="0" w:space="0" w:color="auto"/>
        <w:right w:val="none" w:sz="0" w:space="0" w:color="auto"/>
      </w:divBdr>
    </w:div>
    <w:div w:id="958267972">
      <w:marLeft w:val="480"/>
      <w:marRight w:val="0"/>
      <w:marTop w:val="0"/>
      <w:marBottom w:val="0"/>
      <w:divBdr>
        <w:top w:val="none" w:sz="0" w:space="0" w:color="auto"/>
        <w:left w:val="none" w:sz="0" w:space="0" w:color="auto"/>
        <w:bottom w:val="none" w:sz="0" w:space="0" w:color="auto"/>
        <w:right w:val="none" w:sz="0" w:space="0" w:color="auto"/>
      </w:divBdr>
    </w:div>
    <w:div w:id="958340536">
      <w:marLeft w:val="480"/>
      <w:marRight w:val="0"/>
      <w:marTop w:val="0"/>
      <w:marBottom w:val="0"/>
      <w:divBdr>
        <w:top w:val="none" w:sz="0" w:space="0" w:color="auto"/>
        <w:left w:val="none" w:sz="0" w:space="0" w:color="auto"/>
        <w:bottom w:val="none" w:sz="0" w:space="0" w:color="auto"/>
        <w:right w:val="none" w:sz="0" w:space="0" w:color="auto"/>
      </w:divBdr>
    </w:div>
    <w:div w:id="958340591">
      <w:marLeft w:val="480"/>
      <w:marRight w:val="0"/>
      <w:marTop w:val="0"/>
      <w:marBottom w:val="0"/>
      <w:divBdr>
        <w:top w:val="none" w:sz="0" w:space="0" w:color="auto"/>
        <w:left w:val="none" w:sz="0" w:space="0" w:color="auto"/>
        <w:bottom w:val="none" w:sz="0" w:space="0" w:color="auto"/>
        <w:right w:val="none" w:sz="0" w:space="0" w:color="auto"/>
      </w:divBdr>
    </w:div>
    <w:div w:id="958416768">
      <w:marLeft w:val="480"/>
      <w:marRight w:val="0"/>
      <w:marTop w:val="0"/>
      <w:marBottom w:val="0"/>
      <w:divBdr>
        <w:top w:val="none" w:sz="0" w:space="0" w:color="auto"/>
        <w:left w:val="none" w:sz="0" w:space="0" w:color="auto"/>
        <w:bottom w:val="none" w:sz="0" w:space="0" w:color="auto"/>
        <w:right w:val="none" w:sz="0" w:space="0" w:color="auto"/>
      </w:divBdr>
    </w:div>
    <w:div w:id="958879877">
      <w:marLeft w:val="480"/>
      <w:marRight w:val="0"/>
      <w:marTop w:val="0"/>
      <w:marBottom w:val="0"/>
      <w:divBdr>
        <w:top w:val="none" w:sz="0" w:space="0" w:color="auto"/>
        <w:left w:val="none" w:sz="0" w:space="0" w:color="auto"/>
        <w:bottom w:val="none" w:sz="0" w:space="0" w:color="auto"/>
        <w:right w:val="none" w:sz="0" w:space="0" w:color="auto"/>
      </w:divBdr>
    </w:div>
    <w:div w:id="958954266">
      <w:marLeft w:val="480"/>
      <w:marRight w:val="0"/>
      <w:marTop w:val="0"/>
      <w:marBottom w:val="0"/>
      <w:divBdr>
        <w:top w:val="none" w:sz="0" w:space="0" w:color="auto"/>
        <w:left w:val="none" w:sz="0" w:space="0" w:color="auto"/>
        <w:bottom w:val="none" w:sz="0" w:space="0" w:color="auto"/>
        <w:right w:val="none" w:sz="0" w:space="0" w:color="auto"/>
      </w:divBdr>
    </w:div>
    <w:div w:id="959145815">
      <w:marLeft w:val="480"/>
      <w:marRight w:val="0"/>
      <w:marTop w:val="0"/>
      <w:marBottom w:val="0"/>
      <w:divBdr>
        <w:top w:val="none" w:sz="0" w:space="0" w:color="auto"/>
        <w:left w:val="none" w:sz="0" w:space="0" w:color="auto"/>
        <w:bottom w:val="none" w:sz="0" w:space="0" w:color="auto"/>
        <w:right w:val="none" w:sz="0" w:space="0" w:color="auto"/>
      </w:divBdr>
    </w:div>
    <w:div w:id="959383165">
      <w:marLeft w:val="480"/>
      <w:marRight w:val="0"/>
      <w:marTop w:val="0"/>
      <w:marBottom w:val="0"/>
      <w:divBdr>
        <w:top w:val="none" w:sz="0" w:space="0" w:color="auto"/>
        <w:left w:val="none" w:sz="0" w:space="0" w:color="auto"/>
        <w:bottom w:val="none" w:sz="0" w:space="0" w:color="auto"/>
        <w:right w:val="none" w:sz="0" w:space="0" w:color="auto"/>
      </w:divBdr>
    </w:div>
    <w:div w:id="959647328">
      <w:marLeft w:val="480"/>
      <w:marRight w:val="0"/>
      <w:marTop w:val="0"/>
      <w:marBottom w:val="0"/>
      <w:divBdr>
        <w:top w:val="none" w:sz="0" w:space="0" w:color="auto"/>
        <w:left w:val="none" w:sz="0" w:space="0" w:color="auto"/>
        <w:bottom w:val="none" w:sz="0" w:space="0" w:color="auto"/>
        <w:right w:val="none" w:sz="0" w:space="0" w:color="auto"/>
      </w:divBdr>
    </w:div>
    <w:div w:id="959796598">
      <w:marLeft w:val="480"/>
      <w:marRight w:val="0"/>
      <w:marTop w:val="0"/>
      <w:marBottom w:val="0"/>
      <w:divBdr>
        <w:top w:val="none" w:sz="0" w:space="0" w:color="auto"/>
        <w:left w:val="none" w:sz="0" w:space="0" w:color="auto"/>
        <w:bottom w:val="none" w:sz="0" w:space="0" w:color="auto"/>
        <w:right w:val="none" w:sz="0" w:space="0" w:color="auto"/>
      </w:divBdr>
    </w:div>
    <w:div w:id="959845484">
      <w:marLeft w:val="480"/>
      <w:marRight w:val="0"/>
      <w:marTop w:val="0"/>
      <w:marBottom w:val="0"/>
      <w:divBdr>
        <w:top w:val="none" w:sz="0" w:space="0" w:color="auto"/>
        <w:left w:val="none" w:sz="0" w:space="0" w:color="auto"/>
        <w:bottom w:val="none" w:sz="0" w:space="0" w:color="auto"/>
        <w:right w:val="none" w:sz="0" w:space="0" w:color="auto"/>
      </w:divBdr>
    </w:div>
    <w:div w:id="959846599">
      <w:marLeft w:val="480"/>
      <w:marRight w:val="0"/>
      <w:marTop w:val="0"/>
      <w:marBottom w:val="0"/>
      <w:divBdr>
        <w:top w:val="none" w:sz="0" w:space="0" w:color="auto"/>
        <w:left w:val="none" w:sz="0" w:space="0" w:color="auto"/>
        <w:bottom w:val="none" w:sz="0" w:space="0" w:color="auto"/>
        <w:right w:val="none" w:sz="0" w:space="0" w:color="auto"/>
      </w:divBdr>
    </w:div>
    <w:div w:id="959913876">
      <w:marLeft w:val="480"/>
      <w:marRight w:val="0"/>
      <w:marTop w:val="0"/>
      <w:marBottom w:val="0"/>
      <w:divBdr>
        <w:top w:val="none" w:sz="0" w:space="0" w:color="auto"/>
        <w:left w:val="none" w:sz="0" w:space="0" w:color="auto"/>
        <w:bottom w:val="none" w:sz="0" w:space="0" w:color="auto"/>
        <w:right w:val="none" w:sz="0" w:space="0" w:color="auto"/>
      </w:divBdr>
    </w:div>
    <w:div w:id="959918110">
      <w:marLeft w:val="480"/>
      <w:marRight w:val="0"/>
      <w:marTop w:val="0"/>
      <w:marBottom w:val="0"/>
      <w:divBdr>
        <w:top w:val="none" w:sz="0" w:space="0" w:color="auto"/>
        <w:left w:val="none" w:sz="0" w:space="0" w:color="auto"/>
        <w:bottom w:val="none" w:sz="0" w:space="0" w:color="auto"/>
        <w:right w:val="none" w:sz="0" w:space="0" w:color="auto"/>
      </w:divBdr>
    </w:div>
    <w:div w:id="959920511">
      <w:marLeft w:val="480"/>
      <w:marRight w:val="0"/>
      <w:marTop w:val="0"/>
      <w:marBottom w:val="0"/>
      <w:divBdr>
        <w:top w:val="none" w:sz="0" w:space="0" w:color="auto"/>
        <w:left w:val="none" w:sz="0" w:space="0" w:color="auto"/>
        <w:bottom w:val="none" w:sz="0" w:space="0" w:color="auto"/>
        <w:right w:val="none" w:sz="0" w:space="0" w:color="auto"/>
      </w:divBdr>
    </w:div>
    <w:div w:id="959992074">
      <w:marLeft w:val="480"/>
      <w:marRight w:val="0"/>
      <w:marTop w:val="0"/>
      <w:marBottom w:val="0"/>
      <w:divBdr>
        <w:top w:val="none" w:sz="0" w:space="0" w:color="auto"/>
        <w:left w:val="none" w:sz="0" w:space="0" w:color="auto"/>
        <w:bottom w:val="none" w:sz="0" w:space="0" w:color="auto"/>
        <w:right w:val="none" w:sz="0" w:space="0" w:color="auto"/>
      </w:divBdr>
    </w:div>
    <w:div w:id="959992136">
      <w:marLeft w:val="480"/>
      <w:marRight w:val="0"/>
      <w:marTop w:val="0"/>
      <w:marBottom w:val="0"/>
      <w:divBdr>
        <w:top w:val="none" w:sz="0" w:space="0" w:color="auto"/>
        <w:left w:val="none" w:sz="0" w:space="0" w:color="auto"/>
        <w:bottom w:val="none" w:sz="0" w:space="0" w:color="auto"/>
        <w:right w:val="none" w:sz="0" w:space="0" w:color="auto"/>
      </w:divBdr>
    </w:div>
    <w:div w:id="960115441">
      <w:marLeft w:val="480"/>
      <w:marRight w:val="0"/>
      <w:marTop w:val="0"/>
      <w:marBottom w:val="0"/>
      <w:divBdr>
        <w:top w:val="none" w:sz="0" w:space="0" w:color="auto"/>
        <w:left w:val="none" w:sz="0" w:space="0" w:color="auto"/>
        <w:bottom w:val="none" w:sz="0" w:space="0" w:color="auto"/>
        <w:right w:val="none" w:sz="0" w:space="0" w:color="auto"/>
      </w:divBdr>
    </w:div>
    <w:div w:id="960189670">
      <w:marLeft w:val="480"/>
      <w:marRight w:val="0"/>
      <w:marTop w:val="0"/>
      <w:marBottom w:val="0"/>
      <w:divBdr>
        <w:top w:val="none" w:sz="0" w:space="0" w:color="auto"/>
        <w:left w:val="none" w:sz="0" w:space="0" w:color="auto"/>
        <w:bottom w:val="none" w:sz="0" w:space="0" w:color="auto"/>
        <w:right w:val="none" w:sz="0" w:space="0" w:color="auto"/>
      </w:divBdr>
    </w:div>
    <w:div w:id="960258818">
      <w:marLeft w:val="480"/>
      <w:marRight w:val="0"/>
      <w:marTop w:val="0"/>
      <w:marBottom w:val="0"/>
      <w:divBdr>
        <w:top w:val="none" w:sz="0" w:space="0" w:color="auto"/>
        <w:left w:val="none" w:sz="0" w:space="0" w:color="auto"/>
        <w:bottom w:val="none" w:sz="0" w:space="0" w:color="auto"/>
        <w:right w:val="none" w:sz="0" w:space="0" w:color="auto"/>
      </w:divBdr>
    </w:div>
    <w:div w:id="960265668">
      <w:marLeft w:val="480"/>
      <w:marRight w:val="0"/>
      <w:marTop w:val="0"/>
      <w:marBottom w:val="0"/>
      <w:divBdr>
        <w:top w:val="none" w:sz="0" w:space="0" w:color="auto"/>
        <w:left w:val="none" w:sz="0" w:space="0" w:color="auto"/>
        <w:bottom w:val="none" w:sz="0" w:space="0" w:color="auto"/>
        <w:right w:val="none" w:sz="0" w:space="0" w:color="auto"/>
      </w:divBdr>
    </w:div>
    <w:div w:id="960302550">
      <w:marLeft w:val="480"/>
      <w:marRight w:val="0"/>
      <w:marTop w:val="0"/>
      <w:marBottom w:val="0"/>
      <w:divBdr>
        <w:top w:val="none" w:sz="0" w:space="0" w:color="auto"/>
        <w:left w:val="none" w:sz="0" w:space="0" w:color="auto"/>
        <w:bottom w:val="none" w:sz="0" w:space="0" w:color="auto"/>
        <w:right w:val="none" w:sz="0" w:space="0" w:color="auto"/>
      </w:divBdr>
    </w:div>
    <w:div w:id="960307756">
      <w:marLeft w:val="480"/>
      <w:marRight w:val="0"/>
      <w:marTop w:val="0"/>
      <w:marBottom w:val="0"/>
      <w:divBdr>
        <w:top w:val="none" w:sz="0" w:space="0" w:color="auto"/>
        <w:left w:val="none" w:sz="0" w:space="0" w:color="auto"/>
        <w:bottom w:val="none" w:sz="0" w:space="0" w:color="auto"/>
        <w:right w:val="none" w:sz="0" w:space="0" w:color="auto"/>
      </w:divBdr>
    </w:div>
    <w:div w:id="960497174">
      <w:marLeft w:val="480"/>
      <w:marRight w:val="0"/>
      <w:marTop w:val="0"/>
      <w:marBottom w:val="0"/>
      <w:divBdr>
        <w:top w:val="none" w:sz="0" w:space="0" w:color="auto"/>
        <w:left w:val="none" w:sz="0" w:space="0" w:color="auto"/>
        <w:bottom w:val="none" w:sz="0" w:space="0" w:color="auto"/>
        <w:right w:val="none" w:sz="0" w:space="0" w:color="auto"/>
      </w:divBdr>
    </w:div>
    <w:div w:id="960653324">
      <w:marLeft w:val="480"/>
      <w:marRight w:val="0"/>
      <w:marTop w:val="0"/>
      <w:marBottom w:val="0"/>
      <w:divBdr>
        <w:top w:val="none" w:sz="0" w:space="0" w:color="auto"/>
        <w:left w:val="none" w:sz="0" w:space="0" w:color="auto"/>
        <w:bottom w:val="none" w:sz="0" w:space="0" w:color="auto"/>
        <w:right w:val="none" w:sz="0" w:space="0" w:color="auto"/>
      </w:divBdr>
    </w:div>
    <w:div w:id="960694375">
      <w:marLeft w:val="480"/>
      <w:marRight w:val="0"/>
      <w:marTop w:val="0"/>
      <w:marBottom w:val="0"/>
      <w:divBdr>
        <w:top w:val="none" w:sz="0" w:space="0" w:color="auto"/>
        <w:left w:val="none" w:sz="0" w:space="0" w:color="auto"/>
        <w:bottom w:val="none" w:sz="0" w:space="0" w:color="auto"/>
        <w:right w:val="none" w:sz="0" w:space="0" w:color="auto"/>
      </w:divBdr>
    </w:div>
    <w:div w:id="960765440">
      <w:marLeft w:val="480"/>
      <w:marRight w:val="0"/>
      <w:marTop w:val="0"/>
      <w:marBottom w:val="0"/>
      <w:divBdr>
        <w:top w:val="none" w:sz="0" w:space="0" w:color="auto"/>
        <w:left w:val="none" w:sz="0" w:space="0" w:color="auto"/>
        <w:bottom w:val="none" w:sz="0" w:space="0" w:color="auto"/>
        <w:right w:val="none" w:sz="0" w:space="0" w:color="auto"/>
      </w:divBdr>
    </w:div>
    <w:div w:id="961110915">
      <w:marLeft w:val="480"/>
      <w:marRight w:val="0"/>
      <w:marTop w:val="0"/>
      <w:marBottom w:val="0"/>
      <w:divBdr>
        <w:top w:val="none" w:sz="0" w:space="0" w:color="auto"/>
        <w:left w:val="none" w:sz="0" w:space="0" w:color="auto"/>
        <w:bottom w:val="none" w:sz="0" w:space="0" w:color="auto"/>
        <w:right w:val="none" w:sz="0" w:space="0" w:color="auto"/>
      </w:divBdr>
    </w:div>
    <w:div w:id="961154347">
      <w:marLeft w:val="480"/>
      <w:marRight w:val="0"/>
      <w:marTop w:val="0"/>
      <w:marBottom w:val="0"/>
      <w:divBdr>
        <w:top w:val="none" w:sz="0" w:space="0" w:color="auto"/>
        <w:left w:val="none" w:sz="0" w:space="0" w:color="auto"/>
        <w:bottom w:val="none" w:sz="0" w:space="0" w:color="auto"/>
        <w:right w:val="none" w:sz="0" w:space="0" w:color="auto"/>
      </w:divBdr>
    </w:div>
    <w:div w:id="961183667">
      <w:marLeft w:val="480"/>
      <w:marRight w:val="0"/>
      <w:marTop w:val="0"/>
      <w:marBottom w:val="0"/>
      <w:divBdr>
        <w:top w:val="none" w:sz="0" w:space="0" w:color="auto"/>
        <w:left w:val="none" w:sz="0" w:space="0" w:color="auto"/>
        <w:bottom w:val="none" w:sz="0" w:space="0" w:color="auto"/>
        <w:right w:val="none" w:sz="0" w:space="0" w:color="auto"/>
      </w:divBdr>
    </w:div>
    <w:div w:id="961232988">
      <w:marLeft w:val="480"/>
      <w:marRight w:val="0"/>
      <w:marTop w:val="0"/>
      <w:marBottom w:val="0"/>
      <w:divBdr>
        <w:top w:val="none" w:sz="0" w:space="0" w:color="auto"/>
        <w:left w:val="none" w:sz="0" w:space="0" w:color="auto"/>
        <w:bottom w:val="none" w:sz="0" w:space="0" w:color="auto"/>
        <w:right w:val="none" w:sz="0" w:space="0" w:color="auto"/>
      </w:divBdr>
    </w:div>
    <w:div w:id="961304009">
      <w:marLeft w:val="480"/>
      <w:marRight w:val="0"/>
      <w:marTop w:val="0"/>
      <w:marBottom w:val="0"/>
      <w:divBdr>
        <w:top w:val="none" w:sz="0" w:space="0" w:color="auto"/>
        <w:left w:val="none" w:sz="0" w:space="0" w:color="auto"/>
        <w:bottom w:val="none" w:sz="0" w:space="0" w:color="auto"/>
        <w:right w:val="none" w:sz="0" w:space="0" w:color="auto"/>
      </w:divBdr>
    </w:div>
    <w:div w:id="961347626">
      <w:marLeft w:val="480"/>
      <w:marRight w:val="0"/>
      <w:marTop w:val="0"/>
      <w:marBottom w:val="0"/>
      <w:divBdr>
        <w:top w:val="none" w:sz="0" w:space="0" w:color="auto"/>
        <w:left w:val="none" w:sz="0" w:space="0" w:color="auto"/>
        <w:bottom w:val="none" w:sz="0" w:space="0" w:color="auto"/>
        <w:right w:val="none" w:sz="0" w:space="0" w:color="auto"/>
      </w:divBdr>
    </w:div>
    <w:div w:id="961422666">
      <w:marLeft w:val="480"/>
      <w:marRight w:val="0"/>
      <w:marTop w:val="0"/>
      <w:marBottom w:val="0"/>
      <w:divBdr>
        <w:top w:val="none" w:sz="0" w:space="0" w:color="auto"/>
        <w:left w:val="none" w:sz="0" w:space="0" w:color="auto"/>
        <w:bottom w:val="none" w:sz="0" w:space="0" w:color="auto"/>
        <w:right w:val="none" w:sz="0" w:space="0" w:color="auto"/>
      </w:divBdr>
    </w:div>
    <w:div w:id="961426153">
      <w:marLeft w:val="480"/>
      <w:marRight w:val="0"/>
      <w:marTop w:val="0"/>
      <w:marBottom w:val="0"/>
      <w:divBdr>
        <w:top w:val="none" w:sz="0" w:space="0" w:color="auto"/>
        <w:left w:val="none" w:sz="0" w:space="0" w:color="auto"/>
        <w:bottom w:val="none" w:sz="0" w:space="0" w:color="auto"/>
        <w:right w:val="none" w:sz="0" w:space="0" w:color="auto"/>
      </w:divBdr>
    </w:div>
    <w:div w:id="961496667">
      <w:marLeft w:val="480"/>
      <w:marRight w:val="0"/>
      <w:marTop w:val="0"/>
      <w:marBottom w:val="0"/>
      <w:divBdr>
        <w:top w:val="none" w:sz="0" w:space="0" w:color="auto"/>
        <w:left w:val="none" w:sz="0" w:space="0" w:color="auto"/>
        <w:bottom w:val="none" w:sz="0" w:space="0" w:color="auto"/>
        <w:right w:val="none" w:sz="0" w:space="0" w:color="auto"/>
      </w:divBdr>
    </w:div>
    <w:div w:id="961497269">
      <w:marLeft w:val="480"/>
      <w:marRight w:val="0"/>
      <w:marTop w:val="0"/>
      <w:marBottom w:val="0"/>
      <w:divBdr>
        <w:top w:val="none" w:sz="0" w:space="0" w:color="auto"/>
        <w:left w:val="none" w:sz="0" w:space="0" w:color="auto"/>
        <w:bottom w:val="none" w:sz="0" w:space="0" w:color="auto"/>
        <w:right w:val="none" w:sz="0" w:space="0" w:color="auto"/>
      </w:divBdr>
    </w:div>
    <w:div w:id="961573957">
      <w:marLeft w:val="480"/>
      <w:marRight w:val="0"/>
      <w:marTop w:val="0"/>
      <w:marBottom w:val="0"/>
      <w:divBdr>
        <w:top w:val="none" w:sz="0" w:space="0" w:color="auto"/>
        <w:left w:val="none" w:sz="0" w:space="0" w:color="auto"/>
        <w:bottom w:val="none" w:sz="0" w:space="0" w:color="auto"/>
        <w:right w:val="none" w:sz="0" w:space="0" w:color="auto"/>
      </w:divBdr>
    </w:div>
    <w:div w:id="961613365">
      <w:marLeft w:val="480"/>
      <w:marRight w:val="0"/>
      <w:marTop w:val="0"/>
      <w:marBottom w:val="0"/>
      <w:divBdr>
        <w:top w:val="none" w:sz="0" w:space="0" w:color="auto"/>
        <w:left w:val="none" w:sz="0" w:space="0" w:color="auto"/>
        <w:bottom w:val="none" w:sz="0" w:space="0" w:color="auto"/>
        <w:right w:val="none" w:sz="0" w:space="0" w:color="auto"/>
      </w:divBdr>
    </w:div>
    <w:div w:id="961617120">
      <w:marLeft w:val="480"/>
      <w:marRight w:val="0"/>
      <w:marTop w:val="0"/>
      <w:marBottom w:val="0"/>
      <w:divBdr>
        <w:top w:val="none" w:sz="0" w:space="0" w:color="auto"/>
        <w:left w:val="none" w:sz="0" w:space="0" w:color="auto"/>
        <w:bottom w:val="none" w:sz="0" w:space="0" w:color="auto"/>
        <w:right w:val="none" w:sz="0" w:space="0" w:color="auto"/>
      </w:divBdr>
    </w:div>
    <w:div w:id="961617282">
      <w:marLeft w:val="480"/>
      <w:marRight w:val="0"/>
      <w:marTop w:val="0"/>
      <w:marBottom w:val="0"/>
      <w:divBdr>
        <w:top w:val="none" w:sz="0" w:space="0" w:color="auto"/>
        <w:left w:val="none" w:sz="0" w:space="0" w:color="auto"/>
        <w:bottom w:val="none" w:sz="0" w:space="0" w:color="auto"/>
        <w:right w:val="none" w:sz="0" w:space="0" w:color="auto"/>
      </w:divBdr>
    </w:div>
    <w:div w:id="961762222">
      <w:marLeft w:val="480"/>
      <w:marRight w:val="0"/>
      <w:marTop w:val="0"/>
      <w:marBottom w:val="0"/>
      <w:divBdr>
        <w:top w:val="none" w:sz="0" w:space="0" w:color="auto"/>
        <w:left w:val="none" w:sz="0" w:space="0" w:color="auto"/>
        <w:bottom w:val="none" w:sz="0" w:space="0" w:color="auto"/>
        <w:right w:val="none" w:sz="0" w:space="0" w:color="auto"/>
      </w:divBdr>
    </w:div>
    <w:div w:id="961766051">
      <w:marLeft w:val="480"/>
      <w:marRight w:val="0"/>
      <w:marTop w:val="0"/>
      <w:marBottom w:val="0"/>
      <w:divBdr>
        <w:top w:val="none" w:sz="0" w:space="0" w:color="auto"/>
        <w:left w:val="none" w:sz="0" w:space="0" w:color="auto"/>
        <w:bottom w:val="none" w:sz="0" w:space="0" w:color="auto"/>
        <w:right w:val="none" w:sz="0" w:space="0" w:color="auto"/>
      </w:divBdr>
    </w:div>
    <w:div w:id="961807601">
      <w:marLeft w:val="480"/>
      <w:marRight w:val="0"/>
      <w:marTop w:val="0"/>
      <w:marBottom w:val="0"/>
      <w:divBdr>
        <w:top w:val="none" w:sz="0" w:space="0" w:color="auto"/>
        <w:left w:val="none" w:sz="0" w:space="0" w:color="auto"/>
        <w:bottom w:val="none" w:sz="0" w:space="0" w:color="auto"/>
        <w:right w:val="none" w:sz="0" w:space="0" w:color="auto"/>
      </w:divBdr>
    </w:div>
    <w:div w:id="961810240">
      <w:marLeft w:val="480"/>
      <w:marRight w:val="0"/>
      <w:marTop w:val="0"/>
      <w:marBottom w:val="0"/>
      <w:divBdr>
        <w:top w:val="none" w:sz="0" w:space="0" w:color="auto"/>
        <w:left w:val="none" w:sz="0" w:space="0" w:color="auto"/>
        <w:bottom w:val="none" w:sz="0" w:space="0" w:color="auto"/>
        <w:right w:val="none" w:sz="0" w:space="0" w:color="auto"/>
      </w:divBdr>
    </w:div>
    <w:div w:id="961886573">
      <w:marLeft w:val="480"/>
      <w:marRight w:val="0"/>
      <w:marTop w:val="0"/>
      <w:marBottom w:val="0"/>
      <w:divBdr>
        <w:top w:val="none" w:sz="0" w:space="0" w:color="auto"/>
        <w:left w:val="none" w:sz="0" w:space="0" w:color="auto"/>
        <w:bottom w:val="none" w:sz="0" w:space="0" w:color="auto"/>
        <w:right w:val="none" w:sz="0" w:space="0" w:color="auto"/>
      </w:divBdr>
    </w:div>
    <w:div w:id="961960062">
      <w:marLeft w:val="480"/>
      <w:marRight w:val="0"/>
      <w:marTop w:val="0"/>
      <w:marBottom w:val="0"/>
      <w:divBdr>
        <w:top w:val="none" w:sz="0" w:space="0" w:color="auto"/>
        <w:left w:val="none" w:sz="0" w:space="0" w:color="auto"/>
        <w:bottom w:val="none" w:sz="0" w:space="0" w:color="auto"/>
        <w:right w:val="none" w:sz="0" w:space="0" w:color="auto"/>
      </w:divBdr>
    </w:div>
    <w:div w:id="961961120">
      <w:marLeft w:val="480"/>
      <w:marRight w:val="0"/>
      <w:marTop w:val="0"/>
      <w:marBottom w:val="0"/>
      <w:divBdr>
        <w:top w:val="none" w:sz="0" w:space="0" w:color="auto"/>
        <w:left w:val="none" w:sz="0" w:space="0" w:color="auto"/>
        <w:bottom w:val="none" w:sz="0" w:space="0" w:color="auto"/>
        <w:right w:val="none" w:sz="0" w:space="0" w:color="auto"/>
      </w:divBdr>
    </w:div>
    <w:div w:id="962004015">
      <w:marLeft w:val="480"/>
      <w:marRight w:val="0"/>
      <w:marTop w:val="0"/>
      <w:marBottom w:val="0"/>
      <w:divBdr>
        <w:top w:val="none" w:sz="0" w:space="0" w:color="auto"/>
        <w:left w:val="none" w:sz="0" w:space="0" w:color="auto"/>
        <w:bottom w:val="none" w:sz="0" w:space="0" w:color="auto"/>
        <w:right w:val="none" w:sz="0" w:space="0" w:color="auto"/>
      </w:divBdr>
    </w:div>
    <w:div w:id="962420715">
      <w:marLeft w:val="480"/>
      <w:marRight w:val="0"/>
      <w:marTop w:val="0"/>
      <w:marBottom w:val="0"/>
      <w:divBdr>
        <w:top w:val="none" w:sz="0" w:space="0" w:color="auto"/>
        <w:left w:val="none" w:sz="0" w:space="0" w:color="auto"/>
        <w:bottom w:val="none" w:sz="0" w:space="0" w:color="auto"/>
        <w:right w:val="none" w:sz="0" w:space="0" w:color="auto"/>
      </w:divBdr>
    </w:div>
    <w:div w:id="962494335">
      <w:marLeft w:val="480"/>
      <w:marRight w:val="0"/>
      <w:marTop w:val="0"/>
      <w:marBottom w:val="0"/>
      <w:divBdr>
        <w:top w:val="none" w:sz="0" w:space="0" w:color="auto"/>
        <w:left w:val="none" w:sz="0" w:space="0" w:color="auto"/>
        <w:bottom w:val="none" w:sz="0" w:space="0" w:color="auto"/>
        <w:right w:val="none" w:sz="0" w:space="0" w:color="auto"/>
      </w:divBdr>
    </w:div>
    <w:div w:id="962610630">
      <w:marLeft w:val="480"/>
      <w:marRight w:val="0"/>
      <w:marTop w:val="0"/>
      <w:marBottom w:val="0"/>
      <w:divBdr>
        <w:top w:val="none" w:sz="0" w:space="0" w:color="auto"/>
        <w:left w:val="none" w:sz="0" w:space="0" w:color="auto"/>
        <w:bottom w:val="none" w:sz="0" w:space="0" w:color="auto"/>
        <w:right w:val="none" w:sz="0" w:space="0" w:color="auto"/>
      </w:divBdr>
    </w:div>
    <w:div w:id="962689992">
      <w:marLeft w:val="480"/>
      <w:marRight w:val="0"/>
      <w:marTop w:val="0"/>
      <w:marBottom w:val="0"/>
      <w:divBdr>
        <w:top w:val="none" w:sz="0" w:space="0" w:color="auto"/>
        <w:left w:val="none" w:sz="0" w:space="0" w:color="auto"/>
        <w:bottom w:val="none" w:sz="0" w:space="0" w:color="auto"/>
        <w:right w:val="none" w:sz="0" w:space="0" w:color="auto"/>
      </w:divBdr>
    </w:div>
    <w:div w:id="962804000">
      <w:marLeft w:val="480"/>
      <w:marRight w:val="0"/>
      <w:marTop w:val="0"/>
      <w:marBottom w:val="0"/>
      <w:divBdr>
        <w:top w:val="none" w:sz="0" w:space="0" w:color="auto"/>
        <w:left w:val="none" w:sz="0" w:space="0" w:color="auto"/>
        <w:bottom w:val="none" w:sz="0" w:space="0" w:color="auto"/>
        <w:right w:val="none" w:sz="0" w:space="0" w:color="auto"/>
      </w:divBdr>
    </w:div>
    <w:div w:id="962810081">
      <w:marLeft w:val="480"/>
      <w:marRight w:val="0"/>
      <w:marTop w:val="0"/>
      <w:marBottom w:val="0"/>
      <w:divBdr>
        <w:top w:val="none" w:sz="0" w:space="0" w:color="auto"/>
        <w:left w:val="none" w:sz="0" w:space="0" w:color="auto"/>
        <w:bottom w:val="none" w:sz="0" w:space="0" w:color="auto"/>
        <w:right w:val="none" w:sz="0" w:space="0" w:color="auto"/>
      </w:divBdr>
    </w:div>
    <w:div w:id="962855355">
      <w:marLeft w:val="480"/>
      <w:marRight w:val="0"/>
      <w:marTop w:val="0"/>
      <w:marBottom w:val="0"/>
      <w:divBdr>
        <w:top w:val="none" w:sz="0" w:space="0" w:color="auto"/>
        <w:left w:val="none" w:sz="0" w:space="0" w:color="auto"/>
        <w:bottom w:val="none" w:sz="0" w:space="0" w:color="auto"/>
        <w:right w:val="none" w:sz="0" w:space="0" w:color="auto"/>
      </w:divBdr>
    </w:div>
    <w:div w:id="962886309">
      <w:marLeft w:val="480"/>
      <w:marRight w:val="0"/>
      <w:marTop w:val="0"/>
      <w:marBottom w:val="0"/>
      <w:divBdr>
        <w:top w:val="none" w:sz="0" w:space="0" w:color="auto"/>
        <w:left w:val="none" w:sz="0" w:space="0" w:color="auto"/>
        <w:bottom w:val="none" w:sz="0" w:space="0" w:color="auto"/>
        <w:right w:val="none" w:sz="0" w:space="0" w:color="auto"/>
      </w:divBdr>
    </w:div>
    <w:div w:id="962925671">
      <w:marLeft w:val="480"/>
      <w:marRight w:val="0"/>
      <w:marTop w:val="0"/>
      <w:marBottom w:val="0"/>
      <w:divBdr>
        <w:top w:val="none" w:sz="0" w:space="0" w:color="auto"/>
        <w:left w:val="none" w:sz="0" w:space="0" w:color="auto"/>
        <w:bottom w:val="none" w:sz="0" w:space="0" w:color="auto"/>
        <w:right w:val="none" w:sz="0" w:space="0" w:color="auto"/>
      </w:divBdr>
    </w:div>
    <w:div w:id="962928900">
      <w:marLeft w:val="480"/>
      <w:marRight w:val="0"/>
      <w:marTop w:val="0"/>
      <w:marBottom w:val="0"/>
      <w:divBdr>
        <w:top w:val="none" w:sz="0" w:space="0" w:color="auto"/>
        <w:left w:val="none" w:sz="0" w:space="0" w:color="auto"/>
        <w:bottom w:val="none" w:sz="0" w:space="0" w:color="auto"/>
        <w:right w:val="none" w:sz="0" w:space="0" w:color="auto"/>
      </w:divBdr>
    </w:div>
    <w:div w:id="963148940">
      <w:marLeft w:val="480"/>
      <w:marRight w:val="0"/>
      <w:marTop w:val="0"/>
      <w:marBottom w:val="0"/>
      <w:divBdr>
        <w:top w:val="none" w:sz="0" w:space="0" w:color="auto"/>
        <w:left w:val="none" w:sz="0" w:space="0" w:color="auto"/>
        <w:bottom w:val="none" w:sz="0" w:space="0" w:color="auto"/>
        <w:right w:val="none" w:sz="0" w:space="0" w:color="auto"/>
      </w:divBdr>
    </w:div>
    <w:div w:id="963460289">
      <w:marLeft w:val="480"/>
      <w:marRight w:val="0"/>
      <w:marTop w:val="0"/>
      <w:marBottom w:val="0"/>
      <w:divBdr>
        <w:top w:val="none" w:sz="0" w:space="0" w:color="auto"/>
        <w:left w:val="none" w:sz="0" w:space="0" w:color="auto"/>
        <w:bottom w:val="none" w:sz="0" w:space="0" w:color="auto"/>
        <w:right w:val="none" w:sz="0" w:space="0" w:color="auto"/>
      </w:divBdr>
    </w:div>
    <w:div w:id="963510785">
      <w:marLeft w:val="480"/>
      <w:marRight w:val="0"/>
      <w:marTop w:val="0"/>
      <w:marBottom w:val="0"/>
      <w:divBdr>
        <w:top w:val="none" w:sz="0" w:space="0" w:color="auto"/>
        <w:left w:val="none" w:sz="0" w:space="0" w:color="auto"/>
        <w:bottom w:val="none" w:sz="0" w:space="0" w:color="auto"/>
        <w:right w:val="none" w:sz="0" w:space="0" w:color="auto"/>
      </w:divBdr>
    </w:div>
    <w:div w:id="963585534">
      <w:marLeft w:val="480"/>
      <w:marRight w:val="0"/>
      <w:marTop w:val="0"/>
      <w:marBottom w:val="0"/>
      <w:divBdr>
        <w:top w:val="none" w:sz="0" w:space="0" w:color="auto"/>
        <w:left w:val="none" w:sz="0" w:space="0" w:color="auto"/>
        <w:bottom w:val="none" w:sz="0" w:space="0" w:color="auto"/>
        <w:right w:val="none" w:sz="0" w:space="0" w:color="auto"/>
      </w:divBdr>
    </w:div>
    <w:div w:id="963921451">
      <w:marLeft w:val="480"/>
      <w:marRight w:val="0"/>
      <w:marTop w:val="0"/>
      <w:marBottom w:val="0"/>
      <w:divBdr>
        <w:top w:val="none" w:sz="0" w:space="0" w:color="auto"/>
        <w:left w:val="none" w:sz="0" w:space="0" w:color="auto"/>
        <w:bottom w:val="none" w:sz="0" w:space="0" w:color="auto"/>
        <w:right w:val="none" w:sz="0" w:space="0" w:color="auto"/>
      </w:divBdr>
    </w:div>
    <w:div w:id="963926553">
      <w:marLeft w:val="480"/>
      <w:marRight w:val="0"/>
      <w:marTop w:val="0"/>
      <w:marBottom w:val="0"/>
      <w:divBdr>
        <w:top w:val="none" w:sz="0" w:space="0" w:color="auto"/>
        <w:left w:val="none" w:sz="0" w:space="0" w:color="auto"/>
        <w:bottom w:val="none" w:sz="0" w:space="0" w:color="auto"/>
        <w:right w:val="none" w:sz="0" w:space="0" w:color="auto"/>
      </w:divBdr>
    </w:div>
    <w:div w:id="964046391">
      <w:marLeft w:val="480"/>
      <w:marRight w:val="0"/>
      <w:marTop w:val="0"/>
      <w:marBottom w:val="0"/>
      <w:divBdr>
        <w:top w:val="none" w:sz="0" w:space="0" w:color="auto"/>
        <w:left w:val="none" w:sz="0" w:space="0" w:color="auto"/>
        <w:bottom w:val="none" w:sz="0" w:space="0" w:color="auto"/>
        <w:right w:val="none" w:sz="0" w:space="0" w:color="auto"/>
      </w:divBdr>
    </w:div>
    <w:div w:id="964196336">
      <w:marLeft w:val="480"/>
      <w:marRight w:val="0"/>
      <w:marTop w:val="0"/>
      <w:marBottom w:val="0"/>
      <w:divBdr>
        <w:top w:val="none" w:sz="0" w:space="0" w:color="auto"/>
        <w:left w:val="none" w:sz="0" w:space="0" w:color="auto"/>
        <w:bottom w:val="none" w:sz="0" w:space="0" w:color="auto"/>
        <w:right w:val="none" w:sz="0" w:space="0" w:color="auto"/>
      </w:divBdr>
    </w:div>
    <w:div w:id="964197528">
      <w:marLeft w:val="480"/>
      <w:marRight w:val="0"/>
      <w:marTop w:val="0"/>
      <w:marBottom w:val="0"/>
      <w:divBdr>
        <w:top w:val="none" w:sz="0" w:space="0" w:color="auto"/>
        <w:left w:val="none" w:sz="0" w:space="0" w:color="auto"/>
        <w:bottom w:val="none" w:sz="0" w:space="0" w:color="auto"/>
        <w:right w:val="none" w:sz="0" w:space="0" w:color="auto"/>
      </w:divBdr>
    </w:div>
    <w:div w:id="964235635">
      <w:marLeft w:val="480"/>
      <w:marRight w:val="0"/>
      <w:marTop w:val="0"/>
      <w:marBottom w:val="0"/>
      <w:divBdr>
        <w:top w:val="none" w:sz="0" w:space="0" w:color="auto"/>
        <w:left w:val="none" w:sz="0" w:space="0" w:color="auto"/>
        <w:bottom w:val="none" w:sz="0" w:space="0" w:color="auto"/>
        <w:right w:val="none" w:sz="0" w:space="0" w:color="auto"/>
      </w:divBdr>
    </w:div>
    <w:div w:id="964241794">
      <w:marLeft w:val="480"/>
      <w:marRight w:val="0"/>
      <w:marTop w:val="0"/>
      <w:marBottom w:val="0"/>
      <w:divBdr>
        <w:top w:val="none" w:sz="0" w:space="0" w:color="auto"/>
        <w:left w:val="none" w:sz="0" w:space="0" w:color="auto"/>
        <w:bottom w:val="none" w:sz="0" w:space="0" w:color="auto"/>
        <w:right w:val="none" w:sz="0" w:space="0" w:color="auto"/>
      </w:divBdr>
    </w:div>
    <w:div w:id="964382807">
      <w:marLeft w:val="480"/>
      <w:marRight w:val="0"/>
      <w:marTop w:val="0"/>
      <w:marBottom w:val="0"/>
      <w:divBdr>
        <w:top w:val="none" w:sz="0" w:space="0" w:color="auto"/>
        <w:left w:val="none" w:sz="0" w:space="0" w:color="auto"/>
        <w:bottom w:val="none" w:sz="0" w:space="0" w:color="auto"/>
        <w:right w:val="none" w:sz="0" w:space="0" w:color="auto"/>
      </w:divBdr>
    </w:div>
    <w:div w:id="964386096">
      <w:marLeft w:val="480"/>
      <w:marRight w:val="0"/>
      <w:marTop w:val="0"/>
      <w:marBottom w:val="0"/>
      <w:divBdr>
        <w:top w:val="none" w:sz="0" w:space="0" w:color="auto"/>
        <w:left w:val="none" w:sz="0" w:space="0" w:color="auto"/>
        <w:bottom w:val="none" w:sz="0" w:space="0" w:color="auto"/>
        <w:right w:val="none" w:sz="0" w:space="0" w:color="auto"/>
      </w:divBdr>
    </w:div>
    <w:div w:id="964392287">
      <w:marLeft w:val="480"/>
      <w:marRight w:val="0"/>
      <w:marTop w:val="0"/>
      <w:marBottom w:val="0"/>
      <w:divBdr>
        <w:top w:val="none" w:sz="0" w:space="0" w:color="auto"/>
        <w:left w:val="none" w:sz="0" w:space="0" w:color="auto"/>
        <w:bottom w:val="none" w:sz="0" w:space="0" w:color="auto"/>
        <w:right w:val="none" w:sz="0" w:space="0" w:color="auto"/>
      </w:divBdr>
    </w:div>
    <w:div w:id="964433335">
      <w:marLeft w:val="480"/>
      <w:marRight w:val="0"/>
      <w:marTop w:val="0"/>
      <w:marBottom w:val="0"/>
      <w:divBdr>
        <w:top w:val="none" w:sz="0" w:space="0" w:color="auto"/>
        <w:left w:val="none" w:sz="0" w:space="0" w:color="auto"/>
        <w:bottom w:val="none" w:sz="0" w:space="0" w:color="auto"/>
        <w:right w:val="none" w:sz="0" w:space="0" w:color="auto"/>
      </w:divBdr>
    </w:div>
    <w:div w:id="964656053">
      <w:marLeft w:val="480"/>
      <w:marRight w:val="0"/>
      <w:marTop w:val="0"/>
      <w:marBottom w:val="0"/>
      <w:divBdr>
        <w:top w:val="none" w:sz="0" w:space="0" w:color="auto"/>
        <w:left w:val="none" w:sz="0" w:space="0" w:color="auto"/>
        <w:bottom w:val="none" w:sz="0" w:space="0" w:color="auto"/>
        <w:right w:val="none" w:sz="0" w:space="0" w:color="auto"/>
      </w:divBdr>
    </w:div>
    <w:div w:id="964698678">
      <w:marLeft w:val="480"/>
      <w:marRight w:val="0"/>
      <w:marTop w:val="0"/>
      <w:marBottom w:val="0"/>
      <w:divBdr>
        <w:top w:val="none" w:sz="0" w:space="0" w:color="auto"/>
        <w:left w:val="none" w:sz="0" w:space="0" w:color="auto"/>
        <w:bottom w:val="none" w:sz="0" w:space="0" w:color="auto"/>
        <w:right w:val="none" w:sz="0" w:space="0" w:color="auto"/>
      </w:divBdr>
    </w:div>
    <w:div w:id="964821472">
      <w:marLeft w:val="480"/>
      <w:marRight w:val="0"/>
      <w:marTop w:val="0"/>
      <w:marBottom w:val="0"/>
      <w:divBdr>
        <w:top w:val="none" w:sz="0" w:space="0" w:color="auto"/>
        <w:left w:val="none" w:sz="0" w:space="0" w:color="auto"/>
        <w:bottom w:val="none" w:sz="0" w:space="0" w:color="auto"/>
        <w:right w:val="none" w:sz="0" w:space="0" w:color="auto"/>
      </w:divBdr>
    </w:div>
    <w:div w:id="965038112">
      <w:marLeft w:val="480"/>
      <w:marRight w:val="0"/>
      <w:marTop w:val="0"/>
      <w:marBottom w:val="0"/>
      <w:divBdr>
        <w:top w:val="none" w:sz="0" w:space="0" w:color="auto"/>
        <w:left w:val="none" w:sz="0" w:space="0" w:color="auto"/>
        <w:bottom w:val="none" w:sz="0" w:space="0" w:color="auto"/>
        <w:right w:val="none" w:sz="0" w:space="0" w:color="auto"/>
      </w:divBdr>
    </w:div>
    <w:div w:id="965086662">
      <w:marLeft w:val="480"/>
      <w:marRight w:val="0"/>
      <w:marTop w:val="0"/>
      <w:marBottom w:val="0"/>
      <w:divBdr>
        <w:top w:val="none" w:sz="0" w:space="0" w:color="auto"/>
        <w:left w:val="none" w:sz="0" w:space="0" w:color="auto"/>
        <w:bottom w:val="none" w:sz="0" w:space="0" w:color="auto"/>
        <w:right w:val="none" w:sz="0" w:space="0" w:color="auto"/>
      </w:divBdr>
    </w:div>
    <w:div w:id="965232633">
      <w:marLeft w:val="480"/>
      <w:marRight w:val="0"/>
      <w:marTop w:val="0"/>
      <w:marBottom w:val="0"/>
      <w:divBdr>
        <w:top w:val="none" w:sz="0" w:space="0" w:color="auto"/>
        <w:left w:val="none" w:sz="0" w:space="0" w:color="auto"/>
        <w:bottom w:val="none" w:sz="0" w:space="0" w:color="auto"/>
        <w:right w:val="none" w:sz="0" w:space="0" w:color="auto"/>
      </w:divBdr>
    </w:div>
    <w:div w:id="965310326">
      <w:marLeft w:val="480"/>
      <w:marRight w:val="0"/>
      <w:marTop w:val="0"/>
      <w:marBottom w:val="0"/>
      <w:divBdr>
        <w:top w:val="none" w:sz="0" w:space="0" w:color="auto"/>
        <w:left w:val="none" w:sz="0" w:space="0" w:color="auto"/>
        <w:bottom w:val="none" w:sz="0" w:space="0" w:color="auto"/>
        <w:right w:val="none" w:sz="0" w:space="0" w:color="auto"/>
      </w:divBdr>
    </w:div>
    <w:div w:id="965424794">
      <w:marLeft w:val="480"/>
      <w:marRight w:val="0"/>
      <w:marTop w:val="0"/>
      <w:marBottom w:val="0"/>
      <w:divBdr>
        <w:top w:val="none" w:sz="0" w:space="0" w:color="auto"/>
        <w:left w:val="none" w:sz="0" w:space="0" w:color="auto"/>
        <w:bottom w:val="none" w:sz="0" w:space="0" w:color="auto"/>
        <w:right w:val="none" w:sz="0" w:space="0" w:color="auto"/>
      </w:divBdr>
    </w:div>
    <w:div w:id="965429932">
      <w:marLeft w:val="480"/>
      <w:marRight w:val="0"/>
      <w:marTop w:val="0"/>
      <w:marBottom w:val="0"/>
      <w:divBdr>
        <w:top w:val="none" w:sz="0" w:space="0" w:color="auto"/>
        <w:left w:val="none" w:sz="0" w:space="0" w:color="auto"/>
        <w:bottom w:val="none" w:sz="0" w:space="0" w:color="auto"/>
        <w:right w:val="none" w:sz="0" w:space="0" w:color="auto"/>
      </w:divBdr>
    </w:div>
    <w:div w:id="965544875">
      <w:marLeft w:val="480"/>
      <w:marRight w:val="0"/>
      <w:marTop w:val="0"/>
      <w:marBottom w:val="0"/>
      <w:divBdr>
        <w:top w:val="none" w:sz="0" w:space="0" w:color="auto"/>
        <w:left w:val="none" w:sz="0" w:space="0" w:color="auto"/>
        <w:bottom w:val="none" w:sz="0" w:space="0" w:color="auto"/>
        <w:right w:val="none" w:sz="0" w:space="0" w:color="auto"/>
      </w:divBdr>
    </w:div>
    <w:div w:id="965624581">
      <w:marLeft w:val="480"/>
      <w:marRight w:val="0"/>
      <w:marTop w:val="0"/>
      <w:marBottom w:val="0"/>
      <w:divBdr>
        <w:top w:val="none" w:sz="0" w:space="0" w:color="auto"/>
        <w:left w:val="none" w:sz="0" w:space="0" w:color="auto"/>
        <w:bottom w:val="none" w:sz="0" w:space="0" w:color="auto"/>
        <w:right w:val="none" w:sz="0" w:space="0" w:color="auto"/>
      </w:divBdr>
    </w:div>
    <w:div w:id="965696998">
      <w:marLeft w:val="480"/>
      <w:marRight w:val="0"/>
      <w:marTop w:val="0"/>
      <w:marBottom w:val="0"/>
      <w:divBdr>
        <w:top w:val="none" w:sz="0" w:space="0" w:color="auto"/>
        <w:left w:val="none" w:sz="0" w:space="0" w:color="auto"/>
        <w:bottom w:val="none" w:sz="0" w:space="0" w:color="auto"/>
        <w:right w:val="none" w:sz="0" w:space="0" w:color="auto"/>
      </w:divBdr>
    </w:div>
    <w:div w:id="965770915">
      <w:marLeft w:val="480"/>
      <w:marRight w:val="0"/>
      <w:marTop w:val="0"/>
      <w:marBottom w:val="0"/>
      <w:divBdr>
        <w:top w:val="none" w:sz="0" w:space="0" w:color="auto"/>
        <w:left w:val="none" w:sz="0" w:space="0" w:color="auto"/>
        <w:bottom w:val="none" w:sz="0" w:space="0" w:color="auto"/>
        <w:right w:val="none" w:sz="0" w:space="0" w:color="auto"/>
      </w:divBdr>
    </w:div>
    <w:div w:id="965819124">
      <w:marLeft w:val="480"/>
      <w:marRight w:val="0"/>
      <w:marTop w:val="0"/>
      <w:marBottom w:val="0"/>
      <w:divBdr>
        <w:top w:val="none" w:sz="0" w:space="0" w:color="auto"/>
        <w:left w:val="none" w:sz="0" w:space="0" w:color="auto"/>
        <w:bottom w:val="none" w:sz="0" w:space="0" w:color="auto"/>
        <w:right w:val="none" w:sz="0" w:space="0" w:color="auto"/>
      </w:divBdr>
    </w:div>
    <w:div w:id="965892370">
      <w:marLeft w:val="480"/>
      <w:marRight w:val="0"/>
      <w:marTop w:val="0"/>
      <w:marBottom w:val="0"/>
      <w:divBdr>
        <w:top w:val="none" w:sz="0" w:space="0" w:color="auto"/>
        <w:left w:val="none" w:sz="0" w:space="0" w:color="auto"/>
        <w:bottom w:val="none" w:sz="0" w:space="0" w:color="auto"/>
        <w:right w:val="none" w:sz="0" w:space="0" w:color="auto"/>
      </w:divBdr>
    </w:div>
    <w:div w:id="966207293">
      <w:marLeft w:val="480"/>
      <w:marRight w:val="0"/>
      <w:marTop w:val="0"/>
      <w:marBottom w:val="0"/>
      <w:divBdr>
        <w:top w:val="none" w:sz="0" w:space="0" w:color="auto"/>
        <w:left w:val="none" w:sz="0" w:space="0" w:color="auto"/>
        <w:bottom w:val="none" w:sz="0" w:space="0" w:color="auto"/>
        <w:right w:val="none" w:sz="0" w:space="0" w:color="auto"/>
      </w:divBdr>
    </w:div>
    <w:div w:id="966542546">
      <w:marLeft w:val="480"/>
      <w:marRight w:val="0"/>
      <w:marTop w:val="0"/>
      <w:marBottom w:val="0"/>
      <w:divBdr>
        <w:top w:val="none" w:sz="0" w:space="0" w:color="auto"/>
        <w:left w:val="none" w:sz="0" w:space="0" w:color="auto"/>
        <w:bottom w:val="none" w:sz="0" w:space="0" w:color="auto"/>
        <w:right w:val="none" w:sz="0" w:space="0" w:color="auto"/>
      </w:divBdr>
    </w:div>
    <w:div w:id="966617854">
      <w:marLeft w:val="480"/>
      <w:marRight w:val="0"/>
      <w:marTop w:val="0"/>
      <w:marBottom w:val="0"/>
      <w:divBdr>
        <w:top w:val="none" w:sz="0" w:space="0" w:color="auto"/>
        <w:left w:val="none" w:sz="0" w:space="0" w:color="auto"/>
        <w:bottom w:val="none" w:sz="0" w:space="0" w:color="auto"/>
        <w:right w:val="none" w:sz="0" w:space="0" w:color="auto"/>
      </w:divBdr>
    </w:div>
    <w:div w:id="966740264">
      <w:marLeft w:val="480"/>
      <w:marRight w:val="0"/>
      <w:marTop w:val="0"/>
      <w:marBottom w:val="0"/>
      <w:divBdr>
        <w:top w:val="none" w:sz="0" w:space="0" w:color="auto"/>
        <w:left w:val="none" w:sz="0" w:space="0" w:color="auto"/>
        <w:bottom w:val="none" w:sz="0" w:space="0" w:color="auto"/>
        <w:right w:val="none" w:sz="0" w:space="0" w:color="auto"/>
      </w:divBdr>
    </w:div>
    <w:div w:id="966813455">
      <w:marLeft w:val="480"/>
      <w:marRight w:val="0"/>
      <w:marTop w:val="0"/>
      <w:marBottom w:val="0"/>
      <w:divBdr>
        <w:top w:val="none" w:sz="0" w:space="0" w:color="auto"/>
        <w:left w:val="none" w:sz="0" w:space="0" w:color="auto"/>
        <w:bottom w:val="none" w:sz="0" w:space="0" w:color="auto"/>
        <w:right w:val="none" w:sz="0" w:space="0" w:color="auto"/>
      </w:divBdr>
    </w:div>
    <w:div w:id="966857040">
      <w:marLeft w:val="480"/>
      <w:marRight w:val="0"/>
      <w:marTop w:val="0"/>
      <w:marBottom w:val="0"/>
      <w:divBdr>
        <w:top w:val="none" w:sz="0" w:space="0" w:color="auto"/>
        <w:left w:val="none" w:sz="0" w:space="0" w:color="auto"/>
        <w:bottom w:val="none" w:sz="0" w:space="0" w:color="auto"/>
        <w:right w:val="none" w:sz="0" w:space="0" w:color="auto"/>
      </w:divBdr>
    </w:div>
    <w:div w:id="966860134">
      <w:marLeft w:val="480"/>
      <w:marRight w:val="0"/>
      <w:marTop w:val="0"/>
      <w:marBottom w:val="0"/>
      <w:divBdr>
        <w:top w:val="none" w:sz="0" w:space="0" w:color="auto"/>
        <w:left w:val="none" w:sz="0" w:space="0" w:color="auto"/>
        <w:bottom w:val="none" w:sz="0" w:space="0" w:color="auto"/>
        <w:right w:val="none" w:sz="0" w:space="0" w:color="auto"/>
      </w:divBdr>
    </w:div>
    <w:div w:id="967203814">
      <w:marLeft w:val="480"/>
      <w:marRight w:val="0"/>
      <w:marTop w:val="0"/>
      <w:marBottom w:val="0"/>
      <w:divBdr>
        <w:top w:val="none" w:sz="0" w:space="0" w:color="auto"/>
        <w:left w:val="none" w:sz="0" w:space="0" w:color="auto"/>
        <w:bottom w:val="none" w:sz="0" w:space="0" w:color="auto"/>
        <w:right w:val="none" w:sz="0" w:space="0" w:color="auto"/>
      </w:divBdr>
    </w:div>
    <w:div w:id="967249320">
      <w:marLeft w:val="480"/>
      <w:marRight w:val="0"/>
      <w:marTop w:val="0"/>
      <w:marBottom w:val="0"/>
      <w:divBdr>
        <w:top w:val="none" w:sz="0" w:space="0" w:color="auto"/>
        <w:left w:val="none" w:sz="0" w:space="0" w:color="auto"/>
        <w:bottom w:val="none" w:sz="0" w:space="0" w:color="auto"/>
        <w:right w:val="none" w:sz="0" w:space="0" w:color="auto"/>
      </w:divBdr>
    </w:div>
    <w:div w:id="967278452">
      <w:marLeft w:val="480"/>
      <w:marRight w:val="0"/>
      <w:marTop w:val="0"/>
      <w:marBottom w:val="0"/>
      <w:divBdr>
        <w:top w:val="none" w:sz="0" w:space="0" w:color="auto"/>
        <w:left w:val="none" w:sz="0" w:space="0" w:color="auto"/>
        <w:bottom w:val="none" w:sz="0" w:space="0" w:color="auto"/>
        <w:right w:val="none" w:sz="0" w:space="0" w:color="auto"/>
      </w:divBdr>
    </w:div>
    <w:div w:id="967400161">
      <w:marLeft w:val="480"/>
      <w:marRight w:val="0"/>
      <w:marTop w:val="0"/>
      <w:marBottom w:val="0"/>
      <w:divBdr>
        <w:top w:val="none" w:sz="0" w:space="0" w:color="auto"/>
        <w:left w:val="none" w:sz="0" w:space="0" w:color="auto"/>
        <w:bottom w:val="none" w:sz="0" w:space="0" w:color="auto"/>
        <w:right w:val="none" w:sz="0" w:space="0" w:color="auto"/>
      </w:divBdr>
    </w:div>
    <w:div w:id="967469905">
      <w:marLeft w:val="480"/>
      <w:marRight w:val="0"/>
      <w:marTop w:val="0"/>
      <w:marBottom w:val="0"/>
      <w:divBdr>
        <w:top w:val="none" w:sz="0" w:space="0" w:color="auto"/>
        <w:left w:val="none" w:sz="0" w:space="0" w:color="auto"/>
        <w:bottom w:val="none" w:sz="0" w:space="0" w:color="auto"/>
        <w:right w:val="none" w:sz="0" w:space="0" w:color="auto"/>
      </w:divBdr>
    </w:div>
    <w:div w:id="967516515">
      <w:marLeft w:val="480"/>
      <w:marRight w:val="0"/>
      <w:marTop w:val="0"/>
      <w:marBottom w:val="0"/>
      <w:divBdr>
        <w:top w:val="none" w:sz="0" w:space="0" w:color="auto"/>
        <w:left w:val="none" w:sz="0" w:space="0" w:color="auto"/>
        <w:bottom w:val="none" w:sz="0" w:space="0" w:color="auto"/>
        <w:right w:val="none" w:sz="0" w:space="0" w:color="auto"/>
      </w:divBdr>
    </w:div>
    <w:div w:id="967584389">
      <w:marLeft w:val="480"/>
      <w:marRight w:val="0"/>
      <w:marTop w:val="0"/>
      <w:marBottom w:val="0"/>
      <w:divBdr>
        <w:top w:val="none" w:sz="0" w:space="0" w:color="auto"/>
        <w:left w:val="none" w:sz="0" w:space="0" w:color="auto"/>
        <w:bottom w:val="none" w:sz="0" w:space="0" w:color="auto"/>
        <w:right w:val="none" w:sz="0" w:space="0" w:color="auto"/>
      </w:divBdr>
    </w:div>
    <w:div w:id="967859885">
      <w:marLeft w:val="480"/>
      <w:marRight w:val="0"/>
      <w:marTop w:val="0"/>
      <w:marBottom w:val="0"/>
      <w:divBdr>
        <w:top w:val="none" w:sz="0" w:space="0" w:color="auto"/>
        <w:left w:val="none" w:sz="0" w:space="0" w:color="auto"/>
        <w:bottom w:val="none" w:sz="0" w:space="0" w:color="auto"/>
        <w:right w:val="none" w:sz="0" w:space="0" w:color="auto"/>
      </w:divBdr>
    </w:div>
    <w:div w:id="968167790">
      <w:marLeft w:val="480"/>
      <w:marRight w:val="0"/>
      <w:marTop w:val="0"/>
      <w:marBottom w:val="0"/>
      <w:divBdr>
        <w:top w:val="none" w:sz="0" w:space="0" w:color="auto"/>
        <w:left w:val="none" w:sz="0" w:space="0" w:color="auto"/>
        <w:bottom w:val="none" w:sz="0" w:space="0" w:color="auto"/>
        <w:right w:val="none" w:sz="0" w:space="0" w:color="auto"/>
      </w:divBdr>
    </w:div>
    <w:div w:id="968315142">
      <w:marLeft w:val="480"/>
      <w:marRight w:val="0"/>
      <w:marTop w:val="0"/>
      <w:marBottom w:val="0"/>
      <w:divBdr>
        <w:top w:val="none" w:sz="0" w:space="0" w:color="auto"/>
        <w:left w:val="none" w:sz="0" w:space="0" w:color="auto"/>
        <w:bottom w:val="none" w:sz="0" w:space="0" w:color="auto"/>
        <w:right w:val="none" w:sz="0" w:space="0" w:color="auto"/>
      </w:divBdr>
    </w:div>
    <w:div w:id="968439978">
      <w:marLeft w:val="480"/>
      <w:marRight w:val="0"/>
      <w:marTop w:val="0"/>
      <w:marBottom w:val="0"/>
      <w:divBdr>
        <w:top w:val="none" w:sz="0" w:space="0" w:color="auto"/>
        <w:left w:val="none" w:sz="0" w:space="0" w:color="auto"/>
        <w:bottom w:val="none" w:sz="0" w:space="0" w:color="auto"/>
        <w:right w:val="none" w:sz="0" w:space="0" w:color="auto"/>
      </w:divBdr>
    </w:div>
    <w:div w:id="968584231">
      <w:marLeft w:val="480"/>
      <w:marRight w:val="0"/>
      <w:marTop w:val="0"/>
      <w:marBottom w:val="0"/>
      <w:divBdr>
        <w:top w:val="none" w:sz="0" w:space="0" w:color="auto"/>
        <w:left w:val="none" w:sz="0" w:space="0" w:color="auto"/>
        <w:bottom w:val="none" w:sz="0" w:space="0" w:color="auto"/>
        <w:right w:val="none" w:sz="0" w:space="0" w:color="auto"/>
      </w:divBdr>
    </w:div>
    <w:div w:id="968701253">
      <w:marLeft w:val="480"/>
      <w:marRight w:val="0"/>
      <w:marTop w:val="0"/>
      <w:marBottom w:val="0"/>
      <w:divBdr>
        <w:top w:val="none" w:sz="0" w:space="0" w:color="auto"/>
        <w:left w:val="none" w:sz="0" w:space="0" w:color="auto"/>
        <w:bottom w:val="none" w:sz="0" w:space="0" w:color="auto"/>
        <w:right w:val="none" w:sz="0" w:space="0" w:color="auto"/>
      </w:divBdr>
    </w:div>
    <w:div w:id="968778585">
      <w:marLeft w:val="480"/>
      <w:marRight w:val="0"/>
      <w:marTop w:val="0"/>
      <w:marBottom w:val="0"/>
      <w:divBdr>
        <w:top w:val="none" w:sz="0" w:space="0" w:color="auto"/>
        <w:left w:val="none" w:sz="0" w:space="0" w:color="auto"/>
        <w:bottom w:val="none" w:sz="0" w:space="0" w:color="auto"/>
        <w:right w:val="none" w:sz="0" w:space="0" w:color="auto"/>
      </w:divBdr>
    </w:div>
    <w:div w:id="968779088">
      <w:marLeft w:val="480"/>
      <w:marRight w:val="0"/>
      <w:marTop w:val="0"/>
      <w:marBottom w:val="0"/>
      <w:divBdr>
        <w:top w:val="none" w:sz="0" w:space="0" w:color="auto"/>
        <w:left w:val="none" w:sz="0" w:space="0" w:color="auto"/>
        <w:bottom w:val="none" w:sz="0" w:space="0" w:color="auto"/>
        <w:right w:val="none" w:sz="0" w:space="0" w:color="auto"/>
      </w:divBdr>
    </w:div>
    <w:div w:id="968821442">
      <w:marLeft w:val="480"/>
      <w:marRight w:val="0"/>
      <w:marTop w:val="0"/>
      <w:marBottom w:val="0"/>
      <w:divBdr>
        <w:top w:val="none" w:sz="0" w:space="0" w:color="auto"/>
        <w:left w:val="none" w:sz="0" w:space="0" w:color="auto"/>
        <w:bottom w:val="none" w:sz="0" w:space="0" w:color="auto"/>
        <w:right w:val="none" w:sz="0" w:space="0" w:color="auto"/>
      </w:divBdr>
    </w:div>
    <w:div w:id="968823327">
      <w:marLeft w:val="480"/>
      <w:marRight w:val="0"/>
      <w:marTop w:val="0"/>
      <w:marBottom w:val="0"/>
      <w:divBdr>
        <w:top w:val="none" w:sz="0" w:space="0" w:color="auto"/>
        <w:left w:val="none" w:sz="0" w:space="0" w:color="auto"/>
        <w:bottom w:val="none" w:sz="0" w:space="0" w:color="auto"/>
        <w:right w:val="none" w:sz="0" w:space="0" w:color="auto"/>
      </w:divBdr>
    </w:div>
    <w:div w:id="968827040">
      <w:marLeft w:val="480"/>
      <w:marRight w:val="0"/>
      <w:marTop w:val="0"/>
      <w:marBottom w:val="0"/>
      <w:divBdr>
        <w:top w:val="none" w:sz="0" w:space="0" w:color="auto"/>
        <w:left w:val="none" w:sz="0" w:space="0" w:color="auto"/>
        <w:bottom w:val="none" w:sz="0" w:space="0" w:color="auto"/>
        <w:right w:val="none" w:sz="0" w:space="0" w:color="auto"/>
      </w:divBdr>
    </w:div>
    <w:div w:id="968901020">
      <w:marLeft w:val="480"/>
      <w:marRight w:val="0"/>
      <w:marTop w:val="0"/>
      <w:marBottom w:val="0"/>
      <w:divBdr>
        <w:top w:val="none" w:sz="0" w:space="0" w:color="auto"/>
        <w:left w:val="none" w:sz="0" w:space="0" w:color="auto"/>
        <w:bottom w:val="none" w:sz="0" w:space="0" w:color="auto"/>
        <w:right w:val="none" w:sz="0" w:space="0" w:color="auto"/>
      </w:divBdr>
    </w:div>
    <w:div w:id="969020412">
      <w:marLeft w:val="480"/>
      <w:marRight w:val="0"/>
      <w:marTop w:val="0"/>
      <w:marBottom w:val="0"/>
      <w:divBdr>
        <w:top w:val="none" w:sz="0" w:space="0" w:color="auto"/>
        <w:left w:val="none" w:sz="0" w:space="0" w:color="auto"/>
        <w:bottom w:val="none" w:sz="0" w:space="0" w:color="auto"/>
        <w:right w:val="none" w:sz="0" w:space="0" w:color="auto"/>
      </w:divBdr>
    </w:div>
    <w:div w:id="969213467">
      <w:marLeft w:val="480"/>
      <w:marRight w:val="0"/>
      <w:marTop w:val="0"/>
      <w:marBottom w:val="0"/>
      <w:divBdr>
        <w:top w:val="none" w:sz="0" w:space="0" w:color="auto"/>
        <w:left w:val="none" w:sz="0" w:space="0" w:color="auto"/>
        <w:bottom w:val="none" w:sz="0" w:space="0" w:color="auto"/>
        <w:right w:val="none" w:sz="0" w:space="0" w:color="auto"/>
      </w:divBdr>
    </w:div>
    <w:div w:id="969284921">
      <w:marLeft w:val="480"/>
      <w:marRight w:val="0"/>
      <w:marTop w:val="0"/>
      <w:marBottom w:val="0"/>
      <w:divBdr>
        <w:top w:val="none" w:sz="0" w:space="0" w:color="auto"/>
        <w:left w:val="none" w:sz="0" w:space="0" w:color="auto"/>
        <w:bottom w:val="none" w:sz="0" w:space="0" w:color="auto"/>
        <w:right w:val="none" w:sz="0" w:space="0" w:color="auto"/>
      </w:divBdr>
    </w:div>
    <w:div w:id="969356623">
      <w:marLeft w:val="480"/>
      <w:marRight w:val="0"/>
      <w:marTop w:val="0"/>
      <w:marBottom w:val="0"/>
      <w:divBdr>
        <w:top w:val="none" w:sz="0" w:space="0" w:color="auto"/>
        <w:left w:val="none" w:sz="0" w:space="0" w:color="auto"/>
        <w:bottom w:val="none" w:sz="0" w:space="0" w:color="auto"/>
        <w:right w:val="none" w:sz="0" w:space="0" w:color="auto"/>
      </w:divBdr>
    </w:div>
    <w:div w:id="969361456">
      <w:marLeft w:val="480"/>
      <w:marRight w:val="0"/>
      <w:marTop w:val="0"/>
      <w:marBottom w:val="0"/>
      <w:divBdr>
        <w:top w:val="none" w:sz="0" w:space="0" w:color="auto"/>
        <w:left w:val="none" w:sz="0" w:space="0" w:color="auto"/>
        <w:bottom w:val="none" w:sz="0" w:space="0" w:color="auto"/>
        <w:right w:val="none" w:sz="0" w:space="0" w:color="auto"/>
      </w:divBdr>
    </w:div>
    <w:div w:id="969482173">
      <w:marLeft w:val="480"/>
      <w:marRight w:val="0"/>
      <w:marTop w:val="0"/>
      <w:marBottom w:val="0"/>
      <w:divBdr>
        <w:top w:val="none" w:sz="0" w:space="0" w:color="auto"/>
        <w:left w:val="none" w:sz="0" w:space="0" w:color="auto"/>
        <w:bottom w:val="none" w:sz="0" w:space="0" w:color="auto"/>
        <w:right w:val="none" w:sz="0" w:space="0" w:color="auto"/>
      </w:divBdr>
    </w:div>
    <w:div w:id="969676844">
      <w:marLeft w:val="480"/>
      <w:marRight w:val="0"/>
      <w:marTop w:val="0"/>
      <w:marBottom w:val="0"/>
      <w:divBdr>
        <w:top w:val="none" w:sz="0" w:space="0" w:color="auto"/>
        <w:left w:val="none" w:sz="0" w:space="0" w:color="auto"/>
        <w:bottom w:val="none" w:sz="0" w:space="0" w:color="auto"/>
        <w:right w:val="none" w:sz="0" w:space="0" w:color="auto"/>
      </w:divBdr>
    </w:div>
    <w:div w:id="969822944">
      <w:marLeft w:val="480"/>
      <w:marRight w:val="0"/>
      <w:marTop w:val="0"/>
      <w:marBottom w:val="0"/>
      <w:divBdr>
        <w:top w:val="none" w:sz="0" w:space="0" w:color="auto"/>
        <w:left w:val="none" w:sz="0" w:space="0" w:color="auto"/>
        <w:bottom w:val="none" w:sz="0" w:space="0" w:color="auto"/>
        <w:right w:val="none" w:sz="0" w:space="0" w:color="auto"/>
      </w:divBdr>
    </w:div>
    <w:div w:id="969868946">
      <w:marLeft w:val="480"/>
      <w:marRight w:val="0"/>
      <w:marTop w:val="0"/>
      <w:marBottom w:val="0"/>
      <w:divBdr>
        <w:top w:val="none" w:sz="0" w:space="0" w:color="auto"/>
        <w:left w:val="none" w:sz="0" w:space="0" w:color="auto"/>
        <w:bottom w:val="none" w:sz="0" w:space="0" w:color="auto"/>
        <w:right w:val="none" w:sz="0" w:space="0" w:color="auto"/>
      </w:divBdr>
    </w:div>
    <w:div w:id="970133629">
      <w:marLeft w:val="480"/>
      <w:marRight w:val="0"/>
      <w:marTop w:val="0"/>
      <w:marBottom w:val="0"/>
      <w:divBdr>
        <w:top w:val="none" w:sz="0" w:space="0" w:color="auto"/>
        <w:left w:val="none" w:sz="0" w:space="0" w:color="auto"/>
        <w:bottom w:val="none" w:sz="0" w:space="0" w:color="auto"/>
        <w:right w:val="none" w:sz="0" w:space="0" w:color="auto"/>
      </w:divBdr>
    </w:div>
    <w:div w:id="970482613">
      <w:marLeft w:val="480"/>
      <w:marRight w:val="0"/>
      <w:marTop w:val="0"/>
      <w:marBottom w:val="0"/>
      <w:divBdr>
        <w:top w:val="none" w:sz="0" w:space="0" w:color="auto"/>
        <w:left w:val="none" w:sz="0" w:space="0" w:color="auto"/>
        <w:bottom w:val="none" w:sz="0" w:space="0" w:color="auto"/>
        <w:right w:val="none" w:sz="0" w:space="0" w:color="auto"/>
      </w:divBdr>
    </w:div>
    <w:div w:id="970522720">
      <w:marLeft w:val="480"/>
      <w:marRight w:val="0"/>
      <w:marTop w:val="0"/>
      <w:marBottom w:val="0"/>
      <w:divBdr>
        <w:top w:val="none" w:sz="0" w:space="0" w:color="auto"/>
        <w:left w:val="none" w:sz="0" w:space="0" w:color="auto"/>
        <w:bottom w:val="none" w:sz="0" w:space="0" w:color="auto"/>
        <w:right w:val="none" w:sz="0" w:space="0" w:color="auto"/>
      </w:divBdr>
    </w:div>
    <w:div w:id="970938507">
      <w:marLeft w:val="480"/>
      <w:marRight w:val="0"/>
      <w:marTop w:val="0"/>
      <w:marBottom w:val="0"/>
      <w:divBdr>
        <w:top w:val="none" w:sz="0" w:space="0" w:color="auto"/>
        <w:left w:val="none" w:sz="0" w:space="0" w:color="auto"/>
        <w:bottom w:val="none" w:sz="0" w:space="0" w:color="auto"/>
        <w:right w:val="none" w:sz="0" w:space="0" w:color="auto"/>
      </w:divBdr>
    </w:div>
    <w:div w:id="970943636">
      <w:marLeft w:val="480"/>
      <w:marRight w:val="0"/>
      <w:marTop w:val="0"/>
      <w:marBottom w:val="0"/>
      <w:divBdr>
        <w:top w:val="none" w:sz="0" w:space="0" w:color="auto"/>
        <w:left w:val="none" w:sz="0" w:space="0" w:color="auto"/>
        <w:bottom w:val="none" w:sz="0" w:space="0" w:color="auto"/>
        <w:right w:val="none" w:sz="0" w:space="0" w:color="auto"/>
      </w:divBdr>
    </w:div>
    <w:div w:id="971013329">
      <w:marLeft w:val="480"/>
      <w:marRight w:val="0"/>
      <w:marTop w:val="0"/>
      <w:marBottom w:val="0"/>
      <w:divBdr>
        <w:top w:val="none" w:sz="0" w:space="0" w:color="auto"/>
        <w:left w:val="none" w:sz="0" w:space="0" w:color="auto"/>
        <w:bottom w:val="none" w:sz="0" w:space="0" w:color="auto"/>
        <w:right w:val="none" w:sz="0" w:space="0" w:color="auto"/>
      </w:divBdr>
    </w:div>
    <w:div w:id="971056002">
      <w:marLeft w:val="480"/>
      <w:marRight w:val="0"/>
      <w:marTop w:val="0"/>
      <w:marBottom w:val="0"/>
      <w:divBdr>
        <w:top w:val="none" w:sz="0" w:space="0" w:color="auto"/>
        <w:left w:val="none" w:sz="0" w:space="0" w:color="auto"/>
        <w:bottom w:val="none" w:sz="0" w:space="0" w:color="auto"/>
        <w:right w:val="none" w:sz="0" w:space="0" w:color="auto"/>
      </w:divBdr>
    </w:div>
    <w:div w:id="971179486">
      <w:marLeft w:val="480"/>
      <w:marRight w:val="0"/>
      <w:marTop w:val="0"/>
      <w:marBottom w:val="0"/>
      <w:divBdr>
        <w:top w:val="none" w:sz="0" w:space="0" w:color="auto"/>
        <w:left w:val="none" w:sz="0" w:space="0" w:color="auto"/>
        <w:bottom w:val="none" w:sz="0" w:space="0" w:color="auto"/>
        <w:right w:val="none" w:sz="0" w:space="0" w:color="auto"/>
      </w:divBdr>
    </w:div>
    <w:div w:id="971249826">
      <w:marLeft w:val="480"/>
      <w:marRight w:val="0"/>
      <w:marTop w:val="0"/>
      <w:marBottom w:val="0"/>
      <w:divBdr>
        <w:top w:val="none" w:sz="0" w:space="0" w:color="auto"/>
        <w:left w:val="none" w:sz="0" w:space="0" w:color="auto"/>
        <w:bottom w:val="none" w:sz="0" w:space="0" w:color="auto"/>
        <w:right w:val="none" w:sz="0" w:space="0" w:color="auto"/>
      </w:divBdr>
    </w:div>
    <w:div w:id="971254035">
      <w:marLeft w:val="480"/>
      <w:marRight w:val="0"/>
      <w:marTop w:val="0"/>
      <w:marBottom w:val="0"/>
      <w:divBdr>
        <w:top w:val="none" w:sz="0" w:space="0" w:color="auto"/>
        <w:left w:val="none" w:sz="0" w:space="0" w:color="auto"/>
        <w:bottom w:val="none" w:sz="0" w:space="0" w:color="auto"/>
        <w:right w:val="none" w:sz="0" w:space="0" w:color="auto"/>
      </w:divBdr>
    </w:div>
    <w:div w:id="971327851">
      <w:marLeft w:val="480"/>
      <w:marRight w:val="0"/>
      <w:marTop w:val="0"/>
      <w:marBottom w:val="0"/>
      <w:divBdr>
        <w:top w:val="none" w:sz="0" w:space="0" w:color="auto"/>
        <w:left w:val="none" w:sz="0" w:space="0" w:color="auto"/>
        <w:bottom w:val="none" w:sz="0" w:space="0" w:color="auto"/>
        <w:right w:val="none" w:sz="0" w:space="0" w:color="auto"/>
      </w:divBdr>
    </w:div>
    <w:div w:id="971594437">
      <w:marLeft w:val="480"/>
      <w:marRight w:val="0"/>
      <w:marTop w:val="0"/>
      <w:marBottom w:val="0"/>
      <w:divBdr>
        <w:top w:val="none" w:sz="0" w:space="0" w:color="auto"/>
        <w:left w:val="none" w:sz="0" w:space="0" w:color="auto"/>
        <w:bottom w:val="none" w:sz="0" w:space="0" w:color="auto"/>
        <w:right w:val="none" w:sz="0" w:space="0" w:color="auto"/>
      </w:divBdr>
    </w:div>
    <w:div w:id="971597275">
      <w:marLeft w:val="480"/>
      <w:marRight w:val="0"/>
      <w:marTop w:val="0"/>
      <w:marBottom w:val="0"/>
      <w:divBdr>
        <w:top w:val="none" w:sz="0" w:space="0" w:color="auto"/>
        <w:left w:val="none" w:sz="0" w:space="0" w:color="auto"/>
        <w:bottom w:val="none" w:sz="0" w:space="0" w:color="auto"/>
        <w:right w:val="none" w:sz="0" w:space="0" w:color="auto"/>
      </w:divBdr>
    </w:div>
    <w:div w:id="971787755">
      <w:marLeft w:val="480"/>
      <w:marRight w:val="0"/>
      <w:marTop w:val="0"/>
      <w:marBottom w:val="0"/>
      <w:divBdr>
        <w:top w:val="none" w:sz="0" w:space="0" w:color="auto"/>
        <w:left w:val="none" w:sz="0" w:space="0" w:color="auto"/>
        <w:bottom w:val="none" w:sz="0" w:space="0" w:color="auto"/>
        <w:right w:val="none" w:sz="0" w:space="0" w:color="auto"/>
      </w:divBdr>
    </w:div>
    <w:div w:id="971907648">
      <w:marLeft w:val="480"/>
      <w:marRight w:val="0"/>
      <w:marTop w:val="0"/>
      <w:marBottom w:val="0"/>
      <w:divBdr>
        <w:top w:val="none" w:sz="0" w:space="0" w:color="auto"/>
        <w:left w:val="none" w:sz="0" w:space="0" w:color="auto"/>
        <w:bottom w:val="none" w:sz="0" w:space="0" w:color="auto"/>
        <w:right w:val="none" w:sz="0" w:space="0" w:color="auto"/>
      </w:divBdr>
    </w:div>
    <w:div w:id="972178395">
      <w:marLeft w:val="480"/>
      <w:marRight w:val="0"/>
      <w:marTop w:val="0"/>
      <w:marBottom w:val="0"/>
      <w:divBdr>
        <w:top w:val="none" w:sz="0" w:space="0" w:color="auto"/>
        <w:left w:val="none" w:sz="0" w:space="0" w:color="auto"/>
        <w:bottom w:val="none" w:sz="0" w:space="0" w:color="auto"/>
        <w:right w:val="none" w:sz="0" w:space="0" w:color="auto"/>
      </w:divBdr>
    </w:div>
    <w:div w:id="972180210">
      <w:marLeft w:val="480"/>
      <w:marRight w:val="0"/>
      <w:marTop w:val="0"/>
      <w:marBottom w:val="0"/>
      <w:divBdr>
        <w:top w:val="none" w:sz="0" w:space="0" w:color="auto"/>
        <w:left w:val="none" w:sz="0" w:space="0" w:color="auto"/>
        <w:bottom w:val="none" w:sz="0" w:space="0" w:color="auto"/>
        <w:right w:val="none" w:sz="0" w:space="0" w:color="auto"/>
      </w:divBdr>
    </w:div>
    <w:div w:id="972365597">
      <w:marLeft w:val="480"/>
      <w:marRight w:val="0"/>
      <w:marTop w:val="0"/>
      <w:marBottom w:val="0"/>
      <w:divBdr>
        <w:top w:val="none" w:sz="0" w:space="0" w:color="auto"/>
        <w:left w:val="none" w:sz="0" w:space="0" w:color="auto"/>
        <w:bottom w:val="none" w:sz="0" w:space="0" w:color="auto"/>
        <w:right w:val="none" w:sz="0" w:space="0" w:color="auto"/>
      </w:divBdr>
    </w:div>
    <w:div w:id="972440283">
      <w:marLeft w:val="480"/>
      <w:marRight w:val="0"/>
      <w:marTop w:val="0"/>
      <w:marBottom w:val="0"/>
      <w:divBdr>
        <w:top w:val="none" w:sz="0" w:space="0" w:color="auto"/>
        <w:left w:val="none" w:sz="0" w:space="0" w:color="auto"/>
        <w:bottom w:val="none" w:sz="0" w:space="0" w:color="auto"/>
        <w:right w:val="none" w:sz="0" w:space="0" w:color="auto"/>
      </w:divBdr>
    </w:div>
    <w:div w:id="972712907">
      <w:marLeft w:val="480"/>
      <w:marRight w:val="0"/>
      <w:marTop w:val="0"/>
      <w:marBottom w:val="0"/>
      <w:divBdr>
        <w:top w:val="none" w:sz="0" w:space="0" w:color="auto"/>
        <w:left w:val="none" w:sz="0" w:space="0" w:color="auto"/>
        <w:bottom w:val="none" w:sz="0" w:space="0" w:color="auto"/>
        <w:right w:val="none" w:sz="0" w:space="0" w:color="auto"/>
      </w:divBdr>
    </w:div>
    <w:div w:id="972828511">
      <w:marLeft w:val="480"/>
      <w:marRight w:val="0"/>
      <w:marTop w:val="0"/>
      <w:marBottom w:val="0"/>
      <w:divBdr>
        <w:top w:val="none" w:sz="0" w:space="0" w:color="auto"/>
        <w:left w:val="none" w:sz="0" w:space="0" w:color="auto"/>
        <w:bottom w:val="none" w:sz="0" w:space="0" w:color="auto"/>
        <w:right w:val="none" w:sz="0" w:space="0" w:color="auto"/>
      </w:divBdr>
    </w:div>
    <w:div w:id="972833346">
      <w:marLeft w:val="480"/>
      <w:marRight w:val="0"/>
      <w:marTop w:val="0"/>
      <w:marBottom w:val="0"/>
      <w:divBdr>
        <w:top w:val="none" w:sz="0" w:space="0" w:color="auto"/>
        <w:left w:val="none" w:sz="0" w:space="0" w:color="auto"/>
        <w:bottom w:val="none" w:sz="0" w:space="0" w:color="auto"/>
        <w:right w:val="none" w:sz="0" w:space="0" w:color="auto"/>
      </w:divBdr>
    </w:div>
    <w:div w:id="972952024">
      <w:marLeft w:val="480"/>
      <w:marRight w:val="0"/>
      <w:marTop w:val="0"/>
      <w:marBottom w:val="0"/>
      <w:divBdr>
        <w:top w:val="none" w:sz="0" w:space="0" w:color="auto"/>
        <w:left w:val="none" w:sz="0" w:space="0" w:color="auto"/>
        <w:bottom w:val="none" w:sz="0" w:space="0" w:color="auto"/>
        <w:right w:val="none" w:sz="0" w:space="0" w:color="auto"/>
      </w:divBdr>
    </w:div>
    <w:div w:id="972952806">
      <w:marLeft w:val="480"/>
      <w:marRight w:val="0"/>
      <w:marTop w:val="0"/>
      <w:marBottom w:val="0"/>
      <w:divBdr>
        <w:top w:val="none" w:sz="0" w:space="0" w:color="auto"/>
        <w:left w:val="none" w:sz="0" w:space="0" w:color="auto"/>
        <w:bottom w:val="none" w:sz="0" w:space="0" w:color="auto"/>
        <w:right w:val="none" w:sz="0" w:space="0" w:color="auto"/>
      </w:divBdr>
    </w:div>
    <w:div w:id="973145277">
      <w:marLeft w:val="480"/>
      <w:marRight w:val="0"/>
      <w:marTop w:val="0"/>
      <w:marBottom w:val="0"/>
      <w:divBdr>
        <w:top w:val="none" w:sz="0" w:space="0" w:color="auto"/>
        <w:left w:val="none" w:sz="0" w:space="0" w:color="auto"/>
        <w:bottom w:val="none" w:sz="0" w:space="0" w:color="auto"/>
        <w:right w:val="none" w:sz="0" w:space="0" w:color="auto"/>
      </w:divBdr>
    </w:div>
    <w:div w:id="973172852">
      <w:marLeft w:val="480"/>
      <w:marRight w:val="0"/>
      <w:marTop w:val="0"/>
      <w:marBottom w:val="0"/>
      <w:divBdr>
        <w:top w:val="none" w:sz="0" w:space="0" w:color="auto"/>
        <w:left w:val="none" w:sz="0" w:space="0" w:color="auto"/>
        <w:bottom w:val="none" w:sz="0" w:space="0" w:color="auto"/>
        <w:right w:val="none" w:sz="0" w:space="0" w:color="auto"/>
      </w:divBdr>
    </w:div>
    <w:div w:id="973293481">
      <w:marLeft w:val="480"/>
      <w:marRight w:val="0"/>
      <w:marTop w:val="0"/>
      <w:marBottom w:val="0"/>
      <w:divBdr>
        <w:top w:val="none" w:sz="0" w:space="0" w:color="auto"/>
        <w:left w:val="none" w:sz="0" w:space="0" w:color="auto"/>
        <w:bottom w:val="none" w:sz="0" w:space="0" w:color="auto"/>
        <w:right w:val="none" w:sz="0" w:space="0" w:color="auto"/>
      </w:divBdr>
    </w:div>
    <w:div w:id="974025486">
      <w:marLeft w:val="480"/>
      <w:marRight w:val="0"/>
      <w:marTop w:val="0"/>
      <w:marBottom w:val="0"/>
      <w:divBdr>
        <w:top w:val="none" w:sz="0" w:space="0" w:color="auto"/>
        <w:left w:val="none" w:sz="0" w:space="0" w:color="auto"/>
        <w:bottom w:val="none" w:sz="0" w:space="0" w:color="auto"/>
        <w:right w:val="none" w:sz="0" w:space="0" w:color="auto"/>
      </w:divBdr>
    </w:div>
    <w:div w:id="974068597">
      <w:marLeft w:val="480"/>
      <w:marRight w:val="0"/>
      <w:marTop w:val="0"/>
      <w:marBottom w:val="0"/>
      <w:divBdr>
        <w:top w:val="none" w:sz="0" w:space="0" w:color="auto"/>
        <w:left w:val="none" w:sz="0" w:space="0" w:color="auto"/>
        <w:bottom w:val="none" w:sz="0" w:space="0" w:color="auto"/>
        <w:right w:val="none" w:sz="0" w:space="0" w:color="auto"/>
      </w:divBdr>
    </w:div>
    <w:div w:id="974070673">
      <w:marLeft w:val="480"/>
      <w:marRight w:val="0"/>
      <w:marTop w:val="0"/>
      <w:marBottom w:val="0"/>
      <w:divBdr>
        <w:top w:val="none" w:sz="0" w:space="0" w:color="auto"/>
        <w:left w:val="none" w:sz="0" w:space="0" w:color="auto"/>
        <w:bottom w:val="none" w:sz="0" w:space="0" w:color="auto"/>
        <w:right w:val="none" w:sz="0" w:space="0" w:color="auto"/>
      </w:divBdr>
    </w:div>
    <w:div w:id="974413827">
      <w:marLeft w:val="480"/>
      <w:marRight w:val="0"/>
      <w:marTop w:val="0"/>
      <w:marBottom w:val="0"/>
      <w:divBdr>
        <w:top w:val="none" w:sz="0" w:space="0" w:color="auto"/>
        <w:left w:val="none" w:sz="0" w:space="0" w:color="auto"/>
        <w:bottom w:val="none" w:sz="0" w:space="0" w:color="auto"/>
        <w:right w:val="none" w:sz="0" w:space="0" w:color="auto"/>
      </w:divBdr>
    </w:div>
    <w:div w:id="974482704">
      <w:marLeft w:val="480"/>
      <w:marRight w:val="0"/>
      <w:marTop w:val="0"/>
      <w:marBottom w:val="0"/>
      <w:divBdr>
        <w:top w:val="none" w:sz="0" w:space="0" w:color="auto"/>
        <w:left w:val="none" w:sz="0" w:space="0" w:color="auto"/>
        <w:bottom w:val="none" w:sz="0" w:space="0" w:color="auto"/>
        <w:right w:val="none" w:sz="0" w:space="0" w:color="auto"/>
      </w:divBdr>
    </w:div>
    <w:div w:id="974484760">
      <w:marLeft w:val="480"/>
      <w:marRight w:val="0"/>
      <w:marTop w:val="0"/>
      <w:marBottom w:val="0"/>
      <w:divBdr>
        <w:top w:val="none" w:sz="0" w:space="0" w:color="auto"/>
        <w:left w:val="none" w:sz="0" w:space="0" w:color="auto"/>
        <w:bottom w:val="none" w:sz="0" w:space="0" w:color="auto"/>
        <w:right w:val="none" w:sz="0" w:space="0" w:color="auto"/>
      </w:divBdr>
    </w:div>
    <w:div w:id="974526559">
      <w:marLeft w:val="480"/>
      <w:marRight w:val="0"/>
      <w:marTop w:val="0"/>
      <w:marBottom w:val="0"/>
      <w:divBdr>
        <w:top w:val="none" w:sz="0" w:space="0" w:color="auto"/>
        <w:left w:val="none" w:sz="0" w:space="0" w:color="auto"/>
        <w:bottom w:val="none" w:sz="0" w:space="0" w:color="auto"/>
        <w:right w:val="none" w:sz="0" w:space="0" w:color="auto"/>
      </w:divBdr>
    </w:div>
    <w:div w:id="974603041">
      <w:marLeft w:val="480"/>
      <w:marRight w:val="0"/>
      <w:marTop w:val="0"/>
      <w:marBottom w:val="0"/>
      <w:divBdr>
        <w:top w:val="none" w:sz="0" w:space="0" w:color="auto"/>
        <w:left w:val="none" w:sz="0" w:space="0" w:color="auto"/>
        <w:bottom w:val="none" w:sz="0" w:space="0" w:color="auto"/>
        <w:right w:val="none" w:sz="0" w:space="0" w:color="auto"/>
      </w:divBdr>
    </w:div>
    <w:div w:id="974678381">
      <w:marLeft w:val="480"/>
      <w:marRight w:val="0"/>
      <w:marTop w:val="0"/>
      <w:marBottom w:val="0"/>
      <w:divBdr>
        <w:top w:val="none" w:sz="0" w:space="0" w:color="auto"/>
        <w:left w:val="none" w:sz="0" w:space="0" w:color="auto"/>
        <w:bottom w:val="none" w:sz="0" w:space="0" w:color="auto"/>
        <w:right w:val="none" w:sz="0" w:space="0" w:color="auto"/>
      </w:divBdr>
    </w:div>
    <w:div w:id="974680047">
      <w:marLeft w:val="480"/>
      <w:marRight w:val="0"/>
      <w:marTop w:val="0"/>
      <w:marBottom w:val="0"/>
      <w:divBdr>
        <w:top w:val="none" w:sz="0" w:space="0" w:color="auto"/>
        <w:left w:val="none" w:sz="0" w:space="0" w:color="auto"/>
        <w:bottom w:val="none" w:sz="0" w:space="0" w:color="auto"/>
        <w:right w:val="none" w:sz="0" w:space="0" w:color="auto"/>
      </w:divBdr>
    </w:div>
    <w:div w:id="974873670">
      <w:marLeft w:val="480"/>
      <w:marRight w:val="0"/>
      <w:marTop w:val="0"/>
      <w:marBottom w:val="0"/>
      <w:divBdr>
        <w:top w:val="none" w:sz="0" w:space="0" w:color="auto"/>
        <w:left w:val="none" w:sz="0" w:space="0" w:color="auto"/>
        <w:bottom w:val="none" w:sz="0" w:space="0" w:color="auto"/>
        <w:right w:val="none" w:sz="0" w:space="0" w:color="auto"/>
      </w:divBdr>
    </w:div>
    <w:div w:id="974989878">
      <w:marLeft w:val="480"/>
      <w:marRight w:val="0"/>
      <w:marTop w:val="0"/>
      <w:marBottom w:val="0"/>
      <w:divBdr>
        <w:top w:val="none" w:sz="0" w:space="0" w:color="auto"/>
        <w:left w:val="none" w:sz="0" w:space="0" w:color="auto"/>
        <w:bottom w:val="none" w:sz="0" w:space="0" w:color="auto"/>
        <w:right w:val="none" w:sz="0" w:space="0" w:color="auto"/>
      </w:divBdr>
    </w:div>
    <w:div w:id="975137648">
      <w:marLeft w:val="480"/>
      <w:marRight w:val="0"/>
      <w:marTop w:val="0"/>
      <w:marBottom w:val="0"/>
      <w:divBdr>
        <w:top w:val="none" w:sz="0" w:space="0" w:color="auto"/>
        <w:left w:val="none" w:sz="0" w:space="0" w:color="auto"/>
        <w:bottom w:val="none" w:sz="0" w:space="0" w:color="auto"/>
        <w:right w:val="none" w:sz="0" w:space="0" w:color="auto"/>
      </w:divBdr>
    </w:div>
    <w:div w:id="975183303">
      <w:marLeft w:val="480"/>
      <w:marRight w:val="0"/>
      <w:marTop w:val="0"/>
      <w:marBottom w:val="0"/>
      <w:divBdr>
        <w:top w:val="none" w:sz="0" w:space="0" w:color="auto"/>
        <w:left w:val="none" w:sz="0" w:space="0" w:color="auto"/>
        <w:bottom w:val="none" w:sz="0" w:space="0" w:color="auto"/>
        <w:right w:val="none" w:sz="0" w:space="0" w:color="auto"/>
      </w:divBdr>
    </w:div>
    <w:div w:id="975451349">
      <w:marLeft w:val="480"/>
      <w:marRight w:val="0"/>
      <w:marTop w:val="0"/>
      <w:marBottom w:val="0"/>
      <w:divBdr>
        <w:top w:val="none" w:sz="0" w:space="0" w:color="auto"/>
        <w:left w:val="none" w:sz="0" w:space="0" w:color="auto"/>
        <w:bottom w:val="none" w:sz="0" w:space="0" w:color="auto"/>
        <w:right w:val="none" w:sz="0" w:space="0" w:color="auto"/>
      </w:divBdr>
    </w:div>
    <w:div w:id="975527587">
      <w:marLeft w:val="480"/>
      <w:marRight w:val="0"/>
      <w:marTop w:val="0"/>
      <w:marBottom w:val="0"/>
      <w:divBdr>
        <w:top w:val="none" w:sz="0" w:space="0" w:color="auto"/>
        <w:left w:val="none" w:sz="0" w:space="0" w:color="auto"/>
        <w:bottom w:val="none" w:sz="0" w:space="0" w:color="auto"/>
        <w:right w:val="none" w:sz="0" w:space="0" w:color="auto"/>
      </w:divBdr>
    </w:div>
    <w:div w:id="975835453">
      <w:marLeft w:val="480"/>
      <w:marRight w:val="0"/>
      <w:marTop w:val="0"/>
      <w:marBottom w:val="0"/>
      <w:divBdr>
        <w:top w:val="none" w:sz="0" w:space="0" w:color="auto"/>
        <w:left w:val="none" w:sz="0" w:space="0" w:color="auto"/>
        <w:bottom w:val="none" w:sz="0" w:space="0" w:color="auto"/>
        <w:right w:val="none" w:sz="0" w:space="0" w:color="auto"/>
      </w:divBdr>
    </w:div>
    <w:div w:id="975842356">
      <w:marLeft w:val="480"/>
      <w:marRight w:val="0"/>
      <w:marTop w:val="0"/>
      <w:marBottom w:val="0"/>
      <w:divBdr>
        <w:top w:val="none" w:sz="0" w:space="0" w:color="auto"/>
        <w:left w:val="none" w:sz="0" w:space="0" w:color="auto"/>
        <w:bottom w:val="none" w:sz="0" w:space="0" w:color="auto"/>
        <w:right w:val="none" w:sz="0" w:space="0" w:color="auto"/>
      </w:divBdr>
    </w:div>
    <w:div w:id="976106291">
      <w:marLeft w:val="480"/>
      <w:marRight w:val="0"/>
      <w:marTop w:val="0"/>
      <w:marBottom w:val="0"/>
      <w:divBdr>
        <w:top w:val="none" w:sz="0" w:space="0" w:color="auto"/>
        <w:left w:val="none" w:sz="0" w:space="0" w:color="auto"/>
        <w:bottom w:val="none" w:sz="0" w:space="0" w:color="auto"/>
        <w:right w:val="none" w:sz="0" w:space="0" w:color="auto"/>
      </w:divBdr>
    </w:div>
    <w:div w:id="976226091">
      <w:marLeft w:val="480"/>
      <w:marRight w:val="0"/>
      <w:marTop w:val="0"/>
      <w:marBottom w:val="0"/>
      <w:divBdr>
        <w:top w:val="none" w:sz="0" w:space="0" w:color="auto"/>
        <w:left w:val="none" w:sz="0" w:space="0" w:color="auto"/>
        <w:bottom w:val="none" w:sz="0" w:space="0" w:color="auto"/>
        <w:right w:val="none" w:sz="0" w:space="0" w:color="auto"/>
      </w:divBdr>
    </w:div>
    <w:div w:id="976227468">
      <w:marLeft w:val="480"/>
      <w:marRight w:val="0"/>
      <w:marTop w:val="0"/>
      <w:marBottom w:val="0"/>
      <w:divBdr>
        <w:top w:val="none" w:sz="0" w:space="0" w:color="auto"/>
        <w:left w:val="none" w:sz="0" w:space="0" w:color="auto"/>
        <w:bottom w:val="none" w:sz="0" w:space="0" w:color="auto"/>
        <w:right w:val="none" w:sz="0" w:space="0" w:color="auto"/>
      </w:divBdr>
    </w:div>
    <w:div w:id="976300995">
      <w:marLeft w:val="480"/>
      <w:marRight w:val="0"/>
      <w:marTop w:val="0"/>
      <w:marBottom w:val="0"/>
      <w:divBdr>
        <w:top w:val="none" w:sz="0" w:space="0" w:color="auto"/>
        <w:left w:val="none" w:sz="0" w:space="0" w:color="auto"/>
        <w:bottom w:val="none" w:sz="0" w:space="0" w:color="auto"/>
        <w:right w:val="none" w:sz="0" w:space="0" w:color="auto"/>
      </w:divBdr>
    </w:div>
    <w:div w:id="976570304">
      <w:marLeft w:val="480"/>
      <w:marRight w:val="0"/>
      <w:marTop w:val="0"/>
      <w:marBottom w:val="0"/>
      <w:divBdr>
        <w:top w:val="none" w:sz="0" w:space="0" w:color="auto"/>
        <w:left w:val="none" w:sz="0" w:space="0" w:color="auto"/>
        <w:bottom w:val="none" w:sz="0" w:space="0" w:color="auto"/>
        <w:right w:val="none" w:sz="0" w:space="0" w:color="auto"/>
      </w:divBdr>
    </w:div>
    <w:div w:id="976833852">
      <w:marLeft w:val="480"/>
      <w:marRight w:val="0"/>
      <w:marTop w:val="0"/>
      <w:marBottom w:val="0"/>
      <w:divBdr>
        <w:top w:val="none" w:sz="0" w:space="0" w:color="auto"/>
        <w:left w:val="none" w:sz="0" w:space="0" w:color="auto"/>
        <w:bottom w:val="none" w:sz="0" w:space="0" w:color="auto"/>
        <w:right w:val="none" w:sz="0" w:space="0" w:color="auto"/>
      </w:divBdr>
    </w:div>
    <w:div w:id="976834783">
      <w:marLeft w:val="480"/>
      <w:marRight w:val="0"/>
      <w:marTop w:val="0"/>
      <w:marBottom w:val="0"/>
      <w:divBdr>
        <w:top w:val="none" w:sz="0" w:space="0" w:color="auto"/>
        <w:left w:val="none" w:sz="0" w:space="0" w:color="auto"/>
        <w:bottom w:val="none" w:sz="0" w:space="0" w:color="auto"/>
        <w:right w:val="none" w:sz="0" w:space="0" w:color="auto"/>
      </w:divBdr>
    </w:div>
    <w:div w:id="976883853">
      <w:marLeft w:val="480"/>
      <w:marRight w:val="0"/>
      <w:marTop w:val="0"/>
      <w:marBottom w:val="0"/>
      <w:divBdr>
        <w:top w:val="none" w:sz="0" w:space="0" w:color="auto"/>
        <w:left w:val="none" w:sz="0" w:space="0" w:color="auto"/>
        <w:bottom w:val="none" w:sz="0" w:space="0" w:color="auto"/>
        <w:right w:val="none" w:sz="0" w:space="0" w:color="auto"/>
      </w:divBdr>
    </w:div>
    <w:div w:id="977033515">
      <w:marLeft w:val="480"/>
      <w:marRight w:val="0"/>
      <w:marTop w:val="0"/>
      <w:marBottom w:val="0"/>
      <w:divBdr>
        <w:top w:val="none" w:sz="0" w:space="0" w:color="auto"/>
        <w:left w:val="none" w:sz="0" w:space="0" w:color="auto"/>
        <w:bottom w:val="none" w:sz="0" w:space="0" w:color="auto"/>
        <w:right w:val="none" w:sz="0" w:space="0" w:color="auto"/>
      </w:divBdr>
    </w:div>
    <w:div w:id="977034394">
      <w:marLeft w:val="480"/>
      <w:marRight w:val="0"/>
      <w:marTop w:val="0"/>
      <w:marBottom w:val="0"/>
      <w:divBdr>
        <w:top w:val="none" w:sz="0" w:space="0" w:color="auto"/>
        <w:left w:val="none" w:sz="0" w:space="0" w:color="auto"/>
        <w:bottom w:val="none" w:sz="0" w:space="0" w:color="auto"/>
        <w:right w:val="none" w:sz="0" w:space="0" w:color="auto"/>
      </w:divBdr>
    </w:div>
    <w:div w:id="977221509">
      <w:marLeft w:val="480"/>
      <w:marRight w:val="0"/>
      <w:marTop w:val="0"/>
      <w:marBottom w:val="0"/>
      <w:divBdr>
        <w:top w:val="none" w:sz="0" w:space="0" w:color="auto"/>
        <w:left w:val="none" w:sz="0" w:space="0" w:color="auto"/>
        <w:bottom w:val="none" w:sz="0" w:space="0" w:color="auto"/>
        <w:right w:val="none" w:sz="0" w:space="0" w:color="auto"/>
      </w:divBdr>
    </w:div>
    <w:div w:id="977225752">
      <w:marLeft w:val="480"/>
      <w:marRight w:val="0"/>
      <w:marTop w:val="0"/>
      <w:marBottom w:val="0"/>
      <w:divBdr>
        <w:top w:val="none" w:sz="0" w:space="0" w:color="auto"/>
        <w:left w:val="none" w:sz="0" w:space="0" w:color="auto"/>
        <w:bottom w:val="none" w:sz="0" w:space="0" w:color="auto"/>
        <w:right w:val="none" w:sz="0" w:space="0" w:color="auto"/>
      </w:divBdr>
    </w:div>
    <w:div w:id="977301908">
      <w:marLeft w:val="480"/>
      <w:marRight w:val="0"/>
      <w:marTop w:val="0"/>
      <w:marBottom w:val="0"/>
      <w:divBdr>
        <w:top w:val="none" w:sz="0" w:space="0" w:color="auto"/>
        <w:left w:val="none" w:sz="0" w:space="0" w:color="auto"/>
        <w:bottom w:val="none" w:sz="0" w:space="0" w:color="auto"/>
        <w:right w:val="none" w:sz="0" w:space="0" w:color="auto"/>
      </w:divBdr>
    </w:div>
    <w:div w:id="977416474">
      <w:marLeft w:val="480"/>
      <w:marRight w:val="0"/>
      <w:marTop w:val="0"/>
      <w:marBottom w:val="0"/>
      <w:divBdr>
        <w:top w:val="none" w:sz="0" w:space="0" w:color="auto"/>
        <w:left w:val="none" w:sz="0" w:space="0" w:color="auto"/>
        <w:bottom w:val="none" w:sz="0" w:space="0" w:color="auto"/>
        <w:right w:val="none" w:sz="0" w:space="0" w:color="auto"/>
      </w:divBdr>
    </w:div>
    <w:div w:id="977420716">
      <w:marLeft w:val="480"/>
      <w:marRight w:val="0"/>
      <w:marTop w:val="0"/>
      <w:marBottom w:val="0"/>
      <w:divBdr>
        <w:top w:val="none" w:sz="0" w:space="0" w:color="auto"/>
        <w:left w:val="none" w:sz="0" w:space="0" w:color="auto"/>
        <w:bottom w:val="none" w:sz="0" w:space="0" w:color="auto"/>
        <w:right w:val="none" w:sz="0" w:space="0" w:color="auto"/>
      </w:divBdr>
    </w:div>
    <w:div w:id="977496903">
      <w:marLeft w:val="480"/>
      <w:marRight w:val="0"/>
      <w:marTop w:val="0"/>
      <w:marBottom w:val="0"/>
      <w:divBdr>
        <w:top w:val="none" w:sz="0" w:space="0" w:color="auto"/>
        <w:left w:val="none" w:sz="0" w:space="0" w:color="auto"/>
        <w:bottom w:val="none" w:sz="0" w:space="0" w:color="auto"/>
        <w:right w:val="none" w:sz="0" w:space="0" w:color="auto"/>
      </w:divBdr>
    </w:div>
    <w:div w:id="977538871">
      <w:marLeft w:val="480"/>
      <w:marRight w:val="0"/>
      <w:marTop w:val="0"/>
      <w:marBottom w:val="0"/>
      <w:divBdr>
        <w:top w:val="none" w:sz="0" w:space="0" w:color="auto"/>
        <w:left w:val="none" w:sz="0" w:space="0" w:color="auto"/>
        <w:bottom w:val="none" w:sz="0" w:space="0" w:color="auto"/>
        <w:right w:val="none" w:sz="0" w:space="0" w:color="auto"/>
      </w:divBdr>
    </w:div>
    <w:div w:id="977539000">
      <w:marLeft w:val="480"/>
      <w:marRight w:val="0"/>
      <w:marTop w:val="0"/>
      <w:marBottom w:val="0"/>
      <w:divBdr>
        <w:top w:val="none" w:sz="0" w:space="0" w:color="auto"/>
        <w:left w:val="none" w:sz="0" w:space="0" w:color="auto"/>
        <w:bottom w:val="none" w:sz="0" w:space="0" w:color="auto"/>
        <w:right w:val="none" w:sz="0" w:space="0" w:color="auto"/>
      </w:divBdr>
    </w:div>
    <w:div w:id="977803476">
      <w:marLeft w:val="480"/>
      <w:marRight w:val="0"/>
      <w:marTop w:val="0"/>
      <w:marBottom w:val="0"/>
      <w:divBdr>
        <w:top w:val="none" w:sz="0" w:space="0" w:color="auto"/>
        <w:left w:val="none" w:sz="0" w:space="0" w:color="auto"/>
        <w:bottom w:val="none" w:sz="0" w:space="0" w:color="auto"/>
        <w:right w:val="none" w:sz="0" w:space="0" w:color="auto"/>
      </w:divBdr>
    </w:div>
    <w:div w:id="977883542">
      <w:marLeft w:val="480"/>
      <w:marRight w:val="0"/>
      <w:marTop w:val="0"/>
      <w:marBottom w:val="0"/>
      <w:divBdr>
        <w:top w:val="none" w:sz="0" w:space="0" w:color="auto"/>
        <w:left w:val="none" w:sz="0" w:space="0" w:color="auto"/>
        <w:bottom w:val="none" w:sz="0" w:space="0" w:color="auto"/>
        <w:right w:val="none" w:sz="0" w:space="0" w:color="auto"/>
      </w:divBdr>
    </w:div>
    <w:div w:id="978267939">
      <w:marLeft w:val="480"/>
      <w:marRight w:val="0"/>
      <w:marTop w:val="0"/>
      <w:marBottom w:val="0"/>
      <w:divBdr>
        <w:top w:val="none" w:sz="0" w:space="0" w:color="auto"/>
        <w:left w:val="none" w:sz="0" w:space="0" w:color="auto"/>
        <w:bottom w:val="none" w:sz="0" w:space="0" w:color="auto"/>
        <w:right w:val="none" w:sz="0" w:space="0" w:color="auto"/>
      </w:divBdr>
    </w:div>
    <w:div w:id="978339911">
      <w:marLeft w:val="480"/>
      <w:marRight w:val="0"/>
      <w:marTop w:val="0"/>
      <w:marBottom w:val="0"/>
      <w:divBdr>
        <w:top w:val="none" w:sz="0" w:space="0" w:color="auto"/>
        <w:left w:val="none" w:sz="0" w:space="0" w:color="auto"/>
        <w:bottom w:val="none" w:sz="0" w:space="0" w:color="auto"/>
        <w:right w:val="none" w:sz="0" w:space="0" w:color="auto"/>
      </w:divBdr>
    </w:div>
    <w:div w:id="978345301">
      <w:marLeft w:val="480"/>
      <w:marRight w:val="0"/>
      <w:marTop w:val="0"/>
      <w:marBottom w:val="0"/>
      <w:divBdr>
        <w:top w:val="none" w:sz="0" w:space="0" w:color="auto"/>
        <w:left w:val="none" w:sz="0" w:space="0" w:color="auto"/>
        <w:bottom w:val="none" w:sz="0" w:space="0" w:color="auto"/>
        <w:right w:val="none" w:sz="0" w:space="0" w:color="auto"/>
      </w:divBdr>
    </w:div>
    <w:div w:id="978415062">
      <w:marLeft w:val="480"/>
      <w:marRight w:val="0"/>
      <w:marTop w:val="0"/>
      <w:marBottom w:val="0"/>
      <w:divBdr>
        <w:top w:val="none" w:sz="0" w:space="0" w:color="auto"/>
        <w:left w:val="none" w:sz="0" w:space="0" w:color="auto"/>
        <w:bottom w:val="none" w:sz="0" w:space="0" w:color="auto"/>
        <w:right w:val="none" w:sz="0" w:space="0" w:color="auto"/>
      </w:divBdr>
    </w:div>
    <w:div w:id="978416848">
      <w:marLeft w:val="480"/>
      <w:marRight w:val="0"/>
      <w:marTop w:val="0"/>
      <w:marBottom w:val="0"/>
      <w:divBdr>
        <w:top w:val="none" w:sz="0" w:space="0" w:color="auto"/>
        <w:left w:val="none" w:sz="0" w:space="0" w:color="auto"/>
        <w:bottom w:val="none" w:sz="0" w:space="0" w:color="auto"/>
        <w:right w:val="none" w:sz="0" w:space="0" w:color="auto"/>
      </w:divBdr>
    </w:div>
    <w:div w:id="978531151">
      <w:marLeft w:val="480"/>
      <w:marRight w:val="0"/>
      <w:marTop w:val="0"/>
      <w:marBottom w:val="0"/>
      <w:divBdr>
        <w:top w:val="none" w:sz="0" w:space="0" w:color="auto"/>
        <w:left w:val="none" w:sz="0" w:space="0" w:color="auto"/>
        <w:bottom w:val="none" w:sz="0" w:space="0" w:color="auto"/>
        <w:right w:val="none" w:sz="0" w:space="0" w:color="auto"/>
      </w:divBdr>
    </w:div>
    <w:div w:id="978532563">
      <w:marLeft w:val="480"/>
      <w:marRight w:val="0"/>
      <w:marTop w:val="0"/>
      <w:marBottom w:val="0"/>
      <w:divBdr>
        <w:top w:val="none" w:sz="0" w:space="0" w:color="auto"/>
        <w:left w:val="none" w:sz="0" w:space="0" w:color="auto"/>
        <w:bottom w:val="none" w:sz="0" w:space="0" w:color="auto"/>
        <w:right w:val="none" w:sz="0" w:space="0" w:color="auto"/>
      </w:divBdr>
    </w:div>
    <w:div w:id="978533962">
      <w:marLeft w:val="480"/>
      <w:marRight w:val="0"/>
      <w:marTop w:val="0"/>
      <w:marBottom w:val="0"/>
      <w:divBdr>
        <w:top w:val="none" w:sz="0" w:space="0" w:color="auto"/>
        <w:left w:val="none" w:sz="0" w:space="0" w:color="auto"/>
        <w:bottom w:val="none" w:sz="0" w:space="0" w:color="auto"/>
        <w:right w:val="none" w:sz="0" w:space="0" w:color="auto"/>
      </w:divBdr>
    </w:div>
    <w:div w:id="978538312">
      <w:marLeft w:val="480"/>
      <w:marRight w:val="0"/>
      <w:marTop w:val="0"/>
      <w:marBottom w:val="0"/>
      <w:divBdr>
        <w:top w:val="none" w:sz="0" w:space="0" w:color="auto"/>
        <w:left w:val="none" w:sz="0" w:space="0" w:color="auto"/>
        <w:bottom w:val="none" w:sz="0" w:space="0" w:color="auto"/>
        <w:right w:val="none" w:sz="0" w:space="0" w:color="auto"/>
      </w:divBdr>
    </w:div>
    <w:div w:id="978804174">
      <w:marLeft w:val="480"/>
      <w:marRight w:val="0"/>
      <w:marTop w:val="0"/>
      <w:marBottom w:val="0"/>
      <w:divBdr>
        <w:top w:val="none" w:sz="0" w:space="0" w:color="auto"/>
        <w:left w:val="none" w:sz="0" w:space="0" w:color="auto"/>
        <w:bottom w:val="none" w:sz="0" w:space="0" w:color="auto"/>
        <w:right w:val="none" w:sz="0" w:space="0" w:color="auto"/>
      </w:divBdr>
    </w:div>
    <w:div w:id="978995180">
      <w:marLeft w:val="480"/>
      <w:marRight w:val="0"/>
      <w:marTop w:val="0"/>
      <w:marBottom w:val="0"/>
      <w:divBdr>
        <w:top w:val="none" w:sz="0" w:space="0" w:color="auto"/>
        <w:left w:val="none" w:sz="0" w:space="0" w:color="auto"/>
        <w:bottom w:val="none" w:sz="0" w:space="0" w:color="auto"/>
        <w:right w:val="none" w:sz="0" w:space="0" w:color="auto"/>
      </w:divBdr>
    </w:div>
    <w:div w:id="978998573">
      <w:marLeft w:val="480"/>
      <w:marRight w:val="0"/>
      <w:marTop w:val="0"/>
      <w:marBottom w:val="0"/>
      <w:divBdr>
        <w:top w:val="none" w:sz="0" w:space="0" w:color="auto"/>
        <w:left w:val="none" w:sz="0" w:space="0" w:color="auto"/>
        <w:bottom w:val="none" w:sz="0" w:space="0" w:color="auto"/>
        <w:right w:val="none" w:sz="0" w:space="0" w:color="auto"/>
      </w:divBdr>
    </w:div>
    <w:div w:id="979067604">
      <w:marLeft w:val="480"/>
      <w:marRight w:val="0"/>
      <w:marTop w:val="0"/>
      <w:marBottom w:val="0"/>
      <w:divBdr>
        <w:top w:val="none" w:sz="0" w:space="0" w:color="auto"/>
        <w:left w:val="none" w:sz="0" w:space="0" w:color="auto"/>
        <w:bottom w:val="none" w:sz="0" w:space="0" w:color="auto"/>
        <w:right w:val="none" w:sz="0" w:space="0" w:color="auto"/>
      </w:divBdr>
    </w:div>
    <w:div w:id="979067925">
      <w:marLeft w:val="480"/>
      <w:marRight w:val="0"/>
      <w:marTop w:val="0"/>
      <w:marBottom w:val="0"/>
      <w:divBdr>
        <w:top w:val="none" w:sz="0" w:space="0" w:color="auto"/>
        <w:left w:val="none" w:sz="0" w:space="0" w:color="auto"/>
        <w:bottom w:val="none" w:sz="0" w:space="0" w:color="auto"/>
        <w:right w:val="none" w:sz="0" w:space="0" w:color="auto"/>
      </w:divBdr>
    </w:div>
    <w:div w:id="979269198">
      <w:marLeft w:val="480"/>
      <w:marRight w:val="0"/>
      <w:marTop w:val="0"/>
      <w:marBottom w:val="0"/>
      <w:divBdr>
        <w:top w:val="none" w:sz="0" w:space="0" w:color="auto"/>
        <w:left w:val="none" w:sz="0" w:space="0" w:color="auto"/>
        <w:bottom w:val="none" w:sz="0" w:space="0" w:color="auto"/>
        <w:right w:val="none" w:sz="0" w:space="0" w:color="auto"/>
      </w:divBdr>
    </w:div>
    <w:div w:id="979385899">
      <w:marLeft w:val="480"/>
      <w:marRight w:val="0"/>
      <w:marTop w:val="0"/>
      <w:marBottom w:val="0"/>
      <w:divBdr>
        <w:top w:val="none" w:sz="0" w:space="0" w:color="auto"/>
        <w:left w:val="none" w:sz="0" w:space="0" w:color="auto"/>
        <w:bottom w:val="none" w:sz="0" w:space="0" w:color="auto"/>
        <w:right w:val="none" w:sz="0" w:space="0" w:color="auto"/>
      </w:divBdr>
    </w:div>
    <w:div w:id="979386249">
      <w:marLeft w:val="480"/>
      <w:marRight w:val="0"/>
      <w:marTop w:val="0"/>
      <w:marBottom w:val="0"/>
      <w:divBdr>
        <w:top w:val="none" w:sz="0" w:space="0" w:color="auto"/>
        <w:left w:val="none" w:sz="0" w:space="0" w:color="auto"/>
        <w:bottom w:val="none" w:sz="0" w:space="0" w:color="auto"/>
        <w:right w:val="none" w:sz="0" w:space="0" w:color="auto"/>
      </w:divBdr>
    </w:div>
    <w:div w:id="979506172">
      <w:marLeft w:val="480"/>
      <w:marRight w:val="0"/>
      <w:marTop w:val="0"/>
      <w:marBottom w:val="0"/>
      <w:divBdr>
        <w:top w:val="none" w:sz="0" w:space="0" w:color="auto"/>
        <w:left w:val="none" w:sz="0" w:space="0" w:color="auto"/>
        <w:bottom w:val="none" w:sz="0" w:space="0" w:color="auto"/>
        <w:right w:val="none" w:sz="0" w:space="0" w:color="auto"/>
      </w:divBdr>
    </w:div>
    <w:div w:id="979577558">
      <w:marLeft w:val="480"/>
      <w:marRight w:val="0"/>
      <w:marTop w:val="0"/>
      <w:marBottom w:val="0"/>
      <w:divBdr>
        <w:top w:val="none" w:sz="0" w:space="0" w:color="auto"/>
        <w:left w:val="none" w:sz="0" w:space="0" w:color="auto"/>
        <w:bottom w:val="none" w:sz="0" w:space="0" w:color="auto"/>
        <w:right w:val="none" w:sz="0" w:space="0" w:color="auto"/>
      </w:divBdr>
    </w:div>
    <w:div w:id="979653772">
      <w:marLeft w:val="480"/>
      <w:marRight w:val="0"/>
      <w:marTop w:val="0"/>
      <w:marBottom w:val="0"/>
      <w:divBdr>
        <w:top w:val="none" w:sz="0" w:space="0" w:color="auto"/>
        <w:left w:val="none" w:sz="0" w:space="0" w:color="auto"/>
        <w:bottom w:val="none" w:sz="0" w:space="0" w:color="auto"/>
        <w:right w:val="none" w:sz="0" w:space="0" w:color="auto"/>
      </w:divBdr>
    </w:div>
    <w:div w:id="979774329">
      <w:marLeft w:val="480"/>
      <w:marRight w:val="0"/>
      <w:marTop w:val="0"/>
      <w:marBottom w:val="0"/>
      <w:divBdr>
        <w:top w:val="none" w:sz="0" w:space="0" w:color="auto"/>
        <w:left w:val="none" w:sz="0" w:space="0" w:color="auto"/>
        <w:bottom w:val="none" w:sz="0" w:space="0" w:color="auto"/>
        <w:right w:val="none" w:sz="0" w:space="0" w:color="auto"/>
      </w:divBdr>
    </w:div>
    <w:div w:id="979843403">
      <w:marLeft w:val="480"/>
      <w:marRight w:val="0"/>
      <w:marTop w:val="0"/>
      <w:marBottom w:val="0"/>
      <w:divBdr>
        <w:top w:val="none" w:sz="0" w:space="0" w:color="auto"/>
        <w:left w:val="none" w:sz="0" w:space="0" w:color="auto"/>
        <w:bottom w:val="none" w:sz="0" w:space="0" w:color="auto"/>
        <w:right w:val="none" w:sz="0" w:space="0" w:color="auto"/>
      </w:divBdr>
    </w:div>
    <w:div w:id="979965891">
      <w:marLeft w:val="480"/>
      <w:marRight w:val="0"/>
      <w:marTop w:val="0"/>
      <w:marBottom w:val="0"/>
      <w:divBdr>
        <w:top w:val="none" w:sz="0" w:space="0" w:color="auto"/>
        <w:left w:val="none" w:sz="0" w:space="0" w:color="auto"/>
        <w:bottom w:val="none" w:sz="0" w:space="0" w:color="auto"/>
        <w:right w:val="none" w:sz="0" w:space="0" w:color="auto"/>
      </w:divBdr>
    </w:div>
    <w:div w:id="979966885">
      <w:marLeft w:val="480"/>
      <w:marRight w:val="0"/>
      <w:marTop w:val="0"/>
      <w:marBottom w:val="0"/>
      <w:divBdr>
        <w:top w:val="none" w:sz="0" w:space="0" w:color="auto"/>
        <w:left w:val="none" w:sz="0" w:space="0" w:color="auto"/>
        <w:bottom w:val="none" w:sz="0" w:space="0" w:color="auto"/>
        <w:right w:val="none" w:sz="0" w:space="0" w:color="auto"/>
      </w:divBdr>
    </w:div>
    <w:div w:id="980038443">
      <w:marLeft w:val="480"/>
      <w:marRight w:val="0"/>
      <w:marTop w:val="0"/>
      <w:marBottom w:val="0"/>
      <w:divBdr>
        <w:top w:val="none" w:sz="0" w:space="0" w:color="auto"/>
        <w:left w:val="none" w:sz="0" w:space="0" w:color="auto"/>
        <w:bottom w:val="none" w:sz="0" w:space="0" w:color="auto"/>
        <w:right w:val="none" w:sz="0" w:space="0" w:color="auto"/>
      </w:divBdr>
    </w:div>
    <w:div w:id="980110534">
      <w:marLeft w:val="480"/>
      <w:marRight w:val="0"/>
      <w:marTop w:val="0"/>
      <w:marBottom w:val="0"/>
      <w:divBdr>
        <w:top w:val="none" w:sz="0" w:space="0" w:color="auto"/>
        <w:left w:val="none" w:sz="0" w:space="0" w:color="auto"/>
        <w:bottom w:val="none" w:sz="0" w:space="0" w:color="auto"/>
        <w:right w:val="none" w:sz="0" w:space="0" w:color="auto"/>
      </w:divBdr>
    </w:div>
    <w:div w:id="980117748">
      <w:marLeft w:val="480"/>
      <w:marRight w:val="0"/>
      <w:marTop w:val="0"/>
      <w:marBottom w:val="0"/>
      <w:divBdr>
        <w:top w:val="none" w:sz="0" w:space="0" w:color="auto"/>
        <w:left w:val="none" w:sz="0" w:space="0" w:color="auto"/>
        <w:bottom w:val="none" w:sz="0" w:space="0" w:color="auto"/>
        <w:right w:val="none" w:sz="0" w:space="0" w:color="auto"/>
      </w:divBdr>
    </w:div>
    <w:div w:id="980159587">
      <w:marLeft w:val="480"/>
      <w:marRight w:val="0"/>
      <w:marTop w:val="0"/>
      <w:marBottom w:val="0"/>
      <w:divBdr>
        <w:top w:val="none" w:sz="0" w:space="0" w:color="auto"/>
        <w:left w:val="none" w:sz="0" w:space="0" w:color="auto"/>
        <w:bottom w:val="none" w:sz="0" w:space="0" w:color="auto"/>
        <w:right w:val="none" w:sz="0" w:space="0" w:color="auto"/>
      </w:divBdr>
    </w:div>
    <w:div w:id="980234013">
      <w:marLeft w:val="480"/>
      <w:marRight w:val="0"/>
      <w:marTop w:val="0"/>
      <w:marBottom w:val="0"/>
      <w:divBdr>
        <w:top w:val="none" w:sz="0" w:space="0" w:color="auto"/>
        <w:left w:val="none" w:sz="0" w:space="0" w:color="auto"/>
        <w:bottom w:val="none" w:sz="0" w:space="0" w:color="auto"/>
        <w:right w:val="none" w:sz="0" w:space="0" w:color="auto"/>
      </w:divBdr>
    </w:div>
    <w:div w:id="980423222">
      <w:marLeft w:val="480"/>
      <w:marRight w:val="0"/>
      <w:marTop w:val="0"/>
      <w:marBottom w:val="0"/>
      <w:divBdr>
        <w:top w:val="none" w:sz="0" w:space="0" w:color="auto"/>
        <w:left w:val="none" w:sz="0" w:space="0" w:color="auto"/>
        <w:bottom w:val="none" w:sz="0" w:space="0" w:color="auto"/>
        <w:right w:val="none" w:sz="0" w:space="0" w:color="auto"/>
      </w:divBdr>
    </w:div>
    <w:div w:id="980496961">
      <w:marLeft w:val="480"/>
      <w:marRight w:val="0"/>
      <w:marTop w:val="0"/>
      <w:marBottom w:val="0"/>
      <w:divBdr>
        <w:top w:val="none" w:sz="0" w:space="0" w:color="auto"/>
        <w:left w:val="none" w:sz="0" w:space="0" w:color="auto"/>
        <w:bottom w:val="none" w:sz="0" w:space="0" w:color="auto"/>
        <w:right w:val="none" w:sz="0" w:space="0" w:color="auto"/>
      </w:divBdr>
    </w:div>
    <w:div w:id="980503530">
      <w:marLeft w:val="480"/>
      <w:marRight w:val="0"/>
      <w:marTop w:val="0"/>
      <w:marBottom w:val="0"/>
      <w:divBdr>
        <w:top w:val="none" w:sz="0" w:space="0" w:color="auto"/>
        <w:left w:val="none" w:sz="0" w:space="0" w:color="auto"/>
        <w:bottom w:val="none" w:sz="0" w:space="0" w:color="auto"/>
        <w:right w:val="none" w:sz="0" w:space="0" w:color="auto"/>
      </w:divBdr>
    </w:div>
    <w:div w:id="980571505">
      <w:marLeft w:val="480"/>
      <w:marRight w:val="0"/>
      <w:marTop w:val="0"/>
      <w:marBottom w:val="0"/>
      <w:divBdr>
        <w:top w:val="none" w:sz="0" w:space="0" w:color="auto"/>
        <w:left w:val="none" w:sz="0" w:space="0" w:color="auto"/>
        <w:bottom w:val="none" w:sz="0" w:space="0" w:color="auto"/>
        <w:right w:val="none" w:sz="0" w:space="0" w:color="auto"/>
      </w:divBdr>
    </w:div>
    <w:div w:id="980620917">
      <w:marLeft w:val="480"/>
      <w:marRight w:val="0"/>
      <w:marTop w:val="0"/>
      <w:marBottom w:val="0"/>
      <w:divBdr>
        <w:top w:val="none" w:sz="0" w:space="0" w:color="auto"/>
        <w:left w:val="none" w:sz="0" w:space="0" w:color="auto"/>
        <w:bottom w:val="none" w:sz="0" w:space="0" w:color="auto"/>
        <w:right w:val="none" w:sz="0" w:space="0" w:color="auto"/>
      </w:divBdr>
    </w:div>
    <w:div w:id="980692544">
      <w:marLeft w:val="480"/>
      <w:marRight w:val="0"/>
      <w:marTop w:val="0"/>
      <w:marBottom w:val="0"/>
      <w:divBdr>
        <w:top w:val="none" w:sz="0" w:space="0" w:color="auto"/>
        <w:left w:val="none" w:sz="0" w:space="0" w:color="auto"/>
        <w:bottom w:val="none" w:sz="0" w:space="0" w:color="auto"/>
        <w:right w:val="none" w:sz="0" w:space="0" w:color="auto"/>
      </w:divBdr>
    </w:div>
    <w:div w:id="980813534">
      <w:marLeft w:val="480"/>
      <w:marRight w:val="0"/>
      <w:marTop w:val="0"/>
      <w:marBottom w:val="0"/>
      <w:divBdr>
        <w:top w:val="none" w:sz="0" w:space="0" w:color="auto"/>
        <w:left w:val="none" w:sz="0" w:space="0" w:color="auto"/>
        <w:bottom w:val="none" w:sz="0" w:space="0" w:color="auto"/>
        <w:right w:val="none" w:sz="0" w:space="0" w:color="auto"/>
      </w:divBdr>
    </w:div>
    <w:div w:id="980815130">
      <w:marLeft w:val="480"/>
      <w:marRight w:val="0"/>
      <w:marTop w:val="0"/>
      <w:marBottom w:val="0"/>
      <w:divBdr>
        <w:top w:val="none" w:sz="0" w:space="0" w:color="auto"/>
        <w:left w:val="none" w:sz="0" w:space="0" w:color="auto"/>
        <w:bottom w:val="none" w:sz="0" w:space="0" w:color="auto"/>
        <w:right w:val="none" w:sz="0" w:space="0" w:color="auto"/>
      </w:divBdr>
    </w:div>
    <w:div w:id="980815139">
      <w:marLeft w:val="480"/>
      <w:marRight w:val="0"/>
      <w:marTop w:val="0"/>
      <w:marBottom w:val="0"/>
      <w:divBdr>
        <w:top w:val="none" w:sz="0" w:space="0" w:color="auto"/>
        <w:left w:val="none" w:sz="0" w:space="0" w:color="auto"/>
        <w:bottom w:val="none" w:sz="0" w:space="0" w:color="auto"/>
        <w:right w:val="none" w:sz="0" w:space="0" w:color="auto"/>
      </w:divBdr>
    </w:div>
    <w:div w:id="980885613">
      <w:marLeft w:val="480"/>
      <w:marRight w:val="0"/>
      <w:marTop w:val="0"/>
      <w:marBottom w:val="0"/>
      <w:divBdr>
        <w:top w:val="none" w:sz="0" w:space="0" w:color="auto"/>
        <w:left w:val="none" w:sz="0" w:space="0" w:color="auto"/>
        <w:bottom w:val="none" w:sz="0" w:space="0" w:color="auto"/>
        <w:right w:val="none" w:sz="0" w:space="0" w:color="auto"/>
      </w:divBdr>
    </w:div>
    <w:div w:id="980885992">
      <w:marLeft w:val="480"/>
      <w:marRight w:val="0"/>
      <w:marTop w:val="0"/>
      <w:marBottom w:val="0"/>
      <w:divBdr>
        <w:top w:val="none" w:sz="0" w:space="0" w:color="auto"/>
        <w:left w:val="none" w:sz="0" w:space="0" w:color="auto"/>
        <w:bottom w:val="none" w:sz="0" w:space="0" w:color="auto"/>
        <w:right w:val="none" w:sz="0" w:space="0" w:color="auto"/>
      </w:divBdr>
    </w:div>
    <w:div w:id="980890553">
      <w:marLeft w:val="480"/>
      <w:marRight w:val="0"/>
      <w:marTop w:val="0"/>
      <w:marBottom w:val="0"/>
      <w:divBdr>
        <w:top w:val="none" w:sz="0" w:space="0" w:color="auto"/>
        <w:left w:val="none" w:sz="0" w:space="0" w:color="auto"/>
        <w:bottom w:val="none" w:sz="0" w:space="0" w:color="auto"/>
        <w:right w:val="none" w:sz="0" w:space="0" w:color="auto"/>
      </w:divBdr>
    </w:div>
    <w:div w:id="981008419">
      <w:marLeft w:val="480"/>
      <w:marRight w:val="0"/>
      <w:marTop w:val="0"/>
      <w:marBottom w:val="0"/>
      <w:divBdr>
        <w:top w:val="none" w:sz="0" w:space="0" w:color="auto"/>
        <w:left w:val="none" w:sz="0" w:space="0" w:color="auto"/>
        <w:bottom w:val="none" w:sz="0" w:space="0" w:color="auto"/>
        <w:right w:val="none" w:sz="0" w:space="0" w:color="auto"/>
      </w:divBdr>
    </w:div>
    <w:div w:id="981076462">
      <w:marLeft w:val="480"/>
      <w:marRight w:val="0"/>
      <w:marTop w:val="0"/>
      <w:marBottom w:val="0"/>
      <w:divBdr>
        <w:top w:val="none" w:sz="0" w:space="0" w:color="auto"/>
        <w:left w:val="none" w:sz="0" w:space="0" w:color="auto"/>
        <w:bottom w:val="none" w:sz="0" w:space="0" w:color="auto"/>
        <w:right w:val="none" w:sz="0" w:space="0" w:color="auto"/>
      </w:divBdr>
    </w:div>
    <w:div w:id="981079621">
      <w:marLeft w:val="480"/>
      <w:marRight w:val="0"/>
      <w:marTop w:val="0"/>
      <w:marBottom w:val="0"/>
      <w:divBdr>
        <w:top w:val="none" w:sz="0" w:space="0" w:color="auto"/>
        <w:left w:val="none" w:sz="0" w:space="0" w:color="auto"/>
        <w:bottom w:val="none" w:sz="0" w:space="0" w:color="auto"/>
        <w:right w:val="none" w:sz="0" w:space="0" w:color="auto"/>
      </w:divBdr>
    </w:div>
    <w:div w:id="981083726">
      <w:marLeft w:val="480"/>
      <w:marRight w:val="0"/>
      <w:marTop w:val="0"/>
      <w:marBottom w:val="0"/>
      <w:divBdr>
        <w:top w:val="none" w:sz="0" w:space="0" w:color="auto"/>
        <w:left w:val="none" w:sz="0" w:space="0" w:color="auto"/>
        <w:bottom w:val="none" w:sz="0" w:space="0" w:color="auto"/>
        <w:right w:val="none" w:sz="0" w:space="0" w:color="auto"/>
      </w:divBdr>
    </w:div>
    <w:div w:id="981152445">
      <w:marLeft w:val="480"/>
      <w:marRight w:val="0"/>
      <w:marTop w:val="0"/>
      <w:marBottom w:val="0"/>
      <w:divBdr>
        <w:top w:val="none" w:sz="0" w:space="0" w:color="auto"/>
        <w:left w:val="none" w:sz="0" w:space="0" w:color="auto"/>
        <w:bottom w:val="none" w:sz="0" w:space="0" w:color="auto"/>
        <w:right w:val="none" w:sz="0" w:space="0" w:color="auto"/>
      </w:divBdr>
    </w:div>
    <w:div w:id="981272196">
      <w:marLeft w:val="480"/>
      <w:marRight w:val="0"/>
      <w:marTop w:val="0"/>
      <w:marBottom w:val="0"/>
      <w:divBdr>
        <w:top w:val="none" w:sz="0" w:space="0" w:color="auto"/>
        <w:left w:val="none" w:sz="0" w:space="0" w:color="auto"/>
        <w:bottom w:val="none" w:sz="0" w:space="0" w:color="auto"/>
        <w:right w:val="none" w:sz="0" w:space="0" w:color="auto"/>
      </w:divBdr>
    </w:div>
    <w:div w:id="981350163">
      <w:marLeft w:val="480"/>
      <w:marRight w:val="0"/>
      <w:marTop w:val="0"/>
      <w:marBottom w:val="0"/>
      <w:divBdr>
        <w:top w:val="none" w:sz="0" w:space="0" w:color="auto"/>
        <w:left w:val="none" w:sz="0" w:space="0" w:color="auto"/>
        <w:bottom w:val="none" w:sz="0" w:space="0" w:color="auto"/>
        <w:right w:val="none" w:sz="0" w:space="0" w:color="auto"/>
      </w:divBdr>
    </w:div>
    <w:div w:id="981541510">
      <w:marLeft w:val="480"/>
      <w:marRight w:val="0"/>
      <w:marTop w:val="0"/>
      <w:marBottom w:val="0"/>
      <w:divBdr>
        <w:top w:val="none" w:sz="0" w:space="0" w:color="auto"/>
        <w:left w:val="none" w:sz="0" w:space="0" w:color="auto"/>
        <w:bottom w:val="none" w:sz="0" w:space="0" w:color="auto"/>
        <w:right w:val="none" w:sz="0" w:space="0" w:color="auto"/>
      </w:divBdr>
    </w:div>
    <w:div w:id="981615486">
      <w:marLeft w:val="480"/>
      <w:marRight w:val="0"/>
      <w:marTop w:val="0"/>
      <w:marBottom w:val="0"/>
      <w:divBdr>
        <w:top w:val="none" w:sz="0" w:space="0" w:color="auto"/>
        <w:left w:val="none" w:sz="0" w:space="0" w:color="auto"/>
        <w:bottom w:val="none" w:sz="0" w:space="0" w:color="auto"/>
        <w:right w:val="none" w:sz="0" w:space="0" w:color="auto"/>
      </w:divBdr>
    </w:div>
    <w:div w:id="981694103">
      <w:marLeft w:val="480"/>
      <w:marRight w:val="0"/>
      <w:marTop w:val="0"/>
      <w:marBottom w:val="0"/>
      <w:divBdr>
        <w:top w:val="none" w:sz="0" w:space="0" w:color="auto"/>
        <w:left w:val="none" w:sz="0" w:space="0" w:color="auto"/>
        <w:bottom w:val="none" w:sz="0" w:space="0" w:color="auto"/>
        <w:right w:val="none" w:sz="0" w:space="0" w:color="auto"/>
      </w:divBdr>
    </w:div>
    <w:div w:id="981737156">
      <w:marLeft w:val="480"/>
      <w:marRight w:val="0"/>
      <w:marTop w:val="0"/>
      <w:marBottom w:val="0"/>
      <w:divBdr>
        <w:top w:val="none" w:sz="0" w:space="0" w:color="auto"/>
        <w:left w:val="none" w:sz="0" w:space="0" w:color="auto"/>
        <w:bottom w:val="none" w:sz="0" w:space="0" w:color="auto"/>
        <w:right w:val="none" w:sz="0" w:space="0" w:color="auto"/>
      </w:divBdr>
    </w:div>
    <w:div w:id="981738320">
      <w:marLeft w:val="480"/>
      <w:marRight w:val="0"/>
      <w:marTop w:val="0"/>
      <w:marBottom w:val="0"/>
      <w:divBdr>
        <w:top w:val="none" w:sz="0" w:space="0" w:color="auto"/>
        <w:left w:val="none" w:sz="0" w:space="0" w:color="auto"/>
        <w:bottom w:val="none" w:sz="0" w:space="0" w:color="auto"/>
        <w:right w:val="none" w:sz="0" w:space="0" w:color="auto"/>
      </w:divBdr>
    </w:div>
    <w:div w:id="981887950">
      <w:marLeft w:val="480"/>
      <w:marRight w:val="0"/>
      <w:marTop w:val="0"/>
      <w:marBottom w:val="0"/>
      <w:divBdr>
        <w:top w:val="none" w:sz="0" w:space="0" w:color="auto"/>
        <w:left w:val="none" w:sz="0" w:space="0" w:color="auto"/>
        <w:bottom w:val="none" w:sz="0" w:space="0" w:color="auto"/>
        <w:right w:val="none" w:sz="0" w:space="0" w:color="auto"/>
      </w:divBdr>
    </w:div>
    <w:div w:id="981931827">
      <w:marLeft w:val="480"/>
      <w:marRight w:val="0"/>
      <w:marTop w:val="0"/>
      <w:marBottom w:val="0"/>
      <w:divBdr>
        <w:top w:val="none" w:sz="0" w:space="0" w:color="auto"/>
        <w:left w:val="none" w:sz="0" w:space="0" w:color="auto"/>
        <w:bottom w:val="none" w:sz="0" w:space="0" w:color="auto"/>
        <w:right w:val="none" w:sz="0" w:space="0" w:color="auto"/>
      </w:divBdr>
    </w:div>
    <w:div w:id="982008817">
      <w:marLeft w:val="480"/>
      <w:marRight w:val="0"/>
      <w:marTop w:val="0"/>
      <w:marBottom w:val="0"/>
      <w:divBdr>
        <w:top w:val="none" w:sz="0" w:space="0" w:color="auto"/>
        <w:left w:val="none" w:sz="0" w:space="0" w:color="auto"/>
        <w:bottom w:val="none" w:sz="0" w:space="0" w:color="auto"/>
        <w:right w:val="none" w:sz="0" w:space="0" w:color="auto"/>
      </w:divBdr>
    </w:div>
    <w:div w:id="982079671">
      <w:marLeft w:val="480"/>
      <w:marRight w:val="0"/>
      <w:marTop w:val="0"/>
      <w:marBottom w:val="0"/>
      <w:divBdr>
        <w:top w:val="none" w:sz="0" w:space="0" w:color="auto"/>
        <w:left w:val="none" w:sz="0" w:space="0" w:color="auto"/>
        <w:bottom w:val="none" w:sz="0" w:space="0" w:color="auto"/>
        <w:right w:val="none" w:sz="0" w:space="0" w:color="auto"/>
      </w:divBdr>
    </w:div>
    <w:div w:id="982125294">
      <w:marLeft w:val="480"/>
      <w:marRight w:val="0"/>
      <w:marTop w:val="0"/>
      <w:marBottom w:val="0"/>
      <w:divBdr>
        <w:top w:val="none" w:sz="0" w:space="0" w:color="auto"/>
        <w:left w:val="none" w:sz="0" w:space="0" w:color="auto"/>
        <w:bottom w:val="none" w:sz="0" w:space="0" w:color="auto"/>
        <w:right w:val="none" w:sz="0" w:space="0" w:color="auto"/>
      </w:divBdr>
    </w:div>
    <w:div w:id="982269397">
      <w:marLeft w:val="480"/>
      <w:marRight w:val="0"/>
      <w:marTop w:val="0"/>
      <w:marBottom w:val="0"/>
      <w:divBdr>
        <w:top w:val="none" w:sz="0" w:space="0" w:color="auto"/>
        <w:left w:val="none" w:sz="0" w:space="0" w:color="auto"/>
        <w:bottom w:val="none" w:sz="0" w:space="0" w:color="auto"/>
        <w:right w:val="none" w:sz="0" w:space="0" w:color="auto"/>
      </w:divBdr>
    </w:div>
    <w:div w:id="982276616">
      <w:marLeft w:val="480"/>
      <w:marRight w:val="0"/>
      <w:marTop w:val="0"/>
      <w:marBottom w:val="0"/>
      <w:divBdr>
        <w:top w:val="none" w:sz="0" w:space="0" w:color="auto"/>
        <w:left w:val="none" w:sz="0" w:space="0" w:color="auto"/>
        <w:bottom w:val="none" w:sz="0" w:space="0" w:color="auto"/>
        <w:right w:val="none" w:sz="0" w:space="0" w:color="auto"/>
      </w:divBdr>
    </w:div>
    <w:div w:id="982348867">
      <w:marLeft w:val="480"/>
      <w:marRight w:val="0"/>
      <w:marTop w:val="0"/>
      <w:marBottom w:val="0"/>
      <w:divBdr>
        <w:top w:val="none" w:sz="0" w:space="0" w:color="auto"/>
        <w:left w:val="none" w:sz="0" w:space="0" w:color="auto"/>
        <w:bottom w:val="none" w:sz="0" w:space="0" w:color="auto"/>
        <w:right w:val="none" w:sz="0" w:space="0" w:color="auto"/>
      </w:divBdr>
    </w:div>
    <w:div w:id="982351017">
      <w:marLeft w:val="480"/>
      <w:marRight w:val="0"/>
      <w:marTop w:val="0"/>
      <w:marBottom w:val="0"/>
      <w:divBdr>
        <w:top w:val="none" w:sz="0" w:space="0" w:color="auto"/>
        <w:left w:val="none" w:sz="0" w:space="0" w:color="auto"/>
        <w:bottom w:val="none" w:sz="0" w:space="0" w:color="auto"/>
        <w:right w:val="none" w:sz="0" w:space="0" w:color="auto"/>
      </w:divBdr>
    </w:div>
    <w:div w:id="982389433">
      <w:marLeft w:val="480"/>
      <w:marRight w:val="0"/>
      <w:marTop w:val="0"/>
      <w:marBottom w:val="0"/>
      <w:divBdr>
        <w:top w:val="none" w:sz="0" w:space="0" w:color="auto"/>
        <w:left w:val="none" w:sz="0" w:space="0" w:color="auto"/>
        <w:bottom w:val="none" w:sz="0" w:space="0" w:color="auto"/>
        <w:right w:val="none" w:sz="0" w:space="0" w:color="auto"/>
      </w:divBdr>
    </w:div>
    <w:div w:id="982393428">
      <w:marLeft w:val="480"/>
      <w:marRight w:val="0"/>
      <w:marTop w:val="0"/>
      <w:marBottom w:val="0"/>
      <w:divBdr>
        <w:top w:val="none" w:sz="0" w:space="0" w:color="auto"/>
        <w:left w:val="none" w:sz="0" w:space="0" w:color="auto"/>
        <w:bottom w:val="none" w:sz="0" w:space="0" w:color="auto"/>
        <w:right w:val="none" w:sz="0" w:space="0" w:color="auto"/>
      </w:divBdr>
    </w:div>
    <w:div w:id="982544537">
      <w:marLeft w:val="480"/>
      <w:marRight w:val="0"/>
      <w:marTop w:val="0"/>
      <w:marBottom w:val="0"/>
      <w:divBdr>
        <w:top w:val="none" w:sz="0" w:space="0" w:color="auto"/>
        <w:left w:val="none" w:sz="0" w:space="0" w:color="auto"/>
        <w:bottom w:val="none" w:sz="0" w:space="0" w:color="auto"/>
        <w:right w:val="none" w:sz="0" w:space="0" w:color="auto"/>
      </w:divBdr>
    </w:div>
    <w:div w:id="982730614">
      <w:marLeft w:val="480"/>
      <w:marRight w:val="0"/>
      <w:marTop w:val="0"/>
      <w:marBottom w:val="0"/>
      <w:divBdr>
        <w:top w:val="none" w:sz="0" w:space="0" w:color="auto"/>
        <w:left w:val="none" w:sz="0" w:space="0" w:color="auto"/>
        <w:bottom w:val="none" w:sz="0" w:space="0" w:color="auto"/>
        <w:right w:val="none" w:sz="0" w:space="0" w:color="auto"/>
      </w:divBdr>
    </w:div>
    <w:div w:id="982850522">
      <w:marLeft w:val="480"/>
      <w:marRight w:val="0"/>
      <w:marTop w:val="0"/>
      <w:marBottom w:val="0"/>
      <w:divBdr>
        <w:top w:val="none" w:sz="0" w:space="0" w:color="auto"/>
        <w:left w:val="none" w:sz="0" w:space="0" w:color="auto"/>
        <w:bottom w:val="none" w:sz="0" w:space="0" w:color="auto"/>
        <w:right w:val="none" w:sz="0" w:space="0" w:color="auto"/>
      </w:divBdr>
    </w:div>
    <w:div w:id="982852266">
      <w:marLeft w:val="480"/>
      <w:marRight w:val="0"/>
      <w:marTop w:val="0"/>
      <w:marBottom w:val="0"/>
      <w:divBdr>
        <w:top w:val="none" w:sz="0" w:space="0" w:color="auto"/>
        <w:left w:val="none" w:sz="0" w:space="0" w:color="auto"/>
        <w:bottom w:val="none" w:sz="0" w:space="0" w:color="auto"/>
        <w:right w:val="none" w:sz="0" w:space="0" w:color="auto"/>
      </w:divBdr>
    </w:div>
    <w:div w:id="983005888">
      <w:marLeft w:val="480"/>
      <w:marRight w:val="0"/>
      <w:marTop w:val="0"/>
      <w:marBottom w:val="0"/>
      <w:divBdr>
        <w:top w:val="none" w:sz="0" w:space="0" w:color="auto"/>
        <w:left w:val="none" w:sz="0" w:space="0" w:color="auto"/>
        <w:bottom w:val="none" w:sz="0" w:space="0" w:color="auto"/>
        <w:right w:val="none" w:sz="0" w:space="0" w:color="auto"/>
      </w:divBdr>
    </w:div>
    <w:div w:id="983006814">
      <w:marLeft w:val="480"/>
      <w:marRight w:val="0"/>
      <w:marTop w:val="0"/>
      <w:marBottom w:val="0"/>
      <w:divBdr>
        <w:top w:val="none" w:sz="0" w:space="0" w:color="auto"/>
        <w:left w:val="none" w:sz="0" w:space="0" w:color="auto"/>
        <w:bottom w:val="none" w:sz="0" w:space="0" w:color="auto"/>
        <w:right w:val="none" w:sz="0" w:space="0" w:color="auto"/>
      </w:divBdr>
    </w:div>
    <w:div w:id="983042820">
      <w:marLeft w:val="480"/>
      <w:marRight w:val="0"/>
      <w:marTop w:val="0"/>
      <w:marBottom w:val="0"/>
      <w:divBdr>
        <w:top w:val="none" w:sz="0" w:space="0" w:color="auto"/>
        <w:left w:val="none" w:sz="0" w:space="0" w:color="auto"/>
        <w:bottom w:val="none" w:sz="0" w:space="0" w:color="auto"/>
        <w:right w:val="none" w:sz="0" w:space="0" w:color="auto"/>
      </w:divBdr>
    </w:div>
    <w:div w:id="983198840">
      <w:marLeft w:val="480"/>
      <w:marRight w:val="0"/>
      <w:marTop w:val="0"/>
      <w:marBottom w:val="0"/>
      <w:divBdr>
        <w:top w:val="none" w:sz="0" w:space="0" w:color="auto"/>
        <w:left w:val="none" w:sz="0" w:space="0" w:color="auto"/>
        <w:bottom w:val="none" w:sz="0" w:space="0" w:color="auto"/>
        <w:right w:val="none" w:sz="0" w:space="0" w:color="auto"/>
      </w:divBdr>
    </w:div>
    <w:div w:id="983199624">
      <w:marLeft w:val="480"/>
      <w:marRight w:val="0"/>
      <w:marTop w:val="0"/>
      <w:marBottom w:val="0"/>
      <w:divBdr>
        <w:top w:val="none" w:sz="0" w:space="0" w:color="auto"/>
        <w:left w:val="none" w:sz="0" w:space="0" w:color="auto"/>
        <w:bottom w:val="none" w:sz="0" w:space="0" w:color="auto"/>
        <w:right w:val="none" w:sz="0" w:space="0" w:color="auto"/>
      </w:divBdr>
    </w:div>
    <w:div w:id="983389404">
      <w:marLeft w:val="480"/>
      <w:marRight w:val="0"/>
      <w:marTop w:val="0"/>
      <w:marBottom w:val="0"/>
      <w:divBdr>
        <w:top w:val="none" w:sz="0" w:space="0" w:color="auto"/>
        <w:left w:val="none" w:sz="0" w:space="0" w:color="auto"/>
        <w:bottom w:val="none" w:sz="0" w:space="0" w:color="auto"/>
        <w:right w:val="none" w:sz="0" w:space="0" w:color="auto"/>
      </w:divBdr>
    </w:div>
    <w:div w:id="983434402">
      <w:marLeft w:val="480"/>
      <w:marRight w:val="0"/>
      <w:marTop w:val="0"/>
      <w:marBottom w:val="0"/>
      <w:divBdr>
        <w:top w:val="none" w:sz="0" w:space="0" w:color="auto"/>
        <w:left w:val="none" w:sz="0" w:space="0" w:color="auto"/>
        <w:bottom w:val="none" w:sz="0" w:space="0" w:color="auto"/>
        <w:right w:val="none" w:sz="0" w:space="0" w:color="auto"/>
      </w:divBdr>
    </w:div>
    <w:div w:id="983462525">
      <w:marLeft w:val="480"/>
      <w:marRight w:val="0"/>
      <w:marTop w:val="0"/>
      <w:marBottom w:val="0"/>
      <w:divBdr>
        <w:top w:val="none" w:sz="0" w:space="0" w:color="auto"/>
        <w:left w:val="none" w:sz="0" w:space="0" w:color="auto"/>
        <w:bottom w:val="none" w:sz="0" w:space="0" w:color="auto"/>
        <w:right w:val="none" w:sz="0" w:space="0" w:color="auto"/>
      </w:divBdr>
    </w:div>
    <w:div w:id="983580160">
      <w:marLeft w:val="480"/>
      <w:marRight w:val="0"/>
      <w:marTop w:val="0"/>
      <w:marBottom w:val="0"/>
      <w:divBdr>
        <w:top w:val="none" w:sz="0" w:space="0" w:color="auto"/>
        <w:left w:val="none" w:sz="0" w:space="0" w:color="auto"/>
        <w:bottom w:val="none" w:sz="0" w:space="0" w:color="auto"/>
        <w:right w:val="none" w:sz="0" w:space="0" w:color="auto"/>
      </w:divBdr>
    </w:div>
    <w:div w:id="983587151">
      <w:marLeft w:val="480"/>
      <w:marRight w:val="0"/>
      <w:marTop w:val="0"/>
      <w:marBottom w:val="0"/>
      <w:divBdr>
        <w:top w:val="none" w:sz="0" w:space="0" w:color="auto"/>
        <w:left w:val="none" w:sz="0" w:space="0" w:color="auto"/>
        <w:bottom w:val="none" w:sz="0" w:space="0" w:color="auto"/>
        <w:right w:val="none" w:sz="0" w:space="0" w:color="auto"/>
      </w:divBdr>
    </w:div>
    <w:div w:id="983850561">
      <w:marLeft w:val="480"/>
      <w:marRight w:val="0"/>
      <w:marTop w:val="0"/>
      <w:marBottom w:val="0"/>
      <w:divBdr>
        <w:top w:val="none" w:sz="0" w:space="0" w:color="auto"/>
        <w:left w:val="none" w:sz="0" w:space="0" w:color="auto"/>
        <w:bottom w:val="none" w:sz="0" w:space="0" w:color="auto"/>
        <w:right w:val="none" w:sz="0" w:space="0" w:color="auto"/>
      </w:divBdr>
    </w:div>
    <w:div w:id="983892343">
      <w:marLeft w:val="480"/>
      <w:marRight w:val="0"/>
      <w:marTop w:val="0"/>
      <w:marBottom w:val="0"/>
      <w:divBdr>
        <w:top w:val="none" w:sz="0" w:space="0" w:color="auto"/>
        <w:left w:val="none" w:sz="0" w:space="0" w:color="auto"/>
        <w:bottom w:val="none" w:sz="0" w:space="0" w:color="auto"/>
        <w:right w:val="none" w:sz="0" w:space="0" w:color="auto"/>
      </w:divBdr>
    </w:div>
    <w:div w:id="983897608">
      <w:marLeft w:val="480"/>
      <w:marRight w:val="0"/>
      <w:marTop w:val="0"/>
      <w:marBottom w:val="0"/>
      <w:divBdr>
        <w:top w:val="none" w:sz="0" w:space="0" w:color="auto"/>
        <w:left w:val="none" w:sz="0" w:space="0" w:color="auto"/>
        <w:bottom w:val="none" w:sz="0" w:space="0" w:color="auto"/>
        <w:right w:val="none" w:sz="0" w:space="0" w:color="auto"/>
      </w:divBdr>
    </w:div>
    <w:div w:id="984168015">
      <w:marLeft w:val="480"/>
      <w:marRight w:val="0"/>
      <w:marTop w:val="0"/>
      <w:marBottom w:val="0"/>
      <w:divBdr>
        <w:top w:val="none" w:sz="0" w:space="0" w:color="auto"/>
        <w:left w:val="none" w:sz="0" w:space="0" w:color="auto"/>
        <w:bottom w:val="none" w:sz="0" w:space="0" w:color="auto"/>
        <w:right w:val="none" w:sz="0" w:space="0" w:color="auto"/>
      </w:divBdr>
    </w:div>
    <w:div w:id="984360044">
      <w:marLeft w:val="480"/>
      <w:marRight w:val="0"/>
      <w:marTop w:val="0"/>
      <w:marBottom w:val="0"/>
      <w:divBdr>
        <w:top w:val="none" w:sz="0" w:space="0" w:color="auto"/>
        <w:left w:val="none" w:sz="0" w:space="0" w:color="auto"/>
        <w:bottom w:val="none" w:sz="0" w:space="0" w:color="auto"/>
        <w:right w:val="none" w:sz="0" w:space="0" w:color="auto"/>
      </w:divBdr>
    </w:div>
    <w:div w:id="984430852">
      <w:marLeft w:val="480"/>
      <w:marRight w:val="0"/>
      <w:marTop w:val="0"/>
      <w:marBottom w:val="0"/>
      <w:divBdr>
        <w:top w:val="none" w:sz="0" w:space="0" w:color="auto"/>
        <w:left w:val="none" w:sz="0" w:space="0" w:color="auto"/>
        <w:bottom w:val="none" w:sz="0" w:space="0" w:color="auto"/>
        <w:right w:val="none" w:sz="0" w:space="0" w:color="auto"/>
      </w:divBdr>
    </w:div>
    <w:div w:id="984579343">
      <w:marLeft w:val="480"/>
      <w:marRight w:val="0"/>
      <w:marTop w:val="0"/>
      <w:marBottom w:val="0"/>
      <w:divBdr>
        <w:top w:val="none" w:sz="0" w:space="0" w:color="auto"/>
        <w:left w:val="none" w:sz="0" w:space="0" w:color="auto"/>
        <w:bottom w:val="none" w:sz="0" w:space="0" w:color="auto"/>
        <w:right w:val="none" w:sz="0" w:space="0" w:color="auto"/>
      </w:divBdr>
    </w:div>
    <w:div w:id="984621046">
      <w:marLeft w:val="480"/>
      <w:marRight w:val="0"/>
      <w:marTop w:val="0"/>
      <w:marBottom w:val="0"/>
      <w:divBdr>
        <w:top w:val="none" w:sz="0" w:space="0" w:color="auto"/>
        <w:left w:val="none" w:sz="0" w:space="0" w:color="auto"/>
        <w:bottom w:val="none" w:sz="0" w:space="0" w:color="auto"/>
        <w:right w:val="none" w:sz="0" w:space="0" w:color="auto"/>
      </w:divBdr>
    </w:div>
    <w:div w:id="984773293">
      <w:marLeft w:val="480"/>
      <w:marRight w:val="0"/>
      <w:marTop w:val="0"/>
      <w:marBottom w:val="0"/>
      <w:divBdr>
        <w:top w:val="none" w:sz="0" w:space="0" w:color="auto"/>
        <w:left w:val="none" w:sz="0" w:space="0" w:color="auto"/>
        <w:bottom w:val="none" w:sz="0" w:space="0" w:color="auto"/>
        <w:right w:val="none" w:sz="0" w:space="0" w:color="auto"/>
      </w:divBdr>
    </w:div>
    <w:div w:id="984898714">
      <w:marLeft w:val="480"/>
      <w:marRight w:val="0"/>
      <w:marTop w:val="0"/>
      <w:marBottom w:val="0"/>
      <w:divBdr>
        <w:top w:val="none" w:sz="0" w:space="0" w:color="auto"/>
        <w:left w:val="none" w:sz="0" w:space="0" w:color="auto"/>
        <w:bottom w:val="none" w:sz="0" w:space="0" w:color="auto"/>
        <w:right w:val="none" w:sz="0" w:space="0" w:color="auto"/>
      </w:divBdr>
    </w:div>
    <w:div w:id="985086804">
      <w:marLeft w:val="480"/>
      <w:marRight w:val="0"/>
      <w:marTop w:val="0"/>
      <w:marBottom w:val="0"/>
      <w:divBdr>
        <w:top w:val="none" w:sz="0" w:space="0" w:color="auto"/>
        <w:left w:val="none" w:sz="0" w:space="0" w:color="auto"/>
        <w:bottom w:val="none" w:sz="0" w:space="0" w:color="auto"/>
        <w:right w:val="none" w:sz="0" w:space="0" w:color="auto"/>
      </w:divBdr>
    </w:div>
    <w:div w:id="985091945">
      <w:marLeft w:val="480"/>
      <w:marRight w:val="0"/>
      <w:marTop w:val="0"/>
      <w:marBottom w:val="0"/>
      <w:divBdr>
        <w:top w:val="none" w:sz="0" w:space="0" w:color="auto"/>
        <w:left w:val="none" w:sz="0" w:space="0" w:color="auto"/>
        <w:bottom w:val="none" w:sz="0" w:space="0" w:color="auto"/>
        <w:right w:val="none" w:sz="0" w:space="0" w:color="auto"/>
      </w:divBdr>
    </w:div>
    <w:div w:id="985158911">
      <w:marLeft w:val="480"/>
      <w:marRight w:val="0"/>
      <w:marTop w:val="0"/>
      <w:marBottom w:val="0"/>
      <w:divBdr>
        <w:top w:val="none" w:sz="0" w:space="0" w:color="auto"/>
        <w:left w:val="none" w:sz="0" w:space="0" w:color="auto"/>
        <w:bottom w:val="none" w:sz="0" w:space="0" w:color="auto"/>
        <w:right w:val="none" w:sz="0" w:space="0" w:color="auto"/>
      </w:divBdr>
    </w:div>
    <w:div w:id="985234105">
      <w:marLeft w:val="480"/>
      <w:marRight w:val="0"/>
      <w:marTop w:val="0"/>
      <w:marBottom w:val="0"/>
      <w:divBdr>
        <w:top w:val="none" w:sz="0" w:space="0" w:color="auto"/>
        <w:left w:val="none" w:sz="0" w:space="0" w:color="auto"/>
        <w:bottom w:val="none" w:sz="0" w:space="0" w:color="auto"/>
        <w:right w:val="none" w:sz="0" w:space="0" w:color="auto"/>
      </w:divBdr>
    </w:div>
    <w:div w:id="985278099">
      <w:marLeft w:val="480"/>
      <w:marRight w:val="0"/>
      <w:marTop w:val="0"/>
      <w:marBottom w:val="0"/>
      <w:divBdr>
        <w:top w:val="none" w:sz="0" w:space="0" w:color="auto"/>
        <w:left w:val="none" w:sz="0" w:space="0" w:color="auto"/>
        <w:bottom w:val="none" w:sz="0" w:space="0" w:color="auto"/>
        <w:right w:val="none" w:sz="0" w:space="0" w:color="auto"/>
      </w:divBdr>
    </w:div>
    <w:div w:id="985400894">
      <w:marLeft w:val="480"/>
      <w:marRight w:val="0"/>
      <w:marTop w:val="0"/>
      <w:marBottom w:val="0"/>
      <w:divBdr>
        <w:top w:val="none" w:sz="0" w:space="0" w:color="auto"/>
        <w:left w:val="none" w:sz="0" w:space="0" w:color="auto"/>
        <w:bottom w:val="none" w:sz="0" w:space="0" w:color="auto"/>
        <w:right w:val="none" w:sz="0" w:space="0" w:color="auto"/>
      </w:divBdr>
    </w:div>
    <w:div w:id="985403694">
      <w:marLeft w:val="480"/>
      <w:marRight w:val="0"/>
      <w:marTop w:val="0"/>
      <w:marBottom w:val="0"/>
      <w:divBdr>
        <w:top w:val="none" w:sz="0" w:space="0" w:color="auto"/>
        <w:left w:val="none" w:sz="0" w:space="0" w:color="auto"/>
        <w:bottom w:val="none" w:sz="0" w:space="0" w:color="auto"/>
        <w:right w:val="none" w:sz="0" w:space="0" w:color="auto"/>
      </w:divBdr>
    </w:div>
    <w:div w:id="985430658">
      <w:marLeft w:val="480"/>
      <w:marRight w:val="0"/>
      <w:marTop w:val="0"/>
      <w:marBottom w:val="0"/>
      <w:divBdr>
        <w:top w:val="none" w:sz="0" w:space="0" w:color="auto"/>
        <w:left w:val="none" w:sz="0" w:space="0" w:color="auto"/>
        <w:bottom w:val="none" w:sz="0" w:space="0" w:color="auto"/>
        <w:right w:val="none" w:sz="0" w:space="0" w:color="auto"/>
      </w:divBdr>
    </w:div>
    <w:div w:id="985471711">
      <w:marLeft w:val="480"/>
      <w:marRight w:val="0"/>
      <w:marTop w:val="0"/>
      <w:marBottom w:val="0"/>
      <w:divBdr>
        <w:top w:val="none" w:sz="0" w:space="0" w:color="auto"/>
        <w:left w:val="none" w:sz="0" w:space="0" w:color="auto"/>
        <w:bottom w:val="none" w:sz="0" w:space="0" w:color="auto"/>
        <w:right w:val="none" w:sz="0" w:space="0" w:color="auto"/>
      </w:divBdr>
    </w:div>
    <w:div w:id="985621934">
      <w:marLeft w:val="480"/>
      <w:marRight w:val="0"/>
      <w:marTop w:val="0"/>
      <w:marBottom w:val="0"/>
      <w:divBdr>
        <w:top w:val="none" w:sz="0" w:space="0" w:color="auto"/>
        <w:left w:val="none" w:sz="0" w:space="0" w:color="auto"/>
        <w:bottom w:val="none" w:sz="0" w:space="0" w:color="auto"/>
        <w:right w:val="none" w:sz="0" w:space="0" w:color="auto"/>
      </w:divBdr>
    </w:div>
    <w:div w:id="985622230">
      <w:marLeft w:val="480"/>
      <w:marRight w:val="0"/>
      <w:marTop w:val="0"/>
      <w:marBottom w:val="0"/>
      <w:divBdr>
        <w:top w:val="none" w:sz="0" w:space="0" w:color="auto"/>
        <w:left w:val="none" w:sz="0" w:space="0" w:color="auto"/>
        <w:bottom w:val="none" w:sz="0" w:space="0" w:color="auto"/>
        <w:right w:val="none" w:sz="0" w:space="0" w:color="auto"/>
      </w:divBdr>
    </w:div>
    <w:div w:id="985626280">
      <w:marLeft w:val="480"/>
      <w:marRight w:val="0"/>
      <w:marTop w:val="0"/>
      <w:marBottom w:val="0"/>
      <w:divBdr>
        <w:top w:val="none" w:sz="0" w:space="0" w:color="auto"/>
        <w:left w:val="none" w:sz="0" w:space="0" w:color="auto"/>
        <w:bottom w:val="none" w:sz="0" w:space="0" w:color="auto"/>
        <w:right w:val="none" w:sz="0" w:space="0" w:color="auto"/>
      </w:divBdr>
    </w:div>
    <w:div w:id="985627426">
      <w:marLeft w:val="480"/>
      <w:marRight w:val="0"/>
      <w:marTop w:val="0"/>
      <w:marBottom w:val="0"/>
      <w:divBdr>
        <w:top w:val="none" w:sz="0" w:space="0" w:color="auto"/>
        <w:left w:val="none" w:sz="0" w:space="0" w:color="auto"/>
        <w:bottom w:val="none" w:sz="0" w:space="0" w:color="auto"/>
        <w:right w:val="none" w:sz="0" w:space="0" w:color="auto"/>
      </w:divBdr>
    </w:div>
    <w:div w:id="985935757">
      <w:marLeft w:val="480"/>
      <w:marRight w:val="0"/>
      <w:marTop w:val="0"/>
      <w:marBottom w:val="0"/>
      <w:divBdr>
        <w:top w:val="none" w:sz="0" w:space="0" w:color="auto"/>
        <w:left w:val="none" w:sz="0" w:space="0" w:color="auto"/>
        <w:bottom w:val="none" w:sz="0" w:space="0" w:color="auto"/>
        <w:right w:val="none" w:sz="0" w:space="0" w:color="auto"/>
      </w:divBdr>
    </w:div>
    <w:div w:id="986007670">
      <w:marLeft w:val="480"/>
      <w:marRight w:val="0"/>
      <w:marTop w:val="0"/>
      <w:marBottom w:val="0"/>
      <w:divBdr>
        <w:top w:val="none" w:sz="0" w:space="0" w:color="auto"/>
        <w:left w:val="none" w:sz="0" w:space="0" w:color="auto"/>
        <w:bottom w:val="none" w:sz="0" w:space="0" w:color="auto"/>
        <w:right w:val="none" w:sz="0" w:space="0" w:color="auto"/>
      </w:divBdr>
    </w:div>
    <w:div w:id="986085586">
      <w:marLeft w:val="480"/>
      <w:marRight w:val="0"/>
      <w:marTop w:val="0"/>
      <w:marBottom w:val="0"/>
      <w:divBdr>
        <w:top w:val="none" w:sz="0" w:space="0" w:color="auto"/>
        <w:left w:val="none" w:sz="0" w:space="0" w:color="auto"/>
        <w:bottom w:val="none" w:sz="0" w:space="0" w:color="auto"/>
        <w:right w:val="none" w:sz="0" w:space="0" w:color="auto"/>
      </w:divBdr>
    </w:div>
    <w:div w:id="986132243">
      <w:marLeft w:val="480"/>
      <w:marRight w:val="0"/>
      <w:marTop w:val="0"/>
      <w:marBottom w:val="0"/>
      <w:divBdr>
        <w:top w:val="none" w:sz="0" w:space="0" w:color="auto"/>
        <w:left w:val="none" w:sz="0" w:space="0" w:color="auto"/>
        <w:bottom w:val="none" w:sz="0" w:space="0" w:color="auto"/>
        <w:right w:val="none" w:sz="0" w:space="0" w:color="auto"/>
      </w:divBdr>
    </w:div>
    <w:div w:id="986276202">
      <w:marLeft w:val="480"/>
      <w:marRight w:val="0"/>
      <w:marTop w:val="0"/>
      <w:marBottom w:val="0"/>
      <w:divBdr>
        <w:top w:val="none" w:sz="0" w:space="0" w:color="auto"/>
        <w:left w:val="none" w:sz="0" w:space="0" w:color="auto"/>
        <w:bottom w:val="none" w:sz="0" w:space="0" w:color="auto"/>
        <w:right w:val="none" w:sz="0" w:space="0" w:color="auto"/>
      </w:divBdr>
    </w:div>
    <w:div w:id="986279899">
      <w:marLeft w:val="480"/>
      <w:marRight w:val="0"/>
      <w:marTop w:val="0"/>
      <w:marBottom w:val="0"/>
      <w:divBdr>
        <w:top w:val="none" w:sz="0" w:space="0" w:color="auto"/>
        <w:left w:val="none" w:sz="0" w:space="0" w:color="auto"/>
        <w:bottom w:val="none" w:sz="0" w:space="0" w:color="auto"/>
        <w:right w:val="none" w:sz="0" w:space="0" w:color="auto"/>
      </w:divBdr>
    </w:div>
    <w:div w:id="986325907">
      <w:marLeft w:val="480"/>
      <w:marRight w:val="0"/>
      <w:marTop w:val="0"/>
      <w:marBottom w:val="0"/>
      <w:divBdr>
        <w:top w:val="none" w:sz="0" w:space="0" w:color="auto"/>
        <w:left w:val="none" w:sz="0" w:space="0" w:color="auto"/>
        <w:bottom w:val="none" w:sz="0" w:space="0" w:color="auto"/>
        <w:right w:val="none" w:sz="0" w:space="0" w:color="auto"/>
      </w:divBdr>
    </w:div>
    <w:div w:id="986591676">
      <w:marLeft w:val="480"/>
      <w:marRight w:val="0"/>
      <w:marTop w:val="0"/>
      <w:marBottom w:val="0"/>
      <w:divBdr>
        <w:top w:val="none" w:sz="0" w:space="0" w:color="auto"/>
        <w:left w:val="none" w:sz="0" w:space="0" w:color="auto"/>
        <w:bottom w:val="none" w:sz="0" w:space="0" w:color="auto"/>
        <w:right w:val="none" w:sz="0" w:space="0" w:color="auto"/>
      </w:divBdr>
    </w:div>
    <w:div w:id="986710933">
      <w:marLeft w:val="480"/>
      <w:marRight w:val="0"/>
      <w:marTop w:val="0"/>
      <w:marBottom w:val="0"/>
      <w:divBdr>
        <w:top w:val="none" w:sz="0" w:space="0" w:color="auto"/>
        <w:left w:val="none" w:sz="0" w:space="0" w:color="auto"/>
        <w:bottom w:val="none" w:sz="0" w:space="0" w:color="auto"/>
        <w:right w:val="none" w:sz="0" w:space="0" w:color="auto"/>
      </w:divBdr>
    </w:div>
    <w:div w:id="986976371">
      <w:marLeft w:val="480"/>
      <w:marRight w:val="0"/>
      <w:marTop w:val="0"/>
      <w:marBottom w:val="0"/>
      <w:divBdr>
        <w:top w:val="none" w:sz="0" w:space="0" w:color="auto"/>
        <w:left w:val="none" w:sz="0" w:space="0" w:color="auto"/>
        <w:bottom w:val="none" w:sz="0" w:space="0" w:color="auto"/>
        <w:right w:val="none" w:sz="0" w:space="0" w:color="auto"/>
      </w:divBdr>
    </w:div>
    <w:div w:id="986976934">
      <w:marLeft w:val="480"/>
      <w:marRight w:val="0"/>
      <w:marTop w:val="0"/>
      <w:marBottom w:val="0"/>
      <w:divBdr>
        <w:top w:val="none" w:sz="0" w:space="0" w:color="auto"/>
        <w:left w:val="none" w:sz="0" w:space="0" w:color="auto"/>
        <w:bottom w:val="none" w:sz="0" w:space="0" w:color="auto"/>
        <w:right w:val="none" w:sz="0" w:space="0" w:color="auto"/>
      </w:divBdr>
    </w:div>
    <w:div w:id="986977882">
      <w:marLeft w:val="480"/>
      <w:marRight w:val="0"/>
      <w:marTop w:val="0"/>
      <w:marBottom w:val="0"/>
      <w:divBdr>
        <w:top w:val="none" w:sz="0" w:space="0" w:color="auto"/>
        <w:left w:val="none" w:sz="0" w:space="0" w:color="auto"/>
        <w:bottom w:val="none" w:sz="0" w:space="0" w:color="auto"/>
        <w:right w:val="none" w:sz="0" w:space="0" w:color="auto"/>
      </w:divBdr>
    </w:div>
    <w:div w:id="986981782">
      <w:marLeft w:val="480"/>
      <w:marRight w:val="0"/>
      <w:marTop w:val="0"/>
      <w:marBottom w:val="0"/>
      <w:divBdr>
        <w:top w:val="none" w:sz="0" w:space="0" w:color="auto"/>
        <w:left w:val="none" w:sz="0" w:space="0" w:color="auto"/>
        <w:bottom w:val="none" w:sz="0" w:space="0" w:color="auto"/>
        <w:right w:val="none" w:sz="0" w:space="0" w:color="auto"/>
      </w:divBdr>
    </w:div>
    <w:div w:id="986981976">
      <w:marLeft w:val="480"/>
      <w:marRight w:val="0"/>
      <w:marTop w:val="0"/>
      <w:marBottom w:val="0"/>
      <w:divBdr>
        <w:top w:val="none" w:sz="0" w:space="0" w:color="auto"/>
        <w:left w:val="none" w:sz="0" w:space="0" w:color="auto"/>
        <w:bottom w:val="none" w:sz="0" w:space="0" w:color="auto"/>
        <w:right w:val="none" w:sz="0" w:space="0" w:color="auto"/>
      </w:divBdr>
    </w:div>
    <w:div w:id="987052812">
      <w:marLeft w:val="480"/>
      <w:marRight w:val="0"/>
      <w:marTop w:val="0"/>
      <w:marBottom w:val="0"/>
      <w:divBdr>
        <w:top w:val="none" w:sz="0" w:space="0" w:color="auto"/>
        <w:left w:val="none" w:sz="0" w:space="0" w:color="auto"/>
        <w:bottom w:val="none" w:sz="0" w:space="0" w:color="auto"/>
        <w:right w:val="none" w:sz="0" w:space="0" w:color="auto"/>
      </w:divBdr>
    </w:div>
    <w:div w:id="987125202">
      <w:marLeft w:val="480"/>
      <w:marRight w:val="0"/>
      <w:marTop w:val="0"/>
      <w:marBottom w:val="0"/>
      <w:divBdr>
        <w:top w:val="none" w:sz="0" w:space="0" w:color="auto"/>
        <w:left w:val="none" w:sz="0" w:space="0" w:color="auto"/>
        <w:bottom w:val="none" w:sz="0" w:space="0" w:color="auto"/>
        <w:right w:val="none" w:sz="0" w:space="0" w:color="auto"/>
      </w:divBdr>
    </w:div>
    <w:div w:id="987172047">
      <w:marLeft w:val="480"/>
      <w:marRight w:val="0"/>
      <w:marTop w:val="0"/>
      <w:marBottom w:val="0"/>
      <w:divBdr>
        <w:top w:val="none" w:sz="0" w:space="0" w:color="auto"/>
        <w:left w:val="none" w:sz="0" w:space="0" w:color="auto"/>
        <w:bottom w:val="none" w:sz="0" w:space="0" w:color="auto"/>
        <w:right w:val="none" w:sz="0" w:space="0" w:color="auto"/>
      </w:divBdr>
    </w:div>
    <w:div w:id="987366469">
      <w:marLeft w:val="480"/>
      <w:marRight w:val="0"/>
      <w:marTop w:val="0"/>
      <w:marBottom w:val="0"/>
      <w:divBdr>
        <w:top w:val="none" w:sz="0" w:space="0" w:color="auto"/>
        <w:left w:val="none" w:sz="0" w:space="0" w:color="auto"/>
        <w:bottom w:val="none" w:sz="0" w:space="0" w:color="auto"/>
        <w:right w:val="none" w:sz="0" w:space="0" w:color="auto"/>
      </w:divBdr>
    </w:div>
    <w:div w:id="987368776">
      <w:marLeft w:val="480"/>
      <w:marRight w:val="0"/>
      <w:marTop w:val="0"/>
      <w:marBottom w:val="0"/>
      <w:divBdr>
        <w:top w:val="none" w:sz="0" w:space="0" w:color="auto"/>
        <w:left w:val="none" w:sz="0" w:space="0" w:color="auto"/>
        <w:bottom w:val="none" w:sz="0" w:space="0" w:color="auto"/>
        <w:right w:val="none" w:sz="0" w:space="0" w:color="auto"/>
      </w:divBdr>
    </w:div>
    <w:div w:id="987436382">
      <w:marLeft w:val="480"/>
      <w:marRight w:val="0"/>
      <w:marTop w:val="0"/>
      <w:marBottom w:val="0"/>
      <w:divBdr>
        <w:top w:val="none" w:sz="0" w:space="0" w:color="auto"/>
        <w:left w:val="none" w:sz="0" w:space="0" w:color="auto"/>
        <w:bottom w:val="none" w:sz="0" w:space="0" w:color="auto"/>
        <w:right w:val="none" w:sz="0" w:space="0" w:color="auto"/>
      </w:divBdr>
    </w:div>
    <w:div w:id="987440849">
      <w:marLeft w:val="480"/>
      <w:marRight w:val="0"/>
      <w:marTop w:val="0"/>
      <w:marBottom w:val="0"/>
      <w:divBdr>
        <w:top w:val="none" w:sz="0" w:space="0" w:color="auto"/>
        <w:left w:val="none" w:sz="0" w:space="0" w:color="auto"/>
        <w:bottom w:val="none" w:sz="0" w:space="0" w:color="auto"/>
        <w:right w:val="none" w:sz="0" w:space="0" w:color="auto"/>
      </w:divBdr>
    </w:div>
    <w:div w:id="987516921">
      <w:marLeft w:val="480"/>
      <w:marRight w:val="0"/>
      <w:marTop w:val="0"/>
      <w:marBottom w:val="0"/>
      <w:divBdr>
        <w:top w:val="none" w:sz="0" w:space="0" w:color="auto"/>
        <w:left w:val="none" w:sz="0" w:space="0" w:color="auto"/>
        <w:bottom w:val="none" w:sz="0" w:space="0" w:color="auto"/>
        <w:right w:val="none" w:sz="0" w:space="0" w:color="auto"/>
      </w:divBdr>
    </w:div>
    <w:div w:id="987628489">
      <w:marLeft w:val="480"/>
      <w:marRight w:val="0"/>
      <w:marTop w:val="0"/>
      <w:marBottom w:val="0"/>
      <w:divBdr>
        <w:top w:val="none" w:sz="0" w:space="0" w:color="auto"/>
        <w:left w:val="none" w:sz="0" w:space="0" w:color="auto"/>
        <w:bottom w:val="none" w:sz="0" w:space="0" w:color="auto"/>
        <w:right w:val="none" w:sz="0" w:space="0" w:color="auto"/>
      </w:divBdr>
    </w:div>
    <w:div w:id="987710543">
      <w:marLeft w:val="480"/>
      <w:marRight w:val="0"/>
      <w:marTop w:val="0"/>
      <w:marBottom w:val="0"/>
      <w:divBdr>
        <w:top w:val="none" w:sz="0" w:space="0" w:color="auto"/>
        <w:left w:val="none" w:sz="0" w:space="0" w:color="auto"/>
        <w:bottom w:val="none" w:sz="0" w:space="0" w:color="auto"/>
        <w:right w:val="none" w:sz="0" w:space="0" w:color="auto"/>
      </w:divBdr>
    </w:div>
    <w:div w:id="987779356">
      <w:marLeft w:val="480"/>
      <w:marRight w:val="0"/>
      <w:marTop w:val="0"/>
      <w:marBottom w:val="0"/>
      <w:divBdr>
        <w:top w:val="none" w:sz="0" w:space="0" w:color="auto"/>
        <w:left w:val="none" w:sz="0" w:space="0" w:color="auto"/>
        <w:bottom w:val="none" w:sz="0" w:space="0" w:color="auto"/>
        <w:right w:val="none" w:sz="0" w:space="0" w:color="auto"/>
      </w:divBdr>
    </w:div>
    <w:div w:id="987980468">
      <w:marLeft w:val="480"/>
      <w:marRight w:val="0"/>
      <w:marTop w:val="0"/>
      <w:marBottom w:val="0"/>
      <w:divBdr>
        <w:top w:val="none" w:sz="0" w:space="0" w:color="auto"/>
        <w:left w:val="none" w:sz="0" w:space="0" w:color="auto"/>
        <w:bottom w:val="none" w:sz="0" w:space="0" w:color="auto"/>
        <w:right w:val="none" w:sz="0" w:space="0" w:color="auto"/>
      </w:divBdr>
    </w:div>
    <w:div w:id="988052600">
      <w:marLeft w:val="480"/>
      <w:marRight w:val="0"/>
      <w:marTop w:val="0"/>
      <w:marBottom w:val="0"/>
      <w:divBdr>
        <w:top w:val="none" w:sz="0" w:space="0" w:color="auto"/>
        <w:left w:val="none" w:sz="0" w:space="0" w:color="auto"/>
        <w:bottom w:val="none" w:sz="0" w:space="0" w:color="auto"/>
        <w:right w:val="none" w:sz="0" w:space="0" w:color="auto"/>
      </w:divBdr>
    </w:div>
    <w:div w:id="988284873">
      <w:marLeft w:val="480"/>
      <w:marRight w:val="0"/>
      <w:marTop w:val="0"/>
      <w:marBottom w:val="0"/>
      <w:divBdr>
        <w:top w:val="none" w:sz="0" w:space="0" w:color="auto"/>
        <w:left w:val="none" w:sz="0" w:space="0" w:color="auto"/>
        <w:bottom w:val="none" w:sz="0" w:space="0" w:color="auto"/>
        <w:right w:val="none" w:sz="0" w:space="0" w:color="auto"/>
      </w:divBdr>
    </w:div>
    <w:div w:id="988438347">
      <w:marLeft w:val="480"/>
      <w:marRight w:val="0"/>
      <w:marTop w:val="0"/>
      <w:marBottom w:val="0"/>
      <w:divBdr>
        <w:top w:val="none" w:sz="0" w:space="0" w:color="auto"/>
        <w:left w:val="none" w:sz="0" w:space="0" w:color="auto"/>
        <w:bottom w:val="none" w:sz="0" w:space="0" w:color="auto"/>
        <w:right w:val="none" w:sz="0" w:space="0" w:color="auto"/>
      </w:divBdr>
    </w:div>
    <w:div w:id="988441386">
      <w:marLeft w:val="480"/>
      <w:marRight w:val="0"/>
      <w:marTop w:val="0"/>
      <w:marBottom w:val="0"/>
      <w:divBdr>
        <w:top w:val="none" w:sz="0" w:space="0" w:color="auto"/>
        <w:left w:val="none" w:sz="0" w:space="0" w:color="auto"/>
        <w:bottom w:val="none" w:sz="0" w:space="0" w:color="auto"/>
        <w:right w:val="none" w:sz="0" w:space="0" w:color="auto"/>
      </w:divBdr>
    </w:div>
    <w:div w:id="988443535">
      <w:marLeft w:val="480"/>
      <w:marRight w:val="0"/>
      <w:marTop w:val="0"/>
      <w:marBottom w:val="0"/>
      <w:divBdr>
        <w:top w:val="none" w:sz="0" w:space="0" w:color="auto"/>
        <w:left w:val="none" w:sz="0" w:space="0" w:color="auto"/>
        <w:bottom w:val="none" w:sz="0" w:space="0" w:color="auto"/>
        <w:right w:val="none" w:sz="0" w:space="0" w:color="auto"/>
      </w:divBdr>
    </w:div>
    <w:div w:id="988485403">
      <w:marLeft w:val="480"/>
      <w:marRight w:val="0"/>
      <w:marTop w:val="0"/>
      <w:marBottom w:val="0"/>
      <w:divBdr>
        <w:top w:val="none" w:sz="0" w:space="0" w:color="auto"/>
        <w:left w:val="none" w:sz="0" w:space="0" w:color="auto"/>
        <w:bottom w:val="none" w:sz="0" w:space="0" w:color="auto"/>
        <w:right w:val="none" w:sz="0" w:space="0" w:color="auto"/>
      </w:divBdr>
    </w:div>
    <w:div w:id="988821520">
      <w:marLeft w:val="480"/>
      <w:marRight w:val="0"/>
      <w:marTop w:val="0"/>
      <w:marBottom w:val="0"/>
      <w:divBdr>
        <w:top w:val="none" w:sz="0" w:space="0" w:color="auto"/>
        <w:left w:val="none" w:sz="0" w:space="0" w:color="auto"/>
        <w:bottom w:val="none" w:sz="0" w:space="0" w:color="auto"/>
        <w:right w:val="none" w:sz="0" w:space="0" w:color="auto"/>
      </w:divBdr>
    </w:div>
    <w:div w:id="988826435">
      <w:marLeft w:val="480"/>
      <w:marRight w:val="0"/>
      <w:marTop w:val="0"/>
      <w:marBottom w:val="0"/>
      <w:divBdr>
        <w:top w:val="none" w:sz="0" w:space="0" w:color="auto"/>
        <w:left w:val="none" w:sz="0" w:space="0" w:color="auto"/>
        <w:bottom w:val="none" w:sz="0" w:space="0" w:color="auto"/>
        <w:right w:val="none" w:sz="0" w:space="0" w:color="auto"/>
      </w:divBdr>
    </w:div>
    <w:div w:id="988830314">
      <w:marLeft w:val="480"/>
      <w:marRight w:val="0"/>
      <w:marTop w:val="0"/>
      <w:marBottom w:val="0"/>
      <w:divBdr>
        <w:top w:val="none" w:sz="0" w:space="0" w:color="auto"/>
        <w:left w:val="none" w:sz="0" w:space="0" w:color="auto"/>
        <w:bottom w:val="none" w:sz="0" w:space="0" w:color="auto"/>
        <w:right w:val="none" w:sz="0" w:space="0" w:color="auto"/>
      </w:divBdr>
    </w:div>
    <w:div w:id="989093450">
      <w:marLeft w:val="480"/>
      <w:marRight w:val="0"/>
      <w:marTop w:val="0"/>
      <w:marBottom w:val="0"/>
      <w:divBdr>
        <w:top w:val="none" w:sz="0" w:space="0" w:color="auto"/>
        <w:left w:val="none" w:sz="0" w:space="0" w:color="auto"/>
        <w:bottom w:val="none" w:sz="0" w:space="0" w:color="auto"/>
        <w:right w:val="none" w:sz="0" w:space="0" w:color="auto"/>
      </w:divBdr>
    </w:div>
    <w:div w:id="989292393">
      <w:marLeft w:val="480"/>
      <w:marRight w:val="0"/>
      <w:marTop w:val="0"/>
      <w:marBottom w:val="0"/>
      <w:divBdr>
        <w:top w:val="none" w:sz="0" w:space="0" w:color="auto"/>
        <w:left w:val="none" w:sz="0" w:space="0" w:color="auto"/>
        <w:bottom w:val="none" w:sz="0" w:space="0" w:color="auto"/>
        <w:right w:val="none" w:sz="0" w:space="0" w:color="auto"/>
      </w:divBdr>
    </w:div>
    <w:div w:id="989331789">
      <w:marLeft w:val="480"/>
      <w:marRight w:val="0"/>
      <w:marTop w:val="0"/>
      <w:marBottom w:val="0"/>
      <w:divBdr>
        <w:top w:val="none" w:sz="0" w:space="0" w:color="auto"/>
        <w:left w:val="none" w:sz="0" w:space="0" w:color="auto"/>
        <w:bottom w:val="none" w:sz="0" w:space="0" w:color="auto"/>
        <w:right w:val="none" w:sz="0" w:space="0" w:color="auto"/>
      </w:divBdr>
    </w:div>
    <w:div w:id="989405649">
      <w:marLeft w:val="480"/>
      <w:marRight w:val="0"/>
      <w:marTop w:val="0"/>
      <w:marBottom w:val="0"/>
      <w:divBdr>
        <w:top w:val="none" w:sz="0" w:space="0" w:color="auto"/>
        <w:left w:val="none" w:sz="0" w:space="0" w:color="auto"/>
        <w:bottom w:val="none" w:sz="0" w:space="0" w:color="auto"/>
        <w:right w:val="none" w:sz="0" w:space="0" w:color="auto"/>
      </w:divBdr>
    </w:div>
    <w:div w:id="989793554">
      <w:marLeft w:val="480"/>
      <w:marRight w:val="0"/>
      <w:marTop w:val="0"/>
      <w:marBottom w:val="0"/>
      <w:divBdr>
        <w:top w:val="none" w:sz="0" w:space="0" w:color="auto"/>
        <w:left w:val="none" w:sz="0" w:space="0" w:color="auto"/>
        <w:bottom w:val="none" w:sz="0" w:space="0" w:color="auto"/>
        <w:right w:val="none" w:sz="0" w:space="0" w:color="auto"/>
      </w:divBdr>
    </w:div>
    <w:div w:id="989795211">
      <w:marLeft w:val="480"/>
      <w:marRight w:val="0"/>
      <w:marTop w:val="0"/>
      <w:marBottom w:val="0"/>
      <w:divBdr>
        <w:top w:val="none" w:sz="0" w:space="0" w:color="auto"/>
        <w:left w:val="none" w:sz="0" w:space="0" w:color="auto"/>
        <w:bottom w:val="none" w:sz="0" w:space="0" w:color="auto"/>
        <w:right w:val="none" w:sz="0" w:space="0" w:color="auto"/>
      </w:divBdr>
    </w:div>
    <w:div w:id="989868450">
      <w:marLeft w:val="480"/>
      <w:marRight w:val="0"/>
      <w:marTop w:val="0"/>
      <w:marBottom w:val="0"/>
      <w:divBdr>
        <w:top w:val="none" w:sz="0" w:space="0" w:color="auto"/>
        <w:left w:val="none" w:sz="0" w:space="0" w:color="auto"/>
        <w:bottom w:val="none" w:sz="0" w:space="0" w:color="auto"/>
        <w:right w:val="none" w:sz="0" w:space="0" w:color="auto"/>
      </w:divBdr>
    </w:div>
    <w:div w:id="989871596">
      <w:marLeft w:val="480"/>
      <w:marRight w:val="0"/>
      <w:marTop w:val="0"/>
      <w:marBottom w:val="0"/>
      <w:divBdr>
        <w:top w:val="none" w:sz="0" w:space="0" w:color="auto"/>
        <w:left w:val="none" w:sz="0" w:space="0" w:color="auto"/>
        <w:bottom w:val="none" w:sz="0" w:space="0" w:color="auto"/>
        <w:right w:val="none" w:sz="0" w:space="0" w:color="auto"/>
      </w:divBdr>
    </w:div>
    <w:div w:id="990059754">
      <w:marLeft w:val="480"/>
      <w:marRight w:val="0"/>
      <w:marTop w:val="0"/>
      <w:marBottom w:val="0"/>
      <w:divBdr>
        <w:top w:val="none" w:sz="0" w:space="0" w:color="auto"/>
        <w:left w:val="none" w:sz="0" w:space="0" w:color="auto"/>
        <w:bottom w:val="none" w:sz="0" w:space="0" w:color="auto"/>
        <w:right w:val="none" w:sz="0" w:space="0" w:color="auto"/>
      </w:divBdr>
    </w:div>
    <w:div w:id="990135959">
      <w:marLeft w:val="480"/>
      <w:marRight w:val="0"/>
      <w:marTop w:val="0"/>
      <w:marBottom w:val="0"/>
      <w:divBdr>
        <w:top w:val="none" w:sz="0" w:space="0" w:color="auto"/>
        <w:left w:val="none" w:sz="0" w:space="0" w:color="auto"/>
        <w:bottom w:val="none" w:sz="0" w:space="0" w:color="auto"/>
        <w:right w:val="none" w:sz="0" w:space="0" w:color="auto"/>
      </w:divBdr>
    </w:div>
    <w:div w:id="990249460">
      <w:marLeft w:val="480"/>
      <w:marRight w:val="0"/>
      <w:marTop w:val="0"/>
      <w:marBottom w:val="0"/>
      <w:divBdr>
        <w:top w:val="none" w:sz="0" w:space="0" w:color="auto"/>
        <w:left w:val="none" w:sz="0" w:space="0" w:color="auto"/>
        <w:bottom w:val="none" w:sz="0" w:space="0" w:color="auto"/>
        <w:right w:val="none" w:sz="0" w:space="0" w:color="auto"/>
      </w:divBdr>
    </w:div>
    <w:div w:id="990251081">
      <w:marLeft w:val="480"/>
      <w:marRight w:val="0"/>
      <w:marTop w:val="0"/>
      <w:marBottom w:val="0"/>
      <w:divBdr>
        <w:top w:val="none" w:sz="0" w:space="0" w:color="auto"/>
        <w:left w:val="none" w:sz="0" w:space="0" w:color="auto"/>
        <w:bottom w:val="none" w:sz="0" w:space="0" w:color="auto"/>
        <w:right w:val="none" w:sz="0" w:space="0" w:color="auto"/>
      </w:divBdr>
    </w:div>
    <w:div w:id="990255406">
      <w:marLeft w:val="480"/>
      <w:marRight w:val="0"/>
      <w:marTop w:val="0"/>
      <w:marBottom w:val="0"/>
      <w:divBdr>
        <w:top w:val="none" w:sz="0" w:space="0" w:color="auto"/>
        <w:left w:val="none" w:sz="0" w:space="0" w:color="auto"/>
        <w:bottom w:val="none" w:sz="0" w:space="0" w:color="auto"/>
        <w:right w:val="none" w:sz="0" w:space="0" w:color="auto"/>
      </w:divBdr>
    </w:div>
    <w:div w:id="990326527">
      <w:marLeft w:val="480"/>
      <w:marRight w:val="0"/>
      <w:marTop w:val="0"/>
      <w:marBottom w:val="0"/>
      <w:divBdr>
        <w:top w:val="none" w:sz="0" w:space="0" w:color="auto"/>
        <w:left w:val="none" w:sz="0" w:space="0" w:color="auto"/>
        <w:bottom w:val="none" w:sz="0" w:space="0" w:color="auto"/>
        <w:right w:val="none" w:sz="0" w:space="0" w:color="auto"/>
      </w:divBdr>
    </w:div>
    <w:div w:id="990326838">
      <w:marLeft w:val="480"/>
      <w:marRight w:val="0"/>
      <w:marTop w:val="0"/>
      <w:marBottom w:val="0"/>
      <w:divBdr>
        <w:top w:val="none" w:sz="0" w:space="0" w:color="auto"/>
        <w:left w:val="none" w:sz="0" w:space="0" w:color="auto"/>
        <w:bottom w:val="none" w:sz="0" w:space="0" w:color="auto"/>
        <w:right w:val="none" w:sz="0" w:space="0" w:color="auto"/>
      </w:divBdr>
    </w:div>
    <w:div w:id="990445821">
      <w:marLeft w:val="480"/>
      <w:marRight w:val="0"/>
      <w:marTop w:val="0"/>
      <w:marBottom w:val="0"/>
      <w:divBdr>
        <w:top w:val="none" w:sz="0" w:space="0" w:color="auto"/>
        <w:left w:val="none" w:sz="0" w:space="0" w:color="auto"/>
        <w:bottom w:val="none" w:sz="0" w:space="0" w:color="auto"/>
        <w:right w:val="none" w:sz="0" w:space="0" w:color="auto"/>
      </w:divBdr>
    </w:div>
    <w:div w:id="990594268">
      <w:marLeft w:val="480"/>
      <w:marRight w:val="0"/>
      <w:marTop w:val="0"/>
      <w:marBottom w:val="0"/>
      <w:divBdr>
        <w:top w:val="none" w:sz="0" w:space="0" w:color="auto"/>
        <w:left w:val="none" w:sz="0" w:space="0" w:color="auto"/>
        <w:bottom w:val="none" w:sz="0" w:space="0" w:color="auto"/>
        <w:right w:val="none" w:sz="0" w:space="0" w:color="auto"/>
      </w:divBdr>
    </w:div>
    <w:div w:id="990595284">
      <w:marLeft w:val="480"/>
      <w:marRight w:val="0"/>
      <w:marTop w:val="0"/>
      <w:marBottom w:val="0"/>
      <w:divBdr>
        <w:top w:val="none" w:sz="0" w:space="0" w:color="auto"/>
        <w:left w:val="none" w:sz="0" w:space="0" w:color="auto"/>
        <w:bottom w:val="none" w:sz="0" w:space="0" w:color="auto"/>
        <w:right w:val="none" w:sz="0" w:space="0" w:color="auto"/>
      </w:divBdr>
    </w:div>
    <w:div w:id="990669765">
      <w:marLeft w:val="480"/>
      <w:marRight w:val="0"/>
      <w:marTop w:val="0"/>
      <w:marBottom w:val="0"/>
      <w:divBdr>
        <w:top w:val="none" w:sz="0" w:space="0" w:color="auto"/>
        <w:left w:val="none" w:sz="0" w:space="0" w:color="auto"/>
        <w:bottom w:val="none" w:sz="0" w:space="0" w:color="auto"/>
        <w:right w:val="none" w:sz="0" w:space="0" w:color="auto"/>
      </w:divBdr>
    </w:div>
    <w:div w:id="990862375">
      <w:marLeft w:val="480"/>
      <w:marRight w:val="0"/>
      <w:marTop w:val="0"/>
      <w:marBottom w:val="0"/>
      <w:divBdr>
        <w:top w:val="none" w:sz="0" w:space="0" w:color="auto"/>
        <w:left w:val="none" w:sz="0" w:space="0" w:color="auto"/>
        <w:bottom w:val="none" w:sz="0" w:space="0" w:color="auto"/>
        <w:right w:val="none" w:sz="0" w:space="0" w:color="auto"/>
      </w:divBdr>
    </w:div>
    <w:div w:id="990980821">
      <w:marLeft w:val="480"/>
      <w:marRight w:val="0"/>
      <w:marTop w:val="0"/>
      <w:marBottom w:val="0"/>
      <w:divBdr>
        <w:top w:val="none" w:sz="0" w:space="0" w:color="auto"/>
        <w:left w:val="none" w:sz="0" w:space="0" w:color="auto"/>
        <w:bottom w:val="none" w:sz="0" w:space="0" w:color="auto"/>
        <w:right w:val="none" w:sz="0" w:space="0" w:color="auto"/>
      </w:divBdr>
    </w:div>
    <w:div w:id="990982523">
      <w:marLeft w:val="480"/>
      <w:marRight w:val="0"/>
      <w:marTop w:val="0"/>
      <w:marBottom w:val="0"/>
      <w:divBdr>
        <w:top w:val="none" w:sz="0" w:space="0" w:color="auto"/>
        <w:left w:val="none" w:sz="0" w:space="0" w:color="auto"/>
        <w:bottom w:val="none" w:sz="0" w:space="0" w:color="auto"/>
        <w:right w:val="none" w:sz="0" w:space="0" w:color="auto"/>
      </w:divBdr>
    </w:div>
    <w:div w:id="991173517">
      <w:marLeft w:val="480"/>
      <w:marRight w:val="0"/>
      <w:marTop w:val="0"/>
      <w:marBottom w:val="0"/>
      <w:divBdr>
        <w:top w:val="none" w:sz="0" w:space="0" w:color="auto"/>
        <w:left w:val="none" w:sz="0" w:space="0" w:color="auto"/>
        <w:bottom w:val="none" w:sz="0" w:space="0" w:color="auto"/>
        <w:right w:val="none" w:sz="0" w:space="0" w:color="auto"/>
      </w:divBdr>
    </w:div>
    <w:div w:id="991179536">
      <w:marLeft w:val="480"/>
      <w:marRight w:val="0"/>
      <w:marTop w:val="0"/>
      <w:marBottom w:val="0"/>
      <w:divBdr>
        <w:top w:val="none" w:sz="0" w:space="0" w:color="auto"/>
        <w:left w:val="none" w:sz="0" w:space="0" w:color="auto"/>
        <w:bottom w:val="none" w:sz="0" w:space="0" w:color="auto"/>
        <w:right w:val="none" w:sz="0" w:space="0" w:color="auto"/>
      </w:divBdr>
    </w:div>
    <w:div w:id="991251280">
      <w:marLeft w:val="480"/>
      <w:marRight w:val="0"/>
      <w:marTop w:val="0"/>
      <w:marBottom w:val="0"/>
      <w:divBdr>
        <w:top w:val="none" w:sz="0" w:space="0" w:color="auto"/>
        <w:left w:val="none" w:sz="0" w:space="0" w:color="auto"/>
        <w:bottom w:val="none" w:sz="0" w:space="0" w:color="auto"/>
        <w:right w:val="none" w:sz="0" w:space="0" w:color="auto"/>
      </w:divBdr>
    </w:div>
    <w:div w:id="991372126">
      <w:marLeft w:val="480"/>
      <w:marRight w:val="0"/>
      <w:marTop w:val="0"/>
      <w:marBottom w:val="0"/>
      <w:divBdr>
        <w:top w:val="none" w:sz="0" w:space="0" w:color="auto"/>
        <w:left w:val="none" w:sz="0" w:space="0" w:color="auto"/>
        <w:bottom w:val="none" w:sz="0" w:space="0" w:color="auto"/>
        <w:right w:val="none" w:sz="0" w:space="0" w:color="auto"/>
      </w:divBdr>
    </w:div>
    <w:div w:id="991523354">
      <w:marLeft w:val="480"/>
      <w:marRight w:val="0"/>
      <w:marTop w:val="0"/>
      <w:marBottom w:val="0"/>
      <w:divBdr>
        <w:top w:val="none" w:sz="0" w:space="0" w:color="auto"/>
        <w:left w:val="none" w:sz="0" w:space="0" w:color="auto"/>
        <w:bottom w:val="none" w:sz="0" w:space="0" w:color="auto"/>
        <w:right w:val="none" w:sz="0" w:space="0" w:color="auto"/>
      </w:divBdr>
    </w:div>
    <w:div w:id="991641516">
      <w:marLeft w:val="480"/>
      <w:marRight w:val="0"/>
      <w:marTop w:val="0"/>
      <w:marBottom w:val="0"/>
      <w:divBdr>
        <w:top w:val="none" w:sz="0" w:space="0" w:color="auto"/>
        <w:left w:val="none" w:sz="0" w:space="0" w:color="auto"/>
        <w:bottom w:val="none" w:sz="0" w:space="0" w:color="auto"/>
        <w:right w:val="none" w:sz="0" w:space="0" w:color="auto"/>
      </w:divBdr>
    </w:div>
    <w:div w:id="991714665">
      <w:marLeft w:val="480"/>
      <w:marRight w:val="0"/>
      <w:marTop w:val="0"/>
      <w:marBottom w:val="0"/>
      <w:divBdr>
        <w:top w:val="none" w:sz="0" w:space="0" w:color="auto"/>
        <w:left w:val="none" w:sz="0" w:space="0" w:color="auto"/>
        <w:bottom w:val="none" w:sz="0" w:space="0" w:color="auto"/>
        <w:right w:val="none" w:sz="0" w:space="0" w:color="auto"/>
      </w:divBdr>
    </w:div>
    <w:div w:id="992098663">
      <w:marLeft w:val="480"/>
      <w:marRight w:val="0"/>
      <w:marTop w:val="0"/>
      <w:marBottom w:val="0"/>
      <w:divBdr>
        <w:top w:val="none" w:sz="0" w:space="0" w:color="auto"/>
        <w:left w:val="none" w:sz="0" w:space="0" w:color="auto"/>
        <w:bottom w:val="none" w:sz="0" w:space="0" w:color="auto"/>
        <w:right w:val="none" w:sz="0" w:space="0" w:color="auto"/>
      </w:divBdr>
    </w:div>
    <w:div w:id="992106221">
      <w:marLeft w:val="480"/>
      <w:marRight w:val="0"/>
      <w:marTop w:val="0"/>
      <w:marBottom w:val="0"/>
      <w:divBdr>
        <w:top w:val="none" w:sz="0" w:space="0" w:color="auto"/>
        <w:left w:val="none" w:sz="0" w:space="0" w:color="auto"/>
        <w:bottom w:val="none" w:sz="0" w:space="0" w:color="auto"/>
        <w:right w:val="none" w:sz="0" w:space="0" w:color="auto"/>
      </w:divBdr>
    </w:div>
    <w:div w:id="992217250">
      <w:marLeft w:val="480"/>
      <w:marRight w:val="0"/>
      <w:marTop w:val="0"/>
      <w:marBottom w:val="0"/>
      <w:divBdr>
        <w:top w:val="none" w:sz="0" w:space="0" w:color="auto"/>
        <w:left w:val="none" w:sz="0" w:space="0" w:color="auto"/>
        <w:bottom w:val="none" w:sz="0" w:space="0" w:color="auto"/>
        <w:right w:val="none" w:sz="0" w:space="0" w:color="auto"/>
      </w:divBdr>
    </w:div>
    <w:div w:id="992220585">
      <w:marLeft w:val="480"/>
      <w:marRight w:val="0"/>
      <w:marTop w:val="0"/>
      <w:marBottom w:val="0"/>
      <w:divBdr>
        <w:top w:val="none" w:sz="0" w:space="0" w:color="auto"/>
        <w:left w:val="none" w:sz="0" w:space="0" w:color="auto"/>
        <w:bottom w:val="none" w:sz="0" w:space="0" w:color="auto"/>
        <w:right w:val="none" w:sz="0" w:space="0" w:color="auto"/>
      </w:divBdr>
    </w:div>
    <w:div w:id="992293341">
      <w:marLeft w:val="480"/>
      <w:marRight w:val="0"/>
      <w:marTop w:val="0"/>
      <w:marBottom w:val="0"/>
      <w:divBdr>
        <w:top w:val="none" w:sz="0" w:space="0" w:color="auto"/>
        <w:left w:val="none" w:sz="0" w:space="0" w:color="auto"/>
        <w:bottom w:val="none" w:sz="0" w:space="0" w:color="auto"/>
        <w:right w:val="none" w:sz="0" w:space="0" w:color="auto"/>
      </w:divBdr>
    </w:div>
    <w:div w:id="992293555">
      <w:marLeft w:val="480"/>
      <w:marRight w:val="0"/>
      <w:marTop w:val="0"/>
      <w:marBottom w:val="0"/>
      <w:divBdr>
        <w:top w:val="none" w:sz="0" w:space="0" w:color="auto"/>
        <w:left w:val="none" w:sz="0" w:space="0" w:color="auto"/>
        <w:bottom w:val="none" w:sz="0" w:space="0" w:color="auto"/>
        <w:right w:val="none" w:sz="0" w:space="0" w:color="auto"/>
      </w:divBdr>
    </w:div>
    <w:div w:id="992368833">
      <w:marLeft w:val="480"/>
      <w:marRight w:val="0"/>
      <w:marTop w:val="0"/>
      <w:marBottom w:val="0"/>
      <w:divBdr>
        <w:top w:val="none" w:sz="0" w:space="0" w:color="auto"/>
        <w:left w:val="none" w:sz="0" w:space="0" w:color="auto"/>
        <w:bottom w:val="none" w:sz="0" w:space="0" w:color="auto"/>
        <w:right w:val="none" w:sz="0" w:space="0" w:color="auto"/>
      </w:divBdr>
    </w:div>
    <w:div w:id="992374187">
      <w:marLeft w:val="480"/>
      <w:marRight w:val="0"/>
      <w:marTop w:val="0"/>
      <w:marBottom w:val="0"/>
      <w:divBdr>
        <w:top w:val="none" w:sz="0" w:space="0" w:color="auto"/>
        <w:left w:val="none" w:sz="0" w:space="0" w:color="auto"/>
        <w:bottom w:val="none" w:sz="0" w:space="0" w:color="auto"/>
        <w:right w:val="none" w:sz="0" w:space="0" w:color="auto"/>
      </w:divBdr>
    </w:div>
    <w:div w:id="992443596">
      <w:marLeft w:val="480"/>
      <w:marRight w:val="0"/>
      <w:marTop w:val="0"/>
      <w:marBottom w:val="0"/>
      <w:divBdr>
        <w:top w:val="none" w:sz="0" w:space="0" w:color="auto"/>
        <w:left w:val="none" w:sz="0" w:space="0" w:color="auto"/>
        <w:bottom w:val="none" w:sz="0" w:space="0" w:color="auto"/>
        <w:right w:val="none" w:sz="0" w:space="0" w:color="auto"/>
      </w:divBdr>
    </w:div>
    <w:div w:id="992486226">
      <w:marLeft w:val="480"/>
      <w:marRight w:val="0"/>
      <w:marTop w:val="0"/>
      <w:marBottom w:val="0"/>
      <w:divBdr>
        <w:top w:val="none" w:sz="0" w:space="0" w:color="auto"/>
        <w:left w:val="none" w:sz="0" w:space="0" w:color="auto"/>
        <w:bottom w:val="none" w:sz="0" w:space="0" w:color="auto"/>
        <w:right w:val="none" w:sz="0" w:space="0" w:color="auto"/>
      </w:divBdr>
    </w:div>
    <w:div w:id="992564130">
      <w:marLeft w:val="480"/>
      <w:marRight w:val="0"/>
      <w:marTop w:val="0"/>
      <w:marBottom w:val="0"/>
      <w:divBdr>
        <w:top w:val="none" w:sz="0" w:space="0" w:color="auto"/>
        <w:left w:val="none" w:sz="0" w:space="0" w:color="auto"/>
        <w:bottom w:val="none" w:sz="0" w:space="0" w:color="auto"/>
        <w:right w:val="none" w:sz="0" w:space="0" w:color="auto"/>
      </w:divBdr>
    </w:div>
    <w:div w:id="992757858">
      <w:marLeft w:val="480"/>
      <w:marRight w:val="0"/>
      <w:marTop w:val="0"/>
      <w:marBottom w:val="0"/>
      <w:divBdr>
        <w:top w:val="none" w:sz="0" w:space="0" w:color="auto"/>
        <w:left w:val="none" w:sz="0" w:space="0" w:color="auto"/>
        <w:bottom w:val="none" w:sz="0" w:space="0" w:color="auto"/>
        <w:right w:val="none" w:sz="0" w:space="0" w:color="auto"/>
      </w:divBdr>
    </w:div>
    <w:div w:id="992873317">
      <w:marLeft w:val="480"/>
      <w:marRight w:val="0"/>
      <w:marTop w:val="0"/>
      <w:marBottom w:val="0"/>
      <w:divBdr>
        <w:top w:val="none" w:sz="0" w:space="0" w:color="auto"/>
        <w:left w:val="none" w:sz="0" w:space="0" w:color="auto"/>
        <w:bottom w:val="none" w:sz="0" w:space="0" w:color="auto"/>
        <w:right w:val="none" w:sz="0" w:space="0" w:color="auto"/>
      </w:divBdr>
    </w:div>
    <w:div w:id="992877109">
      <w:marLeft w:val="480"/>
      <w:marRight w:val="0"/>
      <w:marTop w:val="0"/>
      <w:marBottom w:val="0"/>
      <w:divBdr>
        <w:top w:val="none" w:sz="0" w:space="0" w:color="auto"/>
        <w:left w:val="none" w:sz="0" w:space="0" w:color="auto"/>
        <w:bottom w:val="none" w:sz="0" w:space="0" w:color="auto"/>
        <w:right w:val="none" w:sz="0" w:space="0" w:color="auto"/>
      </w:divBdr>
    </w:div>
    <w:div w:id="993023627">
      <w:marLeft w:val="480"/>
      <w:marRight w:val="0"/>
      <w:marTop w:val="0"/>
      <w:marBottom w:val="0"/>
      <w:divBdr>
        <w:top w:val="none" w:sz="0" w:space="0" w:color="auto"/>
        <w:left w:val="none" w:sz="0" w:space="0" w:color="auto"/>
        <w:bottom w:val="none" w:sz="0" w:space="0" w:color="auto"/>
        <w:right w:val="none" w:sz="0" w:space="0" w:color="auto"/>
      </w:divBdr>
    </w:div>
    <w:div w:id="993067233">
      <w:marLeft w:val="480"/>
      <w:marRight w:val="0"/>
      <w:marTop w:val="0"/>
      <w:marBottom w:val="0"/>
      <w:divBdr>
        <w:top w:val="none" w:sz="0" w:space="0" w:color="auto"/>
        <w:left w:val="none" w:sz="0" w:space="0" w:color="auto"/>
        <w:bottom w:val="none" w:sz="0" w:space="0" w:color="auto"/>
        <w:right w:val="none" w:sz="0" w:space="0" w:color="auto"/>
      </w:divBdr>
    </w:div>
    <w:div w:id="993291885">
      <w:marLeft w:val="480"/>
      <w:marRight w:val="0"/>
      <w:marTop w:val="0"/>
      <w:marBottom w:val="0"/>
      <w:divBdr>
        <w:top w:val="none" w:sz="0" w:space="0" w:color="auto"/>
        <w:left w:val="none" w:sz="0" w:space="0" w:color="auto"/>
        <w:bottom w:val="none" w:sz="0" w:space="0" w:color="auto"/>
        <w:right w:val="none" w:sz="0" w:space="0" w:color="auto"/>
      </w:divBdr>
    </w:div>
    <w:div w:id="993333235">
      <w:marLeft w:val="480"/>
      <w:marRight w:val="0"/>
      <w:marTop w:val="0"/>
      <w:marBottom w:val="0"/>
      <w:divBdr>
        <w:top w:val="none" w:sz="0" w:space="0" w:color="auto"/>
        <w:left w:val="none" w:sz="0" w:space="0" w:color="auto"/>
        <w:bottom w:val="none" w:sz="0" w:space="0" w:color="auto"/>
        <w:right w:val="none" w:sz="0" w:space="0" w:color="auto"/>
      </w:divBdr>
    </w:div>
    <w:div w:id="993526015">
      <w:marLeft w:val="480"/>
      <w:marRight w:val="0"/>
      <w:marTop w:val="0"/>
      <w:marBottom w:val="0"/>
      <w:divBdr>
        <w:top w:val="none" w:sz="0" w:space="0" w:color="auto"/>
        <w:left w:val="none" w:sz="0" w:space="0" w:color="auto"/>
        <w:bottom w:val="none" w:sz="0" w:space="0" w:color="auto"/>
        <w:right w:val="none" w:sz="0" w:space="0" w:color="auto"/>
      </w:divBdr>
    </w:div>
    <w:div w:id="993603450">
      <w:marLeft w:val="480"/>
      <w:marRight w:val="0"/>
      <w:marTop w:val="0"/>
      <w:marBottom w:val="0"/>
      <w:divBdr>
        <w:top w:val="none" w:sz="0" w:space="0" w:color="auto"/>
        <w:left w:val="none" w:sz="0" w:space="0" w:color="auto"/>
        <w:bottom w:val="none" w:sz="0" w:space="0" w:color="auto"/>
        <w:right w:val="none" w:sz="0" w:space="0" w:color="auto"/>
      </w:divBdr>
    </w:div>
    <w:div w:id="993682184">
      <w:marLeft w:val="480"/>
      <w:marRight w:val="0"/>
      <w:marTop w:val="0"/>
      <w:marBottom w:val="0"/>
      <w:divBdr>
        <w:top w:val="none" w:sz="0" w:space="0" w:color="auto"/>
        <w:left w:val="none" w:sz="0" w:space="0" w:color="auto"/>
        <w:bottom w:val="none" w:sz="0" w:space="0" w:color="auto"/>
        <w:right w:val="none" w:sz="0" w:space="0" w:color="auto"/>
      </w:divBdr>
    </w:div>
    <w:div w:id="993723307">
      <w:marLeft w:val="480"/>
      <w:marRight w:val="0"/>
      <w:marTop w:val="0"/>
      <w:marBottom w:val="0"/>
      <w:divBdr>
        <w:top w:val="none" w:sz="0" w:space="0" w:color="auto"/>
        <w:left w:val="none" w:sz="0" w:space="0" w:color="auto"/>
        <w:bottom w:val="none" w:sz="0" w:space="0" w:color="auto"/>
        <w:right w:val="none" w:sz="0" w:space="0" w:color="auto"/>
      </w:divBdr>
    </w:div>
    <w:div w:id="993727012">
      <w:marLeft w:val="480"/>
      <w:marRight w:val="0"/>
      <w:marTop w:val="0"/>
      <w:marBottom w:val="0"/>
      <w:divBdr>
        <w:top w:val="none" w:sz="0" w:space="0" w:color="auto"/>
        <w:left w:val="none" w:sz="0" w:space="0" w:color="auto"/>
        <w:bottom w:val="none" w:sz="0" w:space="0" w:color="auto"/>
        <w:right w:val="none" w:sz="0" w:space="0" w:color="auto"/>
      </w:divBdr>
    </w:div>
    <w:div w:id="993728613">
      <w:marLeft w:val="480"/>
      <w:marRight w:val="0"/>
      <w:marTop w:val="0"/>
      <w:marBottom w:val="0"/>
      <w:divBdr>
        <w:top w:val="none" w:sz="0" w:space="0" w:color="auto"/>
        <w:left w:val="none" w:sz="0" w:space="0" w:color="auto"/>
        <w:bottom w:val="none" w:sz="0" w:space="0" w:color="auto"/>
        <w:right w:val="none" w:sz="0" w:space="0" w:color="auto"/>
      </w:divBdr>
    </w:div>
    <w:div w:id="993752806">
      <w:marLeft w:val="480"/>
      <w:marRight w:val="0"/>
      <w:marTop w:val="0"/>
      <w:marBottom w:val="0"/>
      <w:divBdr>
        <w:top w:val="none" w:sz="0" w:space="0" w:color="auto"/>
        <w:left w:val="none" w:sz="0" w:space="0" w:color="auto"/>
        <w:bottom w:val="none" w:sz="0" w:space="0" w:color="auto"/>
        <w:right w:val="none" w:sz="0" w:space="0" w:color="auto"/>
      </w:divBdr>
    </w:div>
    <w:div w:id="993877188">
      <w:marLeft w:val="480"/>
      <w:marRight w:val="0"/>
      <w:marTop w:val="0"/>
      <w:marBottom w:val="0"/>
      <w:divBdr>
        <w:top w:val="none" w:sz="0" w:space="0" w:color="auto"/>
        <w:left w:val="none" w:sz="0" w:space="0" w:color="auto"/>
        <w:bottom w:val="none" w:sz="0" w:space="0" w:color="auto"/>
        <w:right w:val="none" w:sz="0" w:space="0" w:color="auto"/>
      </w:divBdr>
    </w:div>
    <w:div w:id="994068882">
      <w:marLeft w:val="480"/>
      <w:marRight w:val="0"/>
      <w:marTop w:val="0"/>
      <w:marBottom w:val="0"/>
      <w:divBdr>
        <w:top w:val="none" w:sz="0" w:space="0" w:color="auto"/>
        <w:left w:val="none" w:sz="0" w:space="0" w:color="auto"/>
        <w:bottom w:val="none" w:sz="0" w:space="0" w:color="auto"/>
        <w:right w:val="none" w:sz="0" w:space="0" w:color="auto"/>
      </w:divBdr>
    </w:div>
    <w:div w:id="994147962">
      <w:marLeft w:val="480"/>
      <w:marRight w:val="0"/>
      <w:marTop w:val="0"/>
      <w:marBottom w:val="0"/>
      <w:divBdr>
        <w:top w:val="none" w:sz="0" w:space="0" w:color="auto"/>
        <w:left w:val="none" w:sz="0" w:space="0" w:color="auto"/>
        <w:bottom w:val="none" w:sz="0" w:space="0" w:color="auto"/>
        <w:right w:val="none" w:sz="0" w:space="0" w:color="auto"/>
      </w:divBdr>
    </w:div>
    <w:div w:id="994185731">
      <w:marLeft w:val="480"/>
      <w:marRight w:val="0"/>
      <w:marTop w:val="0"/>
      <w:marBottom w:val="0"/>
      <w:divBdr>
        <w:top w:val="none" w:sz="0" w:space="0" w:color="auto"/>
        <w:left w:val="none" w:sz="0" w:space="0" w:color="auto"/>
        <w:bottom w:val="none" w:sz="0" w:space="0" w:color="auto"/>
        <w:right w:val="none" w:sz="0" w:space="0" w:color="auto"/>
      </w:divBdr>
    </w:div>
    <w:div w:id="994259623">
      <w:marLeft w:val="480"/>
      <w:marRight w:val="0"/>
      <w:marTop w:val="0"/>
      <w:marBottom w:val="0"/>
      <w:divBdr>
        <w:top w:val="none" w:sz="0" w:space="0" w:color="auto"/>
        <w:left w:val="none" w:sz="0" w:space="0" w:color="auto"/>
        <w:bottom w:val="none" w:sz="0" w:space="0" w:color="auto"/>
        <w:right w:val="none" w:sz="0" w:space="0" w:color="auto"/>
      </w:divBdr>
    </w:div>
    <w:div w:id="994262142">
      <w:marLeft w:val="480"/>
      <w:marRight w:val="0"/>
      <w:marTop w:val="0"/>
      <w:marBottom w:val="0"/>
      <w:divBdr>
        <w:top w:val="none" w:sz="0" w:space="0" w:color="auto"/>
        <w:left w:val="none" w:sz="0" w:space="0" w:color="auto"/>
        <w:bottom w:val="none" w:sz="0" w:space="0" w:color="auto"/>
        <w:right w:val="none" w:sz="0" w:space="0" w:color="auto"/>
      </w:divBdr>
    </w:div>
    <w:div w:id="994451214">
      <w:marLeft w:val="480"/>
      <w:marRight w:val="0"/>
      <w:marTop w:val="0"/>
      <w:marBottom w:val="0"/>
      <w:divBdr>
        <w:top w:val="none" w:sz="0" w:space="0" w:color="auto"/>
        <w:left w:val="none" w:sz="0" w:space="0" w:color="auto"/>
        <w:bottom w:val="none" w:sz="0" w:space="0" w:color="auto"/>
        <w:right w:val="none" w:sz="0" w:space="0" w:color="auto"/>
      </w:divBdr>
    </w:div>
    <w:div w:id="994525450">
      <w:marLeft w:val="480"/>
      <w:marRight w:val="0"/>
      <w:marTop w:val="0"/>
      <w:marBottom w:val="0"/>
      <w:divBdr>
        <w:top w:val="none" w:sz="0" w:space="0" w:color="auto"/>
        <w:left w:val="none" w:sz="0" w:space="0" w:color="auto"/>
        <w:bottom w:val="none" w:sz="0" w:space="0" w:color="auto"/>
        <w:right w:val="none" w:sz="0" w:space="0" w:color="auto"/>
      </w:divBdr>
    </w:div>
    <w:div w:id="994645828">
      <w:marLeft w:val="480"/>
      <w:marRight w:val="0"/>
      <w:marTop w:val="0"/>
      <w:marBottom w:val="0"/>
      <w:divBdr>
        <w:top w:val="none" w:sz="0" w:space="0" w:color="auto"/>
        <w:left w:val="none" w:sz="0" w:space="0" w:color="auto"/>
        <w:bottom w:val="none" w:sz="0" w:space="0" w:color="auto"/>
        <w:right w:val="none" w:sz="0" w:space="0" w:color="auto"/>
      </w:divBdr>
    </w:div>
    <w:div w:id="994648900">
      <w:marLeft w:val="480"/>
      <w:marRight w:val="0"/>
      <w:marTop w:val="0"/>
      <w:marBottom w:val="0"/>
      <w:divBdr>
        <w:top w:val="none" w:sz="0" w:space="0" w:color="auto"/>
        <w:left w:val="none" w:sz="0" w:space="0" w:color="auto"/>
        <w:bottom w:val="none" w:sz="0" w:space="0" w:color="auto"/>
        <w:right w:val="none" w:sz="0" w:space="0" w:color="auto"/>
      </w:divBdr>
    </w:div>
    <w:div w:id="994649615">
      <w:marLeft w:val="480"/>
      <w:marRight w:val="0"/>
      <w:marTop w:val="0"/>
      <w:marBottom w:val="0"/>
      <w:divBdr>
        <w:top w:val="none" w:sz="0" w:space="0" w:color="auto"/>
        <w:left w:val="none" w:sz="0" w:space="0" w:color="auto"/>
        <w:bottom w:val="none" w:sz="0" w:space="0" w:color="auto"/>
        <w:right w:val="none" w:sz="0" w:space="0" w:color="auto"/>
      </w:divBdr>
    </w:div>
    <w:div w:id="994718696">
      <w:marLeft w:val="480"/>
      <w:marRight w:val="0"/>
      <w:marTop w:val="0"/>
      <w:marBottom w:val="0"/>
      <w:divBdr>
        <w:top w:val="none" w:sz="0" w:space="0" w:color="auto"/>
        <w:left w:val="none" w:sz="0" w:space="0" w:color="auto"/>
        <w:bottom w:val="none" w:sz="0" w:space="0" w:color="auto"/>
        <w:right w:val="none" w:sz="0" w:space="0" w:color="auto"/>
      </w:divBdr>
    </w:div>
    <w:div w:id="994721974">
      <w:marLeft w:val="480"/>
      <w:marRight w:val="0"/>
      <w:marTop w:val="0"/>
      <w:marBottom w:val="0"/>
      <w:divBdr>
        <w:top w:val="none" w:sz="0" w:space="0" w:color="auto"/>
        <w:left w:val="none" w:sz="0" w:space="0" w:color="auto"/>
        <w:bottom w:val="none" w:sz="0" w:space="0" w:color="auto"/>
        <w:right w:val="none" w:sz="0" w:space="0" w:color="auto"/>
      </w:divBdr>
    </w:div>
    <w:div w:id="994723714">
      <w:marLeft w:val="480"/>
      <w:marRight w:val="0"/>
      <w:marTop w:val="0"/>
      <w:marBottom w:val="0"/>
      <w:divBdr>
        <w:top w:val="none" w:sz="0" w:space="0" w:color="auto"/>
        <w:left w:val="none" w:sz="0" w:space="0" w:color="auto"/>
        <w:bottom w:val="none" w:sz="0" w:space="0" w:color="auto"/>
        <w:right w:val="none" w:sz="0" w:space="0" w:color="auto"/>
      </w:divBdr>
    </w:div>
    <w:div w:id="994726148">
      <w:marLeft w:val="480"/>
      <w:marRight w:val="0"/>
      <w:marTop w:val="0"/>
      <w:marBottom w:val="0"/>
      <w:divBdr>
        <w:top w:val="none" w:sz="0" w:space="0" w:color="auto"/>
        <w:left w:val="none" w:sz="0" w:space="0" w:color="auto"/>
        <w:bottom w:val="none" w:sz="0" w:space="0" w:color="auto"/>
        <w:right w:val="none" w:sz="0" w:space="0" w:color="auto"/>
      </w:divBdr>
    </w:div>
    <w:div w:id="994794474">
      <w:marLeft w:val="480"/>
      <w:marRight w:val="0"/>
      <w:marTop w:val="0"/>
      <w:marBottom w:val="0"/>
      <w:divBdr>
        <w:top w:val="none" w:sz="0" w:space="0" w:color="auto"/>
        <w:left w:val="none" w:sz="0" w:space="0" w:color="auto"/>
        <w:bottom w:val="none" w:sz="0" w:space="0" w:color="auto"/>
        <w:right w:val="none" w:sz="0" w:space="0" w:color="auto"/>
      </w:divBdr>
    </w:div>
    <w:div w:id="994916472">
      <w:marLeft w:val="480"/>
      <w:marRight w:val="0"/>
      <w:marTop w:val="0"/>
      <w:marBottom w:val="0"/>
      <w:divBdr>
        <w:top w:val="none" w:sz="0" w:space="0" w:color="auto"/>
        <w:left w:val="none" w:sz="0" w:space="0" w:color="auto"/>
        <w:bottom w:val="none" w:sz="0" w:space="0" w:color="auto"/>
        <w:right w:val="none" w:sz="0" w:space="0" w:color="auto"/>
      </w:divBdr>
    </w:div>
    <w:div w:id="994917802">
      <w:marLeft w:val="480"/>
      <w:marRight w:val="0"/>
      <w:marTop w:val="0"/>
      <w:marBottom w:val="0"/>
      <w:divBdr>
        <w:top w:val="none" w:sz="0" w:space="0" w:color="auto"/>
        <w:left w:val="none" w:sz="0" w:space="0" w:color="auto"/>
        <w:bottom w:val="none" w:sz="0" w:space="0" w:color="auto"/>
        <w:right w:val="none" w:sz="0" w:space="0" w:color="auto"/>
      </w:divBdr>
    </w:div>
    <w:div w:id="994989840">
      <w:marLeft w:val="480"/>
      <w:marRight w:val="0"/>
      <w:marTop w:val="0"/>
      <w:marBottom w:val="0"/>
      <w:divBdr>
        <w:top w:val="none" w:sz="0" w:space="0" w:color="auto"/>
        <w:left w:val="none" w:sz="0" w:space="0" w:color="auto"/>
        <w:bottom w:val="none" w:sz="0" w:space="0" w:color="auto"/>
        <w:right w:val="none" w:sz="0" w:space="0" w:color="auto"/>
      </w:divBdr>
    </w:div>
    <w:div w:id="994992980">
      <w:marLeft w:val="480"/>
      <w:marRight w:val="0"/>
      <w:marTop w:val="0"/>
      <w:marBottom w:val="0"/>
      <w:divBdr>
        <w:top w:val="none" w:sz="0" w:space="0" w:color="auto"/>
        <w:left w:val="none" w:sz="0" w:space="0" w:color="auto"/>
        <w:bottom w:val="none" w:sz="0" w:space="0" w:color="auto"/>
        <w:right w:val="none" w:sz="0" w:space="0" w:color="auto"/>
      </w:divBdr>
    </w:div>
    <w:div w:id="995062844">
      <w:marLeft w:val="480"/>
      <w:marRight w:val="0"/>
      <w:marTop w:val="0"/>
      <w:marBottom w:val="0"/>
      <w:divBdr>
        <w:top w:val="none" w:sz="0" w:space="0" w:color="auto"/>
        <w:left w:val="none" w:sz="0" w:space="0" w:color="auto"/>
        <w:bottom w:val="none" w:sz="0" w:space="0" w:color="auto"/>
        <w:right w:val="none" w:sz="0" w:space="0" w:color="auto"/>
      </w:divBdr>
    </w:div>
    <w:div w:id="995105767">
      <w:marLeft w:val="480"/>
      <w:marRight w:val="0"/>
      <w:marTop w:val="0"/>
      <w:marBottom w:val="0"/>
      <w:divBdr>
        <w:top w:val="none" w:sz="0" w:space="0" w:color="auto"/>
        <w:left w:val="none" w:sz="0" w:space="0" w:color="auto"/>
        <w:bottom w:val="none" w:sz="0" w:space="0" w:color="auto"/>
        <w:right w:val="none" w:sz="0" w:space="0" w:color="auto"/>
      </w:divBdr>
    </w:div>
    <w:div w:id="995112259">
      <w:marLeft w:val="480"/>
      <w:marRight w:val="0"/>
      <w:marTop w:val="0"/>
      <w:marBottom w:val="0"/>
      <w:divBdr>
        <w:top w:val="none" w:sz="0" w:space="0" w:color="auto"/>
        <w:left w:val="none" w:sz="0" w:space="0" w:color="auto"/>
        <w:bottom w:val="none" w:sz="0" w:space="0" w:color="auto"/>
        <w:right w:val="none" w:sz="0" w:space="0" w:color="auto"/>
      </w:divBdr>
    </w:div>
    <w:div w:id="995230013">
      <w:marLeft w:val="480"/>
      <w:marRight w:val="0"/>
      <w:marTop w:val="0"/>
      <w:marBottom w:val="0"/>
      <w:divBdr>
        <w:top w:val="none" w:sz="0" w:space="0" w:color="auto"/>
        <w:left w:val="none" w:sz="0" w:space="0" w:color="auto"/>
        <w:bottom w:val="none" w:sz="0" w:space="0" w:color="auto"/>
        <w:right w:val="none" w:sz="0" w:space="0" w:color="auto"/>
      </w:divBdr>
    </w:div>
    <w:div w:id="995301927">
      <w:marLeft w:val="480"/>
      <w:marRight w:val="0"/>
      <w:marTop w:val="0"/>
      <w:marBottom w:val="0"/>
      <w:divBdr>
        <w:top w:val="none" w:sz="0" w:space="0" w:color="auto"/>
        <w:left w:val="none" w:sz="0" w:space="0" w:color="auto"/>
        <w:bottom w:val="none" w:sz="0" w:space="0" w:color="auto"/>
        <w:right w:val="none" w:sz="0" w:space="0" w:color="auto"/>
      </w:divBdr>
    </w:div>
    <w:div w:id="995301976">
      <w:marLeft w:val="480"/>
      <w:marRight w:val="0"/>
      <w:marTop w:val="0"/>
      <w:marBottom w:val="0"/>
      <w:divBdr>
        <w:top w:val="none" w:sz="0" w:space="0" w:color="auto"/>
        <w:left w:val="none" w:sz="0" w:space="0" w:color="auto"/>
        <w:bottom w:val="none" w:sz="0" w:space="0" w:color="auto"/>
        <w:right w:val="none" w:sz="0" w:space="0" w:color="auto"/>
      </w:divBdr>
    </w:div>
    <w:div w:id="995575929">
      <w:marLeft w:val="480"/>
      <w:marRight w:val="0"/>
      <w:marTop w:val="0"/>
      <w:marBottom w:val="0"/>
      <w:divBdr>
        <w:top w:val="none" w:sz="0" w:space="0" w:color="auto"/>
        <w:left w:val="none" w:sz="0" w:space="0" w:color="auto"/>
        <w:bottom w:val="none" w:sz="0" w:space="0" w:color="auto"/>
        <w:right w:val="none" w:sz="0" w:space="0" w:color="auto"/>
      </w:divBdr>
    </w:div>
    <w:div w:id="995844757">
      <w:marLeft w:val="480"/>
      <w:marRight w:val="0"/>
      <w:marTop w:val="0"/>
      <w:marBottom w:val="0"/>
      <w:divBdr>
        <w:top w:val="none" w:sz="0" w:space="0" w:color="auto"/>
        <w:left w:val="none" w:sz="0" w:space="0" w:color="auto"/>
        <w:bottom w:val="none" w:sz="0" w:space="0" w:color="auto"/>
        <w:right w:val="none" w:sz="0" w:space="0" w:color="auto"/>
      </w:divBdr>
    </w:div>
    <w:div w:id="996035855">
      <w:marLeft w:val="480"/>
      <w:marRight w:val="0"/>
      <w:marTop w:val="0"/>
      <w:marBottom w:val="0"/>
      <w:divBdr>
        <w:top w:val="none" w:sz="0" w:space="0" w:color="auto"/>
        <w:left w:val="none" w:sz="0" w:space="0" w:color="auto"/>
        <w:bottom w:val="none" w:sz="0" w:space="0" w:color="auto"/>
        <w:right w:val="none" w:sz="0" w:space="0" w:color="auto"/>
      </w:divBdr>
    </w:div>
    <w:div w:id="996104890">
      <w:marLeft w:val="480"/>
      <w:marRight w:val="0"/>
      <w:marTop w:val="0"/>
      <w:marBottom w:val="0"/>
      <w:divBdr>
        <w:top w:val="none" w:sz="0" w:space="0" w:color="auto"/>
        <w:left w:val="none" w:sz="0" w:space="0" w:color="auto"/>
        <w:bottom w:val="none" w:sz="0" w:space="0" w:color="auto"/>
        <w:right w:val="none" w:sz="0" w:space="0" w:color="auto"/>
      </w:divBdr>
    </w:div>
    <w:div w:id="996223001">
      <w:marLeft w:val="480"/>
      <w:marRight w:val="0"/>
      <w:marTop w:val="0"/>
      <w:marBottom w:val="0"/>
      <w:divBdr>
        <w:top w:val="none" w:sz="0" w:space="0" w:color="auto"/>
        <w:left w:val="none" w:sz="0" w:space="0" w:color="auto"/>
        <w:bottom w:val="none" w:sz="0" w:space="0" w:color="auto"/>
        <w:right w:val="none" w:sz="0" w:space="0" w:color="auto"/>
      </w:divBdr>
    </w:div>
    <w:div w:id="996618452">
      <w:marLeft w:val="480"/>
      <w:marRight w:val="0"/>
      <w:marTop w:val="0"/>
      <w:marBottom w:val="0"/>
      <w:divBdr>
        <w:top w:val="none" w:sz="0" w:space="0" w:color="auto"/>
        <w:left w:val="none" w:sz="0" w:space="0" w:color="auto"/>
        <w:bottom w:val="none" w:sz="0" w:space="0" w:color="auto"/>
        <w:right w:val="none" w:sz="0" w:space="0" w:color="auto"/>
      </w:divBdr>
    </w:div>
    <w:div w:id="996690796">
      <w:marLeft w:val="480"/>
      <w:marRight w:val="0"/>
      <w:marTop w:val="0"/>
      <w:marBottom w:val="0"/>
      <w:divBdr>
        <w:top w:val="none" w:sz="0" w:space="0" w:color="auto"/>
        <w:left w:val="none" w:sz="0" w:space="0" w:color="auto"/>
        <w:bottom w:val="none" w:sz="0" w:space="0" w:color="auto"/>
        <w:right w:val="none" w:sz="0" w:space="0" w:color="auto"/>
      </w:divBdr>
    </w:div>
    <w:div w:id="996958379">
      <w:marLeft w:val="480"/>
      <w:marRight w:val="0"/>
      <w:marTop w:val="0"/>
      <w:marBottom w:val="0"/>
      <w:divBdr>
        <w:top w:val="none" w:sz="0" w:space="0" w:color="auto"/>
        <w:left w:val="none" w:sz="0" w:space="0" w:color="auto"/>
        <w:bottom w:val="none" w:sz="0" w:space="0" w:color="auto"/>
        <w:right w:val="none" w:sz="0" w:space="0" w:color="auto"/>
      </w:divBdr>
    </w:div>
    <w:div w:id="997030647">
      <w:marLeft w:val="480"/>
      <w:marRight w:val="0"/>
      <w:marTop w:val="0"/>
      <w:marBottom w:val="0"/>
      <w:divBdr>
        <w:top w:val="none" w:sz="0" w:space="0" w:color="auto"/>
        <w:left w:val="none" w:sz="0" w:space="0" w:color="auto"/>
        <w:bottom w:val="none" w:sz="0" w:space="0" w:color="auto"/>
        <w:right w:val="none" w:sz="0" w:space="0" w:color="auto"/>
      </w:divBdr>
    </w:div>
    <w:div w:id="997071409">
      <w:marLeft w:val="480"/>
      <w:marRight w:val="0"/>
      <w:marTop w:val="0"/>
      <w:marBottom w:val="0"/>
      <w:divBdr>
        <w:top w:val="none" w:sz="0" w:space="0" w:color="auto"/>
        <w:left w:val="none" w:sz="0" w:space="0" w:color="auto"/>
        <w:bottom w:val="none" w:sz="0" w:space="0" w:color="auto"/>
        <w:right w:val="none" w:sz="0" w:space="0" w:color="auto"/>
      </w:divBdr>
    </w:div>
    <w:div w:id="997076130">
      <w:marLeft w:val="480"/>
      <w:marRight w:val="0"/>
      <w:marTop w:val="0"/>
      <w:marBottom w:val="0"/>
      <w:divBdr>
        <w:top w:val="none" w:sz="0" w:space="0" w:color="auto"/>
        <w:left w:val="none" w:sz="0" w:space="0" w:color="auto"/>
        <w:bottom w:val="none" w:sz="0" w:space="0" w:color="auto"/>
        <w:right w:val="none" w:sz="0" w:space="0" w:color="auto"/>
      </w:divBdr>
    </w:div>
    <w:div w:id="997148968">
      <w:marLeft w:val="480"/>
      <w:marRight w:val="0"/>
      <w:marTop w:val="0"/>
      <w:marBottom w:val="0"/>
      <w:divBdr>
        <w:top w:val="none" w:sz="0" w:space="0" w:color="auto"/>
        <w:left w:val="none" w:sz="0" w:space="0" w:color="auto"/>
        <w:bottom w:val="none" w:sz="0" w:space="0" w:color="auto"/>
        <w:right w:val="none" w:sz="0" w:space="0" w:color="auto"/>
      </w:divBdr>
    </w:div>
    <w:div w:id="997224958">
      <w:marLeft w:val="480"/>
      <w:marRight w:val="0"/>
      <w:marTop w:val="0"/>
      <w:marBottom w:val="0"/>
      <w:divBdr>
        <w:top w:val="none" w:sz="0" w:space="0" w:color="auto"/>
        <w:left w:val="none" w:sz="0" w:space="0" w:color="auto"/>
        <w:bottom w:val="none" w:sz="0" w:space="0" w:color="auto"/>
        <w:right w:val="none" w:sz="0" w:space="0" w:color="auto"/>
      </w:divBdr>
    </w:div>
    <w:div w:id="997417415">
      <w:marLeft w:val="480"/>
      <w:marRight w:val="0"/>
      <w:marTop w:val="0"/>
      <w:marBottom w:val="0"/>
      <w:divBdr>
        <w:top w:val="none" w:sz="0" w:space="0" w:color="auto"/>
        <w:left w:val="none" w:sz="0" w:space="0" w:color="auto"/>
        <w:bottom w:val="none" w:sz="0" w:space="0" w:color="auto"/>
        <w:right w:val="none" w:sz="0" w:space="0" w:color="auto"/>
      </w:divBdr>
    </w:div>
    <w:div w:id="997462437">
      <w:marLeft w:val="480"/>
      <w:marRight w:val="0"/>
      <w:marTop w:val="0"/>
      <w:marBottom w:val="0"/>
      <w:divBdr>
        <w:top w:val="none" w:sz="0" w:space="0" w:color="auto"/>
        <w:left w:val="none" w:sz="0" w:space="0" w:color="auto"/>
        <w:bottom w:val="none" w:sz="0" w:space="0" w:color="auto"/>
        <w:right w:val="none" w:sz="0" w:space="0" w:color="auto"/>
      </w:divBdr>
    </w:div>
    <w:div w:id="997462837">
      <w:marLeft w:val="480"/>
      <w:marRight w:val="0"/>
      <w:marTop w:val="0"/>
      <w:marBottom w:val="0"/>
      <w:divBdr>
        <w:top w:val="none" w:sz="0" w:space="0" w:color="auto"/>
        <w:left w:val="none" w:sz="0" w:space="0" w:color="auto"/>
        <w:bottom w:val="none" w:sz="0" w:space="0" w:color="auto"/>
        <w:right w:val="none" w:sz="0" w:space="0" w:color="auto"/>
      </w:divBdr>
    </w:div>
    <w:div w:id="997535520">
      <w:marLeft w:val="480"/>
      <w:marRight w:val="0"/>
      <w:marTop w:val="0"/>
      <w:marBottom w:val="0"/>
      <w:divBdr>
        <w:top w:val="none" w:sz="0" w:space="0" w:color="auto"/>
        <w:left w:val="none" w:sz="0" w:space="0" w:color="auto"/>
        <w:bottom w:val="none" w:sz="0" w:space="0" w:color="auto"/>
        <w:right w:val="none" w:sz="0" w:space="0" w:color="auto"/>
      </w:divBdr>
    </w:div>
    <w:div w:id="997537095">
      <w:marLeft w:val="480"/>
      <w:marRight w:val="0"/>
      <w:marTop w:val="0"/>
      <w:marBottom w:val="0"/>
      <w:divBdr>
        <w:top w:val="none" w:sz="0" w:space="0" w:color="auto"/>
        <w:left w:val="none" w:sz="0" w:space="0" w:color="auto"/>
        <w:bottom w:val="none" w:sz="0" w:space="0" w:color="auto"/>
        <w:right w:val="none" w:sz="0" w:space="0" w:color="auto"/>
      </w:divBdr>
    </w:div>
    <w:div w:id="997540677">
      <w:marLeft w:val="480"/>
      <w:marRight w:val="0"/>
      <w:marTop w:val="0"/>
      <w:marBottom w:val="0"/>
      <w:divBdr>
        <w:top w:val="none" w:sz="0" w:space="0" w:color="auto"/>
        <w:left w:val="none" w:sz="0" w:space="0" w:color="auto"/>
        <w:bottom w:val="none" w:sz="0" w:space="0" w:color="auto"/>
        <w:right w:val="none" w:sz="0" w:space="0" w:color="auto"/>
      </w:divBdr>
    </w:div>
    <w:div w:id="997610632">
      <w:marLeft w:val="480"/>
      <w:marRight w:val="0"/>
      <w:marTop w:val="0"/>
      <w:marBottom w:val="0"/>
      <w:divBdr>
        <w:top w:val="none" w:sz="0" w:space="0" w:color="auto"/>
        <w:left w:val="none" w:sz="0" w:space="0" w:color="auto"/>
        <w:bottom w:val="none" w:sz="0" w:space="0" w:color="auto"/>
        <w:right w:val="none" w:sz="0" w:space="0" w:color="auto"/>
      </w:divBdr>
    </w:div>
    <w:div w:id="997614010">
      <w:marLeft w:val="480"/>
      <w:marRight w:val="0"/>
      <w:marTop w:val="0"/>
      <w:marBottom w:val="0"/>
      <w:divBdr>
        <w:top w:val="none" w:sz="0" w:space="0" w:color="auto"/>
        <w:left w:val="none" w:sz="0" w:space="0" w:color="auto"/>
        <w:bottom w:val="none" w:sz="0" w:space="0" w:color="auto"/>
        <w:right w:val="none" w:sz="0" w:space="0" w:color="auto"/>
      </w:divBdr>
    </w:div>
    <w:div w:id="997685457">
      <w:marLeft w:val="480"/>
      <w:marRight w:val="0"/>
      <w:marTop w:val="0"/>
      <w:marBottom w:val="0"/>
      <w:divBdr>
        <w:top w:val="none" w:sz="0" w:space="0" w:color="auto"/>
        <w:left w:val="none" w:sz="0" w:space="0" w:color="auto"/>
        <w:bottom w:val="none" w:sz="0" w:space="0" w:color="auto"/>
        <w:right w:val="none" w:sz="0" w:space="0" w:color="auto"/>
      </w:divBdr>
    </w:div>
    <w:div w:id="997805456">
      <w:marLeft w:val="480"/>
      <w:marRight w:val="0"/>
      <w:marTop w:val="0"/>
      <w:marBottom w:val="0"/>
      <w:divBdr>
        <w:top w:val="none" w:sz="0" w:space="0" w:color="auto"/>
        <w:left w:val="none" w:sz="0" w:space="0" w:color="auto"/>
        <w:bottom w:val="none" w:sz="0" w:space="0" w:color="auto"/>
        <w:right w:val="none" w:sz="0" w:space="0" w:color="auto"/>
      </w:divBdr>
    </w:div>
    <w:div w:id="998116570">
      <w:marLeft w:val="480"/>
      <w:marRight w:val="0"/>
      <w:marTop w:val="0"/>
      <w:marBottom w:val="0"/>
      <w:divBdr>
        <w:top w:val="none" w:sz="0" w:space="0" w:color="auto"/>
        <w:left w:val="none" w:sz="0" w:space="0" w:color="auto"/>
        <w:bottom w:val="none" w:sz="0" w:space="0" w:color="auto"/>
        <w:right w:val="none" w:sz="0" w:space="0" w:color="auto"/>
      </w:divBdr>
    </w:div>
    <w:div w:id="998189957">
      <w:marLeft w:val="480"/>
      <w:marRight w:val="0"/>
      <w:marTop w:val="0"/>
      <w:marBottom w:val="0"/>
      <w:divBdr>
        <w:top w:val="none" w:sz="0" w:space="0" w:color="auto"/>
        <w:left w:val="none" w:sz="0" w:space="0" w:color="auto"/>
        <w:bottom w:val="none" w:sz="0" w:space="0" w:color="auto"/>
        <w:right w:val="none" w:sz="0" w:space="0" w:color="auto"/>
      </w:divBdr>
    </w:div>
    <w:div w:id="998341164">
      <w:marLeft w:val="480"/>
      <w:marRight w:val="0"/>
      <w:marTop w:val="0"/>
      <w:marBottom w:val="0"/>
      <w:divBdr>
        <w:top w:val="none" w:sz="0" w:space="0" w:color="auto"/>
        <w:left w:val="none" w:sz="0" w:space="0" w:color="auto"/>
        <w:bottom w:val="none" w:sz="0" w:space="0" w:color="auto"/>
        <w:right w:val="none" w:sz="0" w:space="0" w:color="auto"/>
      </w:divBdr>
    </w:div>
    <w:div w:id="998579920">
      <w:marLeft w:val="480"/>
      <w:marRight w:val="0"/>
      <w:marTop w:val="0"/>
      <w:marBottom w:val="0"/>
      <w:divBdr>
        <w:top w:val="none" w:sz="0" w:space="0" w:color="auto"/>
        <w:left w:val="none" w:sz="0" w:space="0" w:color="auto"/>
        <w:bottom w:val="none" w:sz="0" w:space="0" w:color="auto"/>
        <w:right w:val="none" w:sz="0" w:space="0" w:color="auto"/>
      </w:divBdr>
    </w:div>
    <w:div w:id="998650303">
      <w:marLeft w:val="480"/>
      <w:marRight w:val="0"/>
      <w:marTop w:val="0"/>
      <w:marBottom w:val="0"/>
      <w:divBdr>
        <w:top w:val="none" w:sz="0" w:space="0" w:color="auto"/>
        <w:left w:val="none" w:sz="0" w:space="0" w:color="auto"/>
        <w:bottom w:val="none" w:sz="0" w:space="0" w:color="auto"/>
        <w:right w:val="none" w:sz="0" w:space="0" w:color="auto"/>
      </w:divBdr>
    </w:div>
    <w:div w:id="998656635">
      <w:marLeft w:val="480"/>
      <w:marRight w:val="0"/>
      <w:marTop w:val="0"/>
      <w:marBottom w:val="0"/>
      <w:divBdr>
        <w:top w:val="none" w:sz="0" w:space="0" w:color="auto"/>
        <w:left w:val="none" w:sz="0" w:space="0" w:color="auto"/>
        <w:bottom w:val="none" w:sz="0" w:space="0" w:color="auto"/>
        <w:right w:val="none" w:sz="0" w:space="0" w:color="auto"/>
      </w:divBdr>
    </w:div>
    <w:div w:id="998922276">
      <w:marLeft w:val="480"/>
      <w:marRight w:val="0"/>
      <w:marTop w:val="0"/>
      <w:marBottom w:val="0"/>
      <w:divBdr>
        <w:top w:val="none" w:sz="0" w:space="0" w:color="auto"/>
        <w:left w:val="none" w:sz="0" w:space="0" w:color="auto"/>
        <w:bottom w:val="none" w:sz="0" w:space="0" w:color="auto"/>
        <w:right w:val="none" w:sz="0" w:space="0" w:color="auto"/>
      </w:divBdr>
    </w:div>
    <w:div w:id="999038623">
      <w:marLeft w:val="480"/>
      <w:marRight w:val="0"/>
      <w:marTop w:val="0"/>
      <w:marBottom w:val="0"/>
      <w:divBdr>
        <w:top w:val="none" w:sz="0" w:space="0" w:color="auto"/>
        <w:left w:val="none" w:sz="0" w:space="0" w:color="auto"/>
        <w:bottom w:val="none" w:sz="0" w:space="0" w:color="auto"/>
        <w:right w:val="none" w:sz="0" w:space="0" w:color="auto"/>
      </w:divBdr>
    </w:div>
    <w:div w:id="999040437">
      <w:marLeft w:val="480"/>
      <w:marRight w:val="0"/>
      <w:marTop w:val="0"/>
      <w:marBottom w:val="0"/>
      <w:divBdr>
        <w:top w:val="none" w:sz="0" w:space="0" w:color="auto"/>
        <w:left w:val="none" w:sz="0" w:space="0" w:color="auto"/>
        <w:bottom w:val="none" w:sz="0" w:space="0" w:color="auto"/>
        <w:right w:val="none" w:sz="0" w:space="0" w:color="auto"/>
      </w:divBdr>
    </w:div>
    <w:div w:id="999046332">
      <w:marLeft w:val="480"/>
      <w:marRight w:val="0"/>
      <w:marTop w:val="0"/>
      <w:marBottom w:val="0"/>
      <w:divBdr>
        <w:top w:val="none" w:sz="0" w:space="0" w:color="auto"/>
        <w:left w:val="none" w:sz="0" w:space="0" w:color="auto"/>
        <w:bottom w:val="none" w:sz="0" w:space="0" w:color="auto"/>
        <w:right w:val="none" w:sz="0" w:space="0" w:color="auto"/>
      </w:divBdr>
    </w:div>
    <w:div w:id="999231584">
      <w:marLeft w:val="480"/>
      <w:marRight w:val="0"/>
      <w:marTop w:val="0"/>
      <w:marBottom w:val="0"/>
      <w:divBdr>
        <w:top w:val="none" w:sz="0" w:space="0" w:color="auto"/>
        <w:left w:val="none" w:sz="0" w:space="0" w:color="auto"/>
        <w:bottom w:val="none" w:sz="0" w:space="0" w:color="auto"/>
        <w:right w:val="none" w:sz="0" w:space="0" w:color="auto"/>
      </w:divBdr>
    </w:div>
    <w:div w:id="999311877">
      <w:marLeft w:val="480"/>
      <w:marRight w:val="0"/>
      <w:marTop w:val="0"/>
      <w:marBottom w:val="0"/>
      <w:divBdr>
        <w:top w:val="none" w:sz="0" w:space="0" w:color="auto"/>
        <w:left w:val="none" w:sz="0" w:space="0" w:color="auto"/>
        <w:bottom w:val="none" w:sz="0" w:space="0" w:color="auto"/>
        <w:right w:val="none" w:sz="0" w:space="0" w:color="auto"/>
      </w:divBdr>
    </w:div>
    <w:div w:id="999387007">
      <w:marLeft w:val="480"/>
      <w:marRight w:val="0"/>
      <w:marTop w:val="0"/>
      <w:marBottom w:val="0"/>
      <w:divBdr>
        <w:top w:val="none" w:sz="0" w:space="0" w:color="auto"/>
        <w:left w:val="none" w:sz="0" w:space="0" w:color="auto"/>
        <w:bottom w:val="none" w:sz="0" w:space="0" w:color="auto"/>
        <w:right w:val="none" w:sz="0" w:space="0" w:color="auto"/>
      </w:divBdr>
    </w:div>
    <w:div w:id="999425546">
      <w:marLeft w:val="480"/>
      <w:marRight w:val="0"/>
      <w:marTop w:val="0"/>
      <w:marBottom w:val="0"/>
      <w:divBdr>
        <w:top w:val="none" w:sz="0" w:space="0" w:color="auto"/>
        <w:left w:val="none" w:sz="0" w:space="0" w:color="auto"/>
        <w:bottom w:val="none" w:sz="0" w:space="0" w:color="auto"/>
        <w:right w:val="none" w:sz="0" w:space="0" w:color="auto"/>
      </w:divBdr>
    </w:div>
    <w:div w:id="999501942">
      <w:marLeft w:val="480"/>
      <w:marRight w:val="0"/>
      <w:marTop w:val="0"/>
      <w:marBottom w:val="0"/>
      <w:divBdr>
        <w:top w:val="none" w:sz="0" w:space="0" w:color="auto"/>
        <w:left w:val="none" w:sz="0" w:space="0" w:color="auto"/>
        <w:bottom w:val="none" w:sz="0" w:space="0" w:color="auto"/>
        <w:right w:val="none" w:sz="0" w:space="0" w:color="auto"/>
      </w:divBdr>
    </w:div>
    <w:div w:id="999620615">
      <w:marLeft w:val="480"/>
      <w:marRight w:val="0"/>
      <w:marTop w:val="0"/>
      <w:marBottom w:val="0"/>
      <w:divBdr>
        <w:top w:val="none" w:sz="0" w:space="0" w:color="auto"/>
        <w:left w:val="none" w:sz="0" w:space="0" w:color="auto"/>
        <w:bottom w:val="none" w:sz="0" w:space="0" w:color="auto"/>
        <w:right w:val="none" w:sz="0" w:space="0" w:color="auto"/>
      </w:divBdr>
    </w:div>
    <w:div w:id="999653353">
      <w:marLeft w:val="480"/>
      <w:marRight w:val="0"/>
      <w:marTop w:val="0"/>
      <w:marBottom w:val="0"/>
      <w:divBdr>
        <w:top w:val="none" w:sz="0" w:space="0" w:color="auto"/>
        <w:left w:val="none" w:sz="0" w:space="0" w:color="auto"/>
        <w:bottom w:val="none" w:sz="0" w:space="0" w:color="auto"/>
        <w:right w:val="none" w:sz="0" w:space="0" w:color="auto"/>
      </w:divBdr>
    </w:div>
    <w:div w:id="999849277">
      <w:marLeft w:val="480"/>
      <w:marRight w:val="0"/>
      <w:marTop w:val="0"/>
      <w:marBottom w:val="0"/>
      <w:divBdr>
        <w:top w:val="none" w:sz="0" w:space="0" w:color="auto"/>
        <w:left w:val="none" w:sz="0" w:space="0" w:color="auto"/>
        <w:bottom w:val="none" w:sz="0" w:space="0" w:color="auto"/>
        <w:right w:val="none" w:sz="0" w:space="0" w:color="auto"/>
      </w:divBdr>
    </w:div>
    <w:div w:id="1000035943">
      <w:marLeft w:val="480"/>
      <w:marRight w:val="0"/>
      <w:marTop w:val="0"/>
      <w:marBottom w:val="0"/>
      <w:divBdr>
        <w:top w:val="none" w:sz="0" w:space="0" w:color="auto"/>
        <w:left w:val="none" w:sz="0" w:space="0" w:color="auto"/>
        <w:bottom w:val="none" w:sz="0" w:space="0" w:color="auto"/>
        <w:right w:val="none" w:sz="0" w:space="0" w:color="auto"/>
      </w:divBdr>
    </w:div>
    <w:div w:id="1000086001">
      <w:marLeft w:val="480"/>
      <w:marRight w:val="0"/>
      <w:marTop w:val="0"/>
      <w:marBottom w:val="0"/>
      <w:divBdr>
        <w:top w:val="none" w:sz="0" w:space="0" w:color="auto"/>
        <w:left w:val="none" w:sz="0" w:space="0" w:color="auto"/>
        <w:bottom w:val="none" w:sz="0" w:space="0" w:color="auto"/>
        <w:right w:val="none" w:sz="0" w:space="0" w:color="auto"/>
      </w:divBdr>
    </w:div>
    <w:div w:id="1000423842">
      <w:marLeft w:val="480"/>
      <w:marRight w:val="0"/>
      <w:marTop w:val="0"/>
      <w:marBottom w:val="0"/>
      <w:divBdr>
        <w:top w:val="none" w:sz="0" w:space="0" w:color="auto"/>
        <w:left w:val="none" w:sz="0" w:space="0" w:color="auto"/>
        <w:bottom w:val="none" w:sz="0" w:space="0" w:color="auto"/>
        <w:right w:val="none" w:sz="0" w:space="0" w:color="auto"/>
      </w:divBdr>
    </w:div>
    <w:div w:id="1000543307">
      <w:marLeft w:val="480"/>
      <w:marRight w:val="0"/>
      <w:marTop w:val="0"/>
      <w:marBottom w:val="0"/>
      <w:divBdr>
        <w:top w:val="none" w:sz="0" w:space="0" w:color="auto"/>
        <w:left w:val="none" w:sz="0" w:space="0" w:color="auto"/>
        <w:bottom w:val="none" w:sz="0" w:space="0" w:color="auto"/>
        <w:right w:val="none" w:sz="0" w:space="0" w:color="auto"/>
      </w:divBdr>
    </w:div>
    <w:div w:id="1000615815">
      <w:marLeft w:val="480"/>
      <w:marRight w:val="0"/>
      <w:marTop w:val="0"/>
      <w:marBottom w:val="0"/>
      <w:divBdr>
        <w:top w:val="none" w:sz="0" w:space="0" w:color="auto"/>
        <w:left w:val="none" w:sz="0" w:space="0" w:color="auto"/>
        <w:bottom w:val="none" w:sz="0" w:space="0" w:color="auto"/>
        <w:right w:val="none" w:sz="0" w:space="0" w:color="auto"/>
      </w:divBdr>
    </w:div>
    <w:div w:id="1000622035">
      <w:marLeft w:val="480"/>
      <w:marRight w:val="0"/>
      <w:marTop w:val="0"/>
      <w:marBottom w:val="0"/>
      <w:divBdr>
        <w:top w:val="none" w:sz="0" w:space="0" w:color="auto"/>
        <w:left w:val="none" w:sz="0" w:space="0" w:color="auto"/>
        <w:bottom w:val="none" w:sz="0" w:space="0" w:color="auto"/>
        <w:right w:val="none" w:sz="0" w:space="0" w:color="auto"/>
      </w:divBdr>
    </w:div>
    <w:div w:id="1000700032">
      <w:marLeft w:val="480"/>
      <w:marRight w:val="0"/>
      <w:marTop w:val="0"/>
      <w:marBottom w:val="0"/>
      <w:divBdr>
        <w:top w:val="none" w:sz="0" w:space="0" w:color="auto"/>
        <w:left w:val="none" w:sz="0" w:space="0" w:color="auto"/>
        <w:bottom w:val="none" w:sz="0" w:space="0" w:color="auto"/>
        <w:right w:val="none" w:sz="0" w:space="0" w:color="auto"/>
      </w:divBdr>
    </w:div>
    <w:div w:id="1001202281">
      <w:marLeft w:val="480"/>
      <w:marRight w:val="0"/>
      <w:marTop w:val="0"/>
      <w:marBottom w:val="0"/>
      <w:divBdr>
        <w:top w:val="none" w:sz="0" w:space="0" w:color="auto"/>
        <w:left w:val="none" w:sz="0" w:space="0" w:color="auto"/>
        <w:bottom w:val="none" w:sz="0" w:space="0" w:color="auto"/>
        <w:right w:val="none" w:sz="0" w:space="0" w:color="auto"/>
      </w:divBdr>
    </w:div>
    <w:div w:id="1001202556">
      <w:marLeft w:val="480"/>
      <w:marRight w:val="0"/>
      <w:marTop w:val="0"/>
      <w:marBottom w:val="0"/>
      <w:divBdr>
        <w:top w:val="none" w:sz="0" w:space="0" w:color="auto"/>
        <w:left w:val="none" w:sz="0" w:space="0" w:color="auto"/>
        <w:bottom w:val="none" w:sz="0" w:space="0" w:color="auto"/>
        <w:right w:val="none" w:sz="0" w:space="0" w:color="auto"/>
      </w:divBdr>
    </w:div>
    <w:div w:id="1001616398">
      <w:marLeft w:val="480"/>
      <w:marRight w:val="0"/>
      <w:marTop w:val="0"/>
      <w:marBottom w:val="0"/>
      <w:divBdr>
        <w:top w:val="none" w:sz="0" w:space="0" w:color="auto"/>
        <w:left w:val="none" w:sz="0" w:space="0" w:color="auto"/>
        <w:bottom w:val="none" w:sz="0" w:space="0" w:color="auto"/>
        <w:right w:val="none" w:sz="0" w:space="0" w:color="auto"/>
      </w:divBdr>
    </w:div>
    <w:div w:id="1001662835">
      <w:marLeft w:val="480"/>
      <w:marRight w:val="0"/>
      <w:marTop w:val="0"/>
      <w:marBottom w:val="0"/>
      <w:divBdr>
        <w:top w:val="none" w:sz="0" w:space="0" w:color="auto"/>
        <w:left w:val="none" w:sz="0" w:space="0" w:color="auto"/>
        <w:bottom w:val="none" w:sz="0" w:space="0" w:color="auto"/>
        <w:right w:val="none" w:sz="0" w:space="0" w:color="auto"/>
      </w:divBdr>
    </w:div>
    <w:div w:id="1001784594">
      <w:marLeft w:val="480"/>
      <w:marRight w:val="0"/>
      <w:marTop w:val="0"/>
      <w:marBottom w:val="0"/>
      <w:divBdr>
        <w:top w:val="none" w:sz="0" w:space="0" w:color="auto"/>
        <w:left w:val="none" w:sz="0" w:space="0" w:color="auto"/>
        <w:bottom w:val="none" w:sz="0" w:space="0" w:color="auto"/>
        <w:right w:val="none" w:sz="0" w:space="0" w:color="auto"/>
      </w:divBdr>
    </w:div>
    <w:div w:id="1001811307">
      <w:marLeft w:val="480"/>
      <w:marRight w:val="0"/>
      <w:marTop w:val="0"/>
      <w:marBottom w:val="0"/>
      <w:divBdr>
        <w:top w:val="none" w:sz="0" w:space="0" w:color="auto"/>
        <w:left w:val="none" w:sz="0" w:space="0" w:color="auto"/>
        <w:bottom w:val="none" w:sz="0" w:space="0" w:color="auto"/>
        <w:right w:val="none" w:sz="0" w:space="0" w:color="auto"/>
      </w:divBdr>
    </w:div>
    <w:div w:id="1001811498">
      <w:marLeft w:val="480"/>
      <w:marRight w:val="0"/>
      <w:marTop w:val="0"/>
      <w:marBottom w:val="0"/>
      <w:divBdr>
        <w:top w:val="none" w:sz="0" w:space="0" w:color="auto"/>
        <w:left w:val="none" w:sz="0" w:space="0" w:color="auto"/>
        <w:bottom w:val="none" w:sz="0" w:space="0" w:color="auto"/>
        <w:right w:val="none" w:sz="0" w:space="0" w:color="auto"/>
      </w:divBdr>
    </w:div>
    <w:div w:id="1001857927">
      <w:marLeft w:val="480"/>
      <w:marRight w:val="0"/>
      <w:marTop w:val="0"/>
      <w:marBottom w:val="0"/>
      <w:divBdr>
        <w:top w:val="none" w:sz="0" w:space="0" w:color="auto"/>
        <w:left w:val="none" w:sz="0" w:space="0" w:color="auto"/>
        <w:bottom w:val="none" w:sz="0" w:space="0" w:color="auto"/>
        <w:right w:val="none" w:sz="0" w:space="0" w:color="auto"/>
      </w:divBdr>
    </w:div>
    <w:div w:id="1002052384">
      <w:marLeft w:val="480"/>
      <w:marRight w:val="0"/>
      <w:marTop w:val="0"/>
      <w:marBottom w:val="0"/>
      <w:divBdr>
        <w:top w:val="none" w:sz="0" w:space="0" w:color="auto"/>
        <w:left w:val="none" w:sz="0" w:space="0" w:color="auto"/>
        <w:bottom w:val="none" w:sz="0" w:space="0" w:color="auto"/>
        <w:right w:val="none" w:sz="0" w:space="0" w:color="auto"/>
      </w:divBdr>
    </w:div>
    <w:div w:id="1002198809">
      <w:marLeft w:val="480"/>
      <w:marRight w:val="0"/>
      <w:marTop w:val="0"/>
      <w:marBottom w:val="0"/>
      <w:divBdr>
        <w:top w:val="none" w:sz="0" w:space="0" w:color="auto"/>
        <w:left w:val="none" w:sz="0" w:space="0" w:color="auto"/>
        <w:bottom w:val="none" w:sz="0" w:space="0" w:color="auto"/>
        <w:right w:val="none" w:sz="0" w:space="0" w:color="auto"/>
      </w:divBdr>
    </w:div>
    <w:div w:id="1002200680">
      <w:marLeft w:val="480"/>
      <w:marRight w:val="0"/>
      <w:marTop w:val="0"/>
      <w:marBottom w:val="0"/>
      <w:divBdr>
        <w:top w:val="none" w:sz="0" w:space="0" w:color="auto"/>
        <w:left w:val="none" w:sz="0" w:space="0" w:color="auto"/>
        <w:bottom w:val="none" w:sz="0" w:space="0" w:color="auto"/>
        <w:right w:val="none" w:sz="0" w:space="0" w:color="auto"/>
      </w:divBdr>
    </w:div>
    <w:div w:id="1002202852">
      <w:marLeft w:val="480"/>
      <w:marRight w:val="0"/>
      <w:marTop w:val="0"/>
      <w:marBottom w:val="0"/>
      <w:divBdr>
        <w:top w:val="none" w:sz="0" w:space="0" w:color="auto"/>
        <w:left w:val="none" w:sz="0" w:space="0" w:color="auto"/>
        <w:bottom w:val="none" w:sz="0" w:space="0" w:color="auto"/>
        <w:right w:val="none" w:sz="0" w:space="0" w:color="auto"/>
      </w:divBdr>
    </w:div>
    <w:div w:id="1002318264">
      <w:marLeft w:val="480"/>
      <w:marRight w:val="0"/>
      <w:marTop w:val="0"/>
      <w:marBottom w:val="0"/>
      <w:divBdr>
        <w:top w:val="none" w:sz="0" w:space="0" w:color="auto"/>
        <w:left w:val="none" w:sz="0" w:space="0" w:color="auto"/>
        <w:bottom w:val="none" w:sz="0" w:space="0" w:color="auto"/>
        <w:right w:val="none" w:sz="0" w:space="0" w:color="auto"/>
      </w:divBdr>
    </w:div>
    <w:div w:id="1002583242">
      <w:marLeft w:val="480"/>
      <w:marRight w:val="0"/>
      <w:marTop w:val="0"/>
      <w:marBottom w:val="0"/>
      <w:divBdr>
        <w:top w:val="none" w:sz="0" w:space="0" w:color="auto"/>
        <w:left w:val="none" w:sz="0" w:space="0" w:color="auto"/>
        <w:bottom w:val="none" w:sz="0" w:space="0" w:color="auto"/>
        <w:right w:val="none" w:sz="0" w:space="0" w:color="auto"/>
      </w:divBdr>
    </w:div>
    <w:div w:id="1002587234">
      <w:marLeft w:val="480"/>
      <w:marRight w:val="0"/>
      <w:marTop w:val="0"/>
      <w:marBottom w:val="0"/>
      <w:divBdr>
        <w:top w:val="none" w:sz="0" w:space="0" w:color="auto"/>
        <w:left w:val="none" w:sz="0" w:space="0" w:color="auto"/>
        <w:bottom w:val="none" w:sz="0" w:space="0" w:color="auto"/>
        <w:right w:val="none" w:sz="0" w:space="0" w:color="auto"/>
      </w:divBdr>
    </w:div>
    <w:div w:id="1002591044">
      <w:marLeft w:val="480"/>
      <w:marRight w:val="0"/>
      <w:marTop w:val="0"/>
      <w:marBottom w:val="0"/>
      <w:divBdr>
        <w:top w:val="none" w:sz="0" w:space="0" w:color="auto"/>
        <w:left w:val="none" w:sz="0" w:space="0" w:color="auto"/>
        <w:bottom w:val="none" w:sz="0" w:space="0" w:color="auto"/>
        <w:right w:val="none" w:sz="0" w:space="0" w:color="auto"/>
      </w:divBdr>
    </w:div>
    <w:div w:id="1003051861">
      <w:marLeft w:val="480"/>
      <w:marRight w:val="0"/>
      <w:marTop w:val="0"/>
      <w:marBottom w:val="0"/>
      <w:divBdr>
        <w:top w:val="none" w:sz="0" w:space="0" w:color="auto"/>
        <w:left w:val="none" w:sz="0" w:space="0" w:color="auto"/>
        <w:bottom w:val="none" w:sz="0" w:space="0" w:color="auto"/>
        <w:right w:val="none" w:sz="0" w:space="0" w:color="auto"/>
      </w:divBdr>
    </w:div>
    <w:div w:id="1003167141">
      <w:marLeft w:val="480"/>
      <w:marRight w:val="0"/>
      <w:marTop w:val="0"/>
      <w:marBottom w:val="0"/>
      <w:divBdr>
        <w:top w:val="none" w:sz="0" w:space="0" w:color="auto"/>
        <w:left w:val="none" w:sz="0" w:space="0" w:color="auto"/>
        <w:bottom w:val="none" w:sz="0" w:space="0" w:color="auto"/>
        <w:right w:val="none" w:sz="0" w:space="0" w:color="auto"/>
      </w:divBdr>
    </w:div>
    <w:div w:id="1003169164">
      <w:marLeft w:val="480"/>
      <w:marRight w:val="0"/>
      <w:marTop w:val="0"/>
      <w:marBottom w:val="0"/>
      <w:divBdr>
        <w:top w:val="none" w:sz="0" w:space="0" w:color="auto"/>
        <w:left w:val="none" w:sz="0" w:space="0" w:color="auto"/>
        <w:bottom w:val="none" w:sz="0" w:space="0" w:color="auto"/>
        <w:right w:val="none" w:sz="0" w:space="0" w:color="auto"/>
      </w:divBdr>
    </w:div>
    <w:div w:id="1003169703">
      <w:marLeft w:val="480"/>
      <w:marRight w:val="0"/>
      <w:marTop w:val="0"/>
      <w:marBottom w:val="0"/>
      <w:divBdr>
        <w:top w:val="none" w:sz="0" w:space="0" w:color="auto"/>
        <w:left w:val="none" w:sz="0" w:space="0" w:color="auto"/>
        <w:bottom w:val="none" w:sz="0" w:space="0" w:color="auto"/>
        <w:right w:val="none" w:sz="0" w:space="0" w:color="auto"/>
      </w:divBdr>
    </w:div>
    <w:div w:id="1003244787">
      <w:marLeft w:val="480"/>
      <w:marRight w:val="0"/>
      <w:marTop w:val="0"/>
      <w:marBottom w:val="0"/>
      <w:divBdr>
        <w:top w:val="none" w:sz="0" w:space="0" w:color="auto"/>
        <w:left w:val="none" w:sz="0" w:space="0" w:color="auto"/>
        <w:bottom w:val="none" w:sz="0" w:space="0" w:color="auto"/>
        <w:right w:val="none" w:sz="0" w:space="0" w:color="auto"/>
      </w:divBdr>
    </w:div>
    <w:div w:id="1003360948">
      <w:marLeft w:val="480"/>
      <w:marRight w:val="0"/>
      <w:marTop w:val="0"/>
      <w:marBottom w:val="0"/>
      <w:divBdr>
        <w:top w:val="none" w:sz="0" w:space="0" w:color="auto"/>
        <w:left w:val="none" w:sz="0" w:space="0" w:color="auto"/>
        <w:bottom w:val="none" w:sz="0" w:space="0" w:color="auto"/>
        <w:right w:val="none" w:sz="0" w:space="0" w:color="auto"/>
      </w:divBdr>
    </w:div>
    <w:div w:id="1003510486">
      <w:marLeft w:val="480"/>
      <w:marRight w:val="0"/>
      <w:marTop w:val="0"/>
      <w:marBottom w:val="0"/>
      <w:divBdr>
        <w:top w:val="none" w:sz="0" w:space="0" w:color="auto"/>
        <w:left w:val="none" w:sz="0" w:space="0" w:color="auto"/>
        <w:bottom w:val="none" w:sz="0" w:space="0" w:color="auto"/>
        <w:right w:val="none" w:sz="0" w:space="0" w:color="auto"/>
      </w:divBdr>
    </w:div>
    <w:div w:id="1003581828">
      <w:marLeft w:val="480"/>
      <w:marRight w:val="0"/>
      <w:marTop w:val="0"/>
      <w:marBottom w:val="0"/>
      <w:divBdr>
        <w:top w:val="none" w:sz="0" w:space="0" w:color="auto"/>
        <w:left w:val="none" w:sz="0" w:space="0" w:color="auto"/>
        <w:bottom w:val="none" w:sz="0" w:space="0" w:color="auto"/>
        <w:right w:val="none" w:sz="0" w:space="0" w:color="auto"/>
      </w:divBdr>
    </w:div>
    <w:div w:id="1003624915">
      <w:marLeft w:val="480"/>
      <w:marRight w:val="0"/>
      <w:marTop w:val="0"/>
      <w:marBottom w:val="0"/>
      <w:divBdr>
        <w:top w:val="none" w:sz="0" w:space="0" w:color="auto"/>
        <w:left w:val="none" w:sz="0" w:space="0" w:color="auto"/>
        <w:bottom w:val="none" w:sz="0" w:space="0" w:color="auto"/>
        <w:right w:val="none" w:sz="0" w:space="0" w:color="auto"/>
      </w:divBdr>
    </w:div>
    <w:div w:id="1003627091">
      <w:marLeft w:val="480"/>
      <w:marRight w:val="0"/>
      <w:marTop w:val="0"/>
      <w:marBottom w:val="0"/>
      <w:divBdr>
        <w:top w:val="none" w:sz="0" w:space="0" w:color="auto"/>
        <w:left w:val="none" w:sz="0" w:space="0" w:color="auto"/>
        <w:bottom w:val="none" w:sz="0" w:space="0" w:color="auto"/>
        <w:right w:val="none" w:sz="0" w:space="0" w:color="auto"/>
      </w:divBdr>
    </w:div>
    <w:div w:id="1003779311">
      <w:marLeft w:val="480"/>
      <w:marRight w:val="0"/>
      <w:marTop w:val="0"/>
      <w:marBottom w:val="0"/>
      <w:divBdr>
        <w:top w:val="none" w:sz="0" w:space="0" w:color="auto"/>
        <w:left w:val="none" w:sz="0" w:space="0" w:color="auto"/>
        <w:bottom w:val="none" w:sz="0" w:space="0" w:color="auto"/>
        <w:right w:val="none" w:sz="0" w:space="0" w:color="auto"/>
      </w:divBdr>
    </w:div>
    <w:div w:id="1003821432">
      <w:marLeft w:val="480"/>
      <w:marRight w:val="0"/>
      <w:marTop w:val="0"/>
      <w:marBottom w:val="0"/>
      <w:divBdr>
        <w:top w:val="none" w:sz="0" w:space="0" w:color="auto"/>
        <w:left w:val="none" w:sz="0" w:space="0" w:color="auto"/>
        <w:bottom w:val="none" w:sz="0" w:space="0" w:color="auto"/>
        <w:right w:val="none" w:sz="0" w:space="0" w:color="auto"/>
      </w:divBdr>
    </w:div>
    <w:div w:id="1003898491">
      <w:marLeft w:val="480"/>
      <w:marRight w:val="0"/>
      <w:marTop w:val="0"/>
      <w:marBottom w:val="0"/>
      <w:divBdr>
        <w:top w:val="none" w:sz="0" w:space="0" w:color="auto"/>
        <w:left w:val="none" w:sz="0" w:space="0" w:color="auto"/>
        <w:bottom w:val="none" w:sz="0" w:space="0" w:color="auto"/>
        <w:right w:val="none" w:sz="0" w:space="0" w:color="auto"/>
      </w:divBdr>
    </w:div>
    <w:div w:id="1003900714">
      <w:marLeft w:val="480"/>
      <w:marRight w:val="0"/>
      <w:marTop w:val="0"/>
      <w:marBottom w:val="0"/>
      <w:divBdr>
        <w:top w:val="none" w:sz="0" w:space="0" w:color="auto"/>
        <w:left w:val="none" w:sz="0" w:space="0" w:color="auto"/>
        <w:bottom w:val="none" w:sz="0" w:space="0" w:color="auto"/>
        <w:right w:val="none" w:sz="0" w:space="0" w:color="auto"/>
      </w:divBdr>
    </w:div>
    <w:div w:id="1003975752">
      <w:marLeft w:val="480"/>
      <w:marRight w:val="0"/>
      <w:marTop w:val="0"/>
      <w:marBottom w:val="0"/>
      <w:divBdr>
        <w:top w:val="none" w:sz="0" w:space="0" w:color="auto"/>
        <w:left w:val="none" w:sz="0" w:space="0" w:color="auto"/>
        <w:bottom w:val="none" w:sz="0" w:space="0" w:color="auto"/>
        <w:right w:val="none" w:sz="0" w:space="0" w:color="auto"/>
      </w:divBdr>
    </w:div>
    <w:div w:id="1004014911">
      <w:marLeft w:val="480"/>
      <w:marRight w:val="0"/>
      <w:marTop w:val="0"/>
      <w:marBottom w:val="0"/>
      <w:divBdr>
        <w:top w:val="none" w:sz="0" w:space="0" w:color="auto"/>
        <w:left w:val="none" w:sz="0" w:space="0" w:color="auto"/>
        <w:bottom w:val="none" w:sz="0" w:space="0" w:color="auto"/>
        <w:right w:val="none" w:sz="0" w:space="0" w:color="auto"/>
      </w:divBdr>
    </w:div>
    <w:div w:id="1004088768">
      <w:marLeft w:val="480"/>
      <w:marRight w:val="0"/>
      <w:marTop w:val="0"/>
      <w:marBottom w:val="0"/>
      <w:divBdr>
        <w:top w:val="none" w:sz="0" w:space="0" w:color="auto"/>
        <w:left w:val="none" w:sz="0" w:space="0" w:color="auto"/>
        <w:bottom w:val="none" w:sz="0" w:space="0" w:color="auto"/>
        <w:right w:val="none" w:sz="0" w:space="0" w:color="auto"/>
      </w:divBdr>
    </w:div>
    <w:div w:id="1004164861">
      <w:marLeft w:val="480"/>
      <w:marRight w:val="0"/>
      <w:marTop w:val="0"/>
      <w:marBottom w:val="0"/>
      <w:divBdr>
        <w:top w:val="none" w:sz="0" w:space="0" w:color="auto"/>
        <w:left w:val="none" w:sz="0" w:space="0" w:color="auto"/>
        <w:bottom w:val="none" w:sz="0" w:space="0" w:color="auto"/>
        <w:right w:val="none" w:sz="0" w:space="0" w:color="auto"/>
      </w:divBdr>
    </w:div>
    <w:div w:id="1004236628">
      <w:marLeft w:val="480"/>
      <w:marRight w:val="0"/>
      <w:marTop w:val="0"/>
      <w:marBottom w:val="0"/>
      <w:divBdr>
        <w:top w:val="none" w:sz="0" w:space="0" w:color="auto"/>
        <w:left w:val="none" w:sz="0" w:space="0" w:color="auto"/>
        <w:bottom w:val="none" w:sz="0" w:space="0" w:color="auto"/>
        <w:right w:val="none" w:sz="0" w:space="0" w:color="auto"/>
      </w:divBdr>
    </w:div>
    <w:div w:id="1004239546">
      <w:marLeft w:val="480"/>
      <w:marRight w:val="0"/>
      <w:marTop w:val="0"/>
      <w:marBottom w:val="0"/>
      <w:divBdr>
        <w:top w:val="none" w:sz="0" w:space="0" w:color="auto"/>
        <w:left w:val="none" w:sz="0" w:space="0" w:color="auto"/>
        <w:bottom w:val="none" w:sz="0" w:space="0" w:color="auto"/>
        <w:right w:val="none" w:sz="0" w:space="0" w:color="auto"/>
      </w:divBdr>
    </w:div>
    <w:div w:id="1004282543">
      <w:marLeft w:val="480"/>
      <w:marRight w:val="0"/>
      <w:marTop w:val="0"/>
      <w:marBottom w:val="0"/>
      <w:divBdr>
        <w:top w:val="none" w:sz="0" w:space="0" w:color="auto"/>
        <w:left w:val="none" w:sz="0" w:space="0" w:color="auto"/>
        <w:bottom w:val="none" w:sz="0" w:space="0" w:color="auto"/>
        <w:right w:val="none" w:sz="0" w:space="0" w:color="auto"/>
      </w:divBdr>
    </w:div>
    <w:div w:id="1004285888">
      <w:marLeft w:val="480"/>
      <w:marRight w:val="0"/>
      <w:marTop w:val="0"/>
      <w:marBottom w:val="0"/>
      <w:divBdr>
        <w:top w:val="none" w:sz="0" w:space="0" w:color="auto"/>
        <w:left w:val="none" w:sz="0" w:space="0" w:color="auto"/>
        <w:bottom w:val="none" w:sz="0" w:space="0" w:color="auto"/>
        <w:right w:val="none" w:sz="0" w:space="0" w:color="auto"/>
      </w:divBdr>
    </w:div>
    <w:div w:id="1004475909">
      <w:marLeft w:val="480"/>
      <w:marRight w:val="0"/>
      <w:marTop w:val="0"/>
      <w:marBottom w:val="0"/>
      <w:divBdr>
        <w:top w:val="none" w:sz="0" w:space="0" w:color="auto"/>
        <w:left w:val="none" w:sz="0" w:space="0" w:color="auto"/>
        <w:bottom w:val="none" w:sz="0" w:space="0" w:color="auto"/>
        <w:right w:val="none" w:sz="0" w:space="0" w:color="auto"/>
      </w:divBdr>
    </w:div>
    <w:div w:id="1004668642">
      <w:marLeft w:val="480"/>
      <w:marRight w:val="0"/>
      <w:marTop w:val="0"/>
      <w:marBottom w:val="0"/>
      <w:divBdr>
        <w:top w:val="none" w:sz="0" w:space="0" w:color="auto"/>
        <w:left w:val="none" w:sz="0" w:space="0" w:color="auto"/>
        <w:bottom w:val="none" w:sz="0" w:space="0" w:color="auto"/>
        <w:right w:val="none" w:sz="0" w:space="0" w:color="auto"/>
      </w:divBdr>
    </w:div>
    <w:div w:id="1004669487">
      <w:marLeft w:val="480"/>
      <w:marRight w:val="0"/>
      <w:marTop w:val="0"/>
      <w:marBottom w:val="0"/>
      <w:divBdr>
        <w:top w:val="none" w:sz="0" w:space="0" w:color="auto"/>
        <w:left w:val="none" w:sz="0" w:space="0" w:color="auto"/>
        <w:bottom w:val="none" w:sz="0" w:space="0" w:color="auto"/>
        <w:right w:val="none" w:sz="0" w:space="0" w:color="auto"/>
      </w:divBdr>
    </w:div>
    <w:div w:id="1004749055">
      <w:marLeft w:val="480"/>
      <w:marRight w:val="0"/>
      <w:marTop w:val="0"/>
      <w:marBottom w:val="0"/>
      <w:divBdr>
        <w:top w:val="none" w:sz="0" w:space="0" w:color="auto"/>
        <w:left w:val="none" w:sz="0" w:space="0" w:color="auto"/>
        <w:bottom w:val="none" w:sz="0" w:space="0" w:color="auto"/>
        <w:right w:val="none" w:sz="0" w:space="0" w:color="auto"/>
      </w:divBdr>
    </w:div>
    <w:div w:id="1004868023">
      <w:marLeft w:val="480"/>
      <w:marRight w:val="0"/>
      <w:marTop w:val="0"/>
      <w:marBottom w:val="0"/>
      <w:divBdr>
        <w:top w:val="none" w:sz="0" w:space="0" w:color="auto"/>
        <w:left w:val="none" w:sz="0" w:space="0" w:color="auto"/>
        <w:bottom w:val="none" w:sz="0" w:space="0" w:color="auto"/>
        <w:right w:val="none" w:sz="0" w:space="0" w:color="auto"/>
      </w:divBdr>
    </w:div>
    <w:div w:id="1004893910">
      <w:marLeft w:val="480"/>
      <w:marRight w:val="0"/>
      <w:marTop w:val="0"/>
      <w:marBottom w:val="0"/>
      <w:divBdr>
        <w:top w:val="none" w:sz="0" w:space="0" w:color="auto"/>
        <w:left w:val="none" w:sz="0" w:space="0" w:color="auto"/>
        <w:bottom w:val="none" w:sz="0" w:space="0" w:color="auto"/>
        <w:right w:val="none" w:sz="0" w:space="0" w:color="auto"/>
      </w:divBdr>
    </w:div>
    <w:div w:id="1004935060">
      <w:marLeft w:val="480"/>
      <w:marRight w:val="0"/>
      <w:marTop w:val="0"/>
      <w:marBottom w:val="0"/>
      <w:divBdr>
        <w:top w:val="none" w:sz="0" w:space="0" w:color="auto"/>
        <w:left w:val="none" w:sz="0" w:space="0" w:color="auto"/>
        <w:bottom w:val="none" w:sz="0" w:space="0" w:color="auto"/>
        <w:right w:val="none" w:sz="0" w:space="0" w:color="auto"/>
      </w:divBdr>
    </w:div>
    <w:div w:id="1005011456">
      <w:marLeft w:val="480"/>
      <w:marRight w:val="0"/>
      <w:marTop w:val="0"/>
      <w:marBottom w:val="0"/>
      <w:divBdr>
        <w:top w:val="none" w:sz="0" w:space="0" w:color="auto"/>
        <w:left w:val="none" w:sz="0" w:space="0" w:color="auto"/>
        <w:bottom w:val="none" w:sz="0" w:space="0" w:color="auto"/>
        <w:right w:val="none" w:sz="0" w:space="0" w:color="auto"/>
      </w:divBdr>
    </w:div>
    <w:div w:id="1005016485">
      <w:marLeft w:val="480"/>
      <w:marRight w:val="0"/>
      <w:marTop w:val="0"/>
      <w:marBottom w:val="0"/>
      <w:divBdr>
        <w:top w:val="none" w:sz="0" w:space="0" w:color="auto"/>
        <w:left w:val="none" w:sz="0" w:space="0" w:color="auto"/>
        <w:bottom w:val="none" w:sz="0" w:space="0" w:color="auto"/>
        <w:right w:val="none" w:sz="0" w:space="0" w:color="auto"/>
      </w:divBdr>
    </w:div>
    <w:div w:id="1005085246">
      <w:marLeft w:val="480"/>
      <w:marRight w:val="0"/>
      <w:marTop w:val="0"/>
      <w:marBottom w:val="0"/>
      <w:divBdr>
        <w:top w:val="none" w:sz="0" w:space="0" w:color="auto"/>
        <w:left w:val="none" w:sz="0" w:space="0" w:color="auto"/>
        <w:bottom w:val="none" w:sz="0" w:space="0" w:color="auto"/>
        <w:right w:val="none" w:sz="0" w:space="0" w:color="auto"/>
      </w:divBdr>
    </w:div>
    <w:div w:id="1005131567">
      <w:marLeft w:val="480"/>
      <w:marRight w:val="0"/>
      <w:marTop w:val="0"/>
      <w:marBottom w:val="0"/>
      <w:divBdr>
        <w:top w:val="none" w:sz="0" w:space="0" w:color="auto"/>
        <w:left w:val="none" w:sz="0" w:space="0" w:color="auto"/>
        <w:bottom w:val="none" w:sz="0" w:space="0" w:color="auto"/>
        <w:right w:val="none" w:sz="0" w:space="0" w:color="auto"/>
      </w:divBdr>
    </w:div>
    <w:div w:id="1005328110">
      <w:marLeft w:val="480"/>
      <w:marRight w:val="0"/>
      <w:marTop w:val="0"/>
      <w:marBottom w:val="0"/>
      <w:divBdr>
        <w:top w:val="none" w:sz="0" w:space="0" w:color="auto"/>
        <w:left w:val="none" w:sz="0" w:space="0" w:color="auto"/>
        <w:bottom w:val="none" w:sz="0" w:space="0" w:color="auto"/>
        <w:right w:val="none" w:sz="0" w:space="0" w:color="auto"/>
      </w:divBdr>
    </w:div>
    <w:div w:id="1005329471">
      <w:marLeft w:val="480"/>
      <w:marRight w:val="0"/>
      <w:marTop w:val="0"/>
      <w:marBottom w:val="0"/>
      <w:divBdr>
        <w:top w:val="none" w:sz="0" w:space="0" w:color="auto"/>
        <w:left w:val="none" w:sz="0" w:space="0" w:color="auto"/>
        <w:bottom w:val="none" w:sz="0" w:space="0" w:color="auto"/>
        <w:right w:val="none" w:sz="0" w:space="0" w:color="auto"/>
      </w:divBdr>
    </w:div>
    <w:div w:id="1005595461">
      <w:marLeft w:val="480"/>
      <w:marRight w:val="0"/>
      <w:marTop w:val="0"/>
      <w:marBottom w:val="0"/>
      <w:divBdr>
        <w:top w:val="none" w:sz="0" w:space="0" w:color="auto"/>
        <w:left w:val="none" w:sz="0" w:space="0" w:color="auto"/>
        <w:bottom w:val="none" w:sz="0" w:space="0" w:color="auto"/>
        <w:right w:val="none" w:sz="0" w:space="0" w:color="auto"/>
      </w:divBdr>
    </w:div>
    <w:div w:id="1005937033">
      <w:marLeft w:val="480"/>
      <w:marRight w:val="0"/>
      <w:marTop w:val="0"/>
      <w:marBottom w:val="0"/>
      <w:divBdr>
        <w:top w:val="none" w:sz="0" w:space="0" w:color="auto"/>
        <w:left w:val="none" w:sz="0" w:space="0" w:color="auto"/>
        <w:bottom w:val="none" w:sz="0" w:space="0" w:color="auto"/>
        <w:right w:val="none" w:sz="0" w:space="0" w:color="auto"/>
      </w:divBdr>
    </w:div>
    <w:div w:id="1006055143">
      <w:marLeft w:val="480"/>
      <w:marRight w:val="0"/>
      <w:marTop w:val="0"/>
      <w:marBottom w:val="0"/>
      <w:divBdr>
        <w:top w:val="none" w:sz="0" w:space="0" w:color="auto"/>
        <w:left w:val="none" w:sz="0" w:space="0" w:color="auto"/>
        <w:bottom w:val="none" w:sz="0" w:space="0" w:color="auto"/>
        <w:right w:val="none" w:sz="0" w:space="0" w:color="auto"/>
      </w:divBdr>
    </w:div>
    <w:div w:id="1006323597">
      <w:marLeft w:val="480"/>
      <w:marRight w:val="0"/>
      <w:marTop w:val="0"/>
      <w:marBottom w:val="0"/>
      <w:divBdr>
        <w:top w:val="none" w:sz="0" w:space="0" w:color="auto"/>
        <w:left w:val="none" w:sz="0" w:space="0" w:color="auto"/>
        <w:bottom w:val="none" w:sz="0" w:space="0" w:color="auto"/>
        <w:right w:val="none" w:sz="0" w:space="0" w:color="auto"/>
      </w:divBdr>
    </w:div>
    <w:div w:id="1006371431">
      <w:marLeft w:val="480"/>
      <w:marRight w:val="0"/>
      <w:marTop w:val="0"/>
      <w:marBottom w:val="0"/>
      <w:divBdr>
        <w:top w:val="none" w:sz="0" w:space="0" w:color="auto"/>
        <w:left w:val="none" w:sz="0" w:space="0" w:color="auto"/>
        <w:bottom w:val="none" w:sz="0" w:space="0" w:color="auto"/>
        <w:right w:val="none" w:sz="0" w:space="0" w:color="auto"/>
      </w:divBdr>
    </w:div>
    <w:div w:id="1006402723">
      <w:marLeft w:val="480"/>
      <w:marRight w:val="0"/>
      <w:marTop w:val="0"/>
      <w:marBottom w:val="0"/>
      <w:divBdr>
        <w:top w:val="none" w:sz="0" w:space="0" w:color="auto"/>
        <w:left w:val="none" w:sz="0" w:space="0" w:color="auto"/>
        <w:bottom w:val="none" w:sz="0" w:space="0" w:color="auto"/>
        <w:right w:val="none" w:sz="0" w:space="0" w:color="auto"/>
      </w:divBdr>
    </w:div>
    <w:div w:id="1006594046">
      <w:marLeft w:val="480"/>
      <w:marRight w:val="0"/>
      <w:marTop w:val="0"/>
      <w:marBottom w:val="0"/>
      <w:divBdr>
        <w:top w:val="none" w:sz="0" w:space="0" w:color="auto"/>
        <w:left w:val="none" w:sz="0" w:space="0" w:color="auto"/>
        <w:bottom w:val="none" w:sz="0" w:space="0" w:color="auto"/>
        <w:right w:val="none" w:sz="0" w:space="0" w:color="auto"/>
      </w:divBdr>
    </w:div>
    <w:div w:id="1006634338">
      <w:marLeft w:val="480"/>
      <w:marRight w:val="0"/>
      <w:marTop w:val="0"/>
      <w:marBottom w:val="0"/>
      <w:divBdr>
        <w:top w:val="none" w:sz="0" w:space="0" w:color="auto"/>
        <w:left w:val="none" w:sz="0" w:space="0" w:color="auto"/>
        <w:bottom w:val="none" w:sz="0" w:space="0" w:color="auto"/>
        <w:right w:val="none" w:sz="0" w:space="0" w:color="auto"/>
      </w:divBdr>
    </w:div>
    <w:div w:id="1006639463">
      <w:marLeft w:val="480"/>
      <w:marRight w:val="0"/>
      <w:marTop w:val="0"/>
      <w:marBottom w:val="0"/>
      <w:divBdr>
        <w:top w:val="none" w:sz="0" w:space="0" w:color="auto"/>
        <w:left w:val="none" w:sz="0" w:space="0" w:color="auto"/>
        <w:bottom w:val="none" w:sz="0" w:space="0" w:color="auto"/>
        <w:right w:val="none" w:sz="0" w:space="0" w:color="auto"/>
      </w:divBdr>
    </w:div>
    <w:div w:id="1006640742">
      <w:marLeft w:val="480"/>
      <w:marRight w:val="0"/>
      <w:marTop w:val="0"/>
      <w:marBottom w:val="0"/>
      <w:divBdr>
        <w:top w:val="none" w:sz="0" w:space="0" w:color="auto"/>
        <w:left w:val="none" w:sz="0" w:space="0" w:color="auto"/>
        <w:bottom w:val="none" w:sz="0" w:space="0" w:color="auto"/>
        <w:right w:val="none" w:sz="0" w:space="0" w:color="auto"/>
      </w:divBdr>
    </w:div>
    <w:div w:id="1006782402">
      <w:marLeft w:val="480"/>
      <w:marRight w:val="0"/>
      <w:marTop w:val="0"/>
      <w:marBottom w:val="0"/>
      <w:divBdr>
        <w:top w:val="none" w:sz="0" w:space="0" w:color="auto"/>
        <w:left w:val="none" w:sz="0" w:space="0" w:color="auto"/>
        <w:bottom w:val="none" w:sz="0" w:space="0" w:color="auto"/>
        <w:right w:val="none" w:sz="0" w:space="0" w:color="auto"/>
      </w:divBdr>
    </w:div>
    <w:div w:id="1006975298">
      <w:marLeft w:val="480"/>
      <w:marRight w:val="0"/>
      <w:marTop w:val="0"/>
      <w:marBottom w:val="0"/>
      <w:divBdr>
        <w:top w:val="none" w:sz="0" w:space="0" w:color="auto"/>
        <w:left w:val="none" w:sz="0" w:space="0" w:color="auto"/>
        <w:bottom w:val="none" w:sz="0" w:space="0" w:color="auto"/>
        <w:right w:val="none" w:sz="0" w:space="0" w:color="auto"/>
      </w:divBdr>
    </w:div>
    <w:div w:id="1006977772">
      <w:marLeft w:val="480"/>
      <w:marRight w:val="0"/>
      <w:marTop w:val="0"/>
      <w:marBottom w:val="0"/>
      <w:divBdr>
        <w:top w:val="none" w:sz="0" w:space="0" w:color="auto"/>
        <w:left w:val="none" w:sz="0" w:space="0" w:color="auto"/>
        <w:bottom w:val="none" w:sz="0" w:space="0" w:color="auto"/>
        <w:right w:val="none" w:sz="0" w:space="0" w:color="auto"/>
      </w:divBdr>
    </w:div>
    <w:div w:id="1006982380">
      <w:marLeft w:val="480"/>
      <w:marRight w:val="0"/>
      <w:marTop w:val="0"/>
      <w:marBottom w:val="0"/>
      <w:divBdr>
        <w:top w:val="none" w:sz="0" w:space="0" w:color="auto"/>
        <w:left w:val="none" w:sz="0" w:space="0" w:color="auto"/>
        <w:bottom w:val="none" w:sz="0" w:space="0" w:color="auto"/>
        <w:right w:val="none" w:sz="0" w:space="0" w:color="auto"/>
      </w:divBdr>
    </w:div>
    <w:div w:id="1006982906">
      <w:marLeft w:val="480"/>
      <w:marRight w:val="0"/>
      <w:marTop w:val="0"/>
      <w:marBottom w:val="0"/>
      <w:divBdr>
        <w:top w:val="none" w:sz="0" w:space="0" w:color="auto"/>
        <w:left w:val="none" w:sz="0" w:space="0" w:color="auto"/>
        <w:bottom w:val="none" w:sz="0" w:space="0" w:color="auto"/>
        <w:right w:val="none" w:sz="0" w:space="0" w:color="auto"/>
      </w:divBdr>
    </w:div>
    <w:div w:id="1007362719">
      <w:marLeft w:val="480"/>
      <w:marRight w:val="0"/>
      <w:marTop w:val="0"/>
      <w:marBottom w:val="0"/>
      <w:divBdr>
        <w:top w:val="none" w:sz="0" w:space="0" w:color="auto"/>
        <w:left w:val="none" w:sz="0" w:space="0" w:color="auto"/>
        <w:bottom w:val="none" w:sz="0" w:space="0" w:color="auto"/>
        <w:right w:val="none" w:sz="0" w:space="0" w:color="auto"/>
      </w:divBdr>
    </w:div>
    <w:div w:id="1007368365">
      <w:marLeft w:val="480"/>
      <w:marRight w:val="0"/>
      <w:marTop w:val="0"/>
      <w:marBottom w:val="0"/>
      <w:divBdr>
        <w:top w:val="none" w:sz="0" w:space="0" w:color="auto"/>
        <w:left w:val="none" w:sz="0" w:space="0" w:color="auto"/>
        <w:bottom w:val="none" w:sz="0" w:space="0" w:color="auto"/>
        <w:right w:val="none" w:sz="0" w:space="0" w:color="auto"/>
      </w:divBdr>
    </w:div>
    <w:div w:id="1007370475">
      <w:marLeft w:val="480"/>
      <w:marRight w:val="0"/>
      <w:marTop w:val="0"/>
      <w:marBottom w:val="0"/>
      <w:divBdr>
        <w:top w:val="none" w:sz="0" w:space="0" w:color="auto"/>
        <w:left w:val="none" w:sz="0" w:space="0" w:color="auto"/>
        <w:bottom w:val="none" w:sz="0" w:space="0" w:color="auto"/>
        <w:right w:val="none" w:sz="0" w:space="0" w:color="auto"/>
      </w:divBdr>
    </w:div>
    <w:div w:id="1007485666">
      <w:marLeft w:val="480"/>
      <w:marRight w:val="0"/>
      <w:marTop w:val="0"/>
      <w:marBottom w:val="0"/>
      <w:divBdr>
        <w:top w:val="none" w:sz="0" w:space="0" w:color="auto"/>
        <w:left w:val="none" w:sz="0" w:space="0" w:color="auto"/>
        <w:bottom w:val="none" w:sz="0" w:space="0" w:color="auto"/>
        <w:right w:val="none" w:sz="0" w:space="0" w:color="auto"/>
      </w:divBdr>
    </w:div>
    <w:div w:id="1007513846">
      <w:marLeft w:val="480"/>
      <w:marRight w:val="0"/>
      <w:marTop w:val="0"/>
      <w:marBottom w:val="0"/>
      <w:divBdr>
        <w:top w:val="none" w:sz="0" w:space="0" w:color="auto"/>
        <w:left w:val="none" w:sz="0" w:space="0" w:color="auto"/>
        <w:bottom w:val="none" w:sz="0" w:space="0" w:color="auto"/>
        <w:right w:val="none" w:sz="0" w:space="0" w:color="auto"/>
      </w:divBdr>
    </w:div>
    <w:div w:id="1007753831">
      <w:marLeft w:val="480"/>
      <w:marRight w:val="0"/>
      <w:marTop w:val="0"/>
      <w:marBottom w:val="0"/>
      <w:divBdr>
        <w:top w:val="none" w:sz="0" w:space="0" w:color="auto"/>
        <w:left w:val="none" w:sz="0" w:space="0" w:color="auto"/>
        <w:bottom w:val="none" w:sz="0" w:space="0" w:color="auto"/>
        <w:right w:val="none" w:sz="0" w:space="0" w:color="auto"/>
      </w:divBdr>
    </w:div>
    <w:div w:id="1007825037">
      <w:marLeft w:val="480"/>
      <w:marRight w:val="0"/>
      <w:marTop w:val="0"/>
      <w:marBottom w:val="0"/>
      <w:divBdr>
        <w:top w:val="none" w:sz="0" w:space="0" w:color="auto"/>
        <w:left w:val="none" w:sz="0" w:space="0" w:color="auto"/>
        <w:bottom w:val="none" w:sz="0" w:space="0" w:color="auto"/>
        <w:right w:val="none" w:sz="0" w:space="0" w:color="auto"/>
      </w:divBdr>
    </w:div>
    <w:div w:id="1007827395">
      <w:marLeft w:val="480"/>
      <w:marRight w:val="0"/>
      <w:marTop w:val="0"/>
      <w:marBottom w:val="0"/>
      <w:divBdr>
        <w:top w:val="none" w:sz="0" w:space="0" w:color="auto"/>
        <w:left w:val="none" w:sz="0" w:space="0" w:color="auto"/>
        <w:bottom w:val="none" w:sz="0" w:space="0" w:color="auto"/>
        <w:right w:val="none" w:sz="0" w:space="0" w:color="auto"/>
      </w:divBdr>
    </w:div>
    <w:div w:id="1007901801">
      <w:marLeft w:val="480"/>
      <w:marRight w:val="0"/>
      <w:marTop w:val="0"/>
      <w:marBottom w:val="0"/>
      <w:divBdr>
        <w:top w:val="none" w:sz="0" w:space="0" w:color="auto"/>
        <w:left w:val="none" w:sz="0" w:space="0" w:color="auto"/>
        <w:bottom w:val="none" w:sz="0" w:space="0" w:color="auto"/>
        <w:right w:val="none" w:sz="0" w:space="0" w:color="auto"/>
      </w:divBdr>
    </w:div>
    <w:div w:id="1007976332">
      <w:marLeft w:val="480"/>
      <w:marRight w:val="0"/>
      <w:marTop w:val="0"/>
      <w:marBottom w:val="0"/>
      <w:divBdr>
        <w:top w:val="none" w:sz="0" w:space="0" w:color="auto"/>
        <w:left w:val="none" w:sz="0" w:space="0" w:color="auto"/>
        <w:bottom w:val="none" w:sz="0" w:space="0" w:color="auto"/>
        <w:right w:val="none" w:sz="0" w:space="0" w:color="auto"/>
      </w:divBdr>
    </w:div>
    <w:div w:id="1008172095">
      <w:marLeft w:val="480"/>
      <w:marRight w:val="0"/>
      <w:marTop w:val="0"/>
      <w:marBottom w:val="0"/>
      <w:divBdr>
        <w:top w:val="none" w:sz="0" w:space="0" w:color="auto"/>
        <w:left w:val="none" w:sz="0" w:space="0" w:color="auto"/>
        <w:bottom w:val="none" w:sz="0" w:space="0" w:color="auto"/>
        <w:right w:val="none" w:sz="0" w:space="0" w:color="auto"/>
      </w:divBdr>
    </w:div>
    <w:div w:id="1008367659">
      <w:marLeft w:val="480"/>
      <w:marRight w:val="0"/>
      <w:marTop w:val="0"/>
      <w:marBottom w:val="0"/>
      <w:divBdr>
        <w:top w:val="none" w:sz="0" w:space="0" w:color="auto"/>
        <w:left w:val="none" w:sz="0" w:space="0" w:color="auto"/>
        <w:bottom w:val="none" w:sz="0" w:space="0" w:color="auto"/>
        <w:right w:val="none" w:sz="0" w:space="0" w:color="auto"/>
      </w:divBdr>
    </w:div>
    <w:div w:id="1008403804">
      <w:marLeft w:val="480"/>
      <w:marRight w:val="0"/>
      <w:marTop w:val="0"/>
      <w:marBottom w:val="0"/>
      <w:divBdr>
        <w:top w:val="none" w:sz="0" w:space="0" w:color="auto"/>
        <w:left w:val="none" w:sz="0" w:space="0" w:color="auto"/>
        <w:bottom w:val="none" w:sz="0" w:space="0" w:color="auto"/>
        <w:right w:val="none" w:sz="0" w:space="0" w:color="auto"/>
      </w:divBdr>
    </w:div>
    <w:div w:id="1008559498">
      <w:marLeft w:val="480"/>
      <w:marRight w:val="0"/>
      <w:marTop w:val="0"/>
      <w:marBottom w:val="0"/>
      <w:divBdr>
        <w:top w:val="none" w:sz="0" w:space="0" w:color="auto"/>
        <w:left w:val="none" w:sz="0" w:space="0" w:color="auto"/>
        <w:bottom w:val="none" w:sz="0" w:space="0" w:color="auto"/>
        <w:right w:val="none" w:sz="0" w:space="0" w:color="auto"/>
      </w:divBdr>
    </w:div>
    <w:div w:id="1008795698">
      <w:marLeft w:val="480"/>
      <w:marRight w:val="0"/>
      <w:marTop w:val="0"/>
      <w:marBottom w:val="0"/>
      <w:divBdr>
        <w:top w:val="none" w:sz="0" w:space="0" w:color="auto"/>
        <w:left w:val="none" w:sz="0" w:space="0" w:color="auto"/>
        <w:bottom w:val="none" w:sz="0" w:space="0" w:color="auto"/>
        <w:right w:val="none" w:sz="0" w:space="0" w:color="auto"/>
      </w:divBdr>
    </w:div>
    <w:div w:id="1008825279">
      <w:marLeft w:val="480"/>
      <w:marRight w:val="0"/>
      <w:marTop w:val="0"/>
      <w:marBottom w:val="0"/>
      <w:divBdr>
        <w:top w:val="none" w:sz="0" w:space="0" w:color="auto"/>
        <w:left w:val="none" w:sz="0" w:space="0" w:color="auto"/>
        <w:bottom w:val="none" w:sz="0" w:space="0" w:color="auto"/>
        <w:right w:val="none" w:sz="0" w:space="0" w:color="auto"/>
      </w:divBdr>
    </w:div>
    <w:div w:id="1008867687">
      <w:marLeft w:val="480"/>
      <w:marRight w:val="0"/>
      <w:marTop w:val="0"/>
      <w:marBottom w:val="0"/>
      <w:divBdr>
        <w:top w:val="none" w:sz="0" w:space="0" w:color="auto"/>
        <w:left w:val="none" w:sz="0" w:space="0" w:color="auto"/>
        <w:bottom w:val="none" w:sz="0" w:space="0" w:color="auto"/>
        <w:right w:val="none" w:sz="0" w:space="0" w:color="auto"/>
      </w:divBdr>
    </w:div>
    <w:div w:id="1008872042">
      <w:marLeft w:val="480"/>
      <w:marRight w:val="0"/>
      <w:marTop w:val="0"/>
      <w:marBottom w:val="0"/>
      <w:divBdr>
        <w:top w:val="none" w:sz="0" w:space="0" w:color="auto"/>
        <w:left w:val="none" w:sz="0" w:space="0" w:color="auto"/>
        <w:bottom w:val="none" w:sz="0" w:space="0" w:color="auto"/>
        <w:right w:val="none" w:sz="0" w:space="0" w:color="auto"/>
      </w:divBdr>
    </w:div>
    <w:div w:id="1008873104">
      <w:marLeft w:val="480"/>
      <w:marRight w:val="0"/>
      <w:marTop w:val="0"/>
      <w:marBottom w:val="0"/>
      <w:divBdr>
        <w:top w:val="none" w:sz="0" w:space="0" w:color="auto"/>
        <w:left w:val="none" w:sz="0" w:space="0" w:color="auto"/>
        <w:bottom w:val="none" w:sz="0" w:space="0" w:color="auto"/>
        <w:right w:val="none" w:sz="0" w:space="0" w:color="auto"/>
      </w:divBdr>
    </w:div>
    <w:div w:id="1009023529">
      <w:marLeft w:val="480"/>
      <w:marRight w:val="0"/>
      <w:marTop w:val="0"/>
      <w:marBottom w:val="0"/>
      <w:divBdr>
        <w:top w:val="none" w:sz="0" w:space="0" w:color="auto"/>
        <w:left w:val="none" w:sz="0" w:space="0" w:color="auto"/>
        <w:bottom w:val="none" w:sz="0" w:space="0" w:color="auto"/>
        <w:right w:val="none" w:sz="0" w:space="0" w:color="auto"/>
      </w:divBdr>
    </w:div>
    <w:div w:id="1009060558">
      <w:marLeft w:val="480"/>
      <w:marRight w:val="0"/>
      <w:marTop w:val="0"/>
      <w:marBottom w:val="0"/>
      <w:divBdr>
        <w:top w:val="none" w:sz="0" w:space="0" w:color="auto"/>
        <w:left w:val="none" w:sz="0" w:space="0" w:color="auto"/>
        <w:bottom w:val="none" w:sz="0" w:space="0" w:color="auto"/>
        <w:right w:val="none" w:sz="0" w:space="0" w:color="auto"/>
      </w:divBdr>
    </w:div>
    <w:div w:id="1009062489">
      <w:marLeft w:val="480"/>
      <w:marRight w:val="0"/>
      <w:marTop w:val="0"/>
      <w:marBottom w:val="0"/>
      <w:divBdr>
        <w:top w:val="none" w:sz="0" w:space="0" w:color="auto"/>
        <w:left w:val="none" w:sz="0" w:space="0" w:color="auto"/>
        <w:bottom w:val="none" w:sz="0" w:space="0" w:color="auto"/>
        <w:right w:val="none" w:sz="0" w:space="0" w:color="auto"/>
      </w:divBdr>
    </w:div>
    <w:div w:id="1009136389">
      <w:marLeft w:val="480"/>
      <w:marRight w:val="0"/>
      <w:marTop w:val="0"/>
      <w:marBottom w:val="0"/>
      <w:divBdr>
        <w:top w:val="none" w:sz="0" w:space="0" w:color="auto"/>
        <w:left w:val="none" w:sz="0" w:space="0" w:color="auto"/>
        <w:bottom w:val="none" w:sz="0" w:space="0" w:color="auto"/>
        <w:right w:val="none" w:sz="0" w:space="0" w:color="auto"/>
      </w:divBdr>
    </w:div>
    <w:div w:id="1009141816">
      <w:marLeft w:val="480"/>
      <w:marRight w:val="0"/>
      <w:marTop w:val="0"/>
      <w:marBottom w:val="0"/>
      <w:divBdr>
        <w:top w:val="none" w:sz="0" w:space="0" w:color="auto"/>
        <w:left w:val="none" w:sz="0" w:space="0" w:color="auto"/>
        <w:bottom w:val="none" w:sz="0" w:space="0" w:color="auto"/>
        <w:right w:val="none" w:sz="0" w:space="0" w:color="auto"/>
      </w:divBdr>
    </w:div>
    <w:div w:id="1009211630">
      <w:marLeft w:val="480"/>
      <w:marRight w:val="0"/>
      <w:marTop w:val="0"/>
      <w:marBottom w:val="0"/>
      <w:divBdr>
        <w:top w:val="none" w:sz="0" w:space="0" w:color="auto"/>
        <w:left w:val="none" w:sz="0" w:space="0" w:color="auto"/>
        <w:bottom w:val="none" w:sz="0" w:space="0" w:color="auto"/>
        <w:right w:val="none" w:sz="0" w:space="0" w:color="auto"/>
      </w:divBdr>
    </w:div>
    <w:div w:id="1009213742">
      <w:marLeft w:val="480"/>
      <w:marRight w:val="0"/>
      <w:marTop w:val="0"/>
      <w:marBottom w:val="0"/>
      <w:divBdr>
        <w:top w:val="none" w:sz="0" w:space="0" w:color="auto"/>
        <w:left w:val="none" w:sz="0" w:space="0" w:color="auto"/>
        <w:bottom w:val="none" w:sz="0" w:space="0" w:color="auto"/>
        <w:right w:val="none" w:sz="0" w:space="0" w:color="auto"/>
      </w:divBdr>
    </w:div>
    <w:div w:id="1009257088">
      <w:marLeft w:val="480"/>
      <w:marRight w:val="0"/>
      <w:marTop w:val="0"/>
      <w:marBottom w:val="0"/>
      <w:divBdr>
        <w:top w:val="none" w:sz="0" w:space="0" w:color="auto"/>
        <w:left w:val="none" w:sz="0" w:space="0" w:color="auto"/>
        <w:bottom w:val="none" w:sz="0" w:space="0" w:color="auto"/>
        <w:right w:val="none" w:sz="0" w:space="0" w:color="auto"/>
      </w:divBdr>
    </w:div>
    <w:div w:id="1009257651">
      <w:marLeft w:val="480"/>
      <w:marRight w:val="0"/>
      <w:marTop w:val="0"/>
      <w:marBottom w:val="0"/>
      <w:divBdr>
        <w:top w:val="none" w:sz="0" w:space="0" w:color="auto"/>
        <w:left w:val="none" w:sz="0" w:space="0" w:color="auto"/>
        <w:bottom w:val="none" w:sz="0" w:space="0" w:color="auto"/>
        <w:right w:val="none" w:sz="0" w:space="0" w:color="auto"/>
      </w:divBdr>
    </w:div>
    <w:div w:id="1009285551">
      <w:marLeft w:val="480"/>
      <w:marRight w:val="0"/>
      <w:marTop w:val="0"/>
      <w:marBottom w:val="0"/>
      <w:divBdr>
        <w:top w:val="none" w:sz="0" w:space="0" w:color="auto"/>
        <w:left w:val="none" w:sz="0" w:space="0" w:color="auto"/>
        <w:bottom w:val="none" w:sz="0" w:space="0" w:color="auto"/>
        <w:right w:val="none" w:sz="0" w:space="0" w:color="auto"/>
      </w:divBdr>
    </w:div>
    <w:div w:id="1009404802">
      <w:marLeft w:val="480"/>
      <w:marRight w:val="0"/>
      <w:marTop w:val="0"/>
      <w:marBottom w:val="0"/>
      <w:divBdr>
        <w:top w:val="none" w:sz="0" w:space="0" w:color="auto"/>
        <w:left w:val="none" w:sz="0" w:space="0" w:color="auto"/>
        <w:bottom w:val="none" w:sz="0" w:space="0" w:color="auto"/>
        <w:right w:val="none" w:sz="0" w:space="0" w:color="auto"/>
      </w:divBdr>
    </w:div>
    <w:div w:id="1009478610">
      <w:marLeft w:val="480"/>
      <w:marRight w:val="0"/>
      <w:marTop w:val="0"/>
      <w:marBottom w:val="0"/>
      <w:divBdr>
        <w:top w:val="none" w:sz="0" w:space="0" w:color="auto"/>
        <w:left w:val="none" w:sz="0" w:space="0" w:color="auto"/>
        <w:bottom w:val="none" w:sz="0" w:space="0" w:color="auto"/>
        <w:right w:val="none" w:sz="0" w:space="0" w:color="auto"/>
      </w:divBdr>
    </w:div>
    <w:div w:id="1009478927">
      <w:marLeft w:val="480"/>
      <w:marRight w:val="0"/>
      <w:marTop w:val="0"/>
      <w:marBottom w:val="0"/>
      <w:divBdr>
        <w:top w:val="none" w:sz="0" w:space="0" w:color="auto"/>
        <w:left w:val="none" w:sz="0" w:space="0" w:color="auto"/>
        <w:bottom w:val="none" w:sz="0" w:space="0" w:color="auto"/>
        <w:right w:val="none" w:sz="0" w:space="0" w:color="auto"/>
      </w:divBdr>
    </w:div>
    <w:div w:id="1009521551">
      <w:marLeft w:val="480"/>
      <w:marRight w:val="0"/>
      <w:marTop w:val="0"/>
      <w:marBottom w:val="0"/>
      <w:divBdr>
        <w:top w:val="none" w:sz="0" w:space="0" w:color="auto"/>
        <w:left w:val="none" w:sz="0" w:space="0" w:color="auto"/>
        <w:bottom w:val="none" w:sz="0" w:space="0" w:color="auto"/>
        <w:right w:val="none" w:sz="0" w:space="0" w:color="auto"/>
      </w:divBdr>
    </w:div>
    <w:div w:id="1009522334">
      <w:marLeft w:val="480"/>
      <w:marRight w:val="0"/>
      <w:marTop w:val="0"/>
      <w:marBottom w:val="0"/>
      <w:divBdr>
        <w:top w:val="none" w:sz="0" w:space="0" w:color="auto"/>
        <w:left w:val="none" w:sz="0" w:space="0" w:color="auto"/>
        <w:bottom w:val="none" w:sz="0" w:space="0" w:color="auto"/>
        <w:right w:val="none" w:sz="0" w:space="0" w:color="auto"/>
      </w:divBdr>
    </w:div>
    <w:div w:id="1009524596">
      <w:marLeft w:val="480"/>
      <w:marRight w:val="0"/>
      <w:marTop w:val="0"/>
      <w:marBottom w:val="0"/>
      <w:divBdr>
        <w:top w:val="none" w:sz="0" w:space="0" w:color="auto"/>
        <w:left w:val="none" w:sz="0" w:space="0" w:color="auto"/>
        <w:bottom w:val="none" w:sz="0" w:space="0" w:color="auto"/>
        <w:right w:val="none" w:sz="0" w:space="0" w:color="auto"/>
      </w:divBdr>
    </w:div>
    <w:div w:id="1009679838">
      <w:marLeft w:val="480"/>
      <w:marRight w:val="0"/>
      <w:marTop w:val="0"/>
      <w:marBottom w:val="0"/>
      <w:divBdr>
        <w:top w:val="none" w:sz="0" w:space="0" w:color="auto"/>
        <w:left w:val="none" w:sz="0" w:space="0" w:color="auto"/>
        <w:bottom w:val="none" w:sz="0" w:space="0" w:color="auto"/>
        <w:right w:val="none" w:sz="0" w:space="0" w:color="auto"/>
      </w:divBdr>
    </w:div>
    <w:div w:id="1009715812">
      <w:marLeft w:val="480"/>
      <w:marRight w:val="0"/>
      <w:marTop w:val="0"/>
      <w:marBottom w:val="0"/>
      <w:divBdr>
        <w:top w:val="none" w:sz="0" w:space="0" w:color="auto"/>
        <w:left w:val="none" w:sz="0" w:space="0" w:color="auto"/>
        <w:bottom w:val="none" w:sz="0" w:space="0" w:color="auto"/>
        <w:right w:val="none" w:sz="0" w:space="0" w:color="auto"/>
      </w:divBdr>
    </w:div>
    <w:div w:id="1009983450">
      <w:marLeft w:val="480"/>
      <w:marRight w:val="0"/>
      <w:marTop w:val="0"/>
      <w:marBottom w:val="0"/>
      <w:divBdr>
        <w:top w:val="none" w:sz="0" w:space="0" w:color="auto"/>
        <w:left w:val="none" w:sz="0" w:space="0" w:color="auto"/>
        <w:bottom w:val="none" w:sz="0" w:space="0" w:color="auto"/>
        <w:right w:val="none" w:sz="0" w:space="0" w:color="auto"/>
      </w:divBdr>
    </w:div>
    <w:div w:id="1010137925">
      <w:marLeft w:val="480"/>
      <w:marRight w:val="0"/>
      <w:marTop w:val="0"/>
      <w:marBottom w:val="0"/>
      <w:divBdr>
        <w:top w:val="none" w:sz="0" w:space="0" w:color="auto"/>
        <w:left w:val="none" w:sz="0" w:space="0" w:color="auto"/>
        <w:bottom w:val="none" w:sz="0" w:space="0" w:color="auto"/>
        <w:right w:val="none" w:sz="0" w:space="0" w:color="auto"/>
      </w:divBdr>
    </w:div>
    <w:div w:id="1010184528">
      <w:marLeft w:val="480"/>
      <w:marRight w:val="0"/>
      <w:marTop w:val="0"/>
      <w:marBottom w:val="0"/>
      <w:divBdr>
        <w:top w:val="none" w:sz="0" w:space="0" w:color="auto"/>
        <w:left w:val="none" w:sz="0" w:space="0" w:color="auto"/>
        <w:bottom w:val="none" w:sz="0" w:space="0" w:color="auto"/>
        <w:right w:val="none" w:sz="0" w:space="0" w:color="auto"/>
      </w:divBdr>
    </w:div>
    <w:div w:id="1010330087">
      <w:marLeft w:val="480"/>
      <w:marRight w:val="0"/>
      <w:marTop w:val="0"/>
      <w:marBottom w:val="0"/>
      <w:divBdr>
        <w:top w:val="none" w:sz="0" w:space="0" w:color="auto"/>
        <w:left w:val="none" w:sz="0" w:space="0" w:color="auto"/>
        <w:bottom w:val="none" w:sz="0" w:space="0" w:color="auto"/>
        <w:right w:val="none" w:sz="0" w:space="0" w:color="auto"/>
      </w:divBdr>
    </w:div>
    <w:div w:id="1010445082">
      <w:marLeft w:val="480"/>
      <w:marRight w:val="0"/>
      <w:marTop w:val="0"/>
      <w:marBottom w:val="0"/>
      <w:divBdr>
        <w:top w:val="none" w:sz="0" w:space="0" w:color="auto"/>
        <w:left w:val="none" w:sz="0" w:space="0" w:color="auto"/>
        <w:bottom w:val="none" w:sz="0" w:space="0" w:color="auto"/>
        <w:right w:val="none" w:sz="0" w:space="0" w:color="auto"/>
      </w:divBdr>
    </w:div>
    <w:div w:id="1010446439">
      <w:marLeft w:val="480"/>
      <w:marRight w:val="0"/>
      <w:marTop w:val="0"/>
      <w:marBottom w:val="0"/>
      <w:divBdr>
        <w:top w:val="none" w:sz="0" w:space="0" w:color="auto"/>
        <w:left w:val="none" w:sz="0" w:space="0" w:color="auto"/>
        <w:bottom w:val="none" w:sz="0" w:space="0" w:color="auto"/>
        <w:right w:val="none" w:sz="0" w:space="0" w:color="auto"/>
      </w:divBdr>
    </w:div>
    <w:div w:id="1010454099">
      <w:marLeft w:val="480"/>
      <w:marRight w:val="0"/>
      <w:marTop w:val="0"/>
      <w:marBottom w:val="0"/>
      <w:divBdr>
        <w:top w:val="none" w:sz="0" w:space="0" w:color="auto"/>
        <w:left w:val="none" w:sz="0" w:space="0" w:color="auto"/>
        <w:bottom w:val="none" w:sz="0" w:space="0" w:color="auto"/>
        <w:right w:val="none" w:sz="0" w:space="0" w:color="auto"/>
      </w:divBdr>
    </w:div>
    <w:div w:id="1010525514">
      <w:marLeft w:val="480"/>
      <w:marRight w:val="0"/>
      <w:marTop w:val="0"/>
      <w:marBottom w:val="0"/>
      <w:divBdr>
        <w:top w:val="none" w:sz="0" w:space="0" w:color="auto"/>
        <w:left w:val="none" w:sz="0" w:space="0" w:color="auto"/>
        <w:bottom w:val="none" w:sz="0" w:space="0" w:color="auto"/>
        <w:right w:val="none" w:sz="0" w:space="0" w:color="auto"/>
      </w:divBdr>
    </w:div>
    <w:div w:id="1010527487">
      <w:marLeft w:val="480"/>
      <w:marRight w:val="0"/>
      <w:marTop w:val="0"/>
      <w:marBottom w:val="0"/>
      <w:divBdr>
        <w:top w:val="none" w:sz="0" w:space="0" w:color="auto"/>
        <w:left w:val="none" w:sz="0" w:space="0" w:color="auto"/>
        <w:bottom w:val="none" w:sz="0" w:space="0" w:color="auto"/>
        <w:right w:val="none" w:sz="0" w:space="0" w:color="auto"/>
      </w:divBdr>
    </w:div>
    <w:div w:id="1010718132">
      <w:marLeft w:val="480"/>
      <w:marRight w:val="0"/>
      <w:marTop w:val="0"/>
      <w:marBottom w:val="0"/>
      <w:divBdr>
        <w:top w:val="none" w:sz="0" w:space="0" w:color="auto"/>
        <w:left w:val="none" w:sz="0" w:space="0" w:color="auto"/>
        <w:bottom w:val="none" w:sz="0" w:space="0" w:color="auto"/>
        <w:right w:val="none" w:sz="0" w:space="0" w:color="auto"/>
      </w:divBdr>
    </w:div>
    <w:div w:id="1010765698">
      <w:marLeft w:val="480"/>
      <w:marRight w:val="0"/>
      <w:marTop w:val="0"/>
      <w:marBottom w:val="0"/>
      <w:divBdr>
        <w:top w:val="none" w:sz="0" w:space="0" w:color="auto"/>
        <w:left w:val="none" w:sz="0" w:space="0" w:color="auto"/>
        <w:bottom w:val="none" w:sz="0" w:space="0" w:color="auto"/>
        <w:right w:val="none" w:sz="0" w:space="0" w:color="auto"/>
      </w:divBdr>
    </w:div>
    <w:div w:id="1010911563">
      <w:marLeft w:val="480"/>
      <w:marRight w:val="0"/>
      <w:marTop w:val="0"/>
      <w:marBottom w:val="0"/>
      <w:divBdr>
        <w:top w:val="none" w:sz="0" w:space="0" w:color="auto"/>
        <w:left w:val="none" w:sz="0" w:space="0" w:color="auto"/>
        <w:bottom w:val="none" w:sz="0" w:space="0" w:color="auto"/>
        <w:right w:val="none" w:sz="0" w:space="0" w:color="auto"/>
      </w:divBdr>
    </w:div>
    <w:div w:id="1010911624">
      <w:marLeft w:val="480"/>
      <w:marRight w:val="0"/>
      <w:marTop w:val="0"/>
      <w:marBottom w:val="0"/>
      <w:divBdr>
        <w:top w:val="none" w:sz="0" w:space="0" w:color="auto"/>
        <w:left w:val="none" w:sz="0" w:space="0" w:color="auto"/>
        <w:bottom w:val="none" w:sz="0" w:space="0" w:color="auto"/>
        <w:right w:val="none" w:sz="0" w:space="0" w:color="auto"/>
      </w:divBdr>
    </w:div>
    <w:div w:id="1010984304">
      <w:marLeft w:val="480"/>
      <w:marRight w:val="0"/>
      <w:marTop w:val="0"/>
      <w:marBottom w:val="0"/>
      <w:divBdr>
        <w:top w:val="none" w:sz="0" w:space="0" w:color="auto"/>
        <w:left w:val="none" w:sz="0" w:space="0" w:color="auto"/>
        <w:bottom w:val="none" w:sz="0" w:space="0" w:color="auto"/>
        <w:right w:val="none" w:sz="0" w:space="0" w:color="auto"/>
      </w:divBdr>
    </w:div>
    <w:div w:id="1011031629">
      <w:marLeft w:val="480"/>
      <w:marRight w:val="0"/>
      <w:marTop w:val="0"/>
      <w:marBottom w:val="0"/>
      <w:divBdr>
        <w:top w:val="none" w:sz="0" w:space="0" w:color="auto"/>
        <w:left w:val="none" w:sz="0" w:space="0" w:color="auto"/>
        <w:bottom w:val="none" w:sz="0" w:space="0" w:color="auto"/>
        <w:right w:val="none" w:sz="0" w:space="0" w:color="auto"/>
      </w:divBdr>
    </w:div>
    <w:div w:id="1011180466">
      <w:marLeft w:val="480"/>
      <w:marRight w:val="0"/>
      <w:marTop w:val="0"/>
      <w:marBottom w:val="0"/>
      <w:divBdr>
        <w:top w:val="none" w:sz="0" w:space="0" w:color="auto"/>
        <w:left w:val="none" w:sz="0" w:space="0" w:color="auto"/>
        <w:bottom w:val="none" w:sz="0" w:space="0" w:color="auto"/>
        <w:right w:val="none" w:sz="0" w:space="0" w:color="auto"/>
      </w:divBdr>
    </w:div>
    <w:div w:id="1011224600">
      <w:marLeft w:val="480"/>
      <w:marRight w:val="0"/>
      <w:marTop w:val="0"/>
      <w:marBottom w:val="0"/>
      <w:divBdr>
        <w:top w:val="none" w:sz="0" w:space="0" w:color="auto"/>
        <w:left w:val="none" w:sz="0" w:space="0" w:color="auto"/>
        <w:bottom w:val="none" w:sz="0" w:space="0" w:color="auto"/>
        <w:right w:val="none" w:sz="0" w:space="0" w:color="auto"/>
      </w:divBdr>
    </w:div>
    <w:div w:id="1011373670">
      <w:marLeft w:val="480"/>
      <w:marRight w:val="0"/>
      <w:marTop w:val="0"/>
      <w:marBottom w:val="0"/>
      <w:divBdr>
        <w:top w:val="none" w:sz="0" w:space="0" w:color="auto"/>
        <w:left w:val="none" w:sz="0" w:space="0" w:color="auto"/>
        <w:bottom w:val="none" w:sz="0" w:space="0" w:color="auto"/>
        <w:right w:val="none" w:sz="0" w:space="0" w:color="auto"/>
      </w:divBdr>
    </w:div>
    <w:div w:id="1011492442">
      <w:marLeft w:val="480"/>
      <w:marRight w:val="0"/>
      <w:marTop w:val="0"/>
      <w:marBottom w:val="0"/>
      <w:divBdr>
        <w:top w:val="none" w:sz="0" w:space="0" w:color="auto"/>
        <w:left w:val="none" w:sz="0" w:space="0" w:color="auto"/>
        <w:bottom w:val="none" w:sz="0" w:space="0" w:color="auto"/>
        <w:right w:val="none" w:sz="0" w:space="0" w:color="auto"/>
      </w:divBdr>
    </w:div>
    <w:div w:id="1011639715">
      <w:marLeft w:val="480"/>
      <w:marRight w:val="0"/>
      <w:marTop w:val="0"/>
      <w:marBottom w:val="0"/>
      <w:divBdr>
        <w:top w:val="none" w:sz="0" w:space="0" w:color="auto"/>
        <w:left w:val="none" w:sz="0" w:space="0" w:color="auto"/>
        <w:bottom w:val="none" w:sz="0" w:space="0" w:color="auto"/>
        <w:right w:val="none" w:sz="0" w:space="0" w:color="auto"/>
      </w:divBdr>
    </w:div>
    <w:div w:id="1011644708">
      <w:marLeft w:val="480"/>
      <w:marRight w:val="0"/>
      <w:marTop w:val="0"/>
      <w:marBottom w:val="0"/>
      <w:divBdr>
        <w:top w:val="none" w:sz="0" w:space="0" w:color="auto"/>
        <w:left w:val="none" w:sz="0" w:space="0" w:color="auto"/>
        <w:bottom w:val="none" w:sz="0" w:space="0" w:color="auto"/>
        <w:right w:val="none" w:sz="0" w:space="0" w:color="auto"/>
      </w:divBdr>
    </w:div>
    <w:div w:id="1011680379">
      <w:marLeft w:val="480"/>
      <w:marRight w:val="0"/>
      <w:marTop w:val="0"/>
      <w:marBottom w:val="0"/>
      <w:divBdr>
        <w:top w:val="none" w:sz="0" w:space="0" w:color="auto"/>
        <w:left w:val="none" w:sz="0" w:space="0" w:color="auto"/>
        <w:bottom w:val="none" w:sz="0" w:space="0" w:color="auto"/>
        <w:right w:val="none" w:sz="0" w:space="0" w:color="auto"/>
      </w:divBdr>
    </w:div>
    <w:div w:id="1011688778">
      <w:marLeft w:val="480"/>
      <w:marRight w:val="0"/>
      <w:marTop w:val="0"/>
      <w:marBottom w:val="0"/>
      <w:divBdr>
        <w:top w:val="none" w:sz="0" w:space="0" w:color="auto"/>
        <w:left w:val="none" w:sz="0" w:space="0" w:color="auto"/>
        <w:bottom w:val="none" w:sz="0" w:space="0" w:color="auto"/>
        <w:right w:val="none" w:sz="0" w:space="0" w:color="auto"/>
      </w:divBdr>
    </w:div>
    <w:div w:id="1011756072">
      <w:marLeft w:val="480"/>
      <w:marRight w:val="0"/>
      <w:marTop w:val="0"/>
      <w:marBottom w:val="0"/>
      <w:divBdr>
        <w:top w:val="none" w:sz="0" w:space="0" w:color="auto"/>
        <w:left w:val="none" w:sz="0" w:space="0" w:color="auto"/>
        <w:bottom w:val="none" w:sz="0" w:space="0" w:color="auto"/>
        <w:right w:val="none" w:sz="0" w:space="0" w:color="auto"/>
      </w:divBdr>
    </w:div>
    <w:div w:id="1011764558">
      <w:marLeft w:val="480"/>
      <w:marRight w:val="0"/>
      <w:marTop w:val="0"/>
      <w:marBottom w:val="0"/>
      <w:divBdr>
        <w:top w:val="none" w:sz="0" w:space="0" w:color="auto"/>
        <w:left w:val="none" w:sz="0" w:space="0" w:color="auto"/>
        <w:bottom w:val="none" w:sz="0" w:space="0" w:color="auto"/>
        <w:right w:val="none" w:sz="0" w:space="0" w:color="auto"/>
      </w:divBdr>
    </w:div>
    <w:div w:id="1012075230">
      <w:marLeft w:val="480"/>
      <w:marRight w:val="0"/>
      <w:marTop w:val="0"/>
      <w:marBottom w:val="0"/>
      <w:divBdr>
        <w:top w:val="none" w:sz="0" w:space="0" w:color="auto"/>
        <w:left w:val="none" w:sz="0" w:space="0" w:color="auto"/>
        <w:bottom w:val="none" w:sz="0" w:space="0" w:color="auto"/>
        <w:right w:val="none" w:sz="0" w:space="0" w:color="auto"/>
      </w:divBdr>
    </w:div>
    <w:div w:id="1012102819">
      <w:marLeft w:val="480"/>
      <w:marRight w:val="0"/>
      <w:marTop w:val="0"/>
      <w:marBottom w:val="0"/>
      <w:divBdr>
        <w:top w:val="none" w:sz="0" w:space="0" w:color="auto"/>
        <w:left w:val="none" w:sz="0" w:space="0" w:color="auto"/>
        <w:bottom w:val="none" w:sz="0" w:space="0" w:color="auto"/>
        <w:right w:val="none" w:sz="0" w:space="0" w:color="auto"/>
      </w:divBdr>
    </w:div>
    <w:div w:id="1012102840">
      <w:marLeft w:val="480"/>
      <w:marRight w:val="0"/>
      <w:marTop w:val="0"/>
      <w:marBottom w:val="0"/>
      <w:divBdr>
        <w:top w:val="none" w:sz="0" w:space="0" w:color="auto"/>
        <w:left w:val="none" w:sz="0" w:space="0" w:color="auto"/>
        <w:bottom w:val="none" w:sz="0" w:space="0" w:color="auto"/>
        <w:right w:val="none" w:sz="0" w:space="0" w:color="auto"/>
      </w:divBdr>
    </w:div>
    <w:div w:id="1012148339">
      <w:marLeft w:val="480"/>
      <w:marRight w:val="0"/>
      <w:marTop w:val="0"/>
      <w:marBottom w:val="0"/>
      <w:divBdr>
        <w:top w:val="none" w:sz="0" w:space="0" w:color="auto"/>
        <w:left w:val="none" w:sz="0" w:space="0" w:color="auto"/>
        <w:bottom w:val="none" w:sz="0" w:space="0" w:color="auto"/>
        <w:right w:val="none" w:sz="0" w:space="0" w:color="auto"/>
      </w:divBdr>
    </w:div>
    <w:div w:id="1012339859">
      <w:marLeft w:val="480"/>
      <w:marRight w:val="0"/>
      <w:marTop w:val="0"/>
      <w:marBottom w:val="0"/>
      <w:divBdr>
        <w:top w:val="none" w:sz="0" w:space="0" w:color="auto"/>
        <w:left w:val="none" w:sz="0" w:space="0" w:color="auto"/>
        <w:bottom w:val="none" w:sz="0" w:space="0" w:color="auto"/>
        <w:right w:val="none" w:sz="0" w:space="0" w:color="auto"/>
      </w:divBdr>
    </w:div>
    <w:div w:id="1012488016">
      <w:marLeft w:val="480"/>
      <w:marRight w:val="0"/>
      <w:marTop w:val="0"/>
      <w:marBottom w:val="0"/>
      <w:divBdr>
        <w:top w:val="none" w:sz="0" w:space="0" w:color="auto"/>
        <w:left w:val="none" w:sz="0" w:space="0" w:color="auto"/>
        <w:bottom w:val="none" w:sz="0" w:space="0" w:color="auto"/>
        <w:right w:val="none" w:sz="0" w:space="0" w:color="auto"/>
      </w:divBdr>
    </w:div>
    <w:div w:id="1012537590">
      <w:marLeft w:val="480"/>
      <w:marRight w:val="0"/>
      <w:marTop w:val="0"/>
      <w:marBottom w:val="0"/>
      <w:divBdr>
        <w:top w:val="none" w:sz="0" w:space="0" w:color="auto"/>
        <w:left w:val="none" w:sz="0" w:space="0" w:color="auto"/>
        <w:bottom w:val="none" w:sz="0" w:space="0" w:color="auto"/>
        <w:right w:val="none" w:sz="0" w:space="0" w:color="auto"/>
      </w:divBdr>
    </w:div>
    <w:div w:id="1012805686">
      <w:marLeft w:val="480"/>
      <w:marRight w:val="0"/>
      <w:marTop w:val="0"/>
      <w:marBottom w:val="0"/>
      <w:divBdr>
        <w:top w:val="none" w:sz="0" w:space="0" w:color="auto"/>
        <w:left w:val="none" w:sz="0" w:space="0" w:color="auto"/>
        <w:bottom w:val="none" w:sz="0" w:space="0" w:color="auto"/>
        <w:right w:val="none" w:sz="0" w:space="0" w:color="auto"/>
      </w:divBdr>
    </w:div>
    <w:div w:id="1012992849">
      <w:marLeft w:val="480"/>
      <w:marRight w:val="0"/>
      <w:marTop w:val="0"/>
      <w:marBottom w:val="0"/>
      <w:divBdr>
        <w:top w:val="none" w:sz="0" w:space="0" w:color="auto"/>
        <w:left w:val="none" w:sz="0" w:space="0" w:color="auto"/>
        <w:bottom w:val="none" w:sz="0" w:space="0" w:color="auto"/>
        <w:right w:val="none" w:sz="0" w:space="0" w:color="auto"/>
      </w:divBdr>
    </w:div>
    <w:div w:id="1013000060">
      <w:marLeft w:val="480"/>
      <w:marRight w:val="0"/>
      <w:marTop w:val="0"/>
      <w:marBottom w:val="0"/>
      <w:divBdr>
        <w:top w:val="none" w:sz="0" w:space="0" w:color="auto"/>
        <w:left w:val="none" w:sz="0" w:space="0" w:color="auto"/>
        <w:bottom w:val="none" w:sz="0" w:space="0" w:color="auto"/>
        <w:right w:val="none" w:sz="0" w:space="0" w:color="auto"/>
      </w:divBdr>
    </w:div>
    <w:div w:id="1013072614">
      <w:marLeft w:val="480"/>
      <w:marRight w:val="0"/>
      <w:marTop w:val="0"/>
      <w:marBottom w:val="0"/>
      <w:divBdr>
        <w:top w:val="none" w:sz="0" w:space="0" w:color="auto"/>
        <w:left w:val="none" w:sz="0" w:space="0" w:color="auto"/>
        <w:bottom w:val="none" w:sz="0" w:space="0" w:color="auto"/>
        <w:right w:val="none" w:sz="0" w:space="0" w:color="auto"/>
      </w:divBdr>
    </w:div>
    <w:div w:id="1013074956">
      <w:marLeft w:val="480"/>
      <w:marRight w:val="0"/>
      <w:marTop w:val="0"/>
      <w:marBottom w:val="0"/>
      <w:divBdr>
        <w:top w:val="none" w:sz="0" w:space="0" w:color="auto"/>
        <w:left w:val="none" w:sz="0" w:space="0" w:color="auto"/>
        <w:bottom w:val="none" w:sz="0" w:space="0" w:color="auto"/>
        <w:right w:val="none" w:sz="0" w:space="0" w:color="auto"/>
      </w:divBdr>
    </w:div>
    <w:div w:id="1013147832">
      <w:marLeft w:val="480"/>
      <w:marRight w:val="0"/>
      <w:marTop w:val="0"/>
      <w:marBottom w:val="0"/>
      <w:divBdr>
        <w:top w:val="none" w:sz="0" w:space="0" w:color="auto"/>
        <w:left w:val="none" w:sz="0" w:space="0" w:color="auto"/>
        <w:bottom w:val="none" w:sz="0" w:space="0" w:color="auto"/>
        <w:right w:val="none" w:sz="0" w:space="0" w:color="auto"/>
      </w:divBdr>
    </w:div>
    <w:div w:id="1013148501">
      <w:marLeft w:val="480"/>
      <w:marRight w:val="0"/>
      <w:marTop w:val="0"/>
      <w:marBottom w:val="0"/>
      <w:divBdr>
        <w:top w:val="none" w:sz="0" w:space="0" w:color="auto"/>
        <w:left w:val="none" w:sz="0" w:space="0" w:color="auto"/>
        <w:bottom w:val="none" w:sz="0" w:space="0" w:color="auto"/>
        <w:right w:val="none" w:sz="0" w:space="0" w:color="auto"/>
      </w:divBdr>
    </w:div>
    <w:div w:id="1013192998">
      <w:marLeft w:val="480"/>
      <w:marRight w:val="0"/>
      <w:marTop w:val="0"/>
      <w:marBottom w:val="0"/>
      <w:divBdr>
        <w:top w:val="none" w:sz="0" w:space="0" w:color="auto"/>
        <w:left w:val="none" w:sz="0" w:space="0" w:color="auto"/>
        <w:bottom w:val="none" w:sz="0" w:space="0" w:color="auto"/>
        <w:right w:val="none" w:sz="0" w:space="0" w:color="auto"/>
      </w:divBdr>
    </w:div>
    <w:div w:id="1013219013">
      <w:marLeft w:val="480"/>
      <w:marRight w:val="0"/>
      <w:marTop w:val="0"/>
      <w:marBottom w:val="0"/>
      <w:divBdr>
        <w:top w:val="none" w:sz="0" w:space="0" w:color="auto"/>
        <w:left w:val="none" w:sz="0" w:space="0" w:color="auto"/>
        <w:bottom w:val="none" w:sz="0" w:space="0" w:color="auto"/>
        <w:right w:val="none" w:sz="0" w:space="0" w:color="auto"/>
      </w:divBdr>
    </w:div>
    <w:div w:id="1013414152">
      <w:marLeft w:val="480"/>
      <w:marRight w:val="0"/>
      <w:marTop w:val="0"/>
      <w:marBottom w:val="0"/>
      <w:divBdr>
        <w:top w:val="none" w:sz="0" w:space="0" w:color="auto"/>
        <w:left w:val="none" w:sz="0" w:space="0" w:color="auto"/>
        <w:bottom w:val="none" w:sz="0" w:space="0" w:color="auto"/>
        <w:right w:val="none" w:sz="0" w:space="0" w:color="auto"/>
      </w:divBdr>
    </w:div>
    <w:div w:id="1013529811">
      <w:marLeft w:val="480"/>
      <w:marRight w:val="0"/>
      <w:marTop w:val="0"/>
      <w:marBottom w:val="0"/>
      <w:divBdr>
        <w:top w:val="none" w:sz="0" w:space="0" w:color="auto"/>
        <w:left w:val="none" w:sz="0" w:space="0" w:color="auto"/>
        <w:bottom w:val="none" w:sz="0" w:space="0" w:color="auto"/>
        <w:right w:val="none" w:sz="0" w:space="0" w:color="auto"/>
      </w:divBdr>
    </w:div>
    <w:div w:id="1013530392">
      <w:marLeft w:val="480"/>
      <w:marRight w:val="0"/>
      <w:marTop w:val="0"/>
      <w:marBottom w:val="0"/>
      <w:divBdr>
        <w:top w:val="none" w:sz="0" w:space="0" w:color="auto"/>
        <w:left w:val="none" w:sz="0" w:space="0" w:color="auto"/>
        <w:bottom w:val="none" w:sz="0" w:space="0" w:color="auto"/>
        <w:right w:val="none" w:sz="0" w:space="0" w:color="auto"/>
      </w:divBdr>
    </w:div>
    <w:div w:id="1013649831">
      <w:marLeft w:val="480"/>
      <w:marRight w:val="0"/>
      <w:marTop w:val="0"/>
      <w:marBottom w:val="0"/>
      <w:divBdr>
        <w:top w:val="none" w:sz="0" w:space="0" w:color="auto"/>
        <w:left w:val="none" w:sz="0" w:space="0" w:color="auto"/>
        <w:bottom w:val="none" w:sz="0" w:space="0" w:color="auto"/>
        <w:right w:val="none" w:sz="0" w:space="0" w:color="auto"/>
      </w:divBdr>
    </w:div>
    <w:div w:id="1013726304">
      <w:marLeft w:val="480"/>
      <w:marRight w:val="0"/>
      <w:marTop w:val="0"/>
      <w:marBottom w:val="0"/>
      <w:divBdr>
        <w:top w:val="none" w:sz="0" w:space="0" w:color="auto"/>
        <w:left w:val="none" w:sz="0" w:space="0" w:color="auto"/>
        <w:bottom w:val="none" w:sz="0" w:space="0" w:color="auto"/>
        <w:right w:val="none" w:sz="0" w:space="0" w:color="auto"/>
      </w:divBdr>
    </w:div>
    <w:div w:id="1013799452">
      <w:marLeft w:val="480"/>
      <w:marRight w:val="0"/>
      <w:marTop w:val="0"/>
      <w:marBottom w:val="0"/>
      <w:divBdr>
        <w:top w:val="none" w:sz="0" w:space="0" w:color="auto"/>
        <w:left w:val="none" w:sz="0" w:space="0" w:color="auto"/>
        <w:bottom w:val="none" w:sz="0" w:space="0" w:color="auto"/>
        <w:right w:val="none" w:sz="0" w:space="0" w:color="auto"/>
      </w:divBdr>
    </w:div>
    <w:div w:id="1013802698">
      <w:marLeft w:val="480"/>
      <w:marRight w:val="0"/>
      <w:marTop w:val="0"/>
      <w:marBottom w:val="0"/>
      <w:divBdr>
        <w:top w:val="none" w:sz="0" w:space="0" w:color="auto"/>
        <w:left w:val="none" w:sz="0" w:space="0" w:color="auto"/>
        <w:bottom w:val="none" w:sz="0" w:space="0" w:color="auto"/>
        <w:right w:val="none" w:sz="0" w:space="0" w:color="auto"/>
      </w:divBdr>
    </w:div>
    <w:div w:id="1013994003">
      <w:marLeft w:val="480"/>
      <w:marRight w:val="0"/>
      <w:marTop w:val="0"/>
      <w:marBottom w:val="0"/>
      <w:divBdr>
        <w:top w:val="none" w:sz="0" w:space="0" w:color="auto"/>
        <w:left w:val="none" w:sz="0" w:space="0" w:color="auto"/>
        <w:bottom w:val="none" w:sz="0" w:space="0" w:color="auto"/>
        <w:right w:val="none" w:sz="0" w:space="0" w:color="auto"/>
      </w:divBdr>
    </w:div>
    <w:div w:id="1014066356">
      <w:marLeft w:val="480"/>
      <w:marRight w:val="0"/>
      <w:marTop w:val="0"/>
      <w:marBottom w:val="0"/>
      <w:divBdr>
        <w:top w:val="none" w:sz="0" w:space="0" w:color="auto"/>
        <w:left w:val="none" w:sz="0" w:space="0" w:color="auto"/>
        <w:bottom w:val="none" w:sz="0" w:space="0" w:color="auto"/>
        <w:right w:val="none" w:sz="0" w:space="0" w:color="auto"/>
      </w:divBdr>
    </w:div>
    <w:div w:id="1014108327">
      <w:marLeft w:val="480"/>
      <w:marRight w:val="0"/>
      <w:marTop w:val="0"/>
      <w:marBottom w:val="0"/>
      <w:divBdr>
        <w:top w:val="none" w:sz="0" w:space="0" w:color="auto"/>
        <w:left w:val="none" w:sz="0" w:space="0" w:color="auto"/>
        <w:bottom w:val="none" w:sz="0" w:space="0" w:color="auto"/>
        <w:right w:val="none" w:sz="0" w:space="0" w:color="auto"/>
      </w:divBdr>
    </w:div>
    <w:div w:id="1014183785">
      <w:marLeft w:val="480"/>
      <w:marRight w:val="0"/>
      <w:marTop w:val="0"/>
      <w:marBottom w:val="0"/>
      <w:divBdr>
        <w:top w:val="none" w:sz="0" w:space="0" w:color="auto"/>
        <w:left w:val="none" w:sz="0" w:space="0" w:color="auto"/>
        <w:bottom w:val="none" w:sz="0" w:space="0" w:color="auto"/>
        <w:right w:val="none" w:sz="0" w:space="0" w:color="auto"/>
      </w:divBdr>
    </w:div>
    <w:div w:id="1014183930">
      <w:marLeft w:val="480"/>
      <w:marRight w:val="0"/>
      <w:marTop w:val="0"/>
      <w:marBottom w:val="0"/>
      <w:divBdr>
        <w:top w:val="none" w:sz="0" w:space="0" w:color="auto"/>
        <w:left w:val="none" w:sz="0" w:space="0" w:color="auto"/>
        <w:bottom w:val="none" w:sz="0" w:space="0" w:color="auto"/>
        <w:right w:val="none" w:sz="0" w:space="0" w:color="auto"/>
      </w:divBdr>
    </w:div>
    <w:div w:id="1014184991">
      <w:marLeft w:val="480"/>
      <w:marRight w:val="0"/>
      <w:marTop w:val="0"/>
      <w:marBottom w:val="0"/>
      <w:divBdr>
        <w:top w:val="none" w:sz="0" w:space="0" w:color="auto"/>
        <w:left w:val="none" w:sz="0" w:space="0" w:color="auto"/>
        <w:bottom w:val="none" w:sz="0" w:space="0" w:color="auto"/>
        <w:right w:val="none" w:sz="0" w:space="0" w:color="auto"/>
      </w:divBdr>
    </w:div>
    <w:div w:id="1014187326">
      <w:marLeft w:val="480"/>
      <w:marRight w:val="0"/>
      <w:marTop w:val="0"/>
      <w:marBottom w:val="0"/>
      <w:divBdr>
        <w:top w:val="none" w:sz="0" w:space="0" w:color="auto"/>
        <w:left w:val="none" w:sz="0" w:space="0" w:color="auto"/>
        <w:bottom w:val="none" w:sz="0" w:space="0" w:color="auto"/>
        <w:right w:val="none" w:sz="0" w:space="0" w:color="auto"/>
      </w:divBdr>
    </w:div>
    <w:div w:id="1014235388">
      <w:marLeft w:val="480"/>
      <w:marRight w:val="0"/>
      <w:marTop w:val="0"/>
      <w:marBottom w:val="0"/>
      <w:divBdr>
        <w:top w:val="none" w:sz="0" w:space="0" w:color="auto"/>
        <w:left w:val="none" w:sz="0" w:space="0" w:color="auto"/>
        <w:bottom w:val="none" w:sz="0" w:space="0" w:color="auto"/>
        <w:right w:val="none" w:sz="0" w:space="0" w:color="auto"/>
      </w:divBdr>
    </w:div>
    <w:div w:id="1014235511">
      <w:marLeft w:val="480"/>
      <w:marRight w:val="0"/>
      <w:marTop w:val="0"/>
      <w:marBottom w:val="0"/>
      <w:divBdr>
        <w:top w:val="none" w:sz="0" w:space="0" w:color="auto"/>
        <w:left w:val="none" w:sz="0" w:space="0" w:color="auto"/>
        <w:bottom w:val="none" w:sz="0" w:space="0" w:color="auto"/>
        <w:right w:val="none" w:sz="0" w:space="0" w:color="auto"/>
      </w:divBdr>
    </w:div>
    <w:div w:id="1014262143">
      <w:marLeft w:val="480"/>
      <w:marRight w:val="0"/>
      <w:marTop w:val="0"/>
      <w:marBottom w:val="0"/>
      <w:divBdr>
        <w:top w:val="none" w:sz="0" w:space="0" w:color="auto"/>
        <w:left w:val="none" w:sz="0" w:space="0" w:color="auto"/>
        <w:bottom w:val="none" w:sz="0" w:space="0" w:color="auto"/>
        <w:right w:val="none" w:sz="0" w:space="0" w:color="auto"/>
      </w:divBdr>
    </w:div>
    <w:div w:id="1014265651">
      <w:marLeft w:val="480"/>
      <w:marRight w:val="0"/>
      <w:marTop w:val="0"/>
      <w:marBottom w:val="0"/>
      <w:divBdr>
        <w:top w:val="none" w:sz="0" w:space="0" w:color="auto"/>
        <w:left w:val="none" w:sz="0" w:space="0" w:color="auto"/>
        <w:bottom w:val="none" w:sz="0" w:space="0" w:color="auto"/>
        <w:right w:val="none" w:sz="0" w:space="0" w:color="auto"/>
      </w:divBdr>
    </w:div>
    <w:div w:id="1014453278">
      <w:marLeft w:val="480"/>
      <w:marRight w:val="0"/>
      <w:marTop w:val="0"/>
      <w:marBottom w:val="0"/>
      <w:divBdr>
        <w:top w:val="none" w:sz="0" w:space="0" w:color="auto"/>
        <w:left w:val="none" w:sz="0" w:space="0" w:color="auto"/>
        <w:bottom w:val="none" w:sz="0" w:space="0" w:color="auto"/>
        <w:right w:val="none" w:sz="0" w:space="0" w:color="auto"/>
      </w:divBdr>
    </w:div>
    <w:div w:id="1014457051">
      <w:marLeft w:val="480"/>
      <w:marRight w:val="0"/>
      <w:marTop w:val="0"/>
      <w:marBottom w:val="0"/>
      <w:divBdr>
        <w:top w:val="none" w:sz="0" w:space="0" w:color="auto"/>
        <w:left w:val="none" w:sz="0" w:space="0" w:color="auto"/>
        <w:bottom w:val="none" w:sz="0" w:space="0" w:color="auto"/>
        <w:right w:val="none" w:sz="0" w:space="0" w:color="auto"/>
      </w:divBdr>
    </w:div>
    <w:div w:id="1014647124">
      <w:marLeft w:val="480"/>
      <w:marRight w:val="0"/>
      <w:marTop w:val="0"/>
      <w:marBottom w:val="0"/>
      <w:divBdr>
        <w:top w:val="none" w:sz="0" w:space="0" w:color="auto"/>
        <w:left w:val="none" w:sz="0" w:space="0" w:color="auto"/>
        <w:bottom w:val="none" w:sz="0" w:space="0" w:color="auto"/>
        <w:right w:val="none" w:sz="0" w:space="0" w:color="auto"/>
      </w:divBdr>
    </w:div>
    <w:div w:id="1014651036">
      <w:marLeft w:val="480"/>
      <w:marRight w:val="0"/>
      <w:marTop w:val="0"/>
      <w:marBottom w:val="0"/>
      <w:divBdr>
        <w:top w:val="none" w:sz="0" w:space="0" w:color="auto"/>
        <w:left w:val="none" w:sz="0" w:space="0" w:color="auto"/>
        <w:bottom w:val="none" w:sz="0" w:space="0" w:color="auto"/>
        <w:right w:val="none" w:sz="0" w:space="0" w:color="auto"/>
      </w:divBdr>
    </w:div>
    <w:div w:id="1014771743">
      <w:marLeft w:val="480"/>
      <w:marRight w:val="0"/>
      <w:marTop w:val="0"/>
      <w:marBottom w:val="0"/>
      <w:divBdr>
        <w:top w:val="none" w:sz="0" w:space="0" w:color="auto"/>
        <w:left w:val="none" w:sz="0" w:space="0" w:color="auto"/>
        <w:bottom w:val="none" w:sz="0" w:space="0" w:color="auto"/>
        <w:right w:val="none" w:sz="0" w:space="0" w:color="auto"/>
      </w:divBdr>
    </w:div>
    <w:div w:id="1014962931">
      <w:marLeft w:val="480"/>
      <w:marRight w:val="0"/>
      <w:marTop w:val="0"/>
      <w:marBottom w:val="0"/>
      <w:divBdr>
        <w:top w:val="none" w:sz="0" w:space="0" w:color="auto"/>
        <w:left w:val="none" w:sz="0" w:space="0" w:color="auto"/>
        <w:bottom w:val="none" w:sz="0" w:space="0" w:color="auto"/>
        <w:right w:val="none" w:sz="0" w:space="0" w:color="auto"/>
      </w:divBdr>
    </w:div>
    <w:div w:id="1015115372">
      <w:marLeft w:val="480"/>
      <w:marRight w:val="0"/>
      <w:marTop w:val="0"/>
      <w:marBottom w:val="0"/>
      <w:divBdr>
        <w:top w:val="none" w:sz="0" w:space="0" w:color="auto"/>
        <w:left w:val="none" w:sz="0" w:space="0" w:color="auto"/>
        <w:bottom w:val="none" w:sz="0" w:space="0" w:color="auto"/>
        <w:right w:val="none" w:sz="0" w:space="0" w:color="auto"/>
      </w:divBdr>
    </w:div>
    <w:div w:id="1015115446">
      <w:marLeft w:val="480"/>
      <w:marRight w:val="0"/>
      <w:marTop w:val="0"/>
      <w:marBottom w:val="0"/>
      <w:divBdr>
        <w:top w:val="none" w:sz="0" w:space="0" w:color="auto"/>
        <w:left w:val="none" w:sz="0" w:space="0" w:color="auto"/>
        <w:bottom w:val="none" w:sz="0" w:space="0" w:color="auto"/>
        <w:right w:val="none" w:sz="0" w:space="0" w:color="auto"/>
      </w:divBdr>
    </w:div>
    <w:div w:id="1015155052">
      <w:marLeft w:val="480"/>
      <w:marRight w:val="0"/>
      <w:marTop w:val="0"/>
      <w:marBottom w:val="0"/>
      <w:divBdr>
        <w:top w:val="none" w:sz="0" w:space="0" w:color="auto"/>
        <w:left w:val="none" w:sz="0" w:space="0" w:color="auto"/>
        <w:bottom w:val="none" w:sz="0" w:space="0" w:color="auto"/>
        <w:right w:val="none" w:sz="0" w:space="0" w:color="auto"/>
      </w:divBdr>
    </w:div>
    <w:div w:id="1015183967">
      <w:marLeft w:val="480"/>
      <w:marRight w:val="0"/>
      <w:marTop w:val="0"/>
      <w:marBottom w:val="0"/>
      <w:divBdr>
        <w:top w:val="none" w:sz="0" w:space="0" w:color="auto"/>
        <w:left w:val="none" w:sz="0" w:space="0" w:color="auto"/>
        <w:bottom w:val="none" w:sz="0" w:space="0" w:color="auto"/>
        <w:right w:val="none" w:sz="0" w:space="0" w:color="auto"/>
      </w:divBdr>
    </w:div>
    <w:div w:id="1015228177">
      <w:marLeft w:val="480"/>
      <w:marRight w:val="0"/>
      <w:marTop w:val="0"/>
      <w:marBottom w:val="0"/>
      <w:divBdr>
        <w:top w:val="none" w:sz="0" w:space="0" w:color="auto"/>
        <w:left w:val="none" w:sz="0" w:space="0" w:color="auto"/>
        <w:bottom w:val="none" w:sz="0" w:space="0" w:color="auto"/>
        <w:right w:val="none" w:sz="0" w:space="0" w:color="auto"/>
      </w:divBdr>
    </w:div>
    <w:div w:id="1015230760">
      <w:marLeft w:val="480"/>
      <w:marRight w:val="0"/>
      <w:marTop w:val="0"/>
      <w:marBottom w:val="0"/>
      <w:divBdr>
        <w:top w:val="none" w:sz="0" w:space="0" w:color="auto"/>
        <w:left w:val="none" w:sz="0" w:space="0" w:color="auto"/>
        <w:bottom w:val="none" w:sz="0" w:space="0" w:color="auto"/>
        <w:right w:val="none" w:sz="0" w:space="0" w:color="auto"/>
      </w:divBdr>
    </w:div>
    <w:div w:id="1015232232">
      <w:marLeft w:val="480"/>
      <w:marRight w:val="0"/>
      <w:marTop w:val="0"/>
      <w:marBottom w:val="0"/>
      <w:divBdr>
        <w:top w:val="none" w:sz="0" w:space="0" w:color="auto"/>
        <w:left w:val="none" w:sz="0" w:space="0" w:color="auto"/>
        <w:bottom w:val="none" w:sz="0" w:space="0" w:color="auto"/>
        <w:right w:val="none" w:sz="0" w:space="0" w:color="auto"/>
      </w:divBdr>
    </w:div>
    <w:div w:id="1015233394">
      <w:marLeft w:val="480"/>
      <w:marRight w:val="0"/>
      <w:marTop w:val="0"/>
      <w:marBottom w:val="0"/>
      <w:divBdr>
        <w:top w:val="none" w:sz="0" w:space="0" w:color="auto"/>
        <w:left w:val="none" w:sz="0" w:space="0" w:color="auto"/>
        <w:bottom w:val="none" w:sz="0" w:space="0" w:color="auto"/>
        <w:right w:val="none" w:sz="0" w:space="0" w:color="auto"/>
      </w:divBdr>
    </w:div>
    <w:div w:id="1015306418">
      <w:marLeft w:val="480"/>
      <w:marRight w:val="0"/>
      <w:marTop w:val="0"/>
      <w:marBottom w:val="0"/>
      <w:divBdr>
        <w:top w:val="none" w:sz="0" w:space="0" w:color="auto"/>
        <w:left w:val="none" w:sz="0" w:space="0" w:color="auto"/>
        <w:bottom w:val="none" w:sz="0" w:space="0" w:color="auto"/>
        <w:right w:val="none" w:sz="0" w:space="0" w:color="auto"/>
      </w:divBdr>
    </w:div>
    <w:div w:id="1015499349">
      <w:marLeft w:val="480"/>
      <w:marRight w:val="0"/>
      <w:marTop w:val="0"/>
      <w:marBottom w:val="0"/>
      <w:divBdr>
        <w:top w:val="none" w:sz="0" w:space="0" w:color="auto"/>
        <w:left w:val="none" w:sz="0" w:space="0" w:color="auto"/>
        <w:bottom w:val="none" w:sz="0" w:space="0" w:color="auto"/>
        <w:right w:val="none" w:sz="0" w:space="0" w:color="auto"/>
      </w:divBdr>
    </w:div>
    <w:div w:id="1015620398">
      <w:marLeft w:val="480"/>
      <w:marRight w:val="0"/>
      <w:marTop w:val="0"/>
      <w:marBottom w:val="0"/>
      <w:divBdr>
        <w:top w:val="none" w:sz="0" w:space="0" w:color="auto"/>
        <w:left w:val="none" w:sz="0" w:space="0" w:color="auto"/>
        <w:bottom w:val="none" w:sz="0" w:space="0" w:color="auto"/>
        <w:right w:val="none" w:sz="0" w:space="0" w:color="auto"/>
      </w:divBdr>
    </w:div>
    <w:div w:id="1015694879">
      <w:marLeft w:val="480"/>
      <w:marRight w:val="0"/>
      <w:marTop w:val="0"/>
      <w:marBottom w:val="0"/>
      <w:divBdr>
        <w:top w:val="none" w:sz="0" w:space="0" w:color="auto"/>
        <w:left w:val="none" w:sz="0" w:space="0" w:color="auto"/>
        <w:bottom w:val="none" w:sz="0" w:space="0" w:color="auto"/>
        <w:right w:val="none" w:sz="0" w:space="0" w:color="auto"/>
      </w:divBdr>
    </w:div>
    <w:div w:id="1015814443">
      <w:marLeft w:val="480"/>
      <w:marRight w:val="0"/>
      <w:marTop w:val="0"/>
      <w:marBottom w:val="0"/>
      <w:divBdr>
        <w:top w:val="none" w:sz="0" w:space="0" w:color="auto"/>
        <w:left w:val="none" w:sz="0" w:space="0" w:color="auto"/>
        <w:bottom w:val="none" w:sz="0" w:space="0" w:color="auto"/>
        <w:right w:val="none" w:sz="0" w:space="0" w:color="auto"/>
      </w:divBdr>
    </w:div>
    <w:div w:id="1015881222">
      <w:marLeft w:val="480"/>
      <w:marRight w:val="0"/>
      <w:marTop w:val="0"/>
      <w:marBottom w:val="0"/>
      <w:divBdr>
        <w:top w:val="none" w:sz="0" w:space="0" w:color="auto"/>
        <w:left w:val="none" w:sz="0" w:space="0" w:color="auto"/>
        <w:bottom w:val="none" w:sz="0" w:space="0" w:color="auto"/>
        <w:right w:val="none" w:sz="0" w:space="0" w:color="auto"/>
      </w:divBdr>
    </w:div>
    <w:div w:id="1015881627">
      <w:marLeft w:val="480"/>
      <w:marRight w:val="0"/>
      <w:marTop w:val="0"/>
      <w:marBottom w:val="0"/>
      <w:divBdr>
        <w:top w:val="none" w:sz="0" w:space="0" w:color="auto"/>
        <w:left w:val="none" w:sz="0" w:space="0" w:color="auto"/>
        <w:bottom w:val="none" w:sz="0" w:space="0" w:color="auto"/>
        <w:right w:val="none" w:sz="0" w:space="0" w:color="auto"/>
      </w:divBdr>
    </w:div>
    <w:div w:id="1016077246">
      <w:marLeft w:val="480"/>
      <w:marRight w:val="0"/>
      <w:marTop w:val="0"/>
      <w:marBottom w:val="0"/>
      <w:divBdr>
        <w:top w:val="none" w:sz="0" w:space="0" w:color="auto"/>
        <w:left w:val="none" w:sz="0" w:space="0" w:color="auto"/>
        <w:bottom w:val="none" w:sz="0" w:space="0" w:color="auto"/>
        <w:right w:val="none" w:sz="0" w:space="0" w:color="auto"/>
      </w:divBdr>
    </w:div>
    <w:div w:id="1016156791">
      <w:marLeft w:val="480"/>
      <w:marRight w:val="0"/>
      <w:marTop w:val="0"/>
      <w:marBottom w:val="0"/>
      <w:divBdr>
        <w:top w:val="none" w:sz="0" w:space="0" w:color="auto"/>
        <w:left w:val="none" w:sz="0" w:space="0" w:color="auto"/>
        <w:bottom w:val="none" w:sz="0" w:space="0" w:color="auto"/>
        <w:right w:val="none" w:sz="0" w:space="0" w:color="auto"/>
      </w:divBdr>
    </w:div>
    <w:div w:id="1016347761">
      <w:marLeft w:val="480"/>
      <w:marRight w:val="0"/>
      <w:marTop w:val="0"/>
      <w:marBottom w:val="0"/>
      <w:divBdr>
        <w:top w:val="none" w:sz="0" w:space="0" w:color="auto"/>
        <w:left w:val="none" w:sz="0" w:space="0" w:color="auto"/>
        <w:bottom w:val="none" w:sz="0" w:space="0" w:color="auto"/>
        <w:right w:val="none" w:sz="0" w:space="0" w:color="auto"/>
      </w:divBdr>
    </w:div>
    <w:div w:id="1016419094">
      <w:marLeft w:val="480"/>
      <w:marRight w:val="0"/>
      <w:marTop w:val="0"/>
      <w:marBottom w:val="0"/>
      <w:divBdr>
        <w:top w:val="none" w:sz="0" w:space="0" w:color="auto"/>
        <w:left w:val="none" w:sz="0" w:space="0" w:color="auto"/>
        <w:bottom w:val="none" w:sz="0" w:space="0" w:color="auto"/>
        <w:right w:val="none" w:sz="0" w:space="0" w:color="auto"/>
      </w:divBdr>
    </w:div>
    <w:div w:id="1016467346">
      <w:marLeft w:val="480"/>
      <w:marRight w:val="0"/>
      <w:marTop w:val="0"/>
      <w:marBottom w:val="0"/>
      <w:divBdr>
        <w:top w:val="none" w:sz="0" w:space="0" w:color="auto"/>
        <w:left w:val="none" w:sz="0" w:space="0" w:color="auto"/>
        <w:bottom w:val="none" w:sz="0" w:space="0" w:color="auto"/>
        <w:right w:val="none" w:sz="0" w:space="0" w:color="auto"/>
      </w:divBdr>
    </w:div>
    <w:div w:id="1016611029">
      <w:marLeft w:val="480"/>
      <w:marRight w:val="0"/>
      <w:marTop w:val="0"/>
      <w:marBottom w:val="0"/>
      <w:divBdr>
        <w:top w:val="none" w:sz="0" w:space="0" w:color="auto"/>
        <w:left w:val="none" w:sz="0" w:space="0" w:color="auto"/>
        <w:bottom w:val="none" w:sz="0" w:space="0" w:color="auto"/>
        <w:right w:val="none" w:sz="0" w:space="0" w:color="auto"/>
      </w:divBdr>
    </w:div>
    <w:div w:id="1016613306">
      <w:marLeft w:val="480"/>
      <w:marRight w:val="0"/>
      <w:marTop w:val="0"/>
      <w:marBottom w:val="0"/>
      <w:divBdr>
        <w:top w:val="none" w:sz="0" w:space="0" w:color="auto"/>
        <w:left w:val="none" w:sz="0" w:space="0" w:color="auto"/>
        <w:bottom w:val="none" w:sz="0" w:space="0" w:color="auto"/>
        <w:right w:val="none" w:sz="0" w:space="0" w:color="auto"/>
      </w:divBdr>
    </w:div>
    <w:div w:id="1016614209">
      <w:marLeft w:val="480"/>
      <w:marRight w:val="0"/>
      <w:marTop w:val="0"/>
      <w:marBottom w:val="0"/>
      <w:divBdr>
        <w:top w:val="none" w:sz="0" w:space="0" w:color="auto"/>
        <w:left w:val="none" w:sz="0" w:space="0" w:color="auto"/>
        <w:bottom w:val="none" w:sz="0" w:space="0" w:color="auto"/>
        <w:right w:val="none" w:sz="0" w:space="0" w:color="auto"/>
      </w:divBdr>
    </w:div>
    <w:div w:id="1017004880">
      <w:marLeft w:val="480"/>
      <w:marRight w:val="0"/>
      <w:marTop w:val="0"/>
      <w:marBottom w:val="0"/>
      <w:divBdr>
        <w:top w:val="none" w:sz="0" w:space="0" w:color="auto"/>
        <w:left w:val="none" w:sz="0" w:space="0" w:color="auto"/>
        <w:bottom w:val="none" w:sz="0" w:space="0" w:color="auto"/>
        <w:right w:val="none" w:sz="0" w:space="0" w:color="auto"/>
      </w:divBdr>
    </w:div>
    <w:div w:id="1017005051">
      <w:marLeft w:val="480"/>
      <w:marRight w:val="0"/>
      <w:marTop w:val="0"/>
      <w:marBottom w:val="0"/>
      <w:divBdr>
        <w:top w:val="none" w:sz="0" w:space="0" w:color="auto"/>
        <w:left w:val="none" w:sz="0" w:space="0" w:color="auto"/>
        <w:bottom w:val="none" w:sz="0" w:space="0" w:color="auto"/>
        <w:right w:val="none" w:sz="0" w:space="0" w:color="auto"/>
      </w:divBdr>
    </w:div>
    <w:div w:id="1017120721">
      <w:marLeft w:val="480"/>
      <w:marRight w:val="0"/>
      <w:marTop w:val="0"/>
      <w:marBottom w:val="0"/>
      <w:divBdr>
        <w:top w:val="none" w:sz="0" w:space="0" w:color="auto"/>
        <w:left w:val="none" w:sz="0" w:space="0" w:color="auto"/>
        <w:bottom w:val="none" w:sz="0" w:space="0" w:color="auto"/>
        <w:right w:val="none" w:sz="0" w:space="0" w:color="auto"/>
      </w:divBdr>
    </w:div>
    <w:div w:id="1017192033">
      <w:marLeft w:val="480"/>
      <w:marRight w:val="0"/>
      <w:marTop w:val="0"/>
      <w:marBottom w:val="0"/>
      <w:divBdr>
        <w:top w:val="none" w:sz="0" w:space="0" w:color="auto"/>
        <w:left w:val="none" w:sz="0" w:space="0" w:color="auto"/>
        <w:bottom w:val="none" w:sz="0" w:space="0" w:color="auto"/>
        <w:right w:val="none" w:sz="0" w:space="0" w:color="auto"/>
      </w:divBdr>
    </w:div>
    <w:div w:id="1017267167">
      <w:marLeft w:val="480"/>
      <w:marRight w:val="0"/>
      <w:marTop w:val="0"/>
      <w:marBottom w:val="0"/>
      <w:divBdr>
        <w:top w:val="none" w:sz="0" w:space="0" w:color="auto"/>
        <w:left w:val="none" w:sz="0" w:space="0" w:color="auto"/>
        <w:bottom w:val="none" w:sz="0" w:space="0" w:color="auto"/>
        <w:right w:val="none" w:sz="0" w:space="0" w:color="auto"/>
      </w:divBdr>
    </w:div>
    <w:div w:id="1017274366">
      <w:marLeft w:val="480"/>
      <w:marRight w:val="0"/>
      <w:marTop w:val="0"/>
      <w:marBottom w:val="0"/>
      <w:divBdr>
        <w:top w:val="none" w:sz="0" w:space="0" w:color="auto"/>
        <w:left w:val="none" w:sz="0" w:space="0" w:color="auto"/>
        <w:bottom w:val="none" w:sz="0" w:space="0" w:color="auto"/>
        <w:right w:val="none" w:sz="0" w:space="0" w:color="auto"/>
      </w:divBdr>
    </w:div>
    <w:div w:id="1017275257">
      <w:marLeft w:val="480"/>
      <w:marRight w:val="0"/>
      <w:marTop w:val="0"/>
      <w:marBottom w:val="0"/>
      <w:divBdr>
        <w:top w:val="none" w:sz="0" w:space="0" w:color="auto"/>
        <w:left w:val="none" w:sz="0" w:space="0" w:color="auto"/>
        <w:bottom w:val="none" w:sz="0" w:space="0" w:color="auto"/>
        <w:right w:val="none" w:sz="0" w:space="0" w:color="auto"/>
      </w:divBdr>
    </w:div>
    <w:div w:id="1017347113">
      <w:marLeft w:val="480"/>
      <w:marRight w:val="0"/>
      <w:marTop w:val="0"/>
      <w:marBottom w:val="0"/>
      <w:divBdr>
        <w:top w:val="none" w:sz="0" w:space="0" w:color="auto"/>
        <w:left w:val="none" w:sz="0" w:space="0" w:color="auto"/>
        <w:bottom w:val="none" w:sz="0" w:space="0" w:color="auto"/>
        <w:right w:val="none" w:sz="0" w:space="0" w:color="auto"/>
      </w:divBdr>
    </w:div>
    <w:div w:id="1017467426">
      <w:marLeft w:val="480"/>
      <w:marRight w:val="0"/>
      <w:marTop w:val="0"/>
      <w:marBottom w:val="0"/>
      <w:divBdr>
        <w:top w:val="none" w:sz="0" w:space="0" w:color="auto"/>
        <w:left w:val="none" w:sz="0" w:space="0" w:color="auto"/>
        <w:bottom w:val="none" w:sz="0" w:space="0" w:color="auto"/>
        <w:right w:val="none" w:sz="0" w:space="0" w:color="auto"/>
      </w:divBdr>
    </w:div>
    <w:div w:id="1017544235">
      <w:marLeft w:val="480"/>
      <w:marRight w:val="0"/>
      <w:marTop w:val="0"/>
      <w:marBottom w:val="0"/>
      <w:divBdr>
        <w:top w:val="none" w:sz="0" w:space="0" w:color="auto"/>
        <w:left w:val="none" w:sz="0" w:space="0" w:color="auto"/>
        <w:bottom w:val="none" w:sz="0" w:space="0" w:color="auto"/>
        <w:right w:val="none" w:sz="0" w:space="0" w:color="auto"/>
      </w:divBdr>
    </w:div>
    <w:div w:id="1017659505">
      <w:marLeft w:val="480"/>
      <w:marRight w:val="0"/>
      <w:marTop w:val="0"/>
      <w:marBottom w:val="0"/>
      <w:divBdr>
        <w:top w:val="none" w:sz="0" w:space="0" w:color="auto"/>
        <w:left w:val="none" w:sz="0" w:space="0" w:color="auto"/>
        <w:bottom w:val="none" w:sz="0" w:space="0" w:color="auto"/>
        <w:right w:val="none" w:sz="0" w:space="0" w:color="auto"/>
      </w:divBdr>
    </w:div>
    <w:div w:id="1017923706">
      <w:marLeft w:val="480"/>
      <w:marRight w:val="0"/>
      <w:marTop w:val="0"/>
      <w:marBottom w:val="0"/>
      <w:divBdr>
        <w:top w:val="none" w:sz="0" w:space="0" w:color="auto"/>
        <w:left w:val="none" w:sz="0" w:space="0" w:color="auto"/>
        <w:bottom w:val="none" w:sz="0" w:space="0" w:color="auto"/>
        <w:right w:val="none" w:sz="0" w:space="0" w:color="auto"/>
      </w:divBdr>
    </w:div>
    <w:div w:id="1017926915">
      <w:marLeft w:val="480"/>
      <w:marRight w:val="0"/>
      <w:marTop w:val="0"/>
      <w:marBottom w:val="0"/>
      <w:divBdr>
        <w:top w:val="none" w:sz="0" w:space="0" w:color="auto"/>
        <w:left w:val="none" w:sz="0" w:space="0" w:color="auto"/>
        <w:bottom w:val="none" w:sz="0" w:space="0" w:color="auto"/>
        <w:right w:val="none" w:sz="0" w:space="0" w:color="auto"/>
      </w:divBdr>
    </w:div>
    <w:div w:id="1017972320">
      <w:marLeft w:val="480"/>
      <w:marRight w:val="0"/>
      <w:marTop w:val="0"/>
      <w:marBottom w:val="0"/>
      <w:divBdr>
        <w:top w:val="none" w:sz="0" w:space="0" w:color="auto"/>
        <w:left w:val="none" w:sz="0" w:space="0" w:color="auto"/>
        <w:bottom w:val="none" w:sz="0" w:space="0" w:color="auto"/>
        <w:right w:val="none" w:sz="0" w:space="0" w:color="auto"/>
      </w:divBdr>
    </w:div>
    <w:div w:id="1017997562">
      <w:marLeft w:val="480"/>
      <w:marRight w:val="0"/>
      <w:marTop w:val="0"/>
      <w:marBottom w:val="0"/>
      <w:divBdr>
        <w:top w:val="none" w:sz="0" w:space="0" w:color="auto"/>
        <w:left w:val="none" w:sz="0" w:space="0" w:color="auto"/>
        <w:bottom w:val="none" w:sz="0" w:space="0" w:color="auto"/>
        <w:right w:val="none" w:sz="0" w:space="0" w:color="auto"/>
      </w:divBdr>
    </w:div>
    <w:div w:id="1018043689">
      <w:marLeft w:val="480"/>
      <w:marRight w:val="0"/>
      <w:marTop w:val="0"/>
      <w:marBottom w:val="0"/>
      <w:divBdr>
        <w:top w:val="none" w:sz="0" w:space="0" w:color="auto"/>
        <w:left w:val="none" w:sz="0" w:space="0" w:color="auto"/>
        <w:bottom w:val="none" w:sz="0" w:space="0" w:color="auto"/>
        <w:right w:val="none" w:sz="0" w:space="0" w:color="auto"/>
      </w:divBdr>
    </w:div>
    <w:div w:id="1018192942">
      <w:marLeft w:val="480"/>
      <w:marRight w:val="0"/>
      <w:marTop w:val="0"/>
      <w:marBottom w:val="0"/>
      <w:divBdr>
        <w:top w:val="none" w:sz="0" w:space="0" w:color="auto"/>
        <w:left w:val="none" w:sz="0" w:space="0" w:color="auto"/>
        <w:bottom w:val="none" w:sz="0" w:space="0" w:color="auto"/>
        <w:right w:val="none" w:sz="0" w:space="0" w:color="auto"/>
      </w:divBdr>
    </w:div>
    <w:div w:id="1018198300">
      <w:marLeft w:val="480"/>
      <w:marRight w:val="0"/>
      <w:marTop w:val="0"/>
      <w:marBottom w:val="0"/>
      <w:divBdr>
        <w:top w:val="none" w:sz="0" w:space="0" w:color="auto"/>
        <w:left w:val="none" w:sz="0" w:space="0" w:color="auto"/>
        <w:bottom w:val="none" w:sz="0" w:space="0" w:color="auto"/>
        <w:right w:val="none" w:sz="0" w:space="0" w:color="auto"/>
      </w:divBdr>
    </w:div>
    <w:div w:id="1018386027">
      <w:marLeft w:val="480"/>
      <w:marRight w:val="0"/>
      <w:marTop w:val="0"/>
      <w:marBottom w:val="0"/>
      <w:divBdr>
        <w:top w:val="none" w:sz="0" w:space="0" w:color="auto"/>
        <w:left w:val="none" w:sz="0" w:space="0" w:color="auto"/>
        <w:bottom w:val="none" w:sz="0" w:space="0" w:color="auto"/>
        <w:right w:val="none" w:sz="0" w:space="0" w:color="auto"/>
      </w:divBdr>
    </w:div>
    <w:div w:id="1018386552">
      <w:marLeft w:val="480"/>
      <w:marRight w:val="0"/>
      <w:marTop w:val="0"/>
      <w:marBottom w:val="0"/>
      <w:divBdr>
        <w:top w:val="none" w:sz="0" w:space="0" w:color="auto"/>
        <w:left w:val="none" w:sz="0" w:space="0" w:color="auto"/>
        <w:bottom w:val="none" w:sz="0" w:space="0" w:color="auto"/>
        <w:right w:val="none" w:sz="0" w:space="0" w:color="auto"/>
      </w:divBdr>
    </w:div>
    <w:div w:id="1018392537">
      <w:marLeft w:val="480"/>
      <w:marRight w:val="0"/>
      <w:marTop w:val="0"/>
      <w:marBottom w:val="0"/>
      <w:divBdr>
        <w:top w:val="none" w:sz="0" w:space="0" w:color="auto"/>
        <w:left w:val="none" w:sz="0" w:space="0" w:color="auto"/>
        <w:bottom w:val="none" w:sz="0" w:space="0" w:color="auto"/>
        <w:right w:val="none" w:sz="0" w:space="0" w:color="auto"/>
      </w:divBdr>
    </w:div>
    <w:div w:id="1018577940">
      <w:marLeft w:val="480"/>
      <w:marRight w:val="0"/>
      <w:marTop w:val="0"/>
      <w:marBottom w:val="0"/>
      <w:divBdr>
        <w:top w:val="none" w:sz="0" w:space="0" w:color="auto"/>
        <w:left w:val="none" w:sz="0" w:space="0" w:color="auto"/>
        <w:bottom w:val="none" w:sz="0" w:space="0" w:color="auto"/>
        <w:right w:val="none" w:sz="0" w:space="0" w:color="auto"/>
      </w:divBdr>
    </w:div>
    <w:div w:id="1018627369">
      <w:marLeft w:val="480"/>
      <w:marRight w:val="0"/>
      <w:marTop w:val="0"/>
      <w:marBottom w:val="0"/>
      <w:divBdr>
        <w:top w:val="none" w:sz="0" w:space="0" w:color="auto"/>
        <w:left w:val="none" w:sz="0" w:space="0" w:color="auto"/>
        <w:bottom w:val="none" w:sz="0" w:space="0" w:color="auto"/>
        <w:right w:val="none" w:sz="0" w:space="0" w:color="auto"/>
      </w:divBdr>
    </w:div>
    <w:div w:id="1018657404">
      <w:marLeft w:val="480"/>
      <w:marRight w:val="0"/>
      <w:marTop w:val="0"/>
      <w:marBottom w:val="0"/>
      <w:divBdr>
        <w:top w:val="none" w:sz="0" w:space="0" w:color="auto"/>
        <w:left w:val="none" w:sz="0" w:space="0" w:color="auto"/>
        <w:bottom w:val="none" w:sz="0" w:space="0" w:color="auto"/>
        <w:right w:val="none" w:sz="0" w:space="0" w:color="auto"/>
      </w:divBdr>
    </w:div>
    <w:div w:id="1018847156">
      <w:marLeft w:val="480"/>
      <w:marRight w:val="0"/>
      <w:marTop w:val="0"/>
      <w:marBottom w:val="0"/>
      <w:divBdr>
        <w:top w:val="none" w:sz="0" w:space="0" w:color="auto"/>
        <w:left w:val="none" w:sz="0" w:space="0" w:color="auto"/>
        <w:bottom w:val="none" w:sz="0" w:space="0" w:color="auto"/>
        <w:right w:val="none" w:sz="0" w:space="0" w:color="auto"/>
      </w:divBdr>
    </w:div>
    <w:div w:id="1018889058">
      <w:marLeft w:val="480"/>
      <w:marRight w:val="0"/>
      <w:marTop w:val="0"/>
      <w:marBottom w:val="0"/>
      <w:divBdr>
        <w:top w:val="none" w:sz="0" w:space="0" w:color="auto"/>
        <w:left w:val="none" w:sz="0" w:space="0" w:color="auto"/>
        <w:bottom w:val="none" w:sz="0" w:space="0" w:color="auto"/>
        <w:right w:val="none" w:sz="0" w:space="0" w:color="auto"/>
      </w:divBdr>
    </w:div>
    <w:div w:id="1018972762">
      <w:marLeft w:val="480"/>
      <w:marRight w:val="0"/>
      <w:marTop w:val="0"/>
      <w:marBottom w:val="0"/>
      <w:divBdr>
        <w:top w:val="none" w:sz="0" w:space="0" w:color="auto"/>
        <w:left w:val="none" w:sz="0" w:space="0" w:color="auto"/>
        <w:bottom w:val="none" w:sz="0" w:space="0" w:color="auto"/>
        <w:right w:val="none" w:sz="0" w:space="0" w:color="auto"/>
      </w:divBdr>
    </w:div>
    <w:div w:id="1019040708">
      <w:marLeft w:val="480"/>
      <w:marRight w:val="0"/>
      <w:marTop w:val="0"/>
      <w:marBottom w:val="0"/>
      <w:divBdr>
        <w:top w:val="none" w:sz="0" w:space="0" w:color="auto"/>
        <w:left w:val="none" w:sz="0" w:space="0" w:color="auto"/>
        <w:bottom w:val="none" w:sz="0" w:space="0" w:color="auto"/>
        <w:right w:val="none" w:sz="0" w:space="0" w:color="auto"/>
      </w:divBdr>
    </w:div>
    <w:div w:id="1019091081">
      <w:marLeft w:val="480"/>
      <w:marRight w:val="0"/>
      <w:marTop w:val="0"/>
      <w:marBottom w:val="0"/>
      <w:divBdr>
        <w:top w:val="none" w:sz="0" w:space="0" w:color="auto"/>
        <w:left w:val="none" w:sz="0" w:space="0" w:color="auto"/>
        <w:bottom w:val="none" w:sz="0" w:space="0" w:color="auto"/>
        <w:right w:val="none" w:sz="0" w:space="0" w:color="auto"/>
      </w:divBdr>
    </w:div>
    <w:div w:id="1019117451">
      <w:marLeft w:val="480"/>
      <w:marRight w:val="0"/>
      <w:marTop w:val="0"/>
      <w:marBottom w:val="0"/>
      <w:divBdr>
        <w:top w:val="none" w:sz="0" w:space="0" w:color="auto"/>
        <w:left w:val="none" w:sz="0" w:space="0" w:color="auto"/>
        <w:bottom w:val="none" w:sz="0" w:space="0" w:color="auto"/>
        <w:right w:val="none" w:sz="0" w:space="0" w:color="auto"/>
      </w:divBdr>
    </w:div>
    <w:div w:id="1019160067">
      <w:marLeft w:val="480"/>
      <w:marRight w:val="0"/>
      <w:marTop w:val="0"/>
      <w:marBottom w:val="0"/>
      <w:divBdr>
        <w:top w:val="none" w:sz="0" w:space="0" w:color="auto"/>
        <w:left w:val="none" w:sz="0" w:space="0" w:color="auto"/>
        <w:bottom w:val="none" w:sz="0" w:space="0" w:color="auto"/>
        <w:right w:val="none" w:sz="0" w:space="0" w:color="auto"/>
      </w:divBdr>
    </w:div>
    <w:div w:id="1019162255">
      <w:marLeft w:val="480"/>
      <w:marRight w:val="0"/>
      <w:marTop w:val="0"/>
      <w:marBottom w:val="0"/>
      <w:divBdr>
        <w:top w:val="none" w:sz="0" w:space="0" w:color="auto"/>
        <w:left w:val="none" w:sz="0" w:space="0" w:color="auto"/>
        <w:bottom w:val="none" w:sz="0" w:space="0" w:color="auto"/>
        <w:right w:val="none" w:sz="0" w:space="0" w:color="auto"/>
      </w:divBdr>
    </w:div>
    <w:div w:id="1019312539">
      <w:marLeft w:val="480"/>
      <w:marRight w:val="0"/>
      <w:marTop w:val="0"/>
      <w:marBottom w:val="0"/>
      <w:divBdr>
        <w:top w:val="none" w:sz="0" w:space="0" w:color="auto"/>
        <w:left w:val="none" w:sz="0" w:space="0" w:color="auto"/>
        <w:bottom w:val="none" w:sz="0" w:space="0" w:color="auto"/>
        <w:right w:val="none" w:sz="0" w:space="0" w:color="auto"/>
      </w:divBdr>
    </w:div>
    <w:div w:id="1019433029">
      <w:marLeft w:val="480"/>
      <w:marRight w:val="0"/>
      <w:marTop w:val="0"/>
      <w:marBottom w:val="0"/>
      <w:divBdr>
        <w:top w:val="none" w:sz="0" w:space="0" w:color="auto"/>
        <w:left w:val="none" w:sz="0" w:space="0" w:color="auto"/>
        <w:bottom w:val="none" w:sz="0" w:space="0" w:color="auto"/>
        <w:right w:val="none" w:sz="0" w:space="0" w:color="auto"/>
      </w:divBdr>
    </w:div>
    <w:div w:id="1019769918">
      <w:marLeft w:val="480"/>
      <w:marRight w:val="0"/>
      <w:marTop w:val="0"/>
      <w:marBottom w:val="0"/>
      <w:divBdr>
        <w:top w:val="none" w:sz="0" w:space="0" w:color="auto"/>
        <w:left w:val="none" w:sz="0" w:space="0" w:color="auto"/>
        <w:bottom w:val="none" w:sz="0" w:space="0" w:color="auto"/>
        <w:right w:val="none" w:sz="0" w:space="0" w:color="auto"/>
      </w:divBdr>
    </w:div>
    <w:div w:id="1019817041">
      <w:marLeft w:val="480"/>
      <w:marRight w:val="0"/>
      <w:marTop w:val="0"/>
      <w:marBottom w:val="0"/>
      <w:divBdr>
        <w:top w:val="none" w:sz="0" w:space="0" w:color="auto"/>
        <w:left w:val="none" w:sz="0" w:space="0" w:color="auto"/>
        <w:bottom w:val="none" w:sz="0" w:space="0" w:color="auto"/>
        <w:right w:val="none" w:sz="0" w:space="0" w:color="auto"/>
      </w:divBdr>
    </w:div>
    <w:div w:id="1019820535">
      <w:marLeft w:val="480"/>
      <w:marRight w:val="0"/>
      <w:marTop w:val="0"/>
      <w:marBottom w:val="0"/>
      <w:divBdr>
        <w:top w:val="none" w:sz="0" w:space="0" w:color="auto"/>
        <w:left w:val="none" w:sz="0" w:space="0" w:color="auto"/>
        <w:bottom w:val="none" w:sz="0" w:space="0" w:color="auto"/>
        <w:right w:val="none" w:sz="0" w:space="0" w:color="auto"/>
      </w:divBdr>
    </w:div>
    <w:div w:id="1020157014">
      <w:marLeft w:val="480"/>
      <w:marRight w:val="0"/>
      <w:marTop w:val="0"/>
      <w:marBottom w:val="0"/>
      <w:divBdr>
        <w:top w:val="none" w:sz="0" w:space="0" w:color="auto"/>
        <w:left w:val="none" w:sz="0" w:space="0" w:color="auto"/>
        <w:bottom w:val="none" w:sz="0" w:space="0" w:color="auto"/>
        <w:right w:val="none" w:sz="0" w:space="0" w:color="auto"/>
      </w:divBdr>
    </w:div>
    <w:div w:id="1020160494">
      <w:marLeft w:val="480"/>
      <w:marRight w:val="0"/>
      <w:marTop w:val="0"/>
      <w:marBottom w:val="0"/>
      <w:divBdr>
        <w:top w:val="none" w:sz="0" w:space="0" w:color="auto"/>
        <w:left w:val="none" w:sz="0" w:space="0" w:color="auto"/>
        <w:bottom w:val="none" w:sz="0" w:space="0" w:color="auto"/>
        <w:right w:val="none" w:sz="0" w:space="0" w:color="auto"/>
      </w:divBdr>
    </w:div>
    <w:div w:id="1020201305">
      <w:marLeft w:val="480"/>
      <w:marRight w:val="0"/>
      <w:marTop w:val="0"/>
      <w:marBottom w:val="0"/>
      <w:divBdr>
        <w:top w:val="none" w:sz="0" w:space="0" w:color="auto"/>
        <w:left w:val="none" w:sz="0" w:space="0" w:color="auto"/>
        <w:bottom w:val="none" w:sz="0" w:space="0" w:color="auto"/>
        <w:right w:val="none" w:sz="0" w:space="0" w:color="auto"/>
      </w:divBdr>
    </w:div>
    <w:div w:id="1020279815">
      <w:marLeft w:val="480"/>
      <w:marRight w:val="0"/>
      <w:marTop w:val="0"/>
      <w:marBottom w:val="0"/>
      <w:divBdr>
        <w:top w:val="none" w:sz="0" w:space="0" w:color="auto"/>
        <w:left w:val="none" w:sz="0" w:space="0" w:color="auto"/>
        <w:bottom w:val="none" w:sz="0" w:space="0" w:color="auto"/>
        <w:right w:val="none" w:sz="0" w:space="0" w:color="auto"/>
      </w:divBdr>
    </w:div>
    <w:div w:id="1020618183">
      <w:marLeft w:val="480"/>
      <w:marRight w:val="0"/>
      <w:marTop w:val="0"/>
      <w:marBottom w:val="0"/>
      <w:divBdr>
        <w:top w:val="none" w:sz="0" w:space="0" w:color="auto"/>
        <w:left w:val="none" w:sz="0" w:space="0" w:color="auto"/>
        <w:bottom w:val="none" w:sz="0" w:space="0" w:color="auto"/>
        <w:right w:val="none" w:sz="0" w:space="0" w:color="auto"/>
      </w:divBdr>
    </w:div>
    <w:div w:id="1020624273">
      <w:marLeft w:val="480"/>
      <w:marRight w:val="0"/>
      <w:marTop w:val="0"/>
      <w:marBottom w:val="0"/>
      <w:divBdr>
        <w:top w:val="none" w:sz="0" w:space="0" w:color="auto"/>
        <w:left w:val="none" w:sz="0" w:space="0" w:color="auto"/>
        <w:bottom w:val="none" w:sz="0" w:space="0" w:color="auto"/>
        <w:right w:val="none" w:sz="0" w:space="0" w:color="auto"/>
      </w:divBdr>
    </w:div>
    <w:div w:id="1020667658">
      <w:marLeft w:val="480"/>
      <w:marRight w:val="0"/>
      <w:marTop w:val="0"/>
      <w:marBottom w:val="0"/>
      <w:divBdr>
        <w:top w:val="none" w:sz="0" w:space="0" w:color="auto"/>
        <w:left w:val="none" w:sz="0" w:space="0" w:color="auto"/>
        <w:bottom w:val="none" w:sz="0" w:space="0" w:color="auto"/>
        <w:right w:val="none" w:sz="0" w:space="0" w:color="auto"/>
      </w:divBdr>
    </w:div>
    <w:div w:id="1020667681">
      <w:marLeft w:val="480"/>
      <w:marRight w:val="0"/>
      <w:marTop w:val="0"/>
      <w:marBottom w:val="0"/>
      <w:divBdr>
        <w:top w:val="none" w:sz="0" w:space="0" w:color="auto"/>
        <w:left w:val="none" w:sz="0" w:space="0" w:color="auto"/>
        <w:bottom w:val="none" w:sz="0" w:space="0" w:color="auto"/>
        <w:right w:val="none" w:sz="0" w:space="0" w:color="auto"/>
      </w:divBdr>
    </w:div>
    <w:div w:id="1020859266">
      <w:marLeft w:val="480"/>
      <w:marRight w:val="0"/>
      <w:marTop w:val="0"/>
      <w:marBottom w:val="0"/>
      <w:divBdr>
        <w:top w:val="none" w:sz="0" w:space="0" w:color="auto"/>
        <w:left w:val="none" w:sz="0" w:space="0" w:color="auto"/>
        <w:bottom w:val="none" w:sz="0" w:space="0" w:color="auto"/>
        <w:right w:val="none" w:sz="0" w:space="0" w:color="auto"/>
      </w:divBdr>
    </w:div>
    <w:div w:id="1020929701">
      <w:marLeft w:val="480"/>
      <w:marRight w:val="0"/>
      <w:marTop w:val="0"/>
      <w:marBottom w:val="0"/>
      <w:divBdr>
        <w:top w:val="none" w:sz="0" w:space="0" w:color="auto"/>
        <w:left w:val="none" w:sz="0" w:space="0" w:color="auto"/>
        <w:bottom w:val="none" w:sz="0" w:space="0" w:color="auto"/>
        <w:right w:val="none" w:sz="0" w:space="0" w:color="auto"/>
      </w:divBdr>
    </w:div>
    <w:div w:id="1021079941">
      <w:marLeft w:val="480"/>
      <w:marRight w:val="0"/>
      <w:marTop w:val="0"/>
      <w:marBottom w:val="0"/>
      <w:divBdr>
        <w:top w:val="none" w:sz="0" w:space="0" w:color="auto"/>
        <w:left w:val="none" w:sz="0" w:space="0" w:color="auto"/>
        <w:bottom w:val="none" w:sz="0" w:space="0" w:color="auto"/>
        <w:right w:val="none" w:sz="0" w:space="0" w:color="auto"/>
      </w:divBdr>
    </w:div>
    <w:div w:id="1021205022">
      <w:marLeft w:val="480"/>
      <w:marRight w:val="0"/>
      <w:marTop w:val="0"/>
      <w:marBottom w:val="0"/>
      <w:divBdr>
        <w:top w:val="none" w:sz="0" w:space="0" w:color="auto"/>
        <w:left w:val="none" w:sz="0" w:space="0" w:color="auto"/>
        <w:bottom w:val="none" w:sz="0" w:space="0" w:color="auto"/>
        <w:right w:val="none" w:sz="0" w:space="0" w:color="auto"/>
      </w:divBdr>
    </w:div>
    <w:div w:id="1021275731">
      <w:marLeft w:val="480"/>
      <w:marRight w:val="0"/>
      <w:marTop w:val="0"/>
      <w:marBottom w:val="0"/>
      <w:divBdr>
        <w:top w:val="none" w:sz="0" w:space="0" w:color="auto"/>
        <w:left w:val="none" w:sz="0" w:space="0" w:color="auto"/>
        <w:bottom w:val="none" w:sz="0" w:space="0" w:color="auto"/>
        <w:right w:val="none" w:sz="0" w:space="0" w:color="auto"/>
      </w:divBdr>
    </w:div>
    <w:div w:id="1021321104">
      <w:marLeft w:val="480"/>
      <w:marRight w:val="0"/>
      <w:marTop w:val="0"/>
      <w:marBottom w:val="0"/>
      <w:divBdr>
        <w:top w:val="none" w:sz="0" w:space="0" w:color="auto"/>
        <w:left w:val="none" w:sz="0" w:space="0" w:color="auto"/>
        <w:bottom w:val="none" w:sz="0" w:space="0" w:color="auto"/>
        <w:right w:val="none" w:sz="0" w:space="0" w:color="auto"/>
      </w:divBdr>
    </w:div>
    <w:div w:id="1021392697">
      <w:marLeft w:val="480"/>
      <w:marRight w:val="0"/>
      <w:marTop w:val="0"/>
      <w:marBottom w:val="0"/>
      <w:divBdr>
        <w:top w:val="none" w:sz="0" w:space="0" w:color="auto"/>
        <w:left w:val="none" w:sz="0" w:space="0" w:color="auto"/>
        <w:bottom w:val="none" w:sz="0" w:space="0" w:color="auto"/>
        <w:right w:val="none" w:sz="0" w:space="0" w:color="auto"/>
      </w:divBdr>
    </w:div>
    <w:div w:id="1021393140">
      <w:marLeft w:val="480"/>
      <w:marRight w:val="0"/>
      <w:marTop w:val="0"/>
      <w:marBottom w:val="0"/>
      <w:divBdr>
        <w:top w:val="none" w:sz="0" w:space="0" w:color="auto"/>
        <w:left w:val="none" w:sz="0" w:space="0" w:color="auto"/>
        <w:bottom w:val="none" w:sz="0" w:space="0" w:color="auto"/>
        <w:right w:val="none" w:sz="0" w:space="0" w:color="auto"/>
      </w:divBdr>
    </w:div>
    <w:div w:id="1021474627">
      <w:marLeft w:val="480"/>
      <w:marRight w:val="0"/>
      <w:marTop w:val="0"/>
      <w:marBottom w:val="0"/>
      <w:divBdr>
        <w:top w:val="none" w:sz="0" w:space="0" w:color="auto"/>
        <w:left w:val="none" w:sz="0" w:space="0" w:color="auto"/>
        <w:bottom w:val="none" w:sz="0" w:space="0" w:color="auto"/>
        <w:right w:val="none" w:sz="0" w:space="0" w:color="auto"/>
      </w:divBdr>
    </w:div>
    <w:div w:id="1021513804">
      <w:marLeft w:val="480"/>
      <w:marRight w:val="0"/>
      <w:marTop w:val="0"/>
      <w:marBottom w:val="0"/>
      <w:divBdr>
        <w:top w:val="none" w:sz="0" w:space="0" w:color="auto"/>
        <w:left w:val="none" w:sz="0" w:space="0" w:color="auto"/>
        <w:bottom w:val="none" w:sz="0" w:space="0" w:color="auto"/>
        <w:right w:val="none" w:sz="0" w:space="0" w:color="auto"/>
      </w:divBdr>
    </w:div>
    <w:div w:id="1021585011">
      <w:marLeft w:val="480"/>
      <w:marRight w:val="0"/>
      <w:marTop w:val="0"/>
      <w:marBottom w:val="0"/>
      <w:divBdr>
        <w:top w:val="none" w:sz="0" w:space="0" w:color="auto"/>
        <w:left w:val="none" w:sz="0" w:space="0" w:color="auto"/>
        <w:bottom w:val="none" w:sz="0" w:space="0" w:color="auto"/>
        <w:right w:val="none" w:sz="0" w:space="0" w:color="auto"/>
      </w:divBdr>
    </w:div>
    <w:div w:id="1021586671">
      <w:marLeft w:val="480"/>
      <w:marRight w:val="0"/>
      <w:marTop w:val="0"/>
      <w:marBottom w:val="0"/>
      <w:divBdr>
        <w:top w:val="none" w:sz="0" w:space="0" w:color="auto"/>
        <w:left w:val="none" w:sz="0" w:space="0" w:color="auto"/>
        <w:bottom w:val="none" w:sz="0" w:space="0" w:color="auto"/>
        <w:right w:val="none" w:sz="0" w:space="0" w:color="auto"/>
      </w:divBdr>
    </w:div>
    <w:div w:id="1021711186">
      <w:marLeft w:val="480"/>
      <w:marRight w:val="0"/>
      <w:marTop w:val="0"/>
      <w:marBottom w:val="0"/>
      <w:divBdr>
        <w:top w:val="none" w:sz="0" w:space="0" w:color="auto"/>
        <w:left w:val="none" w:sz="0" w:space="0" w:color="auto"/>
        <w:bottom w:val="none" w:sz="0" w:space="0" w:color="auto"/>
        <w:right w:val="none" w:sz="0" w:space="0" w:color="auto"/>
      </w:divBdr>
    </w:div>
    <w:div w:id="1021787189">
      <w:marLeft w:val="480"/>
      <w:marRight w:val="0"/>
      <w:marTop w:val="0"/>
      <w:marBottom w:val="0"/>
      <w:divBdr>
        <w:top w:val="none" w:sz="0" w:space="0" w:color="auto"/>
        <w:left w:val="none" w:sz="0" w:space="0" w:color="auto"/>
        <w:bottom w:val="none" w:sz="0" w:space="0" w:color="auto"/>
        <w:right w:val="none" w:sz="0" w:space="0" w:color="auto"/>
      </w:divBdr>
    </w:div>
    <w:div w:id="1021854162">
      <w:marLeft w:val="480"/>
      <w:marRight w:val="0"/>
      <w:marTop w:val="0"/>
      <w:marBottom w:val="0"/>
      <w:divBdr>
        <w:top w:val="none" w:sz="0" w:space="0" w:color="auto"/>
        <w:left w:val="none" w:sz="0" w:space="0" w:color="auto"/>
        <w:bottom w:val="none" w:sz="0" w:space="0" w:color="auto"/>
        <w:right w:val="none" w:sz="0" w:space="0" w:color="auto"/>
      </w:divBdr>
    </w:div>
    <w:div w:id="1021860493">
      <w:marLeft w:val="480"/>
      <w:marRight w:val="0"/>
      <w:marTop w:val="0"/>
      <w:marBottom w:val="0"/>
      <w:divBdr>
        <w:top w:val="none" w:sz="0" w:space="0" w:color="auto"/>
        <w:left w:val="none" w:sz="0" w:space="0" w:color="auto"/>
        <w:bottom w:val="none" w:sz="0" w:space="0" w:color="auto"/>
        <w:right w:val="none" w:sz="0" w:space="0" w:color="auto"/>
      </w:divBdr>
    </w:div>
    <w:div w:id="1021861334">
      <w:marLeft w:val="480"/>
      <w:marRight w:val="0"/>
      <w:marTop w:val="0"/>
      <w:marBottom w:val="0"/>
      <w:divBdr>
        <w:top w:val="none" w:sz="0" w:space="0" w:color="auto"/>
        <w:left w:val="none" w:sz="0" w:space="0" w:color="auto"/>
        <w:bottom w:val="none" w:sz="0" w:space="0" w:color="auto"/>
        <w:right w:val="none" w:sz="0" w:space="0" w:color="auto"/>
      </w:divBdr>
    </w:div>
    <w:div w:id="1021980550">
      <w:marLeft w:val="480"/>
      <w:marRight w:val="0"/>
      <w:marTop w:val="0"/>
      <w:marBottom w:val="0"/>
      <w:divBdr>
        <w:top w:val="none" w:sz="0" w:space="0" w:color="auto"/>
        <w:left w:val="none" w:sz="0" w:space="0" w:color="auto"/>
        <w:bottom w:val="none" w:sz="0" w:space="0" w:color="auto"/>
        <w:right w:val="none" w:sz="0" w:space="0" w:color="auto"/>
      </w:divBdr>
    </w:div>
    <w:div w:id="1022051219">
      <w:marLeft w:val="480"/>
      <w:marRight w:val="0"/>
      <w:marTop w:val="0"/>
      <w:marBottom w:val="0"/>
      <w:divBdr>
        <w:top w:val="none" w:sz="0" w:space="0" w:color="auto"/>
        <w:left w:val="none" w:sz="0" w:space="0" w:color="auto"/>
        <w:bottom w:val="none" w:sz="0" w:space="0" w:color="auto"/>
        <w:right w:val="none" w:sz="0" w:space="0" w:color="auto"/>
      </w:divBdr>
    </w:div>
    <w:div w:id="1022130873">
      <w:marLeft w:val="480"/>
      <w:marRight w:val="0"/>
      <w:marTop w:val="0"/>
      <w:marBottom w:val="0"/>
      <w:divBdr>
        <w:top w:val="none" w:sz="0" w:space="0" w:color="auto"/>
        <w:left w:val="none" w:sz="0" w:space="0" w:color="auto"/>
        <w:bottom w:val="none" w:sz="0" w:space="0" w:color="auto"/>
        <w:right w:val="none" w:sz="0" w:space="0" w:color="auto"/>
      </w:divBdr>
    </w:div>
    <w:div w:id="1022167054">
      <w:marLeft w:val="480"/>
      <w:marRight w:val="0"/>
      <w:marTop w:val="0"/>
      <w:marBottom w:val="0"/>
      <w:divBdr>
        <w:top w:val="none" w:sz="0" w:space="0" w:color="auto"/>
        <w:left w:val="none" w:sz="0" w:space="0" w:color="auto"/>
        <w:bottom w:val="none" w:sz="0" w:space="0" w:color="auto"/>
        <w:right w:val="none" w:sz="0" w:space="0" w:color="auto"/>
      </w:divBdr>
    </w:div>
    <w:div w:id="1022242592">
      <w:marLeft w:val="480"/>
      <w:marRight w:val="0"/>
      <w:marTop w:val="0"/>
      <w:marBottom w:val="0"/>
      <w:divBdr>
        <w:top w:val="none" w:sz="0" w:space="0" w:color="auto"/>
        <w:left w:val="none" w:sz="0" w:space="0" w:color="auto"/>
        <w:bottom w:val="none" w:sz="0" w:space="0" w:color="auto"/>
        <w:right w:val="none" w:sz="0" w:space="0" w:color="auto"/>
      </w:divBdr>
    </w:div>
    <w:div w:id="1022243884">
      <w:marLeft w:val="480"/>
      <w:marRight w:val="0"/>
      <w:marTop w:val="0"/>
      <w:marBottom w:val="0"/>
      <w:divBdr>
        <w:top w:val="none" w:sz="0" w:space="0" w:color="auto"/>
        <w:left w:val="none" w:sz="0" w:space="0" w:color="auto"/>
        <w:bottom w:val="none" w:sz="0" w:space="0" w:color="auto"/>
        <w:right w:val="none" w:sz="0" w:space="0" w:color="auto"/>
      </w:divBdr>
    </w:div>
    <w:div w:id="1022246741">
      <w:marLeft w:val="480"/>
      <w:marRight w:val="0"/>
      <w:marTop w:val="0"/>
      <w:marBottom w:val="0"/>
      <w:divBdr>
        <w:top w:val="none" w:sz="0" w:space="0" w:color="auto"/>
        <w:left w:val="none" w:sz="0" w:space="0" w:color="auto"/>
        <w:bottom w:val="none" w:sz="0" w:space="0" w:color="auto"/>
        <w:right w:val="none" w:sz="0" w:space="0" w:color="auto"/>
      </w:divBdr>
    </w:div>
    <w:div w:id="1022324374">
      <w:marLeft w:val="480"/>
      <w:marRight w:val="0"/>
      <w:marTop w:val="0"/>
      <w:marBottom w:val="0"/>
      <w:divBdr>
        <w:top w:val="none" w:sz="0" w:space="0" w:color="auto"/>
        <w:left w:val="none" w:sz="0" w:space="0" w:color="auto"/>
        <w:bottom w:val="none" w:sz="0" w:space="0" w:color="auto"/>
        <w:right w:val="none" w:sz="0" w:space="0" w:color="auto"/>
      </w:divBdr>
    </w:div>
    <w:div w:id="1022442003">
      <w:marLeft w:val="480"/>
      <w:marRight w:val="0"/>
      <w:marTop w:val="0"/>
      <w:marBottom w:val="0"/>
      <w:divBdr>
        <w:top w:val="none" w:sz="0" w:space="0" w:color="auto"/>
        <w:left w:val="none" w:sz="0" w:space="0" w:color="auto"/>
        <w:bottom w:val="none" w:sz="0" w:space="0" w:color="auto"/>
        <w:right w:val="none" w:sz="0" w:space="0" w:color="auto"/>
      </w:divBdr>
    </w:div>
    <w:div w:id="1022514222">
      <w:marLeft w:val="480"/>
      <w:marRight w:val="0"/>
      <w:marTop w:val="0"/>
      <w:marBottom w:val="0"/>
      <w:divBdr>
        <w:top w:val="none" w:sz="0" w:space="0" w:color="auto"/>
        <w:left w:val="none" w:sz="0" w:space="0" w:color="auto"/>
        <w:bottom w:val="none" w:sz="0" w:space="0" w:color="auto"/>
        <w:right w:val="none" w:sz="0" w:space="0" w:color="auto"/>
      </w:divBdr>
    </w:div>
    <w:div w:id="1022514686">
      <w:marLeft w:val="480"/>
      <w:marRight w:val="0"/>
      <w:marTop w:val="0"/>
      <w:marBottom w:val="0"/>
      <w:divBdr>
        <w:top w:val="none" w:sz="0" w:space="0" w:color="auto"/>
        <w:left w:val="none" w:sz="0" w:space="0" w:color="auto"/>
        <w:bottom w:val="none" w:sz="0" w:space="0" w:color="auto"/>
        <w:right w:val="none" w:sz="0" w:space="0" w:color="auto"/>
      </w:divBdr>
    </w:div>
    <w:div w:id="1022515638">
      <w:marLeft w:val="480"/>
      <w:marRight w:val="0"/>
      <w:marTop w:val="0"/>
      <w:marBottom w:val="0"/>
      <w:divBdr>
        <w:top w:val="none" w:sz="0" w:space="0" w:color="auto"/>
        <w:left w:val="none" w:sz="0" w:space="0" w:color="auto"/>
        <w:bottom w:val="none" w:sz="0" w:space="0" w:color="auto"/>
        <w:right w:val="none" w:sz="0" w:space="0" w:color="auto"/>
      </w:divBdr>
    </w:div>
    <w:div w:id="1022629173">
      <w:marLeft w:val="480"/>
      <w:marRight w:val="0"/>
      <w:marTop w:val="0"/>
      <w:marBottom w:val="0"/>
      <w:divBdr>
        <w:top w:val="none" w:sz="0" w:space="0" w:color="auto"/>
        <w:left w:val="none" w:sz="0" w:space="0" w:color="auto"/>
        <w:bottom w:val="none" w:sz="0" w:space="0" w:color="auto"/>
        <w:right w:val="none" w:sz="0" w:space="0" w:color="auto"/>
      </w:divBdr>
    </w:div>
    <w:div w:id="1022704209">
      <w:marLeft w:val="480"/>
      <w:marRight w:val="0"/>
      <w:marTop w:val="0"/>
      <w:marBottom w:val="0"/>
      <w:divBdr>
        <w:top w:val="none" w:sz="0" w:space="0" w:color="auto"/>
        <w:left w:val="none" w:sz="0" w:space="0" w:color="auto"/>
        <w:bottom w:val="none" w:sz="0" w:space="0" w:color="auto"/>
        <w:right w:val="none" w:sz="0" w:space="0" w:color="auto"/>
      </w:divBdr>
    </w:div>
    <w:div w:id="1022777689">
      <w:marLeft w:val="480"/>
      <w:marRight w:val="0"/>
      <w:marTop w:val="0"/>
      <w:marBottom w:val="0"/>
      <w:divBdr>
        <w:top w:val="none" w:sz="0" w:space="0" w:color="auto"/>
        <w:left w:val="none" w:sz="0" w:space="0" w:color="auto"/>
        <w:bottom w:val="none" w:sz="0" w:space="0" w:color="auto"/>
        <w:right w:val="none" w:sz="0" w:space="0" w:color="auto"/>
      </w:divBdr>
    </w:div>
    <w:div w:id="1022784993">
      <w:marLeft w:val="480"/>
      <w:marRight w:val="0"/>
      <w:marTop w:val="0"/>
      <w:marBottom w:val="0"/>
      <w:divBdr>
        <w:top w:val="none" w:sz="0" w:space="0" w:color="auto"/>
        <w:left w:val="none" w:sz="0" w:space="0" w:color="auto"/>
        <w:bottom w:val="none" w:sz="0" w:space="0" w:color="auto"/>
        <w:right w:val="none" w:sz="0" w:space="0" w:color="auto"/>
      </w:divBdr>
    </w:div>
    <w:div w:id="1022822059">
      <w:marLeft w:val="480"/>
      <w:marRight w:val="0"/>
      <w:marTop w:val="0"/>
      <w:marBottom w:val="0"/>
      <w:divBdr>
        <w:top w:val="none" w:sz="0" w:space="0" w:color="auto"/>
        <w:left w:val="none" w:sz="0" w:space="0" w:color="auto"/>
        <w:bottom w:val="none" w:sz="0" w:space="0" w:color="auto"/>
        <w:right w:val="none" w:sz="0" w:space="0" w:color="auto"/>
      </w:divBdr>
    </w:div>
    <w:div w:id="1022823698">
      <w:marLeft w:val="480"/>
      <w:marRight w:val="0"/>
      <w:marTop w:val="0"/>
      <w:marBottom w:val="0"/>
      <w:divBdr>
        <w:top w:val="none" w:sz="0" w:space="0" w:color="auto"/>
        <w:left w:val="none" w:sz="0" w:space="0" w:color="auto"/>
        <w:bottom w:val="none" w:sz="0" w:space="0" w:color="auto"/>
        <w:right w:val="none" w:sz="0" w:space="0" w:color="auto"/>
      </w:divBdr>
    </w:div>
    <w:div w:id="1022970577">
      <w:marLeft w:val="480"/>
      <w:marRight w:val="0"/>
      <w:marTop w:val="0"/>
      <w:marBottom w:val="0"/>
      <w:divBdr>
        <w:top w:val="none" w:sz="0" w:space="0" w:color="auto"/>
        <w:left w:val="none" w:sz="0" w:space="0" w:color="auto"/>
        <w:bottom w:val="none" w:sz="0" w:space="0" w:color="auto"/>
        <w:right w:val="none" w:sz="0" w:space="0" w:color="auto"/>
      </w:divBdr>
    </w:div>
    <w:div w:id="1023089188">
      <w:marLeft w:val="480"/>
      <w:marRight w:val="0"/>
      <w:marTop w:val="0"/>
      <w:marBottom w:val="0"/>
      <w:divBdr>
        <w:top w:val="none" w:sz="0" w:space="0" w:color="auto"/>
        <w:left w:val="none" w:sz="0" w:space="0" w:color="auto"/>
        <w:bottom w:val="none" w:sz="0" w:space="0" w:color="auto"/>
        <w:right w:val="none" w:sz="0" w:space="0" w:color="auto"/>
      </w:divBdr>
    </w:div>
    <w:div w:id="1023089944">
      <w:marLeft w:val="480"/>
      <w:marRight w:val="0"/>
      <w:marTop w:val="0"/>
      <w:marBottom w:val="0"/>
      <w:divBdr>
        <w:top w:val="none" w:sz="0" w:space="0" w:color="auto"/>
        <w:left w:val="none" w:sz="0" w:space="0" w:color="auto"/>
        <w:bottom w:val="none" w:sz="0" w:space="0" w:color="auto"/>
        <w:right w:val="none" w:sz="0" w:space="0" w:color="auto"/>
      </w:divBdr>
    </w:div>
    <w:div w:id="1023241599">
      <w:marLeft w:val="480"/>
      <w:marRight w:val="0"/>
      <w:marTop w:val="0"/>
      <w:marBottom w:val="0"/>
      <w:divBdr>
        <w:top w:val="none" w:sz="0" w:space="0" w:color="auto"/>
        <w:left w:val="none" w:sz="0" w:space="0" w:color="auto"/>
        <w:bottom w:val="none" w:sz="0" w:space="0" w:color="auto"/>
        <w:right w:val="none" w:sz="0" w:space="0" w:color="auto"/>
      </w:divBdr>
    </w:div>
    <w:div w:id="1023245425">
      <w:marLeft w:val="480"/>
      <w:marRight w:val="0"/>
      <w:marTop w:val="0"/>
      <w:marBottom w:val="0"/>
      <w:divBdr>
        <w:top w:val="none" w:sz="0" w:space="0" w:color="auto"/>
        <w:left w:val="none" w:sz="0" w:space="0" w:color="auto"/>
        <w:bottom w:val="none" w:sz="0" w:space="0" w:color="auto"/>
        <w:right w:val="none" w:sz="0" w:space="0" w:color="auto"/>
      </w:divBdr>
    </w:div>
    <w:div w:id="1023284967">
      <w:marLeft w:val="480"/>
      <w:marRight w:val="0"/>
      <w:marTop w:val="0"/>
      <w:marBottom w:val="0"/>
      <w:divBdr>
        <w:top w:val="none" w:sz="0" w:space="0" w:color="auto"/>
        <w:left w:val="none" w:sz="0" w:space="0" w:color="auto"/>
        <w:bottom w:val="none" w:sz="0" w:space="0" w:color="auto"/>
        <w:right w:val="none" w:sz="0" w:space="0" w:color="auto"/>
      </w:divBdr>
    </w:div>
    <w:div w:id="1023360320">
      <w:marLeft w:val="480"/>
      <w:marRight w:val="0"/>
      <w:marTop w:val="0"/>
      <w:marBottom w:val="0"/>
      <w:divBdr>
        <w:top w:val="none" w:sz="0" w:space="0" w:color="auto"/>
        <w:left w:val="none" w:sz="0" w:space="0" w:color="auto"/>
        <w:bottom w:val="none" w:sz="0" w:space="0" w:color="auto"/>
        <w:right w:val="none" w:sz="0" w:space="0" w:color="auto"/>
      </w:divBdr>
    </w:div>
    <w:div w:id="1023438885">
      <w:marLeft w:val="480"/>
      <w:marRight w:val="0"/>
      <w:marTop w:val="0"/>
      <w:marBottom w:val="0"/>
      <w:divBdr>
        <w:top w:val="none" w:sz="0" w:space="0" w:color="auto"/>
        <w:left w:val="none" w:sz="0" w:space="0" w:color="auto"/>
        <w:bottom w:val="none" w:sz="0" w:space="0" w:color="auto"/>
        <w:right w:val="none" w:sz="0" w:space="0" w:color="auto"/>
      </w:divBdr>
    </w:div>
    <w:div w:id="1023441786">
      <w:marLeft w:val="480"/>
      <w:marRight w:val="0"/>
      <w:marTop w:val="0"/>
      <w:marBottom w:val="0"/>
      <w:divBdr>
        <w:top w:val="none" w:sz="0" w:space="0" w:color="auto"/>
        <w:left w:val="none" w:sz="0" w:space="0" w:color="auto"/>
        <w:bottom w:val="none" w:sz="0" w:space="0" w:color="auto"/>
        <w:right w:val="none" w:sz="0" w:space="0" w:color="auto"/>
      </w:divBdr>
    </w:div>
    <w:div w:id="1023508093">
      <w:marLeft w:val="480"/>
      <w:marRight w:val="0"/>
      <w:marTop w:val="0"/>
      <w:marBottom w:val="0"/>
      <w:divBdr>
        <w:top w:val="none" w:sz="0" w:space="0" w:color="auto"/>
        <w:left w:val="none" w:sz="0" w:space="0" w:color="auto"/>
        <w:bottom w:val="none" w:sz="0" w:space="0" w:color="auto"/>
        <w:right w:val="none" w:sz="0" w:space="0" w:color="auto"/>
      </w:divBdr>
    </w:div>
    <w:div w:id="1023552809">
      <w:marLeft w:val="480"/>
      <w:marRight w:val="0"/>
      <w:marTop w:val="0"/>
      <w:marBottom w:val="0"/>
      <w:divBdr>
        <w:top w:val="none" w:sz="0" w:space="0" w:color="auto"/>
        <w:left w:val="none" w:sz="0" w:space="0" w:color="auto"/>
        <w:bottom w:val="none" w:sz="0" w:space="0" w:color="auto"/>
        <w:right w:val="none" w:sz="0" w:space="0" w:color="auto"/>
      </w:divBdr>
    </w:div>
    <w:div w:id="1023702727">
      <w:marLeft w:val="480"/>
      <w:marRight w:val="0"/>
      <w:marTop w:val="0"/>
      <w:marBottom w:val="0"/>
      <w:divBdr>
        <w:top w:val="none" w:sz="0" w:space="0" w:color="auto"/>
        <w:left w:val="none" w:sz="0" w:space="0" w:color="auto"/>
        <w:bottom w:val="none" w:sz="0" w:space="0" w:color="auto"/>
        <w:right w:val="none" w:sz="0" w:space="0" w:color="auto"/>
      </w:divBdr>
    </w:div>
    <w:div w:id="1023747650">
      <w:marLeft w:val="480"/>
      <w:marRight w:val="0"/>
      <w:marTop w:val="0"/>
      <w:marBottom w:val="0"/>
      <w:divBdr>
        <w:top w:val="none" w:sz="0" w:space="0" w:color="auto"/>
        <w:left w:val="none" w:sz="0" w:space="0" w:color="auto"/>
        <w:bottom w:val="none" w:sz="0" w:space="0" w:color="auto"/>
        <w:right w:val="none" w:sz="0" w:space="0" w:color="auto"/>
      </w:divBdr>
    </w:div>
    <w:div w:id="1023870609">
      <w:marLeft w:val="480"/>
      <w:marRight w:val="0"/>
      <w:marTop w:val="0"/>
      <w:marBottom w:val="0"/>
      <w:divBdr>
        <w:top w:val="none" w:sz="0" w:space="0" w:color="auto"/>
        <w:left w:val="none" w:sz="0" w:space="0" w:color="auto"/>
        <w:bottom w:val="none" w:sz="0" w:space="0" w:color="auto"/>
        <w:right w:val="none" w:sz="0" w:space="0" w:color="auto"/>
      </w:divBdr>
    </w:div>
    <w:div w:id="1024093100">
      <w:marLeft w:val="480"/>
      <w:marRight w:val="0"/>
      <w:marTop w:val="0"/>
      <w:marBottom w:val="0"/>
      <w:divBdr>
        <w:top w:val="none" w:sz="0" w:space="0" w:color="auto"/>
        <w:left w:val="none" w:sz="0" w:space="0" w:color="auto"/>
        <w:bottom w:val="none" w:sz="0" w:space="0" w:color="auto"/>
        <w:right w:val="none" w:sz="0" w:space="0" w:color="auto"/>
      </w:divBdr>
    </w:div>
    <w:div w:id="1024095493">
      <w:marLeft w:val="480"/>
      <w:marRight w:val="0"/>
      <w:marTop w:val="0"/>
      <w:marBottom w:val="0"/>
      <w:divBdr>
        <w:top w:val="none" w:sz="0" w:space="0" w:color="auto"/>
        <w:left w:val="none" w:sz="0" w:space="0" w:color="auto"/>
        <w:bottom w:val="none" w:sz="0" w:space="0" w:color="auto"/>
        <w:right w:val="none" w:sz="0" w:space="0" w:color="auto"/>
      </w:divBdr>
    </w:div>
    <w:div w:id="1024280873">
      <w:marLeft w:val="480"/>
      <w:marRight w:val="0"/>
      <w:marTop w:val="0"/>
      <w:marBottom w:val="0"/>
      <w:divBdr>
        <w:top w:val="none" w:sz="0" w:space="0" w:color="auto"/>
        <w:left w:val="none" w:sz="0" w:space="0" w:color="auto"/>
        <w:bottom w:val="none" w:sz="0" w:space="0" w:color="auto"/>
        <w:right w:val="none" w:sz="0" w:space="0" w:color="auto"/>
      </w:divBdr>
    </w:div>
    <w:div w:id="1024289108">
      <w:marLeft w:val="480"/>
      <w:marRight w:val="0"/>
      <w:marTop w:val="0"/>
      <w:marBottom w:val="0"/>
      <w:divBdr>
        <w:top w:val="none" w:sz="0" w:space="0" w:color="auto"/>
        <w:left w:val="none" w:sz="0" w:space="0" w:color="auto"/>
        <w:bottom w:val="none" w:sz="0" w:space="0" w:color="auto"/>
        <w:right w:val="none" w:sz="0" w:space="0" w:color="auto"/>
      </w:divBdr>
    </w:div>
    <w:div w:id="1024328131">
      <w:marLeft w:val="480"/>
      <w:marRight w:val="0"/>
      <w:marTop w:val="0"/>
      <w:marBottom w:val="0"/>
      <w:divBdr>
        <w:top w:val="none" w:sz="0" w:space="0" w:color="auto"/>
        <w:left w:val="none" w:sz="0" w:space="0" w:color="auto"/>
        <w:bottom w:val="none" w:sz="0" w:space="0" w:color="auto"/>
        <w:right w:val="none" w:sz="0" w:space="0" w:color="auto"/>
      </w:divBdr>
    </w:div>
    <w:div w:id="1024553432">
      <w:marLeft w:val="480"/>
      <w:marRight w:val="0"/>
      <w:marTop w:val="0"/>
      <w:marBottom w:val="0"/>
      <w:divBdr>
        <w:top w:val="none" w:sz="0" w:space="0" w:color="auto"/>
        <w:left w:val="none" w:sz="0" w:space="0" w:color="auto"/>
        <w:bottom w:val="none" w:sz="0" w:space="0" w:color="auto"/>
        <w:right w:val="none" w:sz="0" w:space="0" w:color="auto"/>
      </w:divBdr>
    </w:div>
    <w:div w:id="1024668353">
      <w:marLeft w:val="480"/>
      <w:marRight w:val="0"/>
      <w:marTop w:val="0"/>
      <w:marBottom w:val="0"/>
      <w:divBdr>
        <w:top w:val="none" w:sz="0" w:space="0" w:color="auto"/>
        <w:left w:val="none" w:sz="0" w:space="0" w:color="auto"/>
        <w:bottom w:val="none" w:sz="0" w:space="0" w:color="auto"/>
        <w:right w:val="none" w:sz="0" w:space="0" w:color="auto"/>
      </w:divBdr>
    </w:div>
    <w:div w:id="1024749152">
      <w:marLeft w:val="480"/>
      <w:marRight w:val="0"/>
      <w:marTop w:val="0"/>
      <w:marBottom w:val="0"/>
      <w:divBdr>
        <w:top w:val="none" w:sz="0" w:space="0" w:color="auto"/>
        <w:left w:val="none" w:sz="0" w:space="0" w:color="auto"/>
        <w:bottom w:val="none" w:sz="0" w:space="0" w:color="auto"/>
        <w:right w:val="none" w:sz="0" w:space="0" w:color="auto"/>
      </w:divBdr>
    </w:div>
    <w:div w:id="1024787083">
      <w:marLeft w:val="480"/>
      <w:marRight w:val="0"/>
      <w:marTop w:val="0"/>
      <w:marBottom w:val="0"/>
      <w:divBdr>
        <w:top w:val="none" w:sz="0" w:space="0" w:color="auto"/>
        <w:left w:val="none" w:sz="0" w:space="0" w:color="auto"/>
        <w:bottom w:val="none" w:sz="0" w:space="0" w:color="auto"/>
        <w:right w:val="none" w:sz="0" w:space="0" w:color="auto"/>
      </w:divBdr>
    </w:div>
    <w:div w:id="1025012289">
      <w:marLeft w:val="480"/>
      <w:marRight w:val="0"/>
      <w:marTop w:val="0"/>
      <w:marBottom w:val="0"/>
      <w:divBdr>
        <w:top w:val="none" w:sz="0" w:space="0" w:color="auto"/>
        <w:left w:val="none" w:sz="0" w:space="0" w:color="auto"/>
        <w:bottom w:val="none" w:sz="0" w:space="0" w:color="auto"/>
        <w:right w:val="none" w:sz="0" w:space="0" w:color="auto"/>
      </w:divBdr>
    </w:div>
    <w:div w:id="1025252974">
      <w:marLeft w:val="480"/>
      <w:marRight w:val="0"/>
      <w:marTop w:val="0"/>
      <w:marBottom w:val="0"/>
      <w:divBdr>
        <w:top w:val="none" w:sz="0" w:space="0" w:color="auto"/>
        <w:left w:val="none" w:sz="0" w:space="0" w:color="auto"/>
        <w:bottom w:val="none" w:sz="0" w:space="0" w:color="auto"/>
        <w:right w:val="none" w:sz="0" w:space="0" w:color="auto"/>
      </w:divBdr>
    </w:div>
    <w:div w:id="1025407213">
      <w:marLeft w:val="480"/>
      <w:marRight w:val="0"/>
      <w:marTop w:val="0"/>
      <w:marBottom w:val="0"/>
      <w:divBdr>
        <w:top w:val="none" w:sz="0" w:space="0" w:color="auto"/>
        <w:left w:val="none" w:sz="0" w:space="0" w:color="auto"/>
        <w:bottom w:val="none" w:sz="0" w:space="0" w:color="auto"/>
        <w:right w:val="none" w:sz="0" w:space="0" w:color="auto"/>
      </w:divBdr>
    </w:div>
    <w:div w:id="1025473918">
      <w:marLeft w:val="480"/>
      <w:marRight w:val="0"/>
      <w:marTop w:val="0"/>
      <w:marBottom w:val="0"/>
      <w:divBdr>
        <w:top w:val="none" w:sz="0" w:space="0" w:color="auto"/>
        <w:left w:val="none" w:sz="0" w:space="0" w:color="auto"/>
        <w:bottom w:val="none" w:sz="0" w:space="0" w:color="auto"/>
        <w:right w:val="none" w:sz="0" w:space="0" w:color="auto"/>
      </w:divBdr>
    </w:div>
    <w:div w:id="1025716883">
      <w:marLeft w:val="480"/>
      <w:marRight w:val="0"/>
      <w:marTop w:val="0"/>
      <w:marBottom w:val="0"/>
      <w:divBdr>
        <w:top w:val="none" w:sz="0" w:space="0" w:color="auto"/>
        <w:left w:val="none" w:sz="0" w:space="0" w:color="auto"/>
        <w:bottom w:val="none" w:sz="0" w:space="0" w:color="auto"/>
        <w:right w:val="none" w:sz="0" w:space="0" w:color="auto"/>
      </w:divBdr>
    </w:div>
    <w:div w:id="1025836389">
      <w:marLeft w:val="480"/>
      <w:marRight w:val="0"/>
      <w:marTop w:val="0"/>
      <w:marBottom w:val="0"/>
      <w:divBdr>
        <w:top w:val="none" w:sz="0" w:space="0" w:color="auto"/>
        <w:left w:val="none" w:sz="0" w:space="0" w:color="auto"/>
        <w:bottom w:val="none" w:sz="0" w:space="0" w:color="auto"/>
        <w:right w:val="none" w:sz="0" w:space="0" w:color="auto"/>
      </w:divBdr>
    </w:div>
    <w:div w:id="1026178821">
      <w:marLeft w:val="480"/>
      <w:marRight w:val="0"/>
      <w:marTop w:val="0"/>
      <w:marBottom w:val="0"/>
      <w:divBdr>
        <w:top w:val="none" w:sz="0" w:space="0" w:color="auto"/>
        <w:left w:val="none" w:sz="0" w:space="0" w:color="auto"/>
        <w:bottom w:val="none" w:sz="0" w:space="0" w:color="auto"/>
        <w:right w:val="none" w:sz="0" w:space="0" w:color="auto"/>
      </w:divBdr>
    </w:div>
    <w:div w:id="1026250622">
      <w:marLeft w:val="480"/>
      <w:marRight w:val="0"/>
      <w:marTop w:val="0"/>
      <w:marBottom w:val="0"/>
      <w:divBdr>
        <w:top w:val="none" w:sz="0" w:space="0" w:color="auto"/>
        <w:left w:val="none" w:sz="0" w:space="0" w:color="auto"/>
        <w:bottom w:val="none" w:sz="0" w:space="0" w:color="auto"/>
        <w:right w:val="none" w:sz="0" w:space="0" w:color="auto"/>
      </w:divBdr>
    </w:div>
    <w:div w:id="1026293914">
      <w:marLeft w:val="480"/>
      <w:marRight w:val="0"/>
      <w:marTop w:val="0"/>
      <w:marBottom w:val="0"/>
      <w:divBdr>
        <w:top w:val="none" w:sz="0" w:space="0" w:color="auto"/>
        <w:left w:val="none" w:sz="0" w:space="0" w:color="auto"/>
        <w:bottom w:val="none" w:sz="0" w:space="0" w:color="auto"/>
        <w:right w:val="none" w:sz="0" w:space="0" w:color="auto"/>
      </w:divBdr>
    </w:div>
    <w:div w:id="1026324099">
      <w:marLeft w:val="480"/>
      <w:marRight w:val="0"/>
      <w:marTop w:val="0"/>
      <w:marBottom w:val="0"/>
      <w:divBdr>
        <w:top w:val="none" w:sz="0" w:space="0" w:color="auto"/>
        <w:left w:val="none" w:sz="0" w:space="0" w:color="auto"/>
        <w:bottom w:val="none" w:sz="0" w:space="0" w:color="auto"/>
        <w:right w:val="none" w:sz="0" w:space="0" w:color="auto"/>
      </w:divBdr>
    </w:div>
    <w:div w:id="1026566563">
      <w:marLeft w:val="480"/>
      <w:marRight w:val="0"/>
      <w:marTop w:val="0"/>
      <w:marBottom w:val="0"/>
      <w:divBdr>
        <w:top w:val="none" w:sz="0" w:space="0" w:color="auto"/>
        <w:left w:val="none" w:sz="0" w:space="0" w:color="auto"/>
        <w:bottom w:val="none" w:sz="0" w:space="0" w:color="auto"/>
        <w:right w:val="none" w:sz="0" w:space="0" w:color="auto"/>
      </w:divBdr>
    </w:div>
    <w:div w:id="1026641475">
      <w:marLeft w:val="480"/>
      <w:marRight w:val="0"/>
      <w:marTop w:val="0"/>
      <w:marBottom w:val="0"/>
      <w:divBdr>
        <w:top w:val="none" w:sz="0" w:space="0" w:color="auto"/>
        <w:left w:val="none" w:sz="0" w:space="0" w:color="auto"/>
        <w:bottom w:val="none" w:sz="0" w:space="0" w:color="auto"/>
        <w:right w:val="none" w:sz="0" w:space="0" w:color="auto"/>
      </w:divBdr>
    </w:div>
    <w:div w:id="1026710065">
      <w:marLeft w:val="480"/>
      <w:marRight w:val="0"/>
      <w:marTop w:val="0"/>
      <w:marBottom w:val="0"/>
      <w:divBdr>
        <w:top w:val="none" w:sz="0" w:space="0" w:color="auto"/>
        <w:left w:val="none" w:sz="0" w:space="0" w:color="auto"/>
        <w:bottom w:val="none" w:sz="0" w:space="0" w:color="auto"/>
        <w:right w:val="none" w:sz="0" w:space="0" w:color="auto"/>
      </w:divBdr>
    </w:div>
    <w:div w:id="1026832419">
      <w:marLeft w:val="480"/>
      <w:marRight w:val="0"/>
      <w:marTop w:val="0"/>
      <w:marBottom w:val="0"/>
      <w:divBdr>
        <w:top w:val="none" w:sz="0" w:space="0" w:color="auto"/>
        <w:left w:val="none" w:sz="0" w:space="0" w:color="auto"/>
        <w:bottom w:val="none" w:sz="0" w:space="0" w:color="auto"/>
        <w:right w:val="none" w:sz="0" w:space="0" w:color="auto"/>
      </w:divBdr>
    </w:div>
    <w:div w:id="1026905410">
      <w:marLeft w:val="480"/>
      <w:marRight w:val="0"/>
      <w:marTop w:val="0"/>
      <w:marBottom w:val="0"/>
      <w:divBdr>
        <w:top w:val="none" w:sz="0" w:space="0" w:color="auto"/>
        <w:left w:val="none" w:sz="0" w:space="0" w:color="auto"/>
        <w:bottom w:val="none" w:sz="0" w:space="0" w:color="auto"/>
        <w:right w:val="none" w:sz="0" w:space="0" w:color="auto"/>
      </w:divBdr>
    </w:div>
    <w:div w:id="1026906631">
      <w:marLeft w:val="480"/>
      <w:marRight w:val="0"/>
      <w:marTop w:val="0"/>
      <w:marBottom w:val="0"/>
      <w:divBdr>
        <w:top w:val="none" w:sz="0" w:space="0" w:color="auto"/>
        <w:left w:val="none" w:sz="0" w:space="0" w:color="auto"/>
        <w:bottom w:val="none" w:sz="0" w:space="0" w:color="auto"/>
        <w:right w:val="none" w:sz="0" w:space="0" w:color="auto"/>
      </w:divBdr>
    </w:div>
    <w:div w:id="1026951141">
      <w:marLeft w:val="480"/>
      <w:marRight w:val="0"/>
      <w:marTop w:val="0"/>
      <w:marBottom w:val="0"/>
      <w:divBdr>
        <w:top w:val="none" w:sz="0" w:space="0" w:color="auto"/>
        <w:left w:val="none" w:sz="0" w:space="0" w:color="auto"/>
        <w:bottom w:val="none" w:sz="0" w:space="0" w:color="auto"/>
        <w:right w:val="none" w:sz="0" w:space="0" w:color="auto"/>
      </w:divBdr>
    </w:div>
    <w:div w:id="1026953246">
      <w:marLeft w:val="480"/>
      <w:marRight w:val="0"/>
      <w:marTop w:val="0"/>
      <w:marBottom w:val="0"/>
      <w:divBdr>
        <w:top w:val="none" w:sz="0" w:space="0" w:color="auto"/>
        <w:left w:val="none" w:sz="0" w:space="0" w:color="auto"/>
        <w:bottom w:val="none" w:sz="0" w:space="0" w:color="auto"/>
        <w:right w:val="none" w:sz="0" w:space="0" w:color="auto"/>
      </w:divBdr>
    </w:div>
    <w:div w:id="1027021672">
      <w:marLeft w:val="480"/>
      <w:marRight w:val="0"/>
      <w:marTop w:val="0"/>
      <w:marBottom w:val="0"/>
      <w:divBdr>
        <w:top w:val="none" w:sz="0" w:space="0" w:color="auto"/>
        <w:left w:val="none" w:sz="0" w:space="0" w:color="auto"/>
        <w:bottom w:val="none" w:sz="0" w:space="0" w:color="auto"/>
        <w:right w:val="none" w:sz="0" w:space="0" w:color="auto"/>
      </w:divBdr>
    </w:div>
    <w:div w:id="1027029090">
      <w:marLeft w:val="480"/>
      <w:marRight w:val="0"/>
      <w:marTop w:val="0"/>
      <w:marBottom w:val="0"/>
      <w:divBdr>
        <w:top w:val="none" w:sz="0" w:space="0" w:color="auto"/>
        <w:left w:val="none" w:sz="0" w:space="0" w:color="auto"/>
        <w:bottom w:val="none" w:sz="0" w:space="0" w:color="auto"/>
        <w:right w:val="none" w:sz="0" w:space="0" w:color="auto"/>
      </w:divBdr>
    </w:div>
    <w:div w:id="1027173260">
      <w:marLeft w:val="480"/>
      <w:marRight w:val="0"/>
      <w:marTop w:val="0"/>
      <w:marBottom w:val="0"/>
      <w:divBdr>
        <w:top w:val="none" w:sz="0" w:space="0" w:color="auto"/>
        <w:left w:val="none" w:sz="0" w:space="0" w:color="auto"/>
        <w:bottom w:val="none" w:sz="0" w:space="0" w:color="auto"/>
        <w:right w:val="none" w:sz="0" w:space="0" w:color="auto"/>
      </w:divBdr>
    </w:div>
    <w:div w:id="1027220615">
      <w:marLeft w:val="480"/>
      <w:marRight w:val="0"/>
      <w:marTop w:val="0"/>
      <w:marBottom w:val="0"/>
      <w:divBdr>
        <w:top w:val="none" w:sz="0" w:space="0" w:color="auto"/>
        <w:left w:val="none" w:sz="0" w:space="0" w:color="auto"/>
        <w:bottom w:val="none" w:sz="0" w:space="0" w:color="auto"/>
        <w:right w:val="none" w:sz="0" w:space="0" w:color="auto"/>
      </w:divBdr>
    </w:div>
    <w:div w:id="1027291834">
      <w:marLeft w:val="480"/>
      <w:marRight w:val="0"/>
      <w:marTop w:val="0"/>
      <w:marBottom w:val="0"/>
      <w:divBdr>
        <w:top w:val="none" w:sz="0" w:space="0" w:color="auto"/>
        <w:left w:val="none" w:sz="0" w:space="0" w:color="auto"/>
        <w:bottom w:val="none" w:sz="0" w:space="0" w:color="auto"/>
        <w:right w:val="none" w:sz="0" w:space="0" w:color="auto"/>
      </w:divBdr>
    </w:div>
    <w:div w:id="1027490525">
      <w:marLeft w:val="480"/>
      <w:marRight w:val="0"/>
      <w:marTop w:val="0"/>
      <w:marBottom w:val="0"/>
      <w:divBdr>
        <w:top w:val="none" w:sz="0" w:space="0" w:color="auto"/>
        <w:left w:val="none" w:sz="0" w:space="0" w:color="auto"/>
        <w:bottom w:val="none" w:sz="0" w:space="0" w:color="auto"/>
        <w:right w:val="none" w:sz="0" w:space="0" w:color="auto"/>
      </w:divBdr>
    </w:div>
    <w:div w:id="1027632616">
      <w:marLeft w:val="480"/>
      <w:marRight w:val="0"/>
      <w:marTop w:val="0"/>
      <w:marBottom w:val="0"/>
      <w:divBdr>
        <w:top w:val="none" w:sz="0" w:space="0" w:color="auto"/>
        <w:left w:val="none" w:sz="0" w:space="0" w:color="auto"/>
        <w:bottom w:val="none" w:sz="0" w:space="0" w:color="auto"/>
        <w:right w:val="none" w:sz="0" w:space="0" w:color="auto"/>
      </w:divBdr>
    </w:div>
    <w:div w:id="1027676055">
      <w:marLeft w:val="480"/>
      <w:marRight w:val="0"/>
      <w:marTop w:val="0"/>
      <w:marBottom w:val="0"/>
      <w:divBdr>
        <w:top w:val="none" w:sz="0" w:space="0" w:color="auto"/>
        <w:left w:val="none" w:sz="0" w:space="0" w:color="auto"/>
        <w:bottom w:val="none" w:sz="0" w:space="0" w:color="auto"/>
        <w:right w:val="none" w:sz="0" w:space="0" w:color="auto"/>
      </w:divBdr>
    </w:div>
    <w:div w:id="1027683858">
      <w:marLeft w:val="480"/>
      <w:marRight w:val="0"/>
      <w:marTop w:val="0"/>
      <w:marBottom w:val="0"/>
      <w:divBdr>
        <w:top w:val="none" w:sz="0" w:space="0" w:color="auto"/>
        <w:left w:val="none" w:sz="0" w:space="0" w:color="auto"/>
        <w:bottom w:val="none" w:sz="0" w:space="0" w:color="auto"/>
        <w:right w:val="none" w:sz="0" w:space="0" w:color="auto"/>
      </w:divBdr>
    </w:div>
    <w:div w:id="1027802250">
      <w:marLeft w:val="480"/>
      <w:marRight w:val="0"/>
      <w:marTop w:val="0"/>
      <w:marBottom w:val="0"/>
      <w:divBdr>
        <w:top w:val="none" w:sz="0" w:space="0" w:color="auto"/>
        <w:left w:val="none" w:sz="0" w:space="0" w:color="auto"/>
        <w:bottom w:val="none" w:sz="0" w:space="0" w:color="auto"/>
        <w:right w:val="none" w:sz="0" w:space="0" w:color="auto"/>
      </w:divBdr>
    </w:div>
    <w:div w:id="1027873370">
      <w:marLeft w:val="480"/>
      <w:marRight w:val="0"/>
      <w:marTop w:val="0"/>
      <w:marBottom w:val="0"/>
      <w:divBdr>
        <w:top w:val="none" w:sz="0" w:space="0" w:color="auto"/>
        <w:left w:val="none" w:sz="0" w:space="0" w:color="auto"/>
        <w:bottom w:val="none" w:sz="0" w:space="0" w:color="auto"/>
        <w:right w:val="none" w:sz="0" w:space="0" w:color="auto"/>
      </w:divBdr>
    </w:div>
    <w:div w:id="1027950036">
      <w:marLeft w:val="480"/>
      <w:marRight w:val="0"/>
      <w:marTop w:val="0"/>
      <w:marBottom w:val="0"/>
      <w:divBdr>
        <w:top w:val="none" w:sz="0" w:space="0" w:color="auto"/>
        <w:left w:val="none" w:sz="0" w:space="0" w:color="auto"/>
        <w:bottom w:val="none" w:sz="0" w:space="0" w:color="auto"/>
        <w:right w:val="none" w:sz="0" w:space="0" w:color="auto"/>
      </w:divBdr>
    </w:div>
    <w:div w:id="1027951319">
      <w:marLeft w:val="480"/>
      <w:marRight w:val="0"/>
      <w:marTop w:val="0"/>
      <w:marBottom w:val="0"/>
      <w:divBdr>
        <w:top w:val="none" w:sz="0" w:space="0" w:color="auto"/>
        <w:left w:val="none" w:sz="0" w:space="0" w:color="auto"/>
        <w:bottom w:val="none" w:sz="0" w:space="0" w:color="auto"/>
        <w:right w:val="none" w:sz="0" w:space="0" w:color="auto"/>
      </w:divBdr>
    </w:div>
    <w:div w:id="1028214758">
      <w:marLeft w:val="480"/>
      <w:marRight w:val="0"/>
      <w:marTop w:val="0"/>
      <w:marBottom w:val="0"/>
      <w:divBdr>
        <w:top w:val="none" w:sz="0" w:space="0" w:color="auto"/>
        <w:left w:val="none" w:sz="0" w:space="0" w:color="auto"/>
        <w:bottom w:val="none" w:sz="0" w:space="0" w:color="auto"/>
        <w:right w:val="none" w:sz="0" w:space="0" w:color="auto"/>
      </w:divBdr>
    </w:div>
    <w:div w:id="1028531110">
      <w:marLeft w:val="480"/>
      <w:marRight w:val="0"/>
      <w:marTop w:val="0"/>
      <w:marBottom w:val="0"/>
      <w:divBdr>
        <w:top w:val="none" w:sz="0" w:space="0" w:color="auto"/>
        <w:left w:val="none" w:sz="0" w:space="0" w:color="auto"/>
        <w:bottom w:val="none" w:sz="0" w:space="0" w:color="auto"/>
        <w:right w:val="none" w:sz="0" w:space="0" w:color="auto"/>
      </w:divBdr>
    </w:div>
    <w:div w:id="1028675395">
      <w:marLeft w:val="480"/>
      <w:marRight w:val="0"/>
      <w:marTop w:val="0"/>
      <w:marBottom w:val="0"/>
      <w:divBdr>
        <w:top w:val="none" w:sz="0" w:space="0" w:color="auto"/>
        <w:left w:val="none" w:sz="0" w:space="0" w:color="auto"/>
        <w:bottom w:val="none" w:sz="0" w:space="0" w:color="auto"/>
        <w:right w:val="none" w:sz="0" w:space="0" w:color="auto"/>
      </w:divBdr>
    </w:div>
    <w:div w:id="1028680449">
      <w:marLeft w:val="480"/>
      <w:marRight w:val="0"/>
      <w:marTop w:val="0"/>
      <w:marBottom w:val="0"/>
      <w:divBdr>
        <w:top w:val="none" w:sz="0" w:space="0" w:color="auto"/>
        <w:left w:val="none" w:sz="0" w:space="0" w:color="auto"/>
        <w:bottom w:val="none" w:sz="0" w:space="0" w:color="auto"/>
        <w:right w:val="none" w:sz="0" w:space="0" w:color="auto"/>
      </w:divBdr>
    </w:div>
    <w:div w:id="1028870284">
      <w:marLeft w:val="480"/>
      <w:marRight w:val="0"/>
      <w:marTop w:val="0"/>
      <w:marBottom w:val="0"/>
      <w:divBdr>
        <w:top w:val="none" w:sz="0" w:space="0" w:color="auto"/>
        <w:left w:val="none" w:sz="0" w:space="0" w:color="auto"/>
        <w:bottom w:val="none" w:sz="0" w:space="0" w:color="auto"/>
        <w:right w:val="none" w:sz="0" w:space="0" w:color="auto"/>
      </w:divBdr>
    </w:div>
    <w:div w:id="1028873056">
      <w:marLeft w:val="480"/>
      <w:marRight w:val="0"/>
      <w:marTop w:val="0"/>
      <w:marBottom w:val="0"/>
      <w:divBdr>
        <w:top w:val="none" w:sz="0" w:space="0" w:color="auto"/>
        <w:left w:val="none" w:sz="0" w:space="0" w:color="auto"/>
        <w:bottom w:val="none" w:sz="0" w:space="0" w:color="auto"/>
        <w:right w:val="none" w:sz="0" w:space="0" w:color="auto"/>
      </w:divBdr>
    </w:div>
    <w:div w:id="1028946042">
      <w:marLeft w:val="480"/>
      <w:marRight w:val="0"/>
      <w:marTop w:val="0"/>
      <w:marBottom w:val="0"/>
      <w:divBdr>
        <w:top w:val="none" w:sz="0" w:space="0" w:color="auto"/>
        <w:left w:val="none" w:sz="0" w:space="0" w:color="auto"/>
        <w:bottom w:val="none" w:sz="0" w:space="0" w:color="auto"/>
        <w:right w:val="none" w:sz="0" w:space="0" w:color="auto"/>
      </w:divBdr>
    </w:div>
    <w:div w:id="1028987306">
      <w:marLeft w:val="480"/>
      <w:marRight w:val="0"/>
      <w:marTop w:val="0"/>
      <w:marBottom w:val="0"/>
      <w:divBdr>
        <w:top w:val="none" w:sz="0" w:space="0" w:color="auto"/>
        <w:left w:val="none" w:sz="0" w:space="0" w:color="auto"/>
        <w:bottom w:val="none" w:sz="0" w:space="0" w:color="auto"/>
        <w:right w:val="none" w:sz="0" w:space="0" w:color="auto"/>
      </w:divBdr>
    </w:div>
    <w:div w:id="1028989718">
      <w:marLeft w:val="480"/>
      <w:marRight w:val="0"/>
      <w:marTop w:val="0"/>
      <w:marBottom w:val="0"/>
      <w:divBdr>
        <w:top w:val="none" w:sz="0" w:space="0" w:color="auto"/>
        <w:left w:val="none" w:sz="0" w:space="0" w:color="auto"/>
        <w:bottom w:val="none" w:sz="0" w:space="0" w:color="auto"/>
        <w:right w:val="none" w:sz="0" w:space="0" w:color="auto"/>
      </w:divBdr>
    </w:div>
    <w:div w:id="1028992752">
      <w:marLeft w:val="480"/>
      <w:marRight w:val="0"/>
      <w:marTop w:val="0"/>
      <w:marBottom w:val="0"/>
      <w:divBdr>
        <w:top w:val="none" w:sz="0" w:space="0" w:color="auto"/>
        <w:left w:val="none" w:sz="0" w:space="0" w:color="auto"/>
        <w:bottom w:val="none" w:sz="0" w:space="0" w:color="auto"/>
        <w:right w:val="none" w:sz="0" w:space="0" w:color="auto"/>
      </w:divBdr>
    </w:div>
    <w:div w:id="1029062637">
      <w:marLeft w:val="480"/>
      <w:marRight w:val="0"/>
      <w:marTop w:val="0"/>
      <w:marBottom w:val="0"/>
      <w:divBdr>
        <w:top w:val="none" w:sz="0" w:space="0" w:color="auto"/>
        <w:left w:val="none" w:sz="0" w:space="0" w:color="auto"/>
        <w:bottom w:val="none" w:sz="0" w:space="0" w:color="auto"/>
        <w:right w:val="none" w:sz="0" w:space="0" w:color="auto"/>
      </w:divBdr>
    </w:div>
    <w:div w:id="1029186347">
      <w:marLeft w:val="480"/>
      <w:marRight w:val="0"/>
      <w:marTop w:val="0"/>
      <w:marBottom w:val="0"/>
      <w:divBdr>
        <w:top w:val="none" w:sz="0" w:space="0" w:color="auto"/>
        <w:left w:val="none" w:sz="0" w:space="0" w:color="auto"/>
        <w:bottom w:val="none" w:sz="0" w:space="0" w:color="auto"/>
        <w:right w:val="none" w:sz="0" w:space="0" w:color="auto"/>
      </w:divBdr>
    </w:div>
    <w:div w:id="1029332168">
      <w:marLeft w:val="480"/>
      <w:marRight w:val="0"/>
      <w:marTop w:val="0"/>
      <w:marBottom w:val="0"/>
      <w:divBdr>
        <w:top w:val="none" w:sz="0" w:space="0" w:color="auto"/>
        <w:left w:val="none" w:sz="0" w:space="0" w:color="auto"/>
        <w:bottom w:val="none" w:sz="0" w:space="0" w:color="auto"/>
        <w:right w:val="none" w:sz="0" w:space="0" w:color="auto"/>
      </w:divBdr>
    </w:div>
    <w:div w:id="1029376601">
      <w:marLeft w:val="480"/>
      <w:marRight w:val="0"/>
      <w:marTop w:val="0"/>
      <w:marBottom w:val="0"/>
      <w:divBdr>
        <w:top w:val="none" w:sz="0" w:space="0" w:color="auto"/>
        <w:left w:val="none" w:sz="0" w:space="0" w:color="auto"/>
        <w:bottom w:val="none" w:sz="0" w:space="0" w:color="auto"/>
        <w:right w:val="none" w:sz="0" w:space="0" w:color="auto"/>
      </w:divBdr>
    </w:div>
    <w:div w:id="1029379667">
      <w:marLeft w:val="480"/>
      <w:marRight w:val="0"/>
      <w:marTop w:val="0"/>
      <w:marBottom w:val="0"/>
      <w:divBdr>
        <w:top w:val="none" w:sz="0" w:space="0" w:color="auto"/>
        <w:left w:val="none" w:sz="0" w:space="0" w:color="auto"/>
        <w:bottom w:val="none" w:sz="0" w:space="0" w:color="auto"/>
        <w:right w:val="none" w:sz="0" w:space="0" w:color="auto"/>
      </w:divBdr>
    </w:div>
    <w:div w:id="1029600206">
      <w:marLeft w:val="480"/>
      <w:marRight w:val="0"/>
      <w:marTop w:val="0"/>
      <w:marBottom w:val="0"/>
      <w:divBdr>
        <w:top w:val="none" w:sz="0" w:space="0" w:color="auto"/>
        <w:left w:val="none" w:sz="0" w:space="0" w:color="auto"/>
        <w:bottom w:val="none" w:sz="0" w:space="0" w:color="auto"/>
        <w:right w:val="none" w:sz="0" w:space="0" w:color="auto"/>
      </w:divBdr>
    </w:div>
    <w:div w:id="1029600291">
      <w:marLeft w:val="480"/>
      <w:marRight w:val="0"/>
      <w:marTop w:val="0"/>
      <w:marBottom w:val="0"/>
      <w:divBdr>
        <w:top w:val="none" w:sz="0" w:space="0" w:color="auto"/>
        <w:left w:val="none" w:sz="0" w:space="0" w:color="auto"/>
        <w:bottom w:val="none" w:sz="0" w:space="0" w:color="auto"/>
        <w:right w:val="none" w:sz="0" w:space="0" w:color="auto"/>
      </w:divBdr>
    </w:div>
    <w:div w:id="1029640999">
      <w:marLeft w:val="480"/>
      <w:marRight w:val="0"/>
      <w:marTop w:val="0"/>
      <w:marBottom w:val="0"/>
      <w:divBdr>
        <w:top w:val="none" w:sz="0" w:space="0" w:color="auto"/>
        <w:left w:val="none" w:sz="0" w:space="0" w:color="auto"/>
        <w:bottom w:val="none" w:sz="0" w:space="0" w:color="auto"/>
        <w:right w:val="none" w:sz="0" w:space="0" w:color="auto"/>
      </w:divBdr>
    </w:div>
    <w:div w:id="1029648246">
      <w:marLeft w:val="480"/>
      <w:marRight w:val="0"/>
      <w:marTop w:val="0"/>
      <w:marBottom w:val="0"/>
      <w:divBdr>
        <w:top w:val="none" w:sz="0" w:space="0" w:color="auto"/>
        <w:left w:val="none" w:sz="0" w:space="0" w:color="auto"/>
        <w:bottom w:val="none" w:sz="0" w:space="0" w:color="auto"/>
        <w:right w:val="none" w:sz="0" w:space="0" w:color="auto"/>
      </w:divBdr>
    </w:div>
    <w:div w:id="1029649084">
      <w:marLeft w:val="480"/>
      <w:marRight w:val="0"/>
      <w:marTop w:val="0"/>
      <w:marBottom w:val="0"/>
      <w:divBdr>
        <w:top w:val="none" w:sz="0" w:space="0" w:color="auto"/>
        <w:left w:val="none" w:sz="0" w:space="0" w:color="auto"/>
        <w:bottom w:val="none" w:sz="0" w:space="0" w:color="auto"/>
        <w:right w:val="none" w:sz="0" w:space="0" w:color="auto"/>
      </w:divBdr>
    </w:div>
    <w:div w:id="1029718099">
      <w:marLeft w:val="480"/>
      <w:marRight w:val="0"/>
      <w:marTop w:val="0"/>
      <w:marBottom w:val="0"/>
      <w:divBdr>
        <w:top w:val="none" w:sz="0" w:space="0" w:color="auto"/>
        <w:left w:val="none" w:sz="0" w:space="0" w:color="auto"/>
        <w:bottom w:val="none" w:sz="0" w:space="0" w:color="auto"/>
        <w:right w:val="none" w:sz="0" w:space="0" w:color="auto"/>
      </w:divBdr>
    </w:div>
    <w:div w:id="1029793550">
      <w:marLeft w:val="480"/>
      <w:marRight w:val="0"/>
      <w:marTop w:val="0"/>
      <w:marBottom w:val="0"/>
      <w:divBdr>
        <w:top w:val="none" w:sz="0" w:space="0" w:color="auto"/>
        <w:left w:val="none" w:sz="0" w:space="0" w:color="auto"/>
        <w:bottom w:val="none" w:sz="0" w:space="0" w:color="auto"/>
        <w:right w:val="none" w:sz="0" w:space="0" w:color="auto"/>
      </w:divBdr>
    </w:div>
    <w:div w:id="1029839969">
      <w:marLeft w:val="480"/>
      <w:marRight w:val="0"/>
      <w:marTop w:val="0"/>
      <w:marBottom w:val="0"/>
      <w:divBdr>
        <w:top w:val="none" w:sz="0" w:space="0" w:color="auto"/>
        <w:left w:val="none" w:sz="0" w:space="0" w:color="auto"/>
        <w:bottom w:val="none" w:sz="0" w:space="0" w:color="auto"/>
        <w:right w:val="none" w:sz="0" w:space="0" w:color="auto"/>
      </w:divBdr>
    </w:div>
    <w:div w:id="1029914320">
      <w:marLeft w:val="480"/>
      <w:marRight w:val="0"/>
      <w:marTop w:val="0"/>
      <w:marBottom w:val="0"/>
      <w:divBdr>
        <w:top w:val="none" w:sz="0" w:space="0" w:color="auto"/>
        <w:left w:val="none" w:sz="0" w:space="0" w:color="auto"/>
        <w:bottom w:val="none" w:sz="0" w:space="0" w:color="auto"/>
        <w:right w:val="none" w:sz="0" w:space="0" w:color="auto"/>
      </w:divBdr>
    </w:div>
    <w:div w:id="1029985783">
      <w:marLeft w:val="480"/>
      <w:marRight w:val="0"/>
      <w:marTop w:val="0"/>
      <w:marBottom w:val="0"/>
      <w:divBdr>
        <w:top w:val="none" w:sz="0" w:space="0" w:color="auto"/>
        <w:left w:val="none" w:sz="0" w:space="0" w:color="auto"/>
        <w:bottom w:val="none" w:sz="0" w:space="0" w:color="auto"/>
        <w:right w:val="none" w:sz="0" w:space="0" w:color="auto"/>
      </w:divBdr>
    </w:div>
    <w:div w:id="1029993141">
      <w:marLeft w:val="480"/>
      <w:marRight w:val="0"/>
      <w:marTop w:val="0"/>
      <w:marBottom w:val="0"/>
      <w:divBdr>
        <w:top w:val="none" w:sz="0" w:space="0" w:color="auto"/>
        <w:left w:val="none" w:sz="0" w:space="0" w:color="auto"/>
        <w:bottom w:val="none" w:sz="0" w:space="0" w:color="auto"/>
        <w:right w:val="none" w:sz="0" w:space="0" w:color="auto"/>
      </w:divBdr>
    </w:div>
    <w:div w:id="1030037295">
      <w:marLeft w:val="480"/>
      <w:marRight w:val="0"/>
      <w:marTop w:val="0"/>
      <w:marBottom w:val="0"/>
      <w:divBdr>
        <w:top w:val="none" w:sz="0" w:space="0" w:color="auto"/>
        <w:left w:val="none" w:sz="0" w:space="0" w:color="auto"/>
        <w:bottom w:val="none" w:sz="0" w:space="0" w:color="auto"/>
        <w:right w:val="none" w:sz="0" w:space="0" w:color="auto"/>
      </w:divBdr>
    </w:div>
    <w:div w:id="1030227356">
      <w:marLeft w:val="480"/>
      <w:marRight w:val="0"/>
      <w:marTop w:val="0"/>
      <w:marBottom w:val="0"/>
      <w:divBdr>
        <w:top w:val="none" w:sz="0" w:space="0" w:color="auto"/>
        <w:left w:val="none" w:sz="0" w:space="0" w:color="auto"/>
        <w:bottom w:val="none" w:sz="0" w:space="0" w:color="auto"/>
        <w:right w:val="none" w:sz="0" w:space="0" w:color="auto"/>
      </w:divBdr>
    </w:div>
    <w:div w:id="1030257066">
      <w:marLeft w:val="480"/>
      <w:marRight w:val="0"/>
      <w:marTop w:val="0"/>
      <w:marBottom w:val="0"/>
      <w:divBdr>
        <w:top w:val="none" w:sz="0" w:space="0" w:color="auto"/>
        <w:left w:val="none" w:sz="0" w:space="0" w:color="auto"/>
        <w:bottom w:val="none" w:sz="0" w:space="0" w:color="auto"/>
        <w:right w:val="none" w:sz="0" w:space="0" w:color="auto"/>
      </w:divBdr>
    </w:div>
    <w:div w:id="1030422828">
      <w:marLeft w:val="480"/>
      <w:marRight w:val="0"/>
      <w:marTop w:val="0"/>
      <w:marBottom w:val="0"/>
      <w:divBdr>
        <w:top w:val="none" w:sz="0" w:space="0" w:color="auto"/>
        <w:left w:val="none" w:sz="0" w:space="0" w:color="auto"/>
        <w:bottom w:val="none" w:sz="0" w:space="0" w:color="auto"/>
        <w:right w:val="none" w:sz="0" w:space="0" w:color="auto"/>
      </w:divBdr>
    </w:div>
    <w:div w:id="1030450847">
      <w:marLeft w:val="480"/>
      <w:marRight w:val="0"/>
      <w:marTop w:val="0"/>
      <w:marBottom w:val="0"/>
      <w:divBdr>
        <w:top w:val="none" w:sz="0" w:space="0" w:color="auto"/>
        <w:left w:val="none" w:sz="0" w:space="0" w:color="auto"/>
        <w:bottom w:val="none" w:sz="0" w:space="0" w:color="auto"/>
        <w:right w:val="none" w:sz="0" w:space="0" w:color="auto"/>
      </w:divBdr>
    </w:div>
    <w:div w:id="1030451747">
      <w:marLeft w:val="480"/>
      <w:marRight w:val="0"/>
      <w:marTop w:val="0"/>
      <w:marBottom w:val="0"/>
      <w:divBdr>
        <w:top w:val="none" w:sz="0" w:space="0" w:color="auto"/>
        <w:left w:val="none" w:sz="0" w:space="0" w:color="auto"/>
        <w:bottom w:val="none" w:sz="0" w:space="0" w:color="auto"/>
        <w:right w:val="none" w:sz="0" w:space="0" w:color="auto"/>
      </w:divBdr>
    </w:div>
    <w:div w:id="1030451768">
      <w:marLeft w:val="480"/>
      <w:marRight w:val="0"/>
      <w:marTop w:val="0"/>
      <w:marBottom w:val="0"/>
      <w:divBdr>
        <w:top w:val="none" w:sz="0" w:space="0" w:color="auto"/>
        <w:left w:val="none" w:sz="0" w:space="0" w:color="auto"/>
        <w:bottom w:val="none" w:sz="0" w:space="0" w:color="auto"/>
        <w:right w:val="none" w:sz="0" w:space="0" w:color="auto"/>
      </w:divBdr>
    </w:div>
    <w:div w:id="1030489600">
      <w:marLeft w:val="480"/>
      <w:marRight w:val="0"/>
      <w:marTop w:val="0"/>
      <w:marBottom w:val="0"/>
      <w:divBdr>
        <w:top w:val="none" w:sz="0" w:space="0" w:color="auto"/>
        <w:left w:val="none" w:sz="0" w:space="0" w:color="auto"/>
        <w:bottom w:val="none" w:sz="0" w:space="0" w:color="auto"/>
        <w:right w:val="none" w:sz="0" w:space="0" w:color="auto"/>
      </w:divBdr>
    </w:div>
    <w:div w:id="1030494968">
      <w:marLeft w:val="480"/>
      <w:marRight w:val="0"/>
      <w:marTop w:val="0"/>
      <w:marBottom w:val="0"/>
      <w:divBdr>
        <w:top w:val="none" w:sz="0" w:space="0" w:color="auto"/>
        <w:left w:val="none" w:sz="0" w:space="0" w:color="auto"/>
        <w:bottom w:val="none" w:sz="0" w:space="0" w:color="auto"/>
        <w:right w:val="none" w:sz="0" w:space="0" w:color="auto"/>
      </w:divBdr>
    </w:div>
    <w:div w:id="1030641414">
      <w:marLeft w:val="480"/>
      <w:marRight w:val="0"/>
      <w:marTop w:val="0"/>
      <w:marBottom w:val="0"/>
      <w:divBdr>
        <w:top w:val="none" w:sz="0" w:space="0" w:color="auto"/>
        <w:left w:val="none" w:sz="0" w:space="0" w:color="auto"/>
        <w:bottom w:val="none" w:sz="0" w:space="0" w:color="auto"/>
        <w:right w:val="none" w:sz="0" w:space="0" w:color="auto"/>
      </w:divBdr>
    </w:div>
    <w:div w:id="1030647679">
      <w:marLeft w:val="480"/>
      <w:marRight w:val="0"/>
      <w:marTop w:val="0"/>
      <w:marBottom w:val="0"/>
      <w:divBdr>
        <w:top w:val="none" w:sz="0" w:space="0" w:color="auto"/>
        <w:left w:val="none" w:sz="0" w:space="0" w:color="auto"/>
        <w:bottom w:val="none" w:sz="0" w:space="0" w:color="auto"/>
        <w:right w:val="none" w:sz="0" w:space="0" w:color="auto"/>
      </w:divBdr>
    </w:div>
    <w:div w:id="1030761876">
      <w:marLeft w:val="480"/>
      <w:marRight w:val="0"/>
      <w:marTop w:val="0"/>
      <w:marBottom w:val="0"/>
      <w:divBdr>
        <w:top w:val="none" w:sz="0" w:space="0" w:color="auto"/>
        <w:left w:val="none" w:sz="0" w:space="0" w:color="auto"/>
        <w:bottom w:val="none" w:sz="0" w:space="0" w:color="auto"/>
        <w:right w:val="none" w:sz="0" w:space="0" w:color="auto"/>
      </w:divBdr>
    </w:div>
    <w:div w:id="1030954419">
      <w:marLeft w:val="480"/>
      <w:marRight w:val="0"/>
      <w:marTop w:val="0"/>
      <w:marBottom w:val="0"/>
      <w:divBdr>
        <w:top w:val="none" w:sz="0" w:space="0" w:color="auto"/>
        <w:left w:val="none" w:sz="0" w:space="0" w:color="auto"/>
        <w:bottom w:val="none" w:sz="0" w:space="0" w:color="auto"/>
        <w:right w:val="none" w:sz="0" w:space="0" w:color="auto"/>
      </w:divBdr>
    </w:div>
    <w:div w:id="1031153166">
      <w:marLeft w:val="480"/>
      <w:marRight w:val="0"/>
      <w:marTop w:val="0"/>
      <w:marBottom w:val="0"/>
      <w:divBdr>
        <w:top w:val="none" w:sz="0" w:space="0" w:color="auto"/>
        <w:left w:val="none" w:sz="0" w:space="0" w:color="auto"/>
        <w:bottom w:val="none" w:sz="0" w:space="0" w:color="auto"/>
        <w:right w:val="none" w:sz="0" w:space="0" w:color="auto"/>
      </w:divBdr>
    </w:div>
    <w:div w:id="1031298868">
      <w:marLeft w:val="480"/>
      <w:marRight w:val="0"/>
      <w:marTop w:val="0"/>
      <w:marBottom w:val="0"/>
      <w:divBdr>
        <w:top w:val="none" w:sz="0" w:space="0" w:color="auto"/>
        <w:left w:val="none" w:sz="0" w:space="0" w:color="auto"/>
        <w:bottom w:val="none" w:sz="0" w:space="0" w:color="auto"/>
        <w:right w:val="none" w:sz="0" w:space="0" w:color="auto"/>
      </w:divBdr>
    </w:div>
    <w:div w:id="1031342831">
      <w:marLeft w:val="480"/>
      <w:marRight w:val="0"/>
      <w:marTop w:val="0"/>
      <w:marBottom w:val="0"/>
      <w:divBdr>
        <w:top w:val="none" w:sz="0" w:space="0" w:color="auto"/>
        <w:left w:val="none" w:sz="0" w:space="0" w:color="auto"/>
        <w:bottom w:val="none" w:sz="0" w:space="0" w:color="auto"/>
        <w:right w:val="none" w:sz="0" w:space="0" w:color="auto"/>
      </w:divBdr>
    </w:div>
    <w:div w:id="1031370929">
      <w:marLeft w:val="480"/>
      <w:marRight w:val="0"/>
      <w:marTop w:val="0"/>
      <w:marBottom w:val="0"/>
      <w:divBdr>
        <w:top w:val="none" w:sz="0" w:space="0" w:color="auto"/>
        <w:left w:val="none" w:sz="0" w:space="0" w:color="auto"/>
        <w:bottom w:val="none" w:sz="0" w:space="0" w:color="auto"/>
        <w:right w:val="none" w:sz="0" w:space="0" w:color="auto"/>
      </w:divBdr>
    </w:div>
    <w:div w:id="1031420981">
      <w:marLeft w:val="480"/>
      <w:marRight w:val="0"/>
      <w:marTop w:val="0"/>
      <w:marBottom w:val="0"/>
      <w:divBdr>
        <w:top w:val="none" w:sz="0" w:space="0" w:color="auto"/>
        <w:left w:val="none" w:sz="0" w:space="0" w:color="auto"/>
        <w:bottom w:val="none" w:sz="0" w:space="0" w:color="auto"/>
        <w:right w:val="none" w:sz="0" w:space="0" w:color="auto"/>
      </w:divBdr>
    </w:div>
    <w:div w:id="1031606857">
      <w:marLeft w:val="480"/>
      <w:marRight w:val="0"/>
      <w:marTop w:val="0"/>
      <w:marBottom w:val="0"/>
      <w:divBdr>
        <w:top w:val="none" w:sz="0" w:space="0" w:color="auto"/>
        <w:left w:val="none" w:sz="0" w:space="0" w:color="auto"/>
        <w:bottom w:val="none" w:sz="0" w:space="0" w:color="auto"/>
        <w:right w:val="none" w:sz="0" w:space="0" w:color="auto"/>
      </w:divBdr>
    </w:div>
    <w:div w:id="1031683011">
      <w:marLeft w:val="480"/>
      <w:marRight w:val="0"/>
      <w:marTop w:val="0"/>
      <w:marBottom w:val="0"/>
      <w:divBdr>
        <w:top w:val="none" w:sz="0" w:space="0" w:color="auto"/>
        <w:left w:val="none" w:sz="0" w:space="0" w:color="auto"/>
        <w:bottom w:val="none" w:sz="0" w:space="0" w:color="auto"/>
        <w:right w:val="none" w:sz="0" w:space="0" w:color="auto"/>
      </w:divBdr>
    </w:div>
    <w:div w:id="1031684694">
      <w:marLeft w:val="480"/>
      <w:marRight w:val="0"/>
      <w:marTop w:val="0"/>
      <w:marBottom w:val="0"/>
      <w:divBdr>
        <w:top w:val="none" w:sz="0" w:space="0" w:color="auto"/>
        <w:left w:val="none" w:sz="0" w:space="0" w:color="auto"/>
        <w:bottom w:val="none" w:sz="0" w:space="0" w:color="auto"/>
        <w:right w:val="none" w:sz="0" w:space="0" w:color="auto"/>
      </w:divBdr>
    </w:div>
    <w:div w:id="1031800386">
      <w:marLeft w:val="480"/>
      <w:marRight w:val="0"/>
      <w:marTop w:val="0"/>
      <w:marBottom w:val="0"/>
      <w:divBdr>
        <w:top w:val="none" w:sz="0" w:space="0" w:color="auto"/>
        <w:left w:val="none" w:sz="0" w:space="0" w:color="auto"/>
        <w:bottom w:val="none" w:sz="0" w:space="0" w:color="auto"/>
        <w:right w:val="none" w:sz="0" w:space="0" w:color="auto"/>
      </w:divBdr>
    </w:div>
    <w:div w:id="1031882975">
      <w:marLeft w:val="480"/>
      <w:marRight w:val="0"/>
      <w:marTop w:val="0"/>
      <w:marBottom w:val="0"/>
      <w:divBdr>
        <w:top w:val="none" w:sz="0" w:space="0" w:color="auto"/>
        <w:left w:val="none" w:sz="0" w:space="0" w:color="auto"/>
        <w:bottom w:val="none" w:sz="0" w:space="0" w:color="auto"/>
        <w:right w:val="none" w:sz="0" w:space="0" w:color="auto"/>
      </w:divBdr>
    </w:div>
    <w:div w:id="1032073634">
      <w:marLeft w:val="480"/>
      <w:marRight w:val="0"/>
      <w:marTop w:val="0"/>
      <w:marBottom w:val="0"/>
      <w:divBdr>
        <w:top w:val="none" w:sz="0" w:space="0" w:color="auto"/>
        <w:left w:val="none" w:sz="0" w:space="0" w:color="auto"/>
        <w:bottom w:val="none" w:sz="0" w:space="0" w:color="auto"/>
        <w:right w:val="none" w:sz="0" w:space="0" w:color="auto"/>
      </w:divBdr>
    </w:div>
    <w:div w:id="1032263579">
      <w:marLeft w:val="480"/>
      <w:marRight w:val="0"/>
      <w:marTop w:val="0"/>
      <w:marBottom w:val="0"/>
      <w:divBdr>
        <w:top w:val="none" w:sz="0" w:space="0" w:color="auto"/>
        <w:left w:val="none" w:sz="0" w:space="0" w:color="auto"/>
        <w:bottom w:val="none" w:sz="0" w:space="0" w:color="auto"/>
        <w:right w:val="none" w:sz="0" w:space="0" w:color="auto"/>
      </w:divBdr>
    </w:div>
    <w:div w:id="1032388943">
      <w:marLeft w:val="480"/>
      <w:marRight w:val="0"/>
      <w:marTop w:val="0"/>
      <w:marBottom w:val="0"/>
      <w:divBdr>
        <w:top w:val="none" w:sz="0" w:space="0" w:color="auto"/>
        <w:left w:val="none" w:sz="0" w:space="0" w:color="auto"/>
        <w:bottom w:val="none" w:sz="0" w:space="0" w:color="auto"/>
        <w:right w:val="none" w:sz="0" w:space="0" w:color="auto"/>
      </w:divBdr>
    </w:div>
    <w:div w:id="1032458578">
      <w:marLeft w:val="480"/>
      <w:marRight w:val="0"/>
      <w:marTop w:val="0"/>
      <w:marBottom w:val="0"/>
      <w:divBdr>
        <w:top w:val="none" w:sz="0" w:space="0" w:color="auto"/>
        <w:left w:val="none" w:sz="0" w:space="0" w:color="auto"/>
        <w:bottom w:val="none" w:sz="0" w:space="0" w:color="auto"/>
        <w:right w:val="none" w:sz="0" w:space="0" w:color="auto"/>
      </w:divBdr>
    </w:div>
    <w:div w:id="1032606714">
      <w:marLeft w:val="480"/>
      <w:marRight w:val="0"/>
      <w:marTop w:val="0"/>
      <w:marBottom w:val="0"/>
      <w:divBdr>
        <w:top w:val="none" w:sz="0" w:space="0" w:color="auto"/>
        <w:left w:val="none" w:sz="0" w:space="0" w:color="auto"/>
        <w:bottom w:val="none" w:sz="0" w:space="0" w:color="auto"/>
        <w:right w:val="none" w:sz="0" w:space="0" w:color="auto"/>
      </w:divBdr>
    </w:div>
    <w:div w:id="1032724179">
      <w:marLeft w:val="480"/>
      <w:marRight w:val="0"/>
      <w:marTop w:val="0"/>
      <w:marBottom w:val="0"/>
      <w:divBdr>
        <w:top w:val="none" w:sz="0" w:space="0" w:color="auto"/>
        <w:left w:val="none" w:sz="0" w:space="0" w:color="auto"/>
        <w:bottom w:val="none" w:sz="0" w:space="0" w:color="auto"/>
        <w:right w:val="none" w:sz="0" w:space="0" w:color="auto"/>
      </w:divBdr>
    </w:div>
    <w:div w:id="1032992884">
      <w:marLeft w:val="480"/>
      <w:marRight w:val="0"/>
      <w:marTop w:val="0"/>
      <w:marBottom w:val="0"/>
      <w:divBdr>
        <w:top w:val="none" w:sz="0" w:space="0" w:color="auto"/>
        <w:left w:val="none" w:sz="0" w:space="0" w:color="auto"/>
        <w:bottom w:val="none" w:sz="0" w:space="0" w:color="auto"/>
        <w:right w:val="none" w:sz="0" w:space="0" w:color="auto"/>
      </w:divBdr>
    </w:div>
    <w:div w:id="1032999971">
      <w:marLeft w:val="480"/>
      <w:marRight w:val="0"/>
      <w:marTop w:val="0"/>
      <w:marBottom w:val="0"/>
      <w:divBdr>
        <w:top w:val="none" w:sz="0" w:space="0" w:color="auto"/>
        <w:left w:val="none" w:sz="0" w:space="0" w:color="auto"/>
        <w:bottom w:val="none" w:sz="0" w:space="0" w:color="auto"/>
        <w:right w:val="none" w:sz="0" w:space="0" w:color="auto"/>
      </w:divBdr>
    </w:div>
    <w:div w:id="1033116341">
      <w:marLeft w:val="480"/>
      <w:marRight w:val="0"/>
      <w:marTop w:val="0"/>
      <w:marBottom w:val="0"/>
      <w:divBdr>
        <w:top w:val="none" w:sz="0" w:space="0" w:color="auto"/>
        <w:left w:val="none" w:sz="0" w:space="0" w:color="auto"/>
        <w:bottom w:val="none" w:sz="0" w:space="0" w:color="auto"/>
        <w:right w:val="none" w:sz="0" w:space="0" w:color="auto"/>
      </w:divBdr>
    </w:div>
    <w:div w:id="1033191672">
      <w:marLeft w:val="480"/>
      <w:marRight w:val="0"/>
      <w:marTop w:val="0"/>
      <w:marBottom w:val="0"/>
      <w:divBdr>
        <w:top w:val="none" w:sz="0" w:space="0" w:color="auto"/>
        <w:left w:val="none" w:sz="0" w:space="0" w:color="auto"/>
        <w:bottom w:val="none" w:sz="0" w:space="0" w:color="auto"/>
        <w:right w:val="none" w:sz="0" w:space="0" w:color="auto"/>
      </w:divBdr>
    </w:div>
    <w:div w:id="1033338557">
      <w:marLeft w:val="480"/>
      <w:marRight w:val="0"/>
      <w:marTop w:val="0"/>
      <w:marBottom w:val="0"/>
      <w:divBdr>
        <w:top w:val="none" w:sz="0" w:space="0" w:color="auto"/>
        <w:left w:val="none" w:sz="0" w:space="0" w:color="auto"/>
        <w:bottom w:val="none" w:sz="0" w:space="0" w:color="auto"/>
        <w:right w:val="none" w:sz="0" w:space="0" w:color="auto"/>
      </w:divBdr>
    </w:div>
    <w:div w:id="1033534942">
      <w:marLeft w:val="480"/>
      <w:marRight w:val="0"/>
      <w:marTop w:val="0"/>
      <w:marBottom w:val="0"/>
      <w:divBdr>
        <w:top w:val="none" w:sz="0" w:space="0" w:color="auto"/>
        <w:left w:val="none" w:sz="0" w:space="0" w:color="auto"/>
        <w:bottom w:val="none" w:sz="0" w:space="0" w:color="auto"/>
        <w:right w:val="none" w:sz="0" w:space="0" w:color="auto"/>
      </w:divBdr>
    </w:div>
    <w:div w:id="1033766687">
      <w:marLeft w:val="480"/>
      <w:marRight w:val="0"/>
      <w:marTop w:val="0"/>
      <w:marBottom w:val="0"/>
      <w:divBdr>
        <w:top w:val="none" w:sz="0" w:space="0" w:color="auto"/>
        <w:left w:val="none" w:sz="0" w:space="0" w:color="auto"/>
        <w:bottom w:val="none" w:sz="0" w:space="0" w:color="auto"/>
        <w:right w:val="none" w:sz="0" w:space="0" w:color="auto"/>
      </w:divBdr>
    </w:div>
    <w:div w:id="1033848597">
      <w:marLeft w:val="480"/>
      <w:marRight w:val="0"/>
      <w:marTop w:val="0"/>
      <w:marBottom w:val="0"/>
      <w:divBdr>
        <w:top w:val="none" w:sz="0" w:space="0" w:color="auto"/>
        <w:left w:val="none" w:sz="0" w:space="0" w:color="auto"/>
        <w:bottom w:val="none" w:sz="0" w:space="0" w:color="auto"/>
        <w:right w:val="none" w:sz="0" w:space="0" w:color="auto"/>
      </w:divBdr>
    </w:div>
    <w:div w:id="1034037094">
      <w:marLeft w:val="480"/>
      <w:marRight w:val="0"/>
      <w:marTop w:val="0"/>
      <w:marBottom w:val="0"/>
      <w:divBdr>
        <w:top w:val="none" w:sz="0" w:space="0" w:color="auto"/>
        <w:left w:val="none" w:sz="0" w:space="0" w:color="auto"/>
        <w:bottom w:val="none" w:sz="0" w:space="0" w:color="auto"/>
        <w:right w:val="none" w:sz="0" w:space="0" w:color="auto"/>
      </w:divBdr>
    </w:div>
    <w:div w:id="1034116270">
      <w:marLeft w:val="480"/>
      <w:marRight w:val="0"/>
      <w:marTop w:val="0"/>
      <w:marBottom w:val="0"/>
      <w:divBdr>
        <w:top w:val="none" w:sz="0" w:space="0" w:color="auto"/>
        <w:left w:val="none" w:sz="0" w:space="0" w:color="auto"/>
        <w:bottom w:val="none" w:sz="0" w:space="0" w:color="auto"/>
        <w:right w:val="none" w:sz="0" w:space="0" w:color="auto"/>
      </w:divBdr>
    </w:div>
    <w:div w:id="1034230257">
      <w:marLeft w:val="480"/>
      <w:marRight w:val="0"/>
      <w:marTop w:val="0"/>
      <w:marBottom w:val="0"/>
      <w:divBdr>
        <w:top w:val="none" w:sz="0" w:space="0" w:color="auto"/>
        <w:left w:val="none" w:sz="0" w:space="0" w:color="auto"/>
        <w:bottom w:val="none" w:sz="0" w:space="0" w:color="auto"/>
        <w:right w:val="none" w:sz="0" w:space="0" w:color="auto"/>
      </w:divBdr>
    </w:div>
    <w:div w:id="1034232449">
      <w:marLeft w:val="480"/>
      <w:marRight w:val="0"/>
      <w:marTop w:val="0"/>
      <w:marBottom w:val="0"/>
      <w:divBdr>
        <w:top w:val="none" w:sz="0" w:space="0" w:color="auto"/>
        <w:left w:val="none" w:sz="0" w:space="0" w:color="auto"/>
        <w:bottom w:val="none" w:sz="0" w:space="0" w:color="auto"/>
        <w:right w:val="none" w:sz="0" w:space="0" w:color="auto"/>
      </w:divBdr>
    </w:div>
    <w:div w:id="1034311053">
      <w:marLeft w:val="480"/>
      <w:marRight w:val="0"/>
      <w:marTop w:val="0"/>
      <w:marBottom w:val="0"/>
      <w:divBdr>
        <w:top w:val="none" w:sz="0" w:space="0" w:color="auto"/>
        <w:left w:val="none" w:sz="0" w:space="0" w:color="auto"/>
        <w:bottom w:val="none" w:sz="0" w:space="0" w:color="auto"/>
        <w:right w:val="none" w:sz="0" w:space="0" w:color="auto"/>
      </w:divBdr>
    </w:div>
    <w:div w:id="1034385250">
      <w:marLeft w:val="480"/>
      <w:marRight w:val="0"/>
      <w:marTop w:val="0"/>
      <w:marBottom w:val="0"/>
      <w:divBdr>
        <w:top w:val="none" w:sz="0" w:space="0" w:color="auto"/>
        <w:left w:val="none" w:sz="0" w:space="0" w:color="auto"/>
        <w:bottom w:val="none" w:sz="0" w:space="0" w:color="auto"/>
        <w:right w:val="none" w:sz="0" w:space="0" w:color="auto"/>
      </w:divBdr>
    </w:div>
    <w:div w:id="1034498673">
      <w:marLeft w:val="480"/>
      <w:marRight w:val="0"/>
      <w:marTop w:val="0"/>
      <w:marBottom w:val="0"/>
      <w:divBdr>
        <w:top w:val="none" w:sz="0" w:space="0" w:color="auto"/>
        <w:left w:val="none" w:sz="0" w:space="0" w:color="auto"/>
        <w:bottom w:val="none" w:sz="0" w:space="0" w:color="auto"/>
        <w:right w:val="none" w:sz="0" w:space="0" w:color="auto"/>
      </w:divBdr>
    </w:div>
    <w:div w:id="1034618819">
      <w:marLeft w:val="480"/>
      <w:marRight w:val="0"/>
      <w:marTop w:val="0"/>
      <w:marBottom w:val="0"/>
      <w:divBdr>
        <w:top w:val="none" w:sz="0" w:space="0" w:color="auto"/>
        <w:left w:val="none" w:sz="0" w:space="0" w:color="auto"/>
        <w:bottom w:val="none" w:sz="0" w:space="0" w:color="auto"/>
        <w:right w:val="none" w:sz="0" w:space="0" w:color="auto"/>
      </w:divBdr>
    </w:div>
    <w:div w:id="1034648991">
      <w:marLeft w:val="480"/>
      <w:marRight w:val="0"/>
      <w:marTop w:val="0"/>
      <w:marBottom w:val="0"/>
      <w:divBdr>
        <w:top w:val="none" w:sz="0" w:space="0" w:color="auto"/>
        <w:left w:val="none" w:sz="0" w:space="0" w:color="auto"/>
        <w:bottom w:val="none" w:sz="0" w:space="0" w:color="auto"/>
        <w:right w:val="none" w:sz="0" w:space="0" w:color="auto"/>
      </w:divBdr>
    </w:div>
    <w:div w:id="1034691294">
      <w:marLeft w:val="480"/>
      <w:marRight w:val="0"/>
      <w:marTop w:val="0"/>
      <w:marBottom w:val="0"/>
      <w:divBdr>
        <w:top w:val="none" w:sz="0" w:space="0" w:color="auto"/>
        <w:left w:val="none" w:sz="0" w:space="0" w:color="auto"/>
        <w:bottom w:val="none" w:sz="0" w:space="0" w:color="auto"/>
        <w:right w:val="none" w:sz="0" w:space="0" w:color="auto"/>
      </w:divBdr>
    </w:div>
    <w:div w:id="1034766869">
      <w:marLeft w:val="480"/>
      <w:marRight w:val="0"/>
      <w:marTop w:val="0"/>
      <w:marBottom w:val="0"/>
      <w:divBdr>
        <w:top w:val="none" w:sz="0" w:space="0" w:color="auto"/>
        <w:left w:val="none" w:sz="0" w:space="0" w:color="auto"/>
        <w:bottom w:val="none" w:sz="0" w:space="0" w:color="auto"/>
        <w:right w:val="none" w:sz="0" w:space="0" w:color="auto"/>
      </w:divBdr>
    </w:div>
    <w:div w:id="1034771174">
      <w:marLeft w:val="480"/>
      <w:marRight w:val="0"/>
      <w:marTop w:val="0"/>
      <w:marBottom w:val="0"/>
      <w:divBdr>
        <w:top w:val="none" w:sz="0" w:space="0" w:color="auto"/>
        <w:left w:val="none" w:sz="0" w:space="0" w:color="auto"/>
        <w:bottom w:val="none" w:sz="0" w:space="0" w:color="auto"/>
        <w:right w:val="none" w:sz="0" w:space="0" w:color="auto"/>
      </w:divBdr>
    </w:div>
    <w:div w:id="1034967180">
      <w:marLeft w:val="480"/>
      <w:marRight w:val="0"/>
      <w:marTop w:val="0"/>
      <w:marBottom w:val="0"/>
      <w:divBdr>
        <w:top w:val="none" w:sz="0" w:space="0" w:color="auto"/>
        <w:left w:val="none" w:sz="0" w:space="0" w:color="auto"/>
        <w:bottom w:val="none" w:sz="0" w:space="0" w:color="auto"/>
        <w:right w:val="none" w:sz="0" w:space="0" w:color="auto"/>
      </w:divBdr>
    </w:div>
    <w:div w:id="1035427972">
      <w:marLeft w:val="480"/>
      <w:marRight w:val="0"/>
      <w:marTop w:val="0"/>
      <w:marBottom w:val="0"/>
      <w:divBdr>
        <w:top w:val="none" w:sz="0" w:space="0" w:color="auto"/>
        <w:left w:val="none" w:sz="0" w:space="0" w:color="auto"/>
        <w:bottom w:val="none" w:sz="0" w:space="0" w:color="auto"/>
        <w:right w:val="none" w:sz="0" w:space="0" w:color="auto"/>
      </w:divBdr>
    </w:div>
    <w:div w:id="1035539855">
      <w:marLeft w:val="480"/>
      <w:marRight w:val="0"/>
      <w:marTop w:val="0"/>
      <w:marBottom w:val="0"/>
      <w:divBdr>
        <w:top w:val="none" w:sz="0" w:space="0" w:color="auto"/>
        <w:left w:val="none" w:sz="0" w:space="0" w:color="auto"/>
        <w:bottom w:val="none" w:sz="0" w:space="0" w:color="auto"/>
        <w:right w:val="none" w:sz="0" w:space="0" w:color="auto"/>
      </w:divBdr>
    </w:div>
    <w:div w:id="1035614205">
      <w:marLeft w:val="480"/>
      <w:marRight w:val="0"/>
      <w:marTop w:val="0"/>
      <w:marBottom w:val="0"/>
      <w:divBdr>
        <w:top w:val="none" w:sz="0" w:space="0" w:color="auto"/>
        <w:left w:val="none" w:sz="0" w:space="0" w:color="auto"/>
        <w:bottom w:val="none" w:sz="0" w:space="0" w:color="auto"/>
        <w:right w:val="none" w:sz="0" w:space="0" w:color="auto"/>
      </w:divBdr>
    </w:div>
    <w:div w:id="1035620872">
      <w:marLeft w:val="480"/>
      <w:marRight w:val="0"/>
      <w:marTop w:val="0"/>
      <w:marBottom w:val="0"/>
      <w:divBdr>
        <w:top w:val="none" w:sz="0" w:space="0" w:color="auto"/>
        <w:left w:val="none" w:sz="0" w:space="0" w:color="auto"/>
        <w:bottom w:val="none" w:sz="0" w:space="0" w:color="auto"/>
        <w:right w:val="none" w:sz="0" w:space="0" w:color="auto"/>
      </w:divBdr>
    </w:div>
    <w:div w:id="1035690700">
      <w:marLeft w:val="480"/>
      <w:marRight w:val="0"/>
      <w:marTop w:val="0"/>
      <w:marBottom w:val="0"/>
      <w:divBdr>
        <w:top w:val="none" w:sz="0" w:space="0" w:color="auto"/>
        <w:left w:val="none" w:sz="0" w:space="0" w:color="auto"/>
        <w:bottom w:val="none" w:sz="0" w:space="0" w:color="auto"/>
        <w:right w:val="none" w:sz="0" w:space="0" w:color="auto"/>
      </w:divBdr>
    </w:div>
    <w:div w:id="1035696689">
      <w:marLeft w:val="480"/>
      <w:marRight w:val="0"/>
      <w:marTop w:val="0"/>
      <w:marBottom w:val="0"/>
      <w:divBdr>
        <w:top w:val="none" w:sz="0" w:space="0" w:color="auto"/>
        <w:left w:val="none" w:sz="0" w:space="0" w:color="auto"/>
        <w:bottom w:val="none" w:sz="0" w:space="0" w:color="auto"/>
        <w:right w:val="none" w:sz="0" w:space="0" w:color="auto"/>
      </w:divBdr>
    </w:div>
    <w:div w:id="1035697957">
      <w:marLeft w:val="480"/>
      <w:marRight w:val="0"/>
      <w:marTop w:val="0"/>
      <w:marBottom w:val="0"/>
      <w:divBdr>
        <w:top w:val="none" w:sz="0" w:space="0" w:color="auto"/>
        <w:left w:val="none" w:sz="0" w:space="0" w:color="auto"/>
        <w:bottom w:val="none" w:sz="0" w:space="0" w:color="auto"/>
        <w:right w:val="none" w:sz="0" w:space="0" w:color="auto"/>
      </w:divBdr>
    </w:div>
    <w:div w:id="1035738542">
      <w:marLeft w:val="480"/>
      <w:marRight w:val="0"/>
      <w:marTop w:val="0"/>
      <w:marBottom w:val="0"/>
      <w:divBdr>
        <w:top w:val="none" w:sz="0" w:space="0" w:color="auto"/>
        <w:left w:val="none" w:sz="0" w:space="0" w:color="auto"/>
        <w:bottom w:val="none" w:sz="0" w:space="0" w:color="auto"/>
        <w:right w:val="none" w:sz="0" w:space="0" w:color="auto"/>
      </w:divBdr>
    </w:div>
    <w:div w:id="1035740276">
      <w:marLeft w:val="480"/>
      <w:marRight w:val="0"/>
      <w:marTop w:val="0"/>
      <w:marBottom w:val="0"/>
      <w:divBdr>
        <w:top w:val="none" w:sz="0" w:space="0" w:color="auto"/>
        <w:left w:val="none" w:sz="0" w:space="0" w:color="auto"/>
        <w:bottom w:val="none" w:sz="0" w:space="0" w:color="auto"/>
        <w:right w:val="none" w:sz="0" w:space="0" w:color="auto"/>
      </w:divBdr>
    </w:div>
    <w:div w:id="1035741097">
      <w:marLeft w:val="480"/>
      <w:marRight w:val="0"/>
      <w:marTop w:val="0"/>
      <w:marBottom w:val="0"/>
      <w:divBdr>
        <w:top w:val="none" w:sz="0" w:space="0" w:color="auto"/>
        <w:left w:val="none" w:sz="0" w:space="0" w:color="auto"/>
        <w:bottom w:val="none" w:sz="0" w:space="0" w:color="auto"/>
        <w:right w:val="none" w:sz="0" w:space="0" w:color="auto"/>
      </w:divBdr>
    </w:div>
    <w:div w:id="1035814634">
      <w:marLeft w:val="480"/>
      <w:marRight w:val="0"/>
      <w:marTop w:val="0"/>
      <w:marBottom w:val="0"/>
      <w:divBdr>
        <w:top w:val="none" w:sz="0" w:space="0" w:color="auto"/>
        <w:left w:val="none" w:sz="0" w:space="0" w:color="auto"/>
        <w:bottom w:val="none" w:sz="0" w:space="0" w:color="auto"/>
        <w:right w:val="none" w:sz="0" w:space="0" w:color="auto"/>
      </w:divBdr>
    </w:div>
    <w:div w:id="1035882943">
      <w:marLeft w:val="480"/>
      <w:marRight w:val="0"/>
      <w:marTop w:val="0"/>
      <w:marBottom w:val="0"/>
      <w:divBdr>
        <w:top w:val="none" w:sz="0" w:space="0" w:color="auto"/>
        <w:left w:val="none" w:sz="0" w:space="0" w:color="auto"/>
        <w:bottom w:val="none" w:sz="0" w:space="0" w:color="auto"/>
        <w:right w:val="none" w:sz="0" w:space="0" w:color="auto"/>
      </w:divBdr>
    </w:div>
    <w:div w:id="1035892036">
      <w:marLeft w:val="480"/>
      <w:marRight w:val="0"/>
      <w:marTop w:val="0"/>
      <w:marBottom w:val="0"/>
      <w:divBdr>
        <w:top w:val="none" w:sz="0" w:space="0" w:color="auto"/>
        <w:left w:val="none" w:sz="0" w:space="0" w:color="auto"/>
        <w:bottom w:val="none" w:sz="0" w:space="0" w:color="auto"/>
        <w:right w:val="none" w:sz="0" w:space="0" w:color="auto"/>
      </w:divBdr>
    </w:div>
    <w:div w:id="1035932044">
      <w:marLeft w:val="480"/>
      <w:marRight w:val="0"/>
      <w:marTop w:val="0"/>
      <w:marBottom w:val="0"/>
      <w:divBdr>
        <w:top w:val="none" w:sz="0" w:space="0" w:color="auto"/>
        <w:left w:val="none" w:sz="0" w:space="0" w:color="auto"/>
        <w:bottom w:val="none" w:sz="0" w:space="0" w:color="auto"/>
        <w:right w:val="none" w:sz="0" w:space="0" w:color="auto"/>
      </w:divBdr>
    </w:div>
    <w:div w:id="1036003661">
      <w:marLeft w:val="480"/>
      <w:marRight w:val="0"/>
      <w:marTop w:val="0"/>
      <w:marBottom w:val="0"/>
      <w:divBdr>
        <w:top w:val="none" w:sz="0" w:space="0" w:color="auto"/>
        <w:left w:val="none" w:sz="0" w:space="0" w:color="auto"/>
        <w:bottom w:val="none" w:sz="0" w:space="0" w:color="auto"/>
        <w:right w:val="none" w:sz="0" w:space="0" w:color="auto"/>
      </w:divBdr>
    </w:div>
    <w:div w:id="1036154019">
      <w:marLeft w:val="480"/>
      <w:marRight w:val="0"/>
      <w:marTop w:val="0"/>
      <w:marBottom w:val="0"/>
      <w:divBdr>
        <w:top w:val="none" w:sz="0" w:space="0" w:color="auto"/>
        <w:left w:val="none" w:sz="0" w:space="0" w:color="auto"/>
        <w:bottom w:val="none" w:sz="0" w:space="0" w:color="auto"/>
        <w:right w:val="none" w:sz="0" w:space="0" w:color="auto"/>
      </w:divBdr>
    </w:div>
    <w:div w:id="1036202708">
      <w:marLeft w:val="480"/>
      <w:marRight w:val="0"/>
      <w:marTop w:val="0"/>
      <w:marBottom w:val="0"/>
      <w:divBdr>
        <w:top w:val="none" w:sz="0" w:space="0" w:color="auto"/>
        <w:left w:val="none" w:sz="0" w:space="0" w:color="auto"/>
        <w:bottom w:val="none" w:sz="0" w:space="0" w:color="auto"/>
        <w:right w:val="none" w:sz="0" w:space="0" w:color="auto"/>
      </w:divBdr>
    </w:div>
    <w:div w:id="1036462346">
      <w:marLeft w:val="480"/>
      <w:marRight w:val="0"/>
      <w:marTop w:val="0"/>
      <w:marBottom w:val="0"/>
      <w:divBdr>
        <w:top w:val="none" w:sz="0" w:space="0" w:color="auto"/>
        <w:left w:val="none" w:sz="0" w:space="0" w:color="auto"/>
        <w:bottom w:val="none" w:sz="0" w:space="0" w:color="auto"/>
        <w:right w:val="none" w:sz="0" w:space="0" w:color="auto"/>
      </w:divBdr>
    </w:div>
    <w:div w:id="1036663163">
      <w:marLeft w:val="480"/>
      <w:marRight w:val="0"/>
      <w:marTop w:val="0"/>
      <w:marBottom w:val="0"/>
      <w:divBdr>
        <w:top w:val="none" w:sz="0" w:space="0" w:color="auto"/>
        <w:left w:val="none" w:sz="0" w:space="0" w:color="auto"/>
        <w:bottom w:val="none" w:sz="0" w:space="0" w:color="auto"/>
        <w:right w:val="none" w:sz="0" w:space="0" w:color="auto"/>
      </w:divBdr>
    </w:div>
    <w:div w:id="1036736536">
      <w:marLeft w:val="480"/>
      <w:marRight w:val="0"/>
      <w:marTop w:val="0"/>
      <w:marBottom w:val="0"/>
      <w:divBdr>
        <w:top w:val="none" w:sz="0" w:space="0" w:color="auto"/>
        <w:left w:val="none" w:sz="0" w:space="0" w:color="auto"/>
        <w:bottom w:val="none" w:sz="0" w:space="0" w:color="auto"/>
        <w:right w:val="none" w:sz="0" w:space="0" w:color="auto"/>
      </w:divBdr>
    </w:div>
    <w:div w:id="1036924734">
      <w:marLeft w:val="480"/>
      <w:marRight w:val="0"/>
      <w:marTop w:val="0"/>
      <w:marBottom w:val="0"/>
      <w:divBdr>
        <w:top w:val="none" w:sz="0" w:space="0" w:color="auto"/>
        <w:left w:val="none" w:sz="0" w:space="0" w:color="auto"/>
        <w:bottom w:val="none" w:sz="0" w:space="0" w:color="auto"/>
        <w:right w:val="none" w:sz="0" w:space="0" w:color="auto"/>
      </w:divBdr>
    </w:div>
    <w:div w:id="1037003042">
      <w:marLeft w:val="480"/>
      <w:marRight w:val="0"/>
      <w:marTop w:val="0"/>
      <w:marBottom w:val="0"/>
      <w:divBdr>
        <w:top w:val="none" w:sz="0" w:space="0" w:color="auto"/>
        <w:left w:val="none" w:sz="0" w:space="0" w:color="auto"/>
        <w:bottom w:val="none" w:sz="0" w:space="0" w:color="auto"/>
        <w:right w:val="none" w:sz="0" w:space="0" w:color="auto"/>
      </w:divBdr>
    </w:div>
    <w:div w:id="1037004498">
      <w:marLeft w:val="480"/>
      <w:marRight w:val="0"/>
      <w:marTop w:val="0"/>
      <w:marBottom w:val="0"/>
      <w:divBdr>
        <w:top w:val="none" w:sz="0" w:space="0" w:color="auto"/>
        <w:left w:val="none" w:sz="0" w:space="0" w:color="auto"/>
        <w:bottom w:val="none" w:sz="0" w:space="0" w:color="auto"/>
        <w:right w:val="none" w:sz="0" w:space="0" w:color="auto"/>
      </w:divBdr>
    </w:div>
    <w:div w:id="1037050802">
      <w:marLeft w:val="480"/>
      <w:marRight w:val="0"/>
      <w:marTop w:val="0"/>
      <w:marBottom w:val="0"/>
      <w:divBdr>
        <w:top w:val="none" w:sz="0" w:space="0" w:color="auto"/>
        <w:left w:val="none" w:sz="0" w:space="0" w:color="auto"/>
        <w:bottom w:val="none" w:sz="0" w:space="0" w:color="auto"/>
        <w:right w:val="none" w:sz="0" w:space="0" w:color="auto"/>
      </w:divBdr>
    </w:div>
    <w:div w:id="1037243484">
      <w:marLeft w:val="480"/>
      <w:marRight w:val="0"/>
      <w:marTop w:val="0"/>
      <w:marBottom w:val="0"/>
      <w:divBdr>
        <w:top w:val="none" w:sz="0" w:space="0" w:color="auto"/>
        <w:left w:val="none" w:sz="0" w:space="0" w:color="auto"/>
        <w:bottom w:val="none" w:sz="0" w:space="0" w:color="auto"/>
        <w:right w:val="none" w:sz="0" w:space="0" w:color="auto"/>
      </w:divBdr>
    </w:div>
    <w:div w:id="1037314945">
      <w:marLeft w:val="480"/>
      <w:marRight w:val="0"/>
      <w:marTop w:val="0"/>
      <w:marBottom w:val="0"/>
      <w:divBdr>
        <w:top w:val="none" w:sz="0" w:space="0" w:color="auto"/>
        <w:left w:val="none" w:sz="0" w:space="0" w:color="auto"/>
        <w:bottom w:val="none" w:sz="0" w:space="0" w:color="auto"/>
        <w:right w:val="none" w:sz="0" w:space="0" w:color="auto"/>
      </w:divBdr>
    </w:div>
    <w:div w:id="1037318688">
      <w:marLeft w:val="480"/>
      <w:marRight w:val="0"/>
      <w:marTop w:val="0"/>
      <w:marBottom w:val="0"/>
      <w:divBdr>
        <w:top w:val="none" w:sz="0" w:space="0" w:color="auto"/>
        <w:left w:val="none" w:sz="0" w:space="0" w:color="auto"/>
        <w:bottom w:val="none" w:sz="0" w:space="0" w:color="auto"/>
        <w:right w:val="none" w:sz="0" w:space="0" w:color="auto"/>
      </w:divBdr>
    </w:div>
    <w:div w:id="1037391664">
      <w:marLeft w:val="480"/>
      <w:marRight w:val="0"/>
      <w:marTop w:val="0"/>
      <w:marBottom w:val="0"/>
      <w:divBdr>
        <w:top w:val="none" w:sz="0" w:space="0" w:color="auto"/>
        <w:left w:val="none" w:sz="0" w:space="0" w:color="auto"/>
        <w:bottom w:val="none" w:sz="0" w:space="0" w:color="auto"/>
        <w:right w:val="none" w:sz="0" w:space="0" w:color="auto"/>
      </w:divBdr>
    </w:div>
    <w:div w:id="1037394166">
      <w:marLeft w:val="480"/>
      <w:marRight w:val="0"/>
      <w:marTop w:val="0"/>
      <w:marBottom w:val="0"/>
      <w:divBdr>
        <w:top w:val="none" w:sz="0" w:space="0" w:color="auto"/>
        <w:left w:val="none" w:sz="0" w:space="0" w:color="auto"/>
        <w:bottom w:val="none" w:sz="0" w:space="0" w:color="auto"/>
        <w:right w:val="none" w:sz="0" w:space="0" w:color="auto"/>
      </w:divBdr>
    </w:div>
    <w:div w:id="1037504272">
      <w:marLeft w:val="480"/>
      <w:marRight w:val="0"/>
      <w:marTop w:val="0"/>
      <w:marBottom w:val="0"/>
      <w:divBdr>
        <w:top w:val="none" w:sz="0" w:space="0" w:color="auto"/>
        <w:left w:val="none" w:sz="0" w:space="0" w:color="auto"/>
        <w:bottom w:val="none" w:sz="0" w:space="0" w:color="auto"/>
        <w:right w:val="none" w:sz="0" w:space="0" w:color="auto"/>
      </w:divBdr>
    </w:div>
    <w:div w:id="1037780547">
      <w:marLeft w:val="480"/>
      <w:marRight w:val="0"/>
      <w:marTop w:val="0"/>
      <w:marBottom w:val="0"/>
      <w:divBdr>
        <w:top w:val="none" w:sz="0" w:space="0" w:color="auto"/>
        <w:left w:val="none" w:sz="0" w:space="0" w:color="auto"/>
        <w:bottom w:val="none" w:sz="0" w:space="0" w:color="auto"/>
        <w:right w:val="none" w:sz="0" w:space="0" w:color="auto"/>
      </w:divBdr>
    </w:div>
    <w:div w:id="1037782289">
      <w:marLeft w:val="480"/>
      <w:marRight w:val="0"/>
      <w:marTop w:val="0"/>
      <w:marBottom w:val="0"/>
      <w:divBdr>
        <w:top w:val="none" w:sz="0" w:space="0" w:color="auto"/>
        <w:left w:val="none" w:sz="0" w:space="0" w:color="auto"/>
        <w:bottom w:val="none" w:sz="0" w:space="0" w:color="auto"/>
        <w:right w:val="none" w:sz="0" w:space="0" w:color="auto"/>
      </w:divBdr>
    </w:div>
    <w:div w:id="1037851857">
      <w:marLeft w:val="480"/>
      <w:marRight w:val="0"/>
      <w:marTop w:val="0"/>
      <w:marBottom w:val="0"/>
      <w:divBdr>
        <w:top w:val="none" w:sz="0" w:space="0" w:color="auto"/>
        <w:left w:val="none" w:sz="0" w:space="0" w:color="auto"/>
        <w:bottom w:val="none" w:sz="0" w:space="0" w:color="auto"/>
        <w:right w:val="none" w:sz="0" w:space="0" w:color="auto"/>
      </w:divBdr>
    </w:div>
    <w:div w:id="1037926376">
      <w:marLeft w:val="480"/>
      <w:marRight w:val="0"/>
      <w:marTop w:val="0"/>
      <w:marBottom w:val="0"/>
      <w:divBdr>
        <w:top w:val="none" w:sz="0" w:space="0" w:color="auto"/>
        <w:left w:val="none" w:sz="0" w:space="0" w:color="auto"/>
        <w:bottom w:val="none" w:sz="0" w:space="0" w:color="auto"/>
        <w:right w:val="none" w:sz="0" w:space="0" w:color="auto"/>
      </w:divBdr>
    </w:div>
    <w:div w:id="1037972849">
      <w:marLeft w:val="480"/>
      <w:marRight w:val="0"/>
      <w:marTop w:val="0"/>
      <w:marBottom w:val="0"/>
      <w:divBdr>
        <w:top w:val="none" w:sz="0" w:space="0" w:color="auto"/>
        <w:left w:val="none" w:sz="0" w:space="0" w:color="auto"/>
        <w:bottom w:val="none" w:sz="0" w:space="0" w:color="auto"/>
        <w:right w:val="none" w:sz="0" w:space="0" w:color="auto"/>
      </w:divBdr>
    </w:div>
    <w:div w:id="1037973830">
      <w:marLeft w:val="480"/>
      <w:marRight w:val="0"/>
      <w:marTop w:val="0"/>
      <w:marBottom w:val="0"/>
      <w:divBdr>
        <w:top w:val="none" w:sz="0" w:space="0" w:color="auto"/>
        <w:left w:val="none" w:sz="0" w:space="0" w:color="auto"/>
        <w:bottom w:val="none" w:sz="0" w:space="0" w:color="auto"/>
        <w:right w:val="none" w:sz="0" w:space="0" w:color="auto"/>
      </w:divBdr>
    </w:div>
    <w:div w:id="1038092772">
      <w:marLeft w:val="480"/>
      <w:marRight w:val="0"/>
      <w:marTop w:val="0"/>
      <w:marBottom w:val="0"/>
      <w:divBdr>
        <w:top w:val="none" w:sz="0" w:space="0" w:color="auto"/>
        <w:left w:val="none" w:sz="0" w:space="0" w:color="auto"/>
        <w:bottom w:val="none" w:sz="0" w:space="0" w:color="auto"/>
        <w:right w:val="none" w:sz="0" w:space="0" w:color="auto"/>
      </w:divBdr>
    </w:div>
    <w:div w:id="1038168064">
      <w:marLeft w:val="480"/>
      <w:marRight w:val="0"/>
      <w:marTop w:val="0"/>
      <w:marBottom w:val="0"/>
      <w:divBdr>
        <w:top w:val="none" w:sz="0" w:space="0" w:color="auto"/>
        <w:left w:val="none" w:sz="0" w:space="0" w:color="auto"/>
        <w:bottom w:val="none" w:sz="0" w:space="0" w:color="auto"/>
        <w:right w:val="none" w:sz="0" w:space="0" w:color="auto"/>
      </w:divBdr>
    </w:div>
    <w:div w:id="1038312969">
      <w:marLeft w:val="480"/>
      <w:marRight w:val="0"/>
      <w:marTop w:val="0"/>
      <w:marBottom w:val="0"/>
      <w:divBdr>
        <w:top w:val="none" w:sz="0" w:space="0" w:color="auto"/>
        <w:left w:val="none" w:sz="0" w:space="0" w:color="auto"/>
        <w:bottom w:val="none" w:sz="0" w:space="0" w:color="auto"/>
        <w:right w:val="none" w:sz="0" w:space="0" w:color="auto"/>
      </w:divBdr>
    </w:div>
    <w:div w:id="1038361804">
      <w:marLeft w:val="480"/>
      <w:marRight w:val="0"/>
      <w:marTop w:val="0"/>
      <w:marBottom w:val="0"/>
      <w:divBdr>
        <w:top w:val="none" w:sz="0" w:space="0" w:color="auto"/>
        <w:left w:val="none" w:sz="0" w:space="0" w:color="auto"/>
        <w:bottom w:val="none" w:sz="0" w:space="0" w:color="auto"/>
        <w:right w:val="none" w:sz="0" w:space="0" w:color="auto"/>
      </w:divBdr>
    </w:div>
    <w:div w:id="1038430951">
      <w:marLeft w:val="480"/>
      <w:marRight w:val="0"/>
      <w:marTop w:val="0"/>
      <w:marBottom w:val="0"/>
      <w:divBdr>
        <w:top w:val="none" w:sz="0" w:space="0" w:color="auto"/>
        <w:left w:val="none" w:sz="0" w:space="0" w:color="auto"/>
        <w:bottom w:val="none" w:sz="0" w:space="0" w:color="auto"/>
        <w:right w:val="none" w:sz="0" w:space="0" w:color="auto"/>
      </w:divBdr>
    </w:div>
    <w:div w:id="1038435885">
      <w:marLeft w:val="480"/>
      <w:marRight w:val="0"/>
      <w:marTop w:val="0"/>
      <w:marBottom w:val="0"/>
      <w:divBdr>
        <w:top w:val="none" w:sz="0" w:space="0" w:color="auto"/>
        <w:left w:val="none" w:sz="0" w:space="0" w:color="auto"/>
        <w:bottom w:val="none" w:sz="0" w:space="0" w:color="auto"/>
        <w:right w:val="none" w:sz="0" w:space="0" w:color="auto"/>
      </w:divBdr>
    </w:div>
    <w:div w:id="1038623763">
      <w:marLeft w:val="480"/>
      <w:marRight w:val="0"/>
      <w:marTop w:val="0"/>
      <w:marBottom w:val="0"/>
      <w:divBdr>
        <w:top w:val="none" w:sz="0" w:space="0" w:color="auto"/>
        <w:left w:val="none" w:sz="0" w:space="0" w:color="auto"/>
        <w:bottom w:val="none" w:sz="0" w:space="0" w:color="auto"/>
        <w:right w:val="none" w:sz="0" w:space="0" w:color="auto"/>
      </w:divBdr>
    </w:div>
    <w:div w:id="1038630234">
      <w:marLeft w:val="480"/>
      <w:marRight w:val="0"/>
      <w:marTop w:val="0"/>
      <w:marBottom w:val="0"/>
      <w:divBdr>
        <w:top w:val="none" w:sz="0" w:space="0" w:color="auto"/>
        <w:left w:val="none" w:sz="0" w:space="0" w:color="auto"/>
        <w:bottom w:val="none" w:sz="0" w:space="0" w:color="auto"/>
        <w:right w:val="none" w:sz="0" w:space="0" w:color="auto"/>
      </w:divBdr>
    </w:div>
    <w:div w:id="1038701155">
      <w:marLeft w:val="480"/>
      <w:marRight w:val="0"/>
      <w:marTop w:val="0"/>
      <w:marBottom w:val="0"/>
      <w:divBdr>
        <w:top w:val="none" w:sz="0" w:space="0" w:color="auto"/>
        <w:left w:val="none" w:sz="0" w:space="0" w:color="auto"/>
        <w:bottom w:val="none" w:sz="0" w:space="0" w:color="auto"/>
        <w:right w:val="none" w:sz="0" w:space="0" w:color="auto"/>
      </w:divBdr>
    </w:div>
    <w:div w:id="1038706356">
      <w:marLeft w:val="480"/>
      <w:marRight w:val="0"/>
      <w:marTop w:val="0"/>
      <w:marBottom w:val="0"/>
      <w:divBdr>
        <w:top w:val="none" w:sz="0" w:space="0" w:color="auto"/>
        <w:left w:val="none" w:sz="0" w:space="0" w:color="auto"/>
        <w:bottom w:val="none" w:sz="0" w:space="0" w:color="auto"/>
        <w:right w:val="none" w:sz="0" w:space="0" w:color="auto"/>
      </w:divBdr>
    </w:div>
    <w:div w:id="1038777654">
      <w:marLeft w:val="480"/>
      <w:marRight w:val="0"/>
      <w:marTop w:val="0"/>
      <w:marBottom w:val="0"/>
      <w:divBdr>
        <w:top w:val="none" w:sz="0" w:space="0" w:color="auto"/>
        <w:left w:val="none" w:sz="0" w:space="0" w:color="auto"/>
        <w:bottom w:val="none" w:sz="0" w:space="0" w:color="auto"/>
        <w:right w:val="none" w:sz="0" w:space="0" w:color="auto"/>
      </w:divBdr>
    </w:div>
    <w:div w:id="1038818244">
      <w:marLeft w:val="480"/>
      <w:marRight w:val="0"/>
      <w:marTop w:val="0"/>
      <w:marBottom w:val="0"/>
      <w:divBdr>
        <w:top w:val="none" w:sz="0" w:space="0" w:color="auto"/>
        <w:left w:val="none" w:sz="0" w:space="0" w:color="auto"/>
        <w:bottom w:val="none" w:sz="0" w:space="0" w:color="auto"/>
        <w:right w:val="none" w:sz="0" w:space="0" w:color="auto"/>
      </w:divBdr>
    </w:div>
    <w:div w:id="1038818321">
      <w:marLeft w:val="480"/>
      <w:marRight w:val="0"/>
      <w:marTop w:val="0"/>
      <w:marBottom w:val="0"/>
      <w:divBdr>
        <w:top w:val="none" w:sz="0" w:space="0" w:color="auto"/>
        <w:left w:val="none" w:sz="0" w:space="0" w:color="auto"/>
        <w:bottom w:val="none" w:sz="0" w:space="0" w:color="auto"/>
        <w:right w:val="none" w:sz="0" w:space="0" w:color="auto"/>
      </w:divBdr>
    </w:div>
    <w:div w:id="1038972814">
      <w:marLeft w:val="480"/>
      <w:marRight w:val="0"/>
      <w:marTop w:val="0"/>
      <w:marBottom w:val="0"/>
      <w:divBdr>
        <w:top w:val="none" w:sz="0" w:space="0" w:color="auto"/>
        <w:left w:val="none" w:sz="0" w:space="0" w:color="auto"/>
        <w:bottom w:val="none" w:sz="0" w:space="0" w:color="auto"/>
        <w:right w:val="none" w:sz="0" w:space="0" w:color="auto"/>
      </w:divBdr>
    </w:div>
    <w:div w:id="1039015499">
      <w:marLeft w:val="480"/>
      <w:marRight w:val="0"/>
      <w:marTop w:val="0"/>
      <w:marBottom w:val="0"/>
      <w:divBdr>
        <w:top w:val="none" w:sz="0" w:space="0" w:color="auto"/>
        <w:left w:val="none" w:sz="0" w:space="0" w:color="auto"/>
        <w:bottom w:val="none" w:sz="0" w:space="0" w:color="auto"/>
        <w:right w:val="none" w:sz="0" w:space="0" w:color="auto"/>
      </w:divBdr>
    </w:div>
    <w:div w:id="1039163473">
      <w:marLeft w:val="480"/>
      <w:marRight w:val="0"/>
      <w:marTop w:val="0"/>
      <w:marBottom w:val="0"/>
      <w:divBdr>
        <w:top w:val="none" w:sz="0" w:space="0" w:color="auto"/>
        <w:left w:val="none" w:sz="0" w:space="0" w:color="auto"/>
        <w:bottom w:val="none" w:sz="0" w:space="0" w:color="auto"/>
        <w:right w:val="none" w:sz="0" w:space="0" w:color="auto"/>
      </w:divBdr>
    </w:div>
    <w:div w:id="1039208560">
      <w:marLeft w:val="480"/>
      <w:marRight w:val="0"/>
      <w:marTop w:val="0"/>
      <w:marBottom w:val="0"/>
      <w:divBdr>
        <w:top w:val="none" w:sz="0" w:space="0" w:color="auto"/>
        <w:left w:val="none" w:sz="0" w:space="0" w:color="auto"/>
        <w:bottom w:val="none" w:sz="0" w:space="0" w:color="auto"/>
        <w:right w:val="none" w:sz="0" w:space="0" w:color="auto"/>
      </w:divBdr>
    </w:div>
    <w:div w:id="1039209250">
      <w:marLeft w:val="480"/>
      <w:marRight w:val="0"/>
      <w:marTop w:val="0"/>
      <w:marBottom w:val="0"/>
      <w:divBdr>
        <w:top w:val="none" w:sz="0" w:space="0" w:color="auto"/>
        <w:left w:val="none" w:sz="0" w:space="0" w:color="auto"/>
        <w:bottom w:val="none" w:sz="0" w:space="0" w:color="auto"/>
        <w:right w:val="none" w:sz="0" w:space="0" w:color="auto"/>
      </w:divBdr>
    </w:div>
    <w:div w:id="1039282252">
      <w:marLeft w:val="480"/>
      <w:marRight w:val="0"/>
      <w:marTop w:val="0"/>
      <w:marBottom w:val="0"/>
      <w:divBdr>
        <w:top w:val="none" w:sz="0" w:space="0" w:color="auto"/>
        <w:left w:val="none" w:sz="0" w:space="0" w:color="auto"/>
        <w:bottom w:val="none" w:sz="0" w:space="0" w:color="auto"/>
        <w:right w:val="none" w:sz="0" w:space="0" w:color="auto"/>
      </w:divBdr>
    </w:div>
    <w:div w:id="1039357321">
      <w:marLeft w:val="480"/>
      <w:marRight w:val="0"/>
      <w:marTop w:val="0"/>
      <w:marBottom w:val="0"/>
      <w:divBdr>
        <w:top w:val="none" w:sz="0" w:space="0" w:color="auto"/>
        <w:left w:val="none" w:sz="0" w:space="0" w:color="auto"/>
        <w:bottom w:val="none" w:sz="0" w:space="0" w:color="auto"/>
        <w:right w:val="none" w:sz="0" w:space="0" w:color="auto"/>
      </w:divBdr>
    </w:div>
    <w:div w:id="1039403000">
      <w:marLeft w:val="480"/>
      <w:marRight w:val="0"/>
      <w:marTop w:val="0"/>
      <w:marBottom w:val="0"/>
      <w:divBdr>
        <w:top w:val="none" w:sz="0" w:space="0" w:color="auto"/>
        <w:left w:val="none" w:sz="0" w:space="0" w:color="auto"/>
        <w:bottom w:val="none" w:sz="0" w:space="0" w:color="auto"/>
        <w:right w:val="none" w:sz="0" w:space="0" w:color="auto"/>
      </w:divBdr>
    </w:div>
    <w:div w:id="1039545868">
      <w:marLeft w:val="480"/>
      <w:marRight w:val="0"/>
      <w:marTop w:val="0"/>
      <w:marBottom w:val="0"/>
      <w:divBdr>
        <w:top w:val="none" w:sz="0" w:space="0" w:color="auto"/>
        <w:left w:val="none" w:sz="0" w:space="0" w:color="auto"/>
        <w:bottom w:val="none" w:sz="0" w:space="0" w:color="auto"/>
        <w:right w:val="none" w:sz="0" w:space="0" w:color="auto"/>
      </w:divBdr>
    </w:div>
    <w:div w:id="1039546617">
      <w:marLeft w:val="480"/>
      <w:marRight w:val="0"/>
      <w:marTop w:val="0"/>
      <w:marBottom w:val="0"/>
      <w:divBdr>
        <w:top w:val="none" w:sz="0" w:space="0" w:color="auto"/>
        <w:left w:val="none" w:sz="0" w:space="0" w:color="auto"/>
        <w:bottom w:val="none" w:sz="0" w:space="0" w:color="auto"/>
        <w:right w:val="none" w:sz="0" w:space="0" w:color="auto"/>
      </w:divBdr>
    </w:div>
    <w:div w:id="1039667193">
      <w:marLeft w:val="480"/>
      <w:marRight w:val="0"/>
      <w:marTop w:val="0"/>
      <w:marBottom w:val="0"/>
      <w:divBdr>
        <w:top w:val="none" w:sz="0" w:space="0" w:color="auto"/>
        <w:left w:val="none" w:sz="0" w:space="0" w:color="auto"/>
        <w:bottom w:val="none" w:sz="0" w:space="0" w:color="auto"/>
        <w:right w:val="none" w:sz="0" w:space="0" w:color="auto"/>
      </w:divBdr>
    </w:div>
    <w:div w:id="1039889360">
      <w:marLeft w:val="480"/>
      <w:marRight w:val="0"/>
      <w:marTop w:val="0"/>
      <w:marBottom w:val="0"/>
      <w:divBdr>
        <w:top w:val="none" w:sz="0" w:space="0" w:color="auto"/>
        <w:left w:val="none" w:sz="0" w:space="0" w:color="auto"/>
        <w:bottom w:val="none" w:sz="0" w:space="0" w:color="auto"/>
        <w:right w:val="none" w:sz="0" w:space="0" w:color="auto"/>
      </w:divBdr>
    </w:div>
    <w:div w:id="1039934371">
      <w:marLeft w:val="480"/>
      <w:marRight w:val="0"/>
      <w:marTop w:val="0"/>
      <w:marBottom w:val="0"/>
      <w:divBdr>
        <w:top w:val="none" w:sz="0" w:space="0" w:color="auto"/>
        <w:left w:val="none" w:sz="0" w:space="0" w:color="auto"/>
        <w:bottom w:val="none" w:sz="0" w:space="0" w:color="auto"/>
        <w:right w:val="none" w:sz="0" w:space="0" w:color="auto"/>
      </w:divBdr>
    </w:div>
    <w:div w:id="1039938813">
      <w:marLeft w:val="480"/>
      <w:marRight w:val="0"/>
      <w:marTop w:val="0"/>
      <w:marBottom w:val="0"/>
      <w:divBdr>
        <w:top w:val="none" w:sz="0" w:space="0" w:color="auto"/>
        <w:left w:val="none" w:sz="0" w:space="0" w:color="auto"/>
        <w:bottom w:val="none" w:sz="0" w:space="0" w:color="auto"/>
        <w:right w:val="none" w:sz="0" w:space="0" w:color="auto"/>
      </w:divBdr>
    </w:div>
    <w:div w:id="1040130851">
      <w:marLeft w:val="480"/>
      <w:marRight w:val="0"/>
      <w:marTop w:val="0"/>
      <w:marBottom w:val="0"/>
      <w:divBdr>
        <w:top w:val="none" w:sz="0" w:space="0" w:color="auto"/>
        <w:left w:val="none" w:sz="0" w:space="0" w:color="auto"/>
        <w:bottom w:val="none" w:sz="0" w:space="0" w:color="auto"/>
        <w:right w:val="none" w:sz="0" w:space="0" w:color="auto"/>
      </w:divBdr>
    </w:div>
    <w:div w:id="1040200996">
      <w:marLeft w:val="480"/>
      <w:marRight w:val="0"/>
      <w:marTop w:val="0"/>
      <w:marBottom w:val="0"/>
      <w:divBdr>
        <w:top w:val="none" w:sz="0" w:space="0" w:color="auto"/>
        <w:left w:val="none" w:sz="0" w:space="0" w:color="auto"/>
        <w:bottom w:val="none" w:sz="0" w:space="0" w:color="auto"/>
        <w:right w:val="none" w:sz="0" w:space="0" w:color="auto"/>
      </w:divBdr>
    </w:div>
    <w:div w:id="1040400788">
      <w:marLeft w:val="480"/>
      <w:marRight w:val="0"/>
      <w:marTop w:val="0"/>
      <w:marBottom w:val="0"/>
      <w:divBdr>
        <w:top w:val="none" w:sz="0" w:space="0" w:color="auto"/>
        <w:left w:val="none" w:sz="0" w:space="0" w:color="auto"/>
        <w:bottom w:val="none" w:sz="0" w:space="0" w:color="auto"/>
        <w:right w:val="none" w:sz="0" w:space="0" w:color="auto"/>
      </w:divBdr>
    </w:div>
    <w:div w:id="1040477191">
      <w:marLeft w:val="480"/>
      <w:marRight w:val="0"/>
      <w:marTop w:val="0"/>
      <w:marBottom w:val="0"/>
      <w:divBdr>
        <w:top w:val="none" w:sz="0" w:space="0" w:color="auto"/>
        <w:left w:val="none" w:sz="0" w:space="0" w:color="auto"/>
        <w:bottom w:val="none" w:sz="0" w:space="0" w:color="auto"/>
        <w:right w:val="none" w:sz="0" w:space="0" w:color="auto"/>
      </w:divBdr>
    </w:div>
    <w:div w:id="1040519535">
      <w:marLeft w:val="480"/>
      <w:marRight w:val="0"/>
      <w:marTop w:val="0"/>
      <w:marBottom w:val="0"/>
      <w:divBdr>
        <w:top w:val="none" w:sz="0" w:space="0" w:color="auto"/>
        <w:left w:val="none" w:sz="0" w:space="0" w:color="auto"/>
        <w:bottom w:val="none" w:sz="0" w:space="0" w:color="auto"/>
        <w:right w:val="none" w:sz="0" w:space="0" w:color="auto"/>
      </w:divBdr>
    </w:div>
    <w:div w:id="1040547115">
      <w:marLeft w:val="480"/>
      <w:marRight w:val="0"/>
      <w:marTop w:val="0"/>
      <w:marBottom w:val="0"/>
      <w:divBdr>
        <w:top w:val="none" w:sz="0" w:space="0" w:color="auto"/>
        <w:left w:val="none" w:sz="0" w:space="0" w:color="auto"/>
        <w:bottom w:val="none" w:sz="0" w:space="0" w:color="auto"/>
        <w:right w:val="none" w:sz="0" w:space="0" w:color="auto"/>
      </w:divBdr>
    </w:div>
    <w:div w:id="1040591566">
      <w:marLeft w:val="480"/>
      <w:marRight w:val="0"/>
      <w:marTop w:val="0"/>
      <w:marBottom w:val="0"/>
      <w:divBdr>
        <w:top w:val="none" w:sz="0" w:space="0" w:color="auto"/>
        <w:left w:val="none" w:sz="0" w:space="0" w:color="auto"/>
        <w:bottom w:val="none" w:sz="0" w:space="0" w:color="auto"/>
        <w:right w:val="none" w:sz="0" w:space="0" w:color="auto"/>
      </w:divBdr>
    </w:div>
    <w:div w:id="1040592184">
      <w:marLeft w:val="480"/>
      <w:marRight w:val="0"/>
      <w:marTop w:val="0"/>
      <w:marBottom w:val="0"/>
      <w:divBdr>
        <w:top w:val="none" w:sz="0" w:space="0" w:color="auto"/>
        <w:left w:val="none" w:sz="0" w:space="0" w:color="auto"/>
        <w:bottom w:val="none" w:sz="0" w:space="0" w:color="auto"/>
        <w:right w:val="none" w:sz="0" w:space="0" w:color="auto"/>
      </w:divBdr>
    </w:div>
    <w:div w:id="1040592299">
      <w:marLeft w:val="480"/>
      <w:marRight w:val="0"/>
      <w:marTop w:val="0"/>
      <w:marBottom w:val="0"/>
      <w:divBdr>
        <w:top w:val="none" w:sz="0" w:space="0" w:color="auto"/>
        <w:left w:val="none" w:sz="0" w:space="0" w:color="auto"/>
        <w:bottom w:val="none" w:sz="0" w:space="0" w:color="auto"/>
        <w:right w:val="none" w:sz="0" w:space="0" w:color="auto"/>
      </w:divBdr>
    </w:div>
    <w:div w:id="1040594276">
      <w:marLeft w:val="480"/>
      <w:marRight w:val="0"/>
      <w:marTop w:val="0"/>
      <w:marBottom w:val="0"/>
      <w:divBdr>
        <w:top w:val="none" w:sz="0" w:space="0" w:color="auto"/>
        <w:left w:val="none" w:sz="0" w:space="0" w:color="auto"/>
        <w:bottom w:val="none" w:sz="0" w:space="0" w:color="auto"/>
        <w:right w:val="none" w:sz="0" w:space="0" w:color="auto"/>
      </w:divBdr>
    </w:div>
    <w:div w:id="1040595741">
      <w:marLeft w:val="480"/>
      <w:marRight w:val="0"/>
      <w:marTop w:val="0"/>
      <w:marBottom w:val="0"/>
      <w:divBdr>
        <w:top w:val="none" w:sz="0" w:space="0" w:color="auto"/>
        <w:left w:val="none" w:sz="0" w:space="0" w:color="auto"/>
        <w:bottom w:val="none" w:sz="0" w:space="0" w:color="auto"/>
        <w:right w:val="none" w:sz="0" w:space="0" w:color="auto"/>
      </w:divBdr>
    </w:div>
    <w:div w:id="1040666763">
      <w:marLeft w:val="480"/>
      <w:marRight w:val="0"/>
      <w:marTop w:val="0"/>
      <w:marBottom w:val="0"/>
      <w:divBdr>
        <w:top w:val="none" w:sz="0" w:space="0" w:color="auto"/>
        <w:left w:val="none" w:sz="0" w:space="0" w:color="auto"/>
        <w:bottom w:val="none" w:sz="0" w:space="0" w:color="auto"/>
        <w:right w:val="none" w:sz="0" w:space="0" w:color="auto"/>
      </w:divBdr>
    </w:div>
    <w:div w:id="1040712173">
      <w:marLeft w:val="480"/>
      <w:marRight w:val="0"/>
      <w:marTop w:val="0"/>
      <w:marBottom w:val="0"/>
      <w:divBdr>
        <w:top w:val="none" w:sz="0" w:space="0" w:color="auto"/>
        <w:left w:val="none" w:sz="0" w:space="0" w:color="auto"/>
        <w:bottom w:val="none" w:sz="0" w:space="0" w:color="auto"/>
        <w:right w:val="none" w:sz="0" w:space="0" w:color="auto"/>
      </w:divBdr>
    </w:div>
    <w:div w:id="1040742444">
      <w:marLeft w:val="480"/>
      <w:marRight w:val="0"/>
      <w:marTop w:val="0"/>
      <w:marBottom w:val="0"/>
      <w:divBdr>
        <w:top w:val="none" w:sz="0" w:space="0" w:color="auto"/>
        <w:left w:val="none" w:sz="0" w:space="0" w:color="auto"/>
        <w:bottom w:val="none" w:sz="0" w:space="0" w:color="auto"/>
        <w:right w:val="none" w:sz="0" w:space="0" w:color="auto"/>
      </w:divBdr>
    </w:div>
    <w:div w:id="1040856087">
      <w:marLeft w:val="480"/>
      <w:marRight w:val="0"/>
      <w:marTop w:val="0"/>
      <w:marBottom w:val="0"/>
      <w:divBdr>
        <w:top w:val="none" w:sz="0" w:space="0" w:color="auto"/>
        <w:left w:val="none" w:sz="0" w:space="0" w:color="auto"/>
        <w:bottom w:val="none" w:sz="0" w:space="0" w:color="auto"/>
        <w:right w:val="none" w:sz="0" w:space="0" w:color="auto"/>
      </w:divBdr>
    </w:div>
    <w:div w:id="1040860517">
      <w:marLeft w:val="480"/>
      <w:marRight w:val="0"/>
      <w:marTop w:val="0"/>
      <w:marBottom w:val="0"/>
      <w:divBdr>
        <w:top w:val="none" w:sz="0" w:space="0" w:color="auto"/>
        <w:left w:val="none" w:sz="0" w:space="0" w:color="auto"/>
        <w:bottom w:val="none" w:sz="0" w:space="0" w:color="auto"/>
        <w:right w:val="none" w:sz="0" w:space="0" w:color="auto"/>
      </w:divBdr>
    </w:div>
    <w:div w:id="1040938607">
      <w:marLeft w:val="480"/>
      <w:marRight w:val="0"/>
      <w:marTop w:val="0"/>
      <w:marBottom w:val="0"/>
      <w:divBdr>
        <w:top w:val="none" w:sz="0" w:space="0" w:color="auto"/>
        <w:left w:val="none" w:sz="0" w:space="0" w:color="auto"/>
        <w:bottom w:val="none" w:sz="0" w:space="0" w:color="auto"/>
        <w:right w:val="none" w:sz="0" w:space="0" w:color="auto"/>
      </w:divBdr>
    </w:div>
    <w:div w:id="1041319889">
      <w:marLeft w:val="480"/>
      <w:marRight w:val="0"/>
      <w:marTop w:val="0"/>
      <w:marBottom w:val="0"/>
      <w:divBdr>
        <w:top w:val="none" w:sz="0" w:space="0" w:color="auto"/>
        <w:left w:val="none" w:sz="0" w:space="0" w:color="auto"/>
        <w:bottom w:val="none" w:sz="0" w:space="0" w:color="auto"/>
        <w:right w:val="none" w:sz="0" w:space="0" w:color="auto"/>
      </w:divBdr>
    </w:div>
    <w:div w:id="1041396802">
      <w:marLeft w:val="480"/>
      <w:marRight w:val="0"/>
      <w:marTop w:val="0"/>
      <w:marBottom w:val="0"/>
      <w:divBdr>
        <w:top w:val="none" w:sz="0" w:space="0" w:color="auto"/>
        <w:left w:val="none" w:sz="0" w:space="0" w:color="auto"/>
        <w:bottom w:val="none" w:sz="0" w:space="0" w:color="auto"/>
        <w:right w:val="none" w:sz="0" w:space="0" w:color="auto"/>
      </w:divBdr>
    </w:div>
    <w:div w:id="1041436659">
      <w:marLeft w:val="480"/>
      <w:marRight w:val="0"/>
      <w:marTop w:val="0"/>
      <w:marBottom w:val="0"/>
      <w:divBdr>
        <w:top w:val="none" w:sz="0" w:space="0" w:color="auto"/>
        <w:left w:val="none" w:sz="0" w:space="0" w:color="auto"/>
        <w:bottom w:val="none" w:sz="0" w:space="0" w:color="auto"/>
        <w:right w:val="none" w:sz="0" w:space="0" w:color="auto"/>
      </w:divBdr>
    </w:div>
    <w:div w:id="1041520770">
      <w:marLeft w:val="480"/>
      <w:marRight w:val="0"/>
      <w:marTop w:val="0"/>
      <w:marBottom w:val="0"/>
      <w:divBdr>
        <w:top w:val="none" w:sz="0" w:space="0" w:color="auto"/>
        <w:left w:val="none" w:sz="0" w:space="0" w:color="auto"/>
        <w:bottom w:val="none" w:sz="0" w:space="0" w:color="auto"/>
        <w:right w:val="none" w:sz="0" w:space="0" w:color="auto"/>
      </w:divBdr>
    </w:div>
    <w:div w:id="1041634816">
      <w:marLeft w:val="480"/>
      <w:marRight w:val="0"/>
      <w:marTop w:val="0"/>
      <w:marBottom w:val="0"/>
      <w:divBdr>
        <w:top w:val="none" w:sz="0" w:space="0" w:color="auto"/>
        <w:left w:val="none" w:sz="0" w:space="0" w:color="auto"/>
        <w:bottom w:val="none" w:sz="0" w:space="0" w:color="auto"/>
        <w:right w:val="none" w:sz="0" w:space="0" w:color="auto"/>
      </w:divBdr>
    </w:div>
    <w:div w:id="1041829571">
      <w:marLeft w:val="480"/>
      <w:marRight w:val="0"/>
      <w:marTop w:val="0"/>
      <w:marBottom w:val="0"/>
      <w:divBdr>
        <w:top w:val="none" w:sz="0" w:space="0" w:color="auto"/>
        <w:left w:val="none" w:sz="0" w:space="0" w:color="auto"/>
        <w:bottom w:val="none" w:sz="0" w:space="0" w:color="auto"/>
        <w:right w:val="none" w:sz="0" w:space="0" w:color="auto"/>
      </w:divBdr>
    </w:div>
    <w:div w:id="1042243136">
      <w:marLeft w:val="480"/>
      <w:marRight w:val="0"/>
      <w:marTop w:val="0"/>
      <w:marBottom w:val="0"/>
      <w:divBdr>
        <w:top w:val="none" w:sz="0" w:space="0" w:color="auto"/>
        <w:left w:val="none" w:sz="0" w:space="0" w:color="auto"/>
        <w:bottom w:val="none" w:sz="0" w:space="0" w:color="auto"/>
        <w:right w:val="none" w:sz="0" w:space="0" w:color="auto"/>
      </w:divBdr>
    </w:div>
    <w:div w:id="1042286413">
      <w:marLeft w:val="480"/>
      <w:marRight w:val="0"/>
      <w:marTop w:val="0"/>
      <w:marBottom w:val="0"/>
      <w:divBdr>
        <w:top w:val="none" w:sz="0" w:space="0" w:color="auto"/>
        <w:left w:val="none" w:sz="0" w:space="0" w:color="auto"/>
        <w:bottom w:val="none" w:sz="0" w:space="0" w:color="auto"/>
        <w:right w:val="none" w:sz="0" w:space="0" w:color="auto"/>
      </w:divBdr>
    </w:div>
    <w:div w:id="1042366204">
      <w:marLeft w:val="480"/>
      <w:marRight w:val="0"/>
      <w:marTop w:val="0"/>
      <w:marBottom w:val="0"/>
      <w:divBdr>
        <w:top w:val="none" w:sz="0" w:space="0" w:color="auto"/>
        <w:left w:val="none" w:sz="0" w:space="0" w:color="auto"/>
        <w:bottom w:val="none" w:sz="0" w:space="0" w:color="auto"/>
        <w:right w:val="none" w:sz="0" w:space="0" w:color="auto"/>
      </w:divBdr>
    </w:div>
    <w:div w:id="1042440907">
      <w:marLeft w:val="480"/>
      <w:marRight w:val="0"/>
      <w:marTop w:val="0"/>
      <w:marBottom w:val="0"/>
      <w:divBdr>
        <w:top w:val="none" w:sz="0" w:space="0" w:color="auto"/>
        <w:left w:val="none" w:sz="0" w:space="0" w:color="auto"/>
        <w:bottom w:val="none" w:sz="0" w:space="0" w:color="auto"/>
        <w:right w:val="none" w:sz="0" w:space="0" w:color="auto"/>
      </w:divBdr>
    </w:div>
    <w:div w:id="1042481226">
      <w:marLeft w:val="480"/>
      <w:marRight w:val="0"/>
      <w:marTop w:val="0"/>
      <w:marBottom w:val="0"/>
      <w:divBdr>
        <w:top w:val="none" w:sz="0" w:space="0" w:color="auto"/>
        <w:left w:val="none" w:sz="0" w:space="0" w:color="auto"/>
        <w:bottom w:val="none" w:sz="0" w:space="0" w:color="auto"/>
        <w:right w:val="none" w:sz="0" w:space="0" w:color="auto"/>
      </w:divBdr>
    </w:div>
    <w:div w:id="1042511280">
      <w:marLeft w:val="480"/>
      <w:marRight w:val="0"/>
      <w:marTop w:val="0"/>
      <w:marBottom w:val="0"/>
      <w:divBdr>
        <w:top w:val="none" w:sz="0" w:space="0" w:color="auto"/>
        <w:left w:val="none" w:sz="0" w:space="0" w:color="auto"/>
        <w:bottom w:val="none" w:sz="0" w:space="0" w:color="auto"/>
        <w:right w:val="none" w:sz="0" w:space="0" w:color="auto"/>
      </w:divBdr>
    </w:div>
    <w:div w:id="1042556883">
      <w:marLeft w:val="480"/>
      <w:marRight w:val="0"/>
      <w:marTop w:val="0"/>
      <w:marBottom w:val="0"/>
      <w:divBdr>
        <w:top w:val="none" w:sz="0" w:space="0" w:color="auto"/>
        <w:left w:val="none" w:sz="0" w:space="0" w:color="auto"/>
        <w:bottom w:val="none" w:sz="0" w:space="0" w:color="auto"/>
        <w:right w:val="none" w:sz="0" w:space="0" w:color="auto"/>
      </w:divBdr>
    </w:div>
    <w:div w:id="1042900114">
      <w:marLeft w:val="480"/>
      <w:marRight w:val="0"/>
      <w:marTop w:val="0"/>
      <w:marBottom w:val="0"/>
      <w:divBdr>
        <w:top w:val="none" w:sz="0" w:space="0" w:color="auto"/>
        <w:left w:val="none" w:sz="0" w:space="0" w:color="auto"/>
        <w:bottom w:val="none" w:sz="0" w:space="0" w:color="auto"/>
        <w:right w:val="none" w:sz="0" w:space="0" w:color="auto"/>
      </w:divBdr>
    </w:div>
    <w:div w:id="1042901284">
      <w:marLeft w:val="480"/>
      <w:marRight w:val="0"/>
      <w:marTop w:val="0"/>
      <w:marBottom w:val="0"/>
      <w:divBdr>
        <w:top w:val="none" w:sz="0" w:space="0" w:color="auto"/>
        <w:left w:val="none" w:sz="0" w:space="0" w:color="auto"/>
        <w:bottom w:val="none" w:sz="0" w:space="0" w:color="auto"/>
        <w:right w:val="none" w:sz="0" w:space="0" w:color="auto"/>
      </w:divBdr>
    </w:div>
    <w:div w:id="1043016640">
      <w:marLeft w:val="480"/>
      <w:marRight w:val="0"/>
      <w:marTop w:val="0"/>
      <w:marBottom w:val="0"/>
      <w:divBdr>
        <w:top w:val="none" w:sz="0" w:space="0" w:color="auto"/>
        <w:left w:val="none" w:sz="0" w:space="0" w:color="auto"/>
        <w:bottom w:val="none" w:sz="0" w:space="0" w:color="auto"/>
        <w:right w:val="none" w:sz="0" w:space="0" w:color="auto"/>
      </w:divBdr>
    </w:div>
    <w:div w:id="1043482440">
      <w:marLeft w:val="480"/>
      <w:marRight w:val="0"/>
      <w:marTop w:val="0"/>
      <w:marBottom w:val="0"/>
      <w:divBdr>
        <w:top w:val="none" w:sz="0" w:space="0" w:color="auto"/>
        <w:left w:val="none" w:sz="0" w:space="0" w:color="auto"/>
        <w:bottom w:val="none" w:sz="0" w:space="0" w:color="auto"/>
        <w:right w:val="none" w:sz="0" w:space="0" w:color="auto"/>
      </w:divBdr>
    </w:div>
    <w:div w:id="1043561475">
      <w:marLeft w:val="480"/>
      <w:marRight w:val="0"/>
      <w:marTop w:val="0"/>
      <w:marBottom w:val="0"/>
      <w:divBdr>
        <w:top w:val="none" w:sz="0" w:space="0" w:color="auto"/>
        <w:left w:val="none" w:sz="0" w:space="0" w:color="auto"/>
        <w:bottom w:val="none" w:sz="0" w:space="0" w:color="auto"/>
        <w:right w:val="none" w:sz="0" w:space="0" w:color="auto"/>
      </w:divBdr>
    </w:div>
    <w:div w:id="1043603995">
      <w:marLeft w:val="480"/>
      <w:marRight w:val="0"/>
      <w:marTop w:val="0"/>
      <w:marBottom w:val="0"/>
      <w:divBdr>
        <w:top w:val="none" w:sz="0" w:space="0" w:color="auto"/>
        <w:left w:val="none" w:sz="0" w:space="0" w:color="auto"/>
        <w:bottom w:val="none" w:sz="0" w:space="0" w:color="auto"/>
        <w:right w:val="none" w:sz="0" w:space="0" w:color="auto"/>
      </w:divBdr>
    </w:div>
    <w:div w:id="1043673006">
      <w:marLeft w:val="480"/>
      <w:marRight w:val="0"/>
      <w:marTop w:val="0"/>
      <w:marBottom w:val="0"/>
      <w:divBdr>
        <w:top w:val="none" w:sz="0" w:space="0" w:color="auto"/>
        <w:left w:val="none" w:sz="0" w:space="0" w:color="auto"/>
        <w:bottom w:val="none" w:sz="0" w:space="0" w:color="auto"/>
        <w:right w:val="none" w:sz="0" w:space="0" w:color="auto"/>
      </w:divBdr>
    </w:div>
    <w:div w:id="1043748279">
      <w:marLeft w:val="480"/>
      <w:marRight w:val="0"/>
      <w:marTop w:val="0"/>
      <w:marBottom w:val="0"/>
      <w:divBdr>
        <w:top w:val="none" w:sz="0" w:space="0" w:color="auto"/>
        <w:left w:val="none" w:sz="0" w:space="0" w:color="auto"/>
        <w:bottom w:val="none" w:sz="0" w:space="0" w:color="auto"/>
        <w:right w:val="none" w:sz="0" w:space="0" w:color="auto"/>
      </w:divBdr>
    </w:div>
    <w:div w:id="1043750889">
      <w:marLeft w:val="480"/>
      <w:marRight w:val="0"/>
      <w:marTop w:val="0"/>
      <w:marBottom w:val="0"/>
      <w:divBdr>
        <w:top w:val="none" w:sz="0" w:space="0" w:color="auto"/>
        <w:left w:val="none" w:sz="0" w:space="0" w:color="auto"/>
        <w:bottom w:val="none" w:sz="0" w:space="0" w:color="auto"/>
        <w:right w:val="none" w:sz="0" w:space="0" w:color="auto"/>
      </w:divBdr>
    </w:div>
    <w:div w:id="1043753068">
      <w:marLeft w:val="480"/>
      <w:marRight w:val="0"/>
      <w:marTop w:val="0"/>
      <w:marBottom w:val="0"/>
      <w:divBdr>
        <w:top w:val="none" w:sz="0" w:space="0" w:color="auto"/>
        <w:left w:val="none" w:sz="0" w:space="0" w:color="auto"/>
        <w:bottom w:val="none" w:sz="0" w:space="0" w:color="auto"/>
        <w:right w:val="none" w:sz="0" w:space="0" w:color="auto"/>
      </w:divBdr>
    </w:div>
    <w:div w:id="1043793714">
      <w:marLeft w:val="480"/>
      <w:marRight w:val="0"/>
      <w:marTop w:val="0"/>
      <w:marBottom w:val="0"/>
      <w:divBdr>
        <w:top w:val="none" w:sz="0" w:space="0" w:color="auto"/>
        <w:left w:val="none" w:sz="0" w:space="0" w:color="auto"/>
        <w:bottom w:val="none" w:sz="0" w:space="0" w:color="auto"/>
        <w:right w:val="none" w:sz="0" w:space="0" w:color="auto"/>
      </w:divBdr>
    </w:div>
    <w:div w:id="1044061350">
      <w:marLeft w:val="480"/>
      <w:marRight w:val="0"/>
      <w:marTop w:val="0"/>
      <w:marBottom w:val="0"/>
      <w:divBdr>
        <w:top w:val="none" w:sz="0" w:space="0" w:color="auto"/>
        <w:left w:val="none" w:sz="0" w:space="0" w:color="auto"/>
        <w:bottom w:val="none" w:sz="0" w:space="0" w:color="auto"/>
        <w:right w:val="none" w:sz="0" w:space="0" w:color="auto"/>
      </w:divBdr>
    </w:div>
    <w:div w:id="1044135431">
      <w:marLeft w:val="480"/>
      <w:marRight w:val="0"/>
      <w:marTop w:val="0"/>
      <w:marBottom w:val="0"/>
      <w:divBdr>
        <w:top w:val="none" w:sz="0" w:space="0" w:color="auto"/>
        <w:left w:val="none" w:sz="0" w:space="0" w:color="auto"/>
        <w:bottom w:val="none" w:sz="0" w:space="0" w:color="auto"/>
        <w:right w:val="none" w:sz="0" w:space="0" w:color="auto"/>
      </w:divBdr>
    </w:div>
    <w:div w:id="1044211375">
      <w:marLeft w:val="480"/>
      <w:marRight w:val="0"/>
      <w:marTop w:val="0"/>
      <w:marBottom w:val="0"/>
      <w:divBdr>
        <w:top w:val="none" w:sz="0" w:space="0" w:color="auto"/>
        <w:left w:val="none" w:sz="0" w:space="0" w:color="auto"/>
        <w:bottom w:val="none" w:sz="0" w:space="0" w:color="auto"/>
        <w:right w:val="none" w:sz="0" w:space="0" w:color="auto"/>
      </w:divBdr>
    </w:div>
    <w:div w:id="1044328711">
      <w:marLeft w:val="480"/>
      <w:marRight w:val="0"/>
      <w:marTop w:val="0"/>
      <w:marBottom w:val="0"/>
      <w:divBdr>
        <w:top w:val="none" w:sz="0" w:space="0" w:color="auto"/>
        <w:left w:val="none" w:sz="0" w:space="0" w:color="auto"/>
        <w:bottom w:val="none" w:sz="0" w:space="0" w:color="auto"/>
        <w:right w:val="none" w:sz="0" w:space="0" w:color="auto"/>
      </w:divBdr>
    </w:div>
    <w:div w:id="1044598313">
      <w:marLeft w:val="480"/>
      <w:marRight w:val="0"/>
      <w:marTop w:val="0"/>
      <w:marBottom w:val="0"/>
      <w:divBdr>
        <w:top w:val="none" w:sz="0" w:space="0" w:color="auto"/>
        <w:left w:val="none" w:sz="0" w:space="0" w:color="auto"/>
        <w:bottom w:val="none" w:sz="0" w:space="0" w:color="auto"/>
        <w:right w:val="none" w:sz="0" w:space="0" w:color="auto"/>
      </w:divBdr>
    </w:div>
    <w:div w:id="1044716976">
      <w:marLeft w:val="480"/>
      <w:marRight w:val="0"/>
      <w:marTop w:val="0"/>
      <w:marBottom w:val="0"/>
      <w:divBdr>
        <w:top w:val="none" w:sz="0" w:space="0" w:color="auto"/>
        <w:left w:val="none" w:sz="0" w:space="0" w:color="auto"/>
        <w:bottom w:val="none" w:sz="0" w:space="0" w:color="auto"/>
        <w:right w:val="none" w:sz="0" w:space="0" w:color="auto"/>
      </w:divBdr>
    </w:div>
    <w:div w:id="1044795903">
      <w:marLeft w:val="480"/>
      <w:marRight w:val="0"/>
      <w:marTop w:val="0"/>
      <w:marBottom w:val="0"/>
      <w:divBdr>
        <w:top w:val="none" w:sz="0" w:space="0" w:color="auto"/>
        <w:left w:val="none" w:sz="0" w:space="0" w:color="auto"/>
        <w:bottom w:val="none" w:sz="0" w:space="0" w:color="auto"/>
        <w:right w:val="none" w:sz="0" w:space="0" w:color="auto"/>
      </w:divBdr>
    </w:div>
    <w:div w:id="1044797094">
      <w:marLeft w:val="480"/>
      <w:marRight w:val="0"/>
      <w:marTop w:val="0"/>
      <w:marBottom w:val="0"/>
      <w:divBdr>
        <w:top w:val="none" w:sz="0" w:space="0" w:color="auto"/>
        <w:left w:val="none" w:sz="0" w:space="0" w:color="auto"/>
        <w:bottom w:val="none" w:sz="0" w:space="0" w:color="auto"/>
        <w:right w:val="none" w:sz="0" w:space="0" w:color="auto"/>
      </w:divBdr>
    </w:div>
    <w:div w:id="1044984378">
      <w:marLeft w:val="480"/>
      <w:marRight w:val="0"/>
      <w:marTop w:val="0"/>
      <w:marBottom w:val="0"/>
      <w:divBdr>
        <w:top w:val="none" w:sz="0" w:space="0" w:color="auto"/>
        <w:left w:val="none" w:sz="0" w:space="0" w:color="auto"/>
        <w:bottom w:val="none" w:sz="0" w:space="0" w:color="auto"/>
        <w:right w:val="none" w:sz="0" w:space="0" w:color="auto"/>
      </w:divBdr>
    </w:div>
    <w:div w:id="1045105169">
      <w:marLeft w:val="480"/>
      <w:marRight w:val="0"/>
      <w:marTop w:val="0"/>
      <w:marBottom w:val="0"/>
      <w:divBdr>
        <w:top w:val="none" w:sz="0" w:space="0" w:color="auto"/>
        <w:left w:val="none" w:sz="0" w:space="0" w:color="auto"/>
        <w:bottom w:val="none" w:sz="0" w:space="0" w:color="auto"/>
        <w:right w:val="none" w:sz="0" w:space="0" w:color="auto"/>
      </w:divBdr>
    </w:div>
    <w:div w:id="1045106474">
      <w:marLeft w:val="480"/>
      <w:marRight w:val="0"/>
      <w:marTop w:val="0"/>
      <w:marBottom w:val="0"/>
      <w:divBdr>
        <w:top w:val="none" w:sz="0" w:space="0" w:color="auto"/>
        <w:left w:val="none" w:sz="0" w:space="0" w:color="auto"/>
        <w:bottom w:val="none" w:sz="0" w:space="0" w:color="auto"/>
        <w:right w:val="none" w:sz="0" w:space="0" w:color="auto"/>
      </w:divBdr>
    </w:div>
    <w:div w:id="1045108262">
      <w:marLeft w:val="480"/>
      <w:marRight w:val="0"/>
      <w:marTop w:val="0"/>
      <w:marBottom w:val="0"/>
      <w:divBdr>
        <w:top w:val="none" w:sz="0" w:space="0" w:color="auto"/>
        <w:left w:val="none" w:sz="0" w:space="0" w:color="auto"/>
        <w:bottom w:val="none" w:sz="0" w:space="0" w:color="auto"/>
        <w:right w:val="none" w:sz="0" w:space="0" w:color="auto"/>
      </w:divBdr>
    </w:div>
    <w:div w:id="1045135096">
      <w:marLeft w:val="480"/>
      <w:marRight w:val="0"/>
      <w:marTop w:val="0"/>
      <w:marBottom w:val="0"/>
      <w:divBdr>
        <w:top w:val="none" w:sz="0" w:space="0" w:color="auto"/>
        <w:left w:val="none" w:sz="0" w:space="0" w:color="auto"/>
        <w:bottom w:val="none" w:sz="0" w:space="0" w:color="auto"/>
        <w:right w:val="none" w:sz="0" w:space="0" w:color="auto"/>
      </w:divBdr>
    </w:div>
    <w:div w:id="1045175467">
      <w:marLeft w:val="480"/>
      <w:marRight w:val="0"/>
      <w:marTop w:val="0"/>
      <w:marBottom w:val="0"/>
      <w:divBdr>
        <w:top w:val="none" w:sz="0" w:space="0" w:color="auto"/>
        <w:left w:val="none" w:sz="0" w:space="0" w:color="auto"/>
        <w:bottom w:val="none" w:sz="0" w:space="0" w:color="auto"/>
        <w:right w:val="none" w:sz="0" w:space="0" w:color="auto"/>
      </w:divBdr>
    </w:div>
    <w:div w:id="1045249895">
      <w:marLeft w:val="480"/>
      <w:marRight w:val="0"/>
      <w:marTop w:val="0"/>
      <w:marBottom w:val="0"/>
      <w:divBdr>
        <w:top w:val="none" w:sz="0" w:space="0" w:color="auto"/>
        <w:left w:val="none" w:sz="0" w:space="0" w:color="auto"/>
        <w:bottom w:val="none" w:sz="0" w:space="0" w:color="auto"/>
        <w:right w:val="none" w:sz="0" w:space="0" w:color="auto"/>
      </w:divBdr>
    </w:div>
    <w:div w:id="1045324941">
      <w:marLeft w:val="480"/>
      <w:marRight w:val="0"/>
      <w:marTop w:val="0"/>
      <w:marBottom w:val="0"/>
      <w:divBdr>
        <w:top w:val="none" w:sz="0" w:space="0" w:color="auto"/>
        <w:left w:val="none" w:sz="0" w:space="0" w:color="auto"/>
        <w:bottom w:val="none" w:sz="0" w:space="0" w:color="auto"/>
        <w:right w:val="none" w:sz="0" w:space="0" w:color="auto"/>
      </w:divBdr>
    </w:div>
    <w:div w:id="1045518335">
      <w:marLeft w:val="480"/>
      <w:marRight w:val="0"/>
      <w:marTop w:val="0"/>
      <w:marBottom w:val="0"/>
      <w:divBdr>
        <w:top w:val="none" w:sz="0" w:space="0" w:color="auto"/>
        <w:left w:val="none" w:sz="0" w:space="0" w:color="auto"/>
        <w:bottom w:val="none" w:sz="0" w:space="0" w:color="auto"/>
        <w:right w:val="none" w:sz="0" w:space="0" w:color="auto"/>
      </w:divBdr>
    </w:div>
    <w:div w:id="1045519671">
      <w:marLeft w:val="480"/>
      <w:marRight w:val="0"/>
      <w:marTop w:val="0"/>
      <w:marBottom w:val="0"/>
      <w:divBdr>
        <w:top w:val="none" w:sz="0" w:space="0" w:color="auto"/>
        <w:left w:val="none" w:sz="0" w:space="0" w:color="auto"/>
        <w:bottom w:val="none" w:sz="0" w:space="0" w:color="auto"/>
        <w:right w:val="none" w:sz="0" w:space="0" w:color="auto"/>
      </w:divBdr>
    </w:div>
    <w:div w:id="1045522200">
      <w:marLeft w:val="480"/>
      <w:marRight w:val="0"/>
      <w:marTop w:val="0"/>
      <w:marBottom w:val="0"/>
      <w:divBdr>
        <w:top w:val="none" w:sz="0" w:space="0" w:color="auto"/>
        <w:left w:val="none" w:sz="0" w:space="0" w:color="auto"/>
        <w:bottom w:val="none" w:sz="0" w:space="0" w:color="auto"/>
        <w:right w:val="none" w:sz="0" w:space="0" w:color="auto"/>
      </w:divBdr>
    </w:div>
    <w:div w:id="1045567098">
      <w:marLeft w:val="480"/>
      <w:marRight w:val="0"/>
      <w:marTop w:val="0"/>
      <w:marBottom w:val="0"/>
      <w:divBdr>
        <w:top w:val="none" w:sz="0" w:space="0" w:color="auto"/>
        <w:left w:val="none" w:sz="0" w:space="0" w:color="auto"/>
        <w:bottom w:val="none" w:sz="0" w:space="0" w:color="auto"/>
        <w:right w:val="none" w:sz="0" w:space="0" w:color="auto"/>
      </w:divBdr>
    </w:div>
    <w:div w:id="1045638806">
      <w:marLeft w:val="480"/>
      <w:marRight w:val="0"/>
      <w:marTop w:val="0"/>
      <w:marBottom w:val="0"/>
      <w:divBdr>
        <w:top w:val="none" w:sz="0" w:space="0" w:color="auto"/>
        <w:left w:val="none" w:sz="0" w:space="0" w:color="auto"/>
        <w:bottom w:val="none" w:sz="0" w:space="0" w:color="auto"/>
        <w:right w:val="none" w:sz="0" w:space="0" w:color="auto"/>
      </w:divBdr>
    </w:div>
    <w:div w:id="1045789106">
      <w:marLeft w:val="480"/>
      <w:marRight w:val="0"/>
      <w:marTop w:val="0"/>
      <w:marBottom w:val="0"/>
      <w:divBdr>
        <w:top w:val="none" w:sz="0" w:space="0" w:color="auto"/>
        <w:left w:val="none" w:sz="0" w:space="0" w:color="auto"/>
        <w:bottom w:val="none" w:sz="0" w:space="0" w:color="auto"/>
        <w:right w:val="none" w:sz="0" w:space="0" w:color="auto"/>
      </w:divBdr>
    </w:div>
    <w:div w:id="1045833735">
      <w:marLeft w:val="480"/>
      <w:marRight w:val="0"/>
      <w:marTop w:val="0"/>
      <w:marBottom w:val="0"/>
      <w:divBdr>
        <w:top w:val="none" w:sz="0" w:space="0" w:color="auto"/>
        <w:left w:val="none" w:sz="0" w:space="0" w:color="auto"/>
        <w:bottom w:val="none" w:sz="0" w:space="0" w:color="auto"/>
        <w:right w:val="none" w:sz="0" w:space="0" w:color="auto"/>
      </w:divBdr>
    </w:div>
    <w:div w:id="1045838968">
      <w:marLeft w:val="480"/>
      <w:marRight w:val="0"/>
      <w:marTop w:val="0"/>
      <w:marBottom w:val="0"/>
      <w:divBdr>
        <w:top w:val="none" w:sz="0" w:space="0" w:color="auto"/>
        <w:left w:val="none" w:sz="0" w:space="0" w:color="auto"/>
        <w:bottom w:val="none" w:sz="0" w:space="0" w:color="auto"/>
        <w:right w:val="none" w:sz="0" w:space="0" w:color="auto"/>
      </w:divBdr>
    </w:div>
    <w:div w:id="1046031344">
      <w:marLeft w:val="480"/>
      <w:marRight w:val="0"/>
      <w:marTop w:val="0"/>
      <w:marBottom w:val="0"/>
      <w:divBdr>
        <w:top w:val="none" w:sz="0" w:space="0" w:color="auto"/>
        <w:left w:val="none" w:sz="0" w:space="0" w:color="auto"/>
        <w:bottom w:val="none" w:sz="0" w:space="0" w:color="auto"/>
        <w:right w:val="none" w:sz="0" w:space="0" w:color="auto"/>
      </w:divBdr>
    </w:div>
    <w:div w:id="1046031842">
      <w:marLeft w:val="480"/>
      <w:marRight w:val="0"/>
      <w:marTop w:val="0"/>
      <w:marBottom w:val="0"/>
      <w:divBdr>
        <w:top w:val="none" w:sz="0" w:space="0" w:color="auto"/>
        <w:left w:val="none" w:sz="0" w:space="0" w:color="auto"/>
        <w:bottom w:val="none" w:sz="0" w:space="0" w:color="auto"/>
        <w:right w:val="none" w:sz="0" w:space="0" w:color="auto"/>
      </w:divBdr>
    </w:div>
    <w:div w:id="1046098334">
      <w:marLeft w:val="480"/>
      <w:marRight w:val="0"/>
      <w:marTop w:val="0"/>
      <w:marBottom w:val="0"/>
      <w:divBdr>
        <w:top w:val="none" w:sz="0" w:space="0" w:color="auto"/>
        <w:left w:val="none" w:sz="0" w:space="0" w:color="auto"/>
        <w:bottom w:val="none" w:sz="0" w:space="0" w:color="auto"/>
        <w:right w:val="none" w:sz="0" w:space="0" w:color="auto"/>
      </w:divBdr>
    </w:div>
    <w:div w:id="1046175214">
      <w:marLeft w:val="480"/>
      <w:marRight w:val="0"/>
      <w:marTop w:val="0"/>
      <w:marBottom w:val="0"/>
      <w:divBdr>
        <w:top w:val="none" w:sz="0" w:space="0" w:color="auto"/>
        <w:left w:val="none" w:sz="0" w:space="0" w:color="auto"/>
        <w:bottom w:val="none" w:sz="0" w:space="0" w:color="auto"/>
        <w:right w:val="none" w:sz="0" w:space="0" w:color="auto"/>
      </w:divBdr>
    </w:div>
    <w:div w:id="1046175543">
      <w:marLeft w:val="480"/>
      <w:marRight w:val="0"/>
      <w:marTop w:val="0"/>
      <w:marBottom w:val="0"/>
      <w:divBdr>
        <w:top w:val="none" w:sz="0" w:space="0" w:color="auto"/>
        <w:left w:val="none" w:sz="0" w:space="0" w:color="auto"/>
        <w:bottom w:val="none" w:sz="0" w:space="0" w:color="auto"/>
        <w:right w:val="none" w:sz="0" w:space="0" w:color="auto"/>
      </w:divBdr>
    </w:div>
    <w:div w:id="1046177912">
      <w:marLeft w:val="480"/>
      <w:marRight w:val="0"/>
      <w:marTop w:val="0"/>
      <w:marBottom w:val="0"/>
      <w:divBdr>
        <w:top w:val="none" w:sz="0" w:space="0" w:color="auto"/>
        <w:left w:val="none" w:sz="0" w:space="0" w:color="auto"/>
        <w:bottom w:val="none" w:sz="0" w:space="0" w:color="auto"/>
        <w:right w:val="none" w:sz="0" w:space="0" w:color="auto"/>
      </w:divBdr>
    </w:div>
    <w:div w:id="1046219753">
      <w:marLeft w:val="480"/>
      <w:marRight w:val="0"/>
      <w:marTop w:val="0"/>
      <w:marBottom w:val="0"/>
      <w:divBdr>
        <w:top w:val="none" w:sz="0" w:space="0" w:color="auto"/>
        <w:left w:val="none" w:sz="0" w:space="0" w:color="auto"/>
        <w:bottom w:val="none" w:sz="0" w:space="0" w:color="auto"/>
        <w:right w:val="none" w:sz="0" w:space="0" w:color="auto"/>
      </w:divBdr>
    </w:div>
    <w:div w:id="1046299917">
      <w:marLeft w:val="480"/>
      <w:marRight w:val="0"/>
      <w:marTop w:val="0"/>
      <w:marBottom w:val="0"/>
      <w:divBdr>
        <w:top w:val="none" w:sz="0" w:space="0" w:color="auto"/>
        <w:left w:val="none" w:sz="0" w:space="0" w:color="auto"/>
        <w:bottom w:val="none" w:sz="0" w:space="0" w:color="auto"/>
        <w:right w:val="none" w:sz="0" w:space="0" w:color="auto"/>
      </w:divBdr>
    </w:div>
    <w:div w:id="1046371707">
      <w:marLeft w:val="480"/>
      <w:marRight w:val="0"/>
      <w:marTop w:val="0"/>
      <w:marBottom w:val="0"/>
      <w:divBdr>
        <w:top w:val="none" w:sz="0" w:space="0" w:color="auto"/>
        <w:left w:val="none" w:sz="0" w:space="0" w:color="auto"/>
        <w:bottom w:val="none" w:sz="0" w:space="0" w:color="auto"/>
        <w:right w:val="none" w:sz="0" w:space="0" w:color="auto"/>
      </w:divBdr>
    </w:div>
    <w:div w:id="1046414998">
      <w:marLeft w:val="480"/>
      <w:marRight w:val="0"/>
      <w:marTop w:val="0"/>
      <w:marBottom w:val="0"/>
      <w:divBdr>
        <w:top w:val="none" w:sz="0" w:space="0" w:color="auto"/>
        <w:left w:val="none" w:sz="0" w:space="0" w:color="auto"/>
        <w:bottom w:val="none" w:sz="0" w:space="0" w:color="auto"/>
        <w:right w:val="none" w:sz="0" w:space="0" w:color="auto"/>
      </w:divBdr>
    </w:div>
    <w:div w:id="1046490627">
      <w:marLeft w:val="480"/>
      <w:marRight w:val="0"/>
      <w:marTop w:val="0"/>
      <w:marBottom w:val="0"/>
      <w:divBdr>
        <w:top w:val="none" w:sz="0" w:space="0" w:color="auto"/>
        <w:left w:val="none" w:sz="0" w:space="0" w:color="auto"/>
        <w:bottom w:val="none" w:sz="0" w:space="0" w:color="auto"/>
        <w:right w:val="none" w:sz="0" w:space="0" w:color="auto"/>
      </w:divBdr>
    </w:div>
    <w:div w:id="1046680331">
      <w:marLeft w:val="480"/>
      <w:marRight w:val="0"/>
      <w:marTop w:val="0"/>
      <w:marBottom w:val="0"/>
      <w:divBdr>
        <w:top w:val="none" w:sz="0" w:space="0" w:color="auto"/>
        <w:left w:val="none" w:sz="0" w:space="0" w:color="auto"/>
        <w:bottom w:val="none" w:sz="0" w:space="0" w:color="auto"/>
        <w:right w:val="none" w:sz="0" w:space="0" w:color="auto"/>
      </w:divBdr>
    </w:div>
    <w:div w:id="1046684506">
      <w:marLeft w:val="480"/>
      <w:marRight w:val="0"/>
      <w:marTop w:val="0"/>
      <w:marBottom w:val="0"/>
      <w:divBdr>
        <w:top w:val="none" w:sz="0" w:space="0" w:color="auto"/>
        <w:left w:val="none" w:sz="0" w:space="0" w:color="auto"/>
        <w:bottom w:val="none" w:sz="0" w:space="0" w:color="auto"/>
        <w:right w:val="none" w:sz="0" w:space="0" w:color="auto"/>
      </w:divBdr>
    </w:div>
    <w:div w:id="1046879357">
      <w:marLeft w:val="480"/>
      <w:marRight w:val="0"/>
      <w:marTop w:val="0"/>
      <w:marBottom w:val="0"/>
      <w:divBdr>
        <w:top w:val="none" w:sz="0" w:space="0" w:color="auto"/>
        <w:left w:val="none" w:sz="0" w:space="0" w:color="auto"/>
        <w:bottom w:val="none" w:sz="0" w:space="0" w:color="auto"/>
        <w:right w:val="none" w:sz="0" w:space="0" w:color="auto"/>
      </w:divBdr>
    </w:div>
    <w:div w:id="1046879449">
      <w:marLeft w:val="480"/>
      <w:marRight w:val="0"/>
      <w:marTop w:val="0"/>
      <w:marBottom w:val="0"/>
      <w:divBdr>
        <w:top w:val="none" w:sz="0" w:space="0" w:color="auto"/>
        <w:left w:val="none" w:sz="0" w:space="0" w:color="auto"/>
        <w:bottom w:val="none" w:sz="0" w:space="0" w:color="auto"/>
        <w:right w:val="none" w:sz="0" w:space="0" w:color="auto"/>
      </w:divBdr>
    </w:div>
    <w:div w:id="1046951326">
      <w:marLeft w:val="480"/>
      <w:marRight w:val="0"/>
      <w:marTop w:val="0"/>
      <w:marBottom w:val="0"/>
      <w:divBdr>
        <w:top w:val="none" w:sz="0" w:space="0" w:color="auto"/>
        <w:left w:val="none" w:sz="0" w:space="0" w:color="auto"/>
        <w:bottom w:val="none" w:sz="0" w:space="0" w:color="auto"/>
        <w:right w:val="none" w:sz="0" w:space="0" w:color="auto"/>
      </w:divBdr>
    </w:div>
    <w:div w:id="1047025608">
      <w:marLeft w:val="480"/>
      <w:marRight w:val="0"/>
      <w:marTop w:val="0"/>
      <w:marBottom w:val="0"/>
      <w:divBdr>
        <w:top w:val="none" w:sz="0" w:space="0" w:color="auto"/>
        <w:left w:val="none" w:sz="0" w:space="0" w:color="auto"/>
        <w:bottom w:val="none" w:sz="0" w:space="0" w:color="auto"/>
        <w:right w:val="none" w:sz="0" w:space="0" w:color="auto"/>
      </w:divBdr>
    </w:div>
    <w:div w:id="1047030075">
      <w:marLeft w:val="480"/>
      <w:marRight w:val="0"/>
      <w:marTop w:val="0"/>
      <w:marBottom w:val="0"/>
      <w:divBdr>
        <w:top w:val="none" w:sz="0" w:space="0" w:color="auto"/>
        <w:left w:val="none" w:sz="0" w:space="0" w:color="auto"/>
        <w:bottom w:val="none" w:sz="0" w:space="0" w:color="auto"/>
        <w:right w:val="none" w:sz="0" w:space="0" w:color="auto"/>
      </w:divBdr>
    </w:div>
    <w:div w:id="1047142325">
      <w:marLeft w:val="480"/>
      <w:marRight w:val="0"/>
      <w:marTop w:val="0"/>
      <w:marBottom w:val="0"/>
      <w:divBdr>
        <w:top w:val="none" w:sz="0" w:space="0" w:color="auto"/>
        <w:left w:val="none" w:sz="0" w:space="0" w:color="auto"/>
        <w:bottom w:val="none" w:sz="0" w:space="0" w:color="auto"/>
        <w:right w:val="none" w:sz="0" w:space="0" w:color="auto"/>
      </w:divBdr>
    </w:div>
    <w:div w:id="1047217611">
      <w:marLeft w:val="480"/>
      <w:marRight w:val="0"/>
      <w:marTop w:val="0"/>
      <w:marBottom w:val="0"/>
      <w:divBdr>
        <w:top w:val="none" w:sz="0" w:space="0" w:color="auto"/>
        <w:left w:val="none" w:sz="0" w:space="0" w:color="auto"/>
        <w:bottom w:val="none" w:sz="0" w:space="0" w:color="auto"/>
        <w:right w:val="none" w:sz="0" w:space="0" w:color="auto"/>
      </w:divBdr>
    </w:div>
    <w:div w:id="1047218317">
      <w:marLeft w:val="480"/>
      <w:marRight w:val="0"/>
      <w:marTop w:val="0"/>
      <w:marBottom w:val="0"/>
      <w:divBdr>
        <w:top w:val="none" w:sz="0" w:space="0" w:color="auto"/>
        <w:left w:val="none" w:sz="0" w:space="0" w:color="auto"/>
        <w:bottom w:val="none" w:sz="0" w:space="0" w:color="auto"/>
        <w:right w:val="none" w:sz="0" w:space="0" w:color="auto"/>
      </w:divBdr>
    </w:div>
    <w:div w:id="1047410318">
      <w:marLeft w:val="480"/>
      <w:marRight w:val="0"/>
      <w:marTop w:val="0"/>
      <w:marBottom w:val="0"/>
      <w:divBdr>
        <w:top w:val="none" w:sz="0" w:space="0" w:color="auto"/>
        <w:left w:val="none" w:sz="0" w:space="0" w:color="auto"/>
        <w:bottom w:val="none" w:sz="0" w:space="0" w:color="auto"/>
        <w:right w:val="none" w:sz="0" w:space="0" w:color="auto"/>
      </w:divBdr>
    </w:div>
    <w:div w:id="1047415707">
      <w:marLeft w:val="480"/>
      <w:marRight w:val="0"/>
      <w:marTop w:val="0"/>
      <w:marBottom w:val="0"/>
      <w:divBdr>
        <w:top w:val="none" w:sz="0" w:space="0" w:color="auto"/>
        <w:left w:val="none" w:sz="0" w:space="0" w:color="auto"/>
        <w:bottom w:val="none" w:sz="0" w:space="0" w:color="auto"/>
        <w:right w:val="none" w:sz="0" w:space="0" w:color="auto"/>
      </w:divBdr>
    </w:div>
    <w:div w:id="1047530049">
      <w:marLeft w:val="480"/>
      <w:marRight w:val="0"/>
      <w:marTop w:val="0"/>
      <w:marBottom w:val="0"/>
      <w:divBdr>
        <w:top w:val="none" w:sz="0" w:space="0" w:color="auto"/>
        <w:left w:val="none" w:sz="0" w:space="0" w:color="auto"/>
        <w:bottom w:val="none" w:sz="0" w:space="0" w:color="auto"/>
        <w:right w:val="none" w:sz="0" w:space="0" w:color="auto"/>
      </w:divBdr>
    </w:div>
    <w:div w:id="1047534959">
      <w:marLeft w:val="480"/>
      <w:marRight w:val="0"/>
      <w:marTop w:val="0"/>
      <w:marBottom w:val="0"/>
      <w:divBdr>
        <w:top w:val="none" w:sz="0" w:space="0" w:color="auto"/>
        <w:left w:val="none" w:sz="0" w:space="0" w:color="auto"/>
        <w:bottom w:val="none" w:sz="0" w:space="0" w:color="auto"/>
        <w:right w:val="none" w:sz="0" w:space="0" w:color="auto"/>
      </w:divBdr>
    </w:div>
    <w:div w:id="1047724769">
      <w:marLeft w:val="480"/>
      <w:marRight w:val="0"/>
      <w:marTop w:val="0"/>
      <w:marBottom w:val="0"/>
      <w:divBdr>
        <w:top w:val="none" w:sz="0" w:space="0" w:color="auto"/>
        <w:left w:val="none" w:sz="0" w:space="0" w:color="auto"/>
        <w:bottom w:val="none" w:sz="0" w:space="0" w:color="auto"/>
        <w:right w:val="none" w:sz="0" w:space="0" w:color="auto"/>
      </w:divBdr>
    </w:div>
    <w:div w:id="1047729592">
      <w:marLeft w:val="480"/>
      <w:marRight w:val="0"/>
      <w:marTop w:val="0"/>
      <w:marBottom w:val="0"/>
      <w:divBdr>
        <w:top w:val="none" w:sz="0" w:space="0" w:color="auto"/>
        <w:left w:val="none" w:sz="0" w:space="0" w:color="auto"/>
        <w:bottom w:val="none" w:sz="0" w:space="0" w:color="auto"/>
        <w:right w:val="none" w:sz="0" w:space="0" w:color="auto"/>
      </w:divBdr>
    </w:div>
    <w:div w:id="1047753511">
      <w:marLeft w:val="480"/>
      <w:marRight w:val="0"/>
      <w:marTop w:val="0"/>
      <w:marBottom w:val="0"/>
      <w:divBdr>
        <w:top w:val="none" w:sz="0" w:space="0" w:color="auto"/>
        <w:left w:val="none" w:sz="0" w:space="0" w:color="auto"/>
        <w:bottom w:val="none" w:sz="0" w:space="0" w:color="auto"/>
        <w:right w:val="none" w:sz="0" w:space="0" w:color="auto"/>
      </w:divBdr>
    </w:div>
    <w:div w:id="1047798492">
      <w:marLeft w:val="480"/>
      <w:marRight w:val="0"/>
      <w:marTop w:val="0"/>
      <w:marBottom w:val="0"/>
      <w:divBdr>
        <w:top w:val="none" w:sz="0" w:space="0" w:color="auto"/>
        <w:left w:val="none" w:sz="0" w:space="0" w:color="auto"/>
        <w:bottom w:val="none" w:sz="0" w:space="0" w:color="auto"/>
        <w:right w:val="none" w:sz="0" w:space="0" w:color="auto"/>
      </w:divBdr>
    </w:div>
    <w:div w:id="1047992283">
      <w:marLeft w:val="480"/>
      <w:marRight w:val="0"/>
      <w:marTop w:val="0"/>
      <w:marBottom w:val="0"/>
      <w:divBdr>
        <w:top w:val="none" w:sz="0" w:space="0" w:color="auto"/>
        <w:left w:val="none" w:sz="0" w:space="0" w:color="auto"/>
        <w:bottom w:val="none" w:sz="0" w:space="0" w:color="auto"/>
        <w:right w:val="none" w:sz="0" w:space="0" w:color="auto"/>
      </w:divBdr>
    </w:div>
    <w:div w:id="1048072343">
      <w:marLeft w:val="480"/>
      <w:marRight w:val="0"/>
      <w:marTop w:val="0"/>
      <w:marBottom w:val="0"/>
      <w:divBdr>
        <w:top w:val="none" w:sz="0" w:space="0" w:color="auto"/>
        <w:left w:val="none" w:sz="0" w:space="0" w:color="auto"/>
        <w:bottom w:val="none" w:sz="0" w:space="0" w:color="auto"/>
        <w:right w:val="none" w:sz="0" w:space="0" w:color="auto"/>
      </w:divBdr>
    </w:div>
    <w:div w:id="1048381305">
      <w:marLeft w:val="480"/>
      <w:marRight w:val="0"/>
      <w:marTop w:val="0"/>
      <w:marBottom w:val="0"/>
      <w:divBdr>
        <w:top w:val="none" w:sz="0" w:space="0" w:color="auto"/>
        <w:left w:val="none" w:sz="0" w:space="0" w:color="auto"/>
        <w:bottom w:val="none" w:sz="0" w:space="0" w:color="auto"/>
        <w:right w:val="none" w:sz="0" w:space="0" w:color="auto"/>
      </w:divBdr>
    </w:div>
    <w:div w:id="1048534209">
      <w:marLeft w:val="480"/>
      <w:marRight w:val="0"/>
      <w:marTop w:val="0"/>
      <w:marBottom w:val="0"/>
      <w:divBdr>
        <w:top w:val="none" w:sz="0" w:space="0" w:color="auto"/>
        <w:left w:val="none" w:sz="0" w:space="0" w:color="auto"/>
        <w:bottom w:val="none" w:sz="0" w:space="0" w:color="auto"/>
        <w:right w:val="none" w:sz="0" w:space="0" w:color="auto"/>
      </w:divBdr>
    </w:div>
    <w:div w:id="1048608334">
      <w:marLeft w:val="480"/>
      <w:marRight w:val="0"/>
      <w:marTop w:val="0"/>
      <w:marBottom w:val="0"/>
      <w:divBdr>
        <w:top w:val="none" w:sz="0" w:space="0" w:color="auto"/>
        <w:left w:val="none" w:sz="0" w:space="0" w:color="auto"/>
        <w:bottom w:val="none" w:sz="0" w:space="0" w:color="auto"/>
        <w:right w:val="none" w:sz="0" w:space="0" w:color="auto"/>
      </w:divBdr>
    </w:div>
    <w:div w:id="1048649658">
      <w:marLeft w:val="480"/>
      <w:marRight w:val="0"/>
      <w:marTop w:val="0"/>
      <w:marBottom w:val="0"/>
      <w:divBdr>
        <w:top w:val="none" w:sz="0" w:space="0" w:color="auto"/>
        <w:left w:val="none" w:sz="0" w:space="0" w:color="auto"/>
        <w:bottom w:val="none" w:sz="0" w:space="0" w:color="auto"/>
        <w:right w:val="none" w:sz="0" w:space="0" w:color="auto"/>
      </w:divBdr>
    </w:div>
    <w:div w:id="1048727186">
      <w:marLeft w:val="480"/>
      <w:marRight w:val="0"/>
      <w:marTop w:val="0"/>
      <w:marBottom w:val="0"/>
      <w:divBdr>
        <w:top w:val="none" w:sz="0" w:space="0" w:color="auto"/>
        <w:left w:val="none" w:sz="0" w:space="0" w:color="auto"/>
        <w:bottom w:val="none" w:sz="0" w:space="0" w:color="auto"/>
        <w:right w:val="none" w:sz="0" w:space="0" w:color="auto"/>
      </w:divBdr>
    </w:div>
    <w:div w:id="1048801094">
      <w:marLeft w:val="480"/>
      <w:marRight w:val="0"/>
      <w:marTop w:val="0"/>
      <w:marBottom w:val="0"/>
      <w:divBdr>
        <w:top w:val="none" w:sz="0" w:space="0" w:color="auto"/>
        <w:left w:val="none" w:sz="0" w:space="0" w:color="auto"/>
        <w:bottom w:val="none" w:sz="0" w:space="0" w:color="auto"/>
        <w:right w:val="none" w:sz="0" w:space="0" w:color="auto"/>
      </w:divBdr>
    </w:div>
    <w:div w:id="1048803985">
      <w:marLeft w:val="480"/>
      <w:marRight w:val="0"/>
      <w:marTop w:val="0"/>
      <w:marBottom w:val="0"/>
      <w:divBdr>
        <w:top w:val="none" w:sz="0" w:space="0" w:color="auto"/>
        <w:left w:val="none" w:sz="0" w:space="0" w:color="auto"/>
        <w:bottom w:val="none" w:sz="0" w:space="0" w:color="auto"/>
        <w:right w:val="none" w:sz="0" w:space="0" w:color="auto"/>
      </w:divBdr>
    </w:div>
    <w:div w:id="1048844884">
      <w:marLeft w:val="480"/>
      <w:marRight w:val="0"/>
      <w:marTop w:val="0"/>
      <w:marBottom w:val="0"/>
      <w:divBdr>
        <w:top w:val="none" w:sz="0" w:space="0" w:color="auto"/>
        <w:left w:val="none" w:sz="0" w:space="0" w:color="auto"/>
        <w:bottom w:val="none" w:sz="0" w:space="0" w:color="auto"/>
        <w:right w:val="none" w:sz="0" w:space="0" w:color="auto"/>
      </w:divBdr>
    </w:div>
    <w:div w:id="1049182126">
      <w:marLeft w:val="480"/>
      <w:marRight w:val="0"/>
      <w:marTop w:val="0"/>
      <w:marBottom w:val="0"/>
      <w:divBdr>
        <w:top w:val="none" w:sz="0" w:space="0" w:color="auto"/>
        <w:left w:val="none" w:sz="0" w:space="0" w:color="auto"/>
        <w:bottom w:val="none" w:sz="0" w:space="0" w:color="auto"/>
        <w:right w:val="none" w:sz="0" w:space="0" w:color="auto"/>
      </w:divBdr>
    </w:div>
    <w:div w:id="1049190442">
      <w:marLeft w:val="480"/>
      <w:marRight w:val="0"/>
      <w:marTop w:val="0"/>
      <w:marBottom w:val="0"/>
      <w:divBdr>
        <w:top w:val="none" w:sz="0" w:space="0" w:color="auto"/>
        <w:left w:val="none" w:sz="0" w:space="0" w:color="auto"/>
        <w:bottom w:val="none" w:sz="0" w:space="0" w:color="auto"/>
        <w:right w:val="none" w:sz="0" w:space="0" w:color="auto"/>
      </w:divBdr>
    </w:div>
    <w:div w:id="1049299135">
      <w:marLeft w:val="480"/>
      <w:marRight w:val="0"/>
      <w:marTop w:val="0"/>
      <w:marBottom w:val="0"/>
      <w:divBdr>
        <w:top w:val="none" w:sz="0" w:space="0" w:color="auto"/>
        <w:left w:val="none" w:sz="0" w:space="0" w:color="auto"/>
        <w:bottom w:val="none" w:sz="0" w:space="0" w:color="auto"/>
        <w:right w:val="none" w:sz="0" w:space="0" w:color="auto"/>
      </w:divBdr>
    </w:div>
    <w:div w:id="1049383168">
      <w:marLeft w:val="480"/>
      <w:marRight w:val="0"/>
      <w:marTop w:val="0"/>
      <w:marBottom w:val="0"/>
      <w:divBdr>
        <w:top w:val="none" w:sz="0" w:space="0" w:color="auto"/>
        <w:left w:val="none" w:sz="0" w:space="0" w:color="auto"/>
        <w:bottom w:val="none" w:sz="0" w:space="0" w:color="auto"/>
        <w:right w:val="none" w:sz="0" w:space="0" w:color="auto"/>
      </w:divBdr>
    </w:div>
    <w:div w:id="1049451438">
      <w:marLeft w:val="480"/>
      <w:marRight w:val="0"/>
      <w:marTop w:val="0"/>
      <w:marBottom w:val="0"/>
      <w:divBdr>
        <w:top w:val="none" w:sz="0" w:space="0" w:color="auto"/>
        <w:left w:val="none" w:sz="0" w:space="0" w:color="auto"/>
        <w:bottom w:val="none" w:sz="0" w:space="0" w:color="auto"/>
        <w:right w:val="none" w:sz="0" w:space="0" w:color="auto"/>
      </w:divBdr>
    </w:div>
    <w:div w:id="1049456576">
      <w:marLeft w:val="480"/>
      <w:marRight w:val="0"/>
      <w:marTop w:val="0"/>
      <w:marBottom w:val="0"/>
      <w:divBdr>
        <w:top w:val="none" w:sz="0" w:space="0" w:color="auto"/>
        <w:left w:val="none" w:sz="0" w:space="0" w:color="auto"/>
        <w:bottom w:val="none" w:sz="0" w:space="0" w:color="auto"/>
        <w:right w:val="none" w:sz="0" w:space="0" w:color="auto"/>
      </w:divBdr>
    </w:div>
    <w:div w:id="1049500286">
      <w:marLeft w:val="480"/>
      <w:marRight w:val="0"/>
      <w:marTop w:val="0"/>
      <w:marBottom w:val="0"/>
      <w:divBdr>
        <w:top w:val="none" w:sz="0" w:space="0" w:color="auto"/>
        <w:left w:val="none" w:sz="0" w:space="0" w:color="auto"/>
        <w:bottom w:val="none" w:sz="0" w:space="0" w:color="auto"/>
        <w:right w:val="none" w:sz="0" w:space="0" w:color="auto"/>
      </w:divBdr>
    </w:div>
    <w:div w:id="1049647600">
      <w:marLeft w:val="480"/>
      <w:marRight w:val="0"/>
      <w:marTop w:val="0"/>
      <w:marBottom w:val="0"/>
      <w:divBdr>
        <w:top w:val="none" w:sz="0" w:space="0" w:color="auto"/>
        <w:left w:val="none" w:sz="0" w:space="0" w:color="auto"/>
        <w:bottom w:val="none" w:sz="0" w:space="0" w:color="auto"/>
        <w:right w:val="none" w:sz="0" w:space="0" w:color="auto"/>
      </w:divBdr>
    </w:div>
    <w:div w:id="1049720423">
      <w:marLeft w:val="480"/>
      <w:marRight w:val="0"/>
      <w:marTop w:val="0"/>
      <w:marBottom w:val="0"/>
      <w:divBdr>
        <w:top w:val="none" w:sz="0" w:space="0" w:color="auto"/>
        <w:left w:val="none" w:sz="0" w:space="0" w:color="auto"/>
        <w:bottom w:val="none" w:sz="0" w:space="0" w:color="auto"/>
        <w:right w:val="none" w:sz="0" w:space="0" w:color="auto"/>
      </w:divBdr>
    </w:div>
    <w:div w:id="1049765838">
      <w:marLeft w:val="480"/>
      <w:marRight w:val="0"/>
      <w:marTop w:val="0"/>
      <w:marBottom w:val="0"/>
      <w:divBdr>
        <w:top w:val="none" w:sz="0" w:space="0" w:color="auto"/>
        <w:left w:val="none" w:sz="0" w:space="0" w:color="auto"/>
        <w:bottom w:val="none" w:sz="0" w:space="0" w:color="auto"/>
        <w:right w:val="none" w:sz="0" w:space="0" w:color="auto"/>
      </w:divBdr>
    </w:div>
    <w:div w:id="1049769464">
      <w:marLeft w:val="480"/>
      <w:marRight w:val="0"/>
      <w:marTop w:val="0"/>
      <w:marBottom w:val="0"/>
      <w:divBdr>
        <w:top w:val="none" w:sz="0" w:space="0" w:color="auto"/>
        <w:left w:val="none" w:sz="0" w:space="0" w:color="auto"/>
        <w:bottom w:val="none" w:sz="0" w:space="0" w:color="auto"/>
        <w:right w:val="none" w:sz="0" w:space="0" w:color="auto"/>
      </w:divBdr>
    </w:div>
    <w:div w:id="1049845462">
      <w:marLeft w:val="480"/>
      <w:marRight w:val="0"/>
      <w:marTop w:val="0"/>
      <w:marBottom w:val="0"/>
      <w:divBdr>
        <w:top w:val="none" w:sz="0" w:space="0" w:color="auto"/>
        <w:left w:val="none" w:sz="0" w:space="0" w:color="auto"/>
        <w:bottom w:val="none" w:sz="0" w:space="0" w:color="auto"/>
        <w:right w:val="none" w:sz="0" w:space="0" w:color="auto"/>
      </w:divBdr>
    </w:div>
    <w:div w:id="1049915607">
      <w:marLeft w:val="480"/>
      <w:marRight w:val="0"/>
      <w:marTop w:val="0"/>
      <w:marBottom w:val="0"/>
      <w:divBdr>
        <w:top w:val="none" w:sz="0" w:space="0" w:color="auto"/>
        <w:left w:val="none" w:sz="0" w:space="0" w:color="auto"/>
        <w:bottom w:val="none" w:sz="0" w:space="0" w:color="auto"/>
        <w:right w:val="none" w:sz="0" w:space="0" w:color="auto"/>
      </w:divBdr>
    </w:div>
    <w:div w:id="1049957191">
      <w:marLeft w:val="480"/>
      <w:marRight w:val="0"/>
      <w:marTop w:val="0"/>
      <w:marBottom w:val="0"/>
      <w:divBdr>
        <w:top w:val="none" w:sz="0" w:space="0" w:color="auto"/>
        <w:left w:val="none" w:sz="0" w:space="0" w:color="auto"/>
        <w:bottom w:val="none" w:sz="0" w:space="0" w:color="auto"/>
        <w:right w:val="none" w:sz="0" w:space="0" w:color="auto"/>
      </w:divBdr>
    </w:div>
    <w:div w:id="1050108077">
      <w:marLeft w:val="480"/>
      <w:marRight w:val="0"/>
      <w:marTop w:val="0"/>
      <w:marBottom w:val="0"/>
      <w:divBdr>
        <w:top w:val="none" w:sz="0" w:space="0" w:color="auto"/>
        <w:left w:val="none" w:sz="0" w:space="0" w:color="auto"/>
        <w:bottom w:val="none" w:sz="0" w:space="0" w:color="auto"/>
        <w:right w:val="none" w:sz="0" w:space="0" w:color="auto"/>
      </w:divBdr>
    </w:div>
    <w:div w:id="1050153561">
      <w:marLeft w:val="480"/>
      <w:marRight w:val="0"/>
      <w:marTop w:val="0"/>
      <w:marBottom w:val="0"/>
      <w:divBdr>
        <w:top w:val="none" w:sz="0" w:space="0" w:color="auto"/>
        <w:left w:val="none" w:sz="0" w:space="0" w:color="auto"/>
        <w:bottom w:val="none" w:sz="0" w:space="0" w:color="auto"/>
        <w:right w:val="none" w:sz="0" w:space="0" w:color="auto"/>
      </w:divBdr>
    </w:div>
    <w:div w:id="1050495907">
      <w:marLeft w:val="480"/>
      <w:marRight w:val="0"/>
      <w:marTop w:val="0"/>
      <w:marBottom w:val="0"/>
      <w:divBdr>
        <w:top w:val="none" w:sz="0" w:space="0" w:color="auto"/>
        <w:left w:val="none" w:sz="0" w:space="0" w:color="auto"/>
        <w:bottom w:val="none" w:sz="0" w:space="0" w:color="auto"/>
        <w:right w:val="none" w:sz="0" w:space="0" w:color="auto"/>
      </w:divBdr>
    </w:div>
    <w:div w:id="1050496132">
      <w:marLeft w:val="480"/>
      <w:marRight w:val="0"/>
      <w:marTop w:val="0"/>
      <w:marBottom w:val="0"/>
      <w:divBdr>
        <w:top w:val="none" w:sz="0" w:space="0" w:color="auto"/>
        <w:left w:val="none" w:sz="0" w:space="0" w:color="auto"/>
        <w:bottom w:val="none" w:sz="0" w:space="0" w:color="auto"/>
        <w:right w:val="none" w:sz="0" w:space="0" w:color="auto"/>
      </w:divBdr>
    </w:div>
    <w:div w:id="1050572561">
      <w:marLeft w:val="480"/>
      <w:marRight w:val="0"/>
      <w:marTop w:val="0"/>
      <w:marBottom w:val="0"/>
      <w:divBdr>
        <w:top w:val="none" w:sz="0" w:space="0" w:color="auto"/>
        <w:left w:val="none" w:sz="0" w:space="0" w:color="auto"/>
        <w:bottom w:val="none" w:sz="0" w:space="0" w:color="auto"/>
        <w:right w:val="none" w:sz="0" w:space="0" w:color="auto"/>
      </w:divBdr>
    </w:div>
    <w:div w:id="1050573577">
      <w:marLeft w:val="480"/>
      <w:marRight w:val="0"/>
      <w:marTop w:val="0"/>
      <w:marBottom w:val="0"/>
      <w:divBdr>
        <w:top w:val="none" w:sz="0" w:space="0" w:color="auto"/>
        <w:left w:val="none" w:sz="0" w:space="0" w:color="auto"/>
        <w:bottom w:val="none" w:sz="0" w:space="0" w:color="auto"/>
        <w:right w:val="none" w:sz="0" w:space="0" w:color="auto"/>
      </w:divBdr>
    </w:div>
    <w:div w:id="1050811361">
      <w:marLeft w:val="480"/>
      <w:marRight w:val="0"/>
      <w:marTop w:val="0"/>
      <w:marBottom w:val="0"/>
      <w:divBdr>
        <w:top w:val="none" w:sz="0" w:space="0" w:color="auto"/>
        <w:left w:val="none" w:sz="0" w:space="0" w:color="auto"/>
        <w:bottom w:val="none" w:sz="0" w:space="0" w:color="auto"/>
        <w:right w:val="none" w:sz="0" w:space="0" w:color="auto"/>
      </w:divBdr>
    </w:div>
    <w:div w:id="1050886781">
      <w:marLeft w:val="480"/>
      <w:marRight w:val="0"/>
      <w:marTop w:val="0"/>
      <w:marBottom w:val="0"/>
      <w:divBdr>
        <w:top w:val="none" w:sz="0" w:space="0" w:color="auto"/>
        <w:left w:val="none" w:sz="0" w:space="0" w:color="auto"/>
        <w:bottom w:val="none" w:sz="0" w:space="0" w:color="auto"/>
        <w:right w:val="none" w:sz="0" w:space="0" w:color="auto"/>
      </w:divBdr>
    </w:div>
    <w:div w:id="1051001231">
      <w:marLeft w:val="480"/>
      <w:marRight w:val="0"/>
      <w:marTop w:val="0"/>
      <w:marBottom w:val="0"/>
      <w:divBdr>
        <w:top w:val="none" w:sz="0" w:space="0" w:color="auto"/>
        <w:left w:val="none" w:sz="0" w:space="0" w:color="auto"/>
        <w:bottom w:val="none" w:sz="0" w:space="0" w:color="auto"/>
        <w:right w:val="none" w:sz="0" w:space="0" w:color="auto"/>
      </w:divBdr>
    </w:div>
    <w:div w:id="1051002168">
      <w:marLeft w:val="480"/>
      <w:marRight w:val="0"/>
      <w:marTop w:val="0"/>
      <w:marBottom w:val="0"/>
      <w:divBdr>
        <w:top w:val="none" w:sz="0" w:space="0" w:color="auto"/>
        <w:left w:val="none" w:sz="0" w:space="0" w:color="auto"/>
        <w:bottom w:val="none" w:sz="0" w:space="0" w:color="auto"/>
        <w:right w:val="none" w:sz="0" w:space="0" w:color="auto"/>
      </w:divBdr>
    </w:div>
    <w:div w:id="1051077212">
      <w:marLeft w:val="480"/>
      <w:marRight w:val="0"/>
      <w:marTop w:val="0"/>
      <w:marBottom w:val="0"/>
      <w:divBdr>
        <w:top w:val="none" w:sz="0" w:space="0" w:color="auto"/>
        <w:left w:val="none" w:sz="0" w:space="0" w:color="auto"/>
        <w:bottom w:val="none" w:sz="0" w:space="0" w:color="auto"/>
        <w:right w:val="none" w:sz="0" w:space="0" w:color="auto"/>
      </w:divBdr>
    </w:div>
    <w:div w:id="1051077757">
      <w:marLeft w:val="480"/>
      <w:marRight w:val="0"/>
      <w:marTop w:val="0"/>
      <w:marBottom w:val="0"/>
      <w:divBdr>
        <w:top w:val="none" w:sz="0" w:space="0" w:color="auto"/>
        <w:left w:val="none" w:sz="0" w:space="0" w:color="auto"/>
        <w:bottom w:val="none" w:sz="0" w:space="0" w:color="auto"/>
        <w:right w:val="none" w:sz="0" w:space="0" w:color="auto"/>
      </w:divBdr>
    </w:div>
    <w:div w:id="1051147433">
      <w:marLeft w:val="480"/>
      <w:marRight w:val="0"/>
      <w:marTop w:val="0"/>
      <w:marBottom w:val="0"/>
      <w:divBdr>
        <w:top w:val="none" w:sz="0" w:space="0" w:color="auto"/>
        <w:left w:val="none" w:sz="0" w:space="0" w:color="auto"/>
        <w:bottom w:val="none" w:sz="0" w:space="0" w:color="auto"/>
        <w:right w:val="none" w:sz="0" w:space="0" w:color="auto"/>
      </w:divBdr>
    </w:div>
    <w:div w:id="1051153804">
      <w:marLeft w:val="480"/>
      <w:marRight w:val="0"/>
      <w:marTop w:val="0"/>
      <w:marBottom w:val="0"/>
      <w:divBdr>
        <w:top w:val="none" w:sz="0" w:space="0" w:color="auto"/>
        <w:left w:val="none" w:sz="0" w:space="0" w:color="auto"/>
        <w:bottom w:val="none" w:sz="0" w:space="0" w:color="auto"/>
        <w:right w:val="none" w:sz="0" w:space="0" w:color="auto"/>
      </w:divBdr>
    </w:div>
    <w:div w:id="1051266066">
      <w:marLeft w:val="480"/>
      <w:marRight w:val="0"/>
      <w:marTop w:val="0"/>
      <w:marBottom w:val="0"/>
      <w:divBdr>
        <w:top w:val="none" w:sz="0" w:space="0" w:color="auto"/>
        <w:left w:val="none" w:sz="0" w:space="0" w:color="auto"/>
        <w:bottom w:val="none" w:sz="0" w:space="0" w:color="auto"/>
        <w:right w:val="none" w:sz="0" w:space="0" w:color="auto"/>
      </w:divBdr>
    </w:div>
    <w:div w:id="1051266364">
      <w:marLeft w:val="480"/>
      <w:marRight w:val="0"/>
      <w:marTop w:val="0"/>
      <w:marBottom w:val="0"/>
      <w:divBdr>
        <w:top w:val="none" w:sz="0" w:space="0" w:color="auto"/>
        <w:left w:val="none" w:sz="0" w:space="0" w:color="auto"/>
        <w:bottom w:val="none" w:sz="0" w:space="0" w:color="auto"/>
        <w:right w:val="none" w:sz="0" w:space="0" w:color="auto"/>
      </w:divBdr>
    </w:div>
    <w:div w:id="1051465532">
      <w:marLeft w:val="480"/>
      <w:marRight w:val="0"/>
      <w:marTop w:val="0"/>
      <w:marBottom w:val="0"/>
      <w:divBdr>
        <w:top w:val="none" w:sz="0" w:space="0" w:color="auto"/>
        <w:left w:val="none" w:sz="0" w:space="0" w:color="auto"/>
        <w:bottom w:val="none" w:sz="0" w:space="0" w:color="auto"/>
        <w:right w:val="none" w:sz="0" w:space="0" w:color="auto"/>
      </w:divBdr>
    </w:div>
    <w:div w:id="1051926448">
      <w:marLeft w:val="480"/>
      <w:marRight w:val="0"/>
      <w:marTop w:val="0"/>
      <w:marBottom w:val="0"/>
      <w:divBdr>
        <w:top w:val="none" w:sz="0" w:space="0" w:color="auto"/>
        <w:left w:val="none" w:sz="0" w:space="0" w:color="auto"/>
        <w:bottom w:val="none" w:sz="0" w:space="0" w:color="auto"/>
        <w:right w:val="none" w:sz="0" w:space="0" w:color="auto"/>
      </w:divBdr>
    </w:div>
    <w:div w:id="1051928858">
      <w:marLeft w:val="480"/>
      <w:marRight w:val="0"/>
      <w:marTop w:val="0"/>
      <w:marBottom w:val="0"/>
      <w:divBdr>
        <w:top w:val="none" w:sz="0" w:space="0" w:color="auto"/>
        <w:left w:val="none" w:sz="0" w:space="0" w:color="auto"/>
        <w:bottom w:val="none" w:sz="0" w:space="0" w:color="auto"/>
        <w:right w:val="none" w:sz="0" w:space="0" w:color="auto"/>
      </w:divBdr>
    </w:div>
    <w:div w:id="1051998460">
      <w:marLeft w:val="480"/>
      <w:marRight w:val="0"/>
      <w:marTop w:val="0"/>
      <w:marBottom w:val="0"/>
      <w:divBdr>
        <w:top w:val="none" w:sz="0" w:space="0" w:color="auto"/>
        <w:left w:val="none" w:sz="0" w:space="0" w:color="auto"/>
        <w:bottom w:val="none" w:sz="0" w:space="0" w:color="auto"/>
        <w:right w:val="none" w:sz="0" w:space="0" w:color="auto"/>
      </w:divBdr>
    </w:div>
    <w:div w:id="1052002433">
      <w:marLeft w:val="480"/>
      <w:marRight w:val="0"/>
      <w:marTop w:val="0"/>
      <w:marBottom w:val="0"/>
      <w:divBdr>
        <w:top w:val="none" w:sz="0" w:space="0" w:color="auto"/>
        <w:left w:val="none" w:sz="0" w:space="0" w:color="auto"/>
        <w:bottom w:val="none" w:sz="0" w:space="0" w:color="auto"/>
        <w:right w:val="none" w:sz="0" w:space="0" w:color="auto"/>
      </w:divBdr>
    </w:div>
    <w:div w:id="1052075311">
      <w:marLeft w:val="480"/>
      <w:marRight w:val="0"/>
      <w:marTop w:val="0"/>
      <w:marBottom w:val="0"/>
      <w:divBdr>
        <w:top w:val="none" w:sz="0" w:space="0" w:color="auto"/>
        <w:left w:val="none" w:sz="0" w:space="0" w:color="auto"/>
        <w:bottom w:val="none" w:sz="0" w:space="0" w:color="auto"/>
        <w:right w:val="none" w:sz="0" w:space="0" w:color="auto"/>
      </w:divBdr>
    </w:div>
    <w:div w:id="1052389416">
      <w:marLeft w:val="480"/>
      <w:marRight w:val="0"/>
      <w:marTop w:val="0"/>
      <w:marBottom w:val="0"/>
      <w:divBdr>
        <w:top w:val="none" w:sz="0" w:space="0" w:color="auto"/>
        <w:left w:val="none" w:sz="0" w:space="0" w:color="auto"/>
        <w:bottom w:val="none" w:sz="0" w:space="0" w:color="auto"/>
        <w:right w:val="none" w:sz="0" w:space="0" w:color="auto"/>
      </w:divBdr>
    </w:div>
    <w:div w:id="1052651312">
      <w:marLeft w:val="480"/>
      <w:marRight w:val="0"/>
      <w:marTop w:val="0"/>
      <w:marBottom w:val="0"/>
      <w:divBdr>
        <w:top w:val="none" w:sz="0" w:space="0" w:color="auto"/>
        <w:left w:val="none" w:sz="0" w:space="0" w:color="auto"/>
        <w:bottom w:val="none" w:sz="0" w:space="0" w:color="auto"/>
        <w:right w:val="none" w:sz="0" w:space="0" w:color="auto"/>
      </w:divBdr>
    </w:div>
    <w:div w:id="1052654796">
      <w:marLeft w:val="480"/>
      <w:marRight w:val="0"/>
      <w:marTop w:val="0"/>
      <w:marBottom w:val="0"/>
      <w:divBdr>
        <w:top w:val="none" w:sz="0" w:space="0" w:color="auto"/>
        <w:left w:val="none" w:sz="0" w:space="0" w:color="auto"/>
        <w:bottom w:val="none" w:sz="0" w:space="0" w:color="auto"/>
        <w:right w:val="none" w:sz="0" w:space="0" w:color="auto"/>
      </w:divBdr>
    </w:div>
    <w:div w:id="1052773705">
      <w:marLeft w:val="480"/>
      <w:marRight w:val="0"/>
      <w:marTop w:val="0"/>
      <w:marBottom w:val="0"/>
      <w:divBdr>
        <w:top w:val="none" w:sz="0" w:space="0" w:color="auto"/>
        <w:left w:val="none" w:sz="0" w:space="0" w:color="auto"/>
        <w:bottom w:val="none" w:sz="0" w:space="0" w:color="auto"/>
        <w:right w:val="none" w:sz="0" w:space="0" w:color="auto"/>
      </w:divBdr>
    </w:div>
    <w:div w:id="1052776177">
      <w:marLeft w:val="480"/>
      <w:marRight w:val="0"/>
      <w:marTop w:val="0"/>
      <w:marBottom w:val="0"/>
      <w:divBdr>
        <w:top w:val="none" w:sz="0" w:space="0" w:color="auto"/>
        <w:left w:val="none" w:sz="0" w:space="0" w:color="auto"/>
        <w:bottom w:val="none" w:sz="0" w:space="0" w:color="auto"/>
        <w:right w:val="none" w:sz="0" w:space="0" w:color="auto"/>
      </w:divBdr>
    </w:div>
    <w:div w:id="1052919814">
      <w:marLeft w:val="480"/>
      <w:marRight w:val="0"/>
      <w:marTop w:val="0"/>
      <w:marBottom w:val="0"/>
      <w:divBdr>
        <w:top w:val="none" w:sz="0" w:space="0" w:color="auto"/>
        <w:left w:val="none" w:sz="0" w:space="0" w:color="auto"/>
        <w:bottom w:val="none" w:sz="0" w:space="0" w:color="auto"/>
        <w:right w:val="none" w:sz="0" w:space="0" w:color="auto"/>
      </w:divBdr>
    </w:div>
    <w:div w:id="1052995762">
      <w:marLeft w:val="480"/>
      <w:marRight w:val="0"/>
      <w:marTop w:val="0"/>
      <w:marBottom w:val="0"/>
      <w:divBdr>
        <w:top w:val="none" w:sz="0" w:space="0" w:color="auto"/>
        <w:left w:val="none" w:sz="0" w:space="0" w:color="auto"/>
        <w:bottom w:val="none" w:sz="0" w:space="0" w:color="auto"/>
        <w:right w:val="none" w:sz="0" w:space="0" w:color="auto"/>
      </w:divBdr>
    </w:div>
    <w:div w:id="1053043178">
      <w:marLeft w:val="480"/>
      <w:marRight w:val="0"/>
      <w:marTop w:val="0"/>
      <w:marBottom w:val="0"/>
      <w:divBdr>
        <w:top w:val="none" w:sz="0" w:space="0" w:color="auto"/>
        <w:left w:val="none" w:sz="0" w:space="0" w:color="auto"/>
        <w:bottom w:val="none" w:sz="0" w:space="0" w:color="auto"/>
        <w:right w:val="none" w:sz="0" w:space="0" w:color="auto"/>
      </w:divBdr>
    </w:div>
    <w:div w:id="1053045214">
      <w:marLeft w:val="480"/>
      <w:marRight w:val="0"/>
      <w:marTop w:val="0"/>
      <w:marBottom w:val="0"/>
      <w:divBdr>
        <w:top w:val="none" w:sz="0" w:space="0" w:color="auto"/>
        <w:left w:val="none" w:sz="0" w:space="0" w:color="auto"/>
        <w:bottom w:val="none" w:sz="0" w:space="0" w:color="auto"/>
        <w:right w:val="none" w:sz="0" w:space="0" w:color="auto"/>
      </w:divBdr>
    </w:div>
    <w:div w:id="1053045233">
      <w:marLeft w:val="480"/>
      <w:marRight w:val="0"/>
      <w:marTop w:val="0"/>
      <w:marBottom w:val="0"/>
      <w:divBdr>
        <w:top w:val="none" w:sz="0" w:space="0" w:color="auto"/>
        <w:left w:val="none" w:sz="0" w:space="0" w:color="auto"/>
        <w:bottom w:val="none" w:sz="0" w:space="0" w:color="auto"/>
        <w:right w:val="none" w:sz="0" w:space="0" w:color="auto"/>
      </w:divBdr>
    </w:div>
    <w:div w:id="1053188322">
      <w:marLeft w:val="480"/>
      <w:marRight w:val="0"/>
      <w:marTop w:val="0"/>
      <w:marBottom w:val="0"/>
      <w:divBdr>
        <w:top w:val="none" w:sz="0" w:space="0" w:color="auto"/>
        <w:left w:val="none" w:sz="0" w:space="0" w:color="auto"/>
        <w:bottom w:val="none" w:sz="0" w:space="0" w:color="auto"/>
        <w:right w:val="none" w:sz="0" w:space="0" w:color="auto"/>
      </w:divBdr>
    </w:div>
    <w:div w:id="1053233580">
      <w:marLeft w:val="480"/>
      <w:marRight w:val="0"/>
      <w:marTop w:val="0"/>
      <w:marBottom w:val="0"/>
      <w:divBdr>
        <w:top w:val="none" w:sz="0" w:space="0" w:color="auto"/>
        <w:left w:val="none" w:sz="0" w:space="0" w:color="auto"/>
        <w:bottom w:val="none" w:sz="0" w:space="0" w:color="auto"/>
        <w:right w:val="none" w:sz="0" w:space="0" w:color="auto"/>
      </w:divBdr>
    </w:div>
    <w:div w:id="1053313667">
      <w:marLeft w:val="480"/>
      <w:marRight w:val="0"/>
      <w:marTop w:val="0"/>
      <w:marBottom w:val="0"/>
      <w:divBdr>
        <w:top w:val="none" w:sz="0" w:space="0" w:color="auto"/>
        <w:left w:val="none" w:sz="0" w:space="0" w:color="auto"/>
        <w:bottom w:val="none" w:sz="0" w:space="0" w:color="auto"/>
        <w:right w:val="none" w:sz="0" w:space="0" w:color="auto"/>
      </w:divBdr>
    </w:div>
    <w:div w:id="1053458377">
      <w:marLeft w:val="480"/>
      <w:marRight w:val="0"/>
      <w:marTop w:val="0"/>
      <w:marBottom w:val="0"/>
      <w:divBdr>
        <w:top w:val="none" w:sz="0" w:space="0" w:color="auto"/>
        <w:left w:val="none" w:sz="0" w:space="0" w:color="auto"/>
        <w:bottom w:val="none" w:sz="0" w:space="0" w:color="auto"/>
        <w:right w:val="none" w:sz="0" w:space="0" w:color="auto"/>
      </w:divBdr>
    </w:div>
    <w:div w:id="1053654542">
      <w:marLeft w:val="480"/>
      <w:marRight w:val="0"/>
      <w:marTop w:val="0"/>
      <w:marBottom w:val="0"/>
      <w:divBdr>
        <w:top w:val="none" w:sz="0" w:space="0" w:color="auto"/>
        <w:left w:val="none" w:sz="0" w:space="0" w:color="auto"/>
        <w:bottom w:val="none" w:sz="0" w:space="0" w:color="auto"/>
        <w:right w:val="none" w:sz="0" w:space="0" w:color="auto"/>
      </w:divBdr>
    </w:div>
    <w:div w:id="1053701191">
      <w:marLeft w:val="480"/>
      <w:marRight w:val="0"/>
      <w:marTop w:val="0"/>
      <w:marBottom w:val="0"/>
      <w:divBdr>
        <w:top w:val="none" w:sz="0" w:space="0" w:color="auto"/>
        <w:left w:val="none" w:sz="0" w:space="0" w:color="auto"/>
        <w:bottom w:val="none" w:sz="0" w:space="0" w:color="auto"/>
        <w:right w:val="none" w:sz="0" w:space="0" w:color="auto"/>
      </w:divBdr>
    </w:div>
    <w:div w:id="1053846847">
      <w:marLeft w:val="480"/>
      <w:marRight w:val="0"/>
      <w:marTop w:val="0"/>
      <w:marBottom w:val="0"/>
      <w:divBdr>
        <w:top w:val="none" w:sz="0" w:space="0" w:color="auto"/>
        <w:left w:val="none" w:sz="0" w:space="0" w:color="auto"/>
        <w:bottom w:val="none" w:sz="0" w:space="0" w:color="auto"/>
        <w:right w:val="none" w:sz="0" w:space="0" w:color="auto"/>
      </w:divBdr>
    </w:div>
    <w:div w:id="1054040558">
      <w:marLeft w:val="480"/>
      <w:marRight w:val="0"/>
      <w:marTop w:val="0"/>
      <w:marBottom w:val="0"/>
      <w:divBdr>
        <w:top w:val="none" w:sz="0" w:space="0" w:color="auto"/>
        <w:left w:val="none" w:sz="0" w:space="0" w:color="auto"/>
        <w:bottom w:val="none" w:sz="0" w:space="0" w:color="auto"/>
        <w:right w:val="none" w:sz="0" w:space="0" w:color="auto"/>
      </w:divBdr>
    </w:div>
    <w:div w:id="1054082644">
      <w:marLeft w:val="480"/>
      <w:marRight w:val="0"/>
      <w:marTop w:val="0"/>
      <w:marBottom w:val="0"/>
      <w:divBdr>
        <w:top w:val="none" w:sz="0" w:space="0" w:color="auto"/>
        <w:left w:val="none" w:sz="0" w:space="0" w:color="auto"/>
        <w:bottom w:val="none" w:sz="0" w:space="0" w:color="auto"/>
        <w:right w:val="none" w:sz="0" w:space="0" w:color="auto"/>
      </w:divBdr>
    </w:div>
    <w:div w:id="1054310283">
      <w:marLeft w:val="480"/>
      <w:marRight w:val="0"/>
      <w:marTop w:val="0"/>
      <w:marBottom w:val="0"/>
      <w:divBdr>
        <w:top w:val="none" w:sz="0" w:space="0" w:color="auto"/>
        <w:left w:val="none" w:sz="0" w:space="0" w:color="auto"/>
        <w:bottom w:val="none" w:sz="0" w:space="0" w:color="auto"/>
        <w:right w:val="none" w:sz="0" w:space="0" w:color="auto"/>
      </w:divBdr>
    </w:div>
    <w:div w:id="1054504046">
      <w:marLeft w:val="480"/>
      <w:marRight w:val="0"/>
      <w:marTop w:val="0"/>
      <w:marBottom w:val="0"/>
      <w:divBdr>
        <w:top w:val="none" w:sz="0" w:space="0" w:color="auto"/>
        <w:left w:val="none" w:sz="0" w:space="0" w:color="auto"/>
        <w:bottom w:val="none" w:sz="0" w:space="0" w:color="auto"/>
        <w:right w:val="none" w:sz="0" w:space="0" w:color="auto"/>
      </w:divBdr>
    </w:div>
    <w:div w:id="1054544682">
      <w:marLeft w:val="480"/>
      <w:marRight w:val="0"/>
      <w:marTop w:val="0"/>
      <w:marBottom w:val="0"/>
      <w:divBdr>
        <w:top w:val="none" w:sz="0" w:space="0" w:color="auto"/>
        <w:left w:val="none" w:sz="0" w:space="0" w:color="auto"/>
        <w:bottom w:val="none" w:sz="0" w:space="0" w:color="auto"/>
        <w:right w:val="none" w:sz="0" w:space="0" w:color="auto"/>
      </w:divBdr>
    </w:div>
    <w:div w:id="1054618395">
      <w:marLeft w:val="480"/>
      <w:marRight w:val="0"/>
      <w:marTop w:val="0"/>
      <w:marBottom w:val="0"/>
      <w:divBdr>
        <w:top w:val="none" w:sz="0" w:space="0" w:color="auto"/>
        <w:left w:val="none" w:sz="0" w:space="0" w:color="auto"/>
        <w:bottom w:val="none" w:sz="0" w:space="0" w:color="auto"/>
        <w:right w:val="none" w:sz="0" w:space="0" w:color="auto"/>
      </w:divBdr>
    </w:div>
    <w:div w:id="1054891736">
      <w:marLeft w:val="480"/>
      <w:marRight w:val="0"/>
      <w:marTop w:val="0"/>
      <w:marBottom w:val="0"/>
      <w:divBdr>
        <w:top w:val="none" w:sz="0" w:space="0" w:color="auto"/>
        <w:left w:val="none" w:sz="0" w:space="0" w:color="auto"/>
        <w:bottom w:val="none" w:sz="0" w:space="0" w:color="auto"/>
        <w:right w:val="none" w:sz="0" w:space="0" w:color="auto"/>
      </w:divBdr>
    </w:div>
    <w:div w:id="1054934148">
      <w:marLeft w:val="480"/>
      <w:marRight w:val="0"/>
      <w:marTop w:val="0"/>
      <w:marBottom w:val="0"/>
      <w:divBdr>
        <w:top w:val="none" w:sz="0" w:space="0" w:color="auto"/>
        <w:left w:val="none" w:sz="0" w:space="0" w:color="auto"/>
        <w:bottom w:val="none" w:sz="0" w:space="0" w:color="auto"/>
        <w:right w:val="none" w:sz="0" w:space="0" w:color="auto"/>
      </w:divBdr>
    </w:div>
    <w:div w:id="1054964803">
      <w:marLeft w:val="480"/>
      <w:marRight w:val="0"/>
      <w:marTop w:val="0"/>
      <w:marBottom w:val="0"/>
      <w:divBdr>
        <w:top w:val="none" w:sz="0" w:space="0" w:color="auto"/>
        <w:left w:val="none" w:sz="0" w:space="0" w:color="auto"/>
        <w:bottom w:val="none" w:sz="0" w:space="0" w:color="auto"/>
        <w:right w:val="none" w:sz="0" w:space="0" w:color="auto"/>
      </w:divBdr>
    </w:div>
    <w:div w:id="1055009505">
      <w:marLeft w:val="480"/>
      <w:marRight w:val="0"/>
      <w:marTop w:val="0"/>
      <w:marBottom w:val="0"/>
      <w:divBdr>
        <w:top w:val="none" w:sz="0" w:space="0" w:color="auto"/>
        <w:left w:val="none" w:sz="0" w:space="0" w:color="auto"/>
        <w:bottom w:val="none" w:sz="0" w:space="0" w:color="auto"/>
        <w:right w:val="none" w:sz="0" w:space="0" w:color="auto"/>
      </w:divBdr>
    </w:div>
    <w:div w:id="1055009882">
      <w:marLeft w:val="480"/>
      <w:marRight w:val="0"/>
      <w:marTop w:val="0"/>
      <w:marBottom w:val="0"/>
      <w:divBdr>
        <w:top w:val="none" w:sz="0" w:space="0" w:color="auto"/>
        <w:left w:val="none" w:sz="0" w:space="0" w:color="auto"/>
        <w:bottom w:val="none" w:sz="0" w:space="0" w:color="auto"/>
        <w:right w:val="none" w:sz="0" w:space="0" w:color="auto"/>
      </w:divBdr>
    </w:div>
    <w:div w:id="1055010201">
      <w:marLeft w:val="480"/>
      <w:marRight w:val="0"/>
      <w:marTop w:val="0"/>
      <w:marBottom w:val="0"/>
      <w:divBdr>
        <w:top w:val="none" w:sz="0" w:space="0" w:color="auto"/>
        <w:left w:val="none" w:sz="0" w:space="0" w:color="auto"/>
        <w:bottom w:val="none" w:sz="0" w:space="0" w:color="auto"/>
        <w:right w:val="none" w:sz="0" w:space="0" w:color="auto"/>
      </w:divBdr>
    </w:div>
    <w:div w:id="1055161739">
      <w:marLeft w:val="480"/>
      <w:marRight w:val="0"/>
      <w:marTop w:val="0"/>
      <w:marBottom w:val="0"/>
      <w:divBdr>
        <w:top w:val="none" w:sz="0" w:space="0" w:color="auto"/>
        <w:left w:val="none" w:sz="0" w:space="0" w:color="auto"/>
        <w:bottom w:val="none" w:sz="0" w:space="0" w:color="auto"/>
        <w:right w:val="none" w:sz="0" w:space="0" w:color="auto"/>
      </w:divBdr>
    </w:div>
    <w:div w:id="1055281020">
      <w:marLeft w:val="480"/>
      <w:marRight w:val="0"/>
      <w:marTop w:val="0"/>
      <w:marBottom w:val="0"/>
      <w:divBdr>
        <w:top w:val="none" w:sz="0" w:space="0" w:color="auto"/>
        <w:left w:val="none" w:sz="0" w:space="0" w:color="auto"/>
        <w:bottom w:val="none" w:sz="0" w:space="0" w:color="auto"/>
        <w:right w:val="none" w:sz="0" w:space="0" w:color="auto"/>
      </w:divBdr>
    </w:div>
    <w:div w:id="1055393205">
      <w:marLeft w:val="480"/>
      <w:marRight w:val="0"/>
      <w:marTop w:val="0"/>
      <w:marBottom w:val="0"/>
      <w:divBdr>
        <w:top w:val="none" w:sz="0" w:space="0" w:color="auto"/>
        <w:left w:val="none" w:sz="0" w:space="0" w:color="auto"/>
        <w:bottom w:val="none" w:sz="0" w:space="0" w:color="auto"/>
        <w:right w:val="none" w:sz="0" w:space="0" w:color="auto"/>
      </w:divBdr>
    </w:div>
    <w:div w:id="1055395251">
      <w:marLeft w:val="480"/>
      <w:marRight w:val="0"/>
      <w:marTop w:val="0"/>
      <w:marBottom w:val="0"/>
      <w:divBdr>
        <w:top w:val="none" w:sz="0" w:space="0" w:color="auto"/>
        <w:left w:val="none" w:sz="0" w:space="0" w:color="auto"/>
        <w:bottom w:val="none" w:sz="0" w:space="0" w:color="auto"/>
        <w:right w:val="none" w:sz="0" w:space="0" w:color="auto"/>
      </w:divBdr>
    </w:div>
    <w:div w:id="1055398909">
      <w:marLeft w:val="480"/>
      <w:marRight w:val="0"/>
      <w:marTop w:val="0"/>
      <w:marBottom w:val="0"/>
      <w:divBdr>
        <w:top w:val="none" w:sz="0" w:space="0" w:color="auto"/>
        <w:left w:val="none" w:sz="0" w:space="0" w:color="auto"/>
        <w:bottom w:val="none" w:sz="0" w:space="0" w:color="auto"/>
        <w:right w:val="none" w:sz="0" w:space="0" w:color="auto"/>
      </w:divBdr>
    </w:div>
    <w:div w:id="1055931056">
      <w:marLeft w:val="480"/>
      <w:marRight w:val="0"/>
      <w:marTop w:val="0"/>
      <w:marBottom w:val="0"/>
      <w:divBdr>
        <w:top w:val="none" w:sz="0" w:space="0" w:color="auto"/>
        <w:left w:val="none" w:sz="0" w:space="0" w:color="auto"/>
        <w:bottom w:val="none" w:sz="0" w:space="0" w:color="auto"/>
        <w:right w:val="none" w:sz="0" w:space="0" w:color="auto"/>
      </w:divBdr>
    </w:div>
    <w:div w:id="1055934553">
      <w:marLeft w:val="480"/>
      <w:marRight w:val="0"/>
      <w:marTop w:val="0"/>
      <w:marBottom w:val="0"/>
      <w:divBdr>
        <w:top w:val="none" w:sz="0" w:space="0" w:color="auto"/>
        <w:left w:val="none" w:sz="0" w:space="0" w:color="auto"/>
        <w:bottom w:val="none" w:sz="0" w:space="0" w:color="auto"/>
        <w:right w:val="none" w:sz="0" w:space="0" w:color="auto"/>
      </w:divBdr>
    </w:div>
    <w:div w:id="1056047281">
      <w:marLeft w:val="480"/>
      <w:marRight w:val="0"/>
      <w:marTop w:val="0"/>
      <w:marBottom w:val="0"/>
      <w:divBdr>
        <w:top w:val="none" w:sz="0" w:space="0" w:color="auto"/>
        <w:left w:val="none" w:sz="0" w:space="0" w:color="auto"/>
        <w:bottom w:val="none" w:sz="0" w:space="0" w:color="auto"/>
        <w:right w:val="none" w:sz="0" w:space="0" w:color="auto"/>
      </w:divBdr>
    </w:div>
    <w:div w:id="1056078541">
      <w:marLeft w:val="480"/>
      <w:marRight w:val="0"/>
      <w:marTop w:val="0"/>
      <w:marBottom w:val="0"/>
      <w:divBdr>
        <w:top w:val="none" w:sz="0" w:space="0" w:color="auto"/>
        <w:left w:val="none" w:sz="0" w:space="0" w:color="auto"/>
        <w:bottom w:val="none" w:sz="0" w:space="0" w:color="auto"/>
        <w:right w:val="none" w:sz="0" w:space="0" w:color="auto"/>
      </w:divBdr>
    </w:div>
    <w:div w:id="1056123043">
      <w:marLeft w:val="480"/>
      <w:marRight w:val="0"/>
      <w:marTop w:val="0"/>
      <w:marBottom w:val="0"/>
      <w:divBdr>
        <w:top w:val="none" w:sz="0" w:space="0" w:color="auto"/>
        <w:left w:val="none" w:sz="0" w:space="0" w:color="auto"/>
        <w:bottom w:val="none" w:sz="0" w:space="0" w:color="auto"/>
        <w:right w:val="none" w:sz="0" w:space="0" w:color="auto"/>
      </w:divBdr>
    </w:div>
    <w:div w:id="1056125838">
      <w:marLeft w:val="480"/>
      <w:marRight w:val="0"/>
      <w:marTop w:val="0"/>
      <w:marBottom w:val="0"/>
      <w:divBdr>
        <w:top w:val="none" w:sz="0" w:space="0" w:color="auto"/>
        <w:left w:val="none" w:sz="0" w:space="0" w:color="auto"/>
        <w:bottom w:val="none" w:sz="0" w:space="0" w:color="auto"/>
        <w:right w:val="none" w:sz="0" w:space="0" w:color="auto"/>
      </w:divBdr>
    </w:div>
    <w:div w:id="1056127898">
      <w:marLeft w:val="480"/>
      <w:marRight w:val="0"/>
      <w:marTop w:val="0"/>
      <w:marBottom w:val="0"/>
      <w:divBdr>
        <w:top w:val="none" w:sz="0" w:space="0" w:color="auto"/>
        <w:left w:val="none" w:sz="0" w:space="0" w:color="auto"/>
        <w:bottom w:val="none" w:sz="0" w:space="0" w:color="auto"/>
        <w:right w:val="none" w:sz="0" w:space="0" w:color="auto"/>
      </w:divBdr>
    </w:div>
    <w:div w:id="1056317319">
      <w:marLeft w:val="480"/>
      <w:marRight w:val="0"/>
      <w:marTop w:val="0"/>
      <w:marBottom w:val="0"/>
      <w:divBdr>
        <w:top w:val="none" w:sz="0" w:space="0" w:color="auto"/>
        <w:left w:val="none" w:sz="0" w:space="0" w:color="auto"/>
        <w:bottom w:val="none" w:sz="0" w:space="0" w:color="auto"/>
        <w:right w:val="none" w:sz="0" w:space="0" w:color="auto"/>
      </w:divBdr>
    </w:div>
    <w:div w:id="1056323040">
      <w:marLeft w:val="480"/>
      <w:marRight w:val="0"/>
      <w:marTop w:val="0"/>
      <w:marBottom w:val="0"/>
      <w:divBdr>
        <w:top w:val="none" w:sz="0" w:space="0" w:color="auto"/>
        <w:left w:val="none" w:sz="0" w:space="0" w:color="auto"/>
        <w:bottom w:val="none" w:sz="0" w:space="0" w:color="auto"/>
        <w:right w:val="none" w:sz="0" w:space="0" w:color="auto"/>
      </w:divBdr>
    </w:div>
    <w:div w:id="1056395242">
      <w:marLeft w:val="480"/>
      <w:marRight w:val="0"/>
      <w:marTop w:val="0"/>
      <w:marBottom w:val="0"/>
      <w:divBdr>
        <w:top w:val="none" w:sz="0" w:space="0" w:color="auto"/>
        <w:left w:val="none" w:sz="0" w:space="0" w:color="auto"/>
        <w:bottom w:val="none" w:sz="0" w:space="0" w:color="auto"/>
        <w:right w:val="none" w:sz="0" w:space="0" w:color="auto"/>
      </w:divBdr>
    </w:div>
    <w:div w:id="1056398687">
      <w:marLeft w:val="480"/>
      <w:marRight w:val="0"/>
      <w:marTop w:val="0"/>
      <w:marBottom w:val="0"/>
      <w:divBdr>
        <w:top w:val="none" w:sz="0" w:space="0" w:color="auto"/>
        <w:left w:val="none" w:sz="0" w:space="0" w:color="auto"/>
        <w:bottom w:val="none" w:sz="0" w:space="0" w:color="auto"/>
        <w:right w:val="none" w:sz="0" w:space="0" w:color="auto"/>
      </w:divBdr>
    </w:div>
    <w:div w:id="1056583037">
      <w:marLeft w:val="480"/>
      <w:marRight w:val="0"/>
      <w:marTop w:val="0"/>
      <w:marBottom w:val="0"/>
      <w:divBdr>
        <w:top w:val="none" w:sz="0" w:space="0" w:color="auto"/>
        <w:left w:val="none" w:sz="0" w:space="0" w:color="auto"/>
        <w:bottom w:val="none" w:sz="0" w:space="0" w:color="auto"/>
        <w:right w:val="none" w:sz="0" w:space="0" w:color="auto"/>
      </w:divBdr>
    </w:div>
    <w:div w:id="1056585275">
      <w:marLeft w:val="480"/>
      <w:marRight w:val="0"/>
      <w:marTop w:val="0"/>
      <w:marBottom w:val="0"/>
      <w:divBdr>
        <w:top w:val="none" w:sz="0" w:space="0" w:color="auto"/>
        <w:left w:val="none" w:sz="0" w:space="0" w:color="auto"/>
        <w:bottom w:val="none" w:sz="0" w:space="0" w:color="auto"/>
        <w:right w:val="none" w:sz="0" w:space="0" w:color="auto"/>
      </w:divBdr>
    </w:div>
    <w:div w:id="1056860772">
      <w:marLeft w:val="480"/>
      <w:marRight w:val="0"/>
      <w:marTop w:val="0"/>
      <w:marBottom w:val="0"/>
      <w:divBdr>
        <w:top w:val="none" w:sz="0" w:space="0" w:color="auto"/>
        <w:left w:val="none" w:sz="0" w:space="0" w:color="auto"/>
        <w:bottom w:val="none" w:sz="0" w:space="0" w:color="auto"/>
        <w:right w:val="none" w:sz="0" w:space="0" w:color="auto"/>
      </w:divBdr>
    </w:div>
    <w:div w:id="1056969951">
      <w:marLeft w:val="480"/>
      <w:marRight w:val="0"/>
      <w:marTop w:val="0"/>
      <w:marBottom w:val="0"/>
      <w:divBdr>
        <w:top w:val="none" w:sz="0" w:space="0" w:color="auto"/>
        <w:left w:val="none" w:sz="0" w:space="0" w:color="auto"/>
        <w:bottom w:val="none" w:sz="0" w:space="0" w:color="auto"/>
        <w:right w:val="none" w:sz="0" w:space="0" w:color="auto"/>
      </w:divBdr>
    </w:div>
    <w:div w:id="1056971504">
      <w:marLeft w:val="480"/>
      <w:marRight w:val="0"/>
      <w:marTop w:val="0"/>
      <w:marBottom w:val="0"/>
      <w:divBdr>
        <w:top w:val="none" w:sz="0" w:space="0" w:color="auto"/>
        <w:left w:val="none" w:sz="0" w:space="0" w:color="auto"/>
        <w:bottom w:val="none" w:sz="0" w:space="0" w:color="auto"/>
        <w:right w:val="none" w:sz="0" w:space="0" w:color="auto"/>
      </w:divBdr>
    </w:div>
    <w:div w:id="1057169734">
      <w:marLeft w:val="480"/>
      <w:marRight w:val="0"/>
      <w:marTop w:val="0"/>
      <w:marBottom w:val="0"/>
      <w:divBdr>
        <w:top w:val="none" w:sz="0" w:space="0" w:color="auto"/>
        <w:left w:val="none" w:sz="0" w:space="0" w:color="auto"/>
        <w:bottom w:val="none" w:sz="0" w:space="0" w:color="auto"/>
        <w:right w:val="none" w:sz="0" w:space="0" w:color="auto"/>
      </w:divBdr>
    </w:div>
    <w:div w:id="1057244228">
      <w:marLeft w:val="480"/>
      <w:marRight w:val="0"/>
      <w:marTop w:val="0"/>
      <w:marBottom w:val="0"/>
      <w:divBdr>
        <w:top w:val="none" w:sz="0" w:space="0" w:color="auto"/>
        <w:left w:val="none" w:sz="0" w:space="0" w:color="auto"/>
        <w:bottom w:val="none" w:sz="0" w:space="0" w:color="auto"/>
        <w:right w:val="none" w:sz="0" w:space="0" w:color="auto"/>
      </w:divBdr>
    </w:div>
    <w:div w:id="1057357895">
      <w:marLeft w:val="480"/>
      <w:marRight w:val="0"/>
      <w:marTop w:val="0"/>
      <w:marBottom w:val="0"/>
      <w:divBdr>
        <w:top w:val="none" w:sz="0" w:space="0" w:color="auto"/>
        <w:left w:val="none" w:sz="0" w:space="0" w:color="auto"/>
        <w:bottom w:val="none" w:sz="0" w:space="0" w:color="auto"/>
        <w:right w:val="none" w:sz="0" w:space="0" w:color="auto"/>
      </w:divBdr>
    </w:div>
    <w:div w:id="1057390150">
      <w:marLeft w:val="480"/>
      <w:marRight w:val="0"/>
      <w:marTop w:val="0"/>
      <w:marBottom w:val="0"/>
      <w:divBdr>
        <w:top w:val="none" w:sz="0" w:space="0" w:color="auto"/>
        <w:left w:val="none" w:sz="0" w:space="0" w:color="auto"/>
        <w:bottom w:val="none" w:sz="0" w:space="0" w:color="auto"/>
        <w:right w:val="none" w:sz="0" w:space="0" w:color="auto"/>
      </w:divBdr>
    </w:div>
    <w:div w:id="1057437288">
      <w:marLeft w:val="480"/>
      <w:marRight w:val="0"/>
      <w:marTop w:val="0"/>
      <w:marBottom w:val="0"/>
      <w:divBdr>
        <w:top w:val="none" w:sz="0" w:space="0" w:color="auto"/>
        <w:left w:val="none" w:sz="0" w:space="0" w:color="auto"/>
        <w:bottom w:val="none" w:sz="0" w:space="0" w:color="auto"/>
        <w:right w:val="none" w:sz="0" w:space="0" w:color="auto"/>
      </w:divBdr>
    </w:div>
    <w:div w:id="1057968470">
      <w:marLeft w:val="480"/>
      <w:marRight w:val="0"/>
      <w:marTop w:val="0"/>
      <w:marBottom w:val="0"/>
      <w:divBdr>
        <w:top w:val="none" w:sz="0" w:space="0" w:color="auto"/>
        <w:left w:val="none" w:sz="0" w:space="0" w:color="auto"/>
        <w:bottom w:val="none" w:sz="0" w:space="0" w:color="auto"/>
        <w:right w:val="none" w:sz="0" w:space="0" w:color="auto"/>
      </w:divBdr>
    </w:div>
    <w:div w:id="1057971772">
      <w:marLeft w:val="480"/>
      <w:marRight w:val="0"/>
      <w:marTop w:val="0"/>
      <w:marBottom w:val="0"/>
      <w:divBdr>
        <w:top w:val="none" w:sz="0" w:space="0" w:color="auto"/>
        <w:left w:val="none" w:sz="0" w:space="0" w:color="auto"/>
        <w:bottom w:val="none" w:sz="0" w:space="0" w:color="auto"/>
        <w:right w:val="none" w:sz="0" w:space="0" w:color="auto"/>
      </w:divBdr>
    </w:div>
    <w:div w:id="1058014669">
      <w:marLeft w:val="480"/>
      <w:marRight w:val="0"/>
      <w:marTop w:val="0"/>
      <w:marBottom w:val="0"/>
      <w:divBdr>
        <w:top w:val="none" w:sz="0" w:space="0" w:color="auto"/>
        <w:left w:val="none" w:sz="0" w:space="0" w:color="auto"/>
        <w:bottom w:val="none" w:sz="0" w:space="0" w:color="auto"/>
        <w:right w:val="none" w:sz="0" w:space="0" w:color="auto"/>
      </w:divBdr>
    </w:div>
    <w:div w:id="1058475273">
      <w:marLeft w:val="480"/>
      <w:marRight w:val="0"/>
      <w:marTop w:val="0"/>
      <w:marBottom w:val="0"/>
      <w:divBdr>
        <w:top w:val="none" w:sz="0" w:space="0" w:color="auto"/>
        <w:left w:val="none" w:sz="0" w:space="0" w:color="auto"/>
        <w:bottom w:val="none" w:sz="0" w:space="0" w:color="auto"/>
        <w:right w:val="none" w:sz="0" w:space="0" w:color="auto"/>
      </w:divBdr>
    </w:div>
    <w:div w:id="1058553888">
      <w:marLeft w:val="480"/>
      <w:marRight w:val="0"/>
      <w:marTop w:val="0"/>
      <w:marBottom w:val="0"/>
      <w:divBdr>
        <w:top w:val="none" w:sz="0" w:space="0" w:color="auto"/>
        <w:left w:val="none" w:sz="0" w:space="0" w:color="auto"/>
        <w:bottom w:val="none" w:sz="0" w:space="0" w:color="auto"/>
        <w:right w:val="none" w:sz="0" w:space="0" w:color="auto"/>
      </w:divBdr>
    </w:div>
    <w:div w:id="1058625034">
      <w:marLeft w:val="480"/>
      <w:marRight w:val="0"/>
      <w:marTop w:val="0"/>
      <w:marBottom w:val="0"/>
      <w:divBdr>
        <w:top w:val="none" w:sz="0" w:space="0" w:color="auto"/>
        <w:left w:val="none" w:sz="0" w:space="0" w:color="auto"/>
        <w:bottom w:val="none" w:sz="0" w:space="0" w:color="auto"/>
        <w:right w:val="none" w:sz="0" w:space="0" w:color="auto"/>
      </w:divBdr>
    </w:div>
    <w:div w:id="1058626534">
      <w:marLeft w:val="480"/>
      <w:marRight w:val="0"/>
      <w:marTop w:val="0"/>
      <w:marBottom w:val="0"/>
      <w:divBdr>
        <w:top w:val="none" w:sz="0" w:space="0" w:color="auto"/>
        <w:left w:val="none" w:sz="0" w:space="0" w:color="auto"/>
        <w:bottom w:val="none" w:sz="0" w:space="0" w:color="auto"/>
        <w:right w:val="none" w:sz="0" w:space="0" w:color="auto"/>
      </w:divBdr>
    </w:div>
    <w:div w:id="1058673372">
      <w:marLeft w:val="480"/>
      <w:marRight w:val="0"/>
      <w:marTop w:val="0"/>
      <w:marBottom w:val="0"/>
      <w:divBdr>
        <w:top w:val="none" w:sz="0" w:space="0" w:color="auto"/>
        <w:left w:val="none" w:sz="0" w:space="0" w:color="auto"/>
        <w:bottom w:val="none" w:sz="0" w:space="0" w:color="auto"/>
        <w:right w:val="none" w:sz="0" w:space="0" w:color="auto"/>
      </w:divBdr>
    </w:div>
    <w:div w:id="1058942579">
      <w:marLeft w:val="480"/>
      <w:marRight w:val="0"/>
      <w:marTop w:val="0"/>
      <w:marBottom w:val="0"/>
      <w:divBdr>
        <w:top w:val="none" w:sz="0" w:space="0" w:color="auto"/>
        <w:left w:val="none" w:sz="0" w:space="0" w:color="auto"/>
        <w:bottom w:val="none" w:sz="0" w:space="0" w:color="auto"/>
        <w:right w:val="none" w:sz="0" w:space="0" w:color="auto"/>
      </w:divBdr>
    </w:div>
    <w:div w:id="1059087920">
      <w:marLeft w:val="480"/>
      <w:marRight w:val="0"/>
      <w:marTop w:val="0"/>
      <w:marBottom w:val="0"/>
      <w:divBdr>
        <w:top w:val="none" w:sz="0" w:space="0" w:color="auto"/>
        <w:left w:val="none" w:sz="0" w:space="0" w:color="auto"/>
        <w:bottom w:val="none" w:sz="0" w:space="0" w:color="auto"/>
        <w:right w:val="none" w:sz="0" w:space="0" w:color="auto"/>
      </w:divBdr>
    </w:div>
    <w:div w:id="1059207251">
      <w:marLeft w:val="480"/>
      <w:marRight w:val="0"/>
      <w:marTop w:val="0"/>
      <w:marBottom w:val="0"/>
      <w:divBdr>
        <w:top w:val="none" w:sz="0" w:space="0" w:color="auto"/>
        <w:left w:val="none" w:sz="0" w:space="0" w:color="auto"/>
        <w:bottom w:val="none" w:sz="0" w:space="0" w:color="auto"/>
        <w:right w:val="none" w:sz="0" w:space="0" w:color="auto"/>
      </w:divBdr>
    </w:div>
    <w:div w:id="1059208503">
      <w:marLeft w:val="480"/>
      <w:marRight w:val="0"/>
      <w:marTop w:val="0"/>
      <w:marBottom w:val="0"/>
      <w:divBdr>
        <w:top w:val="none" w:sz="0" w:space="0" w:color="auto"/>
        <w:left w:val="none" w:sz="0" w:space="0" w:color="auto"/>
        <w:bottom w:val="none" w:sz="0" w:space="0" w:color="auto"/>
        <w:right w:val="none" w:sz="0" w:space="0" w:color="auto"/>
      </w:divBdr>
    </w:div>
    <w:div w:id="1059209191">
      <w:marLeft w:val="480"/>
      <w:marRight w:val="0"/>
      <w:marTop w:val="0"/>
      <w:marBottom w:val="0"/>
      <w:divBdr>
        <w:top w:val="none" w:sz="0" w:space="0" w:color="auto"/>
        <w:left w:val="none" w:sz="0" w:space="0" w:color="auto"/>
        <w:bottom w:val="none" w:sz="0" w:space="0" w:color="auto"/>
        <w:right w:val="none" w:sz="0" w:space="0" w:color="auto"/>
      </w:divBdr>
    </w:div>
    <w:div w:id="1059212701">
      <w:marLeft w:val="480"/>
      <w:marRight w:val="0"/>
      <w:marTop w:val="0"/>
      <w:marBottom w:val="0"/>
      <w:divBdr>
        <w:top w:val="none" w:sz="0" w:space="0" w:color="auto"/>
        <w:left w:val="none" w:sz="0" w:space="0" w:color="auto"/>
        <w:bottom w:val="none" w:sz="0" w:space="0" w:color="auto"/>
        <w:right w:val="none" w:sz="0" w:space="0" w:color="auto"/>
      </w:divBdr>
    </w:div>
    <w:div w:id="1059523960">
      <w:marLeft w:val="480"/>
      <w:marRight w:val="0"/>
      <w:marTop w:val="0"/>
      <w:marBottom w:val="0"/>
      <w:divBdr>
        <w:top w:val="none" w:sz="0" w:space="0" w:color="auto"/>
        <w:left w:val="none" w:sz="0" w:space="0" w:color="auto"/>
        <w:bottom w:val="none" w:sz="0" w:space="0" w:color="auto"/>
        <w:right w:val="none" w:sz="0" w:space="0" w:color="auto"/>
      </w:divBdr>
    </w:div>
    <w:div w:id="1059591448">
      <w:marLeft w:val="480"/>
      <w:marRight w:val="0"/>
      <w:marTop w:val="0"/>
      <w:marBottom w:val="0"/>
      <w:divBdr>
        <w:top w:val="none" w:sz="0" w:space="0" w:color="auto"/>
        <w:left w:val="none" w:sz="0" w:space="0" w:color="auto"/>
        <w:bottom w:val="none" w:sz="0" w:space="0" w:color="auto"/>
        <w:right w:val="none" w:sz="0" w:space="0" w:color="auto"/>
      </w:divBdr>
    </w:div>
    <w:div w:id="1059594792">
      <w:marLeft w:val="480"/>
      <w:marRight w:val="0"/>
      <w:marTop w:val="0"/>
      <w:marBottom w:val="0"/>
      <w:divBdr>
        <w:top w:val="none" w:sz="0" w:space="0" w:color="auto"/>
        <w:left w:val="none" w:sz="0" w:space="0" w:color="auto"/>
        <w:bottom w:val="none" w:sz="0" w:space="0" w:color="auto"/>
        <w:right w:val="none" w:sz="0" w:space="0" w:color="auto"/>
      </w:divBdr>
    </w:div>
    <w:div w:id="1059597118">
      <w:marLeft w:val="480"/>
      <w:marRight w:val="0"/>
      <w:marTop w:val="0"/>
      <w:marBottom w:val="0"/>
      <w:divBdr>
        <w:top w:val="none" w:sz="0" w:space="0" w:color="auto"/>
        <w:left w:val="none" w:sz="0" w:space="0" w:color="auto"/>
        <w:bottom w:val="none" w:sz="0" w:space="0" w:color="auto"/>
        <w:right w:val="none" w:sz="0" w:space="0" w:color="auto"/>
      </w:divBdr>
    </w:div>
    <w:div w:id="1059784520">
      <w:marLeft w:val="480"/>
      <w:marRight w:val="0"/>
      <w:marTop w:val="0"/>
      <w:marBottom w:val="0"/>
      <w:divBdr>
        <w:top w:val="none" w:sz="0" w:space="0" w:color="auto"/>
        <w:left w:val="none" w:sz="0" w:space="0" w:color="auto"/>
        <w:bottom w:val="none" w:sz="0" w:space="0" w:color="auto"/>
        <w:right w:val="none" w:sz="0" w:space="0" w:color="auto"/>
      </w:divBdr>
    </w:div>
    <w:div w:id="1059791844">
      <w:marLeft w:val="480"/>
      <w:marRight w:val="0"/>
      <w:marTop w:val="0"/>
      <w:marBottom w:val="0"/>
      <w:divBdr>
        <w:top w:val="none" w:sz="0" w:space="0" w:color="auto"/>
        <w:left w:val="none" w:sz="0" w:space="0" w:color="auto"/>
        <w:bottom w:val="none" w:sz="0" w:space="0" w:color="auto"/>
        <w:right w:val="none" w:sz="0" w:space="0" w:color="auto"/>
      </w:divBdr>
    </w:div>
    <w:div w:id="1059868257">
      <w:marLeft w:val="480"/>
      <w:marRight w:val="0"/>
      <w:marTop w:val="0"/>
      <w:marBottom w:val="0"/>
      <w:divBdr>
        <w:top w:val="none" w:sz="0" w:space="0" w:color="auto"/>
        <w:left w:val="none" w:sz="0" w:space="0" w:color="auto"/>
        <w:bottom w:val="none" w:sz="0" w:space="0" w:color="auto"/>
        <w:right w:val="none" w:sz="0" w:space="0" w:color="auto"/>
      </w:divBdr>
    </w:div>
    <w:div w:id="1060009404">
      <w:marLeft w:val="480"/>
      <w:marRight w:val="0"/>
      <w:marTop w:val="0"/>
      <w:marBottom w:val="0"/>
      <w:divBdr>
        <w:top w:val="none" w:sz="0" w:space="0" w:color="auto"/>
        <w:left w:val="none" w:sz="0" w:space="0" w:color="auto"/>
        <w:bottom w:val="none" w:sz="0" w:space="0" w:color="auto"/>
        <w:right w:val="none" w:sz="0" w:space="0" w:color="auto"/>
      </w:divBdr>
    </w:div>
    <w:div w:id="1060135788">
      <w:marLeft w:val="480"/>
      <w:marRight w:val="0"/>
      <w:marTop w:val="0"/>
      <w:marBottom w:val="0"/>
      <w:divBdr>
        <w:top w:val="none" w:sz="0" w:space="0" w:color="auto"/>
        <w:left w:val="none" w:sz="0" w:space="0" w:color="auto"/>
        <w:bottom w:val="none" w:sz="0" w:space="0" w:color="auto"/>
        <w:right w:val="none" w:sz="0" w:space="0" w:color="auto"/>
      </w:divBdr>
    </w:div>
    <w:div w:id="1060327400">
      <w:marLeft w:val="480"/>
      <w:marRight w:val="0"/>
      <w:marTop w:val="0"/>
      <w:marBottom w:val="0"/>
      <w:divBdr>
        <w:top w:val="none" w:sz="0" w:space="0" w:color="auto"/>
        <w:left w:val="none" w:sz="0" w:space="0" w:color="auto"/>
        <w:bottom w:val="none" w:sz="0" w:space="0" w:color="auto"/>
        <w:right w:val="none" w:sz="0" w:space="0" w:color="auto"/>
      </w:divBdr>
    </w:div>
    <w:div w:id="1060598594">
      <w:marLeft w:val="480"/>
      <w:marRight w:val="0"/>
      <w:marTop w:val="0"/>
      <w:marBottom w:val="0"/>
      <w:divBdr>
        <w:top w:val="none" w:sz="0" w:space="0" w:color="auto"/>
        <w:left w:val="none" w:sz="0" w:space="0" w:color="auto"/>
        <w:bottom w:val="none" w:sz="0" w:space="0" w:color="auto"/>
        <w:right w:val="none" w:sz="0" w:space="0" w:color="auto"/>
      </w:divBdr>
    </w:div>
    <w:div w:id="1060636677">
      <w:marLeft w:val="480"/>
      <w:marRight w:val="0"/>
      <w:marTop w:val="0"/>
      <w:marBottom w:val="0"/>
      <w:divBdr>
        <w:top w:val="none" w:sz="0" w:space="0" w:color="auto"/>
        <w:left w:val="none" w:sz="0" w:space="0" w:color="auto"/>
        <w:bottom w:val="none" w:sz="0" w:space="0" w:color="auto"/>
        <w:right w:val="none" w:sz="0" w:space="0" w:color="auto"/>
      </w:divBdr>
    </w:div>
    <w:div w:id="1060664878">
      <w:marLeft w:val="480"/>
      <w:marRight w:val="0"/>
      <w:marTop w:val="0"/>
      <w:marBottom w:val="0"/>
      <w:divBdr>
        <w:top w:val="none" w:sz="0" w:space="0" w:color="auto"/>
        <w:left w:val="none" w:sz="0" w:space="0" w:color="auto"/>
        <w:bottom w:val="none" w:sz="0" w:space="0" w:color="auto"/>
        <w:right w:val="none" w:sz="0" w:space="0" w:color="auto"/>
      </w:divBdr>
    </w:div>
    <w:div w:id="1060708506">
      <w:marLeft w:val="480"/>
      <w:marRight w:val="0"/>
      <w:marTop w:val="0"/>
      <w:marBottom w:val="0"/>
      <w:divBdr>
        <w:top w:val="none" w:sz="0" w:space="0" w:color="auto"/>
        <w:left w:val="none" w:sz="0" w:space="0" w:color="auto"/>
        <w:bottom w:val="none" w:sz="0" w:space="0" w:color="auto"/>
        <w:right w:val="none" w:sz="0" w:space="0" w:color="auto"/>
      </w:divBdr>
    </w:div>
    <w:div w:id="1060709179">
      <w:marLeft w:val="480"/>
      <w:marRight w:val="0"/>
      <w:marTop w:val="0"/>
      <w:marBottom w:val="0"/>
      <w:divBdr>
        <w:top w:val="none" w:sz="0" w:space="0" w:color="auto"/>
        <w:left w:val="none" w:sz="0" w:space="0" w:color="auto"/>
        <w:bottom w:val="none" w:sz="0" w:space="0" w:color="auto"/>
        <w:right w:val="none" w:sz="0" w:space="0" w:color="auto"/>
      </w:divBdr>
    </w:div>
    <w:div w:id="1060713529">
      <w:marLeft w:val="480"/>
      <w:marRight w:val="0"/>
      <w:marTop w:val="0"/>
      <w:marBottom w:val="0"/>
      <w:divBdr>
        <w:top w:val="none" w:sz="0" w:space="0" w:color="auto"/>
        <w:left w:val="none" w:sz="0" w:space="0" w:color="auto"/>
        <w:bottom w:val="none" w:sz="0" w:space="0" w:color="auto"/>
        <w:right w:val="none" w:sz="0" w:space="0" w:color="auto"/>
      </w:divBdr>
    </w:div>
    <w:div w:id="1060903188">
      <w:marLeft w:val="480"/>
      <w:marRight w:val="0"/>
      <w:marTop w:val="0"/>
      <w:marBottom w:val="0"/>
      <w:divBdr>
        <w:top w:val="none" w:sz="0" w:space="0" w:color="auto"/>
        <w:left w:val="none" w:sz="0" w:space="0" w:color="auto"/>
        <w:bottom w:val="none" w:sz="0" w:space="0" w:color="auto"/>
        <w:right w:val="none" w:sz="0" w:space="0" w:color="auto"/>
      </w:divBdr>
    </w:div>
    <w:div w:id="1060905949">
      <w:marLeft w:val="480"/>
      <w:marRight w:val="0"/>
      <w:marTop w:val="0"/>
      <w:marBottom w:val="0"/>
      <w:divBdr>
        <w:top w:val="none" w:sz="0" w:space="0" w:color="auto"/>
        <w:left w:val="none" w:sz="0" w:space="0" w:color="auto"/>
        <w:bottom w:val="none" w:sz="0" w:space="0" w:color="auto"/>
        <w:right w:val="none" w:sz="0" w:space="0" w:color="auto"/>
      </w:divBdr>
    </w:div>
    <w:div w:id="1060909509">
      <w:marLeft w:val="480"/>
      <w:marRight w:val="0"/>
      <w:marTop w:val="0"/>
      <w:marBottom w:val="0"/>
      <w:divBdr>
        <w:top w:val="none" w:sz="0" w:space="0" w:color="auto"/>
        <w:left w:val="none" w:sz="0" w:space="0" w:color="auto"/>
        <w:bottom w:val="none" w:sz="0" w:space="0" w:color="auto"/>
        <w:right w:val="none" w:sz="0" w:space="0" w:color="auto"/>
      </w:divBdr>
    </w:div>
    <w:div w:id="1061097733">
      <w:marLeft w:val="480"/>
      <w:marRight w:val="0"/>
      <w:marTop w:val="0"/>
      <w:marBottom w:val="0"/>
      <w:divBdr>
        <w:top w:val="none" w:sz="0" w:space="0" w:color="auto"/>
        <w:left w:val="none" w:sz="0" w:space="0" w:color="auto"/>
        <w:bottom w:val="none" w:sz="0" w:space="0" w:color="auto"/>
        <w:right w:val="none" w:sz="0" w:space="0" w:color="auto"/>
      </w:divBdr>
    </w:div>
    <w:div w:id="1061177373">
      <w:marLeft w:val="480"/>
      <w:marRight w:val="0"/>
      <w:marTop w:val="0"/>
      <w:marBottom w:val="0"/>
      <w:divBdr>
        <w:top w:val="none" w:sz="0" w:space="0" w:color="auto"/>
        <w:left w:val="none" w:sz="0" w:space="0" w:color="auto"/>
        <w:bottom w:val="none" w:sz="0" w:space="0" w:color="auto"/>
        <w:right w:val="none" w:sz="0" w:space="0" w:color="auto"/>
      </w:divBdr>
    </w:div>
    <w:div w:id="1061293365">
      <w:marLeft w:val="480"/>
      <w:marRight w:val="0"/>
      <w:marTop w:val="0"/>
      <w:marBottom w:val="0"/>
      <w:divBdr>
        <w:top w:val="none" w:sz="0" w:space="0" w:color="auto"/>
        <w:left w:val="none" w:sz="0" w:space="0" w:color="auto"/>
        <w:bottom w:val="none" w:sz="0" w:space="0" w:color="auto"/>
        <w:right w:val="none" w:sz="0" w:space="0" w:color="auto"/>
      </w:divBdr>
    </w:div>
    <w:div w:id="1061559605">
      <w:marLeft w:val="480"/>
      <w:marRight w:val="0"/>
      <w:marTop w:val="0"/>
      <w:marBottom w:val="0"/>
      <w:divBdr>
        <w:top w:val="none" w:sz="0" w:space="0" w:color="auto"/>
        <w:left w:val="none" w:sz="0" w:space="0" w:color="auto"/>
        <w:bottom w:val="none" w:sz="0" w:space="0" w:color="auto"/>
        <w:right w:val="none" w:sz="0" w:space="0" w:color="auto"/>
      </w:divBdr>
    </w:div>
    <w:div w:id="1061560492">
      <w:marLeft w:val="480"/>
      <w:marRight w:val="0"/>
      <w:marTop w:val="0"/>
      <w:marBottom w:val="0"/>
      <w:divBdr>
        <w:top w:val="none" w:sz="0" w:space="0" w:color="auto"/>
        <w:left w:val="none" w:sz="0" w:space="0" w:color="auto"/>
        <w:bottom w:val="none" w:sz="0" w:space="0" w:color="auto"/>
        <w:right w:val="none" w:sz="0" w:space="0" w:color="auto"/>
      </w:divBdr>
    </w:div>
    <w:div w:id="1061634152">
      <w:marLeft w:val="480"/>
      <w:marRight w:val="0"/>
      <w:marTop w:val="0"/>
      <w:marBottom w:val="0"/>
      <w:divBdr>
        <w:top w:val="none" w:sz="0" w:space="0" w:color="auto"/>
        <w:left w:val="none" w:sz="0" w:space="0" w:color="auto"/>
        <w:bottom w:val="none" w:sz="0" w:space="0" w:color="auto"/>
        <w:right w:val="none" w:sz="0" w:space="0" w:color="auto"/>
      </w:divBdr>
    </w:div>
    <w:div w:id="1061638777">
      <w:marLeft w:val="480"/>
      <w:marRight w:val="0"/>
      <w:marTop w:val="0"/>
      <w:marBottom w:val="0"/>
      <w:divBdr>
        <w:top w:val="none" w:sz="0" w:space="0" w:color="auto"/>
        <w:left w:val="none" w:sz="0" w:space="0" w:color="auto"/>
        <w:bottom w:val="none" w:sz="0" w:space="0" w:color="auto"/>
        <w:right w:val="none" w:sz="0" w:space="0" w:color="auto"/>
      </w:divBdr>
    </w:div>
    <w:div w:id="1061711512">
      <w:marLeft w:val="480"/>
      <w:marRight w:val="0"/>
      <w:marTop w:val="0"/>
      <w:marBottom w:val="0"/>
      <w:divBdr>
        <w:top w:val="none" w:sz="0" w:space="0" w:color="auto"/>
        <w:left w:val="none" w:sz="0" w:space="0" w:color="auto"/>
        <w:bottom w:val="none" w:sz="0" w:space="0" w:color="auto"/>
        <w:right w:val="none" w:sz="0" w:space="0" w:color="auto"/>
      </w:divBdr>
    </w:div>
    <w:div w:id="1061751296">
      <w:marLeft w:val="480"/>
      <w:marRight w:val="0"/>
      <w:marTop w:val="0"/>
      <w:marBottom w:val="0"/>
      <w:divBdr>
        <w:top w:val="none" w:sz="0" w:space="0" w:color="auto"/>
        <w:left w:val="none" w:sz="0" w:space="0" w:color="auto"/>
        <w:bottom w:val="none" w:sz="0" w:space="0" w:color="auto"/>
        <w:right w:val="none" w:sz="0" w:space="0" w:color="auto"/>
      </w:divBdr>
    </w:div>
    <w:div w:id="1061832952">
      <w:marLeft w:val="480"/>
      <w:marRight w:val="0"/>
      <w:marTop w:val="0"/>
      <w:marBottom w:val="0"/>
      <w:divBdr>
        <w:top w:val="none" w:sz="0" w:space="0" w:color="auto"/>
        <w:left w:val="none" w:sz="0" w:space="0" w:color="auto"/>
        <w:bottom w:val="none" w:sz="0" w:space="0" w:color="auto"/>
        <w:right w:val="none" w:sz="0" w:space="0" w:color="auto"/>
      </w:divBdr>
    </w:div>
    <w:div w:id="1061908109">
      <w:marLeft w:val="480"/>
      <w:marRight w:val="0"/>
      <w:marTop w:val="0"/>
      <w:marBottom w:val="0"/>
      <w:divBdr>
        <w:top w:val="none" w:sz="0" w:space="0" w:color="auto"/>
        <w:left w:val="none" w:sz="0" w:space="0" w:color="auto"/>
        <w:bottom w:val="none" w:sz="0" w:space="0" w:color="auto"/>
        <w:right w:val="none" w:sz="0" w:space="0" w:color="auto"/>
      </w:divBdr>
    </w:div>
    <w:div w:id="1061909287">
      <w:marLeft w:val="480"/>
      <w:marRight w:val="0"/>
      <w:marTop w:val="0"/>
      <w:marBottom w:val="0"/>
      <w:divBdr>
        <w:top w:val="none" w:sz="0" w:space="0" w:color="auto"/>
        <w:left w:val="none" w:sz="0" w:space="0" w:color="auto"/>
        <w:bottom w:val="none" w:sz="0" w:space="0" w:color="auto"/>
        <w:right w:val="none" w:sz="0" w:space="0" w:color="auto"/>
      </w:divBdr>
    </w:div>
    <w:div w:id="1061948878">
      <w:marLeft w:val="480"/>
      <w:marRight w:val="0"/>
      <w:marTop w:val="0"/>
      <w:marBottom w:val="0"/>
      <w:divBdr>
        <w:top w:val="none" w:sz="0" w:space="0" w:color="auto"/>
        <w:left w:val="none" w:sz="0" w:space="0" w:color="auto"/>
        <w:bottom w:val="none" w:sz="0" w:space="0" w:color="auto"/>
        <w:right w:val="none" w:sz="0" w:space="0" w:color="auto"/>
      </w:divBdr>
    </w:div>
    <w:div w:id="1061951604">
      <w:marLeft w:val="480"/>
      <w:marRight w:val="0"/>
      <w:marTop w:val="0"/>
      <w:marBottom w:val="0"/>
      <w:divBdr>
        <w:top w:val="none" w:sz="0" w:space="0" w:color="auto"/>
        <w:left w:val="none" w:sz="0" w:space="0" w:color="auto"/>
        <w:bottom w:val="none" w:sz="0" w:space="0" w:color="auto"/>
        <w:right w:val="none" w:sz="0" w:space="0" w:color="auto"/>
      </w:divBdr>
    </w:div>
    <w:div w:id="1061977052">
      <w:marLeft w:val="480"/>
      <w:marRight w:val="0"/>
      <w:marTop w:val="0"/>
      <w:marBottom w:val="0"/>
      <w:divBdr>
        <w:top w:val="none" w:sz="0" w:space="0" w:color="auto"/>
        <w:left w:val="none" w:sz="0" w:space="0" w:color="auto"/>
        <w:bottom w:val="none" w:sz="0" w:space="0" w:color="auto"/>
        <w:right w:val="none" w:sz="0" w:space="0" w:color="auto"/>
      </w:divBdr>
    </w:div>
    <w:div w:id="1062101523">
      <w:marLeft w:val="480"/>
      <w:marRight w:val="0"/>
      <w:marTop w:val="0"/>
      <w:marBottom w:val="0"/>
      <w:divBdr>
        <w:top w:val="none" w:sz="0" w:space="0" w:color="auto"/>
        <w:left w:val="none" w:sz="0" w:space="0" w:color="auto"/>
        <w:bottom w:val="none" w:sz="0" w:space="0" w:color="auto"/>
        <w:right w:val="none" w:sz="0" w:space="0" w:color="auto"/>
      </w:divBdr>
    </w:div>
    <w:div w:id="1062143585">
      <w:marLeft w:val="480"/>
      <w:marRight w:val="0"/>
      <w:marTop w:val="0"/>
      <w:marBottom w:val="0"/>
      <w:divBdr>
        <w:top w:val="none" w:sz="0" w:space="0" w:color="auto"/>
        <w:left w:val="none" w:sz="0" w:space="0" w:color="auto"/>
        <w:bottom w:val="none" w:sz="0" w:space="0" w:color="auto"/>
        <w:right w:val="none" w:sz="0" w:space="0" w:color="auto"/>
      </w:divBdr>
    </w:div>
    <w:div w:id="1062216228">
      <w:marLeft w:val="480"/>
      <w:marRight w:val="0"/>
      <w:marTop w:val="0"/>
      <w:marBottom w:val="0"/>
      <w:divBdr>
        <w:top w:val="none" w:sz="0" w:space="0" w:color="auto"/>
        <w:left w:val="none" w:sz="0" w:space="0" w:color="auto"/>
        <w:bottom w:val="none" w:sz="0" w:space="0" w:color="auto"/>
        <w:right w:val="none" w:sz="0" w:space="0" w:color="auto"/>
      </w:divBdr>
    </w:div>
    <w:div w:id="1062291426">
      <w:marLeft w:val="480"/>
      <w:marRight w:val="0"/>
      <w:marTop w:val="0"/>
      <w:marBottom w:val="0"/>
      <w:divBdr>
        <w:top w:val="none" w:sz="0" w:space="0" w:color="auto"/>
        <w:left w:val="none" w:sz="0" w:space="0" w:color="auto"/>
        <w:bottom w:val="none" w:sz="0" w:space="0" w:color="auto"/>
        <w:right w:val="none" w:sz="0" w:space="0" w:color="auto"/>
      </w:divBdr>
    </w:div>
    <w:div w:id="1062364263">
      <w:marLeft w:val="480"/>
      <w:marRight w:val="0"/>
      <w:marTop w:val="0"/>
      <w:marBottom w:val="0"/>
      <w:divBdr>
        <w:top w:val="none" w:sz="0" w:space="0" w:color="auto"/>
        <w:left w:val="none" w:sz="0" w:space="0" w:color="auto"/>
        <w:bottom w:val="none" w:sz="0" w:space="0" w:color="auto"/>
        <w:right w:val="none" w:sz="0" w:space="0" w:color="auto"/>
      </w:divBdr>
    </w:div>
    <w:div w:id="1062480805">
      <w:marLeft w:val="480"/>
      <w:marRight w:val="0"/>
      <w:marTop w:val="0"/>
      <w:marBottom w:val="0"/>
      <w:divBdr>
        <w:top w:val="none" w:sz="0" w:space="0" w:color="auto"/>
        <w:left w:val="none" w:sz="0" w:space="0" w:color="auto"/>
        <w:bottom w:val="none" w:sz="0" w:space="0" w:color="auto"/>
        <w:right w:val="none" w:sz="0" w:space="0" w:color="auto"/>
      </w:divBdr>
    </w:div>
    <w:div w:id="1062488782">
      <w:marLeft w:val="480"/>
      <w:marRight w:val="0"/>
      <w:marTop w:val="0"/>
      <w:marBottom w:val="0"/>
      <w:divBdr>
        <w:top w:val="none" w:sz="0" w:space="0" w:color="auto"/>
        <w:left w:val="none" w:sz="0" w:space="0" w:color="auto"/>
        <w:bottom w:val="none" w:sz="0" w:space="0" w:color="auto"/>
        <w:right w:val="none" w:sz="0" w:space="0" w:color="auto"/>
      </w:divBdr>
    </w:div>
    <w:div w:id="1062755760">
      <w:marLeft w:val="480"/>
      <w:marRight w:val="0"/>
      <w:marTop w:val="0"/>
      <w:marBottom w:val="0"/>
      <w:divBdr>
        <w:top w:val="none" w:sz="0" w:space="0" w:color="auto"/>
        <w:left w:val="none" w:sz="0" w:space="0" w:color="auto"/>
        <w:bottom w:val="none" w:sz="0" w:space="0" w:color="auto"/>
        <w:right w:val="none" w:sz="0" w:space="0" w:color="auto"/>
      </w:divBdr>
    </w:div>
    <w:div w:id="1062756063">
      <w:marLeft w:val="480"/>
      <w:marRight w:val="0"/>
      <w:marTop w:val="0"/>
      <w:marBottom w:val="0"/>
      <w:divBdr>
        <w:top w:val="none" w:sz="0" w:space="0" w:color="auto"/>
        <w:left w:val="none" w:sz="0" w:space="0" w:color="auto"/>
        <w:bottom w:val="none" w:sz="0" w:space="0" w:color="auto"/>
        <w:right w:val="none" w:sz="0" w:space="0" w:color="auto"/>
      </w:divBdr>
    </w:div>
    <w:div w:id="1062797582">
      <w:marLeft w:val="480"/>
      <w:marRight w:val="0"/>
      <w:marTop w:val="0"/>
      <w:marBottom w:val="0"/>
      <w:divBdr>
        <w:top w:val="none" w:sz="0" w:space="0" w:color="auto"/>
        <w:left w:val="none" w:sz="0" w:space="0" w:color="auto"/>
        <w:bottom w:val="none" w:sz="0" w:space="0" w:color="auto"/>
        <w:right w:val="none" w:sz="0" w:space="0" w:color="auto"/>
      </w:divBdr>
    </w:div>
    <w:div w:id="1063138172">
      <w:marLeft w:val="480"/>
      <w:marRight w:val="0"/>
      <w:marTop w:val="0"/>
      <w:marBottom w:val="0"/>
      <w:divBdr>
        <w:top w:val="none" w:sz="0" w:space="0" w:color="auto"/>
        <w:left w:val="none" w:sz="0" w:space="0" w:color="auto"/>
        <w:bottom w:val="none" w:sz="0" w:space="0" w:color="auto"/>
        <w:right w:val="none" w:sz="0" w:space="0" w:color="auto"/>
      </w:divBdr>
    </w:div>
    <w:div w:id="1063258429">
      <w:marLeft w:val="480"/>
      <w:marRight w:val="0"/>
      <w:marTop w:val="0"/>
      <w:marBottom w:val="0"/>
      <w:divBdr>
        <w:top w:val="none" w:sz="0" w:space="0" w:color="auto"/>
        <w:left w:val="none" w:sz="0" w:space="0" w:color="auto"/>
        <w:bottom w:val="none" w:sz="0" w:space="0" w:color="auto"/>
        <w:right w:val="none" w:sz="0" w:space="0" w:color="auto"/>
      </w:divBdr>
    </w:div>
    <w:div w:id="1063261692">
      <w:marLeft w:val="480"/>
      <w:marRight w:val="0"/>
      <w:marTop w:val="0"/>
      <w:marBottom w:val="0"/>
      <w:divBdr>
        <w:top w:val="none" w:sz="0" w:space="0" w:color="auto"/>
        <w:left w:val="none" w:sz="0" w:space="0" w:color="auto"/>
        <w:bottom w:val="none" w:sz="0" w:space="0" w:color="auto"/>
        <w:right w:val="none" w:sz="0" w:space="0" w:color="auto"/>
      </w:divBdr>
    </w:div>
    <w:div w:id="1063332007">
      <w:marLeft w:val="480"/>
      <w:marRight w:val="0"/>
      <w:marTop w:val="0"/>
      <w:marBottom w:val="0"/>
      <w:divBdr>
        <w:top w:val="none" w:sz="0" w:space="0" w:color="auto"/>
        <w:left w:val="none" w:sz="0" w:space="0" w:color="auto"/>
        <w:bottom w:val="none" w:sz="0" w:space="0" w:color="auto"/>
        <w:right w:val="none" w:sz="0" w:space="0" w:color="auto"/>
      </w:divBdr>
    </w:div>
    <w:div w:id="1063480621">
      <w:marLeft w:val="480"/>
      <w:marRight w:val="0"/>
      <w:marTop w:val="0"/>
      <w:marBottom w:val="0"/>
      <w:divBdr>
        <w:top w:val="none" w:sz="0" w:space="0" w:color="auto"/>
        <w:left w:val="none" w:sz="0" w:space="0" w:color="auto"/>
        <w:bottom w:val="none" w:sz="0" w:space="0" w:color="auto"/>
        <w:right w:val="none" w:sz="0" w:space="0" w:color="auto"/>
      </w:divBdr>
    </w:div>
    <w:div w:id="1063601450">
      <w:marLeft w:val="480"/>
      <w:marRight w:val="0"/>
      <w:marTop w:val="0"/>
      <w:marBottom w:val="0"/>
      <w:divBdr>
        <w:top w:val="none" w:sz="0" w:space="0" w:color="auto"/>
        <w:left w:val="none" w:sz="0" w:space="0" w:color="auto"/>
        <w:bottom w:val="none" w:sz="0" w:space="0" w:color="auto"/>
        <w:right w:val="none" w:sz="0" w:space="0" w:color="auto"/>
      </w:divBdr>
    </w:div>
    <w:div w:id="1063606782">
      <w:marLeft w:val="480"/>
      <w:marRight w:val="0"/>
      <w:marTop w:val="0"/>
      <w:marBottom w:val="0"/>
      <w:divBdr>
        <w:top w:val="none" w:sz="0" w:space="0" w:color="auto"/>
        <w:left w:val="none" w:sz="0" w:space="0" w:color="auto"/>
        <w:bottom w:val="none" w:sz="0" w:space="0" w:color="auto"/>
        <w:right w:val="none" w:sz="0" w:space="0" w:color="auto"/>
      </w:divBdr>
    </w:div>
    <w:div w:id="1063677191">
      <w:marLeft w:val="480"/>
      <w:marRight w:val="0"/>
      <w:marTop w:val="0"/>
      <w:marBottom w:val="0"/>
      <w:divBdr>
        <w:top w:val="none" w:sz="0" w:space="0" w:color="auto"/>
        <w:left w:val="none" w:sz="0" w:space="0" w:color="auto"/>
        <w:bottom w:val="none" w:sz="0" w:space="0" w:color="auto"/>
        <w:right w:val="none" w:sz="0" w:space="0" w:color="auto"/>
      </w:divBdr>
    </w:div>
    <w:div w:id="1063791823">
      <w:marLeft w:val="480"/>
      <w:marRight w:val="0"/>
      <w:marTop w:val="0"/>
      <w:marBottom w:val="0"/>
      <w:divBdr>
        <w:top w:val="none" w:sz="0" w:space="0" w:color="auto"/>
        <w:left w:val="none" w:sz="0" w:space="0" w:color="auto"/>
        <w:bottom w:val="none" w:sz="0" w:space="0" w:color="auto"/>
        <w:right w:val="none" w:sz="0" w:space="0" w:color="auto"/>
      </w:divBdr>
    </w:div>
    <w:div w:id="1063984225">
      <w:marLeft w:val="480"/>
      <w:marRight w:val="0"/>
      <w:marTop w:val="0"/>
      <w:marBottom w:val="0"/>
      <w:divBdr>
        <w:top w:val="none" w:sz="0" w:space="0" w:color="auto"/>
        <w:left w:val="none" w:sz="0" w:space="0" w:color="auto"/>
        <w:bottom w:val="none" w:sz="0" w:space="0" w:color="auto"/>
        <w:right w:val="none" w:sz="0" w:space="0" w:color="auto"/>
      </w:divBdr>
    </w:div>
    <w:div w:id="1064066088">
      <w:marLeft w:val="480"/>
      <w:marRight w:val="0"/>
      <w:marTop w:val="0"/>
      <w:marBottom w:val="0"/>
      <w:divBdr>
        <w:top w:val="none" w:sz="0" w:space="0" w:color="auto"/>
        <w:left w:val="none" w:sz="0" w:space="0" w:color="auto"/>
        <w:bottom w:val="none" w:sz="0" w:space="0" w:color="auto"/>
        <w:right w:val="none" w:sz="0" w:space="0" w:color="auto"/>
      </w:divBdr>
    </w:div>
    <w:div w:id="1064258476">
      <w:marLeft w:val="480"/>
      <w:marRight w:val="0"/>
      <w:marTop w:val="0"/>
      <w:marBottom w:val="0"/>
      <w:divBdr>
        <w:top w:val="none" w:sz="0" w:space="0" w:color="auto"/>
        <w:left w:val="none" w:sz="0" w:space="0" w:color="auto"/>
        <w:bottom w:val="none" w:sz="0" w:space="0" w:color="auto"/>
        <w:right w:val="none" w:sz="0" w:space="0" w:color="auto"/>
      </w:divBdr>
    </w:div>
    <w:div w:id="1064370461">
      <w:marLeft w:val="480"/>
      <w:marRight w:val="0"/>
      <w:marTop w:val="0"/>
      <w:marBottom w:val="0"/>
      <w:divBdr>
        <w:top w:val="none" w:sz="0" w:space="0" w:color="auto"/>
        <w:left w:val="none" w:sz="0" w:space="0" w:color="auto"/>
        <w:bottom w:val="none" w:sz="0" w:space="0" w:color="auto"/>
        <w:right w:val="none" w:sz="0" w:space="0" w:color="auto"/>
      </w:divBdr>
    </w:div>
    <w:div w:id="1064524157">
      <w:marLeft w:val="480"/>
      <w:marRight w:val="0"/>
      <w:marTop w:val="0"/>
      <w:marBottom w:val="0"/>
      <w:divBdr>
        <w:top w:val="none" w:sz="0" w:space="0" w:color="auto"/>
        <w:left w:val="none" w:sz="0" w:space="0" w:color="auto"/>
        <w:bottom w:val="none" w:sz="0" w:space="0" w:color="auto"/>
        <w:right w:val="none" w:sz="0" w:space="0" w:color="auto"/>
      </w:divBdr>
    </w:div>
    <w:div w:id="1064794054">
      <w:marLeft w:val="480"/>
      <w:marRight w:val="0"/>
      <w:marTop w:val="0"/>
      <w:marBottom w:val="0"/>
      <w:divBdr>
        <w:top w:val="none" w:sz="0" w:space="0" w:color="auto"/>
        <w:left w:val="none" w:sz="0" w:space="0" w:color="auto"/>
        <w:bottom w:val="none" w:sz="0" w:space="0" w:color="auto"/>
        <w:right w:val="none" w:sz="0" w:space="0" w:color="auto"/>
      </w:divBdr>
    </w:div>
    <w:div w:id="1064841766">
      <w:marLeft w:val="480"/>
      <w:marRight w:val="0"/>
      <w:marTop w:val="0"/>
      <w:marBottom w:val="0"/>
      <w:divBdr>
        <w:top w:val="none" w:sz="0" w:space="0" w:color="auto"/>
        <w:left w:val="none" w:sz="0" w:space="0" w:color="auto"/>
        <w:bottom w:val="none" w:sz="0" w:space="0" w:color="auto"/>
        <w:right w:val="none" w:sz="0" w:space="0" w:color="auto"/>
      </w:divBdr>
    </w:div>
    <w:div w:id="1064983882">
      <w:marLeft w:val="480"/>
      <w:marRight w:val="0"/>
      <w:marTop w:val="0"/>
      <w:marBottom w:val="0"/>
      <w:divBdr>
        <w:top w:val="none" w:sz="0" w:space="0" w:color="auto"/>
        <w:left w:val="none" w:sz="0" w:space="0" w:color="auto"/>
        <w:bottom w:val="none" w:sz="0" w:space="0" w:color="auto"/>
        <w:right w:val="none" w:sz="0" w:space="0" w:color="auto"/>
      </w:divBdr>
    </w:div>
    <w:div w:id="1065032780">
      <w:marLeft w:val="480"/>
      <w:marRight w:val="0"/>
      <w:marTop w:val="0"/>
      <w:marBottom w:val="0"/>
      <w:divBdr>
        <w:top w:val="none" w:sz="0" w:space="0" w:color="auto"/>
        <w:left w:val="none" w:sz="0" w:space="0" w:color="auto"/>
        <w:bottom w:val="none" w:sz="0" w:space="0" w:color="auto"/>
        <w:right w:val="none" w:sz="0" w:space="0" w:color="auto"/>
      </w:divBdr>
    </w:div>
    <w:div w:id="1065109752">
      <w:marLeft w:val="480"/>
      <w:marRight w:val="0"/>
      <w:marTop w:val="0"/>
      <w:marBottom w:val="0"/>
      <w:divBdr>
        <w:top w:val="none" w:sz="0" w:space="0" w:color="auto"/>
        <w:left w:val="none" w:sz="0" w:space="0" w:color="auto"/>
        <w:bottom w:val="none" w:sz="0" w:space="0" w:color="auto"/>
        <w:right w:val="none" w:sz="0" w:space="0" w:color="auto"/>
      </w:divBdr>
    </w:div>
    <w:div w:id="1065178126">
      <w:marLeft w:val="480"/>
      <w:marRight w:val="0"/>
      <w:marTop w:val="0"/>
      <w:marBottom w:val="0"/>
      <w:divBdr>
        <w:top w:val="none" w:sz="0" w:space="0" w:color="auto"/>
        <w:left w:val="none" w:sz="0" w:space="0" w:color="auto"/>
        <w:bottom w:val="none" w:sz="0" w:space="0" w:color="auto"/>
        <w:right w:val="none" w:sz="0" w:space="0" w:color="auto"/>
      </w:divBdr>
    </w:div>
    <w:div w:id="1065254116">
      <w:marLeft w:val="480"/>
      <w:marRight w:val="0"/>
      <w:marTop w:val="0"/>
      <w:marBottom w:val="0"/>
      <w:divBdr>
        <w:top w:val="none" w:sz="0" w:space="0" w:color="auto"/>
        <w:left w:val="none" w:sz="0" w:space="0" w:color="auto"/>
        <w:bottom w:val="none" w:sz="0" w:space="0" w:color="auto"/>
        <w:right w:val="none" w:sz="0" w:space="0" w:color="auto"/>
      </w:divBdr>
    </w:div>
    <w:div w:id="1065299203">
      <w:marLeft w:val="480"/>
      <w:marRight w:val="0"/>
      <w:marTop w:val="0"/>
      <w:marBottom w:val="0"/>
      <w:divBdr>
        <w:top w:val="none" w:sz="0" w:space="0" w:color="auto"/>
        <w:left w:val="none" w:sz="0" w:space="0" w:color="auto"/>
        <w:bottom w:val="none" w:sz="0" w:space="0" w:color="auto"/>
        <w:right w:val="none" w:sz="0" w:space="0" w:color="auto"/>
      </w:divBdr>
    </w:div>
    <w:div w:id="1065373880">
      <w:marLeft w:val="480"/>
      <w:marRight w:val="0"/>
      <w:marTop w:val="0"/>
      <w:marBottom w:val="0"/>
      <w:divBdr>
        <w:top w:val="none" w:sz="0" w:space="0" w:color="auto"/>
        <w:left w:val="none" w:sz="0" w:space="0" w:color="auto"/>
        <w:bottom w:val="none" w:sz="0" w:space="0" w:color="auto"/>
        <w:right w:val="none" w:sz="0" w:space="0" w:color="auto"/>
      </w:divBdr>
    </w:div>
    <w:div w:id="1065374680">
      <w:marLeft w:val="480"/>
      <w:marRight w:val="0"/>
      <w:marTop w:val="0"/>
      <w:marBottom w:val="0"/>
      <w:divBdr>
        <w:top w:val="none" w:sz="0" w:space="0" w:color="auto"/>
        <w:left w:val="none" w:sz="0" w:space="0" w:color="auto"/>
        <w:bottom w:val="none" w:sz="0" w:space="0" w:color="auto"/>
        <w:right w:val="none" w:sz="0" w:space="0" w:color="auto"/>
      </w:divBdr>
    </w:div>
    <w:div w:id="1065566701">
      <w:marLeft w:val="480"/>
      <w:marRight w:val="0"/>
      <w:marTop w:val="0"/>
      <w:marBottom w:val="0"/>
      <w:divBdr>
        <w:top w:val="none" w:sz="0" w:space="0" w:color="auto"/>
        <w:left w:val="none" w:sz="0" w:space="0" w:color="auto"/>
        <w:bottom w:val="none" w:sz="0" w:space="0" w:color="auto"/>
        <w:right w:val="none" w:sz="0" w:space="0" w:color="auto"/>
      </w:divBdr>
    </w:div>
    <w:div w:id="1065570617">
      <w:marLeft w:val="480"/>
      <w:marRight w:val="0"/>
      <w:marTop w:val="0"/>
      <w:marBottom w:val="0"/>
      <w:divBdr>
        <w:top w:val="none" w:sz="0" w:space="0" w:color="auto"/>
        <w:left w:val="none" w:sz="0" w:space="0" w:color="auto"/>
        <w:bottom w:val="none" w:sz="0" w:space="0" w:color="auto"/>
        <w:right w:val="none" w:sz="0" w:space="0" w:color="auto"/>
      </w:divBdr>
    </w:div>
    <w:div w:id="1065638539">
      <w:marLeft w:val="480"/>
      <w:marRight w:val="0"/>
      <w:marTop w:val="0"/>
      <w:marBottom w:val="0"/>
      <w:divBdr>
        <w:top w:val="none" w:sz="0" w:space="0" w:color="auto"/>
        <w:left w:val="none" w:sz="0" w:space="0" w:color="auto"/>
        <w:bottom w:val="none" w:sz="0" w:space="0" w:color="auto"/>
        <w:right w:val="none" w:sz="0" w:space="0" w:color="auto"/>
      </w:divBdr>
    </w:div>
    <w:div w:id="1065689865">
      <w:marLeft w:val="480"/>
      <w:marRight w:val="0"/>
      <w:marTop w:val="0"/>
      <w:marBottom w:val="0"/>
      <w:divBdr>
        <w:top w:val="none" w:sz="0" w:space="0" w:color="auto"/>
        <w:left w:val="none" w:sz="0" w:space="0" w:color="auto"/>
        <w:bottom w:val="none" w:sz="0" w:space="0" w:color="auto"/>
        <w:right w:val="none" w:sz="0" w:space="0" w:color="auto"/>
      </w:divBdr>
    </w:div>
    <w:div w:id="1065764779">
      <w:marLeft w:val="480"/>
      <w:marRight w:val="0"/>
      <w:marTop w:val="0"/>
      <w:marBottom w:val="0"/>
      <w:divBdr>
        <w:top w:val="none" w:sz="0" w:space="0" w:color="auto"/>
        <w:left w:val="none" w:sz="0" w:space="0" w:color="auto"/>
        <w:bottom w:val="none" w:sz="0" w:space="0" w:color="auto"/>
        <w:right w:val="none" w:sz="0" w:space="0" w:color="auto"/>
      </w:divBdr>
    </w:div>
    <w:div w:id="1065835220">
      <w:marLeft w:val="480"/>
      <w:marRight w:val="0"/>
      <w:marTop w:val="0"/>
      <w:marBottom w:val="0"/>
      <w:divBdr>
        <w:top w:val="none" w:sz="0" w:space="0" w:color="auto"/>
        <w:left w:val="none" w:sz="0" w:space="0" w:color="auto"/>
        <w:bottom w:val="none" w:sz="0" w:space="0" w:color="auto"/>
        <w:right w:val="none" w:sz="0" w:space="0" w:color="auto"/>
      </w:divBdr>
    </w:div>
    <w:div w:id="1065839772">
      <w:marLeft w:val="480"/>
      <w:marRight w:val="0"/>
      <w:marTop w:val="0"/>
      <w:marBottom w:val="0"/>
      <w:divBdr>
        <w:top w:val="none" w:sz="0" w:space="0" w:color="auto"/>
        <w:left w:val="none" w:sz="0" w:space="0" w:color="auto"/>
        <w:bottom w:val="none" w:sz="0" w:space="0" w:color="auto"/>
        <w:right w:val="none" w:sz="0" w:space="0" w:color="auto"/>
      </w:divBdr>
    </w:div>
    <w:div w:id="1065909516">
      <w:marLeft w:val="480"/>
      <w:marRight w:val="0"/>
      <w:marTop w:val="0"/>
      <w:marBottom w:val="0"/>
      <w:divBdr>
        <w:top w:val="none" w:sz="0" w:space="0" w:color="auto"/>
        <w:left w:val="none" w:sz="0" w:space="0" w:color="auto"/>
        <w:bottom w:val="none" w:sz="0" w:space="0" w:color="auto"/>
        <w:right w:val="none" w:sz="0" w:space="0" w:color="auto"/>
      </w:divBdr>
    </w:div>
    <w:div w:id="1065952200">
      <w:marLeft w:val="480"/>
      <w:marRight w:val="0"/>
      <w:marTop w:val="0"/>
      <w:marBottom w:val="0"/>
      <w:divBdr>
        <w:top w:val="none" w:sz="0" w:space="0" w:color="auto"/>
        <w:left w:val="none" w:sz="0" w:space="0" w:color="auto"/>
        <w:bottom w:val="none" w:sz="0" w:space="0" w:color="auto"/>
        <w:right w:val="none" w:sz="0" w:space="0" w:color="auto"/>
      </w:divBdr>
    </w:div>
    <w:div w:id="1065956664">
      <w:marLeft w:val="480"/>
      <w:marRight w:val="0"/>
      <w:marTop w:val="0"/>
      <w:marBottom w:val="0"/>
      <w:divBdr>
        <w:top w:val="none" w:sz="0" w:space="0" w:color="auto"/>
        <w:left w:val="none" w:sz="0" w:space="0" w:color="auto"/>
        <w:bottom w:val="none" w:sz="0" w:space="0" w:color="auto"/>
        <w:right w:val="none" w:sz="0" w:space="0" w:color="auto"/>
      </w:divBdr>
    </w:div>
    <w:div w:id="1066025027">
      <w:marLeft w:val="480"/>
      <w:marRight w:val="0"/>
      <w:marTop w:val="0"/>
      <w:marBottom w:val="0"/>
      <w:divBdr>
        <w:top w:val="none" w:sz="0" w:space="0" w:color="auto"/>
        <w:left w:val="none" w:sz="0" w:space="0" w:color="auto"/>
        <w:bottom w:val="none" w:sz="0" w:space="0" w:color="auto"/>
        <w:right w:val="none" w:sz="0" w:space="0" w:color="auto"/>
      </w:divBdr>
    </w:div>
    <w:div w:id="1066301437">
      <w:marLeft w:val="480"/>
      <w:marRight w:val="0"/>
      <w:marTop w:val="0"/>
      <w:marBottom w:val="0"/>
      <w:divBdr>
        <w:top w:val="none" w:sz="0" w:space="0" w:color="auto"/>
        <w:left w:val="none" w:sz="0" w:space="0" w:color="auto"/>
        <w:bottom w:val="none" w:sz="0" w:space="0" w:color="auto"/>
        <w:right w:val="none" w:sz="0" w:space="0" w:color="auto"/>
      </w:divBdr>
    </w:div>
    <w:div w:id="1066416495">
      <w:marLeft w:val="480"/>
      <w:marRight w:val="0"/>
      <w:marTop w:val="0"/>
      <w:marBottom w:val="0"/>
      <w:divBdr>
        <w:top w:val="none" w:sz="0" w:space="0" w:color="auto"/>
        <w:left w:val="none" w:sz="0" w:space="0" w:color="auto"/>
        <w:bottom w:val="none" w:sz="0" w:space="0" w:color="auto"/>
        <w:right w:val="none" w:sz="0" w:space="0" w:color="auto"/>
      </w:divBdr>
    </w:div>
    <w:div w:id="1066801461">
      <w:marLeft w:val="480"/>
      <w:marRight w:val="0"/>
      <w:marTop w:val="0"/>
      <w:marBottom w:val="0"/>
      <w:divBdr>
        <w:top w:val="none" w:sz="0" w:space="0" w:color="auto"/>
        <w:left w:val="none" w:sz="0" w:space="0" w:color="auto"/>
        <w:bottom w:val="none" w:sz="0" w:space="0" w:color="auto"/>
        <w:right w:val="none" w:sz="0" w:space="0" w:color="auto"/>
      </w:divBdr>
    </w:div>
    <w:div w:id="1066953809">
      <w:marLeft w:val="480"/>
      <w:marRight w:val="0"/>
      <w:marTop w:val="0"/>
      <w:marBottom w:val="0"/>
      <w:divBdr>
        <w:top w:val="none" w:sz="0" w:space="0" w:color="auto"/>
        <w:left w:val="none" w:sz="0" w:space="0" w:color="auto"/>
        <w:bottom w:val="none" w:sz="0" w:space="0" w:color="auto"/>
        <w:right w:val="none" w:sz="0" w:space="0" w:color="auto"/>
      </w:divBdr>
    </w:div>
    <w:div w:id="1066995322">
      <w:marLeft w:val="480"/>
      <w:marRight w:val="0"/>
      <w:marTop w:val="0"/>
      <w:marBottom w:val="0"/>
      <w:divBdr>
        <w:top w:val="none" w:sz="0" w:space="0" w:color="auto"/>
        <w:left w:val="none" w:sz="0" w:space="0" w:color="auto"/>
        <w:bottom w:val="none" w:sz="0" w:space="0" w:color="auto"/>
        <w:right w:val="none" w:sz="0" w:space="0" w:color="auto"/>
      </w:divBdr>
    </w:div>
    <w:div w:id="1066999918">
      <w:marLeft w:val="480"/>
      <w:marRight w:val="0"/>
      <w:marTop w:val="0"/>
      <w:marBottom w:val="0"/>
      <w:divBdr>
        <w:top w:val="none" w:sz="0" w:space="0" w:color="auto"/>
        <w:left w:val="none" w:sz="0" w:space="0" w:color="auto"/>
        <w:bottom w:val="none" w:sz="0" w:space="0" w:color="auto"/>
        <w:right w:val="none" w:sz="0" w:space="0" w:color="auto"/>
      </w:divBdr>
    </w:div>
    <w:div w:id="1067143440">
      <w:marLeft w:val="480"/>
      <w:marRight w:val="0"/>
      <w:marTop w:val="0"/>
      <w:marBottom w:val="0"/>
      <w:divBdr>
        <w:top w:val="none" w:sz="0" w:space="0" w:color="auto"/>
        <w:left w:val="none" w:sz="0" w:space="0" w:color="auto"/>
        <w:bottom w:val="none" w:sz="0" w:space="0" w:color="auto"/>
        <w:right w:val="none" w:sz="0" w:space="0" w:color="auto"/>
      </w:divBdr>
    </w:div>
    <w:div w:id="1067218931">
      <w:marLeft w:val="480"/>
      <w:marRight w:val="0"/>
      <w:marTop w:val="0"/>
      <w:marBottom w:val="0"/>
      <w:divBdr>
        <w:top w:val="none" w:sz="0" w:space="0" w:color="auto"/>
        <w:left w:val="none" w:sz="0" w:space="0" w:color="auto"/>
        <w:bottom w:val="none" w:sz="0" w:space="0" w:color="auto"/>
        <w:right w:val="none" w:sz="0" w:space="0" w:color="auto"/>
      </w:divBdr>
    </w:div>
    <w:div w:id="1067386353">
      <w:marLeft w:val="480"/>
      <w:marRight w:val="0"/>
      <w:marTop w:val="0"/>
      <w:marBottom w:val="0"/>
      <w:divBdr>
        <w:top w:val="none" w:sz="0" w:space="0" w:color="auto"/>
        <w:left w:val="none" w:sz="0" w:space="0" w:color="auto"/>
        <w:bottom w:val="none" w:sz="0" w:space="0" w:color="auto"/>
        <w:right w:val="none" w:sz="0" w:space="0" w:color="auto"/>
      </w:divBdr>
    </w:div>
    <w:div w:id="1067803433">
      <w:marLeft w:val="480"/>
      <w:marRight w:val="0"/>
      <w:marTop w:val="0"/>
      <w:marBottom w:val="0"/>
      <w:divBdr>
        <w:top w:val="none" w:sz="0" w:space="0" w:color="auto"/>
        <w:left w:val="none" w:sz="0" w:space="0" w:color="auto"/>
        <w:bottom w:val="none" w:sz="0" w:space="0" w:color="auto"/>
        <w:right w:val="none" w:sz="0" w:space="0" w:color="auto"/>
      </w:divBdr>
    </w:div>
    <w:div w:id="1067843850">
      <w:marLeft w:val="480"/>
      <w:marRight w:val="0"/>
      <w:marTop w:val="0"/>
      <w:marBottom w:val="0"/>
      <w:divBdr>
        <w:top w:val="none" w:sz="0" w:space="0" w:color="auto"/>
        <w:left w:val="none" w:sz="0" w:space="0" w:color="auto"/>
        <w:bottom w:val="none" w:sz="0" w:space="0" w:color="auto"/>
        <w:right w:val="none" w:sz="0" w:space="0" w:color="auto"/>
      </w:divBdr>
    </w:div>
    <w:div w:id="1067874061">
      <w:marLeft w:val="480"/>
      <w:marRight w:val="0"/>
      <w:marTop w:val="0"/>
      <w:marBottom w:val="0"/>
      <w:divBdr>
        <w:top w:val="none" w:sz="0" w:space="0" w:color="auto"/>
        <w:left w:val="none" w:sz="0" w:space="0" w:color="auto"/>
        <w:bottom w:val="none" w:sz="0" w:space="0" w:color="auto"/>
        <w:right w:val="none" w:sz="0" w:space="0" w:color="auto"/>
      </w:divBdr>
    </w:div>
    <w:div w:id="1067874284">
      <w:marLeft w:val="480"/>
      <w:marRight w:val="0"/>
      <w:marTop w:val="0"/>
      <w:marBottom w:val="0"/>
      <w:divBdr>
        <w:top w:val="none" w:sz="0" w:space="0" w:color="auto"/>
        <w:left w:val="none" w:sz="0" w:space="0" w:color="auto"/>
        <w:bottom w:val="none" w:sz="0" w:space="0" w:color="auto"/>
        <w:right w:val="none" w:sz="0" w:space="0" w:color="auto"/>
      </w:divBdr>
    </w:div>
    <w:div w:id="1067992964">
      <w:marLeft w:val="480"/>
      <w:marRight w:val="0"/>
      <w:marTop w:val="0"/>
      <w:marBottom w:val="0"/>
      <w:divBdr>
        <w:top w:val="none" w:sz="0" w:space="0" w:color="auto"/>
        <w:left w:val="none" w:sz="0" w:space="0" w:color="auto"/>
        <w:bottom w:val="none" w:sz="0" w:space="0" w:color="auto"/>
        <w:right w:val="none" w:sz="0" w:space="0" w:color="auto"/>
      </w:divBdr>
    </w:div>
    <w:div w:id="1067999003">
      <w:marLeft w:val="480"/>
      <w:marRight w:val="0"/>
      <w:marTop w:val="0"/>
      <w:marBottom w:val="0"/>
      <w:divBdr>
        <w:top w:val="none" w:sz="0" w:space="0" w:color="auto"/>
        <w:left w:val="none" w:sz="0" w:space="0" w:color="auto"/>
        <w:bottom w:val="none" w:sz="0" w:space="0" w:color="auto"/>
        <w:right w:val="none" w:sz="0" w:space="0" w:color="auto"/>
      </w:divBdr>
    </w:div>
    <w:div w:id="1068042174">
      <w:marLeft w:val="480"/>
      <w:marRight w:val="0"/>
      <w:marTop w:val="0"/>
      <w:marBottom w:val="0"/>
      <w:divBdr>
        <w:top w:val="none" w:sz="0" w:space="0" w:color="auto"/>
        <w:left w:val="none" w:sz="0" w:space="0" w:color="auto"/>
        <w:bottom w:val="none" w:sz="0" w:space="0" w:color="auto"/>
        <w:right w:val="none" w:sz="0" w:space="0" w:color="auto"/>
      </w:divBdr>
    </w:div>
    <w:div w:id="1068111173">
      <w:marLeft w:val="480"/>
      <w:marRight w:val="0"/>
      <w:marTop w:val="0"/>
      <w:marBottom w:val="0"/>
      <w:divBdr>
        <w:top w:val="none" w:sz="0" w:space="0" w:color="auto"/>
        <w:left w:val="none" w:sz="0" w:space="0" w:color="auto"/>
        <w:bottom w:val="none" w:sz="0" w:space="0" w:color="auto"/>
        <w:right w:val="none" w:sz="0" w:space="0" w:color="auto"/>
      </w:divBdr>
    </w:div>
    <w:div w:id="1068184289">
      <w:marLeft w:val="480"/>
      <w:marRight w:val="0"/>
      <w:marTop w:val="0"/>
      <w:marBottom w:val="0"/>
      <w:divBdr>
        <w:top w:val="none" w:sz="0" w:space="0" w:color="auto"/>
        <w:left w:val="none" w:sz="0" w:space="0" w:color="auto"/>
        <w:bottom w:val="none" w:sz="0" w:space="0" w:color="auto"/>
        <w:right w:val="none" w:sz="0" w:space="0" w:color="auto"/>
      </w:divBdr>
    </w:div>
    <w:div w:id="1068379887">
      <w:marLeft w:val="480"/>
      <w:marRight w:val="0"/>
      <w:marTop w:val="0"/>
      <w:marBottom w:val="0"/>
      <w:divBdr>
        <w:top w:val="none" w:sz="0" w:space="0" w:color="auto"/>
        <w:left w:val="none" w:sz="0" w:space="0" w:color="auto"/>
        <w:bottom w:val="none" w:sz="0" w:space="0" w:color="auto"/>
        <w:right w:val="none" w:sz="0" w:space="0" w:color="auto"/>
      </w:divBdr>
    </w:div>
    <w:div w:id="1068458957">
      <w:marLeft w:val="480"/>
      <w:marRight w:val="0"/>
      <w:marTop w:val="0"/>
      <w:marBottom w:val="0"/>
      <w:divBdr>
        <w:top w:val="none" w:sz="0" w:space="0" w:color="auto"/>
        <w:left w:val="none" w:sz="0" w:space="0" w:color="auto"/>
        <w:bottom w:val="none" w:sz="0" w:space="0" w:color="auto"/>
        <w:right w:val="none" w:sz="0" w:space="0" w:color="auto"/>
      </w:divBdr>
    </w:div>
    <w:div w:id="1068458974">
      <w:marLeft w:val="480"/>
      <w:marRight w:val="0"/>
      <w:marTop w:val="0"/>
      <w:marBottom w:val="0"/>
      <w:divBdr>
        <w:top w:val="none" w:sz="0" w:space="0" w:color="auto"/>
        <w:left w:val="none" w:sz="0" w:space="0" w:color="auto"/>
        <w:bottom w:val="none" w:sz="0" w:space="0" w:color="auto"/>
        <w:right w:val="none" w:sz="0" w:space="0" w:color="auto"/>
      </w:divBdr>
    </w:div>
    <w:div w:id="1068501161">
      <w:marLeft w:val="480"/>
      <w:marRight w:val="0"/>
      <w:marTop w:val="0"/>
      <w:marBottom w:val="0"/>
      <w:divBdr>
        <w:top w:val="none" w:sz="0" w:space="0" w:color="auto"/>
        <w:left w:val="none" w:sz="0" w:space="0" w:color="auto"/>
        <w:bottom w:val="none" w:sz="0" w:space="0" w:color="auto"/>
        <w:right w:val="none" w:sz="0" w:space="0" w:color="auto"/>
      </w:divBdr>
    </w:div>
    <w:div w:id="1068574026">
      <w:marLeft w:val="480"/>
      <w:marRight w:val="0"/>
      <w:marTop w:val="0"/>
      <w:marBottom w:val="0"/>
      <w:divBdr>
        <w:top w:val="none" w:sz="0" w:space="0" w:color="auto"/>
        <w:left w:val="none" w:sz="0" w:space="0" w:color="auto"/>
        <w:bottom w:val="none" w:sz="0" w:space="0" w:color="auto"/>
        <w:right w:val="none" w:sz="0" w:space="0" w:color="auto"/>
      </w:divBdr>
    </w:div>
    <w:div w:id="1068764294">
      <w:marLeft w:val="480"/>
      <w:marRight w:val="0"/>
      <w:marTop w:val="0"/>
      <w:marBottom w:val="0"/>
      <w:divBdr>
        <w:top w:val="none" w:sz="0" w:space="0" w:color="auto"/>
        <w:left w:val="none" w:sz="0" w:space="0" w:color="auto"/>
        <w:bottom w:val="none" w:sz="0" w:space="0" w:color="auto"/>
        <w:right w:val="none" w:sz="0" w:space="0" w:color="auto"/>
      </w:divBdr>
    </w:div>
    <w:div w:id="1068841173">
      <w:marLeft w:val="480"/>
      <w:marRight w:val="0"/>
      <w:marTop w:val="0"/>
      <w:marBottom w:val="0"/>
      <w:divBdr>
        <w:top w:val="none" w:sz="0" w:space="0" w:color="auto"/>
        <w:left w:val="none" w:sz="0" w:space="0" w:color="auto"/>
        <w:bottom w:val="none" w:sz="0" w:space="0" w:color="auto"/>
        <w:right w:val="none" w:sz="0" w:space="0" w:color="auto"/>
      </w:divBdr>
    </w:div>
    <w:div w:id="1068843886">
      <w:marLeft w:val="480"/>
      <w:marRight w:val="0"/>
      <w:marTop w:val="0"/>
      <w:marBottom w:val="0"/>
      <w:divBdr>
        <w:top w:val="none" w:sz="0" w:space="0" w:color="auto"/>
        <w:left w:val="none" w:sz="0" w:space="0" w:color="auto"/>
        <w:bottom w:val="none" w:sz="0" w:space="0" w:color="auto"/>
        <w:right w:val="none" w:sz="0" w:space="0" w:color="auto"/>
      </w:divBdr>
    </w:div>
    <w:div w:id="1068844316">
      <w:marLeft w:val="480"/>
      <w:marRight w:val="0"/>
      <w:marTop w:val="0"/>
      <w:marBottom w:val="0"/>
      <w:divBdr>
        <w:top w:val="none" w:sz="0" w:space="0" w:color="auto"/>
        <w:left w:val="none" w:sz="0" w:space="0" w:color="auto"/>
        <w:bottom w:val="none" w:sz="0" w:space="0" w:color="auto"/>
        <w:right w:val="none" w:sz="0" w:space="0" w:color="auto"/>
      </w:divBdr>
    </w:div>
    <w:div w:id="1068959151">
      <w:marLeft w:val="480"/>
      <w:marRight w:val="0"/>
      <w:marTop w:val="0"/>
      <w:marBottom w:val="0"/>
      <w:divBdr>
        <w:top w:val="none" w:sz="0" w:space="0" w:color="auto"/>
        <w:left w:val="none" w:sz="0" w:space="0" w:color="auto"/>
        <w:bottom w:val="none" w:sz="0" w:space="0" w:color="auto"/>
        <w:right w:val="none" w:sz="0" w:space="0" w:color="auto"/>
      </w:divBdr>
    </w:div>
    <w:div w:id="1068962078">
      <w:marLeft w:val="480"/>
      <w:marRight w:val="0"/>
      <w:marTop w:val="0"/>
      <w:marBottom w:val="0"/>
      <w:divBdr>
        <w:top w:val="none" w:sz="0" w:space="0" w:color="auto"/>
        <w:left w:val="none" w:sz="0" w:space="0" w:color="auto"/>
        <w:bottom w:val="none" w:sz="0" w:space="0" w:color="auto"/>
        <w:right w:val="none" w:sz="0" w:space="0" w:color="auto"/>
      </w:divBdr>
    </w:div>
    <w:div w:id="1069309432">
      <w:marLeft w:val="480"/>
      <w:marRight w:val="0"/>
      <w:marTop w:val="0"/>
      <w:marBottom w:val="0"/>
      <w:divBdr>
        <w:top w:val="none" w:sz="0" w:space="0" w:color="auto"/>
        <w:left w:val="none" w:sz="0" w:space="0" w:color="auto"/>
        <w:bottom w:val="none" w:sz="0" w:space="0" w:color="auto"/>
        <w:right w:val="none" w:sz="0" w:space="0" w:color="auto"/>
      </w:divBdr>
    </w:div>
    <w:div w:id="1069353493">
      <w:marLeft w:val="480"/>
      <w:marRight w:val="0"/>
      <w:marTop w:val="0"/>
      <w:marBottom w:val="0"/>
      <w:divBdr>
        <w:top w:val="none" w:sz="0" w:space="0" w:color="auto"/>
        <w:left w:val="none" w:sz="0" w:space="0" w:color="auto"/>
        <w:bottom w:val="none" w:sz="0" w:space="0" w:color="auto"/>
        <w:right w:val="none" w:sz="0" w:space="0" w:color="auto"/>
      </w:divBdr>
    </w:div>
    <w:div w:id="1069379535">
      <w:marLeft w:val="480"/>
      <w:marRight w:val="0"/>
      <w:marTop w:val="0"/>
      <w:marBottom w:val="0"/>
      <w:divBdr>
        <w:top w:val="none" w:sz="0" w:space="0" w:color="auto"/>
        <w:left w:val="none" w:sz="0" w:space="0" w:color="auto"/>
        <w:bottom w:val="none" w:sz="0" w:space="0" w:color="auto"/>
        <w:right w:val="none" w:sz="0" w:space="0" w:color="auto"/>
      </w:divBdr>
    </w:div>
    <w:div w:id="1069427252">
      <w:marLeft w:val="480"/>
      <w:marRight w:val="0"/>
      <w:marTop w:val="0"/>
      <w:marBottom w:val="0"/>
      <w:divBdr>
        <w:top w:val="none" w:sz="0" w:space="0" w:color="auto"/>
        <w:left w:val="none" w:sz="0" w:space="0" w:color="auto"/>
        <w:bottom w:val="none" w:sz="0" w:space="0" w:color="auto"/>
        <w:right w:val="none" w:sz="0" w:space="0" w:color="auto"/>
      </w:divBdr>
    </w:div>
    <w:div w:id="1069501364">
      <w:marLeft w:val="480"/>
      <w:marRight w:val="0"/>
      <w:marTop w:val="0"/>
      <w:marBottom w:val="0"/>
      <w:divBdr>
        <w:top w:val="none" w:sz="0" w:space="0" w:color="auto"/>
        <w:left w:val="none" w:sz="0" w:space="0" w:color="auto"/>
        <w:bottom w:val="none" w:sz="0" w:space="0" w:color="auto"/>
        <w:right w:val="none" w:sz="0" w:space="0" w:color="auto"/>
      </w:divBdr>
    </w:div>
    <w:div w:id="1069692603">
      <w:marLeft w:val="480"/>
      <w:marRight w:val="0"/>
      <w:marTop w:val="0"/>
      <w:marBottom w:val="0"/>
      <w:divBdr>
        <w:top w:val="none" w:sz="0" w:space="0" w:color="auto"/>
        <w:left w:val="none" w:sz="0" w:space="0" w:color="auto"/>
        <w:bottom w:val="none" w:sz="0" w:space="0" w:color="auto"/>
        <w:right w:val="none" w:sz="0" w:space="0" w:color="auto"/>
      </w:divBdr>
    </w:div>
    <w:div w:id="1069767586">
      <w:marLeft w:val="480"/>
      <w:marRight w:val="0"/>
      <w:marTop w:val="0"/>
      <w:marBottom w:val="0"/>
      <w:divBdr>
        <w:top w:val="none" w:sz="0" w:space="0" w:color="auto"/>
        <w:left w:val="none" w:sz="0" w:space="0" w:color="auto"/>
        <w:bottom w:val="none" w:sz="0" w:space="0" w:color="auto"/>
        <w:right w:val="none" w:sz="0" w:space="0" w:color="auto"/>
      </w:divBdr>
    </w:div>
    <w:div w:id="1069956815">
      <w:marLeft w:val="480"/>
      <w:marRight w:val="0"/>
      <w:marTop w:val="0"/>
      <w:marBottom w:val="0"/>
      <w:divBdr>
        <w:top w:val="none" w:sz="0" w:space="0" w:color="auto"/>
        <w:left w:val="none" w:sz="0" w:space="0" w:color="auto"/>
        <w:bottom w:val="none" w:sz="0" w:space="0" w:color="auto"/>
        <w:right w:val="none" w:sz="0" w:space="0" w:color="auto"/>
      </w:divBdr>
    </w:div>
    <w:div w:id="1070008200">
      <w:marLeft w:val="480"/>
      <w:marRight w:val="0"/>
      <w:marTop w:val="0"/>
      <w:marBottom w:val="0"/>
      <w:divBdr>
        <w:top w:val="none" w:sz="0" w:space="0" w:color="auto"/>
        <w:left w:val="none" w:sz="0" w:space="0" w:color="auto"/>
        <w:bottom w:val="none" w:sz="0" w:space="0" w:color="auto"/>
        <w:right w:val="none" w:sz="0" w:space="0" w:color="auto"/>
      </w:divBdr>
    </w:div>
    <w:div w:id="1070346346">
      <w:marLeft w:val="480"/>
      <w:marRight w:val="0"/>
      <w:marTop w:val="0"/>
      <w:marBottom w:val="0"/>
      <w:divBdr>
        <w:top w:val="none" w:sz="0" w:space="0" w:color="auto"/>
        <w:left w:val="none" w:sz="0" w:space="0" w:color="auto"/>
        <w:bottom w:val="none" w:sz="0" w:space="0" w:color="auto"/>
        <w:right w:val="none" w:sz="0" w:space="0" w:color="auto"/>
      </w:divBdr>
    </w:div>
    <w:div w:id="1070347456">
      <w:marLeft w:val="480"/>
      <w:marRight w:val="0"/>
      <w:marTop w:val="0"/>
      <w:marBottom w:val="0"/>
      <w:divBdr>
        <w:top w:val="none" w:sz="0" w:space="0" w:color="auto"/>
        <w:left w:val="none" w:sz="0" w:space="0" w:color="auto"/>
        <w:bottom w:val="none" w:sz="0" w:space="0" w:color="auto"/>
        <w:right w:val="none" w:sz="0" w:space="0" w:color="auto"/>
      </w:divBdr>
    </w:div>
    <w:div w:id="1070420469">
      <w:marLeft w:val="480"/>
      <w:marRight w:val="0"/>
      <w:marTop w:val="0"/>
      <w:marBottom w:val="0"/>
      <w:divBdr>
        <w:top w:val="none" w:sz="0" w:space="0" w:color="auto"/>
        <w:left w:val="none" w:sz="0" w:space="0" w:color="auto"/>
        <w:bottom w:val="none" w:sz="0" w:space="0" w:color="auto"/>
        <w:right w:val="none" w:sz="0" w:space="0" w:color="auto"/>
      </w:divBdr>
    </w:div>
    <w:div w:id="1070467021">
      <w:marLeft w:val="480"/>
      <w:marRight w:val="0"/>
      <w:marTop w:val="0"/>
      <w:marBottom w:val="0"/>
      <w:divBdr>
        <w:top w:val="none" w:sz="0" w:space="0" w:color="auto"/>
        <w:left w:val="none" w:sz="0" w:space="0" w:color="auto"/>
        <w:bottom w:val="none" w:sz="0" w:space="0" w:color="auto"/>
        <w:right w:val="none" w:sz="0" w:space="0" w:color="auto"/>
      </w:divBdr>
    </w:div>
    <w:div w:id="1070541914">
      <w:marLeft w:val="480"/>
      <w:marRight w:val="0"/>
      <w:marTop w:val="0"/>
      <w:marBottom w:val="0"/>
      <w:divBdr>
        <w:top w:val="none" w:sz="0" w:space="0" w:color="auto"/>
        <w:left w:val="none" w:sz="0" w:space="0" w:color="auto"/>
        <w:bottom w:val="none" w:sz="0" w:space="0" w:color="auto"/>
        <w:right w:val="none" w:sz="0" w:space="0" w:color="auto"/>
      </w:divBdr>
    </w:div>
    <w:div w:id="1070662034">
      <w:marLeft w:val="480"/>
      <w:marRight w:val="0"/>
      <w:marTop w:val="0"/>
      <w:marBottom w:val="0"/>
      <w:divBdr>
        <w:top w:val="none" w:sz="0" w:space="0" w:color="auto"/>
        <w:left w:val="none" w:sz="0" w:space="0" w:color="auto"/>
        <w:bottom w:val="none" w:sz="0" w:space="0" w:color="auto"/>
        <w:right w:val="none" w:sz="0" w:space="0" w:color="auto"/>
      </w:divBdr>
    </w:div>
    <w:div w:id="1070689280">
      <w:marLeft w:val="480"/>
      <w:marRight w:val="0"/>
      <w:marTop w:val="0"/>
      <w:marBottom w:val="0"/>
      <w:divBdr>
        <w:top w:val="none" w:sz="0" w:space="0" w:color="auto"/>
        <w:left w:val="none" w:sz="0" w:space="0" w:color="auto"/>
        <w:bottom w:val="none" w:sz="0" w:space="0" w:color="auto"/>
        <w:right w:val="none" w:sz="0" w:space="0" w:color="auto"/>
      </w:divBdr>
    </w:div>
    <w:div w:id="1070735143">
      <w:marLeft w:val="480"/>
      <w:marRight w:val="0"/>
      <w:marTop w:val="0"/>
      <w:marBottom w:val="0"/>
      <w:divBdr>
        <w:top w:val="none" w:sz="0" w:space="0" w:color="auto"/>
        <w:left w:val="none" w:sz="0" w:space="0" w:color="auto"/>
        <w:bottom w:val="none" w:sz="0" w:space="0" w:color="auto"/>
        <w:right w:val="none" w:sz="0" w:space="0" w:color="auto"/>
      </w:divBdr>
    </w:div>
    <w:div w:id="1070882035">
      <w:marLeft w:val="480"/>
      <w:marRight w:val="0"/>
      <w:marTop w:val="0"/>
      <w:marBottom w:val="0"/>
      <w:divBdr>
        <w:top w:val="none" w:sz="0" w:space="0" w:color="auto"/>
        <w:left w:val="none" w:sz="0" w:space="0" w:color="auto"/>
        <w:bottom w:val="none" w:sz="0" w:space="0" w:color="auto"/>
        <w:right w:val="none" w:sz="0" w:space="0" w:color="auto"/>
      </w:divBdr>
    </w:div>
    <w:div w:id="1070889911">
      <w:marLeft w:val="480"/>
      <w:marRight w:val="0"/>
      <w:marTop w:val="0"/>
      <w:marBottom w:val="0"/>
      <w:divBdr>
        <w:top w:val="none" w:sz="0" w:space="0" w:color="auto"/>
        <w:left w:val="none" w:sz="0" w:space="0" w:color="auto"/>
        <w:bottom w:val="none" w:sz="0" w:space="0" w:color="auto"/>
        <w:right w:val="none" w:sz="0" w:space="0" w:color="auto"/>
      </w:divBdr>
    </w:div>
    <w:div w:id="1071078519">
      <w:marLeft w:val="480"/>
      <w:marRight w:val="0"/>
      <w:marTop w:val="0"/>
      <w:marBottom w:val="0"/>
      <w:divBdr>
        <w:top w:val="none" w:sz="0" w:space="0" w:color="auto"/>
        <w:left w:val="none" w:sz="0" w:space="0" w:color="auto"/>
        <w:bottom w:val="none" w:sz="0" w:space="0" w:color="auto"/>
        <w:right w:val="none" w:sz="0" w:space="0" w:color="auto"/>
      </w:divBdr>
    </w:div>
    <w:div w:id="1071120787">
      <w:marLeft w:val="480"/>
      <w:marRight w:val="0"/>
      <w:marTop w:val="0"/>
      <w:marBottom w:val="0"/>
      <w:divBdr>
        <w:top w:val="none" w:sz="0" w:space="0" w:color="auto"/>
        <w:left w:val="none" w:sz="0" w:space="0" w:color="auto"/>
        <w:bottom w:val="none" w:sz="0" w:space="0" w:color="auto"/>
        <w:right w:val="none" w:sz="0" w:space="0" w:color="auto"/>
      </w:divBdr>
    </w:div>
    <w:div w:id="1071274005">
      <w:marLeft w:val="480"/>
      <w:marRight w:val="0"/>
      <w:marTop w:val="0"/>
      <w:marBottom w:val="0"/>
      <w:divBdr>
        <w:top w:val="none" w:sz="0" w:space="0" w:color="auto"/>
        <w:left w:val="none" w:sz="0" w:space="0" w:color="auto"/>
        <w:bottom w:val="none" w:sz="0" w:space="0" w:color="auto"/>
        <w:right w:val="none" w:sz="0" w:space="0" w:color="auto"/>
      </w:divBdr>
    </w:div>
    <w:div w:id="1071393630">
      <w:marLeft w:val="480"/>
      <w:marRight w:val="0"/>
      <w:marTop w:val="0"/>
      <w:marBottom w:val="0"/>
      <w:divBdr>
        <w:top w:val="none" w:sz="0" w:space="0" w:color="auto"/>
        <w:left w:val="none" w:sz="0" w:space="0" w:color="auto"/>
        <w:bottom w:val="none" w:sz="0" w:space="0" w:color="auto"/>
        <w:right w:val="none" w:sz="0" w:space="0" w:color="auto"/>
      </w:divBdr>
    </w:div>
    <w:div w:id="1071461558">
      <w:marLeft w:val="480"/>
      <w:marRight w:val="0"/>
      <w:marTop w:val="0"/>
      <w:marBottom w:val="0"/>
      <w:divBdr>
        <w:top w:val="none" w:sz="0" w:space="0" w:color="auto"/>
        <w:left w:val="none" w:sz="0" w:space="0" w:color="auto"/>
        <w:bottom w:val="none" w:sz="0" w:space="0" w:color="auto"/>
        <w:right w:val="none" w:sz="0" w:space="0" w:color="auto"/>
      </w:divBdr>
    </w:div>
    <w:div w:id="1071466028">
      <w:marLeft w:val="480"/>
      <w:marRight w:val="0"/>
      <w:marTop w:val="0"/>
      <w:marBottom w:val="0"/>
      <w:divBdr>
        <w:top w:val="none" w:sz="0" w:space="0" w:color="auto"/>
        <w:left w:val="none" w:sz="0" w:space="0" w:color="auto"/>
        <w:bottom w:val="none" w:sz="0" w:space="0" w:color="auto"/>
        <w:right w:val="none" w:sz="0" w:space="0" w:color="auto"/>
      </w:divBdr>
    </w:div>
    <w:div w:id="1071539880">
      <w:marLeft w:val="480"/>
      <w:marRight w:val="0"/>
      <w:marTop w:val="0"/>
      <w:marBottom w:val="0"/>
      <w:divBdr>
        <w:top w:val="none" w:sz="0" w:space="0" w:color="auto"/>
        <w:left w:val="none" w:sz="0" w:space="0" w:color="auto"/>
        <w:bottom w:val="none" w:sz="0" w:space="0" w:color="auto"/>
        <w:right w:val="none" w:sz="0" w:space="0" w:color="auto"/>
      </w:divBdr>
    </w:div>
    <w:div w:id="1071582995">
      <w:marLeft w:val="480"/>
      <w:marRight w:val="0"/>
      <w:marTop w:val="0"/>
      <w:marBottom w:val="0"/>
      <w:divBdr>
        <w:top w:val="none" w:sz="0" w:space="0" w:color="auto"/>
        <w:left w:val="none" w:sz="0" w:space="0" w:color="auto"/>
        <w:bottom w:val="none" w:sz="0" w:space="0" w:color="auto"/>
        <w:right w:val="none" w:sz="0" w:space="0" w:color="auto"/>
      </w:divBdr>
    </w:div>
    <w:div w:id="1071586077">
      <w:marLeft w:val="480"/>
      <w:marRight w:val="0"/>
      <w:marTop w:val="0"/>
      <w:marBottom w:val="0"/>
      <w:divBdr>
        <w:top w:val="none" w:sz="0" w:space="0" w:color="auto"/>
        <w:left w:val="none" w:sz="0" w:space="0" w:color="auto"/>
        <w:bottom w:val="none" w:sz="0" w:space="0" w:color="auto"/>
        <w:right w:val="none" w:sz="0" w:space="0" w:color="auto"/>
      </w:divBdr>
    </w:div>
    <w:div w:id="1071655072">
      <w:marLeft w:val="480"/>
      <w:marRight w:val="0"/>
      <w:marTop w:val="0"/>
      <w:marBottom w:val="0"/>
      <w:divBdr>
        <w:top w:val="none" w:sz="0" w:space="0" w:color="auto"/>
        <w:left w:val="none" w:sz="0" w:space="0" w:color="auto"/>
        <w:bottom w:val="none" w:sz="0" w:space="0" w:color="auto"/>
        <w:right w:val="none" w:sz="0" w:space="0" w:color="auto"/>
      </w:divBdr>
    </w:div>
    <w:div w:id="1071660936">
      <w:marLeft w:val="480"/>
      <w:marRight w:val="0"/>
      <w:marTop w:val="0"/>
      <w:marBottom w:val="0"/>
      <w:divBdr>
        <w:top w:val="none" w:sz="0" w:space="0" w:color="auto"/>
        <w:left w:val="none" w:sz="0" w:space="0" w:color="auto"/>
        <w:bottom w:val="none" w:sz="0" w:space="0" w:color="auto"/>
        <w:right w:val="none" w:sz="0" w:space="0" w:color="auto"/>
      </w:divBdr>
    </w:div>
    <w:div w:id="1071732148">
      <w:marLeft w:val="480"/>
      <w:marRight w:val="0"/>
      <w:marTop w:val="0"/>
      <w:marBottom w:val="0"/>
      <w:divBdr>
        <w:top w:val="none" w:sz="0" w:space="0" w:color="auto"/>
        <w:left w:val="none" w:sz="0" w:space="0" w:color="auto"/>
        <w:bottom w:val="none" w:sz="0" w:space="0" w:color="auto"/>
        <w:right w:val="none" w:sz="0" w:space="0" w:color="auto"/>
      </w:divBdr>
    </w:div>
    <w:div w:id="1071733514">
      <w:marLeft w:val="480"/>
      <w:marRight w:val="0"/>
      <w:marTop w:val="0"/>
      <w:marBottom w:val="0"/>
      <w:divBdr>
        <w:top w:val="none" w:sz="0" w:space="0" w:color="auto"/>
        <w:left w:val="none" w:sz="0" w:space="0" w:color="auto"/>
        <w:bottom w:val="none" w:sz="0" w:space="0" w:color="auto"/>
        <w:right w:val="none" w:sz="0" w:space="0" w:color="auto"/>
      </w:divBdr>
    </w:div>
    <w:div w:id="1071781074">
      <w:marLeft w:val="480"/>
      <w:marRight w:val="0"/>
      <w:marTop w:val="0"/>
      <w:marBottom w:val="0"/>
      <w:divBdr>
        <w:top w:val="none" w:sz="0" w:space="0" w:color="auto"/>
        <w:left w:val="none" w:sz="0" w:space="0" w:color="auto"/>
        <w:bottom w:val="none" w:sz="0" w:space="0" w:color="auto"/>
        <w:right w:val="none" w:sz="0" w:space="0" w:color="auto"/>
      </w:divBdr>
    </w:div>
    <w:div w:id="1071924921">
      <w:marLeft w:val="480"/>
      <w:marRight w:val="0"/>
      <w:marTop w:val="0"/>
      <w:marBottom w:val="0"/>
      <w:divBdr>
        <w:top w:val="none" w:sz="0" w:space="0" w:color="auto"/>
        <w:left w:val="none" w:sz="0" w:space="0" w:color="auto"/>
        <w:bottom w:val="none" w:sz="0" w:space="0" w:color="auto"/>
        <w:right w:val="none" w:sz="0" w:space="0" w:color="auto"/>
      </w:divBdr>
    </w:div>
    <w:div w:id="1072000830">
      <w:marLeft w:val="480"/>
      <w:marRight w:val="0"/>
      <w:marTop w:val="0"/>
      <w:marBottom w:val="0"/>
      <w:divBdr>
        <w:top w:val="none" w:sz="0" w:space="0" w:color="auto"/>
        <w:left w:val="none" w:sz="0" w:space="0" w:color="auto"/>
        <w:bottom w:val="none" w:sz="0" w:space="0" w:color="auto"/>
        <w:right w:val="none" w:sz="0" w:space="0" w:color="auto"/>
      </w:divBdr>
    </w:div>
    <w:div w:id="1072042171">
      <w:marLeft w:val="480"/>
      <w:marRight w:val="0"/>
      <w:marTop w:val="0"/>
      <w:marBottom w:val="0"/>
      <w:divBdr>
        <w:top w:val="none" w:sz="0" w:space="0" w:color="auto"/>
        <w:left w:val="none" w:sz="0" w:space="0" w:color="auto"/>
        <w:bottom w:val="none" w:sz="0" w:space="0" w:color="auto"/>
        <w:right w:val="none" w:sz="0" w:space="0" w:color="auto"/>
      </w:divBdr>
    </w:div>
    <w:div w:id="1072116846">
      <w:marLeft w:val="480"/>
      <w:marRight w:val="0"/>
      <w:marTop w:val="0"/>
      <w:marBottom w:val="0"/>
      <w:divBdr>
        <w:top w:val="none" w:sz="0" w:space="0" w:color="auto"/>
        <w:left w:val="none" w:sz="0" w:space="0" w:color="auto"/>
        <w:bottom w:val="none" w:sz="0" w:space="0" w:color="auto"/>
        <w:right w:val="none" w:sz="0" w:space="0" w:color="auto"/>
      </w:divBdr>
    </w:div>
    <w:div w:id="1072121715">
      <w:marLeft w:val="480"/>
      <w:marRight w:val="0"/>
      <w:marTop w:val="0"/>
      <w:marBottom w:val="0"/>
      <w:divBdr>
        <w:top w:val="none" w:sz="0" w:space="0" w:color="auto"/>
        <w:left w:val="none" w:sz="0" w:space="0" w:color="auto"/>
        <w:bottom w:val="none" w:sz="0" w:space="0" w:color="auto"/>
        <w:right w:val="none" w:sz="0" w:space="0" w:color="auto"/>
      </w:divBdr>
    </w:div>
    <w:div w:id="1072198187">
      <w:marLeft w:val="480"/>
      <w:marRight w:val="0"/>
      <w:marTop w:val="0"/>
      <w:marBottom w:val="0"/>
      <w:divBdr>
        <w:top w:val="none" w:sz="0" w:space="0" w:color="auto"/>
        <w:left w:val="none" w:sz="0" w:space="0" w:color="auto"/>
        <w:bottom w:val="none" w:sz="0" w:space="0" w:color="auto"/>
        <w:right w:val="none" w:sz="0" w:space="0" w:color="auto"/>
      </w:divBdr>
    </w:div>
    <w:div w:id="1072311194">
      <w:marLeft w:val="480"/>
      <w:marRight w:val="0"/>
      <w:marTop w:val="0"/>
      <w:marBottom w:val="0"/>
      <w:divBdr>
        <w:top w:val="none" w:sz="0" w:space="0" w:color="auto"/>
        <w:left w:val="none" w:sz="0" w:space="0" w:color="auto"/>
        <w:bottom w:val="none" w:sz="0" w:space="0" w:color="auto"/>
        <w:right w:val="none" w:sz="0" w:space="0" w:color="auto"/>
      </w:divBdr>
    </w:div>
    <w:div w:id="1072386462">
      <w:marLeft w:val="480"/>
      <w:marRight w:val="0"/>
      <w:marTop w:val="0"/>
      <w:marBottom w:val="0"/>
      <w:divBdr>
        <w:top w:val="none" w:sz="0" w:space="0" w:color="auto"/>
        <w:left w:val="none" w:sz="0" w:space="0" w:color="auto"/>
        <w:bottom w:val="none" w:sz="0" w:space="0" w:color="auto"/>
        <w:right w:val="none" w:sz="0" w:space="0" w:color="auto"/>
      </w:divBdr>
    </w:div>
    <w:div w:id="1072433492">
      <w:marLeft w:val="480"/>
      <w:marRight w:val="0"/>
      <w:marTop w:val="0"/>
      <w:marBottom w:val="0"/>
      <w:divBdr>
        <w:top w:val="none" w:sz="0" w:space="0" w:color="auto"/>
        <w:left w:val="none" w:sz="0" w:space="0" w:color="auto"/>
        <w:bottom w:val="none" w:sz="0" w:space="0" w:color="auto"/>
        <w:right w:val="none" w:sz="0" w:space="0" w:color="auto"/>
      </w:divBdr>
    </w:div>
    <w:div w:id="1072503062">
      <w:marLeft w:val="480"/>
      <w:marRight w:val="0"/>
      <w:marTop w:val="0"/>
      <w:marBottom w:val="0"/>
      <w:divBdr>
        <w:top w:val="none" w:sz="0" w:space="0" w:color="auto"/>
        <w:left w:val="none" w:sz="0" w:space="0" w:color="auto"/>
        <w:bottom w:val="none" w:sz="0" w:space="0" w:color="auto"/>
        <w:right w:val="none" w:sz="0" w:space="0" w:color="auto"/>
      </w:divBdr>
    </w:div>
    <w:div w:id="1072505807">
      <w:marLeft w:val="480"/>
      <w:marRight w:val="0"/>
      <w:marTop w:val="0"/>
      <w:marBottom w:val="0"/>
      <w:divBdr>
        <w:top w:val="none" w:sz="0" w:space="0" w:color="auto"/>
        <w:left w:val="none" w:sz="0" w:space="0" w:color="auto"/>
        <w:bottom w:val="none" w:sz="0" w:space="0" w:color="auto"/>
        <w:right w:val="none" w:sz="0" w:space="0" w:color="auto"/>
      </w:divBdr>
    </w:div>
    <w:div w:id="1072653965">
      <w:marLeft w:val="480"/>
      <w:marRight w:val="0"/>
      <w:marTop w:val="0"/>
      <w:marBottom w:val="0"/>
      <w:divBdr>
        <w:top w:val="none" w:sz="0" w:space="0" w:color="auto"/>
        <w:left w:val="none" w:sz="0" w:space="0" w:color="auto"/>
        <w:bottom w:val="none" w:sz="0" w:space="0" w:color="auto"/>
        <w:right w:val="none" w:sz="0" w:space="0" w:color="auto"/>
      </w:divBdr>
    </w:div>
    <w:div w:id="1072848063">
      <w:marLeft w:val="480"/>
      <w:marRight w:val="0"/>
      <w:marTop w:val="0"/>
      <w:marBottom w:val="0"/>
      <w:divBdr>
        <w:top w:val="none" w:sz="0" w:space="0" w:color="auto"/>
        <w:left w:val="none" w:sz="0" w:space="0" w:color="auto"/>
        <w:bottom w:val="none" w:sz="0" w:space="0" w:color="auto"/>
        <w:right w:val="none" w:sz="0" w:space="0" w:color="auto"/>
      </w:divBdr>
    </w:div>
    <w:div w:id="1072890558">
      <w:marLeft w:val="480"/>
      <w:marRight w:val="0"/>
      <w:marTop w:val="0"/>
      <w:marBottom w:val="0"/>
      <w:divBdr>
        <w:top w:val="none" w:sz="0" w:space="0" w:color="auto"/>
        <w:left w:val="none" w:sz="0" w:space="0" w:color="auto"/>
        <w:bottom w:val="none" w:sz="0" w:space="0" w:color="auto"/>
        <w:right w:val="none" w:sz="0" w:space="0" w:color="auto"/>
      </w:divBdr>
    </w:div>
    <w:div w:id="1072892585">
      <w:marLeft w:val="480"/>
      <w:marRight w:val="0"/>
      <w:marTop w:val="0"/>
      <w:marBottom w:val="0"/>
      <w:divBdr>
        <w:top w:val="none" w:sz="0" w:space="0" w:color="auto"/>
        <w:left w:val="none" w:sz="0" w:space="0" w:color="auto"/>
        <w:bottom w:val="none" w:sz="0" w:space="0" w:color="auto"/>
        <w:right w:val="none" w:sz="0" w:space="0" w:color="auto"/>
      </w:divBdr>
    </w:div>
    <w:div w:id="1073041742">
      <w:marLeft w:val="480"/>
      <w:marRight w:val="0"/>
      <w:marTop w:val="0"/>
      <w:marBottom w:val="0"/>
      <w:divBdr>
        <w:top w:val="none" w:sz="0" w:space="0" w:color="auto"/>
        <w:left w:val="none" w:sz="0" w:space="0" w:color="auto"/>
        <w:bottom w:val="none" w:sz="0" w:space="0" w:color="auto"/>
        <w:right w:val="none" w:sz="0" w:space="0" w:color="auto"/>
      </w:divBdr>
    </w:div>
    <w:div w:id="1073115349">
      <w:marLeft w:val="480"/>
      <w:marRight w:val="0"/>
      <w:marTop w:val="0"/>
      <w:marBottom w:val="0"/>
      <w:divBdr>
        <w:top w:val="none" w:sz="0" w:space="0" w:color="auto"/>
        <w:left w:val="none" w:sz="0" w:space="0" w:color="auto"/>
        <w:bottom w:val="none" w:sz="0" w:space="0" w:color="auto"/>
        <w:right w:val="none" w:sz="0" w:space="0" w:color="auto"/>
      </w:divBdr>
    </w:div>
    <w:div w:id="1073157701">
      <w:marLeft w:val="480"/>
      <w:marRight w:val="0"/>
      <w:marTop w:val="0"/>
      <w:marBottom w:val="0"/>
      <w:divBdr>
        <w:top w:val="none" w:sz="0" w:space="0" w:color="auto"/>
        <w:left w:val="none" w:sz="0" w:space="0" w:color="auto"/>
        <w:bottom w:val="none" w:sz="0" w:space="0" w:color="auto"/>
        <w:right w:val="none" w:sz="0" w:space="0" w:color="auto"/>
      </w:divBdr>
    </w:div>
    <w:div w:id="1073239605">
      <w:marLeft w:val="480"/>
      <w:marRight w:val="0"/>
      <w:marTop w:val="0"/>
      <w:marBottom w:val="0"/>
      <w:divBdr>
        <w:top w:val="none" w:sz="0" w:space="0" w:color="auto"/>
        <w:left w:val="none" w:sz="0" w:space="0" w:color="auto"/>
        <w:bottom w:val="none" w:sz="0" w:space="0" w:color="auto"/>
        <w:right w:val="none" w:sz="0" w:space="0" w:color="auto"/>
      </w:divBdr>
    </w:div>
    <w:div w:id="1073239724">
      <w:marLeft w:val="480"/>
      <w:marRight w:val="0"/>
      <w:marTop w:val="0"/>
      <w:marBottom w:val="0"/>
      <w:divBdr>
        <w:top w:val="none" w:sz="0" w:space="0" w:color="auto"/>
        <w:left w:val="none" w:sz="0" w:space="0" w:color="auto"/>
        <w:bottom w:val="none" w:sz="0" w:space="0" w:color="auto"/>
        <w:right w:val="none" w:sz="0" w:space="0" w:color="auto"/>
      </w:divBdr>
    </w:div>
    <w:div w:id="1073312999">
      <w:marLeft w:val="480"/>
      <w:marRight w:val="0"/>
      <w:marTop w:val="0"/>
      <w:marBottom w:val="0"/>
      <w:divBdr>
        <w:top w:val="none" w:sz="0" w:space="0" w:color="auto"/>
        <w:left w:val="none" w:sz="0" w:space="0" w:color="auto"/>
        <w:bottom w:val="none" w:sz="0" w:space="0" w:color="auto"/>
        <w:right w:val="none" w:sz="0" w:space="0" w:color="auto"/>
      </w:divBdr>
    </w:div>
    <w:div w:id="1073427256">
      <w:marLeft w:val="480"/>
      <w:marRight w:val="0"/>
      <w:marTop w:val="0"/>
      <w:marBottom w:val="0"/>
      <w:divBdr>
        <w:top w:val="none" w:sz="0" w:space="0" w:color="auto"/>
        <w:left w:val="none" w:sz="0" w:space="0" w:color="auto"/>
        <w:bottom w:val="none" w:sz="0" w:space="0" w:color="auto"/>
        <w:right w:val="none" w:sz="0" w:space="0" w:color="auto"/>
      </w:divBdr>
    </w:div>
    <w:div w:id="1073435746">
      <w:marLeft w:val="480"/>
      <w:marRight w:val="0"/>
      <w:marTop w:val="0"/>
      <w:marBottom w:val="0"/>
      <w:divBdr>
        <w:top w:val="none" w:sz="0" w:space="0" w:color="auto"/>
        <w:left w:val="none" w:sz="0" w:space="0" w:color="auto"/>
        <w:bottom w:val="none" w:sz="0" w:space="0" w:color="auto"/>
        <w:right w:val="none" w:sz="0" w:space="0" w:color="auto"/>
      </w:divBdr>
    </w:div>
    <w:div w:id="1073551107">
      <w:marLeft w:val="480"/>
      <w:marRight w:val="0"/>
      <w:marTop w:val="0"/>
      <w:marBottom w:val="0"/>
      <w:divBdr>
        <w:top w:val="none" w:sz="0" w:space="0" w:color="auto"/>
        <w:left w:val="none" w:sz="0" w:space="0" w:color="auto"/>
        <w:bottom w:val="none" w:sz="0" w:space="0" w:color="auto"/>
        <w:right w:val="none" w:sz="0" w:space="0" w:color="auto"/>
      </w:divBdr>
    </w:div>
    <w:div w:id="1073745603">
      <w:marLeft w:val="480"/>
      <w:marRight w:val="0"/>
      <w:marTop w:val="0"/>
      <w:marBottom w:val="0"/>
      <w:divBdr>
        <w:top w:val="none" w:sz="0" w:space="0" w:color="auto"/>
        <w:left w:val="none" w:sz="0" w:space="0" w:color="auto"/>
        <w:bottom w:val="none" w:sz="0" w:space="0" w:color="auto"/>
        <w:right w:val="none" w:sz="0" w:space="0" w:color="auto"/>
      </w:divBdr>
    </w:div>
    <w:div w:id="1073968617">
      <w:marLeft w:val="480"/>
      <w:marRight w:val="0"/>
      <w:marTop w:val="0"/>
      <w:marBottom w:val="0"/>
      <w:divBdr>
        <w:top w:val="none" w:sz="0" w:space="0" w:color="auto"/>
        <w:left w:val="none" w:sz="0" w:space="0" w:color="auto"/>
        <w:bottom w:val="none" w:sz="0" w:space="0" w:color="auto"/>
        <w:right w:val="none" w:sz="0" w:space="0" w:color="auto"/>
      </w:divBdr>
    </w:div>
    <w:div w:id="1074086915">
      <w:marLeft w:val="480"/>
      <w:marRight w:val="0"/>
      <w:marTop w:val="0"/>
      <w:marBottom w:val="0"/>
      <w:divBdr>
        <w:top w:val="none" w:sz="0" w:space="0" w:color="auto"/>
        <w:left w:val="none" w:sz="0" w:space="0" w:color="auto"/>
        <w:bottom w:val="none" w:sz="0" w:space="0" w:color="auto"/>
        <w:right w:val="none" w:sz="0" w:space="0" w:color="auto"/>
      </w:divBdr>
    </w:div>
    <w:div w:id="1074089374">
      <w:marLeft w:val="480"/>
      <w:marRight w:val="0"/>
      <w:marTop w:val="0"/>
      <w:marBottom w:val="0"/>
      <w:divBdr>
        <w:top w:val="none" w:sz="0" w:space="0" w:color="auto"/>
        <w:left w:val="none" w:sz="0" w:space="0" w:color="auto"/>
        <w:bottom w:val="none" w:sz="0" w:space="0" w:color="auto"/>
        <w:right w:val="none" w:sz="0" w:space="0" w:color="auto"/>
      </w:divBdr>
    </w:div>
    <w:div w:id="1074276353">
      <w:marLeft w:val="480"/>
      <w:marRight w:val="0"/>
      <w:marTop w:val="0"/>
      <w:marBottom w:val="0"/>
      <w:divBdr>
        <w:top w:val="none" w:sz="0" w:space="0" w:color="auto"/>
        <w:left w:val="none" w:sz="0" w:space="0" w:color="auto"/>
        <w:bottom w:val="none" w:sz="0" w:space="0" w:color="auto"/>
        <w:right w:val="none" w:sz="0" w:space="0" w:color="auto"/>
      </w:divBdr>
    </w:div>
    <w:div w:id="1074280898">
      <w:marLeft w:val="480"/>
      <w:marRight w:val="0"/>
      <w:marTop w:val="0"/>
      <w:marBottom w:val="0"/>
      <w:divBdr>
        <w:top w:val="none" w:sz="0" w:space="0" w:color="auto"/>
        <w:left w:val="none" w:sz="0" w:space="0" w:color="auto"/>
        <w:bottom w:val="none" w:sz="0" w:space="0" w:color="auto"/>
        <w:right w:val="none" w:sz="0" w:space="0" w:color="auto"/>
      </w:divBdr>
    </w:div>
    <w:div w:id="1074353412">
      <w:marLeft w:val="480"/>
      <w:marRight w:val="0"/>
      <w:marTop w:val="0"/>
      <w:marBottom w:val="0"/>
      <w:divBdr>
        <w:top w:val="none" w:sz="0" w:space="0" w:color="auto"/>
        <w:left w:val="none" w:sz="0" w:space="0" w:color="auto"/>
        <w:bottom w:val="none" w:sz="0" w:space="0" w:color="auto"/>
        <w:right w:val="none" w:sz="0" w:space="0" w:color="auto"/>
      </w:divBdr>
    </w:div>
    <w:div w:id="1074400039">
      <w:marLeft w:val="480"/>
      <w:marRight w:val="0"/>
      <w:marTop w:val="0"/>
      <w:marBottom w:val="0"/>
      <w:divBdr>
        <w:top w:val="none" w:sz="0" w:space="0" w:color="auto"/>
        <w:left w:val="none" w:sz="0" w:space="0" w:color="auto"/>
        <w:bottom w:val="none" w:sz="0" w:space="0" w:color="auto"/>
        <w:right w:val="none" w:sz="0" w:space="0" w:color="auto"/>
      </w:divBdr>
    </w:div>
    <w:div w:id="1074425883">
      <w:marLeft w:val="480"/>
      <w:marRight w:val="0"/>
      <w:marTop w:val="0"/>
      <w:marBottom w:val="0"/>
      <w:divBdr>
        <w:top w:val="none" w:sz="0" w:space="0" w:color="auto"/>
        <w:left w:val="none" w:sz="0" w:space="0" w:color="auto"/>
        <w:bottom w:val="none" w:sz="0" w:space="0" w:color="auto"/>
        <w:right w:val="none" w:sz="0" w:space="0" w:color="auto"/>
      </w:divBdr>
    </w:div>
    <w:div w:id="1074472744">
      <w:marLeft w:val="480"/>
      <w:marRight w:val="0"/>
      <w:marTop w:val="0"/>
      <w:marBottom w:val="0"/>
      <w:divBdr>
        <w:top w:val="none" w:sz="0" w:space="0" w:color="auto"/>
        <w:left w:val="none" w:sz="0" w:space="0" w:color="auto"/>
        <w:bottom w:val="none" w:sz="0" w:space="0" w:color="auto"/>
        <w:right w:val="none" w:sz="0" w:space="0" w:color="auto"/>
      </w:divBdr>
    </w:div>
    <w:div w:id="1074476724">
      <w:marLeft w:val="480"/>
      <w:marRight w:val="0"/>
      <w:marTop w:val="0"/>
      <w:marBottom w:val="0"/>
      <w:divBdr>
        <w:top w:val="none" w:sz="0" w:space="0" w:color="auto"/>
        <w:left w:val="none" w:sz="0" w:space="0" w:color="auto"/>
        <w:bottom w:val="none" w:sz="0" w:space="0" w:color="auto"/>
        <w:right w:val="none" w:sz="0" w:space="0" w:color="auto"/>
      </w:divBdr>
    </w:div>
    <w:div w:id="1074549178">
      <w:marLeft w:val="480"/>
      <w:marRight w:val="0"/>
      <w:marTop w:val="0"/>
      <w:marBottom w:val="0"/>
      <w:divBdr>
        <w:top w:val="none" w:sz="0" w:space="0" w:color="auto"/>
        <w:left w:val="none" w:sz="0" w:space="0" w:color="auto"/>
        <w:bottom w:val="none" w:sz="0" w:space="0" w:color="auto"/>
        <w:right w:val="none" w:sz="0" w:space="0" w:color="auto"/>
      </w:divBdr>
    </w:div>
    <w:div w:id="1074621582">
      <w:marLeft w:val="480"/>
      <w:marRight w:val="0"/>
      <w:marTop w:val="0"/>
      <w:marBottom w:val="0"/>
      <w:divBdr>
        <w:top w:val="none" w:sz="0" w:space="0" w:color="auto"/>
        <w:left w:val="none" w:sz="0" w:space="0" w:color="auto"/>
        <w:bottom w:val="none" w:sz="0" w:space="0" w:color="auto"/>
        <w:right w:val="none" w:sz="0" w:space="0" w:color="auto"/>
      </w:divBdr>
    </w:div>
    <w:div w:id="1074623466">
      <w:marLeft w:val="480"/>
      <w:marRight w:val="0"/>
      <w:marTop w:val="0"/>
      <w:marBottom w:val="0"/>
      <w:divBdr>
        <w:top w:val="none" w:sz="0" w:space="0" w:color="auto"/>
        <w:left w:val="none" w:sz="0" w:space="0" w:color="auto"/>
        <w:bottom w:val="none" w:sz="0" w:space="0" w:color="auto"/>
        <w:right w:val="none" w:sz="0" w:space="0" w:color="auto"/>
      </w:divBdr>
    </w:div>
    <w:div w:id="1074930506">
      <w:marLeft w:val="480"/>
      <w:marRight w:val="0"/>
      <w:marTop w:val="0"/>
      <w:marBottom w:val="0"/>
      <w:divBdr>
        <w:top w:val="none" w:sz="0" w:space="0" w:color="auto"/>
        <w:left w:val="none" w:sz="0" w:space="0" w:color="auto"/>
        <w:bottom w:val="none" w:sz="0" w:space="0" w:color="auto"/>
        <w:right w:val="none" w:sz="0" w:space="0" w:color="auto"/>
      </w:divBdr>
    </w:div>
    <w:div w:id="1074936183">
      <w:marLeft w:val="480"/>
      <w:marRight w:val="0"/>
      <w:marTop w:val="0"/>
      <w:marBottom w:val="0"/>
      <w:divBdr>
        <w:top w:val="none" w:sz="0" w:space="0" w:color="auto"/>
        <w:left w:val="none" w:sz="0" w:space="0" w:color="auto"/>
        <w:bottom w:val="none" w:sz="0" w:space="0" w:color="auto"/>
        <w:right w:val="none" w:sz="0" w:space="0" w:color="auto"/>
      </w:divBdr>
    </w:div>
    <w:div w:id="1075009392">
      <w:marLeft w:val="480"/>
      <w:marRight w:val="0"/>
      <w:marTop w:val="0"/>
      <w:marBottom w:val="0"/>
      <w:divBdr>
        <w:top w:val="none" w:sz="0" w:space="0" w:color="auto"/>
        <w:left w:val="none" w:sz="0" w:space="0" w:color="auto"/>
        <w:bottom w:val="none" w:sz="0" w:space="0" w:color="auto"/>
        <w:right w:val="none" w:sz="0" w:space="0" w:color="auto"/>
      </w:divBdr>
    </w:div>
    <w:div w:id="1075127930">
      <w:marLeft w:val="480"/>
      <w:marRight w:val="0"/>
      <w:marTop w:val="0"/>
      <w:marBottom w:val="0"/>
      <w:divBdr>
        <w:top w:val="none" w:sz="0" w:space="0" w:color="auto"/>
        <w:left w:val="none" w:sz="0" w:space="0" w:color="auto"/>
        <w:bottom w:val="none" w:sz="0" w:space="0" w:color="auto"/>
        <w:right w:val="none" w:sz="0" w:space="0" w:color="auto"/>
      </w:divBdr>
    </w:div>
    <w:div w:id="1075130059">
      <w:marLeft w:val="480"/>
      <w:marRight w:val="0"/>
      <w:marTop w:val="0"/>
      <w:marBottom w:val="0"/>
      <w:divBdr>
        <w:top w:val="none" w:sz="0" w:space="0" w:color="auto"/>
        <w:left w:val="none" w:sz="0" w:space="0" w:color="auto"/>
        <w:bottom w:val="none" w:sz="0" w:space="0" w:color="auto"/>
        <w:right w:val="none" w:sz="0" w:space="0" w:color="auto"/>
      </w:divBdr>
    </w:div>
    <w:div w:id="1075131438">
      <w:marLeft w:val="480"/>
      <w:marRight w:val="0"/>
      <w:marTop w:val="0"/>
      <w:marBottom w:val="0"/>
      <w:divBdr>
        <w:top w:val="none" w:sz="0" w:space="0" w:color="auto"/>
        <w:left w:val="none" w:sz="0" w:space="0" w:color="auto"/>
        <w:bottom w:val="none" w:sz="0" w:space="0" w:color="auto"/>
        <w:right w:val="none" w:sz="0" w:space="0" w:color="auto"/>
      </w:divBdr>
    </w:div>
    <w:div w:id="1075207520">
      <w:marLeft w:val="480"/>
      <w:marRight w:val="0"/>
      <w:marTop w:val="0"/>
      <w:marBottom w:val="0"/>
      <w:divBdr>
        <w:top w:val="none" w:sz="0" w:space="0" w:color="auto"/>
        <w:left w:val="none" w:sz="0" w:space="0" w:color="auto"/>
        <w:bottom w:val="none" w:sz="0" w:space="0" w:color="auto"/>
        <w:right w:val="none" w:sz="0" w:space="0" w:color="auto"/>
      </w:divBdr>
    </w:div>
    <w:div w:id="1075472143">
      <w:marLeft w:val="480"/>
      <w:marRight w:val="0"/>
      <w:marTop w:val="0"/>
      <w:marBottom w:val="0"/>
      <w:divBdr>
        <w:top w:val="none" w:sz="0" w:space="0" w:color="auto"/>
        <w:left w:val="none" w:sz="0" w:space="0" w:color="auto"/>
        <w:bottom w:val="none" w:sz="0" w:space="0" w:color="auto"/>
        <w:right w:val="none" w:sz="0" w:space="0" w:color="auto"/>
      </w:divBdr>
    </w:div>
    <w:div w:id="1075472651">
      <w:marLeft w:val="480"/>
      <w:marRight w:val="0"/>
      <w:marTop w:val="0"/>
      <w:marBottom w:val="0"/>
      <w:divBdr>
        <w:top w:val="none" w:sz="0" w:space="0" w:color="auto"/>
        <w:left w:val="none" w:sz="0" w:space="0" w:color="auto"/>
        <w:bottom w:val="none" w:sz="0" w:space="0" w:color="auto"/>
        <w:right w:val="none" w:sz="0" w:space="0" w:color="auto"/>
      </w:divBdr>
    </w:div>
    <w:div w:id="1075516005">
      <w:marLeft w:val="480"/>
      <w:marRight w:val="0"/>
      <w:marTop w:val="0"/>
      <w:marBottom w:val="0"/>
      <w:divBdr>
        <w:top w:val="none" w:sz="0" w:space="0" w:color="auto"/>
        <w:left w:val="none" w:sz="0" w:space="0" w:color="auto"/>
        <w:bottom w:val="none" w:sz="0" w:space="0" w:color="auto"/>
        <w:right w:val="none" w:sz="0" w:space="0" w:color="auto"/>
      </w:divBdr>
    </w:div>
    <w:div w:id="1075669787">
      <w:marLeft w:val="480"/>
      <w:marRight w:val="0"/>
      <w:marTop w:val="0"/>
      <w:marBottom w:val="0"/>
      <w:divBdr>
        <w:top w:val="none" w:sz="0" w:space="0" w:color="auto"/>
        <w:left w:val="none" w:sz="0" w:space="0" w:color="auto"/>
        <w:bottom w:val="none" w:sz="0" w:space="0" w:color="auto"/>
        <w:right w:val="none" w:sz="0" w:space="0" w:color="auto"/>
      </w:divBdr>
    </w:div>
    <w:div w:id="1075712757">
      <w:marLeft w:val="480"/>
      <w:marRight w:val="0"/>
      <w:marTop w:val="0"/>
      <w:marBottom w:val="0"/>
      <w:divBdr>
        <w:top w:val="none" w:sz="0" w:space="0" w:color="auto"/>
        <w:left w:val="none" w:sz="0" w:space="0" w:color="auto"/>
        <w:bottom w:val="none" w:sz="0" w:space="0" w:color="auto"/>
        <w:right w:val="none" w:sz="0" w:space="0" w:color="auto"/>
      </w:divBdr>
    </w:div>
    <w:div w:id="1075737777">
      <w:marLeft w:val="480"/>
      <w:marRight w:val="0"/>
      <w:marTop w:val="0"/>
      <w:marBottom w:val="0"/>
      <w:divBdr>
        <w:top w:val="none" w:sz="0" w:space="0" w:color="auto"/>
        <w:left w:val="none" w:sz="0" w:space="0" w:color="auto"/>
        <w:bottom w:val="none" w:sz="0" w:space="0" w:color="auto"/>
        <w:right w:val="none" w:sz="0" w:space="0" w:color="auto"/>
      </w:divBdr>
    </w:div>
    <w:div w:id="1075782300">
      <w:marLeft w:val="480"/>
      <w:marRight w:val="0"/>
      <w:marTop w:val="0"/>
      <w:marBottom w:val="0"/>
      <w:divBdr>
        <w:top w:val="none" w:sz="0" w:space="0" w:color="auto"/>
        <w:left w:val="none" w:sz="0" w:space="0" w:color="auto"/>
        <w:bottom w:val="none" w:sz="0" w:space="0" w:color="auto"/>
        <w:right w:val="none" w:sz="0" w:space="0" w:color="auto"/>
      </w:divBdr>
    </w:div>
    <w:div w:id="1075904604">
      <w:marLeft w:val="480"/>
      <w:marRight w:val="0"/>
      <w:marTop w:val="0"/>
      <w:marBottom w:val="0"/>
      <w:divBdr>
        <w:top w:val="none" w:sz="0" w:space="0" w:color="auto"/>
        <w:left w:val="none" w:sz="0" w:space="0" w:color="auto"/>
        <w:bottom w:val="none" w:sz="0" w:space="0" w:color="auto"/>
        <w:right w:val="none" w:sz="0" w:space="0" w:color="auto"/>
      </w:divBdr>
    </w:div>
    <w:div w:id="1076124425">
      <w:marLeft w:val="480"/>
      <w:marRight w:val="0"/>
      <w:marTop w:val="0"/>
      <w:marBottom w:val="0"/>
      <w:divBdr>
        <w:top w:val="none" w:sz="0" w:space="0" w:color="auto"/>
        <w:left w:val="none" w:sz="0" w:space="0" w:color="auto"/>
        <w:bottom w:val="none" w:sz="0" w:space="0" w:color="auto"/>
        <w:right w:val="none" w:sz="0" w:space="0" w:color="auto"/>
      </w:divBdr>
    </w:div>
    <w:div w:id="1076168767">
      <w:marLeft w:val="480"/>
      <w:marRight w:val="0"/>
      <w:marTop w:val="0"/>
      <w:marBottom w:val="0"/>
      <w:divBdr>
        <w:top w:val="none" w:sz="0" w:space="0" w:color="auto"/>
        <w:left w:val="none" w:sz="0" w:space="0" w:color="auto"/>
        <w:bottom w:val="none" w:sz="0" w:space="0" w:color="auto"/>
        <w:right w:val="none" w:sz="0" w:space="0" w:color="auto"/>
      </w:divBdr>
    </w:div>
    <w:div w:id="1076245079">
      <w:marLeft w:val="480"/>
      <w:marRight w:val="0"/>
      <w:marTop w:val="0"/>
      <w:marBottom w:val="0"/>
      <w:divBdr>
        <w:top w:val="none" w:sz="0" w:space="0" w:color="auto"/>
        <w:left w:val="none" w:sz="0" w:space="0" w:color="auto"/>
        <w:bottom w:val="none" w:sz="0" w:space="0" w:color="auto"/>
        <w:right w:val="none" w:sz="0" w:space="0" w:color="auto"/>
      </w:divBdr>
    </w:div>
    <w:div w:id="1076509579">
      <w:marLeft w:val="480"/>
      <w:marRight w:val="0"/>
      <w:marTop w:val="0"/>
      <w:marBottom w:val="0"/>
      <w:divBdr>
        <w:top w:val="none" w:sz="0" w:space="0" w:color="auto"/>
        <w:left w:val="none" w:sz="0" w:space="0" w:color="auto"/>
        <w:bottom w:val="none" w:sz="0" w:space="0" w:color="auto"/>
        <w:right w:val="none" w:sz="0" w:space="0" w:color="auto"/>
      </w:divBdr>
    </w:div>
    <w:div w:id="1076517380">
      <w:marLeft w:val="480"/>
      <w:marRight w:val="0"/>
      <w:marTop w:val="0"/>
      <w:marBottom w:val="0"/>
      <w:divBdr>
        <w:top w:val="none" w:sz="0" w:space="0" w:color="auto"/>
        <w:left w:val="none" w:sz="0" w:space="0" w:color="auto"/>
        <w:bottom w:val="none" w:sz="0" w:space="0" w:color="auto"/>
        <w:right w:val="none" w:sz="0" w:space="0" w:color="auto"/>
      </w:divBdr>
    </w:div>
    <w:div w:id="1076703346">
      <w:marLeft w:val="480"/>
      <w:marRight w:val="0"/>
      <w:marTop w:val="0"/>
      <w:marBottom w:val="0"/>
      <w:divBdr>
        <w:top w:val="none" w:sz="0" w:space="0" w:color="auto"/>
        <w:left w:val="none" w:sz="0" w:space="0" w:color="auto"/>
        <w:bottom w:val="none" w:sz="0" w:space="0" w:color="auto"/>
        <w:right w:val="none" w:sz="0" w:space="0" w:color="auto"/>
      </w:divBdr>
    </w:div>
    <w:div w:id="1076786410">
      <w:marLeft w:val="480"/>
      <w:marRight w:val="0"/>
      <w:marTop w:val="0"/>
      <w:marBottom w:val="0"/>
      <w:divBdr>
        <w:top w:val="none" w:sz="0" w:space="0" w:color="auto"/>
        <w:left w:val="none" w:sz="0" w:space="0" w:color="auto"/>
        <w:bottom w:val="none" w:sz="0" w:space="0" w:color="auto"/>
        <w:right w:val="none" w:sz="0" w:space="0" w:color="auto"/>
      </w:divBdr>
    </w:div>
    <w:div w:id="1077098219">
      <w:marLeft w:val="480"/>
      <w:marRight w:val="0"/>
      <w:marTop w:val="0"/>
      <w:marBottom w:val="0"/>
      <w:divBdr>
        <w:top w:val="none" w:sz="0" w:space="0" w:color="auto"/>
        <w:left w:val="none" w:sz="0" w:space="0" w:color="auto"/>
        <w:bottom w:val="none" w:sz="0" w:space="0" w:color="auto"/>
        <w:right w:val="none" w:sz="0" w:space="0" w:color="auto"/>
      </w:divBdr>
    </w:div>
    <w:div w:id="1077098360">
      <w:marLeft w:val="480"/>
      <w:marRight w:val="0"/>
      <w:marTop w:val="0"/>
      <w:marBottom w:val="0"/>
      <w:divBdr>
        <w:top w:val="none" w:sz="0" w:space="0" w:color="auto"/>
        <w:left w:val="none" w:sz="0" w:space="0" w:color="auto"/>
        <w:bottom w:val="none" w:sz="0" w:space="0" w:color="auto"/>
        <w:right w:val="none" w:sz="0" w:space="0" w:color="auto"/>
      </w:divBdr>
    </w:div>
    <w:div w:id="1077359761">
      <w:marLeft w:val="480"/>
      <w:marRight w:val="0"/>
      <w:marTop w:val="0"/>
      <w:marBottom w:val="0"/>
      <w:divBdr>
        <w:top w:val="none" w:sz="0" w:space="0" w:color="auto"/>
        <w:left w:val="none" w:sz="0" w:space="0" w:color="auto"/>
        <w:bottom w:val="none" w:sz="0" w:space="0" w:color="auto"/>
        <w:right w:val="none" w:sz="0" w:space="0" w:color="auto"/>
      </w:divBdr>
    </w:div>
    <w:div w:id="1077441484">
      <w:marLeft w:val="480"/>
      <w:marRight w:val="0"/>
      <w:marTop w:val="0"/>
      <w:marBottom w:val="0"/>
      <w:divBdr>
        <w:top w:val="none" w:sz="0" w:space="0" w:color="auto"/>
        <w:left w:val="none" w:sz="0" w:space="0" w:color="auto"/>
        <w:bottom w:val="none" w:sz="0" w:space="0" w:color="auto"/>
        <w:right w:val="none" w:sz="0" w:space="0" w:color="auto"/>
      </w:divBdr>
    </w:div>
    <w:div w:id="1077442500">
      <w:marLeft w:val="480"/>
      <w:marRight w:val="0"/>
      <w:marTop w:val="0"/>
      <w:marBottom w:val="0"/>
      <w:divBdr>
        <w:top w:val="none" w:sz="0" w:space="0" w:color="auto"/>
        <w:left w:val="none" w:sz="0" w:space="0" w:color="auto"/>
        <w:bottom w:val="none" w:sz="0" w:space="0" w:color="auto"/>
        <w:right w:val="none" w:sz="0" w:space="0" w:color="auto"/>
      </w:divBdr>
    </w:div>
    <w:div w:id="1077554807">
      <w:marLeft w:val="480"/>
      <w:marRight w:val="0"/>
      <w:marTop w:val="0"/>
      <w:marBottom w:val="0"/>
      <w:divBdr>
        <w:top w:val="none" w:sz="0" w:space="0" w:color="auto"/>
        <w:left w:val="none" w:sz="0" w:space="0" w:color="auto"/>
        <w:bottom w:val="none" w:sz="0" w:space="0" w:color="auto"/>
        <w:right w:val="none" w:sz="0" w:space="0" w:color="auto"/>
      </w:divBdr>
    </w:div>
    <w:div w:id="1077560545">
      <w:marLeft w:val="480"/>
      <w:marRight w:val="0"/>
      <w:marTop w:val="0"/>
      <w:marBottom w:val="0"/>
      <w:divBdr>
        <w:top w:val="none" w:sz="0" w:space="0" w:color="auto"/>
        <w:left w:val="none" w:sz="0" w:space="0" w:color="auto"/>
        <w:bottom w:val="none" w:sz="0" w:space="0" w:color="auto"/>
        <w:right w:val="none" w:sz="0" w:space="0" w:color="auto"/>
      </w:divBdr>
    </w:div>
    <w:div w:id="1077748695">
      <w:marLeft w:val="480"/>
      <w:marRight w:val="0"/>
      <w:marTop w:val="0"/>
      <w:marBottom w:val="0"/>
      <w:divBdr>
        <w:top w:val="none" w:sz="0" w:space="0" w:color="auto"/>
        <w:left w:val="none" w:sz="0" w:space="0" w:color="auto"/>
        <w:bottom w:val="none" w:sz="0" w:space="0" w:color="auto"/>
        <w:right w:val="none" w:sz="0" w:space="0" w:color="auto"/>
      </w:divBdr>
    </w:div>
    <w:div w:id="1078088663">
      <w:marLeft w:val="480"/>
      <w:marRight w:val="0"/>
      <w:marTop w:val="0"/>
      <w:marBottom w:val="0"/>
      <w:divBdr>
        <w:top w:val="none" w:sz="0" w:space="0" w:color="auto"/>
        <w:left w:val="none" w:sz="0" w:space="0" w:color="auto"/>
        <w:bottom w:val="none" w:sz="0" w:space="0" w:color="auto"/>
        <w:right w:val="none" w:sz="0" w:space="0" w:color="auto"/>
      </w:divBdr>
    </w:div>
    <w:div w:id="1078400198">
      <w:marLeft w:val="480"/>
      <w:marRight w:val="0"/>
      <w:marTop w:val="0"/>
      <w:marBottom w:val="0"/>
      <w:divBdr>
        <w:top w:val="none" w:sz="0" w:space="0" w:color="auto"/>
        <w:left w:val="none" w:sz="0" w:space="0" w:color="auto"/>
        <w:bottom w:val="none" w:sz="0" w:space="0" w:color="auto"/>
        <w:right w:val="none" w:sz="0" w:space="0" w:color="auto"/>
      </w:divBdr>
    </w:div>
    <w:div w:id="1078403961">
      <w:marLeft w:val="480"/>
      <w:marRight w:val="0"/>
      <w:marTop w:val="0"/>
      <w:marBottom w:val="0"/>
      <w:divBdr>
        <w:top w:val="none" w:sz="0" w:space="0" w:color="auto"/>
        <w:left w:val="none" w:sz="0" w:space="0" w:color="auto"/>
        <w:bottom w:val="none" w:sz="0" w:space="0" w:color="auto"/>
        <w:right w:val="none" w:sz="0" w:space="0" w:color="auto"/>
      </w:divBdr>
    </w:div>
    <w:div w:id="1078480483">
      <w:marLeft w:val="480"/>
      <w:marRight w:val="0"/>
      <w:marTop w:val="0"/>
      <w:marBottom w:val="0"/>
      <w:divBdr>
        <w:top w:val="none" w:sz="0" w:space="0" w:color="auto"/>
        <w:left w:val="none" w:sz="0" w:space="0" w:color="auto"/>
        <w:bottom w:val="none" w:sz="0" w:space="0" w:color="auto"/>
        <w:right w:val="none" w:sz="0" w:space="0" w:color="auto"/>
      </w:divBdr>
    </w:div>
    <w:div w:id="1078550524">
      <w:marLeft w:val="480"/>
      <w:marRight w:val="0"/>
      <w:marTop w:val="0"/>
      <w:marBottom w:val="0"/>
      <w:divBdr>
        <w:top w:val="none" w:sz="0" w:space="0" w:color="auto"/>
        <w:left w:val="none" w:sz="0" w:space="0" w:color="auto"/>
        <w:bottom w:val="none" w:sz="0" w:space="0" w:color="auto"/>
        <w:right w:val="none" w:sz="0" w:space="0" w:color="auto"/>
      </w:divBdr>
    </w:div>
    <w:div w:id="1078752967">
      <w:marLeft w:val="480"/>
      <w:marRight w:val="0"/>
      <w:marTop w:val="0"/>
      <w:marBottom w:val="0"/>
      <w:divBdr>
        <w:top w:val="none" w:sz="0" w:space="0" w:color="auto"/>
        <w:left w:val="none" w:sz="0" w:space="0" w:color="auto"/>
        <w:bottom w:val="none" w:sz="0" w:space="0" w:color="auto"/>
        <w:right w:val="none" w:sz="0" w:space="0" w:color="auto"/>
      </w:divBdr>
    </w:div>
    <w:div w:id="1078867496">
      <w:marLeft w:val="480"/>
      <w:marRight w:val="0"/>
      <w:marTop w:val="0"/>
      <w:marBottom w:val="0"/>
      <w:divBdr>
        <w:top w:val="none" w:sz="0" w:space="0" w:color="auto"/>
        <w:left w:val="none" w:sz="0" w:space="0" w:color="auto"/>
        <w:bottom w:val="none" w:sz="0" w:space="0" w:color="auto"/>
        <w:right w:val="none" w:sz="0" w:space="0" w:color="auto"/>
      </w:divBdr>
    </w:div>
    <w:div w:id="1078938986">
      <w:marLeft w:val="480"/>
      <w:marRight w:val="0"/>
      <w:marTop w:val="0"/>
      <w:marBottom w:val="0"/>
      <w:divBdr>
        <w:top w:val="none" w:sz="0" w:space="0" w:color="auto"/>
        <w:left w:val="none" w:sz="0" w:space="0" w:color="auto"/>
        <w:bottom w:val="none" w:sz="0" w:space="0" w:color="auto"/>
        <w:right w:val="none" w:sz="0" w:space="0" w:color="auto"/>
      </w:divBdr>
    </w:div>
    <w:div w:id="1078942216">
      <w:marLeft w:val="480"/>
      <w:marRight w:val="0"/>
      <w:marTop w:val="0"/>
      <w:marBottom w:val="0"/>
      <w:divBdr>
        <w:top w:val="none" w:sz="0" w:space="0" w:color="auto"/>
        <w:left w:val="none" w:sz="0" w:space="0" w:color="auto"/>
        <w:bottom w:val="none" w:sz="0" w:space="0" w:color="auto"/>
        <w:right w:val="none" w:sz="0" w:space="0" w:color="auto"/>
      </w:divBdr>
    </w:div>
    <w:div w:id="1078943977">
      <w:marLeft w:val="480"/>
      <w:marRight w:val="0"/>
      <w:marTop w:val="0"/>
      <w:marBottom w:val="0"/>
      <w:divBdr>
        <w:top w:val="none" w:sz="0" w:space="0" w:color="auto"/>
        <w:left w:val="none" w:sz="0" w:space="0" w:color="auto"/>
        <w:bottom w:val="none" w:sz="0" w:space="0" w:color="auto"/>
        <w:right w:val="none" w:sz="0" w:space="0" w:color="auto"/>
      </w:divBdr>
    </w:div>
    <w:div w:id="1079206683">
      <w:marLeft w:val="480"/>
      <w:marRight w:val="0"/>
      <w:marTop w:val="0"/>
      <w:marBottom w:val="0"/>
      <w:divBdr>
        <w:top w:val="none" w:sz="0" w:space="0" w:color="auto"/>
        <w:left w:val="none" w:sz="0" w:space="0" w:color="auto"/>
        <w:bottom w:val="none" w:sz="0" w:space="0" w:color="auto"/>
        <w:right w:val="none" w:sz="0" w:space="0" w:color="auto"/>
      </w:divBdr>
    </w:div>
    <w:div w:id="1079250705">
      <w:marLeft w:val="480"/>
      <w:marRight w:val="0"/>
      <w:marTop w:val="0"/>
      <w:marBottom w:val="0"/>
      <w:divBdr>
        <w:top w:val="none" w:sz="0" w:space="0" w:color="auto"/>
        <w:left w:val="none" w:sz="0" w:space="0" w:color="auto"/>
        <w:bottom w:val="none" w:sz="0" w:space="0" w:color="auto"/>
        <w:right w:val="none" w:sz="0" w:space="0" w:color="auto"/>
      </w:divBdr>
    </w:div>
    <w:div w:id="1079401144">
      <w:marLeft w:val="480"/>
      <w:marRight w:val="0"/>
      <w:marTop w:val="0"/>
      <w:marBottom w:val="0"/>
      <w:divBdr>
        <w:top w:val="none" w:sz="0" w:space="0" w:color="auto"/>
        <w:left w:val="none" w:sz="0" w:space="0" w:color="auto"/>
        <w:bottom w:val="none" w:sz="0" w:space="0" w:color="auto"/>
        <w:right w:val="none" w:sz="0" w:space="0" w:color="auto"/>
      </w:divBdr>
    </w:div>
    <w:div w:id="1079447221">
      <w:marLeft w:val="480"/>
      <w:marRight w:val="0"/>
      <w:marTop w:val="0"/>
      <w:marBottom w:val="0"/>
      <w:divBdr>
        <w:top w:val="none" w:sz="0" w:space="0" w:color="auto"/>
        <w:left w:val="none" w:sz="0" w:space="0" w:color="auto"/>
        <w:bottom w:val="none" w:sz="0" w:space="0" w:color="auto"/>
        <w:right w:val="none" w:sz="0" w:space="0" w:color="auto"/>
      </w:divBdr>
    </w:div>
    <w:div w:id="1079522602">
      <w:marLeft w:val="480"/>
      <w:marRight w:val="0"/>
      <w:marTop w:val="0"/>
      <w:marBottom w:val="0"/>
      <w:divBdr>
        <w:top w:val="none" w:sz="0" w:space="0" w:color="auto"/>
        <w:left w:val="none" w:sz="0" w:space="0" w:color="auto"/>
        <w:bottom w:val="none" w:sz="0" w:space="0" w:color="auto"/>
        <w:right w:val="none" w:sz="0" w:space="0" w:color="auto"/>
      </w:divBdr>
    </w:div>
    <w:div w:id="1079642232">
      <w:marLeft w:val="480"/>
      <w:marRight w:val="0"/>
      <w:marTop w:val="0"/>
      <w:marBottom w:val="0"/>
      <w:divBdr>
        <w:top w:val="none" w:sz="0" w:space="0" w:color="auto"/>
        <w:left w:val="none" w:sz="0" w:space="0" w:color="auto"/>
        <w:bottom w:val="none" w:sz="0" w:space="0" w:color="auto"/>
        <w:right w:val="none" w:sz="0" w:space="0" w:color="auto"/>
      </w:divBdr>
    </w:div>
    <w:div w:id="1079643417">
      <w:marLeft w:val="480"/>
      <w:marRight w:val="0"/>
      <w:marTop w:val="0"/>
      <w:marBottom w:val="0"/>
      <w:divBdr>
        <w:top w:val="none" w:sz="0" w:space="0" w:color="auto"/>
        <w:left w:val="none" w:sz="0" w:space="0" w:color="auto"/>
        <w:bottom w:val="none" w:sz="0" w:space="0" w:color="auto"/>
        <w:right w:val="none" w:sz="0" w:space="0" w:color="auto"/>
      </w:divBdr>
    </w:div>
    <w:div w:id="1079718539">
      <w:marLeft w:val="480"/>
      <w:marRight w:val="0"/>
      <w:marTop w:val="0"/>
      <w:marBottom w:val="0"/>
      <w:divBdr>
        <w:top w:val="none" w:sz="0" w:space="0" w:color="auto"/>
        <w:left w:val="none" w:sz="0" w:space="0" w:color="auto"/>
        <w:bottom w:val="none" w:sz="0" w:space="0" w:color="auto"/>
        <w:right w:val="none" w:sz="0" w:space="0" w:color="auto"/>
      </w:divBdr>
    </w:div>
    <w:div w:id="1079789572">
      <w:marLeft w:val="480"/>
      <w:marRight w:val="0"/>
      <w:marTop w:val="0"/>
      <w:marBottom w:val="0"/>
      <w:divBdr>
        <w:top w:val="none" w:sz="0" w:space="0" w:color="auto"/>
        <w:left w:val="none" w:sz="0" w:space="0" w:color="auto"/>
        <w:bottom w:val="none" w:sz="0" w:space="0" w:color="auto"/>
        <w:right w:val="none" w:sz="0" w:space="0" w:color="auto"/>
      </w:divBdr>
    </w:div>
    <w:div w:id="1079980428">
      <w:marLeft w:val="480"/>
      <w:marRight w:val="0"/>
      <w:marTop w:val="0"/>
      <w:marBottom w:val="0"/>
      <w:divBdr>
        <w:top w:val="none" w:sz="0" w:space="0" w:color="auto"/>
        <w:left w:val="none" w:sz="0" w:space="0" w:color="auto"/>
        <w:bottom w:val="none" w:sz="0" w:space="0" w:color="auto"/>
        <w:right w:val="none" w:sz="0" w:space="0" w:color="auto"/>
      </w:divBdr>
    </w:div>
    <w:div w:id="1080061603">
      <w:marLeft w:val="480"/>
      <w:marRight w:val="0"/>
      <w:marTop w:val="0"/>
      <w:marBottom w:val="0"/>
      <w:divBdr>
        <w:top w:val="none" w:sz="0" w:space="0" w:color="auto"/>
        <w:left w:val="none" w:sz="0" w:space="0" w:color="auto"/>
        <w:bottom w:val="none" w:sz="0" w:space="0" w:color="auto"/>
        <w:right w:val="none" w:sz="0" w:space="0" w:color="auto"/>
      </w:divBdr>
    </w:div>
    <w:div w:id="1080099169">
      <w:marLeft w:val="480"/>
      <w:marRight w:val="0"/>
      <w:marTop w:val="0"/>
      <w:marBottom w:val="0"/>
      <w:divBdr>
        <w:top w:val="none" w:sz="0" w:space="0" w:color="auto"/>
        <w:left w:val="none" w:sz="0" w:space="0" w:color="auto"/>
        <w:bottom w:val="none" w:sz="0" w:space="0" w:color="auto"/>
        <w:right w:val="none" w:sz="0" w:space="0" w:color="auto"/>
      </w:divBdr>
    </w:div>
    <w:div w:id="1080251269">
      <w:marLeft w:val="480"/>
      <w:marRight w:val="0"/>
      <w:marTop w:val="0"/>
      <w:marBottom w:val="0"/>
      <w:divBdr>
        <w:top w:val="none" w:sz="0" w:space="0" w:color="auto"/>
        <w:left w:val="none" w:sz="0" w:space="0" w:color="auto"/>
        <w:bottom w:val="none" w:sz="0" w:space="0" w:color="auto"/>
        <w:right w:val="none" w:sz="0" w:space="0" w:color="auto"/>
      </w:divBdr>
    </w:div>
    <w:div w:id="1080255703">
      <w:marLeft w:val="480"/>
      <w:marRight w:val="0"/>
      <w:marTop w:val="0"/>
      <w:marBottom w:val="0"/>
      <w:divBdr>
        <w:top w:val="none" w:sz="0" w:space="0" w:color="auto"/>
        <w:left w:val="none" w:sz="0" w:space="0" w:color="auto"/>
        <w:bottom w:val="none" w:sz="0" w:space="0" w:color="auto"/>
        <w:right w:val="none" w:sz="0" w:space="0" w:color="auto"/>
      </w:divBdr>
    </w:div>
    <w:div w:id="1080367819">
      <w:marLeft w:val="480"/>
      <w:marRight w:val="0"/>
      <w:marTop w:val="0"/>
      <w:marBottom w:val="0"/>
      <w:divBdr>
        <w:top w:val="none" w:sz="0" w:space="0" w:color="auto"/>
        <w:left w:val="none" w:sz="0" w:space="0" w:color="auto"/>
        <w:bottom w:val="none" w:sz="0" w:space="0" w:color="auto"/>
        <w:right w:val="none" w:sz="0" w:space="0" w:color="auto"/>
      </w:divBdr>
    </w:div>
    <w:div w:id="1080450173">
      <w:marLeft w:val="480"/>
      <w:marRight w:val="0"/>
      <w:marTop w:val="0"/>
      <w:marBottom w:val="0"/>
      <w:divBdr>
        <w:top w:val="none" w:sz="0" w:space="0" w:color="auto"/>
        <w:left w:val="none" w:sz="0" w:space="0" w:color="auto"/>
        <w:bottom w:val="none" w:sz="0" w:space="0" w:color="auto"/>
        <w:right w:val="none" w:sz="0" w:space="0" w:color="auto"/>
      </w:divBdr>
    </w:div>
    <w:div w:id="1080492092">
      <w:marLeft w:val="480"/>
      <w:marRight w:val="0"/>
      <w:marTop w:val="0"/>
      <w:marBottom w:val="0"/>
      <w:divBdr>
        <w:top w:val="none" w:sz="0" w:space="0" w:color="auto"/>
        <w:left w:val="none" w:sz="0" w:space="0" w:color="auto"/>
        <w:bottom w:val="none" w:sz="0" w:space="0" w:color="auto"/>
        <w:right w:val="none" w:sz="0" w:space="0" w:color="auto"/>
      </w:divBdr>
    </w:div>
    <w:div w:id="1080560272">
      <w:marLeft w:val="480"/>
      <w:marRight w:val="0"/>
      <w:marTop w:val="0"/>
      <w:marBottom w:val="0"/>
      <w:divBdr>
        <w:top w:val="none" w:sz="0" w:space="0" w:color="auto"/>
        <w:left w:val="none" w:sz="0" w:space="0" w:color="auto"/>
        <w:bottom w:val="none" w:sz="0" w:space="0" w:color="auto"/>
        <w:right w:val="none" w:sz="0" w:space="0" w:color="auto"/>
      </w:divBdr>
    </w:div>
    <w:div w:id="1080641459">
      <w:marLeft w:val="480"/>
      <w:marRight w:val="0"/>
      <w:marTop w:val="0"/>
      <w:marBottom w:val="0"/>
      <w:divBdr>
        <w:top w:val="none" w:sz="0" w:space="0" w:color="auto"/>
        <w:left w:val="none" w:sz="0" w:space="0" w:color="auto"/>
        <w:bottom w:val="none" w:sz="0" w:space="0" w:color="auto"/>
        <w:right w:val="none" w:sz="0" w:space="0" w:color="auto"/>
      </w:divBdr>
    </w:div>
    <w:div w:id="1080785881">
      <w:marLeft w:val="480"/>
      <w:marRight w:val="0"/>
      <w:marTop w:val="0"/>
      <w:marBottom w:val="0"/>
      <w:divBdr>
        <w:top w:val="none" w:sz="0" w:space="0" w:color="auto"/>
        <w:left w:val="none" w:sz="0" w:space="0" w:color="auto"/>
        <w:bottom w:val="none" w:sz="0" w:space="0" w:color="auto"/>
        <w:right w:val="none" w:sz="0" w:space="0" w:color="auto"/>
      </w:divBdr>
    </w:div>
    <w:div w:id="1080832630">
      <w:marLeft w:val="480"/>
      <w:marRight w:val="0"/>
      <w:marTop w:val="0"/>
      <w:marBottom w:val="0"/>
      <w:divBdr>
        <w:top w:val="none" w:sz="0" w:space="0" w:color="auto"/>
        <w:left w:val="none" w:sz="0" w:space="0" w:color="auto"/>
        <w:bottom w:val="none" w:sz="0" w:space="0" w:color="auto"/>
        <w:right w:val="none" w:sz="0" w:space="0" w:color="auto"/>
      </w:divBdr>
    </w:div>
    <w:div w:id="1080834277">
      <w:marLeft w:val="480"/>
      <w:marRight w:val="0"/>
      <w:marTop w:val="0"/>
      <w:marBottom w:val="0"/>
      <w:divBdr>
        <w:top w:val="none" w:sz="0" w:space="0" w:color="auto"/>
        <w:left w:val="none" w:sz="0" w:space="0" w:color="auto"/>
        <w:bottom w:val="none" w:sz="0" w:space="0" w:color="auto"/>
        <w:right w:val="none" w:sz="0" w:space="0" w:color="auto"/>
      </w:divBdr>
    </w:div>
    <w:div w:id="1080978217">
      <w:marLeft w:val="480"/>
      <w:marRight w:val="0"/>
      <w:marTop w:val="0"/>
      <w:marBottom w:val="0"/>
      <w:divBdr>
        <w:top w:val="none" w:sz="0" w:space="0" w:color="auto"/>
        <w:left w:val="none" w:sz="0" w:space="0" w:color="auto"/>
        <w:bottom w:val="none" w:sz="0" w:space="0" w:color="auto"/>
        <w:right w:val="none" w:sz="0" w:space="0" w:color="auto"/>
      </w:divBdr>
    </w:div>
    <w:div w:id="1081023195">
      <w:marLeft w:val="480"/>
      <w:marRight w:val="0"/>
      <w:marTop w:val="0"/>
      <w:marBottom w:val="0"/>
      <w:divBdr>
        <w:top w:val="none" w:sz="0" w:space="0" w:color="auto"/>
        <w:left w:val="none" w:sz="0" w:space="0" w:color="auto"/>
        <w:bottom w:val="none" w:sz="0" w:space="0" w:color="auto"/>
        <w:right w:val="none" w:sz="0" w:space="0" w:color="auto"/>
      </w:divBdr>
    </w:div>
    <w:div w:id="1081101289">
      <w:marLeft w:val="480"/>
      <w:marRight w:val="0"/>
      <w:marTop w:val="0"/>
      <w:marBottom w:val="0"/>
      <w:divBdr>
        <w:top w:val="none" w:sz="0" w:space="0" w:color="auto"/>
        <w:left w:val="none" w:sz="0" w:space="0" w:color="auto"/>
        <w:bottom w:val="none" w:sz="0" w:space="0" w:color="auto"/>
        <w:right w:val="none" w:sz="0" w:space="0" w:color="auto"/>
      </w:divBdr>
    </w:div>
    <w:div w:id="1081102797">
      <w:marLeft w:val="480"/>
      <w:marRight w:val="0"/>
      <w:marTop w:val="0"/>
      <w:marBottom w:val="0"/>
      <w:divBdr>
        <w:top w:val="none" w:sz="0" w:space="0" w:color="auto"/>
        <w:left w:val="none" w:sz="0" w:space="0" w:color="auto"/>
        <w:bottom w:val="none" w:sz="0" w:space="0" w:color="auto"/>
        <w:right w:val="none" w:sz="0" w:space="0" w:color="auto"/>
      </w:divBdr>
    </w:div>
    <w:div w:id="1081148008">
      <w:marLeft w:val="480"/>
      <w:marRight w:val="0"/>
      <w:marTop w:val="0"/>
      <w:marBottom w:val="0"/>
      <w:divBdr>
        <w:top w:val="none" w:sz="0" w:space="0" w:color="auto"/>
        <w:left w:val="none" w:sz="0" w:space="0" w:color="auto"/>
        <w:bottom w:val="none" w:sz="0" w:space="0" w:color="auto"/>
        <w:right w:val="none" w:sz="0" w:space="0" w:color="auto"/>
      </w:divBdr>
    </w:div>
    <w:div w:id="1081179024">
      <w:marLeft w:val="480"/>
      <w:marRight w:val="0"/>
      <w:marTop w:val="0"/>
      <w:marBottom w:val="0"/>
      <w:divBdr>
        <w:top w:val="none" w:sz="0" w:space="0" w:color="auto"/>
        <w:left w:val="none" w:sz="0" w:space="0" w:color="auto"/>
        <w:bottom w:val="none" w:sz="0" w:space="0" w:color="auto"/>
        <w:right w:val="none" w:sz="0" w:space="0" w:color="auto"/>
      </w:divBdr>
    </w:div>
    <w:div w:id="1081217748">
      <w:marLeft w:val="480"/>
      <w:marRight w:val="0"/>
      <w:marTop w:val="0"/>
      <w:marBottom w:val="0"/>
      <w:divBdr>
        <w:top w:val="none" w:sz="0" w:space="0" w:color="auto"/>
        <w:left w:val="none" w:sz="0" w:space="0" w:color="auto"/>
        <w:bottom w:val="none" w:sz="0" w:space="0" w:color="auto"/>
        <w:right w:val="none" w:sz="0" w:space="0" w:color="auto"/>
      </w:divBdr>
    </w:div>
    <w:div w:id="1081296523">
      <w:marLeft w:val="480"/>
      <w:marRight w:val="0"/>
      <w:marTop w:val="0"/>
      <w:marBottom w:val="0"/>
      <w:divBdr>
        <w:top w:val="none" w:sz="0" w:space="0" w:color="auto"/>
        <w:left w:val="none" w:sz="0" w:space="0" w:color="auto"/>
        <w:bottom w:val="none" w:sz="0" w:space="0" w:color="auto"/>
        <w:right w:val="none" w:sz="0" w:space="0" w:color="auto"/>
      </w:divBdr>
    </w:div>
    <w:div w:id="1081441462">
      <w:marLeft w:val="480"/>
      <w:marRight w:val="0"/>
      <w:marTop w:val="0"/>
      <w:marBottom w:val="0"/>
      <w:divBdr>
        <w:top w:val="none" w:sz="0" w:space="0" w:color="auto"/>
        <w:left w:val="none" w:sz="0" w:space="0" w:color="auto"/>
        <w:bottom w:val="none" w:sz="0" w:space="0" w:color="auto"/>
        <w:right w:val="none" w:sz="0" w:space="0" w:color="auto"/>
      </w:divBdr>
    </w:div>
    <w:div w:id="1081487599">
      <w:marLeft w:val="480"/>
      <w:marRight w:val="0"/>
      <w:marTop w:val="0"/>
      <w:marBottom w:val="0"/>
      <w:divBdr>
        <w:top w:val="none" w:sz="0" w:space="0" w:color="auto"/>
        <w:left w:val="none" w:sz="0" w:space="0" w:color="auto"/>
        <w:bottom w:val="none" w:sz="0" w:space="0" w:color="auto"/>
        <w:right w:val="none" w:sz="0" w:space="0" w:color="auto"/>
      </w:divBdr>
    </w:div>
    <w:div w:id="1081489545">
      <w:marLeft w:val="480"/>
      <w:marRight w:val="0"/>
      <w:marTop w:val="0"/>
      <w:marBottom w:val="0"/>
      <w:divBdr>
        <w:top w:val="none" w:sz="0" w:space="0" w:color="auto"/>
        <w:left w:val="none" w:sz="0" w:space="0" w:color="auto"/>
        <w:bottom w:val="none" w:sz="0" w:space="0" w:color="auto"/>
        <w:right w:val="none" w:sz="0" w:space="0" w:color="auto"/>
      </w:divBdr>
    </w:div>
    <w:div w:id="1081567641">
      <w:marLeft w:val="480"/>
      <w:marRight w:val="0"/>
      <w:marTop w:val="0"/>
      <w:marBottom w:val="0"/>
      <w:divBdr>
        <w:top w:val="none" w:sz="0" w:space="0" w:color="auto"/>
        <w:left w:val="none" w:sz="0" w:space="0" w:color="auto"/>
        <w:bottom w:val="none" w:sz="0" w:space="0" w:color="auto"/>
        <w:right w:val="none" w:sz="0" w:space="0" w:color="auto"/>
      </w:divBdr>
    </w:div>
    <w:div w:id="1081637286">
      <w:marLeft w:val="480"/>
      <w:marRight w:val="0"/>
      <w:marTop w:val="0"/>
      <w:marBottom w:val="0"/>
      <w:divBdr>
        <w:top w:val="none" w:sz="0" w:space="0" w:color="auto"/>
        <w:left w:val="none" w:sz="0" w:space="0" w:color="auto"/>
        <w:bottom w:val="none" w:sz="0" w:space="0" w:color="auto"/>
        <w:right w:val="none" w:sz="0" w:space="0" w:color="auto"/>
      </w:divBdr>
    </w:div>
    <w:div w:id="1081676998">
      <w:marLeft w:val="480"/>
      <w:marRight w:val="0"/>
      <w:marTop w:val="0"/>
      <w:marBottom w:val="0"/>
      <w:divBdr>
        <w:top w:val="none" w:sz="0" w:space="0" w:color="auto"/>
        <w:left w:val="none" w:sz="0" w:space="0" w:color="auto"/>
        <w:bottom w:val="none" w:sz="0" w:space="0" w:color="auto"/>
        <w:right w:val="none" w:sz="0" w:space="0" w:color="auto"/>
      </w:divBdr>
    </w:div>
    <w:div w:id="1081682563">
      <w:marLeft w:val="480"/>
      <w:marRight w:val="0"/>
      <w:marTop w:val="0"/>
      <w:marBottom w:val="0"/>
      <w:divBdr>
        <w:top w:val="none" w:sz="0" w:space="0" w:color="auto"/>
        <w:left w:val="none" w:sz="0" w:space="0" w:color="auto"/>
        <w:bottom w:val="none" w:sz="0" w:space="0" w:color="auto"/>
        <w:right w:val="none" w:sz="0" w:space="0" w:color="auto"/>
      </w:divBdr>
    </w:div>
    <w:div w:id="1081827803">
      <w:marLeft w:val="480"/>
      <w:marRight w:val="0"/>
      <w:marTop w:val="0"/>
      <w:marBottom w:val="0"/>
      <w:divBdr>
        <w:top w:val="none" w:sz="0" w:space="0" w:color="auto"/>
        <w:left w:val="none" w:sz="0" w:space="0" w:color="auto"/>
        <w:bottom w:val="none" w:sz="0" w:space="0" w:color="auto"/>
        <w:right w:val="none" w:sz="0" w:space="0" w:color="auto"/>
      </w:divBdr>
    </w:div>
    <w:div w:id="1082096809">
      <w:marLeft w:val="480"/>
      <w:marRight w:val="0"/>
      <w:marTop w:val="0"/>
      <w:marBottom w:val="0"/>
      <w:divBdr>
        <w:top w:val="none" w:sz="0" w:space="0" w:color="auto"/>
        <w:left w:val="none" w:sz="0" w:space="0" w:color="auto"/>
        <w:bottom w:val="none" w:sz="0" w:space="0" w:color="auto"/>
        <w:right w:val="none" w:sz="0" w:space="0" w:color="auto"/>
      </w:divBdr>
    </w:div>
    <w:div w:id="1082144449">
      <w:marLeft w:val="480"/>
      <w:marRight w:val="0"/>
      <w:marTop w:val="0"/>
      <w:marBottom w:val="0"/>
      <w:divBdr>
        <w:top w:val="none" w:sz="0" w:space="0" w:color="auto"/>
        <w:left w:val="none" w:sz="0" w:space="0" w:color="auto"/>
        <w:bottom w:val="none" w:sz="0" w:space="0" w:color="auto"/>
        <w:right w:val="none" w:sz="0" w:space="0" w:color="auto"/>
      </w:divBdr>
    </w:div>
    <w:div w:id="1082221112">
      <w:marLeft w:val="480"/>
      <w:marRight w:val="0"/>
      <w:marTop w:val="0"/>
      <w:marBottom w:val="0"/>
      <w:divBdr>
        <w:top w:val="none" w:sz="0" w:space="0" w:color="auto"/>
        <w:left w:val="none" w:sz="0" w:space="0" w:color="auto"/>
        <w:bottom w:val="none" w:sz="0" w:space="0" w:color="auto"/>
        <w:right w:val="none" w:sz="0" w:space="0" w:color="auto"/>
      </w:divBdr>
    </w:div>
    <w:div w:id="1082332311">
      <w:marLeft w:val="480"/>
      <w:marRight w:val="0"/>
      <w:marTop w:val="0"/>
      <w:marBottom w:val="0"/>
      <w:divBdr>
        <w:top w:val="none" w:sz="0" w:space="0" w:color="auto"/>
        <w:left w:val="none" w:sz="0" w:space="0" w:color="auto"/>
        <w:bottom w:val="none" w:sz="0" w:space="0" w:color="auto"/>
        <w:right w:val="none" w:sz="0" w:space="0" w:color="auto"/>
      </w:divBdr>
    </w:div>
    <w:div w:id="1082484446">
      <w:marLeft w:val="480"/>
      <w:marRight w:val="0"/>
      <w:marTop w:val="0"/>
      <w:marBottom w:val="0"/>
      <w:divBdr>
        <w:top w:val="none" w:sz="0" w:space="0" w:color="auto"/>
        <w:left w:val="none" w:sz="0" w:space="0" w:color="auto"/>
        <w:bottom w:val="none" w:sz="0" w:space="0" w:color="auto"/>
        <w:right w:val="none" w:sz="0" w:space="0" w:color="auto"/>
      </w:divBdr>
    </w:div>
    <w:div w:id="1082802325">
      <w:marLeft w:val="480"/>
      <w:marRight w:val="0"/>
      <w:marTop w:val="0"/>
      <w:marBottom w:val="0"/>
      <w:divBdr>
        <w:top w:val="none" w:sz="0" w:space="0" w:color="auto"/>
        <w:left w:val="none" w:sz="0" w:space="0" w:color="auto"/>
        <w:bottom w:val="none" w:sz="0" w:space="0" w:color="auto"/>
        <w:right w:val="none" w:sz="0" w:space="0" w:color="auto"/>
      </w:divBdr>
    </w:div>
    <w:div w:id="1082868607">
      <w:marLeft w:val="480"/>
      <w:marRight w:val="0"/>
      <w:marTop w:val="0"/>
      <w:marBottom w:val="0"/>
      <w:divBdr>
        <w:top w:val="none" w:sz="0" w:space="0" w:color="auto"/>
        <w:left w:val="none" w:sz="0" w:space="0" w:color="auto"/>
        <w:bottom w:val="none" w:sz="0" w:space="0" w:color="auto"/>
        <w:right w:val="none" w:sz="0" w:space="0" w:color="auto"/>
      </w:divBdr>
    </w:div>
    <w:div w:id="1082919449">
      <w:marLeft w:val="480"/>
      <w:marRight w:val="0"/>
      <w:marTop w:val="0"/>
      <w:marBottom w:val="0"/>
      <w:divBdr>
        <w:top w:val="none" w:sz="0" w:space="0" w:color="auto"/>
        <w:left w:val="none" w:sz="0" w:space="0" w:color="auto"/>
        <w:bottom w:val="none" w:sz="0" w:space="0" w:color="auto"/>
        <w:right w:val="none" w:sz="0" w:space="0" w:color="auto"/>
      </w:divBdr>
    </w:div>
    <w:div w:id="1082947249">
      <w:marLeft w:val="480"/>
      <w:marRight w:val="0"/>
      <w:marTop w:val="0"/>
      <w:marBottom w:val="0"/>
      <w:divBdr>
        <w:top w:val="none" w:sz="0" w:space="0" w:color="auto"/>
        <w:left w:val="none" w:sz="0" w:space="0" w:color="auto"/>
        <w:bottom w:val="none" w:sz="0" w:space="0" w:color="auto"/>
        <w:right w:val="none" w:sz="0" w:space="0" w:color="auto"/>
      </w:divBdr>
    </w:div>
    <w:div w:id="1082947390">
      <w:marLeft w:val="480"/>
      <w:marRight w:val="0"/>
      <w:marTop w:val="0"/>
      <w:marBottom w:val="0"/>
      <w:divBdr>
        <w:top w:val="none" w:sz="0" w:space="0" w:color="auto"/>
        <w:left w:val="none" w:sz="0" w:space="0" w:color="auto"/>
        <w:bottom w:val="none" w:sz="0" w:space="0" w:color="auto"/>
        <w:right w:val="none" w:sz="0" w:space="0" w:color="auto"/>
      </w:divBdr>
    </w:div>
    <w:div w:id="1083065439">
      <w:marLeft w:val="480"/>
      <w:marRight w:val="0"/>
      <w:marTop w:val="0"/>
      <w:marBottom w:val="0"/>
      <w:divBdr>
        <w:top w:val="none" w:sz="0" w:space="0" w:color="auto"/>
        <w:left w:val="none" w:sz="0" w:space="0" w:color="auto"/>
        <w:bottom w:val="none" w:sz="0" w:space="0" w:color="auto"/>
        <w:right w:val="none" w:sz="0" w:space="0" w:color="auto"/>
      </w:divBdr>
    </w:div>
    <w:div w:id="1083068170">
      <w:marLeft w:val="480"/>
      <w:marRight w:val="0"/>
      <w:marTop w:val="0"/>
      <w:marBottom w:val="0"/>
      <w:divBdr>
        <w:top w:val="none" w:sz="0" w:space="0" w:color="auto"/>
        <w:left w:val="none" w:sz="0" w:space="0" w:color="auto"/>
        <w:bottom w:val="none" w:sz="0" w:space="0" w:color="auto"/>
        <w:right w:val="none" w:sz="0" w:space="0" w:color="auto"/>
      </w:divBdr>
    </w:div>
    <w:div w:id="1083138973">
      <w:marLeft w:val="480"/>
      <w:marRight w:val="0"/>
      <w:marTop w:val="0"/>
      <w:marBottom w:val="0"/>
      <w:divBdr>
        <w:top w:val="none" w:sz="0" w:space="0" w:color="auto"/>
        <w:left w:val="none" w:sz="0" w:space="0" w:color="auto"/>
        <w:bottom w:val="none" w:sz="0" w:space="0" w:color="auto"/>
        <w:right w:val="none" w:sz="0" w:space="0" w:color="auto"/>
      </w:divBdr>
    </w:div>
    <w:div w:id="1083140901">
      <w:marLeft w:val="480"/>
      <w:marRight w:val="0"/>
      <w:marTop w:val="0"/>
      <w:marBottom w:val="0"/>
      <w:divBdr>
        <w:top w:val="none" w:sz="0" w:space="0" w:color="auto"/>
        <w:left w:val="none" w:sz="0" w:space="0" w:color="auto"/>
        <w:bottom w:val="none" w:sz="0" w:space="0" w:color="auto"/>
        <w:right w:val="none" w:sz="0" w:space="0" w:color="auto"/>
      </w:divBdr>
    </w:div>
    <w:div w:id="1083180259">
      <w:marLeft w:val="480"/>
      <w:marRight w:val="0"/>
      <w:marTop w:val="0"/>
      <w:marBottom w:val="0"/>
      <w:divBdr>
        <w:top w:val="none" w:sz="0" w:space="0" w:color="auto"/>
        <w:left w:val="none" w:sz="0" w:space="0" w:color="auto"/>
        <w:bottom w:val="none" w:sz="0" w:space="0" w:color="auto"/>
        <w:right w:val="none" w:sz="0" w:space="0" w:color="auto"/>
      </w:divBdr>
    </w:div>
    <w:div w:id="1083333167">
      <w:marLeft w:val="480"/>
      <w:marRight w:val="0"/>
      <w:marTop w:val="0"/>
      <w:marBottom w:val="0"/>
      <w:divBdr>
        <w:top w:val="none" w:sz="0" w:space="0" w:color="auto"/>
        <w:left w:val="none" w:sz="0" w:space="0" w:color="auto"/>
        <w:bottom w:val="none" w:sz="0" w:space="0" w:color="auto"/>
        <w:right w:val="none" w:sz="0" w:space="0" w:color="auto"/>
      </w:divBdr>
    </w:div>
    <w:div w:id="1083338535">
      <w:marLeft w:val="480"/>
      <w:marRight w:val="0"/>
      <w:marTop w:val="0"/>
      <w:marBottom w:val="0"/>
      <w:divBdr>
        <w:top w:val="none" w:sz="0" w:space="0" w:color="auto"/>
        <w:left w:val="none" w:sz="0" w:space="0" w:color="auto"/>
        <w:bottom w:val="none" w:sz="0" w:space="0" w:color="auto"/>
        <w:right w:val="none" w:sz="0" w:space="0" w:color="auto"/>
      </w:divBdr>
    </w:div>
    <w:div w:id="1083406363">
      <w:marLeft w:val="480"/>
      <w:marRight w:val="0"/>
      <w:marTop w:val="0"/>
      <w:marBottom w:val="0"/>
      <w:divBdr>
        <w:top w:val="none" w:sz="0" w:space="0" w:color="auto"/>
        <w:left w:val="none" w:sz="0" w:space="0" w:color="auto"/>
        <w:bottom w:val="none" w:sz="0" w:space="0" w:color="auto"/>
        <w:right w:val="none" w:sz="0" w:space="0" w:color="auto"/>
      </w:divBdr>
    </w:div>
    <w:div w:id="1083455532">
      <w:marLeft w:val="480"/>
      <w:marRight w:val="0"/>
      <w:marTop w:val="0"/>
      <w:marBottom w:val="0"/>
      <w:divBdr>
        <w:top w:val="none" w:sz="0" w:space="0" w:color="auto"/>
        <w:left w:val="none" w:sz="0" w:space="0" w:color="auto"/>
        <w:bottom w:val="none" w:sz="0" w:space="0" w:color="auto"/>
        <w:right w:val="none" w:sz="0" w:space="0" w:color="auto"/>
      </w:divBdr>
    </w:div>
    <w:div w:id="1083793638">
      <w:marLeft w:val="480"/>
      <w:marRight w:val="0"/>
      <w:marTop w:val="0"/>
      <w:marBottom w:val="0"/>
      <w:divBdr>
        <w:top w:val="none" w:sz="0" w:space="0" w:color="auto"/>
        <w:left w:val="none" w:sz="0" w:space="0" w:color="auto"/>
        <w:bottom w:val="none" w:sz="0" w:space="0" w:color="auto"/>
        <w:right w:val="none" w:sz="0" w:space="0" w:color="auto"/>
      </w:divBdr>
    </w:div>
    <w:div w:id="1083800788">
      <w:marLeft w:val="480"/>
      <w:marRight w:val="0"/>
      <w:marTop w:val="0"/>
      <w:marBottom w:val="0"/>
      <w:divBdr>
        <w:top w:val="none" w:sz="0" w:space="0" w:color="auto"/>
        <w:left w:val="none" w:sz="0" w:space="0" w:color="auto"/>
        <w:bottom w:val="none" w:sz="0" w:space="0" w:color="auto"/>
        <w:right w:val="none" w:sz="0" w:space="0" w:color="auto"/>
      </w:divBdr>
    </w:div>
    <w:div w:id="1084037094">
      <w:marLeft w:val="480"/>
      <w:marRight w:val="0"/>
      <w:marTop w:val="0"/>
      <w:marBottom w:val="0"/>
      <w:divBdr>
        <w:top w:val="none" w:sz="0" w:space="0" w:color="auto"/>
        <w:left w:val="none" w:sz="0" w:space="0" w:color="auto"/>
        <w:bottom w:val="none" w:sz="0" w:space="0" w:color="auto"/>
        <w:right w:val="none" w:sz="0" w:space="0" w:color="auto"/>
      </w:divBdr>
    </w:div>
    <w:div w:id="1084230641">
      <w:marLeft w:val="480"/>
      <w:marRight w:val="0"/>
      <w:marTop w:val="0"/>
      <w:marBottom w:val="0"/>
      <w:divBdr>
        <w:top w:val="none" w:sz="0" w:space="0" w:color="auto"/>
        <w:left w:val="none" w:sz="0" w:space="0" w:color="auto"/>
        <w:bottom w:val="none" w:sz="0" w:space="0" w:color="auto"/>
        <w:right w:val="none" w:sz="0" w:space="0" w:color="auto"/>
      </w:divBdr>
    </w:div>
    <w:div w:id="1084258602">
      <w:marLeft w:val="480"/>
      <w:marRight w:val="0"/>
      <w:marTop w:val="0"/>
      <w:marBottom w:val="0"/>
      <w:divBdr>
        <w:top w:val="none" w:sz="0" w:space="0" w:color="auto"/>
        <w:left w:val="none" w:sz="0" w:space="0" w:color="auto"/>
        <w:bottom w:val="none" w:sz="0" w:space="0" w:color="auto"/>
        <w:right w:val="none" w:sz="0" w:space="0" w:color="auto"/>
      </w:divBdr>
    </w:div>
    <w:div w:id="1084302366">
      <w:marLeft w:val="480"/>
      <w:marRight w:val="0"/>
      <w:marTop w:val="0"/>
      <w:marBottom w:val="0"/>
      <w:divBdr>
        <w:top w:val="none" w:sz="0" w:space="0" w:color="auto"/>
        <w:left w:val="none" w:sz="0" w:space="0" w:color="auto"/>
        <w:bottom w:val="none" w:sz="0" w:space="0" w:color="auto"/>
        <w:right w:val="none" w:sz="0" w:space="0" w:color="auto"/>
      </w:divBdr>
    </w:div>
    <w:div w:id="1084375595">
      <w:marLeft w:val="480"/>
      <w:marRight w:val="0"/>
      <w:marTop w:val="0"/>
      <w:marBottom w:val="0"/>
      <w:divBdr>
        <w:top w:val="none" w:sz="0" w:space="0" w:color="auto"/>
        <w:left w:val="none" w:sz="0" w:space="0" w:color="auto"/>
        <w:bottom w:val="none" w:sz="0" w:space="0" w:color="auto"/>
        <w:right w:val="none" w:sz="0" w:space="0" w:color="auto"/>
      </w:divBdr>
    </w:div>
    <w:div w:id="1084456316">
      <w:marLeft w:val="480"/>
      <w:marRight w:val="0"/>
      <w:marTop w:val="0"/>
      <w:marBottom w:val="0"/>
      <w:divBdr>
        <w:top w:val="none" w:sz="0" w:space="0" w:color="auto"/>
        <w:left w:val="none" w:sz="0" w:space="0" w:color="auto"/>
        <w:bottom w:val="none" w:sz="0" w:space="0" w:color="auto"/>
        <w:right w:val="none" w:sz="0" w:space="0" w:color="auto"/>
      </w:divBdr>
    </w:div>
    <w:div w:id="1084498268">
      <w:marLeft w:val="480"/>
      <w:marRight w:val="0"/>
      <w:marTop w:val="0"/>
      <w:marBottom w:val="0"/>
      <w:divBdr>
        <w:top w:val="none" w:sz="0" w:space="0" w:color="auto"/>
        <w:left w:val="none" w:sz="0" w:space="0" w:color="auto"/>
        <w:bottom w:val="none" w:sz="0" w:space="0" w:color="auto"/>
        <w:right w:val="none" w:sz="0" w:space="0" w:color="auto"/>
      </w:divBdr>
    </w:div>
    <w:div w:id="1084569860">
      <w:marLeft w:val="480"/>
      <w:marRight w:val="0"/>
      <w:marTop w:val="0"/>
      <w:marBottom w:val="0"/>
      <w:divBdr>
        <w:top w:val="none" w:sz="0" w:space="0" w:color="auto"/>
        <w:left w:val="none" w:sz="0" w:space="0" w:color="auto"/>
        <w:bottom w:val="none" w:sz="0" w:space="0" w:color="auto"/>
        <w:right w:val="none" w:sz="0" w:space="0" w:color="auto"/>
      </w:divBdr>
    </w:div>
    <w:div w:id="1084686351">
      <w:marLeft w:val="480"/>
      <w:marRight w:val="0"/>
      <w:marTop w:val="0"/>
      <w:marBottom w:val="0"/>
      <w:divBdr>
        <w:top w:val="none" w:sz="0" w:space="0" w:color="auto"/>
        <w:left w:val="none" w:sz="0" w:space="0" w:color="auto"/>
        <w:bottom w:val="none" w:sz="0" w:space="0" w:color="auto"/>
        <w:right w:val="none" w:sz="0" w:space="0" w:color="auto"/>
      </w:divBdr>
    </w:div>
    <w:div w:id="1084687384">
      <w:marLeft w:val="480"/>
      <w:marRight w:val="0"/>
      <w:marTop w:val="0"/>
      <w:marBottom w:val="0"/>
      <w:divBdr>
        <w:top w:val="none" w:sz="0" w:space="0" w:color="auto"/>
        <w:left w:val="none" w:sz="0" w:space="0" w:color="auto"/>
        <w:bottom w:val="none" w:sz="0" w:space="0" w:color="auto"/>
        <w:right w:val="none" w:sz="0" w:space="0" w:color="auto"/>
      </w:divBdr>
    </w:div>
    <w:div w:id="1084954184">
      <w:marLeft w:val="480"/>
      <w:marRight w:val="0"/>
      <w:marTop w:val="0"/>
      <w:marBottom w:val="0"/>
      <w:divBdr>
        <w:top w:val="none" w:sz="0" w:space="0" w:color="auto"/>
        <w:left w:val="none" w:sz="0" w:space="0" w:color="auto"/>
        <w:bottom w:val="none" w:sz="0" w:space="0" w:color="auto"/>
        <w:right w:val="none" w:sz="0" w:space="0" w:color="auto"/>
      </w:divBdr>
    </w:div>
    <w:div w:id="1084956389">
      <w:marLeft w:val="480"/>
      <w:marRight w:val="0"/>
      <w:marTop w:val="0"/>
      <w:marBottom w:val="0"/>
      <w:divBdr>
        <w:top w:val="none" w:sz="0" w:space="0" w:color="auto"/>
        <w:left w:val="none" w:sz="0" w:space="0" w:color="auto"/>
        <w:bottom w:val="none" w:sz="0" w:space="0" w:color="auto"/>
        <w:right w:val="none" w:sz="0" w:space="0" w:color="auto"/>
      </w:divBdr>
    </w:div>
    <w:div w:id="1085109945">
      <w:marLeft w:val="480"/>
      <w:marRight w:val="0"/>
      <w:marTop w:val="0"/>
      <w:marBottom w:val="0"/>
      <w:divBdr>
        <w:top w:val="none" w:sz="0" w:space="0" w:color="auto"/>
        <w:left w:val="none" w:sz="0" w:space="0" w:color="auto"/>
        <w:bottom w:val="none" w:sz="0" w:space="0" w:color="auto"/>
        <w:right w:val="none" w:sz="0" w:space="0" w:color="auto"/>
      </w:divBdr>
    </w:div>
    <w:div w:id="1085225829">
      <w:marLeft w:val="480"/>
      <w:marRight w:val="0"/>
      <w:marTop w:val="0"/>
      <w:marBottom w:val="0"/>
      <w:divBdr>
        <w:top w:val="none" w:sz="0" w:space="0" w:color="auto"/>
        <w:left w:val="none" w:sz="0" w:space="0" w:color="auto"/>
        <w:bottom w:val="none" w:sz="0" w:space="0" w:color="auto"/>
        <w:right w:val="none" w:sz="0" w:space="0" w:color="auto"/>
      </w:divBdr>
    </w:div>
    <w:div w:id="1085299811">
      <w:marLeft w:val="480"/>
      <w:marRight w:val="0"/>
      <w:marTop w:val="0"/>
      <w:marBottom w:val="0"/>
      <w:divBdr>
        <w:top w:val="none" w:sz="0" w:space="0" w:color="auto"/>
        <w:left w:val="none" w:sz="0" w:space="0" w:color="auto"/>
        <w:bottom w:val="none" w:sz="0" w:space="0" w:color="auto"/>
        <w:right w:val="none" w:sz="0" w:space="0" w:color="auto"/>
      </w:divBdr>
    </w:div>
    <w:div w:id="1085302245">
      <w:marLeft w:val="480"/>
      <w:marRight w:val="0"/>
      <w:marTop w:val="0"/>
      <w:marBottom w:val="0"/>
      <w:divBdr>
        <w:top w:val="none" w:sz="0" w:space="0" w:color="auto"/>
        <w:left w:val="none" w:sz="0" w:space="0" w:color="auto"/>
        <w:bottom w:val="none" w:sz="0" w:space="0" w:color="auto"/>
        <w:right w:val="none" w:sz="0" w:space="0" w:color="auto"/>
      </w:divBdr>
    </w:div>
    <w:div w:id="1085345762">
      <w:marLeft w:val="480"/>
      <w:marRight w:val="0"/>
      <w:marTop w:val="0"/>
      <w:marBottom w:val="0"/>
      <w:divBdr>
        <w:top w:val="none" w:sz="0" w:space="0" w:color="auto"/>
        <w:left w:val="none" w:sz="0" w:space="0" w:color="auto"/>
        <w:bottom w:val="none" w:sz="0" w:space="0" w:color="auto"/>
        <w:right w:val="none" w:sz="0" w:space="0" w:color="auto"/>
      </w:divBdr>
    </w:div>
    <w:div w:id="1085493492">
      <w:marLeft w:val="480"/>
      <w:marRight w:val="0"/>
      <w:marTop w:val="0"/>
      <w:marBottom w:val="0"/>
      <w:divBdr>
        <w:top w:val="none" w:sz="0" w:space="0" w:color="auto"/>
        <w:left w:val="none" w:sz="0" w:space="0" w:color="auto"/>
        <w:bottom w:val="none" w:sz="0" w:space="0" w:color="auto"/>
        <w:right w:val="none" w:sz="0" w:space="0" w:color="auto"/>
      </w:divBdr>
    </w:div>
    <w:div w:id="1085608347">
      <w:marLeft w:val="480"/>
      <w:marRight w:val="0"/>
      <w:marTop w:val="0"/>
      <w:marBottom w:val="0"/>
      <w:divBdr>
        <w:top w:val="none" w:sz="0" w:space="0" w:color="auto"/>
        <w:left w:val="none" w:sz="0" w:space="0" w:color="auto"/>
        <w:bottom w:val="none" w:sz="0" w:space="0" w:color="auto"/>
        <w:right w:val="none" w:sz="0" w:space="0" w:color="auto"/>
      </w:divBdr>
    </w:div>
    <w:div w:id="1085616081">
      <w:marLeft w:val="480"/>
      <w:marRight w:val="0"/>
      <w:marTop w:val="0"/>
      <w:marBottom w:val="0"/>
      <w:divBdr>
        <w:top w:val="none" w:sz="0" w:space="0" w:color="auto"/>
        <w:left w:val="none" w:sz="0" w:space="0" w:color="auto"/>
        <w:bottom w:val="none" w:sz="0" w:space="0" w:color="auto"/>
        <w:right w:val="none" w:sz="0" w:space="0" w:color="auto"/>
      </w:divBdr>
    </w:div>
    <w:div w:id="1086148746">
      <w:marLeft w:val="480"/>
      <w:marRight w:val="0"/>
      <w:marTop w:val="0"/>
      <w:marBottom w:val="0"/>
      <w:divBdr>
        <w:top w:val="none" w:sz="0" w:space="0" w:color="auto"/>
        <w:left w:val="none" w:sz="0" w:space="0" w:color="auto"/>
        <w:bottom w:val="none" w:sz="0" w:space="0" w:color="auto"/>
        <w:right w:val="none" w:sz="0" w:space="0" w:color="auto"/>
      </w:divBdr>
    </w:div>
    <w:div w:id="1086153609">
      <w:marLeft w:val="480"/>
      <w:marRight w:val="0"/>
      <w:marTop w:val="0"/>
      <w:marBottom w:val="0"/>
      <w:divBdr>
        <w:top w:val="none" w:sz="0" w:space="0" w:color="auto"/>
        <w:left w:val="none" w:sz="0" w:space="0" w:color="auto"/>
        <w:bottom w:val="none" w:sz="0" w:space="0" w:color="auto"/>
        <w:right w:val="none" w:sz="0" w:space="0" w:color="auto"/>
      </w:divBdr>
    </w:div>
    <w:div w:id="1086270164">
      <w:marLeft w:val="480"/>
      <w:marRight w:val="0"/>
      <w:marTop w:val="0"/>
      <w:marBottom w:val="0"/>
      <w:divBdr>
        <w:top w:val="none" w:sz="0" w:space="0" w:color="auto"/>
        <w:left w:val="none" w:sz="0" w:space="0" w:color="auto"/>
        <w:bottom w:val="none" w:sz="0" w:space="0" w:color="auto"/>
        <w:right w:val="none" w:sz="0" w:space="0" w:color="auto"/>
      </w:divBdr>
    </w:div>
    <w:div w:id="1086345254">
      <w:marLeft w:val="480"/>
      <w:marRight w:val="0"/>
      <w:marTop w:val="0"/>
      <w:marBottom w:val="0"/>
      <w:divBdr>
        <w:top w:val="none" w:sz="0" w:space="0" w:color="auto"/>
        <w:left w:val="none" w:sz="0" w:space="0" w:color="auto"/>
        <w:bottom w:val="none" w:sz="0" w:space="0" w:color="auto"/>
        <w:right w:val="none" w:sz="0" w:space="0" w:color="auto"/>
      </w:divBdr>
    </w:div>
    <w:div w:id="1086465018">
      <w:marLeft w:val="480"/>
      <w:marRight w:val="0"/>
      <w:marTop w:val="0"/>
      <w:marBottom w:val="0"/>
      <w:divBdr>
        <w:top w:val="none" w:sz="0" w:space="0" w:color="auto"/>
        <w:left w:val="none" w:sz="0" w:space="0" w:color="auto"/>
        <w:bottom w:val="none" w:sz="0" w:space="0" w:color="auto"/>
        <w:right w:val="none" w:sz="0" w:space="0" w:color="auto"/>
      </w:divBdr>
    </w:div>
    <w:div w:id="1086653652">
      <w:marLeft w:val="480"/>
      <w:marRight w:val="0"/>
      <w:marTop w:val="0"/>
      <w:marBottom w:val="0"/>
      <w:divBdr>
        <w:top w:val="none" w:sz="0" w:space="0" w:color="auto"/>
        <w:left w:val="none" w:sz="0" w:space="0" w:color="auto"/>
        <w:bottom w:val="none" w:sz="0" w:space="0" w:color="auto"/>
        <w:right w:val="none" w:sz="0" w:space="0" w:color="auto"/>
      </w:divBdr>
    </w:div>
    <w:div w:id="1086656903">
      <w:marLeft w:val="480"/>
      <w:marRight w:val="0"/>
      <w:marTop w:val="0"/>
      <w:marBottom w:val="0"/>
      <w:divBdr>
        <w:top w:val="none" w:sz="0" w:space="0" w:color="auto"/>
        <w:left w:val="none" w:sz="0" w:space="0" w:color="auto"/>
        <w:bottom w:val="none" w:sz="0" w:space="0" w:color="auto"/>
        <w:right w:val="none" w:sz="0" w:space="0" w:color="auto"/>
      </w:divBdr>
    </w:div>
    <w:div w:id="1086800990">
      <w:marLeft w:val="480"/>
      <w:marRight w:val="0"/>
      <w:marTop w:val="0"/>
      <w:marBottom w:val="0"/>
      <w:divBdr>
        <w:top w:val="none" w:sz="0" w:space="0" w:color="auto"/>
        <w:left w:val="none" w:sz="0" w:space="0" w:color="auto"/>
        <w:bottom w:val="none" w:sz="0" w:space="0" w:color="auto"/>
        <w:right w:val="none" w:sz="0" w:space="0" w:color="auto"/>
      </w:divBdr>
    </w:div>
    <w:div w:id="1086876271">
      <w:marLeft w:val="480"/>
      <w:marRight w:val="0"/>
      <w:marTop w:val="0"/>
      <w:marBottom w:val="0"/>
      <w:divBdr>
        <w:top w:val="none" w:sz="0" w:space="0" w:color="auto"/>
        <w:left w:val="none" w:sz="0" w:space="0" w:color="auto"/>
        <w:bottom w:val="none" w:sz="0" w:space="0" w:color="auto"/>
        <w:right w:val="none" w:sz="0" w:space="0" w:color="auto"/>
      </w:divBdr>
    </w:div>
    <w:div w:id="1086877725">
      <w:marLeft w:val="480"/>
      <w:marRight w:val="0"/>
      <w:marTop w:val="0"/>
      <w:marBottom w:val="0"/>
      <w:divBdr>
        <w:top w:val="none" w:sz="0" w:space="0" w:color="auto"/>
        <w:left w:val="none" w:sz="0" w:space="0" w:color="auto"/>
        <w:bottom w:val="none" w:sz="0" w:space="0" w:color="auto"/>
        <w:right w:val="none" w:sz="0" w:space="0" w:color="auto"/>
      </w:divBdr>
    </w:div>
    <w:div w:id="1086918644">
      <w:marLeft w:val="480"/>
      <w:marRight w:val="0"/>
      <w:marTop w:val="0"/>
      <w:marBottom w:val="0"/>
      <w:divBdr>
        <w:top w:val="none" w:sz="0" w:space="0" w:color="auto"/>
        <w:left w:val="none" w:sz="0" w:space="0" w:color="auto"/>
        <w:bottom w:val="none" w:sz="0" w:space="0" w:color="auto"/>
        <w:right w:val="none" w:sz="0" w:space="0" w:color="auto"/>
      </w:divBdr>
    </w:div>
    <w:div w:id="1086925298">
      <w:marLeft w:val="480"/>
      <w:marRight w:val="0"/>
      <w:marTop w:val="0"/>
      <w:marBottom w:val="0"/>
      <w:divBdr>
        <w:top w:val="none" w:sz="0" w:space="0" w:color="auto"/>
        <w:left w:val="none" w:sz="0" w:space="0" w:color="auto"/>
        <w:bottom w:val="none" w:sz="0" w:space="0" w:color="auto"/>
        <w:right w:val="none" w:sz="0" w:space="0" w:color="auto"/>
      </w:divBdr>
    </w:div>
    <w:div w:id="1086997563">
      <w:marLeft w:val="480"/>
      <w:marRight w:val="0"/>
      <w:marTop w:val="0"/>
      <w:marBottom w:val="0"/>
      <w:divBdr>
        <w:top w:val="none" w:sz="0" w:space="0" w:color="auto"/>
        <w:left w:val="none" w:sz="0" w:space="0" w:color="auto"/>
        <w:bottom w:val="none" w:sz="0" w:space="0" w:color="auto"/>
        <w:right w:val="none" w:sz="0" w:space="0" w:color="auto"/>
      </w:divBdr>
    </w:div>
    <w:div w:id="1087312254">
      <w:marLeft w:val="480"/>
      <w:marRight w:val="0"/>
      <w:marTop w:val="0"/>
      <w:marBottom w:val="0"/>
      <w:divBdr>
        <w:top w:val="none" w:sz="0" w:space="0" w:color="auto"/>
        <w:left w:val="none" w:sz="0" w:space="0" w:color="auto"/>
        <w:bottom w:val="none" w:sz="0" w:space="0" w:color="auto"/>
        <w:right w:val="none" w:sz="0" w:space="0" w:color="auto"/>
      </w:divBdr>
    </w:div>
    <w:div w:id="1087655276">
      <w:marLeft w:val="480"/>
      <w:marRight w:val="0"/>
      <w:marTop w:val="0"/>
      <w:marBottom w:val="0"/>
      <w:divBdr>
        <w:top w:val="none" w:sz="0" w:space="0" w:color="auto"/>
        <w:left w:val="none" w:sz="0" w:space="0" w:color="auto"/>
        <w:bottom w:val="none" w:sz="0" w:space="0" w:color="auto"/>
        <w:right w:val="none" w:sz="0" w:space="0" w:color="auto"/>
      </w:divBdr>
    </w:div>
    <w:div w:id="1087725094">
      <w:marLeft w:val="480"/>
      <w:marRight w:val="0"/>
      <w:marTop w:val="0"/>
      <w:marBottom w:val="0"/>
      <w:divBdr>
        <w:top w:val="none" w:sz="0" w:space="0" w:color="auto"/>
        <w:left w:val="none" w:sz="0" w:space="0" w:color="auto"/>
        <w:bottom w:val="none" w:sz="0" w:space="0" w:color="auto"/>
        <w:right w:val="none" w:sz="0" w:space="0" w:color="auto"/>
      </w:divBdr>
    </w:div>
    <w:div w:id="1087730885">
      <w:marLeft w:val="480"/>
      <w:marRight w:val="0"/>
      <w:marTop w:val="0"/>
      <w:marBottom w:val="0"/>
      <w:divBdr>
        <w:top w:val="none" w:sz="0" w:space="0" w:color="auto"/>
        <w:left w:val="none" w:sz="0" w:space="0" w:color="auto"/>
        <w:bottom w:val="none" w:sz="0" w:space="0" w:color="auto"/>
        <w:right w:val="none" w:sz="0" w:space="0" w:color="auto"/>
      </w:divBdr>
    </w:div>
    <w:div w:id="1087732950">
      <w:marLeft w:val="480"/>
      <w:marRight w:val="0"/>
      <w:marTop w:val="0"/>
      <w:marBottom w:val="0"/>
      <w:divBdr>
        <w:top w:val="none" w:sz="0" w:space="0" w:color="auto"/>
        <w:left w:val="none" w:sz="0" w:space="0" w:color="auto"/>
        <w:bottom w:val="none" w:sz="0" w:space="0" w:color="auto"/>
        <w:right w:val="none" w:sz="0" w:space="0" w:color="auto"/>
      </w:divBdr>
    </w:div>
    <w:div w:id="1087772068">
      <w:marLeft w:val="480"/>
      <w:marRight w:val="0"/>
      <w:marTop w:val="0"/>
      <w:marBottom w:val="0"/>
      <w:divBdr>
        <w:top w:val="none" w:sz="0" w:space="0" w:color="auto"/>
        <w:left w:val="none" w:sz="0" w:space="0" w:color="auto"/>
        <w:bottom w:val="none" w:sz="0" w:space="0" w:color="auto"/>
        <w:right w:val="none" w:sz="0" w:space="0" w:color="auto"/>
      </w:divBdr>
    </w:div>
    <w:div w:id="1087919309">
      <w:marLeft w:val="480"/>
      <w:marRight w:val="0"/>
      <w:marTop w:val="0"/>
      <w:marBottom w:val="0"/>
      <w:divBdr>
        <w:top w:val="none" w:sz="0" w:space="0" w:color="auto"/>
        <w:left w:val="none" w:sz="0" w:space="0" w:color="auto"/>
        <w:bottom w:val="none" w:sz="0" w:space="0" w:color="auto"/>
        <w:right w:val="none" w:sz="0" w:space="0" w:color="auto"/>
      </w:divBdr>
    </w:div>
    <w:div w:id="1088422335">
      <w:marLeft w:val="480"/>
      <w:marRight w:val="0"/>
      <w:marTop w:val="0"/>
      <w:marBottom w:val="0"/>
      <w:divBdr>
        <w:top w:val="none" w:sz="0" w:space="0" w:color="auto"/>
        <w:left w:val="none" w:sz="0" w:space="0" w:color="auto"/>
        <w:bottom w:val="none" w:sz="0" w:space="0" w:color="auto"/>
        <w:right w:val="none" w:sz="0" w:space="0" w:color="auto"/>
      </w:divBdr>
    </w:div>
    <w:div w:id="1088425323">
      <w:marLeft w:val="480"/>
      <w:marRight w:val="0"/>
      <w:marTop w:val="0"/>
      <w:marBottom w:val="0"/>
      <w:divBdr>
        <w:top w:val="none" w:sz="0" w:space="0" w:color="auto"/>
        <w:left w:val="none" w:sz="0" w:space="0" w:color="auto"/>
        <w:bottom w:val="none" w:sz="0" w:space="0" w:color="auto"/>
        <w:right w:val="none" w:sz="0" w:space="0" w:color="auto"/>
      </w:divBdr>
    </w:div>
    <w:div w:id="1088431612">
      <w:marLeft w:val="480"/>
      <w:marRight w:val="0"/>
      <w:marTop w:val="0"/>
      <w:marBottom w:val="0"/>
      <w:divBdr>
        <w:top w:val="none" w:sz="0" w:space="0" w:color="auto"/>
        <w:left w:val="none" w:sz="0" w:space="0" w:color="auto"/>
        <w:bottom w:val="none" w:sz="0" w:space="0" w:color="auto"/>
        <w:right w:val="none" w:sz="0" w:space="0" w:color="auto"/>
      </w:divBdr>
    </w:div>
    <w:div w:id="1088506203">
      <w:marLeft w:val="480"/>
      <w:marRight w:val="0"/>
      <w:marTop w:val="0"/>
      <w:marBottom w:val="0"/>
      <w:divBdr>
        <w:top w:val="none" w:sz="0" w:space="0" w:color="auto"/>
        <w:left w:val="none" w:sz="0" w:space="0" w:color="auto"/>
        <w:bottom w:val="none" w:sz="0" w:space="0" w:color="auto"/>
        <w:right w:val="none" w:sz="0" w:space="0" w:color="auto"/>
      </w:divBdr>
    </w:div>
    <w:div w:id="1088841539">
      <w:marLeft w:val="480"/>
      <w:marRight w:val="0"/>
      <w:marTop w:val="0"/>
      <w:marBottom w:val="0"/>
      <w:divBdr>
        <w:top w:val="none" w:sz="0" w:space="0" w:color="auto"/>
        <w:left w:val="none" w:sz="0" w:space="0" w:color="auto"/>
        <w:bottom w:val="none" w:sz="0" w:space="0" w:color="auto"/>
        <w:right w:val="none" w:sz="0" w:space="0" w:color="auto"/>
      </w:divBdr>
    </w:div>
    <w:div w:id="1088842649">
      <w:marLeft w:val="480"/>
      <w:marRight w:val="0"/>
      <w:marTop w:val="0"/>
      <w:marBottom w:val="0"/>
      <w:divBdr>
        <w:top w:val="none" w:sz="0" w:space="0" w:color="auto"/>
        <w:left w:val="none" w:sz="0" w:space="0" w:color="auto"/>
        <w:bottom w:val="none" w:sz="0" w:space="0" w:color="auto"/>
        <w:right w:val="none" w:sz="0" w:space="0" w:color="auto"/>
      </w:divBdr>
    </w:div>
    <w:div w:id="1089037401">
      <w:marLeft w:val="480"/>
      <w:marRight w:val="0"/>
      <w:marTop w:val="0"/>
      <w:marBottom w:val="0"/>
      <w:divBdr>
        <w:top w:val="none" w:sz="0" w:space="0" w:color="auto"/>
        <w:left w:val="none" w:sz="0" w:space="0" w:color="auto"/>
        <w:bottom w:val="none" w:sz="0" w:space="0" w:color="auto"/>
        <w:right w:val="none" w:sz="0" w:space="0" w:color="auto"/>
      </w:divBdr>
    </w:div>
    <w:div w:id="1089040077">
      <w:marLeft w:val="480"/>
      <w:marRight w:val="0"/>
      <w:marTop w:val="0"/>
      <w:marBottom w:val="0"/>
      <w:divBdr>
        <w:top w:val="none" w:sz="0" w:space="0" w:color="auto"/>
        <w:left w:val="none" w:sz="0" w:space="0" w:color="auto"/>
        <w:bottom w:val="none" w:sz="0" w:space="0" w:color="auto"/>
        <w:right w:val="none" w:sz="0" w:space="0" w:color="auto"/>
      </w:divBdr>
    </w:div>
    <w:div w:id="1089078365">
      <w:marLeft w:val="480"/>
      <w:marRight w:val="0"/>
      <w:marTop w:val="0"/>
      <w:marBottom w:val="0"/>
      <w:divBdr>
        <w:top w:val="none" w:sz="0" w:space="0" w:color="auto"/>
        <w:left w:val="none" w:sz="0" w:space="0" w:color="auto"/>
        <w:bottom w:val="none" w:sz="0" w:space="0" w:color="auto"/>
        <w:right w:val="none" w:sz="0" w:space="0" w:color="auto"/>
      </w:divBdr>
    </w:div>
    <w:div w:id="1089082175">
      <w:marLeft w:val="480"/>
      <w:marRight w:val="0"/>
      <w:marTop w:val="0"/>
      <w:marBottom w:val="0"/>
      <w:divBdr>
        <w:top w:val="none" w:sz="0" w:space="0" w:color="auto"/>
        <w:left w:val="none" w:sz="0" w:space="0" w:color="auto"/>
        <w:bottom w:val="none" w:sz="0" w:space="0" w:color="auto"/>
        <w:right w:val="none" w:sz="0" w:space="0" w:color="auto"/>
      </w:divBdr>
    </w:div>
    <w:div w:id="1089229031">
      <w:marLeft w:val="480"/>
      <w:marRight w:val="0"/>
      <w:marTop w:val="0"/>
      <w:marBottom w:val="0"/>
      <w:divBdr>
        <w:top w:val="none" w:sz="0" w:space="0" w:color="auto"/>
        <w:left w:val="none" w:sz="0" w:space="0" w:color="auto"/>
        <w:bottom w:val="none" w:sz="0" w:space="0" w:color="auto"/>
        <w:right w:val="none" w:sz="0" w:space="0" w:color="auto"/>
      </w:divBdr>
    </w:div>
    <w:div w:id="1089230444">
      <w:marLeft w:val="480"/>
      <w:marRight w:val="0"/>
      <w:marTop w:val="0"/>
      <w:marBottom w:val="0"/>
      <w:divBdr>
        <w:top w:val="none" w:sz="0" w:space="0" w:color="auto"/>
        <w:left w:val="none" w:sz="0" w:space="0" w:color="auto"/>
        <w:bottom w:val="none" w:sz="0" w:space="0" w:color="auto"/>
        <w:right w:val="none" w:sz="0" w:space="0" w:color="auto"/>
      </w:divBdr>
    </w:div>
    <w:div w:id="1089355029">
      <w:marLeft w:val="480"/>
      <w:marRight w:val="0"/>
      <w:marTop w:val="0"/>
      <w:marBottom w:val="0"/>
      <w:divBdr>
        <w:top w:val="none" w:sz="0" w:space="0" w:color="auto"/>
        <w:left w:val="none" w:sz="0" w:space="0" w:color="auto"/>
        <w:bottom w:val="none" w:sz="0" w:space="0" w:color="auto"/>
        <w:right w:val="none" w:sz="0" w:space="0" w:color="auto"/>
      </w:divBdr>
    </w:div>
    <w:div w:id="1089497183">
      <w:marLeft w:val="480"/>
      <w:marRight w:val="0"/>
      <w:marTop w:val="0"/>
      <w:marBottom w:val="0"/>
      <w:divBdr>
        <w:top w:val="none" w:sz="0" w:space="0" w:color="auto"/>
        <w:left w:val="none" w:sz="0" w:space="0" w:color="auto"/>
        <w:bottom w:val="none" w:sz="0" w:space="0" w:color="auto"/>
        <w:right w:val="none" w:sz="0" w:space="0" w:color="auto"/>
      </w:divBdr>
    </w:div>
    <w:div w:id="1089547685">
      <w:marLeft w:val="480"/>
      <w:marRight w:val="0"/>
      <w:marTop w:val="0"/>
      <w:marBottom w:val="0"/>
      <w:divBdr>
        <w:top w:val="none" w:sz="0" w:space="0" w:color="auto"/>
        <w:left w:val="none" w:sz="0" w:space="0" w:color="auto"/>
        <w:bottom w:val="none" w:sz="0" w:space="0" w:color="auto"/>
        <w:right w:val="none" w:sz="0" w:space="0" w:color="auto"/>
      </w:divBdr>
    </w:div>
    <w:div w:id="1089740138">
      <w:marLeft w:val="480"/>
      <w:marRight w:val="0"/>
      <w:marTop w:val="0"/>
      <w:marBottom w:val="0"/>
      <w:divBdr>
        <w:top w:val="none" w:sz="0" w:space="0" w:color="auto"/>
        <w:left w:val="none" w:sz="0" w:space="0" w:color="auto"/>
        <w:bottom w:val="none" w:sz="0" w:space="0" w:color="auto"/>
        <w:right w:val="none" w:sz="0" w:space="0" w:color="auto"/>
      </w:divBdr>
    </w:div>
    <w:div w:id="1089885976">
      <w:marLeft w:val="480"/>
      <w:marRight w:val="0"/>
      <w:marTop w:val="0"/>
      <w:marBottom w:val="0"/>
      <w:divBdr>
        <w:top w:val="none" w:sz="0" w:space="0" w:color="auto"/>
        <w:left w:val="none" w:sz="0" w:space="0" w:color="auto"/>
        <w:bottom w:val="none" w:sz="0" w:space="0" w:color="auto"/>
        <w:right w:val="none" w:sz="0" w:space="0" w:color="auto"/>
      </w:divBdr>
    </w:div>
    <w:div w:id="1089886885">
      <w:marLeft w:val="480"/>
      <w:marRight w:val="0"/>
      <w:marTop w:val="0"/>
      <w:marBottom w:val="0"/>
      <w:divBdr>
        <w:top w:val="none" w:sz="0" w:space="0" w:color="auto"/>
        <w:left w:val="none" w:sz="0" w:space="0" w:color="auto"/>
        <w:bottom w:val="none" w:sz="0" w:space="0" w:color="auto"/>
        <w:right w:val="none" w:sz="0" w:space="0" w:color="auto"/>
      </w:divBdr>
    </w:div>
    <w:div w:id="1089961308">
      <w:marLeft w:val="480"/>
      <w:marRight w:val="0"/>
      <w:marTop w:val="0"/>
      <w:marBottom w:val="0"/>
      <w:divBdr>
        <w:top w:val="none" w:sz="0" w:space="0" w:color="auto"/>
        <w:left w:val="none" w:sz="0" w:space="0" w:color="auto"/>
        <w:bottom w:val="none" w:sz="0" w:space="0" w:color="auto"/>
        <w:right w:val="none" w:sz="0" w:space="0" w:color="auto"/>
      </w:divBdr>
    </w:div>
    <w:div w:id="1090005385">
      <w:marLeft w:val="480"/>
      <w:marRight w:val="0"/>
      <w:marTop w:val="0"/>
      <w:marBottom w:val="0"/>
      <w:divBdr>
        <w:top w:val="none" w:sz="0" w:space="0" w:color="auto"/>
        <w:left w:val="none" w:sz="0" w:space="0" w:color="auto"/>
        <w:bottom w:val="none" w:sz="0" w:space="0" w:color="auto"/>
        <w:right w:val="none" w:sz="0" w:space="0" w:color="auto"/>
      </w:divBdr>
    </w:div>
    <w:div w:id="1090077718">
      <w:marLeft w:val="480"/>
      <w:marRight w:val="0"/>
      <w:marTop w:val="0"/>
      <w:marBottom w:val="0"/>
      <w:divBdr>
        <w:top w:val="none" w:sz="0" w:space="0" w:color="auto"/>
        <w:left w:val="none" w:sz="0" w:space="0" w:color="auto"/>
        <w:bottom w:val="none" w:sz="0" w:space="0" w:color="auto"/>
        <w:right w:val="none" w:sz="0" w:space="0" w:color="auto"/>
      </w:divBdr>
    </w:div>
    <w:div w:id="1090081057">
      <w:marLeft w:val="480"/>
      <w:marRight w:val="0"/>
      <w:marTop w:val="0"/>
      <w:marBottom w:val="0"/>
      <w:divBdr>
        <w:top w:val="none" w:sz="0" w:space="0" w:color="auto"/>
        <w:left w:val="none" w:sz="0" w:space="0" w:color="auto"/>
        <w:bottom w:val="none" w:sz="0" w:space="0" w:color="auto"/>
        <w:right w:val="none" w:sz="0" w:space="0" w:color="auto"/>
      </w:divBdr>
    </w:div>
    <w:div w:id="1090128802">
      <w:marLeft w:val="480"/>
      <w:marRight w:val="0"/>
      <w:marTop w:val="0"/>
      <w:marBottom w:val="0"/>
      <w:divBdr>
        <w:top w:val="none" w:sz="0" w:space="0" w:color="auto"/>
        <w:left w:val="none" w:sz="0" w:space="0" w:color="auto"/>
        <w:bottom w:val="none" w:sz="0" w:space="0" w:color="auto"/>
        <w:right w:val="none" w:sz="0" w:space="0" w:color="auto"/>
      </w:divBdr>
    </w:div>
    <w:div w:id="1090153615">
      <w:marLeft w:val="480"/>
      <w:marRight w:val="0"/>
      <w:marTop w:val="0"/>
      <w:marBottom w:val="0"/>
      <w:divBdr>
        <w:top w:val="none" w:sz="0" w:space="0" w:color="auto"/>
        <w:left w:val="none" w:sz="0" w:space="0" w:color="auto"/>
        <w:bottom w:val="none" w:sz="0" w:space="0" w:color="auto"/>
        <w:right w:val="none" w:sz="0" w:space="0" w:color="auto"/>
      </w:divBdr>
    </w:div>
    <w:div w:id="1090278543">
      <w:marLeft w:val="480"/>
      <w:marRight w:val="0"/>
      <w:marTop w:val="0"/>
      <w:marBottom w:val="0"/>
      <w:divBdr>
        <w:top w:val="none" w:sz="0" w:space="0" w:color="auto"/>
        <w:left w:val="none" w:sz="0" w:space="0" w:color="auto"/>
        <w:bottom w:val="none" w:sz="0" w:space="0" w:color="auto"/>
        <w:right w:val="none" w:sz="0" w:space="0" w:color="auto"/>
      </w:divBdr>
    </w:div>
    <w:div w:id="1090347431">
      <w:marLeft w:val="480"/>
      <w:marRight w:val="0"/>
      <w:marTop w:val="0"/>
      <w:marBottom w:val="0"/>
      <w:divBdr>
        <w:top w:val="none" w:sz="0" w:space="0" w:color="auto"/>
        <w:left w:val="none" w:sz="0" w:space="0" w:color="auto"/>
        <w:bottom w:val="none" w:sz="0" w:space="0" w:color="auto"/>
        <w:right w:val="none" w:sz="0" w:space="0" w:color="auto"/>
      </w:divBdr>
    </w:div>
    <w:div w:id="1090388707">
      <w:marLeft w:val="480"/>
      <w:marRight w:val="0"/>
      <w:marTop w:val="0"/>
      <w:marBottom w:val="0"/>
      <w:divBdr>
        <w:top w:val="none" w:sz="0" w:space="0" w:color="auto"/>
        <w:left w:val="none" w:sz="0" w:space="0" w:color="auto"/>
        <w:bottom w:val="none" w:sz="0" w:space="0" w:color="auto"/>
        <w:right w:val="none" w:sz="0" w:space="0" w:color="auto"/>
      </w:divBdr>
    </w:div>
    <w:div w:id="1090540913">
      <w:marLeft w:val="480"/>
      <w:marRight w:val="0"/>
      <w:marTop w:val="0"/>
      <w:marBottom w:val="0"/>
      <w:divBdr>
        <w:top w:val="none" w:sz="0" w:space="0" w:color="auto"/>
        <w:left w:val="none" w:sz="0" w:space="0" w:color="auto"/>
        <w:bottom w:val="none" w:sz="0" w:space="0" w:color="auto"/>
        <w:right w:val="none" w:sz="0" w:space="0" w:color="auto"/>
      </w:divBdr>
    </w:div>
    <w:div w:id="1090614362">
      <w:marLeft w:val="480"/>
      <w:marRight w:val="0"/>
      <w:marTop w:val="0"/>
      <w:marBottom w:val="0"/>
      <w:divBdr>
        <w:top w:val="none" w:sz="0" w:space="0" w:color="auto"/>
        <w:left w:val="none" w:sz="0" w:space="0" w:color="auto"/>
        <w:bottom w:val="none" w:sz="0" w:space="0" w:color="auto"/>
        <w:right w:val="none" w:sz="0" w:space="0" w:color="auto"/>
      </w:divBdr>
    </w:div>
    <w:div w:id="1090854632">
      <w:marLeft w:val="480"/>
      <w:marRight w:val="0"/>
      <w:marTop w:val="0"/>
      <w:marBottom w:val="0"/>
      <w:divBdr>
        <w:top w:val="none" w:sz="0" w:space="0" w:color="auto"/>
        <w:left w:val="none" w:sz="0" w:space="0" w:color="auto"/>
        <w:bottom w:val="none" w:sz="0" w:space="0" w:color="auto"/>
        <w:right w:val="none" w:sz="0" w:space="0" w:color="auto"/>
      </w:divBdr>
    </w:div>
    <w:div w:id="1090927203">
      <w:marLeft w:val="480"/>
      <w:marRight w:val="0"/>
      <w:marTop w:val="0"/>
      <w:marBottom w:val="0"/>
      <w:divBdr>
        <w:top w:val="none" w:sz="0" w:space="0" w:color="auto"/>
        <w:left w:val="none" w:sz="0" w:space="0" w:color="auto"/>
        <w:bottom w:val="none" w:sz="0" w:space="0" w:color="auto"/>
        <w:right w:val="none" w:sz="0" w:space="0" w:color="auto"/>
      </w:divBdr>
    </w:div>
    <w:div w:id="1091002481">
      <w:marLeft w:val="480"/>
      <w:marRight w:val="0"/>
      <w:marTop w:val="0"/>
      <w:marBottom w:val="0"/>
      <w:divBdr>
        <w:top w:val="none" w:sz="0" w:space="0" w:color="auto"/>
        <w:left w:val="none" w:sz="0" w:space="0" w:color="auto"/>
        <w:bottom w:val="none" w:sz="0" w:space="0" w:color="auto"/>
        <w:right w:val="none" w:sz="0" w:space="0" w:color="auto"/>
      </w:divBdr>
    </w:div>
    <w:div w:id="1091009339">
      <w:marLeft w:val="480"/>
      <w:marRight w:val="0"/>
      <w:marTop w:val="0"/>
      <w:marBottom w:val="0"/>
      <w:divBdr>
        <w:top w:val="none" w:sz="0" w:space="0" w:color="auto"/>
        <w:left w:val="none" w:sz="0" w:space="0" w:color="auto"/>
        <w:bottom w:val="none" w:sz="0" w:space="0" w:color="auto"/>
        <w:right w:val="none" w:sz="0" w:space="0" w:color="auto"/>
      </w:divBdr>
    </w:div>
    <w:div w:id="1091044108">
      <w:marLeft w:val="480"/>
      <w:marRight w:val="0"/>
      <w:marTop w:val="0"/>
      <w:marBottom w:val="0"/>
      <w:divBdr>
        <w:top w:val="none" w:sz="0" w:space="0" w:color="auto"/>
        <w:left w:val="none" w:sz="0" w:space="0" w:color="auto"/>
        <w:bottom w:val="none" w:sz="0" w:space="0" w:color="auto"/>
        <w:right w:val="none" w:sz="0" w:space="0" w:color="auto"/>
      </w:divBdr>
    </w:div>
    <w:div w:id="1091048439">
      <w:marLeft w:val="480"/>
      <w:marRight w:val="0"/>
      <w:marTop w:val="0"/>
      <w:marBottom w:val="0"/>
      <w:divBdr>
        <w:top w:val="none" w:sz="0" w:space="0" w:color="auto"/>
        <w:left w:val="none" w:sz="0" w:space="0" w:color="auto"/>
        <w:bottom w:val="none" w:sz="0" w:space="0" w:color="auto"/>
        <w:right w:val="none" w:sz="0" w:space="0" w:color="auto"/>
      </w:divBdr>
    </w:div>
    <w:div w:id="1091118932">
      <w:marLeft w:val="480"/>
      <w:marRight w:val="0"/>
      <w:marTop w:val="0"/>
      <w:marBottom w:val="0"/>
      <w:divBdr>
        <w:top w:val="none" w:sz="0" w:space="0" w:color="auto"/>
        <w:left w:val="none" w:sz="0" w:space="0" w:color="auto"/>
        <w:bottom w:val="none" w:sz="0" w:space="0" w:color="auto"/>
        <w:right w:val="none" w:sz="0" w:space="0" w:color="auto"/>
      </w:divBdr>
    </w:div>
    <w:div w:id="1091395080">
      <w:marLeft w:val="480"/>
      <w:marRight w:val="0"/>
      <w:marTop w:val="0"/>
      <w:marBottom w:val="0"/>
      <w:divBdr>
        <w:top w:val="none" w:sz="0" w:space="0" w:color="auto"/>
        <w:left w:val="none" w:sz="0" w:space="0" w:color="auto"/>
        <w:bottom w:val="none" w:sz="0" w:space="0" w:color="auto"/>
        <w:right w:val="none" w:sz="0" w:space="0" w:color="auto"/>
      </w:divBdr>
    </w:div>
    <w:div w:id="1091465022">
      <w:marLeft w:val="480"/>
      <w:marRight w:val="0"/>
      <w:marTop w:val="0"/>
      <w:marBottom w:val="0"/>
      <w:divBdr>
        <w:top w:val="none" w:sz="0" w:space="0" w:color="auto"/>
        <w:left w:val="none" w:sz="0" w:space="0" w:color="auto"/>
        <w:bottom w:val="none" w:sz="0" w:space="0" w:color="auto"/>
        <w:right w:val="none" w:sz="0" w:space="0" w:color="auto"/>
      </w:divBdr>
    </w:div>
    <w:div w:id="1091510555">
      <w:marLeft w:val="480"/>
      <w:marRight w:val="0"/>
      <w:marTop w:val="0"/>
      <w:marBottom w:val="0"/>
      <w:divBdr>
        <w:top w:val="none" w:sz="0" w:space="0" w:color="auto"/>
        <w:left w:val="none" w:sz="0" w:space="0" w:color="auto"/>
        <w:bottom w:val="none" w:sz="0" w:space="0" w:color="auto"/>
        <w:right w:val="none" w:sz="0" w:space="0" w:color="auto"/>
      </w:divBdr>
    </w:div>
    <w:div w:id="1091514118">
      <w:marLeft w:val="480"/>
      <w:marRight w:val="0"/>
      <w:marTop w:val="0"/>
      <w:marBottom w:val="0"/>
      <w:divBdr>
        <w:top w:val="none" w:sz="0" w:space="0" w:color="auto"/>
        <w:left w:val="none" w:sz="0" w:space="0" w:color="auto"/>
        <w:bottom w:val="none" w:sz="0" w:space="0" w:color="auto"/>
        <w:right w:val="none" w:sz="0" w:space="0" w:color="auto"/>
      </w:divBdr>
    </w:div>
    <w:div w:id="1091584559">
      <w:marLeft w:val="480"/>
      <w:marRight w:val="0"/>
      <w:marTop w:val="0"/>
      <w:marBottom w:val="0"/>
      <w:divBdr>
        <w:top w:val="none" w:sz="0" w:space="0" w:color="auto"/>
        <w:left w:val="none" w:sz="0" w:space="0" w:color="auto"/>
        <w:bottom w:val="none" w:sz="0" w:space="0" w:color="auto"/>
        <w:right w:val="none" w:sz="0" w:space="0" w:color="auto"/>
      </w:divBdr>
    </w:div>
    <w:div w:id="1091656846">
      <w:marLeft w:val="480"/>
      <w:marRight w:val="0"/>
      <w:marTop w:val="0"/>
      <w:marBottom w:val="0"/>
      <w:divBdr>
        <w:top w:val="none" w:sz="0" w:space="0" w:color="auto"/>
        <w:left w:val="none" w:sz="0" w:space="0" w:color="auto"/>
        <w:bottom w:val="none" w:sz="0" w:space="0" w:color="auto"/>
        <w:right w:val="none" w:sz="0" w:space="0" w:color="auto"/>
      </w:divBdr>
    </w:div>
    <w:div w:id="1091966872">
      <w:marLeft w:val="480"/>
      <w:marRight w:val="0"/>
      <w:marTop w:val="0"/>
      <w:marBottom w:val="0"/>
      <w:divBdr>
        <w:top w:val="none" w:sz="0" w:space="0" w:color="auto"/>
        <w:left w:val="none" w:sz="0" w:space="0" w:color="auto"/>
        <w:bottom w:val="none" w:sz="0" w:space="0" w:color="auto"/>
        <w:right w:val="none" w:sz="0" w:space="0" w:color="auto"/>
      </w:divBdr>
    </w:div>
    <w:div w:id="1092045916">
      <w:marLeft w:val="480"/>
      <w:marRight w:val="0"/>
      <w:marTop w:val="0"/>
      <w:marBottom w:val="0"/>
      <w:divBdr>
        <w:top w:val="none" w:sz="0" w:space="0" w:color="auto"/>
        <w:left w:val="none" w:sz="0" w:space="0" w:color="auto"/>
        <w:bottom w:val="none" w:sz="0" w:space="0" w:color="auto"/>
        <w:right w:val="none" w:sz="0" w:space="0" w:color="auto"/>
      </w:divBdr>
    </w:div>
    <w:div w:id="1092093093">
      <w:marLeft w:val="480"/>
      <w:marRight w:val="0"/>
      <w:marTop w:val="0"/>
      <w:marBottom w:val="0"/>
      <w:divBdr>
        <w:top w:val="none" w:sz="0" w:space="0" w:color="auto"/>
        <w:left w:val="none" w:sz="0" w:space="0" w:color="auto"/>
        <w:bottom w:val="none" w:sz="0" w:space="0" w:color="auto"/>
        <w:right w:val="none" w:sz="0" w:space="0" w:color="auto"/>
      </w:divBdr>
    </w:div>
    <w:div w:id="1092245213">
      <w:marLeft w:val="480"/>
      <w:marRight w:val="0"/>
      <w:marTop w:val="0"/>
      <w:marBottom w:val="0"/>
      <w:divBdr>
        <w:top w:val="none" w:sz="0" w:space="0" w:color="auto"/>
        <w:left w:val="none" w:sz="0" w:space="0" w:color="auto"/>
        <w:bottom w:val="none" w:sz="0" w:space="0" w:color="auto"/>
        <w:right w:val="none" w:sz="0" w:space="0" w:color="auto"/>
      </w:divBdr>
    </w:div>
    <w:div w:id="1092434738">
      <w:marLeft w:val="480"/>
      <w:marRight w:val="0"/>
      <w:marTop w:val="0"/>
      <w:marBottom w:val="0"/>
      <w:divBdr>
        <w:top w:val="none" w:sz="0" w:space="0" w:color="auto"/>
        <w:left w:val="none" w:sz="0" w:space="0" w:color="auto"/>
        <w:bottom w:val="none" w:sz="0" w:space="0" w:color="auto"/>
        <w:right w:val="none" w:sz="0" w:space="0" w:color="auto"/>
      </w:divBdr>
    </w:div>
    <w:div w:id="1092436554">
      <w:marLeft w:val="480"/>
      <w:marRight w:val="0"/>
      <w:marTop w:val="0"/>
      <w:marBottom w:val="0"/>
      <w:divBdr>
        <w:top w:val="none" w:sz="0" w:space="0" w:color="auto"/>
        <w:left w:val="none" w:sz="0" w:space="0" w:color="auto"/>
        <w:bottom w:val="none" w:sz="0" w:space="0" w:color="auto"/>
        <w:right w:val="none" w:sz="0" w:space="0" w:color="auto"/>
      </w:divBdr>
    </w:div>
    <w:div w:id="1092622811">
      <w:marLeft w:val="480"/>
      <w:marRight w:val="0"/>
      <w:marTop w:val="0"/>
      <w:marBottom w:val="0"/>
      <w:divBdr>
        <w:top w:val="none" w:sz="0" w:space="0" w:color="auto"/>
        <w:left w:val="none" w:sz="0" w:space="0" w:color="auto"/>
        <w:bottom w:val="none" w:sz="0" w:space="0" w:color="auto"/>
        <w:right w:val="none" w:sz="0" w:space="0" w:color="auto"/>
      </w:divBdr>
    </w:div>
    <w:div w:id="1092704082">
      <w:marLeft w:val="480"/>
      <w:marRight w:val="0"/>
      <w:marTop w:val="0"/>
      <w:marBottom w:val="0"/>
      <w:divBdr>
        <w:top w:val="none" w:sz="0" w:space="0" w:color="auto"/>
        <w:left w:val="none" w:sz="0" w:space="0" w:color="auto"/>
        <w:bottom w:val="none" w:sz="0" w:space="0" w:color="auto"/>
        <w:right w:val="none" w:sz="0" w:space="0" w:color="auto"/>
      </w:divBdr>
    </w:div>
    <w:div w:id="1092778837">
      <w:marLeft w:val="480"/>
      <w:marRight w:val="0"/>
      <w:marTop w:val="0"/>
      <w:marBottom w:val="0"/>
      <w:divBdr>
        <w:top w:val="none" w:sz="0" w:space="0" w:color="auto"/>
        <w:left w:val="none" w:sz="0" w:space="0" w:color="auto"/>
        <w:bottom w:val="none" w:sz="0" w:space="0" w:color="auto"/>
        <w:right w:val="none" w:sz="0" w:space="0" w:color="auto"/>
      </w:divBdr>
    </w:div>
    <w:div w:id="1092967381">
      <w:marLeft w:val="480"/>
      <w:marRight w:val="0"/>
      <w:marTop w:val="0"/>
      <w:marBottom w:val="0"/>
      <w:divBdr>
        <w:top w:val="none" w:sz="0" w:space="0" w:color="auto"/>
        <w:left w:val="none" w:sz="0" w:space="0" w:color="auto"/>
        <w:bottom w:val="none" w:sz="0" w:space="0" w:color="auto"/>
        <w:right w:val="none" w:sz="0" w:space="0" w:color="auto"/>
      </w:divBdr>
    </w:div>
    <w:div w:id="1092971204">
      <w:marLeft w:val="480"/>
      <w:marRight w:val="0"/>
      <w:marTop w:val="0"/>
      <w:marBottom w:val="0"/>
      <w:divBdr>
        <w:top w:val="none" w:sz="0" w:space="0" w:color="auto"/>
        <w:left w:val="none" w:sz="0" w:space="0" w:color="auto"/>
        <w:bottom w:val="none" w:sz="0" w:space="0" w:color="auto"/>
        <w:right w:val="none" w:sz="0" w:space="0" w:color="auto"/>
      </w:divBdr>
    </w:div>
    <w:div w:id="1093014688">
      <w:marLeft w:val="480"/>
      <w:marRight w:val="0"/>
      <w:marTop w:val="0"/>
      <w:marBottom w:val="0"/>
      <w:divBdr>
        <w:top w:val="none" w:sz="0" w:space="0" w:color="auto"/>
        <w:left w:val="none" w:sz="0" w:space="0" w:color="auto"/>
        <w:bottom w:val="none" w:sz="0" w:space="0" w:color="auto"/>
        <w:right w:val="none" w:sz="0" w:space="0" w:color="auto"/>
      </w:divBdr>
    </w:div>
    <w:div w:id="1093042139">
      <w:marLeft w:val="480"/>
      <w:marRight w:val="0"/>
      <w:marTop w:val="0"/>
      <w:marBottom w:val="0"/>
      <w:divBdr>
        <w:top w:val="none" w:sz="0" w:space="0" w:color="auto"/>
        <w:left w:val="none" w:sz="0" w:space="0" w:color="auto"/>
        <w:bottom w:val="none" w:sz="0" w:space="0" w:color="auto"/>
        <w:right w:val="none" w:sz="0" w:space="0" w:color="auto"/>
      </w:divBdr>
    </w:div>
    <w:div w:id="1093090359">
      <w:marLeft w:val="480"/>
      <w:marRight w:val="0"/>
      <w:marTop w:val="0"/>
      <w:marBottom w:val="0"/>
      <w:divBdr>
        <w:top w:val="none" w:sz="0" w:space="0" w:color="auto"/>
        <w:left w:val="none" w:sz="0" w:space="0" w:color="auto"/>
        <w:bottom w:val="none" w:sz="0" w:space="0" w:color="auto"/>
        <w:right w:val="none" w:sz="0" w:space="0" w:color="auto"/>
      </w:divBdr>
    </w:div>
    <w:div w:id="1093166080">
      <w:marLeft w:val="480"/>
      <w:marRight w:val="0"/>
      <w:marTop w:val="0"/>
      <w:marBottom w:val="0"/>
      <w:divBdr>
        <w:top w:val="none" w:sz="0" w:space="0" w:color="auto"/>
        <w:left w:val="none" w:sz="0" w:space="0" w:color="auto"/>
        <w:bottom w:val="none" w:sz="0" w:space="0" w:color="auto"/>
        <w:right w:val="none" w:sz="0" w:space="0" w:color="auto"/>
      </w:divBdr>
    </w:div>
    <w:div w:id="1093206836">
      <w:marLeft w:val="480"/>
      <w:marRight w:val="0"/>
      <w:marTop w:val="0"/>
      <w:marBottom w:val="0"/>
      <w:divBdr>
        <w:top w:val="none" w:sz="0" w:space="0" w:color="auto"/>
        <w:left w:val="none" w:sz="0" w:space="0" w:color="auto"/>
        <w:bottom w:val="none" w:sz="0" w:space="0" w:color="auto"/>
        <w:right w:val="none" w:sz="0" w:space="0" w:color="auto"/>
      </w:divBdr>
    </w:div>
    <w:div w:id="1093210201">
      <w:marLeft w:val="480"/>
      <w:marRight w:val="0"/>
      <w:marTop w:val="0"/>
      <w:marBottom w:val="0"/>
      <w:divBdr>
        <w:top w:val="none" w:sz="0" w:space="0" w:color="auto"/>
        <w:left w:val="none" w:sz="0" w:space="0" w:color="auto"/>
        <w:bottom w:val="none" w:sz="0" w:space="0" w:color="auto"/>
        <w:right w:val="none" w:sz="0" w:space="0" w:color="auto"/>
      </w:divBdr>
    </w:div>
    <w:div w:id="1093282524">
      <w:marLeft w:val="480"/>
      <w:marRight w:val="0"/>
      <w:marTop w:val="0"/>
      <w:marBottom w:val="0"/>
      <w:divBdr>
        <w:top w:val="none" w:sz="0" w:space="0" w:color="auto"/>
        <w:left w:val="none" w:sz="0" w:space="0" w:color="auto"/>
        <w:bottom w:val="none" w:sz="0" w:space="0" w:color="auto"/>
        <w:right w:val="none" w:sz="0" w:space="0" w:color="auto"/>
      </w:divBdr>
    </w:div>
    <w:div w:id="1093360740">
      <w:marLeft w:val="480"/>
      <w:marRight w:val="0"/>
      <w:marTop w:val="0"/>
      <w:marBottom w:val="0"/>
      <w:divBdr>
        <w:top w:val="none" w:sz="0" w:space="0" w:color="auto"/>
        <w:left w:val="none" w:sz="0" w:space="0" w:color="auto"/>
        <w:bottom w:val="none" w:sz="0" w:space="0" w:color="auto"/>
        <w:right w:val="none" w:sz="0" w:space="0" w:color="auto"/>
      </w:divBdr>
    </w:div>
    <w:div w:id="1093550730">
      <w:marLeft w:val="480"/>
      <w:marRight w:val="0"/>
      <w:marTop w:val="0"/>
      <w:marBottom w:val="0"/>
      <w:divBdr>
        <w:top w:val="none" w:sz="0" w:space="0" w:color="auto"/>
        <w:left w:val="none" w:sz="0" w:space="0" w:color="auto"/>
        <w:bottom w:val="none" w:sz="0" w:space="0" w:color="auto"/>
        <w:right w:val="none" w:sz="0" w:space="0" w:color="auto"/>
      </w:divBdr>
    </w:div>
    <w:div w:id="1093744944">
      <w:marLeft w:val="480"/>
      <w:marRight w:val="0"/>
      <w:marTop w:val="0"/>
      <w:marBottom w:val="0"/>
      <w:divBdr>
        <w:top w:val="none" w:sz="0" w:space="0" w:color="auto"/>
        <w:left w:val="none" w:sz="0" w:space="0" w:color="auto"/>
        <w:bottom w:val="none" w:sz="0" w:space="0" w:color="auto"/>
        <w:right w:val="none" w:sz="0" w:space="0" w:color="auto"/>
      </w:divBdr>
    </w:div>
    <w:div w:id="1094013964">
      <w:marLeft w:val="480"/>
      <w:marRight w:val="0"/>
      <w:marTop w:val="0"/>
      <w:marBottom w:val="0"/>
      <w:divBdr>
        <w:top w:val="none" w:sz="0" w:space="0" w:color="auto"/>
        <w:left w:val="none" w:sz="0" w:space="0" w:color="auto"/>
        <w:bottom w:val="none" w:sz="0" w:space="0" w:color="auto"/>
        <w:right w:val="none" w:sz="0" w:space="0" w:color="auto"/>
      </w:divBdr>
    </w:div>
    <w:div w:id="1094087190">
      <w:marLeft w:val="480"/>
      <w:marRight w:val="0"/>
      <w:marTop w:val="0"/>
      <w:marBottom w:val="0"/>
      <w:divBdr>
        <w:top w:val="none" w:sz="0" w:space="0" w:color="auto"/>
        <w:left w:val="none" w:sz="0" w:space="0" w:color="auto"/>
        <w:bottom w:val="none" w:sz="0" w:space="0" w:color="auto"/>
        <w:right w:val="none" w:sz="0" w:space="0" w:color="auto"/>
      </w:divBdr>
    </w:div>
    <w:div w:id="1094352205">
      <w:marLeft w:val="480"/>
      <w:marRight w:val="0"/>
      <w:marTop w:val="0"/>
      <w:marBottom w:val="0"/>
      <w:divBdr>
        <w:top w:val="none" w:sz="0" w:space="0" w:color="auto"/>
        <w:left w:val="none" w:sz="0" w:space="0" w:color="auto"/>
        <w:bottom w:val="none" w:sz="0" w:space="0" w:color="auto"/>
        <w:right w:val="none" w:sz="0" w:space="0" w:color="auto"/>
      </w:divBdr>
    </w:div>
    <w:div w:id="1094470276">
      <w:marLeft w:val="480"/>
      <w:marRight w:val="0"/>
      <w:marTop w:val="0"/>
      <w:marBottom w:val="0"/>
      <w:divBdr>
        <w:top w:val="none" w:sz="0" w:space="0" w:color="auto"/>
        <w:left w:val="none" w:sz="0" w:space="0" w:color="auto"/>
        <w:bottom w:val="none" w:sz="0" w:space="0" w:color="auto"/>
        <w:right w:val="none" w:sz="0" w:space="0" w:color="auto"/>
      </w:divBdr>
    </w:div>
    <w:div w:id="1094594550">
      <w:marLeft w:val="480"/>
      <w:marRight w:val="0"/>
      <w:marTop w:val="0"/>
      <w:marBottom w:val="0"/>
      <w:divBdr>
        <w:top w:val="none" w:sz="0" w:space="0" w:color="auto"/>
        <w:left w:val="none" w:sz="0" w:space="0" w:color="auto"/>
        <w:bottom w:val="none" w:sz="0" w:space="0" w:color="auto"/>
        <w:right w:val="none" w:sz="0" w:space="0" w:color="auto"/>
      </w:divBdr>
    </w:div>
    <w:div w:id="1095132735">
      <w:marLeft w:val="480"/>
      <w:marRight w:val="0"/>
      <w:marTop w:val="0"/>
      <w:marBottom w:val="0"/>
      <w:divBdr>
        <w:top w:val="none" w:sz="0" w:space="0" w:color="auto"/>
        <w:left w:val="none" w:sz="0" w:space="0" w:color="auto"/>
        <w:bottom w:val="none" w:sz="0" w:space="0" w:color="auto"/>
        <w:right w:val="none" w:sz="0" w:space="0" w:color="auto"/>
      </w:divBdr>
    </w:div>
    <w:div w:id="1095172817">
      <w:marLeft w:val="480"/>
      <w:marRight w:val="0"/>
      <w:marTop w:val="0"/>
      <w:marBottom w:val="0"/>
      <w:divBdr>
        <w:top w:val="none" w:sz="0" w:space="0" w:color="auto"/>
        <w:left w:val="none" w:sz="0" w:space="0" w:color="auto"/>
        <w:bottom w:val="none" w:sz="0" w:space="0" w:color="auto"/>
        <w:right w:val="none" w:sz="0" w:space="0" w:color="auto"/>
      </w:divBdr>
    </w:div>
    <w:div w:id="1095203870">
      <w:marLeft w:val="480"/>
      <w:marRight w:val="0"/>
      <w:marTop w:val="0"/>
      <w:marBottom w:val="0"/>
      <w:divBdr>
        <w:top w:val="none" w:sz="0" w:space="0" w:color="auto"/>
        <w:left w:val="none" w:sz="0" w:space="0" w:color="auto"/>
        <w:bottom w:val="none" w:sz="0" w:space="0" w:color="auto"/>
        <w:right w:val="none" w:sz="0" w:space="0" w:color="auto"/>
      </w:divBdr>
    </w:div>
    <w:div w:id="1095204015">
      <w:marLeft w:val="480"/>
      <w:marRight w:val="0"/>
      <w:marTop w:val="0"/>
      <w:marBottom w:val="0"/>
      <w:divBdr>
        <w:top w:val="none" w:sz="0" w:space="0" w:color="auto"/>
        <w:left w:val="none" w:sz="0" w:space="0" w:color="auto"/>
        <w:bottom w:val="none" w:sz="0" w:space="0" w:color="auto"/>
        <w:right w:val="none" w:sz="0" w:space="0" w:color="auto"/>
      </w:divBdr>
    </w:div>
    <w:div w:id="1095320791">
      <w:marLeft w:val="480"/>
      <w:marRight w:val="0"/>
      <w:marTop w:val="0"/>
      <w:marBottom w:val="0"/>
      <w:divBdr>
        <w:top w:val="none" w:sz="0" w:space="0" w:color="auto"/>
        <w:left w:val="none" w:sz="0" w:space="0" w:color="auto"/>
        <w:bottom w:val="none" w:sz="0" w:space="0" w:color="auto"/>
        <w:right w:val="none" w:sz="0" w:space="0" w:color="auto"/>
      </w:divBdr>
    </w:div>
    <w:div w:id="1095321347">
      <w:marLeft w:val="480"/>
      <w:marRight w:val="0"/>
      <w:marTop w:val="0"/>
      <w:marBottom w:val="0"/>
      <w:divBdr>
        <w:top w:val="none" w:sz="0" w:space="0" w:color="auto"/>
        <w:left w:val="none" w:sz="0" w:space="0" w:color="auto"/>
        <w:bottom w:val="none" w:sz="0" w:space="0" w:color="auto"/>
        <w:right w:val="none" w:sz="0" w:space="0" w:color="auto"/>
      </w:divBdr>
    </w:div>
    <w:div w:id="1095322767">
      <w:marLeft w:val="480"/>
      <w:marRight w:val="0"/>
      <w:marTop w:val="0"/>
      <w:marBottom w:val="0"/>
      <w:divBdr>
        <w:top w:val="none" w:sz="0" w:space="0" w:color="auto"/>
        <w:left w:val="none" w:sz="0" w:space="0" w:color="auto"/>
        <w:bottom w:val="none" w:sz="0" w:space="0" w:color="auto"/>
        <w:right w:val="none" w:sz="0" w:space="0" w:color="auto"/>
      </w:divBdr>
    </w:div>
    <w:div w:id="1095369770">
      <w:marLeft w:val="480"/>
      <w:marRight w:val="0"/>
      <w:marTop w:val="0"/>
      <w:marBottom w:val="0"/>
      <w:divBdr>
        <w:top w:val="none" w:sz="0" w:space="0" w:color="auto"/>
        <w:left w:val="none" w:sz="0" w:space="0" w:color="auto"/>
        <w:bottom w:val="none" w:sz="0" w:space="0" w:color="auto"/>
        <w:right w:val="none" w:sz="0" w:space="0" w:color="auto"/>
      </w:divBdr>
    </w:div>
    <w:div w:id="1095446051">
      <w:marLeft w:val="480"/>
      <w:marRight w:val="0"/>
      <w:marTop w:val="0"/>
      <w:marBottom w:val="0"/>
      <w:divBdr>
        <w:top w:val="none" w:sz="0" w:space="0" w:color="auto"/>
        <w:left w:val="none" w:sz="0" w:space="0" w:color="auto"/>
        <w:bottom w:val="none" w:sz="0" w:space="0" w:color="auto"/>
        <w:right w:val="none" w:sz="0" w:space="0" w:color="auto"/>
      </w:divBdr>
    </w:div>
    <w:div w:id="1095713423">
      <w:marLeft w:val="480"/>
      <w:marRight w:val="0"/>
      <w:marTop w:val="0"/>
      <w:marBottom w:val="0"/>
      <w:divBdr>
        <w:top w:val="none" w:sz="0" w:space="0" w:color="auto"/>
        <w:left w:val="none" w:sz="0" w:space="0" w:color="auto"/>
        <w:bottom w:val="none" w:sz="0" w:space="0" w:color="auto"/>
        <w:right w:val="none" w:sz="0" w:space="0" w:color="auto"/>
      </w:divBdr>
    </w:div>
    <w:div w:id="1095979161">
      <w:marLeft w:val="480"/>
      <w:marRight w:val="0"/>
      <w:marTop w:val="0"/>
      <w:marBottom w:val="0"/>
      <w:divBdr>
        <w:top w:val="none" w:sz="0" w:space="0" w:color="auto"/>
        <w:left w:val="none" w:sz="0" w:space="0" w:color="auto"/>
        <w:bottom w:val="none" w:sz="0" w:space="0" w:color="auto"/>
        <w:right w:val="none" w:sz="0" w:space="0" w:color="auto"/>
      </w:divBdr>
    </w:div>
    <w:div w:id="1096097837">
      <w:marLeft w:val="480"/>
      <w:marRight w:val="0"/>
      <w:marTop w:val="0"/>
      <w:marBottom w:val="0"/>
      <w:divBdr>
        <w:top w:val="none" w:sz="0" w:space="0" w:color="auto"/>
        <w:left w:val="none" w:sz="0" w:space="0" w:color="auto"/>
        <w:bottom w:val="none" w:sz="0" w:space="0" w:color="auto"/>
        <w:right w:val="none" w:sz="0" w:space="0" w:color="auto"/>
      </w:divBdr>
    </w:div>
    <w:div w:id="1096100592">
      <w:marLeft w:val="480"/>
      <w:marRight w:val="0"/>
      <w:marTop w:val="0"/>
      <w:marBottom w:val="0"/>
      <w:divBdr>
        <w:top w:val="none" w:sz="0" w:space="0" w:color="auto"/>
        <w:left w:val="none" w:sz="0" w:space="0" w:color="auto"/>
        <w:bottom w:val="none" w:sz="0" w:space="0" w:color="auto"/>
        <w:right w:val="none" w:sz="0" w:space="0" w:color="auto"/>
      </w:divBdr>
    </w:div>
    <w:div w:id="1096175846">
      <w:marLeft w:val="480"/>
      <w:marRight w:val="0"/>
      <w:marTop w:val="0"/>
      <w:marBottom w:val="0"/>
      <w:divBdr>
        <w:top w:val="none" w:sz="0" w:space="0" w:color="auto"/>
        <w:left w:val="none" w:sz="0" w:space="0" w:color="auto"/>
        <w:bottom w:val="none" w:sz="0" w:space="0" w:color="auto"/>
        <w:right w:val="none" w:sz="0" w:space="0" w:color="auto"/>
      </w:divBdr>
    </w:div>
    <w:div w:id="1096360867">
      <w:marLeft w:val="480"/>
      <w:marRight w:val="0"/>
      <w:marTop w:val="0"/>
      <w:marBottom w:val="0"/>
      <w:divBdr>
        <w:top w:val="none" w:sz="0" w:space="0" w:color="auto"/>
        <w:left w:val="none" w:sz="0" w:space="0" w:color="auto"/>
        <w:bottom w:val="none" w:sz="0" w:space="0" w:color="auto"/>
        <w:right w:val="none" w:sz="0" w:space="0" w:color="auto"/>
      </w:divBdr>
    </w:div>
    <w:div w:id="1096512285">
      <w:marLeft w:val="480"/>
      <w:marRight w:val="0"/>
      <w:marTop w:val="0"/>
      <w:marBottom w:val="0"/>
      <w:divBdr>
        <w:top w:val="none" w:sz="0" w:space="0" w:color="auto"/>
        <w:left w:val="none" w:sz="0" w:space="0" w:color="auto"/>
        <w:bottom w:val="none" w:sz="0" w:space="0" w:color="auto"/>
        <w:right w:val="none" w:sz="0" w:space="0" w:color="auto"/>
      </w:divBdr>
    </w:div>
    <w:div w:id="1096629614">
      <w:marLeft w:val="480"/>
      <w:marRight w:val="0"/>
      <w:marTop w:val="0"/>
      <w:marBottom w:val="0"/>
      <w:divBdr>
        <w:top w:val="none" w:sz="0" w:space="0" w:color="auto"/>
        <w:left w:val="none" w:sz="0" w:space="0" w:color="auto"/>
        <w:bottom w:val="none" w:sz="0" w:space="0" w:color="auto"/>
        <w:right w:val="none" w:sz="0" w:space="0" w:color="auto"/>
      </w:divBdr>
    </w:div>
    <w:div w:id="1096707531">
      <w:marLeft w:val="480"/>
      <w:marRight w:val="0"/>
      <w:marTop w:val="0"/>
      <w:marBottom w:val="0"/>
      <w:divBdr>
        <w:top w:val="none" w:sz="0" w:space="0" w:color="auto"/>
        <w:left w:val="none" w:sz="0" w:space="0" w:color="auto"/>
        <w:bottom w:val="none" w:sz="0" w:space="0" w:color="auto"/>
        <w:right w:val="none" w:sz="0" w:space="0" w:color="auto"/>
      </w:divBdr>
    </w:div>
    <w:div w:id="1096825785">
      <w:marLeft w:val="480"/>
      <w:marRight w:val="0"/>
      <w:marTop w:val="0"/>
      <w:marBottom w:val="0"/>
      <w:divBdr>
        <w:top w:val="none" w:sz="0" w:space="0" w:color="auto"/>
        <w:left w:val="none" w:sz="0" w:space="0" w:color="auto"/>
        <w:bottom w:val="none" w:sz="0" w:space="0" w:color="auto"/>
        <w:right w:val="none" w:sz="0" w:space="0" w:color="auto"/>
      </w:divBdr>
    </w:div>
    <w:div w:id="1096904134">
      <w:marLeft w:val="480"/>
      <w:marRight w:val="0"/>
      <w:marTop w:val="0"/>
      <w:marBottom w:val="0"/>
      <w:divBdr>
        <w:top w:val="none" w:sz="0" w:space="0" w:color="auto"/>
        <w:left w:val="none" w:sz="0" w:space="0" w:color="auto"/>
        <w:bottom w:val="none" w:sz="0" w:space="0" w:color="auto"/>
        <w:right w:val="none" w:sz="0" w:space="0" w:color="auto"/>
      </w:divBdr>
    </w:div>
    <w:div w:id="1097091445">
      <w:marLeft w:val="480"/>
      <w:marRight w:val="0"/>
      <w:marTop w:val="0"/>
      <w:marBottom w:val="0"/>
      <w:divBdr>
        <w:top w:val="none" w:sz="0" w:space="0" w:color="auto"/>
        <w:left w:val="none" w:sz="0" w:space="0" w:color="auto"/>
        <w:bottom w:val="none" w:sz="0" w:space="0" w:color="auto"/>
        <w:right w:val="none" w:sz="0" w:space="0" w:color="auto"/>
      </w:divBdr>
    </w:div>
    <w:div w:id="1097284570">
      <w:marLeft w:val="480"/>
      <w:marRight w:val="0"/>
      <w:marTop w:val="0"/>
      <w:marBottom w:val="0"/>
      <w:divBdr>
        <w:top w:val="none" w:sz="0" w:space="0" w:color="auto"/>
        <w:left w:val="none" w:sz="0" w:space="0" w:color="auto"/>
        <w:bottom w:val="none" w:sz="0" w:space="0" w:color="auto"/>
        <w:right w:val="none" w:sz="0" w:space="0" w:color="auto"/>
      </w:divBdr>
    </w:div>
    <w:div w:id="1097288018">
      <w:marLeft w:val="480"/>
      <w:marRight w:val="0"/>
      <w:marTop w:val="0"/>
      <w:marBottom w:val="0"/>
      <w:divBdr>
        <w:top w:val="none" w:sz="0" w:space="0" w:color="auto"/>
        <w:left w:val="none" w:sz="0" w:space="0" w:color="auto"/>
        <w:bottom w:val="none" w:sz="0" w:space="0" w:color="auto"/>
        <w:right w:val="none" w:sz="0" w:space="0" w:color="auto"/>
      </w:divBdr>
    </w:div>
    <w:div w:id="1097290611">
      <w:marLeft w:val="480"/>
      <w:marRight w:val="0"/>
      <w:marTop w:val="0"/>
      <w:marBottom w:val="0"/>
      <w:divBdr>
        <w:top w:val="none" w:sz="0" w:space="0" w:color="auto"/>
        <w:left w:val="none" w:sz="0" w:space="0" w:color="auto"/>
        <w:bottom w:val="none" w:sz="0" w:space="0" w:color="auto"/>
        <w:right w:val="none" w:sz="0" w:space="0" w:color="auto"/>
      </w:divBdr>
    </w:div>
    <w:div w:id="1097404668">
      <w:marLeft w:val="480"/>
      <w:marRight w:val="0"/>
      <w:marTop w:val="0"/>
      <w:marBottom w:val="0"/>
      <w:divBdr>
        <w:top w:val="none" w:sz="0" w:space="0" w:color="auto"/>
        <w:left w:val="none" w:sz="0" w:space="0" w:color="auto"/>
        <w:bottom w:val="none" w:sz="0" w:space="0" w:color="auto"/>
        <w:right w:val="none" w:sz="0" w:space="0" w:color="auto"/>
      </w:divBdr>
    </w:div>
    <w:div w:id="1097483356">
      <w:marLeft w:val="480"/>
      <w:marRight w:val="0"/>
      <w:marTop w:val="0"/>
      <w:marBottom w:val="0"/>
      <w:divBdr>
        <w:top w:val="none" w:sz="0" w:space="0" w:color="auto"/>
        <w:left w:val="none" w:sz="0" w:space="0" w:color="auto"/>
        <w:bottom w:val="none" w:sz="0" w:space="0" w:color="auto"/>
        <w:right w:val="none" w:sz="0" w:space="0" w:color="auto"/>
      </w:divBdr>
    </w:div>
    <w:div w:id="1097485458">
      <w:marLeft w:val="480"/>
      <w:marRight w:val="0"/>
      <w:marTop w:val="0"/>
      <w:marBottom w:val="0"/>
      <w:divBdr>
        <w:top w:val="none" w:sz="0" w:space="0" w:color="auto"/>
        <w:left w:val="none" w:sz="0" w:space="0" w:color="auto"/>
        <w:bottom w:val="none" w:sz="0" w:space="0" w:color="auto"/>
        <w:right w:val="none" w:sz="0" w:space="0" w:color="auto"/>
      </w:divBdr>
    </w:div>
    <w:div w:id="1097599368">
      <w:marLeft w:val="480"/>
      <w:marRight w:val="0"/>
      <w:marTop w:val="0"/>
      <w:marBottom w:val="0"/>
      <w:divBdr>
        <w:top w:val="none" w:sz="0" w:space="0" w:color="auto"/>
        <w:left w:val="none" w:sz="0" w:space="0" w:color="auto"/>
        <w:bottom w:val="none" w:sz="0" w:space="0" w:color="auto"/>
        <w:right w:val="none" w:sz="0" w:space="0" w:color="auto"/>
      </w:divBdr>
    </w:div>
    <w:div w:id="1097795214">
      <w:marLeft w:val="480"/>
      <w:marRight w:val="0"/>
      <w:marTop w:val="0"/>
      <w:marBottom w:val="0"/>
      <w:divBdr>
        <w:top w:val="none" w:sz="0" w:space="0" w:color="auto"/>
        <w:left w:val="none" w:sz="0" w:space="0" w:color="auto"/>
        <w:bottom w:val="none" w:sz="0" w:space="0" w:color="auto"/>
        <w:right w:val="none" w:sz="0" w:space="0" w:color="auto"/>
      </w:divBdr>
    </w:div>
    <w:div w:id="1097823850">
      <w:marLeft w:val="480"/>
      <w:marRight w:val="0"/>
      <w:marTop w:val="0"/>
      <w:marBottom w:val="0"/>
      <w:divBdr>
        <w:top w:val="none" w:sz="0" w:space="0" w:color="auto"/>
        <w:left w:val="none" w:sz="0" w:space="0" w:color="auto"/>
        <w:bottom w:val="none" w:sz="0" w:space="0" w:color="auto"/>
        <w:right w:val="none" w:sz="0" w:space="0" w:color="auto"/>
      </w:divBdr>
    </w:div>
    <w:div w:id="1097866004">
      <w:marLeft w:val="480"/>
      <w:marRight w:val="0"/>
      <w:marTop w:val="0"/>
      <w:marBottom w:val="0"/>
      <w:divBdr>
        <w:top w:val="none" w:sz="0" w:space="0" w:color="auto"/>
        <w:left w:val="none" w:sz="0" w:space="0" w:color="auto"/>
        <w:bottom w:val="none" w:sz="0" w:space="0" w:color="auto"/>
        <w:right w:val="none" w:sz="0" w:space="0" w:color="auto"/>
      </w:divBdr>
    </w:div>
    <w:div w:id="1097944136">
      <w:marLeft w:val="480"/>
      <w:marRight w:val="0"/>
      <w:marTop w:val="0"/>
      <w:marBottom w:val="0"/>
      <w:divBdr>
        <w:top w:val="none" w:sz="0" w:space="0" w:color="auto"/>
        <w:left w:val="none" w:sz="0" w:space="0" w:color="auto"/>
        <w:bottom w:val="none" w:sz="0" w:space="0" w:color="auto"/>
        <w:right w:val="none" w:sz="0" w:space="0" w:color="auto"/>
      </w:divBdr>
    </w:div>
    <w:div w:id="1098017816">
      <w:marLeft w:val="480"/>
      <w:marRight w:val="0"/>
      <w:marTop w:val="0"/>
      <w:marBottom w:val="0"/>
      <w:divBdr>
        <w:top w:val="none" w:sz="0" w:space="0" w:color="auto"/>
        <w:left w:val="none" w:sz="0" w:space="0" w:color="auto"/>
        <w:bottom w:val="none" w:sz="0" w:space="0" w:color="auto"/>
        <w:right w:val="none" w:sz="0" w:space="0" w:color="auto"/>
      </w:divBdr>
    </w:div>
    <w:div w:id="1098019247">
      <w:marLeft w:val="480"/>
      <w:marRight w:val="0"/>
      <w:marTop w:val="0"/>
      <w:marBottom w:val="0"/>
      <w:divBdr>
        <w:top w:val="none" w:sz="0" w:space="0" w:color="auto"/>
        <w:left w:val="none" w:sz="0" w:space="0" w:color="auto"/>
        <w:bottom w:val="none" w:sz="0" w:space="0" w:color="auto"/>
        <w:right w:val="none" w:sz="0" w:space="0" w:color="auto"/>
      </w:divBdr>
    </w:div>
    <w:div w:id="1098136632">
      <w:marLeft w:val="480"/>
      <w:marRight w:val="0"/>
      <w:marTop w:val="0"/>
      <w:marBottom w:val="0"/>
      <w:divBdr>
        <w:top w:val="none" w:sz="0" w:space="0" w:color="auto"/>
        <w:left w:val="none" w:sz="0" w:space="0" w:color="auto"/>
        <w:bottom w:val="none" w:sz="0" w:space="0" w:color="auto"/>
        <w:right w:val="none" w:sz="0" w:space="0" w:color="auto"/>
      </w:divBdr>
    </w:div>
    <w:div w:id="1098213461">
      <w:marLeft w:val="480"/>
      <w:marRight w:val="0"/>
      <w:marTop w:val="0"/>
      <w:marBottom w:val="0"/>
      <w:divBdr>
        <w:top w:val="none" w:sz="0" w:space="0" w:color="auto"/>
        <w:left w:val="none" w:sz="0" w:space="0" w:color="auto"/>
        <w:bottom w:val="none" w:sz="0" w:space="0" w:color="auto"/>
        <w:right w:val="none" w:sz="0" w:space="0" w:color="auto"/>
      </w:divBdr>
    </w:div>
    <w:div w:id="1098256328">
      <w:marLeft w:val="480"/>
      <w:marRight w:val="0"/>
      <w:marTop w:val="0"/>
      <w:marBottom w:val="0"/>
      <w:divBdr>
        <w:top w:val="none" w:sz="0" w:space="0" w:color="auto"/>
        <w:left w:val="none" w:sz="0" w:space="0" w:color="auto"/>
        <w:bottom w:val="none" w:sz="0" w:space="0" w:color="auto"/>
        <w:right w:val="none" w:sz="0" w:space="0" w:color="auto"/>
      </w:divBdr>
    </w:div>
    <w:div w:id="1098257353">
      <w:marLeft w:val="480"/>
      <w:marRight w:val="0"/>
      <w:marTop w:val="0"/>
      <w:marBottom w:val="0"/>
      <w:divBdr>
        <w:top w:val="none" w:sz="0" w:space="0" w:color="auto"/>
        <w:left w:val="none" w:sz="0" w:space="0" w:color="auto"/>
        <w:bottom w:val="none" w:sz="0" w:space="0" w:color="auto"/>
        <w:right w:val="none" w:sz="0" w:space="0" w:color="auto"/>
      </w:divBdr>
    </w:div>
    <w:div w:id="1098983232">
      <w:marLeft w:val="480"/>
      <w:marRight w:val="0"/>
      <w:marTop w:val="0"/>
      <w:marBottom w:val="0"/>
      <w:divBdr>
        <w:top w:val="none" w:sz="0" w:space="0" w:color="auto"/>
        <w:left w:val="none" w:sz="0" w:space="0" w:color="auto"/>
        <w:bottom w:val="none" w:sz="0" w:space="0" w:color="auto"/>
        <w:right w:val="none" w:sz="0" w:space="0" w:color="auto"/>
      </w:divBdr>
    </w:div>
    <w:div w:id="1099182004">
      <w:marLeft w:val="480"/>
      <w:marRight w:val="0"/>
      <w:marTop w:val="0"/>
      <w:marBottom w:val="0"/>
      <w:divBdr>
        <w:top w:val="none" w:sz="0" w:space="0" w:color="auto"/>
        <w:left w:val="none" w:sz="0" w:space="0" w:color="auto"/>
        <w:bottom w:val="none" w:sz="0" w:space="0" w:color="auto"/>
        <w:right w:val="none" w:sz="0" w:space="0" w:color="auto"/>
      </w:divBdr>
    </w:div>
    <w:div w:id="1099250816">
      <w:marLeft w:val="480"/>
      <w:marRight w:val="0"/>
      <w:marTop w:val="0"/>
      <w:marBottom w:val="0"/>
      <w:divBdr>
        <w:top w:val="none" w:sz="0" w:space="0" w:color="auto"/>
        <w:left w:val="none" w:sz="0" w:space="0" w:color="auto"/>
        <w:bottom w:val="none" w:sz="0" w:space="0" w:color="auto"/>
        <w:right w:val="none" w:sz="0" w:space="0" w:color="auto"/>
      </w:divBdr>
    </w:div>
    <w:div w:id="1099254169">
      <w:marLeft w:val="480"/>
      <w:marRight w:val="0"/>
      <w:marTop w:val="0"/>
      <w:marBottom w:val="0"/>
      <w:divBdr>
        <w:top w:val="none" w:sz="0" w:space="0" w:color="auto"/>
        <w:left w:val="none" w:sz="0" w:space="0" w:color="auto"/>
        <w:bottom w:val="none" w:sz="0" w:space="0" w:color="auto"/>
        <w:right w:val="none" w:sz="0" w:space="0" w:color="auto"/>
      </w:divBdr>
    </w:div>
    <w:div w:id="1099370319">
      <w:marLeft w:val="480"/>
      <w:marRight w:val="0"/>
      <w:marTop w:val="0"/>
      <w:marBottom w:val="0"/>
      <w:divBdr>
        <w:top w:val="none" w:sz="0" w:space="0" w:color="auto"/>
        <w:left w:val="none" w:sz="0" w:space="0" w:color="auto"/>
        <w:bottom w:val="none" w:sz="0" w:space="0" w:color="auto"/>
        <w:right w:val="none" w:sz="0" w:space="0" w:color="auto"/>
      </w:divBdr>
    </w:div>
    <w:div w:id="1099519943">
      <w:marLeft w:val="480"/>
      <w:marRight w:val="0"/>
      <w:marTop w:val="0"/>
      <w:marBottom w:val="0"/>
      <w:divBdr>
        <w:top w:val="none" w:sz="0" w:space="0" w:color="auto"/>
        <w:left w:val="none" w:sz="0" w:space="0" w:color="auto"/>
        <w:bottom w:val="none" w:sz="0" w:space="0" w:color="auto"/>
        <w:right w:val="none" w:sz="0" w:space="0" w:color="auto"/>
      </w:divBdr>
    </w:div>
    <w:div w:id="1099521260">
      <w:marLeft w:val="480"/>
      <w:marRight w:val="0"/>
      <w:marTop w:val="0"/>
      <w:marBottom w:val="0"/>
      <w:divBdr>
        <w:top w:val="none" w:sz="0" w:space="0" w:color="auto"/>
        <w:left w:val="none" w:sz="0" w:space="0" w:color="auto"/>
        <w:bottom w:val="none" w:sz="0" w:space="0" w:color="auto"/>
        <w:right w:val="none" w:sz="0" w:space="0" w:color="auto"/>
      </w:divBdr>
    </w:div>
    <w:div w:id="1099522548">
      <w:marLeft w:val="480"/>
      <w:marRight w:val="0"/>
      <w:marTop w:val="0"/>
      <w:marBottom w:val="0"/>
      <w:divBdr>
        <w:top w:val="none" w:sz="0" w:space="0" w:color="auto"/>
        <w:left w:val="none" w:sz="0" w:space="0" w:color="auto"/>
        <w:bottom w:val="none" w:sz="0" w:space="0" w:color="auto"/>
        <w:right w:val="none" w:sz="0" w:space="0" w:color="auto"/>
      </w:divBdr>
    </w:div>
    <w:div w:id="1099525822">
      <w:marLeft w:val="480"/>
      <w:marRight w:val="0"/>
      <w:marTop w:val="0"/>
      <w:marBottom w:val="0"/>
      <w:divBdr>
        <w:top w:val="none" w:sz="0" w:space="0" w:color="auto"/>
        <w:left w:val="none" w:sz="0" w:space="0" w:color="auto"/>
        <w:bottom w:val="none" w:sz="0" w:space="0" w:color="auto"/>
        <w:right w:val="none" w:sz="0" w:space="0" w:color="auto"/>
      </w:divBdr>
    </w:div>
    <w:div w:id="1099644620">
      <w:marLeft w:val="480"/>
      <w:marRight w:val="0"/>
      <w:marTop w:val="0"/>
      <w:marBottom w:val="0"/>
      <w:divBdr>
        <w:top w:val="none" w:sz="0" w:space="0" w:color="auto"/>
        <w:left w:val="none" w:sz="0" w:space="0" w:color="auto"/>
        <w:bottom w:val="none" w:sz="0" w:space="0" w:color="auto"/>
        <w:right w:val="none" w:sz="0" w:space="0" w:color="auto"/>
      </w:divBdr>
    </w:div>
    <w:div w:id="1099645928">
      <w:marLeft w:val="480"/>
      <w:marRight w:val="0"/>
      <w:marTop w:val="0"/>
      <w:marBottom w:val="0"/>
      <w:divBdr>
        <w:top w:val="none" w:sz="0" w:space="0" w:color="auto"/>
        <w:left w:val="none" w:sz="0" w:space="0" w:color="auto"/>
        <w:bottom w:val="none" w:sz="0" w:space="0" w:color="auto"/>
        <w:right w:val="none" w:sz="0" w:space="0" w:color="auto"/>
      </w:divBdr>
    </w:div>
    <w:div w:id="1099719432">
      <w:marLeft w:val="480"/>
      <w:marRight w:val="0"/>
      <w:marTop w:val="0"/>
      <w:marBottom w:val="0"/>
      <w:divBdr>
        <w:top w:val="none" w:sz="0" w:space="0" w:color="auto"/>
        <w:left w:val="none" w:sz="0" w:space="0" w:color="auto"/>
        <w:bottom w:val="none" w:sz="0" w:space="0" w:color="auto"/>
        <w:right w:val="none" w:sz="0" w:space="0" w:color="auto"/>
      </w:divBdr>
    </w:div>
    <w:div w:id="1099720406">
      <w:marLeft w:val="480"/>
      <w:marRight w:val="0"/>
      <w:marTop w:val="0"/>
      <w:marBottom w:val="0"/>
      <w:divBdr>
        <w:top w:val="none" w:sz="0" w:space="0" w:color="auto"/>
        <w:left w:val="none" w:sz="0" w:space="0" w:color="auto"/>
        <w:bottom w:val="none" w:sz="0" w:space="0" w:color="auto"/>
        <w:right w:val="none" w:sz="0" w:space="0" w:color="auto"/>
      </w:divBdr>
    </w:div>
    <w:div w:id="1099834812">
      <w:marLeft w:val="480"/>
      <w:marRight w:val="0"/>
      <w:marTop w:val="0"/>
      <w:marBottom w:val="0"/>
      <w:divBdr>
        <w:top w:val="none" w:sz="0" w:space="0" w:color="auto"/>
        <w:left w:val="none" w:sz="0" w:space="0" w:color="auto"/>
        <w:bottom w:val="none" w:sz="0" w:space="0" w:color="auto"/>
        <w:right w:val="none" w:sz="0" w:space="0" w:color="auto"/>
      </w:divBdr>
    </w:div>
    <w:div w:id="1099981833">
      <w:marLeft w:val="480"/>
      <w:marRight w:val="0"/>
      <w:marTop w:val="0"/>
      <w:marBottom w:val="0"/>
      <w:divBdr>
        <w:top w:val="none" w:sz="0" w:space="0" w:color="auto"/>
        <w:left w:val="none" w:sz="0" w:space="0" w:color="auto"/>
        <w:bottom w:val="none" w:sz="0" w:space="0" w:color="auto"/>
        <w:right w:val="none" w:sz="0" w:space="0" w:color="auto"/>
      </w:divBdr>
    </w:div>
    <w:div w:id="1099988849">
      <w:marLeft w:val="480"/>
      <w:marRight w:val="0"/>
      <w:marTop w:val="0"/>
      <w:marBottom w:val="0"/>
      <w:divBdr>
        <w:top w:val="none" w:sz="0" w:space="0" w:color="auto"/>
        <w:left w:val="none" w:sz="0" w:space="0" w:color="auto"/>
        <w:bottom w:val="none" w:sz="0" w:space="0" w:color="auto"/>
        <w:right w:val="none" w:sz="0" w:space="0" w:color="auto"/>
      </w:divBdr>
    </w:div>
    <w:div w:id="1100023545">
      <w:marLeft w:val="480"/>
      <w:marRight w:val="0"/>
      <w:marTop w:val="0"/>
      <w:marBottom w:val="0"/>
      <w:divBdr>
        <w:top w:val="none" w:sz="0" w:space="0" w:color="auto"/>
        <w:left w:val="none" w:sz="0" w:space="0" w:color="auto"/>
        <w:bottom w:val="none" w:sz="0" w:space="0" w:color="auto"/>
        <w:right w:val="none" w:sz="0" w:space="0" w:color="auto"/>
      </w:divBdr>
    </w:div>
    <w:div w:id="1100103066">
      <w:marLeft w:val="480"/>
      <w:marRight w:val="0"/>
      <w:marTop w:val="0"/>
      <w:marBottom w:val="0"/>
      <w:divBdr>
        <w:top w:val="none" w:sz="0" w:space="0" w:color="auto"/>
        <w:left w:val="none" w:sz="0" w:space="0" w:color="auto"/>
        <w:bottom w:val="none" w:sz="0" w:space="0" w:color="auto"/>
        <w:right w:val="none" w:sz="0" w:space="0" w:color="auto"/>
      </w:divBdr>
    </w:div>
    <w:div w:id="1100105257">
      <w:marLeft w:val="480"/>
      <w:marRight w:val="0"/>
      <w:marTop w:val="0"/>
      <w:marBottom w:val="0"/>
      <w:divBdr>
        <w:top w:val="none" w:sz="0" w:space="0" w:color="auto"/>
        <w:left w:val="none" w:sz="0" w:space="0" w:color="auto"/>
        <w:bottom w:val="none" w:sz="0" w:space="0" w:color="auto"/>
        <w:right w:val="none" w:sz="0" w:space="0" w:color="auto"/>
      </w:divBdr>
    </w:div>
    <w:div w:id="1100249624">
      <w:marLeft w:val="480"/>
      <w:marRight w:val="0"/>
      <w:marTop w:val="0"/>
      <w:marBottom w:val="0"/>
      <w:divBdr>
        <w:top w:val="none" w:sz="0" w:space="0" w:color="auto"/>
        <w:left w:val="none" w:sz="0" w:space="0" w:color="auto"/>
        <w:bottom w:val="none" w:sz="0" w:space="0" w:color="auto"/>
        <w:right w:val="none" w:sz="0" w:space="0" w:color="auto"/>
      </w:divBdr>
    </w:div>
    <w:div w:id="1100376451">
      <w:marLeft w:val="480"/>
      <w:marRight w:val="0"/>
      <w:marTop w:val="0"/>
      <w:marBottom w:val="0"/>
      <w:divBdr>
        <w:top w:val="none" w:sz="0" w:space="0" w:color="auto"/>
        <w:left w:val="none" w:sz="0" w:space="0" w:color="auto"/>
        <w:bottom w:val="none" w:sz="0" w:space="0" w:color="auto"/>
        <w:right w:val="none" w:sz="0" w:space="0" w:color="auto"/>
      </w:divBdr>
    </w:div>
    <w:div w:id="1100833832">
      <w:marLeft w:val="480"/>
      <w:marRight w:val="0"/>
      <w:marTop w:val="0"/>
      <w:marBottom w:val="0"/>
      <w:divBdr>
        <w:top w:val="none" w:sz="0" w:space="0" w:color="auto"/>
        <w:left w:val="none" w:sz="0" w:space="0" w:color="auto"/>
        <w:bottom w:val="none" w:sz="0" w:space="0" w:color="auto"/>
        <w:right w:val="none" w:sz="0" w:space="0" w:color="auto"/>
      </w:divBdr>
    </w:div>
    <w:div w:id="1100833994">
      <w:marLeft w:val="480"/>
      <w:marRight w:val="0"/>
      <w:marTop w:val="0"/>
      <w:marBottom w:val="0"/>
      <w:divBdr>
        <w:top w:val="none" w:sz="0" w:space="0" w:color="auto"/>
        <w:left w:val="none" w:sz="0" w:space="0" w:color="auto"/>
        <w:bottom w:val="none" w:sz="0" w:space="0" w:color="auto"/>
        <w:right w:val="none" w:sz="0" w:space="0" w:color="auto"/>
      </w:divBdr>
    </w:div>
    <w:div w:id="1101141301">
      <w:marLeft w:val="480"/>
      <w:marRight w:val="0"/>
      <w:marTop w:val="0"/>
      <w:marBottom w:val="0"/>
      <w:divBdr>
        <w:top w:val="none" w:sz="0" w:space="0" w:color="auto"/>
        <w:left w:val="none" w:sz="0" w:space="0" w:color="auto"/>
        <w:bottom w:val="none" w:sz="0" w:space="0" w:color="auto"/>
        <w:right w:val="none" w:sz="0" w:space="0" w:color="auto"/>
      </w:divBdr>
    </w:div>
    <w:div w:id="1101337151">
      <w:marLeft w:val="480"/>
      <w:marRight w:val="0"/>
      <w:marTop w:val="0"/>
      <w:marBottom w:val="0"/>
      <w:divBdr>
        <w:top w:val="none" w:sz="0" w:space="0" w:color="auto"/>
        <w:left w:val="none" w:sz="0" w:space="0" w:color="auto"/>
        <w:bottom w:val="none" w:sz="0" w:space="0" w:color="auto"/>
        <w:right w:val="none" w:sz="0" w:space="0" w:color="auto"/>
      </w:divBdr>
    </w:div>
    <w:div w:id="1101415553">
      <w:marLeft w:val="480"/>
      <w:marRight w:val="0"/>
      <w:marTop w:val="0"/>
      <w:marBottom w:val="0"/>
      <w:divBdr>
        <w:top w:val="none" w:sz="0" w:space="0" w:color="auto"/>
        <w:left w:val="none" w:sz="0" w:space="0" w:color="auto"/>
        <w:bottom w:val="none" w:sz="0" w:space="0" w:color="auto"/>
        <w:right w:val="none" w:sz="0" w:space="0" w:color="auto"/>
      </w:divBdr>
    </w:div>
    <w:div w:id="1101484984">
      <w:marLeft w:val="480"/>
      <w:marRight w:val="0"/>
      <w:marTop w:val="0"/>
      <w:marBottom w:val="0"/>
      <w:divBdr>
        <w:top w:val="none" w:sz="0" w:space="0" w:color="auto"/>
        <w:left w:val="none" w:sz="0" w:space="0" w:color="auto"/>
        <w:bottom w:val="none" w:sz="0" w:space="0" w:color="auto"/>
        <w:right w:val="none" w:sz="0" w:space="0" w:color="auto"/>
      </w:divBdr>
    </w:div>
    <w:div w:id="1101606256">
      <w:marLeft w:val="480"/>
      <w:marRight w:val="0"/>
      <w:marTop w:val="0"/>
      <w:marBottom w:val="0"/>
      <w:divBdr>
        <w:top w:val="none" w:sz="0" w:space="0" w:color="auto"/>
        <w:left w:val="none" w:sz="0" w:space="0" w:color="auto"/>
        <w:bottom w:val="none" w:sz="0" w:space="0" w:color="auto"/>
        <w:right w:val="none" w:sz="0" w:space="0" w:color="auto"/>
      </w:divBdr>
    </w:div>
    <w:div w:id="1101607281">
      <w:marLeft w:val="480"/>
      <w:marRight w:val="0"/>
      <w:marTop w:val="0"/>
      <w:marBottom w:val="0"/>
      <w:divBdr>
        <w:top w:val="none" w:sz="0" w:space="0" w:color="auto"/>
        <w:left w:val="none" w:sz="0" w:space="0" w:color="auto"/>
        <w:bottom w:val="none" w:sz="0" w:space="0" w:color="auto"/>
        <w:right w:val="none" w:sz="0" w:space="0" w:color="auto"/>
      </w:divBdr>
    </w:div>
    <w:div w:id="1101608584">
      <w:marLeft w:val="480"/>
      <w:marRight w:val="0"/>
      <w:marTop w:val="0"/>
      <w:marBottom w:val="0"/>
      <w:divBdr>
        <w:top w:val="none" w:sz="0" w:space="0" w:color="auto"/>
        <w:left w:val="none" w:sz="0" w:space="0" w:color="auto"/>
        <w:bottom w:val="none" w:sz="0" w:space="0" w:color="auto"/>
        <w:right w:val="none" w:sz="0" w:space="0" w:color="auto"/>
      </w:divBdr>
    </w:div>
    <w:div w:id="1101729049">
      <w:marLeft w:val="480"/>
      <w:marRight w:val="0"/>
      <w:marTop w:val="0"/>
      <w:marBottom w:val="0"/>
      <w:divBdr>
        <w:top w:val="none" w:sz="0" w:space="0" w:color="auto"/>
        <w:left w:val="none" w:sz="0" w:space="0" w:color="auto"/>
        <w:bottom w:val="none" w:sz="0" w:space="0" w:color="auto"/>
        <w:right w:val="none" w:sz="0" w:space="0" w:color="auto"/>
      </w:divBdr>
    </w:div>
    <w:div w:id="1102064688">
      <w:marLeft w:val="480"/>
      <w:marRight w:val="0"/>
      <w:marTop w:val="0"/>
      <w:marBottom w:val="0"/>
      <w:divBdr>
        <w:top w:val="none" w:sz="0" w:space="0" w:color="auto"/>
        <w:left w:val="none" w:sz="0" w:space="0" w:color="auto"/>
        <w:bottom w:val="none" w:sz="0" w:space="0" w:color="auto"/>
        <w:right w:val="none" w:sz="0" w:space="0" w:color="auto"/>
      </w:divBdr>
    </w:div>
    <w:div w:id="1102533211">
      <w:marLeft w:val="480"/>
      <w:marRight w:val="0"/>
      <w:marTop w:val="0"/>
      <w:marBottom w:val="0"/>
      <w:divBdr>
        <w:top w:val="none" w:sz="0" w:space="0" w:color="auto"/>
        <w:left w:val="none" w:sz="0" w:space="0" w:color="auto"/>
        <w:bottom w:val="none" w:sz="0" w:space="0" w:color="auto"/>
        <w:right w:val="none" w:sz="0" w:space="0" w:color="auto"/>
      </w:divBdr>
    </w:div>
    <w:div w:id="1102645946">
      <w:marLeft w:val="480"/>
      <w:marRight w:val="0"/>
      <w:marTop w:val="0"/>
      <w:marBottom w:val="0"/>
      <w:divBdr>
        <w:top w:val="none" w:sz="0" w:space="0" w:color="auto"/>
        <w:left w:val="none" w:sz="0" w:space="0" w:color="auto"/>
        <w:bottom w:val="none" w:sz="0" w:space="0" w:color="auto"/>
        <w:right w:val="none" w:sz="0" w:space="0" w:color="auto"/>
      </w:divBdr>
    </w:div>
    <w:div w:id="1102798400">
      <w:marLeft w:val="480"/>
      <w:marRight w:val="0"/>
      <w:marTop w:val="0"/>
      <w:marBottom w:val="0"/>
      <w:divBdr>
        <w:top w:val="none" w:sz="0" w:space="0" w:color="auto"/>
        <w:left w:val="none" w:sz="0" w:space="0" w:color="auto"/>
        <w:bottom w:val="none" w:sz="0" w:space="0" w:color="auto"/>
        <w:right w:val="none" w:sz="0" w:space="0" w:color="auto"/>
      </w:divBdr>
    </w:div>
    <w:div w:id="1102842411">
      <w:marLeft w:val="480"/>
      <w:marRight w:val="0"/>
      <w:marTop w:val="0"/>
      <w:marBottom w:val="0"/>
      <w:divBdr>
        <w:top w:val="none" w:sz="0" w:space="0" w:color="auto"/>
        <w:left w:val="none" w:sz="0" w:space="0" w:color="auto"/>
        <w:bottom w:val="none" w:sz="0" w:space="0" w:color="auto"/>
        <w:right w:val="none" w:sz="0" w:space="0" w:color="auto"/>
      </w:divBdr>
    </w:div>
    <w:div w:id="1102915186">
      <w:marLeft w:val="480"/>
      <w:marRight w:val="0"/>
      <w:marTop w:val="0"/>
      <w:marBottom w:val="0"/>
      <w:divBdr>
        <w:top w:val="none" w:sz="0" w:space="0" w:color="auto"/>
        <w:left w:val="none" w:sz="0" w:space="0" w:color="auto"/>
        <w:bottom w:val="none" w:sz="0" w:space="0" w:color="auto"/>
        <w:right w:val="none" w:sz="0" w:space="0" w:color="auto"/>
      </w:divBdr>
    </w:div>
    <w:div w:id="1102916013">
      <w:marLeft w:val="480"/>
      <w:marRight w:val="0"/>
      <w:marTop w:val="0"/>
      <w:marBottom w:val="0"/>
      <w:divBdr>
        <w:top w:val="none" w:sz="0" w:space="0" w:color="auto"/>
        <w:left w:val="none" w:sz="0" w:space="0" w:color="auto"/>
        <w:bottom w:val="none" w:sz="0" w:space="0" w:color="auto"/>
        <w:right w:val="none" w:sz="0" w:space="0" w:color="auto"/>
      </w:divBdr>
    </w:div>
    <w:div w:id="1103066817">
      <w:marLeft w:val="480"/>
      <w:marRight w:val="0"/>
      <w:marTop w:val="0"/>
      <w:marBottom w:val="0"/>
      <w:divBdr>
        <w:top w:val="none" w:sz="0" w:space="0" w:color="auto"/>
        <w:left w:val="none" w:sz="0" w:space="0" w:color="auto"/>
        <w:bottom w:val="none" w:sz="0" w:space="0" w:color="auto"/>
        <w:right w:val="none" w:sz="0" w:space="0" w:color="auto"/>
      </w:divBdr>
    </w:div>
    <w:div w:id="1103186909">
      <w:marLeft w:val="480"/>
      <w:marRight w:val="0"/>
      <w:marTop w:val="0"/>
      <w:marBottom w:val="0"/>
      <w:divBdr>
        <w:top w:val="none" w:sz="0" w:space="0" w:color="auto"/>
        <w:left w:val="none" w:sz="0" w:space="0" w:color="auto"/>
        <w:bottom w:val="none" w:sz="0" w:space="0" w:color="auto"/>
        <w:right w:val="none" w:sz="0" w:space="0" w:color="auto"/>
      </w:divBdr>
    </w:div>
    <w:div w:id="1103233935">
      <w:marLeft w:val="480"/>
      <w:marRight w:val="0"/>
      <w:marTop w:val="0"/>
      <w:marBottom w:val="0"/>
      <w:divBdr>
        <w:top w:val="none" w:sz="0" w:space="0" w:color="auto"/>
        <w:left w:val="none" w:sz="0" w:space="0" w:color="auto"/>
        <w:bottom w:val="none" w:sz="0" w:space="0" w:color="auto"/>
        <w:right w:val="none" w:sz="0" w:space="0" w:color="auto"/>
      </w:divBdr>
    </w:div>
    <w:div w:id="1103450805">
      <w:marLeft w:val="480"/>
      <w:marRight w:val="0"/>
      <w:marTop w:val="0"/>
      <w:marBottom w:val="0"/>
      <w:divBdr>
        <w:top w:val="none" w:sz="0" w:space="0" w:color="auto"/>
        <w:left w:val="none" w:sz="0" w:space="0" w:color="auto"/>
        <w:bottom w:val="none" w:sz="0" w:space="0" w:color="auto"/>
        <w:right w:val="none" w:sz="0" w:space="0" w:color="auto"/>
      </w:divBdr>
    </w:div>
    <w:div w:id="1103574065">
      <w:marLeft w:val="480"/>
      <w:marRight w:val="0"/>
      <w:marTop w:val="0"/>
      <w:marBottom w:val="0"/>
      <w:divBdr>
        <w:top w:val="none" w:sz="0" w:space="0" w:color="auto"/>
        <w:left w:val="none" w:sz="0" w:space="0" w:color="auto"/>
        <w:bottom w:val="none" w:sz="0" w:space="0" w:color="auto"/>
        <w:right w:val="none" w:sz="0" w:space="0" w:color="auto"/>
      </w:divBdr>
    </w:div>
    <w:div w:id="1103644399">
      <w:marLeft w:val="480"/>
      <w:marRight w:val="0"/>
      <w:marTop w:val="0"/>
      <w:marBottom w:val="0"/>
      <w:divBdr>
        <w:top w:val="none" w:sz="0" w:space="0" w:color="auto"/>
        <w:left w:val="none" w:sz="0" w:space="0" w:color="auto"/>
        <w:bottom w:val="none" w:sz="0" w:space="0" w:color="auto"/>
        <w:right w:val="none" w:sz="0" w:space="0" w:color="auto"/>
      </w:divBdr>
    </w:div>
    <w:div w:id="1103694553">
      <w:marLeft w:val="480"/>
      <w:marRight w:val="0"/>
      <w:marTop w:val="0"/>
      <w:marBottom w:val="0"/>
      <w:divBdr>
        <w:top w:val="none" w:sz="0" w:space="0" w:color="auto"/>
        <w:left w:val="none" w:sz="0" w:space="0" w:color="auto"/>
        <w:bottom w:val="none" w:sz="0" w:space="0" w:color="auto"/>
        <w:right w:val="none" w:sz="0" w:space="0" w:color="auto"/>
      </w:divBdr>
    </w:div>
    <w:div w:id="1103720084">
      <w:marLeft w:val="480"/>
      <w:marRight w:val="0"/>
      <w:marTop w:val="0"/>
      <w:marBottom w:val="0"/>
      <w:divBdr>
        <w:top w:val="none" w:sz="0" w:space="0" w:color="auto"/>
        <w:left w:val="none" w:sz="0" w:space="0" w:color="auto"/>
        <w:bottom w:val="none" w:sz="0" w:space="0" w:color="auto"/>
        <w:right w:val="none" w:sz="0" w:space="0" w:color="auto"/>
      </w:divBdr>
    </w:div>
    <w:div w:id="1103765254">
      <w:marLeft w:val="480"/>
      <w:marRight w:val="0"/>
      <w:marTop w:val="0"/>
      <w:marBottom w:val="0"/>
      <w:divBdr>
        <w:top w:val="none" w:sz="0" w:space="0" w:color="auto"/>
        <w:left w:val="none" w:sz="0" w:space="0" w:color="auto"/>
        <w:bottom w:val="none" w:sz="0" w:space="0" w:color="auto"/>
        <w:right w:val="none" w:sz="0" w:space="0" w:color="auto"/>
      </w:divBdr>
    </w:div>
    <w:div w:id="1103839148">
      <w:marLeft w:val="480"/>
      <w:marRight w:val="0"/>
      <w:marTop w:val="0"/>
      <w:marBottom w:val="0"/>
      <w:divBdr>
        <w:top w:val="none" w:sz="0" w:space="0" w:color="auto"/>
        <w:left w:val="none" w:sz="0" w:space="0" w:color="auto"/>
        <w:bottom w:val="none" w:sz="0" w:space="0" w:color="auto"/>
        <w:right w:val="none" w:sz="0" w:space="0" w:color="auto"/>
      </w:divBdr>
    </w:div>
    <w:div w:id="1104157583">
      <w:marLeft w:val="480"/>
      <w:marRight w:val="0"/>
      <w:marTop w:val="0"/>
      <w:marBottom w:val="0"/>
      <w:divBdr>
        <w:top w:val="none" w:sz="0" w:space="0" w:color="auto"/>
        <w:left w:val="none" w:sz="0" w:space="0" w:color="auto"/>
        <w:bottom w:val="none" w:sz="0" w:space="0" w:color="auto"/>
        <w:right w:val="none" w:sz="0" w:space="0" w:color="auto"/>
      </w:divBdr>
    </w:div>
    <w:div w:id="1104225884">
      <w:marLeft w:val="480"/>
      <w:marRight w:val="0"/>
      <w:marTop w:val="0"/>
      <w:marBottom w:val="0"/>
      <w:divBdr>
        <w:top w:val="none" w:sz="0" w:space="0" w:color="auto"/>
        <w:left w:val="none" w:sz="0" w:space="0" w:color="auto"/>
        <w:bottom w:val="none" w:sz="0" w:space="0" w:color="auto"/>
        <w:right w:val="none" w:sz="0" w:space="0" w:color="auto"/>
      </w:divBdr>
    </w:div>
    <w:div w:id="1104231481">
      <w:marLeft w:val="480"/>
      <w:marRight w:val="0"/>
      <w:marTop w:val="0"/>
      <w:marBottom w:val="0"/>
      <w:divBdr>
        <w:top w:val="none" w:sz="0" w:space="0" w:color="auto"/>
        <w:left w:val="none" w:sz="0" w:space="0" w:color="auto"/>
        <w:bottom w:val="none" w:sz="0" w:space="0" w:color="auto"/>
        <w:right w:val="none" w:sz="0" w:space="0" w:color="auto"/>
      </w:divBdr>
    </w:div>
    <w:div w:id="1104303488">
      <w:marLeft w:val="480"/>
      <w:marRight w:val="0"/>
      <w:marTop w:val="0"/>
      <w:marBottom w:val="0"/>
      <w:divBdr>
        <w:top w:val="none" w:sz="0" w:space="0" w:color="auto"/>
        <w:left w:val="none" w:sz="0" w:space="0" w:color="auto"/>
        <w:bottom w:val="none" w:sz="0" w:space="0" w:color="auto"/>
        <w:right w:val="none" w:sz="0" w:space="0" w:color="auto"/>
      </w:divBdr>
    </w:div>
    <w:div w:id="1104307754">
      <w:marLeft w:val="480"/>
      <w:marRight w:val="0"/>
      <w:marTop w:val="0"/>
      <w:marBottom w:val="0"/>
      <w:divBdr>
        <w:top w:val="none" w:sz="0" w:space="0" w:color="auto"/>
        <w:left w:val="none" w:sz="0" w:space="0" w:color="auto"/>
        <w:bottom w:val="none" w:sz="0" w:space="0" w:color="auto"/>
        <w:right w:val="none" w:sz="0" w:space="0" w:color="auto"/>
      </w:divBdr>
    </w:div>
    <w:div w:id="1104377645">
      <w:marLeft w:val="480"/>
      <w:marRight w:val="0"/>
      <w:marTop w:val="0"/>
      <w:marBottom w:val="0"/>
      <w:divBdr>
        <w:top w:val="none" w:sz="0" w:space="0" w:color="auto"/>
        <w:left w:val="none" w:sz="0" w:space="0" w:color="auto"/>
        <w:bottom w:val="none" w:sz="0" w:space="0" w:color="auto"/>
        <w:right w:val="none" w:sz="0" w:space="0" w:color="auto"/>
      </w:divBdr>
    </w:div>
    <w:div w:id="1104422003">
      <w:marLeft w:val="480"/>
      <w:marRight w:val="0"/>
      <w:marTop w:val="0"/>
      <w:marBottom w:val="0"/>
      <w:divBdr>
        <w:top w:val="none" w:sz="0" w:space="0" w:color="auto"/>
        <w:left w:val="none" w:sz="0" w:space="0" w:color="auto"/>
        <w:bottom w:val="none" w:sz="0" w:space="0" w:color="auto"/>
        <w:right w:val="none" w:sz="0" w:space="0" w:color="auto"/>
      </w:divBdr>
    </w:div>
    <w:div w:id="1104572223">
      <w:marLeft w:val="480"/>
      <w:marRight w:val="0"/>
      <w:marTop w:val="0"/>
      <w:marBottom w:val="0"/>
      <w:divBdr>
        <w:top w:val="none" w:sz="0" w:space="0" w:color="auto"/>
        <w:left w:val="none" w:sz="0" w:space="0" w:color="auto"/>
        <w:bottom w:val="none" w:sz="0" w:space="0" w:color="auto"/>
        <w:right w:val="none" w:sz="0" w:space="0" w:color="auto"/>
      </w:divBdr>
    </w:div>
    <w:div w:id="1104575682">
      <w:marLeft w:val="480"/>
      <w:marRight w:val="0"/>
      <w:marTop w:val="0"/>
      <w:marBottom w:val="0"/>
      <w:divBdr>
        <w:top w:val="none" w:sz="0" w:space="0" w:color="auto"/>
        <w:left w:val="none" w:sz="0" w:space="0" w:color="auto"/>
        <w:bottom w:val="none" w:sz="0" w:space="0" w:color="auto"/>
        <w:right w:val="none" w:sz="0" w:space="0" w:color="auto"/>
      </w:divBdr>
    </w:div>
    <w:div w:id="1104690897">
      <w:marLeft w:val="480"/>
      <w:marRight w:val="0"/>
      <w:marTop w:val="0"/>
      <w:marBottom w:val="0"/>
      <w:divBdr>
        <w:top w:val="none" w:sz="0" w:space="0" w:color="auto"/>
        <w:left w:val="none" w:sz="0" w:space="0" w:color="auto"/>
        <w:bottom w:val="none" w:sz="0" w:space="0" w:color="auto"/>
        <w:right w:val="none" w:sz="0" w:space="0" w:color="auto"/>
      </w:divBdr>
    </w:div>
    <w:div w:id="1104762240">
      <w:marLeft w:val="480"/>
      <w:marRight w:val="0"/>
      <w:marTop w:val="0"/>
      <w:marBottom w:val="0"/>
      <w:divBdr>
        <w:top w:val="none" w:sz="0" w:space="0" w:color="auto"/>
        <w:left w:val="none" w:sz="0" w:space="0" w:color="auto"/>
        <w:bottom w:val="none" w:sz="0" w:space="0" w:color="auto"/>
        <w:right w:val="none" w:sz="0" w:space="0" w:color="auto"/>
      </w:divBdr>
    </w:div>
    <w:div w:id="1104957044">
      <w:marLeft w:val="480"/>
      <w:marRight w:val="0"/>
      <w:marTop w:val="0"/>
      <w:marBottom w:val="0"/>
      <w:divBdr>
        <w:top w:val="none" w:sz="0" w:space="0" w:color="auto"/>
        <w:left w:val="none" w:sz="0" w:space="0" w:color="auto"/>
        <w:bottom w:val="none" w:sz="0" w:space="0" w:color="auto"/>
        <w:right w:val="none" w:sz="0" w:space="0" w:color="auto"/>
      </w:divBdr>
    </w:div>
    <w:div w:id="1105003494">
      <w:marLeft w:val="480"/>
      <w:marRight w:val="0"/>
      <w:marTop w:val="0"/>
      <w:marBottom w:val="0"/>
      <w:divBdr>
        <w:top w:val="none" w:sz="0" w:space="0" w:color="auto"/>
        <w:left w:val="none" w:sz="0" w:space="0" w:color="auto"/>
        <w:bottom w:val="none" w:sz="0" w:space="0" w:color="auto"/>
        <w:right w:val="none" w:sz="0" w:space="0" w:color="auto"/>
      </w:divBdr>
    </w:div>
    <w:div w:id="1105074435">
      <w:marLeft w:val="480"/>
      <w:marRight w:val="0"/>
      <w:marTop w:val="0"/>
      <w:marBottom w:val="0"/>
      <w:divBdr>
        <w:top w:val="none" w:sz="0" w:space="0" w:color="auto"/>
        <w:left w:val="none" w:sz="0" w:space="0" w:color="auto"/>
        <w:bottom w:val="none" w:sz="0" w:space="0" w:color="auto"/>
        <w:right w:val="none" w:sz="0" w:space="0" w:color="auto"/>
      </w:divBdr>
    </w:div>
    <w:div w:id="1105081249">
      <w:marLeft w:val="480"/>
      <w:marRight w:val="0"/>
      <w:marTop w:val="0"/>
      <w:marBottom w:val="0"/>
      <w:divBdr>
        <w:top w:val="none" w:sz="0" w:space="0" w:color="auto"/>
        <w:left w:val="none" w:sz="0" w:space="0" w:color="auto"/>
        <w:bottom w:val="none" w:sz="0" w:space="0" w:color="auto"/>
        <w:right w:val="none" w:sz="0" w:space="0" w:color="auto"/>
      </w:divBdr>
    </w:div>
    <w:div w:id="1105151663">
      <w:marLeft w:val="480"/>
      <w:marRight w:val="0"/>
      <w:marTop w:val="0"/>
      <w:marBottom w:val="0"/>
      <w:divBdr>
        <w:top w:val="none" w:sz="0" w:space="0" w:color="auto"/>
        <w:left w:val="none" w:sz="0" w:space="0" w:color="auto"/>
        <w:bottom w:val="none" w:sz="0" w:space="0" w:color="auto"/>
        <w:right w:val="none" w:sz="0" w:space="0" w:color="auto"/>
      </w:divBdr>
    </w:div>
    <w:div w:id="1105420100">
      <w:marLeft w:val="480"/>
      <w:marRight w:val="0"/>
      <w:marTop w:val="0"/>
      <w:marBottom w:val="0"/>
      <w:divBdr>
        <w:top w:val="none" w:sz="0" w:space="0" w:color="auto"/>
        <w:left w:val="none" w:sz="0" w:space="0" w:color="auto"/>
        <w:bottom w:val="none" w:sz="0" w:space="0" w:color="auto"/>
        <w:right w:val="none" w:sz="0" w:space="0" w:color="auto"/>
      </w:divBdr>
    </w:div>
    <w:div w:id="1105542850">
      <w:marLeft w:val="480"/>
      <w:marRight w:val="0"/>
      <w:marTop w:val="0"/>
      <w:marBottom w:val="0"/>
      <w:divBdr>
        <w:top w:val="none" w:sz="0" w:space="0" w:color="auto"/>
        <w:left w:val="none" w:sz="0" w:space="0" w:color="auto"/>
        <w:bottom w:val="none" w:sz="0" w:space="0" w:color="auto"/>
        <w:right w:val="none" w:sz="0" w:space="0" w:color="auto"/>
      </w:divBdr>
    </w:div>
    <w:div w:id="1105730916">
      <w:marLeft w:val="480"/>
      <w:marRight w:val="0"/>
      <w:marTop w:val="0"/>
      <w:marBottom w:val="0"/>
      <w:divBdr>
        <w:top w:val="none" w:sz="0" w:space="0" w:color="auto"/>
        <w:left w:val="none" w:sz="0" w:space="0" w:color="auto"/>
        <w:bottom w:val="none" w:sz="0" w:space="0" w:color="auto"/>
        <w:right w:val="none" w:sz="0" w:space="0" w:color="auto"/>
      </w:divBdr>
    </w:div>
    <w:div w:id="1105804735">
      <w:marLeft w:val="480"/>
      <w:marRight w:val="0"/>
      <w:marTop w:val="0"/>
      <w:marBottom w:val="0"/>
      <w:divBdr>
        <w:top w:val="none" w:sz="0" w:space="0" w:color="auto"/>
        <w:left w:val="none" w:sz="0" w:space="0" w:color="auto"/>
        <w:bottom w:val="none" w:sz="0" w:space="0" w:color="auto"/>
        <w:right w:val="none" w:sz="0" w:space="0" w:color="auto"/>
      </w:divBdr>
    </w:div>
    <w:div w:id="1105812092">
      <w:marLeft w:val="480"/>
      <w:marRight w:val="0"/>
      <w:marTop w:val="0"/>
      <w:marBottom w:val="0"/>
      <w:divBdr>
        <w:top w:val="none" w:sz="0" w:space="0" w:color="auto"/>
        <w:left w:val="none" w:sz="0" w:space="0" w:color="auto"/>
        <w:bottom w:val="none" w:sz="0" w:space="0" w:color="auto"/>
        <w:right w:val="none" w:sz="0" w:space="0" w:color="auto"/>
      </w:divBdr>
    </w:div>
    <w:div w:id="1105879890">
      <w:marLeft w:val="480"/>
      <w:marRight w:val="0"/>
      <w:marTop w:val="0"/>
      <w:marBottom w:val="0"/>
      <w:divBdr>
        <w:top w:val="none" w:sz="0" w:space="0" w:color="auto"/>
        <w:left w:val="none" w:sz="0" w:space="0" w:color="auto"/>
        <w:bottom w:val="none" w:sz="0" w:space="0" w:color="auto"/>
        <w:right w:val="none" w:sz="0" w:space="0" w:color="auto"/>
      </w:divBdr>
    </w:div>
    <w:div w:id="1105929304">
      <w:marLeft w:val="480"/>
      <w:marRight w:val="0"/>
      <w:marTop w:val="0"/>
      <w:marBottom w:val="0"/>
      <w:divBdr>
        <w:top w:val="none" w:sz="0" w:space="0" w:color="auto"/>
        <w:left w:val="none" w:sz="0" w:space="0" w:color="auto"/>
        <w:bottom w:val="none" w:sz="0" w:space="0" w:color="auto"/>
        <w:right w:val="none" w:sz="0" w:space="0" w:color="auto"/>
      </w:divBdr>
    </w:div>
    <w:div w:id="1105997441">
      <w:marLeft w:val="480"/>
      <w:marRight w:val="0"/>
      <w:marTop w:val="0"/>
      <w:marBottom w:val="0"/>
      <w:divBdr>
        <w:top w:val="none" w:sz="0" w:space="0" w:color="auto"/>
        <w:left w:val="none" w:sz="0" w:space="0" w:color="auto"/>
        <w:bottom w:val="none" w:sz="0" w:space="0" w:color="auto"/>
        <w:right w:val="none" w:sz="0" w:space="0" w:color="auto"/>
      </w:divBdr>
    </w:div>
    <w:div w:id="1106343029">
      <w:marLeft w:val="480"/>
      <w:marRight w:val="0"/>
      <w:marTop w:val="0"/>
      <w:marBottom w:val="0"/>
      <w:divBdr>
        <w:top w:val="none" w:sz="0" w:space="0" w:color="auto"/>
        <w:left w:val="none" w:sz="0" w:space="0" w:color="auto"/>
        <w:bottom w:val="none" w:sz="0" w:space="0" w:color="auto"/>
        <w:right w:val="none" w:sz="0" w:space="0" w:color="auto"/>
      </w:divBdr>
    </w:div>
    <w:div w:id="1106344081">
      <w:marLeft w:val="480"/>
      <w:marRight w:val="0"/>
      <w:marTop w:val="0"/>
      <w:marBottom w:val="0"/>
      <w:divBdr>
        <w:top w:val="none" w:sz="0" w:space="0" w:color="auto"/>
        <w:left w:val="none" w:sz="0" w:space="0" w:color="auto"/>
        <w:bottom w:val="none" w:sz="0" w:space="0" w:color="auto"/>
        <w:right w:val="none" w:sz="0" w:space="0" w:color="auto"/>
      </w:divBdr>
    </w:div>
    <w:div w:id="1106389480">
      <w:marLeft w:val="480"/>
      <w:marRight w:val="0"/>
      <w:marTop w:val="0"/>
      <w:marBottom w:val="0"/>
      <w:divBdr>
        <w:top w:val="none" w:sz="0" w:space="0" w:color="auto"/>
        <w:left w:val="none" w:sz="0" w:space="0" w:color="auto"/>
        <w:bottom w:val="none" w:sz="0" w:space="0" w:color="auto"/>
        <w:right w:val="none" w:sz="0" w:space="0" w:color="auto"/>
      </w:divBdr>
    </w:div>
    <w:div w:id="1106536685">
      <w:marLeft w:val="480"/>
      <w:marRight w:val="0"/>
      <w:marTop w:val="0"/>
      <w:marBottom w:val="0"/>
      <w:divBdr>
        <w:top w:val="none" w:sz="0" w:space="0" w:color="auto"/>
        <w:left w:val="none" w:sz="0" w:space="0" w:color="auto"/>
        <w:bottom w:val="none" w:sz="0" w:space="0" w:color="auto"/>
        <w:right w:val="none" w:sz="0" w:space="0" w:color="auto"/>
      </w:divBdr>
    </w:div>
    <w:div w:id="1106542335">
      <w:marLeft w:val="480"/>
      <w:marRight w:val="0"/>
      <w:marTop w:val="0"/>
      <w:marBottom w:val="0"/>
      <w:divBdr>
        <w:top w:val="none" w:sz="0" w:space="0" w:color="auto"/>
        <w:left w:val="none" w:sz="0" w:space="0" w:color="auto"/>
        <w:bottom w:val="none" w:sz="0" w:space="0" w:color="auto"/>
        <w:right w:val="none" w:sz="0" w:space="0" w:color="auto"/>
      </w:divBdr>
    </w:div>
    <w:div w:id="1106654435">
      <w:marLeft w:val="480"/>
      <w:marRight w:val="0"/>
      <w:marTop w:val="0"/>
      <w:marBottom w:val="0"/>
      <w:divBdr>
        <w:top w:val="none" w:sz="0" w:space="0" w:color="auto"/>
        <w:left w:val="none" w:sz="0" w:space="0" w:color="auto"/>
        <w:bottom w:val="none" w:sz="0" w:space="0" w:color="auto"/>
        <w:right w:val="none" w:sz="0" w:space="0" w:color="auto"/>
      </w:divBdr>
    </w:div>
    <w:div w:id="1106733062">
      <w:marLeft w:val="480"/>
      <w:marRight w:val="0"/>
      <w:marTop w:val="0"/>
      <w:marBottom w:val="0"/>
      <w:divBdr>
        <w:top w:val="none" w:sz="0" w:space="0" w:color="auto"/>
        <w:left w:val="none" w:sz="0" w:space="0" w:color="auto"/>
        <w:bottom w:val="none" w:sz="0" w:space="0" w:color="auto"/>
        <w:right w:val="none" w:sz="0" w:space="0" w:color="auto"/>
      </w:divBdr>
    </w:div>
    <w:div w:id="1106803483">
      <w:marLeft w:val="480"/>
      <w:marRight w:val="0"/>
      <w:marTop w:val="0"/>
      <w:marBottom w:val="0"/>
      <w:divBdr>
        <w:top w:val="none" w:sz="0" w:space="0" w:color="auto"/>
        <w:left w:val="none" w:sz="0" w:space="0" w:color="auto"/>
        <w:bottom w:val="none" w:sz="0" w:space="0" w:color="auto"/>
        <w:right w:val="none" w:sz="0" w:space="0" w:color="auto"/>
      </w:divBdr>
    </w:div>
    <w:div w:id="1106847179">
      <w:marLeft w:val="480"/>
      <w:marRight w:val="0"/>
      <w:marTop w:val="0"/>
      <w:marBottom w:val="0"/>
      <w:divBdr>
        <w:top w:val="none" w:sz="0" w:space="0" w:color="auto"/>
        <w:left w:val="none" w:sz="0" w:space="0" w:color="auto"/>
        <w:bottom w:val="none" w:sz="0" w:space="0" w:color="auto"/>
        <w:right w:val="none" w:sz="0" w:space="0" w:color="auto"/>
      </w:divBdr>
    </w:div>
    <w:div w:id="1106926705">
      <w:marLeft w:val="480"/>
      <w:marRight w:val="0"/>
      <w:marTop w:val="0"/>
      <w:marBottom w:val="0"/>
      <w:divBdr>
        <w:top w:val="none" w:sz="0" w:space="0" w:color="auto"/>
        <w:left w:val="none" w:sz="0" w:space="0" w:color="auto"/>
        <w:bottom w:val="none" w:sz="0" w:space="0" w:color="auto"/>
        <w:right w:val="none" w:sz="0" w:space="0" w:color="auto"/>
      </w:divBdr>
    </w:div>
    <w:div w:id="1106995924">
      <w:marLeft w:val="480"/>
      <w:marRight w:val="0"/>
      <w:marTop w:val="0"/>
      <w:marBottom w:val="0"/>
      <w:divBdr>
        <w:top w:val="none" w:sz="0" w:space="0" w:color="auto"/>
        <w:left w:val="none" w:sz="0" w:space="0" w:color="auto"/>
        <w:bottom w:val="none" w:sz="0" w:space="0" w:color="auto"/>
        <w:right w:val="none" w:sz="0" w:space="0" w:color="auto"/>
      </w:divBdr>
    </w:div>
    <w:div w:id="1106996334">
      <w:marLeft w:val="480"/>
      <w:marRight w:val="0"/>
      <w:marTop w:val="0"/>
      <w:marBottom w:val="0"/>
      <w:divBdr>
        <w:top w:val="none" w:sz="0" w:space="0" w:color="auto"/>
        <w:left w:val="none" w:sz="0" w:space="0" w:color="auto"/>
        <w:bottom w:val="none" w:sz="0" w:space="0" w:color="auto"/>
        <w:right w:val="none" w:sz="0" w:space="0" w:color="auto"/>
      </w:divBdr>
    </w:div>
    <w:div w:id="1106997019">
      <w:marLeft w:val="480"/>
      <w:marRight w:val="0"/>
      <w:marTop w:val="0"/>
      <w:marBottom w:val="0"/>
      <w:divBdr>
        <w:top w:val="none" w:sz="0" w:space="0" w:color="auto"/>
        <w:left w:val="none" w:sz="0" w:space="0" w:color="auto"/>
        <w:bottom w:val="none" w:sz="0" w:space="0" w:color="auto"/>
        <w:right w:val="none" w:sz="0" w:space="0" w:color="auto"/>
      </w:divBdr>
    </w:div>
    <w:div w:id="1107314862">
      <w:marLeft w:val="480"/>
      <w:marRight w:val="0"/>
      <w:marTop w:val="0"/>
      <w:marBottom w:val="0"/>
      <w:divBdr>
        <w:top w:val="none" w:sz="0" w:space="0" w:color="auto"/>
        <w:left w:val="none" w:sz="0" w:space="0" w:color="auto"/>
        <w:bottom w:val="none" w:sz="0" w:space="0" w:color="auto"/>
        <w:right w:val="none" w:sz="0" w:space="0" w:color="auto"/>
      </w:divBdr>
    </w:div>
    <w:div w:id="1107387439">
      <w:marLeft w:val="480"/>
      <w:marRight w:val="0"/>
      <w:marTop w:val="0"/>
      <w:marBottom w:val="0"/>
      <w:divBdr>
        <w:top w:val="none" w:sz="0" w:space="0" w:color="auto"/>
        <w:left w:val="none" w:sz="0" w:space="0" w:color="auto"/>
        <w:bottom w:val="none" w:sz="0" w:space="0" w:color="auto"/>
        <w:right w:val="none" w:sz="0" w:space="0" w:color="auto"/>
      </w:divBdr>
    </w:div>
    <w:div w:id="1107773458">
      <w:marLeft w:val="480"/>
      <w:marRight w:val="0"/>
      <w:marTop w:val="0"/>
      <w:marBottom w:val="0"/>
      <w:divBdr>
        <w:top w:val="none" w:sz="0" w:space="0" w:color="auto"/>
        <w:left w:val="none" w:sz="0" w:space="0" w:color="auto"/>
        <w:bottom w:val="none" w:sz="0" w:space="0" w:color="auto"/>
        <w:right w:val="none" w:sz="0" w:space="0" w:color="auto"/>
      </w:divBdr>
    </w:div>
    <w:div w:id="1108155852">
      <w:marLeft w:val="480"/>
      <w:marRight w:val="0"/>
      <w:marTop w:val="0"/>
      <w:marBottom w:val="0"/>
      <w:divBdr>
        <w:top w:val="none" w:sz="0" w:space="0" w:color="auto"/>
        <w:left w:val="none" w:sz="0" w:space="0" w:color="auto"/>
        <w:bottom w:val="none" w:sz="0" w:space="0" w:color="auto"/>
        <w:right w:val="none" w:sz="0" w:space="0" w:color="auto"/>
      </w:divBdr>
    </w:div>
    <w:div w:id="1108430635">
      <w:marLeft w:val="480"/>
      <w:marRight w:val="0"/>
      <w:marTop w:val="0"/>
      <w:marBottom w:val="0"/>
      <w:divBdr>
        <w:top w:val="none" w:sz="0" w:space="0" w:color="auto"/>
        <w:left w:val="none" w:sz="0" w:space="0" w:color="auto"/>
        <w:bottom w:val="none" w:sz="0" w:space="0" w:color="auto"/>
        <w:right w:val="none" w:sz="0" w:space="0" w:color="auto"/>
      </w:divBdr>
    </w:div>
    <w:div w:id="1108506501">
      <w:marLeft w:val="480"/>
      <w:marRight w:val="0"/>
      <w:marTop w:val="0"/>
      <w:marBottom w:val="0"/>
      <w:divBdr>
        <w:top w:val="none" w:sz="0" w:space="0" w:color="auto"/>
        <w:left w:val="none" w:sz="0" w:space="0" w:color="auto"/>
        <w:bottom w:val="none" w:sz="0" w:space="0" w:color="auto"/>
        <w:right w:val="none" w:sz="0" w:space="0" w:color="auto"/>
      </w:divBdr>
    </w:div>
    <w:div w:id="1108546318">
      <w:marLeft w:val="480"/>
      <w:marRight w:val="0"/>
      <w:marTop w:val="0"/>
      <w:marBottom w:val="0"/>
      <w:divBdr>
        <w:top w:val="none" w:sz="0" w:space="0" w:color="auto"/>
        <w:left w:val="none" w:sz="0" w:space="0" w:color="auto"/>
        <w:bottom w:val="none" w:sz="0" w:space="0" w:color="auto"/>
        <w:right w:val="none" w:sz="0" w:space="0" w:color="auto"/>
      </w:divBdr>
    </w:div>
    <w:div w:id="1108549081">
      <w:marLeft w:val="480"/>
      <w:marRight w:val="0"/>
      <w:marTop w:val="0"/>
      <w:marBottom w:val="0"/>
      <w:divBdr>
        <w:top w:val="none" w:sz="0" w:space="0" w:color="auto"/>
        <w:left w:val="none" w:sz="0" w:space="0" w:color="auto"/>
        <w:bottom w:val="none" w:sz="0" w:space="0" w:color="auto"/>
        <w:right w:val="none" w:sz="0" w:space="0" w:color="auto"/>
      </w:divBdr>
    </w:div>
    <w:div w:id="1108744051">
      <w:marLeft w:val="480"/>
      <w:marRight w:val="0"/>
      <w:marTop w:val="0"/>
      <w:marBottom w:val="0"/>
      <w:divBdr>
        <w:top w:val="none" w:sz="0" w:space="0" w:color="auto"/>
        <w:left w:val="none" w:sz="0" w:space="0" w:color="auto"/>
        <w:bottom w:val="none" w:sz="0" w:space="0" w:color="auto"/>
        <w:right w:val="none" w:sz="0" w:space="0" w:color="auto"/>
      </w:divBdr>
    </w:div>
    <w:div w:id="1108895045">
      <w:marLeft w:val="480"/>
      <w:marRight w:val="0"/>
      <w:marTop w:val="0"/>
      <w:marBottom w:val="0"/>
      <w:divBdr>
        <w:top w:val="none" w:sz="0" w:space="0" w:color="auto"/>
        <w:left w:val="none" w:sz="0" w:space="0" w:color="auto"/>
        <w:bottom w:val="none" w:sz="0" w:space="0" w:color="auto"/>
        <w:right w:val="none" w:sz="0" w:space="0" w:color="auto"/>
      </w:divBdr>
    </w:div>
    <w:div w:id="1108936218">
      <w:marLeft w:val="480"/>
      <w:marRight w:val="0"/>
      <w:marTop w:val="0"/>
      <w:marBottom w:val="0"/>
      <w:divBdr>
        <w:top w:val="none" w:sz="0" w:space="0" w:color="auto"/>
        <w:left w:val="none" w:sz="0" w:space="0" w:color="auto"/>
        <w:bottom w:val="none" w:sz="0" w:space="0" w:color="auto"/>
        <w:right w:val="none" w:sz="0" w:space="0" w:color="auto"/>
      </w:divBdr>
    </w:div>
    <w:div w:id="1108937930">
      <w:marLeft w:val="480"/>
      <w:marRight w:val="0"/>
      <w:marTop w:val="0"/>
      <w:marBottom w:val="0"/>
      <w:divBdr>
        <w:top w:val="none" w:sz="0" w:space="0" w:color="auto"/>
        <w:left w:val="none" w:sz="0" w:space="0" w:color="auto"/>
        <w:bottom w:val="none" w:sz="0" w:space="0" w:color="auto"/>
        <w:right w:val="none" w:sz="0" w:space="0" w:color="auto"/>
      </w:divBdr>
    </w:div>
    <w:div w:id="1109006915">
      <w:marLeft w:val="480"/>
      <w:marRight w:val="0"/>
      <w:marTop w:val="0"/>
      <w:marBottom w:val="0"/>
      <w:divBdr>
        <w:top w:val="none" w:sz="0" w:space="0" w:color="auto"/>
        <w:left w:val="none" w:sz="0" w:space="0" w:color="auto"/>
        <w:bottom w:val="none" w:sz="0" w:space="0" w:color="auto"/>
        <w:right w:val="none" w:sz="0" w:space="0" w:color="auto"/>
      </w:divBdr>
    </w:div>
    <w:div w:id="1109158187">
      <w:marLeft w:val="480"/>
      <w:marRight w:val="0"/>
      <w:marTop w:val="0"/>
      <w:marBottom w:val="0"/>
      <w:divBdr>
        <w:top w:val="none" w:sz="0" w:space="0" w:color="auto"/>
        <w:left w:val="none" w:sz="0" w:space="0" w:color="auto"/>
        <w:bottom w:val="none" w:sz="0" w:space="0" w:color="auto"/>
        <w:right w:val="none" w:sz="0" w:space="0" w:color="auto"/>
      </w:divBdr>
    </w:div>
    <w:div w:id="1109163783">
      <w:marLeft w:val="480"/>
      <w:marRight w:val="0"/>
      <w:marTop w:val="0"/>
      <w:marBottom w:val="0"/>
      <w:divBdr>
        <w:top w:val="none" w:sz="0" w:space="0" w:color="auto"/>
        <w:left w:val="none" w:sz="0" w:space="0" w:color="auto"/>
        <w:bottom w:val="none" w:sz="0" w:space="0" w:color="auto"/>
        <w:right w:val="none" w:sz="0" w:space="0" w:color="auto"/>
      </w:divBdr>
    </w:div>
    <w:div w:id="1109197837">
      <w:marLeft w:val="480"/>
      <w:marRight w:val="0"/>
      <w:marTop w:val="0"/>
      <w:marBottom w:val="0"/>
      <w:divBdr>
        <w:top w:val="none" w:sz="0" w:space="0" w:color="auto"/>
        <w:left w:val="none" w:sz="0" w:space="0" w:color="auto"/>
        <w:bottom w:val="none" w:sz="0" w:space="0" w:color="auto"/>
        <w:right w:val="none" w:sz="0" w:space="0" w:color="auto"/>
      </w:divBdr>
    </w:div>
    <w:div w:id="1109201398">
      <w:marLeft w:val="480"/>
      <w:marRight w:val="0"/>
      <w:marTop w:val="0"/>
      <w:marBottom w:val="0"/>
      <w:divBdr>
        <w:top w:val="none" w:sz="0" w:space="0" w:color="auto"/>
        <w:left w:val="none" w:sz="0" w:space="0" w:color="auto"/>
        <w:bottom w:val="none" w:sz="0" w:space="0" w:color="auto"/>
        <w:right w:val="none" w:sz="0" w:space="0" w:color="auto"/>
      </w:divBdr>
    </w:div>
    <w:div w:id="1109548425">
      <w:marLeft w:val="480"/>
      <w:marRight w:val="0"/>
      <w:marTop w:val="0"/>
      <w:marBottom w:val="0"/>
      <w:divBdr>
        <w:top w:val="none" w:sz="0" w:space="0" w:color="auto"/>
        <w:left w:val="none" w:sz="0" w:space="0" w:color="auto"/>
        <w:bottom w:val="none" w:sz="0" w:space="0" w:color="auto"/>
        <w:right w:val="none" w:sz="0" w:space="0" w:color="auto"/>
      </w:divBdr>
    </w:div>
    <w:div w:id="1109591043">
      <w:marLeft w:val="480"/>
      <w:marRight w:val="0"/>
      <w:marTop w:val="0"/>
      <w:marBottom w:val="0"/>
      <w:divBdr>
        <w:top w:val="none" w:sz="0" w:space="0" w:color="auto"/>
        <w:left w:val="none" w:sz="0" w:space="0" w:color="auto"/>
        <w:bottom w:val="none" w:sz="0" w:space="0" w:color="auto"/>
        <w:right w:val="none" w:sz="0" w:space="0" w:color="auto"/>
      </w:divBdr>
    </w:div>
    <w:div w:id="1109665615">
      <w:marLeft w:val="480"/>
      <w:marRight w:val="0"/>
      <w:marTop w:val="0"/>
      <w:marBottom w:val="0"/>
      <w:divBdr>
        <w:top w:val="none" w:sz="0" w:space="0" w:color="auto"/>
        <w:left w:val="none" w:sz="0" w:space="0" w:color="auto"/>
        <w:bottom w:val="none" w:sz="0" w:space="0" w:color="auto"/>
        <w:right w:val="none" w:sz="0" w:space="0" w:color="auto"/>
      </w:divBdr>
    </w:div>
    <w:div w:id="1109739449">
      <w:marLeft w:val="480"/>
      <w:marRight w:val="0"/>
      <w:marTop w:val="0"/>
      <w:marBottom w:val="0"/>
      <w:divBdr>
        <w:top w:val="none" w:sz="0" w:space="0" w:color="auto"/>
        <w:left w:val="none" w:sz="0" w:space="0" w:color="auto"/>
        <w:bottom w:val="none" w:sz="0" w:space="0" w:color="auto"/>
        <w:right w:val="none" w:sz="0" w:space="0" w:color="auto"/>
      </w:divBdr>
    </w:div>
    <w:div w:id="1109739665">
      <w:marLeft w:val="480"/>
      <w:marRight w:val="0"/>
      <w:marTop w:val="0"/>
      <w:marBottom w:val="0"/>
      <w:divBdr>
        <w:top w:val="none" w:sz="0" w:space="0" w:color="auto"/>
        <w:left w:val="none" w:sz="0" w:space="0" w:color="auto"/>
        <w:bottom w:val="none" w:sz="0" w:space="0" w:color="auto"/>
        <w:right w:val="none" w:sz="0" w:space="0" w:color="auto"/>
      </w:divBdr>
    </w:div>
    <w:div w:id="1109814114">
      <w:marLeft w:val="480"/>
      <w:marRight w:val="0"/>
      <w:marTop w:val="0"/>
      <w:marBottom w:val="0"/>
      <w:divBdr>
        <w:top w:val="none" w:sz="0" w:space="0" w:color="auto"/>
        <w:left w:val="none" w:sz="0" w:space="0" w:color="auto"/>
        <w:bottom w:val="none" w:sz="0" w:space="0" w:color="auto"/>
        <w:right w:val="none" w:sz="0" w:space="0" w:color="auto"/>
      </w:divBdr>
    </w:div>
    <w:div w:id="1109856088">
      <w:marLeft w:val="480"/>
      <w:marRight w:val="0"/>
      <w:marTop w:val="0"/>
      <w:marBottom w:val="0"/>
      <w:divBdr>
        <w:top w:val="none" w:sz="0" w:space="0" w:color="auto"/>
        <w:left w:val="none" w:sz="0" w:space="0" w:color="auto"/>
        <w:bottom w:val="none" w:sz="0" w:space="0" w:color="auto"/>
        <w:right w:val="none" w:sz="0" w:space="0" w:color="auto"/>
      </w:divBdr>
    </w:div>
    <w:div w:id="1109858877">
      <w:marLeft w:val="480"/>
      <w:marRight w:val="0"/>
      <w:marTop w:val="0"/>
      <w:marBottom w:val="0"/>
      <w:divBdr>
        <w:top w:val="none" w:sz="0" w:space="0" w:color="auto"/>
        <w:left w:val="none" w:sz="0" w:space="0" w:color="auto"/>
        <w:bottom w:val="none" w:sz="0" w:space="0" w:color="auto"/>
        <w:right w:val="none" w:sz="0" w:space="0" w:color="auto"/>
      </w:divBdr>
    </w:div>
    <w:div w:id="1110051065">
      <w:marLeft w:val="480"/>
      <w:marRight w:val="0"/>
      <w:marTop w:val="0"/>
      <w:marBottom w:val="0"/>
      <w:divBdr>
        <w:top w:val="none" w:sz="0" w:space="0" w:color="auto"/>
        <w:left w:val="none" w:sz="0" w:space="0" w:color="auto"/>
        <w:bottom w:val="none" w:sz="0" w:space="0" w:color="auto"/>
        <w:right w:val="none" w:sz="0" w:space="0" w:color="auto"/>
      </w:divBdr>
    </w:div>
    <w:div w:id="1110121495">
      <w:marLeft w:val="480"/>
      <w:marRight w:val="0"/>
      <w:marTop w:val="0"/>
      <w:marBottom w:val="0"/>
      <w:divBdr>
        <w:top w:val="none" w:sz="0" w:space="0" w:color="auto"/>
        <w:left w:val="none" w:sz="0" w:space="0" w:color="auto"/>
        <w:bottom w:val="none" w:sz="0" w:space="0" w:color="auto"/>
        <w:right w:val="none" w:sz="0" w:space="0" w:color="auto"/>
      </w:divBdr>
    </w:div>
    <w:div w:id="1110129827">
      <w:marLeft w:val="480"/>
      <w:marRight w:val="0"/>
      <w:marTop w:val="0"/>
      <w:marBottom w:val="0"/>
      <w:divBdr>
        <w:top w:val="none" w:sz="0" w:space="0" w:color="auto"/>
        <w:left w:val="none" w:sz="0" w:space="0" w:color="auto"/>
        <w:bottom w:val="none" w:sz="0" w:space="0" w:color="auto"/>
        <w:right w:val="none" w:sz="0" w:space="0" w:color="auto"/>
      </w:divBdr>
    </w:div>
    <w:div w:id="1110199698">
      <w:marLeft w:val="480"/>
      <w:marRight w:val="0"/>
      <w:marTop w:val="0"/>
      <w:marBottom w:val="0"/>
      <w:divBdr>
        <w:top w:val="none" w:sz="0" w:space="0" w:color="auto"/>
        <w:left w:val="none" w:sz="0" w:space="0" w:color="auto"/>
        <w:bottom w:val="none" w:sz="0" w:space="0" w:color="auto"/>
        <w:right w:val="none" w:sz="0" w:space="0" w:color="auto"/>
      </w:divBdr>
    </w:div>
    <w:div w:id="1110317380">
      <w:marLeft w:val="480"/>
      <w:marRight w:val="0"/>
      <w:marTop w:val="0"/>
      <w:marBottom w:val="0"/>
      <w:divBdr>
        <w:top w:val="none" w:sz="0" w:space="0" w:color="auto"/>
        <w:left w:val="none" w:sz="0" w:space="0" w:color="auto"/>
        <w:bottom w:val="none" w:sz="0" w:space="0" w:color="auto"/>
        <w:right w:val="none" w:sz="0" w:space="0" w:color="auto"/>
      </w:divBdr>
    </w:div>
    <w:div w:id="1110321872">
      <w:marLeft w:val="480"/>
      <w:marRight w:val="0"/>
      <w:marTop w:val="0"/>
      <w:marBottom w:val="0"/>
      <w:divBdr>
        <w:top w:val="none" w:sz="0" w:space="0" w:color="auto"/>
        <w:left w:val="none" w:sz="0" w:space="0" w:color="auto"/>
        <w:bottom w:val="none" w:sz="0" w:space="0" w:color="auto"/>
        <w:right w:val="none" w:sz="0" w:space="0" w:color="auto"/>
      </w:divBdr>
    </w:div>
    <w:div w:id="1110323360">
      <w:marLeft w:val="480"/>
      <w:marRight w:val="0"/>
      <w:marTop w:val="0"/>
      <w:marBottom w:val="0"/>
      <w:divBdr>
        <w:top w:val="none" w:sz="0" w:space="0" w:color="auto"/>
        <w:left w:val="none" w:sz="0" w:space="0" w:color="auto"/>
        <w:bottom w:val="none" w:sz="0" w:space="0" w:color="auto"/>
        <w:right w:val="none" w:sz="0" w:space="0" w:color="auto"/>
      </w:divBdr>
    </w:div>
    <w:div w:id="1110392088">
      <w:marLeft w:val="480"/>
      <w:marRight w:val="0"/>
      <w:marTop w:val="0"/>
      <w:marBottom w:val="0"/>
      <w:divBdr>
        <w:top w:val="none" w:sz="0" w:space="0" w:color="auto"/>
        <w:left w:val="none" w:sz="0" w:space="0" w:color="auto"/>
        <w:bottom w:val="none" w:sz="0" w:space="0" w:color="auto"/>
        <w:right w:val="none" w:sz="0" w:space="0" w:color="auto"/>
      </w:divBdr>
    </w:div>
    <w:div w:id="1110396198">
      <w:marLeft w:val="480"/>
      <w:marRight w:val="0"/>
      <w:marTop w:val="0"/>
      <w:marBottom w:val="0"/>
      <w:divBdr>
        <w:top w:val="none" w:sz="0" w:space="0" w:color="auto"/>
        <w:left w:val="none" w:sz="0" w:space="0" w:color="auto"/>
        <w:bottom w:val="none" w:sz="0" w:space="0" w:color="auto"/>
        <w:right w:val="none" w:sz="0" w:space="0" w:color="auto"/>
      </w:divBdr>
    </w:div>
    <w:div w:id="1110590078">
      <w:marLeft w:val="480"/>
      <w:marRight w:val="0"/>
      <w:marTop w:val="0"/>
      <w:marBottom w:val="0"/>
      <w:divBdr>
        <w:top w:val="none" w:sz="0" w:space="0" w:color="auto"/>
        <w:left w:val="none" w:sz="0" w:space="0" w:color="auto"/>
        <w:bottom w:val="none" w:sz="0" w:space="0" w:color="auto"/>
        <w:right w:val="none" w:sz="0" w:space="0" w:color="auto"/>
      </w:divBdr>
    </w:div>
    <w:div w:id="1110660554">
      <w:marLeft w:val="480"/>
      <w:marRight w:val="0"/>
      <w:marTop w:val="0"/>
      <w:marBottom w:val="0"/>
      <w:divBdr>
        <w:top w:val="none" w:sz="0" w:space="0" w:color="auto"/>
        <w:left w:val="none" w:sz="0" w:space="0" w:color="auto"/>
        <w:bottom w:val="none" w:sz="0" w:space="0" w:color="auto"/>
        <w:right w:val="none" w:sz="0" w:space="0" w:color="auto"/>
      </w:divBdr>
    </w:div>
    <w:div w:id="1110708946">
      <w:marLeft w:val="480"/>
      <w:marRight w:val="0"/>
      <w:marTop w:val="0"/>
      <w:marBottom w:val="0"/>
      <w:divBdr>
        <w:top w:val="none" w:sz="0" w:space="0" w:color="auto"/>
        <w:left w:val="none" w:sz="0" w:space="0" w:color="auto"/>
        <w:bottom w:val="none" w:sz="0" w:space="0" w:color="auto"/>
        <w:right w:val="none" w:sz="0" w:space="0" w:color="auto"/>
      </w:divBdr>
    </w:div>
    <w:div w:id="1110783073">
      <w:marLeft w:val="480"/>
      <w:marRight w:val="0"/>
      <w:marTop w:val="0"/>
      <w:marBottom w:val="0"/>
      <w:divBdr>
        <w:top w:val="none" w:sz="0" w:space="0" w:color="auto"/>
        <w:left w:val="none" w:sz="0" w:space="0" w:color="auto"/>
        <w:bottom w:val="none" w:sz="0" w:space="0" w:color="auto"/>
        <w:right w:val="none" w:sz="0" w:space="0" w:color="auto"/>
      </w:divBdr>
    </w:div>
    <w:div w:id="1110930853">
      <w:marLeft w:val="480"/>
      <w:marRight w:val="0"/>
      <w:marTop w:val="0"/>
      <w:marBottom w:val="0"/>
      <w:divBdr>
        <w:top w:val="none" w:sz="0" w:space="0" w:color="auto"/>
        <w:left w:val="none" w:sz="0" w:space="0" w:color="auto"/>
        <w:bottom w:val="none" w:sz="0" w:space="0" w:color="auto"/>
        <w:right w:val="none" w:sz="0" w:space="0" w:color="auto"/>
      </w:divBdr>
    </w:div>
    <w:div w:id="1111165200">
      <w:marLeft w:val="480"/>
      <w:marRight w:val="0"/>
      <w:marTop w:val="0"/>
      <w:marBottom w:val="0"/>
      <w:divBdr>
        <w:top w:val="none" w:sz="0" w:space="0" w:color="auto"/>
        <w:left w:val="none" w:sz="0" w:space="0" w:color="auto"/>
        <w:bottom w:val="none" w:sz="0" w:space="0" w:color="auto"/>
        <w:right w:val="none" w:sz="0" w:space="0" w:color="auto"/>
      </w:divBdr>
    </w:div>
    <w:div w:id="1111166639">
      <w:marLeft w:val="480"/>
      <w:marRight w:val="0"/>
      <w:marTop w:val="0"/>
      <w:marBottom w:val="0"/>
      <w:divBdr>
        <w:top w:val="none" w:sz="0" w:space="0" w:color="auto"/>
        <w:left w:val="none" w:sz="0" w:space="0" w:color="auto"/>
        <w:bottom w:val="none" w:sz="0" w:space="0" w:color="auto"/>
        <w:right w:val="none" w:sz="0" w:space="0" w:color="auto"/>
      </w:divBdr>
    </w:div>
    <w:div w:id="1111170671">
      <w:marLeft w:val="480"/>
      <w:marRight w:val="0"/>
      <w:marTop w:val="0"/>
      <w:marBottom w:val="0"/>
      <w:divBdr>
        <w:top w:val="none" w:sz="0" w:space="0" w:color="auto"/>
        <w:left w:val="none" w:sz="0" w:space="0" w:color="auto"/>
        <w:bottom w:val="none" w:sz="0" w:space="0" w:color="auto"/>
        <w:right w:val="none" w:sz="0" w:space="0" w:color="auto"/>
      </w:divBdr>
    </w:div>
    <w:div w:id="1111247715">
      <w:marLeft w:val="480"/>
      <w:marRight w:val="0"/>
      <w:marTop w:val="0"/>
      <w:marBottom w:val="0"/>
      <w:divBdr>
        <w:top w:val="none" w:sz="0" w:space="0" w:color="auto"/>
        <w:left w:val="none" w:sz="0" w:space="0" w:color="auto"/>
        <w:bottom w:val="none" w:sz="0" w:space="0" w:color="auto"/>
        <w:right w:val="none" w:sz="0" w:space="0" w:color="auto"/>
      </w:divBdr>
    </w:div>
    <w:div w:id="1111706753">
      <w:marLeft w:val="480"/>
      <w:marRight w:val="0"/>
      <w:marTop w:val="0"/>
      <w:marBottom w:val="0"/>
      <w:divBdr>
        <w:top w:val="none" w:sz="0" w:space="0" w:color="auto"/>
        <w:left w:val="none" w:sz="0" w:space="0" w:color="auto"/>
        <w:bottom w:val="none" w:sz="0" w:space="0" w:color="auto"/>
        <w:right w:val="none" w:sz="0" w:space="0" w:color="auto"/>
      </w:divBdr>
    </w:div>
    <w:div w:id="1111823453">
      <w:marLeft w:val="480"/>
      <w:marRight w:val="0"/>
      <w:marTop w:val="0"/>
      <w:marBottom w:val="0"/>
      <w:divBdr>
        <w:top w:val="none" w:sz="0" w:space="0" w:color="auto"/>
        <w:left w:val="none" w:sz="0" w:space="0" w:color="auto"/>
        <w:bottom w:val="none" w:sz="0" w:space="0" w:color="auto"/>
        <w:right w:val="none" w:sz="0" w:space="0" w:color="auto"/>
      </w:divBdr>
    </w:div>
    <w:div w:id="1111896179">
      <w:marLeft w:val="480"/>
      <w:marRight w:val="0"/>
      <w:marTop w:val="0"/>
      <w:marBottom w:val="0"/>
      <w:divBdr>
        <w:top w:val="none" w:sz="0" w:space="0" w:color="auto"/>
        <w:left w:val="none" w:sz="0" w:space="0" w:color="auto"/>
        <w:bottom w:val="none" w:sz="0" w:space="0" w:color="auto"/>
        <w:right w:val="none" w:sz="0" w:space="0" w:color="auto"/>
      </w:divBdr>
    </w:div>
    <w:div w:id="1111974452">
      <w:marLeft w:val="480"/>
      <w:marRight w:val="0"/>
      <w:marTop w:val="0"/>
      <w:marBottom w:val="0"/>
      <w:divBdr>
        <w:top w:val="none" w:sz="0" w:space="0" w:color="auto"/>
        <w:left w:val="none" w:sz="0" w:space="0" w:color="auto"/>
        <w:bottom w:val="none" w:sz="0" w:space="0" w:color="auto"/>
        <w:right w:val="none" w:sz="0" w:space="0" w:color="auto"/>
      </w:divBdr>
    </w:div>
    <w:div w:id="1112046216">
      <w:marLeft w:val="480"/>
      <w:marRight w:val="0"/>
      <w:marTop w:val="0"/>
      <w:marBottom w:val="0"/>
      <w:divBdr>
        <w:top w:val="none" w:sz="0" w:space="0" w:color="auto"/>
        <w:left w:val="none" w:sz="0" w:space="0" w:color="auto"/>
        <w:bottom w:val="none" w:sz="0" w:space="0" w:color="auto"/>
        <w:right w:val="none" w:sz="0" w:space="0" w:color="auto"/>
      </w:divBdr>
    </w:div>
    <w:div w:id="1112213766">
      <w:marLeft w:val="480"/>
      <w:marRight w:val="0"/>
      <w:marTop w:val="0"/>
      <w:marBottom w:val="0"/>
      <w:divBdr>
        <w:top w:val="none" w:sz="0" w:space="0" w:color="auto"/>
        <w:left w:val="none" w:sz="0" w:space="0" w:color="auto"/>
        <w:bottom w:val="none" w:sz="0" w:space="0" w:color="auto"/>
        <w:right w:val="none" w:sz="0" w:space="0" w:color="auto"/>
      </w:divBdr>
    </w:div>
    <w:div w:id="1112476980">
      <w:marLeft w:val="480"/>
      <w:marRight w:val="0"/>
      <w:marTop w:val="0"/>
      <w:marBottom w:val="0"/>
      <w:divBdr>
        <w:top w:val="none" w:sz="0" w:space="0" w:color="auto"/>
        <w:left w:val="none" w:sz="0" w:space="0" w:color="auto"/>
        <w:bottom w:val="none" w:sz="0" w:space="0" w:color="auto"/>
        <w:right w:val="none" w:sz="0" w:space="0" w:color="auto"/>
      </w:divBdr>
    </w:div>
    <w:div w:id="1112479641">
      <w:marLeft w:val="480"/>
      <w:marRight w:val="0"/>
      <w:marTop w:val="0"/>
      <w:marBottom w:val="0"/>
      <w:divBdr>
        <w:top w:val="none" w:sz="0" w:space="0" w:color="auto"/>
        <w:left w:val="none" w:sz="0" w:space="0" w:color="auto"/>
        <w:bottom w:val="none" w:sz="0" w:space="0" w:color="auto"/>
        <w:right w:val="none" w:sz="0" w:space="0" w:color="auto"/>
      </w:divBdr>
    </w:div>
    <w:div w:id="1112556378">
      <w:marLeft w:val="480"/>
      <w:marRight w:val="0"/>
      <w:marTop w:val="0"/>
      <w:marBottom w:val="0"/>
      <w:divBdr>
        <w:top w:val="none" w:sz="0" w:space="0" w:color="auto"/>
        <w:left w:val="none" w:sz="0" w:space="0" w:color="auto"/>
        <w:bottom w:val="none" w:sz="0" w:space="0" w:color="auto"/>
        <w:right w:val="none" w:sz="0" w:space="0" w:color="auto"/>
      </w:divBdr>
    </w:div>
    <w:div w:id="1112629031">
      <w:marLeft w:val="480"/>
      <w:marRight w:val="0"/>
      <w:marTop w:val="0"/>
      <w:marBottom w:val="0"/>
      <w:divBdr>
        <w:top w:val="none" w:sz="0" w:space="0" w:color="auto"/>
        <w:left w:val="none" w:sz="0" w:space="0" w:color="auto"/>
        <w:bottom w:val="none" w:sz="0" w:space="0" w:color="auto"/>
        <w:right w:val="none" w:sz="0" w:space="0" w:color="auto"/>
      </w:divBdr>
    </w:div>
    <w:div w:id="1112671899">
      <w:marLeft w:val="480"/>
      <w:marRight w:val="0"/>
      <w:marTop w:val="0"/>
      <w:marBottom w:val="0"/>
      <w:divBdr>
        <w:top w:val="none" w:sz="0" w:space="0" w:color="auto"/>
        <w:left w:val="none" w:sz="0" w:space="0" w:color="auto"/>
        <w:bottom w:val="none" w:sz="0" w:space="0" w:color="auto"/>
        <w:right w:val="none" w:sz="0" w:space="0" w:color="auto"/>
      </w:divBdr>
    </w:div>
    <w:div w:id="1112674338">
      <w:marLeft w:val="480"/>
      <w:marRight w:val="0"/>
      <w:marTop w:val="0"/>
      <w:marBottom w:val="0"/>
      <w:divBdr>
        <w:top w:val="none" w:sz="0" w:space="0" w:color="auto"/>
        <w:left w:val="none" w:sz="0" w:space="0" w:color="auto"/>
        <w:bottom w:val="none" w:sz="0" w:space="0" w:color="auto"/>
        <w:right w:val="none" w:sz="0" w:space="0" w:color="auto"/>
      </w:divBdr>
    </w:div>
    <w:div w:id="1112824933">
      <w:marLeft w:val="480"/>
      <w:marRight w:val="0"/>
      <w:marTop w:val="0"/>
      <w:marBottom w:val="0"/>
      <w:divBdr>
        <w:top w:val="none" w:sz="0" w:space="0" w:color="auto"/>
        <w:left w:val="none" w:sz="0" w:space="0" w:color="auto"/>
        <w:bottom w:val="none" w:sz="0" w:space="0" w:color="auto"/>
        <w:right w:val="none" w:sz="0" w:space="0" w:color="auto"/>
      </w:divBdr>
    </w:div>
    <w:div w:id="1113284856">
      <w:marLeft w:val="480"/>
      <w:marRight w:val="0"/>
      <w:marTop w:val="0"/>
      <w:marBottom w:val="0"/>
      <w:divBdr>
        <w:top w:val="none" w:sz="0" w:space="0" w:color="auto"/>
        <w:left w:val="none" w:sz="0" w:space="0" w:color="auto"/>
        <w:bottom w:val="none" w:sz="0" w:space="0" w:color="auto"/>
        <w:right w:val="none" w:sz="0" w:space="0" w:color="auto"/>
      </w:divBdr>
    </w:div>
    <w:div w:id="1113327113">
      <w:marLeft w:val="480"/>
      <w:marRight w:val="0"/>
      <w:marTop w:val="0"/>
      <w:marBottom w:val="0"/>
      <w:divBdr>
        <w:top w:val="none" w:sz="0" w:space="0" w:color="auto"/>
        <w:left w:val="none" w:sz="0" w:space="0" w:color="auto"/>
        <w:bottom w:val="none" w:sz="0" w:space="0" w:color="auto"/>
        <w:right w:val="none" w:sz="0" w:space="0" w:color="auto"/>
      </w:divBdr>
    </w:div>
    <w:div w:id="1113328396">
      <w:marLeft w:val="480"/>
      <w:marRight w:val="0"/>
      <w:marTop w:val="0"/>
      <w:marBottom w:val="0"/>
      <w:divBdr>
        <w:top w:val="none" w:sz="0" w:space="0" w:color="auto"/>
        <w:left w:val="none" w:sz="0" w:space="0" w:color="auto"/>
        <w:bottom w:val="none" w:sz="0" w:space="0" w:color="auto"/>
        <w:right w:val="none" w:sz="0" w:space="0" w:color="auto"/>
      </w:divBdr>
    </w:div>
    <w:div w:id="1113480032">
      <w:marLeft w:val="480"/>
      <w:marRight w:val="0"/>
      <w:marTop w:val="0"/>
      <w:marBottom w:val="0"/>
      <w:divBdr>
        <w:top w:val="none" w:sz="0" w:space="0" w:color="auto"/>
        <w:left w:val="none" w:sz="0" w:space="0" w:color="auto"/>
        <w:bottom w:val="none" w:sz="0" w:space="0" w:color="auto"/>
        <w:right w:val="none" w:sz="0" w:space="0" w:color="auto"/>
      </w:divBdr>
    </w:div>
    <w:div w:id="1113594506">
      <w:marLeft w:val="480"/>
      <w:marRight w:val="0"/>
      <w:marTop w:val="0"/>
      <w:marBottom w:val="0"/>
      <w:divBdr>
        <w:top w:val="none" w:sz="0" w:space="0" w:color="auto"/>
        <w:left w:val="none" w:sz="0" w:space="0" w:color="auto"/>
        <w:bottom w:val="none" w:sz="0" w:space="0" w:color="auto"/>
        <w:right w:val="none" w:sz="0" w:space="0" w:color="auto"/>
      </w:divBdr>
    </w:div>
    <w:div w:id="1113595212">
      <w:marLeft w:val="480"/>
      <w:marRight w:val="0"/>
      <w:marTop w:val="0"/>
      <w:marBottom w:val="0"/>
      <w:divBdr>
        <w:top w:val="none" w:sz="0" w:space="0" w:color="auto"/>
        <w:left w:val="none" w:sz="0" w:space="0" w:color="auto"/>
        <w:bottom w:val="none" w:sz="0" w:space="0" w:color="auto"/>
        <w:right w:val="none" w:sz="0" w:space="0" w:color="auto"/>
      </w:divBdr>
    </w:div>
    <w:div w:id="1113746373">
      <w:marLeft w:val="480"/>
      <w:marRight w:val="0"/>
      <w:marTop w:val="0"/>
      <w:marBottom w:val="0"/>
      <w:divBdr>
        <w:top w:val="none" w:sz="0" w:space="0" w:color="auto"/>
        <w:left w:val="none" w:sz="0" w:space="0" w:color="auto"/>
        <w:bottom w:val="none" w:sz="0" w:space="0" w:color="auto"/>
        <w:right w:val="none" w:sz="0" w:space="0" w:color="auto"/>
      </w:divBdr>
    </w:div>
    <w:div w:id="1113864368">
      <w:marLeft w:val="480"/>
      <w:marRight w:val="0"/>
      <w:marTop w:val="0"/>
      <w:marBottom w:val="0"/>
      <w:divBdr>
        <w:top w:val="none" w:sz="0" w:space="0" w:color="auto"/>
        <w:left w:val="none" w:sz="0" w:space="0" w:color="auto"/>
        <w:bottom w:val="none" w:sz="0" w:space="0" w:color="auto"/>
        <w:right w:val="none" w:sz="0" w:space="0" w:color="auto"/>
      </w:divBdr>
    </w:div>
    <w:div w:id="1114061539">
      <w:marLeft w:val="480"/>
      <w:marRight w:val="0"/>
      <w:marTop w:val="0"/>
      <w:marBottom w:val="0"/>
      <w:divBdr>
        <w:top w:val="none" w:sz="0" w:space="0" w:color="auto"/>
        <w:left w:val="none" w:sz="0" w:space="0" w:color="auto"/>
        <w:bottom w:val="none" w:sz="0" w:space="0" w:color="auto"/>
        <w:right w:val="none" w:sz="0" w:space="0" w:color="auto"/>
      </w:divBdr>
    </w:div>
    <w:div w:id="1114204303">
      <w:marLeft w:val="480"/>
      <w:marRight w:val="0"/>
      <w:marTop w:val="0"/>
      <w:marBottom w:val="0"/>
      <w:divBdr>
        <w:top w:val="none" w:sz="0" w:space="0" w:color="auto"/>
        <w:left w:val="none" w:sz="0" w:space="0" w:color="auto"/>
        <w:bottom w:val="none" w:sz="0" w:space="0" w:color="auto"/>
        <w:right w:val="none" w:sz="0" w:space="0" w:color="auto"/>
      </w:divBdr>
    </w:div>
    <w:div w:id="1114207782">
      <w:marLeft w:val="480"/>
      <w:marRight w:val="0"/>
      <w:marTop w:val="0"/>
      <w:marBottom w:val="0"/>
      <w:divBdr>
        <w:top w:val="none" w:sz="0" w:space="0" w:color="auto"/>
        <w:left w:val="none" w:sz="0" w:space="0" w:color="auto"/>
        <w:bottom w:val="none" w:sz="0" w:space="0" w:color="auto"/>
        <w:right w:val="none" w:sz="0" w:space="0" w:color="auto"/>
      </w:divBdr>
    </w:div>
    <w:div w:id="1114247668">
      <w:marLeft w:val="480"/>
      <w:marRight w:val="0"/>
      <w:marTop w:val="0"/>
      <w:marBottom w:val="0"/>
      <w:divBdr>
        <w:top w:val="none" w:sz="0" w:space="0" w:color="auto"/>
        <w:left w:val="none" w:sz="0" w:space="0" w:color="auto"/>
        <w:bottom w:val="none" w:sz="0" w:space="0" w:color="auto"/>
        <w:right w:val="none" w:sz="0" w:space="0" w:color="auto"/>
      </w:divBdr>
    </w:div>
    <w:div w:id="1114440252">
      <w:marLeft w:val="480"/>
      <w:marRight w:val="0"/>
      <w:marTop w:val="0"/>
      <w:marBottom w:val="0"/>
      <w:divBdr>
        <w:top w:val="none" w:sz="0" w:space="0" w:color="auto"/>
        <w:left w:val="none" w:sz="0" w:space="0" w:color="auto"/>
        <w:bottom w:val="none" w:sz="0" w:space="0" w:color="auto"/>
        <w:right w:val="none" w:sz="0" w:space="0" w:color="auto"/>
      </w:divBdr>
    </w:div>
    <w:div w:id="1114637773">
      <w:marLeft w:val="480"/>
      <w:marRight w:val="0"/>
      <w:marTop w:val="0"/>
      <w:marBottom w:val="0"/>
      <w:divBdr>
        <w:top w:val="none" w:sz="0" w:space="0" w:color="auto"/>
        <w:left w:val="none" w:sz="0" w:space="0" w:color="auto"/>
        <w:bottom w:val="none" w:sz="0" w:space="0" w:color="auto"/>
        <w:right w:val="none" w:sz="0" w:space="0" w:color="auto"/>
      </w:divBdr>
    </w:div>
    <w:div w:id="1114710327">
      <w:marLeft w:val="480"/>
      <w:marRight w:val="0"/>
      <w:marTop w:val="0"/>
      <w:marBottom w:val="0"/>
      <w:divBdr>
        <w:top w:val="none" w:sz="0" w:space="0" w:color="auto"/>
        <w:left w:val="none" w:sz="0" w:space="0" w:color="auto"/>
        <w:bottom w:val="none" w:sz="0" w:space="0" w:color="auto"/>
        <w:right w:val="none" w:sz="0" w:space="0" w:color="auto"/>
      </w:divBdr>
    </w:div>
    <w:div w:id="1114791549">
      <w:marLeft w:val="480"/>
      <w:marRight w:val="0"/>
      <w:marTop w:val="0"/>
      <w:marBottom w:val="0"/>
      <w:divBdr>
        <w:top w:val="none" w:sz="0" w:space="0" w:color="auto"/>
        <w:left w:val="none" w:sz="0" w:space="0" w:color="auto"/>
        <w:bottom w:val="none" w:sz="0" w:space="0" w:color="auto"/>
        <w:right w:val="none" w:sz="0" w:space="0" w:color="auto"/>
      </w:divBdr>
    </w:div>
    <w:div w:id="1114910027">
      <w:marLeft w:val="480"/>
      <w:marRight w:val="0"/>
      <w:marTop w:val="0"/>
      <w:marBottom w:val="0"/>
      <w:divBdr>
        <w:top w:val="none" w:sz="0" w:space="0" w:color="auto"/>
        <w:left w:val="none" w:sz="0" w:space="0" w:color="auto"/>
        <w:bottom w:val="none" w:sz="0" w:space="0" w:color="auto"/>
        <w:right w:val="none" w:sz="0" w:space="0" w:color="auto"/>
      </w:divBdr>
    </w:div>
    <w:div w:id="1115059039">
      <w:marLeft w:val="480"/>
      <w:marRight w:val="0"/>
      <w:marTop w:val="0"/>
      <w:marBottom w:val="0"/>
      <w:divBdr>
        <w:top w:val="none" w:sz="0" w:space="0" w:color="auto"/>
        <w:left w:val="none" w:sz="0" w:space="0" w:color="auto"/>
        <w:bottom w:val="none" w:sz="0" w:space="0" w:color="auto"/>
        <w:right w:val="none" w:sz="0" w:space="0" w:color="auto"/>
      </w:divBdr>
    </w:div>
    <w:div w:id="1115101544">
      <w:marLeft w:val="480"/>
      <w:marRight w:val="0"/>
      <w:marTop w:val="0"/>
      <w:marBottom w:val="0"/>
      <w:divBdr>
        <w:top w:val="none" w:sz="0" w:space="0" w:color="auto"/>
        <w:left w:val="none" w:sz="0" w:space="0" w:color="auto"/>
        <w:bottom w:val="none" w:sz="0" w:space="0" w:color="auto"/>
        <w:right w:val="none" w:sz="0" w:space="0" w:color="auto"/>
      </w:divBdr>
    </w:div>
    <w:div w:id="1115176120">
      <w:marLeft w:val="480"/>
      <w:marRight w:val="0"/>
      <w:marTop w:val="0"/>
      <w:marBottom w:val="0"/>
      <w:divBdr>
        <w:top w:val="none" w:sz="0" w:space="0" w:color="auto"/>
        <w:left w:val="none" w:sz="0" w:space="0" w:color="auto"/>
        <w:bottom w:val="none" w:sz="0" w:space="0" w:color="auto"/>
        <w:right w:val="none" w:sz="0" w:space="0" w:color="auto"/>
      </w:divBdr>
    </w:div>
    <w:div w:id="1115365140">
      <w:marLeft w:val="480"/>
      <w:marRight w:val="0"/>
      <w:marTop w:val="0"/>
      <w:marBottom w:val="0"/>
      <w:divBdr>
        <w:top w:val="none" w:sz="0" w:space="0" w:color="auto"/>
        <w:left w:val="none" w:sz="0" w:space="0" w:color="auto"/>
        <w:bottom w:val="none" w:sz="0" w:space="0" w:color="auto"/>
        <w:right w:val="none" w:sz="0" w:space="0" w:color="auto"/>
      </w:divBdr>
    </w:div>
    <w:div w:id="1115441456">
      <w:marLeft w:val="480"/>
      <w:marRight w:val="0"/>
      <w:marTop w:val="0"/>
      <w:marBottom w:val="0"/>
      <w:divBdr>
        <w:top w:val="none" w:sz="0" w:space="0" w:color="auto"/>
        <w:left w:val="none" w:sz="0" w:space="0" w:color="auto"/>
        <w:bottom w:val="none" w:sz="0" w:space="0" w:color="auto"/>
        <w:right w:val="none" w:sz="0" w:space="0" w:color="auto"/>
      </w:divBdr>
    </w:div>
    <w:div w:id="1115516657">
      <w:marLeft w:val="480"/>
      <w:marRight w:val="0"/>
      <w:marTop w:val="0"/>
      <w:marBottom w:val="0"/>
      <w:divBdr>
        <w:top w:val="none" w:sz="0" w:space="0" w:color="auto"/>
        <w:left w:val="none" w:sz="0" w:space="0" w:color="auto"/>
        <w:bottom w:val="none" w:sz="0" w:space="0" w:color="auto"/>
        <w:right w:val="none" w:sz="0" w:space="0" w:color="auto"/>
      </w:divBdr>
    </w:div>
    <w:div w:id="1115558876">
      <w:marLeft w:val="480"/>
      <w:marRight w:val="0"/>
      <w:marTop w:val="0"/>
      <w:marBottom w:val="0"/>
      <w:divBdr>
        <w:top w:val="none" w:sz="0" w:space="0" w:color="auto"/>
        <w:left w:val="none" w:sz="0" w:space="0" w:color="auto"/>
        <w:bottom w:val="none" w:sz="0" w:space="0" w:color="auto"/>
        <w:right w:val="none" w:sz="0" w:space="0" w:color="auto"/>
      </w:divBdr>
    </w:div>
    <w:div w:id="1115641711">
      <w:marLeft w:val="480"/>
      <w:marRight w:val="0"/>
      <w:marTop w:val="0"/>
      <w:marBottom w:val="0"/>
      <w:divBdr>
        <w:top w:val="none" w:sz="0" w:space="0" w:color="auto"/>
        <w:left w:val="none" w:sz="0" w:space="0" w:color="auto"/>
        <w:bottom w:val="none" w:sz="0" w:space="0" w:color="auto"/>
        <w:right w:val="none" w:sz="0" w:space="0" w:color="auto"/>
      </w:divBdr>
    </w:div>
    <w:div w:id="1115709317">
      <w:marLeft w:val="480"/>
      <w:marRight w:val="0"/>
      <w:marTop w:val="0"/>
      <w:marBottom w:val="0"/>
      <w:divBdr>
        <w:top w:val="none" w:sz="0" w:space="0" w:color="auto"/>
        <w:left w:val="none" w:sz="0" w:space="0" w:color="auto"/>
        <w:bottom w:val="none" w:sz="0" w:space="0" w:color="auto"/>
        <w:right w:val="none" w:sz="0" w:space="0" w:color="auto"/>
      </w:divBdr>
    </w:div>
    <w:div w:id="1115710486">
      <w:marLeft w:val="480"/>
      <w:marRight w:val="0"/>
      <w:marTop w:val="0"/>
      <w:marBottom w:val="0"/>
      <w:divBdr>
        <w:top w:val="none" w:sz="0" w:space="0" w:color="auto"/>
        <w:left w:val="none" w:sz="0" w:space="0" w:color="auto"/>
        <w:bottom w:val="none" w:sz="0" w:space="0" w:color="auto"/>
        <w:right w:val="none" w:sz="0" w:space="0" w:color="auto"/>
      </w:divBdr>
    </w:div>
    <w:div w:id="1115830330">
      <w:marLeft w:val="480"/>
      <w:marRight w:val="0"/>
      <w:marTop w:val="0"/>
      <w:marBottom w:val="0"/>
      <w:divBdr>
        <w:top w:val="none" w:sz="0" w:space="0" w:color="auto"/>
        <w:left w:val="none" w:sz="0" w:space="0" w:color="auto"/>
        <w:bottom w:val="none" w:sz="0" w:space="0" w:color="auto"/>
        <w:right w:val="none" w:sz="0" w:space="0" w:color="auto"/>
      </w:divBdr>
    </w:div>
    <w:div w:id="1115901394">
      <w:marLeft w:val="480"/>
      <w:marRight w:val="0"/>
      <w:marTop w:val="0"/>
      <w:marBottom w:val="0"/>
      <w:divBdr>
        <w:top w:val="none" w:sz="0" w:space="0" w:color="auto"/>
        <w:left w:val="none" w:sz="0" w:space="0" w:color="auto"/>
        <w:bottom w:val="none" w:sz="0" w:space="0" w:color="auto"/>
        <w:right w:val="none" w:sz="0" w:space="0" w:color="auto"/>
      </w:divBdr>
    </w:div>
    <w:div w:id="1115948715">
      <w:marLeft w:val="480"/>
      <w:marRight w:val="0"/>
      <w:marTop w:val="0"/>
      <w:marBottom w:val="0"/>
      <w:divBdr>
        <w:top w:val="none" w:sz="0" w:space="0" w:color="auto"/>
        <w:left w:val="none" w:sz="0" w:space="0" w:color="auto"/>
        <w:bottom w:val="none" w:sz="0" w:space="0" w:color="auto"/>
        <w:right w:val="none" w:sz="0" w:space="0" w:color="auto"/>
      </w:divBdr>
    </w:div>
    <w:div w:id="1115977784">
      <w:marLeft w:val="480"/>
      <w:marRight w:val="0"/>
      <w:marTop w:val="0"/>
      <w:marBottom w:val="0"/>
      <w:divBdr>
        <w:top w:val="none" w:sz="0" w:space="0" w:color="auto"/>
        <w:left w:val="none" w:sz="0" w:space="0" w:color="auto"/>
        <w:bottom w:val="none" w:sz="0" w:space="0" w:color="auto"/>
        <w:right w:val="none" w:sz="0" w:space="0" w:color="auto"/>
      </w:divBdr>
    </w:div>
    <w:div w:id="1116021632">
      <w:marLeft w:val="480"/>
      <w:marRight w:val="0"/>
      <w:marTop w:val="0"/>
      <w:marBottom w:val="0"/>
      <w:divBdr>
        <w:top w:val="none" w:sz="0" w:space="0" w:color="auto"/>
        <w:left w:val="none" w:sz="0" w:space="0" w:color="auto"/>
        <w:bottom w:val="none" w:sz="0" w:space="0" w:color="auto"/>
        <w:right w:val="none" w:sz="0" w:space="0" w:color="auto"/>
      </w:divBdr>
    </w:div>
    <w:div w:id="1116023155">
      <w:marLeft w:val="480"/>
      <w:marRight w:val="0"/>
      <w:marTop w:val="0"/>
      <w:marBottom w:val="0"/>
      <w:divBdr>
        <w:top w:val="none" w:sz="0" w:space="0" w:color="auto"/>
        <w:left w:val="none" w:sz="0" w:space="0" w:color="auto"/>
        <w:bottom w:val="none" w:sz="0" w:space="0" w:color="auto"/>
        <w:right w:val="none" w:sz="0" w:space="0" w:color="auto"/>
      </w:divBdr>
    </w:div>
    <w:div w:id="1116094217">
      <w:marLeft w:val="480"/>
      <w:marRight w:val="0"/>
      <w:marTop w:val="0"/>
      <w:marBottom w:val="0"/>
      <w:divBdr>
        <w:top w:val="none" w:sz="0" w:space="0" w:color="auto"/>
        <w:left w:val="none" w:sz="0" w:space="0" w:color="auto"/>
        <w:bottom w:val="none" w:sz="0" w:space="0" w:color="auto"/>
        <w:right w:val="none" w:sz="0" w:space="0" w:color="auto"/>
      </w:divBdr>
    </w:div>
    <w:div w:id="1116098678">
      <w:marLeft w:val="480"/>
      <w:marRight w:val="0"/>
      <w:marTop w:val="0"/>
      <w:marBottom w:val="0"/>
      <w:divBdr>
        <w:top w:val="none" w:sz="0" w:space="0" w:color="auto"/>
        <w:left w:val="none" w:sz="0" w:space="0" w:color="auto"/>
        <w:bottom w:val="none" w:sz="0" w:space="0" w:color="auto"/>
        <w:right w:val="none" w:sz="0" w:space="0" w:color="auto"/>
      </w:divBdr>
    </w:div>
    <w:div w:id="1116100486">
      <w:marLeft w:val="480"/>
      <w:marRight w:val="0"/>
      <w:marTop w:val="0"/>
      <w:marBottom w:val="0"/>
      <w:divBdr>
        <w:top w:val="none" w:sz="0" w:space="0" w:color="auto"/>
        <w:left w:val="none" w:sz="0" w:space="0" w:color="auto"/>
        <w:bottom w:val="none" w:sz="0" w:space="0" w:color="auto"/>
        <w:right w:val="none" w:sz="0" w:space="0" w:color="auto"/>
      </w:divBdr>
    </w:div>
    <w:div w:id="1116175864">
      <w:marLeft w:val="480"/>
      <w:marRight w:val="0"/>
      <w:marTop w:val="0"/>
      <w:marBottom w:val="0"/>
      <w:divBdr>
        <w:top w:val="none" w:sz="0" w:space="0" w:color="auto"/>
        <w:left w:val="none" w:sz="0" w:space="0" w:color="auto"/>
        <w:bottom w:val="none" w:sz="0" w:space="0" w:color="auto"/>
        <w:right w:val="none" w:sz="0" w:space="0" w:color="auto"/>
      </w:divBdr>
    </w:div>
    <w:div w:id="1116214319">
      <w:marLeft w:val="480"/>
      <w:marRight w:val="0"/>
      <w:marTop w:val="0"/>
      <w:marBottom w:val="0"/>
      <w:divBdr>
        <w:top w:val="none" w:sz="0" w:space="0" w:color="auto"/>
        <w:left w:val="none" w:sz="0" w:space="0" w:color="auto"/>
        <w:bottom w:val="none" w:sz="0" w:space="0" w:color="auto"/>
        <w:right w:val="none" w:sz="0" w:space="0" w:color="auto"/>
      </w:divBdr>
    </w:div>
    <w:div w:id="1116215551">
      <w:marLeft w:val="480"/>
      <w:marRight w:val="0"/>
      <w:marTop w:val="0"/>
      <w:marBottom w:val="0"/>
      <w:divBdr>
        <w:top w:val="none" w:sz="0" w:space="0" w:color="auto"/>
        <w:left w:val="none" w:sz="0" w:space="0" w:color="auto"/>
        <w:bottom w:val="none" w:sz="0" w:space="0" w:color="auto"/>
        <w:right w:val="none" w:sz="0" w:space="0" w:color="auto"/>
      </w:divBdr>
    </w:div>
    <w:div w:id="1116488473">
      <w:marLeft w:val="480"/>
      <w:marRight w:val="0"/>
      <w:marTop w:val="0"/>
      <w:marBottom w:val="0"/>
      <w:divBdr>
        <w:top w:val="none" w:sz="0" w:space="0" w:color="auto"/>
        <w:left w:val="none" w:sz="0" w:space="0" w:color="auto"/>
        <w:bottom w:val="none" w:sz="0" w:space="0" w:color="auto"/>
        <w:right w:val="none" w:sz="0" w:space="0" w:color="auto"/>
      </w:divBdr>
    </w:div>
    <w:div w:id="1116563117">
      <w:marLeft w:val="480"/>
      <w:marRight w:val="0"/>
      <w:marTop w:val="0"/>
      <w:marBottom w:val="0"/>
      <w:divBdr>
        <w:top w:val="none" w:sz="0" w:space="0" w:color="auto"/>
        <w:left w:val="none" w:sz="0" w:space="0" w:color="auto"/>
        <w:bottom w:val="none" w:sz="0" w:space="0" w:color="auto"/>
        <w:right w:val="none" w:sz="0" w:space="0" w:color="auto"/>
      </w:divBdr>
    </w:div>
    <w:div w:id="1116633054">
      <w:marLeft w:val="480"/>
      <w:marRight w:val="0"/>
      <w:marTop w:val="0"/>
      <w:marBottom w:val="0"/>
      <w:divBdr>
        <w:top w:val="none" w:sz="0" w:space="0" w:color="auto"/>
        <w:left w:val="none" w:sz="0" w:space="0" w:color="auto"/>
        <w:bottom w:val="none" w:sz="0" w:space="0" w:color="auto"/>
        <w:right w:val="none" w:sz="0" w:space="0" w:color="auto"/>
      </w:divBdr>
    </w:div>
    <w:div w:id="1116635114">
      <w:marLeft w:val="480"/>
      <w:marRight w:val="0"/>
      <w:marTop w:val="0"/>
      <w:marBottom w:val="0"/>
      <w:divBdr>
        <w:top w:val="none" w:sz="0" w:space="0" w:color="auto"/>
        <w:left w:val="none" w:sz="0" w:space="0" w:color="auto"/>
        <w:bottom w:val="none" w:sz="0" w:space="0" w:color="auto"/>
        <w:right w:val="none" w:sz="0" w:space="0" w:color="auto"/>
      </w:divBdr>
    </w:div>
    <w:div w:id="1116680225">
      <w:marLeft w:val="480"/>
      <w:marRight w:val="0"/>
      <w:marTop w:val="0"/>
      <w:marBottom w:val="0"/>
      <w:divBdr>
        <w:top w:val="none" w:sz="0" w:space="0" w:color="auto"/>
        <w:left w:val="none" w:sz="0" w:space="0" w:color="auto"/>
        <w:bottom w:val="none" w:sz="0" w:space="0" w:color="auto"/>
        <w:right w:val="none" w:sz="0" w:space="0" w:color="auto"/>
      </w:divBdr>
    </w:div>
    <w:div w:id="1116874998">
      <w:marLeft w:val="480"/>
      <w:marRight w:val="0"/>
      <w:marTop w:val="0"/>
      <w:marBottom w:val="0"/>
      <w:divBdr>
        <w:top w:val="none" w:sz="0" w:space="0" w:color="auto"/>
        <w:left w:val="none" w:sz="0" w:space="0" w:color="auto"/>
        <w:bottom w:val="none" w:sz="0" w:space="0" w:color="auto"/>
        <w:right w:val="none" w:sz="0" w:space="0" w:color="auto"/>
      </w:divBdr>
    </w:div>
    <w:div w:id="1117064100">
      <w:marLeft w:val="480"/>
      <w:marRight w:val="0"/>
      <w:marTop w:val="0"/>
      <w:marBottom w:val="0"/>
      <w:divBdr>
        <w:top w:val="none" w:sz="0" w:space="0" w:color="auto"/>
        <w:left w:val="none" w:sz="0" w:space="0" w:color="auto"/>
        <w:bottom w:val="none" w:sz="0" w:space="0" w:color="auto"/>
        <w:right w:val="none" w:sz="0" w:space="0" w:color="auto"/>
      </w:divBdr>
    </w:div>
    <w:div w:id="1117137468">
      <w:marLeft w:val="480"/>
      <w:marRight w:val="0"/>
      <w:marTop w:val="0"/>
      <w:marBottom w:val="0"/>
      <w:divBdr>
        <w:top w:val="none" w:sz="0" w:space="0" w:color="auto"/>
        <w:left w:val="none" w:sz="0" w:space="0" w:color="auto"/>
        <w:bottom w:val="none" w:sz="0" w:space="0" w:color="auto"/>
        <w:right w:val="none" w:sz="0" w:space="0" w:color="auto"/>
      </w:divBdr>
    </w:div>
    <w:div w:id="1117212389">
      <w:marLeft w:val="480"/>
      <w:marRight w:val="0"/>
      <w:marTop w:val="0"/>
      <w:marBottom w:val="0"/>
      <w:divBdr>
        <w:top w:val="none" w:sz="0" w:space="0" w:color="auto"/>
        <w:left w:val="none" w:sz="0" w:space="0" w:color="auto"/>
        <w:bottom w:val="none" w:sz="0" w:space="0" w:color="auto"/>
        <w:right w:val="none" w:sz="0" w:space="0" w:color="auto"/>
      </w:divBdr>
    </w:div>
    <w:div w:id="1117333780">
      <w:marLeft w:val="480"/>
      <w:marRight w:val="0"/>
      <w:marTop w:val="0"/>
      <w:marBottom w:val="0"/>
      <w:divBdr>
        <w:top w:val="none" w:sz="0" w:space="0" w:color="auto"/>
        <w:left w:val="none" w:sz="0" w:space="0" w:color="auto"/>
        <w:bottom w:val="none" w:sz="0" w:space="0" w:color="auto"/>
        <w:right w:val="none" w:sz="0" w:space="0" w:color="auto"/>
      </w:divBdr>
    </w:div>
    <w:div w:id="1117335880">
      <w:marLeft w:val="480"/>
      <w:marRight w:val="0"/>
      <w:marTop w:val="0"/>
      <w:marBottom w:val="0"/>
      <w:divBdr>
        <w:top w:val="none" w:sz="0" w:space="0" w:color="auto"/>
        <w:left w:val="none" w:sz="0" w:space="0" w:color="auto"/>
        <w:bottom w:val="none" w:sz="0" w:space="0" w:color="auto"/>
        <w:right w:val="none" w:sz="0" w:space="0" w:color="auto"/>
      </w:divBdr>
    </w:div>
    <w:div w:id="1117526918">
      <w:marLeft w:val="480"/>
      <w:marRight w:val="0"/>
      <w:marTop w:val="0"/>
      <w:marBottom w:val="0"/>
      <w:divBdr>
        <w:top w:val="none" w:sz="0" w:space="0" w:color="auto"/>
        <w:left w:val="none" w:sz="0" w:space="0" w:color="auto"/>
        <w:bottom w:val="none" w:sz="0" w:space="0" w:color="auto"/>
        <w:right w:val="none" w:sz="0" w:space="0" w:color="auto"/>
      </w:divBdr>
    </w:div>
    <w:div w:id="1117526923">
      <w:marLeft w:val="480"/>
      <w:marRight w:val="0"/>
      <w:marTop w:val="0"/>
      <w:marBottom w:val="0"/>
      <w:divBdr>
        <w:top w:val="none" w:sz="0" w:space="0" w:color="auto"/>
        <w:left w:val="none" w:sz="0" w:space="0" w:color="auto"/>
        <w:bottom w:val="none" w:sz="0" w:space="0" w:color="auto"/>
        <w:right w:val="none" w:sz="0" w:space="0" w:color="auto"/>
      </w:divBdr>
    </w:div>
    <w:div w:id="1117527910">
      <w:marLeft w:val="480"/>
      <w:marRight w:val="0"/>
      <w:marTop w:val="0"/>
      <w:marBottom w:val="0"/>
      <w:divBdr>
        <w:top w:val="none" w:sz="0" w:space="0" w:color="auto"/>
        <w:left w:val="none" w:sz="0" w:space="0" w:color="auto"/>
        <w:bottom w:val="none" w:sz="0" w:space="0" w:color="auto"/>
        <w:right w:val="none" w:sz="0" w:space="0" w:color="auto"/>
      </w:divBdr>
    </w:div>
    <w:div w:id="1117598899">
      <w:marLeft w:val="480"/>
      <w:marRight w:val="0"/>
      <w:marTop w:val="0"/>
      <w:marBottom w:val="0"/>
      <w:divBdr>
        <w:top w:val="none" w:sz="0" w:space="0" w:color="auto"/>
        <w:left w:val="none" w:sz="0" w:space="0" w:color="auto"/>
        <w:bottom w:val="none" w:sz="0" w:space="0" w:color="auto"/>
        <w:right w:val="none" w:sz="0" w:space="0" w:color="auto"/>
      </w:divBdr>
    </w:div>
    <w:div w:id="1117873823">
      <w:marLeft w:val="480"/>
      <w:marRight w:val="0"/>
      <w:marTop w:val="0"/>
      <w:marBottom w:val="0"/>
      <w:divBdr>
        <w:top w:val="none" w:sz="0" w:space="0" w:color="auto"/>
        <w:left w:val="none" w:sz="0" w:space="0" w:color="auto"/>
        <w:bottom w:val="none" w:sz="0" w:space="0" w:color="auto"/>
        <w:right w:val="none" w:sz="0" w:space="0" w:color="auto"/>
      </w:divBdr>
    </w:div>
    <w:div w:id="1118067476">
      <w:marLeft w:val="480"/>
      <w:marRight w:val="0"/>
      <w:marTop w:val="0"/>
      <w:marBottom w:val="0"/>
      <w:divBdr>
        <w:top w:val="none" w:sz="0" w:space="0" w:color="auto"/>
        <w:left w:val="none" w:sz="0" w:space="0" w:color="auto"/>
        <w:bottom w:val="none" w:sz="0" w:space="0" w:color="auto"/>
        <w:right w:val="none" w:sz="0" w:space="0" w:color="auto"/>
      </w:divBdr>
    </w:div>
    <w:div w:id="1118253966">
      <w:marLeft w:val="480"/>
      <w:marRight w:val="0"/>
      <w:marTop w:val="0"/>
      <w:marBottom w:val="0"/>
      <w:divBdr>
        <w:top w:val="none" w:sz="0" w:space="0" w:color="auto"/>
        <w:left w:val="none" w:sz="0" w:space="0" w:color="auto"/>
        <w:bottom w:val="none" w:sz="0" w:space="0" w:color="auto"/>
        <w:right w:val="none" w:sz="0" w:space="0" w:color="auto"/>
      </w:divBdr>
    </w:div>
    <w:div w:id="1118254175">
      <w:marLeft w:val="480"/>
      <w:marRight w:val="0"/>
      <w:marTop w:val="0"/>
      <w:marBottom w:val="0"/>
      <w:divBdr>
        <w:top w:val="none" w:sz="0" w:space="0" w:color="auto"/>
        <w:left w:val="none" w:sz="0" w:space="0" w:color="auto"/>
        <w:bottom w:val="none" w:sz="0" w:space="0" w:color="auto"/>
        <w:right w:val="none" w:sz="0" w:space="0" w:color="auto"/>
      </w:divBdr>
    </w:div>
    <w:div w:id="1118374347">
      <w:marLeft w:val="480"/>
      <w:marRight w:val="0"/>
      <w:marTop w:val="0"/>
      <w:marBottom w:val="0"/>
      <w:divBdr>
        <w:top w:val="none" w:sz="0" w:space="0" w:color="auto"/>
        <w:left w:val="none" w:sz="0" w:space="0" w:color="auto"/>
        <w:bottom w:val="none" w:sz="0" w:space="0" w:color="auto"/>
        <w:right w:val="none" w:sz="0" w:space="0" w:color="auto"/>
      </w:divBdr>
    </w:div>
    <w:div w:id="1118380091">
      <w:marLeft w:val="480"/>
      <w:marRight w:val="0"/>
      <w:marTop w:val="0"/>
      <w:marBottom w:val="0"/>
      <w:divBdr>
        <w:top w:val="none" w:sz="0" w:space="0" w:color="auto"/>
        <w:left w:val="none" w:sz="0" w:space="0" w:color="auto"/>
        <w:bottom w:val="none" w:sz="0" w:space="0" w:color="auto"/>
        <w:right w:val="none" w:sz="0" w:space="0" w:color="auto"/>
      </w:divBdr>
    </w:div>
    <w:div w:id="1118524396">
      <w:marLeft w:val="480"/>
      <w:marRight w:val="0"/>
      <w:marTop w:val="0"/>
      <w:marBottom w:val="0"/>
      <w:divBdr>
        <w:top w:val="none" w:sz="0" w:space="0" w:color="auto"/>
        <w:left w:val="none" w:sz="0" w:space="0" w:color="auto"/>
        <w:bottom w:val="none" w:sz="0" w:space="0" w:color="auto"/>
        <w:right w:val="none" w:sz="0" w:space="0" w:color="auto"/>
      </w:divBdr>
    </w:div>
    <w:div w:id="1118528388">
      <w:marLeft w:val="480"/>
      <w:marRight w:val="0"/>
      <w:marTop w:val="0"/>
      <w:marBottom w:val="0"/>
      <w:divBdr>
        <w:top w:val="none" w:sz="0" w:space="0" w:color="auto"/>
        <w:left w:val="none" w:sz="0" w:space="0" w:color="auto"/>
        <w:bottom w:val="none" w:sz="0" w:space="0" w:color="auto"/>
        <w:right w:val="none" w:sz="0" w:space="0" w:color="auto"/>
      </w:divBdr>
    </w:div>
    <w:div w:id="1118531442">
      <w:marLeft w:val="480"/>
      <w:marRight w:val="0"/>
      <w:marTop w:val="0"/>
      <w:marBottom w:val="0"/>
      <w:divBdr>
        <w:top w:val="none" w:sz="0" w:space="0" w:color="auto"/>
        <w:left w:val="none" w:sz="0" w:space="0" w:color="auto"/>
        <w:bottom w:val="none" w:sz="0" w:space="0" w:color="auto"/>
        <w:right w:val="none" w:sz="0" w:space="0" w:color="auto"/>
      </w:divBdr>
    </w:div>
    <w:div w:id="1118642569">
      <w:marLeft w:val="480"/>
      <w:marRight w:val="0"/>
      <w:marTop w:val="0"/>
      <w:marBottom w:val="0"/>
      <w:divBdr>
        <w:top w:val="none" w:sz="0" w:space="0" w:color="auto"/>
        <w:left w:val="none" w:sz="0" w:space="0" w:color="auto"/>
        <w:bottom w:val="none" w:sz="0" w:space="0" w:color="auto"/>
        <w:right w:val="none" w:sz="0" w:space="0" w:color="auto"/>
      </w:divBdr>
    </w:div>
    <w:div w:id="1118649230">
      <w:marLeft w:val="480"/>
      <w:marRight w:val="0"/>
      <w:marTop w:val="0"/>
      <w:marBottom w:val="0"/>
      <w:divBdr>
        <w:top w:val="none" w:sz="0" w:space="0" w:color="auto"/>
        <w:left w:val="none" w:sz="0" w:space="0" w:color="auto"/>
        <w:bottom w:val="none" w:sz="0" w:space="0" w:color="auto"/>
        <w:right w:val="none" w:sz="0" w:space="0" w:color="auto"/>
      </w:divBdr>
    </w:div>
    <w:div w:id="1118841480">
      <w:marLeft w:val="480"/>
      <w:marRight w:val="0"/>
      <w:marTop w:val="0"/>
      <w:marBottom w:val="0"/>
      <w:divBdr>
        <w:top w:val="none" w:sz="0" w:space="0" w:color="auto"/>
        <w:left w:val="none" w:sz="0" w:space="0" w:color="auto"/>
        <w:bottom w:val="none" w:sz="0" w:space="0" w:color="auto"/>
        <w:right w:val="none" w:sz="0" w:space="0" w:color="auto"/>
      </w:divBdr>
    </w:div>
    <w:div w:id="1118913966">
      <w:marLeft w:val="480"/>
      <w:marRight w:val="0"/>
      <w:marTop w:val="0"/>
      <w:marBottom w:val="0"/>
      <w:divBdr>
        <w:top w:val="none" w:sz="0" w:space="0" w:color="auto"/>
        <w:left w:val="none" w:sz="0" w:space="0" w:color="auto"/>
        <w:bottom w:val="none" w:sz="0" w:space="0" w:color="auto"/>
        <w:right w:val="none" w:sz="0" w:space="0" w:color="auto"/>
      </w:divBdr>
    </w:div>
    <w:div w:id="1118990857">
      <w:marLeft w:val="480"/>
      <w:marRight w:val="0"/>
      <w:marTop w:val="0"/>
      <w:marBottom w:val="0"/>
      <w:divBdr>
        <w:top w:val="none" w:sz="0" w:space="0" w:color="auto"/>
        <w:left w:val="none" w:sz="0" w:space="0" w:color="auto"/>
        <w:bottom w:val="none" w:sz="0" w:space="0" w:color="auto"/>
        <w:right w:val="none" w:sz="0" w:space="0" w:color="auto"/>
      </w:divBdr>
    </w:div>
    <w:div w:id="1118992449">
      <w:marLeft w:val="480"/>
      <w:marRight w:val="0"/>
      <w:marTop w:val="0"/>
      <w:marBottom w:val="0"/>
      <w:divBdr>
        <w:top w:val="none" w:sz="0" w:space="0" w:color="auto"/>
        <w:left w:val="none" w:sz="0" w:space="0" w:color="auto"/>
        <w:bottom w:val="none" w:sz="0" w:space="0" w:color="auto"/>
        <w:right w:val="none" w:sz="0" w:space="0" w:color="auto"/>
      </w:divBdr>
    </w:div>
    <w:div w:id="1119378127">
      <w:marLeft w:val="480"/>
      <w:marRight w:val="0"/>
      <w:marTop w:val="0"/>
      <w:marBottom w:val="0"/>
      <w:divBdr>
        <w:top w:val="none" w:sz="0" w:space="0" w:color="auto"/>
        <w:left w:val="none" w:sz="0" w:space="0" w:color="auto"/>
        <w:bottom w:val="none" w:sz="0" w:space="0" w:color="auto"/>
        <w:right w:val="none" w:sz="0" w:space="0" w:color="auto"/>
      </w:divBdr>
    </w:div>
    <w:div w:id="1119379131">
      <w:marLeft w:val="480"/>
      <w:marRight w:val="0"/>
      <w:marTop w:val="0"/>
      <w:marBottom w:val="0"/>
      <w:divBdr>
        <w:top w:val="none" w:sz="0" w:space="0" w:color="auto"/>
        <w:left w:val="none" w:sz="0" w:space="0" w:color="auto"/>
        <w:bottom w:val="none" w:sz="0" w:space="0" w:color="auto"/>
        <w:right w:val="none" w:sz="0" w:space="0" w:color="auto"/>
      </w:divBdr>
    </w:div>
    <w:div w:id="1119451195">
      <w:marLeft w:val="480"/>
      <w:marRight w:val="0"/>
      <w:marTop w:val="0"/>
      <w:marBottom w:val="0"/>
      <w:divBdr>
        <w:top w:val="none" w:sz="0" w:space="0" w:color="auto"/>
        <w:left w:val="none" w:sz="0" w:space="0" w:color="auto"/>
        <w:bottom w:val="none" w:sz="0" w:space="0" w:color="auto"/>
        <w:right w:val="none" w:sz="0" w:space="0" w:color="auto"/>
      </w:divBdr>
    </w:div>
    <w:div w:id="1119497667">
      <w:marLeft w:val="480"/>
      <w:marRight w:val="0"/>
      <w:marTop w:val="0"/>
      <w:marBottom w:val="0"/>
      <w:divBdr>
        <w:top w:val="none" w:sz="0" w:space="0" w:color="auto"/>
        <w:left w:val="none" w:sz="0" w:space="0" w:color="auto"/>
        <w:bottom w:val="none" w:sz="0" w:space="0" w:color="auto"/>
        <w:right w:val="none" w:sz="0" w:space="0" w:color="auto"/>
      </w:divBdr>
    </w:div>
    <w:div w:id="1119640134">
      <w:marLeft w:val="480"/>
      <w:marRight w:val="0"/>
      <w:marTop w:val="0"/>
      <w:marBottom w:val="0"/>
      <w:divBdr>
        <w:top w:val="none" w:sz="0" w:space="0" w:color="auto"/>
        <w:left w:val="none" w:sz="0" w:space="0" w:color="auto"/>
        <w:bottom w:val="none" w:sz="0" w:space="0" w:color="auto"/>
        <w:right w:val="none" w:sz="0" w:space="0" w:color="auto"/>
      </w:divBdr>
    </w:div>
    <w:div w:id="1119641467">
      <w:marLeft w:val="480"/>
      <w:marRight w:val="0"/>
      <w:marTop w:val="0"/>
      <w:marBottom w:val="0"/>
      <w:divBdr>
        <w:top w:val="none" w:sz="0" w:space="0" w:color="auto"/>
        <w:left w:val="none" w:sz="0" w:space="0" w:color="auto"/>
        <w:bottom w:val="none" w:sz="0" w:space="0" w:color="auto"/>
        <w:right w:val="none" w:sz="0" w:space="0" w:color="auto"/>
      </w:divBdr>
    </w:div>
    <w:div w:id="1119645994">
      <w:marLeft w:val="480"/>
      <w:marRight w:val="0"/>
      <w:marTop w:val="0"/>
      <w:marBottom w:val="0"/>
      <w:divBdr>
        <w:top w:val="none" w:sz="0" w:space="0" w:color="auto"/>
        <w:left w:val="none" w:sz="0" w:space="0" w:color="auto"/>
        <w:bottom w:val="none" w:sz="0" w:space="0" w:color="auto"/>
        <w:right w:val="none" w:sz="0" w:space="0" w:color="auto"/>
      </w:divBdr>
    </w:div>
    <w:div w:id="1119832459">
      <w:marLeft w:val="480"/>
      <w:marRight w:val="0"/>
      <w:marTop w:val="0"/>
      <w:marBottom w:val="0"/>
      <w:divBdr>
        <w:top w:val="none" w:sz="0" w:space="0" w:color="auto"/>
        <w:left w:val="none" w:sz="0" w:space="0" w:color="auto"/>
        <w:bottom w:val="none" w:sz="0" w:space="0" w:color="auto"/>
        <w:right w:val="none" w:sz="0" w:space="0" w:color="auto"/>
      </w:divBdr>
    </w:div>
    <w:div w:id="1119838874">
      <w:marLeft w:val="480"/>
      <w:marRight w:val="0"/>
      <w:marTop w:val="0"/>
      <w:marBottom w:val="0"/>
      <w:divBdr>
        <w:top w:val="none" w:sz="0" w:space="0" w:color="auto"/>
        <w:left w:val="none" w:sz="0" w:space="0" w:color="auto"/>
        <w:bottom w:val="none" w:sz="0" w:space="0" w:color="auto"/>
        <w:right w:val="none" w:sz="0" w:space="0" w:color="auto"/>
      </w:divBdr>
    </w:div>
    <w:div w:id="1119840190">
      <w:marLeft w:val="480"/>
      <w:marRight w:val="0"/>
      <w:marTop w:val="0"/>
      <w:marBottom w:val="0"/>
      <w:divBdr>
        <w:top w:val="none" w:sz="0" w:space="0" w:color="auto"/>
        <w:left w:val="none" w:sz="0" w:space="0" w:color="auto"/>
        <w:bottom w:val="none" w:sz="0" w:space="0" w:color="auto"/>
        <w:right w:val="none" w:sz="0" w:space="0" w:color="auto"/>
      </w:divBdr>
    </w:div>
    <w:div w:id="1119880611">
      <w:marLeft w:val="480"/>
      <w:marRight w:val="0"/>
      <w:marTop w:val="0"/>
      <w:marBottom w:val="0"/>
      <w:divBdr>
        <w:top w:val="none" w:sz="0" w:space="0" w:color="auto"/>
        <w:left w:val="none" w:sz="0" w:space="0" w:color="auto"/>
        <w:bottom w:val="none" w:sz="0" w:space="0" w:color="auto"/>
        <w:right w:val="none" w:sz="0" w:space="0" w:color="auto"/>
      </w:divBdr>
    </w:div>
    <w:div w:id="1119883843">
      <w:marLeft w:val="480"/>
      <w:marRight w:val="0"/>
      <w:marTop w:val="0"/>
      <w:marBottom w:val="0"/>
      <w:divBdr>
        <w:top w:val="none" w:sz="0" w:space="0" w:color="auto"/>
        <w:left w:val="none" w:sz="0" w:space="0" w:color="auto"/>
        <w:bottom w:val="none" w:sz="0" w:space="0" w:color="auto"/>
        <w:right w:val="none" w:sz="0" w:space="0" w:color="auto"/>
      </w:divBdr>
    </w:div>
    <w:div w:id="1119953153">
      <w:marLeft w:val="480"/>
      <w:marRight w:val="0"/>
      <w:marTop w:val="0"/>
      <w:marBottom w:val="0"/>
      <w:divBdr>
        <w:top w:val="none" w:sz="0" w:space="0" w:color="auto"/>
        <w:left w:val="none" w:sz="0" w:space="0" w:color="auto"/>
        <w:bottom w:val="none" w:sz="0" w:space="0" w:color="auto"/>
        <w:right w:val="none" w:sz="0" w:space="0" w:color="auto"/>
      </w:divBdr>
    </w:div>
    <w:div w:id="1120026055">
      <w:marLeft w:val="480"/>
      <w:marRight w:val="0"/>
      <w:marTop w:val="0"/>
      <w:marBottom w:val="0"/>
      <w:divBdr>
        <w:top w:val="none" w:sz="0" w:space="0" w:color="auto"/>
        <w:left w:val="none" w:sz="0" w:space="0" w:color="auto"/>
        <w:bottom w:val="none" w:sz="0" w:space="0" w:color="auto"/>
        <w:right w:val="none" w:sz="0" w:space="0" w:color="auto"/>
      </w:divBdr>
    </w:div>
    <w:div w:id="1120034177">
      <w:marLeft w:val="480"/>
      <w:marRight w:val="0"/>
      <w:marTop w:val="0"/>
      <w:marBottom w:val="0"/>
      <w:divBdr>
        <w:top w:val="none" w:sz="0" w:space="0" w:color="auto"/>
        <w:left w:val="none" w:sz="0" w:space="0" w:color="auto"/>
        <w:bottom w:val="none" w:sz="0" w:space="0" w:color="auto"/>
        <w:right w:val="none" w:sz="0" w:space="0" w:color="auto"/>
      </w:divBdr>
    </w:div>
    <w:div w:id="1120144882">
      <w:marLeft w:val="480"/>
      <w:marRight w:val="0"/>
      <w:marTop w:val="0"/>
      <w:marBottom w:val="0"/>
      <w:divBdr>
        <w:top w:val="none" w:sz="0" w:space="0" w:color="auto"/>
        <w:left w:val="none" w:sz="0" w:space="0" w:color="auto"/>
        <w:bottom w:val="none" w:sz="0" w:space="0" w:color="auto"/>
        <w:right w:val="none" w:sz="0" w:space="0" w:color="auto"/>
      </w:divBdr>
    </w:div>
    <w:div w:id="1120146268">
      <w:marLeft w:val="480"/>
      <w:marRight w:val="0"/>
      <w:marTop w:val="0"/>
      <w:marBottom w:val="0"/>
      <w:divBdr>
        <w:top w:val="none" w:sz="0" w:space="0" w:color="auto"/>
        <w:left w:val="none" w:sz="0" w:space="0" w:color="auto"/>
        <w:bottom w:val="none" w:sz="0" w:space="0" w:color="auto"/>
        <w:right w:val="none" w:sz="0" w:space="0" w:color="auto"/>
      </w:divBdr>
    </w:div>
    <w:div w:id="1120151530">
      <w:marLeft w:val="480"/>
      <w:marRight w:val="0"/>
      <w:marTop w:val="0"/>
      <w:marBottom w:val="0"/>
      <w:divBdr>
        <w:top w:val="none" w:sz="0" w:space="0" w:color="auto"/>
        <w:left w:val="none" w:sz="0" w:space="0" w:color="auto"/>
        <w:bottom w:val="none" w:sz="0" w:space="0" w:color="auto"/>
        <w:right w:val="none" w:sz="0" w:space="0" w:color="auto"/>
      </w:divBdr>
    </w:div>
    <w:div w:id="1120296310">
      <w:marLeft w:val="480"/>
      <w:marRight w:val="0"/>
      <w:marTop w:val="0"/>
      <w:marBottom w:val="0"/>
      <w:divBdr>
        <w:top w:val="none" w:sz="0" w:space="0" w:color="auto"/>
        <w:left w:val="none" w:sz="0" w:space="0" w:color="auto"/>
        <w:bottom w:val="none" w:sz="0" w:space="0" w:color="auto"/>
        <w:right w:val="none" w:sz="0" w:space="0" w:color="auto"/>
      </w:divBdr>
    </w:div>
    <w:div w:id="1120299521">
      <w:marLeft w:val="480"/>
      <w:marRight w:val="0"/>
      <w:marTop w:val="0"/>
      <w:marBottom w:val="0"/>
      <w:divBdr>
        <w:top w:val="none" w:sz="0" w:space="0" w:color="auto"/>
        <w:left w:val="none" w:sz="0" w:space="0" w:color="auto"/>
        <w:bottom w:val="none" w:sz="0" w:space="0" w:color="auto"/>
        <w:right w:val="none" w:sz="0" w:space="0" w:color="auto"/>
      </w:divBdr>
    </w:div>
    <w:div w:id="1120346264">
      <w:marLeft w:val="480"/>
      <w:marRight w:val="0"/>
      <w:marTop w:val="0"/>
      <w:marBottom w:val="0"/>
      <w:divBdr>
        <w:top w:val="none" w:sz="0" w:space="0" w:color="auto"/>
        <w:left w:val="none" w:sz="0" w:space="0" w:color="auto"/>
        <w:bottom w:val="none" w:sz="0" w:space="0" w:color="auto"/>
        <w:right w:val="none" w:sz="0" w:space="0" w:color="auto"/>
      </w:divBdr>
    </w:div>
    <w:div w:id="1120689587">
      <w:marLeft w:val="480"/>
      <w:marRight w:val="0"/>
      <w:marTop w:val="0"/>
      <w:marBottom w:val="0"/>
      <w:divBdr>
        <w:top w:val="none" w:sz="0" w:space="0" w:color="auto"/>
        <w:left w:val="none" w:sz="0" w:space="0" w:color="auto"/>
        <w:bottom w:val="none" w:sz="0" w:space="0" w:color="auto"/>
        <w:right w:val="none" w:sz="0" w:space="0" w:color="auto"/>
      </w:divBdr>
    </w:div>
    <w:div w:id="1120763411">
      <w:marLeft w:val="480"/>
      <w:marRight w:val="0"/>
      <w:marTop w:val="0"/>
      <w:marBottom w:val="0"/>
      <w:divBdr>
        <w:top w:val="none" w:sz="0" w:space="0" w:color="auto"/>
        <w:left w:val="none" w:sz="0" w:space="0" w:color="auto"/>
        <w:bottom w:val="none" w:sz="0" w:space="0" w:color="auto"/>
        <w:right w:val="none" w:sz="0" w:space="0" w:color="auto"/>
      </w:divBdr>
    </w:div>
    <w:div w:id="1120880593">
      <w:marLeft w:val="480"/>
      <w:marRight w:val="0"/>
      <w:marTop w:val="0"/>
      <w:marBottom w:val="0"/>
      <w:divBdr>
        <w:top w:val="none" w:sz="0" w:space="0" w:color="auto"/>
        <w:left w:val="none" w:sz="0" w:space="0" w:color="auto"/>
        <w:bottom w:val="none" w:sz="0" w:space="0" w:color="auto"/>
        <w:right w:val="none" w:sz="0" w:space="0" w:color="auto"/>
      </w:divBdr>
    </w:div>
    <w:div w:id="1120883873">
      <w:marLeft w:val="480"/>
      <w:marRight w:val="0"/>
      <w:marTop w:val="0"/>
      <w:marBottom w:val="0"/>
      <w:divBdr>
        <w:top w:val="none" w:sz="0" w:space="0" w:color="auto"/>
        <w:left w:val="none" w:sz="0" w:space="0" w:color="auto"/>
        <w:bottom w:val="none" w:sz="0" w:space="0" w:color="auto"/>
        <w:right w:val="none" w:sz="0" w:space="0" w:color="auto"/>
      </w:divBdr>
    </w:div>
    <w:div w:id="1120951975">
      <w:marLeft w:val="480"/>
      <w:marRight w:val="0"/>
      <w:marTop w:val="0"/>
      <w:marBottom w:val="0"/>
      <w:divBdr>
        <w:top w:val="none" w:sz="0" w:space="0" w:color="auto"/>
        <w:left w:val="none" w:sz="0" w:space="0" w:color="auto"/>
        <w:bottom w:val="none" w:sz="0" w:space="0" w:color="auto"/>
        <w:right w:val="none" w:sz="0" w:space="0" w:color="auto"/>
      </w:divBdr>
    </w:div>
    <w:div w:id="1120954252">
      <w:marLeft w:val="480"/>
      <w:marRight w:val="0"/>
      <w:marTop w:val="0"/>
      <w:marBottom w:val="0"/>
      <w:divBdr>
        <w:top w:val="none" w:sz="0" w:space="0" w:color="auto"/>
        <w:left w:val="none" w:sz="0" w:space="0" w:color="auto"/>
        <w:bottom w:val="none" w:sz="0" w:space="0" w:color="auto"/>
        <w:right w:val="none" w:sz="0" w:space="0" w:color="auto"/>
      </w:divBdr>
    </w:div>
    <w:div w:id="1120995451">
      <w:marLeft w:val="480"/>
      <w:marRight w:val="0"/>
      <w:marTop w:val="0"/>
      <w:marBottom w:val="0"/>
      <w:divBdr>
        <w:top w:val="none" w:sz="0" w:space="0" w:color="auto"/>
        <w:left w:val="none" w:sz="0" w:space="0" w:color="auto"/>
        <w:bottom w:val="none" w:sz="0" w:space="0" w:color="auto"/>
        <w:right w:val="none" w:sz="0" w:space="0" w:color="auto"/>
      </w:divBdr>
    </w:div>
    <w:div w:id="1120998821">
      <w:marLeft w:val="480"/>
      <w:marRight w:val="0"/>
      <w:marTop w:val="0"/>
      <w:marBottom w:val="0"/>
      <w:divBdr>
        <w:top w:val="none" w:sz="0" w:space="0" w:color="auto"/>
        <w:left w:val="none" w:sz="0" w:space="0" w:color="auto"/>
        <w:bottom w:val="none" w:sz="0" w:space="0" w:color="auto"/>
        <w:right w:val="none" w:sz="0" w:space="0" w:color="auto"/>
      </w:divBdr>
    </w:div>
    <w:div w:id="1121000738">
      <w:marLeft w:val="480"/>
      <w:marRight w:val="0"/>
      <w:marTop w:val="0"/>
      <w:marBottom w:val="0"/>
      <w:divBdr>
        <w:top w:val="none" w:sz="0" w:space="0" w:color="auto"/>
        <w:left w:val="none" w:sz="0" w:space="0" w:color="auto"/>
        <w:bottom w:val="none" w:sz="0" w:space="0" w:color="auto"/>
        <w:right w:val="none" w:sz="0" w:space="0" w:color="auto"/>
      </w:divBdr>
    </w:div>
    <w:div w:id="1121073811">
      <w:marLeft w:val="480"/>
      <w:marRight w:val="0"/>
      <w:marTop w:val="0"/>
      <w:marBottom w:val="0"/>
      <w:divBdr>
        <w:top w:val="none" w:sz="0" w:space="0" w:color="auto"/>
        <w:left w:val="none" w:sz="0" w:space="0" w:color="auto"/>
        <w:bottom w:val="none" w:sz="0" w:space="0" w:color="auto"/>
        <w:right w:val="none" w:sz="0" w:space="0" w:color="auto"/>
      </w:divBdr>
    </w:div>
    <w:div w:id="1121149577">
      <w:marLeft w:val="480"/>
      <w:marRight w:val="0"/>
      <w:marTop w:val="0"/>
      <w:marBottom w:val="0"/>
      <w:divBdr>
        <w:top w:val="none" w:sz="0" w:space="0" w:color="auto"/>
        <w:left w:val="none" w:sz="0" w:space="0" w:color="auto"/>
        <w:bottom w:val="none" w:sz="0" w:space="0" w:color="auto"/>
        <w:right w:val="none" w:sz="0" w:space="0" w:color="auto"/>
      </w:divBdr>
    </w:div>
    <w:div w:id="1121219050">
      <w:marLeft w:val="480"/>
      <w:marRight w:val="0"/>
      <w:marTop w:val="0"/>
      <w:marBottom w:val="0"/>
      <w:divBdr>
        <w:top w:val="none" w:sz="0" w:space="0" w:color="auto"/>
        <w:left w:val="none" w:sz="0" w:space="0" w:color="auto"/>
        <w:bottom w:val="none" w:sz="0" w:space="0" w:color="auto"/>
        <w:right w:val="none" w:sz="0" w:space="0" w:color="auto"/>
      </w:divBdr>
    </w:div>
    <w:div w:id="1121261047">
      <w:marLeft w:val="480"/>
      <w:marRight w:val="0"/>
      <w:marTop w:val="0"/>
      <w:marBottom w:val="0"/>
      <w:divBdr>
        <w:top w:val="none" w:sz="0" w:space="0" w:color="auto"/>
        <w:left w:val="none" w:sz="0" w:space="0" w:color="auto"/>
        <w:bottom w:val="none" w:sz="0" w:space="0" w:color="auto"/>
        <w:right w:val="none" w:sz="0" w:space="0" w:color="auto"/>
      </w:divBdr>
    </w:div>
    <w:div w:id="1121336061">
      <w:marLeft w:val="480"/>
      <w:marRight w:val="0"/>
      <w:marTop w:val="0"/>
      <w:marBottom w:val="0"/>
      <w:divBdr>
        <w:top w:val="none" w:sz="0" w:space="0" w:color="auto"/>
        <w:left w:val="none" w:sz="0" w:space="0" w:color="auto"/>
        <w:bottom w:val="none" w:sz="0" w:space="0" w:color="auto"/>
        <w:right w:val="none" w:sz="0" w:space="0" w:color="auto"/>
      </w:divBdr>
    </w:div>
    <w:div w:id="1121414459">
      <w:marLeft w:val="480"/>
      <w:marRight w:val="0"/>
      <w:marTop w:val="0"/>
      <w:marBottom w:val="0"/>
      <w:divBdr>
        <w:top w:val="none" w:sz="0" w:space="0" w:color="auto"/>
        <w:left w:val="none" w:sz="0" w:space="0" w:color="auto"/>
        <w:bottom w:val="none" w:sz="0" w:space="0" w:color="auto"/>
        <w:right w:val="none" w:sz="0" w:space="0" w:color="auto"/>
      </w:divBdr>
    </w:div>
    <w:div w:id="1121414836">
      <w:marLeft w:val="480"/>
      <w:marRight w:val="0"/>
      <w:marTop w:val="0"/>
      <w:marBottom w:val="0"/>
      <w:divBdr>
        <w:top w:val="none" w:sz="0" w:space="0" w:color="auto"/>
        <w:left w:val="none" w:sz="0" w:space="0" w:color="auto"/>
        <w:bottom w:val="none" w:sz="0" w:space="0" w:color="auto"/>
        <w:right w:val="none" w:sz="0" w:space="0" w:color="auto"/>
      </w:divBdr>
    </w:div>
    <w:div w:id="1121414911">
      <w:marLeft w:val="480"/>
      <w:marRight w:val="0"/>
      <w:marTop w:val="0"/>
      <w:marBottom w:val="0"/>
      <w:divBdr>
        <w:top w:val="none" w:sz="0" w:space="0" w:color="auto"/>
        <w:left w:val="none" w:sz="0" w:space="0" w:color="auto"/>
        <w:bottom w:val="none" w:sz="0" w:space="0" w:color="auto"/>
        <w:right w:val="none" w:sz="0" w:space="0" w:color="auto"/>
      </w:divBdr>
    </w:div>
    <w:div w:id="1121419090">
      <w:marLeft w:val="480"/>
      <w:marRight w:val="0"/>
      <w:marTop w:val="0"/>
      <w:marBottom w:val="0"/>
      <w:divBdr>
        <w:top w:val="none" w:sz="0" w:space="0" w:color="auto"/>
        <w:left w:val="none" w:sz="0" w:space="0" w:color="auto"/>
        <w:bottom w:val="none" w:sz="0" w:space="0" w:color="auto"/>
        <w:right w:val="none" w:sz="0" w:space="0" w:color="auto"/>
      </w:divBdr>
    </w:div>
    <w:div w:id="1121538497">
      <w:marLeft w:val="480"/>
      <w:marRight w:val="0"/>
      <w:marTop w:val="0"/>
      <w:marBottom w:val="0"/>
      <w:divBdr>
        <w:top w:val="none" w:sz="0" w:space="0" w:color="auto"/>
        <w:left w:val="none" w:sz="0" w:space="0" w:color="auto"/>
        <w:bottom w:val="none" w:sz="0" w:space="0" w:color="auto"/>
        <w:right w:val="none" w:sz="0" w:space="0" w:color="auto"/>
      </w:divBdr>
    </w:div>
    <w:div w:id="1121607167">
      <w:marLeft w:val="480"/>
      <w:marRight w:val="0"/>
      <w:marTop w:val="0"/>
      <w:marBottom w:val="0"/>
      <w:divBdr>
        <w:top w:val="none" w:sz="0" w:space="0" w:color="auto"/>
        <w:left w:val="none" w:sz="0" w:space="0" w:color="auto"/>
        <w:bottom w:val="none" w:sz="0" w:space="0" w:color="auto"/>
        <w:right w:val="none" w:sz="0" w:space="0" w:color="auto"/>
      </w:divBdr>
    </w:div>
    <w:div w:id="1121651596">
      <w:marLeft w:val="480"/>
      <w:marRight w:val="0"/>
      <w:marTop w:val="0"/>
      <w:marBottom w:val="0"/>
      <w:divBdr>
        <w:top w:val="none" w:sz="0" w:space="0" w:color="auto"/>
        <w:left w:val="none" w:sz="0" w:space="0" w:color="auto"/>
        <w:bottom w:val="none" w:sz="0" w:space="0" w:color="auto"/>
        <w:right w:val="none" w:sz="0" w:space="0" w:color="auto"/>
      </w:divBdr>
    </w:div>
    <w:div w:id="1121655842">
      <w:marLeft w:val="480"/>
      <w:marRight w:val="0"/>
      <w:marTop w:val="0"/>
      <w:marBottom w:val="0"/>
      <w:divBdr>
        <w:top w:val="none" w:sz="0" w:space="0" w:color="auto"/>
        <w:left w:val="none" w:sz="0" w:space="0" w:color="auto"/>
        <w:bottom w:val="none" w:sz="0" w:space="0" w:color="auto"/>
        <w:right w:val="none" w:sz="0" w:space="0" w:color="auto"/>
      </w:divBdr>
    </w:div>
    <w:div w:id="1121723918">
      <w:marLeft w:val="480"/>
      <w:marRight w:val="0"/>
      <w:marTop w:val="0"/>
      <w:marBottom w:val="0"/>
      <w:divBdr>
        <w:top w:val="none" w:sz="0" w:space="0" w:color="auto"/>
        <w:left w:val="none" w:sz="0" w:space="0" w:color="auto"/>
        <w:bottom w:val="none" w:sz="0" w:space="0" w:color="auto"/>
        <w:right w:val="none" w:sz="0" w:space="0" w:color="auto"/>
      </w:divBdr>
    </w:div>
    <w:div w:id="1121727023">
      <w:marLeft w:val="480"/>
      <w:marRight w:val="0"/>
      <w:marTop w:val="0"/>
      <w:marBottom w:val="0"/>
      <w:divBdr>
        <w:top w:val="none" w:sz="0" w:space="0" w:color="auto"/>
        <w:left w:val="none" w:sz="0" w:space="0" w:color="auto"/>
        <w:bottom w:val="none" w:sz="0" w:space="0" w:color="auto"/>
        <w:right w:val="none" w:sz="0" w:space="0" w:color="auto"/>
      </w:divBdr>
    </w:div>
    <w:div w:id="1121849504">
      <w:marLeft w:val="480"/>
      <w:marRight w:val="0"/>
      <w:marTop w:val="0"/>
      <w:marBottom w:val="0"/>
      <w:divBdr>
        <w:top w:val="none" w:sz="0" w:space="0" w:color="auto"/>
        <w:left w:val="none" w:sz="0" w:space="0" w:color="auto"/>
        <w:bottom w:val="none" w:sz="0" w:space="0" w:color="auto"/>
        <w:right w:val="none" w:sz="0" w:space="0" w:color="auto"/>
      </w:divBdr>
    </w:div>
    <w:div w:id="1121875601">
      <w:marLeft w:val="480"/>
      <w:marRight w:val="0"/>
      <w:marTop w:val="0"/>
      <w:marBottom w:val="0"/>
      <w:divBdr>
        <w:top w:val="none" w:sz="0" w:space="0" w:color="auto"/>
        <w:left w:val="none" w:sz="0" w:space="0" w:color="auto"/>
        <w:bottom w:val="none" w:sz="0" w:space="0" w:color="auto"/>
        <w:right w:val="none" w:sz="0" w:space="0" w:color="auto"/>
      </w:divBdr>
    </w:div>
    <w:div w:id="1122190746">
      <w:marLeft w:val="480"/>
      <w:marRight w:val="0"/>
      <w:marTop w:val="0"/>
      <w:marBottom w:val="0"/>
      <w:divBdr>
        <w:top w:val="none" w:sz="0" w:space="0" w:color="auto"/>
        <w:left w:val="none" w:sz="0" w:space="0" w:color="auto"/>
        <w:bottom w:val="none" w:sz="0" w:space="0" w:color="auto"/>
        <w:right w:val="none" w:sz="0" w:space="0" w:color="auto"/>
      </w:divBdr>
    </w:div>
    <w:div w:id="1122191294">
      <w:marLeft w:val="480"/>
      <w:marRight w:val="0"/>
      <w:marTop w:val="0"/>
      <w:marBottom w:val="0"/>
      <w:divBdr>
        <w:top w:val="none" w:sz="0" w:space="0" w:color="auto"/>
        <w:left w:val="none" w:sz="0" w:space="0" w:color="auto"/>
        <w:bottom w:val="none" w:sz="0" w:space="0" w:color="auto"/>
        <w:right w:val="none" w:sz="0" w:space="0" w:color="auto"/>
      </w:divBdr>
    </w:div>
    <w:div w:id="1122261836">
      <w:marLeft w:val="480"/>
      <w:marRight w:val="0"/>
      <w:marTop w:val="0"/>
      <w:marBottom w:val="0"/>
      <w:divBdr>
        <w:top w:val="none" w:sz="0" w:space="0" w:color="auto"/>
        <w:left w:val="none" w:sz="0" w:space="0" w:color="auto"/>
        <w:bottom w:val="none" w:sz="0" w:space="0" w:color="auto"/>
        <w:right w:val="none" w:sz="0" w:space="0" w:color="auto"/>
      </w:divBdr>
    </w:div>
    <w:div w:id="1122268235">
      <w:marLeft w:val="480"/>
      <w:marRight w:val="0"/>
      <w:marTop w:val="0"/>
      <w:marBottom w:val="0"/>
      <w:divBdr>
        <w:top w:val="none" w:sz="0" w:space="0" w:color="auto"/>
        <w:left w:val="none" w:sz="0" w:space="0" w:color="auto"/>
        <w:bottom w:val="none" w:sz="0" w:space="0" w:color="auto"/>
        <w:right w:val="none" w:sz="0" w:space="0" w:color="auto"/>
      </w:divBdr>
    </w:div>
    <w:div w:id="1122502935">
      <w:marLeft w:val="480"/>
      <w:marRight w:val="0"/>
      <w:marTop w:val="0"/>
      <w:marBottom w:val="0"/>
      <w:divBdr>
        <w:top w:val="none" w:sz="0" w:space="0" w:color="auto"/>
        <w:left w:val="none" w:sz="0" w:space="0" w:color="auto"/>
        <w:bottom w:val="none" w:sz="0" w:space="0" w:color="auto"/>
        <w:right w:val="none" w:sz="0" w:space="0" w:color="auto"/>
      </w:divBdr>
    </w:div>
    <w:div w:id="1122648198">
      <w:marLeft w:val="480"/>
      <w:marRight w:val="0"/>
      <w:marTop w:val="0"/>
      <w:marBottom w:val="0"/>
      <w:divBdr>
        <w:top w:val="none" w:sz="0" w:space="0" w:color="auto"/>
        <w:left w:val="none" w:sz="0" w:space="0" w:color="auto"/>
        <w:bottom w:val="none" w:sz="0" w:space="0" w:color="auto"/>
        <w:right w:val="none" w:sz="0" w:space="0" w:color="auto"/>
      </w:divBdr>
    </w:div>
    <w:div w:id="1122653432">
      <w:marLeft w:val="480"/>
      <w:marRight w:val="0"/>
      <w:marTop w:val="0"/>
      <w:marBottom w:val="0"/>
      <w:divBdr>
        <w:top w:val="none" w:sz="0" w:space="0" w:color="auto"/>
        <w:left w:val="none" w:sz="0" w:space="0" w:color="auto"/>
        <w:bottom w:val="none" w:sz="0" w:space="0" w:color="auto"/>
        <w:right w:val="none" w:sz="0" w:space="0" w:color="auto"/>
      </w:divBdr>
    </w:div>
    <w:div w:id="1122725332">
      <w:marLeft w:val="480"/>
      <w:marRight w:val="0"/>
      <w:marTop w:val="0"/>
      <w:marBottom w:val="0"/>
      <w:divBdr>
        <w:top w:val="none" w:sz="0" w:space="0" w:color="auto"/>
        <w:left w:val="none" w:sz="0" w:space="0" w:color="auto"/>
        <w:bottom w:val="none" w:sz="0" w:space="0" w:color="auto"/>
        <w:right w:val="none" w:sz="0" w:space="0" w:color="auto"/>
      </w:divBdr>
    </w:div>
    <w:div w:id="1123033800">
      <w:marLeft w:val="480"/>
      <w:marRight w:val="0"/>
      <w:marTop w:val="0"/>
      <w:marBottom w:val="0"/>
      <w:divBdr>
        <w:top w:val="none" w:sz="0" w:space="0" w:color="auto"/>
        <w:left w:val="none" w:sz="0" w:space="0" w:color="auto"/>
        <w:bottom w:val="none" w:sz="0" w:space="0" w:color="auto"/>
        <w:right w:val="none" w:sz="0" w:space="0" w:color="auto"/>
      </w:divBdr>
    </w:div>
    <w:div w:id="1123112672">
      <w:marLeft w:val="480"/>
      <w:marRight w:val="0"/>
      <w:marTop w:val="0"/>
      <w:marBottom w:val="0"/>
      <w:divBdr>
        <w:top w:val="none" w:sz="0" w:space="0" w:color="auto"/>
        <w:left w:val="none" w:sz="0" w:space="0" w:color="auto"/>
        <w:bottom w:val="none" w:sz="0" w:space="0" w:color="auto"/>
        <w:right w:val="none" w:sz="0" w:space="0" w:color="auto"/>
      </w:divBdr>
    </w:div>
    <w:div w:id="1123114204">
      <w:marLeft w:val="480"/>
      <w:marRight w:val="0"/>
      <w:marTop w:val="0"/>
      <w:marBottom w:val="0"/>
      <w:divBdr>
        <w:top w:val="none" w:sz="0" w:space="0" w:color="auto"/>
        <w:left w:val="none" w:sz="0" w:space="0" w:color="auto"/>
        <w:bottom w:val="none" w:sz="0" w:space="0" w:color="auto"/>
        <w:right w:val="none" w:sz="0" w:space="0" w:color="auto"/>
      </w:divBdr>
    </w:div>
    <w:div w:id="1123115063">
      <w:marLeft w:val="480"/>
      <w:marRight w:val="0"/>
      <w:marTop w:val="0"/>
      <w:marBottom w:val="0"/>
      <w:divBdr>
        <w:top w:val="none" w:sz="0" w:space="0" w:color="auto"/>
        <w:left w:val="none" w:sz="0" w:space="0" w:color="auto"/>
        <w:bottom w:val="none" w:sz="0" w:space="0" w:color="auto"/>
        <w:right w:val="none" w:sz="0" w:space="0" w:color="auto"/>
      </w:divBdr>
    </w:div>
    <w:div w:id="1123116001">
      <w:marLeft w:val="480"/>
      <w:marRight w:val="0"/>
      <w:marTop w:val="0"/>
      <w:marBottom w:val="0"/>
      <w:divBdr>
        <w:top w:val="none" w:sz="0" w:space="0" w:color="auto"/>
        <w:left w:val="none" w:sz="0" w:space="0" w:color="auto"/>
        <w:bottom w:val="none" w:sz="0" w:space="0" w:color="auto"/>
        <w:right w:val="none" w:sz="0" w:space="0" w:color="auto"/>
      </w:divBdr>
    </w:div>
    <w:div w:id="1123419838">
      <w:marLeft w:val="480"/>
      <w:marRight w:val="0"/>
      <w:marTop w:val="0"/>
      <w:marBottom w:val="0"/>
      <w:divBdr>
        <w:top w:val="none" w:sz="0" w:space="0" w:color="auto"/>
        <w:left w:val="none" w:sz="0" w:space="0" w:color="auto"/>
        <w:bottom w:val="none" w:sz="0" w:space="0" w:color="auto"/>
        <w:right w:val="none" w:sz="0" w:space="0" w:color="auto"/>
      </w:divBdr>
    </w:div>
    <w:div w:id="1123574636">
      <w:marLeft w:val="480"/>
      <w:marRight w:val="0"/>
      <w:marTop w:val="0"/>
      <w:marBottom w:val="0"/>
      <w:divBdr>
        <w:top w:val="none" w:sz="0" w:space="0" w:color="auto"/>
        <w:left w:val="none" w:sz="0" w:space="0" w:color="auto"/>
        <w:bottom w:val="none" w:sz="0" w:space="0" w:color="auto"/>
        <w:right w:val="none" w:sz="0" w:space="0" w:color="auto"/>
      </w:divBdr>
    </w:div>
    <w:div w:id="1123843600">
      <w:marLeft w:val="480"/>
      <w:marRight w:val="0"/>
      <w:marTop w:val="0"/>
      <w:marBottom w:val="0"/>
      <w:divBdr>
        <w:top w:val="none" w:sz="0" w:space="0" w:color="auto"/>
        <w:left w:val="none" w:sz="0" w:space="0" w:color="auto"/>
        <w:bottom w:val="none" w:sz="0" w:space="0" w:color="auto"/>
        <w:right w:val="none" w:sz="0" w:space="0" w:color="auto"/>
      </w:divBdr>
    </w:div>
    <w:div w:id="1123886929">
      <w:marLeft w:val="480"/>
      <w:marRight w:val="0"/>
      <w:marTop w:val="0"/>
      <w:marBottom w:val="0"/>
      <w:divBdr>
        <w:top w:val="none" w:sz="0" w:space="0" w:color="auto"/>
        <w:left w:val="none" w:sz="0" w:space="0" w:color="auto"/>
        <w:bottom w:val="none" w:sz="0" w:space="0" w:color="auto"/>
        <w:right w:val="none" w:sz="0" w:space="0" w:color="auto"/>
      </w:divBdr>
    </w:div>
    <w:div w:id="1123887024">
      <w:marLeft w:val="480"/>
      <w:marRight w:val="0"/>
      <w:marTop w:val="0"/>
      <w:marBottom w:val="0"/>
      <w:divBdr>
        <w:top w:val="none" w:sz="0" w:space="0" w:color="auto"/>
        <w:left w:val="none" w:sz="0" w:space="0" w:color="auto"/>
        <w:bottom w:val="none" w:sz="0" w:space="0" w:color="auto"/>
        <w:right w:val="none" w:sz="0" w:space="0" w:color="auto"/>
      </w:divBdr>
    </w:div>
    <w:div w:id="1124035832">
      <w:marLeft w:val="480"/>
      <w:marRight w:val="0"/>
      <w:marTop w:val="0"/>
      <w:marBottom w:val="0"/>
      <w:divBdr>
        <w:top w:val="none" w:sz="0" w:space="0" w:color="auto"/>
        <w:left w:val="none" w:sz="0" w:space="0" w:color="auto"/>
        <w:bottom w:val="none" w:sz="0" w:space="0" w:color="auto"/>
        <w:right w:val="none" w:sz="0" w:space="0" w:color="auto"/>
      </w:divBdr>
    </w:div>
    <w:div w:id="1124077612">
      <w:marLeft w:val="480"/>
      <w:marRight w:val="0"/>
      <w:marTop w:val="0"/>
      <w:marBottom w:val="0"/>
      <w:divBdr>
        <w:top w:val="none" w:sz="0" w:space="0" w:color="auto"/>
        <w:left w:val="none" w:sz="0" w:space="0" w:color="auto"/>
        <w:bottom w:val="none" w:sz="0" w:space="0" w:color="auto"/>
        <w:right w:val="none" w:sz="0" w:space="0" w:color="auto"/>
      </w:divBdr>
    </w:div>
    <w:div w:id="1124232391">
      <w:marLeft w:val="480"/>
      <w:marRight w:val="0"/>
      <w:marTop w:val="0"/>
      <w:marBottom w:val="0"/>
      <w:divBdr>
        <w:top w:val="none" w:sz="0" w:space="0" w:color="auto"/>
        <w:left w:val="none" w:sz="0" w:space="0" w:color="auto"/>
        <w:bottom w:val="none" w:sz="0" w:space="0" w:color="auto"/>
        <w:right w:val="none" w:sz="0" w:space="0" w:color="auto"/>
      </w:divBdr>
    </w:div>
    <w:div w:id="1124270659">
      <w:marLeft w:val="480"/>
      <w:marRight w:val="0"/>
      <w:marTop w:val="0"/>
      <w:marBottom w:val="0"/>
      <w:divBdr>
        <w:top w:val="none" w:sz="0" w:space="0" w:color="auto"/>
        <w:left w:val="none" w:sz="0" w:space="0" w:color="auto"/>
        <w:bottom w:val="none" w:sz="0" w:space="0" w:color="auto"/>
        <w:right w:val="none" w:sz="0" w:space="0" w:color="auto"/>
      </w:divBdr>
    </w:div>
    <w:div w:id="1124343810">
      <w:marLeft w:val="480"/>
      <w:marRight w:val="0"/>
      <w:marTop w:val="0"/>
      <w:marBottom w:val="0"/>
      <w:divBdr>
        <w:top w:val="none" w:sz="0" w:space="0" w:color="auto"/>
        <w:left w:val="none" w:sz="0" w:space="0" w:color="auto"/>
        <w:bottom w:val="none" w:sz="0" w:space="0" w:color="auto"/>
        <w:right w:val="none" w:sz="0" w:space="0" w:color="auto"/>
      </w:divBdr>
    </w:div>
    <w:div w:id="1124349669">
      <w:marLeft w:val="480"/>
      <w:marRight w:val="0"/>
      <w:marTop w:val="0"/>
      <w:marBottom w:val="0"/>
      <w:divBdr>
        <w:top w:val="none" w:sz="0" w:space="0" w:color="auto"/>
        <w:left w:val="none" w:sz="0" w:space="0" w:color="auto"/>
        <w:bottom w:val="none" w:sz="0" w:space="0" w:color="auto"/>
        <w:right w:val="none" w:sz="0" w:space="0" w:color="auto"/>
      </w:divBdr>
    </w:div>
    <w:div w:id="1124808521">
      <w:marLeft w:val="480"/>
      <w:marRight w:val="0"/>
      <w:marTop w:val="0"/>
      <w:marBottom w:val="0"/>
      <w:divBdr>
        <w:top w:val="none" w:sz="0" w:space="0" w:color="auto"/>
        <w:left w:val="none" w:sz="0" w:space="0" w:color="auto"/>
        <w:bottom w:val="none" w:sz="0" w:space="0" w:color="auto"/>
        <w:right w:val="none" w:sz="0" w:space="0" w:color="auto"/>
      </w:divBdr>
    </w:div>
    <w:div w:id="1124810698">
      <w:marLeft w:val="480"/>
      <w:marRight w:val="0"/>
      <w:marTop w:val="0"/>
      <w:marBottom w:val="0"/>
      <w:divBdr>
        <w:top w:val="none" w:sz="0" w:space="0" w:color="auto"/>
        <w:left w:val="none" w:sz="0" w:space="0" w:color="auto"/>
        <w:bottom w:val="none" w:sz="0" w:space="0" w:color="auto"/>
        <w:right w:val="none" w:sz="0" w:space="0" w:color="auto"/>
      </w:divBdr>
    </w:div>
    <w:div w:id="1124932575">
      <w:marLeft w:val="480"/>
      <w:marRight w:val="0"/>
      <w:marTop w:val="0"/>
      <w:marBottom w:val="0"/>
      <w:divBdr>
        <w:top w:val="none" w:sz="0" w:space="0" w:color="auto"/>
        <w:left w:val="none" w:sz="0" w:space="0" w:color="auto"/>
        <w:bottom w:val="none" w:sz="0" w:space="0" w:color="auto"/>
        <w:right w:val="none" w:sz="0" w:space="0" w:color="auto"/>
      </w:divBdr>
    </w:div>
    <w:div w:id="1125270368">
      <w:marLeft w:val="480"/>
      <w:marRight w:val="0"/>
      <w:marTop w:val="0"/>
      <w:marBottom w:val="0"/>
      <w:divBdr>
        <w:top w:val="none" w:sz="0" w:space="0" w:color="auto"/>
        <w:left w:val="none" w:sz="0" w:space="0" w:color="auto"/>
        <w:bottom w:val="none" w:sz="0" w:space="0" w:color="auto"/>
        <w:right w:val="none" w:sz="0" w:space="0" w:color="auto"/>
      </w:divBdr>
    </w:div>
    <w:div w:id="1125345284">
      <w:marLeft w:val="480"/>
      <w:marRight w:val="0"/>
      <w:marTop w:val="0"/>
      <w:marBottom w:val="0"/>
      <w:divBdr>
        <w:top w:val="none" w:sz="0" w:space="0" w:color="auto"/>
        <w:left w:val="none" w:sz="0" w:space="0" w:color="auto"/>
        <w:bottom w:val="none" w:sz="0" w:space="0" w:color="auto"/>
        <w:right w:val="none" w:sz="0" w:space="0" w:color="auto"/>
      </w:divBdr>
    </w:div>
    <w:div w:id="1125349029">
      <w:marLeft w:val="480"/>
      <w:marRight w:val="0"/>
      <w:marTop w:val="0"/>
      <w:marBottom w:val="0"/>
      <w:divBdr>
        <w:top w:val="none" w:sz="0" w:space="0" w:color="auto"/>
        <w:left w:val="none" w:sz="0" w:space="0" w:color="auto"/>
        <w:bottom w:val="none" w:sz="0" w:space="0" w:color="auto"/>
        <w:right w:val="none" w:sz="0" w:space="0" w:color="auto"/>
      </w:divBdr>
    </w:div>
    <w:div w:id="1125466871">
      <w:marLeft w:val="480"/>
      <w:marRight w:val="0"/>
      <w:marTop w:val="0"/>
      <w:marBottom w:val="0"/>
      <w:divBdr>
        <w:top w:val="none" w:sz="0" w:space="0" w:color="auto"/>
        <w:left w:val="none" w:sz="0" w:space="0" w:color="auto"/>
        <w:bottom w:val="none" w:sz="0" w:space="0" w:color="auto"/>
        <w:right w:val="none" w:sz="0" w:space="0" w:color="auto"/>
      </w:divBdr>
    </w:div>
    <w:div w:id="1125537996">
      <w:marLeft w:val="480"/>
      <w:marRight w:val="0"/>
      <w:marTop w:val="0"/>
      <w:marBottom w:val="0"/>
      <w:divBdr>
        <w:top w:val="none" w:sz="0" w:space="0" w:color="auto"/>
        <w:left w:val="none" w:sz="0" w:space="0" w:color="auto"/>
        <w:bottom w:val="none" w:sz="0" w:space="0" w:color="auto"/>
        <w:right w:val="none" w:sz="0" w:space="0" w:color="auto"/>
      </w:divBdr>
    </w:div>
    <w:div w:id="1125932124">
      <w:marLeft w:val="480"/>
      <w:marRight w:val="0"/>
      <w:marTop w:val="0"/>
      <w:marBottom w:val="0"/>
      <w:divBdr>
        <w:top w:val="none" w:sz="0" w:space="0" w:color="auto"/>
        <w:left w:val="none" w:sz="0" w:space="0" w:color="auto"/>
        <w:bottom w:val="none" w:sz="0" w:space="0" w:color="auto"/>
        <w:right w:val="none" w:sz="0" w:space="0" w:color="auto"/>
      </w:divBdr>
    </w:div>
    <w:div w:id="1125974555">
      <w:marLeft w:val="480"/>
      <w:marRight w:val="0"/>
      <w:marTop w:val="0"/>
      <w:marBottom w:val="0"/>
      <w:divBdr>
        <w:top w:val="none" w:sz="0" w:space="0" w:color="auto"/>
        <w:left w:val="none" w:sz="0" w:space="0" w:color="auto"/>
        <w:bottom w:val="none" w:sz="0" w:space="0" w:color="auto"/>
        <w:right w:val="none" w:sz="0" w:space="0" w:color="auto"/>
      </w:divBdr>
    </w:div>
    <w:div w:id="1126043108">
      <w:marLeft w:val="480"/>
      <w:marRight w:val="0"/>
      <w:marTop w:val="0"/>
      <w:marBottom w:val="0"/>
      <w:divBdr>
        <w:top w:val="none" w:sz="0" w:space="0" w:color="auto"/>
        <w:left w:val="none" w:sz="0" w:space="0" w:color="auto"/>
        <w:bottom w:val="none" w:sz="0" w:space="0" w:color="auto"/>
        <w:right w:val="none" w:sz="0" w:space="0" w:color="auto"/>
      </w:divBdr>
    </w:div>
    <w:div w:id="1126120724">
      <w:marLeft w:val="480"/>
      <w:marRight w:val="0"/>
      <w:marTop w:val="0"/>
      <w:marBottom w:val="0"/>
      <w:divBdr>
        <w:top w:val="none" w:sz="0" w:space="0" w:color="auto"/>
        <w:left w:val="none" w:sz="0" w:space="0" w:color="auto"/>
        <w:bottom w:val="none" w:sz="0" w:space="0" w:color="auto"/>
        <w:right w:val="none" w:sz="0" w:space="0" w:color="auto"/>
      </w:divBdr>
    </w:div>
    <w:div w:id="1126200469">
      <w:marLeft w:val="480"/>
      <w:marRight w:val="0"/>
      <w:marTop w:val="0"/>
      <w:marBottom w:val="0"/>
      <w:divBdr>
        <w:top w:val="none" w:sz="0" w:space="0" w:color="auto"/>
        <w:left w:val="none" w:sz="0" w:space="0" w:color="auto"/>
        <w:bottom w:val="none" w:sz="0" w:space="0" w:color="auto"/>
        <w:right w:val="none" w:sz="0" w:space="0" w:color="auto"/>
      </w:divBdr>
    </w:div>
    <w:div w:id="1126310668">
      <w:marLeft w:val="480"/>
      <w:marRight w:val="0"/>
      <w:marTop w:val="0"/>
      <w:marBottom w:val="0"/>
      <w:divBdr>
        <w:top w:val="none" w:sz="0" w:space="0" w:color="auto"/>
        <w:left w:val="none" w:sz="0" w:space="0" w:color="auto"/>
        <w:bottom w:val="none" w:sz="0" w:space="0" w:color="auto"/>
        <w:right w:val="none" w:sz="0" w:space="0" w:color="auto"/>
      </w:divBdr>
    </w:div>
    <w:div w:id="1126392159">
      <w:marLeft w:val="480"/>
      <w:marRight w:val="0"/>
      <w:marTop w:val="0"/>
      <w:marBottom w:val="0"/>
      <w:divBdr>
        <w:top w:val="none" w:sz="0" w:space="0" w:color="auto"/>
        <w:left w:val="none" w:sz="0" w:space="0" w:color="auto"/>
        <w:bottom w:val="none" w:sz="0" w:space="0" w:color="auto"/>
        <w:right w:val="none" w:sz="0" w:space="0" w:color="auto"/>
      </w:divBdr>
    </w:div>
    <w:div w:id="1126511281">
      <w:marLeft w:val="480"/>
      <w:marRight w:val="0"/>
      <w:marTop w:val="0"/>
      <w:marBottom w:val="0"/>
      <w:divBdr>
        <w:top w:val="none" w:sz="0" w:space="0" w:color="auto"/>
        <w:left w:val="none" w:sz="0" w:space="0" w:color="auto"/>
        <w:bottom w:val="none" w:sz="0" w:space="0" w:color="auto"/>
        <w:right w:val="none" w:sz="0" w:space="0" w:color="auto"/>
      </w:divBdr>
    </w:div>
    <w:div w:id="1126580051">
      <w:marLeft w:val="480"/>
      <w:marRight w:val="0"/>
      <w:marTop w:val="0"/>
      <w:marBottom w:val="0"/>
      <w:divBdr>
        <w:top w:val="none" w:sz="0" w:space="0" w:color="auto"/>
        <w:left w:val="none" w:sz="0" w:space="0" w:color="auto"/>
        <w:bottom w:val="none" w:sz="0" w:space="0" w:color="auto"/>
        <w:right w:val="none" w:sz="0" w:space="0" w:color="auto"/>
      </w:divBdr>
    </w:div>
    <w:div w:id="1126772118">
      <w:marLeft w:val="480"/>
      <w:marRight w:val="0"/>
      <w:marTop w:val="0"/>
      <w:marBottom w:val="0"/>
      <w:divBdr>
        <w:top w:val="none" w:sz="0" w:space="0" w:color="auto"/>
        <w:left w:val="none" w:sz="0" w:space="0" w:color="auto"/>
        <w:bottom w:val="none" w:sz="0" w:space="0" w:color="auto"/>
        <w:right w:val="none" w:sz="0" w:space="0" w:color="auto"/>
      </w:divBdr>
    </w:div>
    <w:div w:id="1126848601">
      <w:marLeft w:val="480"/>
      <w:marRight w:val="0"/>
      <w:marTop w:val="0"/>
      <w:marBottom w:val="0"/>
      <w:divBdr>
        <w:top w:val="none" w:sz="0" w:space="0" w:color="auto"/>
        <w:left w:val="none" w:sz="0" w:space="0" w:color="auto"/>
        <w:bottom w:val="none" w:sz="0" w:space="0" w:color="auto"/>
        <w:right w:val="none" w:sz="0" w:space="0" w:color="auto"/>
      </w:divBdr>
    </w:div>
    <w:div w:id="1126897688">
      <w:marLeft w:val="480"/>
      <w:marRight w:val="0"/>
      <w:marTop w:val="0"/>
      <w:marBottom w:val="0"/>
      <w:divBdr>
        <w:top w:val="none" w:sz="0" w:space="0" w:color="auto"/>
        <w:left w:val="none" w:sz="0" w:space="0" w:color="auto"/>
        <w:bottom w:val="none" w:sz="0" w:space="0" w:color="auto"/>
        <w:right w:val="none" w:sz="0" w:space="0" w:color="auto"/>
      </w:divBdr>
    </w:div>
    <w:div w:id="1127158596">
      <w:marLeft w:val="480"/>
      <w:marRight w:val="0"/>
      <w:marTop w:val="0"/>
      <w:marBottom w:val="0"/>
      <w:divBdr>
        <w:top w:val="none" w:sz="0" w:space="0" w:color="auto"/>
        <w:left w:val="none" w:sz="0" w:space="0" w:color="auto"/>
        <w:bottom w:val="none" w:sz="0" w:space="0" w:color="auto"/>
        <w:right w:val="none" w:sz="0" w:space="0" w:color="auto"/>
      </w:divBdr>
    </w:div>
    <w:div w:id="1127309425">
      <w:marLeft w:val="480"/>
      <w:marRight w:val="0"/>
      <w:marTop w:val="0"/>
      <w:marBottom w:val="0"/>
      <w:divBdr>
        <w:top w:val="none" w:sz="0" w:space="0" w:color="auto"/>
        <w:left w:val="none" w:sz="0" w:space="0" w:color="auto"/>
        <w:bottom w:val="none" w:sz="0" w:space="0" w:color="auto"/>
        <w:right w:val="none" w:sz="0" w:space="0" w:color="auto"/>
      </w:divBdr>
    </w:div>
    <w:div w:id="1127355016">
      <w:marLeft w:val="480"/>
      <w:marRight w:val="0"/>
      <w:marTop w:val="0"/>
      <w:marBottom w:val="0"/>
      <w:divBdr>
        <w:top w:val="none" w:sz="0" w:space="0" w:color="auto"/>
        <w:left w:val="none" w:sz="0" w:space="0" w:color="auto"/>
        <w:bottom w:val="none" w:sz="0" w:space="0" w:color="auto"/>
        <w:right w:val="none" w:sz="0" w:space="0" w:color="auto"/>
      </w:divBdr>
    </w:div>
    <w:div w:id="1127429841">
      <w:marLeft w:val="480"/>
      <w:marRight w:val="0"/>
      <w:marTop w:val="0"/>
      <w:marBottom w:val="0"/>
      <w:divBdr>
        <w:top w:val="none" w:sz="0" w:space="0" w:color="auto"/>
        <w:left w:val="none" w:sz="0" w:space="0" w:color="auto"/>
        <w:bottom w:val="none" w:sz="0" w:space="0" w:color="auto"/>
        <w:right w:val="none" w:sz="0" w:space="0" w:color="auto"/>
      </w:divBdr>
    </w:div>
    <w:div w:id="1127508995">
      <w:marLeft w:val="480"/>
      <w:marRight w:val="0"/>
      <w:marTop w:val="0"/>
      <w:marBottom w:val="0"/>
      <w:divBdr>
        <w:top w:val="none" w:sz="0" w:space="0" w:color="auto"/>
        <w:left w:val="none" w:sz="0" w:space="0" w:color="auto"/>
        <w:bottom w:val="none" w:sz="0" w:space="0" w:color="auto"/>
        <w:right w:val="none" w:sz="0" w:space="0" w:color="auto"/>
      </w:divBdr>
    </w:div>
    <w:div w:id="1127547013">
      <w:marLeft w:val="480"/>
      <w:marRight w:val="0"/>
      <w:marTop w:val="0"/>
      <w:marBottom w:val="0"/>
      <w:divBdr>
        <w:top w:val="none" w:sz="0" w:space="0" w:color="auto"/>
        <w:left w:val="none" w:sz="0" w:space="0" w:color="auto"/>
        <w:bottom w:val="none" w:sz="0" w:space="0" w:color="auto"/>
        <w:right w:val="none" w:sz="0" w:space="0" w:color="auto"/>
      </w:divBdr>
    </w:div>
    <w:div w:id="1127548742">
      <w:marLeft w:val="480"/>
      <w:marRight w:val="0"/>
      <w:marTop w:val="0"/>
      <w:marBottom w:val="0"/>
      <w:divBdr>
        <w:top w:val="none" w:sz="0" w:space="0" w:color="auto"/>
        <w:left w:val="none" w:sz="0" w:space="0" w:color="auto"/>
        <w:bottom w:val="none" w:sz="0" w:space="0" w:color="auto"/>
        <w:right w:val="none" w:sz="0" w:space="0" w:color="auto"/>
      </w:divBdr>
    </w:div>
    <w:div w:id="1127620559">
      <w:marLeft w:val="480"/>
      <w:marRight w:val="0"/>
      <w:marTop w:val="0"/>
      <w:marBottom w:val="0"/>
      <w:divBdr>
        <w:top w:val="none" w:sz="0" w:space="0" w:color="auto"/>
        <w:left w:val="none" w:sz="0" w:space="0" w:color="auto"/>
        <w:bottom w:val="none" w:sz="0" w:space="0" w:color="auto"/>
        <w:right w:val="none" w:sz="0" w:space="0" w:color="auto"/>
      </w:divBdr>
    </w:div>
    <w:div w:id="1127624869">
      <w:marLeft w:val="480"/>
      <w:marRight w:val="0"/>
      <w:marTop w:val="0"/>
      <w:marBottom w:val="0"/>
      <w:divBdr>
        <w:top w:val="none" w:sz="0" w:space="0" w:color="auto"/>
        <w:left w:val="none" w:sz="0" w:space="0" w:color="auto"/>
        <w:bottom w:val="none" w:sz="0" w:space="0" w:color="auto"/>
        <w:right w:val="none" w:sz="0" w:space="0" w:color="auto"/>
      </w:divBdr>
    </w:div>
    <w:div w:id="1127696533">
      <w:marLeft w:val="480"/>
      <w:marRight w:val="0"/>
      <w:marTop w:val="0"/>
      <w:marBottom w:val="0"/>
      <w:divBdr>
        <w:top w:val="none" w:sz="0" w:space="0" w:color="auto"/>
        <w:left w:val="none" w:sz="0" w:space="0" w:color="auto"/>
        <w:bottom w:val="none" w:sz="0" w:space="0" w:color="auto"/>
        <w:right w:val="none" w:sz="0" w:space="0" w:color="auto"/>
      </w:divBdr>
    </w:div>
    <w:div w:id="1127698509">
      <w:marLeft w:val="480"/>
      <w:marRight w:val="0"/>
      <w:marTop w:val="0"/>
      <w:marBottom w:val="0"/>
      <w:divBdr>
        <w:top w:val="none" w:sz="0" w:space="0" w:color="auto"/>
        <w:left w:val="none" w:sz="0" w:space="0" w:color="auto"/>
        <w:bottom w:val="none" w:sz="0" w:space="0" w:color="auto"/>
        <w:right w:val="none" w:sz="0" w:space="0" w:color="auto"/>
      </w:divBdr>
    </w:div>
    <w:div w:id="1127972112">
      <w:marLeft w:val="480"/>
      <w:marRight w:val="0"/>
      <w:marTop w:val="0"/>
      <w:marBottom w:val="0"/>
      <w:divBdr>
        <w:top w:val="none" w:sz="0" w:space="0" w:color="auto"/>
        <w:left w:val="none" w:sz="0" w:space="0" w:color="auto"/>
        <w:bottom w:val="none" w:sz="0" w:space="0" w:color="auto"/>
        <w:right w:val="none" w:sz="0" w:space="0" w:color="auto"/>
      </w:divBdr>
    </w:div>
    <w:div w:id="1128470113">
      <w:marLeft w:val="480"/>
      <w:marRight w:val="0"/>
      <w:marTop w:val="0"/>
      <w:marBottom w:val="0"/>
      <w:divBdr>
        <w:top w:val="none" w:sz="0" w:space="0" w:color="auto"/>
        <w:left w:val="none" w:sz="0" w:space="0" w:color="auto"/>
        <w:bottom w:val="none" w:sz="0" w:space="0" w:color="auto"/>
        <w:right w:val="none" w:sz="0" w:space="0" w:color="auto"/>
      </w:divBdr>
    </w:div>
    <w:div w:id="1128545269">
      <w:marLeft w:val="480"/>
      <w:marRight w:val="0"/>
      <w:marTop w:val="0"/>
      <w:marBottom w:val="0"/>
      <w:divBdr>
        <w:top w:val="none" w:sz="0" w:space="0" w:color="auto"/>
        <w:left w:val="none" w:sz="0" w:space="0" w:color="auto"/>
        <w:bottom w:val="none" w:sz="0" w:space="0" w:color="auto"/>
        <w:right w:val="none" w:sz="0" w:space="0" w:color="auto"/>
      </w:divBdr>
    </w:div>
    <w:div w:id="1128820477">
      <w:marLeft w:val="480"/>
      <w:marRight w:val="0"/>
      <w:marTop w:val="0"/>
      <w:marBottom w:val="0"/>
      <w:divBdr>
        <w:top w:val="none" w:sz="0" w:space="0" w:color="auto"/>
        <w:left w:val="none" w:sz="0" w:space="0" w:color="auto"/>
        <w:bottom w:val="none" w:sz="0" w:space="0" w:color="auto"/>
        <w:right w:val="none" w:sz="0" w:space="0" w:color="auto"/>
      </w:divBdr>
    </w:div>
    <w:div w:id="1128864270">
      <w:marLeft w:val="480"/>
      <w:marRight w:val="0"/>
      <w:marTop w:val="0"/>
      <w:marBottom w:val="0"/>
      <w:divBdr>
        <w:top w:val="none" w:sz="0" w:space="0" w:color="auto"/>
        <w:left w:val="none" w:sz="0" w:space="0" w:color="auto"/>
        <w:bottom w:val="none" w:sz="0" w:space="0" w:color="auto"/>
        <w:right w:val="none" w:sz="0" w:space="0" w:color="auto"/>
      </w:divBdr>
    </w:div>
    <w:div w:id="1129132122">
      <w:marLeft w:val="480"/>
      <w:marRight w:val="0"/>
      <w:marTop w:val="0"/>
      <w:marBottom w:val="0"/>
      <w:divBdr>
        <w:top w:val="none" w:sz="0" w:space="0" w:color="auto"/>
        <w:left w:val="none" w:sz="0" w:space="0" w:color="auto"/>
        <w:bottom w:val="none" w:sz="0" w:space="0" w:color="auto"/>
        <w:right w:val="none" w:sz="0" w:space="0" w:color="auto"/>
      </w:divBdr>
    </w:div>
    <w:div w:id="1129205764">
      <w:marLeft w:val="480"/>
      <w:marRight w:val="0"/>
      <w:marTop w:val="0"/>
      <w:marBottom w:val="0"/>
      <w:divBdr>
        <w:top w:val="none" w:sz="0" w:space="0" w:color="auto"/>
        <w:left w:val="none" w:sz="0" w:space="0" w:color="auto"/>
        <w:bottom w:val="none" w:sz="0" w:space="0" w:color="auto"/>
        <w:right w:val="none" w:sz="0" w:space="0" w:color="auto"/>
      </w:divBdr>
    </w:div>
    <w:div w:id="1129279016">
      <w:marLeft w:val="480"/>
      <w:marRight w:val="0"/>
      <w:marTop w:val="0"/>
      <w:marBottom w:val="0"/>
      <w:divBdr>
        <w:top w:val="none" w:sz="0" w:space="0" w:color="auto"/>
        <w:left w:val="none" w:sz="0" w:space="0" w:color="auto"/>
        <w:bottom w:val="none" w:sz="0" w:space="0" w:color="auto"/>
        <w:right w:val="none" w:sz="0" w:space="0" w:color="auto"/>
      </w:divBdr>
    </w:div>
    <w:div w:id="1129518491">
      <w:marLeft w:val="480"/>
      <w:marRight w:val="0"/>
      <w:marTop w:val="0"/>
      <w:marBottom w:val="0"/>
      <w:divBdr>
        <w:top w:val="none" w:sz="0" w:space="0" w:color="auto"/>
        <w:left w:val="none" w:sz="0" w:space="0" w:color="auto"/>
        <w:bottom w:val="none" w:sz="0" w:space="0" w:color="auto"/>
        <w:right w:val="none" w:sz="0" w:space="0" w:color="auto"/>
      </w:divBdr>
    </w:div>
    <w:div w:id="1129664876">
      <w:marLeft w:val="480"/>
      <w:marRight w:val="0"/>
      <w:marTop w:val="0"/>
      <w:marBottom w:val="0"/>
      <w:divBdr>
        <w:top w:val="none" w:sz="0" w:space="0" w:color="auto"/>
        <w:left w:val="none" w:sz="0" w:space="0" w:color="auto"/>
        <w:bottom w:val="none" w:sz="0" w:space="0" w:color="auto"/>
        <w:right w:val="none" w:sz="0" w:space="0" w:color="auto"/>
      </w:divBdr>
    </w:div>
    <w:div w:id="1129711811">
      <w:marLeft w:val="480"/>
      <w:marRight w:val="0"/>
      <w:marTop w:val="0"/>
      <w:marBottom w:val="0"/>
      <w:divBdr>
        <w:top w:val="none" w:sz="0" w:space="0" w:color="auto"/>
        <w:left w:val="none" w:sz="0" w:space="0" w:color="auto"/>
        <w:bottom w:val="none" w:sz="0" w:space="0" w:color="auto"/>
        <w:right w:val="none" w:sz="0" w:space="0" w:color="auto"/>
      </w:divBdr>
    </w:div>
    <w:div w:id="1129742105">
      <w:marLeft w:val="480"/>
      <w:marRight w:val="0"/>
      <w:marTop w:val="0"/>
      <w:marBottom w:val="0"/>
      <w:divBdr>
        <w:top w:val="none" w:sz="0" w:space="0" w:color="auto"/>
        <w:left w:val="none" w:sz="0" w:space="0" w:color="auto"/>
        <w:bottom w:val="none" w:sz="0" w:space="0" w:color="auto"/>
        <w:right w:val="none" w:sz="0" w:space="0" w:color="auto"/>
      </w:divBdr>
    </w:div>
    <w:div w:id="1129782068">
      <w:marLeft w:val="480"/>
      <w:marRight w:val="0"/>
      <w:marTop w:val="0"/>
      <w:marBottom w:val="0"/>
      <w:divBdr>
        <w:top w:val="none" w:sz="0" w:space="0" w:color="auto"/>
        <w:left w:val="none" w:sz="0" w:space="0" w:color="auto"/>
        <w:bottom w:val="none" w:sz="0" w:space="0" w:color="auto"/>
        <w:right w:val="none" w:sz="0" w:space="0" w:color="auto"/>
      </w:divBdr>
    </w:div>
    <w:div w:id="1129856757">
      <w:marLeft w:val="480"/>
      <w:marRight w:val="0"/>
      <w:marTop w:val="0"/>
      <w:marBottom w:val="0"/>
      <w:divBdr>
        <w:top w:val="none" w:sz="0" w:space="0" w:color="auto"/>
        <w:left w:val="none" w:sz="0" w:space="0" w:color="auto"/>
        <w:bottom w:val="none" w:sz="0" w:space="0" w:color="auto"/>
        <w:right w:val="none" w:sz="0" w:space="0" w:color="auto"/>
      </w:divBdr>
    </w:div>
    <w:div w:id="1129906694">
      <w:marLeft w:val="480"/>
      <w:marRight w:val="0"/>
      <w:marTop w:val="0"/>
      <w:marBottom w:val="0"/>
      <w:divBdr>
        <w:top w:val="none" w:sz="0" w:space="0" w:color="auto"/>
        <w:left w:val="none" w:sz="0" w:space="0" w:color="auto"/>
        <w:bottom w:val="none" w:sz="0" w:space="0" w:color="auto"/>
        <w:right w:val="none" w:sz="0" w:space="0" w:color="auto"/>
      </w:divBdr>
    </w:div>
    <w:div w:id="1130321138">
      <w:marLeft w:val="480"/>
      <w:marRight w:val="0"/>
      <w:marTop w:val="0"/>
      <w:marBottom w:val="0"/>
      <w:divBdr>
        <w:top w:val="none" w:sz="0" w:space="0" w:color="auto"/>
        <w:left w:val="none" w:sz="0" w:space="0" w:color="auto"/>
        <w:bottom w:val="none" w:sz="0" w:space="0" w:color="auto"/>
        <w:right w:val="none" w:sz="0" w:space="0" w:color="auto"/>
      </w:divBdr>
    </w:div>
    <w:div w:id="1130705697">
      <w:marLeft w:val="480"/>
      <w:marRight w:val="0"/>
      <w:marTop w:val="0"/>
      <w:marBottom w:val="0"/>
      <w:divBdr>
        <w:top w:val="none" w:sz="0" w:space="0" w:color="auto"/>
        <w:left w:val="none" w:sz="0" w:space="0" w:color="auto"/>
        <w:bottom w:val="none" w:sz="0" w:space="0" w:color="auto"/>
        <w:right w:val="none" w:sz="0" w:space="0" w:color="auto"/>
      </w:divBdr>
    </w:div>
    <w:div w:id="1130708395">
      <w:marLeft w:val="480"/>
      <w:marRight w:val="0"/>
      <w:marTop w:val="0"/>
      <w:marBottom w:val="0"/>
      <w:divBdr>
        <w:top w:val="none" w:sz="0" w:space="0" w:color="auto"/>
        <w:left w:val="none" w:sz="0" w:space="0" w:color="auto"/>
        <w:bottom w:val="none" w:sz="0" w:space="0" w:color="auto"/>
        <w:right w:val="none" w:sz="0" w:space="0" w:color="auto"/>
      </w:divBdr>
    </w:div>
    <w:div w:id="1130828283">
      <w:marLeft w:val="480"/>
      <w:marRight w:val="0"/>
      <w:marTop w:val="0"/>
      <w:marBottom w:val="0"/>
      <w:divBdr>
        <w:top w:val="none" w:sz="0" w:space="0" w:color="auto"/>
        <w:left w:val="none" w:sz="0" w:space="0" w:color="auto"/>
        <w:bottom w:val="none" w:sz="0" w:space="0" w:color="auto"/>
        <w:right w:val="none" w:sz="0" w:space="0" w:color="auto"/>
      </w:divBdr>
    </w:div>
    <w:div w:id="1130898986">
      <w:marLeft w:val="480"/>
      <w:marRight w:val="0"/>
      <w:marTop w:val="0"/>
      <w:marBottom w:val="0"/>
      <w:divBdr>
        <w:top w:val="none" w:sz="0" w:space="0" w:color="auto"/>
        <w:left w:val="none" w:sz="0" w:space="0" w:color="auto"/>
        <w:bottom w:val="none" w:sz="0" w:space="0" w:color="auto"/>
        <w:right w:val="none" w:sz="0" w:space="0" w:color="auto"/>
      </w:divBdr>
    </w:div>
    <w:div w:id="1131246526">
      <w:marLeft w:val="480"/>
      <w:marRight w:val="0"/>
      <w:marTop w:val="0"/>
      <w:marBottom w:val="0"/>
      <w:divBdr>
        <w:top w:val="none" w:sz="0" w:space="0" w:color="auto"/>
        <w:left w:val="none" w:sz="0" w:space="0" w:color="auto"/>
        <w:bottom w:val="none" w:sz="0" w:space="0" w:color="auto"/>
        <w:right w:val="none" w:sz="0" w:space="0" w:color="auto"/>
      </w:divBdr>
    </w:div>
    <w:div w:id="1131630725">
      <w:marLeft w:val="480"/>
      <w:marRight w:val="0"/>
      <w:marTop w:val="0"/>
      <w:marBottom w:val="0"/>
      <w:divBdr>
        <w:top w:val="none" w:sz="0" w:space="0" w:color="auto"/>
        <w:left w:val="none" w:sz="0" w:space="0" w:color="auto"/>
        <w:bottom w:val="none" w:sz="0" w:space="0" w:color="auto"/>
        <w:right w:val="none" w:sz="0" w:space="0" w:color="auto"/>
      </w:divBdr>
    </w:div>
    <w:div w:id="1131745653">
      <w:marLeft w:val="480"/>
      <w:marRight w:val="0"/>
      <w:marTop w:val="0"/>
      <w:marBottom w:val="0"/>
      <w:divBdr>
        <w:top w:val="none" w:sz="0" w:space="0" w:color="auto"/>
        <w:left w:val="none" w:sz="0" w:space="0" w:color="auto"/>
        <w:bottom w:val="none" w:sz="0" w:space="0" w:color="auto"/>
        <w:right w:val="none" w:sz="0" w:space="0" w:color="auto"/>
      </w:divBdr>
    </w:div>
    <w:div w:id="1131745754">
      <w:marLeft w:val="480"/>
      <w:marRight w:val="0"/>
      <w:marTop w:val="0"/>
      <w:marBottom w:val="0"/>
      <w:divBdr>
        <w:top w:val="none" w:sz="0" w:space="0" w:color="auto"/>
        <w:left w:val="none" w:sz="0" w:space="0" w:color="auto"/>
        <w:bottom w:val="none" w:sz="0" w:space="0" w:color="auto"/>
        <w:right w:val="none" w:sz="0" w:space="0" w:color="auto"/>
      </w:divBdr>
    </w:div>
    <w:div w:id="1131751335">
      <w:marLeft w:val="480"/>
      <w:marRight w:val="0"/>
      <w:marTop w:val="0"/>
      <w:marBottom w:val="0"/>
      <w:divBdr>
        <w:top w:val="none" w:sz="0" w:space="0" w:color="auto"/>
        <w:left w:val="none" w:sz="0" w:space="0" w:color="auto"/>
        <w:bottom w:val="none" w:sz="0" w:space="0" w:color="auto"/>
        <w:right w:val="none" w:sz="0" w:space="0" w:color="auto"/>
      </w:divBdr>
    </w:div>
    <w:div w:id="1131827514">
      <w:marLeft w:val="480"/>
      <w:marRight w:val="0"/>
      <w:marTop w:val="0"/>
      <w:marBottom w:val="0"/>
      <w:divBdr>
        <w:top w:val="none" w:sz="0" w:space="0" w:color="auto"/>
        <w:left w:val="none" w:sz="0" w:space="0" w:color="auto"/>
        <w:bottom w:val="none" w:sz="0" w:space="0" w:color="auto"/>
        <w:right w:val="none" w:sz="0" w:space="0" w:color="auto"/>
      </w:divBdr>
    </w:div>
    <w:div w:id="1131904460">
      <w:marLeft w:val="480"/>
      <w:marRight w:val="0"/>
      <w:marTop w:val="0"/>
      <w:marBottom w:val="0"/>
      <w:divBdr>
        <w:top w:val="none" w:sz="0" w:space="0" w:color="auto"/>
        <w:left w:val="none" w:sz="0" w:space="0" w:color="auto"/>
        <w:bottom w:val="none" w:sz="0" w:space="0" w:color="auto"/>
        <w:right w:val="none" w:sz="0" w:space="0" w:color="auto"/>
      </w:divBdr>
    </w:div>
    <w:div w:id="1132017300">
      <w:marLeft w:val="480"/>
      <w:marRight w:val="0"/>
      <w:marTop w:val="0"/>
      <w:marBottom w:val="0"/>
      <w:divBdr>
        <w:top w:val="none" w:sz="0" w:space="0" w:color="auto"/>
        <w:left w:val="none" w:sz="0" w:space="0" w:color="auto"/>
        <w:bottom w:val="none" w:sz="0" w:space="0" w:color="auto"/>
        <w:right w:val="none" w:sz="0" w:space="0" w:color="auto"/>
      </w:divBdr>
    </w:div>
    <w:div w:id="1132136749">
      <w:marLeft w:val="480"/>
      <w:marRight w:val="0"/>
      <w:marTop w:val="0"/>
      <w:marBottom w:val="0"/>
      <w:divBdr>
        <w:top w:val="none" w:sz="0" w:space="0" w:color="auto"/>
        <w:left w:val="none" w:sz="0" w:space="0" w:color="auto"/>
        <w:bottom w:val="none" w:sz="0" w:space="0" w:color="auto"/>
        <w:right w:val="none" w:sz="0" w:space="0" w:color="auto"/>
      </w:divBdr>
    </w:div>
    <w:div w:id="1132210000">
      <w:marLeft w:val="480"/>
      <w:marRight w:val="0"/>
      <w:marTop w:val="0"/>
      <w:marBottom w:val="0"/>
      <w:divBdr>
        <w:top w:val="none" w:sz="0" w:space="0" w:color="auto"/>
        <w:left w:val="none" w:sz="0" w:space="0" w:color="auto"/>
        <w:bottom w:val="none" w:sz="0" w:space="0" w:color="auto"/>
        <w:right w:val="none" w:sz="0" w:space="0" w:color="auto"/>
      </w:divBdr>
    </w:div>
    <w:div w:id="1132211730">
      <w:marLeft w:val="480"/>
      <w:marRight w:val="0"/>
      <w:marTop w:val="0"/>
      <w:marBottom w:val="0"/>
      <w:divBdr>
        <w:top w:val="none" w:sz="0" w:space="0" w:color="auto"/>
        <w:left w:val="none" w:sz="0" w:space="0" w:color="auto"/>
        <w:bottom w:val="none" w:sz="0" w:space="0" w:color="auto"/>
        <w:right w:val="none" w:sz="0" w:space="0" w:color="auto"/>
      </w:divBdr>
    </w:div>
    <w:div w:id="1132212459">
      <w:marLeft w:val="480"/>
      <w:marRight w:val="0"/>
      <w:marTop w:val="0"/>
      <w:marBottom w:val="0"/>
      <w:divBdr>
        <w:top w:val="none" w:sz="0" w:space="0" w:color="auto"/>
        <w:left w:val="none" w:sz="0" w:space="0" w:color="auto"/>
        <w:bottom w:val="none" w:sz="0" w:space="0" w:color="auto"/>
        <w:right w:val="none" w:sz="0" w:space="0" w:color="auto"/>
      </w:divBdr>
    </w:div>
    <w:div w:id="1132291177">
      <w:marLeft w:val="480"/>
      <w:marRight w:val="0"/>
      <w:marTop w:val="0"/>
      <w:marBottom w:val="0"/>
      <w:divBdr>
        <w:top w:val="none" w:sz="0" w:space="0" w:color="auto"/>
        <w:left w:val="none" w:sz="0" w:space="0" w:color="auto"/>
        <w:bottom w:val="none" w:sz="0" w:space="0" w:color="auto"/>
        <w:right w:val="none" w:sz="0" w:space="0" w:color="auto"/>
      </w:divBdr>
    </w:div>
    <w:div w:id="1132402583">
      <w:marLeft w:val="480"/>
      <w:marRight w:val="0"/>
      <w:marTop w:val="0"/>
      <w:marBottom w:val="0"/>
      <w:divBdr>
        <w:top w:val="none" w:sz="0" w:space="0" w:color="auto"/>
        <w:left w:val="none" w:sz="0" w:space="0" w:color="auto"/>
        <w:bottom w:val="none" w:sz="0" w:space="0" w:color="auto"/>
        <w:right w:val="none" w:sz="0" w:space="0" w:color="auto"/>
      </w:divBdr>
    </w:div>
    <w:div w:id="1132475699">
      <w:marLeft w:val="480"/>
      <w:marRight w:val="0"/>
      <w:marTop w:val="0"/>
      <w:marBottom w:val="0"/>
      <w:divBdr>
        <w:top w:val="none" w:sz="0" w:space="0" w:color="auto"/>
        <w:left w:val="none" w:sz="0" w:space="0" w:color="auto"/>
        <w:bottom w:val="none" w:sz="0" w:space="0" w:color="auto"/>
        <w:right w:val="none" w:sz="0" w:space="0" w:color="auto"/>
      </w:divBdr>
    </w:div>
    <w:div w:id="1132476975">
      <w:marLeft w:val="480"/>
      <w:marRight w:val="0"/>
      <w:marTop w:val="0"/>
      <w:marBottom w:val="0"/>
      <w:divBdr>
        <w:top w:val="none" w:sz="0" w:space="0" w:color="auto"/>
        <w:left w:val="none" w:sz="0" w:space="0" w:color="auto"/>
        <w:bottom w:val="none" w:sz="0" w:space="0" w:color="auto"/>
        <w:right w:val="none" w:sz="0" w:space="0" w:color="auto"/>
      </w:divBdr>
    </w:div>
    <w:div w:id="1132600916">
      <w:marLeft w:val="480"/>
      <w:marRight w:val="0"/>
      <w:marTop w:val="0"/>
      <w:marBottom w:val="0"/>
      <w:divBdr>
        <w:top w:val="none" w:sz="0" w:space="0" w:color="auto"/>
        <w:left w:val="none" w:sz="0" w:space="0" w:color="auto"/>
        <w:bottom w:val="none" w:sz="0" w:space="0" w:color="auto"/>
        <w:right w:val="none" w:sz="0" w:space="0" w:color="auto"/>
      </w:divBdr>
    </w:div>
    <w:div w:id="1133064709">
      <w:marLeft w:val="480"/>
      <w:marRight w:val="0"/>
      <w:marTop w:val="0"/>
      <w:marBottom w:val="0"/>
      <w:divBdr>
        <w:top w:val="none" w:sz="0" w:space="0" w:color="auto"/>
        <w:left w:val="none" w:sz="0" w:space="0" w:color="auto"/>
        <w:bottom w:val="none" w:sz="0" w:space="0" w:color="auto"/>
        <w:right w:val="none" w:sz="0" w:space="0" w:color="auto"/>
      </w:divBdr>
    </w:div>
    <w:div w:id="1133140270">
      <w:marLeft w:val="480"/>
      <w:marRight w:val="0"/>
      <w:marTop w:val="0"/>
      <w:marBottom w:val="0"/>
      <w:divBdr>
        <w:top w:val="none" w:sz="0" w:space="0" w:color="auto"/>
        <w:left w:val="none" w:sz="0" w:space="0" w:color="auto"/>
        <w:bottom w:val="none" w:sz="0" w:space="0" w:color="auto"/>
        <w:right w:val="none" w:sz="0" w:space="0" w:color="auto"/>
      </w:divBdr>
    </w:div>
    <w:div w:id="1133211342">
      <w:marLeft w:val="480"/>
      <w:marRight w:val="0"/>
      <w:marTop w:val="0"/>
      <w:marBottom w:val="0"/>
      <w:divBdr>
        <w:top w:val="none" w:sz="0" w:space="0" w:color="auto"/>
        <w:left w:val="none" w:sz="0" w:space="0" w:color="auto"/>
        <w:bottom w:val="none" w:sz="0" w:space="0" w:color="auto"/>
        <w:right w:val="none" w:sz="0" w:space="0" w:color="auto"/>
      </w:divBdr>
    </w:div>
    <w:div w:id="1133258518">
      <w:marLeft w:val="480"/>
      <w:marRight w:val="0"/>
      <w:marTop w:val="0"/>
      <w:marBottom w:val="0"/>
      <w:divBdr>
        <w:top w:val="none" w:sz="0" w:space="0" w:color="auto"/>
        <w:left w:val="none" w:sz="0" w:space="0" w:color="auto"/>
        <w:bottom w:val="none" w:sz="0" w:space="0" w:color="auto"/>
        <w:right w:val="none" w:sz="0" w:space="0" w:color="auto"/>
      </w:divBdr>
    </w:div>
    <w:div w:id="1133446680">
      <w:marLeft w:val="480"/>
      <w:marRight w:val="0"/>
      <w:marTop w:val="0"/>
      <w:marBottom w:val="0"/>
      <w:divBdr>
        <w:top w:val="none" w:sz="0" w:space="0" w:color="auto"/>
        <w:left w:val="none" w:sz="0" w:space="0" w:color="auto"/>
        <w:bottom w:val="none" w:sz="0" w:space="0" w:color="auto"/>
        <w:right w:val="none" w:sz="0" w:space="0" w:color="auto"/>
      </w:divBdr>
    </w:div>
    <w:div w:id="1133518723">
      <w:marLeft w:val="480"/>
      <w:marRight w:val="0"/>
      <w:marTop w:val="0"/>
      <w:marBottom w:val="0"/>
      <w:divBdr>
        <w:top w:val="none" w:sz="0" w:space="0" w:color="auto"/>
        <w:left w:val="none" w:sz="0" w:space="0" w:color="auto"/>
        <w:bottom w:val="none" w:sz="0" w:space="0" w:color="auto"/>
        <w:right w:val="none" w:sz="0" w:space="0" w:color="auto"/>
      </w:divBdr>
    </w:div>
    <w:div w:id="1133524563">
      <w:marLeft w:val="480"/>
      <w:marRight w:val="0"/>
      <w:marTop w:val="0"/>
      <w:marBottom w:val="0"/>
      <w:divBdr>
        <w:top w:val="none" w:sz="0" w:space="0" w:color="auto"/>
        <w:left w:val="none" w:sz="0" w:space="0" w:color="auto"/>
        <w:bottom w:val="none" w:sz="0" w:space="0" w:color="auto"/>
        <w:right w:val="none" w:sz="0" w:space="0" w:color="auto"/>
      </w:divBdr>
    </w:div>
    <w:div w:id="1133595438">
      <w:marLeft w:val="480"/>
      <w:marRight w:val="0"/>
      <w:marTop w:val="0"/>
      <w:marBottom w:val="0"/>
      <w:divBdr>
        <w:top w:val="none" w:sz="0" w:space="0" w:color="auto"/>
        <w:left w:val="none" w:sz="0" w:space="0" w:color="auto"/>
        <w:bottom w:val="none" w:sz="0" w:space="0" w:color="auto"/>
        <w:right w:val="none" w:sz="0" w:space="0" w:color="auto"/>
      </w:divBdr>
    </w:div>
    <w:div w:id="1133600676">
      <w:marLeft w:val="480"/>
      <w:marRight w:val="0"/>
      <w:marTop w:val="0"/>
      <w:marBottom w:val="0"/>
      <w:divBdr>
        <w:top w:val="none" w:sz="0" w:space="0" w:color="auto"/>
        <w:left w:val="none" w:sz="0" w:space="0" w:color="auto"/>
        <w:bottom w:val="none" w:sz="0" w:space="0" w:color="auto"/>
        <w:right w:val="none" w:sz="0" w:space="0" w:color="auto"/>
      </w:divBdr>
    </w:div>
    <w:div w:id="1133712248">
      <w:marLeft w:val="480"/>
      <w:marRight w:val="0"/>
      <w:marTop w:val="0"/>
      <w:marBottom w:val="0"/>
      <w:divBdr>
        <w:top w:val="none" w:sz="0" w:space="0" w:color="auto"/>
        <w:left w:val="none" w:sz="0" w:space="0" w:color="auto"/>
        <w:bottom w:val="none" w:sz="0" w:space="0" w:color="auto"/>
        <w:right w:val="none" w:sz="0" w:space="0" w:color="auto"/>
      </w:divBdr>
    </w:div>
    <w:div w:id="1133713813">
      <w:marLeft w:val="480"/>
      <w:marRight w:val="0"/>
      <w:marTop w:val="0"/>
      <w:marBottom w:val="0"/>
      <w:divBdr>
        <w:top w:val="none" w:sz="0" w:space="0" w:color="auto"/>
        <w:left w:val="none" w:sz="0" w:space="0" w:color="auto"/>
        <w:bottom w:val="none" w:sz="0" w:space="0" w:color="auto"/>
        <w:right w:val="none" w:sz="0" w:space="0" w:color="auto"/>
      </w:divBdr>
    </w:div>
    <w:div w:id="1133789875">
      <w:marLeft w:val="480"/>
      <w:marRight w:val="0"/>
      <w:marTop w:val="0"/>
      <w:marBottom w:val="0"/>
      <w:divBdr>
        <w:top w:val="none" w:sz="0" w:space="0" w:color="auto"/>
        <w:left w:val="none" w:sz="0" w:space="0" w:color="auto"/>
        <w:bottom w:val="none" w:sz="0" w:space="0" w:color="auto"/>
        <w:right w:val="none" w:sz="0" w:space="0" w:color="auto"/>
      </w:divBdr>
    </w:div>
    <w:div w:id="1133910782">
      <w:marLeft w:val="480"/>
      <w:marRight w:val="0"/>
      <w:marTop w:val="0"/>
      <w:marBottom w:val="0"/>
      <w:divBdr>
        <w:top w:val="none" w:sz="0" w:space="0" w:color="auto"/>
        <w:left w:val="none" w:sz="0" w:space="0" w:color="auto"/>
        <w:bottom w:val="none" w:sz="0" w:space="0" w:color="auto"/>
        <w:right w:val="none" w:sz="0" w:space="0" w:color="auto"/>
      </w:divBdr>
    </w:div>
    <w:div w:id="1133913708">
      <w:marLeft w:val="480"/>
      <w:marRight w:val="0"/>
      <w:marTop w:val="0"/>
      <w:marBottom w:val="0"/>
      <w:divBdr>
        <w:top w:val="none" w:sz="0" w:space="0" w:color="auto"/>
        <w:left w:val="none" w:sz="0" w:space="0" w:color="auto"/>
        <w:bottom w:val="none" w:sz="0" w:space="0" w:color="auto"/>
        <w:right w:val="none" w:sz="0" w:space="0" w:color="auto"/>
      </w:divBdr>
    </w:div>
    <w:div w:id="1134173044">
      <w:marLeft w:val="480"/>
      <w:marRight w:val="0"/>
      <w:marTop w:val="0"/>
      <w:marBottom w:val="0"/>
      <w:divBdr>
        <w:top w:val="none" w:sz="0" w:space="0" w:color="auto"/>
        <w:left w:val="none" w:sz="0" w:space="0" w:color="auto"/>
        <w:bottom w:val="none" w:sz="0" w:space="0" w:color="auto"/>
        <w:right w:val="none" w:sz="0" w:space="0" w:color="auto"/>
      </w:divBdr>
    </w:div>
    <w:div w:id="1134180542">
      <w:marLeft w:val="480"/>
      <w:marRight w:val="0"/>
      <w:marTop w:val="0"/>
      <w:marBottom w:val="0"/>
      <w:divBdr>
        <w:top w:val="none" w:sz="0" w:space="0" w:color="auto"/>
        <w:left w:val="none" w:sz="0" w:space="0" w:color="auto"/>
        <w:bottom w:val="none" w:sz="0" w:space="0" w:color="auto"/>
        <w:right w:val="none" w:sz="0" w:space="0" w:color="auto"/>
      </w:divBdr>
    </w:div>
    <w:div w:id="1134525219">
      <w:marLeft w:val="480"/>
      <w:marRight w:val="0"/>
      <w:marTop w:val="0"/>
      <w:marBottom w:val="0"/>
      <w:divBdr>
        <w:top w:val="none" w:sz="0" w:space="0" w:color="auto"/>
        <w:left w:val="none" w:sz="0" w:space="0" w:color="auto"/>
        <w:bottom w:val="none" w:sz="0" w:space="0" w:color="auto"/>
        <w:right w:val="none" w:sz="0" w:space="0" w:color="auto"/>
      </w:divBdr>
    </w:div>
    <w:div w:id="1134563127">
      <w:marLeft w:val="480"/>
      <w:marRight w:val="0"/>
      <w:marTop w:val="0"/>
      <w:marBottom w:val="0"/>
      <w:divBdr>
        <w:top w:val="none" w:sz="0" w:space="0" w:color="auto"/>
        <w:left w:val="none" w:sz="0" w:space="0" w:color="auto"/>
        <w:bottom w:val="none" w:sz="0" w:space="0" w:color="auto"/>
        <w:right w:val="none" w:sz="0" w:space="0" w:color="auto"/>
      </w:divBdr>
    </w:div>
    <w:div w:id="1134644445">
      <w:marLeft w:val="480"/>
      <w:marRight w:val="0"/>
      <w:marTop w:val="0"/>
      <w:marBottom w:val="0"/>
      <w:divBdr>
        <w:top w:val="none" w:sz="0" w:space="0" w:color="auto"/>
        <w:left w:val="none" w:sz="0" w:space="0" w:color="auto"/>
        <w:bottom w:val="none" w:sz="0" w:space="0" w:color="auto"/>
        <w:right w:val="none" w:sz="0" w:space="0" w:color="auto"/>
      </w:divBdr>
    </w:div>
    <w:div w:id="1134717966">
      <w:marLeft w:val="480"/>
      <w:marRight w:val="0"/>
      <w:marTop w:val="0"/>
      <w:marBottom w:val="0"/>
      <w:divBdr>
        <w:top w:val="none" w:sz="0" w:space="0" w:color="auto"/>
        <w:left w:val="none" w:sz="0" w:space="0" w:color="auto"/>
        <w:bottom w:val="none" w:sz="0" w:space="0" w:color="auto"/>
        <w:right w:val="none" w:sz="0" w:space="0" w:color="auto"/>
      </w:divBdr>
    </w:div>
    <w:div w:id="1134833867">
      <w:marLeft w:val="480"/>
      <w:marRight w:val="0"/>
      <w:marTop w:val="0"/>
      <w:marBottom w:val="0"/>
      <w:divBdr>
        <w:top w:val="none" w:sz="0" w:space="0" w:color="auto"/>
        <w:left w:val="none" w:sz="0" w:space="0" w:color="auto"/>
        <w:bottom w:val="none" w:sz="0" w:space="0" w:color="auto"/>
        <w:right w:val="none" w:sz="0" w:space="0" w:color="auto"/>
      </w:divBdr>
    </w:div>
    <w:div w:id="1134953531">
      <w:marLeft w:val="480"/>
      <w:marRight w:val="0"/>
      <w:marTop w:val="0"/>
      <w:marBottom w:val="0"/>
      <w:divBdr>
        <w:top w:val="none" w:sz="0" w:space="0" w:color="auto"/>
        <w:left w:val="none" w:sz="0" w:space="0" w:color="auto"/>
        <w:bottom w:val="none" w:sz="0" w:space="0" w:color="auto"/>
        <w:right w:val="none" w:sz="0" w:space="0" w:color="auto"/>
      </w:divBdr>
    </w:div>
    <w:div w:id="1135099385">
      <w:marLeft w:val="480"/>
      <w:marRight w:val="0"/>
      <w:marTop w:val="0"/>
      <w:marBottom w:val="0"/>
      <w:divBdr>
        <w:top w:val="none" w:sz="0" w:space="0" w:color="auto"/>
        <w:left w:val="none" w:sz="0" w:space="0" w:color="auto"/>
        <w:bottom w:val="none" w:sz="0" w:space="0" w:color="auto"/>
        <w:right w:val="none" w:sz="0" w:space="0" w:color="auto"/>
      </w:divBdr>
    </w:div>
    <w:div w:id="1135104419">
      <w:marLeft w:val="480"/>
      <w:marRight w:val="0"/>
      <w:marTop w:val="0"/>
      <w:marBottom w:val="0"/>
      <w:divBdr>
        <w:top w:val="none" w:sz="0" w:space="0" w:color="auto"/>
        <w:left w:val="none" w:sz="0" w:space="0" w:color="auto"/>
        <w:bottom w:val="none" w:sz="0" w:space="0" w:color="auto"/>
        <w:right w:val="none" w:sz="0" w:space="0" w:color="auto"/>
      </w:divBdr>
    </w:div>
    <w:div w:id="1135105079">
      <w:marLeft w:val="480"/>
      <w:marRight w:val="0"/>
      <w:marTop w:val="0"/>
      <w:marBottom w:val="0"/>
      <w:divBdr>
        <w:top w:val="none" w:sz="0" w:space="0" w:color="auto"/>
        <w:left w:val="none" w:sz="0" w:space="0" w:color="auto"/>
        <w:bottom w:val="none" w:sz="0" w:space="0" w:color="auto"/>
        <w:right w:val="none" w:sz="0" w:space="0" w:color="auto"/>
      </w:divBdr>
    </w:div>
    <w:div w:id="1135179824">
      <w:marLeft w:val="480"/>
      <w:marRight w:val="0"/>
      <w:marTop w:val="0"/>
      <w:marBottom w:val="0"/>
      <w:divBdr>
        <w:top w:val="none" w:sz="0" w:space="0" w:color="auto"/>
        <w:left w:val="none" w:sz="0" w:space="0" w:color="auto"/>
        <w:bottom w:val="none" w:sz="0" w:space="0" w:color="auto"/>
        <w:right w:val="none" w:sz="0" w:space="0" w:color="auto"/>
      </w:divBdr>
    </w:div>
    <w:div w:id="1135293621">
      <w:marLeft w:val="480"/>
      <w:marRight w:val="0"/>
      <w:marTop w:val="0"/>
      <w:marBottom w:val="0"/>
      <w:divBdr>
        <w:top w:val="none" w:sz="0" w:space="0" w:color="auto"/>
        <w:left w:val="none" w:sz="0" w:space="0" w:color="auto"/>
        <w:bottom w:val="none" w:sz="0" w:space="0" w:color="auto"/>
        <w:right w:val="none" w:sz="0" w:space="0" w:color="auto"/>
      </w:divBdr>
    </w:div>
    <w:div w:id="1135293924">
      <w:marLeft w:val="480"/>
      <w:marRight w:val="0"/>
      <w:marTop w:val="0"/>
      <w:marBottom w:val="0"/>
      <w:divBdr>
        <w:top w:val="none" w:sz="0" w:space="0" w:color="auto"/>
        <w:left w:val="none" w:sz="0" w:space="0" w:color="auto"/>
        <w:bottom w:val="none" w:sz="0" w:space="0" w:color="auto"/>
        <w:right w:val="none" w:sz="0" w:space="0" w:color="auto"/>
      </w:divBdr>
    </w:div>
    <w:div w:id="1135371247">
      <w:marLeft w:val="480"/>
      <w:marRight w:val="0"/>
      <w:marTop w:val="0"/>
      <w:marBottom w:val="0"/>
      <w:divBdr>
        <w:top w:val="none" w:sz="0" w:space="0" w:color="auto"/>
        <w:left w:val="none" w:sz="0" w:space="0" w:color="auto"/>
        <w:bottom w:val="none" w:sz="0" w:space="0" w:color="auto"/>
        <w:right w:val="none" w:sz="0" w:space="0" w:color="auto"/>
      </w:divBdr>
    </w:div>
    <w:div w:id="1135441881">
      <w:marLeft w:val="480"/>
      <w:marRight w:val="0"/>
      <w:marTop w:val="0"/>
      <w:marBottom w:val="0"/>
      <w:divBdr>
        <w:top w:val="none" w:sz="0" w:space="0" w:color="auto"/>
        <w:left w:val="none" w:sz="0" w:space="0" w:color="auto"/>
        <w:bottom w:val="none" w:sz="0" w:space="0" w:color="auto"/>
        <w:right w:val="none" w:sz="0" w:space="0" w:color="auto"/>
      </w:divBdr>
    </w:div>
    <w:div w:id="1135608422">
      <w:marLeft w:val="480"/>
      <w:marRight w:val="0"/>
      <w:marTop w:val="0"/>
      <w:marBottom w:val="0"/>
      <w:divBdr>
        <w:top w:val="none" w:sz="0" w:space="0" w:color="auto"/>
        <w:left w:val="none" w:sz="0" w:space="0" w:color="auto"/>
        <w:bottom w:val="none" w:sz="0" w:space="0" w:color="auto"/>
        <w:right w:val="none" w:sz="0" w:space="0" w:color="auto"/>
      </w:divBdr>
    </w:div>
    <w:div w:id="1135680854">
      <w:marLeft w:val="480"/>
      <w:marRight w:val="0"/>
      <w:marTop w:val="0"/>
      <w:marBottom w:val="0"/>
      <w:divBdr>
        <w:top w:val="none" w:sz="0" w:space="0" w:color="auto"/>
        <w:left w:val="none" w:sz="0" w:space="0" w:color="auto"/>
        <w:bottom w:val="none" w:sz="0" w:space="0" w:color="auto"/>
        <w:right w:val="none" w:sz="0" w:space="0" w:color="auto"/>
      </w:divBdr>
    </w:div>
    <w:div w:id="1135827480">
      <w:marLeft w:val="480"/>
      <w:marRight w:val="0"/>
      <w:marTop w:val="0"/>
      <w:marBottom w:val="0"/>
      <w:divBdr>
        <w:top w:val="none" w:sz="0" w:space="0" w:color="auto"/>
        <w:left w:val="none" w:sz="0" w:space="0" w:color="auto"/>
        <w:bottom w:val="none" w:sz="0" w:space="0" w:color="auto"/>
        <w:right w:val="none" w:sz="0" w:space="0" w:color="auto"/>
      </w:divBdr>
    </w:div>
    <w:div w:id="1135873418">
      <w:marLeft w:val="480"/>
      <w:marRight w:val="0"/>
      <w:marTop w:val="0"/>
      <w:marBottom w:val="0"/>
      <w:divBdr>
        <w:top w:val="none" w:sz="0" w:space="0" w:color="auto"/>
        <w:left w:val="none" w:sz="0" w:space="0" w:color="auto"/>
        <w:bottom w:val="none" w:sz="0" w:space="0" w:color="auto"/>
        <w:right w:val="none" w:sz="0" w:space="0" w:color="auto"/>
      </w:divBdr>
    </w:div>
    <w:div w:id="1135878381">
      <w:marLeft w:val="480"/>
      <w:marRight w:val="0"/>
      <w:marTop w:val="0"/>
      <w:marBottom w:val="0"/>
      <w:divBdr>
        <w:top w:val="none" w:sz="0" w:space="0" w:color="auto"/>
        <w:left w:val="none" w:sz="0" w:space="0" w:color="auto"/>
        <w:bottom w:val="none" w:sz="0" w:space="0" w:color="auto"/>
        <w:right w:val="none" w:sz="0" w:space="0" w:color="auto"/>
      </w:divBdr>
    </w:div>
    <w:div w:id="1136068034">
      <w:marLeft w:val="480"/>
      <w:marRight w:val="0"/>
      <w:marTop w:val="0"/>
      <w:marBottom w:val="0"/>
      <w:divBdr>
        <w:top w:val="none" w:sz="0" w:space="0" w:color="auto"/>
        <w:left w:val="none" w:sz="0" w:space="0" w:color="auto"/>
        <w:bottom w:val="none" w:sz="0" w:space="0" w:color="auto"/>
        <w:right w:val="none" w:sz="0" w:space="0" w:color="auto"/>
      </w:divBdr>
    </w:div>
    <w:div w:id="1136070753">
      <w:marLeft w:val="480"/>
      <w:marRight w:val="0"/>
      <w:marTop w:val="0"/>
      <w:marBottom w:val="0"/>
      <w:divBdr>
        <w:top w:val="none" w:sz="0" w:space="0" w:color="auto"/>
        <w:left w:val="none" w:sz="0" w:space="0" w:color="auto"/>
        <w:bottom w:val="none" w:sz="0" w:space="0" w:color="auto"/>
        <w:right w:val="none" w:sz="0" w:space="0" w:color="auto"/>
      </w:divBdr>
    </w:div>
    <w:div w:id="1136071043">
      <w:marLeft w:val="480"/>
      <w:marRight w:val="0"/>
      <w:marTop w:val="0"/>
      <w:marBottom w:val="0"/>
      <w:divBdr>
        <w:top w:val="none" w:sz="0" w:space="0" w:color="auto"/>
        <w:left w:val="none" w:sz="0" w:space="0" w:color="auto"/>
        <w:bottom w:val="none" w:sz="0" w:space="0" w:color="auto"/>
        <w:right w:val="none" w:sz="0" w:space="0" w:color="auto"/>
      </w:divBdr>
    </w:div>
    <w:div w:id="1136484993">
      <w:marLeft w:val="480"/>
      <w:marRight w:val="0"/>
      <w:marTop w:val="0"/>
      <w:marBottom w:val="0"/>
      <w:divBdr>
        <w:top w:val="none" w:sz="0" w:space="0" w:color="auto"/>
        <w:left w:val="none" w:sz="0" w:space="0" w:color="auto"/>
        <w:bottom w:val="none" w:sz="0" w:space="0" w:color="auto"/>
        <w:right w:val="none" w:sz="0" w:space="0" w:color="auto"/>
      </w:divBdr>
    </w:div>
    <w:div w:id="1136533413">
      <w:marLeft w:val="480"/>
      <w:marRight w:val="0"/>
      <w:marTop w:val="0"/>
      <w:marBottom w:val="0"/>
      <w:divBdr>
        <w:top w:val="none" w:sz="0" w:space="0" w:color="auto"/>
        <w:left w:val="none" w:sz="0" w:space="0" w:color="auto"/>
        <w:bottom w:val="none" w:sz="0" w:space="0" w:color="auto"/>
        <w:right w:val="none" w:sz="0" w:space="0" w:color="auto"/>
      </w:divBdr>
    </w:div>
    <w:div w:id="1136797797">
      <w:marLeft w:val="480"/>
      <w:marRight w:val="0"/>
      <w:marTop w:val="0"/>
      <w:marBottom w:val="0"/>
      <w:divBdr>
        <w:top w:val="none" w:sz="0" w:space="0" w:color="auto"/>
        <w:left w:val="none" w:sz="0" w:space="0" w:color="auto"/>
        <w:bottom w:val="none" w:sz="0" w:space="0" w:color="auto"/>
        <w:right w:val="none" w:sz="0" w:space="0" w:color="auto"/>
      </w:divBdr>
    </w:div>
    <w:div w:id="1136872682">
      <w:marLeft w:val="480"/>
      <w:marRight w:val="0"/>
      <w:marTop w:val="0"/>
      <w:marBottom w:val="0"/>
      <w:divBdr>
        <w:top w:val="none" w:sz="0" w:space="0" w:color="auto"/>
        <w:left w:val="none" w:sz="0" w:space="0" w:color="auto"/>
        <w:bottom w:val="none" w:sz="0" w:space="0" w:color="auto"/>
        <w:right w:val="none" w:sz="0" w:space="0" w:color="auto"/>
      </w:divBdr>
    </w:div>
    <w:div w:id="1136874307">
      <w:marLeft w:val="480"/>
      <w:marRight w:val="0"/>
      <w:marTop w:val="0"/>
      <w:marBottom w:val="0"/>
      <w:divBdr>
        <w:top w:val="none" w:sz="0" w:space="0" w:color="auto"/>
        <w:left w:val="none" w:sz="0" w:space="0" w:color="auto"/>
        <w:bottom w:val="none" w:sz="0" w:space="0" w:color="auto"/>
        <w:right w:val="none" w:sz="0" w:space="0" w:color="auto"/>
      </w:divBdr>
    </w:div>
    <w:div w:id="1136945206">
      <w:marLeft w:val="480"/>
      <w:marRight w:val="0"/>
      <w:marTop w:val="0"/>
      <w:marBottom w:val="0"/>
      <w:divBdr>
        <w:top w:val="none" w:sz="0" w:space="0" w:color="auto"/>
        <w:left w:val="none" w:sz="0" w:space="0" w:color="auto"/>
        <w:bottom w:val="none" w:sz="0" w:space="0" w:color="auto"/>
        <w:right w:val="none" w:sz="0" w:space="0" w:color="auto"/>
      </w:divBdr>
    </w:div>
    <w:div w:id="1136945317">
      <w:marLeft w:val="480"/>
      <w:marRight w:val="0"/>
      <w:marTop w:val="0"/>
      <w:marBottom w:val="0"/>
      <w:divBdr>
        <w:top w:val="none" w:sz="0" w:space="0" w:color="auto"/>
        <w:left w:val="none" w:sz="0" w:space="0" w:color="auto"/>
        <w:bottom w:val="none" w:sz="0" w:space="0" w:color="auto"/>
        <w:right w:val="none" w:sz="0" w:space="0" w:color="auto"/>
      </w:divBdr>
    </w:div>
    <w:div w:id="1136993382">
      <w:marLeft w:val="480"/>
      <w:marRight w:val="0"/>
      <w:marTop w:val="0"/>
      <w:marBottom w:val="0"/>
      <w:divBdr>
        <w:top w:val="none" w:sz="0" w:space="0" w:color="auto"/>
        <w:left w:val="none" w:sz="0" w:space="0" w:color="auto"/>
        <w:bottom w:val="none" w:sz="0" w:space="0" w:color="auto"/>
        <w:right w:val="none" w:sz="0" w:space="0" w:color="auto"/>
      </w:divBdr>
    </w:div>
    <w:div w:id="1137138044">
      <w:marLeft w:val="480"/>
      <w:marRight w:val="0"/>
      <w:marTop w:val="0"/>
      <w:marBottom w:val="0"/>
      <w:divBdr>
        <w:top w:val="none" w:sz="0" w:space="0" w:color="auto"/>
        <w:left w:val="none" w:sz="0" w:space="0" w:color="auto"/>
        <w:bottom w:val="none" w:sz="0" w:space="0" w:color="auto"/>
        <w:right w:val="none" w:sz="0" w:space="0" w:color="auto"/>
      </w:divBdr>
    </w:div>
    <w:div w:id="1137144422">
      <w:marLeft w:val="480"/>
      <w:marRight w:val="0"/>
      <w:marTop w:val="0"/>
      <w:marBottom w:val="0"/>
      <w:divBdr>
        <w:top w:val="none" w:sz="0" w:space="0" w:color="auto"/>
        <w:left w:val="none" w:sz="0" w:space="0" w:color="auto"/>
        <w:bottom w:val="none" w:sz="0" w:space="0" w:color="auto"/>
        <w:right w:val="none" w:sz="0" w:space="0" w:color="auto"/>
      </w:divBdr>
    </w:div>
    <w:div w:id="1137187236">
      <w:marLeft w:val="480"/>
      <w:marRight w:val="0"/>
      <w:marTop w:val="0"/>
      <w:marBottom w:val="0"/>
      <w:divBdr>
        <w:top w:val="none" w:sz="0" w:space="0" w:color="auto"/>
        <w:left w:val="none" w:sz="0" w:space="0" w:color="auto"/>
        <w:bottom w:val="none" w:sz="0" w:space="0" w:color="auto"/>
        <w:right w:val="none" w:sz="0" w:space="0" w:color="auto"/>
      </w:divBdr>
    </w:div>
    <w:div w:id="1137262786">
      <w:marLeft w:val="480"/>
      <w:marRight w:val="0"/>
      <w:marTop w:val="0"/>
      <w:marBottom w:val="0"/>
      <w:divBdr>
        <w:top w:val="none" w:sz="0" w:space="0" w:color="auto"/>
        <w:left w:val="none" w:sz="0" w:space="0" w:color="auto"/>
        <w:bottom w:val="none" w:sz="0" w:space="0" w:color="auto"/>
        <w:right w:val="none" w:sz="0" w:space="0" w:color="auto"/>
      </w:divBdr>
    </w:div>
    <w:div w:id="1137575421">
      <w:marLeft w:val="480"/>
      <w:marRight w:val="0"/>
      <w:marTop w:val="0"/>
      <w:marBottom w:val="0"/>
      <w:divBdr>
        <w:top w:val="none" w:sz="0" w:space="0" w:color="auto"/>
        <w:left w:val="none" w:sz="0" w:space="0" w:color="auto"/>
        <w:bottom w:val="none" w:sz="0" w:space="0" w:color="auto"/>
        <w:right w:val="none" w:sz="0" w:space="0" w:color="auto"/>
      </w:divBdr>
    </w:div>
    <w:div w:id="1137643879">
      <w:marLeft w:val="480"/>
      <w:marRight w:val="0"/>
      <w:marTop w:val="0"/>
      <w:marBottom w:val="0"/>
      <w:divBdr>
        <w:top w:val="none" w:sz="0" w:space="0" w:color="auto"/>
        <w:left w:val="none" w:sz="0" w:space="0" w:color="auto"/>
        <w:bottom w:val="none" w:sz="0" w:space="0" w:color="auto"/>
        <w:right w:val="none" w:sz="0" w:space="0" w:color="auto"/>
      </w:divBdr>
    </w:div>
    <w:div w:id="1137646543">
      <w:marLeft w:val="480"/>
      <w:marRight w:val="0"/>
      <w:marTop w:val="0"/>
      <w:marBottom w:val="0"/>
      <w:divBdr>
        <w:top w:val="none" w:sz="0" w:space="0" w:color="auto"/>
        <w:left w:val="none" w:sz="0" w:space="0" w:color="auto"/>
        <w:bottom w:val="none" w:sz="0" w:space="0" w:color="auto"/>
        <w:right w:val="none" w:sz="0" w:space="0" w:color="auto"/>
      </w:divBdr>
    </w:div>
    <w:div w:id="1137793143">
      <w:marLeft w:val="480"/>
      <w:marRight w:val="0"/>
      <w:marTop w:val="0"/>
      <w:marBottom w:val="0"/>
      <w:divBdr>
        <w:top w:val="none" w:sz="0" w:space="0" w:color="auto"/>
        <w:left w:val="none" w:sz="0" w:space="0" w:color="auto"/>
        <w:bottom w:val="none" w:sz="0" w:space="0" w:color="auto"/>
        <w:right w:val="none" w:sz="0" w:space="0" w:color="auto"/>
      </w:divBdr>
    </w:div>
    <w:div w:id="1137918454">
      <w:marLeft w:val="480"/>
      <w:marRight w:val="0"/>
      <w:marTop w:val="0"/>
      <w:marBottom w:val="0"/>
      <w:divBdr>
        <w:top w:val="none" w:sz="0" w:space="0" w:color="auto"/>
        <w:left w:val="none" w:sz="0" w:space="0" w:color="auto"/>
        <w:bottom w:val="none" w:sz="0" w:space="0" w:color="auto"/>
        <w:right w:val="none" w:sz="0" w:space="0" w:color="auto"/>
      </w:divBdr>
    </w:div>
    <w:div w:id="1137920037">
      <w:marLeft w:val="480"/>
      <w:marRight w:val="0"/>
      <w:marTop w:val="0"/>
      <w:marBottom w:val="0"/>
      <w:divBdr>
        <w:top w:val="none" w:sz="0" w:space="0" w:color="auto"/>
        <w:left w:val="none" w:sz="0" w:space="0" w:color="auto"/>
        <w:bottom w:val="none" w:sz="0" w:space="0" w:color="auto"/>
        <w:right w:val="none" w:sz="0" w:space="0" w:color="auto"/>
      </w:divBdr>
    </w:div>
    <w:div w:id="1137986614">
      <w:marLeft w:val="480"/>
      <w:marRight w:val="0"/>
      <w:marTop w:val="0"/>
      <w:marBottom w:val="0"/>
      <w:divBdr>
        <w:top w:val="none" w:sz="0" w:space="0" w:color="auto"/>
        <w:left w:val="none" w:sz="0" w:space="0" w:color="auto"/>
        <w:bottom w:val="none" w:sz="0" w:space="0" w:color="auto"/>
        <w:right w:val="none" w:sz="0" w:space="0" w:color="auto"/>
      </w:divBdr>
    </w:div>
    <w:div w:id="1138105585">
      <w:marLeft w:val="480"/>
      <w:marRight w:val="0"/>
      <w:marTop w:val="0"/>
      <w:marBottom w:val="0"/>
      <w:divBdr>
        <w:top w:val="none" w:sz="0" w:space="0" w:color="auto"/>
        <w:left w:val="none" w:sz="0" w:space="0" w:color="auto"/>
        <w:bottom w:val="none" w:sz="0" w:space="0" w:color="auto"/>
        <w:right w:val="none" w:sz="0" w:space="0" w:color="auto"/>
      </w:divBdr>
    </w:div>
    <w:div w:id="1138106493">
      <w:marLeft w:val="480"/>
      <w:marRight w:val="0"/>
      <w:marTop w:val="0"/>
      <w:marBottom w:val="0"/>
      <w:divBdr>
        <w:top w:val="none" w:sz="0" w:space="0" w:color="auto"/>
        <w:left w:val="none" w:sz="0" w:space="0" w:color="auto"/>
        <w:bottom w:val="none" w:sz="0" w:space="0" w:color="auto"/>
        <w:right w:val="none" w:sz="0" w:space="0" w:color="auto"/>
      </w:divBdr>
    </w:div>
    <w:div w:id="1138258616">
      <w:marLeft w:val="480"/>
      <w:marRight w:val="0"/>
      <w:marTop w:val="0"/>
      <w:marBottom w:val="0"/>
      <w:divBdr>
        <w:top w:val="none" w:sz="0" w:space="0" w:color="auto"/>
        <w:left w:val="none" w:sz="0" w:space="0" w:color="auto"/>
        <w:bottom w:val="none" w:sz="0" w:space="0" w:color="auto"/>
        <w:right w:val="none" w:sz="0" w:space="0" w:color="auto"/>
      </w:divBdr>
    </w:div>
    <w:div w:id="1138301912">
      <w:marLeft w:val="480"/>
      <w:marRight w:val="0"/>
      <w:marTop w:val="0"/>
      <w:marBottom w:val="0"/>
      <w:divBdr>
        <w:top w:val="none" w:sz="0" w:space="0" w:color="auto"/>
        <w:left w:val="none" w:sz="0" w:space="0" w:color="auto"/>
        <w:bottom w:val="none" w:sz="0" w:space="0" w:color="auto"/>
        <w:right w:val="none" w:sz="0" w:space="0" w:color="auto"/>
      </w:divBdr>
    </w:div>
    <w:div w:id="1138374414">
      <w:marLeft w:val="480"/>
      <w:marRight w:val="0"/>
      <w:marTop w:val="0"/>
      <w:marBottom w:val="0"/>
      <w:divBdr>
        <w:top w:val="none" w:sz="0" w:space="0" w:color="auto"/>
        <w:left w:val="none" w:sz="0" w:space="0" w:color="auto"/>
        <w:bottom w:val="none" w:sz="0" w:space="0" w:color="auto"/>
        <w:right w:val="none" w:sz="0" w:space="0" w:color="auto"/>
      </w:divBdr>
    </w:div>
    <w:div w:id="1138448442">
      <w:marLeft w:val="480"/>
      <w:marRight w:val="0"/>
      <w:marTop w:val="0"/>
      <w:marBottom w:val="0"/>
      <w:divBdr>
        <w:top w:val="none" w:sz="0" w:space="0" w:color="auto"/>
        <w:left w:val="none" w:sz="0" w:space="0" w:color="auto"/>
        <w:bottom w:val="none" w:sz="0" w:space="0" w:color="auto"/>
        <w:right w:val="none" w:sz="0" w:space="0" w:color="auto"/>
      </w:divBdr>
    </w:div>
    <w:div w:id="1138523946">
      <w:marLeft w:val="480"/>
      <w:marRight w:val="0"/>
      <w:marTop w:val="0"/>
      <w:marBottom w:val="0"/>
      <w:divBdr>
        <w:top w:val="none" w:sz="0" w:space="0" w:color="auto"/>
        <w:left w:val="none" w:sz="0" w:space="0" w:color="auto"/>
        <w:bottom w:val="none" w:sz="0" w:space="0" w:color="auto"/>
        <w:right w:val="none" w:sz="0" w:space="0" w:color="auto"/>
      </w:divBdr>
    </w:div>
    <w:div w:id="1138571900">
      <w:marLeft w:val="480"/>
      <w:marRight w:val="0"/>
      <w:marTop w:val="0"/>
      <w:marBottom w:val="0"/>
      <w:divBdr>
        <w:top w:val="none" w:sz="0" w:space="0" w:color="auto"/>
        <w:left w:val="none" w:sz="0" w:space="0" w:color="auto"/>
        <w:bottom w:val="none" w:sz="0" w:space="0" w:color="auto"/>
        <w:right w:val="none" w:sz="0" w:space="0" w:color="auto"/>
      </w:divBdr>
    </w:div>
    <w:div w:id="1138645597">
      <w:marLeft w:val="480"/>
      <w:marRight w:val="0"/>
      <w:marTop w:val="0"/>
      <w:marBottom w:val="0"/>
      <w:divBdr>
        <w:top w:val="none" w:sz="0" w:space="0" w:color="auto"/>
        <w:left w:val="none" w:sz="0" w:space="0" w:color="auto"/>
        <w:bottom w:val="none" w:sz="0" w:space="0" w:color="auto"/>
        <w:right w:val="none" w:sz="0" w:space="0" w:color="auto"/>
      </w:divBdr>
    </w:div>
    <w:div w:id="1138689893">
      <w:marLeft w:val="480"/>
      <w:marRight w:val="0"/>
      <w:marTop w:val="0"/>
      <w:marBottom w:val="0"/>
      <w:divBdr>
        <w:top w:val="none" w:sz="0" w:space="0" w:color="auto"/>
        <w:left w:val="none" w:sz="0" w:space="0" w:color="auto"/>
        <w:bottom w:val="none" w:sz="0" w:space="0" w:color="auto"/>
        <w:right w:val="none" w:sz="0" w:space="0" w:color="auto"/>
      </w:divBdr>
    </w:div>
    <w:div w:id="1138717033">
      <w:marLeft w:val="480"/>
      <w:marRight w:val="0"/>
      <w:marTop w:val="0"/>
      <w:marBottom w:val="0"/>
      <w:divBdr>
        <w:top w:val="none" w:sz="0" w:space="0" w:color="auto"/>
        <w:left w:val="none" w:sz="0" w:space="0" w:color="auto"/>
        <w:bottom w:val="none" w:sz="0" w:space="0" w:color="auto"/>
        <w:right w:val="none" w:sz="0" w:space="0" w:color="auto"/>
      </w:divBdr>
    </w:div>
    <w:div w:id="1138760939">
      <w:marLeft w:val="480"/>
      <w:marRight w:val="0"/>
      <w:marTop w:val="0"/>
      <w:marBottom w:val="0"/>
      <w:divBdr>
        <w:top w:val="none" w:sz="0" w:space="0" w:color="auto"/>
        <w:left w:val="none" w:sz="0" w:space="0" w:color="auto"/>
        <w:bottom w:val="none" w:sz="0" w:space="0" w:color="auto"/>
        <w:right w:val="none" w:sz="0" w:space="0" w:color="auto"/>
      </w:divBdr>
    </w:div>
    <w:div w:id="1138762472">
      <w:marLeft w:val="480"/>
      <w:marRight w:val="0"/>
      <w:marTop w:val="0"/>
      <w:marBottom w:val="0"/>
      <w:divBdr>
        <w:top w:val="none" w:sz="0" w:space="0" w:color="auto"/>
        <w:left w:val="none" w:sz="0" w:space="0" w:color="auto"/>
        <w:bottom w:val="none" w:sz="0" w:space="0" w:color="auto"/>
        <w:right w:val="none" w:sz="0" w:space="0" w:color="auto"/>
      </w:divBdr>
    </w:div>
    <w:div w:id="1138837640">
      <w:marLeft w:val="480"/>
      <w:marRight w:val="0"/>
      <w:marTop w:val="0"/>
      <w:marBottom w:val="0"/>
      <w:divBdr>
        <w:top w:val="none" w:sz="0" w:space="0" w:color="auto"/>
        <w:left w:val="none" w:sz="0" w:space="0" w:color="auto"/>
        <w:bottom w:val="none" w:sz="0" w:space="0" w:color="auto"/>
        <w:right w:val="none" w:sz="0" w:space="0" w:color="auto"/>
      </w:divBdr>
    </w:div>
    <w:div w:id="1139028593">
      <w:marLeft w:val="480"/>
      <w:marRight w:val="0"/>
      <w:marTop w:val="0"/>
      <w:marBottom w:val="0"/>
      <w:divBdr>
        <w:top w:val="none" w:sz="0" w:space="0" w:color="auto"/>
        <w:left w:val="none" w:sz="0" w:space="0" w:color="auto"/>
        <w:bottom w:val="none" w:sz="0" w:space="0" w:color="auto"/>
        <w:right w:val="none" w:sz="0" w:space="0" w:color="auto"/>
      </w:divBdr>
    </w:div>
    <w:div w:id="1139034925">
      <w:marLeft w:val="480"/>
      <w:marRight w:val="0"/>
      <w:marTop w:val="0"/>
      <w:marBottom w:val="0"/>
      <w:divBdr>
        <w:top w:val="none" w:sz="0" w:space="0" w:color="auto"/>
        <w:left w:val="none" w:sz="0" w:space="0" w:color="auto"/>
        <w:bottom w:val="none" w:sz="0" w:space="0" w:color="auto"/>
        <w:right w:val="none" w:sz="0" w:space="0" w:color="auto"/>
      </w:divBdr>
    </w:div>
    <w:div w:id="1139109881">
      <w:marLeft w:val="480"/>
      <w:marRight w:val="0"/>
      <w:marTop w:val="0"/>
      <w:marBottom w:val="0"/>
      <w:divBdr>
        <w:top w:val="none" w:sz="0" w:space="0" w:color="auto"/>
        <w:left w:val="none" w:sz="0" w:space="0" w:color="auto"/>
        <w:bottom w:val="none" w:sz="0" w:space="0" w:color="auto"/>
        <w:right w:val="none" w:sz="0" w:space="0" w:color="auto"/>
      </w:divBdr>
    </w:div>
    <w:div w:id="1139152968">
      <w:marLeft w:val="480"/>
      <w:marRight w:val="0"/>
      <w:marTop w:val="0"/>
      <w:marBottom w:val="0"/>
      <w:divBdr>
        <w:top w:val="none" w:sz="0" w:space="0" w:color="auto"/>
        <w:left w:val="none" w:sz="0" w:space="0" w:color="auto"/>
        <w:bottom w:val="none" w:sz="0" w:space="0" w:color="auto"/>
        <w:right w:val="none" w:sz="0" w:space="0" w:color="auto"/>
      </w:divBdr>
    </w:div>
    <w:div w:id="1139297775">
      <w:marLeft w:val="480"/>
      <w:marRight w:val="0"/>
      <w:marTop w:val="0"/>
      <w:marBottom w:val="0"/>
      <w:divBdr>
        <w:top w:val="none" w:sz="0" w:space="0" w:color="auto"/>
        <w:left w:val="none" w:sz="0" w:space="0" w:color="auto"/>
        <w:bottom w:val="none" w:sz="0" w:space="0" w:color="auto"/>
        <w:right w:val="none" w:sz="0" w:space="0" w:color="auto"/>
      </w:divBdr>
    </w:div>
    <w:div w:id="1139375689">
      <w:marLeft w:val="480"/>
      <w:marRight w:val="0"/>
      <w:marTop w:val="0"/>
      <w:marBottom w:val="0"/>
      <w:divBdr>
        <w:top w:val="none" w:sz="0" w:space="0" w:color="auto"/>
        <w:left w:val="none" w:sz="0" w:space="0" w:color="auto"/>
        <w:bottom w:val="none" w:sz="0" w:space="0" w:color="auto"/>
        <w:right w:val="none" w:sz="0" w:space="0" w:color="auto"/>
      </w:divBdr>
    </w:div>
    <w:div w:id="1139416973">
      <w:marLeft w:val="480"/>
      <w:marRight w:val="0"/>
      <w:marTop w:val="0"/>
      <w:marBottom w:val="0"/>
      <w:divBdr>
        <w:top w:val="none" w:sz="0" w:space="0" w:color="auto"/>
        <w:left w:val="none" w:sz="0" w:space="0" w:color="auto"/>
        <w:bottom w:val="none" w:sz="0" w:space="0" w:color="auto"/>
        <w:right w:val="none" w:sz="0" w:space="0" w:color="auto"/>
      </w:divBdr>
    </w:div>
    <w:div w:id="1139496333">
      <w:marLeft w:val="480"/>
      <w:marRight w:val="0"/>
      <w:marTop w:val="0"/>
      <w:marBottom w:val="0"/>
      <w:divBdr>
        <w:top w:val="none" w:sz="0" w:space="0" w:color="auto"/>
        <w:left w:val="none" w:sz="0" w:space="0" w:color="auto"/>
        <w:bottom w:val="none" w:sz="0" w:space="0" w:color="auto"/>
        <w:right w:val="none" w:sz="0" w:space="0" w:color="auto"/>
      </w:divBdr>
    </w:div>
    <w:div w:id="1139609892">
      <w:marLeft w:val="480"/>
      <w:marRight w:val="0"/>
      <w:marTop w:val="0"/>
      <w:marBottom w:val="0"/>
      <w:divBdr>
        <w:top w:val="none" w:sz="0" w:space="0" w:color="auto"/>
        <w:left w:val="none" w:sz="0" w:space="0" w:color="auto"/>
        <w:bottom w:val="none" w:sz="0" w:space="0" w:color="auto"/>
        <w:right w:val="none" w:sz="0" w:space="0" w:color="auto"/>
      </w:divBdr>
    </w:div>
    <w:div w:id="1139616092">
      <w:marLeft w:val="480"/>
      <w:marRight w:val="0"/>
      <w:marTop w:val="0"/>
      <w:marBottom w:val="0"/>
      <w:divBdr>
        <w:top w:val="none" w:sz="0" w:space="0" w:color="auto"/>
        <w:left w:val="none" w:sz="0" w:space="0" w:color="auto"/>
        <w:bottom w:val="none" w:sz="0" w:space="0" w:color="auto"/>
        <w:right w:val="none" w:sz="0" w:space="0" w:color="auto"/>
      </w:divBdr>
    </w:div>
    <w:div w:id="1139690745">
      <w:marLeft w:val="480"/>
      <w:marRight w:val="0"/>
      <w:marTop w:val="0"/>
      <w:marBottom w:val="0"/>
      <w:divBdr>
        <w:top w:val="none" w:sz="0" w:space="0" w:color="auto"/>
        <w:left w:val="none" w:sz="0" w:space="0" w:color="auto"/>
        <w:bottom w:val="none" w:sz="0" w:space="0" w:color="auto"/>
        <w:right w:val="none" w:sz="0" w:space="0" w:color="auto"/>
      </w:divBdr>
    </w:div>
    <w:div w:id="1139766658">
      <w:marLeft w:val="480"/>
      <w:marRight w:val="0"/>
      <w:marTop w:val="0"/>
      <w:marBottom w:val="0"/>
      <w:divBdr>
        <w:top w:val="none" w:sz="0" w:space="0" w:color="auto"/>
        <w:left w:val="none" w:sz="0" w:space="0" w:color="auto"/>
        <w:bottom w:val="none" w:sz="0" w:space="0" w:color="auto"/>
        <w:right w:val="none" w:sz="0" w:space="0" w:color="auto"/>
      </w:divBdr>
    </w:div>
    <w:div w:id="1139802722">
      <w:marLeft w:val="480"/>
      <w:marRight w:val="0"/>
      <w:marTop w:val="0"/>
      <w:marBottom w:val="0"/>
      <w:divBdr>
        <w:top w:val="none" w:sz="0" w:space="0" w:color="auto"/>
        <w:left w:val="none" w:sz="0" w:space="0" w:color="auto"/>
        <w:bottom w:val="none" w:sz="0" w:space="0" w:color="auto"/>
        <w:right w:val="none" w:sz="0" w:space="0" w:color="auto"/>
      </w:divBdr>
    </w:div>
    <w:div w:id="1139807101">
      <w:marLeft w:val="480"/>
      <w:marRight w:val="0"/>
      <w:marTop w:val="0"/>
      <w:marBottom w:val="0"/>
      <w:divBdr>
        <w:top w:val="none" w:sz="0" w:space="0" w:color="auto"/>
        <w:left w:val="none" w:sz="0" w:space="0" w:color="auto"/>
        <w:bottom w:val="none" w:sz="0" w:space="0" w:color="auto"/>
        <w:right w:val="none" w:sz="0" w:space="0" w:color="auto"/>
      </w:divBdr>
    </w:div>
    <w:div w:id="1140002435">
      <w:marLeft w:val="480"/>
      <w:marRight w:val="0"/>
      <w:marTop w:val="0"/>
      <w:marBottom w:val="0"/>
      <w:divBdr>
        <w:top w:val="none" w:sz="0" w:space="0" w:color="auto"/>
        <w:left w:val="none" w:sz="0" w:space="0" w:color="auto"/>
        <w:bottom w:val="none" w:sz="0" w:space="0" w:color="auto"/>
        <w:right w:val="none" w:sz="0" w:space="0" w:color="auto"/>
      </w:divBdr>
    </w:div>
    <w:div w:id="1140147670">
      <w:marLeft w:val="480"/>
      <w:marRight w:val="0"/>
      <w:marTop w:val="0"/>
      <w:marBottom w:val="0"/>
      <w:divBdr>
        <w:top w:val="none" w:sz="0" w:space="0" w:color="auto"/>
        <w:left w:val="none" w:sz="0" w:space="0" w:color="auto"/>
        <w:bottom w:val="none" w:sz="0" w:space="0" w:color="auto"/>
        <w:right w:val="none" w:sz="0" w:space="0" w:color="auto"/>
      </w:divBdr>
    </w:div>
    <w:div w:id="1140153595">
      <w:marLeft w:val="480"/>
      <w:marRight w:val="0"/>
      <w:marTop w:val="0"/>
      <w:marBottom w:val="0"/>
      <w:divBdr>
        <w:top w:val="none" w:sz="0" w:space="0" w:color="auto"/>
        <w:left w:val="none" w:sz="0" w:space="0" w:color="auto"/>
        <w:bottom w:val="none" w:sz="0" w:space="0" w:color="auto"/>
        <w:right w:val="none" w:sz="0" w:space="0" w:color="auto"/>
      </w:divBdr>
    </w:div>
    <w:div w:id="1140270153">
      <w:marLeft w:val="480"/>
      <w:marRight w:val="0"/>
      <w:marTop w:val="0"/>
      <w:marBottom w:val="0"/>
      <w:divBdr>
        <w:top w:val="none" w:sz="0" w:space="0" w:color="auto"/>
        <w:left w:val="none" w:sz="0" w:space="0" w:color="auto"/>
        <w:bottom w:val="none" w:sz="0" w:space="0" w:color="auto"/>
        <w:right w:val="none" w:sz="0" w:space="0" w:color="auto"/>
      </w:divBdr>
    </w:div>
    <w:div w:id="1140271973">
      <w:marLeft w:val="480"/>
      <w:marRight w:val="0"/>
      <w:marTop w:val="0"/>
      <w:marBottom w:val="0"/>
      <w:divBdr>
        <w:top w:val="none" w:sz="0" w:space="0" w:color="auto"/>
        <w:left w:val="none" w:sz="0" w:space="0" w:color="auto"/>
        <w:bottom w:val="none" w:sz="0" w:space="0" w:color="auto"/>
        <w:right w:val="none" w:sz="0" w:space="0" w:color="auto"/>
      </w:divBdr>
    </w:div>
    <w:div w:id="1140345010">
      <w:marLeft w:val="480"/>
      <w:marRight w:val="0"/>
      <w:marTop w:val="0"/>
      <w:marBottom w:val="0"/>
      <w:divBdr>
        <w:top w:val="none" w:sz="0" w:space="0" w:color="auto"/>
        <w:left w:val="none" w:sz="0" w:space="0" w:color="auto"/>
        <w:bottom w:val="none" w:sz="0" w:space="0" w:color="auto"/>
        <w:right w:val="none" w:sz="0" w:space="0" w:color="auto"/>
      </w:divBdr>
    </w:div>
    <w:div w:id="1140459965">
      <w:marLeft w:val="480"/>
      <w:marRight w:val="0"/>
      <w:marTop w:val="0"/>
      <w:marBottom w:val="0"/>
      <w:divBdr>
        <w:top w:val="none" w:sz="0" w:space="0" w:color="auto"/>
        <w:left w:val="none" w:sz="0" w:space="0" w:color="auto"/>
        <w:bottom w:val="none" w:sz="0" w:space="0" w:color="auto"/>
        <w:right w:val="none" w:sz="0" w:space="0" w:color="auto"/>
      </w:divBdr>
    </w:div>
    <w:div w:id="1140610431">
      <w:marLeft w:val="480"/>
      <w:marRight w:val="0"/>
      <w:marTop w:val="0"/>
      <w:marBottom w:val="0"/>
      <w:divBdr>
        <w:top w:val="none" w:sz="0" w:space="0" w:color="auto"/>
        <w:left w:val="none" w:sz="0" w:space="0" w:color="auto"/>
        <w:bottom w:val="none" w:sz="0" w:space="0" w:color="auto"/>
        <w:right w:val="none" w:sz="0" w:space="0" w:color="auto"/>
      </w:divBdr>
    </w:div>
    <w:div w:id="1140615887">
      <w:marLeft w:val="480"/>
      <w:marRight w:val="0"/>
      <w:marTop w:val="0"/>
      <w:marBottom w:val="0"/>
      <w:divBdr>
        <w:top w:val="none" w:sz="0" w:space="0" w:color="auto"/>
        <w:left w:val="none" w:sz="0" w:space="0" w:color="auto"/>
        <w:bottom w:val="none" w:sz="0" w:space="0" w:color="auto"/>
        <w:right w:val="none" w:sz="0" w:space="0" w:color="auto"/>
      </w:divBdr>
    </w:div>
    <w:div w:id="1140852423">
      <w:marLeft w:val="480"/>
      <w:marRight w:val="0"/>
      <w:marTop w:val="0"/>
      <w:marBottom w:val="0"/>
      <w:divBdr>
        <w:top w:val="none" w:sz="0" w:space="0" w:color="auto"/>
        <w:left w:val="none" w:sz="0" w:space="0" w:color="auto"/>
        <w:bottom w:val="none" w:sz="0" w:space="0" w:color="auto"/>
        <w:right w:val="none" w:sz="0" w:space="0" w:color="auto"/>
      </w:divBdr>
    </w:div>
    <w:div w:id="1140881028">
      <w:marLeft w:val="480"/>
      <w:marRight w:val="0"/>
      <w:marTop w:val="0"/>
      <w:marBottom w:val="0"/>
      <w:divBdr>
        <w:top w:val="none" w:sz="0" w:space="0" w:color="auto"/>
        <w:left w:val="none" w:sz="0" w:space="0" w:color="auto"/>
        <w:bottom w:val="none" w:sz="0" w:space="0" w:color="auto"/>
        <w:right w:val="none" w:sz="0" w:space="0" w:color="auto"/>
      </w:divBdr>
    </w:div>
    <w:div w:id="1141264122">
      <w:marLeft w:val="480"/>
      <w:marRight w:val="0"/>
      <w:marTop w:val="0"/>
      <w:marBottom w:val="0"/>
      <w:divBdr>
        <w:top w:val="none" w:sz="0" w:space="0" w:color="auto"/>
        <w:left w:val="none" w:sz="0" w:space="0" w:color="auto"/>
        <w:bottom w:val="none" w:sz="0" w:space="0" w:color="auto"/>
        <w:right w:val="none" w:sz="0" w:space="0" w:color="auto"/>
      </w:divBdr>
    </w:div>
    <w:div w:id="1141266326">
      <w:marLeft w:val="480"/>
      <w:marRight w:val="0"/>
      <w:marTop w:val="0"/>
      <w:marBottom w:val="0"/>
      <w:divBdr>
        <w:top w:val="none" w:sz="0" w:space="0" w:color="auto"/>
        <w:left w:val="none" w:sz="0" w:space="0" w:color="auto"/>
        <w:bottom w:val="none" w:sz="0" w:space="0" w:color="auto"/>
        <w:right w:val="none" w:sz="0" w:space="0" w:color="auto"/>
      </w:divBdr>
    </w:div>
    <w:div w:id="1141309614">
      <w:marLeft w:val="480"/>
      <w:marRight w:val="0"/>
      <w:marTop w:val="0"/>
      <w:marBottom w:val="0"/>
      <w:divBdr>
        <w:top w:val="none" w:sz="0" w:space="0" w:color="auto"/>
        <w:left w:val="none" w:sz="0" w:space="0" w:color="auto"/>
        <w:bottom w:val="none" w:sz="0" w:space="0" w:color="auto"/>
        <w:right w:val="none" w:sz="0" w:space="0" w:color="auto"/>
      </w:divBdr>
    </w:div>
    <w:div w:id="1141340234">
      <w:marLeft w:val="480"/>
      <w:marRight w:val="0"/>
      <w:marTop w:val="0"/>
      <w:marBottom w:val="0"/>
      <w:divBdr>
        <w:top w:val="none" w:sz="0" w:space="0" w:color="auto"/>
        <w:left w:val="none" w:sz="0" w:space="0" w:color="auto"/>
        <w:bottom w:val="none" w:sz="0" w:space="0" w:color="auto"/>
        <w:right w:val="none" w:sz="0" w:space="0" w:color="auto"/>
      </w:divBdr>
    </w:div>
    <w:div w:id="1141389436">
      <w:marLeft w:val="480"/>
      <w:marRight w:val="0"/>
      <w:marTop w:val="0"/>
      <w:marBottom w:val="0"/>
      <w:divBdr>
        <w:top w:val="none" w:sz="0" w:space="0" w:color="auto"/>
        <w:left w:val="none" w:sz="0" w:space="0" w:color="auto"/>
        <w:bottom w:val="none" w:sz="0" w:space="0" w:color="auto"/>
        <w:right w:val="none" w:sz="0" w:space="0" w:color="auto"/>
      </w:divBdr>
    </w:div>
    <w:div w:id="1141456429">
      <w:marLeft w:val="480"/>
      <w:marRight w:val="0"/>
      <w:marTop w:val="0"/>
      <w:marBottom w:val="0"/>
      <w:divBdr>
        <w:top w:val="none" w:sz="0" w:space="0" w:color="auto"/>
        <w:left w:val="none" w:sz="0" w:space="0" w:color="auto"/>
        <w:bottom w:val="none" w:sz="0" w:space="0" w:color="auto"/>
        <w:right w:val="none" w:sz="0" w:space="0" w:color="auto"/>
      </w:divBdr>
    </w:div>
    <w:div w:id="1141456796">
      <w:marLeft w:val="480"/>
      <w:marRight w:val="0"/>
      <w:marTop w:val="0"/>
      <w:marBottom w:val="0"/>
      <w:divBdr>
        <w:top w:val="none" w:sz="0" w:space="0" w:color="auto"/>
        <w:left w:val="none" w:sz="0" w:space="0" w:color="auto"/>
        <w:bottom w:val="none" w:sz="0" w:space="0" w:color="auto"/>
        <w:right w:val="none" w:sz="0" w:space="0" w:color="auto"/>
      </w:divBdr>
    </w:div>
    <w:div w:id="1141457925">
      <w:marLeft w:val="480"/>
      <w:marRight w:val="0"/>
      <w:marTop w:val="0"/>
      <w:marBottom w:val="0"/>
      <w:divBdr>
        <w:top w:val="none" w:sz="0" w:space="0" w:color="auto"/>
        <w:left w:val="none" w:sz="0" w:space="0" w:color="auto"/>
        <w:bottom w:val="none" w:sz="0" w:space="0" w:color="auto"/>
        <w:right w:val="none" w:sz="0" w:space="0" w:color="auto"/>
      </w:divBdr>
    </w:div>
    <w:div w:id="1141507570">
      <w:marLeft w:val="480"/>
      <w:marRight w:val="0"/>
      <w:marTop w:val="0"/>
      <w:marBottom w:val="0"/>
      <w:divBdr>
        <w:top w:val="none" w:sz="0" w:space="0" w:color="auto"/>
        <w:left w:val="none" w:sz="0" w:space="0" w:color="auto"/>
        <w:bottom w:val="none" w:sz="0" w:space="0" w:color="auto"/>
        <w:right w:val="none" w:sz="0" w:space="0" w:color="auto"/>
      </w:divBdr>
    </w:div>
    <w:div w:id="1141531820">
      <w:marLeft w:val="480"/>
      <w:marRight w:val="0"/>
      <w:marTop w:val="0"/>
      <w:marBottom w:val="0"/>
      <w:divBdr>
        <w:top w:val="none" w:sz="0" w:space="0" w:color="auto"/>
        <w:left w:val="none" w:sz="0" w:space="0" w:color="auto"/>
        <w:bottom w:val="none" w:sz="0" w:space="0" w:color="auto"/>
        <w:right w:val="none" w:sz="0" w:space="0" w:color="auto"/>
      </w:divBdr>
    </w:div>
    <w:div w:id="1141652367">
      <w:marLeft w:val="480"/>
      <w:marRight w:val="0"/>
      <w:marTop w:val="0"/>
      <w:marBottom w:val="0"/>
      <w:divBdr>
        <w:top w:val="none" w:sz="0" w:space="0" w:color="auto"/>
        <w:left w:val="none" w:sz="0" w:space="0" w:color="auto"/>
        <w:bottom w:val="none" w:sz="0" w:space="0" w:color="auto"/>
        <w:right w:val="none" w:sz="0" w:space="0" w:color="auto"/>
      </w:divBdr>
    </w:div>
    <w:div w:id="1141768492">
      <w:marLeft w:val="480"/>
      <w:marRight w:val="0"/>
      <w:marTop w:val="0"/>
      <w:marBottom w:val="0"/>
      <w:divBdr>
        <w:top w:val="none" w:sz="0" w:space="0" w:color="auto"/>
        <w:left w:val="none" w:sz="0" w:space="0" w:color="auto"/>
        <w:bottom w:val="none" w:sz="0" w:space="0" w:color="auto"/>
        <w:right w:val="none" w:sz="0" w:space="0" w:color="auto"/>
      </w:divBdr>
    </w:div>
    <w:div w:id="1141771520">
      <w:marLeft w:val="480"/>
      <w:marRight w:val="0"/>
      <w:marTop w:val="0"/>
      <w:marBottom w:val="0"/>
      <w:divBdr>
        <w:top w:val="none" w:sz="0" w:space="0" w:color="auto"/>
        <w:left w:val="none" w:sz="0" w:space="0" w:color="auto"/>
        <w:bottom w:val="none" w:sz="0" w:space="0" w:color="auto"/>
        <w:right w:val="none" w:sz="0" w:space="0" w:color="auto"/>
      </w:divBdr>
    </w:div>
    <w:div w:id="1142115417">
      <w:marLeft w:val="480"/>
      <w:marRight w:val="0"/>
      <w:marTop w:val="0"/>
      <w:marBottom w:val="0"/>
      <w:divBdr>
        <w:top w:val="none" w:sz="0" w:space="0" w:color="auto"/>
        <w:left w:val="none" w:sz="0" w:space="0" w:color="auto"/>
        <w:bottom w:val="none" w:sz="0" w:space="0" w:color="auto"/>
        <w:right w:val="none" w:sz="0" w:space="0" w:color="auto"/>
      </w:divBdr>
    </w:div>
    <w:div w:id="1142117011">
      <w:marLeft w:val="480"/>
      <w:marRight w:val="0"/>
      <w:marTop w:val="0"/>
      <w:marBottom w:val="0"/>
      <w:divBdr>
        <w:top w:val="none" w:sz="0" w:space="0" w:color="auto"/>
        <w:left w:val="none" w:sz="0" w:space="0" w:color="auto"/>
        <w:bottom w:val="none" w:sz="0" w:space="0" w:color="auto"/>
        <w:right w:val="none" w:sz="0" w:space="0" w:color="auto"/>
      </w:divBdr>
    </w:div>
    <w:div w:id="1142186889">
      <w:marLeft w:val="480"/>
      <w:marRight w:val="0"/>
      <w:marTop w:val="0"/>
      <w:marBottom w:val="0"/>
      <w:divBdr>
        <w:top w:val="none" w:sz="0" w:space="0" w:color="auto"/>
        <w:left w:val="none" w:sz="0" w:space="0" w:color="auto"/>
        <w:bottom w:val="none" w:sz="0" w:space="0" w:color="auto"/>
        <w:right w:val="none" w:sz="0" w:space="0" w:color="auto"/>
      </w:divBdr>
    </w:div>
    <w:div w:id="1142231134">
      <w:marLeft w:val="480"/>
      <w:marRight w:val="0"/>
      <w:marTop w:val="0"/>
      <w:marBottom w:val="0"/>
      <w:divBdr>
        <w:top w:val="none" w:sz="0" w:space="0" w:color="auto"/>
        <w:left w:val="none" w:sz="0" w:space="0" w:color="auto"/>
        <w:bottom w:val="none" w:sz="0" w:space="0" w:color="auto"/>
        <w:right w:val="none" w:sz="0" w:space="0" w:color="auto"/>
      </w:divBdr>
    </w:div>
    <w:div w:id="1142311095">
      <w:marLeft w:val="480"/>
      <w:marRight w:val="0"/>
      <w:marTop w:val="0"/>
      <w:marBottom w:val="0"/>
      <w:divBdr>
        <w:top w:val="none" w:sz="0" w:space="0" w:color="auto"/>
        <w:left w:val="none" w:sz="0" w:space="0" w:color="auto"/>
        <w:bottom w:val="none" w:sz="0" w:space="0" w:color="auto"/>
        <w:right w:val="none" w:sz="0" w:space="0" w:color="auto"/>
      </w:divBdr>
    </w:div>
    <w:div w:id="1142386609">
      <w:marLeft w:val="480"/>
      <w:marRight w:val="0"/>
      <w:marTop w:val="0"/>
      <w:marBottom w:val="0"/>
      <w:divBdr>
        <w:top w:val="none" w:sz="0" w:space="0" w:color="auto"/>
        <w:left w:val="none" w:sz="0" w:space="0" w:color="auto"/>
        <w:bottom w:val="none" w:sz="0" w:space="0" w:color="auto"/>
        <w:right w:val="none" w:sz="0" w:space="0" w:color="auto"/>
      </w:divBdr>
    </w:div>
    <w:div w:id="1142498722">
      <w:marLeft w:val="480"/>
      <w:marRight w:val="0"/>
      <w:marTop w:val="0"/>
      <w:marBottom w:val="0"/>
      <w:divBdr>
        <w:top w:val="none" w:sz="0" w:space="0" w:color="auto"/>
        <w:left w:val="none" w:sz="0" w:space="0" w:color="auto"/>
        <w:bottom w:val="none" w:sz="0" w:space="0" w:color="auto"/>
        <w:right w:val="none" w:sz="0" w:space="0" w:color="auto"/>
      </w:divBdr>
    </w:div>
    <w:div w:id="1142505278">
      <w:marLeft w:val="480"/>
      <w:marRight w:val="0"/>
      <w:marTop w:val="0"/>
      <w:marBottom w:val="0"/>
      <w:divBdr>
        <w:top w:val="none" w:sz="0" w:space="0" w:color="auto"/>
        <w:left w:val="none" w:sz="0" w:space="0" w:color="auto"/>
        <w:bottom w:val="none" w:sz="0" w:space="0" w:color="auto"/>
        <w:right w:val="none" w:sz="0" w:space="0" w:color="auto"/>
      </w:divBdr>
    </w:div>
    <w:div w:id="1142623221">
      <w:marLeft w:val="480"/>
      <w:marRight w:val="0"/>
      <w:marTop w:val="0"/>
      <w:marBottom w:val="0"/>
      <w:divBdr>
        <w:top w:val="none" w:sz="0" w:space="0" w:color="auto"/>
        <w:left w:val="none" w:sz="0" w:space="0" w:color="auto"/>
        <w:bottom w:val="none" w:sz="0" w:space="0" w:color="auto"/>
        <w:right w:val="none" w:sz="0" w:space="0" w:color="auto"/>
      </w:divBdr>
    </w:div>
    <w:div w:id="1142623689">
      <w:marLeft w:val="480"/>
      <w:marRight w:val="0"/>
      <w:marTop w:val="0"/>
      <w:marBottom w:val="0"/>
      <w:divBdr>
        <w:top w:val="none" w:sz="0" w:space="0" w:color="auto"/>
        <w:left w:val="none" w:sz="0" w:space="0" w:color="auto"/>
        <w:bottom w:val="none" w:sz="0" w:space="0" w:color="auto"/>
        <w:right w:val="none" w:sz="0" w:space="0" w:color="auto"/>
      </w:divBdr>
    </w:div>
    <w:div w:id="1142888339">
      <w:marLeft w:val="480"/>
      <w:marRight w:val="0"/>
      <w:marTop w:val="0"/>
      <w:marBottom w:val="0"/>
      <w:divBdr>
        <w:top w:val="none" w:sz="0" w:space="0" w:color="auto"/>
        <w:left w:val="none" w:sz="0" w:space="0" w:color="auto"/>
        <w:bottom w:val="none" w:sz="0" w:space="0" w:color="auto"/>
        <w:right w:val="none" w:sz="0" w:space="0" w:color="auto"/>
      </w:divBdr>
    </w:div>
    <w:div w:id="1142966503">
      <w:marLeft w:val="480"/>
      <w:marRight w:val="0"/>
      <w:marTop w:val="0"/>
      <w:marBottom w:val="0"/>
      <w:divBdr>
        <w:top w:val="none" w:sz="0" w:space="0" w:color="auto"/>
        <w:left w:val="none" w:sz="0" w:space="0" w:color="auto"/>
        <w:bottom w:val="none" w:sz="0" w:space="0" w:color="auto"/>
        <w:right w:val="none" w:sz="0" w:space="0" w:color="auto"/>
      </w:divBdr>
    </w:div>
    <w:div w:id="1143041446">
      <w:marLeft w:val="480"/>
      <w:marRight w:val="0"/>
      <w:marTop w:val="0"/>
      <w:marBottom w:val="0"/>
      <w:divBdr>
        <w:top w:val="none" w:sz="0" w:space="0" w:color="auto"/>
        <w:left w:val="none" w:sz="0" w:space="0" w:color="auto"/>
        <w:bottom w:val="none" w:sz="0" w:space="0" w:color="auto"/>
        <w:right w:val="none" w:sz="0" w:space="0" w:color="auto"/>
      </w:divBdr>
    </w:div>
    <w:div w:id="1143155914">
      <w:marLeft w:val="480"/>
      <w:marRight w:val="0"/>
      <w:marTop w:val="0"/>
      <w:marBottom w:val="0"/>
      <w:divBdr>
        <w:top w:val="none" w:sz="0" w:space="0" w:color="auto"/>
        <w:left w:val="none" w:sz="0" w:space="0" w:color="auto"/>
        <w:bottom w:val="none" w:sz="0" w:space="0" w:color="auto"/>
        <w:right w:val="none" w:sz="0" w:space="0" w:color="auto"/>
      </w:divBdr>
    </w:div>
    <w:div w:id="1143156106">
      <w:marLeft w:val="480"/>
      <w:marRight w:val="0"/>
      <w:marTop w:val="0"/>
      <w:marBottom w:val="0"/>
      <w:divBdr>
        <w:top w:val="none" w:sz="0" w:space="0" w:color="auto"/>
        <w:left w:val="none" w:sz="0" w:space="0" w:color="auto"/>
        <w:bottom w:val="none" w:sz="0" w:space="0" w:color="auto"/>
        <w:right w:val="none" w:sz="0" w:space="0" w:color="auto"/>
      </w:divBdr>
    </w:div>
    <w:div w:id="1143161046">
      <w:marLeft w:val="480"/>
      <w:marRight w:val="0"/>
      <w:marTop w:val="0"/>
      <w:marBottom w:val="0"/>
      <w:divBdr>
        <w:top w:val="none" w:sz="0" w:space="0" w:color="auto"/>
        <w:left w:val="none" w:sz="0" w:space="0" w:color="auto"/>
        <w:bottom w:val="none" w:sz="0" w:space="0" w:color="auto"/>
        <w:right w:val="none" w:sz="0" w:space="0" w:color="auto"/>
      </w:divBdr>
    </w:div>
    <w:div w:id="1143276392">
      <w:marLeft w:val="480"/>
      <w:marRight w:val="0"/>
      <w:marTop w:val="0"/>
      <w:marBottom w:val="0"/>
      <w:divBdr>
        <w:top w:val="none" w:sz="0" w:space="0" w:color="auto"/>
        <w:left w:val="none" w:sz="0" w:space="0" w:color="auto"/>
        <w:bottom w:val="none" w:sz="0" w:space="0" w:color="auto"/>
        <w:right w:val="none" w:sz="0" w:space="0" w:color="auto"/>
      </w:divBdr>
    </w:div>
    <w:div w:id="1143352613">
      <w:marLeft w:val="480"/>
      <w:marRight w:val="0"/>
      <w:marTop w:val="0"/>
      <w:marBottom w:val="0"/>
      <w:divBdr>
        <w:top w:val="none" w:sz="0" w:space="0" w:color="auto"/>
        <w:left w:val="none" w:sz="0" w:space="0" w:color="auto"/>
        <w:bottom w:val="none" w:sz="0" w:space="0" w:color="auto"/>
        <w:right w:val="none" w:sz="0" w:space="0" w:color="auto"/>
      </w:divBdr>
    </w:div>
    <w:div w:id="1143352734">
      <w:marLeft w:val="480"/>
      <w:marRight w:val="0"/>
      <w:marTop w:val="0"/>
      <w:marBottom w:val="0"/>
      <w:divBdr>
        <w:top w:val="none" w:sz="0" w:space="0" w:color="auto"/>
        <w:left w:val="none" w:sz="0" w:space="0" w:color="auto"/>
        <w:bottom w:val="none" w:sz="0" w:space="0" w:color="auto"/>
        <w:right w:val="none" w:sz="0" w:space="0" w:color="auto"/>
      </w:divBdr>
    </w:div>
    <w:div w:id="1143473979">
      <w:marLeft w:val="480"/>
      <w:marRight w:val="0"/>
      <w:marTop w:val="0"/>
      <w:marBottom w:val="0"/>
      <w:divBdr>
        <w:top w:val="none" w:sz="0" w:space="0" w:color="auto"/>
        <w:left w:val="none" w:sz="0" w:space="0" w:color="auto"/>
        <w:bottom w:val="none" w:sz="0" w:space="0" w:color="auto"/>
        <w:right w:val="none" w:sz="0" w:space="0" w:color="auto"/>
      </w:divBdr>
    </w:div>
    <w:div w:id="1143541836">
      <w:marLeft w:val="480"/>
      <w:marRight w:val="0"/>
      <w:marTop w:val="0"/>
      <w:marBottom w:val="0"/>
      <w:divBdr>
        <w:top w:val="none" w:sz="0" w:space="0" w:color="auto"/>
        <w:left w:val="none" w:sz="0" w:space="0" w:color="auto"/>
        <w:bottom w:val="none" w:sz="0" w:space="0" w:color="auto"/>
        <w:right w:val="none" w:sz="0" w:space="0" w:color="auto"/>
      </w:divBdr>
    </w:div>
    <w:div w:id="1143549594">
      <w:marLeft w:val="480"/>
      <w:marRight w:val="0"/>
      <w:marTop w:val="0"/>
      <w:marBottom w:val="0"/>
      <w:divBdr>
        <w:top w:val="none" w:sz="0" w:space="0" w:color="auto"/>
        <w:left w:val="none" w:sz="0" w:space="0" w:color="auto"/>
        <w:bottom w:val="none" w:sz="0" w:space="0" w:color="auto"/>
        <w:right w:val="none" w:sz="0" w:space="0" w:color="auto"/>
      </w:divBdr>
    </w:div>
    <w:div w:id="1143695762">
      <w:marLeft w:val="480"/>
      <w:marRight w:val="0"/>
      <w:marTop w:val="0"/>
      <w:marBottom w:val="0"/>
      <w:divBdr>
        <w:top w:val="none" w:sz="0" w:space="0" w:color="auto"/>
        <w:left w:val="none" w:sz="0" w:space="0" w:color="auto"/>
        <w:bottom w:val="none" w:sz="0" w:space="0" w:color="auto"/>
        <w:right w:val="none" w:sz="0" w:space="0" w:color="auto"/>
      </w:divBdr>
    </w:div>
    <w:div w:id="1143765898">
      <w:marLeft w:val="480"/>
      <w:marRight w:val="0"/>
      <w:marTop w:val="0"/>
      <w:marBottom w:val="0"/>
      <w:divBdr>
        <w:top w:val="none" w:sz="0" w:space="0" w:color="auto"/>
        <w:left w:val="none" w:sz="0" w:space="0" w:color="auto"/>
        <w:bottom w:val="none" w:sz="0" w:space="0" w:color="auto"/>
        <w:right w:val="none" w:sz="0" w:space="0" w:color="auto"/>
      </w:divBdr>
    </w:div>
    <w:div w:id="1143885772">
      <w:marLeft w:val="480"/>
      <w:marRight w:val="0"/>
      <w:marTop w:val="0"/>
      <w:marBottom w:val="0"/>
      <w:divBdr>
        <w:top w:val="none" w:sz="0" w:space="0" w:color="auto"/>
        <w:left w:val="none" w:sz="0" w:space="0" w:color="auto"/>
        <w:bottom w:val="none" w:sz="0" w:space="0" w:color="auto"/>
        <w:right w:val="none" w:sz="0" w:space="0" w:color="auto"/>
      </w:divBdr>
    </w:div>
    <w:div w:id="1144157770">
      <w:marLeft w:val="480"/>
      <w:marRight w:val="0"/>
      <w:marTop w:val="0"/>
      <w:marBottom w:val="0"/>
      <w:divBdr>
        <w:top w:val="none" w:sz="0" w:space="0" w:color="auto"/>
        <w:left w:val="none" w:sz="0" w:space="0" w:color="auto"/>
        <w:bottom w:val="none" w:sz="0" w:space="0" w:color="auto"/>
        <w:right w:val="none" w:sz="0" w:space="0" w:color="auto"/>
      </w:divBdr>
    </w:div>
    <w:div w:id="1144272155">
      <w:marLeft w:val="480"/>
      <w:marRight w:val="0"/>
      <w:marTop w:val="0"/>
      <w:marBottom w:val="0"/>
      <w:divBdr>
        <w:top w:val="none" w:sz="0" w:space="0" w:color="auto"/>
        <w:left w:val="none" w:sz="0" w:space="0" w:color="auto"/>
        <w:bottom w:val="none" w:sz="0" w:space="0" w:color="auto"/>
        <w:right w:val="none" w:sz="0" w:space="0" w:color="auto"/>
      </w:divBdr>
    </w:div>
    <w:div w:id="1144543038">
      <w:marLeft w:val="480"/>
      <w:marRight w:val="0"/>
      <w:marTop w:val="0"/>
      <w:marBottom w:val="0"/>
      <w:divBdr>
        <w:top w:val="none" w:sz="0" w:space="0" w:color="auto"/>
        <w:left w:val="none" w:sz="0" w:space="0" w:color="auto"/>
        <w:bottom w:val="none" w:sz="0" w:space="0" w:color="auto"/>
        <w:right w:val="none" w:sz="0" w:space="0" w:color="auto"/>
      </w:divBdr>
    </w:div>
    <w:div w:id="1144545328">
      <w:marLeft w:val="480"/>
      <w:marRight w:val="0"/>
      <w:marTop w:val="0"/>
      <w:marBottom w:val="0"/>
      <w:divBdr>
        <w:top w:val="none" w:sz="0" w:space="0" w:color="auto"/>
        <w:left w:val="none" w:sz="0" w:space="0" w:color="auto"/>
        <w:bottom w:val="none" w:sz="0" w:space="0" w:color="auto"/>
        <w:right w:val="none" w:sz="0" w:space="0" w:color="auto"/>
      </w:divBdr>
    </w:div>
    <w:div w:id="1144586330">
      <w:marLeft w:val="480"/>
      <w:marRight w:val="0"/>
      <w:marTop w:val="0"/>
      <w:marBottom w:val="0"/>
      <w:divBdr>
        <w:top w:val="none" w:sz="0" w:space="0" w:color="auto"/>
        <w:left w:val="none" w:sz="0" w:space="0" w:color="auto"/>
        <w:bottom w:val="none" w:sz="0" w:space="0" w:color="auto"/>
        <w:right w:val="none" w:sz="0" w:space="0" w:color="auto"/>
      </w:divBdr>
    </w:div>
    <w:div w:id="1144808834">
      <w:marLeft w:val="480"/>
      <w:marRight w:val="0"/>
      <w:marTop w:val="0"/>
      <w:marBottom w:val="0"/>
      <w:divBdr>
        <w:top w:val="none" w:sz="0" w:space="0" w:color="auto"/>
        <w:left w:val="none" w:sz="0" w:space="0" w:color="auto"/>
        <w:bottom w:val="none" w:sz="0" w:space="0" w:color="auto"/>
        <w:right w:val="none" w:sz="0" w:space="0" w:color="auto"/>
      </w:divBdr>
    </w:div>
    <w:div w:id="1144811596">
      <w:marLeft w:val="480"/>
      <w:marRight w:val="0"/>
      <w:marTop w:val="0"/>
      <w:marBottom w:val="0"/>
      <w:divBdr>
        <w:top w:val="none" w:sz="0" w:space="0" w:color="auto"/>
        <w:left w:val="none" w:sz="0" w:space="0" w:color="auto"/>
        <w:bottom w:val="none" w:sz="0" w:space="0" w:color="auto"/>
        <w:right w:val="none" w:sz="0" w:space="0" w:color="auto"/>
      </w:divBdr>
    </w:div>
    <w:div w:id="1144860044">
      <w:marLeft w:val="480"/>
      <w:marRight w:val="0"/>
      <w:marTop w:val="0"/>
      <w:marBottom w:val="0"/>
      <w:divBdr>
        <w:top w:val="none" w:sz="0" w:space="0" w:color="auto"/>
        <w:left w:val="none" w:sz="0" w:space="0" w:color="auto"/>
        <w:bottom w:val="none" w:sz="0" w:space="0" w:color="auto"/>
        <w:right w:val="none" w:sz="0" w:space="0" w:color="auto"/>
      </w:divBdr>
    </w:div>
    <w:div w:id="1144934336">
      <w:marLeft w:val="480"/>
      <w:marRight w:val="0"/>
      <w:marTop w:val="0"/>
      <w:marBottom w:val="0"/>
      <w:divBdr>
        <w:top w:val="none" w:sz="0" w:space="0" w:color="auto"/>
        <w:left w:val="none" w:sz="0" w:space="0" w:color="auto"/>
        <w:bottom w:val="none" w:sz="0" w:space="0" w:color="auto"/>
        <w:right w:val="none" w:sz="0" w:space="0" w:color="auto"/>
      </w:divBdr>
    </w:div>
    <w:div w:id="1145009020">
      <w:marLeft w:val="480"/>
      <w:marRight w:val="0"/>
      <w:marTop w:val="0"/>
      <w:marBottom w:val="0"/>
      <w:divBdr>
        <w:top w:val="none" w:sz="0" w:space="0" w:color="auto"/>
        <w:left w:val="none" w:sz="0" w:space="0" w:color="auto"/>
        <w:bottom w:val="none" w:sz="0" w:space="0" w:color="auto"/>
        <w:right w:val="none" w:sz="0" w:space="0" w:color="auto"/>
      </w:divBdr>
    </w:div>
    <w:div w:id="1145052224">
      <w:marLeft w:val="480"/>
      <w:marRight w:val="0"/>
      <w:marTop w:val="0"/>
      <w:marBottom w:val="0"/>
      <w:divBdr>
        <w:top w:val="none" w:sz="0" w:space="0" w:color="auto"/>
        <w:left w:val="none" w:sz="0" w:space="0" w:color="auto"/>
        <w:bottom w:val="none" w:sz="0" w:space="0" w:color="auto"/>
        <w:right w:val="none" w:sz="0" w:space="0" w:color="auto"/>
      </w:divBdr>
    </w:div>
    <w:div w:id="1145052983">
      <w:marLeft w:val="480"/>
      <w:marRight w:val="0"/>
      <w:marTop w:val="0"/>
      <w:marBottom w:val="0"/>
      <w:divBdr>
        <w:top w:val="none" w:sz="0" w:space="0" w:color="auto"/>
        <w:left w:val="none" w:sz="0" w:space="0" w:color="auto"/>
        <w:bottom w:val="none" w:sz="0" w:space="0" w:color="auto"/>
        <w:right w:val="none" w:sz="0" w:space="0" w:color="auto"/>
      </w:divBdr>
    </w:div>
    <w:div w:id="1145123118">
      <w:marLeft w:val="480"/>
      <w:marRight w:val="0"/>
      <w:marTop w:val="0"/>
      <w:marBottom w:val="0"/>
      <w:divBdr>
        <w:top w:val="none" w:sz="0" w:space="0" w:color="auto"/>
        <w:left w:val="none" w:sz="0" w:space="0" w:color="auto"/>
        <w:bottom w:val="none" w:sz="0" w:space="0" w:color="auto"/>
        <w:right w:val="none" w:sz="0" w:space="0" w:color="auto"/>
      </w:divBdr>
    </w:div>
    <w:div w:id="1145274090">
      <w:marLeft w:val="480"/>
      <w:marRight w:val="0"/>
      <w:marTop w:val="0"/>
      <w:marBottom w:val="0"/>
      <w:divBdr>
        <w:top w:val="none" w:sz="0" w:space="0" w:color="auto"/>
        <w:left w:val="none" w:sz="0" w:space="0" w:color="auto"/>
        <w:bottom w:val="none" w:sz="0" w:space="0" w:color="auto"/>
        <w:right w:val="none" w:sz="0" w:space="0" w:color="auto"/>
      </w:divBdr>
    </w:div>
    <w:div w:id="1145392619">
      <w:marLeft w:val="480"/>
      <w:marRight w:val="0"/>
      <w:marTop w:val="0"/>
      <w:marBottom w:val="0"/>
      <w:divBdr>
        <w:top w:val="none" w:sz="0" w:space="0" w:color="auto"/>
        <w:left w:val="none" w:sz="0" w:space="0" w:color="auto"/>
        <w:bottom w:val="none" w:sz="0" w:space="0" w:color="auto"/>
        <w:right w:val="none" w:sz="0" w:space="0" w:color="auto"/>
      </w:divBdr>
    </w:div>
    <w:div w:id="1145510506">
      <w:marLeft w:val="480"/>
      <w:marRight w:val="0"/>
      <w:marTop w:val="0"/>
      <w:marBottom w:val="0"/>
      <w:divBdr>
        <w:top w:val="none" w:sz="0" w:space="0" w:color="auto"/>
        <w:left w:val="none" w:sz="0" w:space="0" w:color="auto"/>
        <w:bottom w:val="none" w:sz="0" w:space="0" w:color="auto"/>
        <w:right w:val="none" w:sz="0" w:space="0" w:color="auto"/>
      </w:divBdr>
    </w:div>
    <w:div w:id="1145585343">
      <w:marLeft w:val="480"/>
      <w:marRight w:val="0"/>
      <w:marTop w:val="0"/>
      <w:marBottom w:val="0"/>
      <w:divBdr>
        <w:top w:val="none" w:sz="0" w:space="0" w:color="auto"/>
        <w:left w:val="none" w:sz="0" w:space="0" w:color="auto"/>
        <w:bottom w:val="none" w:sz="0" w:space="0" w:color="auto"/>
        <w:right w:val="none" w:sz="0" w:space="0" w:color="auto"/>
      </w:divBdr>
    </w:div>
    <w:div w:id="1145587060">
      <w:marLeft w:val="480"/>
      <w:marRight w:val="0"/>
      <w:marTop w:val="0"/>
      <w:marBottom w:val="0"/>
      <w:divBdr>
        <w:top w:val="none" w:sz="0" w:space="0" w:color="auto"/>
        <w:left w:val="none" w:sz="0" w:space="0" w:color="auto"/>
        <w:bottom w:val="none" w:sz="0" w:space="0" w:color="auto"/>
        <w:right w:val="none" w:sz="0" w:space="0" w:color="auto"/>
      </w:divBdr>
    </w:div>
    <w:div w:id="1145776311">
      <w:marLeft w:val="480"/>
      <w:marRight w:val="0"/>
      <w:marTop w:val="0"/>
      <w:marBottom w:val="0"/>
      <w:divBdr>
        <w:top w:val="none" w:sz="0" w:space="0" w:color="auto"/>
        <w:left w:val="none" w:sz="0" w:space="0" w:color="auto"/>
        <w:bottom w:val="none" w:sz="0" w:space="0" w:color="auto"/>
        <w:right w:val="none" w:sz="0" w:space="0" w:color="auto"/>
      </w:divBdr>
    </w:div>
    <w:div w:id="1145779884">
      <w:marLeft w:val="480"/>
      <w:marRight w:val="0"/>
      <w:marTop w:val="0"/>
      <w:marBottom w:val="0"/>
      <w:divBdr>
        <w:top w:val="none" w:sz="0" w:space="0" w:color="auto"/>
        <w:left w:val="none" w:sz="0" w:space="0" w:color="auto"/>
        <w:bottom w:val="none" w:sz="0" w:space="0" w:color="auto"/>
        <w:right w:val="none" w:sz="0" w:space="0" w:color="auto"/>
      </w:divBdr>
    </w:div>
    <w:div w:id="1145783411">
      <w:marLeft w:val="480"/>
      <w:marRight w:val="0"/>
      <w:marTop w:val="0"/>
      <w:marBottom w:val="0"/>
      <w:divBdr>
        <w:top w:val="none" w:sz="0" w:space="0" w:color="auto"/>
        <w:left w:val="none" w:sz="0" w:space="0" w:color="auto"/>
        <w:bottom w:val="none" w:sz="0" w:space="0" w:color="auto"/>
        <w:right w:val="none" w:sz="0" w:space="0" w:color="auto"/>
      </w:divBdr>
    </w:div>
    <w:div w:id="1145853748">
      <w:marLeft w:val="480"/>
      <w:marRight w:val="0"/>
      <w:marTop w:val="0"/>
      <w:marBottom w:val="0"/>
      <w:divBdr>
        <w:top w:val="none" w:sz="0" w:space="0" w:color="auto"/>
        <w:left w:val="none" w:sz="0" w:space="0" w:color="auto"/>
        <w:bottom w:val="none" w:sz="0" w:space="0" w:color="auto"/>
        <w:right w:val="none" w:sz="0" w:space="0" w:color="auto"/>
      </w:divBdr>
    </w:div>
    <w:div w:id="1145929229">
      <w:marLeft w:val="480"/>
      <w:marRight w:val="0"/>
      <w:marTop w:val="0"/>
      <w:marBottom w:val="0"/>
      <w:divBdr>
        <w:top w:val="none" w:sz="0" w:space="0" w:color="auto"/>
        <w:left w:val="none" w:sz="0" w:space="0" w:color="auto"/>
        <w:bottom w:val="none" w:sz="0" w:space="0" w:color="auto"/>
        <w:right w:val="none" w:sz="0" w:space="0" w:color="auto"/>
      </w:divBdr>
    </w:div>
    <w:div w:id="1145967911">
      <w:marLeft w:val="480"/>
      <w:marRight w:val="0"/>
      <w:marTop w:val="0"/>
      <w:marBottom w:val="0"/>
      <w:divBdr>
        <w:top w:val="none" w:sz="0" w:space="0" w:color="auto"/>
        <w:left w:val="none" w:sz="0" w:space="0" w:color="auto"/>
        <w:bottom w:val="none" w:sz="0" w:space="0" w:color="auto"/>
        <w:right w:val="none" w:sz="0" w:space="0" w:color="auto"/>
      </w:divBdr>
    </w:div>
    <w:div w:id="1146047502">
      <w:marLeft w:val="480"/>
      <w:marRight w:val="0"/>
      <w:marTop w:val="0"/>
      <w:marBottom w:val="0"/>
      <w:divBdr>
        <w:top w:val="none" w:sz="0" w:space="0" w:color="auto"/>
        <w:left w:val="none" w:sz="0" w:space="0" w:color="auto"/>
        <w:bottom w:val="none" w:sz="0" w:space="0" w:color="auto"/>
        <w:right w:val="none" w:sz="0" w:space="0" w:color="auto"/>
      </w:divBdr>
    </w:div>
    <w:div w:id="1146047842">
      <w:marLeft w:val="480"/>
      <w:marRight w:val="0"/>
      <w:marTop w:val="0"/>
      <w:marBottom w:val="0"/>
      <w:divBdr>
        <w:top w:val="none" w:sz="0" w:space="0" w:color="auto"/>
        <w:left w:val="none" w:sz="0" w:space="0" w:color="auto"/>
        <w:bottom w:val="none" w:sz="0" w:space="0" w:color="auto"/>
        <w:right w:val="none" w:sz="0" w:space="0" w:color="auto"/>
      </w:divBdr>
    </w:div>
    <w:div w:id="1146052591">
      <w:marLeft w:val="480"/>
      <w:marRight w:val="0"/>
      <w:marTop w:val="0"/>
      <w:marBottom w:val="0"/>
      <w:divBdr>
        <w:top w:val="none" w:sz="0" w:space="0" w:color="auto"/>
        <w:left w:val="none" w:sz="0" w:space="0" w:color="auto"/>
        <w:bottom w:val="none" w:sz="0" w:space="0" w:color="auto"/>
        <w:right w:val="none" w:sz="0" w:space="0" w:color="auto"/>
      </w:divBdr>
    </w:div>
    <w:div w:id="1146119233">
      <w:marLeft w:val="480"/>
      <w:marRight w:val="0"/>
      <w:marTop w:val="0"/>
      <w:marBottom w:val="0"/>
      <w:divBdr>
        <w:top w:val="none" w:sz="0" w:space="0" w:color="auto"/>
        <w:left w:val="none" w:sz="0" w:space="0" w:color="auto"/>
        <w:bottom w:val="none" w:sz="0" w:space="0" w:color="auto"/>
        <w:right w:val="none" w:sz="0" w:space="0" w:color="auto"/>
      </w:divBdr>
    </w:div>
    <w:div w:id="1146165433">
      <w:marLeft w:val="480"/>
      <w:marRight w:val="0"/>
      <w:marTop w:val="0"/>
      <w:marBottom w:val="0"/>
      <w:divBdr>
        <w:top w:val="none" w:sz="0" w:space="0" w:color="auto"/>
        <w:left w:val="none" w:sz="0" w:space="0" w:color="auto"/>
        <w:bottom w:val="none" w:sz="0" w:space="0" w:color="auto"/>
        <w:right w:val="none" w:sz="0" w:space="0" w:color="auto"/>
      </w:divBdr>
    </w:div>
    <w:div w:id="1146312351">
      <w:marLeft w:val="480"/>
      <w:marRight w:val="0"/>
      <w:marTop w:val="0"/>
      <w:marBottom w:val="0"/>
      <w:divBdr>
        <w:top w:val="none" w:sz="0" w:space="0" w:color="auto"/>
        <w:left w:val="none" w:sz="0" w:space="0" w:color="auto"/>
        <w:bottom w:val="none" w:sz="0" w:space="0" w:color="auto"/>
        <w:right w:val="none" w:sz="0" w:space="0" w:color="auto"/>
      </w:divBdr>
    </w:div>
    <w:div w:id="1146312533">
      <w:marLeft w:val="480"/>
      <w:marRight w:val="0"/>
      <w:marTop w:val="0"/>
      <w:marBottom w:val="0"/>
      <w:divBdr>
        <w:top w:val="none" w:sz="0" w:space="0" w:color="auto"/>
        <w:left w:val="none" w:sz="0" w:space="0" w:color="auto"/>
        <w:bottom w:val="none" w:sz="0" w:space="0" w:color="auto"/>
        <w:right w:val="none" w:sz="0" w:space="0" w:color="auto"/>
      </w:divBdr>
    </w:div>
    <w:div w:id="1146361942">
      <w:marLeft w:val="480"/>
      <w:marRight w:val="0"/>
      <w:marTop w:val="0"/>
      <w:marBottom w:val="0"/>
      <w:divBdr>
        <w:top w:val="none" w:sz="0" w:space="0" w:color="auto"/>
        <w:left w:val="none" w:sz="0" w:space="0" w:color="auto"/>
        <w:bottom w:val="none" w:sz="0" w:space="0" w:color="auto"/>
        <w:right w:val="none" w:sz="0" w:space="0" w:color="auto"/>
      </w:divBdr>
    </w:div>
    <w:div w:id="1146433996">
      <w:marLeft w:val="480"/>
      <w:marRight w:val="0"/>
      <w:marTop w:val="0"/>
      <w:marBottom w:val="0"/>
      <w:divBdr>
        <w:top w:val="none" w:sz="0" w:space="0" w:color="auto"/>
        <w:left w:val="none" w:sz="0" w:space="0" w:color="auto"/>
        <w:bottom w:val="none" w:sz="0" w:space="0" w:color="auto"/>
        <w:right w:val="none" w:sz="0" w:space="0" w:color="auto"/>
      </w:divBdr>
    </w:div>
    <w:div w:id="1146513323">
      <w:marLeft w:val="480"/>
      <w:marRight w:val="0"/>
      <w:marTop w:val="0"/>
      <w:marBottom w:val="0"/>
      <w:divBdr>
        <w:top w:val="none" w:sz="0" w:space="0" w:color="auto"/>
        <w:left w:val="none" w:sz="0" w:space="0" w:color="auto"/>
        <w:bottom w:val="none" w:sz="0" w:space="0" w:color="auto"/>
        <w:right w:val="none" w:sz="0" w:space="0" w:color="auto"/>
      </w:divBdr>
    </w:div>
    <w:div w:id="1146557092">
      <w:marLeft w:val="480"/>
      <w:marRight w:val="0"/>
      <w:marTop w:val="0"/>
      <w:marBottom w:val="0"/>
      <w:divBdr>
        <w:top w:val="none" w:sz="0" w:space="0" w:color="auto"/>
        <w:left w:val="none" w:sz="0" w:space="0" w:color="auto"/>
        <w:bottom w:val="none" w:sz="0" w:space="0" w:color="auto"/>
        <w:right w:val="none" w:sz="0" w:space="0" w:color="auto"/>
      </w:divBdr>
    </w:div>
    <w:div w:id="1146970137">
      <w:marLeft w:val="480"/>
      <w:marRight w:val="0"/>
      <w:marTop w:val="0"/>
      <w:marBottom w:val="0"/>
      <w:divBdr>
        <w:top w:val="none" w:sz="0" w:space="0" w:color="auto"/>
        <w:left w:val="none" w:sz="0" w:space="0" w:color="auto"/>
        <w:bottom w:val="none" w:sz="0" w:space="0" w:color="auto"/>
        <w:right w:val="none" w:sz="0" w:space="0" w:color="auto"/>
      </w:divBdr>
    </w:div>
    <w:div w:id="1146970391">
      <w:marLeft w:val="480"/>
      <w:marRight w:val="0"/>
      <w:marTop w:val="0"/>
      <w:marBottom w:val="0"/>
      <w:divBdr>
        <w:top w:val="none" w:sz="0" w:space="0" w:color="auto"/>
        <w:left w:val="none" w:sz="0" w:space="0" w:color="auto"/>
        <w:bottom w:val="none" w:sz="0" w:space="0" w:color="auto"/>
        <w:right w:val="none" w:sz="0" w:space="0" w:color="auto"/>
      </w:divBdr>
    </w:div>
    <w:div w:id="1146975914">
      <w:marLeft w:val="480"/>
      <w:marRight w:val="0"/>
      <w:marTop w:val="0"/>
      <w:marBottom w:val="0"/>
      <w:divBdr>
        <w:top w:val="none" w:sz="0" w:space="0" w:color="auto"/>
        <w:left w:val="none" w:sz="0" w:space="0" w:color="auto"/>
        <w:bottom w:val="none" w:sz="0" w:space="0" w:color="auto"/>
        <w:right w:val="none" w:sz="0" w:space="0" w:color="auto"/>
      </w:divBdr>
    </w:div>
    <w:div w:id="1147018065">
      <w:marLeft w:val="480"/>
      <w:marRight w:val="0"/>
      <w:marTop w:val="0"/>
      <w:marBottom w:val="0"/>
      <w:divBdr>
        <w:top w:val="none" w:sz="0" w:space="0" w:color="auto"/>
        <w:left w:val="none" w:sz="0" w:space="0" w:color="auto"/>
        <w:bottom w:val="none" w:sz="0" w:space="0" w:color="auto"/>
        <w:right w:val="none" w:sz="0" w:space="0" w:color="auto"/>
      </w:divBdr>
    </w:div>
    <w:div w:id="1147168171">
      <w:marLeft w:val="480"/>
      <w:marRight w:val="0"/>
      <w:marTop w:val="0"/>
      <w:marBottom w:val="0"/>
      <w:divBdr>
        <w:top w:val="none" w:sz="0" w:space="0" w:color="auto"/>
        <w:left w:val="none" w:sz="0" w:space="0" w:color="auto"/>
        <w:bottom w:val="none" w:sz="0" w:space="0" w:color="auto"/>
        <w:right w:val="none" w:sz="0" w:space="0" w:color="auto"/>
      </w:divBdr>
    </w:div>
    <w:div w:id="1147208585">
      <w:marLeft w:val="480"/>
      <w:marRight w:val="0"/>
      <w:marTop w:val="0"/>
      <w:marBottom w:val="0"/>
      <w:divBdr>
        <w:top w:val="none" w:sz="0" w:space="0" w:color="auto"/>
        <w:left w:val="none" w:sz="0" w:space="0" w:color="auto"/>
        <w:bottom w:val="none" w:sz="0" w:space="0" w:color="auto"/>
        <w:right w:val="none" w:sz="0" w:space="0" w:color="auto"/>
      </w:divBdr>
    </w:div>
    <w:div w:id="1147359159">
      <w:marLeft w:val="480"/>
      <w:marRight w:val="0"/>
      <w:marTop w:val="0"/>
      <w:marBottom w:val="0"/>
      <w:divBdr>
        <w:top w:val="none" w:sz="0" w:space="0" w:color="auto"/>
        <w:left w:val="none" w:sz="0" w:space="0" w:color="auto"/>
        <w:bottom w:val="none" w:sz="0" w:space="0" w:color="auto"/>
        <w:right w:val="none" w:sz="0" w:space="0" w:color="auto"/>
      </w:divBdr>
    </w:div>
    <w:div w:id="1147431725">
      <w:marLeft w:val="480"/>
      <w:marRight w:val="0"/>
      <w:marTop w:val="0"/>
      <w:marBottom w:val="0"/>
      <w:divBdr>
        <w:top w:val="none" w:sz="0" w:space="0" w:color="auto"/>
        <w:left w:val="none" w:sz="0" w:space="0" w:color="auto"/>
        <w:bottom w:val="none" w:sz="0" w:space="0" w:color="auto"/>
        <w:right w:val="none" w:sz="0" w:space="0" w:color="auto"/>
      </w:divBdr>
    </w:div>
    <w:div w:id="1147434196">
      <w:marLeft w:val="480"/>
      <w:marRight w:val="0"/>
      <w:marTop w:val="0"/>
      <w:marBottom w:val="0"/>
      <w:divBdr>
        <w:top w:val="none" w:sz="0" w:space="0" w:color="auto"/>
        <w:left w:val="none" w:sz="0" w:space="0" w:color="auto"/>
        <w:bottom w:val="none" w:sz="0" w:space="0" w:color="auto"/>
        <w:right w:val="none" w:sz="0" w:space="0" w:color="auto"/>
      </w:divBdr>
    </w:div>
    <w:div w:id="1147477040">
      <w:marLeft w:val="480"/>
      <w:marRight w:val="0"/>
      <w:marTop w:val="0"/>
      <w:marBottom w:val="0"/>
      <w:divBdr>
        <w:top w:val="none" w:sz="0" w:space="0" w:color="auto"/>
        <w:left w:val="none" w:sz="0" w:space="0" w:color="auto"/>
        <w:bottom w:val="none" w:sz="0" w:space="0" w:color="auto"/>
        <w:right w:val="none" w:sz="0" w:space="0" w:color="auto"/>
      </w:divBdr>
    </w:div>
    <w:div w:id="1147746193">
      <w:marLeft w:val="480"/>
      <w:marRight w:val="0"/>
      <w:marTop w:val="0"/>
      <w:marBottom w:val="0"/>
      <w:divBdr>
        <w:top w:val="none" w:sz="0" w:space="0" w:color="auto"/>
        <w:left w:val="none" w:sz="0" w:space="0" w:color="auto"/>
        <w:bottom w:val="none" w:sz="0" w:space="0" w:color="auto"/>
        <w:right w:val="none" w:sz="0" w:space="0" w:color="auto"/>
      </w:divBdr>
    </w:div>
    <w:div w:id="1147748576">
      <w:marLeft w:val="480"/>
      <w:marRight w:val="0"/>
      <w:marTop w:val="0"/>
      <w:marBottom w:val="0"/>
      <w:divBdr>
        <w:top w:val="none" w:sz="0" w:space="0" w:color="auto"/>
        <w:left w:val="none" w:sz="0" w:space="0" w:color="auto"/>
        <w:bottom w:val="none" w:sz="0" w:space="0" w:color="auto"/>
        <w:right w:val="none" w:sz="0" w:space="0" w:color="auto"/>
      </w:divBdr>
    </w:div>
    <w:div w:id="1147749430">
      <w:marLeft w:val="480"/>
      <w:marRight w:val="0"/>
      <w:marTop w:val="0"/>
      <w:marBottom w:val="0"/>
      <w:divBdr>
        <w:top w:val="none" w:sz="0" w:space="0" w:color="auto"/>
        <w:left w:val="none" w:sz="0" w:space="0" w:color="auto"/>
        <w:bottom w:val="none" w:sz="0" w:space="0" w:color="auto"/>
        <w:right w:val="none" w:sz="0" w:space="0" w:color="auto"/>
      </w:divBdr>
    </w:div>
    <w:div w:id="1147749577">
      <w:marLeft w:val="480"/>
      <w:marRight w:val="0"/>
      <w:marTop w:val="0"/>
      <w:marBottom w:val="0"/>
      <w:divBdr>
        <w:top w:val="none" w:sz="0" w:space="0" w:color="auto"/>
        <w:left w:val="none" w:sz="0" w:space="0" w:color="auto"/>
        <w:bottom w:val="none" w:sz="0" w:space="0" w:color="auto"/>
        <w:right w:val="none" w:sz="0" w:space="0" w:color="auto"/>
      </w:divBdr>
    </w:div>
    <w:div w:id="1147895015">
      <w:marLeft w:val="480"/>
      <w:marRight w:val="0"/>
      <w:marTop w:val="0"/>
      <w:marBottom w:val="0"/>
      <w:divBdr>
        <w:top w:val="none" w:sz="0" w:space="0" w:color="auto"/>
        <w:left w:val="none" w:sz="0" w:space="0" w:color="auto"/>
        <w:bottom w:val="none" w:sz="0" w:space="0" w:color="auto"/>
        <w:right w:val="none" w:sz="0" w:space="0" w:color="auto"/>
      </w:divBdr>
    </w:div>
    <w:div w:id="1148011254">
      <w:marLeft w:val="480"/>
      <w:marRight w:val="0"/>
      <w:marTop w:val="0"/>
      <w:marBottom w:val="0"/>
      <w:divBdr>
        <w:top w:val="none" w:sz="0" w:space="0" w:color="auto"/>
        <w:left w:val="none" w:sz="0" w:space="0" w:color="auto"/>
        <w:bottom w:val="none" w:sz="0" w:space="0" w:color="auto"/>
        <w:right w:val="none" w:sz="0" w:space="0" w:color="auto"/>
      </w:divBdr>
    </w:div>
    <w:div w:id="1148088816">
      <w:marLeft w:val="480"/>
      <w:marRight w:val="0"/>
      <w:marTop w:val="0"/>
      <w:marBottom w:val="0"/>
      <w:divBdr>
        <w:top w:val="none" w:sz="0" w:space="0" w:color="auto"/>
        <w:left w:val="none" w:sz="0" w:space="0" w:color="auto"/>
        <w:bottom w:val="none" w:sz="0" w:space="0" w:color="auto"/>
        <w:right w:val="none" w:sz="0" w:space="0" w:color="auto"/>
      </w:divBdr>
    </w:div>
    <w:div w:id="1148091442">
      <w:marLeft w:val="480"/>
      <w:marRight w:val="0"/>
      <w:marTop w:val="0"/>
      <w:marBottom w:val="0"/>
      <w:divBdr>
        <w:top w:val="none" w:sz="0" w:space="0" w:color="auto"/>
        <w:left w:val="none" w:sz="0" w:space="0" w:color="auto"/>
        <w:bottom w:val="none" w:sz="0" w:space="0" w:color="auto"/>
        <w:right w:val="none" w:sz="0" w:space="0" w:color="auto"/>
      </w:divBdr>
    </w:div>
    <w:div w:id="1148210507">
      <w:marLeft w:val="480"/>
      <w:marRight w:val="0"/>
      <w:marTop w:val="0"/>
      <w:marBottom w:val="0"/>
      <w:divBdr>
        <w:top w:val="none" w:sz="0" w:space="0" w:color="auto"/>
        <w:left w:val="none" w:sz="0" w:space="0" w:color="auto"/>
        <w:bottom w:val="none" w:sz="0" w:space="0" w:color="auto"/>
        <w:right w:val="none" w:sz="0" w:space="0" w:color="auto"/>
      </w:divBdr>
    </w:div>
    <w:div w:id="1148210667">
      <w:marLeft w:val="480"/>
      <w:marRight w:val="0"/>
      <w:marTop w:val="0"/>
      <w:marBottom w:val="0"/>
      <w:divBdr>
        <w:top w:val="none" w:sz="0" w:space="0" w:color="auto"/>
        <w:left w:val="none" w:sz="0" w:space="0" w:color="auto"/>
        <w:bottom w:val="none" w:sz="0" w:space="0" w:color="auto"/>
        <w:right w:val="none" w:sz="0" w:space="0" w:color="auto"/>
      </w:divBdr>
    </w:div>
    <w:div w:id="1148279162">
      <w:marLeft w:val="480"/>
      <w:marRight w:val="0"/>
      <w:marTop w:val="0"/>
      <w:marBottom w:val="0"/>
      <w:divBdr>
        <w:top w:val="none" w:sz="0" w:space="0" w:color="auto"/>
        <w:left w:val="none" w:sz="0" w:space="0" w:color="auto"/>
        <w:bottom w:val="none" w:sz="0" w:space="0" w:color="auto"/>
        <w:right w:val="none" w:sz="0" w:space="0" w:color="auto"/>
      </w:divBdr>
    </w:div>
    <w:div w:id="1148328471">
      <w:marLeft w:val="480"/>
      <w:marRight w:val="0"/>
      <w:marTop w:val="0"/>
      <w:marBottom w:val="0"/>
      <w:divBdr>
        <w:top w:val="none" w:sz="0" w:space="0" w:color="auto"/>
        <w:left w:val="none" w:sz="0" w:space="0" w:color="auto"/>
        <w:bottom w:val="none" w:sz="0" w:space="0" w:color="auto"/>
        <w:right w:val="none" w:sz="0" w:space="0" w:color="auto"/>
      </w:divBdr>
    </w:div>
    <w:div w:id="1148396915">
      <w:marLeft w:val="480"/>
      <w:marRight w:val="0"/>
      <w:marTop w:val="0"/>
      <w:marBottom w:val="0"/>
      <w:divBdr>
        <w:top w:val="none" w:sz="0" w:space="0" w:color="auto"/>
        <w:left w:val="none" w:sz="0" w:space="0" w:color="auto"/>
        <w:bottom w:val="none" w:sz="0" w:space="0" w:color="auto"/>
        <w:right w:val="none" w:sz="0" w:space="0" w:color="auto"/>
      </w:divBdr>
    </w:div>
    <w:div w:id="1148398324">
      <w:marLeft w:val="480"/>
      <w:marRight w:val="0"/>
      <w:marTop w:val="0"/>
      <w:marBottom w:val="0"/>
      <w:divBdr>
        <w:top w:val="none" w:sz="0" w:space="0" w:color="auto"/>
        <w:left w:val="none" w:sz="0" w:space="0" w:color="auto"/>
        <w:bottom w:val="none" w:sz="0" w:space="0" w:color="auto"/>
        <w:right w:val="none" w:sz="0" w:space="0" w:color="auto"/>
      </w:divBdr>
    </w:div>
    <w:div w:id="1148404525">
      <w:marLeft w:val="480"/>
      <w:marRight w:val="0"/>
      <w:marTop w:val="0"/>
      <w:marBottom w:val="0"/>
      <w:divBdr>
        <w:top w:val="none" w:sz="0" w:space="0" w:color="auto"/>
        <w:left w:val="none" w:sz="0" w:space="0" w:color="auto"/>
        <w:bottom w:val="none" w:sz="0" w:space="0" w:color="auto"/>
        <w:right w:val="none" w:sz="0" w:space="0" w:color="auto"/>
      </w:divBdr>
    </w:div>
    <w:div w:id="1148547576">
      <w:marLeft w:val="480"/>
      <w:marRight w:val="0"/>
      <w:marTop w:val="0"/>
      <w:marBottom w:val="0"/>
      <w:divBdr>
        <w:top w:val="none" w:sz="0" w:space="0" w:color="auto"/>
        <w:left w:val="none" w:sz="0" w:space="0" w:color="auto"/>
        <w:bottom w:val="none" w:sz="0" w:space="0" w:color="auto"/>
        <w:right w:val="none" w:sz="0" w:space="0" w:color="auto"/>
      </w:divBdr>
    </w:div>
    <w:div w:id="1148550512">
      <w:marLeft w:val="480"/>
      <w:marRight w:val="0"/>
      <w:marTop w:val="0"/>
      <w:marBottom w:val="0"/>
      <w:divBdr>
        <w:top w:val="none" w:sz="0" w:space="0" w:color="auto"/>
        <w:left w:val="none" w:sz="0" w:space="0" w:color="auto"/>
        <w:bottom w:val="none" w:sz="0" w:space="0" w:color="auto"/>
        <w:right w:val="none" w:sz="0" w:space="0" w:color="auto"/>
      </w:divBdr>
    </w:div>
    <w:div w:id="1148594866">
      <w:marLeft w:val="480"/>
      <w:marRight w:val="0"/>
      <w:marTop w:val="0"/>
      <w:marBottom w:val="0"/>
      <w:divBdr>
        <w:top w:val="none" w:sz="0" w:space="0" w:color="auto"/>
        <w:left w:val="none" w:sz="0" w:space="0" w:color="auto"/>
        <w:bottom w:val="none" w:sz="0" w:space="0" w:color="auto"/>
        <w:right w:val="none" w:sz="0" w:space="0" w:color="auto"/>
      </w:divBdr>
    </w:div>
    <w:div w:id="1149054056">
      <w:marLeft w:val="480"/>
      <w:marRight w:val="0"/>
      <w:marTop w:val="0"/>
      <w:marBottom w:val="0"/>
      <w:divBdr>
        <w:top w:val="none" w:sz="0" w:space="0" w:color="auto"/>
        <w:left w:val="none" w:sz="0" w:space="0" w:color="auto"/>
        <w:bottom w:val="none" w:sz="0" w:space="0" w:color="auto"/>
        <w:right w:val="none" w:sz="0" w:space="0" w:color="auto"/>
      </w:divBdr>
    </w:div>
    <w:div w:id="1149175721">
      <w:marLeft w:val="480"/>
      <w:marRight w:val="0"/>
      <w:marTop w:val="0"/>
      <w:marBottom w:val="0"/>
      <w:divBdr>
        <w:top w:val="none" w:sz="0" w:space="0" w:color="auto"/>
        <w:left w:val="none" w:sz="0" w:space="0" w:color="auto"/>
        <w:bottom w:val="none" w:sz="0" w:space="0" w:color="auto"/>
        <w:right w:val="none" w:sz="0" w:space="0" w:color="auto"/>
      </w:divBdr>
    </w:div>
    <w:div w:id="1149521327">
      <w:marLeft w:val="480"/>
      <w:marRight w:val="0"/>
      <w:marTop w:val="0"/>
      <w:marBottom w:val="0"/>
      <w:divBdr>
        <w:top w:val="none" w:sz="0" w:space="0" w:color="auto"/>
        <w:left w:val="none" w:sz="0" w:space="0" w:color="auto"/>
        <w:bottom w:val="none" w:sz="0" w:space="0" w:color="auto"/>
        <w:right w:val="none" w:sz="0" w:space="0" w:color="auto"/>
      </w:divBdr>
    </w:div>
    <w:div w:id="1149633021">
      <w:marLeft w:val="480"/>
      <w:marRight w:val="0"/>
      <w:marTop w:val="0"/>
      <w:marBottom w:val="0"/>
      <w:divBdr>
        <w:top w:val="none" w:sz="0" w:space="0" w:color="auto"/>
        <w:left w:val="none" w:sz="0" w:space="0" w:color="auto"/>
        <w:bottom w:val="none" w:sz="0" w:space="0" w:color="auto"/>
        <w:right w:val="none" w:sz="0" w:space="0" w:color="auto"/>
      </w:divBdr>
    </w:div>
    <w:div w:id="1149639403">
      <w:marLeft w:val="480"/>
      <w:marRight w:val="0"/>
      <w:marTop w:val="0"/>
      <w:marBottom w:val="0"/>
      <w:divBdr>
        <w:top w:val="none" w:sz="0" w:space="0" w:color="auto"/>
        <w:left w:val="none" w:sz="0" w:space="0" w:color="auto"/>
        <w:bottom w:val="none" w:sz="0" w:space="0" w:color="auto"/>
        <w:right w:val="none" w:sz="0" w:space="0" w:color="auto"/>
      </w:divBdr>
    </w:div>
    <w:div w:id="1149663676">
      <w:marLeft w:val="480"/>
      <w:marRight w:val="0"/>
      <w:marTop w:val="0"/>
      <w:marBottom w:val="0"/>
      <w:divBdr>
        <w:top w:val="none" w:sz="0" w:space="0" w:color="auto"/>
        <w:left w:val="none" w:sz="0" w:space="0" w:color="auto"/>
        <w:bottom w:val="none" w:sz="0" w:space="0" w:color="auto"/>
        <w:right w:val="none" w:sz="0" w:space="0" w:color="auto"/>
      </w:divBdr>
    </w:div>
    <w:div w:id="1150055333">
      <w:marLeft w:val="480"/>
      <w:marRight w:val="0"/>
      <w:marTop w:val="0"/>
      <w:marBottom w:val="0"/>
      <w:divBdr>
        <w:top w:val="none" w:sz="0" w:space="0" w:color="auto"/>
        <w:left w:val="none" w:sz="0" w:space="0" w:color="auto"/>
        <w:bottom w:val="none" w:sz="0" w:space="0" w:color="auto"/>
        <w:right w:val="none" w:sz="0" w:space="0" w:color="auto"/>
      </w:divBdr>
    </w:div>
    <w:div w:id="1150243990">
      <w:marLeft w:val="480"/>
      <w:marRight w:val="0"/>
      <w:marTop w:val="0"/>
      <w:marBottom w:val="0"/>
      <w:divBdr>
        <w:top w:val="none" w:sz="0" w:space="0" w:color="auto"/>
        <w:left w:val="none" w:sz="0" w:space="0" w:color="auto"/>
        <w:bottom w:val="none" w:sz="0" w:space="0" w:color="auto"/>
        <w:right w:val="none" w:sz="0" w:space="0" w:color="auto"/>
      </w:divBdr>
    </w:div>
    <w:div w:id="1150443427">
      <w:marLeft w:val="480"/>
      <w:marRight w:val="0"/>
      <w:marTop w:val="0"/>
      <w:marBottom w:val="0"/>
      <w:divBdr>
        <w:top w:val="none" w:sz="0" w:space="0" w:color="auto"/>
        <w:left w:val="none" w:sz="0" w:space="0" w:color="auto"/>
        <w:bottom w:val="none" w:sz="0" w:space="0" w:color="auto"/>
        <w:right w:val="none" w:sz="0" w:space="0" w:color="auto"/>
      </w:divBdr>
    </w:div>
    <w:div w:id="1150557003">
      <w:marLeft w:val="480"/>
      <w:marRight w:val="0"/>
      <w:marTop w:val="0"/>
      <w:marBottom w:val="0"/>
      <w:divBdr>
        <w:top w:val="none" w:sz="0" w:space="0" w:color="auto"/>
        <w:left w:val="none" w:sz="0" w:space="0" w:color="auto"/>
        <w:bottom w:val="none" w:sz="0" w:space="0" w:color="auto"/>
        <w:right w:val="none" w:sz="0" w:space="0" w:color="auto"/>
      </w:divBdr>
    </w:div>
    <w:div w:id="1150630185">
      <w:marLeft w:val="480"/>
      <w:marRight w:val="0"/>
      <w:marTop w:val="0"/>
      <w:marBottom w:val="0"/>
      <w:divBdr>
        <w:top w:val="none" w:sz="0" w:space="0" w:color="auto"/>
        <w:left w:val="none" w:sz="0" w:space="0" w:color="auto"/>
        <w:bottom w:val="none" w:sz="0" w:space="0" w:color="auto"/>
        <w:right w:val="none" w:sz="0" w:space="0" w:color="auto"/>
      </w:divBdr>
    </w:div>
    <w:div w:id="1150634338">
      <w:marLeft w:val="480"/>
      <w:marRight w:val="0"/>
      <w:marTop w:val="0"/>
      <w:marBottom w:val="0"/>
      <w:divBdr>
        <w:top w:val="none" w:sz="0" w:space="0" w:color="auto"/>
        <w:left w:val="none" w:sz="0" w:space="0" w:color="auto"/>
        <w:bottom w:val="none" w:sz="0" w:space="0" w:color="auto"/>
        <w:right w:val="none" w:sz="0" w:space="0" w:color="auto"/>
      </w:divBdr>
    </w:div>
    <w:div w:id="1150634658">
      <w:marLeft w:val="480"/>
      <w:marRight w:val="0"/>
      <w:marTop w:val="0"/>
      <w:marBottom w:val="0"/>
      <w:divBdr>
        <w:top w:val="none" w:sz="0" w:space="0" w:color="auto"/>
        <w:left w:val="none" w:sz="0" w:space="0" w:color="auto"/>
        <w:bottom w:val="none" w:sz="0" w:space="0" w:color="auto"/>
        <w:right w:val="none" w:sz="0" w:space="0" w:color="auto"/>
      </w:divBdr>
    </w:div>
    <w:div w:id="1150823951">
      <w:marLeft w:val="480"/>
      <w:marRight w:val="0"/>
      <w:marTop w:val="0"/>
      <w:marBottom w:val="0"/>
      <w:divBdr>
        <w:top w:val="none" w:sz="0" w:space="0" w:color="auto"/>
        <w:left w:val="none" w:sz="0" w:space="0" w:color="auto"/>
        <w:bottom w:val="none" w:sz="0" w:space="0" w:color="auto"/>
        <w:right w:val="none" w:sz="0" w:space="0" w:color="auto"/>
      </w:divBdr>
    </w:div>
    <w:div w:id="1150826154">
      <w:marLeft w:val="480"/>
      <w:marRight w:val="0"/>
      <w:marTop w:val="0"/>
      <w:marBottom w:val="0"/>
      <w:divBdr>
        <w:top w:val="none" w:sz="0" w:space="0" w:color="auto"/>
        <w:left w:val="none" w:sz="0" w:space="0" w:color="auto"/>
        <w:bottom w:val="none" w:sz="0" w:space="0" w:color="auto"/>
        <w:right w:val="none" w:sz="0" w:space="0" w:color="auto"/>
      </w:divBdr>
    </w:div>
    <w:div w:id="1150901238">
      <w:marLeft w:val="480"/>
      <w:marRight w:val="0"/>
      <w:marTop w:val="0"/>
      <w:marBottom w:val="0"/>
      <w:divBdr>
        <w:top w:val="none" w:sz="0" w:space="0" w:color="auto"/>
        <w:left w:val="none" w:sz="0" w:space="0" w:color="auto"/>
        <w:bottom w:val="none" w:sz="0" w:space="0" w:color="auto"/>
        <w:right w:val="none" w:sz="0" w:space="0" w:color="auto"/>
      </w:divBdr>
    </w:div>
    <w:div w:id="1150945493">
      <w:marLeft w:val="480"/>
      <w:marRight w:val="0"/>
      <w:marTop w:val="0"/>
      <w:marBottom w:val="0"/>
      <w:divBdr>
        <w:top w:val="none" w:sz="0" w:space="0" w:color="auto"/>
        <w:left w:val="none" w:sz="0" w:space="0" w:color="auto"/>
        <w:bottom w:val="none" w:sz="0" w:space="0" w:color="auto"/>
        <w:right w:val="none" w:sz="0" w:space="0" w:color="auto"/>
      </w:divBdr>
    </w:div>
    <w:div w:id="1151018448">
      <w:marLeft w:val="480"/>
      <w:marRight w:val="0"/>
      <w:marTop w:val="0"/>
      <w:marBottom w:val="0"/>
      <w:divBdr>
        <w:top w:val="none" w:sz="0" w:space="0" w:color="auto"/>
        <w:left w:val="none" w:sz="0" w:space="0" w:color="auto"/>
        <w:bottom w:val="none" w:sz="0" w:space="0" w:color="auto"/>
        <w:right w:val="none" w:sz="0" w:space="0" w:color="auto"/>
      </w:divBdr>
    </w:div>
    <w:div w:id="1151018507">
      <w:marLeft w:val="480"/>
      <w:marRight w:val="0"/>
      <w:marTop w:val="0"/>
      <w:marBottom w:val="0"/>
      <w:divBdr>
        <w:top w:val="none" w:sz="0" w:space="0" w:color="auto"/>
        <w:left w:val="none" w:sz="0" w:space="0" w:color="auto"/>
        <w:bottom w:val="none" w:sz="0" w:space="0" w:color="auto"/>
        <w:right w:val="none" w:sz="0" w:space="0" w:color="auto"/>
      </w:divBdr>
    </w:div>
    <w:div w:id="1151285247">
      <w:marLeft w:val="480"/>
      <w:marRight w:val="0"/>
      <w:marTop w:val="0"/>
      <w:marBottom w:val="0"/>
      <w:divBdr>
        <w:top w:val="none" w:sz="0" w:space="0" w:color="auto"/>
        <w:left w:val="none" w:sz="0" w:space="0" w:color="auto"/>
        <w:bottom w:val="none" w:sz="0" w:space="0" w:color="auto"/>
        <w:right w:val="none" w:sz="0" w:space="0" w:color="auto"/>
      </w:divBdr>
    </w:div>
    <w:div w:id="1151288451">
      <w:marLeft w:val="480"/>
      <w:marRight w:val="0"/>
      <w:marTop w:val="0"/>
      <w:marBottom w:val="0"/>
      <w:divBdr>
        <w:top w:val="none" w:sz="0" w:space="0" w:color="auto"/>
        <w:left w:val="none" w:sz="0" w:space="0" w:color="auto"/>
        <w:bottom w:val="none" w:sz="0" w:space="0" w:color="auto"/>
        <w:right w:val="none" w:sz="0" w:space="0" w:color="auto"/>
      </w:divBdr>
    </w:div>
    <w:div w:id="1151290764">
      <w:marLeft w:val="480"/>
      <w:marRight w:val="0"/>
      <w:marTop w:val="0"/>
      <w:marBottom w:val="0"/>
      <w:divBdr>
        <w:top w:val="none" w:sz="0" w:space="0" w:color="auto"/>
        <w:left w:val="none" w:sz="0" w:space="0" w:color="auto"/>
        <w:bottom w:val="none" w:sz="0" w:space="0" w:color="auto"/>
        <w:right w:val="none" w:sz="0" w:space="0" w:color="auto"/>
      </w:divBdr>
    </w:div>
    <w:div w:id="1151293993">
      <w:marLeft w:val="480"/>
      <w:marRight w:val="0"/>
      <w:marTop w:val="0"/>
      <w:marBottom w:val="0"/>
      <w:divBdr>
        <w:top w:val="none" w:sz="0" w:space="0" w:color="auto"/>
        <w:left w:val="none" w:sz="0" w:space="0" w:color="auto"/>
        <w:bottom w:val="none" w:sz="0" w:space="0" w:color="auto"/>
        <w:right w:val="none" w:sz="0" w:space="0" w:color="auto"/>
      </w:divBdr>
    </w:div>
    <w:div w:id="1151367828">
      <w:marLeft w:val="480"/>
      <w:marRight w:val="0"/>
      <w:marTop w:val="0"/>
      <w:marBottom w:val="0"/>
      <w:divBdr>
        <w:top w:val="none" w:sz="0" w:space="0" w:color="auto"/>
        <w:left w:val="none" w:sz="0" w:space="0" w:color="auto"/>
        <w:bottom w:val="none" w:sz="0" w:space="0" w:color="auto"/>
        <w:right w:val="none" w:sz="0" w:space="0" w:color="auto"/>
      </w:divBdr>
    </w:div>
    <w:div w:id="1151368427">
      <w:marLeft w:val="480"/>
      <w:marRight w:val="0"/>
      <w:marTop w:val="0"/>
      <w:marBottom w:val="0"/>
      <w:divBdr>
        <w:top w:val="none" w:sz="0" w:space="0" w:color="auto"/>
        <w:left w:val="none" w:sz="0" w:space="0" w:color="auto"/>
        <w:bottom w:val="none" w:sz="0" w:space="0" w:color="auto"/>
        <w:right w:val="none" w:sz="0" w:space="0" w:color="auto"/>
      </w:divBdr>
    </w:div>
    <w:div w:id="1151629689">
      <w:marLeft w:val="480"/>
      <w:marRight w:val="0"/>
      <w:marTop w:val="0"/>
      <w:marBottom w:val="0"/>
      <w:divBdr>
        <w:top w:val="none" w:sz="0" w:space="0" w:color="auto"/>
        <w:left w:val="none" w:sz="0" w:space="0" w:color="auto"/>
        <w:bottom w:val="none" w:sz="0" w:space="0" w:color="auto"/>
        <w:right w:val="none" w:sz="0" w:space="0" w:color="auto"/>
      </w:divBdr>
    </w:div>
    <w:div w:id="1151866954">
      <w:marLeft w:val="480"/>
      <w:marRight w:val="0"/>
      <w:marTop w:val="0"/>
      <w:marBottom w:val="0"/>
      <w:divBdr>
        <w:top w:val="none" w:sz="0" w:space="0" w:color="auto"/>
        <w:left w:val="none" w:sz="0" w:space="0" w:color="auto"/>
        <w:bottom w:val="none" w:sz="0" w:space="0" w:color="auto"/>
        <w:right w:val="none" w:sz="0" w:space="0" w:color="auto"/>
      </w:divBdr>
    </w:div>
    <w:div w:id="1151942506">
      <w:marLeft w:val="480"/>
      <w:marRight w:val="0"/>
      <w:marTop w:val="0"/>
      <w:marBottom w:val="0"/>
      <w:divBdr>
        <w:top w:val="none" w:sz="0" w:space="0" w:color="auto"/>
        <w:left w:val="none" w:sz="0" w:space="0" w:color="auto"/>
        <w:bottom w:val="none" w:sz="0" w:space="0" w:color="auto"/>
        <w:right w:val="none" w:sz="0" w:space="0" w:color="auto"/>
      </w:divBdr>
    </w:div>
    <w:div w:id="1151992354">
      <w:marLeft w:val="480"/>
      <w:marRight w:val="0"/>
      <w:marTop w:val="0"/>
      <w:marBottom w:val="0"/>
      <w:divBdr>
        <w:top w:val="none" w:sz="0" w:space="0" w:color="auto"/>
        <w:left w:val="none" w:sz="0" w:space="0" w:color="auto"/>
        <w:bottom w:val="none" w:sz="0" w:space="0" w:color="auto"/>
        <w:right w:val="none" w:sz="0" w:space="0" w:color="auto"/>
      </w:divBdr>
    </w:div>
    <w:div w:id="1152019783">
      <w:marLeft w:val="480"/>
      <w:marRight w:val="0"/>
      <w:marTop w:val="0"/>
      <w:marBottom w:val="0"/>
      <w:divBdr>
        <w:top w:val="none" w:sz="0" w:space="0" w:color="auto"/>
        <w:left w:val="none" w:sz="0" w:space="0" w:color="auto"/>
        <w:bottom w:val="none" w:sz="0" w:space="0" w:color="auto"/>
        <w:right w:val="none" w:sz="0" w:space="0" w:color="auto"/>
      </w:divBdr>
    </w:div>
    <w:div w:id="1152058832">
      <w:marLeft w:val="480"/>
      <w:marRight w:val="0"/>
      <w:marTop w:val="0"/>
      <w:marBottom w:val="0"/>
      <w:divBdr>
        <w:top w:val="none" w:sz="0" w:space="0" w:color="auto"/>
        <w:left w:val="none" w:sz="0" w:space="0" w:color="auto"/>
        <w:bottom w:val="none" w:sz="0" w:space="0" w:color="auto"/>
        <w:right w:val="none" w:sz="0" w:space="0" w:color="auto"/>
      </w:divBdr>
    </w:div>
    <w:div w:id="1152216988">
      <w:marLeft w:val="480"/>
      <w:marRight w:val="0"/>
      <w:marTop w:val="0"/>
      <w:marBottom w:val="0"/>
      <w:divBdr>
        <w:top w:val="none" w:sz="0" w:space="0" w:color="auto"/>
        <w:left w:val="none" w:sz="0" w:space="0" w:color="auto"/>
        <w:bottom w:val="none" w:sz="0" w:space="0" w:color="auto"/>
        <w:right w:val="none" w:sz="0" w:space="0" w:color="auto"/>
      </w:divBdr>
    </w:div>
    <w:div w:id="1152336210">
      <w:marLeft w:val="480"/>
      <w:marRight w:val="0"/>
      <w:marTop w:val="0"/>
      <w:marBottom w:val="0"/>
      <w:divBdr>
        <w:top w:val="none" w:sz="0" w:space="0" w:color="auto"/>
        <w:left w:val="none" w:sz="0" w:space="0" w:color="auto"/>
        <w:bottom w:val="none" w:sz="0" w:space="0" w:color="auto"/>
        <w:right w:val="none" w:sz="0" w:space="0" w:color="auto"/>
      </w:divBdr>
    </w:div>
    <w:div w:id="1152478479">
      <w:marLeft w:val="480"/>
      <w:marRight w:val="0"/>
      <w:marTop w:val="0"/>
      <w:marBottom w:val="0"/>
      <w:divBdr>
        <w:top w:val="none" w:sz="0" w:space="0" w:color="auto"/>
        <w:left w:val="none" w:sz="0" w:space="0" w:color="auto"/>
        <w:bottom w:val="none" w:sz="0" w:space="0" w:color="auto"/>
        <w:right w:val="none" w:sz="0" w:space="0" w:color="auto"/>
      </w:divBdr>
    </w:div>
    <w:div w:id="1152481868">
      <w:marLeft w:val="480"/>
      <w:marRight w:val="0"/>
      <w:marTop w:val="0"/>
      <w:marBottom w:val="0"/>
      <w:divBdr>
        <w:top w:val="none" w:sz="0" w:space="0" w:color="auto"/>
        <w:left w:val="none" w:sz="0" w:space="0" w:color="auto"/>
        <w:bottom w:val="none" w:sz="0" w:space="0" w:color="auto"/>
        <w:right w:val="none" w:sz="0" w:space="0" w:color="auto"/>
      </w:divBdr>
    </w:div>
    <w:div w:id="1152596155">
      <w:marLeft w:val="480"/>
      <w:marRight w:val="0"/>
      <w:marTop w:val="0"/>
      <w:marBottom w:val="0"/>
      <w:divBdr>
        <w:top w:val="none" w:sz="0" w:space="0" w:color="auto"/>
        <w:left w:val="none" w:sz="0" w:space="0" w:color="auto"/>
        <w:bottom w:val="none" w:sz="0" w:space="0" w:color="auto"/>
        <w:right w:val="none" w:sz="0" w:space="0" w:color="auto"/>
      </w:divBdr>
    </w:div>
    <w:div w:id="1152601761">
      <w:marLeft w:val="480"/>
      <w:marRight w:val="0"/>
      <w:marTop w:val="0"/>
      <w:marBottom w:val="0"/>
      <w:divBdr>
        <w:top w:val="none" w:sz="0" w:space="0" w:color="auto"/>
        <w:left w:val="none" w:sz="0" w:space="0" w:color="auto"/>
        <w:bottom w:val="none" w:sz="0" w:space="0" w:color="auto"/>
        <w:right w:val="none" w:sz="0" w:space="0" w:color="auto"/>
      </w:divBdr>
    </w:div>
    <w:div w:id="1152603793">
      <w:marLeft w:val="480"/>
      <w:marRight w:val="0"/>
      <w:marTop w:val="0"/>
      <w:marBottom w:val="0"/>
      <w:divBdr>
        <w:top w:val="none" w:sz="0" w:space="0" w:color="auto"/>
        <w:left w:val="none" w:sz="0" w:space="0" w:color="auto"/>
        <w:bottom w:val="none" w:sz="0" w:space="0" w:color="auto"/>
        <w:right w:val="none" w:sz="0" w:space="0" w:color="auto"/>
      </w:divBdr>
    </w:div>
    <w:div w:id="1152673243">
      <w:marLeft w:val="480"/>
      <w:marRight w:val="0"/>
      <w:marTop w:val="0"/>
      <w:marBottom w:val="0"/>
      <w:divBdr>
        <w:top w:val="none" w:sz="0" w:space="0" w:color="auto"/>
        <w:left w:val="none" w:sz="0" w:space="0" w:color="auto"/>
        <w:bottom w:val="none" w:sz="0" w:space="0" w:color="auto"/>
        <w:right w:val="none" w:sz="0" w:space="0" w:color="auto"/>
      </w:divBdr>
    </w:div>
    <w:div w:id="1152718645">
      <w:marLeft w:val="480"/>
      <w:marRight w:val="0"/>
      <w:marTop w:val="0"/>
      <w:marBottom w:val="0"/>
      <w:divBdr>
        <w:top w:val="none" w:sz="0" w:space="0" w:color="auto"/>
        <w:left w:val="none" w:sz="0" w:space="0" w:color="auto"/>
        <w:bottom w:val="none" w:sz="0" w:space="0" w:color="auto"/>
        <w:right w:val="none" w:sz="0" w:space="0" w:color="auto"/>
      </w:divBdr>
    </w:div>
    <w:div w:id="1152722284">
      <w:marLeft w:val="480"/>
      <w:marRight w:val="0"/>
      <w:marTop w:val="0"/>
      <w:marBottom w:val="0"/>
      <w:divBdr>
        <w:top w:val="none" w:sz="0" w:space="0" w:color="auto"/>
        <w:left w:val="none" w:sz="0" w:space="0" w:color="auto"/>
        <w:bottom w:val="none" w:sz="0" w:space="0" w:color="auto"/>
        <w:right w:val="none" w:sz="0" w:space="0" w:color="auto"/>
      </w:divBdr>
    </w:div>
    <w:div w:id="1152789562">
      <w:marLeft w:val="480"/>
      <w:marRight w:val="0"/>
      <w:marTop w:val="0"/>
      <w:marBottom w:val="0"/>
      <w:divBdr>
        <w:top w:val="none" w:sz="0" w:space="0" w:color="auto"/>
        <w:left w:val="none" w:sz="0" w:space="0" w:color="auto"/>
        <w:bottom w:val="none" w:sz="0" w:space="0" w:color="auto"/>
        <w:right w:val="none" w:sz="0" w:space="0" w:color="auto"/>
      </w:divBdr>
    </w:div>
    <w:div w:id="1152916553">
      <w:marLeft w:val="480"/>
      <w:marRight w:val="0"/>
      <w:marTop w:val="0"/>
      <w:marBottom w:val="0"/>
      <w:divBdr>
        <w:top w:val="none" w:sz="0" w:space="0" w:color="auto"/>
        <w:left w:val="none" w:sz="0" w:space="0" w:color="auto"/>
        <w:bottom w:val="none" w:sz="0" w:space="0" w:color="auto"/>
        <w:right w:val="none" w:sz="0" w:space="0" w:color="auto"/>
      </w:divBdr>
    </w:div>
    <w:div w:id="1153059608">
      <w:marLeft w:val="480"/>
      <w:marRight w:val="0"/>
      <w:marTop w:val="0"/>
      <w:marBottom w:val="0"/>
      <w:divBdr>
        <w:top w:val="none" w:sz="0" w:space="0" w:color="auto"/>
        <w:left w:val="none" w:sz="0" w:space="0" w:color="auto"/>
        <w:bottom w:val="none" w:sz="0" w:space="0" w:color="auto"/>
        <w:right w:val="none" w:sz="0" w:space="0" w:color="auto"/>
      </w:divBdr>
    </w:div>
    <w:div w:id="1153063123">
      <w:marLeft w:val="480"/>
      <w:marRight w:val="0"/>
      <w:marTop w:val="0"/>
      <w:marBottom w:val="0"/>
      <w:divBdr>
        <w:top w:val="none" w:sz="0" w:space="0" w:color="auto"/>
        <w:left w:val="none" w:sz="0" w:space="0" w:color="auto"/>
        <w:bottom w:val="none" w:sz="0" w:space="0" w:color="auto"/>
        <w:right w:val="none" w:sz="0" w:space="0" w:color="auto"/>
      </w:divBdr>
    </w:div>
    <w:div w:id="1153181427">
      <w:marLeft w:val="480"/>
      <w:marRight w:val="0"/>
      <w:marTop w:val="0"/>
      <w:marBottom w:val="0"/>
      <w:divBdr>
        <w:top w:val="none" w:sz="0" w:space="0" w:color="auto"/>
        <w:left w:val="none" w:sz="0" w:space="0" w:color="auto"/>
        <w:bottom w:val="none" w:sz="0" w:space="0" w:color="auto"/>
        <w:right w:val="none" w:sz="0" w:space="0" w:color="auto"/>
      </w:divBdr>
    </w:div>
    <w:div w:id="1153183637">
      <w:marLeft w:val="480"/>
      <w:marRight w:val="0"/>
      <w:marTop w:val="0"/>
      <w:marBottom w:val="0"/>
      <w:divBdr>
        <w:top w:val="none" w:sz="0" w:space="0" w:color="auto"/>
        <w:left w:val="none" w:sz="0" w:space="0" w:color="auto"/>
        <w:bottom w:val="none" w:sz="0" w:space="0" w:color="auto"/>
        <w:right w:val="none" w:sz="0" w:space="0" w:color="auto"/>
      </w:divBdr>
    </w:div>
    <w:div w:id="1153258205">
      <w:marLeft w:val="480"/>
      <w:marRight w:val="0"/>
      <w:marTop w:val="0"/>
      <w:marBottom w:val="0"/>
      <w:divBdr>
        <w:top w:val="none" w:sz="0" w:space="0" w:color="auto"/>
        <w:left w:val="none" w:sz="0" w:space="0" w:color="auto"/>
        <w:bottom w:val="none" w:sz="0" w:space="0" w:color="auto"/>
        <w:right w:val="none" w:sz="0" w:space="0" w:color="auto"/>
      </w:divBdr>
    </w:div>
    <w:div w:id="1153448244">
      <w:marLeft w:val="480"/>
      <w:marRight w:val="0"/>
      <w:marTop w:val="0"/>
      <w:marBottom w:val="0"/>
      <w:divBdr>
        <w:top w:val="none" w:sz="0" w:space="0" w:color="auto"/>
        <w:left w:val="none" w:sz="0" w:space="0" w:color="auto"/>
        <w:bottom w:val="none" w:sz="0" w:space="0" w:color="auto"/>
        <w:right w:val="none" w:sz="0" w:space="0" w:color="auto"/>
      </w:divBdr>
    </w:div>
    <w:div w:id="1153521756">
      <w:marLeft w:val="480"/>
      <w:marRight w:val="0"/>
      <w:marTop w:val="0"/>
      <w:marBottom w:val="0"/>
      <w:divBdr>
        <w:top w:val="none" w:sz="0" w:space="0" w:color="auto"/>
        <w:left w:val="none" w:sz="0" w:space="0" w:color="auto"/>
        <w:bottom w:val="none" w:sz="0" w:space="0" w:color="auto"/>
        <w:right w:val="none" w:sz="0" w:space="0" w:color="auto"/>
      </w:divBdr>
    </w:div>
    <w:div w:id="1153568616">
      <w:marLeft w:val="480"/>
      <w:marRight w:val="0"/>
      <w:marTop w:val="0"/>
      <w:marBottom w:val="0"/>
      <w:divBdr>
        <w:top w:val="none" w:sz="0" w:space="0" w:color="auto"/>
        <w:left w:val="none" w:sz="0" w:space="0" w:color="auto"/>
        <w:bottom w:val="none" w:sz="0" w:space="0" w:color="auto"/>
        <w:right w:val="none" w:sz="0" w:space="0" w:color="auto"/>
      </w:divBdr>
    </w:div>
    <w:div w:id="1153647310">
      <w:marLeft w:val="480"/>
      <w:marRight w:val="0"/>
      <w:marTop w:val="0"/>
      <w:marBottom w:val="0"/>
      <w:divBdr>
        <w:top w:val="none" w:sz="0" w:space="0" w:color="auto"/>
        <w:left w:val="none" w:sz="0" w:space="0" w:color="auto"/>
        <w:bottom w:val="none" w:sz="0" w:space="0" w:color="auto"/>
        <w:right w:val="none" w:sz="0" w:space="0" w:color="auto"/>
      </w:divBdr>
    </w:div>
    <w:div w:id="1153763872">
      <w:marLeft w:val="480"/>
      <w:marRight w:val="0"/>
      <w:marTop w:val="0"/>
      <w:marBottom w:val="0"/>
      <w:divBdr>
        <w:top w:val="none" w:sz="0" w:space="0" w:color="auto"/>
        <w:left w:val="none" w:sz="0" w:space="0" w:color="auto"/>
        <w:bottom w:val="none" w:sz="0" w:space="0" w:color="auto"/>
        <w:right w:val="none" w:sz="0" w:space="0" w:color="auto"/>
      </w:divBdr>
    </w:div>
    <w:div w:id="1153789770">
      <w:marLeft w:val="480"/>
      <w:marRight w:val="0"/>
      <w:marTop w:val="0"/>
      <w:marBottom w:val="0"/>
      <w:divBdr>
        <w:top w:val="none" w:sz="0" w:space="0" w:color="auto"/>
        <w:left w:val="none" w:sz="0" w:space="0" w:color="auto"/>
        <w:bottom w:val="none" w:sz="0" w:space="0" w:color="auto"/>
        <w:right w:val="none" w:sz="0" w:space="0" w:color="auto"/>
      </w:divBdr>
    </w:div>
    <w:div w:id="1153915707">
      <w:marLeft w:val="480"/>
      <w:marRight w:val="0"/>
      <w:marTop w:val="0"/>
      <w:marBottom w:val="0"/>
      <w:divBdr>
        <w:top w:val="none" w:sz="0" w:space="0" w:color="auto"/>
        <w:left w:val="none" w:sz="0" w:space="0" w:color="auto"/>
        <w:bottom w:val="none" w:sz="0" w:space="0" w:color="auto"/>
        <w:right w:val="none" w:sz="0" w:space="0" w:color="auto"/>
      </w:divBdr>
    </w:div>
    <w:div w:id="1154100930">
      <w:marLeft w:val="480"/>
      <w:marRight w:val="0"/>
      <w:marTop w:val="0"/>
      <w:marBottom w:val="0"/>
      <w:divBdr>
        <w:top w:val="none" w:sz="0" w:space="0" w:color="auto"/>
        <w:left w:val="none" w:sz="0" w:space="0" w:color="auto"/>
        <w:bottom w:val="none" w:sz="0" w:space="0" w:color="auto"/>
        <w:right w:val="none" w:sz="0" w:space="0" w:color="auto"/>
      </w:divBdr>
    </w:div>
    <w:div w:id="1154220299">
      <w:marLeft w:val="480"/>
      <w:marRight w:val="0"/>
      <w:marTop w:val="0"/>
      <w:marBottom w:val="0"/>
      <w:divBdr>
        <w:top w:val="none" w:sz="0" w:space="0" w:color="auto"/>
        <w:left w:val="none" w:sz="0" w:space="0" w:color="auto"/>
        <w:bottom w:val="none" w:sz="0" w:space="0" w:color="auto"/>
        <w:right w:val="none" w:sz="0" w:space="0" w:color="auto"/>
      </w:divBdr>
    </w:div>
    <w:div w:id="1154223096">
      <w:marLeft w:val="480"/>
      <w:marRight w:val="0"/>
      <w:marTop w:val="0"/>
      <w:marBottom w:val="0"/>
      <w:divBdr>
        <w:top w:val="none" w:sz="0" w:space="0" w:color="auto"/>
        <w:left w:val="none" w:sz="0" w:space="0" w:color="auto"/>
        <w:bottom w:val="none" w:sz="0" w:space="0" w:color="auto"/>
        <w:right w:val="none" w:sz="0" w:space="0" w:color="auto"/>
      </w:divBdr>
    </w:div>
    <w:div w:id="1154298337">
      <w:marLeft w:val="480"/>
      <w:marRight w:val="0"/>
      <w:marTop w:val="0"/>
      <w:marBottom w:val="0"/>
      <w:divBdr>
        <w:top w:val="none" w:sz="0" w:space="0" w:color="auto"/>
        <w:left w:val="none" w:sz="0" w:space="0" w:color="auto"/>
        <w:bottom w:val="none" w:sz="0" w:space="0" w:color="auto"/>
        <w:right w:val="none" w:sz="0" w:space="0" w:color="auto"/>
      </w:divBdr>
    </w:div>
    <w:div w:id="1154300209">
      <w:marLeft w:val="480"/>
      <w:marRight w:val="0"/>
      <w:marTop w:val="0"/>
      <w:marBottom w:val="0"/>
      <w:divBdr>
        <w:top w:val="none" w:sz="0" w:space="0" w:color="auto"/>
        <w:left w:val="none" w:sz="0" w:space="0" w:color="auto"/>
        <w:bottom w:val="none" w:sz="0" w:space="0" w:color="auto"/>
        <w:right w:val="none" w:sz="0" w:space="0" w:color="auto"/>
      </w:divBdr>
    </w:div>
    <w:div w:id="1154417296">
      <w:marLeft w:val="480"/>
      <w:marRight w:val="0"/>
      <w:marTop w:val="0"/>
      <w:marBottom w:val="0"/>
      <w:divBdr>
        <w:top w:val="none" w:sz="0" w:space="0" w:color="auto"/>
        <w:left w:val="none" w:sz="0" w:space="0" w:color="auto"/>
        <w:bottom w:val="none" w:sz="0" w:space="0" w:color="auto"/>
        <w:right w:val="none" w:sz="0" w:space="0" w:color="auto"/>
      </w:divBdr>
    </w:div>
    <w:div w:id="1154420118">
      <w:marLeft w:val="480"/>
      <w:marRight w:val="0"/>
      <w:marTop w:val="0"/>
      <w:marBottom w:val="0"/>
      <w:divBdr>
        <w:top w:val="none" w:sz="0" w:space="0" w:color="auto"/>
        <w:left w:val="none" w:sz="0" w:space="0" w:color="auto"/>
        <w:bottom w:val="none" w:sz="0" w:space="0" w:color="auto"/>
        <w:right w:val="none" w:sz="0" w:space="0" w:color="auto"/>
      </w:divBdr>
    </w:div>
    <w:div w:id="1154562044">
      <w:marLeft w:val="480"/>
      <w:marRight w:val="0"/>
      <w:marTop w:val="0"/>
      <w:marBottom w:val="0"/>
      <w:divBdr>
        <w:top w:val="none" w:sz="0" w:space="0" w:color="auto"/>
        <w:left w:val="none" w:sz="0" w:space="0" w:color="auto"/>
        <w:bottom w:val="none" w:sz="0" w:space="0" w:color="auto"/>
        <w:right w:val="none" w:sz="0" w:space="0" w:color="auto"/>
      </w:divBdr>
    </w:div>
    <w:div w:id="1154563246">
      <w:marLeft w:val="480"/>
      <w:marRight w:val="0"/>
      <w:marTop w:val="0"/>
      <w:marBottom w:val="0"/>
      <w:divBdr>
        <w:top w:val="none" w:sz="0" w:space="0" w:color="auto"/>
        <w:left w:val="none" w:sz="0" w:space="0" w:color="auto"/>
        <w:bottom w:val="none" w:sz="0" w:space="0" w:color="auto"/>
        <w:right w:val="none" w:sz="0" w:space="0" w:color="auto"/>
      </w:divBdr>
    </w:div>
    <w:div w:id="1154642336">
      <w:marLeft w:val="480"/>
      <w:marRight w:val="0"/>
      <w:marTop w:val="0"/>
      <w:marBottom w:val="0"/>
      <w:divBdr>
        <w:top w:val="none" w:sz="0" w:space="0" w:color="auto"/>
        <w:left w:val="none" w:sz="0" w:space="0" w:color="auto"/>
        <w:bottom w:val="none" w:sz="0" w:space="0" w:color="auto"/>
        <w:right w:val="none" w:sz="0" w:space="0" w:color="auto"/>
      </w:divBdr>
    </w:div>
    <w:div w:id="1154681102">
      <w:marLeft w:val="480"/>
      <w:marRight w:val="0"/>
      <w:marTop w:val="0"/>
      <w:marBottom w:val="0"/>
      <w:divBdr>
        <w:top w:val="none" w:sz="0" w:space="0" w:color="auto"/>
        <w:left w:val="none" w:sz="0" w:space="0" w:color="auto"/>
        <w:bottom w:val="none" w:sz="0" w:space="0" w:color="auto"/>
        <w:right w:val="none" w:sz="0" w:space="0" w:color="auto"/>
      </w:divBdr>
    </w:div>
    <w:div w:id="1154758637">
      <w:marLeft w:val="480"/>
      <w:marRight w:val="0"/>
      <w:marTop w:val="0"/>
      <w:marBottom w:val="0"/>
      <w:divBdr>
        <w:top w:val="none" w:sz="0" w:space="0" w:color="auto"/>
        <w:left w:val="none" w:sz="0" w:space="0" w:color="auto"/>
        <w:bottom w:val="none" w:sz="0" w:space="0" w:color="auto"/>
        <w:right w:val="none" w:sz="0" w:space="0" w:color="auto"/>
      </w:divBdr>
    </w:div>
    <w:div w:id="1154834199">
      <w:marLeft w:val="480"/>
      <w:marRight w:val="0"/>
      <w:marTop w:val="0"/>
      <w:marBottom w:val="0"/>
      <w:divBdr>
        <w:top w:val="none" w:sz="0" w:space="0" w:color="auto"/>
        <w:left w:val="none" w:sz="0" w:space="0" w:color="auto"/>
        <w:bottom w:val="none" w:sz="0" w:space="0" w:color="auto"/>
        <w:right w:val="none" w:sz="0" w:space="0" w:color="auto"/>
      </w:divBdr>
    </w:div>
    <w:div w:id="1154877775">
      <w:marLeft w:val="480"/>
      <w:marRight w:val="0"/>
      <w:marTop w:val="0"/>
      <w:marBottom w:val="0"/>
      <w:divBdr>
        <w:top w:val="none" w:sz="0" w:space="0" w:color="auto"/>
        <w:left w:val="none" w:sz="0" w:space="0" w:color="auto"/>
        <w:bottom w:val="none" w:sz="0" w:space="0" w:color="auto"/>
        <w:right w:val="none" w:sz="0" w:space="0" w:color="auto"/>
      </w:divBdr>
    </w:div>
    <w:div w:id="1155074701">
      <w:marLeft w:val="480"/>
      <w:marRight w:val="0"/>
      <w:marTop w:val="0"/>
      <w:marBottom w:val="0"/>
      <w:divBdr>
        <w:top w:val="none" w:sz="0" w:space="0" w:color="auto"/>
        <w:left w:val="none" w:sz="0" w:space="0" w:color="auto"/>
        <w:bottom w:val="none" w:sz="0" w:space="0" w:color="auto"/>
        <w:right w:val="none" w:sz="0" w:space="0" w:color="auto"/>
      </w:divBdr>
    </w:div>
    <w:div w:id="1155223372">
      <w:marLeft w:val="480"/>
      <w:marRight w:val="0"/>
      <w:marTop w:val="0"/>
      <w:marBottom w:val="0"/>
      <w:divBdr>
        <w:top w:val="none" w:sz="0" w:space="0" w:color="auto"/>
        <w:left w:val="none" w:sz="0" w:space="0" w:color="auto"/>
        <w:bottom w:val="none" w:sz="0" w:space="0" w:color="auto"/>
        <w:right w:val="none" w:sz="0" w:space="0" w:color="auto"/>
      </w:divBdr>
    </w:div>
    <w:div w:id="1155268673">
      <w:marLeft w:val="480"/>
      <w:marRight w:val="0"/>
      <w:marTop w:val="0"/>
      <w:marBottom w:val="0"/>
      <w:divBdr>
        <w:top w:val="none" w:sz="0" w:space="0" w:color="auto"/>
        <w:left w:val="none" w:sz="0" w:space="0" w:color="auto"/>
        <w:bottom w:val="none" w:sz="0" w:space="0" w:color="auto"/>
        <w:right w:val="none" w:sz="0" w:space="0" w:color="auto"/>
      </w:divBdr>
    </w:div>
    <w:div w:id="1155413776">
      <w:marLeft w:val="480"/>
      <w:marRight w:val="0"/>
      <w:marTop w:val="0"/>
      <w:marBottom w:val="0"/>
      <w:divBdr>
        <w:top w:val="none" w:sz="0" w:space="0" w:color="auto"/>
        <w:left w:val="none" w:sz="0" w:space="0" w:color="auto"/>
        <w:bottom w:val="none" w:sz="0" w:space="0" w:color="auto"/>
        <w:right w:val="none" w:sz="0" w:space="0" w:color="auto"/>
      </w:divBdr>
    </w:div>
    <w:div w:id="1155419225">
      <w:marLeft w:val="480"/>
      <w:marRight w:val="0"/>
      <w:marTop w:val="0"/>
      <w:marBottom w:val="0"/>
      <w:divBdr>
        <w:top w:val="none" w:sz="0" w:space="0" w:color="auto"/>
        <w:left w:val="none" w:sz="0" w:space="0" w:color="auto"/>
        <w:bottom w:val="none" w:sz="0" w:space="0" w:color="auto"/>
        <w:right w:val="none" w:sz="0" w:space="0" w:color="auto"/>
      </w:divBdr>
    </w:div>
    <w:div w:id="1155688452">
      <w:marLeft w:val="480"/>
      <w:marRight w:val="0"/>
      <w:marTop w:val="0"/>
      <w:marBottom w:val="0"/>
      <w:divBdr>
        <w:top w:val="none" w:sz="0" w:space="0" w:color="auto"/>
        <w:left w:val="none" w:sz="0" w:space="0" w:color="auto"/>
        <w:bottom w:val="none" w:sz="0" w:space="0" w:color="auto"/>
        <w:right w:val="none" w:sz="0" w:space="0" w:color="auto"/>
      </w:divBdr>
    </w:div>
    <w:div w:id="1155875338">
      <w:marLeft w:val="480"/>
      <w:marRight w:val="0"/>
      <w:marTop w:val="0"/>
      <w:marBottom w:val="0"/>
      <w:divBdr>
        <w:top w:val="none" w:sz="0" w:space="0" w:color="auto"/>
        <w:left w:val="none" w:sz="0" w:space="0" w:color="auto"/>
        <w:bottom w:val="none" w:sz="0" w:space="0" w:color="auto"/>
        <w:right w:val="none" w:sz="0" w:space="0" w:color="auto"/>
      </w:divBdr>
    </w:div>
    <w:div w:id="1156066907">
      <w:marLeft w:val="480"/>
      <w:marRight w:val="0"/>
      <w:marTop w:val="0"/>
      <w:marBottom w:val="0"/>
      <w:divBdr>
        <w:top w:val="none" w:sz="0" w:space="0" w:color="auto"/>
        <w:left w:val="none" w:sz="0" w:space="0" w:color="auto"/>
        <w:bottom w:val="none" w:sz="0" w:space="0" w:color="auto"/>
        <w:right w:val="none" w:sz="0" w:space="0" w:color="auto"/>
      </w:divBdr>
    </w:div>
    <w:div w:id="1156068840">
      <w:marLeft w:val="480"/>
      <w:marRight w:val="0"/>
      <w:marTop w:val="0"/>
      <w:marBottom w:val="0"/>
      <w:divBdr>
        <w:top w:val="none" w:sz="0" w:space="0" w:color="auto"/>
        <w:left w:val="none" w:sz="0" w:space="0" w:color="auto"/>
        <w:bottom w:val="none" w:sz="0" w:space="0" w:color="auto"/>
        <w:right w:val="none" w:sz="0" w:space="0" w:color="auto"/>
      </w:divBdr>
    </w:div>
    <w:div w:id="1156142152">
      <w:marLeft w:val="480"/>
      <w:marRight w:val="0"/>
      <w:marTop w:val="0"/>
      <w:marBottom w:val="0"/>
      <w:divBdr>
        <w:top w:val="none" w:sz="0" w:space="0" w:color="auto"/>
        <w:left w:val="none" w:sz="0" w:space="0" w:color="auto"/>
        <w:bottom w:val="none" w:sz="0" w:space="0" w:color="auto"/>
        <w:right w:val="none" w:sz="0" w:space="0" w:color="auto"/>
      </w:divBdr>
    </w:div>
    <w:div w:id="1156146913">
      <w:marLeft w:val="480"/>
      <w:marRight w:val="0"/>
      <w:marTop w:val="0"/>
      <w:marBottom w:val="0"/>
      <w:divBdr>
        <w:top w:val="none" w:sz="0" w:space="0" w:color="auto"/>
        <w:left w:val="none" w:sz="0" w:space="0" w:color="auto"/>
        <w:bottom w:val="none" w:sz="0" w:space="0" w:color="auto"/>
        <w:right w:val="none" w:sz="0" w:space="0" w:color="auto"/>
      </w:divBdr>
    </w:div>
    <w:div w:id="1156459252">
      <w:marLeft w:val="480"/>
      <w:marRight w:val="0"/>
      <w:marTop w:val="0"/>
      <w:marBottom w:val="0"/>
      <w:divBdr>
        <w:top w:val="none" w:sz="0" w:space="0" w:color="auto"/>
        <w:left w:val="none" w:sz="0" w:space="0" w:color="auto"/>
        <w:bottom w:val="none" w:sz="0" w:space="0" w:color="auto"/>
        <w:right w:val="none" w:sz="0" w:space="0" w:color="auto"/>
      </w:divBdr>
    </w:div>
    <w:div w:id="1156460478">
      <w:marLeft w:val="480"/>
      <w:marRight w:val="0"/>
      <w:marTop w:val="0"/>
      <w:marBottom w:val="0"/>
      <w:divBdr>
        <w:top w:val="none" w:sz="0" w:space="0" w:color="auto"/>
        <w:left w:val="none" w:sz="0" w:space="0" w:color="auto"/>
        <w:bottom w:val="none" w:sz="0" w:space="0" w:color="auto"/>
        <w:right w:val="none" w:sz="0" w:space="0" w:color="auto"/>
      </w:divBdr>
    </w:div>
    <w:div w:id="1156650439">
      <w:marLeft w:val="480"/>
      <w:marRight w:val="0"/>
      <w:marTop w:val="0"/>
      <w:marBottom w:val="0"/>
      <w:divBdr>
        <w:top w:val="none" w:sz="0" w:space="0" w:color="auto"/>
        <w:left w:val="none" w:sz="0" w:space="0" w:color="auto"/>
        <w:bottom w:val="none" w:sz="0" w:space="0" w:color="auto"/>
        <w:right w:val="none" w:sz="0" w:space="0" w:color="auto"/>
      </w:divBdr>
    </w:div>
    <w:div w:id="1156652620">
      <w:marLeft w:val="480"/>
      <w:marRight w:val="0"/>
      <w:marTop w:val="0"/>
      <w:marBottom w:val="0"/>
      <w:divBdr>
        <w:top w:val="none" w:sz="0" w:space="0" w:color="auto"/>
        <w:left w:val="none" w:sz="0" w:space="0" w:color="auto"/>
        <w:bottom w:val="none" w:sz="0" w:space="0" w:color="auto"/>
        <w:right w:val="none" w:sz="0" w:space="0" w:color="auto"/>
      </w:divBdr>
    </w:div>
    <w:div w:id="1156800934">
      <w:marLeft w:val="480"/>
      <w:marRight w:val="0"/>
      <w:marTop w:val="0"/>
      <w:marBottom w:val="0"/>
      <w:divBdr>
        <w:top w:val="none" w:sz="0" w:space="0" w:color="auto"/>
        <w:left w:val="none" w:sz="0" w:space="0" w:color="auto"/>
        <w:bottom w:val="none" w:sz="0" w:space="0" w:color="auto"/>
        <w:right w:val="none" w:sz="0" w:space="0" w:color="auto"/>
      </w:divBdr>
    </w:div>
    <w:div w:id="1156915893">
      <w:marLeft w:val="480"/>
      <w:marRight w:val="0"/>
      <w:marTop w:val="0"/>
      <w:marBottom w:val="0"/>
      <w:divBdr>
        <w:top w:val="none" w:sz="0" w:space="0" w:color="auto"/>
        <w:left w:val="none" w:sz="0" w:space="0" w:color="auto"/>
        <w:bottom w:val="none" w:sz="0" w:space="0" w:color="auto"/>
        <w:right w:val="none" w:sz="0" w:space="0" w:color="auto"/>
      </w:divBdr>
    </w:div>
    <w:div w:id="1157065267">
      <w:marLeft w:val="480"/>
      <w:marRight w:val="0"/>
      <w:marTop w:val="0"/>
      <w:marBottom w:val="0"/>
      <w:divBdr>
        <w:top w:val="none" w:sz="0" w:space="0" w:color="auto"/>
        <w:left w:val="none" w:sz="0" w:space="0" w:color="auto"/>
        <w:bottom w:val="none" w:sz="0" w:space="0" w:color="auto"/>
        <w:right w:val="none" w:sz="0" w:space="0" w:color="auto"/>
      </w:divBdr>
    </w:div>
    <w:div w:id="1157186990">
      <w:marLeft w:val="480"/>
      <w:marRight w:val="0"/>
      <w:marTop w:val="0"/>
      <w:marBottom w:val="0"/>
      <w:divBdr>
        <w:top w:val="none" w:sz="0" w:space="0" w:color="auto"/>
        <w:left w:val="none" w:sz="0" w:space="0" w:color="auto"/>
        <w:bottom w:val="none" w:sz="0" w:space="0" w:color="auto"/>
        <w:right w:val="none" w:sz="0" w:space="0" w:color="auto"/>
      </w:divBdr>
    </w:div>
    <w:div w:id="1157304557">
      <w:marLeft w:val="480"/>
      <w:marRight w:val="0"/>
      <w:marTop w:val="0"/>
      <w:marBottom w:val="0"/>
      <w:divBdr>
        <w:top w:val="none" w:sz="0" w:space="0" w:color="auto"/>
        <w:left w:val="none" w:sz="0" w:space="0" w:color="auto"/>
        <w:bottom w:val="none" w:sz="0" w:space="0" w:color="auto"/>
        <w:right w:val="none" w:sz="0" w:space="0" w:color="auto"/>
      </w:divBdr>
    </w:div>
    <w:div w:id="1157645958">
      <w:marLeft w:val="480"/>
      <w:marRight w:val="0"/>
      <w:marTop w:val="0"/>
      <w:marBottom w:val="0"/>
      <w:divBdr>
        <w:top w:val="none" w:sz="0" w:space="0" w:color="auto"/>
        <w:left w:val="none" w:sz="0" w:space="0" w:color="auto"/>
        <w:bottom w:val="none" w:sz="0" w:space="0" w:color="auto"/>
        <w:right w:val="none" w:sz="0" w:space="0" w:color="auto"/>
      </w:divBdr>
    </w:div>
    <w:div w:id="1157649195">
      <w:marLeft w:val="480"/>
      <w:marRight w:val="0"/>
      <w:marTop w:val="0"/>
      <w:marBottom w:val="0"/>
      <w:divBdr>
        <w:top w:val="none" w:sz="0" w:space="0" w:color="auto"/>
        <w:left w:val="none" w:sz="0" w:space="0" w:color="auto"/>
        <w:bottom w:val="none" w:sz="0" w:space="0" w:color="auto"/>
        <w:right w:val="none" w:sz="0" w:space="0" w:color="auto"/>
      </w:divBdr>
    </w:div>
    <w:div w:id="1157846716">
      <w:marLeft w:val="480"/>
      <w:marRight w:val="0"/>
      <w:marTop w:val="0"/>
      <w:marBottom w:val="0"/>
      <w:divBdr>
        <w:top w:val="none" w:sz="0" w:space="0" w:color="auto"/>
        <w:left w:val="none" w:sz="0" w:space="0" w:color="auto"/>
        <w:bottom w:val="none" w:sz="0" w:space="0" w:color="auto"/>
        <w:right w:val="none" w:sz="0" w:space="0" w:color="auto"/>
      </w:divBdr>
    </w:div>
    <w:div w:id="1157915291">
      <w:marLeft w:val="480"/>
      <w:marRight w:val="0"/>
      <w:marTop w:val="0"/>
      <w:marBottom w:val="0"/>
      <w:divBdr>
        <w:top w:val="none" w:sz="0" w:space="0" w:color="auto"/>
        <w:left w:val="none" w:sz="0" w:space="0" w:color="auto"/>
        <w:bottom w:val="none" w:sz="0" w:space="0" w:color="auto"/>
        <w:right w:val="none" w:sz="0" w:space="0" w:color="auto"/>
      </w:divBdr>
    </w:div>
    <w:div w:id="1158157524">
      <w:marLeft w:val="480"/>
      <w:marRight w:val="0"/>
      <w:marTop w:val="0"/>
      <w:marBottom w:val="0"/>
      <w:divBdr>
        <w:top w:val="none" w:sz="0" w:space="0" w:color="auto"/>
        <w:left w:val="none" w:sz="0" w:space="0" w:color="auto"/>
        <w:bottom w:val="none" w:sz="0" w:space="0" w:color="auto"/>
        <w:right w:val="none" w:sz="0" w:space="0" w:color="auto"/>
      </w:divBdr>
    </w:div>
    <w:div w:id="1158183928">
      <w:marLeft w:val="480"/>
      <w:marRight w:val="0"/>
      <w:marTop w:val="0"/>
      <w:marBottom w:val="0"/>
      <w:divBdr>
        <w:top w:val="none" w:sz="0" w:space="0" w:color="auto"/>
        <w:left w:val="none" w:sz="0" w:space="0" w:color="auto"/>
        <w:bottom w:val="none" w:sz="0" w:space="0" w:color="auto"/>
        <w:right w:val="none" w:sz="0" w:space="0" w:color="auto"/>
      </w:divBdr>
    </w:div>
    <w:div w:id="1158300614">
      <w:marLeft w:val="480"/>
      <w:marRight w:val="0"/>
      <w:marTop w:val="0"/>
      <w:marBottom w:val="0"/>
      <w:divBdr>
        <w:top w:val="none" w:sz="0" w:space="0" w:color="auto"/>
        <w:left w:val="none" w:sz="0" w:space="0" w:color="auto"/>
        <w:bottom w:val="none" w:sz="0" w:space="0" w:color="auto"/>
        <w:right w:val="none" w:sz="0" w:space="0" w:color="auto"/>
      </w:divBdr>
    </w:div>
    <w:div w:id="1158350254">
      <w:marLeft w:val="480"/>
      <w:marRight w:val="0"/>
      <w:marTop w:val="0"/>
      <w:marBottom w:val="0"/>
      <w:divBdr>
        <w:top w:val="none" w:sz="0" w:space="0" w:color="auto"/>
        <w:left w:val="none" w:sz="0" w:space="0" w:color="auto"/>
        <w:bottom w:val="none" w:sz="0" w:space="0" w:color="auto"/>
        <w:right w:val="none" w:sz="0" w:space="0" w:color="auto"/>
      </w:divBdr>
    </w:div>
    <w:div w:id="1158496393">
      <w:marLeft w:val="480"/>
      <w:marRight w:val="0"/>
      <w:marTop w:val="0"/>
      <w:marBottom w:val="0"/>
      <w:divBdr>
        <w:top w:val="none" w:sz="0" w:space="0" w:color="auto"/>
        <w:left w:val="none" w:sz="0" w:space="0" w:color="auto"/>
        <w:bottom w:val="none" w:sz="0" w:space="0" w:color="auto"/>
        <w:right w:val="none" w:sz="0" w:space="0" w:color="auto"/>
      </w:divBdr>
    </w:div>
    <w:div w:id="1158692024">
      <w:marLeft w:val="480"/>
      <w:marRight w:val="0"/>
      <w:marTop w:val="0"/>
      <w:marBottom w:val="0"/>
      <w:divBdr>
        <w:top w:val="none" w:sz="0" w:space="0" w:color="auto"/>
        <w:left w:val="none" w:sz="0" w:space="0" w:color="auto"/>
        <w:bottom w:val="none" w:sz="0" w:space="0" w:color="auto"/>
        <w:right w:val="none" w:sz="0" w:space="0" w:color="auto"/>
      </w:divBdr>
    </w:div>
    <w:div w:id="1158694173">
      <w:marLeft w:val="480"/>
      <w:marRight w:val="0"/>
      <w:marTop w:val="0"/>
      <w:marBottom w:val="0"/>
      <w:divBdr>
        <w:top w:val="none" w:sz="0" w:space="0" w:color="auto"/>
        <w:left w:val="none" w:sz="0" w:space="0" w:color="auto"/>
        <w:bottom w:val="none" w:sz="0" w:space="0" w:color="auto"/>
        <w:right w:val="none" w:sz="0" w:space="0" w:color="auto"/>
      </w:divBdr>
    </w:div>
    <w:div w:id="1158761734">
      <w:marLeft w:val="480"/>
      <w:marRight w:val="0"/>
      <w:marTop w:val="0"/>
      <w:marBottom w:val="0"/>
      <w:divBdr>
        <w:top w:val="none" w:sz="0" w:space="0" w:color="auto"/>
        <w:left w:val="none" w:sz="0" w:space="0" w:color="auto"/>
        <w:bottom w:val="none" w:sz="0" w:space="0" w:color="auto"/>
        <w:right w:val="none" w:sz="0" w:space="0" w:color="auto"/>
      </w:divBdr>
    </w:div>
    <w:div w:id="1159342205">
      <w:marLeft w:val="480"/>
      <w:marRight w:val="0"/>
      <w:marTop w:val="0"/>
      <w:marBottom w:val="0"/>
      <w:divBdr>
        <w:top w:val="none" w:sz="0" w:space="0" w:color="auto"/>
        <w:left w:val="none" w:sz="0" w:space="0" w:color="auto"/>
        <w:bottom w:val="none" w:sz="0" w:space="0" w:color="auto"/>
        <w:right w:val="none" w:sz="0" w:space="0" w:color="auto"/>
      </w:divBdr>
    </w:div>
    <w:div w:id="1159732926">
      <w:marLeft w:val="480"/>
      <w:marRight w:val="0"/>
      <w:marTop w:val="0"/>
      <w:marBottom w:val="0"/>
      <w:divBdr>
        <w:top w:val="none" w:sz="0" w:space="0" w:color="auto"/>
        <w:left w:val="none" w:sz="0" w:space="0" w:color="auto"/>
        <w:bottom w:val="none" w:sz="0" w:space="0" w:color="auto"/>
        <w:right w:val="none" w:sz="0" w:space="0" w:color="auto"/>
      </w:divBdr>
    </w:div>
    <w:div w:id="1159734552">
      <w:marLeft w:val="480"/>
      <w:marRight w:val="0"/>
      <w:marTop w:val="0"/>
      <w:marBottom w:val="0"/>
      <w:divBdr>
        <w:top w:val="none" w:sz="0" w:space="0" w:color="auto"/>
        <w:left w:val="none" w:sz="0" w:space="0" w:color="auto"/>
        <w:bottom w:val="none" w:sz="0" w:space="0" w:color="auto"/>
        <w:right w:val="none" w:sz="0" w:space="0" w:color="auto"/>
      </w:divBdr>
    </w:div>
    <w:div w:id="1160079175">
      <w:marLeft w:val="480"/>
      <w:marRight w:val="0"/>
      <w:marTop w:val="0"/>
      <w:marBottom w:val="0"/>
      <w:divBdr>
        <w:top w:val="none" w:sz="0" w:space="0" w:color="auto"/>
        <w:left w:val="none" w:sz="0" w:space="0" w:color="auto"/>
        <w:bottom w:val="none" w:sz="0" w:space="0" w:color="auto"/>
        <w:right w:val="none" w:sz="0" w:space="0" w:color="auto"/>
      </w:divBdr>
    </w:div>
    <w:div w:id="1160124194">
      <w:marLeft w:val="480"/>
      <w:marRight w:val="0"/>
      <w:marTop w:val="0"/>
      <w:marBottom w:val="0"/>
      <w:divBdr>
        <w:top w:val="none" w:sz="0" w:space="0" w:color="auto"/>
        <w:left w:val="none" w:sz="0" w:space="0" w:color="auto"/>
        <w:bottom w:val="none" w:sz="0" w:space="0" w:color="auto"/>
        <w:right w:val="none" w:sz="0" w:space="0" w:color="auto"/>
      </w:divBdr>
    </w:div>
    <w:div w:id="1160148322">
      <w:marLeft w:val="480"/>
      <w:marRight w:val="0"/>
      <w:marTop w:val="0"/>
      <w:marBottom w:val="0"/>
      <w:divBdr>
        <w:top w:val="none" w:sz="0" w:space="0" w:color="auto"/>
        <w:left w:val="none" w:sz="0" w:space="0" w:color="auto"/>
        <w:bottom w:val="none" w:sz="0" w:space="0" w:color="auto"/>
        <w:right w:val="none" w:sz="0" w:space="0" w:color="auto"/>
      </w:divBdr>
    </w:div>
    <w:div w:id="1160148343">
      <w:marLeft w:val="480"/>
      <w:marRight w:val="0"/>
      <w:marTop w:val="0"/>
      <w:marBottom w:val="0"/>
      <w:divBdr>
        <w:top w:val="none" w:sz="0" w:space="0" w:color="auto"/>
        <w:left w:val="none" w:sz="0" w:space="0" w:color="auto"/>
        <w:bottom w:val="none" w:sz="0" w:space="0" w:color="auto"/>
        <w:right w:val="none" w:sz="0" w:space="0" w:color="auto"/>
      </w:divBdr>
    </w:div>
    <w:div w:id="1160150108">
      <w:marLeft w:val="480"/>
      <w:marRight w:val="0"/>
      <w:marTop w:val="0"/>
      <w:marBottom w:val="0"/>
      <w:divBdr>
        <w:top w:val="none" w:sz="0" w:space="0" w:color="auto"/>
        <w:left w:val="none" w:sz="0" w:space="0" w:color="auto"/>
        <w:bottom w:val="none" w:sz="0" w:space="0" w:color="auto"/>
        <w:right w:val="none" w:sz="0" w:space="0" w:color="auto"/>
      </w:divBdr>
    </w:div>
    <w:div w:id="1160195882">
      <w:marLeft w:val="480"/>
      <w:marRight w:val="0"/>
      <w:marTop w:val="0"/>
      <w:marBottom w:val="0"/>
      <w:divBdr>
        <w:top w:val="none" w:sz="0" w:space="0" w:color="auto"/>
        <w:left w:val="none" w:sz="0" w:space="0" w:color="auto"/>
        <w:bottom w:val="none" w:sz="0" w:space="0" w:color="auto"/>
        <w:right w:val="none" w:sz="0" w:space="0" w:color="auto"/>
      </w:divBdr>
    </w:div>
    <w:div w:id="1160315087">
      <w:marLeft w:val="480"/>
      <w:marRight w:val="0"/>
      <w:marTop w:val="0"/>
      <w:marBottom w:val="0"/>
      <w:divBdr>
        <w:top w:val="none" w:sz="0" w:space="0" w:color="auto"/>
        <w:left w:val="none" w:sz="0" w:space="0" w:color="auto"/>
        <w:bottom w:val="none" w:sz="0" w:space="0" w:color="auto"/>
        <w:right w:val="none" w:sz="0" w:space="0" w:color="auto"/>
      </w:divBdr>
    </w:div>
    <w:div w:id="1160343141">
      <w:marLeft w:val="480"/>
      <w:marRight w:val="0"/>
      <w:marTop w:val="0"/>
      <w:marBottom w:val="0"/>
      <w:divBdr>
        <w:top w:val="none" w:sz="0" w:space="0" w:color="auto"/>
        <w:left w:val="none" w:sz="0" w:space="0" w:color="auto"/>
        <w:bottom w:val="none" w:sz="0" w:space="0" w:color="auto"/>
        <w:right w:val="none" w:sz="0" w:space="0" w:color="auto"/>
      </w:divBdr>
    </w:div>
    <w:div w:id="1160462008">
      <w:marLeft w:val="480"/>
      <w:marRight w:val="0"/>
      <w:marTop w:val="0"/>
      <w:marBottom w:val="0"/>
      <w:divBdr>
        <w:top w:val="none" w:sz="0" w:space="0" w:color="auto"/>
        <w:left w:val="none" w:sz="0" w:space="0" w:color="auto"/>
        <w:bottom w:val="none" w:sz="0" w:space="0" w:color="auto"/>
        <w:right w:val="none" w:sz="0" w:space="0" w:color="auto"/>
      </w:divBdr>
    </w:div>
    <w:div w:id="1160539246">
      <w:marLeft w:val="480"/>
      <w:marRight w:val="0"/>
      <w:marTop w:val="0"/>
      <w:marBottom w:val="0"/>
      <w:divBdr>
        <w:top w:val="none" w:sz="0" w:space="0" w:color="auto"/>
        <w:left w:val="none" w:sz="0" w:space="0" w:color="auto"/>
        <w:bottom w:val="none" w:sz="0" w:space="0" w:color="auto"/>
        <w:right w:val="none" w:sz="0" w:space="0" w:color="auto"/>
      </w:divBdr>
    </w:div>
    <w:div w:id="1160541961">
      <w:marLeft w:val="480"/>
      <w:marRight w:val="0"/>
      <w:marTop w:val="0"/>
      <w:marBottom w:val="0"/>
      <w:divBdr>
        <w:top w:val="none" w:sz="0" w:space="0" w:color="auto"/>
        <w:left w:val="none" w:sz="0" w:space="0" w:color="auto"/>
        <w:bottom w:val="none" w:sz="0" w:space="0" w:color="auto"/>
        <w:right w:val="none" w:sz="0" w:space="0" w:color="auto"/>
      </w:divBdr>
    </w:div>
    <w:div w:id="1160585058">
      <w:marLeft w:val="480"/>
      <w:marRight w:val="0"/>
      <w:marTop w:val="0"/>
      <w:marBottom w:val="0"/>
      <w:divBdr>
        <w:top w:val="none" w:sz="0" w:space="0" w:color="auto"/>
        <w:left w:val="none" w:sz="0" w:space="0" w:color="auto"/>
        <w:bottom w:val="none" w:sz="0" w:space="0" w:color="auto"/>
        <w:right w:val="none" w:sz="0" w:space="0" w:color="auto"/>
      </w:divBdr>
    </w:div>
    <w:div w:id="1160585918">
      <w:marLeft w:val="480"/>
      <w:marRight w:val="0"/>
      <w:marTop w:val="0"/>
      <w:marBottom w:val="0"/>
      <w:divBdr>
        <w:top w:val="none" w:sz="0" w:space="0" w:color="auto"/>
        <w:left w:val="none" w:sz="0" w:space="0" w:color="auto"/>
        <w:bottom w:val="none" w:sz="0" w:space="0" w:color="auto"/>
        <w:right w:val="none" w:sz="0" w:space="0" w:color="auto"/>
      </w:divBdr>
    </w:div>
    <w:div w:id="1160652796">
      <w:marLeft w:val="480"/>
      <w:marRight w:val="0"/>
      <w:marTop w:val="0"/>
      <w:marBottom w:val="0"/>
      <w:divBdr>
        <w:top w:val="none" w:sz="0" w:space="0" w:color="auto"/>
        <w:left w:val="none" w:sz="0" w:space="0" w:color="auto"/>
        <w:bottom w:val="none" w:sz="0" w:space="0" w:color="auto"/>
        <w:right w:val="none" w:sz="0" w:space="0" w:color="auto"/>
      </w:divBdr>
    </w:div>
    <w:div w:id="1160653454">
      <w:marLeft w:val="480"/>
      <w:marRight w:val="0"/>
      <w:marTop w:val="0"/>
      <w:marBottom w:val="0"/>
      <w:divBdr>
        <w:top w:val="none" w:sz="0" w:space="0" w:color="auto"/>
        <w:left w:val="none" w:sz="0" w:space="0" w:color="auto"/>
        <w:bottom w:val="none" w:sz="0" w:space="0" w:color="auto"/>
        <w:right w:val="none" w:sz="0" w:space="0" w:color="auto"/>
      </w:divBdr>
    </w:div>
    <w:div w:id="1160735810">
      <w:marLeft w:val="480"/>
      <w:marRight w:val="0"/>
      <w:marTop w:val="0"/>
      <w:marBottom w:val="0"/>
      <w:divBdr>
        <w:top w:val="none" w:sz="0" w:space="0" w:color="auto"/>
        <w:left w:val="none" w:sz="0" w:space="0" w:color="auto"/>
        <w:bottom w:val="none" w:sz="0" w:space="0" w:color="auto"/>
        <w:right w:val="none" w:sz="0" w:space="0" w:color="auto"/>
      </w:divBdr>
    </w:div>
    <w:div w:id="1160805999">
      <w:marLeft w:val="480"/>
      <w:marRight w:val="0"/>
      <w:marTop w:val="0"/>
      <w:marBottom w:val="0"/>
      <w:divBdr>
        <w:top w:val="none" w:sz="0" w:space="0" w:color="auto"/>
        <w:left w:val="none" w:sz="0" w:space="0" w:color="auto"/>
        <w:bottom w:val="none" w:sz="0" w:space="0" w:color="auto"/>
        <w:right w:val="none" w:sz="0" w:space="0" w:color="auto"/>
      </w:divBdr>
    </w:div>
    <w:div w:id="1160923792">
      <w:marLeft w:val="480"/>
      <w:marRight w:val="0"/>
      <w:marTop w:val="0"/>
      <w:marBottom w:val="0"/>
      <w:divBdr>
        <w:top w:val="none" w:sz="0" w:space="0" w:color="auto"/>
        <w:left w:val="none" w:sz="0" w:space="0" w:color="auto"/>
        <w:bottom w:val="none" w:sz="0" w:space="0" w:color="auto"/>
        <w:right w:val="none" w:sz="0" w:space="0" w:color="auto"/>
      </w:divBdr>
    </w:div>
    <w:div w:id="1161197514">
      <w:marLeft w:val="480"/>
      <w:marRight w:val="0"/>
      <w:marTop w:val="0"/>
      <w:marBottom w:val="0"/>
      <w:divBdr>
        <w:top w:val="none" w:sz="0" w:space="0" w:color="auto"/>
        <w:left w:val="none" w:sz="0" w:space="0" w:color="auto"/>
        <w:bottom w:val="none" w:sz="0" w:space="0" w:color="auto"/>
        <w:right w:val="none" w:sz="0" w:space="0" w:color="auto"/>
      </w:divBdr>
    </w:div>
    <w:div w:id="1161233577">
      <w:marLeft w:val="480"/>
      <w:marRight w:val="0"/>
      <w:marTop w:val="0"/>
      <w:marBottom w:val="0"/>
      <w:divBdr>
        <w:top w:val="none" w:sz="0" w:space="0" w:color="auto"/>
        <w:left w:val="none" w:sz="0" w:space="0" w:color="auto"/>
        <w:bottom w:val="none" w:sz="0" w:space="0" w:color="auto"/>
        <w:right w:val="none" w:sz="0" w:space="0" w:color="auto"/>
      </w:divBdr>
    </w:div>
    <w:div w:id="1161236583">
      <w:marLeft w:val="480"/>
      <w:marRight w:val="0"/>
      <w:marTop w:val="0"/>
      <w:marBottom w:val="0"/>
      <w:divBdr>
        <w:top w:val="none" w:sz="0" w:space="0" w:color="auto"/>
        <w:left w:val="none" w:sz="0" w:space="0" w:color="auto"/>
        <w:bottom w:val="none" w:sz="0" w:space="0" w:color="auto"/>
        <w:right w:val="none" w:sz="0" w:space="0" w:color="auto"/>
      </w:divBdr>
    </w:div>
    <w:div w:id="1161317199">
      <w:marLeft w:val="480"/>
      <w:marRight w:val="0"/>
      <w:marTop w:val="0"/>
      <w:marBottom w:val="0"/>
      <w:divBdr>
        <w:top w:val="none" w:sz="0" w:space="0" w:color="auto"/>
        <w:left w:val="none" w:sz="0" w:space="0" w:color="auto"/>
        <w:bottom w:val="none" w:sz="0" w:space="0" w:color="auto"/>
        <w:right w:val="none" w:sz="0" w:space="0" w:color="auto"/>
      </w:divBdr>
    </w:div>
    <w:div w:id="1161652436">
      <w:marLeft w:val="480"/>
      <w:marRight w:val="0"/>
      <w:marTop w:val="0"/>
      <w:marBottom w:val="0"/>
      <w:divBdr>
        <w:top w:val="none" w:sz="0" w:space="0" w:color="auto"/>
        <w:left w:val="none" w:sz="0" w:space="0" w:color="auto"/>
        <w:bottom w:val="none" w:sz="0" w:space="0" w:color="auto"/>
        <w:right w:val="none" w:sz="0" w:space="0" w:color="auto"/>
      </w:divBdr>
    </w:div>
    <w:div w:id="1161656732">
      <w:marLeft w:val="480"/>
      <w:marRight w:val="0"/>
      <w:marTop w:val="0"/>
      <w:marBottom w:val="0"/>
      <w:divBdr>
        <w:top w:val="none" w:sz="0" w:space="0" w:color="auto"/>
        <w:left w:val="none" w:sz="0" w:space="0" w:color="auto"/>
        <w:bottom w:val="none" w:sz="0" w:space="0" w:color="auto"/>
        <w:right w:val="none" w:sz="0" w:space="0" w:color="auto"/>
      </w:divBdr>
    </w:div>
    <w:div w:id="1161967295">
      <w:marLeft w:val="480"/>
      <w:marRight w:val="0"/>
      <w:marTop w:val="0"/>
      <w:marBottom w:val="0"/>
      <w:divBdr>
        <w:top w:val="none" w:sz="0" w:space="0" w:color="auto"/>
        <w:left w:val="none" w:sz="0" w:space="0" w:color="auto"/>
        <w:bottom w:val="none" w:sz="0" w:space="0" w:color="auto"/>
        <w:right w:val="none" w:sz="0" w:space="0" w:color="auto"/>
      </w:divBdr>
    </w:div>
    <w:div w:id="1161968962">
      <w:marLeft w:val="480"/>
      <w:marRight w:val="0"/>
      <w:marTop w:val="0"/>
      <w:marBottom w:val="0"/>
      <w:divBdr>
        <w:top w:val="none" w:sz="0" w:space="0" w:color="auto"/>
        <w:left w:val="none" w:sz="0" w:space="0" w:color="auto"/>
        <w:bottom w:val="none" w:sz="0" w:space="0" w:color="auto"/>
        <w:right w:val="none" w:sz="0" w:space="0" w:color="auto"/>
      </w:divBdr>
    </w:div>
    <w:div w:id="1161970412">
      <w:marLeft w:val="480"/>
      <w:marRight w:val="0"/>
      <w:marTop w:val="0"/>
      <w:marBottom w:val="0"/>
      <w:divBdr>
        <w:top w:val="none" w:sz="0" w:space="0" w:color="auto"/>
        <w:left w:val="none" w:sz="0" w:space="0" w:color="auto"/>
        <w:bottom w:val="none" w:sz="0" w:space="0" w:color="auto"/>
        <w:right w:val="none" w:sz="0" w:space="0" w:color="auto"/>
      </w:divBdr>
    </w:div>
    <w:div w:id="1162038456">
      <w:marLeft w:val="480"/>
      <w:marRight w:val="0"/>
      <w:marTop w:val="0"/>
      <w:marBottom w:val="0"/>
      <w:divBdr>
        <w:top w:val="none" w:sz="0" w:space="0" w:color="auto"/>
        <w:left w:val="none" w:sz="0" w:space="0" w:color="auto"/>
        <w:bottom w:val="none" w:sz="0" w:space="0" w:color="auto"/>
        <w:right w:val="none" w:sz="0" w:space="0" w:color="auto"/>
      </w:divBdr>
    </w:div>
    <w:div w:id="1162088349">
      <w:marLeft w:val="480"/>
      <w:marRight w:val="0"/>
      <w:marTop w:val="0"/>
      <w:marBottom w:val="0"/>
      <w:divBdr>
        <w:top w:val="none" w:sz="0" w:space="0" w:color="auto"/>
        <w:left w:val="none" w:sz="0" w:space="0" w:color="auto"/>
        <w:bottom w:val="none" w:sz="0" w:space="0" w:color="auto"/>
        <w:right w:val="none" w:sz="0" w:space="0" w:color="auto"/>
      </w:divBdr>
    </w:div>
    <w:div w:id="1162235305">
      <w:marLeft w:val="480"/>
      <w:marRight w:val="0"/>
      <w:marTop w:val="0"/>
      <w:marBottom w:val="0"/>
      <w:divBdr>
        <w:top w:val="none" w:sz="0" w:space="0" w:color="auto"/>
        <w:left w:val="none" w:sz="0" w:space="0" w:color="auto"/>
        <w:bottom w:val="none" w:sz="0" w:space="0" w:color="auto"/>
        <w:right w:val="none" w:sz="0" w:space="0" w:color="auto"/>
      </w:divBdr>
    </w:div>
    <w:div w:id="1162307252">
      <w:marLeft w:val="480"/>
      <w:marRight w:val="0"/>
      <w:marTop w:val="0"/>
      <w:marBottom w:val="0"/>
      <w:divBdr>
        <w:top w:val="none" w:sz="0" w:space="0" w:color="auto"/>
        <w:left w:val="none" w:sz="0" w:space="0" w:color="auto"/>
        <w:bottom w:val="none" w:sz="0" w:space="0" w:color="auto"/>
        <w:right w:val="none" w:sz="0" w:space="0" w:color="auto"/>
      </w:divBdr>
    </w:div>
    <w:div w:id="1162352677">
      <w:marLeft w:val="480"/>
      <w:marRight w:val="0"/>
      <w:marTop w:val="0"/>
      <w:marBottom w:val="0"/>
      <w:divBdr>
        <w:top w:val="none" w:sz="0" w:space="0" w:color="auto"/>
        <w:left w:val="none" w:sz="0" w:space="0" w:color="auto"/>
        <w:bottom w:val="none" w:sz="0" w:space="0" w:color="auto"/>
        <w:right w:val="none" w:sz="0" w:space="0" w:color="auto"/>
      </w:divBdr>
    </w:div>
    <w:div w:id="1162353227">
      <w:marLeft w:val="480"/>
      <w:marRight w:val="0"/>
      <w:marTop w:val="0"/>
      <w:marBottom w:val="0"/>
      <w:divBdr>
        <w:top w:val="none" w:sz="0" w:space="0" w:color="auto"/>
        <w:left w:val="none" w:sz="0" w:space="0" w:color="auto"/>
        <w:bottom w:val="none" w:sz="0" w:space="0" w:color="auto"/>
        <w:right w:val="none" w:sz="0" w:space="0" w:color="auto"/>
      </w:divBdr>
    </w:div>
    <w:div w:id="1162543506">
      <w:marLeft w:val="480"/>
      <w:marRight w:val="0"/>
      <w:marTop w:val="0"/>
      <w:marBottom w:val="0"/>
      <w:divBdr>
        <w:top w:val="none" w:sz="0" w:space="0" w:color="auto"/>
        <w:left w:val="none" w:sz="0" w:space="0" w:color="auto"/>
        <w:bottom w:val="none" w:sz="0" w:space="0" w:color="auto"/>
        <w:right w:val="none" w:sz="0" w:space="0" w:color="auto"/>
      </w:divBdr>
    </w:div>
    <w:div w:id="1162548761">
      <w:marLeft w:val="480"/>
      <w:marRight w:val="0"/>
      <w:marTop w:val="0"/>
      <w:marBottom w:val="0"/>
      <w:divBdr>
        <w:top w:val="none" w:sz="0" w:space="0" w:color="auto"/>
        <w:left w:val="none" w:sz="0" w:space="0" w:color="auto"/>
        <w:bottom w:val="none" w:sz="0" w:space="0" w:color="auto"/>
        <w:right w:val="none" w:sz="0" w:space="0" w:color="auto"/>
      </w:divBdr>
    </w:div>
    <w:div w:id="1162626047">
      <w:marLeft w:val="480"/>
      <w:marRight w:val="0"/>
      <w:marTop w:val="0"/>
      <w:marBottom w:val="0"/>
      <w:divBdr>
        <w:top w:val="none" w:sz="0" w:space="0" w:color="auto"/>
        <w:left w:val="none" w:sz="0" w:space="0" w:color="auto"/>
        <w:bottom w:val="none" w:sz="0" w:space="0" w:color="auto"/>
        <w:right w:val="none" w:sz="0" w:space="0" w:color="auto"/>
      </w:divBdr>
    </w:div>
    <w:div w:id="1162694302">
      <w:marLeft w:val="480"/>
      <w:marRight w:val="0"/>
      <w:marTop w:val="0"/>
      <w:marBottom w:val="0"/>
      <w:divBdr>
        <w:top w:val="none" w:sz="0" w:space="0" w:color="auto"/>
        <w:left w:val="none" w:sz="0" w:space="0" w:color="auto"/>
        <w:bottom w:val="none" w:sz="0" w:space="0" w:color="auto"/>
        <w:right w:val="none" w:sz="0" w:space="0" w:color="auto"/>
      </w:divBdr>
    </w:div>
    <w:div w:id="1162770498">
      <w:marLeft w:val="480"/>
      <w:marRight w:val="0"/>
      <w:marTop w:val="0"/>
      <w:marBottom w:val="0"/>
      <w:divBdr>
        <w:top w:val="none" w:sz="0" w:space="0" w:color="auto"/>
        <w:left w:val="none" w:sz="0" w:space="0" w:color="auto"/>
        <w:bottom w:val="none" w:sz="0" w:space="0" w:color="auto"/>
        <w:right w:val="none" w:sz="0" w:space="0" w:color="auto"/>
      </w:divBdr>
    </w:div>
    <w:div w:id="1162816610">
      <w:marLeft w:val="480"/>
      <w:marRight w:val="0"/>
      <w:marTop w:val="0"/>
      <w:marBottom w:val="0"/>
      <w:divBdr>
        <w:top w:val="none" w:sz="0" w:space="0" w:color="auto"/>
        <w:left w:val="none" w:sz="0" w:space="0" w:color="auto"/>
        <w:bottom w:val="none" w:sz="0" w:space="0" w:color="auto"/>
        <w:right w:val="none" w:sz="0" w:space="0" w:color="auto"/>
      </w:divBdr>
    </w:div>
    <w:div w:id="1162889997">
      <w:marLeft w:val="480"/>
      <w:marRight w:val="0"/>
      <w:marTop w:val="0"/>
      <w:marBottom w:val="0"/>
      <w:divBdr>
        <w:top w:val="none" w:sz="0" w:space="0" w:color="auto"/>
        <w:left w:val="none" w:sz="0" w:space="0" w:color="auto"/>
        <w:bottom w:val="none" w:sz="0" w:space="0" w:color="auto"/>
        <w:right w:val="none" w:sz="0" w:space="0" w:color="auto"/>
      </w:divBdr>
    </w:div>
    <w:div w:id="1162963050">
      <w:marLeft w:val="480"/>
      <w:marRight w:val="0"/>
      <w:marTop w:val="0"/>
      <w:marBottom w:val="0"/>
      <w:divBdr>
        <w:top w:val="none" w:sz="0" w:space="0" w:color="auto"/>
        <w:left w:val="none" w:sz="0" w:space="0" w:color="auto"/>
        <w:bottom w:val="none" w:sz="0" w:space="0" w:color="auto"/>
        <w:right w:val="none" w:sz="0" w:space="0" w:color="auto"/>
      </w:divBdr>
    </w:div>
    <w:div w:id="1162965572">
      <w:marLeft w:val="480"/>
      <w:marRight w:val="0"/>
      <w:marTop w:val="0"/>
      <w:marBottom w:val="0"/>
      <w:divBdr>
        <w:top w:val="none" w:sz="0" w:space="0" w:color="auto"/>
        <w:left w:val="none" w:sz="0" w:space="0" w:color="auto"/>
        <w:bottom w:val="none" w:sz="0" w:space="0" w:color="auto"/>
        <w:right w:val="none" w:sz="0" w:space="0" w:color="auto"/>
      </w:divBdr>
    </w:div>
    <w:div w:id="1163006880">
      <w:marLeft w:val="480"/>
      <w:marRight w:val="0"/>
      <w:marTop w:val="0"/>
      <w:marBottom w:val="0"/>
      <w:divBdr>
        <w:top w:val="none" w:sz="0" w:space="0" w:color="auto"/>
        <w:left w:val="none" w:sz="0" w:space="0" w:color="auto"/>
        <w:bottom w:val="none" w:sz="0" w:space="0" w:color="auto"/>
        <w:right w:val="none" w:sz="0" w:space="0" w:color="auto"/>
      </w:divBdr>
    </w:div>
    <w:div w:id="1163205598">
      <w:marLeft w:val="480"/>
      <w:marRight w:val="0"/>
      <w:marTop w:val="0"/>
      <w:marBottom w:val="0"/>
      <w:divBdr>
        <w:top w:val="none" w:sz="0" w:space="0" w:color="auto"/>
        <w:left w:val="none" w:sz="0" w:space="0" w:color="auto"/>
        <w:bottom w:val="none" w:sz="0" w:space="0" w:color="auto"/>
        <w:right w:val="none" w:sz="0" w:space="0" w:color="auto"/>
      </w:divBdr>
    </w:div>
    <w:div w:id="1163277617">
      <w:marLeft w:val="480"/>
      <w:marRight w:val="0"/>
      <w:marTop w:val="0"/>
      <w:marBottom w:val="0"/>
      <w:divBdr>
        <w:top w:val="none" w:sz="0" w:space="0" w:color="auto"/>
        <w:left w:val="none" w:sz="0" w:space="0" w:color="auto"/>
        <w:bottom w:val="none" w:sz="0" w:space="0" w:color="auto"/>
        <w:right w:val="none" w:sz="0" w:space="0" w:color="auto"/>
      </w:divBdr>
    </w:div>
    <w:div w:id="1163278486">
      <w:marLeft w:val="480"/>
      <w:marRight w:val="0"/>
      <w:marTop w:val="0"/>
      <w:marBottom w:val="0"/>
      <w:divBdr>
        <w:top w:val="none" w:sz="0" w:space="0" w:color="auto"/>
        <w:left w:val="none" w:sz="0" w:space="0" w:color="auto"/>
        <w:bottom w:val="none" w:sz="0" w:space="0" w:color="auto"/>
        <w:right w:val="none" w:sz="0" w:space="0" w:color="auto"/>
      </w:divBdr>
    </w:div>
    <w:div w:id="1163348889">
      <w:marLeft w:val="480"/>
      <w:marRight w:val="0"/>
      <w:marTop w:val="0"/>
      <w:marBottom w:val="0"/>
      <w:divBdr>
        <w:top w:val="none" w:sz="0" w:space="0" w:color="auto"/>
        <w:left w:val="none" w:sz="0" w:space="0" w:color="auto"/>
        <w:bottom w:val="none" w:sz="0" w:space="0" w:color="auto"/>
        <w:right w:val="none" w:sz="0" w:space="0" w:color="auto"/>
      </w:divBdr>
    </w:div>
    <w:div w:id="1163358023">
      <w:marLeft w:val="480"/>
      <w:marRight w:val="0"/>
      <w:marTop w:val="0"/>
      <w:marBottom w:val="0"/>
      <w:divBdr>
        <w:top w:val="none" w:sz="0" w:space="0" w:color="auto"/>
        <w:left w:val="none" w:sz="0" w:space="0" w:color="auto"/>
        <w:bottom w:val="none" w:sz="0" w:space="0" w:color="auto"/>
        <w:right w:val="none" w:sz="0" w:space="0" w:color="auto"/>
      </w:divBdr>
    </w:div>
    <w:div w:id="1163663538">
      <w:marLeft w:val="480"/>
      <w:marRight w:val="0"/>
      <w:marTop w:val="0"/>
      <w:marBottom w:val="0"/>
      <w:divBdr>
        <w:top w:val="none" w:sz="0" w:space="0" w:color="auto"/>
        <w:left w:val="none" w:sz="0" w:space="0" w:color="auto"/>
        <w:bottom w:val="none" w:sz="0" w:space="0" w:color="auto"/>
        <w:right w:val="none" w:sz="0" w:space="0" w:color="auto"/>
      </w:divBdr>
    </w:div>
    <w:div w:id="1163854892">
      <w:marLeft w:val="480"/>
      <w:marRight w:val="0"/>
      <w:marTop w:val="0"/>
      <w:marBottom w:val="0"/>
      <w:divBdr>
        <w:top w:val="none" w:sz="0" w:space="0" w:color="auto"/>
        <w:left w:val="none" w:sz="0" w:space="0" w:color="auto"/>
        <w:bottom w:val="none" w:sz="0" w:space="0" w:color="auto"/>
        <w:right w:val="none" w:sz="0" w:space="0" w:color="auto"/>
      </w:divBdr>
    </w:div>
    <w:div w:id="1163858609">
      <w:marLeft w:val="480"/>
      <w:marRight w:val="0"/>
      <w:marTop w:val="0"/>
      <w:marBottom w:val="0"/>
      <w:divBdr>
        <w:top w:val="none" w:sz="0" w:space="0" w:color="auto"/>
        <w:left w:val="none" w:sz="0" w:space="0" w:color="auto"/>
        <w:bottom w:val="none" w:sz="0" w:space="0" w:color="auto"/>
        <w:right w:val="none" w:sz="0" w:space="0" w:color="auto"/>
      </w:divBdr>
    </w:div>
    <w:div w:id="1163938082">
      <w:marLeft w:val="480"/>
      <w:marRight w:val="0"/>
      <w:marTop w:val="0"/>
      <w:marBottom w:val="0"/>
      <w:divBdr>
        <w:top w:val="none" w:sz="0" w:space="0" w:color="auto"/>
        <w:left w:val="none" w:sz="0" w:space="0" w:color="auto"/>
        <w:bottom w:val="none" w:sz="0" w:space="0" w:color="auto"/>
        <w:right w:val="none" w:sz="0" w:space="0" w:color="auto"/>
      </w:divBdr>
    </w:div>
    <w:div w:id="1164275362">
      <w:marLeft w:val="480"/>
      <w:marRight w:val="0"/>
      <w:marTop w:val="0"/>
      <w:marBottom w:val="0"/>
      <w:divBdr>
        <w:top w:val="none" w:sz="0" w:space="0" w:color="auto"/>
        <w:left w:val="none" w:sz="0" w:space="0" w:color="auto"/>
        <w:bottom w:val="none" w:sz="0" w:space="0" w:color="auto"/>
        <w:right w:val="none" w:sz="0" w:space="0" w:color="auto"/>
      </w:divBdr>
    </w:div>
    <w:div w:id="1164278921">
      <w:marLeft w:val="480"/>
      <w:marRight w:val="0"/>
      <w:marTop w:val="0"/>
      <w:marBottom w:val="0"/>
      <w:divBdr>
        <w:top w:val="none" w:sz="0" w:space="0" w:color="auto"/>
        <w:left w:val="none" w:sz="0" w:space="0" w:color="auto"/>
        <w:bottom w:val="none" w:sz="0" w:space="0" w:color="auto"/>
        <w:right w:val="none" w:sz="0" w:space="0" w:color="auto"/>
      </w:divBdr>
    </w:div>
    <w:div w:id="1164394099">
      <w:marLeft w:val="480"/>
      <w:marRight w:val="0"/>
      <w:marTop w:val="0"/>
      <w:marBottom w:val="0"/>
      <w:divBdr>
        <w:top w:val="none" w:sz="0" w:space="0" w:color="auto"/>
        <w:left w:val="none" w:sz="0" w:space="0" w:color="auto"/>
        <w:bottom w:val="none" w:sz="0" w:space="0" w:color="auto"/>
        <w:right w:val="none" w:sz="0" w:space="0" w:color="auto"/>
      </w:divBdr>
    </w:div>
    <w:div w:id="1164395691">
      <w:marLeft w:val="480"/>
      <w:marRight w:val="0"/>
      <w:marTop w:val="0"/>
      <w:marBottom w:val="0"/>
      <w:divBdr>
        <w:top w:val="none" w:sz="0" w:space="0" w:color="auto"/>
        <w:left w:val="none" w:sz="0" w:space="0" w:color="auto"/>
        <w:bottom w:val="none" w:sz="0" w:space="0" w:color="auto"/>
        <w:right w:val="none" w:sz="0" w:space="0" w:color="auto"/>
      </w:divBdr>
    </w:div>
    <w:div w:id="1164472207">
      <w:marLeft w:val="480"/>
      <w:marRight w:val="0"/>
      <w:marTop w:val="0"/>
      <w:marBottom w:val="0"/>
      <w:divBdr>
        <w:top w:val="none" w:sz="0" w:space="0" w:color="auto"/>
        <w:left w:val="none" w:sz="0" w:space="0" w:color="auto"/>
        <w:bottom w:val="none" w:sz="0" w:space="0" w:color="auto"/>
        <w:right w:val="none" w:sz="0" w:space="0" w:color="auto"/>
      </w:divBdr>
    </w:div>
    <w:div w:id="1164474308">
      <w:marLeft w:val="480"/>
      <w:marRight w:val="0"/>
      <w:marTop w:val="0"/>
      <w:marBottom w:val="0"/>
      <w:divBdr>
        <w:top w:val="none" w:sz="0" w:space="0" w:color="auto"/>
        <w:left w:val="none" w:sz="0" w:space="0" w:color="auto"/>
        <w:bottom w:val="none" w:sz="0" w:space="0" w:color="auto"/>
        <w:right w:val="none" w:sz="0" w:space="0" w:color="auto"/>
      </w:divBdr>
    </w:div>
    <w:div w:id="1164706380">
      <w:marLeft w:val="480"/>
      <w:marRight w:val="0"/>
      <w:marTop w:val="0"/>
      <w:marBottom w:val="0"/>
      <w:divBdr>
        <w:top w:val="none" w:sz="0" w:space="0" w:color="auto"/>
        <w:left w:val="none" w:sz="0" w:space="0" w:color="auto"/>
        <w:bottom w:val="none" w:sz="0" w:space="0" w:color="auto"/>
        <w:right w:val="none" w:sz="0" w:space="0" w:color="auto"/>
      </w:divBdr>
    </w:div>
    <w:div w:id="1164779030">
      <w:marLeft w:val="480"/>
      <w:marRight w:val="0"/>
      <w:marTop w:val="0"/>
      <w:marBottom w:val="0"/>
      <w:divBdr>
        <w:top w:val="none" w:sz="0" w:space="0" w:color="auto"/>
        <w:left w:val="none" w:sz="0" w:space="0" w:color="auto"/>
        <w:bottom w:val="none" w:sz="0" w:space="0" w:color="auto"/>
        <w:right w:val="none" w:sz="0" w:space="0" w:color="auto"/>
      </w:divBdr>
    </w:div>
    <w:div w:id="1164858450">
      <w:marLeft w:val="480"/>
      <w:marRight w:val="0"/>
      <w:marTop w:val="0"/>
      <w:marBottom w:val="0"/>
      <w:divBdr>
        <w:top w:val="none" w:sz="0" w:space="0" w:color="auto"/>
        <w:left w:val="none" w:sz="0" w:space="0" w:color="auto"/>
        <w:bottom w:val="none" w:sz="0" w:space="0" w:color="auto"/>
        <w:right w:val="none" w:sz="0" w:space="0" w:color="auto"/>
      </w:divBdr>
    </w:div>
    <w:div w:id="1164902965">
      <w:marLeft w:val="480"/>
      <w:marRight w:val="0"/>
      <w:marTop w:val="0"/>
      <w:marBottom w:val="0"/>
      <w:divBdr>
        <w:top w:val="none" w:sz="0" w:space="0" w:color="auto"/>
        <w:left w:val="none" w:sz="0" w:space="0" w:color="auto"/>
        <w:bottom w:val="none" w:sz="0" w:space="0" w:color="auto"/>
        <w:right w:val="none" w:sz="0" w:space="0" w:color="auto"/>
      </w:divBdr>
    </w:div>
    <w:div w:id="1165055420">
      <w:marLeft w:val="480"/>
      <w:marRight w:val="0"/>
      <w:marTop w:val="0"/>
      <w:marBottom w:val="0"/>
      <w:divBdr>
        <w:top w:val="none" w:sz="0" w:space="0" w:color="auto"/>
        <w:left w:val="none" w:sz="0" w:space="0" w:color="auto"/>
        <w:bottom w:val="none" w:sz="0" w:space="0" w:color="auto"/>
        <w:right w:val="none" w:sz="0" w:space="0" w:color="auto"/>
      </w:divBdr>
    </w:div>
    <w:div w:id="1165171780">
      <w:marLeft w:val="480"/>
      <w:marRight w:val="0"/>
      <w:marTop w:val="0"/>
      <w:marBottom w:val="0"/>
      <w:divBdr>
        <w:top w:val="none" w:sz="0" w:space="0" w:color="auto"/>
        <w:left w:val="none" w:sz="0" w:space="0" w:color="auto"/>
        <w:bottom w:val="none" w:sz="0" w:space="0" w:color="auto"/>
        <w:right w:val="none" w:sz="0" w:space="0" w:color="auto"/>
      </w:divBdr>
    </w:div>
    <w:div w:id="1165243189">
      <w:marLeft w:val="480"/>
      <w:marRight w:val="0"/>
      <w:marTop w:val="0"/>
      <w:marBottom w:val="0"/>
      <w:divBdr>
        <w:top w:val="none" w:sz="0" w:space="0" w:color="auto"/>
        <w:left w:val="none" w:sz="0" w:space="0" w:color="auto"/>
        <w:bottom w:val="none" w:sz="0" w:space="0" w:color="auto"/>
        <w:right w:val="none" w:sz="0" w:space="0" w:color="auto"/>
      </w:divBdr>
    </w:div>
    <w:div w:id="1165318262">
      <w:marLeft w:val="480"/>
      <w:marRight w:val="0"/>
      <w:marTop w:val="0"/>
      <w:marBottom w:val="0"/>
      <w:divBdr>
        <w:top w:val="none" w:sz="0" w:space="0" w:color="auto"/>
        <w:left w:val="none" w:sz="0" w:space="0" w:color="auto"/>
        <w:bottom w:val="none" w:sz="0" w:space="0" w:color="auto"/>
        <w:right w:val="none" w:sz="0" w:space="0" w:color="auto"/>
      </w:divBdr>
    </w:div>
    <w:div w:id="1165319500">
      <w:marLeft w:val="480"/>
      <w:marRight w:val="0"/>
      <w:marTop w:val="0"/>
      <w:marBottom w:val="0"/>
      <w:divBdr>
        <w:top w:val="none" w:sz="0" w:space="0" w:color="auto"/>
        <w:left w:val="none" w:sz="0" w:space="0" w:color="auto"/>
        <w:bottom w:val="none" w:sz="0" w:space="0" w:color="auto"/>
        <w:right w:val="none" w:sz="0" w:space="0" w:color="auto"/>
      </w:divBdr>
    </w:div>
    <w:div w:id="1165586028">
      <w:marLeft w:val="480"/>
      <w:marRight w:val="0"/>
      <w:marTop w:val="0"/>
      <w:marBottom w:val="0"/>
      <w:divBdr>
        <w:top w:val="none" w:sz="0" w:space="0" w:color="auto"/>
        <w:left w:val="none" w:sz="0" w:space="0" w:color="auto"/>
        <w:bottom w:val="none" w:sz="0" w:space="0" w:color="auto"/>
        <w:right w:val="none" w:sz="0" w:space="0" w:color="auto"/>
      </w:divBdr>
    </w:div>
    <w:div w:id="1165587333">
      <w:marLeft w:val="480"/>
      <w:marRight w:val="0"/>
      <w:marTop w:val="0"/>
      <w:marBottom w:val="0"/>
      <w:divBdr>
        <w:top w:val="none" w:sz="0" w:space="0" w:color="auto"/>
        <w:left w:val="none" w:sz="0" w:space="0" w:color="auto"/>
        <w:bottom w:val="none" w:sz="0" w:space="0" w:color="auto"/>
        <w:right w:val="none" w:sz="0" w:space="0" w:color="auto"/>
      </w:divBdr>
    </w:div>
    <w:div w:id="1165627902">
      <w:marLeft w:val="480"/>
      <w:marRight w:val="0"/>
      <w:marTop w:val="0"/>
      <w:marBottom w:val="0"/>
      <w:divBdr>
        <w:top w:val="none" w:sz="0" w:space="0" w:color="auto"/>
        <w:left w:val="none" w:sz="0" w:space="0" w:color="auto"/>
        <w:bottom w:val="none" w:sz="0" w:space="0" w:color="auto"/>
        <w:right w:val="none" w:sz="0" w:space="0" w:color="auto"/>
      </w:divBdr>
    </w:div>
    <w:div w:id="1165778454">
      <w:marLeft w:val="480"/>
      <w:marRight w:val="0"/>
      <w:marTop w:val="0"/>
      <w:marBottom w:val="0"/>
      <w:divBdr>
        <w:top w:val="none" w:sz="0" w:space="0" w:color="auto"/>
        <w:left w:val="none" w:sz="0" w:space="0" w:color="auto"/>
        <w:bottom w:val="none" w:sz="0" w:space="0" w:color="auto"/>
        <w:right w:val="none" w:sz="0" w:space="0" w:color="auto"/>
      </w:divBdr>
    </w:div>
    <w:div w:id="1165780703">
      <w:marLeft w:val="480"/>
      <w:marRight w:val="0"/>
      <w:marTop w:val="0"/>
      <w:marBottom w:val="0"/>
      <w:divBdr>
        <w:top w:val="none" w:sz="0" w:space="0" w:color="auto"/>
        <w:left w:val="none" w:sz="0" w:space="0" w:color="auto"/>
        <w:bottom w:val="none" w:sz="0" w:space="0" w:color="auto"/>
        <w:right w:val="none" w:sz="0" w:space="0" w:color="auto"/>
      </w:divBdr>
    </w:div>
    <w:div w:id="1165783169">
      <w:marLeft w:val="480"/>
      <w:marRight w:val="0"/>
      <w:marTop w:val="0"/>
      <w:marBottom w:val="0"/>
      <w:divBdr>
        <w:top w:val="none" w:sz="0" w:space="0" w:color="auto"/>
        <w:left w:val="none" w:sz="0" w:space="0" w:color="auto"/>
        <w:bottom w:val="none" w:sz="0" w:space="0" w:color="auto"/>
        <w:right w:val="none" w:sz="0" w:space="0" w:color="auto"/>
      </w:divBdr>
    </w:div>
    <w:div w:id="1165971033">
      <w:marLeft w:val="480"/>
      <w:marRight w:val="0"/>
      <w:marTop w:val="0"/>
      <w:marBottom w:val="0"/>
      <w:divBdr>
        <w:top w:val="none" w:sz="0" w:space="0" w:color="auto"/>
        <w:left w:val="none" w:sz="0" w:space="0" w:color="auto"/>
        <w:bottom w:val="none" w:sz="0" w:space="0" w:color="auto"/>
        <w:right w:val="none" w:sz="0" w:space="0" w:color="auto"/>
      </w:divBdr>
    </w:div>
    <w:div w:id="1165972817">
      <w:marLeft w:val="480"/>
      <w:marRight w:val="0"/>
      <w:marTop w:val="0"/>
      <w:marBottom w:val="0"/>
      <w:divBdr>
        <w:top w:val="none" w:sz="0" w:space="0" w:color="auto"/>
        <w:left w:val="none" w:sz="0" w:space="0" w:color="auto"/>
        <w:bottom w:val="none" w:sz="0" w:space="0" w:color="auto"/>
        <w:right w:val="none" w:sz="0" w:space="0" w:color="auto"/>
      </w:divBdr>
    </w:div>
    <w:div w:id="1166021557">
      <w:marLeft w:val="480"/>
      <w:marRight w:val="0"/>
      <w:marTop w:val="0"/>
      <w:marBottom w:val="0"/>
      <w:divBdr>
        <w:top w:val="none" w:sz="0" w:space="0" w:color="auto"/>
        <w:left w:val="none" w:sz="0" w:space="0" w:color="auto"/>
        <w:bottom w:val="none" w:sz="0" w:space="0" w:color="auto"/>
        <w:right w:val="none" w:sz="0" w:space="0" w:color="auto"/>
      </w:divBdr>
    </w:div>
    <w:div w:id="1166046538">
      <w:marLeft w:val="480"/>
      <w:marRight w:val="0"/>
      <w:marTop w:val="0"/>
      <w:marBottom w:val="0"/>
      <w:divBdr>
        <w:top w:val="none" w:sz="0" w:space="0" w:color="auto"/>
        <w:left w:val="none" w:sz="0" w:space="0" w:color="auto"/>
        <w:bottom w:val="none" w:sz="0" w:space="0" w:color="auto"/>
        <w:right w:val="none" w:sz="0" w:space="0" w:color="auto"/>
      </w:divBdr>
    </w:div>
    <w:div w:id="1166097366">
      <w:marLeft w:val="480"/>
      <w:marRight w:val="0"/>
      <w:marTop w:val="0"/>
      <w:marBottom w:val="0"/>
      <w:divBdr>
        <w:top w:val="none" w:sz="0" w:space="0" w:color="auto"/>
        <w:left w:val="none" w:sz="0" w:space="0" w:color="auto"/>
        <w:bottom w:val="none" w:sz="0" w:space="0" w:color="auto"/>
        <w:right w:val="none" w:sz="0" w:space="0" w:color="auto"/>
      </w:divBdr>
    </w:div>
    <w:div w:id="1166167117">
      <w:marLeft w:val="480"/>
      <w:marRight w:val="0"/>
      <w:marTop w:val="0"/>
      <w:marBottom w:val="0"/>
      <w:divBdr>
        <w:top w:val="none" w:sz="0" w:space="0" w:color="auto"/>
        <w:left w:val="none" w:sz="0" w:space="0" w:color="auto"/>
        <w:bottom w:val="none" w:sz="0" w:space="0" w:color="auto"/>
        <w:right w:val="none" w:sz="0" w:space="0" w:color="auto"/>
      </w:divBdr>
    </w:div>
    <w:div w:id="1166359189">
      <w:marLeft w:val="480"/>
      <w:marRight w:val="0"/>
      <w:marTop w:val="0"/>
      <w:marBottom w:val="0"/>
      <w:divBdr>
        <w:top w:val="none" w:sz="0" w:space="0" w:color="auto"/>
        <w:left w:val="none" w:sz="0" w:space="0" w:color="auto"/>
        <w:bottom w:val="none" w:sz="0" w:space="0" w:color="auto"/>
        <w:right w:val="none" w:sz="0" w:space="0" w:color="auto"/>
      </w:divBdr>
    </w:div>
    <w:div w:id="1166438576">
      <w:marLeft w:val="480"/>
      <w:marRight w:val="0"/>
      <w:marTop w:val="0"/>
      <w:marBottom w:val="0"/>
      <w:divBdr>
        <w:top w:val="none" w:sz="0" w:space="0" w:color="auto"/>
        <w:left w:val="none" w:sz="0" w:space="0" w:color="auto"/>
        <w:bottom w:val="none" w:sz="0" w:space="0" w:color="auto"/>
        <w:right w:val="none" w:sz="0" w:space="0" w:color="auto"/>
      </w:divBdr>
    </w:div>
    <w:div w:id="1166480212">
      <w:marLeft w:val="480"/>
      <w:marRight w:val="0"/>
      <w:marTop w:val="0"/>
      <w:marBottom w:val="0"/>
      <w:divBdr>
        <w:top w:val="none" w:sz="0" w:space="0" w:color="auto"/>
        <w:left w:val="none" w:sz="0" w:space="0" w:color="auto"/>
        <w:bottom w:val="none" w:sz="0" w:space="0" w:color="auto"/>
        <w:right w:val="none" w:sz="0" w:space="0" w:color="auto"/>
      </w:divBdr>
    </w:div>
    <w:div w:id="1166628527">
      <w:marLeft w:val="480"/>
      <w:marRight w:val="0"/>
      <w:marTop w:val="0"/>
      <w:marBottom w:val="0"/>
      <w:divBdr>
        <w:top w:val="none" w:sz="0" w:space="0" w:color="auto"/>
        <w:left w:val="none" w:sz="0" w:space="0" w:color="auto"/>
        <w:bottom w:val="none" w:sz="0" w:space="0" w:color="auto"/>
        <w:right w:val="none" w:sz="0" w:space="0" w:color="auto"/>
      </w:divBdr>
    </w:div>
    <w:div w:id="1166632633">
      <w:marLeft w:val="480"/>
      <w:marRight w:val="0"/>
      <w:marTop w:val="0"/>
      <w:marBottom w:val="0"/>
      <w:divBdr>
        <w:top w:val="none" w:sz="0" w:space="0" w:color="auto"/>
        <w:left w:val="none" w:sz="0" w:space="0" w:color="auto"/>
        <w:bottom w:val="none" w:sz="0" w:space="0" w:color="auto"/>
        <w:right w:val="none" w:sz="0" w:space="0" w:color="auto"/>
      </w:divBdr>
    </w:div>
    <w:div w:id="1166632949">
      <w:marLeft w:val="480"/>
      <w:marRight w:val="0"/>
      <w:marTop w:val="0"/>
      <w:marBottom w:val="0"/>
      <w:divBdr>
        <w:top w:val="none" w:sz="0" w:space="0" w:color="auto"/>
        <w:left w:val="none" w:sz="0" w:space="0" w:color="auto"/>
        <w:bottom w:val="none" w:sz="0" w:space="0" w:color="auto"/>
        <w:right w:val="none" w:sz="0" w:space="0" w:color="auto"/>
      </w:divBdr>
    </w:div>
    <w:div w:id="1166634233">
      <w:marLeft w:val="480"/>
      <w:marRight w:val="0"/>
      <w:marTop w:val="0"/>
      <w:marBottom w:val="0"/>
      <w:divBdr>
        <w:top w:val="none" w:sz="0" w:space="0" w:color="auto"/>
        <w:left w:val="none" w:sz="0" w:space="0" w:color="auto"/>
        <w:bottom w:val="none" w:sz="0" w:space="0" w:color="auto"/>
        <w:right w:val="none" w:sz="0" w:space="0" w:color="auto"/>
      </w:divBdr>
    </w:div>
    <w:div w:id="1166827106">
      <w:marLeft w:val="480"/>
      <w:marRight w:val="0"/>
      <w:marTop w:val="0"/>
      <w:marBottom w:val="0"/>
      <w:divBdr>
        <w:top w:val="none" w:sz="0" w:space="0" w:color="auto"/>
        <w:left w:val="none" w:sz="0" w:space="0" w:color="auto"/>
        <w:bottom w:val="none" w:sz="0" w:space="0" w:color="auto"/>
        <w:right w:val="none" w:sz="0" w:space="0" w:color="auto"/>
      </w:divBdr>
    </w:div>
    <w:div w:id="1166869771">
      <w:marLeft w:val="480"/>
      <w:marRight w:val="0"/>
      <w:marTop w:val="0"/>
      <w:marBottom w:val="0"/>
      <w:divBdr>
        <w:top w:val="none" w:sz="0" w:space="0" w:color="auto"/>
        <w:left w:val="none" w:sz="0" w:space="0" w:color="auto"/>
        <w:bottom w:val="none" w:sz="0" w:space="0" w:color="auto"/>
        <w:right w:val="none" w:sz="0" w:space="0" w:color="auto"/>
      </w:divBdr>
    </w:div>
    <w:div w:id="1167012270">
      <w:marLeft w:val="480"/>
      <w:marRight w:val="0"/>
      <w:marTop w:val="0"/>
      <w:marBottom w:val="0"/>
      <w:divBdr>
        <w:top w:val="none" w:sz="0" w:space="0" w:color="auto"/>
        <w:left w:val="none" w:sz="0" w:space="0" w:color="auto"/>
        <w:bottom w:val="none" w:sz="0" w:space="0" w:color="auto"/>
        <w:right w:val="none" w:sz="0" w:space="0" w:color="auto"/>
      </w:divBdr>
    </w:div>
    <w:div w:id="1167138942">
      <w:marLeft w:val="480"/>
      <w:marRight w:val="0"/>
      <w:marTop w:val="0"/>
      <w:marBottom w:val="0"/>
      <w:divBdr>
        <w:top w:val="none" w:sz="0" w:space="0" w:color="auto"/>
        <w:left w:val="none" w:sz="0" w:space="0" w:color="auto"/>
        <w:bottom w:val="none" w:sz="0" w:space="0" w:color="auto"/>
        <w:right w:val="none" w:sz="0" w:space="0" w:color="auto"/>
      </w:divBdr>
    </w:div>
    <w:div w:id="1167163065">
      <w:marLeft w:val="480"/>
      <w:marRight w:val="0"/>
      <w:marTop w:val="0"/>
      <w:marBottom w:val="0"/>
      <w:divBdr>
        <w:top w:val="none" w:sz="0" w:space="0" w:color="auto"/>
        <w:left w:val="none" w:sz="0" w:space="0" w:color="auto"/>
        <w:bottom w:val="none" w:sz="0" w:space="0" w:color="auto"/>
        <w:right w:val="none" w:sz="0" w:space="0" w:color="auto"/>
      </w:divBdr>
    </w:div>
    <w:div w:id="1167281180">
      <w:marLeft w:val="480"/>
      <w:marRight w:val="0"/>
      <w:marTop w:val="0"/>
      <w:marBottom w:val="0"/>
      <w:divBdr>
        <w:top w:val="none" w:sz="0" w:space="0" w:color="auto"/>
        <w:left w:val="none" w:sz="0" w:space="0" w:color="auto"/>
        <w:bottom w:val="none" w:sz="0" w:space="0" w:color="auto"/>
        <w:right w:val="none" w:sz="0" w:space="0" w:color="auto"/>
      </w:divBdr>
    </w:div>
    <w:div w:id="1167285909">
      <w:marLeft w:val="480"/>
      <w:marRight w:val="0"/>
      <w:marTop w:val="0"/>
      <w:marBottom w:val="0"/>
      <w:divBdr>
        <w:top w:val="none" w:sz="0" w:space="0" w:color="auto"/>
        <w:left w:val="none" w:sz="0" w:space="0" w:color="auto"/>
        <w:bottom w:val="none" w:sz="0" w:space="0" w:color="auto"/>
        <w:right w:val="none" w:sz="0" w:space="0" w:color="auto"/>
      </w:divBdr>
    </w:div>
    <w:div w:id="1167550575">
      <w:marLeft w:val="480"/>
      <w:marRight w:val="0"/>
      <w:marTop w:val="0"/>
      <w:marBottom w:val="0"/>
      <w:divBdr>
        <w:top w:val="none" w:sz="0" w:space="0" w:color="auto"/>
        <w:left w:val="none" w:sz="0" w:space="0" w:color="auto"/>
        <w:bottom w:val="none" w:sz="0" w:space="0" w:color="auto"/>
        <w:right w:val="none" w:sz="0" w:space="0" w:color="auto"/>
      </w:divBdr>
    </w:div>
    <w:div w:id="1167597445">
      <w:marLeft w:val="480"/>
      <w:marRight w:val="0"/>
      <w:marTop w:val="0"/>
      <w:marBottom w:val="0"/>
      <w:divBdr>
        <w:top w:val="none" w:sz="0" w:space="0" w:color="auto"/>
        <w:left w:val="none" w:sz="0" w:space="0" w:color="auto"/>
        <w:bottom w:val="none" w:sz="0" w:space="0" w:color="auto"/>
        <w:right w:val="none" w:sz="0" w:space="0" w:color="auto"/>
      </w:divBdr>
    </w:div>
    <w:div w:id="1167742597">
      <w:marLeft w:val="480"/>
      <w:marRight w:val="0"/>
      <w:marTop w:val="0"/>
      <w:marBottom w:val="0"/>
      <w:divBdr>
        <w:top w:val="none" w:sz="0" w:space="0" w:color="auto"/>
        <w:left w:val="none" w:sz="0" w:space="0" w:color="auto"/>
        <w:bottom w:val="none" w:sz="0" w:space="0" w:color="auto"/>
        <w:right w:val="none" w:sz="0" w:space="0" w:color="auto"/>
      </w:divBdr>
    </w:div>
    <w:div w:id="1167747711">
      <w:marLeft w:val="480"/>
      <w:marRight w:val="0"/>
      <w:marTop w:val="0"/>
      <w:marBottom w:val="0"/>
      <w:divBdr>
        <w:top w:val="none" w:sz="0" w:space="0" w:color="auto"/>
        <w:left w:val="none" w:sz="0" w:space="0" w:color="auto"/>
        <w:bottom w:val="none" w:sz="0" w:space="0" w:color="auto"/>
        <w:right w:val="none" w:sz="0" w:space="0" w:color="auto"/>
      </w:divBdr>
    </w:div>
    <w:div w:id="1167869478">
      <w:marLeft w:val="480"/>
      <w:marRight w:val="0"/>
      <w:marTop w:val="0"/>
      <w:marBottom w:val="0"/>
      <w:divBdr>
        <w:top w:val="none" w:sz="0" w:space="0" w:color="auto"/>
        <w:left w:val="none" w:sz="0" w:space="0" w:color="auto"/>
        <w:bottom w:val="none" w:sz="0" w:space="0" w:color="auto"/>
        <w:right w:val="none" w:sz="0" w:space="0" w:color="auto"/>
      </w:divBdr>
    </w:div>
    <w:div w:id="1168131059">
      <w:marLeft w:val="480"/>
      <w:marRight w:val="0"/>
      <w:marTop w:val="0"/>
      <w:marBottom w:val="0"/>
      <w:divBdr>
        <w:top w:val="none" w:sz="0" w:space="0" w:color="auto"/>
        <w:left w:val="none" w:sz="0" w:space="0" w:color="auto"/>
        <w:bottom w:val="none" w:sz="0" w:space="0" w:color="auto"/>
        <w:right w:val="none" w:sz="0" w:space="0" w:color="auto"/>
      </w:divBdr>
    </w:div>
    <w:div w:id="1168131075">
      <w:marLeft w:val="480"/>
      <w:marRight w:val="0"/>
      <w:marTop w:val="0"/>
      <w:marBottom w:val="0"/>
      <w:divBdr>
        <w:top w:val="none" w:sz="0" w:space="0" w:color="auto"/>
        <w:left w:val="none" w:sz="0" w:space="0" w:color="auto"/>
        <w:bottom w:val="none" w:sz="0" w:space="0" w:color="auto"/>
        <w:right w:val="none" w:sz="0" w:space="0" w:color="auto"/>
      </w:divBdr>
    </w:div>
    <w:div w:id="1168133513">
      <w:marLeft w:val="480"/>
      <w:marRight w:val="0"/>
      <w:marTop w:val="0"/>
      <w:marBottom w:val="0"/>
      <w:divBdr>
        <w:top w:val="none" w:sz="0" w:space="0" w:color="auto"/>
        <w:left w:val="none" w:sz="0" w:space="0" w:color="auto"/>
        <w:bottom w:val="none" w:sz="0" w:space="0" w:color="auto"/>
        <w:right w:val="none" w:sz="0" w:space="0" w:color="auto"/>
      </w:divBdr>
    </w:div>
    <w:div w:id="1168205369">
      <w:marLeft w:val="480"/>
      <w:marRight w:val="0"/>
      <w:marTop w:val="0"/>
      <w:marBottom w:val="0"/>
      <w:divBdr>
        <w:top w:val="none" w:sz="0" w:space="0" w:color="auto"/>
        <w:left w:val="none" w:sz="0" w:space="0" w:color="auto"/>
        <w:bottom w:val="none" w:sz="0" w:space="0" w:color="auto"/>
        <w:right w:val="none" w:sz="0" w:space="0" w:color="auto"/>
      </w:divBdr>
    </w:div>
    <w:div w:id="1168402925">
      <w:marLeft w:val="480"/>
      <w:marRight w:val="0"/>
      <w:marTop w:val="0"/>
      <w:marBottom w:val="0"/>
      <w:divBdr>
        <w:top w:val="none" w:sz="0" w:space="0" w:color="auto"/>
        <w:left w:val="none" w:sz="0" w:space="0" w:color="auto"/>
        <w:bottom w:val="none" w:sz="0" w:space="0" w:color="auto"/>
        <w:right w:val="none" w:sz="0" w:space="0" w:color="auto"/>
      </w:divBdr>
    </w:div>
    <w:div w:id="1168594359">
      <w:marLeft w:val="480"/>
      <w:marRight w:val="0"/>
      <w:marTop w:val="0"/>
      <w:marBottom w:val="0"/>
      <w:divBdr>
        <w:top w:val="none" w:sz="0" w:space="0" w:color="auto"/>
        <w:left w:val="none" w:sz="0" w:space="0" w:color="auto"/>
        <w:bottom w:val="none" w:sz="0" w:space="0" w:color="auto"/>
        <w:right w:val="none" w:sz="0" w:space="0" w:color="auto"/>
      </w:divBdr>
    </w:div>
    <w:div w:id="1168667366">
      <w:marLeft w:val="480"/>
      <w:marRight w:val="0"/>
      <w:marTop w:val="0"/>
      <w:marBottom w:val="0"/>
      <w:divBdr>
        <w:top w:val="none" w:sz="0" w:space="0" w:color="auto"/>
        <w:left w:val="none" w:sz="0" w:space="0" w:color="auto"/>
        <w:bottom w:val="none" w:sz="0" w:space="0" w:color="auto"/>
        <w:right w:val="none" w:sz="0" w:space="0" w:color="auto"/>
      </w:divBdr>
    </w:div>
    <w:div w:id="1168792751">
      <w:marLeft w:val="480"/>
      <w:marRight w:val="0"/>
      <w:marTop w:val="0"/>
      <w:marBottom w:val="0"/>
      <w:divBdr>
        <w:top w:val="none" w:sz="0" w:space="0" w:color="auto"/>
        <w:left w:val="none" w:sz="0" w:space="0" w:color="auto"/>
        <w:bottom w:val="none" w:sz="0" w:space="0" w:color="auto"/>
        <w:right w:val="none" w:sz="0" w:space="0" w:color="auto"/>
      </w:divBdr>
    </w:div>
    <w:div w:id="1168903290">
      <w:marLeft w:val="480"/>
      <w:marRight w:val="0"/>
      <w:marTop w:val="0"/>
      <w:marBottom w:val="0"/>
      <w:divBdr>
        <w:top w:val="none" w:sz="0" w:space="0" w:color="auto"/>
        <w:left w:val="none" w:sz="0" w:space="0" w:color="auto"/>
        <w:bottom w:val="none" w:sz="0" w:space="0" w:color="auto"/>
        <w:right w:val="none" w:sz="0" w:space="0" w:color="auto"/>
      </w:divBdr>
    </w:div>
    <w:div w:id="1168905597">
      <w:marLeft w:val="480"/>
      <w:marRight w:val="0"/>
      <w:marTop w:val="0"/>
      <w:marBottom w:val="0"/>
      <w:divBdr>
        <w:top w:val="none" w:sz="0" w:space="0" w:color="auto"/>
        <w:left w:val="none" w:sz="0" w:space="0" w:color="auto"/>
        <w:bottom w:val="none" w:sz="0" w:space="0" w:color="auto"/>
        <w:right w:val="none" w:sz="0" w:space="0" w:color="auto"/>
      </w:divBdr>
    </w:div>
    <w:div w:id="1168906573">
      <w:marLeft w:val="480"/>
      <w:marRight w:val="0"/>
      <w:marTop w:val="0"/>
      <w:marBottom w:val="0"/>
      <w:divBdr>
        <w:top w:val="none" w:sz="0" w:space="0" w:color="auto"/>
        <w:left w:val="none" w:sz="0" w:space="0" w:color="auto"/>
        <w:bottom w:val="none" w:sz="0" w:space="0" w:color="auto"/>
        <w:right w:val="none" w:sz="0" w:space="0" w:color="auto"/>
      </w:divBdr>
    </w:div>
    <w:div w:id="1168908009">
      <w:marLeft w:val="480"/>
      <w:marRight w:val="0"/>
      <w:marTop w:val="0"/>
      <w:marBottom w:val="0"/>
      <w:divBdr>
        <w:top w:val="none" w:sz="0" w:space="0" w:color="auto"/>
        <w:left w:val="none" w:sz="0" w:space="0" w:color="auto"/>
        <w:bottom w:val="none" w:sz="0" w:space="0" w:color="auto"/>
        <w:right w:val="none" w:sz="0" w:space="0" w:color="auto"/>
      </w:divBdr>
    </w:div>
    <w:div w:id="1168910249">
      <w:marLeft w:val="480"/>
      <w:marRight w:val="0"/>
      <w:marTop w:val="0"/>
      <w:marBottom w:val="0"/>
      <w:divBdr>
        <w:top w:val="none" w:sz="0" w:space="0" w:color="auto"/>
        <w:left w:val="none" w:sz="0" w:space="0" w:color="auto"/>
        <w:bottom w:val="none" w:sz="0" w:space="0" w:color="auto"/>
        <w:right w:val="none" w:sz="0" w:space="0" w:color="auto"/>
      </w:divBdr>
    </w:div>
    <w:div w:id="1169056735">
      <w:marLeft w:val="480"/>
      <w:marRight w:val="0"/>
      <w:marTop w:val="0"/>
      <w:marBottom w:val="0"/>
      <w:divBdr>
        <w:top w:val="none" w:sz="0" w:space="0" w:color="auto"/>
        <w:left w:val="none" w:sz="0" w:space="0" w:color="auto"/>
        <w:bottom w:val="none" w:sz="0" w:space="0" w:color="auto"/>
        <w:right w:val="none" w:sz="0" w:space="0" w:color="auto"/>
      </w:divBdr>
    </w:div>
    <w:div w:id="1169059062">
      <w:marLeft w:val="480"/>
      <w:marRight w:val="0"/>
      <w:marTop w:val="0"/>
      <w:marBottom w:val="0"/>
      <w:divBdr>
        <w:top w:val="none" w:sz="0" w:space="0" w:color="auto"/>
        <w:left w:val="none" w:sz="0" w:space="0" w:color="auto"/>
        <w:bottom w:val="none" w:sz="0" w:space="0" w:color="auto"/>
        <w:right w:val="none" w:sz="0" w:space="0" w:color="auto"/>
      </w:divBdr>
    </w:div>
    <w:div w:id="1169171246">
      <w:marLeft w:val="480"/>
      <w:marRight w:val="0"/>
      <w:marTop w:val="0"/>
      <w:marBottom w:val="0"/>
      <w:divBdr>
        <w:top w:val="none" w:sz="0" w:space="0" w:color="auto"/>
        <w:left w:val="none" w:sz="0" w:space="0" w:color="auto"/>
        <w:bottom w:val="none" w:sz="0" w:space="0" w:color="auto"/>
        <w:right w:val="none" w:sz="0" w:space="0" w:color="auto"/>
      </w:divBdr>
    </w:div>
    <w:div w:id="1169297141">
      <w:marLeft w:val="480"/>
      <w:marRight w:val="0"/>
      <w:marTop w:val="0"/>
      <w:marBottom w:val="0"/>
      <w:divBdr>
        <w:top w:val="none" w:sz="0" w:space="0" w:color="auto"/>
        <w:left w:val="none" w:sz="0" w:space="0" w:color="auto"/>
        <w:bottom w:val="none" w:sz="0" w:space="0" w:color="auto"/>
        <w:right w:val="none" w:sz="0" w:space="0" w:color="auto"/>
      </w:divBdr>
    </w:div>
    <w:div w:id="1169364676">
      <w:marLeft w:val="480"/>
      <w:marRight w:val="0"/>
      <w:marTop w:val="0"/>
      <w:marBottom w:val="0"/>
      <w:divBdr>
        <w:top w:val="none" w:sz="0" w:space="0" w:color="auto"/>
        <w:left w:val="none" w:sz="0" w:space="0" w:color="auto"/>
        <w:bottom w:val="none" w:sz="0" w:space="0" w:color="auto"/>
        <w:right w:val="none" w:sz="0" w:space="0" w:color="auto"/>
      </w:divBdr>
    </w:div>
    <w:div w:id="1169519314">
      <w:marLeft w:val="480"/>
      <w:marRight w:val="0"/>
      <w:marTop w:val="0"/>
      <w:marBottom w:val="0"/>
      <w:divBdr>
        <w:top w:val="none" w:sz="0" w:space="0" w:color="auto"/>
        <w:left w:val="none" w:sz="0" w:space="0" w:color="auto"/>
        <w:bottom w:val="none" w:sz="0" w:space="0" w:color="auto"/>
        <w:right w:val="none" w:sz="0" w:space="0" w:color="auto"/>
      </w:divBdr>
    </w:div>
    <w:div w:id="1169557782">
      <w:marLeft w:val="480"/>
      <w:marRight w:val="0"/>
      <w:marTop w:val="0"/>
      <w:marBottom w:val="0"/>
      <w:divBdr>
        <w:top w:val="none" w:sz="0" w:space="0" w:color="auto"/>
        <w:left w:val="none" w:sz="0" w:space="0" w:color="auto"/>
        <w:bottom w:val="none" w:sz="0" w:space="0" w:color="auto"/>
        <w:right w:val="none" w:sz="0" w:space="0" w:color="auto"/>
      </w:divBdr>
    </w:div>
    <w:div w:id="1169635436">
      <w:marLeft w:val="480"/>
      <w:marRight w:val="0"/>
      <w:marTop w:val="0"/>
      <w:marBottom w:val="0"/>
      <w:divBdr>
        <w:top w:val="none" w:sz="0" w:space="0" w:color="auto"/>
        <w:left w:val="none" w:sz="0" w:space="0" w:color="auto"/>
        <w:bottom w:val="none" w:sz="0" w:space="0" w:color="auto"/>
        <w:right w:val="none" w:sz="0" w:space="0" w:color="auto"/>
      </w:divBdr>
    </w:div>
    <w:div w:id="1169717188">
      <w:marLeft w:val="480"/>
      <w:marRight w:val="0"/>
      <w:marTop w:val="0"/>
      <w:marBottom w:val="0"/>
      <w:divBdr>
        <w:top w:val="none" w:sz="0" w:space="0" w:color="auto"/>
        <w:left w:val="none" w:sz="0" w:space="0" w:color="auto"/>
        <w:bottom w:val="none" w:sz="0" w:space="0" w:color="auto"/>
        <w:right w:val="none" w:sz="0" w:space="0" w:color="auto"/>
      </w:divBdr>
    </w:div>
    <w:div w:id="1169907873">
      <w:marLeft w:val="480"/>
      <w:marRight w:val="0"/>
      <w:marTop w:val="0"/>
      <w:marBottom w:val="0"/>
      <w:divBdr>
        <w:top w:val="none" w:sz="0" w:space="0" w:color="auto"/>
        <w:left w:val="none" w:sz="0" w:space="0" w:color="auto"/>
        <w:bottom w:val="none" w:sz="0" w:space="0" w:color="auto"/>
        <w:right w:val="none" w:sz="0" w:space="0" w:color="auto"/>
      </w:divBdr>
    </w:div>
    <w:div w:id="1169979024">
      <w:marLeft w:val="480"/>
      <w:marRight w:val="0"/>
      <w:marTop w:val="0"/>
      <w:marBottom w:val="0"/>
      <w:divBdr>
        <w:top w:val="none" w:sz="0" w:space="0" w:color="auto"/>
        <w:left w:val="none" w:sz="0" w:space="0" w:color="auto"/>
        <w:bottom w:val="none" w:sz="0" w:space="0" w:color="auto"/>
        <w:right w:val="none" w:sz="0" w:space="0" w:color="auto"/>
      </w:divBdr>
    </w:div>
    <w:div w:id="1169980498">
      <w:marLeft w:val="480"/>
      <w:marRight w:val="0"/>
      <w:marTop w:val="0"/>
      <w:marBottom w:val="0"/>
      <w:divBdr>
        <w:top w:val="none" w:sz="0" w:space="0" w:color="auto"/>
        <w:left w:val="none" w:sz="0" w:space="0" w:color="auto"/>
        <w:bottom w:val="none" w:sz="0" w:space="0" w:color="auto"/>
        <w:right w:val="none" w:sz="0" w:space="0" w:color="auto"/>
      </w:divBdr>
    </w:div>
    <w:div w:id="1170026386">
      <w:marLeft w:val="480"/>
      <w:marRight w:val="0"/>
      <w:marTop w:val="0"/>
      <w:marBottom w:val="0"/>
      <w:divBdr>
        <w:top w:val="none" w:sz="0" w:space="0" w:color="auto"/>
        <w:left w:val="none" w:sz="0" w:space="0" w:color="auto"/>
        <w:bottom w:val="none" w:sz="0" w:space="0" w:color="auto"/>
        <w:right w:val="none" w:sz="0" w:space="0" w:color="auto"/>
      </w:divBdr>
    </w:div>
    <w:div w:id="1170213913">
      <w:marLeft w:val="480"/>
      <w:marRight w:val="0"/>
      <w:marTop w:val="0"/>
      <w:marBottom w:val="0"/>
      <w:divBdr>
        <w:top w:val="none" w:sz="0" w:space="0" w:color="auto"/>
        <w:left w:val="none" w:sz="0" w:space="0" w:color="auto"/>
        <w:bottom w:val="none" w:sz="0" w:space="0" w:color="auto"/>
        <w:right w:val="none" w:sz="0" w:space="0" w:color="auto"/>
      </w:divBdr>
    </w:div>
    <w:div w:id="1170413804">
      <w:marLeft w:val="480"/>
      <w:marRight w:val="0"/>
      <w:marTop w:val="0"/>
      <w:marBottom w:val="0"/>
      <w:divBdr>
        <w:top w:val="none" w:sz="0" w:space="0" w:color="auto"/>
        <w:left w:val="none" w:sz="0" w:space="0" w:color="auto"/>
        <w:bottom w:val="none" w:sz="0" w:space="0" w:color="auto"/>
        <w:right w:val="none" w:sz="0" w:space="0" w:color="auto"/>
      </w:divBdr>
    </w:div>
    <w:div w:id="1170414807">
      <w:marLeft w:val="480"/>
      <w:marRight w:val="0"/>
      <w:marTop w:val="0"/>
      <w:marBottom w:val="0"/>
      <w:divBdr>
        <w:top w:val="none" w:sz="0" w:space="0" w:color="auto"/>
        <w:left w:val="none" w:sz="0" w:space="0" w:color="auto"/>
        <w:bottom w:val="none" w:sz="0" w:space="0" w:color="auto"/>
        <w:right w:val="none" w:sz="0" w:space="0" w:color="auto"/>
      </w:divBdr>
    </w:div>
    <w:div w:id="1170488156">
      <w:marLeft w:val="480"/>
      <w:marRight w:val="0"/>
      <w:marTop w:val="0"/>
      <w:marBottom w:val="0"/>
      <w:divBdr>
        <w:top w:val="none" w:sz="0" w:space="0" w:color="auto"/>
        <w:left w:val="none" w:sz="0" w:space="0" w:color="auto"/>
        <w:bottom w:val="none" w:sz="0" w:space="0" w:color="auto"/>
        <w:right w:val="none" w:sz="0" w:space="0" w:color="auto"/>
      </w:divBdr>
    </w:div>
    <w:div w:id="1170634376">
      <w:marLeft w:val="480"/>
      <w:marRight w:val="0"/>
      <w:marTop w:val="0"/>
      <w:marBottom w:val="0"/>
      <w:divBdr>
        <w:top w:val="none" w:sz="0" w:space="0" w:color="auto"/>
        <w:left w:val="none" w:sz="0" w:space="0" w:color="auto"/>
        <w:bottom w:val="none" w:sz="0" w:space="0" w:color="auto"/>
        <w:right w:val="none" w:sz="0" w:space="0" w:color="auto"/>
      </w:divBdr>
    </w:div>
    <w:div w:id="1170751857">
      <w:marLeft w:val="480"/>
      <w:marRight w:val="0"/>
      <w:marTop w:val="0"/>
      <w:marBottom w:val="0"/>
      <w:divBdr>
        <w:top w:val="none" w:sz="0" w:space="0" w:color="auto"/>
        <w:left w:val="none" w:sz="0" w:space="0" w:color="auto"/>
        <w:bottom w:val="none" w:sz="0" w:space="0" w:color="auto"/>
        <w:right w:val="none" w:sz="0" w:space="0" w:color="auto"/>
      </w:divBdr>
    </w:div>
    <w:div w:id="1170873305">
      <w:marLeft w:val="480"/>
      <w:marRight w:val="0"/>
      <w:marTop w:val="0"/>
      <w:marBottom w:val="0"/>
      <w:divBdr>
        <w:top w:val="none" w:sz="0" w:space="0" w:color="auto"/>
        <w:left w:val="none" w:sz="0" w:space="0" w:color="auto"/>
        <w:bottom w:val="none" w:sz="0" w:space="0" w:color="auto"/>
        <w:right w:val="none" w:sz="0" w:space="0" w:color="auto"/>
      </w:divBdr>
    </w:div>
    <w:div w:id="1170943692">
      <w:marLeft w:val="480"/>
      <w:marRight w:val="0"/>
      <w:marTop w:val="0"/>
      <w:marBottom w:val="0"/>
      <w:divBdr>
        <w:top w:val="none" w:sz="0" w:space="0" w:color="auto"/>
        <w:left w:val="none" w:sz="0" w:space="0" w:color="auto"/>
        <w:bottom w:val="none" w:sz="0" w:space="0" w:color="auto"/>
        <w:right w:val="none" w:sz="0" w:space="0" w:color="auto"/>
      </w:divBdr>
    </w:div>
    <w:div w:id="1170943805">
      <w:marLeft w:val="480"/>
      <w:marRight w:val="0"/>
      <w:marTop w:val="0"/>
      <w:marBottom w:val="0"/>
      <w:divBdr>
        <w:top w:val="none" w:sz="0" w:space="0" w:color="auto"/>
        <w:left w:val="none" w:sz="0" w:space="0" w:color="auto"/>
        <w:bottom w:val="none" w:sz="0" w:space="0" w:color="auto"/>
        <w:right w:val="none" w:sz="0" w:space="0" w:color="auto"/>
      </w:divBdr>
    </w:div>
    <w:div w:id="1170946771">
      <w:marLeft w:val="480"/>
      <w:marRight w:val="0"/>
      <w:marTop w:val="0"/>
      <w:marBottom w:val="0"/>
      <w:divBdr>
        <w:top w:val="none" w:sz="0" w:space="0" w:color="auto"/>
        <w:left w:val="none" w:sz="0" w:space="0" w:color="auto"/>
        <w:bottom w:val="none" w:sz="0" w:space="0" w:color="auto"/>
        <w:right w:val="none" w:sz="0" w:space="0" w:color="auto"/>
      </w:divBdr>
    </w:div>
    <w:div w:id="1170952272">
      <w:marLeft w:val="480"/>
      <w:marRight w:val="0"/>
      <w:marTop w:val="0"/>
      <w:marBottom w:val="0"/>
      <w:divBdr>
        <w:top w:val="none" w:sz="0" w:space="0" w:color="auto"/>
        <w:left w:val="none" w:sz="0" w:space="0" w:color="auto"/>
        <w:bottom w:val="none" w:sz="0" w:space="0" w:color="auto"/>
        <w:right w:val="none" w:sz="0" w:space="0" w:color="auto"/>
      </w:divBdr>
    </w:div>
    <w:div w:id="1171027033">
      <w:marLeft w:val="480"/>
      <w:marRight w:val="0"/>
      <w:marTop w:val="0"/>
      <w:marBottom w:val="0"/>
      <w:divBdr>
        <w:top w:val="none" w:sz="0" w:space="0" w:color="auto"/>
        <w:left w:val="none" w:sz="0" w:space="0" w:color="auto"/>
        <w:bottom w:val="none" w:sz="0" w:space="0" w:color="auto"/>
        <w:right w:val="none" w:sz="0" w:space="0" w:color="auto"/>
      </w:divBdr>
    </w:div>
    <w:div w:id="1171212229">
      <w:marLeft w:val="480"/>
      <w:marRight w:val="0"/>
      <w:marTop w:val="0"/>
      <w:marBottom w:val="0"/>
      <w:divBdr>
        <w:top w:val="none" w:sz="0" w:space="0" w:color="auto"/>
        <w:left w:val="none" w:sz="0" w:space="0" w:color="auto"/>
        <w:bottom w:val="none" w:sz="0" w:space="0" w:color="auto"/>
        <w:right w:val="none" w:sz="0" w:space="0" w:color="auto"/>
      </w:divBdr>
    </w:div>
    <w:div w:id="1171406196">
      <w:marLeft w:val="480"/>
      <w:marRight w:val="0"/>
      <w:marTop w:val="0"/>
      <w:marBottom w:val="0"/>
      <w:divBdr>
        <w:top w:val="none" w:sz="0" w:space="0" w:color="auto"/>
        <w:left w:val="none" w:sz="0" w:space="0" w:color="auto"/>
        <w:bottom w:val="none" w:sz="0" w:space="0" w:color="auto"/>
        <w:right w:val="none" w:sz="0" w:space="0" w:color="auto"/>
      </w:divBdr>
    </w:div>
    <w:div w:id="1171481451">
      <w:marLeft w:val="480"/>
      <w:marRight w:val="0"/>
      <w:marTop w:val="0"/>
      <w:marBottom w:val="0"/>
      <w:divBdr>
        <w:top w:val="none" w:sz="0" w:space="0" w:color="auto"/>
        <w:left w:val="none" w:sz="0" w:space="0" w:color="auto"/>
        <w:bottom w:val="none" w:sz="0" w:space="0" w:color="auto"/>
        <w:right w:val="none" w:sz="0" w:space="0" w:color="auto"/>
      </w:divBdr>
    </w:div>
    <w:div w:id="1171678973">
      <w:marLeft w:val="480"/>
      <w:marRight w:val="0"/>
      <w:marTop w:val="0"/>
      <w:marBottom w:val="0"/>
      <w:divBdr>
        <w:top w:val="none" w:sz="0" w:space="0" w:color="auto"/>
        <w:left w:val="none" w:sz="0" w:space="0" w:color="auto"/>
        <w:bottom w:val="none" w:sz="0" w:space="0" w:color="auto"/>
        <w:right w:val="none" w:sz="0" w:space="0" w:color="auto"/>
      </w:divBdr>
    </w:div>
    <w:div w:id="1171679912">
      <w:marLeft w:val="480"/>
      <w:marRight w:val="0"/>
      <w:marTop w:val="0"/>
      <w:marBottom w:val="0"/>
      <w:divBdr>
        <w:top w:val="none" w:sz="0" w:space="0" w:color="auto"/>
        <w:left w:val="none" w:sz="0" w:space="0" w:color="auto"/>
        <w:bottom w:val="none" w:sz="0" w:space="0" w:color="auto"/>
        <w:right w:val="none" w:sz="0" w:space="0" w:color="auto"/>
      </w:divBdr>
    </w:div>
    <w:div w:id="1171723690">
      <w:marLeft w:val="480"/>
      <w:marRight w:val="0"/>
      <w:marTop w:val="0"/>
      <w:marBottom w:val="0"/>
      <w:divBdr>
        <w:top w:val="none" w:sz="0" w:space="0" w:color="auto"/>
        <w:left w:val="none" w:sz="0" w:space="0" w:color="auto"/>
        <w:bottom w:val="none" w:sz="0" w:space="0" w:color="auto"/>
        <w:right w:val="none" w:sz="0" w:space="0" w:color="auto"/>
      </w:divBdr>
    </w:div>
    <w:div w:id="1171868522">
      <w:marLeft w:val="480"/>
      <w:marRight w:val="0"/>
      <w:marTop w:val="0"/>
      <w:marBottom w:val="0"/>
      <w:divBdr>
        <w:top w:val="none" w:sz="0" w:space="0" w:color="auto"/>
        <w:left w:val="none" w:sz="0" w:space="0" w:color="auto"/>
        <w:bottom w:val="none" w:sz="0" w:space="0" w:color="auto"/>
        <w:right w:val="none" w:sz="0" w:space="0" w:color="auto"/>
      </w:divBdr>
    </w:div>
    <w:div w:id="1171943323">
      <w:marLeft w:val="480"/>
      <w:marRight w:val="0"/>
      <w:marTop w:val="0"/>
      <w:marBottom w:val="0"/>
      <w:divBdr>
        <w:top w:val="none" w:sz="0" w:space="0" w:color="auto"/>
        <w:left w:val="none" w:sz="0" w:space="0" w:color="auto"/>
        <w:bottom w:val="none" w:sz="0" w:space="0" w:color="auto"/>
        <w:right w:val="none" w:sz="0" w:space="0" w:color="auto"/>
      </w:divBdr>
    </w:div>
    <w:div w:id="1172064519">
      <w:marLeft w:val="480"/>
      <w:marRight w:val="0"/>
      <w:marTop w:val="0"/>
      <w:marBottom w:val="0"/>
      <w:divBdr>
        <w:top w:val="none" w:sz="0" w:space="0" w:color="auto"/>
        <w:left w:val="none" w:sz="0" w:space="0" w:color="auto"/>
        <w:bottom w:val="none" w:sz="0" w:space="0" w:color="auto"/>
        <w:right w:val="none" w:sz="0" w:space="0" w:color="auto"/>
      </w:divBdr>
    </w:div>
    <w:div w:id="1172187541">
      <w:marLeft w:val="480"/>
      <w:marRight w:val="0"/>
      <w:marTop w:val="0"/>
      <w:marBottom w:val="0"/>
      <w:divBdr>
        <w:top w:val="none" w:sz="0" w:space="0" w:color="auto"/>
        <w:left w:val="none" w:sz="0" w:space="0" w:color="auto"/>
        <w:bottom w:val="none" w:sz="0" w:space="0" w:color="auto"/>
        <w:right w:val="none" w:sz="0" w:space="0" w:color="auto"/>
      </w:divBdr>
    </w:div>
    <w:div w:id="1172258196">
      <w:marLeft w:val="480"/>
      <w:marRight w:val="0"/>
      <w:marTop w:val="0"/>
      <w:marBottom w:val="0"/>
      <w:divBdr>
        <w:top w:val="none" w:sz="0" w:space="0" w:color="auto"/>
        <w:left w:val="none" w:sz="0" w:space="0" w:color="auto"/>
        <w:bottom w:val="none" w:sz="0" w:space="0" w:color="auto"/>
        <w:right w:val="none" w:sz="0" w:space="0" w:color="auto"/>
      </w:divBdr>
    </w:div>
    <w:div w:id="1172263269">
      <w:marLeft w:val="480"/>
      <w:marRight w:val="0"/>
      <w:marTop w:val="0"/>
      <w:marBottom w:val="0"/>
      <w:divBdr>
        <w:top w:val="none" w:sz="0" w:space="0" w:color="auto"/>
        <w:left w:val="none" w:sz="0" w:space="0" w:color="auto"/>
        <w:bottom w:val="none" w:sz="0" w:space="0" w:color="auto"/>
        <w:right w:val="none" w:sz="0" w:space="0" w:color="auto"/>
      </w:divBdr>
    </w:div>
    <w:div w:id="1172526506">
      <w:marLeft w:val="480"/>
      <w:marRight w:val="0"/>
      <w:marTop w:val="0"/>
      <w:marBottom w:val="0"/>
      <w:divBdr>
        <w:top w:val="none" w:sz="0" w:space="0" w:color="auto"/>
        <w:left w:val="none" w:sz="0" w:space="0" w:color="auto"/>
        <w:bottom w:val="none" w:sz="0" w:space="0" w:color="auto"/>
        <w:right w:val="none" w:sz="0" w:space="0" w:color="auto"/>
      </w:divBdr>
    </w:div>
    <w:div w:id="1172842654">
      <w:marLeft w:val="480"/>
      <w:marRight w:val="0"/>
      <w:marTop w:val="0"/>
      <w:marBottom w:val="0"/>
      <w:divBdr>
        <w:top w:val="none" w:sz="0" w:space="0" w:color="auto"/>
        <w:left w:val="none" w:sz="0" w:space="0" w:color="auto"/>
        <w:bottom w:val="none" w:sz="0" w:space="0" w:color="auto"/>
        <w:right w:val="none" w:sz="0" w:space="0" w:color="auto"/>
      </w:divBdr>
    </w:div>
    <w:div w:id="1172917378">
      <w:marLeft w:val="480"/>
      <w:marRight w:val="0"/>
      <w:marTop w:val="0"/>
      <w:marBottom w:val="0"/>
      <w:divBdr>
        <w:top w:val="none" w:sz="0" w:space="0" w:color="auto"/>
        <w:left w:val="none" w:sz="0" w:space="0" w:color="auto"/>
        <w:bottom w:val="none" w:sz="0" w:space="0" w:color="auto"/>
        <w:right w:val="none" w:sz="0" w:space="0" w:color="auto"/>
      </w:divBdr>
    </w:div>
    <w:div w:id="1173187053">
      <w:marLeft w:val="480"/>
      <w:marRight w:val="0"/>
      <w:marTop w:val="0"/>
      <w:marBottom w:val="0"/>
      <w:divBdr>
        <w:top w:val="none" w:sz="0" w:space="0" w:color="auto"/>
        <w:left w:val="none" w:sz="0" w:space="0" w:color="auto"/>
        <w:bottom w:val="none" w:sz="0" w:space="0" w:color="auto"/>
        <w:right w:val="none" w:sz="0" w:space="0" w:color="auto"/>
      </w:divBdr>
    </w:div>
    <w:div w:id="1173296440">
      <w:marLeft w:val="480"/>
      <w:marRight w:val="0"/>
      <w:marTop w:val="0"/>
      <w:marBottom w:val="0"/>
      <w:divBdr>
        <w:top w:val="none" w:sz="0" w:space="0" w:color="auto"/>
        <w:left w:val="none" w:sz="0" w:space="0" w:color="auto"/>
        <w:bottom w:val="none" w:sz="0" w:space="0" w:color="auto"/>
        <w:right w:val="none" w:sz="0" w:space="0" w:color="auto"/>
      </w:divBdr>
    </w:div>
    <w:div w:id="1173370997">
      <w:marLeft w:val="480"/>
      <w:marRight w:val="0"/>
      <w:marTop w:val="0"/>
      <w:marBottom w:val="0"/>
      <w:divBdr>
        <w:top w:val="none" w:sz="0" w:space="0" w:color="auto"/>
        <w:left w:val="none" w:sz="0" w:space="0" w:color="auto"/>
        <w:bottom w:val="none" w:sz="0" w:space="0" w:color="auto"/>
        <w:right w:val="none" w:sz="0" w:space="0" w:color="auto"/>
      </w:divBdr>
    </w:div>
    <w:div w:id="1173373000">
      <w:marLeft w:val="480"/>
      <w:marRight w:val="0"/>
      <w:marTop w:val="0"/>
      <w:marBottom w:val="0"/>
      <w:divBdr>
        <w:top w:val="none" w:sz="0" w:space="0" w:color="auto"/>
        <w:left w:val="none" w:sz="0" w:space="0" w:color="auto"/>
        <w:bottom w:val="none" w:sz="0" w:space="0" w:color="auto"/>
        <w:right w:val="none" w:sz="0" w:space="0" w:color="auto"/>
      </w:divBdr>
    </w:div>
    <w:div w:id="1173377194">
      <w:marLeft w:val="480"/>
      <w:marRight w:val="0"/>
      <w:marTop w:val="0"/>
      <w:marBottom w:val="0"/>
      <w:divBdr>
        <w:top w:val="none" w:sz="0" w:space="0" w:color="auto"/>
        <w:left w:val="none" w:sz="0" w:space="0" w:color="auto"/>
        <w:bottom w:val="none" w:sz="0" w:space="0" w:color="auto"/>
        <w:right w:val="none" w:sz="0" w:space="0" w:color="auto"/>
      </w:divBdr>
    </w:div>
    <w:div w:id="1173378715">
      <w:marLeft w:val="480"/>
      <w:marRight w:val="0"/>
      <w:marTop w:val="0"/>
      <w:marBottom w:val="0"/>
      <w:divBdr>
        <w:top w:val="none" w:sz="0" w:space="0" w:color="auto"/>
        <w:left w:val="none" w:sz="0" w:space="0" w:color="auto"/>
        <w:bottom w:val="none" w:sz="0" w:space="0" w:color="auto"/>
        <w:right w:val="none" w:sz="0" w:space="0" w:color="auto"/>
      </w:divBdr>
    </w:div>
    <w:div w:id="1173489889">
      <w:marLeft w:val="480"/>
      <w:marRight w:val="0"/>
      <w:marTop w:val="0"/>
      <w:marBottom w:val="0"/>
      <w:divBdr>
        <w:top w:val="none" w:sz="0" w:space="0" w:color="auto"/>
        <w:left w:val="none" w:sz="0" w:space="0" w:color="auto"/>
        <w:bottom w:val="none" w:sz="0" w:space="0" w:color="auto"/>
        <w:right w:val="none" w:sz="0" w:space="0" w:color="auto"/>
      </w:divBdr>
    </w:div>
    <w:div w:id="1173835695">
      <w:marLeft w:val="480"/>
      <w:marRight w:val="0"/>
      <w:marTop w:val="0"/>
      <w:marBottom w:val="0"/>
      <w:divBdr>
        <w:top w:val="none" w:sz="0" w:space="0" w:color="auto"/>
        <w:left w:val="none" w:sz="0" w:space="0" w:color="auto"/>
        <w:bottom w:val="none" w:sz="0" w:space="0" w:color="auto"/>
        <w:right w:val="none" w:sz="0" w:space="0" w:color="auto"/>
      </w:divBdr>
    </w:div>
    <w:div w:id="1173882491">
      <w:marLeft w:val="480"/>
      <w:marRight w:val="0"/>
      <w:marTop w:val="0"/>
      <w:marBottom w:val="0"/>
      <w:divBdr>
        <w:top w:val="none" w:sz="0" w:space="0" w:color="auto"/>
        <w:left w:val="none" w:sz="0" w:space="0" w:color="auto"/>
        <w:bottom w:val="none" w:sz="0" w:space="0" w:color="auto"/>
        <w:right w:val="none" w:sz="0" w:space="0" w:color="auto"/>
      </w:divBdr>
    </w:div>
    <w:div w:id="1173911557">
      <w:marLeft w:val="480"/>
      <w:marRight w:val="0"/>
      <w:marTop w:val="0"/>
      <w:marBottom w:val="0"/>
      <w:divBdr>
        <w:top w:val="none" w:sz="0" w:space="0" w:color="auto"/>
        <w:left w:val="none" w:sz="0" w:space="0" w:color="auto"/>
        <w:bottom w:val="none" w:sz="0" w:space="0" w:color="auto"/>
        <w:right w:val="none" w:sz="0" w:space="0" w:color="auto"/>
      </w:divBdr>
    </w:div>
    <w:div w:id="1174144505">
      <w:marLeft w:val="480"/>
      <w:marRight w:val="0"/>
      <w:marTop w:val="0"/>
      <w:marBottom w:val="0"/>
      <w:divBdr>
        <w:top w:val="none" w:sz="0" w:space="0" w:color="auto"/>
        <w:left w:val="none" w:sz="0" w:space="0" w:color="auto"/>
        <w:bottom w:val="none" w:sz="0" w:space="0" w:color="auto"/>
        <w:right w:val="none" w:sz="0" w:space="0" w:color="auto"/>
      </w:divBdr>
    </w:div>
    <w:div w:id="1174153373">
      <w:marLeft w:val="480"/>
      <w:marRight w:val="0"/>
      <w:marTop w:val="0"/>
      <w:marBottom w:val="0"/>
      <w:divBdr>
        <w:top w:val="none" w:sz="0" w:space="0" w:color="auto"/>
        <w:left w:val="none" w:sz="0" w:space="0" w:color="auto"/>
        <w:bottom w:val="none" w:sz="0" w:space="0" w:color="auto"/>
        <w:right w:val="none" w:sz="0" w:space="0" w:color="auto"/>
      </w:divBdr>
    </w:div>
    <w:div w:id="1174229046">
      <w:marLeft w:val="480"/>
      <w:marRight w:val="0"/>
      <w:marTop w:val="0"/>
      <w:marBottom w:val="0"/>
      <w:divBdr>
        <w:top w:val="none" w:sz="0" w:space="0" w:color="auto"/>
        <w:left w:val="none" w:sz="0" w:space="0" w:color="auto"/>
        <w:bottom w:val="none" w:sz="0" w:space="0" w:color="auto"/>
        <w:right w:val="none" w:sz="0" w:space="0" w:color="auto"/>
      </w:divBdr>
    </w:div>
    <w:div w:id="1174301180">
      <w:marLeft w:val="480"/>
      <w:marRight w:val="0"/>
      <w:marTop w:val="0"/>
      <w:marBottom w:val="0"/>
      <w:divBdr>
        <w:top w:val="none" w:sz="0" w:space="0" w:color="auto"/>
        <w:left w:val="none" w:sz="0" w:space="0" w:color="auto"/>
        <w:bottom w:val="none" w:sz="0" w:space="0" w:color="auto"/>
        <w:right w:val="none" w:sz="0" w:space="0" w:color="auto"/>
      </w:divBdr>
    </w:div>
    <w:div w:id="1174497182">
      <w:marLeft w:val="480"/>
      <w:marRight w:val="0"/>
      <w:marTop w:val="0"/>
      <w:marBottom w:val="0"/>
      <w:divBdr>
        <w:top w:val="none" w:sz="0" w:space="0" w:color="auto"/>
        <w:left w:val="none" w:sz="0" w:space="0" w:color="auto"/>
        <w:bottom w:val="none" w:sz="0" w:space="0" w:color="auto"/>
        <w:right w:val="none" w:sz="0" w:space="0" w:color="auto"/>
      </w:divBdr>
    </w:div>
    <w:div w:id="1174564208">
      <w:marLeft w:val="480"/>
      <w:marRight w:val="0"/>
      <w:marTop w:val="0"/>
      <w:marBottom w:val="0"/>
      <w:divBdr>
        <w:top w:val="none" w:sz="0" w:space="0" w:color="auto"/>
        <w:left w:val="none" w:sz="0" w:space="0" w:color="auto"/>
        <w:bottom w:val="none" w:sz="0" w:space="0" w:color="auto"/>
        <w:right w:val="none" w:sz="0" w:space="0" w:color="auto"/>
      </w:divBdr>
    </w:div>
    <w:div w:id="1174615448">
      <w:marLeft w:val="480"/>
      <w:marRight w:val="0"/>
      <w:marTop w:val="0"/>
      <w:marBottom w:val="0"/>
      <w:divBdr>
        <w:top w:val="none" w:sz="0" w:space="0" w:color="auto"/>
        <w:left w:val="none" w:sz="0" w:space="0" w:color="auto"/>
        <w:bottom w:val="none" w:sz="0" w:space="0" w:color="auto"/>
        <w:right w:val="none" w:sz="0" w:space="0" w:color="auto"/>
      </w:divBdr>
    </w:div>
    <w:div w:id="1174683505">
      <w:marLeft w:val="480"/>
      <w:marRight w:val="0"/>
      <w:marTop w:val="0"/>
      <w:marBottom w:val="0"/>
      <w:divBdr>
        <w:top w:val="none" w:sz="0" w:space="0" w:color="auto"/>
        <w:left w:val="none" w:sz="0" w:space="0" w:color="auto"/>
        <w:bottom w:val="none" w:sz="0" w:space="0" w:color="auto"/>
        <w:right w:val="none" w:sz="0" w:space="0" w:color="auto"/>
      </w:divBdr>
    </w:div>
    <w:div w:id="1174757423">
      <w:marLeft w:val="480"/>
      <w:marRight w:val="0"/>
      <w:marTop w:val="0"/>
      <w:marBottom w:val="0"/>
      <w:divBdr>
        <w:top w:val="none" w:sz="0" w:space="0" w:color="auto"/>
        <w:left w:val="none" w:sz="0" w:space="0" w:color="auto"/>
        <w:bottom w:val="none" w:sz="0" w:space="0" w:color="auto"/>
        <w:right w:val="none" w:sz="0" w:space="0" w:color="auto"/>
      </w:divBdr>
    </w:div>
    <w:div w:id="1175001897">
      <w:marLeft w:val="480"/>
      <w:marRight w:val="0"/>
      <w:marTop w:val="0"/>
      <w:marBottom w:val="0"/>
      <w:divBdr>
        <w:top w:val="none" w:sz="0" w:space="0" w:color="auto"/>
        <w:left w:val="none" w:sz="0" w:space="0" w:color="auto"/>
        <w:bottom w:val="none" w:sz="0" w:space="0" w:color="auto"/>
        <w:right w:val="none" w:sz="0" w:space="0" w:color="auto"/>
      </w:divBdr>
    </w:div>
    <w:div w:id="1175270654">
      <w:marLeft w:val="480"/>
      <w:marRight w:val="0"/>
      <w:marTop w:val="0"/>
      <w:marBottom w:val="0"/>
      <w:divBdr>
        <w:top w:val="none" w:sz="0" w:space="0" w:color="auto"/>
        <w:left w:val="none" w:sz="0" w:space="0" w:color="auto"/>
        <w:bottom w:val="none" w:sz="0" w:space="0" w:color="auto"/>
        <w:right w:val="none" w:sz="0" w:space="0" w:color="auto"/>
      </w:divBdr>
    </w:div>
    <w:div w:id="1175345715">
      <w:marLeft w:val="480"/>
      <w:marRight w:val="0"/>
      <w:marTop w:val="0"/>
      <w:marBottom w:val="0"/>
      <w:divBdr>
        <w:top w:val="none" w:sz="0" w:space="0" w:color="auto"/>
        <w:left w:val="none" w:sz="0" w:space="0" w:color="auto"/>
        <w:bottom w:val="none" w:sz="0" w:space="0" w:color="auto"/>
        <w:right w:val="none" w:sz="0" w:space="0" w:color="auto"/>
      </w:divBdr>
    </w:div>
    <w:div w:id="1175346120">
      <w:marLeft w:val="480"/>
      <w:marRight w:val="0"/>
      <w:marTop w:val="0"/>
      <w:marBottom w:val="0"/>
      <w:divBdr>
        <w:top w:val="none" w:sz="0" w:space="0" w:color="auto"/>
        <w:left w:val="none" w:sz="0" w:space="0" w:color="auto"/>
        <w:bottom w:val="none" w:sz="0" w:space="0" w:color="auto"/>
        <w:right w:val="none" w:sz="0" w:space="0" w:color="auto"/>
      </w:divBdr>
    </w:div>
    <w:div w:id="1175416548">
      <w:marLeft w:val="480"/>
      <w:marRight w:val="0"/>
      <w:marTop w:val="0"/>
      <w:marBottom w:val="0"/>
      <w:divBdr>
        <w:top w:val="none" w:sz="0" w:space="0" w:color="auto"/>
        <w:left w:val="none" w:sz="0" w:space="0" w:color="auto"/>
        <w:bottom w:val="none" w:sz="0" w:space="0" w:color="auto"/>
        <w:right w:val="none" w:sz="0" w:space="0" w:color="auto"/>
      </w:divBdr>
    </w:div>
    <w:div w:id="1175417031">
      <w:marLeft w:val="480"/>
      <w:marRight w:val="0"/>
      <w:marTop w:val="0"/>
      <w:marBottom w:val="0"/>
      <w:divBdr>
        <w:top w:val="none" w:sz="0" w:space="0" w:color="auto"/>
        <w:left w:val="none" w:sz="0" w:space="0" w:color="auto"/>
        <w:bottom w:val="none" w:sz="0" w:space="0" w:color="auto"/>
        <w:right w:val="none" w:sz="0" w:space="0" w:color="auto"/>
      </w:divBdr>
    </w:div>
    <w:div w:id="1175539844">
      <w:marLeft w:val="480"/>
      <w:marRight w:val="0"/>
      <w:marTop w:val="0"/>
      <w:marBottom w:val="0"/>
      <w:divBdr>
        <w:top w:val="none" w:sz="0" w:space="0" w:color="auto"/>
        <w:left w:val="none" w:sz="0" w:space="0" w:color="auto"/>
        <w:bottom w:val="none" w:sz="0" w:space="0" w:color="auto"/>
        <w:right w:val="none" w:sz="0" w:space="0" w:color="auto"/>
      </w:divBdr>
    </w:div>
    <w:div w:id="1175614211">
      <w:marLeft w:val="480"/>
      <w:marRight w:val="0"/>
      <w:marTop w:val="0"/>
      <w:marBottom w:val="0"/>
      <w:divBdr>
        <w:top w:val="none" w:sz="0" w:space="0" w:color="auto"/>
        <w:left w:val="none" w:sz="0" w:space="0" w:color="auto"/>
        <w:bottom w:val="none" w:sz="0" w:space="0" w:color="auto"/>
        <w:right w:val="none" w:sz="0" w:space="0" w:color="auto"/>
      </w:divBdr>
    </w:div>
    <w:div w:id="1175653111">
      <w:marLeft w:val="480"/>
      <w:marRight w:val="0"/>
      <w:marTop w:val="0"/>
      <w:marBottom w:val="0"/>
      <w:divBdr>
        <w:top w:val="none" w:sz="0" w:space="0" w:color="auto"/>
        <w:left w:val="none" w:sz="0" w:space="0" w:color="auto"/>
        <w:bottom w:val="none" w:sz="0" w:space="0" w:color="auto"/>
        <w:right w:val="none" w:sz="0" w:space="0" w:color="auto"/>
      </w:divBdr>
    </w:div>
    <w:div w:id="1175655488">
      <w:marLeft w:val="480"/>
      <w:marRight w:val="0"/>
      <w:marTop w:val="0"/>
      <w:marBottom w:val="0"/>
      <w:divBdr>
        <w:top w:val="none" w:sz="0" w:space="0" w:color="auto"/>
        <w:left w:val="none" w:sz="0" w:space="0" w:color="auto"/>
        <w:bottom w:val="none" w:sz="0" w:space="0" w:color="auto"/>
        <w:right w:val="none" w:sz="0" w:space="0" w:color="auto"/>
      </w:divBdr>
    </w:div>
    <w:div w:id="1175728743">
      <w:marLeft w:val="480"/>
      <w:marRight w:val="0"/>
      <w:marTop w:val="0"/>
      <w:marBottom w:val="0"/>
      <w:divBdr>
        <w:top w:val="none" w:sz="0" w:space="0" w:color="auto"/>
        <w:left w:val="none" w:sz="0" w:space="0" w:color="auto"/>
        <w:bottom w:val="none" w:sz="0" w:space="0" w:color="auto"/>
        <w:right w:val="none" w:sz="0" w:space="0" w:color="auto"/>
      </w:divBdr>
    </w:div>
    <w:div w:id="1175730770">
      <w:marLeft w:val="480"/>
      <w:marRight w:val="0"/>
      <w:marTop w:val="0"/>
      <w:marBottom w:val="0"/>
      <w:divBdr>
        <w:top w:val="none" w:sz="0" w:space="0" w:color="auto"/>
        <w:left w:val="none" w:sz="0" w:space="0" w:color="auto"/>
        <w:bottom w:val="none" w:sz="0" w:space="0" w:color="auto"/>
        <w:right w:val="none" w:sz="0" w:space="0" w:color="auto"/>
      </w:divBdr>
    </w:div>
    <w:div w:id="1175805758">
      <w:marLeft w:val="480"/>
      <w:marRight w:val="0"/>
      <w:marTop w:val="0"/>
      <w:marBottom w:val="0"/>
      <w:divBdr>
        <w:top w:val="none" w:sz="0" w:space="0" w:color="auto"/>
        <w:left w:val="none" w:sz="0" w:space="0" w:color="auto"/>
        <w:bottom w:val="none" w:sz="0" w:space="0" w:color="auto"/>
        <w:right w:val="none" w:sz="0" w:space="0" w:color="auto"/>
      </w:divBdr>
    </w:div>
    <w:div w:id="1175848077">
      <w:marLeft w:val="480"/>
      <w:marRight w:val="0"/>
      <w:marTop w:val="0"/>
      <w:marBottom w:val="0"/>
      <w:divBdr>
        <w:top w:val="none" w:sz="0" w:space="0" w:color="auto"/>
        <w:left w:val="none" w:sz="0" w:space="0" w:color="auto"/>
        <w:bottom w:val="none" w:sz="0" w:space="0" w:color="auto"/>
        <w:right w:val="none" w:sz="0" w:space="0" w:color="auto"/>
      </w:divBdr>
    </w:div>
    <w:div w:id="1175994794">
      <w:marLeft w:val="480"/>
      <w:marRight w:val="0"/>
      <w:marTop w:val="0"/>
      <w:marBottom w:val="0"/>
      <w:divBdr>
        <w:top w:val="none" w:sz="0" w:space="0" w:color="auto"/>
        <w:left w:val="none" w:sz="0" w:space="0" w:color="auto"/>
        <w:bottom w:val="none" w:sz="0" w:space="0" w:color="auto"/>
        <w:right w:val="none" w:sz="0" w:space="0" w:color="auto"/>
      </w:divBdr>
    </w:div>
    <w:div w:id="1175996264">
      <w:marLeft w:val="480"/>
      <w:marRight w:val="0"/>
      <w:marTop w:val="0"/>
      <w:marBottom w:val="0"/>
      <w:divBdr>
        <w:top w:val="none" w:sz="0" w:space="0" w:color="auto"/>
        <w:left w:val="none" w:sz="0" w:space="0" w:color="auto"/>
        <w:bottom w:val="none" w:sz="0" w:space="0" w:color="auto"/>
        <w:right w:val="none" w:sz="0" w:space="0" w:color="auto"/>
      </w:divBdr>
    </w:div>
    <w:div w:id="1176072317">
      <w:marLeft w:val="480"/>
      <w:marRight w:val="0"/>
      <w:marTop w:val="0"/>
      <w:marBottom w:val="0"/>
      <w:divBdr>
        <w:top w:val="none" w:sz="0" w:space="0" w:color="auto"/>
        <w:left w:val="none" w:sz="0" w:space="0" w:color="auto"/>
        <w:bottom w:val="none" w:sz="0" w:space="0" w:color="auto"/>
        <w:right w:val="none" w:sz="0" w:space="0" w:color="auto"/>
      </w:divBdr>
    </w:div>
    <w:div w:id="1176074570">
      <w:marLeft w:val="480"/>
      <w:marRight w:val="0"/>
      <w:marTop w:val="0"/>
      <w:marBottom w:val="0"/>
      <w:divBdr>
        <w:top w:val="none" w:sz="0" w:space="0" w:color="auto"/>
        <w:left w:val="none" w:sz="0" w:space="0" w:color="auto"/>
        <w:bottom w:val="none" w:sz="0" w:space="0" w:color="auto"/>
        <w:right w:val="none" w:sz="0" w:space="0" w:color="auto"/>
      </w:divBdr>
    </w:div>
    <w:div w:id="1176112974">
      <w:marLeft w:val="480"/>
      <w:marRight w:val="0"/>
      <w:marTop w:val="0"/>
      <w:marBottom w:val="0"/>
      <w:divBdr>
        <w:top w:val="none" w:sz="0" w:space="0" w:color="auto"/>
        <w:left w:val="none" w:sz="0" w:space="0" w:color="auto"/>
        <w:bottom w:val="none" w:sz="0" w:space="0" w:color="auto"/>
        <w:right w:val="none" w:sz="0" w:space="0" w:color="auto"/>
      </w:divBdr>
    </w:div>
    <w:div w:id="1176114598">
      <w:marLeft w:val="480"/>
      <w:marRight w:val="0"/>
      <w:marTop w:val="0"/>
      <w:marBottom w:val="0"/>
      <w:divBdr>
        <w:top w:val="none" w:sz="0" w:space="0" w:color="auto"/>
        <w:left w:val="none" w:sz="0" w:space="0" w:color="auto"/>
        <w:bottom w:val="none" w:sz="0" w:space="0" w:color="auto"/>
        <w:right w:val="none" w:sz="0" w:space="0" w:color="auto"/>
      </w:divBdr>
    </w:div>
    <w:div w:id="1176269324">
      <w:marLeft w:val="480"/>
      <w:marRight w:val="0"/>
      <w:marTop w:val="0"/>
      <w:marBottom w:val="0"/>
      <w:divBdr>
        <w:top w:val="none" w:sz="0" w:space="0" w:color="auto"/>
        <w:left w:val="none" w:sz="0" w:space="0" w:color="auto"/>
        <w:bottom w:val="none" w:sz="0" w:space="0" w:color="auto"/>
        <w:right w:val="none" w:sz="0" w:space="0" w:color="auto"/>
      </w:divBdr>
    </w:div>
    <w:div w:id="1176504013">
      <w:marLeft w:val="480"/>
      <w:marRight w:val="0"/>
      <w:marTop w:val="0"/>
      <w:marBottom w:val="0"/>
      <w:divBdr>
        <w:top w:val="none" w:sz="0" w:space="0" w:color="auto"/>
        <w:left w:val="none" w:sz="0" w:space="0" w:color="auto"/>
        <w:bottom w:val="none" w:sz="0" w:space="0" w:color="auto"/>
        <w:right w:val="none" w:sz="0" w:space="0" w:color="auto"/>
      </w:divBdr>
    </w:div>
    <w:div w:id="1176534803">
      <w:marLeft w:val="480"/>
      <w:marRight w:val="0"/>
      <w:marTop w:val="0"/>
      <w:marBottom w:val="0"/>
      <w:divBdr>
        <w:top w:val="none" w:sz="0" w:space="0" w:color="auto"/>
        <w:left w:val="none" w:sz="0" w:space="0" w:color="auto"/>
        <w:bottom w:val="none" w:sz="0" w:space="0" w:color="auto"/>
        <w:right w:val="none" w:sz="0" w:space="0" w:color="auto"/>
      </w:divBdr>
    </w:div>
    <w:div w:id="1176648404">
      <w:marLeft w:val="480"/>
      <w:marRight w:val="0"/>
      <w:marTop w:val="0"/>
      <w:marBottom w:val="0"/>
      <w:divBdr>
        <w:top w:val="none" w:sz="0" w:space="0" w:color="auto"/>
        <w:left w:val="none" w:sz="0" w:space="0" w:color="auto"/>
        <w:bottom w:val="none" w:sz="0" w:space="0" w:color="auto"/>
        <w:right w:val="none" w:sz="0" w:space="0" w:color="auto"/>
      </w:divBdr>
    </w:div>
    <w:div w:id="1176651380">
      <w:marLeft w:val="480"/>
      <w:marRight w:val="0"/>
      <w:marTop w:val="0"/>
      <w:marBottom w:val="0"/>
      <w:divBdr>
        <w:top w:val="none" w:sz="0" w:space="0" w:color="auto"/>
        <w:left w:val="none" w:sz="0" w:space="0" w:color="auto"/>
        <w:bottom w:val="none" w:sz="0" w:space="0" w:color="auto"/>
        <w:right w:val="none" w:sz="0" w:space="0" w:color="auto"/>
      </w:divBdr>
    </w:div>
    <w:div w:id="1176699052">
      <w:marLeft w:val="480"/>
      <w:marRight w:val="0"/>
      <w:marTop w:val="0"/>
      <w:marBottom w:val="0"/>
      <w:divBdr>
        <w:top w:val="none" w:sz="0" w:space="0" w:color="auto"/>
        <w:left w:val="none" w:sz="0" w:space="0" w:color="auto"/>
        <w:bottom w:val="none" w:sz="0" w:space="0" w:color="auto"/>
        <w:right w:val="none" w:sz="0" w:space="0" w:color="auto"/>
      </w:divBdr>
    </w:div>
    <w:div w:id="1176774960">
      <w:marLeft w:val="480"/>
      <w:marRight w:val="0"/>
      <w:marTop w:val="0"/>
      <w:marBottom w:val="0"/>
      <w:divBdr>
        <w:top w:val="none" w:sz="0" w:space="0" w:color="auto"/>
        <w:left w:val="none" w:sz="0" w:space="0" w:color="auto"/>
        <w:bottom w:val="none" w:sz="0" w:space="0" w:color="auto"/>
        <w:right w:val="none" w:sz="0" w:space="0" w:color="auto"/>
      </w:divBdr>
    </w:div>
    <w:div w:id="1176993432">
      <w:marLeft w:val="480"/>
      <w:marRight w:val="0"/>
      <w:marTop w:val="0"/>
      <w:marBottom w:val="0"/>
      <w:divBdr>
        <w:top w:val="none" w:sz="0" w:space="0" w:color="auto"/>
        <w:left w:val="none" w:sz="0" w:space="0" w:color="auto"/>
        <w:bottom w:val="none" w:sz="0" w:space="0" w:color="auto"/>
        <w:right w:val="none" w:sz="0" w:space="0" w:color="auto"/>
      </w:divBdr>
    </w:div>
    <w:div w:id="1177115703">
      <w:marLeft w:val="480"/>
      <w:marRight w:val="0"/>
      <w:marTop w:val="0"/>
      <w:marBottom w:val="0"/>
      <w:divBdr>
        <w:top w:val="none" w:sz="0" w:space="0" w:color="auto"/>
        <w:left w:val="none" w:sz="0" w:space="0" w:color="auto"/>
        <w:bottom w:val="none" w:sz="0" w:space="0" w:color="auto"/>
        <w:right w:val="none" w:sz="0" w:space="0" w:color="auto"/>
      </w:divBdr>
    </w:div>
    <w:div w:id="1177621977">
      <w:marLeft w:val="480"/>
      <w:marRight w:val="0"/>
      <w:marTop w:val="0"/>
      <w:marBottom w:val="0"/>
      <w:divBdr>
        <w:top w:val="none" w:sz="0" w:space="0" w:color="auto"/>
        <w:left w:val="none" w:sz="0" w:space="0" w:color="auto"/>
        <w:bottom w:val="none" w:sz="0" w:space="0" w:color="auto"/>
        <w:right w:val="none" w:sz="0" w:space="0" w:color="auto"/>
      </w:divBdr>
    </w:div>
    <w:div w:id="1177963274">
      <w:marLeft w:val="480"/>
      <w:marRight w:val="0"/>
      <w:marTop w:val="0"/>
      <w:marBottom w:val="0"/>
      <w:divBdr>
        <w:top w:val="none" w:sz="0" w:space="0" w:color="auto"/>
        <w:left w:val="none" w:sz="0" w:space="0" w:color="auto"/>
        <w:bottom w:val="none" w:sz="0" w:space="0" w:color="auto"/>
        <w:right w:val="none" w:sz="0" w:space="0" w:color="auto"/>
      </w:divBdr>
    </w:div>
    <w:div w:id="1177963621">
      <w:marLeft w:val="480"/>
      <w:marRight w:val="0"/>
      <w:marTop w:val="0"/>
      <w:marBottom w:val="0"/>
      <w:divBdr>
        <w:top w:val="none" w:sz="0" w:space="0" w:color="auto"/>
        <w:left w:val="none" w:sz="0" w:space="0" w:color="auto"/>
        <w:bottom w:val="none" w:sz="0" w:space="0" w:color="auto"/>
        <w:right w:val="none" w:sz="0" w:space="0" w:color="auto"/>
      </w:divBdr>
    </w:div>
    <w:div w:id="1178033833">
      <w:marLeft w:val="480"/>
      <w:marRight w:val="0"/>
      <w:marTop w:val="0"/>
      <w:marBottom w:val="0"/>
      <w:divBdr>
        <w:top w:val="none" w:sz="0" w:space="0" w:color="auto"/>
        <w:left w:val="none" w:sz="0" w:space="0" w:color="auto"/>
        <w:bottom w:val="none" w:sz="0" w:space="0" w:color="auto"/>
        <w:right w:val="none" w:sz="0" w:space="0" w:color="auto"/>
      </w:divBdr>
    </w:div>
    <w:div w:id="1178040002">
      <w:marLeft w:val="480"/>
      <w:marRight w:val="0"/>
      <w:marTop w:val="0"/>
      <w:marBottom w:val="0"/>
      <w:divBdr>
        <w:top w:val="none" w:sz="0" w:space="0" w:color="auto"/>
        <w:left w:val="none" w:sz="0" w:space="0" w:color="auto"/>
        <w:bottom w:val="none" w:sz="0" w:space="0" w:color="auto"/>
        <w:right w:val="none" w:sz="0" w:space="0" w:color="auto"/>
      </w:divBdr>
    </w:div>
    <w:div w:id="1178152312">
      <w:marLeft w:val="480"/>
      <w:marRight w:val="0"/>
      <w:marTop w:val="0"/>
      <w:marBottom w:val="0"/>
      <w:divBdr>
        <w:top w:val="none" w:sz="0" w:space="0" w:color="auto"/>
        <w:left w:val="none" w:sz="0" w:space="0" w:color="auto"/>
        <w:bottom w:val="none" w:sz="0" w:space="0" w:color="auto"/>
        <w:right w:val="none" w:sz="0" w:space="0" w:color="auto"/>
      </w:divBdr>
    </w:div>
    <w:div w:id="1178154041">
      <w:marLeft w:val="480"/>
      <w:marRight w:val="0"/>
      <w:marTop w:val="0"/>
      <w:marBottom w:val="0"/>
      <w:divBdr>
        <w:top w:val="none" w:sz="0" w:space="0" w:color="auto"/>
        <w:left w:val="none" w:sz="0" w:space="0" w:color="auto"/>
        <w:bottom w:val="none" w:sz="0" w:space="0" w:color="auto"/>
        <w:right w:val="none" w:sz="0" w:space="0" w:color="auto"/>
      </w:divBdr>
    </w:div>
    <w:div w:id="1178350886">
      <w:marLeft w:val="480"/>
      <w:marRight w:val="0"/>
      <w:marTop w:val="0"/>
      <w:marBottom w:val="0"/>
      <w:divBdr>
        <w:top w:val="none" w:sz="0" w:space="0" w:color="auto"/>
        <w:left w:val="none" w:sz="0" w:space="0" w:color="auto"/>
        <w:bottom w:val="none" w:sz="0" w:space="0" w:color="auto"/>
        <w:right w:val="none" w:sz="0" w:space="0" w:color="auto"/>
      </w:divBdr>
    </w:div>
    <w:div w:id="1178498046">
      <w:marLeft w:val="480"/>
      <w:marRight w:val="0"/>
      <w:marTop w:val="0"/>
      <w:marBottom w:val="0"/>
      <w:divBdr>
        <w:top w:val="none" w:sz="0" w:space="0" w:color="auto"/>
        <w:left w:val="none" w:sz="0" w:space="0" w:color="auto"/>
        <w:bottom w:val="none" w:sz="0" w:space="0" w:color="auto"/>
        <w:right w:val="none" w:sz="0" w:space="0" w:color="auto"/>
      </w:divBdr>
    </w:div>
    <w:div w:id="1178814781">
      <w:marLeft w:val="480"/>
      <w:marRight w:val="0"/>
      <w:marTop w:val="0"/>
      <w:marBottom w:val="0"/>
      <w:divBdr>
        <w:top w:val="none" w:sz="0" w:space="0" w:color="auto"/>
        <w:left w:val="none" w:sz="0" w:space="0" w:color="auto"/>
        <w:bottom w:val="none" w:sz="0" w:space="0" w:color="auto"/>
        <w:right w:val="none" w:sz="0" w:space="0" w:color="auto"/>
      </w:divBdr>
    </w:div>
    <w:div w:id="1178891023">
      <w:marLeft w:val="480"/>
      <w:marRight w:val="0"/>
      <w:marTop w:val="0"/>
      <w:marBottom w:val="0"/>
      <w:divBdr>
        <w:top w:val="none" w:sz="0" w:space="0" w:color="auto"/>
        <w:left w:val="none" w:sz="0" w:space="0" w:color="auto"/>
        <w:bottom w:val="none" w:sz="0" w:space="0" w:color="auto"/>
        <w:right w:val="none" w:sz="0" w:space="0" w:color="auto"/>
      </w:divBdr>
    </w:div>
    <w:div w:id="1179081891">
      <w:marLeft w:val="480"/>
      <w:marRight w:val="0"/>
      <w:marTop w:val="0"/>
      <w:marBottom w:val="0"/>
      <w:divBdr>
        <w:top w:val="none" w:sz="0" w:space="0" w:color="auto"/>
        <w:left w:val="none" w:sz="0" w:space="0" w:color="auto"/>
        <w:bottom w:val="none" w:sz="0" w:space="0" w:color="auto"/>
        <w:right w:val="none" w:sz="0" w:space="0" w:color="auto"/>
      </w:divBdr>
    </w:div>
    <w:div w:id="1179125785">
      <w:marLeft w:val="480"/>
      <w:marRight w:val="0"/>
      <w:marTop w:val="0"/>
      <w:marBottom w:val="0"/>
      <w:divBdr>
        <w:top w:val="none" w:sz="0" w:space="0" w:color="auto"/>
        <w:left w:val="none" w:sz="0" w:space="0" w:color="auto"/>
        <w:bottom w:val="none" w:sz="0" w:space="0" w:color="auto"/>
        <w:right w:val="none" w:sz="0" w:space="0" w:color="auto"/>
      </w:divBdr>
    </w:div>
    <w:div w:id="1179276660">
      <w:marLeft w:val="480"/>
      <w:marRight w:val="0"/>
      <w:marTop w:val="0"/>
      <w:marBottom w:val="0"/>
      <w:divBdr>
        <w:top w:val="none" w:sz="0" w:space="0" w:color="auto"/>
        <w:left w:val="none" w:sz="0" w:space="0" w:color="auto"/>
        <w:bottom w:val="none" w:sz="0" w:space="0" w:color="auto"/>
        <w:right w:val="none" w:sz="0" w:space="0" w:color="auto"/>
      </w:divBdr>
    </w:div>
    <w:div w:id="1179388576">
      <w:marLeft w:val="480"/>
      <w:marRight w:val="0"/>
      <w:marTop w:val="0"/>
      <w:marBottom w:val="0"/>
      <w:divBdr>
        <w:top w:val="none" w:sz="0" w:space="0" w:color="auto"/>
        <w:left w:val="none" w:sz="0" w:space="0" w:color="auto"/>
        <w:bottom w:val="none" w:sz="0" w:space="0" w:color="auto"/>
        <w:right w:val="none" w:sz="0" w:space="0" w:color="auto"/>
      </w:divBdr>
    </w:div>
    <w:div w:id="1179612872">
      <w:marLeft w:val="480"/>
      <w:marRight w:val="0"/>
      <w:marTop w:val="0"/>
      <w:marBottom w:val="0"/>
      <w:divBdr>
        <w:top w:val="none" w:sz="0" w:space="0" w:color="auto"/>
        <w:left w:val="none" w:sz="0" w:space="0" w:color="auto"/>
        <w:bottom w:val="none" w:sz="0" w:space="0" w:color="auto"/>
        <w:right w:val="none" w:sz="0" w:space="0" w:color="auto"/>
      </w:divBdr>
    </w:div>
    <w:div w:id="1179664106">
      <w:marLeft w:val="480"/>
      <w:marRight w:val="0"/>
      <w:marTop w:val="0"/>
      <w:marBottom w:val="0"/>
      <w:divBdr>
        <w:top w:val="none" w:sz="0" w:space="0" w:color="auto"/>
        <w:left w:val="none" w:sz="0" w:space="0" w:color="auto"/>
        <w:bottom w:val="none" w:sz="0" w:space="0" w:color="auto"/>
        <w:right w:val="none" w:sz="0" w:space="0" w:color="auto"/>
      </w:divBdr>
    </w:div>
    <w:div w:id="1180003561">
      <w:marLeft w:val="480"/>
      <w:marRight w:val="0"/>
      <w:marTop w:val="0"/>
      <w:marBottom w:val="0"/>
      <w:divBdr>
        <w:top w:val="none" w:sz="0" w:space="0" w:color="auto"/>
        <w:left w:val="none" w:sz="0" w:space="0" w:color="auto"/>
        <w:bottom w:val="none" w:sz="0" w:space="0" w:color="auto"/>
        <w:right w:val="none" w:sz="0" w:space="0" w:color="auto"/>
      </w:divBdr>
    </w:div>
    <w:div w:id="1180004924">
      <w:marLeft w:val="480"/>
      <w:marRight w:val="0"/>
      <w:marTop w:val="0"/>
      <w:marBottom w:val="0"/>
      <w:divBdr>
        <w:top w:val="none" w:sz="0" w:space="0" w:color="auto"/>
        <w:left w:val="none" w:sz="0" w:space="0" w:color="auto"/>
        <w:bottom w:val="none" w:sz="0" w:space="0" w:color="auto"/>
        <w:right w:val="none" w:sz="0" w:space="0" w:color="auto"/>
      </w:divBdr>
    </w:div>
    <w:div w:id="1180050923">
      <w:marLeft w:val="480"/>
      <w:marRight w:val="0"/>
      <w:marTop w:val="0"/>
      <w:marBottom w:val="0"/>
      <w:divBdr>
        <w:top w:val="none" w:sz="0" w:space="0" w:color="auto"/>
        <w:left w:val="none" w:sz="0" w:space="0" w:color="auto"/>
        <w:bottom w:val="none" w:sz="0" w:space="0" w:color="auto"/>
        <w:right w:val="none" w:sz="0" w:space="0" w:color="auto"/>
      </w:divBdr>
    </w:div>
    <w:div w:id="1180123950">
      <w:marLeft w:val="480"/>
      <w:marRight w:val="0"/>
      <w:marTop w:val="0"/>
      <w:marBottom w:val="0"/>
      <w:divBdr>
        <w:top w:val="none" w:sz="0" w:space="0" w:color="auto"/>
        <w:left w:val="none" w:sz="0" w:space="0" w:color="auto"/>
        <w:bottom w:val="none" w:sz="0" w:space="0" w:color="auto"/>
        <w:right w:val="none" w:sz="0" w:space="0" w:color="auto"/>
      </w:divBdr>
    </w:div>
    <w:div w:id="1180310273">
      <w:marLeft w:val="480"/>
      <w:marRight w:val="0"/>
      <w:marTop w:val="0"/>
      <w:marBottom w:val="0"/>
      <w:divBdr>
        <w:top w:val="none" w:sz="0" w:space="0" w:color="auto"/>
        <w:left w:val="none" w:sz="0" w:space="0" w:color="auto"/>
        <w:bottom w:val="none" w:sz="0" w:space="0" w:color="auto"/>
        <w:right w:val="none" w:sz="0" w:space="0" w:color="auto"/>
      </w:divBdr>
    </w:div>
    <w:div w:id="1180310668">
      <w:marLeft w:val="480"/>
      <w:marRight w:val="0"/>
      <w:marTop w:val="0"/>
      <w:marBottom w:val="0"/>
      <w:divBdr>
        <w:top w:val="none" w:sz="0" w:space="0" w:color="auto"/>
        <w:left w:val="none" w:sz="0" w:space="0" w:color="auto"/>
        <w:bottom w:val="none" w:sz="0" w:space="0" w:color="auto"/>
        <w:right w:val="none" w:sz="0" w:space="0" w:color="auto"/>
      </w:divBdr>
    </w:div>
    <w:div w:id="1180387579">
      <w:marLeft w:val="480"/>
      <w:marRight w:val="0"/>
      <w:marTop w:val="0"/>
      <w:marBottom w:val="0"/>
      <w:divBdr>
        <w:top w:val="none" w:sz="0" w:space="0" w:color="auto"/>
        <w:left w:val="none" w:sz="0" w:space="0" w:color="auto"/>
        <w:bottom w:val="none" w:sz="0" w:space="0" w:color="auto"/>
        <w:right w:val="none" w:sz="0" w:space="0" w:color="auto"/>
      </w:divBdr>
    </w:div>
    <w:div w:id="1180387772">
      <w:marLeft w:val="480"/>
      <w:marRight w:val="0"/>
      <w:marTop w:val="0"/>
      <w:marBottom w:val="0"/>
      <w:divBdr>
        <w:top w:val="none" w:sz="0" w:space="0" w:color="auto"/>
        <w:left w:val="none" w:sz="0" w:space="0" w:color="auto"/>
        <w:bottom w:val="none" w:sz="0" w:space="0" w:color="auto"/>
        <w:right w:val="none" w:sz="0" w:space="0" w:color="auto"/>
      </w:divBdr>
    </w:div>
    <w:div w:id="1180436877">
      <w:marLeft w:val="480"/>
      <w:marRight w:val="0"/>
      <w:marTop w:val="0"/>
      <w:marBottom w:val="0"/>
      <w:divBdr>
        <w:top w:val="none" w:sz="0" w:space="0" w:color="auto"/>
        <w:left w:val="none" w:sz="0" w:space="0" w:color="auto"/>
        <w:bottom w:val="none" w:sz="0" w:space="0" w:color="auto"/>
        <w:right w:val="none" w:sz="0" w:space="0" w:color="auto"/>
      </w:divBdr>
    </w:div>
    <w:div w:id="1180504709">
      <w:marLeft w:val="480"/>
      <w:marRight w:val="0"/>
      <w:marTop w:val="0"/>
      <w:marBottom w:val="0"/>
      <w:divBdr>
        <w:top w:val="none" w:sz="0" w:space="0" w:color="auto"/>
        <w:left w:val="none" w:sz="0" w:space="0" w:color="auto"/>
        <w:bottom w:val="none" w:sz="0" w:space="0" w:color="auto"/>
        <w:right w:val="none" w:sz="0" w:space="0" w:color="auto"/>
      </w:divBdr>
    </w:div>
    <w:div w:id="1180701586">
      <w:marLeft w:val="480"/>
      <w:marRight w:val="0"/>
      <w:marTop w:val="0"/>
      <w:marBottom w:val="0"/>
      <w:divBdr>
        <w:top w:val="none" w:sz="0" w:space="0" w:color="auto"/>
        <w:left w:val="none" w:sz="0" w:space="0" w:color="auto"/>
        <w:bottom w:val="none" w:sz="0" w:space="0" w:color="auto"/>
        <w:right w:val="none" w:sz="0" w:space="0" w:color="auto"/>
      </w:divBdr>
    </w:div>
    <w:div w:id="1180773278">
      <w:marLeft w:val="480"/>
      <w:marRight w:val="0"/>
      <w:marTop w:val="0"/>
      <w:marBottom w:val="0"/>
      <w:divBdr>
        <w:top w:val="none" w:sz="0" w:space="0" w:color="auto"/>
        <w:left w:val="none" w:sz="0" w:space="0" w:color="auto"/>
        <w:bottom w:val="none" w:sz="0" w:space="0" w:color="auto"/>
        <w:right w:val="none" w:sz="0" w:space="0" w:color="auto"/>
      </w:divBdr>
    </w:div>
    <w:div w:id="1180777951">
      <w:marLeft w:val="480"/>
      <w:marRight w:val="0"/>
      <w:marTop w:val="0"/>
      <w:marBottom w:val="0"/>
      <w:divBdr>
        <w:top w:val="none" w:sz="0" w:space="0" w:color="auto"/>
        <w:left w:val="none" w:sz="0" w:space="0" w:color="auto"/>
        <w:bottom w:val="none" w:sz="0" w:space="0" w:color="auto"/>
        <w:right w:val="none" w:sz="0" w:space="0" w:color="auto"/>
      </w:divBdr>
    </w:div>
    <w:div w:id="1180965513">
      <w:marLeft w:val="480"/>
      <w:marRight w:val="0"/>
      <w:marTop w:val="0"/>
      <w:marBottom w:val="0"/>
      <w:divBdr>
        <w:top w:val="none" w:sz="0" w:space="0" w:color="auto"/>
        <w:left w:val="none" w:sz="0" w:space="0" w:color="auto"/>
        <w:bottom w:val="none" w:sz="0" w:space="0" w:color="auto"/>
        <w:right w:val="none" w:sz="0" w:space="0" w:color="auto"/>
      </w:divBdr>
    </w:div>
    <w:div w:id="1181119694">
      <w:marLeft w:val="480"/>
      <w:marRight w:val="0"/>
      <w:marTop w:val="0"/>
      <w:marBottom w:val="0"/>
      <w:divBdr>
        <w:top w:val="none" w:sz="0" w:space="0" w:color="auto"/>
        <w:left w:val="none" w:sz="0" w:space="0" w:color="auto"/>
        <w:bottom w:val="none" w:sz="0" w:space="0" w:color="auto"/>
        <w:right w:val="none" w:sz="0" w:space="0" w:color="auto"/>
      </w:divBdr>
    </w:div>
    <w:div w:id="1181312520">
      <w:marLeft w:val="480"/>
      <w:marRight w:val="0"/>
      <w:marTop w:val="0"/>
      <w:marBottom w:val="0"/>
      <w:divBdr>
        <w:top w:val="none" w:sz="0" w:space="0" w:color="auto"/>
        <w:left w:val="none" w:sz="0" w:space="0" w:color="auto"/>
        <w:bottom w:val="none" w:sz="0" w:space="0" w:color="auto"/>
        <w:right w:val="none" w:sz="0" w:space="0" w:color="auto"/>
      </w:divBdr>
    </w:div>
    <w:div w:id="1181503033">
      <w:marLeft w:val="480"/>
      <w:marRight w:val="0"/>
      <w:marTop w:val="0"/>
      <w:marBottom w:val="0"/>
      <w:divBdr>
        <w:top w:val="none" w:sz="0" w:space="0" w:color="auto"/>
        <w:left w:val="none" w:sz="0" w:space="0" w:color="auto"/>
        <w:bottom w:val="none" w:sz="0" w:space="0" w:color="auto"/>
        <w:right w:val="none" w:sz="0" w:space="0" w:color="auto"/>
      </w:divBdr>
    </w:div>
    <w:div w:id="1181506273">
      <w:marLeft w:val="480"/>
      <w:marRight w:val="0"/>
      <w:marTop w:val="0"/>
      <w:marBottom w:val="0"/>
      <w:divBdr>
        <w:top w:val="none" w:sz="0" w:space="0" w:color="auto"/>
        <w:left w:val="none" w:sz="0" w:space="0" w:color="auto"/>
        <w:bottom w:val="none" w:sz="0" w:space="0" w:color="auto"/>
        <w:right w:val="none" w:sz="0" w:space="0" w:color="auto"/>
      </w:divBdr>
    </w:div>
    <w:div w:id="1181623803">
      <w:marLeft w:val="480"/>
      <w:marRight w:val="0"/>
      <w:marTop w:val="0"/>
      <w:marBottom w:val="0"/>
      <w:divBdr>
        <w:top w:val="none" w:sz="0" w:space="0" w:color="auto"/>
        <w:left w:val="none" w:sz="0" w:space="0" w:color="auto"/>
        <w:bottom w:val="none" w:sz="0" w:space="0" w:color="auto"/>
        <w:right w:val="none" w:sz="0" w:space="0" w:color="auto"/>
      </w:divBdr>
    </w:div>
    <w:div w:id="1181624660">
      <w:marLeft w:val="480"/>
      <w:marRight w:val="0"/>
      <w:marTop w:val="0"/>
      <w:marBottom w:val="0"/>
      <w:divBdr>
        <w:top w:val="none" w:sz="0" w:space="0" w:color="auto"/>
        <w:left w:val="none" w:sz="0" w:space="0" w:color="auto"/>
        <w:bottom w:val="none" w:sz="0" w:space="0" w:color="auto"/>
        <w:right w:val="none" w:sz="0" w:space="0" w:color="auto"/>
      </w:divBdr>
    </w:div>
    <w:div w:id="1181746015">
      <w:marLeft w:val="480"/>
      <w:marRight w:val="0"/>
      <w:marTop w:val="0"/>
      <w:marBottom w:val="0"/>
      <w:divBdr>
        <w:top w:val="none" w:sz="0" w:space="0" w:color="auto"/>
        <w:left w:val="none" w:sz="0" w:space="0" w:color="auto"/>
        <w:bottom w:val="none" w:sz="0" w:space="0" w:color="auto"/>
        <w:right w:val="none" w:sz="0" w:space="0" w:color="auto"/>
      </w:divBdr>
    </w:div>
    <w:div w:id="1181822572">
      <w:marLeft w:val="480"/>
      <w:marRight w:val="0"/>
      <w:marTop w:val="0"/>
      <w:marBottom w:val="0"/>
      <w:divBdr>
        <w:top w:val="none" w:sz="0" w:space="0" w:color="auto"/>
        <w:left w:val="none" w:sz="0" w:space="0" w:color="auto"/>
        <w:bottom w:val="none" w:sz="0" w:space="0" w:color="auto"/>
        <w:right w:val="none" w:sz="0" w:space="0" w:color="auto"/>
      </w:divBdr>
    </w:div>
    <w:div w:id="1181896872">
      <w:marLeft w:val="480"/>
      <w:marRight w:val="0"/>
      <w:marTop w:val="0"/>
      <w:marBottom w:val="0"/>
      <w:divBdr>
        <w:top w:val="none" w:sz="0" w:space="0" w:color="auto"/>
        <w:left w:val="none" w:sz="0" w:space="0" w:color="auto"/>
        <w:bottom w:val="none" w:sz="0" w:space="0" w:color="auto"/>
        <w:right w:val="none" w:sz="0" w:space="0" w:color="auto"/>
      </w:divBdr>
    </w:div>
    <w:div w:id="1181967481">
      <w:marLeft w:val="480"/>
      <w:marRight w:val="0"/>
      <w:marTop w:val="0"/>
      <w:marBottom w:val="0"/>
      <w:divBdr>
        <w:top w:val="none" w:sz="0" w:space="0" w:color="auto"/>
        <w:left w:val="none" w:sz="0" w:space="0" w:color="auto"/>
        <w:bottom w:val="none" w:sz="0" w:space="0" w:color="auto"/>
        <w:right w:val="none" w:sz="0" w:space="0" w:color="auto"/>
      </w:divBdr>
    </w:div>
    <w:div w:id="1181972213">
      <w:marLeft w:val="480"/>
      <w:marRight w:val="0"/>
      <w:marTop w:val="0"/>
      <w:marBottom w:val="0"/>
      <w:divBdr>
        <w:top w:val="none" w:sz="0" w:space="0" w:color="auto"/>
        <w:left w:val="none" w:sz="0" w:space="0" w:color="auto"/>
        <w:bottom w:val="none" w:sz="0" w:space="0" w:color="auto"/>
        <w:right w:val="none" w:sz="0" w:space="0" w:color="auto"/>
      </w:divBdr>
    </w:div>
    <w:div w:id="1182016388">
      <w:marLeft w:val="480"/>
      <w:marRight w:val="0"/>
      <w:marTop w:val="0"/>
      <w:marBottom w:val="0"/>
      <w:divBdr>
        <w:top w:val="none" w:sz="0" w:space="0" w:color="auto"/>
        <w:left w:val="none" w:sz="0" w:space="0" w:color="auto"/>
        <w:bottom w:val="none" w:sz="0" w:space="0" w:color="auto"/>
        <w:right w:val="none" w:sz="0" w:space="0" w:color="auto"/>
      </w:divBdr>
    </w:div>
    <w:div w:id="1182360044">
      <w:marLeft w:val="480"/>
      <w:marRight w:val="0"/>
      <w:marTop w:val="0"/>
      <w:marBottom w:val="0"/>
      <w:divBdr>
        <w:top w:val="none" w:sz="0" w:space="0" w:color="auto"/>
        <w:left w:val="none" w:sz="0" w:space="0" w:color="auto"/>
        <w:bottom w:val="none" w:sz="0" w:space="0" w:color="auto"/>
        <w:right w:val="none" w:sz="0" w:space="0" w:color="auto"/>
      </w:divBdr>
    </w:div>
    <w:div w:id="1182550634">
      <w:marLeft w:val="480"/>
      <w:marRight w:val="0"/>
      <w:marTop w:val="0"/>
      <w:marBottom w:val="0"/>
      <w:divBdr>
        <w:top w:val="none" w:sz="0" w:space="0" w:color="auto"/>
        <w:left w:val="none" w:sz="0" w:space="0" w:color="auto"/>
        <w:bottom w:val="none" w:sz="0" w:space="0" w:color="auto"/>
        <w:right w:val="none" w:sz="0" w:space="0" w:color="auto"/>
      </w:divBdr>
    </w:div>
    <w:div w:id="1182620944">
      <w:marLeft w:val="480"/>
      <w:marRight w:val="0"/>
      <w:marTop w:val="0"/>
      <w:marBottom w:val="0"/>
      <w:divBdr>
        <w:top w:val="none" w:sz="0" w:space="0" w:color="auto"/>
        <w:left w:val="none" w:sz="0" w:space="0" w:color="auto"/>
        <w:bottom w:val="none" w:sz="0" w:space="0" w:color="auto"/>
        <w:right w:val="none" w:sz="0" w:space="0" w:color="auto"/>
      </w:divBdr>
    </w:div>
    <w:div w:id="1182817079">
      <w:marLeft w:val="480"/>
      <w:marRight w:val="0"/>
      <w:marTop w:val="0"/>
      <w:marBottom w:val="0"/>
      <w:divBdr>
        <w:top w:val="none" w:sz="0" w:space="0" w:color="auto"/>
        <w:left w:val="none" w:sz="0" w:space="0" w:color="auto"/>
        <w:bottom w:val="none" w:sz="0" w:space="0" w:color="auto"/>
        <w:right w:val="none" w:sz="0" w:space="0" w:color="auto"/>
      </w:divBdr>
    </w:div>
    <w:div w:id="1182941093">
      <w:marLeft w:val="480"/>
      <w:marRight w:val="0"/>
      <w:marTop w:val="0"/>
      <w:marBottom w:val="0"/>
      <w:divBdr>
        <w:top w:val="none" w:sz="0" w:space="0" w:color="auto"/>
        <w:left w:val="none" w:sz="0" w:space="0" w:color="auto"/>
        <w:bottom w:val="none" w:sz="0" w:space="0" w:color="auto"/>
        <w:right w:val="none" w:sz="0" w:space="0" w:color="auto"/>
      </w:divBdr>
    </w:div>
    <w:div w:id="1183012263">
      <w:marLeft w:val="480"/>
      <w:marRight w:val="0"/>
      <w:marTop w:val="0"/>
      <w:marBottom w:val="0"/>
      <w:divBdr>
        <w:top w:val="none" w:sz="0" w:space="0" w:color="auto"/>
        <w:left w:val="none" w:sz="0" w:space="0" w:color="auto"/>
        <w:bottom w:val="none" w:sz="0" w:space="0" w:color="auto"/>
        <w:right w:val="none" w:sz="0" w:space="0" w:color="auto"/>
      </w:divBdr>
    </w:div>
    <w:div w:id="1183015383">
      <w:marLeft w:val="480"/>
      <w:marRight w:val="0"/>
      <w:marTop w:val="0"/>
      <w:marBottom w:val="0"/>
      <w:divBdr>
        <w:top w:val="none" w:sz="0" w:space="0" w:color="auto"/>
        <w:left w:val="none" w:sz="0" w:space="0" w:color="auto"/>
        <w:bottom w:val="none" w:sz="0" w:space="0" w:color="auto"/>
        <w:right w:val="none" w:sz="0" w:space="0" w:color="auto"/>
      </w:divBdr>
    </w:div>
    <w:div w:id="1183283737">
      <w:marLeft w:val="480"/>
      <w:marRight w:val="0"/>
      <w:marTop w:val="0"/>
      <w:marBottom w:val="0"/>
      <w:divBdr>
        <w:top w:val="none" w:sz="0" w:space="0" w:color="auto"/>
        <w:left w:val="none" w:sz="0" w:space="0" w:color="auto"/>
        <w:bottom w:val="none" w:sz="0" w:space="0" w:color="auto"/>
        <w:right w:val="none" w:sz="0" w:space="0" w:color="auto"/>
      </w:divBdr>
    </w:div>
    <w:div w:id="1183284769">
      <w:marLeft w:val="480"/>
      <w:marRight w:val="0"/>
      <w:marTop w:val="0"/>
      <w:marBottom w:val="0"/>
      <w:divBdr>
        <w:top w:val="none" w:sz="0" w:space="0" w:color="auto"/>
        <w:left w:val="none" w:sz="0" w:space="0" w:color="auto"/>
        <w:bottom w:val="none" w:sz="0" w:space="0" w:color="auto"/>
        <w:right w:val="none" w:sz="0" w:space="0" w:color="auto"/>
      </w:divBdr>
    </w:div>
    <w:div w:id="1183323072">
      <w:marLeft w:val="480"/>
      <w:marRight w:val="0"/>
      <w:marTop w:val="0"/>
      <w:marBottom w:val="0"/>
      <w:divBdr>
        <w:top w:val="none" w:sz="0" w:space="0" w:color="auto"/>
        <w:left w:val="none" w:sz="0" w:space="0" w:color="auto"/>
        <w:bottom w:val="none" w:sz="0" w:space="0" w:color="auto"/>
        <w:right w:val="none" w:sz="0" w:space="0" w:color="auto"/>
      </w:divBdr>
    </w:div>
    <w:div w:id="1183401598">
      <w:marLeft w:val="480"/>
      <w:marRight w:val="0"/>
      <w:marTop w:val="0"/>
      <w:marBottom w:val="0"/>
      <w:divBdr>
        <w:top w:val="none" w:sz="0" w:space="0" w:color="auto"/>
        <w:left w:val="none" w:sz="0" w:space="0" w:color="auto"/>
        <w:bottom w:val="none" w:sz="0" w:space="0" w:color="auto"/>
        <w:right w:val="none" w:sz="0" w:space="0" w:color="auto"/>
      </w:divBdr>
    </w:div>
    <w:div w:id="1183477293">
      <w:marLeft w:val="480"/>
      <w:marRight w:val="0"/>
      <w:marTop w:val="0"/>
      <w:marBottom w:val="0"/>
      <w:divBdr>
        <w:top w:val="none" w:sz="0" w:space="0" w:color="auto"/>
        <w:left w:val="none" w:sz="0" w:space="0" w:color="auto"/>
        <w:bottom w:val="none" w:sz="0" w:space="0" w:color="auto"/>
        <w:right w:val="none" w:sz="0" w:space="0" w:color="auto"/>
      </w:divBdr>
    </w:div>
    <w:div w:id="1183517375">
      <w:marLeft w:val="480"/>
      <w:marRight w:val="0"/>
      <w:marTop w:val="0"/>
      <w:marBottom w:val="0"/>
      <w:divBdr>
        <w:top w:val="none" w:sz="0" w:space="0" w:color="auto"/>
        <w:left w:val="none" w:sz="0" w:space="0" w:color="auto"/>
        <w:bottom w:val="none" w:sz="0" w:space="0" w:color="auto"/>
        <w:right w:val="none" w:sz="0" w:space="0" w:color="auto"/>
      </w:divBdr>
    </w:div>
    <w:div w:id="1183521002">
      <w:marLeft w:val="480"/>
      <w:marRight w:val="0"/>
      <w:marTop w:val="0"/>
      <w:marBottom w:val="0"/>
      <w:divBdr>
        <w:top w:val="none" w:sz="0" w:space="0" w:color="auto"/>
        <w:left w:val="none" w:sz="0" w:space="0" w:color="auto"/>
        <w:bottom w:val="none" w:sz="0" w:space="0" w:color="auto"/>
        <w:right w:val="none" w:sz="0" w:space="0" w:color="auto"/>
      </w:divBdr>
    </w:div>
    <w:div w:id="1183711587">
      <w:marLeft w:val="480"/>
      <w:marRight w:val="0"/>
      <w:marTop w:val="0"/>
      <w:marBottom w:val="0"/>
      <w:divBdr>
        <w:top w:val="none" w:sz="0" w:space="0" w:color="auto"/>
        <w:left w:val="none" w:sz="0" w:space="0" w:color="auto"/>
        <w:bottom w:val="none" w:sz="0" w:space="0" w:color="auto"/>
        <w:right w:val="none" w:sz="0" w:space="0" w:color="auto"/>
      </w:divBdr>
    </w:div>
    <w:div w:id="1183739712">
      <w:marLeft w:val="480"/>
      <w:marRight w:val="0"/>
      <w:marTop w:val="0"/>
      <w:marBottom w:val="0"/>
      <w:divBdr>
        <w:top w:val="none" w:sz="0" w:space="0" w:color="auto"/>
        <w:left w:val="none" w:sz="0" w:space="0" w:color="auto"/>
        <w:bottom w:val="none" w:sz="0" w:space="0" w:color="auto"/>
        <w:right w:val="none" w:sz="0" w:space="0" w:color="auto"/>
      </w:divBdr>
    </w:div>
    <w:div w:id="1183780513">
      <w:marLeft w:val="480"/>
      <w:marRight w:val="0"/>
      <w:marTop w:val="0"/>
      <w:marBottom w:val="0"/>
      <w:divBdr>
        <w:top w:val="none" w:sz="0" w:space="0" w:color="auto"/>
        <w:left w:val="none" w:sz="0" w:space="0" w:color="auto"/>
        <w:bottom w:val="none" w:sz="0" w:space="0" w:color="auto"/>
        <w:right w:val="none" w:sz="0" w:space="0" w:color="auto"/>
      </w:divBdr>
    </w:div>
    <w:div w:id="1183855602">
      <w:marLeft w:val="480"/>
      <w:marRight w:val="0"/>
      <w:marTop w:val="0"/>
      <w:marBottom w:val="0"/>
      <w:divBdr>
        <w:top w:val="none" w:sz="0" w:space="0" w:color="auto"/>
        <w:left w:val="none" w:sz="0" w:space="0" w:color="auto"/>
        <w:bottom w:val="none" w:sz="0" w:space="0" w:color="auto"/>
        <w:right w:val="none" w:sz="0" w:space="0" w:color="auto"/>
      </w:divBdr>
    </w:div>
    <w:div w:id="1183933072">
      <w:marLeft w:val="480"/>
      <w:marRight w:val="0"/>
      <w:marTop w:val="0"/>
      <w:marBottom w:val="0"/>
      <w:divBdr>
        <w:top w:val="none" w:sz="0" w:space="0" w:color="auto"/>
        <w:left w:val="none" w:sz="0" w:space="0" w:color="auto"/>
        <w:bottom w:val="none" w:sz="0" w:space="0" w:color="auto"/>
        <w:right w:val="none" w:sz="0" w:space="0" w:color="auto"/>
      </w:divBdr>
    </w:div>
    <w:div w:id="1183976311">
      <w:marLeft w:val="480"/>
      <w:marRight w:val="0"/>
      <w:marTop w:val="0"/>
      <w:marBottom w:val="0"/>
      <w:divBdr>
        <w:top w:val="none" w:sz="0" w:space="0" w:color="auto"/>
        <w:left w:val="none" w:sz="0" w:space="0" w:color="auto"/>
        <w:bottom w:val="none" w:sz="0" w:space="0" w:color="auto"/>
        <w:right w:val="none" w:sz="0" w:space="0" w:color="auto"/>
      </w:divBdr>
    </w:div>
    <w:div w:id="1184050011">
      <w:marLeft w:val="480"/>
      <w:marRight w:val="0"/>
      <w:marTop w:val="0"/>
      <w:marBottom w:val="0"/>
      <w:divBdr>
        <w:top w:val="none" w:sz="0" w:space="0" w:color="auto"/>
        <w:left w:val="none" w:sz="0" w:space="0" w:color="auto"/>
        <w:bottom w:val="none" w:sz="0" w:space="0" w:color="auto"/>
        <w:right w:val="none" w:sz="0" w:space="0" w:color="auto"/>
      </w:divBdr>
    </w:div>
    <w:div w:id="1184056097">
      <w:marLeft w:val="480"/>
      <w:marRight w:val="0"/>
      <w:marTop w:val="0"/>
      <w:marBottom w:val="0"/>
      <w:divBdr>
        <w:top w:val="none" w:sz="0" w:space="0" w:color="auto"/>
        <w:left w:val="none" w:sz="0" w:space="0" w:color="auto"/>
        <w:bottom w:val="none" w:sz="0" w:space="0" w:color="auto"/>
        <w:right w:val="none" w:sz="0" w:space="0" w:color="auto"/>
      </w:divBdr>
    </w:div>
    <w:div w:id="1184130730">
      <w:marLeft w:val="480"/>
      <w:marRight w:val="0"/>
      <w:marTop w:val="0"/>
      <w:marBottom w:val="0"/>
      <w:divBdr>
        <w:top w:val="none" w:sz="0" w:space="0" w:color="auto"/>
        <w:left w:val="none" w:sz="0" w:space="0" w:color="auto"/>
        <w:bottom w:val="none" w:sz="0" w:space="0" w:color="auto"/>
        <w:right w:val="none" w:sz="0" w:space="0" w:color="auto"/>
      </w:divBdr>
    </w:div>
    <w:div w:id="1184171952">
      <w:marLeft w:val="480"/>
      <w:marRight w:val="0"/>
      <w:marTop w:val="0"/>
      <w:marBottom w:val="0"/>
      <w:divBdr>
        <w:top w:val="none" w:sz="0" w:space="0" w:color="auto"/>
        <w:left w:val="none" w:sz="0" w:space="0" w:color="auto"/>
        <w:bottom w:val="none" w:sz="0" w:space="0" w:color="auto"/>
        <w:right w:val="none" w:sz="0" w:space="0" w:color="auto"/>
      </w:divBdr>
    </w:div>
    <w:div w:id="1184319067">
      <w:marLeft w:val="480"/>
      <w:marRight w:val="0"/>
      <w:marTop w:val="0"/>
      <w:marBottom w:val="0"/>
      <w:divBdr>
        <w:top w:val="none" w:sz="0" w:space="0" w:color="auto"/>
        <w:left w:val="none" w:sz="0" w:space="0" w:color="auto"/>
        <w:bottom w:val="none" w:sz="0" w:space="0" w:color="auto"/>
        <w:right w:val="none" w:sz="0" w:space="0" w:color="auto"/>
      </w:divBdr>
    </w:div>
    <w:div w:id="1184397841">
      <w:marLeft w:val="480"/>
      <w:marRight w:val="0"/>
      <w:marTop w:val="0"/>
      <w:marBottom w:val="0"/>
      <w:divBdr>
        <w:top w:val="none" w:sz="0" w:space="0" w:color="auto"/>
        <w:left w:val="none" w:sz="0" w:space="0" w:color="auto"/>
        <w:bottom w:val="none" w:sz="0" w:space="0" w:color="auto"/>
        <w:right w:val="none" w:sz="0" w:space="0" w:color="auto"/>
      </w:divBdr>
    </w:div>
    <w:div w:id="1184636525">
      <w:marLeft w:val="480"/>
      <w:marRight w:val="0"/>
      <w:marTop w:val="0"/>
      <w:marBottom w:val="0"/>
      <w:divBdr>
        <w:top w:val="none" w:sz="0" w:space="0" w:color="auto"/>
        <w:left w:val="none" w:sz="0" w:space="0" w:color="auto"/>
        <w:bottom w:val="none" w:sz="0" w:space="0" w:color="auto"/>
        <w:right w:val="none" w:sz="0" w:space="0" w:color="auto"/>
      </w:divBdr>
    </w:div>
    <w:div w:id="1184711188">
      <w:marLeft w:val="480"/>
      <w:marRight w:val="0"/>
      <w:marTop w:val="0"/>
      <w:marBottom w:val="0"/>
      <w:divBdr>
        <w:top w:val="none" w:sz="0" w:space="0" w:color="auto"/>
        <w:left w:val="none" w:sz="0" w:space="0" w:color="auto"/>
        <w:bottom w:val="none" w:sz="0" w:space="0" w:color="auto"/>
        <w:right w:val="none" w:sz="0" w:space="0" w:color="auto"/>
      </w:divBdr>
    </w:div>
    <w:div w:id="1184712569">
      <w:marLeft w:val="480"/>
      <w:marRight w:val="0"/>
      <w:marTop w:val="0"/>
      <w:marBottom w:val="0"/>
      <w:divBdr>
        <w:top w:val="none" w:sz="0" w:space="0" w:color="auto"/>
        <w:left w:val="none" w:sz="0" w:space="0" w:color="auto"/>
        <w:bottom w:val="none" w:sz="0" w:space="0" w:color="auto"/>
        <w:right w:val="none" w:sz="0" w:space="0" w:color="auto"/>
      </w:divBdr>
    </w:div>
    <w:div w:id="1184780331">
      <w:marLeft w:val="480"/>
      <w:marRight w:val="0"/>
      <w:marTop w:val="0"/>
      <w:marBottom w:val="0"/>
      <w:divBdr>
        <w:top w:val="none" w:sz="0" w:space="0" w:color="auto"/>
        <w:left w:val="none" w:sz="0" w:space="0" w:color="auto"/>
        <w:bottom w:val="none" w:sz="0" w:space="0" w:color="auto"/>
        <w:right w:val="none" w:sz="0" w:space="0" w:color="auto"/>
      </w:divBdr>
    </w:div>
    <w:div w:id="1184903709">
      <w:marLeft w:val="480"/>
      <w:marRight w:val="0"/>
      <w:marTop w:val="0"/>
      <w:marBottom w:val="0"/>
      <w:divBdr>
        <w:top w:val="none" w:sz="0" w:space="0" w:color="auto"/>
        <w:left w:val="none" w:sz="0" w:space="0" w:color="auto"/>
        <w:bottom w:val="none" w:sz="0" w:space="0" w:color="auto"/>
        <w:right w:val="none" w:sz="0" w:space="0" w:color="auto"/>
      </w:divBdr>
    </w:div>
    <w:div w:id="1185284779">
      <w:marLeft w:val="480"/>
      <w:marRight w:val="0"/>
      <w:marTop w:val="0"/>
      <w:marBottom w:val="0"/>
      <w:divBdr>
        <w:top w:val="none" w:sz="0" w:space="0" w:color="auto"/>
        <w:left w:val="none" w:sz="0" w:space="0" w:color="auto"/>
        <w:bottom w:val="none" w:sz="0" w:space="0" w:color="auto"/>
        <w:right w:val="none" w:sz="0" w:space="0" w:color="auto"/>
      </w:divBdr>
    </w:div>
    <w:div w:id="1185360268">
      <w:marLeft w:val="480"/>
      <w:marRight w:val="0"/>
      <w:marTop w:val="0"/>
      <w:marBottom w:val="0"/>
      <w:divBdr>
        <w:top w:val="none" w:sz="0" w:space="0" w:color="auto"/>
        <w:left w:val="none" w:sz="0" w:space="0" w:color="auto"/>
        <w:bottom w:val="none" w:sz="0" w:space="0" w:color="auto"/>
        <w:right w:val="none" w:sz="0" w:space="0" w:color="auto"/>
      </w:divBdr>
    </w:div>
    <w:div w:id="1185436407">
      <w:marLeft w:val="480"/>
      <w:marRight w:val="0"/>
      <w:marTop w:val="0"/>
      <w:marBottom w:val="0"/>
      <w:divBdr>
        <w:top w:val="none" w:sz="0" w:space="0" w:color="auto"/>
        <w:left w:val="none" w:sz="0" w:space="0" w:color="auto"/>
        <w:bottom w:val="none" w:sz="0" w:space="0" w:color="auto"/>
        <w:right w:val="none" w:sz="0" w:space="0" w:color="auto"/>
      </w:divBdr>
    </w:div>
    <w:div w:id="1185483876">
      <w:marLeft w:val="480"/>
      <w:marRight w:val="0"/>
      <w:marTop w:val="0"/>
      <w:marBottom w:val="0"/>
      <w:divBdr>
        <w:top w:val="none" w:sz="0" w:space="0" w:color="auto"/>
        <w:left w:val="none" w:sz="0" w:space="0" w:color="auto"/>
        <w:bottom w:val="none" w:sz="0" w:space="0" w:color="auto"/>
        <w:right w:val="none" w:sz="0" w:space="0" w:color="auto"/>
      </w:divBdr>
    </w:div>
    <w:div w:id="1185631526">
      <w:marLeft w:val="480"/>
      <w:marRight w:val="0"/>
      <w:marTop w:val="0"/>
      <w:marBottom w:val="0"/>
      <w:divBdr>
        <w:top w:val="none" w:sz="0" w:space="0" w:color="auto"/>
        <w:left w:val="none" w:sz="0" w:space="0" w:color="auto"/>
        <w:bottom w:val="none" w:sz="0" w:space="0" w:color="auto"/>
        <w:right w:val="none" w:sz="0" w:space="0" w:color="auto"/>
      </w:divBdr>
    </w:div>
    <w:div w:id="1185824066">
      <w:marLeft w:val="480"/>
      <w:marRight w:val="0"/>
      <w:marTop w:val="0"/>
      <w:marBottom w:val="0"/>
      <w:divBdr>
        <w:top w:val="none" w:sz="0" w:space="0" w:color="auto"/>
        <w:left w:val="none" w:sz="0" w:space="0" w:color="auto"/>
        <w:bottom w:val="none" w:sz="0" w:space="0" w:color="auto"/>
        <w:right w:val="none" w:sz="0" w:space="0" w:color="auto"/>
      </w:divBdr>
    </w:div>
    <w:div w:id="1186091488">
      <w:marLeft w:val="480"/>
      <w:marRight w:val="0"/>
      <w:marTop w:val="0"/>
      <w:marBottom w:val="0"/>
      <w:divBdr>
        <w:top w:val="none" w:sz="0" w:space="0" w:color="auto"/>
        <w:left w:val="none" w:sz="0" w:space="0" w:color="auto"/>
        <w:bottom w:val="none" w:sz="0" w:space="0" w:color="auto"/>
        <w:right w:val="none" w:sz="0" w:space="0" w:color="auto"/>
      </w:divBdr>
    </w:div>
    <w:div w:id="1186093607">
      <w:marLeft w:val="480"/>
      <w:marRight w:val="0"/>
      <w:marTop w:val="0"/>
      <w:marBottom w:val="0"/>
      <w:divBdr>
        <w:top w:val="none" w:sz="0" w:space="0" w:color="auto"/>
        <w:left w:val="none" w:sz="0" w:space="0" w:color="auto"/>
        <w:bottom w:val="none" w:sz="0" w:space="0" w:color="auto"/>
        <w:right w:val="none" w:sz="0" w:space="0" w:color="auto"/>
      </w:divBdr>
    </w:div>
    <w:div w:id="1186167374">
      <w:marLeft w:val="480"/>
      <w:marRight w:val="0"/>
      <w:marTop w:val="0"/>
      <w:marBottom w:val="0"/>
      <w:divBdr>
        <w:top w:val="none" w:sz="0" w:space="0" w:color="auto"/>
        <w:left w:val="none" w:sz="0" w:space="0" w:color="auto"/>
        <w:bottom w:val="none" w:sz="0" w:space="0" w:color="auto"/>
        <w:right w:val="none" w:sz="0" w:space="0" w:color="auto"/>
      </w:divBdr>
    </w:div>
    <w:div w:id="1186167659">
      <w:marLeft w:val="480"/>
      <w:marRight w:val="0"/>
      <w:marTop w:val="0"/>
      <w:marBottom w:val="0"/>
      <w:divBdr>
        <w:top w:val="none" w:sz="0" w:space="0" w:color="auto"/>
        <w:left w:val="none" w:sz="0" w:space="0" w:color="auto"/>
        <w:bottom w:val="none" w:sz="0" w:space="0" w:color="auto"/>
        <w:right w:val="none" w:sz="0" w:space="0" w:color="auto"/>
      </w:divBdr>
    </w:div>
    <w:div w:id="1186216126">
      <w:marLeft w:val="480"/>
      <w:marRight w:val="0"/>
      <w:marTop w:val="0"/>
      <w:marBottom w:val="0"/>
      <w:divBdr>
        <w:top w:val="none" w:sz="0" w:space="0" w:color="auto"/>
        <w:left w:val="none" w:sz="0" w:space="0" w:color="auto"/>
        <w:bottom w:val="none" w:sz="0" w:space="0" w:color="auto"/>
        <w:right w:val="none" w:sz="0" w:space="0" w:color="auto"/>
      </w:divBdr>
    </w:div>
    <w:div w:id="1186407476">
      <w:marLeft w:val="480"/>
      <w:marRight w:val="0"/>
      <w:marTop w:val="0"/>
      <w:marBottom w:val="0"/>
      <w:divBdr>
        <w:top w:val="none" w:sz="0" w:space="0" w:color="auto"/>
        <w:left w:val="none" w:sz="0" w:space="0" w:color="auto"/>
        <w:bottom w:val="none" w:sz="0" w:space="0" w:color="auto"/>
        <w:right w:val="none" w:sz="0" w:space="0" w:color="auto"/>
      </w:divBdr>
    </w:div>
    <w:div w:id="1186408108">
      <w:marLeft w:val="480"/>
      <w:marRight w:val="0"/>
      <w:marTop w:val="0"/>
      <w:marBottom w:val="0"/>
      <w:divBdr>
        <w:top w:val="none" w:sz="0" w:space="0" w:color="auto"/>
        <w:left w:val="none" w:sz="0" w:space="0" w:color="auto"/>
        <w:bottom w:val="none" w:sz="0" w:space="0" w:color="auto"/>
        <w:right w:val="none" w:sz="0" w:space="0" w:color="auto"/>
      </w:divBdr>
    </w:div>
    <w:div w:id="1186483823">
      <w:marLeft w:val="480"/>
      <w:marRight w:val="0"/>
      <w:marTop w:val="0"/>
      <w:marBottom w:val="0"/>
      <w:divBdr>
        <w:top w:val="none" w:sz="0" w:space="0" w:color="auto"/>
        <w:left w:val="none" w:sz="0" w:space="0" w:color="auto"/>
        <w:bottom w:val="none" w:sz="0" w:space="0" w:color="auto"/>
        <w:right w:val="none" w:sz="0" w:space="0" w:color="auto"/>
      </w:divBdr>
    </w:div>
    <w:div w:id="1186555144">
      <w:marLeft w:val="480"/>
      <w:marRight w:val="0"/>
      <w:marTop w:val="0"/>
      <w:marBottom w:val="0"/>
      <w:divBdr>
        <w:top w:val="none" w:sz="0" w:space="0" w:color="auto"/>
        <w:left w:val="none" w:sz="0" w:space="0" w:color="auto"/>
        <w:bottom w:val="none" w:sz="0" w:space="0" w:color="auto"/>
        <w:right w:val="none" w:sz="0" w:space="0" w:color="auto"/>
      </w:divBdr>
    </w:div>
    <w:div w:id="1186604053">
      <w:marLeft w:val="480"/>
      <w:marRight w:val="0"/>
      <w:marTop w:val="0"/>
      <w:marBottom w:val="0"/>
      <w:divBdr>
        <w:top w:val="none" w:sz="0" w:space="0" w:color="auto"/>
        <w:left w:val="none" w:sz="0" w:space="0" w:color="auto"/>
        <w:bottom w:val="none" w:sz="0" w:space="0" w:color="auto"/>
        <w:right w:val="none" w:sz="0" w:space="0" w:color="auto"/>
      </w:divBdr>
    </w:div>
    <w:div w:id="1186672873">
      <w:marLeft w:val="480"/>
      <w:marRight w:val="0"/>
      <w:marTop w:val="0"/>
      <w:marBottom w:val="0"/>
      <w:divBdr>
        <w:top w:val="none" w:sz="0" w:space="0" w:color="auto"/>
        <w:left w:val="none" w:sz="0" w:space="0" w:color="auto"/>
        <w:bottom w:val="none" w:sz="0" w:space="0" w:color="auto"/>
        <w:right w:val="none" w:sz="0" w:space="0" w:color="auto"/>
      </w:divBdr>
    </w:div>
    <w:div w:id="1186674133">
      <w:marLeft w:val="480"/>
      <w:marRight w:val="0"/>
      <w:marTop w:val="0"/>
      <w:marBottom w:val="0"/>
      <w:divBdr>
        <w:top w:val="none" w:sz="0" w:space="0" w:color="auto"/>
        <w:left w:val="none" w:sz="0" w:space="0" w:color="auto"/>
        <w:bottom w:val="none" w:sz="0" w:space="0" w:color="auto"/>
        <w:right w:val="none" w:sz="0" w:space="0" w:color="auto"/>
      </w:divBdr>
    </w:div>
    <w:div w:id="1186675394">
      <w:marLeft w:val="480"/>
      <w:marRight w:val="0"/>
      <w:marTop w:val="0"/>
      <w:marBottom w:val="0"/>
      <w:divBdr>
        <w:top w:val="none" w:sz="0" w:space="0" w:color="auto"/>
        <w:left w:val="none" w:sz="0" w:space="0" w:color="auto"/>
        <w:bottom w:val="none" w:sz="0" w:space="0" w:color="auto"/>
        <w:right w:val="none" w:sz="0" w:space="0" w:color="auto"/>
      </w:divBdr>
    </w:div>
    <w:div w:id="1186752895">
      <w:marLeft w:val="480"/>
      <w:marRight w:val="0"/>
      <w:marTop w:val="0"/>
      <w:marBottom w:val="0"/>
      <w:divBdr>
        <w:top w:val="none" w:sz="0" w:space="0" w:color="auto"/>
        <w:left w:val="none" w:sz="0" w:space="0" w:color="auto"/>
        <w:bottom w:val="none" w:sz="0" w:space="0" w:color="auto"/>
        <w:right w:val="none" w:sz="0" w:space="0" w:color="auto"/>
      </w:divBdr>
    </w:div>
    <w:div w:id="1186794336">
      <w:marLeft w:val="480"/>
      <w:marRight w:val="0"/>
      <w:marTop w:val="0"/>
      <w:marBottom w:val="0"/>
      <w:divBdr>
        <w:top w:val="none" w:sz="0" w:space="0" w:color="auto"/>
        <w:left w:val="none" w:sz="0" w:space="0" w:color="auto"/>
        <w:bottom w:val="none" w:sz="0" w:space="0" w:color="auto"/>
        <w:right w:val="none" w:sz="0" w:space="0" w:color="auto"/>
      </w:divBdr>
    </w:div>
    <w:div w:id="1186796432">
      <w:marLeft w:val="480"/>
      <w:marRight w:val="0"/>
      <w:marTop w:val="0"/>
      <w:marBottom w:val="0"/>
      <w:divBdr>
        <w:top w:val="none" w:sz="0" w:space="0" w:color="auto"/>
        <w:left w:val="none" w:sz="0" w:space="0" w:color="auto"/>
        <w:bottom w:val="none" w:sz="0" w:space="0" w:color="auto"/>
        <w:right w:val="none" w:sz="0" w:space="0" w:color="auto"/>
      </w:divBdr>
    </w:div>
    <w:div w:id="1186862921">
      <w:marLeft w:val="480"/>
      <w:marRight w:val="0"/>
      <w:marTop w:val="0"/>
      <w:marBottom w:val="0"/>
      <w:divBdr>
        <w:top w:val="none" w:sz="0" w:space="0" w:color="auto"/>
        <w:left w:val="none" w:sz="0" w:space="0" w:color="auto"/>
        <w:bottom w:val="none" w:sz="0" w:space="0" w:color="auto"/>
        <w:right w:val="none" w:sz="0" w:space="0" w:color="auto"/>
      </w:divBdr>
    </w:div>
    <w:div w:id="1187018999">
      <w:marLeft w:val="480"/>
      <w:marRight w:val="0"/>
      <w:marTop w:val="0"/>
      <w:marBottom w:val="0"/>
      <w:divBdr>
        <w:top w:val="none" w:sz="0" w:space="0" w:color="auto"/>
        <w:left w:val="none" w:sz="0" w:space="0" w:color="auto"/>
        <w:bottom w:val="none" w:sz="0" w:space="0" w:color="auto"/>
        <w:right w:val="none" w:sz="0" w:space="0" w:color="auto"/>
      </w:divBdr>
    </w:div>
    <w:div w:id="1187137294">
      <w:marLeft w:val="480"/>
      <w:marRight w:val="0"/>
      <w:marTop w:val="0"/>
      <w:marBottom w:val="0"/>
      <w:divBdr>
        <w:top w:val="none" w:sz="0" w:space="0" w:color="auto"/>
        <w:left w:val="none" w:sz="0" w:space="0" w:color="auto"/>
        <w:bottom w:val="none" w:sz="0" w:space="0" w:color="auto"/>
        <w:right w:val="none" w:sz="0" w:space="0" w:color="auto"/>
      </w:divBdr>
    </w:div>
    <w:div w:id="1187141151">
      <w:marLeft w:val="480"/>
      <w:marRight w:val="0"/>
      <w:marTop w:val="0"/>
      <w:marBottom w:val="0"/>
      <w:divBdr>
        <w:top w:val="none" w:sz="0" w:space="0" w:color="auto"/>
        <w:left w:val="none" w:sz="0" w:space="0" w:color="auto"/>
        <w:bottom w:val="none" w:sz="0" w:space="0" w:color="auto"/>
        <w:right w:val="none" w:sz="0" w:space="0" w:color="auto"/>
      </w:divBdr>
    </w:div>
    <w:div w:id="1187210211">
      <w:marLeft w:val="480"/>
      <w:marRight w:val="0"/>
      <w:marTop w:val="0"/>
      <w:marBottom w:val="0"/>
      <w:divBdr>
        <w:top w:val="none" w:sz="0" w:space="0" w:color="auto"/>
        <w:left w:val="none" w:sz="0" w:space="0" w:color="auto"/>
        <w:bottom w:val="none" w:sz="0" w:space="0" w:color="auto"/>
        <w:right w:val="none" w:sz="0" w:space="0" w:color="auto"/>
      </w:divBdr>
    </w:div>
    <w:div w:id="1187330975">
      <w:marLeft w:val="480"/>
      <w:marRight w:val="0"/>
      <w:marTop w:val="0"/>
      <w:marBottom w:val="0"/>
      <w:divBdr>
        <w:top w:val="none" w:sz="0" w:space="0" w:color="auto"/>
        <w:left w:val="none" w:sz="0" w:space="0" w:color="auto"/>
        <w:bottom w:val="none" w:sz="0" w:space="0" w:color="auto"/>
        <w:right w:val="none" w:sz="0" w:space="0" w:color="auto"/>
      </w:divBdr>
    </w:div>
    <w:div w:id="1187405537">
      <w:marLeft w:val="480"/>
      <w:marRight w:val="0"/>
      <w:marTop w:val="0"/>
      <w:marBottom w:val="0"/>
      <w:divBdr>
        <w:top w:val="none" w:sz="0" w:space="0" w:color="auto"/>
        <w:left w:val="none" w:sz="0" w:space="0" w:color="auto"/>
        <w:bottom w:val="none" w:sz="0" w:space="0" w:color="auto"/>
        <w:right w:val="none" w:sz="0" w:space="0" w:color="auto"/>
      </w:divBdr>
    </w:div>
    <w:div w:id="1187523743">
      <w:marLeft w:val="480"/>
      <w:marRight w:val="0"/>
      <w:marTop w:val="0"/>
      <w:marBottom w:val="0"/>
      <w:divBdr>
        <w:top w:val="none" w:sz="0" w:space="0" w:color="auto"/>
        <w:left w:val="none" w:sz="0" w:space="0" w:color="auto"/>
        <w:bottom w:val="none" w:sz="0" w:space="0" w:color="auto"/>
        <w:right w:val="none" w:sz="0" w:space="0" w:color="auto"/>
      </w:divBdr>
    </w:div>
    <w:div w:id="1187596551">
      <w:marLeft w:val="480"/>
      <w:marRight w:val="0"/>
      <w:marTop w:val="0"/>
      <w:marBottom w:val="0"/>
      <w:divBdr>
        <w:top w:val="none" w:sz="0" w:space="0" w:color="auto"/>
        <w:left w:val="none" w:sz="0" w:space="0" w:color="auto"/>
        <w:bottom w:val="none" w:sz="0" w:space="0" w:color="auto"/>
        <w:right w:val="none" w:sz="0" w:space="0" w:color="auto"/>
      </w:divBdr>
    </w:div>
    <w:div w:id="1187673259">
      <w:marLeft w:val="480"/>
      <w:marRight w:val="0"/>
      <w:marTop w:val="0"/>
      <w:marBottom w:val="0"/>
      <w:divBdr>
        <w:top w:val="none" w:sz="0" w:space="0" w:color="auto"/>
        <w:left w:val="none" w:sz="0" w:space="0" w:color="auto"/>
        <w:bottom w:val="none" w:sz="0" w:space="0" w:color="auto"/>
        <w:right w:val="none" w:sz="0" w:space="0" w:color="auto"/>
      </w:divBdr>
    </w:div>
    <w:div w:id="1187713742">
      <w:marLeft w:val="480"/>
      <w:marRight w:val="0"/>
      <w:marTop w:val="0"/>
      <w:marBottom w:val="0"/>
      <w:divBdr>
        <w:top w:val="none" w:sz="0" w:space="0" w:color="auto"/>
        <w:left w:val="none" w:sz="0" w:space="0" w:color="auto"/>
        <w:bottom w:val="none" w:sz="0" w:space="0" w:color="auto"/>
        <w:right w:val="none" w:sz="0" w:space="0" w:color="auto"/>
      </w:divBdr>
    </w:div>
    <w:div w:id="1187716393">
      <w:marLeft w:val="480"/>
      <w:marRight w:val="0"/>
      <w:marTop w:val="0"/>
      <w:marBottom w:val="0"/>
      <w:divBdr>
        <w:top w:val="none" w:sz="0" w:space="0" w:color="auto"/>
        <w:left w:val="none" w:sz="0" w:space="0" w:color="auto"/>
        <w:bottom w:val="none" w:sz="0" w:space="0" w:color="auto"/>
        <w:right w:val="none" w:sz="0" w:space="0" w:color="auto"/>
      </w:divBdr>
    </w:div>
    <w:div w:id="1187869719">
      <w:marLeft w:val="480"/>
      <w:marRight w:val="0"/>
      <w:marTop w:val="0"/>
      <w:marBottom w:val="0"/>
      <w:divBdr>
        <w:top w:val="none" w:sz="0" w:space="0" w:color="auto"/>
        <w:left w:val="none" w:sz="0" w:space="0" w:color="auto"/>
        <w:bottom w:val="none" w:sz="0" w:space="0" w:color="auto"/>
        <w:right w:val="none" w:sz="0" w:space="0" w:color="auto"/>
      </w:divBdr>
    </w:div>
    <w:div w:id="1187870812">
      <w:marLeft w:val="480"/>
      <w:marRight w:val="0"/>
      <w:marTop w:val="0"/>
      <w:marBottom w:val="0"/>
      <w:divBdr>
        <w:top w:val="none" w:sz="0" w:space="0" w:color="auto"/>
        <w:left w:val="none" w:sz="0" w:space="0" w:color="auto"/>
        <w:bottom w:val="none" w:sz="0" w:space="0" w:color="auto"/>
        <w:right w:val="none" w:sz="0" w:space="0" w:color="auto"/>
      </w:divBdr>
    </w:div>
    <w:div w:id="1187905984">
      <w:marLeft w:val="480"/>
      <w:marRight w:val="0"/>
      <w:marTop w:val="0"/>
      <w:marBottom w:val="0"/>
      <w:divBdr>
        <w:top w:val="none" w:sz="0" w:space="0" w:color="auto"/>
        <w:left w:val="none" w:sz="0" w:space="0" w:color="auto"/>
        <w:bottom w:val="none" w:sz="0" w:space="0" w:color="auto"/>
        <w:right w:val="none" w:sz="0" w:space="0" w:color="auto"/>
      </w:divBdr>
    </w:div>
    <w:div w:id="1187985793">
      <w:marLeft w:val="480"/>
      <w:marRight w:val="0"/>
      <w:marTop w:val="0"/>
      <w:marBottom w:val="0"/>
      <w:divBdr>
        <w:top w:val="none" w:sz="0" w:space="0" w:color="auto"/>
        <w:left w:val="none" w:sz="0" w:space="0" w:color="auto"/>
        <w:bottom w:val="none" w:sz="0" w:space="0" w:color="auto"/>
        <w:right w:val="none" w:sz="0" w:space="0" w:color="auto"/>
      </w:divBdr>
    </w:div>
    <w:div w:id="1187986506">
      <w:marLeft w:val="480"/>
      <w:marRight w:val="0"/>
      <w:marTop w:val="0"/>
      <w:marBottom w:val="0"/>
      <w:divBdr>
        <w:top w:val="none" w:sz="0" w:space="0" w:color="auto"/>
        <w:left w:val="none" w:sz="0" w:space="0" w:color="auto"/>
        <w:bottom w:val="none" w:sz="0" w:space="0" w:color="auto"/>
        <w:right w:val="none" w:sz="0" w:space="0" w:color="auto"/>
      </w:divBdr>
    </w:div>
    <w:div w:id="1188176137">
      <w:marLeft w:val="480"/>
      <w:marRight w:val="0"/>
      <w:marTop w:val="0"/>
      <w:marBottom w:val="0"/>
      <w:divBdr>
        <w:top w:val="none" w:sz="0" w:space="0" w:color="auto"/>
        <w:left w:val="none" w:sz="0" w:space="0" w:color="auto"/>
        <w:bottom w:val="none" w:sz="0" w:space="0" w:color="auto"/>
        <w:right w:val="none" w:sz="0" w:space="0" w:color="auto"/>
      </w:divBdr>
    </w:div>
    <w:div w:id="1188178557">
      <w:marLeft w:val="480"/>
      <w:marRight w:val="0"/>
      <w:marTop w:val="0"/>
      <w:marBottom w:val="0"/>
      <w:divBdr>
        <w:top w:val="none" w:sz="0" w:space="0" w:color="auto"/>
        <w:left w:val="none" w:sz="0" w:space="0" w:color="auto"/>
        <w:bottom w:val="none" w:sz="0" w:space="0" w:color="auto"/>
        <w:right w:val="none" w:sz="0" w:space="0" w:color="auto"/>
      </w:divBdr>
    </w:div>
    <w:div w:id="1188324621">
      <w:marLeft w:val="480"/>
      <w:marRight w:val="0"/>
      <w:marTop w:val="0"/>
      <w:marBottom w:val="0"/>
      <w:divBdr>
        <w:top w:val="none" w:sz="0" w:space="0" w:color="auto"/>
        <w:left w:val="none" w:sz="0" w:space="0" w:color="auto"/>
        <w:bottom w:val="none" w:sz="0" w:space="0" w:color="auto"/>
        <w:right w:val="none" w:sz="0" w:space="0" w:color="auto"/>
      </w:divBdr>
    </w:div>
    <w:div w:id="1188368271">
      <w:marLeft w:val="480"/>
      <w:marRight w:val="0"/>
      <w:marTop w:val="0"/>
      <w:marBottom w:val="0"/>
      <w:divBdr>
        <w:top w:val="none" w:sz="0" w:space="0" w:color="auto"/>
        <w:left w:val="none" w:sz="0" w:space="0" w:color="auto"/>
        <w:bottom w:val="none" w:sz="0" w:space="0" w:color="auto"/>
        <w:right w:val="none" w:sz="0" w:space="0" w:color="auto"/>
      </w:divBdr>
    </w:div>
    <w:div w:id="1188445236">
      <w:marLeft w:val="480"/>
      <w:marRight w:val="0"/>
      <w:marTop w:val="0"/>
      <w:marBottom w:val="0"/>
      <w:divBdr>
        <w:top w:val="none" w:sz="0" w:space="0" w:color="auto"/>
        <w:left w:val="none" w:sz="0" w:space="0" w:color="auto"/>
        <w:bottom w:val="none" w:sz="0" w:space="0" w:color="auto"/>
        <w:right w:val="none" w:sz="0" w:space="0" w:color="auto"/>
      </w:divBdr>
    </w:div>
    <w:div w:id="1188525910">
      <w:marLeft w:val="480"/>
      <w:marRight w:val="0"/>
      <w:marTop w:val="0"/>
      <w:marBottom w:val="0"/>
      <w:divBdr>
        <w:top w:val="none" w:sz="0" w:space="0" w:color="auto"/>
        <w:left w:val="none" w:sz="0" w:space="0" w:color="auto"/>
        <w:bottom w:val="none" w:sz="0" w:space="0" w:color="auto"/>
        <w:right w:val="none" w:sz="0" w:space="0" w:color="auto"/>
      </w:divBdr>
    </w:div>
    <w:div w:id="1188565109">
      <w:marLeft w:val="480"/>
      <w:marRight w:val="0"/>
      <w:marTop w:val="0"/>
      <w:marBottom w:val="0"/>
      <w:divBdr>
        <w:top w:val="none" w:sz="0" w:space="0" w:color="auto"/>
        <w:left w:val="none" w:sz="0" w:space="0" w:color="auto"/>
        <w:bottom w:val="none" w:sz="0" w:space="0" w:color="auto"/>
        <w:right w:val="none" w:sz="0" w:space="0" w:color="auto"/>
      </w:divBdr>
    </w:div>
    <w:div w:id="1188569559">
      <w:marLeft w:val="480"/>
      <w:marRight w:val="0"/>
      <w:marTop w:val="0"/>
      <w:marBottom w:val="0"/>
      <w:divBdr>
        <w:top w:val="none" w:sz="0" w:space="0" w:color="auto"/>
        <w:left w:val="none" w:sz="0" w:space="0" w:color="auto"/>
        <w:bottom w:val="none" w:sz="0" w:space="0" w:color="auto"/>
        <w:right w:val="none" w:sz="0" w:space="0" w:color="auto"/>
      </w:divBdr>
    </w:div>
    <w:div w:id="1188593212">
      <w:marLeft w:val="480"/>
      <w:marRight w:val="0"/>
      <w:marTop w:val="0"/>
      <w:marBottom w:val="0"/>
      <w:divBdr>
        <w:top w:val="none" w:sz="0" w:space="0" w:color="auto"/>
        <w:left w:val="none" w:sz="0" w:space="0" w:color="auto"/>
        <w:bottom w:val="none" w:sz="0" w:space="0" w:color="auto"/>
        <w:right w:val="none" w:sz="0" w:space="0" w:color="auto"/>
      </w:divBdr>
    </w:div>
    <w:div w:id="1188716740">
      <w:marLeft w:val="480"/>
      <w:marRight w:val="0"/>
      <w:marTop w:val="0"/>
      <w:marBottom w:val="0"/>
      <w:divBdr>
        <w:top w:val="none" w:sz="0" w:space="0" w:color="auto"/>
        <w:left w:val="none" w:sz="0" w:space="0" w:color="auto"/>
        <w:bottom w:val="none" w:sz="0" w:space="0" w:color="auto"/>
        <w:right w:val="none" w:sz="0" w:space="0" w:color="auto"/>
      </w:divBdr>
    </w:div>
    <w:div w:id="1188719711">
      <w:marLeft w:val="480"/>
      <w:marRight w:val="0"/>
      <w:marTop w:val="0"/>
      <w:marBottom w:val="0"/>
      <w:divBdr>
        <w:top w:val="none" w:sz="0" w:space="0" w:color="auto"/>
        <w:left w:val="none" w:sz="0" w:space="0" w:color="auto"/>
        <w:bottom w:val="none" w:sz="0" w:space="0" w:color="auto"/>
        <w:right w:val="none" w:sz="0" w:space="0" w:color="auto"/>
      </w:divBdr>
    </w:div>
    <w:div w:id="1188760144">
      <w:marLeft w:val="480"/>
      <w:marRight w:val="0"/>
      <w:marTop w:val="0"/>
      <w:marBottom w:val="0"/>
      <w:divBdr>
        <w:top w:val="none" w:sz="0" w:space="0" w:color="auto"/>
        <w:left w:val="none" w:sz="0" w:space="0" w:color="auto"/>
        <w:bottom w:val="none" w:sz="0" w:space="0" w:color="auto"/>
        <w:right w:val="none" w:sz="0" w:space="0" w:color="auto"/>
      </w:divBdr>
    </w:div>
    <w:div w:id="1188980966">
      <w:marLeft w:val="480"/>
      <w:marRight w:val="0"/>
      <w:marTop w:val="0"/>
      <w:marBottom w:val="0"/>
      <w:divBdr>
        <w:top w:val="none" w:sz="0" w:space="0" w:color="auto"/>
        <w:left w:val="none" w:sz="0" w:space="0" w:color="auto"/>
        <w:bottom w:val="none" w:sz="0" w:space="0" w:color="auto"/>
        <w:right w:val="none" w:sz="0" w:space="0" w:color="auto"/>
      </w:divBdr>
    </w:div>
    <w:div w:id="1188983917">
      <w:marLeft w:val="480"/>
      <w:marRight w:val="0"/>
      <w:marTop w:val="0"/>
      <w:marBottom w:val="0"/>
      <w:divBdr>
        <w:top w:val="none" w:sz="0" w:space="0" w:color="auto"/>
        <w:left w:val="none" w:sz="0" w:space="0" w:color="auto"/>
        <w:bottom w:val="none" w:sz="0" w:space="0" w:color="auto"/>
        <w:right w:val="none" w:sz="0" w:space="0" w:color="auto"/>
      </w:divBdr>
    </w:div>
    <w:div w:id="1189023439">
      <w:marLeft w:val="480"/>
      <w:marRight w:val="0"/>
      <w:marTop w:val="0"/>
      <w:marBottom w:val="0"/>
      <w:divBdr>
        <w:top w:val="none" w:sz="0" w:space="0" w:color="auto"/>
        <w:left w:val="none" w:sz="0" w:space="0" w:color="auto"/>
        <w:bottom w:val="none" w:sz="0" w:space="0" w:color="auto"/>
        <w:right w:val="none" w:sz="0" w:space="0" w:color="auto"/>
      </w:divBdr>
    </w:div>
    <w:div w:id="1189097436">
      <w:marLeft w:val="480"/>
      <w:marRight w:val="0"/>
      <w:marTop w:val="0"/>
      <w:marBottom w:val="0"/>
      <w:divBdr>
        <w:top w:val="none" w:sz="0" w:space="0" w:color="auto"/>
        <w:left w:val="none" w:sz="0" w:space="0" w:color="auto"/>
        <w:bottom w:val="none" w:sz="0" w:space="0" w:color="auto"/>
        <w:right w:val="none" w:sz="0" w:space="0" w:color="auto"/>
      </w:divBdr>
    </w:div>
    <w:div w:id="1189106582">
      <w:marLeft w:val="480"/>
      <w:marRight w:val="0"/>
      <w:marTop w:val="0"/>
      <w:marBottom w:val="0"/>
      <w:divBdr>
        <w:top w:val="none" w:sz="0" w:space="0" w:color="auto"/>
        <w:left w:val="none" w:sz="0" w:space="0" w:color="auto"/>
        <w:bottom w:val="none" w:sz="0" w:space="0" w:color="auto"/>
        <w:right w:val="none" w:sz="0" w:space="0" w:color="auto"/>
      </w:divBdr>
    </w:div>
    <w:div w:id="1189218947">
      <w:marLeft w:val="480"/>
      <w:marRight w:val="0"/>
      <w:marTop w:val="0"/>
      <w:marBottom w:val="0"/>
      <w:divBdr>
        <w:top w:val="none" w:sz="0" w:space="0" w:color="auto"/>
        <w:left w:val="none" w:sz="0" w:space="0" w:color="auto"/>
        <w:bottom w:val="none" w:sz="0" w:space="0" w:color="auto"/>
        <w:right w:val="none" w:sz="0" w:space="0" w:color="auto"/>
      </w:divBdr>
    </w:div>
    <w:div w:id="1189492700">
      <w:marLeft w:val="480"/>
      <w:marRight w:val="0"/>
      <w:marTop w:val="0"/>
      <w:marBottom w:val="0"/>
      <w:divBdr>
        <w:top w:val="none" w:sz="0" w:space="0" w:color="auto"/>
        <w:left w:val="none" w:sz="0" w:space="0" w:color="auto"/>
        <w:bottom w:val="none" w:sz="0" w:space="0" w:color="auto"/>
        <w:right w:val="none" w:sz="0" w:space="0" w:color="auto"/>
      </w:divBdr>
    </w:div>
    <w:div w:id="1189568117">
      <w:marLeft w:val="480"/>
      <w:marRight w:val="0"/>
      <w:marTop w:val="0"/>
      <w:marBottom w:val="0"/>
      <w:divBdr>
        <w:top w:val="none" w:sz="0" w:space="0" w:color="auto"/>
        <w:left w:val="none" w:sz="0" w:space="0" w:color="auto"/>
        <w:bottom w:val="none" w:sz="0" w:space="0" w:color="auto"/>
        <w:right w:val="none" w:sz="0" w:space="0" w:color="auto"/>
      </w:divBdr>
    </w:div>
    <w:div w:id="1190072450">
      <w:marLeft w:val="480"/>
      <w:marRight w:val="0"/>
      <w:marTop w:val="0"/>
      <w:marBottom w:val="0"/>
      <w:divBdr>
        <w:top w:val="none" w:sz="0" w:space="0" w:color="auto"/>
        <w:left w:val="none" w:sz="0" w:space="0" w:color="auto"/>
        <w:bottom w:val="none" w:sz="0" w:space="0" w:color="auto"/>
        <w:right w:val="none" w:sz="0" w:space="0" w:color="auto"/>
      </w:divBdr>
    </w:div>
    <w:div w:id="1190223533">
      <w:marLeft w:val="480"/>
      <w:marRight w:val="0"/>
      <w:marTop w:val="0"/>
      <w:marBottom w:val="0"/>
      <w:divBdr>
        <w:top w:val="none" w:sz="0" w:space="0" w:color="auto"/>
        <w:left w:val="none" w:sz="0" w:space="0" w:color="auto"/>
        <w:bottom w:val="none" w:sz="0" w:space="0" w:color="auto"/>
        <w:right w:val="none" w:sz="0" w:space="0" w:color="auto"/>
      </w:divBdr>
    </w:div>
    <w:div w:id="1190223546">
      <w:marLeft w:val="480"/>
      <w:marRight w:val="0"/>
      <w:marTop w:val="0"/>
      <w:marBottom w:val="0"/>
      <w:divBdr>
        <w:top w:val="none" w:sz="0" w:space="0" w:color="auto"/>
        <w:left w:val="none" w:sz="0" w:space="0" w:color="auto"/>
        <w:bottom w:val="none" w:sz="0" w:space="0" w:color="auto"/>
        <w:right w:val="none" w:sz="0" w:space="0" w:color="auto"/>
      </w:divBdr>
    </w:div>
    <w:div w:id="1190342131">
      <w:marLeft w:val="480"/>
      <w:marRight w:val="0"/>
      <w:marTop w:val="0"/>
      <w:marBottom w:val="0"/>
      <w:divBdr>
        <w:top w:val="none" w:sz="0" w:space="0" w:color="auto"/>
        <w:left w:val="none" w:sz="0" w:space="0" w:color="auto"/>
        <w:bottom w:val="none" w:sz="0" w:space="0" w:color="auto"/>
        <w:right w:val="none" w:sz="0" w:space="0" w:color="auto"/>
      </w:divBdr>
    </w:div>
    <w:div w:id="1190485854">
      <w:marLeft w:val="480"/>
      <w:marRight w:val="0"/>
      <w:marTop w:val="0"/>
      <w:marBottom w:val="0"/>
      <w:divBdr>
        <w:top w:val="none" w:sz="0" w:space="0" w:color="auto"/>
        <w:left w:val="none" w:sz="0" w:space="0" w:color="auto"/>
        <w:bottom w:val="none" w:sz="0" w:space="0" w:color="auto"/>
        <w:right w:val="none" w:sz="0" w:space="0" w:color="auto"/>
      </w:divBdr>
    </w:div>
    <w:div w:id="1190489658">
      <w:marLeft w:val="480"/>
      <w:marRight w:val="0"/>
      <w:marTop w:val="0"/>
      <w:marBottom w:val="0"/>
      <w:divBdr>
        <w:top w:val="none" w:sz="0" w:space="0" w:color="auto"/>
        <w:left w:val="none" w:sz="0" w:space="0" w:color="auto"/>
        <w:bottom w:val="none" w:sz="0" w:space="0" w:color="auto"/>
        <w:right w:val="none" w:sz="0" w:space="0" w:color="auto"/>
      </w:divBdr>
    </w:div>
    <w:div w:id="1190491978">
      <w:marLeft w:val="480"/>
      <w:marRight w:val="0"/>
      <w:marTop w:val="0"/>
      <w:marBottom w:val="0"/>
      <w:divBdr>
        <w:top w:val="none" w:sz="0" w:space="0" w:color="auto"/>
        <w:left w:val="none" w:sz="0" w:space="0" w:color="auto"/>
        <w:bottom w:val="none" w:sz="0" w:space="0" w:color="auto"/>
        <w:right w:val="none" w:sz="0" w:space="0" w:color="auto"/>
      </w:divBdr>
    </w:div>
    <w:div w:id="1190682960">
      <w:marLeft w:val="480"/>
      <w:marRight w:val="0"/>
      <w:marTop w:val="0"/>
      <w:marBottom w:val="0"/>
      <w:divBdr>
        <w:top w:val="none" w:sz="0" w:space="0" w:color="auto"/>
        <w:left w:val="none" w:sz="0" w:space="0" w:color="auto"/>
        <w:bottom w:val="none" w:sz="0" w:space="0" w:color="auto"/>
        <w:right w:val="none" w:sz="0" w:space="0" w:color="auto"/>
      </w:divBdr>
    </w:div>
    <w:div w:id="1190877244">
      <w:marLeft w:val="480"/>
      <w:marRight w:val="0"/>
      <w:marTop w:val="0"/>
      <w:marBottom w:val="0"/>
      <w:divBdr>
        <w:top w:val="none" w:sz="0" w:space="0" w:color="auto"/>
        <w:left w:val="none" w:sz="0" w:space="0" w:color="auto"/>
        <w:bottom w:val="none" w:sz="0" w:space="0" w:color="auto"/>
        <w:right w:val="none" w:sz="0" w:space="0" w:color="auto"/>
      </w:divBdr>
    </w:div>
    <w:div w:id="1190920694">
      <w:marLeft w:val="480"/>
      <w:marRight w:val="0"/>
      <w:marTop w:val="0"/>
      <w:marBottom w:val="0"/>
      <w:divBdr>
        <w:top w:val="none" w:sz="0" w:space="0" w:color="auto"/>
        <w:left w:val="none" w:sz="0" w:space="0" w:color="auto"/>
        <w:bottom w:val="none" w:sz="0" w:space="0" w:color="auto"/>
        <w:right w:val="none" w:sz="0" w:space="0" w:color="auto"/>
      </w:divBdr>
    </w:div>
    <w:div w:id="1190949027">
      <w:marLeft w:val="480"/>
      <w:marRight w:val="0"/>
      <w:marTop w:val="0"/>
      <w:marBottom w:val="0"/>
      <w:divBdr>
        <w:top w:val="none" w:sz="0" w:space="0" w:color="auto"/>
        <w:left w:val="none" w:sz="0" w:space="0" w:color="auto"/>
        <w:bottom w:val="none" w:sz="0" w:space="0" w:color="auto"/>
        <w:right w:val="none" w:sz="0" w:space="0" w:color="auto"/>
      </w:divBdr>
    </w:div>
    <w:div w:id="1190996540">
      <w:marLeft w:val="480"/>
      <w:marRight w:val="0"/>
      <w:marTop w:val="0"/>
      <w:marBottom w:val="0"/>
      <w:divBdr>
        <w:top w:val="none" w:sz="0" w:space="0" w:color="auto"/>
        <w:left w:val="none" w:sz="0" w:space="0" w:color="auto"/>
        <w:bottom w:val="none" w:sz="0" w:space="0" w:color="auto"/>
        <w:right w:val="none" w:sz="0" w:space="0" w:color="auto"/>
      </w:divBdr>
    </w:div>
    <w:div w:id="1191069520">
      <w:marLeft w:val="480"/>
      <w:marRight w:val="0"/>
      <w:marTop w:val="0"/>
      <w:marBottom w:val="0"/>
      <w:divBdr>
        <w:top w:val="none" w:sz="0" w:space="0" w:color="auto"/>
        <w:left w:val="none" w:sz="0" w:space="0" w:color="auto"/>
        <w:bottom w:val="none" w:sz="0" w:space="0" w:color="auto"/>
        <w:right w:val="none" w:sz="0" w:space="0" w:color="auto"/>
      </w:divBdr>
    </w:div>
    <w:div w:id="1191071592">
      <w:marLeft w:val="480"/>
      <w:marRight w:val="0"/>
      <w:marTop w:val="0"/>
      <w:marBottom w:val="0"/>
      <w:divBdr>
        <w:top w:val="none" w:sz="0" w:space="0" w:color="auto"/>
        <w:left w:val="none" w:sz="0" w:space="0" w:color="auto"/>
        <w:bottom w:val="none" w:sz="0" w:space="0" w:color="auto"/>
        <w:right w:val="none" w:sz="0" w:space="0" w:color="auto"/>
      </w:divBdr>
    </w:div>
    <w:div w:id="1191071622">
      <w:marLeft w:val="480"/>
      <w:marRight w:val="0"/>
      <w:marTop w:val="0"/>
      <w:marBottom w:val="0"/>
      <w:divBdr>
        <w:top w:val="none" w:sz="0" w:space="0" w:color="auto"/>
        <w:left w:val="none" w:sz="0" w:space="0" w:color="auto"/>
        <w:bottom w:val="none" w:sz="0" w:space="0" w:color="auto"/>
        <w:right w:val="none" w:sz="0" w:space="0" w:color="auto"/>
      </w:divBdr>
    </w:div>
    <w:div w:id="1191338242">
      <w:marLeft w:val="480"/>
      <w:marRight w:val="0"/>
      <w:marTop w:val="0"/>
      <w:marBottom w:val="0"/>
      <w:divBdr>
        <w:top w:val="none" w:sz="0" w:space="0" w:color="auto"/>
        <w:left w:val="none" w:sz="0" w:space="0" w:color="auto"/>
        <w:bottom w:val="none" w:sz="0" w:space="0" w:color="auto"/>
        <w:right w:val="none" w:sz="0" w:space="0" w:color="auto"/>
      </w:divBdr>
    </w:div>
    <w:div w:id="1191408703">
      <w:marLeft w:val="480"/>
      <w:marRight w:val="0"/>
      <w:marTop w:val="0"/>
      <w:marBottom w:val="0"/>
      <w:divBdr>
        <w:top w:val="none" w:sz="0" w:space="0" w:color="auto"/>
        <w:left w:val="none" w:sz="0" w:space="0" w:color="auto"/>
        <w:bottom w:val="none" w:sz="0" w:space="0" w:color="auto"/>
        <w:right w:val="none" w:sz="0" w:space="0" w:color="auto"/>
      </w:divBdr>
    </w:div>
    <w:div w:id="1191453169">
      <w:marLeft w:val="480"/>
      <w:marRight w:val="0"/>
      <w:marTop w:val="0"/>
      <w:marBottom w:val="0"/>
      <w:divBdr>
        <w:top w:val="none" w:sz="0" w:space="0" w:color="auto"/>
        <w:left w:val="none" w:sz="0" w:space="0" w:color="auto"/>
        <w:bottom w:val="none" w:sz="0" w:space="0" w:color="auto"/>
        <w:right w:val="none" w:sz="0" w:space="0" w:color="auto"/>
      </w:divBdr>
    </w:div>
    <w:div w:id="1191454013">
      <w:marLeft w:val="480"/>
      <w:marRight w:val="0"/>
      <w:marTop w:val="0"/>
      <w:marBottom w:val="0"/>
      <w:divBdr>
        <w:top w:val="none" w:sz="0" w:space="0" w:color="auto"/>
        <w:left w:val="none" w:sz="0" w:space="0" w:color="auto"/>
        <w:bottom w:val="none" w:sz="0" w:space="0" w:color="auto"/>
        <w:right w:val="none" w:sz="0" w:space="0" w:color="auto"/>
      </w:divBdr>
    </w:div>
    <w:div w:id="1191534669">
      <w:marLeft w:val="480"/>
      <w:marRight w:val="0"/>
      <w:marTop w:val="0"/>
      <w:marBottom w:val="0"/>
      <w:divBdr>
        <w:top w:val="none" w:sz="0" w:space="0" w:color="auto"/>
        <w:left w:val="none" w:sz="0" w:space="0" w:color="auto"/>
        <w:bottom w:val="none" w:sz="0" w:space="0" w:color="auto"/>
        <w:right w:val="none" w:sz="0" w:space="0" w:color="auto"/>
      </w:divBdr>
    </w:div>
    <w:div w:id="1191605651">
      <w:marLeft w:val="480"/>
      <w:marRight w:val="0"/>
      <w:marTop w:val="0"/>
      <w:marBottom w:val="0"/>
      <w:divBdr>
        <w:top w:val="none" w:sz="0" w:space="0" w:color="auto"/>
        <w:left w:val="none" w:sz="0" w:space="0" w:color="auto"/>
        <w:bottom w:val="none" w:sz="0" w:space="0" w:color="auto"/>
        <w:right w:val="none" w:sz="0" w:space="0" w:color="auto"/>
      </w:divBdr>
    </w:div>
    <w:div w:id="1191608147">
      <w:marLeft w:val="480"/>
      <w:marRight w:val="0"/>
      <w:marTop w:val="0"/>
      <w:marBottom w:val="0"/>
      <w:divBdr>
        <w:top w:val="none" w:sz="0" w:space="0" w:color="auto"/>
        <w:left w:val="none" w:sz="0" w:space="0" w:color="auto"/>
        <w:bottom w:val="none" w:sz="0" w:space="0" w:color="auto"/>
        <w:right w:val="none" w:sz="0" w:space="0" w:color="auto"/>
      </w:divBdr>
    </w:div>
    <w:div w:id="1191647912">
      <w:marLeft w:val="480"/>
      <w:marRight w:val="0"/>
      <w:marTop w:val="0"/>
      <w:marBottom w:val="0"/>
      <w:divBdr>
        <w:top w:val="none" w:sz="0" w:space="0" w:color="auto"/>
        <w:left w:val="none" w:sz="0" w:space="0" w:color="auto"/>
        <w:bottom w:val="none" w:sz="0" w:space="0" w:color="auto"/>
        <w:right w:val="none" w:sz="0" w:space="0" w:color="auto"/>
      </w:divBdr>
    </w:div>
    <w:div w:id="1191723556">
      <w:marLeft w:val="480"/>
      <w:marRight w:val="0"/>
      <w:marTop w:val="0"/>
      <w:marBottom w:val="0"/>
      <w:divBdr>
        <w:top w:val="none" w:sz="0" w:space="0" w:color="auto"/>
        <w:left w:val="none" w:sz="0" w:space="0" w:color="auto"/>
        <w:bottom w:val="none" w:sz="0" w:space="0" w:color="auto"/>
        <w:right w:val="none" w:sz="0" w:space="0" w:color="auto"/>
      </w:divBdr>
    </w:div>
    <w:div w:id="1191794411">
      <w:marLeft w:val="480"/>
      <w:marRight w:val="0"/>
      <w:marTop w:val="0"/>
      <w:marBottom w:val="0"/>
      <w:divBdr>
        <w:top w:val="none" w:sz="0" w:space="0" w:color="auto"/>
        <w:left w:val="none" w:sz="0" w:space="0" w:color="auto"/>
        <w:bottom w:val="none" w:sz="0" w:space="0" w:color="auto"/>
        <w:right w:val="none" w:sz="0" w:space="0" w:color="auto"/>
      </w:divBdr>
    </w:div>
    <w:div w:id="1191845529">
      <w:marLeft w:val="480"/>
      <w:marRight w:val="0"/>
      <w:marTop w:val="0"/>
      <w:marBottom w:val="0"/>
      <w:divBdr>
        <w:top w:val="none" w:sz="0" w:space="0" w:color="auto"/>
        <w:left w:val="none" w:sz="0" w:space="0" w:color="auto"/>
        <w:bottom w:val="none" w:sz="0" w:space="0" w:color="auto"/>
        <w:right w:val="none" w:sz="0" w:space="0" w:color="auto"/>
      </w:divBdr>
    </w:div>
    <w:div w:id="1191869801">
      <w:marLeft w:val="480"/>
      <w:marRight w:val="0"/>
      <w:marTop w:val="0"/>
      <w:marBottom w:val="0"/>
      <w:divBdr>
        <w:top w:val="none" w:sz="0" w:space="0" w:color="auto"/>
        <w:left w:val="none" w:sz="0" w:space="0" w:color="auto"/>
        <w:bottom w:val="none" w:sz="0" w:space="0" w:color="auto"/>
        <w:right w:val="none" w:sz="0" w:space="0" w:color="auto"/>
      </w:divBdr>
    </w:div>
    <w:div w:id="1191912141">
      <w:marLeft w:val="480"/>
      <w:marRight w:val="0"/>
      <w:marTop w:val="0"/>
      <w:marBottom w:val="0"/>
      <w:divBdr>
        <w:top w:val="none" w:sz="0" w:space="0" w:color="auto"/>
        <w:left w:val="none" w:sz="0" w:space="0" w:color="auto"/>
        <w:bottom w:val="none" w:sz="0" w:space="0" w:color="auto"/>
        <w:right w:val="none" w:sz="0" w:space="0" w:color="auto"/>
      </w:divBdr>
    </w:div>
    <w:div w:id="1191914739">
      <w:marLeft w:val="480"/>
      <w:marRight w:val="0"/>
      <w:marTop w:val="0"/>
      <w:marBottom w:val="0"/>
      <w:divBdr>
        <w:top w:val="none" w:sz="0" w:space="0" w:color="auto"/>
        <w:left w:val="none" w:sz="0" w:space="0" w:color="auto"/>
        <w:bottom w:val="none" w:sz="0" w:space="0" w:color="auto"/>
        <w:right w:val="none" w:sz="0" w:space="0" w:color="auto"/>
      </w:divBdr>
    </w:div>
    <w:div w:id="1191919084">
      <w:marLeft w:val="480"/>
      <w:marRight w:val="0"/>
      <w:marTop w:val="0"/>
      <w:marBottom w:val="0"/>
      <w:divBdr>
        <w:top w:val="none" w:sz="0" w:space="0" w:color="auto"/>
        <w:left w:val="none" w:sz="0" w:space="0" w:color="auto"/>
        <w:bottom w:val="none" w:sz="0" w:space="0" w:color="auto"/>
        <w:right w:val="none" w:sz="0" w:space="0" w:color="auto"/>
      </w:divBdr>
    </w:div>
    <w:div w:id="1192062999">
      <w:marLeft w:val="480"/>
      <w:marRight w:val="0"/>
      <w:marTop w:val="0"/>
      <w:marBottom w:val="0"/>
      <w:divBdr>
        <w:top w:val="none" w:sz="0" w:space="0" w:color="auto"/>
        <w:left w:val="none" w:sz="0" w:space="0" w:color="auto"/>
        <w:bottom w:val="none" w:sz="0" w:space="0" w:color="auto"/>
        <w:right w:val="none" w:sz="0" w:space="0" w:color="auto"/>
      </w:divBdr>
    </w:div>
    <w:div w:id="1192183421">
      <w:marLeft w:val="480"/>
      <w:marRight w:val="0"/>
      <w:marTop w:val="0"/>
      <w:marBottom w:val="0"/>
      <w:divBdr>
        <w:top w:val="none" w:sz="0" w:space="0" w:color="auto"/>
        <w:left w:val="none" w:sz="0" w:space="0" w:color="auto"/>
        <w:bottom w:val="none" w:sz="0" w:space="0" w:color="auto"/>
        <w:right w:val="none" w:sz="0" w:space="0" w:color="auto"/>
      </w:divBdr>
    </w:div>
    <w:div w:id="1192184179">
      <w:marLeft w:val="480"/>
      <w:marRight w:val="0"/>
      <w:marTop w:val="0"/>
      <w:marBottom w:val="0"/>
      <w:divBdr>
        <w:top w:val="none" w:sz="0" w:space="0" w:color="auto"/>
        <w:left w:val="none" w:sz="0" w:space="0" w:color="auto"/>
        <w:bottom w:val="none" w:sz="0" w:space="0" w:color="auto"/>
        <w:right w:val="none" w:sz="0" w:space="0" w:color="auto"/>
      </w:divBdr>
    </w:div>
    <w:div w:id="1192187826">
      <w:marLeft w:val="480"/>
      <w:marRight w:val="0"/>
      <w:marTop w:val="0"/>
      <w:marBottom w:val="0"/>
      <w:divBdr>
        <w:top w:val="none" w:sz="0" w:space="0" w:color="auto"/>
        <w:left w:val="none" w:sz="0" w:space="0" w:color="auto"/>
        <w:bottom w:val="none" w:sz="0" w:space="0" w:color="auto"/>
        <w:right w:val="none" w:sz="0" w:space="0" w:color="auto"/>
      </w:divBdr>
    </w:div>
    <w:div w:id="1192300839">
      <w:marLeft w:val="480"/>
      <w:marRight w:val="0"/>
      <w:marTop w:val="0"/>
      <w:marBottom w:val="0"/>
      <w:divBdr>
        <w:top w:val="none" w:sz="0" w:space="0" w:color="auto"/>
        <w:left w:val="none" w:sz="0" w:space="0" w:color="auto"/>
        <w:bottom w:val="none" w:sz="0" w:space="0" w:color="auto"/>
        <w:right w:val="none" w:sz="0" w:space="0" w:color="auto"/>
      </w:divBdr>
    </w:div>
    <w:div w:id="1192380828">
      <w:marLeft w:val="480"/>
      <w:marRight w:val="0"/>
      <w:marTop w:val="0"/>
      <w:marBottom w:val="0"/>
      <w:divBdr>
        <w:top w:val="none" w:sz="0" w:space="0" w:color="auto"/>
        <w:left w:val="none" w:sz="0" w:space="0" w:color="auto"/>
        <w:bottom w:val="none" w:sz="0" w:space="0" w:color="auto"/>
        <w:right w:val="none" w:sz="0" w:space="0" w:color="auto"/>
      </w:divBdr>
    </w:div>
    <w:div w:id="1192452004">
      <w:marLeft w:val="480"/>
      <w:marRight w:val="0"/>
      <w:marTop w:val="0"/>
      <w:marBottom w:val="0"/>
      <w:divBdr>
        <w:top w:val="none" w:sz="0" w:space="0" w:color="auto"/>
        <w:left w:val="none" w:sz="0" w:space="0" w:color="auto"/>
        <w:bottom w:val="none" w:sz="0" w:space="0" w:color="auto"/>
        <w:right w:val="none" w:sz="0" w:space="0" w:color="auto"/>
      </w:divBdr>
    </w:div>
    <w:div w:id="1192456763">
      <w:marLeft w:val="480"/>
      <w:marRight w:val="0"/>
      <w:marTop w:val="0"/>
      <w:marBottom w:val="0"/>
      <w:divBdr>
        <w:top w:val="none" w:sz="0" w:space="0" w:color="auto"/>
        <w:left w:val="none" w:sz="0" w:space="0" w:color="auto"/>
        <w:bottom w:val="none" w:sz="0" w:space="0" w:color="auto"/>
        <w:right w:val="none" w:sz="0" w:space="0" w:color="auto"/>
      </w:divBdr>
    </w:div>
    <w:div w:id="1192694016">
      <w:marLeft w:val="480"/>
      <w:marRight w:val="0"/>
      <w:marTop w:val="0"/>
      <w:marBottom w:val="0"/>
      <w:divBdr>
        <w:top w:val="none" w:sz="0" w:space="0" w:color="auto"/>
        <w:left w:val="none" w:sz="0" w:space="0" w:color="auto"/>
        <w:bottom w:val="none" w:sz="0" w:space="0" w:color="auto"/>
        <w:right w:val="none" w:sz="0" w:space="0" w:color="auto"/>
      </w:divBdr>
    </w:div>
    <w:div w:id="1192694669">
      <w:marLeft w:val="480"/>
      <w:marRight w:val="0"/>
      <w:marTop w:val="0"/>
      <w:marBottom w:val="0"/>
      <w:divBdr>
        <w:top w:val="none" w:sz="0" w:space="0" w:color="auto"/>
        <w:left w:val="none" w:sz="0" w:space="0" w:color="auto"/>
        <w:bottom w:val="none" w:sz="0" w:space="0" w:color="auto"/>
        <w:right w:val="none" w:sz="0" w:space="0" w:color="auto"/>
      </w:divBdr>
    </w:div>
    <w:div w:id="1192761836">
      <w:marLeft w:val="480"/>
      <w:marRight w:val="0"/>
      <w:marTop w:val="0"/>
      <w:marBottom w:val="0"/>
      <w:divBdr>
        <w:top w:val="none" w:sz="0" w:space="0" w:color="auto"/>
        <w:left w:val="none" w:sz="0" w:space="0" w:color="auto"/>
        <w:bottom w:val="none" w:sz="0" w:space="0" w:color="auto"/>
        <w:right w:val="none" w:sz="0" w:space="0" w:color="auto"/>
      </w:divBdr>
    </w:div>
    <w:div w:id="1192915201">
      <w:marLeft w:val="480"/>
      <w:marRight w:val="0"/>
      <w:marTop w:val="0"/>
      <w:marBottom w:val="0"/>
      <w:divBdr>
        <w:top w:val="none" w:sz="0" w:space="0" w:color="auto"/>
        <w:left w:val="none" w:sz="0" w:space="0" w:color="auto"/>
        <w:bottom w:val="none" w:sz="0" w:space="0" w:color="auto"/>
        <w:right w:val="none" w:sz="0" w:space="0" w:color="auto"/>
      </w:divBdr>
    </w:div>
    <w:div w:id="1192918354">
      <w:marLeft w:val="480"/>
      <w:marRight w:val="0"/>
      <w:marTop w:val="0"/>
      <w:marBottom w:val="0"/>
      <w:divBdr>
        <w:top w:val="none" w:sz="0" w:space="0" w:color="auto"/>
        <w:left w:val="none" w:sz="0" w:space="0" w:color="auto"/>
        <w:bottom w:val="none" w:sz="0" w:space="0" w:color="auto"/>
        <w:right w:val="none" w:sz="0" w:space="0" w:color="auto"/>
      </w:divBdr>
    </w:div>
    <w:div w:id="1193037205">
      <w:marLeft w:val="480"/>
      <w:marRight w:val="0"/>
      <w:marTop w:val="0"/>
      <w:marBottom w:val="0"/>
      <w:divBdr>
        <w:top w:val="none" w:sz="0" w:space="0" w:color="auto"/>
        <w:left w:val="none" w:sz="0" w:space="0" w:color="auto"/>
        <w:bottom w:val="none" w:sz="0" w:space="0" w:color="auto"/>
        <w:right w:val="none" w:sz="0" w:space="0" w:color="auto"/>
      </w:divBdr>
    </w:div>
    <w:div w:id="1193108423">
      <w:marLeft w:val="480"/>
      <w:marRight w:val="0"/>
      <w:marTop w:val="0"/>
      <w:marBottom w:val="0"/>
      <w:divBdr>
        <w:top w:val="none" w:sz="0" w:space="0" w:color="auto"/>
        <w:left w:val="none" w:sz="0" w:space="0" w:color="auto"/>
        <w:bottom w:val="none" w:sz="0" w:space="0" w:color="auto"/>
        <w:right w:val="none" w:sz="0" w:space="0" w:color="auto"/>
      </w:divBdr>
    </w:div>
    <w:div w:id="1193305442">
      <w:marLeft w:val="480"/>
      <w:marRight w:val="0"/>
      <w:marTop w:val="0"/>
      <w:marBottom w:val="0"/>
      <w:divBdr>
        <w:top w:val="none" w:sz="0" w:space="0" w:color="auto"/>
        <w:left w:val="none" w:sz="0" w:space="0" w:color="auto"/>
        <w:bottom w:val="none" w:sz="0" w:space="0" w:color="auto"/>
        <w:right w:val="none" w:sz="0" w:space="0" w:color="auto"/>
      </w:divBdr>
    </w:div>
    <w:div w:id="1193491006">
      <w:marLeft w:val="480"/>
      <w:marRight w:val="0"/>
      <w:marTop w:val="0"/>
      <w:marBottom w:val="0"/>
      <w:divBdr>
        <w:top w:val="none" w:sz="0" w:space="0" w:color="auto"/>
        <w:left w:val="none" w:sz="0" w:space="0" w:color="auto"/>
        <w:bottom w:val="none" w:sz="0" w:space="0" w:color="auto"/>
        <w:right w:val="none" w:sz="0" w:space="0" w:color="auto"/>
      </w:divBdr>
    </w:div>
    <w:div w:id="1193496197">
      <w:marLeft w:val="480"/>
      <w:marRight w:val="0"/>
      <w:marTop w:val="0"/>
      <w:marBottom w:val="0"/>
      <w:divBdr>
        <w:top w:val="none" w:sz="0" w:space="0" w:color="auto"/>
        <w:left w:val="none" w:sz="0" w:space="0" w:color="auto"/>
        <w:bottom w:val="none" w:sz="0" w:space="0" w:color="auto"/>
        <w:right w:val="none" w:sz="0" w:space="0" w:color="auto"/>
      </w:divBdr>
    </w:div>
    <w:div w:id="1193500507">
      <w:marLeft w:val="480"/>
      <w:marRight w:val="0"/>
      <w:marTop w:val="0"/>
      <w:marBottom w:val="0"/>
      <w:divBdr>
        <w:top w:val="none" w:sz="0" w:space="0" w:color="auto"/>
        <w:left w:val="none" w:sz="0" w:space="0" w:color="auto"/>
        <w:bottom w:val="none" w:sz="0" w:space="0" w:color="auto"/>
        <w:right w:val="none" w:sz="0" w:space="0" w:color="auto"/>
      </w:divBdr>
    </w:div>
    <w:div w:id="1193569682">
      <w:marLeft w:val="480"/>
      <w:marRight w:val="0"/>
      <w:marTop w:val="0"/>
      <w:marBottom w:val="0"/>
      <w:divBdr>
        <w:top w:val="none" w:sz="0" w:space="0" w:color="auto"/>
        <w:left w:val="none" w:sz="0" w:space="0" w:color="auto"/>
        <w:bottom w:val="none" w:sz="0" w:space="0" w:color="auto"/>
        <w:right w:val="none" w:sz="0" w:space="0" w:color="auto"/>
      </w:divBdr>
    </w:div>
    <w:div w:id="1193614205">
      <w:marLeft w:val="480"/>
      <w:marRight w:val="0"/>
      <w:marTop w:val="0"/>
      <w:marBottom w:val="0"/>
      <w:divBdr>
        <w:top w:val="none" w:sz="0" w:space="0" w:color="auto"/>
        <w:left w:val="none" w:sz="0" w:space="0" w:color="auto"/>
        <w:bottom w:val="none" w:sz="0" w:space="0" w:color="auto"/>
        <w:right w:val="none" w:sz="0" w:space="0" w:color="auto"/>
      </w:divBdr>
    </w:div>
    <w:div w:id="1193687009">
      <w:marLeft w:val="480"/>
      <w:marRight w:val="0"/>
      <w:marTop w:val="0"/>
      <w:marBottom w:val="0"/>
      <w:divBdr>
        <w:top w:val="none" w:sz="0" w:space="0" w:color="auto"/>
        <w:left w:val="none" w:sz="0" w:space="0" w:color="auto"/>
        <w:bottom w:val="none" w:sz="0" w:space="0" w:color="auto"/>
        <w:right w:val="none" w:sz="0" w:space="0" w:color="auto"/>
      </w:divBdr>
    </w:div>
    <w:div w:id="1193808337">
      <w:marLeft w:val="480"/>
      <w:marRight w:val="0"/>
      <w:marTop w:val="0"/>
      <w:marBottom w:val="0"/>
      <w:divBdr>
        <w:top w:val="none" w:sz="0" w:space="0" w:color="auto"/>
        <w:left w:val="none" w:sz="0" w:space="0" w:color="auto"/>
        <w:bottom w:val="none" w:sz="0" w:space="0" w:color="auto"/>
        <w:right w:val="none" w:sz="0" w:space="0" w:color="auto"/>
      </w:divBdr>
    </w:div>
    <w:div w:id="1194153468">
      <w:marLeft w:val="480"/>
      <w:marRight w:val="0"/>
      <w:marTop w:val="0"/>
      <w:marBottom w:val="0"/>
      <w:divBdr>
        <w:top w:val="none" w:sz="0" w:space="0" w:color="auto"/>
        <w:left w:val="none" w:sz="0" w:space="0" w:color="auto"/>
        <w:bottom w:val="none" w:sz="0" w:space="0" w:color="auto"/>
        <w:right w:val="none" w:sz="0" w:space="0" w:color="auto"/>
      </w:divBdr>
    </w:div>
    <w:div w:id="1194197527">
      <w:marLeft w:val="480"/>
      <w:marRight w:val="0"/>
      <w:marTop w:val="0"/>
      <w:marBottom w:val="0"/>
      <w:divBdr>
        <w:top w:val="none" w:sz="0" w:space="0" w:color="auto"/>
        <w:left w:val="none" w:sz="0" w:space="0" w:color="auto"/>
        <w:bottom w:val="none" w:sz="0" w:space="0" w:color="auto"/>
        <w:right w:val="none" w:sz="0" w:space="0" w:color="auto"/>
      </w:divBdr>
    </w:div>
    <w:div w:id="1194339733">
      <w:marLeft w:val="480"/>
      <w:marRight w:val="0"/>
      <w:marTop w:val="0"/>
      <w:marBottom w:val="0"/>
      <w:divBdr>
        <w:top w:val="none" w:sz="0" w:space="0" w:color="auto"/>
        <w:left w:val="none" w:sz="0" w:space="0" w:color="auto"/>
        <w:bottom w:val="none" w:sz="0" w:space="0" w:color="auto"/>
        <w:right w:val="none" w:sz="0" w:space="0" w:color="auto"/>
      </w:divBdr>
    </w:div>
    <w:div w:id="1194342915">
      <w:marLeft w:val="480"/>
      <w:marRight w:val="0"/>
      <w:marTop w:val="0"/>
      <w:marBottom w:val="0"/>
      <w:divBdr>
        <w:top w:val="none" w:sz="0" w:space="0" w:color="auto"/>
        <w:left w:val="none" w:sz="0" w:space="0" w:color="auto"/>
        <w:bottom w:val="none" w:sz="0" w:space="0" w:color="auto"/>
        <w:right w:val="none" w:sz="0" w:space="0" w:color="auto"/>
      </w:divBdr>
    </w:div>
    <w:div w:id="1194345103">
      <w:marLeft w:val="480"/>
      <w:marRight w:val="0"/>
      <w:marTop w:val="0"/>
      <w:marBottom w:val="0"/>
      <w:divBdr>
        <w:top w:val="none" w:sz="0" w:space="0" w:color="auto"/>
        <w:left w:val="none" w:sz="0" w:space="0" w:color="auto"/>
        <w:bottom w:val="none" w:sz="0" w:space="0" w:color="auto"/>
        <w:right w:val="none" w:sz="0" w:space="0" w:color="auto"/>
      </w:divBdr>
    </w:div>
    <w:div w:id="1194416316">
      <w:marLeft w:val="480"/>
      <w:marRight w:val="0"/>
      <w:marTop w:val="0"/>
      <w:marBottom w:val="0"/>
      <w:divBdr>
        <w:top w:val="none" w:sz="0" w:space="0" w:color="auto"/>
        <w:left w:val="none" w:sz="0" w:space="0" w:color="auto"/>
        <w:bottom w:val="none" w:sz="0" w:space="0" w:color="auto"/>
        <w:right w:val="none" w:sz="0" w:space="0" w:color="auto"/>
      </w:divBdr>
    </w:div>
    <w:div w:id="1194423281">
      <w:marLeft w:val="480"/>
      <w:marRight w:val="0"/>
      <w:marTop w:val="0"/>
      <w:marBottom w:val="0"/>
      <w:divBdr>
        <w:top w:val="none" w:sz="0" w:space="0" w:color="auto"/>
        <w:left w:val="none" w:sz="0" w:space="0" w:color="auto"/>
        <w:bottom w:val="none" w:sz="0" w:space="0" w:color="auto"/>
        <w:right w:val="none" w:sz="0" w:space="0" w:color="auto"/>
      </w:divBdr>
    </w:div>
    <w:div w:id="1194464401">
      <w:marLeft w:val="480"/>
      <w:marRight w:val="0"/>
      <w:marTop w:val="0"/>
      <w:marBottom w:val="0"/>
      <w:divBdr>
        <w:top w:val="none" w:sz="0" w:space="0" w:color="auto"/>
        <w:left w:val="none" w:sz="0" w:space="0" w:color="auto"/>
        <w:bottom w:val="none" w:sz="0" w:space="0" w:color="auto"/>
        <w:right w:val="none" w:sz="0" w:space="0" w:color="auto"/>
      </w:divBdr>
    </w:div>
    <w:div w:id="1194538756">
      <w:marLeft w:val="480"/>
      <w:marRight w:val="0"/>
      <w:marTop w:val="0"/>
      <w:marBottom w:val="0"/>
      <w:divBdr>
        <w:top w:val="none" w:sz="0" w:space="0" w:color="auto"/>
        <w:left w:val="none" w:sz="0" w:space="0" w:color="auto"/>
        <w:bottom w:val="none" w:sz="0" w:space="0" w:color="auto"/>
        <w:right w:val="none" w:sz="0" w:space="0" w:color="auto"/>
      </w:divBdr>
    </w:div>
    <w:div w:id="1194609799">
      <w:marLeft w:val="480"/>
      <w:marRight w:val="0"/>
      <w:marTop w:val="0"/>
      <w:marBottom w:val="0"/>
      <w:divBdr>
        <w:top w:val="none" w:sz="0" w:space="0" w:color="auto"/>
        <w:left w:val="none" w:sz="0" w:space="0" w:color="auto"/>
        <w:bottom w:val="none" w:sz="0" w:space="0" w:color="auto"/>
        <w:right w:val="none" w:sz="0" w:space="0" w:color="auto"/>
      </w:divBdr>
    </w:div>
    <w:div w:id="1194616071">
      <w:marLeft w:val="480"/>
      <w:marRight w:val="0"/>
      <w:marTop w:val="0"/>
      <w:marBottom w:val="0"/>
      <w:divBdr>
        <w:top w:val="none" w:sz="0" w:space="0" w:color="auto"/>
        <w:left w:val="none" w:sz="0" w:space="0" w:color="auto"/>
        <w:bottom w:val="none" w:sz="0" w:space="0" w:color="auto"/>
        <w:right w:val="none" w:sz="0" w:space="0" w:color="auto"/>
      </w:divBdr>
    </w:div>
    <w:div w:id="1194882519">
      <w:marLeft w:val="480"/>
      <w:marRight w:val="0"/>
      <w:marTop w:val="0"/>
      <w:marBottom w:val="0"/>
      <w:divBdr>
        <w:top w:val="none" w:sz="0" w:space="0" w:color="auto"/>
        <w:left w:val="none" w:sz="0" w:space="0" w:color="auto"/>
        <w:bottom w:val="none" w:sz="0" w:space="0" w:color="auto"/>
        <w:right w:val="none" w:sz="0" w:space="0" w:color="auto"/>
      </w:divBdr>
    </w:div>
    <w:div w:id="1194920263">
      <w:marLeft w:val="480"/>
      <w:marRight w:val="0"/>
      <w:marTop w:val="0"/>
      <w:marBottom w:val="0"/>
      <w:divBdr>
        <w:top w:val="none" w:sz="0" w:space="0" w:color="auto"/>
        <w:left w:val="none" w:sz="0" w:space="0" w:color="auto"/>
        <w:bottom w:val="none" w:sz="0" w:space="0" w:color="auto"/>
        <w:right w:val="none" w:sz="0" w:space="0" w:color="auto"/>
      </w:divBdr>
    </w:div>
    <w:div w:id="1194995504">
      <w:marLeft w:val="480"/>
      <w:marRight w:val="0"/>
      <w:marTop w:val="0"/>
      <w:marBottom w:val="0"/>
      <w:divBdr>
        <w:top w:val="none" w:sz="0" w:space="0" w:color="auto"/>
        <w:left w:val="none" w:sz="0" w:space="0" w:color="auto"/>
        <w:bottom w:val="none" w:sz="0" w:space="0" w:color="auto"/>
        <w:right w:val="none" w:sz="0" w:space="0" w:color="auto"/>
      </w:divBdr>
    </w:div>
    <w:div w:id="1194995984">
      <w:marLeft w:val="480"/>
      <w:marRight w:val="0"/>
      <w:marTop w:val="0"/>
      <w:marBottom w:val="0"/>
      <w:divBdr>
        <w:top w:val="none" w:sz="0" w:space="0" w:color="auto"/>
        <w:left w:val="none" w:sz="0" w:space="0" w:color="auto"/>
        <w:bottom w:val="none" w:sz="0" w:space="0" w:color="auto"/>
        <w:right w:val="none" w:sz="0" w:space="0" w:color="auto"/>
      </w:divBdr>
    </w:div>
    <w:div w:id="1194996063">
      <w:marLeft w:val="480"/>
      <w:marRight w:val="0"/>
      <w:marTop w:val="0"/>
      <w:marBottom w:val="0"/>
      <w:divBdr>
        <w:top w:val="none" w:sz="0" w:space="0" w:color="auto"/>
        <w:left w:val="none" w:sz="0" w:space="0" w:color="auto"/>
        <w:bottom w:val="none" w:sz="0" w:space="0" w:color="auto"/>
        <w:right w:val="none" w:sz="0" w:space="0" w:color="auto"/>
      </w:divBdr>
    </w:div>
    <w:div w:id="1194999835">
      <w:marLeft w:val="480"/>
      <w:marRight w:val="0"/>
      <w:marTop w:val="0"/>
      <w:marBottom w:val="0"/>
      <w:divBdr>
        <w:top w:val="none" w:sz="0" w:space="0" w:color="auto"/>
        <w:left w:val="none" w:sz="0" w:space="0" w:color="auto"/>
        <w:bottom w:val="none" w:sz="0" w:space="0" w:color="auto"/>
        <w:right w:val="none" w:sz="0" w:space="0" w:color="auto"/>
      </w:divBdr>
    </w:div>
    <w:div w:id="1195071649">
      <w:marLeft w:val="480"/>
      <w:marRight w:val="0"/>
      <w:marTop w:val="0"/>
      <w:marBottom w:val="0"/>
      <w:divBdr>
        <w:top w:val="none" w:sz="0" w:space="0" w:color="auto"/>
        <w:left w:val="none" w:sz="0" w:space="0" w:color="auto"/>
        <w:bottom w:val="none" w:sz="0" w:space="0" w:color="auto"/>
        <w:right w:val="none" w:sz="0" w:space="0" w:color="auto"/>
      </w:divBdr>
    </w:div>
    <w:div w:id="1195078156">
      <w:marLeft w:val="480"/>
      <w:marRight w:val="0"/>
      <w:marTop w:val="0"/>
      <w:marBottom w:val="0"/>
      <w:divBdr>
        <w:top w:val="none" w:sz="0" w:space="0" w:color="auto"/>
        <w:left w:val="none" w:sz="0" w:space="0" w:color="auto"/>
        <w:bottom w:val="none" w:sz="0" w:space="0" w:color="auto"/>
        <w:right w:val="none" w:sz="0" w:space="0" w:color="auto"/>
      </w:divBdr>
    </w:div>
    <w:div w:id="1195194776">
      <w:marLeft w:val="480"/>
      <w:marRight w:val="0"/>
      <w:marTop w:val="0"/>
      <w:marBottom w:val="0"/>
      <w:divBdr>
        <w:top w:val="none" w:sz="0" w:space="0" w:color="auto"/>
        <w:left w:val="none" w:sz="0" w:space="0" w:color="auto"/>
        <w:bottom w:val="none" w:sz="0" w:space="0" w:color="auto"/>
        <w:right w:val="none" w:sz="0" w:space="0" w:color="auto"/>
      </w:divBdr>
    </w:div>
    <w:div w:id="1195383013">
      <w:marLeft w:val="480"/>
      <w:marRight w:val="0"/>
      <w:marTop w:val="0"/>
      <w:marBottom w:val="0"/>
      <w:divBdr>
        <w:top w:val="none" w:sz="0" w:space="0" w:color="auto"/>
        <w:left w:val="none" w:sz="0" w:space="0" w:color="auto"/>
        <w:bottom w:val="none" w:sz="0" w:space="0" w:color="auto"/>
        <w:right w:val="none" w:sz="0" w:space="0" w:color="auto"/>
      </w:divBdr>
    </w:div>
    <w:div w:id="1195389782">
      <w:marLeft w:val="480"/>
      <w:marRight w:val="0"/>
      <w:marTop w:val="0"/>
      <w:marBottom w:val="0"/>
      <w:divBdr>
        <w:top w:val="none" w:sz="0" w:space="0" w:color="auto"/>
        <w:left w:val="none" w:sz="0" w:space="0" w:color="auto"/>
        <w:bottom w:val="none" w:sz="0" w:space="0" w:color="auto"/>
        <w:right w:val="none" w:sz="0" w:space="0" w:color="auto"/>
      </w:divBdr>
    </w:div>
    <w:div w:id="1195465366">
      <w:marLeft w:val="480"/>
      <w:marRight w:val="0"/>
      <w:marTop w:val="0"/>
      <w:marBottom w:val="0"/>
      <w:divBdr>
        <w:top w:val="none" w:sz="0" w:space="0" w:color="auto"/>
        <w:left w:val="none" w:sz="0" w:space="0" w:color="auto"/>
        <w:bottom w:val="none" w:sz="0" w:space="0" w:color="auto"/>
        <w:right w:val="none" w:sz="0" w:space="0" w:color="auto"/>
      </w:divBdr>
    </w:div>
    <w:div w:id="1195536862">
      <w:marLeft w:val="480"/>
      <w:marRight w:val="0"/>
      <w:marTop w:val="0"/>
      <w:marBottom w:val="0"/>
      <w:divBdr>
        <w:top w:val="none" w:sz="0" w:space="0" w:color="auto"/>
        <w:left w:val="none" w:sz="0" w:space="0" w:color="auto"/>
        <w:bottom w:val="none" w:sz="0" w:space="0" w:color="auto"/>
        <w:right w:val="none" w:sz="0" w:space="0" w:color="auto"/>
      </w:divBdr>
    </w:div>
    <w:div w:id="1195726516">
      <w:marLeft w:val="480"/>
      <w:marRight w:val="0"/>
      <w:marTop w:val="0"/>
      <w:marBottom w:val="0"/>
      <w:divBdr>
        <w:top w:val="none" w:sz="0" w:space="0" w:color="auto"/>
        <w:left w:val="none" w:sz="0" w:space="0" w:color="auto"/>
        <w:bottom w:val="none" w:sz="0" w:space="0" w:color="auto"/>
        <w:right w:val="none" w:sz="0" w:space="0" w:color="auto"/>
      </w:divBdr>
    </w:div>
    <w:div w:id="1195729799">
      <w:marLeft w:val="480"/>
      <w:marRight w:val="0"/>
      <w:marTop w:val="0"/>
      <w:marBottom w:val="0"/>
      <w:divBdr>
        <w:top w:val="none" w:sz="0" w:space="0" w:color="auto"/>
        <w:left w:val="none" w:sz="0" w:space="0" w:color="auto"/>
        <w:bottom w:val="none" w:sz="0" w:space="0" w:color="auto"/>
        <w:right w:val="none" w:sz="0" w:space="0" w:color="auto"/>
      </w:divBdr>
    </w:div>
    <w:div w:id="1195771702">
      <w:marLeft w:val="480"/>
      <w:marRight w:val="0"/>
      <w:marTop w:val="0"/>
      <w:marBottom w:val="0"/>
      <w:divBdr>
        <w:top w:val="none" w:sz="0" w:space="0" w:color="auto"/>
        <w:left w:val="none" w:sz="0" w:space="0" w:color="auto"/>
        <w:bottom w:val="none" w:sz="0" w:space="0" w:color="auto"/>
        <w:right w:val="none" w:sz="0" w:space="0" w:color="auto"/>
      </w:divBdr>
    </w:div>
    <w:div w:id="1195923882">
      <w:marLeft w:val="480"/>
      <w:marRight w:val="0"/>
      <w:marTop w:val="0"/>
      <w:marBottom w:val="0"/>
      <w:divBdr>
        <w:top w:val="none" w:sz="0" w:space="0" w:color="auto"/>
        <w:left w:val="none" w:sz="0" w:space="0" w:color="auto"/>
        <w:bottom w:val="none" w:sz="0" w:space="0" w:color="auto"/>
        <w:right w:val="none" w:sz="0" w:space="0" w:color="auto"/>
      </w:divBdr>
    </w:div>
    <w:div w:id="1195969098">
      <w:marLeft w:val="480"/>
      <w:marRight w:val="0"/>
      <w:marTop w:val="0"/>
      <w:marBottom w:val="0"/>
      <w:divBdr>
        <w:top w:val="none" w:sz="0" w:space="0" w:color="auto"/>
        <w:left w:val="none" w:sz="0" w:space="0" w:color="auto"/>
        <w:bottom w:val="none" w:sz="0" w:space="0" w:color="auto"/>
        <w:right w:val="none" w:sz="0" w:space="0" w:color="auto"/>
      </w:divBdr>
    </w:div>
    <w:div w:id="1196113232">
      <w:marLeft w:val="480"/>
      <w:marRight w:val="0"/>
      <w:marTop w:val="0"/>
      <w:marBottom w:val="0"/>
      <w:divBdr>
        <w:top w:val="none" w:sz="0" w:space="0" w:color="auto"/>
        <w:left w:val="none" w:sz="0" w:space="0" w:color="auto"/>
        <w:bottom w:val="none" w:sz="0" w:space="0" w:color="auto"/>
        <w:right w:val="none" w:sz="0" w:space="0" w:color="auto"/>
      </w:divBdr>
    </w:div>
    <w:div w:id="1196115329">
      <w:marLeft w:val="480"/>
      <w:marRight w:val="0"/>
      <w:marTop w:val="0"/>
      <w:marBottom w:val="0"/>
      <w:divBdr>
        <w:top w:val="none" w:sz="0" w:space="0" w:color="auto"/>
        <w:left w:val="none" w:sz="0" w:space="0" w:color="auto"/>
        <w:bottom w:val="none" w:sz="0" w:space="0" w:color="auto"/>
        <w:right w:val="none" w:sz="0" w:space="0" w:color="auto"/>
      </w:divBdr>
    </w:div>
    <w:div w:id="1196115894">
      <w:marLeft w:val="480"/>
      <w:marRight w:val="0"/>
      <w:marTop w:val="0"/>
      <w:marBottom w:val="0"/>
      <w:divBdr>
        <w:top w:val="none" w:sz="0" w:space="0" w:color="auto"/>
        <w:left w:val="none" w:sz="0" w:space="0" w:color="auto"/>
        <w:bottom w:val="none" w:sz="0" w:space="0" w:color="auto"/>
        <w:right w:val="none" w:sz="0" w:space="0" w:color="auto"/>
      </w:divBdr>
    </w:div>
    <w:div w:id="1196195006">
      <w:marLeft w:val="480"/>
      <w:marRight w:val="0"/>
      <w:marTop w:val="0"/>
      <w:marBottom w:val="0"/>
      <w:divBdr>
        <w:top w:val="none" w:sz="0" w:space="0" w:color="auto"/>
        <w:left w:val="none" w:sz="0" w:space="0" w:color="auto"/>
        <w:bottom w:val="none" w:sz="0" w:space="0" w:color="auto"/>
        <w:right w:val="none" w:sz="0" w:space="0" w:color="auto"/>
      </w:divBdr>
    </w:div>
    <w:div w:id="1196239324">
      <w:marLeft w:val="480"/>
      <w:marRight w:val="0"/>
      <w:marTop w:val="0"/>
      <w:marBottom w:val="0"/>
      <w:divBdr>
        <w:top w:val="none" w:sz="0" w:space="0" w:color="auto"/>
        <w:left w:val="none" w:sz="0" w:space="0" w:color="auto"/>
        <w:bottom w:val="none" w:sz="0" w:space="0" w:color="auto"/>
        <w:right w:val="none" w:sz="0" w:space="0" w:color="auto"/>
      </w:divBdr>
    </w:div>
    <w:div w:id="1196380885">
      <w:marLeft w:val="480"/>
      <w:marRight w:val="0"/>
      <w:marTop w:val="0"/>
      <w:marBottom w:val="0"/>
      <w:divBdr>
        <w:top w:val="none" w:sz="0" w:space="0" w:color="auto"/>
        <w:left w:val="none" w:sz="0" w:space="0" w:color="auto"/>
        <w:bottom w:val="none" w:sz="0" w:space="0" w:color="auto"/>
        <w:right w:val="none" w:sz="0" w:space="0" w:color="auto"/>
      </w:divBdr>
    </w:div>
    <w:div w:id="1196381980">
      <w:marLeft w:val="480"/>
      <w:marRight w:val="0"/>
      <w:marTop w:val="0"/>
      <w:marBottom w:val="0"/>
      <w:divBdr>
        <w:top w:val="none" w:sz="0" w:space="0" w:color="auto"/>
        <w:left w:val="none" w:sz="0" w:space="0" w:color="auto"/>
        <w:bottom w:val="none" w:sz="0" w:space="0" w:color="auto"/>
        <w:right w:val="none" w:sz="0" w:space="0" w:color="auto"/>
      </w:divBdr>
    </w:div>
    <w:div w:id="1196385382">
      <w:marLeft w:val="480"/>
      <w:marRight w:val="0"/>
      <w:marTop w:val="0"/>
      <w:marBottom w:val="0"/>
      <w:divBdr>
        <w:top w:val="none" w:sz="0" w:space="0" w:color="auto"/>
        <w:left w:val="none" w:sz="0" w:space="0" w:color="auto"/>
        <w:bottom w:val="none" w:sz="0" w:space="0" w:color="auto"/>
        <w:right w:val="none" w:sz="0" w:space="0" w:color="auto"/>
      </w:divBdr>
    </w:div>
    <w:div w:id="1196430572">
      <w:marLeft w:val="480"/>
      <w:marRight w:val="0"/>
      <w:marTop w:val="0"/>
      <w:marBottom w:val="0"/>
      <w:divBdr>
        <w:top w:val="none" w:sz="0" w:space="0" w:color="auto"/>
        <w:left w:val="none" w:sz="0" w:space="0" w:color="auto"/>
        <w:bottom w:val="none" w:sz="0" w:space="0" w:color="auto"/>
        <w:right w:val="none" w:sz="0" w:space="0" w:color="auto"/>
      </w:divBdr>
    </w:div>
    <w:div w:id="1196457804">
      <w:marLeft w:val="480"/>
      <w:marRight w:val="0"/>
      <w:marTop w:val="0"/>
      <w:marBottom w:val="0"/>
      <w:divBdr>
        <w:top w:val="none" w:sz="0" w:space="0" w:color="auto"/>
        <w:left w:val="none" w:sz="0" w:space="0" w:color="auto"/>
        <w:bottom w:val="none" w:sz="0" w:space="0" w:color="auto"/>
        <w:right w:val="none" w:sz="0" w:space="0" w:color="auto"/>
      </w:divBdr>
    </w:div>
    <w:div w:id="1196502744">
      <w:marLeft w:val="480"/>
      <w:marRight w:val="0"/>
      <w:marTop w:val="0"/>
      <w:marBottom w:val="0"/>
      <w:divBdr>
        <w:top w:val="none" w:sz="0" w:space="0" w:color="auto"/>
        <w:left w:val="none" w:sz="0" w:space="0" w:color="auto"/>
        <w:bottom w:val="none" w:sz="0" w:space="0" w:color="auto"/>
        <w:right w:val="none" w:sz="0" w:space="0" w:color="auto"/>
      </w:divBdr>
    </w:div>
    <w:div w:id="1196576086">
      <w:marLeft w:val="480"/>
      <w:marRight w:val="0"/>
      <w:marTop w:val="0"/>
      <w:marBottom w:val="0"/>
      <w:divBdr>
        <w:top w:val="none" w:sz="0" w:space="0" w:color="auto"/>
        <w:left w:val="none" w:sz="0" w:space="0" w:color="auto"/>
        <w:bottom w:val="none" w:sz="0" w:space="0" w:color="auto"/>
        <w:right w:val="none" w:sz="0" w:space="0" w:color="auto"/>
      </w:divBdr>
    </w:div>
    <w:div w:id="1196577170">
      <w:marLeft w:val="480"/>
      <w:marRight w:val="0"/>
      <w:marTop w:val="0"/>
      <w:marBottom w:val="0"/>
      <w:divBdr>
        <w:top w:val="none" w:sz="0" w:space="0" w:color="auto"/>
        <w:left w:val="none" w:sz="0" w:space="0" w:color="auto"/>
        <w:bottom w:val="none" w:sz="0" w:space="0" w:color="auto"/>
        <w:right w:val="none" w:sz="0" w:space="0" w:color="auto"/>
      </w:divBdr>
    </w:div>
    <w:div w:id="1196698661">
      <w:marLeft w:val="480"/>
      <w:marRight w:val="0"/>
      <w:marTop w:val="0"/>
      <w:marBottom w:val="0"/>
      <w:divBdr>
        <w:top w:val="none" w:sz="0" w:space="0" w:color="auto"/>
        <w:left w:val="none" w:sz="0" w:space="0" w:color="auto"/>
        <w:bottom w:val="none" w:sz="0" w:space="0" w:color="auto"/>
        <w:right w:val="none" w:sz="0" w:space="0" w:color="auto"/>
      </w:divBdr>
    </w:div>
    <w:div w:id="1196847725">
      <w:marLeft w:val="480"/>
      <w:marRight w:val="0"/>
      <w:marTop w:val="0"/>
      <w:marBottom w:val="0"/>
      <w:divBdr>
        <w:top w:val="none" w:sz="0" w:space="0" w:color="auto"/>
        <w:left w:val="none" w:sz="0" w:space="0" w:color="auto"/>
        <w:bottom w:val="none" w:sz="0" w:space="0" w:color="auto"/>
        <w:right w:val="none" w:sz="0" w:space="0" w:color="auto"/>
      </w:divBdr>
    </w:div>
    <w:div w:id="1196960777">
      <w:marLeft w:val="480"/>
      <w:marRight w:val="0"/>
      <w:marTop w:val="0"/>
      <w:marBottom w:val="0"/>
      <w:divBdr>
        <w:top w:val="none" w:sz="0" w:space="0" w:color="auto"/>
        <w:left w:val="none" w:sz="0" w:space="0" w:color="auto"/>
        <w:bottom w:val="none" w:sz="0" w:space="0" w:color="auto"/>
        <w:right w:val="none" w:sz="0" w:space="0" w:color="auto"/>
      </w:divBdr>
    </w:div>
    <w:div w:id="1197040027">
      <w:marLeft w:val="480"/>
      <w:marRight w:val="0"/>
      <w:marTop w:val="0"/>
      <w:marBottom w:val="0"/>
      <w:divBdr>
        <w:top w:val="none" w:sz="0" w:space="0" w:color="auto"/>
        <w:left w:val="none" w:sz="0" w:space="0" w:color="auto"/>
        <w:bottom w:val="none" w:sz="0" w:space="0" w:color="auto"/>
        <w:right w:val="none" w:sz="0" w:space="0" w:color="auto"/>
      </w:divBdr>
    </w:div>
    <w:div w:id="1197111451">
      <w:marLeft w:val="480"/>
      <w:marRight w:val="0"/>
      <w:marTop w:val="0"/>
      <w:marBottom w:val="0"/>
      <w:divBdr>
        <w:top w:val="none" w:sz="0" w:space="0" w:color="auto"/>
        <w:left w:val="none" w:sz="0" w:space="0" w:color="auto"/>
        <w:bottom w:val="none" w:sz="0" w:space="0" w:color="auto"/>
        <w:right w:val="none" w:sz="0" w:space="0" w:color="auto"/>
      </w:divBdr>
    </w:div>
    <w:div w:id="1197155873">
      <w:marLeft w:val="480"/>
      <w:marRight w:val="0"/>
      <w:marTop w:val="0"/>
      <w:marBottom w:val="0"/>
      <w:divBdr>
        <w:top w:val="none" w:sz="0" w:space="0" w:color="auto"/>
        <w:left w:val="none" w:sz="0" w:space="0" w:color="auto"/>
        <w:bottom w:val="none" w:sz="0" w:space="0" w:color="auto"/>
        <w:right w:val="none" w:sz="0" w:space="0" w:color="auto"/>
      </w:divBdr>
    </w:div>
    <w:div w:id="1197308893">
      <w:marLeft w:val="480"/>
      <w:marRight w:val="0"/>
      <w:marTop w:val="0"/>
      <w:marBottom w:val="0"/>
      <w:divBdr>
        <w:top w:val="none" w:sz="0" w:space="0" w:color="auto"/>
        <w:left w:val="none" w:sz="0" w:space="0" w:color="auto"/>
        <w:bottom w:val="none" w:sz="0" w:space="0" w:color="auto"/>
        <w:right w:val="none" w:sz="0" w:space="0" w:color="auto"/>
      </w:divBdr>
    </w:div>
    <w:div w:id="1197352859">
      <w:marLeft w:val="480"/>
      <w:marRight w:val="0"/>
      <w:marTop w:val="0"/>
      <w:marBottom w:val="0"/>
      <w:divBdr>
        <w:top w:val="none" w:sz="0" w:space="0" w:color="auto"/>
        <w:left w:val="none" w:sz="0" w:space="0" w:color="auto"/>
        <w:bottom w:val="none" w:sz="0" w:space="0" w:color="auto"/>
        <w:right w:val="none" w:sz="0" w:space="0" w:color="auto"/>
      </w:divBdr>
    </w:div>
    <w:div w:id="1197422940">
      <w:marLeft w:val="480"/>
      <w:marRight w:val="0"/>
      <w:marTop w:val="0"/>
      <w:marBottom w:val="0"/>
      <w:divBdr>
        <w:top w:val="none" w:sz="0" w:space="0" w:color="auto"/>
        <w:left w:val="none" w:sz="0" w:space="0" w:color="auto"/>
        <w:bottom w:val="none" w:sz="0" w:space="0" w:color="auto"/>
        <w:right w:val="none" w:sz="0" w:space="0" w:color="auto"/>
      </w:divBdr>
    </w:div>
    <w:div w:id="1197423753">
      <w:marLeft w:val="480"/>
      <w:marRight w:val="0"/>
      <w:marTop w:val="0"/>
      <w:marBottom w:val="0"/>
      <w:divBdr>
        <w:top w:val="none" w:sz="0" w:space="0" w:color="auto"/>
        <w:left w:val="none" w:sz="0" w:space="0" w:color="auto"/>
        <w:bottom w:val="none" w:sz="0" w:space="0" w:color="auto"/>
        <w:right w:val="none" w:sz="0" w:space="0" w:color="auto"/>
      </w:divBdr>
    </w:div>
    <w:div w:id="1197431596">
      <w:marLeft w:val="480"/>
      <w:marRight w:val="0"/>
      <w:marTop w:val="0"/>
      <w:marBottom w:val="0"/>
      <w:divBdr>
        <w:top w:val="none" w:sz="0" w:space="0" w:color="auto"/>
        <w:left w:val="none" w:sz="0" w:space="0" w:color="auto"/>
        <w:bottom w:val="none" w:sz="0" w:space="0" w:color="auto"/>
        <w:right w:val="none" w:sz="0" w:space="0" w:color="auto"/>
      </w:divBdr>
    </w:div>
    <w:div w:id="1197432300">
      <w:marLeft w:val="480"/>
      <w:marRight w:val="0"/>
      <w:marTop w:val="0"/>
      <w:marBottom w:val="0"/>
      <w:divBdr>
        <w:top w:val="none" w:sz="0" w:space="0" w:color="auto"/>
        <w:left w:val="none" w:sz="0" w:space="0" w:color="auto"/>
        <w:bottom w:val="none" w:sz="0" w:space="0" w:color="auto"/>
        <w:right w:val="none" w:sz="0" w:space="0" w:color="auto"/>
      </w:divBdr>
    </w:div>
    <w:div w:id="1197616946">
      <w:marLeft w:val="480"/>
      <w:marRight w:val="0"/>
      <w:marTop w:val="0"/>
      <w:marBottom w:val="0"/>
      <w:divBdr>
        <w:top w:val="none" w:sz="0" w:space="0" w:color="auto"/>
        <w:left w:val="none" w:sz="0" w:space="0" w:color="auto"/>
        <w:bottom w:val="none" w:sz="0" w:space="0" w:color="auto"/>
        <w:right w:val="none" w:sz="0" w:space="0" w:color="auto"/>
      </w:divBdr>
    </w:div>
    <w:div w:id="1197619844">
      <w:marLeft w:val="480"/>
      <w:marRight w:val="0"/>
      <w:marTop w:val="0"/>
      <w:marBottom w:val="0"/>
      <w:divBdr>
        <w:top w:val="none" w:sz="0" w:space="0" w:color="auto"/>
        <w:left w:val="none" w:sz="0" w:space="0" w:color="auto"/>
        <w:bottom w:val="none" w:sz="0" w:space="0" w:color="auto"/>
        <w:right w:val="none" w:sz="0" w:space="0" w:color="auto"/>
      </w:divBdr>
    </w:div>
    <w:div w:id="1197692717">
      <w:marLeft w:val="480"/>
      <w:marRight w:val="0"/>
      <w:marTop w:val="0"/>
      <w:marBottom w:val="0"/>
      <w:divBdr>
        <w:top w:val="none" w:sz="0" w:space="0" w:color="auto"/>
        <w:left w:val="none" w:sz="0" w:space="0" w:color="auto"/>
        <w:bottom w:val="none" w:sz="0" w:space="0" w:color="auto"/>
        <w:right w:val="none" w:sz="0" w:space="0" w:color="auto"/>
      </w:divBdr>
    </w:div>
    <w:div w:id="1198010736">
      <w:marLeft w:val="480"/>
      <w:marRight w:val="0"/>
      <w:marTop w:val="0"/>
      <w:marBottom w:val="0"/>
      <w:divBdr>
        <w:top w:val="none" w:sz="0" w:space="0" w:color="auto"/>
        <w:left w:val="none" w:sz="0" w:space="0" w:color="auto"/>
        <w:bottom w:val="none" w:sz="0" w:space="0" w:color="auto"/>
        <w:right w:val="none" w:sz="0" w:space="0" w:color="auto"/>
      </w:divBdr>
    </w:div>
    <w:div w:id="1198271764">
      <w:marLeft w:val="480"/>
      <w:marRight w:val="0"/>
      <w:marTop w:val="0"/>
      <w:marBottom w:val="0"/>
      <w:divBdr>
        <w:top w:val="none" w:sz="0" w:space="0" w:color="auto"/>
        <w:left w:val="none" w:sz="0" w:space="0" w:color="auto"/>
        <w:bottom w:val="none" w:sz="0" w:space="0" w:color="auto"/>
        <w:right w:val="none" w:sz="0" w:space="0" w:color="auto"/>
      </w:divBdr>
    </w:div>
    <w:div w:id="1198353168">
      <w:marLeft w:val="480"/>
      <w:marRight w:val="0"/>
      <w:marTop w:val="0"/>
      <w:marBottom w:val="0"/>
      <w:divBdr>
        <w:top w:val="none" w:sz="0" w:space="0" w:color="auto"/>
        <w:left w:val="none" w:sz="0" w:space="0" w:color="auto"/>
        <w:bottom w:val="none" w:sz="0" w:space="0" w:color="auto"/>
        <w:right w:val="none" w:sz="0" w:space="0" w:color="auto"/>
      </w:divBdr>
    </w:div>
    <w:div w:id="1198588167">
      <w:marLeft w:val="480"/>
      <w:marRight w:val="0"/>
      <w:marTop w:val="0"/>
      <w:marBottom w:val="0"/>
      <w:divBdr>
        <w:top w:val="none" w:sz="0" w:space="0" w:color="auto"/>
        <w:left w:val="none" w:sz="0" w:space="0" w:color="auto"/>
        <w:bottom w:val="none" w:sz="0" w:space="0" w:color="auto"/>
        <w:right w:val="none" w:sz="0" w:space="0" w:color="auto"/>
      </w:divBdr>
    </w:div>
    <w:div w:id="1198589999">
      <w:marLeft w:val="480"/>
      <w:marRight w:val="0"/>
      <w:marTop w:val="0"/>
      <w:marBottom w:val="0"/>
      <w:divBdr>
        <w:top w:val="none" w:sz="0" w:space="0" w:color="auto"/>
        <w:left w:val="none" w:sz="0" w:space="0" w:color="auto"/>
        <w:bottom w:val="none" w:sz="0" w:space="0" w:color="auto"/>
        <w:right w:val="none" w:sz="0" w:space="0" w:color="auto"/>
      </w:divBdr>
    </w:div>
    <w:div w:id="1198591450">
      <w:marLeft w:val="480"/>
      <w:marRight w:val="0"/>
      <w:marTop w:val="0"/>
      <w:marBottom w:val="0"/>
      <w:divBdr>
        <w:top w:val="none" w:sz="0" w:space="0" w:color="auto"/>
        <w:left w:val="none" w:sz="0" w:space="0" w:color="auto"/>
        <w:bottom w:val="none" w:sz="0" w:space="0" w:color="auto"/>
        <w:right w:val="none" w:sz="0" w:space="0" w:color="auto"/>
      </w:divBdr>
    </w:div>
    <w:div w:id="1198663466">
      <w:marLeft w:val="480"/>
      <w:marRight w:val="0"/>
      <w:marTop w:val="0"/>
      <w:marBottom w:val="0"/>
      <w:divBdr>
        <w:top w:val="none" w:sz="0" w:space="0" w:color="auto"/>
        <w:left w:val="none" w:sz="0" w:space="0" w:color="auto"/>
        <w:bottom w:val="none" w:sz="0" w:space="0" w:color="auto"/>
        <w:right w:val="none" w:sz="0" w:space="0" w:color="auto"/>
      </w:divBdr>
    </w:div>
    <w:div w:id="1198735356">
      <w:marLeft w:val="480"/>
      <w:marRight w:val="0"/>
      <w:marTop w:val="0"/>
      <w:marBottom w:val="0"/>
      <w:divBdr>
        <w:top w:val="none" w:sz="0" w:space="0" w:color="auto"/>
        <w:left w:val="none" w:sz="0" w:space="0" w:color="auto"/>
        <w:bottom w:val="none" w:sz="0" w:space="0" w:color="auto"/>
        <w:right w:val="none" w:sz="0" w:space="0" w:color="auto"/>
      </w:divBdr>
    </w:div>
    <w:div w:id="1199129286">
      <w:marLeft w:val="480"/>
      <w:marRight w:val="0"/>
      <w:marTop w:val="0"/>
      <w:marBottom w:val="0"/>
      <w:divBdr>
        <w:top w:val="none" w:sz="0" w:space="0" w:color="auto"/>
        <w:left w:val="none" w:sz="0" w:space="0" w:color="auto"/>
        <w:bottom w:val="none" w:sz="0" w:space="0" w:color="auto"/>
        <w:right w:val="none" w:sz="0" w:space="0" w:color="auto"/>
      </w:divBdr>
    </w:div>
    <w:div w:id="1199204795">
      <w:marLeft w:val="480"/>
      <w:marRight w:val="0"/>
      <w:marTop w:val="0"/>
      <w:marBottom w:val="0"/>
      <w:divBdr>
        <w:top w:val="none" w:sz="0" w:space="0" w:color="auto"/>
        <w:left w:val="none" w:sz="0" w:space="0" w:color="auto"/>
        <w:bottom w:val="none" w:sz="0" w:space="0" w:color="auto"/>
        <w:right w:val="none" w:sz="0" w:space="0" w:color="auto"/>
      </w:divBdr>
    </w:div>
    <w:div w:id="1199391519">
      <w:marLeft w:val="480"/>
      <w:marRight w:val="0"/>
      <w:marTop w:val="0"/>
      <w:marBottom w:val="0"/>
      <w:divBdr>
        <w:top w:val="none" w:sz="0" w:space="0" w:color="auto"/>
        <w:left w:val="none" w:sz="0" w:space="0" w:color="auto"/>
        <w:bottom w:val="none" w:sz="0" w:space="0" w:color="auto"/>
        <w:right w:val="none" w:sz="0" w:space="0" w:color="auto"/>
      </w:divBdr>
    </w:div>
    <w:div w:id="1199464196">
      <w:marLeft w:val="480"/>
      <w:marRight w:val="0"/>
      <w:marTop w:val="0"/>
      <w:marBottom w:val="0"/>
      <w:divBdr>
        <w:top w:val="none" w:sz="0" w:space="0" w:color="auto"/>
        <w:left w:val="none" w:sz="0" w:space="0" w:color="auto"/>
        <w:bottom w:val="none" w:sz="0" w:space="0" w:color="auto"/>
        <w:right w:val="none" w:sz="0" w:space="0" w:color="auto"/>
      </w:divBdr>
    </w:div>
    <w:div w:id="1199467386">
      <w:marLeft w:val="480"/>
      <w:marRight w:val="0"/>
      <w:marTop w:val="0"/>
      <w:marBottom w:val="0"/>
      <w:divBdr>
        <w:top w:val="none" w:sz="0" w:space="0" w:color="auto"/>
        <w:left w:val="none" w:sz="0" w:space="0" w:color="auto"/>
        <w:bottom w:val="none" w:sz="0" w:space="0" w:color="auto"/>
        <w:right w:val="none" w:sz="0" w:space="0" w:color="auto"/>
      </w:divBdr>
    </w:div>
    <w:div w:id="1199513035">
      <w:marLeft w:val="480"/>
      <w:marRight w:val="0"/>
      <w:marTop w:val="0"/>
      <w:marBottom w:val="0"/>
      <w:divBdr>
        <w:top w:val="none" w:sz="0" w:space="0" w:color="auto"/>
        <w:left w:val="none" w:sz="0" w:space="0" w:color="auto"/>
        <w:bottom w:val="none" w:sz="0" w:space="0" w:color="auto"/>
        <w:right w:val="none" w:sz="0" w:space="0" w:color="auto"/>
      </w:divBdr>
    </w:div>
    <w:div w:id="1199514407">
      <w:marLeft w:val="480"/>
      <w:marRight w:val="0"/>
      <w:marTop w:val="0"/>
      <w:marBottom w:val="0"/>
      <w:divBdr>
        <w:top w:val="none" w:sz="0" w:space="0" w:color="auto"/>
        <w:left w:val="none" w:sz="0" w:space="0" w:color="auto"/>
        <w:bottom w:val="none" w:sz="0" w:space="0" w:color="auto"/>
        <w:right w:val="none" w:sz="0" w:space="0" w:color="auto"/>
      </w:divBdr>
    </w:div>
    <w:div w:id="1199658246">
      <w:marLeft w:val="480"/>
      <w:marRight w:val="0"/>
      <w:marTop w:val="0"/>
      <w:marBottom w:val="0"/>
      <w:divBdr>
        <w:top w:val="none" w:sz="0" w:space="0" w:color="auto"/>
        <w:left w:val="none" w:sz="0" w:space="0" w:color="auto"/>
        <w:bottom w:val="none" w:sz="0" w:space="0" w:color="auto"/>
        <w:right w:val="none" w:sz="0" w:space="0" w:color="auto"/>
      </w:divBdr>
    </w:div>
    <w:div w:id="1199706760">
      <w:marLeft w:val="480"/>
      <w:marRight w:val="0"/>
      <w:marTop w:val="0"/>
      <w:marBottom w:val="0"/>
      <w:divBdr>
        <w:top w:val="none" w:sz="0" w:space="0" w:color="auto"/>
        <w:left w:val="none" w:sz="0" w:space="0" w:color="auto"/>
        <w:bottom w:val="none" w:sz="0" w:space="0" w:color="auto"/>
        <w:right w:val="none" w:sz="0" w:space="0" w:color="auto"/>
      </w:divBdr>
    </w:div>
    <w:div w:id="1199706974">
      <w:marLeft w:val="480"/>
      <w:marRight w:val="0"/>
      <w:marTop w:val="0"/>
      <w:marBottom w:val="0"/>
      <w:divBdr>
        <w:top w:val="none" w:sz="0" w:space="0" w:color="auto"/>
        <w:left w:val="none" w:sz="0" w:space="0" w:color="auto"/>
        <w:bottom w:val="none" w:sz="0" w:space="0" w:color="auto"/>
        <w:right w:val="none" w:sz="0" w:space="0" w:color="auto"/>
      </w:divBdr>
    </w:div>
    <w:div w:id="1199784012">
      <w:marLeft w:val="480"/>
      <w:marRight w:val="0"/>
      <w:marTop w:val="0"/>
      <w:marBottom w:val="0"/>
      <w:divBdr>
        <w:top w:val="none" w:sz="0" w:space="0" w:color="auto"/>
        <w:left w:val="none" w:sz="0" w:space="0" w:color="auto"/>
        <w:bottom w:val="none" w:sz="0" w:space="0" w:color="auto"/>
        <w:right w:val="none" w:sz="0" w:space="0" w:color="auto"/>
      </w:divBdr>
    </w:div>
    <w:div w:id="1200045071">
      <w:marLeft w:val="480"/>
      <w:marRight w:val="0"/>
      <w:marTop w:val="0"/>
      <w:marBottom w:val="0"/>
      <w:divBdr>
        <w:top w:val="none" w:sz="0" w:space="0" w:color="auto"/>
        <w:left w:val="none" w:sz="0" w:space="0" w:color="auto"/>
        <w:bottom w:val="none" w:sz="0" w:space="0" w:color="auto"/>
        <w:right w:val="none" w:sz="0" w:space="0" w:color="auto"/>
      </w:divBdr>
    </w:div>
    <w:div w:id="1200119874">
      <w:marLeft w:val="480"/>
      <w:marRight w:val="0"/>
      <w:marTop w:val="0"/>
      <w:marBottom w:val="0"/>
      <w:divBdr>
        <w:top w:val="none" w:sz="0" w:space="0" w:color="auto"/>
        <w:left w:val="none" w:sz="0" w:space="0" w:color="auto"/>
        <w:bottom w:val="none" w:sz="0" w:space="0" w:color="auto"/>
        <w:right w:val="none" w:sz="0" w:space="0" w:color="auto"/>
      </w:divBdr>
    </w:div>
    <w:div w:id="1200127327">
      <w:marLeft w:val="480"/>
      <w:marRight w:val="0"/>
      <w:marTop w:val="0"/>
      <w:marBottom w:val="0"/>
      <w:divBdr>
        <w:top w:val="none" w:sz="0" w:space="0" w:color="auto"/>
        <w:left w:val="none" w:sz="0" w:space="0" w:color="auto"/>
        <w:bottom w:val="none" w:sz="0" w:space="0" w:color="auto"/>
        <w:right w:val="none" w:sz="0" w:space="0" w:color="auto"/>
      </w:divBdr>
    </w:div>
    <w:div w:id="1200171328">
      <w:marLeft w:val="480"/>
      <w:marRight w:val="0"/>
      <w:marTop w:val="0"/>
      <w:marBottom w:val="0"/>
      <w:divBdr>
        <w:top w:val="none" w:sz="0" w:space="0" w:color="auto"/>
        <w:left w:val="none" w:sz="0" w:space="0" w:color="auto"/>
        <w:bottom w:val="none" w:sz="0" w:space="0" w:color="auto"/>
        <w:right w:val="none" w:sz="0" w:space="0" w:color="auto"/>
      </w:divBdr>
    </w:div>
    <w:div w:id="1200242302">
      <w:marLeft w:val="480"/>
      <w:marRight w:val="0"/>
      <w:marTop w:val="0"/>
      <w:marBottom w:val="0"/>
      <w:divBdr>
        <w:top w:val="none" w:sz="0" w:space="0" w:color="auto"/>
        <w:left w:val="none" w:sz="0" w:space="0" w:color="auto"/>
        <w:bottom w:val="none" w:sz="0" w:space="0" w:color="auto"/>
        <w:right w:val="none" w:sz="0" w:space="0" w:color="auto"/>
      </w:divBdr>
    </w:div>
    <w:div w:id="1200244228">
      <w:marLeft w:val="480"/>
      <w:marRight w:val="0"/>
      <w:marTop w:val="0"/>
      <w:marBottom w:val="0"/>
      <w:divBdr>
        <w:top w:val="none" w:sz="0" w:space="0" w:color="auto"/>
        <w:left w:val="none" w:sz="0" w:space="0" w:color="auto"/>
        <w:bottom w:val="none" w:sz="0" w:space="0" w:color="auto"/>
        <w:right w:val="none" w:sz="0" w:space="0" w:color="auto"/>
      </w:divBdr>
    </w:div>
    <w:div w:id="1200244787">
      <w:marLeft w:val="480"/>
      <w:marRight w:val="0"/>
      <w:marTop w:val="0"/>
      <w:marBottom w:val="0"/>
      <w:divBdr>
        <w:top w:val="none" w:sz="0" w:space="0" w:color="auto"/>
        <w:left w:val="none" w:sz="0" w:space="0" w:color="auto"/>
        <w:bottom w:val="none" w:sz="0" w:space="0" w:color="auto"/>
        <w:right w:val="none" w:sz="0" w:space="0" w:color="auto"/>
      </w:divBdr>
    </w:div>
    <w:div w:id="1200312480">
      <w:marLeft w:val="480"/>
      <w:marRight w:val="0"/>
      <w:marTop w:val="0"/>
      <w:marBottom w:val="0"/>
      <w:divBdr>
        <w:top w:val="none" w:sz="0" w:space="0" w:color="auto"/>
        <w:left w:val="none" w:sz="0" w:space="0" w:color="auto"/>
        <w:bottom w:val="none" w:sz="0" w:space="0" w:color="auto"/>
        <w:right w:val="none" w:sz="0" w:space="0" w:color="auto"/>
      </w:divBdr>
    </w:div>
    <w:div w:id="1200319213">
      <w:marLeft w:val="480"/>
      <w:marRight w:val="0"/>
      <w:marTop w:val="0"/>
      <w:marBottom w:val="0"/>
      <w:divBdr>
        <w:top w:val="none" w:sz="0" w:space="0" w:color="auto"/>
        <w:left w:val="none" w:sz="0" w:space="0" w:color="auto"/>
        <w:bottom w:val="none" w:sz="0" w:space="0" w:color="auto"/>
        <w:right w:val="none" w:sz="0" w:space="0" w:color="auto"/>
      </w:divBdr>
    </w:div>
    <w:div w:id="1200319687">
      <w:marLeft w:val="480"/>
      <w:marRight w:val="0"/>
      <w:marTop w:val="0"/>
      <w:marBottom w:val="0"/>
      <w:divBdr>
        <w:top w:val="none" w:sz="0" w:space="0" w:color="auto"/>
        <w:left w:val="none" w:sz="0" w:space="0" w:color="auto"/>
        <w:bottom w:val="none" w:sz="0" w:space="0" w:color="auto"/>
        <w:right w:val="none" w:sz="0" w:space="0" w:color="auto"/>
      </w:divBdr>
    </w:div>
    <w:div w:id="1200361058">
      <w:marLeft w:val="480"/>
      <w:marRight w:val="0"/>
      <w:marTop w:val="0"/>
      <w:marBottom w:val="0"/>
      <w:divBdr>
        <w:top w:val="none" w:sz="0" w:space="0" w:color="auto"/>
        <w:left w:val="none" w:sz="0" w:space="0" w:color="auto"/>
        <w:bottom w:val="none" w:sz="0" w:space="0" w:color="auto"/>
        <w:right w:val="none" w:sz="0" w:space="0" w:color="auto"/>
      </w:divBdr>
    </w:div>
    <w:div w:id="1200432494">
      <w:marLeft w:val="480"/>
      <w:marRight w:val="0"/>
      <w:marTop w:val="0"/>
      <w:marBottom w:val="0"/>
      <w:divBdr>
        <w:top w:val="none" w:sz="0" w:space="0" w:color="auto"/>
        <w:left w:val="none" w:sz="0" w:space="0" w:color="auto"/>
        <w:bottom w:val="none" w:sz="0" w:space="0" w:color="auto"/>
        <w:right w:val="none" w:sz="0" w:space="0" w:color="auto"/>
      </w:divBdr>
    </w:div>
    <w:div w:id="1200555711">
      <w:marLeft w:val="480"/>
      <w:marRight w:val="0"/>
      <w:marTop w:val="0"/>
      <w:marBottom w:val="0"/>
      <w:divBdr>
        <w:top w:val="none" w:sz="0" w:space="0" w:color="auto"/>
        <w:left w:val="none" w:sz="0" w:space="0" w:color="auto"/>
        <w:bottom w:val="none" w:sz="0" w:space="0" w:color="auto"/>
        <w:right w:val="none" w:sz="0" w:space="0" w:color="auto"/>
      </w:divBdr>
    </w:div>
    <w:div w:id="1200781135">
      <w:marLeft w:val="480"/>
      <w:marRight w:val="0"/>
      <w:marTop w:val="0"/>
      <w:marBottom w:val="0"/>
      <w:divBdr>
        <w:top w:val="none" w:sz="0" w:space="0" w:color="auto"/>
        <w:left w:val="none" w:sz="0" w:space="0" w:color="auto"/>
        <w:bottom w:val="none" w:sz="0" w:space="0" w:color="auto"/>
        <w:right w:val="none" w:sz="0" w:space="0" w:color="auto"/>
      </w:divBdr>
    </w:div>
    <w:div w:id="1201090399">
      <w:marLeft w:val="480"/>
      <w:marRight w:val="0"/>
      <w:marTop w:val="0"/>
      <w:marBottom w:val="0"/>
      <w:divBdr>
        <w:top w:val="none" w:sz="0" w:space="0" w:color="auto"/>
        <w:left w:val="none" w:sz="0" w:space="0" w:color="auto"/>
        <w:bottom w:val="none" w:sz="0" w:space="0" w:color="auto"/>
        <w:right w:val="none" w:sz="0" w:space="0" w:color="auto"/>
      </w:divBdr>
    </w:div>
    <w:div w:id="1201095247">
      <w:marLeft w:val="480"/>
      <w:marRight w:val="0"/>
      <w:marTop w:val="0"/>
      <w:marBottom w:val="0"/>
      <w:divBdr>
        <w:top w:val="none" w:sz="0" w:space="0" w:color="auto"/>
        <w:left w:val="none" w:sz="0" w:space="0" w:color="auto"/>
        <w:bottom w:val="none" w:sz="0" w:space="0" w:color="auto"/>
        <w:right w:val="none" w:sz="0" w:space="0" w:color="auto"/>
      </w:divBdr>
    </w:div>
    <w:div w:id="1201354996">
      <w:marLeft w:val="480"/>
      <w:marRight w:val="0"/>
      <w:marTop w:val="0"/>
      <w:marBottom w:val="0"/>
      <w:divBdr>
        <w:top w:val="none" w:sz="0" w:space="0" w:color="auto"/>
        <w:left w:val="none" w:sz="0" w:space="0" w:color="auto"/>
        <w:bottom w:val="none" w:sz="0" w:space="0" w:color="auto"/>
        <w:right w:val="none" w:sz="0" w:space="0" w:color="auto"/>
      </w:divBdr>
    </w:div>
    <w:div w:id="1201438292">
      <w:marLeft w:val="480"/>
      <w:marRight w:val="0"/>
      <w:marTop w:val="0"/>
      <w:marBottom w:val="0"/>
      <w:divBdr>
        <w:top w:val="none" w:sz="0" w:space="0" w:color="auto"/>
        <w:left w:val="none" w:sz="0" w:space="0" w:color="auto"/>
        <w:bottom w:val="none" w:sz="0" w:space="0" w:color="auto"/>
        <w:right w:val="none" w:sz="0" w:space="0" w:color="auto"/>
      </w:divBdr>
    </w:div>
    <w:div w:id="1201820773">
      <w:marLeft w:val="480"/>
      <w:marRight w:val="0"/>
      <w:marTop w:val="0"/>
      <w:marBottom w:val="0"/>
      <w:divBdr>
        <w:top w:val="none" w:sz="0" w:space="0" w:color="auto"/>
        <w:left w:val="none" w:sz="0" w:space="0" w:color="auto"/>
        <w:bottom w:val="none" w:sz="0" w:space="0" w:color="auto"/>
        <w:right w:val="none" w:sz="0" w:space="0" w:color="auto"/>
      </w:divBdr>
    </w:div>
    <w:div w:id="1201821170">
      <w:marLeft w:val="480"/>
      <w:marRight w:val="0"/>
      <w:marTop w:val="0"/>
      <w:marBottom w:val="0"/>
      <w:divBdr>
        <w:top w:val="none" w:sz="0" w:space="0" w:color="auto"/>
        <w:left w:val="none" w:sz="0" w:space="0" w:color="auto"/>
        <w:bottom w:val="none" w:sz="0" w:space="0" w:color="auto"/>
        <w:right w:val="none" w:sz="0" w:space="0" w:color="auto"/>
      </w:divBdr>
    </w:div>
    <w:div w:id="1201822974">
      <w:marLeft w:val="480"/>
      <w:marRight w:val="0"/>
      <w:marTop w:val="0"/>
      <w:marBottom w:val="0"/>
      <w:divBdr>
        <w:top w:val="none" w:sz="0" w:space="0" w:color="auto"/>
        <w:left w:val="none" w:sz="0" w:space="0" w:color="auto"/>
        <w:bottom w:val="none" w:sz="0" w:space="0" w:color="auto"/>
        <w:right w:val="none" w:sz="0" w:space="0" w:color="auto"/>
      </w:divBdr>
    </w:div>
    <w:div w:id="1201865462">
      <w:marLeft w:val="480"/>
      <w:marRight w:val="0"/>
      <w:marTop w:val="0"/>
      <w:marBottom w:val="0"/>
      <w:divBdr>
        <w:top w:val="none" w:sz="0" w:space="0" w:color="auto"/>
        <w:left w:val="none" w:sz="0" w:space="0" w:color="auto"/>
        <w:bottom w:val="none" w:sz="0" w:space="0" w:color="auto"/>
        <w:right w:val="none" w:sz="0" w:space="0" w:color="auto"/>
      </w:divBdr>
    </w:div>
    <w:div w:id="1201865659">
      <w:marLeft w:val="480"/>
      <w:marRight w:val="0"/>
      <w:marTop w:val="0"/>
      <w:marBottom w:val="0"/>
      <w:divBdr>
        <w:top w:val="none" w:sz="0" w:space="0" w:color="auto"/>
        <w:left w:val="none" w:sz="0" w:space="0" w:color="auto"/>
        <w:bottom w:val="none" w:sz="0" w:space="0" w:color="auto"/>
        <w:right w:val="none" w:sz="0" w:space="0" w:color="auto"/>
      </w:divBdr>
    </w:div>
    <w:div w:id="1202202877">
      <w:marLeft w:val="480"/>
      <w:marRight w:val="0"/>
      <w:marTop w:val="0"/>
      <w:marBottom w:val="0"/>
      <w:divBdr>
        <w:top w:val="none" w:sz="0" w:space="0" w:color="auto"/>
        <w:left w:val="none" w:sz="0" w:space="0" w:color="auto"/>
        <w:bottom w:val="none" w:sz="0" w:space="0" w:color="auto"/>
        <w:right w:val="none" w:sz="0" w:space="0" w:color="auto"/>
      </w:divBdr>
    </w:div>
    <w:div w:id="1202280181">
      <w:marLeft w:val="480"/>
      <w:marRight w:val="0"/>
      <w:marTop w:val="0"/>
      <w:marBottom w:val="0"/>
      <w:divBdr>
        <w:top w:val="none" w:sz="0" w:space="0" w:color="auto"/>
        <w:left w:val="none" w:sz="0" w:space="0" w:color="auto"/>
        <w:bottom w:val="none" w:sz="0" w:space="0" w:color="auto"/>
        <w:right w:val="none" w:sz="0" w:space="0" w:color="auto"/>
      </w:divBdr>
    </w:div>
    <w:div w:id="1202283278">
      <w:marLeft w:val="480"/>
      <w:marRight w:val="0"/>
      <w:marTop w:val="0"/>
      <w:marBottom w:val="0"/>
      <w:divBdr>
        <w:top w:val="none" w:sz="0" w:space="0" w:color="auto"/>
        <w:left w:val="none" w:sz="0" w:space="0" w:color="auto"/>
        <w:bottom w:val="none" w:sz="0" w:space="0" w:color="auto"/>
        <w:right w:val="none" w:sz="0" w:space="0" w:color="auto"/>
      </w:divBdr>
    </w:div>
    <w:div w:id="1202474862">
      <w:marLeft w:val="480"/>
      <w:marRight w:val="0"/>
      <w:marTop w:val="0"/>
      <w:marBottom w:val="0"/>
      <w:divBdr>
        <w:top w:val="none" w:sz="0" w:space="0" w:color="auto"/>
        <w:left w:val="none" w:sz="0" w:space="0" w:color="auto"/>
        <w:bottom w:val="none" w:sz="0" w:space="0" w:color="auto"/>
        <w:right w:val="none" w:sz="0" w:space="0" w:color="auto"/>
      </w:divBdr>
    </w:div>
    <w:div w:id="1202589529">
      <w:marLeft w:val="480"/>
      <w:marRight w:val="0"/>
      <w:marTop w:val="0"/>
      <w:marBottom w:val="0"/>
      <w:divBdr>
        <w:top w:val="none" w:sz="0" w:space="0" w:color="auto"/>
        <w:left w:val="none" w:sz="0" w:space="0" w:color="auto"/>
        <w:bottom w:val="none" w:sz="0" w:space="0" w:color="auto"/>
        <w:right w:val="none" w:sz="0" w:space="0" w:color="auto"/>
      </w:divBdr>
    </w:div>
    <w:div w:id="1202595388">
      <w:marLeft w:val="480"/>
      <w:marRight w:val="0"/>
      <w:marTop w:val="0"/>
      <w:marBottom w:val="0"/>
      <w:divBdr>
        <w:top w:val="none" w:sz="0" w:space="0" w:color="auto"/>
        <w:left w:val="none" w:sz="0" w:space="0" w:color="auto"/>
        <w:bottom w:val="none" w:sz="0" w:space="0" w:color="auto"/>
        <w:right w:val="none" w:sz="0" w:space="0" w:color="auto"/>
      </w:divBdr>
    </w:div>
    <w:div w:id="1202740905">
      <w:marLeft w:val="480"/>
      <w:marRight w:val="0"/>
      <w:marTop w:val="0"/>
      <w:marBottom w:val="0"/>
      <w:divBdr>
        <w:top w:val="none" w:sz="0" w:space="0" w:color="auto"/>
        <w:left w:val="none" w:sz="0" w:space="0" w:color="auto"/>
        <w:bottom w:val="none" w:sz="0" w:space="0" w:color="auto"/>
        <w:right w:val="none" w:sz="0" w:space="0" w:color="auto"/>
      </w:divBdr>
    </w:div>
    <w:div w:id="1202744108">
      <w:marLeft w:val="480"/>
      <w:marRight w:val="0"/>
      <w:marTop w:val="0"/>
      <w:marBottom w:val="0"/>
      <w:divBdr>
        <w:top w:val="none" w:sz="0" w:space="0" w:color="auto"/>
        <w:left w:val="none" w:sz="0" w:space="0" w:color="auto"/>
        <w:bottom w:val="none" w:sz="0" w:space="0" w:color="auto"/>
        <w:right w:val="none" w:sz="0" w:space="0" w:color="auto"/>
      </w:divBdr>
    </w:div>
    <w:div w:id="1202783397">
      <w:marLeft w:val="480"/>
      <w:marRight w:val="0"/>
      <w:marTop w:val="0"/>
      <w:marBottom w:val="0"/>
      <w:divBdr>
        <w:top w:val="none" w:sz="0" w:space="0" w:color="auto"/>
        <w:left w:val="none" w:sz="0" w:space="0" w:color="auto"/>
        <w:bottom w:val="none" w:sz="0" w:space="0" w:color="auto"/>
        <w:right w:val="none" w:sz="0" w:space="0" w:color="auto"/>
      </w:divBdr>
    </w:div>
    <w:div w:id="1202785324">
      <w:marLeft w:val="480"/>
      <w:marRight w:val="0"/>
      <w:marTop w:val="0"/>
      <w:marBottom w:val="0"/>
      <w:divBdr>
        <w:top w:val="none" w:sz="0" w:space="0" w:color="auto"/>
        <w:left w:val="none" w:sz="0" w:space="0" w:color="auto"/>
        <w:bottom w:val="none" w:sz="0" w:space="0" w:color="auto"/>
        <w:right w:val="none" w:sz="0" w:space="0" w:color="auto"/>
      </w:divBdr>
    </w:div>
    <w:div w:id="1203010089">
      <w:marLeft w:val="480"/>
      <w:marRight w:val="0"/>
      <w:marTop w:val="0"/>
      <w:marBottom w:val="0"/>
      <w:divBdr>
        <w:top w:val="none" w:sz="0" w:space="0" w:color="auto"/>
        <w:left w:val="none" w:sz="0" w:space="0" w:color="auto"/>
        <w:bottom w:val="none" w:sz="0" w:space="0" w:color="auto"/>
        <w:right w:val="none" w:sz="0" w:space="0" w:color="auto"/>
      </w:divBdr>
    </w:div>
    <w:div w:id="1203056351">
      <w:marLeft w:val="480"/>
      <w:marRight w:val="0"/>
      <w:marTop w:val="0"/>
      <w:marBottom w:val="0"/>
      <w:divBdr>
        <w:top w:val="none" w:sz="0" w:space="0" w:color="auto"/>
        <w:left w:val="none" w:sz="0" w:space="0" w:color="auto"/>
        <w:bottom w:val="none" w:sz="0" w:space="0" w:color="auto"/>
        <w:right w:val="none" w:sz="0" w:space="0" w:color="auto"/>
      </w:divBdr>
    </w:div>
    <w:div w:id="1203129966">
      <w:marLeft w:val="480"/>
      <w:marRight w:val="0"/>
      <w:marTop w:val="0"/>
      <w:marBottom w:val="0"/>
      <w:divBdr>
        <w:top w:val="none" w:sz="0" w:space="0" w:color="auto"/>
        <w:left w:val="none" w:sz="0" w:space="0" w:color="auto"/>
        <w:bottom w:val="none" w:sz="0" w:space="0" w:color="auto"/>
        <w:right w:val="none" w:sz="0" w:space="0" w:color="auto"/>
      </w:divBdr>
    </w:div>
    <w:div w:id="1203130216">
      <w:marLeft w:val="480"/>
      <w:marRight w:val="0"/>
      <w:marTop w:val="0"/>
      <w:marBottom w:val="0"/>
      <w:divBdr>
        <w:top w:val="none" w:sz="0" w:space="0" w:color="auto"/>
        <w:left w:val="none" w:sz="0" w:space="0" w:color="auto"/>
        <w:bottom w:val="none" w:sz="0" w:space="0" w:color="auto"/>
        <w:right w:val="none" w:sz="0" w:space="0" w:color="auto"/>
      </w:divBdr>
    </w:div>
    <w:div w:id="1203246885">
      <w:marLeft w:val="480"/>
      <w:marRight w:val="0"/>
      <w:marTop w:val="0"/>
      <w:marBottom w:val="0"/>
      <w:divBdr>
        <w:top w:val="none" w:sz="0" w:space="0" w:color="auto"/>
        <w:left w:val="none" w:sz="0" w:space="0" w:color="auto"/>
        <w:bottom w:val="none" w:sz="0" w:space="0" w:color="auto"/>
        <w:right w:val="none" w:sz="0" w:space="0" w:color="auto"/>
      </w:divBdr>
    </w:div>
    <w:div w:id="1203396095">
      <w:marLeft w:val="480"/>
      <w:marRight w:val="0"/>
      <w:marTop w:val="0"/>
      <w:marBottom w:val="0"/>
      <w:divBdr>
        <w:top w:val="none" w:sz="0" w:space="0" w:color="auto"/>
        <w:left w:val="none" w:sz="0" w:space="0" w:color="auto"/>
        <w:bottom w:val="none" w:sz="0" w:space="0" w:color="auto"/>
        <w:right w:val="none" w:sz="0" w:space="0" w:color="auto"/>
      </w:divBdr>
    </w:div>
    <w:div w:id="1203400463">
      <w:marLeft w:val="480"/>
      <w:marRight w:val="0"/>
      <w:marTop w:val="0"/>
      <w:marBottom w:val="0"/>
      <w:divBdr>
        <w:top w:val="none" w:sz="0" w:space="0" w:color="auto"/>
        <w:left w:val="none" w:sz="0" w:space="0" w:color="auto"/>
        <w:bottom w:val="none" w:sz="0" w:space="0" w:color="auto"/>
        <w:right w:val="none" w:sz="0" w:space="0" w:color="auto"/>
      </w:divBdr>
    </w:div>
    <w:div w:id="1203401478">
      <w:marLeft w:val="480"/>
      <w:marRight w:val="0"/>
      <w:marTop w:val="0"/>
      <w:marBottom w:val="0"/>
      <w:divBdr>
        <w:top w:val="none" w:sz="0" w:space="0" w:color="auto"/>
        <w:left w:val="none" w:sz="0" w:space="0" w:color="auto"/>
        <w:bottom w:val="none" w:sz="0" w:space="0" w:color="auto"/>
        <w:right w:val="none" w:sz="0" w:space="0" w:color="auto"/>
      </w:divBdr>
    </w:div>
    <w:div w:id="1203440575">
      <w:marLeft w:val="480"/>
      <w:marRight w:val="0"/>
      <w:marTop w:val="0"/>
      <w:marBottom w:val="0"/>
      <w:divBdr>
        <w:top w:val="none" w:sz="0" w:space="0" w:color="auto"/>
        <w:left w:val="none" w:sz="0" w:space="0" w:color="auto"/>
        <w:bottom w:val="none" w:sz="0" w:space="0" w:color="auto"/>
        <w:right w:val="none" w:sz="0" w:space="0" w:color="auto"/>
      </w:divBdr>
    </w:div>
    <w:div w:id="1203445329">
      <w:marLeft w:val="480"/>
      <w:marRight w:val="0"/>
      <w:marTop w:val="0"/>
      <w:marBottom w:val="0"/>
      <w:divBdr>
        <w:top w:val="none" w:sz="0" w:space="0" w:color="auto"/>
        <w:left w:val="none" w:sz="0" w:space="0" w:color="auto"/>
        <w:bottom w:val="none" w:sz="0" w:space="0" w:color="auto"/>
        <w:right w:val="none" w:sz="0" w:space="0" w:color="auto"/>
      </w:divBdr>
    </w:div>
    <w:div w:id="1203447054">
      <w:marLeft w:val="480"/>
      <w:marRight w:val="0"/>
      <w:marTop w:val="0"/>
      <w:marBottom w:val="0"/>
      <w:divBdr>
        <w:top w:val="none" w:sz="0" w:space="0" w:color="auto"/>
        <w:left w:val="none" w:sz="0" w:space="0" w:color="auto"/>
        <w:bottom w:val="none" w:sz="0" w:space="0" w:color="auto"/>
        <w:right w:val="none" w:sz="0" w:space="0" w:color="auto"/>
      </w:divBdr>
    </w:div>
    <w:div w:id="1203514165">
      <w:marLeft w:val="480"/>
      <w:marRight w:val="0"/>
      <w:marTop w:val="0"/>
      <w:marBottom w:val="0"/>
      <w:divBdr>
        <w:top w:val="none" w:sz="0" w:space="0" w:color="auto"/>
        <w:left w:val="none" w:sz="0" w:space="0" w:color="auto"/>
        <w:bottom w:val="none" w:sz="0" w:space="0" w:color="auto"/>
        <w:right w:val="none" w:sz="0" w:space="0" w:color="auto"/>
      </w:divBdr>
    </w:div>
    <w:div w:id="1203516748">
      <w:marLeft w:val="480"/>
      <w:marRight w:val="0"/>
      <w:marTop w:val="0"/>
      <w:marBottom w:val="0"/>
      <w:divBdr>
        <w:top w:val="none" w:sz="0" w:space="0" w:color="auto"/>
        <w:left w:val="none" w:sz="0" w:space="0" w:color="auto"/>
        <w:bottom w:val="none" w:sz="0" w:space="0" w:color="auto"/>
        <w:right w:val="none" w:sz="0" w:space="0" w:color="auto"/>
      </w:divBdr>
    </w:div>
    <w:div w:id="1203590889">
      <w:marLeft w:val="480"/>
      <w:marRight w:val="0"/>
      <w:marTop w:val="0"/>
      <w:marBottom w:val="0"/>
      <w:divBdr>
        <w:top w:val="none" w:sz="0" w:space="0" w:color="auto"/>
        <w:left w:val="none" w:sz="0" w:space="0" w:color="auto"/>
        <w:bottom w:val="none" w:sz="0" w:space="0" w:color="auto"/>
        <w:right w:val="none" w:sz="0" w:space="0" w:color="auto"/>
      </w:divBdr>
    </w:div>
    <w:div w:id="1203900240">
      <w:marLeft w:val="480"/>
      <w:marRight w:val="0"/>
      <w:marTop w:val="0"/>
      <w:marBottom w:val="0"/>
      <w:divBdr>
        <w:top w:val="none" w:sz="0" w:space="0" w:color="auto"/>
        <w:left w:val="none" w:sz="0" w:space="0" w:color="auto"/>
        <w:bottom w:val="none" w:sz="0" w:space="0" w:color="auto"/>
        <w:right w:val="none" w:sz="0" w:space="0" w:color="auto"/>
      </w:divBdr>
    </w:div>
    <w:div w:id="1203900476">
      <w:marLeft w:val="480"/>
      <w:marRight w:val="0"/>
      <w:marTop w:val="0"/>
      <w:marBottom w:val="0"/>
      <w:divBdr>
        <w:top w:val="none" w:sz="0" w:space="0" w:color="auto"/>
        <w:left w:val="none" w:sz="0" w:space="0" w:color="auto"/>
        <w:bottom w:val="none" w:sz="0" w:space="0" w:color="auto"/>
        <w:right w:val="none" w:sz="0" w:space="0" w:color="auto"/>
      </w:divBdr>
    </w:div>
    <w:div w:id="1203904382">
      <w:marLeft w:val="480"/>
      <w:marRight w:val="0"/>
      <w:marTop w:val="0"/>
      <w:marBottom w:val="0"/>
      <w:divBdr>
        <w:top w:val="none" w:sz="0" w:space="0" w:color="auto"/>
        <w:left w:val="none" w:sz="0" w:space="0" w:color="auto"/>
        <w:bottom w:val="none" w:sz="0" w:space="0" w:color="auto"/>
        <w:right w:val="none" w:sz="0" w:space="0" w:color="auto"/>
      </w:divBdr>
    </w:div>
    <w:div w:id="1203981967">
      <w:marLeft w:val="480"/>
      <w:marRight w:val="0"/>
      <w:marTop w:val="0"/>
      <w:marBottom w:val="0"/>
      <w:divBdr>
        <w:top w:val="none" w:sz="0" w:space="0" w:color="auto"/>
        <w:left w:val="none" w:sz="0" w:space="0" w:color="auto"/>
        <w:bottom w:val="none" w:sz="0" w:space="0" w:color="auto"/>
        <w:right w:val="none" w:sz="0" w:space="0" w:color="auto"/>
      </w:divBdr>
    </w:div>
    <w:div w:id="1204095274">
      <w:marLeft w:val="480"/>
      <w:marRight w:val="0"/>
      <w:marTop w:val="0"/>
      <w:marBottom w:val="0"/>
      <w:divBdr>
        <w:top w:val="none" w:sz="0" w:space="0" w:color="auto"/>
        <w:left w:val="none" w:sz="0" w:space="0" w:color="auto"/>
        <w:bottom w:val="none" w:sz="0" w:space="0" w:color="auto"/>
        <w:right w:val="none" w:sz="0" w:space="0" w:color="auto"/>
      </w:divBdr>
    </w:div>
    <w:div w:id="1204291011">
      <w:marLeft w:val="480"/>
      <w:marRight w:val="0"/>
      <w:marTop w:val="0"/>
      <w:marBottom w:val="0"/>
      <w:divBdr>
        <w:top w:val="none" w:sz="0" w:space="0" w:color="auto"/>
        <w:left w:val="none" w:sz="0" w:space="0" w:color="auto"/>
        <w:bottom w:val="none" w:sz="0" w:space="0" w:color="auto"/>
        <w:right w:val="none" w:sz="0" w:space="0" w:color="auto"/>
      </w:divBdr>
    </w:div>
    <w:div w:id="1204291505">
      <w:marLeft w:val="480"/>
      <w:marRight w:val="0"/>
      <w:marTop w:val="0"/>
      <w:marBottom w:val="0"/>
      <w:divBdr>
        <w:top w:val="none" w:sz="0" w:space="0" w:color="auto"/>
        <w:left w:val="none" w:sz="0" w:space="0" w:color="auto"/>
        <w:bottom w:val="none" w:sz="0" w:space="0" w:color="auto"/>
        <w:right w:val="none" w:sz="0" w:space="0" w:color="auto"/>
      </w:divBdr>
    </w:div>
    <w:div w:id="1204362574">
      <w:marLeft w:val="480"/>
      <w:marRight w:val="0"/>
      <w:marTop w:val="0"/>
      <w:marBottom w:val="0"/>
      <w:divBdr>
        <w:top w:val="none" w:sz="0" w:space="0" w:color="auto"/>
        <w:left w:val="none" w:sz="0" w:space="0" w:color="auto"/>
        <w:bottom w:val="none" w:sz="0" w:space="0" w:color="auto"/>
        <w:right w:val="none" w:sz="0" w:space="0" w:color="auto"/>
      </w:divBdr>
    </w:div>
    <w:div w:id="1204488750">
      <w:marLeft w:val="480"/>
      <w:marRight w:val="0"/>
      <w:marTop w:val="0"/>
      <w:marBottom w:val="0"/>
      <w:divBdr>
        <w:top w:val="none" w:sz="0" w:space="0" w:color="auto"/>
        <w:left w:val="none" w:sz="0" w:space="0" w:color="auto"/>
        <w:bottom w:val="none" w:sz="0" w:space="0" w:color="auto"/>
        <w:right w:val="none" w:sz="0" w:space="0" w:color="auto"/>
      </w:divBdr>
    </w:div>
    <w:div w:id="1204561011">
      <w:marLeft w:val="480"/>
      <w:marRight w:val="0"/>
      <w:marTop w:val="0"/>
      <w:marBottom w:val="0"/>
      <w:divBdr>
        <w:top w:val="none" w:sz="0" w:space="0" w:color="auto"/>
        <w:left w:val="none" w:sz="0" w:space="0" w:color="auto"/>
        <w:bottom w:val="none" w:sz="0" w:space="0" w:color="auto"/>
        <w:right w:val="none" w:sz="0" w:space="0" w:color="auto"/>
      </w:divBdr>
    </w:div>
    <w:div w:id="1204635916">
      <w:marLeft w:val="480"/>
      <w:marRight w:val="0"/>
      <w:marTop w:val="0"/>
      <w:marBottom w:val="0"/>
      <w:divBdr>
        <w:top w:val="none" w:sz="0" w:space="0" w:color="auto"/>
        <w:left w:val="none" w:sz="0" w:space="0" w:color="auto"/>
        <w:bottom w:val="none" w:sz="0" w:space="0" w:color="auto"/>
        <w:right w:val="none" w:sz="0" w:space="0" w:color="auto"/>
      </w:divBdr>
    </w:div>
    <w:div w:id="1204708364">
      <w:marLeft w:val="480"/>
      <w:marRight w:val="0"/>
      <w:marTop w:val="0"/>
      <w:marBottom w:val="0"/>
      <w:divBdr>
        <w:top w:val="none" w:sz="0" w:space="0" w:color="auto"/>
        <w:left w:val="none" w:sz="0" w:space="0" w:color="auto"/>
        <w:bottom w:val="none" w:sz="0" w:space="0" w:color="auto"/>
        <w:right w:val="none" w:sz="0" w:space="0" w:color="auto"/>
      </w:divBdr>
    </w:div>
    <w:div w:id="1204710267">
      <w:marLeft w:val="480"/>
      <w:marRight w:val="0"/>
      <w:marTop w:val="0"/>
      <w:marBottom w:val="0"/>
      <w:divBdr>
        <w:top w:val="none" w:sz="0" w:space="0" w:color="auto"/>
        <w:left w:val="none" w:sz="0" w:space="0" w:color="auto"/>
        <w:bottom w:val="none" w:sz="0" w:space="0" w:color="auto"/>
        <w:right w:val="none" w:sz="0" w:space="0" w:color="auto"/>
      </w:divBdr>
    </w:div>
    <w:div w:id="1204752078">
      <w:marLeft w:val="480"/>
      <w:marRight w:val="0"/>
      <w:marTop w:val="0"/>
      <w:marBottom w:val="0"/>
      <w:divBdr>
        <w:top w:val="none" w:sz="0" w:space="0" w:color="auto"/>
        <w:left w:val="none" w:sz="0" w:space="0" w:color="auto"/>
        <w:bottom w:val="none" w:sz="0" w:space="0" w:color="auto"/>
        <w:right w:val="none" w:sz="0" w:space="0" w:color="auto"/>
      </w:divBdr>
    </w:div>
    <w:div w:id="1204753110">
      <w:marLeft w:val="480"/>
      <w:marRight w:val="0"/>
      <w:marTop w:val="0"/>
      <w:marBottom w:val="0"/>
      <w:divBdr>
        <w:top w:val="none" w:sz="0" w:space="0" w:color="auto"/>
        <w:left w:val="none" w:sz="0" w:space="0" w:color="auto"/>
        <w:bottom w:val="none" w:sz="0" w:space="0" w:color="auto"/>
        <w:right w:val="none" w:sz="0" w:space="0" w:color="auto"/>
      </w:divBdr>
    </w:div>
    <w:div w:id="1204900690">
      <w:marLeft w:val="480"/>
      <w:marRight w:val="0"/>
      <w:marTop w:val="0"/>
      <w:marBottom w:val="0"/>
      <w:divBdr>
        <w:top w:val="none" w:sz="0" w:space="0" w:color="auto"/>
        <w:left w:val="none" w:sz="0" w:space="0" w:color="auto"/>
        <w:bottom w:val="none" w:sz="0" w:space="0" w:color="auto"/>
        <w:right w:val="none" w:sz="0" w:space="0" w:color="auto"/>
      </w:divBdr>
    </w:div>
    <w:div w:id="1204903962">
      <w:marLeft w:val="480"/>
      <w:marRight w:val="0"/>
      <w:marTop w:val="0"/>
      <w:marBottom w:val="0"/>
      <w:divBdr>
        <w:top w:val="none" w:sz="0" w:space="0" w:color="auto"/>
        <w:left w:val="none" w:sz="0" w:space="0" w:color="auto"/>
        <w:bottom w:val="none" w:sz="0" w:space="0" w:color="auto"/>
        <w:right w:val="none" w:sz="0" w:space="0" w:color="auto"/>
      </w:divBdr>
    </w:div>
    <w:div w:id="1204946465">
      <w:marLeft w:val="480"/>
      <w:marRight w:val="0"/>
      <w:marTop w:val="0"/>
      <w:marBottom w:val="0"/>
      <w:divBdr>
        <w:top w:val="none" w:sz="0" w:space="0" w:color="auto"/>
        <w:left w:val="none" w:sz="0" w:space="0" w:color="auto"/>
        <w:bottom w:val="none" w:sz="0" w:space="0" w:color="auto"/>
        <w:right w:val="none" w:sz="0" w:space="0" w:color="auto"/>
      </w:divBdr>
    </w:div>
    <w:div w:id="1204947052">
      <w:marLeft w:val="480"/>
      <w:marRight w:val="0"/>
      <w:marTop w:val="0"/>
      <w:marBottom w:val="0"/>
      <w:divBdr>
        <w:top w:val="none" w:sz="0" w:space="0" w:color="auto"/>
        <w:left w:val="none" w:sz="0" w:space="0" w:color="auto"/>
        <w:bottom w:val="none" w:sz="0" w:space="0" w:color="auto"/>
        <w:right w:val="none" w:sz="0" w:space="0" w:color="auto"/>
      </w:divBdr>
    </w:div>
    <w:div w:id="1205093201">
      <w:marLeft w:val="480"/>
      <w:marRight w:val="0"/>
      <w:marTop w:val="0"/>
      <w:marBottom w:val="0"/>
      <w:divBdr>
        <w:top w:val="none" w:sz="0" w:space="0" w:color="auto"/>
        <w:left w:val="none" w:sz="0" w:space="0" w:color="auto"/>
        <w:bottom w:val="none" w:sz="0" w:space="0" w:color="auto"/>
        <w:right w:val="none" w:sz="0" w:space="0" w:color="auto"/>
      </w:divBdr>
    </w:div>
    <w:div w:id="1205141932">
      <w:marLeft w:val="480"/>
      <w:marRight w:val="0"/>
      <w:marTop w:val="0"/>
      <w:marBottom w:val="0"/>
      <w:divBdr>
        <w:top w:val="none" w:sz="0" w:space="0" w:color="auto"/>
        <w:left w:val="none" w:sz="0" w:space="0" w:color="auto"/>
        <w:bottom w:val="none" w:sz="0" w:space="0" w:color="auto"/>
        <w:right w:val="none" w:sz="0" w:space="0" w:color="auto"/>
      </w:divBdr>
    </w:div>
    <w:div w:id="1205171742">
      <w:marLeft w:val="480"/>
      <w:marRight w:val="0"/>
      <w:marTop w:val="0"/>
      <w:marBottom w:val="0"/>
      <w:divBdr>
        <w:top w:val="none" w:sz="0" w:space="0" w:color="auto"/>
        <w:left w:val="none" w:sz="0" w:space="0" w:color="auto"/>
        <w:bottom w:val="none" w:sz="0" w:space="0" w:color="auto"/>
        <w:right w:val="none" w:sz="0" w:space="0" w:color="auto"/>
      </w:divBdr>
    </w:div>
    <w:div w:id="1205213377">
      <w:marLeft w:val="480"/>
      <w:marRight w:val="0"/>
      <w:marTop w:val="0"/>
      <w:marBottom w:val="0"/>
      <w:divBdr>
        <w:top w:val="none" w:sz="0" w:space="0" w:color="auto"/>
        <w:left w:val="none" w:sz="0" w:space="0" w:color="auto"/>
        <w:bottom w:val="none" w:sz="0" w:space="0" w:color="auto"/>
        <w:right w:val="none" w:sz="0" w:space="0" w:color="auto"/>
      </w:divBdr>
    </w:div>
    <w:div w:id="1205215378">
      <w:marLeft w:val="480"/>
      <w:marRight w:val="0"/>
      <w:marTop w:val="0"/>
      <w:marBottom w:val="0"/>
      <w:divBdr>
        <w:top w:val="none" w:sz="0" w:space="0" w:color="auto"/>
        <w:left w:val="none" w:sz="0" w:space="0" w:color="auto"/>
        <w:bottom w:val="none" w:sz="0" w:space="0" w:color="auto"/>
        <w:right w:val="none" w:sz="0" w:space="0" w:color="auto"/>
      </w:divBdr>
    </w:div>
    <w:div w:id="1205287057">
      <w:marLeft w:val="480"/>
      <w:marRight w:val="0"/>
      <w:marTop w:val="0"/>
      <w:marBottom w:val="0"/>
      <w:divBdr>
        <w:top w:val="none" w:sz="0" w:space="0" w:color="auto"/>
        <w:left w:val="none" w:sz="0" w:space="0" w:color="auto"/>
        <w:bottom w:val="none" w:sz="0" w:space="0" w:color="auto"/>
        <w:right w:val="none" w:sz="0" w:space="0" w:color="auto"/>
      </w:divBdr>
    </w:div>
    <w:div w:id="1205370217">
      <w:marLeft w:val="480"/>
      <w:marRight w:val="0"/>
      <w:marTop w:val="0"/>
      <w:marBottom w:val="0"/>
      <w:divBdr>
        <w:top w:val="none" w:sz="0" w:space="0" w:color="auto"/>
        <w:left w:val="none" w:sz="0" w:space="0" w:color="auto"/>
        <w:bottom w:val="none" w:sz="0" w:space="0" w:color="auto"/>
        <w:right w:val="none" w:sz="0" w:space="0" w:color="auto"/>
      </w:divBdr>
    </w:div>
    <w:div w:id="1205564288">
      <w:marLeft w:val="480"/>
      <w:marRight w:val="0"/>
      <w:marTop w:val="0"/>
      <w:marBottom w:val="0"/>
      <w:divBdr>
        <w:top w:val="none" w:sz="0" w:space="0" w:color="auto"/>
        <w:left w:val="none" w:sz="0" w:space="0" w:color="auto"/>
        <w:bottom w:val="none" w:sz="0" w:space="0" w:color="auto"/>
        <w:right w:val="none" w:sz="0" w:space="0" w:color="auto"/>
      </w:divBdr>
    </w:div>
    <w:div w:id="1205631551">
      <w:marLeft w:val="480"/>
      <w:marRight w:val="0"/>
      <w:marTop w:val="0"/>
      <w:marBottom w:val="0"/>
      <w:divBdr>
        <w:top w:val="none" w:sz="0" w:space="0" w:color="auto"/>
        <w:left w:val="none" w:sz="0" w:space="0" w:color="auto"/>
        <w:bottom w:val="none" w:sz="0" w:space="0" w:color="auto"/>
        <w:right w:val="none" w:sz="0" w:space="0" w:color="auto"/>
      </w:divBdr>
    </w:div>
    <w:div w:id="1205678640">
      <w:marLeft w:val="480"/>
      <w:marRight w:val="0"/>
      <w:marTop w:val="0"/>
      <w:marBottom w:val="0"/>
      <w:divBdr>
        <w:top w:val="none" w:sz="0" w:space="0" w:color="auto"/>
        <w:left w:val="none" w:sz="0" w:space="0" w:color="auto"/>
        <w:bottom w:val="none" w:sz="0" w:space="0" w:color="auto"/>
        <w:right w:val="none" w:sz="0" w:space="0" w:color="auto"/>
      </w:divBdr>
    </w:div>
    <w:div w:id="1205867458">
      <w:marLeft w:val="480"/>
      <w:marRight w:val="0"/>
      <w:marTop w:val="0"/>
      <w:marBottom w:val="0"/>
      <w:divBdr>
        <w:top w:val="none" w:sz="0" w:space="0" w:color="auto"/>
        <w:left w:val="none" w:sz="0" w:space="0" w:color="auto"/>
        <w:bottom w:val="none" w:sz="0" w:space="0" w:color="auto"/>
        <w:right w:val="none" w:sz="0" w:space="0" w:color="auto"/>
      </w:divBdr>
    </w:div>
    <w:div w:id="1205874910">
      <w:marLeft w:val="480"/>
      <w:marRight w:val="0"/>
      <w:marTop w:val="0"/>
      <w:marBottom w:val="0"/>
      <w:divBdr>
        <w:top w:val="none" w:sz="0" w:space="0" w:color="auto"/>
        <w:left w:val="none" w:sz="0" w:space="0" w:color="auto"/>
        <w:bottom w:val="none" w:sz="0" w:space="0" w:color="auto"/>
        <w:right w:val="none" w:sz="0" w:space="0" w:color="auto"/>
      </w:divBdr>
    </w:div>
    <w:div w:id="1205945302">
      <w:marLeft w:val="480"/>
      <w:marRight w:val="0"/>
      <w:marTop w:val="0"/>
      <w:marBottom w:val="0"/>
      <w:divBdr>
        <w:top w:val="none" w:sz="0" w:space="0" w:color="auto"/>
        <w:left w:val="none" w:sz="0" w:space="0" w:color="auto"/>
        <w:bottom w:val="none" w:sz="0" w:space="0" w:color="auto"/>
        <w:right w:val="none" w:sz="0" w:space="0" w:color="auto"/>
      </w:divBdr>
    </w:div>
    <w:div w:id="1206019800">
      <w:marLeft w:val="480"/>
      <w:marRight w:val="0"/>
      <w:marTop w:val="0"/>
      <w:marBottom w:val="0"/>
      <w:divBdr>
        <w:top w:val="none" w:sz="0" w:space="0" w:color="auto"/>
        <w:left w:val="none" w:sz="0" w:space="0" w:color="auto"/>
        <w:bottom w:val="none" w:sz="0" w:space="0" w:color="auto"/>
        <w:right w:val="none" w:sz="0" w:space="0" w:color="auto"/>
      </w:divBdr>
    </w:div>
    <w:div w:id="1206216952">
      <w:marLeft w:val="480"/>
      <w:marRight w:val="0"/>
      <w:marTop w:val="0"/>
      <w:marBottom w:val="0"/>
      <w:divBdr>
        <w:top w:val="none" w:sz="0" w:space="0" w:color="auto"/>
        <w:left w:val="none" w:sz="0" w:space="0" w:color="auto"/>
        <w:bottom w:val="none" w:sz="0" w:space="0" w:color="auto"/>
        <w:right w:val="none" w:sz="0" w:space="0" w:color="auto"/>
      </w:divBdr>
    </w:div>
    <w:div w:id="1206217350">
      <w:marLeft w:val="480"/>
      <w:marRight w:val="0"/>
      <w:marTop w:val="0"/>
      <w:marBottom w:val="0"/>
      <w:divBdr>
        <w:top w:val="none" w:sz="0" w:space="0" w:color="auto"/>
        <w:left w:val="none" w:sz="0" w:space="0" w:color="auto"/>
        <w:bottom w:val="none" w:sz="0" w:space="0" w:color="auto"/>
        <w:right w:val="none" w:sz="0" w:space="0" w:color="auto"/>
      </w:divBdr>
    </w:div>
    <w:div w:id="1206409929">
      <w:marLeft w:val="480"/>
      <w:marRight w:val="0"/>
      <w:marTop w:val="0"/>
      <w:marBottom w:val="0"/>
      <w:divBdr>
        <w:top w:val="none" w:sz="0" w:space="0" w:color="auto"/>
        <w:left w:val="none" w:sz="0" w:space="0" w:color="auto"/>
        <w:bottom w:val="none" w:sz="0" w:space="0" w:color="auto"/>
        <w:right w:val="none" w:sz="0" w:space="0" w:color="auto"/>
      </w:divBdr>
    </w:div>
    <w:div w:id="1206678108">
      <w:marLeft w:val="480"/>
      <w:marRight w:val="0"/>
      <w:marTop w:val="0"/>
      <w:marBottom w:val="0"/>
      <w:divBdr>
        <w:top w:val="none" w:sz="0" w:space="0" w:color="auto"/>
        <w:left w:val="none" w:sz="0" w:space="0" w:color="auto"/>
        <w:bottom w:val="none" w:sz="0" w:space="0" w:color="auto"/>
        <w:right w:val="none" w:sz="0" w:space="0" w:color="auto"/>
      </w:divBdr>
    </w:div>
    <w:div w:id="1206723808">
      <w:marLeft w:val="480"/>
      <w:marRight w:val="0"/>
      <w:marTop w:val="0"/>
      <w:marBottom w:val="0"/>
      <w:divBdr>
        <w:top w:val="none" w:sz="0" w:space="0" w:color="auto"/>
        <w:left w:val="none" w:sz="0" w:space="0" w:color="auto"/>
        <w:bottom w:val="none" w:sz="0" w:space="0" w:color="auto"/>
        <w:right w:val="none" w:sz="0" w:space="0" w:color="auto"/>
      </w:divBdr>
    </w:div>
    <w:div w:id="1206723966">
      <w:marLeft w:val="480"/>
      <w:marRight w:val="0"/>
      <w:marTop w:val="0"/>
      <w:marBottom w:val="0"/>
      <w:divBdr>
        <w:top w:val="none" w:sz="0" w:space="0" w:color="auto"/>
        <w:left w:val="none" w:sz="0" w:space="0" w:color="auto"/>
        <w:bottom w:val="none" w:sz="0" w:space="0" w:color="auto"/>
        <w:right w:val="none" w:sz="0" w:space="0" w:color="auto"/>
      </w:divBdr>
    </w:div>
    <w:div w:id="1206792801">
      <w:marLeft w:val="480"/>
      <w:marRight w:val="0"/>
      <w:marTop w:val="0"/>
      <w:marBottom w:val="0"/>
      <w:divBdr>
        <w:top w:val="none" w:sz="0" w:space="0" w:color="auto"/>
        <w:left w:val="none" w:sz="0" w:space="0" w:color="auto"/>
        <w:bottom w:val="none" w:sz="0" w:space="0" w:color="auto"/>
        <w:right w:val="none" w:sz="0" w:space="0" w:color="auto"/>
      </w:divBdr>
    </w:div>
    <w:div w:id="1206989243">
      <w:marLeft w:val="480"/>
      <w:marRight w:val="0"/>
      <w:marTop w:val="0"/>
      <w:marBottom w:val="0"/>
      <w:divBdr>
        <w:top w:val="none" w:sz="0" w:space="0" w:color="auto"/>
        <w:left w:val="none" w:sz="0" w:space="0" w:color="auto"/>
        <w:bottom w:val="none" w:sz="0" w:space="0" w:color="auto"/>
        <w:right w:val="none" w:sz="0" w:space="0" w:color="auto"/>
      </w:divBdr>
    </w:div>
    <w:div w:id="1207061073">
      <w:marLeft w:val="480"/>
      <w:marRight w:val="0"/>
      <w:marTop w:val="0"/>
      <w:marBottom w:val="0"/>
      <w:divBdr>
        <w:top w:val="none" w:sz="0" w:space="0" w:color="auto"/>
        <w:left w:val="none" w:sz="0" w:space="0" w:color="auto"/>
        <w:bottom w:val="none" w:sz="0" w:space="0" w:color="auto"/>
        <w:right w:val="none" w:sz="0" w:space="0" w:color="auto"/>
      </w:divBdr>
    </w:div>
    <w:div w:id="1207107770">
      <w:marLeft w:val="480"/>
      <w:marRight w:val="0"/>
      <w:marTop w:val="0"/>
      <w:marBottom w:val="0"/>
      <w:divBdr>
        <w:top w:val="none" w:sz="0" w:space="0" w:color="auto"/>
        <w:left w:val="none" w:sz="0" w:space="0" w:color="auto"/>
        <w:bottom w:val="none" w:sz="0" w:space="0" w:color="auto"/>
        <w:right w:val="none" w:sz="0" w:space="0" w:color="auto"/>
      </w:divBdr>
    </w:div>
    <w:div w:id="1207257040">
      <w:marLeft w:val="480"/>
      <w:marRight w:val="0"/>
      <w:marTop w:val="0"/>
      <w:marBottom w:val="0"/>
      <w:divBdr>
        <w:top w:val="none" w:sz="0" w:space="0" w:color="auto"/>
        <w:left w:val="none" w:sz="0" w:space="0" w:color="auto"/>
        <w:bottom w:val="none" w:sz="0" w:space="0" w:color="auto"/>
        <w:right w:val="none" w:sz="0" w:space="0" w:color="auto"/>
      </w:divBdr>
    </w:div>
    <w:div w:id="1207260178">
      <w:marLeft w:val="480"/>
      <w:marRight w:val="0"/>
      <w:marTop w:val="0"/>
      <w:marBottom w:val="0"/>
      <w:divBdr>
        <w:top w:val="none" w:sz="0" w:space="0" w:color="auto"/>
        <w:left w:val="none" w:sz="0" w:space="0" w:color="auto"/>
        <w:bottom w:val="none" w:sz="0" w:space="0" w:color="auto"/>
        <w:right w:val="none" w:sz="0" w:space="0" w:color="auto"/>
      </w:divBdr>
    </w:div>
    <w:div w:id="1207260692">
      <w:marLeft w:val="480"/>
      <w:marRight w:val="0"/>
      <w:marTop w:val="0"/>
      <w:marBottom w:val="0"/>
      <w:divBdr>
        <w:top w:val="none" w:sz="0" w:space="0" w:color="auto"/>
        <w:left w:val="none" w:sz="0" w:space="0" w:color="auto"/>
        <w:bottom w:val="none" w:sz="0" w:space="0" w:color="auto"/>
        <w:right w:val="none" w:sz="0" w:space="0" w:color="auto"/>
      </w:divBdr>
    </w:div>
    <w:div w:id="1207526446">
      <w:marLeft w:val="480"/>
      <w:marRight w:val="0"/>
      <w:marTop w:val="0"/>
      <w:marBottom w:val="0"/>
      <w:divBdr>
        <w:top w:val="none" w:sz="0" w:space="0" w:color="auto"/>
        <w:left w:val="none" w:sz="0" w:space="0" w:color="auto"/>
        <w:bottom w:val="none" w:sz="0" w:space="0" w:color="auto"/>
        <w:right w:val="none" w:sz="0" w:space="0" w:color="auto"/>
      </w:divBdr>
    </w:div>
    <w:div w:id="1207526581">
      <w:marLeft w:val="480"/>
      <w:marRight w:val="0"/>
      <w:marTop w:val="0"/>
      <w:marBottom w:val="0"/>
      <w:divBdr>
        <w:top w:val="none" w:sz="0" w:space="0" w:color="auto"/>
        <w:left w:val="none" w:sz="0" w:space="0" w:color="auto"/>
        <w:bottom w:val="none" w:sz="0" w:space="0" w:color="auto"/>
        <w:right w:val="none" w:sz="0" w:space="0" w:color="auto"/>
      </w:divBdr>
    </w:div>
    <w:div w:id="1207529618">
      <w:marLeft w:val="480"/>
      <w:marRight w:val="0"/>
      <w:marTop w:val="0"/>
      <w:marBottom w:val="0"/>
      <w:divBdr>
        <w:top w:val="none" w:sz="0" w:space="0" w:color="auto"/>
        <w:left w:val="none" w:sz="0" w:space="0" w:color="auto"/>
        <w:bottom w:val="none" w:sz="0" w:space="0" w:color="auto"/>
        <w:right w:val="none" w:sz="0" w:space="0" w:color="auto"/>
      </w:divBdr>
    </w:div>
    <w:div w:id="1207570932">
      <w:marLeft w:val="480"/>
      <w:marRight w:val="0"/>
      <w:marTop w:val="0"/>
      <w:marBottom w:val="0"/>
      <w:divBdr>
        <w:top w:val="none" w:sz="0" w:space="0" w:color="auto"/>
        <w:left w:val="none" w:sz="0" w:space="0" w:color="auto"/>
        <w:bottom w:val="none" w:sz="0" w:space="0" w:color="auto"/>
        <w:right w:val="none" w:sz="0" w:space="0" w:color="auto"/>
      </w:divBdr>
    </w:div>
    <w:div w:id="1207639289">
      <w:marLeft w:val="480"/>
      <w:marRight w:val="0"/>
      <w:marTop w:val="0"/>
      <w:marBottom w:val="0"/>
      <w:divBdr>
        <w:top w:val="none" w:sz="0" w:space="0" w:color="auto"/>
        <w:left w:val="none" w:sz="0" w:space="0" w:color="auto"/>
        <w:bottom w:val="none" w:sz="0" w:space="0" w:color="auto"/>
        <w:right w:val="none" w:sz="0" w:space="0" w:color="auto"/>
      </w:divBdr>
    </w:div>
    <w:div w:id="1207644841">
      <w:marLeft w:val="480"/>
      <w:marRight w:val="0"/>
      <w:marTop w:val="0"/>
      <w:marBottom w:val="0"/>
      <w:divBdr>
        <w:top w:val="none" w:sz="0" w:space="0" w:color="auto"/>
        <w:left w:val="none" w:sz="0" w:space="0" w:color="auto"/>
        <w:bottom w:val="none" w:sz="0" w:space="0" w:color="auto"/>
        <w:right w:val="none" w:sz="0" w:space="0" w:color="auto"/>
      </w:divBdr>
    </w:div>
    <w:div w:id="1207647843">
      <w:marLeft w:val="480"/>
      <w:marRight w:val="0"/>
      <w:marTop w:val="0"/>
      <w:marBottom w:val="0"/>
      <w:divBdr>
        <w:top w:val="none" w:sz="0" w:space="0" w:color="auto"/>
        <w:left w:val="none" w:sz="0" w:space="0" w:color="auto"/>
        <w:bottom w:val="none" w:sz="0" w:space="0" w:color="auto"/>
        <w:right w:val="none" w:sz="0" w:space="0" w:color="auto"/>
      </w:divBdr>
    </w:div>
    <w:div w:id="1207715408">
      <w:marLeft w:val="480"/>
      <w:marRight w:val="0"/>
      <w:marTop w:val="0"/>
      <w:marBottom w:val="0"/>
      <w:divBdr>
        <w:top w:val="none" w:sz="0" w:space="0" w:color="auto"/>
        <w:left w:val="none" w:sz="0" w:space="0" w:color="auto"/>
        <w:bottom w:val="none" w:sz="0" w:space="0" w:color="auto"/>
        <w:right w:val="none" w:sz="0" w:space="0" w:color="auto"/>
      </w:divBdr>
    </w:div>
    <w:div w:id="1207792076">
      <w:marLeft w:val="480"/>
      <w:marRight w:val="0"/>
      <w:marTop w:val="0"/>
      <w:marBottom w:val="0"/>
      <w:divBdr>
        <w:top w:val="none" w:sz="0" w:space="0" w:color="auto"/>
        <w:left w:val="none" w:sz="0" w:space="0" w:color="auto"/>
        <w:bottom w:val="none" w:sz="0" w:space="0" w:color="auto"/>
        <w:right w:val="none" w:sz="0" w:space="0" w:color="auto"/>
      </w:divBdr>
    </w:div>
    <w:div w:id="1207840865">
      <w:marLeft w:val="480"/>
      <w:marRight w:val="0"/>
      <w:marTop w:val="0"/>
      <w:marBottom w:val="0"/>
      <w:divBdr>
        <w:top w:val="none" w:sz="0" w:space="0" w:color="auto"/>
        <w:left w:val="none" w:sz="0" w:space="0" w:color="auto"/>
        <w:bottom w:val="none" w:sz="0" w:space="0" w:color="auto"/>
        <w:right w:val="none" w:sz="0" w:space="0" w:color="auto"/>
      </w:divBdr>
    </w:div>
    <w:div w:id="1207987841">
      <w:marLeft w:val="480"/>
      <w:marRight w:val="0"/>
      <w:marTop w:val="0"/>
      <w:marBottom w:val="0"/>
      <w:divBdr>
        <w:top w:val="none" w:sz="0" w:space="0" w:color="auto"/>
        <w:left w:val="none" w:sz="0" w:space="0" w:color="auto"/>
        <w:bottom w:val="none" w:sz="0" w:space="0" w:color="auto"/>
        <w:right w:val="none" w:sz="0" w:space="0" w:color="auto"/>
      </w:divBdr>
    </w:div>
    <w:div w:id="1208101140">
      <w:marLeft w:val="480"/>
      <w:marRight w:val="0"/>
      <w:marTop w:val="0"/>
      <w:marBottom w:val="0"/>
      <w:divBdr>
        <w:top w:val="none" w:sz="0" w:space="0" w:color="auto"/>
        <w:left w:val="none" w:sz="0" w:space="0" w:color="auto"/>
        <w:bottom w:val="none" w:sz="0" w:space="0" w:color="auto"/>
        <w:right w:val="none" w:sz="0" w:space="0" w:color="auto"/>
      </w:divBdr>
    </w:div>
    <w:div w:id="1208102307">
      <w:marLeft w:val="480"/>
      <w:marRight w:val="0"/>
      <w:marTop w:val="0"/>
      <w:marBottom w:val="0"/>
      <w:divBdr>
        <w:top w:val="none" w:sz="0" w:space="0" w:color="auto"/>
        <w:left w:val="none" w:sz="0" w:space="0" w:color="auto"/>
        <w:bottom w:val="none" w:sz="0" w:space="0" w:color="auto"/>
        <w:right w:val="none" w:sz="0" w:space="0" w:color="auto"/>
      </w:divBdr>
    </w:div>
    <w:div w:id="1208180827">
      <w:marLeft w:val="480"/>
      <w:marRight w:val="0"/>
      <w:marTop w:val="0"/>
      <w:marBottom w:val="0"/>
      <w:divBdr>
        <w:top w:val="none" w:sz="0" w:space="0" w:color="auto"/>
        <w:left w:val="none" w:sz="0" w:space="0" w:color="auto"/>
        <w:bottom w:val="none" w:sz="0" w:space="0" w:color="auto"/>
        <w:right w:val="none" w:sz="0" w:space="0" w:color="auto"/>
      </w:divBdr>
    </w:div>
    <w:div w:id="1208297497">
      <w:marLeft w:val="480"/>
      <w:marRight w:val="0"/>
      <w:marTop w:val="0"/>
      <w:marBottom w:val="0"/>
      <w:divBdr>
        <w:top w:val="none" w:sz="0" w:space="0" w:color="auto"/>
        <w:left w:val="none" w:sz="0" w:space="0" w:color="auto"/>
        <w:bottom w:val="none" w:sz="0" w:space="0" w:color="auto"/>
        <w:right w:val="none" w:sz="0" w:space="0" w:color="auto"/>
      </w:divBdr>
    </w:div>
    <w:div w:id="1208302560">
      <w:marLeft w:val="480"/>
      <w:marRight w:val="0"/>
      <w:marTop w:val="0"/>
      <w:marBottom w:val="0"/>
      <w:divBdr>
        <w:top w:val="none" w:sz="0" w:space="0" w:color="auto"/>
        <w:left w:val="none" w:sz="0" w:space="0" w:color="auto"/>
        <w:bottom w:val="none" w:sz="0" w:space="0" w:color="auto"/>
        <w:right w:val="none" w:sz="0" w:space="0" w:color="auto"/>
      </w:divBdr>
    </w:div>
    <w:div w:id="1208444944">
      <w:marLeft w:val="480"/>
      <w:marRight w:val="0"/>
      <w:marTop w:val="0"/>
      <w:marBottom w:val="0"/>
      <w:divBdr>
        <w:top w:val="none" w:sz="0" w:space="0" w:color="auto"/>
        <w:left w:val="none" w:sz="0" w:space="0" w:color="auto"/>
        <w:bottom w:val="none" w:sz="0" w:space="0" w:color="auto"/>
        <w:right w:val="none" w:sz="0" w:space="0" w:color="auto"/>
      </w:divBdr>
    </w:div>
    <w:div w:id="1208449493">
      <w:marLeft w:val="480"/>
      <w:marRight w:val="0"/>
      <w:marTop w:val="0"/>
      <w:marBottom w:val="0"/>
      <w:divBdr>
        <w:top w:val="none" w:sz="0" w:space="0" w:color="auto"/>
        <w:left w:val="none" w:sz="0" w:space="0" w:color="auto"/>
        <w:bottom w:val="none" w:sz="0" w:space="0" w:color="auto"/>
        <w:right w:val="none" w:sz="0" w:space="0" w:color="auto"/>
      </w:divBdr>
    </w:div>
    <w:div w:id="1208450412">
      <w:marLeft w:val="480"/>
      <w:marRight w:val="0"/>
      <w:marTop w:val="0"/>
      <w:marBottom w:val="0"/>
      <w:divBdr>
        <w:top w:val="none" w:sz="0" w:space="0" w:color="auto"/>
        <w:left w:val="none" w:sz="0" w:space="0" w:color="auto"/>
        <w:bottom w:val="none" w:sz="0" w:space="0" w:color="auto"/>
        <w:right w:val="none" w:sz="0" w:space="0" w:color="auto"/>
      </w:divBdr>
    </w:div>
    <w:div w:id="1208450839">
      <w:marLeft w:val="480"/>
      <w:marRight w:val="0"/>
      <w:marTop w:val="0"/>
      <w:marBottom w:val="0"/>
      <w:divBdr>
        <w:top w:val="none" w:sz="0" w:space="0" w:color="auto"/>
        <w:left w:val="none" w:sz="0" w:space="0" w:color="auto"/>
        <w:bottom w:val="none" w:sz="0" w:space="0" w:color="auto"/>
        <w:right w:val="none" w:sz="0" w:space="0" w:color="auto"/>
      </w:divBdr>
    </w:div>
    <w:div w:id="1208637792">
      <w:marLeft w:val="480"/>
      <w:marRight w:val="0"/>
      <w:marTop w:val="0"/>
      <w:marBottom w:val="0"/>
      <w:divBdr>
        <w:top w:val="none" w:sz="0" w:space="0" w:color="auto"/>
        <w:left w:val="none" w:sz="0" w:space="0" w:color="auto"/>
        <w:bottom w:val="none" w:sz="0" w:space="0" w:color="auto"/>
        <w:right w:val="none" w:sz="0" w:space="0" w:color="auto"/>
      </w:divBdr>
    </w:div>
    <w:div w:id="1208956982">
      <w:marLeft w:val="480"/>
      <w:marRight w:val="0"/>
      <w:marTop w:val="0"/>
      <w:marBottom w:val="0"/>
      <w:divBdr>
        <w:top w:val="none" w:sz="0" w:space="0" w:color="auto"/>
        <w:left w:val="none" w:sz="0" w:space="0" w:color="auto"/>
        <w:bottom w:val="none" w:sz="0" w:space="0" w:color="auto"/>
        <w:right w:val="none" w:sz="0" w:space="0" w:color="auto"/>
      </w:divBdr>
    </w:div>
    <w:div w:id="1209030406">
      <w:marLeft w:val="480"/>
      <w:marRight w:val="0"/>
      <w:marTop w:val="0"/>
      <w:marBottom w:val="0"/>
      <w:divBdr>
        <w:top w:val="none" w:sz="0" w:space="0" w:color="auto"/>
        <w:left w:val="none" w:sz="0" w:space="0" w:color="auto"/>
        <w:bottom w:val="none" w:sz="0" w:space="0" w:color="auto"/>
        <w:right w:val="none" w:sz="0" w:space="0" w:color="auto"/>
      </w:divBdr>
    </w:div>
    <w:div w:id="1209146741">
      <w:marLeft w:val="480"/>
      <w:marRight w:val="0"/>
      <w:marTop w:val="0"/>
      <w:marBottom w:val="0"/>
      <w:divBdr>
        <w:top w:val="none" w:sz="0" w:space="0" w:color="auto"/>
        <w:left w:val="none" w:sz="0" w:space="0" w:color="auto"/>
        <w:bottom w:val="none" w:sz="0" w:space="0" w:color="auto"/>
        <w:right w:val="none" w:sz="0" w:space="0" w:color="auto"/>
      </w:divBdr>
    </w:div>
    <w:div w:id="1209219631">
      <w:marLeft w:val="480"/>
      <w:marRight w:val="0"/>
      <w:marTop w:val="0"/>
      <w:marBottom w:val="0"/>
      <w:divBdr>
        <w:top w:val="none" w:sz="0" w:space="0" w:color="auto"/>
        <w:left w:val="none" w:sz="0" w:space="0" w:color="auto"/>
        <w:bottom w:val="none" w:sz="0" w:space="0" w:color="auto"/>
        <w:right w:val="none" w:sz="0" w:space="0" w:color="auto"/>
      </w:divBdr>
    </w:div>
    <w:div w:id="1209222331">
      <w:marLeft w:val="480"/>
      <w:marRight w:val="0"/>
      <w:marTop w:val="0"/>
      <w:marBottom w:val="0"/>
      <w:divBdr>
        <w:top w:val="none" w:sz="0" w:space="0" w:color="auto"/>
        <w:left w:val="none" w:sz="0" w:space="0" w:color="auto"/>
        <w:bottom w:val="none" w:sz="0" w:space="0" w:color="auto"/>
        <w:right w:val="none" w:sz="0" w:space="0" w:color="auto"/>
      </w:divBdr>
    </w:div>
    <w:div w:id="1209336305">
      <w:marLeft w:val="480"/>
      <w:marRight w:val="0"/>
      <w:marTop w:val="0"/>
      <w:marBottom w:val="0"/>
      <w:divBdr>
        <w:top w:val="none" w:sz="0" w:space="0" w:color="auto"/>
        <w:left w:val="none" w:sz="0" w:space="0" w:color="auto"/>
        <w:bottom w:val="none" w:sz="0" w:space="0" w:color="auto"/>
        <w:right w:val="none" w:sz="0" w:space="0" w:color="auto"/>
      </w:divBdr>
    </w:div>
    <w:div w:id="1209338027">
      <w:marLeft w:val="480"/>
      <w:marRight w:val="0"/>
      <w:marTop w:val="0"/>
      <w:marBottom w:val="0"/>
      <w:divBdr>
        <w:top w:val="none" w:sz="0" w:space="0" w:color="auto"/>
        <w:left w:val="none" w:sz="0" w:space="0" w:color="auto"/>
        <w:bottom w:val="none" w:sz="0" w:space="0" w:color="auto"/>
        <w:right w:val="none" w:sz="0" w:space="0" w:color="auto"/>
      </w:divBdr>
    </w:div>
    <w:div w:id="1209414321">
      <w:marLeft w:val="480"/>
      <w:marRight w:val="0"/>
      <w:marTop w:val="0"/>
      <w:marBottom w:val="0"/>
      <w:divBdr>
        <w:top w:val="none" w:sz="0" w:space="0" w:color="auto"/>
        <w:left w:val="none" w:sz="0" w:space="0" w:color="auto"/>
        <w:bottom w:val="none" w:sz="0" w:space="0" w:color="auto"/>
        <w:right w:val="none" w:sz="0" w:space="0" w:color="auto"/>
      </w:divBdr>
    </w:div>
    <w:div w:id="1209609639">
      <w:marLeft w:val="480"/>
      <w:marRight w:val="0"/>
      <w:marTop w:val="0"/>
      <w:marBottom w:val="0"/>
      <w:divBdr>
        <w:top w:val="none" w:sz="0" w:space="0" w:color="auto"/>
        <w:left w:val="none" w:sz="0" w:space="0" w:color="auto"/>
        <w:bottom w:val="none" w:sz="0" w:space="0" w:color="auto"/>
        <w:right w:val="none" w:sz="0" w:space="0" w:color="auto"/>
      </w:divBdr>
    </w:div>
    <w:div w:id="1209612169">
      <w:marLeft w:val="480"/>
      <w:marRight w:val="0"/>
      <w:marTop w:val="0"/>
      <w:marBottom w:val="0"/>
      <w:divBdr>
        <w:top w:val="none" w:sz="0" w:space="0" w:color="auto"/>
        <w:left w:val="none" w:sz="0" w:space="0" w:color="auto"/>
        <w:bottom w:val="none" w:sz="0" w:space="0" w:color="auto"/>
        <w:right w:val="none" w:sz="0" w:space="0" w:color="auto"/>
      </w:divBdr>
    </w:div>
    <w:div w:id="1209997884">
      <w:marLeft w:val="480"/>
      <w:marRight w:val="0"/>
      <w:marTop w:val="0"/>
      <w:marBottom w:val="0"/>
      <w:divBdr>
        <w:top w:val="none" w:sz="0" w:space="0" w:color="auto"/>
        <w:left w:val="none" w:sz="0" w:space="0" w:color="auto"/>
        <w:bottom w:val="none" w:sz="0" w:space="0" w:color="auto"/>
        <w:right w:val="none" w:sz="0" w:space="0" w:color="auto"/>
      </w:divBdr>
    </w:div>
    <w:div w:id="1210071585">
      <w:marLeft w:val="480"/>
      <w:marRight w:val="0"/>
      <w:marTop w:val="0"/>
      <w:marBottom w:val="0"/>
      <w:divBdr>
        <w:top w:val="none" w:sz="0" w:space="0" w:color="auto"/>
        <w:left w:val="none" w:sz="0" w:space="0" w:color="auto"/>
        <w:bottom w:val="none" w:sz="0" w:space="0" w:color="auto"/>
        <w:right w:val="none" w:sz="0" w:space="0" w:color="auto"/>
      </w:divBdr>
    </w:div>
    <w:div w:id="1210148184">
      <w:marLeft w:val="480"/>
      <w:marRight w:val="0"/>
      <w:marTop w:val="0"/>
      <w:marBottom w:val="0"/>
      <w:divBdr>
        <w:top w:val="none" w:sz="0" w:space="0" w:color="auto"/>
        <w:left w:val="none" w:sz="0" w:space="0" w:color="auto"/>
        <w:bottom w:val="none" w:sz="0" w:space="0" w:color="auto"/>
        <w:right w:val="none" w:sz="0" w:space="0" w:color="auto"/>
      </w:divBdr>
    </w:div>
    <w:div w:id="1210218310">
      <w:marLeft w:val="480"/>
      <w:marRight w:val="0"/>
      <w:marTop w:val="0"/>
      <w:marBottom w:val="0"/>
      <w:divBdr>
        <w:top w:val="none" w:sz="0" w:space="0" w:color="auto"/>
        <w:left w:val="none" w:sz="0" w:space="0" w:color="auto"/>
        <w:bottom w:val="none" w:sz="0" w:space="0" w:color="auto"/>
        <w:right w:val="none" w:sz="0" w:space="0" w:color="auto"/>
      </w:divBdr>
    </w:div>
    <w:div w:id="1210260907">
      <w:marLeft w:val="480"/>
      <w:marRight w:val="0"/>
      <w:marTop w:val="0"/>
      <w:marBottom w:val="0"/>
      <w:divBdr>
        <w:top w:val="none" w:sz="0" w:space="0" w:color="auto"/>
        <w:left w:val="none" w:sz="0" w:space="0" w:color="auto"/>
        <w:bottom w:val="none" w:sz="0" w:space="0" w:color="auto"/>
        <w:right w:val="none" w:sz="0" w:space="0" w:color="auto"/>
      </w:divBdr>
    </w:div>
    <w:div w:id="1210262929">
      <w:marLeft w:val="480"/>
      <w:marRight w:val="0"/>
      <w:marTop w:val="0"/>
      <w:marBottom w:val="0"/>
      <w:divBdr>
        <w:top w:val="none" w:sz="0" w:space="0" w:color="auto"/>
        <w:left w:val="none" w:sz="0" w:space="0" w:color="auto"/>
        <w:bottom w:val="none" w:sz="0" w:space="0" w:color="auto"/>
        <w:right w:val="none" w:sz="0" w:space="0" w:color="auto"/>
      </w:divBdr>
    </w:div>
    <w:div w:id="1210343997">
      <w:marLeft w:val="480"/>
      <w:marRight w:val="0"/>
      <w:marTop w:val="0"/>
      <w:marBottom w:val="0"/>
      <w:divBdr>
        <w:top w:val="none" w:sz="0" w:space="0" w:color="auto"/>
        <w:left w:val="none" w:sz="0" w:space="0" w:color="auto"/>
        <w:bottom w:val="none" w:sz="0" w:space="0" w:color="auto"/>
        <w:right w:val="none" w:sz="0" w:space="0" w:color="auto"/>
      </w:divBdr>
    </w:div>
    <w:div w:id="1210385211">
      <w:marLeft w:val="480"/>
      <w:marRight w:val="0"/>
      <w:marTop w:val="0"/>
      <w:marBottom w:val="0"/>
      <w:divBdr>
        <w:top w:val="none" w:sz="0" w:space="0" w:color="auto"/>
        <w:left w:val="none" w:sz="0" w:space="0" w:color="auto"/>
        <w:bottom w:val="none" w:sz="0" w:space="0" w:color="auto"/>
        <w:right w:val="none" w:sz="0" w:space="0" w:color="auto"/>
      </w:divBdr>
    </w:div>
    <w:div w:id="1210460555">
      <w:marLeft w:val="480"/>
      <w:marRight w:val="0"/>
      <w:marTop w:val="0"/>
      <w:marBottom w:val="0"/>
      <w:divBdr>
        <w:top w:val="none" w:sz="0" w:space="0" w:color="auto"/>
        <w:left w:val="none" w:sz="0" w:space="0" w:color="auto"/>
        <w:bottom w:val="none" w:sz="0" w:space="0" w:color="auto"/>
        <w:right w:val="none" w:sz="0" w:space="0" w:color="auto"/>
      </w:divBdr>
    </w:div>
    <w:div w:id="1210533001">
      <w:marLeft w:val="480"/>
      <w:marRight w:val="0"/>
      <w:marTop w:val="0"/>
      <w:marBottom w:val="0"/>
      <w:divBdr>
        <w:top w:val="none" w:sz="0" w:space="0" w:color="auto"/>
        <w:left w:val="none" w:sz="0" w:space="0" w:color="auto"/>
        <w:bottom w:val="none" w:sz="0" w:space="0" w:color="auto"/>
        <w:right w:val="none" w:sz="0" w:space="0" w:color="auto"/>
      </w:divBdr>
    </w:div>
    <w:div w:id="1210606575">
      <w:marLeft w:val="480"/>
      <w:marRight w:val="0"/>
      <w:marTop w:val="0"/>
      <w:marBottom w:val="0"/>
      <w:divBdr>
        <w:top w:val="none" w:sz="0" w:space="0" w:color="auto"/>
        <w:left w:val="none" w:sz="0" w:space="0" w:color="auto"/>
        <w:bottom w:val="none" w:sz="0" w:space="0" w:color="auto"/>
        <w:right w:val="none" w:sz="0" w:space="0" w:color="auto"/>
      </w:divBdr>
    </w:div>
    <w:div w:id="1210679028">
      <w:marLeft w:val="480"/>
      <w:marRight w:val="0"/>
      <w:marTop w:val="0"/>
      <w:marBottom w:val="0"/>
      <w:divBdr>
        <w:top w:val="none" w:sz="0" w:space="0" w:color="auto"/>
        <w:left w:val="none" w:sz="0" w:space="0" w:color="auto"/>
        <w:bottom w:val="none" w:sz="0" w:space="0" w:color="auto"/>
        <w:right w:val="none" w:sz="0" w:space="0" w:color="auto"/>
      </w:divBdr>
    </w:div>
    <w:div w:id="1210799571">
      <w:marLeft w:val="480"/>
      <w:marRight w:val="0"/>
      <w:marTop w:val="0"/>
      <w:marBottom w:val="0"/>
      <w:divBdr>
        <w:top w:val="none" w:sz="0" w:space="0" w:color="auto"/>
        <w:left w:val="none" w:sz="0" w:space="0" w:color="auto"/>
        <w:bottom w:val="none" w:sz="0" w:space="0" w:color="auto"/>
        <w:right w:val="none" w:sz="0" w:space="0" w:color="auto"/>
      </w:divBdr>
    </w:div>
    <w:div w:id="1210872478">
      <w:marLeft w:val="480"/>
      <w:marRight w:val="0"/>
      <w:marTop w:val="0"/>
      <w:marBottom w:val="0"/>
      <w:divBdr>
        <w:top w:val="none" w:sz="0" w:space="0" w:color="auto"/>
        <w:left w:val="none" w:sz="0" w:space="0" w:color="auto"/>
        <w:bottom w:val="none" w:sz="0" w:space="0" w:color="auto"/>
        <w:right w:val="none" w:sz="0" w:space="0" w:color="auto"/>
      </w:divBdr>
    </w:div>
    <w:div w:id="1211067603">
      <w:marLeft w:val="480"/>
      <w:marRight w:val="0"/>
      <w:marTop w:val="0"/>
      <w:marBottom w:val="0"/>
      <w:divBdr>
        <w:top w:val="none" w:sz="0" w:space="0" w:color="auto"/>
        <w:left w:val="none" w:sz="0" w:space="0" w:color="auto"/>
        <w:bottom w:val="none" w:sz="0" w:space="0" w:color="auto"/>
        <w:right w:val="none" w:sz="0" w:space="0" w:color="auto"/>
      </w:divBdr>
    </w:div>
    <w:div w:id="1211189553">
      <w:marLeft w:val="480"/>
      <w:marRight w:val="0"/>
      <w:marTop w:val="0"/>
      <w:marBottom w:val="0"/>
      <w:divBdr>
        <w:top w:val="none" w:sz="0" w:space="0" w:color="auto"/>
        <w:left w:val="none" w:sz="0" w:space="0" w:color="auto"/>
        <w:bottom w:val="none" w:sz="0" w:space="0" w:color="auto"/>
        <w:right w:val="none" w:sz="0" w:space="0" w:color="auto"/>
      </w:divBdr>
    </w:div>
    <w:div w:id="1211190437">
      <w:marLeft w:val="480"/>
      <w:marRight w:val="0"/>
      <w:marTop w:val="0"/>
      <w:marBottom w:val="0"/>
      <w:divBdr>
        <w:top w:val="none" w:sz="0" w:space="0" w:color="auto"/>
        <w:left w:val="none" w:sz="0" w:space="0" w:color="auto"/>
        <w:bottom w:val="none" w:sz="0" w:space="0" w:color="auto"/>
        <w:right w:val="none" w:sz="0" w:space="0" w:color="auto"/>
      </w:divBdr>
    </w:div>
    <w:div w:id="1211190778">
      <w:marLeft w:val="480"/>
      <w:marRight w:val="0"/>
      <w:marTop w:val="0"/>
      <w:marBottom w:val="0"/>
      <w:divBdr>
        <w:top w:val="none" w:sz="0" w:space="0" w:color="auto"/>
        <w:left w:val="none" w:sz="0" w:space="0" w:color="auto"/>
        <w:bottom w:val="none" w:sz="0" w:space="0" w:color="auto"/>
        <w:right w:val="none" w:sz="0" w:space="0" w:color="auto"/>
      </w:divBdr>
    </w:div>
    <w:div w:id="1211260742">
      <w:marLeft w:val="480"/>
      <w:marRight w:val="0"/>
      <w:marTop w:val="0"/>
      <w:marBottom w:val="0"/>
      <w:divBdr>
        <w:top w:val="none" w:sz="0" w:space="0" w:color="auto"/>
        <w:left w:val="none" w:sz="0" w:space="0" w:color="auto"/>
        <w:bottom w:val="none" w:sz="0" w:space="0" w:color="auto"/>
        <w:right w:val="none" w:sz="0" w:space="0" w:color="auto"/>
      </w:divBdr>
    </w:div>
    <w:div w:id="1211500288">
      <w:marLeft w:val="480"/>
      <w:marRight w:val="0"/>
      <w:marTop w:val="0"/>
      <w:marBottom w:val="0"/>
      <w:divBdr>
        <w:top w:val="none" w:sz="0" w:space="0" w:color="auto"/>
        <w:left w:val="none" w:sz="0" w:space="0" w:color="auto"/>
        <w:bottom w:val="none" w:sz="0" w:space="0" w:color="auto"/>
        <w:right w:val="none" w:sz="0" w:space="0" w:color="auto"/>
      </w:divBdr>
    </w:div>
    <w:div w:id="1211501013">
      <w:marLeft w:val="480"/>
      <w:marRight w:val="0"/>
      <w:marTop w:val="0"/>
      <w:marBottom w:val="0"/>
      <w:divBdr>
        <w:top w:val="none" w:sz="0" w:space="0" w:color="auto"/>
        <w:left w:val="none" w:sz="0" w:space="0" w:color="auto"/>
        <w:bottom w:val="none" w:sz="0" w:space="0" w:color="auto"/>
        <w:right w:val="none" w:sz="0" w:space="0" w:color="auto"/>
      </w:divBdr>
    </w:div>
    <w:div w:id="1211503084">
      <w:marLeft w:val="480"/>
      <w:marRight w:val="0"/>
      <w:marTop w:val="0"/>
      <w:marBottom w:val="0"/>
      <w:divBdr>
        <w:top w:val="none" w:sz="0" w:space="0" w:color="auto"/>
        <w:left w:val="none" w:sz="0" w:space="0" w:color="auto"/>
        <w:bottom w:val="none" w:sz="0" w:space="0" w:color="auto"/>
        <w:right w:val="none" w:sz="0" w:space="0" w:color="auto"/>
      </w:divBdr>
    </w:div>
    <w:div w:id="1211570090">
      <w:marLeft w:val="480"/>
      <w:marRight w:val="0"/>
      <w:marTop w:val="0"/>
      <w:marBottom w:val="0"/>
      <w:divBdr>
        <w:top w:val="none" w:sz="0" w:space="0" w:color="auto"/>
        <w:left w:val="none" w:sz="0" w:space="0" w:color="auto"/>
        <w:bottom w:val="none" w:sz="0" w:space="0" w:color="auto"/>
        <w:right w:val="none" w:sz="0" w:space="0" w:color="auto"/>
      </w:divBdr>
    </w:div>
    <w:div w:id="1211570363">
      <w:marLeft w:val="480"/>
      <w:marRight w:val="0"/>
      <w:marTop w:val="0"/>
      <w:marBottom w:val="0"/>
      <w:divBdr>
        <w:top w:val="none" w:sz="0" w:space="0" w:color="auto"/>
        <w:left w:val="none" w:sz="0" w:space="0" w:color="auto"/>
        <w:bottom w:val="none" w:sz="0" w:space="0" w:color="auto"/>
        <w:right w:val="none" w:sz="0" w:space="0" w:color="auto"/>
      </w:divBdr>
    </w:div>
    <w:div w:id="1211649307">
      <w:marLeft w:val="480"/>
      <w:marRight w:val="0"/>
      <w:marTop w:val="0"/>
      <w:marBottom w:val="0"/>
      <w:divBdr>
        <w:top w:val="none" w:sz="0" w:space="0" w:color="auto"/>
        <w:left w:val="none" w:sz="0" w:space="0" w:color="auto"/>
        <w:bottom w:val="none" w:sz="0" w:space="0" w:color="auto"/>
        <w:right w:val="none" w:sz="0" w:space="0" w:color="auto"/>
      </w:divBdr>
    </w:div>
    <w:div w:id="1211650892">
      <w:marLeft w:val="480"/>
      <w:marRight w:val="0"/>
      <w:marTop w:val="0"/>
      <w:marBottom w:val="0"/>
      <w:divBdr>
        <w:top w:val="none" w:sz="0" w:space="0" w:color="auto"/>
        <w:left w:val="none" w:sz="0" w:space="0" w:color="auto"/>
        <w:bottom w:val="none" w:sz="0" w:space="0" w:color="auto"/>
        <w:right w:val="none" w:sz="0" w:space="0" w:color="auto"/>
      </w:divBdr>
    </w:div>
    <w:div w:id="1211723466">
      <w:marLeft w:val="480"/>
      <w:marRight w:val="0"/>
      <w:marTop w:val="0"/>
      <w:marBottom w:val="0"/>
      <w:divBdr>
        <w:top w:val="none" w:sz="0" w:space="0" w:color="auto"/>
        <w:left w:val="none" w:sz="0" w:space="0" w:color="auto"/>
        <w:bottom w:val="none" w:sz="0" w:space="0" w:color="auto"/>
        <w:right w:val="none" w:sz="0" w:space="0" w:color="auto"/>
      </w:divBdr>
    </w:div>
    <w:div w:id="1211768245">
      <w:marLeft w:val="480"/>
      <w:marRight w:val="0"/>
      <w:marTop w:val="0"/>
      <w:marBottom w:val="0"/>
      <w:divBdr>
        <w:top w:val="none" w:sz="0" w:space="0" w:color="auto"/>
        <w:left w:val="none" w:sz="0" w:space="0" w:color="auto"/>
        <w:bottom w:val="none" w:sz="0" w:space="0" w:color="auto"/>
        <w:right w:val="none" w:sz="0" w:space="0" w:color="auto"/>
      </w:divBdr>
    </w:div>
    <w:div w:id="1211772854">
      <w:marLeft w:val="480"/>
      <w:marRight w:val="0"/>
      <w:marTop w:val="0"/>
      <w:marBottom w:val="0"/>
      <w:divBdr>
        <w:top w:val="none" w:sz="0" w:space="0" w:color="auto"/>
        <w:left w:val="none" w:sz="0" w:space="0" w:color="auto"/>
        <w:bottom w:val="none" w:sz="0" w:space="0" w:color="auto"/>
        <w:right w:val="none" w:sz="0" w:space="0" w:color="auto"/>
      </w:divBdr>
    </w:div>
    <w:div w:id="1211847505">
      <w:marLeft w:val="480"/>
      <w:marRight w:val="0"/>
      <w:marTop w:val="0"/>
      <w:marBottom w:val="0"/>
      <w:divBdr>
        <w:top w:val="none" w:sz="0" w:space="0" w:color="auto"/>
        <w:left w:val="none" w:sz="0" w:space="0" w:color="auto"/>
        <w:bottom w:val="none" w:sz="0" w:space="0" w:color="auto"/>
        <w:right w:val="none" w:sz="0" w:space="0" w:color="auto"/>
      </w:divBdr>
    </w:div>
    <w:div w:id="1211989365">
      <w:marLeft w:val="480"/>
      <w:marRight w:val="0"/>
      <w:marTop w:val="0"/>
      <w:marBottom w:val="0"/>
      <w:divBdr>
        <w:top w:val="none" w:sz="0" w:space="0" w:color="auto"/>
        <w:left w:val="none" w:sz="0" w:space="0" w:color="auto"/>
        <w:bottom w:val="none" w:sz="0" w:space="0" w:color="auto"/>
        <w:right w:val="none" w:sz="0" w:space="0" w:color="auto"/>
      </w:divBdr>
    </w:div>
    <w:div w:id="1212116075">
      <w:marLeft w:val="480"/>
      <w:marRight w:val="0"/>
      <w:marTop w:val="0"/>
      <w:marBottom w:val="0"/>
      <w:divBdr>
        <w:top w:val="none" w:sz="0" w:space="0" w:color="auto"/>
        <w:left w:val="none" w:sz="0" w:space="0" w:color="auto"/>
        <w:bottom w:val="none" w:sz="0" w:space="0" w:color="auto"/>
        <w:right w:val="none" w:sz="0" w:space="0" w:color="auto"/>
      </w:divBdr>
    </w:div>
    <w:div w:id="1212159119">
      <w:marLeft w:val="480"/>
      <w:marRight w:val="0"/>
      <w:marTop w:val="0"/>
      <w:marBottom w:val="0"/>
      <w:divBdr>
        <w:top w:val="none" w:sz="0" w:space="0" w:color="auto"/>
        <w:left w:val="none" w:sz="0" w:space="0" w:color="auto"/>
        <w:bottom w:val="none" w:sz="0" w:space="0" w:color="auto"/>
        <w:right w:val="none" w:sz="0" w:space="0" w:color="auto"/>
      </w:divBdr>
    </w:div>
    <w:div w:id="1212303749">
      <w:marLeft w:val="480"/>
      <w:marRight w:val="0"/>
      <w:marTop w:val="0"/>
      <w:marBottom w:val="0"/>
      <w:divBdr>
        <w:top w:val="none" w:sz="0" w:space="0" w:color="auto"/>
        <w:left w:val="none" w:sz="0" w:space="0" w:color="auto"/>
        <w:bottom w:val="none" w:sz="0" w:space="0" w:color="auto"/>
        <w:right w:val="none" w:sz="0" w:space="0" w:color="auto"/>
      </w:divBdr>
    </w:div>
    <w:div w:id="1212309325">
      <w:marLeft w:val="480"/>
      <w:marRight w:val="0"/>
      <w:marTop w:val="0"/>
      <w:marBottom w:val="0"/>
      <w:divBdr>
        <w:top w:val="none" w:sz="0" w:space="0" w:color="auto"/>
        <w:left w:val="none" w:sz="0" w:space="0" w:color="auto"/>
        <w:bottom w:val="none" w:sz="0" w:space="0" w:color="auto"/>
        <w:right w:val="none" w:sz="0" w:space="0" w:color="auto"/>
      </w:divBdr>
    </w:div>
    <w:div w:id="1212309393">
      <w:marLeft w:val="480"/>
      <w:marRight w:val="0"/>
      <w:marTop w:val="0"/>
      <w:marBottom w:val="0"/>
      <w:divBdr>
        <w:top w:val="none" w:sz="0" w:space="0" w:color="auto"/>
        <w:left w:val="none" w:sz="0" w:space="0" w:color="auto"/>
        <w:bottom w:val="none" w:sz="0" w:space="0" w:color="auto"/>
        <w:right w:val="none" w:sz="0" w:space="0" w:color="auto"/>
      </w:divBdr>
    </w:div>
    <w:div w:id="1212426294">
      <w:marLeft w:val="480"/>
      <w:marRight w:val="0"/>
      <w:marTop w:val="0"/>
      <w:marBottom w:val="0"/>
      <w:divBdr>
        <w:top w:val="none" w:sz="0" w:space="0" w:color="auto"/>
        <w:left w:val="none" w:sz="0" w:space="0" w:color="auto"/>
        <w:bottom w:val="none" w:sz="0" w:space="0" w:color="auto"/>
        <w:right w:val="none" w:sz="0" w:space="0" w:color="auto"/>
      </w:divBdr>
    </w:div>
    <w:div w:id="1212573595">
      <w:marLeft w:val="480"/>
      <w:marRight w:val="0"/>
      <w:marTop w:val="0"/>
      <w:marBottom w:val="0"/>
      <w:divBdr>
        <w:top w:val="none" w:sz="0" w:space="0" w:color="auto"/>
        <w:left w:val="none" w:sz="0" w:space="0" w:color="auto"/>
        <w:bottom w:val="none" w:sz="0" w:space="0" w:color="auto"/>
        <w:right w:val="none" w:sz="0" w:space="0" w:color="auto"/>
      </w:divBdr>
    </w:div>
    <w:div w:id="1212613410">
      <w:marLeft w:val="480"/>
      <w:marRight w:val="0"/>
      <w:marTop w:val="0"/>
      <w:marBottom w:val="0"/>
      <w:divBdr>
        <w:top w:val="none" w:sz="0" w:space="0" w:color="auto"/>
        <w:left w:val="none" w:sz="0" w:space="0" w:color="auto"/>
        <w:bottom w:val="none" w:sz="0" w:space="0" w:color="auto"/>
        <w:right w:val="none" w:sz="0" w:space="0" w:color="auto"/>
      </w:divBdr>
    </w:div>
    <w:div w:id="1212620199">
      <w:marLeft w:val="480"/>
      <w:marRight w:val="0"/>
      <w:marTop w:val="0"/>
      <w:marBottom w:val="0"/>
      <w:divBdr>
        <w:top w:val="none" w:sz="0" w:space="0" w:color="auto"/>
        <w:left w:val="none" w:sz="0" w:space="0" w:color="auto"/>
        <w:bottom w:val="none" w:sz="0" w:space="0" w:color="auto"/>
        <w:right w:val="none" w:sz="0" w:space="0" w:color="auto"/>
      </w:divBdr>
    </w:div>
    <w:div w:id="1212620272">
      <w:marLeft w:val="480"/>
      <w:marRight w:val="0"/>
      <w:marTop w:val="0"/>
      <w:marBottom w:val="0"/>
      <w:divBdr>
        <w:top w:val="none" w:sz="0" w:space="0" w:color="auto"/>
        <w:left w:val="none" w:sz="0" w:space="0" w:color="auto"/>
        <w:bottom w:val="none" w:sz="0" w:space="0" w:color="auto"/>
        <w:right w:val="none" w:sz="0" w:space="0" w:color="auto"/>
      </w:divBdr>
    </w:div>
    <w:div w:id="1212767487">
      <w:marLeft w:val="480"/>
      <w:marRight w:val="0"/>
      <w:marTop w:val="0"/>
      <w:marBottom w:val="0"/>
      <w:divBdr>
        <w:top w:val="none" w:sz="0" w:space="0" w:color="auto"/>
        <w:left w:val="none" w:sz="0" w:space="0" w:color="auto"/>
        <w:bottom w:val="none" w:sz="0" w:space="0" w:color="auto"/>
        <w:right w:val="none" w:sz="0" w:space="0" w:color="auto"/>
      </w:divBdr>
    </w:div>
    <w:div w:id="1212769173">
      <w:marLeft w:val="480"/>
      <w:marRight w:val="0"/>
      <w:marTop w:val="0"/>
      <w:marBottom w:val="0"/>
      <w:divBdr>
        <w:top w:val="none" w:sz="0" w:space="0" w:color="auto"/>
        <w:left w:val="none" w:sz="0" w:space="0" w:color="auto"/>
        <w:bottom w:val="none" w:sz="0" w:space="0" w:color="auto"/>
        <w:right w:val="none" w:sz="0" w:space="0" w:color="auto"/>
      </w:divBdr>
    </w:div>
    <w:div w:id="1212813179">
      <w:marLeft w:val="480"/>
      <w:marRight w:val="0"/>
      <w:marTop w:val="0"/>
      <w:marBottom w:val="0"/>
      <w:divBdr>
        <w:top w:val="none" w:sz="0" w:space="0" w:color="auto"/>
        <w:left w:val="none" w:sz="0" w:space="0" w:color="auto"/>
        <w:bottom w:val="none" w:sz="0" w:space="0" w:color="auto"/>
        <w:right w:val="none" w:sz="0" w:space="0" w:color="auto"/>
      </w:divBdr>
    </w:div>
    <w:div w:id="1212883080">
      <w:marLeft w:val="480"/>
      <w:marRight w:val="0"/>
      <w:marTop w:val="0"/>
      <w:marBottom w:val="0"/>
      <w:divBdr>
        <w:top w:val="none" w:sz="0" w:space="0" w:color="auto"/>
        <w:left w:val="none" w:sz="0" w:space="0" w:color="auto"/>
        <w:bottom w:val="none" w:sz="0" w:space="0" w:color="auto"/>
        <w:right w:val="none" w:sz="0" w:space="0" w:color="auto"/>
      </w:divBdr>
    </w:div>
    <w:div w:id="1213155276">
      <w:marLeft w:val="480"/>
      <w:marRight w:val="0"/>
      <w:marTop w:val="0"/>
      <w:marBottom w:val="0"/>
      <w:divBdr>
        <w:top w:val="none" w:sz="0" w:space="0" w:color="auto"/>
        <w:left w:val="none" w:sz="0" w:space="0" w:color="auto"/>
        <w:bottom w:val="none" w:sz="0" w:space="0" w:color="auto"/>
        <w:right w:val="none" w:sz="0" w:space="0" w:color="auto"/>
      </w:divBdr>
    </w:div>
    <w:div w:id="1213157606">
      <w:marLeft w:val="480"/>
      <w:marRight w:val="0"/>
      <w:marTop w:val="0"/>
      <w:marBottom w:val="0"/>
      <w:divBdr>
        <w:top w:val="none" w:sz="0" w:space="0" w:color="auto"/>
        <w:left w:val="none" w:sz="0" w:space="0" w:color="auto"/>
        <w:bottom w:val="none" w:sz="0" w:space="0" w:color="auto"/>
        <w:right w:val="none" w:sz="0" w:space="0" w:color="auto"/>
      </w:divBdr>
    </w:div>
    <w:div w:id="1213158237">
      <w:marLeft w:val="480"/>
      <w:marRight w:val="0"/>
      <w:marTop w:val="0"/>
      <w:marBottom w:val="0"/>
      <w:divBdr>
        <w:top w:val="none" w:sz="0" w:space="0" w:color="auto"/>
        <w:left w:val="none" w:sz="0" w:space="0" w:color="auto"/>
        <w:bottom w:val="none" w:sz="0" w:space="0" w:color="auto"/>
        <w:right w:val="none" w:sz="0" w:space="0" w:color="auto"/>
      </w:divBdr>
    </w:div>
    <w:div w:id="1213343665">
      <w:marLeft w:val="480"/>
      <w:marRight w:val="0"/>
      <w:marTop w:val="0"/>
      <w:marBottom w:val="0"/>
      <w:divBdr>
        <w:top w:val="none" w:sz="0" w:space="0" w:color="auto"/>
        <w:left w:val="none" w:sz="0" w:space="0" w:color="auto"/>
        <w:bottom w:val="none" w:sz="0" w:space="0" w:color="auto"/>
        <w:right w:val="none" w:sz="0" w:space="0" w:color="auto"/>
      </w:divBdr>
    </w:div>
    <w:div w:id="1213465248">
      <w:marLeft w:val="480"/>
      <w:marRight w:val="0"/>
      <w:marTop w:val="0"/>
      <w:marBottom w:val="0"/>
      <w:divBdr>
        <w:top w:val="none" w:sz="0" w:space="0" w:color="auto"/>
        <w:left w:val="none" w:sz="0" w:space="0" w:color="auto"/>
        <w:bottom w:val="none" w:sz="0" w:space="0" w:color="auto"/>
        <w:right w:val="none" w:sz="0" w:space="0" w:color="auto"/>
      </w:divBdr>
    </w:div>
    <w:div w:id="1213537733">
      <w:marLeft w:val="480"/>
      <w:marRight w:val="0"/>
      <w:marTop w:val="0"/>
      <w:marBottom w:val="0"/>
      <w:divBdr>
        <w:top w:val="none" w:sz="0" w:space="0" w:color="auto"/>
        <w:left w:val="none" w:sz="0" w:space="0" w:color="auto"/>
        <w:bottom w:val="none" w:sz="0" w:space="0" w:color="auto"/>
        <w:right w:val="none" w:sz="0" w:space="0" w:color="auto"/>
      </w:divBdr>
    </w:div>
    <w:div w:id="1213542413">
      <w:marLeft w:val="480"/>
      <w:marRight w:val="0"/>
      <w:marTop w:val="0"/>
      <w:marBottom w:val="0"/>
      <w:divBdr>
        <w:top w:val="none" w:sz="0" w:space="0" w:color="auto"/>
        <w:left w:val="none" w:sz="0" w:space="0" w:color="auto"/>
        <w:bottom w:val="none" w:sz="0" w:space="0" w:color="auto"/>
        <w:right w:val="none" w:sz="0" w:space="0" w:color="auto"/>
      </w:divBdr>
    </w:div>
    <w:div w:id="1213733090">
      <w:marLeft w:val="480"/>
      <w:marRight w:val="0"/>
      <w:marTop w:val="0"/>
      <w:marBottom w:val="0"/>
      <w:divBdr>
        <w:top w:val="none" w:sz="0" w:space="0" w:color="auto"/>
        <w:left w:val="none" w:sz="0" w:space="0" w:color="auto"/>
        <w:bottom w:val="none" w:sz="0" w:space="0" w:color="auto"/>
        <w:right w:val="none" w:sz="0" w:space="0" w:color="auto"/>
      </w:divBdr>
    </w:div>
    <w:div w:id="1213804306">
      <w:marLeft w:val="480"/>
      <w:marRight w:val="0"/>
      <w:marTop w:val="0"/>
      <w:marBottom w:val="0"/>
      <w:divBdr>
        <w:top w:val="none" w:sz="0" w:space="0" w:color="auto"/>
        <w:left w:val="none" w:sz="0" w:space="0" w:color="auto"/>
        <w:bottom w:val="none" w:sz="0" w:space="0" w:color="auto"/>
        <w:right w:val="none" w:sz="0" w:space="0" w:color="auto"/>
      </w:divBdr>
    </w:div>
    <w:div w:id="1213923841">
      <w:marLeft w:val="480"/>
      <w:marRight w:val="0"/>
      <w:marTop w:val="0"/>
      <w:marBottom w:val="0"/>
      <w:divBdr>
        <w:top w:val="none" w:sz="0" w:space="0" w:color="auto"/>
        <w:left w:val="none" w:sz="0" w:space="0" w:color="auto"/>
        <w:bottom w:val="none" w:sz="0" w:space="0" w:color="auto"/>
        <w:right w:val="none" w:sz="0" w:space="0" w:color="auto"/>
      </w:divBdr>
    </w:div>
    <w:div w:id="1213926575">
      <w:marLeft w:val="480"/>
      <w:marRight w:val="0"/>
      <w:marTop w:val="0"/>
      <w:marBottom w:val="0"/>
      <w:divBdr>
        <w:top w:val="none" w:sz="0" w:space="0" w:color="auto"/>
        <w:left w:val="none" w:sz="0" w:space="0" w:color="auto"/>
        <w:bottom w:val="none" w:sz="0" w:space="0" w:color="auto"/>
        <w:right w:val="none" w:sz="0" w:space="0" w:color="auto"/>
      </w:divBdr>
    </w:div>
    <w:div w:id="1214004573">
      <w:marLeft w:val="480"/>
      <w:marRight w:val="0"/>
      <w:marTop w:val="0"/>
      <w:marBottom w:val="0"/>
      <w:divBdr>
        <w:top w:val="none" w:sz="0" w:space="0" w:color="auto"/>
        <w:left w:val="none" w:sz="0" w:space="0" w:color="auto"/>
        <w:bottom w:val="none" w:sz="0" w:space="0" w:color="auto"/>
        <w:right w:val="none" w:sz="0" w:space="0" w:color="auto"/>
      </w:divBdr>
    </w:div>
    <w:div w:id="1214073733">
      <w:marLeft w:val="480"/>
      <w:marRight w:val="0"/>
      <w:marTop w:val="0"/>
      <w:marBottom w:val="0"/>
      <w:divBdr>
        <w:top w:val="none" w:sz="0" w:space="0" w:color="auto"/>
        <w:left w:val="none" w:sz="0" w:space="0" w:color="auto"/>
        <w:bottom w:val="none" w:sz="0" w:space="0" w:color="auto"/>
        <w:right w:val="none" w:sz="0" w:space="0" w:color="auto"/>
      </w:divBdr>
    </w:div>
    <w:div w:id="1214076542">
      <w:marLeft w:val="480"/>
      <w:marRight w:val="0"/>
      <w:marTop w:val="0"/>
      <w:marBottom w:val="0"/>
      <w:divBdr>
        <w:top w:val="none" w:sz="0" w:space="0" w:color="auto"/>
        <w:left w:val="none" w:sz="0" w:space="0" w:color="auto"/>
        <w:bottom w:val="none" w:sz="0" w:space="0" w:color="auto"/>
        <w:right w:val="none" w:sz="0" w:space="0" w:color="auto"/>
      </w:divBdr>
    </w:div>
    <w:div w:id="1214268449">
      <w:marLeft w:val="480"/>
      <w:marRight w:val="0"/>
      <w:marTop w:val="0"/>
      <w:marBottom w:val="0"/>
      <w:divBdr>
        <w:top w:val="none" w:sz="0" w:space="0" w:color="auto"/>
        <w:left w:val="none" w:sz="0" w:space="0" w:color="auto"/>
        <w:bottom w:val="none" w:sz="0" w:space="0" w:color="auto"/>
        <w:right w:val="none" w:sz="0" w:space="0" w:color="auto"/>
      </w:divBdr>
    </w:div>
    <w:div w:id="1214270484">
      <w:marLeft w:val="480"/>
      <w:marRight w:val="0"/>
      <w:marTop w:val="0"/>
      <w:marBottom w:val="0"/>
      <w:divBdr>
        <w:top w:val="none" w:sz="0" w:space="0" w:color="auto"/>
        <w:left w:val="none" w:sz="0" w:space="0" w:color="auto"/>
        <w:bottom w:val="none" w:sz="0" w:space="0" w:color="auto"/>
        <w:right w:val="none" w:sz="0" w:space="0" w:color="auto"/>
      </w:divBdr>
    </w:div>
    <w:div w:id="1214386889">
      <w:marLeft w:val="480"/>
      <w:marRight w:val="0"/>
      <w:marTop w:val="0"/>
      <w:marBottom w:val="0"/>
      <w:divBdr>
        <w:top w:val="none" w:sz="0" w:space="0" w:color="auto"/>
        <w:left w:val="none" w:sz="0" w:space="0" w:color="auto"/>
        <w:bottom w:val="none" w:sz="0" w:space="0" w:color="auto"/>
        <w:right w:val="none" w:sz="0" w:space="0" w:color="auto"/>
      </w:divBdr>
    </w:div>
    <w:div w:id="1214735126">
      <w:marLeft w:val="480"/>
      <w:marRight w:val="0"/>
      <w:marTop w:val="0"/>
      <w:marBottom w:val="0"/>
      <w:divBdr>
        <w:top w:val="none" w:sz="0" w:space="0" w:color="auto"/>
        <w:left w:val="none" w:sz="0" w:space="0" w:color="auto"/>
        <w:bottom w:val="none" w:sz="0" w:space="0" w:color="auto"/>
        <w:right w:val="none" w:sz="0" w:space="0" w:color="auto"/>
      </w:divBdr>
    </w:div>
    <w:div w:id="1214855451">
      <w:marLeft w:val="480"/>
      <w:marRight w:val="0"/>
      <w:marTop w:val="0"/>
      <w:marBottom w:val="0"/>
      <w:divBdr>
        <w:top w:val="none" w:sz="0" w:space="0" w:color="auto"/>
        <w:left w:val="none" w:sz="0" w:space="0" w:color="auto"/>
        <w:bottom w:val="none" w:sz="0" w:space="0" w:color="auto"/>
        <w:right w:val="none" w:sz="0" w:space="0" w:color="auto"/>
      </w:divBdr>
    </w:div>
    <w:div w:id="1214922050">
      <w:marLeft w:val="480"/>
      <w:marRight w:val="0"/>
      <w:marTop w:val="0"/>
      <w:marBottom w:val="0"/>
      <w:divBdr>
        <w:top w:val="none" w:sz="0" w:space="0" w:color="auto"/>
        <w:left w:val="none" w:sz="0" w:space="0" w:color="auto"/>
        <w:bottom w:val="none" w:sz="0" w:space="0" w:color="auto"/>
        <w:right w:val="none" w:sz="0" w:space="0" w:color="auto"/>
      </w:divBdr>
    </w:div>
    <w:div w:id="1214923378">
      <w:marLeft w:val="480"/>
      <w:marRight w:val="0"/>
      <w:marTop w:val="0"/>
      <w:marBottom w:val="0"/>
      <w:divBdr>
        <w:top w:val="none" w:sz="0" w:space="0" w:color="auto"/>
        <w:left w:val="none" w:sz="0" w:space="0" w:color="auto"/>
        <w:bottom w:val="none" w:sz="0" w:space="0" w:color="auto"/>
        <w:right w:val="none" w:sz="0" w:space="0" w:color="auto"/>
      </w:divBdr>
    </w:div>
    <w:div w:id="1214997557">
      <w:marLeft w:val="480"/>
      <w:marRight w:val="0"/>
      <w:marTop w:val="0"/>
      <w:marBottom w:val="0"/>
      <w:divBdr>
        <w:top w:val="none" w:sz="0" w:space="0" w:color="auto"/>
        <w:left w:val="none" w:sz="0" w:space="0" w:color="auto"/>
        <w:bottom w:val="none" w:sz="0" w:space="0" w:color="auto"/>
        <w:right w:val="none" w:sz="0" w:space="0" w:color="auto"/>
      </w:divBdr>
    </w:div>
    <w:div w:id="1215118663">
      <w:marLeft w:val="480"/>
      <w:marRight w:val="0"/>
      <w:marTop w:val="0"/>
      <w:marBottom w:val="0"/>
      <w:divBdr>
        <w:top w:val="none" w:sz="0" w:space="0" w:color="auto"/>
        <w:left w:val="none" w:sz="0" w:space="0" w:color="auto"/>
        <w:bottom w:val="none" w:sz="0" w:space="0" w:color="auto"/>
        <w:right w:val="none" w:sz="0" w:space="0" w:color="auto"/>
      </w:divBdr>
    </w:div>
    <w:div w:id="1215119563">
      <w:marLeft w:val="480"/>
      <w:marRight w:val="0"/>
      <w:marTop w:val="0"/>
      <w:marBottom w:val="0"/>
      <w:divBdr>
        <w:top w:val="none" w:sz="0" w:space="0" w:color="auto"/>
        <w:left w:val="none" w:sz="0" w:space="0" w:color="auto"/>
        <w:bottom w:val="none" w:sz="0" w:space="0" w:color="auto"/>
        <w:right w:val="none" w:sz="0" w:space="0" w:color="auto"/>
      </w:divBdr>
    </w:div>
    <w:div w:id="1215386334">
      <w:marLeft w:val="480"/>
      <w:marRight w:val="0"/>
      <w:marTop w:val="0"/>
      <w:marBottom w:val="0"/>
      <w:divBdr>
        <w:top w:val="none" w:sz="0" w:space="0" w:color="auto"/>
        <w:left w:val="none" w:sz="0" w:space="0" w:color="auto"/>
        <w:bottom w:val="none" w:sz="0" w:space="0" w:color="auto"/>
        <w:right w:val="none" w:sz="0" w:space="0" w:color="auto"/>
      </w:divBdr>
    </w:div>
    <w:div w:id="1215462905">
      <w:marLeft w:val="480"/>
      <w:marRight w:val="0"/>
      <w:marTop w:val="0"/>
      <w:marBottom w:val="0"/>
      <w:divBdr>
        <w:top w:val="none" w:sz="0" w:space="0" w:color="auto"/>
        <w:left w:val="none" w:sz="0" w:space="0" w:color="auto"/>
        <w:bottom w:val="none" w:sz="0" w:space="0" w:color="auto"/>
        <w:right w:val="none" w:sz="0" w:space="0" w:color="auto"/>
      </w:divBdr>
    </w:div>
    <w:div w:id="1215504232">
      <w:marLeft w:val="480"/>
      <w:marRight w:val="0"/>
      <w:marTop w:val="0"/>
      <w:marBottom w:val="0"/>
      <w:divBdr>
        <w:top w:val="none" w:sz="0" w:space="0" w:color="auto"/>
        <w:left w:val="none" w:sz="0" w:space="0" w:color="auto"/>
        <w:bottom w:val="none" w:sz="0" w:space="0" w:color="auto"/>
        <w:right w:val="none" w:sz="0" w:space="0" w:color="auto"/>
      </w:divBdr>
    </w:div>
    <w:div w:id="1215770133">
      <w:marLeft w:val="480"/>
      <w:marRight w:val="0"/>
      <w:marTop w:val="0"/>
      <w:marBottom w:val="0"/>
      <w:divBdr>
        <w:top w:val="none" w:sz="0" w:space="0" w:color="auto"/>
        <w:left w:val="none" w:sz="0" w:space="0" w:color="auto"/>
        <w:bottom w:val="none" w:sz="0" w:space="0" w:color="auto"/>
        <w:right w:val="none" w:sz="0" w:space="0" w:color="auto"/>
      </w:divBdr>
    </w:div>
    <w:div w:id="1215770529">
      <w:marLeft w:val="480"/>
      <w:marRight w:val="0"/>
      <w:marTop w:val="0"/>
      <w:marBottom w:val="0"/>
      <w:divBdr>
        <w:top w:val="none" w:sz="0" w:space="0" w:color="auto"/>
        <w:left w:val="none" w:sz="0" w:space="0" w:color="auto"/>
        <w:bottom w:val="none" w:sz="0" w:space="0" w:color="auto"/>
        <w:right w:val="none" w:sz="0" w:space="0" w:color="auto"/>
      </w:divBdr>
    </w:div>
    <w:div w:id="1215849505">
      <w:marLeft w:val="480"/>
      <w:marRight w:val="0"/>
      <w:marTop w:val="0"/>
      <w:marBottom w:val="0"/>
      <w:divBdr>
        <w:top w:val="none" w:sz="0" w:space="0" w:color="auto"/>
        <w:left w:val="none" w:sz="0" w:space="0" w:color="auto"/>
        <w:bottom w:val="none" w:sz="0" w:space="0" w:color="auto"/>
        <w:right w:val="none" w:sz="0" w:space="0" w:color="auto"/>
      </w:divBdr>
    </w:div>
    <w:div w:id="1215854129">
      <w:marLeft w:val="480"/>
      <w:marRight w:val="0"/>
      <w:marTop w:val="0"/>
      <w:marBottom w:val="0"/>
      <w:divBdr>
        <w:top w:val="none" w:sz="0" w:space="0" w:color="auto"/>
        <w:left w:val="none" w:sz="0" w:space="0" w:color="auto"/>
        <w:bottom w:val="none" w:sz="0" w:space="0" w:color="auto"/>
        <w:right w:val="none" w:sz="0" w:space="0" w:color="auto"/>
      </w:divBdr>
    </w:div>
    <w:div w:id="1215889692">
      <w:marLeft w:val="480"/>
      <w:marRight w:val="0"/>
      <w:marTop w:val="0"/>
      <w:marBottom w:val="0"/>
      <w:divBdr>
        <w:top w:val="none" w:sz="0" w:space="0" w:color="auto"/>
        <w:left w:val="none" w:sz="0" w:space="0" w:color="auto"/>
        <w:bottom w:val="none" w:sz="0" w:space="0" w:color="auto"/>
        <w:right w:val="none" w:sz="0" w:space="0" w:color="auto"/>
      </w:divBdr>
    </w:div>
    <w:div w:id="1215891640">
      <w:marLeft w:val="480"/>
      <w:marRight w:val="0"/>
      <w:marTop w:val="0"/>
      <w:marBottom w:val="0"/>
      <w:divBdr>
        <w:top w:val="none" w:sz="0" w:space="0" w:color="auto"/>
        <w:left w:val="none" w:sz="0" w:space="0" w:color="auto"/>
        <w:bottom w:val="none" w:sz="0" w:space="0" w:color="auto"/>
        <w:right w:val="none" w:sz="0" w:space="0" w:color="auto"/>
      </w:divBdr>
    </w:div>
    <w:div w:id="1215965812">
      <w:marLeft w:val="480"/>
      <w:marRight w:val="0"/>
      <w:marTop w:val="0"/>
      <w:marBottom w:val="0"/>
      <w:divBdr>
        <w:top w:val="none" w:sz="0" w:space="0" w:color="auto"/>
        <w:left w:val="none" w:sz="0" w:space="0" w:color="auto"/>
        <w:bottom w:val="none" w:sz="0" w:space="0" w:color="auto"/>
        <w:right w:val="none" w:sz="0" w:space="0" w:color="auto"/>
      </w:divBdr>
    </w:div>
    <w:div w:id="1216048589">
      <w:marLeft w:val="480"/>
      <w:marRight w:val="0"/>
      <w:marTop w:val="0"/>
      <w:marBottom w:val="0"/>
      <w:divBdr>
        <w:top w:val="none" w:sz="0" w:space="0" w:color="auto"/>
        <w:left w:val="none" w:sz="0" w:space="0" w:color="auto"/>
        <w:bottom w:val="none" w:sz="0" w:space="0" w:color="auto"/>
        <w:right w:val="none" w:sz="0" w:space="0" w:color="auto"/>
      </w:divBdr>
    </w:div>
    <w:div w:id="1216157451">
      <w:marLeft w:val="480"/>
      <w:marRight w:val="0"/>
      <w:marTop w:val="0"/>
      <w:marBottom w:val="0"/>
      <w:divBdr>
        <w:top w:val="none" w:sz="0" w:space="0" w:color="auto"/>
        <w:left w:val="none" w:sz="0" w:space="0" w:color="auto"/>
        <w:bottom w:val="none" w:sz="0" w:space="0" w:color="auto"/>
        <w:right w:val="none" w:sz="0" w:space="0" w:color="auto"/>
      </w:divBdr>
    </w:div>
    <w:div w:id="1216157548">
      <w:marLeft w:val="480"/>
      <w:marRight w:val="0"/>
      <w:marTop w:val="0"/>
      <w:marBottom w:val="0"/>
      <w:divBdr>
        <w:top w:val="none" w:sz="0" w:space="0" w:color="auto"/>
        <w:left w:val="none" w:sz="0" w:space="0" w:color="auto"/>
        <w:bottom w:val="none" w:sz="0" w:space="0" w:color="auto"/>
        <w:right w:val="none" w:sz="0" w:space="0" w:color="auto"/>
      </w:divBdr>
    </w:div>
    <w:div w:id="1216158608">
      <w:marLeft w:val="480"/>
      <w:marRight w:val="0"/>
      <w:marTop w:val="0"/>
      <w:marBottom w:val="0"/>
      <w:divBdr>
        <w:top w:val="none" w:sz="0" w:space="0" w:color="auto"/>
        <w:left w:val="none" w:sz="0" w:space="0" w:color="auto"/>
        <w:bottom w:val="none" w:sz="0" w:space="0" w:color="auto"/>
        <w:right w:val="none" w:sz="0" w:space="0" w:color="auto"/>
      </w:divBdr>
    </w:div>
    <w:div w:id="1216159095">
      <w:marLeft w:val="480"/>
      <w:marRight w:val="0"/>
      <w:marTop w:val="0"/>
      <w:marBottom w:val="0"/>
      <w:divBdr>
        <w:top w:val="none" w:sz="0" w:space="0" w:color="auto"/>
        <w:left w:val="none" w:sz="0" w:space="0" w:color="auto"/>
        <w:bottom w:val="none" w:sz="0" w:space="0" w:color="auto"/>
        <w:right w:val="none" w:sz="0" w:space="0" w:color="auto"/>
      </w:divBdr>
    </w:div>
    <w:div w:id="1216284267">
      <w:marLeft w:val="480"/>
      <w:marRight w:val="0"/>
      <w:marTop w:val="0"/>
      <w:marBottom w:val="0"/>
      <w:divBdr>
        <w:top w:val="none" w:sz="0" w:space="0" w:color="auto"/>
        <w:left w:val="none" w:sz="0" w:space="0" w:color="auto"/>
        <w:bottom w:val="none" w:sz="0" w:space="0" w:color="auto"/>
        <w:right w:val="none" w:sz="0" w:space="0" w:color="auto"/>
      </w:divBdr>
    </w:div>
    <w:div w:id="1216356049">
      <w:marLeft w:val="480"/>
      <w:marRight w:val="0"/>
      <w:marTop w:val="0"/>
      <w:marBottom w:val="0"/>
      <w:divBdr>
        <w:top w:val="none" w:sz="0" w:space="0" w:color="auto"/>
        <w:left w:val="none" w:sz="0" w:space="0" w:color="auto"/>
        <w:bottom w:val="none" w:sz="0" w:space="0" w:color="auto"/>
        <w:right w:val="none" w:sz="0" w:space="0" w:color="auto"/>
      </w:divBdr>
    </w:div>
    <w:div w:id="1216621541">
      <w:marLeft w:val="480"/>
      <w:marRight w:val="0"/>
      <w:marTop w:val="0"/>
      <w:marBottom w:val="0"/>
      <w:divBdr>
        <w:top w:val="none" w:sz="0" w:space="0" w:color="auto"/>
        <w:left w:val="none" w:sz="0" w:space="0" w:color="auto"/>
        <w:bottom w:val="none" w:sz="0" w:space="0" w:color="auto"/>
        <w:right w:val="none" w:sz="0" w:space="0" w:color="auto"/>
      </w:divBdr>
    </w:div>
    <w:div w:id="1216696061">
      <w:marLeft w:val="480"/>
      <w:marRight w:val="0"/>
      <w:marTop w:val="0"/>
      <w:marBottom w:val="0"/>
      <w:divBdr>
        <w:top w:val="none" w:sz="0" w:space="0" w:color="auto"/>
        <w:left w:val="none" w:sz="0" w:space="0" w:color="auto"/>
        <w:bottom w:val="none" w:sz="0" w:space="0" w:color="auto"/>
        <w:right w:val="none" w:sz="0" w:space="0" w:color="auto"/>
      </w:divBdr>
    </w:div>
    <w:div w:id="1216963599">
      <w:marLeft w:val="480"/>
      <w:marRight w:val="0"/>
      <w:marTop w:val="0"/>
      <w:marBottom w:val="0"/>
      <w:divBdr>
        <w:top w:val="none" w:sz="0" w:space="0" w:color="auto"/>
        <w:left w:val="none" w:sz="0" w:space="0" w:color="auto"/>
        <w:bottom w:val="none" w:sz="0" w:space="0" w:color="auto"/>
        <w:right w:val="none" w:sz="0" w:space="0" w:color="auto"/>
      </w:divBdr>
    </w:div>
    <w:div w:id="1216966860">
      <w:marLeft w:val="480"/>
      <w:marRight w:val="0"/>
      <w:marTop w:val="0"/>
      <w:marBottom w:val="0"/>
      <w:divBdr>
        <w:top w:val="none" w:sz="0" w:space="0" w:color="auto"/>
        <w:left w:val="none" w:sz="0" w:space="0" w:color="auto"/>
        <w:bottom w:val="none" w:sz="0" w:space="0" w:color="auto"/>
        <w:right w:val="none" w:sz="0" w:space="0" w:color="auto"/>
      </w:divBdr>
    </w:div>
    <w:div w:id="1216967143">
      <w:marLeft w:val="480"/>
      <w:marRight w:val="0"/>
      <w:marTop w:val="0"/>
      <w:marBottom w:val="0"/>
      <w:divBdr>
        <w:top w:val="none" w:sz="0" w:space="0" w:color="auto"/>
        <w:left w:val="none" w:sz="0" w:space="0" w:color="auto"/>
        <w:bottom w:val="none" w:sz="0" w:space="0" w:color="auto"/>
        <w:right w:val="none" w:sz="0" w:space="0" w:color="auto"/>
      </w:divBdr>
    </w:div>
    <w:div w:id="1217007434">
      <w:marLeft w:val="480"/>
      <w:marRight w:val="0"/>
      <w:marTop w:val="0"/>
      <w:marBottom w:val="0"/>
      <w:divBdr>
        <w:top w:val="none" w:sz="0" w:space="0" w:color="auto"/>
        <w:left w:val="none" w:sz="0" w:space="0" w:color="auto"/>
        <w:bottom w:val="none" w:sz="0" w:space="0" w:color="auto"/>
        <w:right w:val="none" w:sz="0" w:space="0" w:color="auto"/>
      </w:divBdr>
    </w:div>
    <w:div w:id="1217202663">
      <w:marLeft w:val="480"/>
      <w:marRight w:val="0"/>
      <w:marTop w:val="0"/>
      <w:marBottom w:val="0"/>
      <w:divBdr>
        <w:top w:val="none" w:sz="0" w:space="0" w:color="auto"/>
        <w:left w:val="none" w:sz="0" w:space="0" w:color="auto"/>
        <w:bottom w:val="none" w:sz="0" w:space="0" w:color="auto"/>
        <w:right w:val="none" w:sz="0" w:space="0" w:color="auto"/>
      </w:divBdr>
    </w:div>
    <w:div w:id="1217279172">
      <w:marLeft w:val="480"/>
      <w:marRight w:val="0"/>
      <w:marTop w:val="0"/>
      <w:marBottom w:val="0"/>
      <w:divBdr>
        <w:top w:val="none" w:sz="0" w:space="0" w:color="auto"/>
        <w:left w:val="none" w:sz="0" w:space="0" w:color="auto"/>
        <w:bottom w:val="none" w:sz="0" w:space="0" w:color="auto"/>
        <w:right w:val="none" w:sz="0" w:space="0" w:color="auto"/>
      </w:divBdr>
    </w:div>
    <w:div w:id="1217281094">
      <w:marLeft w:val="480"/>
      <w:marRight w:val="0"/>
      <w:marTop w:val="0"/>
      <w:marBottom w:val="0"/>
      <w:divBdr>
        <w:top w:val="none" w:sz="0" w:space="0" w:color="auto"/>
        <w:left w:val="none" w:sz="0" w:space="0" w:color="auto"/>
        <w:bottom w:val="none" w:sz="0" w:space="0" w:color="auto"/>
        <w:right w:val="none" w:sz="0" w:space="0" w:color="auto"/>
      </w:divBdr>
    </w:div>
    <w:div w:id="1217425719">
      <w:marLeft w:val="480"/>
      <w:marRight w:val="0"/>
      <w:marTop w:val="0"/>
      <w:marBottom w:val="0"/>
      <w:divBdr>
        <w:top w:val="none" w:sz="0" w:space="0" w:color="auto"/>
        <w:left w:val="none" w:sz="0" w:space="0" w:color="auto"/>
        <w:bottom w:val="none" w:sz="0" w:space="0" w:color="auto"/>
        <w:right w:val="none" w:sz="0" w:space="0" w:color="auto"/>
      </w:divBdr>
    </w:div>
    <w:div w:id="1217543161">
      <w:marLeft w:val="480"/>
      <w:marRight w:val="0"/>
      <w:marTop w:val="0"/>
      <w:marBottom w:val="0"/>
      <w:divBdr>
        <w:top w:val="none" w:sz="0" w:space="0" w:color="auto"/>
        <w:left w:val="none" w:sz="0" w:space="0" w:color="auto"/>
        <w:bottom w:val="none" w:sz="0" w:space="0" w:color="auto"/>
        <w:right w:val="none" w:sz="0" w:space="0" w:color="auto"/>
      </w:divBdr>
    </w:div>
    <w:div w:id="1217665255">
      <w:marLeft w:val="480"/>
      <w:marRight w:val="0"/>
      <w:marTop w:val="0"/>
      <w:marBottom w:val="0"/>
      <w:divBdr>
        <w:top w:val="none" w:sz="0" w:space="0" w:color="auto"/>
        <w:left w:val="none" w:sz="0" w:space="0" w:color="auto"/>
        <w:bottom w:val="none" w:sz="0" w:space="0" w:color="auto"/>
        <w:right w:val="none" w:sz="0" w:space="0" w:color="auto"/>
      </w:divBdr>
    </w:div>
    <w:div w:id="1217887097">
      <w:marLeft w:val="480"/>
      <w:marRight w:val="0"/>
      <w:marTop w:val="0"/>
      <w:marBottom w:val="0"/>
      <w:divBdr>
        <w:top w:val="none" w:sz="0" w:space="0" w:color="auto"/>
        <w:left w:val="none" w:sz="0" w:space="0" w:color="auto"/>
        <w:bottom w:val="none" w:sz="0" w:space="0" w:color="auto"/>
        <w:right w:val="none" w:sz="0" w:space="0" w:color="auto"/>
      </w:divBdr>
    </w:div>
    <w:div w:id="1217931720">
      <w:marLeft w:val="480"/>
      <w:marRight w:val="0"/>
      <w:marTop w:val="0"/>
      <w:marBottom w:val="0"/>
      <w:divBdr>
        <w:top w:val="none" w:sz="0" w:space="0" w:color="auto"/>
        <w:left w:val="none" w:sz="0" w:space="0" w:color="auto"/>
        <w:bottom w:val="none" w:sz="0" w:space="0" w:color="auto"/>
        <w:right w:val="none" w:sz="0" w:space="0" w:color="auto"/>
      </w:divBdr>
    </w:div>
    <w:div w:id="1217936719">
      <w:marLeft w:val="480"/>
      <w:marRight w:val="0"/>
      <w:marTop w:val="0"/>
      <w:marBottom w:val="0"/>
      <w:divBdr>
        <w:top w:val="none" w:sz="0" w:space="0" w:color="auto"/>
        <w:left w:val="none" w:sz="0" w:space="0" w:color="auto"/>
        <w:bottom w:val="none" w:sz="0" w:space="0" w:color="auto"/>
        <w:right w:val="none" w:sz="0" w:space="0" w:color="auto"/>
      </w:divBdr>
    </w:div>
    <w:div w:id="1218012613">
      <w:marLeft w:val="480"/>
      <w:marRight w:val="0"/>
      <w:marTop w:val="0"/>
      <w:marBottom w:val="0"/>
      <w:divBdr>
        <w:top w:val="none" w:sz="0" w:space="0" w:color="auto"/>
        <w:left w:val="none" w:sz="0" w:space="0" w:color="auto"/>
        <w:bottom w:val="none" w:sz="0" w:space="0" w:color="auto"/>
        <w:right w:val="none" w:sz="0" w:space="0" w:color="auto"/>
      </w:divBdr>
    </w:div>
    <w:div w:id="1218054329">
      <w:marLeft w:val="480"/>
      <w:marRight w:val="0"/>
      <w:marTop w:val="0"/>
      <w:marBottom w:val="0"/>
      <w:divBdr>
        <w:top w:val="none" w:sz="0" w:space="0" w:color="auto"/>
        <w:left w:val="none" w:sz="0" w:space="0" w:color="auto"/>
        <w:bottom w:val="none" w:sz="0" w:space="0" w:color="auto"/>
        <w:right w:val="none" w:sz="0" w:space="0" w:color="auto"/>
      </w:divBdr>
    </w:div>
    <w:div w:id="1218130323">
      <w:marLeft w:val="480"/>
      <w:marRight w:val="0"/>
      <w:marTop w:val="0"/>
      <w:marBottom w:val="0"/>
      <w:divBdr>
        <w:top w:val="none" w:sz="0" w:space="0" w:color="auto"/>
        <w:left w:val="none" w:sz="0" w:space="0" w:color="auto"/>
        <w:bottom w:val="none" w:sz="0" w:space="0" w:color="auto"/>
        <w:right w:val="none" w:sz="0" w:space="0" w:color="auto"/>
      </w:divBdr>
    </w:div>
    <w:div w:id="1218200396">
      <w:marLeft w:val="480"/>
      <w:marRight w:val="0"/>
      <w:marTop w:val="0"/>
      <w:marBottom w:val="0"/>
      <w:divBdr>
        <w:top w:val="none" w:sz="0" w:space="0" w:color="auto"/>
        <w:left w:val="none" w:sz="0" w:space="0" w:color="auto"/>
        <w:bottom w:val="none" w:sz="0" w:space="0" w:color="auto"/>
        <w:right w:val="none" w:sz="0" w:space="0" w:color="auto"/>
      </w:divBdr>
    </w:div>
    <w:div w:id="1218206823">
      <w:marLeft w:val="480"/>
      <w:marRight w:val="0"/>
      <w:marTop w:val="0"/>
      <w:marBottom w:val="0"/>
      <w:divBdr>
        <w:top w:val="none" w:sz="0" w:space="0" w:color="auto"/>
        <w:left w:val="none" w:sz="0" w:space="0" w:color="auto"/>
        <w:bottom w:val="none" w:sz="0" w:space="0" w:color="auto"/>
        <w:right w:val="none" w:sz="0" w:space="0" w:color="auto"/>
      </w:divBdr>
    </w:div>
    <w:div w:id="1218206851">
      <w:marLeft w:val="480"/>
      <w:marRight w:val="0"/>
      <w:marTop w:val="0"/>
      <w:marBottom w:val="0"/>
      <w:divBdr>
        <w:top w:val="none" w:sz="0" w:space="0" w:color="auto"/>
        <w:left w:val="none" w:sz="0" w:space="0" w:color="auto"/>
        <w:bottom w:val="none" w:sz="0" w:space="0" w:color="auto"/>
        <w:right w:val="none" w:sz="0" w:space="0" w:color="auto"/>
      </w:divBdr>
    </w:div>
    <w:div w:id="1218279905">
      <w:marLeft w:val="480"/>
      <w:marRight w:val="0"/>
      <w:marTop w:val="0"/>
      <w:marBottom w:val="0"/>
      <w:divBdr>
        <w:top w:val="none" w:sz="0" w:space="0" w:color="auto"/>
        <w:left w:val="none" w:sz="0" w:space="0" w:color="auto"/>
        <w:bottom w:val="none" w:sz="0" w:space="0" w:color="auto"/>
        <w:right w:val="none" w:sz="0" w:space="0" w:color="auto"/>
      </w:divBdr>
    </w:div>
    <w:div w:id="1218475506">
      <w:marLeft w:val="480"/>
      <w:marRight w:val="0"/>
      <w:marTop w:val="0"/>
      <w:marBottom w:val="0"/>
      <w:divBdr>
        <w:top w:val="none" w:sz="0" w:space="0" w:color="auto"/>
        <w:left w:val="none" w:sz="0" w:space="0" w:color="auto"/>
        <w:bottom w:val="none" w:sz="0" w:space="0" w:color="auto"/>
        <w:right w:val="none" w:sz="0" w:space="0" w:color="auto"/>
      </w:divBdr>
    </w:div>
    <w:div w:id="1218660898">
      <w:marLeft w:val="480"/>
      <w:marRight w:val="0"/>
      <w:marTop w:val="0"/>
      <w:marBottom w:val="0"/>
      <w:divBdr>
        <w:top w:val="none" w:sz="0" w:space="0" w:color="auto"/>
        <w:left w:val="none" w:sz="0" w:space="0" w:color="auto"/>
        <w:bottom w:val="none" w:sz="0" w:space="0" w:color="auto"/>
        <w:right w:val="none" w:sz="0" w:space="0" w:color="auto"/>
      </w:divBdr>
    </w:div>
    <w:div w:id="1218666411">
      <w:marLeft w:val="480"/>
      <w:marRight w:val="0"/>
      <w:marTop w:val="0"/>
      <w:marBottom w:val="0"/>
      <w:divBdr>
        <w:top w:val="none" w:sz="0" w:space="0" w:color="auto"/>
        <w:left w:val="none" w:sz="0" w:space="0" w:color="auto"/>
        <w:bottom w:val="none" w:sz="0" w:space="0" w:color="auto"/>
        <w:right w:val="none" w:sz="0" w:space="0" w:color="auto"/>
      </w:divBdr>
    </w:div>
    <w:div w:id="1218856976">
      <w:marLeft w:val="480"/>
      <w:marRight w:val="0"/>
      <w:marTop w:val="0"/>
      <w:marBottom w:val="0"/>
      <w:divBdr>
        <w:top w:val="none" w:sz="0" w:space="0" w:color="auto"/>
        <w:left w:val="none" w:sz="0" w:space="0" w:color="auto"/>
        <w:bottom w:val="none" w:sz="0" w:space="0" w:color="auto"/>
        <w:right w:val="none" w:sz="0" w:space="0" w:color="auto"/>
      </w:divBdr>
    </w:div>
    <w:div w:id="1218974415">
      <w:marLeft w:val="480"/>
      <w:marRight w:val="0"/>
      <w:marTop w:val="0"/>
      <w:marBottom w:val="0"/>
      <w:divBdr>
        <w:top w:val="none" w:sz="0" w:space="0" w:color="auto"/>
        <w:left w:val="none" w:sz="0" w:space="0" w:color="auto"/>
        <w:bottom w:val="none" w:sz="0" w:space="0" w:color="auto"/>
        <w:right w:val="none" w:sz="0" w:space="0" w:color="auto"/>
      </w:divBdr>
    </w:div>
    <w:div w:id="1218978356">
      <w:marLeft w:val="480"/>
      <w:marRight w:val="0"/>
      <w:marTop w:val="0"/>
      <w:marBottom w:val="0"/>
      <w:divBdr>
        <w:top w:val="none" w:sz="0" w:space="0" w:color="auto"/>
        <w:left w:val="none" w:sz="0" w:space="0" w:color="auto"/>
        <w:bottom w:val="none" w:sz="0" w:space="0" w:color="auto"/>
        <w:right w:val="none" w:sz="0" w:space="0" w:color="auto"/>
      </w:divBdr>
    </w:div>
    <w:div w:id="1219048718">
      <w:marLeft w:val="480"/>
      <w:marRight w:val="0"/>
      <w:marTop w:val="0"/>
      <w:marBottom w:val="0"/>
      <w:divBdr>
        <w:top w:val="none" w:sz="0" w:space="0" w:color="auto"/>
        <w:left w:val="none" w:sz="0" w:space="0" w:color="auto"/>
        <w:bottom w:val="none" w:sz="0" w:space="0" w:color="auto"/>
        <w:right w:val="none" w:sz="0" w:space="0" w:color="auto"/>
      </w:divBdr>
    </w:div>
    <w:div w:id="1219128629">
      <w:marLeft w:val="480"/>
      <w:marRight w:val="0"/>
      <w:marTop w:val="0"/>
      <w:marBottom w:val="0"/>
      <w:divBdr>
        <w:top w:val="none" w:sz="0" w:space="0" w:color="auto"/>
        <w:left w:val="none" w:sz="0" w:space="0" w:color="auto"/>
        <w:bottom w:val="none" w:sz="0" w:space="0" w:color="auto"/>
        <w:right w:val="none" w:sz="0" w:space="0" w:color="auto"/>
      </w:divBdr>
    </w:div>
    <w:div w:id="1219170484">
      <w:marLeft w:val="480"/>
      <w:marRight w:val="0"/>
      <w:marTop w:val="0"/>
      <w:marBottom w:val="0"/>
      <w:divBdr>
        <w:top w:val="none" w:sz="0" w:space="0" w:color="auto"/>
        <w:left w:val="none" w:sz="0" w:space="0" w:color="auto"/>
        <w:bottom w:val="none" w:sz="0" w:space="0" w:color="auto"/>
        <w:right w:val="none" w:sz="0" w:space="0" w:color="auto"/>
      </w:divBdr>
    </w:div>
    <w:div w:id="1219315863">
      <w:marLeft w:val="480"/>
      <w:marRight w:val="0"/>
      <w:marTop w:val="0"/>
      <w:marBottom w:val="0"/>
      <w:divBdr>
        <w:top w:val="none" w:sz="0" w:space="0" w:color="auto"/>
        <w:left w:val="none" w:sz="0" w:space="0" w:color="auto"/>
        <w:bottom w:val="none" w:sz="0" w:space="0" w:color="auto"/>
        <w:right w:val="none" w:sz="0" w:space="0" w:color="auto"/>
      </w:divBdr>
    </w:div>
    <w:div w:id="1219321756">
      <w:marLeft w:val="480"/>
      <w:marRight w:val="0"/>
      <w:marTop w:val="0"/>
      <w:marBottom w:val="0"/>
      <w:divBdr>
        <w:top w:val="none" w:sz="0" w:space="0" w:color="auto"/>
        <w:left w:val="none" w:sz="0" w:space="0" w:color="auto"/>
        <w:bottom w:val="none" w:sz="0" w:space="0" w:color="auto"/>
        <w:right w:val="none" w:sz="0" w:space="0" w:color="auto"/>
      </w:divBdr>
    </w:div>
    <w:div w:id="1219366948">
      <w:marLeft w:val="480"/>
      <w:marRight w:val="0"/>
      <w:marTop w:val="0"/>
      <w:marBottom w:val="0"/>
      <w:divBdr>
        <w:top w:val="none" w:sz="0" w:space="0" w:color="auto"/>
        <w:left w:val="none" w:sz="0" w:space="0" w:color="auto"/>
        <w:bottom w:val="none" w:sz="0" w:space="0" w:color="auto"/>
        <w:right w:val="none" w:sz="0" w:space="0" w:color="auto"/>
      </w:divBdr>
    </w:div>
    <w:div w:id="1219433186">
      <w:marLeft w:val="480"/>
      <w:marRight w:val="0"/>
      <w:marTop w:val="0"/>
      <w:marBottom w:val="0"/>
      <w:divBdr>
        <w:top w:val="none" w:sz="0" w:space="0" w:color="auto"/>
        <w:left w:val="none" w:sz="0" w:space="0" w:color="auto"/>
        <w:bottom w:val="none" w:sz="0" w:space="0" w:color="auto"/>
        <w:right w:val="none" w:sz="0" w:space="0" w:color="auto"/>
      </w:divBdr>
    </w:div>
    <w:div w:id="1219584803">
      <w:marLeft w:val="480"/>
      <w:marRight w:val="0"/>
      <w:marTop w:val="0"/>
      <w:marBottom w:val="0"/>
      <w:divBdr>
        <w:top w:val="none" w:sz="0" w:space="0" w:color="auto"/>
        <w:left w:val="none" w:sz="0" w:space="0" w:color="auto"/>
        <w:bottom w:val="none" w:sz="0" w:space="0" w:color="auto"/>
        <w:right w:val="none" w:sz="0" w:space="0" w:color="auto"/>
      </w:divBdr>
    </w:div>
    <w:div w:id="1219591707">
      <w:marLeft w:val="480"/>
      <w:marRight w:val="0"/>
      <w:marTop w:val="0"/>
      <w:marBottom w:val="0"/>
      <w:divBdr>
        <w:top w:val="none" w:sz="0" w:space="0" w:color="auto"/>
        <w:left w:val="none" w:sz="0" w:space="0" w:color="auto"/>
        <w:bottom w:val="none" w:sz="0" w:space="0" w:color="auto"/>
        <w:right w:val="none" w:sz="0" w:space="0" w:color="auto"/>
      </w:divBdr>
    </w:div>
    <w:div w:id="1219707965">
      <w:marLeft w:val="480"/>
      <w:marRight w:val="0"/>
      <w:marTop w:val="0"/>
      <w:marBottom w:val="0"/>
      <w:divBdr>
        <w:top w:val="none" w:sz="0" w:space="0" w:color="auto"/>
        <w:left w:val="none" w:sz="0" w:space="0" w:color="auto"/>
        <w:bottom w:val="none" w:sz="0" w:space="0" w:color="auto"/>
        <w:right w:val="none" w:sz="0" w:space="0" w:color="auto"/>
      </w:divBdr>
    </w:div>
    <w:div w:id="1219824171">
      <w:marLeft w:val="480"/>
      <w:marRight w:val="0"/>
      <w:marTop w:val="0"/>
      <w:marBottom w:val="0"/>
      <w:divBdr>
        <w:top w:val="none" w:sz="0" w:space="0" w:color="auto"/>
        <w:left w:val="none" w:sz="0" w:space="0" w:color="auto"/>
        <w:bottom w:val="none" w:sz="0" w:space="0" w:color="auto"/>
        <w:right w:val="none" w:sz="0" w:space="0" w:color="auto"/>
      </w:divBdr>
    </w:div>
    <w:div w:id="1219827784">
      <w:marLeft w:val="480"/>
      <w:marRight w:val="0"/>
      <w:marTop w:val="0"/>
      <w:marBottom w:val="0"/>
      <w:divBdr>
        <w:top w:val="none" w:sz="0" w:space="0" w:color="auto"/>
        <w:left w:val="none" w:sz="0" w:space="0" w:color="auto"/>
        <w:bottom w:val="none" w:sz="0" w:space="0" w:color="auto"/>
        <w:right w:val="none" w:sz="0" w:space="0" w:color="auto"/>
      </w:divBdr>
    </w:div>
    <w:div w:id="1219900491">
      <w:marLeft w:val="480"/>
      <w:marRight w:val="0"/>
      <w:marTop w:val="0"/>
      <w:marBottom w:val="0"/>
      <w:divBdr>
        <w:top w:val="none" w:sz="0" w:space="0" w:color="auto"/>
        <w:left w:val="none" w:sz="0" w:space="0" w:color="auto"/>
        <w:bottom w:val="none" w:sz="0" w:space="0" w:color="auto"/>
        <w:right w:val="none" w:sz="0" w:space="0" w:color="auto"/>
      </w:divBdr>
    </w:div>
    <w:div w:id="1219977312">
      <w:marLeft w:val="480"/>
      <w:marRight w:val="0"/>
      <w:marTop w:val="0"/>
      <w:marBottom w:val="0"/>
      <w:divBdr>
        <w:top w:val="none" w:sz="0" w:space="0" w:color="auto"/>
        <w:left w:val="none" w:sz="0" w:space="0" w:color="auto"/>
        <w:bottom w:val="none" w:sz="0" w:space="0" w:color="auto"/>
        <w:right w:val="none" w:sz="0" w:space="0" w:color="auto"/>
      </w:divBdr>
    </w:div>
    <w:div w:id="1220089671">
      <w:marLeft w:val="480"/>
      <w:marRight w:val="0"/>
      <w:marTop w:val="0"/>
      <w:marBottom w:val="0"/>
      <w:divBdr>
        <w:top w:val="none" w:sz="0" w:space="0" w:color="auto"/>
        <w:left w:val="none" w:sz="0" w:space="0" w:color="auto"/>
        <w:bottom w:val="none" w:sz="0" w:space="0" w:color="auto"/>
        <w:right w:val="none" w:sz="0" w:space="0" w:color="auto"/>
      </w:divBdr>
    </w:div>
    <w:div w:id="1220240445">
      <w:marLeft w:val="480"/>
      <w:marRight w:val="0"/>
      <w:marTop w:val="0"/>
      <w:marBottom w:val="0"/>
      <w:divBdr>
        <w:top w:val="none" w:sz="0" w:space="0" w:color="auto"/>
        <w:left w:val="none" w:sz="0" w:space="0" w:color="auto"/>
        <w:bottom w:val="none" w:sz="0" w:space="0" w:color="auto"/>
        <w:right w:val="none" w:sz="0" w:space="0" w:color="auto"/>
      </w:divBdr>
    </w:div>
    <w:div w:id="1220361526">
      <w:marLeft w:val="480"/>
      <w:marRight w:val="0"/>
      <w:marTop w:val="0"/>
      <w:marBottom w:val="0"/>
      <w:divBdr>
        <w:top w:val="none" w:sz="0" w:space="0" w:color="auto"/>
        <w:left w:val="none" w:sz="0" w:space="0" w:color="auto"/>
        <w:bottom w:val="none" w:sz="0" w:space="0" w:color="auto"/>
        <w:right w:val="none" w:sz="0" w:space="0" w:color="auto"/>
      </w:divBdr>
    </w:div>
    <w:div w:id="1220433488">
      <w:marLeft w:val="480"/>
      <w:marRight w:val="0"/>
      <w:marTop w:val="0"/>
      <w:marBottom w:val="0"/>
      <w:divBdr>
        <w:top w:val="none" w:sz="0" w:space="0" w:color="auto"/>
        <w:left w:val="none" w:sz="0" w:space="0" w:color="auto"/>
        <w:bottom w:val="none" w:sz="0" w:space="0" w:color="auto"/>
        <w:right w:val="none" w:sz="0" w:space="0" w:color="auto"/>
      </w:divBdr>
    </w:div>
    <w:div w:id="1220438289">
      <w:marLeft w:val="480"/>
      <w:marRight w:val="0"/>
      <w:marTop w:val="0"/>
      <w:marBottom w:val="0"/>
      <w:divBdr>
        <w:top w:val="none" w:sz="0" w:space="0" w:color="auto"/>
        <w:left w:val="none" w:sz="0" w:space="0" w:color="auto"/>
        <w:bottom w:val="none" w:sz="0" w:space="0" w:color="auto"/>
        <w:right w:val="none" w:sz="0" w:space="0" w:color="auto"/>
      </w:divBdr>
    </w:div>
    <w:div w:id="1220556758">
      <w:marLeft w:val="480"/>
      <w:marRight w:val="0"/>
      <w:marTop w:val="0"/>
      <w:marBottom w:val="0"/>
      <w:divBdr>
        <w:top w:val="none" w:sz="0" w:space="0" w:color="auto"/>
        <w:left w:val="none" w:sz="0" w:space="0" w:color="auto"/>
        <w:bottom w:val="none" w:sz="0" w:space="0" w:color="auto"/>
        <w:right w:val="none" w:sz="0" w:space="0" w:color="auto"/>
      </w:divBdr>
    </w:div>
    <w:div w:id="1220746464">
      <w:marLeft w:val="480"/>
      <w:marRight w:val="0"/>
      <w:marTop w:val="0"/>
      <w:marBottom w:val="0"/>
      <w:divBdr>
        <w:top w:val="none" w:sz="0" w:space="0" w:color="auto"/>
        <w:left w:val="none" w:sz="0" w:space="0" w:color="auto"/>
        <w:bottom w:val="none" w:sz="0" w:space="0" w:color="auto"/>
        <w:right w:val="none" w:sz="0" w:space="0" w:color="auto"/>
      </w:divBdr>
    </w:div>
    <w:div w:id="1220747277">
      <w:marLeft w:val="480"/>
      <w:marRight w:val="0"/>
      <w:marTop w:val="0"/>
      <w:marBottom w:val="0"/>
      <w:divBdr>
        <w:top w:val="none" w:sz="0" w:space="0" w:color="auto"/>
        <w:left w:val="none" w:sz="0" w:space="0" w:color="auto"/>
        <w:bottom w:val="none" w:sz="0" w:space="0" w:color="auto"/>
        <w:right w:val="none" w:sz="0" w:space="0" w:color="auto"/>
      </w:divBdr>
    </w:div>
    <w:div w:id="1220827572">
      <w:marLeft w:val="480"/>
      <w:marRight w:val="0"/>
      <w:marTop w:val="0"/>
      <w:marBottom w:val="0"/>
      <w:divBdr>
        <w:top w:val="none" w:sz="0" w:space="0" w:color="auto"/>
        <w:left w:val="none" w:sz="0" w:space="0" w:color="auto"/>
        <w:bottom w:val="none" w:sz="0" w:space="0" w:color="auto"/>
        <w:right w:val="none" w:sz="0" w:space="0" w:color="auto"/>
      </w:divBdr>
    </w:div>
    <w:div w:id="1220940342">
      <w:marLeft w:val="480"/>
      <w:marRight w:val="0"/>
      <w:marTop w:val="0"/>
      <w:marBottom w:val="0"/>
      <w:divBdr>
        <w:top w:val="none" w:sz="0" w:space="0" w:color="auto"/>
        <w:left w:val="none" w:sz="0" w:space="0" w:color="auto"/>
        <w:bottom w:val="none" w:sz="0" w:space="0" w:color="auto"/>
        <w:right w:val="none" w:sz="0" w:space="0" w:color="auto"/>
      </w:divBdr>
    </w:div>
    <w:div w:id="1220942981">
      <w:marLeft w:val="480"/>
      <w:marRight w:val="0"/>
      <w:marTop w:val="0"/>
      <w:marBottom w:val="0"/>
      <w:divBdr>
        <w:top w:val="none" w:sz="0" w:space="0" w:color="auto"/>
        <w:left w:val="none" w:sz="0" w:space="0" w:color="auto"/>
        <w:bottom w:val="none" w:sz="0" w:space="0" w:color="auto"/>
        <w:right w:val="none" w:sz="0" w:space="0" w:color="auto"/>
      </w:divBdr>
    </w:div>
    <w:div w:id="1220943281">
      <w:marLeft w:val="480"/>
      <w:marRight w:val="0"/>
      <w:marTop w:val="0"/>
      <w:marBottom w:val="0"/>
      <w:divBdr>
        <w:top w:val="none" w:sz="0" w:space="0" w:color="auto"/>
        <w:left w:val="none" w:sz="0" w:space="0" w:color="auto"/>
        <w:bottom w:val="none" w:sz="0" w:space="0" w:color="auto"/>
        <w:right w:val="none" w:sz="0" w:space="0" w:color="auto"/>
      </w:divBdr>
    </w:div>
    <w:div w:id="1221137433">
      <w:marLeft w:val="480"/>
      <w:marRight w:val="0"/>
      <w:marTop w:val="0"/>
      <w:marBottom w:val="0"/>
      <w:divBdr>
        <w:top w:val="none" w:sz="0" w:space="0" w:color="auto"/>
        <w:left w:val="none" w:sz="0" w:space="0" w:color="auto"/>
        <w:bottom w:val="none" w:sz="0" w:space="0" w:color="auto"/>
        <w:right w:val="none" w:sz="0" w:space="0" w:color="auto"/>
      </w:divBdr>
    </w:div>
    <w:div w:id="1221357114">
      <w:marLeft w:val="480"/>
      <w:marRight w:val="0"/>
      <w:marTop w:val="0"/>
      <w:marBottom w:val="0"/>
      <w:divBdr>
        <w:top w:val="none" w:sz="0" w:space="0" w:color="auto"/>
        <w:left w:val="none" w:sz="0" w:space="0" w:color="auto"/>
        <w:bottom w:val="none" w:sz="0" w:space="0" w:color="auto"/>
        <w:right w:val="none" w:sz="0" w:space="0" w:color="auto"/>
      </w:divBdr>
    </w:div>
    <w:div w:id="1221361022">
      <w:marLeft w:val="480"/>
      <w:marRight w:val="0"/>
      <w:marTop w:val="0"/>
      <w:marBottom w:val="0"/>
      <w:divBdr>
        <w:top w:val="none" w:sz="0" w:space="0" w:color="auto"/>
        <w:left w:val="none" w:sz="0" w:space="0" w:color="auto"/>
        <w:bottom w:val="none" w:sz="0" w:space="0" w:color="auto"/>
        <w:right w:val="none" w:sz="0" w:space="0" w:color="auto"/>
      </w:divBdr>
    </w:div>
    <w:div w:id="1221474401">
      <w:marLeft w:val="480"/>
      <w:marRight w:val="0"/>
      <w:marTop w:val="0"/>
      <w:marBottom w:val="0"/>
      <w:divBdr>
        <w:top w:val="none" w:sz="0" w:space="0" w:color="auto"/>
        <w:left w:val="none" w:sz="0" w:space="0" w:color="auto"/>
        <w:bottom w:val="none" w:sz="0" w:space="0" w:color="auto"/>
        <w:right w:val="none" w:sz="0" w:space="0" w:color="auto"/>
      </w:divBdr>
    </w:div>
    <w:div w:id="1221555428">
      <w:marLeft w:val="480"/>
      <w:marRight w:val="0"/>
      <w:marTop w:val="0"/>
      <w:marBottom w:val="0"/>
      <w:divBdr>
        <w:top w:val="none" w:sz="0" w:space="0" w:color="auto"/>
        <w:left w:val="none" w:sz="0" w:space="0" w:color="auto"/>
        <w:bottom w:val="none" w:sz="0" w:space="0" w:color="auto"/>
        <w:right w:val="none" w:sz="0" w:space="0" w:color="auto"/>
      </w:divBdr>
    </w:div>
    <w:div w:id="1221671810">
      <w:marLeft w:val="480"/>
      <w:marRight w:val="0"/>
      <w:marTop w:val="0"/>
      <w:marBottom w:val="0"/>
      <w:divBdr>
        <w:top w:val="none" w:sz="0" w:space="0" w:color="auto"/>
        <w:left w:val="none" w:sz="0" w:space="0" w:color="auto"/>
        <w:bottom w:val="none" w:sz="0" w:space="0" w:color="auto"/>
        <w:right w:val="none" w:sz="0" w:space="0" w:color="auto"/>
      </w:divBdr>
    </w:div>
    <w:div w:id="1221673840">
      <w:marLeft w:val="480"/>
      <w:marRight w:val="0"/>
      <w:marTop w:val="0"/>
      <w:marBottom w:val="0"/>
      <w:divBdr>
        <w:top w:val="none" w:sz="0" w:space="0" w:color="auto"/>
        <w:left w:val="none" w:sz="0" w:space="0" w:color="auto"/>
        <w:bottom w:val="none" w:sz="0" w:space="0" w:color="auto"/>
        <w:right w:val="none" w:sz="0" w:space="0" w:color="auto"/>
      </w:divBdr>
    </w:div>
    <w:div w:id="1221748536">
      <w:marLeft w:val="480"/>
      <w:marRight w:val="0"/>
      <w:marTop w:val="0"/>
      <w:marBottom w:val="0"/>
      <w:divBdr>
        <w:top w:val="none" w:sz="0" w:space="0" w:color="auto"/>
        <w:left w:val="none" w:sz="0" w:space="0" w:color="auto"/>
        <w:bottom w:val="none" w:sz="0" w:space="0" w:color="auto"/>
        <w:right w:val="none" w:sz="0" w:space="0" w:color="auto"/>
      </w:divBdr>
    </w:div>
    <w:div w:id="1221868148">
      <w:marLeft w:val="480"/>
      <w:marRight w:val="0"/>
      <w:marTop w:val="0"/>
      <w:marBottom w:val="0"/>
      <w:divBdr>
        <w:top w:val="none" w:sz="0" w:space="0" w:color="auto"/>
        <w:left w:val="none" w:sz="0" w:space="0" w:color="auto"/>
        <w:bottom w:val="none" w:sz="0" w:space="0" w:color="auto"/>
        <w:right w:val="none" w:sz="0" w:space="0" w:color="auto"/>
      </w:divBdr>
    </w:div>
    <w:div w:id="1221984471">
      <w:marLeft w:val="480"/>
      <w:marRight w:val="0"/>
      <w:marTop w:val="0"/>
      <w:marBottom w:val="0"/>
      <w:divBdr>
        <w:top w:val="none" w:sz="0" w:space="0" w:color="auto"/>
        <w:left w:val="none" w:sz="0" w:space="0" w:color="auto"/>
        <w:bottom w:val="none" w:sz="0" w:space="0" w:color="auto"/>
        <w:right w:val="none" w:sz="0" w:space="0" w:color="auto"/>
      </w:divBdr>
    </w:div>
    <w:div w:id="1222054553">
      <w:marLeft w:val="480"/>
      <w:marRight w:val="0"/>
      <w:marTop w:val="0"/>
      <w:marBottom w:val="0"/>
      <w:divBdr>
        <w:top w:val="none" w:sz="0" w:space="0" w:color="auto"/>
        <w:left w:val="none" w:sz="0" w:space="0" w:color="auto"/>
        <w:bottom w:val="none" w:sz="0" w:space="0" w:color="auto"/>
        <w:right w:val="none" w:sz="0" w:space="0" w:color="auto"/>
      </w:divBdr>
    </w:div>
    <w:div w:id="1222255240">
      <w:marLeft w:val="480"/>
      <w:marRight w:val="0"/>
      <w:marTop w:val="0"/>
      <w:marBottom w:val="0"/>
      <w:divBdr>
        <w:top w:val="none" w:sz="0" w:space="0" w:color="auto"/>
        <w:left w:val="none" w:sz="0" w:space="0" w:color="auto"/>
        <w:bottom w:val="none" w:sz="0" w:space="0" w:color="auto"/>
        <w:right w:val="none" w:sz="0" w:space="0" w:color="auto"/>
      </w:divBdr>
    </w:div>
    <w:div w:id="1222328283">
      <w:marLeft w:val="480"/>
      <w:marRight w:val="0"/>
      <w:marTop w:val="0"/>
      <w:marBottom w:val="0"/>
      <w:divBdr>
        <w:top w:val="none" w:sz="0" w:space="0" w:color="auto"/>
        <w:left w:val="none" w:sz="0" w:space="0" w:color="auto"/>
        <w:bottom w:val="none" w:sz="0" w:space="0" w:color="auto"/>
        <w:right w:val="none" w:sz="0" w:space="0" w:color="auto"/>
      </w:divBdr>
    </w:div>
    <w:div w:id="1222446631">
      <w:marLeft w:val="480"/>
      <w:marRight w:val="0"/>
      <w:marTop w:val="0"/>
      <w:marBottom w:val="0"/>
      <w:divBdr>
        <w:top w:val="none" w:sz="0" w:space="0" w:color="auto"/>
        <w:left w:val="none" w:sz="0" w:space="0" w:color="auto"/>
        <w:bottom w:val="none" w:sz="0" w:space="0" w:color="auto"/>
        <w:right w:val="none" w:sz="0" w:space="0" w:color="auto"/>
      </w:divBdr>
    </w:div>
    <w:div w:id="1222594182">
      <w:marLeft w:val="480"/>
      <w:marRight w:val="0"/>
      <w:marTop w:val="0"/>
      <w:marBottom w:val="0"/>
      <w:divBdr>
        <w:top w:val="none" w:sz="0" w:space="0" w:color="auto"/>
        <w:left w:val="none" w:sz="0" w:space="0" w:color="auto"/>
        <w:bottom w:val="none" w:sz="0" w:space="0" w:color="auto"/>
        <w:right w:val="none" w:sz="0" w:space="0" w:color="auto"/>
      </w:divBdr>
    </w:div>
    <w:div w:id="1222600283">
      <w:marLeft w:val="480"/>
      <w:marRight w:val="0"/>
      <w:marTop w:val="0"/>
      <w:marBottom w:val="0"/>
      <w:divBdr>
        <w:top w:val="none" w:sz="0" w:space="0" w:color="auto"/>
        <w:left w:val="none" w:sz="0" w:space="0" w:color="auto"/>
        <w:bottom w:val="none" w:sz="0" w:space="0" w:color="auto"/>
        <w:right w:val="none" w:sz="0" w:space="0" w:color="auto"/>
      </w:divBdr>
    </w:div>
    <w:div w:id="1222667604">
      <w:marLeft w:val="480"/>
      <w:marRight w:val="0"/>
      <w:marTop w:val="0"/>
      <w:marBottom w:val="0"/>
      <w:divBdr>
        <w:top w:val="none" w:sz="0" w:space="0" w:color="auto"/>
        <w:left w:val="none" w:sz="0" w:space="0" w:color="auto"/>
        <w:bottom w:val="none" w:sz="0" w:space="0" w:color="auto"/>
        <w:right w:val="none" w:sz="0" w:space="0" w:color="auto"/>
      </w:divBdr>
    </w:div>
    <w:div w:id="1222668592">
      <w:marLeft w:val="480"/>
      <w:marRight w:val="0"/>
      <w:marTop w:val="0"/>
      <w:marBottom w:val="0"/>
      <w:divBdr>
        <w:top w:val="none" w:sz="0" w:space="0" w:color="auto"/>
        <w:left w:val="none" w:sz="0" w:space="0" w:color="auto"/>
        <w:bottom w:val="none" w:sz="0" w:space="0" w:color="auto"/>
        <w:right w:val="none" w:sz="0" w:space="0" w:color="auto"/>
      </w:divBdr>
    </w:div>
    <w:div w:id="1222668956">
      <w:marLeft w:val="480"/>
      <w:marRight w:val="0"/>
      <w:marTop w:val="0"/>
      <w:marBottom w:val="0"/>
      <w:divBdr>
        <w:top w:val="none" w:sz="0" w:space="0" w:color="auto"/>
        <w:left w:val="none" w:sz="0" w:space="0" w:color="auto"/>
        <w:bottom w:val="none" w:sz="0" w:space="0" w:color="auto"/>
        <w:right w:val="none" w:sz="0" w:space="0" w:color="auto"/>
      </w:divBdr>
    </w:div>
    <w:div w:id="1222670193">
      <w:marLeft w:val="480"/>
      <w:marRight w:val="0"/>
      <w:marTop w:val="0"/>
      <w:marBottom w:val="0"/>
      <w:divBdr>
        <w:top w:val="none" w:sz="0" w:space="0" w:color="auto"/>
        <w:left w:val="none" w:sz="0" w:space="0" w:color="auto"/>
        <w:bottom w:val="none" w:sz="0" w:space="0" w:color="auto"/>
        <w:right w:val="none" w:sz="0" w:space="0" w:color="auto"/>
      </w:divBdr>
    </w:div>
    <w:div w:id="1222790013">
      <w:marLeft w:val="480"/>
      <w:marRight w:val="0"/>
      <w:marTop w:val="0"/>
      <w:marBottom w:val="0"/>
      <w:divBdr>
        <w:top w:val="none" w:sz="0" w:space="0" w:color="auto"/>
        <w:left w:val="none" w:sz="0" w:space="0" w:color="auto"/>
        <w:bottom w:val="none" w:sz="0" w:space="0" w:color="auto"/>
        <w:right w:val="none" w:sz="0" w:space="0" w:color="auto"/>
      </w:divBdr>
    </w:div>
    <w:div w:id="1222908569">
      <w:marLeft w:val="480"/>
      <w:marRight w:val="0"/>
      <w:marTop w:val="0"/>
      <w:marBottom w:val="0"/>
      <w:divBdr>
        <w:top w:val="none" w:sz="0" w:space="0" w:color="auto"/>
        <w:left w:val="none" w:sz="0" w:space="0" w:color="auto"/>
        <w:bottom w:val="none" w:sz="0" w:space="0" w:color="auto"/>
        <w:right w:val="none" w:sz="0" w:space="0" w:color="auto"/>
      </w:divBdr>
    </w:div>
    <w:div w:id="1222987473">
      <w:marLeft w:val="480"/>
      <w:marRight w:val="0"/>
      <w:marTop w:val="0"/>
      <w:marBottom w:val="0"/>
      <w:divBdr>
        <w:top w:val="none" w:sz="0" w:space="0" w:color="auto"/>
        <w:left w:val="none" w:sz="0" w:space="0" w:color="auto"/>
        <w:bottom w:val="none" w:sz="0" w:space="0" w:color="auto"/>
        <w:right w:val="none" w:sz="0" w:space="0" w:color="auto"/>
      </w:divBdr>
    </w:div>
    <w:div w:id="1223060790">
      <w:marLeft w:val="480"/>
      <w:marRight w:val="0"/>
      <w:marTop w:val="0"/>
      <w:marBottom w:val="0"/>
      <w:divBdr>
        <w:top w:val="none" w:sz="0" w:space="0" w:color="auto"/>
        <w:left w:val="none" w:sz="0" w:space="0" w:color="auto"/>
        <w:bottom w:val="none" w:sz="0" w:space="0" w:color="auto"/>
        <w:right w:val="none" w:sz="0" w:space="0" w:color="auto"/>
      </w:divBdr>
    </w:div>
    <w:div w:id="1223062646">
      <w:marLeft w:val="480"/>
      <w:marRight w:val="0"/>
      <w:marTop w:val="0"/>
      <w:marBottom w:val="0"/>
      <w:divBdr>
        <w:top w:val="none" w:sz="0" w:space="0" w:color="auto"/>
        <w:left w:val="none" w:sz="0" w:space="0" w:color="auto"/>
        <w:bottom w:val="none" w:sz="0" w:space="0" w:color="auto"/>
        <w:right w:val="none" w:sz="0" w:space="0" w:color="auto"/>
      </w:divBdr>
    </w:div>
    <w:div w:id="1223103106">
      <w:marLeft w:val="480"/>
      <w:marRight w:val="0"/>
      <w:marTop w:val="0"/>
      <w:marBottom w:val="0"/>
      <w:divBdr>
        <w:top w:val="none" w:sz="0" w:space="0" w:color="auto"/>
        <w:left w:val="none" w:sz="0" w:space="0" w:color="auto"/>
        <w:bottom w:val="none" w:sz="0" w:space="0" w:color="auto"/>
        <w:right w:val="none" w:sz="0" w:space="0" w:color="auto"/>
      </w:divBdr>
    </w:div>
    <w:div w:id="1223179072">
      <w:marLeft w:val="480"/>
      <w:marRight w:val="0"/>
      <w:marTop w:val="0"/>
      <w:marBottom w:val="0"/>
      <w:divBdr>
        <w:top w:val="none" w:sz="0" w:space="0" w:color="auto"/>
        <w:left w:val="none" w:sz="0" w:space="0" w:color="auto"/>
        <w:bottom w:val="none" w:sz="0" w:space="0" w:color="auto"/>
        <w:right w:val="none" w:sz="0" w:space="0" w:color="auto"/>
      </w:divBdr>
    </w:div>
    <w:div w:id="1223181037">
      <w:marLeft w:val="480"/>
      <w:marRight w:val="0"/>
      <w:marTop w:val="0"/>
      <w:marBottom w:val="0"/>
      <w:divBdr>
        <w:top w:val="none" w:sz="0" w:space="0" w:color="auto"/>
        <w:left w:val="none" w:sz="0" w:space="0" w:color="auto"/>
        <w:bottom w:val="none" w:sz="0" w:space="0" w:color="auto"/>
        <w:right w:val="none" w:sz="0" w:space="0" w:color="auto"/>
      </w:divBdr>
    </w:div>
    <w:div w:id="1223249757">
      <w:marLeft w:val="480"/>
      <w:marRight w:val="0"/>
      <w:marTop w:val="0"/>
      <w:marBottom w:val="0"/>
      <w:divBdr>
        <w:top w:val="none" w:sz="0" w:space="0" w:color="auto"/>
        <w:left w:val="none" w:sz="0" w:space="0" w:color="auto"/>
        <w:bottom w:val="none" w:sz="0" w:space="0" w:color="auto"/>
        <w:right w:val="none" w:sz="0" w:space="0" w:color="auto"/>
      </w:divBdr>
    </w:div>
    <w:div w:id="1223254760">
      <w:marLeft w:val="480"/>
      <w:marRight w:val="0"/>
      <w:marTop w:val="0"/>
      <w:marBottom w:val="0"/>
      <w:divBdr>
        <w:top w:val="none" w:sz="0" w:space="0" w:color="auto"/>
        <w:left w:val="none" w:sz="0" w:space="0" w:color="auto"/>
        <w:bottom w:val="none" w:sz="0" w:space="0" w:color="auto"/>
        <w:right w:val="none" w:sz="0" w:space="0" w:color="auto"/>
      </w:divBdr>
    </w:div>
    <w:div w:id="1223709720">
      <w:marLeft w:val="480"/>
      <w:marRight w:val="0"/>
      <w:marTop w:val="0"/>
      <w:marBottom w:val="0"/>
      <w:divBdr>
        <w:top w:val="none" w:sz="0" w:space="0" w:color="auto"/>
        <w:left w:val="none" w:sz="0" w:space="0" w:color="auto"/>
        <w:bottom w:val="none" w:sz="0" w:space="0" w:color="auto"/>
        <w:right w:val="none" w:sz="0" w:space="0" w:color="auto"/>
      </w:divBdr>
    </w:div>
    <w:div w:id="1224025385">
      <w:marLeft w:val="480"/>
      <w:marRight w:val="0"/>
      <w:marTop w:val="0"/>
      <w:marBottom w:val="0"/>
      <w:divBdr>
        <w:top w:val="none" w:sz="0" w:space="0" w:color="auto"/>
        <w:left w:val="none" w:sz="0" w:space="0" w:color="auto"/>
        <w:bottom w:val="none" w:sz="0" w:space="0" w:color="auto"/>
        <w:right w:val="none" w:sz="0" w:space="0" w:color="auto"/>
      </w:divBdr>
    </w:div>
    <w:div w:id="1224290945">
      <w:marLeft w:val="480"/>
      <w:marRight w:val="0"/>
      <w:marTop w:val="0"/>
      <w:marBottom w:val="0"/>
      <w:divBdr>
        <w:top w:val="none" w:sz="0" w:space="0" w:color="auto"/>
        <w:left w:val="none" w:sz="0" w:space="0" w:color="auto"/>
        <w:bottom w:val="none" w:sz="0" w:space="0" w:color="auto"/>
        <w:right w:val="none" w:sz="0" w:space="0" w:color="auto"/>
      </w:divBdr>
    </w:div>
    <w:div w:id="1224296842">
      <w:marLeft w:val="480"/>
      <w:marRight w:val="0"/>
      <w:marTop w:val="0"/>
      <w:marBottom w:val="0"/>
      <w:divBdr>
        <w:top w:val="none" w:sz="0" w:space="0" w:color="auto"/>
        <w:left w:val="none" w:sz="0" w:space="0" w:color="auto"/>
        <w:bottom w:val="none" w:sz="0" w:space="0" w:color="auto"/>
        <w:right w:val="none" w:sz="0" w:space="0" w:color="auto"/>
      </w:divBdr>
    </w:div>
    <w:div w:id="1224298425">
      <w:marLeft w:val="480"/>
      <w:marRight w:val="0"/>
      <w:marTop w:val="0"/>
      <w:marBottom w:val="0"/>
      <w:divBdr>
        <w:top w:val="none" w:sz="0" w:space="0" w:color="auto"/>
        <w:left w:val="none" w:sz="0" w:space="0" w:color="auto"/>
        <w:bottom w:val="none" w:sz="0" w:space="0" w:color="auto"/>
        <w:right w:val="none" w:sz="0" w:space="0" w:color="auto"/>
      </w:divBdr>
    </w:div>
    <w:div w:id="1224440453">
      <w:marLeft w:val="480"/>
      <w:marRight w:val="0"/>
      <w:marTop w:val="0"/>
      <w:marBottom w:val="0"/>
      <w:divBdr>
        <w:top w:val="none" w:sz="0" w:space="0" w:color="auto"/>
        <w:left w:val="none" w:sz="0" w:space="0" w:color="auto"/>
        <w:bottom w:val="none" w:sz="0" w:space="0" w:color="auto"/>
        <w:right w:val="none" w:sz="0" w:space="0" w:color="auto"/>
      </w:divBdr>
    </w:div>
    <w:div w:id="1224482964">
      <w:marLeft w:val="480"/>
      <w:marRight w:val="0"/>
      <w:marTop w:val="0"/>
      <w:marBottom w:val="0"/>
      <w:divBdr>
        <w:top w:val="none" w:sz="0" w:space="0" w:color="auto"/>
        <w:left w:val="none" w:sz="0" w:space="0" w:color="auto"/>
        <w:bottom w:val="none" w:sz="0" w:space="0" w:color="auto"/>
        <w:right w:val="none" w:sz="0" w:space="0" w:color="auto"/>
      </w:divBdr>
    </w:div>
    <w:div w:id="1224561572">
      <w:marLeft w:val="480"/>
      <w:marRight w:val="0"/>
      <w:marTop w:val="0"/>
      <w:marBottom w:val="0"/>
      <w:divBdr>
        <w:top w:val="none" w:sz="0" w:space="0" w:color="auto"/>
        <w:left w:val="none" w:sz="0" w:space="0" w:color="auto"/>
        <w:bottom w:val="none" w:sz="0" w:space="0" w:color="auto"/>
        <w:right w:val="none" w:sz="0" w:space="0" w:color="auto"/>
      </w:divBdr>
    </w:div>
    <w:div w:id="1224683468">
      <w:marLeft w:val="480"/>
      <w:marRight w:val="0"/>
      <w:marTop w:val="0"/>
      <w:marBottom w:val="0"/>
      <w:divBdr>
        <w:top w:val="none" w:sz="0" w:space="0" w:color="auto"/>
        <w:left w:val="none" w:sz="0" w:space="0" w:color="auto"/>
        <w:bottom w:val="none" w:sz="0" w:space="0" w:color="auto"/>
        <w:right w:val="none" w:sz="0" w:space="0" w:color="auto"/>
      </w:divBdr>
    </w:div>
    <w:div w:id="1224756653">
      <w:marLeft w:val="480"/>
      <w:marRight w:val="0"/>
      <w:marTop w:val="0"/>
      <w:marBottom w:val="0"/>
      <w:divBdr>
        <w:top w:val="none" w:sz="0" w:space="0" w:color="auto"/>
        <w:left w:val="none" w:sz="0" w:space="0" w:color="auto"/>
        <w:bottom w:val="none" w:sz="0" w:space="0" w:color="auto"/>
        <w:right w:val="none" w:sz="0" w:space="0" w:color="auto"/>
      </w:divBdr>
    </w:div>
    <w:div w:id="1224946996">
      <w:marLeft w:val="480"/>
      <w:marRight w:val="0"/>
      <w:marTop w:val="0"/>
      <w:marBottom w:val="0"/>
      <w:divBdr>
        <w:top w:val="none" w:sz="0" w:space="0" w:color="auto"/>
        <w:left w:val="none" w:sz="0" w:space="0" w:color="auto"/>
        <w:bottom w:val="none" w:sz="0" w:space="0" w:color="auto"/>
        <w:right w:val="none" w:sz="0" w:space="0" w:color="auto"/>
      </w:divBdr>
    </w:div>
    <w:div w:id="1224949300">
      <w:marLeft w:val="480"/>
      <w:marRight w:val="0"/>
      <w:marTop w:val="0"/>
      <w:marBottom w:val="0"/>
      <w:divBdr>
        <w:top w:val="none" w:sz="0" w:space="0" w:color="auto"/>
        <w:left w:val="none" w:sz="0" w:space="0" w:color="auto"/>
        <w:bottom w:val="none" w:sz="0" w:space="0" w:color="auto"/>
        <w:right w:val="none" w:sz="0" w:space="0" w:color="auto"/>
      </w:divBdr>
    </w:div>
    <w:div w:id="1224952601">
      <w:marLeft w:val="480"/>
      <w:marRight w:val="0"/>
      <w:marTop w:val="0"/>
      <w:marBottom w:val="0"/>
      <w:divBdr>
        <w:top w:val="none" w:sz="0" w:space="0" w:color="auto"/>
        <w:left w:val="none" w:sz="0" w:space="0" w:color="auto"/>
        <w:bottom w:val="none" w:sz="0" w:space="0" w:color="auto"/>
        <w:right w:val="none" w:sz="0" w:space="0" w:color="auto"/>
      </w:divBdr>
    </w:div>
    <w:div w:id="1225414562">
      <w:marLeft w:val="480"/>
      <w:marRight w:val="0"/>
      <w:marTop w:val="0"/>
      <w:marBottom w:val="0"/>
      <w:divBdr>
        <w:top w:val="none" w:sz="0" w:space="0" w:color="auto"/>
        <w:left w:val="none" w:sz="0" w:space="0" w:color="auto"/>
        <w:bottom w:val="none" w:sz="0" w:space="0" w:color="auto"/>
        <w:right w:val="none" w:sz="0" w:space="0" w:color="auto"/>
      </w:divBdr>
    </w:div>
    <w:div w:id="1225532853">
      <w:marLeft w:val="480"/>
      <w:marRight w:val="0"/>
      <w:marTop w:val="0"/>
      <w:marBottom w:val="0"/>
      <w:divBdr>
        <w:top w:val="none" w:sz="0" w:space="0" w:color="auto"/>
        <w:left w:val="none" w:sz="0" w:space="0" w:color="auto"/>
        <w:bottom w:val="none" w:sz="0" w:space="0" w:color="auto"/>
        <w:right w:val="none" w:sz="0" w:space="0" w:color="auto"/>
      </w:divBdr>
    </w:div>
    <w:div w:id="1225600058">
      <w:marLeft w:val="480"/>
      <w:marRight w:val="0"/>
      <w:marTop w:val="0"/>
      <w:marBottom w:val="0"/>
      <w:divBdr>
        <w:top w:val="none" w:sz="0" w:space="0" w:color="auto"/>
        <w:left w:val="none" w:sz="0" w:space="0" w:color="auto"/>
        <w:bottom w:val="none" w:sz="0" w:space="0" w:color="auto"/>
        <w:right w:val="none" w:sz="0" w:space="0" w:color="auto"/>
      </w:divBdr>
    </w:div>
    <w:div w:id="1225675604">
      <w:marLeft w:val="480"/>
      <w:marRight w:val="0"/>
      <w:marTop w:val="0"/>
      <w:marBottom w:val="0"/>
      <w:divBdr>
        <w:top w:val="none" w:sz="0" w:space="0" w:color="auto"/>
        <w:left w:val="none" w:sz="0" w:space="0" w:color="auto"/>
        <w:bottom w:val="none" w:sz="0" w:space="0" w:color="auto"/>
        <w:right w:val="none" w:sz="0" w:space="0" w:color="auto"/>
      </w:divBdr>
    </w:div>
    <w:div w:id="1225725279">
      <w:marLeft w:val="480"/>
      <w:marRight w:val="0"/>
      <w:marTop w:val="0"/>
      <w:marBottom w:val="0"/>
      <w:divBdr>
        <w:top w:val="none" w:sz="0" w:space="0" w:color="auto"/>
        <w:left w:val="none" w:sz="0" w:space="0" w:color="auto"/>
        <w:bottom w:val="none" w:sz="0" w:space="0" w:color="auto"/>
        <w:right w:val="none" w:sz="0" w:space="0" w:color="auto"/>
      </w:divBdr>
    </w:div>
    <w:div w:id="1225726510">
      <w:marLeft w:val="480"/>
      <w:marRight w:val="0"/>
      <w:marTop w:val="0"/>
      <w:marBottom w:val="0"/>
      <w:divBdr>
        <w:top w:val="none" w:sz="0" w:space="0" w:color="auto"/>
        <w:left w:val="none" w:sz="0" w:space="0" w:color="auto"/>
        <w:bottom w:val="none" w:sz="0" w:space="0" w:color="auto"/>
        <w:right w:val="none" w:sz="0" w:space="0" w:color="auto"/>
      </w:divBdr>
    </w:div>
    <w:div w:id="1225795195">
      <w:marLeft w:val="480"/>
      <w:marRight w:val="0"/>
      <w:marTop w:val="0"/>
      <w:marBottom w:val="0"/>
      <w:divBdr>
        <w:top w:val="none" w:sz="0" w:space="0" w:color="auto"/>
        <w:left w:val="none" w:sz="0" w:space="0" w:color="auto"/>
        <w:bottom w:val="none" w:sz="0" w:space="0" w:color="auto"/>
        <w:right w:val="none" w:sz="0" w:space="0" w:color="auto"/>
      </w:divBdr>
    </w:div>
    <w:div w:id="1225795572">
      <w:marLeft w:val="480"/>
      <w:marRight w:val="0"/>
      <w:marTop w:val="0"/>
      <w:marBottom w:val="0"/>
      <w:divBdr>
        <w:top w:val="none" w:sz="0" w:space="0" w:color="auto"/>
        <w:left w:val="none" w:sz="0" w:space="0" w:color="auto"/>
        <w:bottom w:val="none" w:sz="0" w:space="0" w:color="auto"/>
        <w:right w:val="none" w:sz="0" w:space="0" w:color="auto"/>
      </w:divBdr>
    </w:div>
    <w:div w:id="1226139168">
      <w:marLeft w:val="480"/>
      <w:marRight w:val="0"/>
      <w:marTop w:val="0"/>
      <w:marBottom w:val="0"/>
      <w:divBdr>
        <w:top w:val="none" w:sz="0" w:space="0" w:color="auto"/>
        <w:left w:val="none" w:sz="0" w:space="0" w:color="auto"/>
        <w:bottom w:val="none" w:sz="0" w:space="0" w:color="auto"/>
        <w:right w:val="none" w:sz="0" w:space="0" w:color="auto"/>
      </w:divBdr>
    </w:div>
    <w:div w:id="1226181254">
      <w:marLeft w:val="480"/>
      <w:marRight w:val="0"/>
      <w:marTop w:val="0"/>
      <w:marBottom w:val="0"/>
      <w:divBdr>
        <w:top w:val="none" w:sz="0" w:space="0" w:color="auto"/>
        <w:left w:val="none" w:sz="0" w:space="0" w:color="auto"/>
        <w:bottom w:val="none" w:sz="0" w:space="0" w:color="auto"/>
        <w:right w:val="none" w:sz="0" w:space="0" w:color="auto"/>
      </w:divBdr>
    </w:div>
    <w:div w:id="1226261978">
      <w:marLeft w:val="480"/>
      <w:marRight w:val="0"/>
      <w:marTop w:val="0"/>
      <w:marBottom w:val="0"/>
      <w:divBdr>
        <w:top w:val="none" w:sz="0" w:space="0" w:color="auto"/>
        <w:left w:val="none" w:sz="0" w:space="0" w:color="auto"/>
        <w:bottom w:val="none" w:sz="0" w:space="0" w:color="auto"/>
        <w:right w:val="none" w:sz="0" w:space="0" w:color="auto"/>
      </w:divBdr>
    </w:div>
    <w:div w:id="1226331584">
      <w:marLeft w:val="480"/>
      <w:marRight w:val="0"/>
      <w:marTop w:val="0"/>
      <w:marBottom w:val="0"/>
      <w:divBdr>
        <w:top w:val="none" w:sz="0" w:space="0" w:color="auto"/>
        <w:left w:val="none" w:sz="0" w:space="0" w:color="auto"/>
        <w:bottom w:val="none" w:sz="0" w:space="0" w:color="auto"/>
        <w:right w:val="none" w:sz="0" w:space="0" w:color="auto"/>
      </w:divBdr>
    </w:div>
    <w:div w:id="1226379486">
      <w:marLeft w:val="480"/>
      <w:marRight w:val="0"/>
      <w:marTop w:val="0"/>
      <w:marBottom w:val="0"/>
      <w:divBdr>
        <w:top w:val="none" w:sz="0" w:space="0" w:color="auto"/>
        <w:left w:val="none" w:sz="0" w:space="0" w:color="auto"/>
        <w:bottom w:val="none" w:sz="0" w:space="0" w:color="auto"/>
        <w:right w:val="none" w:sz="0" w:space="0" w:color="auto"/>
      </w:divBdr>
    </w:div>
    <w:div w:id="1226451470">
      <w:marLeft w:val="480"/>
      <w:marRight w:val="0"/>
      <w:marTop w:val="0"/>
      <w:marBottom w:val="0"/>
      <w:divBdr>
        <w:top w:val="none" w:sz="0" w:space="0" w:color="auto"/>
        <w:left w:val="none" w:sz="0" w:space="0" w:color="auto"/>
        <w:bottom w:val="none" w:sz="0" w:space="0" w:color="auto"/>
        <w:right w:val="none" w:sz="0" w:space="0" w:color="auto"/>
      </w:divBdr>
    </w:div>
    <w:div w:id="1226526956">
      <w:marLeft w:val="480"/>
      <w:marRight w:val="0"/>
      <w:marTop w:val="0"/>
      <w:marBottom w:val="0"/>
      <w:divBdr>
        <w:top w:val="none" w:sz="0" w:space="0" w:color="auto"/>
        <w:left w:val="none" w:sz="0" w:space="0" w:color="auto"/>
        <w:bottom w:val="none" w:sz="0" w:space="0" w:color="auto"/>
        <w:right w:val="none" w:sz="0" w:space="0" w:color="auto"/>
      </w:divBdr>
    </w:div>
    <w:div w:id="1226527884">
      <w:marLeft w:val="480"/>
      <w:marRight w:val="0"/>
      <w:marTop w:val="0"/>
      <w:marBottom w:val="0"/>
      <w:divBdr>
        <w:top w:val="none" w:sz="0" w:space="0" w:color="auto"/>
        <w:left w:val="none" w:sz="0" w:space="0" w:color="auto"/>
        <w:bottom w:val="none" w:sz="0" w:space="0" w:color="auto"/>
        <w:right w:val="none" w:sz="0" w:space="0" w:color="auto"/>
      </w:divBdr>
    </w:div>
    <w:div w:id="1226645056">
      <w:marLeft w:val="480"/>
      <w:marRight w:val="0"/>
      <w:marTop w:val="0"/>
      <w:marBottom w:val="0"/>
      <w:divBdr>
        <w:top w:val="none" w:sz="0" w:space="0" w:color="auto"/>
        <w:left w:val="none" w:sz="0" w:space="0" w:color="auto"/>
        <w:bottom w:val="none" w:sz="0" w:space="0" w:color="auto"/>
        <w:right w:val="none" w:sz="0" w:space="0" w:color="auto"/>
      </w:divBdr>
    </w:div>
    <w:div w:id="1226645351">
      <w:marLeft w:val="480"/>
      <w:marRight w:val="0"/>
      <w:marTop w:val="0"/>
      <w:marBottom w:val="0"/>
      <w:divBdr>
        <w:top w:val="none" w:sz="0" w:space="0" w:color="auto"/>
        <w:left w:val="none" w:sz="0" w:space="0" w:color="auto"/>
        <w:bottom w:val="none" w:sz="0" w:space="0" w:color="auto"/>
        <w:right w:val="none" w:sz="0" w:space="0" w:color="auto"/>
      </w:divBdr>
    </w:div>
    <w:div w:id="1226646220">
      <w:marLeft w:val="480"/>
      <w:marRight w:val="0"/>
      <w:marTop w:val="0"/>
      <w:marBottom w:val="0"/>
      <w:divBdr>
        <w:top w:val="none" w:sz="0" w:space="0" w:color="auto"/>
        <w:left w:val="none" w:sz="0" w:space="0" w:color="auto"/>
        <w:bottom w:val="none" w:sz="0" w:space="0" w:color="auto"/>
        <w:right w:val="none" w:sz="0" w:space="0" w:color="auto"/>
      </w:divBdr>
    </w:div>
    <w:div w:id="1226796759">
      <w:marLeft w:val="480"/>
      <w:marRight w:val="0"/>
      <w:marTop w:val="0"/>
      <w:marBottom w:val="0"/>
      <w:divBdr>
        <w:top w:val="none" w:sz="0" w:space="0" w:color="auto"/>
        <w:left w:val="none" w:sz="0" w:space="0" w:color="auto"/>
        <w:bottom w:val="none" w:sz="0" w:space="0" w:color="auto"/>
        <w:right w:val="none" w:sz="0" w:space="0" w:color="auto"/>
      </w:divBdr>
    </w:div>
    <w:div w:id="1226912990">
      <w:marLeft w:val="480"/>
      <w:marRight w:val="0"/>
      <w:marTop w:val="0"/>
      <w:marBottom w:val="0"/>
      <w:divBdr>
        <w:top w:val="none" w:sz="0" w:space="0" w:color="auto"/>
        <w:left w:val="none" w:sz="0" w:space="0" w:color="auto"/>
        <w:bottom w:val="none" w:sz="0" w:space="0" w:color="auto"/>
        <w:right w:val="none" w:sz="0" w:space="0" w:color="auto"/>
      </w:divBdr>
    </w:div>
    <w:div w:id="1226913865">
      <w:marLeft w:val="480"/>
      <w:marRight w:val="0"/>
      <w:marTop w:val="0"/>
      <w:marBottom w:val="0"/>
      <w:divBdr>
        <w:top w:val="none" w:sz="0" w:space="0" w:color="auto"/>
        <w:left w:val="none" w:sz="0" w:space="0" w:color="auto"/>
        <w:bottom w:val="none" w:sz="0" w:space="0" w:color="auto"/>
        <w:right w:val="none" w:sz="0" w:space="0" w:color="auto"/>
      </w:divBdr>
    </w:div>
    <w:div w:id="1227254546">
      <w:marLeft w:val="480"/>
      <w:marRight w:val="0"/>
      <w:marTop w:val="0"/>
      <w:marBottom w:val="0"/>
      <w:divBdr>
        <w:top w:val="none" w:sz="0" w:space="0" w:color="auto"/>
        <w:left w:val="none" w:sz="0" w:space="0" w:color="auto"/>
        <w:bottom w:val="none" w:sz="0" w:space="0" w:color="auto"/>
        <w:right w:val="none" w:sz="0" w:space="0" w:color="auto"/>
      </w:divBdr>
    </w:div>
    <w:div w:id="1227296971">
      <w:marLeft w:val="480"/>
      <w:marRight w:val="0"/>
      <w:marTop w:val="0"/>
      <w:marBottom w:val="0"/>
      <w:divBdr>
        <w:top w:val="none" w:sz="0" w:space="0" w:color="auto"/>
        <w:left w:val="none" w:sz="0" w:space="0" w:color="auto"/>
        <w:bottom w:val="none" w:sz="0" w:space="0" w:color="auto"/>
        <w:right w:val="none" w:sz="0" w:space="0" w:color="auto"/>
      </w:divBdr>
    </w:div>
    <w:div w:id="1227303886">
      <w:marLeft w:val="480"/>
      <w:marRight w:val="0"/>
      <w:marTop w:val="0"/>
      <w:marBottom w:val="0"/>
      <w:divBdr>
        <w:top w:val="none" w:sz="0" w:space="0" w:color="auto"/>
        <w:left w:val="none" w:sz="0" w:space="0" w:color="auto"/>
        <w:bottom w:val="none" w:sz="0" w:space="0" w:color="auto"/>
        <w:right w:val="none" w:sz="0" w:space="0" w:color="auto"/>
      </w:divBdr>
    </w:div>
    <w:div w:id="1227449159">
      <w:marLeft w:val="480"/>
      <w:marRight w:val="0"/>
      <w:marTop w:val="0"/>
      <w:marBottom w:val="0"/>
      <w:divBdr>
        <w:top w:val="none" w:sz="0" w:space="0" w:color="auto"/>
        <w:left w:val="none" w:sz="0" w:space="0" w:color="auto"/>
        <w:bottom w:val="none" w:sz="0" w:space="0" w:color="auto"/>
        <w:right w:val="none" w:sz="0" w:space="0" w:color="auto"/>
      </w:divBdr>
    </w:div>
    <w:div w:id="1227454736">
      <w:marLeft w:val="480"/>
      <w:marRight w:val="0"/>
      <w:marTop w:val="0"/>
      <w:marBottom w:val="0"/>
      <w:divBdr>
        <w:top w:val="none" w:sz="0" w:space="0" w:color="auto"/>
        <w:left w:val="none" w:sz="0" w:space="0" w:color="auto"/>
        <w:bottom w:val="none" w:sz="0" w:space="0" w:color="auto"/>
        <w:right w:val="none" w:sz="0" w:space="0" w:color="auto"/>
      </w:divBdr>
    </w:div>
    <w:div w:id="1227491886">
      <w:marLeft w:val="480"/>
      <w:marRight w:val="0"/>
      <w:marTop w:val="0"/>
      <w:marBottom w:val="0"/>
      <w:divBdr>
        <w:top w:val="none" w:sz="0" w:space="0" w:color="auto"/>
        <w:left w:val="none" w:sz="0" w:space="0" w:color="auto"/>
        <w:bottom w:val="none" w:sz="0" w:space="0" w:color="auto"/>
        <w:right w:val="none" w:sz="0" w:space="0" w:color="auto"/>
      </w:divBdr>
    </w:div>
    <w:div w:id="1227496490">
      <w:marLeft w:val="480"/>
      <w:marRight w:val="0"/>
      <w:marTop w:val="0"/>
      <w:marBottom w:val="0"/>
      <w:divBdr>
        <w:top w:val="none" w:sz="0" w:space="0" w:color="auto"/>
        <w:left w:val="none" w:sz="0" w:space="0" w:color="auto"/>
        <w:bottom w:val="none" w:sz="0" w:space="0" w:color="auto"/>
        <w:right w:val="none" w:sz="0" w:space="0" w:color="auto"/>
      </w:divBdr>
    </w:div>
    <w:div w:id="1227642124">
      <w:marLeft w:val="480"/>
      <w:marRight w:val="0"/>
      <w:marTop w:val="0"/>
      <w:marBottom w:val="0"/>
      <w:divBdr>
        <w:top w:val="none" w:sz="0" w:space="0" w:color="auto"/>
        <w:left w:val="none" w:sz="0" w:space="0" w:color="auto"/>
        <w:bottom w:val="none" w:sz="0" w:space="0" w:color="auto"/>
        <w:right w:val="none" w:sz="0" w:space="0" w:color="auto"/>
      </w:divBdr>
    </w:div>
    <w:div w:id="1227843084">
      <w:marLeft w:val="480"/>
      <w:marRight w:val="0"/>
      <w:marTop w:val="0"/>
      <w:marBottom w:val="0"/>
      <w:divBdr>
        <w:top w:val="none" w:sz="0" w:space="0" w:color="auto"/>
        <w:left w:val="none" w:sz="0" w:space="0" w:color="auto"/>
        <w:bottom w:val="none" w:sz="0" w:space="0" w:color="auto"/>
        <w:right w:val="none" w:sz="0" w:space="0" w:color="auto"/>
      </w:divBdr>
    </w:div>
    <w:div w:id="1228035962">
      <w:marLeft w:val="480"/>
      <w:marRight w:val="0"/>
      <w:marTop w:val="0"/>
      <w:marBottom w:val="0"/>
      <w:divBdr>
        <w:top w:val="none" w:sz="0" w:space="0" w:color="auto"/>
        <w:left w:val="none" w:sz="0" w:space="0" w:color="auto"/>
        <w:bottom w:val="none" w:sz="0" w:space="0" w:color="auto"/>
        <w:right w:val="none" w:sz="0" w:space="0" w:color="auto"/>
      </w:divBdr>
    </w:div>
    <w:div w:id="1228223992">
      <w:marLeft w:val="480"/>
      <w:marRight w:val="0"/>
      <w:marTop w:val="0"/>
      <w:marBottom w:val="0"/>
      <w:divBdr>
        <w:top w:val="none" w:sz="0" w:space="0" w:color="auto"/>
        <w:left w:val="none" w:sz="0" w:space="0" w:color="auto"/>
        <w:bottom w:val="none" w:sz="0" w:space="0" w:color="auto"/>
        <w:right w:val="none" w:sz="0" w:space="0" w:color="auto"/>
      </w:divBdr>
    </w:div>
    <w:div w:id="1228498549">
      <w:marLeft w:val="480"/>
      <w:marRight w:val="0"/>
      <w:marTop w:val="0"/>
      <w:marBottom w:val="0"/>
      <w:divBdr>
        <w:top w:val="none" w:sz="0" w:space="0" w:color="auto"/>
        <w:left w:val="none" w:sz="0" w:space="0" w:color="auto"/>
        <w:bottom w:val="none" w:sz="0" w:space="0" w:color="auto"/>
        <w:right w:val="none" w:sz="0" w:space="0" w:color="auto"/>
      </w:divBdr>
    </w:div>
    <w:div w:id="1228570059">
      <w:marLeft w:val="480"/>
      <w:marRight w:val="0"/>
      <w:marTop w:val="0"/>
      <w:marBottom w:val="0"/>
      <w:divBdr>
        <w:top w:val="none" w:sz="0" w:space="0" w:color="auto"/>
        <w:left w:val="none" w:sz="0" w:space="0" w:color="auto"/>
        <w:bottom w:val="none" w:sz="0" w:space="0" w:color="auto"/>
        <w:right w:val="none" w:sz="0" w:space="0" w:color="auto"/>
      </w:divBdr>
    </w:div>
    <w:div w:id="1228616559">
      <w:marLeft w:val="480"/>
      <w:marRight w:val="0"/>
      <w:marTop w:val="0"/>
      <w:marBottom w:val="0"/>
      <w:divBdr>
        <w:top w:val="none" w:sz="0" w:space="0" w:color="auto"/>
        <w:left w:val="none" w:sz="0" w:space="0" w:color="auto"/>
        <w:bottom w:val="none" w:sz="0" w:space="0" w:color="auto"/>
        <w:right w:val="none" w:sz="0" w:space="0" w:color="auto"/>
      </w:divBdr>
    </w:div>
    <w:div w:id="1228951117">
      <w:marLeft w:val="480"/>
      <w:marRight w:val="0"/>
      <w:marTop w:val="0"/>
      <w:marBottom w:val="0"/>
      <w:divBdr>
        <w:top w:val="none" w:sz="0" w:space="0" w:color="auto"/>
        <w:left w:val="none" w:sz="0" w:space="0" w:color="auto"/>
        <w:bottom w:val="none" w:sz="0" w:space="0" w:color="auto"/>
        <w:right w:val="none" w:sz="0" w:space="0" w:color="auto"/>
      </w:divBdr>
    </w:div>
    <w:div w:id="1228955197">
      <w:marLeft w:val="480"/>
      <w:marRight w:val="0"/>
      <w:marTop w:val="0"/>
      <w:marBottom w:val="0"/>
      <w:divBdr>
        <w:top w:val="none" w:sz="0" w:space="0" w:color="auto"/>
        <w:left w:val="none" w:sz="0" w:space="0" w:color="auto"/>
        <w:bottom w:val="none" w:sz="0" w:space="0" w:color="auto"/>
        <w:right w:val="none" w:sz="0" w:space="0" w:color="auto"/>
      </w:divBdr>
    </w:div>
    <w:div w:id="1228957865">
      <w:marLeft w:val="480"/>
      <w:marRight w:val="0"/>
      <w:marTop w:val="0"/>
      <w:marBottom w:val="0"/>
      <w:divBdr>
        <w:top w:val="none" w:sz="0" w:space="0" w:color="auto"/>
        <w:left w:val="none" w:sz="0" w:space="0" w:color="auto"/>
        <w:bottom w:val="none" w:sz="0" w:space="0" w:color="auto"/>
        <w:right w:val="none" w:sz="0" w:space="0" w:color="auto"/>
      </w:divBdr>
    </w:div>
    <w:div w:id="1229071950">
      <w:marLeft w:val="480"/>
      <w:marRight w:val="0"/>
      <w:marTop w:val="0"/>
      <w:marBottom w:val="0"/>
      <w:divBdr>
        <w:top w:val="none" w:sz="0" w:space="0" w:color="auto"/>
        <w:left w:val="none" w:sz="0" w:space="0" w:color="auto"/>
        <w:bottom w:val="none" w:sz="0" w:space="0" w:color="auto"/>
        <w:right w:val="none" w:sz="0" w:space="0" w:color="auto"/>
      </w:divBdr>
    </w:div>
    <w:div w:id="1229222628">
      <w:marLeft w:val="480"/>
      <w:marRight w:val="0"/>
      <w:marTop w:val="0"/>
      <w:marBottom w:val="0"/>
      <w:divBdr>
        <w:top w:val="none" w:sz="0" w:space="0" w:color="auto"/>
        <w:left w:val="none" w:sz="0" w:space="0" w:color="auto"/>
        <w:bottom w:val="none" w:sz="0" w:space="0" w:color="auto"/>
        <w:right w:val="none" w:sz="0" w:space="0" w:color="auto"/>
      </w:divBdr>
    </w:div>
    <w:div w:id="1229268795">
      <w:marLeft w:val="480"/>
      <w:marRight w:val="0"/>
      <w:marTop w:val="0"/>
      <w:marBottom w:val="0"/>
      <w:divBdr>
        <w:top w:val="none" w:sz="0" w:space="0" w:color="auto"/>
        <w:left w:val="none" w:sz="0" w:space="0" w:color="auto"/>
        <w:bottom w:val="none" w:sz="0" w:space="0" w:color="auto"/>
        <w:right w:val="none" w:sz="0" w:space="0" w:color="auto"/>
      </w:divBdr>
    </w:div>
    <w:div w:id="1229338862">
      <w:marLeft w:val="480"/>
      <w:marRight w:val="0"/>
      <w:marTop w:val="0"/>
      <w:marBottom w:val="0"/>
      <w:divBdr>
        <w:top w:val="none" w:sz="0" w:space="0" w:color="auto"/>
        <w:left w:val="none" w:sz="0" w:space="0" w:color="auto"/>
        <w:bottom w:val="none" w:sz="0" w:space="0" w:color="auto"/>
        <w:right w:val="none" w:sz="0" w:space="0" w:color="auto"/>
      </w:divBdr>
    </w:div>
    <w:div w:id="1229414150">
      <w:marLeft w:val="480"/>
      <w:marRight w:val="0"/>
      <w:marTop w:val="0"/>
      <w:marBottom w:val="0"/>
      <w:divBdr>
        <w:top w:val="none" w:sz="0" w:space="0" w:color="auto"/>
        <w:left w:val="none" w:sz="0" w:space="0" w:color="auto"/>
        <w:bottom w:val="none" w:sz="0" w:space="0" w:color="auto"/>
        <w:right w:val="none" w:sz="0" w:space="0" w:color="auto"/>
      </w:divBdr>
    </w:div>
    <w:div w:id="1229534471">
      <w:marLeft w:val="480"/>
      <w:marRight w:val="0"/>
      <w:marTop w:val="0"/>
      <w:marBottom w:val="0"/>
      <w:divBdr>
        <w:top w:val="none" w:sz="0" w:space="0" w:color="auto"/>
        <w:left w:val="none" w:sz="0" w:space="0" w:color="auto"/>
        <w:bottom w:val="none" w:sz="0" w:space="0" w:color="auto"/>
        <w:right w:val="none" w:sz="0" w:space="0" w:color="auto"/>
      </w:divBdr>
    </w:div>
    <w:div w:id="1229535013">
      <w:marLeft w:val="480"/>
      <w:marRight w:val="0"/>
      <w:marTop w:val="0"/>
      <w:marBottom w:val="0"/>
      <w:divBdr>
        <w:top w:val="none" w:sz="0" w:space="0" w:color="auto"/>
        <w:left w:val="none" w:sz="0" w:space="0" w:color="auto"/>
        <w:bottom w:val="none" w:sz="0" w:space="0" w:color="auto"/>
        <w:right w:val="none" w:sz="0" w:space="0" w:color="auto"/>
      </w:divBdr>
    </w:div>
    <w:div w:id="1229609229">
      <w:marLeft w:val="480"/>
      <w:marRight w:val="0"/>
      <w:marTop w:val="0"/>
      <w:marBottom w:val="0"/>
      <w:divBdr>
        <w:top w:val="none" w:sz="0" w:space="0" w:color="auto"/>
        <w:left w:val="none" w:sz="0" w:space="0" w:color="auto"/>
        <w:bottom w:val="none" w:sz="0" w:space="0" w:color="auto"/>
        <w:right w:val="none" w:sz="0" w:space="0" w:color="auto"/>
      </w:divBdr>
    </w:div>
    <w:div w:id="1229726712">
      <w:marLeft w:val="480"/>
      <w:marRight w:val="0"/>
      <w:marTop w:val="0"/>
      <w:marBottom w:val="0"/>
      <w:divBdr>
        <w:top w:val="none" w:sz="0" w:space="0" w:color="auto"/>
        <w:left w:val="none" w:sz="0" w:space="0" w:color="auto"/>
        <w:bottom w:val="none" w:sz="0" w:space="0" w:color="auto"/>
        <w:right w:val="none" w:sz="0" w:space="0" w:color="auto"/>
      </w:divBdr>
    </w:div>
    <w:div w:id="1229732787">
      <w:marLeft w:val="480"/>
      <w:marRight w:val="0"/>
      <w:marTop w:val="0"/>
      <w:marBottom w:val="0"/>
      <w:divBdr>
        <w:top w:val="none" w:sz="0" w:space="0" w:color="auto"/>
        <w:left w:val="none" w:sz="0" w:space="0" w:color="auto"/>
        <w:bottom w:val="none" w:sz="0" w:space="0" w:color="auto"/>
        <w:right w:val="none" w:sz="0" w:space="0" w:color="auto"/>
      </w:divBdr>
    </w:div>
    <w:div w:id="1229732801">
      <w:marLeft w:val="480"/>
      <w:marRight w:val="0"/>
      <w:marTop w:val="0"/>
      <w:marBottom w:val="0"/>
      <w:divBdr>
        <w:top w:val="none" w:sz="0" w:space="0" w:color="auto"/>
        <w:left w:val="none" w:sz="0" w:space="0" w:color="auto"/>
        <w:bottom w:val="none" w:sz="0" w:space="0" w:color="auto"/>
        <w:right w:val="none" w:sz="0" w:space="0" w:color="auto"/>
      </w:divBdr>
    </w:div>
    <w:div w:id="1229849667">
      <w:marLeft w:val="480"/>
      <w:marRight w:val="0"/>
      <w:marTop w:val="0"/>
      <w:marBottom w:val="0"/>
      <w:divBdr>
        <w:top w:val="none" w:sz="0" w:space="0" w:color="auto"/>
        <w:left w:val="none" w:sz="0" w:space="0" w:color="auto"/>
        <w:bottom w:val="none" w:sz="0" w:space="0" w:color="auto"/>
        <w:right w:val="none" w:sz="0" w:space="0" w:color="auto"/>
      </w:divBdr>
    </w:div>
    <w:div w:id="1229875971">
      <w:marLeft w:val="480"/>
      <w:marRight w:val="0"/>
      <w:marTop w:val="0"/>
      <w:marBottom w:val="0"/>
      <w:divBdr>
        <w:top w:val="none" w:sz="0" w:space="0" w:color="auto"/>
        <w:left w:val="none" w:sz="0" w:space="0" w:color="auto"/>
        <w:bottom w:val="none" w:sz="0" w:space="0" w:color="auto"/>
        <w:right w:val="none" w:sz="0" w:space="0" w:color="auto"/>
      </w:divBdr>
    </w:div>
    <w:div w:id="1229918216">
      <w:marLeft w:val="480"/>
      <w:marRight w:val="0"/>
      <w:marTop w:val="0"/>
      <w:marBottom w:val="0"/>
      <w:divBdr>
        <w:top w:val="none" w:sz="0" w:space="0" w:color="auto"/>
        <w:left w:val="none" w:sz="0" w:space="0" w:color="auto"/>
        <w:bottom w:val="none" w:sz="0" w:space="0" w:color="auto"/>
        <w:right w:val="none" w:sz="0" w:space="0" w:color="auto"/>
      </w:divBdr>
    </w:div>
    <w:div w:id="1229922861">
      <w:marLeft w:val="480"/>
      <w:marRight w:val="0"/>
      <w:marTop w:val="0"/>
      <w:marBottom w:val="0"/>
      <w:divBdr>
        <w:top w:val="none" w:sz="0" w:space="0" w:color="auto"/>
        <w:left w:val="none" w:sz="0" w:space="0" w:color="auto"/>
        <w:bottom w:val="none" w:sz="0" w:space="0" w:color="auto"/>
        <w:right w:val="none" w:sz="0" w:space="0" w:color="auto"/>
      </w:divBdr>
    </w:div>
    <w:div w:id="1229999197">
      <w:marLeft w:val="480"/>
      <w:marRight w:val="0"/>
      <w:marTop w:val="0"/>
      <w:marBottom w:val="0"/>
      <w:divBdr>
        <w:top w:val="none" w:sz="0" w:space="0" w:color="auto"/>
        <w:left w:val="none" w:sz="0" w:space="0" w:color="auto"/>
        <w:bottom w:val="none" w:sz="0" w:space="0" w:color="auto"/>
        <w:right w:val="none" w:sz="0" w:space="0" w:color="auto"/>
      </w:divBdr>
    </w:div>
    <w:div w:id="1230076945">
      <w:marLeft w:val="480"/>
      <w:marRight w:val="0"/>
      <w:marTop w:val="0"/>
      <w:marBottom w:val="0"/>
      <w:divBdr>
        <w:top w:val="none" w:sz="0" w:space="0" w:color="auto"/>
        <w:left w:val="none" w:sz="0" w:space="0" w:color="auto"/>
        <w:bottom w:val="none" w:sz="0" w:space="0" w:color="auto"/>
        <w:right w:val="none" w:sz="0" w:space="0" w:color="auto"/>
      </w:divBdr>
    </w:div>
    <w:div w:id="1230077233">
      <w:marLeft w:val="480"/>
      <w:marRight w:val="0"/>
      <w:marTop w:val="0"/>
      <w:marBottom w:val="0"/>
      <w:divBdr>
        <w:top w:val="none" w:sz="0" w:space="0" w:color="auto"/>
        <w:left w:val="none" w:sz="0" w:space="0" w:color="auto"/>
        <w:bottom w:val="none" w:sz="0" w:space="0" w:color="auto"/>
        <w:right w:val="none" w:sz="0" w:space="0" w:color="auto"/>
      </w:divBdr>
    </w:div>
    <w:div w:id="1230119769">
      <w:marLeft w:val="480"/>
      <w:marRight w:val="0"/>
      <w:marTop w:val="0"/>
      <w:marBottom w:val="0"/>
      <w:divBdr>
        <w:top w:val="none" w:sz="0" w:space="0" w:color="auto"/>
        <w:left w:val="none" w:sz="0" w:space="0" w:color="auto"/>
        <w:bottom w:val="none" w:sz="0" w:space="0" w:color="auto"/>
        <w:right w:val="none" w:sz="0" w:space="0" w:color="auto"/>
      </w:divBdr>
    </w:div>
    <w:div w:id="1230261893">
      <w:marLeft w:val="480"/>
      <w:marRight w:val="0"/>
      <w:marTop w:val="0"/>
      <w:marBottom w:val="0"/>
      <w:divBdr>
        <w:top w:val="none" w:sz="0" w:space="0" w:color="auto"/>
        <w:left w:val="none" w:sz="0" w:space="0" w:color="auto"/>
        <w:bottom w:val="none" w:sz="0" w:space="0" w:color="auto"/>
        <w:right w:val="none" w:sz="0" w:space="0" w:color="auto"/>
      </w:divBdr>
    </w:div>
    <w:div w:id="1230270290">
      <w:marLeft w:val="480"/>
      <w:marRight w:val="0"/>
      <w:marTop w:val="0"/>
      <w:marBottom w:val="0"/>
      <w:divBdr>
        <w:top w:val="none" w:sz="0" w:space="0" w:color="auto"/>
        <w:left w:val="none" w:sz="0" w:space="0" w:color="auto"/>
        <w:bottom w:val="none" w:sz="0" w:space="0" w:color="auto"/>
        <w:right w:val="none" w:sz="0" w:space="0" w:color="auto"/>
      </w:divBdr>
    </w:div>
    <w:div w:id="1230380872">
      <w:marLeft w:val="480"/>
      <w:marRight w:val="0"/>
      <w:marTop w:val="0"/>
      <w:marBottom w:val="0"/>
      <w:divBdr>
        <w:top w:val="none" w:sz="0" w:space="0" w:color="auto"/>
        <w:left w:val="none" w:sz="0" w:space="0" w:color="auto"/>
        <w:bottom w:val="none" w:sz="0" w:space="0" w:color="auto"/>
        <w:right w:val="none" w:sz="0" w:space="0" w:color="auto"/>
      </w:divBdr>
    </w:div>
    <w:div w:id="1230383433">
      <w:marLeft w:val="480"/>
      <w:marRight w:val="0"/>
      <w:marTop w:val="0"/>
      <w:marBottom w:val="0"/>
      <w:divBdr>
        <w:top w:val="none" w:sz="0" w:space="0" w:color="auto"/>
        <w:left w:val="none" w:sz="0" w:space="0" w:color="auto"/>
        <w:bottom w:val="none" w:sz="0" w:space="0" w:color="auto"/>
        <w:right w:val="none" w:sz="0" w:space="0" w:color="auto"/>
      </w:divBdr>
    </w:div>
    <w:div w:id="1230505732">
      <w:marLeft w:val="480"/>
      <w:marRight w:val="0"/>
      <w:marTop w:val="0"/>
      <w:marBottom w:val="0"/>
      <w:divBdr>
        <w:top w:val="none" w:sz="0" w:space="0" w:color="auto"/>
        <w:left w:val="none" w:sz="0" w:space="0" w:color="auto"/>
        <w:bottom w:val="none" w:sz="0" w:space="0" w:color="auto"/>
        <w:right w:val="none" w:sz="0" w:space="0" w:color="auto"/>
      </w:divBdr>
    </w:div>
    <w:div w:id="1230580803">
      <w:marLeft w:val="480"/>
      <w:marRight w:val="0"/>
      <w:marTop w:val="0"/>
      <w:marBottom w:val="0"/>
      <w:divBdr>
        <w:top w:val="none" w:sz="0" w:space="0" w:color="auto"/>
        <w:left w:val="none" w:sz="0" w:space="0" w:color="auto"/>
        <w:bottom w:val="none" w:sz="0" w:space="0" w:color="auto"/>
        <w:right w:val="none" w:sz="0" w:space="0" w:color="auto"/>
      </w:divBdr>
    </w:div>
    <w:div w:id="1230580968">
      <w:marLeft w:val="480"/>
      <w:marRight w:val="0"/>
      <w:marTop w:val="0"/>
      <w:marBottom w:val="0"/>
      <w:divBdr>
        <w:top w:val="none" w:sz="0" w:space="0" w:color="auto"/>
        <w:left w:val="none" w:sz="0" w:space="0" w:color="auto"/>
        <w:bottom w:val="none" w:sz="0" w:space="0" w:color="auto"/>
        <w:right w:val="none" w:sz="0" w:space="0" w:color="auto"/>
      </w:divBdr>
    </w:div>
    <w:div w:id="1230727561">
      <w:marLeft w:val="480"/>
      <w:marRight w:val="0"/>
      <w:marTop w:val="0"/>
      <w:marBottom w:val="0"/>
      <w:divBdr>
        <w:top w:val="none" w:sz="0" w:space="0" w:color="auto"/>
        <w:left w:val="none" w:sz="0" w:space="0" w:color="auto"/>
        <w:bottom w:val="none" w:sz="0" w:space="0" w:color="auto"/>
        <w:right w:val="none" w:sz="0" w:space="0" w:color="auto"/>
      </w:divBdr>
    </w:div>
    <w:div w:id="1230772906">
      <w:marLeft w:val="480"/>
      <w:marRight w:val="0"/>
      <w:marTop w:val="0"/>
      <w:marBottom w:val="0"/>
      <w:divBdr>
        <w:top w:val="none" w:sz="0" w:space="0" w:color="auto"/>
        <w:left w:val="none" w:sz="0" w:space="0" w:color="auto"/>
        <w:bottom w:val="none" w:sz="0" w:space="0" w:color="auto"/>
        <w:right w:val="none" w:sz="0" w:space="0" w:color="auto"/>
      </w:divBdr>
    </w:div>
    <w:div w:id="1230966170">
      <w:marLeft w:val="480"/>
      <w:marRight w:val="0"/>
      <w:marTop w:val="0"/>
      <w:marBottom w:val="0"/>
      <w:divBdr>
        <w:top w:val="none" w:sz="0" w:space="0" w:color="auto"/>
        <w:left w:val="none" w:sz="0" w:space="0" w:color="auto"/>
        <w:bottom w:val="none" w:sz="0" w:space="0" w:color="auto"/>
        <w:right w:val="none" w:sz="0" w:space="0" w:color="auto"/>
      </w:divBdr>
    </w:div>
    <w:div w:id="1231042130">
      <w:marLeft w:val="480"/>
      <w:marRight w:val="0"/>
      <w:marTop w:val="0"/>
      <w:marBottom w:val="0"/>
      <w:divBdr>
        <w:top w:val="none" w:sz="0" w:space="0" w:color="auto"/>
        <w:left w:val="none" w:sz="0" w:space="0" w:color="auto"/>
        <w:bottom w:val="none" w:sz="0" w:space="0" w:color="auto"/>
        <w:right w:val="none" w:sz="0" w:space="0" w:color="auto"/>
      </w:divBdr>
    </w:div>
    <w:div w:id="1231162114">
      <w:marLeft w:val="480"/>
      <w:marRight w:val="0"/>
      <w:marTop w:val="0"/>
      <w:marBottom w:val="0"/>
      <w:divBdr>
        <w:top w:val="none" w:sz="0" w:space="0" w:color="auto"/>
        <w:left w:val="none" w:sz="0" w:space="0" w:color="auto"/>
        <w:bottom w:val="none" w:sz="0" w:space="0" w:color="auto"/>
        <w:right w:val="none" w:sz="0" w:space="0" w:color="auto"/>
      </w:divBdr>
    </w:div>
    <w:div w:id="1231228578">
      <w:marLeft w:val="480"/>
      <w:marRight w:val="0"/>
      <w:marTop w:val="0"/>
      <w:marBottom w:val="0"/>
      <w:divBdr>
        <w:top w:val="none" w:sz="0" w:space="0" w:color="auto"/>
        <w:left w:val="none" w:sz="0" w:space="0" w:color="auto"/>
        <w:bottom w:val="none" w:sz="0" w:space="0" w:color="auto"/>
        <w:right w:val="none" w:sz="0" w:space="0" w:color="auto"/>
      </w:divBdr>
    </w:div>
    <w:div w:id="1231235439">
      <w:marLeft w:val="480"/>
      <w:marRight w:val="0"/>
      <w:marTop w:val="0"/>
      <w:marBottom w:val="0"/>
      <w:divBdr>
        <w:top w:val="none" w:sz="0" w:space="0" w:color="auto"/>
        <w:left w:val="none" w:sz="0" w:space="0" w:color="auto"/>
        <w:bottom w:val="none" w:sz="0" w:space="0" w:color="auto"/>
        <w:right w:val="none" w:sz="0" w:space="0" w:color="auto"/>
      </w:divBdr>
    </w:div>
    <w:div w:id="1231304970">
      <w:marLeft w:val="480"/>
      <w:marRight w:val="0"/>
      <w:marTop w:val="0"/>
      <w:marBottom w:val="0"/>
      <w:divBdr>
        <w:top w:val="none" w:sz="0" w:space="0" w:color="auto"/>
        <w:left w:val="none" w:sz="0" w:space="0" w:color="auto"/>
        <w:bottom w:val="none" w:sz="0" w:space="0" w:color="auto"/>
        <w:right w:val="none" w:sz="0" w:space="0" w:color="auto"/>
      </w:divBdr>
    </w:div>
    <w:div w:id="1231427424">
      <w:marLeft w:val="480"/>
      <w:marRight w:val="0"/>
      <w:marTop w:val="0"/>
      <w:marBottom w:val="0"/>
      <w:divBdr>
        <w:top w:val="none" w:sz="0" w:space="0" w:color="auto"/>
        <w:left w:val="none" w:sz="0" w:space="0" w:color="auto"/>
        <w:bottom w:val="none" w:sz="0" w:space="0" w:color="auto"/>
        <w:right w:val="none" w:sz="0" w:space="0" w:color="auto"/>
      </w:divBdr>
    </w:div>
    <w:div w:id="1231428449">
      <w:marLeft w:val="480"/>
      <w:marRight w:val="0"/>
      <w:marTop w:val="0"/>
      <w:marBottom w:val="0"/>
      <w:divBdr>
        <w:top w:val="none" w:sz="0" w:space="0" w:color="auto"/>
        <w:left w:val="none" w:sz="0" w:space="0" w:color="auto"/>
        <w:bottom w:val="none" w:sz="0" w:space="0" w:color="auto"/>
        <w:right w:val="none" w:sz="0" w:space="0" w:color="auto"/>
      </w:divBdr>
    </w:div>
    <w:div w:id="1231765755">
      <w:marLeft w:val="480"/>
      <w:marRight w:val="0"/>
      <w:marTop w:val="0"/>
      <w:marBottom w:val="0"/>
      <w:divBdr>
        <w:top w:val="none" w:sz="0" w:space="0" w:color="auto"/>
        <w:left w:val="none" w:sz="0" w:space="0" w:color="auto"/>
        <w:bottom w:val="none" w:sz="0" w:space="0" w:color="auto"/>
        <w:right w:val="none" w:sz="0" w:space="0" w:color="auto"/>
      </w:divBdr>
    </w:div>
    <w:div w:id="1231766500">
      <w:marLeft w:val="480"/>
      <w:marRight w:val="0"/>
      <w:marTop w:val="0"/>
      <w:marBottom w:val="0"/>
      <w:divBdr>
        <w:top w:val="none" w:sz="0" w:space="0" w:color="auto"/>
        <w:left w:val="none" w:sz="0" w:space="0" w:color="auto"/>
        <w:bottom w:val="none" w:sz="0" w:space="0" w:color="auto"/>
        <w:right w:val="none" w:sz="0" w:space="0" w:color="auto"/>
      </w:divBdr>
    </w:div>
    <w:div w:id="1231768045">
      <w:marLeft w:val="480"/>
      <w:marRight w:val="0"/>
      <w:marTop w:val="0"/>
      <w:marBottom w:val="0"/>
      <w:divBdr>
        <w:top w:val="none" w:sz="0" w:space="0" w:color="auto"/>
        <w:left w:val="none" w:sz="0" w:space="0" w:color="auto"/>
        <w:bottom w:val="none" w:sz="0" w:space="0" w:color="auto"/>
        <w:right w:val="none" w:sz="0" w:space="0" w:color="auto"/>
      </w:divBdr>
    </w:div>
    <w:div w:id="1231816172">
      <w:marLeft w:val="480"/>
      <w:marRight w:val="0"/>
      <w:marTop w:val="0"/>
      <w:marBottom w:val="0"/>
      <w:divBdr>
        <w:top w:val="none" w:sz="0" w:space="0" w:color="auto"/>
        <w:left w:val="none" w:sz="0" w:space="0" w:color="auto"/>
        <w:bottom w:val="none" w:sz="0" w:space="0" w:color="auto"/>
        <w:right w:val="none" w:sz="0" w:space="0" w:color="auto"/>
      </w:divBdr>
    </w:div>
    <w:div w:id="1231817008">
      <w:marLeft w:val="480"/>
      <w:marRight w:val="0"/>
      <w:marTop w:val="0"/>
      <w:marBottom w:val="0"/>
      <w:divBdr>
        <w:top w:val="none" w:sz="0" w:space="0" w:color="auto"/>
        <w:left w:val="none" w:sz="0" w:space="0" w:color="auto"/>
        <w:bottom w:val="none" w:sz="0" w:space="0" w:color="auto"/>
        <w:right w:val="none" w:sz="0" w:space="0" w:color="auto"/>
      </w:divBdr>
    </w:div>
    <w:div w:id="1231847341">
      <w:marLeft w:val="480"/>
      <w:marRight w:val="0"/>
      <w:marTop w:val="0"/>
      <w:marBottom w:val="0"/>
      <w:divBdr>
        <w:top w:val="none" w:sz="0" w:space="0" w:color="auto"/>
        <w:left w:val="none" w:sz="0" w:space="0" w:color="auto"/>
        <w:bottom w:val="none" w:sz="0" w:space="0" w:color="auto"/>
        <w:right w:val="none" w:sz="0" w:space="0" w:color="auto"/>
      </w:divBdr>
    </w:div>
    <w:div w:id="1231883471">
      <w:marLeft w:val="480"/>
      <w:marRight w:val="0"/>
      <w:marTop w:val="0"/>
      <w:marBottom w:val="0"/>
      <w:divBdr>
        <w:top w:val="none" w:sz="0" w:space="0" w:color="auto"/>
        <w:left w:val="none" w:sz="0" w:space="0" w:color="auto"/>
        <w:bottom w:val="none" w:sz="0" w:space="0" w:color="auto"/>
        <w:right w:val="none" w:sz="0" w:space="0" w:color="auto"/>
      </w:divBdr>
    </w:div>
    <w:div w:id="1231891084">
      <w:marLeft w:val="480"/>
      <w:marRight w:val="0"/>
      <w:marTop w:val="0"/>
      <w:marBottom w:val="0"/>
      <w:divBdr>
        <w:top w:val="none" w:sz="0" w:space="0" w:color="auto"/>
        <w:left w:val="none" w:sz="0" w:space="0" w:color="auto"/>
        <w:bottom w:val="none" w:sz="0" w:space="0" w:color="auto"/>
        <w:right w:val="none" w:sz="0" w:space="0" w:color="auto"/>
      </w:divBdr>
    </w:div>
    <w:div w:id="1231892343">
      <w:marLeft w:val="480"/>
      <w:marRight w:val="0"/>
      <w:marTop w:val="0"/>
      <w:marBottom w:val="0"/>
      <w:divBdr>
        <w:top w:val="none" w:sz="0" w:space="0" w:color="auto"/>
        <w:left w:val="none" w:sz="0" w:space="0" w:color="auto"/>
        <w:bottom w:val="none" w:sz="0" w:space="0" w:color="auto"/>
        <w:right w:val="none" w:sz="0" w:space="0" w:color="auto"/>
      </w:divBdr>
    </w:div>
    <w:div w:id="1232040575">
      <w:marLeft w:val="480"/>
      <w:marRight w:val="0"/>
      <w:marTop w:val="0"/>
      <w:marBottom w:val="0"/>
      <w:divBdr>
        <w:top w:val="none" w:sz="0" w:space="0" w:color="auto"/>
        <w:left w:val="none" w:sz="0" w:space="0" w:color="auto"/>
        <w:bottom w:val="none" w:sz="0" w:space="0" w:color="auto"/>
        <w:right w:val="none" w:sz="0" w:space="0" w:color="auto"/>
      </w:divBdr>
    </w:div>
    <w:div w:id="1232421406">
      <w:marLeft w:val="480"/>
      <w:marRight w:val="0"/>
      <w:marTop w:val="0"/>
      <w:marBottom w:val="0"/>
      <w:divBdr>
        <w:top w:val="none" w:sz="0" w:space="0" w:color="auto"/>
        <w:left w:val="none" w:sz="0" w:space="0" w:color="auto"/>
        <w:bottom w:val="none" w:sz="0" w:space="0" w:color="auto"/>
        <w:right w:val="none" w:sz="0" w:space="0" w:color="auto"/>
      </w:divBdr>
    </w:div>
    <w:div w:id="1232499179">
      <w:marLeft w:val="480"/>
      <w:marRight w:val="0"/>
      <w:marTop w:val="0"/>
      <w:marBottom w:val="0"/>
      <w:divBdr>
        <w:top w:val="none" w:sz="0" w:space="0" w:color="auto"/>
        <w:left w:val="none" w:sz="0" w:space="0" w:color="auto"/>
        <w:bottom w:val="none" w:sz="0" w:space="0" w:color="auto"/>
        <w:right w:val="none" w:sz="0" w:space="0" w:color="auto"/>
      </w:divBdr>
    </w:div>
    <w:div w:id="1232539140">
      <w:marLeft w:val="480"/>
      <w:marRight w:val="0"/>
      <w:marTop w:val="0"/>
      <w:marBottom w:val="0"/>
      <w:divBdr>
        <w:top w:val="none" w:sz="0" w:space="0" w:color="auto"/>
        <w:left w:val="none" w:sz="0" w:space="0" w:color="auto"/>
        <w:bottom w:val="none" w:sz="0" w:space="0" w:color="auto"/>
        <w:right w:val="none" w:sz="0" w:space="0" w:color="auto"/>
      </w:divBdr>
    </w:div>
    <w:div w:id="1232616797">
      <w:marLeft w:val="480"/>
      <w:marRight w:val="0"/>
      <w:marTop w:val="0"/>
      <w:marBottom w:val="0"/>
      <w:divBdr>
        <w:top w:val="none" w:sz="0" w:space="0" w:color="auto"/>
        <w:left w:val="none" w:sz="0" w:space="0" w:color="auto"/>
        <w:bottom w:val="none" w:sz="0" w:space="0" w:color="auto"/>
        <w:right w:val="none" w:sz="0" w:space="0" w:color="auto"/>
      </w:divBdr>
    </w:div>
    <w:div w:id="1232737060">
      <w:marLeft w:val="480"/>
      <w:marRight w:val="0"/>
      <w:marTop w:val="0"/>
      <w:marBottom w:val="0"/>
      <w:divBdr>
        <w:top w:val="none" w:sz="0" w:space="0" w:color="auto"/>
        <w:left w:val="none" w:sz="0" w:space="0" w:color="auto"/>
        <w:bottom w:val="none" w:sz="0" w:space="0" w:color="auto"/>
        <w:right w:val="none" w:sz="0" w:space="0" w:color="auto"/>
      </w:divBdr>
    </w:div>
    <w:div w:id="1233078071">
      <w:marLeft w:val="480"/>
      <w:marRight w:val="0"/>
      <w:marTop w:val="0"/>
      <w:marBottom w:val="0"/>
      <w:divBdr>
        <w:top w:val="none" w:sz="0" w:space="0" w:color="auto"/>
        <w:left w:val="none" w:sz="0" w:space="0" w:color="auto"/>
        <w:bottom w:val="none" w:sz="0" w:space="0" w:color="auto"/>
        <w:right w:val="none" w:sz="0" w:space="0" w:color="auto"/>
      </w:divBdr>
    </w:div>
    <w:div w:id="1233151807">
      <w:marLeft w:val="480"/>
      <w:marRight w:val="0"/>
      <w:marTop w:val="0"/>
      <w:marBottom w:val="0"/>
      <w:divBdr>
        <w:top w:val="none" w:sz="0" w:space="0" w:color="auto"/>
        <w:left w:val="none" w:sz="0" w:space="0" w:color="auto"/>
        <w:bottom w:val="none" w:sz="0" w:space="0" w:color="auto"/>
        <w:right w:val="none" w:sz="0" w:space="0" w:color="auto"/>
      </w:divBdr>
    </w:div>
    <w:div w:id="1233274727">
      <w:marLeft w:val="480"/>
      <w:marRight w:val="0"/>
      <w:marTop w:val="0"/>
      <w:marBottom w:val="0"/>
      <w:divBdr>
        <w:top w:val="none" w:sz="0" w:space="0" w:color="auto"/>
        <w:left w:val="none" w:sz="0" w:space="0" w:color="auto"/>
        <w:bottom w:val="none" w:sz="0" w:space="0" w:color="auto"/>
        <w:right w:val="none" w:sz="0" w:space="0" w:color="auto"/>
      </w:divBdr>
    </w:div>
    <w:div w:id="1233346371">
      <w:marLeft w:val="480"/>
      <w:marRight w:val="0"/>
      <w:marTop w:val="0"/>
      <w:marBottom w:val="0"/>
      <w:divBdr>
        <w:top w:val="none" w:sz="0" w:space="0" w:color="auto"/>
        <w:left w:val="none" w:sz="0" w:space="0" w:color="auto"/>
        <w:bottom w:val="none" w:sz="0" w:space="0" w:color="auto"/>
        <w:right w:val="none" w:sz="0" w:space="0" w:color="auto"/>
      </w:divBdr>
    </w:div>
    <w:div w:id="1233657431">
      <w:marLeft w:val="480"/>
      <w:marRight w:val="0"/>
      <w:marTop w:val="0"/>
      <w:marBottom w:val="0"/>
      <w:divBdr>
        <w:top w:val="none" w:sz="0" w:space="0" w:color="auto"/>
        <w:left w:val="none" w:sz="0" w:space="0" w:color="auto"/>
        <w:bottom w:val="none" w:sz="0" w:space="0" w:color="auto"/>
        <w:right w:val="none" w:sz="0" w:space="0" w:color="auto"/>
      </w:divBdr>
    </w:div>
    <w:div w:id="1233780854">
      <w:marLeft w:val="480"/>
      <w:marRight w:val="0"/>
      <w:marTop w:val="0"/>
      <w:marBottom w:val="0"/>
      <w:divBdr>
        <w:top w:val="none" w:sz="0" w:space="0" w:color="auto"/>
        <w:left w:val="none" w:sz="0" w:space="0" w:color="auto"/>
        <w:bottom w:val="none" w:sz="0" w:space="0" w:color="auto"/>
        <w:right w:val="none" w:sz="0" w:space="0" w:color="auto"/>
      </w:divBdr>
    </w:div>
    <w:div w:id="1233780908">
      <w:marLeft w:val="480"/>
      <w:marRight w:val="0"/>
      <w:marTop w:val="0"/>
      <w:marBottom w:val="0"/>
      <w:divBdr>
        <w:top w:val="none" w:sz="0" w:space="0" w:color="auto"/>
        <w:left w:val="none" w:sz="0" w:space="0" w:color="auto"/>
        <w:bottom w:val="none" w:sz="0" w:space="0" w:color="auto"/>
        <w:right w:val="none" w:sz="0" w:space="0" w:color="auto"/>
      </w:divBdr>
    </w:div>
    <w:div w:id="1233783019">
      <w:marLeft w:val="480"/>
      <w:marRight w:val="0"/>
      <w:marTop w:val="0"/>
      <w:marBottom w:val="0"/>
      <w:divBdr>
        <w:top w:val="none" w:sz="0" w:space="0" w:color="auto"/>
        <w:left w:val="none" w:sz="0" w:space="0" w:color="auto"/>
        <w:bottom w:val="none" w:sz="0" w:space="0" w:color="auto"/>
        <w:right w:val="none" w:sz="0" w:space="0" w:color="auto"/>
      </w:divBdr>
    </w:div>
    <w:div w:id="1233810531">
      <w:marLeft w:val="480"/>
      <w:marRight w:val="0"/>
      <w:marTop w:val="0"/>
      <w:marBottom w:val="0"/>
      <w:divBdr>
        <w:top w:val="none" w:sz="0" w:space="0" w:color="auto"/>
        <w:left w:val="none" w:sz="0" w:space="0" w:color="auto"/>
        <w:bottom w:val="none" w:sz="0" w:space="0" w:color="auto"/>
        <w:right w:val="none" w:sz="0" w:space="0" w:color="auto"/>
      </w:divBdr>
    </w:div>
    <w:div w:id="1233853424">
      <w:marLeft w:val="480"/>
      <w:marRight w:val="0"/>
      <w:marTop w:val="0"/>
      <w:marBottom w:val="0"/>
      <w:divBdr>
        <w:top w:val="none" w:sz="0" w:space="0" w:color="auto"/>
        <w:left w:val="none" w:sz="0" w:space="0" w:color="auto"/>
        <w:bottom w:val="none" w:sz="0" w:space="0" w:color="auto"/>
        <w:right w:val="none" w:sz="0" w:space="0" w:color="auto"/>
      </w:divBdr>
    </w:div>
    <w:div w:id="1233930080">
      <w:marLeft w:val="480"/>
      <w:marRight w:val="0"/>
      <w:marTop w:val="0"/>
      <w:marBottom w:val="0"/>
      <w:divBdr>
        <w:top w:val="none" w:sz="0" w:space="0" w:color="auto"/>
        <w:left w:val="none" w:sz="0" w:space="0" w:color="auto"/>
        <w:bottom w:val="none" w:sz="0" w:space="0" w:color="auto"/>
        <w:right w:val="none" w:sz="0" w:space="0" w:color="auto"/>
      </w:divBdr>
    </w:div>
    <w:div w:id="1233930346">
      <w:marLeft w:val="480"/>
      <w:marRight w:val="0"/>
      <w:marTop w:val="0"/>
      <w:marBottom w:val="0"/>
      <w:divBdr>
        <w:top w:val="none" w:sz="0" w:space="0" w:color="auto"/>
        <w:left w:val="none" w:sz="0" w:space="0" w:color="auto"/>
        <w:bottom w:val="none" w:sz="0" w:space="0" w:color="auto"/>
        <w:right w:val="none" w:sz="0" w:space="0" w:color="auto"/>
      </w:divBdr>
    </w:div>
    <w:div w:id="1234048948">
      <w:marLeft w:val="480"/>
      <w:marRight w:val="0"/>
      <w:marTop w:val="0"/>
      <w:marBottom w:val="0"/>
      <w:divBdr>
        <w:top w:val="none" w:sz="0" w:space="0" w:color="auto"/>
        <w:left w:val="none" w:sz="0" w:space="0" w:color="auto"/>
        <w:bottom w:val="none" w:sz="0" w:space="0" w:color="auto"/>
        <w:right w:val="none" w:sz="0" w:space="0" w:color="auto"/>
      </w:divBdr>
    </w:div>
    <w:div w:id="1234049448">
      <w:marLeft w:val="480"/>
      <w:marRight w:val="0"/>
      <w:marTop w:val="0"/>
      <w:marBottom w:val="0"/>
      <w:divBdr>
        <w:top w:val="none" w:sz="0" w:space="0" w:color="auto"/>
        <w:left w:val="none" w:sz="0" w:space="0" w:color="auto"/>
        <w:bottom w:val="none" w:sz="0" w:space="0" w:color="auto"/>
        <w:right w:val="none" w:sz="0" w:space="0" w:color="auto"/>
      </w:divBdr>
    </w:div>
    <w:div w:id="1234121987">
      <w:marLeft w:val="480"/>
      <w:marRight w:val="0"/>
      <w:marTop w:val="0"/>
      <w:marBottom w:val="0"/>
      <w:divBdr>
        <w:top w:val="none" w:sz="0" w:space="0" w:color="auto"/>
        <w:left w:val="none" w:sz="0" w:space="0" w:color="auto"/>
        <w:bottom w:val="none" w:sz="0" w:space="0" w:color="auto"/>
        <w:right w:val="none" w:sz="0" w:space="0" w:color="auto"/>
      </w:divBdr>
    </w:div>
    <w:div w:id="1234242322">
      <w:marLeft w:val="480"/>
      <w:marRight w:val="0"/>
      <w:marTop w:val="0"/>
      <w:marBottom w:val="0"/>
      <w:divBdr>
        <w:top w:val="none" w:sz="0" w:space="0" w:color="auto"/>
        <w:left w:val="none" w:sz="0" w:space="0" w:color="auto"/>
        <w:bottom w:val="none" w:sz="0" w:space="0" w:color="auto"/>
        <w:right w:val="none" w:sz="0" w:space="0" w:color="auto"/>
      </w:divBdr>
    </w:div>
    <w:div w:id="1234244764">
      <w:marLeft w:val="480"/>
      <w:marRight w:val="0"/>
      <w:marTop w:val="0"/>
      <w:marBottom w:val="0"/>
      <w:divBdr>
        <w:top w:val="none" w:sz="0" w:space="0" w:color="auto"/>
        <w:left w:val="none" w:sz="0" w:space="0" w:color="auto"/>
        <w:bottom w:val="none" w:sz="0" w:space="0" w:color="auto"/>
        <w:right w:val="none" w:sz="0" w:space="0" w:color="auto"/>
      </w:divBdr>
    </w:div>
    <w:div w:id="1234387807">
      <w:marLeft w:val="480"/>
      <w:marRight w:val="0"/>
      <w:marTop w:val="0"/>
      <w:marBottom w:val="0"/>
      <w:divBdr>
        <w:top w:val="none" w:sz="0" w:space="0" w:color="auto"/>
        <w:left w:val="none" w:sz="0" w:space="0" w:color="auto"/>
        <w:bottom w:val="none" w:sz="0" w:space="0" w:color="auto"/>
        <w:right w:val="none" w:sz="0" w:space="0" w:color="auto"/>
      </w:divBdr>
    </w:div>
    <w:div w:id="1234391159">
      <w:marLeft w:val="480"/>
      <w:marRight w:val="0"/>
      <w:marTop w:val="0"/>
      <w:marBottom w:val="0"/>
      <w:divBdr>
        <w:top w:val="none" w:sz="0" w:space="0" w:color="auto"/>
        <w:left w:val="none" w:sz="0" w:space="0" w:color="auto"/>
        <w:bottom w:val="none" w:sz="0" w:space="0" w:color="auto"/>
        <w:right w:val="none" w:sz="0" w:space="0" w:color="auto"/>
      </w:divBdr>
    </w:div>
    <w:div w:id="1234438402">
      <w:marLeft w:val="480"/>
      <w:marRight w:val="0"/>
      <w:marTop w:val="0"/>
      <w:marBottom w:val="0"/>
      <w:divBdr>
        <w:top w:val="none" w:sz="0" w:space="0" w:color="auto"/>
        <w:left w:val="none" w:sz="0" w:space="0" w:color="auto"/>
        <w:bottom w:val="none" w:sz="0" w:space="0" w:color="auto"/>
        <w:right w:val="none" w:sz="0" w:space="0" w:color="auto"/>
      </w:divBdr>
    </w:div>
    <w:div w:id="1234583999">
      <w:marLeft w:val="480"/>
      <w:marRight w:val="0"/>
      <w:marTop w:val="0"/>
      <w:marBottom w:val="0"/>
      <w:divBdr>
        <w:top w:val="none" w:sz="0" w:space="0" w:color="auto"/>
        <w:left w:val="none" w:sz="0" w:space="0" w:color="auto"/>
        <w:bottom w:val="none" w:sz="0" w:space="0" w:color="auto"/>
        <w:right w:val="none" w:sz="0" w:space="0" w:color="auto"/>
      </w:divBdr>
    </w:div>
    <w:div w:id="1234706838">
      <w:marLeft w:val="480"/>
      <w:marRight w:val="0"/>
      <w:marTop w:val="0"/>
      <w:marBottom w:val="0"/>
      <w:divBdr>
        <w:top w:val="none" w:sz="0" w:space="0" w:color="auto"/>
        <w:left w:val="none" w:sz="0" w:space="0" w:color="auto"/>
        <w:bottom w:val="none" w:sz="0" w:space="0" w:color="auto"/>
        <w:right w:val="none" w:sz="0" w:space="0" w:color="auto"/>
      </w:divBdr>
    </w:div>
    <w:div w:id="1234779559">
      <w:marLeft w:val="480"/>
      <w:marRight w:val="0"/>
      <w:marTop w:val="0"/>
      <w:marBottom w:val="0"/>
      <w:divBdr>
        <w:top w:val="none" w:sz="0" w:space="0" w:color="auto"/>
        <w:left w:val="none" w:sz="0" w:space="0" w:color="auto"/>
        <w:bottom w:val="none" w:sz="0" w:space="0" w:color="auto"/>
        <w:right w:val="none" w:sz="0" w:space="0" w:color="auto"/>
      </w:divBdr>
    </w:div>
    <w:div w:id="1234970617">
      <w:marLeft w:val="480"/>
      <w:marRight w:val="0"/>
      <w:marTop w:val="0"/>
      <w:marBottom w:val="0"/>
      <w:divBdr>
        <w:top w:val="none" w:sz="0" w:space="0" w:color="auto"/>
        <w:left w:val="none" w:sz="0" w:space="0" w:color="auto"/>
        <w:bottom w:val="none" w:sz="0" w:space="0" w:color="auto"/>
        <w:right w:val="none" w:sz="0" w:space="0" w:color="auto"/>
      </w:divBdr>
    </w:div>
    <w:div w:id="1234973655">
      <w:marLeft w:val="480"/>
      <w:marRight w:val="0"/>
      <w:marTop w:val="0"/>
      <w:marBottom w:val="0"/>
      <w:divBdr>
        <w:top w:val="none" w:sz="0" w:space="0" w:color="auto"/>
        <w:left w:val="none" w:sz="0" w:space="0" w:color="auto"/>
        <w:bottom w:val="none" w:sz="0" w:space="0" w:color="auto"/>
        <w:right w:val="none" w:sz="0" w:space="0" w:color="auto"/>
      </w:divBdr>
    </w:div>
    <w:div w:id="1235119958">
      <w:marLeft w:val="480"/>
      <w:marRight w:val="0"/>
      <w:marTop w:val="0"/>
      <w:marBottom w:val="0"/>
      <w:divBdr>
        <w:top w:val="none" w:sz="0" w:space="0" w:color="auto"/>
        <w:left w:val="none" w:sz="0" w:space="0" w:color="auto"/>
        <w:bottom w:val="none" w:sz="0" w:space="0" w:color="auto"/>
        <w:right w:val="none" w:sz="0" w:space="0" w:color="auto"/>
      </w:divBdr>
    </w:div>
    <w:div w:id="1235239303">
      <w:marLeft w:val="480"/>
      <w:marRight w:val="0"/>
      <w:marTop w:val="0"/>
      <w:marBottom w:val="0"/>
      <w:divBdr>
        <w:top w:val="none" w:sz="0" w:space="0" w:color="auto"/>
        <w:left w:val="none" w:sz="0" w:space="0" w:color="auto"/>
        <w:bottom w:val="none" w:sz="0" w:space="0" w:color="auto"/>
        <w:right w:val="none" w:sz="0" w:space="0" w:color="auto"/>
      </w:divBdr>
    </w:div>
    <w:div w:id="1235317367">
      <w:marLeft w:val="480"/>
      <w:marRight w:val="0"/>
      <w:marTop w:val="0"/>
      <w:marBottom w:val="0"/>
      <w:divBdr>
        <w:top w:val="none" w:sz="0" w:space="0" w:color="auto"/>
        <w:left w:val="none" w:sz="0" w:space="0" w:color="auto"/>
        <w:bottom w:val="none" w:sz="0" w:space="0" w:color="auto"/>
        <w:right w:val="none" w:sz="0" w:space="0" w:color="auto"/>
      </w:divBdr>
    </w:div>
    <w:div w:id="1235353921">
      <w:marLeft w:val="480"/>
      <w:marRight w:val="0"/>
      <w:marTop w:val="0"/>
      <w:marBottom w:val="0"/>
      <w:divBdr>
        <w:top w:val="none" w:sz="0" w:space="0" w:color="auto"/>
        <w:left w:val="none" w:sz="0" w:space="0" w:color="auto"/>
        <w:bottom w:val="none" w:sz="0" w:space="0" w:color="auto"/>
        <w:right w:val="none" w:sz="0" w:space="0" w:color="auto"/>
      </w:divBdr>
    </w:div>
    <w:div w:id="1235432757">
      <w:marLeft w:val="480"/>
      <w:marRight w:val="0"/>
      <w:marTop w:val="0"/>
      <w:marBottom w:val="0"/>
      <w:divBdr>
        <w:top w:val="none" w:sz="0" w:space="0" w:color="auto"/>
        <w:left w:val="none" w:sz="0" w:space="0" w:color="auto"/>
        <w:bottom w:val="none" w:sz="0" w:space="0" w:color="auto"/>
        <w:right w:val="none" w:sz="0" w:space="0" w:color="auto"/>
      </w:divBdr>
    </w:div>
    <w:div w:id="1235550424">
      <w:marLeft w:val="480"/>
      <w:marRight w:val="0"/>
      <w:marTop w:val="0"/>
      <w:marBottom w:val="0"/>
      <w:divBdr>
        <w:top w:val="none" w:sz="0" w:space="0" w:color="auto"/>
        <w:left w:val="none" w:sz="0" w:space="0" w:color="auto"/>
        <w:bottom w:val="none" w:sz="0" w:space="0" w:color="auto"/>
        <w:right w:val="none" w:sz="0" w:space="0" w:color="auto"/>
      </w:divBdr>
    </w:div>
    <w:div w:id="1235628408">
      <w:marLeft w:val="480"/>
      <w:marRight w:val="0"/>
      <w:marTop w:val="0"/>
      <w:marBottom w:val="0"/>
      <w:divBdr>
        <w:top w:val="none" w:sz="0" w:space="0" w:color="auto"/>
        <w:left w:val="none" w:sz="0" w:space="0" w:color="auto"/>
        <w:bottom w:val="none" w:sz="0" w:space="0" w:color="auto"/>
        <w:right w:val="none" w:sz="0" w:space="0" w:color="auto"/>
      </w:divBdr>
    </w:div>
    <w:div w:id="1235894399">
      <w:marLeft w:val="480"/>
      <w:marRight w:val="0"/>
      <w:marTop w:val="0"/>
      <w:marBottom w:val="0"/>
      <w:divBdr>
        <w:top w:val="none" w:sz="0" w:space="0" w:color="auto"/>
        <w:left w:val="none" w:sz="0" w:space="0" w:color="auto"/>
        <w:bottom w:val="none" w:sz="0" w:space="0" w:color="auto"/>
        <w:right w:val="none" w:sz="0" w:space="0" w:color="auto"/>
      </w:divBdr>
    </w:div>
    <w:div w:id="1235972710">
      <w:marLeft w:val="480"/>
      <w:marRight w:val="0"/>
      <w:marTop w:val="0"/>
      <w:marBottom w:val="0"/>
      <w:divBdr>
        <w:top w:val="none" w:sz="0" w:space="0" w:color="auto"/>
        <w:left w:val="none" w:sz="0" w:space="0" w:color="auto"/>
        <w:bottom w:val="none" w:sz="0" w:space="0" w:color="auto"/>
        <w:right w:val="none" w:sz="0" w:space="0" w:color="auto"/>
      </w:divBdr>
    </w:div>
    <w:div w:id="1236009798">
      <w:marLeft w:val="480"/>
      <w:marRight w:val="0"/>
      <w:marTop w:val="0"/>
      <w:marBottom w:val="0"/>
      <w:divBdr>
        <w:top w:val="none" w:sz="0" w:space="0" w:color="auto"/>
        <w:left w:val="none" w:sz="0" w:space="0" w:color="auto"/>
        <w:bottom w:val="none" w:sz="0" w:space="0" w:color="auto"/>
        <w:right w:val="none" w:sz="0" w:space="0" w:color="auto"/>
      </w:divBdr>
    </w:div>
    <w:div w:id="1236084912">
      <w:marLeft w:val="480"/>
      <w:marRight w:val="0"/>
      <w:marTop w:val="0"/>
      <w:marBottom w:val="0"/>
      <w:divBdr>
        <w:top w:val="none" w:sz="0" w:space="0" w:color="auto"/>
        <w:left w:val="none" w:sz="0" w:space="0" w:color="auto"/>
        <w:bottom w:val="none" w:sz="0" w:space="0" w:color="auto"/>
        <w:right w:val="none" w:sz="0" w:space="0" w:color="auto"/>
      </w:divBdr>
    </w:div>
    <w:div w:id="1236159701">
      <w:marLeft w:val="480"/>
      <w:marRight w:val="0"/>
      <w:marTop w:val="0"/>
      <w:marBottom w:val="0"/>
      <w:divBdr>
        <w:top w:val="none" w:sz="0" w:space="0" w:color="auto"/>
        <w:left w:val="none" w:sz="0" w:space="0" w:color="auto"/>
        <w:bottom w:val="none" w:sz="0" w:space="0" w:color="auto"/>
        <w:right w:val="none" w:sz="0" w:space="0" w:color="auto"/>
      </w:divBdr>
    </w:div>
    <w:div w:id="1236208723">
      <w:marLeft w:val="480"/>
      <w:marRight w:val="0"/>
      <w:marTop w:val="0"/>
      <w:marBottom w:val="0"/>
      <w:divBdr>
        <w:top w:val="none" w:sz="0" w:space="0" w:color="auto"/>
        <w:left w:val="none" w:sz="0" w:space="0" w:color="auto"/>
        <w:bottom w:val="none" w:sz="0" w:space="0" w:color="auto"/>
        <w:right w:val="none" w:sz="0" w:space="0" w:color="auto"/>
      </w:divBdr>
    </w:div>
    <w:div w:id="1236209782">
      <w:marLeft w:val="480"/>
      <w:marRight w:val="0"/>
      <w:marTop w:val="0"/>
      <w:marBottom w:val="0"/>
      <w:divBdr>
        <w:top w:val="none" w:sz="0" w:space="0" w:color="auto"/>
        <w:left w:val="none" w:sz="0" w:space="0" w:color="auto"/>
        <w:bottom w:val="none" w:sz="0" w:space="0" w:color="auto"/>
        <w:right w:val="none" w:sz="0" w:space="0" w:color="auto"/>
      </w:divBdr>
    </w:div>
    <w:div w:id="1236355743">
      <w:marLeft w:val="480"/>
      <w:marRight w:val="0"/>
      <w:marTop w:val="0"/>
      <w:marBottom w:val="0"/>
      <w:divBdr>
        <w:top w:val="none" w:sz="0" w:space="0" w:color="auto"/>
        <w:left w:val="none" w:sz="0" w:space="0" w:color="auto"/>
        <w:bottom w:val="none" w:sz="0" w:space="0" w:color="auto"/>
        <w:right w:val="none" w:sz="0" w:space="0" w:color="auto"/>
      </w:divBdr>
    </w:div>
    <w:div w:id="1236478313">
      <w:marLeft w:val="480"/>
      <w:marRight w:val="0"/>
      <w:marTop w:val="0"/>
      <w:marBottom w:val="0"/>
      <w:divBdr>
        <w:top w:val="none" w:sz="0" w:space="0" w:color="auto"/>
        <w:left w:val="none" w:sz="0" w:space="0" w:color="auto"/>
        <w:bottom w:val="none" w:sz="0" w:space="0" w:color="auto"/>
        <w:right w:val="none" w:sz="0" w:space="0" w:color="auto"/>
      </w:divBdr>
    </w:div>
    <w:div w:id="1236668798">
      <w:marLeft w:val="480"/>
      <w:marRight w:val="0"/>
      <w:marTop w:val="0"/>
      <w:marBottom w:val="0"/>
      <w:divBdr>
        <w:top w:val="none" w:sz="0" w:space="0" w:color="auto"/>
        <w:left w:val="none" w:sz="0" w:space="0" w:color="auto"/>
        <w:bottom w:val="none" w:sz="0" w:space="0" w:color="auto"/>
        <w:right w:val="none" w:sz="0" w:space="0" w:color="auto"/>
      </w:divBdr>
    </w:div>
    <w:div w:id="1236891790">
      <w:marLeft w:val="480"/>
      <w:marRight w:val="0"/>
      <w:marTop w:val="0"/>
      <w:marBottom w:val="0"/>
      <w:divBdr>
        <w:top w:val="none" w:sz="0" w:space="0" w:color="auto"/>
        <w:left w:val="none" w:sz="0" w:space="0" w:color="auto"/>
        <w:bottom w:val="none" w:sz="0" w:space="0" w:color="auto"/>
        <w:right w:val="none" w:sz="0" w:space="0" w:color="auto"/>
      </w:divBdr>
    </w:div>
    <w:div w:id="1236935302">
      <w:marLeft w:val="480"/>
      <w:marRight w:val="0"/>
      <w:marTop w:val="0"/>
      <w:marBottom w:val="0"/>
      <w:divBdr>
        <w:top w:val="none" w:sz="0" w:space="0" w:color="auto"/>
        <w:left w:val="none" w:sz="0" w:space="0" w:color="auto"/>
        <w:bottom w:val="none" w:sz="0" w:space="0" w:color="auto"/>
        <w:right w:val="none" w:sz="0" w:space="0" w:color="auto"/>
      </w:divBdr>
    </w:div>
    <w:div w:id="1236937208">
      <w:marLeft w:val="480"/>
      <w:marRight w:val="0"/>
      <w:marTop w:val="0"/>
      <w:marBottom w:val="0"/>
      <w:divBdr>
        <w:top w:val="none" w:sz="0" w:space="0" w:color="auto"/>
        <w:left w:val="none" w:sz="0" w:space="0" w:color="auto"/>
        <w:bottom w:val="none" w:sz="0" w:space="0" w:color="auto"/>
        <w:right w:val="none" w:sz="0" w:space="0" w:color="auto"/>
      </w:divBdr>
    </w:div>
    <w:div w:id="1236939312">
      <w:marLeft w:val="480"/>
      <w:marRight w:val="0"/>
      <w:marTop w:val="0"/>
      <w:marBottom w:val="0"/>
      <w:divBdr>
        <w:top w:val="none" w:sz="0" w:space="0" w:color="auto"/>
        <w:left w:val="none" w:sz="0" w:space="0" w:color="auto"/>
        <w:bottom w:val="none" w:sz="0" w:space="0" w:color="auto"/>
        <w:right w:val="none" w:sz="0" w:space="0" w:color="auto"/>
      </w:divBdr>
    </w:div>
    <w:div w:id="1237010412">
      <w:marLeft w:val="480"/>
      <w:marRight w:val="0"/>
      <w:marTop w:val="0"/>
      <w:marBottom w:val="0"/>
      <w:divBdr>
        <w:top w:val="none" w:sz="0" w:space="0" w:color="auto"/>
        <w:left w:val="none" w:sz="0" w:space="0" w:color="auto"/>
        <w:bottom w:val="none" w:sz="0" w:space="0" w:color="auto"/>
        <w:right w:val="none" w:sz="0" w:space="0" w:color="auto"/>
      </w:divBdr>
    </w:div>
    <w:div w:id="1237059666">
      <w:marLeft w:val="480"/>
      <w:marRight w:val="0"/>
      <w:marTop w:val="0"/>
      <w:marBottom w:val="0"/>
      <w:divBdr>
        <w:top w:val="none" w:sz="0" w:space="0" w:color="auto"/>
        <w:left w:val="none" w:sz="0" w:space="0" w:color="auto"/>
        <w:bottom w:val="none" w:sz="0" w:space="0" w:color="auto"/>
        <w:right w:val="none" w:sz="0" w:space="0" w:color="auto"/>
      </w:divBdr>
    </w:div>
    <w:div w:id="1237324326">
      <w:marLeft w:val="480"/>
      <w:marRight w:val="0"/>
      <w:marTop w:val="0"/>
      <w:marBottom w:val="0"/>
      <w:divBdr>
        <w:top w:val="none" w:sz="0" w:space="0" w:color="auto"/>
        <w:left w:val="none" w:sz="0" w:space="0" w:color="auto"/>
        <w:bottom w:val="none" w:sz="0" w:space="0" w:color="auto"/>
        <w:right w:val="none" w:sz="0" w:space="0" w:color="auto"/>
      </w:divBdr>
    </w:div>
    <w:div w:id="1237324642">
      <w:marLeft w:val="480"/>
      <w:marRight w:val="0"/>
      <w:marTop w:val="0"/>
      <w:marBottom w:val="0"/>
      <w:divBdr>
        <w:top w:val="none" w:sz="0" w:space="0" w:color="auto"/>
        <w:left w:val="none" w:sz="0" w:space="0" w:color="auto"/>
        <w:bottom w:val="none" w:sz="0" w:space="0" w:color="auto"/>
        <w:right w:val="none" w:sz="0" w:space="0" w:color="auto"/>
      </w:divBdr>
    </w:div>
    <w:div w:id="1237396593">
      <w:marLeft w:val="480"/>
      <w:marRight w:val="0"/>
      <w:marTop w:val="0"/>
      <w:marBottom w:val="0"/>
      <w:divBdr>
        <w:top w:val="none" w:sz="0" w:space="0" w:color="auto"/>
        <w:left w:val="none" w:sz="0" w:space="0" w:color="auto"/>
        <w:bottom w:val="none" w:sz="0" w:space="0" w:color="auto"/>
        <w:right w:val="none" w:sz="0" w:space="0" w:color="auto"/>
      </w:divBdr>
    </w:div>
    <w:div w:id="1237471960">
      <w:marLeft w:val="480"/>
      <w:marRight w:val="0"/>
      <w:marTop w:val="0"/>
      <w:marBottom w:val="0"/>
      <w:divBdr>
        <w:top w:val="none" w:sz="0" w:space="0" w:color="auto"/>
        <w:left w:val="none" w:sz="0" w:space="0" w:color="auto"/>
        <w:bottom w:val="none" w:sz="0" w:space="0" w:color="auto"/>
        <w:right w:val="none" w:sz="0" w:space="0" w:color="auto"/>
      </w:divBdr>
    </w:div>
    <w:div w:id="1237667190">
      <w:marLeft w:val="480"/>
      <w:marRight w:val="0"/>
      <w:marTop w:val="0"/>
      <w:marBottom w:val="0"/>
      <w:divBdr>
        <w:top w:val="none" w:sz="0" w:space="0" w:color="auto"/>
        <w:left w:val="none" w:sz="0" w:space="0" w:color="auto"/>
        <w:bottom w:val="none" w:sz="0" w:space="0" w:color="auto"/>
        <w:right w:val="none" w:sz="0" w:space="0" w:color="auto"/>
      </w:divBdr>
    </w:div>
    <w:div w:id="1237739437">
      <w:marLeft w:val="480"/>
      <w:marRight w:val="0"/>
      <w:marTop w:val="0"/>
      <w:marBottom w:val="0"/>
      <w:divBdr>
        <w:top w:val="none" w:sz="0" w:space="0" w:color="auto"/>
        <w:left w:val="none" w:sz="0" w:space="0" w:color="auto"/>
        <w:bottom w:val="none" w:sz="0" w:space="0" w:color="auto"/>
        <w:right w:val="none" w:sz="0" w:space="0" w:color="auto"/>
      </w:divBdr>
    </w:div>
    <w:div w:id="1237782115">
      <w:marLeft w:val="480"/>
      <w:marRight w:val="0"/>
      <w:marTop w:val="0"/>
      <w:marBottom w:val="0"/>
      <w:divBdr>
        <w:top w:val="none" w:sz="0" w:space="0" w:color="auto"/>
        <w:left w:val="none" w:sz="0" w:space="0" w:color="auto"/>
        <w:bottom w:val="none" w:sz="0" w:space="0" w:color="auto"/>
        <w:right w:val="none" w:sz="0" w:space="0" w:color="auto"/>
      </w:divBdr>
    </w:div>
    <w:div w:id="1237786247">
      <w:marLeft w:val="480"/>
      <w:marRight w:val="0"/>
      <w:marTop w:val="0"/>
      <w:marBottom w:val="0"/>
      <w:divBdr>
        <w:top w:val="none" w:sz="0" w:space="0" w:color="auto"/>
        <w:left w:val="none" w:sz="0" w:space="0" w:color="auto"/>
        <w:bottom w:val="none" w:sz="0" w:space="0" w:color="auto"/>
        <w:right w:val="none" w:sz="0" w:space="0" w:color="auto"/>
      </w:divBdr>
    </w:div>
    <w:div w:id="1237789423">
      <w:marLeft w:val="480"/>
      <w:marRight w:val="0"/>
      <w:marTop w:val="0"/>
      <w:marBottom w:val="0"/>
      <w:divBdr>
        <w:top w:val="none" w:sz="0" w:space="0" w:color="auto"/>
        <w:left w:val="none" w:sz="0" w:space="0" w:color="auto"/>
        <w:bottom w:val="none" w:sz="0" w:space="0" w:color="auto"/>
        <w:right w:val="none" w:sz="0" w:space="0" w:color="auto"/>
      </w:divBdr>
    </w:div>
    <w:div w:id="1237857303">
      <w:marLeft w:val="480"/>
      <w:marRight w:val="0"/>
      <w:marTop w:val="0"/>
      <w:marBottom w:val="0"/>
      <w:divBdr>
        <w:top w:val="none" w:sz="0" w:space="0" w:color="auto"/>
        <w:left w:val="none" w:sz="0" w:space="0" w:color="auto"/>
        <w:bottom w:val="none" w:sz="0" w:space="0" w:color="auto"/>
        <w:right w:val="none" w:sz="0" w:space="0" w:color="auto"/>
      </w:divBdr>
    </w:div>
    <w:div w:id="1237860792">
      <w:marLeft w:val="480"/>
      <w:marRight w:val="0"/>
      <w:marTop w:val="0"/>
      <w:marBottom w:val="0"/>
      <w:divBdr>
        <w:top w:val="none" w:sz="0" w:space="0" w:color="auto"/>
        <w:left w:val="none" w:sz="0" w:space="0" w:color="auto"/>
        <w:bottom w:val="none" w:sz="0" w:space="0" w:color="auto"/>
        <w:right w:val="none" w:sz="0" w:space="0" w:color="auto"/>
      </w:divBdr>
    </w:div>
    <w:div w:id="1237931350">
      <w:marLeft w:val="480"/>
      <w:marRight w:val="0"/>
      <w:marTop w:val="0"/>
      <w:marBottom w:val="0"/>
      <w:divBdr>
        <w:top w:val="none" w:sz="0" w:space="0" w:color="auto"/>
        <w:left w:val="none" w:sz="0" w:space="0" w:color="auto"/>
        <w:bottom w:val="none" w:sz="0" w:space="0" w:color="auto"/>
        <w:right w:val="none" w:sz="0" w:space="0" w:color="auto"/>
      </w:divBdr>
    </w:div>
    <w:div w:id="1237939470">
      <w:marLeft w:val="480"/>
      <w:marRight w:val="0"/>
      <w:marTop w:val="0"/>
      <w:marBottom w:val="0"/>
      <w:divBdr>
        <w:top w:val="none" w:sz="0" w:space="0" w:color="auto"/>
        <w:left w:val="none" w:sz="0" w:space="0" w:color="auto"/>
        <w:bottom w:val="none" w:sz="0" w:space="0" w:color="auto"/>
        <w:right w:val="none" w:sz="0" w:space="0" w:color="auto"/>
      </w:divBdr>
    </w:div>
    <w:div w:id="1237978622">
      <w:marLeft w:val="480"/>
      <w:marRight w:val="0"/>
      <w:marTop w:val="0"/>
      <w:marBottom w:val="0"/>
      <w:divBdr>
        <w:top w:val="none" w:sz="0" w:space="0" w:color="auto"/>
        <w:left w:val="none" w:sz="0" w:space="0" w:color="auto"/>
        <w:bottom w:val="none" w:sz="0" w:space="0" w:color="auto"/>
        <w:right w:val="none" w:sz="0" w:space="0" w:color="auto"/>
      </w:divBdr>
    </w:div>
    <w:div w:id="1238006704">
      <w:marLeft w:val="480"/>
      <w:marRight w:val="0"/>
      <w:marTop w:val="0"/>
      <w:marBottom w:val="0"/>
      <w:divBdr>
        <w:top w:val="none" w:sz="0" w:space="0" w:color="auto"/>
        <w:left w:val="none" w:sz="0" w:space="0" w:color="auto"/>
        <w:bottom w:val="none" w:sz="0" w:space="0" w:color="auto"/>
        <w:right w:val="none" w:sz="0" w:space="0" w:color="auto"/>
      </w:divBdr>
    </w:div>
    <w:div w:id="1238132433">
      <w:marLeft w:val="480"/>
      <w:marRight w:val="0"/>
      <w:marTop w:val="0"/>
      <w:marBottom w:val="0"/>
      <w:divBdr>
        <w:top w:val="none" w:sz="0" w:space="0" w:color="auto"/>
        <w:left w:val="none" w:sz="0" w:space="0" w:color="auto"/>
        <w:bottom w:val="none" w:sz="0" w:space="0" w:color="auto"/>
        <w:right w:val="none" w:sz="0" w:space="0" w:color="auto"/>
      </w:divBdr>
    </w:div>
    <w:div w:id="1238200446">
      <w:marLeft w:val="480"/>
      <w:marRight w:val="0"/>
      <w:marTop w:val="0"/>
      <w:marBottom w:val="0"/>
      <w:divBdr>
        <w:top w:val="none" w:sz="0" w:space="0" w:color="auto"/>
        <w:left w:val="none" w:sz="0" w:space="0" w:color="auto"/>
        <w:bottom w:val="none" w:sz="0" w:space="0" w:color="auto"/>
        <w:right w:val="none" w:sz="0" w:space="0" w:color="auto"/>
      </w:divBdr>
    </w:div>
    <w:div w:id="1238317934">
      <w:marLeft w:val="480"/>
      <w:marRight w:val="0"/>
      <w:marTop w:val="0"/>
      <w:marBottom w:val="0"/>
      <w:divBdr>
        <w:top w:val="none" w:sz="0" w:space="0" w:color="auto"/>
        <w:left w:val="none" w:sz="0" w:space="0" w:color="auto"/>
        <w:bottom w:val="none" w:sz="0" w:space="0" w:color="auto"/>
        <w:right w:val="none" w:sz="0" w:space="0" w:color="auto"/>
      </w:divBdr>
    </w:div>
    <w:div w:id="1238323494">
      <w:marLeft w:val="480"/>
      <w:marRight w:val="0"/>
      <w:marTop w:val="0"/>
      <w:marBottom w:val="0"/>
      <w:divBdr>
        <w:top w:val="none" w:sz="0" w:space="0" w:color="auto"/>
        <w:left w:val="none" w:sz="0" w:space="0" w:color="auto"/>
        <w:bottom w:val="none" w:sz="0" w:space="0" w:color="auto"/>
        <w:right w:val="none" w:sz="0" w:space="0" w:color="auto"/>
      </w:divBdr>
    </w:div>
    <w:div w:id="1238512067">
      <w:marLeft w:val="480"/>
      <w:marRight w:val="0"/>
      <w:marTop w:val="0"/>
      <w:marBottom w:val="0"/>
      <w:divBdr>
        <w:top w:val="none" w:sz="0" w:space="0" w:color="auto"/>
        <w:left w:val="none" w:sz="0" w:space="0" w:color="auto"/>
        <w:bottom w:val="none" w:sz="0" w:space="0" w:color="auto"/>
        <w:right w:val="none" w:sz="0" w:space="0" w:color="auto"/>
      </w:divBdr>
    </w:div>
    <w:div w:id="1238587103">
      <w:marLeft w:val="480"/>
      <w:marRight w:val="0"/>
      <w:marTop w:val="0"/>
      <w:marBottom w:val="0"/>
      <w:divBdr>
        <w:top w:val="none" w:sz="0" w:space="0" w:color="auto"/>
        <w:left w:val="none" w:sz="0" w:space="0" w:color="auto"/>
        <w:bottom w:val="none" w:sz="0" w:space="0" w:color="auto"/>
        <w:right w:val="none" w:sz="0" w:space="0" w:color="auto"/>
      </w:divBdr>
    </w:div>
    <w:div w:id="1238595200">
      <w:marLeft w:val="480"/>
      <w:marRight w:val="0"/>
      <w:marTop w:val="0"/>
      <w:marBottom w:val="0"/>
      <w:divBdr>
        <w:top w:val="none" w:sz="0" w:space="0" w:color="auto"/>
        <w:left w:val="none" w:sz="0" w:space="0" w:color="auto"/>
        <w:bottom w:val="none" w:sz="0" w:space="0" w:color="auto"/>
        <w:right w:val="none" w:sz="0" w:space="0" w:color="auto"/>
      </w:divBdr>
    </w:div>
    <w:div w:id="1238595362">
      <w:marLeft w:val="480"/>
      <w:marRight w:val="0"/>
      <w:marTop w:val="0"/>
      <w:marBottom w:val="0"/>
      <w:divBdr>
        <w:top w:val="none" w:sz="0" w:space="0" w:color="auto"/>
        <w:left w:val="none" w:sz="0" w:space="0" w:color="auto"/>
        <w:bottom w:val="none" w:sz="0" w:space="0" w:color="auto"/>
        <w:right w:val="none" w:sz="0" w:space="0" w:color="auto"/>
      </w:divBdr>
    </w:div>
    <w:div w:id="1238635244">
      <w:marLeft w:val="480"/>
      <w:marRight w:val="0"/>
      <w:marTop w:val="0"/>
      <w:marBottom w:val="0"/>
      <w:divBdr>
        <w:top w:val="none" w:sz="0" w:space="0" w:color="auto"/>
        <w:left w:val="none" w:sz="0" w:space="0" w:color="auto"/>
        <w:bottom w:val="none" w:sz="0" w:space="0" w:color="auto"/>
        <w:right w:val="none" w:sz="0" w:space="0" w:color="auto"/>
      </w:divBdr>
    </w:div>
    <w:div w:id="1238635691">
      <w:marLeft w:val="480"/>
      <w:marRight w:val="0"/>
      <w:marTop w:val="0"/>
      <w:marBottom w:val="0"/>
      <w:divBdr>
        <w:top w:val="none" w:sz="0" w:space="0" w:color="auto"/>
        <w:left w:val="none" w:sz="0" w:space="0" w:color="auto"/>
        <w:bottom w:val="none" w:sz="0" w:space="0" w:color="auto"/>
        <w:right w:val="none" w:sz="0" w:space="0" w:color="auto"/>
      </w:divBdr>
    </w:div>
    <w:div w:id="1238781676">
      <w:marLeft w:val="480"/>
      <w:marRight w:val="0"/>
      <w:marTop w:val="0"/>
      <w:marBottom w:val="0"/>
      <w:divBdr>
        <w:top w:val="none" w:sz="0" w:space="0" w:color="auto"/>
        <w:left w:val="none" w:sz="0" w:space="0" w:color="auto"/>
        <w:bottom w:val="none" w:sz="0" w:space="0" w:color="auto"/>
        <w:right w:val="none" w:sz="0" w:space="0" w:color="auto"/>
      </w:divBdr>
    </w:div>
    <w:div w:id="1238829641">
      <w:marLeft w:val="480"/>
      <w:marRight w:val="0"/>
      <w:marTop w:val="0"/>
      <w:marBottom w:val="0"/>
      <w:divBdr>
        <w:top w:val="none" w:sz="0" w:space="0" w:color="auto"/>
        <w:left w:val="none" w:sz="0" w:space="0" w:color="auto"/>
        <w:bottom w:val="none" w:sz="0" w:space="0" w:color="auto"/>
        <w:right w:val="none" w:sz="0" w:space="0" w:color="auto"/>
      </w:divBdr>
    </w:div>
    <w:div w:id="1238831510">
      <w:marLeft w:val="480"/>
      <w:marRight w:val="0"/>
      <w:marTop w:val="0"/>
      <w:marBottom w:val="0"/>
      <w:divBdr>
        <w:top w:val="none" w:sz="0" w:space="0" w:color="auto"/>
        <w:left w:val="none" w:sz="0" w:space="0" w:color="auto"/>
        <w:bottom w:val="none" w:sz="0" w:space="0" w:color="auto"/>
        <w:right w:val="none" w:sz="0" w:space="0" w:color="auto"/>
      </w:divBdr>
    </w:div>
    <w:div w:id="1238859232">
      <w:marLeft w:val="480"/>
      <w:marRight w:val="0"/>
      <w:marTop w:val="0"/>
      <w:marBottom w:val="0"/>
      <w:divBdr>
        <w:top w:val="none" w:sz="0" w:space="0" w:color="auto"/>
        <w:left w:val="none" w:sz="0" w:space="0" w:color="auto"/>
        <w:bottom w:val="none" w:sz="0" w:space="0" w:color="auto"/>
        <w:right w:val="none" w:sz="0" w:space="0" w:color="auto"/>
      </w:divBdr>
    </w:div>
    <w:div w:id="1238899743">
      <w:marLeft w:val="480"/>
      <w:marRight w:val="0"/>
      <w:marTop w:val="0"/>
      <w:marBottom w:val="0"/>
      <w:divBdr>
        <w:top w:val="none" w:sz="0" w:space="0" w:color="auto"/>
        <w:left w:val="none" w:sz="0" w:space="0" w:color="auto"/>
        <w:bottom w:val="none" w:sz="0" w:space="0" w:color="auto"/>
        <w:right w:val="none" w:sz="0" w:space="0" w:color="auto"/>
      </w:divBdr>
    </w:div>
    <w:div w:id="1239244859">
      <w:marLeft w:val="480"/>
      <w:marRight w:val="0"/>
      <w:marTop w:val="0"/>
      <w:marBottom w:val="0"/>
      <w:divBdr>
        <w:top w:val="none" w:sz="0" w:space="0" w:color="auto"/>
        <w:left w:val="none" w:sz="0" w:space="0" w:color="auto"/>
        <w:bottom w:val="none" w:sz="0" w:space="0" w:color="auto"/>
        <w:right w:val="none" w:sz="0" w:space="0" w:color="auto"/>
      </w:divBdr>
    </w:div>
    <w:div w:id="1239288206">
      <w:marLeft w:val="480"/>
      <w:marRight w:val="0"/>
      <w:marTop w:val="0"/>
      <w:marBottom w:val="0"/>
      <w:divBdr>
        <w:top w:val="none" w:sz="0" w:space="0" w:color="auto"/>
        <w:left w:val="none" w:sz="0" w:space="0" w:color="auto"/>
        <w:bottom w:val="none" w:sz="0" w:space="0" w:color="auto"/>
        <w:right w:val="none" w:sz="0" w:space="0" w:color="auto"/>
      </w:divBdr>
    </w:div>
    <w:div w:id="1239317229">
      <w:marLeft w:val="480"/>
      <w:marRight w:val="0"/>
      <w:marTop w:val="0"/>
      <w:marBottom w:val="0"/>
      <w:divBdr>
        <w:top w:val="none" w:sz="0" w:space="0" w:color="auto"/>
        <w:left w:val="none" w:sz="0" w:space="0" w:color="auto"/>
        <w:bottom w:val="none" w:sz="0" w:space="0" w:color="auto"/>
        <w:right w:val="none" w:sz="0" w:space="0" w:color="auto"/>
      </w:divBdr>
    </w:div>
    <w:div w:id="1239557618">
      <w:marLeft w:val="480"/>
      <w:marRight w:val="0"/>
      <w:marTop w:val="0"/>
      <w:marBottom w:val="0"/>
      <w:divBdr>
        <w:top w:val="none" w:sz="0" w:space="0" w:color="auto"/>
        <w:left w:val="none" w:sz="0" w:space="0" w:color="auto"/>
        <w:bottom w:val="none" w:sz="0" w:space="0" w:color="auto"/>
        <w:right w:val="none" w:sz="0" w:space="0" w:color="auto"/>
      </w:divBdr>
    </w:div>
    <w:div w:id="1239711508">
      <w:marLeft w:val="480"/>
      <w:marRight w:val="0"/>
      <w:marTop w:val="0"/>
      <w:marBottom w:val="0"/>
      <w:divBdr>
        <w:top w:val="none" w:sz="0" w:space="0" w:color="auto"/>
        <w:left w:val="none" w:sz="0" w:space="0" w:color="auto"/>
        <w:bottom w:val="none" w:sz="0" w:space="0" w:color="auto"/>
        <w:right w:val="none" w:sz="0" w:space="0" w:color="auto"/>
      </w:divBdr>
    </w:div>
    <w:div w:id="1239947976">
      <w:marLeft w:val="480"/>
      <w:marRight w:val="0"/>
      <w:marTop w:val="0"/>
      <w:marBottom w:val="0"/>
      <w:divBdr>
        <w:top w:val="none" w:sz="0" w:space="0" w:color="auto"/>
        <w:left w:val="none" w:sz="0" w:space="0" w:color="auto"/>
        <w:bottom w:val="none" w:sz="0" w:space="0" w:color="auto"/>
        <w:right w:val="none" w:sz="0" w:space="0" w:color="auto"/>
      </w:divBdr>
    </w:div>
    <w:div w:id="1240098580">
      <w:marLeft w:val="480"/>
      <w:marRight w:val="0"/>
      <w:marTop w:val="0"/>
      <w:marBottom w:val="0"/>
      <w:divBdr>
        <w:top w:val="none" w:sz="0" w:space="0" w:color="auto"/>
        <w:left w:val="none" w:sz="0" w:space="0" w:color="auto"/>
        <w:bottom w:val="none" w:sz="0" w:space="0" w:color="auto"/>
        <w:right w:val="none" w:sz="0" w:space="0" w:color="auto"/>
      </w:divBdr>
    </w:div>
    <w:div w:id="1240168145">
      <w:marLeft w:val="480"/>
      <w:marRight w:val="0"/>
      <w:marTop w:val="0"/>
      <w:marBottom w:val="0"/>
      <w:divBdr>
        <w:top w:val="none" w:sz="0" w:space="0" w:color="auto"/>
        <w:left w:val="none" w:sz="0" w:space="0" w:color="auto"/>
        <w:bottom w:val="none" w:sz="0" w:space="0" w:color="auto"/>
        <w:right w:val="none" w:sz="0" w:space="0" w:color="auto"/>
      </w:divBdr>
    </w:div>
    <w:div w:id="1240168711">
      <w:marLeft w:val="480"/>
      <w:marRight w:val="0"/>
      <w:marTop w:val="0"/>
      <w:marBottom w:val="0"/>
      <w:divBdr>
        <w:top w:val="none" w:sz="0" w:space="0" w:color="auto"/>
        <w:left w:val="none" w:sz="0" w:space="0" w:color="auto"/>
        <w:bottom w:val="none" w:sz="0" w:space="0" w:color="auto"/>
        <w:right w:val="none" w:sz="0" w:space="0" w:color="auto"/>
      </w:divBdr>
    </w:div>
    <w:div w:id="1240216480">
      <w:marLeft w:val="480"/>
      <w:marRight w:val="0"/>
      <w:marTop w:val="0"/>
      <w:marBottom w:val="0"/>
      <w:divBdr>
        <w:top w:val="none" w:sz="0" w:space="0" w:color="auto"/>
        <w:left w:val="none" w:sz="0" w:space="0" w:color="auto"/>
        <w:bottom w:val="none" w:sz="0" w:space="0" w:color="auto"/>
        <w:right w:val="none" w:sz="0" w:space="0" w:color="auto"/>
      </w:divBdr>
    </w:div>
    <w:div w:id="1240291596">
      <w:marLeft w:val="480"/>
      <w:marRight w:val="0"/>
      <w:marTop w:val="0"/>
      <w:marBottom w:val="0"/>
      <w:divBdr>
        <w:top w:val="none" w:sz="0" w:space="0" w:color="auto"/>
        <w:left w:val="none" w:sz="0" w:space="0" w:color="auto"/>
        <w:bottom w:val="none" w:sz="0" w:space="0" w:color="auto"/>
        <w:right w:val="none" w:sz="0" w:space="0" w:color="auto"/>
      </w:divBdr>
    </w:div>
    <w:div w:id="1240404380">
      <w:marLeft w:val="480"/>
      <w:marRight w:val="0"/>
      <w:marTop w:val="0"/>
      <w:marBottom w:val="0"/>
      <w:divBdr>
        <w:top w:val="none" w:sz="0" w:space="0" w:color="auto"/>
        <w:left w:val="none" w:sz="0" w:space="0" w:color="auto"/>
        <w:bottom w:val="none" w:sz="0" w:space="0" w:color="auto"/>
        <w:right w:val="none" w:sz="0" w:space="0" w:color="auto"/>
      </w:divBdr>
    </w:div>
    <w:div w:id="1240560681">
      <w:marLeft w:val="480"/>
      <w:marRight w:val="0"/>
      <w:marTop w:val="0"/>
      <w:marBottom w:val="0"/>
      <w:divBdr>
        <w:top w:val="none" w:sz="0" w:space="0" w:color="auto"/>
        <w:left w:val="none" w:sz="0" w:space="0" w:color="auto"/>
        <w:bottom w:val="none" w:sz="0" w:space="0" w:color="auto"/>
        <w:right w:val="none" w:sz="0" w:space="0" w:color="auto"/>
      </w:divBdr>
    </w:div>
    <w:div w:id="1240603558">
      <w:marLeft w:val="480"/>
      <w:marRight w:val="0"/>
      <w:marTop w:val="0"/>
      <w:marBottom w:val="0"/>
      <w:divBdr>
        <w:top w:val="none" w:sz="0" w:space="0" w:color="auto"/>
        <w:left w:val="none" w:sz="0" w:space="0" w:color="auto"/>
        <w:bottom w:val="none" w:sz="0" w:space="0" w:color="auto"/>
        <w:right w:val="none" w:sz="0" w:space="0" w:color="auto"/>
      </w:divBdr>
    </w:div>
    <w:div w:id="1240754546">
      <w:marLeft w:val="480"/>
      <w:marRight w:val="0"/>
      <w:marTop w:val="0"/>
      <w:marBottom w:val="0"/>
      <w:divBdr>
        <w:top w:val="none" w:sz="0" w:space="0" w:color="auto"/>
        <w:left w:val="none" w:sz="0" w:space="0" w:color="auto"/>
        <w:bottom w:val="none" w:sz="0" w:space="0" w:color="auto"/>
        <w:right w:val="none" w:sz="0" w:space="0" w:color="auto"/>
      </w:divBdr>
    </w:div>
    <w:div w:id="1240823592">
      <w:marLeft w:val="480"/>
      <w:marRight w:val="0"/>
      <w:marTop w:val="0"/>
      <w:marBottom w:val="0"/>
      <w:divBdr>
        <w:top w:val="none" w:sz="0" w:space="0" w:color="auto"/>
        <w:left w:val="none" w:sz="0" w:space="0" w:color="auto"/>
        <w:bottom w:val="none" w:sz="0" w:space="0" w:color="auto"/>
        <w:right w:val="none" w:sz="0" w:space="0" w:color="auto"/>
      </w:divBdr>
    </w:div>
    <w:div w:id="1241015129">
      <w:marLeft w:val="480"/>
      <w:marRight w:val="0"/>
      <w:marTop w:val="0"/>
      <w:marBottom w:val="0"/>
      <w:divBdr>
        <w:top w:val="none" w:sz="0" w:space="0" w:color="auto"/>
        <w:left w:val="none" w:sz="0" w:space="0" w:color="auto"/>
        <w:bottom w:val="none" w:sz="0" w:space="0" w:color="auto"/>
        <w:right w:val="none" w:sz="0" w:space="0" w:color="auto"/>
      </w:divBdr>
    </w:div>
    <w:div w:id="1241256432">
      <w:marLeft w:val="480"/>
      <w:marRight w:val="0"/>
      <w:marTop w:val="0"/>
      <w:marBottom w:val="0"/>
      <w:divBdr>
        <w:top w:val="none" w:sz="0" w:space="0" w:color="auto"/>
        <w:left w:val="none" w:sz="0" w:space="0" w:color="auto"/>
        <w:bottom w:val="none" w:sz="0" w:space="0" w:color="auto"/>
        <w:right w:val="none" w:sz="0" w:space="0" w:color="auto"/>
      </w:divBdr>
    </w:div>
    <w:div w:id="1241329235">
      <w:marLeft w:val="480"/>
      <w:marRight w:val="0"/>
      <w:marTop w:val="0"/>
      <w:marBottom w:val="0"/>
      <w:divBdr>
        <w:top w:val="none" w:sz="0" w:space="0" w:color="auto"/>
        <w:left w:val="none" w:sz="0" w:space="0" w:color="auto"/>
        <w:bottom w:val="none" w:sz="0" w:space="0" w:color="auto"/>
        <w:right w:val="none" w:sz="0" w:space="0" w:color="auto"/>
      </w:divBdr>
    </w:div>
    <w:div w:id="1241404225">
      <w:marLeft w:val="480"/>
      <w:marRight w:val="0"/>
      <w:marTop w:val="0"/>
      <w:marBottom w:val="0"/>
      <w:divBdr>
        <w:top w:val="none" w:sz="0" w:space="0" w:color="auto"/>
        <w:left w:val="none" w:sz="0" w:space="0" w:color="auto"/>
        <w:bottom w:val="none" w:sz="0" w:space="0" w:color="auto"/>
        <w:right w:val="none" w:sz="0" w:space="0" w:color="auto"/>
      </w:divBdr>
    </w:div>
    <w:div w:id="1241409988">
      <w:marLeft w:val="480"/>
      <w:marRight w:val="0"/>
      <w:marTop w:val="0"/>
      <w:marBottom w:val="0"/>
      <w:divBdr>
        <w:top w:val="none" w:sz="0" w:space="0" w:color="auto"/>
        <w:left w:val="none" w:sz="0" w:space="0" w:color="auto"/>
        <w:bottom w:val="none" w:sz="0" w:space="0" w:color="auto"/>
        <w:right w:val="none" w:sz="0" w:space="0" w:color="auto"/>
      </w:divBdr>
    </w:div>
    <w:div w:id="1241450740">
      <w:marLeft w:val="480"/>
      <w:marRight w:val="0"/>
      <w:marTop w:val="0"/>
      <w:marBottom w:val="0"/>
      <w:divBdr>
        <w:top w:val="none" w:sz="0" w:space="0" w:color="auto"/>
        <w:left w:val="none" w:sz="0" w:space="0" w:color="auto"/>
        <w:bottom w:val="none" w:sz="0" w:space="0" w:color="auto"/>
        <w:right w:val="none" w:sz="0" w:space="0" w:color="auto"/>
      </w:divBdr>
    </w:div>
    <w:div w:id="1241521476">
      <w:marLeft w:val="480"/>
      <w:marRight w:val="0"/>
      <w:marTop w:val="0"/>
      <w:marBottom w:val="0"/>
      <w:divBdr>
        <w:top w:val="none" w:sz="0" w:space="0" w:color="auto"/>
        <w:left w:val="none" w:sz="0" w:space="0" w:color="auto"/>
        <w:bottom w:val="none" w:sz="0" w:space="0" w:color="auto"/>
        <w:right w:val="none" w:sz="0" w:space="0" w:color="auto"/>
      </w:divBdr>
    </w:div>
    <w:div w:id="1241601037">
      <w:marLeft w:val="480"/>
      <w:marRight w:val="0"/>
      <w:marTop w:val="0"/>
      <w:marBottom w:val="0"/>
      <w:divBdr>
        <w:top w:val="none" w:sz="0" w:space="0" w:color="auto"/>
        <w:left w:val="none" w:sz="0" w:space="0" w:color="auto"/>
        <w:bottom w:val="none" w:sz="0" w:space="0" w:color="auto"/>
        <w:right w:val="none" w:sz="0" w:space="0" w:color="auto"/>
      </w:divBdr>
    </w:div>
    <w:div w:id="1241981477">
      <w:marLeft w:val="480"/>
      <w:marRight w:val="0"/>
      <w:marTop w:val="0"/>
      <w:marBottom w:val="0"/>
      <w:divBdr>
        <w:top w:val="none" w:sz="0" w:space="0" w:color="auto"/>
        <w:left w:val="none" w:sz="0" w:space="0" w:color="auto"/>
        <w:bottom w:val="none" w:sz="0" w:space="0" w:color="auto"/>
        <w:right w:val="none" w:sz="0" w:space="0" w:color="auto"/>
      </w:divBdr>
    </w:div>
    <w:div w:id="1242059051">
      <w:marLeft w:val="480"/>
      <w:marRight w:val="0"/>
      <w:marTop w:val="0"/>
      <w:marBottom w:val="0"/>
      <w:divBdr>
        <w:top w:val="none" w:sz="0" w:space="0" w:color="auto"/>
        <w:left w:val="none" w:sz="0" w:space="0" w:color="auto"/>
        <w:bottom w:val="none" w:sz="0" w:space="0" w:color="auto"/>
        <w:right w:val="none" w:sz="0" w:space="0" w:color="auto"/>
      </w:divBdr>
    </w:div>
    <w:div w:id="1242059633">
      <w:marLeft w:val="480"/>
      <w:marRight w:val="0"/>
      <w:marTop w:val="0"/>
      <w:marBottom w:val="0"/>
      <w:divBdr>
        <w:top w:val="none" w:sz="0" w:space="0" w:color="auto"/>
        <w:left w:val="none" w:sz="0" w:space="0" w:color="auto"/>
        <w:bottom w:val="none" w:sz="0" w:space="0" w:color="auto"/>
        <w:right w:val="none" w:sz="0" w:space="0" w:color="auto"/>
      </w:divBdr>
    </w:div>
    <w:div w:id="1242061749">
      <w:marLeft w:val="480"/>
      <w:marRight w:val="0"/>
      <w:marTop w:val="0"/>
      <w:marBottom w:val="0"/>
      <w:divBdr>
        <w:top w:val="none" w:sz="0" w:space="0" w:color="auto"/>
        <w:left w:val="none" w:sz="0" w:space="0" w:color="auto"/>
        <w:bottom w:val="none" w:sz="0" w:space="0" w:color="auto"/>
        <w:right w:val="none" w:sz="0" w:space="0" w:color="auto"/>
      </w:divBdr>
    </w:div>
    <w:div w:id="1242063153">
      <w:marLeft w:val="480"/>
      <w:marRight w:val="0"/>
      <w:marTop w:val="0"/>
      <w:marBottom w:val="0"/>
      <w:divBdr>
        <w:top w:val="none" w:sz="0" w:space="0" w:color="auto"/>
        <w:left w:val="none" w:sz="0" w:space="0" w:color="auto"/>
        <w:bottom w:val="none" w:sz="0" w:space="0" w:color="auto"/>
        <w:right w:val="none" w:sz="0" w:space="0" w:color="auto"/>
      </w:divBdr>
    </w:div>
    <w:div w:id="1242065282">
      <w:marLeft w:val="480"/>
      <w:marRight w:val="0"/>
      <w:marTop w:val="0"/>
      <w:marBottom w:val="0"/>
      <w:divBdr>
        <w:top w:val="none" w:sz="0" w:space="0" w:color="auto"/>
        <w:left w:val="none" w:sz="0" w:space="0" w:color="auto"/>
        <w:bottom w:val="none" w:sz="0" w:space="0" w:color="auto"/>
        <w:right w:val="none" w:sz="0" w:space="0" w:color="auto"/>
      </w:divBdr>
    </w:div>
    <w:div w:id="1242253187">
      <w:marLeft w:val="480"/>
      <w:marRight w:val="0"/>
      <w:marTop w:val="0"/>
      <w:marBottom w:val="0"/>
      <w:divBdr>
        <w:top w:val="none" w:sz="0" w:space="0" w:color="auto"/>
        <w:left w:val="none" w:sz="0" w:space="0" w:color="auto"/>
        <w:bottom w:val="none" w:sz="0" w:space="0" w:color="auto"/>
        <w:right w:val="none" w:sz="0" w:space="0" w:color="auto"/>
      </w:divBdr>
    </w:div>
    <w:div w:id="1242446551">
      <w:marLeft w:val="480"/>
      <w:marRight w:val="0"/>
      <w:marTop w:val="0"/>
      <w:marBottom w:val="0"/>
      <w:divBdr>
        <w:top w:val="none" w:sz="0" w:space="0" w:color="auto"/>
        <w:left w:val="none" w:sz="0" w:space="0" w:color="auto"/>
        <w:bottom w:val="none" w:sz="0" w:space="0" w:color="auto"/>
        <w:right w:val="none" w:sz="0" w:space="0" w:color="auto"/>
      </w:divBdr>
    </w:div>
    <w:div w:id="1242522135">
      <w:marLeft w:val="480"/>
      <w:marRight w:val="0"/>
      <w:marTop w:val="0"/>
      <w:marBottom w:val="0"/>
      <w:divBdr>
        <w:top w:val="none" w:sz="0" w:space="0" w:color="auto"/>
        <w:left w:val="none" w:sz="0" w:space="0" w:color="auto"/>
        <w:bottom w:val="none" w:sz="0" w:space="0" w:color="auto"/>
        <w:right w:val="none" w:sz="0" w:space="0" w:color="auto"/>
      </w:divBdr>
    </w:div>
    <w:div w:id="1242526619">
      <w:marLeft w:val="480"/>
      <w:marRight w:val="0"/>
      <w:marTop w:val="0"/>
      <w:marBottom w:val="0"/>
      <w:divBdr>
        <w:top w:val="none" w:sz="0" w:space="0" w:color="auto"/>
        <w:left w:val="none" w:sz="0" w:space="0" w:color="auto"/>
        <w:bottom w:val="none" w:sz="0" w:space="0" w:color="auto"/>
        <w:right w:val="none" w:sz="0" w:space="0" w:color="auto"/>
      </w:divBdr>
    </w:div>
    <w:div w:id="1242594137">
      <w:marLeft w:val="480"/>
      <w:marRight w:val="0"/>
      <w:marTop w:val="0"/>
      <w:marBottom w:val="0"/>
      <w:divBdr>
        <w:top w:val="none" w:sz="0" w:space="0" w:color="auto"/>
        <w:left w:val="none" w:sz="0" w:space="0" w:color="auto"/>
        <w:bottom w:val="none" w:sz="0" w:space="0" w:color="auto"/>
        <w:right w:val="none" w:sz="0" w:space="0" w:color="auto"/>
      </w:divBdr>
    </w:div>
    <w:div w:id="1242641865">
      <w:marLeft w:val="480"/>
      <w:marRight w:val="0"/>
      <w:marTop w:val="0"/>
      <w:marBottom w:val="0"/>
      <w:divBdr>
        <w:top w:val="none" w:sz="0" w:space="0" w:color="auto"/>
        <w:left w:val="none" w:sz="0" w:space="0" w:color="auto"/>
        <w:bottom w:val="none" w:sz="0" w:space="0" w:color="auto"/>
        <w:right w:val="none" w:sz="0" w:space="0" w:color="auto"/>
      </w:divBdr>
    </w:div>
    <w:div w:id="1242719604">
      <w:marLeft w:val="480"/>
      <w:marRight w:val="0"/>
      <w:marTop w:val="0"/>
      <w:marBottom w:val="0"/>
      <w:divBdr>
        <w:top w:val="none" w:sz="0" w:space="0" w:color="auto"/>
        <w:left w:val="none" w:sz="0" w:space="0" w:color="auto"/>
        <w:bottom w:val="none" w:sz="0" w:space="0" w:color="auto"/>
        <w:right w:val="none" w:sz="0" w:space="0" w:color="auto"/>
      </w:divBdr>
    </w:div>
    <w:div w:id="1242759685">
      <w:marLeft w:val="480"/>
      <w:marRight w:val="0"/>
      <w:marTop w:val="0"/>
      <w:marBottom w:val="0"/>
      <w:divBdr>
        <w:top w:val="none" w:sz="0" w:space="0" w:color="auto"/>
        <w:left w:val="none" w:sz="0" w:space="0" w:color="auto"/>
        <w:bottom w:val="none" w:sz="0" w:space="0" w:color="auto"/>
        <w:right w:val="none" w:sz="0" w:space="0" w:color="auto"/>
      </w:divBdr>
    </w:div>
    <w:div w:id="1242759924">
      <w:marLeft w:val="480"/>
      <w:marRight w:val="0"/>
      <w:marTop w:val="0"/>
      <w:marBottom w:val="0"/>
      <w:divBdr>
        <w:top w:val="none" w:sz="0" w:space="0" w:color="auto"/>
        <w:left w:val="none" w:sz="0" w:space="0" w:color="auto"/>
        <w:bottom w:val="none" w:sz="0" w:space="0" w:color="auto"/>
        <w:right w:val="none" w:sz="0" w:space="0" w:color="auto"/>
      </w:divBdr>
    </w:div>
    <w:div w:id="1242763377">
      <w:marLeft w:val="480"/>
      <w:marRight w:val="0"/>
      <w:marTop w:val="0"/>
      <w:marBottom w:val="0"/>
      <w:divBdr>
        <w:top w:val="none" w:sz="0" w:space="0" w:color="auto"/>
        <w:left w:val="none" w:sz="0" w:space="0" w:color="auto"/>
        <w:bottom w:val="none" w:sz="0" w:space="0" w:color="auto"/>
        <w:right w:val="none" w:sz="0" w:space="0" w:color="auto"/>
      </w:divBdr>
    </w:div>
    <w:div w:id="1242787455">
      <w:marLeft w:val="480"/>
      <w:marRight w:val="0"/>
      <w:marTop w:val="0"/>
      <w:marBottom w:val="0"/>
      <w:divBdr>
        <w:top w:val="none" w:sz="0" w:space="0" w:color="auto"/>
        <w:left w:val="none" w:sz="0" w:space="0" w:color="auto"/>
        <w:bottom w:val="none" w:sz="0" w:space="0" w:color="auto"/>
        <w:right w:val="none" w:sz="0" w:space="0" w:color="auto"/>
      </w:divBdr>
    </w:div>
    <w:div w:id="1242836403">
      <w:marLeft w:val="480"/>
      <w:marRight w:val="0"/>
      <w:marTop w:val="0"/>
      <w:marBottom w:val="0"/>
      <w:divBdr>
        <w:top w:val="none" w:sz="0" w:space="0" w:color="auto"/>
        <w:left w:val="none" w:sz="0" w:space="0" w:color="auto"/>
        <w:bottom w:val="none" w:sz="0" w:space="0" w:color="auto"/>
        <w:right w:val="none" w:sz="0" w:space="0" w:color="auto"/>
      </w:divBdr>
    </w:div>
    <w:div w:id="1242910657">
      <w:marLeft w:val="480"/>
      <w:marRight w:val="0"/>
      <w:marTop w:val="0"/>
      <w:marBottom w:val="0"/>
      <w:divBdr>
        <w:top w:val="none" w:sz="0" w:space="0" w:color="auto"/>
        <w:left w:val="none" w:sz="0" w:space="0" w:color="auto"/>
        <w:bottom w:val="none" w:sz="0" w:space="0" w:color="auto"/>
        <w:right w:val="none" w:sz="0" w:space="0" w:color="auto"/>
      </w:divBdr>
    </w:div>
    <w:div w:id="1243030295">
      <w:marLeft w:val="480"/>
      <w:marRight w:val="0"/>
      <w:marTop w:val="0"/>
      <w:marBottom w:val="0"/>
      <w:divBdr>
        <w:top w:val="none" w:sz="0" w:space="0" w:color="auto"/>
        <w:left w:val="none" w:sz="0" w:space="0" w:color="auto"/>
        <w:bottom w:val="none" w:sz="0" w:space="0" w:color="auto"/>
        <w:right w:val="none" w:sz="0" w:space="0" w:color="auto"/>
      </w:divBdr>
    </w:div>
    <w:div w:id="1243225180">
      <w:marLeft w:val="480"/>
      <w:marRight w:val="0"/>
      <w:marTop w:val="0"/>
      <w:marBottom w:val="0"/>
      <w:divBdr>
        <w:top w:val="none" w:sz="0" w:space="0" w:color="auto"/>
        <w:left w:val="none" w:sz="0" w:space="0" w:color="auto"/>
        <w:bottom w:val="none" w:sz="0" w:space="0" w:color="auto"/>
        <w:right w:val="none" w:sz="0" w:space="0" w:color="auto"/>
      </w:divBdr>
    </w:div>
    <w:div w:id="1243249055">
      <w:marLeft w:val="480"/>
      <w:marRight w:val="0"/>
      <w:marTop w:val="0"/>
      <w:marBottom w:val="0"/>
      <w:divBdr>
        <w:top w:val="none" w:sz="0" w:space="0" w:color="auto"/>
        <w:left w:val="none" w:sz="0" w:space="0" w:color="auto"/>
        <w:bottom w:val="none" w:sz="0" w:space="0" w:color="auto"/>
        <w:right w:val="none" w:sz="0" w:space="0" w:color="auto"/>
      </w:divBdr>
    </w:div>
    <w:div w:id="1243372364">
      <w:marLeft w:val="480"/>
      <w:marRight w:val="0"/>
      <w:marTop w:val="0"/>
      <w:marBottom w:val="0"/>
      <w:divBdr>
        <w:top w:val="none" w:sz="0" w:space="0" w:color="auto"/>
        <w:left w:val="none" w:sz="0" w:space="0" w:color="auto"/>
        <w:bottom w:val="none" w:sz="0" w:space="0" w:color="auto"/>
        <w:right w:val="none" w:sz="0" w:space="0" w:color="auto"/>
      </w:divBdr>
    </w:div>
    <w:div w:id="1243446616">
      <w:marLeft w:val="480"/>
      <w:marRight w:val="0"/>
      <w:marTop w:val="0"/>
      <w:marBottom w:val="0"/>
      <w:divBdr>
        <w:top w:val="none" w:sz="0" w:space="0" w:color="auto"/>
        <w:left w:val="none" w:sz="0" w:space="0" w:color="auto"/>
        <w:bottom w:val="none" w:sz="0" w:space="0" w:color="auto"/>
        <w:right w:val="none" w:sz="0" w:space="0" w:color="auto"/>
      </w:divBdr>
    </w:div>
    <w:div w:id="1243561787">
      <w:marLeft w:val="480"/>
      <w:marRight w:val="0"/>
      <w:marTop w:val="0"/>
      <w:marBottom w:val="0"/>
      <w:divBdr>
        <w:top w:val="none" w:sz="0" w:space="0" w:color="auto"/>
        <w:left w:val="none" w:sz="0" w:space="0" w:color="auto"/>
        <w:bottom w:val="none" w:sz="0" w:space="0" w:color="auto"/>
        <w:right w:val="none" w:sz="0" w:space="0" w:color="auto"/>
      </w:divBdr>
    </w:div>
    <w:div w:id="1243835149">
      <w:marLeft w:val="480"/>
      <w:marRight w:val="0"/>
      <w:marTop w:val="0"/>
      <w:marBottom w:val="0"/>
      <w:divBdr>
        <w:top w:val="none" w:sz="0" w:space="0" w:color="auto"/>
        <w:left w:val="none" w:sz="0" w:space="0" w:color="auto"/>
        <w:bottom w:val="none" w:sz="0" w:space="0" w:color="auto"/>
        <w:right w:val="none" w:sz="0" w:space="0" w:color="auto"/>
      </w:divBdr>
    </w:div>
    <w:div w:id="1243835292">
      <w:marLeft w:val="480"/>
      <w:marRight w:val="0"/>
      <w:marTop w:val="0"/>
      <w:marBottom w:val="0"/>
      <w:divBdr>
        <w:top w:val="none" w:sz="0" w:space="0" w:color="auto"/>
        <w:left w:val="none" w:sz="0" w:space="0" w:color="auto"/>
        <w:bottom w:val="none" w:sz="0" w:space="0" w:color="auto"/>
        <w:right w:val="none" w:sz="0" w:space="0" w:color="auto"/>
      </w:divBdr>
    </w:div>
    <w:div w:id="1243876225">
      <w:marLeft w:val="480"/>
      <w:marRight w:val="0"/>
      <w:marTop w:val="0"/>
      <w:marBottom w:val="0"/>
      <w:divBdr>
        <w:top w:val="none" w:sz="0" w:space="0" w:color="auto"/>
        <w:left w:val="none" w:sz="0" w:space="0" w:color="auto"/>
        <w:bottom w:val="none" w:sz="0" w:space="0" w:color="auto"/>
        <w:right w:val="none" w:sz="0" w:space="0" w:color="auto"/>
      </w:divBdr>
    </w:div>
    <w:div w:id="1243880951">
      <w:marLeft w:val="480"/>
      <w:marRight w:val="0"/>
      <w:marTop w:val="0"/>
      <w:marBottom w:val="0"/>
      <w:divBdr>
        <w:top w:val="none" w:sz="0" w:space="0" w:color="auto"/>
        <w:left w:val="none" w:sz="0" w:space="0" w:color="auto"/>
        <w:bottom w:val="none" w:sz="0" w:space="0" w:color="auto"/>
        <w:right w:val="none" w:sz="0" w:space="0" w:color="auto"/>
      </w:divBdr>
    </w:div>
    <w:div w:id="1243948465">
      <w:marLeft w:val="480"/>
      <w:marRight w:val="0"/>
      <w:marTop w:val="0"/>
      <w:marBottom w:val="0"/>
      <w:divBdr>
        <w:top w:val="none" w:sz="0" w:space="0" w:color="auto"/>
        <w:left w:val="none" w:sz="0" w:space="0" w:color="auto"/>
        <w:bottom w:val="none" w:sz="0" w:space="0" w:color="auto"/>
        <w:right w:val="none" w:sz="0" w:space="0" w:color="auto"/>
      </w:divBdr>
    </w:div>
    <w:div w:id="1244219762">
      <w:marLeft w:val="480"/>
      <w:marRight w:val="0"/>
      <w:marTop w:val="0"/>
      <w:marBottom w:val="0"/>
      <w:divBdr>
        <w:top w:val="none" w:sz="0" w:space="0" w:color="auto"/>
        <w:left w:val="none" w:sz="0" w:space="0" w:color="auto"/>
        <w:bottom w:val="none" w:sz="0" w:space="0" w:color="auto"/>
        <w:right w:val="none" w:sz="0" w:space="0" w:color="auto"/>
      </w:divBdr>
    </w:div>
    <w:div w:id="1244224468">
      <w:marLeft w:val="480"/>
      <w:marRight w:val="0"/>
      <w:marTop w:val="0"/>
      <w:marBottom w:val="0"/>
      <w:divBdr>
        <w:top w:val="none" w:sz="0" w:space="0" w:color="auto"/>
        <w:left w:val="none" w:sz="0" w:space="0" w:color="auto"/>
        <w:bottom w:val="none" w:sz="0" w:space="0" w:color="auto"/>
        <w:right w:val="none" w:sz="0" w:space="0" w:color="auto"/>
      </w:divBdr>
    </w:div>
    <w:div w:id="1244294560">
      <w:marLeft w:val="480"/>
      <w:marRight w:val="0"/>
      <w:marTop w:val="0"/>
      <w:marBottom w:val="0"/>
      <w:divBdr>
        <w:top w:val="none" w:sz="0" w:space="0" w:color="auto"/>
        <w:left w:val="none" w:sz="0" w:space="0" w:color="auto"/>
        <w:bottom w:val="none" w:sz="0" w:space="0" w:color="auto"/>
        <w:right w:val="none" w:sz="0" w:space="0" w:color="auto"/>
      </w:divBdr>
    </w:div>
    <w:div w:id="1244490701">
      <w:marLeft w:val="480"/>
      <w:marRight w:val="0"/>
      <w:marTop w:val="0"/>
      <w:marBottom w:val="0"/>
      <w:divBdr>
        <w:top w:val="none" w:sz="0" w:space="0" w:color="auto"/>
        <w:left w:val="none" w:sz="0" w:space="0" w:color="auto"/>
        <w:bottom w:val="none" w:sz="0" w:space="0" w:color="auto"/>
        <w:right w:val="none" w:sz="0" w:space="0" w:color="auto"/>
      </w:divBdr>
    </w:div>
    <w:div w:id="1244528712">
      <w:marLeft w:val="480"/>
      <w:marRight w:val="0"/>
      <w:marTop w:val="0"/>
      <w:marBottom w:val="0"/>
      <w:divBdr>
        <w:top w:val="none" w:sz="0" w:space="0" w:color="auto"/>
        <w:left w:val="none" w:sz="0" w:space="0" w:color="auto"/>
        <w:bottom w:val="none" w:sz="0" w:space="0" w:color="auto"/>
        <w:right w:val="none" w:sz="0" w:space="0" w:color="auto"/>
      </w:divBdr>
    </w:div>
    <w:div w:id="1244530364">
      <w:marLeft w:val="480"/>
      <w:marRight w:val="0"/>
      <w:marTop w:val="0"/>
      <w:marBottom w:val="0"/>
      <w:divBdr>
        <w:top w:val="none" w:sz="0" w:space="0" w:color="auto"/>
        <w:left w:val="none" w:sz="0" w:space="0" w:color="auto"/>
        <w:bottom w:val="none" w:sz="0" w:space="0" w:color="auto"/>
        <w:right w:val="none" w:sz="0" w:space="0" w:color="auto"/>
      </w:divBdr>
    </w:div>
    <w:div w:id="1244611122">
      <w:marLeft w:val="480"/>
      <w:marRight w:val="0"/>
      <w:marTop w:val="0"/>
      <w:marBottom w:val="0"/>
      <w:divBdr>
        <w:top w:val="none" w:sz="0" w:space="0" w:color="auto"/>
        <w:left w:val="none" w:sz="0" w:space="0" w:color="auto"/>
        <w:bottom w:val="none" w:sz="0" w:space="0" w:color="auto"/>
        <w:right w:val="none" w:sz="0" w:space="0" w:color="auto"/>
      </w:divBdr>
    </w:div>
    <w:div w:id="1244611500">
      <w:marLeft w:val="480"/>
      <w:marRight w:val="0"/>
      <w:marTop w:val="0"/>
      <w:marBottom w:val="0"/>
      <w:divBdr>
        <w:top w:val="none" w:sz="0" w:space="0" w:color="auto"/>
        <w:left w:val="none" w:sz="0" w:space="0" w:color="auto"/>
        <w:bottom w:val="none" w:sz="0" w:space="0" w:color="auto"/>
        <w:right w:val="none" w:sz="0" w:space="0" w:color="auto"/>
      </w:divBdr>
    </w:div>
    <w:div w:id="1244678814">
      <w:marLeft w:val="480"/>
      <w:marRight w:val="0"/>
      <w:marTop w:val="0"/>
      <w:marBottom w:val="0"/>
      <w:divBdr>
        <w:top w:val="none" w:sz="0" w:space="0" w:color="auto"/>
        <w:left w:val="none" w:sz="0" w:space="0" w:color="auto"/>
        <w:bottom w:val="none" w:sz="0" w:space="0" w:color="auto"/>
        <w:right w:val="none" w:sz="0" w:space="0" w:color="auto"/>
      </w:divBdr>
    </w:div>
    <w:div w:id="1244877023">
      <w:marLeft w:val="480"/>
      <w:marRight w:val="0"/>
      <w:marTop w:val="0"/>
      <w:marBottom w:val="0"/>
      <w:divBdr>
        <w:top w:val="none" w:sz="0" w:space="0" w:color="auto"/>
        <w:left w:val="none" w:sz="0" w:space="0" w:color="auto"/>
        <w:bottom w:val="none" w:sz="0" w:space="0" w:color="auto"/>
        <w:right w:val="none" w:sz="0" w:space="0" w:color="auto"/>
      </w:divBdr>
    </w:div>
    <w:div w:id="1244947112">
      <w:marLeft w:val="480"/>
      <w:marRight w:val="0"/>
      <w:marTop w:val="0"/>
      <w:marBottom w:val="0"/>
      <w:divBdr>
        <w:top w:val="none" w:sz="0" w:space="0" w:color="auto"/>
        <w:left w:val="none" w:sz="0" w:space="0" w:color="auto"/>
        <w:bottom w:val="none" w:sz="0" w:space="0" w:color="auto"/>
        <w:right w:val="none" w:sz="0" w:space="0" w:color="auto"/>
      </w:divBdr>
    </w:div>
    <w:div w:id="1244992982">
      <w:marLeft w:val="480"/>
      <w:marRight w:val="0"/>
      <w:marTop w:val="0"/>
      <w:marBottom w:val="0"/>
      <w:divBdr>
        <w:top w:val="none" w:sz="0" w:space="0" w:color="auto"/>
        <w:left w:val="none" w:sz="0" w:space="0" w:color="auto"/>
        <w:bottom w:val="none" w:sz="0" w:space="0" w:color="auto"/>
        <w:right w:val="none" w:sz="0" w:space="0" w:color="auto"/>
      </w:divBdr>
    </w:div>
    <w:div w:id="1245262595">
      <w:marLeft w:val="480"/>
      <w:marRight w:val="0"/>
      <w:marTop w:val="0"/>
      <w:marBottom w:val="0"/>
      <w:divBdr>
        <w:top w:val="none" w:sz="0" w:space="0" w:color="auto"/>
        <w:left w:val="none" w:sz="0" w:space="0" w:color="auto"/>
        <w:bottom w:val="none" w:sz="0" w:space="0" w:color="auto"/>
        <w:right w:val="none" w:sz="0" w:space="0" w:color="auto"/>
      </w:divBdr>
    </w:div>
    <w:div w:id="1245263713">
      <w:marLeft w:val="480"/>
      <w:marRight w:val="0"/>
      <w:marTop w:val="0"/>
      <w:marBottom w:val="0"/>
      <w:divBdr>
        <w:top w:val="none" w:sz="0" w:space="0" w:color="auto"/>
        <w:left w:val="none" w:sz="0" w:space="0" w:color="auto"/>
        <w:bottom w:val="none" w:sz="0" w:space="0" w:color="auto"/>
        <w:right w:val="none" w:sz="0" w:space="0" w:color="auto"/>
      </w:divBdr>
    </w:div>
    <w:div w:id="1245382862">
      <w:marLeft w:val="480"/>
      <w:marRight w:val="0"/>
      <w:marTop w:val="0"/>
      <w:marBottom w:val="0"/>
      <w:divBdr>
        <w:top w:val="none" w:sz="0" w:space="0" w:color="auto"/>
        <w:left w:val="none" w:sz="0" w:space="0" w:color="auto"/>
        <w:bottom w:val="none" w:sz="0" w:space="0" w:color="auto"/>
        <w:right w:val="none" w:sz="0" w:space="0" w:color="auto"/>
      </w:divBdr>
    </w:div>
    <w:div w:id="1245411000">
      <w:marLeft w:val="480"/>
      <w:marRight w:val="0"/>
      <w:marTop w:val="0"/>
      <w:marBottom w:val="0"/>
      <w:divBdr>
        <w:top w:val="none" w:sz="0" w:space="0" w:color="auto"/>
        <w:left w:val="none" w:sz="0" w:space="0" w:color="auto"/>
        <w:bottom w:val="none" w:sz="0" w:space="0" w:color="auto"/>
        <w:right w:val="none" w:sz="0" w:space="0" w:color="auto"/>
      </w:divBdr>
    </w:div>
    <w:div w:id="1245457265">
      <w:marLeft w:val="480"/>
      <w:marRight w:val="0"/>
      <w:marTop w:val="0"/>
      <w:marBottom w:val="0"/>
      <w:divBdr>
        <w:top w:val="none" w:sz="0" w:space="0" w:color="auto"/>
        <w:left w:val="none" w:sz="0" w:space="0" w:color="auto"/>
        <w:bottom w:val="none" w:sz="0" w:space="0" w:color="auto"/>
        <w:right w:val="none" w:sz="0" w:space="0" w:color="auto"/>
      </w:divBdr>
    </w:div>
    <w:div w:id="1245723686">
      <w:marLeft w:val="480"/>
      <w:marRight w:val="0"/>
      <w:marTop w:val="0"/>
      <w:marBottom w:val="0"/>
      <w:divBdr>
        <w:top w:val="none" w:sz="0" w:space="0" w:color="auto"/>
        <w:left w:val="none" w:sz="0" w:space="0" w:color="auto"/>
        <w:bottom w:val="none" w:sz="0" w:space="0" w:color="auto"/>
        <w:right w:val="none" w:sz="0" w:space="0" w:color="auto"/>
      </w:divBdr>
    </w:div>
    <w:div w:id="1245845219">
      <w:marLeft w:val="480"/>
      <w:marRight w:val="0"/>
      <w:marTop w:val="0"/>
      <w:marBottom w:val="0"/>
      <w:divBdr>
        <w:top w:val="none" w:sz="0" w:space="0" w:color="auto"/>
        <w:left w:val="none" w:sz="0" w:space="0" w:color="auto"/>
        <w:bottom w:val="none" w:sz="0" w:space="0" w:color="auto"/>
        <w:right w:val="none" w:sz="0" w:space="0" w:color="auto"/>
      </w:divBdr>
    </w:div>
    <w:div w:id="1245917298">
      <w:marLeft w:val="480"/>
      <w:marRight w:val="0"/>
      <w:marTop w:val="0"/>
      <w:marBottom w:val="0"/>
      <w:divBdr>
        <w:top w:val="none" w:sz="0" w:space="0" w:color="auto"/>
        <w:left w:val="none" w:sz="0" w:space="0" w:color="auto"/>
        <w:bottom w:val="none" w:sz="0" w:space="0" w:color="auto"/>
        <w:right w:val="none" w:sz="0" w:space="0" w:color="auto"/>
      </w:divBdr>
    </w:div>
    <w:div w:id="1245919115">
      <w:marLeft w:val="480"/>
      <w:marRight w:val="0"/>
      <w:marTop w:val="0"/>
      <w:marBottom w:val="0"/>
      <w:divBdr>
        <w:top w:val="none" w:sz="0" w:space="0" w:color="auto"/>
        <w:left w:val="none" w:sz="0" w:space="0" w:color="auto"/>
        <w:bottom w:val="none" w:sz="0" w:space="0" w:color="auto"/>
        <w:right w:val="none" w:sz="0" w:space="0" w:color="auto"/>
      </w:divBdr>
    </w:div>
    <w:div w:id="1246063557">
      <w:marLeft w:val="480"/>
      <w:marRight w:val="0"/>
      <w:marTop w:val="0"/>
      <w:marBottom w:val="0"/>
      <w:divBdr>
        <w:top w:val="none" w:sz="0" w:space="0" w:color="auto"/>
        <w:left w:val="none" w:sz="0" w:space="0" w:color="auto"/>
        <w:bottom w:val="none" w:sz="0" w:space="0" w:color="auto"/>
        <w:right w:val="none" w:sz="0" w:space="0" w:color="auto"/>
      </w:divBdr>
    </w:div>
    <w:div w:id="1246065825">
      <w:marLeft w:val="480"/>
      <w:marRight w:val="0"/>
      <w:marTop w:val="0"/>
      <w:marBottom w:val="0"/>
      <w:divBdr>
        <w:top w:val="none" w:sz="0" w:space="0" w:color="auto"/>
        <w:left w:val="none" w:sz="0" w:space="0" w:color="auto"/>
        <w:bottom w:val="none" w:sz="0" w:space="0" w:color="auto"/>
        <w:right w:val="none" w:sz="0" w:space="0" w:color="auto"/>
      </w:divBdr>
    </w:div>
    <w:div w:id="1246107575">
      <w:marLeft w:val="480"/>
      <w:marRight w:val="0"/>
      <w:marTop w:val="0"/>
      <w:marBottom w:val="0"/>
      <w:divBdr>
        <w:top w:val="none" w:sz="0" w:space="0" w:color="auto"/>
        <w:left w:val="none" w:sz="0" w:space="0" w:color="auto"/>
        <w:bottom w:val="none" w:sz="0" w:space="0" w:color="auto"/>
        <w:right w:val="none" w:sz="0" w:space="0" w:color="auto"/>
      </w:divBdr>
    </w:div>
    <w:div w:id="1246114216">
      <w:marLeft w:val="480"/>
      <w:marRight w:val="0"/>
      <w:marTop w:val="0"/>
      <w:marBottom w:val="0"/>
      <w:divBdr>
        <w:top w:val="none" w:sz="0" w:space="0" w:color="auto"/>
        <w:left w:val="none" w:sz="0" w:space="0" w:color="auto"/>
        <w:bottom w:val="none" w:sz="0" w:space="0" w:color="auto"/>
        <w:right w:val="none" w:sz="0" w:space="0" w:color="auto"/>
      </w:divBdr>
    </w:div>
    <w:div w:id="1246186984">
      <w:marLeft w:val="480"/>
      <w:marRight w:val="0"/>
      <w:marTop w:val="0"/>
      <w:marBottom w:val="0"/>
      <w:divBdr>
        <w:top w:val="none" w:sz="0" w:space="0" w:color="auto"/>
        <w:left w:val="none" w:sz="0" w:space="0" w:color="auto"/>
        <w:bottom w:val="none" w:sz="0" w:space="0" w:color="auto"/>
        <w:right w:val="none" w:sz="0" w:space="0" w:color="auto"/>
      </w:divBdr>
    </w:div>
    <w:div w:id="1246187122">
      <w:marLeft w:val="480"/>
      <w:marRight w:val="0"/>
      <w:marTop w:val="0"/>
      <w:marBottom w:val="0"/>
      <w:divBdr>
        <w:top w:val="none" w:sz="0" w:space="0" w:color="auto"/>
        <w:left w:val="none" w:sz="0" w:space="0" w:color="auto"/>
        <w:bottom w:val="none" w:sz="0" w:space="0" w:color="auto"/>
        <w:right w:val="none" w:sz="0" w:space="0" w:color="auto"/>
      </w:divBdr>
    </w:div>
    <w:div w:id="1246257676">
      <w:marLeft w:val="480"/>
      <w:marRight w:val="0"/>
      <w:marTop w:val="0"/>
      <w:marBottom w:val="0"/>
      <w:divBdr>
        <w:top w:val="none" w:sz="0" w:space="0" w:color="auto"/>
        <w:left w:val="none" w:sz="0" w:space="0" w:color="auto"/>
        <w:bottom w:val="none" w:sz="0" w:space="0" w:color="auto"/>
        <w:right w:val="none" w:sz="0" w:space="0" w:color="auto"/>
      </w:divBdr>
    </w:div>
    <w:div w:id="1246304030">
      <w:marLeft w:val="480"/>
      <w:marRight w:val="0"/>
      <w:marTop w:val="0"/>
      <w:marBottom w:val="0"/>
      <w:divBdr>
        <w:top w:val="none" w:sz="0" w:space="0" w:color="auto"/>
        <w:left w:val="none" w:sz="0" w:space="0" w:color="auto"/>
        <w:bottom w:val="none" w:sz="0" w:space="0" w:color="auto"/>
        <w:right w:val="none" w:sz="0" w:space="0" w:color="auto"/>
      </w:divBdr>
    </w:div>
    <w:div w:id="1246377288">
      <w:marLeft w:val="480"/>
      <w:marRight w:val="0"/>
      <w:marTop w:val="0"/>
      <w:marBottom w:val="0"/>
      <w:divBdr>
        <w:top w:val="none" w:sz="0" w:space="0" w:color="auto"/>
        <w:left w:val="none" w:sz="0" w:space="0" w:color="auto"/>
        <w:bottom w:val="none" w:sz="0" w:space="0" w:color="auto"/>
        <w:right w:val="none" w:sz="0" w:space="0" w:color="auto"/>
      </w:divBdr>
    </w:div>
    <w:div w:id="1246576291">
      <w:marLeft w:val="480"/>
      <w:marRight w:val="0"/>
      <w:marTop w:val="0"/>
      <w:marBottom w:val="0"/>
      <w:divBdr>
        <w:top w:val="none" w:sz="0" w:space="0" w:color="auto"/>
        <w:left w:val="none" w:sz="0" w:space="0" w:color="auto"/>
        <w:bottom w:val="none" w:sz="0" w:space="0" w:color="auto"/>
        <w:right w:val="none" w:sz="0" w:space="0" w:color="auto"/>
      </w:divBdr>
    </w:div>
    <w:div w:id="1246721818">
      <w:marLeft w:val="480"/>
      <w:marRight w:val="0"/>
      <w:marTop w:val="0"/>
      <w:marBottom w:val="0"/>
      <w:divBdr>
        <w:top w:val="none" w:sz="0" w:space="0" w:color="auto"/>
        <w:left w:val="none" w:sz="0" w:space="0" w:color="auto"/>
        <w:bottom w:val="none" w:sz="0" w:space="0" w:color="auto"/>
        <w:right w:val="none" w:sz="0" w:space="0" w:color="auto"/>
      </w:divBdr>
    </w:div>
    <w:div w:id="1246765836">
      <w:marLeft w:val="480"/>
      <w:marRight w:val="0"/>
      <w:marTop w:val="0"/>
      <w:marBottom w:val="0"/>
      <w:divBdr>
        <w:top w:val="none" w:sz="0" w:space="0" w:color="auto"/>
        <w:left w:val="none" w:sz="0" w:space="0" w:color="auto"/>
        <w:bottom w:val="none" w:sz="0" w:space="0" w:color="auto"/>
        <w:right w:val="none" w:sz="0" w:space="0" w:color="auto"/>
      </w:divBdr>
    </w:div>
    <w:div w:id="1246957751">
      <w:marLeft w:val="480"/>
      <w:marRight w:val="0"/>
      <w:marTop w:val="0"/>
      <w:marBottom w:val="0"/>
      <w:divBdr>
        <w:top w:val="none" w:sz="0" w:space="0" w:color="auto"/>
        <w:left w:val="none" w:sz="0" w:space="0" w:color="auto"/>
        <w:bottom w:val="none" w:sz="0" w:space="0" w:color="auto"/>
        <w:right w:val="none" w:sz="0" w:space="0" w:color="auto"/>
      </w:divBdr>
    </w:div>
    <w:div w:id="1247029995">
      <w:marLeft w:val="480"/>
      <w:marRight w:val="0"/>
      <w:marTop w:val="0"/>
      <w:marBottom w:val="0"/>
      <w:divBdr>
        <w:top w:val="none" w:sz="0" w:space="0" w:color="auto"/>
        <w:left w:val="none" w:sz="0" w:space="0" w:color="auto"/>
        <w:bottom w:val="none" w:sz="0" w:space="0" w:color="auto"/>
        <w:right w:val="none" w:sz="0" w:space="0" w:color="auto"/>
      </w:divBdr>
    </w:div>
    <w:div w:id="1247109187">
      <w:marLeft w:val="480"/>
      <w:marRight w:val="0"/>
      <w:marTop w:val="0"/>
      <w:marBottom w:val="0"/>
      <w:divBdr>
        <w:top w:val="none" w:sz="0" w:space="0" w:color="auto"/>
        <w:left w:val="none" w:sz="0" w:space="0" w:color="auto"/>
        <w:bottom w:val="none" w:sz="0" w:space="0" w:color="auto"/>
        <w:right w:val="none" w:sz="0" w:space="0" w:color="auto"/>
      </w:divBdr>
    </w:div>
    <w:div w:id="1247110123">
      <w:marLeft w:val="480"/>
      <w:marRight w:val="0"/>
      <w:marTop w:val="0"/>
      <w:marBottom w:val="0"/>
      <w:divBdr>
        <w:top w:val="none" w:sz="0" w:space="0" w:color="auto"/>
        <w:left w:val="none" w:sz="0" w:space="0" w:color="auto"/>
        <w:bottom w:val="none" w:sz="0" w:space="0" w:color="auto"/>
        <w:right w:val="none" w:sz="0" w:space="0" w:color="auto"/>
      </w:divBdr>
    </w:div>
    <w:div w:id="1247112445">
      <w:marLeft w:val="480"/>
      <w:marRight w:val="0"/>
      <w:marTop w:val="0"/>
      <w:marBottom w:val="0"/>
      <w:divBdr>
        <w:top w:val="none" w:sz="0" w:space="0" w:color="auto"/>
        <w:left w:val="none" w:sz="0" w:space="0" w:color="auto"/>
        <w:bottom w:val="none" w:sz="0" w:space="0" w:color="auto"/>
        <w:right w:val="none" w:sz="0" w:space="0" w:color="auto"/>
      </w:divBdr>
    </w:div>
    <w:div w:id="1247153430">
      <w:marLeft w:val="480"/>
      <w:marRight w:val="0"/>
      <w:marTop w:val="0"/>
      <w:marBottom w:val="0"/>
      <w:divBdr>
        <w:top w:val="none" w:sz="0" w:space="0" w:color="auto"/>
        <w:left w:val="none" w:sz="0" w:space="0" w:color="auto"/>
        <w:bottom w:val="none" w:sz="0" w:space="0" w:color="auto"/>
        <w:right w:val="none" w:sz="0" w:space="0" w:color="auto"/>
      </w:divBdr>
    </w:div>
    <w:div w:id="1247229461">
      <w:marLeft w:val="480"/>
      <w:marRight w:val="0"/>
      <w:marTop w:val="0"/>
      <w:marBottom w:val="0"/>
      <w:divBdr>
        <w:top w:val="none" w:sz="0" w:space="0" w:color="auto"/>
        <w:left w:val="none" w:sz="0" w:space="0" w:color="auto"/>
        <w:bottom w:val="none" w:sz="0" w:space="0" w:color="auto"/>
        <w:right w:val="none" w:sz="0" w:space="0" w:color="auto"/>
      </w:divBdr>
    </w:div>
    <w:div w:id="1247347827">
      <w:marLeft w:val="480"/>
      <w:marRight w:val="0"/>
      <w:marTop w:val="0"/>
      <w:marBottom w:val="0"/>
      <w:divBdr>
        <w:top w:val="none" w:sz="0" w:space="0" w:color="auto"/>
        <w:left w:val="none" w:sz="0" w:space="0" w:color="auto"/>
        <w:bottom w:val="none" w:sz="0" w:space="0" w:color="auto"/>
        <w:right w:val="none" w:sz="0" w:space="0" w:color="auto"/>
      </w:divBdr>
    </w:div>
    <w:div w:id="1247349662">
      <w:marLeft w:val="480"/>
      <w:marRight w:val="0"/>
      <w:marTop w:val="0"/>
      <w:marBottom w:val="0"/>
      <w:divBdr>
        <w:top w:val="none" w:sz="0" w:space="0" w:color="auto"/>
        <w:left w:val="none" w:sz="0" w:space="0" w:color="auto"/>
        <w:bottom w:val="none" w:sz="0" w:space="0" w:color="auto"/>
        <w:right w:val="none" w:sz="0" w:space="0" w:color="auto"/>
      </w:divBdr>
    </w:div>
    <w:div w:id="1247421560">
      <w:marLeft w:val="480"/>
      <w:marRight w:val="0"/>
      <w:marTop w:val="0"/>
      <w:marBottom w:val="0"/>
      <w:divBdr>
        <w:top w:val="none" w:sz="0" w:space="0" w:color="auto"/>
        <w:left w:val="none" w:sz="0" w:space="0" w:color="auto"/>
        <w:bottom w:val="none" w:sz="0" w:space="0" w:color="auto"/>
        <w:right w:val="none" w:sz="0" w:space="0" w:color="auto"/>
      </w:divBdr>
    </w:div>
    <w:div w:id="1247492720">
      <w:marLeft w:val="480"/>
      <w:marRight w:val="0"/>
      <w:marTop w:val="0"/>
      <w:marBottom w:val="0"/>
      <w:divBdr>
        <w:top w:val="none" w:sz="0" w:space="0" w:color="auto"/>
        <w:left w:val="none" w:sz="0" w:space="0" w:color="auto"/>
        <w:bottom w:val="none" w:sz="0" w:space="0" w:color="auto"/>
        <w:right w:val="none" w:sz="0" w:space="0" w:color="auto"/>
      </w:divBdr>
    </w:div>
    <w:div w:id="1247574754">
      <w:marLeft w:val="480"/>
      <w:marRight w:val="0"/>
      <w:marTop w:val="0"/>
      <w:marBottom w:val="0"/>
      <w:divBdr>
        <w:top w:val="none" w:sz="0" w:space="0" w:color="auto"/>
        <w:left w:val="none" w:sz="0" w:space="0" w:color="auto"/>
        <w:bottom w:val="none" w:sz="0" w:space="0" w:color="auto"/>
        <w:right w:val="none" w:sz="0" w:space="0" w:color="auto"/>
      </w:divBdr>
    </w:div>
    <w:div w:id="1247686245">
      <w:marLeft w:val="480"/>
      <w:marRight w:val="0"/>
      <w:marTop w:val="0"/>
      <w:marBottom w:val="0"/>
      <w:divBdr>
        <w:top w:val="none" w:sz="0" w:space="0" w:color="auto"/>
        <w:left w:val="none" w:sz="0" w:space="0" w:color="auto"/>
        <w:bottom w:val="none" w:sz="0" w:space="0" w:color="auto"/>
        <w:right w:val="none" w:sz="0" w:space="0" w:color="auto"/>
      </w:divBdr>
    </w:div>
    <w:div w:id="1247766278">
      <w:marLeft w:val="480"/>
      <w:marRight w:val="0"/>
      <w:marTop w:val="0"/>
      <w:marBottom w:val="0"/>
      <w:divBdr>
        <w:top w:val="none" w:sz="0" w:space="0" w:color="auto"/>
        <w:left w:val="none" w:sz="0" w:space="0" w:color="auto"/>
        <w:bottom w:val="none" w:sz="0" w:space="0" w:color="auto"/>
        <w:right w:val="none" w:sz="0" w:space="0" w:color="auto"/>
      </w:divBdr>
    </w:div>
    <w:div w:id="1247767737">
      <w:marLeft w:val="480"/>
      <w:marRight w:val="0"/>
      <w:marTop w:val="0"/>
      <w:marBottom w:val="0"/>
      <w:divBdr>
        <w:top w:val="none" w:sz="0" w:space="0" w:color="auto"/>
        <w:left w:val="none" w:sz="0" w:space="0" w:color="auto"/>
        <w:bottom w:val="none" w:sz="0" w:space="0" w:color="auto"/>
        <w:right w:val="none" w:sz="0" w:space="0" w:color="auto"/>
      </w:divBdr>
    </w:div>
    <w:div w:id="1247810380">
      <w:marLeft w:val="480"/>
      <w:marRight w:val="0"/>
      <w:marTop w:val="0"/>
      <w:marBottom w:val="0"/>
      <w:divBdr>
        <w:top w:val="none" w:sz="0" w:space="0" w:color="auto"/>
        <w:left w:val="none" w:sz="0" w:space="0" w:color="auto"/>
        <w:bottom w:val="none" w:sz="0" w:space="0" w:color="auto"/>
        <w:right w:val="none" w:sz="0" w:space="0" w:color="auto"/>
      </w:divBdr>
    </w:div>
    <w:div w:id="1247811040">
      <w:marLeft w:val="480"/>
      <w:marRight w:val="0"/>
      <w:marTop w:val="0"/>
      <w:marBottom w:val="0"/>
      <w:divBdr>
        <w:top w:val="none" w:sz="0" w:space="0" w:color="auto"/>
        <w:left w:val="none" w:sz="0" w:space="0" w:color="auto"/>
        <w:bottom w:val="none" w:sz="0" w:space="0" w:color="auto"/>
        <w:right w:val="none" w:sz="0" w:space="0" w:color="auto"/>
      </w:divBdr>
    </w:div>
    <w:div w:id="1248031100">
      <w:marLeft w:val="480"/>
      <w:marRight w:val="0"/>
      <w:marTop w:val="0"/>
      <w:marBottom w:val="0"/>
      <w:divBdr>
        <w:top w:val="none" w:sz="0" w:space="0" w:color="auto"/>
        <w:left w:val="none" w:sz="0" w:space="0" w:color="auto"/>
        <w:bottom w:val="none" w:sz="0" w:space="0" w:color="auto"/>
        <w:right w:val="none" w:sz="0" w:space="0" w:color="auto"/>
      </w:divBdr>
    </w:div>
    <w:div w:id="1248072425">
      <w:marLeft w:val="480"/>
      <w:marRight w:val="0"/>
      <w:marTop w:val="0"/>
      <w:marBottom w:val="0"/>
      <w:divBdr>
        <w:top w:val="none" w:sz="0" w:space="0" w:color="auto"/>
        <w:left w:val="none" w:sz="0" w:space="0" w:color="auto"/>
        <w:bottom w:val="none" w:sz="0" w:space="0" w:color="auto"/>
        <w:right w:val="none" w:sz="0" w:space="0" w:color="auto"/>
      </w:divBdr>
    </w:div>
    <w:div w:id="1248156474">
      <w:marLeft w:val="480"/>
      <w:marRight w:val="0"/>
      <w:marTop w:val="0"/>
      <w:marBottom w:val="0"/>
      <w:divBdr>
        <w:top w:val="none" w:sz="0" w:space="0" w:color="auto"/>
        <w:left w:val="none" w:sz="0" w:space="0" w:color="auto"/>
        <w:bottom w:val="none" w:sz="0" w:space="0" w:color="auto"/>
        <w:right w:val="none" w:sz="0" w:space="0" w:color="auto"/>
      </w:divBdr>
    </w:div>
    <w:div w:id="1248274121">
      <w:marLeft w:val="480"/>
      <w:marRight w:val="0"/>
      <w:marTop w:val="0"/>
      <w:marBottom w:val="0"/>
      <w:divBdr>
        <w:top w:val="none" w:sz="0" w:space="0" w:color="auto"/>
        <w:left w:val="none" w:sz="0" w:space="0" w:color="auto"/>
        <w:bottom w:val="none" w:sz="0" w:space="0" w:color="auto"/>
        <w:right w:val="none" w:sz="0" w:space="0" w:color="auto"/>
      </w:divBdr>
    </w:div>
    <w:div w:id="1248348099">
      <w:marLeft w:val="480"/>
      <w:marRight w:val="0"/>
      <w:marTop w:val="0"/>
      <w:marBottom w:val="0"/>
      <w:divBdr>
        <w:top w:val="none" w:sz="0" w:space="0" w:color="auto"/>
        <w:left w:val="none" w:sz="0" w:space="0" w:color="auto"/>
        <w:bottom w:val="none" w:sz="0" w:space="0" w:color="auto"/>
        <w:right w:val="none" w:sz="0" w:space="0" w:color="auto"/>
      </w:divBdr>
    </w:div>
    <w:div w:id="1248348165">
      <w:marLeft w:val="480"/>
      <w:marRight w:val="0"/>
      <w:marTop w:val="0"/>
      <w:marBottom w:val="0"/>
      <w:divBdr>
        <w:top w:val="none" w:sz="0" w:space="0" w:color="auto"/>
        <w:left w:val="none" w:sz="0" w:space="0" w:color="auto"/>
        <w:bottom w:val="none" w:sz="0" w:space="0" w:color="auto"/>
        <w:right w:val="none" w:sz="0" w:space="0" w:color="auto"/>
      </w:divBdr>
    </w:div>
    <w:div w:id="1248492076">
      <w:marLeft w:val="480"/>
      <w:marRight w:val="0"/>
      <w:marTop w:val="0"/>
      <w:marBottom w:val="0"/>
      <w:divBdr>
        <w:top w:val="none" w:sz="0" w:space="0" w:color="auto"/>
        <w:left w:val="none" w:sz="0" w:space="0" w:color="auto"/>
        <w:bottom w:val="none" w:sz="0" w:space="0" w:color="auto"/>
        <w:right w:val="none" w:sz="0" w:space="0" w:color="auto"/>
      </w:divBdr>
    </w:div>
    <w:div w:id="1248535703">
      <w:marLeft w:val="480"/>
      <w:marRight w:val="0"/>
      <w:marTop w:val="0"/>
      <w:marBottom w:val="0"/>
      <w:divBdr>
        <w:top w:val="none" w:sz="0" w:space="0" w:color="auto"/>
        <w:left w:val="none" w:sz="0" w:space="0" w:color="auto"/>
        <w:bottom w:val="none" w:sz="0" w:space="0" w:color="auto"/>
        <w:right w:val="none" w:sz="0" w:space="0" w:color="auto"/>
      </w:divBdr>
    </w:div>
    <w:div w:id="1248535793">
      <w:marLeft w:val="480"/>
      <w:marRight w:val="0"/>
      <w:marTop w:val="0"/>
      <w:marBottom w:val="0"/>
      <w:divBdr>
        <w:top w:val="none" w:sz="0" w:space="0" w:color="auto"/>
        <w:left w:val="none" w:sz="0" w:space="0" w:color="auto"/>
        <w:bottom w:val="none" w:sz="0" w:space="0" w:color="auto"/>
        <w:right w:val="none" w:sz="0" w:space="0" w:color="auto"/>
      </w:divBdr>
    </w:div>
    <w:div w:id="1248616698">
      <w:marLeft w:val="480"/>
      <w:marRight w:val="0"/>
      <w:marTop w:val="0"/>
      <w:marBottom w:val="0"/>
      <w:divBdr>
        <w:top w:val="none" w:sz="0" w:space="0" w:color="auto"/>
        <w:left w:val="none" w:sz="0" w:space="0" w:color="auto"/>
        <w:bottom w:val="none" w:sz="0" w:space="0" w:color="auto"/>
        <w:right w:val="none" w:sz="0" w:space="0" w:color="auto"/>
      </w:divBdr>
    </w:div>
    <w:div w:id="1248808091">
      <w:marLeft w:val="480"/>
      <w:marRight w:val="0"/>
      <w:marTop w:val="0"/>
      <w:marBottom w:val="0"/>
      <w:divBdr>
        <w:top w:val="none" w:sz="0" w:space="0" w:color="auto"/>
        <w:left w:val="none" w:sz="0" w:space="0" w:color="auto"/>
        <w:bottom w:val="none" w:sz="0" w:space="0" w:color="auto"/>
        <w:right w:val="none" w:sz="0" w:space="0" w:color="auto"/>
      </w:divBdr>
    </w:div>
    <w:div w:id="1248880361">
      <w:marLeft w:val="480"/>
      <w:marRight w:val="0"/>
      <w:marTop w:val="0"/>
      <w:marBottom w:val="0"/>
      <w:divBdr>
        <w:top w:val="none" w:sz="0" w:space="0" w:color="auto"/>
        <w:left w:val="none" w:sz="0" w:space="0" w:color="auto"/>
        <w:bottom w:val="none" w:sz="0" w:space="0" w:color="auto"/>
        <w:right w:val="none" w:sz="0" w:space="0" w:color="auto"/>
      </w:divBdr>
    </w:div>
    <w:div w:id="1249117356">
      <w:marLeft w:val="480"/>
      <w:marRight w:val="0"/>
      <w:marTop w:val="0"/>
      <w:marBottom w:val="0"/>
      <w:divBdr>
        <w:top w:val="none" w:sz="0" w:space="0" w:color="auto"/>
        <w:left w:val="none" w:sz="0" w:space="0" w:color="auto"/>
        <w:bottom w:val="none" w:sz="0" w:space="0" w:color="auto"/>
        <w:right w:val="none" w:sz="0" w:space="0" w:color="auto"/>
      </w:divBdr>
    </w:div>
    <w:div w:id="1249267859">
      <w:marLeft w:val="480"/>
      <w:marRight w:val="0"/>
      <w:marTop w:val="0"/>
      <w:marBottom w:val="0"/>
      <w:divBdr>
        <w:top w:val="none" w:sz="0" w:space="0" w:color="auto"/>
        <w:left w:val="none" w:sz="0" w:space="0" w:color="auto"/>
        <w:bottom w:val="none" w:sz="0" w:space="0" w:color="auto"/>
        <w:right w:val="none" w:sz="0" w:space="0" w:color="auto"/>
      </w:divBdr>
    </w:div>
    <w:div w:id="1249391605">
      <w:marLeft w:val="480"/>
      <w:marRight w:val="0"/>
      <w:marTop w:val="0"/>
      <w:marBottom w:val="0"/>
      <w:divBdr>
        <w:top w:val="none" w:sz="0" w:space="0" w:color="auto"/>
        <w:left w:val="none" w:sz="0" w:space="0" w:color="auto"/>
        <w:bottom w:val="none" w:sz="0" w:space="0" w:color="auto"/>
        <w:right w:val="none" w:sz="0" w:space="0" w:color="auto"/>
      </w:divBdr>
    </w:div>
    <w:div w:id="1249464831">
      <w:marLeft w:val="480"/>
      <w:marRight w:val="0"/>
      <w:marTop w:val="0"/>
      <w:marBottom w:val="0"/>
      <w:divBdr>
        <w:top w:val="none" w:sz="0" w:space="0" w:color="auto"/>
        <w:left w:val="none" w:sz="0" w:space="0" w:color="auto"/>
        <w:bottom w:val="none" w:sz="0" w:space="0" w:color="auto"/>
        <w:right w:val="none" w:sz="0" w:space="0" w:color="auto"/>
      </w:divBdr>
    </w:div>
    <w:div w:id="1249535366">
      <w:marLeft w:val="480"/>
      <w:marRight w:val="0"/>
      <w:marTop w:val="0"/>
      <w:marBottom w:val="0"/>
      <w:divBdr>
        <w:top w:val="none" w:sz="0" w:space="0" w:color="auto"/>
        <w:left w:val="none" w:sz="0" w:space="0" w:color="auto"/>
        <w:bottom w:val="none" w:sz="0" w:space="0" w:color="auto"/>
        <w:right w:val="none" w:sz="0" w:space="0" w:color="auto"/>
      </w:divBdr>
    </w:div>
    <w:div w:id="1249576186">
      <w:marLeft w:val="480"/>
      <w:marRight w:val="0"/>
      <w:marTop w:val="0"/>
      <w:marBottom w:val="0"/>
      <w:divBdr>
        <w:top w:val="none" w:sz="0" w:space="0" w:color="auto"/>
        <w:left w:val="none" w:sz="0" w:space="0" w:color="auto"/>
        <w:bottom w:val="none" w:sz="0" w:space="0" w:color="auto"/>
        <w:right w:val="none" w:sz="0" w:space="0" w:color="auto"/>
      </w:divBdr>
    </w:div>
    <w:div w:id="1249582908">
      <w:marLeft w:val="480"/>
      <w:marRight w:val="0"/>
      <w:marTop w:val="0"/>
      <w:marBottom w:val="0"/>
      <w:divBdr>
        <w:top w:val="none" w:sz="0" w:space="0" w:color="auto"/>
        <w:left w:val="none" w:sz="0" w:space="0" w:color="auto"/>
        <w:bottom w:val="none" w:sz="0" w:space="0" w:color="auto"/>
        <w:right w:val="none" w:sz="0" w:space="0" w:color="auto"/>
      </w:divBdr>
    </w:div>
    <w:div w:id="1249657018">
      <w:marLeft w:val="480"/>
      <w:marRight w:val="0"/>
      <w:marTop w:val="0"/>
      <w:marBottom w:val="0"/>
      <w:divBdr>
        <w:top w:val="none" w:sz="0" w:space="0" w:color="auto"/>
        <w:left w:val="none" w:sz="0" w:space="0" w:color="auto"/>
        <w:bottom w:val="none" w:sz="0" w:space="0" w:color="auto"/>
        <w:right w:val="none" w:sz="0" w:space="0" w:color="auto"/>
      </w:divBdr>
    </w:div>
    <w:div w:id="1249734834">
      <w:marLeft w:val="480"/>
      <w:marRight w:val="0"/>
      <w:marTop w:val="0"/>
      <w:marBottom w:val="0"/>
      <w:divBdr>
        <w:top w:val="none" w:sz="0" w:space="0" w:color="auto"/>
        <w:left w:val="none" w:sz="0" w:space="0" w:color="auto"/>
        <w:bottom w:val="none" w:sz="0" w:space="0" w:color="auto"/>
        <w:right w:val="none" w:sz="0" w:space="0" w:color="auto"/>
      </w:divBdr>
    </w:div>
    <w:div w:id="1250120988">
      <w:marLeft w:val="480"/>
      <w:marRight w:val="0"/>
      <w:marTop w:val="0"/>
      <w:marBottom w:val="0"/>
      <w:divBdr>
        <w:top w:val="none" w:sz="0" w:space="0" w:color="auto"/>
        <w:left w:val="none" w:sz="0" w:space="0" w:color="auto"/>
        <w:bottom w:val="none" w:sz="0" w:space="0" w:color="auto"/>
        <w:right w:val="none" w:sz="0" w:space="0" w:color="auto"/>
      </w:divBdr>
    </w:div>
    <w:div w:id="1250121256">
      <w:marLeft w:val="480"/>
      <w:marRight w:val="0"/>
      <w:marTop w:val="0"/>
      <w:marBottom w:val="0"/>
      <w:divBdr>
        <w:top w:val="none" w:sz="0" w:space="0" w:color="auto"/>
        <w:left w:val="none" w:sz="0" w:space="0" w:color="auto"/>
        <w:bottom w:val="none" w:sz="0" w:space="0" w:color="auto"/>
        <w:right w:val="none" w:sz="0" w:space="0" w:color="auto"/>
      </w:divBdr>
    </w:div>
    <w:div w:id="1250188569">
      <w:marLeft w:val="480"/>
      <w:marRight w:val="0"/>
      <w:marTop w:val="0"/>
      <w:marBottom w:val="0"/>
      <w:divBdr>
        <w:top w:val="none" w:sz="0" w:space="0" w:color="auto"/>
        <w:left w:val="none" w:sz="0" w:space="0" w:color="auto"/>
        <w:bottom w:val="none" w:sz="0" w:space="0" w:color="auto"/>
        <w:right w:val="none" w:sz="0" w:space="0" w:color="auto"/>
      </w:divBdr>
    </w:div>
    <w:div w:id="1250239043">
      <w:marLeft w:val="480"/>
      <w:marRight w:val="0"/>
      <w:marTop w:val="0"/>
      <w:marBottom w:val="0"/>
      <w:divBdr>
        <w:top w:val="none" w:sz="0" w:space="0" w:color="auto"/>
        <w:left w:val="none" w:sz="0" w:space="0" w:color="auto"/>
        <w:bottom w:val="none" w:sz="0" w:space="0" w:color="auto"/>
        <w:right w:val="none" w:sz="0" w:space="0" w:color="auto"/>
      </w:divBdr>
    </w:div>
    <w:div w:id="1250313324">
      <w:marLeft w:val="480"/>
      <w:marRight w:val="0"/>
      <w:marTop w:val="0"/>
      <w:marBottom w:val="0"/>
      <w:divBdr>
        <w:top w:val="none" w:sz="0" w:space="0" w:color="auto"/>
        <w:left w:val="none" w:sz="0" w:space="0" w:color="auto"/>
        <w:bottom w:val="none" w:sz="0" w:space="0" w:color="auto"/>
        <w:right w:val="none" w:sz="0" w:space="0" w:color="auto"/>
      </w:divBdr>
    </w:div>
    <w:div w:id="1250580238">
      <w:marLeft w:val="480"/>
      <w:marRight w:val="0"/>
      <w:marTop w:val="0"/>
      <w:marBottom w:val="0"/>
      <w:divBdr>
        <w:top w:val="none" w:sz="0" w:space="0" w:color="auto"/>
        <w:left w:val="none" w:sz="0" w:space="0" w:color="auto"/>
        <w:bottom w:val="none" w:sz="0" w:space="0" w:color="auto"/>
        <w:right w:val="none" w:sz="0" w:space="0" w:color="auto"/>
      </w:divBdr>
    </w:div>
    <w:div w:id="1250820358">
      <w:marLeft w:val="480"/>
      <w:marRight w:val="0"/>
      <w:marTop w:val="0"/>
      <w:marBottom w:val="0"/>
      <w:divBdr>
        <w:top w:val="none" w:sz="0" w:space="0" w:color="auto"/>
        <w:left w:val="none" w:sz="0" w:space="0" w:color="auto"/>
        <w:bottom w:val="none" w:sz="0" w:space="0" w:color="auto"/>
        <w:right w:val="none" w:sz="0" w:space="0" w:color="auto"/>
      </w:divBdr>
    </w:div>
    <w:div w:id="1250848659">
      <w:marLeft w:val="480"/>
      <w:marRight w:val="0"/>
      <w:marTop w:val="0"/>
      <w:marBottom w:val="0"/>
      <w:divBdr>
        <w:top w:val="none" w:sz="0" w:space="0" w:color="auto"/>
        <w:left w:val="none" w:sz="0" w:space="0" w:color="auto"/>
        <w:bottom w:val="none" w:sz="0" w:space="0" w:color="auto"/>
        <w:right w:val="none" w:sz="0" w:space="0" w:color="auto"/>
      </w:divBdr>
    </w:div>
    <w:div w:id="1250850507">
      <w:marLeft w:val="480"/>
      <w:marRight w:val="0"/>
      <w:marTop w:val="0"/>
      <w:marBottom w:val="0"/>
      <w:divBdr>
        <w:top w:val="none" w:sz="0" w:space="0" w:color="auto"/>
        <w:left w:val="none" w:sz="0" w:space="0" w:color="auto"/>
        <w:bottom w:val="none" w:sz="0" w:space="0" w:color="auto"/>
        <w:right w:val="none" w:sz="0" w:space="0" w:color="auto"/>
      </w:divBdr>
    </w:div>
    <w:div w:id="1251043610">
      <w:marLeft w:val="480"/>
      <w:marRight w:val="0"/>
      <w:marTop w:val="0"/>
      <w:marBottom w:val="0"/>
      <w:divBdr>
        <w:top w:val="none" w:sz="0" w:space="0" w:color="auto"/>
        <w:left w:val="none" w:sz="0" w:space="0" w:color="auto"/>
        <w:bottom w:val="none" w:sz="0" w:space="0" w:color="auto"/>
        <w:right w:val="none" w:sz="0" w:space="0" w:color="auto"/>
      </w:divBdr>
    </w:div>
    <w:div w:id="1251082459">
      <w:marLeft w:val="480"/>
      <w:marRight w:val="0"/>
      <w:marTop w:val="0"/>
      <w:marBottom w:val="0"/>
      <w:divBdr>
        <w:top w:val="none" w:sz="0" w:space="0" w:color="auto"/>
        <w:left w:val="none" w:sz="0" w:space="0" w:color="auto"/>
        <w:bottom w:val="none" w:sz="0" w:space="0" w:color="auto"/>
        <w:right w:val="none" w:sz="0" w:space="0" w:color="auto"/>
      </w:divBdr>
    </w:div>
    <w:div w:id="1251085905">
      <w:marLeft w:val="480"/>
      <w:marRight w:val="0"/>
      <w:marTop w:val="0"/>
      <w:marBottom w:val="0"/>
      <w:divBdr>
        <w:top w:val="none" w:sz="0" w:space="0" w:color="auto"/>
        <w:left w:val="none" w:sz="0" w:space="0" w:color="auto"/>
        <w:bottom w:val="none" w:sz="0" w:space="0" w:color="auto"/>
        <w:right w:val="none" w:sz="0" w:space="0" w:color="auto"/>
      </w:divBdr>
    </w:div>
    <w:div w:id="1251086922">
      <w:marLeft w:val="480"/>
      <w:marRight w:val="0"/>
      <w:marTop w:val="0"/>
      <w:marBottom w:val="0"/>
      <w:divBdr>
        <w:top w:val="none" w:sz="0" w:space="0" w:color="auto"/>
        <w:left w:val="none" w:sz="0" w:space="0" w:color="auto"/>
        <w:bottom w:val="none" w:sz="0" w:space="0" w:color="auto"/>
        <w:right w:val="none" w:sz="0" w:space="0" w:color="auto"/>
      </w:divBdr>
    </w:div>
    <w:div w:id="1251163859">
      <w:marLeft w:val="480"/>
      <w:marRight w:val="0"/>
      <w:marTop w:val="0"/>
      <w:marBottom w:val="0"/>
      <w:divBdr>
        <w:top w:val="none" w:sz="0" w:space="0" w:color="auto"/>
        <w:left w:val="none" w:sz="0" w:space="0" w:color="auto"/>
        <w:bottom w:val="none" w:sz="0" w:space="0" w:color="auto"/>
        <w:right w:val="none" w:sz="0" w:space="0" w:color="auto"/>
      </w:divBdr>
    </w:div>
    <w:div w:id="1251237111">
      <w:marLeft w:val="480"/>
      <w:marRight w:val="0"/>
      <w:marTop w:val="0"/>
      <w:marBottom w:val="0"/>
      <w:divBdr>
        <w:top w:val="none" w:sz="0" w:space="0" w:color="auto"/>
        <w:left w:val="none" w:sz="0" w:space="0" w:color="auto"/>
        <w:bottom w:val="none" w:sz="0" w:space="0" w:color="auto"/>
        <w:right w:val="none" w:sz="0" w:space="0" w:color="auto"/>
      </w:divBdr>
    </w:div>
    <w:div w:id="1251237143">
      <w:marLeft w:val="480"/>
      <w:marRight w:val="0"/>
      <w:marTop w:val="0"/>
      <w:marBottom w:val="0"/>
      <w:divBdr>
        <w:top w:val="none" w:sz="0" w:space="0" w:color="auto"/>
        <w:left w:val="none" w:sz="0" w:space="0" w:color="auto"/>
        <w:bottom w:val="none" w:sz="0" w:space="0" w:color="auto"/>
        <w:right w:val="none" w:sz="0" w:space="0" w:color="auto"/>
      </w:divBdr>
    </w:div>
    <w:div w:id="1251309296">
      <w:marLeft w:val="480"/>
      <w:marRight w:val="0"/>
      <w:marTop w:val="0"/>
      <w:marBottom w:val="0"/>
      <w:divBdr>
        <w:top w:val="none" w:sz="0" w:space="0" w:color="auto"/>
        <w:left w:val="none" w:sz="0" w:space="0" w:color="auto"/>
        <w:bottom w:val="none" w:sz="0" w:space="0" w:color="auto"/>
        <w:right w:val="none" w:sz="0" w:space="0" w:color="auto"/>
      </w:divBdr>
    </w:div>
    <w:div w:id="1251310777">
      <w:marLeft w:val="480"/>
      <w:marRight w:val="0"/>
      <w:marTop w:val="0"/>
      <w:marBottom w:val="0"/>
      <w:divBdr>
        <w:top w:val="none" w:sz="0" w:space="0" w:color="auto"/>
        <w:left w:val="none" w:sz="0" w:space="0" w:color="auto"/>
        <w:bottom w:val="none" w:sz="0" w:space="0" w:color="auto"/>
        <w:right w:val="none" w:sz="0" w:space="0" w:color="auto"/>
      </w:divBdr>
    </w:div>
    <w:div w:id="1251354854">
      <w:marLeft w:val="480"/>
      <w:marRight w:val="0"/>
      <w:marTop w:val="0"/>
      <w:marBottom w:val="0"/>
      <w:divBdr>
        <w:top w:val="none" w:sz="0" w:space="0" w:color="auto"/>
        <w:left w:val="none" w:sz="0" w:space="0" w:color="auto"/>
        <w:bottom w:val="none" w:sz="0" w:space="0" w:color="auto"/>
        <w:right w:val="none" w:sz="0" w:space="0" w:color="auto"/>
      </w:divBdr>
    </w:div>
    <w:div w:id="1251357462">
      <w:marLeft w:val="480"/>
      <w:marRight w:val="0"/>
      <w:marTop w:val="0"/>
      <w:marBottom w:val="0"/>
      <w:divBdr>
        <w:top w:val="none" w:sz="0" w:space="0" w:color="auto"/>
        <w:left w:val="none" w:sz="0" w:space="0" w:color="auto"/>
        <w:bottom w:val="none" w:sz="0" w:space="0" w:color="auto"/>
        <w:right w:val="none" w:sz="0" w:space="0" w:color="auto"/>
      </w:divBdr>
    </w:div>
    <w:div w:id="1251427464">
      <w:marLeft w:val="480"/>
      <w:marRight w:val="0"/>
      <w:marTop w:val="0"/>
      <w:marBottom w:val="0"/>
      <w:divBdr>
        <w:top w:val="none" w:sz="0" w:space="0" w:color="auto"/>
        <w:left w:val="none" w:sz="0" w:space="0" w:color="auto"/>
        <w:bottom w:val="none" w:sz="0" w:space="0" w:color="auto"/>
        <w:right w:val="none" w:sz="0" w:space="0" w:color="auto"/>
      </w:divBdr>
    </w:div>
    <w:div w:id="1251500568">
      <w:marLeft w:val="480"/>
      <w:marRight w:val="0"/>
      <w:marTop w:val="0"/>
      <w:marBottom w:val="0"/>
      <w:divBdr>
        <w:top w:val="none" w:sz="0" w:space="0" w:color="auto"/>
        <w:left w:val="none" w:sz="0" w:space="0" w:color="auto"/>
        <w:bottom w:val="none" w:sz="0" w:space="0" w:color="auto"/>
        <w:right w:val="none" w:sz="0" w:space="0" w:color="auto"/>
      </w:divBdr>
    </w:div>
    <w:div w:id="1251502471">
      <w:marLeft w:val="480"/>
      <w:marRight w:val="0"/>
      <w:marTop w:val="0"/>
      <w:marBottom w:val="0"/>
      <w:divBdr>
        <w:top w:val="none" w:sz="0" w:space="0" w:color="auto"/>
        <w:left w:val="none" w:sz="0" w:space="0" w:color="auto"/>
        <w:bottom w:val="none" w:sz="0" w:space="0" w:color="auto"/>
        <w:right w:val="none" w:sz="0" w:space="0" w:color="auto"/>
      </w:divBdr>
    </w:div>
    <w:div w:id="1251625025">
      <w:marLeft w:val="480"/>
      <w:marRight w:val="0"/>
      <w:marTop w:val="0"/>
      <w:marBottom w:val="0"/>
      <w:divBdr>
        <w:top w:val="none" w:sz="0" w:space="0" w:color="auto"/>
        <w:left w:val="none" w:sz="0" w:space="0" w:color="auto"/>
        <w:bottom w:val="none" w:sz="0" w:space="0" w:color="auto"/>
        <w:right w:val="none" w:sz="0" w:space="0" w:color="auto"/>
      </w:divBdr>
    </w:div>
    <w:div w:id="1251818289">
      <w:marLeft w:val="480"/>
      <w:marRight w:val="0"/>
      <w:marTop w:val="0"/>
      <w:marBottom w:val="0"/>
      <w:divBdr>
        <w:top w:val="none" w:sz="0" w:space="0" w:color="auto"/>
        <w:left w:val="none" w:sz="0" w:space="0" w:color="auto"/>
        <w:bottom w:val="none" w:sz="0" w:space="0" w:color="auto"/>
        <w:right w:val="none" w:sz="0" w:space="0" w:color="auto"/>
      </w:divBdr>
    </w:div>
    <w:div w:id="1251893637">
      <w:marLeft w:val="480"/>
      <w:marRight w:val="0"/>
      <w:marTop w:val="0"/>
      <w:marBottom w:val="0"/>
      <w:divBdr>
        <w:top w:val="none" w:sz="0" w:space="0" w:color="auto"/>
        <w:left w:val="none" w:sz="0" w:space="0" w:color="auto"/>
        <w:bottom w:val="none" w:sz="0" w:space="0" w:color="auto"/>
        <w:right w:val="none" w:sz="0" w:space="0" w:color="auto"/>
      </w:divBdr>
    </w:div>
    <w:div w:id="1251965950">
      <w:marLeft w:val="480"/>
      <w:marRight w:val="0"/>
      <w:marTop w:val="0"/>
      <w:marBottom w:val="0"/>
      <w:divBdr>
        <w:top w:val="none" w:sz="0" w:space="0" w:color="auto"/>
        <w:left w:val="none" w:sz="0" w:space="0" w:color="auto"/>
        <w:bottom w:val="none" w:sz="0" w:space="0" w:color="auto"/>
        <w:right w:val="none" w:sz="0" w:space="0" w:color="auto"/>
      </w:divBdr>
    </w:div>
    <w:div w:id="1252010314">
      <w:marLeft w:val="480"/>
      <w:marRight w:val="0"/>
      <w:marTop w:val="0"/>
      <w:marBottom w:val="0"/>
      <w:divBdr>
        <w:top w:val="none" w:sz="0" w:space="0" w:color="auto"/>
        <w:left w:val="none" w:sz="0" w:space="0" w:color="auto"/>
        <w:bottom w:val="none" w:sz="0" w:space="0" w:color="auto"/>
        <w:right w:val="none" w:sz="0" w:space="0" w:color="auto"/>
      </w:divBdr>
    </w:div>
    <w:div w:id="1252013026">
      <w:marLeft w:val="480"/>
      <w:marRight w:val="0"/>
      <w:marTop w:val="0"/>
      <w:marBottom w:val="0"/>
      <w:divBdr>
        <w:top w:val="none" w:sz="0" w:space="0" w:color="auto"/>
        <w:left w:val="none" w:sz="0" w:space="0" w:color="auto"/>
        <w:bottom w:val="none" w:sz="0" w:space="0" w:color="auto"/>
        <w:right w:val="none" w:sz="0" w:space="0" w:color="auto"/>
      </w:divBdr>
    </w:div>
    <w:div w:id="1252085151">
      <w:marLeft w:val="480"/>
      <w:marRight w:val="0"/>
      <w:marTop w:val="0"/>
      <w:marBottom w:val="0"/>
      <w:divBdr>
        <w:top w:val="none" w:sz="0" w:space="0" w:color="auto"/>
        <w:left w:val="none" w:sz="0" w:space="0" w:color="auto"/>
        <w:bottom w:val="none" w:sz="0" w:space="0" w:color="auto"/>
        <w:right w:val="none" w:sz="0" w:space="0" w:color="auto"/>
      </w:divBdr>
    </w:div>
    <w:div w:id="1252085979">
      <w:marLeft w:val="480"/>
      <w:marRight w:val="0"/>
      <w:marTop w:val="0"/>
      <w:marBottom w:val="0"/>
      <w:divBdr>
        <w:top w:val="none" w:sz="0" w:space="0" w:color="auto"/>
        <w:left w:val="none" w:sz="0" w:space="0" w:color="auto"/>
        <w:bottom w:val="none" w:sz="0" w:space="0" w:color="auto"/>
        <w:right w:val="none" w:sz="0" w:space="0" w:color="auto"/>
      </w:divBdr>
    </w:div>
    <w:div w:id="1252156794">
      <w:marLeft w:val="480"/>
      <w:marRight w:val="0"/>
      <w:marTop w:val="0"/>
      <w:marBottom w:val="0"/>
      <w:divBdr>
        <w:top w:val="none" w:sz="0" w:space="0" w:color="auto"/>
        <w:left w:val="none" w:sz="0" w:space="0" w:color="auto"/>
        <w:bottom w:val="none" w:sz="0" w:space="0" w:color="auto"/>
        <w:right w:val="none" w:sz="0" w:space="0" w:color="auto"/>
      </w:divBdr>
    </w:div>
    <w:div w:id="1252196935">
      <w:marLeft w:val="480"/>
      <w:marRight w:val="0"/>
      <w:marTop w:val="0"/>
      <w:marBottom w:val="0"/>
      <w:divBdr>
        <w:top w:val="none" w:sz="0" w:space="0" w:color="auto"/>
        <w:left w:val="none" w:sz="0" w:space="0" w:color="auto"/>
        <w:bottom w:val="none" w:sz="0" w:space="0" w:color="auto"/>
        <w:right w:val="none" w:sz="0" w:space="0" w:color="auto"/>
      </w:divBdr>
    </w:div>
    <w:div w:id="1252197912">
      <w:marLeft w:val="480"/>
      <w:marRight w:val="0"/>
      <w:marTop w:val="0"/>
      <w:marBottom w:val="0"/>
      <w:divBdr>
        <w:top w:val="none" w:sz="0" w:space="0" w:color="auto"/>
        <w:left w:val="none" w:sz="0" w:space="0" w:color="auto"/>
        <w:bottom w:val="none" w:sz="0" w:space="0" w:color="auto"/>
        <w:right w:val="none" w:sz="0" w:space="0" w:color="auto"/>
      </w:divBdr>
    </w:div>
    <w:div w:id="1252281519">
      <w:marLeft w:val="480"/>
      <w:marRight w:val="0"/>
      <w:marTop w:val="0"/>
      <w:marBottom w:val="0"/>
      <w:divBdr>
        <w:top w:val="none" w:sz="0" w:space="0" w:color="auto"/>
        <w:left w:val="none" w:sz="0" w:space="0" w:color="auto"/>
        <w:bottom w:val="none" w:sz="0" w:space="0" w:color="auto"/>
        <w:right w:val="none" w:sz="0" w:space="0" w:color="auto"/>
      </w:divBdr>
    </w:div>
    <w:div w:id="1252466864">
      <w:marLeft w:val="480"/>
      <w:marRight w:val="0"/>
      <w:marTop w:val="0"/>
      <w:marBottom w:val="0"/>
      <w:divBdr>
        <w:top w:val="none" w:sz="0" w:space="0" w:color="auto"/>
        <w:left w:val="none" w:sz="0" w:space="0" w:color="auto"/>
        <w:bottom w:val="none" w:sz="0" w:space="0" w:color="auto"/>
        <w:right w:val="none" w:sz="0" w:space="0" w:color="auto"/>
      </w:divBdr>
    </w:div>
    <w:div w:id="1252545069">
      <w:marLeft w:val="480"/>
      <w:marRight w:val="0"/>
      <w:marTop w:val="0"/>
      <w:marBottom w:val="0"/>
      <w:divBdr>
        <w:top w:val="none" w:sz="0" w:space="0" w:color="auto"/>
        <w:left w:val="none" w:sz="0" w:space="0" w:color="auto"/>
        <w:bottom w:val="none" w:sz="0" w:space="0" w:color="auto"/>
        <w:right w:val="none" w:sz="0" w:space="0" w:color="auto"/>
      </w:divBdr>
    </w:div>
    <w:div w:id="1252622244">
      <w:marLeft w:val="480"/>
      <w:marRight w:val="0"/>
      <w:marTop w:val="0"/>
      <w:marBottom w:val="0"/>
      <w:divBdr>
        <w:top w:val="none" w:sz="0" w:space="0" w:color="auto"/>
        <w:left w:val="none" w:sz="0" w:space="0" w:color="auto"/>
        <w:bottom w:val="none" w:sz="0" w:space="0" w:color="auto"/>
        <w:right w:val="none" w:sz="0" w:space="0" w:color="auto"/>
      </w:divBdr>
    </w:div>
    <w:div w:id="1252622322">
      <w:marLeft w:val="480"/>
      <w:marRight w:val="0"/>
      <w:marTop w:val="0"/>
      <w:marBottom w:val="0"/>
      <w:divBdr>
        <w:top w:val="none" w:sz="0" w:space="0" w:color="auto"/>
        <w:left w:val="none" w:sz="0" w:space="0" w:color="auto"/>
        <w:bottom w:val="none" w:sz="0" w:space="0" w:color="auto"/>
        <w:right w:val="none" w:sz="0" w:space="0" w:color="auto"/>
      </w:divBdr>
    </w:div>
    <w:div w:id="1252664050">
      <w:marLeft w:val="480"/>
      <w:marRight w:val="0"/>
      <w:marTop w:val="0"/>
      <w:marBottom w:val="0"/>
      <w:divBdr>
        <w:top w:val="none" w:sz="0" w:space="0" w:color="auto"/>
        <w:left w:val="none" w:sz="0" w:space="0" w:color="auto"/>
        <w:bottom w:val="none" w:sz="0" w:space="0" w:color="auto"/>
        <w:right w:val="none" w:sz="0" w:space="0" w:color="auto"/>
      </w:divBdr>
    </w:div>
    <w:div w:id="1252666848">
      <w:marLeft w:val="480"/>
      <w:marRight w:val="0"/>
      <w:marTop w:val="0"/>
      <w:marBottom w:val="0"/>
      <w:divBdr>
        <w:top w:val="none" w:sz="0" w:space="0" w:color="auto"/>
        <w:left w:val="none" w:sz="0" w:space="0" w:color="auto"/>
        <w:bottom w:val="none" w:sz="0" w:space="0" w:color="auto"/>
        <w:right w:val="none" w:sz="0" w:space="0" w:color="auto"/>
      </w:divBdr>
    </w:div>
    <w:div w:id="1252741931">
      <w:marLeft w:val="480"/>
      <w:marRight w:val="0"/>
      <w:marTop w:val="0"/>
      <w:marBottom w:val="0"/>
      <w:divBdr>
        <w:top w:val="none" w:sz="0" w:space="0" w:color="auto"/>
        <w:left w:val="none" w:sz="0" w:space="0" w:color="auto"/>
        <w:bottom w:val="none" w:sz="0" w:space="0" w:color="auto"/>
        <w:right w:val="none" w:sz="0" w:space="0" w:color="auto"/>
      </w:divBdr>
    </w:div>
    <w:div w:id="1252927892">
      <w:marLeft w:val="480"/>
      <w:marRight w:val="0"/>
      <w:marTop w:val="0"/>
      <w:marBottom w:val="0"/>
      <w:divBdr>
        <w:top w:val="none" w:sz="0" w:space="0" w:color="auto"/>
        <w:left w:val="none" w:sz="0" w:space="0" w:color="auto"/>
        <w:bottom w:val="none" w:sz="0" w:space="0" w:color="auto"/>
        <w:right w:val="none" w:sz="0" w:space="0" w:color="auto"/>
      </w:divBdr>
    </w:div>
    <w:div w:id="1253053447">
      <w:marLeft w:val="480"/>
      <w:marRight w:val="0"/>
      <w:marTop w:val="0"/>
      <w:marBottom w:val="0"/>
      <w:divBdr>
        <w:top w:val="none" w:sz="0" w:space="0" w:color="auto"/>
        <w:left w:val="none" w:sz="0" w:space="0" w:color="auto"/>
        <w:bottom w:val="none" w:sz="0" w:space="0" w:color="auto"/>
        <w:right w:val="none" w:sz="0" w:space="0" w:color="auto"/>
      </w:divBdr>
    </w:div>
    <w:div w:id="1253078620">
      <w:marLeft w:val="480"/>
      <w:marRight w:val="0"/>
      <w:marTop w:val="0"/>
      <w:marBottom w:val="0"/>
      <w:divBdr>
        <w:top w:val="none" w:sz="0" w:space="0" w:color="auto"/>
        <w:left w:val="none" w:sz="0" w:space="0" w:color="auto"/>
        <w:bottom w:val="none" w:sz="0" w:space="0" w:color="auto"/>
        <w:right w:val="none" w:sz="0" w:space="0" w:color="auto"/>
      </w:divBdr>
    </w:div>
    <w:div w:id="1253271414">
      <w:marLeft w:val="480"/>
      <w:marRight w:val="0"/>
      <w:marTop w:val="0"/>
      <w:marBottom w:val="0"/>
      <w:divBdr>
        <w:top w:val="none" w:sz="0" w:space="0" w:color="auto"/>
        <w:left w:val="none" w:sz="0" w:space="0" w:color="auto"/>
        <w:bottom w:val="none" w:sz="0" w:space="0" w:color="auto"/>
        <w:right w:val="none" w:sz="0" w:space="0" w:color="auto"/>
      </w:divBdr>
    </w:div>
    <w:div w:id="1253275605">
      <w:marLeft w:val="480"/>
      <w:marRight w:val="0"/>
      <w:marTop w:val="0"/>
      <w:marBottom w:val="0"/>
      <w:divBdr>
        <w:top w:val="none" w:sz="0" w:space="0" w:color="auto"/>
        <w:left w:val="none" w:sz="0" w:space="0" w:color="auto"/>
        <w:bottom w:val="none" w:sz="0" w:space="0" w:color="auto"/>
        <w:right w:val="none" w:sz="0" w:space="0" w:color="auto"/>
      </w:divBdr>
    </w:div>
    <w:div w:id="1253391485">
      <w:marLeft w:val="480"/>
      <w:marRight w:val="0"/>
      <w:marTop w:val="0"/>
      <w:marBottom w:val="0"/>
      <w:divBdr>
        <w:top w:val="none" w:sz="0" w:space="0" w:color="auto"/>
        <w:left w:val="none" w:sz="0" w:space="0" w:color="auto"/>
        <w:bottom w:val="none" w:sz="0" w:space="0" w:color="auto"/>
        <w:right w:val="none" w:sz="0" w:space="0" w:color="auto"/>
      </w:divBdr>
    </w:div>
    <w:div w:id="1253467495">
      <w:marLeft w:val="480"/>
      <w:marRight w:val="0"/>
      <w:marTop w:val="0"/>
      <w:marBottom w:val="0"/>
      <w:divBdr>
        <w:top w:val="none" w:sz="0" w:space="0" w:color="auto"/>
        <w:left w:val="none" w:sz="0" w:space="0" w:color="auto"/>
        <w:bottom w:val="none" w:sz="0" w:space="0" w:color="auto"/>
        <w:right w:val="none" w:sz="0" w:space="0" w:color="auto"/>
      </w:divBdr>
    </w:div>
    <w:div w:id="1253515283">
      <w:marLeft w:val="480"/>
      <w:marRight w:val="0"/>
      <w:marTop w:val="0"/>
      <w:marBottom w:val="0"/>
      <w:divBdr>
        <w:top w:val="none" w:sz="0" w:space="0" w:color="auto"/>
        <w:left w:val="none" w:sz="0" w:space="0" w:color="auto"/>
        <w:bottom w:val="none" w:sz="0" w:space="0" w:color="auto"/>
        <w:right w:val="none" w:sz="0" w:space="0" w:color="auto"/>
      </w:divBdr>
    </w:div>
    <w:div w:id="1253662996">
      <w:marLeft w:val="480"/>
      <w:marRight w:val="0"/>
      <w:marTop w:val="0"/>
      <w:marBottom w:val="0"/>
      <w:divBdr>
        <w:top w:val="none" w:sz="0" w:space="0" w:color="auto"/>
        <w:left w:val="none" w:sz="0" w:space="0" w:color="auto"/>
        <w:bottom w:val="none" w:sz="0" w:space="0" w:color="auto"/>
        <w:right w:val="none" w:sz="0" w:space="0" w:color="auto"/>
      </w:divBdr>
    </w:div>
    <w:div w:id="1253709752">
      <w:marLeft w:val="480"/>
      <w:marRight w:val="0"/>
      <w:marTop w:val="0"/>
      <w:marBottom w:val="0"/>
      <w:divBdr>
        <w:top w:val="none" w:sz="0" w:space="0" w:color="auto"/>
        <w:left w:val="none" w:sz="0" w:space="0" w:color="auto"/>
        <w:bottom w:val="none" w:sz="0" w:space="0" w:color="auto"/>
        <w:right w:val="none" w:sz="0" w:space="0" w:color="auto"/>
      </w:divBdr>
    </w:div>
    <w:div w:id="1253777128">
      <w:marLeft w:val="480"/>
      <w:marRight w:val="0"/>
      <w:marTop w:val="0"/>
      <w:marBottom w:val="0"/>
      <w:divBdr>
        <w:top w:val="none" w:sz="0" w:space="0" w:color="auto"/>
        <w:left w:val="none" w:sz="0" w:space="0" w:color="auto"/>
        <w:bottom w:val="none" w:sz="0" w:space="0" w:color="auto"/>
        <w:right w:val="none" w:sz="0" w:space="0" w:color="auto"/>
      </w:divBdr>
    </w:div>
    <w:div w:id="1253777862">
      <w:marLeft w:val="480"/>
      <w:marRight w:val="0"/>
      <w:marTop w:val="0"/>
      <w:marBottom w:val="0"/>
      <w:divBdr>
        <w:top w:val="none" w:sz="0" w:space="0" w:color="auto"/>
        <w:left w:val="none" w:sz="0" w:space="0" w:color="auto"/>
        <w:bottom w:val="none" w:sz="0" w:space="0" w:color="auto"/>
        <w:right w:val="none" w:sz="0" w:space="0" w:color="auto"/>
      </w:divBdr>
    </w:div>
    <w:div w:id="1253779946">
      <w:marLeft w:val="480"/>
      <w:marRight w:val="0"/>
      <w:marTop w:val="0"/>
      <w:marBottom w:val="0"/>
      <w:divBdr>
        <w:top w:val="none" w:sz="0" w:space="0" w:color="auto"/>
        <w:left w:val="none" w:sz="0" w:space="0" w:color="auto"/>
        <w:bottom w:val="none" w:sz="0" w:space="0" w:color="auto"/>
        <w:right w:val="none" w:sz="0" w:space="0" w:color="auto"/>
      </w:divBdr>
    </w:div>
    <w:div w:id="1253903048">
      <w:marLeft w:val="480"/>
      <w:marRight w:val="0"/>
      <w:marTop w:val="0"/>
      <w:marBottom w:val="0"/>
      <w:divBdr>
        <w:top w:val="none" w:sz="0" w:space="0" w:color="auto"/>
        <w:left w:val="none" w:sz="0" w:space="0" w:color="auto"/>
        <w:bottom w:val="none" w:sz="0" w:space="0" w:color="auto"/>
        <w:right w:val="none" w:sz="0" w:space="0" w:color="auto"/>
      </w:divBdr>
    </w:div>
    <w:div w:id="1254050592">
      <w:marLeft w:val="480"/>
      <w:marRight w:val="0"/>
      <w:marTop w:val="0"/>
      <w:marBottom w:val="0"/>
      <w:divBdr>
        <w:top w:val="none" w:sz="0" w:space="0" w:color="auto"/>
        <w:left w:val="none" w:sz="0" w:space="0" w:color="auto"/>
        <w:bottom w:val="none" w:sz="0" w:space="0" w:color="auto"/>
        <w:right w:val="none" w:sz="0" w:space="0" w:color="auto"/>
      </w:divBdr>
    </w:div>
    <w:div w:id="1254168420">
      <w:marLeft w:val="480"/>
      <w:marRight w:val="0"/>
      <w:marTop w:val="0"/>
      <w:marBottom w:val="0"/>
      <w:divBdr>
        <w:top w:val="none" w:sz="0" w:space="0" w:color="auto"/>
        <w:left w:val="none" w:sz="0" w:space="0" w:color="auto"/>
        <w:bottom w:val="none" w:sz="0" w:space="0" w:color="auto"/>
        <w:right w:val="none" w:sz="0" w:space="0" w:color="auto"/>
      </w:divBdr>
    </w:div>
    <w:div w:id="1254168825">
      <w:marLeft w:val="480"/>
      <w:marRight w:val="0"/>
      <w:marTop w:val="0"/>
      <w:marBottom w:val="0"/>
      <w:divBdr>
        <w:top w:val="none" w:sz="0" w:space="0" w:color="auto"/>
        <w:left w:val="none" w:sz="0" w:space="0" w:color="auto"/>
        <w:bottom w:val="none" w:sz="0" w:space="0" w:color="auto"/>
        <w:right w:val="none" w:sz="0" w:space="0" w:color="auto"/>
      </w:divBdr>
    </w:div>
    <w:div w:id="1254317817">
      <w:marLeft w:val="480"/>
      <w:marRight w:val="0"/>
      <w:marTop w:val="0"/>
      <w:marBottom w:val="0"/>
      <w:divBdr>
        <w:top w:val="none" w:sz="0" w:space="0" w:color="auto"/>
        <w:left w:val="none" w:sz="0" w:space="0" w:color="auto"/>
        <w:bottom w:val="none" w:sz="0" w:space="0" w:color="auto"/>
        <w:right w:val="none" w:sz="0" w:space="0" w:color="auto"/>
      </w:divBdr>
    </w:div>
    <w:div w:id="1254437309">
      <w:marLeft w:val="480"/>
      <w:marRight w:val="0"/>
      <w:marTop w:val="0"/>
      <w:marBottom w:val="0"/>
      <w:divBdr>
        <w:top w:val="none" w:sz="0" w:space="0" w:color="auto"/>
        <w:left w:val="none" w:sz="0" w:space="0" w:color="auto"/>
        <w:bottom w:val="none" w:sz="0" w:space="0" w:color="auto"/>
        <w:right w:val="none" w:sz="0" w:space="0" w:color="auto"/>
      </w:divBdr>
    </w:div>
    <w:div w:id="1254624501">
      <w:marLeft w:val="480"/>
      <w:marRight w:val="0"/>
      <w:marTop w:val="0"/>
      <w:marBottom w:val="0"/>
      <w:divBdr>
        <w:top w:val="none" w:sz="0" w:space="0" w:color="auto"/>
        <w:left w:val="none" w:sz="0" w:space="0" w:color="auto"/>
        <w:bottom w:val="none" w:sz="0" w:space="0" w:color="auto"/>
        <w:right w:val="none" w:sz="0" w:space="0" w:color="auto"/>
      </w:divBdr>
    </w:div>
    <w:div w:id="1254626618">
      <w:marLeft w:val="480"/>
      <w:marRight w:val="0"/>
      <w:marTop w:val="0"/>
      <w:marBottom w:val="0"/>
      <w:divBdr>
        <w:top w:val="none" w:sz="0" w:space="0" w:color="auto"/>
        <w:left w:val="none" w:sz="0" w:space="0" w:color="auto"/>
        <w:bottom w:val="none" w:sz="0" w:space="0" w:color="auto"/>
        <w:right w:val="none" w:sz="0" w:space="0" w:color="auto"/>
      </w:divBdr>
    </w:div>
    <w:div w:id="1254705917">
      <w:marLeft w:val="480"/>
      <w:marRight w:val="0"/>
      <w:marTop w:val="0"/>
      <w:marBottom w:val="0"/>
      <w:divBdr>
        <w:top w:val="none" w:sz="0" w:space="0" w:color="auto"/>
        <w:left w:val="none" w:sz="0" w:space="0" w:color="auto"/>
        <w:bottom w:val="none" w:sz="0" w:space="0" w:color="auto"/>
        <w:right w:val="none" w:sz="0" w:space="0" w:color="auto"/>
      </w:divBdr>
    </w:div>
    <w:div w:id="1254776986">
      <w:marLeft w:val="480"/>
      <w:marRight w:val="0"/>
      <w:marTop w:val="0"/>
      <w:marBottom w:val="0"/>
      <w:divBdr>
        <w:top w:val="none" w:sz="0" w:space="0" w:color="auto"/>
        <w:left w:val="none" w:sz="0" w:space="0" w:color="auto"/>
        <w:bottom w:val="none" w:sz="0" w:space="0" w:color="auto"/>
        <w:right w:val="none" w:sz="0" w:space="0" w:color="auto"/>
      </w:divBdr>
    </w:div>
    <w:div w:id="1255213298">
      <w:marLeft w:val="480"/>
      <w:marRight w:val="0"/>
      <w:marTop w:val="0"/>
      <w:marBottom w:val="0"/>
      <w:divBdr>
        <w:top w:val="none" w:sz="0" w:space="0" w:color="auto"/>
        <w:left w:val="none" w:sz="0" w:space="0" w:color="auto"/>
        <w:bottom w:val="none" w:sz="0" w:space="0" w:color="auto"/>
        <w:right w:val="none" w:sz="0" w:space="0" w:color="auto"/>
      </w:divBdr>
    </w:div>
    <w:div w:id="1255237850">
      <w:marLeft w:val="480"/>
      <w:marRight w:val="0"/>
      <w:marTop w:val="0"/>
      <w:marBottom w:val="0"/>
      <w:divBdr>
        <w:top w:val="none" w:sz="0" w:space="0" w:color="auto"/>
        <w:left w:val="none" w:sz="0" w:space="0" w:color="auto"/>
        <w:bottom w:val="none" w:sz="0" w:space="0" w:color="auto"/>
        <w:right w:val="none" w:sz="0" w:space="0" w:color="auto"/>
      </w:divBdr>
    </w:div>
    <w:div w:id="1255438502">
      <w:marLeft w:val="480"/>
      <w:marRight w:val="0"/>
      <w:marTop w:val="0"/>
      <w:marBottom w:val="0"/>
      <w:divBdr>
        <w:top w:val="none" w:sz="0" w:space="0" w:color="auto"/>
        <w:left w:val="none" w:sz="0" w:space="0" w:color="auto"/>
        <w:bottom w:val="none" w:sz="0" w:space="0" w:color="auto"/>
        <w:right w:val="none" w:sz="0" w:space="0" w:color="auto"/>
      </w:divBdr>
    </w:div>
    <w:div w:id="1255474036">
      <w:marLeft w:val="480"/>
      <w:marRight w:val="0"/>
      <w:marTop w:val="0"/>
      <w:marBottom w:val="0"/>
      <w:divBdr>
        <w:top w:val="none" w:sz="0" w:space="0" w:color="auto"/>
        <w:left w:val="none" w:sz="0" w:space="0" w:color="auto"/>
        <w:bottom w:val="none" w:sz="0" w:space="0" w:color="auto"/>
        <w:right w:val="none" w:sz="0" w:space="0" w:color="auto"/>
      </w:divBdr>
    </w:div>
    <w:div w:id="1255549746">
      <w:marLeft w:val="480"/>
      <w:marRight w:val="0"/>
      <w:marTop w:val="0"/>
      <w:marBottom w:val="0"/>
      <w:divBdr>
        <w:top w:val="none" w:sz="0" w:space="0" w:color="auto"/>
        <w:left w:val="none" w:sz="0" w:space="0" w:color="auto"/>
        <w:bottom w:val="none" w:sz="0" w:space="0" w:color="auto"/>
        <w:right w:val="none" w:sz="0" w:space="0" w:color="auto"/>
      </w:divBdr>
    </w:div>
    <w:div w:id="1255867903">
      <w:marLeft w:val="480"/>
      <w:marRight w:val="0"/>
      <w:marTop w:val="0"/>
      <w:marBottom w:val="0"/>
      <w:divBdr>
        <w:top w:val="none" w:sz="0" w:space="0" w:color="auto"/>
        <w:left w:val="none" w:sz="0" w:space="0" w:color="auto"/>
        <w:bottom w:val="none" w:sz="0" w:space="0" w:color="auto"/>
        <w:right w:val="none" w:sz="0" w:space="0" w:color="auto"/>
      </w:divBdr>
    </w:div>
    <w:div w:id="1255935393">
      <w:marLeft w:val="480"/>
      <w:marRight w:val="0"/>
      <w:marTop w:val="0"/>
      <w:marBottom w:val="0"/>
      <w:divBdr>
        <w:top w:val="none" w:sz="0" w:space="0" w:color="auto"/>
        <w:left w:val="none" w:sz="0" w:space="0" w:color="auto"/>
        <w:bottom w:val="none" w:sz="0" w:space="0" w:color="auto"/>
        <w:right w:val="none" w:sz="0" w:space="0" w:color="auto"/>
      </w:divBdr>
    </w:div>
    <w:div w:id="1255936997">
      <w:marLeft w:val="480"/>
      <w:marRight w:val="0"/>
      <w:marTop w:val="0"/>
      <w:marBottom w:val="0"/>
      <w:divBdr>
        <w:top w:val="none" w:sz="0" w:space="0" w:color="auto"/>
        <w:left w:val="none" w:sz="0" w:space="0" w:color="auto"/>
        <w:bottom w:val="none" w:sz="0" w:space="0" w:color="auto"/>
        <w:right w:val="none" w:sz="0" w:space="0" w:color="auto"/>
      </w:divBdr>
    </w:div>
    <w:div w:id="1256012219">
      <w:marLeft w:val="480"/>
      <w:marRight w:val="0"/>
      <w:marTop w:val="0"/>
      <w:marBottom w:val="0"/>
      <w:divBdr>
        <w:top w:val="none" w:sz="0" w:space="0" w:color="auto"/>
        <w:left w:val="none" w:sz="0" w:space="0" w:color="auto"/>
        <w:bottom w:val="none" w:sz="0" w:space="0" w:color="auto"/>
        <w:right w:val="none" w:sz="0" w:space="0" w:color="auto"/>
      </w:divBdr>
    </w:div>
    <w:div w:id="1256091495">
      <w:marLeft w:val="480"/>
      <w:marRight w:val="0"/>
      <w:marTop w:val="0"/>
      <w:marBottom w:val="0"/>
      <w:divBdr>
        <w:top w:val="none" w:sz="0" w:space="0" w:color="auto"/>
        <w:left w:val="none" w:sz="0" w:space="0" w:color="auto"/>
        <w:bottom w:val="none" w:sz="0" w:space="0" w:color="auto"/>
        <w:right w:val="none" w:sz="0" w:space="0" w:color="auto"/>
      </w:divBdr>
    </w:div>
    <w:div w:id="1256206244">
      <w:marLeft w:val="480"/>
      <w:marRight w:val="0"/>
      <w:marTop w:val="0"/>
      <w:marBottom w:val="0"/>
      <w:divBdr>
        <w:top w:val="none" w:sz="0" w:space="0" w:color="auto"/>
        <w:left w:val="none" w:sz="0" w:space="0" w:color="auto"/>
        <w:bottom w:val="none" w:sz="0" w:space="0" w:color="auto"/>
        <w:right w:val="none" w:sz="0" w:space="0" w:color="auto"/>
      </w:divBdr>
    </w:div>
    <w:div w:id="1256327907">
      <w:marLeft w:val="480"/>
      <w:marRight w:val="0"/>
      <w:marTop w:val="0"/>
      <w:marBottom w:val="0"/>
      <w:divBdr>
        <w:top w:val="none" w:sz="0" w:space="0" w:color="auto"/>
        <w:left w:val="none" w:sz="0" w:space="0" w:color="auto"/>
        <w:bottom w:val="none" w:sz="0" w:space="0" w:color="auto"/>
        <w:right w:val="none" w:sz="0" w:space="0" w:color="auto"/>
      </w:divBdr>
    </w:div>
    <w:div w:id="1256329152">
      <w:marLeft w:val="480"/>
      <w:marRight w:val="0"/>
      <w:marTop w:val="0"/>
      <w:marBottom w:val="0"/>
      <w:divBdr>
        <w:top w:val="none" w:sz="0" w:space="0" w:color="auto"/>
        <w:left w:val="none" w:sz="0" w:space="0" w:color="auto"/>
        <w:bottom w:val="none" w:sz="0" w:space="0" w:color="auto"/>
        <w:right w:val="none" w:sz="0" w:space="0" w:color="auto"/>
      </w:divBdr>
    </w:div>
    <w:div w:id="1256597920">
      <w:marLeft w:val="480"/>
      <w:marRight w:val="0"/>
      <w:marTop w:val="0"/>
      <w:marBottom w:val="0"/>
      <w:divBdr>
        <w:top w:val="none" w:sz="0" w:space="0" w:color="auto"/>
        <w:left w:val="none" w:sz="0" w:space="0" w:color="auto"/>
        <w:bottom w:val="none" w:sz="0" w:space="0" w:color="auto"/>
        <w:right w:val="none" w:sz="0" w:space="0" w:color="auto"/>
      </w:divBdr>
    </w:div>
    <w:div w:id="1256670578">
      <w:marLeft w:val="480"/>
      <w:marRight w:val="0"/>
      <w:marTop w:val="0"/>
      <w:marBottom w:val="0"/>
      <w:divBdr>
        <w:top w:val="none" w:sz="0" w:space="0" w:color="auto"/>
        <w:left w:val="none" w:sz="0" w:space="0" w:color="auto"/>
        <w:bottom w:val="none" w:sz="0" w:space="0" w:color="auto"/>
        <w:right w:val="none" w:sz="0" w:space="0" w:color="auto"/>
      </w:divBdr>
    </w:div>
    <w:div w:id="1256789833">
      <w:marLeft w:val="480"/>
      <w:marRight w:val="0"/>
      <w:marTop w:val="0"/>
      <w:marBottom w:val="0"/>
      <w:divBdr>
        <w:top w:val="none" w:sz="0" w:space="0" w:color="auto"/>
        <w:left w:val="none" w:sz="0" w:space="0" w:color="auto"/>
        <w:bottom w:val="none" w:sz="0" w:space="0" w:color="auto"/>
        <w:right w:val="none" w:sz="0" w:space="0" w:color="auto"/>
      </w:divBdr>
    </w:div>
    <w:div w:id="1256862668">
      <w:marLeft w:val="480"/>
      <w:marRight w:val="0"/>
      <w:marTop w:val="0"/>
      <w:marBottom w:val="0"/>
      <w:divBdr>
        <w:top w:val="none" w:sz="0" w:space="0" w:color="auto"/>
        <w:left w:val="none" w:sz="0" w:space="0" w:color="auto"/>
        <w:bottom w:val="none" w:sz="0" w:space="0" w:color="auto"/>
        <w:right w:val="none" w:sz="0" w:space="0" w:color="auto"/>
      </w:divBdr>
    </w:div>
    <w:div w:id="1256866454">
      <w:marLeft w:val="480"/>
      <w:marRight w:val="0"/>
      <w:marTop w:val="0"/>
      <w:marBottom w:val="0"/>
      <w:divBdr>
        <w:top w:val="none" w:sz="0" w:space="0" w:color="auto"/>
        <w:left w:val="none" w:sz="0" w:space="0" w:color="auto"/>
        <w:bottom w:val="none" w:sz="0" w:space="0" w:color="auto"/>
        <w:right w:val="none" w:sz="0" w:space="0" w:color="auto"/>
      </w:divBdr>
    </w:div>
    <w:div w:id="1256940755">
      <w:marLeft w:val="480"/>
      <w:marRight w:val="0"/>
      <w:marTop w:val="0"/>
      <w:marBottom w:val="0"/>
      <w:divBdr>
        <w:top w:val="none" w:sz="0" w:space="0" w:color="auto"/>
        <w:left w:val="none" w:sz="0" w:space="0" w:color="auto"/>
        <w:bottom w:val="none" w:sz="0" w:space="0" w:color="auto"/>
        <w:right w:val="none" w:sz="0" w:space="0" w:color="auto"/>
      </w:divBdr>
    </w:div>
    <w:div w:id="1257059926">
      <w:marLeft w:val="480"/>
      <w:marRight w:val="0"/>
      <w:marTop w:val="0"/>
      <w:marBottom w:val="0"/>
      <w:divBdr>
        <w:top w:val="none" w:sz="0" w:space="0" w:color="auto"/>
        <w:left w:val="none" w:sz="0" w:space="0" w:color="auto"/>
        <w:bottom w:val="none" w:sz="0" w:space="0" w:color="auto"/>
        <w:right w:val="none" w:sz="0" w:space="0" w:color="auto"/>
      </w:divBdr>
    </w:div>
    <w:div w:id="1257179233">
      <w:marLeft w:val="480"/>
      <w:marRight w:val="0"/>
      <w:marTop w:val="0"/>
      <w:marBottom w:val="0"/>
      <w:divBdr>
        <w:top w:val="none" w:sz="0" w:space="0" w:color="auto"/>
        <w:left w:val="none" w:sz="0" w:space="0" w:color="auto"/>
        <w:bottom w:val="none" w:sz="0" w:space="0" w:color="auto"/>
        <w:right w:val="none" w:sz="0" w:space="0" w:color="auto"/>
      </w:divBdr>
    </w:div>
    <w:div w:id="1257245591">
      <w:marLeft w:val="480"/>
      <w:marRight w:val="0"/>
      <w:marTop w:val="0"/>
      <w:marBottom w:val="0"/>
      <w:divBdr>
        <w:top w:val="none" w:sz="0" w:space="0" w:color="auto"/>
        <w:left w:val="none" w:sz="0" w:space="0" w:color="auto"/>
        <w:bottom w:val="none" w:sz="0" w:space="0" w:color="auto"/>
        <w:right w:val="none" w:sz="0" w:space="0" w:color="auto"/>
      </w:divBdr>
    </w:div>
    <w:div w:id="1257249997">
      <w:marLeft w:val="480"/>
      <w:marRight w:val="0"/>
      <w:marTop w:val="0"/>
      <w:marBottom w:val="0"/>
      <w:divBdr>
        <w:top w:val="none" w:sz="0" w:space="0" w:color="auto"/>
        <w:left w:val="none" w:sz="0" w:space="0" w:color="auto"/>
        <w:bottom w:val="none" w:sz="0" w:space="0" w:color="auto"/>
        <w:right w:val="none" w:sz="0" w:space="0" w:color="auto"/>
      </w:divBdr>
    </w:div>
    <w:div w:id="1257399704">
      <w:marLeft w:val="480"/>
      <w:marRight w:val="0"/>
      <w:marTop w:val="0"/>
      <w:marBottom w:val="0"/>
      <w:divBdr>
        <w:top w:val="none" w:sz="0" w:space="0" w:color="auto"/>
        <w:left w:val="none" w:sz="0" w:space="0" w:color="auto"/>
        <w:bottom w:val="none" w:sz="0" w:space="0" w:color="auto"/>
        <w:right w:val="none" w:sz="0" w:space="0" w:color="auto"/>
      </w:divBdr>
    </w:div>
    <w:div w:id="1257515166">
      <w:marLeft w:val="480"/>
      <w:marRight w:val="0"/>
      <w:marTop w:val="0"/>
      <w:marBottom w:val="0"/>
      <w:divBdr>
        <w:top w:val="none" w:sz="0" w:space="0" w:color="auto"/>
        <w:left w:val="none" w:sz="0" w:space="0" w:color="auto"/>
        <w:bottom w:val="none" w:sz="0" w:space="0" w:color="auto"/>
        <w:right w:val="none" w:sz="0" w:space="0" w:color="auto"/>
      </w:divBdr>
    </w:div>
    <w:div w:id="1257597454">
      <w:marLeft w:val="480"/>
      <w:marRight w:val="0"/>
      <w:marTop w:val="0"/>
      <w:marBottom w:val="0"/>
      <w:divBdr>
        <w:top w:val="none" w:sz="0" w:space="0" w:color="auto"/>
        <w:left w:val="none" w:sz="0" w:space="0" w:color="auto"/>
        <w:bottom w:val="none" w:sz="0" w:space="0" w:color="auto"/>
        <w:right w:val="none" w:sz="0" w:space="0" w:color="auto"/>
      </w:divBdr>
    </w:div>
    <w:div w:id="1257790118">
      <w:marLeft w:val="480"/>
      <w:marRight w:val="0"/>
      <w:marTop w:val="0"/>
      <w:marBottom w:val="0"/>
      <w:divBdr>
        <w:top w:val="none" w:sz="0" w:space="0" w:color="auto"/>
        <w:left w:val="none" w:sz="0" w:space="0" w:color="auto"/>
        <w:bottom w:val="none" w:sz="0" w:space="0" w:color="auto"/>
        <w:right w:val="none" w:sz="0" w:space="0" w:color="auto"/>
      </w:divBdr>
    </w:div>
    <w:div w:id="1257792302">
      <w:marLeft w:val="480"/>
      <w:marRight w:val="0"/>
      <w:marTop w:val="0"/>
      <w:marBottom w:val="0"/>
      <w:divBdr>
        <w:top w:val="none" w:sz="0" w:space="0" w:color="auto"/>
        <w:left w:val="none" w:sz="0" w:space="0" w:color="auto"/>
        <w:bottom w:val="none" w:sz="0" w:space="0" w:color="auto"/>
        <w:right w:val="none" w:sz="0" w:space="0" w:color="auto"/>
      </w:divBdr>
    </w:div>
    <w:div w:id="1257860437">
      <w:marLeft w:val="480"/>
      <w:marRight w:val="0"/>
      <w:marTop w:val="0"/>
      <w:marBottom w:val="0"/>
      <w:divBdr>
        <w:top w:val="none" w:sz="0" w:space="0" w:color="auto"/>
        <w:left w:val="none" w:sz="0" w:space="0" w:color="auto"/>
        <w:bottom w:val="none" w:sz="0" w:space="0" w:color="auto"/>
        <w:right w:val="none" w:sz="0" w:space="0" w:color="auto"/>
      </w:divBdr>
    </w:div>
    <w:div w:id="1257903236">
      <w:marLeft w:val="480"/>
      <w:marRight w:val="0"/>
      <w:marTop w:val="0"/>
      <w:marBottom w:val="0"/>
      <w:divBdr>
        <w:top w:val="none" w:sz="0" w:space="0" w:color="auto"/>
        <w:left w:val="none" w:sz="0" w:space="0" w:color="auto"/>
        <w:bottom w:val="none" w:sz="0" w:space="0" w:color="auto"/>
        <w:right w:val="none" w:sz="0" w:space="0" w:color="auto"/>
      </w:divBdr>
    </w:div>
    <w:div w:id="1258054862">
      <w:marLeft w:val="480"/>
      <w:marRight w:val="0"/>
      <w:marTop w:val="0"/>
      <w:marBottom w:val="0"/>
      <w:divBdr>
        <w:top w:val="none" w:sz="0" w:space="0" w:color="auto"/>
        <w:left w:val="none" w:sz="0" w:space="0" w:color="auto"/>
        <w:bottom w:val="none" w:sz="0" w:space="0" w:color="auto"/>
        <w:right w:val="none" w:sz="0" w:space="0" w:color="auto"/>
      </w:divBdr>
    </w:div>
    <w:div w:id="1258248708">
      <w:marLeft w:val="480"/>
      <w:marRight w:val="0"/>
      <w:marTop w:val="0"/>
      <w:marBottom w:val="0"/>
      <w:divBdr>
        <w:top w:val="none" w:sz="0" w:space="0" w:color="auto"/>
        <w:left w:val="none" w:sz="0" w:space="0" w:color="auto"/>
        <w:bottom w:val="none" w:sz="0" w:space="0" w:color="auto"/>
        <w:right w:val="none" w:sz="0" w:space="0" w:color="auto"/>
      </w:divBdr>
    </w:div>
    <w:div w:id="1258513448">
      <w:marLeft w:val="480"/>
      <w:marRight w:val="0"/>
      <w:marTop w:val="0"/>
      <w:marBottom w:val="0"/>
      <w:divBdr>
        <w:top w:val="none" w:sz="0" w:space="0" w:color="auto"/>
        <w:left w:val="none" w:sz="0" w:space="0" w:color="auto"/>
        <w:bottom w:val="none" w:sz="0" w:space="0" w:color="auto"/>
        <w:right w:val="none" w:sz="0" w:space="0" w:color="auto"/>
      </w:divBdr>
    </w:div>
    <w:div w:id="1258513873">
      <w:marLeft w:val="480"/>
      <w:marRight w:val="0"/>
      <w:marTop w:val="0"/>
      <w:marBottom w:val="0"/>
      <w:divBdr>
        <w:top w:val="none" w:sz="0" w:space="0" w:color="auto"/>
        <w:left w:val="none" w:sz="0" w:space="0" w:color="auto"/>
        <w:bottom w:val="none" w:sz="0" w:space="0" w:color="auto"/>
        <w:right w:val="none" w:sz="0" w:space="0" w:color="auto"/>
      </w:divBdr>
    </w:div>
    <w:div w:id="1258515313">
      <w:marLeft w:val="480"/>
      <w:marRight w:val="0"/>
      <w:marTop w:val="0"/>
      <w:marBottom w:val="0"/>
      <w:divBdr>
        <w:top w:val="none" w:sz="0" w:space="0" w:color="auto"/>
        <w:left w:val="none" w:sz="0" w:space="0" w:color="auto"/>
        <w:bottom w:val="none" w:sz="0" w:space="0" w:color="auto"/>
        <w:right w:val="none" w:sz="0" w:space="0" w:color="auto"/>
      </w:divBdr>
    </w:div>
    <w:div w:id="1258563499">
      <w:marLeft w:val="480"/>
      <w:marRight w:val="0"/>
      <w:marTop w:val="0"/>
      <w:marBottom w:val="0"/>
      <w:divBdr>
        <w:top w:val="none" w:sz="0" w:space="0" w:color="auto"/>
        <w:left w:val="none" w:sz="0" w:space="0" w:color="auto"/>
        <w:bottom w:val="none" w:sz="0" w:space="0" w:color="auto"/>
        <w:right w:val="none" w:sz="0" w:space="0" w:color="auto"/>
      </w:divBdr>
    </w:div>
    <w:div w:id="1258711894">
      <w:marLeft w:val="480"/>
      <w:marRight w:val="0"/>
      <w:marTop w:val="0"/>
      <w:marBottom w:val="0"/>
      <w:divBdr>
        <w:top w:val="none" w:sz="0" w:space="0" w:color="auto"/>
        <w:left w:val="none" w:sz="0" w:space="0" w:color="auto"/>
        <w:bottom w:val="none" w:sz="0" w:space="0" w:color="auto"/>
        <w:right w:val="none" w:sz="0" w:space="0" w:color="auto"/>
      </w:divBdr>
    </w:div>
    <w:div w:id="1258712211">
      <w:marLeft w:val="480"/>
      <w:marRight w:val="0"/>
      <w:marTop w:val="0"/>
      <w:marBottom w:val="0"/>
      <w:divBdr>
        <w:top w:val="none" w:sz="0" w:space="0" w:color="auto"/>
        <w:left w:val="none" w:sz="0" w:space="0" w:color="auto"/>
        <w:bottom w:val="none" w:sz="0" w:space="0" w:color="auto"/>
        <w:right w:val="none" w:sz="0" w:space="0" w:color="auto"/>
      </w:divBdr>
    </w:div>
    <w:div w:id="1258712249">
      <w:marLeft w:val="480"/>
      <w:marRight w:val="0"/>
      <w:marTop w:val="0"/>
      <w:marBottom w:val="0"/>
      <w:divBdr>
        <w:top w:val="none" w:sz="0" w:space="0" w:color="auto"/>
        <w:left w:val="none" w:sz="0" w:space="0" w:color="auto"/>
        <w:bottom w:val="none" w:sz="0" w:space="0" w:color="auto"/>
        <w:right w:val="none" w:sz="0" w:space="0" w:color="auto"/>
      </w:divBdr>
    </w:div>
    <w:div w:id="1258713345">
      <w:marLeft w:val="480"/>
      <w:marRight w:val="0"/>
      <w:marTop w:val="0"/>
      <w:marBottom w:val="0"/>
      <w:divBdr>
        <w:top w:val="none" w:sz="0" w:space="0" w:color="auto"/>
        <w:left w:val="none" w:sz="0" w:space="0" w:color="auto"/>
        <w:bottom w:val="none" w:sz="0" w:space="0" w:color="auto"/>
        <w:right w:val="none" w:sz="0" w:space="0" w:color="auto"/>
      </w:divBdr>
    </w:div>
    <w:div w:id="1258829201">
      <w:marLeft w:val="480"/>
      <w:marRight w:val="0"/>
      <w:marTop w:val="0"/>
      <w:marBottom w:val="0"/>
      <w:divBdr>
        <w:top w:val="none" w:sz="0" w:space="0" w:color="auto"/>
        <w:left w:val="none" w:sz="0" w:space="0" w:color="auto"/>
        <w:bottom w:val="none" w:sz="0" w:space="0" w:color="auto"/>
        <w:right w:val="none" w:sz="0" w:space="0" w:color="auto"/>
      </w:divBdr>
    </w:div>
    <w:div w:id="1258904558">
      <w:marLeft w:val="480"/>
      <w:marRight w:val="0"/>
      <w:marTop w:val="0"/>
      <w:marBottom w:val="0"/>
      <w:divBdr>
        <w:top w:val="none" w:sz="0" w:space="0" w:color="auto"/>
        <w:left w:val="none" w:sz="0" w:space="0" w:color="auto"/>
        <w:bottom w:val="none" w:sz="0" w:space="0" w:color="auto"/>
        <w:right w:val="none" w:sz="0" w:space="0" w:color="auto"/>
      </w:divBdr>
    </w:div>
    <w:div w:id="1258909626">
      <w:marLeft w:val="480"/>
      <w:marRight w:val="0"/>
      <w:marTop w:val="0"/>
      <w:marBottom w:val="0"/>
      <w:divBdr>
        <w:top w:val="none" w:sz="0" w:space="0" w:color="auto"/>
        <w:left w:val="none" w:sz="0" w:space="0" w:color="auto"/>
        <w:bottom w:val="none" w:sz="0" w:space="0" w:color="auto"/>
        <w:right w:val="none" w:sz="0" w:space="0" w:color="auto"/>
      </w:divBdr>
    </w:div>
    <w:div w:id="1259021756">
      <w:marLeft w:val="480"/>
      <w:marRight w:val="0"/>
      <w:marTop w:val="0"/>
      <w:marBottom w:val="0"/>
      <w:divBdr>
        <w:top w:val="none" w:sz="0" w:space="0" w:color="auto"/>
        <w:left w:val="none" w:sz="0" w:space="0" w:color="auto"/>
        <w:bottom w:val="none" w:sz="0" w:space="0" w:color="auto"/>
        <w:right w:val="none" w:sz="0" w:space="0" w:color="auto"/>
      </w:divBdr>
    </w:div>
    <w:div w:id="1259145586">
      <w:marLeft w:val="480"/>
      <w:marRight w:val="0"/>
      <w:marTop w:val="0"/>
      <w:marBottom w:val="0"/>
      <w:divBdr>
        <w:top w:val="none" w:sz="0" w:space="0" w:color="auto"/>
        <w:left w:val="none" w:sz="0" w:space="0" w:color="auto"/>
        <w:bottom w:val="none" w:sz="0" w:space="0" w:color="auto"/>
        <w:right w:val="none" w:sz="0" w:space="0" w:color="auto"/>
      </w:divBdr>
    </w:div>
    <w:div w:id="1259212768">
      <w:marLeft w:val="480"/>
      <w:marRight w:val="0"/>
      <w:marTop w:val="0"/>
      <w:marBottom w:val="0"/>
      <w:divBdr>
        <w:top w:val="none" w:sz="0" w:space="0" w:color="auto"/>
        <w:left w:val="none" w:sz="0" w:space="0" w:color="auto"/>
        <w:bottom w:val="none" w:sz="0" w:space="0" w:color="auto"/>
        <w:right w:val="none" w:sz="0" w:space="0" w:color="auto"/>
      </w:divBdr>
    </w:div>
    <w:div w:id="1259365218">
      <w:marLeft w:val="480"/>
      <w:marRight w:val="0"/>
      <w:marTop w:val="0"/>
      <w:marBottom w:val="0"/>
      <w:divBdr>
        <w:top w:val="none" w:sz="0" w:space="0" w:color="auto"/>
        <w:left w:val="none" w:sz="0" w:space="0" w:color="auto"/>
        <w:bottom w:val="none" w:sz="0" w:space="0" w:color="auto"/>
        <w:right w:val="none" w:sz="0" w:space="0" w:color="auto"/>
      </w:divBdr>
    </w:div>
    <w:div w:id="1259412945">
      <w:marLeft w:val="480"/>
      <w:marRight w:val="0"/>
      <w:marTop w:val="0"/>
      <w:marBottom w:val="0"/>
      <w:divBdr>
        <w:top w:val="none" w:sz="0" w:space="0" w:color="auto"/>
        <w:left w:val="none" w:sz="0" w:space="0" w:color="auto"/>
        <w:bottom w:val="none" w:sz="0" w:space="0" w:color="auto"/>
        <w:right w:val="none" w:sz="0" w:space="0" w:color="auto"/>
      </w:divBdr>
    </w:div>
    <w:div w:id="1259481385">
      <w:marLeft w:val="480"/>
      <w:marRight w:val="0"/>
      <w:marTop w:val="0"/>
      <w:marBottom w:val="0"/>
      <w:divBdr>
        <w:top w:val="none" w:sz="0" w:space="0" w:color="auto"/>
        <w:left w:val="none" w:sz="0" w:space="0" w:color="auto"/>
        <w:bottom w:val="none" w:sz="0" w:space="0" w:color="auto"/>
        <w:right w:val="none" w:sz="0" w:space="0" w:color="auto"/>
      </w:divBdr>
    </w:div>
    <w:div w:id="1259486853">
      <w:marLeft w:val="480"/>
      <w:marRight w:val="0"/>
      <w:marTop w:val="0"/>
      <w:marBottom w:val="0"/>
      <w:divBdr>
        <w:top w:val="none" w:sz="0" w:space="0" w:color="auto"/>
        <w:left w:val="none" w:sz="0" w:space="0" w:color="auto"/>
        <w:bottom w:val="none" w:sz="0" w:space="0" w:color="auto"/>
        <w:right w:val="none" w:sz="0" w:space="0" w:color="auto"/>
      </w:divBdr>
    </w:div>
    <w:div w:id="1259561094">
      <w:marLeft w:val="480"/>
      <w:marRight w:val="0"/>
      <w:marTop w:val="0"/>
      <w:marBottom w:val="0"/>
      <w:divBdr>
        <w:top w:val="none" w:sz="0" w:space="0" w:color="auto"/>
        <w:left w:val="none" w:sz="0" w:space="0" w:color="auto"/>
        <w:bottom w:val="none" w:sz="0" w:space="0" w:color="auto"/>
        <w:right w:val="none" w:sz="0" w:space="0" w:color="auto"/>
      </w:divBdr>
    </w:div>
    <w:div w:id="1259604247">
      <w:marLeft w:val="480"/>
      <w:marRight w:val="0"/>
      <w:marTop w:val="0"/>
      <w:marBottom w:val="0"/>
      <w:divBdr>
        <w:top w:val="none" w:sz="0" w:space="0" w:color="auto"/>
        <w:left w:val="none" w:sz="0" w:space="0" w:color="auto"/>
        <w:bottom w:val="none" w:sz="0" w:space="0" w:color="auto"/>
        <w:right w:val="none" w:sz="0" w:space="0" w:color="auto"/>
      </w:divBdr>
    </w:div>
    <w:div w:id="1259633311">
      <w:marLeft w:val="480"/>
      <w:marRight w:val="0"/>
      <w:marTop w:val="0"/>
      <w:marBottom w:val="0"/>
      <w:divBdr>
        <w:top w:val="none" w:sz="0" w:space="0" w:color="auto"/>
        <w:left w:val="none" w:sz="0" w:space="0" w:color="auto"/>
        <w:bottom w:val="none" w:sz="0" w:space="0" w:color="auto"/>
        <w:right w:val="none" w:sz="0" w:space="0" w:color="auto"/>
      </w:divBdr>
    </w:div>
    <w:div w:id="1259634685">
      <w:marLeft w:val="480"/>
      <w:marRight w:val="0"/>
      <w:marTop w:val="0"/>
      <w:marBottom w:val="0"/>
      <w:divBdr>
        <w:top w:val="none" w:sz="0" w:space="0" w:color="auto"/>
        <w:left w:val="none" w:sz="0" w:space="0" w:color="auto"/>
        <w:bottom w:val="none" w:sz="0" w:space="0" w:color="auto"/>
        <w:right w:val="none" w:sz="0" w:space="0" w:color="auto"/>
      </w:divBdr>
    </w:div>
    <w:div w:id="1259675564">
      <w:marLeft w:val="480"/>
      <w:marRight w:val="0"/>
      <w:marTop w:val="0"/>
      <w:marBottom w:val="0"/>
      <w:divBdr>
        <w:top w:val="none" w:sz="0" w:space="0" w:color="auto"/>
        <w:left w:val="none" w:sz="0" w:space="0" w:color="auto"/>
        <w:bottom w:val="none" w:sz="0" w:space="0" w:color="auto"/>
        <w:right w:val="none" w:sz="0" w:space="0" w:color="auto"/>
      </w:divBdr>
    </w:div>
    <w:div w:id="1259866801">
      <w:marLeft w:val="480"/>
      <w:marRight w:val="0"/>
      <w:marTop w:val="0"/>
      <w:marBottom w:val="0"/>
      <w:divBdr>
        <w:top w:val="none" w:sz="0" w:space="0" w:color="auto"/>
        <w:left w:val="none" w:sz="0" w:space="0" w:color="auto"/>
        <w:bottom w:val="none" w:sz="0" w:space="0" w:color="auto"/>
        <w:right w:val="none" w:sz="0" w:space="0" w:color="auto"/>
      </w:divBdr>
    </w:div>
    <w:div w:id="1259873327">
      <w:marLeft w:val="480"/>
      <w:marRight w:val="0"/>
      <w:marTop w:val="0"/>
      <w:marBottom w:val="0"/>
      <w:divBdr>
        <w:top w:val="none" w:sz="0" w:space="0" w:color="auto"/>
        <w:left w:val="none" w:sz="0" w:space="0" w:color="auto"/>
        <w:bottom w:val="none" w:sz="0" w:space="0" w:color="auto"/>
        <w:right w:val="none" w:sz="0" w:space="0" w:color="auto"/>
      </w:divBdr>
    </w:div>
    <w:div w:id="1259947289">
      <w:marLeft w:val="480"/>
      <w:marRight w:val="0"/>
      <w:marTop w:val="0"/>
      <w:marBottom w:val="0"/>
      <w:divBdr>
        <w:top w:val="none" w:sz="0" w:space="0" w:color="auto"/>
        <w:left w:val="none" w:sz="0" w:space="0" w:color="auto"/>
        <w:bottom w:val="none" w:sz="0" w:space="0" w:color="auto"/>
        <w:right w:val="none" w:sz="0" w:space="0" w:color="auto"/>
      </w:divBdr>
    </w:div>
    <w:div w:id="1260061768">
      <w:marLeft w:val="480"/>
      <w:marRight w:val="0"/>
      <w:marTop w:val="0"/>
      <w:marBottom w:val="0"/>
      <w:divBdr>
        <w:top w:val="none" w:sz="0" w:space="0" w:color="auto"/>
        <w:left w:val="none" w:sz="0" w:space="0" w:color="auto"/>
        <w:bottom w:val="none" w:sz="0" w:space="0" w:color="auto"/>
        <w:right w:val="none" w:sz="0" w:space="0" w:color="auto"/>
      </w:divBdr>
    </w:div>
    <w:div w:id="1260066833">
      <w:marLeft w:val="480"/>
      <w:marRight w:val="0"/>
      <w:marTop w:val="0"/>
      <w:marBottom w:val="0"/>
      <w:divBdr>
        <w:top w:val="none" w:sz="0" w:space="0" w:color="auto"/>
        <w:left w:val="none" w:sz="0" w:space="0" w:color="auto"/>
        <w:bottom w:val="none" w:sz="0" w:space="0" w:color="auto"/>
        <w:right w:val="none" w:sz="0" w:space="0" w:color="auto"/>
      </w:divBdr>
    </w:div>
    <w:div w:id="1260068151">
      <w:marLeft w:val="480"/>
      <w:marRight w:val="0"/>
      <w:marTop w:val="0"/>
      <w:marBottom w:val="0"/>
      <w:divBdr>
        <w:top w:val="none" w:sz="0" w:space="0" w:color="auto"/>
        <w:left w:val="none" w:sz="0" w:space="0" w:color="auto"/>
        <w:bottom w:val="none" w:sz="0" w:space="0" w:color="auto"/>
        <w:right w:val="none" w:sz="0" w:space="0" w:color="auto"/>
      </w:divBdr>
    </w:div>
    <w:div w:id="1260213262">
      <w:marLeft w:val="480"/>
      <w:marRight w:val="0"/>
      <w:marTop w:val="0"/>
      <w:marBottom w:val="0"/>
      <w:divBdr>
        <w:top w:val="none" w:sz="0" w:space="0" w:color="auto"/>
        <w:left w:val="none" w:sz="0" w:space="0" w:color="auto"/>
        <w:bottom w:val="none" w:sz="0" w:space="0" w:color="auto"/>
        <w:right w:val="none" w:sz="0" w:space="0" w:color="auto"/>
      </w:divBdr>
    </w:div>
    <w:div w:id="1260603201">
      <w:marLeft w:val="480"/>
      <w:marRight w:val="0"/>
      <w:marTop w:val="0"/>
      <w:marBottom w:val="0"/>
      <w:divBdr>
        <w:top w:val="none" w:sz="0" w:space="0" w:color="auto"/>
        <w:left w:val="none" w:sz="0" w:space="0" w:color="auto"/>
        <w:bottom w:val="none" w:sz="0" w:space="0" w:color="auto"/>
        <w:right w:val="none" w:sz="0" w:space="0" w:color="auto"/>
      </w:divBdr>
    </w:div>
    <w:div w:id="1260603983">
      <w:marLeft w:val="480"/>
      <w:marRight w:val="0"/>
      <w:marTop w:val="0"/>
      <w:marBottom w:val="0"/>
      <w:divBdr>
        <w:top w:val="none" w:sz="0" w:space="0" w:color="auto"/>
        <w:left w:val="none" w:sz="0" w:space="0" w:color="auto"/>
        <w:bottom w:val="none" w:sz="0" w:space="0" w:color="auto"/>
        <w:right w:val="none" w:sz="0" w:space="0" w:color="auto"/>
      </w:divBdr>
    </w:div>
    <w:div w:id="1260604559">
      <w:marLeft w:val="480"/>
      <w:marRight w:val="0"/>
      <w:marTop w:val="0"/>
      <w:marBottom w:val="0"/>
      <w:divBdr>
        <w:top w:val="none" w:sz="0" w:space="0" w:color="auto"/>
        <w:left w:val="none" w:sz="0" w:space="0" w:color="auto"/>
        <w:bottom w:val="none" w:sz="0" w:space="0" w:color="auto"/>
        <w:right w:val="none" w:sz="0" w:space="0" w:color="auto"/>
      </w:divBdr>
    </w:div>
    <w:div w:id="1260674878">
      <w:marLeft w:val="480"/>
      <w:marRight w:val="0"/>
      <w:marTop w:val="0"/>
      <w:marBottom w:val="0"/>
      <w:divBdr>
        <w:top w:val="none" w:sz="0" w:space="0" w:color="auto"/>
        <w:left w:val="none" w:sz="0" w:space="0" w:color="auto"/>
        <w:bottom w:val="none" w:sz="0" w:space="0" w:color="auto"/>
        <w:right w:val="none" w:sz="0" w:space="0" w:color="auto"/>
      </w:divBdr>
    </w:div>
    <w:div w:id="1260679009">
      <w:marLeft w:val="480"/>
      <w:marRight w:val="0"/>
      <w:marTop w:val="0"/>
      <w:marBottom w:val="0"/>
      <w:divBdr>
        <w:top w:val="none" w:sz="0" w:space="0" w:color="auto"/>
        <w:left w:val="none" w:sz="0" w:space="0" w:color="auto"/>
        <w:bottom w:val="none" w:sz="0" w:space="0" w:color="auto"/>
        <w:right w:val="none" w:sz="0" w:space="0" w:color="auto"/>
      </w:divBdr>
    </w:div>
    <w:div w:id="1260720685">
      <w:marLeft w:val="480"/>
      <w:marRight w:val="0"/>
      <w:marTop w:val="0"/>
      <w:marBottom w:val="0"/>
      <w:divBdr>
        <w:top w:val="none" w:sz="0" w:space="0" w:color="auto"/>
        <w:left w:val="none" w:sz="0" w:space="0" w:color="auto"/>
        <w:bottom w:val="none" w:sz="0" w:space="0" w:color="auto"/>
        <w:right w:val="none" w:sz="0" w:space="0" w:color="auto"/>
      </w:divBdr>
    </w:div>
    <w:div w:id="1260867436">
      <w:marLeft w:val="480"/>
      <w:marRight w:val="0"/>
      <w:marTop w:val="0"/>
      <w:marBottom w:val="0"/>
      <w:divBdr>
        <w:top w:val="none" w:sz="0" w:space="0" w:color="auto"/>
        <w:left w:val="none" w:sz="0" w:space="0" w:color="auto"/>
        <w:bottom w:val="none" w:sz="0" w:space="0" w:color="auto"/>
        <w:right w:val="none" w:sz="0" w:space="0" w:color="auto"/>
      </w:divBdr>
    </w:div>
    <w:div w:id="1260987749">
      <w:marLeft w:val="480"/>
      <w:marRight w:val="0"/>
      <w:marTop w:val="0"/>
      <w:marBottom w:val="0"/>
      <w:divBdr>
        <w:top w:val="none" w:sz="0" w:space="0" w:color="auto"/>
        <w:left w:val="none" w:sz="0" w:space="0" w:color="auto"/>
        <w:bottom w:val="none" w:sz="0" w:space="0" w:color="auto"/>
        <w:right w:val="none" w:sz="0" w:space="0" w:color="auto"/>
      </w:divBdr>
    </w:div>
    <w:div w:id="1260988813">
      <w:marLeft w:val="480"/>
      <w:marRight w:val="0"/>
      <w:marTop w:val="0"/>
      <w:marBottom w:val="0"/>
      <w:divBdr>
        <w:top w:val="none" w:sz="0" w:space="0" w:color="auto"/>
        <w:left w:val="none" w:sz="0" w:space="0" w:color="auto"/>
        <w:bottom w:val="none" w:sz="0" w:space="0" w:color="auto"/>
        <w:right w:val="none" w:sz="0" w:space="0" w:color="auto"/>
      </w:divBdr>
    </w:div>
    <w:div w:id="1260991063">
      <w:marLeft w:val="480"/>
      <w:marRight w:val="0"/>
      <w:marTop w:val="0"/>
      <w:marBottom w:val="0"/>
      <w:divBdr>
        <w:top w:val="none" w:sz="0" w:space="0" w:color="auto"/>
        <w:left w:val="none" w:sz="0" w:space="0" w:color="auto"/>
        <w:bottom w:val="none" w:sz="0" w:space="0" w:color="auto"/>
        <w:right w:val="none" w:sz="0" w:space="0" w:color="auto"/>
      </w:divBdr>
    </w:div>
    <w:div w:id="1261177815">
      <w:marLeft w:val="480"/>
      <w:marRight w:val="0"/>
      <w:marTop w:val="0"/>
      <w:marBottom w:val="0"/>
      <w:divBdr>
        <w:top w:val="none" w:sz="0" w:space="0" w:color="auto"/>
        <w:left w:val="none" w:sz="0" w:space="0" w:color="auto"/>
        <w:bottom w:val="none" w:sz="0" w:space="0" w:color="auto"/>
        <w:right w:val="none" w:sz="0" w:space="0" w:color="auto"/>
      </w:divBdr>
    </w:div>
    <w:div w:id="1261184993">
      <w:marLeft w:val="480"/>
      <w:marRight w:val="0"/>
      <w:marTop w:val="0"/>
      <w:marBottom w:val="0"/>
      <w:divBdr>
        <w:top w:val="none" w:sz="0" w:space="0" w:color="auto"/>
        <w:left w:val="none" w:sz="0" w:space="0" w:color="auto"/>
        <w:bottom w:val="none" w:sz="0" w:space="0" w:color="auto"/>
        <w:right w:val="none" w:sz="0" w:space="0" w:color="auto"/>
      </w:divBdr>
    </w:div>
    <w:div w:id="1261186583">
      <w:marLeft w:val="480"/>
      <w:marRight w:val="0"/>
      <w:marTop w:val="0"/>
      <w:marBottom w:val="0"/>
      <w:divBdr>
        <w:top w:val="none" w:sz="0" w:space="0" w:color="auto"/>
        <w:left w:val="none" w:sz="0" w:space="0" w:color="auto"/>
        <w:bottom w:val="none" w:sz="0" w:space="0" w:color="auto"/>
        <w:right w:val="none" w:sz="0" w:space="0" w:color="auto"/>
      </w:divBdr>
    </w:div>
    <w:div w:id="1261453549">
      <w:marLeft w:val="480"/>
      <w:marRight w:val="0"/>
      <w:marTop w:val="0"/>
      <w:marBottom w:val="0"/>
      <w:divBdr>
        <w:top w:val="none" w:sz="0" w:space="0" w:color="auto"/>
        <w:left w:val="none" w:sz="0" w:space="0" w:color="auto"/>
        <w:bottom w:val="none" w:sz="0" w:space="0" w:color="auto"/>
        <w:right w:val="none" w:sz="0" w:space="0" w:color="auto"/>
      </w:divBdr>
    </w:div>
    <w:div w:id="1261525060">
      <w:marLeft w:val="480"/>
      <w:marRight w:val="0"/>
      <w:marTop w:val="0"/>
      <w:marBottom w:val="0"/>
      <w:divBdr>
        <w:top w:val="none" w:sz="0" w:space="0" w:color="auto"/>
        <w:left w:val="none" w:sz="0" w:space="0" w:color="auto"/>
        <w:bottom w:val="none" w:sz="0" w:space="0" w:color="auto"/>
        <w:right w:val="none" w:sz="0" w:space="0" w:color="auto"/>
      </w:divBdr>
    </w:div>
    <w:div w:id="1261525501">
      <w:marLeft w:val="480"/>
      <w:marRight w:val="0"/>
      <w:marTop w:val="0"/>
      <w:marBottom w:val="0"/>
      <w:divBdr>
        <w:top w:val="none" w:sz="0" w:space="0" w:color="auto"/>
        <w:left w:val="none" w:sz="0" w:space="0" w:color="auto"/>
        <w:bottom w:val="none" w:sz="0" w:space="0" w:color="auto"/>
        <w:right w:val="none" w:sz="0" w:space="0" w:color="auto"/>
      </w:divBdr>
    </w:div>
    <w:div w:id="1261568537">
      <w:marLeft w:val="480"/>
      <w:marRight w:val="0"/>
      <w:marTop w:val="0"/>
      <w:marBottom w:val="0"/>
      <w:divBdr>
        <w:top w:val="none" w:sz="0" w:space="0" w:color="auto"/>
        <w:left w:val="none" w:sz="0" w:space="0" w:color="auto"/>
        <w:bottom w:val="none" w:sz="0" w:space="0" w:color="auto"/>
        <w:right w:val="none" w:sz="0" w:space="0" w:color="auto"/>
      </w:divBdr>
    </w:div>
    <w:div w:id="1261721502">
      <w:marLeft w:val="480"/>
      <w:marRight w:val="0"/>
      <w:marTop w:val="0"/>
      <w:marBottom w:val="0"/>
      <w:divBdr>
        <w:top w:val="none" w:sz="0" w:space="0" w:color="auto"/>
        <w:left w:val="none" w:sz="0" w:space="0" w:color="auto"/>
        <w:bottom w:val="none" w:sz="0" w:space="0" w:color="auto"/>
        <w:right w:val="none" w:sz="0" w:space="0" w:color="auto"/>
      </w:divBdr>
    </w:div>
    <w:div w:id="1261790925">
      <w:marLeft w:val="480"/>
      <w:marRight w:val="0"/>
      <w:marTop w:val="0"/>
      <w:marBottom w:val="0"/>
      <w:divBdr>
        <w:top w:val="none" w:sz="0" w:space="0" w:color="auto"/>
        <w:left w:val="none" w:sz="0" w:space="0" w:color="auto"/>
        <w:bottom w:val="none" w:sz="0" w:space="0" w:color="auto"/>
        <w:right w:val="none" w:sz="0" w:space="0" w:color="auto"/>
      </w:divBdr>
    </w:div>
    <w:div w:id="1261839790">
      <w:marLeft w:val="480"/>
      <w:marRight w:val="0"/>
      <w:marTop w:val="0"/>
      <w:marBottom w:val="0"/>
      <w:divBdr>
        <w:top w:val="none" w:sz="0" w:space="0" w:color="auto"/>
        <w:left w:val="none" w:sz="0" w:space="0" w:color="auto"/>
        <w:bottom w:val="none" w:sz="0" w:space="0" w:color="auto"/>
        <w:right w:val="none" w:sz="0" w:space="0" w:color="auto"/>
      </w:divBdr>
    </w:div>
    <w:div w:id="1261911223">
      <w:marLeft w:val="480"/>
      <w:marRight w:val="0"/>
      <w:marTop w:val="0"/>
      <w:marBottom w:val="0"/>
      <w:divBdr>
        <w:top w:val="none" w:sz="0" w:space="0" w:color="auto"/>
        <w:left w:val="none" w:sz="0" w:space="0" w:color="auto"/>
        <w:bottom w:val="none" w:sz="0" w:space="0" w:color="auto"/>
        <w:right w:val="none" w:sz="0" w:space="0" w:color="auto"/>
      </w:divBdr>
    </w:div>
    <w:div w:id="1262030121">
      <w:marLeft w:val="480"/>
      <w:marRight w:val="0"/>
      <w:marTop w:val="0"/>
      <w:marBottom w:val="0"/>
      <w:divBdr>
        <w:top w:val="none" w:sz="0" w:space="0" w:color="auto"/>
        <w:left w:val="none" w:sz="0" w:space="0" w:color="auto"/>
        <w:bottom w:val="none" w:sz="0" w:space="0" w:color="auto"/>
        <w:right w:val="none" w:sz="0" w:space="0" w:color="auto"/>
      </w:divBdr>
    </w:div>
    <w:div w:id="1262108701">
      <w:marLeft w:val="480"/>
      <w:marRight w:val="0"/>
      <w:marTop w:val="0"/>
      <w:marBottom w:val="0"/>
      <w:divBdr>
        <w:top w:val="none" w:sz="0" w:space="0" w:color="auto"/>
        <w:left w:val="none" w:sz="0" w:space="0" w:color="auto"/>
        <w:bottom w:val="none" w:sz="0" w:space="0" w:color="auto"/>
        <w:right w:val="none" w:sz="0" w:space="0" w:color="auto"/>
      </w:divBdr>
    </w:div>
    <w:div w:id="1262296341">
      <w:marLeft w:val="480"/>
      <w:marRight w:val="0"/>
      <w:marTop w:val="0"/>
      <w:marBottom w:val="0"/>
      <w:divBdr>
        <w:top w:val="none" w:sz="0" w:space="0" w:color="auto"/>
        <w:left w:val="none" w:sz="0" w:space="0" w:color="auto"/>
        <w:bottom w:val="none" w:sz="0" w:space="0" w:color="auto"/>
        <w:right w:val="none" w:sz="0" w:space="0" w:color="auto"/>
      </w:divBdr>
    </w:div>
    <w:div w:id="1262449362">
      <w:marLeft w:val="480"/>
      <w:marRight w:val="0"/>
      <w:marTop w:val="0"/>
      <w:marBottom w:val="0"/>
      <w:divBdr>
        <w:top w:val="none" w:sz="0" w:space="0" w:color="auto"/>
        <w:left w:val="none" w:sz="0" w:space="0" w:color="auto"/>
        <w:bottom w:val="none" w:sz="0" w:space="0" w:color="auto"/>
        <w:right w:val="none" w:sz="0" w:space="0" w:color="auto"/>
      </w:divBdr>
    </w:div>
    <w:div w:id="1262452011">
      <w:marLeft w:val="480"/>
      <w:marRight w:val="0"/>
      <w:marTop w:val="0"/>
      <w:marBottom w:val="0"/>
      <w:divBdr>
        <w:top w:val="none" w:sz="0" w:space="0" w:color="auto"/>
        <w:left w:val="none" w:sz="0" w:space="0" w:color="auto"/>
        <w:bottom w:val="none" w:sz="0" w:space="0" w:color="auto"/>
        <w:right w:val="none" w:sz="0" w:space="0" w:color="auto"/>
      </w:divBdr>
    </w:div>
    <w:div w:id="1262488808">
      <w:marLeft w:val="480"/>
      <w:marRight w:val="0"/>
      <w:marTop w:val="0"/>
      <w:marBottom w:val="0"/>
      <w:divBdr>
        <w:top w:val="none" w:sz="0" w:space="0" w:color="auto"/>
        <w:left w:val="none" w:sz="0" w:space="0" w:color="auto"/>
        <w:bottom w:val="none" w:sz="0" w:space="0" w:color="auto"/>
        <w:right w:val="none" w:sz="0" w:space="0" w:color="auto"/>
      </w:divBdr>
    </w:div>
    <w:div w:id="1262491140">
      <w:marLeft w:val="480"/>
      <w:marRight w:val="0"/>
      <w:marTop w:val="0"/>
      <w:marBottom w:val="0"/>
      <w:divBdr>
        <w:top w:val="none" w:sz="0" w:space="0" w:color="auto"/>
        <w:left w:val="none" w:sz="0" w:space="0" w:color="auto"/>
        <w:bottom w:val="none" w:sz="0" w:space="0" w:color="auto"/>
        <w:right w:val="none" w:sz="0" w:space="0" w:color="auto"/>
      </w:divBdr>
    </w:div>
    <w:div w:id="1262569329">
      <w:marLeft w:val="480"/>
      <w:marRight w:val="0"/>
      <w:marTop w:val="0"/>
      <w:marBottom w:val="0"/>
      <w:divBdr>
        <w:top w:val="none" w:sz="0" w:space="0" w:color="auto"/>
        <w:left w:val="none" w:sz="0" w:space="0" w:color="auto"/>
        <w:bottom w:val="none" w:sz="0" w:space="0" w:color="auto"/>
        <w:right w:val="none" w:sz="0" w:space="0" w:color="auto"/>
      </w:divBdr>
    </w:div>
    <w:div w:id="1262758330">
      <w:marLeft w:val="480"/>
      <w:marRight w:val="0"/>
      <w:marTop w:val="0"/>
      <w:marBottom w:val="0"/>
      <w:divBdr>
        <w:top w:val="none" w:sz="0" w:space="0" w:color="auto"/>
        <w:left w:val="none" w:sz="0" w:space="0" w:color="auto"/>
        <w:bottom w:val="none" w:sz="0" w:space="0" w:color="auto"/>
        <w:right w:val="none" w:sz="0" w:space="0" w:color="auto"/>
      </w:divBdr>
    </w:div>
    <w:div w:id="1262831896">
      <w:marLeft w:val="480"/>
      <w:marRight w:val="0"/>
      <w:marTop w:val="0"/>
      <w:marBottom w:val="0"/>
      <w:divBdr>
        <w:top w:val="none" w:sz="0" w:space="0" w:color="auto"/>
        <w:left w:val="none" w:sz="0" w:space="0" w:color="auto"/>
        <w:bottom w:val="none" w:sz="0" w:space="0" w:color="auto"/>
        <w:right w:val="none" w:sz="0" w:space="0" w:color="auto"/>
      </w:divBdr>
    </w:div>
    <w:div w:id="1262837996">
      <w:marLeft w:val="480"/>
      <w:marRight w:val="0"/>
      <w:marTop w:val="0"/>
      <w:marBottom w:val="0"/>
      <w:divBdr>
        <w:top w:val="none" w:sz="0" w:space="0" w:color="auto"/>
        <w:left w:val="none" w:sz="0" w:space="0" w:color="auto"/>
        <w:bottom w:val="none" w:sz="0" w:space="0" w:color="auto"/>
        <w:right w:val="none" w:sz="0" w:space="0" w:color="auto"/>
      </w:divBdr>
    </w:div>
    <w:div w:id="1262958069">
      <w:marLeft w:val="480"/>
      <w:marRight w:val="0"/>
      <w:marTop w:val="0"/>
      <w:marBottom w:val="0"/>
      <w:divBdr>
        <w:top w:val="none" w:sz="0" w:space="0" w:color="auto"/>
        <w:left w:val="none" w:sz="0" w:space="0" w:color="auto"/>
        <w:bottom w:val="none" w:sz="0" w:space="0" w:color="auto"/>
        <w:right w:val="none" w:sz="0" w:space="0" w:color="auto"/>
      </w:divBdr>
    </w:div>
    <w:div w:id="1263076339">
      <w:marLeft w:val="480"/>
      <w:marRight w:val="0"/>
      <w:marTop w:val="0"/>
      <w:marBottom w:val="0"/>
      <w:divBdr>
        <w:top w:val="none" w:sz="0" w:space="0" w:color="auto"/>
        <w:left w:val="none" w:sz="0" w:space="0" w:color="auto"/>
        <w:bottom w:val="none" w:sz="0" w:space="0" w:color="auto"/>
        <w:right w:val="none" w:sz="0" w:space="0" w:color="auto"/>
      </w:divBdr>
    </w:div>
    <w:div w:id="1263108014">
      <w:marLeft w:val="480"/>
      <w:marRight w:val="0"/>
      <w:marTop w:val="0"/>
      <w:marBottom w:val="0"/>
      <w:divBdr>
        <w:top w:val="none" w:sz="0" w:space="0" w:color="auto"/>
        <w:left w:val="none" w:sz="0" w:space="0" w:color="auto"/>
        <w:bottom w:val="none" w:sz="0" w:space="0" w:color="auto"/>
        <w:right w:val="none" w:sz="0" w:space="0" w:color="auto"/>
      </w:divBdr>
    </w:div>
    <w:div w:id="1263218949">
      <w:marLeft w:val="480"/>
      <w:marRight w:val="0"/>
      <w:marTop w:val="0"/>
      <w:marBottom w:val="0"/>
      <w:divBdr>
        <w:top w:val="none" w:sz="0" w:space="0" w:color="auto"/>
        <w:left w:val="none" w:sz="0" w:space="0" w:color="auto"/>
        <w:bottom w:val="none" w:sz="0" w:space="0" w:color="auto"/>
        <w:right w:val="none" w:sz="0" w:space="0" w:color="auto"/>
      </w:divBdr>
    </w:div>
    <w:div w:id="1263296756">
      <w:marLeft w:val="480"/>
      <w:marRight w:val="0"/>
      <w:marTop w:val="0"/>
      <w:marBottom w:val="0"/>
      <w:divBdr>
        <w:top w:val="none" w:sz="0" w:space="0" w:color="auto"/>
        <w:left w:val="none" w:sz="0" w:space="0" w:color="auto"/>
        <w:bottom w:val="none" w:sz="0" w:space="0" w:color="auto"/>
        <w:right w:val="none" w:sz="0" w:space="0" w:color="auto"/>
      </w:divBdr>
    </w:div>
    <w:div w:id="1263757788">
      <w:marLeft w:val="480"/>
      <w:marRight w:val="0"/>
      <w:marTop w:val="0"/>
      <w:marBottom w:val="0"/>
      <w:divBdr>
        <w:top w:val="none" w:sz="0" w:space="0" w:color="auto"/>
        <w:left w:val="none" w:sz="0" w:space="0" w:color="auto"/>
        <w:bottom w:val="none" w:sz="0" w:space="0" w:color="auto"/>
        <w:right w:val="none" w:sz="0" w:space="0" w:color="auto"/>
      </w:divBdr>
    </w:div>
    <w:div w:id="1263952262">
      <w:marLeft w:val="480"/>
      <w:marRight w:val="0"/>
      <w:marTop w:val="0"/>
      <w:marBottom w:val="0"/>
      <w:divBdr>
        <w:top w:val="none" w:sz="0" w:space="0" w:color="auto"/>
        <w:left w:val="none" w:sz="0" w:space="0" w:color="auto"/>
        <w:bottom w:val="none" w:sz="0" w:space="0" w:color="auto"/>
        <w:right w:val="none" w:sz="0" w:space="0" w:color="auto"/>
      </w:divBdr>
    </w:div>
    <w:div w:id="1264070768">
      <w:marLeft w:val="480"/>
      <w:marRight w:val="0"/>
      <w:marTop w:val="0"/>
      <w:marBottom w:val="0"/>
      <w:divBdr>
        <w:top w:val="none" w:sz="0" w:space="0" w:color="auto"/>
        <w:left w:val="none" w:sz="0" w:space="0" w:color="auto"/>
        <w:bottom w:val="none" w:sz="0" w:space="0" w:color="auto"/>
        <w:right w:val="none" w:sz="0" w:space="0" w:color="auto"/>
      </w:divBdr>
    </w:div>
    <w:div w:id="1264148381">
      <w:marLeft w:val="480"/>
      <w:marRight w:val="0"/>
      <w:marTop w:val="0"/>
      <w:marBottom w:val="0"/>
      <w:divBdr>
        <w:top w:val="none" w:sz="0" w:space="0" w:color="auto"/>
        <w:left w:val="none" w:sz="0" w:space="0" w:color="auto"/>
        <w:bottom w:val="none" w:sz="0" w:space="0" w:color="auto"/>
        <w:right w:val="none" w:sz="0" w:space="0" w:color="auto"/>
      </w:divBdr>
    </w:div>
    <w:div w:id="1264190191">
      <w:marLeft w:val="480"/>
      <w:marRight w:val="0"/>
      <w:marTop w:val="0"/>
      <w:marBottom w:val="0"/>
      <w:divBdr>
        <w:top w:val="none" w:sz="0" w:space="0" w:color="auto"/>
        <w:left w:val="none" w:sz="0" w:space="0" w:color="auto"/>
        <w:bottom w:val="none" w:sz="0" w:space="0" w:color="auto"/>
        <w:right w:val="none" w:sz="0" w:space="0" w:color="auto"/>
      </w:divBdr>
    </w:div>
    <w:div w:id="1264266774">
      <w:marLeft w:val="480"/>
      <w:marRight w:val="0"/>
      <w:marTop w:val="0"/>
      <w:marBottom w:val="0"/>
      <w:divBdr>
        <w:top w:val="none" w:sz="0" w:space="0" w:color="auto"/>
        <w:left w:val="none" w:sz="0" w:space="0" w:color="auto"/>
        <w:bottom w:val="none" w:sz="0" w:space="0" w:color="auto"/>
        <w:right w:val="none" w:sz="0" w:space="0" w:color="auto"/>
      </w:divBdr>
    </w:div>
    <w:div w:id="1264268274">
      <w:marLeft w:val="480"/>
      <w:marRight w:val="0"/>
      <w:marTop w:val="0"/>
      <w:marBottom w:val="0"/>
      <w:divBdr>
        <w:top w:val="none" w:sz="0" w:space="0" w:color="auto"/>
        <w:left w:val="none" w:sz="0" w:space="0" w:color="auto"/>
        <w:bottom w:val="none" w:sz="0" w:space="0" w:color="auto"/>
        <w:right w:val="none" w:sz="0" w:space="0" w:color="auto"/>
      </w:divBdr>
    </w:div>
    <w:div w:id="1264337571">
      <w:marLeft w:val="480"/>
      <w:marRight w:val="0"/>
      <w:marTop w:val="0"/>
      <w:marBottom w:val="0"/>
      <w:divBdr>
        <w:top w:val="none" w:sz="0" w:space="0" w:color="auto"/>
        <w:left w:val="none" w:sz="0" w:space="0" w:color="auto"/>
        <w:bottom w:val="none" w:sz="0" w:space="0" w:color="auto"/>
        <w:right w:val="none" w:sz="0" w:space="0" w:color="auto"/>
      </w:divBdr>
    </w:div>
    <w:div w:id="1264338926">
      <w:marLeft w:val="480"/>
      <w:marRight w:val="0"/>
      <w:marTop w:val="0"/>
      <w:marBottom w:val="0"/>
      <w:divBdr>
        <w:top w:val="none" w:sz="0" w:space="0" w:color="auto"/>
        <w:left w:val="none" w:sz="0" w:space="0" w:color="auto"/>
        <w:bottom w:val="none" w:sz="0" w:space="0" w:color="auto"/>
        <w:right w:val="none" w:sz="0" w:space="0" w:color="auto"/>
      </w:divBdr>
    </w:div>
    <w:div w:id="1264536055">
      <w:marLeft w:val="480"/>
      <w:marRight w:val="0"/>
      <w:marTop w:val="0"/>
      <w:marBottom w:val="0"/>
      <w:divBdr>
        <w:top w:val="none" w:sz="0" w:space="0" w:color="auto"/>
        <w:left w:val="none" w:sz="0" w:space="0" w:color="auto"/>
        <w:bottom w:val="none" w:sz="0" w:space="0" w:color="auto"/>
        <w:right w:val="none" w:sz="0" w:space="0" w:color="auto"/>
      </w:divBdr>
    </w:div>
    <w:div w:id="1264608331">
      <w:marLeft w:val="480"/>
      <w:marRight w:val="0"/>
      <w:marTop w:val="0"/>
      <w:marBottom w:val="0"/>
      <w:divBdr>
        <w:top w:val="none" w:sz="0" w:space="0" w:color="auto"/>
        <w:left w:val="none" w:sz="0" w:space="0" w:color="auto"/>
        <w:bottom w:val="none" w:sz="0" w:space="0" w:color="auto"/>
        <w:right w:val="none" w:sz="0" w:space="0" w:color="auto"/>
      </w:divBdr>
    </w:div>
    <w:div w:id="1264610915">
      <w:marLeft w:val="480"/>
      <w:marRight w:val="0"/>
      <w:marTop w:val="0"/>
      <w:marBottom w:val="0"/>
      <w:divBdr>
        <w:top w:val="none" w:sz="0" w:space="0" w:color="auto"/>
        <w:left w:val="none" w:sz="0" w:space="0" w:color="auto"/>
        <w:bottom w:val="none" w:sz="0" w:space="0" w:color="auto"/>
        <w:right w:val="none" w:sz="0" w:space="0" w:color="auto"/>
      </w:divBdr>
    </w:div>
    <w:div w:id="1264649897">
      <w:marLeft w:val="480"/>
      <w:marRight w:val="0"/>
      <w:marTop w:val="0"/>
      <w:marBottom w:val="0"/>
      <w:divBdr>
        <w:top w:val="none" w:sz="0" w:space="0" w:color="auto"/>
        <w:left w:val="none" w:sz="0" w:space="0" w:color="auto"/>
        <w:bottom w:val="none" w:sz="0" w:space="0" w:color="auto"/>
        <w:right w:val="none" w:sz="0" w:space="0" w:color="auto"/>
      </w:divBdr>
    </w:div>
    <w:div w:id="1264722600">
      <w:marLeft w:val="480"/>
      <w:marRight w:val="0"/>
      <w:marTop w:val="0"/>
      <w:marBottom w:val="0"/>
      <w:divBdr>
        <w:top w:val="none" w:sz="0" w:space="0" w:color="auto"/>
        <w:left w:val="none" w:sz="0" w:space="0" w:color="auto"/>
        <w:bottom w:val="none" w:sz="0" w:space="0" w:color="auto"/>
        <w:right w:val="none" w:sz="0" w:space="0" w:color="auto"/>
      </w:divBdr>
    </w:div>
    <w:div w:id="1264847202">
      <w:marLeft w:val="480"/>
      <w:marRight w:val="0"/>
      <w:marTop w:val="0"/>
      <w:marBottom w:val="0"/>
      <w:divBdr>
        <w:top w:val="none" w:sz="0" w:space="0" w:color="auto"/>
        <w:left w:val="none" w:sz="0" w:space="0" w:color="auto"/>
        <w:bottom w:val="none" w:sz="0" w:space="0" w:color="auto"/>
        <w:right w:val="none" w:sz="0" w:space="0" w:color="auto"/>
      </w:divBdr>
    </w:div>
    <w:div w:id="1264873962">
      <w:marLeft w:val="480"/>
      <w:marRight w:val="0"/>
      <w:marTop w:val="0"/>
      <w:marBottom w:val="0"/>
      <w:divBdr>
        <w:top w:val="none" w:sz="0" w:space="0" w:color="auto"/>
        <w:left w:val="none" w:sz="0" w:space="0" w:color="auto"/>
        <w:bottom w:val="none" w:sz="0" w:space="0" w:color="auto"/>
        <w:right w:val="none" w:sz="0" w:space="0" w:color="auto"/>
      </w:divBdr>
    </w:div>
    <w:div w:id="1264877154">
      <w:marLeft w:val="480"/>
      <w:marRight w:val="0"/>
      <w:marTop w:val="0"/>
      <w:marBottom w:val="0"/>
      <w:divBdr>
        <w:top w:val="none" w:sz="0" w:space="0" w:color="auto"/>
        <w:left w:val="none" w:sz="0" w:space="0" w:color="auto"/>
        <w:bottom w:val="none" w:sz="0" w:space="0" w:color="auto"/>
        <w:right w:val="none" w:sz="0" w:space="0" w:color="auto"/>
      </w:divBdr>
    </w:div>
    <w:div w:id="1264915554">
      <w:marLeft w:val="480"/>
      <w:marRight w:val="0"/>
      <w:marTop w:val="0"/>
      <w:marBottom w:val="0"/>
      <w:divBdr>
        <w:top w:val="none" w:sz="0" w:space="0" w:color="auto"/>
        <w:left w:val="none" w:sz="0" w:space="0" w:color="auto"/>
        <w:bottom w:val="none" w:sz="0" w:space="0" w:color="auto"/>
        <w:right w:val="none" w:sz="0" w:space="0" w:color="auto"/>
      </w:divBdr>
    </w:div>
    <w:div w:id="1265117416">
      <w:marLeft w:val="480"/>
      <w:marRight w:val="0"/>
      <w:marTop w:val="0"/>
      <w:marBottom w:val="0"/>
      <w:divBdr>
        <w:top w:val="none" w:sz="0" w:space="0" w:color="auto"/>
        <w:left w:val="none" w:sz="0" w:space="0" w:color="auto"/>
        <w:bottom w:val="none" w:sz="0" w:space="0" w:color="auto"/>
        <w:right w:val="none" w:sz="0" w:space="0" w:color="auto"/>
      </w:divBdr>
    </w:div>
    <w:div w:id="1265193258">
      <w:marLeft w:val="480"/>
      <w:marRight w:val="0"/>
      <w:marTop w:val="0"/>
      <w:marBottom w:val="0"/>
      <w:divBdr>
        <w:top w:val="none" w:sz="0" w:space="0" w:color="auto"/>
        <w:left w:val="none" w:sz="0" w:space="0" w:color="auto"/>
        <w:bottom w:val="none" w:sz="0" w:space="0" w:color="auto"/>
        <w:right w:val="none" w:sz="0" w:space="0" w:color="auto"/>
      </w:divBdr>
    </w:div>
    <w:div w:id="1265260245">
      <w:marLeft w:val="480"/>
      <w:marRight w:val="0"/>
      <w:marTop w:val="0"/>
      <w:marBottom w:val="0"/>
      <w:divBdr>
        <w:top w:val="none" w:sz="0" w:space="0" w:color="auto"/>
        <w:left w:val="none" w:sz="0" w:space="0" w:color="auto"/>
        <w:bottom w:val="none" w:sz="0" w:space="0" w:color="auto"/>
        <w:right w:val="none" w:sz="0" w:space="0" w:color="auto"/>
      </w:divBdr>
    </w:div>
    <w:div w:id="1265262337">
      <w:marLeft w:val="480"/>
      <w:marRight w:val="0"/>
      <w:marTop w:val="0"/>
      <w:marBottom w:val="0"/>
      <w:divBdr>
        <w:top w:val="none" w:sz="0" w:space="0" w:color="auto"/>
        <w:left w:val="none" w:sz="0" w:space="0" w:color="auto"/>
        <w:bottom w:val="none" w:sz="0" w:space="0" w:color="auto"/>
        <w:right w:val="none" w:sz="0" w:space="0" w:color="auto"/>
      </w:divBdr>
    </w:div>
    <w:div w:id="1265311520">
      <w:marLeft w:val="480"/>
      <w:marRight w:val="0"/>
      <w:marTop w:val="0"/>
      <w:marBottom w:val="0"/>
      <w:divBdr>
        <w:top w:val="none" w:sz="0" w:space="0" w:color="auto"/>
        <w:left w:val="none" w:sz="0" w:space="0" w:color="auto"/>
        <w:bottom w:val="none" w:sz="0" w:space="0" w:color="auto"/>
        <w:right w:val="none" w:sz="0" w:space="0" w:color="auto"/>
      </w:divBdr>
    </w:div>
    <w:div w:id="1265653783">
      <w:marLeft w:val="480"/>
      <w:marRight w:val="0"/>
      <w:marTop w:val="0"/>
      <w:marBottom w:val="0"/>
      <w:divBdr>
        <w:top w:val="none" w:sz="0" w:space="0" w:color="auto"/>
        <w:left w:val="none" w:sz="0" w:space="0" w:color="auto"/>
        <w:bottom w:val="none" w:sz="0" w:space="0" w:color="auto"/>
        <w:right w:val="none" w:sz="0" w:space="0" w:color="auto"/>
      </w:divBdr>
    </w:div>
    <w:div w:id="1265654560">
      <w:marLeft w:val="480"/>
      <w:marRight w:val="0"/>
      <w:marTop w:val="0"/>
      <w:marBottom w:val="0"/>
      <w:divBdr>
        <w:top w:val="none" w:sz="0" w:space="0" w:color="auto"/>
        <w:left w:val="none" w:sz="0" w:space="0" w:color="auto"/>
        <w:bottom w:val="none" w:sz="0" w:space="0" w:color="auto"/>
        <w:right w:val="none" w:sz="0" w:space="0" w:color="auto"/>
      </w:divBdr>
    </w:div>
    <w:div w:id="1266039614">
      <w:marLeft w:val="480"/>
      <w:marRight w:val="0"/>
      <w:marTop w:val="0"/>
      <w:marBottom w:val="0"/>
      <w:divBdr>
        <w:top w:val="none" w:sz="0" w:space="0" w:color="auto"/>
        <w:left w:val="none" w:sz="0" w:space="0" w:color="auto"/>
        <w:bottom w:val="none" w:sz="0" w:space="0" w:color="auto"/>
        <w:right w:val="none" w:sz="0" w:space="0" w:color="auto"/>
      </w:divBdr>
    </w:div>
    <w:div w:id="1266158559">
      <w:marLeft w:val="480"/>
      <w:marRight w:val="0"/>
      <w:marTop w:val="0"/>
      <w:marBottom w:val="0"/>
      <w:divBdr>
        <w:top w:val="none" w:sz="0" w:space="0" w:color="auto"/>
        <w:left w:val="none" w:sz="0" w:space="0" w:color="auto"/>
        <w:bottom w:val="none" w:sz="0" w:space="0" w:color="auto"/>
        <w:right w:val="none" w:sz="0" w:space="0" w:color="auto"/>
      </w:divBdr>
    </w:div>
    <w:div w:id="1266305813">
      <w:marLeft w:val="480"/>
      <w:marRight w:val="0"/>
      <w:marTop w:val="0"/>
      <w:marBottom w:val="0"/>
      <w:divBdr>
        <w:top w:val="none" w:sz="0" w:space="0" w:color="auto"/>
        <w:left w:val="none" w:sz="0" w:space="0" w:color="auto"/>
        <w:bottom w:val="none" w:sz="0" w:space="0" w:color="auto"/>
        <w:right w:val="none" w:sz="0" w:space="0" w:color="auto"/>
      </w:divBdr>
    </w:div>
    <w:div w:id="1266308609">
      <w:marLeft w:val="480"/>
      <w:marRight w:val="0"/>
      <w:marTop w:val="0"/>
      <w:marBottom w:val="0"/>
      <w:divBdr>
        <w:top w:val="none" w:sz="0" w:space="0" w:color="auto"/>
        <w:left w:val="none" w:sz="0" w:space="0" w:color="auto"/>
        <w:bottom w:val="none" w:sz="0" w:space="0" w:color="auto"/>
        <w:right w:val="none" w:sz="0" w:space="0" w:color="auto"/>
      </w:divBdr>
    </w:div>
    <w:div w:id="1266353260">
      <w:marLeft w:val="480"/>
      <w:marRight w:val="0"/>
      <w:marTop w:val="0"/>
      <w:marBottom w:val="0"/>
      <w:divBdr>
        <w:top w:val="none" w:sz="0" w:space="0" w:color="auto"/>
        <w:left w:val="none" w:sz="0" w:space="0" w:color="auto"/>
        <w:bottom w:val="none" w:sz="0" w:space="0" w:color="auto"/>
        <w:right w:val="none" w:sz="0" w:space="0" w:color="auto"/>
      </w:divBdr>
    </w:div>
    <w:div w:id="1266384133">
      <w:marLeft w:val="480"/>
      <w:marRight w:val="0"/>
      <w:marTop w:val="0"/>
      <w:marBottom w:val="0"/>
      <w:divBdr>
        <w:top w:val="none" w:sz="0" w:space="0" w:color="auto"/>
        <w:left w:val="none" w:sz="0" w:space="0" w:color="auto"/>
        <w:bottom w:val="none" w:sz="0" w:space="0" w:color="auto"/>
        <w:right w:val="none" w:sz="0" w:space="0" w:color="auto"/>
      </w:divBdr>
    </w:div>
    <w:div w:id="1266423309">
      <w:marLeft w:val="480"/>
      <w:marRight w:val="0"/>
      <w:marTop w:val="0"/>
      <w:marBottom w:val="0"/>
      <w:divBdr>
        <w:top w:val="none" w:sz="0" w:space="0" w:color="auto"/>
        <w:left w:val="none" w:sz="0" w:space="0" w:color="auto"/>
        <w:bottom w:val="none" w:sz="0" w:space="0" w:color="auto"/>
        <w:right w:val="none" w:sz="0" w:space="0" w:color="auto"/>
      </w:divBdr>
    </w:div>
    <w:div w:id="1266615317">
      <w:marLeft w:val="480"/>
      <w:marRight w:val="0"/>
      <w:marTop w:val="0"/>
      <w:marBottom w:val="0"/>
      <w:divBdr>
        <w:top w:val="none" w:sz="0" w:space="0" w:color="auto"/>
        <w:left w:val="none" w:sz="0" w:space="0" w:color="auto"/>
        <w:bottom w:val="none" w:sz="0" w:space="0" w:color="auto"/>
        <w:right w:val="none" w:sz="0" w:space="0" w:color="auto"/>
      </w:divBdr>
    </w:div>
    <w:div w:id="1266645926">
      <w:marLeft w:val="480"/>
      <w:marRight w:val="0"/>
      <w:marTop w:val="0"/>
      <w:marBottom w:val="0"/>
      <w:divBdr>
        <w:top w:val="none" w:sz="0" w:space="0" w:color="auto"/>
        <w:left w:val="none" w:sz="0" w:space="0" w:color="auto"/>
        <w:bottom w:val="none" w:sz="0" w:space="0" w:color="auto"/>
        <w:right w:val="none" w:sz="0" w:space="0" w:color="auto"/>
      </w:divBdr>
    </w:div>
    <w:div w:id="1266689686">
      <w:marLeft w:val="480"/>
      <w:marRight w:val="0"/>
      <w:marTop w:val="0"/>
      <w:marBottom w:val="0"/>
      <w:divBdr>
        <w:top w:val="none" w:sz="0" w:space="0" w:color="auto"/>
        <w:left w:val="none" w:sz="0" w:space="0" w:color="auto"/>
        <w:bottom w:val="none" w:sz="0" w:space="0" w:color="auto"/>
        <w:right w:val="none" w:sz="0" w:space="0" w:color="auto"/>
      </w:divBdr>
    </w:div>
    <w:div w:id="1266768952">
      <w:marLeft w:val="480"/>
      <w:marRight w:val="0"/>
      <w:marTop w:val="0"/>
      <w:marBottom w:val="0"/>
      <w:divBdr>
        <w:top w:val="none" w:sz="0" w:space="0" w:color="auto"/>
        <w:left w:val="none" w:sz="0" w:space="0" w:color="auto"/>
        <w:bottom w:val="none" w:sz="0" w:space="0" w:color="auto"/>
        <w:right w:val="none" w:sz="0" w:space="0" w:color="auto"/>
      </w:divBdr>
    </w:div>
    <w:div w:id="1266811774">
      <w:marLeft w:val="480"/>
      <w:marRight w:val="0"/>
      <w:marTop w:val="0"/>
      <w:marBottom w:val="0"/>
      <w:divBdr>
        <w:top w:val="none" w:sz="0" w:space="0" w:color="auto"/>
        <w:left w:val="none" w:sz="0" w:space="0" w:color="auto"/>
        <w:bottom w:val="none" w:sz="0" w:space="0" w:color="auto"/>
        <w:right w:val="none" w:sz="0" w:space="0" w:color="auto"/>
      </w:divBdr>
    </w:div>
    <w:div w:id="1266957087">
      <w:marLeft w:val="480"/>
      <w:marRight w:val="0"/>
      <w:marTop w:val="0"/>
      <w:marBottom w:val="0"/>
      <w:divBdr>
        <w:top w:val="none" w:sz="0" w:space="0" w:color="auto"/>
        <w:left w:val="none" w:sz="0" w:space="0" w:color="auto"/>
        <w:bottom w:val="none" w:sz="0" w:space="0" w:color="auto"/>
        <w:right w:val="none" w:sz="0" w:space="0" w:color="auto"/>
      </w:divBdr>
    </w:div>
    <w:div w:id="1266962210">
      <w:marLeft w:val="480"/>
      <w:marRight w:val="0"/>
      <w:marTop w:val="0"/>
      <w:marBottom w:val="0"/>
      <w:divBdr>
        <w:top w:val="none" w:sz="0" w:space="0" w:color="auto"/>
        <w:left w:val="none" w:sz="0" w:space="0" w:color="auto"/>
        <w:bottom w:val="none" w:sz="0" w:space="0" w:color="auto"/>
        <w:right w:val="none" w:sz="0" w:space="0" w:color="auto"/>
      </w:divBdr>
    </w:div>
    <w:div w:id="1266965944">
      <w:marLeft w:val="480"/>
      <w:marRight w:val="0"/>
      <w:marTop w:val="0"/>
      <w:marBottom w:val="0"/>
      <w:divBdr>
        <w:top w:val="none" w:sz="0" w:space="0" w:color="auto"/>
        <w:left w:val="none" w:sz="0" w:space="0" w:color="auto"/>
        <w:bottom w:val="none" w:sz="0" w:space="0" w:color="auto"/>
        <w:right w:val="none" w:sz="0" w:space="0" w:color="auto"/>
      </w:divBdr>
    </w:div>
    <w:div w:id="1267008592">
      <w:marLeft w:val="480"/>
      <w:marRight w:val="0"/>
      <w:marTop w:val="0"/>
      <w:marBottom w:val="0"/>
      <w:divBdr>
        <w:top w:val="none" w:sz="0" w:space="0" w:color="auto"/>
        <w:left w:val="none" w:sz="0" w:space="0" w:color="auto"/>
        <w:bottom w:val="none" w:sz="0" w:space="0" w:color="auto"/>
        <w:right w:val="none" w:sz="0" w:space="0" w:color="auto"/>
      </w:divBdr>
    </w:div>
    <w:div w:id="1267078191">
      <w:marLeft w:val="480"/>
      <w:marRight w:val="0"/>
      <w:marTop w:val="0"/>
      <w:marBottom w:val="0"/>
      <w:divBdr>
        <w:top w:val="none" w:sz="0" w:space="0" w:color="auto"/>
        <w:left w:val="none" w:sz="0" w:space="0" w:color="auto"/>
        <w:bottom w:val="none" w:sz="0" w:space="0" w:color="auto"/>
        <w:right w:val="none" w:sz="0" w:space="0" w:color="auto"/>
      </w:divBdr>
    </w:div>
    <w:div w:id="1267083939">
      <w:marLeft w:val="480"/>
      <w:marRight w:val="0"/>
      <w:marTop w:val="0"/>
      <w:marBottom w:val="0"/>
      <w:divBdr>
        <w:top w:val="none" w:sz="0" w:space="0" w:color="auto"/>
        <w:left w:val="none" w:sz="0" w:space="0" w:color="auto"/>
        <w:bottom w:val="none" w:sz="0" w:space="0" w:color="auto"/>
        <w:right w:val="none" w:sz="0" w:space="0" w:color="auto"/>
      </w:divBdr>
    </w:div>
    <w:div w:id="1267149996">
      <w:marLeft w:val="480"/>
      <w:marRight w:val="0"/>
      <w:marTop w:val="0"/>
      <w:marBottom w:val="0"/>
      <w:divBdr>
        <w:top w:val="none" w:sz="0" w:space="0" w:color="auto"/>
        <w:left w:val="none" w:sz="0" w:space="0" w:color="auto"/>
        <w:bottom w:val="none" w:sz="0" w:space="0" w:color="auto"/>
        <w:right w:val="none" w:sz="0" w:space="0" w:color="auto"/>
      </w:divBdr>
    </w:div>
    <w:div w:id="1267226252">
      <w:marLeft w:val="480"/>
      <w:marRight w:val="0"/>
      <w:marTop w:val="0"/>
      <w:marBottom w:val="0"/>
      <w:divBdr>
        <w:top w:val="none" w:sz="0" w:space="0" w:color="auto"/>
        <w:left w:val="none" w:sz="0" w:space="0" w:color="auto"/>
        <w:bottom w:val="none" w:sz="0" w:space="0" w:color="auto"/>
        <w:right w:val="none" w:sz="0" w:space="0" w:color="auto"/>
      </w:divBdr>
    </w:div>
    <w:div w:id="1267273715">
      <w:marLeft w:val="480"/>
      <w:marRight w:val="0"/>
      <w:marTop w:val="0"/>
      <w:marBottom w:val="0"/>
      <w:divBdr>
        <w:top w:val="none" w:sz="0" w:space="0" w:color="auto"/>
        <w:left w:val="none" w:sz="0" w:space="0" w:color="auto"/>
        <w:bottom w:val="none" w:sz="0" w:space="0" w:color="auto"/>
        <w:right w:val="none" w:sz="0" w:space="0" w:color="auto"/>
      </w:divBdr>
    </w:div>
    <w:div w:id="1267348756">
      <w:marLeft w:val="480"/>
      <w:marRight w:val="0"/>
      <w:marTop w:val="0"/>
      <w:marBottom w:val="0"/>
      <w:divBdr>
        <w:top w:val="none" w:sz="0" w:space="0" w:color="auto"/>
        <w:left w:val="none" w:sz="0" w:space="0" w:color="auto"/>
        <w:bottom w:val="none" w:sz="0" w:space="0" w:color="auto"/>
        <w:right w:val="none" w:sz="0" w:space="0" w:color="auto"/>
      </w:divBdr>
    </w:div>
    <w:div w:id="1267425046">
      <w:marLeft w:val="480"/>
      <w:marRight w:val="0"/>
      <w:marTop w:val="0"/>
      <w:marBottom w:val="0"/>
      <w:divBdr>
        <w:top w:val="none" w:sz="0" w:space="0" w:color="auto"/>
        <w:left w:val="none" w:sz="0" w:space="0" w:color="auto"/>
        <w:bottom w:val="none" w:sz="0" w:space="0" w:color="auto"/>
        <w:right w:val="none" w:sz="0" w:space="0" w:color="auto"/>
      </w:divBdr>
    </w:div>
    <w:div w:id="1267540361">
      <w:marLeft w:val="480"/>
      <w:marRight w:val="0"/>
      <w:marTop w:val="0"/>
      <w:marBottom w:val="0"/>
      <w:divBdr>
        <w:top w:val="none" w:sz="0" w:space="0" w:color="auto"/>
        <w:left w:val="none" w:sz="0" w:space="0" w:color="auto"/>
        <w:bottom w:val="none" w:sz="0" w:space="0" w:color="auto"/>
        <w:right w:val="none" w:sz="0" w:space="0" w:color="auto"/>
      </w:divBdr>
    </w:div>
    <w:div w:id="1267738785">
      <w:marLeft w:val="480"/>
      <w:marRight w:val="0"/>
      <w:marTop w:val="0"/>
      <w:marBottom w:val="0"/>
      <w:divBdr>
        <w:top w:val="none" w:sz="0" w:space="0" w:color="auto"/>
        <w:left w:val="none" w:sz="0" w:space="0" w:color="auto"/>
        <w:bottom w:val="none" w:sz="0" w:space="0" w:color="auto"/>
        <w:right w:val="none" w:sz="0" w:space="0" w:color="auto"/>
      </w:divBdr>
    </w:div>
    <w:div w:id="1267930866">
      <w:marLeft w:val="480"/>
      <w:marRight w:val="0"/>
      <w:marTop w:val="0"/>
      <w:marBottom w:val="0"/>
      <w:divBdr>
        <w:top w:val="none" w:sz="0" w:space="0" w:color="auto"/>
        <w:left w:val="none" w:sz="0" w:space="0" w:color="auto"/>
        <w:bottom w:val="none" w:sz="0" w:space="0" w:color="auto"/>
        <w:right w:val="none" w:sz="0" w:space="0" w:color="auto"/>
      </w:divBdr>
    </w:div>
    <w:div w:id="1268124878">
      <w:marLeft w:val="480"/>
      <w:marRight w:val="0"/>
      <w:marTop w:val="0"/>
      <w:marBottom w:val="0"/>
      <w:divBdr>
        <w:top w:val="none" w:sz="0" w:space="0" w:color="auto"/>
        <w:left w:val="none" w:sz="0" w:space="0" w:color="auto"/>
        <w:bottom w:val="none" w:sz="0" w:space="0" w:color="auto"/>
        <w:right w:val="none" w:sz="0" w:space="0" w:color="auto"/>
      </w:divBdr>
    </w:div>
    <w:div w:id="1268197899">
      <w:marLeft w:val="480"/>
      <w:marRight w:val="0"/>
      <w:marTop w:val="0"/>
      <w:marBottom w:val="0"/>
      <w:divBdr>
        <w:top w:val="none" w:sz="0" w:space="0" w:color="auto"/>
        <w:left w:val="none" w:sz="0" w:space="0" w:color="auto"/>
        <w:bottom w:val="none" w:sz="0" w:space="0" w:color="auto"/>
        <w:right w:val="none" w:sz="0" w:space="0" w:color="auto"/>
      </w:divBdr>
    </w:div>
    <w:div w:id="1268346696">
      <w:marLeft w:val="480"/>
      <w:marRight w:val="0"/>
      <w:marTop w:val="0"/>
      <w:marBottom w:val="0"/>
      <w:divBdr>
        <w:top w:val="none" w:sz="0" w:space="0" w:color="auto"/>
        <w:left w:val="none" w:sz="0" w:space="0" w:color="auto"/>
        <w:bottom w:val="none" w:sz="0" w:space="0" w:color="auto"/>
        <w:right w:val="none" w:sz="0" w:space="0" w:color="auto"/>
      </w:divBdr>
    </w:div>
    <w:div w:id="1268466748">
      <w:marLeft w:val="480"/>
      <w:marRight w:val="0"/>
      <w:marTop w:val="0"/>
      <w:marBottom w:val="0"/>
      <w:divBdr>
        <w:top w:val="none" w:sz="0" w:space="0" w:color="auto"/>
        <w:left w:val="none" w:sz="0" w:space="0" w:color="auto"/>
        <w:bottom w:val="none" w:sz="0" w:space="0" w:color="auto"/>
        <w:right w:val="none" w:sz="0" w:space="0" w:color="auto"/>
      </w:divBdr>
    </w:div>
    <w:div w:id="1268539074">
      <w:marLeft w:val="480"/>
      <w:marRight w:val="0"/>
      <w:marTop w:val="0"/>
      <w:marBottom w:val="0"/>
      <w:divBdr>
        <w:top w:val="none" w:sz="0" w:space="0" w:color="auto"/>
        <w:left w:val="none" w:sz="0" w:space="0" w:color="auto"/>
        <w:bottom w:val="none" w:sz="0" w:space="0" w:color="auto"/>
        <w:right w:val="none" w:sz="0" w:space="0" w:color="auto"/>
      </w:divBdr>
    </w:div>
    <w:div w:id="1268542054">
      <w:marLeft w:val="480"/>
      <w:marRight w:val="0"/>
      <w:marTop w:val="0"/>
      <w:marBottom w:val="0"/>
      <w:divBdr>
        <w:top w:val="none" w:sz="0" w:space="0" w:color="auto"/>
        <w:left w:val="none" w:sz="0" w:space="0" w:color="auto"/>
        <w:bottom w:val="none" w:sz="0" w:space="0" w:color="auto"/>
        <w:right w:val="none" w:sz="0" w:space="0" w:color="auto"/>
      </w:divBdr>
    </w:div>
    <w:div w:id="1268543583">
      <w:marLeft w:val="480"/>
      <w:marRight w:val="0"/>
      <w:marTop w:val="0"/>
      <w:marBottom w:val="0"/>
      <w:divBdr>
        <w:top w:val="none" w:sz="0" w:space="0" w:color="auto"/>
        <w:left w:val="none" w:sz="0" w:space="0" w:color="auto"/>
        <w:bottom w:val="none" w:sz="0" w:space="0" w:color="auto"/>
        <w:right w:val="none" w:sz="0" w:space="0" w:color="auto"/>
      </w:divBdr>
    </w:div>
    <w:div w:id="1268586602">
      <w:marLeft w:val="480"/>
      <w:marRight w:val="0"/>
      <w:marTop w:val="0"/>
      <w:marBottom w:val="0"/>
      <w:divBdr>
        <w:top w:val="none" w:sz="0" w:space="0" w:color="auto"/>
        <w:left w:val="none" w:sz="0" w:space="0" w:color="auto"/>
        <w:bottom w:val="none" w:sz="0" w:space="0" w:color="auto"/>
        <w:right w:val="none" w:sz="0" w:space="0" w:color="auto"/>
      </w:divBdr>
    </w:div>
    <w:div w:id="1268655292">
      <w:marLeft w:val="480"/>
      <w:marRight w:val="0"/>
      <w:marTop w:val="0"/>
      <w:marBottom w:val="0"/>
      <w:divBdr>
        <w:top w:val="none" w:sz="0" w:space="0" w:color="auto"/>
        <w:left w:val="none" w:sz="0" w:space="0" w:color="auto"/>
        <w:bottom w:val="none" w:sz="0" w:space="0" w:color="auto"/>
        <w:right w:val="none" w:sz="0" w:space="0" w:color="auto"/>
      </w:divBdr>
    </w:div>
    <w:div w:id="1268736135">
      <w:marLeft w:val="480"/>
      <w:marRight w:val="0"/>
      <w:marTop w:val="0"/>
      <w:marBottom w:val="0"/>
      <w:divBdr>
        <w:top w:val="none" w:sz="0" w:space="0" w:color="auto"/>
        <w:left w:val="none" w:sz="0" w:space="0" w:color="auto"/>
        <w:bottom w:val="none" w:sz="0" w:space="0" w:color="auto"/>
        <w:right w:val="none" w:sz="0" w:space="0" w:color="auto"/>
      </w:divBdr>
    </w:div>
    <w:div w:id="1268738368">
      <w:marLeft w:val="480"/>
      <w:marRight w:val="0"/>
      <w:marTop w:val="0"/>
      <w:marBottom w:val="0"/>
      <w:divBdr>
        <w:top w:val="none" w:sz="0" w:space="0" w:color="auto"/>
        <w:left w:val="none" w:sz="0" w:space="0" w:color="auto"/>
        <w:bottom w:val="none" w:sz="0" w:space="0" w:color="auto"/>
        <w:right w:val="none" w:sz="0" w:space="0" w:color="auto"/>
      </w:divBdr>
    </w:div>
    <w:div w:id="1268808251">
      <w:marLeft w:val="480"/>
      <w:marRight w:val="0"/>
      <w:marTop w:val="0"/>
      <w:marBottom w:val="0"/>
      <w:divBdr>
        <w:top w:val="none" w:sz="0" w:space="0" w:color="auto"/>
        <w:left w:val="none" w:sz="0" w:space="0" w:color="auto"/>
        <w:bottom w:val="none" w:sz="0" w:space="0" w:color="auto"/>
        <w:right w:val="none" w:sz="0" w:space="0" w:color="auto"/>
      </w:divBdr>
    </w:div>
    <w:div w:id="1268973877">
      <w:marLeft w:val="480"/>
      <w:marRight w:val="0"/>
      <w:marTop w:val="0"/>
      <w:marBottom w:val="0"/>
      <w:divBdr>
        <w:top w:val="none" w:sz="0" w:space="0" w:color="auto"/>
        <w:left w:val="none" w:sz="0" w:space="0" w:color="auto"/>
        <w:bottom w:val="none" w:sz="0" w:space="0" w:color="auto"/>
        <w:right w:val="none" w:sz="0" w:space="0" w:color="auto"/>
      </w:divBdr>
    </w:div>
    <w:div w:id="1269046332">
      <w:marLeft w:val="480"/>
      <w:marRight w:val="0"/>
      <w:marTop w:val="0"/>
      <w:marBottom w:val="0"/>
      <w:divBdr>
        <w:top w:val="none" w:sz="0" w:space="0" w:color="auto"/>
        <w:left w:val="none" w:sz="0" w:space="0" w:color="auto"/>
        <w:bottom w:val="none" w:sz="0" w:space="0" w:color="auto"/>
        <w:right w:val="none" w:sz="0" w:space="0" w:color="auto"/>
      </w:divBdr>
    </w:div>
    <w:div w:id="1269117925">
      <w:marLeft w:val="480"/>
      <w:marRight w:val="0"/>
      <w:marTop w:val="0"/>
      <w:marBottom w:val="0"/>
      <w:divBdr>
        <w:top w:val="none" w:sz="0" w:space="0" w:color="auto"/>
        <w:left w:val="none" w:sz="0" w:space="0" w:color="auto"/>
        <w:bottom w:val="none" w:sz="0" w:space="0" w:color="auto"/>
        <w:right w:val="none" w:sz="0" w:space="0" w:color="auto"/>
      </w:divBdr>
    </w:div>
    <w:div w:id="1269238217">
      <w:marLeft w:val="480"/>
      <w:marRight w:val="0"/>
      <w:marTop w:val="0"/>
      <w:marBottom w:val="0"/>
      <w:divBdr>
        <w:top w:val="none" w:sz="0" w:space="0" w:color="auto"/>
        <w:left w:val="none" w:sz="0" w:space="0" w:color="auto"/>
        <w:bottom w:val="none" w:sz="0" w:space="0" w:color="auto"/>
        <w:right w:val="none" w:sz="0" w:space="0" w:color="auto"/>
      </w:divBdr>
    </w:div>
    <w:div w:id="1269310640">
      <w:marLeft w:val="480"/>
      <w:marRight w:val="0"/>
      <w:marTop w:val="0"/>
      <w:marBottom w:val="0"/>
      <w:divBdr>
        <w:top w:val="none" w:sz="0" w:space="0" w:color="auto"/>
        <w:left w:val="none" w:sz="0" w:space="0" w:color="auto"/>
        <w:bottom w:val="none" w:sz="0" w:space="0" w:color="auto"/>
        <w:right w:val="none" w:sz="0" w:space="0" w:color="auto"/>
      </w:divBdr>
    </w:div>
    <w:div w:id="1269585236">
      <w:marLeft w:val="480"/>
      <w:marRight w:val="0"/>
      <w:marTop w:val="0"/>
      <w:marBottom w:val="0"/>
      <w:divBdr>
        <w:top w:val="none" w:sz="0" w:space="0" w:color="auto"/>
        <w:left w:val="none" w:sz="0" w:space="0" w:color="auto"/>
        <w:bottom w:val="none" w:sz="0" w:space="0" w:color="auto"/>
        <w:right w:val="none" w:sz="0" w:space="0" w:color="auto"/>
      </w:divBdr>
    </w:div>
    <w:div w:id="1269655483">
      <w:marLeft w:val="480"/>
      <w:marRight w:val="0"/>
      <w:marTop w:val="0"/>
      <w:marBottom w:val="0"/>
      <w:divBdr>
        <w:top w:val="none" w:sz="0" w:space="0" w:color="auto"/>
        <w:left w:val="none" w:sz="0" w:space="0" w:color="auto"/>
        <w:bottom w:val="none" w:sz="0" w:space="0" w:color="auto"/>
        <w:right w:val="none" w:sz="0" w:space="0" w:color="auto"/>
      </w:divBdr>
    </w:div>
    <w:div w:id="1269778705">
      <w:marLeft w:val="480"/>
      <w:marRight w:val="0"/>
      <w:marTop w:val="0"/>
      <w:marBottom w:val="0"/>
      <w:divBdr>
        <w:top w:val="none" w:sz="0" w:space="0" w:color="auto"/>
        <w:left w:val="none" w:sz="0" w:space="0" w:color="auto"/>
        <w:bottom w:val="none" w:sz="0" w:space="0" w:color="auto"/>
        <w:right w:val="none" w:sz="0" w:space="0" w:color="auto"/>
      </w:divBdr>
    </w:div>
    <w:div w:id="1269891809">
      <w:marLeft w:val="480"/>
      <w:marRight w:val="0"/>
      <w:marTop w:val="0"/>
      <w:marBottom w:val="0"/>
      <w:divBdr>
        <w:top w:val="none" w:sz="0" w:space="0" w:color="auto"/>
        <w:left w:val="none" w:sz="0" w:space="0" w:color="auto"/>
        <w:bottom w:val="none" w:sz="0" w:space="0" w:color="auto"/>
        <w:right w:val="none" w:sz="0" w:space="0" w:color="auto"/>
      </w:divBdr>
    </w:div>
    <w:div w:id="1269964688">
      <w:marLeft w:val="480"/>
      <w:marRight w:val="0"/>
      <w:marTop w:val="0"/>
      <w:marBottom w:val="0"/>
      <w:divBdr>
        <w:top w:val="none" w:sz="0" w:space="0" w:color="auto"/>
        <w:left w:val="none" w:sz="0" w:space="0" w:color="auto"/>
        <w:bottom w:val="none" w:sz="0" w:space="0" w:color="auto"/>
        <w:right w:val="none" w:sz="0" w:space="0" w:color="auto"/>
      </w:divBdr>
    </w:div>
    <w:div w:id="1270115391">
      <w:marLeft w:val="480"/>
      <w:marRight w:val="0"/>
      <w:marTop w:val="0"/>
      <w:marBottom w:val="0"/>
      <w:divBdr>
        <w:top w:val="none" w:sz="0" w:space="0" w:color="auto"/>
        <w:left w:val="none" w:sz="0" w:space="0" w:color="auto"/>
        <w:bottom w:val="none" w:sz="0" w:space="0" w:color="auto"/>
        <w:right w:val="none" w:sz="0" w:space="0" w:color="auto"/>
      </w:divBdr>
    </w:div>
    <w:div w:id="1270160387">
      <w:marLeft w:val="480"/>
      <w:marRight w:val="0"/>
      <w:marTop w:val="0"/>
      <w:marBottom w:val="0"/>
      <w:divBdr>
        <w:top w:val="none" w:sz="0" w:space="0" w:color="auto"/>
        <w:left w:val="none" w:sz="0" w:space="0" w:color="auto"/>
        <w:bottom w:val="none" w:sz="0" w:space="0" w:color="auto"/>
        <w:right w:val="none" w:sz="0" w:space="0" w:color="auto"/>
      </w:divBdr>
    </w:div>
    <w:div w:id="1270242452">
      <w:marLeft w:val="480"/>
      <w:marRight w:val="0"/>
      <w:marTop w:val="0"/>
      <w:marBottom w:val="0"/>
      <w:divBdr>
        <w:top w:val="none" w:sz="0" w:space="0" w:color="auto"/>
        <w:left w:val="none" w:sz="0" w:space="0" w:color="auto"/>
        <w:bottom w:val="none" w:sz="0" w:space="0" w:color="auto"/>
        <w:right w:val="none" w:sz="0" w:space="0" w:color="auto"/>
      </w:divBdr>
    </w:div>
    <w:div w:id="1270814688">
      <w:marLeft w:val="480"/>
      <w:marRight w:val="0"/>
      <w:marTop w:val="0"/>
      <w:marBottom w:val="0"/>
      <w:divBdr>
        <w:top w:val="none" w:sz="0" w:space="0" w:color="auto"/>
        <w:left w:val="none" w:sz="0" w:space="0" w:color="auto"/>
        <w:bottom w:val="none" w:sz="0" w:space="0" w:color="auto"/>
        <w:right w:val="none" w:sz="0" w:space="0" w:color="auto"/>
      </w:divBdr>
    </w:div>
    <w:div w:id="1270888781">
      <w:marLeft w:val="480"/>
      <w:marRight w:val="0"/>
      <w:marTop w:val="0"/>
      <w:marBottom w:val="0"/>
      <w:divBdr>
        <w:top w:val="none" w:sz="0" w:space="0" w:color="auto"/>
        <w:left w:val="none" w:sz="0" w:space="0" w:color="auto"/>
        <w:bottom w:val="none" w:sz="0" w:space="0" w:color="auto"/>
        <w:right w:val="none" w:sz="0" w:space="0" w:color="auto"/>
      </w:divBdr>
    </w:div>
    <w:div w:id="1270891853">
      <w:marLeft w:val="480"/>
      <w:marRight w:val="0"/>
      <w:marTop w:val="0"/>
      <w:marBottom w:val="0"/>
      <w:divBdr>
        <w:top w:val="none" w:sz="0" w:space="0" w:color="auto"/>
        <w:left w:val="none" w:sz="0" w:space="0" w:color="auto"/>
        <w:bottom w:val="none" w:sz="0" w:space="0" w:color="auto"/>
        <w:right w:val="none" w:sz="0" w:space="0" w:color="auto"/>
      </w:divBdr>
    </w:div>
    <w:div w:id="1270893644">
      <w:marLeft w:val="480"/>
      <w:marRight w:val="0"/>
      <w:marTop w:val="0"/>
      <w:marBottom w:val="0"/>
      <w:divBdr>
        <w:top w:val="none" w:sz="0" w:space="0" w:color="auto"/>
        <w:left w:val="none" w:sz="0" w:space="0" w:color="auto"/>
        <w:bottom w:val="none" w:sz="0" w:space="0" w:color="auto"/>
        <w:right w:val="none" w:sz="0" w:space="0" w:color="auto"/>
      </w:divBdr>
    </w:div>
    <w:div w:id="1271088992">
      <w:marLeft w:val="480"/>
      <w:marRight w:val="0"/>
      <w:marTop w:val="0"/>
      <w:marBottom w:val="0"/>
      <w:divBdr>
        <w:top w:val="none" w:sz="0" w:space="0" w:color="auto"/>
        <w:left w:val="none" w:sz="0" w:space="0" w:color="auto"/>
        <w:bottom w:val="none" w:sz="0" w:space="0" w:color="auto"/>
        <w:right w:val="none" w:sz="0" w:space="0" w:color="auto"/>
      </w:divBdr>
    </w:div>
    <w:div w:id="1271202014">
      <w:marLeft w:val="480"/>
      <w:marRight w:val="0"/>
      <w:marTop w:val="0"/>
      <w:marBottom w:val="0"/>
      <w:divBdr>
        <w:top w:val="none" w:sz="0" w:space="0" w:color="auto"/>
        <w:left w:val="none" w:sz="0" w:space="0" w:color="auto"/>
        <w:bottom w:val="none" w:sz="0" w:space="0" w:color="auto"/>
        <w:right w:val="none" w:sz="0" w:space="0" w:color="auto"/>
      </w:divBdr>
    </w:div>
    <w:div w:id="1271275549">
      <w:marLeft w:val="480"/>
      <w:marRight w:val="0"/>
      <w:marTop w:val="0"/>
      <w:marBottom w:val="0"/>
      <w:divBdr>
        <w:top w:val="none" w:sz="0" w:space="0" w:color="auto"/>
        <w:left w:val="none" w:sz="0" w:space="0" w:color="auto"/>
        <w:bottom w:val="none" w:sz="0" w:space="0" w:color="auto"/>
        <w:right w:val="none" w:sz="0" w:space="0" w:color="auto"/>
      </w:divBdr>
    </w:div>
    <w:div w:id="1271351331">
      <w:marLeft w:val="480"/>
      <w:marRight w:val="0"/>
      <w:marTop w:val="0"/>
      <w:marBottom w:val="0"/>
      <w:divBdr>
        <w:top w:val="none" w:sz="0" w:space="0" w:color="auto"/>
        <w:left w:val="none" w:sz="0" w:space="0" w:color="auto"/>
        <w:bottom w:val="none" w:sz="0" w:space="0" w:color="auto"/>
        <w:right w:val="none" w:sz="0" w:space="0" w:color="auto"/>
      </w:divBdr>
    </w:div>
    <w:div w:id="1271428568">
      <w:marLeft w:val="480"/>
      <w:marRight w:val="0"/>
      <w:marTop w:val="0"/>
      <w:marBottom w:val="0"/>
      <w:divBdr>
        <w:top w:val="none" w:sz="0" w:space="0" w:color="auto"/>
        <w:left w:val="none" w:sz="0" w:space="0" w:color="auto"/>
        <w:bottom w:val="none" w:sz="0" w:space="0" w:color="auto"/>
        <w:right w:val="none" w:sz="0" w:space="0" w:color="auto"/>
      </w:divBdr>
    </w:div>
    <w:div w:id="1271474184">
      <w:marLeft w:val="480"/>
      <w:marRight w:val="0"/>
      <w:marTop w:val="0"/>
      <w:marBottom w:val="0"/>
      <w:divBdr>
        <w:top w:val="none" w:sz="0" w:space="0" w:color="auto"/>
        <w:left w:val="none" w:sz="0" w:space="0" w:color="auto"/>
        <w:bottom w:val="none" w:sz="0" w:space="0" w:color="auto"/>
        <w:right w:val="none" w:sz="0" w:space="0" w:color="auto"/>
      </w:divBdr>
    </w:div>
    <w:div w:id="1271620887">
      <w:marLeft w:val="480"/>
      <w:marRight w:val="0"/>
      <w:marTop w:val="0"/>
      <w:marBottom w:val="0"/>
      <w:divBdr>
        <w:top w:val="none" w:sz="0" w:space="0" w:color="auto"/>
        <w:left w:val="none" w:sz="0" w:space="0" w:color="auto"/>
        <w:bottom w:val="none" w:sz="0" w:space="0" w:color="auto"/>
        <w:right w:val="none" w:sz="0" w:space="0" w:color="auto"/>
      </w:divBdr>
    </w:div>
    <w:div w:id="1271740153">
      <w:marLeft w:val="480"/>
      <w:marRight w:val="0"/>
      <w:marTop w:val="0"/>
      <w:marBottom w:val="0"/>
      <w:divBdr>
        <w:top w:val="none" w:sz="0" w:space="0" w:color="auto"/>
        <w:left w:val="none" w:sz="0" w:space="0" w:color="auto"/>
        <w:bottom w:val="none" w:sz="0" w:space="0" w:color="auto"/>
        <w:right w:val="none" w:sz="0" w:space="0" w:color="auto"/>
      </w:divBdr>
    </w:div>
    <w:div w:id="1272010197">
      <w:marLeft w:val="480"/>
      <w:marRight w:val="0"/>
      <w:marTop w:val="0"/>
      <w:marBottom w:val="0"/>
      <w:divBdr>
        <w:top w:val="none" w:sz="0" w:space="0" w:color="auto"/>
        <w:left w:val="none" w:sz="0" w:space="0" w:color="auto"/>
        <w:bottom w:val="none" w:sz="0" w:space="0" w:color="auto"/>
        <w:right w:val="none" w:sz="0" w:space="0" w:color="auto"/>
      </w:divBdr>
    </w:div>
    <w:div w:id="1272397883">
      <w:marLeft w:val="480"/>
      <w:marRight w:val="0"/>
      <w:marTop w:val="0"/>
      <w:marBottom w:val="0"/>
      <w:divBdr>
        <w:top w:val="none" w:sz="0" w:space="0" w:color="auto"/>
        <w:left w:val="none" w:sz="0" w:space="0" w:color="auto"/>
        <w:bottom w:val="none" w:sz="0" w:space="0" w:color="auto"/>
        <w:right w:val="none" w:sz="0" w:space="0" w:color="auto"/>
      </w:divBdr>
    </w:div>
    <w:div w:id="1272513805">
      <w:marLeft w:val="480"/>
      <w:marRight w:val="0"/>
      <w:marTop w:val="0"/>
      <w:marBottom w:val="0"/>
      <w:divBdr>
        <w:top w:val="none" w:sz="0" w:space="0" w:color="auto"/>
        <w:left w:val="none" w:sz="0" w:space="0" w:color="auto"/>
        <w:bottom w:val="none" w:sz="0" w:space="0" w:color="auto"/>
        <w:right w:val="none" w:sz="0" w:space="0" w:color="auto"/>
      </w:divBdr>
    </w:div>
    <w:div w:id="1272661344">
      <w:marLeft w:val="480"/>
      <w:marRight w:val="0"/>
      <w:marTop w:val="0"/>
      <w:marBottom w:val="0"/>
      <w:divBdr>
        <w:top w:val="none" w:sz="0" w:space="0" w:color="auto"/>
        <w:left w:val="none" w:sz="0" w:space="0" w:color="auto"/>
        <w:bottom w:val="none" w:sz="0" w:space="0" w:color="auto"/>
        <w:right w:val="none" w:sz="0" w:space="0" w:color="auto"/>
      </w:divBdr>
    </w:div>
    <w:div w:id="1272709429">
      <w:marLeft w:val="480"/>
      <w:marRight w:val="0"/>
      <w:marTop w:val="0"/>
      <w:marBottom w:val="0"/>
      <w:divBdr>
        <w:top w:val="none" w:sz="0" w:space="0" w:color="auto"/>
        <w:left w:val="none" w:sz="0" w:space="0" w:color="auto"/>
        <w:bottom w:val="none" w:sz="0" w:space="0" w:color="auto"/>
        <w:right w:val="none" w:sz="0" w:space="0" w:color="auto"/>
      </w:divBdr>
    </w:div>
    <w:div w:id="1272711987">
      <w:marLeft w:val="480"/>
      <w:marRight w:val="0"/>
      <w:marTop w:val="0"/>
      <w:marBottom w:val="0"/>
      <w:divBdr>
        <w:top w:val="none" w:sz="0" w:space="0" w:color="auto"/>
        <w:left w:val="none" w:sz="0" w:space="0" w:color="auto"/>
        <w:bottom w:val="none" w:sz="0" w:space="0" w:color="auto"/>
        <w:right w:val="none" w:sz="0" w:space="0" w:color="auto"/>
      </w:divBdr>
    </w:div>
    <w:div w:id="1272739062">
      <w:marLeft w:val="480"/>
      <w:marRight w:val="0"/>
      <w:marTop w:val="0"/>
      <w:marBottom w:val="0"/>
      <w:divBdr>
        <w:top w:val="none" w:sz="0" w:space="0" w:color="auto"/>
        <w:left w:val="none" w:sz="0" w:space="0" w:color="auto"/>
        <w:bottom w:val="none" w:sz="0" w:space="0" w:color="auto"/>
        <w:right w:val="none" w:sz="0" w:space="0" w:color="auto"/>
      </w:divBdr>
    </w:div>
    <w:div w:id="1272786498">
      <w:marLeft w:val="480"/>
      <w:marRight w:val="0"/>
      <w:marTop w:val="0"/>
      <w:marBottom w:val="0"/>
      <w:divBdr>
        <w:top w:val="none" w:sz="0" w:space="0" w:color="auto"/>
        <w:left w:val="none" w:sz="0" w:space="0" w:color="auto"/>
        <w:bottom w:val="none" w:sz="0" w:space="0" w:color="auto"/>
        <w:right w:val="none" w:sz="0" w:space="0" w:color="auto"/>
      </w:divBdr>
    </w:div>
    <w:div w:id="1272861225">
      <w:marLeft w:val="480"/>
      <w:marRight w:val="0"/>
      <w:marTop w:val="0"/>
      <w:marBottom w:val="0"/>
      <w:divBdr>
        <w:top w:val="none" w:sz="0" w:space="0" w:color="auto"/>
        <w:left w:val="none" w:sz="0" w:space="0" w:color="auto"/>
        <w:bottom w:val="none" w:sz="0" w:space="0" w:color="auto"/>
        <w:right w:val="none" w:sz="0" w:space="0" w:color="auto"/>
      </w:divBdr>
    </w:div>
    <w:div w:id="1273055564">
      <w:marLeft w:val="480"/>
      <w:marRight w:val="0"/>
      <w:marTop w:val="0"/>
      <w:marBottom w:val="0"/>
      <w:divBdr>
        <w:top w:val="none" w:sz="0" w:space="0" w:color="auto"/>
        <w:left w:val="none" w:sz="0" w:space="0" w:color="auto"/>
        <w:bottom w:val="none" w:sz="0" w:space="0" w:color="auto"/>
        <w:right w:val="none" w:sz="0" w:space="0" w:color="auto"/>
      </w:divBdr>
    </w:div>
    <w:div w:id="1273242762">
      <w:marLeft w:val="480"/>
      <w:marRight w:val="0"/>
      <w:marTop w:val="0"/>
      <w:marBottom w:val="0"/>
      <w:divBdr>
        <w:top w:val="none" w:sz="0" w:space="0" w:color="auto"/>
        <w:left w:val="none" w:sz="0" w:space="0" w:color="auto"/>
        <w:bottom w:val="none" w:sz="0" w:space="0" w:color="auto"/>
        <w:right w:val="none" w:sz="0" w:space="0" w:color="auto"/>
      </w:divBdr>
    </w:div>
    <w:div w:id="1273244325">
      <w:marLeft w:val="480"/>
      <w:marRight w:val="0"/>
      <w:marTop w:val="0"/>
      <w:marBottom w:val="0"/>
      <w:divBdr>
        <w:top w:val="none" w:sz="0" w:space="0" w:color="auto"/>
        <w:left w:val="none" w:sz="0" w:space="0" w:color="auto"/>
        <w:bottom w:val="none" w:sz="0" w:space="0" w:color="auto"/>
        <w:right w:val="none" w:sz="0" w:space="0" w:color="auto"/>
      </w:divBdr>
    </w:div>
    <w:div w:id="1273320026">
      <w:marLeft w:val="480"/>
      <w:marRight w:val="0"/>
      <w:marTop w:val="0"/>
      <w:marBottom w:val="0"/>
      <w:divBdr>
        <w:top w:val="none" w:sz="0" w:space="0" w:color="auto"/>
        <w:left w:val="none" w:sz="0" w:space="0" w:color="auto"/>
        <w:bottom w:val="none" w:sz="0" w:space="0" w:color="auto"/>
        <w:right w:val="none" w:sz="0" w:space="0" w:color="auto"/>
      </w:divBdr>
    </w:div>
    <w:div w:id="1273324902">
      <w:marLeft w:val="480"/>
      <w:marRight w:val="0"/>
      <w:marTop w:val="0"/>
      <w:marBottom w:val="0"/>
      <w:divBdr>
        <w:top w:val="none" w:sz="0" w:space="0" w:color="auto"/>
        <w:left w:val="none" w:sz="0" w:space="0" w:color="auto"/>
        <w:bottom w:val="none" w:sz="0" w:space="0" w:color="auto"/>
        <w:right w:val="none" w:sz="0" w:space="0" w:color="auto"/>
      </w:divBdr>
    </w:div>
    <w:div w:id="1273392783">
      <w:marLeft w:val="480"/>
      <w:marRight w:val="0"/>
      <w:marTop w:val="0"/>
      <w:marBottom w:val="0"/>
      <w:divBdr>
        <w:top w:val="none" w:sz="0" w:space="0" w:color="auto"/>
        <w:left w:val="none" w:sz="0" w:space="0" w:color="auto"/>
        <w:bottom w:val="none" w:sz="0" w:space="0" w:color="auto"/>
        <w:right w:val="none" w:sz="0" w:space="0" w:color="auto"/>
      </w:divBdr>
    </w:div>
    <w:div w:id="1273437115">
      <w:marLeft w:val="480"/>
      <w:marRight w:val="0"/>
      <w:marTop w:val="0"/>
      <w:marBottom w:val="0"/>
      <w:divBdr>
        <w:top w:val="none" w:sz="0" w:space="0" w:color="auto"/>
        <w:left w:val="none" w:sz="0" w:space="0" w:color="auto"/>
        <w:bottom w:val="none" w:sz="0" w:space="0" w:color="auto"/>
        <w:right w:val="none" w:sz="0" w:space="0" w:color="auto"/>
      </w:divBdr>
    </w:div>
    <w:div w:id="1273629394">
      <w:marLeft w:val="480"/>
      <w:marRight w:val="0"/>
      <w:marTop w:val="0"/>
      <w:marBottom w:val="0"/>
      <w:divBdr>
        <w:top w:val="none" w:sz="0" w:space="0" w:color="auto"/>
        <w:left w:val="none" w:sz="0" w:space="0" w:color="auto"/>
        <w:bottom w:val="none" w:sz="0" w:space="0" w:color="auto"/>
        <w:right w:val="none" w:sz="0" w:space="0" w:color="auto"/>
      </w:divBdr>
    </w:div>
    <w:div w:id="1273825844">
      <w:marLeft w:val="480"/>
      <w:marRight w:val="0"/>
      <w:marTop w:val="0"/>
      <w:marBottom w:val="0"/>
      <w:divBdr>
        <w:top w:val="none" w:sz="0" w:space="0" w:color="auto"/>
        <w:left w:val="none" w:sz="0" w:space="0" w:color="auto"/>
        <w:bottom w:val="none" w:sz="0" w:space="0" w:color="auto"/>
        <w:right w:val="none" w:sz="0" w:space="0" w:color="auto"/>
      </w:divBdr>
    </w:div>
    <w:div w:id="1274022672">
      <w:marLeft w:val="480"/>
      <w:marRight w:val="0"/>
      <w:marTop w:val="0"/>
      <w:marBottom w:val="0"/>
      <w:divBdr>
        <w:top w:val="none" w:sz="0" w:space="0" w:color="auto"/>
        <w:left w:val="none" w:sz="0" w:space="0" w:color="auto"/>
        <w:bottom w:val="none" w:sz="0" w:space="0" w:color="auto"/>
        <w:right w:val="none" w:sz="0" w:space="0" w:color="auto"/>
      </w:divBdr>
    </w:div>
    <w:div w:id="1274091314">
      <w:marLeft w:val="480"/>
      <w:marRight w:val="0"/>
      <w:marTop w:val="0"/>
      <w:marBottom w:val="0"/>
      <w:divBdr>
        <w:top w:val="none" w:sz="0" w:space="0" w:color="auto"/>
        <w:left w:val="none" w:sz="0" w:space="0" w:color="auto"/>
        <w:bottom w:val="none" w:sz="0" w:space="0" w:color="auto"/>
        <w:right w:val="none" w:sz="0" w:space="0" w:color="auto"/>
      </w:divBdr>
    </w:div>
    <w:div w:id="1274094626">
      <w:marLeft w:val="480"/>
      <w:marRight w:val="0"/>
      <w:marTop w:val="0"/>
      <w:marBottom w:val="0"/>
      <w:divBdr>
        <w:top w:val="none" w:sz="0" w:space="0" w:color="auto"/>
        <w:left w:val="none" w:sz="0" w:space="0" w:color="auto"/>
        <w:bottom w:val="none" w:sz="0" w:space="0" w:color="auto"/>
        <w:right w:val="none" w:sz="0" w:space="0" w:color="auto"/>
      </w:divBdr>
    </w:div>
    <w:div w:id="1274094932">
      <w:marLeft w:val="480"/>
      <w:marRight w:val="0"/>
      <w:marTop w:val="0"/>
      <w:marBottom w:val="0"/>
      <w:divBdr>
        <w:top w:val="none" w:sz="0" w:space="0" w:color="auto"/>
        <w:left w:val="none" w:sz="0" w:space="0" w:color="auto"/>
        <w:bottom w:val="none" w:sz="0" w:space="0" w:color="auto"/>
        <w:right w:val="none" w:sz="0" w:space="0" w:color="auto"/>
      </w:divBdr>
    </w:div>
    <w:div w:id="1274165447">
      <w:marLeft w:val="480"/>
      <w:marRight w:val="0"/>
      <w:marTop w:val="0"/>
      <w:marBottom w:val="0"/>
      <w:divBdr>
        <w:top w:val="none" w:sz="0" w:space="0" w:color="auto"/>
        <w:left w:val="none" w:sz="0" w:space="0" w:color="auto"/>
        <w:bottom w:val="none" w:sz="0" w:space="0" w:color="auto"/>
        <w:right w:val="none" w:sz="0" w:space="0" w:color="auto"/>
      </w:divBdr>
    </w:div>
    <w:div w:id="1274216576">
      <w:marLeft w:val="480"/>
      <w:marRight w:val="0"/>
      <w:marTop w:val="0"/>
      <w:marBottom w:val="0"/>
      <w:divBdr>
        <w:top w:val="none" w:sz="0" w:space="0" w:color="auto"/>
        <w:left w:val="none" w:sz="0" w:space="0" w:color="auto"/>
        <w:bottom w:val="none" w:sz="0" w:space="0" w:color="auto"/>
        <w:right w:val="none" w:sz="0" w:space="0" w:color="auto"/>
      </w:divBdr>
    </w:div>
    <w:div w:id="1274240921">
      <w:marLeft w:val="480"/>
      <w:marRight w:val="0"/>
      <w:marTop w:val="0"/>
      <w:marBottom w:val="0"/>
      <w:divBdr>
        <w:top w:val="none" w:sz="0" w:space="0" w:color="auto"/>
        <w:left w:val="none" w:sz="0" w:space="0" w:color="auto"/>
        <w:bottom w:val="none" w:sz="0" w:space="0" w:color="auto"/>
        <w:right w:val="none" w:sz="0" w:space="0" w:color="auto"/>
      </w:divBdr>
    </w:div>
    <w:div w:id="1274247989">
      <w:marLeft w:val="480"/>
      <w:marRight w:val="0"/>
      <w:marTop w:val="0"/>
      <w:marBottom w:val="0"/>
      <w:divBdr>
        <w:top w:val="none" w:sz="0" w:space="0" w:color="auto"/>
        <w:left w:val="none" w:sz="0" w:space="0" w:color="auto"/>
        <w:bottom w:val="none" w:sz="0" w:space="0" w:color="auto"/>
        <w:right w:val="none" w:sz="0" w:space="0" w:color="auto"/>
      </w:divBdr>
    </w:div>
    <w:div w:id="1274282552">
      <w:marLeft w:val="480"/>
      <w:marRight w:val="0"/>
      <w:marTop w:val="0"/>
      <w:marBottom w:val="0"/>
      <w:divBdr>
        <w:top w:val="none" w:sz="0" w:space="0" w:color="auto"/>
        <w:left w:val="none" w:sz="0" w:space="0" w:color="auto"/>
        <w:bottom w:val="none" w:sz="0" w:space="0" w:color="auto"/>
        <w:right w:val="none" w:sz="0" w:space="0" w:color="auto"/>
      </w:divBdr>
    </w:div>
    <w:div w:id="1274289732">
      <w:marLeft w:val="480"/>
      <w:marRight w:val="0"/>
      <w:marTop w:val="0"/>
      <w:marBottom w:val="0"/>
      <w:divBdr>
        <w:top w:val="none" w:sz="0" w:space="0" w:color="auto"/>
        <w:left w:val="none" w:sz="0" w:space="0" w:color="auto"/>
        <w:bottom w:val="none" w:sz="0" w:space="0" w:color="auto"/>
        <w:right w:val="none" w:sz="0" w:space="0" w:color="auto"/>
      </w:divBdr>
    </w:div>
    <w:div w:id="1274365045">
      <w:marLeft w:val="480"/>
      <w:marRight w:val="0"/>
      <w:marTop w:val="0"/>
      <w:marBottom w:val="0"/>
      <w:divBdr>
        <w:top w:val="none" w:sz="0" w:space="0" w:color="auto"/>
        <w:left w:val="none" w:sz="0" w:space="0" w:color="auto"/>
        <w:bottom w:val="none" w:sz="0" w:space="0" w:color="auto"/>
        <w:right w:val="none" w:sz="0" w:space="0" w:color="auto"/>
      </w:divBdr>
    </w:div>
    <w:div w:id="1274438725">
      <w:marLeft w:val="480"/>
      <w:marRight w:val="0"/>
      <w:marTop w:val="0"/>
      <w:marBottom w:val="0"/>
      <w:divBdr>
        <w:top w:val="none" w:sz="0" w:space="0" w:color="auto"/>
        <w:left w:val="none" w:sz="0" w:space="0" w:color="auto"/>
        <w:bottom w:val="none" w:sz="0" w:space="0" w:color="auto"/>
        <w:right w:val="none" w:sz="0" w:space="0" w:color="auto"/>
      </w:divBdr>
    </w:div>
    <w:div w:id="1274484891">
      <w:marLeft w:val="480"/>
      <w:marRight w:val="0"/>
      <w:marTop w:val="0"/>
      <w:marBottom w:val="0"/>
      <w:divBdr>
        <w:top w:val="none" w:sz="0" w:space="0" w:color="auto"/>
        <w:left w:val="none" w:sz="0" w:space="0" w:color="auto"/>
        <w:bottom w:val="none" w:sz="0" w:space="0" w:color="auto"/>
        <w:right w:val="none" w:sz="0" w:space="0" w:color="auto"/>
      </w:divBdr>
    </w:div>
    <w:div w:id="1274552221">
      <w:marLeft w:val="480"/>
      <w:marRight w:val="0"/>
      <w:marTop w:val="0"/>
      <w:marBottom w:val="0"/>
      <w:divBdr>
        <w:top w:val="none" w:sz="0" w:space="0" w:color="auto"/>
        <w:left w:val="none" w:sz="0" w:space="0" w:color="auto"/>
        <w:bottom w:val="none" w:sz="0" w:space="0" w:color="auto"/>
        <w:right w:val="none" w:sz="0" w:space="0" w:color="auto"/>
      </w:divBdr>
    </w:div>
    <w:div w:id="1274558980">
      <w:marLeft w:val="480"/>
      <w:marRight w:val="0"/>
      <w:marTop w:val="0"/>
      <w:marBottom w:val="0"/>
      <w:divBdr>
        <w:top w:val="none" w:sz="0" w:space="0" w:color="auto"/>
        <w:left w:val="none" w:sz="0" w:space="0" w:color="auto"/>
        <w:bottom w:val="none" w:sz="0" w:space="0" w:color="auto"/>
        <w:right w:val="none" w:sz="0" w:space="0" w:color="auto"/>
      </w:divBdr>
    </w:div>
    <w:div w:id="1274626715">
      <w:marLeft w:val="480"/>
      <w:marRight w:val="0"/>
      <w:marTop w:val="0"/>
      <w:marBottom w:val="0"/>
      <w:divBdr>
        <w:top w:val="none" w:sz="0" w:space="0" w:color="auto"/>
        <w:left w:val="none" w:sz="0" w:space="0" w:color="auto"/>
        <w:bottom w:val="none" w:sz="0" w:space="0" w:color="auto"/>
        <w:right w:val="none" w:sz="0" w:space="0" w:color="auto"/>
      </w:divBdr>
    </w:div>
    <w:div w:id="1274632350">
      <w:marLeft w:val="480"/>
      <w:marRight w:val="0"/>
      <w:marTop w:val="0"/>
      <w:marBottom w:val="0"/>
      <w:divBdr>
        <w:top w:val="none" w:sz="0" w:space="0" w:color="auto"/>
        <w:left w:val="none" w:sz="0" w:space="0" w:color="auto"/>
        <w:bottom w:val="none" w:sz="0" w:space="0" w:color="auto"/>
        <w:right w:val="none" w:sz="0" w:space="0" w:color="auto"/>
      </w:divBdr>
    </w:div>
    <w:div w:id="1274824070">
      <w:marLeft w:val="480"/>
      <w:marRight w:val="0"/>
      <w:marTop w:val="0"/>
      <w:marBottom w:val="0"/>
      <w:divBdr>
        <w:top w:val="none" w:sz="0" w:space="0" w:color="auto"/>
        <w:left w:val="none" w:sz="0" w:space="0" w:color="auto"/>
        <w:bottom w:val="none" w:sz="0" w:space="0" w:color="auto"/>
        <w:right w:val="none" w:sz="0" w:space="0" w:color="auto"/>
      </w:divBdr>
    </w:div>
    <w:div w:id="1274900816">
      <w:marLeft w:val="480"/>
      <w:marRight w:val="0"/>
      <w:marTop w:val="0"/>
      <w:marBottom w:val="0"/>
      <w:divBdr>
        <w:top w:val="none" w:sz="0" w:space="0" w:color="auto"/>
        <w:left w:val="none" w:sz="0" w:space="0" w:color="auto"/>
        <w:bottom w:val="none" w:sz="0" w:space="0" w:color="auto"/>
        <w:right w:val="none" w:sz="0" w:space="0" w:color="auto"/>
      </w:divBdr>
    </w:div>
    <w:div w:id="1274902288">
      <w:marLeft w:val="480"/>
      <w:marRight w:val="0"/>
      <w:marTop w:val="0"/>
      <w:marBottom w:val="0"/>
      <w:divBdr>
        <w:top w:val="none" w:sz="0" w:space="0" w:color="auto"/>
        <w:left w:val="none" w:sz="0" w:space="0" w:color="auto"/>
        <w:bottom w:val="none" w:sz="0" w:space="0" w:color="auto"/>
        <w:right w:val="none" w:sz="0" w:space="0" w:color="auto"/>
      </w:divBdr>
    </w:div>
    <w:div w:id="1275018979">
      <w:marLeft w:val="480"/>
      <w:marRight w:val="0"/>
      <w:marTop w:val="0"/>
      <w:marBottom w:val="0"/>
      <w:divBdr>
        <w:top w:val="none" w:sz="0" w:space="0" w:color="auto"/>
        <w:left w:val="none" w:sz="0" w:space="0" w:color="auto"/>
        <w:bottom w:val="none" w:sz="0" w:space="0" w:color="auto"/>
        <w:right w:val="none" w:sz="0" w:space="0" w:color="auto"/>
      </w:divBdr>
    </w:div>
    <w:div w:id="1275093694">
      <w:marLeft w:val="480"/>
      <w:marRight w:val="0"/>
      <w:marTop w:val="0"/>
      <w:marBottom w:val="0"/>
      <w:divBdr>
        <w:top w:val="none" w:sz="0" w:space="0" w:color="auto"/>
        <w:left w:val="none" w:sz="0" w:space="0" w:color="auto"/>
        <w:bottom w:val="none" w:sz="0" w:space="0" w:color="auto"/>
        <w:right w:val="none" w:sz="0" w:space="0" w:color="auto"/>
      </w:divBdr>
    </w:div>
    <w:div w:id="1275097876">
      <w:marLeft w:val="480"/>
      <w:marRight w:val="0"/>
      <w:marTop w:val="0"/>
      <w:marBottom w:val="0"/>
      <w:divBdr>
        <w:top w:val="none" w:sz="0" w:space="0" w:color="auto"/>
        <w:left w:val="none" w:sz="0" w:space="0" w:color="auto"/>
        <w:bottom w:val="none" w:sz="0" w:space="0" w:color="auto"/>
        <w:right w:val="none" w:sz="0" w:space="0" w:color="auto"/>
      </w:divBdr>
    </w:div>
    <w:div w:id="1275208583">
      <w:marLeft w:val="480"/>
      <w:marRight w:val="0"/>
      <w:marTop w:val="0"/>
      <w:marBottom w:val="0"/>
      <w:divBdr>
        <w:top w:val="none" w:sz="0" w:space="0" w:color="auto"/>
        <w:left w:val="none" w:sz="0" w:space="0" w:color="auto"/>
        <w:bottom w:val="none" w:sz="0" w:space="0" w:color="auto"/>
        <w:right w:val="none" w:sz="0" w:space="0" w:color="auto"/>
      </w:divBdr>
    </w:div>
    <w:div w:id="1275357206">
      <w:marLeft w:val="480"/>
      <w:marRight w:val="0"/>
      <w:marTop w:val="0"/>
      <w:marBottom w:val="0"/>
      <w:divBdr>
        <w:top w:val="none" w:sz="0" w:space="0" w:color="auto"/>
        <w:left w:val="none" w:sz="0" w:space="0" w:color="auto"/>
        <w:bottom w:val="none" w:sz="0" w:space="0" w:color="auto"/>
        <w:right w:val="none" w:sz="0" w:space="0" w:color="auto"/>
      </w:divBdr>
    </w:div>
    <w:div w:id="1275363322">
      <w:marLeft w:val="480"/>
      <w:marRight w:val="0"/>
      <w:marTop w:val="0"/>
      <w:marBottom w:val="0"/>
      <w:divBdr>
        <w:top w:val="none" w:sz="0" w:space="0" w:color="auto"/>
        <w:left w:val="none" w:sz="0" w:space="0" w:color="auto"/>
        <w:bottom w:val="none" w:sz="0" w:space="0" w:color="auto"/>
        <w:right w:val="none" w:sz="0" w:space="0" w:color="auto"/>
      </w:divBdr>
    </w:div>
    <w:div w:id="1275483819">
      <w:marLeft w:val="480"/>
      <w:marRight w:val="0"/>
      <w:marTop w:val="0"/>
      <w:marBottom w:val="0"/>
      <w:divBdr>
        <w:top w:val="none" w:sz="0" w:space="0" w:color="auto"/>
        <w:left w:val="none" w:sz="0" w:space="0" w:color="auto"/>
        <w:bottom w:val="none" w:sz="0" w:space="0" w:color="auto"/>
        <w:right w:val="none" w:sz="0" w:space="0" w:color="auto"/>
      </w:divBdr>
    </w:div>
    <w:div w:id="1275484129">
      <w:marLeft w:val="480"/>
      <w:marRight w:val="0"/>
      <w:marTop w:val="0"/>
      <w:marBottom w:val="0"/>
      <w:divBdr>
        <w:top w:val="none" w:sz="0" w:space="0" w:color="auto"/>
        <w:left w:val="none" w:sz="0" w:space="0" w:color="auto"/>
        <w:bottom w:val="none" w:sz="0" w:space="0" w:color="auto"/>
        <w:right w:val="none" w:sz="0" w:space="0" w:color="auto"/>
      </w:divBdr>
    </w:div>
    <w:div w:id="1275595351">
      <w:marLeft w:val="480"/>
      <w:marRight w:val="0"/>
      <w:marTop w:val="0"/>
      <w:marBottom w:val="0"/>
      <w:divBdr>
        <w:top w:val="none" w:sz="0" w:space="0" w:color="auto"/>
        <w:left w:val="none" w:sz="0" w:space="0" w:color="auto"/>
        <w:bottom w:val="none" w:sz="0" w:space="0" w:color="auto"/>
        <w:right w:val="none" w:sz="0" w:space="0" w:color="auto"/>
      </w:divBdr>
    </w:div>
    <w:div w:id="1275601353">
      <w:marLeft w:val="480"/>
      <w:marRight w:val="0"/>
      <w:marTop w:val="0"/>
      <w:marBottom w:val="0"/>
      <w:divBdr>
        <w:top w:val="none" w:sz="0" w:space="0" w:color="auto"/>
        <w:left w:val="none" w:sz="0" w:space="0" w:color="auto"/>
        <w:bottom w:val="none" w:sz="0" w:space="0" w:color="auto"/>
        <w:right w:val="none" w:sz="0" w:space="0" w:color="auto"/>
      </w:divBdr>
    </w:div>
    <w:div w:id="1275820490">
      <w:marLeft w:val="480"/>
      <w:marRight w:val="0"/>
      <w:marTop w:val="0"/>
      <w:marBottom w:val="0"/>
      <w:divBdr>
        <w:top w:val="none" w:sz="0" w:space="0" w:color="auto"/>
        <w:left w:val="none" w:sz="0" w:space="0" w:color="auto"/>
        <w:bottom w:val="none" w:sz="0" w:space="0" w:color="auto"/>
        <w:right w:val="none" w:sz="0" w:space="0" w:color="auto"/>
      </w:divBdr>
    </w:div>
    <w:div w:id="1275870734">
      <w:marLeft w:val="480"/>
      <w:marRight w:val="0"/>
      <w:marTop w:val="0"/>
      <w:marBottom w:val="0"/>
      <w:divBdr>
        <w:top w:val="none" w:sz="0" w:space="0" w:color="auto"/>
        <w:left w:val="none" w:sz="0" w:space="0" w:color="auto"/>
        <w:bottom w:val="none" w:sz="0" w:space="0" w:color="auto"/>
        <w:right w:val="none" w:sz="0" w:space="0" w:color="auto"/>
      </w:divBdr>
    </w:div>
    <w:div w:id="1276013472">
      <w:marLeft w:val="480"/>
      <w:marRight w:val="0"/>
      <w:marTop w:val="0"/>
      <w:marBottom w:val="0"/>
      <w:divBdr>
        <w:top w:val="none" w:sz="0" w:space="0" w:color="auto"/>
        <w:left w:val="none" w:sz="0" w:space="0" w:color="auto"/>
        <w:bottom w:val="none" w:sz="0" w:space="0" w:color="auto"/>
        <w:right w:val="none" w:sz="0" w:space="0" w:color="auto"/>
      </w:divBdr>
    </w:div>
    <w:div w:id="1276059270">
      <w:marLeft w:val="480"/>
      <w:marRight w:val="0"/>
      <w:marTop w:val="0"/>
      <w:marBottom w:val="0"/>
      <w:divBdr>
        <w:top w:val="none" w:sz="0" w:space="0" w:color="auto"/>
        <w:left w:val="none" w:sz="0" w:space="0" w:color="auto"/>
        <w:bottom w:val="none" w:sz="0" w:space="0" w:color="auto"/>
        <w:right w:val="none" w:sz="0" w:space="0" w:color="auto"/>
      </w:divBdr>
    </w:div>
    <w:div w:id="1276135306">
      <w:marLeft w:val="480"/>
      <w:marRight w:val="0"/>
      <w:marTop w:val="0"/>
      <w:marBottom w:val="0"/>
      <w:divBdr>
        <w:top w:val="none" w:sz="0" w:space="0" w:color="auto"/>
        <w:left w:val="none" w:sz="0" w:space="0" w:color="auto"/>
        <w:bottom w:val="none" w:sz="0" w:space="0" w:color="auto"/>
        <w:right w:val="none" w:sz="0" w:space="0" w:color="auto"/>
      </w:divBdr>
    </w:div>
    <w:div w:id="1276135371">
      <w:marLeft w:val="480"/>
      <w:marRight w:val="0"/>
      <w:marTop w:val="0"/>
      <w:marBottom w:val="0"/>
      <w:divBdr>
        <w:top w:val="none" w:sz="0" w:space="0" w:color="auto"/>
        <w:left w:val="none" w:sz="0" w:space="0" w:color="auto"/>
        <w:bottom w:val="none" w:sz="0" w:space="0" w:color="auto"/>
        <w:right w:val="none" w:sz="0" w:space="0" w:color="auto"/>
      </w:divBdr>
    </w:div>
    <w:div w:id="1276135620">
      <w:marLeft w:val="480"/>
      <w:marRight w:val="0"/>
      <w:marTop w:val="0"/>
      <w:marBottom w:val="0"/>
      <w:divBdr>
        <w:top w:val="none" w:sz="0" w:space="0" w:color="auto"/>
        <w:left w:val="none" w:sz="0" w:space="0" w:color="auto"/>
        <w:bottom w:val="none" w:sz="0" w:space="0" w:color="auto"/>
        <w:right w:val="none" w:sz="0" w:space="0" w:color="auto"/>
      </w:divBdr>
    </w:div>
    <w:div w:id="1276137927">
      <w:marLeft w:val="480"/>
      <w:marRight w:val="0"/>
      <w:marTop w:val="0"/>
      <w:marBottom w:val="0"/>
      <w:divBdr>
        <w:top w:val="none" w:sz="0" w:space="0" w:color="auto"/>
        <w:left w:val="none" w:sz="0" w:space="0" w:color="auto"/>
        <w:bottom w:val="none" w:sz="0" w:space="0" w:color="auto"/>
        <w:right w:val="none" w:sz="0" w:space="0" w:color="auto"/>
      </w:divBdr>
    </w:div>
    <w:div w:id="1276182581">
      <w:marLeft w:val="480"/>
      <w:marRight w:val="0"/>
      <w:marTop w:val="0"/>
      <w:marBottom w:val="0"/>
      <w:divBdr>
        <w:top w:val="none" w:sz="0" w:space="0" w:color="auto"/>
        <w:left w:val="none" w:sz="0" w:space="0" w:color="auto"/>
        <w:bottom w:val="none" w:sz="0" w:space="0" w:color="auto"/>
        <w:right w:val="none" w:sz="0" w:space="0" w:color="auto"/>
      </w:divBdr>
    </w:div>
    <w:div w:id="1276211128">
      <w:marLeft w:val="480"/>
      <w:marRight w:val="0"/>
      <w:marTop w:val="0"/>
      <w:marBottom w:val="0"/>
      <w:divBdr>
        <w:top w:val="none" w:sz="0" w:space="0" w:color="auto"/>
        <w:left w:val="none" w:sz="0" w:space="0" w:color="auto"/>
        <w:bottom w:val="none" w:sz="0" w:space="0" w:color="auto"/>
        <w:right w:val="none" w:sz="0" w:space="0" w:color="auto"/>
      </w:divBdr>
    </w:div>
    <w:div w:id="1276211909">
      <w:marLeft w:val="480"/>
      <w:marRight w:val="0"/>
      <w:marTop w:val="0"/>
      <w:marBottom w:val="0"/>
      <w:divBdr>
        <w:top w:val="none" w:sz="0" w:space="0" w:color="auto"/>
        <w:left w:val="none" w:sz="0" w:space="0" w:color="auto"/>
        <w:bottom w:val="none" w:sz="0" w:space="0" w:color="auto"/>
        <w:right w:val="none" w:sz="0" w:space="0" w:color="auto"/>
      </w:divBdr>
    </w:div>
    <w:div w:id="1276248727">
      <w:marLeft w:val="480"/>
      <w:marRight w:val="0"/>
      <w:marTop w:val="0"/>
      <w:marBottom w:val="0"/>
      <w:divBdr>
        <w:top w:val="none" w:sz="0" w:space="0" w:color="auto"/>
        <w:left w:val="none" w:sz="0" w:space="0" w:color="auto"/>
        <w:bottom w:val="none" w:sz="0" w:space="0" w:color="auto"/>
        <w:right w:val="none" w:sz="0" w:space="0" w:color="auto"/>
      </w:divBdr>
    </w:div>
    <w:div w:id="1276248917">
      <w:marLeft w:val="480"/>
      <w:marRight w:val="0"/>
      <w:marTop w:val="0"/>
      <w:marBottom w:val="0"/>
      <w:divBdr>
        <w:top w:val="none" w:sz="0" w:space="0" w:color="auto"/>
        <w:left w:val="none" w:sz="0" w:space="0" w:color="auto"/>
        <w:bottom w:val="none" w:sz="0" w:space="0" w:color="auto"/>
        <w:right w:val="none" w:sz="0" w:space="0" w:color="auto"/>
      </w:divBdr>
    </w:div>
    <w:div w:id="1276253059">
      <w:marLeft w:val="480"/>
      <w:marRight w:val="0"/>
      <w:marTop w:val="0"/>
      <w:marBottom w:val="0"/>
      <w:divBdr>
        <w:top w:val="none" w:sz="0" w:space="0" w:color="auto"/>
        <w:left w:val="none" w:sz="0" w:space="0" w:color="auto"/>
        <w:bottom w:val="none" w:sz="0" w:space="0" w:color="auto"/>
        <w:right w:val="none" w:sz="0" w:space="0" w:color="auto"/>
      </w:divBdr>
    </w:div>
    <w:div w:id="1276403604">
      <w:marLeft w:val="480"/>
      <w:marRight w:val="0"/>
      <w:marTop w:val="0"/>
      <w:marBottom w:val="0"/>
      <w:divBdr>
        <w:top w:val="none" w:sz="0" w:space="0" w:color="auto"/>
        <w:left w:val="none" w:sz="0" w:space="0" w:color="auto"/>
        <w:bottom w:val="none" w:sz="0" w:space="0" w:color="auto"/>
        <w:right w:val="none" w:sz="0" w:space="0" w:color="auto"/>
      </w:divBdr>
    </w:div>
    <w:div w:id="1276524438">
      <w:marLeft w:val="480"/>
      <w:marRight w:val="0"/>
      <w:marTop w:val="0"/>
      <w:marBottom w:val="0"/>
      <w:divBdr>
        <w:top w:val="none" w:sz="0" w:space="0" w:color="auto"/>
        <w:left w:val="none" w:sz="0" w:space="0" w:color="auto"/>
        <w:bottom w:val="none" w:sz="0" w:space="0" w:color="auto"/>
        <w:right w:val="none" w:sz="0" w:space="0" w:color="auto"/>
      </w:divBdr>
    </w:div>
    <w:div w:id="1276600071">
      <w:marLeft w:val="480"/>
      <w:marRight w:val="0"/>
      <w:marTop w:val="0"/>
      <w:marBottom w:val="0"/>
      <w:divBdr>
        <w:top w:val="none" w:sz="0" w:space="0" w:color="auto"/>
        <w:left w:val="none" w:sz="0" w:space="0" w:color="auto"/>
        <w:bottom w:val="none" w:sz="0" w:space="0" w:color="auto"/>
        <w:right w:val="none" w:sz="0" w:space="0" w:color="auto"/>
      </w:divBdr>
    </w:div>
    <w:div w:id="1276715251">
      <w:marLeft w:val="480"/>
      <w:marRight w:val="0"/>
      <w:marTop w:val="0"/>
      <w:marBottom w:val="0"/>
      <w:divBdr>
        <w:top w:val="none" w:sz="0" w:space="0" w:color="auto"/>
        <w:left w:val="none" w:sz="0" w:space="0" w:color="auto"/>
        <w:bottom w:val="none" w:sz="0" w:space="0" w:color="auto"/>
        <w:right w:val="none" w:sz="0" w:space="0" w:color="auto"/>
      </w:divBdr>
    </w:div>
    <w:div w:id="1276789977">
      <w:marLeft w:val="480"/>
      <w:marRight w:val="0"/>
      <w:marTop w:val="0"/>
      <w:marBottom w:val="0"/>
      <w:divBdr>
        <w:top w:val="none" w:sz="0" w:space="0" w:color="auto"/>
        <w:left w:val="none" w:sz="0" w:space="0" w:color="auto"/>
        <w:bottom w:val="none" w:sz="0" w:space="0" w:color="auto"/>
        <w:right w:val="none" w:sz="0" w:space="0" w:color="auto"/>
      </w:divBdr>
    </w:div>
    <w:div w:id="1276869074">
      <w:marLeft w:val="480"/>
      <w:marRight w:val="0"/>
      <w:marTop w:val="0"/>
      <w:marBottom w:val="0"/>
      <w:divBdr>
        <w:top w:val="none" w:sz="0" w:space="0" w:color="auto"/>
        <w:left w:val="none" w:sz="0" w:space="0" w:color="auto"/>
        <w:bottom w:val="none" w:sz="0" w:space="0" w:color="auto"/>
        <w:right w:val="none" w:sz="0" w:space="0" w:color="auto"/>
      </w:divBdr>
    </w:div>
    <w:div w:id="1276870574">
      <w:marLeft w:val="480"/>
      <w:marRight w:val="0"/>
      <w:marTop w:val="0"/>
      <w:marBottom w:val="0"/>
      <w:divBdr>
        <w:top w:val="none" w:sz="0" w:space="0" w:color="auto"/>
        <w:left w:val="none" w:sz="0" w:space="0" w:color="auto"/>
        <w:bottom w:val="none" w:sz="0" w:space="0" w:color="auto"/>
        <w:right w:val="none" w:sz="0" w:space="0" w:color="auto"/>
      </w:divBdr>
    </w:div>
    <w:div w:id="1276984601">
      <w:marLeft w:val="480"/>
      <w:marRight w:val="0"/>
      <w:marTop w:val="0"/>
      <w:marBottom w:val="0"/>
      <w:divBdr>
        <w:top w:val="none" w:sz="0" w:space="0" w:color="auto"/>
        <w:left w:val="none" w:sz="0" w:space="0" w:color="auto"/>
        <w:bottom w:val="none" w:sz="0" w:space="0" w:color="auto"/>
        <w:right w:val="none" w:sz="0" w:space="0" w:color="auto"/>
      </w:divBdr>
    </w:div>
    <w:div w:id="1276986843">
      <w:marLeft w:val="480"/>
      <w:marRight w:val="0"/>
      <w:marTop w:val="0"/>
      <w:marBottom w:val="0"/>
      <w:divBdr>
        <w:top w:val="none" w:sz="0" w:space="0" w:color="auto"/>
        <w:left w:val="none" w:sz="0" w:space="0" w:color="auto"/>
        <w:bottom w:val="none" w:sz="0" w:space="0" w:color="auto"/>
        <w:right w:val="none" w:sz="0" w:space="0" w:color="auto"/>
      </w:divBdr>
    </w:div>
    <w:div w:id="1277055840">
      <w:marLeft w:val="480"/>
      <w:marRight w:val="0"/>
      <w:marTop w:val="0"/>
      <w:marBottom w:val="0"/>
      <w:divBdr>
        <w:top w:val="none" w:sz="0" w:space="0" w:color="auto"/>
        <w:left w:val="none" w:sz="0" w:space="0" w:color="auto"/>
        <w:bottom w:val="none" w:sz="0" w:space="0" w:color="auto"/>
        <w:right w:val="none" w:sz="0" w:space="0" w:color="auto"/>
      </w:divBdr>
    </w:div>
    <w:div w:id="1277056607">
      <w:marLeft w:val="480"/>
      <w:marRight w:val="0"/>
      <w:marTop w:val="0"/>
      <w:marBottom w:val="0"/>
      <w:divBdr>
        <w:top w:val="none" w:sz="0" w:space="0" w:color="auto"/>
        <w:left w:val="none" w:sz="0" w:space="0" w:color="auto"/>
        <w:bottom w:val="none" w:sz="0" w:space="0" w:color="auto"/>
        <w:right w:val="none" w:sz="0" w:space="0" w:color="auto"/>
      </w:divBdr>
    </w:div>
    <w:div w:id="1277063098">
      <w:marLeft w:val="480"/>
      <w:marRight w:val="0"/>
      <w:marTop w:val="0"/>
      <w:marBottom w:val="0"/>
      <w:divBdr>
        <w:top w:val="none" w:sz="0" w:space="0" w:color="auto"/>
        <w:left w:val="none" w:sz="0" w:space="0" w:color="auto"/>
        <w:bottom w:val="none" w:sz="0" w:space="0" w:color="auto"/>
        <w:right w:val="none" w:sz="0" w:space="0" w:color="auto"/>
      </w:divBdr>
    </w:div>
    <w:div w:id="1277063192">
      <w:marLeft w:val="480"/>
      <w:marRight w:val="0"/>
      <w:marTop w:val="0"/>
      <w:marBottom w:val="0"/>
      <w:divBdr>
        <w:top w:val="none" w:sz="0" w:space="0" w:color="auto"/>
        <w:left w:val="none" w:sz="0" w:space="0" w:color="auto"/>
        <w:bottom w:val="none" w:sz="0" w:space="0" w:color="auto"/>
        <w:right w:val="none" w:sz="0" w:space="0" w:color="auto"/>
      </w:divBdr>
    </w:div>
    <w:div w:id="1277063915">
      <w:marLeft w:val="480"/>
      <w:marRight w:val="0"/>
      <w:marTop w:val="0"/>
      <w:marBottom w:val="0"/>
      <w:divBdr>
        <w:top w:val="none" w:sz="0" w:space="0" w:color="auto"/>
        <w:left w:val="none" w:sz="0" w:space="0" w:color="auto"/>
        <w:bottom w:val="none" w:sz="0" w:space="0" w:color="auto"/>
        <w:right w:val="none" w:sz="0" w:space="0" w:color="auto"/>
      </w:divBdr>
    </w:div>
    <w:div w:id="1277102142">
      <w:marLeft w:val="480"/>
      <w:marRight w:val="0"/>
      <w:marTop w:val="0"/>
      <w:marBottom w:val="0"/>
      <w:divBdr>
        <w:top w:val="none" w:sz="0" w:space="0" w:color="auto"/>
        <w:left w:val="none" w:sz="0" w:space="0" w:color="auto"/>
        <w:bottom w:val="none" w:sz="0" w:space="0" w:color="auto"/>
        <w:right w:val="none" w:sz="0" w:space="0" w:color="auto"/>
      </w:divBdr>
    </w:div>
    <w:div w:id="1277103639">
      <w:marLeft w:val="480"/>
      <w:marRight w:val="0"/>
      <w:marTop w:val="0"/>
      <w:marBottom w:val="0"/>
      <w:divBdr>
        <w:top w:val="none" w:sz="0" w:space="0" w:color="auto"/>
        <w:left w:val="none" w:sz="0" w:space="0" w:color="auto"/>
        <w:bottom w:val="none" w:sz="0" w:space="0" w:color="auto"/>
        <w:right w:val="none" w:sz="0" w:space="0" w:color="auto"/>
      </w:divBdr>
    </w:div>
    <w:div w:id="1277373535">
      <w:marLeft w:val="480"/>
      <w:marRight w:val="0"/>
      <w:marTop w:val="0"/>
      <w:marBottom w:val="0"/>
      <w:divBdr>
        <w:top w:val="none" w:sz="0" w:space="0" w:color="auto"/>
        <w:left w:val="none" w:sz="0" w:space="0" w:color="auto"/>
        <w:bottom w:val="none" w:sz="0" w:space="0" w:color="auto"/>
        <w:right w:val="none" w:sz="0" w:space="0" w:color="auto"/>
      </w:divBdr>
    </w:div>
    <w:div w:id="1277519855">
      <w:marLeft w:val="480"/>
      <w:marRight w:val="0"/>
      <w:marTop w:val="0"/>
      <w:marBottom w:val="0"/>
      <w:divBdr>
        <w:top w:val="none" w:sz="0" w:space="0" w:color="auto"/>
        <w:left w:val="none" w:sz="0" w:space="0" w:color="auto"/>
        <w:bottom w:val="none" w:sz="0" w:space="0" w:color="auto"/>
        <w:right w:val="none" w:sz="0" w:space="0" w:color="auto"/>
      </w:divBdr>
    </w:div>
    <w:div w:id="1277562390">
      <w:marLeft w:val="480"/>
      <w:marRight w:val="0"/>
      <w:marTop w:val="0"/>
      <w:marBottom w:val="0"/>
      <w:divBdr>
        <w:top w:val="none" w:sz="0" w:space="0" w:color="auto"/>
        <w:left w:val="none" w:sz="0" w:space="0" w:color="auto"/>
        <w:bottom w:val="none" w:sz="0" w:space="0" w:color="auto"/>
        <w:right w:val="none" w:sz="0" w:space="0" w:color="auto"/>
      </w:divBdr>
    </w:div>
    <w:div w:id="1277759775">
      <w:marLeft w:val="480"/>
      <w:marRight w:val="0"/>
      <w:marTop w:val="0"/>
      <w:marBottom w:val="0"/>
      <w:divBdr>
        <w:top w:val="none" w:sz="0" w:space="0" w:color="auto"/>
        <w:left w:val="none" w:sz="0" w:space="0" w:color="auto"/>
        <w:bottom w:val="none" w:sz="0" w:space="0" w:color="auto"/>
        <w:right w:val="none" w:sz="0" w:space="0" w:color="auto"/>
      </w:divBdr>
    </w:div>
    <w:div w:id="1277829550">
      <w:marLeft w:val="480"/>
      <w:marRight w:val="0"/>
      <w:marTop w:val="0"/>
      <w:marBottom w:val="0"/>
      <w:divBdr>
        <w:top w:val="none" w:sz="0" w:space="0" w:color="auto"/>
        <w:left w:val="none" w:sz="0" w:space="0" w:color="auto"/>
        <w:bottom w:val="none" w:sz="0" w:space="0" w:color="auto"/>
        <w:right w:val="none" w:sz="0" w:space="0" w:color="auto"/>
      </w:divBdr>
    </w:div>
    <w:div w:id="1277978471">
      <w:marLeft w:val="480"/>
      <w:marRight w:val="0"/>
      <w:marTop w:val="0"/>
      <w:marBottom w:val="0"/>
      <w:divBdr>
        <w:top w:val="none" w:sz="0" w:space="0" w:color="auto"/>
        <w:left w:val="none" w:sz="0" w:space="0" w:color="auto"/>
        <w:bottom w:val="none" w:sz="0" w:space="0" w:color="auto"/>
        <w:right w:val="none" w:sz="0" w:space="0" w:color="auto"/>
      </w:divBdr>
    </w:div>
    <w:div w:id="1278025158">
      <w:marLeft w:val="480"/>
      <w:marRight w:val="0"/>
      <w:marTop w:val="0"/>
      <w:marBottom w:val="0"/>
      <w:divBdr>
        <w:top w:val="none" w:sz="0" w:space="0" w:color="auto"/>
        <w:left w:val="none" w:sz="0" w:space="0" w:color="auto"/>
        <w:bottom w:val="none" w:sz="0" w:space="0" w:color="auto"/>
        <w:right w:val="none" w:sz="0" w:space="0" w:color="auto"/>
      </w:divBdr>
    </w:div>
    <w:div w:id="1278096878">
      <w:marLeft w:val="480"/>
      <w:marRight w:val="0"/>
      <w:marTop w:val="0"/>
      <w:marBottom w:val="0"/>
      <w:divBdr>
        <w:top w:val="none" w:sz="0" w:space="0" w:color="auto"/>
        <w:left w:val="none" w:sz="0" w:space="0" w:color="auto"/>
        <w:bottom w:val="none" w:sz="0" w:space="0" w:color="auto"/>
        <w:right w:val="none" w:sz="0" w:space="0" w:color="auto"/>
      </w:divBdr>
    </w:div>
    <w:div w:id="1278101024">
      <w:marLeft w:val="480"/>
      <w:marRight w:val="0"/>
      <w:marTop w:val="0"/>
      <w:marBottom w:val="0"/>
      <w:divBdr>
        <w:top w:val="none" w:sz="0" w:space="0" w:color="auto"/>
        <w:left w:val="none" w:sz="0" w:space="0" w:color="auto"/>
        <w:bottom w:val="none" w:sz="0" w:space="0" w:color="auto"/>
        <w:right w:val="none" w:sz="0" w:space="0" w:color="auto"/>
      </w:divBdr>
    </w:div>
    <w:div w:id="1278172480">
      <w:marLeft w:val="480"/>
      <w:marRight w:val="0"/>
      <w:marTop w:val="0"/>
      <w:marBottom w:val="0"/>
      <w:divBdr>
        <w:top w:val="none" w:sz="0" w:space="0" w:color="auto"/>
        <w:left w:val="none" w:sz="0" w:space="0" w:color="auto"/>
        <w:bottom w:val="none" w:sz="0" w:space="0" w:color="auto"/>
        <w:right w:val="none" w:sz="0" w:space="0" w:color="auto"/>
      </w:divBdr>
    </w:div>
    <w:div w:id="1278223657">
      <w:marLeft w:val="480"/>
      <w:marRight w:val="0"/>
      <w:marTop w:val="0"/>
      <w:marBottom w:val="0"/>
      <w:divBdr>
        <w:top w:val="none" w:sz="0" w:space="0" w:color="auto"/>
        <w:left w:val="none" w:sz="0" w:space="0" w:color="auto"/>
        <w:bottom w:val="none" w:sz="0" w:space="0" w:color="auto"/>
        <w:right w:val="none" w:sz="0" w:space="0" w:color="auto"/>
      </w:divBdr>
    </w:div>
    <w:div w:id="1278292262">
      <w:marLeft w:val="480"/>
      <w:marRight w:val="0"/>
      <w:marTop w:val="0"/>
      <w:marBottom w:val="0"/>
      <w:divBdr>
        <w:top w:val="none" w:sz="0" w:space="0" w:color="auto"/>
        <w:left w:val="none" w:sz="0" w:space="0" w:color="auto"/>
        <w:bottom w:val="none" w:sz="0" w:space="0" w:color="auto"/>
        <w:right w:val="none" w:sz="0" w:space="0" w:color="auto"/>
      </w:divBdr>
    </w:div>
    <w:div w:id="1278412926">
      <w:marLeft w:val="480"/>
      <w:marRight w:val="0"/>
      <w:marTop w:val="0"/>
      <w:marBottom w:val="0"/>
      <w:divBdr>
        <w:top w:val="none" w:sz="0" w:space="0" w:color="auto"/>
        <w:left w:val="none" w:sz="0" w:space="0" w:color="auto"/>
        <w:bottom w:val="none" w:sz="0" w:space="0" w:color="auto"/>
        <w:right w:val="none" w:sz="0" w:space="0" w:color="auto"/>
      </w:divBdr>
    </w:div>
    <w:div w:id="1278633847">
      <w:marLeft w:val="480"/>
      <w:marRight w:val="0"/>
      <w:marTop w:val="0"/>
      <w:marBottom w:val="0"/>
      <w:divBdr>
        <w:top w:val="none" w:sz="0" w:space="0" w:color="auto"/>
        <w:left w:val="none" w:sz="0" w:space="0" w:color="auto"/>
        <w:bottom w:val="none" w:sz="0" w:space="0" w:color="auto"/>
        <w:right w:val="none" w:sz="0" w:space="0" w:color="auto"/>
      </w:divBdr>
    </w:div>
    <w:div w:id="1278637206">
      <w:marLeft w:val="480"/>
      <w:marRight w:val="0"/>
      <w:marTop w:val="0"/>
      <w:marBottom w:val="0"/>
      <w:divBdr>
        <w:top w:val="none" w:sz="0" w:space="0" w:color="auto"/>
        <w:left w:val="none" w:sz="0" w:space="0" w:color="auto"/>
        <w:bottom w:val="none" w:sz="0" w:space="0" w:color="auto"/>
        <w:right w:val="none" w:sz="0" w:space="0" w:color="auto"/>
      </w:divBdr>
    </w:div>
    <w:div w:id="1278684096">
      <w:marLeft w:val="480"/>
      <w:marRight w:val="0"/>
      <w:marTop w:val="0"/>
      <w:marBottom w:val="0"/>
      <w:divBdr>
        <w:top w:val="none" w:sz="0" w:space="0" w:color="auto"/>
        <w:left w:val="none" w:sz="0" w:space="0" w:color="auto"/>
        <w:bottom w:val="none" w:sz="0" w:space="0" w:color="auto"/>
        <w:right w:val="none" w:sz="0" w:space="0" w:color="auto"/>
      </w:divBdr>
    </w:div>
    <w:div w:id="1278952310">
      <w:marLeft w:val="480"/>
      <w:marRight w:val="0"/>
      <w:marTop w:val="0"/>
      <w:marBottom w:val="0"/>
      <w:divBdr>
        <w:top w:val="none" w:sz="0" w:space="0" w:color="auto"/>
        <w:left w:val="none" w:sz="0" w:space="0" w:color="auto"/>
        <w:bottom w:val="none" w:sz="0" w:space="0" w:color="auto"/>
        <w:right w:val="none" w:sz="0" w:space="0" w:color="auto"/>
      </w:divBdr>
    </w:div>
    <w:div w:id="1278953062">
      <w:marLeft w:val="480"/>
      <w:marRight w:val="0"/>
      <w:marTop w:val="0"/>
      <w:marBottom w:val="0"/>
      <w:divBdr>
        <w:top w:val="none" w:sz="0" w:space="0" w:color="auto"/>
        <w:left w:val="none" w:sz="0" w:space="0" w:color="auto"/>
        <w:bottom w:val="none" w:sz="0" w:space="0" w:color="auto"/>
        <w:right w:val="none" w:sz="0" w:space="0" w:color="auto"/>
      </w:divBdr>
    </w:div>
    <w:div w:id="1279071690">
      <w:marLeft w:val="480"/>
      <w:marRight w:val="0"/>
      <w:marTop w:val="0"/>
      <w:marBottom w:val="0"/>
      <w:divBdr>
        <w:top w:val="none" w:sz="0" w:space="0" w:color="auto"/>
        <w:left w:val="none" w:sz="0" w:space="0" w:color="auto"/>
        <w:bottom w:val="none" w:sz="0" w:space="0" w:color="auto"/>
        <w:right w:val="none" w:sz="0" w:space="0" w:color="auto"/>
      </w:divBdr>
    </w:div>
    <w:div w:id="1279142137">
      <w:marLeft w:val="480"/>
      <w:marRight w:val="0"/>
      <w:marTop w:val="0"/>
      <w:marBottom w:val="0"/>
      <w:divBdr>
        <w:top w:val="none" w:sz="0" w:space="0" w:color="auto"/>
        <w:left w:val="none" w:sz="0" w:space="0" w:color="auto"/>
        <w:bottom w:val="none" w:sz="0" w:space="0" w:color="auto"/>
        <w:right w:val="none" w:sz="0" w:space="0" w:color="auto"/>
      </w:divBdr>
    </w:div>
    <w:div w:id="1279532168">
      <w:marLeft w:val="480"/>
      <w:marRight w:val="0"/>
      <w:marTop w:val="0"/>
      <w:marBottom w:val="0"/>
      <w:divBdr>
        <w:top w:val="none" w:sz="0" w:space="0" w:color="auto"/>
        <w:left w:val="none" w:sz="0" w:space="0" w:color="auto"/>
        <w:bottom w:val="none" w:sz="0" w:space="0" w:color="auto"/>
        <w:right w:val="none" w:sz="0" w:space="0" w:color="auto"/>
      </w:divBdr>
    </w:div>
    <w:div w:id="1279604409">
      <w:marLeft w:val="480"/>
      <w:marRight w:val="0"/>
      <w:marTop w:val="0"/>
      <w:marBottom w:val="0"/>
      <w:divBdr>
        <w:top w:val="none" w:sz="0" w:space="0" w:color="auto"/>
        <w:left w:val="none" w:sz="0" w:space="0" w:color="auto"/>
        <w:bottom w:val="none" w:sz="0" w:space="0" w:color="auto"/>
        <w:right w:val="none" w:sz="0" w:space="0" w:color="auto"/>
      </w:divBdr>
    </w:div>
    <w:div w:id="1279607737">
      <w:marLeft w:val="480"/>
      <w:marRight w:val="0"/>
      <w:marTop w:val="0"/>
      <w:marBottom w:val="0"/>
      <w:divBdr>
        <w:top w:val="none" w:sz="0" w:space="0" w:color="auto"/>
        <w:left w:val="none" w:sz="0" w:space="0" w:color="auto"/>
        <w:bottom w:val="none" w:sz="0" w:space="0" w:color="auto"/>
        <w:right w:val="none" w:sz="0" w:space="0" w:color="auto"/>
      </w:divBdr>
    </w:div>
    <w:div w:id="1279794304">
      <w:marLeft w:val="480"/>
      <w:marRight w:val="0"/>
      <w:marTop w:val="0"/>
      <w:marBottom w:val="0"/>
      <w:divBdr>
        <w:top w:val="none" w:sz="0" w:space="0" w:color="auto"/>
        <w:left w:val="none" w:sz="0" w:space="0" w:color="auto"/>
        <w:bottom w:val="none" w:sz="0" w:space="0" w:color="auto"/>
        <w:right w:val="none" w:sz="0" w:space="0" w:color="auto"/>
      </w:divBdr>
    </w:div>
    <w:div w:id="1279800905">
      <w:marLeft w:val="480"/>
      <w:marRight w:val="0"/>
      <w:marTop w:val="0"/>
      <w:marBottom w:val="0"/>
      <w:divBdr>
        <w:top w:val="none" w:sz="0" w:space="0" w:color="auto"/>
        <w:left w:val="none" w:sz="0" w:space="0" w:color="auto"/>
        <w:bottom w:val="none" w:sz="0" w:space="0" w:color="auto"/>
        <w:right w:val="none" w:sz="0" w:space="0" w:color="auto"/>
      </w:divBdr>
    </w:div>
    <w:div w:id="1279874319">
      <w:marLeft w:val="480"/>
      <w:marRight w:val="0"/>
      <w:marTop w:val="0"/>
      <w:marBottom w:val="0"/>
      <w:divBdr>
        <w:top w:val="none" w:sz="0" w:space="0" w:color="auto"/>
        <w:left w:val="none" w:sz="0" w:space="0" w:color="auto"/>
        <w:bottom w:val="none" w:sz="0" w:space="0" w:color="auto"/>
        <w:right w:val="none" w:sz="0" w:space="0" w:color="auto"/>
      </w:divBdr>
    </w:div>
    <w:div w:id="1279989784">
      <w:marLeft w:val="480"/>
      <w:marRight w:val="0"/>
      <w:marTop w:val="0"/>
      <w:marBottom w:val="0"/>
      <w:divBdr>
        <w:top w:val="none" w:sz="0" w:space="0" w:color="auto"/>
        <w:left w:val="none" w:sz="0" w:space="0" w:color="auto"/>
        <w:bottom w:val="none" w:sz="0" w:space="0" w:color="auto"/>
        <w:right w:val="none" w:sz="0" w:space="0" w:color="auto"/>
      </w:divBdr>
    </w:div>
    <w:div w:id="1280256203">
      <w:marLeft w:val="480"/>
      <w:marRight w:val="0"/>
      <w:marTop w:val="0"/>
      <w:marBottom w:val="0"/>
      <w:divBdr>
        <w:top w:val="none" w:sz="0" w:space="0" w:color="auto"/>
        <w:left w:val="none" w:sz="0" w:space="0" w:color="auto"/>
        <w:bottom w:val="none" w:sz="0" w:space="0" w:color="auto"/>
        <w:right w:val="none" w:sz="0" w:space="0" w:color="auto"/>
      </w:divBdr>
    </w:div>
    <w:div w:id="1280261655">
      <w:marLeft w:val="480"/>
      <w:marRight w:val="0"/>
      <w:marTop w:val="0"/>
      <w:marBottom w:val="0"/>
      <w:divBdr>
        <w:top w:val="none" w:sz="0" w:space="0" w:color="auto"/>
        <w:left w:val="none" w:sz="0" w:space="0" w:color="auto"/>
        <w:bottom w:val="none" w:sz="0" w:space="0" w:color="auto"/>
        <w:right w:val="none" w:sz="0" w:space="0" w:color="auto"/>
      </w:divBdr>
    </w:div>
    <w:div w:id="1280406098">
      <w:marLeft w:val="480"/>
      <w:marRight w:val="0"/>
      <w:marTop w:val="0"/>
      <w:marBottom w:val="0"/>
      <w:divBdr>
        <w:top w:val="none" w:sz="0" w:space="0" w:color="auto"/>
        <w:left w:val="none" w:sz="0" w:space="0" w:color="auto"/>
        <w:bottom w:val="none" w:sz="0" w:space="0" w:color="auto"/>
        <w:right w:val="none" w:sz="0" w:space="0" w:color="auto"/>
      </w:divBdr>
    </w:div>
    <w:div w:id="1280450711">
      <w:marLeft w:val="480"/>
      <w:marRight w:val="0"/>
      <w:marTop w:val="0"/>
      <w:marBottom w:val="0"/>
      <w:divBdr>
        <w:top w:val="none" w:sz="0" w:space="0" w:color="auto"/>
        <w:left w:val="none" w:sz="0" w:space="0" w:color="auto"/>
        <w:bottom w:val="none" w:sz="0" w:space="0" w:color="auto"/>
        <w:right w:val="none" w:sz="0" w:space="0" w:color="auto"/>
      </w:divBdr>
    </w:div>
    <w:div w:id="1280531147">
      <w:marLeft w:val="480"/>
      <w:marRight w:val="0"/>
      <w:marTop w:val="0"/>
      <w:marBottom w:val="0"/>
      <w:divBdr>
        <w:top w:val="none" w:sz="0" w:space="0" w:color="auto"/>
        <w:left w:val="none" w:sz="0" w:space="0" w:color="auto"/>
        <w:bottom w:val="none" w:sz="0" w:space="0" w:color="auto"/>
        <w:right w:val="none" w:sz="0" w:space="0" w:color="auto"/>
      </w:divBdr>
    </w:div>
    <w:div w:id="1280718358">
      <w:marLeft w:val="480"/>
      <w:marRight w:val="0"/>
      <w:marTop w:val="0"/>
      <w:marBottom w:val="0"/>
      <w:divBdr>
        <w:top w:val="none" w:sz="0" w:space="0" w:color="auto"/>
        <w:left w:val="none" w:sz="0" w:space="0" w:color="auto"/>
        <w:bottom w:val="none" w:sz="0" w:space="0" w:color="auto"/>
        <w:right w:val="none" w:sz="0" w:space="0" w:color="auto"/>
      </w:divBdr>
    </w:div>
    <w:div w:id="1280721496">
      <w:marLeft w:val="480"/>
      <w:marRight w:val="0"/>
      <w:marTop w:val="0"/>
      <w:marBottom w:val="0"/>
      <w:divBdr>
        <w:top w:val="none" w:sz="0" w:space="0" w:color="auto"/>
        <w:left w:val="none" w:sz="0" w:space="0" w:color="auto"/>
        <w:bottom w:val="none" w:sz="0" w:space="0" w:color="auto"/>
        <w:right w:val="none" w:sz="0" w:space="0" w:color="auto"/>
      </w:divBdr>
    </w:div>
    <w:div w:id="1280914861">
      <w:marLeft w:val="480"/>
      <w:marRight w:val="0"/>
      <w:marTop w:val="0"/>
      <w:marBottom w:val="0"/>
      <w:divBdr>
        <w:top w:val="none" w:sz="0" w:space="0" w:color="auto"/>
        <w:left w:val="none" w:sz="0" w:space="0" w:color="auto"/>
        <w:bottom w:val="none" w:sz="0" w:space="0" w:color="auto"/>
        <w:right w:val="none" w:sz="0" w:space="0" w:color="auto"/>
      </w:divBdr>
    </w:div>
    <w:div w:id="1280986709">
      <w:marLeft w:val="480"/>
      <w:marRight w:val="0"/>
      <w:marTop w:val="0"/>
      <w:marBottom w:val="0"/>
      <w:divBdr>
        <w:top w:val="none" w:sz="0" w:space="0" w:color="auto"/>
        <w:left w:val="none" w:sz="0" w:space="0" w:color="auto"/>
        <w:bottom w:val="none" w:sz="0" w:space="0" w:color="auto"/>
        <w:right w:val="none" w:sz="0" w:space="0" w:color="auto"/>
      </w:divBdr>
    </w:div>
    <w:div w:id="1281062091">
      <w:marLeft w:val="480"/>
      <w:marRight w:val="0"/>
      <w:marTop w:val="0"/>
      <w:marBottom w:val="0"/>
      <w:divBdr>
        <w:top w:val="none" w:sz="0" w:space="0" w:color="auto"/>
        <w:left w:val="none" w:sz="0" w:space="0" w:color="auto"/>
        <w:bottom w:val="none" w:sz="0" w:space="0" w:color="auto"/>
        <w:right w:val="none" w:sz="0" w:space="0" w:color="auto"/>
      </w:divBdr>
    </w:div>
    <w:div w:id="1281062802">
      <w:marLeft w:val="480"/>
      <w:marRight w:val="0"/>
      <w:marTop w:val="0"/>
      <w:marBottom w:val="0"/>
      <w:divBdr>
        <w:top w:val="none" w:sz="0" w:space="0" w:color="auto"/>
        <w:left w:val="none" w:sz="0" w:space="0" w:color="auto"/>
        <w:bottom w:val="none" w:sz="0" w:space="0" w:color="auto"/>
        <w:right w:val="none" w:sz="0" w:space="0" w:color="auto"/>
      </w:divBdr>
    </w:div>
    <w:div w:id="1281109266">
      <w:marLeft w:val="480"/>
      <w:marRight w:val="0"/>
      <w:marTop w:val="0"/>
      <w:marBottom w:val="0"/>
      <w:divBdr>
        <w:top w:val="none" w:sz="0" w:space="0" w:color="auto"/>
        <w:left w:val="none" w:sz="0" w:space="0" w:color="auto"/>
        <w:bottom w:val="none" w:sz="0" w:space="0" w:color="auto"/>
        <w:right w:val="none" w:sz="0" w:space="0" w:color="auto"/>
      </w:divBdr>
    </w:div>
    <w:div w:id="1281306131">
      <w:marLeft w:val="480"/>
      <w:marRight w:val="0"/>
      <w:marTop w:val="0"/>
      <w:marBottom w:val="0"/>
      <w:divBdr>
        <w:top w:val="none" w:sz="0" w:space="0" w:color="auto"/>
        <w:left w:val="none" w:sz="0" w:space="0" w:color="auto"/>
        <w:bottom w:val="none" w:sz="0" w:space="0" w:color="auto"/>
        <w:right w:val="none" w:sz="0" w:space="0" w:color="auto"/>
      </w:divBdr>
    </w:div>
    <w:div w:id="1281375095">
      <w:marLeft w:val="480"/>
      <w:marRight w:val="0"/>
      <w:marTop w:val="0"/>
      <w:marBottom w:val="0"/>
      <w:divBdr>
        <w:top w:val="none" w:sz="0" w:space="0" w:color="auto"/>
        <w:left w:val="none" w:sz="0" w:space="0" w:color="auto"/>
        <w:bottom w:val="none" w:sz="0" w:space="0" w:color="auto"/>
        <w:right w:val="none" w:sz="0" w:space="0" w:color="auto"/>
      </w:divBdr>
    </w:div>
    <w:div w:id="1281378505">
      <w:marLeft w:val="480"/>
      <w:marRight w:val="0"/>
      <w:marTop w:val="0"/>
      <w:marBottom w:val="0"/>
      <w:divBdr>
        <w:top w:val="none" w:sz="0" w:space="0" w:color="auto"/>
        <w:left w:val="none" w:sz="0" w:space="0" w:color="auto"/>
        <w:bottom w:val="none" w:sz="0" w:space="0" w:color="auto"/>
        <w:right w:val="none" w:sz="0" w:space="0" w:color="auto"/>
      </w:divBdr>
    </w:div>
    <w:div w:id="1281719463">
      <w:marLeft w:val="480"/>
      <w:marRight w:val="0"/>
      <w:marTop w:val="0"/>
      <w:marBottom w:val="0"/>
      <w:divBdr>
        <w:top w:val="none" w:sz="0" w:space="0" w:color="auto"/>
        <w:left w:val="none" w:sz="0" w:space="0" w:color="auto"/>
        <w:bottom w:val="none" w:sz="0" w:space="0" w:color="auto"/>
        <w:right w:val="none" w:sz="0" w:space="0" w:color="auto"/>
      </w:divBdr>
    </w:div>
    <w:div w:id="1281837211">
      <w:marLeft w:val="480"/>
      <w:marRight w:val="0"/>
      <w:marTop w:val="0"/>
      <w:marBottom w:val="0"/>
      <w:divBdr>
        <w:top w:val="none" w:sz="0" w:space="0" w:color="auto"/>
        <w:left w:val="none" w:sz="0" w:space="0" w:color="auto"/>
        <w:bottom w:val="none" w:sz="0" w:space="0" w:color="auto"/>
        <w:right w:val="none" w:sz="0" w:space="0" w:color="auto"/>
      </w:divBdr>
    </w:div>
    <w:div w:id="1282027932">
      <w:marLeft w:val="480"/>
      <w:marRight w:val="0"/>
      <w:marTop w:val="0"/>
      <w:marBottom w:val="0"/>
      <w:divBdr>
        <w:top w:val="none" w:sz="0" w:space="0" w:color="auto"/>
        <w:left w:val="none" w:sz="0" w:space="0" w:color="auto"/>
        <w:bottom w:val="none" w:sz="0" w:space="0" w:color="auto"/>
        <w:right w:val="none" w:sz="0" w:space="0" w:color="auto"/>
      </w:divBdr>
    </w:div>
    <w:div w:id="1282033130">
      <w:marLeft w:val="480"/>
      <w:marRight w:val="0"/>
      <w:marTop w:val="0"/>
      <w:marBottom w:val="0"/>
      <w:divBdr>
        <w:top w:val="none" w:sz="0" w:space="0" w:color="auto"/>
        <w:left w:val="none" w:sz="0" w:space="0" w:color="auto"/>
        <w:bottom w:val="none" w:sz="0" w:space="0" w:color="auto"/>
        <w:right w:val="none" w:sz="0" w:space="0" w:color="auto"/>
      </w:divBdr>
    </w:div>
    <w:div w:id="1282107125">
      <w:marLeft w:val="480"/>
      <w:marRight w:val="0"/>
      <w:marTop w:val="0"/>
      <w:marBottom w:val="0"/>
      <w:divBdr>
        <w:top w:val="none" w:sz="0" w:space="0" w:color="auto"/>
        <w:left w:val="none" w:sz="0" w:space="0" w:color="auto"/>
        <w:bottom w:val="none" w:sz="0" w:space="0" w:color="auto"/>
        <w:right w:val="none" w:sz="0" w:space="0" w:color="auto"/>
      </w:divBdr>
    </w:div>
    <w:div w:id="1282416028">
      <w:marLeft w:val="480"/>
      <w:marRight w:val="0"/>
      <w:marTop w:val="0"/>
      <w:marBottom w:val="0"/>
      <w:divBdr>
        <w:top w:val="none" w:sz="0" w:space="0" w:color="auto"/>
        <w:left w:val="none" w:sz="0" w:space="0" w:color="auto"/>
        <w:bottom w:val="none" w:sz="0" w:space="0" w:color="auto"/>
        <w:right w:val="none" w:sz="0" w:space="0" w:color="auto"/>
      </w:divBdr>
    </w:div>
    <w:div w:id="1282420575">
      <w:marLeft w:val="480"/>
      <w:marRight w:val="0"/>
      <w:marTop w:val="0"/>
      <w:marBottom w:val="0"/>
      <w:divBdr>
        <w:top w:val="none" w:sz="0" w:space="0" w:color="auto"/>
        <w:left w:val="none" w:sz="0" w:space="0" w:color="auto"/>
        <w:bottom w:val="none" w:sz="0" w:space="0" w:color="auto"/>
        <w:right w:val="none" w:sz="0" w:space="0" w:color="auto"/>
      </w:divBdr>
    </w:div>
    <w:div w:id="1282572276">
      <w:marLeft w:val="480"/>
      <w:marRight w:val="0"/>
      <w:marTop w:val="0"/>
      <w:marBottom w:val="0"/>
      <w:divBdr>
        <w:top w:val="none" w:sz="0" w:space="0" w:color="auto"/>
        <w:left w:val="none" w:sz="0" w:space="0" w:color="auto"/>
        <w:bottom w:val="none" w:sz="0" w:space="0" w:color="auto"/>
        <w:right w:val="none" w:sz="0" w:space="0" w:color="auto"/>
      </w:divBdr>
    </w:div>
    <w:div w:id="1282611583">
      <w:marLeft w:val="480"/>
      <w:marRight w:val="0"/>
      <w:marTop w:val="0"/>
      <w:marBottom w:val="0"/>
      <w:divBdr>
        <w:top w:val="none" w:sz="0" w:space="0" w:color="auto"/>
        <w:left w:val="none" w:sz="0" w:space="0" w:color="auto"/>
        <w:bottom w:val="none" w:sz="0" w:space="0" w:color="auto"/>
        <w:right w:val="none" w:sz="0" w:space="0" w:color="auto"/>
      </w:divBdr>
    </w:div>
    <w:div w:id="1282956721">
      <w:marLeft w:val="480"/>
      <w:marRight w:val="0"/>
      <w:marTop w:val="0"/>
      <w:marBottom w:val="0"/>
      <w:divBdr>
        <w:top w:val="none" w:sz="0" w:space="0" w:color="auto"/>
        <w:left w:val="none" w:sz="0" w:space="0" w:color="auto"/>
        <w:bottom w:val="none" w:sz="0" w:space="0" w:color="auto"/>
        <w:right w:val="none" w:sz="0" w:space="0" w:color="auto"/>
      </w:divBdr>
    </w:div>
    <w:div w:id="1283030246">
      <w:marLeft w:val="480"/>
      <w:marRight w:val="0"/>
      <w:marTop w:val="0"/>
      <w:marBottom w:val="0"/>
      <w:divBdr>
        <w:top w:val="none" w:sz="0" w:space="0" w:color="auto"/>
        <w:left w:val="none" w:sz="0" w:space="0" w:color="auto"/>
        <w:bottom w:val="none" w:sz="0" w:space="0" w:color="auto"/>
        <w:right w:val="none" w:sz="0" w:space="0" w:color="auto"/>
      </w:divBdr>
    </w:div>
    <w:div w:id="1283152098">
      <w:marLeft w:val="480"/>
      <w:marRight w:val="0"/>
      <w:marTop w:val="0"/>
      <w:marBottom w:val="0"/>
      <w:divBdr>
        <w:top w:val="none" w:sz="0" w:space="0" w:color="auto"/>
        <w:left w:val="none" w:sz="0" w:space="0" w:color="auto"/>
        <w:bottom w:val="none" w:sz="0" w:space="0" w:color="auto"/>
        <w:right w:val="none" w:sz="0" w:space="0" w:color="auto"/>
      </w:divBdr>
    </w:div>
    <w:div w:id="1283196273">
      <w:marLeft w:val="480"/>
      <w:marRight w:val="0"/>
      <w:marTop w:val="0"/>
      <w:marBottom w:val="0"/>
      <w:divBdr>
        <w:top w:val="none" w:sz="0" w:space="0" w:color="auto"/>
        <w:left w:val="none" w:sz="0" w:space="0" w:color="auto"/>
        <w:bottom w:val="none" w:sz="0" w:space="0" w:color="auto"/>
        <w:right w:val="none" w:sz="0" w:space="0" w:color="auto"/>
      </w:divBdr>
    </w:div>
    <w:div w:id="1283226951">
      <w:marLeft w:val="480"/>
      <w:marRight w:val="0"/>
      <w:marTop w:val="0"/>
      <w:marBottom w:val="0"/>
      <w:divBdr>
        <w:top w:val="none" w:sz="0" w:space="0" w:color="auto"/>
        <w:left w:val="none" w:sz="0" w:space="0" w:color="auto"/>
        <w:bottom w:val="none" w:sz="0" w:space="0" w:color="auto"/>
        <w:right w:val="none" w:sz="0" w:space="0" w:color="auto"/>
      </w:divBdr>
    </w:div>
    <w:div w:id="1283262837">
      <w:marLeft w:val="480"/>
      <w:marRight w:val="0"/>
      <w:marTop w:val="0"/>
      <w:marBottom w:val="0"/>
      <w:divBdr>
        <w:top w:val="none" w:sz="0" w:space="0" w:color="auto"/>
        <w:left w:val="none" w:sz="0" w:space="0" w:color="auto"/>
        <w:bottom w:val="none" w:sz="0" w:space="0" w:color="auto"/>
        <w:right w:val="none" w:sz="0" w:space="0" w:color="auto"/>
      </w:divBdr>
    </w:div>
    <w:div w:id="1283421882">
      <w:marLeft w:val="480"/>
      <w:marRight w:val="0"/>
      <w:marTop w:val="0"/>
      <w:marBottom w:val="0"/>
      <w:divBdr>
        <w:top w:val="none" w:sz="0" w:space="0" w:color="auto"/>
        <w:left w:val="none" w:sz="0" w:space="0" w:color="auto"/>
        <w:bottom w:val="none" w:sz="0" w:space="0" w:color="auto"/>
        <w:right w:val="none" w:sz="0" w:space="0" w:color="auto"/>
      </w:divBdr>
    </w:div>
    <w:div w:id="1283462019">
      <w:marLeft w:val="480"/>
      <w:marRight w:val="0"/>
      <w:marTop w:val="0"/>
      <w:marBottom w:val="0"/>
      <w:divBdr>
        <w:top w:val="none" w:sz="0" w:space="0" w:color="auto"/>
        <w:left w:val="none" w:sz="0" w:space="0" w:color="auto"/>
        <w:bottom w:val="none" w:sz="0" w:space="0" w:color="auto"/>
        <w:right w:val="none" w:sz="0" w:space="0" w:color="auto"/>
      </w:divBdr>
    </w:div>
    <w:div w:id="1283489560">
      <w:marLeft w:val="480"/>
      <w:marRight w:val="0"/>
      <w:marTop w:val="0"/>
      <w:marBottom w:val="0"/>
      <w:divBdr>
        <w:top w:val="none" w:sz="0" w:space="0" w:color="auto"/>
        <w:left w:val="none" w:sz="0" w:space="0" w:color="auto"/>
        <w:bottom w:val="none" w:sz="0" w:space="0" w:color="auto"/>
        <w:right w:val="none" w:sz="0" w:space="0" w:color="auto"/>
      </w:divBdr>
    </w:div>
    <w:div w:id="1283540695">
      <w:marLeft w:val="480"/>
      <w:marRight w:val="0"/>
      <w:marTop w:val="0"/>
      <w:marBottom w:val="0"/>
      <w:divBdr>
        <w:top w:val="none" w:sz="0" w:space="0" w:color="auto"/>
        <w:left w:val="none" w:sz="0" w:space="0" w:color="auto"/>
        <w:bottom w:val="none" w:sz="0" w:space="0" w:color="auto"/>
        <w:right w:val="none" w:sz="0" w:space="0" w:color="auto"/>
      </w:divBdr>
    </w:div>
    <w:div w:id="1283616656">
      <w:marLeft w:val="480"/>
      <w:marRight w:val="0"/>
      <w:marTop w:val="0"/>
      <w:marBottom w:val="0"/>
      <w:divBdr>
        <w:top w:val="none" w:sz="0" w:space="0" w:color="auto"/>
        <w:left w:val="none" w:sz="0" w:space="0" w:color="auto"/>
        <w:bottom w:val="none" w:sz="0" w:space="0" w:color="auto"/>
        <w:right w:val="none" w:sz="0" w:space="0" w:color="auto"/>
      </w:divBdr>
    </w:div>
    <w:div w:id="1283685246">
      <w:marLeft w:val="480"/>
      <w:marRight w:val="0"/>
      <w:marTop w:val="0"/>
      <w:marBottom w:val="0"/>
      <w:divBdr>
        <w:top w:val="none" w:sz="0" w:space="0" w:color="auto"/>
        <w:left w:val="none" w:sz="0" w:space="0" w:color="auto"/>
        <w:bottom w:val="none" w:sz="0" w:space="0" w:color="auto"/>
        <w:right w:val="none" w:sz="0" w:space="0" w:color="auto"/>
      </w:divBdr>
    </w:div>
    <w:div w:id="1283802277">
      <w:marLeft w:val="480"/>
      <w:marRight w:val="0"/>
      <w:marTop w:val="0"/>
      <w:marBottom w:val="0"/>
      <w:divBdr>
        <w:top w:val="none" w:sz="0" w:space="0" w:color="auto"/>
        <w:left w:val="none" w:sz="0" w:space="0" w:color="auto"/>
        <w:bottom w:val="none" w:sz="0" w:space="0" w:color="auto"/>
        <w:right w:val="none" w:sz="0" w:space="0" w:color="auto"/>
      </w:divBdr>
    </w:div>
    <w:div w:id="1283880120">
      <w:marLeft w:val="480"/>
      <w:marRight w:val="0"/>
      <w:marTop w:val="0"/>
      <w:marBottom w:val="0"/>
      <w:divBdr>
        <w:top w:val="none" w:sz="0" w:space="0" w:color="auto"/>
        <w:left w:val="none" w:sz="0" w:space="0" w:color="auto"/>
        <w:bottom w:val="none" w:sz="0" w:space="0" w:color="auto"/>
        <w:right w:val="none" w:sz="0" w:space="0" w:color="auto"/>
      </w:divBdr>
    </w:div>
    <w:div w:id="1283924774">
      <w:marLeft w:val="480"/>
      <w:marRight w:val="0"/>
      <w:marTop w:val="0"/>
      <w:marBottom w:val="0"/>
      <w:divBdr>
        <w:top w:val="none" w:sz="0" w:space="0" w:color="auto"/>
        <w:left w:val="none" w:sz="0" w:space="0" w:color="auto"/>
        <w:bottom w:val="none" w:sz="0" w:space="0" w:color="auto"/>
        <w:right w:val="none" w:sz="0" w:space="0" w:color="auto"/>
      </w:divBdr>
    </w:div>
    <w:div w:id="1283926538">
      <w:marLeft w:val="480"/>
      <w:marRight w:val="0"/>
      <w:marTop w:val="0"/>
      <w:marBottom w:val="0"/>
      <w:divBdr>
        <w:top w:val="none" w:sz="0" w:space="0" w:color="auto"/>
        <w:left w:val="none" w:sz="0" w:space="0" w:color="auto"/>
        <w:bottom w:val="none" w:sz="0" w:space="0" w:color="auto"/>
        <w:right w:val="none" w:sz="0" w:space="0" w:color="auto"/>
      </w:divBdr>
    </w:div>
    <w:div w:id="1284002522">
      <w:marLeft w:val="480"/>
      <w:marRight w:val="0"/>
      <w:marTop w:val="0"/>
      <w:marBottom w:val="0"/>
      <w:divBdr>
        <w:top w:val="none" w:sz="0" w:space="0" w:color="auto"/>
        <w:left w:val="none" w:sz="0" w:space="0" w:color="auto"/>
        <w:bottom w:val="none" w:sz="0" w:space="0" w:color="auto"/>
        <w:right w:val="none" w:sz="0" w:space="0" w:color="auto"/>
      </w:divBdr>
    </w:div>
    <w:div w:id="1284070111">
      <w:marLeft w:val="480"/>
      <w:marRight w:val="0"/>
      <w:marTop w:val="0"/>
      <w:marBottom w:val="0"/>
      <w:divBdr>
        <w:top w:val="none" w:sz="0" w:space="0" w:color="auto"/>
        <w:left w:val="none" w:sz="0" w:space="0" w:color="auto"/>
        <w:bottom w:val="none" w:sz="0" w:space="0" w:color="auto"/>
        <w:right w:val="none" w:sz="0" w:space="0" w:color="auto"/>
      </w:divBdr>
    </w:div>
    <w:div w:id="1284118886">
      <w:marLeft w:val="480"/>
      <w:marRight w:val="0"/>
      <w:marTop w:val="0"/>
      <w:marBottom w:val="0"/>
      <w:divBdr>
        <w:top w:val="none" w:sz="0" w:space="0" w:color="auto"/>
        <w:left w:val="none" w:sz="0" w:space="0" w:color="auto"/>
        <w:bottom w:val="none" w:sz="0" w:space="0" w:color="auto"/>
        <w:right w:val="none" w:sz="0" w:space="0" w:color="auto"/>
      </w:divBdr>
    </w:div>
    <w:div w:id="1284120028">
      <w:marLeft w:val="480"/>
      <w:marRight w:val="0"/>
      <w:marTop w:val="0"/>
      <w:marBottom w:val="0"/>
      <w:divBdr>
        <w:top w:val="none" w:sz="0" w:space="0" w:color="auto"/>
        <w:left w:val="none" w:sz="0" w:space="0" w:color="auto"/>
        <w:bottom w:val="none" w:sz="0" w:space="0" w:color="auto"/>
        <w:right w:val="none" w:sz="0" w:space="0" w:color="auto"/>
      </w:divBdr>
    </w:div>
    <w:div w:id="1284264295">
      <w:marLeft w:val="480"/>
      <w:marRight w:val="0"/>
      <w:marTop w:val="0"/>
      <w:marBottom w:val="0"/>
      <w:divBdr>
        <w:top w:val="none" w:sz="0" w:space="0" w:color="auto"/>
        <w:left w:val="none" w:sz="0" w:space="0" w:color="auto"/>
        <w:bottom w:val="none" w:sz="0" w:space="0" w:color="auto"/>
        <w:right w:val="none" w:sz="0" w:space="0" w:color="auto"/>
      </w:divBdr>
    </w:div>
    <w:div w:id="1284271713">
      <w:marLeft w:val="480"/>
      <w:marRight w:val="0"/>
      <w:marTop w:val="0"/>
      <w:marBottom w:val="0"/>
      <w:divBdr>
        <w:top w:val="none" w:sz="0" w:space="0" w:color="auto"/>
        <w:left w:val="none" w:sz="0" w:space="0" w:color="auto"/>
        <w:bottom w:val="none" w:sz="0" w:space="0" w:color="auto"/>
        <w:right w:val="none" w:sz="0" w:space="0" w:color="auto"/>
      </w:divBdr>
    </w:div>
    <w:div w:id="1284311217">
      <w:marLeft w:val="480"/>
      <w:marRight w:val="0"/>
      <w:marTop w:val="0"/>
      <w:marBottom w:val="0"/>
      <w:divBdr>
        <w:top w:val="none" w:sz="0" w:space="0" w:color="auto"/>
        <w:left w:val="none" w:sz="0" w:space="0" w:color="auto"/>
        <w:bottom w:val="none" w:sz="0" w:space="0" w:color="auto"/>
        <w:right w:val="none" w:sz="0" w:space="0" w:color="auto"/>
      </w:divBdr>
    </w:div>
    <w:div w:id="1284575175">
      <w:marLeft w:val="480"/>
      <w:marRight w:val="0"/>
      <w:marTop w:val="0"/>
      <w:marBottom w:val="0"/>
      <w:divBdr>
        <w:top w:val="none" w:sz="0" w:space="0" w:color="auto"/>
        <w:left w:val="none" w:sz="0" w:space="0" w:color="auto"/>
        <w:bottom w:val="none" w:sz="0" w:space="0" w:color="auto"/>
        <w:right w:val="none" w:sz="0" w:space="0" w:color="auto"/>
      </w:divBdr>
    </w:div>
    <w:div w:id="1284580590">
      <w:marLeft w:val="480"/>
      <w:marRight w:val="0"/>
      <w:marTop w:val="0"/>
      <w:marBottom w:val="0"/>
      <w:divBdr>
        <w:top w:val="none" w:sz="0" w:space="0" w:color="auto"/>
        <w:left w:val="none" w:sz="0" w:space="0" w:color="auto"/>
        <w:bottom w:val="none" w:sz="0" w:space="0" w:color="auto"/>
        <w:right w:val="none" w:sz="0" w:space="0" w:color="auto"/>
      </w:divBdr>
    </w:div>
    <w:div w:id="1284650167">
      <w:marLeft w:val="480"/>
      <w:marRight w:val="0"/>
      <w:marTop w:val="0"/>
      <w:marBottom w:val="0"/>
      <w:divBdr>
        <w:top w:val="none" w:sz="0" w:space="0" w:color="auto"/>
        <w:left w:val="none" w:sz="0" w:space="0" w:color="auto"/>
        <w:bottom w:val="none" w:sz="0" w:space="0" w:color="auto"/>
        <w:right w:val="none" w:sz="0" w:space="0" w:color="auto"/>
      </w:divBdr>
    </w:div>
    <w:div w:id="1284727934">
      <w:marLeft w:val="480"/>
      <w:marRight w:val="0"/>
      <w:marTop w:val="0"/>
      <w:marBottom w:val="0"/>
      <w:divBdr>
        <w:top w:val="none" w:sz="0" w:space="0" w:color="auto"/>
        <w:left w:val="none" w:sz="0" w:space="0" w:color="auto"/>
        <w:bottom w:val="none" w:sz="0" w:space="0" w:color="auto"/>
        <w:right w:val="none" w:sz="0" w:space="0" w:color="auto"/>
      </w:divBdr>
    </w:div>
    <w:div w:id="1284772426">
      <w:marLeft w:val="480"/>
      <w:marRight w:val="0"/>
      <w:marTop w:val="0"/>
      <w:marBottom w:val="0"/>
      <w:divBdr>
        <w:top w:val="none" w:sz="0" w:space="0" w:color="auto"/>
        <w:left w:val="none" w:sz="0" w:space="0" w:color="auto"/>
        <w:bottom w:val="none" w:sz="0" w:space="0" w:color="auto"/>
        <w:right w:val="none" w:sz="0" w:space="0" w:color="auto"/>
      </w:divBdr>
    </w:div>
    <w:div w:id="1284776245">
      <w:marLeft w:val="480"/>
      <w:marRight w:val="0"/>
      <w:marTop w:val="0"/>
      <w:marBottom w:val="0"/>
      <w:divBdr>
        <w:top w:val="none" w:sz="0" w:space="0" w:color="auto"/>
        <w:left w:val="none" w:sz="0" w:space="0" w:color="auto"/>
        <w:bottom w:val="none" w:sz="0" w:space="0" w:color="auto"/>
        <w:right w:val="none" w:sz="0" w:space="0" w:color="auto"/>
      </w:divBdr>
    </w:div>
    <w:div w:id="1285043487">
      <w:marLeft w:val="480"/>
      <w:marRight w:val="0"/>
      <w:marTop w:val="0"/>
      <w:marBottom w:val="0"/>
      <w:divBdr>
        <w:top w:val="none" w:sz="0" w:space="0" w:color="auto"/>
        <w:left w:val="none" w:sz="0" w:space="0" w:color="auto"/>
        <w:bottom w:val="none" w:sz="0" w:space="0" w:color="auto"/>
        <w:right w:val="none" w:sz="0" w:space="0" w:color="auto"/>
      </w:divBdr>
    </w:div>
    <w:div w:id="1285111609">
      <w:marLeft w:val="480"/>
      <w:marRight w:val="0"/>
      <w:marTop w:val="0"/>
      <w:marBottom w:val="0"/>
      <w:divBdr>
        <w:top w:val="none" w:sz="0" w:space="0" w:color="auto"/>
        <w:left w:val="none" w:sz="0" w:space="0" w:color="auto"/>
        <w:bottom w:val="none" w:sz="0" w:space="0" w:color="auto"/>
        <w:right w:val="none" w:sz="0" w:space="0" w:color="auto"/>
      </w:divBdr>
    </w:div>
    <w:div w:id="1285386134">
      <w:marLeft w:val="480"/>
      <w:marRight w:val="0"/>
      <w:marTop w:val="0"/>
      <w:marBottom w:val="0"/>
      <w:divBdr>
        <w:top w:val="none" w:sz="0" w:space="0" w:color="auto"/>
        <w:left w:val="none" w:sz="0" w:space="0" w:color="auto"/>
        <w:bottom w:val="none" w:sz="0" w:space="0" w:color="auto"/>
        <w:right w:val="none" w:sz="0" w:space="0" w:color="auto"/>
      </w:divBdr>
    </w:div>
    <w:div w:id="1285424839">
      <w:marLeft w:val="480"/>
      <w:marRight w:val="0"/>
      <w:marTop w:val="0"/>
      <w:marBottom w:val="0"/>
      <w:divBdr>
        <w:top w:val="none" w:sz="0" w:space="0" w:color="auto"/>
        <w:left w:val="none" w:sz="0" w:space="0" w:color="auto"/>
        <w:bottom w:val="none" w:sz="0" w:space="0" w:color="auto"/>
        <w:right w:val="none" w:sz="0" w:space="0" w:color="auto"/>
      </w:divBdr>
    </w:div>
    <w:div w:id="1285429885">
      <w:marLeft w:val="480"/>
      <w:marRight w:val="0"/>
      <w:marTop w:val="0"/>
      <w:marBottom w:val="0"/>
      <w:divBdr>
        <w:top w:val="none" w:sz="0" w:space="0" w:color="auto"/>
        <w:left w:val="none" w:sz="0" w:space="0" w:color="auto"/>
        <w:bottom w:val="none" w:sz="0" w:space="0" w:color="auto"/>
        <w:right w:val="none" w:sz="0" w:space="0" w:color="auto"/>
      </w:divBdr>
    </w:div>
    <w:div w:id="1285497914">
      <w:marLeft w:val="480"/>
      <w:marRight w:val="0"/>
      <w:marTop w:val="0"/>
      <w:marBottom w:val="0"/>
      <w:divBdr>
        <w:top w:val="none" w:sz="0" w:space="0" w:color="auto"/>
        <w:left w:val="none" w:sz="0" w:space="0" w:color="auto"/>
        <w:bottom w:val="none" w:sz="0" w:space="0" w:color="auto"/>
        <w:right w:val="none" w:sz="0" w:space="0" w:color="auto"/>
      </w:divBdr>
    </w:div>
    <w:div w:id="1285769836">
      <w:marLeft w:val="480"/>
      <w:marRight w:val="0"/>
      <w:marTop w:val="0"/>
      <w:marBottom w:val="0"/>
      <w:divBdr>
        <w:top w:val="none" w:sz="0" w:space="0" w:color="auto"/>
        <w:left w:val="none" w:sz="0" w:space="0" w:color="auto"/>
        <w:bottom w:val="none" w:sz="0" w:space="0" w:color="auto"/>
        <w:right w:val="none" w:sz="0" w:space="0" w:color="auto"/>
      </w:divBdr>
    </w:div>
    <w:div w:id="1285774432">
      <w:marLeft w:val="480"/>
      <w:marRight w:val="0"/>
      <w:marTop w:val="0"/>
      <w:marBottom w:val="0"/>
      <w:divBdr>
        <w:top w:val="none" w:sz="0" w:space="0" w:color="auto"/>
        <w:left w:val="none" w:sz="0" w:space="0" w:color="auto"/>
        <w:bottom w:val="none" w:sz="0" w:space="0" w:color="auto"/>
        <w:right w:val="none" w:sz="0" w:space="0" w:color="auto"/>
      </w:divBdr>
    </w:div>
    <w:div w:id="1285887314">
      <w:marLeft w:val="480"/>
      <w:marRight w:val="0"/>
      <w:marTop w:val="0"/>
      <w:marBottom w:val="0"/>
      <w:divBdr>
        <w:top w:val="none" w:sz="0" w:space="0" w:color="auto"/>
        <w:left w:val="none" w:sz="0" w:space="0" w:color="auto"/>
        <w:bottom w:val="none" w:sz="0" w:space="0" w:color="auto"/>
        <w:right w:val="none" w:sz="0" w:space="0" w:color="auto"/>
      </w:divBdr>
    </w:div>
    <w:div w:id="1285890241">
      <w:marLeft w:val="480"/>
      <w:marRight w:val="0"/>
      <w:marTop w:val="0"/>
      <w:marBottom w:val="0"/>
      <w:divBdr>
        <w:top w:val="none" w:sz="0" w:space="0" w:color="auto"/>
        <w:left w:val="none" w:sz="0" w:space="0" w:color="auto"/>
        <w:bottom w:val="none" w:sz="0" w:space="0" w:color="auto"/>
        <w:right w:val="none" w:sz="0" w:space="0" w:color="auto"/>
      </w:divBdr>
    </w:div>
    <w:div w:id="1286036038">
      <w:marLeft w:val="480"/>
      <w:marRight w:val="0"/>
      <w:marTop w:val="0"/>
      <w:marBottom w:val="0"/>
      <w:divBdr>
        <w:top w:val="none" w:sz="0" w:space="0" w:color="auto"/>
        <w:left w:val="none" w:sz="0" w:space="0" w:color="auto"/>
        <w:bottom w:val="none" w:sz="0" w:space="0" w:color="auto"/>
        <w:right w:val="none" w:sz="0" w:space="0" w:color="auto"/>
      </w:divBdr>
    </w:div>
    <w:div w:id="1286040856">
      <w:marLeft w:val="480"/>
      <w:marRight w:val="0"/>
      <w:marTop w:val="0"/>
      <w:marBottom w:val="0"/>
      <w:divBdr>
        <w:top w:val="none" w:sz="0" w:space="0" w:color="auto"/>
        <w:left w:val="none" w:sz="0" w:space="0" w:color="auto"/>
        <w:bottom w:val="none" w:sz="0" w:space="0" w:color="auto"/>
        <w:right w:val="none" w:sz="0" w:space="0" w:color="auto"/>
      </w:divBdr>
    </w:div>
    <w:div w:id="1286160447">
      <w:marLeft w:val="480"/>
      <w:marRight w:val="0"/>
      <w:marTop w:val="0"/>
      <w:marBottom w:val="0"/>
      <w:divBdr>
        <w:top w:val="none" w:sz="0" w:space="0" w:color="auto"/>
        <w:left w:val="none" w:sz="0" w:space="0" w:color="auto"/>
        <w:bottom w:val="none" w:sz="0" w:space="0" w:color="auto"/>
        <w:right w:val="none" w:sz="0" w:space="0" w:color="auto"/>
      </w:divBdr>
    </w:div>
    <w:div w:id="1286162226">
      <w:marLeft w:val="480"/>
      <w:marRight w:val="0"/>
      <w:marTop w:val="0"/>
      <w:marBottom w:val="0"/>
      <w:divBdr>
        <w:top w:val="none" w:sz="0" w:space="0" w:color="auto"/>
        <w:left w:val="none" w:sz="0" w:space="0" w:color="auto"/>
        <w:bottom w:val="none" w:sz="0" w:space="0" w:color="auto"/>
        <w:right w:val="none" w:sz="0" w:space="0" w:color="auto"/>
      </w:divBdr>
    </w:div>
    <w:div w:id="1286279466">
      <w:marLeft w:val="480"/>
      <w:marRight w:val="0"/>
      <w:marTop w:val="0"/>
      <w:marBottom w:val="0"/>
      <w:divBdr>
        <w:top w:val="none" w:sz="0" w:space="0" w:color="auto"/>
        <w:left w:val="none" w:sz="0" w:space="0" w:color="auto"/>
        <w:bottom w:val="none" w:sz="0" w:space="0" w:color="auto"/>
        <w:right w:val="none" w:sz="0" w:space="0" w:color="auto"/>
      </w:divBdr>
    </w:div>
    <w:div w:id="1286353399">
      <w:marLeft w:val="480"/>
      <w:marRight w:val="0"/>
      <w:marTop w:val="0"/>
      <w:marBottom w:val="0"/>
      <w:divBdr>
        <w:top w:val="none" w:sz="0" w:space="0" w:color="auto"/>
        <w:left w:val="none" w:sz="0" w:space="0" w:color="auto"/>
        <w:bottom w:val="none" w:sz="0" w:space="0" w:color="auto"/>
        <w:right w:val="none" w:sz="0" w:space="0" w:color="auto"/>
      </w:divBdr>
    </w:div>
    <w:div w:id="1286423673">
      <w:marLeft w:val="480"/>
      <w:marRight w:val="0"/>
      <w:marTop w:val="0"/>
      <w:marBottom w:val="0"/>
      <w:divBdr>
        <w:top w:val="none" w:sz="0" w:space="0" w:color="auto"/>
        <w:left w:val="none" w:sz="0" w:space="0" w:color="auto"/>
        <w:bottom w:val="none" w:sz="0" w:space="0" w:color="auto"/>
        <w:right w:val="none" w:sz="0" w:space="0" w:color="auto"/>
      </w:divBdr>
    </w:div>
    <w:div w:id="1286543441">
      <w:marLeft w:val="480"/>
      <w:marRight w:val="0"/>
      <w:marTop w:val="0"/>
      <w:marBottom w:val="0"/>
      <w:divBdr>
        <w:top w:val="none" w:sz="0" w:space="0" w:color="auto"/>
        <w:left w:val="none" w:sz="0" w:space="0" w:color="auto"/>
        <w:bottom w:val="none" w:sz="0" w:space="0" w:color="auto"/>
        <w:right w:val="none" w:sz="0" w:space="0" w:color="auto"/>
      </w:divBdr>
    </w:div>
    <w:div w:id="1286543776">
      <w:marLeft w:val="480"/>
      <w:marRight w:val="0"/>
      <w:marTop w:val="0"/>
      <w:marBottom w:val="0"/>
      <w:divBdr>
        <w:top w:val="none" w:sz="0" w:space="0" w:color="auto"/>
        <w:left w:val="none" w:sz="0" w:space="0" w:color="auto"/>
        <w:bottom w:val="none" w:sz="0" w:space="0" w:color="auto"/>
        <w:right w:val="none" w:sz="0" w:space="0" w:color="auto"/>
      </w:divBdr>
    </w:div>
    <w:div w:id="1286619966">
      <w:marLeft w:val="480"/>
      <w:marRight w:val="0"/>
      <w:marTop w:val="0"/>
      <w:marBottom w:val="0"/>
      <w:divBdr>
        <w:top w:val="none" w:sz="0" w:space="0" w:color="auto"/>
        <w:left w:val="none" w:sz="0" w:space="0" w:color="auto"/>
        <w:bottom w:val="none" w:sz="0" w:space="0" w:color="auto"/>
        <w:right w:val="none" w:sz="0" w:space="0" w:color="auto"/>
      </w:divBdr>
    </w:div>
    <w:div w:id="1286740201">
      <w:marLeft w:val="480"/>
      <w:marRight w:val="0"/>
      <w:marTop w:val="0"/>
      <w:marBottom w:val="0"/>
      <w:divBdr>
        <w:top w:val="none" w:sz="0" w:space="0" w:color="auto"/>
        <w:left w:val="none" w:sz="0" w:space="0" w:color="auto"/>
        <w:bottom w:val="none" w:sz="0" w:space="0" w:color="auto"/>
        <w:right w:val="none" w:sz="0" w:space="0" w:color="auto"/>
      </w:divBdr>
    </w:div>
    <w:div w:id="1286810628">
      <w:marLeft w:val="480"/>
      <w:marRight w:val="0"/>
      <w:marTop w:val="0"/>
      <w:marBottom w:val="0"/>
      <w:divBdr>
        <w:top w:val="none" w:sz="0" w:space="0" w:color="auto"/>
        <w:left w:val="none" w:sz="0" w:space="0" w:color="auto"/>
        <w:bottom w:val="none" w:sz="0" w:space="0" w:color="auto"/>
        <w:right w:val="none" w:sz="0" w:space="0" w:color="auto"/>
      </w:divBdr>
    </w:div>
    <w:div w:id="1286930875">
      <w:marLeft w:val="480"/>
      <w:marRight w:val="0"/>
      <w:marTop w:val="0"/>
      <w:marBottom w:val="0"/>
      <w:divBdr>
        <w:top w:val="none" w:sz="0" w:space="0" w:color="auto"/>
        <w:left w:val="none" w:sz="0" w:space="0" w:color="auto"/>
        <w:bottom w:val="none" w:sz="0" w:space="0" w:color="auto"/>
        <w:right w:val="none" w:sz="0" w:space="0" w:color="auto"/>
      </w:divBdr>
    </w:div>
    <w:div w:id="1286961644">
      <w:marLeft w:val="480"/>
      <w:marRight w:val="0"/>
      <w:marTop w:val="0"/>
      <w:marBottom w:val="0"/>
      <w:divBdr>
        <w:top w:val="none" w:sz="0" w:space="0" w:color="auto"/>
        <w:left w:val="none" w:sz="0" w:space="0" w:color="auto"/>
        <w:bottom w:val="none" w:sz="0" w:space="0" w:color="auto"/>
        <w:right w:val="none" w:sz="0" w:space="0" w:color="auto"/>
      </w:divBdr>
    </w:div>
    <w:div w:id="1287128032">
      <w:marLeft w:val="480"/>
      <w:marRight w:val="0"/>
      <w:marTop w:val="0"/>
      <w:marBottom w:val="0"/>
      <w:divBdr>
        <w:top w:val="none" w:sz="0" w:space="0" w:color="auto"/>
        <w:left w:val="none" w:sz="0" w:space="0" w:color="auto"/>
        <w:bottom w:val="none" w:sz="0" w:space="0" w:color="auto"/>
        <w:right w:val="none" w:sz="0" w:space="0" w:color="auto"/>
      </w:divBdr>
    </w:div>
    <w:div w:id="1287276273">
      <w:marLeft w:val="480"/>
      <w:marRight w:val="0"/>
      <w:marTop w:val="0"/>
      <w:marBottom w:val="0"/>
      <w:divBdr>
        <w:top w:val="none" w:sz="0" w:space="0" w:color="auto"/>
        <w:left w:val="none" w:sz="0" w:space="0" w:color="auto"/>
        <w:bottom w:val="none" w:sz="0" w:space="0" w:color="auto"/>
        <w:right w:val="none" w:sz="0" w:space="0" w:color="auto"/>
      </w:divBdr>
    </w:div>
    <w:div w:id="1287347286">
      <w:marLeft w:val="480"/>
      <w:marRight w:val="0"/>
      <w:marTop w:val="0"/>
      <w:marBottom w:val="0"/>
      <w:divBdr>
        <w:top w:val="none" w:sz="0" w:space="0" w:color="auto"/>
        <w:left w:val="none" w:sz="0" w:space="0" w:color="auto"/>
        <w:bottom w:val="none" w:sz="0" w:space="0" w:color="auto"/>
        <w:right w:val="none" w:sz="0" w:space="0" w:color="auto"/>
      </w:divBdr>
    </w:div>
    <w:div w:id="1287472609">
      <w:marLeft w:val="480"/>
      <w:marRight w:val="0"/>
      <w:marTop w:val="0"/>
      <w:marBottom w:val="0"/>
      <w:divBdr>
        <w:top w:val="none" w:sz="0" w:space="0" w:color="auto"/>
        <w:left w:val="none" w:sz="0" w:space="0" w:color="auto"/>
        <w:bottom w:val="none" w:sz="0" w:space="0" w:color="auto"/>
        <w:right w:val="none" w:sz="0" w:space="0" w:color="auto"/>
      </w:divBdr>
    </w:div>
    <w:div w:id="1288007986">
      <w:marLeft w:val="480"/>
      <w:marRight w:val="0"/>
      <w:marTop w:val="0"/>
      <w:marBottom w:val="0"/>
      <w:divBdr>
        <w:top w:val="none" w:sz="0" w:space="0" w:color="auto"/>
        <w:left w:val="none" w:sz="0" w:space="0" w:color="auto"/>
        <w:bottom w:val="none" w:sz="0" w:space="0" w:color="auto"/>
        <w:right w:val="none" w:sz="0" w:space="0" w:color="auto"/>
      </w:divBdr>
    </w:div>
    <w:div w:id="1288008875">
      <w:marLeft w:val="480"/>
      <w:marRight w:val="0"/>
      <w:marTop w:val="0"/>
      <w:marBottom w:val="0"/>
      <w:divBdr>
        <w:top w:val="none" w:sz="0" w:space="0" w:color="auto"/>
        <w:left w:val="none" w:sz="0" w:space="0" w:color="auto"/>
        <w:bottom w:val="none" w:sz="0" w:space="0" w:color="auto"/>
        <w:right w:val="none" w:sz="0" w:space="0" w:color="auto"/>
      </w:divBdr>
    </w:div>
    <w:div w:id="1288045815">
      <w:marLeft w:val="480"/>
      <w:marRight w:val="0"/>
      <w:marTop w:val="0"/>
      <w:marBottom w:val="0"/>
      <w:divBdr>
        <w:top w:val="none" w:sz="0" w:space="0" w:color="auto"/>
        <w:left w:val="none" w:sz="0" w:space="0" w:color="auto"/>
        <w:bottom w:val="none" w:sz="0" w:space="0" w:color="auto"/>
        <w:right w:val="none" w:sz="0" w:space="0" w:color="auto"/>
      </w:divBdr>
    </w:div>
    <w:div w:id="1288127070">
      <w:marLeft w:val="480"/>
      <w:marRight w:val="0"/>
      <w:marTop w:val="0"/>
      <w:marBottom w:val="0"/>
      <w:divBdr>
        <w:top w:val="none" w:sz="0" w:space="0" w:color="auto"/>
        <w:left w:val="none" w:sz="0" w:space="0" w:color="auto"/>
        <w:bottom w:val="none" w:sz="0" w:space="0" w:color="auto"/>
        <w:right w:val="none" w:sz="0" w:space="0" w:color="auto"/>
      </w:divBdr>
    </w:div>
    <w:div w:id="1288314059">
      <w:marLeft w:val="480"/>
      <w:marRight w:val="0"/>
      <w:marTop w:val="0"/>
      <w:marBottom w:val="0"/>
      <w:divBdr>
        <w:top w:val="none" w:sz="0" w:space="0" w:color="auto"/>
        <w:left w:val="none" w:sz="0" w:space="0" w:color="auto"/>
        <w:bottom w:val="none" w:sz="0" w:space="0" w:color="auto"/>
        <w:right w:val="none" w:sz="0" w:space="0" w:color="auto"/>
      </w:divBdr>
    </w:div>
    <w:div w:id="1288388635">
      <w:marLeft w:val="480"/>
      <w:marRight w:val="0"/>
      <w:marTop w:val="0"/>
      <w:marBottom w:val="0"/>
      <w:divBdr>
        <w:top w:val="none" w:sz="0" w:space="0" w:color="auto"/>
        <w:left w:val="none" w:sz="0" w:space="0" w:color="auto"/>
        <w:bottom w:val="none" w:sz="0" w:space="0" w:color="auto"/>
        <w:right w:val="none" w:sz="0" w:space="0" w:color="auto"/>
      </w:divBdr>
    </w:div>
    <w:div w:id="1288392744">
      <w:marLeft w:val="480"/>
      <w:marRight w:val="0"/>
      <w:marTop w:val="0"/>
      <w:marBottom w:val="0"/>
      <w:divBdr>
        <w:top w:val="none" w:sz="0" w:space="0" w:color="auto"/>
        <w:left w:val="none" w:sz="0" w:space="0" w:color="auto"/>
        <w:bottom w:val="none" w:sz="0" w:space="0" w:color="auto"/>
        <w:right w:val="none" w:sz="0" w:space="0" w:color="auto"/>
      </w:divBdr>
    </w:div>
    <w:div w:id="1288507398">
      <w:marLeft w:val="480"/>
      <w:marRight w:val="0"/>
      <w:marTop w:val="0"/>
      <w:marBottom w:val="0"/>
      <w:divBdr>
        <w:top w:val="none" w:sz="0" w:space="0" w:color="auto"/>
        <w:left w:val="none" w:sz="0" w:space="0" w:color="auto"/>
        <w:bottom w:val="none" w:sz="0" w:space="0" w:color="auto"/>
        <w:right w:val="none" w:sz="0" w:space="0" w:color="auto"/>
      </w:divBdr>
    </w:div>
    <w:div w:id="1288510815">
      <w:marLeft w:val="480"/>
      <w:marRight w:val="0"/>
      <w:marTop w:val="0"/>
      <w:marBottom w:val="0"/>
      <w:divBdr>
        <w:top w:val="none" w:sz="0" w:space="0" w:color="auto"/>
        <w:left w:val="none" w:sz="0" w:space="0" w:color="auto"/>
        <w:bottom w:val="none" w:sz="0" w:space="0" w:color="auto"/>
        <w:right w:val="none" w:sz="0" w:space="0" w:color="auto"/>
      </w:divBdr>
    </w:div>
    <w:div w:id="1288511184">
      <w:marLeft w:val="480"/>
      <w:marRight w:val="0"/>
      <w:marTop w:val="0"/>
      <w:marBottom w:val="0"/>
      <w:divBdr>
        <w:top w:val="none" w:sz="0" w:space="0" w:color="auto"/>
        <w:left w:val="none" w:sz="0" w:space="0" w:color="auto"/>
        <w:bottom w:val="none" w:sz="0" w:space="0" w:color="auto"/>
        <w:right w:val="none" w:sz="0" w:space="0" w:color="auto"/>
      </w:divBdr>
    </w:div>
    <w:div w:id="1288706291">
      <w:marLeft w:val="480"/>
      <w:marRight w:val="0"/>
      <w:marTop w:val="0"/>
      <w:marBottom w:val="0"/>
      <w:divBdr>
        <w:top w:val="none" w:sz="0" w:space="0" w:color="auto"/>
        <w:left w:val="none" w:sz="0" w:space="0" w:color="auto"/>
        <w:bottom w:val="none" w:sz="0" w:space="0" w:color="auto"/>
        <w:right w:val="none" w:sz="0" w:space="0" w:color="auto"/>
      </w:divBdr>
    </w:div>
    <w:div w:id="1288731859">
      <w:marLeft w:val="480"/>
      <w:marRight w:val="0"/>
      <w:marTop w:val="0"/>
      <w:marBottom w:val="0"/>
      <w:divBdr>
        <w:top w:val="none" w:sz="0" w:space="0" w:color="auto"/>
        <w:left w:val="none" w:sz="0" w:space="0" w:color="auto"/>
        <w:bottom w:val="none" w:sz="0" w:space="0" w:color="auto"/>
        <w:right w:val="none" w:sz="0" w:space="0" w:color="auto"/>
      </w:divBdr>
    </w:div>
    <w:div w:id="1288778400">
      <w:marLeft w:val="480"/>
      <w:marRight w:val="0"/>
      <w:marTop w:val="0"/>
      <w:marBottom w:val="0"/>
      <w:divBdr>
        <w:top w:val="none" w:sz="0" w:space="0" w:color="auto"/>
        <w:left w:val="none" w:sz="0" w:space="0" w:color="auto"/>
        <w:bottom w:val="none" w:sz="0" w:space="0" w:color="auto"/>
        <w:right w:val="none" w:sz="0" w:space="0" w:color="auto"/>
      </w:divBdr>
    </w:div>
    <w:div w:id="1288782838">
      <w:marLeft w:val="480"/>
      <w:marRight w:val="0"/>
      <w:marTop w:val="0"/>
      <w:marBottom w:val="0"/>
      <w:divBdr>
        <w:top w:val="none" w:sz="0" w:space="0" w:color="auto"/>
        <w:left w:val="none" w:sz="0" w:space="0" w:color="auto"/>
        <w:bottom w:val="none" w:sz="0" w:space="0" w:color="auto"/>
        <w:right w:val="none" w:sz="0" w:space="0" w:color="auto"/>
      </w:divBdr>
    </w:div>
    <w:div w:id="1288849852">
      <w:marLeft w:val="480"/>
      <w:marRight w:val="0"/>
      <w:marTop w:val="0"/>
      <w:marBottom w:val="0"/>
      <w:divBdr>
        <w:top w:val="none" w:sz="0" w:space="0" w:color="auto"/>
        <w:left w:val="none" w:sz="0" w:space="0" w:color="auto"/>
        <w:bottom w:val="none" w:sz="0" w:space="0" w:color="auto"/>
        <w:right w:val="none" w:sz="0" w:space="0" w:color="auto"/>
      </w:divBdr>
    </w:div>
    <w:div w:id="1288972021">
      <w:marLeft w:val="480"/>
      <w:marRight w:val="0"/>
      <w:marTop w:val="0"/>
      <w:marBottom w:val="0"/>
      <w:divBdr>
        <w:top w:val="none" w:sz="0" w:space="0" w:color="auto"/>
        <w:left w:val="none" w:sz="0" w:space="0" w:color="auto"/>
        <w:bottom w:val="none" w:sz="0" w:space="0" w:color="auto"/>
        <w:right w:val="none" w:sz="0" w:space="0" w:color="auto"/>
      </w:divBdr>
    </w:div>
    <w:div w:id="1289165417">
      <w:marLeft w:val="480"/>
      <w:marRight w:val="0"/>
      <w:marTop w:val="0"/>
      <w:marBottom w:val="0"/>
      <w:divBdr>
        <w:top w:val="none" w:sz="0" w:space="0" w:color="auto"/>
        <w:left w:val="none" w:sz="0" w:space="0" w:color="auto"/>
        <w:bottom w:val="none" w:sz="0" w:space="0" w:color="auto"/>
        <w:right w:val="none" w:sz="0" w:space="0" w:color="auto"/>
      </w:divBdr>
    </w:div>
    <w:div w:id="1289167197">
      <w:marLeft w:val="480"/>
      <w:marRight w:val="0"/>
      <w:marTop w:val="0"/>
      <w:marBottom w:val="0"/>
      <w:divBdr>
        <w:top w:val="none" w:sz="0" w:space="0" w:color="auto"/>
        <w:left w:val="none" w:sz="0" w:space="0" w:color="auto"/>
        <w:bottom w:val="none" w:sz="0" w:space="0" w:color="auto"/>
        <w:right w:val="none" w:sz="0" w:space="0" w:color="auto"/>
      </w:divBdr>
    </w:div>
    <w:div w:id="1289167715">
      <w:marLeft w:val="480"/>
      <w:marRight w:val="0"/>
      <w:marTop w:val="0"/>
      <w:marBottom w:val="0"/>
      <w:divBdr>
        <w:top w:val="none" w:sz="0" w:space="0" w:color="auto"/>
        <w:left w:val="none" w:sz="0" w:space="0" w:color="auto"/>
        <w:bottom w:val="none" w:sz="0" w:space="0" w:color="auto"/>
        <w:right w:val="none" w:sz="0" w:space="0" w:color="auto"/>
      </w:divBdr>
    </w:div>
    <w:div w:id="1289355935">
      <w:marLeft w:val="480"/>
      <w:marRight w:val="0"/>
      <w:marTop w:val="0"/>
      <w:marBottom w:val="0"/>
      <w:divBdr>
        <w:top w:val="none" w:sz="0" w:space="0" w:color="auto"/>
        <w:left w:val="none" w:sz="0" w:space="0" w:color="auto"/>
        <w:bottom w:val="none" w:sz="0" w:space="0" w:color="auto"/>
        <w:right w:val="none" w:sz="0" w:space="0" w:color="auto"/>
      </w:divBdr>
    </w:div>
    <w:div w:id="1289429638">
      <w:marLeft w:val="480"/>
      <w:marRight w:val="0"/>
      <w:marTop w:val="0"/>
      <w:marBottom w:val="0"/>
      <w:divBdr>
        <w:top w:val="none" w:sz="0" w:space="0" w:color="auto"/>
        <w:left w:val="none" w:sz="0" w:space="0" w:color="auto"/>
        <w:bottom w:val="none" w:sz="0" w:space="0" w:color="auto"/>
        <w:right w:val="none" w:sz="0" w:space="0" w:color="auto"/>
      </w:divBdr>
    </w:div>
    <w:div w:id="1289581546">
      <w:marLeft w:val="480"/>
      <w:marRight w:val="0"/>
      <w:marTop w:val="0"/>
      <w:marBottom w:val="0"/>
      <w:divBdr>
        <w:top w:val="none" w:sz="0" w:space="0" w:color="auto"/>
        <w:left w:val="none" w:sz="0" w:space="0" w:color="auto"/>
        <w:bottom w:val="none" w:sz="0" w:space="0" w:color="auto"/>
        <w:right w:val="none" w:sz="0" w:space="0" w:color="auto"/>
      </w:divBdr>
    </w:div>
    <w:div w:id="1289581953">
      <w:marLeft w:val="480"/>
      <w:marRight w:val="0"/>
      <w:marTop w:val="0"/>
      <w:marBottom w:val="0"/>
      <w:divBdr>
        <w:top w:val="none" w:sz="0" w:space="0" w:color="auto"/>
        <w:left w:val="none" w:sz="0" w:space="0" w:color="auto"/>
        <w:bottom w:val="none" w:sz="0" w:space="0" w:color="auto"/>
        <w:right w:val="none" w:sz="0" w:space="0" w:color="auto"/>
      </w:divBdr>
    </w:div>
    <w:div w:id="1289625261">
      <w:marLeft w:val="480"/>
      <w:marRight w:val="0"/>
      <w:marTop w:val="0"/>
      <w:marBottom w:val="0"/>
      <w:divBdr>
        <w:top w:val="none" w:sz="0" w:space="0" w:color="auto"/>
        <w:left w:val="none" w:sz="0" w:space="0" w:color="auto"/>
        <w:bottom w:val="none" w:sz="0" w:space="0" w:color="auto"/>
        <w:right w:val="none" w:sz="0" w:space="0" w:color="auto"/>
      </w:divBdr>
    </w:div>
    <w:div w:id="1289626814">
      <w:marLeft w:val="480"/>
      <w:marRight w:val="0"/>
      <w:marTop w:val="0"/>
      <w:marBottom w:val="0"/>
      <w:divBdr>
        <w:top w:val="none" w:sz="0" w:space="0" w:color="auto"/>
        <w:left w:val="none" w:sz="0" w:space="0" w:color="auto"/>
        <w:bottom w:val="none" w:sz="0" w:space="0" w:color="auto"/>
        <w:right w:val="none" w:sz="0" w:space="0" w:color="auto"/>
      </w:divBdr>
    </w:div>
    <w:div w:id="1289704155">
      <w:marLeft w:val="480"/>
      <w:marRight w:val="0"/>
      <w:marTop w:val="0"/>
      <w:marBottom w:val="0"/>
      <w:divBdr>
        <w:top w:val="none" w:sz="0" w:space="0" w:color="auto"/>
        <w:left w:val="none" w:sz="0" w:space="0" w:color="auto"/>
        <w:bottom w:val="none" w:sz="0" w:space="0" w:color="auto"/>
        <w:right w:val="none" w:sz="0" w:space="0" w:color="auto"/>
      </w:divBdr>
    </w:div>
    <w:div w:id="1289774396">
      <w:marLeft w:val="480"/>
      <w:marRight w:val="0"/>
      <w:marTop w:val="0"/>
      <w:marBottom w:val="0"/>
      <w:divBdr>
        <w:top w:val="none" w:sz="0" w:space="0" w:color="auto"/>
        <w:left w:val="none" w:sz="0" w:space="0" w:color="auto"/>
        <w:bottom w:val="none" w:sz="0" w:space="0" w:color="auto"/>
        <w:right w:val="none" w:sz="0" w:space="0" w:color="auto"/>
      </w:divBdr>
    </w:div>
    <w:div w:id="1289819030">
      <w:marLeft w:val="480"/>
      <w:marRight w:val="0"/>
      <w:marTop w:val="0"/>
      <w:marBottom w:val="0"/>
      <w:divBdr>
        <w:top w:val="none" w:sz="0" w:space="0" w:color="auto"/>
        <w:left w:val="none" w:sz="0" w:space="0" w:color="auto"/>
        <w:bottom w:val="none" w:sz="0" w:space="0" w:color="auto"/>
        <w:right w:val="none" w:sz="0" w:space="0" w:color="auto"/>
      </w:divBdr>
    </w:div>
    <w:div w:id="1289892422">
      <w:marLeft w:val="480"/>
      <w:marRight w:val="0"/>
      <w:marTop w:val="0"/>
      <w:marBottom w:val="0"/>
      <w:divBdr>
        <w:top w:val="none" w:sz="0" w:space="0" w:color="auto"/>
        <w:left w:val="none" w:sz="0" w:space="0" w:color="auto"/>
        <w:bottom w:val="none" w:sz="0" w:space="0" w:color="auto"/>
        <w:right w:val="none" w:sz="0" w:space="0" w:color="auto"/>
      </w:divBdr>
    </w:div>
    <w:div w:id="1290014368">
      <w:marLeft w:val="480"/>
      <w:marRight w:val="0"/>
      <w:marTop w:val="0"/>
      <w:marBottom w:val="0"/>
      <w:divBdr>
        <w:top w:val="none" w:sz="0" w:space="0" w:color="auto"/>
        <w:left w:val="none" w:sz="0" w:space="0" w:color="auto"/>
        <w:bottom w:val="none" w:sz="0" w:space="0" w:color="auto"/>
        <w:right w:val="none" w:sz="0" w:space="0" w:color="auto"/>
      </w:divBdr>
    </w:div>
    <w:div w:id="1290018473">
      <w:marLeft w:val="480"/>
      <w:marRight w:val="0"/>
      <w:marTop w:val="0"/>
      <w:marBottom w:val="0"/>
      <w:divBdr>
        <w:top w:val="none" w:sz="0" w:space="0" w:color="auto"/>
        <w:left w:val="none" w:sz="0" w:space="0" w:color="auto"/>
        <w:bottom w:val="none" w:sz="0" w:space="0" w:color="auto"/>
        <w:right w:val="none" w:sz="0" w:space="0" w:color="auto"/>
      </w:divBdr>
    </w:div>
    <w:div w:id="1290084906">
      <w:marLeft w:val="480"/>
      <w:marRight w:val="0"/>
      <w:marTop w:val="0"/>
      <w:marBottom w:val="0"/>
      <w:divBdr>
        <w:top w:val="none" w:sz="0" w:space="0" w:color="auto"/>
        <w:left w:val="none" w:sz="0" w:space="0" w:color="auto"/>
        <w:bottom w:val="none" w:sz="0" w:space="0" w:color="auto"/>
        <w:right w:val="none" w:sz="0" w:space="0" w:color="auto"/>
      </w:divBdr>
    </w:div>
    <w:div w:id="1290088411">
      <w:marLeft w:val="480"/>
      <w:marRight w:val="0"/>
      <w:marTop w:val="0"/>
      <w:marBottom w:val="0"/>
      <w:divBdr>
        <w:top w:val="none" w:sz="0" w:space="0" w:color="auto"/>
        <w:left w:val="none" w:sz="0" w:space="0" w:color="auto"/>
        <w:bottom w:val="none" w:sz="0" w:space="0" w:color="auto"/>
        <w:right w:val="none" w:sz="0" w:space="0" w:color="auto"/>
      </w:divBdr>
    </w:div>
    <w:div w:id="1290161434">
      <w:marLeft w:val="480"/>
      <w:marRight w:val="0"/>
      <w:marTop w:val="0"/>
      <w:marBottom w:val="0"/>
      <w:divBdr>
        <w:top w:val="none" w:sz="0" w:space="0" w:color="auto"/>
        <w:left w:val="none" w:sz="0" w:space="0" w:color="auto"/>
        <w:bottom w:val="none" w:sz="0" w:space="0" w:color="auto"/>
        <w:right w:val="none" w:sz="0" w:space="0" w:color="auto"/>
      </w:divBdr>
    </w:div>
    <w:div w:id="1290280411">
      <w:marLeft w:val="480"/>
      <w:marRight w:val="0"/>
      <w:marTop w:val="0"/>
      <w:marBottom w:val="0"/>
      <w:divBdr>
        <w:top w:val="none" w:sz="0" w:space="0" w:color="auto"/>
        <w:left w:val="none" w:sz="0" w:space="0" w:color="auto"/>
        <w:bottom w:val="none" w:sz="0" w:space="0" w:color="auto"/>
        <w:right w:val="none" w:sz="0" w:space="0" w:color="auto"/>
      </w:divBdr>
    </w:div>
    <w:div w:id="1290435624">
      <w:marLeft w:val="480"/>
      <w:marRight w:val="0"/>
      <w:marTop w:val="0"/>
      <w:marBottom w:val="0"/>
      <w:divBdr>
        <w:top w:val="none" w:sz="0" w:space="0" w:color="auto"/>
        <w:left w:val="none" w:sz="0" w:space="0" w:color="auto"/>
        <w:bottom w:val="none" w:sz="0" w:space="0" w:color="auto"/>
        <w:right w:val="none" w:sz="0" w:space="0" w:color="auto"/>
      </w:divBdr>
    </w:div>
    <w:div w:id="1290479040">
      <w:marLeft w:val="480"/>
      <w:marRight w:val="0"/>
      <w:marTop w:val="0"/>
      <w:marBottom w:val="0"/>
      <w:divBdr>
        <w:top w:val="none" w:sz="0" w:space="0" w:color="auto"/>
        <w:left w:val="none" w:sz="0" w:space="0" w:color="auto"/>
        <w:bottom w:val="none" w:sz="0" w:space="0" w:color="auto"/>
        <w:right w:val="none" w:sz="0" w:space="0" w:color="auto"/>
      </w:divBdr>
    </w:div>
    <w:div w:id="1290629218">
      <w:marLeft w:val="480"/>
      <w:marRight w:val="0"/>
      <w:marTop w:val="0"/>
      <w:marBottom w:val="0"/>
      <w:divBdr>
        <w:top w:val="none" w:sz="0" w:space="0" w:color="auto"/>
        <w:left w:val="none" w:sz="0" w:space="0" w:color="auto"/>
        <w:bottom w:val="none" w:sz="0" w:space="0" w:color="auto"/>
        <w:right w:val="none" w:sz="0" w:space="0" w:color="auto"/>
      </w:divBdr>
    </w:div>
    <w:div w:id="1290697884">
      <w:marLeft w:val="480"/>
      <w:marRight w:val="0"/>
      <w:marTop w:val="0"/>
      <w:marBottom w:val="0"/>
      <w:divBdr>
        <w:top w:val="none" w:sz="0" w:space="0" w:color="auto"/>
        <w:left w:val="none" w:sz="0" w:space="0" w:color="auto"/>
        <w:bottom w:val="none" w:sz="0" w:space="0" w:color="auto"/>
        <w:right w:val="none" w:sz="0" w:space="0" w:color="auto"/>
      </w:divBdr>
    </w:div>
    <w:div w:id="1290890427">
      <w:marLeft w:val="480"/>
      <w:marRight w:val="0"/>
      <w:marTop w:val="0"/>
      <w:marBottom w:val="0"/>
      <w:divBdr>
        <w:top w:val="none" w:sz="0" w:space="0" w:color="auto"/>
        <w:left w:val="none" w:sz="0" w:space="0" w:color="auto"/>
        <w:bottom w:val="none" w:sz="0" w:space="0" w:color="auto"/>
        <w:right w:val="none" w:sz="0" w:space="0" w:color="auto"/>
      </w:divBdr>
    </w:div>
    <w:div w:id="1290894768">
      <w:marLeft w:val="480"/>
      <w:marRight w:val="0"/>
      <w:marTop w:val="0"/>
      <w:marBottom w:val="0"/>
      <w:divBdr>
        <w:top w:val="none" w:sz="0" w:space="0" w:color="auto"/>
        <w:left w:val="none" w:sz="0" w:space="0" w:color="auto"/>
        <w:bottom w:val="none" w:sz="0" w:space="0" w:color="auto"/>
        <w:right w:val="none" w:sz="0" w:space="0" w:color="auto"/>
      </w:divBdr>
    </w:div>
    <w:div w:id="1290941628">
      <w:marLeft w:val="480"/>
      <w:marRight w:val="0"/>
      <w:marTop w:val="0"/>
      <w:marBottom w:val="0"/>
      <w:divBdr>
        <w:top w:val="none" w:sz="0" w:space="0" w:color="auto"/>
        <w:left w:val="none" w:sz="0" w:space="0" w:color="auto"/>
        <w:bottom w:val="none" w:sz="0" w:space="0" w:color="auto"/>
        <w:right w:val="none" w:sz="0" w:space="0" w:color="auto"/>
      </w:divBdr>
    </w:div>
    <w:div w:id="1291015363">
      <w:marLeft w:val="480"/>
      <w:marRight w:val="0"/>
      <w:marTop w:val="0"/>
      <w:marBottom w:val="0"/>
      <w:divBdr>
        <w:top w:val="none" w:sz="0" w:space="0" w:color="auto"/>
        <w:left w:val="none" w:sz="0" w:space="0" w:color="auto"/>
        <w:bottom w:val="none" w:sz="0" w:space="0" w:color="auto"/>
        <w:right w:val="none" w:sz="0" w:space="0" w:color="auto"/>
      </w:divBdr>
    </w:div>
    <w:div w:id="1291091871">
      <w:marLeft w:val="480"/>
      <w:marRight w:val="0"/>
      <w:marTop w:val="0"/>
      <w:marBottom w:val="0"/>
      <w:divBdr>
        <w:top w:val="none" w:sz="0" w:space="0" w:color="auto"/>
        <w:left w:val="none" w:sz="0" w:space="0" w:color="auto"/>
        <w:bottom w:val="none" w:sz="0" w:space="0" w:color="auto"/>
        <w:right w:val="none" w:sz="0" w:space="0" w:color="auto"/>
      </w:divBdr>
    </w:div>
    <w:div w:id="1291091922">
      <w:marLeft w:val="480"/>
      <w:marRight w:val="0"/>
      <w:marTop w:val="0"/>
      <w:marBottom w:val="0"/>
      <w:divBdr>
        <w:top w:val="none" w:sz="0" w:space="0" w:color="auto"/>
        <w:left w:val="none" w:sz="0" w:space="0" w:color="auto"/>
        <w:bottom w:val="none" w:sz="0" w:space="0" w:color="auto"/>
        <w:right w:val="none" w:sz="0" w:space="0" w:color="auto"/>
      </w:divBdr>
    </w:div>
    <w:div w:id="1291282369">
      <w:marLeft w:val="480"/>
      <w:marRight w:val="0"/>
      <w:marTop w:val="0"/>
      <w:marBottom w:val="0"/>
      <w:divBdr>
        <w:top w:val="none" w:sz="0" w:space="0" w:color="auto"/>
        <w:left w:val="none" w:sz="0" w:space="0" w:color="auto"/>
        <w:bottom w:val="none" w:sz="0" w:space="0" w:color="auto"/>
        <w:right w:val="none" w:sz="0" w:space="0" w:color="auto"/>
      </w:divBdr>
    </w:div>
    <w:div w:id="1291398585">
      <w:marLeft w:val="480"/>
      <w:marRight w:val="0"/>
      <w:marTop w:val="0"/>
      <w:marBottom w:val="0"/>
      <w:divBdr>
        <w:top w:val="none" w:sz="0" w:space="0" w:color="auto"/>
        <w:left w:val="none" w:sz="0" w:space="0" w:color="auto"/>
        <w:bottom w:val="none" w:sz="0" w:space="0" w:color="auto"/>
        <w:right w:val="none" w:sz="0" w:space="0" w:color="auto"/>
      </w:divBdr>
    </w:div>
    <w:div w:id="1291595226">
      <w:marLeft w:val="480"/>
      <w:marRight w:val="0"/>
      <w:marTop w:val="0"/>
      <w:marBottom w:val="0"/>
      <w:divBdr>
        <w:top w:val="none" w:sz="0" w:space="0" w:color="auto"/>
        <w:left w:val="none" w:sz="0" w:space="0" w:color="auto"/>
        <w:bottom w:val="none" w:sz="0" w:space="0" w:color="auto"/>
        <w:right w:val="none" w:sz="0" w:space="0" w:color="auto"/>
      </w:divBdr>
    </w:div>
    <w:div w:id="1291666329">
      <w:marLeft w:val="480"/>
      <w:marRight w:val="0"/>
      <w:marTop w:val="0"/>
      <w:marBottom w:val="0"/>
      <w:divBdr>
        <w:top w:val="none" w:sz="0" w:space="0" w:color="auto"/>
        <w:left w:val="none" w:sz="0" w:space="0" w:color="auto"/>
        <w:bottom w:val="none" w:sz="0" w:space="0" w:color="auto"/>
        <w:right w:val="none" w:sz="0" w:space="0" w:color="auto"/>
      </w:divBdr>
    </w:div>
    <w:div w:id="1291858242">
      <w:marLeft w:val="480"/>
      <w:marRight w:val="0"/>
      <w:marTop w:val="0"/>
      <w:marBottom w:val="0"/>
      <w:divBdr>
        <w:top w:val="none" w:sz="0" w:space="0" w:color="auto"/>
        <w:left w:val="none" w:sz="0" w:space="0" w:color="auto"/>
        <w:bottom w:val="none" w:sz="0" w:space="0" w:color="auto"/>
        <w:right w:val="none" w:sz="0" w:space="0" w:color="auto"/>
      </w:divBdr>
    </w:div>
    <w:div w:id="1291859713">
      <w:marLeft w:val="480"/>
      <w:marRight w:val="0"/>
      <w:marTop w:val="0"/>
      <w:marBottom w:val="0"/>
      <w:divBdr>
        <w:top w:val="none" w:sz="0" w:space="0" w:color="auto"/>
        <w:left w:val="none" w:sz="0" w:space="0" w:color="auto"/>
        <w:bottom w:val="none" w:sz="0" w:space="0" w:color="auto"/>
        <w:right w:val="none" w:sz="0" w:space="0" w:color="auto"/>
      </w:divBdr>
    </w:div>
    <w:div w:id="1291939150">
      <w:marLeft w:val="480"/>
      <w:marRight w:val="0"/>
      <w:marTop w:val="0"/>
      <w:marBottom w:val="0"/>
      <w:divBdr>
        <w:top w:val="none" w:sz="0" w:space="0" w:color="auto"/>
        <w:left w:val="none" w:sz="0" w:space="0" w:color="auto"/>
        <w:bottom w:val="none" w:sz="0" w:space="0" w:color="auto"/>
        <w:right w:val="none" w:sz="0" w:space="0" w:color="auto"/>
      </w:divBdr>
    </w:div>
    <w:div w:id="1291941259">
      <w:marLeft w:val="480"/>
      <w:marRight w:val="0"/>
      <w:marTop w:val="0"/>
      <w:marBottom w:val="0"/>
      <w:divBdr>
        <w:top w:val="none" w:sz="0" w:space="0" w:color="auto"/>
        <w:left w:val="none" w:sz="0" w:space="0" w:color="auto"/>
        <w:bottom w:val="none" w:sz="0" w:space="0" w:color="auto"/>
        <w:right w:val="none" w:sz="0" w:space="0" w:color="auto"/>
      </w:divBdr>
    </w:div>
    <w:div w:id="1291941393">
      <w:marLeft w:val="480"/>
      <w:marRight w:val="0"/>
      <w:marTop w:val="0"/>
      <w:marBottom w:val="0"/>
      <w:divBdr>
        <w:top w:val="none" w:sz="0" w:space="0" w:color="auto"/>
        <w:left w:val="none" w:sz="0" w:space="0" w:color="auto"/>
        <w:bottom w:val="none" w:sz="0" w:space="0" w:color="auto"/>
        <w:right w:val="none" w:sz="0" w:space="0" w:color="auto"/>
      </w:divBdr>
    </w:div>
    <w:div w:id="1292050246">
      <w:marLeft w:val="480"/>
      <w:marRight w:val="0"/>
      <w:marTop w:val="0"/>
      <w:marBottom w:val="0"/>
      <w:divBdr>
        <w:top w:val="none" w:sz="0" w:space="0" w:color="auto"/>
        <w:left w:val="none" w:sz="0" w:space="0" w:color="auto"/>
        <w:bottom w:val="none" w:sz="0" w:space="0" w:color="auto"/>
        <w:right w:val="none" w:sz="0" w:space="0" w:color="auto"/>
      </w:divBdr>
    </w:div>
    <w:div w:id="1292054664">
      <w:marLeft w:val="480"/>
      <w:marRight w:val="0"/>
      <w:marTop w:val="0"/>
      <w:marBottom w:val="0"/>
      <w:divBdr>
        <w:top w:val="none" w:sz="0" w:space="0" w:color="auto"/>
        <w:left w:val="none" w:sz="0" w:space="0" w:color="auto"/>
        <w:bottom w:val="none" w:sz="0" w:space="0" w:color="auto"/>
        <w:right w:val="none" w:sz="0" w:space="0" w:color="auto"/>
      </w:divBdr>
    </w:div>
    <w:div w:id="1292059361">
      <w:marLeft w:val="480"/>
      <w:marRight w:val="0"/>
      <w:marTop w:val="0"/>
      <w:marBottom w:val="0"/>
      <w:divBdr>
        <w:top w:val="none" w:sz="0" w:space="0" w:color="auto"/>
        <w:left w:val="none" w:sz="0" w:space="0" w:color="auto"/>
        <w:bottom w:val="none" w:sz="0" w:space="0" w:color="auto"/>
        <w:right w:val="none" w:sz="0" w:space="0" w:color="auto"/>
      </w:divBdr>
    </w:div>
    <w:div w:id="1292175121">
      <w:marLeft w:val="480"/>
      <w:marRight w:val="0"/>
      <w:marTop w:val="0"/>
      <w:marBottom w:val="0"/>
      <w:divBdr>
        <w:top w:val="none" w:sz="0" w:space="0" w:color="auto"/>
        <w:left w:val="none" w:sz="0" w:space="0" w:color="auto"/>
        <w:bottom w:val="none" w:sz="0" w:space="0" w:color="auto"/>
        <w:right w:val="none" w:sz="0" w:space="0" w:color="auto"/>
      </w:divBdr>
    </w:div>
    <w:div w:id="1292247718">
      <w:marLeft w:val="480"/>
      <w:marRight w:val="0"/>
      <w:marTop w:val="0"/>
      <w:marBottom w:val="0"/>
      <w:divBdr>
        <w:top w:val="none" w:sz="0" w:space="0" w:color="auto"/>
        <w:left w:val="none" w:sz="0" w:space="0" w:color="auto"/>
        <w:bottom w:val="none" w:sz="0" w:space="0" w:color="auto"/>
        <w:right w:val="none" w:sz="0" w:space="0" w:color="auto"/>
      </w:divBdr>
    </w:div>
    <w:div w:id="1292250287">
      <w:marLeft w:val="480"/>
      <w:marRight w:val="0"/>
      <w:marTop w:val="0"/>
      <w:marBottom w:val="0"/>
      <w:divBdr>
        <w:top w:val="none" w:sz="0" w:space="0" w:color="auto"/>
        <w:left w:val="none" w:sz="0" w:space="0" w:color="auto"/>
        <w:bottom w:val="none" w:sz="0" w:space="0" w:color="auto"/>
        <w:right w:val="none" w:sz="0" w:space="0" w:color="auto"/>
      </w:divBdr>
    </w:div>
    <w:div w:id="1292324376">
      <w:marLeft w:val="480"/>
      <w:marRight w:val="0"/>
      <w:marTop w:val="0"/>
      <w:marBottom w:val="0"/>
      <w:divBdr>
        <w:top w:val="none" w:sz="0" w:space="0" w:color="auto"/>
        <w:left w:val="none" w:sz="0" w:space="0" w:color="auto"/>
        <w:bottom w:val="none" w:sz="0" w:space="0" w:color="auto"/>
        <w:right w:val="none" w:sz="0" w:space="0" w:color="auto"/>
      </w:divBdr>
    </w:div>
    <w:div w:id="1292441955">
      <w:marLeft w:val="480"/>
      <w:marRight w:val="0"/>
      <w:marTop w:val="0"/>
      <w:marBottom w:val="0"/>
      <w:divBdr>
        <w:top w:val="none" w:sz="0" w:space="0" w:color="auto"/>
        <w:left w:val="none" w:sz="0" w:space="0" w:color="auto"/>
        <w:bottom w:val="none" w:sz="0" w:space="0" w:color="auto"/>
        <w:right w:val="none" w:sz="0" w:space="0" w:color="auto"/>
      </w:divBdr>
    </w:div>
    <w:div w:id="1292713240">
      <w:marLeft w:val="480"/>
      <w:marRight w:val="0"/>
      <w:marTop w:val="0"/>
      <w:marBottom w:val="0"/>
      <w:divBdr>
        <w:top w:val="none" w:sz="0" w:space="0" w:color="auto"/>
        <w:left w:val="none" w:sz="0" w:space="0" w:color="auto"/>
        <w:bottom w:val="none" w:sz="0" w:space="0" w:color="auto"/>
        <w:right w:val="none" w:sz="0" w:space="0" w:color="auto"/>
      </w:divBdr>
    </w:div>
    <w:div w:id="1292900114">
      <w:marLeft w:val="480"/>
      <w:marRight w:val="0"/>
      <w:marTop w:val="0"/>
      <w:marBottom w:val="0"/>
      <w:divBdr>
        <w:top w:val="none" w:sz="0" w:space="0" w:color="auto"/>
        <w:left w:val="none" w:sz="0" w:space="0" w:color="auto"/>
        <w:bottom w:val="none" w:sz="0" w:space="0" w:color="auto"/>
        <w:right w:val="none" w:sz="0" w:space="0" w:color="auto"/>
      </w:divBdr>
    </w:div>
    <w:div w:id="1292903498">
      <w:marLeft w:val="480"/>
      <w:marRight w:val="0"/>
      <w:marTop w:val="0"/>
      <w:marBottom w:val="0"/>
      <w:divBdr>
        <w:top w:val="none" w:sz="0" w:space="0" w:color="auto"/>
        <w:left w:val="none" w:sz="0" w:space="0" w:color="auto"/>
        <w:bottom w:val="none" w:sz="0" w:space="0" w:color="auto"/>
        <w:right w:val="none" w:sz="0" w:space="0" w:color="auto"/>
      </w:divBdr>
    </w:div>
    <w:div w:id="1292904656">
      <w:marLeft w:val="480"/>
      <w:marRight w:val="0"/>
      <w:marTop w:val="0"/>
      <w:marBottom w:val="0"/>
      <w:divBdr>
        <w:top w:val="none" w:sz="0" w:space="0" w:color="auto"/>
        <w:left w:val="none" w:sz="0" w:space="0" w:color="auto"/>
        <w:bottom w:val="none" w:sz="0" w:space="0" w:color="auto"/>
        <w:right w:val="none" w:sz="0" w:space="0" w:color="auto"/>
      </w:divBdr>
    </w:div>
    <w:div w:id="1292906614">
      <w:marLeft w:val="480"/>
      <w:marRight w:val="0"/>
      <w:marTop w:val="0"/>
      <w:marBottom w:val="0"/>
      <w:divBdr>
        <w:top w:val="none" w:sz="0" w:space="0" w:color="auto"/>
        <w:left w:val="none" w:sz="0" w:space="0" w:color="auto"/>
        <w:bottom w:val="none" w:sz="0" w:space="0" w:color="auto"/>
        <w:right w:val="none" w:sz="0" w:space="0" w:color="auto"/>
      </w:divBdr>
    </w:div>
    <w:div w:id="1293095478">
      <w:marLeft w:val="480"/>
      <w:marRight w:val="0"/>
      <w:marTop w:val="0"/>
      <w:marBottom w:val="0"/>
      <w:divBdr>
        <w:top w:val="none" w:sz="0" w:space="0" w:color="auto"/>
        <w:left w:val="none" w:sz="0" w:space="0" w:color="auto"/>
        <w:bottom w:val="none" w:sz="0" w:space="0" w:color="auto"/>
        <w:right w:val="none" w:sz="0" w:space="0" w:color="auto"/>
      </w:divBdr>
    </w:div>
    <w:div w:id="1293096013">
      <w:marLeft w:val="480"/>
      <w:marRight w:val="0"/>
      <w:marTop w:val="0"/>
      <w:marBottom w:val="0"/>
      <w:divBdr>
        <w:top w:val="none" w:sz="0" w:space="0" w:color="auto"/>
        <w:left w:val="none" w:sz="0" w:space="0" w:color="auto"/>
        <w:bottom w:val="none" w:sz="0" w:space="0" w:color="auto"/>
        <w:right w:val="none" w:sz="0" w:space="0" w:color="auto"/>
      </w:divBdr>
    </w:div>
    <w:div w:id="1293168517">
      <w:marLeft w:val="480"/>
      <w:marRight w:val="0"/>
      <w:marTop w:val="0"/>
      <w:marBottom w:val="0"/>
      <w:divBdr>
        <w:top w:val="none" w:sz="0" w:space="0" w:color="auto"/>
        <w:left w:val="none" w:sz="0" w:space="0" w:color="auto"/>
        <w:bottom w:val="none" w:sz="0" w:space="0" w:color="auto"/>
        <w:right w:val="none" w:sz="0" w:space="0" w:color="auto"/>
      </w:divBdr>
    </w:div>
    <w:div w:id="1293169608">
      <w:marLeft w:val="480"/>
      <w:marRight w:val="0"/>
      <w:marTop w:val="0"/>
      <w:marBottom w:val="0"/>
      <w:divBdr>
        <w:top w:val="none" w:sz="0" w:space="0" w:color="auto"/>
        <w:left w:val="none" w:sz="0" w:space="0" w:color="auto"/>
        <w:bottom w:val="none" w:sz="0" w:space="0" w:color="auto"/>
        <w:right w:val="none" w:sz="0" w:space="0" w:color="auto"/>
      </w:divBdr>
    </w:div>
    <w:div w:id="1293170794">
      <w:marLeft w:val="480"/>
      <w:marRight w:val="0"/>
      <w:marTop w:val="0"/>
      <w:marBottom w:val="0"/>
      <w:divBdr>
        <w:top w:val="none" w:sz="0" w:space="0" w:color="auto"/>
        <w:left w:val="none" w:sz="0" w:space="0" w:color="auto"/>
        <w:bottom w:val="none" w:sz="0" w:space="0" w:color="auto"/>
        <w:right w:val="none" w:sz="0" w:space="0" w:color="auto"/>
      </w:divBdr>
    </w:div>
    <w:div w:id="1293292974">
      <w:marLeft w:val="480"/>
      <w:marRight w:val="0"/>
      <w:marTop w:val="0"/>
      <w:marBottom w:val="0"/>
      <w:divBdr>
        <w:top w:val="none" w:sz="0" w:space="0" w:color="auto"/>
        <w:left w:val="none" w:sz="0" w:space="0" w:color="auto"/>
        <w:bottom w:val="none" w:sz="0" w:space="0" w:color="auto"/>
        <w:right w:val="none" w:sz="0" w:space="0" w:color="auto"/>
      </w:divBdr>
    </w:div>
    <w:div w:id="1293294695">
      <w:marLeft w:val="480"/>
      <w:marRight w:val="0"/>
      <w:marTop w:val="0"/>
      <w:marBottom w:val="0"/>
      <w:divBdr>
        <w:top w:val="none" w:sz="0" w:space="0" w:color="auto"/>
        <w:left w:val="none" w:sz="0" w:space="0" w:color="auto"/>
        <w:bottom w:val="none" w:sz="0" w:space="0" w:color="auto"/>
        <w:right w:val="none" w:sz="0" w:space="0" w:color="auto"/>
      </w:divBdr>
    </w:div>
    <w:div w:id="1293294772">
      <w:marLeft w:val="480"/>
      <w:marRight w:val="0"/>
      <w:marTop w:val="0"/>
      <w:marBottom w:val="0"/>
      <w:divBdr>
        <w:top w:val="none" w:sz="0" w:space="0" w:color="auto"/>
        <w:left w:val="none" w:sz="0" w:space="0" w:color="auto"/>
        <w:bottom w:val="none" w:sz="0" w:space="0" w:color="auto"/>
        <w:right w:val="none" w:sz="0" w:space="0" w:color="auto"/>
      </w:divBdr>
    </w:div>
    <w:div w:id="1293442238">
      <w:marLeft w:val="480"/>
      <w:marRight w:val="0"/>
      <w:marTop w:val="0"/>
      <w:marBottom w:val="0"/>
      <w:divBdr>
        <w:top w:val="none" w:sz="0" w:space="0" w:color="auto"/>
        <w:left w:val="none" w:sz="0" w:space="0" w:color="auto"/>
        <w:bottom w:val="none" w:sz="0" w:space="0" w:color="auto"/>
        <w:right w:val="none" w:sz="0" w:space="0" w:color="auto"/>
      </w:divBdr>
    </w:div>
    <w:div w:id="1293709941">
      <w:marLeft w:val="480"/>
      <w:marRight w:val="0"/>
      <w:marTop w:val="0"/>
      <w:marBottom w:val="0"/>
      <w:divBdr>
        <w:top w:val="none" w:sz="0" w:space="0" w:color="auto"/>
        <w:left w:val="none" w:sz="0" w:space="0" w:color="auto"/>
        <w:bottom w:val="none" w:sz="0" w:space="0" w:color="auto"/>
        <w:right w:val="none" w:sz="0" w:space="0" w:color="auto"/>
      </w:divBdr>
    </w:div>
    <w:div w:id="1293827307">
      <w:marLeft w:val="480"/>
      <w:marRight w:val="0"/>
      <w:marTop w:val="0"/>
      <w:marBottom w:val="0"/>
      <w:divBdr>
        <w:top w:val="none" w:sz="0" w:space="0" w:color="auto"/>
        <w:left w:val="none" w:sz="0" w:space="0" w:color="auto"/>
        <w:bottom w:val="none" w:sz="0" w:space="0" w:color="auto"/>
        <w:right w:val="none" w:sz="0" w:space="0" w:color="auto"/>
      </w:divBdr>
    </w:div>
    <w:div w:id="1293898869">
      <w:marLeft w:val="480"/>
      <w:marRight w:val="0"/>
      <w:marTop w:val="0"/>
      <w:marBottom w:val="0"/>
      <w:divBdr>
        <w:top w:val="none" w:sz="0" w:space="0" w:color="auto"/>
        <w:left w:val="none" w:sz="0" w:space="0" w:color="auto"/>
        <w:bottom w:val="none" w:sz="0" w:space="0" w:color="auto"/>
        <w:right w:val="none" w:sz="0" w:space="0" w:color="auto"/>
      </w:divBdr>
    </w:div>
    <w:div w:id="1293901530">
      <w:marLeft w:val="480"/>
      <w:marRight w:val="0"/>
      <w:marTop w:val="0"/>
      <w:marBottom w:val="0"/>
      <w:divBdr>
        <w:top w:val="none" w:sz="0" w:space="0" w:color="auto"/>
        <w:left w:val="none" w:sz="0" w:space="0" w:color="auto"/>
        <w:bottom w:val="none" w:sz="0" w:space="0" w:color="auto"/>
        <w:right w:val="none" w:sz="0" w:space="0" w:color="auto"/>
      </w:divBdr>
    </w:div>
    <w:div w:id="1293943761">
      <w:marLeft w:val="480"/>
      <w:marRight w:val="0"/>
      <w:marTop w:val="0"/>
      <w:marBottom w:val="0"/>
      <w:divBdr>
        <w:top w:val="none" w:sz="0" w:space="0" w:color="auto"/>
        <w:left w:val="none" w:sz="0" w:space="0" w:color="auto"/>
        <w:bottom w:val="none" w:sz="0" w:space="0" w:color="auto"/>
        <w:right w:val="none" w:sz="0" w:space="0" w:color="auto"/>
      </w:divBdr>
    </w:div>
    <w:div w:id="1293945803">
      <w:marLeft w:val="480"/>
      <w:marRight w:val="0"/>
      <w:marTop w:val="0"/>
      <w:marBottom w:val="0"/>
      <w:divBdr>
        <w:top w:val="none" w:sz="0" w:space="0" w:color="auto"/>
        <w:left w:val="none" w:sz="0" w:space="0" w:color="auto"/>
        <w:bottom w:val="none" w:sz="0" w:space="0" w:color="auto"/>
        <w:right w:val="none" w:sz="0" w:space="0" w:color="auto"/>
      </w:divBdr>
    </w:div>
    <w:div w:id="1294210602">
      <w:marLeft w:val="480"/>
      <w:marRight w:val="0"/>
      <w:marTop w:val="0"/>
      <w:marBottom w:val="0"/>
      <w:divBdr>
        <w:top w:val="none" w:sz="0" w:space="0" w:color="auto"/>
        <w:left w:val="none" w:sz="0" w:space="0" w:color="auto"/>
        <w:bottom w:val="none" w:sz="0" w:space="0" w:color="auto"/>
        <w:right w:val="none" w:sz="0" w:space="0" w:color="auto"/>
      </w:divBdr>
    </w:div>
    <w:div w:id="1294292872">
      <w:marLeft w:val="480"/>
      <w:marRight w:val="0"/>
      <w:marTop w:val="0"/>
      <w:marBottom w:val="0"/>
      <w:divBdr>
        <w:top w:val="none" w:sz="0" w:space="0" w:color="auto"/>
        <w:left w:val="none" w:sz="0" w:space="0" w:color="auto"/>
        <w:bottom w:val="none" w:sz="0" w:space="0" w:color="auto"/>
        <w:right w:val="none" w:sz="0" w:space="0" w:color="auto"/>
      </w:divBdr>
    </w:div>
    <w:div w:id="1294360408">
      <w:marLeft w:val="480"/>
      <w:marRight w:val="0"/>
      <w:marTop w:val="0"/>
      <w:marBottom w:val="0"/>
      <w:divBdr>
        <w:top w:val="none" w:sz="0" w:space="0" w:color="auto"/>
        <w:left w:val="none" w:sz="0" w:space="0" w:color="auto"/>
        <w:bottom w:val="none" w:sz="0" w:space="0" w:color="auto"/>
        <w:right w:val="none" w:sz="0" w:space="0" w:color="auto"/>
      </w:divBdr>
    </w:div>
    <w:div w:id="1294483451">
      <w:marLeft w:val="480"/>
      <w:marRight w:val="0"/>
      <w:marTop w:val="0"/>
      <w:marBottom w:val="0"/>
      <w:divBdr>
        <w:top w:val="none" w:sz="0" w:space="0" w:color="auto"/>
        <w:left w:val="none" w:sz="0" w:space="0" w:color="auto"/>
        <w:bottom w:val="none" w:sz="0" w:space="0" w:color="auto"/>
        <w:right w:val="none" w:sz="0" w:space="0" w:color="auto"/>
      </w:divBdr>
    </w:div>
    <w:div w:id="1294556188">
      <w:marLeft w:val="480"/>
      <w:marRight w:val="0"/>
      <w:marTop w:val="0"/>
      <w:marBottom w:val="0"/>
      <w:divBdr>
        <w:top w:val="none" w:sz="0" w:space="0" w:color="auto"/>
        <w:left w:val="none" w:sz="0" w:space="0" w:color="auto"/>
        <w:bottom w:val="none" w:sz="0" w:space="0" w:color="auto"/>
        <w:right w:val="none" w:sz="0" w:space="0" w:color="auto"/>
      </w:divBdr>
    </w:div>
    <w:div w:id="1294604619">
      <w:marLeft w:val="480"/>
      <w:marRight w:val="0"/>
      <w:marTop w:val="0"/>
      <w:marBottom w:val="0"/>
      <w:divBdr>
        <w:top w:val="none" w:sz="0" w:space="0" w:color="auto"/>
        <w:left w:val="none" w:sz="0" w:space="0" w:color="auto"/>
        <w:bottom w:val="none" w:sz="0" w:space="0" w:color="auto"/>
        <w:right w:val="none" w:sz="0" w:space="0" w:color="auto"/>
      </w:divBdr>
    </w:div>
    <w:div w:id="1294680114">
      <w:marLeft w:val="480"/>
      <w:marRight w:val="0"/>
      <w:marTop w:val="0"/>
      <w:marBottom w:val="0"/>
      <w:divBdr>
        <w:top w:val="none" w:sz="0" w:space="0" w:color="auto"/>
        <w:left w:val="none" w:sz="0" w:space="0" w:color="auto"/>
        <w:bottom w:val="none" w:sz="0" w:space="0" w:color="auto"/>
        <w:right w:val="none" w:sz="0" w:space="0" w:color="auto"/>
      </w:divBdr>
    </w:div>
    <w:div w:id="1294940534">
      <w:marLeft w:val="480"/>
      <w:marRight w:val="0"/>
      <w:marTop w:val="0"/>
      <w:marBottom w:val="0"/>
      <w:divBdr>
        <w:top w:val="none" w:sz="0" w:space="0" w:color="auto"/>
        <w:left w:val="none" w:sz="0" w:space="0" w:color="auto"/>
        <w:bottom w:val="none" w:sz="0" w:space="0" w:color="auto"/>
        <w:right w:val="none" w:sz="0" w:space="0" w:color="auto"/>
      </w:divBdr>
    </w:div>
    <w:div w:id="1294943243">
      <w:marLeft w:val="480"/>
      <w:marRight w:val="0"/>
      <w:marTop w:val="0"/>
      <w:marBottom w:val="0"/>
      <w:divBdr>
        <w:top w:val="none" w:sz="0" w:space="0" w:color="auto"/>
        <w:left w:val="none" w:sz="0" w:space="0" w:color="auto"/>
        <w:bottom w:val="none" w:sz="0" w:space="0" w:color="auto"/>
        <w:right w:val="none" w:sz="0" w:space="0" w:color="auto"/>
      </w:divBdr>
    </w:div>
    <w:div w:id="1295067351">
      <w:marLeft w:val="480"/>
      <w:marRight w:val="0"/>
      <w:marTop w:val="0"/>
      <w:marBottom w:val="0"/>
      <w:divBdr>
        <w:top w:val="none" w:sz="0" w:space="0" w:color="auto"/>
        <w:left w:val="none" w:sz="0" w:space="0" w:color="auto"/>
        <w:bottom w:val="none" w:sz="0" w:space="0" w:color="auto"/>
        <w:right w:val="none" w:sz="0" w:space="0" w:color="auto"/>
      </w:divBdr>
    </w:div>
    <w:div w:id="1295133571">
      <w:marLeft w:val="480"/>
      <w:marRight w:val="0"/>
      <w:marTop w:val="0"/>
      <w:marBottom w:val="0"/>
      <w:divBdr>
        <w:top w:val="none" w:sz="0" w:space="0" w:color="auto"/>
        <w:left w:val="none" w:sz="0" w:space="0" w:color="auto"/>
        <w:bottom w:val="none" w:sz="0" w:space="0" w:color="auto"/>
        <w:right w:val="none" w:sz="0" w:space="0" w:color="auto"/>
      </w:divBdr>
    </w:div>
    <w:div w:id="1295599330">
      <w:marLeft w:val="480"/>
      <w:marRight w:val="0"/>
      <w:marTop w:val="0"/>
      <w:marBottom w:val="0"/>
      <w:divBdr>
        <w:top w:val="none" w:sz="0" w:space="0" w:color="auto"/>
        <w:left w:val="none" w:sz="0" w:space="0" w:color="auto"/>
        <w:bottom w:val="none" w:sz="0" w:space="0" w:color="auto"/>
        <w:right w:val="none" w:sz="0" w:space="0" w:color="auto"/>
      </w:divBdr>
    </w:div>
    <w:div w:id="1295604191">
      <w:marLeft w:val="480"/>
      <w:marRight w:val="0"/>
      <w:marTop w:val="0"/>
      <w:marBottom w:val="0"/>
      <w:divBdr>
        <w:top w:val="none" w:sz="0" w:space="0" w:color="auto"/>
        <w:left w:val="none" w:sz="0" w:space="0" w:color="auto"/>
        <w:bottom w:val="none" w:sz="0" w:space="0" w:color="auto"/>
        <w:right w:val="none" w:sz="0" w:space="0" w:color="auto"/>
      </w:divBdr>
    </w:div>
    <w:div w:id="1295718724">
      <w:marLeft w:val="480"/>
      <w:marRight w:val="0"/>
      <w:marTop w:val="0"/>
      <w:marBottom w:val="0"/>
      <w:divBdr>
        <w:top w:val="none" w:sz="0" w:space="0" w:color="auto"/>
        <w:left w:val="none" w:sz="0" w:space="0" w:color="auto"/>
        <w:bottom w:val="none" w:sz="0" w:space="0" w:color="auto"/>
        <w:right w:val="none" w:sz="0" w:space="0" w:color="auto"/>
      </w:divBdr>
    </w:div>
    <w:div w:id="1296062616">
      <w:marLeft w:val="480"/>
      <w:marRight w:val="0"/>
      <w:marTop w:val="0"/>
      <w:marBottom w:val="0"/>
      <w:divBdr>
        <w:top w:val="none" w:sz="0" w:space="0" w:color="auto"/>
        <w:left w:val="none" w:sz="0" w:space="0" w:color="auto"/>
        <w:bottom w:val="none" w:sz="0" w:space="0" w:color="auto"/>
        <w:right w:val="none" w:sz="0" w:space="0" w:color="auto"/>
      </w:divBdr>
    </w:div>
    <w:div w:id="1296065931">
      <w:marLeft w:val="480"/>
      <w:marRight w:val="0"/>
      <w:marTop w:val="0"/>
      <w:marBottom w:val="0"/>
      <w:divBdr>
        <w:top w:val="none" w:sz="0" w:space="0" w:color="auto"/>
        <w:left w:val="none" w:sz="0" w:space="0" w:color="auto"/>
        <w:bottom w:val="none" w:sz="0" w:space="0" w:color="auto"/>
        <w:right w:val="none" w:sz="0" w:space="0" w:color="auto"/>
      </w:divBdr>
    </w:div>
    <w:div w:id="1296135918">
      <w:marLeft w:val="480"/>
      <w:marRight w:val="0"/>
      <w:marTop w:val="0"/>
      <w:marBottom w:val="0"/>
      <w:divBdr>
        <w:top w:val="none" w:sz="0" w:space="0" w:color="auto"/>
        <w:left w:val="none" w:sz="0" w:space="0" w:color="auto"/>
        <w:bottom w:val="none" w:sz="0" w:space="0" w:color="auto"/>
        <w:right w:val="none" w:sz="0" w:space="0" w:color="auto"/>
      </w:divBdr>
    </w:div>
    <w:div w:id="1296566691">
      <w:marLeft w:val="480"/>
      <w:marRight w:val="0"/>
      <w:marTop w:val="0"/>
      <w:marBottom w:val="0"/>
      <w:divBdr>
        <w:top w:val="none" w:sz="0" w:space="0" w:color="auto"/>
        <w:left w:val="none" w:sz="0" w:space="0" w:color="auto"/>
        <w:bottom w:val="none" w:sz="0" w:space="0" w:color="auto"/>
        <w:right w:val="none" w:sz="0" w:space="0" w:color="auto"/>
      </w:divBdr>
    </w:div>
    <w:div w:id="1296791332">
      <w:marLeft w:val="480"/>
      <w:marRight w:val="0"/>
      <w:marTop w:val="0"/>
      <w:marBottom w:val="0"/>
      <w:divBdr>
        <w:top w:val="none" w:sz="0" w:space="0" w:color="auto"/>
        <w:left w:val="none" w:sz="0" w:space="0" w:color="auto"/>
        <w:bottom w:val="none" w:sz="0" w:space="0" w:color="auto"/>
        <w:right w:val="none" w:sz="0" w:space="0" w:color="auto"/>
      </w:divBdr>
    </w:div>
    <w:div w:id="1296832904">
      <w:marLeft w:val="480"/>
      <w:marRight w:val="0"/>
      <w:marTop w:val="0"/>
      <w:marBottom w:val="0"/>
      <w:divBdr>
        <w:top w:val="none" w:sz="0" w:space="0" w:color="auto"/>
        <w:left w:val="none" w:sz="0" w:space="0" w:color="auto"/>
        <w:bottom w:val="none" w:sz="0" w:space="0" w:color="auto"/>
        <w:right w:val="none" w:sz="0" w:space="0" w:color="auto"/>
      </w:divBdr>
    </w:div>
    <w:div w:id="1297031755">
      <w:marLeft w:val="480"/>
      <w:marRight w:val="0"/>
      <w:marTop w:val="0"/>
      <w:marBottom w:val="0"/>
      <w:divBdr>
        <w:top w:val="none" w:sz="0" w:space="0" w:color="auto"/>
        <w:left w:val="none" w:sz="0" w:space="0" w:color="auto"/>
        <w:bottom w:val="none" w:sz="0" w:space="0" w:color="auto"/>
        <w:right w:val="none" w:sz="0" w:space="0" w:color="auto"/>
      </w:divBdr>
    </w:div>
    <w:div w:id="1297100289">
      <w:marLeft w:val="480"/>
      <w:marRight w:val="0"/>
      <w:marTop w:val="0"/>
      <w:marBottom w:val="0"/>
      <w:divBdr>
        <w:top w:val="none" w:sz="0" w:space="0" w:color="auto"/>
        <w:left w:val="none" w:sz="0" w:space="0" w:color="auto"/>
        <w:bottom w:val="none" w:sz="0" w:space="0" w:color="auto"/>
        <w:right w:val="none" w:sz="0" w:space="0" w:color="auto"/>
      </w:divBdr>
    </w:div>
    <w:div w:id="1297251378">
      <w:marLeft w:val="480"/>
      <w:marRight w:val="0"/>
      <w:marTop w:val="0"/>
      <w:marBottom w:val="0"/>
      <w:divBdr>
        <w:top w:val="none" w:sz="0" w:space="0" w:color="auto"/>
        <w:left w:val="none" w:sz="0" w:space="0" w:color="auto"/>
        <w:bottom w:val="none" w:sz="0" w:space="0" w:color="auto"/>
        <w:right w:val="none" w:sz="0" w:space="0" w:color="auto"/>
      </w:divBdr>
    </w:div>
    <w:div w:id="1297376411">
      <w:marLeft w:val="480"/>
      <w:marRight w:val="0"/>
      <w:marTop w:val="0"/>
      <w:marBottom w:val="0"/>
      <w:divBdr>
        <w:top w:val="none" w:sz="0" w:space="0" w:color="auto"/>
        <w:left w:val="none" w:sz="0" w:space="0" w:color="auto"/>
        <w:bottom w:val="none" w:sz="0" w:space="0" w:color="auto"/>
        <w:right w:val="none" w:sz="0" w:space="0" w:color="auto"/>
      </w:divBdr>
    </w:div>
    <w:div w:id="1297445310">
      <w:marLeft w:val="480"/>
      <w:marRight w:val="0"/>
      <w:marTop w:val="0"/>
      <w:marBottom w:val="0"/>
      <w:divBdr>
        <w:top w:val="none" w:sz="0" w:space="0" w:color="auto"/>
        <w:left w:val="none" w:sz="0" w:space="0" w:color="auto"/>
        <w:bottom w:val="none" w:sz="0" w:space="0" w:color="auto"/>
        <w:right w:val="none" w:sz="0" w:space="0" w:color="auto"/>
      </w:divBdr>
    </w:div>
    <w:div w:id="1297638278">
      <w:marLeft w:val="480"/>
      <w:marRight w:val="0"/>
      <w:marTop w:val="0"/>
      <w:marBottom w:val="0"/>
      <w:divBdr>
        <w:top w:val="none" w:sz="0" w:space="0" w:color="auto"/>
        <w:left w:val="none" w:sz="0" w:space="0" w:color="auto"/>
        <w:bottom w:val="none" w:sz="0" w:space="0" w:color="auto"/>
        <w:right w:val="none" w:sz="0" w:space="0" w:color="auto"/>
      </w:divBdr>
    </w:div>
    <w:div w:id="1297756238">
      <w:marLeft w:val="480"/>
      <w:marRight w:val="0"/>
      <w:marTop w:val="0"/>
      <w:marBottom w:val="0"/>
      <w:divBdr>
        <w:top w:val="none" w:sz="0" w:space="0" w:color="auto"/>
        <w:left w:val="none" w:sz="0" w:space="0" w:color="auto"/>
        <w:bottom w:val="none" w:sz="0" w:space="0" w:color="auto"/>
        <w:right w:val="none" w:sz="0" w:space="0" w:color="auto"/>
      </w:divBdr>
    </w:div>
    <w:div w:id="1297759997">
      <w:marLeft w:val="480"/>
      <w:marRight w:val="0"/>
      <w:marTop w:val="0"/>
      <w:marBottom w:val="0"/>
      <w:divBdr>
        <w:top w:val="none" w:sz="0" w:space="0" w:color="auto"/>
        <w:left w:val="none" w:sz="0" w:space="0" w:color="auto"/>
        <w:bottom w:val="none" w:sz="0" w:space="0" w:color="auto"/>
        <w:right w:val="none" w:sz="0" w:space="0" w:color="auto"/>
      </w:divBdr>
    </w:div>
    <w:div w:id="1297881777">
      <w:marLeft w:val="480"/>
      <w:marRight w:val="0"/>
      <w:marTop w:val="0"/>
      <w:marBottom w:val="0"/>
      <w:divBdr>
        <w:top w:val="none" w:sz="0" w:space="0" w:color="auto"/>
        <w:left w:val="none" w:sz="0" w:space="0" w:color="auto"/>
        <w:bottom w:val="none" w:sz="0" w:space="0" w:color="auto"/>
        <w:right w:val="none" w:sz="0" w:space="0" w:color="auto"/>
      </w:divBdr>
    </w:div>
    <w:div w:id="1298025331">
      <w:marLeft w:val="480"/>
      <w:marRight w:val="0"/>
      <w:marTop w:val="0"/>
      <w:marBottom w:val="0"/>
      <w:divBdr>
        <w:top w:val="none" w:sz="0" w:space="0" w:color="auto"/>
        <w:left w:val="none" w:sz="0" w:space="0" w:color="auto"/>
        <w:bottom w:val="none" w:sz="0" w:space="0" w:color="auto"/>
        <w:right w:val="none" w:sz="0" w:space="0" w:color="auto"/>
      </w:divBdr>
    </w:div>
    <w:div w:id="1298103189">
      <w:marLeft w:val="480"/>
      <w:marRight w:val="0"/>
      <w:marTop w:val="0"/>
      <w:marBottom w:val="0"/>
      <w:divBdr>
        <w:top w:val="none" w:sz="0" w:space="0" w:color="auto"/>
        <w:left w:val="none" w:sz="0" w:space="0" w:color="auto"/>
        <w:bottom w:val="none" w:sz="0" w:space="0" w:color="auto"/>
        <w:right w:val="none" w:sz="0" w:space="0" w:color="auto"/>
      </w:divBdr>
    </w:div>
    <w:div w:id="1298141556">
      <w:marLeft w:val="480"/>
      <w:marRight w:val="0"/>
      <w:marTop w:val="0"/>
      <w:marBottom w:val="0"/>
      <w:divBdr>
        <w:top w:val="none" w:sz="0" w:space="0" w:color="auto"/>
        <w:left w:val="none" w:sz="0" w:space="0" w:color="auto"/>
        <w:bottom w:val="none" w:sz="0" w:space="0" w:color="auto"/>
        <w:right w:val="none" w:sz="0" w:space="0" w:color="auto"/>
      </w:divBdr>
    </w:div>
    <w:div w:id="1298221461">
      <w:marLeft w:val="480"/>
      <w:marRight w:val="0"/>
      <w:marTop w:val="0"/>
      <w:marBottom w:val="0"/>
      <w:divBdr>
        <w:top w:val="none" w:sz="0" w:space="0" w:color="auto"/>
        <w:left w:val="none" w:sz="0" w:space="0" w:color="auto"/>
        <w:bottom w:val="none" w:sz="0" w:space="0" w:color="auto"/>
        <w:right w:val="none" w:sz="0" w:space="0" w:color="auto"/>
      </w:divBdr>
    </w:div>
    <w:div w:id="1298340581">
      <w:marLeft w:val="480"/>
      <w:marRight w:val="0"/>
      <w:marTop w:val="0"/>
      <w:marBottom w:val="0"/>
      <w:divBdr>
        <w:top w:val="none" w:sz="0" w:space="0" w:color="auto"/>
        <w:left w:val="none" w:sz="0" w:space="0" w:color="auto"/>
        <w:bottom w:val="none" w:sz="0" w:space="0" w:color="auto"/>
        <w:right w:val="none" w:sz="0" w:space="0" w:color="auto"/>
      </w:divBdr>
    </w:div>
    <w:div w:id="1298492272">
      <w:marLeft w:val="480"/>
      <w:marRight w:val="0"/>
      <w:marTop w:val="0"/>
      <w:marBottom w:val="0"/>
      <w:divBdr>
        <w:top w:val="none" w:sz="0" w:space="0" w:color="auto"/>
        <w:left w:val="none" w:sz="0" w:space="0" w:color="auto"/>
        <w:bottom w:val="none" w:sz="0" w:space="0" w:color="auto"/>
        <w:right w:val="none" w:sz="0" w:space="0" w:color="auto"/>
      </w:divBdr>
    </w:div>
    <w:div w:id="1298535355">
      <w:marLeft w:val="480"/>
      <w:marRight w:val="0"/>
      <w:marTop w:val="0"/>
      <w:marBottom w:val="0"/>
      <w:divBdr>
        <w:top w:val="none" w:sz="0" w:space="0" w:color="auto"/>
        <w:left w:val="none" w:sz="0" w:space="0" w:color="auto"/>
        <w:bottom w:val="none" w:sz="0" w:space="0" w:color="auto"/>
        <w:right w:val="none" w:sz="0" w:space="0" w:color="auto"/>
      </w:divBdr>
    </w:div>
    <w:div w:id="1298561155">
      <w:marLeft w:val="480"/>
      <w:marRight w:val="0"/>
      <w:marTop w:val="0"/>
      <w:marBottom w:val="0"/>
      <w:divBdr>
        <w:top w:val="none" w:sz="0" w:space="0" w:color="auto"/>
        <w:left w:val="none" w:sz="0" w:space="0" w:color="auto"/>
        <w:bottom w:val="none" w:sz="0" w:space="0" w:color="auto"/>
        <w:right w:val="none" w:sz="0" w:space="0" w:color="auto"/>
      </w:divBdr>
    </w:div>
    <w:div w:id="1298730322">
      <w:marLeft w:val="480"/>
      <w:marRight w:val="0"/>
      <w:marTop w:val="0"/>
      <w:marBottom w:val="0"/>
      <w:divBdr>
        <w:top w:val="none" w:sz="0" w:space="0" w:color="auto"/>
        <w:left w:val="none" w:sz="0" w:space="0" w:color="auto"/>
        <w:bottom w:val="none" w:sz="0" w:space="0" w:color="auto"/>
        <w:right w:val="none" w:sz="0" w:space="0" w:color="auto"/>
      </w:divBdr>
    </w:div>
    <w:div w:id="1298796137">
      <w:marLeft w:val="480"/>
      <w:marRight w:val="0"/>
      <w:marTop w:val="0"/>
      <w:marBottom w:val="0"/>
      <w:divBdr>
        <w:top w:val="none" w:sz="0" w:space="0" w:color="auto"/>
        <w:left w:val="none" w:sz="0" w:space="0" w:color="auto"/>
        <w:bottom w:val="none" w:sz="0" w:space="0" w:color="auto"/>
        <w:right w:val="none" w:sz="0" w:space="0" w:color="auto"/>
      </w:divBdr>
    </w:div>
    <w:div w:id="1298802593">
      <w:marLeft w:val="480"/>
      <w:marRight w:val="0"/>
      <w:marTop w:val="0"/>
      <w:marBottom w:val="0"/>
      <w:divBdr>
        <w:top w:val="none" w:sz="0" w:space="0" w:color="auto"/>
        <w:left w:val="none" w:sz="0" w:space="0" w:color="auto"/>
        <w:bottom w:val="none" w:sz="0" w:space="0" w:color="auto"/>
        <w:right w:val="none" w:sz="0" w:space="0" w:color="auto"/>
      </w:divBdr>
    </w:div>
    <w:div w:id="1298989390">
      <w:marLeft w:val="480"/>
      <w:marRight w:val="0"/>
      <w:marTop w:val="0"/>
      <w:marBottom w:val="0"/>
      <w:divBdr>
        <w:top w:val="none" w:sz="0" w:space="0" w:color="auto"/>
        <w:left w:val="none" w:sz="0" w:space="0" w:color="auto"/>
        <w:bottom w:val="none" w:sz="0" w:space="0" w:color="auto"/>
        <w:right w:val="none" w:sz="0" w:space="0" w:color="auto"/>
      </w:divBdr>
    </w:div>
    <w:div w:id="1298991077">
      <w:marLeft w:val="480"/>
      <w:marRight w:val="0"/>
      <w:marTop w:val="0"/>
      <w:marBottom w:val="0"/>
      <w:divBdr>
        <w:top w:val="none" w:sz="0" w:space="0" w:color="auto"/>
        <w:left w:val="none" w:sz="0" w:space="0" w:color="auto"/>
        <w:bottom w:val="none" w:sz="0" w:space="0" w:color="auto"/>
        <w:right w:val="none" w:sz="0" w:space="0" w:color="auto"/>
      </w:divBdr>
    </w:div>
    <w:div w:id="1299217078">
      <w:marLeft w:val="480"/>
      <w:marRight w:val="0"/>
      <w:marTop w:val="0"/>
      <w:marBottom w:val="0"/>
      <w:divBdr>
        <w:top w:val="none" w:sz="0" w:space="0" w:color="auto"/>
        <w:left w:val="none" w:sz="0" w:space="0" w:color="auto"/>
        <w:bottom w:val="none" w:sz="0" w:space="0" w:color="auto"/>
        <w:right w:val="none" w:sz="0" w:space="0" w:color="auto"/>
      </w:divBdr>
    </w:div>
    <w:div w:id="1299260269">
      <w:marLeft w:val="480"/>
      <w:marRight w:val="0"/>
      <w:marTop w:val="0"/>
      <w:marBottom w:val="0"/>
      <w:divBdr>
        <w:top w:val="none" w:sz="0" w:space="0" w:color="auto"/>
        <w:left w:val="none" w:sz="0" w:space="0" w:color="auto"/>
        <w:bottom w:val="none" w:sz="0" w:space="0" w:color="auto"/>
        <w:right w:val="none" w:sz="0" w:space="0" w:color="auto"/>
      </w:divBdr>
    </w:div>
    <w:div w:id="1299459999">
      <w:marLeft w:val="480"/>
      <w:marRight w:val="0"/>
      <w:marTop w:val="0"/>
      <w:marBottom w:val="0"/>
      <w:divBdr>
        <w:top w:val="none" w:sz="0" w:space="0" w:color="auto"/>
        <w:left w:val="none" w:sz="0" w:space="0" w:color="auto"/>
        <w:bottom w:val="none" w:sz="0" w:space="0" w:color="auto"/>
        <w:right w:val="none" w:sz="0" w:space="0" w:color="auto"/>
      </w:divBdr>
    </w:div>
    <w:div w:id="1299646662">
      <w:marLeft w:val="480"/>
      <w:marRight w:val="0"/>
      <w:marTop w:val="0"/>
      <w:marBottom w:val="0"/>
      <w:divBdr>
        <w:top w:val="none" w:sz="0" w:space="0" w:color="auto"/>
        <w:left w:val="none" w:sz="0" w:space="0" w:color="auto"/>
        <w:bottom w:val="none" w:sz="0" w:space="0" w:color="auto"/>
        <w:right w:val="none" w:sz="0" w:space="0" w:color="auto"/>
      </w:divBdr>
    </w:div>
    <w:div w:id="1299918308">
      <w:marLeft w:val="480"/>
      <w:marRight w:val="0"/>
      <w:marTop w:val="0"/>
      <w:marBottom w:val="0"/>
      <w:divBdr>
        <w:top w:val="none" w:sz="0" w:space="0" w:color="auto"/>
        <w:left w:val="none" w:sz="0" w:space="0" w:color="auto"/>
        <w:bottom w:val="none" w:sz="0" w:space="0" w:color="auto"/>
        <w:right w:val="none" w:sz="0" w:space="0" w:color="auto"/>
      </w:divBdr>
    </w:div>
    <w:div w:id="1300065840">
      <w:marLeft w:val="480"/>
      <w:marRight w:val="0"/>
      <w:marTop w:val="0"/>
      <w:marBottom w:val="0"/>
      <w:divBdr>
        <w:top w:val="none" w:sz="0" w:space="0" w:color="auto"/>
        <w:left w:val="none" w:sz="0" w:space="0" w:color="auto"/>
        <w:bottom w:val="none" w:sz="0" w:space="0" w:color="auto"/>
        <w:right w:val="none" w:sz="0" w:space="0" w:color="auto"/>
      </w:divBdr>
    </w:div>
    <w:div w:id="1300189657">
      <w:marLeft w:val="480"/>
      <w:marRight w:val="0"/>
      <w:marTop w:val="0"/>
      <w:marBottom w:val="0"/>
      <w:divBdr>
        <w:top w:val="none" w:sz="0" w:space="0" w:color="auto"/>
        <w:left w:val="none" w:sz="0" w:space="0" w:color="auto"/>
        <w:bottom w:val="none" w:sz="0" w:space="0" w:color="auto"/>
        <w:right w:val="none" w:sz="0" w:space="0" w:color="auto"/>
      </w:divBdr>
    </w:div>
    <w:div w:id="1300190592">
      <w:marLeft w:val="480"/>
      <w:marRight w:val="0"/>
      <w:marTop w:val="0"/>
      <w:marBottom w:val="0"/>
      <w:divBdr>
        <w:top w:val="none" w:sz="0" w:space="0" w:color="auto"/>
        <w:left w:val="none" w:sz="0" w:space="0" w:color="auto"/>
        <w:bottom w:val="none" w:sz="0" w:space="0" w:color="auto"/>
        <w:right w:val="none" w:sz="0" w:space="0" w:color="auto"/>
      </w:divBdr>
    </w:div>
    <w:div w:id="1300263984">
      <w:marLeft w:val="480"/>
      <w:marRight w:val="0"/>
      <w:marTop w:val="0"/>
      <w:marBottom w:val="0"/>
      <w:divBdr>
        <w:top w:val="none" w:sz="0" w:space="0" w:color="auto"/>
        <w:left w:val="none" w:sz="0" w:space="0" w:color="auto"/>
        <w:bottom w:val="none" w:sz="0" w:space="0" w:color="auto"/>
        <w:right w:val="none" w:sz="0" w:space="0" w:color="auto"/>
      </w:divBdr>
    </w:div>
    <w:div w:id="1300450537">
      <w:marLeft w:val="480"/>
      <w:marRight w:val="0"/>
      <w:marTop w:val="0"/>
      <w:marBottom w:val="0"/>
      <w:divBdr>
        <w:top w:val="none" w:sz="0" w:space="0" w:color="auto"/>
        <w:left w:val="none" w:sz="0" w:space="0" w:color="auto"/>
        <w:bottom w:val="none" w:sz="0" w:space="0" w:color="auto"/>
        <w:right w:val="none" w:sz="0" w:space="0" w:color="auto"/>
      </w:divBdr>
    </w:div>
    <w:div w:id="1300458265">
      <w:marLeft w:val="480"/>
      <w:marRight w:val="0"/>
      <w:marTop w:val="0"/>
      <w:marBottom w:val="0"/>
      <w:divBdr>
        <w:top w:val="none" w:sz="0" w:space="0" w:color="auto"/>
        <w:left w:val="none" w:sz="0" w:space="0" w:color="auto"/>
        <w:bottom w:val="none" w:sz="0" w:space="0" w:color="auto"/>
        <w:right w:val="none" w:sz="0" w:space="0" w:color="auto"/>
      </w:divBdr>
    </w:div>
    <w:div w:id="1300497435">
      <w:marLeft w:val="480"/>
      <w:marRight w:val="0"/>
      <w:marTop w:val="0"/>
      <w:marBottom w:val="0"/>
      <w:divBdr>
        <w:top w:val="none" w:sz="0" w:space="0" w:color="auto"/>
        <w:left w:val="none" w:sz="0" w:space="0" w:color="auto"/>
        <w:bottom w:val="none" w:sz="0" w:space="0" w:color="auto"/>
        <w:right w:val="none" w:sz="0" w:space="0" w:color="auto"/>
      </w:divBdr>
    </w:div>
    <w:div w:id="1300528631">
      <w:marLeft w:val="480"/>
      <w:marRight w:val="0"/>
      <w:marTop w:val="0"/>
      <w:marBottom w:val="0"/>
      <w:divBdr>
        <w:top w:val="none" w:sz="0" w:space="0" w:color="auto"/>
        <w:left w:val="none" w:sz="0" w:space="0" w:color="auto"/>
        <w:bottom w:val="none" w:sz="0" w:space="0" w:color="auto"/>
        <w:right w:val="none" w:sz="0" w:space="0" w:color="auto"/>
      </w:divBdr>
    </w:div>
    <w:div w:id="1300570566">
      <w:marLeft w:val="480"/>
      <w:marRight w:val="0"/>
      <w:marTop w:val="0"/>
      <w:marBottom w:val="0"/>
      <w:divBdr>
        <w:top w:val="none" w:sz="0" w:space="0" w:color="auto"/>
        <w:left w:val="none" w:sz="0" w:space="0" w:color="auto"/>
        <w:bottom w:val="none" w:sz="0" w:space="0" w:color="auto"/>
        <w:right w:val="none" w:sz="0" w:space="0" w:color="auto"/>
      </w:divBdr>
    </w:div>
    <w:div w:id="1300647442">
      <w:marLeft w:val="480"/>
      <w:marRight w:val="0"/>
      <w:marTop w:val="0"/>
      <w:marBottom w:val="0"/>
      <w:divBdr>
        <w:top w:val="none" w:sz="0" w:space="0" w:color="auto"/>
        <w:left w:val="none" w:sz="0" w:space="0" w:color="auto"/>
        <w:bottom w:val="none" w:sz="0" w:space="0" w:color="auto"/>
        <w:right w:val="none" w:sz="0" w:space="0" w:color="auto"/>
      </w:divBdr>
    </w:div>
    <w:div w:id="1300914141">
      <w:marLeft w:val="480"/>
      <w:marRight w:val="0"/>
      <w:marTop w:val="0"/>
      <w:marBottom w:val="0"/>
      <w:divBdr>
        <w:top w:val="none" w:sz="0" w:space="0" w:color="auto"/>
        <w:left w:val="none" w:sz="0" w:space="0" w:color="auto"/>
        <w:bottom w:val="none" w:sz="0" w:space="0" w:color="auto"/>
        <w:right w:val="none" w:sz="0" w:space="0" w:color="auto"/>
      </w:divBdr>
    </w:div>
    <w:div w:id="1300957514">
      <w:marLeft w:val="480"/>
      <w:marRight w:val="0"/>
      <w:marTop w:val="0"/>
      <w:marBottom w:val="0"/>
      <w:divBdr>
        <w:top w:val="none" w:sz="0" w:space="0" w:color="auto"/>
        <w:left w:val="none" w:sz="0" w:space="0" w:color="auto"/>
        <w:bottom w:val="none" w:sz="0" w:space="0" w:color="auto"/>
        <w:right w:val="none" w:sz="0" w:space="0" w:color="auto"/>
      </w:divBdr>
    </w:div>
    <w:div w:id="1301033307">
      <w:marLeft w:val="480"/>
      <w:marRight w:val="0"/>
      <w:marTop w:val="0"/>
      <w:marBottom w:val="0"/>
      <w:divBdr>
        <w:top w:val="none" w:sz="0" w:space="0" w:color="auto"/>
        <w:left w:val="none" w:sz="0" w:space="0" w:color="auto"/>
        <w:bottom w:val="none" w:sz="0" w:space="0" w:color="auto"/>
        <w:right w:val="none" w:sz="0" w:space="0" w:color="auto"/>
      </w:divBdr>
    </w:div>
    <w:div w:id="1301037832">
      <w:marLeft w:val="480"/>
      <w:marRight w:val="0"/>
      <w:marTop w:val="0"/>
      <w:marBottom w:val="0"/>
      <w:divBdr>
        <w:top w:val="none" w:sz="0" w:space="0" w:color="auto"/>
        <w:left w:val="none" w:sz="0" w:space="0" w:color="auto"/>
        <w:bottom w:val="none" w:sz="0" w:space="0" w:color="auto"/>
        <w:right w:val="none" w:sz="0" w:space="0" w:color="auto"/>
      </w:divBdr>
    </w:div>
    <w:div w:id="1301231788">
      <w:marLeft w:val="480"/>
      <w:marRight w:val="0"/>
      <w:marTop w:val="0"/>
      <w:marBottom w:val="0"/>
      <w:divBdr>
        <w:top w:val="none" w:sz="0" w:space="0" w:color="auto"/>
        <w:left w:val="none" w:sz="0" w:space="0" w:color="auto"/>
        <w:bottom w:val="none" w:sz="0" w:space="0" w:color="auto"/>
        <w:right w:val="none" w:sz="0" w:space="0" w:color="auto"/>
      </w:divBdr>
    </w:div>
    <w:div w:id="1301306413">
      <w:marLeft w:val="480"/>
      <w:marRight w:val="0"/>
      <w:marTop w:val="0"/>
      <w:marBottom w:val="0"/>
      <w:divBdr>
        <w:top w:val="none" w:sz="0" w:space="0" w:color="auto"/>
        <w:left w:val="none" w:sz="0" w:space="0" w:color="auto"/>
        <w:bottom w:val="none" w:sz="0" w:space="0" w:color="auto"/>
        <w:right w:val="none" w:sz="0" w:space="0" w:color="auto"/>
      </w:divBdr>
    </w:div>
    <w:div w:id="1301500818">
      <w:marLeft w:val="480"/>
      <w:marRight w:val="0"/>
      <w:marTop w:val="0"/>
      <w:marBottom w:val="0"/>
      <w:divBdr>
        <w:top w:val="none" w:sz="0" w:space="0" w:color="auto"/>
        <w:left w:val="none" w:sz="0" w:space="0" w:color="auto"/>
        <w:bottom w:val="none" w:sz="0" w:space="0" w:color="auto"/>
        <w:right w:val="none" w:sz="0" w:space="0" w:color="auto"/>
      </w:divBdr>
    </w:div>
    <w:div w:id="1301572705">
      <w:marLeft w:val="480"/>
      <w:marRight w:val="0"/>
      <w:marTop w:val="0"/>
      <w:marBottom w:val="0"/>
      <w:divBdr>
        <w:top w:val="none" w:sz="0" w:space="0" w:color="auto"/>
        <w:left w:val="none" w:sz="0" w:space="0" w:color="auto"/>
        <w:bottom w:val="none" w:sz="0" w:space="0" w:color="auto"/>
        <w:right w:val="none" w:sz="0" w:space="0" w:color="auto"/>
      </w:divBdr>
    </w:div>
    <w:div w:id="1301573861">
      <w:marLeft w:val="480"/>
      <w:marRight w:val="0"/>
      <w:marTop w:val="0"/>
      <w:marBottom w:val="0"/>
      <w:divBdr>
        <w:top w:val="none" w:sz="0" w:space="0" w:color="auto"/>
        <w:left w:val="none" w:sz="0" w:space="0" w:color="auto"/>
        <w:bottom w:val="none" w:sz="0" w:space="0" w:color="auto"/>
        <w:right w:val="none" w:sz="0" w:space="0" w:color="auto"/>
      </w:divBdr>
    </w:div>
    <w:div w:id="1301612469">
      <w:marLeft w:val="480"/>
      <w:marRight w:val="0"/>
      <w:marTop w:val="0"/>
      <w:marBottom w:val="0"/>
      <w:divBdr>
        <w:top w:val="none" w:sz="0" w:space="0" w:color="auto"/>
        <w:left w:val="none" w:sz="0" w:space="0" w:color="auto"/>
        <w:bottom w:val="none" w:sz="0" w:space="0" w:color="auto"/>
        <w:right w:val="none" w:sz="0" w:space="0" w:color="auto"/>
      </w:divBdr>
    </w:div>
    <w:div w:id="1301807247">
      <w:marLeft w:val="480"/>
      <w:marRight w:val="0"/>
      <w:marTop w:val="0"/>
      <w:marBottom w:val="0"/>
      <w:divBdr>
        <w:top w:val="none" w:sz="0" w:space="0" w:color="auto"/>
        <w:left w:val="none" w:sz="0" w:space="0" w:color="auto"/>
        <w:bottom w:val="none" w:sz="0" w:space="0" w:color="auto"/>
        <w:right w:val="none" w:sz="0" w:space="0" w:color="auto"/>
      </w:divBdr>
    </w:div>
    <w:div w:id="1301809869">
      <w:marLeft w:val="480"/>
      <w:marRight w:val="0"/>
      <w:marTop w:val="0"/>
      <w:marBottom w:val="0"/>
      <w:divBdr>
        <w:top w:val="none" w:sz="0" w:space="0" w:color="auto"/>
        <w:left w:val="none" w:sz="0" w:space="0" w:color="auto"/>
        <w:bottom w:val="none" w:sz="0" w:space="0" w:color="auto"/>
        <w:right w:val="none" w:sz="0" w:space="0" w:color="auto"/>
      </w:divBdr>
    </w:div>
    <w:div w:id="1301837310">
      <w:marLeft w:val="480"/>
      <w:marRight w:val="0"/>
      <w:marTop w:val="0"/>
      <w:marBottom w:val="0"/>
      <w:divBdr>
        <w:top w:val="none" w:sz="0" w:space="0" w:color="auto"/>
        <w:left w:val="none" w:sz="0" w:space="0" w:color="auto"/>
        <w:bottom w:val="none" w:sz="0" w:space="0" w:color="auto"/>
        <w:right w:val="none" w:sz="0" w:space="0" w:color="auto"/>
      </w:divBdr>
    </w:div>
    <w:div w:id="1301839136">
      <w:marLeft w:val="480"/>
      <w:marRight w:val="0"/>
      <w:marTop w:val="0"/>
      <w:marBottom w:val="0"/>
      <w:divBdr>
        <w:top w:val="none" w:sz="0" w:space="0" w:color="auto"/>
        <w:left w:val="none" w:sz="0" w:space="0" w:color="auto"/>
        <w:bottom w:val="none" w:sz="0" w:space="0" w:color="auto"/>
        <w:right w:val="none" w:sz="0" w:space="0" w:color="auto"/>
      </w:divBdr>
    </w:div>
    <w:div w:id="1301882971">
      <w:marLeft w:val="480"/>
      <w:marRight w:val="0"/>
      <w:marTop w:val="0"/>
      <w:marBottom w:val="0"/>
      <w:divBdr>
        <w:top w:val="none" w:sz="0" w:space="0" w:color="auto"/>
        <w:left w:val="none" w:sz="0" w:space="0" w:color="auto"/>
        <w:bottom w:val="none" w:sz="0" w:space="0" w:color="auto"/>
        <w:right w:val="none" w:sz="0" w:space="0" w:color="auto"/>
      </w:divBdr>
    </w:div>
    <w:div w:id="1302034877">
      <w:marLeft w:val="480"/>
      <w:marRight w:val="0"/>
      <w:marTop w:val="0"/>
      <w:marBottom w:val="0"/>
      <w:divBdr>
        <w:top w:val="none" w:sz="0" w:space="0" w:color="auto"/>
        <w:left w:val="none" w:sz="0" w:space="0" w:color="auto"/>
        <w:bottom w:val="none" w:sz="0" w:space="0" w:color="auto"/>
        <w:right w:val="none" w:sz="0" w:space="0" w:color="auto"/>
      </w:divBdr>
    </w:div>
    <w:div w:id="1302225156">
      <w:marLeft w:val="480"/>
      <w:marRight w:val="0"/>
      <w:marTop w:val="0"/>
      <w:marBottom w:val="0"/>
      <w:divBdr>
        <w:top w:val="none" w:sz="0" w:space="0" w:color="auto"/>
        <w:left w:val="none" w:sz="0" w:space="0" w:color="auto"/>
        <w:bottom w:val="none" w:sz="0" w:space="0" w:color="auto"/>
        <w:right w:val="none" w:sz="0" w:space="0" w:color="auto"/>
      </w:divBdr>
    </w:div>
    <w:div w:id="1302270362">
      <w:marLeft w:val="480"/>
      <w:marRight w:val="0"/>
      <w:marTop w:val="0"/>
      <w:marBottom w:val="0"/>
      <w:divBdr>
        <w:top w:val="none" w:sz="0" w:space="0" w:color="auto"/>
        <w:left w:val="none" w:sz="0" w:space="0" w:color="auto"/>
        <w:bottom w:val="none" w:sz="0" w:space="0" w:color="auto"/>
        <w:right w:val="none" w:sz="0" w:space="0" w:color="auto"/>
      </w:divBdr>
    </w:div>
    <w:div w:id="1302275278">
      <w:marLeft w:val="480"/>
      <w:marRight w:val="0"/>
      <w:marTop w:val="0"/>
      <w:marBottom w:val="0"/>
      <w:divBdr>
        <w:top w:val="none" w:sz="0" w:space="0" w:color="auto"/>
        <w:left w:val="none" w:sz="0" w:space="0" w:color="auto"/>
        <w:bottom w:val="none" w:sz="0" w:space="0" w:color="auto"/>
        <w:right w:val="none" w:sz="0" w:space="0" w:color="auto"/>
      </w:divBdr>
    </w:div>
    <w:div w:id="1302424775">
      <w:marLeft w:val="480"/>
      <w:marRight w:val="0"/>
      <w:marTop w:val="0"/>
      <w:marBottom w:val="0"/>
      <w:divBdr>
        <w:top w:val="none" w:sz="0" w:space="0" w:color="auto"/>
        <w:left w:val="none" w:sz="0" w:space="0" w:color="auto"/>
        <w:bottom w:val="none" w:sz="0" w:space="0" w:color="auto"/>
        <w:right w:val="none" w:sz="0" w:space="0" w:color="auto"/>
      </w:divBdr>
    </w:div>
    <w:div w:id="1302464531">
      <w:marLeft w:val="480"/>
      <w:marRight w:val="0"/>
      <w:marTop w:val="0"/>
      <w:marBottom w:val="0"/>
      <w:divBdr>
        <w:top w:val="none" w:sz="0" w:space="0" w:color="auto"/>
        <w:left w:val="none" w:sz="0" w:space="0" w:color="auto"/>
        <w:bottom w:val="none" w:sz="0" w:space="0" w:color="auto"/>
        <w:right w:val="none" w:sz="0" w:space="0" w:color="auto"/>
      </w:divBdr>
    </w:div>
    <w:div w:id="1302464965">
      <w:marLeft w:val="480"/>
      <w:marRight w:val="0"/>
      <w:marTop w:val="0"/>
      <w:marBottom w:val="0"/>
      <w:divBdr>
        <w:top w:val="none" w:sz="0" w:space="0" w:color="auto"/>
        <w:left w:val="none" w:sz="0" w:space="0" w:color="auto"/>
        <w:bottom w:val="none" w:sz="0" w:space="0" w:color="auto"/>
        <w:right w:val="none" w:sz="0" w:space="0" w:color="auto"/>
      </w:divBdr>
    </w:div>
    <w:div w:id="1302616045">
      <w:marLeft w:val="480"/>
      <w:marRight w:val="0"/>
      <w:marTop w:val="0"/>
      <w:marBottom w:val="0"/>
      <w:divBdr>
        <w:top w:val="none" w:sz="0" w:space="0" w:color="auto"/>
        <w:left w:val="none" w:sz="0" w:space="0" w:color="auto"/>
        <w:bottom w:val="none" w:sz="0" w:space="0" w:color="auto"/>
        <w:right w:val="none" w:sz="0" w:space="0" w:color="auto"/>
      </w:divBdr>
    </w:div>
    <w:div w:id="1302924306">
      <w:marLeft w:val="480"/>
      <w:marRight w:val="0"/>
      <w:marTop w:val="0"/>
      <w:marBottom w:val="0"/>
      <w:divBdr>
        <w:top w:val="none" w:sz="0" w:space="0" w:color="auto"/>
        <w:left w:val="none" w:sz="0" w:space="0" w:color="auto"/>
        <w:bottom w:val="none" w:sz="0" w:space="0" w:color="auto"/>
        <w:right w:val="none" w:sz="0" w:space="0" w:color="auto"/>
      </w:divBdr>
    </w:div>
    <w:div w:id="1302997815">
      <w:marLeft w:val="480"/>
      <w:marRight w:val="0"/>
      <w:marTop w:val="0"/>
      <w:marBottom w:val="0"/>
      <w:divBdr>
        <w:top w:val="none" w:sz="0" w:space="0" w:color="auto"/>
        <w:left w:val="none" w:sz="0" w:space="0" w:color="auto"/>
        <w:bottom w:val="none" w:sz="0" w:space="0" w:color="auto"/>
        <w:right w:val="none" w:sz="0" w:space="0" w:color="auto"/>
      </w:divBdr>
    </w:div>
    <w:div w:id="1303005754">
      <w:marLeft w:val="480"/>
      <w:marRight w:val="0"/>
      <w:marTop w:val="0"/>
      <w:marBottom w:val="0"/>
      <w:divBdr>
        <w:top w:val="none" w:sz="0" w:space="0" w:color="auto"/>
        <w:left w:val="none" w:sz="0" w:space="0" w:color="auto"/>
        <w:bottom w:val="none" w:sz="0" w:space="0" w:color="auto"/>
        <w:right w:val="none" w:sz="0" w:space="0" w:color="auto"/>
      </w:divBdr>
    </w:div>
    <w:div w:id="1303191591">
      <w:marLeft w:val="480"/>
      <w:marRight w:val="0"/>
      <w:marTop w:val="0"/>
      <w:marBottom w:val="0"/>
      <w:divBdr>
        <w:top w:val="none" w:sz="0" w:space="0" w:color="auto"/>
        <w:left w:val="none" w:sz="0" w:space="0" w:color="auto"/>
        <w:bottom w:val="none" w:sz="0" w:space="0" w:color="auto"/>
        <w:right w:val="none" w:sz="0" w:space="0" w:color="auto"/>
      </w:divBdr>
    </w:div>
    <w:div w:id="1303267052">
      <w:marLeft w:val="480"/>
      <w:marRight w:val="0"/>
      <w:marTop w:val="0"/>
      <w:marBottom w:val="0"/>
      <w:divBdr>
        <w:top w:val="none" w:sz="0" w:space="0" w:color="auto"/>
        <w:left w:val="none" w:sz="0" w:space="0" w:color="auto"/>
        <w:bottom w:val="none" w:sz="0" w:space="0" w:color="auto"/>
        <w:right w:val="none" w:sz="0" w:space="0" w:color="auto"/>
      </w:divBdr>
    </w:div>
    <w:div w:id="1303388755">
      <w:marLeft w:val="480"/>
      <w:marRight w:val="0"/>
      <w:marTop w:val="0"/>
      <w:marBottom w:val="0"/>
      <w:divBdr>
        <w:top w:val="none" w:sz="0" w:space="0" w:color="auto"/>
        <w:left w:val="none" w:sz="0" w:space="0" w:color="auto"/>
        <w:bottom w:val="none" w:sz="0" w:space="0" w:color="auto"/>
        <w:right w:val="none" w:sz="0" w:space="0" w:color="auto"/>
      </w:divBdr>
    </w:div>
    <w:div w:id="1303535563">
      <w:marLeft w:val="480"/>
      <w:marRight w:val="0"/>
      <w:marTop w:val="0"/>
      <w:marBottom w:val="0"/>
      <w:divBdr>
        <w:top w:val="none" w:sz="0" w:space="0" w:color="auto"/>
        <w:left w:val="none" w:sz="0" w:space="0" w:color="auto"/>
        <w:bottom w:val="none" w:sz="0" w:space="0" w:color="auto"/>
        <w:right w:val="none" w:sz="0" w:space="0" w:color="auto"/>
      </w:divBdr>
    </w:div>
    <w:div w:id="1303537956">
      <w:marLeft w:val="480"/>
      <w:marRight w:val="0"/>
      <w:marTop w:val="0"/>
      <w:marBottom w:val="0"/>
      <w:divBdr>
        <w:top w:val="none" w:sz="0" w:space="0" w:color="auto"/>
        <w:left w:val="none" w:sz="0" w:space="0" w:color="auto"/>
        <w:bottom w:val="none" w:sz="0" w:space="0" w:color="auto"/>
        <w:right w:val="none" w:sz="0" w:space="0" w:color="auto"/>
      </w:divBdr>
    </w:div>
    <w:div w:id="1303584732">
      <w:marLeft w:val="480"/>
      <w:marRight w:val="0"/>
      <w:marTop w:val="0"/>
      <w:marBottom w:val="0"/>
      <w:divBdr>
        <w:top w:val="none" w:sz="0" w:space="0" w:color="auto"/>
        <w:left w:val="none" w:sz="0" w:space="0" w:color="auto"/>
        <w:bottom w:val="none" w:sz="0" w:space="0" w:color="auto"/>
        <w:right w:val="none" w:sz="0" w:space="0" w:color="auto"/>
      </w:divBdr>
    </w:div>
    <w:div w:id="1303727024">
      <w:marLeft w:val="480"/>
      <w:marRight w:val="0"/>
      <w:marTop w:val="0"/>
      <w:marBottom w:val="0"/>
      <w:divBdr>
        <w:top w:val="none" w:sz="0" w:space="0" w:color="auto"/>
        <w:left w:val="none" w:sz="0" w:space="0" w:color="auto"/>
        <w:bottom w:val="none" w:sz="0" w:space="0" w:color="auto"/>
        <w:right w:val="none" w:sz="0" w:space="0" w:color="auto"/>
      </w:divBdr>
    </w:div>
    <w:div w:id="1303729254">
      <w:marLeft w:val="480"/>
      <w:marRight w:val="0"/>
      <w:marTop w:val="0"/>
      <w:marBottom w:val="0"/>
      <w:divBdr>
        <w:top w:val="none" w:sz="0" w:space="0" w:color="auto"/>
        <w:left w:val="none" w:sz="0" w:space="0" w:color="auto"/>
        <w:bottom w:val="none" w:sz="0" w:space="0" w:color="auto"/>
        <w:right w:val="none" w:sz="0" w:space="0" w:color="auto"/>
      </w:divBdr>
    </w:div>
    <w:div w:id="1303729719">
      <w:marLeft w:val="480"/>
      <w:marRight w:val="0"/>
      <w:marTop w:val="0"/>
      <w:marBottom w:val="0"/>
      <w:divBdr>
        <w:top w:val="none" w:sz="0" w:space="0" w:color="auto"/>
        <w:left w:val="none" w:sz="0" w:space="0" w:color="auto"/>
        <w:bottom w:val="none" w:sz="0" w:space="0" w:color="auto"/>
        <w:right w:val="none" w:sz="0" w:space="0" w:color="auto"/>
      </w:divBdr>
    </w:div>
    <w:div w:id="1303736637">
      <w:marLeft w:val="480"/>
      <w:marRight w:val="0"/>
      <w:marTop w:val="0"/>
      <w:marBottom w:val="0"/>
      <w:divBdr>
        <w:top w:val="none" w:sz="0" w:space="0" w:color="auto"/>
        <w:left w:val="none" w:sz="0" w:space="0" w:color="auto"/>
        <w:bottom w:val="none" w:sz="0" w:space="0" w:color="auto"/>
        <w:right w:val="none" w:sz="0" w:space="0" w:color="auto"/>
      </w:divBdr>
    </w:div>
    <w:div w:id="1303778472">
      <w:marLeft w:val="480"/>
      <w:marRight w:val="0"/>
      <w:marTop w:val="0"/>
      <w:marBottom w:val="0"/>
      <w:divBdr>
        <w:top w:val="none" w:sz="0" w:space="0" w:color="auto"/>
        <w:left w:val="none" w:sz="0" w:space="0" w:color="auto"/>
        <w:bottom w:val="none" w:sz="0" w:space="0" w:color="auto"/>
        <w:right w:val="none" w:sz="0" w:space="0" w:color="auto"/>
      </w:divBdr>
    </w:div>
    <w:div w:id="1303804615">
      <w:marLeft w:val="480"/>
      <w:marRight w:val="0"/>
      <w:marTop w:val="0"/>
      <w:marBottom w:val="0"/>
      <w:divBdr>
        <w:top w:val="none" w:sz="0" w:space="0" w:color="auto"/>
        <w:left w:val="none" w:sz="0" w:space="0" w:color="auto"/>
        <w:bottom w:val="none" w:sz="0" w:space="0" w:color="auto"/>
        <w:right w:val="none" w:sz="0" w:space="0" w:color="auto"/>
      </w:divBdr>
    </w:div>
    <w:div w:id="1303851859">
      <w:marLeft w:val="480"/>
      <w:marRight w:val="0"/>
      <w:marTop w:val="0"/>
      <w:marBottom w:val="0"/>
      <w:divBdr>
        <w:top w:val="none" w:sz="0" w:space="0" w:color="auto"/>
        <w:left w:val="none" w:sz="0" w:space="0" w:color="auto"/>
        <w:bottom w:val="none" w:sz="0" w:space="0" w:color="auto"/>
        <w:right w:val="none" w:sz="0" w:space="0" w:color="auto"/>
      </w:divBdr>
    </w:div>
    <w:div w:id="1303969938">
      <w:marLeft w:val="480"/>
      <w:marRight w:val="0"/>
      <w:marTop w:val="0"/>
      <w:marBottom w:val="0"/>
      <w:divBdr>
        <w:top w:val="none" w:sz="0" w:space="0" w:color="auto"/>
        <w:left w:val="none" w:sz="0" w:space="0" w:color="auto"/>
        <w:bottom w:val="none" w:sz="0" w:space="0" w:color="auto"/>
        <w:right w:val="none" w:sz="0" w:space="0" w:color="auto"/>
      </w:divBdr>
    </w:div>
    <w:div w:id="1303999777">
      <w:marLeft w:val="480"/>
      <w:marRight w:val="0"/>
      <w:marTop w:val="0"/>
      <w:marBottom w:val="0"/>
      <w:divBdr>
        <w:top w:val="none" w:sz="0" w:space="0" w:color="auto"/>
        <w:left w:val="none" w:sz="0" w:space="0" w:color="auto"/>
        <w:bottom w:val="none" w:sz="0" w:space="0" w:color="auto"/>
        <w:right w:val="none" w:sz="0" w:space="0" w:color="auto"/>
      </w:divBdr>
    </w:div>
    <w:div w:id="1304000325">
      <w:marLeft w:val="480"/>
      <w:marRight w:val="0"/>
      <w:marTop w:val="0"/>
      <w:marBottom w:val="0"/>
      <w:divBdr>
        <w:top w:val="none" w:sz="0" w:space="0" w:color="auto"/>
        <w:left w:val="none" w:sz="0" w:space="0" w:color="auto"/>
        <w:bottom w:val="none" w:sz="0" w:space="0" w:color="auto"/>
        <w:right w:val="none" w:sz="0" w:space="0" w:color="auto"/>
      </w:divBdr>
    </w:div>
    <w:div w:id="1304041403">
      <w:marLeft w:val="480"/>
      <w:marRight w:val="0"/>
      <w:marTop w:val="0"/>
      <w:marBottom w:val="0"/>
      <w:divBdr>
        <w:top w:val="none" w:sz="0" w:space="0" w:color="auto"/>
        <w:left w:val="none" w:sz="0" w:space="0" w:color="auto"/>
        <w:bottom w:val="none" w:sz="0" w:space="0" w:color="auto"/>
        <w:right w:val="none" w:sz="0" w:space="0" w:color="auto"/>
      </w:divBdr>
    </w:div>
    <w:div w:id="1304041904">
      <w:marLeft w:val="480"/>
      <w:marRight w:val="0"/>
      <w:marTop w:val="0"/>
      <w:marBottom w:val="0"/>
      <w:divBdr>
        <w:top w:val="none" w:sz="0" w:space="0" w:color="auto"/>
        <w:left w:val="none" w:sz="0" w:space="0" w:color="auto"/>
        <w:bottom w:val="none" w:sz="0" w:space="0" w:color="auto"/>
        <w:right w:val="none" w:sz="0" w:space="0" w:color="auto"/>
      </w:divBdr>
    </w:div>
    <w:div w:id="1304042497">
      <w:marLeft w:val="480"/>
      <w:marRight w:val="0"/>
      <w:marTop w:val="0"/>
      <w:marBottom w:val="0"/>
      <w:divBdr>
        <w:top w:val="none" w:sz="0" w:space="0" w:color="auto"/>
        <w:left w:val="none" w:sz="0" w:space="0" w:color="auto"/>
        <w:bottom w:val="none" w:sz="0" w:space="0" w:color="auto"/>
        <w:right w:val="none" w:sz="0" w:space="0" w:color="auto"/>
      </w:divBdr>
    </w:div>
    <w:div w:id="1304042671">
      <w:marLeft w:val="480"/>
      <w:marRight w:val="0"/>
      <w:marTop w:val="0"/>
      <w:marBottom w:val="0"/>
      <w:divBdr>
        <w:top w:val="none" w:sz="0" w:space="0" w:color="auto"/>
        <w:left w:val="none" w:sz="0" w:space="0" w:color="auto"/>
        <w:bottom w:val="none" w:sz="0" w:space="0" w:color="auto"/>
        <w:right w:val="none" w:sz="0" w:space="0" w:color="auto"/>
      </w:divBdr>
    </w:div>
    <w:div w:id="1304237955">
      <w:marLeft w:val="480"/>
      <w:marRight w:val="0"/>
      <w:marTop w:val="0"/>
      <w:marBottom w:val="0"/>
      <w:divBdr>
        <w:top w:val="none" w:sz="0" w:space="0" w:color="auto"/>
        <w:left w:val="none" w:sz="0" w:space="0" w:color="auto"/>
        <w:bottom w:val="none" w:sz="0" w:space="0" w:color="auto"/>
        <w:right w:val="none" w:sz="0" w:space="0" w:color="auto"/>
      </w:divBdr>
    </w:div>
    <w:div w:id="1304238051">
      <w:marLeft w:val="480"/>
      <w:marRight w:val="0"/>
      <w:marTop w:val="0"/>
      <w:marBottom w:val="0"/>
      <w:divBdr>
        <w:top w:val="none" w:sz="0" w:space="0" w:color="auto"/>
        <w:left w:val="none" w:sz="0" w:space="0" w:color="auto"/>
        <w:bottom w:val="none" w:sz="0" w:space="0" w:color="auto"/>
        <w:right w:val="none" w:sz="0" w:space="0" w:color="auto"/>
      </w:divBdr>
    </w:div>
    <w:div w:id="1304310968">
      <w:marLeft w:val="480"/>
      <w:marRight w:val="0"/>
      <w:marTop w:val="0"/>
      <w:marBottom w:val="0"/>
      <w:divBdr>
        <w:top w:val="none" w:sz="0" w:space="0" w:color="auto"/>
        <w:left w:val="none" w:sz="0" w:space="0" w:color="auto"/>
        <w:bottom w:val="none" w:sz="0" w:space="0" w:color="auto"/>
        <w:right w:val="none" w:sz="0" w:space="0" w:color="auto"/>
      </w:divBdr>
    </w:div>
    <w:div w:id="1304315628">
      <w:marLeft w:val="480"/>
      <w:marRight w:val="0"/>
      <w:marTop w:val="0"/>
      <w:marBottom w:val="0"/>
      <w:divBdr>
        <w:top w:val="none" w:sz="0" w:space="0" w:color="auto"/>
        <w:left w:val="none" w:sz="0" w:space="0" w:color="auto"/>
        <w:bottom w:val="none" w:sz="0" w:space="0" w:color="auto"/>
        <w:right w:val="none" w:sz="0" w:space="0" w:color="auto"/>
      </w:divBdr>
    </w:div>
    <w:div w:id="1304315771">
      <w:marLeft w:val="480"/>
      <w:marRight w:val="0"/>
      <w:marTop w:val="0"/>
      <w:marBottom w:val="0"/>
      <w:divBdr>
        <w:top w:val="none" w:sz="0" w:space="0" w:color="auto"/>
        <w:left w:val="none" w:sz="0" w:space="0" w:color="auto"/>
        <w:bottom w:val="none" w:sz="0" w:space="0" w:color="auto"/>
        <w:right w:val="none" w:sz="0" w:space="0" w:color="auto"/>
      </w:divBdr>
    </w:div>
    <w:div w:id="1304391715">
      <w:marLeft w:val="480"/>
      <w:marRight w:val="0"/>
      <w:marTop w:val="0"/>
      <w:marBottom w:val="0"/>
      <w:divBdr>
        <w:top w:val="none" w:sz="0" w:space="0" w:color="auto"/>
        <w:left w:val="none" w:sz="0" w:space="0" w:color="auto"/>
        <w:bottom w:val="none" w:sz="0" w:space="0" w:color="auto"/>
        <w:right w:val="none" w:sz="0" w:space="0" w:color="auto"/>
      </w:divBdr>
    </w:div>
    <w:div w:id="1304775701">
      <w:marLeft w:val="480"/>
      <w:marRight w:val="0"/>
      <w:marTop w:val="0"/>
      <w:marBottom w:val="0"/>
      <w:divBdr>
        <w:top w:val="none" w:sz="0" w:space="0" w:color="auto"/>
        <w:left w:val="none" w:sz="0" w:space="0" w:color="auto"/>
        <w:bottom w:val="none" w:sz="0" w:space="0" w:color="auto"/>
        <w:right w:val="none" w:sz="0" w:space="0" w:color="auto"/>
      </w:divBdr>
    </w:div>
    <w:div w:id="1304893550">
      <w:marLeft w:val="480"/>
      <w:marRight w:val="0"/>
      <w:marTop w:val="0"/>
      <w:marBottom w:val="0"/>
      <w:divBdr>
        <w:top w:val="none" w:sz="0" w:space="0" w:color="auto"/>
        <w:left w:val="none" w:sz="0" w:space="0" w:color="auto"/>
        <w:bottom w:val="none" w:sz="0" w:space="0" w:color="auto"/>
        <w:right w:val="none" w:sz="0" w:space="0" w:color="auto"/>
      </w:divBdr>
    </w:div>
    <w:div w:id="1304968892">
      <w:marLeft w:val="480"/>
      <w:marRight w:val="0"/>
      <w:marTop w:val="0"/>
      <w:marBottom w:val="0"/>
      <w:divBdr>
        <w:top w:val="none" w:sz="0" w:space="0" w:color="auto"/>
        <w:left w:val="none" w:sz="0" w:space="0" w:color="auto"/>
        <w:bottom w:val="none" w:sz="0" w:space="0" w:color="auto"/>
        <w:right w:val="none" w:sz="0" w:space="0" w:color="auto"/>
      </w:divBdr>
    </w:div>
    <w:div w:id="1304969754">
      <w:marLeft w:val="480"/>
      <w:marRight w:val="0"/>
      <w:marTop w:val="0"/>
      <w:marBottom w:val="0"/>
      <w:divBdr>
        <w:top w:val="none" w:sz="0" w:space="0" w:color="auto"/>
        <w:left w:val="none" w:sz="0" w:space="0" w:color="auto"/>
        <w:bottom w:val="none" w:sz="0" w:space="0" w:color="auto"/>
        <w:right w:val="none" w:sz="0" w:space="0" w:color="auto"/>
      </w:divBdr>
    </w:div>
    <w:div w:id="1305085153">
      <w:marLeft w:val="480"/>
      <w:marRight w:val="0"/>
      <w:marTop w:val="0"/>
      <w:marBottom w:val="0"/>
      <w:divBdr>
        <w:top w:val="none" w:sz="0" w:space="0" w:color="auto"/>
        <w:left w:val="none" w:sz="0" w:space="0" w:color="auto"/>
        <w:bottom w:val="none" w:sz="0" w:space="0" w:color="auto"/>
        <w:right w:val="none" w:sz="0" w:space="0" w:color="auto"/>
      </w:divBdr>
    </w:div>
    <w:div w:id="1305307024">
      <w:marLeft w:val="480"/>
      <w:marRight w:val="0"/>
      <w:marTop w:val="0"/>
      <w:marBottom w:val="0"/>
      <w:divBdr>
        <w:top w:val="none" w:sz="0" w:space="0" w:color="auto"/>
        <w:left w:val="none" w:sz="0" w:space="0" w:color="auto"/>
        <w:bottom w:val="none" w:sz="0" w:space="0" w:color="auto"/>
        <w:right w:val="none" w:sz="0" w:space="0" w:color="auto"/>
      </w:divBdr>
    </w:div>
    <w:div w:id="1305697378">
      <w:marLeft w:val="480"/>
      <w:marRight w:val="0"/>
      <w:marTop w:val="0"/>
      <w:marBottom w:val="0"/>
      <w:divBdr>
        <w:top w:val="none" w:sz="0" w:space="0" w:color="auto"/>
        <w:left w:val="none" w:sz="0" w:space="0" w:color="auto"/>
        <w:bottom w:val="none" w:sz="0" w:space="0" w:color="auto"/>
        <w:right w:val="none" w:sz="0" w:space="0" w:color="auto"/>
      </w:divBdr>
    </w:div>
    <w:div w:id="1305700491">
      <w:marLeft w:val="480"/>
      <w:marRight w:val="0"/>
      <w:marTop w:val="0"/>
      <w:marBottom w:val="0"/>
      <w:divBdr>
        <w:top w:val="none" w:sz="0" w:space="0" w:color="auto"/>
        <w:left w:val="none" w:sz="0" w:space="0" w:color="auto"/>
        <w:bottom w:val="none" w:sz="0" w:space="0" w:color="auto"/>
        <w:right w:val="none" w:sz="0" w:space="0" w:color="auto"/>
      </w:divBdr>
    </w:div>
    <w:div w:id="1305811727">
      <w:marLeft w:val="480"/>
      <w:marRight w:val="0"/>
      <w:marTop w:val="0"/>
      <w:marBottom w:val="0"/>
      <w:divBdr>
        <w:top w:val="none" w:sz="0" w:space="0" w:color="auto"/>
        <w:left w:val="none" w:sz="0" w:space="0" w:color="auto"/>
        <w:bottom w:val="none" w:sz="0" w:space="0" w:color="auto"/>
        <w:right w:val="none" w:sz="0" w:space="0" w:color="auto"/>
      </w:divBdr>
    </w:div>
    <w:div w:id="1305816169">
      <w:marLeft w:val="480"/>
      <w:marRight w:val="0"/>
      <w:marTop w:val="0"/>
      <w:marBottom w:val="0"/>
      <w:divBdr>
        <w:top w:val="none" w:sz="0" w:space="0" w:color="auto"/>
        <w:left w:val="none" w:sz="0" w:space="0" w:color="auto"/>
        <w:bottom w:val="none" w:sz="0" w:space="0" w:color="auto"/>
        <w:right w:val="none" w:sz="0" w:space="0" w:color="auto"/>
      </w:divBdr>
    </w:div>
    <w:div w:id="1306007134">
      <w:marLeft w:val="480"/>
      <w:marRight w:val="0"/>
      <w:marTop w:val="0"/>
      <w:marBottom w:val="0"/>
      <w:divBdr>
        <w:top w:val="none" w:sz="0" w:space="0" w:color="auto"/>
        <w:left w:val="none" w:sz="0" w:space="0" w:color="auto"/>
        <w:bottom w:val="none" w:sz="0" w:space="0" w:color="auto"/>
        <w:right w:val="none" w:sz="0" w:space="0" w:color="auto"/>
      </w:divBdr>
    </w:div>
    <w:div w:id="1306088955">
      <w:marLeft w:val="480"/>
      <w:marRight w:val="0"/>
      <w:marTop w:val="0"/>
      <w:marBottom w:val="0"/>
      <w:divBdr>
        <w:top w:val="none" w:sz="0" w:space="0" w:color="auto"/>
        <w:left w:val="none" w:sz="0" w:space="0" w:color="auto"/>
        <w:bottom w:val="none" w:sz="0" w:space="0" w:color="auto"/>
        <w:right w:val="none" w:sz="0" w:space="0" w:color="auto"/>
      </w:divBdr>
    </w:div>
    <w:div w:id="1306157091">
      <w:marLeft w:val="480"/>
      <w:marRight w:val="0"/>
      <w:marTop w:val="0"/>
      <w:marBottom w:val="0"/>
      <w:divBdr>
        <w:top w:val="none" w:sz="0" w:space="0" w:color="auto"/>
        <w:left w:val="none" w:sz="0" w:space="0" w:color="auto"/>
        <w:bottom w:val="none" w:sz="0" w:space="0" w:color="auto"/>
        <w:right w:val="none" w:sz="0" w:space="0" w:color="auto"/>
      </w:divBdr>
    </w:div>
    <w:div w:id="1306277420">
      <w:marLeft w:val="480"/>
      <w:marRight w:val="0"/>
      <w:marTop w:val="0"/>
      <w:marBottom w:val="0"/>
      <w:divBdr>
        <w:top w:val="none" w:sz="0" w:space="0" w:color="auto"/>
        <w:left w:val="none" w:sz="0" w:space="0" w:color="auto"/>
        <w:bottom w:val="none" w:sz="0" w:space="0" w:color="auto"/>
        <w:right w:val="none" w:sz="0" w:space="0" w:color="auto"/>
      </w:divBdr>
    </w:div>
    <w:div w:id="1306278849">
      <w:marLeft w:val="480"/>
      <w:marRight w:val="0"/>
      <w:marTop w:val="0"/>
      <w:marBottom w:val="0"/>
      <w:divBdr>
        <w:top w:val="none" w:sz="0" w:space="0" w:color="auto"/>
        <w:left w:val="none" w:sz="0" w:space="0" w:color="auto"/>
        <w:bottom w:val="none" w:sz="0" w:space="0" w:color="auto"/>
        <w:right w:val="none" w:sz="0" w:space="0" w:color="auto"/>
      </w:divBdr>
    </w:div>
    <w:div w:id="1306281940">
      <w:marLeft w:val="480"/>
      <w:marRight w:val="0"/>
      <w:marTop w:val="0"/>
      <w:marBottom w:val="0"/>
      <w:divBdr>
        <w:top w:val="none" w:sz="0" w:space="0" w:color="auto"/>
        <w:left w:val="none" w:sz="0" w:space="0" w:color="auto"/>
        <w:bottom w:val="none" w:sz="0" w:space="0" w:color="auto"/>
        <w:right w:val="none" w:sz="0" w:space="0" w:color="auto"/>
      </w:divBdr>
    </w:div>
    <w:div w:id="1306396695">
      <w:marLeft w:val="480"/>
      <w:marRight w:val="0"/>
      <w:marTop w:val="0"/>
      <w:marBottom w:val="0"/>
      <w:divBdr>
        <w:top w:val="none" w:sz="0" w:space="0" w:color="auto"/>
        <w:left w:val="none" w:sz="0" w:space="0" w:color="auto"/>
        <w:bottom w:val="none" w:sz="0" w:space="0" w:color="auto"/>
        <w:right w:val="none" w:sz="0" w:space="0" w:color="auto"/>
      </w:divBdr>
    </w:div>
    <w:div w:id="1306739090">
      <w:marLeft w:val="480"/>
      <w:marRight w:val="0"/>
      <w:marTop w:val="0"/>
      <w:marBottom w:val="0"/>
      <w:divBdr>
        <w:top w:val="none" w:sz="0" w:space="0" w:color="auto"/>
        <w:left w:val="none" w:sz="0" w:space="0" w:color="auto"/>
        <w:bottom w:val="none" w:sz="0" w:space="0" w:color="auto"/>
        <w:right w:val="none" w:sz="0" w:space="0" w:color="auto"/>
      </w:divBdr>
    </w:div>
    <w:div w:id="1306741298">
      <w:marLeft w:val="480"/>
      <w:marRight w:val="0"/>
      <w:marTop w:val="0"/>
      <w:marBottom w:val="0"/>
      <w:divBdr>
        <w:top w:val="none" w:sz="0" w:space="0" w:color="auto"/>
        <w:left w:val="none" w:sz="0" w:space="0" w:color="auto"/>
        <w:bottom w:val="none" w:sz="0" w:space="0" w:color="auto"/>
        <w:right w:val="none" w:sz="0" w:space="0" w:color="auto"/>
      </w:divBdr>
    </w:div>
    <w:div w:id="1306810639">
      <w:marLeft w:val="480"/>
      <w:marRight w:val="0"/>
      <w:marTop w:val="0"/>
      <w:marBottom w:val="0"/>
      <w:divBdr>
        <w:top w:val="none" w:sz="0" w:space="0" w:color="auto"/>
        <w:left w:val="none" w:sz="0" w:space="0" w:color="auto"/>
        <w:bottom w:val="none" w:sz="0" w:space="0" w:color="auto"/>
        <w:right w:val="none" w:sz="0" w:space="0" w:color="auto"/>
      </w:divBdr>
    </w:div>
    <w:div w:id="1306812091">
      <w:marLeft w:val="480"/>
      <w:marRight w:val="0"/>
      <w:marTop w:val="0"/>
      <w:marBottom w:val="0"/>
      <w:divBdr>
        <w:top w:val="none" w:sz="0" w:space="0" w:color="auto"/>
        <w:left w:val="none" w:sz="0" w:space="0" w:color="auto"/>
        <w:bottom w:val="none" w:sz="0" w:space="0" w:color="auto"/>
        <w:right w:val="none" w:sz="0" w:space="0" w:color="auto"/>
      </w:divBdr>
    </w:div>
    <w:div w:id="1306814566">
      <w:marLeft w:val="480"/>
      <w:marRight w:val="0"/>
      <w:marTop w:val="0"/>
      <w:marBottom w:val="0"/>
      <w:divBdr>
        <w:top w:val="none" w:sz="0" w:space="0" w:color="auto"/>
        <w:left w:val="none" w:sz="0" w:space="0" w:color="auto"/>
        <w:bottom w:val="none" w:sz="0" w:space="0" w:color="auto"/>
        <w:right w:val="none" w:sz="0" w:space="0" w:color="auto"/>
      </w:divBdr>
    </w:div>
    <w:div w:id="1306861914">
      <w:marLeft w:val="480"/>
      <w:marRight w:val="0"/>
      <w:marTop w:val="0"/>
      <w:marBottom w:val="0"/>
      <w:divBdr>
        <w:top w:val="none" w:sz="0" w:space="0" w:color="auto"/>
        <w:left w:val="none" w:sz="0" w:space="0" w:color="auto"/>
        <w:bottom w:val="none" w:sz="0" w:space="0" w:color="auto"/>
        <w:right w:val="none" w:sz="0" w:space="0" w:color="auto"/>
      </w:divBdr>
    </w:div>
    <w:div w:id="1306934761">
      <w:marLeft w:val="480"/>
      <w:marRight w:val="0"/>
      <w:marTop w:val="0"/>
      <w:marBottom w:val="0"/>
      <w:divBdr>
        <w:top w:val="none" w:sz="0" w:space="0" w:color="auto"/>
        <w:left w:val="none" w:sz="0" w:space="0" w:color="auto"/>
        <w:bottom w:val="none" w:sz="0" w:space="0" w:color="auto"/>
        <w:right w:val="none" w:sz="0" w:space="0" w:color="auto"/>
      </w:divBdr>
    </w:div>
    <w:div w:id="1306935974">
      <w:marLeft w:val="480"/>
      <w:marRight w:val="0"/>
      <w:marTop w:val="0"/>
      <w:marBottom w:val="0"/>
      <w:divBdr>
        <w:top w:val="none" w:sz="0" w:space="0" w:color="auto"/>
        <w:left w:val="none" w:sz="0" w:space="0" w:color="auto"/>
        <w:bottom w:val="none" w:sz="0" w:space="0" w:color="auto"/>
        <w:right w:val="none" w:sz="0" w:space="0" w:color="auto"/>
      </w:divBdr>
    </w:div>
    <w:div w:id="1307011558">
      <w:marLeft w:val="480"/>
      <w:marRight w:val="0"/>
      <w:marTop w:val="0"/>
      <w:marBottom w:val="0"/>
      <w:divBdr>
        <w:top w:val="none" w:sz="0" w:space="0" w:color="auto"/>
        <w:left w:val="none" w:sz="0" w:space="0" w:color="auto"/>
        <w:bottom w:val="none" w:sz="0" w:space="0" w:color="auto"/>
        <w:right w:val="none" w:sz="0" w:space="0" w:color="auto"/>
      </w:divBdr>
    </w:div>
    <w:div w:id="1307397219">
      <w:marLeft w:val="480"/>
      <w:marRight w:val="0"/>
      <w:marTop w:val="0"/>
      <w:marBottom w:val="0"/>
      <w:divBdr>
        <w:top w:val="none" w:sz="0" w:space="0" w:color="auto"/>
        <w:left w:val="none" w:sz="0" w:space="0" w:color="auto"/>
        <w:bottom w:val="none" w:sz="0" w:space="0" w:color="auto"/>
        <w:right w:val="none" w:sz="0" w:space="0" w:color="auto"/>
      </w:divBdr>
    </w:div>
    <w:div w:id="1307473391">
      <w:marLeft w:val="480"/>
      <w:marRight w:val="0"/>
      <w:marTop w:val="0"/>
      <w:marBottom w:val="0"/>
      <w:divBdr>
        <w:top w:val="none" w:sz="0" w:space="0" w:color="auto"/>
        <w:left w:val="none" w:sz="0" w:space="0" w:color="auto"/>
        <w:bottom w:val="none" w:sz="0" w:space="0" w:color="auto"/>
        <w:right w:val="none" w:sz="0" w:space="0" w:color="auto"/>
      </w:divBdr>
    </w:div>
    <w:div w:id="1307513923">
      <w:marLeft w:val="480"/>
      <w:marRight w:val="0"/>
      <w:marTop w:val="0"/>
      <w:marBottom w:val="0"/>
      <w:divBdr>
        <w:top w:val="none" w:sz="0" w:space="0" w:color="auto"/>
        <w:left w:val="none" w:sz="0" w:space="0" w:color="auto"/>
        <w:bottom w:val="none" w:sz="0" w:space="0" w:color="auto"/>
        <w:right w:val="none" w:sz="0" w:space="0" w:color="auto"/>
      </w:divBdr>
    </w:div>
    <w:div w:id="1307515156">
      <w:marLeft w:val="480"/>
      <w:marRight w:val="0"/>
      <w:marTop w:val="0"/>
      <w:marBottom w:val="0"/>
      <w:divBdr>
        <w:top w:val="none" w:sz="0" w:space="0" w:color="auto"/>
        <w:left w:val="none" w:sz="0" w:space="0" w:color="auto"/>
        <w:bottom w:val="none" w:sz="0" w:space="0" w:color="auto"/>
        <w:right w:val="none" w:sz="0" w:space="0" w:color="auto"/>
      </w:divBdr>
    </w:div>
    <w:div w:id="1307516096">
      <w:marLeft w:val="480"/>
      <w:marRight w:val="0"/>
      <w:marTop w:val="0"/>
      <w:marBottom w:val="0"/>
      <w:divBdr>
        <w:top w:val="none" w:sz="0" w:space="0" w:color="auto"/>
        <w:left w:val="none" w:sz="0" w:space="0" w:color="auto"/>
        <w:bottom w:val="none" w:sz="0" w:space="0" w:color="auto"/>
        <w:right w:val="none" w:sz="0" w:space="0" w:color="auto"/>
      </w:divBdr>
    </w:div>
    <w:div w:id="1307516861">
      <w:marLeft w:val="480"/>
      <w:marRight w:val="0"/>
      <w:marTop w:val="0"/>
      <w:marBottom w:val="0"/>
      <w:divBdr>
        <w:top w:val="none" w:sz="0" w:space="0" w:color="auto"/>
        <w:left w:val="none" w:sz="0" w:space="0" w:color="auto"/>
        <w:bottom w:val="none" w:sz="0" w:space="0" w:color="auto"/>
        <w:right w:val="none" w:sz="0" w:space="0" w:color="auto"/>
      </w:divBdr>
    </w:div>
    <w:div w:id="1307588674">
      <w:marLeft w:val="480"/>
      <w:marRight w:val="0"/>
      <w:marTop w:val="0"/>
      <w:marBottom w:val="0"/>
      <w:divBdr>
        <w:top w:val="none" w:sz="0" w:space="0" w:color="auto"/>
        <w:left w:val="none" w:sz="0" w:space="0" w:color="auto"/>
        <w:bottom w:val="none" w:sz="0" w:space="0" w:color="auto"/>
        <w:right w:val="none" w:sz="0" w:space="0" w:color="auto"/>
      </w:divBdr>
    </w:div>
    <w:div w:id="1307591588">
      <w:marLeft w:val="480"/>
      <w:marRight w:val="0"/>
      <w:marTop w:val="0"/>
      <w:marBottom w:val="0"/>
      <w:divBdr>
        <w:top w:val="none" w:sz="0" w:space="0" w:color="auto"/>
        <w:left w:val="none" w:sz="0" w:space="0" w:color="auto"/>
        <w:bottom w:val="none" w:sz="0" w:space="0" w:color="auto"/>
        <w:right w:val="none" w:sz="0" w:space="0" w:color="auto"/>
      </w:divBdr>
    </w:div>
    <w:div w:id="1307667349">
      <w:marLeft w:val="480"/>
      <w:marRight w:val="0"/>
      <w:marTop w:val="0"/>
      <w:marBottom w:val="0"/>
      <w:divBdr>
        <w:top w:val="none" w:sz="0" w:space="0" w:color="auto"/>
        <w:left w:val="none" w:sz="0" w:space="0" w:color="auto"/>
        <w:bottom w:val="none" w:sz="0" w:space="0" w:color="auto"/>
        <w:right w:val="none" w:sz="0" w:space="0" w:color="auto"/>
      </w:divBdr>
    </w:div>
    <w:div w:id="1307781471">
      <w:marLeft w:val="480"/>
      <w:marRight w:val="0"/>
      <w:marTop w:val="0"/>
      <w:marBottom w:val="0"/>
      <w:divBdr>
        <w:top w:val="none" w:sz="0" w:space="0" w:color="auto"/>
        <w:left w:val="none" w:sz="0" w:space="0" w:color="auto"/>
        <w:bottom w:val="none" w:sz="0" w:space="0" w:color="auto"/>
        <w:right w:val="none" w:sz="0" w:space="0" w:color="auto"/>
      </w:divBdr>
    </w:div>
    <w:div w:id="1307784424">
      <w:marLeft w:val="480"/>
      <w:marRight w:val="0"/>
      <w:marTop w:val="0"/>
      <w:marBottom w:val="0"/>
      <w:divBdr>
        <w:top w:val="none" w:sz="0" w:space="0" w:color="auto"/>
        <w:left w:val="none" w:sz="0" w:space="0" w:color="auto"/>
        <w:bottom w:val="none" w:sz="0" w:space="0" w:color="auto"/>
        <w:right w:val="none" w:sz="0" w:space="0" w:color="auto"/>
      </w:divBdr>
    </w:div>
    <w:div w:id="1307971757">
      <w:marLeft w:val="480"/>
      <w:marRight w:val="0"/>
      <w:marTop w:val="0"/>
      <w:marBottom w:val="0"/>
      <w:divBdr>
        <w:top w:val="none" w:sz="0" w:space="0" w:color="auto"/>
        <w:left w:val="none" w:sz="0" w:space="0" w:color="auto"/>
        <w:bottom w:val="none" w:sz="0" w:space="0" w:color="auto"/>
        <w:right w:val="none" w:sz="0" w:space="0" w:color="auto"/>
      </w:divBdr>
    </w:div>
    <w:div w:id="1308045294">
      <w:marLeft w:val="480"/>
      <w:marRight w:val="0"/>
      <w:marTop w:val="0"/>
      <w:marBottom w:val="0"/>
      <w:divBdr>
        <w:top w:val="none" w:sz="0" w:space="0" w:color="auto"/>
        <w:left w:val="none" w:sz="0" w:space="0" w:color="auto"/>
        <w:bottom w:val="none" w:sz="0" w:space="0" w:color="auto"/>
        <w:right w:val="none" w:sz="0" w:space="0" w:color="auto"/>
      </w:divBdr>
    </w:div>
    <w:div w:id="1308168182">
      <w:marLeft w:val="480"/>
      <w:marRight w:val="0"/>
      <w:marTop w:val="0"/>
      <w:marBottom w:val="0"/>
      <w:divBdr>
        <w:top w:val="none" w:sz="0" w:space="0" w:color="auto"/>
        <w:left w:val="none" w:sz="0" w:space="0" w:color="auto"/>
        <w:bottom w:val="none" w:sz="0" w:space="0" w:color="auto"/>
        <w:right w:val="none" w:sz="0" w:space="0" w:color="auto"/>
      </w:divBdr>
    </w:div>
    <w:div w:id="1308196418">
      <w:marLeft w:val="480"/>
      <w:marRight w:val="0"/>
      <w:marTop w:val="0"/>
      <w:marBottom w:val="0"/>
      <w:divBdr>
        <w:top w:val="none" w:sz="0" w:space="0" w:color="auto"/>
        <w:left w:val="none" w:sz="0" w:space="0" w:color="auto"/>
        <w:bottom w:val="none" w:sz="0" w:space="0" w:color="auto"/>
        <w:right w:val="none" w:sz="0" w:space="0" w:color="auto"/>
      </w:divBdr>
    </w:div>
    <w:div w:id="1308247315">
      <w:marLeft w:val="480"/>
      <w:marRight w:val="0"/>
      <w:marTop w:val="0"/>
      <w:marBottom w:val="0"/>
      <w:divBdr>
        <w:top w:val="none" w:sz="0" w:space="0" w:color="auto"/>
        <w:left w:val="none" w:sz="0" w:space="0" w:color="auto"/>
        <w:bottom w:val="none" w:sz="0" w:space="0" w:color="auto"/>
        <w:right w:val="none" w:sz="0" w:space="0" w:color="auto"/>
      </w:divBdr>
    </w:div>
    <w:div w:id="1308323008">
      <w:marLeft w:val="480"/>
      <w:marRight w:val="0"/>
      <w:marTop w:val="0"/>
      <w:marBottom w:val="0"/>
      <w:divBdr>
        <w:top w:val="none" w:sz="0" w:space="0" w:color="auto"/>
        <w:left w:val="none" w:sz="0" w:space="0" w:color="auto"/>
        <w:bottom w:val="none" w:sz="0" w:space="0" w:color="auto"/>
        <w:right w:val="none" w:sz="0" w:space="0" w:color="auto"/>
      </w:divBdr>
    </w:div>
    <w:div w:id="1308364735">
      <w:marLeft w:val="480"/>
      <w:marRight w:val="0"/>
      <w:marTop w:val="0"/>
      <w:marBottom w:val="0"/>
      <w:divBdr>
        <w:top w:val="none" w:sz="0" w:space="0" w:color="auto"/>
        <w:left w:val="none" w:sz="0" w:space="0" w:color="auto"/>
        <w:bottom w:val="none" w:sz="0" w:space="0" w:color="auto"/>
        <w:right w:val="none" w:sz="0" w:space="0" w:color="auto"/>
      </w:divBdr>
    </w:div>
    <w:div w:id="1308365088">
      <w:marLeft w:val="480"/>
      <w:marRight w:val="0"/>
      <w:marTop w:val="0"/>
      <w:marBottom w:val="0"/>
      <w:divBdr>
        <w:top w:val="none" w:sz="0" w:space="0" w:color="auto"/>
        <w:left w:val="none" w:sz="0" w:space="0" w:color="auto"/>
        <w:bottom w:val="none" w:sz="0" w:space="0" w:color="auto"/>
        <w:right w:val="none" w:sz="0" w:space="0" w:color="auto"/>
      </w:divBdr>
    </w:div>
    <w:div w:id="1308390058">
      <w:marLeft w:val="480"/>
      <w:marRight w:val="0"/>
      <w:marTop w:val="0"/>
      <w:marBottom w:val="0"/>
      <w:divBdr>
        <w:top w:val="none" w:sz="0" w:space="0" w:color="auto"/>
        <w:left w:val="none" w:sz="0" w:space="0" w:color="auto"/>
        <w:bottom w:val="none" w:sz="0" w:space="0" w:color="auto"/>
        <w:right w:val="none" w:sz="0" w:space="0" w:color="auto"/>
      </w:divBdr>
    </w:div>
    <w:div w:id="1308509502">
      <w:marLeft w:val="480"/>
      <w:marRight w:val="0"/>
      <w:marTop w:val="0"/>
      <w:marBottom w:val="0"/>
      <w:divBdr>
        <w:top w:val="none" w:sz="0" w:space="0" w:color="auto"/>
        <w:left w:val="none" w:sz="0" w:space="0" w:color="auto"/>
        <w:bottom w:val="none" w:sz="0" w:space="0" w:color="auto"/>
        <w:right w:val="none" w:sz="0" w:space="0" w:color="auto"/>
      </w:divBdr>
    </w:div>
    <w:div w:id="1308825773">
      <w:marLeft w:val="480"/>
      <w:marRight w:val="0"/>
      <w:marTop w:val="0"/>
      <w:marBottom w:val="0"/>
      <w:divBdr>
        <w:top w:val="none" w:sz="0" w:space="0" w:color="auto"/>
        <w:left w:val="none" w:sz="0" w:space="0" w:color="auto"/>
        <w:bottom w:val="none" w:sz="0" w:space="0" w:color="auto"/>
        <w:right w:val="none" w:sz="0" w:space="0" w:color="auto"/>
      </w:divBdr>
    </w:div>
    <w:div w:id="1308894906">
      <w:marLeft w:val="480"/>
      <w:marRight w:val="0"/>
      <w:marTop w:val="0"/>
      <w:marBottom w:val="0"/>
      <w:divBdr>
        <w:top w:val="none" w:sz="0" w:space="0" w:color="auto"/>
        <w:left w:val="none" w:sz="0" w:space="0" w:color="auto"/>
        <w:bottom w:val="none" w:sz="0" w:space="0" w:color="auto"/>
        <w:right w:val="none" w:sz="0" w:space="0" w:color="auto"/>
      </w:divBdr>
    </w:div>
    <w:div w:id="1308896137">
      <w:marLeft w:val="480"/>
      <w:marRight w:val="0"/>
      <w:marTop w:val="0"/>
      <w:marBottom w:val="0"/>
      <w:divBdr>
        <w:top w:val="none" w:sz="0" w:space="0" w:color="auto"/>
        <w:left w:val="none" w:sz="0" w:space="0" w:color="auto"/>
        <w:bottom w:val="none" w:sz="0" w:space="0" w:color="auto"/>
        <w:right w:val="none" w:sz="0" w:space="0" w:color="auto"/>
      </w:divBdr>
    </w:div>
    <w:div w:id="1309045324">
      <w:marLeft w:val="480"/>
      <w:marRight w:val="0"/>
      <w:marTop w:val="0"/>
      <w:marBottom w:val="0"/>
      <w:divBdr>
        <w:top w:val="none" w:sz="0" w:space="0" w:color="auto"/>
        <w:left w:val="none" w:sz="0" w:space="0" w:color="auto"/>
        <w:bottom w:val="none" w:sz="0" w:space="0" w:color="auto"/>
        <w:right w:val="none" w:sz="0" w:space="0" w:color="auto"/>
      </w:divBdr>
    </w:div>
    <w:div w:id="1309088338">
      <w:marLeft w:val="480"/>
      <w:marRight w:val="0"/>
      <w:marTop w:val="0"/>
      <w:marBottom w:val="0"/>
      <w:divBdr>
        <w:top w:val="none" w:sz="0" w:space="0" w:color="auto"/>
        <w:left w:val="none" w:sz="0" w:space="0" w:color="auto"/>
        <w:bottom w:val="none" w:sz="0" w:space="0" w:color="auto"/>
        <w:right w:val="none" w:sz="0" w:space="0" w:color="auto"/>
      </w:divBdr>
    </w:div>
    <w:div w:id="1309090196">
      <w:marLeft w:val="480"/>
      <w:marRight w:val="0"/>
      <w:marTop w:val="0"/>
      <w:marBottom w:val="0"/>
      <w:divBdr>
        <w:top w:val="none" w:sz="0" w:space="0" w:color="auto"/>
        <w:left w:val="none" w:sz="0" w:space="0" w:color="auto"/>
        <w:bottom w:val="none" w:sz="0" w:space="0" w:color="auto"/>
        <w:right w:val="none" w:sz="0" w:space="0" w:color="auto"/>
      </w:divBdr>
    </w:div>
    <w:div w:id="1309092493">
      <w:marLeft w:val="480"/>
      <w:marRight w:val="0"/>
      <w:marTop w:val="0"/>
      <w:marBottom w:val="0"/>
      <w:divBdr>
        <w:top w:val="none" w:sz="0" w:space="0" w:color="auto"/>
        <w:left w:val="none" w:sz="0" w:space="0" w:color="auto"/>
        <w:bottom w:val="none" w:sz="0" w:space="0" w:color="auto"/>
        <w:right w:val="none" w:sz="0" w:space="0" w:color="auto"/>
      </w:divBdr>
    </w:div>
    <w:div w:id="1309164622">
      <w:marLeft w:val="480"/>
      <w:marRight w:val="0"/>
      <w:marTop w:val="0"/>
      <w:marBottom w:val="0"/>
      <w:divBdr>
        <w:top w:val="none" w:sz="0" w:space="0" w:color="auto"/>
        <w:left w:val="none" w:sz="0" w:space="0" w:color="auto"/>
        <w:bottom w:val="none" w:sz="0" w:space="0" w:color="auto"/>
        <w:right w:val="none" w:sz="0" w:space="0" w:color="auto"/>
      </w:divBdr>
    </w:div>
    <w:div w:id="1309166777">
      <w:marLeft w:val="480"/>
      <w:marRight w:val="0"/>
      <w:marTop w:val="0"/>
      <w:marBottom w:val="0"/>
      <w:divBdr>
        <w:top w:val="none" w:sz="0" w:space="0" w:color="auto"/>
        <w:left w:val="none" w:sz="0" w:space="0" w:color="auto"/>
        <w:bottom w:val="none" w:sz="0" w:space="0" w:color="auto"/>
        <w:right w:val="none" w:sz="0" w:space="0" w:color="auto"/>
      </w:divBdr>
    </w:div>
    <w:div w:id="1309356226">
      <w:marLeft w:val="480"/>
      <w:marRight w:val="0"/>
      <w:marTop w:val="0"/>
      <w:marBottom w:val="0"/>
      <w:divBdr>
        <w:top w:val="none" w:sz="0" w:space="0" w:color="auto"/>
        <w:left w:val="none" w:sz="0" w:space="0" w:color="auto"/>
        <w:bottom w:val="none" w:sz="0" w:space="0" w:color="auto"/>
        <w:right w:val="none" w:sz="0" w:space="0" w:color="auto"/>
      </w:divBdr>
    </w:div>
    <w:div w:id="1309365084">
      <w:marLeft w:val="480"/>
      <w:marRight w:val="0"/>
      <w:marTop w:val="0"/>
      <w:marBottom w:val="0"/>
      <w:divBdr>
        <w:top w:val="none" w:sz="0" w:space="0" w:color="auto"/>
        <w:left w:val="none" w:sz="0" w:space="0" w:color="auto"/>
        <w:bottom w:val="none" w:sz="0" w:space="0" w:color="auto"/>
        <w:right w:val="none" w:sz="0" w:space="0" w:color="auto"/>
      </w:divBdr>
    </w:div>
    <w:div w:id="1309675105">
      <w:marLeft w:val="480"/>
      <w:marRight w:val="0"/>
      <w:marTop w:val="0"/>
      <w:marBottom w:val="0"/>
      <w:divBdr>
        <w:top w:val="none" w:sz="0" w:space="0" w:color="auto"/>
        <w:left w:val="none" w:sz="0" w:space="0" w:color="auto"/>
        <w:bottom w:val="none" w:sz="0" w:space="0" w:color="auto"/>
        <w:right w:val="none" w:sz="0" w:space="0" w:color="auto"/>
      </w:divBdr>
    </w:div>
    <w:div w:id="1309743290">
      <w:marLeft w:val="480"/>
      <w:marRight w:val="0"/>
      <w:marTop w:val="0"/>
      <w:marBottom w:val="0"/>
      <w:divBdr>
        <w:top w:val="none" w:sz="0" w:space="0" w:color="auto"/>
        <w:left w:val="none" w:sz="0" w:space="0" w:color="auto"/>
        <w:bottom w:val="none" w:sz="0" w:space="0" w:color="auto"/>
        <w:right w:val="none" w:sz="0" w:space="0" w:color="auto"/>
      </w:divBdr>
    </w:div>
    <w:div w:id="1309820062">
      <w:marLeft w:val="480"/>
      <w:marRight w:val="0"/>
      <w:marTop w:val="0"/>
      <w:marBottom w:val="0"/>
      <w:divBdr>
        <w:top w:val="none" w:sz="0" w:space="0" w:color="auto"/>
        <w:left w:val="none" w:sz="0" w:space="0" w:color="auto"/>
        <w:bottom w:val="none" w:sz="0" w:space="0" w:color="auto"/>
        <w:right w:val="none" w:sz="0" w:space="0" w:color="auto"/>
      </w:divBdr>
    </w:div>
    <w:div w:id="1310092370">
      <w:marLeft w:val="480"/>
      <w:marRight w:val="0"/>
      <w:marTop w:val="0"/>
      <w:marBottom w:val="0"/>
      <w:divBdr>
        <w:top w:val="none" w:sz="0" w:space="0" w:color="auto"/>
        <w:left w:val="none" w:sz="0" w:space="0" w:color="auto"/>
        <w:bottom w:val="none" w:sz="0" w:space="0" w:color="auto"/>
        <w:right w:val="none" w:sz="0" w:space="0" w:color="auto"/>
      </w:divBdr>
    </w:div>
    <w:div w:id="1310210354">
      <w:marLeft w:val="480"/>
      <w:marRight w:val="0"/>
      <w:marTop w:val="0"/>
      <w:marBottom w:val="0"/>
      <w:divBdr>
        <w:top w:val="none" w:sz="0" w:space="0" w:color="auto"/>
        <w:left w:val="none" w:sz="0" w:space="0" w:color="auto"/>
        <w:bottom w:val="none" w:sz="0" w:space="0" w:color="auto"/>
        <w:right w:val="none" w:sz="0" w:space="0" w:color="auto"/>
      </w:divBdr>
    </w:div>
    <w:div w:id="1310405896">
      <w:marLeft w:val="480"/>
      <w:marRight w:val="0"/>
      <w:marTop w:val="0"/>
      <w:marBottom w:val="0"/>
      <w:divBdr>
        <w:top w:val="none" w:sz="0" w:space="0" w:color="auto"/>
        <w:left w:val="none" w:sz="0" w:space="0" w:color="auto"/>
        <w:bottom w:val="none" w:sz="0" w:space="0" w:color="auto"/>
        <w:right w:val="none" w:sz="0" w:space="0" w:color="auto"/>
      </w:divBdr>
    </w:div>
    <w:div w:id="1310474033">
      <w:marLeft w:val="480"/>
      <w:marRight w:val="0"/>
      <w:marTop w:val="0"/>
      <w:marBottom w:val="0"/>
      <w:divBdr>
        <w:top w:val="none" w:sz="0" w:space="0" w:color="auto"/>
        <w:left w:val="none" w:sz="0" w:space="0" w:color="auto"/>
        <w:bottom w:val="none" w:sz="0" w:space="0" w:color="auto"/>
        <w:right w:val="none" w:sz="0" w:space="0" w:color="auto"/>
      </w:divBdr>
    </w:div>
    <w:div w:id="1310550990">
      <w:marLeft w:val="480"/>
      <w:marRight w:val="0"/>
      <w:marTop w:val="0"/>
      <w:marBottom w:val="0"/>
      <w:divBdr>
        <w:top w:val="none" w:sz="0" w:space="0" w:color="auto"/>
        <w:left w:val="none" w:sz="0" w:space="0" w:color="auto"/>
        <w:bottom w:val="none" w:sz="0" w:space="0" w:color="auto"/>
        <w:right w:val="none" w:sz="0" w:space="0" w:color="auto"/>
      </w:divBdr>
    </w:div>
    <w:div w:id="1310552902">
      <w:marLeft w:val="480"/>
      <w:marRight w:val="0"/>
      <w:marTop w:val="0"/>
      <w:marBottom w:val="0"/>
      <w:divBdr>
        <w:top w:val="none" w:sz="0" w:space="0" w:color="auto"/>
        <w:left w:val="none" w:sz="0" w:space="0" w:color="auto"/>
        <w:bottom w:val="none" w:sz="0" w:space="0" w:color="auto"/>
        <w:right w:val="none" w:sz="0" w:space="0" w:color="auto"/>
      </w:divBdr>
    </w:div>
    <w:div w:id="1310597046">
      <w:marLeft w:val="480"/>
      <w:marRight w:val="0"/>
      <w:marTop w:val="0"/>
      <w:marBottom w:val="0"/>
      <w:divBdr>
        <w:top w:val="none" w:sz="0" w:space="0" w:color="auto"/>
        <w:left w:val="none" w:sz="0" w:space="0" w:color="auto"/>
        <w:bottom w:val="none" w:sz="0" w:space="0" w:color="auto"/>
        <w:right w:val="none" w:sz="0" w:space="0" w:color="auto"/>
      </w:divBdr>
    </w:div>
    <w:div w:id="1310670481">
      <w:marLeft w:val="480"/>
      <w:marRight w:val="0"/>
      <w:marTop w:val="0"/>
      <w:marBottom w:val="0"/>
      <w:divBdr>
        <w:top w:val="none" w:sz="0" w:space="0" w:color="auto"/>
        <w:left w:val="none" w:sz="0" w:space="0" w:color="auto"/>
        <w:bottom w:val="none" w:sz="0" w:space="0" w:color="auto"/>
        <w:right w:val="none" w:sz="0" w:space="0" w:color="auto"/>
      </w:divBdr>
    </w:div>
    <w:div w:id="1310671380">
      <w:marLeft w:val="480"/>
      <w:marRight w:val="0"/>
      <w:marTop w:val="0"/>
      <w:marBottom w:val="0"/>
      <w:divBdr>
        <w:top w:val="none" w:sz="0" w:space="0" w:color="auto"/>
        <w:left w:val="none" w:sz="0" w:space="0" w:color="auto"/>
        <w:bottom w:val="none" w:sz="0" w:space="0" w:color="auto"/>
        <w:right w:val="none" w:sz="0" w:space="0" w:color="auto"/>
      </w:divBdr>
    </w:div>
    <w:div w:id="1310675177">
      <w:marLeft w:val="480"/>
      <w:marRight w:val="0"/>
      <w:marTop w:val="0"/>
      <w:marBottom w:val="0"/>
      <w:divBdr>
        <w:top w:val="none" w:sz="0" w:space="0" w:color="auto"/>
        <w:left w:val="none" w:sz="0" w:space="0" w:color="auto"/>
        <w:bottom w:val="none" w:sz="0" w:space="0" w:color="auto"/>
        <w:right w:val="none" w:sz="0" w:space="0" w:color="auto"/>
      </w:divBdr>
    </w:div>
    <w:div w:id="1310785550">
      <w:marLeft w:val="480"/>
      <w:marRight w:val="0"/>
      <w:marTop w:val="0"/>
      <w:marBottom w:val="0"/>
      <w:divBdr>
        <w:top w:val="none" w:sz="0" w:space="0" w:color="auto"/>
        <w:left w:val="none" w:sz="0" w:space="0" w:color="auto"/>
        <w:bottom w:val="none" w:sz="0" w:space="0" w:color="auto"/>
        <w:right w:val="none" w:sz="0" w:space="0" w:color="auto"/>
      </w:divBdr>
    </w:div>
    <w:div w:id="1310817307">
      <w:marLeft w:val="480"/>
      <w:marRight w:val="0"/>
      <w:marTop w:val="0"/>
      <w:marBottom w:val="0"/>
      <w:divBdr>
        <w:top w:val="none" w:sz="0" w:space="0" w:color="auto"/>
        <w:left w:val="none" w:sz="0" w:space="0" w:color="auto"/>
        <w:bottom w:val="none" w:sz="0" w:space="0" w:color="auto"/>
        <w:right w:val="none" w:sz="0" w:space="0" w:color="auto"/>
      </w:divBdr>
    </w:div>
    <w:div w:id="1310861284">
      <w:marLeft w:val="480"/>
      <w:marRight w:val="0"/>
      <w:marTop w:val="0"/>
      <w:marBottom w:val="0"/>
      <w:divBdr>
        <w:top w:val="none" w:sz="0" w:space="0" w:color="auto"/>
        <w:left w:val="none" w:sz="0" w:space="0" w:color="auto"/>
        <w:bottom w:val="none" w:sz="0" w:space="0" w:color="auto"/>
        <w:right w:val="none" w:sz="0" w:space="0" w:color="auto"/>
      </w:divBdr>
    </w:div>
    <w:div w:id="1310864018">
      <w:marLeft w:val="480"/>
      <w:marRight w:val="0"/>
      <w:marTop w:val="0"/>
      <w:marBottom w:val="0"/>
      <w:divBdr>
        <w:top w:val="none" w:sz="0" w:space="0" w:color="auto"/>
        <w:left w:val="none" w:sz="0" w:space="0" w:color="auto"/>
        <w:bottom w:val="none" w:sz="0" w:space="0" w:color="auto"/>
        <w:right w:val="none" w:sz="0" w:space="0" w:color="auto"/>
      </w:divBdr>
    </w:div>
    <w:div w:id="1310938547">
      <w:marLeft w:val="480"/>
      <w:marRight w:val="0"/>
      <w:marTop w:val="0"/>
      <w:marBottom w:val="0"/>
      <w:divBdr>
        <w:top w:val="none" w:sz="0" w:space="0" w:color="auto"/>
        <w:left w:val="none" w:sz="0" w:space="0" w:color="auto"/>
        <w:bottom w:val="none" w:sz="0" w:space="0" w:color="auto"/>
        <w:right w:val="none" w:sz="0" w:space="0" w:color="auto"/>
      </w:divBdr>
    </w:div>
    <w:div w:id="1311053740">
      <w:marLeft w:val="480"/>
      <w:marRight w:val="0"/>
      <w:marTop w:val="0"/>
      <w:marBottom w:val="0"/>
      <w:divBdr>
        <w:top w:val="none" w:sz="0" w:space="0" w:color="auto"/>
        <w:left w:val="none" w:sz="0" w:space="0" w:color="auto"/>
        <w:bottom w:val="none" w:sz="0" w:space="0" w:color="auto"/>
        <w:right w:val="none" w:sz="0" w:space="0" w:color="auto"/>
      </w:divBdr>
    </w:div>
    <w:div w:id="1311056146">
      <w:marLeft w:val="480"/>
      <w:marRight w:val="0"/>
      <w:marTop w:val="0"/>
      <w:marBottom w:val="0"/>
      <w:divBdr>
        <w:top w:val="none" w:sz="0" w:space="0" w:color="auto"/>
        <w:left w:val="none" w:sz="0" w:space="0" w:color="auto"/>
        <w:bottom w:val="none" w:sz="0" w:space="0" w:color="auto"/>
        <w:right w:val="none" w:sz="0" w:space="0" w:color="auto"/>
      </w:divBdr>
    </w:div>
    <w:div w:id="1311132742">
      <w:marLeft w:val="480"/>
      <w:marRight w:val="0"/>
      <w:marTop w:val="0"/>
      <w:marBottom w:val="0"/>
      <w:divBdr>
        <w:top w:val="none" w:sz="0" w:space="0" w:color="auto"/>
        <w:left w:val="none" w:sz="0" w:space="0" w:color="auto"/>
        <w:bottom w:val="none" w:sz="0" w:space="0" w:color="auto"/>
        <w:right w:val="none" w:sz="0" w:space="0" w:color="auto"/>
      </w:divBdr>
    </w:div>
    <w:div w:id="1311132761">
      <w:marLeft w:val="480"/>
      <w:marRight w:val="0"/>
      <w:marTop w:val="0"/>
      <w:marBottom w:val="0"/>
      <w:divBdr>
        <w:top w:val="none" w:sz="0" w:space="0" w:color="auto"/>
        <w:left w:val="none" w:sz="0" w:space="0" w:color="auto"/>
        <w:bottom w:val="none" w:sz="0" w:space="0" w:color="auto"/>
        <w:right w:val="none" w:sz="0" w:space="0" w:color="auto"/>
      </w:divBdr>
    </w:div>
    <w:div w:id="1311204776">
      <w:marLeft w:val="480"/>
      <w:marRight w:val="0"/>
      <w:marTop w:val="0"/>
      <w:marBottom w:val="0"/>
      <w:divBdr>
        <w:top w:val="none" w:sz="0" w:space="0" w:color="auto"/>
        <w:left w:val="none" w:sz="0" w:space="0" w:color="auto"/>
        <w:bottom w:val="none" w:sz="0" w:space="0" w:color="auto"/>
        <w:right w:val="none" w:sz="0" w:space="0" w:color="auto"/>
      </w:divBdr>
    </w:div>
    <w:div w:id="1311206334">
      <w:marLeft w:val="480"/>
      <w:marRight w:val="0"/>
      <w:marTop w:val="0"/>
      <w:marBottom w:val="0"/>
      <w:divBdr>
        <w:top w:val="none" w:sz="0" w:space="0" w:color="auto"/>
        <w:left w:val="none" w:sz="0" w:space="0" w:color="auto"/>
        <w:bottom w:val="none" w:sz="0" w:space="0" w:color="auto"/>
        <w:right w:val="none" w:sz="0" w:space="0" w:color="auto"/>
      </w:divBdr>
    </w:div>
    <w:div w:id="1311210446">
      <w:marLeft w:val="480"/>
      <w:marRight w:val="0"/>
      <w:marTop w:val="0"/>
      <w:marBottom w:val="0"/>
      <w:divBdr>
        <w:top w:val="none" w:sz="0" w:space="0" w:color="auto"/>
        <w:left w:val="none" w:sz="0" w:space="0" w:color="auto"/>
        <w:bottom w:val="none" w:sz="0" w:space="0" w:color="auto"/>
        <w:right w:val="none" w:sz="0" w:space="0" w:color="auto"/>
      </w:divBdr>
    </w:div>
    <w:div w:id="1311251281">
      <w:marLeft w:val="480"/>
      <w:marRight w:val="0"/>
      <w:marTop w:val="0"/>
      <w:marBottom w:val="0"/>
      <w:divBdr>
        <w:top w:val="none" w:sz="0" w:space="0" w:color="auto"/>
        <w:left w:val="none" w:sz="0" w:space="0" w:color="auto"/>
        <w:bottom w:val="none" w:sz="0" w:space="0" w:color="auto"/>
        <w:right w:val="none" w:sz="0" w:space="0" w:color="auto"/>
      </w:divBdr>
    </w:div>
    <w:div w:id="1311329241">
      <w:marLeft w:val="480"/>
      <w:marRight w:val="0"/>
      <w:marTop w:val="0"/>
      <w:marBottom w:val="0"/>
      <w:divBdr>
        <w:top w:val="none" w:sz="0" w:space="0" w:color="auto"/>
        <w:left w:val="none" w:sz="0" w:space="0" w:color="auto"/>
        <w:bottom w:val="none" w:sz="0" w:space="0" w:color="auto"/>
        <w:right w:val="none" w:sz="0" w:space="0" w:color="auto"/>
      </w:divBdr>
    </w:div>
    <w:div w:id="1311442770">
      <w:marLeft w:val="480"/>
      <w:marRight w:val="0"/>
      <w:marTop w:val="0"/>
      <w:marBottom w:val="0"/>
      <w:divBdr>
        <w:top w:val="none" w:sz="0" w:space="0" w:color="auto"/>
        <w:left w:val="none" w:sz="0" w:space="0" w:color="auto"/>
        <w:bottom w:val="none" w:sz="0" w:space="0" w:color="auto"/>
        <w:right w:val="none" w:sz="0" w:space="0" w:color="auto"/>
      </w:divBdr>
    </w:div>
    <w:div w:id="1311444772">
      <w:marLeft w:val="480"/>
      <w:marRight w:val="0"/>
      <w:marTop w:val="0"/>
      <w:marBottom w:val="0"/>
      <w:divBdr>
        <w:top w:val="none" w:sz="0" w:space="0" w:color="auto"/>
        <w:left w:val="none" w:sz="0" w:space="0" w:color="auto"/>
        <w:bottom w:val="none" w:sz="0" w:space="0" w:color="auto"/>
        <w:right w:val="none" w:sz="0" w:space="0" w:color="auto"/>
      </w:divBdr>
    </w:div>
    <w:div w:id="1311641252">
      <w:marLeft w:val="480"/>
      <w:marRight w:val="0"/>
      <w:marTop w:val="0"/>
      <w:marBottom w:val="0"/>
      <w:divBdr>
        <w:top w:val="none" w:sz="0" w:space="0" w:color="auto"/>
        <w:left w:val="none" w:sz="0" w:space="0" w:color="auto"/>
        <w:bottom w:val="none" w:sz="0" w:space="0" w:color="auto"/>
        <w:right w:val="none" w:sz="0" w:space="0" w:color="auto"/>
      </w:divBdr>
    </w:div>
    <w:div w:id="1311710840">
      <w:marLeft w:val="480"/>
      <w:marRight w:val="0"/>
      <w:marTop w:val="0"/>
      <w:marBottom w:val="0"/>
      <w:divBdr>
        <w:top w:val="none" w:sz="0" w:space="0" w:color="auto"/>
        <w:left w:val="none" w:sz="0" w:space="0" w:color="auto"/>
        <w:bottom w:val="none" w:sz="0" w:space="0" w:color="auto"/>
        <w:right w:val="none" w:sz="0" w:space="0" w:color="auto"/>
      </w:divBdr>
    </w:div>
    <w:div w:id="1311784625">
      <w:marLeft w:val="480"/>
      <w:marRight w:val="0"/>
      <w:marTop w:val="0"/>
      <w:marBottom w:val="0"/>
      <w:divBdr>
        <w:top w:val="none" w:sz="0" w:space="0" w:color="auto"/>
        <w:left w:val="none" w:sz="0" w:space="0" w:color="auto"/>
        <w:bottom w:val="none" w:sz="0" w:space="0" w:color="auto"/>
        <w:right w:val="none" w:sz="0" w:space="0" w:color="auto"/>
      </w:divBdr>
    </w:div>
    <w:div w:id="1311792812">
      <w:marLeft w:val="480"/>
      <w:marRight w:val="0"/>
      <w:marTop w:val="0"/>
      <w:marBottom w:val="0"/>
      <w:divBdr>
        <w:top w:val="none" w:sz="0" w:space="0" w:color="auto"/>
        <w:left w:val="none" w:sz="0" w:space="0" w:color="auto"/>
        <w:bottom w:val="none" w:sz="0" w:space="0" w:color="auto"/>
        <w:right w:val="none" w:sz="0" w:space="0" w:color="auto"/>
      </w:divBdr>
    </w:div>
    <w:div w:id="1311981928">
      <w:marLeft w:val="480"/>
      <w:marRight w:val="0"/>
      <w:marTop w:val="0"/>
      <w:marBottom w:val="0"/>
      <w:divBdr>
        <w:top w:val="none" w:sz="0" w:space="0" w:color="auto"/>
        <w:left w:val="none" w:sz="0" w:space="0" w:color="auto"/>
        <w:bottom w:val="none" w:sz="0" w:space="0" w:color="auto"/>
        <w:right w:val="none" w:sz="0" w:space="0" w:color="auto"/>
      </w:divBdr>
    </w:div>
    <w:div w:id="1312245941">
      <w:marLeft w:val="480"/>
      <w:marRight w:val="0"/>
      <w:marTop w:val="0"/>
      <w:marBottom w:val="0"/>
      <w:divBdr>
        <w:top w:val="none" w:sz="0" w:space="0" w:color="auto"/>
        <w:left w:val="none" w:sz="0" w:space="0" w:color="auto"/>
        <w:bottom w:val="none" w:sz="0" w:space="0" w:color="auto"/>
        <w:right w:val="none" w:sz="0" w:space="0" w:color="auto"/>
      </w:divBdr>
    </w:div>
    <w:div w:id="1312293702">
      <w:marLeft w:val="480"/>
      <w:marRight w:val="0"/>
      <w:marTop w:val="0"/>
      <w:marBottom w:val="0"/>
      <w:divBdr>
        <w:top w:val="none" w:sz="0" w:space="0" w:color="auto"/>
        <w:left w:val="none" w:sz="0" w:space="0" w:color="auto"/>
        <w:bottom w:val="none" w:sz="0" w:space="0" w:color="auto"/>
        <w:right w:val="none" w:sz="0" w:space="0" w:color="auto"/>
      </w:divBdr>
    </w:div>
    <w:div w:id="1312294994">
      <w:marLeft w:val="480"/>
      <w:marRight w:val="0"/>
      <w:marTop w:val="0"/>
      <w:marBottom w:val="0"/>
      <w:divBdr>
        <w:top w:val="none" w:sz="0" w:space="0" w:color="auto"/>
        <w:left w:val="none" w:sz="0" w:space="0" w:color="auto"/>
        <w:bottom w:val="none" w:sz="0" w:space="0" w:color="auto"/>
        <w:right w:val="none" w:sz="0" w:space="0" w:color="auto"/>
      </w:divBdr>
    </w:div>
    <w:div w:id="1312490714">
      <w:marLeft w:val="480"/>
      <w:marRight w:val="0"/>
      <w:marTop w:val="0"/>
      <w:marBottom w:val="0"/>
      <w:divBdr>
        <w:top w:val="none" w:sz="0" w:space="0" w:color="auto"/>
        <w:left w:val="none" w:sz="0" w:space="0" w:color="auto"/>
        <w:bottom w:val="none" w:sz="0" w:space="0" w:color="auto"/>
        <w:right w:val="none" w:sz="0" w:space="0" w:color="auto"/>
      </w:divBdr>
    </w:div>
    <w:div w:id="1312516673">
      <w:marLeft w:val="480"/>
      <w:marRight w:val="0"/>
      <w:marTop w:val="0"/>
      <w:marBottom w:val="0"/>
      <w:divBdr>
        <w:top w:val="none" w:sz="0" w:space="0" w:color="auto"/>
        <w:left w:val="none" w:sz="0" w:space="0" w:color="auto"/>
        <w:bottom w:val="none" w:sz="0" w:space="0" w:color="auto"/>
        <w:right w:val="none" w:sz="0" w:space="0" w:color="auto"/>
      </w:divBdr>
    </w:div>
    <w:div w:id="1312518872">
      <w:marLeft w:val="480"/>
      <w:marRight w:val="0"/>
      <w:marTop w:val="0"/>
      <w:marBottom w:val="0"/>
      <w:divBdr>
        <w:top w:val="none" w:sz="0" w:space="0" w:color="auto"/>
        <w:left w:val="none" w:sz="0" w:space="0" w:color="auto"/>
        <w:bottom w:val="none" w:sz="0" w:space="0" w:color="auto"/>
        <w:right w:val="none" w:sz="0" w:space="0" w:color="auto"/>
      </w:divBdr>
    </w:div>
    <w:div w:id="1312521363">
      <w:marLeft w:val="480"/>
      <w:marRight w:val="0"/>
      <w:marTop w:val="0"/>
      <w:marBottom w:val="0"/>
      <w:divBdr>
        <w:top w:val="none" w:sz="0" w:space="0" w:color="auto"/>
        <w:left w:val="none" w:sz="0" w:space="0" w:color="auto"/>
        <w:bottom w:val="none" w:sz="0" w:space="0" w:color="auto"/>
        <w:right w:val="none" w:sz="0" w:space="0" w:color="auto"/>
      </w:divBdr>
    </w:div>
    <w:div w:id="1312709805">
      <w:marLeft w:val="480"/>
      <w:marRight w:val="0"/>
      <w:marTop w:val="0"/>
      <w:marBottom w:val="0"/>
      <w:divBdr>
        <w:top w:val="none" w:sz="0" w:space="0" w:color="auto"/>
        <w:left w:val="none" w:sz="0" w:space="0" w:color="auto"/>
        <w:bottom w:val="none" w:sz="0" w:space="0" w:color="auto"/>
        <w:right w:val="none" w:sz="0" w:space="0" w:color="auto"/>
      </w:divBdr>
    </w:div>
    <w:div w:id="1312753249">
      <w:marLeft w:val="480"/>
      <w:marRight w:val="0"/>
      <w:marTop w:val="0"/>
      <w:marBottom w:val="0"/>
      <w:divBdr>
        <w:top w:val="none" w:sz="0" w:space="0" w:color="auto"/>
        <w:left w:val="none" w:sz="0" w:space="0" w:color="auto"/>
        <w:bottom w:val="none" w:sz="0" w:space="0" w:color="auto"/>
        <w:right w:val="none" w:sz="0" w:space="0" w:color="auto"/>
      </w:divBdr>
    </w:div>
    <w:div w:id="1312754307">
      <w:marLeft w:val="480"/>
      <w:marRight w:val="0"/>
      <w:marTop w:val="0"/>
      <w:marBottom w:val="0"/>
      <w:divBdr>
        <w:top w:val="none" w:sz="0" w:space="0" w:color="auto"/>
        <w:left w:val="none" w:sz="0" w:space="0" w:color="auto"/>
        <w:bottom w:val="none" w:sz="0" w:space="0" w:color="auto"/>
        <w:right w:val="none" w:sz="0" w:space="0" w:color="auto"/>
      </w:divBdr>
    </w:div>
    <w:div w:id="1313095560">
      <w:marLeft w:val="480"/>
      <w:marRight w:val="0"/>
      <w:marTop w:val="0"/>
      <w:marBottom w:val="0"/>
      <w:divBdr>
        <w:top w:val="none" w:sz="0" w:space="0" w:color="auto"/>
        <w:left w:val="none" w:sz="0" w:space="0" w:color="auto"/>
        <w:bottom w:val="none" w:sz="0" w:space="0" w:color="auto"/>
        <w:right w:val="none" w:sz="0" w:space="0" w:color="auto"/>
      </w:divBdr>
    </w:div>
    <w:div w:id="1313098594">
      <w:marLeft w:val="480"/>
      <w:marRight w:val="0"/>
      <w:marTop w:val="0"/>
      <w:marBottom w:val="0"/>
      <w:divBdr>
        <w:top w:val="none" w:sz="0" w:space="0" w:color="auto"/>
        <w:left w:val="none" w:sz="0" w:space="0" w:color="auto"/>
        <w:bottom w:val="none" w:sz="0" w:space="0" w:color="auto"/>
        <w:right w:val="none" w:sz="0" w:space="0" w:color="auto"/>
      </w:divBdr>
    </w:div>
    <w:div w:id="1313291266">
      <w:marLeft w:val="480"/>
      <w:marRight w:val="0"/>
      <w:marTop w:val="0"/>
      <w:marBottom w:val="0"/>
      <w:divBdr>
        <w:top w:val="none" w:sz="0" w:space="0" w:color="auto"/>
        <w:left w:val="none" w:sz="0" w:space="0" w:color="auto"/>
        <w:bottom w:val="none" w:sz="0" w:space="0" w:color="auto"/>
        <w:right w:val="none" w:sz="0" w:space="0" w:color="auto"/>
      </w:divBdr>
    </w:div>
    <w:div w:id="1313364389">
      <w:marLeft w:val="480"/>
      <w:marRight w:val="0"/>
      <w:marTop w:val="0"/>
      <w:marBottom w:val="0"/>
      <w:divBdr>
        <w:top w:val="none" w:sz="0" w:space="0" w:color="auto"/>
        <w:left w:val="none" w:sz="0" w:space="0" w:color="auto"/>
        <w:bottom w:val="none" w:sz="0" w:space="0" w:color="auto"/>
        <w:right w:val="none" w:sz="0" w:space="0" w:color="auto"/>
      </w:divBdr>
    </w:div>
    <w:div w:id="1313366005">
      <w:marLeft w:val="480"/>
      <w:marRight w:val="0"/>
      <w:marTop w:val="0"/>
      <w:marBottom w:val="0"/>
      <w:divBdr>
        <w:top w:val="none" w:sz="0" w:space="0" w:color="auto"/>
        <w:left w:val="none" w:sz="0" w:space="0" w:color="auto"/>
        <w:bottom w:val="none" w:sz="0" w:space="0" w:color="auto"/>
        <w:right w:val="none" w:sz="0" w:space="0" w:color="auto"/>
      </w:divBdr>
    </w:div>
    <w:div w:id="1313411109">
      <w:marLeft w:val="480"/>
      <w:marRight w:val="0"/>
      <w:marTop w:val="0"/>
      <w:marBottom w:val="0"/>
      <w:divBdr>
        <w:top w:val="none" w:sz="0" w:space="0" w:color="auto"/>
        <w:left w:val="none" w:sz="0" w:space="0" w:color="auto"/>
        <w:bottom w:val="none" w:sz="0" w:space="0" w:color="auto"/>
        <w:right w:val="none" w:sz="0" w:space="0" w:color="auto"/>
      </w:divBdr>
    </w:div>
    <w:div w:id="1313485650">
      <w:marLeft w:val="480"/>
      <w:marRight w:val="0"/>
      <w:marTop w:val="0"/>
      <w:marBottom w:val="0"/>
      <w:divBdr>
        <w:top w:val="none" w:sz="0" w:space="0" w:color="auto"/>
        <w:left w:val="none" w:sz="0" w:space="0" w:color="auto"/>
        <w:bottom w:val="none" w:sz="0" w:space="0" w:color="auto"/>
        <w:right w:val="none" w:sz="0" w:space="0" w:color="auto"/>
      </w:divBdr>
    </w:div>
    <w:div w:id="1313676266">
      <w:marLeft w:val="480"/>
      <w:marRight w:val="0"/>
      <w:marTop w:val="0"/>
      <w:marBottom w:val="0"/>
      <w:divBdr>
        <w:top w:val="none" w:sz="0" w:space="0" w:color="auto"/>
        <w:left w:val="none" w:sz="0" w:space="0" w:color="auto"/>
        <w:bottom w:val="none" w:sz="0" w:space="0" w:color="auto"/>
        <w:right w:val="none" w:sz="0" w:space="0" w:color="auto"/>
      </w:divBdr>
    </w:div>
    <w:div w:id="1313755082">
      <w:marLeft w:val="480"/>
      <w:marRight w:val="0"/>
      <w:marTop w:val="0"/>
      <w:marBottom w:val="0"/>
      <w:divBdr>
        <w:top w:val="none" w:sz="0" w:space="0" w:color="auto"/>
        <w:left w:val="none" w:sz="0" w:space="0" w:color="auto"/>
        <w:bottom w:val="none" w:sz="0" w:space="0" w:color="auto"/>
        <w:right w:val="none" w:sz="0" w:space="0" w:color="auto"/>
      </w:divBdr>
    </w:div>
    <w:div w:id="1313829686">
      <w:marLeft w:val="480"/>
      <w:marRight w:val="0"/>
      <w:marTop w:val="0"/>
      <w:marBottom w:val="0"/>
      <w:divBdr>
        <w:top w:val="none" w:sz="0" w:space="0" w:color="auto"/>
        <w:left w:val="none" w:sz="0" w:space="0" w:color="auto"/>
        <w:bottom w:val="none" w:sz="0" w:space="0" w:color="auto"/>
        <w:right w:val="none" w:sz="0" w:space="0" w:color="auto"/>
      </w:divBdr>
    </w:div>
    <w:div w:id="1314023080">
      <w:marLeft w:val="480"/>
      <w:marRight w:val="0"/>
      <w:marTop w:val="0"/>
      <w:marBottom w:val="0"/>
      <w:divBdr>
        <w:top w:val="none" w:sz="0" w:space="0" w:color="auto"/>
        <w:left w:val="none" w:sz="0" w:space="0" w:color="auto"/>
        <w:bottom w:val="none" w:sz="0" w:space="0" w:color="auto"/>
        <w:right w:val="none" w:sz="0" w:space="0" w:color="auto"/>
      </w:divBdr>
    </w:div>
    <w:div w:id="1314259758">
      <w:marLeft w:val="480"/>
      <w:marRight w:val="0"/>
      <w:marTop w:val="0"/>
      <w:marBottom w:val="0"/>
      <w:divBdr>
        <w:top w:val="none" w:sz="0" w:space="0" w:color="auto"/>
        <w:left w:val="none" w:sz="0" w:space="0" w:color="auto"/>
        <w:bottom w:val="none" w:sz="0" w:space="0" w:color="auto"/>
        <w:right w:val="none" w:sz="0" w:space="0" w:color="auto"/>
      </w:divBdr>
    </w:div>
    <w:div w:id="1314290408">
      <w:marLeft w:val="480"/>
      <w:marRight w:val="0"/>
      <w:marTop w:val="0"/>
      <w:marBottom w:val="0"/>
      <w:divBdr>
        <w:top w:val="none" w:sz="0" w:space="0" w:color="auto"/>
        <w:left w:val="none" w:sz="0" w:space="0" w:color="auto"/>
        <w:bottom w:val="none" w:sz="0" w:space="0" w:color="auto"/>
        <w:right w:val="none" w:sz="0" w:space="0" w:color="auto"/>
      </w:divBdr>
    </w:div>
    <w:div w:id="1314335815">
      <w:marLeft w:val="480"/>
      <w:marRight w:val="0"/>
      <w:marTop w:val="0"/>
      <w:marBottom w:val="0"/>
      <w:divBdr>
        <w:top w:val="none" w:sz="0" w:space="0" w:color="auto"/>
        <w:left w:val="none" w:sz="0" w:space="0" w:color="auto"/>
        <w:bottom w:val="none" w:sz="0" w:space="0" w:color="auto"/>
        <w:right w:val="none" w:sz="0" w:space="0" w:color="auto"/>
      </w:divBdr>
    </w:div>
    <w:div w:id="1314338247">
      <w:marLeft w:val="480"/>
      <w:marRight w:val="0"/>
      <w:marTop w:val="0"/>
      <w:marBottom w:val="0"/>
      <w:divBdr>
        <w:top w:val="none" w:sz="0" w:space="0" w:color="auto"/>
        <w:left w:val="none" w:sz="0" w:space="0" w:color="auto"/>
        <w:bottom w:val="none" w:sz="0" w:space="0" w:color="auto"/>
        <w:right w:val="none" w:sz="0" w:space="0" w:color="auto"/>
      </w:divBdr>
    </w:div>
    <w:div w:id="1314404580">
      <w:marLeft w:val="480"/>
      <w:marRight w:val="0"/>
      <w:marTop w:val="0"/>
      <w:marBottom w:val="0"/>
      <w:divBdr>
        <w:top w:val="none" w:sz="0" w:space="0" w:color="auto"/>
        <w:left w:val="none" w:sz="0" w:space="0" w:color="auto"/>
        <w:bottom w:val="none" w:sz="0" w:space="0" w:color="auto"/>
        <w:right w:val="none" w:sz="0" w:space="0" w:color="auto"/>
      </w:divBdr>
    </w:div>
    <w:div w:id="1314482313">
      <w:marLeft w:val="480"/>
      <w:marRight w:val="0"/>
      <w:marTop w:val="0"/>
      <w:marBottom w:val="0"/>
      <w:divBdr>
        <w:top w:val="none" w:sz="0" w:space="0" w:color="auto"/>
        <w:left w:val="none" w:sz="0" w:space="0" w:color="auto"/>
        <w:bottom w:val="none" w:sz="0" w:space="0" w:color="auto"/>
        <w:right w:val="none" w:sz="0" w:space="0" w:color="auto"/>
      </w:divBdr>
    </w:div>
    <w:div w:id="1314916497">
      <w:marLeft w:val="480"/>
      <w:marRight w:val="0"/>
      <w:marTop w:val="0"/>
      <w:marBottom w:val="0"/>
      <w:divBdr>
        <w:top w:val="none" w:sz="0" w:space="0" w:color="auto"/>
        <w:left w:val="none" w:sz="0" w:space="0" w:color="auto"/>
        <w:bottom w:val="none" w:sz="0" w:space="0" w:color="auto"/>
        <w:right w:val="none" w:sz="0" w:space="0" w:color="auto"/>
      </w:divBdr>
    </w:div>
    <w:div w:id="1314917451">
      <w:marLeft w:val="480"/>
      <w:marRight w:val="0"/>
      <w:marTop w:val="0"/>
      <w:marBottom w:val="0"/>
      <w:divBdr>
        <w:top w:val="none" w:sz="0" w:space="0" w:color="auto"/>
        <w:left w:val="none" w:sz="0" w:space="0" w:color="auto"/>
        <w:bottom w:val="none" w:sz="0" w:space="0" w:color="auto"/>
        <w:right w:val="none" w:sz="0" w:space="0" w:color="auto"/>
      </w:divBdr>
    </w:div>
    <w:div w:id="1314942569">
      <w:marLeft w:val="480"/>
      <w:marRight w:val="0"/>
      <w:marTop w:val="0"/>
      <w:marBottom w:val="0"/>
      <w:divBdr>
        <w:top w:val="none" w:sz="0" w:space="0" w:color="auto"/>
        <w:left w:val="none" w:sz="0" w:space="0" w:color="auto"/>
        <w:bottom w:val="none" w:sz="0" w:space="0" w:color="auto"/>
        <w:right w:val="none" w:sz="0" w:space="0" w:color="auto"/>
      </w:divBdr>
    </w:div>
    <w:div w:id="1314942933">
      <w:marLeft w:val="480"/>
      <w:marRight w:val="0"/>
      <w:marTop w:val="0"/>
      <w:marBottom w:val="0"/>
      <w:divBdr>
        <w:top w:val="none" w:sz="0" w:space="0" w:color="auto"/>
        <w:left w:val="none" w:sz="0" w:space="0" w:color="auto"/>
        <w:bottom w:val="none" w:sz="0" w:space="0" w:color="auto"/>
        <w:right w:val="none" w:sz="0" w:space="0" w:color="auto"/>
      </w:divBdr>
    </w:div>
    <w:div w:id="1314985579">
      <w:marLeft w:val="480"/>
      <w:marRight w:val="0"/>
      <w:marTop w:val="0"/>
      <w:marBottom w:val="0"/>
      <w:divBdr>
        <w:top w:val="none" w:sz="0" w:space="0" w:color="auto"/>
        <w:left w:val="none" w:sz="0" w:space="0" w:color="auto"/>
        <w:bottom w:val="none" w:sz="0" w:space="0" w:color="auto"/>
        <w:right w:val="none" w:sz="0" w:space="0" w:color="auto"/>
      </w:divBdr>
    </w:div>
    <w:div w:id="1315062511">
      <w:marLeft w:val="480"/>
      <w:marRight w:val="0"/>
      <w:marTop w:val="0"/>
      <w:marBottom w:val="0"/>
      <w:divBdr>
        <w:top w:val="none" w:sz="0" w:space="0" w:color="auto"/>
        <w:left w:val="none" w:sz="0" w:space="0" w:color="auto"/>
        <w:bottom w:val="none" w:sz="0" w:space="0" w:color="auto"/>
        <w:right w:val="none" w:sz="0" w:space="0" w:color="auto"/>
      </w:divBdr>
    </w:div>
    <w:div w:id="1315329278">
      <w:marLeft w:val="480"/>
      <w:marRight w:val="0"/>
      <w:marTop w:val="0"/>
      <w:marBottom w:val="0"/>
      <w:divBdr>
        <w:top w:val="none" w:sz="0" w:space="0" w:color="auto"/>
        <w:left w:val="none" w:sz="0" w:space="0" w:color="auto"/>
        <w:bottom w:val="none" w:sz="0" w:space="0" w:color="auto"/>
        <w:right w:val="none" w:sz="0" w:space="0" w:color="auto"/>
      </w:divBdr>
    </w:div>
    <w:div w:id="1315330931">
      <w:marLeft w:val="480"/>
      <w:marRight w:val="0"/>
      <w:marTop w:val="0"/>
      <w:marBottom w:val="0"/>
      <w:divBdr>
        <w:top w:val="none" w:sz="0" w:space="0" w:color="auto"/>
        <w:left w:val="none" w:sz="0" w:space="0" w:color="auto"/>
        <w:bottom w:val="none" w:sz="0" w:space="0" w:color="auto"/>
        <w:right w:val="none" w:sz="0" w:space="0" w:color="auto"/>
      </w:divBdr>
    </w:div>
    <w:div w:id="1315332118">
      <w:marLeft w:val="480"/>
      <w:marRight w:val="0"/>
      <w:marTop w:val="0"/>
      <w:marBottom w:val="0"/>
      <w:divBdr>
        <w:top w:val="none" w:sz="0" w:space="0" w:color="auto"/>
        <w:left w:val="none" w:sz="0" w:space="0" w:color="auto"/>
        <w:bottom w:val="none" w:sz="0" w:space="0" w:color="auto"/>
        <w:right w:val="none" w:sz="0" w:space="0" w:color="auto"/>
      </w:divBdr>
    </w:div>
    <w:div w:id="1315332986">
      <w:marLeft w:val="480"/>
      <w:marRight w:val="0"/>
      <w:marTop w:val="0"/>
      <w:marBottom w:val="0"/>
      <w:divBdr>
        <w:top w:val="none" w:sz="0" w:space="0" w:color="auto"/>
        <w:left w:val="none" w:sz="0" w:space="0" w:color="auto"/>
        <w:bottom w:val="none" w:sz="0" w:space="0" w:color="auto"/>
        <w:right w:val="none" w:sz="0" w:space="0" w:color="auto"/>
      </w:divBdr>
    </w:div>
    <w:div w:id="1315451767">
      <w:marLeft w:val="480"/>
      <w:marRight w:val="0"/>
      <w:marTop w:val="0"/>
      <w:marBottom w:val="0"/>
      <w:divBdr>
        <w:top w:val="none" w:sz="0" w:space="0" w:color="auto"/>
        <w:left w:val="none" w:sz="0" w:space="0" w:color="auto"/>
        <w:bottom w:val="none" w:sz="0" w:space="0" w:color="auto"/>
        <w:right w:val="none" w:sz="0" w:space="0" w:color="auto"/>
      </w:divBdr>
    </w:div>
    <w:div w:id="1315454708">
      <w:marLeft w:val="480"/>
      <w:marRight w:val="0"/>
      <w:marTop w:val="0"/>
      <w:marBottom w:val="0"/>
      <w:divBdr>
        <w:top w:val="none" w:sz="0" w:space="0" w:color="auto"/>
        <w:left w:val="none" w:sz="0" w:space="0" w:color="auto"/>
        <w:bottom w:val="none" w:sz="0" w:space="0" w:color="auto"/>
        <w:right w:val="none" w:sz="0" w:space="0" w:color="auto"/>
      </w:divBdr>
    </w:div>
    <w:div w:id="1315524618">
      <w:marLeft w:val="480"/>
      <w:marRight w:val="0"/>
      <w:marTop w:val="0"/>
      <w:marBottom w:val="0"/>
      <w:divBdr>
        <w:top w:val="none" w:sz="0" w:space="0" w:color="auto"/>
        <w:left w:val="none" w:sz="0" w:space="0" w:color="auto"/>
        <w:bottom w:val="none" w:sz="0" w:space="0" w:color="auto"/>
        <w:right w:val="none" w:sz="0" w:space="0" w:color="auto"/>
      </w:divBdr>
    </w:div>
    <w:div w:id="1315569909">
      <w:marLeft w:val="480"/>
      <w:marRight w:val="0"/>
      <w:marTop w:val="0"/>
      <w:marBottom w:val="0"/>
      <w:divBdr>
        <w:top w:val="none" w:sz="0" w:space="0" w:color="auto"/>
        <w:left w:val="none" w:sz="0" w:space="0" w:color="auto"/>
        <w:bottom w:val="none" w:sz="0" w:space="0" w:color="auto"/>
        <w:right w:val="none" w:sz="0" w:space="0" w:color="auto"/>
      </w:divBdr>
    </w:div>
    <w:div w:id="1315600480">
      <w:marLeft w:val="480"/>
      <w:marRight w:val="0"/>
      <w:marTop w:val="0"/>
      <w:marBottom w:val="0"/>
      <w:divBdr>
        <w:top w:val="none" w:sz="0" w:space="0" w:color="auto"/>
        <w:left w:val="none" w:sz="0" w:space="0" w:color="auto"/>
        <w:bottom w:val="none" w:sz="0" w:space="0" w:color="auto"/>
        <w:right w:val="none" w:sz="0" w:space="0" w:color="auto"/>
      </w:divBdr>
    </w:div>
    <w:div w:id="1315644101">
      <w:marLeft w:val="480"/>
      <w:marRight w:val="0"/>
      <w:marTop w:val="0"/>
      <w:marBottom w:val="0"/>
      <w:divBdr>
        <w:top w:val="none" w:sz="0" w:space="0" w:color="auto"/>
        <w:left w:val="none" w:sz="0" w:space="0" w:color="auto"/>
        <w:bottom w:val="none" w:sz="0" w:space="0" w:color="auto"/>
        <w:right w:val="none" w:sz="0" w:space="0" w:color="auto"/>
      </w:divBdr>
    </w:div>
    <w:div w:id="1315720543">
      <w:marLeft w:val="480"/>
      <w:marRight w:val="0"/>
      <w:marTop w:val="0"/>
      <w:marBottom w:val="0"/>
      <w:divBdr>
        <w:top w:val="none" w:sz="0" w:space="0" w:color="auto"/>
        <w:left w:val="none" w:sz="0" w:space="0" w:color="auto"/>
        <w:bottom w:val="none" w:sz="0" w:space="0" w:color="auto"/>
        <w:right w:val="none" w:sz="0" w:space="0" w:color="auto"/>
      </w:divBdr>
    </w:div>
    <w:div w:id="1315914256">
      <w:marLeft w:val="480"/>
      <w:marRight w:val="0"/>
      <w:marTop w:val="0"/>
      <w:marBottom w:val="0"/>
      <w:divBdr>
        <w:top w:val="none" w:sz="0" w:space="0" w:color="auto"/>
        <w:left w:val="none" w:sz="0" w:space="0" w:color="auto"/>
        <w:bottom w:val="none" w:sz="0" w:space="0" w:color="auto"/>
        <w:right w:val="none" w:sz="0" w:space="0" w:color="auto"/>
      </w:divBdr>
    </w:div>
    <w:div w:id="1315916125">
      <w:marLeft w:val="480"/>
      <w:marRight w:val="0"/>
      <w:marTop w:val="0"/>
      <w:marBottom w:val="0"/>
      <w:divBdr>
        <w:top w:val="none" w:sz="0" w:space="0" w:color="auto"/>
        <w:left w:val="none" w:sz="0" w:space="0" w:color="auto"/>
        <w:bottom w:val="none" w:sz="0" w:space="0" w:color="auto"/>
        <w:right w:val="none" w:sz="0" w:space="0" w:color="auto"/>
      </w:divBdr>
    </w:div>
    <w:div w:id="1315989837">
      <w:marLeft w:val="480"/>
      <w:marRight w:val="0"/>
      <w:marTop w:val="0"/>
      <w:marBottom w:val="0"/>
      <w:divBdr>
        <w:top w:val="none" w:sz="0" w:space="0" w:color="auto"/>
        <w:left w:val="none" w:sz="0" w:space="0" w:color="auto"/>
        <w:bottom w:val="none" w:sz="0" w:space="0" w:color="auto"/>
        <w:right w:val="none" w:sz="0" w:space="0" w:color="auto"/>
      </w:divBdr>
    </w:div>
    <w:div w:id="1316104585">
      <w:marLeft w:val="480"/>
      <w:marRight w:val="0"/>
      <w:marTop w:val="0"/>
      <w:marBottom w:val="0"/>
      <w:divBdr>
        <w:top w:val="none" w:sz="0" w:space="0" w:color="auto"/>
        <w:left w:val="none" w:sz="0" w:space="0" w:color="auto"/>
        <w:bottom w:val="none" w:sz="0" w:space="0" w:color="auto"/>
        <w:right w:val="none" w:sz="0" w:space="0" w:color="auto"/>
      </w:divBdr>
    </w:div>
    <w:div w:id="1316181362">
      <w:marLeft w:val="480"/>
      <w:marRight w:val="0"/>
      <w:marTop w:val="0"/>
      <w:marBottom w:val="0"/>
      <w:divBdr>
        <w:top w:val="none" w:sz="0" w:space="0" w:color="auto"/>
        <w:left w:val="none" w:sz="0" w:space="0" w:color="auto"/>
        <w:bottom w:val="none" w:sz="0" w:space="0" w:color="auto"/>
        <w:right w:val="none" w:sz="0" w:space="0" w:color="auto"/>
      </w:divBdr>
    </w:div>
    <w:div w:id="1316182542">
      <w:marLeft w:val="480"/>
      <w:marRight w:val="0"/>
      <w:marTop w:val="0"/>
      <w:marBottom w:val="0"/>
      <w:divBdr>
        <w:top w:val="none" w:sz="0" w:space="0" w:color="auto"/>
        <w:left w:val="none" w:sz="0" w:space="0" w:color="auto"/>
        <w:bottom w:val="none" w:sz="0" w:space="0" w:color="auto"/>
        <w:right w:val="none" w:sz="0" w:space="0" w:color="auto"/>
      </w:divBdr>
    </w:div>
    <w:div w:id="1316253710">
      <w:marLeft w:val="480"/>
      <w:marRight w:val="0"/>
      <w:marTop w:val="0"/>
      <w:marBottom w:val="0"/>
      <w:divBdr>
        <w:top w:val="none" w:sz="0" w:space="0" w:color="auto"/>
        <w:left w:val="none" w:sz="0" w:space="0" w:color="auto"/>
        <w:bottom w:val="none" w:sz="0" w:space="0" w:color="auto"/>
        <w:right w:val="none" w:sz="0" w:space="0" w:color="auto"/>
      </w:divBdr>
    </w:div>
    <w:div w:id="1316257519">
      <w:marLeft w:val="480"/>
      <w:marRight w:val="0"/>
      <w:marTop w:val="0"/>
      <w:marBottom w:val="0"/>
      <w:divBdr>
        <w:top w:val="none" w:sz="0" w:space="0" w:color="auto"/>
        <w:left w:val="none" w:sz="0" w:space="0" w:color="auto"/>
        <w:bottom w:val="none" w:sz="0" w:space="0" w:color="auto"/>
        <w:right w:val="none" w:sz="0" w:space="0" w:color="auto"/>
      </w:divBdr>
    </w:div>
    <w:div w:id="1316295345">
      <w:marLeft w:val="480"/>
      <w:marRight w:val="0"/>
      <w:marTop w:val="0"/>
      <w:marBottom w:val="0"/>
      <w:divBdr>
        <w:top w:val="none" w:sz="0" w:space="0" w:color="auto"/>
        <w:left w:val="none" w:sz="0" w:space="0" w:color="auto"/>
        <w:bottom w:val="none" w:sz="0" w:space="0" w:color="auto"/>
        <w:right w:val="none" w:sz="0" w:space="0" w:color="auto"/>
      </w:divBdr>
    </w:div>
    <w:div w:id="1316447181">
      <w:marLeft w:val="480"/>
      <w:marRight w:val="0"/>
      <w:marTop w:val="0"/>
      <w:marBottom w:val="0"/>
      <w:divBdr>
        <w:top w:val="none" w:sz="0" w:space="0" w:color="auto"/>
        <w:left w:val="none" w:sz="0" w:space="0" w:color="auto"/>
        <w:bottom w:val="none" w:sz="0" w:space="0" w:color="auto"/>
        <w:right w:val="none" w:sz="0" w:space="0" w:color="auto"/>
      </w:divBdr>
    </w:div>
    <w:div w:id="1316570363">
      <w:marLeft w:val="480"/>
      <w:marRight w:val="0"/>
      <w:marTop w:val="0"/>
      <w:marBottom w:val="0"/>
      <w:divBdr>
        <w:top w:val="none" w:sz="0" w:space="0" w:color="auto"/>
        <w:left w:val="none" w:sz="0" w:space="0" w:color="auto"/>
        <w:bottom w:val="none" w:sz="0" w:space="0" w:color="auto"/>
        <w:right w:val="none" w:sz="0" w:space="0" w:color="auto"/>
      </w:divBdr>
    </w:div>
    <w:div w:id="1316644779">
      <w:marLeft w:val="480"/>
      <w:marRight w:val="0"/>
      <w:marTop w:val="0"/>
      <w:marBottom w:val="0"/>
      <w:divBdr>
        <w:top w:val="none" w:sz="0" w:space="0" w:color="auto"/>
        <w:left w:val="none" w:sz="0" w:space="0" w:color="auto"/>
        <w:bottom w:val="none" w:sz="0" w:space="0" w:color="auto"/>
        <w:right w:val="none" w:sz="0" w:space="0" w:color="auto"/>
      </w:divBdr>
    </w:div>
    <w:div w:id="1316714449">
      <w:marLeft w:val="480"/>
      <w:marRight w:val="0"/>
      <w:marTop w:val="0"/>
      <w:marBottom w:val="0"/>
      <w:divBdr>
        <w:top w:val="none" w:sz="0" w:space="0" w:color="auto"/>
        <w:left w:val="none" w:sz="0" w:space="0" w:color="auto"/>
        <w:bottom w:val="none" w:sz="0" w:space="0" w:color="auto"/>
        <w:right w:val="none" w:sz="0" w:space="0" w:color="auto"/>
      </w:divBdr>
    </w:div>
    <w:div w:id="1316765284">
      <w:marLeft w:val="480"/>
      <w:marRight w:val="0"/>
      <w:marTop w:val="0"/>
      <w:marBottom w:val="0"/>
      <w:divBdr>
        <w:top w:val="none" w:sz="0" w:space="0" w:color="auto"/>
        <w:left w:val="none" w:sz="0" w:space="0" w:color="auto"/>
        <w:bottom w:val="none" w:sz="0" w:space="0" w:color="auto"/>
        <w:right w:val="none" w:sz="0" w:space="0" w:color="auto"/>
      </w:divBdr>
    </w:div>
    <w:div w:id="1316907616">
      <w:marLeft w:val="480"/>
      <w:marRight w:val="0"/>
      <w:marTop w:val="0"/>
      <w:marBottom w:val="0"/>
      <w:divBdr>
        <w:top w:val="none" w:sz="0" w:space="0" w:color="auto"/>
        <w:left w:val="none" w:sz="0" w:space="0" w:color="auto"/>
        <w:bottom w:val="none" w:sz="0" w:space="0" w:color="auto"/>
        <w:right w:val="none" w:sz="0" w:space="0" w:color="auto"/>
      </w:divBdr>
    </w:div>
    <w:div w:id="1316910966">
      <w:marLeft w:val="480"/>
      <w:marRight w:val="0"/>
      <w:marTop w:val="0"/>
      <w:marBottom w:val="0"/>
      <w:divBdr>
        <w:top w:val="none" w:sz="0" w:space="0" w:color="auto"/>
        <w:left w:val="none" w:sz="0" w:space="0" w:color="auto"/>
        <w:bottom w:val="none" w:sz="0" w:space="0" w:color="auto"/>
        <w:right w:val="none" w:sz="0" w:space="0" w:color="auto"/>
      </w:divBdr>
    </w:div>
    <w:div w:id="1316959796">
      <w:marLeft w:val="480"/>
      <w:marRight w:val="0"/>
      <w:marTop w:val="0"/>
      <w:marBottom w:val="0"/>
      <w:divBdr>
        <w:top w:val="none" w:sz="0" w:space="0" w:color="auto"/>
        <w:left w:val="none" w:sz="0" w:space="0" w:color="auto"/>
        <w:bottom w:val="none" w:sz="0" w:space="0" w:color="auto"/>
        <w:right w:val="none" w:sz="0" w:space="0" w:color="auto"/>
      </w:divBdr>
    </w:div>
    <w:div w:id="1317029725">
      <w:marLeft w:val="480"/>
      <w:marRight w:val="0"/>
      <w:marTop w:val="0"/>
      <w:marBottom w:val="0"/>
      <w:divBdr>
        <w:top w:val="none" w:sz="0" w:space="0" w:color="auto"/>
        <w:left w:val="none" w:sz="0" w:space="0" w:color="auto"/>
        <w:bottom w:val="none" w:sz="0" w:space="0" w:color="auto"/>
        <w:right w:val="none" w:sz="0" w:space="0" w:color="auto"/>
      </w:divBdr>
    </w:div>
    <w:div w:id="1317102377">
      <w:marLeft w:val="480"/>
      <w:marRight w:val="0"/>
      <w:marTop w:val="0"/>
      <w:marBottom w:val="0"/>
      <w:divBdr>
        <w:top w:val="none" w:sz="0" w:space="0" w:color="auto"/>
        <w:left w:val="none" w:sz="0" w:space="0" w:color="auto"/>
        <w:bottom w:val="none" w:sz="0" w:space="0" w:color="auto"/>
        <w:right w:val="none" w:sz="0" w:space="0" w:color="auto"/>
      </w:divBdr>
    </w:div>
    <w:div w:id="1317149586">
      <w:marLeft w:val="480"/>
      <w:marRight w:val="0"/>
      <w:marTop w:val="0"/>
      <w:marBottom w:val="0"/>
      <w:divBdr>
        <w:top w:val="none" w:sz="0" w:space="0" w:color="auto"/>
        <w:left w:val="none" w:sz="0" w:space="0" w:color="auto"/>
        <w:bottom w:val="none" w:sz="0" w:space="0" w:color="auto"/>
        <w:right w:val="none" w:sz="0" w:space="0" w:color="auto"/>
      </w:divBdr>
    </w:div>
    <w:div w:id="1317497095">
      <w:marLeft w:val="480"/>
      <w:marRight w:val="0"/>
      <w:marTop w:val="0"/>
      <w:marBottom w:val="0"/>
      <w:divBdr>
        <w:top w:val="none" w:sz="0" w:space="0" w:color="auto"/>
        <w:left w:val="none" w:sz="0" w:space="0" w:color="auto"/>
        <w:bottom w:val="none" w:sz="0" w:space="0" w:color="auto"/>
        <w:right w:val="none" w:sz="0" w:space="0" w:color="auto"/>
      </w:divBdr>
    </w:div>
    <w:div w:id="1317537484">
      <w:marLeft w:val="480"/>
      <w:marRight w:val="0"/>
      <w:marTop w:val="0"/>
      <w:marBottom w:val="0"/>
      <w:divBdr>
        <w:top w:val="none" w:sz="0" w:space="0" w:color="auto"/>
        <w:left w:val="none" w:sz="0" w:space="0" w:color="auto"/>
        <w:bottom w:val="none" w:sz="0" w:space="0" w:color="auto"/>
        <w:right w:val="none" w:sz="0" w:space="0" w:color="auto"/>
      </w:divBdr>
    </w:div>
    <w:div w:id="1317607980">
      <w:marLeft w:val="480"/>
      <w:marRight w:val="0"/>
      <w:marTop w:val="0"/>
      <w:marBottom w:val="0"/>
      <w:divBdr>
        <w:top w:val="none" w:sz="0" w:space="0" w:color="auto"/>
        <w:left w:val="none" w:sz="0" w:space="0" w:color="auto"/>
        <w:bottom w:val="none" w:sz="0" w:space="0" w:color="auto"/>
        <w:right w:val="none" w:sz="0" w:space="0" w:color="auto"/>
      </w:divBdr>
    </w:div>
    <w:div w:id="1317611471">
      <w:marLeft w:val="480"/>
      <w:marRight w:val="0"/>
      <w:marTop w:val="0"/>
      <w:marBottom w:val="0"/>
      <w:divBdr>
        <w:top w:val="none" w:sz="0" w:space="0" w:color="auto"/>
        <w:left w:val="none" w:sz="0" w:space="0" w:color="auto"/>
        <w:bottom w:val="none" w:sz="0" w:space="0" w:color="auto"/>
        <w:right w:val="none" w:sz="0" w:space="0" w:color="auto"/>
      </w:divBdr>
    </w:div>
    <w:div w:id="1317684154">
      <w:marLeft w:val="480"/>
      <w:marRight w:val="0"/>
      <w:marTop w:val="0"/>
      <w:marBottom w:val="0"/>
      <w:divBdr>
        <w:top w:val="none" w:sz="0" w:space="0" w:color="auto"/>
        <w:left w:val="none" w:sz="0" w:space="0" w:color="auto"/>
        <w:bottom w:val="none" w:sz="0" w:space="0" w:color="auto"/>
        <w:right w:val="none" w:sz="0" w:space="0" w:color="auto"/>
      </w:divBdr>
    </w:div>
    <w:div w:id="1317958953">
      <w:marLeft w:val="480"/>
      <w:marRight w:val="0"/>
      <w:marTop w:val="0"/>
      <w:marBottom w:val="0"/>
      <w:divBdr>
        <w:top w:val="none" w:sz="0" w:space="0" w:color="auto"/>
        <w:left w:val="none" w:sz="0" w:space="0" w:color="auto"/>
        <w:bottom w:val="none" w:sz="0" w:space="0" w:color="auto"/>
        <w:right w:val="none" w:sz="0" w:space="0" w:color="auto"/>
      </w:divBdr>
    </w:div>
    <w:div w:id="1317998612">
      <w:marLeft w:val="480"/>
      <w:marRight w:val="0"/>
      <w:marTop w:val="0"/>
      <w:marBottom w:val="0"/>
      <w:divBdr>
        <w:top w:val="none" w:sz="0" w:space="0" w:color="auto"/>
        <w:left w:val="none" w:sz="0" w:space="0" w:color="auto"/>
        <w:bottom w:val="none" w:sz="0" w:space="0" w:color="auto"/>
        <w:right w:val="none" w:sz="0" w:space="0" w:color="auto"/>
      </w:divBdr>
    </w:div>
    <w:div w:id="1317999962">
      <w:marLeft w:val="480"/>
      <w:marRight w:val="0"/>
      <w:marTop w:val="0"/>
      <w:marBottom w:val="0"/>
      <w:divBdr>
        <w:top w:val="none" w:sz="0" w:space="0" w:color="auto"/>
        <w:left w:val="none" w:sz="0" w:space="0" w:color="auto"/>
        <w:bottom w:val="none" w:sz="0" w:space="0" w:color="auto"/>
        <w:right w:val="none" w:sz="0" w:space="0" w:color="auto"/>
      </w:divBdr>
    </w:div>
    <w:div w:id="1318076122">
      <w:marLeft w:val="480"/>
      <w:marRight w:val="0"/>
      <w:marTop w:val="0"/>
      <w:marBottom w:val="0"/>
      <w:divBdr>
        <w:top w:val="none" w:sz="0" w:space="0" w:color="auto"/>
        <w:left w:val="none" w:sz="0" w:space="0" w:color="auto"/>
        <w:bottom w:val="none" w:sz="0" w:space="0" w:color="auto"/>
        <w:right w:val="none" w:sz="0" w:space="0" w:color="auto"/>
      </w:divBdr>
    </w:div>
    <w:div w:id="1318144886">
      <w:marLeft w:val="480"/>
      <w:marRight w:val="0"/>
      <w:marTop w:val="0"/>
      <w:marBottom w:val="0"/>
      <w:divBdr>
        <w:top w:val="none" w:sz="0" w:space="0" w:color="auto"/>
        <w:left w:val="none" w:sz="0" w:space="0" w:color="auto"/>
        <w:bottom w:val="none" w:sz="0" w:space="0" w:color="auto"/>
        <w:right w:val="none" w:sz="0" w:space="0" w:color="auto"/>
      </w:divBdr>
    </w:div>
    <w:div w:id="1318193174">
      <w:marLeft w:val="480"/>
      <w:marRight w:val="0"/>
      <w:marTop w:val="0"/>
      <w:marBottom w:val="0"/>
      <w:divBdr>
        <w:top w:val="none" w:sz="0" w:space="0" w:color="auto"/>
        <w:left w:val="none" w:sz="0" w:space="0" w:color="auto"/>
        <w:bottom w:val="none" w:sz="0" w:space="0" w:color="auto"/>
        <w:right w:val="none" w:sz="0" w:space="0" w:color="auto"/>
      </w:divBdr>
    </w:div>
    <w:div w:id="1318413809">
      <w:marLeft w:val="480"/>
      <w:marRight w:val="0"/>
      <w:marTop w:val="0"/>
      <w:marBottom w:val="0"/>
      <w:divBdr>
        <w:top w:val="none" w:sz="0" w:space="0" w:color="auto"/>
        <w:left w:val="none" w:sz="0" w:space="0" w:color="auto"/>
        <w:bottom w:val="none" w:sz="0" w:space="0" w:color="auto"/>
        <w:right w:val="none" w:sz="0" w:space="0" w:color="auto"/>
      </w:divBdr>
    </w:div>
    <w:div w:id="1318533556">
      <w:marLeft w:val="480"/>
      <w:marRight w:val="0"/>
      <w:marTop w:val="0"/>
      <w:marBottom w:val="0"/>
      <w:divBdr>
        <w:top w:val="none" w:sz="0" w:space="0" w:color="auto"/>
        <w:left w:val="none" w:sz="0" w:space="0" w:color="auto"/>
        <w:bottom w:val="none" w:sz="0" w:space="0" w:color="auto"/>
        <w:right w:val="none" w:sz="0" w:space="0" w:color="auto"/>
      </w:divBdr>
    </w:div>
    <w:div w:id="1318535845">
      <w:marLeft w:val="480"/>
      <w:marRight w:val="0"/>
      <w:marTop w:val="0"/>
      <w:marBottom w:val="0"/>
      <w:divBdr>
        <w:top w:val="none" w:sz="0" w:space="0" w:color="auto"/>
        <w:left w:val="none" w:sz="0" w:space="0" w:color="auto"/>
        <w:bottom w:val="none" w:sz="0" w:space="0" w:color="auto"/>
        <w:right w:val="none" w:sz="0" w:space="0" w:color="auto"/>
      </w:divBdr>
    </w:div>
    <w:div w:id="1318655645">
      <w:marLeft w:val="480"/>
      <w:marRight w:val="0"/>
      <w:marTop w:val="0"/>
      <w:marBottom w:val="0"/>
      <w:divBdr>
        <w:top w:val="none" w:sz="0" w:space="0" w:color="auto"/>
        <w:left w:val="none" w:sz="0" w:space="0" w:color="auto"/>
        <w:bottom w:val="none" w:sz="0" w:space="0" w:color="auto"/>
        <w:right w:val="none" w:sz="0" w:space="0" w:color="auto"/>
      </w:divBdr>
    </w:div>
    <w:div w:id="1318655785">
      <w:marLeft w:val="480"/>
      <w:marRight w:val="0"/>
      <w:marTop w:val="0"/>
      <w:marBottom w:val="0"/>
      <w:divBdr>
        <w:top w:val="none" w:sz="0" w:space="0" w:color="auto"/>
        <w:left w:val="none" w:sz="0" w:space="0" w:color="auto"/>
        <w:bottom w:val="none" w:sz="0" w:space="0" w:color="auto"/>
        <w:right w:val="none" w:sz="0" w:space="0" w:color="auto"/>
      </w:divBdr>
    </w:div>
    <w:div w:id="1318801445">
      <w:marLeft w:val="480"/>
      <w:marRight w:val="0"/>
      <w:marTop w:val="0"/>
      <w:marBottom w:val="0"/>
      <w:divBdr>
        <w:top w:val="none" w:sz="0" w:space="0" w:color="auto"/>
        <w:left w:val="none" w:sz="0" w:space="0" w:color="auto"/>
        <w:bottom w:val="none" w:sz="0" w:space="0" w:color="auto"/>
        <w:right w:val="none" w:sz="0" w:space="0" w:color="auto"/>
      </w:divBdr>
    </w:div>
    <w:div w:id="1318996928">
      <w:marLeft w:val="480"/>
      <w:marRight w:val="0"/>
      <w:marTop w:val="0"/>
      <w:marBottom w:val="0"/>
      <w:divBdr>
        <w:top w:val="none" w:sz="0" w:space="0" w:color="auto"/>
        <w:left w:val="none" w:sz="0" w:space="0" w:color="auto"/>
        <w:bottom w:val="none" w:sz="0" w:space="0" w:color="auto"/>
        <w:right w:val="none" w:sz="0" w:space="0" w:color="auto"/>
      </w:divBdr>
    </w:div>
    <w:div w:id="1319073585">
      <w:marLeft w:val="480"/>
      <w:marRight w:val="0"/>
      <w:marTop w:val="0"/>
      <w:marBottom w:val="0"/>
      <w:divBdr>
        <w:top w:val="none" w:sz="0" w:space="0" w:color="auto"/>
        <w:left w:val="none" w:sz="0" w:space="0" w:color="auto"/>
        <w:bottom w:val="none" w:sz="0" w:space="0" w:color="auto"/>
        <w:right w:val="none" w:sz="0" w:space="0" w:color="auto"/>
      </w:divBdr>
    </w:div>
    <w:div w:id="1319114421">
      <w:marLeft w:val="480"/>
      <w:marRight w:val="0"/>
      <w:marTop w:val="0"/>
      <w:marBottom w:val="0"/>
      <w:divBdr>
        <w:top w:val="none" w:sz="0" w:space="0" w:color="auto"/>
        <w:left w:val="none" w:sz="0" w:space="0" w:color="auto"/>
        <w:bottom w:val="none" w:sz="0" w:space="0" w:color="auto"/>
        <w:right w:val="none" w:sz="0" w:space="0" w:color="auto"/>
      </w:divBdr>
    </w:div>
    <w:div w:id="1319267719">
      <w:marLeft w:val="480"/>
      <w:marRight w:val="0"/>
      <w:marTop w:val="0"/>
      <w:marBottom w:val="0"/>
      <w:divBdr>
        <w:top w:val="none" w:sz="0" w:space="0" w:color="auto"/>
        <w:left w:val="none" w:sz="0" w:space="0" w:color="auto"/>
        <w:bottom w:val="none" w:sz="0" w:space="0" w:color="auto"/>
        <w:right w:val="none" w:sz="0" w:space="0" w:color="auto"/>
      </w:divBdr>
    </w:div>
    <w:div w:id="1319305718">
      <w:marLeft w:val="480"/>
      <w:marRight w:val="0"/>
      <w:marTop w:val="0"/>
      <w:marBottom w:val="0"/>
      <w:divBdr>
        <w:top w:val="none" w:sz="0" w:space="0" w:color="auto"/>
        <w:left w:val="none" w:sz="0" w:space="0" w:color="auto"/>
        <w:bottom w:val="none" w:sz="0" w:space="0" w:color="auto"/>
        <w:right w:val="none" w:sz="0" w:space="0" w:color="auto"/>
      </w:divBdr>
    </w:div>
    <w:div w:id="1319380810">
      <w:marLeft w:val="480"/>
      <w:marRight w:val="0"/>
      <w:marTop w:val="0"/>
      <w:marBottom w:val="0"/>
      <w:divBdr>
        <w:top w:val="none" w:sz="0" w:space="0" w:color="auto"/>
        <w:left w:val="none" w:sz="0" w:space="0" w:color="auto"/>
        <w:bottom w:val="none" w:sz="0" w:space="0" w:color="auto"/>
        <w:right w:val="none" w:sz="0" w:space="0" w:color="auto"/>
      </w:divBdr>
    </w:div>
    <w:div w:id="1319457570">
      <w:marLeft w:val="480"/>
      <w:marRight w:val="0"/>
      <w:marTop w:val="0"/>
      <w:marBottom w:val="0"/>
      <w:divBdr>
        <w:top w:val="none" w:sz="0" w:space="0" w:color="auto"/>
        <w:left w:val="none" w:sz="0" w:space="0" w:color="auto"/>
        <w:bottom w:val="none" w:sz="0" w:space="0" w:color="auto"/>
        <w:right w:val="none" w:sz="0" w:space="0" w:color="auto"/>
      </w:divBdr>
    </w:div>
    <w:div w:id="1319458213">
      <w:marLeft w:val="480"/>
      <w:marRight w:val="0"/>
      <w:marTop w:val="0"/>
      <w:marBottom w:val="0"/>
      <w:divBdr>
        <w:top w:val="none" w:sz="0" w:space="0" w:color="auto"/>
        <w:left w:val="none" w:sz="0" w:space="0" w:color="auto"/>
        <w:bottom w:val="none" w:sz="0" w:space="0" w:color="auto"/>
        <w:right w:val="none" w:sz="0" w:space="0" w:color="auto"/>
      </w:divBdr>
    </w:div>
    <w:div w:id="1319530965">
      <w:marLeft w:val="480"/>
      <w:marRight w:val="0"/>
      <w:marTop w:val="0"/>
      <w:marBottom w:val="0"/>
      <w:divBdr>
        <w:top w:val="none" w:sz="0" w:space="0" w:color="auto"/>
        <w:left w:val="none" w:sz="0" w:space="0" w:color="auto"/>
        <w:bottom w:val="none" w:sz="0" w:space="0" w:color="auto"/>
        <w:right w:val="none" w:sz="0" w:space="0" w:color="auto"/>
      </w:divBdr>
    </w:div>
    <w:div w:id="1319648544">
      <w:marLeft w:val="480"/>
      <w:marRight w:val="0"/>
      <w:marTop w:val="0"/>
      <w:marBottom w:val="0"/>
      <w:divBdr>
        <w:top w:val="none" w:sz="0" w:space="0" w:color="auto"/>
        <w:left w:val="none" w:sz="0" w:space="0" w:color="auto"/>
        <w:bottom w:val="none" w:sz="0" w:space="0" w:color="auto"/>
        <w:right w:val="none" w:sz="0" w:space="0" w:color="auto"/>
      </w:divBdr>
    </w:div>
    <w:div w:id="1319653463">
      <w:marLeft w:val="480"/>
      <w:marRight w:val="0"/>
      <w:marTop w:val="0"/>
      <w:marBottom w:val="0"/>
      <w:divBdr>
        <w:top w:val="none" w:sz="0" w:space="0" w:color="auto"/>
        <w:left w:val="none" w:sz="0" w:space="0" w:color="auto"/>
        <w:bottom w:val="none" w:sz="0" w:space="0" w:color="auto"/>
        <w:right w:val="none" w:sz="0" w:space="0" w:color="auto"/>
      </w:divBdr>
    </w:div>
    <w:div w:id="1319655871">
      <w:marLeft w:val="480"/>
      <w:marRight w:val="0"/>
      <w:marTop w:val="0"/>
      <w:marBottom w:val="0"/>
      <w:divBdr>
        <w:top w:val="none" w:sz="0" w:space="0" w:color="auto"/>
        <w:left w:val="none" w:sz="0" w:space="0" w:color="auto"/>
        <w:bottom w:val="none" w:sz="0" w:space="0" w:color="auto"/>
        <w:right w:val="none" w:sz="0" w:space="0" w:color="auto"/>
      </w:divBdr>
    </w:div>
    <w:div w:id="1319730060">
      <w:marLeft w:val="480"/>
      <w:marRight w:val="0"/>
      <w:marTop w:val="0"/>
      <w:marBottom w:val="0"/>
      <w:divBdr>
        <w:top w:val="none" w:sz="0" w:space="0" w:color="auto"/>
        <w:left w:val="none" w:sz="0" w:space="0" w:color="auto"/>
        <w:bottom w:val="none" w:sz="0" w:space="0" w:color="auto"/>
        <w:right w:val="none" w:sz="0" w:space="0" w:color="auto"/>
      </w:divBdr>
    </w:div>
    <w:div w:id="1319771694">
      <w:marLeft w:val="480"/>
      <w:marRight w:val="0"/>
      <w:marTop w:val="0"/>
      <w:marBottom w:val="0"/>
      <w:divBdr>
        <w:top w:val="none" w:sz="0" w:space="0" w:color="auto"/>
        <w:left w:val="none" w:sz="0" w:space="0" w:color="auto"/>
        <w:bottom w:val="none" w:sz="0" w:space="0" w:color="auto"/>
        <w:right w:val="none" w:sz="0" w:space="0" w:color="auto"/>
      </w:divBdr>
    </w:div>
    <w:div w:id="1319772719">
      <w:marLeft w:val="480"/>
      <w:marRight w:val="0"/>
      <w:marTop w:val="0"/>
      <w:marBottom w:val="0"/>
      <w:divBdr>
        <w:top w:val="none" w:sz="0" w:space="0" w:color="auto"/>
        <w:left w:val="none" w:sz="0" w:space="0" w:color="auto"/>
        <w:bottom w:val="none" w:sz="0" w:space="0" w:color="auto"/>
        <w:right w:val="none" w:sz="0" w:space="0" w:color="auto"/>
      </w:divBdr>
    </w:div>
    <w:div w:id="1319840534">
      <w:marLeft w:val="480"/>
      <w:marRight w:val="0"/>
      <w:marTop w:val="0"/>
      <w:marBottom w:val="0"/>
      <w:divBdr>
        <w:top w:val="none" w:sz="0" w:space="0" w:color="auto"/>
        <w:left w:val="none" w:sz="0" w:space="0" w:color="auto"/>
        <w:bottom w:val="none" w:sz="0" w:space="0" w:color="auto"/>
        <w:right w:val="none" w:sz="0" w:space="0" w:color="auto"/>
      </w:divBdr>
    </w:div>
    <w:div w:id="1319847376">
      <w:marLeft w:val="480"/>
      <w:marRight w:val="0"/>
      <w:marTop w:val="0"/>
      <w:marBottom w:val="0"/>
      <w:divBdr>
        <w:top w:val="none" w:sz="0" w:space="0" w:color="auto"/>
        <w:left w:val="none" w:sz="0" w:space="0" w:color="auto"/>
        <w:bottom w:val="none" w:sz="0" w:space="0" w:color="auto"/>
        <w:right w:val="none" w:sz="0" w:space="0" w:color="auto"/>
      </w:divBdr>
    </w:div>
    <w:div w:id="1319961347">
      <w:marLeft w:val="480"/>
      <w:marRight w:val="0"/>
      <w:marTop w:val="0"/>
      <w:marBottom w:val="0"/>
      <w:divBdr>
        <w:top w:val="none" w:sz="0" w:space="0" w:color="auto"/>
        <w:left w:val="none" w:sz="0" w:space="0" w:color="auto"/>
        <w:bottom w:val="none" w:sz="0" w:space="0" w:color="auto"/>
        <w:right w:val="none" w:sz="0" w:space="0" w:color="auto"/>
      </w:divBdr>
    </w:div>
    <w:div w:id="1319966003">
      <w:marLeft w:val="480"/>
      <w:marRight w:val="0"/>
      <w:marTop w:val="0"/>
      <w:marBottom w:val="0"/>
      <w:divBdr>
        <w:top w:val="none" w:sz="0" w:space="0" w:color="auto"/>
        <w:left w:val="none" w:sz="0" w:space="0" w:color="auto"/>
        <w:bottom w:val="none" w:sz="0" w:space="0" w:color="auto"/>
        <w:right w:val="none" w:sz="0" w:space="0" w:color="auto"/>
      </w:divBdr>
    </w:div>
    <w:div w:id="1320037637">
      <w:marLeft w:val="480"/>
      <w:marRight w:val="0"/>
      <w:marTop w:val="0"/>
      <w:marBottom w:val="0"/>
      <w:divBdr>
        <w:top w:val="none" w:sz="0" w:space="0" w:color="auto"/>
        <w:left w:val="none" w:sz="0" w:space="0" w:color="auto"/>
        <w:bottom w:val="none" w:sz="0" w:space="0" w:color="auto"/>
        <w:right w:val="none" w:sz="0" w:space="0" w:color="auto"/>
      </w:divBdr>
    </w:div>
    <w:div w:id="1320038577">
      <w:marLeft w:val="480"/>
      <w:marRight w:val="0"/>
      <w:marTop w:val="0"/>
      <w:marBottom w:val="0"/>
      <w:divBdr>
        <w:top w:val="none" w:sz="0" w:space="0" w:color="auto"/>
        <w:left w:val="none" w:sz="0" w:space="0" w:color="auto"/>
        <w:bottom w:val="none" w:sz="0" w:space="0" w:color="auto"/>
        <w:right w:val="none" w:sz="0" w:space="0" w:color="auto"/>
      </w:divBdr>
    </w:div>
    <w:div w:id="1320042473">
      <w:marLeft w:val="480"/>
      <w:marRight w:val="0"/>
      <w:marTop w:val="0"/>
      <w:marBottom w:val="0"/>
      <w:divBdr>
        <w:top w:val="none" w:sz="0" w:space="0" w:color="auto"/>
        <w:left w:val="none" w:sz="0" w:space="0" w:color="auto"/>
        <w:bottom w:val="none" w:sz="0" w:space="0" w:color="auto"/>
        <w:right w:val="none" w:sz="0" w:space="0" w:color="auto"/>
      </w:divBdr>
    </w:div>
    <w:div w:id="1320113867">
      <w:marLeft w:val="480"/>
      <w:marRight w:val="0"/>
      <w:marTop w:val="0"/>
      <w:marBottom w:val="0"/>
      <w:divBdr>
        <w:top w:val="none" w:sz="0" w:space="0" w:color="auto"/>
        <w:left w:val="none" w:sz="0" w:space="0" w:color="auto"/>
        <w:bottom w:val="none" w:sz="0" w:space="0" w:color="auto"/>
        <w:right w:val="none" w:sz="0" w:space="0" w:color="auto"/>
      </w:divBdr>
    </w:div>
    <w:div w:id="1320302742">
      <w:marLeft w:val="480"/>
      <w:marRight w:val="0"/>
      <w:marTop w:val="0"/>
      <w:marBottom w:val="0"/>
      <w:divBdr>
        <w:top w:val="none" w:sz="0" w:space="0" w:color="auto"/>
        <w:left w:val="none" w:sz="0" w:space="0" w:color="auto"/>
        <w:bottom w:val="none" w:sz="0" w:space="0" w:color="auto"/>
        <w:right w:val="none" w:sz="0" w:space="0" w:color="auto"/>
      </w:divBdr>
    </w:div>
    <w:div w:id="1320306956">
      <w:marLeft w:val="480"/>
      <w:marRight w:val="0"/>
      <w:marTop w:val="0"/>
      <w:marBottom w:val="0"/>
      <w:divBdr>
        <w:top w:val="none" w:sz="0" w:space="0" w:color="auto"/>
        <w:left w:val="none" w:sz="0" w:space="0" w:color="auto"/>
        <w:bottom w:val="none" w:sz="0" w:space="0" w:color="auto"/>
        <w:right w:val="none" w:sz="0" w:space="0" w:color="auto"/>
      </w:divBdr>
    </w:div>
    <w:div w:id="1320696601">
      <w:marLeft w:val="480"/>
      <w:marRight w:val="0"/>
      <w:marTop w:val="0"/>
      <w:marBottom w:val="0"/>
      <w:divBdr>
        <w:top w:val="none" w:sz="0" w:space="0" w:color="auto"/>
        <w:left w:val="none" w:sz="0" w:space="0" w:color="auto"/>
        <w:bottom w:val="none" w:sz="0" w:space="0" w:color="auto"/>
        <w:right w:val="none" w:sz="0" w:space="0" w:color="auto"/>
      </w:divBdr>
    </w:div>
    <w:div w:id="1320770741">
      <w:marLeft w:val="480"/>
      <w:marRight w:val="0"/>
      <w:marTop w:val="0"/>
      <w:marBottom w:val="0"/>
      <w:divBdr>
        <w:top w:val="none" w:sz="0" w:space="0" w:color="auto"/>
        <w:left w:val="none" w:sz="0" w:space="0" w:color="auto"/>
        <w:bottom w:val="none" w:sz="0" w:space="0" w:color="auto"/>
        <w:right w:val="none" w:sz="0" w:space="0" w:color="auto"/>
      </w:divBdr>
    </w:div>
    <w:div w:id="1320839517">
      <w:marLeft w:val="480"/>
      <w:marRight w:val="0"/>
      <w:marTop w:val="0"/>
      <w:marBottom w:val="0"/>
      <w:divBdr>
        <w:top w:val="none" w:sz="0" w:space="0" w:color="auto"/>
        <w:left w:val="none" w:sz="0" w:space="0" w:color="auto"/>
        <w:bottom w:val="none" w:sz="0" w:space="0" w:color="auto"/>
        <w:right w:val="none" w:sz="0" w:space="0" w:color="auto"/>
      </w:divBdr>
    </w:div>
    <w:div w:id="1320964698">
      <w:marLeft w:val="480"/>
      <w:marRight w:val="0"/>
      <w:marTop w:val="0"/>
      <w:marBottom w:val="0"/>
      <w:divBdr>
        <w:top w:val="none" w:sz="0" w:space="0" w:color="auto"/>
        <w:left w:val="none" w:sz="0" w:space="0" w:color="auto"/>
        <w:bottom w:val="none" w:sz="0" w:space="0" w:color="auto"/>
        <w:right w:val="none" w:sz="0" w:space="0" w:color="auto"/>
      </w:divBdr>
    </w:div>
    <w:div w:id="1320966984">
      <w:marLeft w:val="480"/>
      <w:marRight w:val="0"/>
      <w:marTop w:val="0"/>
      <w:marBottom w:val="0"/>
      <w:divBdr>
        <w:top w:val="none" w:sz="0" w:space="0" w:color="auto"/>
        <w:left w:val="none" w:sz="0" w:space="0" w:color="auto"/>
        <w:bottom w:val="none" w:sz="0" w:space="0" w:color="auto"/>
        <w:right w:val="none" w:sz="0" w:space="0" w:color="auto"/>
      </w:divBdr>
    </w:div>
    <w:div w:id="1321075518">
      <w:marLeft w:val="480"/>
      <w:marRight w:val="0"/>
      <w:marTop w:val="0"/>
      <w:marBottom w:val="0"/>
      <w:divBdr>
        <w:top w:val="none" w:sz="0" w:space="0" w:color="auto"/>
        <w:left w:val="none" w:sz="0" w:space="0" w:color="auto"/>
        <w:bottom w:val="none" w:sz="0" w:space="0" w:color="auto"/>
        <w:right w:val="none" w:sz="0" w:space="0" w:color="auto"/>
      </w:divBdr>
    </w:div>
    <w:div w:id="1321082917">
      <w:marLeft w:val="480"/>
      <w:marRight w:val="0"/>
      <w:marTop w:val="0"/>
      <w:marBottom w:val="0"/>
      <w:divBdr>
        <w:top w:val="none" w:sz="0" w:space="0" w:color="auto"/>
        <w:left w:val="none" w:sz="0" w:space="0" w:color="auto"/>
        <w:bottom w:val="none" w:sz="0" w:space="0" w:color="auto"/>
        <w:right w:val="none" w:sz="0" w:space="0" w:color="auto"/>
      </w:divBdr>
    </w:div>
    <w:div w:id="1321152835">
      <w:marLeft w:val="480"/>
      <w:marRight w:val="0"/>
      <w:marTop w:val="0"/>
      <w:marBottom w:val="0"/>
      <w:divBdr>
        <w:top w:val="none" w:sz="0" w:space="0" w:color="auto"/>
        <w:left w:val="none" w:sz="0" w:space="0" w:color="auto"/>
        <w:bottom w:val="none" w:sz="0" w:space="0" w:color="auto"/>
        <w:right w:val="none" w:sz="0" w:space="0" w:color="auto"/>
      </w:divBdr>
    </w:div>
    <w:div w:id="1321227717">
      <w:marLeft w:val="480"/>
      <w:marRight w:val="0"/>
      <w:marTop w:val="0"/>
      <w:marBottom w:val="0"/>
      <w:divBdr>
        <w:top w:val="none" w:sz="0" w:space="0" w:color="auto"/>
        <w:left w:val="none" w:sz="0" w:space="0" w:color="auto"/>
        <w:bottom w:val="none" w:sz="0" w:space="0" w:color="auto"/>
        <w:right w:val="none" w:sz="0" w:space="0" w:color="auto"/>
      </w:divBdr>
    </w:div>
    <w:div w:id="1321230480">
      <w:marLeft w:val="480"/>
      <w:marRight w:val="0"/>
      <w:marTop w:val="0"/>
      <w:marBottom w:val="0"/>
      <w:divBdr>
        <w:top w:val="none" w:sz="0" w:space="0" w:color="auto"/>
        <w:left w:val="none" w:sz="0" w:space="0" w:color="auto"/>
        <w:bottom w:val="none" w:sz="0" w:space="0" w:color="auto"/>
        <w:right w:val="none" w:sz="0" w:space="0" w:color="auto"/>
      </w:divBdr>
    </w:div>
    <w:div w:id="1321274764">
      <w:marLeft w:val="480"/>
      <w:marRight w:val="0"/>
      <w:marTop w:val="0"/>
      <w:marBottom w:val="0"/>
      <w:divBdr>
        <w:top w:val="none" w:sz="0" w:space="0" w:color="auto"/>
        <w:left w:val="none" w:sz="0" w:space="0" w:color="auto"/>
        <w:bottom w:val="none" w:sz="0" w:space="0" w:color="auto"/>
        <w:right w:val="none" w:sz="0" w:space="0" w:color="auto"/>
      </w:divBdr>
    </w:div>
    <w:div w:id="1321344257">
      <w:marLeft w:val="480"/>
      <w:marRight w:val="0"/>
      <w:marTop w:val="0"/>
      <w:marBottom w:val="0"/>
      <w:divBdr>
        <w:top w:val="none" w:sz="0" w:space="0" w:color="auto"/>
        <w:left w:val="none" w:sz="0" w:space="0" w:color="auto"/>
        <w:bottom w:val="none" w:sz="0" w:space="0" w:color="auto"/>
        <w:right w:val="none" w:sz="0" w:space="0" w:color="auto"/>
      </w:divBdr>
    </w:div>
    <w:div w:id="1321469456">
      <w:marLeft w:val="480"/>
      <w:marRight w:val="0"/>
      <w:marTop w:val="0"/>
      <w:marBottom w:val="0"/>
      <w:divBdr>
        <w:top w:val="none" w:sz="0" w:space="0" w:color="auto"/>
        <w:left w:val="none" w:sz="0" w:space="0" w:color="auto"/>
        <w:bottom w:val="none" w:sz="0" w:space="0" w:color="auto"/>
        <w:right w:val="none" w:sz="0" w:space="0" w:color="auto"/>
      </w:divBdr>
    </w:div>
    <w:div w:id="1321540788">
      <w:marLeft w:val="480"/>
      <w:marRight w:val="0"/>
      <w:marTop w:val="0"/>
      <w:marBottom w:val="0"/>
      <w:divBdr>
        <w:top w:val="none" w:sz="0" w:space="0" w:color="auto"/>
        <w:left w:val="none" w:sz="0" w:space="0" w:color="auto"/>
        <w:bottom w:val="none" w:sz="0" w:space="0" w:color="auto"/>
        <w:right w:val="none" w:sz="0" w:space="0" w:color="auto"/>
      </w:divBdr>
    </w:div>
    <w:div w:id="1321613732">
      <w:marLeft w:val="480"/>
      <w:marRight w:val="0"/>
      <w:marTop w:val="0"/>
      <w:marBottom w:val="0"/>
      <w:divBdr>
        <w:top w:val="none" w:sz="0" w:space="0" w:color="auto"/>
        <w:left w:val="none" w:sz="0" w:space="0" w:color="auto"/>
        <w:bottom w:val="none" w:sz="0" w:space="0" w:color="auto"/>
        <w:right w:val="none" w:sz="0" w:space="0" w:color="auto"/>
      </w:divBdr>
    </w:div>
    <w:div w:id="1321693440">
      <w:marLeft w:val="480"/>
      <w:marRight w:val="0"/>
      <w:marTop w:val="0"/>
      <w:marBottom w:val="0"/>
      <w:divBdr>
        <w:top w:val="none" w:sz="0" w:space="0" w:color="auto"/>
        <w:left w:val="none" w:sz="0" w:space="0" w:color="auto"/>
        <w:bottom w:val="none" w:sz="0" w:space="0" w:color="auto"/>
        <w:right w:val="none" w:sz="0" w:space="0" w:color="auto"/>
      </w:divBdr>
    </w:div>
    <w:div w:id="1321731301">
      <w:marLeft w:val="480"/>
      <w:marRight w:val="0"/>
      <w:marTop w:val="0"/>
      <w:marBottom w:val="0"/>
      <w:divBdr>
        <w:top w:val="none" w:sz="0" w:space="0" w:color="auto"/>
        <w:left w:val="none" w:sz="0" w:space="0" w:color="auto"/>
        <w:bottom w:val="none" w:sz="0" w:space="0" w:color="auto"/>
        <w:right w:val="none" w:sz="0" w:space="0" w:color="auto"/>
      </w:divBdr>
    </w:div>
    <w:div w:id="1321812537">
      <w:marLeft w:val="480"/>
      <w:marRight w:val="0"/>
      <w:marTop w:val="0"/>
      <w:marBottom w:val="0"/>
      <w:divBdr>
        <w:top w:val="none" w:sz="0" w:space="0" w:color="auto"/>
        <w:left w:val="none" w:sz="0" w:space="0" w:color="auto"/>
        <w:bottom w:val="none" w:sz="0" w:space="0" w:color="auto"/>
        <w:right w:val="none" w:sz="0" w:space="0" w:color="auto"/>
      </w:divBdr>
    </w:div>
    <w:div w:id="1321887160">
      <w:marLeft w:val="480"/>
      <w:marRight w:val="0"/>
      <w:marTop w:val="0"/>
      <w:marBottom w:val="0"/>
      <w:divBdr>
        <w:top w:val="none" w:sz="0" w:space="0" w:color="auto"/>
        <w:left w:val="none" w:sz="0" w:space="0" w:color="auto"/>
        <w:bottom w:val="none" w:sz="0" w:space="0" w:color="auto"/>
        <w:right w:val="none" w:sz="0" w:space="0" w:color="auto"/>
      </w:divBdr>
    </w:div>
    <w:div w:id="1322082920">
      <w:marLeft w:val="480"/>
      <w:marRight w:val="0"/>
      <w:marTop w:val="0"/>
      <w:marBottom w:val="0"/>
      <w:divBdr>
        <w:top w:val="none" w:sz="0" w:space="0" w:color="auto"/>
        <w:left w:val="none" w:sz="0" w:space="0" w:color="auto"/>
        <w:bottom w:val="none" w:sz="0" w:space="0" w:color="auto"/>
        <w:right w:val="none" w:sz="0" w:space="0" w:color="auto"/>
      </w:divBdr>
    </w:div>
    <w:div w:id="1322346941">
      <w:marLeft w:val="480"/>
      <w:marRight w:val="0"/>
      <w:marTop w:val="0"/>
      <w:marBottom w:val="0"/>
      <w:divBdr>
        <w:top w:val="none" w:sz="0" w:space="0" w:color="auto"/>
        <w:left w:val="none" w:sz="0" w:space="0" w:color="auto"/>
        <w:bottom w:val="none" w:sz="0" w:space="0" w:color="auto"/>
        <w:right w:val="none" w:sz="0" w:space="0" w:color="auto"/>
      </w:divBdr>
    </w:div>
    <w:div w:id="1322388914">
      <w:marLeft w:val="480"/>
      <w:marRight w:val="0"/>
      <w:marTop w:val="0"/>
      <w:marBottom w:val="0"/>
      <w:divBdr>
        <w:top w:val="none" w:sz="0" w:space="0" w:color="auto"/>
        <w:left w:val="none" w:sz="0" w:space="0" w:color="auto"/>
        <w:bottom w:val="none" w:sz="0" w:space="0" w:color="auto"/>
        <w:right w:val="none" w:sz="0" w:space="0" w:color="auto"/>
      </w:divBdr>
    </w:div>
    <w:div w:id="1322461299">
      <w:marLeft w:val="480"/>
      <w:marRight w:val="0"/>
      <w:marTop w:val="0"/>
      <w:marBottom w:val="0"/>
      <w:divBdr>
        <w:top w:val="none" w:sz="0" w:space="0" w:color="auto"/>
        <w:left w:val="none" w:sz="0" w:space="0" w:color="auto"/>
        <w:bottom w:val="none" w:sz="0" w:space="0" w:color="auto"/>
        <w:right w:val="none" w:sz="0" w:space="0" w:color="auto"/>
      </w:divBdr>
    </w:div>
    <w:div w:id="1322463102">
      <w:marLeft w:val="480"/>
      <w:marRight w:val="0"/>
      <w:marTop w:val="0"/>
      <w:marBottom w:val="0"/>
      <w:divBdr>
        <w:top w:val="none" w:sz="0" w:space="0" w:color="auto"/>
        <w:left w:val="none" w:sz="0" w:space="0" w:color="auto"/>
        <w:bottom w:val="none" w:sz="0" w:space="0" w:color="auto"/>
        <w:right w:val="none" w:sz="0" w:space="0" w:color="auto"/>
      </w:divBdr>
    </w:div>
    <w:div w:id="1322467945">
      <w:marLeft w:val="480"/>
      <w:marRight w:val="0"/>
      <w:marTop w:val="0"/>
      <w:marBottom w:val="0"/>
      <w:divBdr>
        <w:top w:val="none" w:sz="0" w:space="0" w:color="auto"/>
        <w:left w:val="none" w:sz="0" w:space="0" w:color="auto"/>
        <w:bottom w:val="none" w:sz="0" w:space="0" w:color="auto"/>
        <w:right w:val="none" w:sz="0" w:space="0" w:color="auto"/>
      </w:divBdr>
    </w:div>
    <w:div w:id="1322663111">
      <w:marLeft w:val="480"/>
      <w:marRight w:val="0"/>
      <w:marTop w:val="0"/>
      <w:marBottom w:val="0"/>
      <w:divBdr>
        <w:top w:val="none" w:sz="0" w:space="0" w:color="auto"/>
        <w:left w:val="none" w:sz="0" w:space="0" w:color="auto"/>
        <w:bottom w:val="none" w:sz="0" w:space="0" w:color="auto"/>
        <w:right w:val="none" w:sz="0" w:space="0" w:color="auto"/>
      </w:divBdr>
    </w:div>
    <w:div w:id="1322806169">
      <w:marLeft w:val="480"/>
      <w:marRight w:val="0"/>
      <w:marTop w:val="0"/>
      <w:marBottom w:val="0"/>
      <w:divBdr>
        <w:top w:val="none" w:sz="0" w:space="0" w:color="auto"/>
        <w:left w:val="none" w:sz="0" w:space="0" w:color="auto"/>
        <w:bottom w:val="none" w:sz="0" w:space="0" w:color="auto"/>
        <w:right w:val="none" w:sz="0" w:space="0" w:color="auto"/>
      </w:divBdr>
    </w:div>
    <w:div w:id="1323043736">
      <w:marLeft w:val="480"/>
      <w:marRight w:val="0"/>
      <w:marTop w:val="0"/>
      <w:marBottom w:val="0"/>
      <w:divBdr>
        <w:top w:val="none" w:sz="0" w:space="0" w:color="auto"/>
        <w:left w:val="none" w:sz="0" w:space="0" w:color="auto"/>
        <w:bottom w:val="none" w:sz="0" w:space="0" w:color="auto"/>
        <w:right w:val="none" w:sz="0" w:space="0" w:color="auto"/>
      </w:divBdr>
    </w:div>
    <w:div w:id="1323269550">
      <w:marLeft w:val="480"/>
      <w:marRight w:val="0"/>
      <w:marTop w:val="0"/>
      <w:marBottom w:val="0"/>
      <w:divBdr>
        <w:top w:val="none" w:sz="0" w:space="0" w:color="auto"/>
        <w:left w:val="none" w:sz="0" w:space="0" w:color="auto"/>
        <w:bottom w:val="none" w:sz="0" w:space="0" w:color="auto"/>
        <w:right w:val="none" w:sz="0" w:space="0" w:color="auto"/>
      </w:divBdr>
    </w:div>
    <w:div w:id="1323311156">
      <w:marLeft w:val="480"/>
      <w:marRight w:val="0"/>
      <w:marTop w:val="0"/>
      <w:marBottom w:val="0"/>
      <w:divBdr>
        <w:top w:val="none" w:sz="0" w:space="0" w:color="auto"/>
        <w:left w:val="none" w:sz="0" w:space="0" w:color="auto"/>
        <w:bottom w:val="none" w:sz="0" w:space="0" w:color="auto"/>
        <w:right w:val="none" w:sz="0" w:space="0" w:color="auto"/>
      </w:divBdr>
    </w:div>
    <w:div w:id="1323663265">
      <w:marLeft w:val="480"/>
      <w:marRight w:val="0"/>
      <w:marTop w:val="0"/>
      <w:marBottom w:val="0"/>
      <w:divBdr>
        <w:top w:val="none" w:sz="0" w:space="0" w:color="auto"/>
        <w:left w:val="none" w:sz="0" w:space="0" w:color="auto"/>
        <w:bottom w:val="none" w:sz="0" w:space="0" w:color="auto"/>
        <w:right w:val="none" w:sz="0" w:space="0" w:color="auto"/>
      </w:divBdr>
    </w:div>
    <w:div w:id="1323699352">
      <w:marLeft w:val="480"/>
      <w:marRight w:val="0"/>
      <w:marTop w:val="0"/>
      <w:marBottom w:val="0"/>
      <w:divBdr>
        <w:top w:val="none" w:sz="0" w:space="0" w:color="auto"/>
        <w:left w:val="none" w:sz="0" w:space="0" w:color="auto"/>
        <w:bottom w:val="none" w:sz="0" w:space="0" w:color="auto"/>
        <w:right w:val="none" w:sz="0" w:space="0" w:color="auto"/>
      </w:divBdr>
    </w:div>
    <w:div w:id="1323704507">
      <w:marLeft w:val="480"/>
      <w:marRight w:val="0"/>
      <w:marTop w:val="0"/>
      <w:marBottom w:val="0"/>
      <w:divBdr>
        <w:top w:val="none" w:sz="0" w:space="0" w:color="auto"/>
        <w:left w:val="none" w:sz="0" w:space="0" w:color="auto"/>
        <w:bottom w:val="none" w:sz="0" w:space="0" w:color="auto"/>
        <w:right w:val="none" w:sz="0" w:space="0" w:color="auto"/>
      </w:divBdr>
    </w:div>
    <w:div w:id="1323853011">
      <w:marLeft w:val="480"/>
      <w:marRight w:val="0"/>
      <w:marTop w:val="0"/>
      <w:marBottom w:val="0"/>
      <w:divBdr>
        <w:top w:val="none" w:sz="0" w:space="0" w:color="auto"/>
        <w:left w:val="none" w:sz="0" w:space="0" w:color="auto"/>
        <w:bottom w:val="none" w:sz="0" w:space="0" w:color="auto"/>
        <w:right w:val="none" w:sz="0" w:space="0" w:color="auto"/>
      </w:divBdr>
    </w:div>
    <w:div w:id="1324043678">
      <w:marLeft w:val="480"/>
      <w:marRight w:val="0"/>
      <w:marTop w:val="0"/>
      <w:marBottom w:val="0"/>
      <w:divBdr>
        <w:top w:val="none" w:sz="0" w:space="0" w:color="auto"/>
        <w:left w:val="none" w:sz="0" w:space="0" w:color="auto"/>
        <w:bottom w:val="none" w:sz="0" w:space="0" w:color="auto"/>
        <w:right w:val="none" w:sz="0" w:space="0" w:color="auto"/>
      </w:divBdr>
    </w:div>
    <w:div w:id="1324115814">
      <w:marLeft w:val="480"/>
      <w:marRight w:val="0"/>
      <w:marTop w:val="0"/>
      <w:marBottom w:val="0"/>
      <w:divBdr>
        <w:top w:val="none" w:sz="0" w:space="0" w:color="auto"/>
        <w:left w:val="none" w:sz="0" w:space="0" w:color="auto"/>
        <w:bottom w:val="none" w:sz="0" w:space="0" w:color="auto"/>
        <w:right w:val="none" w:sz="0" w:space="0" w:color="auto"/>
      </w:divBdr>
    </w:div>
    <w:div w:id="1324163461">
      <w:marLeft w:val="480"/>
      <w:marRight w:val="0"/>
      <w:marTop w:val="0"/>
      <w:marBottom w:val="0"/>
      <w:divBdr>
        <w:top w:val="none" w:sz="0" w:space="0" w:color="auto"/>
        <w:left w:val="none" w:sz="0" w:space="0" w:color="auto"/>
        <w:bottom w:val="none" w:sz="0" w:space="0" w:color="auto"/>
        <w:right w:val="none" w:sz="0" w:space="0" w:color="auto"/>
      </w:divBdr>
    </w:div>
    <w:div w:id="1324234389">
      <w:marLeft w:val="480"/>
      <w:marRight w:val="0"/>
      <w:marTop w:val="0"/>
      <w:marBottom w:val="0"/>
      <w:divBdr>
        <w:top w:val="none" w:sz="0" w:space="0" w:color="auto"/>
        <w:left w:val="none" w:sz="0" w:space="0" w:color="auto"/>
        <w:bottom w:val="none" w:sz="0" w:space="0" w:color="auto"/>
        <w:right w:val="none" w:sz="0" w:space="0" w:color="auto"/>
      </w:divBdr>
    </w:div>
    <w:div w:id="1324318631">
      <w:marLeft w:val="480"/>
      <w:marRight w:val="0"/>
      <w:marTop w:val="0"/>
      <w:marBottom w:val="0"/>
      <w:divBdr>
        <w:top w:val="none" w:sz="0" w:space="0" w:color="auto"/>
        <w:left w:val="none" w:sz="0" w:space="0" w:color="auto"/>
        <w:bottom w:val="none" w:sz="0" w:space="0" w:color="auto"/>
        <w:right w:val="none" w:sz="0" w:space="0" w:color="auto"/>
      </w:divBdr>
    </w:div>
    <w:div w:id="1324819129">
      <w:marLeft w:val="480"/>
      <w:marRight w:val="0"/>
      <w:marTop w:val="0"/>
      <w:marBottom w:val="0"/>
      <w:divBdr>
        <w:top w:val="none" w:sz="0" w:space="0" w:color="auto"/>
        <w:left w:val="none" w:sz="0" w:space="0" w:color="auto"/>
        <w:bottom w:val="none" w:sz="0" w:space="0" w:color="auto"/>
        <w:right w:val="none" w:sz="0" w:space="0" w:color="auto"/>
      </w:divBdr>
    </w:div>
    <w:div w:id="1324964193">
      <w:marLeft w:val="480"/>
      <w:marRight w:val="0"/>
      <w:marTop w:val="0"/>
      <w:marBottom w:val="0"/>
      <w:divBdr>
        <w:top w:val="none" w:sz="0" w:space="0" w:color="auto"/>
        <w:left w:val="none" w:sz="0" w:space="0" w:color="auto"/>
        <w:bottom w:val="none" w:sz="0" w:space="0" w:color="auto"/>
        <w:right w:val="none" w:sz="0" w:space="0" w:color="auto"/>
      </w:divBdr>
    </w:div>
    <w:div w:id="1325281009">
      <w:marLeft w:val="480"/>
      <w:marRight w:val="0"/>
      <w:marTop w:val="0"/>
      <w:marBottom w:val="0"/>
      <w:divBdr>
        <w:top w:val="none" w:sz="0" w:space="0" w:color="auto"/>
        <w:left w:val="none" w:sz="0" w:space="0" w:color="auto"/>
        <w:bottom w:val="none" w:sz="0" w:space="0" w:color="auto"/>
        <w:right w:val="none" w:sz="0" w:space="0" w:color="auto"/>
      </w:divBdr>
    </w:div>
    <w:div w:id="1325282889">
      <w:marLeft w:val="480"/>
      <w:marRight w:val="0"/>
      <w:marTop w:val="0"/>
      <w:marBottom w:val="0"/>
      <w:divBdr>
        <w:top w:val="none" w:sz="0" w:space="0" w:color="auto"/>
        <w:left w:val="none" w:sz="0" w:space="0" w:color="auto"/>
        <w:bottom w:val="none" w:sz="0" w:space="0" w:color="auto"/>
        <w:right w:val="none" w:sz="0" w:space="0" w:color="auto"/>
      </w:divBdr>
    </w:div>
    <w:div w:id="1325355558">
      <w:marLeft w:val="480"/>
      <w:marRight w:val="0"/>
      <w:marTop w:val="0"/>
      <w:marBottom w:val="0"/>
      <w:divBdr>
        <w:top w:val="none" w:sz="0" w:space="0" w:color="auto"/>
        <w:left w:val="none" w:sz="0" w:space="0" w:color="auto"/>
        <w:bottom w:val="none" w:sz="0" w:space="0" w:color="auto"/>
        <w:right w:val="none" w:sz="0" w:space="0" w:color="auto"/>
      </w:divBdr>
    </w:div>
    <w:div w:id="1325470398">
      <w:marLeft w:val="480"/>
      <w:marRight w:val="0"/>
      <w:marTop w:val="0"/>
      <w:marBottom w:val="0"/>
      <w:divBdr>
        <w:top w:val="none" w:sz="0" w:space="0" w:color="auto"/>
        <w:left w:val="none" w:sz="0" w:space="0" w:color="auto"/>
        <w:bottom w:val="none" w:sz="0" w:space="0" w:color="auto"/>
        <w:right w:val="none" w:sz="0" w:space="0" w:color="auto"/>
      </w:divBdr>
    </w:div>
    <w:div w:id="1325477384">
      <w:marLeft w:val="480"/>
      <w:marRight w:val="0"/>
      <w:marTop w:val="0"/>
      <w:marBottom w:val="0"/>
      <w:divBdr>
        <w:top w:val="none" w:sz="0" w:space="0" w:color="auto"/>
        <w:left w:val="none" w:sz="0" w:space="0" w:color="auto"/>
        <w:bottom w:val="none" w:sz="0" w:space="0" w:color="auto"/>
        <w:right w:val="none" w:sz="0" w:space="0" w:color="auto"/>
      </w:divBdr>
    </w:div>
    <w:div w:id="1325817457">
      <w:marLeft w:val="480"/>
      <w:marRight w:val="0"/>
      <w:marTop w:val="0"/>
      <w:marBottom w:val="0"/>
      <w:divBdr>
        <w:top w:val="none" w:sz="0" w:space="0" w:color="auto"/>
        <w:left w:val="none" w:sz="0" w:space="0" w:color="auto"/>
        <w:bottom w:val="none" w:sz="0" w:space="0" w:color="auto"/>
        <w:right w:val="none" w:sz="0" w:space="0" w:color="auto"/>
      </w:divBdr>
    </w:div>
    <w:div w:id="1326008596">
      <w:marLeft w:val="480"/>
      <w:marRight w:val="0"/>
      <w:marTop w:val="0"/>
      <w:marBottom w:val="0"/>
      <w:divBdr>
        <w:top w:val="none" w:sz="0" w:space="0" w:color="auto"/>
        <w:left w:val="none" w:sz="0" w:space="0" w:color="auto"/>
        <w:bottom w:val="none" w:sz="0" w:space="0" w:color="auto"/>
        <w:right w:val="none" w:sz="0" w:space="0" w:color="auto"/>
      </w:divBdr>
    </w:div>
    <w:div w:id="1326015146">
      <w:marLeft w:val="480"/>
      <w:marRight w:val="0"/>
      <w:marTop w:val="0"/>
      <w:marBottom w:val="0"/>
      <w:divBdr>
        <w:top w:val="none" w:sz="0" w:space="0" w:color="auto"/>
        <w:left w:val="none" w:sz="0" w:space="0" w:color="auto"/>
        <w:bottom w:val="none" w:sz="0" w:space="0" w:color="auto"/>
        <w:right w:val="none" w:sz="0" w:space="0" w:color="auto"/>
      </w:divBdr>
    </w:div>
    <w:div w:id="1326083053">
      <w:marLeft w:val="480"/>
      <w:marRight w:val="0"/>
      <w:marTop w:val="0"/>
      <w:marBottom w:val="0"/>
      <w:divBdr>
        <w:top w:val="none" w:sz="0" w:space="0" w:color="auto"/>
        <w:left w:val="none" w:sz="0" w:space="0" w:color="auto"/>
        <w:bottom w:val="none" w:sz="0" w:space="0" w:color="auto"/>
        <w:right w:val="none" w:sz="0" w:space="0" w:color="auto"/>
      </w:divBdr>
    </w:div>
    <w:div w:id="1326128131">
      <w:marLeft w:val="480"/>
      <w:marRight w:val="0"/>
      <w:marTop w:val="0"/>
      <w:marBottom w:val="0"/>
      <w:divBdr>
        <w:top w:val="none" w:sz="0" w:space="0" w:color="auto"/>
        <w:left w:val="none" w:sz="0" w:space="0" w:color="auto"/>
        <w:bottom w:val="none" w:sz="0" w:space="0" w:color="auto"/>
        <w:right w:val="none" w:sz="0" w:space="0" w:color="auto"/>
      </w:divBdr>
    </w:div>
    <w:div w:id="1326203474">
      <w:marLeft w:val="480"/>
      <w:marRight w:val="0"/>
      <w:marTop w:val="0"/>
      <w:marBottom w:val="0"/>
      <w:divBdr>
        <w:top w:val="none" w:sz="0" w:space="0" w:color="auto"/>
        <w:left w:val="none" w:sz="0" w:space="0" w:color="auto"/>
        <w:bottom w:val="none" w:sz="0" w:space="0" w:color="auto"/>
        <w:right w:val="none" w:sz="0" w:space="0" w:color="auto"/>
      </w:divBdr>
    </w:div>
    <w:div w:id="1326475253">
      <w:marLeft w:val="480"/>
      <w:marRight w:val="0"/>
      <w:marTop w:val="0"/>
      <w:marBottom w:val="0"/>
      <w:divBdr>
        <w:top w:val="none" w:sz="0" w:space="0" w:color="auto"/>
        <w:left w:val="none" w:sz="0" w:space="0" w:color="auto"/>
        <w:bottom w:val="none" w:sz="0" w:space="0" w:color="auto"/>
        <w:right w:val="none" w:sz="0" w:space="0" w:color="auto"/>
      </w:divBdr>
    </w:div>
    <w:div w:id="1326545345">
      <w:marLeft w:val="480"/>
      <w:marRight w:val="0"/>
      <w:marTop w:val="0"/>
      <w:marBottom w:val="0"/>
      <w:divBdr>
        <w:top w:val="none" w:sz="0" w:space="0" w:color="auto"/>
        <w:left w:val="none" w:sz="0" w:space="0" w:color="auto"/>
        <w:bottom w:val="none" w:sz="0" w:space="0" w:color="auto"/>
        <w:right w:val="none" w:sz="0" w:space="0" w:color="auto"/>
      </w:divBdr>
    </w:div>
    <w:div w:id="1326668672">
      <w:marLeft w:val="480"/>
      <w:marRight w:val="0"/>
      <w:marTop w:val="0"/>
      <w:marBottom w:val="0"/>
      <w:divBdr>
        <w:top w:val="none" w:sz="0" w:space="0" w:color="auto"/>
        <w:left w:val="none" w:sz="0" w:space="0" w:color="auto"/>
        <w:bottom w:val="none" w:sz="0" w:space="0" w:color="auto"/>
        <w:right w:val="none" w:sz="0" w:space="0" w:color="auto"/>
      </w:divBdr>
    </w:div>
    <w:div w:id="1326787283">
      <w:marLeft w:val="480"/>
      <w:marRight w:val="0"/>
      <w:marTop w:val="0"/>
      <w:marBottom w:val="0"/>
      <w:divBdr>
        <w:top w:val="none" w:sz="0" w:space="0" w:color="auto"/>
        <w:left w:val="none" w:sz="0" w:space="0" w:color="auto"/>
        <w:bottom w:val="none" w:sz="0" w:space="0" w:color="auto"/>
        <w:right w:val="none" w:sz="0" w:space="0" w:color="auto"/>
      </w:divBdr>
    </w:div>
    <w:div w:id="1326860045">
      <w:marLeft w:val="480"/>
      <w:marRight w:val="0"/>
      <w:marTop w:val="0"/>
      <w:marBottom w:val="0"/>
      <w:divBdr>
        <w:top w:val="none" w:sz="0" w:space="0" w:color="auto"/>
        <w:left w:val="none" w:sz="0" w:space="0" w:color="auto"/>
        <w:bottom w:val="none" w:sz="0" w:space="0" w:color="auto"/>
        <w:right w:val="none" w:sz="0" w:space="0" w:color="auto"/>
      </w:divBdr>
    </w:div>
    <w:div w:id="1326939705">
      <w:marLeft w:val="480"/>
      <w:marRight w:val="0"/>
      <w:marTop w:val="0"/>
      <w:marBottom w:val="0"/>
      <w:divBdr>
        <w:top w:val="none" w:sz="0" w:space="0" w:color="auto"/>
        <w:left w:val="none" w:sz="0" w:space="0" w:color="auto"/>
        <w:bottom w:val="none" w:sz="0" w:space="0" w:color="auto"/>
        <w:right w:val="none" w:sz="0" w:space="0" w:color="auto"/>
      </w:divBdr>
    </w:div>
    <w:div w:id="1326975352">
      <w:marLeft w:val="480"/>
      <w:marRight w:val="0"/>
      <w:marTop w:val="0"/>
      <w:marBottom w:val="0"/>
      <w:divBdr>
        <w:top w:val="none" w:sz="0" w:space="0" w:color="auto"/>
        <w:left w:val="none" w:sz="0" w:space="0" w:color="auto"/>
        <w:bottom w:val="none" w:sz="0" w:space="0" w:color="auto"/>
        <w:right w:val="none" w:sz="0" w:space="0" w:color="auto"/>
      </w:divBdr>
    </w:div>
    <w:div w:id="1327129974">
      <w:marLeft w:val="480"/>
      <w:marRight w:val="0"/>
      <w:marTop w:val="0"/>
      <w:marBottom w:val="0"/>
      <w:divBdr>
        <w:top w:val="none" w:sz="0" w:space="0" w:color="auto"/>
        <w:left w:val="none" w:sz="0" w:space="0" w:color="auto"/>
        <w:bottom w:val="none" w:sz="0" w:space="0" w:color="auto"/>
        <w:right w:val="none" w:sz="0" w:space="0" w:color="auto"/>
      </w:divBdr>
    </w:div>
    <w:div w:id="1327170601">
      <w:marLeft w:val="480"/>
      <w:marRight w:val="0"/>
      <w:marTop w:val="0"/>
      <w:marBottom w:val="0"/>
      <w:divBdr>
        <w:top w:val="none" w:sz="0" w:space="0" w:color="auto"/>
        <w:left w:val="none" w:sz="0" w:space="0" w:color="auto"/>
        <w:bottom w:val="none" w:sz="0" w:space="0" w:color="auto"/>
        <w:right w:val="none" w:sz="0" w:space="0" w:color="auto"/>
      </w:divBdr>
    </w:div>
    <w:div w:id="1327243175">
      <w:marLeft w:val="480"/>
      <w:marRight w:val="0"/>
      <w:marTop w:val="0"/>
      <w:marBottom w:val="0"/>
      <w:divBdr>
        <w:top w:val="none" w:sz="0" w:space="0" w:color="auto"/>
        <w:left w:val="none" w:sz="0" w:space="0" w:color="auto"/>
        <w:bottom w:val="none" w:sz="0" w:space="0" w:color="auto"/>
        <w:right w:val="none" w:sz="0" w:space="0" w:color="auto"/>
      </w:divBdr>
    </w:div>
    <w:div w:id="1327317535">
      <w:marLeft w:val="480"/>
      <w:marRight w:val="0"/>
      <w:marTop w:val="0"/>
      <w:marBottom w:val="0"/>
      <w:divBdr>
        <w:top w:val="none" w:sz="0" w:space="0" w:color="auto"/>
        <w:left w:val="none" w:sz="0" w:space="0" w:color="auto"/>
        <w:bottom w:val="none" w:sz="0" w:space="0" w:color="auto"/>
        <w:right w:val="none" w:sz="0" w:space="0" w:color="auto"/>
      </w:divBdr>
    </w:div>
    <w:div w:id="1327394169">
      <w:marLeft w:val="480"/>
      <w:marRight w:val="0"/>
      <w:marTop w:val="0"/>
      <w:marBottom w:val="0"/>
      <w:divBdr>
        <w:top w:val="none" w:sz="0" w:space="0" w:color="auto"/>
        <w:left w:val="none" w:sz="0" w:space="0" w:color="auto"/>
        <w:bottom w:val="none" w:sz="0" w:space="0" w:color="auto"/>
        <w:right w:val="none" w:sz="0" w:space="0" w:color="auto"/>
      </w:divBdr>
    </w:div>
    <w:div w:id="1327591789">
      <w:marLeft w:val="480"/>
      <w:marRight w:val="0"/>
      <w:marTop w:val="0"/>
      <w:marBottom w:val="0"/>
      <w:divBdr>
        <w:top w:val="none" w:sz="0" w:space="0" w:color="auto"/>
        <w:left w:val="none" w:sz="0" w:space="0" w:color="auto"/>
        <w:bottom w:val="none" w:sz="0" w:space="0" w:color="auto"/>
        <w:right w:val="none" w:sz="0" w:space="0" w:color="auto"/>
      </w:divBdr>
    </w:div>
    <w:div w:id="1327660985">
      <w:marLeft w:val="480"/>
      <w:marRight w:val="0"/>
      <w:marTop w:val="0"/>
      <w:marBottom w:val="0"/>
      <w:divBdr>
        <w:top w:val="none" w:sz="0" w:space="0" w:color="auto"/>
        <w:left w:val="none" w:sz="0" w:space="0" w:color="auto"/>
        <w:bottom w:val="none" w:sz="0" w:space="0" w:color="auto"/>
        <w:right w:val="none" w:sz="0" w:space="0" w:color="auto"/>
      </w:divBdr>
    </w:div>
    <w:div w:id="1327706455">
      <w:marLeft w:val="480"/>
      <w:marRight w:val="0"/>
      <w:marTop w:val="0"/>
      <w:marBottom w:val="0"/>
      <w:divBdr>
        <w:top w:val="none" w:sz="0" w:space="0" w:color="auto"/>
        <w:left w:val="none" w:sz="0" w:space="0" w:color="auto"/>
        <w:bottom w:val="none" w:sz="0" w:space="0" w:color="auto"/>
        <w:right w:val="none" w:sz="0" w:space="0" w:color="auto"/>
      </w:divBdr>
    </w:div>
    <w:div w:id="1327712134">
      <w:marLeft w:val="480"/>
      <w:marRight w:val="0"/>
      <w:marTop w:val="0"/>
      <w:marBottom w:val="0"/>
      <w:divBdr>
        <w:top w:val="none" w:sz="0" w:space="0" w:color="auto"/>
        <w:left w:val="none" w:sz="0" w:space="0" w:color="auto"/>
        <w:bottom w:val="none" w:sz="0" w:space="0" w:color="auto"/>
        <w:right w:val="none" w:sz="0" w:space="0" w:color="auto"/>
      </w:divBdr>
    </w:div>
    <w:div w:id="1327787814">
      <w:marLeft w:val="480"/>
      <w:marRight w:val="0"/>
      <w:marTop w:val="0"/>
      <w:marBottom w:val="0"/>
      <w:divBdr>
        <w:top w:val="none" w:sz="0" w:space="0" w:color="auto"/>
        <w:left w:val="none" w:sz="0" w:space="0" w:color="auto"/>
        <w:bottom w:val="none" w:sz="0" w:space="0" w:color="auto"/>
        <w:right w:val="none" w:sz="0" w:space="0" w:color="auto"/>
      </w:divBdr>
    </w:div>
    <w:div w:id="1327906015">
      <w:marLeft w:val="480"/>
      <w:marRight w:val="0"/>
      <w:marTop w:val="0"/>
      <w:marBottom w:val="0"/>
      <w:divBdr>
        <w:top w:val="none" w:sz="0" w:space="0" w:color="auto"/>
        <w:left w:val="none" w:sz="0" w:space="0" w:color="auto"/>
        <w:bottom w:val="none" w:sz="0" w:space="0" w:color="auto"/>
        <w:right w:val="none" w:sz="0" w:space="0" w:color="auto"/>
      </w:divBdr>
    </w:div>
    <w:div w:id="1327976072">
      <w:marLeft w:val="480"/>
      <w:marRight w:val="0"/>
      <w:marTop w:val="0"/>
      <w:marBottom w:val="0"/>
      <w:divBdr>
        <w:top w:val="none" w:sz="0" w:space="0" w:color="auto"/>
        <w:left w:val="none" w:sz="0" w:space="0" w:color="auto"/>
        <w:bottom w:val="none" w:sz="0" w:space="0" w:color="auto"/>
        <w:right w:val="none" w:sz="0" w:space="0" w:color="auto"/>
      </w:divBdr>
    </w:div>
    <w:div w:id="1327980456">
      <w:marLeft w:val="480"/>
      <w:marRight w:val="0"/>
      <w:marTop w:val="0"/>
      <w:marBottom w:val="0"/>
      <w:divBdr>
        <w:top w:val="none" w:sz="0" w:space="0" w:color="auto"/>
        <w:left w:val="none" w:sz="0" w:space="0" w:color="auto"/>
        <w:bottom w:val="none" w:sz="0" w:space="0" w:color="auto"/>
        <w:right w:val="none" w:sz="0" w:space="0" w:color="auto"/>
      </w:divBdr>
    </w:div>
    <w:div w:id="1328023469">
      <w:marLeft w:val="480"/>
      <w:marRight w:val="0"/>
      <w:marTop w:val="0"/>
      <w:marBottom w:val="0"/>
      <w:divBdr>
        <w:top w:val="none" w:sz="0" w:space="0" w:color="auto"/>
        <w:left w:val="none" w:sz="0" w:space="0" w:color="auto"/>
        <w:bottom w:val="none" w:sz="0" w:space="0" w:color="auto"/>
        <w:right w:val="none" w:sz="0" w:space="0" w:color="auto"/>
      </w:divBdr>
    </w:div>
    <w:div w:id="1328092659">
      <w:marLeft w:val="480"/>
      <w:marRight w:val="0"/>
      <w:marTop w:val="0"/>
      <w:marBottom w:val="0"/>
      <w:divBdr>
        <w:top w:val="none" w:sz="0" w:space="0" w:color="auto"/>
        <w:left w:val="none" w:sz="0" w:space="0" w:color="auto"/>
        <w:bottom w:val="none" w:sz="0" w:space="0" w:color="auto"/>
        <w:right w:val="none" w:sz="0" w:space="0" w:color="auto"/>
      </w:divBdr>
    </w:div>
    <w:div w:id="1328094801">
      <w:marLeft w:val="480"/>
      <w:marRight w:val="0"/>
      <w:marTop w:val="0"/>
      <w:marBottom w:val="0"/>
      <w:divBdr>
        <w:top w:val="none" w:sz="0" w:space="0" w:color="auto"/>
        <w:left w:val="none" w:sz="0" w:space="0" w:color="auto"/>
        <w:bottom w:val="none" w:sz="0" w:space="0" w:color="auto"/>
        <w:right w:val="none" w:sz="0" w:space="0" w:color="auto"/>
      </w:divBdr>
    </w:div>
    <w:div w:id="1328172209">
      <w:marLeft w:val="480"/>
      <w:marRight w:val="0"/>
      <w:marTop w:val="0"/>
      <w:marBottom w:val="0"/>
      <w:divBdr>
        <w:top w:val="none" w:sz="0" w:space="0" w:color="auto"/>
        <w:left w:val="none" w:sz="0" w:space="0" w:color="auto"/>
        <w:bottom w:val="none" w:sz="0" w:space="0" w:color="auto"/>
        <w:right w:val="none" w:sz="0" w:space="0" w:color="auto"/>
      </w:divBdr>
    </w:div>
    <w:div w:id="1328289022">
      <w:marLeft w:val="480"/>
      <w:marRight w:val="0"/>
      <w:marTop w:val="0"/>
      <w:marBottom w:val="0"/>
      <w:divBdr>
        <w:top w:val="none" w:sz="0" w:space="0" w:color="auto"/>
        <w:left w:val="none" w:sz="0" w:space="0" w:color="auto"/>
        <w:bottom w:val="none" w:sz="0" w:space="0" w:color="auto"/>
        <w:right w:val="none" w:sz="0" w:space="0" w:color="auto"/>
      </w:divBdr>
    </w:div>
    <w:div w:id="1328292307">
      <w:marLeft w:val="480"/>
      <w:marRight w:val="0"/>
      <w:marTop w:val="0"/>
      <w:marBottom w:val="0"/>
      <w:divBdr>
        <w:top w:val="none" w:sz="0" w:space="0" w:color="auto"/>
        <w:left w:val="none" w:sz="0" w:space="0" w:color="auto"/>
        <w:bottom w:val="none" w:sz="0" w:space="0" w:color="auto"/>
        <w:right w:val="none" w:sz="0" w:space="0" w:color="auto"/>
      </w:divBdr>
    </w:div>
    <w:div w:id="1328358573">
      <w:marLeft w:val="480"/>
      <w:marRight w:val="0"/>
      <w:marTop w:val="0"/>
      <w:marBottom w:val="0"/>
      <w:divBdr>
        <w:top w:val="none" w:sz="0" w:space="0" w:color="auto"/>
        <w:left w:val="none" w:sz="0" w:space="0" w:color="auto"/>
        <w:bottom w:val="none" w:sz="0" w:space="0" w:color="auto"/>
        <w:right w:val="none" w:sz="0" w:space="0" w:color="auto"/>
      </w:divBdr>
    </w:div>
    <w:div w:id="1328361810">
      <w:marLeft w:val="480"/>
      <w:marRight w:val="0"/>
      <w:marTop w:val="0"/>
      <w:marBottom w:val="0"/>
      <w:divBdr>
        <w:top w:val="none" w:sz="0" w:space="0" w:color="auto"/>
        <w:left w:val="none" w:sz="0" w:space="0" w:color="auto"/>
        <w:bottom w:val="none" w:sz="0" w:space="0" w:color="auto"/>
        <w:right w:val="none" w:sz="0" w:space="0" w:color="auto"/>
      </w:divBdr>
    </w:div>
    <w:div w:id="1328484313">
      <w:marLeft w:val="480"/>
      <w:marRight w:val="0"/>
      <w:marTop w:val="0"/>
      <w:marBottom w:val="0"/>
      <w:divBdr>
        <w:top w:val="none" w:sz="0" w:space="0" w:color="auto"/>
        <w:left w:val="none" w:sz="0" w:space="0" w:color="auto"/>
        <w:bottom w:val="none" w:sz="0" w:space="0" w:color="auto"/>
        <w:right w:val="none" w:sz="0" w:space="0" w:color="auto"/>
      </w:divBdr>
    </w:div>
    <w:div w:id="1328509706">
      <w:marLeft w:val="480"/>
      <w:marRight w:val="0"/>
      <w:marTop w:val="0"/>
      <w:marBottom w:val="0"/>
      <w:divBdr>
        <w:top w:val="none" w:sz="0" w:space="0" w:color="auto"/>
        <w:left w:val="none" w:sz="0" w:space="0" w:color="auto"/>
        <w:bottom w:val="none" w:sz="0" w:space="0" w:color="auto"/>
        <w:right w:val="none" w:sz="0" w:space="0" w:color="auto"/>
      </w:divBdr>
    </w:div>
    <w:div w:id="1328552593">
      <w:marLeft w:val="480"/>
      <w:marRight w:val="0"/>
      <w:marTop w:val="0"/>
      <w:marBottom w:val="0"/>
      <w:divBdr>
        <w:top w:val="none" w:sz="0" w:space="0" w:color="auto"/>
        <w:left w:val="none" w:sz="0" w:space="0" w:color="auto"/>
        <w:bottom w:val="none" w:sz="0" w:space="0" w:color="auto"/>
        <w:right w:val="none" w:sz="0" w:space="0" w:color="auto"/>
      </w:divBdr>
    </w:div>
    <w:div w:id="1328636411">
      <w:marLeft w:val="480"/>
      <w:marRight w:val="0"/>
      <w:marTop w:val="0"/>
      <w:marBottom w:val="0"/>
      <w:divBdr>
        <w:top w:val="none" w:sz="0" w:space="0" w:color="auto"/>
        <w:left w:val="none" w:sz="0" w:space="0" w:color="auto"/>
        <w:bottom w:val="none" w:sz="0" w:space="0" w:color="auto"/>
        <w:right w:val="none" w:sz="0" w:space="0" w:color="auto"/>
      </w:divBdr>
    </w:div>
    <w:div w:id="1328897466">
      <w:marLeft w:val="480"/>
      <w:marRight w:val="0"/>
      <w:marTop w:val="0"/>
      <w:marBottom w:val="0"/>
      <w:divBdr>
        <w:top w:val="none" w:sz="0" w:space="0" w:color="auto"/>
        <w:left w:val="none" w:sz="0" w:space="0" w:color="auto"/>
        <w:bottom w:val="none" w:sz="0" w:space="0" w:color="auto"/>
        <w:right w:val="none" w:sz="0" w:space="0" w:color="auto"/>
      </w:divBdr>
    </w:div>
    <w:div w:id="1328947485">
      <w:marLeft w:val="480"/>
      <w:marRight w:val="0"/>
      <w:marTop w:val="0"/>
      <w:marBottom w:val="0"/>
      <w:divBdr>
        <w:top w:val="none" w:sz="0" w:space="0" w:color="auto"/>
        <w:left w:val="none" w:sz="0" w:space="0" w:color="auto"/>
        <w:bottom w:val="none" w:sz="0" w:space="0" w:color="auto"/>
        <w:right w:val="none" w:sz="0" w:space="0" w:color="auto"/>
      </w:divBdr>
    </w:div>
    <w:div w:id="1328947595">
      <w:marLeft w:val="480"/>
      <w:marRight w:val="0"/>
      <w:marTop w:val="0"/>
      <w:marBottom w:val="0"/>
      <w:divBdr>
        <w:top w:val="none" w:sz="0" w:space="0" w:color="auto"/>
        <w:left w:val="none" w:sz="0" w:space="0" w:color="auto"/>
        <w:bottom w:val="none" w:sz="0" w:space="0" w:color="auto"/>
        <w:right w:val="none" w:sz="0" w:space="0" w:color="auto"/>
      </w:divBdr>
    </w:div>
    <w:div w:id="1329097194">
      <w:marLeft w:val="480"/>
      <w:marRight w:val="0"/>
      <w:marTop w:val="0"/>
      <w:marBottom w:val="0"/>
      <w:divBdr>
        <w:top w:val="none" w:sz="0" w:space="0" w:color="auto"/>
        <w:left w:val="none" w:sz="0" w:space="0" w:color="auto"/>
        <w:bottom w:val="none" w:sz="0" w:space="0" w:color="auto"/>
        <w:right w:val="none" w:sz="0" w:space="0" w:color="auto"/>
      </w:divBdr>
    </w:div>
    <w:div w:id="1329207448">
      <w:marLeft w:val="480"/>
      <w:marRight w:val="0"/>
      <w:marTop w:val="0"/>
      <w:marBottom w:val="0"/>
      <w:divBdr>
        <w:top w:val="none" w:sz="0" w:space="0" w:color="auto"/>
        <w:left w:val="none" w:sz="0" w:space="0" w:color="auto"/>
        <w:bottom w:val="none" w:sz="0" w:space="0" w:color="auto"/>
        <w:right w:val="none" w:sz="0" w:space="0" w:color="auto"/>
      </w:divBdr>
    </w:div>
    <w:div w:id="1329285363">
      <w:marLeft w:val="480"/>
      <w:marRight w:val="0"/>
      <w:marTop w:val="0"/>
      <w:marBottom w:val="0"/>
      <w:divBdr>
        <w:top w:val="none" w:sz="0" w:space="0" w:color="auto"/>
        <w:left w:val="none" w:sz="0" w:space="0" w:color="auto"/>
        <w:bottom w:val="none" w:sz="0" w:space="0" w:color="auto"/>
        <w:right w:val="none" w:sz="0" w:space="0" w:color="auto"/>
      </w:divBdr>
    </w:div>
    <w:div w:id="1329401035">
      <w:marLeft w:val="480"/>
      <w:marRight w:val="0"/>
      <w:marTop w:val="0"/>
      <w:marBottom w:val="0"/>
      <w:divBdr>
        <w:top w:val="none" w:sz="0" w:space="0" w:color="auto"/>
        <w:left w:val="none" w:sz="0" w:space="0" w:color="auto"/>
        <w:bottom w:val="none" w:sz="0" w:space="0" w:color="auto"/>
        <w:right w:val="none" w:sz="0" w:space="0" w:color="auto"/>
      </w:divBdr>
    </w:div>
    <w:div w:id="1329480793">
      <w:marLeft w:val="480"/>
      <w:marRight w:val="0"/>
      <w:marTop w:val="0"/>
      <w:marBottom w:val="0"/>
      <w:divBdr>
        <w:top w:val="none" w:sz="0" w:space="0" w:color="auto"/>
        <w:left w:val="none" w:sz="0" w:space="0" w:color="auto"/>
        <w:bottom w:val="none" w:sz="0" w:space="0" w:color="auto"/>
        <w:right w:val="none" w:sz="0" w:space="0" w:color="auto"/>
      </w:divBdr>
    </w:div>
    <w:div w:id="1329752619">
      <w:marLeft w:val="480"/>
      <w:marRight w:val="0"/>
      <w:marTop w:val="0"/>
      <w:marBottom w:val="0"/>
      <w:divBdr>
        <w:top w:val="none" w:sz="0" w:space="0" w:color="auto"/>
        <w:left w:val="none" w:sz="0" w:space="0" w:color="auto"/>
        <w:bottom w:val="none" w:sz="0" w:space="0" w:color="auto"/>
        <w:right w:val="none" w:sz="0" w:space="0" w:color="auto"/>
      </w:divBdr>
    </w:div>
    <w:div w:id="1329943571">
      <w:marLeft w:val="480"/>
      <w:marRight w:val="0"/>
      <w:marTop w:val="0"/>
      <w:marBottom w:val="0"/>
      <w:divBdr>
        <w:top w:val="none" w:sz="0" w:space="0" w:color="auto"/>
        <w:left w:val="none" w:sz="0" w:space="0" w:color="auto"/>
        <w:bottom w:val="none" w:sz="0" w:space="0" w:color="auto"/>
        <w:right w:val="none" w:sz="0" w:space="0" w:color="auto"/>
      </w:divBdr>
    </w:div>
    <w:div w:id="1330015874">
      <w:marLeft w:val="480"/>
      <w:marRight w:val="0"/>
      <w:marTop w:val="0"/>
      <w:marBottom w:val="0"/>
      <w:divBdr>
        <w:top w:val="none" w:sz="0" w:space="0" w:color="auto"/>
        <w:left w:val="none" w:sz="0" w:space="0" w:color="auto"/>
        <w:bottom w:val="none" w:sz="0" w:space="0" w:color="auto"/>
        <w:right w:val="none" w:sz="0" w:space="0" w:color="auto"/>
      </w:divBdr>
    </w:div>
    <w:div w:id="1330138553">
      <w:marLeft w:val="480"/>
      <w:marRight w:val="0"/>
      <w:marTop w:val="0"/>
      <w:marBottom w:val="0"/>
      <w:divBdr>
        <w:top w:val="none" w:sz="0" w:space="0" w:color="auto"/>
        <w:left w:val="none" w:sz="0" w:space="0" w:color="auto"/>
        <w:bottom w:val="none" w:sz="0" w:space="0" w:color="auto"/>
        <w:right w:val="none" w:sz="0" w:space="0" w:color="auto"/>
      </w:divBdr>
    </w:div>
    <w:div w:id="1330523571">
      <w:marLeft w:val="480"/>
      <w:marRight w:val="0"/>
      <w:marTop w:val="0"/>
      <w:marBottom w:val="0"/>
      <w:divBdr>
        <w:top w:val="none" w:sz="0" w:space="0" w:color="auto"/>
        <w:left w:val="none" w:sz="0" w:space="0" w:color="auto"/>
        <w:bottom w:val="none" w:sz="0" w:space="0" w:color="auto"/>
        <w:right w:val="none" w:sz="0" w:space="0" w:color="auto"/>
      </w:divBdr>
    </w:div>
    <w:div w:id="1330599321">
      <w:marLeft w:val="480"/>
      <w:marRight w:val="0"/>
      <w:marTop w:val="0"/>
      <w:marBottom w:val="0"/>
      <w:divBdr>
        <w:top w:val="none" w:sz="0" w:space="0" w:color="auto"/>
        <w:left w:val="none" w:sz="0" w:space="0" w:color="auto"/>
        <w:bottom w:val="none" w:sz="0" w:space="0" w:color="auto"/>
        <w:right w:val="none" w:sz="0" w:space="0" w:color="auto"/>
      </w:divBdr>
    </w:div>
    <w:div w:id="1330786565">
      <w:marLeft w:val="480"/>
      <w:marRight w:val="0"/>
      <w:marTop w:val="0"/>
      <w:marBottom w:val="0"/>
      <w:divBdr>
        <w:top w:val="none" w:sz="0" w:space="0" w:color="auto"/>
        <w:left w:val="none" w:sz="0" w:space="0" w:color="auto"/>
        <w:bottom w:val="none" w:sz="0" w:space="0" w:color="auto"/>
        <w:right w:val="none" w:sz="0" w:space="0" w:color="auto"/>
      </w:divBdr>
    </w:div>
    <w:div w:id="1330907057">
      <w:marLeft w:val="480"/>
      <w:marRight w:val="0"/>
      <w:marTop w:val="0"/>
      <w:marBottom w:val="0"/>
      <w:divBdr>
        <w:top w:val="none" w:sz="0" w:space="0" w:color="auto"/>
        <w:left w:val="none" w:sz="0" w:space="0" w:color="auto"/>
        <w:bottom w:val="none" w:sz="0" w:space="0" w:color="auto"/>
        <w:right w:val="none" w:sz="0" w:space="0" w:color="auto"/>
      </w:divBdr>
    </w:div>
    <w:div w:id="1330908331">
      <w:marLeft w:val="480"/>
      <w:marRight w:val="0"/>
      <w:marTop w:val="0"/>
      <w:marBottom w:val="0"/>
      <w:divBdr>
        <w:top w:val="none" w:sz="0" w:space="0" w:color="auto"/>
        <w:left w:val="none" w:sz="0" w:space="0" w:color="auto"/>
        <w:bottom w:val="none" w:sz="0" w:space="0" w:color="auto"/>
        <w:right w:val="none" w:sz="0" w:space="0" w:color="auto"/>
      </w:divBdr>
    </w:div>
    <w:div w:id="1330980555">
      <w:marLeft w:val="480"/>
      <w:marRight w:val="0"/>
      <w:marTop w:val="0"/>
      <w:marBottom w:val="0"/>
      <w:divBdr>
        <w:top w:val="none" w:sz="0" w:space="0" w:color="auto"/>
        <w:left w:val="none" w:sz="0" w:space="0" w:color="auto"/>
        <w:bottom w:val="none" w:sz="0" w:space="0" w:color="auto"/>
        <w:right w:val="none" w:sz="0" w:space="0" w:color="auto"/>
      </w:divBdr>
    </w:div>
    <w:div w:id="1331102763">
      <w:marLeft w:val="480"/>
      <w:marRight w:val="0"/>
      <w:marTop w:val="0"/>
      <w:marBottom w:val="0"/>
      <w:divBdr>
        <w:top w:val="none" w:sz="0" w:space="0" w:color="auto"/>
        <w:left w:val="none" w:sz="0" w:space="0" w:color="auto"/>
        <w:bottom w:val="none" w:sz="0" w:space="0" w:color="auto"/>
        <w:right w:val="none" w:sz="0" w:space="0" w:color="auto"/>
      </w:divBdr>
    </w:div>
    <w:div w:id="1331131715">
      <w:marLeft w:val="480"/>
      <w:marRight w:val="0"/>
      <w:marTop w:val="0"/>
      <w:marBottom w:val="0"/>
      <w:divBdr>
        <w:top w:val="none" w:sz="0" w:space="0" w:color="auto"/>
        <w:left w:val="none" w:sz="0" w:space="0" w:color="auto"/>
        <w:bottom w:val="none" w:sz="0" w:space="0" w:color="auto"/>
        <w:right w:val="none" w:sz="0" w:space="0" w:color="auto"/>
      </w:divBdr>
    </w:div>
    <w:div w:id="1331568279">
      <w:marLeft w:val="480"/>
      <w:marRight w:val="0"/>
      <w:marTop w:val="0"/>
      <w:marBottom w:val="0"/>
      <w:divBdr>
        <w:top w:val="none" w:sz="0" w:space="0" w:color="auto"/>
        <w:left w:val="none" w:sz="0" w:space="0" w:color="auto"/>
        <w:bottom w:val="none" w:sz="0" w:space="0" w:color="auto"/>
        <w:right w:val="none" w:sz="0" w:space="0" w:color="auto"/>
      </w:divBdr>
    </w:div>
    <w:div w:id="1331592456">
      <w:marLeft w:val="480"/>
      <w:marRight w:val="0"/>
      <w:marTop w:val="0"/>
      <w:marBottom w:val="0"/>
      <w:divBdr>
        <w:top w:val="none" w:sz="0" w:space="0" w:color="auto"/>
        <w:left w:val="none" w:sz="0" w:space="0" w:color="auto"/>
        <w:bottom w:val="none" w:sz="0" w:space="0" w:color="auto"/>
        <w:right w:val="none" w:sz="0" w:space="0" w:color="auto"/>
      </w:divBdr>
    </w:div>
    <w:div w:id="1331638332">
      <w:marLeft w:val="480"/>
      <w:marRight w:val="0"/>
      <w:marTop w:val="0"/>
      <w:marBottom w:val="0"/>
      <w:divBdr>
        <w:top w:val="none" w:sz="0" w:space="0" w:color="auto"/>
        <w:left w:val="none" w:sz="0" w:space="0" w:color="auto"/>
        <w:bottom w:val="none" w:sz="0" w:space="0" w:color="auto"/>
        <w:right w:val="none" w:sz="0" w:space="0" w:color="auto"/>
      </w:divBdr>
    </w:div>
    <w:div w:id="1331716740">
      <w:marLeft w:val="480"/>
      <w:marRight w:val="0"/>
      <w:marTop w:val="0"/>
      <w:marBottom w:val="0"/>
      <w:divBdr>
        <w:top w:val="none" w:sz="0" w:space="0" w:color="auto"/>
        <w:left w:val="none" w:sz="0" w:space="0" w:color="auto"/>
        <w:bottom w:val="none" w:sz="0" w:space="0" w:color="auto"/>
        <w:right w:val="none" w:sz="0" w:space="0" w:color="auto"/>
      </w:divBdr>
    </w:div>
    <w:div w:id="1331757139">
      <w:marLeft w:val="480"/>
      <w:marRight w:val="0"/>
      <w:marTop w:val="0"/>
      <w:marBottom w:val="0"/>
      <w:divBdr>
        <w:top w:val="none" w:sz="0" w:space="0" w:color="auto"/>
        <w:left w:val="none" w:sz="0" w:space="0" w:color="auto"/>
        <w:bottom w:val="none" w:sz="0" w:space="0" w:color="auto"/>
        <w:right w:val="none" w:sz="0" w:space="0" w:color="auto"/>
      </w:divBdr>
    </w:div>
    <w:div w:id="1331760879">
      <w:marLeft w:val="480"/>
      <w:marRight w:val="0"/>
      <w:marTop w:val="0"/>
      <w:marBottom w:val="0"/>
      <w:divBdr>
        <w:top w:val="none" w:sz="0" w:space="0" w:color="auto"/>
        <w:left w:val="none" w:sz="0" w:space="0" w:color="auto"/>
        <w:bottom w:val="none" w:sz="0" w:space="0" w:color="auto"/>
        <w:right w:val="none" w:sz="0" w:space="0" w:color="auto"/>
      </w:divBdr>
    </w:div>
    <w:div w:id="1331832982">
      <w:marLeft w:val="480"/>
      <w:marRight w:val="0"/>
      <w:marTop w:val="0"/>
      <w:marBottom w:val="0"/>
      <w:divBdr>
        <w:top w:val="none" w:sz="0" w:space="0" w:color="auto"/>
        <w:left w:val="none" w:sz="0" w:space="0" w:color="auto"/>
        <w:bottom w:val="none" w:sz="0" w:space="0" w:color="auto"/>
        <w:right w:val="none" w:sz="0" w:space="0" w:color="auto"/>
      </w:divBdr>
    </w:div>
    <w:div w:id="1331906597">
      <w:marLeft w:val="480"/>
      <w:marRight w:val="0"/>
      <w:marTop w:val="0"/>
      <w:marBottom w:val="0"/>
      <w:divBdr>
        <w:top w:val="none" w:sz="0" w:space="0" w:color="auto"/>
        <w:left w:val="none" w:sz="0" w:space="0" w:color="auto"/>
        <w:bottom w:val="none" w:sz="0" w:space="0" w:color="auto"/>
        <w:right w:val="none" w:sz="0" w:space="0" w:color="auto"/>
      </w:divBdr>
    </w:div>
    <w:div w:id="1331954315">
      <w:marLeft w:val="480"/>
      <w:marRight w:val="0"/>
      <w:marTop w:val="0"/>
      <w:marBottom w:val="0"/>
      <w:divBdr>
        <w:top w:val="none" w:sz="0" w:space="0" w:color="auto"/>
        <w:left w:val="none" w:sz="0" w:space="0" w:color="auto"/>
        <w:bottom w:val="none" w:sz="0" w:space="0" w:color="auto"/>
        <w:right w:val="none" w:sz="0" w:space="0" w:color="auto"/>
      </w:divBdr>
    </w:div>
    <w:div w:id="1331978995">
      <w:marLeft w:val="480"/>
      <w:marRight w:val="0"/>
      <w:marTop w:val="0"/>
      <w:marBottom w:val="0"/>
      <w:divBdr>
        <w:top w:val="none" w:sz="0" w:space="0" w:color="auto"/>
        <w:left w:val="none" w:sz="0" w:space="0" w:color="auto"/>
        <w:bottom w:val="none" w:sz="0" w:space="0" w:color="auto"/>
        <w:right w:val="none" w:sz="0" w:space="0" w:color="auto"/>
      </w:divBdr>
    </w:div>
    <w:div w:id="1331985607">
      <w:marLeft w:val="480"/>
      <w:marRight w:val="0"/>
      <w:marTop w:val="0"/>
      <w:marBottom w:val="0"/>
      <w:divBdr>
        <w:top w:val="none" w:sz="0" w:space="0" w:color="auto"/>
        <w:left w:val="none" w:sz="0" w:space="0" w:color="auto"/>
        <w:bottom w:val="none" w:sz="0" w:space="0" w:color="auto"/>
        <w:right w:val="none" w:sz="0" w:space="0" w:color="auto"/>
      </w:divBdr>
    </w:div>
    <w:div w:id="1332026311">
      <w:marLeft w:val="480"/>
      <w:marRight w:val="0"/>
      <w:marTop w:val="0"/>
      <w:marBottom w:val="0"/>
      <w:divBdr>
        <w:top w:val="none" w:sz="0" w:space="0" w:color="auto"/>
        <w:left w:val="none" w:sz="0" w:space="0" w:color="auto"/>
        <w:bottom w:val="none" w:sz="0" w:space="0" w:color="auto"/>
        <w:right w:val="none" w:sz="0" w:space="0" w:color="auto"/>
      </w:divBdr>
    </w:div>
    <w:div w:id="1332294033">
      <w:marLeft w:val="480"/>
      <w:marRight w:val="0"/>
      <w:marTop w:val="0"/>
      <w:marBottom w:val="0"/>
      <w:divBdr>
        <w:top w:val="none" w:sz="0" w:space="0" w:color="auto"/>
        <w:left w:val="none" w:sz="0" w:space="0" w:color="auto"/>
        <w:bottom w:val="none" w:sz="0" w:space="0" w:color="auto"/>
        <w:right w:val="none" w:sz="0" w:space="0" w:color="auto"/>
      </w:divBdr>
    </w:div>
    <w:div w:id="1332295306">
      <w:marLeft w:val="480"/>
      <w:marRight w:val="0"/>
      <w:marTop w:val="0"/>
      <w:marBottom w:val="0"/>
      <w:divBdr>
        <w:top w:val="none" w:sz="0" w:space="0" w:color="auto"/>
        <w:left w:val="none" w:sz="0" w:space="0" w:color="auto"/>
        <w:bottom w:val="none" w:sz="0" w:space="0" w:color="auto"/>
        <w:right w:val="none" w:sz="0" w:space="0" w:color="auto"/>
      </w:divBdr>
    </w:div>
    <w:div w:id="1332365821">
      <w:marLeft w:val="480"/>
      <w:marRight w:val="0"/>
      <w:marTop w:val="0"/>
      <w:marBottom w:val="0"/>
      <w:divBdr>
        <w:top w:val="none" w:sz="0" w:space="0" w:color="auto"/>
        <w:left w:val="none" w:sz="0" w:space="0" w:color="auto"/>
        <w:bottom w:val="none" w:sz="0" w:space="0" w:color="auto"/>
        <w:right w:val="none" w:sz="0" w:space="0" w:color="auto"/>
      </w:divBdr>
    </w:div>
    <w:div w:id="1332562246">
      <w:marLeft w:val="480"/>
      <w:marRight w:val="0"/>
      <w:marTop w:val="0"/>
      <w:marBottom w:val="0"/>
      <w:divBdr>
        <w:top w:val="none" w:sz="0" w:space="0" w:color="auto"/>
        <w:left w:val="none" w:sz="0" w:space="0" w:color="auto"/>
        <w:bottom w:val="none" w:sz="0" w:space="0" w:color="auto"/>
        <w:right w:val="none" w:sz="0" w:space="0" w:color="auto"/>
      </w:divBdr>
    </w:div>
    <w:div w:id="1332758021">
      <w:marLeft w:val="480"/>
      <w:marRight w:val="0"/>
      <w:marTop w:val="0"/>
      <w:marBottom w:val="0"/>
      <w:divBdr>
        <w:top w:val="none" w:sz="0" w:space="0" w:color="auto"/>
        <w:left w:val="none" w:sz="0" w:space="0" w:color="auto"/>
        <w:bottom w:val="none" w:sz="0" w:space="0" w:color="auto"/>
        <w:right w:val="none" w:sz="0" w:space="0" w:color="auto"/>
      </w:divBdr>
    </w:div>
    <w:div w:id="1332761600">
      <w:marLeft w:val="480"/>
      <w:marRight w:val="0"/>
      <w:marTop w:val="0"/>
      <w:marBottom w:val="0"/>
      <w:divBdr>
        <w:top w:val="none" w:sz="0" w:space="0" w:color="auto"/>
        <w:left w:val="none" w:sz="0" w:space="0" w:color="auto"/>
        <w:bottom w:val="none" w:sz="0" w:space="0" w:color="auto"/>
        <w:right w:val="none" w:sz="0" w:space="0" w:color="auto"/>
      </w:divBdr>
    </w:div>
    <w:div w:id="1332832749">
      <w:marLeft w:val="480"/>
      <w:marRight w:val="0"/>
      <w:marTop w:val="0"/>
      <w:marBottom w:val="0"/>
      <w:divBdr>
        <w:top w:val="none" w:sz="0" w:space="0" w:color="auto"/>
        <w:left w:val="none" w:sz="0" w:space="0" w:color="auto"/>
        <w:bottom w:val="none" w:sz="0" w:space="0" w:color="auto"/>
        <w:right w:val="none" w:sz="0" w:space="0" w:color="auto"/>
      </w:divBdr>
    </w:div>
    <w:div w:id="1332835754">
      <w:marLeft w:val="480"/>
      <w:marRight w:val="0"/>
      <w:marTop w:val="0"/>
      <w:marBottom w:val="0"/>
      <w:divBdr>
        <w:top w:val="none" w:sz="0" w:space="0" w:color="auto"/>
        <w:left w:val="none" w:sz="0" w:space="0" w:color="auto"/>
        <w:bottom w:val="none" w:sz="0" w:space="0" w:color="auto"/>
        <w:right w:val="none" w:sz="0" w:space="0" w:color="auto"/>
      </w:divBdr>
    </w:div>
    <w:div w:id="1332871766">
      <w:marLeft w:val="480"/>
      <w:marRight w:val="0"/>
      <w:marTop w:val="0"/>
      <w:marBottom w:val="0"/>
      <w:divBdr>
        <w:top w:val="none" w:sz="0" w:space="0" w:color="auto"/>
        <w:left w:val="none" w:sz="0" w:space="0" w:color="auto"/>
        <w:bottom w:val="none" w:sz="0" w:space="0" w:color="auto"/>
        <w:right w:val="none" w:sz="0" w:space="0" w:color="auto"/>
      </w:divBdr>
    </w:div>
    <w:div w:id="1332875960">
      <w:marLeft w:val="480"/>
      <w:marRight w:val="0"/>
      <w:marTop w:val="0"/>
      <w:marBottom w:val="0"/>
      <w:divBdr>
        <w:top w:val="none" w:sz="0" w:space="0" w:color="auto"/>
        <w:left w:val="none" w:sz="0" w:space="0" w:color="auto"/>
        <w:bottom w:val="none" w:sz="0" w:space="0" w:color="auto"/>
        <w:right w:val="none" w:sz="0" w:space="0" w:color="auto"/>
      </w:divBdr>
    </w:div>
    <w:div w:id="1332876108">
      <w:marLeft w:val="480"/>
      <w:marRight w:val="0"/>
      <w:marTop w:val="0"/>
      <w:marBottom w:val="0"/>
      <w:divBdr>
        <w:top w:val="none" w:sz="0" w:space="0" w:color="auto"/>
        <w:left w:val="none" w:sz="0" w:space="0" w:color="auto"/>
        <w:bottom w:val="none" w:sz="0" w:space="0" w:color="auto"/>
        <w:right w:val="none" w:sz="0" w:space="0" w:color="auto"/>
      </w:divBdr>
    </w:div>
    <w:div w:id="1332903235">
      <w:marLeft w:val="480"/>
      <w:marRight w:val="0"/>
      <w:marTop w:val="0"/>
      <w:marBottom w:val="0"/>
      <w:divBdr>
        <w:top w:val="none" w:sz="0" w:space="0" w:color="auto"/>
        <w:left w:val="none" w:sz="0" w:space="0" w:color="auto"/>
        <w:bottom w:val="none" w:sz="0" w:space="0" w:color="auto"/>
        <w:right w:val="none" w:sz="0" w:space="0" w:color="auto"/>
      </w:divBdr>
    </w:div>
    <w:div w:id="1333025137">
      <w:marLeft w:val="480"/>
      <w:marRight w:val="0"/>
      <w:marTop w:val="0"/>
      <w:marBottom w:val="0"/>
      <w:divBdr>
        <w:top w:val="none" w:sz="0" w:space="0" w:color="auto"/>
        <w:left w:val="none" w:sz="0" w:space="0" w:color="auto"/>
        <w:bottom w:val="none" w:sz="0" w:space="0" w:color="auto"/>
        <w:right w:val="none" w:sz="0" w:space="0" w:color="auto"/>
      </w:divBdr>
    </w:div>
    <w:div w:id="1333143953">
      <w:marLeft w:val="480"/>
      <w:marRight w:val="0"/>
      <w:marTop w:val="0"/>
      <w:marBottom w:val="0"/>
      <w:divBdr>
        <w:top w:val="none" w:sz="0" w:space="0" w:color="auto"/>
        <w:left w:val="none" w:sz="0" w:space="0" w:color="auto"/>
        <w:bottom w:val="none" w:sz="0" w:space="0" w:color="auto"/>
        <w:right w:val="none" w:sz="0" w:space="0" w:color="auto"/>
      </w:divBdr>
    </w:div>
    <w:div w:id="1333146886">
      <w:marLeft w:val="480"/>
      <w:marRight w:val="0"/>
      <w:marTop w:val="0"/>
      <w:marBottom w:val="0"/>
      <w:divBdr>
        <w:top w:val="none" w:sz="0" w:space="0" w:color="auto"/>
        <w:left w:val="none" w:sz="0" w:space="0" w:color="auto"/>
        <w:bottom w:val="none" w:sz="0" w:space="0" w:color="auto"/>
        <w:right w:val="none" w:sz="0" w:space="0" w:color="auto"/>
      </w:divBdr>
    </w:div>
    <w:div w:id="1333294085">
      <w:marLeft w:val="480"/>
      <w:marRight w:val="0"/>
      <w:marTop w:val="0"/>
      <w:marBottom w:val="0"/>
      <w:divBdr>
        <w:top w:val="none" w:sz="0" w:space="0" w:color="auto"/>
        <w:left w:val="none" w:sz="0" w:space="0" w:color="auto"/>
        <w:bottom w:val="none" w:sz="0" w:space="0" w:color="auto"/>
        <w:right w:val="none" w:sz="0" w:space="0" w:color="auto"/>
      </w:divBdr>
    </w:div>
    <w:div w:id="1333294786">
      <w:marLeft w:val="480"/>
      <w:marRight w:val="0"/>
      <w:marTop w:val="0"/>
      <w:marBottom w:val="0"/>
      <w:divBdr>
        <w:top w:val="none" w:sz="0" w:space="0" w:color="auto"/>
        <w:left w:val="none" w:sz="0" w:space="0" w:color="auto"/>
        <w:bottom w:val="none" w:sz="0" w:space="0" w:color="auto"/>
        <w:right w:val="none" w:sz="0" w:space="0" w:color="auto"/>
      </w:divBdr>
    </w:div>
    <w:div w:id="1333336562">
      <w:marLeft w:val="480"/>
      <w:marRight w:val="0"/>
      <w:marTop w:val="0"/>
      <w:marBottom w:val="0"/>
      <w:divBdr>
        <w:top w:val="none" w:sz="0" w:space="0" w:color="auto"/>
        <w:left w:val="none" w:sz="0" w:space="0" w:color="auto"/>
        <w:bottom w:val="none" w:sz="0" w:space="0" w:color="auto"/>
        <w:right w:val="none" w:sz="0" w:space="0" w:color="auto"/>
      </w:divBdr>
    </w:div>
    <w:div w:id="1333337740">
      <w:marLeft w:val="480"/>
      <w:marRight w:val="0"/>
      <w:marTop w:val="0"/>
      <w:marBottom w:val="0"/>
      <w:divBdr>
        <w:top w:val="none" w:sz="0" w:space="0" w:color="auto"/>
        <w:left w:val="none" w:sz="0" w:space="0" w:color="auto"/>
        <w:bottom w:val="none" w:sz="0" w:space="0" w:color="auto"/>
        <w:right w:val="none" w:sz="0" w:space="0" w:color="auto"/>
      </w:divBdr>
    </w:div>
    <w:div w:id="1333414569">
      <w:marLeft w:val="480"/>
      <w:marRight w:val="0"/>
      <w:marTop w:val="0"/>
      <w:marBottom w:val="0"/>
      <w:divBdr>
        <w:top w:val="none" w:sz="0" w:space="0" w:color="auto"/>
        <w:left w:val="none" w:sz="0" w:space="0" w:color="auto"/>
        <w:bottom w:val="none" w:sz="0" w:space="0" w:color="auto"/>
        <w:right w:val="none" w:sz="0" w:space="0" w:color="auto"/>
      </w:divBdr>
    </w:div>
    <w:div w:id="1333416773">
      <w:marLeft w:val="480"/>
      <w:marRight w:val="0"/>
      <w:marTop w:val="0"/>
      <w:marBottom w:val="0"/>
      <w:divBdr>
        <w:top w:val="none" w:sz="0" w:space="0" w:color="auto"/>
        <w:left w:val="none" w:sz="0" w:space="0" w:color="auto"/>
        <w:bottom w:val="none" w:sz="0" w:space="0" w:color="auto"/>
        <w:right w:val="none" w:sz="0" w:space="0" w:color="auto"/>
      </w:divBdr>
    </w:div>
    <w:div w:id="1333530127">
      <w:marLeft w:val="480"/>
      <w:marRight w:val="0"/>
      <w:marTop w:val="0"/>
      <w:marBottom w:val="0"/>
      <w:divBdr>
        <w:top w:val="none" w:sz="0" w:space="0" w:color="auto"/>
        <w:left w:val="none" w:sz="0" w:space="0" w:color="auto"/>
        <w:bottom w:val="none" w:sz="0" w:space="0" w:color="auto"/>
        <w:right w:val="none" w:sz="0" w:space="0" w:color="auto"/>
      </w:divBdr>
    </w:div>
    <w:div w:id="1333602394">
      <w:marLeft w:val="480"/>
      <w:marRight w:val="0"/>
      <w:marTop w:val="0"/>
      <w:marBottom w:val="0"/>
      <w:divBdr>
        <w:top w:val="none" w:sz="0" w:space="0" w:color="auto"/>
        <w:left w:val="none" w:sz="0" w:space="0" w:color="auto"/>
        <w:bottom w:val="none" w:sz="0" w:space="0" w:color="auto"/>
        <w:right w:val="none" w:sz="0" w:space="0" w:color="auto"/>
      </w:divBdr>
    </w:div>
    <w:div w:id="1333677570">
      <w:marLeft w:val="480"/>
      <w:marRight w:val="0"/>
      <w:marTop w:val="0"/>
      <w:marBottom w:val="0"/>
      <w:divBdr>
        <w:top w:val="none" w:sz="0" w:space="0" w:color="auto"/>
        <w:left w:val="none" w:sz="0" w:space="0" w:color="auto"/>
        <w:bottom w:val="none" w:sz="0" w:space="0" w:color="auto"/>
        <w:right w:val="none" w:sz="0" w:space="0" w:color="auto"/>
      </w:divBdr>
    </w:div>
    <w:div w:id="1333726728">
      <w:marLeft w:val="480"/>
      <w:marRight w:val="0"/>
      <w:marTop w:val="0"/>
      <w:marBottom w:val="0"/>
      <w:divBdr>
        <w:top w:val="none" w:sz="0" w:space="0" w:color="auto"/>
        <w:left w:val="none" w:sz="0" w:space="0" w:color="auto"/>
        <w:bottom w:val="none" w:sz="0" w:space="0" w:color="auto"/>
        <w:right w:val="none" w:sz="0" w:space="0" w:color="auto"/>
      </w:divBdr>
    </w:div>
    <w:div w:id="1333878918">
      <w:marLeft w:val="480"/>
      <w:marRight w:val="0"/>
      <w:marTop w:val="0"/>
      <w:marBottom w:val="0"/>
      <w:divBdr>
        <w:top w:val="none" w:sz="0" w:space="0" w:color="auto"/>
        <w:left w:val="none" w:sz="0" w:space="0" w:color="auto"/>
        <w:bottom w:val="none" w:sz="0" w:space="0" w:color="auto"/>
        <w:right w:val="none" w:sz="0" w:space="0" w:color="auto"/>
      </w:divBdr>
    </w:div>
    <w:div w:id="1333945032">
      <w:marLeft w:val="480"/>
      <w:marRight w:val="0"/>
      <w:marTop w:val="0"/>
      <w:marBottom w:val="0"/>
      <w:divBdr>
        <w:top w:val="none" w:sz="0" w:space="0" w:color="auto"/>
        <w:left w:val="none" w:sz="0" w:space="0" w:color="auto"/>
        <w:bottom w:val="none" w:sz="0" w:space="0" w:color="auto"/>
        <w:right w:val="none" w:sz="0" w:space="0" w:color="auto"/>
      </w:divBdr>
    </w:div>
    <w:div w:id="1333993613">
      <w:marLeft w:val="480"/>
      <w:marRight w:val="0"/>
      <w:marTop w:val="0"/>
      <w:marBottom w:val="0"/>
      <w:divBdr>
        <w:top w:val="none" w:sz="0" w:space="0" w:color="auto"/>
        <w:left w:val="none" w:sz="0" w:space="0" w:color="auto"/>
        <w:bottom w:val="none" w:sz="0" w:space="0" w:color="auto"/>
        <w:right w:val="none" w:sz="0" w:space="0" w:color="auto"/>
      </w:divBdr>
    </w:div>
    <w:div w:id="1334181930">
      <w:marLeft w:val="480"/>
      <w:marRight w:val="0"/>
      <w:marTop w:val="0"/>
      <w:marBottom w:val="0"/>
      <w:divBdr>
        <w:top w:val="none" w:sz="0" w:space="0" w:color="auto"/>
        <w:left w:val="none" w:sz="0" w:space="0" w:color="auto"/>
        <w:bottom w:val="none" w:sz="0" w:space="0" w:color="auto"/>
        <w:right w:val="none" w:sz="0" w:space="0" w:color="auto"/>
      </w:divBdr>
    </w:div>
    <w:div w:id="1334187908">
      <w:marLeft w:val="480"/>
      <w:marRight w:val="0"/>
      <w:marTop w:val="0"/>
      <w:marBottom w:val="0"/>
      <w:divBdr>
        <w:top w:val="none" w:sz="0" w:space="0" w:color="auto"/>
        <w:left w:val="none" w:sz="0" w:space="0" w:color="auto"/>
        <w:bottom w:val="none" w:sz="0" w:space="0" w:color="auto"/>
        <w:right w:val="none" w:sz="0" w:space="0" w:color="auto"/>
      </w:divBdr>
    </w:div>
    <w:div w:id="1334258452">
      <w:marLeft w:val="480"/>
      <w:marRight w:val="0"/>
      <w:marTop w:val="0"/>
      <w:marBottom w:val="0"/>
      <w:divBdr>
        <w:top w:val="none" w:sz="0" w:space="0" w:color="auto"/>
        <w:left w:val="none" w:sz="0" w:space="0" w:color="auto"/>
        <w:bottom w:val="none" w:sz="0" w:space="0" w:color="auto"/>
        <w:right w:val="none" w:sz="0" w:space="0" w:color="auto"/>
      </w:divBdr>
    </w:div>
    <w:div w:id="1334380427">
      <w:marLeft w:val="480"/>
      <w:marRight w:val="0"/>
      <w:marTop w:val="0"/>
      <w:marBottom w:val="0"/>
      <w:divBdr>
        <w:top w:val="none" w:sz="0" w:space="0" w:color="auto"/>
        <w:left w:val="none" w:sz="0" w:space="0" w:color="auto"/>
        <w:bottom w:val="none" w:sz="0" w:space="0" w:color="auto"/>
        <w:right w:val="none" w:sz="0" w:space="0" w:color="auto"/>
      </w:divBdr>
    </w:div>
    <w:div w:id="1334725738">
      <w:marLeft w:val="480"/>
      <w:marRight w:val="0"/>
      <w:marTop w:val="0"/>
      <w:marBottom w:val="0"/>
      <w:divBdr>
        <w:top w:val="none" w:sz="0" w:space="0" w:color="auto"/>
        <w:left w:val="none" w:sz="0" w:space="0" w:color="auto"/>
        <w:bottom w:val="none" w:sz="0" w:space="0" w:color="auto"/>
        <w:right w:val="none" w:sz="0" w:space="0" w:color="auto"/>
      </w:divBdr>
    </w:div>
    <w:div w:id="1334844511">
      <w:marLeft w:val="480"/>
      <w:marRight w:val="0"/>
      <w:marTop w:val="0"/>
      <w:marBottom w:val="0"/>
      <w:divBdr>
        <w:top w:val="none" w:sz="0" w:space="0" w:color="auto"/>
        <w:left w:val="none" w:sz="0" w:space="0" w:color="auto"/>
        <w:bottom w:val="none" w:sz="0" w:space="0" w:color="auto"/>
        <w:right w:val="none" w:sz="0" w:space="0" w:color="auto"/>
      </w:divBdr>
    </w:div>
    <w:div w:id="1334920077">
      <w:marLeft w:val="480"/>
      <w:marRight w:val="0"/>
      <w:marTop w:val="0"/>
      <w:marBottom w:val="0"/>
      <w:divBdr>
        <w:top w:val="none" w:sz="0" w:space="0" w:color="auto"/>
        <w:left w:val="none" w:sz="0" w:space="0" w:color="auto"/>
        <w:bottom w:val="none" w:sz="0" w:space="0" w:color="auto"/>
        <w:right w:val="none" w:sz="0" w:space="0" w:color="auto"/>
      </w:divBdr>
    </w:div>
    <w:div w:id="1335302416">
      <w:marLeft w:val="480"/>
      <w:marRight w:val="0"/>
      <w:marTop w:val="0"/>
      <w:marBottom w:val="0"/>
      <w:divBdr>
        <w:top w:val="none" w:sz="0" w:space="0" w:color="auto"/>
        <w:left w:val="none" w:sz="0" w:space="0" w:color="auto"/>
        <w:bottom w:val="none" w:sz="0" w:space="0" w:color="auto"/>
        <w:right w:val="none" w:sz="0" w:space="0" w:color="auto"/>
      </w:divBdr>
    </w:div>
    <w:div w:id="1335378322">
      <w:marLeft w:val="480"/>
      <w:marRight w:val="0"/>
      <w:marTop w:val="0"/>
      <w:marBottom w:val="0"/>
      <w:divBdr>
        <w:top w:val="none" w:sz="0" w:space="0" w:color="auto"/>
        <w:left w:val="none" w:sz="0" w:space="0" w:color="auto"/>
        <w:bottom w:val="none" w:sz="0" w:space="0" w:color="auto"/>
        <w:right w:val="none" w:sz="0" w:space="0" w:color="auto"/>
      </w:divBdr>
    </w:div>
    <w:div w:id="1335499930">
      <w:marLeft w:val="480"/>
      <w:marRight w:val="0"/>
      <w:marTop w:val="0"/>
      <w:marBottom w:val="0"/>
      <w:divBdr>
        <w:top w:val="none" w:sz="0" w:space="0" w:color="auto"/>
        <w:left w:val="none" w:sz="0" w:space="0" w:color="auto"/>
        <w:bottom w:val="none" w:sz="0" w:space="0" w:color="auto"/>
        <w:right w:val="none" w:sz="0" w:space="0" w:color="auto"/>
      </w:divBdr>
    </w:div>
    <w:div w:id="1335524889">
      <w:marLeft w:val="480"/>
      <w:marRight w:val="0"/>
      <w:marTop w:val="0"/>
      <w:marBottom w:val="0"/>
      <w:divBdr>
        <w:top w:val="none" w:sz="0" w:space="0" w:color="auto"/>
        <w:left w:val="none" w:sz="0" w:space="0" w:color="auto"/>
        <w:bottom w:val="none" w:sz="0" w:space="0" w:color="auto"/>
        <w:right w:val="none" w:sz="0" w:space="0" w:color="auto"/>
      </w:divBdr>
    </w:div>
    <w:div w:id="1335571266">
      <w:marLeft w:val="480"/>
      <w:marRight w:val="0"/>
      <w:marTop w:val="0"/>
      <w:marBottom w:val="0"/>
      <w:divBdr>
        <w:top w:val="none" w:sz="0" w:space="0" w:color="auto"/>
        <w:left w:val="none" w:sz="0" w:space="0" w:color="auto"/>
        <w:bottom w:val="none" w:sz="0" w:space="0" w:color="auto"/>
        <w:right w:val="none" w:sz="0" w:space="0" w:color="auto"/>
      </w:divBdr>
    </w:div>
    <w:div w:id="1335642075">
      <w:marLeft w:val="480"/>
      <w:marRight w:val="0"/>
      <w:marTop w:val="0"/>
      <w:marBottom w:val="0"/>
      <w:divBdr>
        <w:top w:val="none" w:sz="0" w:space="0" w:color="auto"/>
        <w:left w:val="none" w:sz="0" w:space="0" w:color="auto"/>
        <w:bottom w:val="none" w:sz="0" w:space="0" w:color="auto"/>
        <w:right w:val="none" w:sz="0" w:space="0" w:color="auto"/>
      </w:divBdr>
    </w:div>
    <w:div w:id="1335643830">
      <w:marLeft w:val="480"/>
      <w:marRight w:val="0"/>
      <w:marTop w:val="0"/>
      <w:marBottom w:val="0"/>
      <w:divBdr>
        <w:top w:val="none" w:sz="0" w:space="0" w:color="auto"/>
        <w:left w:val="none" w:sz="0" w:space="0" w:color="auto"/>
        <w:bottom w:val="none" w:sz="0" w:space="0" w:color="auto"/>
        <w:right w:val="none" w:sz="0" w:space="0" w:color="auto"/>
      </w:divBdr>
    </w:div>
    <w:div w:id="1335721071">
      <w:marLeft w:val="480"/>
      <w:marRight w:val="0"/>
      <w:marTop w:val="0"/>
      <w:marBottom w:val="0"/>
      <w:divBdr>
        <w:top w:val="none" w:sz="0" w:space="0" w:color="auto"/>
        <w:left w:val="none" w:sz="0" w:space="0" w:color="auto"/>
        <w:bottom w:val="none" w:sz="0" w:space="0" w:color="auto"/>
        <w:right w:val="none" w:sz="0" w:space="0" w:color="auto"/>
      </w:divBdr>
    </w:div>
    <w:div w:id="1335766178">
      <w:marLeft w:val="480"/>
      <w:marRight w:val="0"/>
      <w:marTop w:val="0"/>
      <w:marBottom w:val="0"/>
      <w:divBdr>
        <w:top w:val="none" w:sz="0" w:space="0" w:color="auto"/>
        <w:left w:val="none" w:sz="0" w:space="0" w:color="auto"/>
        <w:bottom w:val="none" w:sz="0" w:space="0" w:color="auto"/>
        <w:right w:val="none" w:sz="0" w:space="0" w:color="auto"/>
      </w:divBdr>
    </w:div>
    <w:div w:id="1335843280">
      <w:marLeft w:val="480"/>
      <w:marRight w:val="0"/>
      <w:marTop w:val="0"/>
      <w:marBottom w:val="0"/>
      <w:divBdr>
        <w:top w:val="none" w:sz="0" w:space="0" w:color="auto"/>
        <w:left w:val="none" w:sz="0" w:space="0" w:color="auto"/>
        <w:bottom w:val="none" w:sz="0" w:space="0" w:color="auto"/>
        <w:right w:val="none" w:sz="0" w:space="0" w:color="auto"/>
      </w:divBdr>
    </w:div>
    <w:div w:id="1335887155">
      <w:marLeft w:val="480"/>
      <w:marRight w:val="0"/>
      <w:marTop w:val="0"/>
      <w:marBottom w:val="0"/>
      <w:divBdr>
        <w:top w:val="none" w:sz="0" w:space="0" w:color="auto"/>
        <w:left w:val="none" w:sz="0" w:space="0" w:color="auto"/>
        <w:bottom w:val="none" w:sz="0" w:space="0" w:color="auto"/>
        <w:right w:val="none" w:sz="0" w:space="0" w:color="auto"/>
      </w:divBdr>
    </w:div>
    <w:div w:id="1335917667">
      <w:marLeft w:val="480"/>
      <w:marRight w:val="0"/>
      <w:marTop w:val="0"/>
      <w:marBottom w:val="0"/>
      <w:divBdr>
        <w:top w:val="none" w:sz="0" w:space="0" w:color="auto"/>
        <w:left w:val="none" w:sz="0" w:space="0" w:color="auto"/>
        <w:bottom w:val="none" w:sz="0" w:space="0" w:color="auto"/>
        <w:right w:val="none" w:sz="0" w:space="0" w:color="auto"/>
      </w:divBdr>
    </w:div>
    <w:div w:id="1336029554">
      <w:marLeft w:val="480"/>
      <w:marRight w:val="0"/>
      <w:marTop w:val="0"/>
      <w:marBottom w:val="0"/>
      <w:divBdr>
        <w:top w:val="none" w:sz="0" w:space="0" w:color="auto"/>
        <w:left w:val="none" w:sz="0" w:space="0" w:color="auto"/>
        <w:bottom w:val="none" w:sz="0" w:space="0" w:color="auto"/>
        <w:right w:val="none" w:sz="0" w:space="0" w:color="auto"/>
      </w:divBdr>
    </w:div>
    <w:div w:id="1336150579">
      <w:marLeft w:val="480"/>
      <w:marRight w:val="0"/>
      <w:marTop w:val="0"/>
      <w:marBottom w:val="0"/>
      <w:divBdr>
        <w:top w:val="none" w:sz="0" w:space="0" w:color="auto"/>
        <w:left w:val="none" w:sz="0" w:space="0" w:color="auto"/>
        <w:bottom w:val="none" w:sz="0" w:space="0" w:color="auto"/>
        <w:right w:val="none" w:sz="0" w:space="0" w:color="auto"/>
      </w:divBdr>
    </w:div>
    <w:div w:id="1336227504">
      <w:marLeft w:val="480"/>
      <w:marRight w:val="0"/>
      <w:marTop w:val="0"/>
      <w:marBottom w:val="0"/>
      <w:divBdr>
        <w:top w:val="none" w:sz="0" w:space="0" w:color="auto"/>
        <w:left w:val="none" w:sz="0" w:space="0" w:color="auto"/>
        <w:bottom w:val="none" w:sz="0" w:space="0" w:color="auto"/>
        <w:right w:val="none" w:sz="0" w:space="0" w:color="auto"/>
      </w:divBdr>
    </w:div>
    <w:div w:id="1336230322">
      <w:marLeft w:val="480"/>
      <w:marRight w:val="0"/>
      <w:marTop w:val="0"/>
      <w:marBottom w:val="0"/>
      <w:divBdr>
        <w:top w:val="none" w:sz="0" w:space="0" w:color="auto"/>
        <w:left w:val="none" w:sz="0" w:space="0" w:color="auto"/>
        <w:bottom w:val="none" w:sz="0" w:space="0" w:color="auto"/>
        <w:right w:val="none" w:sz="0" w:space="0" w:color="auto"/>
      </w:divBdr>
    </w:div>
    <w:div w:id="1336301993">
      <w:marLeft w:val="480"/>
      <w:marRight w:val="0"/>
      <w:marTop w:val="0"/>
      <w:marBottom w:val="0"/>
      <w:divBdr>
        <w:top w:val="none" w:sz="0" w:space="0" w:color="auto"/>
        <w:left w:val="none" w:sz="0" w:space="0" w:color="auto"/>
        <w:bottom w:val="none" w:sz="0" w:space="0" w:color="auto"/>
        <w:right w:val="none" w:sz="0" w:space="0" w:color="auto"/>
      </w:divBdr>
    </w:div>
    <w:div w:id="1336416896">
      <w:marLeft w:val="480"/>
      <w:marRight w:val="0"/>
      <w:marTop w:val="0"/>
      <w:marBottom w:val="0"/>
      <w:divBdr>
        <w:top w:val="none" w:sz="0" w:space="0" w:color="auto"/>
        <w:left w:val="none" w:sz="0" w:space="0" w:color="auto"/>
        <w:bottom w:val="none" w:sz="0" w:space="0" w:color="auto"/>
        <w:right w:val="none" w:sz="0" w:space="0" w:color="auto"/>
      </w:divBdr>
    </w:div>
    <w:div w:id="1336423812">
      <w:marLeft w:val="480"/>
      <w:marRight w:val="0"/>
      <w:marTop w:val="0"/>
      <w:marBottom w:val="0"/>
      <w:divBdr>
        <w:top w:val="none" w:sz="0" w:space="0" w:color="auto"/>
        <w:left w:val="none" w:sz="0" w:space="0" w:color="auto"/>
        <w:bottom w:val="none" w:sz="0" w:space="0" w:color="auto"/>
        <w:right w:val="none" w:sz="0" w:space="0" w:color="auto"/>
      </w:divBdr>
    </w:div>
    <w:div w:id="1336499029">
      <w:marLeft w:val="480"/>
      <w:marRight w:val="0"/>
      <w:marTop w:val="0"/>
      <w:marBottom w:val="0"/>
      <w:divBdr>
        <w:top w:val="none" w:sz="0" w:space="0" w:color="auto"/>
        <w:left w:val="none" w:sz="0" w:space="0" w:color="auto"/>
        <w:bottom w:val="none" w:sz="0" w:space="0" w:color="auto"/>
        <w:right w:val="none" w:sz="0" w:space="0" w:color="auto"/>
      </w:divBdr>
    </w:div>
    <w:div w:id="1336761234">
      <w:marLeft w:val="480"/>
      <w:marRight w:val="0"/>
      <w:marTop w:val="0"/>
      <w:marBottom w:val="0"/>
      <w:divBdr>
        <w:top w:val="none" w:sz="0" w:space="0" w:color="auto"/>
        <w:left w:val="none" w:sz="0" w:space="0" w:color="auto"/>
        <w:bottom w:val="none" w:sz="0" w:space="0" w:color="auto"/>
        <w:right w:val="none" w:sz="0" w:space="0" w:color="auto"/>
      </w:divBdr>
    </w:div>
    <w:div w:id="1336764400">
      <w:marLeft w:val="480"/>
      <w:marRight w:val="0"/>
      <w:marTop w:val="0"/>
      <w:marBottom w:val="0"/>
      <w:divBdr>
        <w:top w:val="none" w:sz="0" w:space="0" w:color="auto"/>
        <w:left w:val="none" w:sz="0" w:space="0" w:color="auto"/>
        <w:bottom w:val="none" w:sz="0" w:space="0" w:color="auto"/>
        <w:right w:val="none" w:sz="0" w:space="0" w:color="auto"/>
      </w:divBdr>
    </w:div>
    <w:div w:id="1336766971">
      <w:marLeft w:val="480"/>
      <w:marRight w:val="0"/>
      <w:marTop w:val="0"/>
      <w:marBottom w:val="0"/>
      <w:divBdr>
        <w:top w:val="none" w:sz="0" w:space="0" w:color="auto"/>
        <w:left w:val="none" w:sz="0" w:space="0" w:color="auto"/>
        <w:bottom w:val="none" w:sz="0" w:space="0" w:color="auto"/>
        <w:right w:val="none" w:sz="0" w:space="0" w:color="auto"/>
      </w:divBdr>
    </w:div>
    <w:div w:id="1336956313">
      <w:marLeft w:val="480"/>
      <w:marRight w:val="0"/>
      <w:marTop w:val="0"/>
      <w:marBottom w:val="0"/>
      <w:divBdr>
        <w:top w:val="none" w:sz="0" w:space="0" w:color="auto"/>
        <w:left w:val="none" w:sz="0" w:space="0" w:color="auto"/>
        <w:bottom w:val="none" w:sz="0" w:space="0" w:color="auto"/>
        <w:right w:val="none" w:sz="0" w:space="0" w:color="auto"/>
      </w:divBdr>
    </w:div>
    <w:div w:id="1337029588">
      <w:marLeft w:val="480"/>
      <w:marRight w:val="0"/>
      <w:marTop w:val="0"/>
      <w:marBottom w:val="0"/>
      <w:divBdr>
        <w:top w:val="none" w:sz="0" w:space="0" w:color="auto"/>
        <w:left w:val="none" w:sz="0" w:space="0" w:color="auto"/>
        <w:bottom w:val="none" w:sz="0" w:space="0" w:color="auto"/>
        <w:right w:val="none" w:sz="0" w:space="0" w:color="auto"/>
      </w:divBdr>
    </w:div>
    <w:div w:id="1337071273">
      <w:marLeft w:val="480"/>
      <w:marRight w:val="0"/>
      <w:marTop w:val="0"/>
      <w:marBottom w:val="0"/>
      <w:divBdr>
        <w:top w:val="none" w:sz="0" w:space="0" w:color="auto"/>
        <w:left w:val="none" w:sz="0" w:space="0" w:color="auto"/>
        <w:bottom w:val="none" w:sz="0" w:space="0" w:color="auto"/>
        <w:right w:val="none" w:sz="0" w:space="0" w:color="auto"/>
      </w:divBdr>
    </w:div>
    <w:div w:id="1337071275">
      <w:marLeft w:val="480"/>
      <w:marRight w:val="0"/>
      <w:marTop w:val="0"/>
      <w:marBottom w:val="0"/>
      <w:divBdr>
        <w:top w:val="none" w:sz="0" w:space="0" w:color="auto"/>
        <w:left w:val="none" w:sz="0" w:space="0" w:color="auto"/>
        <w:bottom w:val="none" w:sz="0" w:space="0" w:color="auto"/>
        <w:right w:val="none" w:sz="0" w:space="0" w:color="auto"/>
      </w:divBdr>
    </w:div>
    <w:div w:id="1337228301">
      <w:marLeft w:val="480"/>
      <w:marRight w:val="0"/>
      <w:marTop w:val="0"/>
      <w:marBottom w:val="0"/>
      <w:divBdr>
        <w:top w:val="none" w:sz="0" w:space="0" w:color="auto"/>
        <w:left w:val="none" w:sz="0" w:space="0" w:color="auto"/>
        <w:bottom w:val="none" w:sz="0" w:space="0" w:color="auto"/>
        <w:right w:val="none" w:sz="0" w:space="0" w:color="auto"/>
      </w:divBdr>
    </w:div>
    <w:div w:id="1337462367">
      <w:marLeft w:val="480"/>
      <w:marRight w:val="0"/>
      <w:marTop w:val="0"/>
      <w:marBottom w:val="0"/>
      <w:divBdr>
        <w:top w:val="none" w:sz="0" w:space="0" w:color="auto"/>
        <w:left w:val="none" w:sz="0" w:space="0" w:color="auto"/>
        <w:bottom w:val="none" w:sz="0" w:space="0" w:color="auto"/>
        <w:right w:val="none" w:sz="0" w:space="0" w:color="auto"/>
      </w:divBdr>
    </w:div>
    <w:div w:id="1337463773">
      <w:marLeft w:val="480"/>
      <w:marRight w:val="0"/>
      <w:marTop w:val="0"/>
      <w:marBottom w:val="0"/>
      <w:divBdr>
        <w:top w:val="none" w:sz="0" w:space="0" w:color="auto"/>
        <w:left w:val="none" w:sz="0" w:space="0" w:color="auto"/>
        <w:bottom w:val="none" w:sz="0" w:space="0" w:color="auto"/>
        <w:right w:val="none" w:sz="0" w:space="0" w:color="auto"/>
      </w:divBdr>
    </w:div>
    <w:div w:id="1337464985">
      <w:marLeft w:val="480"/>
      <w:marRight w:val="0"/>
      <w:marTop w:val="0"/>
      <w:marBottom w:val="0"/>
      <w:divBdr>
        <w:top w:val="none" w:sz="0" w:space="0" w:color="auto"/>
        <w:left w:val="none" w:sz="0" w:space="0" w:color="auto"/>
        <w:bottom w:val="none" w:sz="0" w:space="0" w:color="auto"/>
        <w:right w:val="none" w:sz="0" w:space="0" w:color="auto"/>
      </w:divBdr>
    </w:div>
    <w:div w:id="1337537234">
      <w:marLeft w:val="480"/>
      <w:marRight w:val="0"/>
      <w:marTop w:val="0"/>
      <w:marBottom w:val="0"/>
      <w:divBdr>
        <w:top w:val="none" w:sz="0" w:space="0" w:color="auto"/>
        <w:left w:val="none" w:sz="0" w:space="0" w:color="auto"/>
        <w:bottom w:val="none" w:sz="0" w:space="0" w:color="auto"/>
        <w:right w:val="none" w:sz="0" w:space="0" w:color="auto"/>
      </w:divBdr>
    </w:div>
    <w:div w:id="1337659579">
      <w:marLeft w:val="480"/>
      <w:marRight w:val="0"/>
      <w:marTop w:val="0"/>
      <w:marBottom w:val="0"/>
      <w:divBdr>
        <w:top w:val="none" w:sz="0" w:space="0" w:color="auto"/>
        <w:left w:val="none" w:sz="0" w:space="0" w:color="auto"/>
        <w:bottom w:val="none" w:sz="0" w:space="0" w:color="auto"/>
        <w:right w:val="none" w:sz="0" w:space="0" w:color="auto"/>
      </w:divBdr>
    </w:div>
    <w:div w:id="1337730396">
      <w:marLeft w:val="480"/>
      <w:marRight w:val="0"/>
      <w:marTop w:val="0"/>
      <w:marBottom w:val="0"/>
      <w:divBdr>
        <w:top w:val="none" w:sz="0" w:space="0" w:color="auto"/>
        <w:left w:val="none" w:sz="0" w:space="0" w:color="auto"/>
        <w:bottom w:val="none" w:sz="0" w:space="0" w:color="auto"/>
        <w:right w:val="none" w:sz="0" w:space="0" w:color="auto"/>
      </w:divBdr>
    </w:div>
    <w:div w:id="1337730408">
      <w:marLeft w:val="480"/>
      <w:marRight w:val="0"/>
      <w:marTop w:val="0"/>
      <w:marBottom w:val="0"/>
      <w:divBdr>
        <w:top w:val="none" w:sz="0" w:space="0" w:color="auto"/>
        <w:left w:val="none" w:sz="0" w:space="0" w:color="auto"/>
        <w:bottom w:val="none" w:sz="0" w:space="0" w:color="auto"/>
        <w:right w:val="none" w:sz="0" w:space="0" w:color="auto"/>
      </w:divBdr>
    </w:div>
    <w:div w:id="1337802065">
      <w:marLeft w:val="480"/>
      <w:marRight w:val="0"/>
      <w:marTop w:val="0"/>
      <w:marBottom w:val="0"/>
      <w:divBdr>
        <w:top w:val="none" w:sz="0" w:space="0" w:color="auto"/>
        <w:left w:val="none" w:sz="0" w:space="0" w:color="auto"/>
        <w:bottom w:val="none" w:sz="0" w:space="0" w:color="auto"/>
        <w:right w:val="none" w:sz="0" w:space="0" w:color="auto"/>
      </w:divBdr>
    </w:div>
    <w:div w:id="1337807436">
      <w:marLeft w:val="480"/>
      <w:marRight w:val="0"/>
      <w:marTop w:val="0"/>
      <w:marBottom w:val="0"/>
      <w:divBdr>
        <w:top w:val="none" w:sz="0" w:space="0" w:color="auto"/>
        <w:left w:val="none" w:sz="0" w:space="0" w:color="auto"/>
        <w:bottom w:val="none" w:sz="0" w:space="0" w:color="auto"/>
        <w:right w:val="none" w:sz="0" w:space="0" w:color="auto"/>
      </w:divBdr>
    </w:div>
    <w:div w:id="1337996406">
      <w:marLeft w:val="480"/>
      <w:marRight w:val="0"/>
      <w:marTop w:val="0"/>
      <w:marBottom w:val="0"/>
      <w:divBdr>
        <w:top w:val="none" w:sz="0" w:space="0" w:color="auto"/>
        <w:left w:val="none" w:sz="0" w:space="0" w:color="auto"/>
        <w:bottom w:val="none" w:sz="0" w:space="0" w:color="auto"/>
        <w:right w:val="none" w:sz="0" w:space="0" w:color="auto"/>
      </w:divBdr>
    </w:div>
    <w:div w:id="1338263827">
      <w:marLeft w:val="480"/>
      <w:marRight w:val="0"/>
      <w:marTop w:val="0"/>
      <w:marBottom w:val="0"/>
      <w:divBdr>
        <w:top w:val="none" w:sz="0" w:space="0" w:color="auto"/>
        <w:left w:val="none" w:sz="0" w:space="0" w:color="auto"/>
        <w:bottom w:val="none" w:sz="0" w:space="0" w:color="auto"/>
        <w:right w:val="none" w:sz="0" w:space="0" w:color="auto"/>
      </w:divBdr>
    </w:div>
    <w:div w:id="1338269874">
      <w:marLeft w:val="480"/>
      <w:marRight w:val="0"/>
      <w:marTop w:val="0"/>
      <w:marBottom w:val="0"/>
      <w:divBdr>
        <w:top w:val="none" w:sz="0" w:space="0" w:color="auto"/>
        <w:left w:val="none" w:sz="0" w:space="0" w:color="auto"/>
        <w:bottom w:val="none" w:sz="0" w:space="0" w:color="auto"/>
        <w:right w:val="none" w:sz="0" w:space="0" w:color="auto"/>
      </w:divBdr>
    </w:div>
    <w:div w:id="1338270355">
      <w:marLeft w:val="480"/>
      <w:marRight w:val="0"/>
      <w:marTop w:val="0"/>
      <w:marBottom w:val="0"/>
      <w:divBdr>
        <w:top w:val="none" w:sz="0" w:space="0" w:color="auto"/>
        <w:left w:val="none" w:sz="0" w:space="0" w:color="auto"/>
        <w:bottom w:val="none" w:sz="0" w:space="0" w:color="auto"/>
        <w:right w:val="none" w:sz="0" w:space="0" w:color="auto"/>
      </w:divBdr>
    </w:div>
    <w:div w:id="1338456713">
      <w:marLeft w:val="480"/>
      <w:marRight w:val="0"/>
      <w:marTop w:val="0"/>
      <w:marBottom w:val="0"/>
      <w:divBdr>
        <w:top w:val="none" w:sz="0" w:space="0" w:color="auto"/>
        <w:left w:val="none" w:sz="0" w:space="0" w:color="auto"/>
        <w:bottom w:val="none" w:sz="0" w:space="0" w:color="auto"/>
        <w:right w:val="none" w:sz="0" w:space="0" w:color="auto"/>
      </w:divBdr>
    </w:div>
    <w:div w:id="1338578398">
      <w:marLeft w:val="480"/>
      <w:marRight w:val="0"/>
      <w:marTop w:val="0"/>
      <w:marBottom w:val="0"/>
      <w:divBdr>
        <w:top w:val="none" w:sz="0" w:space="0" w:color="auto"/>
        <w:left w:val="none" w:sz="0" w:space="0" w:color="auto"/>
        <w:bottom w:val="none" w:sz="0" w:space="0" w:color="auto"/>
        <w:right w:val="none" w:sz="0" w:space="0" w:color="auto"/>
      </w:divBdr>
    </w:div>
    <w:div w:id="1338583300">
      <w:marLeft w:val="480"/>
      <w:marRight w:val="0"/>
      <w:marTop w:val="0"/>
      <w:marBottom w:val="0"/>
      <w:divBdr>
        <w:top w:val="none" w:sz="0" w:space="0" w:color="auto"/>
        <w:left w:val="none" w:sz="0" w:space="0" w:color="auto"/>
        <w:bottom w:val="none" w:sz="0" w:space="0" w:color="auto"/>
        <w:right w:val="none" w:sz="0" w:space="0" w:color="auto"/>
      </w:divBdr>
    </w:div>
    <w:div w:id="1338652954">
      <w:marLeft w:val="480"/>
      <w:marRight w:val="0"/>
      <w:marTop w:val="0"/>
      <w:marBottom w:val="0"/>
      <w:divBdr>
        <w:top w:val="none" w:sz="0" w:space="0" w:color="auto"/>
        <w:left w:val="none" w:sz="0" w:space="0" w:color="auto"/>
        <w:bottom w:val="none" w:sz="0" w:space="0" w:color="auto"/>
        <w:right w:val="none" w:sz="0" w:space="0" w:color="auto"/>
      </w:divBdr>
    </w:div>
    <w:div w:id="1339236118">
      <w:marLeft w:val="480"/>
      <w:marRight w:val="0"/>
      <w:marTop w:val="0"/>
      <w:marBottom w:val="0"/>
      <w:divBdr>
        <w:top w:val="none" w:sz="0" w:space="0" w:color="auto"/>
        <w:left w:val="none" w:sz="0" w:space="0" w:color="auto"/>
        <w:bottom w:val="none" w:sz="0" w:space="0" w:color="auto"/>
        <w:right w:val="none" w:sz="0" w:space="0" w:color="auto"/>
      </w:divBdr>
    </w:div>
    <w:div w:id="1339456252">
      <w:marLeft w:val="480"/>
      <w:marRight w:val="0"/>
      <w:marTop w:val="0"/>
      <w:marBottom w:val="0"/>
      <w:divBdr>
        <w:top w:val="none" w:sz="0" w:space="0" w:color="auto"/>
        <w:left w:val="none" w:sz="0" w:space="0" w:color="auto"/>
        <w:bottom w:val="none" w:sz="0" w:space="0" w:color="auto"/>
        <w:right w:val="none" w:sz="0" w:space="0" w:color="auto"/>
      </w:divBdr>
    </w:div>
    <w:div w:id="1339771893">
      <w:marLeft w:val="480"/>
      <w:marRight w:val="0"/>
      <w:marTop w:val="0"/>
      <w:marBottom w:val="0"/>
      <w:divBdr>
        <w:top w:val="none" w:sz="0" w:space="0" w:color="auto"/>
        <w:left w:val="none" w:sz="0" w:space="0" w:color="auto"/>
        <w:bottom w:val="none" w:sz="0" w:space="0" w:color="auto"/>
        <w:right w:val="none" w:sz="0" w:space="0" w:color="auto"/>
      </w:divBdr>
    </w:div>
    <w:div w:id="1339772842">
      <w:marLeft w:val="480"/>
      <w:marRight w:val="0"/>
      <w:marTop w:val="0"/>
      <w:marBottom w:val="0"/>
      <w:divBdr>
        <w:top w:val="none" w:sz="0" w:space="0" w:color="auto"/>
        <w:left w:val="none" w:sz="0" w:space="0" w:color="auto"/>
        <w:bottom w:val="none" w:sz="0" w:space="0" w:color="auto"/>
        <w:right w:val="none" w:sz="0" w:space="0" w:color="auto"/>
      </w:divBdr>
    </w:div>
    <w:div w:id="1339845283">
      <w:marLeft w:val="480"/>
      <w:marRight w:val="0"/>
      <w:marTop w:val="0"/>
      <w:marBottom w:val="0"/>
      <w:divBdr>
        <w:top w:val="none" w:sz="0" w:space="0" w:color="auto"/>
        <w:left w:val="none" w:sz="0" w:space="0" w:color="auto"/>
        <w:bottom w:val="none" w:sz="0" w:space="0" w:color="auto"/>
        <w:right w:val="none" w:sz="0" w:space="0" w:color="auto"/>
      </w:divBdr>
    </w:div>
    <w:div w:id="1339847515">
      <w:marLeft w:val="480"/>
      <w:marRight w:val="0"/>
      <w:marTop w:val="0"/>
      <w:marBottom w:val="0"/>
      <w:divBdr>
        <w:top w:val="none" w:sz="0" w:space="0" w:color="auto"/>
        <w:left w:val="none" w:sz="0" w:space="0" w:color="auto"/>
        <w:bottom w:val="none" w:sz="0" w:space="0" w:color="auto"/>
        <w:right w:val="none" w:sz="0" w:space="0" w:color="auto"/>
      </w:divBdr>
    </w:div>
    <w:div w:id="1339848661">
      <w:marLeft w:val="480"/>
      <w:marRight w:val="0"/>
      <w:marTop w:val="0"/>
      <w:marBottom w:val="0"/>
      <w:divBdr>
        <w:top w:val="none" w:sz="0" w:space="0" w:color="auto"/>
        <w:left w:val="none" w:sz="0" w:space="0" w:color="auto"/>
        <w:bottom w:val="none" w:sz="0" w:space="0" w:color="auto"/>
        <w:right w:val="none" w:sz="0" w:space="0" w:color="auto"/>
      </w:divBdr>
    </w:div>
    <w:div w:id="1340039425">
      <w:marLeft w:val="480"/>
      <w:marRight w:val="0"/>
      <w:marTop w:val="0"/>
      <w:marBottom w:val="0"/>
      <w:divBdr>
        <w:top w:val="none" w:sz="0" w:space="0" w:color="auto"/>
        <w:left w:val="none" w:sz="0" w:space="0" w:color="auto"/>
        <w:bottom w:val="none" w:sz="0" w:space="0" w:color="auto"/>
        <w:right w:val="none" w:sz="0" w:space="0" w:color="auto"/>
      </w:divBdr>
    </w:div>
    <w:div w:id="1340039467">
      <w:marLeft w:val="480"/>
      <w:marRight w:val="0"/>
      <w:marTop w:val="0"/>
      <w:marBottom w:val="0"/>
      <w:divBdr>
        <w:top w:val="none" w:sz="0" w:space="0" w:color="auto"/>
        <w:left w:val="none" w:sz="0" w:space="0" w:color="auto"/>
        <w:bottom w:val="none" w:sz="0" w:space="0" w:color="auto"/>
        <w:right w:val="none" w:sz="0" w:space="0" w:color="auto"/>
      </w:divBdr>
    </w:div>
    <w:div w:id="1340348923">
      <w:marLeft w:val="480"/>
      <w:marRight w:val="0"/>
      <w:marTop w:val="0"/>
      <w:marBottom w:val="0"/>
      <w:divBdr>
        <w:top w:val="none" w:sz="0" w:space="0" w:color="auto"/>
        <w:left w:val="none" w:sz="0" w:space="0" w:color="auto"/>
        <w:bottom w:val="none" w:sz="0" w:space="0" w:color="auto"/>
        <w:right w:val="none" w:sz="0" w:space="0" w:color="auto"/>
      </w:divBdr>
    </w:div>
    <w:div w:id="1340425264">
      <w:marLeft w:val="480"/>
      <w:marRight w:val="0"/>
      <w:marTop w:val="0"/>
      <w:marBottom w:val="0"/>
      <w:divBdr>
        <w:top w:val="none" w:sz="0" w:space="0" w:color="auto"/>
        <w:left w:val="none" w:sz="0" w:space="0" w:color="auto"/>
        <w:bottom w:val="none" w:sz="0" w:space="0" w:color="auto"/>
        <w:right w:val="none" w:sz="0" w:space="0" w:color="auto"/>
      </w:divBdr>
    </w:div>
    <w:div w:id="1340427037">
      <w:marLeft w:val="480"/>
      <w:marRight w:val="0"/>
      <w:marTop w:val="0"/>
      <w:marBottom w:val="0"/>
      <w:divBdr>
        <w:top w:val="none" w:sz="0" w:space="0" w:color="auto"/>
        <w:left w:val="none" w:sz="0" w:space="0" w:color="auto"/>
        <w:bottom w:val="none" w:sz="0" w:space="0" w:color="auto"/>
        <w:right w:val="none" w:sz="0" w:space="0" w:color="auto"/>
      </w:divBdr>
    </w:div>
    <w:div w:id="1340698336">
      <w:marLeft w:val="480"/>
      <w:marRight w:val="0"/>
      <w:marTop w:val="0"/>
      <w:marBottom w:val="0"/>
      <w:divBdr>
        <w:top w:val="none" w:sz="0" w:space="0" w:color="auto"/>
        <w:left w:val="none" w:sz="0" w:space="0" w:color="auto"/>
        <w:bottom w:val="none" w:sz="0" w:space="0" w:color="auto"/>
        <w:right w:val="none" w:sz="0" w:space="0" w:color="auto"/>
      </w:divBdr>
    </w:div>
    <w:div w:id="1340735569">
      <w:marLeft w:val="480"/>
      <w:marRight w:val="0"/>
      <w:marTop w:val="0"/>
      <w:marBottom w:val="0"/>
      <w:divBdr>
        <w:top w:val="none" w:sz="0" w:space="0" w:color="auto"/>
        <w:left w:val="none" w:sz="0" w:space="0" w:color="auto"/>
        <w:bottom w:val="none" w:sz="0" w:space="0" w:color="auto"/>
        <w:right w:val="none" w:sz="0" w:space="0" w:color="auto"/>
      </w:divBdr>
    </w:div>
    <w:div w:id="1340736194">
      <w:marLeft w:val="480"/>
      <w:marRight w:val="0"/>
      <w:marTop w:val="0"/>
      <w:marBottom w:val="0"/>
      <w:divBdr>
        <w:top w:val="none" w:sz="0" w:space="0" w:color="auto"/>
        <w:left w:val="none" w:sz="0" w:space="0" w:color="auto"/>
        <w:bottom w:val="none" w:sz="0" w:space="0" w:color="auto"/>
        <w:right w:val="none" w:sz="0" w:space="0" w:color="auto"/>
      </w:divBdr>
    </w:div>
    <w:div w:id="1340811135">
      <w:marLeft w:val="480"/>
      <w:marRight w:val="0"/>
      <w:marTop w:val="0"/>
      <w:marBottom w:val="0"/>
      <w:divBdr>
        <w:top w:val="none" w:sz="0" w:space="0" w:color="auto"/>
        <w:left w:val="none" w:sz="0" w:space="0" w:color="auto"/>
        <w:bottom w:val="none" w:sz="0" w:space="0" w:color="auto"/>
        <w:right w:val="none" w:sz="0" w:space="0" w:color="auto"/>
      </w:divBdr>
    </w:div>
    <w:div w:id="1340891286">
      <w:marLeft w:val="480"/>
      <w:marRight w:val="0"/>
      <w:marTop w:val="0"/>
      <w:marBottom w:val="0"/>
      <w:divBdr>
        <w:top w:val="none" w:sz="0" w:space="0" w:color="auto"/>
        <w:left w:val="none" w:sz="0" w:space="0" w:color="auto"/>
        <w:bottom w:val="none" w:sz="0" w:space="0" w:color="auto"/>
        <w:right w:val="none" w:sz="0" w:space="0" w:color="auto"/>
      </w:divBdr>
    </w:div>
    <w:div w:id="1340891826">
      <w:marLeft w:val="480"/>
      <w:marRight w:val="0"/>
      <w:marTop w:val="0"/>
      <w:marBottom w:val="0"/>
      <w:divBdr>
        <w:top w:val="none" w:sz="0" w:space="0" w:color="auto"/>
        <w:left w:val="none" w:sz="0" w:space="0" w:color="auto"/>
        <w:bottom w:val="none" w:sz="0" w:space="0" w:color="auto"/>
        <w:right w:val="none" w:sz="0" w:space="0" w:color="auto"/>
      </w:divBdr>
    </w:div>
    <w:div w:id="1340892670">
      <w:marLeft w:val="480"/>
      <w:marRight w:val="0"/>
      <w:marTop w:val="0"/>
      <w:marBottom w:val="0"/>
      <w:divBdr>
        <w:top w:val="none" w:sz="0" w:space="0" w:color="auto"/>
        <w:left w:val="none" w:sz="0" w:space="0" w:color="auto"/>
        <w:bottom w:val="none" w:sz="0" w:space="0" w:color="auto"/>
        <w:right w:val="none" w:sz="0" w:space="0" w:color="auto"/>
      </w:divBdr>
    </w:div>
    <w:div w:id="1340936233">
      <w:marLeft w:val="480"/>
      <w:marRight w:val="0"/>
      <w:marTop w:val="0"/>
      <w:marBottom w:val="0"/>
      <w:divBdr>
        <w:top w:val="none" w:sz="0" w:space="0" w:color="auto"/>
        <w:left w:val="none" w:sz="0" w:space="0" w:color="auto"/>
        <w:bottom w:val="none" w:sz="0" w:space="0" w:color="auto"/>
        <w:right w:val="none" w:sz="0" w:space="0" w:color="auto"/>
      </w:divBdr>
    </w:div>
    <w:div w:id="1341007339">
      <w:marLeft w:val="480"/>
      <w:marRight w:val="0"/>
      <w:marTop w:val="0"/>
      <w:marBottom w:val="0"/>
      <w:divBdr>
        <w:top w:val="none" w:sz="0" w:space="0" w:color="auto"/>
        <w:left w:val="none" w:sz="0" w:space="0" w:color="auto"/>
        <w:bottom w:val="none" w:sz="0" w:space="0" w:color="auto"/>
        <w:right w:val="none" w:sz="0" w:space="0" w:color="auto"/>
      </w:divBdr>
    </w:div>
    <w:div w:id="1341007708">
      <w:marLeft w:val="480"/>
      <w:marRight w:val="0"/>
      <w:marTop w:val="0"/>
      <w:marBottom w:val="0"/>
      <w:divBdr>
        <w:top w:val="none" w:sz="0" w:space="0" w:color="auto"/>
        <w:left w:val="none" w:sz="0" w:space="0" w:color="auto"/>
        <w:bottom w:val="none" w:sz="0" w:space="0" w:color="auto"/>
        <w:right w:val="none" w:sz="0" w:space="0" w:color="auto"/>
      </w:divBdr>
    </w:div>
    <w:div w:id="1341086061">
      <w:marLeft w:val="480"/>
      <w:marRight w:val="0"/>
      <w:marTop w:val="0"/>
      <w:marBottom w:val="0"/>
      <w:divBdr>
        <w:top w:val="none" w:sz="0" w:space="0" w:color="auto"/>
        <w:left w:val="none" w:sz="0" w:space="0" w:color="auto"/>
        <w:bottom w:val="none" w:sz="0" w:space="0" w:color="auto"/>
        <w:right w:val="none" w:sz="0" w:space="0" w:color="auto"/>
      </w:divBdr>
    </w:div>
    <w:div w:id="1341274660">
      <w:marLeft w:val="480"/>
      <w:marRight w:val="0"/>
      <w:marTop w:val="0"/>
      <w:marBottom w:val="0"/>
      <w:divBdr>
        <w:top w:val="none" w:sz="0" w:space="0" w:color="auto"/>
        <w:left w:val="none" w:sz="0" w:space="0" w:color="auto"/>
        <w:bottom w:val="none" w:sz="0" w:space="0" w:color="auto"/>
        <w:right w:val="none" w:sz="0" w:space="0" w:color="auto"/>
      </w:divBdr>
    </w:div>
    <w:div w:id="1341280327">
      <w:marLeft w:val="480"/>
      <w:marRight w:val="0"/>
      <w:marTop w:val="0"/>
      <w:marBottom w:val="0"/>
      <w:divBdr>
        <w:top w:val="none" w:sz="0" w:space="0" w:color="auto"/>
        <w:left w:val="none" w:sz="0" w:space="0" w:color="auto"/>
        <w:bottom w:val="none" w:sz="0" w:space="0" w:color="auto"/>
        <w:right w:val="none" w:sz="0" w:space="0" w:color="auto"/>
      </w:divBdr>
    </w:div>
    <w:div w:id="1341591101">
      <w:marLeft w:val="480"/>
      <w:marRight w:val="0"/>
      <w:marTop w:val="0"/>
      <w:marBottom w:val="0"/>
      <w:divBdr>
        <w:top w:val="none" w:sz="0" w:space="0" w:color="auto"/>
        <w:left w:val="none" w:sz="0" w:space="0" w:color="auto"/>
        <w:bottom w:val="none" w:sz="0" w:space="0" w:color="auto"/>
        <w:right w:val="none" w:sz="0" w:space="0" w:color="auto"/>
      </w:divBdr>
    </w:div>
    <w:div w:id="1341666102">
      <w:marLeft w:val="480"/>
      <w:marRight w:val="0"/>
      <w:marTop w:val="0"/>
      <w:marBottom w:val="0"/>
      <w:divBdr>
        <w:top w:val="none" w:sz="0" w:space="0" w:color="auto"/>
        <w:left w:val="none" w:sz="0" w:space="0" w:color="auto"/>
        <w:bottom w:val="none" w:sz="0" w:space="0" w:color="auto"/>
        <w:right w:val="none" w:sz="0" w:space="0" w:color="auto"/>
      </w:divBdr>
    </w:div>
    <w:div w:id="1342003069">
      <w:marLeft w:val="480"/>
      <w:marRight w:val="0"/>
      <w:marTop w:val="0"/>
      <w:marBottom w:val="0"/>
      <w:divBdr>
        <w:top w:val="none" w:sz="0" w:space="0" w:color="auto"/>
        <w:left w:val="none" w:sz="0" w:space="0" w:color="auto"/>
        <w:bottom w:val="none" w:sz="0" w:space="0" w:color="auto"/>
        <w:right w:val="none" w:sz="0" w:space="0" w:color="auto"/>
      </w:divBdr>
    </w:div>
    <w:div w:id="1342078835">
      <w:marLeft w:val="480"/>
      <w:marRight w:val="0"/>
      <w:marTop w:val="0"/>
      <w:marBottom w:val="0"/>
      <w:divBdr>
        <w:top w:val="none" w:sz="0" w:space="0" w:color="auto"/>
        <w:left w:val="none" w:sz="0" w:space="0" w:color="auto"/>
        <w:bottom w:val="none" w:sz="0" w:space="0" w:color="auto"/>
        <w:right w:val="none" w:sz="0" w:space="0" w:color="auto"/>
      </w:divBdr>
    </w:div>
    <w:div w:id="1342271743">
      <w:marLeft w:val="480"/>
      <w:marRight w:val="0"/>
      <w:marTop w:val="0"/>
      <w:marBottom w:val="0"/>
      <w:divBdr>
        <w:top w:val="none" w:sz="0" w:space="0" w:color="auto"/>
        <w:left w:val="none" w:sz="0" w:space="0" w:color="auto"/>
        <w:bottom w:val="none" w:sz="0" w:space="0" w:color="auto"/>
        <w:right w:val="none" w:sz="0" w:space="0" w:color="auto"/>
      </w:divBdr>
    </w:div>
    <w:div w:id="1342316129">
      <w:marLeft w:val="480"/>
      <w:marRight w:val="0"/>
      <w:marTop w:val="0"/>
      <w:marBottom w:val="0"/>
      <w:divBdr>
        <w:top w:val="none" w:sz="0" w:space="0" w:color="auto"/>
        <w:left w:val="none" w:sz="0" w:space="0" w:color="auto"/>
        <w:bottom w:val="none" w:sz="0" w:space="0" w:color="auto"/>
        <w:right w:val="none" w:sz="0" w:space="0" w:color="auto"/>
      </w:divBdr>
    </w:div>
    <w:div w:id="1342467175">
      <w:marLeft w:val="480"/>
      <w:marRight w:val="0"/>
      <w:marTop w:val="0"/>
      <w:marBottom w:val="0"/>
      <w:divBdr>
        <w:top w:val="none" w:sz="0" w:space="0" w:color="auto"/>
        <w:left w:val="none" w:sz="0" w:space="0" w:color="auto"/>
        <w:bottom w:val="none" w:sz="0" w:space="0" w:color="auto"/>
        <w:right w:val="none" w:sz="0" w:space="0" w:color="auto"/>
      </w:divBdr>
    </w:div>
    <w:div w:id="1342469279">
      <w:marLeft w:val="480"/>
      <w:marRight w:val="0"/>
      <w:marTop w:val="0"/>
      <w:marBottom w:val="0"/>
      <w:divBdr>
        <w:top w:val="none" w:sz="0" w:space="0" w:color="auto"/>
        <w:left w:val="none" w:sz="0" w:space="0" w:color="auto"/>
        <w:bottom w:val="none" w:sz="0" w:space="0" w:color="auto"/>
        <w:right w:val="none" w:sz="0" w:space="0" w:color="auto"/>
      </w:divBdr>
    </w:div>
    <w:div w:id="1342471563">
      <w:marLeft w:val="480"/>
      <w:marRight w:val="0"/>
      <w:marTop w:val="0"/>
      <w:marBottom w:val="0"/>
      <w:divBdr>
        <w:top w:val="none" w:sz="0" w:space="0" w:color="auto"/>
        <w:left w:val="none" w:sz="0" w:space="0" w:color="auto"/>
        <w:bottom w:val="none" w:sz="0" w:space="0" w:color="auto"/>
        <w:right w:val="none" w:sz="0" w:space="0" w:color="auto"/>
      </w:divBdr>
    </w:div>
    <w:div w:id="1342507521">
      <w:marLeft w:val="480"/>
      <w:marRight w:val="0"/>
      <w:marTop w:val="0"/>
      <w:marBottom w:val="0"/>
      <w:divBdr>
        <w:top w:val="none" w:sz="0" w:space="0" w:color="auto"/>
        <w:left w:val="none" w:sz="0" w:space="0" w:color="auto"/>
        <w:bottom w:val="none" w:sz="0" w:space="0" w:color="auto"/>
        <w:right w:val="none" w:sz="0" w:space="0" w:color="auto"/>
      </w:divBdr>
    </w:div>
    <w:div w:id="1342515127">
      <w:marLeft w:val="480"/>
      <w:marRight w:val="0"/>
      <w:marTop w:val="0"/>
      <w:marBottom w:val="0"/>
      <w:divBdr>
        <w:top w:val="none" w:sz="0" w:space="0" w:color="auto"/>
        <w:left w:val="none" w:sz="0" w:space="0" w:color="auto"/>
        <w:bottom w:val="none" w:sz="0" w:space="0" w:color="auto"/>
        <w:right w:val="none" w:sz="0" w:space="0" w:color="auto"/>
      </w:divBdr>
    </w:div>
    <w:div w:id="1342587557">
      <w:marLeft w:val="480"/>
      <w:marRight w:val="0"/>
      <w:marTop w:val="0"/>
      <w:marBottom w:val="0"/>
      <w:divBdr>
        <w:top w:val="none" w:sz="0" w:space="0" w:color="auto"/>
        <w:left w:val="none" w:sz="0" w:space="0" w:color="auto"/>
        <w:bottom w:val="none" w:sz="0" w:space="0" w:color="auto"/>
        <w:right w:val="none" w:sz="0" w:space="0" w:color="auto"/>
      </w:divBdr>
    </w:div>
    <w:div w:id="1342588159">
      <w:marLeft w:val="480"/>
      <w:marRight w:val="0"/>
      <w:marTop w:val="0"/>
      <w:marBottom w:val="0"/>
      <w:divBdr>
        <w:top w:val="none" w:sz="0" w:space="0" w:color="auto"/>
        <w:left w:val="none" w:sz="0" w:space="0" w:color="auto"/>
        <w:bottom w:val="none" w:sz="0" w:space="0" w:color="auto"/>
        <w:right w:val="none" w:sz="0" w:space="0" w:color="auto"/>
      </w:divBdr>
    </w:div>
    <w:div w:id="1342657084">
      <w:marLeft w:val="480"/>
      <w:marRight w:val="0"/>
      <w:marTop w:val="0"/>
      <w:marBottom w:val="0"/>
      <w:divBdr>
        <w:top w:val="none" w:sz="0" w:space="0" w:color="auto"/>
        <w:left w:val="none" w:sz="0" w:space="0" w:color="auto"/>
        <w:bottom w:val="none" w:sz="0" w:space="0" w:color="auto"/>
        <w:right w:val="none" w:sz="0" w:space="0" w:color="auto"/>
      </w:divBdr>
    </w:div>
    <w:div w:id="1342774746">
      <w:marLeft w:val="480"/>
      <w:marRight w:val="0"/>
      <w:marTop w:val="0"/>
      <w:marBottom w:val="0"/>
      <w:divBdr>
        <w:top w:val="none" w:sz="0" w:space="0" w:color="auto"/>
        <w:left w:val="none" w:sz="0" w:space="0" w:color="auto"/>
        <w:bottom w:val="none" w:sz="0" w:space="0" w:color="auto"/>
        <w:right w:val="none" w:sz="0" w:space="0" w:color="auto"/>
      </w:divBdr>
    </w:div>
    <w:div w:id="1342782326">
      <w:marLeft w:val="480"/>
      <w:marRight w:val="0"/>
      <w:marTop w:val="0"/>
      <w:marBottom w:val="0"/>
      <w:divBdr>
        <w:top w:val="none" w:sz="0" w:space="0" w:color="auto"/>
        <w:left w:val="none" w:sz="0" w:space="0" w:color="auto"/>
        <w:bottom w:val="none" w:sz="0" w:space="0" w:color="auto"/>
        <w:right w:val="none" w:sz="0" w:space="0" w:color="auto"/>
      </w:divBdr>
    </w:div>
    <w:div w:id="1342970608">
      <w:marLeft w:val="480"/>
      <w:marRight w:val="0"/>
      <w:marTop w:val="0"/>
      <w:marBottom w:val="0"/>
      <w:divBdr>
        <w:top w:val="none" w:sz="0" w:space="0" w:color="auto"/>
        <w:left w:val="none" w:sz="0" w:space="0" w:color="auto"/>
        <w:bottom w:val="none" w:sz="0" w:space="0" w:color="auto"/>
        <w:right w:val="none" w:sz="0" w:space="0" w:color="auto"/>
      </w:divBdr>
    </w:div>
    <w:div w:id="1343045569">
      <w:marLeft w:val="480"/>
      <w:marRight w:val="0"/>
      <w:marTop w:val="0"/>
      <w:marBottom w:val="0"/>
      <w:divBdr>
        <w:top w:val="none" w:sz="0" w:space="0" w:color="auto"/>
        <w:left w:val="none" w:sz="0" w:space="0" w:color="auto"/>
        <w:bottom w:val="none" w:sz="0" w:space="0" w:color="auto"/>
        <w:right w:val="none" w:sz="0" w:space="0" w:color="auto"/>
      </w:divBdr>
    </w:div>
    <w:div w:id="1343320787">
      <w:marLeft w:val="480"/>
      <w:marRight w:val="0"/>
      <w:marTop w:val="0"/>
      <w:marBottom w:val="0"/>
      <w:divBdr>
        <w:top w:val="none" w:sz="0" w:space="0" w:color="auto"/>
        <w:left w:val="none" w:sz="0" w:space="0" w:color="auto"/>
        <w:bottom w:val="none" w:sz="0" w:space="0" w:color="auto"/>
        <w:right w:val="none" w:sz="0" w:space="0" w:color="auto"/>
      </w:divBdr>
    </w:div>
    <w:div w:id="1343321170">
      <w:marLeft w:val="480"/>
      <w:marRight w:val="0"/>
      <w:marTop w:val="0"/>
      <w:marBottom w:val="0"/>
      <w:divBdr>
        <w:top w:val="none" w:sz="0" w:space="0" w:color="auto"/>
        <w:left w:val="none" w:sz="0" w:space="0" w:color="auto"/>
        <w:bottom w:val="none" w:sz="0" w:space="0" w:color="auto"/>
        <w:right w:val="none" w:sz="0" w:space="0" w:color="auto"/>
      </w:divBdr>
    </w:div>
    <w:div w:id="1343361506">
      <w:marLeft w:val="480"/>
      <w:marRight w:val="0"/>
      <w:marTop w:val="0"/>
      <w:marBottom w:val="0"/>
      <w:divBdr>
        <w:top w:val="none" w:sz="0" w:space="0" w:color="auto"/>
        <w:left w:val="none" w:sz="0" w:space="0" w:color="auto"/>
        <w:bottom w:val="none" w:sz="0" w:space="0" w:color="auto"/>
        <w:right w:val="none" w:sz="0" w:space="0" w:color="auto"/>
      </w:divBdr>
    </w:div>
    <w:div w:id="1343553957">
      <w:marLeft w:val="480"/>
      <w:marRight w:val="0"/>
      <w:marTop w:val="0"/>
      <w:marBottom w:val="0"/>
      <w:divBdr>
        <w:top w:val="none" w:sz="0" w:space="0" w:color="auto"/>
        <w:left w:val="none" w:sz="0" w:space="0" w:color="auto"/>
        <w:bottom w:val="none" w:sz="0" w:space="0" w:color="auto"/>
        <w:right w:val="none" w:sz="0" w:space="0" w:color="auto"/>
      </w:divBdr>
    </w:div>
    <w:div w:id="1343630016">
      <w:marLeft w:val="480"/>
      <w:marRight w:val="0"/>
      <w:marTop w:val="0"/>
      <w:marBottom w:val="0"/>
      <w:divBdr>
        <w:top w:val="none" w:sz="0" w:space="0" w:color="auto"/>
        <w:left w:val="none" w:sz="0" w:space="0" w:color="auto"/>
        <w:bottom w:val="none" w:sz="0" w:space="0" w:color="auto"/>
        <w:right w:val="none" w:sz="0" w:space="0" w:color="auto"/>
      </w:divBdr>
    </w:div>
    <w:div w:id="1343706177">
      <w:marLeft w:val="480"/>
      <w:marRight w:val="0"/>
      <w:marTop w:val="0"/>
      <w:marBottom w:val="0"/>
      <w:divBdr>
        <w:top w:val="none" w:sz="0" w:space="0" w:color="auto"/>
        <w:left w:val="none" w:sz="0" w:space="0" w:color="auto"/>
        <w:bottom w:val="none" w:sz="0" w:space="0" w:color="auto"/>
        <w:right w:val="none" w:sz="0" w:space="0" w:color="auto"/>
      </w:divBdr>
    </w:div>
    <w:div w:id="1343824896">
      <w:marLeft w:val="480"/>
      <w:marRight w:val="0"/>
      <w:marTop w:val="0"/>
      <w:marBottom w:val="0"/>
      <w:divBdr>
        <w:top w:val="none" w:sz="0" w:space="0" w:color="auto"/>
        <w:left w:val="none" w:sz="0" w:space="0" w:color="auto"/>
        <w:bottom w:val="none" w:sz="0" w:space="0" w:color="auto"/>
        <w:right w:val="none" w:sz="0" w:space="0" w:color="auto"/>
      </w:divBdr>
    </w:div>
    <w:div w:id="1344090852">
      <w:marLeft w:val="480"/>
      <w:marRight w:val="0"/>
      <w:marTop w:val="0"/>
      <w:marBottom w:val="0"/>
      <w:divBdr>
        <w:top w:val="none" w:sz="0" w:space="0" w:color="auto"/>
        <w:left w:val="none" w:sz="0" w:space="0" w:color="auto"/>
        <w:bottom w:val="none" w:sz="0" w:space="0" w:color="auto"/>
        <w:right w:val="none" w:sz="0" w:space="0" w:color="auto"/>
      </w:divBdr>
    </w:div>
    <w:div w:id="1344092766">
      <w:marLeft w:val="480"/>
      <w:marRight w:val="0"/>
      <w:marTop w:val="0"/>
      <w:marBottom w:val="0"/>
      <w:divBdr>
        <w:top w:val="none" w:sz="0" w:space="0" w:color="auto"/>
        <w:left w:val="none" w:sz="0" w:space="0" w:color="auto"/>
        <w:bottom w:val="none" w:sz="0" w:space="0" w:color="auto"/>
        <w:right w:val="none" w:sz="0" w:space="0" w:color="auto"/>
      </w:divBdr>
    </w:div>
    <w:div w:id="1344283341">
      <w:marLeft w:val="480"/>
      <w:marRight w:val="0"/>
      <w:marTop w:val="0"/>
      <w:marBottom w:val="0"/>
      <w:divBdr>
        <w:top w:val="none" w:sz="0" w:space="0" w:color="auto"/>
        <w:left w:val="none" w:sz="0" w:space="0" w:color="auto"/>
        <w:bottom w:val="none" w:sz="0" w:space="0" w:color="auto"/>
        <w:right w:val="none" w:sz="0" w:space="0" w:color="auto"/>
      </w:divBdr>
    </w:div>
    <w:div w:id="1344283852">
      <w:marLeft w:val="480"/>
      <w:marRight w:val="0"/>
      <w:marTop w:val="0"/>
      <w:marBottom w:val="0"/>
      <w:divBdr>
        <w:top w:val="none" w:sz="0" w:space="0" w:color="auto"/>
        <w:left w:val="none" w:sz="0" w:space="0" w:color="auto"/>
        <w:bottom w:val="none" w:sz="0" w:space="0" w:color="auto"/>
        <w:right w:val="none" w:sz="0" w:space="0" w:color="auto"/>
      </w:divBdr>
    </w:div>
    <w:div w:id="1344626591">
      <w:marLeft w:val="480"/>
      <w:marRight w:val="0"/>
      <w:marTop w:val="0"/>
      <w:marBottom w:val="0"/>
      <w:divBdr>
        <w:top w:val="none" w:sz="0" w:space="0" w:color="auto"/>
        <w:left w:val="none" w:sz="0" w:space="0" w:color="auto"/>
        <w:bottom w:val="none" w:sz="0" w:space="0" w:color="auto"/>
        <w:right w:val="none" w:sz="0" w:space="0" w:color="auto"/>
      </w:divBdr>
    </w:div>
    <w:div w:id="1344748677">
      <w:marLeft w:val="480"/>
      <w:marRight w:val="0"/>
      <w:marTop w:val="0"/>
      <w:marBottom w:val="0"/>
      <w:divBdr>
        <w:top w:val="none" w:sz="0" w:space="0" w:color="auto"/>
        <w:left w:val="none" w:sz="0" w:space="0" w:color="auto"/>
        <w:bottom w:val="none" w:sz="0" w:space="0" w:color="auto"/>
        <w:right w:val="none" w:sz="0" w:space="0" w:color="auto"/>
      </w:divBdr>
    </w:div>
    <w:div w:id="1344890991">
      <w:marLeft w:val="480"/>
      <w:marRight w:val="0"/>
      <w:marTop w:val="0"/>
      <w:marBottom w:val="0"/>
      <w:divBdr>
        <w:top w:val="none" w:sz="0" w:space="0" w:color="auto"/>
        <w:left w:val="none" w:sz="0" w:space="0" w:color="auto"/>
        <w:bottom w:val="none" w:sz="0" w:space="0" w:color="auto"/>
        <w:right w:val="none" w:sz="0" w:space="0" w:color="auto"/>
      </w:divBdr>
    </w:div>
    <w:div w:id="1344893450">
      <w:marLeft w:val="480"/>
      <w:marRight w:val="0"/>
      <w:marTop w:val="0"/>
      <w:marBottom w:val="0"/>
      <w:divBdr>
        <w:top w:val="none" w:sz="0" w:space="0" w:color="auto"/>
        <w:left w:val="none" w:sz="0" w:space="0" w:color="auto"/>
        <w:bottom w:val="none" w:sz="0" w:space="0" w:color="auto"/>
        <w:right w:val="none" w:sz="0" w:space="0" w:color="auto"/>
      </w:divBdr>
    </w:div>
    <w:div w:id="1345090500">
      <w:marLeft w:val="480"/>
      <w:marRight w:val="0"/>
      <w:marTop w:val="0"/>
      <w:marBottom w:val="0"/>
      <w:divBdr>
        <w:top w:val="none" w:sz="0" w:space="0" w:color="auto"/>
        <w:left w:val="none" w:sz="0" w:space="0" w:color="auto"/>
        <w:bottom w:val="none" w:sz="0" w:space="0" w:color="auto"/>
        <w:right w:val="none" w:sz="0" w:space="0" w:color="auto"/>
      </w:divBdr>
    </w:div>
    <w:div w:id="1345134839">
      <w:marLeft w:val="480"/>
      <w:marRight w:val="0"/>
      <w:marTop w:val="0"/>
      <w:marBottom w:val="0"/>
      <w:divBdr>
        <w:top w:val="none" w:sz="0" w:space="0" w:color="auto"/>
        <w:left w:val="none" w:sz="0" w:space="0" w:color="auto"/>
        <w:bottom w:val="none" w:sz="0" w:space="0" w:color="auto"/>
        <w:right w:val="none" w:sz="0" w:space="0" w:color="auto"/>
      </w:divBdr>
    </w:div>
    <w:div w:id="1345399880">
      <w:marLeft w:val="480"/>
      <w:marRight w:val="0"/>
      <w:marTop w:val="0"/>
      <w:marBottom w:val="0"/>
      <w:divBdr>
        <w:top w:val="none" w:sz="0" w:space="0" w:color="auto"/>
        <w:left w:val="none" w:sz="0" w:space="0" w:color="auto"/>
        <w:bottom w:val="none" w:sz="0" w:space="0" w:color="auto"/>
        <w:right w:val="none" w:sz="0" w:space="0" w:color="auto"/>
      </w:divBdr>
    </w:div>
    <w:div w:id="1345478140">
      <w:marLeft w:val="480"/>
      <w:marRight w:val="0"/>
      <w:marTop w:val="0"/>
      <w:marBottom w:val="0"/>
      <w:divBdr>
        <w:top w:val="none" w:sz="0" w:space="0" w:color="auto"/>
        <w:left w:val="none" w:sz="0" w:space="0" w:color="auto"/>
        <w:bottom w:val="none" w:sz="0" w:space="0" w:color="auto"/>
        <w:right w:val="none" w:sz="0" w:space="0" w:color="auto"/>
      </w:divBdr>
    </w:div>
    <w:div w:id="1345546706">
      <w:marLeft w:val="480"/>
      <w:marRight w:val="0"/>
      <w:marTop w:val="0"/>
      <w:marBottom w:val="0"/>
      <w:divBdr>
        <w:top w:val="none" w:sz="0" w:space="0" w:color="auto"/>
        <w:left w:val="none" w:sz="0" w:space="0" w:color="auto"/>
        <w:bottom w:val="none" w:sz="0" w:space="0" w:color="auto"/>
        <w:right w:val="none" w:sz="0" w:space="0" w:color="auto"/>
      </w:divBdr>
    </w:div>
    <w:div w:id="1345783235">
      <w:marLeft w:val="480"/>
      <w:marRight w:val="0"/>
      <w:marTop w:val="0"/>
      <w:marBottom w:val="0"/>
      <w:divBdr>
        <w:top w:val="none" w:sz="0" w:space="0" w:color="auto"/>
        <w:left w:val="none" w:sz="0" w:space="0" w:color="auto"/>
        <w:bottom w:val="none" w:sz="0" w:space="0" w:color="auto"/>
        <w:right w:val="none" w:sz="0" w:space="0" w:color="auto"/>
      </w:divBdr>
    </w:div>
    <w:div w:id="1345789960">
      <w:marLeft w:val="480"/>
      <w:marRight w:val="0"/>
      <w:marTop w:val="0"/>
      <w:marBottom w:val="0"/>
      <w:divBdr>
        <w:top w:val="none" w:sz="0" w:space="0" w:color="auto"/>
        <w:left w:val="none" w:sz="0" w:space="0" w:color="auto"/>
        <w:bottom w:val="none" w:sz="0" w:space="0" w:color="auto"/>
        <w:right w:val="none" w:sz="0" w:space="0" w:color="auto"/>
      </w:divBdr>
    </w:div>
    <w:div w:id="1345936516">
      <w:marLeft w:val="480"/>
      <w:marRight w:val="0"/>
      <w:marTop w:val="0"/>
      <w:marBottom w:val="0"/>
      <w:divBdr>
        <w:top w:val="none" w:sz="0" w:space="0" w:color="auto"/>
        <w:left w:val="none" w:sz="0" w:space="0" w:color="auto"/>
        <w:bottom w:val="none" w:sz="0" w:space="0" w:color="auto"/>
        <w:right w:val="none" w:sz="0" w:space="0" w:color="auto"/>
      </w:divBdr>
    </w:div>
    <w:div w:id="1346052548">
      <w:marLeft w:val="480"/>
      <w:marRight w:val="0"/>
      <w:marTop w:val="0"/>
      <w:marBottom w:val="0"/>
      <w:divBdr>
        <w:top w:val="none" w:sz="0" w:space="0" w:color="auto"/>
        <w:left w:val="none" w:sz="0" w:space="0" w:color="auto"/>
        <w:bottom w:val="none" w:sz="0" w:space="0" w:color="auto"/>
        <w:right w:val="none" w:sz="0" w:space="0" w:color="auto"/>
      </w:divBdr>
    </w:div>
    <w:div w:id="1346052612">
      <w:marLeft w:val="480"/>
      <w:marRight w:val="0"/>
      <w:marTop w:val="0"/>
      <w:marBottom w:val="0"/>
      <w:divBdr>
        <w:top w:val="none" w:sz="0" w:space="0" w:color="auto"/>
        <w:left w:val="none" w:sz="0" w:space="0" w:color="auto"/>
        <w:bottom w:val="none" w:sz="0" w:space="0" w:color="auto"/>
        <w:right w:val="none" w:sz="0" w:space="0" w:color="auto"/>
      </w:divBdr>
    </w:div>
    <w:div w:id="1346327289">
      <w:marLeft w:val="480"/>
      <w:marRight w:val="0"/>
      <w:marTop w:val="0"/>
      <w:marBottom w:val="0"/>
      <w:divBdr>
        <w:top w:val="none" w:sz="0" w:space="0" w:color="auto"/>
        <w:left w:val="none" w:sz="0" w:space="0" w:color="auto"/>
        <w:bottom w:val="none" w:sz="0" w:space="0" w:color="auto"/>
        <w:right w:val="none" w:sz="0" w:space="0" w:color="auto"/>
      </w:divBdr>
    </w:div>
    <w:div w:id="1346595892">
      <w:marLeft w:val="480"/>
      <w:marRight w:val="0"/>
      <w:marTop w:val="0"/>
      <w:marBottom w:val="0"/>
      <w:divBdr>
        <w:top w:val="none" w:sz="0" w:space="0" w:color="auto"/>
        <w:left w:val="none" w:sz="0" w:space="0" w:color="auto"/>
        <w:bottom w:val="none" w:sz="0" w:space="0" w:color="auto"/>
        <w:right w:val="none" w:sz="0" w:space="0" w:color="auto"/>
      </w:divBdr>
    </w:div>
    <w:div w:id="1346637831">
      <w:marLeft w:val="480"/>
      <w:marRight w:val="0"/>
      <w:marTop w:val="0"/>
      <w:marBottom w:val="0"/>
      <w:divBdr>
        <w:top w:val="none" w:sz="0" w:space="0" w:color="auto"/>
        <w:left w:val="none" w:sz="0" w:space="0" w:color="auto"/>
        <w:bottom w:val="none" w:sz="0" w:space="0" w:color="auto"/>
        <w:right w:val="none" w:sz="0" w:space="0" w:color="auto"/>
      </w:divBdr>
    </w:div>
    <w:div w:id="1346861113">
      <w:marLeft w:val="480"/>
      <w:marRight w:val="0"/>
      <w:marTop w:val="0"/>
      <w:marBottom w:val="0"/>
      <w:divBdr>
        <w:top w:val="none" w:sz="0" w:space="0" w:color="auto"/>
        <w:left w:val="none" w:sz="0" w:space="0" w:color="auto"/>
        <w:bottom w:val="none" w:sz="0" w:space="0" w:color="auto"/>
        <w:right w:val="none" w:sz="0" w:space="0" w:color="auto"/>
      </w:divBdr>
    </w:div>
    <w:div w:id="1346861716">
      <w:marLeft w:val="480"/>
      <w:marRight w:val="0"/>
      <w:marTop w:val="0"/>
      <w:marBottom w:val="0"/>
      <w:divBdr>
        <w:top w:val="none" w:sz="0" w:space="0" w:color="auto"/>
        <w:left w:val="none" w:sz="0" w:space="0" w:color="auto"/>
        <w:bottom w:val="none" w:sz="0" w:space="0" w:color="auto"/>
        <w:right w:val="none" w:sz="0" w:space="0" w:color="auto"/>
      </w:divBdr>
    </w:div>
    <w:div w:id="1346905258">
      <w:marLeft w:val="480"/>
      <w:marRight w:val="0"/>
      <w:marTop w:val="0"/>
      <w:marBottom w:val="0"/>
      <w:divBdr>
        <w:top w:val="none" w:sz="0" w:space="0" w:color="auto"/>
        <w:left w:val="none" w:sz="0" w:space="0" w:color="auto"/>
        <w:bottom w:val="none" w:sz="0" w:space="0" w:color="auto"/>
        <w:right w:val="none" w:sz="0" w:space="0" w:color="auto"/>
      </w:divBdr>
    </w:div>
    <w:div w:id="1347054345">
      <w:marLeft w:val="480"/>
      <w:marRight w:val="0"/>
      <w:marTop w:val="0"/>
      <w:marBottom w:val="0"/>
      <w:divBdr>
        <w:top w:val="none" w:sz="0" w:space="0" w:color="auto"/>
        <w:left w:val="none" w:sz="0" w:space="0" w:color="auto"/>
        <w:bottom w:val="none" w:sz="0" w:space="0" w:color="auto"/>
        <w:right w:val="none" w:sz="0" w:space="0" w:color="auto"/>
      </w:divBdr>
    </w:div>
    <w:div w:id="1347291624">
      <w:marLeft w:val="480"/>
      <w:marRight w:val="0"/>
      <w:marTop w:val="0"/>
      <w:marBottom w:val="0"/>
      <w:divBdr>
        <w:top w:val="none" w:sz="0" w:space="0" w:color="auto"/>
        <w:left w:val="none" w:sz="0" w:space="0" w:color="auto"/>
        <w:bottom w:val="none" w:sz="0" w:space="0" w:color="auto"/>
        <w:right w:val="none" w:sz="0" w:space="0" w:color="auto"/>
      </w:divBdr>
    </w:div>
    <w:div w:id="1347364819">
      <w:marLeft w:val="480"/>
      <w:marRight w:val="0"/>
      <w:marTop w:val="0"/>
      <w:marBottom w:val="0"/>
      <w:divBdr>
        <w:top w:val="none" w:sz="0" w:space="0" w:color="auto"/>
        <w:left w:val="none" w:sz="0" w:space="0" w:color="auto"/>
        <w:bottom w:val="none" w:sz="0" w:space="0" w:color="auto"/>
        <w:right w:val="none" w:sz="0" w:space="0" w:color="auto"/>
      </w:divBdr>
    </w:div>
    <w:div w:id="1347365816">
      <w:marLeft w:val="480"/>
      <w:marRight w:val="0"/>
      <w:marTop w:val="0"/>
      <w:marBottom w:val="0"/>
      <w:divBdr>
        <w:top w:val="none" w:sz="0" w:space="0" w:color="auto"/>
        <w:left w:val="none" w:sz="0" w:space="0" w:color="auto"/>
        <w:bottom w:val="none" w:sz="0" w:space="0" w:color="auto"/>
        <w:right w:val="none" w:sz="0" w:space="0" w:color="auto"/>
      </w:divBdr>
    </w:div>
    <w:div w:id="1347559521">
      <w:marLeft w:val="480"/>
      <w:marRight w:val="0"/>
      <w:marTop w:val="0"/>
      <w:marBottom w:val="0"/>
      <w:divBdr>
        <w:top w:val="none" w:sz="0" w:space="0" w:color="auto"/>
        <w:left w:val="none" w:sz="0" w:space="0" w:color="auto"/>
        <w:bottom w:val="none" w:sz="0" w:space="0" w:color="auto"/>
        <w:right w:val="none" w:sz="0" w:space="0" w:color="auto"/>
      </w:divBdr>
    </w:div>
    <w:div w:id="1347754051">
      <w:marLeft w:val="480"/>
      <w:marRight w:val="0"/>
      <w:marTop w:val="0"/>
      <w:marBottom w:val="0"/>
      <w:divBdr>
        <w:top w:val="none" w:sz="0" w:space="0" w:color="auto"/>
        <w:left w:val="none" w:sz="0" w:space="0" w:color="auto"/>
        <w:bottom w:val="none" w:sz="0" w:space="0" w:color="auto"/>
        <w:right w:val="none" w:sz="0" w:space="0" w:color="auto"/>
      </w:divBdr>
    </w:div>
    <w:div w:id="1347906292">
      <w:marLeft w:val="480"/>
      <w:marRight w:val="0"/>
      <w:marTop w:val="0"/>
      <w:marBottom w:val="0"/>
      <w:divBdr>
        <w:top w:val="none" w:sz="0" w:space="0" w:color="auto"/>
        <w:left w:val="none" w:sz="0" w:space="0" w:color="auto"/>
        <w:bottom w:val="none" w:sz="0" w:space="0" w:color="auto"/>
        <w:right w:val="none" w:sz="0" w:space="0" w:color="auto"/>
      </w:divBdr>
    </w:div>
    <w:div w:id="1347950346">
      <w:marLeft w:val="480"/>
      <w:marRight w:val="0"/>
      <w:marTop w:val="0"/>
      <w:marBottom w:val="0"/>
      <w:divBdr>
        <w:top w:val="none" w:sz="0" w:space="0" w:color="auto"/>
        <w:left w:val="none" w:sz="0" w:space="0" w:color="auto"/>
        <w:bottom w:val="none" w:sz="0" w:space="0" w:color="auto"/>
        <w:right w:val="none" w:sz="0" w:space="0" w:color="auto"/>
      </w:divBdr>
    </w:div>
    <w:div w:id="1348018058">
      <w:marLeft w:val="480"/>
      <w:marRight w:val="0"/>
      <w:marTop w:val="0"/>
      <w:marBottom w:val="0"/>
      <w:divBdr>
        <w:top w:val="none" w:sz="0" w:space="0" w:color="auto"/>
        <w:left w:val="none" w:sz="0" w:space="0" w:color="auto"/>
        <w:bottom w:val="none" w:sz="0" w:space="0" w:color="auto"/>
        <w:right w:val="none" w:sz="0" w:space="0" w:color="auto"/>
      </w:divBdr>
    </w:div>
    <w:div w:id="1348360817">
      <w:marLeft w:val="480"/>
      <w:marRight w:val="0"/>
      <w:marTop w:val="0"/>
      <w:marBottom w:val="0"/>
      <w:divBdr>
        <w:top w:val="none" w:sz="0" w:space="0" w:color="auto"/>
        <w:left w:val="none" w:sz="0" w:space="0" w:color="auto"/>
        <w:bottom w:val="none" w:sz="0" w:space="0" w:color="auto"/>
        <w:right w:val="none" w:sz="0" w:space="0" w:color="auto"/>
      </w:divBdr>
    </w:div>
    <w:div w:id="1348403231">
      <w:marLeft w:val="480"/>
      <w:marRight w:val="0"/>
      <w:marTop w:val="0"/>
      <w:marBottom w:val="0"/>
      <w:divBdr>
        <w:top w:val="none" w:sz="0" w:space="0" w:color="auto"/>
        <w:left w:val="none" w:sz="0" w:space="0" w:color="auto"/>
        <w:bottom w:val="none" w:sz="0" w:space="0" w:color="auto"/>
        <w:right w:val="none" w:sz="0" w:space="0" w:color="auto"/>
      </w:divBdr>
    </w:div>
    <w:div w:id="1348485921">
      <w:marLeft w:val="480"/>
      <w:marRight w:val="0"/>
      <w:marTop w:val="0"/>
      <w:marBottom w:val="0"/>
      <w:divBdr>
        <w:top w:val="none" w:sz="0" w:space="0" w:color="auto"/>
        <w:left w:val="none" w:sz="0" w:space="0" w:color="auto"/>
        <w:bottom w:val="none" w:sz="0" w:space="0" w:color="auto"/>
        <w:right w:val="none" w:sz="0" w:space="0" w:color="auto"/>
      </w:divBdr>
    </w:div>
    <w:div w:id="1348602799">
      <w:marLeft w:val="480"/>
      <w:marRight w:val="0"/>
      <w:marTop w:val="0"/>
      <w:marBottom w:val="0"/>
      <w:divBdr>
        <w:top w:val="none" w:sz="0" w:space="0" w:color="auto"/>
        <w:left w:val="none" w:sz="0" w:space="0" w:color="auto"/>
        <w:bottom w:val="none" w:sz="0" w:space="0" w:color="auto"/>
        <w:right w:val="none" w:sz="0" w:space="0" w:color="auto"/>
      </w:divBdr>
    </w:div>
    <w:div w:id="1348680556">
      <w:marLeft w:val="480"/>
      <w:marRight w:val="0"/>
      <w:marTop w:val="0"/>
      <w:marBottom w:val="0"/>
      <w:divBdr>
        <w:top w:val="none" w:sz="0" w:space="0" w:color="auto"/>
        <w:left w:val="none" w:sz="0" w:space="0" w:color="auto"/>
        <w:bottom w:val="none" w:sz="0" w:space="0" w:color="auto"/>
        <w:right w:val="none" w:sz="0" w:space="0" w:color="auto"/>
      </w:divBdr>
    </w:div>
    <w:div w:id="1348747205">
      <w:marLeft w:val="480"/>
      <w:marRight w:val="0"/>
      <w:marTop w:val="0"/>
      <w:marBottom w:val="0"/>
      <w:divBdr>
        <w:top w:val="none" w:sz="0" w:space="0" w:color="auto"/>
        <w:left w:val="none" w:sz="0" w:space="0" w:color="auto"/>
        <w:bottom w:val="none" w:sz="0" w:space="0" w:color="auto"/>
        <w:right w:val="none" w:sz="0" w:space="0" w:color="auto"/>
      </w:divBdr>
    </w:div>
    <w:div w:id="1348749643">
      <w:marLeft w:val="480"/>
      <w:marRight w:val="0"/>
      <w:marTop w:val="0"/>
      <w:marBottom w:val="0"/>
      <w:divBdr>
        <w:top w:val="none" w:sz="0" w:space="0" w:color="auto"/>
        <w:left w:val="none" w:sz="0" w:space="0" w:color="auto"/>
        <w:bottom w:val="none" w:sz="0" w:space="0" w:color="auto"/>
        <w:right w:val="none" w:sz="0" w:space="0" w:color="auto"/>
      </w:divBdr>
    </w:div>
    <w:div w:id="1348754313">
      <w:marLeft w:val="480"/>
      <w:marRight w:val="0"/>
      <w:marTop w:val="0"/>
      <w:marBottom w:val="0"/>
      <w:divBdr>
        <w:top w:val="none" w:sz="0" w:space="0" w:color="auto"/>
        <w:left w:val="none" w:sz="0" w:space="0" w:color="auto"/>
        <w:bottom w:val="none" w:sz="0" w:space="0" w:color="auto"/>
        <w:right w:val="none" w:sz="0" w:space="0" w:color="auto"/>
      </w:divBdr>
    </w:div>
    <w:div w:id="1348796925">
      <w:marLeft w:val="480"/>
      <w:marRight w:val="0"/>
      <w:marTop w:val="0"/>
      <w:marBottom w:val="0"/>
      <w:divBdr>
        <w:top w:val="none" w:sz="0" w:space="0" w:color="auto"/>
        <w:left w:val="none" w:sz="0" w:space="0" w:color="auto"/>
        <w:bottom w:val="none" w:sz="0" w:space="0" w:color="auto"/>
        <w:right w:val="none" w:sz="0" w:space="0" w:color="auto"/>
      </w:divBdr>
    </w:div>
    <w:div w:id="1348827966">
      <w:marLeft w:val="480"/>
      <w:marRight w:val="0"/>
      <w:marTop w:val="0"/>
      <w:marBottom w:val="0"/>
      <w:divBdr>
        <w:top w:val="none" w:sz="0" w:space="0" w:color="auto"/>
        <w:left w:val="none" w:sz="0" w:space="0" w:color="auto"/>
        <w:bottom w:val="none" w:sz="0" w:space="0" w:color="auto"/>
        <w:right w:val="none" w:sz="0" w:space="0" w:color="auto"/>
      </w:divBdr>
    </w:div>
    <w:div w:id="1348943546">
      <w:marLeft w:val="480"/>
      <w:marRight w:val="0"/>
      <w:marTop w:val="0"/>
      <w:marBottom w:val="0"/>
      <w:divBdr>
        <w:top w:val="none" w:sz="0" w:space="0" w:color="auto"/>
        <w:left w:val="none" w:sz="0" w:space="0" w:color="auto"/>
        <w:bottom w:val="none" w:sz="0" w:space="0" w:color="auto"/>
        <w:right w:val="none" w:sz="0" w:space="0" w:color="auto"/>
      </w:divBdr>
    </w:div>
    <w:div w:id="1349064076">
      <w:marLeft w:val="480"/>
      <w:marRight w:val="0"/>
      <w:marTop w:val="0"/>
      <w:marBottom w:val="0"/>
      <w:divBdr>
        <w:top w:val="none" w:sz="0" w:space="0" w:color="auto"/>
        <w:left w:val="none" w:sz="0" w:space="0" w:color="auto"/>
        <w:bottom w:val="none" w:sz="0" w:space="0" w:color="auto"/>
        <w:right w:val="none" w:sz="0" w:space="0" w:color="auto"/>
      </w:divBdr>
    </w:div>
    <w:div w:id="1349255480">
      <w:marLeft w:val="480"/>
      <w:marRight w:val="0"/>
      <w:marTop w:val="0"/>
      <w:marBottom w:val="0"/>
      <w:divBdr>
        <w:top w:val="none" w:sz="0" w:space="0" w:color="auto"/>
        <w:left w:val="none" w:sz="0" w:space="0" w:color="auto"/>
        <w:bottom w:val="none" w:sz="0" w:space="0" w:color="auto"/>
        <w:right w:val="none" w:sz="0" w:space="0" w:color="auto"/>
      </w:divBdr>
    </w:div>
    <w:div w:id="1349257575">
      <w:marLeft w:val="480"/>
      <w:marRight w:val="0"/>
      <w:marTop w:val="0"/>
      <w:marBottom w:val="0"/>
      <w:divBdr>
        <w:top w:val="none" w:sz="0" w:space="0" w:color="auto"/>
        <w:left w:val="none" w:sz="0" w:space="0" w:color="auto"/>
        <w:bottom w:val="none" w:sz="0" w:space="0" w:color="auto"/>
        <w:right w:val="none" w:sz="0" w:space="0" w:color="auto"/>
      </w:divBdr>
    </w:div>
    <w:div w:id="1349260016">
      <w:marLeft w:val="480"/>
      <w:marRight w:val="0"/>
      <w:marTop w:val="0"/>
      <w:marBottom w:val="0"/>
      <w:divBdr>
        <w:top w:val="none" w:sz="0" w:space="0" w:color="auto"/>
        <w:left w:val="none" w:sz="0" w:space="0" w:color="auto"/>
        <w:bottom w:val="none" w:sz="0" w:space="0" w:color="auto"/>
        <w:right w:val="none" w:sz="0" w:space="0" w:color="auto"/>
      </w:divBdr>
    </w:div>
    <w:div w:id="1349285751">
      <w:marLeft w:val="480"/>
      <w:marRight w:val="0"/>
      <w:marTop w:val="0"/>
      <w:marBottom w:val="0"/>
      <w:divBdr>
        <w:top w:val="none" w:sz="0" w:space="0" w:color="auto"/>
        <w:left w:val="none" w:sz="0" w:space="0" w:color="auto"/>
        <w:bottom w:val="none" w:sz="0" w:space="0" w:color="auto"/>
        <w:right w:val="none" w:sz="0" w:space="0" w:color="auto"/>
      </w:divBdr>
    </w:div>
    <w:div w:id="1349286716">
      <w:marLeft w:val="480"/>
      <w:marRight w:val="0"/>
      <w:marTop w:val="0"/>
      <w:marBottom w:val="0"/>
      <w:divBdr>
        <w:top w:val="none" w:sz="0" w:space="0" w:color="auto"/>
        <w:left w:val="none" w:sz="0" w:space="0" w:color="auto"/>
        <w:bottom w:val="none" w:sz="0" w:space="0" w:color="auto"/>
        <w:right w:val="none" w:sz="0" w:space="0" w:color="auto"/>
      </w:divBdr>
    </w:div>
    <w:div w:id="1349286728">
      <w:marLeft w:val="480"/>
      <w:marRight w:val="0"/>
      <w:marTop w:val="0"/>
      <w:marBottom w:val="0"/>
      <w:divBdr>
        <w:top w:val="none" w:sz="0" w:space="0" w:color="auto"/>
        <w:left w:val="none" w:sz="0" w:space="0" w:color="auto"/>
        <w:bottom w:val="none" w:sz="0" w:space="0" w:color="auto"/>
        <w:right w:val="none" w:sz="0" w:space="0" w:color="auto"/>
      </w:divBdr>
    </w:div>
    <w:div w:id="1349334665">
      <w:marLeft w:val="480"/>
      <w:marRight w:val="0"/>
      <w:marTop w:val="0"/>
      <w:marBottom w:val="0"/>
      <w:divBdr>
        <w:top w:val="none" w:sz="0" w:space="0" w:color="auto"/>
        <w:left w:val="none" w:sz="0" w:space="0" w:color="auto"/>
        <w:bottom w:val="none" w:sz="0" w:space="0" w:color="auto"/>
        <w:right w:val="none" w:sz="0" w:space="0" w:color="auto"/>
      </w:divBdr>
    </w:div>
    <w:div w:id="1349403350">
      <w:marLeft w:val="480"/>
      <w:marRight w:val="0"/>
      <w:marTop w:val="0"/>
      <w:marBottom w:val="0"/>
      <w:divBdr>
        <w:top w:val="none" w:sz="0" w:space="0" w:color="auto"/>
        <w:left w:val="none" w:sz="0" w:space="0" w:color="auto"/>
        <w:bottom w:val="none" w:sz="0" w:space="0" w:color="auto"/>
        <w:right w:val="none" w:sz="0" w:space="0" w:color="auto"/>
      </w:divBdr>
    </w:div>
    <w:div w:id="1349479257">
      <w:marLeft w:val="480"/>
      <w:marRight w:val="0"/>
      <w:marTop w:val="0"/>
      <w:marBottom w:val="0"/>
      <w:divBdr>
        <w:top w:val="none" w:sz="0" w:space="0" w:color="auto"/>
        <w:left w:val="none" w:sz="0" w:space="0" w:color="auto"/>
        <w:bottom w:val="none" w:sz="0" w:space="0" w:color="auto"/>
        <w:right w:val="none" w:sz="0" w:space="0" w:color="auto"/>
      </w:divBdr>
    </w:div>
    <w:div w:id="1349523467">
      <w:marLeft w:val="480"/>
      <w:marRight w:val="0"/>
      <w:marTop w:val="0"/>
      <w:marBottom w:val="0"/>
      <w:divBdr>
        <w:top w:val="none" w:sz="0" w:space="0" w:color="auto"/>
        <w:left w:val="none" w:sz="0" w:space="0" w:color="auto"/>
        <w:bottom w:val="none" w:sz="0" w:space="0" w:color="auto"/>
        <w:right w:val="none" w:sz="0" w:space="0" w:color="auto"/>
      </w:divBdr>
    </w:div>
    <w:div w:id="1349675766">
      <w:marLeft w:val="480"/>
      <w:marRight w:val="0"/>
      <w:marTop w:val="0"/>
      <w:marBottom w:val="0"/>
      <w:divBdr>
        <w:top w:val="none" w:sz="0" w:space="0" w:color="auto"/>
        <w:left w:val="none" w:sz="0" w:space="0" w:color="auto"/>
        <w:bottom w:val="none" w:sz="0" w:space="0" w:color="auto"/>
        <w:right w:val="none" w:sz="0" w:space="0" w:color="auto"/>
      </w:divBdr>
    </w:div>
    <w:div w:id="1349719670">
      <w:marLeft w:val="480"/>
      <w:marRight w:val="0"/>
      <w:marTop w:val="0"/>
      <w:marBottom w:val="0"/>
      <w:divBdr>
        <w:top w:val="none" w:sz="0" w:space="0" w:color="auto"/>
        <w:left w:val="none" w:sz="0" w:space="0" w:color="auto"/>
        <w:bottom w:val="none" w:sz="0" w:space="0" w:color="auto"/>
        <w:right w:val="none" w:sz="0" w:space="0" w:color="auto"/>
      </w:divBdr>
    </w:div>
    <w:div w:id="1349941287">
      <w:marLeft w:val="480"/>
      <w:marRight w:val="0"/>
      <w:marTop w:val="0"/>
      <w:marBottom w:val="0"/>
      <w:divBdr>
        <w:top w:val="none" w:sz="0" w:space="0" w:color="auto"/>
        <w:left w:val="none" w:sz="0" w:space="0" w:color="auto"/>
        <w:bottom w:val="none" w:sz="0" w:space="0" w:color="auto"/>
        <w:right w:val="none" w:sz="0" w:space="0" w:color="auto"/>
      </w:divBdr>
    </w:div>
    <w:div w:id="1349983115">
      <w:marLeft w:val="480"/>
      <w:marRight w:val="0"/>
      <w:marTop w:val="0"/>
      <w:marBottom w:val="0"/>
      <w:divBdr>
        <w:top w:val="none" w:sz="0" w:space="0" w:color="auto"/>
        <w:left w:val="none" w:sz="0" w:space="0" w:color="auto"/>
        <w:bottom w:val="none" w:sz="0" w:space="0" w:color="auto"/>
        <w:right w:val="none" w:sz="0" w:space="0" w:color="auto"/>
      </w:divBdr>
    </w:div>
    <w:div w:id="1350135052">
      <w:marLeft w:val="480"/>
      <w:marRight w:val="0"/>
      <w:marTop w:val="0"/>
      <w:marBottom w:val="0"/>
      <w:divBdr>
        <w:top w:val="none" w:sz="0" w:space="0" w:color="auto"/>
        <w:left w:val="none" w:sz="0" w:space="0" w:color="auto"/>
        <w:bottom w:val="none" w:sz="0" w:space="0" w:color="auto"/>
        <w:right w:val="none" w:sz="0" w:space="0" w:color="auto"/>
      </w:divBdr>
    </w:div>
    <w:div w:id="1350178020">
      <w:marLeft w:val="480"/>
      <w:marRight w:val="0"/>
      <w:marTop w:val="0"/>
      <w:marBottom w:val="0"/>
      <w:divBdr>
        <w:top w:val="none" w:sz="0" w:space="0" w:color="auto"/>
        <w:left w:val="none" w:sz="0" w:space="0" w:color="auto"/>
        <w:bottom w:val="none" w:sz="0" w:space="0" w:color="auto"/>
        <w:right w:val="none" w:sz="0" w:space="0" w:color="auto"/>
      </w:divBdr>
    </w:div>
    <w:div w:id="1350179666">
      <w:marLeft w:val="480"/>
      <w:marRight w:val="0"/>
      <w:marTop w:val="0"/>
      <w:marBottom w:val="0"/>
      <w:divBdr>
        <w:top w:val="none" w:sz="0" w:space="0" w:color="auto"/>
        <w:left w:val="none" w:sz="0" w:space="0" w:color="auto"/>
        <w:bottom w:val="none" w:sz="0" w:space="0" w:color="auto"/>
        <w:right w:val="none" w:sz="0" w:space="0" w:color="auto"/>
      </w:divBdr>
    </w:div>
    <w:div w:id="1350181937">
      <w:marLeft w:val="480"/>
      <w:marRight w:val="0"/>
      <w:marTop w:val="0"/>
      <w:marBottom w:val="0"/>
      <w:divBdr>
        <w:top w:val="none" w:sz="0" w:space="0" w:color="auto"/>
        <w:left w:val="none" w:sz="0" w:space="0" w:color="auto"/>
        <w:bottom w:val="none" w:sz="0" w:space="0" w:color="auto"/>
        <w:right w:val="none" w:sz="0" w:space="0" w:color="auto"/>
      </w:divBdr>
    </w:div>
    <w:div w:id="1350253568">
      <w:marLeft w:val="480"/>
      <w:marRight w:val="0"/>
      <w:marTop w:val="0"/>
      <w:marBottom w:val="0"/>
      <w:divBdr>
        <w:top w:val="none" w:sz="0" w:space="0" w:color="auto"/>
        <w:left w:val="none" w:sz="0" w:space="0" w:color="auto"/>
        <w:bottom w:val="none" w:sz="0" w:space="0" w:color="auto"/>
        <w:right w:val="none" w:sz="0" w:space="0" w:color="auto"/>
      </w:divBdr>
    </w:div>
    <w:div w:id="1350256392">
      <w:marLeft w:val="480"/>
      <w:marRight w:val="0"/>
      <w:marTop w:val="0"/>
      <w:marBottom w:val="0"/>
      <w:divBdr>
        <w:top w:val="none" w:sz="0" w:space="0" w:color="auto"/>
        <w:left w:val="none" w:sz="0" w:space="0" w:color="auto"/>
        <w:bottom w:val="none" w:sz="0" w:space="0" w:color="auto"/>
        <w:right w:val="none" w:sz="0" w:space="0" w:color="auto"/>
      </w:divBdr>
    </w:div>
    <w:div w:id="1350327930">
      <w:marLeft w:val="480"/>
      <w:marRight w:val="0"/>
      <w:marTop w:val="0"/>
      <w:marBottom w:val="0"/>
      <w:divBdr>
        <w:top w:val="none" w:sz="0" w:space="0" w:color="auto"/>
        <w:left w:val="none" w:sz="0" w:space="0" w:color="auto"/>
        <w:bottom w:val="none" w:sz="0" w:space="0" w:color="auto"/>
        <w:right w:val="none" w:sz="0" w:space="0" w:color="auto"/>
      </w:divBdr>
    </w:div>
    <w:div w:id="1350371356">
      <w:marLeft w:val="480"/>
      <w:marRight w:val="0"/>
      <w:marTop w:val="0"/>
      <w:marBottom w:val="0"/>
      <w:divBdr>
        <w:top w:val="none" w:sz="0" w:space="0" w:color="auto"/>
        <w:left w:val="none" w:sz="0" w:space="0" w:color="auto"/>
        <w:bottom w:val="none" w:sz="0" w:space="0" w:color="auto"/>
        <w:right w:val="none" w:sz="0" w:space="0" w:color="auto"/>
      </w:divBdr>
    </w:div>
    <w:div w:id="1350569549">
      <w:marLeft w:val="480"/>
      <w:marRight w:val="0"/>
      <w:marTop w:val="0"/>
      <w:marBottom w:val="0"/>
      <w:divBdr>
        <w:top w:val="none" w:sz="0" w:space="0" w:color="auto"/>
        <w:left w:val="none" w:sz="0" w:space="0" w:color="auto"/>
        <w:bottom w:val="none" w:sz="0" w:space="0" w:color="auto"/>
        <w:right w:val="none" w:sz="0" w:space="0" w:color="auto"/>
      </w:divBdr>
    </w:div>
    <w:div w:id="1350645403">
      <w:marLeft w:val="480"/>
      <w:marRight w:val="0"/>
      <w:marTop w:val="0"/>
      <w:marBottom w:val="0"/>
      <w:divBdr>
        <w:top w:val="none" w:sz="0" w:space="0" w:color="auto"/>
        <w:left w:val="none" w:sz="0" w:space="0" w:color="auto"/>
        <w:bottom w:val="none" w:sz="0" w:space="0" w:color="auto"/>
        <w:right w:val="none" w:sz="0" w:space="0" w:color="auto"/>
      </w:divBdr>
    </w:div>
    <w:div w:id="1350646390">
      <w:marLeft w:val="480"/>
      <w:marRight w:val="0"/>
      <w:marTop w:val="0"/>
      <w:marBottom w:val="0"/>
      <w:divBdr>
        <w:top w:val="none" w:sz="0" w:space="0" w:color="auto"/>
        <w:left w:val="none" w:sz="0" w:space="0" w:color="auto"/>
        <w:bottom w:val="none" w:sz="0" w:space="0" w:color="auto"/>
        <w:right w:val="none" w:sz="0" w:space="0" w:color="auto"/>
      </w:divBdr>
    </w:div>
    <w:div w:id="1350990752">
      <w:marLeft w:val="480"/>
      <w:marRight w:val="0"/>
      <w:marTop w:val="0"/>
      <w:marBottom w:val="0"/>
      <w:divBdr>
        <w:top w:val="none" w:sz="0" w:space="0" w:color="auto"/>
        <w:left w:val="none" w:sz="0" w:space="0" w:color="auto"/>
        <w:bottom w:val="none" w:sz="0" w:space="0" w:color="auto"/>
        <w:right w:val="none" w:sz="0" w:space="0" w:color="auto"/>
      </w:divBdr>
    </w:div>
    <w:div w:id="1351179220">
      <w:marLeft w:val="480"/>
      <w:marRight w:val="0"/>
      <w:marTop w:val="0"/>
      <w:marBottom w:val="0"/>
      <w:divBdr>
        <w:top w:val="none" w:sz="0" w:space="0" w:color="auto"/>
        <w:left w:val="none" w:sz="0" w:space="0" w:color="auto"/>
        <w:bottom w:val="none" w:sz="0" w:space="0" w:color="auto"/>
        <w:right w:val="none" w:sz="0" w:space="0" w:color="auto"/>
      </w:divBdr>
    </w:div>
    <w:div w:id="1351221569">
      <w:marLeft w:val="480"/>
      <w:marRight w:val="0"/>
      <w:marTop w:val="0"/>
      <w:marBottom w:val="0"/>
      <w:divBdr>
        <w:top w:val="none" w:sz="0" w:space="0" w:color="auto"/>
        <w:left w:val="none" w:sz="0" w:space="0" w:color="auto"/>
        <w:bottom w:val="none" w:sz="0" w:space="0" w:color="auto"/>
        <w:right w:val="none" w:sz="0" w:space="0" w:color="auto"/>
      </w:divBdr>
    </w:div>
    <w:div w:id="1351222035">
      <w:marLeft w:val="480"/>
      <w:marRight w:val="0"/>
      <w:marTop w:val="0"/>
      <w:marBottom w:val="0"/>
      <w:divBdr>
        <w:top w:val="none" w:sz="0" w:space="0" w:color="auto"/>
        <w:left w:val="none" w:sz="0" w:space="0" w:color="auto"/>
        <w:bottom w:val="none" w:sz="0" w:space="0" w:color="auto"/>
        <w:right w:val="none" w:sz="0" w:space="0" w:color="auto"/>
      </w:divBdr>
    </w:div>
    <w:div w:id="1351375713">
      <w:marLeft w:val="480"/>
      <w:marRight w:val="0"/>
      <w:marTop w:val="0"/>
      <w:marBottom w:val="0"/>
      <w:divBdr>
        <w:top w:val="none" w:sz="0" w:space="0" w:color="auto"/>
        <w:left w:val="none" w:sz="0" w:space="0" w:color="auto"/>
        <w:bottom w:val="none" w:sz="0" w:space="0" w:color="auto"/>
        <w:right w:val="none" w:sz="0" w:space="0" w:color="auto"/>
      </w:divBdr>
    </w:div>
    <w:div w:id="1351443708">
      <w:marLeft w:val="480"/>
      <w:marRight w:val="0"/>
      <w:marTop w:val="0"/>
      <w:marBottom w:val="0"/>
      <w:divBdr>
        <w:top w:val="none" w:sz="0" w:space="0" w:color="auto"/>
        <w:left w:val="none" w:sz="0" w:space="0" w:color="auto"/>
        <w:bottom w:val="none" w:sz="0" w:space="0" w:color="auto"/>
        <w:right w:val="none" w:sz="0" w:space="0" w:color="auto"/>
      </w:divBdr>
    </w:div>
    <w:div w:id="1351563719">
      <w:marLeft w:val="480"/>
      <w:marRight w:val="0"/>
      <w:marTop w:val="0"/>
      <w:marBottom w:val="0"/>
      <w:divBdr>
        <w:top w:val="none" w:sz="0" w:space="0" w:color="auto"/>
        <w:left w:val="none" w:sz="0" w:space="0" w:color="auto"/>
        <w:bottom w:val="none" w:sz="0" w:space="0" w:color="auto"/>
        <w:right w:val="none" w:sz="0" w:space="0" w:color="auto"/>
      </w:divBdr>
    </w:div>
    <w:div w:id="1351638792">
      <w:marLeft w:val="480"/>
      <w:marRight w:val="0"/>
      <w:marTop w:val="0"/>
      <w:marBottom w:val="0"/>
      <w:divBdr>
        <w:top w:val="none" w:sz="0" w:space="0" w:color="auto"/>
        <w:left w:val="none" w:sz="0" w:space="0" w:color="auto"/>
        <w:bottom w:val="none" w:sz="0" w:space="0" w:color="auto"/>
        <w:right w:val="none" w:sz="0" w:space="0" w:color="auto"/>
      </w:divBdr>
    </w:div>
    <w:div w:id="1351954778">
      <w:marLeft w:val="480"/>
      <w:marRight w:val="0"/>
      <w:marTop w:val="0"/>
      <w:marBottom w:val="0"/>
      <w:divBdr>
        <w:top w:val="none" w:sz="0" w:space="0" w:color="auto"/>
        <w:left w:val="none" w:sz="0" w:space="0" w:color="auto"/>
        <w:bottom w:val="none" w:sz="0" w:space="0" w:color="auto"/>
        <w:right w:val="none" w:sz="0" w:space="0" w:color="auto"/>
      </w:divBdr>
    </w:div>
    <w:div w:id="1352027632">
      <w:marLeft w:val="480"/>
      <w:marRight w:val="0"/>
      <w:marTop w:val="0"/>
      <w:marBottom w:val="0"/>
      <w:divBdr>
        <w:top w:val="none" w:sz="0" w:space="0" w:color="auto"/>
        <w:left w:val="none" w:sz="0" w:space="0" w:color="auto"/>
        <w:bottom w:val="none" w:sz="0" w:space="0" w:color="auto"/>
        <w:right w:val="none" w:sz="0" w:space="0" w:color="auto"/>
      </w:divBdr>
    </w:div>
    <w:div w:id="1352032993">
      <w:marLeft w:val="480"/>
      <w:marRight w:val="0"/>
      <w:marTop w:val="0"/>
      <w:marBottom w:val="0"/>
      <w:divBdr>
        <w:top w:val="none" w:sz="0" w:space="0" w:color="auto"/>
        <w:left w:val="none" w:sz="0" w:space="0" w:color="auto"/>
        <w:bottom w:val="none" w:sz="0" w:space="0" w:color="auto"/>
        <w:right w:val="none" w:sz="0" w:space="0" w:color="auto"/>
      </w:divBdr>
    </w:div>
    <w:div w:id="1352074430">
      <w:marLeft w:val="480"/>
      <w:marRight w:val="0"/>
      <w:marTop w:val="0"/>
      <w:marBottom w:val="0"/>
      <w:divBdr>
        <w:top w:val="none" w:sz="0" w:space="0" w:color="auto"/>
        <w:left w:val="none" w:sz="0" w:space="0" w:color="auto"/>
        <w:bottom w:val="none" w:sz="0" w:space="0" w:color="auto"/>
        <w:right w:val="none" w:sz="0" w:space="0" w:color="auto"/>
      </w:divBdr>
    </w:div>
    <w:div w:id="1352142002">
      <w:marLeft w:val="480"/>
      <w:marRight w:val="0"/>
      <w:marTop w:val="0"/>
      <w:marBottom w:val="0"/>
      <w:divBdr>
        <w:top w:val="none" w:sz="0" w:space="0" w:color="auto"/>
        <w:left w:val="none" w:sz="0" w:space="0" w:color="auto"/>
        <w:bottom w:val="none" w:sz="0" w:space="0" w:color="auto"/>
        <w:right w:val="none" w:sz="0" w:space="0" w:color="auto"/>
      </w:divBdr>
    </w:div>
    <w:div w:id="1352292934">
      <w:marLeft w:val="480"/>
      <w:marRight w:val="0"/>
      <w:marTop w:val="0"/>
      <w:marBottom w:val="0"/>
      <w:divBdr>
        <w:top w:val="none" w:sz="0" w:space="0" w:color="auto"/>
        <w:left w:val="none" w:sz="0" w:space="0" w:color="auto"/>
        <w:bottom w:val="none" w:sz="0" w:space="0" w:color="auto"/>
        <w:right w:val="none" w:sz="0" w:space="0" w:color="auto"/>
      </w:divBdr>
    </w:div>
    <w:div w:id="1352417222">
      <w:marLeft w:val="480"/>
      <w:marRight w:val="0"/>
      <w:marTop w:val="0"/>
      <w:marBottom w:val="0"/>
      <w:divBdr>
        <w:top w:val="none" w:sz="0" w:space="0" w:color="auto"/>
        <w:left w:val="none" w:sz="0" w:space="0" w:color="auto"/>
        <w:bottom w:val="none" w:sz="0" w:space="0" w:color="auto"/>
        <w:right w:val="none" w:sz="0" w:space="0" w:color="auto"/>
      </w:divBdr>
    </w:div>
    <w:div w:id="1352564350">
      <w:marLeft w:val="480"/>
      <w:marRight w:val="0"/>
      <w:marTop w:val="0"/>
      <w:marBottom w:val="0"/>
      <w:divBdr>
        <w:top w:val="none" w:sz="0" w:space="0" w:color="auto"/>
        <w:left w:val="none" w:sz="0" w:space="0" w:color="auto"/>
        <w:bottom w:val="none" w:sz="0" w:space="0" w:color="auto"/>
        <w:right w:val="none" w:sz="0" w:space="0" w:color="auto"/>
      </w:divBdr>
    </w:div>
    <w:div w:id="1352684801">
      <w:marLeft w:val="480"/>
      <w:marRight w:val="0"/>
      <w:marTop w:val="0"/>
      <w:marBottom w:val="0"/>
      <w:divBdr>
        <w:top w:val="none" w:sz="0" w:space="0" w:color="auto"/>
        <w:left w:val="none" w:sz="0" w:space="0" w:color="auto"/>
        <w:bottom w:val="none" w:sz="0" w:space="0" w:color="auto"/>
        <w:right w:val="none" w:sz="0" w:space="0" w:color="auto"/>
      </w:divBdr>
    </w:div>
    <w:div w:id="1352880489">
      <w:marLeft w:val="480"/>
      <w:marRight w:val="0"/>
      <w:marTop w:val="0"/>
      <w:marBottom w:val="0"/>
      <w:divBdr>
        <w:top w:val="none" w:sz="0" w:space="0" w:color="auto"/>
        <w:left w:val="none" w:sz="0" w:space="0" w:color="auto"/>
        <w:bottom w:val="none" w:sz="0" w:space="0" w:color="auto"/>
        <w:right w:val="none" w:sz="0" w:space="0" w:color="auto"/>
      </w:divBdr>
    </w:div>
    <w:div w:id="1352998120">
      <w:marLeft w:val="480"/>
      <w:marRight w:val="0"/>
      <w:marTop w:val="0"/>
      <w:marBottom w:val="0"/>
      <w:divBdr>
        <w:top w:val="none" w:sz="0" w:space="0" w:color="auto"/>
        <w:left w:val="none" w:sz="0" w:space="0" w:color="auto"/>
        <w:bottom w:val="none" w:sz="0" w:space="0" w:color="auto"/>
        <w:right w:val="none" w:sz="0" w:space="0" w:color="auto"/>
      </w:divBdr>
    </w:div>
    <w:div w:id="1352999116">
      <w:marLeft w:val="480"/>
      <w:marRight w:val="0"/>
      <w:marTop w:val="0"/>
      <w:marBottom w:val="0"/>
      <w:divBdr>
        <w:top w:val="none" w:sz="0" w:space="0" w:color="auto"/>
        <w:left w:val="none" w:sz="0" w:space="0" w:color="auto"/>
        <w:bottom w:val="none" w:sz="0" w:space="0" w:color="auto"/>
        <w:right w:val="none" w:sz="0" w:space="0" w:color="auto"/>
      </w:divBdr>
    </w:div>
    <w:div w:id="1353066703">
      <w:marLeft w:val="480"/>
      <w:marRight w:val="0"/>
      <w:marTop w:val="0"/>
      <w:marBottom w:val="0"/>
      <w:divBdr>
        <w:top w:val="none" w:sz="0" w:space="0" w:color="auto"/>
        <w:left w:val="none" w:sz="0" w:space="0" w:color="auto"/>
        <w:bottom w:val="none" w:sz="0" w:space="0" w:color="auto"/>
        <w:right w:val="none" w:sz="0" w:space="0" w:color="auto"/>
      </w:divBdr>
    </w:div>
    <w:div w:id="1353259375">
      <w:marLeft w:val="480"/>
      <w:marRight w:val="0"/>
      <w:marTop w:val="0"/>
      <w:marBottom w:val="0"/>
      <w:divBdr>
        <w:top w:val="none" w:sz="0" w:space="0" w:color="auto"/>
        <w:left w:val="none" w:sz="0" w:space="0" w:color="auto"/>
        <w:bottom w:val="none" w:sz="0" w:space="0" w:color="auto"/>
        <w:right w:val="none" w:sz="0" w:space="0" w:color="auto"/>
      </w:divBdr>
    </w:div>
    <w:div w:id="1353385125">
      <w:marLeft w:val="480"/>
      <w:marRight w:val="0"/>
      <w:marTop w:val="0"/>
      <w:marBottom w:val="0"/>
      <w:divBdr>
        <w:top w:val="none" w:sz="0" w:space="0" w:color="auto"/>
        <w:left w:val="none" w:sz="0" w:space="0" w:color="auto"/>
        <w:bottom w:val="none" w:sz="0" w:space="0" w:color="auto"/>
        <w:right w:val="none" w:sz="0" w:space="0" w:color="auto"/>
      </w:divBdr>
    </w:div>
    <w:div w:id="1353416163">
      <w:marLeft w:val="480"/>
      <w:marRight w:val="0"/>
      <w:marTop w:val="0"/>
      <w:marBottom w:val="0"/>
      <w:divBdr>
        <w:top w:val="none" w:sz="0" w:space="0" w:color="auto"/>
        <w:left w:val="none" w:sz="0" w:space="0" w:color="auto"/>
        <w:bottom w:val="none" w:sz="0" w:space="0" w:color="auto"/>
        <w:right w:val="none" w:sz="0" w:space="0" w:color="auto"/>
      </w:divBdr>
    </w:div>
    <w:div w:id="1353532322">
      <w:marLeft w:val="480"/>
      <w:marRight w:val="0"/>
      <w:marTop w:val="0"/>
      <w:marBottom w:val="0"/>
      <w:divBdr>
        <w:top w:val="none" w:sz="0" w:space="0" w:color="auto"/>
        <w:left w:val="none" w:sz="0" w:space="0" w:color="auto"/>
        <w:bottom w:val="none" w:sz="0" w:space="0" w:color="auto"/>
        <w:right w:val="none" w:sz="0" w:space="0" w:color="auto"/>
      </w:divBdr>
    </w:div>
    <w:div w:id="1353723133">
      <w:marLeft w:val="480"/>
      <w:marRight w:val="0"/>
      <w:marTop w:val="0"/>
      <w:marBottom w:val="0"/>
      <w:divBdr>
        <w:top w:val="none" w:sz="0" w:space="0" w:color="auto"/>
        <w:left w:val="none" w:sz="0" w:space="0" w:color="auto"/>
        <w:bottom w:val="none" w:sz="0" w:space="0" w:color="auto"/>
        <w:right w:val="none" w:sz="0" w:space="0" w:color="auto"/>
      </w:divBdr>
    </w:div>
    <w:div w:id="1353726774">
      <w:marLeft w:val="480"/>
      <w:marRight w:val="0"/>
      <w:marTop w:val="0"/>
      <w:marBottom w:val="0"/>
      <w:divBdr>
        <w:top w:val="none" w:sz="0" w:space="0" w:color="auto"/>
        <w:left w:val="none" w:sz="0" w:space="0" w:color="auto"/>
        <w:bottom w:val="none" w:sz="0" w:space="0" w:color="auto"/>
        <w:right w:val="none" w:sz="0" w:space="0" w:color="auto"/>
      </w:divBdr>
    </w:div>
    <w:div w:id="1353727903">
      <w:marLeft w:val="480"/>
      <w:marRight w:val="0"/>
      <w:marTop w:val="0"/>
      <w:marBottom w:val="0"/>
      <w:divBdr>
        <w:top w:val="none" w:sz="0" w:space="0" w:color="auto"/>
        <w:left w:val="none" w:sz="0" w:space="0" w:color="auto"/>
        <w:bottom w:val="none" w:sz="0" w:space="0" w:color="auto"/>
        <w:right w:val="none" w:sz="0" w:space="0" w:color="auto"/>
      </w:divBdr>
    </w:div>
    <w:div w:id="1353797838">
      <w:marLeft w:val="480"/>
      <w:marRight w:val="0"/>
      <w:marTop w:val="0"/>
      <w:marBottom w:val="0"/>
      <w:divBdr>
        <w:top w:val="none" w:sz="0" w:space="0" w:color="auto"/>
        <w:left w:val="none" w:sz="0" w:space="0" w:color="auto"/>
        <w:bottom w:val="none" w:sz="0" w:space="0" w:color="auto"/>
        <w:right w:val="none" w:sz="0" w:space="0" w:color="auto"/>
      </w:divBdr>
    </w:div>
    <w:div w:id="1353797978">
      <w:marLeft w:val="480"/>
      <w:marRight w:val="0"/>
      <w:marTop w:val="0"/>
      <w:marBottom w:val="0"/>
      <w:divBdr>
        <w:top w:val="none" w:sz="0" w:space="0" w:color="auto"/>
        <w:left w:val="none" w:sz="0" w:space="0" w:color="auto"/>
        <w:bottom w:val="none" w:sz="0" w:space="0" w:color="auto"/>
        <w:right w:val="none" w:sz="0" w:space="0" w:color="auto"/>
      </w:divBdr>
    </w:div>
    <w:div w:id="1353800959">
      <w:marLeft w:val="480"/>
      <w:marRight w:val="0"/>
      <w:marTop w:val="0"/>
      <w:marBottom w:val="0"/>
      <w:divBdr>
        <w:top w:val="none" w:sz="0" w:space="0" w:color="auto"/>
        <w:left w:val="none" w:sz="0" w:space="0" w:color="auto"/>
        <w:bottom w:val="none" w:sz="0" w:space="0" w:color="auto"/>
        <w:right w:val="none" w:sz="0" w:space="0" w:color="auto"/>
      </w:divBdr>
    </w:div>
    <w:div w:id="1353919701">
      <w:marLeft w:val="480"/>
      <w:marRight w:val="0"/>
      <w:marTop w:val="0"/>
      <w:marBottom w:val="0"/>
      <w:divBdr>
        <w:top w:val="none" w:sz="0" w:space="0" w:color="auto"/>
        <w:left w:val="none" w:sz="0" w:space="0" w:color="auto"/>
        <w:bottom w:val="none" w:sz="0" w:space="0" w:color="auto"/>
        <w:right w:val="none" w:sz="0" w:space="0" w:color="auto"/>
      </w:divBdr>
    </w:div>
    <w:div w:id="1353997471">
      <w:marLeft w:val="480"/>
      <w:marRight w:val="0"/>
      <w:marTop w:val="0"/>
      <w:marBottom w:val="0"/>
      <w:divBdr>
        <w:top w:val="none" w:sz="0" w:space="0" w:color="auto"/>
        <w:left w:val="none" w:sz="0" w:space="0" w:color="auto"/>
        <w:bottom w:val="none" w:sz="0" w:space="0" w:color="auto"/>
        <w:right w:val="none" w:sz="0" w:space="0" w:color="auto"/>
      </w:divBdr>
    </w:div>
    <w:div w:id="1353998040">
      <w:marLeft w:val="480"/>
      <w:marRight w:val="0"/>
      <w:marTop w:val="0"/>
      <w:marBottom w:val="0"/>
      <w:divBdr>
        <w:top w:val="none" w:sz="0" w:space="0" w:color="auto"/>
        <w:left w:val="none" w:sz="0" w:space="0" w:color="auto"/>
        <w:bottom w:val="none" w:sz="0" w:space="0" w:color="auto"/>
        <w:right w:val="none" w:sz="0" w:space="0" w:color="auto"/>
      </w:divBdr>
    </w:div>
    <w:div w:id="1354307653">
      <w:marLeft w:val="480"/>
      <w:marRight w:val="0"/>
      <w:marTop w:val="0"/>
      <w:marBottom w:val="0"/>
      <w:divBdr>
        <w:top w:val="none" w:sz="0" w:space="0" w:color="auto"/>
        <w:left w:val="none" w:sz="0" w:space="0" w:color="auto"/>
        <w:bottom w:val="none" w:sz="0" w:space="0" w:color="auto"/>
        <w:right w:val="none" w:sz="0" w:space="0" w:color="auto"/>
      </w:divBdr>
    </w:div>
    <w:div w:id="1354334171">
      <w:marLeft w:val="480"/>
      <w:marRight w:val="0"/>
      <w:marTop w:val="0"/>
      <w:marBottom w:val="0"/>
      <w:divBdr>
        <w:top w:val="none" w:sz="0" w:space="0" w:color="auto"/>
        <w:left w:val="none" w:sz="0" w:space="0" w:color="auto"/>
        <w:bottom w:val="none" w:sz="0" w:space="0" w:color="auto"/>
        <w:right w:val="none" w:sz="0" w:space="0" w:color="auto"/>
      </w:divBdr>
    </w:div>
    <w:div w:id="1354452730">
      <w:marLeft w:val="480"/>
      <w:marRight w:val="0"/>
      <w:marTop w:val="0"/>
      <w:marBottom w:val="0"/>
      <w:divBdr>
        <w:top w:val="none" w:sz="0" w:space="0" w:color="auto"/>
        <w:left w:val="none" w:sz="0" w:space="0" w:color="auto"/>
        <w:bottom w:val="none" w:sz="0" w:space="0" w:color="auto"/>
        <w:right w:val="none" w:sz="0" w:space="0" w:color="auto"/>
      </w:divBdr>
    </w:div>
    <w:div w:id="1354499933">
      <w:marLeft w:val="480"/>
      <w:marRight w:val="0"/>
      <w:marTop w:val="0"/>
      <w:marBottom w:val="0"/>
      <w:divBdr>
        <w:top w:val="none" w:sz="0" w:space="0" w:color="auto"/>
        <w:left w:val="none" w:sz="0" w:space="0" w:color="auto"/>
        <w:bottom w:val="none" w:sz="0" w:space="0" w:color="auto"/>
        <w:right w:val="none" w:sz="0" w:space="0" w:color="auto"/>
      </w:divBdr>
    </w:div>
    <w:div w:id="1354575288">
      <w:marLeft w:val="480"/>
      <w:marRight w:val="0"/>
      <w:marTop w:val="0"/>
      <w:marBottom w:val="0"/>
      <w:divBdr>
        <w:top w:val="none" w:sz="0" w:space="0" w:color="auto"/>
        <w:left w:val="none" w:sz="0" w:space="0" w:color="auto"/>
        <w:bottom w:val="none" w:sz="0" w:space="0" w:color="auto"/>
        <w:right w:val="none" w:sz="0" w:space="0" w:color="auto"/>
      </w:divBdr>
    </w:div>
    <w:div w:id="1354648849">
      <w:marLeft w:val="480"/>
      <w:marRight w:val="0"/>
      <w:marTop w:val="0"/>
      <w:marBottom w:val="0"/>
      <w:divBdr>
        <w:top w:val="none" w:sz="0" w:space="0" w:color="auto"/>
        <w:left w:val="none" w:sz="0" w:space="0" w:color="auto"/>
        <w:bottom w:val="none" w:sz="0" w:space="0" w:color="auto"/>
        <w:right w:val="none" w:sz="0" w:space="0" w:color="auto"/>
      </w:divBdr>
    </w:div>
    <w:div w:id="1354652135">
      <w:marLeft w:val="480"/>
      <w:marRight w:val="0"/>
      <w:marTop w:val="0"/>
      <w:marBottom w:val="0"/>
      <w:divBdr>
        <w:top w:val="none" w:sz="0" w:space="0" w:color="auto"/>
        <w:left w:val="none" w:sz="0" w:space="0" w:color="auto"/>
        <w:bottom w:val="none" w:sz="0" w:space="0" w:color="auto"/>
        <w:right w:val="none" w:sz="0" w:space="0" w:color="auto"/>
      </w:divBdr>
    </w:div>
    <w:div w:id="1354765126">
      <w:marLeft w:val="480"/>
      <w:marRight w:val="0"/>
      <w:marTop w:val="0"/>
      <w:marBottom w:val="0"/>
      <w:divBdr>
        <w:top w:val="none" w:sz="0" w:space="0" w:color="auto"/>
        <w:left w:val="none" w:sz="0" w:space="0" w:color="auto"/>
        <w:bottom w:val="none" w:sz="0" w:space="0" w:color="auto"/>
        <w:right w:val="none" w:sz="0" w:space="0" w:color="auto"/>
      </w:divBdr>
    </w:div>
    <w:div w:id="1354770018">
      <w:marLeft w:val="480"/>
      <w:marRight w:val="0"/>
      <w:marTop w:val="0"/>
      <w:marBottom w:val="0"/>
      <w:divBdr>
        <w:top w:val="none" w:sz="0" w:space="0" w:color="auto"/>
        <w:left w:val="none" w:sz="0" w:space="0" w:color="auto"/>
        <w:bottom w:val="none" w:sz="0" w:space="0" w:color="auto"/>
        <w:right w:val="none" w:sz="0" w:space="0" w:color="auto"/>
      </w:divBdr>
    </w:div>
    <w:div w:id="1354839925">
      <w:marLeft w:val="480"/>
      <w:marRight w:val="0"/>
      <w:marTop w:val="0"/>
      <w:marBottom w:val="0"/>
      <w:divBdr>
        <w:top w:val="none" w:sz="0" w:space="0" w:color="auto"/>
        <w:left w:val="none" w:sz="0" w:space="0" w:color="auto"/>
        <w:bottom w:val="none" w:sz="0" w:space="0" w:color="auto"/>
        <w:right w:val="none" w:sz="0" w:space="0" w:color="auto"/>
      </w:divBdr>
    </w:div>
    <w:div w:id="1354915275">
      <w:marLeft w:val="480"/>
      <w:marRight w:val="0"/>
      <w:marTop w:val="0"/>
      <w:marBottom w:val="0"/>
      <w:divBdr>
        <w:top w:val="none" w:sz="0" w:space="0" w:color="auto"/>
        <w:left w:val="none" w:sz="0" w:space="0" w:color="auto"/>
        <w:bottom w:val="none" w:sz="0" w:space="0" w:color="auto"/>
        <w:right w:val="none" w:sz="0" w:space="0" w:color="auto"/>
      </w:divBdr>
    </w:div>
    <w:div w:id="1354958035">
      <w:marLeft w:val="480"/>
      <w:marRight w:val="0"/>
      <w:marTop w:val="0"/>
      <w:marBottom w:val="0"/>
      <w:divBdr>
        <w:top w:val="none" w:sz="0" w:space="0" w:color="auto"/>
        <w:left w:val="none" w:sz="0" w:space="0" w:color="auto"/>
        <w:bottom w:val="none" w:sz="0" w:space="0" w:color="auto"/>
        <w:right w:val="none" w:sz="0" w:space="0" w:color="auto"/>
      </w:divBdr>
    </w:div>
    <w:div w:id="1355038471">
      <w:marLeft w:val="480"/>
      <w:marRight w:val="0"/>
      <w:marTop w:val="0"/>
      <w:marBottom w:val="0"/>
      <w:divBdr>
        <w:top w:val="none" w:sz="0" w:space="0" w:color="auto"/>
        <w:left w:val="none" w:sz="0" w:space="0" w:color="auto"/>
        <w:bottom w:val="none" w:sz="0" w:space="0" w:color="auto"/>
        <w:right w:val="none" w:sz="0" w:space="0" w:color="auto"/>
      </w:divBdr>
    </w:div>
    <w:div w:id="1355155407">
      <w:marLeft w:val="480"/>
      <w:marRight w:val="0"/>
      <w:marTop w:val="0"/>
      <w:marBottom w:val="0"/>
      <w:divBdr>
        <w:top w:val="none" w:sz="0" w:space="0" w:color="auto"/>
        <w:left w:val="none" w:sz="0" w:space="0" w:color="auto"/>
        <w:bottom w:val="none" w:sz="0" w:space="0" w:color="auto"/>
        <w:right w:val="none" w:sz="0" w:space="0" w:color="auto"/>
      </w:divBdr>
    </w:div>
    <w:div w:id="1355227099">
      <w:marLeft w:val="480"/>
      <w:marRight w:val="0"/>
      <w:marTop w:val="0"/>
      <w:marBottom w:val="0"/>
      <w:divBdr>
        <w:top w:val="none" w:sz="0" w:space="0" w:color="auto"/>
        <w:left w:val="none" w:sz="0" w:space="0" w:color="auto"/>
        <w:bottom w:val="none" w:sz="0" w:space="0" w:color="auto"/>
        <w:right w:val="none" w:sz="0" w:space="0" w:color="auto"/>
      </w:divBdr>
    </w:div>
    <w:div w:id="1355421785">
      <w:marLeft w:val="480"/>
      <w:marRight w:val="0"/>
      <w:marTop w:val="0"/>
      <w:marBottom w:val="0"/>
      <w:divBdr>
        <w:top w:val="none" w:sz="0" w:space="0" w:color="auto"/>
        <w:left w:val="none" w:sz="0" w:space="0" w:color="auto"/>
        <w:bottom w:val="none" w:sz="0" w:space="0" w:color="auto"/>
        <w:right w:val="none" w:sz="0" w:space="0" w:color="auto"/>
      </w:divBdr>
    </w:div>
    <w:div w:id="1355616531">
      <w:marLeft w:val="480"/>
      <w:marRight w:val="0"/>
      <w:marTop w:val="0"/>
      <w:marBottom w:val="0"/>
      <w:divBdr>
        <w:top w:val="none" w:sz="0" w:space="0" w:color="auto"/>
        <w:left w:val="none" w:sz="0" w:space="0" w:color="auto"/>
        <w:bottom w:val="none" w:sz="0" w:space="0" w:color="auto"/>
        <w:right w:val="none" w:sz="0" w:space="0" w:color="auto"/>
      </w:divBdr>
    </w:div>
    <w:div w:id="1355616743">
      <w:marLeft w:val="480"/>
      <w:marRight w:val="0"/>
      <w:marTop w:val="0"/>
      <w:marBottom w:val="0"/>
      <w:divBdr>
        <w:top w:val="none" w:sz="0" w:space="0" w:color="auto"/>
        <w:left w:val="none" w:sz="0" w:space="0" w:color="auto"/>
        <w:bottom w:val="none" w:sz="0" w:space="0" w:color="auto"/>
        <w:right w:val="none" w:sz="0" w:space="0" w:color="auto"/>
      </w:divBdr>
    </w:div>
    <w:div w:id="1355619915">
      <w:marLeft w:val="480"/>
      <w:marRight w:val="0"/>
      <w:marTop w:val="0"/>
      <w:marBottom w:val="0"/>
      <w:divBdr>
        <w:top w:val="none" w:sz="0" w:space="0" w:color="auto"/>
        <w:left w:val="none" w:sz="0" w:space="0" w:color="auto"/>
        <w:bottom w:val="none" w:sz="0" w:space="0" w:color="auto"/>
        <w:right w:val="none" w:sz="0" w:space="0" w:color="auto"/>
      </w:divBdr>
    </w:div>
    <w:div w:id="1355688574">
      <w:marLeft w:val="480"/>
      <w:marRight w:val="0"/>
      <w:marTop w:val="0"/>
      <w:marBottom w:val="0"/>
      <w:divBdr>
        <w:top w:val="none" w:sz="0" w:space="0" w:color="auto"/>
        <w:left w:val="none" w:sz="0" w:space="0" w:color="auto"/>
        <w:bottom w:val="none" w:sz="0" w:space="0" w:color="auto"/>
        <w:right w:val="none" w:sz="0" w:space="0" w:color="auto"/>
      </w:divBdr>
    </w:div>
    <w:div w:id="1355765125">
      <w:marLeft w:val="480"/>
      <w:marRight w:val="0"/>
      <w:marTop w:val="0"/>
      <w:marBottom w:val="0"/>
      <w:divBdr>
        <w:top w:val="none" w:sz="0" w:space="0" w:color="auto"/>
        <w:left w:val="none" w:sz="0" w:space="0" w:color="auto"/>
        <w:bottom w:val="none" w:sz="0" w:space="0" w:color="auto"/>
        <w:right w:val="none" w:sz="0" w:space="0" w:color="auto"/>
      </w:divBdr>
    </w:div>
    <w:div w:id="1355958021">
      <w:marLeft w:val="480"/>
      <w:marRight w:val="0"/>
      <w:marTop w:val="0"/>
      <w:marBottom w:val="0"/>
      <w:divBdr>
        <w:top w:val="none" w:sz="0" w:space="0" w:color="auto"/>
        <w:left w:val="none" w:sz="0" w:space="0" w:color="auto"/>
        <w:bottom w:val="none" w:sz="0" w:space="0" w:color="auto"/>
        <w:right w:val="none" w:sz="0" w:space="0" w:color="auto"/>
      </w:divBdr>
    </w:div>
    <w:div w:id="1355964318">
      <w:marLeft w:val="480"/>
      <w:marRight w:val="0"/>
      <w:marTop w:val="0"/>
      <w:marBottom w:val="0"/>
      <w:divBdr>
        <w:top w:val="none" w:sz="0" w:space="0" w:color="auto"/>
        <w:left w:val="none" w:sz="0" w:space="0" w:color="auto"/>
        <w:bottom w:val="none" w:sz="0" w:space="0" w:color="auto"/>
        <w:right w:val="none" w:sz="0" w:space="0" w:color="auto"/>
      </w:divBdr>
    </w:div>
    <w:div w:id="1356035607">
      <w:marLeft w:val="480"/>
      <w:marRight w:val="0"/>
      <w:marTop w:val="0"/>
      <w:marBottom w:val="0"/>
      <w:divBdr>
        <w:top w:val="none" w:sz="0" w:space="0" w:color="auto"/>
        <w:left w:val="none" w:sz="0" w:space="0" w:color="auto"/>
        <w:bottom w:val="none" w:sz="0" w:space="0" w:color="auto"/>
        <w:right w:val="none" w:sz="0" w:space="0" w:color="auto"/>
      </w:divBdr>
    </w:div>
    <w:div w:id="1356081723">
      <w:marLeft w:val="480"/>
      <w:marRight w:val="0"/>
      <w:marTop w:val="0"/>
      <w:marBottom w:val="0"/>
      <w:divBdr>
        <w:top w:val="none" w:sz="0" w:space="0" w:color="auto"/>
        <w:left w:val="none" w:sz="0" w:space="0" w:color="auto"/>
        <w:bottom w:val="none" w:sz="0" w:space="0" w:color="auto"/>
        <w:right w:val="none" w:sz="0" w:space="0" w:color="auto"/>
      </w:divBdr>
    </w:div>
    <w:div w:id="1356233277">
      <w:marLeft w:val="480"/>
      <w:marRight w:val="0"/>
      <w:marTop w:val="0"/>
      <w:marBottom w:val="0"/>
      <w:divBdr>
        <w:top w:val="none" w:sz="0" w:space="0" w:color="auto"/>
        <w:left w:val="none" w:sz="0" w:space="0" w:color="auto"/>
        <w:bottom w:val="none" w:sz="0" w:space="0" w:color="auto"/>
        <w:right w:val="none" w:sz="0" w:space="0" w:color="auto"/>
      </w:divBdr>
    </w:div>
    <w:div w:id="1356421304">
      <w:marLeft w:val="480"/>
      <w:marRight w:val="0"/>
      <w:marTop w:val="0"/>
      <w:marBottom w:val="0"/>
      <w:divBdr>
        <w:top w:val="none" w:sz="0" w:space="0" w:color="auto"/>
        <w:left w:val="none" w:sz="0" w:space="0" w:color="auto"/>
        <w:bottom w:val="none" w:sz="0" w:space="0" w:color="auto"/>
        <w:right w:val="none" w:sz="0" w:space="0" w:color="auto"/>
      </w:divBdr>
    </w:div>
    <w:div w:id="1356424272">
      <w:marLeft w:val="480"/>
      <w:marRight w:val="0"/>
      <w:marTop w:val="0"/>
      <w:marBottom w:val="0"/>
      <w:divBdr>
        <w:top w:val="none" w:sz="0" w:space="0" w:color="auto"/>
        <w:left w:val="none" w:sz="0" w:space="0" w:color="auto"/>
        <w:bottom w:val="none" w:sz="0" w:space="0" w:color="auto"/>
        <w:right w:val="none" w:sz="0" w:space="0" w:color="auto"/>
      </w:divBdr>
    </w:div>
    <w:div w:id="1356467120">
      <w:marLeft w:val="480"/>
      <w:marRight w:val="0"/>
      <w:marTop w:val="0"/>
      <w:marBottom w:val="0"/>
      <w:divBdr>
        <w:top w:val="none" w:sz="0" w:space="0" w:color="auto"/>
        <w:left w:val="none" w:sz="0" w:space="0" w:color="auto"/>
        <w:bottom w:val="none" w:sz="0" w:space="0" w:color="auto"/>
        <w:right w:val="none" w:sz="0" w:space="0" w:color="auto"/>
      </w:divBdr>
    </w:div>
    <w:div w:id="1356467968">
      <w:marLeft w:val="480"/>
      <w:marRight w:val="0"/>
      <w:marTop w:val="0"/>
      <w:marBottom w:val="0"/>
      <w:divBdr>
        <w:top w:val="none" w:sz="0" w:space="0" w:color="auto"/>
        <w:left w:val="none" w:sz="0" w:space="0" w:color="auto"/>
        <w:bottom w:val="none" w:sz="0" w:space="0" w:color="auto"/>
        <w:right w:val="none" w:sz="0" w:space="0" w:color="auto"/>
      </w:divBdr>
    </w:div>
    <w:div w:id="1356614896">
      <w:marLeft w:val="480"/>
      <w:marRight w:val="0"/>
      <w:marTop w:val="0"/>
      <w:marBottom w:val="0"/>
      <w:divBdr>
        <w:top w:val="none" w:sz="0" w:space="0" w:color="auto"/>
        <w:left w:val="none" w:sz="0" w:space="0" w:color="auto"/>
        <w:bottom w:val="none" w:sz="0" w:space="0" w:color="auto"/>
        <w:right w:val="none" w:sz="0" w:space="0" w:color="auto"/>
      </w:divBdr>
    </w:div>
    <w:div w:id="1356887336">
      <w:marLeft w:val="480"/>
      <w:marRight w:val="0"/>
      <w:marTop w:val="0"/>
      <w:marBottom w:val="0"/>
      <w:divBdr>
        <w:top w:val="none" w:sz="0" w:space="0" w:color="auto"/>
        <w:left w:val="none" w:sz="0" w:space="0" w:color="auto"/>
        <w:bottom w:val="none" w:sz="0" w:space="0" w:color="auto"/>
        <w:right w:val="none" w:sz="0" w:space="0" w:color="auto"/>
      </w:divBdr>
    </w:div>
    <w:div w:id="1356930418">
      <w:marLeft w:val="480"/>
      <w:marRight w:val="0"/>
      <w:marTop w:val="0"/>
      <w:marBottom w:val="0"/>
      <w:divBdr>
        <w:top w:val="none" w:sz="0" w:space="0" w:color="auto"/>
        <w:left w:val="none" w:sz="0" w:space="0" w:color="auto"/>
        <w:bottom w:val="none" w:sz="0" w:space="0" w:color="auto"/>
        <w:right w:val="none" w:sz="0" w:space="0" w:color="auto"/>
      </w:divBdr>
    </w:div>
    <w:div w:id="1357150948">
      <w:marLeft w:val="480"/>
      <w:marRight w:val="0"/>
      <w:marTop w:val="0"/>
      <w:marBottom w:val="0"/>
      <w:divBdr>
        <w:top w:val="none" w:sz="0" w:space="0" w:color="auto"/>
        <w:left w:val="none" w:sz="0" w:space="0" w:color="auto"/>
        <w:bottom w:val="none" w:sz="0" w:space="0" w:color="auto"/>
        <w:right w:val="none" w:sz="0" w:space="0" w:color="auto"/>
      </w:divBdr>
    </w:div>
    <w:div w:id="1357384924">
      <w:marLeft w:val="480"/>
      <w:marRight w:val="0"/>
      <w:marTop w:val="0"/>
      <w:marBottom w:val="0"/>
      <w:divBdr>
        <w:top w:val="none" w:sz="0" w:space="0" w:color="auto"/>
        <w:left w:val="none" w:sz="0" w:space="0" w:color="auto"/>
        <w:bottom w:val="none" w:sz="0" w:space="0" w:color="auto"/>
        <w:right w:val="none" w:sz="0" w:space="0" w:color="auto"/>
      </w:divBdr>
    </w:div>
    <w:div w:id="1357389783">
      <w:marLeft w:val="480"/>
      <w:marRight w:val="0"/>
      <w:marTop w:val="0"/>
      <w:marBottom w:val="0"/>
      <w:divBdr>
        <w:top w:val="none" w:sz="0" w:space="0" w:color="auto"/>
        <w:left w:val="none" w:sz="0" w:space="0" w:color="auto"/>
        <w:bottom w:val="none" w:sz="0" w:space="0" w:color="auto"/>
        <w:right w:val="none" w:sz="0" w:space="0" w:color="auto"/>
      </w:divBdr>
    </w:div>
    <w:div w:id="1357463727">
      <w:marLeft w:val="480"/>
      <w:marRight w:val="0"/>
      <w:marTop w:val="0"/>
      <w:marBottom w:val="0"/>
      <w:divBdr>
        <w:top w:val="none" w:sz="0" w:space="0" w:color="auto"/>
        <w:left w:val="none" w:sz="0" w:space="0" w:color="auto"/>
        <w:bottom w:val="none" w:sz="0" w:space="0" w:color="auto"/>
        <w:right w:val="none" w:sz="0" w:space="0" w:color="auto"/>
      </w:divBdr>
    </w:div>
    <w:div w:id="1357467453">
      <w:marLeft w:val="480"/>
      <w:marRight w:val="0"/>
      <w:marTop w:val="0"/>
      <w:marBottom w:val="0"/>
      <w:divBdr>
        <w:top w:val="none" w:sz="0" w:space="0" w:color="auto"/>
        <w:left w:val="none" w:sz="0" w:space="0" w:color="auto"/>
        <w:bottom w:val="none" w:sz="0" w:space="0" w:color="auto"/>
        <w:right w:val="none" w:sz="0" w:space="0" w:color="auto"/>
      </w:divBdr>
    </w:div>
    <w:div w:id="1357585154">
      <w:marLeft w:val="480"/>
      <w:marRight w:val="0"/>
      <w:marTop w:val="0"/>
      <w:marBottom w:val="0"/>
      <w:divBdr>
        <w:top w:val="none" w:sz="0" w:space="0" w:color="auto"/>
        <w:left w:val="none" w:sz="0" w:space="0" w:color="auto"/>
        <w:bottom w:val="none" w:sz="0" w:space="0" w:color="auto"/>
        <w:right w:val="none" w:sz="0" w:space="0" w:color="auto"/>
      </w:divBdr>
    </w:div>
    <w:div w:id="1357734231">
      <w:marLeft w:val="480"/>
      <w:marRight w:val="0"/>
      <w:marTop w:val="0"/>
      <w:marBottom w:val="0"/>
      <w:divBdr>
        <w:top w:val="none" w:sz="0" w:space="0" w:color="auto"/>
        <w:left w:val="none" w:sz="0" w:space="0" w:color="auto"/>
        <w:bottom w:val="none" w:sz="0" w:space="0" w:color="auto"/>
        <w:right w:val="none" w:sz="0" w:space="0" w:color="auto"/>
      </w:divBdr>
    </w:div>
    <w:div w:id="1357776413">
      <w:marLeft w:val="480"/>
      <w:marRight w:val="0"/>
      <w:marTop w:val="0"/>
      <w:marBottom w:val="0"/>
      <w:divBdr>
        <w:top w:val="none" w:sz="0" w:space="0" w:color="auto"/>
        <w:left w:val="none" w:sz="0" w:space="0" w:color="auto"/>
        <w:bottom w:val="none" w:sz="0" w:space="0" w:color="auto"/>
        <w:right w:val="none" w:sz="0" w:space="0" w:color="auto"/>
      </w:divBdr>
    </w:div>
    <w:div w:id="1357848342">
      <w:marLeft w:val="480"/>
      <w:marRight w:val="0"/>
      <w:marTop w:val="0"/>
      <w:marBottom w:val="0"/>
      <w:divBdr>
        <w:top w:val="none" w:sz="0" w:space="0" w:color="auto"/>
        <w:left w:val="none" w:sz="0" w:space="0" w:color="auto"/>
        <w:bottom w:val="none" w:sz="0" w:space="0" w:color="auto"/>
        <w:right w:val="none" w:sz="0" w:space="0" w:color="auto"/>
      </w:divBdr>
    </w:div>
    <w:div w:id="1357927120">
      <w:marLeft w:val="480"/>
      <w:marRight w:val="0"/>
      <w:marTop w:val="0"/>
      <w:marBottom w:val="0"/>
      <w:divBdr>
        <w:top w:val="none" w:sz="0" w:space="0" w:color="auto"/>
        <w:left w:val="none" w:sz="0" w:space="0" w:color="auto"/>
        <w:bottom w:val="none" w:sz="0" w:space="0" w:color="auto"/>
        <w:right w:val="none" w:sz="0" w:space="0" w:color="auto"/>
      </w:divBdr>
    </w:div>
    <w:div w:id="1358241858">
      <w:marLeft w:val="480"/>
      <w:marRight w:val="0"/>
      <w:marTop w:val="0"/>
      <w:marBottom w:val="0"/>
      <w:divBdr>
        <w:top w:val="none" w:sz="0" w:space="0" w:color="auto"/>
        <w:left w:val="none" w:sz="0" w:space="0" w:color="auto"/>
        <w:bottom w:val="none" w:sz="0" w:space="0" w:color="auto"/>
        <w:right w:val="none" w:sz="0" w:space="0" w:color="auto"/>
      </w:divBdr>
    </w:div>
    <w:div w:id="1358312351">
      <w:marLeft w:val="480"/>
      <w:marRight w:val="0"/>
      <w:marTop w:val="0"/>
      <w:marBottom w:val="0"/>
      <w:divBdr>
        <w:top w:val="none" w:sz="0" w:space="0" w:color="auto"/>
        <w:left w:val="none" w:sz="0" w:space="0" w:color="auto"/>
        <w:bottom w:val="none" w:sz="0" w:space="0" w:color="auto"/>
        <w:right w:val="none" w:sz="0" w:space="0" w:color="auto"/>
      </w:divBdr>
    </w:div>
    <w:div w:id="1358388255">
      <w:marLeft w:val="480"/>
      <w:marRight w:val="0"/>
      <w:marTop w:val="0"/>
      <w:marBottom w:val="0"/>
      <w:divBdr>
        <w:top w:val="none" w:sz="0" w:space="0" w:color="auto"/>
        <w:left w:val="none" w:sz="0" w:space="0" w:color="auto"/>
        <w:bottom w:val="none" w:sz="0" w:space="0" w:color="auto"/>
        <w:right w:val="none" w:sz="0" w:space="0" w:color="auto"/>
      </w:divBdr>
    </w:div>
    <w:div w:id="1358578154">
      <w:marLeft w:val="480"/>
      <w:marRight w:val="0"/>
      <w:marTop w:val="0"/>
      <w:marBottom w:val="0"/>
      <w:divBdr>
        <w:top w:val="none" w:sz="0" w:space="0" w:color="auto"/>
        <w:left w:val="none" w:sz="0" w:space="0" w:color="auto"/>
        <w:bottom w:val="none" w:sz="0" w:space="0" w:color="auto"/>
        <w:right w:val="none" w:sz="0" w:space="0" w:color="auto"/>
      </w:divBdr>
    </w:div>
    <w:div w:id="1358889157">
      <w:marLeft w:val="480"/>
      <w:marRight w:val="0"/>
      <w:marTop w:val="0"/>
      <w:marBottom w:val="0"/>
      <w:divBdr>
        <w:top w:val="none" w:sz="0" w:space="0" w:color="auto"/>
        <w:left w:val="none" w:sz="0" w:space="0" w:color="auto"/>
        <w:bottom w:val="none" w:sz="0" w:space="0" w:color="auto"/>
        <w:right w:val="none" w:sz="0" w:space="0" w:color="auto"/>
      </w:divBdr>
    </w:div>
    <w:div w:id="1358891326">
      <w:marLeft w:val="480"/>
      <w:marRight w:val="0"/>
      <w:marTop w:val="0"/>
      <w:marBottom w:val="0"/>
      <w:divBdr>
        <w:top w:val="none" w:sz="0" w:space="0" w:color="auto"/>
        <w:left w:val="none" w:sz="0" w:space="0" w:color="auto"/>
        <w:bottom w:val="none" w:sz="0" w:space="0" w:color="auto"/>
        <w:right w:val="none" w:sz="0" w:space="0" w:color="auto"/>
      </w:divBdr>
    </w:div>
    <w:div w:id="1358966784">
      <w:marLeft w:val="480"/>
      <w:marRight w:val="0"/>
      <w:marTop w:val="0"/>
      <w:marBottom w:val="0"/>
      <w:divBdr>
        <w:top w:val="none" w:sz="0" w:space="0" w:color="auto"/>
        <w:left w:val="none" w:sz="0" w:space="0" w:color="auto"/>
        <w:bottom w:val="none" w:sz="0" w:space="0" w:color="auto"/>
        <w:right w:val="none" w:sz="0" w:space="0" w:color="auto"/>
      </w:divBdr>
    </w:div>
    <w:div w:id="1359042328">
      <w:marLeft w:val="480"/>
      <w:marRight w:val="0"/>
      <w:marTop w:val="0"/>
      <w:marBottom w:val="0"/>
      <w:divBdr>
        <w:top w:val="none" w:sz="0" w:space="0" w:color="auto"/>
        <w:left w:val="none" w:sz="0" w:space="0" w:color="auto"/>
        <w:bottom w:val="none" w:sz="0" w:space="0" w:color="auto"/>
        <w:right w:val="none" w:sz="0" w:space="0" w:color="auto"/>
      </w:divBdr>
    </w:div>
    <w:div w:id="1359087464">
      <w:marLeft w:val="480"/>
      <w:marRight w:val="0"/>
      <w:marTop w:val="0"/>
      <w:marBottom w:val="0"/>
      <w:divBdr>
        <w:top w:val="none" w:sz="0" w:space="0" w:color="auto"/>
        <w:left w:val="none" w:sz="0" w:space="0" w:color="auto"/>
        <w:bottom w:val="none" w:sz="0" w:space="0" w:color="auto"/>
        <w:right w:val="none" w:sz="0" w:space="0" w:color="auto"/>
      </w:divBdr>
    </w:div>
    <w:div w:id="1359233636">
      <w:marLeft w:val="480"/>
      <w:marRight w:val="0"/>
      <w:marTop w:val="0"/>
      <w:marBottom w:val="0"/>
      <w:divBdr>
        <w:top w:val="none" w:sz="0" w:space="0" w:color="auto"/>
        <w:left w:val="none" w:sz="0" w:space="0" w:color="auto"/>
        <w:bottom w:val="none" w:sz="0" w:space="0" w:color="auto"/>
        <w:right w:val="none" w:sz="0" w:space="0" w:color="auto"/>
      </w:divBdr>
    </w:div>
    <w:div w:id="1359549200">
      <w:marLeft w:val="480"/>
      <w:marRight w:val="0"/>
      <w:marTop w:val="0"/>
      <w:marBottom w:val="0"/>
      <w:divBdr>
        <w:top w:val="none" w:sz="0" w:space="0" w:color="auto"/>
        <w:left w:val="none" w:sz="0" w:space="0" w:color="auto"/>
        <w:bottom w:val="none" w:sz="0" w:space="0" w:color="auto"/>
        <w:right w:val="none" w:sz="0" w:space="0" w:color="auto"/>
      </w:divBdr>
    </w:div>
    <w:div w:id="1359813173">
      <w:marLeft w:val="480"/>
      <w:marRight w:val="0"/>
      <w:marTop w:val="0"/>
      <w:marBottom w:val="0"/>
      <w:divBdr>
        <w:top w:val="none" w:sz="0" w:space="0" w:color="auto"/>
        <w:left w:val="none" w:sz="0" w:space="0" w:color="auto"/>
        <w:bottom w:val="none" w:sz="0" w:space="0" w:color="auto"/>
        <w:right w:val="none" w:sz="0" w:space="0" w:color="auto"/>
      </w:divBdr>
    </w:div>
    <w:div w:id="1359814360">
      <w:marLeft w:val="480"/>
      <w:marRight w:val="0"/>
      <w:marTop w:val="0"/>
      <w:marBottom w:val="0"/>
      <w:divBdr>
        <w:top w:val="none" w:sz="0" w:space="0" w:color="auto"/>
        <w:left w:val="none" w:sz="0" w:space="0" w:color="auto"/>
        <w:bottom w:val="none" w:sz="0" w:space="0" w:color="auto"/>
        <w:right w:val="none" w:sz="0" w:space="0" w:color="auto"/>
      </w:divBdr>
    </w:div>
    <w:div w:id="1360005851">
      <w:marLeft w:val="480"/>
      <w:marRight w:val="0"/>
      <w:marTop w:val="0"/>
      <w:marBottom w:val="0"/>
      <w:divBdr>
        <w:top w:val="none" w:sz="0" w:space="0" w:color="auto"/>
        <w:left w:val="none" w:sz="0" w:space="0" w:color="auto"/>
        <w:bottom w:val="none" w:sz="0" w:space="0" w:color="auto"/>
        <w:right w:val="none" w:sz="0" w:space="0" w:color="auto"/>
      </w:divBdr>
    </w:div>
    <w:div w:id="1360084538">
      <w:marLeft w:val="480"/>
      <w:marRight w:val="0"/>
      <w:marTop w:val="0"/>
      <w:marBottom w:val="0"/>
      <w:divBdr>
        <w:top w:val="none" w:sz="0" w:space="0" w:color="auto"/>
        <w:left w:val="none" w:sz="0" w:space="0" w:color="auto"/>
        <w:bottom w:val="none" w:sz="0" w:space="0" w:color="auto"/>
        <w:right w:val="none" w:sz="0" w:space="0" w:color="auto"/>
      </w:divBdr>
    </w:div>
    <w:div w:id="1360426941">
      <w:marLeft w:val="480"/>
      <w:marRight w:val="0"/>
      <w:marTop w:val="0"/>
      <w:marBottom w:val="0"/>
      <w:divBdr>
        <w:top w:val="none" w:sz="0" w:space="0" w:color="auto"/>
        <w:left w:val="none" w:sz="0" w:space="0" w:color="auto"/>
        <w:bottom w:val="none" w:sz="0" w:space="0" w:color="auto"/>
        <w:right w:val="none" w:sz="0" w:space="0" w:color="auto"/>
      </w:divBdr>
    </w:div>
    <w:div w:id="1360474224">
      <w:marLeft w:val="480"/>
      <w:marRight w:val="0"/>
      <w:marTop w:val="0"/>
      <w:marBottom w:val="0"/>
      <w:divBdr>
        <w:top w:val="none" w:sz="0" w:space="0" w:color="auto"/>
        <w:left w:val="none" w:sz="0" w:space="0" w:color="auto"/>
        <w:bottom w:val="none" w:sz="0" w:space="0" w:color="auto"/>
        <w:right w:val="none" w:sz="0" w:space="0" w:color="auto"/>
      </w:divBdr>
    </w:div>
    <w:div w:id="1360620909">
      <w:marLeft w:val="480"/>
      <w:marRight w:val="0"/>
      <w:marTop w:val="0"/>
      <w:marBottom w:val="0"/>
      <w:divBdr>
        <w:top w:val="none" w:sz="0" w:space="0" w:color="auto"/>
        <w:left w:val="none" w:sz="0" w:space="0" w:color="auto"/>
        <w:bottom w:val="none" w:sz="0" w:space="0" w:color="auto"/>
        <w:right w:val="none" w:sz="0" w:space="0" w:color="auto"/>
      </w:divBdr>
    </w:div>
    <w:div w:id="1360624572">
      <w:marLeft w:val="480"/>
      <w:marRight w:val="0"/>
      <w:marTop w:val="0"/>
      <w:marBottom w:val="0"/>
      <w:divBdr>
        <w:top w:val="none" w:sz="0" w:space="0" w:color="auto"/>
        <w:left w:val="none" w:sz="0" w:space="0" w:color="auto"/>
        <w:bottom w:val="none" w:sz="0" w:space="0" w:color="auto"/>
        <w:right w:val="none" w:sz="0" w:space="0" w:color="auto"/>
      </w:divBdr>
    </w:div>
    <w:div w:id="1360624774">
      <w:marLeft w:val="480"/>
      <w:marRight w:val="0"/>
      <w:marTop w:val="0"/>
      <w:marBottom w:val="0"/>
      <w:divBdr>
        <w:top w:val="none" w:sz="0" w:space="0" w:color="auto"/>
        <w:left w:val="none" w:sz="0" w:space="0" w:color="auto"/>
        <w:bottom w:val="none" w:sz="0" w:space="0" w:color="auto"/>
        <w:right w:val="none" w:sz="0" w:space="0" w:color="auto"/>
      </w:divBdr>
    </w:div>
    <w:div w:id="1360858534">
      <w:marLeft w:val="480"/>
      <w:marRight w:val="0"/>
      <w:marTop w:val="0"/>
      <w:marBottom w:val="0"/>
      <w:divBdr>
        <w:top w:val="none" w:sz="0" w:space="0" w:color="auto"/>
        <w:left w:val="none" w:sz="0" w:space="0" w:color="auto"/>
        <w:bottom w:val="none" w:sz="0" w:space="0" w:color="auto"/>
        <w:right w:val="none" w:sz="0" w:space="0" w:color="auto"/>
      </w:divBdr>
    </w:div>
    <w:div w:id="1361128910">
      <w:marLeft w:val="480"/>
      <w:marRight w:val="0"/>
      <w:marTop w:val="0"/>
      <w:marBottom w:val="0"/>
      <w:divBdr>
        <w:top w:val="none" w:sz="0" w:space="0" w:color="auto"/>
        <w:left w:val="none" w:sz="0" w:space="0" w:color="auto"/>
        <w:bottom w:val="none" w:sz="0" w:space="0" w:color="auto"/>
        <w:right w:val="none" w:sz="0" w:space="0" w:color="auto"/>
      </w:divBdr>
    </w:div>
    <w:div w:id="1361200395">
      <w:marLeft w:val="480"/>
      <w:marRight w:val="0"/>
      <w:marTop w:val="0"/>
      <w:marBottom w:val="0"/>
      <w:divBdr>
        <w:top w:val="none" w:sz="0" w:space="0" w:color="auto"/>
        <w:left w:val="none" w:sz="0" w:space="0" w:color="auto"/>
        <w:bottom w:val="none" w:sz="0" w:space="0" w:color="auto"/>
        <w:right w:val="none" w:sz="0" w:space="0" w:color="auto"/>
      </w:divBdr>
    </w:div>
    <w:div w:id="1361202430">
      <w:marLeft w:val="480"/>
      <w:marRight w:val="0"/>
      <w:marTop w:val="0"/>
      <w:marBottom w:val="0"/>
      <w:divBdr>
        <w:top w:val="none" w:sz="0" w:space="0" w:color="auto"/>
        <w:left w:val="none" w:sz="0" w:space="0" w:color="auto"/>
        <w:bottom w:val="none" w:sz="0" w:space="0" w:color="auto"/>
        <w:right w:val="none" w:sz="0" w:space="0" w:color="auto"/>
      </w:divBdr>
    </w:div>
    <w:div w:id="1361316821">
      <w:marLeft w:val="480"/>
      <w:marRight w:val="0"/>
      <w:marTop w:val="0"/>
      <w:marBottom w:val="0"/>
      <w:divBdr>
        <w:top w:val="none" w:sz="0" w:space="0" w:color="auto"/>
        <w:left w:val="none" w:sz="0" w:space="0" w:color="auto"/>
        <w:bottom w:val="none" w:sz="0" w:space="0" w:color="auto"/>
        <w:right w:val="none" w:sz="0" w:space="0" w:color="auto"/>
      </w:divBdr>
    </w:div>
    <w:div w:id="1361323916">
      <w:marLeft w:val="480"/>
      <w:marRight w:val="0"/>
      <w:marTop w:val="0"/>
      <w:marBottom w:val="0"/>
      <w:divBdr>
        <w:top w:val="none" w:sz="0" w:space="0" w:color="auto"/>
        <w:left w:val="none" w:sz="0" w:space="0" w:color="auto"/>
        <w:bottom w:val="none" w:sz="0" w:space="0" w:color="auto"/>
        <w:right w:val="none" w:sz="0" w:space="0" w:color="auto"/>
      </w:divBdr>
    </w:div>
    <w:div w:id="1361395052">
      <w:marLeft w:val="480"/>
      <w:marRight w:val="0"/>
      <w:marTop w:val="0"/>
      <w:marBottom w:val="0"/>
      <w:divBdr>
        <w:top w:val="none" w:sz="0" w:space="0" w:color="auto"/>
        <w:left w:val="none" w:sz="0" w:space="0" w:color="auto"/>
        <w:bottom w:val="none" w:sz="0" w:space="0" w:color="auto"/>
        <w:right w:val="none" w:sz="0" w:space="0" w:color="auto"/>
      </w:divBdr>
    </w:div>
    <w:div w:id="1361467400">
      <w:marLeft w:val="480"/>
      <w:marRight w:val="0"/>
      <w:marTop w:val="0"/>
      <w:marBottom w:val="0"/>
      <w:divBdr>
        <w:top w:val="none" w:sz="0" w:space="0" w:color="auto"/>
        <w:left w:val="none" w:sz="0" w:space="0" w:color="auto"/>
        <w:bottom w:val="none" w:sz="0" w:space="0" w:color="auto"/>
        <w:right w:val="none" w:sz="0" w:space="0" w:color="auto"/>
      </w:divBdr>
    </w:div>
    <w:div w:id="1361542546">
      <w:marLeft w:val="480"/>
      <w:marRight w:val="0"/>
      <w:marTop w:val="0"/>
      <w:marBottom w:val="0"/>
      <w:divBdr>
        <w:top w:val="none" w:sz="0" w:space="0" w:color="auto"/>
        <w:left w:val="none" w:sz="0" w:space="0" w:color="auto"/>
        <w:bottom w:val="none" w:sz="0" w:space="0" w:color="auto"/>
        <w:right w:val="none" w:sz="0" w:space="0" w:color="auto"/>
      </w:divBdr>
    </w:div>
    <w:div w:id="1361590887">
      <w:marLeft w:val="480"/>
      <w:marRight w:val="0"/>
      <w:marTop w:val="0"/>
      <w:marBottom w:val="0"/>
      <w:divBdr>
        <w:top w:val="none" w:sz="0" w:space="0" w:color="auto"/>
        <w:left w:val="none" w:sz="0" w:space="0" w:color="auto"/>
        <w:bottom w:val="none" w:sz="0" w:space="0" w:color="auto"/>
        <w:right w:val="none" w:sz="0" w:space="0" w:color="auto"/>
      </w:divBdr>
    </w:div>
    <w:div w:id="1361666264">
      <w:marLeft w:val="480"/>
      <w:marRight w:val="0"/>
      <w:marTop w:val="0"/>
      <w:marBottom w:val="0"/>
      <w:divBdr>
        <w:top w:val="none" w:sz="0" w:space="0" w:color="auto"/>
        <w:left w:val="none" w:sz="0" w:space="0" w:color="auto"/>
        <w:bottom w:val="none" w:sz="0" w:space="0" w:color="auto"/>
        <w:right w:val="none" w:sz="0" w:space="0" w:color="auto"/>
      </w:divBdr>
    </w:div>
    <w:div w:id="1361668766">
      <w:marLeft w:val="480"/>
      <w:marRight w:val="0"/>
      <w:marTop w:val="0"/>
      <w:marBottom w:val="0"/>
      <w:divBdr>
        <w:top w:val="none" w:sz="0" w:space="0" w:color="auto"/>
        <w:left w:val="none" w:sz="0" w:space="0" w:color="auto"/>
        <w:bottom w:val="none" w:sz="0" w:space="0" w:color="auto"/>
        <w:right w:val="none" w:sz="0" w:space="0" w:color="auto"/>
      </w:divBdr>
    </w:div>
    <w:div w:id="1361972365">
      <w:marLeft w:val="480"/>
      <w:marRight w:val="0"/>
      <w:marTop w:val="0"/>
      <w:marBottom w:val="0"/>
      <w:divBdr>
        <w:top w:val="none" w:sz="0" w:space="0" w:color="auto"/>
        <w:left w:val="none" w:sz="0" w:space="0" w:color="auto"/>
        <w:bottom w:val="none" w:sz="0" w:space="0" w:color="auto"/>
        <w:right w:val="none" w:sz="0" w:space="0" w:color="auto"/>
      </w:divBdr>
    </w:div>
    <w:div w:id="1362129816">
      <w:marLeft w:val="480"/>
      <w:marRight w:val="0"/>
      <w:marTop w:val="0"/>
      <w:marBottom w:val="0"/>
      <w:divBdr>
        <w:top w:val="none" w:sz="0" w:space="0" w:color="auto"/>
        <w:left w:val="none" w:sz="0" w:space="0" w:color="auto"/>
        <w:bottom w:val="none" w:sz="0" w:space="0" w:color="auto"/>
        <w:right w:val="none" w:sz="0" w:space="0" w:color="auto"/>
      </w:divBdr>
    </w:div>
    <w:div w:id="1362167520">
      <w:marLeft w:val="480"/>
      <w:marRight w:val="0"/>
      <w:marTop w:val="0"/>
      <w:marBottom w:val="0"/>
      <w:divBdr>
        <w:top w:val="none" w:sz="0" w:space="0" w:color="auto"/>
        <w:left w:val="none" w:sz="0" w:space="0" w:color="auto"/>
        <w:bottom w:val="none" w:sz="0" w:space="0" w:color="auto"/>
        <w:right w:val="none" w:sz="0" w:space="0" w:color="auto"/>
      </w:divBdr>
    </w:div>
    <w:div w:id="1362239678">
      <w:marLeft w:val="480"/>
      <w:marRight w:val="0"/>
      <w:marTop w:val="0"/>
      <w:marBottom w:val="0"/>
      <w:divBdr>
        <w:top w:val="none" w:sz="0" w:space="0" w:color="auto"/>
        <w:left w:val="none" w:sz="0" w:space="0" w:color="auto"/>
        <w:bottom w:val="none" w:sz="0" w:space="0" w:color="auto"/>
        <w:right w:val="none" w:sz="0" w:space="0" w:color="auto"/>
      </w:divBdr>
    </w:div>
    <w:div w:id="1362320196">
      <w:marLeft w:val="480"/>
      <w:marRight w:val="0"/>
      <w:marTop w:val="0"/>
      <w:marBottom w:val="0"/>
      <w:divBdr>
        <w:top w:val="none" w:sz="0" w:space="0" w:color="auto"/>
        <w:left w:val="none" w:sz="0" w:space="0" w:color="auto"/>
        <w:bottom w:val="none" w:sz="0" w:space="0" w:color="auto"/>
        <w:right w:val="none" w:sz="0" w:space="0" w:color="auto"/>
      </w:divBdr>
    </w:div>
    <w:div w:id="1362365576">
      <w:marLeft w:val="480"/>
      <w:marRight w:val="0"/>
      <w:marTop w:val="0"/>
      <w:marBottom w:val="0"/>
      <w:divBdr>
        <w:top w:val="none" w:sz="0" w:space="0" w:color="auto"/>
        <w:left w:val="none" w:sz="0" w:space="0" w:color="auto"/>
        <w:bottom w:val="none" w:sz="0" w:space="0" w:color="auto"/>
        <w:right w:val="none" w:sz="0" w:space="0" w:color="auto"/>
      </w:divBdr>
    </w:div>
    <w:div w:id="1362390879">
      <w:marLeft w:val="480"/>
      <w:marRight w:val="0"/>
      <w:marTop w:val="0"/>
      <w:marBottom w:val="0"/>
      <w:divBdr>
        <w:top w:val="none" w:sz="0" w:space="0" w:color="auto"/>
        <w:left w:val="none" w:sz="0" w:space="0" w:color="auto"/>
        <w:bottom w:val="none" w:sz="0" w:space="0" w:color="auto"/>
        <w:right w:val="none" w:sz="0" w:space="0" w:color="auto"/>
      </w:divBdr>
    </w:div>
    <w:div w:id="1362507976">
      <w:marLeft w:val="480"/>
      <w:marRight w:val="0"/>
      <w:marTop w:val="0"/>
      <w:marBottom w:val="0"/>
      <w:divBdr>
        <w:top w:val="none" w:sz="0" w:space="0" w:color="auto"/>
        <w:left w:val="none" w:sz="0" w:space="0" w:color="auto"/>
        <w:bottom w:val="none" w:sz="0" w:space="0" w:color="auto"/>
        <w:right w:val="none" w:sz="0" w:space="0" w:color="auto"/>
      </w:divBdr>
    </w:div>
    <w:div w:id="1362583875">
      <w:marLeft w:val="480"/>
      <w:marRight w:val="0"/>
      <w:marTop w:val="0"/>
      <w:marBottom w:val="0"/>
      <w:divBdr>
        <w:top w:val="none" w:sz="0" w:space="0" w:color="auto"/>
        <w:left w:val="none" w:sz="0" w:space="0" w:color="auto"/>
        <w:bottom w:val="none" w:sz="0" w:space="0" w:color="auto"/>
        <w:right w:val="none" w:sz="0" w:space="0" w:color="auto"/>
      </w:divBdr>
    </w:div>
    <w:div w:id="1362589649">
      <w:marLeft w:val="480"/>
      <w:marRight w:val="0"/>
      <w:marTop w:val="0"/>
      <w:marBottom w:val="0"/>
      <w:divBdr>
        <w:top w:val="none" w:sz="0" w:space="0" w:color="auto"/>
        <w:left w:val="none" w:sz="0" w:space="0" w:color="auto"/>
        <w:bottom w:val="none" w:sz="0" w:space="0" w:color="auto"/>
        <w:right w:val="none" w:sz="0" w:space="0" w:color="auto"/>
      </w:divBdr>
    </w:div>
    <w:div w:id="1362627323">
      <w:marLeft w:val="480"/>
      <w:marRight w:val="0"/>
      <w:marTop w:val="0"/>
      <w:marBottom w:val="0"/>
      <w:divBdr>
        <w:top w:val="none" w:sz="0" w:space="0" w:color="auto"/>
        <w:left w:val="none" w:sz="0" w:space="0" w:color="auto"/>
        <w:bottom w:val="none" w:sz="0" w:space="0" w:color="auto"/>
        <w:right w:val="none" w:sz="0" w:space="0" w:color="auto"/>
      </w:divBdr>
    </w:div>
    <w:div w:id="1362632672">
      <w:marLeft w:val="480"/>
      <w:marRight w:val="0"/>
      <w:marTop w:val="0"/>
      <w:marBottom w:val="0"/>
      <w:divBdr>
        <w:top w:val="none" w:sz="0" w:space="0" w:color="auto"/>
        <w:left w:val="none" w:sz="0" w:space="0" w:color="auto"/>
        <w:bottom w:val="none" w:sz="0" w:space="0" w:color="auto"/>
        <w:right w:val="none" w:sz="0" w:space="0" w:color="auto"/>
      </w:divBdr>
    </w:div>
    <w:div w:id="1362703360">
      <w:marLeft w:val="480"/>
      <w:marRight w:val="0"/>
      <w:marTop w:val="0"/>
      <w:marBottom w:val="0"/>
      <w:divBdr>
        <w:top w:val="none" w:sz="0" w:space="0" w:color="auto"/>
        <w:left w:val="none" w:sz="0" w:space="0" w:color="auto"/>
        <w:bottom w:val="none" w:sz="0" w:space="0" w:color="auto"/>
        <w:right w:val="none" w:sz="0" w:space="0" w:color="auto"/>
      </w:divBdr>
    </w:div>
    <w:div w:id="1363093298">
      <w:marLeft w:val="480"/>
      <w:marRight w:val="0"/>
      <w:marTop w:val="0"/>
      <w:marBottom w:val="0"/>
      <w:divBdr>
        <w:top w:val="none" w:sz="0" w:space="0" w:color="auto"/>
        <w:left w:val="none" w:sz="0" w:space="0" w:color="auto"/>
        <w:bottom w:val="none" w:sz="0" w:space="0" w:color="auto"/>
        <w:right w:val="none" w:sz="0" w:space="0" w:color="auto"/>
      </w:divBdr>
    </w:div>
    <w:div w:id="1363163163">
      <w:marLeft w:val="480"/>
      <w:marRight w:val="0"/>
      <w:marTop w:val="0"/>
      <w:marBottom w:val="0"/>
      <w:divBdr>
        <w:top w:val="none" w:sz="0" w:space="0" w:color="auto"/>
        <w:left w:val="none" w:sz="0" w:space="0" w:color="auto"/>
        <w:bottom w:val="none" w:sz="0" w:space="0" w:color="auto"/>
        <w:right w:val="none" w:sz="0" w:space="0" w:color="auto"/>
      </w:divBdr>
    </w:div>
    <w:div w:id="1363165693">
      <w:marLeft w:val="480"/>
      <w:marRight w:val="0"/>
      <w:marTop w:val="0"/>
      <w:marBottom w:val="0"/>
      <w:divBdr>
        <w:top w:val="none" w:sz="0" w:space="0" w:color="auto"/>
        <w:left w:val="none" w:sz="0" w:space="0" w:color="auto"/>
        <w:bottom w:val="none" w:sz="0" w:space="0" w:color="auto"/>
        <w:right w:val="none" w:sz="0" w:space="0" w:color="auto"/>
      </w:divBdr>
    </w:div>
    <w:div w:id="1363241485">
      <w:marLeft w:val="480"/>
      <w:marRight w:val="0"/>
      <w:marTop w:val="0"/>
      <w:marBottom w:val="0"/>
      <w:divBdr>
        <w:top w:val="none" w:sz="0" w:space="0" w:color="auto"/>
        <w:left w:val="none" w:sz="0" w:space="0" w:color="auto"/>
        <w:bottom w:val="none" w:sz="0" w:space="0" w:color="auto"/>
        <w:right w:val="none" w:sz="0" w:space="0" w:color="auto"/>
      </w:divBdr>
    </w:div>
    <w:div w:id="1363243990">
      <w:marLeft w:val="480"/>
      <w:marRight w:val="0"/>
      <w:marTop w:val="0"/>
      <w:marBottom w:val="0"/>
      <w:divBdr>
        <w:top w:val="none" w:sz="0" w:space="0" w:color="auto"/>
        <w:left w:val="none" w:sz="0" w:space="0" w:color="auto"/>
        <w:bottom w:val="none" w:sz="0" w:space="0" w:color="auto"/>
        <w:right w:val="none" w:sz="0" w:space="0" w:color="auto"/>
      </w:divBdr>
    </w:div>
    <w:div w:id="1363440331">
      <w:marLeft w:val="480"/>
      <w:marRight w:val="0"/>
      <w:marTop w:val="0"/>
      <w:marBottom w:val="0"/>
      <w:divBdr>
        <w:top w:val="none" w:sz="0" w:space="0" w:color="auto"/>
        <w:left w:val="none" w:sz="0" w:space="0" w:color="auto"/>
        <w:bottom w:val="none" w:sz="0" w:space="0" w:color="auto"/>
        <w:right w:val="none" w:sz="0" w:space="0" w:color="auto"/>
      </w:divBdr>
    </w:div>
    <w:div w:id="1363550536">
      <w:marLeft w:val="480"/>
      <w:marRight w:val="0"/>
      <w:marTop w:val="0"/>
      <w:marBottom w:val="0"/>
      <w:divBdr>
        <w:top w:val="none" w:sz="0" w:space="0" w:color="auto"/>
        <w:left w:val="none" w:sz="0" w:space="0" w:color="auto"/>
        <w:bottom w:val="none" w:sz="0" w:space="0" w:color="auto"/>
        <w:right w:val="none" w:sz="0" w:space="0" w:color="auto"/>
      </w:divBdr>
    </w:div>
    <w:div w:id="1363555672">
      <w:marLeft w:val="480"/>
      <w:marRight w:val="0"/>
      <w:marTop w:val="0"/>
      <w:marBottom w:val="0"/>
      <w:divBdr>
        <w:top w:val="none" w:sz="0" w:space="0" w:color="auto"/>
        <w:left w:val="none" w:sz="0" w:space="0" w:color="auto"/>
        <w:bottom w:val="none" w:sz="0" w:space="0" w:color="auto"/>
        <w:right w:val="none" w:sz="0" w:space="0" w:color="auto"/>
      </w:divBdr>
    </w:div>
    <w:div w:id="1363557995">
      <w:marLeft w:val="480"/>
      <w:marRight w:val="0"/>
      <w:marTop w:val="0"/>
      <w:marBottom w:val="0"/>
      <w:divBdr>
        <w:top w:val="none" w:sz="0" w:space="0" w:color="auto"/>
        <w:left w:val="none" w:sz="0" w:space="0" w:color="auto"/>
        <w:bottom w:val="none" w:sz="0" w:space="0" w:color="auto"/>
        <w:right w:val="none" w:sz="0" w:space="0" w:color="auto"/>
      </w:divBdr>
    </w:div>
    <w:div w:id="1363633871">
      <w:marLeft w:val="480"/>
      <w:marRight w:val="0"/>
      <w:marTop w:val="0"/>
      <w:marBottom w:val="0"/>
      <w:divBdr>
        <w:top w:val="none" w:sz="0" w:space="0" w:color="auto"/>
        <w:left w:val="none" w:sz="0" w:space="0" w:color="auto"/>
        <w:bottom w:val="none" w:sz="0" w:space="0" w:color="auto"/>
        <w:right w:val="none" w:sz="0" w:space="0" w:color="auto"/>
      </w:divBdr>
    </w:div>
    <w:div w:id="1363700472">
      <w:marLeft w:val="480"/>
      <w:marRight w:val="0"/>
      <w:marTop w:val="0"/>
      <w:marBottom w:val="0"/>
      <w:divBdr>
        <w:top w:val="none" w:sz="0" w:space="0" w:color="auto"/>
        <w:left w:val="none" w:sz="0" w:space="0" w:color="auto"/>
        <w:bottom w:val="none" w:sz="0" w:space="0" w:color="auto"/>
        <w:right w:val="none" w:sz="0" w:space="0" w:color="auto"/>
      </w:divBdr>
    </w:div>
    <w:div w:id="1363744813">
      <w:marLeft w:val="480"/>
      <w:marRight w:val="0"/>
      <w:marTop w:val="0"/>
      <w:marBottom w:val="0"/>
      <w:divBdr>
        <w:top w:val="none" w:sz="0" w:space="0" w:color="auto"/>
        <w:left w:val="none" w:sz="0" w:space="0" w:color="auto"/>
        <w:bottom w:val="none" w:sz="0" w:space="0" w:color="auto"/>
        <w:right w:val="none" w:sz="0" w:space="0" w:color="auto"/>
      </w:divBdr>
    </w:div>
    <w:div w:id="1363745578">
      <w:marLeft w:val="480"/>
      <w:marRight w:val="0"/>
      <w:marTop w:val="0"/>
      <w:marBottom w:val="0"/>
      <w:divBdr>
        <w:top w:val="none" w:sz="0" w:space="0" w:color="auto"/>
        <w:left w:val="none" w:sz="0" w:space="0" w:color="auto"/>
        <w:bottom w:val="none" w:sz="0" w:space="0" w:color="auto"/>
        <w:right w:val="none" w:sz="0" w:space="0" w:color="auto"/>
      </w:divBdr>
    </w:div>
    <w:div w:id="1363746931">
      <w:marLeft w:val="480"/>
      <w:marRight w:val="0"/>
      <w:marTop w:val="0"/>
      <w:marBottom w:val="0"/>
      <w:divBdr>
        <w:top w:val="none" w:sz="0" w:space="0" w:color="auto"/>
        <w:left w:val="none" w:sz="0" w:space="0" w:color="auto"/>
        <w:bottom w:val="none" w:sz="0" w:space="0" w:color="auto"/>
        <w:right w:val="none" w:sz="0" w:space="0" w:color="auto"/>
      </w:divBdr>
    </w:div>
    <w:div w:id="1364133466">
      <w:marLeft w:val="480"/>
      <w:marRight w:val="0"/>
      <w:marTop w:val="0"/>
      <w:marBottom w:val="0"/>
      <w:divBdr>
        <w:top w:val="none" w:sz="0" w:space="0" w:color="auto"/>
        <w:left w:val="none" w:sz="0" w:space="0" w:color="auto"/>
        <w:bottom w:val="none" w:sz="0" w:space="0" w:color="auto"/>
        <w:right w:val="none" w:sz="0" w:space="0" w:color="auto"/>
      </w:divBdr>
    </w:div>
    <w:div w:id="1364214058">
      <w:marLeft w:val="480"/>
      <w:marRight w:val="0"/>
      <w:marTop w:val="0"/>
      <w:marBottom w:val="0"/>
      <w:divBdr>
        <w:top w:val="none" w:sz="0" w:space="0" w:color="auto"/>
        <w:left w:val="none" w:sz="0" w:space="0" w:color="auto"/>
        <w:bottom w:val="none" w:sz="0" w:space="0" w:color="auto"/>
        <w:right w:val="none" w:sz="0" w:space="0" w:color="auto"/>
      </w:divBdr>
    </w:div>
    <w:div w:id="1364329207">
      <w:marLeft w:val="480"/>
      <w:marRight w:val="0"/>
      <w:marTop w:val="0"/>
      <w:marBottom w:val="0"/>
      <w:divBdr>
        <w:top w:val="none" w:sz="0" w:space="0" w:color="auto"/>
        <w:left w:val="none" w:sz="0" w:space="0" w:color="auto"/>
        <w:bottom w:val="none" w:sz="0" w:space="0" w:color="auto"/>
        <w:right w:val="none" w:sz="0" w:space="0" w:color="auto"/>
      </w:divBdr>
    </w:div>
    <w:div w:id="1364358338">
      <w:marLeft w:val="480"/>
      <w:marRight w:val="0"/>
      <w:marTop w:val="0"/>
      <w:marBottom w:val="0"/>
      <w:divBdr>
        <w:top w:val="none" w:sz="0" w:space="0" w:color="auto"/>
        <w:left w:val="none" w:sz="0" w:space="0" w:color="auto"/>
        <w:bottom w:val="none" w:sz="0" w:space="0" w:color="auto"/>
        <w:right w:val="none" w:sz="0" w:space="0" w:color="auto"/>
      </w:divBdr>
    </w:div>
    <w:div w:id="1364482110">
      <w:marLeft w:val="480"/>
      <w:marRight w:val="0"/>
      <w:marTop w:val="0"/>
      <w:marBottom w:val="0"/>
      <w:divBdr>
        <w:top w:val="none" w:sz="0" w:space="0" w:color="auto"/>
        <w:left w:val="none" w:sz="0" w:space="0" w:color="auto"/>
        <w:bottom w:val="none" w:sz="0" w:space="0" w:color="auto"/>
        <w:right w:val="none" w:sz="0" w:space="0" w:color="auto"/>
      </w:divBdr>
    </w:div>
    <w:div w:id="1364551604">
      <w:marLeft w:val="480"/>
      <w:marRight w:val="0"/>
      <w:marTop w:val="0"/>
      <w:marBottom w:val="0"/>
      <w:divBdr>
        <w:top w:val="none" w:sz="0" w:space="0" w:color="auto"/>
        <w:left w:val="none" w:sz="0" w:space="0" w:color="auto"/>
        <w:bottom w:val="none" w:sz="0" w:space="0" w:color="auto"/>
        <w:right w:val="none" w:sz="0" w:space="0" w:color="auto"/>
      </w:divBdr>
    </w:div>
    <w:div w:id="1364596650">
      <w:marLeft w:val="480"/>
      <w:marRight w:val="0"/>
      <w:marTop w:val="0"/>
      <w:marBottom w:val="0"/>
      <w:divBdr>
        <w:top w:val="none" w:sz="0" w:space="0" w:color="auto"/>
        <w:left w:val="none" w:sz="0" w:space="0" w:color="auto"/>
        <w:bottom w:val="none" w:sz="0" w:space="0" w:color="auto"/>
        <w:right w:val="none" w:sz="0" w:space="0" w:color="auto"/>
      </w:divBdr>
    </w:div>
    <w:div w:id="1364743918">
      <w:marLeft w:val="480"/>
      <w:marRight w:val="0"/>
      <w:marTop w:val="0"/>
      <w:marBottom w:val="0"/>
      <w:divBdr>
        <w:top w:val="none" w:sz="0" w:space="0" w:color="auto"/>
        <w:left w:val="none" w:sz="0" w:space="0" w:color="auto"/>
        <w:bottom w:val="none" w:sz="0" w:space="0" w:color="auto"/>
        <w:right w:val="none" w:sz="0" w:space="0" w:color="auto"/>
      </w:divBdr>
    </w:div>
    <w:div w:id="1364936436">
      <w:marLeft w:val="480"/>
      <w:marRight w:val="0"/>
      <w:marTop w:val="0"/>
      <w:marBottom w:val="0"/>
      <w:divBdr>
        <w:top w:val="none" w:sz="0" w:space="0" w:color="auto"/>
        <w:left w:val="none" w:sz="0" w:space="0" w:color="auto"/>
        <w:bottom w:val="none" w:sz="0" w:space="0" w:color="auto"/>
        <w:right w:val="none" w:sz="0" w:space="0" w:color="auto"/>
      </w:divBdr>
    </w:div>
    <w:div w:id="1365014677">
      <w:marLeft w:val="480"/>
      <w:marRight w:val="0"/>
      <w:marTop w:val="0"/>
      <w:marBottom w:val="0"/>
      <w:divBdr>
        <w:top w:val="none" w:sz="0" w:space="0" w:color="auto"/>
        <w:left w:val="none" w:sz="0" w:space="0" w:color="auto"/>
        <w:bottom w:val="none" w:sz="0" w:space="0" w:color="auto"/>
        <w:right w:val="none" w:sz="0" w:space="0" w:color="auto"/>
      </w:divBdr>
    </w:div>
    <w:div w:id="1365057222">
      <w:marLeft w:val="480"/>
      <w:marRight w:val="0"/>
      <w:marTop w:val="0"/>
      <w:marBottom w:val="0"/>
      <w:divBdr>
        <w:top w:val="none" w:sz="0" w:space="0" w:color="auto"/>
        <w:left w:val="none" w:sz="0" w:space="0" w:color="auto"/>
        <w:bottom w:val="none" w:sz="0" w:space="0" w:color="auto"/>
        <w:right w:val="none" w:sz="0" w:space="0" w:color="auto"/>
      </w:divBdr>
    </w:div>
    <w:div w:id="1365058352">
      <w:marLeft w:val="480"/>
      <w:marRight w:val="0"/>
      <w:marTop w:val="0"/>
      <w:marBottom w:val="0"/>
      <w:divBdr>
        <w:top w:val="none" w:sz="0" w:space="0" w:color="auto"/>
        <w:left w:val="none" w:sz="0" w:space="0" w:color="auto"/>
        <w:bottom w:val="none" w:sz="0" w:space="0" w:color="auto"/>
        <w:right w:val="none" w:sz="0" w:space="0" w:color="auto"/>
      </w:divBdr>
    </w:div>
    <w:div w:id="1365060972">
      <w:marLeft w:val="480"/>
      <w:marRight w:val="0"/>
      <w:marTop w:val="0"/>
      <w:marBottom w:val="0"/>
      <w:divBdr>
        <w:top w:val="none" w:sz="0" w:space="0" w:color="auto"/>
        <w:left w:val="none" w:sz="0" w:space="0" w:color="auto"/>
        <w:bottom w:val="none" w:sz="0" w:space="0" w:color="auto"/>
        <w:right w:val="none" w:sz="0" w:space="0" w:color="auto"/>
      </w:divBdr>
    </w:div>
    <w:div w:id="1365130697">
      <w:marLeft w:val="480"/>
      <w:marRight w:val="0"/>
      <w:marTop w:val="0"/>
      <w:marBottom w:val="0"/>
      <w:divBdr>
        <w:top w:val="none" w:sz="0" w:space="0" w:color="auto"/>
        <w:left w:val="none" w:sz="0" w:space="0" w:color="auto"/>
        <w:bottom w:val="none" w:sz="0" w:space="0" w:color="auto"/>
        <w:right w:val="none" w:sz="0" w:space="0" w:color="auto"/>
      </w:divBdr>
    </w:div>
    <w:div w:id="1365137817">
      <w:marLeft w:val="480"/>
      <w:marRight w:val="0"/>
      <w:marTop w:val="0"/>
      <w:marBottom w:val="0"/>
      <w:divBdr>
        <w:top w:val="none" w:sz="0" w:space="0" w:color="auto"/>
        <w:left w:val="none" w:sz="0" w:space="0" w:color="auto"/>
        <w:bottom w:val="none" w:sz="0" w:space="0" w:color="auto"/>
        <w:right w:val="none" w:sz="0" w:space="0" w:color="auto"/>
      </w:divBdr>
    </w:div>
    <w:div w:id="1365208584">
      <w:marLeft w:val="480"/>
      <w:marRight w:val="0"/>
      <w:marTop w:val="0"/>
      <w:marBottom w:val="0"/>
      <w:divBdr>
        <w:top w:val="none" w:sz="0" w:space="0" w:color="auto"/>
        <w:left w:val="none" w:sz="0" w:space="0" w:color="auto"/>
        <w:bottom w:val="none" w:sz="0" w:space="0" w:color="auto"/>
        <w:right w:val="none" w:sz="0" w:space="0" w:color="auto"/>
      </w:divBdr>
    </w:div>
    <w:div w:id="1365323319">
      <w:marLeft w:val="480"/>
      <w:marRight w:val="0"/>
      <w:marTop w:val="0"/>
      <w:marBottom w:val="0"/>
      <w:divBdr>
        <w:top w:val="none" w:sz="0" w:space="0" w:color="auto"/>
        <w:left w:val="none" w:sz="0" w:space="0" w:color="auto"/>
        <w:bottom w:val="none" w:sz="0" w:space="0" w:color="auto"/>
        <w:right w:val="none" w:sz="0" w:space="0" w:color="auto"/>
      </w:divBdr>
    </w:div>
    <w:div w:id="1365330357">
      <w:marLeft w:val="480"/>
      <w:marRight w:val="0"/>
      <w:marTop w:val="0"/>
      <w:marBottom w:val="0"/>
      <w:divBdr>
        <w:top w:val="none" w:sz="0" w:space="0" w:color="auto"/>
        <w:left w:val="none" w:sz="0" w:space="0" w:color="auto"/>
        <w:bottom w:val="none" w:sz="0" w:space="0" w:color="auto"/>
        <w:right w:val="none" w:sz="0" w:space="0" w:color="auto"/>
      </w:divBdr>
    </w:div>
    <w:div w:id="1365443369">
      <w:marLeft w:val="480"/>
      <w:marRight w:val="0"/>
      <w:marTop w:val="0"/>
      <w:marBottom w:val="0"/>
      <w:divBdr>
        <w:top w:val="none" w:sz="0" w:space="0" w:color="auto"/>
        <w:left w:val="none" w:sz="0" w:space="0" w:color="auto"/>
        <w:bottom w:val="none" w:sz="0" w:space="0" w:color="auto"/>
        <w:right w:val="none" w:sz="0" w:space="0" w:color="auto"/>
      </w:divBdr>
    </w:div>
    <w:div w:id="1365472963">
      <w:marLeft w:val="480"/>
      <w:marRight w:val="0"/>
      <w:marTop w:val="0"/>
      <w:marBottom w:val="0"/>
      <w:divBdr>
        <w:top w:val="none" w:sz="0" w:space="0" w:color="auto"/>
        <w:left w:val="none" w:sz="0" w:space="0" w:color="auto"/>
        <w:bottom w:val="none" w:sz="0" w:space="0" w:color="auto"/>
        <w:right w:val="none" w:sz="0" w:space="0" w:color="auto"/>
      </w:divBdr>
    </w:div>
    <w:div w:id="1365516644">
      <w:marLeft w:val="480"/>
      <w:marRight w:val="0"/>
      <w:marTop w:val="0"/>
      <w:marBottom w:val="0"/>
      <w:divBdr>
        <w:top w:val="none" w:sz="0" w:space="0" w:color="auto"/>
        <w:left w:val="none" w:sz="0" w:space="0" w:color="auto"/>
        <w:bottom w:val="none" w:sz="0" w:space="0" w:color="auto"/>
        <w:right w:val="none" w:sz="0" w:space="0" w:color="auto"/>
      </w:divBdr>
    </w:div>
    <w:div w:id="1365642456">
      <w:marLeft w:val="480"/>
      <w:marRight w:val="0"/>
      <w:marTop w:val="0"/>
      <w:marBottom w:val="0"/>
      <w:divBdr>
        <w:top w:val="none" w:sz="0" w:space="0" w:color="auto"/>
        <w:left w:val="none" w:sz="0" w:space="0" w:color="auto"/>
        <w:bottom w:val="none" w:sz="0" w:space="0" w:color="auto"/>
        <w:right w:val="none" w:sz="0" w:space="0" w:color="auto"/>
      </w:divBdr>
    </w:div>
    <w:div w:id="1365709979">
      <w:marLeft w:val="480"/>
      <w:marRight w:val="0"/>
      <w:marTop w:val="0"/>
      <w:marBottom w:val="0"/>
      <w:divBdr>
        <w:top w:val="none" w:sz="0" w:space="0" w:color="auto"/>
        <w:left w:val="none" w:sz="0" w:space="0" w:color="auto"/>
        <w:bottom w:val="none" w:sz="0" w:space="0" w:color="auto"/>
        <w:right w:val="none" w:sz="0" w:space="0" w:color="auto"/>
      </w:divBdr>
    </w:div>
    <w:div w:id="1365711060">
      <w:marLeft w:val="480"/>
      <w:marRight w:val="0"/>
      <w:marTop w:val="0"/>
      <w:marBottom w:val="0"/>
      <w:divBdr>
        <w:top w:val="none" w:sz="0" w:space="0" w:color="auto"/>
        <w:left w:val="none" w:sz="0" w:space="0" w:color="auto"/>
        <w:bottom w:val="none" w:sz="0" w:space="0" w:color="auto"/>
        <w:right w:val="none" w:sz="0" w:space="0" w:color="auto"/>
      </w:divBdr>
    </w:div>
    <w:div w:id="1365714674">
      <w:marLeft w:val="480"/>
      <w:marRight w:val="0"/>
      <w:marTop w:val="0"/>
      <w:marBottom w:val="0"/>
      <w:divBdr>
        <w:top w:val="none" w:sz="0" w:space="0" w:color="auto"/>
        <w:left w:val="none" w:sz="0" w:space="0" w:color="auto"/>
        <w:bottom w:val="none" w:sz="0" w:space="0" w:color="auto"/>
        <w:right w:val="none" w:sz="0" w:space="0" w:color="auto"/>
      </w:divBdr>
    </w:div>
    <w:div w:id="1366058492">
      <w:marLeft w:val="480"/>
      <w:marRight w:val="0"/>
      <w:marTop w:val="0"/>
      <w:marBottom w:val="0"/>
      <w:divBdr>
        <w:top w:val="none" w:sz="0" w:space="0" w:color="auto"/>
        <w:left w:val="none" w:sz="0" w:space="0" w:color="auto"/>
        <w:bottom w:val="none" w:sz="0" w:space="0" w:color="auto"/>
        <w:right w:val="none" w:sz="0" w:space="0" w:color="auto"/>
      </w:divBdr>
    </w:div>
    <w:div w:id="1366061232">
      <w:marLeft w:val="480"/>
      <w:marRight w:val="0"/>
      <w:marTop w:val="0"/>
      <w:marBottom w:val="0"/>
      <w:divBdr>
        <w:top w:val="none" w:sz="0" w:space="0" w:color="auto"/>
        <w:left w:val="none" w:sz="0" w:space="0" w:color="auto"/>
        <w:bottom w:val="none" w:sz="0" w:space="0" w:color="auto"/>
        <w:right w:val="none" w:sz="0" w:space="0" w:color="auto"/>
      </w:divBdr>
    </w:div>
    <w:div w:id="1366172462">
      <w:marLeft w:val="480"/>
      <w:marRight w:val="0"/>
      <w:marTop w:val="0"/>
      <w:marBottom w:val="0"/>
      <w:divBdr>
        <w:top w:val="none" w:sz="0" w:space="0" w:color="auto"/>
        <w:left w:val="none" w:sz="0" w:space="0" w:color="auto"/>
        <w:bottom w:val="none" w:sz="0" w:space="0" w:color="auto"/>
        <w:right w:val="none" w:sz="0" w:space="0" w:color="auto"/>
      </w:divBdr>
    </w:div>
    <w:div w:id="1366324943">
      <w:marLeft w:val="480"/>
      <w:marRight w:val="0"/>
      <w:marTop w:val="0"/>
      <w:marBottom w:val="0"/>
      <w:divBdr>
        <w:top w:val="none" w:sz="0" w:space="0" w:color="auto"/>
        <w:left w:val="none" w:sz="0" w:space="0" w:color="auto"/>
        <w:bottom w:val="none" w:sz="0" w:space="0" w:color="auto"/>
        <w:right w:val="none" w:sz="0" w:space="0" w:color="auto"/>
      </w:divBdr>
    </w:div>
    <w:div w:id="1366370966">
      <w:marLeft w:val="480"/>
      <w:marRight w:val="0"/>
      <w:marTop w:val="0"/>
      <w:marBottom w:val="0"/>
      <w:divBdr>
        <w:top w:val="none" w:sz="0" w:space="0" w:color="auto"/>
        <w:left w:val="none" w:sz="0" w:space="0" w:color="auto"/>
        <w:bottom w:val="none" w:sz="0" w:space="0" w:color="auto"/>
        <w:right w:val="none" w:sz="0" w:space="0" w:color="auto"/>
      </w:divBdr>
    </w:div>
    <w:div w:id="1366372506">
      <w:marLeft w:val="480"/>
      <w:marRight w:val="0"/>
      <w:marTop w:val="0"/>
      <w:marBottom w:val="0"/>
      <w:divBdr>
        <w:top w:val="none" w:sz="0" w:space="0" w:color="auto"/>
        <w:left w:val="none" w:sz="0" w:space="0" w:color="auto"/>
        <w:bottom w:val="none" w:sz="0" w:space="0" w:color="auto"/>
        <w:right w:val="none" w:sz="0" w:space="0" w:color="auto"/>
      </w:divBdr>
    </w:div>
    <w:div w:id="1366373047">
      <w:marLeft w:val="480"/>
      <w:marRight w:val="0"/>
      <w:marTop w:val="0"/>
      <w:marBottom w:val="0"/>
      <w:divBdr>
        <w:top w:val="none" w:sz="0" w:space="0" w:color="auto"/>
        <w:left w:val="none" w:sz="0" w:space="0" w:color="auto"/>
        <w:bottom w:val="none" w:sz="0" w:space="0" w:color="auto"/>
        <w:right w:val="none" w:sz="0" w:space="0" w:color="auto"/>
      </w:divBdr>
    </w:div>
    <w:div w:id="1366558497">
      <w:marLeft w:val="480"/>
      <w:marRight w:val="0"/>
      <w:marTop w:val="0"/>
      <w:marBottom w:val="0"/>
      <w:divBdr>
        <w:top w:val="none" w:sz="0" w:space="0" w:color="auto"/>
        <w:left w:val="none" w:sz="0" w:space="0" w:color="auto"/>
        <w:bottom w:val="none" w:sz="0" w:space="0" w:color="auto"/>
        <w:right w:val="none" w:sz="0" w:space="0" w:color="auto"/>
      </w:divBdr>
    </w:div>
    <w:div w:id="1366564878">
      <w:marLeft w:val="480"/>
      <w:marRight w:val="0"/>
      <w:marTop w:val="0"/>
      <w:marBottom w:val="0"/>
      <w:divBdr>
        <w:top w:val="none" w:sz="0" w:space="0" w:color="auto"/>
        <w:left w:val="none" w:sz="0" w:space="0" w:color="auto"/>
        <w:bottom w:val="none" w:sz="0" w:space="0" w:color="auto"/>
        <w:right w:val="none" w:sz="0" w:space="0" w:color="auto"/>
      </w:divBdr>
    </w:div>
    <w:div w:id="1366632749">
      <w:marLeft w:val="480"/>
      <w:marRight w:val="0"/>
      <w:marTop w:val="0"/>
      <w:marBottom w:val="0"/>
      <w:divBdr>
        <w:top w:val="none" w:sz="0" w:space="0" w:color="auto"/>
        <w:left w:val="none" w:sz="0" w:space="0" w:color="auto"/>
        <w:bottom w:val="none" w:sz="0" w:space="0" w:color="auto"/>
        <w:right w:val="none" w:sz="0" w:space="0" w:color="auto"/>
      </w:divBdr>
    </w:div>
    <w:div w:id="1366640184">
      <w:marLeft w:val="480"/>
      <w:marRight w:val="0"/>
      <w:marTop w:val="0"/>
      <w:marBottom w:val="0"/>
      <w:divBdr>
        <w:top w:val="none" w:sz="0" w:space="0" w:color="auto"/>
        <w:left w:val="none" w:sz="0" w:space="0" w:color="auto"/>
        <w:bottom w:val="none" w:sz="0" w:space="0" w:color="auto"/>
        <w:right w:val="none" w:sz="0" w:space="0" w:color="auto"/>
      </w:divBdr>
    </w:div>
    <w:div w:id="1366908733">
      <w:marLeft w:val="480"/>
      <w:marRight w:val="0"/>
      <w:marTop w:val="0"/>
      <w:marBottom w:val="0"/>
      <w:divBdr>
        <w:top w:val="none" w:sz="0" w:space="0" w:color="auto"/>
        <w:left w:val="none" w:sz="0" w:space="0" w:color="auto"/>
        <w:bottom w:val="none" w:sz="0" w:space="0" w:color="auto"/>
        <w:right w:val="none" w:sz="0" w:space="0" w:color="auto"/>
      </w:divBdr>
    </w:div>
    <w:div w:id="1367177262">
      <w:marLeft w:val="480"/>
      <w:marRight w:val="0"/>
      <w:marTop w:val="0"/>
      <w:marBottom w:val="0"/>
      <w:divBdr>
        <w:top w:val="none" w:sz="0" w:space="0" w:color="auto"/>
        <w:left w:val="none" w:sz="0" w:space="0" w:color="auto"/>
        <w:bottom w:val="none" w:sz="0" w:space="0" w:color="auto"/>
        <w:right w:val="none" w:sz="0" w:space="0" w:color="auto"/>
      </w:divBdr>
    </w:div>
    <w:div w:id="1367292307">
      <w:marLeft w:val="480"/>
      <w:marRight w:val="0"/>
      <w:marTop w:val="0"/>
      <w:marBottom w:val="0"/>
      <w:divBdr>
        <w:top w:val="none" w:sz="0" w:space="0" w:color="auto"/>
        <w:left w:val="none" w:sz="0" w:space="0" w:color="auto"/>
        <w:bottom w:val="none" w:sz="0" w:space="0" w:color="auto"/>
        <w:right w:val="none" w:sz="0" w:space="0" w:color="auto"/>
      </w:divBdr>
    </w:div>
    <w:div w:id="1367412651">
      <w:marLeft w:val="480"/>
      <w:marRight w:val="0"/>
      <w:marTop w:val="0"/>
      <w:marBottom w:val="0"/>
      <w:divBdr>
        <w:top w:val="none" w:sz="0" w:space="0" w:color="auto"/>
        <w:left w:val="none" w:sz="0" w:space="0" w:color="auto"/>
        <w:bottom w:val="none" w:sz="0" w:space="0" w:color="auto"/>
        <w:right w:val="none" w:sz="0" w:space="0" w:color="auto"/>
      </w:divBdr>
    </w:div>
    <w:div w:id="1367484177">
      <w:marLeft w:val="480"/>
      <w:marRight w:val="0"/>
      <w:marTop w:val="0"/>
      <w:marBottom w:val="0"/>
      <w:divBdr>
        <w:top w:val="none" w:sz="0" w:space="0" w:color="auto"/>
        <w:left w:val="none" w:sz="0" w:space="0" w:color="auto"/>
        <w:bottom w:val="none" w:sz="0" w:space="0" w:color="auto"/>
        <w:right w:val="none" w:sz="0" w:space="0" w:color="auto"/>
      </w:divBdr>
    </w:div>
    <w:div w:id="1367558416">
      <w:marLeft w:val="480"/>
      <w:marRight w:val="0"/>
      <w:marTop w:val="0"/>
      <w:marBottom w:val="0"/>
      <w:divBdr>
        <w:top w:val="none" w:sz="0" w:space="0" w:color="auto"/>
        <w:left w:val="none" w:sz="0" w:space="0" w:color="auto"/>
        <w:bottom w:val="none" w:sz="0" w:space="0" w:color="auto"/>
        <w:right w:val="none" w:sz="0" w:space="0" w:color="auto"/>
      </w:divBdr>
    </w:div>
    <w:div w:id="1367560646">
      <w:marLeft w:val="480"/>
      <w:marRight w:val="0"/>
      <w:marTop w:val="0"/>
      <w:marBottom w:val="0"/>
      <w:divBdr>
        <w:top w:val="none" w:sz="0" w:space="0" w:color="auto"/>
        <w:left w:val="none" w:sz="0" w:space="0" w:color="auto"/>
        <w:bottom w:val="none" w:sz="0" w:space="0" w:color="auto"/>
        <w:right w:val="none" w:sz="0" w:space="0" w:color="auto"/>
      </w:divBdr>
    </w:div>
    <w:div w:id="1367635357">
      <w:marLeft w:val="480"/>
      <w:marRight w:val="0"/>
      <w:marTop w:val="0"/>
      <w:marBottom w:val="0"/>
      <w:divBdr>
        <w:top w:val="none" w:sz="0" w:space="0" w:color="auto"/>
        <w:left w:val="none" w:sz="0" w:space="0" w:color="auto"/>
        <w:bottom w:val="none" w:sz="0" w:space="0" w:color="auto"/>
        <w:right w:val="none" w:sz="0" w:space="0" w:color="auto"/>
      </w:divBdr>
    </w:div>
    <w:div w:id="1367758282">
      <w:marLeft w:val="480"/>
      <w:marRight w:val="0"/>
      <w:marTop w:val="0"/>
      <w:marBottom w:val="0"/>
      <w:divBdr>
        <w:top w:val="none" w:sz="0" w:space="0" w:color="auto"/>
        <w:left w:val="none" w:sz="0" w:space="0" w:color="auto"/>
        <w:bottom w:val="none" w:sz="0" w:space="0" w:color="auto"/>
        <w:right w:val="none" w:sz="0" w:space="0" w:color="auto"/>
      </w:divBdr>
    </w:div>
    <w:div w:id="1367833524">
      <w:marLeft w:val="480"/>
      <w:marRight w:val="0"/>
      <w:marTop w:val="0"/>
      <w:marBottom w:val="0"/>
      <w:divBdr>
        <w:top w:val="none" w:sz="0" w:space="0" w:color="auto"/>
        <w:left w:val="none" w:sz="0" w:space="0" w:color="auto"/>
        <w:bottom w:val="none" w:sz="0" w:space="0" w:color="auto"/>
        <w:right w:val="none" w:sz="0" w:space="0" w:color="auto"/>
      </w:divBdr>
    </w:div>
    <w:div w:id="1367871460">
      <w:marLeft w:val="480"/>
      <w:marRight w:val="0"/>
      <w:marTop w:val="0"/>
      <w:marBottom w:val="0"/>
      <w:divBdr>
        <w:top w:val="none" w:sz="0" w:space="0" w:color="auto"/>
        <w:left w:val="none" w:sz="0" w:space="0" w:color="auto"/>
        <w:bottom w:val="none" w:sz="0" w:space="0" w:color="auto"/>
        <w:right w:val="none" w:sz="0" w:space="0" w:color="auto"/>
      </w:divBdr>
    </w:div>
    <w:div w:id="1367949910">
      <w:marLeft w:val="480"/>
      <w:marRight w:val="0"/>
      <w:marTop w:val="0"/>
      <w:marBottom w:val="0"/>
      <w:divBdr>
        <w:top w:val="none" w:sz="0" w:space="0" w:color="auto"/>
        <w:left w:val="none" w:sz="0" w:space="0" w:color="auto"/>
        <w:bottom w:val="none" w:sz="0" w:space="0" w:color="auto"/>
        <w:right w:val="none" w:sz="0" w:space="0" w:color="auto"/>
      </w:divBdr>
    </w:div>
    <w:div w:id="1368219941">
      <w:marLeft w:val="480"/>
      <w:marRight w:val="0"/>
      <w:marTop w:val="0"/>
      <w:marBottom w:val="0"/>
      <w:divBdr>
        <w:top w:val="none" w:sz="0" w:space="0" w:color="auto"/>
        <w:left w:val="none" w:sz="0" w:space="0" w:color="auto"/>
        <w:bottom w:val="none" w:sz="0" w:space="0" w:color="auto"/>
        <w:right w:val="none" w:sz="0" w:space="0" w:color="auto"/>
      </w:divBdr>
    </w:div>
    <w:div w:id="1368262672">
      <w:marLeft w:val="480"/>
      <w:marRight w:val="0"/>
      <w:marTop w:val="0"/>
      <w:marBottom w:val="0"/>
      <w:divBdr>
        <w:top w:val="none" w:sz="0" w:space="0" w:color="auto"/>
        <w:left w:val="none" w:sz="0" w:space="0" w:color="auto"/>
        <w:bottom w:val="none" w:sz="0" w:space="0" w:color="auto"/>
        <w:right w:val="none" w:sz="0" w:space="0" w:color="auto"/>
      </w:divBdr>
    </w:div>
    <w:div w:id="1368337058">
      <w:marLeft w:val="480"/>
      <w:marRight w:val="0"/>
      <w:marTop w:val="0"/>
      <w:marBottom w:val="0"/>
      <w:divBdr>
        <w:top w:val="none" w:sz="0" w:space="0" w:color="auto"/>
        <w:left w:val="none" w:sz="0" w:space="0" w:color="auto"/>
        <w:bottom w:val="none" w:sz="0" w:space="0" w:color="auto"/>
        <w:right w:val="none" w:sz="0" w:space="0" w:color="auto"/>
      </w:divBdr>
    </w:div>
    <w:div w:id="1368674037">
      <w:marLeft w:val="480"/>
      <w:marRight w:val="0"/>
      <w:marTop w:val="0"/>
      <w:marBottom w:val="0"/>
      <w:divBdr>
        <w:top w:val="none" w:sz="0" w:space="0" w:color="auto"/>
        <w:left w:val="none" w:sz="0" w:space="0" w:color="auto"/>
        <w:bottom w:val="none" w:sz="0" w:space="0" w:color="auto"/>
        <w:right w:val="none" w:sz="0" w:space="0" w:color="auto"/>
      </w:divBdr>
    </w:div>
    <w:div w:id="1368677853">
      <w:marLeft w:val="480"/>
      <w:marRight w:val="0"/>
      <w:marTop w:val="0"/>
      <w:marBottom w:val="0"/>
      <w:divBdr>
        <w:top w:val="none" w:sz="0" w:space="0" w:color="auto"/>
        <w:left w:val="none" w:sz="0" w:space="0" w:color="auto"/>
        <w:bottom w:val="none" w:sz="0" w:space="0" w:color="auto"/>
        <w:right w:val="none" w:sz="0" w:space="0" w:color="auto"/>
      </w:divBdr>
    </w:div>
    <w:div w:id="1368678557">
      <w:marLeft w:val="480"/>
      <w:marRight w:val="0"/>
      <w:marTop w:val="0"/>
      <w:marBottom w:val="0"/>
      <w:divBdr>
        <w:top w:val="none" w:sz="0" w:space="0" w:color="auto"/>
        <w:left w:val="none" w:sz="0" w:space="0" w:color="auto"/>
        <w:bottom w:val="none" w:sz="0" w:space="0" w:color="auto"/>
        <w:right w:val="none" w:sz="0" w:space="0" w:color="auto"/>
      </w:divBdr>
    </w:div>
    <w:div w:id="1369064996">
      <w:marLeft w:val="480"/>
      <w:marRight w:val="0"/>
      <w:marTop w:val="0"/>
      <w:marBottom w:val="0"/>
      <w:divBdr>
        <w:top w:val="none" w:sz="0" w:space="0" w:color="auto"/>
        <w:left w:val="none" w:sz="0" w:space="0" w:color="auto"/>
        <w:bottom w:val="none" w:sz="0" w:space="0" w:color="auto"/>
        <w:right w:val="none" w:sz="0" w:space="0" w:color="auto"/>
      </w:divBdr>
    </w:div>
    <w:div w:id="1369254771">
      <w:marLeft w:val="480"/>
      <w:marRight w:val="0"/>
      <w:marTop w:val="0"/>
      <w:marBottom w:val="0"/>
      <w:divBdr>
        <w:top w:val="none" w:sz="0" w:space="0" w:color="auto"/>
        <w:left w:val="none" w:sz="0" w:space="0" w:color="auto"/>
        <w:bottom w:val="none" w:sz="0" w:space="0" w:color="auto"/>
        <w:right w:val="none" w:sz="0" w:space="0" w:color="auto"/>
      </w:divBdr>
    </w:div>
    <w:div w:id="1369262993">
      <w:marLeft w:val="480"/>
      <w:marRight w:val="0"/>
      <w:marTop w:val="0"/>
      <w:marBottom w:val="0"/>
      <w:divBdr>
        <w:top w:val="none" w:sz="0" w:space="0" w:color="auto"/>
        <w:left w:val="none" w:sz="0" w:space="0" w:color="auto"/>
        <w:bottom w:val="none" w:sz="0" w:space="0" w:color="auto"/>
        <w:right w:val="none" w:sz="0" w:space="0" w:color="auto"/>
      </w:divBdr>
    </w:div>
    <w:div w:id="1369377903">
      <w:marLeft w:val="480"/>
      <w:marRight w:val="0"/>
      <w:marTop w:val="0"/>
      <w:marBottom w:val="0"/>
      <w:divBdr>
        <w:top w:val="none" w:sz="0" w:space="0" w:color="auto"/>
        <w:left w:val="none" w:sz="0" w:space="0" w:color="auto"/>
        <w:bottom w:val="none" w:sz="0" w:space="0" w:color="auto"/>
        <w:right w:val="none" w:sz="0" w:space="0" w:color="auto"/>
      </w:divBdr>
    </w:div>
    <w:div w:id="1369523505">
      <w:marLeft w:val="480"/>
      <w:marRight w:val="0"/>
      <w:marTop w:val="0"/>
      <w:marBottom w:val="0"/>
      <w:divBdr>
        <w:top w:val="none" w:sz="0" w:space="0" w:color="auto"/>
        <w:left w:val="none" w:sz="0" w:space="0" w:color="auto"/>
        <w:bottom w:val="none" w:sz="0" w:space="0" w:color="auto"/>
        <w:right w:val="none" w:sz="0" w:space="0" w:color="auto"/>
      </w:divBdr>
    </w:div>
    <w:div w:id="1369599338">
      <w:marLeft w:val="480"/>
      <w:marRight w:val="0"/>
      <w:marTop w:val="0"/>
      <w:marBottom w:val="0"/>
      <w:divBdr>
        <w:top w:val="none" w:sz="0" w:space="0" w:color="auto"/>
        <w:left w:val="none" w:sz="0" w:space="0" w:color="auto"/>
        <w:bottom w:val="none" w:sz="0" w:space="0" w:color="auto"/>
        <w:right w:val="none" w:sz="0" w:space="0" w:color="auto"/>
      </w:divBdr>
    </w:div>
    <w:div w:id="1369913263">
      <w:marLeft w:val="480"/>
      <w:marRight w:val="0"/>
      <w:marTop w:val="0"/>
      <w:marBottom w:val="0"/>
      <w:divBdr>
        <w:top w:val="none" w:sz="0" w:space="0" w:color="auto"/>
        <w:left w:val="none" w:sz="0" w:space="0" w:color="auto"/>
        <w:bottom w:val="none" w:sz="0" w:space="0" w:color="auto"/>
        <w:right w:val="none" w:sz="0" w:space="0" w:color="auto"/>
      </w:divBdr>
    </w:div>
    <w:div w:id="1370258427">
      <w:marLeft w:val="480"/>
      <w:marRight w:val="0"/>
      <w:marTop w:val="0"/>
      <w:marBottom w:val="0"/>
      <w:divBdr>
        <w:top w:val="none" w:sz="0" w:space="0" w:color="auto"/>
        <w:left w:val="none" w:sz="0" w:space="0" w:color="auto"/>
        <w:bottom w:val="none" w:sz="0" w:space="0" w:color="auto"/>
        <w:right w:val="none" w:sz="0" w:space="0" w:color="auto"/>
      </w:divBdr>
    </w:div>
    <w:div w:id="1370295708">
      <w:marLeft w:val="480"/>
      <w:marRight w:val="0"/>
      <w:marTop w:val="0"/>
      <w:marBottom w:val="0"/>
      <w:divBdr>
        <w:top w:val="none" w:sz="0" w:space="0" w:color="auto"/>
        <w:left w:val="none" w:sz="0" w:space="0" w:color="auto"/>
        <w:bottom w:val="none" w:sz="0" w:space="0" w:color="auto"/>
        <w:right w:val="none" w:sz="0" w:space="0" w:color="auto"/>
      </w:divBdr>
    </w:div>
    <w:div w:id="1370569102">
      <w:marLeft w:val="480"/>
      <w:marRight w:val="0"/>
      <w:marTop w:val="0"/>
      <w:marBottom w:val="0"/>
      <w:divBdr>
        <w:top w:val="none" w:sz="0" w:space="0" w:color="auto"/>
        <w:left w:val="none" w:sz="0" w:space="0" w:color="auto"/>
        <w:bottom w:val="none" w:sz="0" w:space="0" w:color="auto"/>
        <w:right w:val="none" w:sz="0" w:space="0" w:color="auto"/>
      </w:divBdr>
    </w:div>
    <w:div w:id="1370689563">
      <w:marLeft w:val="480"/>
      <w:marRight w:val="0"/>
      <w:marTop w:val="0"/>
      <w:marBottom w:val="0"/>
      <w:divBdr>
        <w:top w:val="none" w:sz="0" w:space="0" w:color="auto"/>
        <w:left w:val="none" w:sz="0" w:space="0" w:color="auto"/>
        <w:bottom w:val="none" w:sz="0" w:space="0" w:color="auto"/>
        <w:right w:val="none" w:sz="0" w:space="0" w:color="auto"/>
      </w:divBdr>
    </w:div>
    <w:div w:id="1370760504">
      <w:marLeft w:val="480"/>
      <w:marRight w:val="0"/>
      <w:marTop w:val="0"/>
      <w:marBottom w:val="0"/>
      <w:divBdr>
        <w:top w:val="none" w:sz="0" w:space="0" w:color="auto"/>
        <w:left w:val="none" w:sz="0" w:space="0" w:color="auto"/>
        <w:bottom w:val="none" w:sz="0" w:space="0" w:color="auto"/>
        <w:right w:val="none" w:sz="0" w:space="0" w:color="auto"/>
      </w:divBdr>
    </w:div>
    <w:div w:id="1371027529">
      <w:marLeft w:val="480"/>
      <w:marRight w:val="0"/>
      <w:marTop w:val="0"/>
      <w:marBottom w:val="0"/>
      <w:divBdr>
        <w:top w:val="none" w:sz="0" w:space="0" w:color="auto"/>
        <w:left w:val="none" w:sz="0" w:space="0" w:color="auto"/>
        <w:bottom w:val="none" w:sz="0" w:space="0" w:color="auto"/>
        <w:right w:val="none" w:sz="0" w:space="0" w:color="auto"/>
      </w:divBdr>
    </w:div>
    <w:div w:id="1371030283">
      <w:marLeft w:val="480"/>
      <w:marRight w:val="0"/>
      <w:marTop w:val="0"/>
      <w:marBottom w:val="0"/>
      <w:divBdr>
        <w:top w:val="none" w:sz="0" w:space="0" w:color="auto"/>
        <w:left w:val="none" w:sz="0" w:space="0" w:color="auto"/>
        <w:bottom w:val="none" w:sz="0" w:space="0" w:color="auto"/>
        <w:right w:val="none" w:sz="0" w:space="0" w:color="auto"/>
      </w:divBdr>
    </w:div>
    <w:div w:id="1371033000">
      <w:marLeft w:val="480"/>
      <w:marRight w:val="0"/>
      <w:marTop w:val="0"/>
      <w:marBottom w:val="0"/>
      <w:divBdr>
        <w:top w:val="none" w:sz="0" w:space="0" w:color="auto"/>
        <w:left w:val="none" w:sz="0" w:space="0" w:color="auto"/>
        <w:bottom w:val="none" w:sz="0" w:space="0" w:color="auto"/>
        <w:right w:val="none" w:sz="0" w:space="0" w:color="auto"/>
      </w:divBdr>
    </w:div>
    <w:div w:id="1371101934">
      <w:marLeft w:val="480"/>
      <w:marRight w:val="0"/>
      <w:marTop w:val="0"/>
      <w:marBottom w:val="0"/>
      <w:divBdr>
        <w:top w:val="none" w:sz="0" w:space="0" w:color="auto"/>
        <w:left w:val="none" w:sz="0" w:space="0" w:color="auto"/>
        <w:bottom w:val="none" w:sz="0" w:space="0" w:color="auto"/>
        <w:right w:val="none" w:sz="0" w:space="0" w:color="auto"/>
      </w:divBdr>
    </w:div>
    <w:div w:id="1371145779">
      <w:marLeft w:val="480"/>
      <w:marRight w:val="0"/>
      <w:marTop w:val="0"/>
      <w:marBottom w:val="0"/>
      <w:divBdr>
        <w:top w:val="none" w:sz="0" w:space="0" w:color="auto"/>
        <w:left w:val="none" w:sz="0" w:space="0" w:color="auto"/>
        <w:bottom w:val="none" w:sz="0" w:space="0" w:color="auto"/>
        <w:right w:val="none" w:sz="0" w:space="0" w:color="auto"/>
      </w:divBdr>
    </w:div>
    <w:div w:id="1371228846">
      <w:marLeft w:val="480"/>
      <w:marRight w:val="0"/>
      <w:marTop w:val="0"/>
      <w:marBottom w:val="0"/>
      <w:divBdr>
        <w:top w:val="none" w:sz="0" w:space="0" w:color="auto"/>
        <w:left w:val="none" w:sz="0" w:space="0" w:color="auto"/>
        <w:bottom w:val="none" w:sz="0" w:space="0" w:color="auto"/>
        <w:right w:val="none" w:sz="0" w:space="0" w:color="auto"/>
      </w:divBdr>
    </w:div>
    <w:div w:id="1371299453">
      <w:marLeft w:val="480"/>
      <w:marRight w:val="0"/>
      <w:marTop w:val="0"/>
      <w:marBottom w:val="0"/>
      <w:divBdr>
        <w:top w:val="none" w:sz="0" w:space="0" w:color="auto"/>
        <w:left w:val="none" w:sz="0" w:space="0" w:color="auto"/>
        <w:bottom w:val="none" w:sz="0" w:space="0" w:color="auto"/>
        <w:right w:val="none" w:sz="0" w:space="0" w:color="auto"/>
      </w:divBdr>
    </w:div>
    <w:div w:id="1371302304">
      <w:marLeft w:val="480"/>
      <w:marRight w:val="0"/>
      <w:marTop w:val="0"/>
      <w:marBottom w:val="0"/>
      <w:divBdr>
        <w:top w:val="none" w:sz="0" w:space="0" w:color="auto"/>
        <w:left w:val="none" w:sz="0" w:space="0" w:color="auto"/>
        <w:bottom w:val="none" w:sz="0" w:space="0" w:color="auto"/>
        <w:right w:val="none" w:sz="0" w:space="0" w:color="auto"/>
      </w:divBdr>
    </w:div>
    <w:div w:id="1371415153">
      <w:marLeft w:val="480"/>
      <w:marRight w:val="0"/>
      <w:marTop w:val="0"/>
      <w:marBottom w:val="0"/>
      <w:divBdr>
        <w:top w:val="none" w:sz="0" w:space="0" w:color="auto"/>
        <w:left w:val="none" w:sz="0" w:space="0" w:color="auto"/>
        <w:bottom w:val="none" w:sz="0" w:space="0" w:color="auto"/>
        <w:right w:val="none" w:sz="0" w:space="0" w:color="auto"/>
      </w:divBdr>
    </w:div>
    <w:div w:id="1371417037">
      <w:marLeft w:val="480"/>
      <w:marRight w:val="0"/>
      <w:marTop w:val="0"/>
      <w:marBottom w:val="0"/>
      <w:divBdr>
        <w:top w:val="none" w:sz="0" w:space="0" w:color="auto"/>
        <w:left w:val="none" w:sz="0" w:space="0" w:color="auto"/>
        <w:bottom w:val="none" w:sz="0" w:space="0" w:color="auto"/>
        <w:right w:val="none" w:sz="0" w:space="0" w:color="auto"/>
      </w:divBdr>
    </w:div>
    <w:div w:id="1371491209">
      <w:marLeft w:val="480"/>
      <w:marRight w:val="0"/>
      <w:marTop w:val="0"/>
      <w:marBottom w:val="0"/>
      <w:divBdr>
        <w:top w:val="none" w:sz="0" w:space="0" w:color="auto"/>
        <w:left w:val="none" w:sz="0" w:space="0" w:color="auto"/>
        <w:bottom w:val="none" w:sz="0" w:space="0" w:color="auto"/>
        <w:right w:val="none" w:sz="0" w:space="0" w:color="auto"/>
      </w:divBdr>
    </w:div>
    <w:div w:id="1371763836">
      <w:marLeft w:val="480"/>
      <w:marRight w:val="0"/>
      <w:marTop w:val="0"/>
      <w:marBottom w:val="0"/>
      <w:divBdr>
        <w:top w:val="none" w:sz="0" w:space="0" w:color="auto"/>
        <w:left w:val="none" w:sz="0" w:space="0" w:color="auto"/>
        <w:bottom w:val="none" w:sz="0" w:space="0" w:color="auto"/>
        <w:right w:val="none" w:sz="0" w:space="0" w:color="auto"/>
      </w:divBdr>
    </w:div>
    <w:div w:id="1371953024">
      <w:marLeft w:val="480"/>
      <w:marRight w:val="0"/>
      <w:marTop w:val="0"/>
      <w:marBottom w:val="0"/>
      <w:divBdr>
        <w:top w:val="none" w:sz="0" w:space="0" w:color="auto"/>
        <w:left w:val="none" w:sz="0" w:space="0" w:color="auto"/>
        <w:bottom w:val="none" w:sz="0" w:space="0" w:color="auto"/>
        <w:right w:val="none" w:sz="0" w:space="0" w:color="auto"/>
      </w:divBdr>
    </w:div>
    <w:div w:id="1371957282">
      <w:marLeft w:val="480"/>
      <w:marRight w:val="0"/>
      <w:marTop w:val="0"/>
      <w:marBottom w:val="0"/>
      <w:divBdr>
        <w:top w:val="none" w:sz="0" w:space="0" w:color="auto"/>
        <w:left w:val="none" w:sz="0" w:space="0" w:color="auto"/>
        <w:bottom w:val="none" w:sz="0" w:space="0" w:color="auto"/>
        <w:right w:val="none" w:sz="0" w:space="0" w:color="auto"/>
      </w:divBdr>
    </w:div>
    <w:div w:id="1371957943">
      <w:marLeft w:val="480"/>
      <w:marRight w:val="0"/>
      <w:marTop w:val="0"/>
      <w:marBottom w:val="0"/>
      <w:divBdr>
        <w:top w:val="none" w:sz="0" w:space="0" w:color="auto"/>
        <w:left w:val="none" w:sz="0" w:space="0" w:color="auto"/>
        <w:bottom w:val="none" w:sz="0" w:space="0" w:color="auto"/>
        <w:right w:val="none" w:sz="0" w:space="0" w:color="auto"/>
      </w:divBdr>
    </w:div>
    <w:div w:id="1371958843">
      <w:marLeft w:val="480"/>
      <w:marRight w:val="0"/>
      <w:marTop w:val="0"/>
      <w:marBottom w:val="0"/>
      <w:divBdr>
        <w:top w:val="none" w:sz="0" w:space="0" w:color="auto"/>
        <w:left w:val="none" w:sz="0" w:space="0" w:color="auto"/>
        <w:bottom w:val="none" w:sz="0" w:space="0" w:color="auto"/>
        <w:right w:val="none" w:sz="0" w:space="0" w:color="auto"/>
      </w:divBdr>
    </w:div>
    <w:div w:id="1372068412">
      <w:marLeft w:val="480"/>
      <w:marRight w:val="0"/>
      <w:marTop w:val="0"/>
      <w:marBottom w:val="0"/>
      <w:divBdr>
        <w:top w:val="none" w:sz="0" w:space="0" w:color="auto"/>
        <w:left w:val="none" w:sz="0" w:space="0" w:color="auto"/>
        <w:bottom w:val="none" w:sz="0" w:space="0" w:color="auto"/>
        <w:right w:val="none" w:sz="0" w:space="0" w:color="auto"/>
      </w:divBdr>
    </w:div>
    <w:div w:id="1372069141">
      <w:marLeft w:val="480"/>
      <w:marRight w:val="0"/>
      <w:marTop w:val="0"/>
      <w:marBottom w:val="0"/>
      <w:divBdr>
        <w:top w:val="none" w:sz="0" w:space="0" w:color="auto"/>
        <w:left w:val="none" w:sz="0" w:space="0" w:color="auto"/>
        <w:bottom w:val="none" w:sz="0" w:space="0" w:color="auto"/>
        <w:right w:val="none" w:sz="0" w:space="0" w:color="auto"/>
      </w:divBdr>
    </w:div>
    <w:div w:id="1372074160">
      <w:marLeft w:val="480"/>
      <w:marRight w:val="0"/>
      <w:marTop w:val="0"/>
      <w:marBottom w:val="0"/>
      <w:divBdr>
        <w:top w:val="none" w:sz="0" w:space="0" w:color="auto"/>
        <w:left w:val="none" w:sz="0" w:space="0" w:color="auto"/>
        <w:bottom w:val="none" w:sz="0" w:space="0" w:color="auto"/>
        <w:right w:val="none" w:sz="0" w:space="0" w:color="auto"/>
      </w:divBdr>
    </w:div>
    <w:div w:id="1372143719">
      <w:marLeft w:val="480"/>
      <w:marRight w:val="0"/>
      <w:marTop w:val="0"/>
      <w:marBottom w:val="0"/>
      <w:divBdr>
        <w:top w:val="none" w:sz="0" w:space="0" w:color="auto"/>
        <w:left w:val="none" w:sz="0" w:space="0" w:color="auto"/>
        <w:bottom w:val="none" w:sz="0" w:space="0" w:color="auto"/>
        <w:right w:val="none" w:sz="0" w:space="0" w:color="auto"/>
      </w:divBdr>
    </w:div>
    <w:div w:id="1372147625">
      <w:marLeft w:val="480"/>
      <w:marRight w:val="0"/>
      <w:marTop w:val="0"/>
      <w:marBottom w:val="0"/>
      <w:divBdr>
        <w:top w:val="none" w:sz="0" w:space="0" w:color="auto"/>
        <w:left w:val="none" w:sz="0" w:space="0" w:color="auto"/>
        <w:bottom w:val="none" w:sz="0" w:space="0" w:color="auto"/>
        <w:right w:val="none" w:sz="0" w:space="0" w:color="auto"/>
      </w:divBdr>
    </w:div>
    <w:div w:id="1372262445">
      <w:marLeft w:val="480"/>
      <w:marRight w:val="0"/>
      <w:marTop w:val="0"/>
      <w:marBottom w:val="0"/>
      <w:divBdr>
        <w:top w:val="none" w:sz="0" w:space="0" w:color="auto"/>
        <w:left w:val="none" w:sz="0" w:space="0" w:color="auto"/>
        <w:bottom w:val="none" w:sz="0" w:space="0" w:color="auto"/>
        <w:right w:val="none" w:sz="0" w:space="0" w:color="auto"/>
      </w:divBdr>
    </w:div>
    <w:div w:id="1372266004">
      <w:marLeft w:val="480"/>
      <w:marRight w:val="0"/>
      <w:marTop w:val="0"/>
      <w:marBottom w:val="0"/>
      <w:divBdr>
        <w:top w:val="none" w:sz="0" w:space="0" w:color="auto"/>
        <w:left w:val="none" w:sz="0" w:space="0" w:color="auto"/>
        <w:bottom w:val="none" w:sz="0" w:space="0" w:color="auto"/>
        <w:right w:val="none" w:sz="0" w:space="0" w:color="auto"/>
      </w:divBdr>
    </w:div>
    <w:div w:id="1372337374">
      <w:marLeft w:val="480"/>
      <w:marRight w:val="0"/>
      <w:marTop w:val="0"/>
      <w:marBottom w:val="0"/>
      <w:divBdr>
        <w:top w:val="none" w:sz="0" w:space="0" w:color="auto"/>
        <w:left w:val="none" w:sz="0" w:space="0" w:color="auto"/>
        <w:bottom w:val="none" w:sz="0" w:space="0" w:color="auto"/>
        <w:right w:val="none" w:sz="0" w:space="0" w:color="auto"/>
      </w:divBdr>
    </w:div>
    <w:div w:id="1372454922">
      <w:marLeft w:val="480"/>
      <w:marRight w:val="0"/>
      <w:marTop w:val="0"/>
      <w:marBottom w:val="0"/>
      <w:divBdr>
        <w:top w:val="none" w:sz="0" w:space="0" w:color="auto"/>
        <w:left w:val="none" w:sz="0" w:space="0" w:color="auto"/>
        <w:bottom w:val="none" w:sz="0" w:space="0" w:color="auto"/>
        <w:right w:val="none" w:sz="0" w:space="0" w:color="auto"/>
      </w:divBdr>
    </w:div>
    <w:div w:id="1372456316">
      <w:marLeft w:val="480"/>
      <w:marRight w:val="0"/>
      <w:marTop w:val="0"/>
      <w:marBottom w:val="0"/>
      <w:divBdr>
        <w:top w:val="none" w:sz="0" w:space="0" w:color="auto"/>
        <w:left w:val="none" w:sz="0" w:space="0" w:color="auto"/>
        <w:bottom w:val="none" w:sz="0" w:space="0" w:color="auto"/>
        <w:right w:val="none" w:sz="0" w:space="0" w:color="auto"/>
      </w:divBdr>
    </w:div>
    <w:div w:id="1372729938">
      <w:marLeft w:val="480"/>
      <w:marRight w:val="0"/>
      <w:marTop w:val="0"/>
      <w:marBottom w:val="0"/>
      <w:divBdr>
        <w:top w:val="none" w:sz="0" w:space="0" w:color="auto"/>
        <w:left w:val="none" w:sz="0" w:space="0" w:color="auto"/>
        <w:bottom w:val="none" w:sz="0" w:space="0" w:color="auto"/>
        <w:right w:val="none" w:sz="0" w:space="0" w:color="auto"/>
      </w:divBdr>
    </w:div>
    <w:div w:id="1372803908">
      <w:marLeft w:val="480"/>
      <w:marRight w:val="0"/>
      <w:marTop w:val="0"/>
      <w:marBottom w:val="0"/>
      <w:divBdr>
        <w:top w:val="none" w:sz="0" w:space="0" w:color="auto"/>
        <w:left w:val="none" w:sz="0" w:space="0" w:color="auto"/>
        <w:bottom w:val="none" w:sz="0" w:space="0" w:color="auto"/>
        <w:right w:val="none" w:sz="0" w:space="0" w:color="auto"/>
      </w:divBdr>
    </w:div>
    <w:div w:id="1372875223">
      <w:marLeft w:val="480"/>
      <w:marRight w:val="0"/>
      <w:marTop w:val="0"/>
      <w:marBottom w:val="0"/>
      <w:divBdr>
        <w:top w:val="none" w:sz="0" w:space="0" w:color="auto"/>
        <w:left w:val="none" w:sz="0" w:space="0" w:color="auto"/>
        <w:bottom w:val="none" w:sz="0" w:space="0" w:color="auto"/>
        <w:right w:val="none" w:sz="0" w:space="0" w:color="auto"/>
      </w:divBdr>
    </w:div>
    <w:div w:id="1372875506">
      <w:marLeft w:val="480"/>
      <w:marRight w:val="0"/>
      <w:marTop w:val="0"/>
      <w:marBottom w:val="0"/>
      <w:divBdr>
        <w:top w:val="none" w:sz="0" w:space="0" w:color="auto"/>
        <w:left w:val="none" w:sz="0" w:space="0" w:color="auto"/>
        <w:bottom w:val="none" w:sz="0" w:space="0" w:color="auto"/>
        <w:right w:val="none" w:sz="0" w:space="0" w:color="auto"/>
      </w:divBdr>
    </w:div>
    <w:div w:id="1372993890">
      <w:marLeft w:val="480"/>
      <w:marRight w:val="0"/>
      <w:marTop w:val="0"/>
      <w:marBottom w:val="0"/>
      <w:divBdr>
        <w:top w:val="none" w:sz="0" w:space="0" w:color="auto"/>
        <w:left w:val="none" w:sz="0" w:space="0" w:color="auto"/>
        <w:bottom w:val="none" w:sz="0" w:space="0" w:color="auto"/>
        <w:right w:val="none" w:sz="0" w:space="0" w:color="auto"/>
      </w:divBdr>
    </w:div>
    <w:div w:id="1373119544">
      <w:marLeft w:val="480"/>
      <w:marRight w:val="0"/>
      <w:marTop w:val="0"/>
      <w:marBottom w:val="0"/>
      <w:divBdr>
        <w:top w:val="none" w:sz="0" w:space="0" w:color="auto"/>
        <w:left w:val="none" w:sz="0" w:space="0" w:color="auto"/>
        <w:bottom w:val="none" w:sz="0" w:space="0" w:color="auto"/>
        <w:right w:val="none" w:sz="0" w:space="0" w:color="auto"/>
      </w:divBdr>
    </w:div>
    <w:div w:id="1373268677">
      <w:marLeft w:val="480"/>
      <w:marRight w:val="0"/>
      <w:marTop w:val="0"/>
      <w:marBottom w:val="0"/>
      <w:divBdr>
        <w:top w:val="none" w:sz="0" w:space="0" w:color="auto"/>
        <w:left w:val="none" w:sz="0" w:space="0" w:color="auto"/>
        <w:bottom w:val="none" w:sz="0" w:space="0" w:color="auto"/>
        <w:right w:val="none" w:sz="0" w:space="0" w:color="auto"/>
      </w:divBdr>
    </w:div>
    <w:div w:id="1373270074">
      <w:marLeft w:val="480"/>
      <w:marRight w:val="0"/>
      <w:marTop w:val="0"/>
      <w:marBottom w:val="0"/>
      <w:divBdr>
        <w:top w:val="none" w:sz="0" w:space="0" w:color="auto"/>
        <w:left w:val="none" w:sz="0" w:space="0" w:color="auto"/>
        <w:bottom w:val="none" w:sz="0" w:space="0" w:color="auto"/>
        <w:right w:val="none" w:sz="0" w:space="0" w:color="auto"/>
      </w:divBdr>
    </w:div>
    <w:div w:id="1373337884">
      <w:marLeft w:val="480"/>
      <w:marRight w:val="0"/>
      <w:marTop w:val="0"/>
      <w:marBottom w:val="0"/>
      <w:divBdr>
        <w:top w:val="none" w:sz="0" w:space="0" w:color="auto"/>
        <w:left w:val="none" w:sz="0" w:space="0" w:color="auto"/>
        <w:bottom w:val="none" w:sz="0" w:space="0" w:color="auto"/>
        <w:right w:val="none" w:sz="0" w:space="0" w:color="auto"/>
      </w:divBdr>
    </w:div>
    <w:div w:id="1373381096">
      <w:marLeft w:val="480"/>
      <w:marRight w:val="0"/>
      <w:marTop w:val="0"/>
      <w:marBottom w:val="0"/>
      <w:divBdr>
        <w:top w:val="none" w:sz="0" w:space="0" w:color="auto"/>
        <w:left w:val="none" w:sz="0" w:space="0" w:color="auto"/>
        <w:bottom w:val="none" w:sz="0" w:space="0" w:color="auto"/>
        <w:right w:val="none" w:sz="0" w:space="0" w:color="auto"/>
      </w:divBdr>
    </w:div>
    <w:div w:id="1373382308">
      <w:marLeft w:val="480"/>
      <w:marRight w:val="0"/>
      <w:marTop w:val="0"/>
      <w:marBottom w:val="0"/>
      <w:divBdr>
        <w:top w:val="none" w:sz="0" w:space="0" w:color="auto"/>
        <w:left w:val="none" w:sz="0" w:space="0" w:color="auto"/>
        <w:bottom w:val="none" w:sz="0" w:space="0" w:color="auto"/>
        <w:right w:val="none" w:sz="0" w:space="0" w:color="auto"/>
      </w:divBdr>
    </w:div>
    <w:div w:id="1373576377">
      <w:marLeft w:val="480"/>
      <w:marRight w:val="0"/>
      <w:marTop w:val="0"/>
      <w:marBottom w:val="0"/>
      <w:divBdr>
        <w:top w:val="none" w:sz="0" w:space="0" w:color="auto"/>
        <w:left w:val="none" w:sz="0" w:space="0" w:color="auto"/>
        <w:bottom w:val="none" w:sz="0" w:space="0" w:color="auto"/>
        <w:right w:val="none" w:sz="0" w:space="0" w:color="auto"/>
      </w:divBdr>
    </w:div>
    <w:div w:id="1373729067">
      <w:marLeft w:val="480"/>
      <w:marRight w:val="0"/>
      <w:marTop w:val="0"/>
      <w:marBottom w:val="0"/>
      <w:divBdr>
        <w:top w:val="none" w:sz="0" w:space="0" w:color="auto"/>
        <w:left w:val="none" w:sz="0" w:space="0" w:color="auto"/>
        <w:bottom w:val="none" w:sz="0" w:space="0" w:color="auto"/>
        <w:right w:val="none" w:sz="0" w:space="0" w:color="auto"/>
      </w:divBdr>
    </w:div>
    <w:div w:id="1373847697">
      <w:marLeft w:val="480"/>
      <w:marRight w:val="0"/>
      <w:marTop w:val="0"/>
      <w:marBottom w:val="0"/>
      <w:divBdr>
        <w:top w:val="none" w:sz="0" w:space="0" w:color="auto"/>
        <w:left w:val="none" w:sz="0" w:space="0" w:color="auto"/>
        <w:bottom w:val="none" w:sz="0" w:space="0" w:color="auto"/>
        <w:right w:val="none" w:sz="0" w:space="0" w:color="auto"/>
      </w:divBdr>
    </w:div>
    <w:div w:id="1374042404">
      <w:marLeft w:val="480"/>
      <w:marRight w:val="0"/>
      <w:marTop w:val="0"/>
      <w:marBottom w:val="0"/>
      <w:divBdr>
        <w:top w:val="none" w:sz="0" w:space="0" w:color="auto"/>
        <w:left w:val="none" w:sz="0" w:space="0" w:color="auto"/>
        <w:bottom w:val="none" w:sz="0" w:space="0" w:color="auto"/>
        <w:right w:val="none" w:sz="0" w:space="0" w:color="auto"/>
      </w:divBdr>
    </w:div>
    <w:div w:id="1374109591">
      <w:marLeft w:val="480"/>
      <w:marRight w:val="0"/>
      <w:marTop w:val="0"/>
      <w:marBottom w:val="0"/>
      <w:divBdr>
        <w:top w:val="none" w:sz="0" w:space="0" w:color="auto"/>
        <w:left w:val="none" w:sz="0" w:space="0" w:color="auto"/>
        <w:bottom w:val="none" w:sz="0" w:space="0" w:color="auto"/>
        <w:right w:val="none" w:sz="0" w:space="0" w:color="auto"/>
      </w:divBdr>
    </w:div>
    <w:div w:id="1374112081">
      <w:marLeft w:val="480"/>
      <w:marRight w:val="0"/>
      <w:marTop w:val="0"/>
      <w:marBottom w:val="0"/>
      <w:divBdr>
        <w:top w:val="none" w:sz="0" w:space="0" w:color="auto"/>
        <w:left w:val="none" w:sz="0" w:space="0" w:color="auto"/>
        <w:bottom w:val="none" w:sz="0" w:space="0" w:color="auto"/>
        <w:right w:val="none" w:sz="0" w:space="0" w:color="auto"/>
      </w:divBdr>
    </w:div>
    <w:div w:id="1374118945">
      <w:marLeft w:val="480"/>
      <w:marRight w:val="0"/>
      <w:marTop w:val="0"/>
      <w:marBottom w:val="0"/>
      <w:divBdr>
        <w:top w:val="none" w:sz="0" w:space="0" w:color="auto"/>
        <w:left w:val="none" w:sz="0" w:space="0" w:color="auto"/>
        <w:bottom w:val="none" w:sz="0" w:space="0" w:color="auto"/>
        <w:right w:val="none" w:sz="0" w:space="0" w:color="auto"/>
      </w:divBdr>
    </w:div>
    <w:div w:id="1374185151">
      <w:marLeft w:val="480"/>
      <w:marRight w:val="0"/>
      <w:marTop w:val="0"/>
      <w:marBottom w:val="0"/>
      <w:divBdr>
        <w:top w:val="none" w:sz="0" w:space="0" w:color="auto"/>
        <w:left w:val="none" w:sz="0" w:space="0" w:color="auto"/>
        <w:bottom w:val="none" w:sz="0" w:space="0" w:color="auto"/>
        <w:right w:val="none" w:sz="0" w:space="0" w:color="auto"/>
      </w:divBdr>
    </w:div>
    <w:div w:id="1374307305">
      <w:marLeft w:val="480"/>
      <w:marRight w:val="0"/>
      <w:marTop w:val="0"/>
      <w:marBottom w:val="0"/>
      <w:divBdr>
        <w:top w:val="none" w:sz="0" w:space="0" w:color="auto"/>
        <w:left w:val="none" w:sz="0" w:space="0" w:color="auto"/>
        <w:bottom w:val="none" w:sz="0" w:space="0" w:color="auto"/>
        <w:right w:val="none" w:sz="0" w:space="0" w:color="auto"/>
      </w:divBdr>
    </w:div>
    <w:div w:id="1374386911">
      <w:marLeft w:val="480"/>
      <w:marRight w:val="0"/>
      <w:marTop w:val="0"/>
      <w:marBottom w:val="0"/>
      <w:divBdr>
        <w:top w:val="none" w:sz="0" w:space="0" w:color="auto"/>
        <w:left w:val="none" w:sz="0" w:space="0" w:color="auto"/>
        <w:bottom w:val="none" w:sz="0" w:space="0" w:color="auto"/>
        <w:right w:val="none" w:sz="0" w:space="0" w:color="auto"/>
      </w:divBdr>
    </w:div>
    <w:div w:id="1374424220">
      <w:marLeft w:val="480"/>
      <w:marRight w:val="0"/>
      <w:marTop w:val="0"/>
      <w:marBottom w:val="0"/>
      <w:divBdr>
        <w:top w:val="none" w:sz="0" w:space="0" w:color="auto"/>
        <w:left w:val="none" w:sz="0" w:space="0" w:color="auto"/>
        <w:bottom w:val="none" w:sz="0" w:space="0" w:color="auto"/>
        <w:right w:val="none" w:sz="0" w:space="0" w:color="auto"/>
      </w:divBdr>
    </w:div>
    <w:div w:id="1374424270">
      <w:marLeft w:val="480"/>
      <w:marRight w:val="0"/>
      <w:marTop w:val="0"/>
      <w:marBottom w:val="0"/>
      <w:divBdr>
        <w:top w:val="none" w:sz="0" w:space="0" w:color="auto"/>
        <w:left w:val="none" w:sz="0" w:space="0" w:color="auto"/>
        <w:bottom w:val="none" w:sz="0" w:space="0" w:color="auto"/>
        <w:right w:val="none" w:sz="0" w:space="0" w:color="auto"/>
      </w:divBdr>
    </w:div>
    <w:div w:id="1374497870">
      <w:marLeft w:val="480"/>
      <w:marRight w:val="0"/>
      <w:marTop w:val="0"/>
      <w:marBottom w:val="0"/>
      <w:divBdr>
        <w:top w:val="none" w:sz="0" w:space="0" w:color="auto"/>
        <w:left w:val="none" w:sz="0" w:space="0" w:color="auto"/>
        <w:bottom w:val="none" w:sz="0" w:space="0" w:color="auto"/>
        <w:right w:val="none" w:sz="0" w:space="0" w:color="auto"/>
      </w:divBdr>
    </w:div>
    <w:div w:id="1374572580">
      <w:marLeft w:val="480"/>
      <w:marRight w:val="0"/>
      <w:marTop w:val="0"/>
      <w:marBottom w:val="0"/>
      <w:divBdr>
        <w:top w:val="none" w:sz="0" w:space="0" w:color="auto"/>
        <w:left w:val="none" w:sz="0" w:space="0" w:color="auto"/>
        <w:bottom w:val="none" w:sz="0" w:space="0" w:color="auto"/>
        <w:right w:val="none" w:sz="0" w:space="0" w:color="auto"/>
      </w:divBdr>
    </w:div>
    <w:div w:id="1374575210">
      <w:marLeft w:val="480"/>
      <w:marRight w:val="0"/>
      <w:marTop w:val="0"/>
      <w:marBottom w:val="0"/>
      <w:divBdr>
        <w:top w:val="none" w:sz="0" w:space="0" w:color="auto"/>
        <w:left w:val="none" w:sz="0" w:space="0" w:color="auto"/>
        <w:bottom w:val="none" w:sz="0" w:space="0" w:color="auto"/>
        <w:right w:val="none" w:sz="0" w:space="0" w:color="auto"/>
      </w:divBdr>
    </w:div>
    <w:div w:id="1374694047">
      <w:marLeft w:val="480"/>
      <w:marRight w:val="0"/>
      <w:marTop w:val="0"/>
      <w:marBottom w:val="0"/>
      <w:divBdr>
        <w:top w:val="none" w:sz="0" w:space="0" w:color="auto"/>
        <w:left w:val="none" w:sz="0" w:space="0" w:color="auto"/>
        <w:bottom w:val="none" w:sz="0" w:space="0" w:color="auto"/>
        <w:right w:val="none" w:sz="0" w:space="0" w:color="auto"/>
      </w:divBdr>
    </w:div>
    <w:div w:id="1374695601">
      <w:marLeft w:val="480"/>
      <w:marRight w:val="0"/>
      <w:marTop w:val="0"/>
      <w:marBottom w:val="0"/>
      <w:divBdr>
        <w:top w:val="none" w:sz="0" w:space="0" w:color="auto"/>
        <w:left w:val="none" w:sz="0" w:space="0" w:color="auto"/>
        <w:bottom w:val="none" w:sz="0" w:space="0" w:color="auto"/>
        <w:right w:val="none" w:sz="0" w:space="0" w:color="auto"/>
      </w:divBdr>
    </w:div>
    <w:div w:id="1374766405">
      <w:marLeft w:val="480"/>
      <w:marRight w:val="0"/>
      <w:marTop w:val="0"/>
      <w:marBottom w:val="0"/>
      <w:divBdr>
        <w:top w:val="none" w:sz="0" w:space="0" w:color="auto"/>
        <w:left w:val="none" w:sz="0" w:space="0" w:color="auto"/>
        <w:bottom w:val="none" w:sz="0" w:space="0" w:color="auto"/>
        <w:right w:val="none" w:sz="0" w:space="0" w:color="auto"/>
      </w:divBdr>
    </w:div>
    <w:div w:id="1374842799">
      <w:marLeft w:val="480"/>
      <w:marRight w:val="0"/>
      <w:marTop w:val="0"/>
      <w:marBottom w:val="0"/>
      <w:divBdr>
        <w:top w:val="none" w:sz="0" w:space="0" w:color="auto"/>
        <w:left w:val="none" w:sz="0" w:space="0" w:color="auto"/>
        <w:bottom w:val="none" w:sz="0" w:space="0" w:color="auto"/>
        <w:right w:val="none" w:sz="0" w:space="0" w:color="auto"/>
      </w:divBdr>
    </w:div>
    <w:div w:id="1374964465">
      <w:marLeft w:val="480"/>
      <w:marRight w:val="0"/>
      <w:marTop w:val="0"/>
      <w:marBottom w:val="0"/>
      <w:divBdr>
        <w:top w:val="none" w:sz="0" w:space="0" w:color="auto"/>
        <w:left w:val="none" w:sz="0" w:space="0" w:color="auto"/>
        <w:bottom w:val="none" w:sz="0" w:space="0" w:color="auto"/>
        <w:right w:val="none" w:sz="0" w:space="0" w:color="auto"/>
      </w:divBdr>
    </w:div>
    <w:div w:id="1375034796">
      <w:marLeft w:val="480"/>
      <w:marRight w:val="0"/>
      <w:marTop w:val="0"/>
      <w:marBottom w:val="0"/>
      <w:divBdr>
        <w:top w:val="none" w:sz="0" w:space="0" w:color="auto"/>
        <w:left w:val="none" w:sz="0" w:space="0" w:color="auto"/>
        <w:bottom w:val="none" w:sz="0" w:space="0" w:color="auto"/>
        <w:right w:val="none" w:sz="0" w:space="0" w:color="auto"/>
      </w:divBdr>
    </w:div>
    <w:div w:id="1375235074">
      <w:marLeft w:val="480"/>
      <w:marRight w:val="0"/>
      <w:marTop w:val="0"/>
      <w:marBottom w:val="0"/>
      <w:divBdr>
        <w:top w:val="none" w:sz="0" w:space="0" w:color="auto"/>
        <w:left w:val="none" w:sz="0" w:space="0" w:color="auto"/>
        <w:bottom w:val="none" w:sz="0" w:space="0" w:color="auto"/>
        <w:right w:val="none" w:sz="0" w:space="0" w:color="auto"/>
      </w:divBdr>
    </w:div>
    <w:div w:id="1375344562">
      <w:marLeft w:val="480"/>
      <w:marRight w:val="0"/>
      <w:marTop w:val="0"/>
      <w:marBottom w:val="0"/>
      <w:divBdr>
        <w:top w:val="none" w:sz="0" w:space="0" w:color="auto"/>
        <w:left w:val="none" w:sz="0" w:space="0" w:color="auto"/>
        <w:bottom w:val="none" w:sz="0" w:space="0" w:color="auto"/>
        <w:right w:val="none" w:sz="0" w:space="0" w:color="auto"/>
      </w:divBdr>
    </w:div>
    <w:div w:id="1375427329">
      <w:marLeft w:val="480"/>
      <w:marRight w:val="0"/>
      <w:marTop w:val="0"/>
      <w:marBottom w:val="0"/>
      <w:divBdr>
        <w:top w:val="none" w:sz="0" w:space="0" w:color="auto"/>
        <w:left w:val="none" w:sz="0" w:space="0" w:color="auto"/>
        <w:bottom w:val="none" w:sz="0" w:space="0" w:color="auto"/>
        <w:right w:val="none" w:sz="0" w:space="0" w:color="auto"/>
      </w:divBdr>
    </w:div>
    <w:div w:id="1375471956">
      <w:marLeft w:val="480"/>
      <w:marRight w:val="0"/>
      <w:marTop w:val="0"/>
      <w:marBottom w:val="0"/>
      <w:divBdr>
        <w:top w:val="none" w:sz="0" w:space="0" w:color="auto"/>
        <w:left w:val="none" w:sz="0" w:space="0" w:color="auto"/>
        <w:bottom w:val="none" w:sz="0" w:space="0" w:color="auto"/>
        <w:right w:val="none" w:sz="0" w:space="0" w:color="auto"/>
      </w:divBdr>
    </w:div>
    <w:div w:id="1375538922">
      <w:marLeft w:val="480"/>
      <w:marRight w:val="0"/>
      <w:marTop w:val="0"/>
      <w:marBottom w:val="0"/>
      <w:divBdr>
        <w:top w:val="none" w:sz="0" w:space="0" w:color="auto"/>
        <w:left w:val="none" w:sz="0" w:space="0" w:color="auto"/>
        <w:bottom w:val="none" w:sz="0" w:space="0" w:color="auto"/>
        <w:right w:val="none" w:sz="0" w:space="0" w:color="auto"/>
      </w:divBdr>
    </w:div>
    <w:div w:id="1375617570">
      <w:marLeft w:val="480"/>
      <w:marRight w:val="0"/>
      <w:marTop w:val="0"/>
      <w:marBottom w:val="0"/>
      <w:divBdr>
        <w:top w:val="none" w:sz="0" w:space="0" w:color="auto"/>
        <w:left w:val="none" w:sz="0" w:space="0" w:color="auto"/>
        <w:bottom w:val="none" w:sz="0" w:space="0" w:color="auto"/>
        <w:right w:val="none" w:sz="0" w:space="0" w:color="auto"/>
      </w:divBdr>
    </w:div>
    <w:div w:id="1375619284">
      <w:marLeft w:val="480"/>
      <w:marRight w:val="0"/>
      <w:marTop w:val="0"/>
      <w:marBottom w:val="0"/>
      <w:divBdr>
        <w:top w:val="none" w:sz="0" w:space="0" w:color="auto"/>
        <w:left w:val="none" w:sz="0" w:space="0" w:color="auto"/>
        <w:bottom w:val="none" w:sz="0" w:space="0" w:color="auto"/>
        <w:right w:val="none" w:sz="0" w:space="0" w:color="auto"/>
      </w:divBdr>
    </w:div>
    <w:div w:id="1375738284">
      <w:marLeft w:val="480"/>
      <w:marRight w:val="0"/>
      <w:marTop w:val="0"/>
      <w:marBottom w:val="0"/>
      <w:divBdr>
        <w:top w:val="none" w:sz="0" w:space="0" w:color="auto"/>
        <w:left w:val="none" w:sz="0" w:space="0" w:color="auto"/>
        <w:bottom w:val="none" w:sz="0" w:space="0" w:color="auto"/>
        <w:right w:val="none" w:sz="0" w:space="0" w:color="auto"/>
      </w:divBdr>
    </w:div>
    <w:div w:id="1375738347">
      <w:marLeft w:val="480"/>
      <w:marRight w:val="0"/>
      <w:marTop w:val="0"/>
      <w:marBottom w:val="0"/>
      <w:divBdr>
        <w:top w:val="none" w:sz="0" w:space="0" w:color="auto"/>
        <w:left w:val="none" w:sz="0" w:space="0" w:color="auto"/>
        <w:bottom w:val="none" w:sz="0" w:space="0" w:color="auto"/>
        <w:right w:val="none" w:sz="0" w:space="0" w:color="auto"/>
      </w:divBdr>
    </w:div>
    <w:div w:id="1375808869">
      <w:marLeft w:val="480"/>
      <w:marRight w:val="0"/>
      <w:marTop w:val="0"/>
      <w:marBottom w:val="0"/>
      <w:divBdr>
        <w:top w:val="none" w:sz="0" w:space="0" w:color="auto"/>
        <w:left w:val="none" w:sz="0" w:space="0" w:color="auto"/>
        <w:bottom w:val="none" w:sz="0" w:space="0" w:color="auto"/>
        <w:right w:val="none" w:sz="0" w:space="0" w:color="auto"/>
      </w:divBdr>
    </w:div>
    <w:div w:id="1375881830">
      <w:marLeft w:val="480"/>
      <w:marRight w:val="0"/>
      <w:marTop w:val="0"/>
      <w:marBottom w:val="0"/>
      <w:divBdr>
        <w:top w:val="none" w:sz="0" w:space="0" w:color="auto"/>
        <w:left w:val="none" w:sz="0" w:space="0" w:color="auto"/>
        <w:bottom w:val="none" w:sz="0" w:space="0" w:color="auto"/>
        <w:right w:val="none" w:sz="0" w:space="0" w:color="auto"/>
      </w:divBdr>
    </w:div>
    <w:div w:id="1375887263">
      <w:marLeft w:val="480"/>
      <w:marRight w:val="0"/>
      <w:marTop w:val="0"/>
      <w:marBottom w:val="0"/>
      <w:divBdr>
        <w:top w:val="none" w:sz="0" w:space="0" w:color="auto"/>
        <w:left w:val="none" w:sz="0" w:space="0" w:color="auto"/>
        <w:bottom w:val="none" w:sz="0" w:space="0" w:color="auto"/>
        <w:right w:val="none" w:sz="0" w:space="0" w:color="auto"/>
      </w:divBdr>
    </w:div>
    <w:div w:id="1376076877">
      <w:marLeft w:val="480"/>
      <w:marRight w:val="0"/>
      <w:marTop w:val="0"/>
      <w:marBottom w:val="0"/>
      <w:divBdr>
        <w:top w:val="none" w:sz="0" w:space="0" w:color="auto"/>
        <w:left w:val="none" w:sz="0" w:space="0" w:color="auto"/>
        <w:bottom w:val="none" w:sz="0" w:space="0" w:color="auto"/>
        <w:right w:val="none" w:sz="0" w:space="0" w:color="auto"/>
      </w:divBdr>
    </w:div>
    <w:div w:id="1376156513">
      <w:marLeft w:val="480"/>
      <w:marRight w:val="0"/>
      <w:marTop w:val="0"/>
      <w:marBottom w:val="0"/>
      <w:divBdr>
        <w:top w:val="none" w:sz="0" w:space="0" w:color="auto"/>
        <w:left w:val="none" w:sz="0" w:space="0" w:color="auto"/>
        <w:bottom w:val="none" w:sz="0" w:space="0" w:color="auto"/>
        <w:right w:val="none" w:sz="0" w:space="0" w:color="auto"/>
      </w:divBdr>
    </w:div>
    <w:div w:id="1376272604">
      <w:marLeft w:val="480"/>
      <w:marRight w:val="0"/>
      <w:marTop w:val="0"/>
      <w:marBottom w:val="0"/>
      <w:divBdr>
        <w:top w:val="none" w:sz="0" w:space="0" w:color="auto"/>
        <w:left w:val="none" w:sz="0" w:space="0" w:color="auto"/>
        <w:bottom w:val="none" w:sz="0" w:space="0" w:color="auto"/>
        <w:right w:val="none" w:sz="0" w:space="0" w:color="auto"/>
      </w:divBdr>
    </w:div>
    <w:div w:id="1376344792">
      <w:marLeft w:val="480"/>
      <w:marRight w:val="0"/>
      <w:marTop w:val="0"/>
      <w:marBottom w:val="0"/>
      <w:divBdr>
        <w:top w:val="none" w:sz="0" w:space="0" w:color="auto"/>
        <w:left w:val="none" w:sz="0" w:space="0" w:color="auto"/>
        <w:bottom w:val="none" w:sz="0" w:space="0" w:color="auto"/>
        <w:right w:val="none" w:sz="0" w:space="0" w:color="auto"/>
      </w:divBdr>
    </w:div>
    <w:div w:id="1376348999">
      <w:marLeft w:val="480"/>
      <w:marRight w:val="0"/>
      <w:marTop w:val="0"/>
      <w:marBottom w:val="0"/>
      <w:divBdr>
        <w:top w:val="none" w:sz="0" w:space="0" w:color="auto"/>
        <w:left w:val="none" w:sz="0" w:space="0" w:color="auto"/>
        <w:bottom w:val="none" w:sz="0" w:space="0" w:color="auto"/>
        <w:right w:val="none" w:sz="0" w:space="0" w:color="auto"/>
      </w:divBdr>
    </w:div>
    <w:div w:id="1376393621">
      <w:marLeft w:val="480"/>
      <w:marRight w:val="0"/>
      <w:marTop w:val="0"/>
      <w:marBottom w:val="0"/>
      <w:divBdr>
        <w:top w:val="none" w:sz="0" w:space="0" w:color="auto"/>
        <w:left w:val="none" w:sz="0" w:space="0" w:color="auto"/>
        <w:bottom w:val="none" w:sz="0" w:space="0" w:color="auto"/>
        <w:right w:val="none" w:sz="0" w:space="0" w:color="auto"/>
      </w:divBdr>
    </w:div>
    <w:div w:id="1376464698">
      <w:marLeft w:val="480"/>
      <w:marRight w:val="0"/>
      <w:marTop w:val="0"/>
      <w:marBottom w:val="0"/>
      <w:divBdr>
        <w:top w:val="none" w:sz="0" w:space="0" w:color="auto"/>
        <w:left w:val="none" w:sz="0" w:space="0" w:color="auto"/>
        <w:bottom w:val="none" w:sz="0" w:space="0" w:color="auto"/>
        <w:right w:val="none" w:sz="0" w:space="0" w:color="auto"/>
      </w:divBdr>
    </w:div>
    <w:div w:id="1376541328">
      <w:marLeft w:val="480"/>
      <w:marRight w:val="0"/>
      <w:marTop w:val="0"/>
      <w:marBottom w:val="0"/>
      <w:divBdr>
        <w:top w:val="none" w:sz="0" w:space="0" w:color="auto"/>
        <w:left w:val="none" w:sz="0" w:space="0" w:color="auto"/>
        <w:bottom w:val="none" w:sz="0" w:space="0" w:color="auto"/>
        <w:right w:val="none" w:sz="0" w:space="0" w:color="auto"/>
      </w:divBdr>
    </w:div>
    <w:div w:id="1376737202">
      <w:marLeft w:val="480"/>
      <w:marRight w:val="0"/>
      <w:marTop w:val="0"/>
      <w:marBottom w:val="0"/>
      <w:divBdr>
        <w:top w:val="none" w:sz="0" w:space="0" w:color="auto"/>
        <w:left w:val="none" w:sz="0" w:space="0" w:color="auto"/>
        <w:bottom w:val="none" w:sz="0" w:space="0" w:color="auto"/>
        <w:right w:val="none" w:sz="0" w:space="0" w:color="auto"/>
      </w:divBdr>
    </w:div>
    <w:div w:id="1377001479">
      <w:marLeft w:val="480"/>
      <w:marRight w:val="0"/>
      <w:marTop w:val="0"/>
      <w:marBottom w:val="0"/>
      <w:divBdr>
        <w:top w:val="none" w:sz="0" w:space="0" w:color="auto"/>
        <w:left w:val="none" w:sz="0" w:space="0" w:color="auto"/>
        <w:bottom w:val="none" w:sz="0" w:space="0" w:color="auto"/>
        <w:right w:val="none" w:sz="0" w:space="0" w:color="auto"/>
      </w:divBdr>
    </w:div>
    <w:div w:id="1377240565">
      <w:marLeft w:val="480"/>
      <w:marRight w:val="0"/>
      <w:marTop w:val="0"/>
      <w:marBottom w:val="0"/>
      <w:divBdr>
        <w:top w:val="none" w:sz="0" w:space="0" w:color="auto"/>
        <w:left w:val="none" w:sz="0" w:space="0" w:color="auto"/>
        <w:bottom w:val="none" w:sz="0" w:space="0" w:color="auto"/>
        <w:right w:val="none" w:sz="0" w:space="0" w:color="auto"/>
      </w:divBdr>
    </w:div>
    <w:div w:id="1377243247">
      <w:marLeft w:val="480"/>
      <w:marRight w:val="0"/>
      <w:marTop w:val="0"/>
      <w:marBottom w:val="0"/>
      <w:divBdr>
        <w:top w:val="none" w:sz="0" w:space="0" w:color="auto"/>
        <w:left w:val="none" w:sz="0" w:space="0" w:color="auto"/>
        <w:bottom w:val="none" w:sz="0" w:space="0" w:color="auto"/>
        <w:right w:val="none" w:sz="0" w:space="0" w:color="auto"/>
      </w:divBdr>
    </w:div>
    <w:div w:id="1377466238">
      <w:marLeft w:val="480"/>
      <w:marRight w:val="0"/>
      <w:marTop w:val="0"/>
      <w:marBottom w:val="0"/>
      <w:divBdr>
        <w:top w:val="none" w:sz="0" w:space="0" w:color="auto"/>
        <w:left w:val="none" w:sz="0" w:space="0" w:color="auto"/>
        <w:bottom w:val="none" w:sz="0" w:space="0" w:color="auto"/>
        <w:right w:val="none" w:sz="0" w:space="0" w:color="auto"/>
      </w:divBdr>
    </w:div>
    <w:div w:id="1377662130">
      <w:marLeft w:val="480"/>
      <w:marRight w:val="0"/>
      <w:marTop w:val="0"/>
      <w:marBottom w:val="0"/>
      <w:divBdr>
        <w:top w:val="none" w:sz="0" w:space="0" w:color="auto"/>
        <w:left w:val="none" w:sz="0" w:space="0" w:color="auto"/>
        <w:bottom w:val="none" w:sz="0" w:space="0" w:color="auto"/>
        <w:right w:val="none" w:sz="0" w:space="0" w:color="auto"/>
      </w:divBdr>
    </w:div>
    <w:div w:id="1377972731">
      <w:marLeft w:val="480"/>
      <w:marRight w:val="0"/>
      <w:marTop w:val="0"/>
      <w:marBottom w:val="0"/>
      <w:divBdr>
        <w:top w:val="none" w:sz="0" w:space="0" w:color="auto"/>
        <w:left w:val="none" w:sz="0" w:space="0" w:color="auto"/>
        <w:bottom w:val="none" w:sz="0" w:space="0" w:color="auto"/>
        <w:right w:val="none" w:sz="0" w:space="0" w:color="auto"/>
      </w:divBdr>
    </w:div>
    <w:div w:id="1378117138">
      <w:marLeft w:val="480"/>
      <w:marRight w:val="0"/>
      <w:marTop w:val="0"/>
      <w:marBottom w:val="0"/>
      <w:divBdr>
        <w:top w:val="none" w:sz="0" w:space="0" w:color="auto"/>
        <w:left w:val="none" w:sz="0" w:space="0" w:color="auto"/>
        <w:bottom w:val="none" w:sz="0" w:space="0" w:color="auto"/>
        <w:right w:val="none" w:sz="0" w:space="0" w:color="auto"/>
      </w:divBdr>
    </w:div>
    <w:div w:id="1378168612">
      <w:marLeft w:val="480"/>
      <w:marRight w:val="0"/>
      <w:marTop w:val="0"/>
      <w:marBottom w:val="0"/>
      <w:divBdr>
        <w:top w:val="none" w:sz="0" w:space="0" w:color="auto"/>
        <w:left w:val="none" w:sz="0" w:space="0" w:color="auto"/>
        <w:bottom w:val="none" w:sz="0" w:space="0" w:color="auto"/>
        <w:right w:val="none" w:sz="0" w:space="0" w:color="auto"/>
      </w:divBdr>
    </w:div>
    <w:div w:id="1378237966">
      <w:marLeft w:val="480"/>
      <w:marRight w:val="0"/>
      <w:marTop w:val="0"/>
      <w:marBottom w:val="0"/>
      <w:divBdr>
        <w:top w:val="none" w:sz="0" w:space="0" w:color="auto"/>
        <w:left w:val="none" w:sz="0" w:space="0" w:color="auto"/>
        <w:bottom w:val="none" w:sz="0" w:space="0" w:color="auto"/>
        <w:right w:val="none" w:sz="0" w:space="0" w:color="auto"/>
      </w:divBdr>
    </w:div>
    <w:div w:id="1378356365">
      <w:marLeft w:val="480"/>
      <w:marRight w:val="0"/>
      <w:marTop w:val="0"/>
      <w:marBottom w:val="0"/>
      <w:divBdr>
        <w:top w:val="none" w:sz="0" w:space="0" w:color="auto"/>
        <w:left w:val="none" w:sz="0" w:space="0" w:color="auto"/>
        <w:bottom w:val="none" w:sz="0" w:space="0" w:color="auto"/>
        <w:right w:val="none" w:sz="0" w:space="0" w:color="auto"/>
      </w:divBdr>
    </w:div>
    <w:div w:id="1378503030">
      <w:marLeft w:val="480"/>
      <w:marRight w:val="0"/>
      <w:marTop w:val="0"/>
      <w:marBottom w:val="0"/>
      <w:divBdr>
        <w:top w:val="none" w:sz="0" w:space="0" w:color="auto"/>
        <w:left w:val="none" w:sz="0" w:space="0" w:color="auto"/>
        <w:bottom w:val="none" w:sz="0" w:space="0" w:color="auto"/>
        <w:right w:val="none" w:sz="0" w:space="0" w:color="auto"/>
      </w:divBdr>
    </w:div>
    <w:div w:id="1378507748">
      <w:marLeft w:val="480"/>
      <w:marRight w:val="0"/>
      <w:marTop w:val="0"/>
      <w:marBottom w:val="0"/>
      <w:divBdr>
        <w:top w:val="none" w:sz="0" w:space="0" w:color="auto"/>
        <w:left w:val="none" w:sz="0" w:space="0" w:color="auto"/>
        <w:bottom w:val="none" w:sz="0" w:space="0" w:color="auto"/>
        <w:right w:val="none" w:sz="0" w:space="0" w:color="auto"/>
      </w:divBdr>
    </w:div>
    <w:div w:id="1378705131">
      <w:marLeft w:val="480"/>
      <w:marRight w:val="0"/>
      <w:marTop w:val="0"/>
      <w:marBottom w:val="0"/>
      <w:divBdr>
        <w:top w:val="none" w:sz="0" w:space="0" w:color="auto"/>
        <w:left w:val="none" w:sz="0" w:space="0" w:color="auto"/>
        <w:bottom w:val="none" w:sz="0" w:space="0" w:color="auto"/>
        <w:right w:val="none" w:sz="0" w:space="0" w:color="auto"/>
      </w:divBdr>
    </w:div>
    <w:div w:id="1378823250">
      <w:marLeft w:val="480"/>
      <w:marRight w:val="0"/>
      <w:marTop w:val="0"/>
      <w:marBottom w:val="0"/>
      <w:divBdr>
        <w:top w:val="none" w:sz="0" w:space="0" w:color="auto"/>
        <w:left w:val="none" w:sz="0" w:space="0" w:color="auto"/>
        <w:bottom w:val="none" w:sz="0" w:space="0" w:color="auto"/>
        <w:right w:val="none" w:sz="0" w:space="0" w:color="auto"/>
      </w:divBdr>
    </w:div>
    <w:div w:id="1378893085">
      <w:marLeft w:val="480"/>
      <w:marRight w:val="0"/>
      <w:marTop w:val="0"/>
      <w:marBottom w:val="0"/>
      <w:divBdr>
        <w:top w:val="none" w:sz="0" w:space="0" w:color="auto"/>
        <w:left w:val="none" w:sz="0" w:space="0" w:color="auto"/>
        <w:bottom w:val="none" w:sz="0" w:space="0" w:color="auto"/>
        <w:right w:val="none" w:sz="0" w:space="0" w:color="auto"/>
      </w:divBdr>
    </w:div>
    <w:div w:id="1379090335">
      <w:marLeft w:val="480"/>
      <w:marRight w:val="0"/>
      <w:marTop w:val="0"/>
      <w:marBottom w:val="0"/>
      <w:divBdr>
        <w:top w:val="none" w:sz="0" w:space="0" w:color="auto"/>
        <w:left w:val="none" w:sz="0" w:space="0" w:color="auto"/>
        <w:bottom w:val="none" w:sz="0" w:space="0" w:color="auto"/>
        <w:right w:val="none" w:sz="0" w:space="0" w:color="auto"/>
      </w:divBdr>
    </w:div>
    <w:div w:id="1379281261">
      <w:marLeft w:val="480"/>
      <w:marRight w:val="0"/>
      <w:marTop w:val="0"/>
      <w:marBottom w:val="0"/>
      <w:divBdr>
        <w:top w:val="none" w:sz="0" w:space="0" w:color="auto"/>
        <w:left w:val="none" w:sz="0" w:space="0" w:color="auto"/>
        <w:bottom w:val="none" w:sz="0" w:space="0" w:color="auto"/>
        <w:right w:val="none" w:sz="0" w:space="0" w:color="auto"/>
      </w:divBdr>
    </w:div>
    <w:div w:id="1379282304">
      <w:marLeft w:val="480"/>
      <w:marRight w:val="0"/>
      <w:marTop w:val="0"/>
      <w:marBottom w:val="0"/>
      <w:divBdr>
        <w:top w:val="none" w:sz="0" w:space="0" w:color="auto"/>
        <w:left w:val="none" w:sz="0" w:space="0" w:color="auto"/>
        <w:bottom w:val="none" w:sz="0" w:space="0" w:color="auto"/>
        <w:right w:val="none" w:sz="0" w:space="0" w:color="auto"/>
      </w:divBdr>
    </w:div>
    <w:div w:id="1379358332">
      <w:marLeft w:val="480"/>
      <w:marRight w:val="0"/>
      <w:marTop w:val="0"/>
      <w:marBottom w:val="0"/>
      <w:divBdr>
        <w:top w:val="none" w:sz="0" w:space="0" w:color="auto"/>
        <w:left w:val="none" w:sz="0" w:space="0" w:color="auto"/>
        <w:bottom w:val="none" w:sz="0" w:space="0" w:color="auto"/>
        <w:right w:val="none" w:sz="0" w:space="0" w:color="auto"/>
      </w:divBdr>
    </w:div>
    <w:div w:id="1379401849">
      <w:marLeft w:val="480"/>
      <w:marRight w:val="0"/>
      <w:marTop w:val="0"/>
      <w:marBottom w:val="0"/>
      <w:divBdr>
        <w:top w:val="none" w:sz="0" w:space="0" w:color="auto"/>
        <w:left w:val="none" w:sz="0" w:space="0" w:color="auto"/>
        <w:bottom w:val="none" w:sz="0" w:space="0" w:color="auto"/>
        <w:right w:val="none" w:sz="0" w:space="0" w:color="auto"/>
      </w:divBdr>
    </w:div>
    <w:div w:id="1379472190">
      <w:marLeft w:val="480"/>
      <w:marRight w:val="0"/>
      <w:marTop w:val="0"/>
      <w:marBottom w:val="0"/>
      <w:divBdr>
        <w:top w:val="none" w:sz="0" w:space="0" w:color="auto"/>
        <w:left w:val="none" w:sz="0" w:space="0" w:color="auto"/>
        <w:bottom w:val="none" w:sz="0" w:space="0" w:color="auto"/>
        <w:right w:val="none" w:sz="0" w:space="0" w:color="auto"/>
      </w:divBdr>
    </w:div>
    <w:div w:id="1379474551">
      <w:marLeft w:val="480"/>
      <w:marRight w:val="0"/>
      <w:marTop w:val="0"/>
      <w:marBottom w:val="0"/>
      <w:divBdr>
        <w:top w:val="none" w:sz="0" w:space="0" w:color="auto"/>
        <w:left w:val="none" w:sz="0" w:space="0" w:color="auto"/>
        <w:bottom w:val="none" w:sz="0" w:space="0" w:color="auto"/>
        <w:right w:val="none" w:sz="0" w:space="0" w:color="auto"/>
      </w:divBdr>
    </w:div>
    <w:div w:id="1379550622">
      <w:marLeft w:val="480"/>
      <w:marRight w:val="0"/>
      <w:marTop w:val="0"/>
      <w:marBottom w:val="0"/>
      <w:divBdr>
        <w:top w:val="none" w:sz="0" w:space="0" w:color="auto"/>
        <w:left w:val="none" w:sz="0" w:space="0" w:color="auto"/>
        <w:bottom w:val="none" w:sz="0" w:space="0" w:color="auto"/>
        <w:right w:val="none" w:sz="0" w:space="0" w:color="auto"/>
      </w:divBdr>
    </w:div>
    <w:div w:id="1379551696">
      <w:marLeft w:val="480"/>
      <w:marRight w:val="0"/>
      <w:marTop w:val="0"/>
      <w:marBottom w:val="0"/>
      <w:divBdr>
        <w:top w:val="none" w:sz="0" w:space="0" w:color="auto"/>
        <w:left w:val="none" w:sz="0" w:space="0" w:color="auto"/>
        <w:bottom w:val="none" w:sz="0" w:space="0" w:color="auto"/>
        <w:right w:val="none" w:sz="0" w:space="0" w:color="auto"/>
      </w:divBdr>
    </w:div>
    <w:div w:id="1379745475">
      <w:marLeft w:val="480"/>
      <w:marRight w:val="0"/>
      <w:marTop w:val="0"/>
      <w:marBottom w:val="0"/>
      <w:divBdr>
        <w:top w:val="none" w:sz="0" w:space="0" w:color="auto"/>
        <w:left w:val="none" w:sz="0" w:space="0" w:color="auto"/>
        <w:bottom w:val="none" w:sz="0" w:space="0" w:color="auto"/>
        <w:right w:val="none" w:sz="0" w:space="0" w:color="auto"/>
      </w:divBdr>
    </w:div>
    <w:div w:id="1379813512">
      <w:marLeft w:val="480"/>
      <w:marRight w:val="0"/>
      <w:marTop w:val="0"/>
      <w:marBottom w:val="0"/>
      <w:divBdr>
        <w:top w:val="none" w:sz="0" w:space="0" w:color="auto"/>
        <w:left w:val="none" w:sz="0" w:space="0" w:color="auto"/>
        <w:bottom w:val="none" w:sz="0" w:space="0" w:color="auto"/>
        <w:right w:val="none" w:sz="0" w:space="0" w:color="auto"/>
      </w:divBdr>
    </w:div>
    <w:div w:id="1379814740">
      <w:marLeft w:val="480"/>
      <w:marRight w:val="0"/>
      <w:marTop w:val="0"/>
      <w:marBottom w:val="0"/>
      <w:divBdr>
        <w:top w:val="none" w:sz="0" w:space="0" w:color="auto"/>
        <w:left w:val="none" w:sz="0" w:space="0" w:color="auto"/>
        <w:bottom w:val="none" w:sz="0" w:space="0" w:color="auto"/>
        <w:right w:val="none" w:sz="0" w:space="0" w:color="auto"/>
      </w:divBdr>
    </w:div>
    <w:div w:id="1379815930">
      <w:marLeft w:val="480"/>
      <w:marRight w:val="0"/>
      <w:marTop w:val="0"/>
      <w:marBottom w:val="0"/>
      <w:divBdr>
        <w:top w:val="none" w:sz="0" w:space="0" w:color="auto"/>
        <w:left w:val="none" w:sz="0" w:space="0" w:color="auto"/>
        <w:bottom w:val="none" w:sz="0" w:space="0" w:color="auto"/>
        <w:right w:val="none" w:sz="0" w:space="0" w:color="auto"/>
      </w:divBdr>
    </w:div>
    <w:div w:id="1379817831">
      <w:marLeft w:val="480"/>
      <w:marRight w:val="0"/>
      <w:marTop w:val="0"/>
      <w:marBottom w:val="0"/>
      <w:divBdr>
        <w:top w:val="none" w:sz="0" w:space="0" w:color="auto"/>
        <w:left w:val="none" w:sz="0" w:space="0" w:color="auto"/>
        <w:bottom w:val="none" w:sz="0" w:space="0" w:color="auto"/>
        <w:right w:val="none" w:sz="0" w:space="0" w:color="auto"/>
      </w:divBdr>
    </w:div>
    <w:div w:id="1379935332">
      <w:marLeft w:val="480"/>
      <w:marRight w:val="0"/>
      <w:marTop w:val="0"/>
      <w:marBottom w:val="0"/>
      <w:divBdr>
        <w:top w:val="none" w:sz="0" w:space="0" w:color="auto"/>
        <w:left w:val="none" w:sz="0" w:space="0" w:color="auto"/>
        <w:bottom w:val="none" w:sz="0" w:space="0" w:color="auto"/>
        <w:right w:val="none" w:sz="0" w:space="0" w:color="auto"/>
      </w:divBdr>
    </w:div>
    <w:div w:id="1380013435">
      <w:marLeft w:val="480"/>
      <w:marRight w:val="0"/>
      <w:marTop w:val="0"/>
      <w:marBottom w:val="0"/>
      <w:divBdr>
        <w:top w:val="none" w:sz="0" w:space="0" w:color="auto"/>
        <w:left w:val="none" w:sz="0" w:space="0" w:color="auto"/>
        <w:bottom w:val="none" w:sz="0" w:space="0" w:color="auto"/>
        <w:right w:val="none" w:sz="0" w:space="0" w:color="auto"/>
      </w:divBdr>
    </w:div>
    <w:div w:id="1380209791">
      <w:marLeft w:val="480"/>
      <w:marRight w:val="0"/>
      <w:marTop w:val="0"/>
      <w:marBottom w:val="0"/>
      <w:divBdr>
        <w:top w:val="none" w:sz="0" w:space="0" w:color="auto"/>
        <w:left w:val="none" w:sz="0" w:space="0" w:color="auto"/>
        <w:bottom w:val="none" w:sz="0" w:space="0" w:color="auto"/>
        <w:right w:val="none" w:sz="0" w:space="0" w:color="auto"/>
      </w:divBdr>
    </w:div>
    <w:div w:id="1380320078">
      <w:marLeft w:val="480"/>
      <w:marRight w:val="0"/>
      <w:marTop w:val="0"/>
      <w:marBottom w:val="0"/>
      <w:divBdr>
        <w:top w:val="none" w:sz="0" w:space="0" w:color="auto"/>
        <w:left w:val="none" w:sz="0" w:space="0" w:color="auto"/>
        <w:bottom w:val="none" w:sz="0" w:space="0" w:color="auto"/>
        <w:right w:val="none" w:sz="0" w:space="0" w:color="auto"/>
      </w:divBdr>
    </w:div>
    <w:div w:id="1380472569">
      <w:marLeft w:val="480"/>
      <w:marRight w:val="0"/>
      <w:marTop w:val="0"/>
      <w:marBottom w:val="0"/>
      <w:divBdr>
        <w:top w:val="none" w:sz="0" w:space="0" w:color="auto"/>
        <w:left w:val="none" w:sz="0" w:space="0" w:color="auto"/>
        <w:bottom w:val="none" w:sz="0" w:space="0" w:color="auto"/>
        <w:right w:val="none" w:sz="0" w:space="0" w:color="auto"/>
      </w:divBdr>
    </w:div>
    <w:div w:id="1380519681">
      <w:marLeft w:val="480"/>
      <w:marRight w:val="0"/>
      <w:marTop w:val="0"/>
      <w:marBottom w:val="0"/>
      <w:divBdr>
        <w:top w:val="none" w:sz="0" w:space="0" w:color="auto"/>
        <w:left w:val="none" w:sz="0" w:space="0" w:color="auto"/>
        <w:bottom w:val="none" w:sz="0" w:space="0" w:color="auto"/>
        <w:right w:val="none" w:sz="0" w:space="0" w:color="auto"/>
      </w:divBdr>
    </w:div>
    <w:div w:id="1380546595">
      <w:marLeft w:val="480"/>
      <w:marRight w:val="0"/>
      <w:marTop w:val="0"/>
      <w:marBottom w:val="0"/>
      <w:divBdr>
        <w:top w:val="none" w:sz="0" w:space="0" w:color="auto"/>
        <w:left w:val="none" w:sz="0" w:space="0" w:color="auto"/>
        <w:bottom w:val="none" w:sz="0" w:space="0" w:color="auto"/>
        <w:right w:val="none" w:sz="0" w:space="0" w:color="auto"/>
      </w:divBdr>
    </w:div>
    <w:div w:id="1380593065">
      <w:marLeft w:val="480"/>
      <w:marRight w:val="0"/>
      <w:marTop w:val="0"/>
      <w:marBottom w:val="0"/>
      <w:divBdr>
        <w:top w:val="none" w:sz="0" w:space="0" w:color="auto"/>
        <w:left w:val="none" w:sz="0" w:space="0" w:color="auto"/>
        <w:bottom w:val="none" w:sz="0" w:space="0" w:color="auto"/>
        <w:right w:val="none" w:sz="0" w:space="0" w:color="auto"/>
      </w:divBdr>
    </w:div>
    <w:div w:id="1380738548">
      <w:marLeft w:val="480"/>
      <w:marRight w:val="0"/>
      <w:marTop w:val="0"/>
      <w:marBottom w:val="0"/>
      <w:divBdr>
        <w:top w:val="none" w:sz="0" w:space="0" w:color="auto"/>
        <w:left w:val="none" w:sz="0" w:space="0" w:color="auto"/>
        <w:bottom w:val="none" w:sz="0" w:space="0" w:color="auto"/>
        <w:right w:val="none" w:sz="0" w:space="0" w:color="auto"/>
      </w:divBdr>
    </w:div>
    <w:div w:id="1380781383">
      <w:marLeft w:val="480"/>
      <w:marRight w:val="0"/>
      <w:marTop w:val="0"/>
      <w:marBottom w:val="0"/>
      <w:divBdr>
        <w:top w:val="none" w:sz="0" w:space="0" w:color="auto"/>
        <w:left w:val="none" w:sz="0" w:space="0" w:color="auto"/>
        <w:bottom w:val="none" w:sz="0" w:space="0" w:color="auto"/>
        <w:right w:val="none" w:sz="0" w:space="0" w:color="auto"/>
      </w:divBdr>
    </w:div>
    <w:div w:id="1380937490">
      <w:marLeft w:val="480"/>
      <w:marRight w:val="0"/>
      <w:marTop w:val="0"/>
      <w:marBottom w:val="0"/>
      <w:divBdr>
        <w:top w:val="none" w:sz="0" w:space="0" w:color="auto"/>
        <w:left w:val="none" w:sz="0" w:space="0" w:color="auto"/>
        <w:bottom w:val="none" w:sz="0" w:space="0" w:color="auto"/>
        <w:right w:val="none" w:sz="0" w:space="0" w:color="auto"/>
      </w:divBdr>
    </w:div>
    <w:div w:id="1380938055">
      <w:marLeft w:val="480"/>
      <w:marRight w:val="0"/>
      <w:marTop w:val="0"/>
      <w:marBottom w:val="0"/>
      <w:divBdr>
        <w:top w:val="none" w:sz="0" w:space="0" w:color="auto"/>
        <w:left w:val="none" w:sz="0" w:space="0" w:color="auto"/>
        <w:bottom w:val="none" w:sz="0" w:space="0" w:color="auto"/>
        <w:right w:val="none" w:sz="0" w:space="0" w:color="auto"/>
      </w:divBdr>
    </w:div>
    <w:div w:id="1381006377">
      <w:marLeft w:val="480"/>
      <w:marRight w:val="0"/>
      <w:marTop w:val="0"/>
      <w:marBottom w:val="0"/>
      <w:divBdr>
        <w:top w:val="none" w:sz="0" w:space="0" w:color="auto"/>
        <w:left w:val="none" w:sz="0" w:space="0" w:color="auto"/>
        <w:bottom w:val="none" w:sz="0" w:space="0" w:color="auto"/>
        <w:right w:val="none" w:sz="0" w:space="0" w:color="auto"/>
      </w:divBdr>
    </w:div>
    <w:div w:id="1381057930">
      <w:marLeft w:val="480"/>
      <w:marRight w:val="0"/>
      <w:marTop w:val="0"/>
      <w:marBottom w:val="0"/>
      <w:divBdr>
        <w:top w:val="none" w:sz="0" w:space="0" w:color="auto"/>
        <w:left w:val="none" w:sz="0" w:space="0" w:color="auto"/>
        <w:bottom w:val="none" w:sz="0" w:space="0" w:color="auto"/>
        <w:right w:val="none" w:sz="0" w:space="0" w:color="auto"/>
      </w:divBdr>
    </w:div>
    <w:div w:id="1381173761">
      <w:marLeft w:val="480"/>
      <w:marRight w:val="0"/>
      <w:marTop w:val="0"/>
      <w:marBottom w:val="0"/>
      <w:divBdr>
        <w:top w:val="none" w:sz="0" w:space="0" w:color="auto"/>
        <w:left w:val="none" w:sz="0" w:space="0" w:color="auto"/>
        <w:bottom w:val="none" w:sz="0" w:space="0" w:color="auto"/>
        <w:right w:val="none" w:sz="0" w:space="0" w:color="auto"/>
      </w:divBdr>
    </w:div>
    <w:div w:id="1381242353">
      <w:marLeft w:val="480"/>
      <w:marRight w:val="0"/>
      <w:marTop w:val="0"/>
      <w:marBottom w:val="0"/>
      <w:divBdr>
        <w:top w:val="none" w:sz="0" w:space="0" w:color="auto"/>
        <w:left w:val="none" w:sz="0" w:space="0" w:color="auto"/>
        <w:bottom w:val="none" w:sz="0" w:space="0" w:color="auto"/>
        <w:right w:val="none" w:sz="0" w:space="0" w:color="auto"/>
      </w:divBdr>
    </w:div>
    <w:div w:id="1381442976">
      <w:marLeft w:val="480"/>
      <w:marRight w:val="0"/>
      <w:marTop w:val="0"/>
      <w:marBottom w:val="0"/>
      <w:divBdr>
        <w:top w:val="none" w:sz="0" w:space="0" w:color="auto"/>
        <w:left w:val="none" w:sz="0" w:space="0" w:color="auto"/>
        <w:bottom w:val="none" w:sz="0" w:space="0" w:color="auto"/>
        <w:right w:val="none" w:sz="0" w:space="0" w:color="auto"/>
      </w:divBdr>
    </w:div>
    <w:div w:id="1381589269">
      <w:marLeft w:val="480"/>
      <w:marRight w:val="0"/>
      <w:marTop w:val="0"/>
      <w:marBottom w:val="0"/>
      <w:divBdr>
        <w:top w:val="none" w:sz="0" w:space="0" w:color="auto"/>
        <w:left w:val="none" w:sz="0" w:space="0" w:color="auto"/>
        <w:bottom w:val="none" w:sz="0" w:space="0" w:color="auto"/>
        <w:right w:val="none" w:sz="0" w:space="0" w:color="auto"/>
      </w:divBdr>
    </w:div>
    <w:div w:id="1381591439">
      <w:marLeft w:val="480"/>
      <w:marRight w:val="0"/>
      <w:marTop w:val="0"/>
      <w:marBottom w:val="0"/>
      <w:divBdr>
        <w:top w:val="none" w:sz="0" w:space="0" w:color="auto"/>
        <w:left w:val="none" w:sz="0" w:space="0" w:color="auto"/>
        <w:bottom w:val="none" w:sz="0" w:space="0" w:color="auto"/>
        <w:right w:val="none" w:sz="0" w:space="0" w:color="auto"/>
      </w:divBdr>
    </w:div>
    <w:div w:id="1381662383">
      <w:marLeft w:val="480"/>
      <w:marRight w:val="0"/>
      <w:marTop w:val="0"/>
      <w:marBottom w:val="0"/>
      <w:divBdr>
        <w:top w:val="none" w:sz="0" w:space="0" w:color="auto"/>
        <w:left w:val="none" w:sz="0" w:space="0" w:color="auto"/>
        <w:bottom w:val="none" w:sz="0" w:space="0" w:color="auto"/>
        <w:right w:val="none" w:sz="0" w:space="0" w:color="auto"/>
      </w:divBdr>
    </w:div>
    <w:div w:id="1381710900">
      <w:marLeft w:val="480"/>
      <w:marRight w:val="0"/>
      <w:marTop w:val="0"/>
      <w:marBottom w:val="0"/>
      <w:divBdr>
        <w:top w:val="none" w:sz="0" w:space="0" w:color="auto"/>
        <w:left w:val="none" w:sz="0" w:space="0" w:color="auto"/>
        <w:bottom w:val="none" w:sz="0" w:space="0" w:color="auto"/>
        <w:right w:val="none" w:sz="0" w:space="0" w:color="auto"/>
      </w:divBdr>
    </w:div>
    <w:div w:id="1381712813">
      <w:marLeft w:val="480"/>
      <w:marRight w:val="0"/>
      <w:marTop w:val="0"/>
      <w:marBottom w:val="0"/>
      <w:divBdr>
        <w:top w:val="none" w:sz="0" w:space="0" w:color="auto"/>
        <w:left w:val="none" w:sz="0" w:space="0" w:color="auto"/>
        <w:bottom w:val="none" w:sz="0" w:space="0" w:color="auto"/>
        <w:right w:val="none" w:sz="0" w:space="0" w:color="auto"/>
      </w:divBdr>
    </w:div>
    <w:div w:id="1381779908">
      <w:marLeft w:val="480"/>
      <w:marRight w:val="0"/>
      <w:marTop w:val="0"/>
      <w:marBottom w:val="0"/>
      <w:divBdr>
        <w:top w:val="none" w:sz="0" w:space="0" w:color="auto"/>
        <w:left w:val="none" w:sz="0" w:space="0" w:color="auto"/>
        <w:bottom w:val="none" w:sz="0" w:space="0" w:color="auto"/>
        <w:right w:val="none" w:sz="0" w:space="0" w:color="auto"/>
      </w:divBdr>
    </w:div>
    <w:div w:id="1381854946">
      <w:marLeft w:val="480"/>
      <w:marRight w:val="0"/>
      <w:marTop w:val="0"/>
      <w:marBottom w:val="0"/>
      <w:divBdr>
        <w:top w:val="none" w:sz="0" w:space="0" w:color="auto"/>
        <w:left w:val="none" w:sz="0" w:space="0" w:color="auto"/>
        <w:bottom w:val="none" w:sz="0" w:space="0" w:color="auto"/>
        <w:right w:val="none" w:sz="0" w:space="0" w:color="auto"/>
      </w:divBdr>
    </w:div>
    <w:div w:id="1381855807">
      <w:marLeft w:val="480"/>
      <w:marRight w:val="0"/>
      <w:marTop w:val="0"/>
      <w:marBottom w:val="0"/>
      <w:divBdr>
        <w:top w:val="none" w:sz="0" w:space="0" w:color="auto"/>
        <w:left w:val="none" w:sz="0" w:space="0" w:color="auto"/>
        <w:bottom w:val="none" w:sz="0" w:space="0" w:color="auto"/>
        <w:right w:val="none" w:sz="0" w:space="0" w:color="auto"/>
      </w:divBdr>
    </w:div>
    <w:div w:id="1381975438">
      <w:marLeft w:val="480"/>
      <w:marRight w:val="0"/>
      <w:marTop w:val="0"/>
      <w:marBottom w:val="0"/>
      <w:divBdr>
        <w:top w:val="none" w:sz="0" w:space="0" w:color="auto"/>
        <w:left w:val="none" w:sz="0" w:space="0" w:color="auto"/>
        <w:bottom w:val="none" w:sz="0" w:space="0" w:color="auto"/>
        <w:right w:val="none" w:sz="0" w:space="0" w:color="auto"/>
      </w:divBdr>
    </w:div>
    <w:div w:id="1382095432">
      <w:marLeft w:val="480"/>
      <w:marRight w:val="0"/>
      <w:marTop w:val="0"/>
      <w:marBottom w:val="0"/>
      <w:divBdr>
        <w:top w:val="none" w:sz="0" w:space="0" w:color="auto"/>
        <w:left w:val="none" w:sz="0" w:space="0" w:color="auto"/>
        <w:bottom w:val="none" w:sz="0" w:space="0" w:color="auto"/>
        <w:right w:val="none" w:sz="0" w:space="0" w:color="auto"/>
      </w:divBdr>
    </w:div>
    <w:div w:id="1382168011">
      <w:marLeft w:val="480"/>
      <w:marRight w:val="0"/>
      <w:marTop w:val="0"/>
      <w:marBottom w:val="0"/>
      <w:divBdr>
        <w:top w:val="none" w:sz="0" w:space="0" w:color="auto"/>
        <w:left w:val="none" w:sz="0" w:space="0" w:color="auto"/>
        <w:bottom w:val="none" w:sz="0" w:space="0" w:color="auto"/>
        <w:right w:val="none" w:sz="0" w:space="0" w:color="auto"/>
      </w:divBdr>
    </w:div>
    <w:div w:id="1382168037">
      <w:marLeft w:val="480"/>
      <w:marRight w:val="0"/>
      <w:marTop w:val="0"/>
      <w:marBottom w:val="0"/>
      <w:divBdr>
        <w:top w:val="none" w:sz="0" w:space="0" w:color="auto"/>
        <w:left w:val="none" w:sz="0" w:space="0" w:color="auto"/>
        <w:bottom w:val="none" w:sz="0" w:space="0" w:color="auto"/>
        <w:right w:val="none" w:sz="0" w:space="0" w:color="auto"/>
      </w:divBdr>
    </w:div>
    <w:div w:id="1382247006">
      <w:marLeft w:val="480"/>
      <w:marRight w:val="0"/>
      <w:marTop w:val="0"/>
      <w:marBottom w:val="0"/>
      <w:divBdr>
        <w:top w:val="none" w:sz="0" w:space="0" w:color="auto"/>
        <w:left w:val="none" w:sz="0" w:space="0" w:color="auto"/>
        <w:bottom w:val="none" w:sz="0" w:space="0" w:color="auto"/>
        <w:right w:val="none" w:sz="0" w:space="0" w:color="auto"/>
      </w:divBdr>
    </w:div>
    <w:div w:id="1382250070">
      <w:marLeft w:val="480"/>
      <w:marRight w:val="0"/>
      <w:marTop w:val="0"/>
      <w:marBottom w:val="0"/>
      <w:divBdr>
        <w:top w:val="none" w:sz="0" w:space="0" w:color="auto"/>
        <w:left w:val="none" w:sz="0" w:space="0" w:color="auto"/>
        <w:bottom w:val="none" w:sz="0" w:space="0" w:color="auto"/>
        <w:right w:val="none" w:sz="0" w:space="0" w:color="auto"/>
      </w:divBdr>
    </w:div>
    <w:div w:id="1382367364">
      <w:marLeft w:val="480"/>
      <w:marRight w:val="0"/>
      <w:marTop w:val="0"/>
      <w:marBottom w:val="0"/>
      <w:divBdr>
        <w:top w:val="none" w:sz="0" w:space="0" w:color="auto"/>
        <w:left w:val="none" w:sz="0" w:space="0" w:color="auto"/>
        <w:bottom w:val="none" w:sz="0" w:space="0" w:color="auto"/>
        <w:right w:val="none" w:sz="0" w:space="0" w:color="auto"/>
      </w:divBdr>
    </w:div>
    <w:div w:id="1382367497">
      <w:marLeft w:val="480"/>
      <w:marRight w:val="0"/>
      <w:marTop w:val="0"/>
      <w:marBottom w:val="0"/>
      <w:divBdr>
        <w:top w:val="none" w:sz="0" w:space="0" w:color="auto"/>
        <w:left w:val="none" w:sz="0" w:space="0" w:color="auto"/>
        <w:bottom w:val="none" w:sz="0" w:space="0" w:color="auto"/>
        <w:right w:val="none" w:sz="0" w:space="0" w:color="auto"/>
      </w:divBdr>
    </w:div>
    <w:div w:id="1382435976">
      <w:marLeft w:val="480"/>
      <w:marRight w:val="0"/>
      <w:marTop w:val="0"/>
      <w:marBottom w:val="0"/>
      <w:divBdr>
        <w:top w:val="none" w:sz="0" w:space="0" w:color="auto"/>
        <w:left w:val="none" w:sz="0" w:space="0" w:color="auto"/>
        <w:bottom w:val="none" w:sz="0" w:space="0" w:color="auto"/>
        <w:right w:val="none" w:sz="0" w:space="0" w:color="auto"/>
      </w:divBdr>
    </w:div>
    <w:div w:id="1382436573">
      <w:marLeft w:val="480"/>
      <w:marRight w:val="0"/>
      <w:marTop w:val="0"/>
      <w:marBottom w:val="0"/>
      <w:divBdr>
        <w:top w:val="none" w:sz="0" w:space="0" w:color="auto"/>
        <w:left w:val="none" w:sz="0" w:space="0" w:color="auto"/>
        <w:bottom w:val="none" w:sz="0" w:space="0" w:color="auto"/>
        <w:right w:val="none" w:sz="0" w:space="0" w:color="auto"/>
      </w:divBdr>
    </w:div>
    <w:div w:id="1382437675">
      <w:marLeft w:val="480"/>
      <w:marRight w:val="0"/>
      <w:marTop w:val="0"/>
      <w:marBottom w:val="0"/>
      <w:divBdr>
        <w:top w:val="none" w:sz="0" w:space="0" w:color="auto"/>
        <w:left w:val="none" w:sz="0" w:space="0" w:color="auto"/>
        <w:bottom w:val="none" w:sz="0" w:space="0" w:color="auto"/>
        <w:right w:val="none" w:sz="0" w:space="0" w:color="auto"/>
      </w:divBdr>
    </w:div>
    <w:div w:id="1382486448">
      <w:marLeft w:val="480"/>
      <w:marRight w:val="0"/>
      <w:marTop w:val="0"/>
      <w:marBottom w:val="0"/>
      <w:divBdr>
        <w:top w:val="none" w:sz="0" w:space="0" w:color="auto"/>
        <w:left w:val="none" w:sz="0" w:space="0" w:color="auto"/>
        <w:bottom w:val="none" w:sz="0" w:space="0" w:color="auto"/>
        <w:right w:val="none" w:sz="0" w:space="0" w:color="auto"/>
      </w:divBdr>
    </w:div>
    <w:div w:id="1382627918">
      <w:marLeft w:val="480"/>
      <w:marRight w:val="0"/>
      <w:marTop w:val="0"/>
      <w:marBottom w:val="0"/>
      <w:divBdr>
        <w:top w:val="none" w:sz="0" w:space="0" w:color="auto"/>
        <w:left w:val="none" w:sz="0" w:space="0" w:color="auto"/>
        <w:bottom w:val="none" w:sz="0" w:space="0" w:color="auto"/>
        <w:right w:val="none" w:sz="0" w:space="0" w:color="auto"/>
      </w:divBdr>
    </w:div>
    <w:div w:id="1382631073">
      <w:marLeft w:val="480"/>
      <w:marRight w:val="0"/>
      <w:marTop w:val="0"/>
      <w:marBottom w:val="0"/>
      <w:divBdr>
        <w:top w:val="none" w:sz="0" w:space="0" w:color="auto"/>
        <w:left w:val="none" w:sz="0" w:space="0" w:color="auto"/>
        <w:bottom w:val="none" w:sz="0" w:space="0" w:color="auto"/>
        <w:right w:val="none" w:sz="0" w:space="0" w:color="auto"/>
      </w:divBdr>
    </w:div>
    <w:div w:id="1382898312">
      <w:marLeft w:val="480"/>
      <w:marRight w:val="0"/>
      <w:marTop w:val="0"/>
      <w:marBottom w:val="0"/>
      <w:divBdr>
        <w:top w:val="none" w:sz="0" w:space="0" w:color="auto"/>
        <w:left w:val="none" w:sz="0" w:space="0" w:color="auto"/>
        <w:bottom w:val="none" w:sz="0" w:space="0" w:color="auto"/>
        <w:right w:val="none" w:sz="0" w:space="0" w:color="auto"/>
      </w:divBdr>
    </w:div>
    <w:div w:id="1382903123">
      <w:marLeft w:val="480"/>
      <w:marRight w:val="0"/>
      <w:marTop w:val="0"/>
      <w:marBottom w:val="0"/>
      <w:divBdr>
        <w:top w:val="none" w:sz="0" w:space="0" w:color="auto"/>
        <w:left w:val="none" w:sz="0" w:space="0" w:color="auto"/>
        <w:bottom w:val="none" w:sz="0" w:space="0" w:color="auto"/>
        <w:right w:val="none" w:sz="0" w:space="0" w:color="auto"/>
      </w:divBdr>
    </w:div>
    <w:div w:id="1382905194">
      <w:marLeft w:val="480"/>
      <w:marRight w:val="0"/>
      <w:marTop w:val="0"/>
      <w:marBottom w:val="0"/>
      <w:divBdr>
        <w:top w:val="none" w:sz="0" w:space="0" w:color="auto"/>
        <w:left w:val="none" w:sz="0" w:space="0" w:color="auto"/>
        <w:bottom w:val="none" w:sz="0" w:space="0" w:color="auto"/>
        <w:right w:val="none" w:sz="0" w:space="0" w:color="auto"/>
      </w:divBdr>
    </w:div>
    <w:div w:id="1383094284">
      <w:marLeft w:val="480"/>
      <w:marRight w:val="0"/>
      <w:marTop w:val="0"/>
      <w:marBottom w:val="0"/>
      <w:divBdr>
        <w:top w:val="none" w:sz="0" w:space="0" w:color="auto"/>
        <w:left w:val="none" w:sz="0" w:space="0" w:color="auto"/>
        <w:bottom w:val="none" w:sz="0" w:space="0" w:color="auto"/>
        <w:right w:val="none" w:sz="0" w:space="0" w:color="auto"/>
      </w:divBdr>
    </w:div>
    <w:div w:id="1383096591">
      <w:marLeft w:val="480"/>
      <w:marRight w:val="0"/>
      <w:marTop w:val="0"/>
      <w:marBottom w:val="0"/>
      <w:divBdr>
        <w:top w:val="none" w:sz="0" w:space="0" w:color="auto"/>
        <w:left w:val="none" w:sz="0" w:space="0" w:color="auto"/>
        <w:bottom w:val="none" w:sz="0" w:space="0" w:color="auto"/>
        <w:right w:val="none" w:sz="0" w:space="0" w:color="auto"/>
      </w:divBdr>
    </w:div>
    <w:div w:id="1383165468">
      <w:marLeft w:val="480"/>
      <w:marRight w:val="0"/>
      <w:marTop w:val="0"/>
      <w:marBottom w:val="0"/>
      <w:divBdr>
        <w:top w:val="none" w:sz="0" w:space="0" w:color="auto"/>
        <w:left w:val="none" w:sz="0" w:space="0" w:color="auto"/>
        <w:bottom w:val="none" w:sz="0" w:space="0" w:color="auto"/>
        <w:right w:val="none" w:sz="0" w:space="0" w:color="auto"/>
      </w:divBdr>
    </w:div>
    <w:div w:id="1383168947">
      <w:marLeft w:val="480"/>
      <w:marRight w:val="0"/>
      <w:marTop w:val="0"/>
      <w:marBottom w:val="0"/>
      <w:divBdr>
        <w:top w:val="none" w:sz="0" w:space="0" w:color="auto"/>
        <w:left w:val="none" w:sz="0" w:space="0" w:color="auto"/>
        <w:bottom w:val="none" w:sz="0" w:space="0" w:color="auto"/>
        <w:right w:val="none" w:sz="0" w:space="0" w:color="auto"/>
      </w:divBdr>
    </w:div>
    <w:div w:id="1383213607">
      <w:marLeft w:val="480"/>
      <w:marRight w:val="0"/>
      <w:marTop w:val="0"/>
      <w:marBottom w:val="0"/>
      <w:divBdr>
        <w:top w:val="none" w:sz="0" w:space="0" w:color="auto"/>
        <w:left w:val="none" w:sz="0" w:space="0" w:color="auto"/>
        <w:bottom w:val="none" w:sz="0" w:space="0" w:color="auto"/>
        <w:right w:val="none" w:sz="0" w:space="0" w:color="auto"/>
      </w:divBdr>
    </w:div>
    <w:div w:id="1383217047">
      <w:marLeft w:val="480"/>
      <w:marRight w:val="0"/>
      <w:marTop w:val="0"/>
      <w:marBottom w:val="0"/>
      <w:divBdr>
        <w:top w:val="none" w:sz="0" w:space="0" w:color="auto"/>
        <w:left w:val="none" w:sz="0" w:space="0" w:color="auto"/>
        <w:bottom w:val="none" w:sz="0" w:space="0" w:color="auto"/>
        <w:right w:val="none" w:sz="0" w:space="0" w:color="auto"/>
      </w:divBdr>
    </w:div>
    <w:div w:id="1383289821">
      <w:marLeft w:val="480"/>
      <w:marRight w:val="0"/>
      <w:marTop w:val="0"/>
      <w:marBottom w:val="0"/>
      <w:divBdr>
        <w:top w:val="none" w:sz="0" w:space="0" w:color="auto"/>
        <w:left w:val="none" w:sz="0" w:space="0" w:color="auto"/>
        <w:bottom w:val="none" w:sz="0" w:space="0" w:color="auto"/>
        <w:right w:val="none" w:sz="0" w:space="0" w:color="auto"/>
      </w:divBdr>
    </w:div>
    <w:div w:id="1383334079">
      <w:marLeft w:val="480"/>
      <w:marRight w:val="0"/>
      <w:marTop w:val="0"/>
      <w:marBottom w:val="0"/>
      <w:divBdr>
        <w:top w:val="none" w:sz="0" w:space="0" w:color="auto"/>
        <w:left w:val="none" w:sz="0" w:space="0" w:color="auto"/>
        <w:bottom w:val="none" w:sz="0" w:space="0" w:color="auto"/>
        <w:right w:val="none" w:sz="0" w:space="0" w:color="auto"/>
      </w:divBdr>
    </w:div>
    <w:div w:id="1383361208">
      <w:marLeft w:val="480"/>
      <w:marRight w:val="0"/>
      <w:marTop w:val="0"/>
      <w:marBottom w:val="0"/>
      <w:divBdr>
        <w:top w:val="none" w:sz="0" w:space="0" w:color="auto"/>
        <w:left w:val="none" w:sz="0" w:space="0" w:color="auto"/>
        <w:bottom w:val="none" w:sz="0" w:space="0" w:color="auto"/>
        <w:right w:val="none" w:sz="0" w:space="0" w:color="auto"/>
      </w:divBdr>
    </w:div>
    <w:div w:id="1383403863">
      <w:marLeft w:val="480"/>
      <w:marRight w:val="0"/>
      <w:marTop w:val="0"/>
      <w:marBottom w:val="0"/>
      <w:divBdr>
        <w:top w:val="none" w:sz="0" w:space="0" w:color="auto"/>
        <w:left w:val="none" w:sz="0" w:space="0" w:color="auto"/>
        <w:bottom w:val="none" w:sz="0" w:space="0" w:color="auto"/>
        <w:right w:val="none" w:sz="0" w:space="0" w:color="auto"/>
      </w:divBdr>
    </w:div>
    <w:div w:id="1383672451">
      <w:marLeft w:val="480"/>
      <w:marRight w:val="0"/>
      <w:marTop w:val="0"/>
      <w:marBottom w:val="0"/>
      <w:divBdr>
        <w:top w:val="none" w:sz="0" w:space="0" w:color="auto"/>
        <w:left w:val="none" w:sz="0" w:space="0" w:color="auto"/>
        <w:bottom w:val="none" w:sz="0" w:space="0" w:color="auto"/>
        <w:right w:val="none" w:sz="0" w:space="0" w:color="auto"/>
      </w:divBdr>
    </w:div>
    <w:div w:id="1383674101">
      <w:marLeft w:val="480"/>
      <w:marRight w:val="0"/>
      <w:marTop w:val="0"/>
      <w:marBottom w:val="0"/>
      <w:divBdr>
        <w:top w:val="none" w:sz="0" w:space="0" w:color="auto"/>
        <w:left w:val="none" w:sz="0" w:space="0" w:color="auto"/>
        <w:bottom w:val="none" w:sz="0" w:space="0" w:color="auto"/>
        <w:right w:val="none" w:sz="0" w:space="0" w:color="auto"/>
      </w:divBdr>
    </w:div>
    <w:div w:id="1383940222">
      <w:marLeft w:val="480"/>
      <w:marRight w:val="0"/>
      <w:marTop w:val="0"/>
      <w:marBottom w:val="0"/>
      <w:divBdr>
        <w:top w:val="none" w:sz="0" w:space="0" w:color="auto"/>
        <w:left w:val="none" w:sz="0" w:space="0" w:color="auto"/>
        <w:bottom w:val="none" w:sz="0" w:space="0" w:color="auto"/>
        <w:right w:val="none" w:sz="0" w:space="0" w:color="auto"/>
      </w:divBdr>
    </w:div>
    <w:div w:id="1383941771">
      <w:marLeft w:val="480"/>
      <w:marRight w:val="0"/>
      <w:marTop w:val="0"/>
      <w:marBottom w:val="0"/>
      <w:divBdr>
        <w:top w:val="none" w:sz="0" w:space="0" w:color="auto"/>
        <w:left w:val="none" w:sz="0" w:space="0" w:color="auto"/>
        <w:bottom w:val="none" w:sz="0" w:space="0" w:color="auto"/>
        <w:right w:val="none" w:sz="0" w:space="0" w:color="auto"/>
      </w:divBdr>
    </w:div>
    <w:div w:id="1384017418">
      <w:marLeft w:val="480"/>
      <w:marRight w:val="0"/>
      <w:marTop w:val="0"/>
      <w:marBottom w:val="0"/>
      <w:divBdr>
        <w:top w:val="none" w:sz="0" w:space="0" w:color="auto"/>
        <w:left w:val="none" w:sz="0" w:space="0" w:color="auto"/>
        <w:bottom w:val="none" w:sz="0" w:space="0" w:color="auto"/>
        <w:right w:val="none" w:sz="0" w:space="0" w:color="auto"/>
      </w:divBdr>
    </w:div>
    <w:div w:id="1384061535">
      <w:marLeft w:val="480"/>
      <w:marRight w:val="0"/>
      <w:marTop w:val="0"/>
      <w:marBottom w:val="0"/>
      <w:divBdr>
        <w:top w:val="none" w:sz="0" w:space="0" w:color="auto"/>
        <w:left w:val="none" w:sz="0" w:space="0" w:color="auto"/>
        <w:bottom w:val="none" w:sz="0" w:space="0" w:color="auto"/>
        <w:right w:val="none" w:sz="0" w:space="0" w:color="auto"/>
      </w:divBdr>
    </w:div>
    <w:div w:id="1384062885">
      <w:marLeft w:val="480"/>
      <w:marRight w:val="0"/>
      <w:marTop w:val="0"/>
      <w:marBottom w:val="0"/>
      <w:divBdr>
        <w:top w:val="none" w:sz="0" w:space="0" w:color="auto"/>
        <w:left w:val="none" w:sz="0" w:space="0" w:color="auto"/>
        <w:bottom w:val="none" w:sz="0" w:space="0" w:color="auto"/>
        <w:right w:val="none" w:sz="0" w:space="0" w:color="auto"/>
      </w:divBdr>
    </w:div>
    <w:div w:id="1384213098">
      <w:marLeft w:val="480"/>
      <w:marRight w:val="0"/>
      <w:marTop w:val="0"/>
      <w:marBottom w:val="0"/>
      <w:divBdr>
        <w:top w:val="none" w:sz="0" w:space="0" w:color="auto"/>
        <w:left w:val="none" w:sz="0" w:space="0" w:color="auto"/>
        <w:bottom w:val="none" w:sz="0" w:space="0" w:color="auto"/>
        <w:right w:val="none" w:sz="0" w:space="0" w:color="auto"/>
      </w:divBdr>
    </w:div>
    <w:div w:id="1384410038">
      <w:marLeft w:val="480"/>
      <w:marRight w:val="0"/>
      <w:marTop w:val="0"/>
      <w:marBottom w:val="0"/>
      <w:divBdr>
        <w:top w:val="none" w:sz="0" w:space="0" w:color="auto"/>
        <w:left w:val="none" w:sz="0" w:space="0" w:color="auto"/>
        <w:bottom w:val="none" w:sz="0" w:space="0" w:color="auto"/>
        <w:right w:val="none" w:sz="0" w:space="0" w:color="auto"/>
      </w:divBdr>
    </w:div>
    <w:div w:id="1384522422">
      <w:marLeft w:val="480"/>
      <w:marRight w:val="0"/>
      <w:marTop w:val="0"/>
      <w:marBottom w:val="0"/>
      <w:divBdr>
        <w:top w:val="none" w:sz="0" w:space="0" w:color="auto"/>
        <w:left w:val="none" w:sz="0" w:space="0" w:color="auto"/>
        <w:bottom w:val="none" w:sz="0" w:space="0" w:color="auto"/>
        <w:right w:val="none" w:sz="0" w:space="0" w:color="auto"/>
      </w:divBdr>
    </w:div>
    <w:div w:id="1384595981">
      <w:marLeft w:val="480"/>
      <w:marRight w:val="0"/>
      <w:marTop w:val="0"/>
      <w:marBottom w:val="0"/>
      <w:divBdr>
        <w:top w:val="none" w:sz="0" w:space="0" w:color="auto"/>
        <w:left w:val="none" w:sz="0" w:space="0" w:color="auto"/>
        <w:bottom w:val="none" w:sz="0" w:space="0" w:color="auto"/>
        <w:right w:val="none" w:sz="0" w:space="0" w:color="auto"/>
      </w:divBdr>
    </w:div>
    <w:div w:id="1384676806">
      <w:marLeft w:val="480"/>
      <w:marRight w:val="0"/>
      <w:marTop w:val="0"/>
      <w:marBottom w:val="0"/>
      <w:divBdr>
        <w:top w:val="none" w:sz="0" w:space="0" w:color="auto"/>
        <w:left w:val="none" w:sz="0" w:space="0" w:color="auto"/>
        <w:bottom w:val="none" w:sz="0" w:space="0" w:color="auto"/>
        <w:right w:val="none" w:sz="0" w:space="0" w:color="auto"/>
      </w:divBdr>
    </w:div>
    <w:div w:id="1384712698">
      <w:marLeft w:val="480"/>
      <w:marRight w:val="0"/>
      <w:marTop w:val="0"/>
      <w:marBottom w:val="0"/>
      <w:divBdr>
        <w:top w:val="none" w:sz="0" w:space="0" w:color="auto"/>
        <w:left w:val="none" w:sz="0" w:space="0" w:color="auto"/>
        <w:bottom w:val="none" w:sz="0" w:space="0" w:color="auto"/>
        <w:right w:val="none" w:sz="0" w:space="0" w:color="auto"/>
      </w:divBdr>
    </w:div>
    <w:div w:id="1384718272">
      <w:marLeft w:val="480"/>
      <w:marRight w:val="0"/>
      <w:marTop w:val="0"/>
      <w:marBottom w:val="0"/>
      <w:divBdr>
        <w:top w:val="none" w:sz="0" w:space="0" w:color="auto"/>
        <w:left w:val="none" w:sz="0" w:space="0" w:color="auto"/>
        <w:bottom w:val="none" w:sz="0" w:space="0" w:color="auto"/>
        <w:right w:val="none" w:sz="0" w:space="0" w:color="auto"/>
      </w:divBdr>
    </w:div>
    <w:div w:id="1384720132">
      <w:marLeft w:val="480"/>
      <w:marRight w:val="0"/>
      <w:marTop w:val="0"/>
      <w:marBottom w:val="0"/>
      <w:divBdr>
        <w:top w:val="none" w:sz="0" w:space="0" w:color="auto"/>
        <w:left w:val="none" w:sz="0" w:space="0" w:color="auto"/>
        <w:bottom w:val="none" w:sz="0" w:space="0" w:color="auto"/>
        <w:right w:val="none" w:sz="0" w:space="0" w:color="auto"/>
      </w:divBdr>
    </w:div>
    <w:div w:id="1384721258">
      <w:marLeft w:val="480"/>
      <w:marRight w:val="0"/>
      <w:marTop w:val="0"/>
      <w:marBottom w:val="0"/>
      <w:divBdr>
        <w:top w:val="none" w:sz="0" w:space="0" w:color="auto"/>
        <w:left w:val="none" w:sz="0" w:space="0" w:color="auto"/>
        <w:bottom w:val="none" w:sz="0" w:space="0" w:color="auto"/>
        <w:right w:val="none" w:sz="0" w:space="0" w:color="auto"/>
      </w:divBdr>
    </w:div>
    <w:div w:id="1384792537">
      <w:marLeft w:val="480"/>
      <w:marRight w:val="0"/>
      <w:marTop w:val="0"/>
      <w:marBottom w:val="0"/>
      <w:divBdr>
        <w:top w:val="none" w:sz="0" w:space="0" w:color="auto"/>
        <w:left w:val="none" w:sz="0" w:space="0" w:color="auto"/>
        <w:bottom w:val="none" w:sz="0" w:space="0" w:color="auto"/>
        <w:right w:val="none" w:sz="0" w:space="0" w:color="auto"/>
      </w:divBdr>
    </w:div>
    <w:div w:id="1384871088">
      <w:marLeft w:val="480"/>
      <w:marRight w:val="0"/>
      <w:marTop w:val="0"/>
      <w:marBottom w:val="0"/>
      <w:divBdr>
        <w:top w:val="none" w:sz="0" w:space="0" w:color="auto"/>
        <w:left w:val="none" w:sz="0" w:space="0" w:color="auto"/>
        <w:bottom w:val="none" w:sz="0" w:space="0" w:color="auto"/>
        <w:right w:val="none" w:sz="0" w:space="0" w:color="auto"/>
      </w:divBdr>
    </w:div>
    <w:div w:id="1384938313">
      <w:marLeft w:val="480"/>
      <w:marRight w:val="0"/>
      <w:marTop w:val="0"/>
      <w:marBottom w:val="0"/>
      <w:divBdr>
        <w:top w:val="none" w:sz="0" w:space="0" w:color="auto"/>
        <w:left w:val="none" w:sz="0" w:space="0" w:color="auto"/>
        <w:bottom w:val="none" w:sz="0" w:space="0" w:color="auto"/>
        <w:right w:val="none" w:sz="0" w:space="0" w:color="auto"/>
      </w:divBdr>
    </w:div>
    <w:div w:id="1385330885">
      <w:marLeft w:val="480"/>
      <w:marRight w:val="0"/>
      <w:marTop w:val="0"/>
      <w:marBottom w:val="0"/>
      <w:divBdr>
        <w:top w:val="none" w:sz="0" w:space="0" w:color="auto"/>
        <w:left w:val="none" w:sz="0" w:space="0" w:color="auto"/>
        <w:bottom w:val="none" w:sz="0" w:space="0" w:color="auto"/>
        <w:right w:val="none" w:sz="0" w:space="0" w:color="auto"/>
      </w:divBdr>
    </w:div>
    <w:div w:id="1385331047">
      <w:marLeft w:val="480"/>
      <w:marRight w:val="0"/>
      <w:marTop w:val="0"/>
      <w:marBottom w:val="0"/>
      <w:divBdr>
        <w:top w:val="none" w:sz="0" w:space="0" w:color="auto"/>
        <w:left w:val="none" w:sz="0" w:space="0" w:color="auto"/>
        <w:bottom w:val="none" w:sz="0" w:space="0" w:color="auto"/>
        <w:right w:val="none" w:sz="0" w:space="0" w:color="auto"/>
      </w:divBdr>
    </w:div>
    <w:div w:id="1385373505">
      <w:marLeft w:val="480"/>
      <w:marRight w:val="0"/>
      <w:marTop w:val="0"/>
      <w:marBottom w:val="0"/>
      <w:divBdr>
        <w:top w:val="none" w:sz="0" w:space="0" w:color="auto"/>
        <w:left w:val="none" w:sz="0" w:space="0" w:color="auto"/>
        <w:bottom w:val="none" w:sz="0" w:space="0" w:color="auto"/>
        <w:right w:val="none" w:sz="0" w:space="0" w:color="auto"/>
      </w:divBdr>
    </w:div>
    <w:div w:id="1385447781">
      <w:marLeft w:val="480"/>
      <w:marRight w:val="0"/>
      <w:marTop w:val="0"/>
      <w:marBottom w:val="0"/>
      <w:divBdr>
        <w:top w:val="none" w:sz="0" w:space="0" w:color="auto"/>
        <w:left w:val="none" w:sz="0" w:space="0" w:color="auto"/>
        <w:bottom w:val="none" w:sz="0" w:space="0" w:color="auto"/>
        <w:right w:val="none" w:sz="0" w:space="0" w:color="auto"/>
      </w:divBdr>
    </w:div>
    <w:div w:id="1385594500">
      <w:marLeft w:val="480"/>
      <w:marRight w:val="0"/>
      <w:marTop w:val="0"/>
      <w:marBottom w:val="0"/>
      <w:divBdr>
        <w:top w:val="none" w:sz="0" w:space="0" w:color="auto"/>
        <w:left w:val="none" w:sz="0" w:space="0" w:color="auto"/>
        <w:bottom w:val="none" w:sz="0" w:space="0" w:color="auto"/>
        <w:right w:val="none" w:sz="0" w:space="0" w:color="auto"/>
      </w:divBdr>
    </w:div>
    <w:div w:id="1385717815">
      <w:marLeft w:val="480"/>
      <w:marRight w:val="0"/>
      <w:marTop w:val="0"/>
      <w:marBottom w:val="0"/>
      <w:divBdr>
        <w:top w:val="none" w:sz="0" w:space="0" w:color="auto"/>
        <w:left w:val="none" w:sz="0" w:space="0" w:color="auto"/>
        <w:bottom w:val="none" w:sz="0" w:space="0" w:color="auto"/>
        <w:right w:val="none" w:sz="0" w:space="0" w:color="auto"/>
      </w:divBdr>
    </w:div>
    <w:div w:id="1385762659">
      <w:marLeft w:val="480"/>
      <w:marRight w:val="0"/>
      <w:marTop w:val="0"/>
      <w:marBottom w:val="0"/>
      <w:divBdr>
        <w:top w:val="none" w:sz="0" w:space="0" w:color="auto"/>
        <w:left w:val="none" w:sz="0" w:space="0" w:color="auto"/>
        <w:bottom w:val="none" w:sz="0" w:space="0" w:color="auto"/>
        <w:right w:val="none" w:sz="0" w:space="0" w:color="auto"/>
      </w:divBdr>
    </w:div>
    <w:div w:id="1385838494">
      <w:marLeft w:val="480"/>
      <w:marRight w:val="0"/>
      <w:marTop w:val="0"/>
      <w:marBottom w:val="0"/>
      <w:divBdr>
        <w:top w:val="none" w:sz="0" w:space="0" w:color="auto"/>
        <w:left w:val="none" w:sz="0" w:space="0" w:color="auto"/>
        <w:bottom w:val="none" w:sz="0" w:space="0" w:color="auto"/>
        <w:right w:val="none" w:sz="0" w:space="0" w:color="auto"/>
      </w:divBdr>
    </w:div>
    <w:div w:id="1386370968">
      <w:marLeft w:val="480"/>
      <w:marRight w:val="0"/>
      <w:marTop w:val="0"/>
      <w:marBottom w:val="0"/>
      <w:divBdr>
        <w:top w:val="none" w:sz="0" w:space="0" w:color="auto"/>
        <w:left w:val="none" w:sz="0" w:space="0" w:color="auto"/>
        <w:bottom w:val="none" w:sz="0" w:space="0" w:color="auto"/>
        <w:right w:val="none" w:sz="0" w:space="0" w:color="auto"/>
      </w:divBdr>
    </w:div>
    <w:div w:id="1386417847">
      <w:marLeft w:val="480"/>
      <w:marRight w:val="0"/>
      <w:marTop w:val="0"/>
      <w:marBottom w:val="0"/>
      <w:divBdr>
        <w:top w:val="none" w:sz="0" w:space="0" w:color="auto"/>
        <w:left w:val="none" w:sz="0" w:space="0" w:color="auto"/>
        <w:bottom w:val="none" w:sz="0" w:space="0" w:color="auto"/>
        <w:right w:val="none" w:sz="0" w:space="0" w:color="auto"/>
      </w:divBdr>
    </w:div>
    <w:div w:id="1386759251">
      <w:marLeft w:val="480"/>
      <w:marRight w:val="0"/>
      <w:marTop w:val="0"/>
      <w:marBottom w:val="0"/>
      <w:divBdr>
        <w:top w:val="none" w:sz="0" w:space="0" w:color="auto"/>
        <w:left w:val="none" w:sz="0" w:space="0" w:color="auto"/>
        <w:bottom w:val="none" w:sz="0" w:space="0" w:color="auto"/>
        <w:right w:val="none" w:sz="0" w:space="0" w:color="auto"/>
      </w:divBdr>
    </w:div>
    <w:div w:id="1386878268">
      <w:marLeft w:val="480"/>
      <w:marRight w:val="0"/>
      <w:marTop w:val="0"/>
      <w:marBottom w:val="0"/>
      <w:divBdr>
        <w:top w:val="none" w:sz="0" w:space="0" w:color="auto"/>
        <w:left w:val="none" w:sz="0" w:space="0" w:color="auto"/>
        <w:bottom w:val="none" w:sz="0" w:space="0" w:color="auto"/>
        <w:right w:val="none" w:sz="0" w:space="0" w:color="auto"/>
      </w:divBdr>
    </w:div>
    <w:div w:id="1386954145">
      <w:marLeft w:val="480"/>
      <w:marRight w:val="0"/>
      <w:marTop w:val="0"/>
      <w:marBottom w:val="0"/>
      <w:divBdr>
        <w:top w:val="none" w:sz="0" w:space="0" w:color="auto"/>
        <w:left w:val="none" w:sz="0" w:space="0" w:color="auto"/>
        <w:bottom w:val="none" w:sz="0" w:space="0" w:color="auto"/>
        <w:right w:val="none" w:sz="0" w:space="0" w:color="auto"/>
      </w:divBdr>
    </w:div>
    <w:div w:id="1387139831">
      <w:marLeft w:val="480"/>
      <w:marRight w:val="0"/>
      <w:marTop w:val="0"/>
      <w:marBottom w:val="0"/>
      <w:divBdr>
        <w:top w:val="none" w:sz="0" w:space="0" w:color="auto"/>
        <w:left w:val="none" w:sz="0" w:space="0" w:color="auto"/>
        <w:bottom w:val="none" w:sz="0" w:space="0" w:color="auto"/>
        <w:right w:val="none" w:sz="0" w:space="0" w:color="auto"/>
      </w:divBdr>
    </w:div>
    <w:div w:id="1387140631">
      <w:marLeft w:val="480"/>
      <w:marRight w:val="0"/>
      <w:marTop w:val="0"/>
      <w:marBottom w:val="0"/>
      <w:divBdr>
        <w:top w:val="none" w:sz="0" w:space="0" w:color="auto"/>
        <w:left w:val="none" w:sz="0" w:space="0" w:color="auto"/>
        <w:bottom w:val="none" w:sz="0" w:space="0" w:color="auto"/>
        <w:right w:val="none" w:sz="0" w:space="0" w:color="auto"/>
      </w:divBdr>
    </w:div>
    <w:div w:id="1387143212">
      <w:marLeft w:val="480"/>
      <w:marRight w:val="0"/>
      <w:marTop w:val="0"/>
      <w:marBottom w:val="0"/>
      <w:divBdr>
        <w:top w:val="none" w:sz="0" w:space="0" w:color="auto"/>
        <w:left w:val="none" w:sz="0" w:space="0" w:color="auto"/>
        <w:bottom w:val="none" w:sz="0" w:space="0" w:color="auto"/>
        <w:right w:val="none" w:sz="0" w:space="0" w:color="auto"/>
      </w:divBdr>
    </w:div>
    <w:div w:id="1387294078">
      <w:marLeft w:val="480"/>
      <w:marRight w:val="0"/>
      <w:marTop w:val="0"/>
      <w:marBottom w:val="0"/>
      <w:divBdr>
        <w:top w:val="none" w:sz="0" w:space="0" w:color="auto"/>
        <w:left w:val="none" w:sz="0" w:space="0" w:color="auto"/>
        <w:bottom w:val="none" w:sz="0" w:space="0" w:color="auto"/>
        <w:right w:val="none" w:sz="0" w:space="0" w:color="auto"/>
      </w:divBdr>
    </w:div>
    <w:div w:id="1387294308">
      <w:marLeft w:val="480"/>
      <w:marRight w:val="0"/>
      <w:marTop w:val="0"/>
      <w:marBottom w:val="0"/>
      <w:divBdr>
        <w:top w:val="none" w:sz="0" w:space="0" w:color="auto"/>
        <w:left w:val="none" w:sz="0" w:space="0" w:color="auto"/>
        <w:bottom w:val="none" w:sz="0" w:space="0" w:color="auto"/>
        <w:right w:val="none" w:sz="0" w:space="0" w:color="auto"/>
      </w:divBdr>
    </w:div>
    <w:div w:id="1387492568">
      <w:marLeft w:val="480"/>
      <w:marRight w:val="0"/>
      <w:marTop w:val="0"/>
      <w:marBottom w:val="0"/>
      <w:divBdr>
        <w:top w:val="none" w:sz="0" w:space="0" w:color="auto"/>
        <w:left w:val="none" w:sz="0" w:space="0" w:color="auto"/>
        <w:bottom w:val="none" w:sz="0" w:space="0" w:color="auto"/>
        <w:right w:val="none" w:sz="0" w:space="0" w:color="auto"/>
      </w:divBdr>
    </w:div>
    <w:div w:id="1387946618">
      <w:marLeft w:val="480"/>
      <w:marRight w:val="0"/>
      <w:marTop w:val="0"/>
      <w:marBottom w:val="0"/>
      <w:divBdr>
        <w:top w:val="none" w:sz="0" w:space="0" w:color="auto"/>
        <w:left w:val="none" w:sz="0" w:space="0" w:color="auto"/>
        <w:bottom w:val="none" w:sz="0" w:space="0" w:color="auto"/>
        <w:right w:val="none" w:sz="0" w:space="0" w:color="auto"/>
      </w:divBdr>
    </w:div>
    <w:div w:id="1387990041">
      <w:marLeft w:val="480"/>
      <w:marRight w:val="0"/>
      <w:marTop w:val="0"/>
      <w:marBottom w:val="0"/>
      <w:divBdr>
        <w:top w:val="none" w:sz="0" w:space="0" w:color="auto"/>
        <w:left w:val="none" w:sz="0" w:space="0" w:color="auto"/>
        <w:bottom w:val="none" w:sz="0" w:space="0" w:color="auto"/>
        <w:right w:val="none" w:sz="0" w:space="0" w:color="auto"/>
      </w:divBdr>
    </w:div>
    <w:div w:id="1387993900">
      <w:marLeft w:val="480"/>
      <w:marRight w:val="0"/>
      <w:marTop w:val="0"/>
      <w:marBottom w:val="0"/>
      <w:divBdr>
        <w:top w:val="none" w:sz="0" w:space="0" w:color="auto"/>
        <w:left w:val="none" w:sz="0" w:space="0" w:color="auto"/>
        <w:bottom w:val="none" w:sz="0" w:space="0" w:color="auto"/>
        <w:right w:val="none" w:sz="0" w:space="0" w:color="auto"/>
      </w:divBdr>
    </w:div>
    <w:div w:id="1388071759">
      <w:marLeft w:val="480"/>
      <w:marRight w:val="0"/>
      <w:marTop w:val="0"/>
      <w:marBottom w:val="0"/>
      <w:divBdr>
        <w:top w:val="none" w:sz="0" w:space="0" w:color="auto"/>
        <w:left w:val="none" w:sz="0" w:space="0" w:color="auto"/>
        <w:bottom w:val="none" w:sz="0" w:space="0" w:color="auto"/>
        <w:right w:val="none" w:sz="0" w:space="0" w:color="auto"/>
      </w:divBdr>
    </w:div>
    <w:div w:id="1388261371">
      <w:marLeft w:val="480"/>
      <w:marRight w:val="0"/>
      <w:marTop w:val="0"/>
      <w:marBottom w:val="0"/>
      <w:divBdr>
        <w:top w:val="none" w:sz="0" w:space="0" w:color="auto"/>
        <w:left w:val="none" w:sz="0" w:space="0" w:color="auto"/>
        <w:bottom w:val="none" w:sz="0" w:space="0" w:color="auto"/>
        <w:right w:val="none" w:sz="0" w:space="0" w:color="auto"/>
      </w:divBdr>
    </w:div>
    <w:div w:id="1388382430">
      <w:marLeft w:val="480"/>
      <w:marRight w:val="0"/>
      <w:marTop w:val="0"/>
      <w:marBottom w:val="0"/>
      <w:divBdr>
        <w:top w:val="none" w:sz="0" w:space="0" w:color="auto"/>
        <w:left w:val="none" w:sz="0" w:space="0" w:color="auto"/>
        <w:bottom w:val="none" w:sz="0" w:space="0" w:color="auto"/>
        <w:right w:val="none" w:sz="0" w:space="0" w:color="auto"/>
      </w:divBdr>
    </w:div>
    <w:div w:id="1388383639">
      <w:marLeft w:val="480"/>
      <w:marRight w:val="0"/>
      <w:marTop w:val="0"/>
      <w:marBottom w:val="0"/>
      <w:divBdr>
        <w:top w:val="none" w:sz="0" w:space="0" w:color="auto"/>
        <w:left w:val="none" w:sz="0" w:space="0" w:color="auto"/>
        <w:bottom w:val="none" w:sz="0" w:space="0" w:color="auto"/>
        <w:right w:val="none" w:sz="0" w:space="0" w:color="auto"/>
      </w:divBdr>
    </w:div>
    <w:div w:id="1388449889">
      <w:marLeft w:val="480"/>
      <w:marRight w:val="0"/>
      <w:marTop w:val="0"/>
      <w:marBottom w:val="0"/>
      <w:divBdr>
        <w:top w:val="none" w:sz="0" w:space="0" w:color="auto"/>
        <w:left w:val="none" w:sz="0" w:space="0" w:color="auto"/>
        <w:bottom w:val="none" w:sz="0" w:space="0" w:color="auto"/>
        <w:right w:val="none" w:sz="0" w:space="0" w:color="auto"/>
      </w:divBdr>
    </w:div>
    <w:div w:id="1388526514">
      <w:marLeft w:val="480"/>
      <w:marRight w:val="0"/>
      <w:marTop w:val="0"/>
      <w:marBottom w:val="0"/>
      <w:divBdr>
        <w:top w:val="none" w:sz="0" w:space="0" w:color="auto"/>
        <w:left w:val="none" w:sz="0" w:space="0" w:color="auto"/>
        <w:bottom w:val="none" w:sz="0" w:space="0" w:color="auto"/>
        <w:right w:val="none" w:sz="0" w:space="0" w:color="auto"/>
      </w:divBdr>
    </w:div>
    <w:div w:id="1388643875">
      <w:marLeft w:val="480"/>
      <w:marRight w:val="0"/>
      <w:marTop w:val="0"/>
      <w:marBottom w:val="0"/>
      <w:divBdr>
        <w:top w:val="none" w:sz="0" w:space="0" w:color="auto"/>
        <w:left w:val="none" w:sz="0" w:space="0" w:color="auto"/>
        <w:bottom w:val="none" w:sz="0" w:space="0" w:color="auto"/>
        <w:right w:val="none" w:sz="0" w:space="0" w:color="auto"/>
      </w:divBdr>
    </w:div>
    <w:div w:id="1388794581">
      <w:marLeft w:val="480"/>
      <w:marRight w:val="0"/>
      <w:marTop w:val="0"/>
      <w:marBottom w:val="0"/>
      <w:divBdr>
        <w:top w:val="none" w:sz="0" w:space="0" w:color="auto"/>
        <w:left w:val="none" w:sz="0" w:space="0" w:color="auto"/>
        <w:bottom w:val="none" w:sz="0" w:space="0" w:color="auto"/>
        <w:right w:val="none" w:sz="0" w:space="0" w:color="auto"/>
      </w:divBdr>
    </w:div>
    <w:div w:id="1388800218">
      <w:marLeft w:val="480"/>
      <w:marRight w:val="0"/>
      <w:marTop w:val="0"/>
      <w:marBottom w:val="0"/>
      <w:divBdr>
        <w:top w:val="none" w:sz="0" w:space="0" w:color="auto"/>
        <w:left w:val="none" w:sz="0" w:space="0" w:color="auto"/>
        <w:bottom w:val="none" w:sz="0" w:space="0" w:color="auto"/>
        <w:right w:val="none" w:sz="0" w:space="0" w:color="auto"/>
      </w:divBdr>
    </w:div>
    <w:div w:id="1388871486">
      <w:marLeft w:val="480"/>
      <w:marRight w:val="0"/>
      <w:marTop w:val="0"/>
      <w:marBottom w:val="0"/>
      <w:divBdr>
        <w:top w:val="none" w:sz="0" w:space="0" w:color="auto"/>
        <w:left w:val="none" w:sz="0" w:space="0" w:color="auto"/>
        <w:bottom w:val="none" w:sz="0" w:space="0" w:color="auto"/>
        <w:right w:val="none" w:sz="0" w:space="0" w:color="auto"/>
      </w:divBdr>
    </w:div>
    <w:div w:id="1388996384">
      <w:marLeft w:val="480"/>
      <w:marRight w:val="0"/>
      <w:marTop w:val="0"/>
      <w:marBottom w:val="0"/>
      <w:divBdr>
        <w:top w:val="none" w:sz="0" w:space="0" w:color="auto"/>
        <w:left w:val="none" w:sz="0" w:space="0" w:color="auto"/>
        <w:bottom w:val="none" w:sz="0" w:space="0" w:color="auto"/>
        <w:right w:val="none" w:sz="0" w:space="0" w:color="auto"/>
      </w:divBdr>
    </w:div>
    <w:div w:id="1389036510">
      <w:marLeft w:val="480"/>
      <w:marRight w:val="0"/>
      <w:marTop w:val="0"/>
      <w:marBottom w:val="0"/>
      <w:divBdr>
        <w:top w:val="none" w:sz="0" w:space="0" w:color="auto"/>
        <w:left w:val="none" w:sz="0" w:space="0" w:color="auto"/>
        <w:bottom w:val="none" w:sz="0" w:space="0" w:color="auto"/>
        <w:right w:val="none" w:sz="0" w:space="0" w:color="auto"/>
      </w:divBdr>
    </w:div>
    <w:div w:id="1389036966">
      <w:marLeft w:val="480"/>
      <w:marRight w:val="0"/>
      <w:marTop w:val="0"/>
      <w:marBottom w:val="0"/>
      <w:divBdr>
        <w:top w:val="none" w:sz="0" w:space="0" w:color="auto"/>
        <w:left w:val="none" w:sz="0" w:space="0" w:color="auto"/>
        <w:bottom w:val="none" w:sz="0" w:space="0" w:color="auto"/>
        <w:right w:val="none" w:sz="0" w:space="0" w:color="auto"/>
      </w:divBdr>
    </w:div>
    <w:div w:id="1389037594">
      <w:marLeft w:val="480"/>
      <w:marRight w:val="0"/>
      <w:marTop w:val="0"/>
      <w:marBottom w:val="0"/>
      <w:divBdr>
        <w:top w:val="none" w:sz="0" w:space="0" w:color="auto"/>
        <w:left w:val="none" w:sz="0" w:space="0" w:color="auto"/>
        <w:bottom w:val="none" w:sz="0" w:space="0" w:color="auto"/>
        <w:right w:val="none" w:sz="0" w:space="0" w:color="auto"/>
      </w:divBdr>
    </w:div>
    <w:div w:id="1389066432">
      <w:marLeft w:val="480"/>
      <w:marRight w:val="0"/>
      <w:marTop w:val="0"/>
      <w:marBottom w:val="0"/>
      <w:divBdr>
        <w:top w:val="none" w:sz="0" w:space="0" w:color="auto"/>
        <w:left w:val="none" w:sz="0" w:space="0" w:color="auto"/>
        <w:bottom w:val="none" w:sz="0" w:space="0" w:color="auto"/>
        <w:right w:val="none" w:sz="0" w:space="0" w:color="auto"/>
      </w:divBdr>
    </w:div>
    <w:div w:id="1389183607">
      <w:marLeft w:val="480"/>
      <w:marRight w:val="0"/>
      <w:marTop w:val="0"/>
      <w:marBottom w:val="0"/>
      <w:divBdr>
        <w:top w:val="none" w:sz="0" w:space="0" w:color="auto"/>
        <w:left w:val="none" w:sz="0" w:space="0" w:color="auto"/>
        <w:bottom w:val="none" w:sz="0" w:space="0" w:color="auto"/>
        <w:right w:val="none" w:sz="0" w:space="0" w:color="auto"/>
      </w:divBdr>
    </w:div>
    <w:div w:id="1389258581">
      <w:marLeft w:val="480"/>
      <w:marRight w:val="0"/>
      <w:marTop w:val="0"/>
      <w:marBottom w:val="0"/>
      <w:divBdr>
        <w:top w:val="none" w:sz="0" w:space="0" w:color="auto"/>
        <w:left w:val="none" w:sz="0" w:space="0" w:color="auto"/>
        <w:bottom w:val="none" w:sz="0" w:space="0" w:color="auto"/>
        <w:right w:val="none" w:sz="0" w:space="0" w:color="auto"/>
      </w:divBdr>
    </w:div>
    <w:div w:id="1389645192">
      <w:marLeft w:val="480"/>
      <w:marRight w:val="0"/>
      <w:marTop w:val="0"/>
      <w:marBottom w:val="0"/>
      <w:divBdr>
        <w:top w:val="none" w:sz="0" w:space="0" w:color="auto"/>
        <w:left w:val="none" w:sz="0" w:space="0" w:color="auto"/>
        <w:bottom w:val="none" w:sz="0" w:space="0" w:color="auto"/>
        <w:right w:val="none" w:sz="0" w:space="0" w:color="auto"/>
      </w:divBdr>
    </w:div>
    <w:div w:id="1389646378">
      <w:marLeft w:val="480"/>
      <w:marRight w:val="0"/>
      <w:marTop w:val="0"/>
      <w:marBottom w:val="0"/>
      <w:divBdr>
        <w:top w:val="none" w:sz="0" w:space="0" w:color="auto"/>
        <w:left w:val="none" w:sz="0" w:space="0" w:color="auto"/>
        <w:bottom w:val="none" w:sz="0" w:space="0" w:color="auto"/>
        <w:right w:val="none" w:sz="0" w:space="0" w:color="auto"/>
      </w:divBdr>
    </w:div>
    <w:div w:id="1389650565">
      <w:marLeft w:val="480"/>
      <w:marRight w:val="0"/>
      <w:marTop w:val="0"/>
      <w:marBottom w:val="0"/>
      <w:divBdr>
        <w:top w:val="none" w:sz="0" w:space="0" w:color="auto"/>
        <w:left w:val="none" w:sz="0" w:space="0" w:color="auto"/>
        <w:bottom w:val="none" w:sz="0" w:space="0" w:color="auto"/>
        <w:right w:val="none" w:sz="0" w:space="0" w:color="auto"/>
      </w:divBdr>
    </w:div>
    <w:div w:id="1389691302">
      <w:marLeft w:val="480"/>
      <w:marRight w:val="0"/>
      <w:marTop w:val="0"/>
      <w:marBottom w:val="0"/>
      <w:divBdr>
        <w:top w:val="none" w:sz="0" w:space="0" w:color="auto"/>
        <w:left w:val="none" w:sz="0" w:space="0" w:color="auto"/>
        <w:bottom w:val="none" w:sz="0" w:space="0" w:color="auto"/>
        <w:right w:val="none" w:sz="0" w:space="0" w:color="auto"/>
      </w:divBdr>
    </w:div>
    <w:div w:id="1389958108">
      <w:marLeft w:val="480"/>
      <w:marRight w:val="0"/>
      <w:marTop w:val="0"/>
      <w:marBottom w:val="0"/>
      <w:divBdr>
        <w:top w:val="none" w:sz="0" w:space="0" w:color="auto"/>
        <w:left w:val="none" w:sz="0" w:space="0" w:color="auto"/>
        <w:bottom w:val="none" w:sz="0" w:space="0" w:color="auto"/>
        <w:right w:val="none" w:sz="0" w:space="0" w:color="auto"/>
      </w:divBdr>
    </w:div>
    <w:div w:id="1390035161">
      <w:marLeft w:val="480"/>
      <w:marRight w:val="0"/>
      <w:marTop w:val="0"/>
      <w:marBottom w:val="0"/>
      <w:divBdr>
        <w:top w:val="none" w:sz="0" w:space="0" w:color="auto"/>
        <w:left w:val="none" w:sz="0" w:space="0" w:color="auto"/>
        <w:bottom w:val="none" w:sz="0" w:space="0" w:color="auto"/>
        <w:right w:val="none" w:sz="0" w:space="0" w:color="auto"/>
      </w:divBdr>
    </w:div>
    <w:div w:id="1390111816">
      <w:marLeft w:val="480"/>
      <w:marRight w:val="0"/>
      <w:marTop w:val="0"/>
      <w:marBottom w:val="0"/>
      <w:divBdr>
        <w:top w:val="none" w:sz="0" w:space="0" w:color="auto"/>
        <w:left w:val="none" w:sz="0" w:space="0" w:color="auto"/>
        <w:bottom w:val="none" w:sz="0" w:space="0" w:color="auto"/>
        <w:right w:val="none" w:sz="0" w:space="0" w:color="auto"/>
      </w:divBdr>
    </w:div>
    <w:div w:id="1390114158">
      <w:marLeft w:val="480"/>
      <w:marRight w:val="0"/>
      <w:marTop w:val="0"/>
      <w:marBottom w:val="0"/>
      <w:divBdr>
        <w:top w:val="none" w:sz="0" w:space="0" w:color="auto"/>
        <w:left w:val="none" w:sz="0" w:space="0" w:color="auto"/>
        <w:bottom w:val="none" w:sz="0" w:space="0" w:color="auto"/>
        <w:right w:val="none" w:sz="0" w:space="0" w:color="auto"/>
      </w:divBdr>
    </w:div>
    <w:div w:id="1390419351">
      <w:marLeft w:val="480"/>
      <w:marRight w:val="0"/>
      <w:marTop w:val="0"/>
      <w:marBottom w:val="0"/>
      <w:divBdr>
        <w:top w:val="none" w:sz="0" w:space="0" w:color="auto"/>
        <w:left w:val="none" w:sz="0" w:space="0" w:color="auto"/>
        <w:bottom w:val="none" w:sz="0" w:space="0" w:color="auto"/>
        <w:right w:val="none" w:sz="0" w:space="0" w:color="auto"/>
      </w:divBdr>
    </w:div>
    <w:div w:id="1390421220">
      <w:marLeft w:val="480"/>
      <w:marRight w:val="0"/>
      <w:marTop w:val="0"/>
      <w:marBottom w:val="0"/>
      <w:divBdr>
        <w:top w:val="none" w:sz="0" w:space="0" w:color="auto"/>
        <w:left w:val="none" w:sz="0" w:space="0" w:color="auto"/>
        <w:bottom w:val="none" w:sz="0" w:space="0" w:color="auto"/>
        <w:right w:val="none" w:sz="0" w:space="0" w:color="auto"/>
      </w:divBdr>
    </w:div>
    <w:div w:id="1390569193">
      <w:marLeft w:val="480"/>
      <w:marRight w:val="0"/>
      <w:marTop w:val="0"/>
      <w:marBottom w:val="0"/>
      <w:divBdr>
        <w:top w:val="none" w:sz="0" w:space="0" w:color="auto"/>
        <w:left w:val="none" w:sz="0" w:space="0" w:color="auto"/>
        <w:bottom w:val="none" w:sz="0" w:space="0" w:color="auto"/>
        <w:right w:val="none" w:sz="0" w:space="0" w:color="auto"/>
      </w:divBdr>
    </w:div>
    <w:div w:id="1390807578">
      <w:marLeft w:val="480"/>
      <w:marRight w:val="0"/>
      <w:marTop w:val="0"/>
      <w:marBottom w:val="0"/>
      <w:divBdr>
        <w:top w:val="none" w:sz="0" w:space="0" w:color="auto"/>
        <w:left w:val="none" w:sz="0" w:space="0" w:color="auto"/>
        <w:bottom w:val="none" w:sz="0" w:space="0" w:color="auto"/>
        <w:right w:val="none" w:sz="0" w:space="0" w:color="auto"/>
      </w:divBdr>
    </w:div>
    <w:div w:id="1390835664">
      <w:marLeft w:val="480"/>
      <w:marRight w:val="0"/>
      <w:marTop w:val="0"/>
      <w:marBottom w:val="0"/>
      <w:divBdr>
        <w:top w:val="none" w:sz="0" w:space="0" w:color="auto"/>
        <w:left w:val="none" w:sz="0" w:space="0" w:color="auto"/>
        <w:bottom w:val="none" w:sz="0" w:space="0" w:color="auto"/>
        <w:right w:val="none" w:sz="0" w:space="0" w:color="auto"/>
      </w:divBdr>
    </w:div>
    <w:div w:id="1390883475">
      <w:marLeft w:val="480"/>
      <w:marRight w:val="0"/>
      <w:marTop w:val="0"/>
      <w:marBottom w:val="0"/>
      <w:divBdr>
        <w:top w:val="none" w:sz="0" w:space="0" w:color="auto"/>
        <w:left w:val="none" w:sz="0" w:space="0" w:color="auto"/>
        <w:bottom w:val="none" w:sz="0" w:space="0" w:color="auto"/>
        <w:right w:val="none" w:sz="0" w:space="0" w:color="auto"/>
      </w:divBdr>
    </w:div>
    <w:div w:id="1390886339">
      <w:marLeft w:val="480"/>
      <w:marRight w:val="0"/>
      <w:marTop w:val="0"/>
      <w:marBottom w:val="0"/>
      <w:divBdr>
        <w:top w:val="none" w:sz="0" w:space="0" w:color="auto"/>
        <w:left w:val="none" w:sz="0" w:space="0" w:color="auto"/>
        <w:bottom w:val="none" w:sz="0" w:space="0" w:color="auto"/>
        <w:right w:val="none" w:sz="0" w:space="0" w:color="auto"/>
      </w:divBdr>
    </w:div>
    <w:div w:id="1391225631">
      <w:marLeft w:val="480"/>
      <w:marRight w:val="0"/>
      <w:marTop w:val="0"/>
      <w:marBottom w:val="0"/>
      <w:divBdr>
        <w:top w:val="none" w:sz="0" w:space="0" w:color="auto"/>
        <w:left w:val="none" w:sz="0" w:space="0" w:color="auto"/>
        <w:bottom w:val="none" w:sz="0" w:space="0" w:color="auto"/>
        <w:right w:val="none" w:sz="0" w:space="0" w:color="auto"/>
      </w:divBdr>
    </w:div>
    <w:div w:id="1391269108">
      <w:marLeft w:val="480"/>
      <w:marRight w:val="0"/>
      <w:marTop w:val="0"/>
      <w:marBottom w:val="0"/>
      <w:divBdr>
        <w:top w:val="none" w:sz="0" w:space="0" w:color="auto"/>
        <w:left w:val="none" w:sz="0" w:space="0" w:color="auto"/>
        <w:bottom w:val="none" w:sz="0" w:space="0" w:color="auto"/>
        <w:right w:val="none" w:sz="0" w:space="0" w:color="auto"/>
      </w:divBdr>
    </w:div>
    <w:div w:id="1391490621">
      <w:marLeft w:val="480"/>
      <w:marRight w:val="0"/>
      <w:marTop w:val="0"/>
      <w:marBottom w:val="0"/>
      <w:divBdr>
        <w:top w:val="none" w:sz="0" w:space="0" w:color="auto"/>
        <w:left w:val="none" w:sz="0" w:space="0" w:color="auto"/>
        <w:bottom w:val="none" w:sz="0" w:space="0" w:color="auto"/>
        <w:right w:val="none" w:sz="0" w:space="0" w:color="auto"/>
      </w:divBdr>
    </w:div>
    <w:div w:id="1391878869">
      <w:marLeft w:val="480"/>
      <w:marRight w:val="0"/>
      <w:marTop w:val="0"/>
      <w:marBottom w:val="0"/>
      <w:divBdr>
        <w:top w:val="none" w:sz="0" w:space="0" w:color="auto"/>
        <w:left w:val="none" w:sz="0" w:space="0" w:color="auto"/>
        <w:bottom w:val="none" w:sz="0" w:space="0" w:color="auto"/>
        <w:right w:val="none" w:sz="0" w:space="0" w:color="auto"/>
      </w:divBdr>
    </w:div>
    <w:div w:id="1391880909">
      <w:marLeft w:val="480"/>
      <w:marRight w:val="0"/>
      <w:marTop w:val="0"/>
      <w:marBottom w:val="0"/>
      <w:divBdr>
        <w:top w:val="none" w:sz="0" w:space="0" w:color="auto"/>
        <w:left w:val="none" w:sz="0" w:space="0" w:color="auto"/>
        <w:bottom w:val="none" w:sz="0" w:space="0" w:color="auto"/>
        <w:right w:val="none" w:sz="0" w:space="0" w:color="auto"/>
      </w:divBdr>
    </w:div>
    <w:div w:id="1391922618">
      <w:marLeft w:val="480"/>
      <w:marRight w:val="0"/>
      <w:marTop w:val="0"/>
      <w:marBottom w:val="0"/>
      <w:divBdr>
        <w:top w:val="none" w:sz="0" w:space="0" w:color="auto"/>
        <w:left w:val="none" w:sz="0" w:space="0" w:color="auto"/>
        <w:bottom w:val="none" w:sz="0" w:space="0" w:color="auto"/>
        <w:right w:val="none" w:sz="0" w:space="0" w:color="auto"/>
      </w:divBdr>
    </w:div>
    <w:div w:id="1392119744">
      <w:marLeft w:val="480"/>
      <w:marRight w:val="0"/>
      <w:marTop w:val="0"/>
      <w:marBottom w:val="0"/>
      <w:divBdr>
        <w:top w:val="none" w:sz="0" w:space="0" w:color="auto"/>
        <w:left w:val="none" w:sz="0" w:space="0" w:color="auto"/>
        <w:bottom w:val="none" w:sz="0" w:space="0" w:color="auto"/>
        <w:right w:val="none" w:sz="0" w:space="0" w:color="auto"/>
      </w:divBdr>
    </w:div>
    <w:div w:id="1392313129">
      <w:marLeft w:val="480"/>
      <w:marRight w:val="0"/>
      <w:marTop w:val="0"/>
      <w:marBottom w:val="0"/>
      <w:divBdr>
        <w:top w:val="none" w:sz="0" w:space="0" w:color="auto"/>
        <w:left w:val="none" w:sz="0" w:space="0" w:color="auto"/>
        <w:bottom w:val="none" w:sz="0" w:space="0" w:color="auto"/>
        <w:right w:val="none" w:sz="0" w:space="0" w:color="auto"/>
      </w:divBdr>
    </w:div>
    <w:div w:id="1392383173">
      <w:marLeft w:val="480"/>
      <w:marRight w:val="0"/>
      <w:marTop w:val="0"/>
      <w:marBottom w:val="0"/>
      <w:divBdr>
        <w:top w:val="none" w:sz="0" w:space="0" w:color="auto"/>
        <w:left w:val="none" w:sz="0" w:space="0" w:color="auto"/>
        <w:bottom w:val="none" w:sz="0" w:space="0" w:color="auto"/>
        <w:right w:val="none" w:sz="0" w:space="0" w:color="auto"/>
      </w:divBdr>
    </w:div>
    <w:div w:id="1392534830">
      <w:marLeft w:val="480"/>
      <w:marRight w:val="0"/>
      <w:marTop w:val="0"/>
      <w:marBottom w:val="0"/>
      <w:divBdr>
        <w:top w:val="none" w:sz="0" w:space="0" w:color="auto"/>
        <w:left w:val="none" w:sz="0" w:space="0" w:color="auto"/>
        <w:bottom w:val="none" w:sz="0" w:space="0" w:color="auto"/>
        <w:right w:val="none" w:sz="0" w:space="0" w:color="auto"/>
      </w:divBdr>
    </w:div>
    <w:div w:id="1392537630">
      <w:marLeft w:val="480"/>
      <w:marRight w:val="0"/>
      <w:marTop w:val="0"/>
      <w:marBottom w:val="0"/>
      <w:divBdr>
        <w:top w:val="none" w:sz="0" w:space="0" w:color="auto"/>
        <w:left w:val="none" w:sz="0" w:space="0" w:color="auto"/>
        <w:bottom w:val="none" w:sz="0" w:space="0" w:color="auto"/>
        <w:right w:val="none" w:sz="0" w:space="0" w:color="auto"/>
      </w:divBdr>
    </w:div>
    <w:div w:id="1392538509">
      <w:marLeft w:val="480"/>
      <w:marRight w:val="0"/>
      <w:marTop w:val="0"/>
      <w:marBottom w:val="0"/>
      <w:divBdr>
        <w:top w:val="none" w:sz="0" w:space="0" w:color="auto"/>
        <w:left w:val="none" w:sz="0" w:space="0" w:color="auto"/>
        <w:bottom w:val="none" w:sz="0" w:space="0" w:color="auto"/>
        <w:right w:val="none" w:sz="0" w:space="0" w:color="auto"/>
      </w:divBdr>
    </w:div>
    <w:div w:id="1392575302">
      <w:marLeft w:val="480"/>
      <w:marRight w:val="0"/>
      <w:marTop w:val="0"/>
      <w:marBottom w:val="0"/>
      <w:divBdr>
        <w:top w:val="none" w:sz="0" w:space="0" w:color="auto"/>
        <w:left w:val="none" w:sz="0" w:space="0" w:color="auto"/>
        <w:bottom w:val="none" w:sz="0" w:space="0" w:color="auto"/>
        <w:right w:val="none" w:sz="0" w:space="0" w:color="auto"/>
      </w:divBdr>
    </w:div>
    <w:div w:id="1392657006">
      <w:marLeft w:val="480"/>
      <w:marRight w:val="0"/>
      <w:marTop w:val="0"/>
      <w:marBottom w:val="0"/>
      <w:divBdr>
        <w:top w:val="none" w:sz="0" w:space="0" w:color="auto"/>
        <w:left w:val="none" w:sz="0" w:space="0" w:color="auto"/>
        <w:bottom w:val="none" w:sz="0" w:space="0" w:color="auto"/>
        <w:right w:val="none" w:sz="0" w:space="0" w:color="auto"/>
      </w:divBdr>
    </w:div>
    <w:div w:id="1392773502">
      <w:marLeft w:val="480"/>
      <w:marRight w:val="0"/>
      <w:marTop w:val="0"/>
      <w:marBottom w:val="0"/>
      <w:divBdr>
        <w:top w:val="none" w:sz="0" w:space="0" w:color="auto"/>
        <w:left w:val="none" w:sz="0" w:space="0" w:color="auto"/>
        <w:bottom w:val="none" w:sz="0" w:space="0" w:color="auto"/>
        <w:right w:val="none" w:sz="0" w:space="0" w:color="auto"/>
      </w:divBdr>
    </w:div>
    <w:div w:id="1392776028">
      <w:marLeft w:val="480"/>
      <w:marRight w:val="0"/>
      <w:marTop w:val="0"/>
      <w:marBottom w:val="0"/>
      <w:divBdr>
        <w:top w:val="none" w:sz="0" w:space="0" w:color="auto"/>
        <w:left w:val="none" w:sz="0" w:space="0" w:color="auto"/>
        <w:bottom w:val="none" w:sz="0" w:space="0" w:color="auto"/>
        <w:right w:val="none" w:sz="0" w:space="0" w:color="auto"/>
      </w:divBdr>
    </w:div>
    <w:div w:id="1392845441">
      <w:marLeft w:val="480"/>
      <w:marRight w:val="0"/>
      <w:marTop w:val="0"/>
      <w:marBottom w:val="0"/>
      <w:divBdr>
        <w:top w:val="none" w:sz="0" w:space="0" w:color="auto"/>
        <w:left w:val="none" w:sz="0" w:space="0" w:color="auto"/>
        <w:bottom w:val="none" w:sz="0" w:space="0" w:color="auto"/>
        <w:right w:val="none" w:sz="0" w:space="0" w:color="auto"/>
      </w:divBdr>
    </w:div>
    <w:div w:id="1392999976">
      <w:marLeft w:val="480"/>
      <w:marRight w:val="0"/>
      <w:marTop w:val="0"/>
      <w:marBottom w:val="0"/>
      <w:divBdr>
        <w:top w:val="none" w:sz="0" w:space="0" w:color="auto"/>
        <w:left w:val="none" w:sz="0" w:space="0" w:color="auto"/>
        <w:bottom w:val="none" w:sz="0" w:space="0" w:color="auto"/>
        <w:right w:val="none" w:sz="0" w:space="0" w:color="auto"/>
      </w:divBdr>
    </w:div>
    <w:div w:id="1393038437">
      <w:marLeft w:val="480"/>
      <w:marRight w:val="0"/>
      <w:marTop w:val="0"/>
      <w:marBottom w:val="0"/>
      <w:divBdr>
        <w:top w:val="none" w:sz="0" w:space="0" w:color="auto"/>
        <w:left w:val="none" w:sz="0" w:space="0" w:color="auto"/>
        <w:bottom w:val="none" w:sz="0" w:space="0" w:color="auto"/>
        <w:right w:val="none" w:sz="0" w:space="0" w:color="auto"/>
      </w:divBdr>
    </w:div>
    <w:div w:id="1393114696">
      <w:marLeft w:val="480"/>
      <w:marRight w:val="0"/>
      <w:marTop w:val="0"/>
      <w:marBottom w:val="0"/>
      <w:divBdr>
        <w:top w:val="none" w:sz="0" w:space="0" w:color="auto"/>
        <w:left w:val="none" w:sz="0" w:space="0" w:color="auto"/>
        <w:bottom w:val="none" w:sz="0" w:space="0" w:color="auto"/>
        <w:right w:val="none" w:sz="0" w:space="0" w:color="auto"/>
      </w:divBdr>
    </w:div>
    <w:div w:id="1393232695">
      <w:marLeft w:val="480"/>
      <w:marRight w:val="0"/>
      <w:marTop w:val="0"/>
      <w:marBottom w:val="0"/>
      <w:divBdr>
        <w:top w:val="none" w:sz="0" w:space="0" w:color="auto"/>
        <w:left w:val="none" w:sz="0" w:space="0" w:color="auto"/>
        <w:bottom w:val="none" w:sz="0" w:space="0" w:color="auto"/>
        <w:right w:val="none" w:sz="0" w:space="0" w:color="auto"/>
      </w:divBdr>
    </w:div>
    <w:div w:id="1393577805">
      <w:marLeft w:val="480"/>
      <w:marRight w:val="0"/>
      <w:marTop w:val="0"/>
      <w:marBottom w:val="0"/>
      <w:divBdr>
        <w:top w:val="none" w:sz="0" w:space="0" w:color="auto"/>
        <w:left w:val="none" w:sz="0" w:space="0" w:color="auto"/>
        <w:bottom w:val="none" w:sz="0" w:space="0" w:color="auto"/>
        <w:right w:val="none" w:sz="0" w:space="0" w:color="auto"/>
      </w:divBdr>
    </w:div>
    <w:div w:id="1393848376">
      <w:marLeft w:val="480"/>
      <w:marRight w:val="0"/>
      <w:marTop w:val="0"/>
      <w:marBottom w:val="0"/>
      <w:divBdr>
        <w:top w:val="none" w:sz="0" w:space="0" w:color="auto"/>
        <w:left w:val="none" w:sz="0" w:space="0" w:color="auto"/>
        <w:bottom w:val="none" w:sz="0" w:space="0" w:color="auto"/>
        <w:right w:val="none" w:sz="0" w:space="0" w:color="auto"/>
      </w:divBdr>
    </w:div>
    <w:div w:id="1393852047">
      <w:marLeft w:val="480"/>
      <w:marRight w:val="0"/>
      <w:marTop w:val="0"/>
      <w:marBottom w:val="0"/>
      <w:divBdr>
        <w:top w:val="none" w:sz="0" w:space="0" w:color="auto"/>
        <w:left w:val="none" w:sz="0" w:space="0" w:color="auto"/>
        <w:bottom w:val="none" w:sz="0" w:space="0" w:color="auto"/>
        <w:right w:val="none" w:sz="0" w:space="0" w:color="auto"/>
      </w:divBdr>
    </w:div>
    <w:div w:id="1393961304">
      <w:marLeft w:val="480"/>
      <w:marRight w:val="0"/>
      <w:marTop w:val="0"/>
      <w:marBottom w:val="0"/>
      <w:divBdr>
        <w:top w:val="none" w:sz="0" w:space="0" w:color="auto"/>
        <w:left w:val="none" w:sz="0" w:space="0" w:color="auto"/>
        <w:bottom w:val="none" w:sz="0" w:space="0" w:color="auto"/>
        <w:right w:val="none" w:sz="0" w:space="0" w:color="auto"/>
      </w:divBdr>
    </w:div>
    <w:div w:id="1394041037">
      <w:marLeft w:val="480"/>
      <w:marRight w:val="0"/>
      <w:marTop w:val="0"/>
      <w:marBottom w:val="0"/>
      <w:divBdr>
        <w:top w:val="none" w:sz="0" w:space="0" w:color="auto"/>
        <w:left w:val="none" w:sz="0" w:space="0" w:color="auto"/>
        <w:bottom w:val="none" w:sz="0" w:space="0" w:color="auto"/>
        <w:right w:val="none" w:sz="0" w:space="0" w:color="auto"/>
      </w:divBdr>
    </w:div>
    <w:div w:id="1394086969">
      <w:marLeft w:val="480"/>
      <w:marRight w:val="0"/>
      <w:marTop w:val="0"/>
      <w:marBottom w:val="0"/>
      <w:divBdr>
        <w:top w:val="none" w:sz="0" w:space="0" w:color="auto"/>
        <w:left w:val="none" w:sz="0" w:space="0" w:color="auto"/>
        <w:bottom w:val="none" w:sz="0" w:space="0" w:color="auto"/>
        <w:right w:val="none" w:sz="0" w:space="0" w:color="auto"/>
      </w:divBdr>
    </w:div>
    <w:div w:id="1394087801">
      <w:marLeft w:val="480"/>
      <w:marRight w:val="0"/>
      <w:marTop w:val="0"/>
      <w:marBottom w:val="0"/>
      <w:divBdr>
        <w:top w:val="none" w:sz="0" w:space="0" w:color="auto"/>
        <w:left w:val="none" w:sz="0" w:space="0" w:color="auto"/>
        <w:bottom w:val="none" w:sz="0" w:space="0" w:color="auto"/>
        <w:right w:val="none" w:sz="0" w:space="0" w:color="auto"/>
      </w:divBdr>
    </w:div>
    <w:div w:id="1394111560">
      <w:marLeft w:val="480"/>
      <w:marRight w:val="0"/>
      <w:marTop w:val="0"/>
      <w:marBottom w:val="0"/>
      <w:divBdr>
        <w:top w:val="none" w:sz="0" w:space="0" w:color="auto"/>
        <w:left w:val="none" w:sz="0" w:space="0" w:color="auto"/>
        <w:bottom w:val="none" w:sz="0" w:space="0" w:color="auto"/>
        <w:right w:val="none" w:sz="0" w:space="0" w:color="auto"/>
      </w:divBdr>
    </w:div>
    <w:div w:id="1394156690">
      <w:marLeft w:val="480"/>
      <w:marRight w:val="0"/>
      <w:marTop w:val="0"/>
      <w:marBottom w:val="0"/>
      <w:divBdr>
        <w:top w:val="none" w:sz="0" w:space="0" w:color="auto"/>
        <w:left w:val="none" w:sz="0" w:space="0" w:color="auto"/>
        <w:bottom w:val="none" w:sz="0" w:space="0" w:color="auto"/>
        <w:right w:val="none" w:sz="0" w:space="0" w:color="auto"/>
      </w:divBdr>
    </w:div>
    <w:div w:id="1394353705">
      <w:marLeft w:val="480"/>
      <w:marRight w:val="0"/>
      <w:marTop w:val="0"/>
      <w:marBottom w:val="0"/>
      <w:divBdr>
        <w:top w:val="none" w:sz="0" w:space="0" w:color="auto"/>
        <w:left w:val="none" w:sz="0" w:space="0" w:color="auto"/>
        <w:bottom w:val="none" w:sz="0" w:space="0" w:color="auto"/>
        <w:right w:val="none" w:sz="0" w:space="0" w:color="auto"/>
      </w:divBdr>
    </w:div>
    <w:div w:id="1394430693">
      <w:marLeft w:val="480"/>
      <w:marRight w:val="0"/>
      <w:marTop w:val="0"/>
      <w:marBottom w:val="0"/>
      <w:divBdr>
        <w:top w:val="none" w:sz="0" w:space="0" w:color="auto"/>
        <w:left w:val="none" w:sz="0" w:space="0" w:color="auto"/>
        <w:bottom w:val="none" w:sz="0" w:space="0" w:color="auto"/>
        <w:right w:val="none" w:sz="0" w:space="0" w:color="auto"/>
      </w:divBdr>
    </w:div>
    <w:div w:id="1394502318">
      <w:marLeft w:val="480"/>
      <w:marRight w:val="0"/>
      <w:marTop w:val="0"/>
      <w:marBottom w:val="0"/>
      <w:divBdr>
        <w:top w:val="none" w:sz="0" w:space="0" w:color="auto"/>
        <w:left w:val="none" w:sz="0" w:space="0" w:color="auto"/>
        <w:bottom w:val="none" w:sz="0" w:space="0" w:color="auto"/>
        <w:right w:val="none" w:sz="0" w:space="0" w:color="auto"/>
      </w:divBdr>
    </w:div>
    <w:div w:id="1394546748">
      <w:marLeft w:val="480"/>
      <w:marRight w:val="0"/>
      <w:marTop w:val="0"/>
      <w:marBottom w:val="0"/>
      <w:divBdr>
        <w:top w:val="none" w:sz="0" w:space="0" w:color="auto"/>
        <w:left w:val="none" w:sz="0" w:space="0" w:color="auto"/>
        <w:bottom w:val="none" w:sz="0" w:space="0" w:color="auto"/>
        <w:right w:val="none" w:sz="0" w:space="0" w:color="auto"/>
      </w:divBdr>
    </w:div>
    <w:div w:id="1394619146">
      <w:marLeft w:val="480"/>
      <w:marRight w:val="0"/>
      <w:marTop w:val="0"/>
      <w:marBottom w:val="0"/>
      <w:divBdr>
        <w:top w:val="none" w:sz="0" w:space="0" w:color="auto"/>
        <w:left w:val="none" w:sz="0" w:space="0" w:color="auto"/>
        <w:bottom w:val="none" w:sz="0" w:space="0" w:color="auto"/>
        <w:right w:val="none" w:sz="0" w:space="0" w:color="auto"/>
      </w:divBdr>
    </w:div>
    <w:div w:id="1394697495">
      <w:marLeft w:val="480"/>
      <w:marRight w:val="0"/>
      <w:marTop w:val="0"/>
      <w:marBottom w:val="0"/>
      <w:divBdr>
        <w:top w:val="none" w:sz="0" w:space="0" w:color="auto"/>
        <w:left w:val="none" w:sz="0" w:space="0" w:color="auto"/>
        <w:bottom w:val="none" w:sz="0" w:space="0" w:color="auto"/>
        <w:right w:val="none" w:sz="0" w:space="0" w:color="auto"/>
      </w:divBdr>
    </w:div>
    <w:div w:id="1394813951">
      <w:marLeft w:val="480"/>
      <w:marRight w:val="0"/>
      <w:marTop w:val="0"/>
      <w:marBottom w:val="0"/>
      <w:divBdr>
        <w:top w:val="none" w:sz="0" w:space="0" w:color="auto"/>
        <w:left w:val="none" w:sz="0" w:space="0" w:color="auto"/>
        <w:bottom w:val="none" w:sz="0" w:space="0" w:color="auto"/>
        <w:right w:val="none" w:sz="0" w:space="0" w:color="auto"/>
      </w:divBdr>
    </w:div>
    <w:div w:id="1394888562">
      <w:marLeft w:val="480"/>
      <w:marRight w:val="0"/>
      <w:marTop w:val="0"/>
      <w:marBottom w:val="0"/>
      <w:divBdr>
        <w:top w:val="none" w:sz="0" w:space="0" w:color="auto"/>
        <w:left w:val="none" w:sz="0" w:space="0" w:color="auto"/>
        <w:bottom w:val="none" w:sz="0" w:space="0" w:color="auto"/>
        <w:right w:val="none" w:sz="0" w:space="0" w:color="auto"/>
      </w:divBdr>
    </w:div>
    <w:div w:id="1394936146">
      <w:marLeft w:val="480"/>
      <w:marRight w:val="0"/>
      <w:marTop w:val="0"/>
      <w:marBottom w:val="0"/>
      <w:divBdr>
        <w:top w:val="none" w:sz="0" w:space="0" w:color="auto"/>
        <w:left w:val="none" w:sz="0" w:space="0" w:color="auto"/>
        <w:bottom w:val="none" w:sz="0" w:space="0" w:color="auto"/>
        <w:right w:val="none" w:sz="0" w:space="0" w:color="auto"/>
      </w:divBdr>
    </w:div>
    <w:div w:id="1395009991">
      <w:marLeft w:val="480"/>
      <w:marRight w:val="0"/>
      <w:marTop w:val="0"/>
      <w:marBottom w:val="0"/>
      <w:divBdr>
        <w:top w:val="none" w:sz="0" w:space="0" w:color="auto"/>
        <w:left w:val="none" w:sz="0" w:space="0" w:color="auto"/>
        <w:bottom w:val="none" w:sz="0" w:space="0" w:color="auto"/>
        <w:right w:val="none" w:sz="0" w:space="0" w:color="auto"/>
      </w:divBdr>
    </w:div>
    <w:div w:id="1395082458">
      <w:marLeft w:val="480"/>
      <w:marRight w:val="0"/>
      <w:marTop w:val="0"/>
      <w:marBottom w:val="0"/>
      <w:divBdr>
        <w:top w:val="none" w:sz="0" w:space="0" w:color="auto"/>
        <w:left w:val="none" w:sz="0" w:space="0" w:color="auto"/>
        <w:bottom w:val="none" w:sz="0" w:space="0" w:color="auto"/>
        <w:right w:val="none" w:sz="0" w:space="0" w:color="auto"/>
      </w:divBdr>
    </w:div>
    <w:div w:id="1395159714">
      <w:marLeft w:val="480"/>
      <w:marRight w:val="0"/>
      <w:marTop w:val="0"/>
      <w:marBottom w:val="0"/>
      <w:divBdr>
        <w:top w:val="none" w:sz="0" w:space="0" w:color="auto"/>
        <w:left w:val="none" w:sz="0" w:space="0" w:color="auto"/>
        <w:bottom w:val="none" w:sz="0" w:space="0" w:color="auto"/>
        <w:right w:val="none" w:sz="0" w:space="0" w:color="auto"/>
      </w:divBdr>
    </w:div>
    <w:div w:id="1395202319">
      <w:marLeft w:val="480"/>
      <w:marRight w:val="0"/>
      <w:marTop w:val="0"/>
      <w:marBottom w:val="0"/>
      <w:divBdr>
        <w:top w:val="none" w:sz="0" w:space="0" w:color="auto"/>
        <w:left w:val="none" w:sz="0" w:space="0" w:color="auto"/>
        <w:bottom w:val="none" w:sz="0" w:space="0" w:color="auto"/>
        <w:right w:val="none" w:sz="0" w:space="0" w:color="auto"/>
      </w:divBdr>
    </w:div>
    <w:div w:id="1395277314">
      <w:marLeft w:val="480"/>
      <w:marRight w:val="0"/>
      <w:marTop w:val="0"/>
      <w:marBottom w:val="0"/>
      <w:divBdr>
        <w:top w:val="none" w:sz="0" w:space="0" w:color="auto"/>
        <w:left w:val="none" w:sz="0" w:space="0" w:color="auto"/>
        <w:bottom w:val="none" w:sz="0" w:space="0" w:color="auto"/>
        <w:right w:val="none" w:sz="0" w:space="0" w:color="auto"/>
      </w:divBdr>
    </w:div>
    <w:div w:id="1395471591">
      <w:marLeft w:val="480"/>
      <w:marRight w:val="0"/>
      <w:marTop w:val="0"/>
      <w:marBottom w:val="0"/>
      <w:divBdr>
        <w:top w:val="none" w:sz="0" w:space="0" w:color="auto"/>
        <w:left w:val="none" w:sz="0" w:space="0" w:color="auto"/>
        <w:bottom w:val="none" w:sz="0" w:space="0" w:color="auto"/>
        <w:right w:val="none" w:sz="0" w:space="0" w:color="auto"/>
      </w:divBdr>
    </w:div>
    <w:div w:id="1395619891">
      <w:marLeft w:val="480"/>
      <w:marRight w:val="0"/>
      <w:marTop w:val="0"/>
      <w:marBottom w:val="0"/>
      <w:divBdr>
        <w:top w:val="none" w:sz="0" w:space="0" w:color="auto"/>
        <w:left w:val="none" w:sz="0" w:space="0" w:color="auto"/>
        <w:bottom w:val="none" w:sz="0" w:space="0" w:color="auto"/>
        <w:right w:val="none" w:sz="0" w:space="0" w:color="auto"/>
      </w:divBdr>
    </w:div>
    <w:div w:id="1395657866">
      <w:marLeft w:val="480"/>
      <w:marRight w:val="0"/>
      <w:marTop w:val="0"/>
      <w:marBottom w:val="0"/>
      <w:divBdr>
        <w:top w:val="none" w:sz="0" w:space="0" w:color="auto"/>
        <w:left w:val="none" w:sz="0" w:space="0" w:color="auto"/>
        <w:bottom w:val="none" w:sz="0" w:space="0" w:color="auto"/>
        <w:right w:val="none" w:sz="0" w:space="0" w:color="auto"/>
      </w:divBdr>
    </w:div>
    <w:div w:id="1395661289">
      <w:marLeft w:val="480"/>
      <w:marRight w:val="0"/>
      <w:marTop w:val="0"/>
      <w:marBottom w:val="0"/>
      <w:divBdr>
        <w:top w:val="none" w:sz="0" w:space="0" w:color="auto"/>
        <w:left w:val="none" w:sz="0" w:space="0" w:color="auto"/>
        <w:bottom w:val="none" w:sz="0" w:space="0" w:color="auto"/>
        <w:right w:val="none" w:sz="0" w:space="0" w:color="auto"/>
      </w:divBdr>
    </w:div>
    <w:div w:id="1395813895">
      <w:marLeft w:val="480"/>
      <w:marRight w:val="0"/>
      <w:marTop w:val="0"/>
      <w:marBottom w:val="0"/>
      <w:divBdr>
        <w:top w:val="none" w:sz="0" w:space="0" w:color="auto"/>
        <w:left w:val="none" w:sz="0" w:space="0" w:color="auto"/>
        <w:bottom w:val="none" w:sz="0" w:space="0" w:color="auto"/>
        <w:right w:val="none" w:sz="0" w:space="0" w:color="auto"/>
      </w:divBdr>
    </w:div>
    <w:div w:id="1395814072">
      <w:marLeft w:val="480"/>
      <w:marRight w:val="0"/>
      <w:marTop w:val="0"/>
      <w:marBottom w:val="0"/>
      <w:divBdr>
        <w:top w:val="none" w:sz="0" w:space="0" w:color="auto"/>
        <w:left w:val="none" w:sz="0" w:space="0" w:color="auto"/>
        <w:bottom w:val="none" w:sz="0" w:space="0" w:color="auto"/>
        <w:right w:val="none" w:sz="0" w:space="0" w:color="auto"/>
      </w:divBdr>
    </w:div>
    <w:div w:id="1395928338">
      <w:marLeft w:val="480"/>
      <w:marRight w:val="0"/>
      <w:marTop w:val="0"/>
      <w:marBottom w:val="0"/>
      <w:divBdr>
        <w:top w:val="none" w:sz="0" w:space="0" w:color="auto"/>
        <w:left w:val="none" w:sz="0" w:space="0" w:color="auto"/>
        <w:bottom w:val="none" w:sz="0" w:space="0" w:color="auto"/>
        <w:right w:val="none" w:sz="0" w:space="0" w:color="auto"/>
      </w:divBdr>
    </w:div>
    <w:div w:id="1395932731">
      <w:marLeft w:val="480"/>
      <w:marRight w:val="0"/>
      <w:marTop w:val="0"/>
      <w:marBottom w:val="0"/>
      <w:divBdr>
        <w:top w:val="none" w:sz="0" w:space="0" w:color="auto"/>
        <w:left w:val="none" w:sz="0" w:space="0" w:color="auto"/>
        <w:bottom w:val="none" w:sz="0" w:space="0" w:color="auto"/>
        <w:right w:val="none" w:sz="0" w:space="0" w:color="auto"/>
      </w:divBdr>
    </w:div>
    <w:div w:id="1396003494">
      <w:marLeft w:val="480"/>
      <w:marRight w:val="0"/>
      <w:marTop w:val="0"/>
      <w:marBottom w:val="0"/>
      <w:divBdr>
        <w:top w:val="none" w:sz="0" w:space="0" w:color="auto"/>
        <w:left w:val="none" w:sz="0" w:space="0" w:color="auto"/>
        <w:bottom w:val="none" w:sz="0" w:space="0" w:color="auto"/>
        <w:right w:val="none" w:sz="0" w:space="0" w:color="auto"/>
      </w:divBdr>
    </w:div>
    <w:div w:id="1396005620">
      <w:marLeft w:val="480"/>
      <w:marRight w:val="0"/>
      <w:marTop w:val="0"/>
      <w:marBottom w:val="0"/>
      <w:divBdr>
        <w:top w:val="none" w:sz="0" w:space="0" w:color="auto"/>
        <w:left w:val="none" w:sz="0" w:space="0" w:color="auto"/>
        <w:bottom w:val="none" w:sz="0" w:space="0" w:color="auto"/>
        <w:right w:val="none" w:sz="0" w:space="0" w:color="auto"/>
      </w:divBdr>
    </w:div>
    <w:div w:id="1396080307">
      <w:marLeft w:val="480"/>
      <w:marRight w:val="0"/>
      <w:marTop w:val="0"/>
      <w:marBottom w:val="0"/>
      <w:divBdr>
        <w:top w:val="none" w:sz="0" w:space="0" w:color="auto"/>
        <w:left w:val="none" w:sz="0" w:space="0" w:color="auto"/>
        <w:bottom w:val="none" w:sz="0" w:space="0" w:color="auto"/>
        <w:right w:val="none" w:sz="0" w:space="0" w:color="auto"/>
      </w:divBdr>
    </w:div>
    <w:div w:id="1396663722">
      <w:marLeft w:val="480"/>
      <w:marRight w:val="0"/>
      <w:marTop w:val="0"/>
      <w:marBottom w:val="0"/>
      <w:divBdr>
        <w:top w:val="none" w:sz="0" w:space="0" w:color="auto"/>
        <w:left w:val="none" w:sz="0" w:space="0" w:color="auto"/>
        <w:bottom w:val="none" w:sz="0" w:space="0" w:color="auto"/>
        <w:right w:val="none" w:sz="0" w:space="0" w:color="auto"/>
      </w:divBdr>
    </w:div>
    <w:div w:id="1396665132">
      <w:marLeft w:val="480"/>
      <w:marRight w:val="0"/>
      <w:marTop w:val="0"/>
      <w:marBottom w:val="0"/>
      <w:divBdr>
        <w:top w:val="none" w:sz="0" w:space="0" w:color="auto"/>
        <w:left w:val="none" w:sz="0" w:space="0" w:color="auto"/>
        <w:bottom w:val="none" w:sz="0" w:space="0" w:color="auto"/>
        <w:right w:val="none" w:sz="0" w:space="0" w:color="auto"/>
      </w:divBdr>
    </w:div>
    <w:div w:id="1396855606">
      <w:marLeft w:val="480"/>
      <w:marRight w:val="0"/>
      <w:marTop w:val="0"/>
      <w:marBottom w:val="0"/>
      <w:divBdr>
        <w:top w:val="none" w:sz="0" w:space="0" w:color="auto"/>
        <w:left w:val="none" w:sz="0" w:space="0" w:color="auto"/>
        <w:bottom w:val="none" w:sz="0" w:space="0" w:color="auto"/>
        <w:right w:val="none" w:sz="0" w:space="0" w:color="auto"/>
      </w:divBdr>
    </w:div>
    <w:div w:id="1396859024">
      <w:marLeft w:val="480"/>
      <w:marRight w:val="0"/>
      <w:marTop w:val="0"/>
      <w:marBottom w:val="0"/>
      <w:divBdr>
        <w:top w:val="none" w:sz="0" w:space="0" w:color="auto"/>
        <w:left w:val="none" w:sz="0" w:space="0" w:color="auto"/>
        <w:bottom w:val="none" w:sz="0" w:space="0" w:color="auto"/>
        <w:right w:val="none" w:sz="0" w:space="0" w:color="auto"/>
      </w:divBdr>
    </w:div>
    <w:div w:id="1397049555">
      <w:marLeft w:val="480"/>
      <w:marRight w:val="0"/>
      <w:marTop w:val="0"/>
      <w:marBottom w:val="0"/>
      <w:divBdr>
        <w:top w:val="none" w:sz="0" w:space="0" w:color="auto"/>
        <w:left w:val="none" w:sz="0" w:space="0" w:color="auto"/>
        <w:bottom w:val="none" w:sz="0" w:space="0" w:color="auto"/>
        <w:right w:val="none" w:sz="0" w:space="0" w:color="auto"/>
      </w:divBdr>
    </w:div>
    <w:div w:id="1397052506">
      <w:marLeft w:val="480"/>
      <w:marRight w:val="0"/>
      <w:marTop w:val="0"/>
      <w:marBottom w:val="0"/>
      <w:divBdr>
        <w:top w:val="none" w:sz="0" w:space="0" w:color="auto"/>
        <w:left w:val="none" w:sz="0" w:space="0" w:color="auto"/>
        <w:bottom w:val="none" w:sz="0" w:space="0" w:color="auto"/>
        <w:right w:val="none" w:sz="0" w:space="0" w:color="auto"/>
      </w:divBdr>
    </w:div>
    <w:div w:id="1397119749">
      <w:marLeft w:val="480"/>
      <w:marRight w:val="0"/>
      <w:marTop w:val="0"/>
      <w:marBottom w:val="0"/>
      <w:divBdr>
        <w:top w:val="none" w:sz="0" w:space="0" w:color="auto"/>
        <w:left w:val="none" w:sz="0" w:space="0" w:color="auto"/>
        <w:bottom w:val="none" w:sz="0" w:space="0" w:color="auto"/>
        <w:right w:val="none" w:sz="0" w:space="0" w:color="auto"/>
      </w:divBdr>
    </w:div>
    <w:div w:id="1397124065">
      <w:marLeft w:val="480"/>
      <w:marRight w:val="0"/>
      <w:marTop w:val="0"/>
      <w:marBottom w:val="0"/>
      <w:divBdr>
        <w:top w:val="none" w:sz="0" w:space="0" w:color="auto"/>
        <w:left w:val="none" w:sz="0" w:space="0" w:color="auto"/>
        <w:bottom w:val="none" w:sz="0" w:space="0" w:color="auto"/>
        <w:right w:val="none" w:sz="0" w:space="0" w:color="auto"/>
      </w:divBdr>
    </w:div>
    <w:div w:id="1397127812">
      <w:marLeft w:val="480"/>
      <w:marRight w:val="0"/>
      <w:marTop w:val="0"/>
      <w:marBottom w:val="0"/>
      <w:divBdr>
        <w:top w:val="none" w:sz="0" w:space="0" w:color="auto"/>
        <w:left w:val="none" w:sz="0" w:space="0" w:color="auto"/>
        <w:bottom w:val="none" w:sz="0" w:space="0" w:color="auto"/>
        <w:right w:val="none" w:sz="0" w:space="0" w:color="auto"/>
      </w:divBdr>
    </w:div>
    <w:div w:id="1397313412">
      <w:marLeft w:val="480"/>
      <w:marRight w:val="0"/>
      <w:marTop w:val="0"/>
      <w:marBottom w:val="0"/>
      <w:divBdr>
        <w:top w:val="none" w:sz="0" w:space="0" w:color="auto"/>
        <w:left w:val="none" w:sz="0" w:space="0" w:color="auto"/>
        <w:bottom w:val="none" w:sz="0" w:space="0" w:color="auto"/>
        <w:right w:val="none" w:sz="0" w:space="0" w:color="auto"/>
      </w:divBdr>
    </w:div>
    <w:div w:id="1397364258">
      <w:marLeft w:val="480"/>
      <w:marRight w:val="0"/>
      <w:marTop w:val="0"/>
      <w:marBottom w:val="0"/>
      <w:divBdr>
        <w:top w:val="none" w:sz="0" w:space="0" w:color="auto"/>
        <w:left w:val="none" w:sz="0" w:space="0" w:color="auto"/>
        <w:bottom w:val="none" w:sz="0" w:space="0" w:color="auto"/>
        <w:right w:val="none" w:sz="0" w:space="0" w:color="auto"/>
      </w:divBdr>
    </w:div>
    <w:div w:id="1397432162">
      <w:marLeft w:val="480"/>
      <w:marRight w:val="0"/>
      <w:marTop w:val="0"/>
      <w:marBottom w:val="0"/>
      <w:divBdr>
        <w:top w:val="none" w:sz="0" w:space="0" w:color="auto"/>
        <w:left w:val="none" w:sz="0" w:space="0" w:color="auto"/>
        <w:bottom w:val="none" w:sz="0" w:space="0" w:color="auto"/>
        <w:right w:val="none" w:sz="0" w:space="0" w:color="auto"/>
      </w:divBdr>
    </w:div>
    <w:div w:id="1397584202">
      <w:marLeft w:val="480"/>
      <w:marRight w:val="0"/>
      <w:marTop w:val="0"/>
      <w:marBottom w:val="0"/>
      <w:divBdr>
        <w:top w:val="none" w:sz="0" w:space="0" w:color="auto"/>
        <w:left w:val="none" w:sz="0" w:space="0" w:color="auto"/>
        <w:bottom w:val="none" w:sz="0" w:space="0" w:color="auto"/>
        <w:right w:val="none" w:sz="0" w:space="0" w:color="auto"/>
      </w:divBdr>
    </w:div>
    <w:div w:id="1397586896">
      <w:marLeft w:val="480"/>
      <w:marRight w:val="0"/>
      <w:marTop w:val="0"/>
      <w:marBottom w:val="0"/>
      <w:divBdr>
        <w:top w:val="none" w:sz="0" w:space="0" w:color="auto"/>
        <w:left w:val="none" w:sz="0" w:space="0" w:color="auto"/>
        <w:bottom w:val="none" w:sz="0" w:space="0" w:color="auto"/>
        <w:right w:val="none" w:sz="0" w:space="0" w:color="auto"/>
      </w:divBdr>
    </w:div>
    <w:div w:id="1397625961">
      <w:marLeft w:val="480"/>
      <w:marRight w:val="0"/>
      <w:marTop w:val="0"/>
      <w:marBottom w:val="0"/>
      <w:divBdr>
        <w:top w:val="none" w:sz="0" w:space="0" w:color="auto"/>
        <w:left w:val="none" w:sz="0" w:space="0" w:color="auto"/>
        <w:bottom w:val="none" w:sz="0" w:space="0" w:color="auto"/>
        <w:right w:val="none" w:sz="0" w:space="0" w:color="auto"/>
      </w:divBdr>
    </w:div>
    <w:div w:id="1397630185">
      <w:marLeft w:val="480"/>
      <w:marRight w:val="0"/>
      <w:marTop w:val="0"/>
      <w:marBottom w:val="0"/>
      <w:divBdr>
        <w:top w:val="none" w:sz="0" w:space="0" w:color="auto"/>
        <w:left w:val="none" w:sz="0" w:space="0" w:color="auto"/>
        <w:bottom w:val="none" w:sz="0" w:space="0" w:color="auto"/>
        <w:right w:val="none" w:sz="0" w:space="0" w:color="auto"/>
      </w:divBdr>
    </w:div>
    <w:div w:id="1398016821">
      <w:marLeft w:val="480"/>
      <w:marRight w:val="0"/>
      <w:marTop w:val="0"/>
      <w:marBottom w:val="0"/>
      <w:divBdr>
        <w:top w:val="none" w:sz="0" w:space="0" w:color="auto"/>
        <w:left w:val="none" w:sz="0" w:space="0" w:color="auto"/>
        <w:bottom w:val="none" w:sz="0" w:space="0" w:color="auto"/>
        <w:right w:val="none" w:sz="0" w:space="0" w:color="auto"/>
      </w:divBdr>
    </w:div>
    <w:div w:id="1398046535">
      <w:marLeft w:val="480"/>
      <w:marRight w:val="0"/>
      <w:marTop w:val="0"/>
      <w:marBottom w:val="0"/>
      <w:divBdr>
        <w:top w:val="none" w:sz="0" w:space="0" w:color="auto"/>
        <w:left w:val="none" w:sz="0" w:space="0" w:color="auto"/>
        <w:bottom w:val="none" w:sz="0" w:space="0" w:color="auto"/>
        <w:right w:val="none" w:sz="0" w:space="0" w:color="auto"/>
      </w:divBdr>
    </w:div>
    <w:div w:id="1398170032">
      <w:marLeft w:val="480"/>
      <w:marRight w:val="0"/>
      <w:marTop w:val="0"/>
      <w:marBottom w:val="0"/>
      <w:divBdr>
        <w:top w:val="none" w:sz="0" w:space="0" w:color="auto"/>
        <w:left w:val="none" w:sz="0" w:space="0" w:color="auto"/>
        <w:bottom w:val="none" w:sz="0" w:space="0" w:color="auto"/>
        <w:right w:val="none" w:sz="0" w:space="0" w:color="auto"/>
      </w:divBdr>
    </w:div>
    <w:div w:id="1398280746">
      <w:marLeft w:val="480"/>
      <w:marRight w:val="0"/>
      <w:marTop w:val="0"/>
      <w:marBottom w:val="0"/>
      <w:divBdr>
        <w:top w:val="none" w:sz="0" w:space="0" w:color="auto"/>
        <w:left w:val="none" w:sz="0" w:space="0" w:color="auto"/>
        <w:bottom w:val="none" w:sz="0" w:space="0" w:color="auto"/>
        <w:right w:val="none" w:sz="0" w:space="0" w:color="auto"/>
      </w:divBdr>
    </w:div>
    <w:div w:id="1398287694">
      <w:marLeft w:val="480"/>
      <w:marRight w:val="0"/>
      <w:marTop w:val="0"/>
      <w:marBottom w:val="0"/>
      <w:divBdr>
        <w:top w:val="none" w:sz="0" w:space="0" w:color="auto"/>
        <w:left w:val="none" w:sz="0" w:space="0" w:color="auto"/>
        <w:bottom w:val="none" w:sz="0" w:space="0" w:color="auto"/>
        <w:right w:val="none" w:sz="0" w:space="0" w:color="auto"/>
      </w:divBdr>
    </w:div>
    <w:div w:id="1398355287">
      <w:marLeft w:val="480"/>
      <w:marRight w:val="0"/>
      <w:marTop w:val="0"/>
      <w:marBottom w:val="0"/>
      <w:divBdr>
        <w:top w:val="none" w:sz="0" w:space="0" w:color="auto"/>
        <w:left w:val="none" w:sz="0" w:space="0" w:color="auto"/>
        <w:bottom w:val="none" w:sz="0" w:space="0" w:color="auto"/>
        <w:right w:val="none" w:sz="0" w:space="0" w:color="auto"/>
      </w:divBdr>
    </w:div>
    <w:div w:id="1398356128">
      <w:marLeft w:val="480"/>
      <w:marRight w:val="0"/>
      <w:marTop w:val="0"/>
      <w:marBottom w:val="0"/>
      <w:divBdr>
        <w:top w:val="none" w:sz="0" w:space="0" w:color="auto"/>
        <w:left w:val="none" w:sz="0" w:space="0" w:color="auto"/>
        <w:bottom w:val="none" w:sz="0" w:space="0" w:color="auto"/>
        <w:right w:val="none" w:sz="0" w:space="0" w:color="auto"/>
      </w:divBdr>
    </w:div>
    <w:div w:id="1398357419">
      <w:marLeft w:val="480"/>
      <w:marRight w:val="0"/>
      <w:marTop w:val="0"/>
      <w:marBottom w:val="0"/>
      <w:divBdr>
        <w:top w:val="none" w:sz="0" w:space="0" w:color="auto"/>
        <w:left w:val="none" w:sz="0" w:space="0" w:color="auto"/>
        <w:bottom w:val="none" w:sz="0" w:space="0" w:color="auto"/>
        <w:right w:val="none" w:sz="0" w:space="0" w:color="auto"/>
      </w:divBdr>
    </w:div>
    <w:div w:id="1398361500">
      <w:marLeft w:val="480"/>
      <w:marRight w:val="0"/>
      <w:marTop w:val="0"/>
      <w:marBottom w:val="0"/>
      <w:divBdr>
        <w:top w:val="none" w:sz="0" w:space="0" w:color="auto"/>
        <w:left w:val="none" w:sz="0" w:space="0" w:color="auto"/>
        <w:bottom w:val="none" w:sz="0" w:space="0" w:color="auto"/>
        <w:right w:val="none" w:sz="0" w:space="0" w:color="auto"/>
      </w:divBdr>
    </w:div>
    <w:div w:id="1398479675">
      <w:marLeft w:val="480"/>
      <w:marRight w:val="0"/>
      <w:marTop w:val="0"/>
      <w:marBottom w:val="0"/>
      <w:divBdr>
        <w:top w:val="none" w:sz="0" w:space="0" w:color="auto"/>
        <w:left w:val="none" w:sz="0" w:space="0" w:color="auto"/>
        <w:bottom w:val="none" w:sz="0" w:space="0" w:color="auto"/>
        <w:right w:val="none" w:sz="0" w:space="0" w:color="auto"/>
      </w:divBdr>
    </w:div>
    <w:div w:id="1398825537">
      <w:marLeft w:val="480"/>
      <w:marRight w:val="0"/>
      <w:marTop w:val="0"/>
      <w:marBottom w:val="0"/>
      <w:divBdr>
        <w:top w:val="none" w:sz="0" w:space="0" w:color="auto"/>
        <w:left w:val="none" w:sz="0" w:space="0" w:color="auto"/>
        <w:bottom w:val="none" w:sz="0" w:space="0" w:color="auto"/>
        <w:right w:val="none" w:sz="0" w:space="0" w:color="auto"/>
      </w:divBdr>
    </w:div>
    <w:div w:id="1398938461">
      <w:marLeft w:val="480"/>
      <w:marRight w:val="0"/>
      <w:marTop w:val="0"/>
      <w:marBottom w:val="0"/>
      <w:divBdr>
        <w:top w:val="none" w:sz="0" w:space="0" w:color="auto"/>
        <w:left w:val="none" w:sz="0" w:space="0" w:color="auto"/>
        <w:bottom w:val="none" w:sz="0" w:space="0" w:color="auto"/>
        <w:right w:val="none" w:sz="0" w:space="0" w:color="auto"/>
      </w:divBdr>
    </w:div>
    <w:div w:id="1398940557">
      <w:marLeft w:val="480"/>
      <w:marRight w:val="0"/>
      <w:marTop w:val="0"/>
      <w:marBottom w:val="0"/>
      <w:divBdr>
        <w:top w:val="none" w:sz="0" w:space="0" w:color="auto"/>
        <w:left w:val="none" w:sz="0" w:space="0" w:color="auto"/>
        <w:bottom w:val="none" w:sz="0" w:space="0" w:color="auto"/>
        <w:right w:val="none" w:sz="0" w:space="0" w:color="auto"/>
      </w:divBdr>
    </w:div>
    <w:div w:id="1398941933">
      <w:marLeft w:val="480"/>
      <w:marRight w:val="0"/>
      <w:marTop w:val="0"/>
      <w:marBottom w:val="0"/>
      <w:divBdr>
        <w:top w:val="none" w:sz="0" w:space="0" w:color="auto"/>
        <w:left w:val="none" w:sz="0" w:space="0" w:color="auto"/>
        <w:bottom w:val="none" w:sz="0" w:space="0" w:color="auto"/>
        <w:right w:val="none" w:sz="0" w:space="0" w:color="auto"/>
      </w:divBdr>
    </w:div>
    <w:div w:id="1399017755">
      <w:marLeft w:val="480"/>
      <w:marRight w:val="0"/>
      <w:marTop w:val="0"/>
      <w:marBottom w:val="0"/>
      <w:divBdr>
        <w:top w:val="none" w:sz="0" w:space="0" w:color="auto"/>
        <w:left w:val="none" w:sz="0" w:space="0" w:color="auto"/>
        <w:bottom w:val="none" w:sz="0" w:space="0" w:color="auto"/>
        <w:right w:val="none" w:sz="0" w:space="0" w:color="auto"/>
      </w:divBdr>
    </w:div>
    <w:div w:id="1399211627">
      <w:marLeft w:val="480"/>
      <w:marRight w:val="0"/>
      <w:marTop w:val="0"/>
      <w:marBottom w:val="0"/>
      <w:divBdr>
        <w:top w:val="none" w:sz="0" w:space="0" w:color="auto"/>
        <w:left w:val="none" w:sz="0" w:space="0" w:color="auto"/>
        <w:bottom w:val="none" w:sz="0" w:space="0" w:color="auto"/>
        <w:right w:val="none" w:sz="0" w:space="0" w:color="auto"/>
      </w:divBdr>
    </w:div>
    <w:div w:id="1399326711">
      <w:marLeft w:val="480"/>
      <w:marRight w:val="0"/>
      <w:marTop w:val="0"/>
      <w:marBottom w:val="0"/>
      <w:divBdr>
        <w:top w:val="none" w:sz="0" w:space="0" w:color="auto"/>
        <w:left w:val="none" w:sz="0" w:space="0" w:color="auto"/>
        <w:bottom w:val="none" w:sz="0" w:space="0" w:color="auto"/>
        <w:right w:val="none" w:sz="0" w:space="0" w:color="auto"/>
      </w:divBdr>
    </w:div>
    <w:div w:id="1399404495">
      <w:marLeft w:val="480"/>
      <w:marRight w:val="0"/>
      <w:marTop w:val="0"/>
      <w:marBottom w:val="0"/>
      <w:divBdr>
        <w:top w:val="none" w:sz="0" w:space="0" w:color="auto"/>
        <w:left w:val="none" w:sz="0" w:space="0" w:color="auto"/>
        <w:bottom w:val="none" w:sz="0" w:space="0" w:color="auto"/>
        <w:right w:val="none" w:sz="0" w:space="0" w:color="auto"/>
      </w:divBdr>
    </w:div>
    <w:div w:id="1399479781">
      <w:marLeft w:val="480"/>
      <w:marRight w:val="0"/>
      <w:marTop w:val="0"/>
      <w:marBottom w:val="0"/>
      <w:divBdr>
        <w:top w:val="none" w:sz="0" w:space="0" w:color="auto"/>
        <w:left w:val="none" w:sz="0" w:space="0" w:color="auto"/>
        <w:bottom w:val="none" w:sz="0" w:space="0" w:color="auto"/>
        <w:right w:val="none" w:sz="0" w:space="0" w:color="auto"/>
      </w:divBdr>
    </w:div>
    <w:div w:id="1399550122">
      <w:marLeft w:val="480"/>
      <w:marRight w:val="0"/>
      <w:marTop w:val="0"/>
      <w:marBottom w:val="0"/>
      <w:divBdr>
        <w:top w:val="none" w:sz="0" w:space="0" w:color="auto"/>
        <w:left w:val="none" w:sz="0" w:space="0" w:color="auto"/>
        <w:bottom w:val="none" w:sz="0" w:space="0" w:color="auto"/>
        <w:right w:val="none" w:sz="0" w:space="0" w:color="auto"/>
      </w:divBdr>
    </w:div>
    <w:div w:id="1399590640">
      <w:marLeft w:val="480"/>
      <w:marRight w:val="0"/>
      <w:marTop w:val="0"/>
      <w:marBottom w:val="0"/>
      <w:divBdr>
        <w:top w:val="none" w:sz="0" w:space="0" w:color="auto"/>
        <w:left w:val="none" w:sz="0" w:space="0" w:color="auto"/>
        <w:bottom w:val="none" w:sz="0" w:space="0" w:color="auto"/>
        <w:right w:val="none" w:sz="0" w:space="0" w:color="auto"/>
      </w:divBdr>
    </w:div>
    <w:div w:id="1399592123">
      <w:marLeft w:val="480"/>
      <w:marRight w:val="0"/>
      <w:marTop w:val="0"/>
      <w:marBottom w:val="0"/>
      <w:divBdr>
        <w:top w:val="none" w:sz="0" w:space="0" w:color="auto"/>
        <w:left w:val="none" w:sz="0" w:space="0" w:color="auto"/>
        <w:bottom w:val="none" w:sz="0" w:space="0" w:color="auto"/>
        <w:right w:val="none" w:sz="0" w:space="0" w:color="auto"/>
      </w:divBdr>
    </w:div>
    <w:div w:id="1399784233">
      <w:marLeft w:val="480"/>
      <w:marRight w:val="0"/>
      <w:marTop w:val="0"/>
      <w:marBottom w:val="0"/>
      <w:divBdr>
        <w:top w:val="none" w:sz="0" w:space="0" w:color="auto"/>
        <w:left w:val="none" w:sz="0" w:space="0" w:color="auto"/>
        <w:bottom w:val="none" w:sz="0" w:space="0" w:color="auto"/>
        <w:right w:val="none" w:sz="0" w:space="0" w:color="auto"/>
      </w:divBdr>
    </w:div>
    <w:div w:id="1399788356">
      <w:marLeft w:val="480"/>
      <w:marRight w:val="0"/>
      <w:marTop w:val="0"/>
      <w:marBottom w:val="0"/>
      <w:divBdr>
        <w:top w:val="none" w:sz="0" w:space="0" w:color="auto"/>
        <w:left w:val="none" w:sz="0" w:space="0" w:color="auto"/>
        <w:bottom w:val="none" w:sz="0" w:space="0" w:color="auto"/>
        <w:right w:val="none" w:sz="0" w:space="0" w:color="auto"/>
      </w:divBdr>
    </w:div>
    <w:div w:id="1399943182">
      <w:marLeft w:val="480"/>
      <w:marRight w:val="0"/>
      <w:marTop w:val="0"/>
      <w:marBottom w:val="0"/>
      <w:divBdr>
        <w:top w:val="none" w:sz="0" w:space="0" w:color="auto"/>
        <w:left w:val="none" w:sz="0" w:space="0" w:color="auto"/>
        <w:bottom w:val="none" w:sz="0" w:space="0" w:color="auto"/>
        <w:right w:val="none" w:sz="0" w:space="0" w:color="auto"/>
      </w:divBdr>
    </w:div>
    <w:div w:id="1400051418">
      <w:marLeft w:val="480"/>
      <w:marRight w:val="0"/>
      <w:marTop w:val="0"/>
      <w:marBottom w:val="0"/>
      <w:divBdr>
        <w:top w:val="none" w:sz="0" w:space="0" w:color="auto"/>
        <w:left w:val="none" w:sz="0" w:space="0" w:color="auto"/>
        <w:bottom w:val="none" w:sz="0" w:space="0" w:color="auto"/>
        <w:right w:val="none" w:sz="0" w:space="0" w:color="auto"/>
      </w:divBdr>
    </w:div>
    <w:div w:id="1400052374">
      <w:marLeft w:val="480"/>
      <w:marRight w:val="0"/>
      <w:marTop w:val="0"/>
      <w:marBottom w:val="0"/>
      <w:divBdr>
        <w:top w:val="none" w:sz="0" w:space="0" w:color="auto"/>
        <w:left w:val="none" w:sz="0" w:space="0" w:color="auto"/>
        <w:bottom w:val="none" w:sz="0" w:space="0" w:color="auto"/>
        <w:right w:val="none" w:sz="0" w:space="0" w:color="auto"/>
      </w:divBdr>
    </w:div>
    <w:div w:id="1400129691">
      <w:marLeft w:val="480"/>
      <w:marRight w:val="0"/>
      <w:marTop w:val="0"/>
      <w:marBottom w:val="0"/>
      <w:divBdr>
        <w:top w:val="none" w:sz="0" w:space="0" w:color="auto"/>
        <w:left w:val="none" w:sz="0" w:space="0" w:color="auto"/>
        <w:bottom w:val="none" w:sz="0" w:space="0" w:color="auto"/>
        <w:right w:val="none" w:sz="0" w:space="0" w:color="auto"/>
      </w:divBdr>
    </w:div>
    <w:div w:id="1400133572">
      <w:marLeft w:val="480"/>
      <w:marRight w:val="0"/>
      <w:marTop w:val="0"/>
      <w:marBottom w:val="0"/>
      <w:divBdr>
        <w:top w:val="none" w:sz="0" w:space="0" w:color="auto"/>
        <w:left w:val="none" w:sz="0" w:space="0" w:color="auto"/>
        <w:bottom w:val="none" w:sz="0" w:space="0" w:color="auto"/>
        <w:right w:val="none" w:sz="0" w:space="0" w:color="auto"/>
      </w:divBdr>
    </w:div>
    <w:div w:id="1400178788">
      <w:marLeft w:val="480"/>
      <w:marRight w:val="0"/>
      <w:marTop w:val="0"/>
      <w:marBottom w:val="0"/>
      <w:divBdr>
        <w:top w:val="none" w:sz="0" w:space="0" w:color="auto"/>
        <w:left w:val="none" w:sz="0" w:space="0" w:color="auto"/>
        <w:bottom w:val="none" w:sz="0" w:space="0" w:color="auto"/>
        <w:right w:val="none" w:sz="0" w:space="0" w:color="auto"/>
      </w:divBdr>
    </w:div>
    <w:div w:id="1400205444">
      <w:marLeft w:val="480"/>
      <w:marRight w:val="0"/>
      <w:marTop w:val="0"/>
      <w:marBottom w:val="0"/>
      <w:divBdr>
        <w:top w:val="none" w:sz="0" w:space="0" w:color="auto"/>
        <w:left w:val="none" w:sz="0" w:space="0" w:color="auto"/>
        <w:bottom w:val="none" w:sz="0" w:space="0" w:color="auto"/>
        <w:right w:val="none" w:sz="0" w:space="0" w:color="auto"/>
      </w:divBdr>
    </w:div>
    <w:div w:id="1400248894">
      <w:marLeft w:val="480"/>
      <w:marRight w:val="0"/>
      <w:marTop w:val="0"/>
      <w:marBottom w:val="0"/>
      <w:divBdr>
        <w:top w:val="none" w:sz="0" w:space="0" w:color="auto"/>
        <w:left w:val="none" w:sz="0" w:space="0" w:color="auto"/>
        <w:bottom w:val="none" w:sz="0" w:space="0" w:color="auto"/>
        <w:right w:val="none" w:sz="0" w:space="0" w:color="auto"/>
      </w:divBdr>
    </w:div>
    <w:div w:id="1400403649">
      <w:marLeft w:val="480"/>
      <w:marRight w:val="0"/>
      <w:marTop w:val="0"/>
      <w:marBottom w:val="0"/>
      <w:divBdr>
        <w:top w:val="none" w:sz="0" w:space="0" w:color="auto"/>
        <w:left w:val="none" w:sz="0" w:space="0" w:color="auto"/>
        <w:bottom w:val="none" w:sz="0" w:space="0" w:color="auto"/>
        <w:right w:val="none" w:sz="0" w:space="0" w:color="auto"/>
      </w:divBdr>
    </w:div>
    <w:div w:id="1400514419">
      <w:marLeft w:val="480"/>
      <w:marRight w:val="0"/>
      <w:marTop w:val="0"/>
      <w:marBottom w:val="0"/>
      <w:divBdr>
        <w:top w:val="none" w:sz="0" w:space="0" w:color="auto"/>
        <w:left w:val="none" w:sz="0" w:space="0" w:color="auto"/>
        <w:bottom w:val="none" w:sz="0" w:space="0" w:color="auto"/>
        <w:right w:val="none" w:sz="0" w:space="0" w:color="auto"/>
      </w:divBdr>
    </w:div>
    <w:div w:id="1400517510">
      <w:marLeft w:val="480"/>
      <w:marRight w:val="0"/>
      <w:marTop w:val="0"/>
      <w:marBottom w:val="0"/>
      <w:divBdr>
        <w:top w:val="none" w:sz="0" w:space="0" w:color="auto"/>
        <w:left w:val="none" w:sz="0" w:space="0" w:color="auto"/>
        <w:bottom w:val="none" w:sz="0" w:space="0" w:color="auto"/>
        <w:right w:val="none" w:sz="0" w:space="0" w:color="auto"/>
      </w:divBdr>
    </w:div>
    <w:div w:id="1400715842">
      <w:marLeft w:val="480"/>
      <w:marRight w:val="0"/>
      <w:marTop w:val="0"/>
      <w:marBottom w:val="0"/>
      <w:divBdr>
        <w:top w:val="none" w:sz="0" w:space="0" w:color="auto"/>
        <w:left w:val="none" w:sz="0" w:space="0" w:color="auto"/>
        <w:bottom w:val="none" w:sz="0" w:space="0" w:color="auto"/>
        <w:right w:val="none" w:sz="0" w:space="0" w:color="auto"/>
      </w:divBdr>
    </w:div>
    <w:div w:id="1400909741">
      <w:marLeft w:val="480"/>
      <w:marRight w:val="0"/>
      <w:marTop w:val="0"/>
      <w:marBottom w:val="0"/>
      <w:divBdr>
        <w:top w:val="none" w:sz="0" w:space="0" w:color="auto"/>
        <w:left w:val="none" w:sz="0" w:space="0" w:color="auto"/>
        <w:bottom w:val="none" w:sz="0" w:space="0" w:color="auto"/>
        <w:right w:val="none" w:sz="0" w:space="0" w:color="auto"/>
      </w:divBdr>
    </w:div>
    <w:div w:id="1400981506">
      <w:marLeft w:val="480"/>
      <w:marRight w:val="0"/>
      <w:marTop w:val="0"/>
      <w:marBottom w:val="0"/>
      <w:divBdr>
        <w:top w:val="none" w:sz="0" w:space="0" w:color="auto"/>
        <w:left w:val="none" w:sz="0" w:space="0" w:color="auto"/>
        <w:bottom w:val="none" w:sz="0" w:space="0" w:color="auto"/>
        <w:right w:val="none" w:sz="0" w:space="0" w:color="auto"/>
      </w:divBdr>
    </w:div>
    <w:div w:id="1401050748">
      <w:marLeft w:val="480"/>
      <w:marRight w:val="0"/>
      <w:marTop w:val="0"/>
      <w:marBottom w:val="0"/>
      <w:divBdr>
        <w:top w:val="none" w:sz="0" w:space="0" w:color="auto"/>
        <w:left w:val="none" w:sz="0" w:space="0" w:color="auto"/>
        <w:bottom w:val="none" w:sz="0" w:space="0" w:color="auto"/>
        <w:right w:val="none" w:sz="0" w:space="0" w:color="auto"/>
      </w:divBdr>
    </w:div>
    <w:div w:id="1401060267">
      <w:marLeft w:val="480"/>
      <w:marRight w:val="0"/>
      <w:marTop w:val="0"/>
      <w:marBottom w:val="0"/>
      <w:divBdr>
        <w:top w:val="none" w:sz="0" w:space="0" w:color="auto"/>
        <w:left w:val="none" w:sz="0" w:space="0" w:color="auto"/>
        <w:bottom w:val="none" w:sz="0" w:space="0" w:color="auto"/>
        <w:right w:val="none" w:sz="0" w:space="0" w:color="auto"/>
      </w:divBdr>
    </w:div>
    <w:div w:id="1401294996">
      <w:marLeft w:val="480"/>
      <w:marRight w:val="0"/>
      <w:marTop w:val="0"/>
      <w:marBottom w:val="0"/>
      <w:divBdr>
        <w:top w:val="none" w:sz="0" w:space="0" w:color="auto"/>
        <w:left w:val="none" w:sz="0" w:space="0" w:color="auto"/>
        <w:bottom w:val="none" w:sz="0" w:space="0" w:color="auto"/>
        <w:right w:val="none" w:sz="0" w:space="0" w:color="auto"/>
      </w:divBdr>
    </w:div>
    <w:div w:id="1401295785">
      <w:marLeft w:val="480"/>
      <w:marRight w:val="0"/>
      <w:marTop w:val="0"/>
      <w:marBottom w:val="0"/>
      <w:divBdr>
        <w:top w:val="none" w:sz="0" w:space="0" w:color="auto"/>
        <w:left w:val="none" w:sz="0" w:space="0" w:color="auto"/>
        <w:bottom w:val="none" w:sz="0" w:space="0" w:color="auto"/>
        <w:right w:val="none" w:sz="0" w:space="0" w:color="auto"/>
      </w:divBdr>
    </w:div>
    <w:div w:id="1401562508">
      <w:marLeft w:val="480"/>
      <w:marRight w:val="0"/>
      <w:marTop w:val="0"/>
      <w:marBottom w:val="0"/>
      <w:divBdr>
        <w:top w:val="none" w:sz="0" w:space="0" w:color="auto"/>
        <w:left w:val="none" w:sz="0" w:space="0" w:color="auto"/>
        <w:bottom w:val="none" w:sz="0" w:space="0" w:color="auto"/>
        <w:right w:val="none" w:sz="0" w:space="0" w:color="auto"/>
      </w:divBdr>
    </w:div>
    <w:div w:id="1401824509">
      <w:marLeft w:val="480"/>
      <w:marRight w:val="0"/>
      <w:marTop w:val="0"/>
      <w:marBottom w:val="0"/>
      <w:divBdr>
        <w:top w:val="none" w:sz="0" w:space="0" w:color="auto"/>
        <w:left w:val="none" w:sz="0" w:space="0" w:color="auto"/>
        <w:bottom w:val="none" w:sz="0" w:space="0" w:color="auto"/>
        <w:right w:val="none" w:sz="0" w:space="0" w:color="auto"/>
      </w:divBdr>
    </w:div>
    <w:div w:id="1401830408">
      <w:marLeft w:val="480"/>
      <w:marRight w:val="0"/>
      <w:marTop w:val="0"/>
      <w:marBottom w:val="0"/>
      <w:divBdr>
        <w:top w:val="none" w:sz="0" w:space="0" w:color="auto"/>
        <w:left w:val="none" w:sz="0" w:space="0" w:color="auto"/>
        <w:bottom w:val="none" w:sz="0" w:space="0" w:color="auto"/>
        <w:right w:val="none" w:sz="0" w:space="0" w:color="auto"/>
      </w:divBdr>
    </w:div>
    <w:div w:id="1401832455">
      <w:marLeft w:val="480"/>
      <w:marRight w:val="0"/>
      <w:marTop w:val="0"/>
      <w:marBottom w:val="0"/>
      <w:divBdr>
        <w:top w:val="none" w:sz="0" w:space="0" w:color="auto"/>
        <w:left w:val="none" w:sz="0" w:space="0" w:color="auto"/>
        <w:bottom w:val="none" w:sz="0" w:space="0" w:color="auto"/>
        <w:right w:val="none" w:sz="0" w:space="0" w:color="auto"/>
      </w:divBdr>
    </w:div>
    <w:div w:id="1401899605">
      <w:marLeft w:val="480"/>
      <w:marRight w:val="0"/>
      <w:marTop w:val="0"/>
      <w:marBottom w:val="0"/>
      <w:divBdr>
        <w:top w:val="none" w:sz="0" w:space="0" w:color="auto"/>
        <w:left w:val="none" w:sz="0" w:space="0" w:color="auto"/>
        <w:bottom w:val="none" w:sz="0" w:space="0" w:color="auto"/>
        <w:right w:val="none" w:sz="0" w:space="0" w:color="auto"/>
      </w:divBdr>
    </w:div>
    <w:div w:id="1402605340">
      <w:marLeft w:val="480"/>
      <w:marRight w:val="0"/>
      <w:marTop w:val="0"/>
      <w:marBottom w:val="0"/>
      <w:divBdr>
        <w:top w:val="none" w:sz="0" w:space="0" w:color="auto"/>
        <w:left w:val="none" w:sz="0" w:space="0" w:color="auto"/>
        <w:bottom w:val="none" w:sz="0" w:space="0" w:color="auto"/>
        <w:right w:val="none" w:sz="0" w:space="0" w:color="auto"/>
      </w:divBdr>
    </w:div>
    <w:div w:id="1402672549">
      <w:marLeft w:val="480"/>
      <w:marRight w:val="0"/>
      <w:marTop w:val="0"/>
      <w:marBottom w:val="0"/>
      <w:divBdr>
        <w:top w:val="none" w:sz="0" w:space="0" w:color="auto"/>
        <w:left w:val="none" w:sz="0" w:space="0" w:color="auto"/>
        <w:bottom w:val="none" w:sz="0" w:space="0" w:color="auto"/>
        <w:right w:val="none" w:sz="0" w:space="0" w:color="auto"/>
      </w:divBdr>
    </w:div>
    <w:div w:id="1402751215">
      <w:marLeft w:val="480"/>
      <w:marRight w:val="0"/>
      <w:marTop w:val="0"/>
      <w:marBottom w:val="0"/>
      <w:divBdr>
        <w:top w:val="none" w:sz="0" w:space="0" w:color="auto"/>
        <w:left w:val="none" w:sz="0" w:space="0" w:color="auto"/>
        <w:bottom w:val="none" w:sz="0" w:space="0" w:color="auto"/>
        <w:right w:val="none" w:sz="0" w:space="0" w:color="auto"/>
      </w:divBdr>
    </w:div>
    <w:div w:id="1402825175">
      <w:marLeft w:val="480"/>
      <w:marRight w:val="0"/>
      <w:marTop w:val="0"/>
      <w:marBottom w:val="0"/>
      <w:divBdr>
        <w:top w:val="none" w:sz="0" w:space="0" w:color="auto"/>
        <w:left w:val="none" w:sz="0" w:space="0" w:color="auto"/>
        <w:bottom w:val="none" w:sz="0" w:space="0" w:color="auto"/>
        <w:right w:val="none" w:sz="0" w:space="0" w:color="auto"/>
      </w:divBdr>
    </w:div>
    <w:div w:id="1402825279">
      <w:marLeft w:val="480"/>
      <w:marRight w:val="0"/>
      <w:marTop w:val="0"/>
      <w:marBottom w:val="0"/>
      <w:divBdr>
        <w:top w:val="none" w:sz="0" w:space="0" w:color="auto"/>
        <w:left w:val="none" w:sz="0" w:space="0" w:color="auto"/>
        <w:bottom w:val="none" w:sz="0" w:space="0" w:color="auto"/>
        <w:right w:val="none" w:sz="0" w:space="0" w:color="auto"/>
      </w:divBdr>
    </w:div>
    <w:div w:id="1402825593">
      <w:marLeft w:val="480"/>
      <w:marRight w:val="0"/>
      <w:marTop w:val="0"/>
      <w:marBottom w:val="0"/>
      <w:divBdr>
        <w:top w:val="none" w:sz="0" w:space="0" w:color="auto"/>
        <w:left w:val="none" w:sz="0" w:space="0" w:color="auto"/>
        <w:bottom w:val="none" w:sz="0" w:space="0" w:color="auto"/>
        <w:right w:val="none" w:sz="0" w:space="0" w:color="auto"/>
      </w:divBdr>
    </w:div>
    <w:div w:id="1403023577">
      <w:marLeft w:val="480"/>
      <w:marRight w:val="0"/>
      <w:marTop w:val="0"/>
      <w:marBottom w:val="0"/>
      <w:divBdr>
        <w:top w:val="none" w:sz="0" w:space="0" w:color="auto"/>
        <w:left w:val="none" w:sz="0" w:space="0" w:color="auto"/>
        <w:bottom w:val="none" w:sz="0" w:space="0" w:color="auto"/>
        <w:right w:val="none" w:sz="0" w:space="0" w:color="auto"/>
      </w:divBdr>
    </w:div>
    <w:div w:id="1403024533">
      <w:marLeft w:val="480"/>
      <w:marRight w:val="0"/>
      <w:marTop w:val="0"/>
      <w:marBottom w:val="0"/>
      <w:divBdr>
        <w:top w:val="none" w:sz="0" w:space="0" w:color="auto"/>
        <w:left w:val="none" w:sz="0" w:space="0" w:color="auto"/>
        <w:bottom w:val="none" w:sz="0" w:space="0" w:color="auto"/>
        <w:right w:val="none" w:sz="0" w:space="0" w:color="auto"/>
      </w:divBdr>
    </w:div>
    <w:div w:id="1403139059">
      <w:marLeft w:val="480"/>
      <w:marRight w:val="0"/>
      <w:marTop w:val="0"/>
      <w:marBottom w:val="0"/>
      <w:divBdr>
        <w:top w:val="none" w:sz="0" w:space="0" w:color="auto"/>
        <w:left w:val="none" w:sz="0" w:space="0" w:color="auto"/>
        <w:bottom w:val="none" w:sz="0" w:space="0" w:color="auto"/>
        <w:right w:val="none" w:sz="0" w:space="0" w:color="auto"/>
      </w:divBdr>
    </w:div>
    <w:div w:id="1403142357">
      <w:marLeft w:val="480"/>
      <w:marRight w:val="0"/>
      <w:marTop w:val="0"/>
      <w:marBottom w:val="0"/>
      <w:divBdr>
        <w:top w:val="none" w:sz="0" w:space="0" w:color="auto"/>
        <w:left w:val="none" w:sz="0" w:space="0" w:color="auto"/>
        <w:bottom w:val="none" w:sz="0" w:space="0" w:color="auto"/>
        <w:right w:val="none" w:sz="0" w:space="0" w:color="auto"/>
      </w:divBdr>
    </w:div>
    <w:div w:id="1403217609">
      <w:marLeft w:val="480"/>
      <w:marRight w:val="0"/>
      <w:marTop w:val="0"/>
      <w:marBottom w:val="0"/>
      <w:divBdr>
        <w:top w:val="none" w:sz="0" w:space="0" w:color="auto"/>
        <w:left w:val="none" w:sz="0" w:space="0" w:color="auto"/>
        <w:bottom w:val="none" w:sz="0" w:space="0" w:color="auto"/>
        <w:right w:val="none" w:sz="0" w:space="0" w:color="auto"/>
      </w:divBdr>
    </w:div>
    <w:div w:id="1403286018">
      <w:marLeft w:val="480"/>
      <w:marRight w:val="0"/>
      <w:marTop w:val="0"/>
      <w:marBottom w:val="0"/>
      <w:divBdr>
        <w:top w:val="none" w:sz="0" w:space="0" w:color="auto"/>
        <w:left w:val="none" w:sz="0" w:space="0" w:color="auto"/>
        <w:bottom w:val="none" w:sz="0" w:space="0" w:color="auto"/>
        <w:right w:val="none" w:sz="0" w:space="0" w:color="auto"/>
      </w:divBdr>
    </w:div>
    <w:div w:id="1403337028">
      <w:marLeft w:val="480"/>
      <w:marRight w:val="0"/>
      <w:marTop w:val="0"/>
      <w:marBottom w:val="0"/>
      <w:divBdr>
        <w:top w:val="none" w:sz="0" w:space="0" w:color="auto"/>
        <w:left w:val="none" w:sz="0" w:space="0" w:color="auto"/>
        <w:bottom w:val="none" w:sz="0" w:space="0" w:color="auto"/>
        <w:right w:val="none" w:sz="0" w:space="0" w:color="auto"/>
      </w:divBdr>
    </w:div>
    <w:div w:id="1403484800">
      <w:marLeft w:val="480"/>
      <w:marRight w:val="0"/>
      <w:marTop w:val="0"/>
      <w:marBottom w:val="0"/>
      <w:divBdr>
        <w:top w:val="none" w:sz="0" w:space="0" w:color="auto"/>
        <w:left w:val="none" w:sz="0" w:space="0" w:color="auto"/>
        <w:bottom w:val="none" w:sz="0" w:space="0" w:color="auto"/>
        <w:right w:val="none" w:sz="0" w:space="0" w:color="auto"/>
      </w:divBdr>
    </w:div>
    <w:div w:id="1403675738">
      <w:marLeft w:val="480"/>
      <w:marRight w:val="0"/>
      <w:marTop w:val="0"/>
      <w:marBottom w:val="0"/>
      <w:divBdr>
        <w:top w:val="none" w:sz="0" w:space="0" w:color="auto"/>
        <w:left w:val="none" w:sz="0" w:space="0" w:color="auto"/>
        <w:bottom w:val="none" w:sz="0" w:space="0" w:color="auto"/>
        <w:right w:val="none" w:sz="0" w:space="0" w:color="auto"/>
      </w:divBdr>
    </w:div>
    <w:div w:id="1403676768">
      <w:marLeft w:val="480"/>
      <w:marRight w:val="0"/>
      <w:marTop w:val="0"/>
      <w:marBottom w:val="0"/>
      <w:divBdr>
        <w:top w:val="none" w:sz="0" w:space="0" w:color="auto"/>
        <w:left w:val="none" w:sz="0" w:space="0" w:color="auto"/>
        <w:bottom w:val="none" w:sz="0" w:space="0" w:color="auto"/>
        <w:right w:val="none" w:sz="0" w:space="0" w:color="auto"/>
      </w:divBdr>
    </w:div>
    <w:div w:id="1403915894">
      <w:marLeft w:val="480"/>
      <w:marRight w:val="0"/>
      <w:marTop w:val="0"/>
      <w:marBottom w:val="0"/>
      <w:divBdr>
        <w:top w:val="none" w:sz="0" w:space="0" w:color="auto"/>
        <w:left w:val="none" w:sz="0" w:space="0" w:color="auto"/>
        <w:bottom w:val="none" w:sz="0" w:space="0" w:color="auto"/>
        <w:right w:val="none" w:sz="0" w:space="0" w:color="auto"/>
      </w:divBdr>
    </w:div>
    <w:div w:id="1403991538">
      <w:marLeft w:val="480"/>
      <w:marRight w:val="0"/>
      <w:marTop w:val="0"/>
      <w:marBottom w:val="0"/>
      <w:divBdr>
        <w:top w:val="none" w:sz="0" w:space="0" w:color="auto"/>
        <w:left w:val="none" w:sz="0" w:space="0" w:color="auto"/>
        <w:bottom w:val="none" w:sz="0" w:space="0" w:color="auto"/>
        <w:right w:val="none" w:sz="0" w:space="0" w:color="auto"/>
      </w:divBdr>
    </w:div>
    <w:div w:id="1404062716">
      <w:marLeft w:val="480"/>
      <w:marRight w:val="0"/>
      <w:marTop w:val="0"/>
      <w:marBottom w:val="0"/>
      <w:divBdr>
        <w:top w:val="none" w:sz="0" w:space="0" w:color="auto"/>
        <w:left w:val="none" w:sz="0" w:space="0" w:color="auto"/>
        <w:bottom w:val="none" w:sz="0" w:space="0" w:color="auto"/>
        <w:right w:val="none" w:sz="0" w:space="0" w:color="auto"/>
      </w:divBdr>
    </w:div>
    <w:div w:id="1404177350">
      <w:marLeft w:val="480"/>
      <w:marRight w:val="0"/>
      <w:marTop w:val="0"/>
      <w:marBottom w:val="0"/>
      <w:divBdr>
        <w:top w:val="none" w:sz="0" w:space="0" w:color="auto"/>
        <w:left w:val="none" w:sz="0" w:space="0" w:color="auto"/>
        <w:bottom w:val="none" w:sz="0" w:space="0" w:color="auto"/>
        <w:right w:val="none" w:sz="0" w:space="0" w:color="auto"/>
      </w:divBdr>
    </w:div>
    <w:div w:id="1404185952">
      <w:marLeft w:val="480"/>
      <w:marRight w:val="0"/>
      <w:marTop w:val="0"/>
      <w:marBottom w:val="0"/>
      <w:divBdr>
        <w:top w:val="none" w:sz="0" w:space="0" w:color="auto"/>
        <w:left w:val="none" w:sz="0" w:space="0" w:color="auto"/>
        <w:bottom w:val="none" w:sz="0" w:space="0" w:color="auto"/>
        <w:right w:val="none" w:sz="0" w:space="0" w:color="auto"/>
      </w:divBdr>
    </w:div>
    <w:div w:id="1404332418">
      <w:marLeft w:val="480"/>
      <w:marRight w:val="0"/>
      <w:marTop w:val="0"/>
      <w:marBottom w:val="0"/>
      <w:divBdr>
        <w:top w:val="none" w:sz="0" w:space="0" w:color="auto"/>
        <w:left w:val="none" w:sz="0" w:space="0" w:color="auto"/>
        <w:bottom w:val="none" w:sz="0" w:space="0" w:color="auto"/>
        <w:right w:val="none" w:sz="0" w:space="0" w:color="auto"/>
      </w:divBdr>
    </w:div>
    <w:div w:id="1404377539">
      <w:marLeft w:val="480"/>
      <w:marRight w:val="0"/>
      <w:marTop w:val="0"/>
      <w:marBottom w:val="0"/>
      <w:divBdr>
        <w:top w:val="none" w:sz="0" w:space="0" w:color="auto"/>
        <w:left w:val="none" w:sz="0" w:space="0" w:color="auto"/>
        <w:bottom w:val="none" w:sz="0" w:space="0" w:color="auto"/>
        <w:right w:val="none" w:sz="0" w:space="0" w:color="auto"/>
      </w:divBdr>
    </w:div>
    <w:div w:id="1404523979">
      <w:marLeft w:val="480"/>
      <w:marRight w:val="0"/>
      <w:marTop w:val="0"/>
      <w:marBottom w:val="0"/>
      <w:divBdr>
        <w:top w:val="none" w:sz="0" w:space="0" w:color="auto"/>
        <w:left w:val="none" w:sz="0" w:space="0" w:color="auto"/>
        <w:bottom w:val="none" w:sz="0" w:space="0" w:color="auto"/>
        <w:right w:val="none" w:sz="0" w:space="0" w:color="auto"/>
      </w:divBdr>
    </w:div>
    <w:div w:id="1404526152">
      <w:marLeft w:val="480"/>
      <w:marRight w:val="0"/>
      <w:marTop w:val="0"/>
      <w:marBottom w:val="0"/>
      <w:divBdr>
        <w:top w:val="none" w:sz="0" w:space="0" w:color="auto"/>
        <w:left w:val="none" w:sz="0" w:space="0" w:color="auto"/>
        <w:bottom w:val="none" w:sz="0" w:space="0" w:color="auto"/>
        <w:right w:val="none" w:sz="0" w:space="0" w:color="auto"/>
      </w:divBdr>
    </w:div>
    <w:div w:id="1404567579">
      <w:marLeft w:val="480"/>
      <w:marRight w:val="0"/>
      <w:marTop w:val="0"/>
      <w:marBottom w:val="0"/>
      <w:divBdr>
        <w:top w:val="none" w:sz="0" w:space="0" w:color="auto"/>
        <w:left w:val="none" w:sz="0" w:space="0" w:color="auto"/>
        <w:bottom w:val="none" w:sz="0" w:space="0" w:color="auto"/>
        <w:right w:val="none" w:sz="0" w:space="0" w:color="auto"/>
      </w:divBdr>
    </w:div>
    <w:div w:id="1405031720">
      <w:marLeft w:val="480"/>
      <w:marRight w:val="0"/>
      <w:marTop w:val="0"/>
      <w:marBottom w:val="0"/>
      <w:divBdr>
        <w:top w:val="none" w:sz="0" w:space="0" w:color="auto"/>
        <w:left w:val="none" w:sz="0" w:space="0" w:color="auto"/>
        <w:bottom w:val="none" w:sz="0" w:space="0" w:color="auto"/>
        <w:right w:val="none" w:sz="0" w:space="0" w:color="auto"/>
      </w:divBdr>
    </w:div>
    <w:div w:id="1405253810">
      <w:marLeft w:val="480"/>
      <w:marRight w:val="0"/>
      <w:marTop w:val="0"/>
      <w:marBottom w:val="0"/>
      <w:divBdr>
        <w:top w:val="none" w:sz="0" w:space="0" w:color="auto"/>
        <w:left w:val="none" w:sz="0" w:space="0" w:color="auto"/>
        <w:bottom w:val="none" w:sz="0" w:space="0" w:color="auto"/>
        <w:right w:val="none" w:sz="0" w:space="0" w:color="auto"/>
      </w:divBdr>
    </w:div>
    <w:div w:id="1405373327">
      <w:marLeft w:val="480"/>
      <w:marRight w:val="0"/>
      <w:marTop w:val="0"/>
      <w:marBottom w:val="0"/>
      <w:divBdr>
        <w:top w:val="none" w:sz="0" w:space="0" w:color="auto"/>
        <w:left w:val="none" w:sz="0" w:space="0" w:color="auto"/>
        <w:bottom w:val="none" w:sz="0" w:space="0" w:color="auto"/>
        <w:right w:val="none" w:sz="0" w:space="0" w:color="auto"/>
      </w:divBdr>
    </w:div>
    <w:div w:id="1405378074">
      <w:marLeft w:val="480"/>
      <w:marRight w:val="0"/>
      <w:marTop w:val="0"/>
      <w:marBottom w:val="0"/>
      <w:divBdr>
        <w:top w:val="none" w:sz="0" w:space="0" w:color="auto"/>
        <w:left w:val="none" w:sz="0" w:space="0" w:color="auto"/>
        <w:bottom w:val="none" w:sz="0" w:space="0" w:color="auto"/>
        <w:right w:val="none" w:sz="0" w:space="0" w:color="auto"/>
      </w:divBdr>
    </w:div>
    <w:div w:id="1405420170">
      <w:marLeft w:val="480"/>
      <w:marRight w:val="0"/>
      <w:marTop w:val="0"/>
      <w:marBottom w:val="0"/>
      <w:divBdr>
        <w:top w:val="none" w:sz="0" w:space="0" w:color="auto"/>
        <w:left w:val="none" w:sz="0" w:space="0" w:color="auto"/>
        <w:bottom w:val="none" w:sz="0" w:space="0" w:color="auto"/>
        <w:right w:val="none" w:sz="0" w:space="0" w:color="auto"/>
      </w:divBdr>
    </w:div>
    <w:div w:id="1405445683">
      <w:marLeft w:val="480"/>
      <w:marRight w:val="0"/>
      <w:marTop w:val="0"/>
      <w:marBottom w:val="0"/>
      <w:divBdr>
        <w:top w:val="none" w:sz="0" w:space="0" w:color="auto"/>
        <w:left w:val="none" w:sz="0" w:space="0" w:color="auto"/>
        <w:bottom w:val="none" w:sz="0" w:space="0" w:color="auto"/>
        <w:right w:val="none" w:sz="0" w:space="0" w:color="auto"/>
      </w:divBdr>
    </w:div>
    <w:div w:id="1405568499">
      <w:marLeft w:val="480"/>
      <w:marRight w:val="0"/>
      <w:marTop w:val="0"/>
      <w:marBottom w:val="0"/>
      <w:divBdr>
        <w:top w:val="none" w:sz="0" w:space="0" w:color="auto"/>
        <w:left w:val="none" w:sz="0" w:space="0" w:color="auto"/>
        <w:bottom w:val="none" w:sz="0" w:space="0" w:color="auto"/>
        <w:right w:val="none" w:sz="0" w:space="0" w:color="auto"/>
      </w:divBdr>
    </w:div>
    <w:div w:id="1405684446">
      <w:marLeft w:val="480"/>
      <w:marRight w:val="0"/>
      <w:marTop w:val="0"/>
      <w:marBottom w:val="0"/>
      <w:divBdr>
        <w:top w:val="none" w:sz="0" w:space="0" w:color="auto"/>
        <w:left w:val="none" w:sz="0" w:space="0" w:color="auto"/>
        <w:bottom w:val="none" w:sz="0" w:space="0" w:color="auto"/>
        <w:right w:val="none" w:sz="0" w:space="0" w:color="auto"/>
      </w:divBdr>
    </w:div>
    <w:div w:id="1405713394">
      <w:marLeft w:val="480"/>
      <w:marRight w:val="0"/>
      <w:marTop w:val="0"/>
      <w:marBottom w:val="0"/>
      <w:divBdr>
        <w:top w:val="none" w:sz="0" w:space="0" w:color="auto"/>
        <w:left w:val="none" w:sz="0" w:space="0" w:color="auto"/>
        <w:bottom w:val="none" w:sz="0" w:space="0" w:color="auto"/>
        <w:right w:val="none" w:sz="0" w:space="0" w:color="auto"/>
      </w:divBdr>
    </w:div>
    <w:div w:id="1405764804">
      <w:marLeft w:val="480"/>
      <w:marRight w:val="0"/>
      <w:marTop w:val="0"/>
      <w:marBottom w:val="0"/>
      <w:divBdr>
        <w:top w:val="none" w:sz="0" w:space="0" w:color="auto"/>
        <w:left w:val="none" w:sz="0" w:space="0" w:color="auto"/>
        <w:bottom w:val="none" w:sz="0" w:space="0" w:color="auto"/>
        <w:right w:val="none" w:sz="0" w:space="0" w:color="auto"/>
      </w:divBdr>
    </w:div>
    <w:div w:id="1405765137">
      <w:marLeft w:val="480"/>
      <w:marRight w:val="0"/>
      <w:marTop w:val="0"/>
      <w:marBottom w:val="0"/>
      <w:divBdr>
        <w:top w:val="none" w:sz="0" w:space="0" w:color="auto"/>
        <w:left w:val="none" w:sz="0" w:space="0" w:color="auto"/>
        <w:bottom w:val="none" w:sz="0" w:space="0" w:color="auto"/>
        <w:right w:val="none" w:sz="0" w:space="0" w:color="auto"/>
      </w:divBdr>
    </w:div>
    <w:div w:id="1405955058">
      <w:marLeft w:val="480"/>
      <w:marRight w:val="0"/>
      <w:marTop w:val="0"/>
      <w:marBottom w:val="0"/>
      <w:divBdr>
        <w:top w:val="none" w:sz="0" w:space="0" w:color="auto"/>
        <w:left w:val="none" w:sz="0" w:space="0" w:color="auto"/>
        <w:bottom w:val="none" w:sz="0" w:space="0" w:color="auto"/>
        <w:right w:val="none" w:sz="0" w:space="0" w:color="auto"/>
      </w:divBdr>
    </w:div>
    <w:div w:id="1406025623">
      <w:marLeft w:val="480"/>
      <w:marRight w:val="0"/>
      <w:marTop w:val="0"/>
      <w:marBottom w:val="0"/>
      <w:divBdr>
        <w:top w:val="none" w:sz="0" w:space="0" w:color="auto"/>
        <w:left w:val="none" w:sz="0" w:space="0" w:color="auto"/>
        <w:bottom w:val="none" w:sz="0" w:space="0" w:color="auto"/>
        <w:right w:val="none" w:sz="0" w:space="0" w:color="auto"/>
      </w:divBdr>
    </w:div>
    <w:div w:id="1406027021">
      <w:marLeft w:val="480"/>
      <w:marRight w:val="0"/>
      <w:marTop w:val="0"/>
      <w:marBottom w:val="0"/>
      <w:divBdr>
        <w:top w:val="none" w:sz="0" w:space="0" w:color="auto"/>
        <w:left w:val="none" w:sz="0" w:space="0" w:color="auto"/>
        <w:bottom w:val="none" w:sz="0" w:space="0" w:color="auto"/>
        <w:right w:val="none" w:sz="0" w:space="0" w:color="auto"/>
      </w:divBdr>
    </w:div>
    <w:div w:id="1406146147">
      <w:marLeft w:val="480"/>
      <w:marRight w:val="0"/>
      <w:marTop w:val="0"/>
      <w:marBottom w:val="0"/>
      <w:divBdr>
        <w:top w:val="none" w:sz="0" w:space="0" w:color="auto"/>
        <w:left w:val="none" w:sz="0" w:space="0" w:color="auto"/>
        <w:bottom w:val="none" w:sz="0" w:space="0" w:color="auto"/>
        <w:right w:val="none" w:sz="0" w:space="0" w:color="auto"/>
      </w:divBdr>
    </w:div>
    <w:div w:id="1406217739">
      <w:marLeft w:val="480"/>
      <w:marRight w:val="0"/>
      <w:marTop w:val="0"/>
      <w:marBottom w:val="0"/>
      <w:divBdr>
        <w:top w:val="none" w:sz="0" w:space="0" w:color="auto"/>
        <w:left w:val="none" w:sz="0" w:space="0" w:color="auto"/>
        <w:bottom w:val="none" w:sz="0" w:space="0" w:color="auto"/>
        <w:right w:val="none" w:sz="0" w:space="0" w:color="auto"/>
      </w:divBdr>
    </w:div>
    <w:div w:id="1406220020">
      <w:marLeft w:val="480"/>
      <w:marRight w:val="0"/>
      <w:marTop w:val="0"/>
      <w:marBottom w:val="0"/>
      <w:divBdr>
        <w:top w:val="none" w:sz="0" w:space="0" w:color="auto"/>
        <w:left w:val="none" w:sz="0" w:space="0" w:color="auto"/>
        <w:bottom w:val="none" w:sz="0" w:space="0" w:color="auto"/>
        <w:right w:val="none" w:sz="0" w:space="0" w:color="auto"/>
      </w:divBdr>
    </w:div>
    <w:div w:id="1406340049">
      <w:marLeft w:val="480"/>
      <w:marRight w:val="0"/>
      <w:marTop w:val="0"/>
      <w:marBottom w:val="0"/>
      <w:divBdr>
        <w:top w:val="none" w:sz="0" w:space="0" w:color="auto"/>
        <w:left w:val="none" w:sz="0" w:space="0" w:color="auto"/>
        <w:bottom w:val="none" w:sz="0" w:space="0" w:color="auto"/>
        <w:right w:val="none" w:sz="0" w:space="0" w:color="auto"/>
      </w:divBdr>
    </w:div>
    <w:div w:id="1406343010">
      <w:marLeft w:val="480"/>
      <w:marRight w:val="0"/>
      <w:marTop w:val="0"/>
      <w:marBottom w:val="0"/>
      <w:divBdr>
        <w:top w:val="none" w:sz="0" w:space="0" w:color="auto"/>
        <w:left w:val="none" w:sz="0" w:space="0" w:color="auto"/>
        <w:bottom w:val="none" w:sz="0" w:space="0" w:color="auto"/>
        <w:right w:val="none" w:sz="0" w:space="0" w:color="auto"/>
      </w:divBdr>
    </w:div>
    <w:div w:id="1406411852">
      <w:marLeft w:val="480"/>
      <w:marRight w:val="0"/>
      <w:marTop w:val="0"/>
      <w:marBottom w:val="0"/>
      <w:divBdr>
        <w:top w:val="none" w:sz="0" w:space="0" w:color="auto"/>
        <w:left w:val="none" w:sz="0" w:space="0" w:color="auto"/>
        <w:bottom w:val="none" w:sz="0" w:space="0" w:color="auto"/>
        <w:right w:val="none" w:sz="0" w:space="0" w:color="auto"/>
      </w:divBdr>
    </w:div>
    <w:div w:id="1406493795">
      <w:marLeft w:val="480"/>
      <w:marRight w:val="0"/>
      <w:marTop w:val="0"/>
      <w:marBottom w:val="0"/>
      <w:divBdr>
        <w:top w:val="none" w:sz="0" w:space="0" w:color="auto"/>
        <w:left w:val="none" w:sz="0" w:space="0" w:color="auto"/>
        <w:bottom w:val="none" w:sz="0" w:space="0" w:color="auto"/>
        <w:right w:val="none" w:sz="0" w:space="0" w:color="auto"/>
      </w:divBdr>
    </w:div>
    <w:div w:id="1406611620">
      <w:marLeft w:val="480"/>
      <w:marRight w:val="0"/>
      <w:marTop w:val="0"/>
      <w:marBottom w:val="0"/>
      <w:divBdr>
        <w:top w:val="none" w:sz="0" w:space="0" w:color="auto"/>
        <w:left w:val="none" w:sz="0" w:space="0" w:color="auto"/>
        <w:bottom w:val="none" w:sz="0" w:space="0" w:color="auto"/>
        <w:right w:val="none" w:sz="0" w:space="0" w:color="auto"/>
      </w:divBdr>
    </w:div>
    <w:div w:id="1406803279">
      <w:marLeft w:val="480"/>
      <w:marRight w:val="0"/>
      <w:marTop w:val="0"/>
      <w:marBottom w:val="0"/>
      <w:divBdr>
        <w:top w:val="none" w:sz="0" w:space="0" w:color="auto"/>
        <w:left w:val="none" w:sz="0" w:space="0" w:color="auto"/>
        <w:bottom w:val="none" w:sz="0" w:space="0" w:color="auto"/>
        <w:right w:val="none" w:sz="0" w:space="0" w:color="auto"/>
      </w:divBdr>
    </w:div>
    <w:div w:id="1406803339">
      <w:marLeft w:val="480"/>
      <w:marRight w:val="0"/>
      <w:marTop w:val="0"/>
      <w:marBottom w:val="0"/>
      <w:divBdr>
        <w:top w:val="none" w:sz="0" w:space="0" w:color="auto"/>
        <w:left w:val="none" w:sz="0" w:space="0" w:color="auto"/>
        <w:bottom w:val="none" w:sz="0" w:space="0" w:color="auto"/>
        <w:right w:val="none" w:sz="0" w:space="0" w:color="auto"/>
      </w:divBdr>
    </w:div>
    <w:div w:id="1406954575">
      <w:marLeft w:val="480"/>
      <w:marRight w:val="0"/>
      <w:marTop w:val="0"/>
      <w:marBottom w:val="0"/>
      <w:divBdr>
        <w:top w:val="none" w:sz="0" w:space="0" w:color="auto"/>
        <w:left w:val="none" w:sz="0" w:space="0" w:color="auto"/>
        <w:bottom w:val="none" w:sz="0" w:space="0" w:color="auto"/>
        <w:right w:val="none" w:sz="0" w:space="0" w:color="auto"/>
      </w:divBdr>
    </w:div>
    <w:div w:id="1407071305">
      <w:marLeft w:val="480"/>
      <w:marRight w:val="0"/>
      <w:marTop w:val="0"/>
      <w:marBottom w:val="0"/>
      <w:divBdr>
        <w:top w:val="none" w:sz="0" w:space="0" w:color="auto"/>
        <w:left w:val="none" w:sz="0" w:space="0" w:color="auto"/>
        <w:bottom w:val="none" w:sz="0" w:space="0" w:color="auto"/>
        <w:right w:val="none" w:sz="0" w:space="0" w:color="auto"/>
      </w:divBdr>
    </w:div>
    <w:div w:id="1407148872">
      <w:marLeft w:val="480"/>
      <w:marRight w:val="0"/>
      <w:marTop w:val="0"/>
      <w:marBottom w:val="0"/>
      <w:divBdr>
        <w:top w:val="none" w:sz="0" w:space="0" w:color="auto"/>
        <w:left w:val="none" w:sz="0" w:space="0" w:color="auto"/>
        <w:bottom w:val="none" w:sz="0" w:space="0" w:color="auto"/>
        <w:right w:val="none" w:sz="0" w:space="0" w:color="auto"/>
      </w:divBdr>
    </w:div>
    <w:div w:id="1407193506">
      <w:marLeft w:val="480"/>
      <w:marRight w:val="0"/>
      <w:marTop w:val="0"/>
      <w:marBottom w:val="0"/>
      <w:divBdr>
        <w:top w:val="none" w:sz="0" w:space="0" w:color="auto"/>
        <w:left w:val="none" w:sz="0" w:space="0" w:color="auto"/>
        <w:bottom w:val="none" w:sz="0" w:space="0" w:color="auto"/>
        <w:right w:val="none" w:sz="0" w:space="0" w:color="auto"/>
      </w:divBdr>
    </w:div>
    <w:div w:id="1407217590">
      <w:marLeft w:val="480"/>
      <w:marRight w:val="0"/>
      <w:marTop w:val="0"/>
      <w:marBottom w:val="0"/>
      <w:divBdr>
        <w:top w:val="none" w:sz="0" w:space="0" w:color="auto"/>
        <w:left w:val="none" w:sz="0" w:space="0" w:color="auto"/>
        <w:bottom w:val="none" w:sz="0" w:space="0" w:color="auto"/>
        <w:right w:val="none" w:sz="0" w:space="0" w:color="auto"/>
      </w:divBdr>
    </w:div>
    <w:div w:id="1407457937">
      <w:marLeft w:val="480"/>
      <w:marRight w:val="0"/>
      <w:marTop w:val="0"/>
      <w:marBottom w:val="0"/>
      <w:divBdr>
        <w:top w:val="none" w:sz="0" w:space="0" w:color="auto"/>
        <w:left w:val="none" w:sz="0" w:space="0" w:color="auto"/>
        <w:bottom w:val="none" w:sz="0" w:space="0" w:color="auto"/>
        <w:right w:val="none" w:sz="0" w:space="0" w:color="auto"/>
      </w:divBdr>
    </w:div>
    <w:div w:id="1407461196">
      <w:marLeft w:val="480"/>
      <w:marRight w:val="0"/>
      <w:marTop w:val="0"/>
      <w:marBottom w:val="0"/>
      <w:divBdr>
        <w:top w:val="none" w:sz="0" w:space="0" w:color="auto"/>
        <w:left w:val="none" w:sz="0" w:space="0" w:color="auto"/>
        <w:bottom w:val="none" w:sz="0" w:space="0" w:color="auto"/>
        <w:right w:val="none" w:sz="0" w:space="0" w:color="auto"/>
      </w:divBdr>
    </w:div>
    <w:div w:id="1407652662">
      <w:marLeft w:val="480"/>
      <w:marRight w:val="0"/>
      <w:marTop w:val="0"/>
      <w:marBottom w:val="0"/>
      <w:divBdr>
        <w:top w:val="none" w:sz="0" w:space="0" w:color="auto"/>
        <w:left w:val="none" w:sz="0" w:space="0" w:color="auto"/>
        <w:bottom w:val="none" w:sz="0" w:space="0" w:color="auto"/>
        <w:right w:val="none" w:sz="0" w:space="0" w:color="auto"/>
      </w:divBdr>
    </w:div>
    <w:div w:id="1407803071">
      <w:marLeft w:val="480"/>
      <w:marRight w:val="0"/>
      <w:marTop w:val="0"/>
      <w:marBottom w:val="0"/>
      <w:divBdr>
        <w:top w:val="none" w:sz="0" w:space="0" w:color="auto"/>
        <w:left w:val="none" w:sz="0" w:space="0" w:color="auto"/>
        <w:bottom w:val="none" w:sz="0" w:space="0" w:color="auto"/>
        <w:right w:val="none" w:sz="0" w:space="0" w:color="auto"/>
      </w:divBdr>
    </w:div>
    <w:div w:id="1407804718">
      <w:marLeft w:val="480"/>
      <w:marRight w:val="0"/>
      <w:marTop w:val="0"/>
      <w:marBottom w:val="0"/>
      <w:divBdr>
        <w:top w:val="none" w:sz="0" w:space="0" w:color="auto"/>
        <w:left w:val="none" w:sz="0" w:space="0" w:color="auto"/>
        <w:bottom w:val="none" w:sz="0" w:space="0" w:color="auto"/>
        <w:right w:val="none" w:sz="0" w:space="0" w:color="auto"/>
      </w:divBdr>
    </w:div>
    <w:div w:id="1407922842">
      <w:marLeft w:val="480"/>
      <w:marRight w:val="0"/>
      <w:marTop w:val="0"/>
      <w:marBottom w:val="0"/>
      <w:divBdr>
        <w:top w:val="none" w:sz="0" w:space="0" w:color="auto"/>
        <w:left w:val="none" w:sz="0" w:space="0" w:color="auto"/>
        <w:bottom w:val="none" w:sz="0" w:space="0" w:color="auto"/>
        <w:right w:val="none" w:sz="0" w:space="0" w:color="auto"/>
      </w:divBdr>
    </w:div>
    <w:div w:id="1408041748">
      <w:marLeft w:val="480"/>
      <w:marRight w:val="0"/>
      <w:marTop w:val="0"/>
      <w:marBottom w:val="0"/>
      <w:divBdr>
        <w:top w:val="none" w:sz="0" w:space="0" w:color="auto"/>
        <w:left w:val="none" w:sz="0" w:space="0" w:color="auto"/>
        <w:bottom w:val="none" w:sz="0" w:space="0" w:color="auto"/>
        <w:right w:val="none" w:sz="0" w:space="0" w:color="auto"/>
      </w:divBdr>
    </w:div>
    <w:div w:id="1408070448">
      <w:marLeft w:val="480"/>
      <w:marRight w:val="0"/>
      <w:marTop w:val="0"/>
      <w:marBottom w:val="0"/>
      <w:divBdr>
        <w:top w:val="none" w:sz="0" w:space="0" w:color="auto"/>
        <w:left w:val="none" w:sz="0" w:space="0" w:color="auto"/>
        <w:bottom w:val="none" w:sz="0" w:space="0" w:color="auto"/>
        <w:right w:val="none" w:sz="0" w:space="0" w:color="auto"/>
      </w:divBdr>
    </w:div>
    <w:div w:id="1408114255">
      <w:marLeft w:val="480"/>
      <w:marRight w:val="0"/>
      <w:marTop w:val="0"/>
      <w:marBottom w:val="0"/>
      <w:divBdr>
        <w:top w:val="none" w:sz="0" w:space="0" w:color="auto"/>
        <w:left w:val="none" w:sz="0" w:space="0" w:color="auto"/>
        <w:bottom w:val="none" w:sz="0" w:space="0" w:color="auto"/>
        <w:right w:val="none" w:sz="0" w:space="0" w:color="auto"/>
      </w:divBdr>
    </w:div>
    <w:div w:id="1408190791">
      <w:marLeft w:val="480"/>
      <w:marRight w:val="0"/>
      <w:marTop w:val="0"/>
      <w:marBottom w:val="0"/>
      <w:divBdr>
        <w:top w:val="none" w:sz="0" w:space="0" w:color="auto"/>
        <w:left w:val="none" w:sz="0" w:space="0" w:color="auto"/>
        <w:bottom w:val="none" w:sz="0" w:space="0" w:color="auto"/>
        <w:right w:val="none" w:sz="0" w:space="0" w:color="auto"/>
      </w:divBdr>
    </w:div>
    <w:div w:id="1408263013">
      <w:marLeft w:val="480"/>
      <w:marRight w:val="0"/>
      <w:marTop w:val="0"/>
      <w:marBottom w:val="0"/>
      <w:divBdr>
        <w:top w:val="none" w:sz="0" w:space="0" w:color="auto"/>
        <w:left w:val="none" w:sz="0" w:space="0" w:color="auto"/>
        <w:bottom w:val="none" w:sz="0" w:space="0" w:color="auto"/>
        <w:right w:val="none" w:sz="0" w:space="0" w:color="auto"/>
      </w:divBdr>
    </w:div>
    <w:div w:id="1408453193">
      <w:marLeft w:val="480"/>
      <w:marRight w:val="0"/>
      <w:marTop w:val="0"/>
      <w:marBottom w:val="0"/>
      <w:divBdr>
        <w:top w:val="none" w:sz="0" w:space="0" w:color="auto"/>
        <w:left w:val="none" w:sz="0" w:space="0" w:color="auto"/>
        <w:bottom w:val="none" w:sz="0" w:space="0" w:color="auto"/>
        <w:right w:val="none" w:sz="0" w:space="0" w:color="auto"/>
      </w:divBdr>
    </w:div>
    <w:div w:id="1408650053">
      <w:marLeft w:val="480"/>
      <w:marRight w:val="0"/>
      <w:marTop w:val="0"/>
      <w:marBottom w:val="0"/>
      <w:divBdr>
        <w:top w:val="none" w:sz="0" w:space="0" w:color="auto"/>
        <w:left w:val="none" w:sz="0" w:space="0" w:color="auto"/>
        <w:bottom w:val="none" w:sz="0" w:space="0" w:color="auto"/>
        <w:right w:val="none" w:sz="0" w:space="0" w:color="auto"/>
      </w:divBdr>
    </w:div>
    <w:div w:id="1408727051">
      <w:marLeft w:val="480"/>
      <w:marRight w:val="0"/>
      <w:marTop w:val="0"/>
      <w:marBottom w:val="0"/>
      <w:divBdr>
        <w:top w:val="none" w:sz="0" w:space="0" w:color="auto"/>
        <w:left w:val="none" w:sz="0" w:space="0" w:color="auto"/>
        <w:bottom w:val="none" w:sz="0" w:space="0" w:color="auto"/>
        <w:right w:val="none" w:sz="0" w:space="0" w:color="auto"/>
      </w:divBdr>
    </w:div>
    <w:div w:id="1408918746">
      <w:marLeft w:val="480"/>
      <w:marRight w:val="0"/>
      <w:marTop w:val="0"/>
      <w:marBottom w:val="0"/>
      <w:divBdr>
        <w:top w:val="none" w:sz="0" w:space="0" w:color="auto"/>
        <w:left w:val="none" w:sz="0" w:space="0" w:color="auto"/>
        <w:bottom w:val="none" w:sz="0" w:space="0" w:color="auto"/>
        <w:right w:val="none" w:sz="0" w:space="0" w:color="auto"/>
      </w:divBdr>
    </w:div>
    <w:div w:id="1408963195">
      <w:marLeft w:val="480"/>
      <w:marRight w:val="0"/>
      <w:marTop w:val="0"/>
      <w:marBottom w:val="0"/>
      <w:divBdr>
        <w:top w:val="none" w:sz="0" w:space="0" w:color="auto"/>
        <w:left w:val="none" w:sz="0" w:space="0" w:color="auto"/>
        <w:bottom w:val="none" w:sz="0" w:space="0" w:color="auto"/>
        <w:right w:val="none" w:sz="0" w:space="0" w:color="auto"/>
      </w:divBdr>
    </w:div>
    <w:div w:id="1409109121">
      <w:marLeft w:val="480"/>
      <w:marRight w:val="0"/>
      <w:marTop w:val="0"/>
      <w:marBottom w:val="0"/>
      <w:divBdr>
        <w:top w:val="none" w:sz="0" w:space="0" w:color="auto"/>
        <w:left w:val="none" w:sz="0" w:space="0" w:color="auto"/>
        <w:bottom w:val="none" w:sz="0" w:space="0" w:color="auto"/>
        <w:right w:val="none" w:sz="0" w:space="0" w:color="auto"/>
      </w:divBdr>
    </w:div>
    <w:div w:id="1409112732">
      <w:marLeft w:val="480"/>
      <w:marRight w:val="0"/>
      <w:marTop w:val="0"/>
      <w:marBottom w:val="0"/>
      <w:divBdr>
        <w:top w:val="none" w:sz="0" w:space="0" w:color="auto"/>
        <w:left w:val="none" w:sz="0" w:space="0" w:color="auto"/>
        <w:bottom w:val="none" w:sz="0" w:space="0" w:color="auto"/>
        <w:right w:val="none" w:sz="0" w:space="0" w:color="auto"/>
      </w:divBdr>
    </w:div>
    <w:div w:id="1409116924">
      <w:marLeft w:val="480"/>
      <w:marRight w:val="0"/>
      <w:marTop w:val="0"/>
      <w:marBottom w:val="0"/>
      <w:divBdr>
        <w:top w:val="none" w:sz="0" w:space="0" w:color="auto"/>
        <w:left w:val="none" w:sz="0" w:space="0" w:color="auto"/>
        <w:bottom w:val="none" w:sz="0" w:space="0" w:color="auto"/>
        <w:right w:val="none" w:sz="0" w:space="0" w:color="auto"/>
      </w:divBdr>
    </w:div>
    <w:div w:id="1409305013">
      <w:marLeft w:val="480"/>
      <w:marRight w:val="0"/>
      <w:marTop w:val="0"/>
      <w:marBottom w:val="0"/>
      <w:divBdr>
        <w:top w:val="none" w:sz="0" w:space="0" w:color="auto"/>
        <w:left w:val="none" w:sz="0" w:space="0" w:color="auto"/>
        <w:bottom w:val="none" w:sz="0" w:space="0" w:color="auto"/>
        <w:right w:val="none" w:sz="0" w:space="0" w:color="auto"/>
      </w:divBdr>
    </w:div>
    <w:div w:id="1409384166">
      <w:marLeft w:val="480"/>
      <w:marRight w:val="0"/>
      <w:marTop w:val="0"/>
      <w:marBottom w:val="0"/>
      <w:divBdr>
        <w:top w:val="none" w:sz="0" w:space="0" w:color="auto"/>
        <w:left w:val="none" w:sz="0" w:space="0" w:color="auto"/>
        <w:bottom w:val="none" w:sz="0" w:space="0" w:color="auto"/>
        <w:right w:val="none" w:sz="0" w:space="0" w:color="auto"/>
      </w:divBdr>
    </w:div>
    <w:div w:id="1409420030">
      <w:marLeft w:val="480"/>
      <w:marRight w:val="0"/>
      <w:marTop w:val="0"/>
      <w:marBottom w:val="0"/>
      <w:divBdr>
        <w:top w:val="none" w:sz="0" w:space="0" w:color="auto"/>
        <w:left w:val="none" w:sz="0" w:space="0" w:color="auto"/>
        <w:bottom w:val="none" w:sz="0" w:space="0" w:color="auto"/>
        <w:right w:val="none" w:sz="0" w:space="0" w:color="auto"/>
      </w:divBdr>
    </w:div>
    <w:div w:id="1409421261">
      <w:marLeft w:val="480"/>
      <w:marRight w:val="0"/>
      <w:marTop w:val="0"/>
      <w:marBottom w:val="0"/>
      <w:divBdr>
        <w:top w:val="none" w:sz="0" w:space="0" w:color="auto"/>
        <w:left w:val="none" w:sz="0" w:space="0" w:color="auto"/>
        <w:bottom w:val="none" w:sz="0" w:space="0" w:color="auto"/>
        <w:right w:val="none" w:sz="0" w:space="0" w:color="auto"/>
      </w:divBdr>
    </w:div>
    <w:div w:id="1409423601">
      <w:marLeft w:val="480"/>
      <w:marRight w:val="0"/>
      <w:marTop w:val="0"/>
      <w:marBottom w:val="0"/>
      <w:divBdr>
        <w:top w:val="none" w:sz="0" w:space="0" w:color="auto"/>
        <w:left w:val="none" w:sz="0" w:space="0" w:color="auto"/>
        <w:bottom w:val="none" w:sz="0" w:space="0" w:color="auto"/>
        <w:right w:val="none" w:sz="0" w:space="0" w:color="auto"/>
      </w:divBdr>
    </w:div>
    <w:div w:id="1409494853">
      <w:marLeft w:val="480"/>
      <w:marRight w:val="0"/>
      <w:marTop w:val="0"/>
      <w:marBottom w:val="0"/>
      <w:divBdr>
        <w:top w:val="none" w:sz="0" w:space="0" w:color="auto"/>
        <w:left w:val="none" w:sz="0" w:space="0" w:color="auto"/>
        <w:bottom w:val="none" w:sz="0" w:space="0" w:color="auto"/>
        <w:right w:val="none" w:sz="0" w:space="0" w:color="auto"/>
      </w:divBdr>
    </w:div>
    <w:div w:id="1409497174">
      <w:marLeft w:val="480"/>
      <w:marRight w:val="0"/>
      <w:marTop w:val="0"/>
      <w:marBottom w:val="0"/>
      <w:divBdr>
        <w:top w:val="none" w:sz="0" w:space="0" w:color="auto"/>
        <w:left w:val="none" w:sz="0" w:space="0" w:color="auto"/>
        <w:bottom w:val="none" w:sz="0" w:space="0" w:color="auto"/>
        <w:right w:val="none" w:sz="0" w:space="0" w:color="auto"/>
      </w:divBdr>
    </w:div>
    <w:div w:id="1409573310">
      <w:marLeft w:val="480"/>
      <w:marRight w:val="0"/>
      <w:marTop w:val="0"/>
      <w:marBottom w:val="0"/>
      <w:divBdr>
        <w:top w:val="none" w:sz="0" w:space="0" w:color="auto"/>
        <w:left w:val="none" w:sz="0" w:space="0" w:color="auto"/>
        <w:bottom w:val="none" w:sz="0" w:space="0" w:color="auto"/>
        <w:right w:val="none" w:sz="0" w:space="0" w:color="auto"/>
      </w:divBdr>
    </w:div>
    <w:div w:id="1409578021">
      <w:marLeft w:val="480"/>
      <w:marRight w:val="0"/>
      <w:marTop w:val="0"/>
      <w:marBottom w:val="0"/>
      <w:divBdr>
        <w:top w:val="none" w:sz="0" w:space="0" w:color="auto"/>
        <w:left w:val="none" w:sz="0" w:space="0" w:color="auto"/>
        <w:bottom w:val="none" w:sz="0" w:space="0" w:color="auto"/>
        <w:right w:val="none" w:sz="0" w:space="0" w:color="auto"/>
      </w:divBdr>
    </w:div>
    <w:div w:id="1409616257">
      <w:marLeft w:val="480"/>
      <w:marRight w:val="0"/>
      <w:marTop w:val="0"/>
      <w:marBottom w:val="0"/>
      <w:divBdr>
        <w:top w:val="none" w:sz="0" w:space="0" w:color="auto"/>
        <w:left w:val="none" w:sz="0" w:space="0" w:color="auto"/>
        <w:bottom w:val="none" w:sz="0" w:space="0" w:color="auto"/>
        <w:right w:val="none" w:sz="0" w:space="0" w:color="auto"/>
      </w:divBdr>
    </w:div>
    <w:div w:id="1409620866">
      <w:marLeft w:val="480"/>
      <w:marRight w:val="0"/>
      <w:marTop w:val="0"/>
      <w:marBottom w:val="0"/>
      <w:divBdr>
        <w:top w:val="none" w:sz="0" w:space="0" w:color="auto"/>
        <w:left w:val="none" w:sz="0" w:space="0" w:color="auto"/>
        <w:bottom w:val="none" w:sz="0" w:space="0" w:color="auto"/>
        <w:right w:val="none" w:sz="0" w:space="0" w:color="auto"/>
      </w:divBdr>
    </w:div>
    <w:div w:id="1409688585">
      <w:marLeft w:val="480"/>
      <w:marRight w:val="0"/>
      <w:marTop w:val="0"/>
      <w:marBottom w:val="0"/>
      <w:divBdr>
        <w:top w:val="none" w:sz="0" w:space="0" w:color="auto"/>
        <w:left w:val="none" w:sz="0" w:space="0" w:color="auto"/>
        <w:bottom w:val="none" w:sz="0" w:space="0" w:color="auto"/>
        <w:right w:val="none" w:sz="0" w:space="0" w:color="auto"/>
      </w:divBdr>
    </w:div>
    <w:div w:id="1409840513">
      <w:marLeft w:val="480"/>
      <w:marRight w:val="0"/>
      <w:marTop w:val="0"/>
      <w:marBottom w:val="0"/>
      <w:divBdr>
        <w:top w:val="none" w:sz="0" w:space="0" w:color="auto"/>
        <w:left w:val="none" w:sz="0" w:space="0" w:color="auto"/>
        <w:bottom w:val="none" w:sz="0" w:space="0" w:color="auto"/>
        <w:right w:val="none" w:sz="0" w:space="0" w:color="auto"/>
      </w:divBdr>
    </w:div>
    <w:div w:id="1410074792">
      <w:marLeft w:val="480"/>
      <w:marRight w:val="0"/>
      <w:marTop w:val="0"/>
      <w:marBottom w:val="0"/>
      <w:divBdr>
        <w:top w:val="none" w:sz="0" w:space="0" w:color="auto"/>
        <w:left w:val="none" w:sz="0" w:space="0" w:color="auto"/>
        <w:bottom w:val="none" w:sz="0" w:space="0" w:color="auto"/>
        <w:right w:val="none" w:sz="0" w:space="0" w:color="auto"/>
      </w:divBdr>
    </w:div>
    <w:div w:id="1410230527">
      <w:marLeft w:val="480"/>
      <w:marRight w:val="0"/>
      <w:marTop w:val="0"/>
      <w:marBottom w:val="0"/>
      <w:divBdr>
        <w:top w:val="none" w:sz="0" w:space="0" w:color="auto"/>
        <w:left w:val="none" w:sz="0" w:space="0" w:color="auto"/>
        <w:bottom w:val="none" w:sz="0" w:space="0" w:color="auto"/>
        <w:right w:val="none" w:sz="0" w:space="0" w:color="auto"/>
      </w:divBdr>
    </w:div>
    <w:div w:id="1410347607">
      <w:marLeft w:val="480"/>
      <w:marRight w:val="0"/>
      <w:marTop w:val="0"/>
      <w:marBottom w:val="0"/>
      <w:divBdr>
        <w:top w:val="none" w:sz="0" w:space="0" w:color="auto"/>
        <w:left w:val="none" w:sz="0" w:space="0" w:color="auto"/>
        <w:bottom w:val="none" w:sz="0" w:space="0" w:color="auto"/>
        <w:right w:val="none" w:sz="0" w:space="0" w:color="auto"/>
      </w:divBdr>
    </w:div>
    <w:div w:id="1410496979">
      <w:marLeft w:val="480"/>
      <w:marRight w:val="0"/>
      <w:marTop w:val="0"/>
      <w:marBottom w:val="0"/>
      <w:divBdr>
        <w:top w:val="none" w:sz="0" w:space="0" w:color="auto"/>
        <w:left w:val="none" w:sz="0" w:space="0" w:color="auto"/>
        <w:bottom w:val="none" w:sz="0" w:space="0" w:color="auto"/>
        <w:right w:val="none" w:sz="0" w:space="0" w:color="auto"/>
      </w:divBdr>
    </w:div>
    <w:div w:id="1410497703">
      <w:marLeft w:val="480"/>
      <w:marRight w:val="0"/>
      <w:marTop w:val="0"/>
      <w:marBottom w:val="0"/>
      <w:divBdr>
        <w:top w:val="none" w:sz="0" w:space="0" w:color="auto"/>
        <w:left w:val="none" w:sz="0" w:space="0" w:color="auto"/>
        <w:bottom w:val="none" w:sz="0" w:space="0" w:color="auto"/>
        <w:right w:val="none" w:sz="0" w:space="0" w:color="auto"/>
      </w:divBdr>
    </w:div>
    <w:div w:id="1410687750">
      <w:marLeft w:val="480"/>
      <w:marRight w:val="0"/>
      <w:marTop w:val="0"/>
      <w:marBottom w:val="0"/>
      <w:divBdr>
        <w:top w:val="none" w:sz="0" w:space="0" w:color="auto"/>
        <w:left w:val="none" w:sz="0" w:space="0" w:color="auto"/>
        <w:bottom w:val="none" w:sz="0" w:space="0" w:color="auto"/>
        <w:right w:val="none" w:sz="0" w:space="0" w:color="auto"/>
      </w:divBdr>
    </w:div>
    <w:div w:id="1410691720">
      <w:marLeft w:val="480"/>
      <w:marRight w:val="0"/>
      <w:marTop w:val="0"/>
      <w:marBottom w:val="0"/>
      <w:divBdr>
        <w:top w:val="none" w:sz="0" w:space="0" w:color="auto"/>
        <w:left w:val="none" w:sz="0" w:space="0" w:color="auto"/>
        <w:bottom w:val="none" w:sz="0" w:space="0" w:color="auto"/>
        <w:right w:val="none" w:sz="0" w:space="0" w:color="auto"/>
      </w:divBdr>
    </w:div>
    <w:div w:id="1410729986">
      <w:marLeft w:val="480"/>
      <w:marRight w:val="0"/>
      <w:marTop w:val="0"/>
      <w:marBottom w:val="0"/>
      <w:divBdr>
        <w:top w:val="none" w:sz="0" w:space="0" w:color="auto"/>
        <w:left w:val="none" w:sz="0" w:space="0" w:color="auto"/>
        <w:bottom w:val="none" w:sz="0" w:space="0" w:color="auto"/>
        <w:right w:val="none" w:sz="0" w:space="0" w:color="auto"/>
      </w:divBdr>
    </w:div>
    <w:div w:id="1410810932">
      <w:marLeft w:val="480"/>
      <w:marRight w:val="0"/>
      <w:marTop w:val="0"/>
      <w:marBottom w:val="0"/>
      <w:divBdr>
        <w:top w:val="none" w:sz="0" w:space="0" w:color="auto"/>
        <w:left w:val="none" w:sz="0" w:space="0" w:color="auto"/>
        <w:bottom w:val="none" w:sz="0" w:space="0" w:color="auto"/>
        <w:right w:val="none" w:sz="0" w:space="0" w:color="auto"/>
      </w:divBdr>
    </w:div>
    <w:div w:id="1410925416">
      <w:marLeft w:val="480"/>
      <w:marRight w:val="0"/>
      <w:marTop w:val="0"/>
      <w:marBottom w:val="0"/>
      <w:divBdr>
        <w:top w:val="none" w:sz="0" w:space="0" w:color="auto"/>
        <w:left w:val="none" w:sz="0" w:space="0" w:color="auto"/>
        <w:bottom w:val="none" w:sz="0" w:space="0" w:color="auto"/>
        <w:right w:val="none" w:sz="0" w:space="0" w:color="auto"/>
      </w:divBdr>
    </w:div>
    <w:div w:id="1410931664">
      <w:marLeft w:val="480"/>
      <w:marRight w:val="0"/>
      <w:marTop w:val="0"/>
      <w:marBottom w:val="0"/>
      <w:divBdr>
        <w:top w:val="none" w:sz="0" w:space="0" w:color="auto"/>
        <w:left w:val="none" w:sz="0" w:space="0" w:color="auto"/>
        <w:bottom w:val="none" w:sz="0" w:space="0" w:color="auto"/>
        <w:right w:val="none" w:sz="0" w:space="0" w:color="auto"/>
      </w:divBdr>
    </w:div>
    <w:div w:id="1411000056">
      <w:marLeft w:val="480"/>
      <w:marRight w:val="0"/>
      <w:marTop w:val="0"/>
      <w:marBottom w:val="0"/>
      <w:divBdr>
        <w:top w:val="none" w:sz="0" w:space="0" w:color="auto"/>
        <w:left w:val="none" w:sz="0" w:space="0" w:color="auto"/>
        <w:bottom w:val="none" w:sz="0" w:space="0" w:color="auto"/>
        <w:right w:val="none" w:sz="0" w:space="0" w:color="auto"/>
      </w:divBdr>
    </w:div>
    <w:div w:id="1411004405">
      <w:marLeft w:val="480"/>
      <w:marRight w:val="0"/>
      <w:marTop w:val="0"/>
      <w:marBottom w:val="0"/>
      <w:divBdr>
        <w:top w:val="none" w:sz="0" w:space="0" w:color="auto"/>
        <w:left w:val="none" w:sz="0" w:space="0" w:color="auto"/>
        <w:bottom w:val="none" w:sz="0" w:space="0" w:color="auto"/>
        <w:right w:val="none" w:sz="0" w:space="0" w:color="auto"/>
      </w:divBdr>
    </w:div>
    <w:div w:id="1411004715">
      <w:marLeft w:val="480"/>
      <w:marRight w:val="0"/>
      <w:marTop w:val="0"/>
      <w:marBottom w:val="0"/>
      <w:divBdr>
        <w:top w:val="none" w:sz="0" w:space="0" w:color="auto"/>
        <w:left w:val="none" w:sz="0" w:space="0" w:color="auto"/>
        <w:bottom w:val="none" w:sz="0" w:space="0" w:color="auto"/>
        <w:right w:val="none" w:sz="0" w:space="0" w:color="auto"/>
      </w:divBdr>
    </w:div>
    <w:div w:id="1411199695">
      <w:marLeft w:val="480"/>
      <w:marRight w:val="0"/>
      <w:marTop w:val="0"/>
      <w:marBottom w:val="0"/>
      <w:divBdr>
        <w:top w:val="none" w:sz="0" w:space="0" w:color="auto"/>
        <w:left w:val="none" w:sz="0" w:space="0" w:color="auto"/>
        <w:bottom w:val="none" w:sz="0" w:space="0" w:color="auto"/>
        <w:right w:val="none" w:sz="0" w:space="0" w:color="auto"/>
      </w:divBdr>
    </w:div>
    <w:div w:id="1411465868">
      <w:marLeft w:val="480"/>
      <w:marRight w:val="0"/>
      <w:marTop w:val="0"/>
      <w:marBottom w:val="0"/>
      <w:divBdr>
        <w:top w:val="none" w:sz="0" w:space="0" w:color="auto"/>
        <w:left w:val="none" w:sz="0" w:space="0" w:color="auto"/>
        <w:bottom w:val="none" w:sz="0" w:space="0" w:color="auto"/>
        <w:right w:val="none" w:sz="0" w:space="0" w:color="auto"/>
      </w:divBdr>
    </w:div>
    <w:div w:id="1411538451">
      <w:marLeft w:val="480"/>
      <w:marRight w:val="0"/>
      <w:marTop w:val="0"/>
      <w:marBottom w:val="0"/>
      <w:divBdr>
        <w:top w:val="none" w:sz="0" w:space="0" w:color="auto"/>
        <w:left w:val="none" w:sz="0" w:space="0" w:color="auto"/>
        <w:bottom w:val="none" w:sz="0" w:space="0" w:color="auto"/>
        <w:right w:val="none" w:sz="0" w:space="0" w:color="auto"/>
      </w:divBdr>
    </w:div>
    <w:div w:id="1411660230">
      <w:marLeft w:val="480"/>
      <w:marRight w:val="0"/>
      <w:marTop w:val="0"/>
      <w:marBottom w:val="0"/>
      <w:divBdr>
        <w:top w:val="none" w:sz="0" w:space="0" w:color="auto"/>
        <w:left w:val="none" w:sz="0" w:space="0" w:color="auto"/>
        <w:bottom w:val="none" w:sz="0" w:space="0" w:color="auto"/>
        <w:right w:val="none" w:sz="0" w:space="0" w:color="auto"/>
      </w:divBdr>
    </w:div>
    <w:div w:id="1411846263">
      <w:marLeft w:val="480"/>
      <w:marRight w:val="0"/>
      <w:marTop w:val="0"/>
      <w:marBottom w:val="0"/>
      <w:divBdr>
        <w:top w:val="none" w:sz="0" w:space="0" w:color="auto"/>
        <w:left w:val="none" w:sz="0" w:space="0" w:color="auto"/>
        <w:bottom w:val="none" w:sz="0" w:space="0" w:color="auto"/>
        <w:right w:val="none" w:sz="0" w:space="0" w:color="auto"/>
      </w:divBdr>
    </w:div>
    <w:div w:id="1411848451">
      <w:marLeft w:val="480"/>
      <w:marRight w:val="0"/>
      <w:marTop w:val="0"/>
      <w:marBottom w:val="0"/>
      <w:divBdr>
        <w:top w:val="none" w:sz="0" w:space="0" w:color="auto"/>
        <w:left w:val="none" w:sz="0" w:space="0" w:color="auto"/>
        <w:bottom w:val="none" w:sz="0" w:space="0" w:color="auto"/>
        <w:right w:val="none" w:sz="0" w:space="0" w:color="auto"/>
      </w:divBdr>
    </w:div>
    <w:div w:id="1412039930">
      <w:marLeft w:val="480"/>
      <w:marRight w:val="0"/>
      <w:marTop w:val="0"/>
      <w:marBottom w:val="0"/>
      <w:divBdr>
        <w:top w:val="none" w:sz="0" w:space="0" w:color="auto"/>
        <w:left w:val="none" w:sz="0" w:space="0" w:color="auto"/>
        <w:bottom w:val="none" w:sz="0" w:space="0" w:color="auto"/>
        <w:right w:val="none" w:sz="0" w:space="0" w:color="auto"/>
      </w:divBdr>
    </w:div>
    <w:div w:id="1412118580">
      <w:marLeft w:val="480"/>
      <w:marRight w:val="0"/>
      <w:marTop w:val="0"/>
      <w:marBottom w:val="0"/>
      <w:divBdr>
        <w:top w:val="none" w:sz="0" w:space="0" w:color="auto"/>
        <w:left w:val="none" w:sz="0" w:space="0" w:color="auto"/>
        <w:bottom w:val="none" w:sz="0" w:space="0" w:color="auto"/>
        <w:right w:val="none" w:sz="0" w:space="0" w:color="auto"/>
      </w:divBdr>
    </w:div>
    <w:div w:id="1412122410">
      <w:marLeft w:val="480"/>
      <w:marRight w:val="0"/>
      <w:marTop w:val="0"/>
      <w:marBottom w:val="0"/>
      <w:divBdr>
        <w:top w:val="none" w:sz="0" w:space="0" w:color="auto"/>
        <w:left w:val="none" w:sz="0" w:space="0" w:color="auto"/>
        <w:bottom w:val="none" w:sz="0" w:space="0" w:color="auto"/>
        <w:right w:val="none" w:sz="0" w:space="0" w:color="auto"/>
      </w:divBdr>
    </w:div>
    <w:div w:id="1412197926">
      <w:marLeft w:val="480"/>
      <w:marRight w:val="0"/>
      <w:marTop w:val="0"/>
      <w:marBottom w:val="0"/>
      <w:divBdr>
        <w:top w:val="none" w:sz="0" w:space="0" w:color="auto"/>
        <w:left w:val="none" w:sz="0" w:space="0" w:color="auto"/>
        <w:bottom w:val="none" w:sz="0" w:space="0" w:color="auto"/>
        <w:right w:val="none" w:sz="0" w:space="0" w:color="auto"/>
      </w:divBdr>
    </w:div>
    <w:div w:id="1412267684">
      <w:marLeft w:val="480"/>
      <w:marRight w:val="0"/>
      <w:marTop w:val="0"/>
      <w:marBottom w:val="0"/>
      <w:divBdr>
        <w:top w:val="none" w:sz="0" w:space="0" w:color="auto"/>
        <w:left w:val="none" w:sz="0" w:space="0" w:color="auto"/>
        <w:bottom w:val="none" w:sz="0" w:space="0" w:color="auto"/>
        <w:right w:val="none" w:sz="0" w:space="0" w:color="auto"/>
      </w:divBdr>
    </w:div>
    <w:div w:id="1412390335">
      <w:marLeft w:val="480"/>
      <w:marRight w:val="0"/>
      <w:marTop w:val="0"/>
      <w:marBottom w:val="0"/>
      <w:divBdr>
        <w:top w:val="none" w:sz="0" w:space="0" w:color="auto"/>
        <w:left w:val="none" w:sz="0" w:space="0" w:color="auto"/>
        <w:bottom w:val="none" w:sz="0" w:space="0" w:color="auto"/>
        <w:right w:val="none" w:sz="0" w:space="0" w:color="auto"/>
      </w:divBdr>
    </w:div>
    <w:div w:id="1412502103">
      <w:marLeft w:val="480"/>
      <w:marRight w:val="0"/>
      <w:marTop w:val="0"/>
      <w:marBottom w:val="0"/>
      <w:divBdr>
        <w:top w:val="none" w:sz="0" w:space="0" w:color="auto"/>
        <w:left w:val="none" w:sz="0" w:space="0" w:color="auto"/>
        <w:bottom w:val="none" w:sz="0" w:space="0" w:color="auto"/>
        <w:right w:val="none" w:sz="0" w:space="0" w:color="auto"/>
      </w:divBdr>
    </w:div>
    <w:div w:id="1412508554">
      <w:marLeft w:val="480"/>
      <w:marRight w:val="0"/>
      <w:marTop w:val="0"/>
      <w:marBottom w:val="0"/>
      <w:divBdr>
        <w:top w:val="none" w:sz="0" w:space="0" w:color="auto"/>
        <w:left w:val="none" w:sz="0" w:space="0" w:color="auto"/>
        <w:bottom w:val="none" w:sz="0" w:space="0" w:color="auto"/>
        <w:right w:val="none" w:sz="0" w:space="0" w:color="auto"/>
      </w:divBdr>
    </w:div>
    <w:div w:id="1412580742">
      <w:marLeft w:val="480"/>
      <w:marRight w:val="0"/>
      <w:marTop w:val="0"/>
      <w:marBottom w:val="0"/>
      <w:divBdr>
        <w:top w:val="none" w:sz="0" w:space="0" w:color="auto"/>
        <w:left w:val="none" w:sz="0" w:space="0" w:color="auto"/>
        <w:bottom w:val="none" w:sz="0" w:space="0" w:color="auto"/>
        <w:right w:val="none" w:sz="0" w:space="0" w:color="auto"/>
      </w:divBdr>
    </w:div>
    <w:div w:id="1412584512">
      <w:marLeft w:val="480"/>
      <w:marRight w:val="0"/>
      <w:marTop w:val="0"/>
      <w:marBottom w:val="0"/>
      <w:divBdr>
        <w:top w:val="none" w:sz="0" w:space="0" w:color="auto"/>
        <w:left w:val="none" w:sz="0" w:space="0" w:color="auto"/>
        <w:bottom w:val="none" w:sz="0" w:space="0" w:color="auto"/>
        <w:right w:val="none" w:sz="0" w:space="0" w:color="auto"/>
      </w:divBdr>
    </w:div>
    <w:div w:id="1412658381">
      <w:marLeft w:val="480"/>
      <w:marRight w:val="0"/>
      <w:marTop w:val="0"/>
      <w:marBottom w:val="0"/>
      <w:divBdr>
        <w:top w:val="none" w:sz="0" w:space="0" w:color="auto"/>
        <w:left w:val="none" w:sz="0" w:space="0" w:color="auto"/>
        <w:bottom w:val="none" w:sz="0" w:space="0" w:color="auto"/>
        <w:right w:val="none" w:sz="0" w:space="0" w:color="auto"/>
      </w:divBdr>
    </w:div>
    <w:div w:id="1412659404">
      <w:marLeft w:val="480"/>
      <w:marRight w:val="0"/>
      <w:marTop w:val="0"/>
      <w:marBottom w:val="0"/>
      <w:divBdr>
        <w:top w:val="none" w:sz="0" w:space="0" w:color="auto"/>
        <w:left w:val="none" w:sz="0" w:space="0" w:color="auto"/>
        <w:bottom w:val="none" w:sz="0" w:space="0" w:color="auto"/>
        <w:right w:val="none" w:sz="0" w:space="0" w:color="auto"/>
      </w:divBdr>
    </w:div>
    <w:div w:id="1412972505">
      <w:marLeft w:val="480"/>
      <w:marRight w:val="0"/>
      <w:marTop w:val="0"/>
      <w:marBottom w:val="0"/>
      <w:divBdr>
        <w:top w:val="none" w:sz="0" w:space="0" w:color="auto"/>
        <w:left w:val="none" w:sz="0" w:space="0" w:color="auto"/>
        <w:bottom w:val="none" w:sz="0" w:space="0" w:color="auto"/>
        <w:right w:val="none" w:sz="0" w:space="0" w:color="auto"/>
      </w:divBdr>
    </w:div>
    <w:div w:id="1413235778">
      <w:marLeft w:val="480"/>
      <w:marRight w:val="0"/>
      <w:marTop w:val="0"/>
      <w:marBottom w:val="0"/>
      <w:divBdr>
        <w:top w:val="none" w:sz="0" w:space="0" w:color="auto"/>
        <w:left w:val="none" w:sz="0" w:space="0" w:color="auto"/>
        <w:bottom w:val="none" w:sz="0" w:space="0" w:color="auto"/>
        <w:right w:val="none" w:sz="0" w:space="0" w:color="auto"/>
      </w:divBdr>
    </w:div>
    <w:div w:id="1413239108">
      <w:marLeft w:val="480"/>
      <w:marRight w:val="0"/>
      <w:marTop w:val="0"/>
      <w:marBottom w:val="0"/>
      <w:divBdr>
        <w:top w:val="none" w:sz="0" w:space="0" w:color="auto"/>
        <w:left w:val="none" w:sz="0" w:space="0" w:color="auto"/>
        <w:bottom w:val="none" w:sz="0" w:space="0" w:color="auto"/>
        <w:right w:val="none" w:sz="0" w:space="0" w:color="auto"/>
      </w:divBdr>
    </w:div>
    <w:div w:id="1413311681">
      <w:marLeft w:val="480"/>
      <w:marRight w:val="0"/>
      <w:marTop w:val="0"/>
      <w:marBottom w:val="0"/>
      <w:divBdr>
        <w:top w:val="none" w:sz="0" w:space="0" w:color="auto"/>
        <w:left w:val="none" w:sz="0" w:space="0" w:color="auto"/>
        <w:bottom w:val="none" w:sz="0" w:space="0" w:color="auto"/>
        <w:right w:val="none" w:sz="0" w:space="0" w:color="auto"/>
      </w:divBdr>
    </w:div>
    <w:div w:id="1413358223">
      <w:marLeft w:val="480"/>
      <w:marRight w:val="0"/>
      <w:marTop w:val="0"/>
      <w:marBottom w:val="0"/>
      <w:divBdr>
        <w:top w:val="none" w:sz="0" w:space="0" w:color="auto"/>
        <w:left w:val="none" w:sz="0" w:space="0" w:color="auto"/>
        <w:bottom w:val="none" w:sz="0" w:space="0" w:color="auto"/>
        <w:right w:val="none" w:sz="0" w:space="0" w:color="auto"/>
      </w:divBdr>
    </w:div>
    <w:div w:id="1413501934">
      <w:marLeft w:val="480"/>
      <w:marRight w:val="0"/>
      <w:marTop w:val="0"/>
      <w:marBottom w:val="0"/>
      <w:divBdr>
        <w:top w:val="none" w:sz="0" w:space="0" w:color="auto"/>
        <w:left w:val="none" w:sz="0" w:space="0" w:color="auto"/>
        <w:bottom w:val="none" w:sz="0" w:space="0" w:color="auto"/>
        <w:right w:val="none" w:sz="0" w:space="0" w:color="auto"/>
      </w:divBdr>
    </w:div>
    <w:div w:id="1413696016">
      <w:marLeft w:val="480"/>
      <w:marRight w:val="0"/>
      <w:marTop w:val="0"/>
      <w:marBottom w:val="0"/>
      <w:divBdr>
        <w:top w:val="none" w:sz="0" w:space="0" w:color="auto"/>
        <w:left w:val="none" w:sz="0" w:space="0" w:color="auto"/>
        <w:bottom w:val="none" w:sz="0" w:space="0" w:color="auto"/>
        <w:right w:val="none" w:sz="0" w:space="0" w:color="auto"/>
      </w:divBdr>
    </w:div>
    <w:div w:id="1413744562">
      <w:marLeft w:val="480"/>
      <w:marRight w:val="0"/>
      <w:marTop w:val="0"/>
      <w:marBottom w:val="0"/>
      <w:divBdr>
        <w:top w:val="none" w:sz="0" w:space="0" w:color="auto"/>
        <w:left w:val="none" w:sz="0" w:space="0" w:color="auto"/>
        <w:bottom w:val="none" w:sz="0" w:space="0" w:color="auto"/>
        <w:right w:val="none" w:sz="0" w:space="0" w:color="auto"/>
      </w:divBdr>
    </w:div>
    <w:div w:id="1413816013">
      <w:marLeft w:val="480"/>
      <w:marRight w:val="0"/>
      <w:marTop w:val="0"/>
      <w:marBottom w:val="0"/>
      <w:divBdr>
        <w:top w:val="none" w:sz="0" w:space="0" w:color="auto"/>
        <w:left w:val="none" w:sz="0" w:space="0" w:color="auto"/>
        <w:bottom w:val="none" w:sz="0" w:space="0" w:color="auto"/>
        <w:right w:val="none" w:sz="0" w:space="0" w:color="auto"/>
      </w:divBdr>
    </w:div>
    <w:div w:id="1414010232">
      <w:marLeft w:val="480"/>
      <w:marRight w:val="0"/>
      <w:marTop w:val="0"/>
      <w:marBottom w:val="0"/>
      <w:divBdr>
        <w:top w:val="none" w:sz="0" w:space="0" w:color="auto"/>
        <w:left w:val="none" w:sz="0" w:space="0" w:color="auto"/>
        <w:bottom w:val="none" w:sz="0" w:space="0" w:color="auto"/>
        <w:right w:val="none" w:sz="0" w:space="0" w:color="auto"/>
      </w:divBdr>
    </w:div>
    <w:div w:id="1414013817">
      <w:marLeft w:val="480"/>
      <w:marRight w:val="0"/>
      <w:marTop w:val="0"/>
      <w:marBottom w:val="0"/>
      <w:divBdr>
        <w:top w:val="none" w:sz="0" w:space="0" w:color="auto"/>
        <w:left w:val="none" w:sz="0" w:space="0" w:color="auto"/>
        <w:bottom w:val="none" w:sz="0" w:space="0" w:color="auto"/>
        <w:right w:val="none" w:sz="0" w:space="0" w:color="auto"/>
      </w:divBdr>
    </w:div>
    <w:div w:id="1414157223">
      <w:marLeft w:val="480"/>
      <w:marRight w:val="0"/>
      <w:marTop w:val="0"/>
      <w:marBottom w:val="0"/>
      <w:divBdr>
        <w:top w:val="none" w:sz="0" w:space="0" w:color="auto"/>
        <w:left w:val="none" w:sz="0" w:space="0" w:color="auto"/>
        <w:bottom w:val="none" w:sz="0" w:space="0" w:color="auto"/>
        <w:right w:val="none" w:sz="0" w:space="0" w:color="auto"/>
      </w:divBdr>
    </w:div>
    <w:div w:id="1414161273">
      <w:marLeft w:val="480"/>
      <w:marRight w:val="0"/>
      <w:marTop w:val="0"/>
      <w:marBottom w:val="0"/>
      <w:divBdr>
        <w:top w:val="none" w:sz="0" w:space="0" w:color="auto"/>
        <w:left w:val="none" w:sz="0" w:space="0" w:color="auto"/>
        <w:bottom w:val="none" w:sz="0" w:space="0" w:color="auto"/>
        <w:right w:val="none" w:sz="0" w:space="0" w:color="auto"/>
      </w:divBdr>
    </w:div>
    <w:div w:id="1414164689">
      <w:marLeft w:val="480"/>
      <w:marRight w:val="0"/>
      <w:marTop w:val="0"/>
      <w:marBottom w:val="0"/>
      <w:divBdr>
        <w:top w:val="none" w:sz="0" w:space="0" w:color="auto"/>
        <w:left w:val="none" w:sz="0" w:space="0" w:color="auto"/>
        <w:bottom w:val="none" w:sz="0" w:space="0" w:color="auto"/>
        <w:right w:val="none" w:sz="0" w:space="0" w:color="auto"/>
      </w:divBdr>
    </w:div>
    <w:div w:id="1414279119">
      <w:marLeft w:val="480"/>
      <w:marRight w:val="0"/>
      <w:marTop w:val="0"/>
      <w:marBottom w:val="0"/>
      <w:divBdr>
        <w:top w:val="none" w:sz="0" w:space="0" w:color="auto"/>
        <w:left w:val="none" w:sz="0" w:space="0" w:color="auto"/>
        <w:bottom w:val="none" w:sz="0" w:space="0" w:color="auto"/>
        <w:right w:val="none" w:sz="0" w:space="0" w:color="auto"/>
      </w:divBdr>
    </w:div>
    <w:div w:id="1414355413">
      <w:marLeft w:val="480"/>
      <w:marRight w:val="0"/>
      <w:marTop w:val="0"/>
      <w:marBottom w:val="0"/>
      <w:divBdr>
        <w:top w:val="none" w:sz="0" w:space="0" w:color="auto"/>
        <w:left w:val="none" w:sz="0" w:space="0" w:color="auto"/>
        <w:bottom w:val="none" w:sz="0" w:space="0" w:color="auto"/>
        <w:right w:val="none" w:sz="0" w:space="0" w:color="auto"/>
      </w:divBdr>
    </w:div>
    <w:div w:id="1414468131">
      <w:marLeft w:val="480"/>
      <w:marRight w:val="0"/>
      <w:marTop w:val="0"/>
      <w:marBottom w:val="0"/>
      <w:divBdr>
        <w:top w:val="none" w:sz="0" w:space="0" w:color="auto"/>
        <w:left w:val="none" w:sz="0" w:space="0" w:color="auto"/>
        <w:bottom w:val="none" w:sz="0" w:space="0" w:color="auto"/>
        <w:right w:val="none" w:sz="0" w:space="0" w:color="auto"/>
      </w:divBdr>
    </w:div>
    <w:div w:id="1414626431">
      <w:marLeft w:val="480"/>
      <w:marRight w:val="0"/>
      <w:marTop w:val="0"/>
      <w:marBottom w:val="0"/>
      <w:divBdr>
        <w:top w:val="none" w:sz="0" w:space="0" w:color="auto"/>
        <w:left w:val="none" w:sz="0" w:space="0" w:color="auto"/>
        <w:bottom w:val="none" w:sz="0" w:space="0" w:color="auto"/>
        <w:right w:val="none" w:sz="0" w:space="0" w:color="auto"/>
      </w:divBdr>
    </w:div>
    <w:div w:id="1414663691">
      <w:marLeft w:val="480"/>
      <w:marRight w:val="0"/>
      <w:marTop w:val="0"/>
      <w:marBottom w:val="0"/>
      <w:divBdr>
        <w:top w:val="none" w:sz="0" w:space="0" w:color="auto"/>
        <w:left w:val="none" w:sz="0" w:space="0" w:color="auto"/>
        <w:bottom w:val="none" w:sz="0" w:space="0" w:color="auto"/>
        <w:right w:val="none" w:sz="0" w:space="0" w:color="auto"/>
      </w:divBdr>
    </w:div>
    <w:div w:id="1414741681">
      <w:marLeft w:val="480"/>
      <w:marRight w:val="0"/>
      <w:marTop w:val="0"/>
      <w:marBottom w:val="0"/>
      <w:divBdr>
        <w:top w:val="none" w:sz="0" w:space="0" w:color="auto"/>
        <w:left w:val="none" w:sz="0" w:space="0" w:color="auto"/>
        <w:bottom w:val="none" w:sz="0" w:space="0" w:color="auto"/>
        <w:right w:val="none" w:sz="0" w:space="0" w:color="auto"/>
      </w:divBdr>
    </w:div>
    <w:div w:id="1414859050">
      <w:marLeft w:val="480"/>
      <w:marRight w:val="0"/>
      <w:marTop w:val="0"/>
      <w:marBottom w:val="0"/>
      <w:divBdr>
        <w:top w:val="none" w:sz="0" w:space="0" w:color="auto"/>
        <w:left w:val="none" w:sz="0" w:space="0" w:color="auto"/>
        <w:bottom w:val="none" w:sz="0" w:space="0" w:color="auto"/>
        <w:right w:val="none" w:sz="0" w:space="0" w:color="auto"/>
      </w:divBdr>
    </w:div>
    <w:div w:id="1415005045">
      <w:marLeft w:val="480"/>
      <w:marRight w:val="0"/>
      <w:marTop w:val="0"/>
      <w:marBottom w:val="0"/>
      <w:divBdr>
        <w:top w:val="none" w:sz="0" w:space="0" w:color="auto"/>
        <w:left w:val="none" w:sz="0" w:space="0" w:color="auto"/>
        <w:bottom w:val="none" w:sz="0" w:space="0" w:color="auto"/>
        <w:right w:val="none" w:sz="0" w:space="0" w:color="auto"/>
      </w:divBdr>
    </w:div>
    <w:div w:id="1415200034">
      <w:marLeft w:val="480"/>
      <w:marRight w:val="0"/>
      <w:marTop w:val="0"/>
      <w:marBottom w:val="0"/>
      <w:divBdr>
        <w:top w:val="none" w:sz="0" w:space="0" w:color="auto"/>
        <w:left w:val="none" w:sz="0" w:space="0" w:color="auto"/>
        <w:bottom w:val="none" w:sz="0" w:space="0" w:color="auto"/>
        <w:right w:val="none" w:sz="0" w:space="0" w:color="auto"/>
      </w:divBdr>
    </w:div>
    <w:div w:id="1415205382">
      <w:marLeft w:val="480"/>
      <w:marRight w:val="0"/>
      <w:marTop w:val="0"/>
      <w:marBottom w:val="0"/>
      <w:divBdr>
        <w:top w:val="none" w:sz="0" w:space="0" w:color="auto"/>
        <w:left w:val="none" w:sz="0" w:space="0" w:color="auto"/>
        <w:bottom w:val="none" w:sz="0" w:space="0" w:color="auto"/>
        <w:right w:val="none" w:sz="0" w:space="0" w:color="auto"/>
      </w:divBdr>
    </w:div>
    <w:div w:id="1415206142">
      <w:marLeft w:val="480"/>
      <w:marRight w:val="0"/>
      <w:marTop w:val="0"/>
      <w:marBottom w:val="0"/>
      <w:divBdr>
        <w:top w:val="none" w:sz="0" w:space="0" w:color="auto"/>
        <w:left w:val="none" w:sz="0" w:space="0" w:color="auto"/>
        <w:bottom w:val="none" w:sz="0" w:space="0" w:color="auto"/>
        <w:right w:val="none" w:sz="0" w:space="0" w:color="auto"/>
      </w:divBdr>
    </w:div>
    <w:div w:id="1415591805">
      <w:marLeft w:val="480"/>
      <w:marRight w:val="0"/>
      <w:marTop w:val="0"/>
      <w:marBottom w:val="0"/>
      <w:divBdr>
        <w:top w:val="none" w:sz="0" w:space="0" w:color="auto"/>
        <w:left w:val="none" w:sz="0" w:space="0" w:color="auto"/>
        <w:bottom w:val="none" w:sz="0" w:space="0" w:color="auto"/>
        <w:right w:val="none" w:sz="0" w:space="0" w:color="auto"/>
      </w:divBdr>
    </w:div>
    <w:div w:id="1415667010">
      <w:marLeft w:val="480"/>
      <w:marRight w:val="0"/>
      <w:marTop w:val="0"/>
      <w:marBottom w:val="0"/>
      <w:divBdr>
        <w:top w:val="none" w:sz="0" w:space="0" w:color="auto"/>
        <w:left w:val="none" w:sz="0" w:space="0" w:color="auto"/>
        <w:bottom w:val="none" w:sz="0" w:space="0" w:color="auto"/>
        <w:right w:val="none" w:sz="0" w:space="0" w:color="auto"/>
      </w:divBdr>
    </w:div>
    <w:div w:id="1415709982">
      <w:marLeft w:val="480"/>
      <w:marRight w:val="0"/>
      <w:marTop w:val="0"/>
      <w:marBottom w:val="0"/>
      <w:divBdr>
        <w:top w:val="none" w:sz="0" w:space="0" w:color="auto"/>
        <w:left w:val="none" w:sz="0" w:space="0" w:color="auto"/>
        <w:bottom w:val="none" w:sz="0" w:space="0" w:color="auto"/>
        <w:right w:val="none" w:sz="0" w:space="0" w:color="auto"/>
      </w:divBdr>
    </w:div>
    <w:div w:id="1415738790">
      <w:marLeft w:val="480"/>
      <w:marRight w:val="0"/>
      <w:marTop w:val="0"/>
      <w:marBottom w:val="0"/>
      <w:divBdr>
        <w:top w:val="none" w:sz="0" w:space="0" w:color="auto"/>
        <w:left w:val="none" w:sz="0" w:space="0" w:color="auto"/>
        <w:bottom w:val="none" w:sz="0" w:space="0" w:color="auto"/>
        <w:right w:val="none" w:sz="0" w:space="0" w:color="auto"/>
      </w:divBdr>
    </w:div>
    <w:div w:id="1415855822">
      <w:marLeft w:val="480"/>
      <w:marRight w:val="0"/>
      <w:marTop w:val="0"/>
      <w:marBottom w:val="0"/>
      <w:divBdr>
        <w:top w:val="none" w:sz="0" w:space="0" w:color="auto"/>
        <w:left w:val="none" w:sz="0" w:space="0" w:color="auto"/>
        <w:bottom w:val="none" w:sz="0" w:space="0" w:color="auto"/>
        <w:right w:val="none" w:sz="0" w:space="0" w:color="auto"/>
      </w:divBdr>
    </w:div>
    <w:div w:id="1415930946">
      <w:marLeft w:val="480"/>
      <w:marRight w:val="0"/>
      <w:marTop w:val="0"/>
      <w:marBottom w:val="0"/>
      <w:divBdr>
        <w:top w:val="none" w:sz="0" w:space="0" w:color="auto"/>
        <w:left w:val="none" w:sz="0" w:space="0" w:color="auto"/>
        <w:bottom w:val="none" w:sz="0" w:space="0" w:color="auto"/>
        <w:right w:val="none" w:sz="0" w:space="0" w:color="auto"/>
      </w:divBdr>
    </w:div>
    <w:div w:id="1415933337">
      <w:marLeft w:val="480"/>
      <w:marRight w:val="0"/>
      <w:marTop w:val="0"/>
      <w:marBottom w:val="0"/>
      <w:divBdr>
        <w:top w:val="none" w:sz="0" w:space="0" w:color="auto"/>
        <w:left w:val="none" w:sz="0" w:space="0" w:color="auto"/>
        <w:bottom w:val="none" w:sz="0" w:space="0" w:color="auto"/>
        <w:right w:val="none" w:sz="0" w:space="0" w:color="auto"/>
      </w:divBdr>
    </w:div>
    <w:div w:id="1416051364">
      <w:marLeft w:val="480"/>
      <w:marRight w:val="0"/>
      <w:marTop w:val="0"/>
      <w:marBottom w:val="0"/>
      <w:divBdr>
        <w:top w:val="none" w:sz="0" w:space="0" w:color="auto"/>
        <w:left w:val="none" w:sz="0" w:space="0" w:color="auto"/>
        <w:bottom w:val="none" w:sz="0" w:space="0" w:color="auto"/>
        <w:right w:val="none" w:sz="0" w:space="0" w:color="auto"/>
      </w:divBdr>
    </w:div>
    <w:div w:id="1416054202">
      <w:marLeft w:val="480"/>
      <w:marRight w:val="0"/>
      <w:marTop w:val="0"/>
      <w:marBottom w:val="0"/>
      <w:divBdr>
        <w:top w:val="none" w:sz="0" w:space="0" w:color="auto"/>
        <w:left w:val="none" w:sz="0" w:space="0" w:color="auto"/>
        <w:bottom w:val="none" w:sz="0" w:space="0" w:color="auto"/>
        <w:right w:val="none" w:sz="0" w:space="0" w:color="auto"/>
      </w:divBdr>
    </w:div>
    <w:div w:id="1416433187">
      <w:marLeft w:val="480"/>
      <w:marRight w:val="0"/>
      <w:marTop w:val="0"/>
      <w:marBottom w:val="0"/>
      <w:divBdr>
        <w:top w:val="none" w:sz="0" w:space="0" w:color="auto"/>
        <w:left w:val="none" w:sz="0" w:space="0" w:color="auto"/>
        <w:bottom w:val="none" w:sz="0" w:space="0" w:color="auto"/>
        <w:right w:val="none" w:sz="0" w:space="0" w:color="auto"/>
      </w:divBdr>
    </w:div>
    <w:div w:id="1416436630">
      <w:marLeft w:val="480"/>
      <w:marRight w:val="0"/>
      <w:marTop w:val="0"/>
      <w:marBottom w:val="0"/>
      <w:divBdr>
        <w:top w:val="none" w:sz="0" w:space="0" w:color="auto"/>
        <w:left w:val="none" w:sz="0" w:space="0" w:color="auto"/>
        <w:bottom w:val="none" w:sz="0" w:space="0" w:color="auto"/>
        <w:right w:val="none" w:sz="0" w:space="0" w:color="auto"/>
      </w:divBdr>
    </w:div>
    <w:div w:id="1416515156">
      <w:marLeft w:val="480"/>
      <w:marRight w:val="0"/>
      <w:marTop w:val="0"/>
      <w:marBottom w:val="0"/>
      <w:divBdr>
        <w:top w:val="none" w:sz="0" w:space="0" w:color="auto"/>
        <w:left w:val="none" w:sz="0" w:space="0" w:color="auto"/>
        <w:bottom w:val="none" w:sz="0" w:space="0" w:color="auto"/>
        <w:right w:val="none" w:sz="0" w:space="0" w:color="auto"/>
      </w:divBdr>
    </w:div>
    <w:div w:id="1416516909">
      <w:marLeft w:val="480"/>
      <w:marRight w:val="0"/>
      <w:marTop w:val="0"/>
      <w:marBottom w:val="0"/>
      <w:divBdr>
        <w:top w:val="none" w:sz="0" w:space="0" w:color="auto"/>
        <w:left w:val="none" w:sz="0" w:space="0" w:color="auto"/>
        <w:bottom w:val="none" w:sz="0" w:space="0" w:color="auto"/>
        <w:right w:val="none" w:sz="0" w:space="0" w:color="auto"/>
      </w:divBdr>
    </w:div>
    <w:div w:id="1416780548">
      <w:marLeft w:val="480"/>
      <w:marRight w:val="0"/>
      <w:marTop w:val="0"/>
      <w:marBottom w:val="0"/>
      <w:divBdr>
        <w:top w:val="none" w:sz="0" w:space="0" w:color="auto"/>
        <w:left w:val="none" w:sz="0" w:space="0" w:color="auto"/>
        <w:bottom w:val="none" w:sz="0" w:space="0" w:color="auto"/>
        <w:right w:val="none" w:sz="0" w:space="0" w:color="auto"/>
      </w:divBdr>
    </w:div>
    <w:div w:id="1416852879">
      <w:marLeft w:val="480"/>
      <w:marRight w:val="0"/>
      <w:marTop w:val="0"/>
      <w:marBottom w:val="0"/>
      <w:divBdr>
        <w:top w:val="none" w:sz="0" w:space="0" w:color="auto"/>
        <w:left w:val="none" w:sz="0" w:space="0" w:color="auto"/>
        <w:bottom w:val="none" w:sz="0" w:space="0" w:color="auto"/>
        <w:right w:val="none" w:sz="0" w:space="0" w:color="auto"/>
      </w:divBdr>
    </w:div>
    <w:div w:id="1416896524">
      <w:marLeft w:val="480"/>
      <w:marRight w:val="0"/>
      <w:marTop w:val="0"/>
      <w:marBottom w:val="0"/>
      <w:divBdr>
        <w:top w:val="none" w:sz="0" w:space="0" w:color="auto"/>
        <w:left w:val="none" w:sz="0" w:space="0" w:color="auto"/>
        <w:bottom w:val="none" w:sz="0" w:space="0" w:color="auto"/>
        <w:right w:val="none" w:sz="0" w:space="0" w:color="auto"/>
      </w:divBdr>
    </w:div>
    <w:div w:id="1416972723">
      <w:marLeft w:val="480"/>
      <w:marRight w:val="0"/>
      <w:marTop w:val="0"/>
      <w:marBottom w:val="0"/>
      <w:divBdr>
        <w:top w:val="none" w:sz="0" w:space="0" w:color="auto"/>
        <w:left w:val="none" w:sz="0" w:space="0" w:color="auto"/>
        <w:bottom w:val="none" w:sz="0" w:space="0" w:color="auto"/>
        <w:right w:val="none" w:sz="0" w:space="0" w:color="auto"/>
      </w:divBdr>
    </w:div>
    <w:div w:id="1416974349">
      <w:marLeft w:val="480"/>
      <w:marRight w:val="0"/>
      <w:marTop w:val="0"/>
      <w:marBottom w:val="0"/>
      <w:divBdr>
        <w:top w:val="none" w:sz="0" w:space="0" w:color="auto"/>
        <w:left w:val="none" w:sz="0" w:space="0" w:color="auto"/>
        <w:bottom w:val="none" w:sz="0" w:space="0" w:color="auto"/>
        <w:right w:val="none" w:sz="0" w:space="0" w:color="auto"/>
      </w:divBdr>
    </w:div>
    <w:div w:id="1417019854">
      <w:marLeft w:val="480"/>
      <w:marRight w:val="0"/>
      <w:marTop w:val="0"/>
      <w:marBottom w:val="0"/>
      <w:divBdr>
        <w:top w:val="none" w:sz="0" w:space="0" w:color="auto"/>
        <w:left w:val="none" w:sz="0" w:space="0" w:color="auto"/>
        <w:bottom w:val="none" w:sz="0" w:space="0" w:color="auto"/>
        <w:right w:val="none" w:sz="0" w:space="0" w:color="auto"/>
      </w:divBdr>
    </w:div>
    <w:div w:id="1417088696">
      <w:marLeft w:val="480"/>
      <w:marRight w:val="0"/>
      <w:marTop w:val="0"/>
      <w:marBottom w:val="0"/>
      <w:divBdr>
        <w:top w:val="none" w:sz="0" w:space="0" w:color="auto"/>
        <w:left w:val="none" w:sz="0" w:space="0" w:color="auto"/>
        <w:bottom w:val="none" w:sz="0" w:space="0" w:color="auto"/>
        <w:right w:val="none" w:sz="0" w:space="0" w:color="auto"/>
      </w:divBdr>
    </w:div>
    <w:div w:id="1417358647">
      <w:marLeft w:val="480"/>
      <w:marRight w:val="0"/>
      <w:marTop w:val="0"/>
      <w:marBottom w:val="0"/>
      <w:divBdr>
        <w:top w:val="none" w:sz="0" w:space="0" w:color="auto"/>
        <w:left w:val="none" w:sz="0" w:space="0" w:color="auto"/>
        <w:bottom w:val="none" w:sz="0" w:space="0" w:color="auto"/>
        <w:right w:val="none" w:sz="0" w:space="0" w:color="auto"/>
      </w:divBdr>
    </w:div>
    <w:div w:id="1417363761">
      <w:marLeft w:val="480"/>
      <w:marRight w:val="0"/>
      <w:marTop w:val="0"/>
      <w:marBottom w:val="0"/>
      <w:divBdr>
        <w:top w:val="none" w:sz="0" w:space="0" w:color="auto"/>
        <w:left w:val="none" w:sz="0" w:space="0" w:color="auto"/>
        <w:bottom w:val="none" w:sz="0" w:space="0" w:color="auto"/>
        <w:right w:val="none" w:sz="0" w:space="0" w:color="auto"/>
      </w:divBdr>
    </w:div>
    <w:div w:id="1417628063">
      <w:marLeft w:val="480"/>
      <w:marRight w:val="0"/>
      <w:marTop w:val="0"/>
      <w:marBottom w:val="0"/>
      <w:divBdr>
        <w:top w:val="none" w:sz="0" w:space="0" w:color="auto"/>
        <w:left w:val="none" w:sz="0" w:space="0" w:color="auto"/>
        <w:bottom w:val="none" w:sz="0" w:space="0" w:color="auto"/>
        <w:right w:val="none" w:sz="0" w:space="0" w:color="auto"/>
      </w:divBdr>
    </w:div>
    <w:div w:id="1417675143">
      <w:marLeft w:val="480"/>
      <w:marRight w:val="0"/>
      <w:marTop w:val="0"/>
      <w:marBottom w:val="0"/>
      <w:divBdr>
        <w:top w:val="none" w:sz="0" w:space="0" w:color="auto"/>
        <w:left w:val="none" w:sz="0" w:space="0" w:color="auto"/>
        <w:bottom w:val="none" w:sz="0" w:space="0" w:color="auto"/>
        <w:right w:val="none" w:sz="0" w:space="0" w:color="auto"/>
      </w:divBdr>
    </w:div>
    <w:div w:id="1417750707">
      <w:marLeft w:val="480"/>
      <w:marRight w:val="0"/>
      <w:marTop w:val="0"/>
      <w:marBottom w:val="0"/>
      <w:divBdr>
        <w:top w:val="none" w:sz="0" w:space="0" w:color="auto"/>
        <w:left w:val="none" w:sz="0" w:space="0" w:color="auto"/>
        <w:bottom w:val="none" w:sz="0" w:space="0" w:color="auto"/>
        <w:right w:val="none" w:sz="0" w:space="0" w:color="auto"/>
      </w:divBdr>
    </w:div>
    <w:div w:id="1417751844">
      <w:marLeft w:val="480"/>
      <w:marRight w:val="0"/>
      <w:marTop w:val="0"/>
      <w:marBottom w:val="0"/>
      <w:divBdr>
        <w:top w:val="none" w:sz="0" w:space="0" w:color="auto"/>
        <w:left w:val="none" w:sz="0" w:space="0" w:color="auto"/>
        <w:bottom w:val="none" w:sz="0" w:space="0" w:color="auto"/>
        <w:right w:val="none" w:sz="0" w:space="0" w:color="auto"/>
      </w:divBdr>
    </w:div>
    <w:div w:id="1417944092">
      <w:marLeft w:val="480"/>
      <w:marRight w:val="0"/>
      <w:marTop w:val="0"/>
      <w:marBottom w:val="0"/>
      <w:divBdr>
        <w:top w:val="none" w:sz="0" w:space="0" w:color="auto"/>
        <w:left w:val="none" w:sz="0" w:space="0" w:color="auto"/>
        <w:bottom w:val="none" w:sz="0" w:space="0" w:color="auto"/>
        <w:right w:val="none" w:sz="0" w:space="0" w:color="auto"/>
      </w:divBdr>
    </w:div>
    <w:div w:id="1418136923">
      <w:marLeft w:val="480"/>
      <w:marRight w:val="0"/>
      <w:marTop w:val="0"/>
      <w:marBottom w:val="0"/>
      <w:divBdr>
        <w:top w:val="none" w:sz="0" w:space="0" w:color="auto"/>
        <w:left w:val="none" w:sz="0" w:space="0" w:color="auto"/>
        <w:bottom w:val="none" w:sz="0" w:space="0" w:color="auto"/>
        <w:right w:val="none" w:sz="0" w:space="0" w:color="auto"/>
      </w:divBdr>
    </w:div>
    <w:div w:id="1418406477">
      <w:marLeft w:val="480"/>
      <w:marRight w:val="0"/>
      <w:marTop w:val="0"/>
      <w:marBottom w:val="0"/>
      <w:divBdr>
        <w:top w:val="none" w:sz="0" w:space="0" w:color="auto"/>
        <w:left w:val="none" w:sz="0" w:space="0" w:color="auto"/>
        <w:bottom w:val="none" w:sz="0" w:space="0" w:color="auto"/>
        <w:right w:val="none" w:sz="0" w:space="0" w:color="auto"/>
      </w:divBdr>
    </w:div>
    <w:div w:id="1418407436">
      <w:marLeft w:val="480"/>
      <w:marRight w:val="0"/>
      <w:marTop w:val="0"/>
      <w:marBottom w:val="0"/>
      <w:divBdr>
        <w:top w:val="none" w:sz="0" w:space="0" w:color="auto"/>
        <w:left w:val="none" w:sz="0" w:space="0" w:color="auto"/>
        <w:bottom w:val="none" w:sz="0" w:space="0" w:color="auto"/>
        <w:right w:val="none" w:sz="0" w:space="0" w:color="auto"/>
      </w:divBdr>
    </w:div>
    <w:div w:id="1418550308">
      <w:marLeft w:val="480"/>
      <w:marRight w:val="0"/>
      <w:marTop w:val="0"/>
      <w:marBottom w:val="0"/>
      <w:divBdr>
        <w:top w:val="none" w:sz="0" w:space="0" w:color="auto"/>
        <w:left w:val="none" w:sz="0" w:space="0" w:color="auto"/>
        <w:bottom w:val="none" w:sz="0" w:space="0" w:color="auto"/>
        <w:right w:val="none" w:sz="0" w:space="0" w:color="auto"/>
      </w:divBdr>
    </w:div>
    <w:div w:id="1418556912">
      <w:marLeft w:val="480"/>
      <w:marRight w:val="0"/>
      <w:marTop w:val="0"/>
      <w:marBottom w:val="0"/>
      <w:divBdr>
        <w:top w:val="none" w:sz="0" w:space="0" w:color="auto"/>
        <w:left w:val="none" w:sz="0" w:space="0" w:color="auto"/>
        <w:bottom w:val="none" w:sz="0" w:space="0" w:color="auto"/>
        <w:right w:val="none" w:sz="0" w:space="0" w:color="auto"/>
      </w:divBdr>
    </w:div>
    <w:div w:id="1418557484">
      <w:marLeft w:val="480"/>
      <w:marRight w:val="0"/>
      <w:marTop w:val="0"/>
      <w:marBottom w:val="0"/>
      <w:divBdr>
        <w:top w:val="none" w:sz="0" w:space="0" w:color="auto"/>
        <w:left w:val="none" w:sz="0" w:space="0" w:color="auto"/>
        <w:bottom w:val="none" w:sz="0" w:space="0" w:color="auto"/>
        <w:right w:val="none" w:sz="0" w:space="0" w:color="auto"/>
      </w:divBdr>
    </w:div>
    <w:div w:id="1418668923">
      <w:marLeft w:val="480"/>
      <w:marRight w:val="0"/>
      <w:marTop w:val="0"/>
      <w:marBottom w:val="0"/>
      <w:divBdr>
        <w:top w:val="none" w:sz="0" w:space="0" w:color="auto"/>
        <w:left w:val="none" w:sz="0" w:space="0" w:color="auto"/>
        <w:bottom w:val="none" w:sz="0" w:space="0" w:color="auto"/>
        <w:right w:val="none" w:sz="0" w:space="0" w:color="auto"/>
      </w:divBdr>
    </w:div>
    <w:div w:id="1418936544">
      <w:marLeft w:val="480"/>
      <w:marRight w:val="0"/>
      <w:marTop w:val="0"/>
      <w:marBottom w:val="0"/>
      <w:divBdr>
        <w:top w:val="none" w:sz="0" w:space="0" w:color="auto"/>
        <w:left w:val="none" w:sz="0" w:space="0" w:color="auto"/>
        <w:bottom w:val="none" w:sz="0" w:space="0" w:color="auto"/>
        <w:right w:val="none" w:sz="0" w:space="0" w:color="auto"/>
      </w:divBdr>
    </w:div>
    <w:div w:id="1418936998">
      <w:marLeft w:val="480"/>
      <w:marRight w:val="0"/>
      <w:marTop w:val="0"/>
      <w:marBottom w:val="0"/>
      <w:divBdr>
        <w:top w:val="none" w:sz="0" w:space="0" w:color="auto"/>
        <w:left w:val="none" w:sz="0" w:space="0" w:color="auto"/>
        <w:bottom w:val="none" w:sz="0" w:space="0" w:color="auto"/>
        <w:right w:val="none" w:sz="0" w:space="0" w:color="auto"/>
      </w:divBdr>
    </w:div>
    <w:div w:id="1418941240">
      <w:marLeft w:val="480"/>
      <w:marRight w:val="0"/>
      <w:marTop w:val="0"/>
      <w:marBottom w:val="0"/>
      <w:divBdr>
        <w:top w:val="none" w:sz="0" w:space="0" w:color="auto"/>
        <w:left w:val="none" w:sz="0" w:space="0" w:color="auto"/>
        <w:bottom w:val="none" w:sz="0" w:space="0" w:color="auto"/>
        <w:right w:val="none" w:sz="0" w:space="0" w:color="auto"/>
      </w:divBdr>
    </w:div>
    <w:div w:id="1419015306">
      <w:marLeft w:val="480"/>
      <w:marRight w:val="0"/>
      <w:marTop w:val="0"/>
      <w:marBottom w:val="0"/>
      <w:divBdr>
        <w:top w:val="none" w:sz="0" w:space="0" w:color="auto"/>
        <w:left w:val="none" w:sz="0" w:space="0" w:color="auto"/>
        <w:bottom w:val="none" w:sz="0" w:space="0" w:color="auto"/>
        <w:right w:val="none" w:sz="0" w:space="0" w:color="auto"/>
      </w:divBdr>
    </w:div>
    <w:div w:id="1419132084">
      <w:marLeft w:val="480"/>
      <w:marRight w:val="0"/>
      <w:marTop w:val="0"/>
      <w:marBottom w:val="0"/>
      <w:divBdr>
        <w:top w:val="none" w:sz="0" w:space="0" w:color="auto"/>
        <w:left w:val="none" w:sz="0" w:space="0" w:color="auto"/>
        <w:bottom w:val="none" w:sz="0" w:space="0" w:color="auto"/>
        <w:right w:val="none" w:sz="0" w:space="0" w:color="auto"/>
      </w:divBdr>
    </w:div>
    <w:div w:id="1419137876">
      <w:marLeft w:val="480"/>
      <w:marRight w:val="0"/>
      <w:marTop w:val="0"/>
      <w:marBottom w:val="0"/>
      <w:divBdr>
        <w:top w:val="none" w:sz="0" w:space="0" w:color="auto"/>
        <w:left w:val="none" w:sz="0" w:space="0" w:color="auto"/>
        <w:bottom w:val="none" w:sz="0" w:space="0" w:color="auto"/>
        <w:right w:val="none" w:sz="0" w:space="0" w:color="auto"/>
      </w:divBdr>
    </w:div>
    <w:div w:id="1419248687">
      <w:marLeft w:val="480"/>
      <w:marRight w:val="0"/>
      <w:marTop w:val="0"/>
      <w:marBottom w:val="0"/>
      <w:divBdr>
        <w:top w:val="none" w:sz="0" w:space="0" w:color="auto"/>
        <w:left w:val="none" w:sz="0" w:space="0" w:color="auto"/>
        <w:bottom w:val="none" w:sz="0" w:space="0" w:color="auto"/>
        <w:right w:val="none" w:sz="0" w:space="0" w:color="auto"/>
      </w:divBdr>
    </w:div>
    <w:div w:id="1419324062">
      <w:marLeft w:val="480"/>
      <w:marRight w:val="0"/>
      <w:marTop w:val="0"/>
      <w:marBottom w:val="0"/>
      <w:divBdr>
        <w:top w:val="none" w:sz="0" w:space="0" w:color="auto"/>
        <w:left w:val="none" w:sz="0" w:space="0" w:color="auto"/>
        <w:bottom w:val="none" w:sz="0" w:space="0" w:color="auto"/>
        <w:right w:val="none" w:sz="0" w:space="0" w:color="auto"/>
      </w:divBdr>
    </w:div>
    <w:div w:id="1419518173">
      <w:marLeft w:val="480"/>
      <w:marRight w:val="0"/>
      <w:marTop w:val="0"/>
      <w:marBottom w:val="0"/>
      <w:divBdr>
        <w:top w:val="none" w:sz="0" w:space="0" w:color="auto"/>
        <w:left w:val="none" w:sz="0" w:space="0" w:color="auto"/>
        <w:bottom w:val="none" w:sz="0" w:space="0" w:color="auto"/>
        <w:right w:val="none" w:sz="0" w:space="0" w:color="auto"/>
      </w:divBdr>
    </w:div>
    <w:div w:id="1419521311">
      <w:marLeft w:val="480"/>
      <w:marRight w:val="0"/>
      <w:marTop w:val="0"/>
      <w:marBottom w:val="0"/>
      <w:divBdr>
        <w:top w:val="none" w:sz="0" w:space="0" w:color="auto"/>
        <w:left w:val="none" w:sz="0" w:space="0" w:color="auto"/>
        <w:bottom w:val="none" w:sz="0" w:space="0" w:color="auto"/>
        <w:right w:val="none" w:sz="0" w:space="0" w:color="auto"/>
      </w:divBdr>
    </w:div>
    <w:div w:id="1419524846">
      <w:marLeft w:val="480"/>
      <w:marRight w:val="0"/>
      <w:marTop w:val="0"/>
      <w:marBottom w:val="0"/>
      <w:divBdr>
        <w:top w:val="none" w:sz="0" w:space="0" w:color="auto"/>
        <w:left w:val="none" w:sz="0" w:space="0" w:color="auto"/>
        <w:bottom w:val="none" w:sz="0" w:space="0" w:color="auto"/>
        <w:right w:val="none" w:sz="0" w:space="0" w:color="auto"/>
      </w:divBdr>
    </w:div>
    <w:div w:id="1419525959">
      <w:marLeft w:val="480"/>
      <w:marRight w:val="0"/>
      <w:marTop w:val="0"/>
      <w:marBottom w:val="0"/>
      <w:divBdr>
        <w:top w:val="none" w:sz="0" w:space="0" w:color="auto"/>
        <w:left w:val="none" w:sz="0" w:space="0" w:color="auto"/>
        <w:bottom w:val="none" w:sz="0" w:space="0" w:color="auto"/>
        <w:right w:val="none" w:sz="0" w:space="0" w:color="auto"/>
      </w:divBdr>
    </w:div>
    <w:div w:id="1419668731">
      <w:marLeft w:val="480"/>
      <w:marRight w:val="0"/>
      <w:marTop w:val="0"/>
      <w:marBottom w:val="0"/>
      <w:divBdr>
        <w:top w:val="none" w:sz="0" w:space="0" w:color="auto"/>
        <w:left w:val="none" w:sz="0" w:space="0" w:color="auto"/>
        <w:bottom w:val="none" w:sz="0" w:space="0" w:color="auto"/>
        <w:right w:val="none" w:sz="0" w:space="0" w:color="auto"/>
      </w:divBdr>
    </w:div>
    <w:div w:id="1419717563">
      <w:marLeft w:val="480"/>
      <w:marRight w:val="0"/>
      <w:marTop w:val="0"/>
      <w:marBottom w:val="0"/>
      <w:divBdr>
        <w:top w:val="none" w:sz="0" w:space="0" w:color="auto"/>
        <w:left w:val="none" w:sz="0" w:space="0" w:color="auto"/>
        <w:bottom w:val="none" w:sz="0" w:space="0" w:color="auto"/>
        <w:right w:val="none" w:sz="0" w:space="0" w:color="auto"/>
      </w:divBdr>
    </w:div>
    <w:div w:id="1419786383">
      <w:marLeft w:val="480"/>
      <w:marRight w:val="0"/>
      <w:marTop w:val="0"/>
      <w:marBottom w:val="0"/>
      <w:divBdr>
        <w:top w:val="none" w:sz="0" w:space="0" w:color="auto"/>
        <w:left w:val="none" w:sz="0" w:space="0" w:color="auto"/>
        <w:bottom w:val="none" w:sz="0" w:space="0" w:color="auto"/>
        <w:right w:val="none" w:sz="0" w:space="0" w:color="auto"/>
      </w:divBdr>
    </w:div>
    <w:div w:id="1419862054">
      <w:marLeft w:val="480"/>
      <w:marRight w:val="0"/>
      <w:marTop w:val="0"/>
      <w:marBottom w:val="0"/>
      <w:divBdr>
        <w:top w:val="none" w:sz="0" w:space="0" w:color="auto"/>
        <w:left w:val="none" w:sz="0" w:space="0" w:color="auto"/>
        <w:bottom w:val="none" w:sz="0" w:space="0" w:color="auto"/>
        <w:right w:val="none" w:sz="0" w:space="0" w:color="auto"/>
      </w:divBdr>
    </w:div>
    <w:div w:id="1420056617">
      <w:marLeft w:val="480"/>
      <w:marRight w:val="0"/>
      <w:marTop w:val="0"/>
      <w:marBottom w:val="0"/>
      <w:divBdr>
        <w:top w:val="none" w:sz="0" w:space="0" w:color="auto"/>
        <w:left w:val="none" w:sz="0" w:space="0" w:color="auto"/>
        <w:bottom w:val="none" w:sz="0" w:space="0" w:color="auto"/>
        <w:right w:val="none" w:sz="0" w:space="0" w:color="auto"/>
      </w:divBdr>
    </w:div>
    <w:div w:id="1420173045">
      <w:marLeft w:val="480"/>
      <w:marRight w:val="0"/>
      <w:marTop w:val="0"/>
      <w:marBottom w:val="0"/>
      <w:divBdr>
        <w:top w:val="none" w:sz="0" w:space="0" w:color="auto"/>
        <w:left w:val="none" w:sz="0" w:space="0" w:color="auto"/>
        <w:bottom w:val="none" w:sz="0" w:space="0" w:color="auto"/>
        <w:right w:val="none" w:sz="0" w:space="0" w:color="auto"/>
      </w:divBdr>
    </w:div>
    <w:div w:id="1420173691">
      <w:marLeft w:val="480"/>
      <w:marRight w:val="0"/>
      <w:marTop w:val="0"/>
      <w:marBottom w:val="0"/>
      <w:divBdr>
        <w:top w:val="none" w:sz="0" w:space="0" w:color="auto"/>
        <w:left w:val="none" w:sz="0" w:space="0" w:color="auto"/>
        <w:bottom w:val="none" w:sz="0" w:space="0" w:color="auto"/>
        <w:right w:val="none" w:sz="0" w:space="0" w:color="auto"/>
      </w:divBdr>
    </w:div>
    <w:div w:id="1420176024">
      <w:marLeft w:val="480"/>
      <w:marRight w:val="0"/>
      <w:marTop w:val="0"/>
      <w:marBottom w:val="0"/>
      <w:divBdr>
        <w:top w:val="none" w:sz="0" w:space="0" w:color="auto"/>
        <w:left w:val="none" w:sz="0" w:space="0" w:color="auto"/>
        <w:bottom w:val="none" w:sz="0" w:space="0" w:color="auto"/>
        <w:right w:val="none" w:sz="0" w:space="0" w:color="auto"/>
      </w:divBdr>
    </w:div>
    <w:div w:id="1420297579">
      <w:marLeft w:val="480"/>
      <w:marRight w:val="0"/>
      <w:marTop w:val="0"/>
      <w:marBottom w:val="0"/>
      <w:divBdr>
        <w:top w:val="none" w:sz="0" w:space="0" w:color="auto"/>
        <w:left w:val="none" w:sz="0" w:space="0" w:color="auto"/>
        <w:bottom w:val="none" w:sz="0" w:space="0" w:color="auto"/>
        <w:right w:val="none" w:sz="0" w:space="0" w:color="auto"/>
      </w:divBdr>
    </w:div>
    <w:div w:id="1420830462">
      <w:marLeft w:val="480"/>
      <w:marRight w:val="0"/>
      <w:marTop w:val="0"/>
      <w:marBottom w:val="0"/>
      <w:divBdr>
        <w:top w:val="none" w:sz="0" w:space="0" w:color="auto"/>
        <w:left w:val="none" w:sz="0" w:space="0" w:color="auto"/>
        <w:bottom w:val="none" w:sz="0" w:space="0" w:color="auto"/>
        <w:right w:val="none" w:sz="0" w:space="0" w:color="auto"/>
      </w:divBdr>
    </w:div>
    <w:div w:id="1421028646">
      <w:marLeft w:val="480"/>
      <w:marRight w:val="0"/>
      <w:marTop w:val="0"/>
      <w:marBottom w:val="0"/>
      <w:divBdr>
        <w:top w:val="none" w:sz="0" w:space="0" w:color="auto"/>
        <w:left w:val="none" w:sz="0" w:space="0" w:color="auto"/>
        <w:bottom w:val="none" w:sz="0" w:space="0" w:color="auto"/>
        <w:right w:val="none" w:sz="0" w:space="0" w:color="auto"/>
      </w:divBdr>
    </w:div>
    <w:div w:id="1421171640">
      <w:marLeft w:val="480"/>
      <w:marRight w:val="0"/>
      <w:marTop w:val="0"/>
      <w:marBottom w:val="0"/>
      <w:divBdr>
        <w:top w:val="none" w:sz="0" w:space="0" w:color="auto"/>
        <w:left w:val="none" w:sz="0" w:space="0" w:color="auto"/>
        <w:bottom w:val="none" w:sz="0" w:space="0" w:color="auto"/>
        <w:right w:val="none" w:sz="0" w:space="0" w:color="auto"/>
      </w:divBdr>
    </w:div>
    <w:div w:id="1421173725">
      <w:marLeft w:val="480"/>
      <w:marRight w:val="0"/>
      <w:marTop w:val="0"/>
      <w:marBottom w:val="0"/>
      <w:divBdr>
        <w:top w:val="none" w:sz="0" w:space="0" w:color="auto"/>
        <w:left w:val="none" w:sz="0" w:space="0" w:color="auto"/>
        <w:bottom w:val="none" w:sz="0" w:space="0" w:color="auto"/>
        <w:right w:val="none" w:sz="0" w:space="0" w:color="auto"/>
      </w:divBdr>
    </w:div>
    <w:div w:id="1421178949">
      <w:marLeft w:val="480"/>
      <w:marRight w:val="0"/>
      <w:marTop w:val="0"/>
      <w:marBottom w:val="0"/>
      <w:divBdr>
        <w:top w:val="none" w:sz="0" w:space="0" w:color="auto"/>
        <w:left w:val="none" w:sz="0" w:space="0" w:color="auto"/>
        <w:bottom w:val="none" w:sz="0" w:space="0" w:color="auto"/>
        <w:right w:val="none" w:sz="0" w:space="0" w:color="auto"/>
      </w:divBdr>
    </w:div>
    <w:div w:id="1421180289">
      <w:marLeft w:val="480"/>
      <w:marRight w:val="0"/>
      <w:marTop w:val="0"/>
      <w:marBottom w:val="0"/>
      <w:divBdr>
        <w:top w:val="none" w:sz="0" w:space="0" w:color="auto"/>
        <w:left w:val="none" w:sz="0" w:space="0" w:color="auto"/>
        <w:bottom w:val="none" w:sz="0" w:space="0" w:color="auto"/>
        <w:right w:val="none" w:sz="0" w:space="0" w:color="auto"/>
      </w:divBdr>
    </w:div>
    <w:div w:id="1421217933">
      <w:marLeft w:val="480"/>
      <w:marRight w:val="0"/>
      <w:marTop w:val="0"/>
      <w:marBottom w:val="0"/>
      <w:divBdr>
        <w:top w:val="none" w:sz="0" w:space="0" w:color="auto"/>
        <w:left w:val="none" w:sz="0" w:space="0" w:color="auto"/>
        <w:bottom w:val="none" w:sz="0" w:space="0" w:color="auto"/>
        <w:right w:val="none" w:sz="0" w:space="0" w:color="auto"/>
      </w:divBdr>
    </w:div>
    <w:div w:id="1421222273">
      <w:marLeft w:val="480"/>
      <w:marRight w:val="0"/>
      <w:marTop w:val="0"/>
      <w:marBottom w:val="0"/>
      <w:divBdr>
        <w:top w:val="none" w:sz="0" w:space="0" w:color="auto"/>
        <w:left w:val="none" w:sz="0" w:space="0" w:color="auto"/>
        <w:bottom w:val="none" w:sz="0" w:space="0" w:color="auto"/>
        <w:right w:val="none" w:sz="0" w:space="0" w:color="auto"/>
      </w:divBdr>
    </w:div>
    <w:div w:id="1421410385">
      <w:marLeft w:val="480"/>
      <w:marRight w:val="0"/>
      <w:marTop w:val="0"/>
      <w:marBottom w:val="0"/>
      <w:divBdr>
        <w:top w:val="none" w:sz="0" w:space="0" w:color="auto"/>
        <w:left w:val="none" w:sz="0" w:space="0" w:color="auto"/>
        <w:bottom w:val="none" w:sz="0" w:space="0" w:color="auto"/>
        <w:right w:val="none" w:sz="0" w:space="0" w:color="auto"/>
      </w:divBdr>
    </w:div>
    <w:div w:id="1421482430">
      <w:marLeft w:val="480"/>
      <w:marRight w:val="0"/>
      <w:marTop w:val="0"/>
      <w:marBottom w:val="0"/>
      <w:divBdr>
        <w:top w:val="none" w:sz="0" w:space="0" w:color="auto"/>
        <w:left w:val="none" w:sz="0" w:space="0" w:color="auto"/>
        <w:bottom w:val="none" w:sz="0" w:space="0" w:color="auto"/>
        <w:right w:val="none" w:sz="0" w:space="0" w:color="auto"/>
      </w:divBdr>
    </w:div>
    <w:div w:id="1421559825">
      <w:marLeft w:val="480"/>
      <w:marRight w:val="0"/>
      <w:marTop w:val="0"/>
      <w:marBottom w:val="0"/>
      <w:divBdr>
        <w:top w:val="none" w:sz="0" w:space="0" w:color="auto"/>
        <w:left w:val="none" w:sz="0" w:space="0" w:color="auto"/>
        <w:bottom w:val="none" w:sz="0" w:space="0" w:color="auto"/>
        <w:right w:val="none" w:sz="0" w:space="0" w:color="auto"/>
      </w:divBdr>
    </w:div>
    <w:div w:id="1421636960">
      <w:marLeft w:val="480"/>
      <w:marRight w:val="0"/>
      <w:marTop w:val="0"/>
      <w:marBottom w:val="0"/>
      <w:divBdr>
        <w:top w:val="none" w:sz="0" w:space="0" w:color="auto"/>
        <w:left w:val="none" w:sz="0" w:space="0" w:color="auto"/>
        <w:bottom w:val="none" w:sz="0" w:space="0" w:color="auto"/>
        <w:right w:val="none" w:sz="0" w:space="0" w:color="auto"/>
      </w:divBdr>
    </w:div>
    <w:div w:id="1421679908">
      <w:marLeft w:val="480"/>
      <w:marRight w:val="0"/>
      <w:marTop w:val="0"/>
      <w:marBottom w:val="0"/>
      <w:divBdr>
        <w:top w:val="none" w:sz="0" w:space="0" w:color="auto"/>
        <w:left w:val="none" w:sz="0" w:space="0" w:color="auto"/>
        <w:bottom w:val="none" w:sz="0" w:space="0" w:color="auto"/>
        <w:right w:val="none" w:sz="0" w:space="0" w:color="auto"/>
      </w:divBdr>
    </w:div>
    <w:div w:id="1421682938">
      <w:marLeft w:val="480"/>
      <w:marRight w:val="0"/>
      <w:marTop w:val="0"/>
      <w:marBottom w:val="0"/>
      <w:divBdr>
        <w:top w:val="none" w:sz="0" w:space="0" w:color="auto"/>
        <w:left w:val="none" w:sz="0" w:space="0" w:color="auto"/>
        <w:bottom w:val="none" w:sz="0" w:space="0" w:color="auto"/>
        <w:right w:val="none" w:sz="0" w:space="0" w:color="auto"/>
      </w:divBdr>
    </w:div>
    <w:div w:id="1421684292">
      <w:marLeft w:val="480"/>
      <w:marRight w:val="0"/>
      <w:marTop w:val="0"/>
      <w:marBottom w:val="0"/>
      <w:divBdr>
        <w:top w:val="none" w:sz="0" w:space="0" w:color="auto"/>
        <w:left w:val="none" w:sz="0" w:space="0" w:color="auto"/>
        <w:bottom w:val="none" w:sz="0" w:space="0" w:color="auto"/>
        <w:right w:val="none" w:sz="0" w:space="0" w:color="auto"/>
      </w:divBdr>
    </w:div>
    <w:div w:id="1421751348">
      <w:marLeft w:val="480"/>
      <w:marRight w:val="0"/>
      <w:marTop w:val="0"/>
      <w:marBottom w:val="0"/>
      <w:divBdr>
        <w:top w:val="none" w:sz="0" w:space="0" w:color="auto"/>
        <w:left w:val="none" w:sz="0" w:space="0" w:color="auto"/>
        <w:bottom w:val="none" w:sz="0" w:space="0" w:color="auto"/>
        <w:right w:val="none" w:sz="0" w:space="0" w:color="auto"/>
      </w:divBdr>
    </w:div>
    <w:div w:id="1421752965">
      <w:marLeft w:val="480"/>
      <w:marRight w:val="0"/>
      <w:marTop w:val="0"/>
      <w:marBottom w:val="0"/>
      <w:divBdr>
        <w:top w:val="none" w:sz="0" w:space="0" w:color="auto"/>
        <w:left w:val="none" w:sz="0" w:space="0" w:color="auto"/>
        <w:bottom w:val="none" w:sz="0" w:space="0" w:color="auto"/>
        <w:right w:val="none" w:sz="0" w:space="0" w:color="auto"/>
      </w:divBdr>
    </w:div>
    <w:div w:id="1421869067">
      <w:marLeft w:val="480"/>
      <w:marRight w:val="0"/>
      <w:marTop w:val="0"/>
      <w:marBottom w:val="0"/>
      <w:divBdr>
        <w:top w:val="none" w:sz="0" w:space="0" w:color="auto"/>
        <w:left w:val="none" w:sz="0" w:space="0" w:color="auto"/>
        <w:bottom w:val="none" w:sz="0" w:space="0" w:color="auto"/>
        <w:right w:val="none" w:sz="0" w:space="0" w:color="auto"/>
      </w:divBdr>
    </w:div>
    <w:div w:id="1421947261">
      <w:marLeft w:val="480"/>
      <w:marRight w:val="0"/>
      <w:marTop w:val="0"/>
      <w:marBottom w:val="0"/>
      <w:divBdr>
        <w:top w:val="none" w:sz="0" w:space="0" w:color="auto"/>
        <w:left w:val="none" w:sz="0" w:space="0" w:color="auto"/>
        <w:bottom w:val="none" w:sz="0" w:space="0" w:color="auto"/>
        <w:right w:val="none" w:sz="0" w:space="0" w:color="auto"/>
      </w:divBdr>
    </w:div>
    <w:div w:id="1422144931">
      <w:marLeft w:val="480"/>
      <w:marRight w:val="0"/>
      <w:marTop w:val="0"/>
      <w:marBottom w:val="0"/>
      <w:divBdr>
        <w:top w:val="none" w:sz="0" w:space="0" w:color="auto"/>
        <w:left w:val="none" w:sz="0" w:space="0" w:color="auto"/>
        <w:bottom w:val="none" w:sz="0" w:space="0" w:color="auto"/>
        <w:right w:val="none" w:sz="0" w:space="0" w:color="auto"/>
      </w:divBdr>
    </w:div>
    <w:div w:id="1422485195">
      <w:marLeft w:val="480"/>
      <w:marRight w:val="0"/>
      <w:marTop w:val="0"/>
      <w:marBottom w:val="0"/>
      <w:divBdr>
        <w:top w:val="none" w:sz="0" w:space="0" w:color="auto"/>
        <w:left w:val="none" w:sz="0" w:space="0" w:color="auto"/>
        <w:bottom w:val="none" w:sz="0" w:space="0" w:color="auto"/>
        <w:right w:val="none" w:sz="0" w:space="0" w:color="auto"/>
      </w:divBdr>
    </w:div>
    <w:div w:id="1422605615">
      <w:marLeft w:val="480"/>
      <w:marRight w:val="0"/>
      <w:marTop w:val="0"/>
      <w:marBottom w:val="0"/>
      <w:divBdr>
        <w:top w:val="none" w:sz="0" w:space="0" w:color="auto"/>
        <w:left w:val="none" w:sz="0" w:space="0" w:color="auto"/>
        <w:bottom w:val="none" w:sz="0" w:space="0" w:color="auto"/>
        <w:right w:val="none" w:sz="0" w:space="0" w:color="auto"/>
      </w:divBdr>
    </w:div>
    <w:div w:id="1422682085">
      <w:marLeft w:val="480"/>
      <w:marRight w:val="0"/>
      <w:marTop w:val="0"/>
      <w:marBottom w:val="0"/>
      <w:divBdr>
        <w:top w:val="none" w:sz="0" w:space="0" w:color="auto"/>
        <w:left w:val="none" w:sz="0" w:space="0" w:color="auto"/>
        <w:bottom w:val="none" w:sz="0" w:space="0" w:color="auto"/>
        <w:right w:val="none" w:sz="0" w:space="0" w:color="auto"/>
      </w:divBdr>
    </w:div>
    <w:div w:id="1422721595">
      <w:marLeft w:val="480"/>
      <w:marRight w:val="0"/>
      <w:marTop w:val="0"/>
      <w:marBottom w:val="0"/>
      <w:divBdr>
        <w:top w:val="none" w:sz="0" w:space="0" w:color="auto"/>
        <w:left w:val="none" w:sz="0" w:space="0" w:color="auto"/>
        <w:bottom w:val="none" w:sz="0" w:space="0" w:color="auto"/>
        <w:right w:val="none" w:sz="0" w:space="0" w:color="auto"/>
      </w:divBdr>
    </w:div>
    <w:div w:id="1422723685">
      <w:marLeft w:val="480"/>
      <w:marRight w:val="0"/>
      <w:marTop w:val="0"/>
      <w:marBottom w:val="0"/>
      <w:divBdr>
        <w:top w:val="none" w:sz="0" w:space="0" w:color="auto"/>
        <w:left w:val="none" w:sz="0" w:space="0" w:color="auto"/>
        <w:bottom w:val="none" w:sz="0" w:space="0" w:color="auto"/>
        <w:right w:val="none" w:sz="0" w:space="0" w:color="auto"/>
      </w:divBdr>
    </w:div>
    <w:div w:id="1422945935">
      <w:marLeft w:val="480"/>
      <w:marRight w:val="0"/>
      <w:marTop w:val="0"/>
      <w:marBottom w:val="0"/>
      <w:divBdr>
        <w:top w:val="none" w:sz="0" w:space="0" w:color="auto"/>
        <w:left w:val="none" w:sz="0" w:space="0" w:color="auto"/>
        <w:bottom w:val="none" w:sz="0" w:space="0" w:color="auto"/>
        <w:right w:val="none" w:sz="0" w:space="0" w:color="auto"/>
      </w:divBdr>
    </w:div>
    <w:div w:id="1422948055">
      <w:marLeft w:val="480"/>
      <w:marRight w:val="0"/>
      <w:marTop w:val="0"/>
      <w:marBottom w:val="0"/>
      <w:divBdr>
        <w:top w:val="none" w:sz="0" w:space="0" w:color="auto"/>
        <w:left w:val="none" w:sz="0" w:space="0" w:color="auto"/>
        <w:bottom w:val="none" w:sz="0" w:space="0" w:color="auto"/>
        <w:right w:val="none" w:sz="0" w:space="0" w:color="auto"/>
      </w:divBdr>
    </w:div>
    <w:div w:id="1422994998">
      <w:marLeft w:val="480"/>
      <w:marRight w:val="0"/>
      <w:marTop w:val="0"/>
      <w:marBottom w:val="0"/>
      <w:divBdr>
        <w:top w:val="none" w:sz="0" w:space="0" w:color="auto"/>
        <w:left w:val="none" w:sz="0" w:space="0" w:color="auto"/>
        <w:bottom w:val="none" w:sz="0" w:space="0" w:color="auto"/>
        <w:right w:val="none" w:sz="0" w:space="0" w:color="auto"/>
      </w:divBdr>
    </w:div>
    <w:div w:id="1423146102">
      <w:marLeft w:val="480"/>
      <w:marRight w:val="0"/>
      <w:marTop w:val="0"/>
      <w:marBottom w:val="0"/>
      <w:divBdr>
        <w:top w:val="none" w:sz="0" w:space="0" w:color="auto"/>
        <w:left w:val="none" w:sz="0" w:space="0" w:color="auto"/>
        <w:bottom w:val="none" w:sz="0" w:space="0" w:color="auto"/>
        <w:right w:val="none" w:sz="0" w:space="0" w:color="auto"/>
      </w:divBdr>
    </w:div>
    <w:div w:id="1423181161">
      <w:marLeft w:val="480"/>
      <w:marRight w:val="0"/>
      <w:marTop w:val="0"/>
      <w:marBottom w:val="0"/>
      <w:divBdr>
        <w:top w:val="none" w:sz="0" w:space="0" w:color="auto"/>
        <w:left w:val="none" w:sz="0" w:space="0" w:color="auto"/>
        <w:bottom w:val="none" w:sz="0" w:space="0" w:color="auto"/>
        <w:right w:val="none" w:sz="0" w:space="0" w:color="auto"/>
      </w:divBdr>
    </w:div>
    <w:div w:id="1423334582">
      <w:marLeft w:val="480"/>
      <w:marRight w:val="0"/>
      <w:marTop w:val="0"/>
      <w:marBottom w:val="0"/>
      <w:divBdr>
        <w:top w:val="none" w:sz="0" w:space="0" w:color="auto"/>
        <w:left w:val="none" w:sz="0" w:space="0" w:color="auto"/>
        <w:bottom w:val="none" w:sz="0" w:space="0" w:color="auto"/>
        <w:right w:val="none" w:sz="0" w:space="0" w:color="auto"/>
      </w:divBdr>
    </w:div>
    <w:div w:id="1423335981">
      <w:marLeft w:val="480"/>
      <w:marRight w:val="0"/>
      <w:marTop w:val="0"/>
      <w:marBottom w:val="0"/>
      <w:divBdr>
        <w:top w:val="none" w:sz="0" w:space="0" w:color="auto"/>
        <w:left w:val="none" w:sz="0" w:space="0" w:color="auto"/>
        <w:bottom w:val="none" w:sz="0" w:space="0" w:color="auto"/>
        <w:right w:val="none" w:sz="0" w:space="0" w:color="auto"/>
      </w:divBdr>
    </w:div>
    <w:div w:id="1423381926">
      <w:marLeft w:val="480"/>
      <w:marRight w:val="0"/>
      <w:marTop w:val="0"/>
      <w:marBottom w:val="0"/>
      <w:divBdr>
        <w:top w:val="none" w:sz="0" w:space="0" w:color="auto"/>
        <w:left w:val="none" w:sz="0" w:space="0" w:color="auto"/>
        <w:bottom w:val="none" w:sz="0" w:space="0" w:color="auto"/>
        <w:right w:val="none" w:sz="0" w:space="0" w:color="auto"/>
      </w:divBdr>
    </w:div>
    <w:div w:id="1423408508">
      <w:marLeft w:val="480"/>
      <w:marRight w:val="0"/>
      <w:marTop w:val="0"/>
      <w:marBottom w:val="0"/>
      <w:divBdr>
        <w:top w:val="none" w:sz="0" w:space="0" w:color="auto"/>
        <w:left w:val="none" w:sz="0" w:space="0" w:color="auto"/>
        <w:bottom w:val="none" w:sz="0" w:space="0" w:color="auto"/>
        <w:right w:val="none" w:sz="0" w:space="0" w:color="auto"/>
      </w:divBdr>
    </w:div>
    <w:div w:id="1423725481">
      <w:marLeft w:val="480"/>
      <w:marRight w:val="0"/>
      <w:marTop w:val="0"/>
      <w:marBottom w:val="0"/>
      <w:divBdr>
        <w:top w:val="none" w:sz="0" w:space="0" w:color="auto"/>
        <w:left w:val="none" w:sz="0" w:space="0" w:color="auto"/>
        <w:bottom w:val="none" w:sz="0" w:space="0" w:color="auto"/>
        <w:right w:val="none" w:sz="0" w:space="0" w:color="auto"/>
      </w:divBdr>
    </w:div>
    <w:div w:id="1423792790">
      <w:marLeft w:val="480"/>
      <w:marRight w:val="0"/>
      <w:marTop w:val="0"/>
      <w:marBottom w:val="0"/>
      <w:divBdr>
        <w:top w:val="none" w:sz="0" w:space="0" w:color="auto"/>
        <w:left w:val="none" w:sz="0" w:space="0" w:color="auto"/>
        <w:bottom w:val="none" w:sz="0" w:space="0" w:color="auto"/>
        <w:right w:val="none" w:sz="0" w:space="0" w:color="auto"/>
      </w:divBdr>
    </w:div>
    <w:div w:id="1423796224">
      <w:marLeft w:val="480"/>
      <w:marRight w:val="0"/>
      <w:marTop w:val="0"/>
      <w:marBottom w:val="0"/>
      <w:divBdr>
        <w:top w:val="none" w:sz="0" w:space="0" w:color="auto"/>
        <w:left w:val="none" w:sz="0" w:space="0" w:color="auto"/>
        <w:bottom w:val="none" w:sz="0" w:space="0" w:color="auto"/>
        <w:right w:val="none" w:sz="0" w:space="0" w:color="auto"/>
      </w:divBdr>
    </w:div>
    <w:div w:id="1424036296">
      <w:marLeft w:val="480"/>
      <w:marRight w:val="0"/>
      <w:marTop w:val="0"/>
      <w:marBottom w:val="0"/>
      <w:divBdr>
        <w:top w:val="none" w:sz="0" w:space="0" w:color="auto"/>
        <w:left w:val="none" w:sz="0" w:space="0" w:color="auto"/>
        <w:bottom w:val="none" w:sz="0" w:space="0" w:color="auto"/>
        <w:right w:val="none" w:sz="0" w:space="0" w:color="auto"/>
      </w:divBdr>
    </w:div>
    <w:div w:id="1424185483">
      <w:marLeft w:val="480"/>
      <w:marRight w:val="0"/>
      <w:marTop w:val="0"/>
      <w:marBottom w:val="0"/>
      <w:divBdr>
        <w:top w:val="none" w:sz="0" w:space="0" w:color="auto"/>
        <w:left w:val="none" w:sz="0" w:space="0" w:color="auto"/>
        <w:bottom w:val="none" w:sz="0" w:space="0" w:color="auto"/>
        <w:right w:val="none" w:sz="0" w:space="0" w:color="auto"/>
      </w:divBdr>
    </w:div>
    <w:div w:id="1424300711">
      <w:marLeft w:val="480"/>
      <w:marRight w:val="0"/>
      <w:marTop w:val="0"/>
      <w:marBottom w:val="0"/>
      <w:divBdr>
        <w:top w:val="none" w:sz="0" w:space="0" w:color="auto"/>
        <w:left w:val="none" w:sz="0" w:space="0" w:color="auto"/>
        <w:bottom w:val="none" w:sz="0" w:space="0" w:color="auto"/>
        <w:right w:val="none" w:sz="0" w:space="0" w:color="auto"/>
      </w:divBdr>
    </w:div>
    <w:div w:id="1424373217">
      <w:marLeft w:val="480"/>
      <w:marRight w:val="0"/>
      <w:marTop w:val="0"/>
      <w:marBottom w:val="0"/>
      <w:divBdr>
        <w:top w:val="none" w:sz="0" w:space="0" w:color="auto"/>
        <w:left w:val="none" w:sz="0" w:space="0" w:color="auto"/>
        <w:bottom w:val="none" w:sz="0" w:space="0" w:color="auto"/>
        <w:right w:val="none" w:sz="0" w:space="0" w:color="auto"/>
      </w:divBdr>
    </w:div>
    <w:div w:id="1424447323">
      <w:marLeft w:val="480"/>
      <w:marRight w:val="0"/>
      <w:marTop w:val="0"/>
      <w:marBottom w:val="0"/>
      <w:divBdr>
        <w:top w:val="none" w:sz="0" w:space="0" w:color="auto"/>
        <w:left w:val="none" w:sz="0" w:space="0" w:color="auto"/>
        <w:bottom w:val="none" w:sz="0" w:space="0" w:color="auto"/>
        <w:right w:val="none" w:sz="0" w:space="0" w:color="auto"/>
      </w:divBdr>
    </w:div>
    <w:div w:id="1424566261">
      <w:marLeft w:val="480"/>
      <w:marRight w:val="0"/>
      <w:marTop w:val="0"/>
      <w:marBottom w:val="0"/>
      <w:divBdr>
        <w:top w:val="none" w:sz="0" w:space="0" w:color="auto"/>
        <w:left w:val="none" w:sz="0" w:space="0" w:color="auto"/>
        <w:bottom w:val="none" w:sz="0" w:space="0" w:color="auto"/>
        <w:right w:val="none" w:sz="0" w:space="0" w:color="auto"/>
      </w:divBdr>
    </w:div>
    <w:div w:id="1424566893">
      <w:marLeft w:val="480"/>
      <w:marRight w:val="0"/>
      <w:marTop w:val="0"/>
      <w:marBottom w:val="0"/>
      <w:divBdr>
        <w:top w:val="none" w:sz="0" w:space="0" w:color="auto"/>
        <w:left w:val="none" w:sz="0" w:space="0" w:color="auto"/>
        <w:bottom w:val="none" w:sz="0" w:space="0" w:color="auto"/>
        <w:right w:val="none" w:sz="0" w:space="0" w:color="auto"/>
      </w:divBdr>
    </w:div>
    <w:div w:id="1424762644">
      <w:marLeft w:val="480"/>
      <w:marRight w:val="0"/>
      <w:marTop w:val="0"/>
      <w:marBottom w:val="0"/>
      <w:divBdr>
        <w:top w:val="none" w:sz="0" w:space="0" w:color="auto"/>
        <w:left w:val="none" w:sz="0" w:space="0" w:color="auto"/>
        <w:bottom w:val="none" w:sz="0" w:space="0" w:color="auto"/>
        <w:right w:val="none" w:sz="0" w:space="0" w:color="auto"/>
      </w:divBdr>
    </w:div>
    <w:div w:id="1424913212">
      <w:marLeft w:val="480"/>
      <w:marRight w:val="0"/>
      <w:marTop w:val="0"/>
      <w:marBottom w:val="0"/>
      <w:divBdr>
        <w:top w:val="none" w:sz="0" w:space="0" w:color="auto"/>
        <w:left w:val="none" w:sz="0" w:space="0" w:color="auto"/>
        <w:bottom w:val="none" w:sz="0" w:space="0" w:color="auto"/>
        <w:right w:val="none" w:sz="0" w:space="0" w:color="auto"/>
      </w:divBdr>
    </w:div>
    <w:div w:id="1425029972">
      <w:marLeft w:val="480"/>
      <w:marRight w:val="0"/>
      <w:marTop w:val="0"/>
      <w:marBottom w:val="0"/>
      <w:divBdr>
        <w:top w:val="none" w:sz="0" w:space="0" w:color="auto"/>
        <w:left w:val="none" w:sz="0" w:space="0" w:color="auto"/>
        <w:bottom w:val="none" w:sz="0" w:space="0" w:color="auto"/>
        <w:right w:val="none" w:sz="0" w:space="0" w:color="auto"/>
      </w:divBdr>
    </w:div>
    <w:div w:id="1425106911">
      <w:marLeft w:val="480"/>
      <w:marRight w:val="0"/>
      <w:marTop w:val="0"/>
      <w:marBottom w:val="0"/>
      <w:divBdr>
        <w:top w:val="none" w:sz="0" w:space="0" w:color="auto"/>
        <w:left w:val="none" w:sz="0" w:space="0" w:color="auto"/>
        <w:bottom w:val="none" w:sz="0" w:space="0" w:color="auto"/>
        <w:right w:val="none" w:sz="0" w:space="0" w:color="auto"/>
      </w:divBdr>
    </w:div>
    <w:div w:id="1425109278">
      <w:marLeft w:val="480"/>
      <w:marRight w:val="0"/>
      <w:marTop w:val="0"/>
      <w:marBottom w:val="0"/>
      <w:divBdr>
        <w:top w:val="none" w:sz="0" w:space="0" w:color="auto"/>
        <w:left w:val="none" w:sz="0" w:space="0" w:color="auto"/>
        <w:bottom w:val="none" w:sz="0" w:space="0" w:color="auto"/>
        <w:right w:val="none" w:sz="0" w:space="0" w:color="auto"/>
      </w:divBdr>
    </w:div>
    <w:div w:id="1425154106">
      <w:marLeft w:val="480"/>
      <w:marRight w:val="0"/>
      <w:marTop w:val="0"/>
      <w:marBottom w:val="0"/>
      <w:divBdr>
        <w:top w:val="none" w:sz="0" w:space="0" w:color="auto"/>
        <w:left w:val="none" w:sz="0" w:space="0" w:color="auto"/>
        <w:bottom w:val="none" w:sz="0" w:space="0" w:color="auto"/>
        <w:right w:val="none" w:sz="0" w:space="0" w:color="auto"/>
      </w:divBdr>
    </w:div>
    <w:div w:id="1425297635">
      <w:marLeft w:val="480"/>
      <w:marRight w:val="0"/>
      <w:marTop w:val="0"/>
      <w:marBottom w:val="0"/>
      <w:divBdr>
        <w:top w:val="none" w:sz="0" w:space="0" w:color="auto"/>
        <w:left w:val="none" w:sz="0" w:space="0" w:color="auto"/>
        <w:bottom w:val="none" w:sz="0" w:space="0" w:color="auto"/>
        <w:right w:val="none" w:sz="0" w:space="0" w:color="auto"/>
      </w:divBdr>
    </w:div>
    <w:div w:id="1425344350">
      <w:marLeft w:val="480"/>
      <w:marRight w:val="0"/>
      <w:marTop w:val="0"/>
      <w:marBottom w:val="0"/>
      <w:divBdr>
        <w:top w:val="none" w:sz="0" w:space="0" w:color="auto"/>
        <w:left w:val="none" w:sz="0" w:space="0" w:color="auto"/>
        <w:bottom w:val="none" w:sz="0" w:space="0" w:color="auto"/>
        <w:right w:val="none" w:sz="0" w:space="0" w:color="auto"/>
      </w:divBdr>
    </w:div>
    <w:div w:id="1425413866">
      <w:marLeft w:val="480"/>
      <w:marRight w:val="0"/>
      <w:marTop w:val="0"/>
      <w:marBottom w:val="0"/>
      <w:divBdr>
        <w:top w:val="none" w:sz="0" w:space="0" w:color="auto"/>
        <w:left w:val="none" w:sz="0" w:space="0" w:color="auto"/>
        <w:bottom w:val="none" w:sz="0" w:space="0" w:color="auto"/>
        <w:right w:val="none" w:sz="0" w:space="0" w:color="auto"/>
      </w:divBdr>
    </w:div>
    <w:div w:id="1425613406">
      <w:marLeft w:val="480"/>
      <w:marRight w:val="0"/>
      <w:marTop w:val="0"/>
      <w:marBottom w:val="0"/>
      <w:divBdr>
        <w:top w:val="none" w:sz="0" w:space="0" w:color="auto"/>
        <w:left w:val="none" w:sz="0" w:space="0" w:color="auto"/>
        <w:bottom w:val="none" w:sz="0" w:space="0" w:color="auto"/>
        <w:right w:val="none" w:sz="0" w:space="0" w:color="auto"/>
      </w:divBdr>
    </w:div>
    <w:div w:id="1425614129">
      <w:marLeft w:val="480"/>
      <w:marRight w:val="0"/>
      <w:marTop w:val="0"/>
      <w:marBottom w:val="0"/>
      <w:divBdr>
        <w:top w:val="none" w:sz="0" w:space="0" w:color="auto"/>
        <w:left w:val="none" w:sz="0" w:space="0" w:color="auto"/>
        <w:bottom w:val="none" w:sz="0" w:space="0" w:color="auto"/>
        <w:right w:val="none" w:sz="0" w:space="0" w:color="auto"/>
      </w:divBdr>
    </w:div>
    <w:div w:id="1425760410">
      <w:marLeft w:val="480"/>
      <w:marRight w:val="0"/>
      <w:marTop w:val="0"/>
      <w:marBottom w:val="0"/>
      <w:divBdr>
        <w:top w:val="none" w:sz="0" w:space="0" w:color="auto"/>
        <w:left w:val="none" w:sz="0" w:space="0" w:color="auto"/>
        <w:bottom w:val="none" w:sz="0" w:space="0" w:color="auto"/>
        <w:right w:val="none" w:sz="0" w:space="0" w:color="auto"/>
      </w:divBdr>
    </w:div>
    <w:div w:id="1425767397">
      <w:marLeft w:val="480"/>
      <w:marRight w:val="0"/>
      <w:marTop w:val="0"/>
      <w:marBottom w:val="0"/>
      <w:divBdr>
        <w:top w:val="none" w:sz="0" w:space="0" w:color="auto"/>
        <w:left w:val="none" w:sz="0" w:space="0" w:color="auto"/>
        <w:bottom w:val="none" w:sz="0" w:space="0" w:color="auto"/>
        <w:right w:val="none" w:sz="0" w:space="0" w:color="auto"/>
      </w:divBdr>
    </w:div>
    <w:div w:id="1425802298">
      <w:marLeft w:val="480"/>
      <w:marRight w:val="0"/>
      <w:marTop w:val="0"/>
      <w:marBottom w:val="0"/>
      <w:divBdr>
        <w:top w:val="none" w:sz="0" w:space="0" w:color="auto"/>
        <w:left w:val="none" w:sz="0" w:space="0" w:color="auto"/>
        <w:bottom w:val="none" w:sz="0" w:space="0" w:color="auto"/>
        <w:right w:val="none" w:sz="0" w:space="0" w:color="auto"/>
      </w:divBdr>
    </w:div>
    <w:div w:id="1425879633">
      <w:marLeft w:val="480"/>
      <w:marRight w:val="0"/>
      <w:marTop w:val="0"/>
      <w:marBottom w:val="0"/>
      <w:divBdr>
        <w:top w:val="none" w:sz="0" w:space="0" w:color="auto"/>
        <w:left w:val="none" w:sz="0" w:space="0" w:color="auto"/>
        <w:bottom w:val="none" w:sz="0" w:space="0" w:color="auto"/>
        <w:right w:val="none" w:sz="0" w:space="0" w:color="auto"/>
      </w:divBdr>
    </w:div>
    <w:div w:id="1425998693">
      <w:marLeft w:val="480"/>
      <w:marRight w:val="0"/>
      <w:marTop w:val="0"/>
      <w:marBottom w:val="0"/>
      <w:divBdr>
        <w:top w:val="none" w:sz="0" w:space="0" w:color="auto"/>
        <w:left w:val="none" w:sz="0" w:space="0" w:color="auto"/>
        <w:bottom w:val="none" w:sz="0" w:space="0" w:color="auto"/>
        <w:right w:val="none" w:sz="0" w:space="0" w:color="auto"/>
      </w:divBdr>
    </w:div>
    <w:div w:id="1426151831">
      <w:marLeft w:val="480"/>
      <w:marRight w:val="0"/>
      <w:marTop w:val="0"/>
      <w:marBottom w:val="0"/>
      <w:divBdr>
        <w:top w:val="none" w:sz="0" w:space="0" w:color="auto"/>
        <w:left w:val="none" w:sz="0" w:space="0" w:color="auto"/>
        <w:bottom w:val="none" w:sz="0" w:space="0" w:color="auto"/>
        <w:right w:val="none" w:sz="0" w:space="0" w:color="auto"/>
      </w:divBdr>
    </w:div>
    <w:div w:id="1426196462">
      <w:marLeft w:val="480"/>
      <w:marRight w:val="0"/>
      <w:marTop w:val="0"/>
      <w:marBottom w:val="0"/>
      <w:divBdr>
        <w:top w:val="none" w:sz="0" w:space="0" w:color="auto"/>
        <w:left w:val="none" w:sz="0" w:space="0" w:color="auto"/>
        <w:bottom w:val="none" w:sz="0" w:space="0" w:color="auto"/>
        <w:right w:val="none" w:sz="0" w:space="0" w:color="auto"/>
      </w:divBdr>
    </w:div>
    <w:div w:id="1426343681">
      <w:marLeft w:val="480"/>
      <w:marRight w:val="0"/>
      <w:marTop w:val="0"/>
      <w:marBottom w:val="0"/>
      <w:divBdr>
        <w:top w:val="none" w:sz="0" w:space="0" w:color="auto"/>
        <w:left w:val="none" w:sz="0" w:space="0" w:color="auto"/>
        <w:bottom w:val="none" w:sz="0" w:space="0" w:color="auto"/>
        <w:right w:val="none" w:sz="0" w:space="0" w:color="auto"/>
      </w:divBdr>
    </w:div>
    <w:div w:id="1426413958">
      <w:marLeft w:val="480"/>
      <w:marRight w:val="0"/>
      <w:marTop w:val="0"/>
      <w:marBottom w:val="0"/>
      <w:divBdr>
        <w:top w:val="none" w:sz="0" w:space="0" w:color="auto"/>
        <w:left w:val="none" w:sz="0" w:space="0" w:color="auto"/>
        <w:bottom w:val="none" w:sz="0" w:space="0" w:color="auto"/>
        <w:right w:val="none" w:sz="0" w:space="0" w:color="auto"/>
      </w:divBdr>
    </w:div>
    <w:div w:id="1426463787">
      <w:marLeft w:val="480"/>
      <w:marRight w:val="0"/>
      <w:marTop w:val="0"/>
      <w:marBottom w:val="0"/>
      <w:divBdr>
        <w:top w:val="none" w:sz="0" w:space="0" w:color="auto"/>
        <w:left w:val="none" w:sz="0" w:space="0" w:color="auto"/>
        <w:bottom w:val="none" w:sz="0" w:space="0" w:color="auto"/>
        <w:right w:val="none" w:sz="0" w:space="0" w:color="auto"/>
      </w:divBdr>
    </w:div>
    <w:div w:id="1426537714">
      <w:marLeft w:val="480"/>
      <w:marRight w:val="0"/>
      <w:marTop w:val="0"/>
      <w:marBottom w:val="0"/>
      <w:divBdr>
        <w:top w:val="none" w:sz="0" w:space="0" w:color="auto"/>
        <w:left w:val="none" w:sz="0" w:space="0" w:color="auto"/>
        <w:bottom w:val="none" w:sz="0" w:space="0" w:color="auto"/>
        <w:right w:val="none" w:sz="0" w:space="0" w:color="auto"/>
      </w:divBdr>
    </w:div>
    <w:div w:id="1426731923">
      <w:marLeft w:val="480"/>
      <w:marRight w:val="0"/>
      <w:marTop w:val="0"/>
      <w:marBottom w:val="0"/>
      <w:divBdr>
        <w:top w:val="none" w:sz="0" w:space="0" w:color="auto"/>
        <w:left w:val="none" w:sz="0" w:space="0" w:color="auto"/>
        <w:bottom w:val="none" w:sz="0" w:space="0" w:color="auto"/>
        <w:right w:val="none" w:sz="0" w:space="0" w:color="auto"/>
      </w:divBdr>
    </w:div>
    <w:div w:id="1426803157">
      <w:marLeft w:val="480"/>
      <w:marRight w:val="0"/>
      <w:marTop w:val="0"/>
      <w:marBottom w:val="0"/>
      <w:divBdr>
        <w:top w:val="none" w:sz="0" w:space="0" w:color="auto"/>
        <w:left w:val="none" w:sz="0" w:space="0" w:color="auto"/>
        <w:bottom w:val="none" w:sz="0" w:space="0" w:color="auto"/>
        <w:right w:val="none" w:sz="0" w:space="0" w:color="auto"/>
      </w:divBdr>
    </w:div>
    <w:div w:id="1426851688">
      <w:marLeft w:val="480"/>
      <w:marRight w:val="0"/>
      <w:marTop w:val="0"/>
      <w:marBottom w:val="0"/>
      <w:divBdr>
        <w:top w:val="none" w:sz="0" w:space="0" w:color="auto"/>
        <w:left w:val="none" w:sz="0" w:space="0" w:color="auto"/>
        <w:bottom w:val="none" w:sz="0" w:space="0" w:color="auto"/>
        <w:right w:val="none" w:sz="0" w:space="0" w:color="auto"/>
      </w:divBdr>
    </w:div>
    <w:div w:id="1426877440">
      <w:marLeft w:val="480"/>
      <w:marRight w:val="0"/>
      <w:marTop w:val="0"/>
      <w:marBottom w:val="0"/>
      <w:divBdr>
        <w:top w:val="none" w:sz="0" w:space="0" w:color="auto"/>
        <w:left w:val="none" w:sz="0" w:space="0" w:color="auto"/>
        <w:bottom w:val="none" w:sz="0" w:space="0" w:color="auto"/>
        <w:right w:val="none" w:sz="0" w:space="0" w:color="auto"/>
      </w:divBdr>
    </w:div>
    <w:div w:id="1427075583">
      <w:marLeft w:val="480"/>
      <w:marRight w:val="0"/>
      <w:marTop w:val="0"/>
      <w:marBottom w:val="0"/>
      <w:divBdr>
        <w:top w:val="none" w:sz="0" w:space="0" w:color="auto"/>
        <w:left w:val="none" w:sz="0" w:space="0" w:color="auto"/>
        <w:bottom w:val="none" w:sz="0" w:space="0" w:color="auto"/>
        <w:right w:val="none" w:sz="0" w:space="0" w:color="auto"/>
      </w:divBdr>
    </w:div>
    <w:div w:id="1427112769">
      <w:marLeft w:val="480"/>
      <w:marRight w:val="0"/>
      <w:marTop w:val="0"/>
      <w:marBottom w:val="0"/>
      <w:divBdr>
        <w:top w:val="none" w:sz="0" w:space="0" w:color="auto"/>
        <w:left w:val="none" w:sz="0" w:space="0" w:color="auto"/>
        <w:bottom w:val="none" w:sz="0" w:space="0" w:color="auto"/>
        <w:right w:val="none" w:sz="0" w:space="0" w:color="auto"/>
      </w:divBdr>
    </w:div>
    <w:div w:id="1427115438">
      <w:marLeft w:val="480"/>
      <w:marRight w:val="0"/>
      <w:marTop w:val="0"/>
      <w:marBottom w:val="0"/>
      <w:divBdr>
        <w:top w:val="none" w:sz="0" w:space="0" w:color="auto"/>
        <w:left w:val="none" w:sz="0" w:space="0" w:color="auto"/>
        <w:bottom w:val="none" w:sz="0" w:space="0" w:color="auto"/>
        <w:right w:val="none" w:sz="0" w:space="0" w:color="auto"/>
      </w:divBdr>
    </w:div>
    <w:div w:id="1427263984">
      <w:marLeft w:val="480"/>
      <w:marRight w:val="0"/>
      <w:marTop w:val="0"/>
      <w:marBottom w:val="0"/>
      <w:divBdr>
        <w:top w:val="none" w:sz="0" w:space="0" w:color="auto"/>
        <w:left w:val="none" w:sz="0" w:space="0" w:color="auto"/>
        <w:bottom w:val="none" w:sz="0" w:space="0" w:color="auto"/>
        <w:right w:val="none" w:sz="0" w:space="0" w:color="auto"/>
      </w:divBdr>
    </w:div>
    <w:div w:id="1427267087">
      <w:marLeft w:val="480"/>
      <w:marRight w:val="0"/>
      <w:marTop w:val="0"/>
      <w:marBottom w:val="0"/>
      <w:divBdr>
        <w:top w:val="none" w:sz="0" w:space="0" w:color="auto"/>
        <w:left w:val="none" w:sz="0" w:space="0" w:color="auto"/>
        <w:bottom w:val="none" w:sz="0" w:space="0" w:color="auto"/>
        <w:right w:val="none" w:sz="0" w:space="0" w:color="auto"/>
      </w:divBdr>
    </w:div>
    <w:div w:id="1427337238">
      <w:marLeft w:val="480"/>
      <w:marRight w:val="0"/>
      <w:marTop w:val="0"/>
      <w:marBottom w:val="0"/>
      <w:divBdr>
        <w:top w:val="none" w:sz="0" w:space="0" w:color="auto"/>
        <w:left w:val="none" w:sz="0" w:space="0" w:color="auto"/>
        <w:bottom w:val="none" w:sz="0" w:space="0" w:color="auto"/>
        <w:right w:val="none" w:sz="0" w:space="0" w:color="auto"/>
      </w:divBdr>
    </w:div>
    <w:div w:id="1427389093">
      <w:marLeft w:val="480"/>
      <w:marRight w:val="0"/>
      <w:marTop w:val="0"/>
      <w:marBottom w:val="0"/>
      <w:divBdr>
        <w:top w:val="none" w:sz="0" w:space="0" w:color="auto"/>
        <w:left w:val="none" w:sz="0" w:space="0" w:color="auto"/>
        <w:bottom w:val="none" w:sz="0" w:space="0" w:color="auto"/>
        <w:right w:val="none" w:sz="0" w:space="0" w:color="auto"/>
      </w:divBdr>
    </w:div>
    <w:div w:id="1427459013">
      <w:marLeft w:val="480"/>
      <w:marRight w:val="0"/>
      <w:marTop w:val="0"/>
      <w:marBottom w:val="0"/>
      <w:divBdr>
        <w:top w:val="none" w:sz="0" w:space="0" w:color="auto"/>
        <w:left w:val="none" w:sz="0" w:space="0" w:color="auto"/>
        <w:bottom w:val="none" w:sz="0" w:space="0" w:color="auto"/>
        <w:right w:val="none" w:sz="0" w:space="0" w:color="auto"/>
      </w:divBdr>
    </w:div>
    <w:div w:id="1427460489">
      <w:marLeft w:val="480"/>
      <w:marRight w:val="0"/>
      <w:marTop w:val="0"/>
      <w:marBottom w:val="0"/>
      <w:divBdr>
        <w:top w:val="none" w:sz="0" w:space="0" w:color="auto"/>
        <w:left w:val="none" w:sz="0" w:space="0" w:color="auto"/>
        <w:bottom w:val="none" w:sz="0" w:space="0" w:color="auto"/>
        <w:right w:val="none" w:sz="0" w:space="0" w:color="auto"/>
      </w:divBdr>
    </w:div>
    <w:div w:id="1427535269">
      <w:marLeft w:val="480"/>
      <w:marRight w:val="0"/>
      <w:marTop w:val="0"/>
      <w:marBottom w:val="0"/>
      <w:divBdr>
        <w:top w:val="none" w:sz="0" w:space="0" w:color="auto"/>
        <w:left w:val="none" w:sz="0" w:space="0" w:color="auto"/>
        <w:bottom w:val="none" w:sz="0" w:space="0" w:color="auto"/>
        <w:right w:val="none" w:sz="0" w:space="0" w:color="auto"/>
      </w:divBdr>
    </w:div>
    <w:div w:id="1427656652">
      <w:marLeft w:val="480"/>
      <w:marRight w:val="0"/>
      <w:marTop w:val="0"/>
      <w:marBottom w:val="0"/>
      <w:divBdr>
        <w:top w:val="none" w:sz="0" w:space="0" w:color="auto"/>
        <w:left w:val="none" w:sz="0" w:space="0" w:color="auto"/>
        <w:bottom w:val="none" w:sz="0" w:space="0" w:color="auto"/>
        <w:right w:val="none" w:sz="0" w:space="0" w:color="auto"/>
      </w:divBdr>
    </w:div>
    <w:div w:id="1427729865">
      <w:marLeft w:val="480"/>
      <w:marRight w:val="0"/>
      <w:marTop w:val="0"/>
      <w:marBottom w:val="0"/>
      <w:divBdr>
        <w:top w:val="none" w:sz="0" w:space="0" w:color="auto"/>
        <w:left w:val="none" w:sz="0" w:space="0" w:color="auto"/>
        <w:bottom w:val="none" w:sz="0" w:space="0" w:color="auto"/>
        <w:right w:val="none" w:sz="0" w:space="0" w:color="auto"/>
      </w:divBdr>
    </w:div>
    <w:div w:id="1427843485">
      <w:marLeft w:val="480"/>
      <w:marRight w:val="0"/>
      <w:marTop w:val="0"/>
      <w:marBottom w:val="0"/>
      <w:divBdr>
        <w:top w:val="none" w:sz="0" w:space="0" w:color="auto"/>
        <w:left w:val="none" w:sz="0" w:space="0" w:color="auto"/>
        <w:bottom w:val="none" w:sz="0" w:space="0" w:color="auto"/>
        <w:right w:val="none" w:sz="0" w:space="0" w:color="auto"/>
      </w:divBdr>
    </w:div>
    <w:div w:id="1427995284">
      <w:marLeft w:val="480"/>
      <w:marRight w:val="0"/>
      <w:marTop w:val="0"/>
      <w:marBottom w:val="0"/>
      <w:divBdr>
        <w:top w:val="none" w:sz="0" w:space="0" w:color="auto"/>
        <w:left w:val="none" w:sz="0" w:space="0" w:color="auto"/>
        <w:bottom w:val="none" w:sz="0" w:space="0" w:color="auto"/>
        <w:right w:val="none" w:sz="0" w:space="0" w:color="auto"/>
      </w:divBdr>
    </w:div>
    <w:div w:id="1428114722">
      <w:marLeft w:val="480"/>
      <w:marRight w:val="0"/>
      <w:marTop w:val="0"/>
      <w:marBottom w:val="0"/>
      <w:divBdr>
        <w:top w:val="none" w:sz="0" w:space="0" w:color="auto"/>
        <w:left w:val="none" w:sz="0" w:space="0" w:color="auto"/>
        <w:bottom w:val="none" w:sz="0" w:space="0" w:color="auto"/>
        <w:right w:val="none" w:sz="0" w:space="0" w:color="auto"/>
      </w:divBdr>
    </w:div>
    <w:div w:id="1428115862">
      <w:marLeft w:val="480"/>
      <w:marRight w:val="0"/>
      <w:marTop w:val="0"/>
      <w:marBottom w:val="0"/>
      <w:divBdr>
        <w:top w:val="none" w:sz="0" w:space="0" w:color="auto"/>
        <w:left w:val="none" w:sz="0" w:space="0" w:color="auto"/>
        <w:bottom w:val="none" w:sz="0" w:space="0" w:color="auto"/>
        <w:right w:val="none" w:sz="0" w:space="0" w:color="auto"/>
      </w:divBdr>
    </w:div>
    <w:div w:id="1428116464">
      <w:marLeft w:val="480"/>
      <w:marRight w:val="0"/>
      <w:marTop w:val="0"/>
      <w:marBottom w:val="0"/>
      <w:divBdr>
        <w:top w:val="none" w:sz="0" w:space="0" w:color="auto"/>
        <w:left w:val="none" w:sz="0" w:space="0" w:color="auto"/>
        <w:bottom w:val="none" w:sz="0" w:space="0" w:color="auto"/>
        <w:right w:val="none" w:sz="0" w:space="0" w:color="auto"/>
      </w:divBdr>
    </w:div>
    <w:div w:id="1428118099">
      <w:marLeft w:val="480"/>
      <w:marRight w:val="0"/>
      <w:marTop w:val="0"/>
      <w:marBottom w:val="0"/>
      <w:divBdr>
        <w:top w:val="none" w:sz="0" w:space="0" w:color="auto"/>
        <w:left w:val="none" w:sz="0" w:space="0" w:color="auto"/>
        <w:bottom w:val="none" w:sz="0" w:space="0" w:color="auto"/>
        <w:right w:val="none" w:sz="0" w:space="0" w:color="auto"/>
      </w:divBdr>
    </w:div>
    <w:div w:id="1428229026">
      <w:marLeft w:val="480"/>
      <w:marRight w:val="0"/>
      <w:marTop w:val="0"/>
      <w:marBottom w:val="0"/>
      <w:divBdr>
        <w:top w:val="none" w:sz="0" w:space="0" w:color="auto"/>
        <w:left w:val="none" w:sz="0" w:space="0" w:color="auto"/>
        <w:bottom w:val="none" w:sz="0" w:space="0" w:color="auto"/>
        <w:right w:val="none" w:sz="0" w:space="0" w:color="auto"/>
      </w:divBdr>
    </w:div>
    <w:div w:id="1428306201">
      <w:marLeft w:val="480"/>
      <w:marRight w:val="0"/>
      <w:marTop w:val="0"/>
      <w:marBottom w:val="0"/>
      <w:divBdr>
        <w:top w:val="none" w:sz="0" w:space="0" w:color="auto"/>
        <w:left w:val="none" w:sz="0" w:space="0" w:color="auto"/>
        <w:bottom w:val="none" w:sz="0" w:space="0" w:color="auto"/>
        <w:right w:val="none" w:sz="0" w:space="0" w:color="auto"/>
      </w:divBdr>
    </w:div>
    <w:div w:id="1428310628">
      <w:marLeft w:val="480"/>
      <w:marRight w:val="0"/>
      <w:marTop w:val="0"/>
      <w:marBottom w:val="0"/>
      <w:divBdr>
        <w:top w:val="none" w:sz="0" w:space="0" w:color="auto"/>
        <w:left w:val="none" w:sz="0" w:space="0" w:color="auto"/>
        <w:bottom w:val="none" w:sz="0" w:space="0" w:color="auto"/>
        <w:right w:val="none" w:sz="0" w:space="0" w:color="auto"/>
      </w:divBdr>
    </w:div>
    <w:div w:id="1428312198">
      <w:marLeft w:val="480"/>
      <w:marRight w:val="0"/>
      <w:marTop w:val="0"/>
      <w:marBottom w:val="0"/>
      <w:divBdr>
        <w:top w:val="none" w:sz="0" w:space="0" w:color="auto"/>
        <w:left w:val="none" w:sz="0" w:space="0" w:color="auto"/>
        <w:bottom w:val="none" w:sz="0" w:space="0" w:color="auto"/>
        <w:right w:val="none" w:sz="0" w:space="0" w:color="auto"/>
      </w:divBdr>
    </w:div>
    <w:div w:id="1428387306">
      <w:marLeft w:val="480"/>
      <w:marRight w:val="0"/>
      <w:marTop w:val="0"/>
      <w:marBottom w:val="0"/>
      <w:divBdr>
        <w:top w:val="none" w:sz="0" w:space="0" w:color="auto"/>
        <w:left w:val="none" w:sz="0" w:space="0" w:color="auto"/>
        <w:bottom w:val="none" w:sz="0" w:space="0" w:color="auto"/>
        <w:right w:val="none" w:sz="0" w:space="0" w:color="auto"/>
      </w:divBdr>
    </w:div>
    <w:div w:id="1428499423">
      <w:marLeft w:val="480"/>
      <w:marRight w:val="0"/>
      <w:marTop w:val="0"/>
      <w:marBottom w:val="0"/>
      <w:divBdr>
        <w:top w:val="none" w:sz="0" w:space="0" w:color="auto"/>
        <w:left w:val="none" w:sz="0" w:space="0" w:color="auto"/>
        <w:bottom w:val="none" w:sz="0" w:space="0" w:color="auto"/>
        <w:right w:val="none" w:sz="0" w:space="0" w:color="auto"/>
      </w:divBdr>
    </w:div>
    <w:div w:id="1428573426">
      <w:marLeft w:val="480"/>
      <w:marRight w:val="0"/>
      <w:marTop w:val="0"/>
      <w:marBottom w:val="0"/>
      <w:divBdr>
        <w:top w:val="none" w:sz="0" w:space="0" w:color="auto"/>
        <w:left w:val="none" w:sz="0" w:space="0" w:color="auto"/>
        <w:bottom w:val="none" w:sz="0" w:space="0" w:color="auto"/>
        <w:right w:val="none" w:sz="0" w:space="0" w:color="auto"/>
      </w:divBdr>
    </w:div>
    <w:div w:id="1428651948">
      <w:marLeft w:val="480"/>
      <w:marRight w:val="0"/>
      <w:marTop w:val="0"/>
      <w:marBottom w:val="0"/>
      <w:divBdr>
        <w:top w:val="none" w:sz="0" w:space="0" w:color="auto"/>
        <w:left w:val="none" w:sz="0" w:space="0" w:color="auto"/>
        <w:bottom w:val="none" w:sz="0" w:space="0" w:color="auto"/>
        <w:right w:val="none" w:sz="0" w:space="0" w:color="auto"/>
      </w:divBdr>
    </w:div>
    <w:div w:id="1428770393">
      <w:marLeft w:val="480"/>
      <w:marRight w:val="0"/>
      <w:marTop w:val="0"/>
      <w:marBottom w:val="0"/>
      <w:divBdr>
        <w:top w:val="none" w:sz="0" w:space="0" w:color="auto"/>
        <w:left w:val="none" w:sz="0" w:space="0" w:color="auto"/>
        <w:bottom w:val="none" w:sz="0" w:space="0" w:color="auto"/>
        <w:right w:val="none" w:sz="0" w:space="0" w:color="auto"/>
      </w:divBdr>
    </w:div>
    <w:div w:id="1428961612">
      <w:marLeft w:val="480"/>
      <w:marRight w:val="0"/>
      <w:marTop w:val="0"/>
      <w:marBottom w:val="0"/>
      <w:divBdr>
        <w:top w:val="none" w:sz="0" w:space="0" w:color="auto"/>
        <w:left w:val="none" w:sz="0" w:space="0" w:color="auto"/>
        <w:bottom w:val="none" w:sz="0" w:space="0" w:color="auto"/>
        <w:right w:val="none" w:sz="0" w:space="0" w:color="auto"/>
      </w:divBdr>
    </w:div>
    <w:div w:id="1429043594">
      <w:marLeft w:val="480"/>
      <w:marRight w:val="0"/>
      <w:marTop w:val="0"/>
      <w:marBottom w:val="0"/>
      <w:divBdr>
        <w:top w:val="none" w:sz="0" w:space="0" w:color="auto"/>
        <w:left w:val="none" w:sz="0" w:space="0" w:color="auto"/>
        <w:bottom w:val="none" w:sz="0" w:space="0" w:color="auto"/>
        <w:right w:val="none" w:sz="0" w:space="0" w:color="auto"/>
      </w:divBdr>
    </w:div>
    <w:div w:id="1429110620">
      <w:marLeft w:val="480"/>
      <w:marRight w:val="0"/>
      <w:marTop w:val="0"/>
      <w:marBottom w:val="0"/>
      <w:divBdr>
        <w:top w:val="none" w:sz="0" w:space="0" w:color="auto"/>
        <w:left w:val="none" w:sz="0" w:space="0" w:color="auto"/>
        <w:bottom w:val="none" w:sz="0" w:space="0" w:color="auto"/>
        <w:right w:val="none" w:sz="0" w:space="0" w:color="auto"/>
      </w:divBdr>
    </w:div>
    <w:div w:id="1429152973">
      <w:marLeft w:val="480"/>
      <w:marRight w:val="0"/>
      <w:marTop w:val="0"/>
      <w:marBottom w:val="0"/>
      <w:divBdr>
        <w:top w:val="none" w:sz="0" w:space="0" w:color="auto"/>
        <w:left w:val="none" w:sz="0" w:space="0" w:color="auto"/>
        <w:bottom w:val="none" w:sz="0" w:space="0" w:color="auto"/>
        <w:right w:val="none" w:sz="0" w:space="0" w:color="auto"/>
      </w:divBdr>
    </w:div>
    <w:div w:id="1429230190">
      <w:marLeft w:val="480"/>
      <w:marRight w:val="0"/>
      <w:marTop w:val="0"/>
      <w:marBottom w:val="0"/>
      <w:divBdr>
        <w:top w:val="none" w:sz="0" w:space="0" w:color="auto"/>
        <w:left w:val="none" w:sz="0" w:space="0" w:color="auto"/>
        <w:bottom w:val="none" w:sz="0" w:space="0" w:color="auto"/>
        <w:right w:val="none" w:sz="0" w:space="0" w:color="auto"/>
      </w:divBdr>
    </w:div>
    <w:div w:id="1429277677">
      <w:marLeft w:val="480"/>
      <w:marRight w:val="0"/>
      <w:marTop w:val="0"/>
      <w:marBottom w:val="0"/>
      <w:divBdr>
        <w:top w:val="none" w:sz="0" w:space="0" w:color="auto"/>
        <w:left w:val="none" w:sz="0" w:space="0" w:color="auto"/>
        <w:bottom w:val="none" w:sz="0" w:space="0" w:color="auto"/>
        <w:right w:val="none" w:sz="0" w:space="0" w:color="auto"/>
      </w:divBdr>
    </w:div>
    <w:div w:id="1429354031">
      <w:marLeft w:val="480"/>
      <w:marRight w:val="0"/>
      <w:marTop w:val="0"/>
      <w:marBottom w:val="0"/>
      <w:divBdr>
        <w:top w:val="none" w:sz="0" w:space="0" w:color="auto"/>
        <w:left w:val="none" w:sz="0" w:space="0" w:color="auto"/>
        <w:bottom w:val="none" w:sz="0" w:space="0" w:color="auto"/>
        <w:right w:val="none" w:sz="0" w:space="0" w:color="auto"/>
      </w:divBdr>
    </w:div>
    <w:div w:id="1429809631">
      <w:marLeft w:val="480"/>
      <w:marRight w:val="0"/>
      <w:marTop w:val="0"/>
      <w:marBottom w:val="0"/>
      <w:divBdr>
        <w:top w:val="none" w:sz="0" w:space="0" w:color="auto"/>
        <w:left w:val="none" w:sz="0" w:space="0" w:color="auto"/>
        <w:bottom w:val="none" w:sz="0" w:space="0" w:color="auto"/>
        <w:right w:val="none" w:sz="0" w:space="0" w:color="auto"/>
      </w:divBdr>
    </w:div>
    <w:div w:id="1429884559">
      <w:marLeft w:val="480"/>
      <w:marRight w:val="0"/>
      <w:marTop w:val="0"/>
      <w:marBottom w:val="0"/>
      <w:divBdr>
        <w:top w:val="none" w:sz="0" w:space="0" w:color="auto"/>
        <w:left w:val="none" w:sz="0" w:space="0" w:color="auto"/>
        <w:bottom w:val="none" w:sz="0" w:space="0" w:color="auto"/>
        <w:right w:val="none" w:sz="0" w:space="0" w:color="auto"/>
      </w:divBdr>
    </w:div>
    <w:div w:id="1429885506">
      <w:marLeft w:val="480"/>
      <w:marRight w:val="0"/>
      <w:marTop w:val="0"/>
      <w:marBottom w:val="0"/>
      <w:divBdr>
        <w:top w:val="none" w:sz="0" w:space="0" w:color="auto"/>
        <w:left w:val="none" w:sz="0" w:space="0" w:color="auto"/>
        <w:bottom w:val="none" w:sz="0" w:space="0" w:color="auto"/>
        <w:right w:val="none" w:sz="0" w:space="0" w:color="auto"/>
      </w:divBdr>
    </w:div>
    <w:div w:id="1429934638">
      <w:marLeft w:val="480"/>
      <w:marRight w:val="0"/>
      <w:marTop w:val="0"/>
      <w:marBottom w:val="0"/>
      <w:divBdr>
        <w:top w:val="none" w:sz="0" w:space="0" w:color="auto"/>
        <w:left w:val="none" w:sz="0" w:space="0" w:color="auto"/>
        <w:bottom w:val="none" w:sz="0" w:space="0" w:color="auto"/>
        <w:right w:val="none" w:sz="0" w:space="0" w:color="auto"/>
      </w:divBdr>
    </w:div>
    <w:div w:id="1430000916">
      <w:marLeft w:val="480"/>
      <w:marRight w:val="0"/>
      <w:marTop w:val="0"/>
      <w:marBottom w:val="0"/>
      <w:divBdr>
        <w:top w:val="none" w:sz="0" w:space="0" w:color="auto"/>
        <w:left w:val="none" w:sz="0" w:space="0" w:color="auto"/>
        <w:bottom w:val="none" w:sz="0" w:space="0" w:color="auto"/>
        <w:right w:val="none" w:sz="0" w:space="0" w:color="auto"/>
      </w:divBdr>
    </w:div>
    <w:div w:id="1430007819">
      <w:marLeft w:val="480"/>
      <w:marRight w:val="0"/>
      <w:marTop w:val="0"/>
      <w:marBottom w:val="0"/>
      <w:divBdr>
        <w:top w:val="none" w:sz="0" w:space="0" w:color="auto"/>
        <w:left w:val="none" w:sz="0" w:space="0" w:color="auto"/>
        <w:bottom w:val="none" w:sz="0" w:space="0" w:color="auto"/>
        <w:right w:val="none" w:sz="0" w:space="0" w:color="auto"/>
      </w:divBdr>
    </w:div>
    <w:div w:id="1430077756">
      <w:marLeft w:val="480"/>
      <w:marRight w:val="0"/>
      <w:marTop w:val="0"/>
      <w:marBottom w:val="0"/>
      <w:divBdr>
        <w:top w:val="none" w:sz="0" w:space="0" w:color="auto"/>
        <w:left w:val="none" w:sz="0" w:space="0" w:color="auto"/>
        <w:bottom w:val="none" w:sz="0" w:space="0" w:color="auto"/>
        <w:right w:val="none" w:sz="0" w:space="0" w:color="auto"/>
      </w:divBdr>
    </w:div>
    <w:div w:id="1430349956">
      <w:marLeft w:val="480"/>
      <w:marRight w:val="0"/>
      <w:marTop w:val="0"/>
      <w:marBottom w:val="0"/>
      <w:divBdr>
        <w:top w:val="none" w:sz="0" w:space="0" w:color="auto"/>
        <w:left w:val="none" w:sz="0" w:space="0" w:color="auto"/>
        <w:bottom w:val="none" w:sz="0" w:space="0" w:color="auto"/>
        <w:right w:val="none" w:sz="0" w:space="0" w:color="auto"/>
      </w:divBdr>
    </w:div>
    <w:div w:id="1430350202">
      <w:marLeft w:val="480"/>
      <w:marRight w:val="0"/>
      <w:marTop w:val="0"/>
      <w:marBottom w:val="0"/>
      <w:divBdr>
        <w:top w:val="none" w:sz="0" w:space="0" w:color="auto"/>
        <w:left w:val="none" w:sz="0" w:space="0" w:color="auto"/>
        <w:bottom w:val="none" w:sz="0" w:space="0" w:color="auto"/>
        <w:right w:val="none" w:sz="0" w:space="0" w:color="auto"/>
      </w:divBdr>
    </w:div>
    <w:div w:id="1430420295">
      <w:marLeft w:val="480"/>
      <w:marRight w:val="0"/>
      <w:marTop w:val="0"/>
      <w:marBottom w:val="0"/>
      <w:divBdr>
        <w:top w:val="none" w:sz="0" w:space="0" w:color="auto"/>
        <w:left w:val="none" w:sz="0" w:space="0" w:color="auto"/>
        <w:bottom w:val="none" w:sz="0" w:space="0" w:color="auto"/>
        <w:right w:val="none" w:sz="0" w:space="0" w:color="auto"/>
      </w:divBdr>
    </w:div>
    <w:div w:id="1430463715">
      <w:marLeft w:val="480"/>
      <w:marRight w:val="0"/>
      <w:marTop w:val="0"/>
      <w:marBottom w:val="0"/>
      <w:divBdr>
        <w:top w:val="none" w:sz="0" w:space="0" w:color="auto"/>
        <w:left w:val="none" w:sz="0" w:space="0" w:color="auto"/>
        <w:bottom w:val="none" w:sz="0" w:space="0" w:color="auto"/>
        <w:right w:val="none" w:sz="0" w:space="0" w:color="auto"/>
      </w:divBdr>
    </w:div>
    <w:div w:id="1430547140">
      <w:marLeft w:val="480"/>
      <w:marRight w:val="0"/>
      <w:marTop w:val="0"/>
      <w:marBottom w:val="0"/>
      <w:divBdr>
        <w:top w:val="none" w:sz="0" w:space="0" w:color="auto"/>
        <w:left w:val="none" w:sz="0" w:space="0" w:color="auto"/>
        <w:bottom w:val="none" w:sz="0" w:space="0" w:color="auto"/>
        <w:right w:val="none" w:sz="0" w:space="0" w:color="auto"/>
      </w:divBdr>
    </w:div>
    <w:div w:id="1430807097">
      <w:marLeft w:val="480"/>
      <w:marRight w:val="0"/>
      <w:marTop w:val="0"/>
      <w:marBottom w:val="0"/>
      <w:divBdr>
        <w:top w:val="none" w:sz="0" w:space="0" w:color="auto"/>
        <w:left w:val="none" w:sz="0" w:space="0" w:color="auto"/>
        <w:bottom w:val="none" w:sz="0" w:space="0" w:color="auto"/>
        <w:right w:val="none" w:sz="0" w:space="0" w:color="auto"/>
      </w:divBdr>
    </w:div>
    <w:div w:id="1431202159">
      <w:marLeft w:val="480"/>
      <w:marRight w:val="0"/>
      <w:marTop w:val="0"/>
      <w:marBottom w:val="0"/>
      <w:divBdr>
        <w:top w:val="none" w:sz="0" w:space="0" w:color="auto"/>
        <w:left w:val="none" w:sz="0" w:space="0" w:color="auto"/>
        <w:bottom w:val="none" w:sz="0" w:space="0" w:color="auto"/>
        <w:right w:val="none" w:sz="0" w:space="0" w:color="auto"/>
      </w:divBdr>
    </w:div>
    <w:div w:id="1431317997">
      <w:marLeft w:val="480"/>
      <w:marRight w:val="0"/>
      <w:marTop w:val="0"/>
      <w:marBottom w:val="0"/>
      <w:divBdr>
        <w:top w:val="none" w:sz="0" w:space="0" w:color="auto"/>
        <w:left w:val="none" w:sz="0" w:space="0" w:color="auto"/>
        <w:bottom w:val="none" w:sz="0" w:space="0" w:color="auto"/>
        <w:right w:val="none" w:sz="0" w:space="0" w:color="auto"/>
      </w:divBdr>
    </w:div>
    <w:div w:id="1431464278">
      <w:marLeft w:val="480"/>
      <w:marRight w:val="0"/>
      <w:marTop w:val="0"/>
      <w:marBottom w:val="0"/>
      <w:divBdr>
        <w:top w:val="none" w:sz="0" w:space="0" w:color="auto"/>
        <w:left w:val="none" w:sz="0" w:space="0" w:color="auto"/>
        <w:bottom w:val="none" w:sz="0" w:space="0" w:color="auto"/>
        <w:right w:val="none" w:sz="0" w:space="0" w:color="auto"/>
      </w:divBdr>
    </w:div>
    <w:div w:id="1431507602">
      <w:marLeft w:val="480"/>
      <w:marRight w:val="0"/>
      <w:marTop w:val="0"/>
      <w:marBottom w:val="0"/>
      <w:divBdr>
        <w:top w:val="none" w:sz="0" w:space="0" w:color="auto"/>
        <w:left w:val="none" w:sz="0" w:space="0" w:color="auto"/>
        <w:bottom w:val="none" w:sz="0" w:space="0" w:color="auto"/>
        <w:right w:val="none" w:sz="0" w:space="0" w:color="auto"/>
      </w:divBdr>
    </w:div>
    <w:div w:id="1431510058">
      <w:marLeft w:val="480"/>
      <w:marRight w:val="0"/>
      <w:marTop w:val="0"/>
      <w:marBottom w:val="0"/>
      <w:divBdr>
        <w:top w:val="none" w:sz="0" w:space="0" w:color="auto"/>
        <w:left w:val="none" w:sz="0" w:space="0" w:color="auto"/>
        <w:bottom w:val="none" w:sz="0" w:space="0" w:color="auto"/>
        <w:right w:val="none" w:sz="0" w:space="0" w:color="auto"/>
      </w:divBdr>
    </w:div>
    <w:div w:id="1431657201">
      <w:marLeft w:val="480"/>
      <w:marRight w:val="0"/>
      <w:marTop w:val="0"/>
      <w:marBottom w:val="0"/>
      <w:divBdr>
        <w:top w:val="none" w:sz="0" w:space="0" w:color="auto"/>
        <w:left w:val="none" w:sz="0" w:space="0" w:color="auto"/>
        <w:bottom w:val="none" w:sz="0" w:space="0" w:color="auto"/>
        <w:right w:val="none" w:sz="0" w:space="0" w:color="auto"/>
      </w:divBdr>
    </w:div>
    <w:div w:id="1431854071">
      <w:marLeft w:val="480"/>
      <w:marRight w:val="0"/>
      <w:marTop w:val="0"/>
      <w:marBottom w:val="0"/>
      <w:divBdr>
        <w:top w:val="none" w:sz="0" w:space="0" w:color="auto"/>
        <w:left w:val="none" w:sz="0" w:space="0" w:color="auto"/>
        <w:bottom w:val="none" w:sz="0" w:space="0" w:color="auto"/>
        <w:right w:val="none" w:sz="0" w:space="0" w:color="auto"/>
      </w:divBdr>
    </w:div>
    <w:div w:id="1431857274">
      <w:marLeft w:val="480"/>
      <w:marRight w:val="0"/>
      <w:marTop w:val="0"/>
      <w:marBottom w:val="0"/>
      <w:divBdr>
        <w:top w:val="none" w:sz="0" w:space="0" w:color="auto"/>
        <w:left w:val="none" w:sz="0" w:space="0" w:color="auto"/>
        <w:bottom w:val="none" w:sz="0" w:space="0" w:color="auto"/>
        <w:right w:val="none" w:sz="0" w:space="0" w:color="auto"/>
      </w:divBdr>
    </w:div>
    <w:div w:id="1431898436">
      <w:marLeft w:val="480"/>
      <w:marRight w:val="0"/>
      <w:marTop w:val="0"/>
      <w:marBottom w:val="0"/>
      <w:divBdr>
        <w:top w:val="none" w:sz="0" w:space="0" w:color="auto"/>
        <w:left w:val="none" w:sz="0" w:space="0" w:color="auto"/>
        <w:bottom w:val="none" w:sz="0" w:space="0" w:color="auto"/>
        <w:right w:val="none" w:sz="0" w:space="0" w:color="auto"/>
      </w:divBdr>
    </w:div>
    <w:div w:id="1431900560">
      <w:marLeft w:val="480"/>
      <w:marRight w:val="0"/>
      <w:marTop w:val="0"/>
      <w:marBottom w:val="0"/>
      <w:divBdr>
        <w:top w:val="none" w:sz="0" w:space="0" w:color="auto"/>
        <w:left w:val="none" w:sz="0" w:space="0" w:color="auto"/>
        <w:bottom w:val="none" w:sz="0" w:space="0" w:color="auto"/>
        <w:right w:val="none" w:sz="0" w:space="0" w:color="auto"/>
      </w:divBdr>
    </w:div>
    <w:div w:id="1432044971">
      <w:marLeft w:val="480"/>
      <w:marRight w:val="0"/>
      <w:marTop w:val="0"/>
      <w:marBottom w:val="0"/>
      <w:divBdr>
        <w:top w:val="none" w:sz="0" w:space="0" w:color="auto"/>
        <w:left w:val="none" w:sz="0" w:space="0" w:color="auto"/>
        <w:bottom w:val="none" w:sz="0" w:space="0" w:color="auto"/>
        <w:right w:val="none" w:sz="0" w:space="0" w:color="auto"/>
      </w:divBdr>
    </w:div>
    <w:div w:id="1432121347">
      <w:marLeft w:val="480"/>
      <w:marRight w:val="0"/>
      <w:marTop w:val="0"/>
      <w:marBottom w:val="0"/>
      <w:divBdr>
        <w:top w:val="none" w:sz="0" w:space="0" w:color="auto"/>
        <w:left w:val="none" w:sz="0" w:space="0" w:color="auto"/>
        <w:bottom w:val="none" w:sz="0" w:space="0" w:color="auto"/>
        <w:right w:val="none" w:sz="0" w:space="0" w:color="auto"/>
      </w:divBdr>
    </w:div>
    <w:div w:id="1432169271">
      <w:marLeft w:val="480"/>
      <w:marRight w:val="0"/>
      <w:marTop w:val="0"/>
      <w:marBottom w:val="0"/>
      <w:divBdr>
        <w:top w:val="none" w:sz="0" w:space="0" w:color="auto"/>
        <w:left w:val="none" w:sz="0" w:space="0" w:color="auto"/>
        <w:bottom w:val="none" w:sz="0" w:space="0" w:color="auto"/>
        <w:right w:val="none" w:sz="0" w:space="0" w:color="auto"/>
      </w:divBdr>
    </w:div>
    <w:div w:id="1432243186">
      <w:marLeft w:val="480"/>
      <w:marRight w:val="0"/>
      <w:marTop w:val="0"/>
      <w:marBottom w:val="0"/>
      <w:divBdr>
        <w:top w:val="none" w:sz="0" w:space="0" w:color="auto"/>
        <w:left w:val="none" w:sz="0" w:space="0" w:color="auto"/>
        <w:bottom w:val="none" w:sz="0" w:space="0" w:color="auto"/>
        <w:right w:val="none" w:sz="0" w:space="0" w:color="auto"/>
      </w:divBdr>
    </w:div>
    <w:div w:id="1432311544">
      <w:marLeft w:val="480"/>
      <w:marRight w:val="0"/>
      <w:marTop w:val="0"/>
      <w:marBottom w:val="0"/>
      <w:divBdr>
        <w:top w:val="none" w:sz="0" w:space="0" w:color="auto"/>
        <w:left w:val="none" w:sz="0" w:space="0" w:color="auto"/>
        <w:bottom w:val="none" w:sz="0" w:space="0" w:color="auto"/>
        <w:right w:val="none" w:sz="0" w:space="0" w:color="auto"/>
      </w:divBdr>
    </w:div>
    <w:div w:id="1432313281">
      <w:marLeft w:val="480"/>
      <w:marRight w:val="0"/>
      <w:marTop w:val="0"/>
      <w:marBottom w:val="0"/>
      <w:divBdr>
        <w:top w:val="none" w:sz="0" w:space="0" w:color="auto"/>
        <w:left w:val="none" w:sz="0" w:space="0" w:color="auto"/>
        <w:bottom w:val="none" w:sz="0" w:space="0" w:color="auto"/>
        <w:right w:val="none" w:sz="0" w:space="0" w:color="auto"/>
      </w:divBdr>
    </w:div>
    <w:div w:id="1432386753">
      <w:marLeft w:val="480"/>
      <w:marRight w:val="0"/>
      <w:marTop w:val="0"/>
      <w:marBottom w:val="0"/>
      <w:divBdr>
        <w:top w:val="none" w:sz="0" w:space="0" w:color="auto"/>
        <w:left w:val="none" w:sz="0" w:space="0" w:color="auto"/>
        <w:bottom w:val="none" w:sz="0" w:space="0" w:color="auto"/>
        <w:right w:val="none" w:sz="0" w:space="0" w:color="auto"/>
      </w:divBdr>
    </w:div>
    <w:div w:id="1432584044">
      <w:marLeft w:val="480"/>
      <w:marRight w:val="0"/>
      <w:marTop w:val="0"/>
      <w:marBottom w:val="0"/>
      <w:divBdr>
        <w:top w:val="none" w:sz="0" w:space="0" w:color="auto"/>
        <w:left w:val="none" w:sz="0" w:space="0" w:color="auto"/>
        <w:bottom w:val="none" w:sz="0" w:space="0" w:color="auto"/>
        <w:right w:val="none" w:sz="0" w:space="0" w:color="auto"/>
      </w:divBdr>
    </w:div>
    <w:div w:id="1432702312">
      <w:marLeft w:val="480"/>
      <w:marRight w:val="0"/>
      <w:marTop w:val="0"/>
      <w:marBottom w:val="0"/>
      <w:divBdr>
        <w:top w:val="none" w:sz="0" w:space="0" w:color="auto"/>
        <w:left w:val="none" w:sz="0" w:space="0" w:color="auto"/>
        <w:bottom w:val="none" w:sz="0" w:space="0" w:color="auto"/>
        <w:right w:val="none" w:sz="0" w:space="0" w:color="auto"/>
      </w:divBdr>
    </w:div>
    <w:div w:id="1432704939">
      <w:marLeft w:val="480"/>
      <w:marRight w:val="0"/>
      <w:marTop w:val="0"/>
      <w:marBottom w:val="0"/>
      <w:divBdr>
        <w:top w:val="none" w:sz="0" w:space="0" w:color="auto"/>
        <w:left w:val="none" w:sz="0" w:space="0" w:color="auto"/>
        <w:bottom w:val="none" w:sz="0" w:space="0" w:color="auto"/>
        <w:right w:val="none" w:sz="0" w:space="0" w:color="auto"/>
      </w:divBdr>
    </w:div>
    <w:div w:id="1432706210">
      <w:marLeft w:val="480"/>
      <w:marRight w:val="0"/>
      <w:marTop w:val="0"/>
      <w:marBottom w:val="0"/>
      <w:divBdr>
        <w:top w:val="none" w:sz="0" w:space="0" w:color="auto"/>
        <w:left w:val="none" w:sz="0" w:space="0" w:color="auto"/>
        <w:bottom w:val="none" w:sz="0" w:space="0" w:color="auto"/>
        <w:right w:val="none" w:sz="0" w:space="0" w:color="auto"/>
      </w:divBdr>
    </w:div>
    <w:div w:id="1432967267">
      <w:marLeft w:val="480"/>
      <w:marRight w:val="0"/>
      <w:marTop w:val="0"/>
      <w:marBottom w:val="0"/>
      <w:divBdr>
        <w:top w:val="none" w:sz="0" w:space="0" w:color="auto"/>
        <w:left w:val="none" w:sz="0" w:space="0" w:color="auto"/>
        <w:bottom w:val="none" w:sz="0" w:space="0" w:color="auto"/>
        <w:right w:val="none" w:sz="0" w:space="0" w:color="auto"/>
      </w:divBdr>
    </w:div>
    <w:div w:id="1432974108">
      <w:marLeft w:val="480"/>
      <w:marRight w:val="0"/>
      <w:marTop w:val="0"/>
      <w:marBottom w:val="0"/>
      <w:divBdr>
        <w:top w:val="none" w:sz="0" w:space="0" w:color="auto"/>
        <w:left w:val="none" w:sz="0" w:space="0" w:color="auto"/>
        <w:bottom w:val="none" w:sz="0" w:space="0" w:color="auto"/>
        <w:right w:val="none" w:sz="0" w:space="0" w:color="auto"/>
      </w:divBdr>
    </w:div>
    <w:div w:id="1433160048">
      <w:marLeft w:val="480"/>
      <w:marRight w:val="0"/>
      <w:marTop w:val="0"/>
      <w:marBottom w:val="0"/>
      <w:divBdr>
        <w:top w:val="none" w:sz="0" w:space="0" w:color="auto"/>
        <w:left w:val="none" w:sz="0" w:space="0" w:color="auto"/>
        <w:bottom w:val="none" w:sz="0" w:space="0" w:color="auto"/>
        <w:right w:val="none" w:sz="0" w:space="0" w:color="auto"/>
      </w:divBdr>
    </w:div>
    <w:div w:id="1433168487">
      <w:marLeft w:val="480"/>
      <w:marRight w:val="0"/>
      <w:marTop w:val="0"/>
      <w:marBottom w:val="0"/>
      <w:divBdr>
        <w:top w:val="none" w:sz="0" w:space="0" w:color="auto"/>
        <w:left w:val="none" w:sz="0" w:space="0" w:color="auto"/>
        <w:bottom w:val="none" w:sz="0" w:space="0" w:color="auto"/>
        <w:right w:val="none" w:sz="0" w:space="0" w:color="auto"/>
      </w:divBdr>
    </w:div>
    <w:div w:id="1433210040">
      <w:marLeft w:val="480"/>
      <w:marRight w:val="0"/>
      <w:marTop w:val="0"/>
      <w:marBottom w:val="0"/>
      <w:divBdr>
        <w:top w:val="none" w:sz="0" w:space="0" w:color="auto"/>
        <w:left w:val="none" w:sz="0" w:space="0" w:color="auto"/>
        <w:bottom w:val="none" w:sz="0" w:space="0" w:color="auto"/>
        <w:right w:val="none" w:sz="0" w:space="0" w:color="auto"/>
      </w:divBdr>
    </w:div>
    <w:div w:id="1433361704">
      <w:marLeft w:val="480"/>
      <w:marRight w:val="0"/>
      <w:marTop w:val="0"/>
      <w:marBottom w:val="0"/>
      <w:divBdr>
        <w:top w:val="none" w:sz="0" w:space="0" w:color="auto"/>
        <w:left w:val="none" w:sz="0" w:space="0" w:color="auto"/>
        <w:bottom w:val="none" w:sz="0" w:space="0" w:color="auto"/>
        <w:right w:val="none" w:sz="0" w:space="0" w:color="auto"/>
      </w:divBdr>
    </w:div>
    <w:div w:id="1433427677">
      <w:marLeft w:val="480"/>
      <w:marRight w:val="0"/>
      <w:marTop w:val="0"/>
      <w:marBottom w:val="0"/>
      <w:divBdr>
        <w:top w:val="none" w:sz="0" w:space="0" w:color="auto"/>
        <w:left w:val="none" w:sz="0" w:space="0" w:color="auto"/>
        <w:bottom w:val="none" w:sz="0" w:space="0" w:color="auto"/>
        <w:right w:val="none" w:sz="0" w:space="0" w:color="auto"/>
      </w:divBdr>
    </w:div>
    <w:div w:id="1433431178">
      <w:marLeft w:val="480"/>
      <w:marRight w:val="0"/>
      <w:marTop w:val="0"/>
      <w:marBottom w:val="0"/>
      <w:divBdr>
        <w:top w:val="none" w:sz="0" w:space="0" w:color="auto"/>
        <w:left w:val="none" w:sz="0" w:space="0" w:color="auto"/>
        <w:bottom w:val="none" w:sz="0" w:space="0" w:color="auto"/>
        <w:right w:val="none" w:sz="0" w:space="0" w:color="auto"/>
      </w:divBdr>
    </w:div>
    <w:div w:id="1433670988">
      <w:marLeft w:val="480"/>
      <w:marRight w:val="0"/>
      <w:marTop w:val="0"/>
      <w:marBottom w:val="0"/>
      <w:divBdr>
        <w:top w:val="none" w:sz="0" w:space="0" w:color="auto"/>
        <w:left w:val="none" w:sz="0" w:space="0" w:color="auto"/>
        <w:bottom w:val="none" w:sz="0" w:space="0" w:color="auto"/>
        <w:right w:val="none" w:sz="0" w:space="0" w:color="auto"/>
      </w:divBdr>
    </w:div>
    <w:div w:id="1433892966">
      <w:marLeft w:val="480"/>
      <w:marRight w:val="0"/>
      <w:marTop w:val="0"/>
      <w:marBottom w:val="0"/>
      <w:divBdr>
        <w:top w:val="none" w:sz="0" w:space="0" w:color="auto"/>
        <w:left w:val="none" w:sz="0" w:space="0" w:color="auto"/>
        <w:bottom w:val="none" w:sz="0" w:space="0" w:color="auto"/>
        <w:right w:val="none" w:sz="0" w:space="0" w:color="auto"/>
      </w:divBdr>
    </w:div>
    <w:div w:id="1433936036">
      <w:marLeft w:val="480"/>
      <w:marRight w:val="0"/>
      <w:marTop w:val="0"/>
      <w:marBottom w:val="0"/>
      <w:divBdr>
        <w:top w:val="none" w:sz="0" w:space="0" w:color="auto"/>
        <w:left w:val="none" w:sz="0" w:space="0" w:color="auto"/>
        <w:bottom w:val="none" w:sz="0" w:space="0" w:color="auto"/>
        <w:right w:val="none" w:sz="0" w:space="0" w:color="auto"/>
      </w:divBdr>
    </w:div>
    <w:div w:id="1434132939">
      <w:marLeft w:val="480"/>
      <w:marRight w:val="0"/>
      <w:marTop w:val="0"/>
      <w:marBottom w:val="0"/>
      <w:divBdr>
        <w:top w:val="none" w:sz="0" w:space="0" w:color="auto"/>
        <w:left w:val="none" w:sz="0" w:space="0" w:color="auto"/>
        <w:bottom w:val="none" w:sz="0" w:space="0" w:color="auto"/>
        <w:right w:val="none" w:sz="0" w:space="0" w:color="auto"/>
      </w:divBdr>
    </w:div>
    <w:div w:id="1434398085">
      <w:marLeft w:val="480"/>
      <w:marRight w:val="0"/>
      <w:marTop w:val="0"/>
      <w:marBottom w:val="0"/>
      <w:divBdr>
        <w:top w:val="none" w:sz="0" w:space="0" w:color="auto"/>
        <w:left w:val="none" w:sz="0" w:space="0" w:color="auto"/>
        <w:bottom w:val="none" w:sz="0" w:space="0" w:color="auto"/>
        <w:right w:val="none" w:sz="0" w:space="0" w:color="auto"/>
      </w:divBdr>
    </w:div>
    <w:div w:id="1434519386">
      <w:marLeft w:val="480"/>
      <w:marRight w:val="0"/>
      <w:marTop w:val="0"/>
      <w:marBottom w:val="0"/>
      <w:divBdr>
        <w:top w:val="none" w:sz="0" w:space="0" w:color="auto"/>
        <w:left w:val="none" w:sz="0" w:space="0" w:color="auto"/>
        <w:bottom w:val="none" w:sz="0" w:space="0" w:color="auto"/>
        <w:right w:val="none" w:sz="0" w:space="0" w:color="auto"/>
      </w:divBdr>
    </w:div>
    <w:div w:id="1434587870">
      <w:marLeft w:val="480"/>
      <w:marRight w:val="0"/>
      <w:marTop w:val="0"/>
      <w:marBottom w:val="0"/>
      <w:divBdr>
        <w:top w:val="none" w:sz="0" w:space="0" w:color="auto"/>
        <w:left w:val="none" w:sz="0" w:space="0" w:color="auto"/>
        <w:bottom w:val="none" w:sz="0" w:space="0" w:color="auto"/>
        <w:right w:val="none" w:sz="0" w:space="0" w:color="auto"/>
      </w:divBdr>
    </w:div>
    <w:div w:id="1434740996">
      <w:marLeft w:val="480"/>
      <w:marRight w:val="0"/>
      <w:marTop w:val="0"/>
      <w:marBottom w:val="0"/>
      <w:divBdr>
        <w:top w:val="none" w:sz="0" w:space="0" w:color="auto"/>
        <w:left w:val="none" w:sz="0" w:space="0" w:color="auto"/>
        <w:bottom w:val="none" w:sz="0" w:space="0" w:color="auto"/>
        <w:right w:val="none" w:sz="0" w:space="0" w:color="auto"/>
      </w:divBdr>
    </w:div>
    <w:div w:id="1434856864">
      <w:marLeft w:val="480"/>
      <w:marRight w:val="0"/>
      <w:marTop w:val="0"/>
      <w:marBottom w:val="0"/>
      <w:divBdr>
        <w:top w:val="none" w:sz="0" w:space="0" w:color="auto"/>
        <w:left w:val="none" w:sz="0" w:space="0" w:color="auto"/>
        <w:bottom w:val="none" w:sz="0" w:space="0" w:color="auto"/>
        <w:right w:val="none" w:sz="0" w:space="0" w:color="auto"/>
      </w:divBdr>
    </w:div>
    <w:div w:id="1434936381">
      <w:marLeft w:val="480"/>
      <w:marRight w:val="0"/>
      <w:marTop w:val="0"/>
      <w:marBottom w:val="0"/>
      <w:divBdr>
        <w:top w:val="none" w:sz="0" w:space="0" w:color="auto"/>
        <w:left w:val="none" w:sz="0" w:space="0" w:color="auto"/>
        <w:bottom w:val="none" w:sz="0" w:space="0" w:color="auto"/>
        <w:right w:val="none" w:sz="0" w:space="0" w:color="auto"/>
      </w:divBdr>
    </w:div>
    <w:div w:id="1435130562">
      <w:marLeft w:val="480"/>
      <w:marRight w:val="0"/>
      <w:marTop w:val="0"/>
      <w:marBottom w:val="0"/>
      <w:divBdr>
        <w:top w:val="none" w:sz="0" w:space="0" w:color="auto"/>
        <w:left w:val="none" w:sz="0" w:space="0" w:color="auto"/>
        <w:bottom w:val="none" w:sz="0" w:space="0" w:color="auto"/>
        <w:right w:val="none" w:sz="0" w:space="0" w:color="auto"/>
      </w:divBdr>
    </w:div>
    <w:div w:id="1435202212">
      <w:marLeft w:val="480"/>
      <w:marRight w:val="0"/>
      <w:marTop w:val="0"/>
      <w:marBottom w:val="0"/>
      <w:divBdr>
        <w:top w:val="none" w:sz="0" w:space="0" w:color="auto"/>
        <w:left w:val="none" w:sz="0" w:space="0" w:color="auto"/>
        <w:bottom w:val="none" w:sz="0" w:space="0" w:color="auto"/>
        <w:right w:val="none" w:sz="0" w:space="0" w:color="auto"/>
      </w:divBdr>
    </w:div>
    <w:div w:id="1435245025">
      <w:marLeft w:val="480"/>
      <w:marRight w:val="0"/>
      <w:marTop w:val="0"/>
      <w:marBottom w:val="0"/>
      <w:divBdr>
        <w:top w:val="none" w:sz="0" w:space="0" w:color="auto"/>
        <w:left w:val="none" w:sz="0" w:space="0" w:color="auto"/>
        <w:bottom w:val="none" w:sz="0" w:space="0" w:color="auto"/>
        <w:right w:val="none" w:sz="0" w:space="0" w:color="auto"/>
      </w:divBdr>
    </w:div>
    <w:div w:id="1435249584">
      <w:marLeft w:val="480"/>
      <w:marRight w:val="0"/>
      <w:marTop w:val="0"/>
      <w:marBottom w:val="0"/>
      <w:divBdr>
        <w:top w:val="none" w:sz="0" w:space="0" w:color="auto"/>
        <w:left w:val="none" w:sz="0" w:space="0" w:color="auto"/>
        <w:bottom w:val="none" w:sz="0" w:space="0" w:color="auto"/>
        <w:right w:val="none" w:sz="0" w:space="0" w:color="auto"/>
      </w:divBdr>
    </w:div>
    <w:div w:id="1435323833">
      <w:marLeft w:val="480"/>
      <w:marRight w:val="0"/>
      <w:marTop w:val="0"/>
      <w:marBottom w:val="0"/>
      <w:divBdr>
        <w:top w:val="none" w:sz="0" w:space="0" w:color="auto"/>
        <w:left w:val="none" w:sz="0" w:space="0" w:color="auto"/>
        <w:bottom w:val="none" w:sz="0" w:space="0" w:color="auto"/>
        <w:right w:val="none" w:sz="0" w:space="0" w:color="auto"/>
      </w:divBdr>
    </w:div>
    <w:div w:id="1435516633">
      <w:marLeft w:val="480"/>
      <w:marRight w:val="0"/>
      <w:marTop w:val="0"/>
      <w:marBottom w:val="0"/>
      <w:divBdr>
        <w:top w:val="none" w:sz="0" w:space="0" w:color="auto"/>
        <w:left w:val="none" w:sz="0" w:space="0" w:color="auto"/>
        <w:bottom w:val="none" w:sz="0" w:space="0" w:color="auto"/>
        <w:right w:val="none" w:sz="0" w:space="0" w:color="auto"/>
      </w:divBdr>
    </w:div>
    <w:div w:id="1435594073">
      <w:marLeft w:val="480"/>
      <w:marRight w:val="0"/>
      <w:marTop w:val="0"/>
      <w:marBottom w:val="0"/>
      <w:divBdr>
        <w:top w:val="none" w:sz="0" w:space="0" w:color="auto"/>
        <w:left w:val="none" w:sz="0" w:space="0" w:color="auto"/>
        <w:bottom w:val="none" w:sz="0" w:space="0" w:color="auto"/>
        <w:right w:val="none" w:sz="0" w:space="0" w:color="auto"/>
      </w:divBdr>
    </w:div>
    <w:div w:id="1435595447">
      <w:marLeft w:val="480"/>
      <w:marRight w:val="0"/>
      <w:marTop w:val="0"/>
      <w:marBottom w:val="0"/>
      <w:divBdr>
        <w:top w:val="none" w:sz="0" w:space="0" w:color="auto"/>
        <w:left w:val="none" w:sz="0" w:space="0" w:color="auto"/>
        <w:bottom w:val="none" w:sz="0" w:space="0" w:color="auto"/>
        <w:right w:val="none" w:sz="0" w:space="0" w:color="auto"/>
      </w:divBdr>
    </w:div>
    <w:div w:id="1435596100">
      <w:marLeft w:val="480"/>
      <w:marRight w:val="0"/>
      <w:marTop w:val="0"/>
      <w:marBottom w:val="0"/>
      <w:divBdr>
        <w:top w:val="none" w:sz="0" w:space="0" w:color="auto"/>
        <w:left w:val="none" w:sz="0" w:space="0" w:color="auto"/>
        <w:bottom w:val="none" w:sz="0" w:space="0" w:color="auto"/>
        <w:right w:val="none" w:sz="0" w:space="0" w:color="auto"/>
      </w:divBdr>
    </w:div>
    <w:div w:id="1435976973">
      <w:marLeft w:val="480"/>
      <w:marRight w:val="0"/>
      <w:marTop w:val="0"/>
      <w:marBottom w:val="0"/>
      <w:divBdr>
        <w:top w:val="none" w:sz="0" w:space="0" w:color="auto"/>
        <w:left w:val="none" w:sz="0" w:space="0" w:color="auto"/>
        <w:bottom w:val="none" w:sz="0" w:space="0" w:color="auto"/>
        <w:right w:val="none" w:sz="0" w:space="0" w:color="auto"/>
      </w:divBdr>
    </w:div>
    <w:div w:id="1436244400">
      <w:marLeft w:val="480"/>
      <w:marRight w:val="0"/>
      <w:marTop w:val="0"/>
      <w:marBottom w:val="0"/>
      <w:divBdr>
        <w:top w:val="none" w:sz="0" w:space="0" w:color="auto"/>
        <w:left w:val="none" w:sz="0" w:space="0" w:color="auto"/>
        <w:bottom w:val="none" w:sz="0" w:space="0" w:color="auto"/>
        <w:right w:val="none" w:sz="0" w:space="0" w:color="auto"/>
      </w:divBdr>
    </w:div>
    <w:div w:id="1436247548">
      <w:marLeft w:val="480"/>
      <w:marRight w:val="0"/>
      <w:marTop w:val="0"/>
      <w:marBottom w:val="0"/>
      <w:divBdr>
        <w:top w:val="none" w:sz="0" w:space="0" w:color="auto"/>
        <w:left w:val="none" w:sz="0" w:space="0" w:color="auto"/>
        <w:bottom w:val="none" w:sz="0" w:space="0" w:color="auto"/>
        <w:right w:val="none" w:sz="0" w:space="0" w:color="auto"/>
      </w:divBdr>
    </w:div>
    <w:div w:id="1436248559">
      <w:marLeft w:val="480"/>
      <w:marRight w:val="0"/>
      <w:marTop w:val="0"/>
      <w:marBottom w:val="0"/>
      <w:divBdr>
        <w:top w:val="none" w:sz="0" w:space="0" w:color="auto"/>
        <w:left w:val="none" w:sz="0" w:space="0" w:color="auto"/>
        <w:bottom w:val="none" w:sz="0" w:space="0" w:color="auto"/>
        <w:right w:val="none" w:sz="0" w:space="0" w:color="auto"/>
      </w:divBdr>
    </w:div>
    <w:div w:id="1436250744">
      <w:marLeft w:val="480"/>
      <w:marRight w:val="0"/>
      <w:marTop w:val="0"/>
      <w:marBottom w:val="0"/>
      <w:divBdr>
        <w:top w:val="none" w:sz="0" w:space="0" w:color="auto"/>
        <w:left w:val="none" w:sz="0" w:space="0" w:color="auto"/>
        <w:bottom w:val="none" w:sz="0" w:space="0" w:color="auto"/>
        <w:right w:val="none" w:sz="0" w:space="0" w:color="auto"/>
      </w:divBdr>
    </w:div>
    <w:div w:id="1436511296">
      <w:marLeft w:val="480"/>
      <w:marRight w:val="0"/>
      <w:marTop w:val="0"/>
      <w:marBottom w:val="0"/>
      <w:divBdr>
        <w:top w:val="none" w:sz="0" w:space="0" w:color="auto"/>
        <w:left w:val="none" w:sz="0" w:space="0" w:color="auto"/>
        <w:bottom w:val="none" w:sz="0" w:space="0" w:color="auto"/>
        <w:right w:val="none" w:sz="0" w:space="0" w:color="auto"/>
      </w:divBdr>
    </w:div>
    <w:div w:id="1436557161">
      <w:marLeft w:val="480"/>
      <w:marRight w:val="0"/>
      <w:marTop w:val="0"/>
      <w:marBottom w:val="0"/>
      <w:divBdr>
        <w:top w:val="none" w:sz="0" w:space="0" w:color="auto"/>
        <w:left w:val="none" w:sz="0" w:space="0" w:color="auto"/>
        <w:bottom w:val="none" w:sz="0" w:space="0" w:color="auto"/>
        <w:right w:val="none" w:sz="0" w:space="0" w:color="auto"/>
      </w:divBdr>
    </w:div>
    <w:div w:id="1436559513">
      <w:marLeft w:val="480"/>
      <w:marRight w:val="0"/>
      <w:marTop w:val="0"/>
      <w:marBottom w:val="0"/>
      <w:divBdr>
        <w:top w:val="none" w:sz="0" w:space="0" w:color="auto"/>
        <w:left w:val="none" w:sz="0" w:space="0" w:color="auto"/>
        <w:bottom w:val="none" w:sz="0" w:space="0" w:color="auto"/>
        <w:right w:val="none" w:sz="0" w:space="0" w:color="auto"/>
      </w:divBdr>
    </w:div>
    <w:div w:id="1436560582">
      <w:marLeft w:val="480"/>
      <w:marRight w:val="0"/>
      <w:marTop w:val="0"/>
      <w:marBottom w:val="0"/>
      <w:divBdr>
        <w:top w:val="none" w:sz="0" w:space="0" w:color="auto"/>
        <w:left w:val="none" w:sz="0" w:space="0" w:color="auto"/>
        <w:bottom w:val="none" w:sz="0" w:space="0" w:color="auto"/>
        <w:right w:val="none" w:sz="0" w:space="0" w:color="auto"/>
      </w:divBdr>
    </w:div>
    <w:div w:id="1436636541">
      <w:marLeft w:val="480"/>
      <w:marRight w:val="0"/>
      <w:marTop w:val="0"/>
      <w:marBottom w:val="0"/>
      <w:divBdr>
        <w:top w:val="none" w:sz="0" w:space="0" w:color="auto"/>
        <w:left w:val="none" w:sz="0" w:space="0" w:color="auto"/>
        <w:bottom w:val="none" w:sz="0" w:space="0" w:color="auto"/>
        <w:right w:val="none" w:sz="0" w:space="0" w:color="auto"/>
      </w:divBdr>
    </w:div>
    <w:div w:id="1436828066">
      <w:marLeft w:val="480"/>
      <w:marRight w:val="0"/>
      <w:marTop w:val="0"/>
      <w:marBottom w:val="0"/>
      <w:divBdr>
        <w:top w:val="none" w:sz="0" w:space="0" w:color="auto"/>
        <w:left w:val="none" w:sz="0" w:space="0" w:color="auto"/>
        <w:bottom w:val="none" w:sz="0" w:space="0" w:color="auto"/>
        <w:right w:val="none" w:sz="0" w:space="0" w:color="auto"/>
      </w:divBdr>
    </w:div>
    <w:div w:id="1436945036">
      <w:marLeft w:val="480"/>
      <w:marRight w:val="0"/>
      <w:marTop w:val="0"/>
      <w:marBottom w:val="0"/>
      <w:divBdr>
        <w:top w:val="none" w:sz="0" w:space="0" w:color="auto"/>
        <w:left w:val="none" w:sz="0" w:space="0" w:color="auto"/>
        <w:bottom w:val="none" w:sz="0" w:space="0" w:color="auto"/>
        <w:right w:val="none" w:sz="0" w:space="0" w:color="auto"/>
      </w:divBdr>
    </w:div>
    <w:div w:id="1437020013">
      <w:marLeft w:val="480"/>
      <w:marRight w:val="0"/>
      <w:marTop w:val="0"/>
      <w:marBottom w:val="0"/>
      <w:divBdr>
        <w:top w:val="none" w:sz="0" w:space="0" w:color="auto"/>
        <w:left w:val="none" w:sz="0" w:space="0" w:color="auto"/>
        <w:bottom w:val="none" w:sz="0" w:space="0" w:color="auto"/>
        <w:right w:val="none" w:sz="0" w:space="0" w:color="auto"/>
      </w:divBdr>
    </w:div>
    <w:div w:id="1437210447">
      <w:marLeft w:val="480"/>
      <w:marRight w:val="0"/>
      <w:marTop w:val="0"/>
      <w:marBottom w:val="0"/>
      <w:divBdr>
        <w:top w:val="none" w:sz="0" w:space="0" w:color="auto"/>
        <w:left w:val="none" w:sz="0" w:space="0" w:color="auto"/>
        <w:bottom w:val="none" w:sz="0" w:space="0" w:color="auto"/>
        <w:right w:val="none" w:sz="0" w:space="0" w:color="auto"/>
      </w:divBdr>
    </w:div>
    <w:div w:id="1437217097">
      <w:marLeft w:val="480"/>
      <w:marRight w:val="0"/>
      <w:marTop w:val="0"/>
      <w:marBottom w:val="0"/>
      <w:divBdr>
        <w:top w:val="none" w:sz="0" w:space="0" w:color="auto"/>
        <w:left w:val="none" w:sz="0" w:space="0" w:color="auto"/>
        <w:bottom w:val="none" w:sz="0" w:space="0" w:color="auto"/>
        <w:right w:val="none" w:sz="0" w:space="0" w:color="auto"/>
      </w:divBdr>
    </w:div>
    <w:div w:id="1437362818">
      <w:marLeft w:val="480"/>
      <w:marRight w:val="0"/>
      <w:marTop w:val="0"/>
      <w:marBottom w:val="0"/>
      <w:divBdr>
        <w:top w:val="none" w:sz="0" w:space="0" w:color="auto"/>
        <w:left w:val="none" w:sz="0" w:space="0" w:color="auto"/>
        <w:bottom w:val="none" w:sz="0" w:space="0" w:color="auto"/>
        <w:right w:val="none" w:sz="0" w:space="0" w:color="auto"/>
      </w:divBdr>
    </w:div>
    <w:div w:id="1437483004">
      <w:marLeft w:val="480"/>
      <w:marRight w:val="0"/>
      <w:marTop w:val="0"/>
      <w:marBottom w:val="0"/>
      <w:divBdr>
        <w:top w:val="none" w:sz="0" w:space="0" w:color="auto"/>
        <w:left w:val="none" w:sz="0" w:space="0" w:color="auto"/>
        <w:bottom w:val="none" w:sz="0" w:space="0" w:color="auto"/>
        <w:right w:val="none" w:sz="0" w:space="0" w:color="auto"/>
      </w:divBdr>
    </w:div>
    <w:div w:id="1437598147">
      <w:marLeft w:val="480"/>
      <w:marRight w:val="0"/>
      <w:marTop w:val="0"/>
      <w:marBottom w:val="0"/>
      <w:divBdr>
        <w:top w:val="none" w:sz="0" w:space="0" w:color="auto"/>
        <w:left w:val="none" w:sz="0" w:space="0" w:color="auto"/>
        <w:bottom w:val="none" w:sz="0" w:space="0" w:color="auto"/>
        <w:right w:val="none" w:sz="0" w:space="0" w:color="auto"/>
      </w:divBdr>
    </w:div>
    <w:div w:id="1437600309">
      <w:marLeft w:val="480"/>
      <w:marRight w:val="0"/>
      <w:marTop w:val="0"/>
      <w:marBottom w:val="0"/>
      <w:divBdr>
        <w:top w:val="none" w:sz="0" w:space="0" w:color="auto"/>
        <w:left w:val="none" w:sz="0" w:space="0" w:color="auto"/>
        <w:bottom w:val="none" w:sz="0" w:space="0" w:color="auto"/>
        <w:right w:val="none" w:sz="0" w:space="0" w:color="auto"/>
      </w:divBdr>
    </w:div>
    <w:div w:id="1437679684">
      <w:marLeft w:val="480"/>
      <w:marRight w:val="0"/>
      <w:marTop w:val="0"/>
      <w:marBottom w:val="0"/>
      <w:divBdr>
        <w:top w:val="none" w:sz="0" w:space="0" w:color="auto"/>
        <w:left w:val="none" w:sz="0" w:space="0" w:color="auto"/>
        <w:bottom w:val="none" w:sz="0" w:space="0" w:color="auto"/>
        <w:right w:val="none" w:sz="0" w:space="0" w:color="auto"/>
      </w:divBdr>
    </w:div>
    <w:div w:id="1437868203">
      <w:marLeft w:val="480"/>
      <w:marRight w:val="0"/>
      <w:marTop w:val="0"/>
      <w:marBottom w:val="0"/>
      <w:divBdr>
        <w:top w:val="none" w:sz="0" w:space="0" w:color="auto"/>
        <w:left w:val="none" w:sz="0" w:space="0" w:color="auto"/>
        <w:bottom w:val="none" w:sz="0" w:space="0" w:color="auto"/>
        <w:right w:val="none" w:sz="0" w:space="0" w:color="auto"/>
      </w:divBdr>
    </w:div>
    <w:div w:id="1437868799">
      <w:marLeft w:val="480"/>
      <w:marRight w:val="0"/>
      <w:marTop w:val="0"/>
      <w:marBottom w:val="0"/>
      <w:divBdr>
        <w:top w:val="none" w:sz="0" w:space="0" w:color="auto"/>
        <w:left w:val="none" w:sz="0" w:space="0" w:color="auto"/>
        <w:bottom w:val="none" w:sz="0" w:space="0" w:color="auto"/>
        <w:right w:val="none" w:sz="0" w:space="0" w:color="auto"/>
      </w:divBdr>
    </w:div>
    <w:div w:id="1437947340">
      <w:marLeft w:val="480"/>
      <w:marRight w:val="0"/>
      <w:marTop w:val="0"/>
      <w:marBottom w:val="0"/>
      <w:divBdr>
        <w:top w:val="none" w:sz="0" w:space="0" w:color="auto"/>
        <w:left w:val="none" w:sz="0" w:space="0" w:color="auto"/>
        <w:bottom w:val="none" w:sz="0" w:space="0" w:color="auto"/>
        <w:right w:val="none" w:sz="0" w:space="0" w:color="auto"/>
      </w:divBdr>
    </w:div>
    <w:div w:id="1438059597">
      <w:marLeft w:val="480"/>
      <w:marRight w:val="0"/>
      <w:marTop w:val="0"/>
      <w:marBottom w:val="0"/>
      <w:divBdr>
        <w:top w:val="none" w:sz="0" w:space="0" w:color="auto"/>
        <w:left w:val="none" w:sz="0" w:space="0" w:color="auto"/>
        <w:bottom w:val="none" w:sz="0" w:space="0" w:color="auto"/>
        <w:right w:val="none" w:sz="0" w:space="0" w:color="auto"/>
      </w:divBdr>
    </w:div>
    <w:div w:id="1438139884">
      <w:marLeft w:val="480"/>
      <w:marRight w:val="0"/>
      <w:marTop w:val="0"/>
      <w:marBottom w:val="0"/>
      <w:divBdr>
        <w:top w:val="none" w:sz="0" w:space="0" w:color="auto"/>
        <w:left w:val="none" w:sz="0" w:space="0" w:color="auto"/>
        <w:bottom w:val="none" w:sz="0" w:space="0" w:color="auto"/>
        <w:right w:val="none" w:sz="0" w:space="0" w:color="auto"/>
      </w:divBdr>
    </w:div>
    <w:div w:id="1438216487">
      <w:marLeft w:val="480"/>
      <w:marRight w:val="0"/>
      <w:marTop w:val="0"/>
      <w:marBottom w:val="0"/>
      <w:divBdr>
        <w:top w:val="none" w:sz="0" w:space="0" w:color="auto"/>
        <w:left w:val="none" w:sz="0" w:space="0" w:color="auto"/>
        <w:bottom w:val="none" w:sz="0" w:space="0" w:color="auto"/>
        <w:right w:val="none" w:sz="0" w:space="0" w:color="auto"/>
      </w:divBdr>
    </w:div>
    <w:div w:id="1438328299">
      <w:marLeft w:val="480"/>
      <w:marRight w:val="0"/>
      <w:marTop w:val="0"/>
      <w:marBottom w:val="0"/>
      <w:divBdr>
        <w:top w:val="none" w:sz="0" w:space="0" w:color="auto"/>
        <w:left w:val="none" w:sz="0" w:space="0" w:color="auto"/>
        <w:bottom w:val="none" w:sz="0" w:space="0" w:color="auto"/>
        <w:right w:val="none" w:sz="0" w:space="0" w:color="auto"/>
      </w:divBdr>
    </w:div>
    <w:div w:id="1438477319">
      <w:marLeft w:val="480"/>
      <w:marRight w:val="0"/>
      <w:marTop w:val="0"/>
      <w:marBottom w:val="0"/>
      <w:divBdr>
        <w:top w:val="none" w:sz="0" w:space="0" w:color="auto"/>
        <w:left w:val="none" w:sz="0" w:space="0" w:color="auto"/>
        <w:bottom w:val="none" w:sz="0" w:space="0" w:color="auto"/>
        <w:right w:val="none" w:sz="0" w:space="0" w:color="auto"/>
      </w:divBdr>
    </w:div>
    <w:div w:id="1438712379">
      <w:marLeft w:val="480"/>
      <w:marRight w:val="0"/>
      <w:marTop w:val="0"/>
      <w:marBottom w:val="0"/>
      <w:divBdr>
        <w:top w:val="none" w:sz="0" w:space="0" w:color="auto"/>
        <w:left w:val="none" w:sz="0" w:space="0" w:color="auto"/>
        <w:bottom w:val="none" w:sz="0" w:space="0" w:color="auto"/>
        <w:right w:val="none" w:sz="0" w:space="0" w:color="auto"/>
      </w:divBdr>
    </w:div>
    <w:div w:id="1438910893">
      <w:marLeft w:val="480"/>
      <w:marRight w:val="0"/>
      <w:marTop w:val="0"/>
      <w:marBottom w:val="0"/>
      <w:divBdr>
        <w:top w:val="none" w:sz="0" w:space="0" w:color="auto"/>
        <w:left w:val="none" w:sz="0" w:space="0" w:color="auto"/>
        <w:bottom w:val="none" w:sz="0" w:space="0" w:color="auto"/>
        <w:right w:val="none" w:sz="0" w:space="0" w:color="auto"/>
      </w:divBdr>
    </w:div>
    <w:div w:id="1438913124">
      <w:marLeft w:val="480"/>
      <w:marRight w:val="0"/>
      <w:marTop w:val="0"/>
      <w:marBottom w:val="0"/>
      <w:divBdr>
        <w:top w:val="none" w:sz="0" w:space="0" w:color="auto"/>
        <w:left w:val="none" w:sz="0" w:space="0" w:color="auto"/>
        <w:bottom w:val="none" w:sz="0" w:space="0" w:color="auto"/>
        <w:right w:val="none" w:sz="0" w:space="0" w:color="auto"/>
      </w:divBdr>
    </w:div>
    <w:div w:id="1439132948">
      <w:marLeft w:val="480"/>
      <w:marRight w:val="0"/>
      <w:marTop w:val="0"/>
      <w:marBottom w:val="0"/>
      <w:divBdr>
        <w:top w:val="none" w:sz="0" w:space="0" w:color="auto"/>
        <w:left w:val="none" w:sz="0" w:space="0" w:color="auto"/>
        <w:bottom w:val="none" w:sz="0" w:space="0" w:color="auto"/>
        <w:right w:val="none" w:sz="0" w:space="0" w:color="auto"/>
      </w:divBdr>
    </w:div>
    <w:div w:id="1439176148">
      <w:marLeft w:val="480"/>
      <w:marRight w:val="0"/>
      <w:marTop w:val="0"/>
      <w:marBottom w:val="0"/>
      <w:divBdr>
        <w:top w:val="none" w:sz="0" w:space="0" w:color="auto"/>
        <w:left w:val="none" w:sz="0" w:space="0" w:color="auto"/>
        <w:bottom w:val="none" w:sz="0" w:space="0" w:color="auto"/>
        <w:right w:val="none" w:sz="0" w:space="0" w:color="auto"/>
      </w:divBdr>
    </w:div>
    <w:div w:id="1439181562">
      <w:marLeft w:val="480"/>
      <w:marRight w:val="0"/>
      <w:marTop w:val="0"/>
      <w:marBottom w:val="0"/>
      <w:divBdr>
        <w:top w:val="none" w:sz="0" w:space="0" w:color="auto"/>
        <w:left w:val="none" w:sz="0" w:space="0" w:color="auto"/>
        <w:bottom w:val="none" w:sz="0" w:space="0" w:color="auto"/>
        <w:right w:val="none" w:sz="0" w:space="0" w:color="auto"/>
      </w:divBdr>
    </w:div>
    <w:div w:id="1439181862">
      <w:marLeft w:val="480"/>
      <w:marRight w:val="0"/>
      <w:marTop w:val="0"/>
      <w:marBottom w:val="0"/>
      <w:divBdr>
        <w:top w:val="none" w:sz="0" w:space="0" w:color="auto"/>
        <w:left w:val="none" w:sz="0" w:space="0" w:color="auto"/>
        <w:bottom w:val="none" w:sz="0" w:space="0" w:color="auto"/>
        <w:right w:val="none" w:sz="0" w:space="0" w:color="auto"/>
      </w:divBdr>
    </w:div>
    <w:div w:id="1439444520">
      <w:marLeft w:val="480"/>
      <w:marRight w:val="0"/>
      <w:marTop w:val="0"/>
      <w:marBottom w:val="0"/>
      <w:divBdr>
        <w:top w:val="none" w:sz="0" w:space="0" w:color="auto"/>
        <w:left w:val="none" w:sz="0" w:space="0" w:color="auto"/>
        <w:bottom w:val="none" w:sz="0" w:space="0" w:color="auto"/>
        <w:right w:val="none" w:sz="0" w:space="0" w:color="auto"/>
      </w:divBdr>
    </w:div>
    <w:div w:id="1439445385">
      <w:marLeft w:val="480"/>
      <w:marRight w:val="0"/>
      <w:marTop w:val="0"/>
      <w:marBottom w:val="0"/>
      <w:divBdr>
        <w:top w:val="none" w:sz="0" w:space="0" w:color="auto"/>
        <w:left w:val="none" w:sz="0" w:space="0" w:color="auto"/>
        <w:bottom w:val="none" w:sz="0" w:space="0" w:color="auto"/>
        <w:right w:val="none" w:sz="0" w:space="0" w:color="auto"/>
      </w:divBdr>
    </w:div>
    <w:div w:id="1439451080">
      <w:marLeft w:val="480"/>
      <w:marRight w:val="0"/>
      <w:marTop w:val="0"/>
      <w:marBottom w:val="0"/>
      <w:divBdr>
        <w:top w:val="none" w:sz="0" w:space="0" w:color="auto"/>
        <w:left w:val="none" w:sz="0" w:space="0" w:color="auto"/>
        <w:bottom w:val="none" w:sz="0" w:space="0" w:color="auto"/>
        <w:right w:val="none" w:sz="0" w:space="0" w:color="auto"/>
      </w:divBdr>
    </w:div>
    <w:div w:id="1439639411">
      <w:marLeft w:val="480"/>
      <w:marRight w:val="0"/>
      <w:marTop w:val="0"/>
      <w:marBottom w:val="0"/>
      <w:divBdr>
        <w:top w:val="none" w:sz="0" w:space="0" w:color="auto"/>
        <w:left w:val="none" w:sz="0" w:space="0" w:color="auto"/>
        <w:bottom w:val="none" w:sz="0" w:space="0" w:color="auto"/>
        <w:right w:val="none" w:sz="0" w:space="0" w:color="auto"/>
      </w:divBdr>
    </w:div>
    <w:div w:id="1439720844">
      <w:marLeft w:val="480"/>
      <w:marRight w:val="0"/>
      <w:marTop w:val="0"/>
      <w:marBottom w:val="0"/>
      <w:divBdr>
        <w:top w:val="none" w:sz="0" w:space="0" w:color="auto"/>
        <w:left w:val="none" w:sz="0" w:space="0" w:color="auto"/>
        <w:bottom w:val="none" w:sz="0" w:space="0" w:color="auto"/>
        <w:right w:val="none" w:sz="0" w:space="0" w:color="auto"/>
      </w:divBdr>
    </w:div>
    <w:div w:id="1439838978">
      <w:marLeft w:val="480"/>
      <w:marRight w:val="0"/>
      <w:marTop w:val="0"/>
      <w:marBottom w:val="0"/>
      <w:divBdr>
        <w:top w:val="none" w:sz="0" w:space="0" w:color="auto"/>
        <w:left w:val="none" w:sz="0" w:space="0" w:color="auto"/>
        <w:bottom w:val="none" w:sz="0" w:space="0" w:color="auto"/>
        <w:right w:val="none" w:sz="0" w:space="0" w:color="auto"/>
      </w:divBdr>
    </w:div>
    <w:div w:id="1440023319">
      <w:marLeft w:val="480"/>
      <w:marRight w:val="0"/>
      <w:marTop w:val="0"/>
      <w:marBottom w:val="0"/>
      <w:divBdr>
        <w:top w:val="none" w:sz="0" w:space="0" w:color="auto"/>
        <w:left w:val="none" w:sz="0" w:space="0" w:color="auto"/>
        <w:bottom w:val="none" w:sz="0" w:space="0" w:color="auto"/>
        <w:right w:val="none" w:sz="0" w:space="0" w:color="auto"/>
      </w:divBdr>
    </w:div>
    <w:div w:id="1440098792">
      <w:marLeft w:val="480"/>
      <w:marRight w:val="0"/>
      <w:marTop w:val="0"/>
      <w:marBottom w:val="0"/>
      <w:divBdr>
        <w:top w:val="none" w:sz="0" w:space="0" w:color="auto"/>
        <w:left w:val="none" w:sz="0" w:space="0" w:color="auto"/>
        <w:bottom w:val="none" w:sz="0" w:space="0" w:color="auto"/>
        <w:right w:val="none" w:sz="0" w:space="0" w:color="auto"/>
      </w:divBdr>
    </w:div>
    <w:div w:id="1440099145">
      <w:marLeft w:val="480"/>
      <w:marRight w:val="0"/>
      <w:marTop w:val="0"/>
      <w:marBottom w:val="0"/>
      <w:divBdr>
        <w:top w:val="none" w:sz="0" w:space="0" w:color="auto"/>
        <w:left w:val="none" w:sz="0" w:space="0" w:color="auto"/>
        <w:bottom w:val="none" w:sz="0" w:space="0" w:color="auto"/>
        <w:right w:val="none" w:sz="0" w:space="0" w:color="auto"/>
      </w:divBdr>
    </w:div>
    <w:div w:id="1440102033">
      <w:marLeft w:val="480"/>
      <w:marRight w:val="0"/>
      <w:marTop w:val="0"/>
      <w:marBottom w:val="0"/>
      <w:divBdr>
        <w:top w:val="none" w:sz="0" w:space="0" w:color="auto"/>
        <w:left w:val="none" w:sz="0" w:space="0" w:color="auto"/>
        <w:bottom w:val="none" w:sz="0" w:space="0" w:color="auto"/>
        <w:right w:val="none" w:sz="0" w:space="0" w:color="auto"/>
      </w:divBdr>
    </w:div>
    <w:div w:id="1440106630">
      <w:marLeft w:val="480"/>
      <w:marRight w:val="0"/>
      <w:marTop w:val="0"/>
      <w:marBottom w:val="0"/>
      <w:divBdr>
        <w:top w:val="none" w:sz="0" w:space="0" w:color="auto"/>
        <w:left w:val="none" w:sz="0" w:space="0" w:color="auto"/>
        <w:bottom w:val="none" w:sz="0" w:space="0" w:color="auto"/>
        <w:right w:val="none" w:sz="0" w:space="0" w:color="auto"/>
      </w:divBdr>
    </w:div>
    <w:div w:id="1440220390">
      <w:marLeft w:val="480"/>
      <w:marRight w:val="0"/>
      <w:marTop w:val="0"/>
      <w:marBottom w:val="0"/>
      <w:divBdr>
        <w:top w:val="none" w:sz="0" w:space="0" w:color="auto"/>
        <w:left w:val="none" w:sz="0" w:space="0" w:color="auto"/>
        <w:bottom w:val="none" w:sz="0" w:space="0" w:color="auto"/>
        <w:right w:val="none" w:sz="0" w:space="0" w:color="auto"/>
      </w:divBdr>
    </w:div>
    <w:div w:id="1440224611">
      <w:marLeft w:val="480"/>
      <w:marRight w:val="0"/>
      <w:marTop w:val="0"/>
      <w:marBottom w:val="0"/>
      <w:divBdr>
        <w:top w:val="none" w:sz="0" w:space="0" w:color="auto"/>
        <w:left w:val="none" w:sz="0" w:space="0" w:color="auto"/>
        <w:bottom w:val="none" w:sz="0" w:space="0" w:color="auto"/>
        <w:right w:val="none" w:sz="0" w:space="0" w:color="auto"/>
      </w:divBdr>
    </w:div>
    <w:div w:id="1440442746">
      <w:marLeft w:val="480"/>
      <w:marRight w:val="0"/>
      <w:marTop w:val="0"/>
      <w:marBottom w:val="0"/>
      <w:divBdr>
        <w:top w:val="none" w:sz="0" w:space="0" w:color="auto"/>
        <w:left w:val="none" w:sz="0" w:space="0" w:color="auto"/>
        <w:bottom w:val="none" w:sz="0" w:space="0" w:color="auto"/>
        <w:right w:val="none" w:sz="0" w:space="0" w:color="auto"/>
      </w:divBdr>
    </w:div>
    <w:div w:id="1440444289">
      <w:marLeft w:val="480"/>
      <w:marRight w:val="0"/>
      <w:marTop w:val="0"/>
      <w:marBottom w:val="0"/>
      <w:divBdr>
        <w:top w:val="none" w:sz="0" w:space="0" w:color="auto"/>
        <w:left w:val="none" w:sz="0" w:space="0" w:color="auto"/>
        <w:bottom w:val="none" w:sz="0" w:space="0" w:color="auto"/>
        <w:right w:val="none" w:sz="0" w:space="0" w:color="auto"/>
      </w:divBdr>
    </w:div>
    <w:div w:id="1440485636">
      <w:marLeft w:val="480"/>
      <w:marRight w:val="0"/>
      <w:marTop w:val="0"/>
      <w:marBottom w:val="0"/>
      <w:divBdr>
        <w:top w:val="none" w:sz="0" w:space="0" w:color="auto"/>
        <w:left w:val="none" w:sz="0" w:space="0" w:color="auto"/>
        <w:bottom w:val="none" w:sz="0" w:space="0" w:color="auto"/>
        <w:right w:val="none" w:sz="0" w:space="0" w:color="auto"/>
      </w:divBdr>
    </w:div>
    <w:div w:id="1440678373">
      <w:marLeft w:val="480"/>
      <w:marRight w:val="0"/>
      <w:marTop w:val="0"/>
      <w:marBottom w:val="0"/>
      <w:divBdr>
        <w:top w:val="none" w:sz="0" w:space="0" w:color="auto"/>
        <w:left w:val="none" w:sz="0" w:space="0" w:color="auto"/>
        <w:bottom w:val="none" w:sz="0" w:space="0" w:color="auto"/>
        <w:right w:val="none" w:sz="0" w:space="0" w:color="auto"/>
      </w:divBdr>
    </w:div>
    <w:div w:id="1441023715">
      <w:marLeft w:val="480"/>
      <w:marRight w:val="0"/>
      <w:marTop w:val="0"/>
      <w:marBottom w:val="0"/>
      <w:divBdr>
        <w:top w:val="none" w:sz="0" w:space="0" w:color="auto"/>
        <w:left w:val="none" w:sz="0" w:space="0" w:color="auto"/>
        <w:bottom w:val="none" w:sz="0" w:space="0" w:color="auto"/>
        <w:right w:val="none" w:sz="0" w:space="0" w:color="auto"/>
      </w:divBdr>
    </w:div>
    <w:div w:id="1441140412">
      <w:marLeft w:val="480"/>
      <w:marRight w:val="0"/>
      <w:marTop w:val="0"/>
      <w:marBottom w:val="0"/>
      <w:divBdr>
        <w:top w:val="none" w:sz="0" w:space="0" w:color="auto"/>
        <w:left w:val="none" w:sz="0" w:space="0" w:color="auto"/>
        <w:bottom w:val="none" w:sz="0" w:space="0" w:color="auto"/>
        <w:right w:val="none" w:sz="0" w:space="0" w:color="auto"/>
      </w:divBdr>
    </w:div>
    <w:div w:id="1441143517">
      <w:marLeft w:val="480"/>
      <w:marRight w:val="0"/>
      <w:marTop w:val="0"/>
      <w:marBottom w:val="0"/>
      <w:divBdr>
        <w:top w:val="none" w:sz="0" w:space="0" w:color="auto"/>
        <w:left w:val="none" w:sz="0" w:space="0" w:color="auto"/>
        <w:bottom w:val="none" w:sz="0" w:space="0" w:color="auto"/>
        <w:right w:val="none" w:sz="0" w:space="0" w:color="auto"/>
      </w:divBdr>
    </w:div>
    <w:div w:id="1441218245">
      <w:marLeft w:val="480"/>
      <w:marRight w:val="0"/>
      <w:marTop w:val="0"/>
      <w:marBottom w:val="0"/>
      <w:divBdr>
        <w:top w:val="none" w:sz="0" w:space="0" w:color="auto"/>
        <w:left w:val="none" w:sz="0" w:space="0" w:color="auto"/>
        <w:bottom w:val="none" w:sz="0" w:space="0" w:color="auto"/>
        <w:right w:val="none" w:sz="0" w:space="0" w:color="auto"/>
      </w:divBdr>
    </w:div>
    <w:div w:id="1441299715">
      <w:marLeft w:val="480"/>
      <w:marRight w:val="0"/>
      <w:marTop w:val="0"/>
      <w:marBottom w:val="0"/>
      <w:divBdr>
        <w:top w:val="none" w:sz="0" w:space="0" w:color="auto"/>
        <w:left w:val="none" w:sz="0" w:space="0" w:color="auto"/>
        <w:bottom w:val="none" w:sz="0" w:space="0" w:color="auto"/>
        <w:right w:val="none" w:sz="0" w:space="0" w:color="auto"/>
      </w:divBdr>
    </w:div>
    <w:div w:id="1441488585">
      <w:marLeft w:val="480"/>
      <w:marRight w:val="0"/>
      <w:marTop w:val="0"/>
      <w:marBottom w:val="0"/>
      <w:divBdr>
        <w:top w:val="none" w:sz="0" w:space="0" w:color="auto"/>
        <w:left w:val="none" w:sz="0" w:space="0" w:color="auto"/>
        <w:bottom w:val="none" w:sz="0" w:space="0" w:color="auto"/>
        <w:right w:val="none" w:sz="0" w:space="0" w:color="auto"/>
      </w:divBdr>
    </w:div>
    <w:div w:id="1441561746">
      <w:marLeft w:val="480"/>
      <w:marRight w:val="0"/>
      <w:marTop w:val="0"/>
      <w:marBottom w:val="0"/>
      <w:divBdr>
        <w:top w:val="none" w:sz="0" w:space="0" w:color="auto"/>
        <w:left w:val="none" w:sz="0" w:space="0" w:color="auto"/>
        <w:bottom w:val="none" w:sz="0" w:space="0" w:color="auto"/>
        <w:right w:val="none" w:sz="0" w:space="0" w:color="auto"/>
      </w:divBdr>
    </w:div>
    <w:div w:id="1441562376">
      <w:marLeft w:val="480"/>
      <w:marRight w:val="0"/>
      <w:marTop w:val="0"/>
      <w:marBottom w:val="0"/>
      <w:divBdr>
        <w:top w:val="none" w:sz="0" w:space="0" w:color="auto"/>
        <w:left w:val="none" w:sz="0" w:space="0" w:color="auto"/>
        <w:bottom w:val="none" w:sz="0" w:space="0" w:color="auto"/>
        <w:right w:val="none" w:sz="0" w:space="0" w:color="auto"/>
      </w:divBdr>
    </w:div>
    <w:div w:id="1441678383">
      <w:marLeft w:val="480"/>
      <w:marRight w:val="0"/>
      <w:marTop w:val="0"/>
      <w:marBottom w:val="0"/>
      <w:divBdr>
        <w:top w:val="none" w:sz="0" w:space="0" w:color="auto"/>
        <w:left w:val="none" w:sz="0" w:space="0" w:color="auto"/>
        <w:bottom w:val="none" w:sz="0" w:space="0" w:color="auto"/>
        <w:right w:val="none" w:sz="0" w:space="0" w:color="auto"/>
      </w:divBdr>
    </w:div>
    <w:div w:id="1441756036">
      <w:marLeft w:val="480"/>
      <w:marRight w:val="0"/>
      <w:marTop w:val="0"/>
      <w:marBottom w:val="0"/>
      <w:divBdr>
        <w:top w:val="none" w:sz="0" w:space="0" w:color="auto"/>
        <w:left w:val="none" w:sz="0" w:space="0" w:color="auto"/>
        <w:bottom w:val="none" w:sz="0" w:space="0" w:color="auto"/>
        <w:right w:val="none" w:sz="0" w:space="0" w:color="auto"/>
      </w:divBdr>
    </w:div>
    <w:div w:id="1441799237">
      <w:marLeft w:val="480"/>
      <w:marRight w:val="0"/>
      <w:marTop w:val="0"/>
      <w:marBottom w:val="0"/>
      <w:divBdr>
        <w:top w:val="none" w:sz="0" w:space="0" w:color="auto"/>
        <w:left w:val="none" w:sz="0" w:space="0" w:color="auto"/>
        <w:bottom w:val="none" w:sz="0" w:space="0" w:color="auto"/>
        <w:right w:val="none" w:sz="0" w:space="0" w:color="auto"/>
      </w:divBdr>
    </w:div>
    <w:div w:id="1441799282">
      <w:marLeft w:val="480"/>
      <w:marRight w:val="0"/>
      <w:marTop w:val="0"/>
      <w:marBottom w:val="0"/>
      <w:divBdr>
        <w:top w:val="none" w:sz="0" w:space="0" w:color="auto"/>
        <w:left w:val="none" w:sz="0" w:space="0" w:color="auto"/>
        <w:bottom w:val="none" w:sz="0" w:space="0" w:color="auto"/>
        <w:right w:val="none" w:sz="0" w:space="0" w:color="auto"/>
      </w:divBdr>
    </w:div>
    <w:div w:id="1441802770">
      <w:marLeft w:val="480"/>
      <w:marRight w:val="0"/>
      <w:marTop w:val="0"/>
      <w:marBottom w:val="0"/>
      <w:divBdr>
        <w:top w:val="none" w:sz="0" w:space="0" w:color="auto"/>
        <w:left w:val="none" w:sz="0" w:space="0" w:color="auto"/>
        <w:bottom w:val="none" w:sz="0" w:space="0" w:color="auto"/>
        <w:right w:val="none" w:sz="0" w:space="0" w:color="auto"/>
      </w:divBdr>
    </w:div>
    <w:div w:id="1441876840">
      <w:marLeft w:val="480"/>
      <w:marRight w:val="0"/>
      <w:marTop w:val="0"/>
      <w:marBottom w:val="0"/>
      <w:divBdr>
        <w:top w:val="none" w:sz="0" w:space="0" w:color="auto"/>
        <w:left w:val="none" w:sz="0" w:space="0" w:color="auto"/>
        <w:bottom w:val="none" w:sz="0" w:space="0" w:color="auto"/>
        <w:right w:val="none" w:sz="0" w:space="0" w:color="auto"/>
      </w:divBdr>
    </w:div>
    <w:div w:id="1441878623">
      <w:marLeft w:val="480"/>
      <w:marRight w:val="0"/>
      <w:marTop w:val="0"/>
      <w:marBottom w:val="0"/>
      <w:divBdr>
        <w:top w:val="none" w:sz="0" w:space="0" w:color="auto"/>
        <w:left w:val="none" w:sz="0" w:space="0" w:color="auto"/>
        <w:bottom w:val="none" w:sz="0" w:space="0" w:color="auto"/>
        <w:right w:val="none" w:sz="0" w:space="0" w:color="auto"/>
      </w:divBdr>
    </w:div>
    <w:div w:id="1441953729">
      <w:marLeft w:val="480"/>
      <w:marRight w:val="0"/>
      <w:marTop w:val="0"/>
      <w:marBottom w:val="0"/>
      <w:divBdr>
        <w:top w:val="none" w:sz="0" w:space="0" w:color="auto"/>
        <w:left w:val="none" w:sz="0" w:space="0" w:color="auto"/>
        <w:bottom w:val="none" w:sz="0" w:space="0" w:color="auto"/>
        <w:right w:val="none" w:sz="0" w:space="0" w:color="auto"/>
      </w:divBdr>
    </w:div>
    <w:div w:id="1442064401">
      <w:marLeft w:val="480"/>
      <w:marRight w:val="0"/>
      <w:marTop w:val="0"/>
      <w:marBottom w:val="0"/>
      <w:divBdr>
        <w:top w:val="none" w:sz="0" w:space="0" w:color="auto"/>
        <w:left w:val="none" w:sz="0" w:space="0" w:color="auto"/>
        <w:bottom w:val="none" w:sz="0" w:space="0" w:color="auto"/>
        <w:right w:val="none" w:sz="0" w:space="0" w:color="auto"/>
      </w:divBdr>
    </w:div>
    <w:div w:id="1442141859">
      <w:marLeft w:val="480"/>
      <w:marRight w:val="0"/>
      <w:marTop w:val="0"/>
      <w:marBottom w:val="0"/>
      <w:divBdr>
        <w:top w:val="none" w:sz="0" w:space="0" w:color="auto"/>
        <w:left w:val="none" w:sz="0" w:space="0" w:color="auto"/>
        <w:bottom w:val="none" w:sz="0" w:space="0" w:color="auto"/>
        <w:right w:val="none" w:sz="0" w:space="0" w:color="auto"/>
      </w:divBdr>
    </w:div>
    <w:div w:id="1442261640">
      <w:marLeft w:val="480"/>
      <w:marRight w:val="0"/>
      <w:marTop w:val="0"/>
      <w:marBottom w:val="0"/>
      <w:divBdr>
        <w:top w:val="none" w:sz="0" w:space="0" w:color="auto"/>
        <w:left w:val="none" w:sz="0" w:space="0" w:color="auto"/>
        <w:bottom w:val="none" w:sz="0" w:space="0" w:color="auto"/>
        <w:right w:val="none" w:sz="0" w:space="0" w:color="auto"/>
      </w:divBdr>
    </w:div>
    <w:div w:id="1442384134">
      <w:marLeft w:val="480"/>
      <w:marRight w:val="0"/>
      <w:marTop w:val="0"/>
      <w:marBottom w:val="0"/>
      <w:divBdr>
        <w:top w:val="none" w:sz="0" w:space="0" w:color="auto"/>
        <w:left w:val="none" w:sz="0" w:space="0" w:color="auto"/>
        <w:bottom w:val="none" w:sz="0" w:space="0" w:color="auto"/>
        <w:right w:val="none" w:sz="0" w:space="0" w:color="auto"/>
      </w:divBdr>
    </w:div>
    <w:div w:id="1442532988">
      <w:marLeft w:val="480"/>
      <w:marRight w:val="0"/>
      <w:marTop w:val="0"/>
      <w:marBottom w:val="0"/>
      <w:divBdr>
        <w:top w:val="none" w:sz="0" w:space="0" w:color="auto"/>
        <w:left w:val="none" w:sz="0" w:space="0" w:color="auto"/>
        <w:bottom w:val="none" w:sz="0" w:space="0" w:color="auto"/>
        <w:right w:val="none" w:sz="0" w:space="0" w:color="auto"/>
      </w:divBdr>
    </w:div>
    <w:div w:id="1442727906">
      <w:marLeft w:val="480"/>
      <w:marRight w:val="0"/>
      <w:marTop w:val="0"/>
      <w:marBottom w:val="0"/>
      <w:divBdr>
        <w:top w:val="none" w:sz="0" w:space="0" w:color="auto"/>
        <w:left w:val="none" w:sz="0" w:space="0" w:color="auto"/>
        <w:bottom w:val="none" w:sz="0" w:space="0" w:color="auto"/>
        <w:right w:val="none" w:sz="0" w:space="0" w:color="auto"/>
      </w:divBdr>
    </w:div>
    <w:div w:id="1442846651">
      <w:marLeft w:val="480"/>
      <w:marRight w:val="0"/>
      <w:marTop w:val="0"/>
      <w:marBottom w:val="0"/>
      <w:divBdr>
        <w:top w:val="none" w:sz="0" w:space="0" w:color="auto"/>
        <w:left w:val="none" w:sz="0" w:space="0" w:color="auto"/>
        <w:bottom w:val="none" w:sz="0" w:space="0" w:color="auto"/>
        <w:right w:val="none" w:sz="0" w:space="0" w:color="auto"/>
      </w:divBdr>
    </w:div>
    <w:div w:id="1442916265">
      <w:marLeft w:val="480"/>
      <w:marRight w:val="0"/>
      <w:marTop w:val="0"/>
      <w:marBottom w:val="0"/>
      <w:divBdr>
        <w:top w:val="none" w:sz="0" w:space="0" w:color="auto"/>
        <w:left w:val="none" w:sz="0" w:space="0" w:color="auto"/>
        <w:bottom w:val="none" w:sz="0" w:space="0" w:color="auto"/>
        <w:right w:val="none" w:sz="0" w:space="0" w:color="auto"/>
      </w:divBdr>
    </w:div>
    <w:div w:id="1442991443">
      <w:marLeft w:val="480"/>
      <w:marRight w:val="0"/>
      <w:marTop w:val="0"/>
      <w:marBottom w:val="0"/>
      <w:divBdr>
        <w:top w:val="none" w:sz="0" w:space="0" w:color="auto"/>
        <w:left w:val="none" w:sz="0" w:space="0" w:color="auto"/>
        <w:bottom w:val="none" w:sz="0" w:space="0" w:color="auto"/>
        <w:right w:val="none" w:sz="0" w:space="0" w:color="auto"/>
      </w:divBdr>
    </w:div>
    <w:div w:id="1442996497">
      <w:marLeft w:val="480"/>
      <w:marRight w:val="0"/>
      <w:marTop w:val="0"/>
      <w:marBottom w:val="0"/>
      <w:divBdr>
        <w:top w:val="none" w:sz="0" w:space="0" w:color="auto"/>
        <w:left w:val="none" w:sz="0" w:space="0" w:color="auto"/>
        <w:bottom w:val="none" w:sz="0" w:space="0" w:color="auto"/>
        <w:right w:val="none" w:sz="0" w:space="0" w:color="auto"/>
      </w:divBdr>
    </w:div>
    <w:div w:id="1443300932">
      <w:marLeft w:val="480"/>
      <w:marRight w:val="0"/>
      <w:marTop w:val="0"/>
      <w:marBottom w:val="0"/>
      <w:divBdr>
        <w:top w:val="none" w:sz="0" w:space="0" w:color="auto"/>
        <w:left w:val="none" w:sz="0" w:space="0" w:color="auto"/>
        <w:bottom w:val="none" w:sz="0" w:space="0" w:color="auto"/>
        <w:right w:val="none" w:sz="0" w:space="0" w:color="auto"/>
      </w:divBdr>
    </w:div>
    <w:div w:id="1443375430">
      <w:marLeft w:val="480"/>
      <w:marRight w:val="0"/>
      <w:marTop w:val="0"/>
      <w:marBottom w:val="0"/>
      <w:divBdr>
        <w:top w:val="none" w:sz="0" w:space="0" w:color="auto"/>
        <w:left w:val="none" w:sz="0" w:space="0" w:color="auto"/>
        <w:bottom w:val="none" w:sz="0" w:space="0" w:color="auto"/>
        <w:right w:val="none" w:sz="0" w:space="0" w:color="auto"/>
      </w:divBdr>
    </w:div>
    <w:div w:id="1443454905">
      <w:marLeft w:val="480"/>
      <w:marRight w:val="0"/>
      <w:marTop w:val="0"/>
      <w:marBottom w:val="0"/>
      <w:divBdr>
        <w:top w:val="none" w:sz="0" w:space="0" w:color="auto"/>
        <w:left w:val="none" w:sz="0" w:space="0" w:color="auto"/>
        <w:bottom w:val="none" w:sz="0" w:space="0" w:color="auto"/>
        <w:right w:val="none" w:sz="0" w:space="0" w:color="auto"/>
      </w:divBdr>
    </w:div>
    <w:div w:id="1443763390">
      <w:marLeft w:val="480"/>
      <w:marRight w:val="0"/>
      <w:marTop w:val="0"/>
      <w:marBottom w:val="0"/>
      <w:divBdr>
        <w:top w:val="none" w:sz="0" w:space="0" w:color="auto"/>
        <w:left w:val="none" w:sz="0" w:space="0" w:color="auto"/>
        <w:bottom w:val="none" w:sz="0" w:space="0" w:color="auto"/>
        <w:right w:val="none" w:sz="0" w:space="0" w:color="auto"/>
      </w:divBdr>
    </w:div>
    <w:div w:id="1443913141">
      <w:marLeft w:val="480"/>
      <w:marRight w:val="0"/>
      <w:marTop w:val="0"/>
      <w:marBottom w:val="0"/>
      <w:divBdr>
        <w:top w:val="none" w:sz="0" w:space="0" w:color="auto"/>
        <w:left w:val="none" w:sz="0" w:space="0" w:color="auto"/>
        <w:bottom w:val="none" w:sz="0" w:space="0" w:color="auto"/>
        <w:right w:val="none" w:sz="0" w:space="0" w:color="auto"/>
      </w:divBdr>
    </w:div>
    <w:div w:id="1443914480">
      <w:marLeft w:val="480"/>
      <w:marRight w:val="0"/>
      <w:marTop w:val="0"/>
      <w:marBottom w:val="0"/>
      <w:divBdr>
        <w:top w:val="none" w:sz="0" w:space="0" w:color="auto"/>
        <w:left w:val="none" w:sz="0" w:space="0" w:color="auto"/>
        <w:bottom w:val="none" w:sz="0" w:space="0" w:color="auto"/>
        <w:right w:val="none" w:sz="0" w:space="0" w:color="auto"/>
      </w:divBdr>
    </w:div>
    <w:div w:id="1444153020">
      <w:marLeft w:val="480"/>
      <w:marRight w:val="0"/>
      <w:marTop w:val="0"/>
      <w:marBottom w:val="0"/>
      <w:divBdr>
        <w:top w:val="none" w:sz="0" w:space="0" w:color="auto"/>
        <w:left w:val="none" w:sz="0" w:space="0" w:color="auto"/>
        <w:bottom w:val="none" w:sz="0" w:space="0" w:color="auto"/>
        <w:right w:val="none" w:sz="0" w:space="0" w:color="auto"/>
      </w:divBdr>
    </w:div>
    <w:div w:id="1444153901">
      <w:marLeft w:val="480"/>
      <w:marRight w:val="0"/>
      <w:marTop w:val="0"/>
      <w:marBottom w:val="0"/>
      <w:divBdr>
        <w:top w:val="none" w:sz="0" w:space="0" w:color="auto"/>
        <w:left w:val="none" w:sz="0" w:space="0" w:color="auto"/>
        <w:bottom w:val="none" w:sz="0" w:space="0" w:color="auto"/>
        <w:right w:val="none" w:sz="0" w:space="0" w:color="auto"/>
      </w:divBdr>
    </w:div>
    <w:div w:id="1444304040">
      <w:marLeft w:val="480"/>
      <w:marRight w:val="0"/>
      <w:marTop w:val="0"/>
      <w:marBottom w:val="0"/>
      <w:divBdr>
        <w:top w:val="none" w:sz="0" w:space="0" w:color="auto"/>
        <w:left w:val="none" w:sz="0" w:space="0" w:color="auto"/>
        <w:bottom w:val="none" w:sz="0" w:space="0" w:color="auto"/>
        <w:right w:val="none" w:sz="0" w:space="0" w:color="auto"/>
      </w:divBdr>
    </w:div>
    <w:div w:id="1444418801">
      <w:marLeft w:val="480"/>
      <w:marRight w:val="0"/>
      <w:marTop w:val="0"/>
      <w:marBottom w:val="0"/>
      <w:divBdr>
        <w:top w:val="none" w:sz="0" w:space="0" w:color="auto"/>
        <w:left w:val="none" w:sz="0" w:space="0" w:color="auto"/>
        <w:bottom w:val="none" w:sz="0" w:space="0" w:color="auto"/>
        <w:right w:val="none" w:sz="0" w:space="0" w:color="auto"/>
      </w:divBdr>
    </w:div>
    <w:div w:id="1444491893">
      <w:marLeft w:val="480"/>
      <w:marRight w:val="0"/>
      <w:marTop w:val="0"/>
      <w:marBottom w:val="0"/>
      <w:divBdr>
        <w:top w:val="none" w:sz="0" w:space="0" w:color="auto"/>
        <w:left w:val="none" w:sz="0" w:space="0" w:color="auto"/>
        <w:bottom w:val="none" w:sz="0" w:space="0" w:color="auto"/>
        <w:right w:val="none" w:sz="0" w:space="0" w:color="auto"/>
      </w:divBdr>
    </w:div>
    <w:div w:id="1444572312">
      <w:marLeft w:val="480"/>
      <w:marRight w:val="0"/>
      <w:marTop w:val="0"/>
      <w:marBottom w:val="0"/>
      <w:divBdr>
        <w:top w:val="none" w:sz="0" w:space="0" w:color="auto"/>
        <w:left w:val="none" w:sz="0" w:space="0" w:color="auto"/>
        <w:bottom w:val="none" w:sz="0" w:space="0" w:color="auto"/>
        <w:right w:val="none" w:sz="0" w:space="0" w:color="auto"/>
      </w:divBdr>
    </w:div>
    <w:div w:id="1444611809">
      <w:marLeft w:val="480"/>
      <w:marRight w:val="0"/>
      <w:marTop w:val="0"/>
      <w:marBottom w:val="0"/>
      <w:divBdr>
        <w:top w:val="none" w:sz="0" w:space="0" w:color="auto"/>
        <w:left w:val="none" w:sz="0" w:space="0" w:color="auto"/>
        <w:bottom w:val="none" w:sz="0" w:space="0" w:color="auto"/>
        <w:right w:val="none" w:sz="0" w:space="0" w:color="auto"/>
      </w:divBdr>
    </w:div>
    <w:div w:id="1444613353">
      <w:marLeft w:val="480"/>
      <w:marRight w:val="0"/>
      <w:marTop w:val="0"/>
      <w:marBottom w:val="0"/>
      <w:divBdr>
        <w:top w:val="none" w:sz="0" w:space="0" w:color="auto"/>
        <w:left w:val="none" w:sz="0" w:space="0" w:color="auto"/>
        <w:bottom w:val="none" w:sz="0" w:space="0" w:color="auto"/>
        <w:right w:val="none" w:sz="0" w:space="0" w:color="auto"/>
      </w:divBdr>
    </w:div>
    <w:div w:id="1444616094">
      <w:marLeft w:val="480"/>
      <w:marRight w:val="0"/>
      <w:marTop w:val="0"/>
      <w:marBottom w:val="0"/>
      <w:divBdr>
        <w:top w:val="none" w:sz="0" w:space="0" w:color="auto"/>
        <w:left w:val="none" w:sz="0" w:space="0" w:color="auto"/>
        <w:bottom w:val="none" w:sz="0" w:space="0" w:color="auto"/>
        <w:right w:val="none" w:sz="0" w:space="0" w:color="auto"/>
      </w:divBdr>
    </w:div>
    <w:div w:id="1444618684">
      <w:marLeft w:val="480"/>
      <w:marRight w:val="0"/>
      <w:marTop w:val="0"/>
      <w:marBottom w:val="0"/>
      <w:divBdr>
        <w:top w:val="none" w:sz="0" w:space="0" w:color="auto"/>
        <w:left w:val="none" w:sz="0" w:space="0" w:color="auto"/>
        <w:bottom w:val="none" w:sz="0" w:space="0" w:color="auto"/>
        <w:right w:val="none" w:sz="0" w:space="0" w:color="auto"/>
      </w:divBdr>
    </w:div>
    <w:div w:id="1444760977">
      <w:marLeft w:val="480"/>
      <w:marRight w:val="0"/>
      <w:marTop w:val="0"/>
      <w:marBottom w:val="0"/>
      <w:divBdr>
        <w:top w:val="none" w:sz="0" w:space="0" w:color="auto"/>
        <w:left w:val="none" w:sz="0" w:space="0" w:color="auto"/>
        <w:bottom w:val="none" w:sz="0" w:space="0" w:color="auto"/>
        <w:right w:val="none" w:sz="0" w:space="0" w:color="auto"/>
      </w:divBdr>
    </w:div>
    <w:div w:id="1444884874">
      <w:marLeft w:val="480"/>
      <w:marRight w:val="0"/>
      <w:marTop w:val="0"/>
      <w:marBottom w:val="0"/>
      <w:divBdr>
        <w:top w:val="none" w:sz="0" w:space="0" w:color="auto"/>
        <w:left w:val="none" w:sz="0" w:space="0" w:color="auto"/>
        <w:bottom w:val="none" w:sz="0" w:space="0" w:color="auto"/>
        <w:right w:val="none" w:sz="0" w:space="0" w:color="auto"/>
      </w:divBdr>
    </w:div>
    <w:div w:id="1444887405">
      <w:marLeft w:val="480"/>
      <w:marRight w:val="0"/>
      <w:marTop w:val="0"/>
      <w:marBottom w:val="0"/>
      <w:divBdr>
        <w:top w:val="none" w:sz="0" w:space="0" w:color="auto"/>
        <w:left w:val="none" w:sz="0" w:space="0" w:color="auto"/>
        <w:bottom w:val="none" w:sz="0" w:space="0" w:color="auto"/>
        <w:right w:val="none" w:sz="0" w:space="0" w:color="auto"/>
      </w:divBdr>
    </w:div>
    <w:div w:id="1444954498">
      <w:marLeft w:val="480"/>
      <w:marRight w:val="0"/>
      <w:marTop w:val="0"/>
      <w:marBottom w:val="0"/>
      <w:divBdr>
        <w:top w:val="none" w:sz="0" w:space="0" w:color="auto"/>
        <w:left w:val="none" w:sz="0" w:space="0" w:color="auto"/>
        <w:bottom w:val="none" w:sz="0" w:space="0" w:color="auto"/>
        <w:right w:val="none" w:sz="0" w:space="0" w:color="auto"/>
      </w:divBdr>
    </w:div>
    <w:div w:id="1445074325">
      <w:marLeft w:val="480"/>
      <w:marRight w:val="0"/>
      <w:marTop w:val="0"/>
      <w:marBottom w:val="0"/>
      <w:divBdr>
        <w:top w:val="none" w:sz="0" w:space="0" w:color="auto"/>
        <w:left w:val="none" w:sz="0" w:space="0" w:color="auto"/>
        <w:bottom w:val="none" w:sz="0" w:space="0" w:color="auto"/>
        <w:right w:val="none" w:sz="0" w:space="0" w:color="auto"/>
      </w:divBdr>
    </w:div>
    <w:div w:id="1445226166">
      <w:marLeft w:val="480"/>
      <w:marRight w:val="0"/>
      <w:marTop w:val="0"/>
      <w:marBottom w:val="0"/>
      <w:divBdr>
        <w:top w:val="none" w:sz="0" w:space="0" w:color="auto"/>
        <w:left w:val="none" w:sz="0" w:space="0" w:color="auto"/>
        <w:bottom w:val="none" w:sz="0" w:space="0" w:color="auto"/>
        <w:right w:val="none" w:sz="0" w:space="0" w:color="auto"/>
      </w:divBdr>
    </w:div>
    <w:div w:id="1445269915">
      <w:marLeft w:val="480"/>
      <w:marRight w:val="0"/>
      <w:marTop w:val="0"/>
      <w:marBottom w:val="0"/>
      <w:divBdr>
        <w:top w:val="none" w:sz="0" w:space="0" w:color="auto"/>
        <w:left w:val="none" w:sz="0" w:space="0" w:color="auto"/>
        <w:bottom w:val="none" w:sz="0" w:space="0" w:color="auto"/>
        <w:right w:val="none" w:sz="0" w:space="0" w:color="auto"/>
      </w:divBdr>
    </w:div>
    <w:div w:id="1445341493">
      <w:marLeft w:val="480"/>
      <w:marRight w:val="0"/>
      <w:marTop w:val="0"/>
      <w:marBottom w:val="0"/>
      <w:divBdr>
        <w:top w:val="none" w:sz="0" w:space="0" w:color="auto"/>
        <w:left w:val="none" w:sz="0" w:space="0" w:color="auto"/>
        <w:bottom w:val="none" w:sz="0" w:space="0" w:color="auto"/>
        <w:right w:val="none" w:sz="0" w:space="0" w:color="auto"/>
      </w:divBdr>
    </w:div>
    <w:div w:id="1445421116">
      <w:marLeft w:val="480"/>
      <w:marRight w:val="0"/>
      <w:marTop w:val="0"/>
      <w:marBottom w:val="0"/>
      <w:divBdr>
        <w:top w:val="none" w:sz="0" w:space="0" w:color="auto"/>
        <w:left w:val="none" w:sz="0" w:space="0" w:color="auto"/>
        <w:bottom w:val="none" w:sz="0" w:space="0" w:color="auto"/>
        <w:right w:val="none" w:sz="0" w:space="0" w:color="auto"/>
      </w:divBdr>
    </w:div>
    <w:div w:id="1445661376">
      <w:marLeft w:val="480"/>
      <w:marRight w:val="0"/>
      <w:marTop w:val="0"/>
      <w:marBottom w:val="0"/>
      <w:divBdr>
        <w:top w:val="none" w:sz="0" w:space="0" w:color="auto"/>
        <w:left w:val="none" w:sz="0" w:space="0" w:color="auto"/>
        <w:bottom w:val="none" w:sz="0" w:space="0" w:color="auto"/>
        <w:right w:val="none" w:sz="0" w:space="0" w:color="auto"/>
      </w:divBdr>
    </w:div>
    <w:div w:id="1445807454">
      <w:marLeft w:val="480"/>
      <w:marRight w:val="0"/>
      <w:marTop w:val="0"/>
      <w:marBottom w:val="0"/>
      <w:divBdr>
        <w:top w:val="none" w:sz="0" w:space="0" w:color="auto"/>
        <w:left w:val="none" w:sz="0" w:space="0" w:color="auto"/>
        <w:bottom w:val="none" w:sz="0" w:space="0" w:color="auto"/>
        <w:right w:val="none" w:sz="0" w:space="0" w:color="auto"/>
      </w:divBdr>
    </w:div>
    <w:div w:id="1446073873">
      <w:marLeft w:val="480"/>
      <w:marRight w:val="0"/>
      <w:marTop w:val="0"/>
      <w:marBottom w:val="0"/>
      <w:divBdr>
        <w:top w:val="none" w:sz="0" w:space="0" w:color="auto"/>
        <w:left w:val="none" w:sz="0" w:space="0" w:color="auto"/>
        <w:bottom w:val="none" w:sz="0" w:space="0" w:color="auto"/>
        <w:right w:val="none" w:sz="0" w:space="0" w:color="auto"/>
      </w:divBdr>
    </w:div>
    <w:div w:id="1446073936">
      <w:marLeft w:val="480"/>
      <w:marRight w:val="0"/>
      <w:marTop w:val="0"/>
      <w:marBottom w:val="0"/>
      <w:divBdr>
        <w:top w:val="none" w:sz="0" w:space="0" w:color="auto"/>
        <w:left w:val="none" w:sz="0" w:space="0" w:color="auto"/>
        <w:bottom w:val="none" w:sz="0" w:space="0" w:color="auto"/>
        <w:right w:val="none" w:sz="0" w:space="0" w:color="auto"/>
      </w:divBdr>
    </w:div>
    <w:div w:id="1446190452">
      <w:marLeft w:val="480"/>
      <w:marRight w:val="0"/>
      <w:marTop w:val="0"/>
      <w:marBottom w:val="0"/>
      <w:divBdr>
        <w:top w:val="none" w:sz="0" w:space="0" w:color="auto"/>
        <w:left w:val="none" w:sz="0" w:space="0" w:color="auto"/>
        <w:bottom w:val="none" w:sz="0" w:space="0" w:color="auto"/>
        <w:right w:val="none" w:sz="0" w:space="0" w:color="auto"/>
      </w:divBdr>
    </w:div>
    <w:div w:id="1446264513">
      <w:marLeft w:val="480"/>
      <w:marRight w:val="0"/>
      <w:marTop w:val="0"/>
      <w:marBottom w:val="0"/>
      <w:divBdr>
        <w:top w:val="none" w:sz="0" w:space="0" w:color="auto"/>
        <w:left w:val="none" w:sz="0" w:space="0" w:color="auto"/>
        <w:bottom w:val="none" w:sz="0" w:space="0" w:color="auto"/>
        <w:right w:val="none" w:sz="0" w:space="0" w:color="auto"/>
      </w:divBdr>
    </w:div>
    <w:div w:id="1446271567">
      <w:marLeft w:val="480"/>
      <w:marRight w:val="0"/>
      <w:marTop w:val="0"/>
      <w:marBottom w:val="0"/>
      <w:divBdr>
        <w:top w:val="none" w:sz="0" w:space="0" w:color="auto"/>
        <w:left w:val="none" w:sz="0" w:space="0" w:color="auto"/>
        <w:bottom w:val="none" w:sz="0" w:space="0" w:color="auto"/>
        <w:right w:val="none" w:sz="0" w:space="0" w:color="auto"/>
      </w:divBdr>
    </w:div>
    <w:div w:id="1446272913">
      <w:marLeft w:val="480"/>
      <w:marRight w:val="0"/>
      <w:marTop w:val="0"/>
      <w:marBottom w:val="0"/>
      <w:divBdr>
        <w:top w:val="none" w:sz="0" w:space="0" w:color="auto"/>
        <w:left w:val="none" w:sz="0" w:space="0" w:color="auto"/>
        <w:bottom w:val="none" w:sz="0" w:space="0" w:color="auto"/>
        <w:right w:val="none" w:sz="0" w:space="0" w:color="auto"/>
      </w:divBdr>
    </w:div>
    <w:div w:id="1446339652">
      <w:marLeft w:val="480"/>
      <w:marRight w:val="0"/>
      <w:marTop w:val="0"/>
      <w:marBottom w:val="0"/>
      <w:divBdr>
        <w:top w:val="none" w:sz="0" w:space="0" w:color="auto"/>
        <w:left w:val="none" w:sz="0" w:space="0" w:color="auto"/>
        <w:bottom w:val="none" w:sz="0" w:space="0" w:color="auto"/>
        <w:right w:val="none" w:sz="0" w:space="0" w:color="auto"/>
      </w:divBdr>
    </w:div>
    <w:div w:id="1446340753">
      <w:marLeft w:val="480"/>
      <w:marRight w:val="0"/>
      <w:marTop w:val="0"/>
      <w:marBottom w:val="0"/>
      <w:divBdr>
        <w:top w:val="none" w:sz="0" w:space="0" w:color="auto"/>
        <w:left w:val="none" w:sz="0" w:space="0" w:color="auto"/>
        <w:bottom w:val="none" w:sz="0" w:space="0" w:color="auto"/>
        <w:right w:val="none" w:sz="0" w:space="0" w:color="auto"/>
      </w:divBdr>
    </w:div>
    <w:div w:id="1446344802">
      <w:marLeft w:val="480"/>
      <w:marRight w:val="0"/>
      <w:marTop w:val="0"/>
      <w:marBottom w:val="0"/>
      <w:divBdr>
        <w:top w:val="none" w:sz="0" w:space="0" w:color="auto"/>
        <w:left w:val="none" w:sz="0" w:space="0" w:color="auto"/>
        <w:bottom w:val="none" w:sz="0" w:space="0" w:color="auto"/>
        <w:right w:val="none" w:sz="0" w:space="0" w:color="auto"/>
      </w:divBdr>
    </w:div>
    <w:div w:id="1446459067">
      <w:marLeft w:val="480"/>
      <w:marRight w:val="0"/>
      <w:marTop w:val="0"/>
      <w:marBottom w:val="0"/>
      <w:divBdr>
        <w:top w:val="none" w:sz="0" w:space="0" w:color="auto"/>
        <w:left w:val="none" w:sz="0" w:space="0" w:color="auto"/>
        <w:bottom w:val="none" w:sz="0" w:space="0" w:color="auto"/>
        <w:right w:val="none" w:sz="0" w:space="0" w:color="auto"/>
      </w:divBdr>
    </w:div>
    <w:div w:id="1446462257">
      <w:marLeft w:val="480"/>
      <w:marRight w:val="0"/>
      <w:marTop w:val="0"/>
      <w:marBottom w:val="0"/>
      <w:divBdr>
        <w:top w:val="none" w:sz="0" w:space="0" w:color="auto"/>
        <w:left w:val="none" w:sz="0" w:space="0" w:color="auto"/>
        <w:bottom w:val="none" w:sz="0" w:space="0" w:color="auto"/>
        <w:right w:val="none" w:sz="0" w:space="0" w:color="auto"/>
      </w:divBdr>
    </w:div>
    <w:div w:id="1446465663">
      <w:marLeft w:val="480"/>
      <w:marRight w:val="0"/>
      <w:marTop w:val="0"/>
      <w:marBottom w:val="0"/>
      <w:divBdr>
        <w:top w:val="none" w:sz="0" w:space="0" w:color="auto"/>
        <w:left w:val="none" w:sz="0" w:space="0" w:color="auto"/>
        <w:bottom w:val="none" w:sz="0" w:space="0" w:color="auto"/>
        <w:right w:val="none" w:sz="0" w:space="0" w:color="auto"/>
      </w:divBdr>
    </w:div>
    <w:div w:id="1446579052">
      <w:marLeft w:val="480"/>
      <w:marRight w:val="0"/>
      <w:marTop w:val="0"/>
      <w:marBottom w:val="0"/>
      <w:divBdr>
        <w:top w:val="none" w:sz="0" w:space="0" w:color="auto"/>
        <w:left w:val="none" w:sz="0" w:space="0" w:color="auto"/>
        <w:bottom w:val="none" w:sz="0" w:space="0" w:color="auto"/>
        <w:right w:val="none" w:sz="0" w:space="0" w:color="auto"/>
      </w:divBdr>
    </w:div>
    <w:div w:id="1446652007">
      <w:marLeft w:val="480"/>
      <w:marRight w:val="0"/>
      <w:marTop w:val="0"/>
      <w:marBottom w:val="0"/>
      <w:divBdr>
        <w:top w:val="none" w:sz="0" w:space="0" w:color="auto"/>
        <w:left w:val="none" w:sz="0" w:space="0" w:color="auto"/>
        <w:bottom w:val="none" w:sz="0" w:space="0" w:color="auto"/>
        <w:right w:val="none" w:sz="0" w:space="0" w:color="auto"/>
      </w:divBdr>
    </w:div>
    <w:div w:id="1446851862">
      <w:marLeft w:val="480"/>
      <w:marRight w:val="0"/>
      <w:marTop w:val="0"/>
      <w:marBottom w:val="0"/>
      <w:divBdr>
        <w:top w:val="none" w:sz="0" w:space="0" w:color="auto"/>
        <w:left w:val="none" w:sz="0" w:space="0" w:color="auto"/>
        <w:bottom w:val="none" w:sz="0" w:space="0" w:color="auto"/>
        <w:right w:val="none" w:sz="0" w:space="0" w:color="auto"/>
      </w:divBdr>
    </w:div>
    <w:div w:id="1446852139">
      <w:marLeft w:val="480"/>
      <w:marRight w:val="0"/>
      <w:marTop w:val="0"/>
      <w:marBottom w:val="0"/>
      <w:divBdr>
        <w:top w:val="none" w:sz="0" w:space="0" w:color="auto"/>
        <w:left w:val="none" w:sz="0" w:space="0" w:color="auto"/>
        <w:bottom w:val="none" w:sz="0" w:space="0" w:color="auto"/>
        <w:right w:val="none" w:sz="0" w:space="0" w:color="auto"/>
      </w:divBdr>
    </w:div>
    <w:div w:id="1446853350">
      <w:marLeft w:val="480"/>
      <w:marRight w:val="0"/>
      <w:marTop w:val="0"/>
      <w:marBottom w:val="0"/>
      <w:divBdr>
        <w:top w:val="none" w:sz="0" w:space="0" w:color="auto"/>
        <w:left w:val="none" w:sz="0" w:space="0" w:color="auto"/>
        <w:bottom w:val="none" w:sz="0" w:space="0" w:color="auto"/>
        <w:right w:val="none" w:sz="0" w:space="0" w:color="auto"/>
      </w:divBdr>
    </w:div>
    <w:div w:id="1447391046">
      <w:marLeft w:val="480"/>
      <w:marRight w:val="0"/>
      <w:marTop w:val="0"/>
      <w:marBottom w:val="0"/>
      <w:divBdr>
        <w:top w:val="none" w:sz="0" w:space="0" w:color="auto"/>
        <w:left w:val="none" w:sz="0" w:space="0" w:color="auto"/>
        <w:bottom w:val="none" w:sz="0" w:space="0" w:color="auto"/>
        <w:right w:val="none" w:sz="0" w:space="0" w:color="auto"/>
      </w:divBdr>
    </w:div>
    <w:div w:id="1447500544">
      <w:marLeft w:val="480"/>
      <w:marRight w:val="0"/>
      <w:marTop w:val="0"/>
      <w:marBottom w:val="0"/>
      <w:divBdr>
        <w:top w:val="none" w:sz="0" w:space="0" w:color="auto"/>
        <w:left w:val="none" w:sz="0" w:space="0" w:color="auto"/>
        <w:bottom w:val="none" w:sz="0" w:space="0" w:color="auto"/>
        <w:right w:val="none" w:sz="0" w:space="0" w:color="auto"/>
      </w:divBdr>
    </w:div>
    <w:div w:id="1447505539">
      <w:marLeft w:val="480"/>
      <w:marRight w:val="0"/>
      <w:marTop w:val="0"/>
      <w:marBottom w:val="0"/>
      <w:divBdr>
        <w:top w:val="none" w:sz="0" w:space="0" w:color="auto"/>
        <w:left w:val="none" w:sz="0" w:space="0" w:color="auto"/>
        <w:bottom w:val="none" w:sz="0" w:space="0" w:color="auto"/>
        <w:right w:val="none" w:sz="0" w:space="0" w:color="auto"/>
      </w:divBdr>
    </w:div>
    <w:div w:id="1447578683">
      <w:marLeft w:val="480"/>
      <w:marRight w:val="0"/>
      <w:marTop w:val="0"/>
      <w:marBottom w:val="0"/>
      <w:divBdr>
        <w:top w:val="none" w:sz="0" w:space="0" w:color="auto"/>
        <w:left w:val="none" w:sz="0" w:space="0" w:color="auto"/>
        <w:bottom w:val="none" w:sz="0" w:space="0" w:color="auto"/>
        <w:right w:val="none" w:sz="0" w:space="0" w:color="auto"/>
      </w:divBdr>
    </w:div>
    <w:div w:id="1447694651">
      <w:marLeft w:val="480"/>
      <w:marRight w:val="0"/>
      <w:marTop w:val="0"/>
      <w:marBottom w:val="0"/>
      <w:divBdr>
        <w:top w:val="none" w:sz="0" w:space="0" w:color="auto"/>
        <w:left w:val="none" w:sz="0" w:space="0" w:color="auto"/>
        <w:bottom w:val="none" w:sz="0" w:space="0" w:color="auto"/>
        <w:right w:val="none" w:sz="0" w:space="0" w:color="auto"/>
      </w:divBdr>
    </w:div>
    <w:div w:id="1447698259">
      <w:marLeft w:val="480"/>
      <w:marRight w:val="0"/>
      <w:marTop w:val="0"/>
      <w:marBottom w:val="0"/>
      <w:divBdr>
        <w:top w:val="none" w:sz="0" w:space="0" w:color="auto"/>
        <w:left w:val="none" w:sz="0" w:space="0" w:color="auto"/>
        <w:bottom w:val="none" w:sz="0" w:space="0" w:color="auto"/>
        <w:right w:val="none" w:sz="0" w:space="0" w:color="auto"/>
      </w:divBdr>
    </w:div>
    <w:div w:id="1447848249">
      <w:marLeft w:val="480"/>
      <w:marRight w:val="0"/>
      <w:marTop w:val="0"/>
      <w:marBottom w:val="0"/>
      <w:divBdr>
        <w:top w:val="none" w:sz="0" w:space="0" w:color="auto"/>
        <w:left w:val="none" w:sz="0" w:space="0" w:color="auto"/>
        <w:bottom w:val="none" w:sz="0" w:space="0" w:color="auto"/>
        <w:right w:val="none" w:sz="0" w:space="0" w:color="auto"/>
      </w:divBdr>
    </w:div>
    <w:div w:id="1447851418">
      <w:marLeft w:val="480"/>
      <w:marRight w:val="0"/>
      <w:marTop w:val="0"/>
      <w:marBottom w:val="0"/>
      <w:divBdr>
        <w:top w:val="none" w:sz="0" w:space="0" w:color="auto"/>
        <w:left w:val="none" w:sz="0" w:space="0" w:color="auto"/>
        <w:bottom w:val="none" w:sz="0" w:space="0" w:color="auto"/>
        <w:right w:val="none" w:sz="0" w:space="0" w:color="auto"/>
      </w:divBdr>
    </w:div>
    <w:div w:id="1448043781">
      <w:marLeft w:val="480"/>
      <w:marRight w:val="0"/>
      <w:marTop w:val="0"/>
      <w:marBottom w:val="0"/>
      <w:divBdr>
        <w:top w:val="none" w:sz="0" w:space="0" w:color="auto"/>
        <w:left w:val="none" w:sz="0" w:space="0" w:color="auto"/>
        <w:bottom w:val="none" w:sz="0" w:space="0" w:color="auto"/>
        <w:right w:val="none" w:sz="0" w:space="0" w:color="auto"/>
      </w:divBdr>
    </w:div>
    <w:div w:id="1448234465">
      <w:marLeft w:val="480"/>
      <w:marRight w:val="0"/>
      <w:marTop w:val="0"/>
      <w:marBottom w:val="0"/>
      <w:divBdr>
        <w:top w:val="none" w:sz="0" w:space="0" w:color="auto"/>
        <w:left w:val="none" w:sz="0" w:space="0" w:color="auto"/>
        <w:bottom w:val="none" w:sz="0" w:space="0" w:color="auto"/>
        <w:right w:val="none" w:sz="0" w:space="0" w:color="auto"/>
      </w:divBdr>
    </w:div>
    <w:div w:id="1448624158">
      <w:marLeft w:val="480"/>
      <w:marRight w:val="0"/>
      <w:marTop w:val="0"/>
      <w:marBottom w:val="0"/>
      <w:divBdr>
        <w:top w:val="none" w:sz="0" w:space="0" w:color="auto"/>
        <w:left w:val="none" w:sz="0" w:space="0" w:color="auto"/>
        <w:bottom w:val="none" w:sz="0" w:space="0" w:color="auto"/>
        <w:right w:val="none" w:sz="0" w:space="0" w:color="auto"/>
      </w:divBdr>
    </w:div>
    <w:div w:id="1448624326">
      <w:marLeft w:val="480"/>
      <w:marRight w:val="0"/>
      <w:marTop w:val="0"/>
      <w:marBottom w:val="0"/>
      <w:divBdr>
        <w:top w:val="none" w:sz="0" w:space="0" w:color="auto"/>
        <w:left w:val="none" w:sz="0" w:space="0" w:color="auto"/>
        <w:bottom w:val="none" w:sz="0" w:space="0" w:color="auto"/>
        <w:right w:val="none" w:sz="0" w:space="0" w:color="auto"/>
      </w:divBdr>
    </w:div>
    <w:div w:id="1448692560">
      <w:marLeft w:val="480"/>
      <w:marRight w:val="0"/>
      <w:marTop w:val="0"/>
      <w:marBottom w:val="0"/>
      <w:divBdr>
        <w:top w:val="none" w:sz="0" w:space="0" w:color="auto"/>
        <w:left w:val="none" w:sz="0" w:space="0" w:color="auto"/>
        <w:bottom w:val="none" w:sz="0" w:space="0" w:color="auto"/>
        <w:right w:val="none" w:sz="0" w:space="0" w:color="auto"/>
      </w:divBdr>
    </w:div>
    <w:div w:id="1448695730">
      <w:marLeft w:val="480"/>
      <w:marRight w:val="0"/>
      <w:marTop w:val="0"/>
      <w:marBottom w:val="0"/>
      <w:divBdr>
        <w:top w:val="none" w:sz="0" w:space="0" w:color="auto"/>
        <w:left w:val="none" w:sz="0" w:space="0" w:color="auto"/>
        <w:bottom w:val="none" w:sz="0" w:space="0" w:color="auto"/>
        <w:right w:val="none" w:sz="0" w:space="0" w:color="auto"/>
      </w:divBdr>
    </w:div>
    <w:div w:id="1448815552">
      <w:marLeft w:val="480"/>
      <w:marRight w:val="0"/>
      <w:marTop w:val="0"/>
      <w:marBottom w:val="0"/>
      <w:divBdr>
        <w:top w:val="none" w:sz="0" w:space="0" w:color="auto"/>
        <w:left w:val="none" w:sz="0" w:space="0" w:color="auto"/>
        <w:bottom w:val="none" w:sz="0" w:space="0" w:color="auto"/>
        <w:right w:val="none" w:sz="0" w:space="0" w:color="auto"/>
      </w:divBdr>
    </w:div>
    <w:div w:id="1448817027">
      <w:marLeft w:val="480"/>
      <w:marRight w:val="0"/>
      <w:marTop w:val="0"/>
      <w:marBottom w:val="0"/>
      <w:divBdr>
        <w:top w:val="none" w:sz="0" w:space="0" w:color="auto"/>
        <w:left w:val="none" w:sz="0" w:space="0" w:color="auto"/>
        <w:bottom w:val="none" w:sz="0" w:space="0" w:color="auto"/>
        <w:right w:val="none" w:sz="0" w:space="0" w:color="auto"/>
      </w:divBdr>
    </w:div>
    <w:div w:id="1448890043">
      <w:marLeft w:val="480"/>
      <w:marRight w:val="0"/>
      <w:marTop w:val="0"/>
      <w:marBottom w:val="0"/>
      <w:divBdr>
        <w:top w:val="none" w:sz="0" w:space="0" w:color="auto"/>
        <w:left w:val="none" w:sz="0" w:space="0" w:color="auto"/>
        <w:bottom w:val="none" w:sz="0" w:space="0" w:color="auto"/>
        <w:right w:val="none" w:sz="0" w:space="0" w:color="auto"/>
      </w:divBdr>
    </w:div>
    <w:div w:id="1448936468">
      <w:marLeft w:val="480"/>
      <w:marRight w:val="0"/>
      <w:marTop w:val="0"/>
      <w:marBottom w:val="0"/>
      <w:divBdr>
        <w:top w:val="none" w:sz="0" w:space="0" w:color="auto"/>
        <w:left w:val="none" w:sz="0" w:space="0" w:color="auto"/>
        <w:bottom w:val="none" w:sz="0" w:space="0" w:color="auto"/>
        <w:right w:val="none" w:sz="0" w:space="0" w:color="auto"/>
      </w:divBdr>
    </w:div>
    <w:div w:id="1449012199">
      <w:marLeft w:val="480"/>
      <w:marRight w:val="0"/>
      <w:marTop w:val="0"/>
      <w:marBottom w:val="0"/>
      <w:divBdr>
        <w:top w:val="none" w:sz="0" w:space="0" w:color="auto"/>
        <w:left w:val="none" w:sz="0" w:space="0" w:color="auto"/>
        <w:bottom w:val="none" w:sz="0" w:space="0" w:color="auto"/>
        <w:right w:val="none" w:sz="0" w:space="0" w:color="auto"/>
      </w:divBdr>
    </w:div>
    <w:div w:id="1449083891">
      <w:marLeft w:val="480"/>
      <w:marRight w:val="0"/>
      <w:marTop w:val="0"/>
      <w:marBottom w:val="0"/>
      <w:divBdr>
        <w:top w:val="none" w:sz="0" w:space="0" w:color="auto"/>
        <w:left w:val="none" w:sz="0" w:space="0" w:color="auto"/>
        <w:bottom w:val="none" w:sz="0" w:space="0" w:color="auto"/>
        <w:right w:val="none" w:sz="0" w:space="0" w:color="auto"/>
      </w:divBdr>
    </w:div>
    <w:div w:id="1449204920">
      <w:marLeft w:val="480"/>
      <w:marRight w:val="0"/>
      <w:marTop w:val="0"/>
      <w:marBottom w:val="0"/>
      <w:divBdr>
        <w:top w:val="none" w:sz="0" w:space="0" w:color="auto"/>
        <w:left w:val="none" w:sz="0" w:space="0" w:color="auto"/>
        <w:bottom w:val="none" w:sz="0" w:space="0" w:color="auto"/>
        <w:right w:val="none" w:sz="0" w:space="0" w:color="auto"/>
      </w:divBdr>
    </w:div>
    <w:div w:id="1449351613">
      <w:marLeft w:val="480"/>
      <w:marRight w:val="0"/>
      <w:marTop w:val="0"/>
      <w:marBottom w:val="0"/>
      <w:divBdr>
        <w:top w:val="none" w:sz="0" w:space="0" w:color="auto"/>
        <w:left w:val="none" w:sz="0" w:space="0" w:color="auto"/>
        <w:bottom w:val="none" w:sz="0" w:space="0" w:color="auto"/>
        <w:right w:val="none" w:sz="0" w:space="0" w:color="auto"/>
      </w:divBdr>
    </w:div>
    <w:div w:id="1449398360">
      <w:marLeft w:val="480"/>
      <w:marRight w:val="0"/>
      <w:marTop w:val="0"/>
      <w:marBottom w:val="0"/>
      <w:divBdr>
        <w:top w:val="none" w:sz="0" w:space="0" w:color="auto"/>
        <w:left w:val="none" w:sz="0" w:space="0" w:color="auto"/>
        <w:bottom w:val="none" w:sz="0" w:space="0" w:color="auto"/>
        <w:right w:val="none" w:sz="0" w:space="0" w:color="auto"/>
      </w:divBdr>
    </w:div>
    <w:div w:id="1449424951">
      <w:marLeft w:val="480"/>
      <w:marRight w:val="0"/>
      <w:marTop w:val="0"/>
      <w:marBottom w:val="0"/>
      <w:divBdr>
        <w:top w:val="none" w:sz="0" w:space="0" w:color="auto"/>
        <w:left w:val="none" w:sz="0" w:space="0" w:color="auto"/>
        <w:bottom w:val="none" w:sz="0" w:space="0" w:color="auto"/>
        <w:right w:val="none" w:sz="0" w:space="0" w:color="auto"/>
      </w:divBdr>
    </w:div>
    <w:div w:id="1449468607">
      <w:marLeft w:val="480"/>
      <w:marRight w:val="0"/>
      <w:marTop w:val="0"/>
      <w:marBottom w:val="0"/>
      <w:divBdr>
        <w:top w:val="none" w:sz="0" w:space="0" w:color="auto"/>
        <w:left w:val="none" w:sz="0" w:space="0" w:color="auto"/>
        <w:bottom w:val="none" w:sz="0" w:space="0" w:color="auto"/>
        <w:right w:val="none" w:sz="0" w:space="0" w:color="auto"/>
      </w:divBdr>
    </w:div>
    <w:div w:id="1449469583">
      <w:marLeft w:val="480"/>
      <w:marRight w:val="0"/>
      <w:marTop w:val="0"/>
      <w:marBottom w:val="0"/>
      <w:divBdr>
        <w:top w:val="none" w:sz="0" w:space="0" w:color="auto"/>
        <w:left w:val="none" w:sz="0" w:space="0" w:color="auto"/>
        <w:bottom w:val="none" w:sz="0" w:space="0" w:color="auto"/>
        <w:right w:val="none" w:sz="0" w:space="0" w:color="auto"/>
      </w:divBdr>
    </w:div>
    <w:div w:id="1449819030">
      <w:marLeft w:val="480"/>
      <w:marRight w:val="0"/>
      <w:marTop w:val="0"/>
      <w:marBottom w:val="0"/>
      <w:divBdr>
        <w:top w:val="none" w:sz="0" w:space="0" w:color="auto"/>
        <w:left w:val="none" w:sz="0" w:space="0" w:color="auto"/>
        <w:bottom w:val="none" w:sz="0" w:space="0" w:color="auto"/>
        <w:right w:val="none" w:sz="0" w:space="0" w:color="auto"/>
      </w:divBdr>
    </w:div>
    <w:div w:id="1449885185">
      <w:marLeft w:val="480"/>
      <w:marRight w:val="0"/>
      <w:marTop w:val="0"/>
      <w:marBottom w:val="0"/>
      <w:divBdr>
        <w:top w:val="none" w:sz="0" w:space="0" w:color="auto"/>
        <w:left w:val="none" w:sz="0" w:space="0" w:color="auto"/>
        <w:bottom w:val="none" w:sz="0" w:space="0" w:color="auto"/>
        <w:right w:val="none" w:sz="0" w:space="0" w:color="auto"/>
      </w:divBdr>
    </w:div>
    <w:div w:id="1449931072">
      <w:marLeft w:val="480"/>
      <w:marRight w:val="0"/>
      <w:marTop w:val="0"/>
      <w:marBottom w:val="0"/>
      <w:divBdr>
        <w:top w:val="none" w:sz="0" w:space="0" w:color="auto"/>
        <w:left w:val="none" w:sz="0" w:space="0" w:color="auto"/>
        <w:bottom w:val="none" w:sz="0" w:space="0" w:color="auto"/>
        <w:right w:val="none" w:sz="0" w:space="0" w:color="auto"/>
      </w:divBdr>
    </w:div>
    <w:div w:id="1449934822">
      <w:marLeft w:val="480"/>
      <w:marRight w:val="0"/>
      <w:marTop w:val="0"/>
      <w:marBottom w:val="0"/>
      <w:divBdr>
        <w:top w:val="none" w:sz="0" w:space="0" w:color="auto"/>
        <w:left w:val="none" w:sz="0" w:space="0" w:color="auto"/>
        <w:bottom w:val="none" w:sz="0" w:space="0" w:color="auto"/>
        <w:right w:val="none" w:sz="0" w:space="0" w:color="auto"/>
      </w:divBdr>
    </w:div>
    <w:div w:id="1450010966">
      <w:marLeft w:val="480"/>
      <w:marRight w:val="0"/>
      <w:marTop w:val="0"/>
      <w:marBottom w:val="0"/>
      <w:divBdr>
        <w:top w:val="none" w:sz="0" w:space="0" w:color="auto"/>
        <w:left w:val="none" w:sz="0" w:space="0" w:color="auto"/>
        <w:bottom w:val="none" w:sz="0" w:space="0" w:color="auto"/>
        <w:right w:val="none" w:sz="0" w:space="0" w:color="auto"/>
      </w:divBdr>
    </w:div>
    <w:div w:id="1450203183">
      <w:marLeft w:val="480"/>
      <w:marRight w:val="0"/>
      <w:marTop w:val="0"/>
      <w:marBottom w:val="0"/>
      <w:divBdr>
        <w:top w:val="none" w:sz="0" w:space="0" w:color="auto"/>
        <w:left w:val="none" w:sz="0" w:space="0" w:color="auto"/>
        <w:bottom w:val="none" w:sz="0" w:space="0" w:color="auto"/>
        <w:right w:val="none" w:sz="0" w:space="0" w:color="auto"/>
      </w:divBdr>
    </w:div>
    <w:div w:id="1450272455">
      <w:marLeft w:val="480"/>
      <w:marRight w:val="0"/>
      <w:marTop w:val="0"/>
      <w:marBottom w:val="0"/>
      <w:divBdr>
        <w:top w:val="none" w:sz="0" w:space="0" w:color="auto"/>
        <w:left w:val="none" w:sz="0" w:space="0" w:color="auto"/>
        <w:bottom w:val="none" w:sz="0" w:space="0" w:color="auto"/>
        <w:right w:val="none" w:sz="0" w:space="0" w:color="auto"/>
      </w:divBdr>
    </w:div>
    <w:div w:id="1450397912">
      <w:marLeft w:val="480"/>
      <w:marRight w:val="0"/>
      <w:marTop w:val="0"/>
      <w:marBottom w:val="0"/>
      <w:divBdr>
        <w:top w:val="none" w:sz="0" w:space="0" w:color="auto"/>
        <w:left w:val="none" w:sz="0" w:space="0" w:color="auto"/>
        <w:bottom w:val="none" w:sz="0" w:space="0" w:color="auto"/>
        <w:right w:val="none" w:sz="0" w:space="0" w:color="auto"/>
      </w:divBdr>
    </w:div>
    <w:div w:id="1450514954">
      <w:marLeft w:val="480"/>
      <w:marRight w:val="0"/>
      <w:marTop w:val="0"/>
      <w:marBottom w:val="0"/>
      <w:divBdr>
        <w:top w:val="none" w:sz="0" w:space="0" w:color="auto"/>
        <w:left w:val="none" w:sz="0" w:space="0" w:color="auto"/>
        <w:bottom w:val="none" w:sz="0" w:space="0" w:color="auto"/>
        <w:right w:val="none" w:sz="0" w:space="0" w:color="auto"/>
      </w:divBdr>
    </w:div>
    <w:div w:id="1450663089">
      <w:marLeft w:val="480"/>
      <w:marRight w:val="0"/>
      <w:marTop w:val="0"/>
      <w:marBottom w:val="0"/>
      <w:divBdr>
        <w:top w:val="none" w:sz="0" w:space="0" w:color="auto"/>
        <w:left w:val="none" w:sz="0" w:space="0" w:color="auto"/>
        <w:bottom w:val="none" w:sz="0" w:space="0" w:color="auto"/>
        <w:right w:val="none" w:sz="0" w:space="0" w:color="auto"/>
      </w:divBdr>
    </w:div>
    <w:div w:id="1450775949">
      <w:marLeft w:val="480"/>
      <w:marRight w:val="0"/>
      <w:marTop w:val="0"/>
      <w:marBottom w:val="0"/>
      <w:divBdr>
        <w:top w:val="none" w:sz="0" w:space="0" w:color="auto"/>
        <w:left w:val="none" w:sz="0" w:space="0" w:color="auto"/>
        <w:bottom w:val="none" w:sz="0" w:space="0" w:color="auto"/>
        <w:right w:val="none" w:sz="0" w:space="0" w:color="auto"/>
      </w:divBdr>
    </w:div>
    <w:div w:id="1450928632">
      <w:marLeft w:val="480"/>
      <w:marRight w:val="0"/>
      <w:marTop w:val="0"/>
      <w:marBottom w:val="0"/>
      <w:divBdr>
        <w:top w:val="none" w:sz="0" w:space="0" w:color="auto"/>
        <w:left w:val="none" w:sz="0" w:space="0" w:color="auto"/>
        <w:bottom w:val="none" w:sz="0" w:space="0" w:color="auto"/>
        <w:right w:val="none" w:sz="0" w:space="0" w:color="auto"/>
      </w:divBdr>
    </w:div>
    <w:div w:id="1450972597">
      <w:marLeft w:val="480"/>
      <w:marRight w:val="0"/>
      <w:marTop w:val="0"/>
      <w:marBottom w:val="0"/>
      <w:divBdr>
        <w:top w:val="none" w:sz="0" w:space="0" w:color="auto"/>
        <w:left w:val="none" w:sz="0" w:space="0" w:color="auto"/>
        <w:bottom w:val="none" w:sz="0" w:space="0" w:color="auto"/>
        <w:right w:val="none" w:sz="0" w:space="0" w:color="auto"/>
      </w:divBdr>
    </w:div>
    <w:div w:id="1451045351">
      <w:marLeft w:val="480"/>
      <w:marRight w:val="0"/>
      <w:marTop w:val="0"/>
      <w:marBottom w:val="0"/>
      <w:divBdr>
        <w:top w:val="none" w:sz="0" w:space="0" w:color="auto"/>
        <w:left w:val="none" w:sz="0" w:space="0" w:color="auto"/>
        <w:bottom w:val="none" w:sz="0" w:space="0" w:color="auto"/>
        <w:right w:val="none" w:sz="0" w:space="0" w:color="auto"/>
      </w:divBdr>
    </w:div>
    <w:div w:id="1451046965">
      <w:marLeft w:val="480"/>
      <w:marRight w:val="0"/>
      <w:marTop w:val="0"/>
      <w:marBottom w:val="0"/>
      <w:divBdr>
        <w:top w:val="none" w:sz="0" w:space="0" w:color="auto"/>
        <w:left w:val="none" w:sz="0" w:space="0" w:color="auto"/>
        <w:bottom w:val="none" w:sz="0" w:space="0" w:color="auto"/>
        <w:right w:val="none" w:sz="0" w:space="0" w:color="auto"/>
      </w:divBdr>
    </w:div>
    <w:div w:id="1451053582">
      <w:marLeft w:val="480"/>
      <w:marRight w:val="0"/>
      <w:marTop w:val="0"/>
      <w:marBottom w:val="0"/>
      <w:divBdr>
        <w:top w:val="none" w:sz="0" w:space="0" w:color="auto"/>
        <w:left w:val="none" w:sz="0" w:space="0" w:color="auto"/>
        <w:bottom w:val="none" w:sz="0" w:space="0" w:color="auto"/>
        <w:right w:val="none" w:sz="0" w:space="0" w:color="auto"/>
      </w:divBdr>
    </w:div>
    <w:div w:id="1451125077">
      <w:marLeft w:val="480"/>
      <w:marRight w:val="0"/>
      <w:marTop w:val="0"/>
      <w:marBottom w:val="0"/>
      <w:divBdr>
        <w:top w:val="none" w:sz="0" w:space="0" w:color="auto"/>
        <w:left w:val="none" w:sz="0" w:space="0" w:color="auto"/>
        <w:bottom w:val="none" w:sz="0" w:space="0" w:color="auto"/>
        <w:right w:val="none" w:sz="0" w:space="0" w:color="auto"/>
      </w:divBdr>
    </w:div>
    <w:div w:id="1451127261">
      <w:marLeft w:val="480"/>
      <w:marRight w:val="0"/>
      <w:marTop w:val="0"/>
      <w:marBottom w:val="0"/>
      <w:divBdr>
        <w:top w:val="none" w:sz="0" w:space="0" w:color="auto"/>
        <w:left w:val="none" w:sz="0" w:space="0" w:color="auto"/>
        <w:bottom w:val="none" w:sz="0" w:space="0" w:color="auto"/>
        <w:right w:val="none" w:sz="0" w:space="0" w:color="auto"/>
      </w:divBdr>
    </w:div>
    <w:div w:id="1451164130">
      <w:marLeft w:val="480"/>
      <w:marRight w:val="0"/>
      <w:marTop w:val="0"/>
      <w:marBottom w:val="0"/>
      <w:divBdr>
        <w:top w:val="none" w:sz="0" w:space="0" w:color="auto"/>
        <w:left w:val="none" w:sz="0" w:space="0" w:color="auto"/>
        <w:bottom w:val="none" w:sz="0" w:space="0" w:color="auto"/>
        <w:right w:val="none" w:sz="0" w:space="0" w:color="auto"/>
      </w:divBdr>
    </w:div>
    <w:div w:id="1451388781">
      <w:marLeft w:val="480"/>
      <w:marRight w:val="0"/>
      <w:marTop w:val="0"/>
      <w:marBottom w:val="0"/>
      <w:divBdr>
        <w:top w:val="none" w:sz="0" w:space="0" w:color="auto"/>
        <w:left w:val="none" w:sz="0" w:space="0" w:color="auto"/>
        <w:bottom w:val="none" w:sz="0" w:space="0" w:color="auto"/>
        <w:right w:val="none" w:sz="0" w:space="0" w:color="auto"/>
      </w:divBdr>
    </w:div>
    <w:div w:id="1451390978">
      <w:marLeft w:val="480"/>
      <w:marRight w:val="0"/>
      <w:marTop w:val="0"/>
      <w:marBottom w:val="0"/>
      <w:divBdr>
        <w:top w:val="none" w:sz="0" w:space="0" w:color="auto"/>
        <w:left w:val="none" w:sz="0" w:space="0" w:color="auto"/>
        <w:bottom w:val="none" w:sz="0" w:space="0" w:color="auto"/>
        <w:right w:val="none" w:sz="0" w:space="0" w:color="auto"/>
      </w:divBdr>
    </w:div>
    <w:div w:id="1451392017">
      <w:marLeft w:val="480"/>
      <w:marRight w:val="0"/>
      <w:marTop w:val="0"/>
      <w:marBottom w:val="0"/>
      <w:divBdr>
        <w:top w:val="none" w:sz="0" w:space="0" w:color="auto"/>
        <w:left w:val="none" w:sz="0" w:space="0" w:color="auto"/>
        <w:bottom w:val="none" w:sz="0" w:space="0" w:color="auto"/>
        <w:right w:val="none" w:sz="0" w:space="0" w:color="auto"/>
      </w:divBdr>
    </w:div>
    <w:div w:id="1451514021">
      <w:marLeft w:val="480"/>
      <w:marRight w:val="0"/>
      <w:marTop w:val="0"/>
      <w:marBottom w:val="0"/>
      <w:divBdr>
        <w:top w:val="none" w:sz="0" w:space="0" w:color="auto"/>
        <w:left w:val="none" w:sz="0" w:space="0" w:color="auto"/>
        <w:bottom w:val="none" w:sz="0" w:space="0" w:color="auto"/>
        <w:right w:val="none" w:sz="0" w:space="0" w:color="auto"/>
      </w:divBdr>
    </w:div>
    <w:div w:id="1451780903">
      <w:marLeft w:val="480"/>
      <w:marRight w:val="0"/>
      <w:marTop w:val="0"/>
      <w:marBottom w:val="0"/>
      <w:divBdr>
        <w:top w:val="none" w:sz="0" w:space="0" w:color="auto"/>
        <w:left w:val="none" w:sz="0" w:space="0" w:color="auto"/>
        <w:bottom w:val="none" w:sz="0" w:space="0" w:color="auto"/>
        <w:right w:val="none" w:sz="0" w:space="0" w:color="auto"/>
      </w:divBdr>
    </w:div>
    <w:div w:id="1451782914">
      <w:marLeft w:val="480"/>
      <w:marRight w:val="0"/>
      <w:marTop w:val="0"/>
      <w:marBottom w:val="0"/>
      <w:divBdr>
        <w:top w:val="none" w:sz="0" w:space="0" w:color="auto"/>
        <w:left w:val="none" w:sz="0" w:space="0" w:color="auto"/>
        <w:bottom w:val="none" w:sz="0" w:space="0" w:color="auto"/>
        <w:right w:val="none" w:sz="0" w:space="0" w:color="auto"/>
      </w:divBdr>
    </w:div>
    <w:div w:id="1452162302">
      <w:marLeft w:val="480"/>
      <w:marRight w:val="0"/>
      <w:marTop w:val="0"/>
      <w:marBottom w:val="0"/>
      <w:divBdr>
        <w:top w:val="none" w:sz="0" w:space="0" w:color="auto"/>
        <w:left w:val="none" w:sz="0" w:space="0" w:color="auto"/>
        <w:bottom w:val="none" w:sz="0" w:space="0" w:color="auto"/>
        <w:right w:val="none" w:sz="0" w:space="0" w:color="auto"/>
      </w:divBdr>
    </w:div>
    <w:div w:id="1452213410">
      <w:marLeft w:val="480"/>
      <w:marRight w:val="0"/>
      <w:marTop w:val="0"/>
      <w:marBottom w:val="0"/>
      <w:divBdr>
        <w:top w:val="none" w:sz="0" w:space="0" w:color="auto"/>
        <w:left w:val="none" w:sz="0" w:space="0" w:color="auto"/>
        <w:bottom w:val="none" w:sz="0" w:space="0" w:color="auto"/>
        <w:right w:val="none" w:sz="0" w:space="0" w:color="auto"/>
      </w:divBdr>
    </w:div>
    <w:div w:id="1452213651">
      <w:marLeft w:val="480"/>
      <w:marRight w:val="0"/>
      <w:marTop w:val="0"/>
      <w:marBottom w:val="0"/>
      <w:divBdr>
        <w:top w:val="none" w:sz="0" w:space="0" w:color="auto"/>
        <w:left w:val="none" w:sz="0" w:space="0" w:color="auto"/>
        <w:bottom w:val="none" w:sz="0" w:space="0" w:color="auto"/>
        <w:right w:val="none" w:sz="0" w:space="0" w:color="auto"/>
      </w:divBdr>
    </w:div>
    <w:div w:id="1452213903">
      <w:marLeft w:val="480"/>
      <w:marRight w:val="0"/>
      <w:marTop w:val="0"/>
      <w:marBottom w:val="0"/>
      <w:divBdr>
        <w:top w:val="none" w:sz="0" w:space="0" w:color="auto"/>
        <w:left w:val="none" w:sz="0" w:space="0" w:color="auto"/>
        <w:bottom w:val="none" w:sz="0" w:space="0" w:color="auto"/>
        <w:right w:val="none" w:sz="0" w:space="0" w:color="auto"/>
      </w:divBdr>
    </w:div>
    <w:div w:id="1452280983">
      <w:marLeft w:val="480"/>
      <w:marRight w:val="0"/>
      <w:marTop w:val="0"/>
      <w:marBottom w:val="0"/>
      <w:divBdr>
        <w:top w:val="none" w:sz="0" w:space="0" w:color="auto"/>
        <w:left w:val="none" w:sz="0" w:space="0" w:color="auto"/>
        <w:bottom w:val="none" w:sz="0" w:space="0" w:color="auto"/>
        <w:right w:val="none" w:sz="0" w:space="0" w:color="auto"/>
      </w:divBdr>
    </w:div>
    <w:div w:id="1452431090">
      <w:marLeft w:val="480"/>
      <w:marRight w:val="0"/>
      <w:marTop w:val="0"/>
      <w:marBottom w:val="0"/>
      <w:divBdr>
        <w:top w:val="none" w:sz="0" w:space="0" w:color="auto"/>
        <w:left w:val="none" w:sz="0" w:space="0" w:color="auto"/>
        <w:bottom w:val="none" w:sz="0" w:space="0" w:color="auto"/>
        <w:right w:val="none" w:sz="0" w:space="0" w:color="auto"/>
      </w:divBdr>
    </w:div>
    <w:div w:id="1452506344">
      <w:marLeft w:val="480"/>
      <w:marRight w:val="0"/>
      <w:marTop w:val="0"/>
      <w:marBottom w:val="0"/>
      <w:divBdr>
        <w:top w:val="none" w:sz="0" w:space="0" w:color="auto"/>
        <w:left w:val="none" w:sz="0" w:space="0" w:color="auto"/>
        <w:bottom w:val="none" w:sz="0" w:space="0" w:color="auto"/>
        <w:right w:val="none" w:sz="0" w:space="0" w:color="auto"/>
      </w:divBdr>
    </w:div>
    <w:div w:id="1452556504">
      <w:marLeft w:val="480"/>
      <w:marRight w:val="0"/>
      <w:marTop w:val="0"/>
      <w:marBottom w:val="0"/>
      <w:divBdr>
        <w:top w:val="none" w:sz="0" w:space="0" w:color="auto"/>
        <w:left w:val="none" w:sz="0" w:space="0" w:color="auto"/>
        <w:bottom w:val="none" w:sz="0" w:space="0" w:color="auto"/>
        <w:right w:val="none" w:sz="0" w:space="0" w:color="auto"/>
      </w:divBdr>
    </w:div>
    <w:div w:id="1452701178">
      <w:marLeft w:val="480"/>
      <w:marRight w:val="0"/>
      <w:marTop w:val="0"/>
      <w:marBottom w:val="0"/>
      <w:divBdr>
        <w:top w:val="none" w:sz="0" w:space="0" w:color="auto"/>
        <w:left w:val="none" w:sz="0" w:space="0" w:color="auto"/>
        <w:bottom w:val="none" w:sz="0" w:space="0" w:color="auto"/>
        <w:right w:val="none" w:sz="0" w:space="0" w:color="auto"/>
      </w:divBdr>
    </w:div>
    <w:div w:id="1452817499">
      <w:marLeft w:val="480"/>
      <w:marRight w:val="0"/>
      <w:marTop w:val="0"/>
      <w:marBottom w:val="0"/>
      <w:divBdr>
        <w:top w:val="none" w:sz="0" w:space="0" w:color="auto"/>
        <w:left w:val="none" w:sz="0" w:space="0" w:color="auto"/>
        <w:bottom w:val="none" w:sz="0" w:space="0" w:color="auto"/>
        <w:right w:val="none" w:sz="0" w:space="0" w:color="auto"/>
      </w:divBdr>
    </w:div>
    <w:div w:id="1453287412">
      <w:marLeft w:val="480"/>
      <w:marRight w:val="0"/>
      <w:marTop w:val="0"/>
      <w:marBottom w:val="0"/>
      <w:divBdr>
        <w:top w:val="none" w:sz="0" w:space="0" w:color="auto"/>
        <w:left w:val="none" w:sz="0" w:space="0" w:color="auto"/>
        <w:bottom w:val="none" w:sz="0" w:space="0" w:color="auto"/>
        <w:right w:val="none" w:sz="0" w:space="0" w:color="auto"/>
      </w:divBdr>
    </w:div>
    <w:div w:id="1453405333">
      <w:marLeft w:val="480"/>
      <w:marRight w:val="0"/>
      <w:marTop w:val="0"/>
      <w:marBottom w:val="0"/>
      <w:divBdr>
        <w:top w:val="none" w:sz="0" w:space="0" w:color="auto"/>
        <w:left w:val="none" w:sz="0" w:space="0" w:color="auto"/>
        <w:bottom w:val="none" w:sz="0" w:space="0" w:color="auto"/>
        <w:right w:val="none" w:sz="0" w:space="0" w:color="auto"/>
      </w:divBdr>
    </w:div>
    <w:div w:id="1453474046">
      <w:marLeft w:val="480"/>
      <w:marRight w:val="0"/>
      <w:marTop w:val="0"/>
      <w:marBottom w:val="0"/>
      <w:divBdr>
        <w:top w:val="none" w:sz="0" w:space="0" w:color="auto"/>
        <w:left w:val="none" w:sz="0" w:space="0" w:color="auto"/>
        <w:bottom w:val="none" w:sz="0" w:space="0" w:color="auto"/>
        <w:right w:val="none" w:sz="0" w:space="0" w:color="auto"/>
      </w:divBdr>
    </w:div>
    <w:div w:id="1453598257">
      <w:marLeft w:val="480"/>
      <w:marRight w:val="0"/>
      <w:marTop w:val="0"/>
      <w:marBottom w:val="0"/>
      <w:divBdr>
        <w:top w:val="none" w:sz="0" w:space="0" w:color="auto"/>
        <w:left w:val="none" w:sz="0" w:space="0" w:color="auto"/>
        <w:bottom w:val="none" w:sz="0" w:space="0" w:color="auto"/>
        <w:right w:val="none" w:sz="0" w:space="0" w:color="auto"/>
      </w:divBdr>
    </w:div>
    <w:div w:id="1453744072">
      <w:marLeft w:val="480"/>
      <w:marRight w:val="0"/>
      <w:marTop w:val="0"/>
      <w:marBottom w:val="0"/>
      <w:divBdr>
        <w:top w:val="none" w:sz="0" w:space="0" w:color="auto"/>
        <w:left w:val="none" w:sz="0" w:space="0" w:color="auto"/>
        <w:bottom w:val="none" w:sz="0" w:space="0" w:color="auto"/>
        <w:right w:val="none" w:sz="0" w:space="0" w:color="auto"/>
      </w:divBdr>
    </w:div>
    <w:div w:id="1453785899">
      <w:marLeft w:val="480"/>
      <w:marRight w:val="0"/>
      <w:marTop w:val="0"/>
      <w:marBottom w:val="0"/>
      <w:divBdr>
        <w:top w:val="none" w:sz="0" w:space="0" w:color="auto"/>
        <w:left w:val="none" w:sz="0" w:space="0" w:color="auto"/>
        <w:bottom w:val="none" w:sz="0" w:space="0" w:color="auto"/>
        <w:right w:val="none" w:sz="0" w:space="0" w:color="auto"/>
      </w:divBdr>
    </w:div>
    <w:div w:id="1453787854">
      <w:marLeft w:val="480"/>
      <w:marRight w:val="0"/>
      <w:marTop w:val="0"/>
      <w:marBottom w:val="0"/>
      <w:divBdr>
        <w:top w:val="none" w:sz="0" w:space="0" w:color="auto"/>
        <w:left w:val="none" w:sz="0" w:space="0" w:color="auto"/>
        <w:bottom w:val="none" w:sz="0" w:space="0" w:color="auto"/>
        <w:right w:val="none" w:sz="0" w:space="0" w:color="auto"/>
      </w:divBdr>
    </w:div>
    <w:div w:id="1453817757">
      <w:marLeft w:val="480"/>
      <w:marRight w:val="0"/>
      <w:marTop w:val="0"/>
      <w:marBottom w:val="0"/>
      <w:divBdr>
        <w:top w:val="none" w:sz="0" w:space="0" w:color="auto"/>
        <w:left w:val="none" w:sz="0" w:space="0" w:color="auto"/>
        <w:bottom w:val="none" w:sz="0" w:space="0" w:color="auto"/>
        <w:right w:val="none" w:sz="0" w:space="0" w:color="auto"/>
      </w:divBdr>
    </w:div>
    <w:div w:id="1453865537">
      <w:marLeft w:val="480"/>
      <w:marRight w:val="0"/>
      <w:marTop w:val="0"/>
      <w:marBottom w:val="0"/>
      <w:divBdr>
        <w:top w:val="none" w:sz="0" w:space="0" w:color="auto"/>
        <w:left w:val="none" w:sz="0" w:space="0" w:color="auto"/>
        <w:bottom w:val="none" w:sz="0" w:space="0" w:color="auto"/>
        <w:right w:val="none" w:sz="0" w:space="0" w:color="auto"/>
      </w:divBdr>
    </w:div>
    <w:div w:id="1453941675">
      <w:marLeft w:val="480"/>
      <w:marRight w:val="0"/>
      <w:marTop w:val="0"/>
      <w:marBottom w:val="0"/>
      <w:divBdr>
        <w:top w:val="none" w:sz="0" w:space="0" w:color="auto"/>
        <w:left w:val="none" w:sz="0" w:space="0" w:color="auto"/>
        <w:bottom w:val="none" w:sz="0" w:space="0" w:color="auto"/>
        <w:right w:val="none" w:sz="0" w:space="0" w:color="auto"/>
      </w:divBdr>
    </w:div>
    <w:div w:id="1454013547">
      <w:marLeft w:val="480"/>
      <w:marRight w:val="0"/>
      <w:marTop w:val="0"/>
      <w:marBottom w:val="0"/>
      <w:divBdr>
        <w:top w:val="none" w:sz="0" w:space="0" w:color="auto"/>
        <w:left w:val="none" w:sz="0" w:space="0" w:color="auto"/>
        <w:bottom w:val="none" w:sz="0" w:space="0" w:color="auto"/>
        <w:right w:val="none" w:sz="0" w:space="0" w:color="auto"/>
      </w:divBdr>
    </w:div>
    <w:div w:id="1454055580">
      <w:marLeft w:val="480"/>
      <w:marRight w:val="0"/>
      <w:marTop w:val="0"/>
      <w:marBottom w:val="0"/>
      <w:divBdr>
        <w:top w:val="none" w:sz="0" w:space="0" w:color="auto"/>
        <w:left w:val="none" w:sz="0" w:space="0" w:color="auto"/>
        <w:bottom w:val="none" w:sz="0" w:space="0" w:color="auto"/>
        <w:right w:val="none" w:sz="0" w:space="0" w:color="auto"/>
      </w:divBdr>
    </w:div>
    <w:div w:id="1454059973">
      <w:marLeft w:val="480"/>
      <w:marRight w:val="0"/>
      <w:marTop w:val="0"/>
      <w:marBottom w:val="0"/>
      <w:divBdr>
        <w:top w:val="none" w:sz="0" w:space="0" w:color="auto"/>
        <w:left w:val="none" w:sz="0" w:space="0" w:color="auto"/>
        <w:bottom w:val="none" w:sz="0" w:space="0" w:color="auto"/>
        <w:right w:val="none" w:sz="0" w:space="0" w:color="auto"/>
      </w:divBdr>
    </w:div>
    <w:div w:id="1454130893">
      <w:marLeft w:val="480"/>
      <w:marRight w:val="0"/>
      <w:marTop w:val="0"/>
      <w:marBottom w:val="0"/>
      <w:divBdr>
        <w:top w:val="none" w:sz="0" w:space="0" w:color="auto"/>
        <w:left w:val="none" w:sz="0" w:space="0" w:color="auto"/>
        <w:bottom w:val="none" w:sz="0" w:space="0" w:color="auto"/>
        <w:right w:val="none" w:sz="0" w:space="0" w:color="auto"/>
      </w:divBdr>
    </w:div>
    <w:div w:id="1454254761">
      <w:marLeft w:val="480"/>
      <w:marRight w:val="0"/>
      <w:marTop w:val="0"/>
      <w:marBottom w:val="0"/>
      <w:divBdr>
        <w:top w:val="none" w:sz="0" w:space="0" w:color="auto"/>
        <w:left w:val="none" w:sz="0" w:space="0" w:color="auto"/>
        <w:bottom w:val="none" w:sz="0" w:space="0" w:color="auto"/>
        <w:right w:val="none" w:sz="0" w:space="0" w:color="auto"/>
      </w:divBdr>
    </w:div>
    <w:div w:id="1454328798">
      <w:marLeft w:val="480"/>
      <w:marRight w:val="0"/>
      <w:marTop w:val="0"/>
      <w:marBottom w:val="0"/>
      <w:divBdr>
        <w:top w:val="none" w:sz="0" w:space="0" w:color="auto"/>
        <w:left w:val="none" w:sz="0" w:space="0" w:color="auto"/>
        <w:bottom w:val="none" w:sz="0" w:space="0" w:color="auto"/>
        <w:right w:val="none" w:sz="0" w:space="0" w:color="auto"/>
      </w:divBdr>
    </w:div>
    <w:div w:id="1454405016">
      <w:marLeft w:val="480"/>
      <w:marRight w:val="0"/>
      <w:marTop w:val="0"/>
      <w:marBottom w:val="0"/>
      <w:divBdr>
        <w:top w:val="none" w:sz="0" w:space="0" w:color="auto"/>
        <w:left w:val="none" w:sz="0" w:space="0" w:color="auto"/>
        <w:bottom w:val="none" w:sz="0" w:space="0" w:color="auto"/>
        <w:right w:val="none" w:sz="0" w:space="0" w:color="auto"/>
      </w:divBdr>
    </w:div>
    <w:div w:id="1454517974">
      <w:marLeft w:val="480"/>
      <w:marRight w:val="0"/>
      <w:marTop w:val="0"/>
      <w:marBottom w:val="0"/>
      <w:divBdr>
        <w:top w:val="none" w:sz="0" w:space="0" w:color="auto"/>
        <w:left w:val="none" w:sz="0" w:space="0" w:color="auto"/>
        <w:bottom w:val="none" w:sz="0" w:space="0" w:color="auto"/>
        <w:right w:val="none" w:sz="0" w:space="0" w:color="auto"/>
      </w:divBdr>
    </w:div>
    <w:div w:id="1454710959">
      <w:marLeft w:val="480"/>
      <w:marRight w:val="0"/>
      <w:marTop w:val="0"/>
      <w:marBottom w:val="0"/>
      <w:divBdr>
        <w:top w:val="none" w:sz="0" w:space="0" w:color="auto"/>
        <w:left w:val="none" w:sz="0" w:space="0" w:color="auto"/>
        <w:bottom w:val="none" w:sz="0" w:space="0" w:color="auto"/>
        <w:right w:val="none" w:sz="0" w:space="0" w:color="auto"/>
      </w:divBdr>
    </w:div>
    <w:div w:id="1454713223">
      <w:marLeft w:val="480"/>
      <w:marRight w:val="0"/>
      <w:marTop w:val="0"/>
      <w:marBottom w:val="0"/>
      <w:divBdr>
        <w:top w:val="none" w:sz="0" w:space="0" w:color="auto"/>
        <w:left w:val="none" w:sz="0" w:space="0" w:color="auto"/>
        <w:bottom w:val="none" w:sz="0" w:space="0" w:color="auto"/>
        <w:right w:val="none" w:sz="0" w:space="0" w:color="auto"/>
      </w:divBdr>
    </w:div>
    <w:div w:id="1454901836">
      <w:marLeft w:val="480"/>
      <w:marRight w:val="0"/>
      <w:marTop w:val="0"/>
      <w:marBottom w:val="0"/>
      <w:divBdr>
        <w:top w:val="none" w:sz="0" w:space="0" w:color="auto"/>
        <w:left w:val="none" w:sz="0" w:space="0" w:color="auto"/>
        <w:bottom w:val="none" w:sz="0" w:space="0" w:color="auto"/>
        <w:right w:val="none" w:sz="0" w:space="0" w:color="auto"/>
      </w:divBdr>
    </w:div>
    <w:div w:id="1454980271">
      <w:marLeft w:val="480"/>
      <w:marRight w:val="0"/>
      <w:marTop w:val="0"/>
      <w:marBottom w:val="0"/>
      <w:divBdr>
        <w:top w:val="none" w:sz="0" w:space="0" w:color="auto"/>
        <w:left w:val="none" w:sz="0" w:space="0" w:color="auto"/>
        <w:bottom w:val="none" w:sz="0" w:space="0" w:color="auto"/>
        <w:right w:val="none" w:sz="0" w:space="0" w:color="auto"/>
      </w:divBdr>
    </w:div>
    <w:div w:id="1455058337">
      <w:marLeft w:val="480"/>
      <w:marRight w:val="0"/>
      <w:marTop w:val="0"/>
      <w:marBottom w:val="0"/>
      <w:divBdr>
        <w:top w:val="none" w:sz="0" w:space="0" w:color="auto"/>
        <w:left w:val="none" w:sz="0" w:space="0" w:color="auto"/>
        <w:bottom w:val="none" w:sz="0" w:space="0" w:color="auto"/>
        <w:right w:val="none" w:sz="0" w:space="0" w:color="auto"/>
      </w:divBdr>
    </w:div>
    <w:div w:id="1455248675">
      <w:marLeft w:val="480"/>
      <w:marRight w:val="0"/>
      <w:marTop w:val="0"/>
      <w:marBottom w:val="0"/>
      <w:divBdr>
        <w:top w:val="none" w:sz="0" w:space="0" w:color="auto"/>
        <w:left w:val="none" w:sz="0" w:space="0" w:color="auto"/>
        <w:bottom w:val="none" w:sz="0" w:space="0" w:color="auto"/>
        <w:right w:val="none" w:sz="0" w:space="0" w:color="auto"/>
      </w:divBdr>
    </w:div>
    <w:div w:id="1455445262">
      <w:marLeft w:val="480"/>
      <w:marRight w:val="0"/>
      <w:marTop w:val="0"/>
      <w:marBottom w:val="0"/>
      <w:divBdr>
        <w:top w:val="none" w:sz="0" w:space="0" w:color="auto"/>
        <w:left w:val="none" w:sz="0" w:space="0" w:color="auto"/>
        <w:bottom w:val="none" w:sz="0" w:space="0" w:color="auto"/>
        <w:right w:val="none" w:sz="0" w:space="0" w:color="auto"/>
      </w:divBdr>
    </w:div>
    <w:div w:id="1455514740">
      <w:marLeft w:val="480"/>
      <w:marRight w:val="0"/>
      <w:marTop w:val="0"/>
      <w:marBottom w:val="0"/>
      <w:divBdr>
        <w:top w:val="none" w:sz="0" w:space="0" w:color="auto"/>
        <w:left w:val="none" w:sz="0" w:space="0" w:color="auto"/>
        <w:bottom w:val="none" w:sz="0" w:space="0" w:color="auto"/>
        <w:right w:val="none" w:sz="0" w:space="0" w:color="auto"/>
      </w:divBdr>
    </w:div>
    <w:div w:id="1455562392">
      <w:marLeft w:val="480"/>
      <w:marRight w:val="0"/>
      <w:marTop w:val="0"/>
      <w:marBottom w:val="0"/>
      <w:divBdr>
        <w:top w:val="none" w:sz="0" w:space="0" w:color="auto"/>
        <w:left w:val="none" w:sz="0" w:space="0" w:color="auto"/>
        <w:bottom w:val="none" w:sz="0" w:space="0" w:color="auto"/>
        <w:right w:val="none" w:sz="0" w:space="0" w:color="auto"/>
      </w:divBdr>
    </w:div>
    <w:div w:id="1455711780">
      <w:marLeft w:val="480"/>
      <w:marRight w:val="0"/>
      <w:marTop w:val="0"/>
      <w:marBottom w:val="0"/>
      <w:divBdr>
        <w:top w:val="none" w:sz="0" w:space="0" w:color="auto"/>
        <w:left w:val="none" w:sz="0" w:space="0" w:color="auto"/>
        <w:bottom w:val="none" w:sz="0" w:space="0" w:color="auto"/>
        <w:right w:val="none" w:sz="0" w:space="0" w:color="auto"/>
      </w:divBdr>
    </w:div>
    <w:div w:id="1455754499">
      <w:marLeft w:val="480"/>
      <w:marRight w:val="0"/>
      <w:marTop w:val="0"/>
      <w:marBottom w:val="0"/>
      <w:divBdr>
        <w:top w:val="none" w:sz="0" w:space="0" w:color="auto"/>
        <w:left w:val="none" w:sz="0" w:space="0" w:color="auto"/>
        <w:bottom w:val="none" w:sz="0" w:space="0" w:color="auto"/>
        <w:right w:val="none" w:sz="0" w:space="0" w:color="auto"/>
      </w:divBdr>
    </w:div>
    <w:div w:id="1455825546">
      <w:marLeft w:val="480"/>
      <w:marRight w:val="0"/>
      <w:marTop w:val="0"/>
      <w:marBottom w:val="0"/>
      <w:divBdr>
        <w:top w:val="none" w:sz="0" w:space="0" w:color="auto"/>
        <w:left w:val="none" w:sz="0" w:space="0" w:color="auto"/>
        <w:bottom w:val="none" w:sz="0" w:space="0" w:color="auto"/>
        <w:right w:val="none" w:sz="0" w:space="0" w:color="auto"/>
      </w:divBdr>
    </w:div>
    <w:div w:id="1456018723">
      <w:marLeft w:val="480"/>
      <w:marRight w:val="0"/>
      <w:marTop w:val="0"/>
      <w:marBottom w:val="0"/>
      <w:divBdr>
        <w:top w:val="none" w:sz="0" w:space="0" w:color="auto"/>
        <w:left w:val="none" w:sz="0" w:space="0" w:color="auto"/>
        <w:bottom w:val="none" w:sz="0" w:space="0" w:color="auto"/>
        <w:right w:val="none" w:sz="0" w:space="0" w:color="auto"/>
      </w:divBdr>
    </w:div>
    <w:div w:id="1456101806">
      <w:marLeft w:val="480"/>
      <w:marRight w:val="0"/>
      <w:marTop w:val="0"/>
      <w:marBottom w:val="0"/>
      <w:divBdr>
        <w:top w:val="none" w:sz="0" w:space="0" w:color="auto"/>
        <w:left w:val="none" w:sz="0" w:space="0" w:color="auto"/>
        <w:bottom w:val="none" w:sz="0" w:space="0" w:color="auto"/>
        <w:right w:val="none" w:sz="0" w:space="0" w:color="auto"/>
      </w:divBdr>
    </w:div>
    <w:div w:id="1456368005">
      <w:marLeft w:val="480"/>
      <w:marRight w:val="0"/>
      <w:marTop w:val="0"/>
      <w:marBottom w:val="0"/>
      <w:divBdr>
        <w:top w:val="none" w:sz="0" w:space="0" w:color="auto"/>
        <w:left w:val="none" w:sz="0" w:space="0" w:color="auto"/>
        <w:bottom w:val="none" w:sz="0" w:space="0" w:color="auto"/>
        <w:right w:val="none" w:sz="0" w:space="0" w:color="auto"/>
      </w:divBdr>
    </w:div>
    <w:div w:id="1456411880">
      <w:marLeft w:val="480"/>
      <w:marRight w:val="0"/>
      <w:marTop w:val="0"/>
      <w:marBottom w:val="0"/>
      <w:divBdr>
        <w:top w:val="none" w:sz="0" w:space="0" w:color="auto"/>
        <w:left w:val="none" w:sz="0" w:space="0" w:color="auto"/>
        <w:bottom w:val="none" w:sz="0" w:space="0" w:color="auto"/>
        <w:right w:val="none" w:sz="0" w:space="0" w:color="auto"/>
      </w:divBdr>
    </w:div>
    <w:div w:id="1456561667">
      <w:marLeft w:val="480"/>
      <w:marRight w:val="0"/>
      <w:marTop w:val="0"/>
      <w:marBottom w:val="0"/>
      <w:divBdr>
        <w:top w:val="none" w:sz="0" w:space="0" w:color="auto"/>
        <w:left w:val="none" w:sz="0" w:space="0" w:color="auto"/>
        <w:bottom w:val="none" w:sz="0" w:space="0" w:color="auto"/>
        <w:right w:val="none" w:sz="0" w:space="0" w:color="auto"/>
      </w:divBdr>
    </w:div>
    <w:div w:id="1456677288">
      <w:marLeft w:val="480"/>
      <w:marRight w:val="0"/>
      <w:marTop w:val="0"/>
      <w:marBottom w:val="0"/>
      <w:divBdr>
        <w:top w:val="none" w:sz="0" w:space="0" w:color="auto"/>
        <w:left w:val="none" w:sz="0" w:space="0" w:color="auto"/>
        <w:bottom w:val="none" w:sz="0" w:space="0" w:color="auto"/>
        <w:right w:val="none" w:sz="0" w:space="0" w:color="auto"/>
      </w:divBdr>
    </w:div>
    <w:div w:id="1456875986">
      <w:marLeft w:val="480"/>
      <w:marRight w:val="0"/>
      <w:marTop w:val="0"/>
      <w:marBottom w:val="0"/>
      <w:divBdr>
        <w:top w:val="none" w:sz="0" w:space="0" w:color="auto"/>
        <w:left w:val="none" w:sz="0" w:space="0" w:color="auto"/>
        <w:bottom w:val="none" w:sz="0" w:space="0" w:color="auto"/>
        <w:right w:val="none" w:sz="0" w:space="0" w:color="auto"/>
      </w:divBdr>
    </w:div>
    <w:div w:id="1456948791">
      <w:marLeft w:val="480"/>
      <w:marRight w:val="0"/>
      <w:marTop w:val="0"/>
      <w:marBottom w:val="0"/>
      <w:divBdr>
        <w:top w:val="none" w:sz="0" w:space="0" w:color="auto"/>
        <w:left w:val="none" w:sz="0" w:space="0" w:color="auto"/>
        <w:bottom w:val="none" w:sz="0" w:space="0" w:color="auto"/>
        <w:right w:val="none" w:sz="0" w:space="0" w:color="auto"/>
      </w:divBdr>
    </w:div>
    <w:div w:id="1457217014">
      <w:marLeft w:val="480"/>
      <w:marRight w:val="0"/>
      <w:marTop w:val="0"/>
      <w:marBottom w:val="0"/>
      <w:divBdr>
        <w:top w:val="none" w:sz="0" w:space="0" w:color="auto"/>
        <w:left w:val="none" w:sz="0" w:space="0" w:color="auto"/>
        <w:bottom w:val="none" w:sz="0" w:space="0" w:color="auto"/>
        <w:right w:val="none" w:sz="0" w:space="0" w:color="auto"/>
      </w:divBdr>
    </w:div>
    <w:div w:id="1457217174">
      <w:marLeft w:val="480"/>
      <w:marRight w:val="0"/>
      <w:marTop w:val="0"/>
      <w:marBottom w:val="0"/>
      <w:divBdr>
        <w:top w:val="none" w:sz="0" w:space="0" w:color="auto"/>
        <w:left w:val="none" w:sz="0" w:space="0" w:color="auto"/>
        <w:bottom w:val="none" w:sz="0" w:space="0" w:color="auto"/>
        <w:right w:val="none" w:sz="0" w:space="0" w:color="auto"/>
      </w:divBdr>
    </w:div>
    <w:div w:id="1457332056">
      <w:marLeft w:val="480"/>
      <w:marRight w:val="0"/>
      <w:marTop w:val="0"/>
      <w:marBottom w:val="0"/>
      <w:divBdr>
        <w:top w:val="none" w:sz="0" w:space="0" w:color="auto"/>
        <w:left w:val="none" w:sz="0" w:space="0" w:color="auto"/>
        <w:bottom w:val="none" w:sz="0" w:space="0" w:color="auto"/>
        <w:right w:val="none" w:sz="0" w:space="0" w:color="auto"/>
      </w:divBdr>
    </w:div>
    <w:div w:id="1457336276">
      <w:marLeft w:val="480"/>
      <w:marRight w:val="0"/>
      <w:marTop w:val="0"/>
      <w:marBottom w:val="0"/>
      <w:divBdr>
        <w:top w:val="none" w:sz="0" w:space="0" w:color="auto"/>
        <w:left w:val="none" w:sz="0" w:space="0" w:color="auto"/>
        <w:bottom w:val="none" w:sz="0" w:space="0" w:color="auto"/>
        <w:right w:val="none" w:sz="0" w:space="0" w:color="auto"/>
      </w:divBdr>
    </w:div>
    <w:div w:id="1457409524">
      <w:marLeft w:val="480"/>
      <w:marRight w:val="0"/>
      <w:marTop w:val="0"/>
      <w:marBottom w:val="0"/>
      <w:divBdr>
        <w:top w:val="none" w:sz="0" w:space="0" w:color="auto"/>
        <w:left w:val="none" w:sz="0" w:space="0" w:color="auto"/>
        <w:bottom w:val="none" w:sz="0" w:space="0" w:color="auto"/>
        <w:right w:val="none" w:sz="0" w:space="0" w:color="auto"/>
      </w:divBdr>
    </w:div>
    <w:div w:id="1457410701">
      <w:marLeft w:val="480"/>
      <w:marRight w:val="0"/>
      <w:marTop w:val="0"/>
      <w:marBottom w:val="0"/>
      <w:divBdr>
        <w:top w:val="none" w:sz="0" w:space="0" w:color="auto"/>
        <w:left w:val="none" w:sz="0" w:space="0" w:color="auto"/>
        <w:bottom w:val="none" w:sz="0" w:space="0" w:color="auto"/>
        <w:right w:val="none" w:sz="0" w:space="0" w:color="auto"/>
      </w:divBdr>
    </w:div>
    <w:div w:id="1457412572">
      <w:marLeft w:val="480"/>
      <w:marRight w:val="0"/>
      <w:marTop w:val="0"/>
      <w:marBottom w:val="0"/>
      <w:divBdr>
        <w:top w:val="none" w:sz="0" w:space="0" w:color="auto"/>
        <w:left w:val="none" w:sz="0" w:space="0" w:color="auto"/>
        <w:bottom w:val="none" w:sz="0" w:space="0" w:color="auto"/>
        <w:right w:val="none" w:sz="0" w:space="0" w:color="auto"/>
      </w:divBdr>
    </w:div>
    <w:div w:id="1457485980">
      <w:marLeft w:val="480"/>
      <w:marRight w:val="0"/>
      <w:marTop w:val="0"/>
      <w:marBottom w:val="0"/>
      <w:divBdr>
        <w:top w:val="none" w:sz="0" w:space="0" w:color="auto"/>
        <w:left w:val="none" w:sz="0" w:space="0" w:color="auto"/>
        <w:bottom w:val="none" w:sz="0" w:space="0" w:color="auto"/>
        <w:right w:val="none" w:sz="0" w:space="0" w:color="auto"/>
      </w:divBdr>
    </w:div>
    <w:div w:id="1457526090">
      <w:marLeft w:val="480"/>
      <w:marRight w:val="0"/>
      <w:marTop w:val="0"/>
      <w:marBottom w:val="0"/>
      <w:divBdr>
        <w:top w:val="none" w:sz="0" w:space="0" w:color="auto"/>
        <w:left w:val="none" w:sz="0" w:space="0" w:color="auto"/>
        <w:bottom w:val="none" w:sz="0" w:space="0" w:color="auto"/>
        <w:right w:val="none" w:sz="0" w:space="0" w:color="auto"/>
      </w:divBdr>
    </w:div>
    <w:div w:id="1457601894">
      <w:marLeft w:val="480"/>
      <w:marRight w:val="0"/>
      <w:marTop w:val="0"/>
      <w:marBottom w:val="0"/>
      <w:divBdr>
        <w:top w:val="none" w:sz="0" w:space="0" w:color="auto"/>
        <w:left w:val="none" w:sz="0" w:space="0" w:color="auto"/>
        <w:bottom w:val="none" w:sz="0" w:space="0" w:color="auto"/>
        <w:right w:val="none" w:sz="0" w:space="0" w:color="auto"/>
      </w:divBdr>
    </w:div>
    <w:div w:id="1457602023">
      <w:marLeft w:val="480"/>
      <w:marRight w:val="0"/>
      <w:marTop w:val="0"/>
      <w:marBottom w:val="0"/>
      <w:divBdr>
        <w:top w:val="none" w:sz="0" w:space="0" w:color="auto"/>
        <w:left w:val="none" w:sz="0" w:space="0" w:color="auto"/>
        <w:bottom w:val="none" w:sz="0" w:space="0" w:color="auto"/>
        <w:right w:val="none" w:sz="0" w:space="0" w:color="auto"/>
      </w:divBdr>
    </w:div>
    <w:div w:id="1457724692">
      <w:marLeft w:val="480"/>
      <w:marRight w:val="0"/>
      <w:marTop w:val="0"/>
      <w:marBottom w:val="0"/>
      <w:divBdr>
        <w:top w:val="none" w:sz="0" w:space="0" w:color="auto"/>
        <w:left w:val="none" w:sz="0" w:space="0" w:color="auto"/>
        <w:bottom w:val="none" w:sz="0" w:space="0" w:color="auto"/>
        <w:right w:val="none" w:sz="0" w:space="0" w:color="auto"/>
      </w:divBdr>
    </w:div>
    <w:div w:id="1457790932">
      <w:marLeft w:val="480"/>
      <w:marRight w:val="0"/>
      <w:marTop w:val="0"/>
      <w:marBottom w:val="0"/>
      <w:divBdr>
        <w:top w:val="none" w:sz="0" w:space="0" w:color="auto"/>
        <w:left w:val="none" w:sz="0" w:space="0" w:color="auto"/>
        <w:bottom w:val="none" w:sz="0" w:space="0" w:color="auto"/>
        <w:right w:val="none" w:sz="0" w:space="0" w:color="auto"/>
      </w:divBdr>
    </w:div>
    <w:div w:id="1457800129">
      <w:marLeft w:val="480"/>
      <w:marRight w:val="0"/>
      <w:marTop w:val="0"/>
      <w:marBottom w:val="0"/>
      <w:divBdr>
        <w:top w:val="none" w:sz="0" w:space="0" w:color="auto"/>
        <w:left w:val="none" w:sz="0" w:space="0" w:color="auto"/>
        <w:bottom w:val="none" w:sz="0" w:space="0" w:color="auto"/>
        <w:right w:val="none" w:sz="0" w:space="0" w:color="auto"/>
      </w:divBdr>
    </w:div>
    <w:div w:id="1457873826">
      <w:marLeft w:val="480"/>
      <w:marRight w:val="0"/>
      <w:marTop w:val="0"/>
      <w:marBottom w:val="0"/>
      <w:divBdr>
        <w:top w:val="none" w:sz="0" w:space="0" w:color="auto"/>
        <w:left w:val="none" w:sz="0" w:space="0" w:color="auto"/>
        <w:bottom w:val="none" w:sz="0" w:space="0" w:color="auto"/>
        <w:right w:val="none" w:sz="0" w:space="0" w:color="auto"/>
      </w:divBdr>
    </w:div>
    <w:div w:id="1457915804">
      <w:marLeft w:val="480"/>
      <w:marRight w:val="0"/>
      <w:marTop w:val="0"/>
      <w:marBottom w:val="0"/>
      <w:divBdr>
        <w:top w:val="none" w:sz="0" w:space="0" w:color="auto"/>
        <w:left w:val="none" w:sz="0" w:space="0" w:color="auto"/>
        <w:bottom w:val="none" w:sz="0" w:space="0" w:color="auto"/>
        <w:right w:val="none" w:sz="0" w:space="0" w:color="auto"/>
      </w:divBdr>
    </w:div>
    <w:div w:id="1458061343">
      <w:marLeft w:val="480"/>
      <w:marRight w:val="0"/>
      <w:marTop w:val="0"/>
      <w:marBottom w:val="0"/>
      <w:divBdr>
        <w:top w:val="none" w:sz="0" w:space="0" w:color="auto"/>
        <w:left w:val="none" w:sz="0" w:space="0" w:color="auto"/>
        <w:bottom w:val="none" w:sz="0" w:space="0" w:color="auto"/>
        <w:right w:val="none" w:sz="0" w:space="0" w:color="auto"/>
      </w:divBdr>
    </w:div>
    <w:div w:id="1458063953">
      <w:marLeft w:val="480"/>
      <w:marRight w:val="0"/>
      <w:marTop w:val="0"/>
      <w:marBottom w:val="0"/>
      <w:divBdr>
        <w:top w:val="none" w:sz="0" w:space="0" w:color="auto"/>
        <w:left w:val="none" w:sz="0" w:space="0" w:color="auto"/>
        <w:bottom w:val="none" w:sz="0" w:space="0" w:color="auto"/>
        <w:right w:val="none" w:sz="0" w:space="0" w:color="auto"/>
      </w:divBdr>
    </w:div>
    <w:div w:id="1458186787">
      <w:marLeft w:val="480"/>
      <w:marRight w:val="0"/>
      <w:marTop w:val="0"/>
      <w:marBottom w:val="0"/>
      <w:divBdr>
        <w:top w:val="none" w:sz="0" w:space="0" w:color="auto"/>
        <w:left w:val="none" w:sz="0" w:space="0" w:color="auto"/>
        <w:bottom w:val="none" w:sz="0" w:space="0" w:color="auto"/>
        <w:right w:val="none" w:sz="0" w:space="0" w:color="auto"/>
      </w:divBdr>
    </w:div>
    <w:div w:id="1458253818">
      <w:marLeft w:val="480"/>
      <w:marRight w:val="0"/>
      <w:marTop w:val="0"/>
      <w:marBottom w:val="0"/>
      <w:divBdr>
        <w:top w:val="none" w:sz="0" w:space="0" w:color="auto"/>
        <w:left w:val="none" w:sz="0" w:space="0" w:color="auto"/>
        <w:bottom w:val="none" w:sz="0" w:space="0" w:color="auto"/>
        <w:right w:val="none" w:sz="0" w:space="0" w:color="auto"/>
      </w:divBdr>
    </w:div>
    <w:div w:id="1458335487">
      <w:marLeft w:val="480"/>
      <w:marRight w:val="0"/>
      <w:marTop w:val="0"/>
      <w:marBottom w:val="0"/>
      <w:divBdr>
        <w:top w:val="none" w:sz="0" w:space="0" w:color="auto"/>
        <w:left w:val="none" w:sz="0" w:space="0" w:color="auto"/>
        <w:bottom w:val="none" w:sz="0" w:space="0" w:color="auto"/>
        <w:right w:val="none" w:sz="0" w:space="0" w:color="auto"/>
      </w:divBdr>
    </w:div>
    <w:div w:id="1458521307">
      <w:marLeft w:val="480"/>
      <w:marRight w:val="0"/>
      <w:marTop w:val="0"/>
      <w:marBottom w:val="0"/>
      <w:divBdr>
        <w:top w:val="none" w:sz="0" w:space="0" w:color="auto"/>
        <w:left w:val="none" w:sz="0" w:space="0" w:color="auto"/>
        <w:bottom w:val="none" w:sz="0" w:space="0" w:color="auto"/>
        <w:right w:val="none" w:sz="0" w:space="0" w:color="auto"/>
      </w:divBdr>
    </w:div>
    <w:div w:id="1458569740">
      <w:marLeft w:val="480"/>
      <w:marRight w:val="0"/>
      <w:marTop w:val="0"/>
      <w:marBottom w:val="0"/>
      <w:divBdr>
        <w:top w:val="none" w:sz="0" w:space="0" w:color="auto"/>
        <w:left w:val="none" w:sz="0" w:space="0" w:color="auto"/>
        <w:bottom w:val="none" w:sz="0" w:space="0" w:color="auto"/>
        <w:right w:val="none" w:sz="0" w:space="0" w:color="auto"/>
      </w:divBdr>
    </w:div>
    <w:div w:id="1458644446">
      <w:marLeft w:val="480"/>
      <w:marRight w:val="0"/>
      <w:marTop w:val="0"/>
      <w:marBottom w:val="0"/>
      <w:divBdr>
        <w:top w:val="none" w:sz="0" w:space="0" w:color="auto"/>
        <w:left w:val="none" w:sz="0" w:space="0" w:color="auto"/>
        <w:bottom w:val="none" w:sz="0" w:space="0" w:color="auto"/>
        <w:right w:val="none" w:sz="0" w:space="0" w:color="auto"/>
      </w:divBdr>
    </w:div>
    <w:div w:id="1458717230">
      <w:marLeft w:val="480"/>
      <w:marRight w:val="0"/>
      <w:marTop w:val="0"/>
      <w:marBottom w:val="0"/>
      <w:divBdr>
        <w:top w:val="none" w:sz="0" w:space="0" w:color="auto"/>
        <w:left w:val="none" w:sz="0" w:space="0" w:color="auto"/>
        <w:bottom w:val="none" w:sz="0" w:space="0" w:color="auto"/>
        <w:right w:val="none" w:sz="0" w:space="0" w:color="auto"/>
      </w:divBdr>
    </w:div>
    <w:div w:id="1458719811">
      <w:marLeft w:val="480"/>
      <w:marRight w:val="0"/>
      <w:marTop w:val="0"/>
      <w:marBottom w:val="0"/>
      <w:divBdr>
        <w:top w:val="none" w:sz="0" w:space="0" w:color="auto"/>
        <w:left w:val="none" w:sz="0" w:space="0" w:color="auto"/>
        <w:bottom w:val="none" w:sz="0" w:space="0" w:color="auto"/>
        <w:right w:val="none" w:sz="0" w:space="0" w:color="auto"/>
      </w:divBdr>
    </w:div>
    <w:div w:id="1458719920">
      <w:marLeft w:val="480"/>
      <w:marRight w:val="0"/>
      <w:marTop w:val="0"/>
      <w:marBottom w:val="0"/>
      <w:divBdr>
        <w:top w:val="none" w:sz="0" w:space="0" w:color="auto"/>
        <w:left w:val="none" w:sz="0" w:space="0" w:color="auto"/>
        <w:bottom w:val="none" w:sz="0" w:space="0" w:color="auto"/>
        <w:right w:val="none" w:sz="0" w:space="0" w:color="auto"/>
      </w:divBdr>
    </w:div>
    <w:div w:id="1458797656">
      <w:marLeft w:val="480"/>
      <w:marRight w:val="0"/>
      <w:marTop w:val="0"/>
      <w:marBottom w:val="0"/>
      <w:divBdr>
        <w:top w:val="none" w:sz="0" w:space="0" w:color="auto"/>
        <w:left w:val="none" w:sz="0" w:space="0" w:color="auto"/>
        <w:bottom w:val="none" w:sz="0" w:space="0" w:color="auto"/>
        <w:right w:val="none" w:sz="0" w:space="0" w:color="auto"/>
      </w:divBdr>
    </w:div>
    <w:div w:id="1458913807">
      <w:marLeft w:val="480"/>
      <w:marRight w:val="0"/>
      <w:marTop w:val="0"/>
      <w:marBottom w:val="0"/>
      <w:divBdr>
        <w:top w:val="none" w:sz="0" w:space="0" w:color="auto"/>
        <w:left w:val="none" w:sz="0" w:space="0" w:color="auto"/>
        <w:bottom w:val="none" w:sz="0" w:space="0" w:color="auto"/>
        <w:right w:val="none" w:sz="0" w:space="0" w:color="auto"/>
      </w:divBdr>
    </w:div>
    <w:div w:id="1459031483">
      <w:marLeft w:val="480"/>
      <w:marRight w:val="0"/>
      <w:marTop w:val="0"/>
      <w:marBottom w:val="0"/>
      <w:divBdr>
        <w:top w:val="none" w:sz="0" w:space="0" w:color="auto"/>
        <w:left w:val="none" w:sz="0" w:space="0" w:color="auto"/>
        <w:bottom w:val="none" w:sz="0" w:space="0" w:color="auto"/>
        <w:right w:val="none" w:sz="0" w:space="0" w:color="auto"/>
      </w:divBdr>
    </w:div>
    <w:div w:id="1459060252">
      <w:marLeft w:val="480"/>
      <w:marRight w:val="0"/>
      <w:marTop w:val="0"/>
      <w:marBottom w:val="0"/>
      <w:divBdr>
        <w:top w:val="none" w:sz="0" w:space="0" w:color="auto"/>
        <w:left w:val="none" w:sz="0" w:space="0" w:color="auto"/>
        <w:bottom w:val="none" w:sz="0" w:space="0" w:color="auto"/>
        <w:right w:val="none" w:sz="0" w:space="0" w:color="auto"/>
      </w:divBdr>
    </w:div>
    <w:div w:id="1459105335">
      <w:marLeft w:val="480"/>
      <w:marRight w:val="0"/>
      <w:marTop w:val="0"/>
      <w:marBottom w:val="0"/>
      <w:divBdr>
        <w:top w:val="none" w:sz="0" w:space="0" w:color="auto"/>
        <w:left w:val="none" w:sz="0" w:space="0" w:color="auto"/>
        <w:bottom w:val="none" w:sz="0" w:space="0" w:color="auto"/>
        <w:right w:val="none" w:sz="0" w:space="0" w:color="auto"/>
      </w:divBdr>
    </w:div>
    <w:div w:id="1459178332">
      <w:marLeft w:val="480"/>
      <w:marRight w:val="0"/>
      <w:marTop w:val="0"/>
      <w:marBottom w:val="0"/>
      <w:divBdr>
        <w:top w:val="none" w:sz="0" w:space="0" w:color="auto"/>
        <w:left w:val="none" w:sz="0" w:space="0" w:color="auto"/>
        <w:bottom w:val="none" w:sz="0" w:space="0" w:color="auto"/>
        <w:right w:val="none" w:sz="0" w:space="0" w:color="auto"/>
      </w:divBdr>
    </w:div>
    <w:div w:id="1459180386">
      <w:marLeft w:val="480"/>
      <w:marRight w:val="0"/>
      <w:marTop w:val="0"/>
      <w:marBottom w:val="0"/>
      <w:divBdr>
        <w:top w:val="none" w:sz="0" w:space="0" w:color="auto"/>
        <w:left w:val="none" w:sz="0" w:space="0" w:color="auto"/>
        <w:bottom w:val="none" w:sz="0" w:space="0" w:color="auto"/>
        <w:right w:val="none" w:sz="0" w:space="0" w:color="auto"/>
      </w:divBdr>
    </w:div>
    <w:div w:id="1459224603">
      <w:marLeft w:val="480"/>
      <w:marRight w:val="0"/>
      <w:marTop w:val="0"/>
      <w:marBottom w:val="0"/>
      <w:divBdr>
        <w:top w:val="none" w:sz="0" w:space="0" w:color="auto"/>
        <w:left w:val="none" w:sz="0" w:space="0" w:color="auto"/>
        <w:bottom w:val="none" w:sz="0" w:space="0" w:color="auto"/>
        <w:right w:val="none" w:sz="0" w:space="0" w:color="auto"/>
      </w:divBdr>
    </w:div>
    <w:div w:id="1459370999">
      <w:marLeft w:val="480"/>
      <w:marRight w:val="0"/>
      <w:marTop w:val="0"/>
      <w:marBottom w:val="0"/>
      <w:divBdr>
        <w:top w:val="none" w:sz="0" w:space="0" w:color="auto"/>
        <w:left w:val="none" w:sz="0" w:space="0" w:color="auto"/>
        <w:bottom w:val="none" w:sz="0" w:space="0" w:color="auto"/>
        <w:right w:val="none" w:sz="0" w:space="0" w:color="auto"/>
      </w:divBdr>
    </w:div>
    <w:div w:id="1459453619">
      <w:marLeft w:val="480"/>
      <w:marRight w:val="0"/>
      <w:marTop w:val="0"/>
      <w:marBottom w:val="0"/>
      <w:divBdr>
        <w:top w:val="none" w:sz="0" w:space="0" w:color="auto"/>
        <w:left w:val="none" w:sz="0" w:space="0" w:color="auto"/>
        <w:bottom w:val="none" w:sz="0" w:space="0" w:color="auto"/>
        <w:right w:val="none" w:sz="0" w:space="0" w:color="auto"/>
      </w:divBdr>
    </w:div>
    <w:div w:id="1459495529">
      <w:marLeft w:val="480"/>
      <w:marRight w:val="0"/>
      <w:marTop w:val="0"/>
      <w:marBottom w:val="0"/>
      <w:divBdr>
        <w:top w:val="none" w:sz="0" w:space="0" w:color="auto"/>
        <w:left w:val="none" w:sz="0" w:space="0" w:color="auto"/>
        <w:bottom w:val="none" w:sz="0" w:space="0" w:color="auto"/>
        <w:right w:val="none" w:sz="0" w:space="0" w:color="auto"/>
      </w:divBdr>
    </w:div>
    <w:div w:id="1459563236">
      <w:marLeft w:val="480"/>
      <w:marRight w:val="0"/>
      <w:marTop w:val="0"/>
      <w:marBottom w:val="0"/>
      <w:divBdr>
        <w:top w:val="none" w:sz="0" w:space="0" w:color="auto"/>
        <w:left w:val="none" w:sz="0" w:space="0" w:color="auto"/>
        <w:bottom w:val="none" w:sz="0" w:space="0" w:color="auto"/>
        <w:right w:val="none" w:sz="0" w:space="0" w:color="auto"/>
      </w:divBdr>
    </w:div>
    <w:div w:id="1459686028">
      <w:marLeft w:val="480"/>
      <w:marRight w:val="0"/>
      <w:marTop w:val="0"/>
      <w:marBottom w:val="0"/>
      <w:divBdr>
        <w:top w:val="none" w:sz="0" w:space="0" w:color="auto"/>
        <w:left w:val="none" w:sz="0" w:space="0" w:color="auto"/>
        <w:bottom w:val="none" w:sz="0" w:space="0" w:color="auto"/>
        <w:right w:val="none" w:sz="0" w:space="0" w:color="auto"/>
      </w:divBdr>
    </w:div>
    <w:div w:id="1459713994">
      <w:marLeft w:val="480"/>
      <w:marRight w:val="0"/>
      <w:marTop w:val="0"/>
      <w:marBottom w:val="0"/>
      <w:divBdr>
        <w:top w:val="none" w:sz="0" w:space="0" w:color="auto"/>
        <w:left w:val="none" w:sz="0" w:space="0" w:color="auto"/>
        <w:bottom w:val="none" w:sz="0" w:space="0" w:color="auto"/>
        <w:right w:val="none" w:sz="0" w:space="0" w:color="auto"/>
      </w:divBdr>
    </w:div>
    <w:div w:id="1459761475">
      <w:marLeft w:val="480"/>
      <w:marRight w:val="0"/>
      <w:marTop w:val="0"/>
      <w:marBottom w:val="0"/>
      <w:divBdr>
        <w:top w:val="none" w:sz="0" w:space="0" w:color="auto"/>
        <w:left w:val="none" w:sz="0" w:space="0" w:color="auto"/>
        <w:bottom w:val="none" w:sz="0" w:space="0" w:color="auto"/>
        <w:right w:val="none" w:sz="0" w:space="0" w:color="auto"/>
      </w:divBdr>
    </w:div>
    <w:div w:id="1459952670">
      <w:marLeft w:val="480"/>
      <w:marRight w:val="0"/>
      <w:marTop w:val="0"/>
      <w:marBottom w:val="0"/>
      <w:divBdr>
        <w:top w:val="none" w:sz="0" w:space="0" w:color="auto"/>
        <w:left w:val="none" w:sz="0" w:space="0" w:color="auto"/>
        <w:bottom w:val="none" w:sz="0" w:space="0" w:color="auto"/>
        <w:right w:val="none" w:sz="0" w:space="0" w:color="auto"/>
      </w:divBdr>
    </w:div>
    <w:div w:id="1460033271">
      <w:marLeft w:val="480"/>
      <w:marRight w:val="0"/>
      <w:marTop w:val="0"/>
      <w:marBottom w:val="0"/>
      <w:divBdr>
        <w:top w:val="none" w:sz="0" w:space="0" w:color="auto"/>
        <w:left w:val="none" w:sz="0" w:space="0" w:color="auto"/>
        <w:bottom w:val="none" w:sz="0" w:space="0" w:color="auto"/>
        <w:right w:val="none" w:sz="0" w:space="0" w:color="auto"/>
      </w:divBdr>
    </w:div>
    <w:div w:id="1460227114">
      <w:marLeft w:val="480"/>
      <w:marRight w:val="0"/>
      <w:marTop w:val="0"/>
      <w:marBottom w:val="0"/>
      <w:divBdr>
        <w:top w:val="none" w:sz="0" w:space="0" w:color="auto"/>
        <w:left w:val="none" w:sz="0" w:space="0" w:color="auto"/>
        <w:bottom w:val="none" w:sz="0" w:space="0" w:color="auto"/>
        <w:right w:val="none" w:sz="0" w:space="0" w:color="auto"/>
      </w:divBdr>
    </w:div>
    <w:div w:id="1460413869">
      <w:marLeft w:val="480"/>
      <w:marRight w:val="0"/>
      <w:marTop w:val="0"/>
      <w:marBottom w:val="0"/>
      <w:divBdr>
        <w:top w:val="none" w:sz="0" w:space="0" w:color="auto"/>
        <w:left w:val="none" w:sz="0" w:space="0" w:color="auto"/>
        <w:bottom w:val="none" w:sz="0" w:space="0" w:color="auto"/>
        <w:right w:val="none" w:sz="0" w:space="0" w:color="auto"/>
      </w:divBdr>
    </w:div>
    <w:div w:id="1460496551">
      <w:marLeft w:val="480"/>
      <w:marRight w:val="0"/>
      <w:marTop w:val="0"/>
      <w:marBottom w:val="0"/>
      <w:divBdr>
        <w:top w:val="none" w:sz="0" w:space="0" w:color="auto"/>
        <w:left w:val="none" w:sz="0" w:space="0" w:color="auto"/>
        <w:bottom w:val="none" w:sz="0" w:space="0" w:color="auto"/>
        <w:right w:val="none" w:sz="0" w:space="0" w:color="auto"/>
      </w:divBdr>
    </w:div>
    <w:div w:id="1460538574">
      <w:marLeft w:val="480"/>
      <w:marRight w:val="0"/>
      <w:marTop w:val="0"/>
      <w:marBottom w:val="0"/>
      <w:divBdr>
        <w:top w:val="none" w:sz="0" w:space="0" w:color="auto"/>
        <w:left w:val="none" w:sz="0" w:space="0" w:color="auto"/>
        <w:bottom w:val="none" w:sz="0" w:space="0" w:color="auto"/>
        <w:right w:val="none" w:sz="0" w:space="0" w:color="auto"/>
      </w:divBdr>
    </w:div>
    <w:div w:id="1460684891">
      <w:marLeft w:val="480"/>
      <w:marRight w:val="0"/>
      <w:marTop w:val="0"/>
      <w:marBottom w:val="0"/>
      <w:divBdr>
        <w:top w:val="none" w:sz="0" w:space="0" w:color="auto"/>
        <w:left w:val="none" w:sz="0" w:space="0" w:color="auto"/>
        <w:bottom w:val="none" w:sz="0" w:space="0" w:color="auto"/>
        <w:right w:val="none" w:sz="0" w:space="0" w:color="auto"/>
      </w:divBdr>
    </w:div>
    <w:div w:id="1460800922">
      <w:marLeft w:val="480"/>
      <w:marRight w:val="0"/>
      <w:marTop w:val="0"/>
      <w:marBottom w:val="0"/>
      <w:divBdr>
        <w:top w:val="none" w:sz="0" w:space="0" w:color="auto"/>
        <w:left w:val="none" w:sz="0" w:space="0" w:color="auto"/>
        <w:bottom w:val="none" w:sz="0" w:space="0" w:color="auto"/>
        <w:right w:val="none" w:sz="0" w:space="0" w:color="auto"/>
      </w:divBdr>
    </w:div>
    <w:div w:id="1460802235">
      <w:marLeft w:val="480"/>
      <w:marRight w:val="0"/>
      <w:marTop w:val="0"/>
      <w:marBottom w:val="0"/>
      <w:divBdr>
        <w:top w:val="none" w:sz="0" w:space="0" w:color="auto"/>
        <w:left w:val="none" w:sz="0" w:space="0" w:color="auto"/>
        <w:bottom w:val="none" w:sz="0" w:space="0" w:color="auto"/>
        <w:right w:val="none" w:sz="0" w:space="0" w:color="auto"/>
      </w:divBdr>
    </w:div>
    <w:div w:id="1460951990">
      <w:marLeft w:val="480"/>
      <w:marRight w:val="0"/>
      <w:marTop w:val="0"/>
      <w:marBottom w:val="0"/>
      <w:divBdr>
        <w:top w:val="none" w:sz="0" w:space="0" w:color="auto"/>
        <w:left w:val="none" w:sz="0" w:space="0" w:color="auto"/>
        <w:bottom w:val="none" w:sz="0" w:space="0" w:color="auto"/>
        <w:right w:val="none" w:sz="0" w:space="0" w:color="auto"/>
      </w:divBdr>
    </w:div>
    <w:div w:id="1460956515">
      <w:marLeft w:val="480"/>
      <w:marRight w:val="0"/>
      <w:marTop w:val="0"/>
      <w:marBottom w:val="0"/>
      <w:divBdr>
        <w:top w:val="none" w:sz="0" w:space="0" w:color="auto"/>
        <w:left w:val="none" w:sz="0" w:space="0" w:color="auto"/>
        <w:bottom w:val="none" w:sz="0" w:space="0" w:color="auto"/>
        <w:right w:val="none" w:sz="0" w:space="0" w:color="auto"/>
      </w:divBdr>
    </w:div>
    <w:div w:id="1461143285">
      <w:marLeft w:val="480"/>
      <w:marRight w:val="0"/>
      <w:marTop w:val="0"/>
      <w:marBottom w:val="0"/>
      <w:divBdr>
        <w:top w:val="none" w:sz="0" w:space="0" w:color="auto"/>
        <w:left w:val="none" w:sz="0" w:space="0" w:color="auto"/>
        <w:bottom w:val="none" w:sz="0" w:space="0" w:color="auto"/>
        <w:right w:val="none" w:sz="0" w:space="0" w:color="auto"/>
      </w:divBdr>
    </w:div>
    <w:div w:id="1461265394">
      <w:marLeft w:val="480"/>
      <w:marRight w:val="0"/>
      <w:marTop w:val="0"/>
      <w:marBottom w:val="0"/>
      <w:divBdr>
        <w:top w:val="none" w:sz="0" w:space="0" w:color="auto"/>
        <w:left w:val="none" w:sz="0" w:space="0" w:color="auto"/>
        <w:bottom w:val="none" w:sz="0" w:space="0" w:color="auto"/>
        <w:right w:val="none" w:sz="0" w:space="0" w:color="auto"/>
      </w:divBdr>
    </w:div>
    <w:div w:id="1461342251">
      <w:marLeft w:val="480"/>
      <w:marRight w:val="0"/>
      <w:marTop w:val="0"/>
      <w:marBottom w:val="0"/>
      <w:divBdr>
        <w:top w:val="none" w:sz="0" w:space="0" w:color="auto"/>
        <w:left w:val="none" w:sz="0" w:space="0" w:color="auto"/>
        <w:bottom w:val="none" w:sz="0" w:space="0" w:color="auto"/>
        <w:right w:val="none" w:sz="0" w:space="0" w:color="auto"/>
      </w:divBdr>
    </w:div>
    <w:div w:id="1461412654">
      <w:marLeft w:val="480"/>
      <w:marRight w:val="0"/>
      <w:marTop w:val="0"/>
      <w:marBottom w:val="0"/>
      <w:divBdr>
        <w:top w:val="none" w:sz="0" w:space="0" w:color="auto"/>
        <w:left w:val="none" w:sz="0" w:space="0" w:color="auto"/>
        <w:bottom w:val="none" w:sz="0" w:space="0" w:color="auto"/>
        <w:right w:val="none" w:sz="0" w:space="0" w:color="auto"/>
      </w:divBdr>
    </w:div>
    <w:div w:id="1461459729">
      <w:marLeft w:val="480"/>
      <w:marRight w:val="0"/>
      <w:marTop w:val="0"/>
      <w:marBottom w:val="0"/>
      <w:divBdr>
        <w:top w:val="none" w:sz="0" w:space="0" w:color="auto"/>
        <w:left w:val="none" w:sz="0" w:space="0" w:color="auto"/>
        <w:bottom w:val="none" w:sz="0" w:space="0" w:color="auto"/>
        <w:right w:val="none" w:sz="0" w:space="0" w:color="auto"/>
      </w:divBdr>
    </w:div>
    <w:div w:id="1461654363">
      <w:marLeft w:val="480"/>
      <w:marRight w:val="0"/>
      <w:marTop w:val="0"/>
      <w:marBottom w:val="0"/>
      <w:divBdr>
        <w:top w:val="none" w:sz="0" w:space="0" w:color="auto"/>
        <w:left w:val="none" w:sz="0" w:space="0" w:color="auto"/>
        <w:bottom w:val="none" w:sz="0" w:space="0" w:color="auto"/>
        <w:right w:val="none" w:sz="0" w:space="0" w:color="auto"/>
      </w:divBdr>
    </w:div>
    <w:div w:id="1461680100">
      <w:marLeft w:val="480"/>
      <w:marRight w:val="0"/>
      <w:marTop w:val="0"/>
      <w:marBottom w:val="0"/>
      <w:divBdr>
        <w:top w:val="none" w:sz="0" w:space="0" w:color="auto"/>
        <w:left w:val="none" w:sz="0" w:space="0" w:color="auto"/>
        <w:bottom w:val="none" w:sz="0" w:space="0" w:color="auto"/>
        <w:right w:val="none" w:sz="0" w:space="0" w:color="auto"/>
      </w:divBdr>
    </w:div>
    <w:div w:id="1461877220">
      <w:marLeft w:val="480"/>
      <w:marRight w:val="0"/>
      <w:marTop w:val="0"/>
      <w:marBottom w:val="0"/>
      <w:divBdr>
        <w:top w:val="none" w:sz="0" w:space="0" w:color="auto"/>
        <w:left w:val="none" w:sz="0" w:space="0" w:color="auto"/>
        <w:bottom w:val="none" w:sz="0" w:space="0" w:color="auto"/>
        <w:right w:val="none" w:sz="0" w:space="0" w:color="auto"/>
      </w:divBdr>
    </w:div>
    <w:div w:id="1461878059">
      <w:marLeft w:val="480"/>
      <w:marRight w:val="0"/>
      <w:marTop w:val="0"/>
      <w:marBottom w:val="0"/>
      <w:divBdr>
        <w:top w:val="none" w:sz="0" w:space="0" w:color="auto"/>
        <w:left w:val="none" w:sz="0" w:space="0" w:color="auto"/>
        <w:bottom w:val="none" w:sz="0" w:space="0" w:color="auto"/>
        <w:right w:val="none" w:sz="0" w:space="0" w:color="auto"/>
      </w:divBdr>
    </w:div>
    <w:div w:id="1461923991">
      <w:marLeft w:val="480"/>
      <w:marRight w:val="0"/>
      <w:marTop w:val="0"/>
      <w:marBottom w:val="0"/>
      <w:divBdr>
        <w:top w:val="none" w:sz="0" w:space="0" w:color="auto"/>
        <w:left w:val="none" w:sz="0" w:space="0" w:color="auto"/>
        <w:bottom w:val="none" w:sz="0" w:space="0" w:color="auto"/>
        <w:right w:val="none" w:sz="0" w:space="0" w:color="auto"/>
      </w:divBdr>
    </w:div>
    <w:div w:id="1461999926">
      <w:marLeft w:val="480"/>
      <w:marRight w:val="0"/>
      <w:marTop w:val="0"/>
      <w:marBottom w:val="0"/>
      <w:divBdr>
        <w:top w:val="none" w:sz="0" w:space="0" w:color="auto"/>
        <w:left w:val="none" w:sz="0" w:space="0" w:color="auto"/>
        <w:bottom w:val="none" w:sz="0" w:space="0" w:color="auto"/>
        <w:right w:val="none" w:sz="0" w:space="0" w:color="auto"/>
      </w:divBdr>
    </w:div>
    <w:div w:id="1462116878">
      <w:marLeft w:val="480"/>
      <w:marRight w:val="0"/>
      <w:marTop w:val="0"/>
      <w:marBottom w:val="0"/>
      <w:divBdr>
        <w:top w:val="none" w:sz="0" w:space="0" w:color="auto"/>
        <w:left w:val="none" w:sz="0" w:space="0" w:color="auto"/>
        <w:bottom w:val="none" w:sz="0" w:space="0" w:color="auto"/>
        <w:right w:val="none" w:sz="0" w:space="0" w:color="auto"/>
      </w:divBdr>
    </w:div>
    <w:div w:id="1462185979">
      <w:marLeft w:val="480"/>
      <w:marRight w:val="0"/>
      <w:marTop w:val="0"/>
      <w:marBottom w:val="0"/>
      <w:divBdr>
        <w:top w:val="none" w:sz="0" w:space="0" w:color="auto"/>
        <w:left w:val="none" w:sz="0" w:space="0" w:color="auto"/>
        <w:bottom w:val="none" w:sz="0" w:space="0" w:color="auto"/>
        <w:right w:val="none" w:sz="0" w:space="0" w:color="auto"/>
      </w:divBdr>
    </w:div>
    <w:div w:id="1462190590">
      <w:marLeft w:val="480"/>
      <w:marRight w:val="0"/>
      <w:marTop w:val="0"/>
      <w:marBottom w:val="0"/>
      <w:divBdr>
        <w:top w:val="none" w:sz="0" w:space="0" w:color="auto"/>
        <w:left w:val="none" w:sz="0" w:space="0" w:color="auto"/>
        <w:bottom w:val="none" w:sz="0" w:space="0" w:color="auto"/>
        <w:right w:val="none" w:sz="0" w:space="0" w:color="auto"/>
      </w:divBdr>
    </w:div>
    <w:div w:id="1462457303">
      <w:marLeft w:val="480"/>
      <w:marRight w:val="0"/>
      <w:marTop w:val="0"/>
      <w:marBottom w:val="0"/>
      <w:divBdr>
        <w:top w:val="none" w:sz="0" w:space="0" w:color="auto"/>
        <w:left w:val="none" w:sz="0" w:space="0" w:color="auto"/>
        <w:bottom w:val="none" w:sz="0" w:space="0" w:color="auto"/>
        <w:right w:val="none" w:sz="0" w:space="0" w:color="auto"/>
      </w:divBdr>
    </w:div>
    <w:div w:id="1462460851">
      <w:marLeft w:val="480"/>
      <w:marRight w:val="0"/>
      <w:marTop w:val="0"/>
      <w:marBottom w:val="0"/>
      <w:divBdr>
        <w:top w:val="none" w:sz="0" w:space="0" w:color="auto"/>
        <w:left w:val="none" w:sz="0" w:space="0" w:color="auto"/>
        <w:bottom w:val="none" w:sz="0" w:space="0" w:color="auto"/>
        <w:right w:val="none" w:sz="0" w:space="0" w:color="auto"/>
      </w:divBdr>
    </w:div>
    <w:div w:id="1462531240">
      <w:marLeft w:val="480"/>
      <w:marRight w:val="0"/>
      <w:marTop w:val="0"/>
      <w:marBottom w:val="0"/>
      <w:divBdr>
        <w:top w:val="none" w:sz="0" w:space="0" w:color="auto"/>
        <w:left w:val="none" w:sz="0" w:space="0" w:color="auto"/>
        <w:bottom w:val="none" w:sz="0" w:space="0" w:color="auto"/>
        <w:right w:val="none" w:sz="0" w:space="0" w:color="auto"/>
      </w:divBdr>
    </w:div>
    <w:div w:id="1462729740">
      <w:marLeft w:val="480"/>
      <w:marRight w:val="0"/>
      <w:marTop w:val="0"/>
      <w:marBottom w:val="0"/>
      <w:divBdr>
        <w:top w:val="none" w:sz="0" w:space="0" w:color="auto"/>
        <w:left w:val="none" w:sz="0" w:space="0" w:color="auto"/>
        <w:bottom w:val="none" w:sz="0" w:space="0" w:color="auto"/>
        <w:right w:val="none" w:sz="0" w:space="0" w:color="auto"/>
      </w:divBdr>
    </w:div>
    <w:div w:id="1462769746">
      <w:marLeft w:val="480"/>
      <w:marRight w:val="0"/>
      <w:marTop w:val="0"/>
      <w:marBottom w:val="0"/>
      <w:divBdr>
        <w:top w:val="none" w:sz="0" w:space="0" w:color="auto"/>
        <w:left w:val="none" w:sz="0" w:space="0" w:color="auto"/>
        <w:bottom w:val="none" w:sz="0" w:space="0" w:color="auto"/>
        <w:right w:val="none" w:sz="0" w:space="0" w:color="auto"/>
      </w:divBdr>
    </w:div>
    <w:div w:id="1462962972">
      <w:marLeft w:val="480"/>
      <w:marRight w:val="0"/>
      <w:marTop w:val="0"/>
      <w:marBottom w:val="0"/>
      <w:divBdr>
        <w:top w:val="none" w:sz="0" w:space="0" w:color="auto"/>
        <w:left w:val="none" w:sz="0" w:space="0" w:color="auto"/>
        <w:bottom w:val="none" w:sz="0" w:space="0" w:color="auto"/>
        <w:right w:val="none" w:sz="0" w:space="0" w:color="auto"/>
      </w:divBdr>
    </w:div>
    <w:div w:id="1463034775">
      <w:marLeft w:val="480"/>
      <w:marRight w:val="0"/>
      <w:marTop w:val="0"/>
      <w:marBottom w:val="0"/>
      <w:divBdr>
        <w:top w:val="none" w:sz="0" w:space="0" w:color="auto"/>
        <w:left w:val="none" w:sz="0" w:space="0" w:color="auto"/>
        <w:bottom w:val="none" w:sz="0" w:space="0" w:color="auto"/>
        <w:right w:val="none" w:sz="0" w:space="0" w:color="auto"/>
      </w:divBdr>
    </w:div>
    <w:div w:id="1463035043">
      <w:marLeft w:val="480"/>
      <w:marRight w:val="0"/>
      <w:marTop w:val="0"/>
      <w:marBottom w:val="0"/>
      <w:divBdr>
        <w:top w:val="none" w:sz="0" w:space="0" w:color="auto"/>
        <w:left w:val="none" w:sz="0" w:space="0" w:color="auto"/>
        <w:bottom w:val="none" w:sz="0" w:space="0" w:color="auto"/>
        <w:right w:val="none" w:sz="0" w:space="0" w:color="auto"/>
      </w:divBdr>
    </w:div>
    <w:div w:id="1463108418">
      <w:marLeft w:val="480"/>
      <w:marRight w:val="0"/>
      <w:marTop w:val="0"/>
      <w:marBottom w:val="0"/>
      <w:divBdr>
        <w:top w:val="none" w:sz="0" w:space="0" w:color="auto"/>
        <w:left w:val="none" w:sz="0" w:space="0" w:color="auto"/>
        <w:bottom w:val="none" w:sz="0" w:space="0" w:color="auto"/>
        <w:right w:val="none" w:sz="0" w:space="0" w:color="auto"/>
      </w:divBdr>
    </w:div>
    <w:div w:id="1463157112">
      <w:marLeft w:val="480"/>
      <w:marRight w:val="0"/>
      <w:marTop w:val="0"/>
      <w:marBottom w:val="0"/>
      <w:divBdr>
        <w:top w:val="none" w:sz="0" w:space="0" w:color="auto"/>
        <w:left w:val="none" w:sz="0" w:space="0" w:color="auto"/>
        <w:bottom w:val="none" w:sz="0" w:space="0" w:color="auto"/>
        <w:right w:val="none" w:sz="0" w:space="0" w:color="auto"/>
      </w:divBdr>
    </w:div>
    <w:div w:id="1463235701">
      <w:marLeft w:val="480"/>
      <w:marRight w:val="0"/>
      <w:marTop w:val="0"/>
      <w:marBottom w:val="0"/>
      <w:divBdr>
        <w:top w:val="none" w:sz="0" w:space="0" w:color="auto"/>
        <w:left w:val="none" w:sz="0" w:space="0" w:color="auto"/>
        <w:bottom w:val="none" w:sz="0" w:space="0" w:color="auto"/>
        <w:right w:val="none" w:sz="0" w:space="0" w:color="auto"/>
      </w:divBdr>
    </w:div>
    <w:div w:id="1463379849">
      <w:marLeft w:val="480"/>
      <w:marRight w:val="0"/>
      <w:marTop w:val="0"/>
      <w:marBottom w:val="0"/>
      <w:divBdr>
        <w:top w:val="none" w:sz="0" w:space="0" w:color="auto"/>
        <w:left w:val="none" w:sz="0" w:space="0" w:color="auto"/>
        <w:bottom w:val="none" w:sz="0" w:space="0" w:color="auto"/>
        <w:right w:val="none" w:sz="0" w:space="0" w:color="auto"/>
      </w:divBdr>
    </w:div>
    <w:div w:id="1463843528">
      <w:marLeft w:val="480"/>
      <w:marRight w:val="0"/>
      <w:marTop w:val="0"/>
      <w:marBottom w:val="0"/>
      <w:divBdr>
        <w:top w:val="none" w:sz="0" w:space="0" w:color="auto"/>
        <w:left w:val="none" w:sz="0" w:space="0" w:color="auto"/>
        <w:bottom w:val="none" w:sz="0" w:space="0" w:color="auto"/>
        <w:right w:val="none" w:sz="0" w:space="0" w:color="auto"/>
      </w:divBdr>
    </w:div>
    <w:div w:id="1463890222">
      <w:marLeft w:val="480"/>
      <w:marRight w:val="0"/>
      <w:marTop w:val="0"/>
      <w:marBottom w:val="0"/>
      <w:divBdr>
        <w:top w:val="none" w:sz="0" w:space="0" w:color="auto"/>
        <w:left w:val="none" w:sz="0" w:space="0" w:color="auto"/>
        <w:bottom w:val="none" w:sz="0" w:space="0" w:color="auto"/>
        <w:right w:val="none" w:sz="0" w:space="0" w:color="auto"/>
      </w:divBdr>
    </w:div>
    <w:div w:id="1463965395">
      <w:marLeft w:val="480"/>
      <w:marRight w:val="0"/>
      <w:marTop w:val="0"/>
      <w:marBottom w:val="0"/>
      <w:divBdr>
        <w:top w:val="none" w:sz="0" w:space="0" w:color="auto"/>
        <w:left w:val="none" w:sz="0" w:space="0" w:color="auto"/>
        <w:bottom w:val="none" w:sz="0" w:space="0" w:color="auto"/>
        <w:right w:val="none" w:sz="0" w:space="0" w:color="auto"/>
      </w:divBdr>
    </w:div>
    <w:div w:id="1464036665">
      <w:marLeft w:val="480"/>
      <w:marRight w:val="0"/>
      <w:marTop w:val="0"/>
      <w:marBottom w:val="0"/>
      <w:divBdr>
        <w:top w:val="none" w:sz="0" w:space="0" w:color="auto"/>
        <w:left w:val="none" w:sz="0" w:space="0" w:color="auto"/>
        <w:bottom w:val="none" w:sz="0" w:space="0" w:color="auto"/>
        <w:right w:val="none" w:sz="0" w:space="0" w:color="auto"/>
      </w:divBdr>
    </w:div>
    <w:div w:id="1464040299">
      <w:marLeft w:val="480"/>
      <w:marRight w:val="0"/>
      <w:marTop w:val="0"/>
      <w:marBottom w:val="0"/>
      <w:divBdr>
        <w:top w:val="none" w:sz="0" w:space="0" w:color="auto"/>
        <w:left w:val="none" w:sz="0" w:space="0" w:color="auto"/>
        <w:bottom w:val="none" w:sz="0" w:space="0" w:color="auto"/>
        <w:right w:val="none" w:sz="0" w:space="0" w:color="auto"/>
      </w:divBdr>
    </w:div>
    <w:div w:id="1464076154">
      <w:marLeft w:val="480"/>
      <w:marRight w:val="0"/>
      <w:marTop w:val="0"/>
      <w:marBottom w:val="0"/>
      <w:divBdr>
        <w:top w:val="none" w:sz="0" w:space="0" w:color="auto"/>
        <w:left w:val="none" w:sz="0" w:space="0" w:color="auto"/>
        <w:bottom w:val="none" w:sz="0" w:space="0" w:color="auto"/>
        <w:right w:val="none" w:sz="0" w:space="0" w:color="auto"/>
      </w:divBdr>
    </w:div>
    <w:div w:id="1464079637">
      <w:marLeft w:val="480"/>
      <w:marRight w:val="0"/>
      <w:marTop w:val="0"/>
      <w:marBottom w:val="0"/>
      <w:divBdr>
        <w:top w:val="none" w:sz="0" w:space="0" w:color="auto"/>
        <w:left w:val="none" w:sz="0" w:space="0" w:color="auto"/>
        <w:bottom w:val="none" w:sz="0" w:space="0" w:color="auto"/>
        <w:right w:val="none" w:sz="0" w:space="0" w:color="auto"/>
      </w:divBdr>
    </w:div>
    <w:div w:id="1464423183">
      <w:marLeft w:val="480"/>
      <w:marRight w:val="0"/>
      <w:marTop w:val="0"/>
      <w:marBottom w:val="0"/>
      <w:divBdr>
        <w:top w:val="none" w:sz="0" w:space="0" w:color="auto"/>
        <w:left w:val="none" w:sz="0" w:space="0" w:color="auto"/>
        <w:bottom w:val="none" w:sz="0" w:space="0" w:color="auto"/>
        <w:right w:val="none" w:sz="0" w:space="0" w:color="auto"/>
      </w:divBdr>
    </w:div>
    <w:div w:id="1464467983">
      <w:marLeft w:val="480"/>
      <w:marRight w:val="0"/>
      <w:marTop w:val="0"/>
      <w:marBottom w:val="0"/>
      <w:divBdr>
        <w:top w:val="none" w:sz="0" w:space="0" w:color="auto"/>
        <w:left w:val="none" w:sz="0" w:space="0" w:color="auto"/>
        <w:bottom w:val="none" w:sz="0" w:space="0" w:color="auto"/>
        <w:right w:val="none" w:sz="0" w:space="0" w:color="auto"/>
      </w:divBdr>
    </w:div>
    <w:div w:id="1464543249">
      <w:marLeft w:val="480"/>
      <w:marRight w:val="0"/>
      <w:marTop w:val="0"/>
      <w:marBottom w:val="0"/>
      <w:divBdr>
        <w:top w:val="none" w:sz="0" w:space="0" w:color="auto"/>
        <w:left w:val="none" w:sz="0" w:space="0" w:color="auto"/>
        <w:bottom w:val="none" w:sz="0" w:space="0" w:color="auto"/>
        <w:right w:val="none" w:sz="0" w:space="0" w:color="auto"/>
      </w:divBdr>
    </w:div>
    <w:div w:id="1464616521">
      <w:marLeft w:val="480"/>
      <w:marRight w:val="0"/>
      <w:marTop w:val="0"/>
      <w:marBottom w:val="0"/>
      <w:divBdr>
        <w:top w:val="none" w:sz="0" w:space="0" w:color="auto"/>
        <w:left w:val="none" w:sz="0" w:space="0" w:color="auto"/>
        <w:bottom w:val="none" w:sz="0" w:space="0" w:color="auto"/>
        <w:right w:val="none" w:sz="0" w:space="0" w:color="auto"/>
      </w:divBdr>
    </w:div>
    <w:div w:id="1464618542">
      <w:marLeft w:val="480"/>
      <w:marRight w:val="0"/>
      <w:marTop w:val="0"/>
      <w:marBottom w:val="0"/>
      <w:divBdr>
        <w:top w:val="none" w:sz="0" w:space="0" w:color="auto"/>
        <w:left w:val="none" w:sz="0" w:space="0" w:color="auto"/>
        <w:bottom w:val="none" w:sz="0" w:space="0" w:color="auto"/>
        <w:right w:val="none" w:sz="0" w:space="0" w:color="auto"/>
      </w:divBdr>
    </w:div>
    <w:div w:id="1464732290">
      <w:marLeft w:val="480"/>
      <w:marRight w:val="0"/>
      <w:marTop w:val="0"/>
      <w:marBottom w:val="0"/>
      <w:divBdr>
        <w:top w:val="none" w:sz="0" w:space="0" w:color="auto"/>
        <w:left w:val="none" w:sz="0" w:space="0" w:color="auto"/>
        <w:bottom w:val="none" w:sz="0" w:space="0" w:color="auto"/>
        <w:right w:val="none" w:sz="0" w:space="0" w:color="auto"/>
      </w:divBdr>
    </w:div>
    <w:div w:id="1464735438">
      <w:marLeft w:val="480"/>
      <w:marRight w:val="0"/>
      <w:marTop w:val="0"/>
      <w:marBottom w:val="0"/>
      <w:divBdr>
        <w:top w:val="none" w:sz="0" w:space="0" w:color="auto"/>
        <w:left w:val="none" w:sz="0" w:space="0" w:color="auto"/>
        <w:bottom w:val="none" w:sz="0" w:space="0" w:color="auto"/>
        <w:right w:val="none" w:sz="0" w:space="0" w:color="auto"/>
      </w:divBdr>
    </w:div>
    <w:div w:id="1464738700">
      <w:marLeft w:val="480"/>
      <w:marRight w:val="0"/>
      <w:marTop w:val="0"/>
      <w:marBottom w:val="0"/>
      <w:divBdr>
        <w:top w:val="none" w:sz="0" w:space="0" w:color="auto"/>
        <w:left w:val="none" w:sz="0" w:space="0" w:color="auto"/>
        <w:bottom w:val="none" w:sz="0" w:space="0" w:color="auto"/>
        <w:right w:val="none" w:sz="0" w:space="0" w:color="auto"/>
      </w:divBdr>
    </w:div>
    <w:div w:id="1464738949">
      <w:marLeft w:val="480"/>
      <w:marRight w:val="0"/>
      <w:marTop w:val="0"/>
      <w:marBottom w:val="0"/>
      <w:divBdr>
        <w:top w:val="none" w:sz="0" w:space="0" w:color="auto"/>
        <w:left w:val="none" w:sz="0" w:space="0" w:color="auto"/>
        <w:bottom w:val="none" w:sz="0" w:space="0" w:color="auto"/>
        <w:right w:val="none" w:sz="0" w:space="0" w:color="auto"/>
      </w:divBdr>
    </w:div>
    <w:div w:id="1464806361">
      <w:marLeft w:val="480"/>
      <w:marRight w:val="0"/>
      <w:marTop w:val="0"/>
      <w:marBottom w:val="0"/>
      <w:divBdr>
        <w:top w:val="none" w:sz="0" w:space="0" w:color="auto"/>
        <w:left w:val="none" w:sz="0" w:space="0" w:color="auto"/>
        <w:bottom w:val="none" w:sz="0" w:space="0" w:color="auto"/>
        <w:right w:val="none" w:sz="0" w:space="0" w:color="auto"/>
      </w:divBdr>
    </w:div>
    <w:div w:id="1464883982">
      <w:marLeft w:val="480"/>
      <w:marRight w:val="0"/>
      <w:marTop w:val="0"/>
      <w:marBottom w:val="0"/>
      <w:divBdr>
        <w:top w:val="none" w:sz="0" w:space="0" w:color="auto"/>
        <w:left w:val="none" w:sz="0" w:space="0" w:color="auto"/>
        <w:bottom w:val="none" w:sz="0" w:space="0" w:color="auto"/>
        <w:right w:val="none" w:sz="0" w:space="0" w:color="auto"/>
      </w:divBdr>
    </w:div>
    <w:div w:id="1464926863">
      <w:marLeft w:val="480"/>
      <w:marRight w:val="0"/>
      <w:marTop w:val="0"/>
      <w:marBottom w:val="0"/>
      <w:divBdr>
        <w:top w:val="none" w:sz="0" w:space="0" w:color="auto"/>
        <w:left w:val="none" w:sz="0" w:space="0" w:color="auto"/>
        <w:bottom w:val="none" w:sz="0" w:space="0" w:color="auto"/>
        <w:right w:val="none" w:sz="0" w:space="0" w:color="auto"/>
      </w:divBdr>
    </w:div>
    <w:div w:id="1465155343">
      <w:marLeft w:val="480"/>
      <w:marRight w:val="0"/>
      <w:marTop w:val="0"/>
      <w:marBottom w:val="0"/>
      <w:divBdr>
        <w:top w:val="none" w:sz="0" w:space="0" w:color="auto"/>
        <w:left w:val="none" w:sz="0" w:space="0" w:color="auto"/>
        <w:bottom w:val="none" w:sz="0" w:space="0" w:color="auto"/>
        <w:right w:val="none" w:sz="0" w:space="0" w:color="auto"/>
      </w:divBdr>
    </w:div>
    <w:div w:id="1465269363">
      <w:marLeft w:val="480"/>
      <w:marRight w:val="0"/>
      <w:marTop w:val="0"/>
      <w:marBottom w:val="0"/>
      <w:divBdr>
        <w:top w:val="none" w:sz="0" w:space="0" w:color="auto"/>
        <w:left w:val="none" w:sz="0" w:space="0" w:color="auto"/>
        <w:bottom w:val="none" w:sz="0" w:space="0" w:color="auto"/>
        <w:right w:val="none" w:sz="0" w:space="0" w:color="auto"/>
      </w:divBdr>
    </w:div>
    <w:div w:id="1465538846">
      <w:marLeft w:val="480"/>
      <w:marRight w:val="0"/>
      <w:marTop w:val="0"/>
      <w:marBottom w:val="0"/>
      <w:divBdr>
        <w:top w:val="none" w:sz="0" w:space="0" w:color="auto"/>
        <w:left w:val="none" w:sz="0" w:space="0" w:color="auto"/>
        <w:bottom w:val="none" w:sz="0" w:space="0" w:color="auto"/>
        <w:right w:val="none" w:sz="0" w:space="0" w:color="auto"/>
      </w:divBdr>
    </w:div>
    <w:div w:id="1465662899">
      <w:marLeft w:val="480"/>
      <w:marRight w:val="0"/>
      <w:marTop w:val="0"/>
      <w:marBottom w:val="0"/>
      <w:divBdr>
        <w:top w:val="none" w:sz="0" w:space="0" w:color="auto"/>
        <w:left w:val="none" w:sz="0" w:space="0" w:color="auto"/>
        <w:bottom w:val="none" w:sz="0" w:space="0" w:color="auto"/>
        <w:right w:val="none" w:sz="0" w:space="0" w:color="auto"/>
      </w:divBdr>
    </w:div>
    <w:div w:id="1465729096">
      <w:marLeft w:val="480"/>
      <w:marRight w:val="0"/>
      <w:marTop w:val="0"/>
      <w:marBottom w:val="0"/>
      <w:divBdr>
        <w:top w:val="none" w:sz="0" w:space="0" w:color="auto"/>
        <w:left w:val="none" w:sz="0" w:space="0" w:color="auto"/>
        <w:bottom w:val="none" w:sz="0" w:space="0" w:color="auto"/>
        <w:right w:val="none" w:sz="0" w:space="0" w:color="auto"/>
      </w:divBdr>
    </w:div>
    <w:div w:id="1465734249">
      <w:marLeft w:val="480"/>
      <w:marRight w:val="0"/>
      <w:marTop w:val="0"/>
      <w:marBottom w:val="0"/>
      <w:divBdr>
        <w:top w:val="none" w:sz="0" w:space="0" w:color="auto"/>
        <w:left w:val="none" w:sz="0" w:space="0" w:color="auto"/>
        <w:bottom w:val="none" w:sz="0" w:space="0" w:color="auto"/>
        <w:right w:val="none" w:sz="0" w:space="0" w:color="auto"/>
      </w:divBdr>
    </w:div>
    <w:div w:id="1466000029">
      <w:marLeft w:val="480"/>
      <w:marRight w:val="0"/>
      <w:marTop w:val="0"/>
      <w:marBottom w:val="0"/>
      <w:divBdr>
        <w:top w:val="none" w:sz="0" w:space="0" w:color="auto"/>
        <w:left w:val="none" w:sz="0" w:space="0" w:color="auto"/>
        <w:bottom w:val="none" w:sz="0" w:space="0" w:color="auto"/>
        <w:right w:val="none" w:sz="0" w:space="0" w:color="auto"/>
      </w:divBdr>
    </w:div>
    <w:div w:id="1466002861">
      <w:marLeft w:val="480"/>
      <w:marRight w:val="0"/>
      <w:marTop w:val="0"/>
      <w:marBottom w:val="0"/>
      <w:divBdr>
        <w:top w:val="none" w:sz="0" w:space="0" w:color="auto"/>
        <w:left w:val="none" w:sz="0" w:space="0" w:color="auto"/>
        <w:bottom w:val="none" w:sz="0" w:space="0" w:color="auto"/>
        <w:right w:val="none" w:sz="0" w:space="0" w:color="auto"/>
      </w:divBdr>
    </w:div>
    <w:div w:id="1466043680">
      <w:marLeft w:val="480"/>
      <w:marRight w:val="0"/>
      <w:marTop w:val="0"/>
      <w:marBottom w:val="0"/>
      <w:divBdr>
        <w:top w:val="none" w:sz="0" w:space="0" w:color="auto"/>
        <w:left w:val="none" w:sz="0" w:space="0" w:color="auto"/>
        <w:bottom w:val="none" w:sz="0" w:space="0" w:color="auto"/>
        <w:right w:val="none" w:sz="0" w:space="0" w:color="auto"/>
      </w:divBdr>
    </w:div>
    <w:div w:id="1466048748">
      <w:marLeft w:val="480"/>
      <w:marRight w:val="0"/>
      <w:marTop w:val="0"/>
      <w:marBottom w:val="0"/>
      <w:divBdr>
        <w:top w:val="none" w:sz="0" w:space="0" w:color="auto"/>
        <w:left w:val="none" w:sz="0" w:space="0" w:color="auto"/>
        <w:bottom w:val="none" w:sz="0" w:space="0" w:color="auto"/>
        <w:right w:val="none" w:sz="0" w:space="0" w:color="auto"/>
      </w:divBdr>
    </w:div>
    <w:div w:id="1466385921">
      <w:marLeft w:val="480"/>
      <w:marRight w:val="0"/>
      <w:marTop w:val="0"/>
      <w:marBottom w:val="0"/>
      <w:divBdr>
        <w:top w:val="none" w:sz="0" w:space="0" w:color="auto"/>
        <w:left w:val="none" w:sz="0" w:space="0" w:color="auto"/>
        <w:bottom w:val="none" w:sz="0" w:space="0" w:color="auto"/>
        <w:right w:val="none" w:sz="0" w:space="0" w:color="auto"/>
      </w:divBdr>
    </w:div>
    <w:div w:id="1466392286">
      <w:marLeft w:val="480"/>
      <w:marRight w:val="0"/>
      <w:marTop w:val="0"/>
      <w:marBottom w:val="0"/>
      <w:divBdr>
        <w:top w:val="none" w:sz="0" w:space="0" w:color="auto"/>
        <w:left w:val="none" w:sz="0" w:space="0" w:color="auto"/>
        <w:bottom w:val="none" w:sz="0" w:space="0" w:color="auto"/>
        <w:right w:val="none" w:sz="0" w:space="0" w:color="auto"/>
      </w:divBdr>
    </w:div>
    <w:div w:id="1466393673">
      <w:marLeft w:val="480"/>
      <w:marRight w:val="0"/>
      <w:marTop w:val="0"/>
      <w:marBottom w:val="0"/>
      <w:divBdr>
        <w:top w:val="none" w:sz="0" w:space="0" w:color="auto"/>
        <w:left w:val="none" w:sz="0" w:space="0" w:color="auto"/>
        <w:bottom w:val="none" w:sz="0" w:space="0" w:color="auto"/>
        <w:right w:val="none" w:sz="0" w:space="0" w:color="auto"/>
      </w:divBdr>
    </w:div>
    <w:div w:id="1466504056">
      <w:marLeft w:val="480"/>
      <w:marRight w:val="0"/>
      <w:marTop w:val="0"/>
      <w:marBottom w:val="0"/>
      <w:divBdr>
        <w:top w:val="none" w:sz="0" w:space="0" w:color="auto"/>
        <w:left w:val="none" w:sz="0" w:space="0" w:color="auto"/>
        <w:bottom w:val="none" w:sz="0" w:space="0" w:color="auto"/>
        <w:right w:val="none" w:sz="0" w:space="0" w:color="auto"/>
      </w:divBdr>
    </w:div>
    <w:div w:id="1466504829">
      <w:marLeft w:val="480"/>
      <w:marRight w:val="0"/>
      <w:marTop w:val="0"/>
      <w:marBottom w:val="0"/>
      <w:divBdr>
        <w:top w:val="none" w:sz="0" w:space="0" w:color="auto"/>
        <w:left w:val="none" w:sz="0" w:space="0" w:color="auto"/>
        <w:bottom w:val="none" w:sz="0" w:space="0" w:color="auto"/>
        <w:right w:val="none" w:sz="0" w:space="0" w:color="auto"/>
      </w:divBdr>
    </w:div>
    <w:div w:id="1466776562">
      <w:marLeft w:val="480"/>
      <w:marRight w:val="0"/>
      <w:marTop w:val="0"/>
      <w:marBottom w:val="0"/>
      <w:divBdr>
        <w:top w:val="none" w:sz="0" w:space="0" w:color="auto"/>
        <w:left w:val="none" w:sz="0" w:space="0" w:color="auto"/>
        <w:bottom w:val="none" w:sz="0" w:space="0" w:color="auto"/>
        <w:right w:val="none" w:sz="0" w:space="0" w:color="auto"/>
      </w:divBdr>
    </w:div>
    <w:div w:id="1466922350">
      <w:marLeft w:val="480"/>
      <w:marRight w:val="0"/>
      <w:marTop w:val="0"/>
      <w:marBottom w:val="0"/>
      <w:divBdr>
        <w:top w:val="none" w:sz="0" w:space="0" w:color="auto"/>
        <w:left w:val="none" w:sz="0" w:space="0" w:color="auto"/>
        <w:bottom w:val="none" w:sz="0" w:space="0" w:color="auto"/>
        <w:right w:val="none" w:sz="0" w:space="0" w:color="auto"/>
      </w:divBdr>
    </w:div>
    <w:div w:id="1467117248">
      <w:marLeft w:val="480"/>
      <w:marRight w:val="0"/>
      <w:marTop w:val="0"/>
      <w:marBottom w:val="0"/>
      <w:divBdr>
        <w:top w:val="none" w:sz="0" w:space="0" w:color="auto"/>
        <w:left w:val="none" w:sz="0" w:space="0" w:color="auto"/>
        <w:bottom w:val="none" w:sz="0" w:space="0" w:color="auto"/>
        <w:right w:val="none" w:sz="0" w:space="0" w:color="auto"/>
      </w:divBdr>
    </w:div>
    <w:div w:id="1467233019">
      <w:marLeft w:val="480"/>
      <w:marRight w:val="0"/>
      <w:marTop w:val="0"/>
      <w:marBottom w:val="0"/>
      <w:divBdr>
        <w:top w:val="none" w:sz="0" w:space="0" w:color="auto"/>
        <w:left w:val="none" w:sz="0" w:space="0" w:color="auto"/>
        <w:bottom w:val="none" w:sz="0" w:space="0" w:color="auto"/>
        <w:right w:val="none" w:sz="0" w:space="0" w:color="auto"/>
      </w:divBdr>
    </w:div>
    <w:div w:id="1467238032">
      <w:marLeft w:val="480"/>
      <w:marRight w:val="0"/>
      <w:marTop w:val="0"/>
      <w:marBottom w:val="0"/>
      <w:divBdr>
        <w:top w:val="none" w:sz="0" w:space="0" w:color="auto"/>
        <w:left w:val="none" w:sz="0" w:space="0" w:color="auto"/>
        <w:bottom w:val="none" w:sz="0" w:space="0" w:color="auto"/>
        <w:right w:val="none" w:sz="0" w:space="0" w:color="auto"/>
      </w:divBdr>
    </w:div>
    <w:div w:id="1467317708">
      <w:marLeft w:val="480"/>
      <w:marRight w:val="0"/>
      <w:marTop w:val="0"/>
      <w:marBottom w:val="0"/>
      <w:divBdr>
        <w:top w:val="none" w:sz="0" w:space="0" w:color="auto"/>
        <w:left w:val="none" w:sz="0" w:space="0" w:color="auto"/>
        <w:bottom w:val="none" w:sz="0" w:space="0" w:color="auto"/>
        <w:right w:val="none" w:sz="0" w:space="0" w:color="auto"/>
      </w:divBdr>
    </w:div>
    <w:div w:id="1467696846">
      <w:marLeft w:val="480"/>
      <w:marRight w:val="0"/>
      <w:marTop w:val="0"/>
      <w:marBottom w:val="0"/>
      <w:divBdr>
        <w:top w:val="none" w:sz="0" w:space="0" w:color="auto"/>
        <w:left w:val="none" w:sz="0" w:space="0" w:color="auto"/>
        <w:bottom w:val="none" w:sz="0" w:space="0" w:color="auto"/>
        <w:right w:val="none" w:sz="0" w:space="0" w:color="auto"/>
      </w:divBdr>
    </w:div>
    <w:div w:id="1467821504">
      <w:marLeft w:val="480"/>
      <w:marRight w:val="0"/>
      <w:marTop w:val="0"/>
      <w:marBottom w:val="0"/>
      <w:divBdr>
        <w:top w:val="none" w:sz="0" w:space="0" w:color="auto"/>
        <w:left w:val="none" w:sz="0" w:space="0" w:color="auto"/>
        <w:bottom w:val="none" w:sz="0" w:space="0" w:color="auto"/>
        <w:right w:val="none" w:sz="0" w:space="0" w:color="auto"/>
      </w:divBdr>
    </w:div>
    <w:div w:id="1467893915">
      <w:marLeft w:val="480"/>
      <w:marRight w:val="0"/>
      <w:marTop w:val="0"/>
      <w:marBottom w:val="0"/>
      <w:divBdr>
        <w:top w:val="none" w:sz="0" w:space="0" w:color="auto"/>
        <w:left w:val="none" w:sz="0" w:space="0" w:color="auto"/>
        <w:bottom w:val="none" w:sz="0" w:space="0" w:color="auto"/>
        <w:right w:val="none" w:sz="0" w:space="0" w:color="auto"/>
      </w:divBdr>
    </w:div>
    <w:div w:id="1468009327">
      <w:marLeft w:val="480"/>
      <w:marRight w:val="0"/>
      <w:marTop w:val="0"/>
      <w:marBottom w:val="0"/>
      <w:divBdr>
        <w:top w:val="none" w:sz="0" w:space="0" w:color="auto"/>
        <w:left w:val="none" w:sz="0" w:space="0" w:color="auto"/>
        <w:bottom w:val="none" w:sz="0" w:space="0" w:color="auto"/>
        <w:right w:val="none" w:sz="0" w:space="0" w:color="auto"/>
      </w:divBdr>
    </w:div>
    <w:div w:id="1468161763">
      <w:marLeft w:val="480"/>
      <w:marRight w:val="0"/>
      <w:marTop w:val="0"/>
      <w:marBottom w:val="0"/>
      <w:divBdr>
        <w:top w:val="none" w:sz="0" w:space="0" w:color="auto"/>
        <w:left w:val="none" w:sz="0" w:space="0" w:color="auto"/>
        <w:bottom w:val="none" w:sz="0" w:space="0" w:color="auto"/>
        <w:right w:val="none" w:sz="0" w:space="0" w:color="auto"/>
      </w:divBdr>
    </w:div>
    <w:div w:id="1468355231">
      <w:marLeft w:val="480"/>
      <w:marRight w:val="0"/>
      <w:marTop w:val="0"/>
      <w:marBottom w:val="0"/>
      <w:divBdr>
        <w:top w:val="none" w:sz="0" w:space="0" w:color="auto"/>
        <w:left w:val="none" w:sz="0" w:space="0" w:color="auto"/>
        <w:bottom w:val="none" w:sz="0" w:space="0" w:color="auto"/>
        <w:right w:val="none" w:sz="0" w:space="0" w:color="auto"/>
      </w:divBdr>
    </w:div>
    <w:div w:id="1468356964">
      <w:marLeft w:val="480"/>
      <w:marRight w:val="0"/>
      <w:marTop w:val="0"/>
      <w:marBottom w:val="0"/>
      <w:divBdr>
        <w:top w:val="none" w:sz="0" w:space="0" w:color="auto"/>
        <w:left w:val="none" w:sz="0" w:space="0" w:color="auto"/>
        <w:bottom w:val="none" w:sz="0" w:space="0" w:color="auto"/>
        <w:right w:val="none" w:sz="0" w:space="0" w:color="auto"/>
      </w:divBdr>
    </w:div>
    <w:div w:id="1468357143">
      <w:marLeft w:val="480"/>
      <w:marRight w:val="0"/>
      <w:marTop w:val="0"/>
      <w:marBottom w:val="0"/>
      <w:divBdr>
        <w:top w:val="none" w:sz="0" w:space="0" w:color="auto"/>
        <w:left w:val="none" w:sz="0" w:space="0" w:color="auto"/>
        <w:bottom w:val="none" w:sz="0" w:space="0" w:color="auto"/>
        <w:right w:val="none" w:sz="0" w:space="0" w:color="auto"/>
      </w:divBdr>
    </w:div>
    <w:div w:id="1468548370">
      <w:marLeft w:val="480"/>
      <w:marRight w:val="0"/>
      <w:marTop w:val="0"/>
      <w:marBottom w:val="0"/>
      <w:divBdr>
        <w:top w:val="none" w:sz="0" w:space="0" w:color="auto"/>
        <w:left w:val="none" w:sz="0" w:space="0" w:color="auto"/>
        <w:bottom w:val="none" w:sz="0" w:space="0" w:color="auto"/>
        <w:right w:val="none" w:sz="0" w:space="0" w:color="auto"/>
      </w:divBdr>
    </w:div>
    <w:div w:id="1468622395">
      <w:marLeft w:val="480"/>
      <w:marRight w:val="0"/>
      <w:marTop w:val="0"/>
      <w:marBottom w:val="0"/>
      <w:divBdr>
        <w:top w:val="none" w:sz="0" w:space="0" w:color="auto"/>
        <w:left w:val="none" w:sz="0" w:space="0" w:color="auto"/>
        <w:bottom w:val="none" w:sz="0" w:space="0" w:color="auto"/>
        <w:right w:val="none" w:sz="0" w:space="0" w:color="auto"/>
      </w:divBdr>
    </w:div>
    <w:div w:id="1468740224">
      <w:marLeft w:val="480"/>
      <w:marRight w:val="0"/>
      <w:marTop w:val="0"/>
      <w:marBottom w:val="0"/>
      <w:divBdr>
        <w:top w:val="none" w:sz="0" w:space="0" w:color="auto"/>
        <w:left w:val="none" w:sz="0" w:space="0" w:color="auto"/>
        <w:bottom w:val="none" w:sz="0" w:space="0" w:color="auto"/>
        <w:right w:val="none" w:sz="0" w:space="0" w:color="auto"/>
      </w:divBdr>
    </w:div>
    <w:div w:id="1469014353">
      <w:marLeft w:val="480"/>
      <w:marRight w:val="0"/>
      <w:marTop w:val="0"/>
      <w:marBottom w:val="0"/>
      <w:divBdr>
        <w:top w:val="none" w:sz="0" w:space="0" w:color="auto"/>
        <w:left w:val="none" w:sz="0" w:space="0" w:color="auto"/>
        <w:bottom w:val="none" w:sz="0" w:space="0" w:color="auto"/>
        <w:right w:val="none" w:sz="0" w:space="0" w:color="auto"/>
      </w:divBdr>
    </w:div>
    <w:div w:id="1469086624">
      <w:marLeft w:val="480"/>
      <w:marRight w:val="0"/>
      <w:marTop w:val="0"/>
      <w:marBottom w:val="0"/>
      <w:divBdr>
        <w:top w:val="none" w:sz="0" w:space="0" w:color="auto"/>
        <w:left w:val="none" w:sz="0" w:space="0" w:color="auto"/>
        <w:bottom w:val="none" w:sz="0" w:space="0" w:color="auto"/>
        <w:right w:val="none" w:sz="0" w:space="0" w:color="auto"/>
      </w:divBdr>
    </w:div>
    <w:div w:id="1469204617">
      <w:marLeft w:val="480"/>
      <w:marRight w:val="0"/>
      <w:marTop w:val="0"/>
      <w:marBottom w:val="0"/>
      <w:divBdr>
        <w:top w:val="none" w:sz="0" w:space="0" w:color="auto"/>
        <w:left w:val="none" w:sz="0" w:space="0" w:color="auto"/>
        <w:bottom w:val="none" w:sz="0" w:space="0" w:color="auto"/>
        <w:right w:val="none" w:sz="0" w:space="0" w:color="auto"/>
      </w:divBdr>
    </w:div>
    <w:div w:id="1469207076">
      <w:marLeft w:val="480"/>
      <w:marRight w:val="0"/>
      <w:marTop w:val="0"/>
      <w:marBottom w:val="0"/>
      <w:divBdr>
        <w:top w:val="none" w:sz="0" w:space="0" w:color="auto"/>
        <w:left w:val="none" w:sz="0" w:space="0" w:color="auto"/>
        <w:bottom w:val="none" w:sz="0" w:space="0" w:color="auto"/>
        <w:right w:val="none" w:sz="0" w:space="0" w:color="auto"/>
      </w:divBdr>
    </w:div>
    <w:div w:id="1469207859">
      <w:marLeft w:val="480"/>
      <w:marRight w:val="0"/>
      <w:marTop w:val="0"/>
      <w:marBottom w:val="0"/>
      <w:divBdr>
        <w:top w:val="none" w:sz="0" w:space="0" w:color="auto"/>
        <w:left w:val="none" w:sz="0" w:space="0" w:color="auto"/>
        <w:bottom w:val="none" w:sz="0" w:space="0" w:color="auto"/>
        <w:right w:val="none" w:sz="0" w:space="0" w:color="auto"/>
      </w:divBdr>
    </w:div>
    <w:div w:id="1469275189">
      <w:marLeft w:val="480"/>
      <w:marRight w:val="0"/>
      <w:marTop w:val="0"/>
      <w:marBottom w:val="0"/>
      <w:divBdr>
        <w:top w:val="none" w:sz="0" w:space="0" w:color="auto"/>
        <w:left w:val="none" w:sz="0" w:space="0" w:color="auto"/>
        <w:bottom w:val="none" w:sz="0" w:space="0" w:color="auto"/>
        <w:right w:val="none" w:sz="0" w:space="0" w:color="auto"/>
      </w:divBdr>
    </w:div>
    <w:div w:id="1469317909">
      <w:marLeft w:val="480"/>
      <w:marRight w:val="0"/>
      <w:marTop w:val="0"/>
      <w:marBottom w:val="0"/>
      <w:divBdr>
        <w:top w:val="none" w:sz="0" w:space="0" w:color="auto"/>
        <w:left w:val="none" w:sz="0" w:space="0" w:color="auto"/>
        <w:bottom w:val="none" w:sz="0" w:space="0" w:color="auto"/>
        <w:right w:val="none" w:sz="0" w:space="0" w:color="auto"/>
      </w:divBdr>
    </w:div>
    <w:div w:id="1469319332">
      <w:marLeft w:val="480"/>
      <w:marRight w:val="0"/>
      <w:marTop w:val="0"/>
      <w:marBottom w:val="0"/>
      <w:divBdr>
        <w:top w:val="none" w:sz="0" w:space="0" w:color="auto"/>
        <w:left w:val="none" w:sz="0" w:space="0" w:color="auto"/>
        <w:bottom w:val="none" w:sz="0" w:space="0" w:color="auto"/>
        <w:right w:val="none" w:sz="0" w:space="0" w:color="auto"/>
      </w:divBdr>
    </w:div>
    <w:div w:id="1469321112">
      <w:marLeft w:val="480"/>
      <w:marRight w:val="0"/>
      <w:marTop w:val="0"/>
      <w:marBottom w:val="0"/>
      <w:divBdr>
        <w:top w:val="none" w:sz="0" w:space="0" w:color="auto"/>
        <w:left w:val="none" w:sz="0" w:space="0" w:color="auto"/>
        <w:bottom w:val="none" w:sz="0" w:space="0" w:color="auto"/>
        <w:right w:val="none" w:sz="0" w:space="0" w:color="auto"/>
      </w:divBdr>
    </w:div>
    <w:div w:id="1469324582">
      <w:marLeft w:val="480"/>
      <w:marRight w:val="0"/>
      <w:marTop w:val="0"/>
      <w:marBottom w:val="0"/>
      <w:divBdr>
        <w:top w:val="none" w:sz="0" w:space="0" w:color="auto"/>
        <w:left w:val="none" w:sz="0" w:space="0" w:color="auto"/>
        <w:bottom w:val="none" w:sz="0" w:space="0" w:color="auto"/>
        <w:right w:val="none" w:sz="0" w:space="0" w:color="auto"/>
      </w:divBdr>
    </w:div>
    <w:div w:id="1469514154">
      <w:marLeft w:val="480"/>
      <w:marRight w:val="0"/>
      <w:marTop w:val="0"/>
      <w:marBottom w:val="0"/>
      <w:divBdr>
        <w:top w:val="none" w:sz="0" w:space="0" w:color="auto"/>
        <w:left w:val="none" w:sz="0" w:space="0" w:color="auto"/>
        <w:bottom w:val="none" w:sz="0" w:space="0" w:color="auto"/>
        <w:right w:val="none" w:sz="0" w:space="0" w:color="auto"/>
      </w:divBdr>
    </w:div>
    <w:div w:id="1469585657">
      <w:marLeft w:val="480"/>
      <w:marRight w:val="0"/>
      <w:marTop w:val="0"/>
      <w:marBottom w:val="0"/>
      <w:divBdr>
        <w:top w:val="none" w:sz="0" w:space="0" w:color="auto"/>
        <w:left w:val="none" w:sz="0" w:space="0" w:color="auto"/>
        <w:bottom w:val="none" w:sz="0" w:space="0" w:color="auto"/>
        <w:right w:val="none" w:sz="0" w:space="0" w:color="auto"/>
      </w:divBdr>
    </w:div>
    <w:div w:id="1469670380">
      <w:marLeft w:val="480"/>
      <w:marRight w:val="0"/>
      <w:marTop w:val="0"/>
      <w:marBottom w:val="0"/>
      <w:divBdr>
        <w:top w:val="none" w:sz="0" w:space="0" w:color="auto"/>
        <w:left w:val="none" w:sz="0" w:space="0" w:color="auto"/>
        <w:bottom w:val="none" w:sz="0" w:space="0" w:color="auto"/>
        <w:right w:val="none" w:sz="0" w:space="0" w:color="auto"/>
      </w:divBdr>
    </w:div>
    <w:div w:id="1469712038">
      <w:marLeft w:val="480"/>
      <w:marRight w:val="0"/>
      <w:marTop w:val="0"/>
      <w:marBottom w:val="0"/>
      <w:divBdr>
        <w:top w:val="none" w:sz="0" w:space="0" w:color="auto"/>
        <w:left w:val="none" w:sz="0" w:space="0" w:color="auto"/>
        <w:bottom w:val="none" w:sz="0" w:space="0" w:color="auto"/>
        <w:right w:val="none" w:sz="0" w:space="0" w:color="auto"/>
      </w:divBdr>
    </w:div>
    <w:div w:id="1469712622">
      <w:marLeft w:val="480"/>
      <w:marRight w:val="0"/>
      <w:marTop w:val="0"/>
      <w:marBottom w:val="0"/>
      <w:divBdr>
        <w:top w:val="none" w:sz="0" w:space="0" w:color="auto"/>
        <w:left w:val="none" w:sz="0" w:space="0" w:color="auto"/>
        <w:bottom w:val="none" w:sz="0" w:space="0" w:color="auto"/>
        <w:right w:val="none" w:sz="0" w:space="0" w:color="auto"/>
      </w:divBdr>
    </w:div>
    <w:div w:id="1469712736">
      <w:marLeft w:val="480"/>
      <w:marRight w:val="0"/>
      <w:marTop w:val="0"/>
      <w:marBottom w:val="0"/>
      <w:divBdr>
        <w:top w:val="none" w:sz="0" w:space="0" w:color="auto"/>
        <w:left w:val="none" w:sz="0" w:space="0" w:color="auto"/>
        <w:bottom w:val="none" w:sz="0" w:space="0" w:color="auto"/>
        <w:right w:val="none" w:sz="0" w:space="0" w:color="auto"/>
      </w:divBdr>
    </w:div>
    <w:div w:id="1469784028">
      <w:marLeft w:val="480"/>
      <w:marRight w:val="0"/>
      <w:marTop w:val="0"/>
      <w:marBottom w:val="0"/>
      <w:divBdr>
        <w:top w:val="none" w:sz="0" w:space="0" w:color="auto"/>
        <w:left w:val="none" w:sz="0" w:space="0" w:color="auto"/>
        <w:bottom w:val="none" w:sz="0" w:space="0" w:color="auto"/>
        <w:right w:val="none" w:sz="0" w:space="0" w:color="auto"/>
      </w:divBdr>
    </w:div>
    <w:div w:id="1469858899">
      <w:marLeft w:val="480"/>
      <w:marRight w:val="0"/>
      <w:marTop w:val="0"/>
      <w:marBottom w:val="0"/>
      <w:divBdr>
        <w:top w:val="none" w:sz="0" w:space="0" w:color="auto"/>
        <w:left w:val="none" w:sz="0" w:space="0" w:color="auto"/>
        <w:bottom w:val="none" w:sz="0" w:space="0" w:color="auto"/>
        <w:right w:val="none" w:sz="0" w:space="0" w:color="auto"/>
      </w:divBdr>
    </w:div>
    <w:div w:id="1469936496">
      <w:marLeft w:val="480"/>
      <w:marRight w:val="0"/>
      <w:marTop w:val="0"/>
      <w:marBottom w:val="0"/>
      <w:divBdr>
        <w:top w:val="none" w:sz="0" w:space="0" w:color="auto"/>
        <w:left w:val="none" w:sz="0" w:space="0" w:color="auto"/>
        <w:bottom w:val="none" w:sz="0" w:space="0" w:color="auto"/>
        <w:right w:val="none" w:sz="0" w:space="0" w:color="auto"/>
      </w:divBdr>
    </w:div>
    <w:div w:id="1469977691">
      <w:marLeft w:val="480"/>
      <w:marRight w:val="0"/>
      <w:marTop w:val="0"/>
      <w:marBottom w:val="0"/>
      <w:divBdr>
        <w:top w:val="none" w:sz="0" w:space="0" w:color="auto"/>
        <w:left w:val="none" w:sz="0" w:space="0" w:color="auto"/>
        <w:bottom w:val="none" w:sz="0" w:space="0" w:color="auto"/>
        <w:right w:val="none" w:sz="0" w:space="0" w:color="auto"/>
      </w:divBdr>
    </w:div>
    <w:div w:id="1469980854">
      <w:marLeft w:val="480"/>
      <w:marRight w:val="0"/>
      <w:marTop w:val="0"/>
      <w:marBottom w:val="0"/>
      <w:divBdr>
        <w:top w:val="none" w:sz="0" w:space="0" w:color="auto"/>
        <w:left w:val="none" w:sz="0" w:space="0" w:color="auto"/>
        <w:bottom w:val="none" w:sz="0" w:space="0" w:color="auto"/>
        <w:right w:val="none" w:sz="0" w:space="0" w:color="auto"/>
      </w:divBdr>
    </w:div>
    <w:div w:id="1470321060">
      <w:marLeft w:val="480"/>
      <w:marRight w:val="0"/>
      <w:marTop w:val="0"/>
      <w:marBottom w:val="0"/>
      <w:divBdr>
        <w:top w:val="none" w:sz="0" w:space="0" w:color="auto"/>
        <w:left w:val="none" w:sz="0" w:space="0" w:color="auto"/>
        <w:bottom w:val="none" w:sz="0" w:space="0" w:color="auto"/>
        <w:right w:val="none" w:sz="0" w:space="0" w:color="auto"/>
      </w:divBdr>
    </w:div>
    <w:div w:id="1470367273">
      <w:marLeft w:val="480"/>
      <w:marRight w:val="0"/>
      <w:marTop w:val="0"/>
      <w:marBottom w:val="0"/>
      <w:divBdr>
        <w:top w:val="none" w:sz="0" w:space="0" w:color="auto"/>
        <w:left w:val="none" w:sz="0" w:space="0" w:color="auto"/>
        <w:bottom w:val="none" w:sz="0" w:space="0" w:color="auto"/>
        <w:right w:val="none" w:sz="0" w:space="0" w:color="auto"/>
      </w:divBdr>
    </w:div>
    <w:div w:id="1470394906">
      <w:marLeft w:val="480"/>
      <w:marRight w:val="0"/>
      <w:marTop w:val="0"/>
      <w:marBottom w:val="0"/>
      <w:divBdr>
        <w:top w:val="none" w:sz="0" w:space="0" w:color="auto"/>
        <w:left w:val="none" w:sz="0" w:space="0" w:color="auto"/>
        <w:bottom w:val="none" w:sz="0" w:space="0" w:color="auto"/>
        <w:right w:val="none" w:sz="0" w:space="0" w:color="auto"/>
      </w:divBdr>
    </w:div>
    <w:div w:id="1470397445">
      <w:marLeft w:val="480"/>
      <w:marRight w:val="0"/>
      <w:marTop w:val="0"/>
      <w:marBottom w:val="0"/>
      <w:divBdr>
        <w:top w:val="none" w:sz="0" w:space="0" w:color="auto"/>
        <w:left w:val="none" w:sz="0" w:space="0" w:color="auto"/>
        <w:bottom w:val="none" w:sz="0" w:space="0" w:color="auto"/>
        <w:right w:val="none" w:sz="0" w:space="0" w:color="auto"/>
      </w:divBdr>
    </w:div>
    <w:div w:id="1470437803">
      <w:marLeft w:val="480"/>
      <w:marRight w:val="0"/>
      <w:marTop w:val="0"/>
      <w:marBottom w:val="0"/>
      <w:divBdr>
        <w:top w:val="none" w:sz="0" w:space="0" w:color="auto"/>
        <w:left w:val="none" w:sz="0" w:space="0" w:color="auto"/>
        <w:bottom w:val="none" w:sz="0" w:space="0" w:color="auto"/>
        <w:right w:val="none" w:sz="0" w:space="0" w:color="auto"/>
      </w:divBdr>
    </w:div>
    <w:div w:id="1470438971">
      <w:marLeft w:val="480"/>
      <w:marRight w:val="0"/>
      <w:marTop w:val="0"/>
      <w:marBottom w:val="0"/>
      <w:divBdr>
        <w:top w:val="none" w:sz="0" w:space="0" w:color="auto"/>
        <w:left w:val="none" w:sz="0" w:space="0" w:color="auto"/>
        <w:bottom w:val="none" w:sz="0" w:space="0" w:color="auto"/>
        <w:right w:val="none" w:sz="0" w:space="0" w:color="auto"/>
      </w:divBdr>
    </w:div>
    <w:div w:id="1470704756">
      <w:marLeft w:val="480"/>
      <w:marRight w:val="0"/>
      <w:marTop w:val="0"/>
      <w:marBottom w:val="0"/>
      <w:divBdr>
        <w:top w:val="none" w:sz="0" w:space="0" w:color="auto"/>
        <w:left w:val="none" w:sz="0" w:space="0" w:color="auto"/>
        <w:bottom w:val="none" w:sz="0" w:space="0" w:color="auto"/>
        <w:right w:val="none" w:sz="0" w:space="0" w:color="auto"/>
      </w:divBdr>
    </w:div>
    <w:div w:id="1470825059">
      <w:marLeft w:val="480"/>
      <w:marRight w:val="0"/>
      <w:marTop w:val="0"/>
      <w:marBottom w:val="0"/>
      <w:divBdr>
        <w:top w:val="none" w:sz="0" w:space="0" w:color="auto"/>
        <w:left w:val="none" w:sz="0" w:space="0" w:color="auto"/>
        <w:bottom w:val="none" w:sz="0" w:space="0" w:color="auto"/>
        <w:right w:val="none" w:sz="0" w:space="0" w:color="auto"/>
      </w:divBdr>
    </w:div>
    <w:div w:id="1470827219">
      <w:marLeft w:val="480"/>
      <w:marRight w:val="0"/>
      <w:marTop w:val="0"/>
      <w:marBottom w:val="0"/>
      <w:divBdr>
        <w:top w:val="none" w:sz="0" w:space="0" w:color="auto"/>
        <w:left w:val="none" w:sz="0" w:space="0" w:color="auto"/>
        <w:bottom w:val="none" w:sz="0" w:space="0" w:color="auto"/>
        <w:right w:val="none" w:sz="0" w:space="0" w:color="auto"/>
      </w:divBdr>
    </w:div>
    <w:div w:id="1470856610">
      <w:marLeft w:val="480"/>
      <w:marRight w:val="0"/>
      <w:marTop w:val="0"/>
      <w:marBottom w:val="0"/>
      <w:divBdr>
        <w:top w:val="none" w:sz="0" w:space="0" w:color="auto"/>
        <w:left w:val="none" w:sz="0" w:space="0" w:color="auto"/>
        <w:bottom w:val="none" w:sz="0" w:space="0" w:color="auto"/>
        <w:right w:val="none" w:sz="0" w:space="0" w:color="auto"/>
      </w:divBdr>
    </w:div>
    <w:div w:id="1470898356">
      <w:marLeft w:val="480"/>
      <w:marRight w:val="0"/>
      <w:marTop w:val="0"/>
      <w:marBottom w:val="0"/>
      <w:divBdr>
        <w:top w:val="none" w:sz="0" w:space="0" w:color="auto"/>
        <w:left w:val="none" w:sz="0" w:space="0" w:color="auto"/>
        <w:bottom w:val="none" w:sz="0" w:space="0" w:color="auto"/>
        <w:right w:val="none" w:sz="0" w:space="0" w:color="auto"/>
      </w:divBdr>
    </w:div>
    <w:div w:id="1471052394">
      <w:marLeft w:val="480"/>
      <w:marRight w:val="0"/>
      <w:marTop w:val="0"/>
      <w:marBottom w:val="0"/>
      <w:divBdr>
        <w:top w:val="none" w:sz="0" w:space="0" w:color="auto"/>
        <w:left w:val="none" w:sz="0" w:space="0" w:color="auto"/>
        <w:bottom w:val="none" w:sz="0" w:space="0" w:color="auto"/>
        <w:right w:val="none" w:sz="0" w:space="0" w:color="auto"/>
      </w:divBdr>
    </w:div>
    <w:div w:id="1471053005">
      <w:marLeft w:val="480"/>
      <w:marRight w:val="0"/>
      <w:marTop w:val="0"/>
      <w:marBottom w:val="0"/>
      <w:divBdr>
        <w:top w:val="none" w:sz="0" w:space="0" w:color="auto"/>
        <w:left w:val="none" w:sz="0" w:space="0" w:color="auto"/>
        <w:bottom w:val="none" w:sz="0" w:space="0" w:color="auto"/>
        <w:right w:val="none" w:sz="0" w:space="0" w:color="auto"/>
      </w:divBdr>
    </w:div>
    <w:div w:id="1471096953">
      <w:marLeft w:val="480"/>
      <w:marRight w:val="0"/>
      <w:marTop w:val="0"/>
      <w:marBottom w:val="0"/>
      <w:divBdr>
        <w:top w:val="none" w:sz="0" w:space="0" w:color="auto"/>
        <w:left w:val="none" w:sz="0" w:space="0" w:color="auto"/>
        <w:bottom w:val="none" w:sz="0" w:space="0" w:color="auto"/>
        <w:right w:val="none" w:sz="0" w:space="0" w:color="auto"/>
      </w:divBdr>
    </w:div>
    <w:div w:id="1471173006">
      <w:marLeft w:val="480"/>
      <w:marRight w:val="0"/>
      <w:marTop w:val="0"/>
      <w:marBottom w:val="0"/>
      <w:divBdr>
        <w:top w:val="none" w:sz="0" w:space="0" w:color="auto"/>
        <w:left w:val="none" w:sz="0" w:space="0" w:color="auto"/>
        <w:bottom w:val="none" w:sz="0" w:space="0" w:color="auto"/>
        <w:right w:val="none" w:sz="0" w:space="0" w:color="auto"/>
      </w:divBdr>
    </w:div>
    <w:div w:id="1471239990">
      <w:marLeft w:val="480"/>
      <w:marRight w:val="0"/>
      <w:marTop w:val="0"/>
      <w:marBottom w:val="0"/>
      <w:divBdr>
        <w:top w:val="none" w:sz="0" w:space="0" w:color="auto"/>
        <w:left w:val="none" w:sz="0" w:space="0" w:color="auto"/>
        <w:bottom w:val="none" w:sz="0" w:space="0" w:color="auto"/>
        <w:right w:val="none" w:sz="0" w:space="0" w:color="auto"/>
      </w:divBdr>
    </w:div>
    <w:div w:id="1471248010">
      <w:marLeft w:val="480"/>
      <w:marRight w:val="0"/>
      <w:marTop w:val="0"/>
      <w:marBottom w:val="0"/>
      <w:divBdr>
        <w:top w:val="none" w:sz="0" w:space="0" w:color="auto"/>
        <w:left w:val="none" w:sz="0" w:space="0" w:color="auto"/>
        <w:bottom w:val="none" w:sz="0" w:space="0" w:color="auto"/>
        <w:right w:val="none" w:sz="0" w:space="0" w:color="auto"/>
      </w:divBdr>
    </w:div>
    <w:div w:id="1471366619">
      <w:marLeft w:val="480"/>
      <w:marRight w:val="0"/>
      <w:marTop w:val="0"/>
      <w:marBottom w:val="0"/>
      <w:divBdr>
        <w:top w:val="none" w:sz="0" w:space="0" w:color="auto"/>
        <w:left w:val="none" w:sz="0" w:space="0" w:color="auto"/>
        <w:bottom w:val="none" w:sz="0" w:space="0" w:color="auto"/>
        <w:right w:val="none" w:sz="0" w:space="0" w:color="auto"/>
      </w:divBdr>
    </w:div>
    <w:div w:id="1471439505">
      <w:marLeft w:val="480"/>
      <w:marRight w:val="0"/>
      <w:marTop w:val="0"/>
      <w:marBottom w:val="0"/>
      <w:divBdr>
        <w:top w:val="none" w:sz="0" w:space="0" w:color="auto"/>
        <w:left w:val="none" w:sz="0" w:space="0" w:color="auto"/>
        <w:bottom w:val="none" w:sz="0" w:space="0" w:color="auto"/>
        <w:right w:val="none" w:sz="0" w:space="0" w:color="auto"/>
      </w:divBdr>
    </w:div>
    <w:div w:id="1471554668">
      <w:marLeft w:val="480"/>
      <w:marRight w:val="0"/>
      <w:marTop w:val="0"/>
      <w:marBottom w:val="0"/>
      <w:divBdr>
        <w:top w:val="none" w:sz="0" w:space="0" w:color="auto"/>
        <w:left w:val="none" w:sz="0" w:space="0" w:color="auto"/>
        <w:bottom w:val="none" w:sz="0" w:space="0" w:color="auto"/>
        <w:right w:val="none" w:sz="0" w:space="0" w:color="auto"/>
      </w:divBdr>
    </w:div>
    <w:div w:id="1471558763">
      <w:marLeft w:val="480"/>
      <w:marRight w:val="0"/>
      <w:marTop w:val="0"/>
      <w:marBottom w:val="0"/>
      <w:divBdr>
        <w:top w:val="none" w:sz="0" w:space="0" w:color="auto"/>
        <w:left w:val="none" w:sz="0" w:space="0" w:color="auto"/>
        <w:bottom w:val="none" w:sz="0" w:space="0" w:color="auto"/>
        <w:right w:val="none" w:sz="0" w:space="0" w:color="auto"/>
      </w:divBdr>
    </w:div>
    <w:div w:id="1471676596">
      <w:marLeft w:val="480"/>
      <w:marRight w:val="0"/>
      <w:marTop w:val="0"/>
      <w:marBottom w:val="0"/>
      <w:divBdr>
        <w:top w:val="none" w:sz="0" w:space="0" w:color="auto"/>
        <w:left w:val="none" w:sz="0" w:space="0" w:color="auto"/>
        <w:bottom w:val="none" w:sz="0" w:space="0" w:color="auto"/>
        <w:right w:val="none" w:sz="0" w:space="0" w:color="auto"/>
      </w:divBdr>
    </w:div>
    <w:div w:id="1471702939">
      <w:marLeft w:val="480"/>
      <w:marRight w:val="0"/>
      <w:marTop w:val="0"/>
      <w:marBottom w:val="0"/>
      <w:divBdr>
        <w:top w:val="none" w:sz="0" w:space="0" w:color="auto"/>
        <w:left w:val="none" w:sz="0" w:space="0" w:color="auto"/>
        <w:bottom w:val="none" w:sz="0" w:space="0" w:color="auto"/>
        <w:right w:val="none" w:sz="0" w:space="0" w:color="auto"/>
      </w:divBdr>
    </w:div>
    <w:div w:id="1471748922">
      <w:marLeft w:val="480"/>
      <w:marRight w:val="0"/>
      <w:marTop w:val="0"/>
      <w:marBottom w:val="0"/>
      <w:divBdr>
        <w:top w:val="none" w:sz="0" w:space="0" w:color="auto"/>
        <w:left w:val="none" w:sz="0" w:space="0" w:color="auto"/>
        <w:bottom w:val="none" w:sz="0" w:space="0" w:color="auto"/>
        <w:right w:val="none" w:sz="0" w:space="0" w:color="auto"/>
      </w:divBdr>
      <w:divsChild>
        <w:div w:id="1582131624">
          <w:marLeft w:val="480"/>
          <w:marRight w:val="0"/>
          <w:marTop w:val="0"/>
          <w:marBottom w:val="0"/>
          <w:divBdr>
            <w:top w:val="none" w:sz="0" w:space="0" w:color="auto"/>
            <w:left w:val="none" w:sz="0" w:space="0" w:color="auto"/>
            <w:bottom w:val="none" w:sz="0" w:space="0" w:color="auto"/>
            <w:right w:val="none" w:sz="0" w:space="0" w:color="auto"/>
          </w:divBdr>
        </w:div>
        <w:div w:id="821503090">
          <w:marLeft w:val="480"/>
          <w:marRight w:val="0"/>
          <w:marTop w:val="0"/>
          <w:marBottom w:val="0"/>
          <w:divBdr>
            <w:top w:val="none" w:sz="0" w:space="0" w:color="auto"/>
            <w:left w:val="none" w:sz="0" w:space="0" w:color="auto"/>
            <w:bottom w:val="none" w:sz="0" w:space="0" w:color="auto"/>
            <w:right w:val="none" w:sz="0" w:space="0" w:color="auto"/>
          </w:divBdr>
        </w:div>
        <w:div w:id="1141577508">
          <w:marLeft w:val="480"/>
          <w:marRight w:val="0"/>
          <w:marTop w:val="0"/>
          <w:marBottom w:val="0"/>
          <w:divBdr>
            <w:top w:val="none" w:sz="0" w:space="0" w:color="auto"/>
            <w:left w:val="none" w:sz="0" w:space="0" w:color="auto"/>
            <w:bottom w:val="none" w:sz="0" w:space="0" w:color="auto"/>
            <w:right w:val="none" w:sz="0" w:space="0" w:color="auto"/>
          </w:divBdr>
        </w:div>
        <w:div w:id="1219786643">
          <w:marLeft w:val="480"/>
          <w:marRight w:val="0"/>
          <w:marTop w:val="0"/>
          <w:marBottom w:val="0"/>
          <w:divBdr>
            <w:top w:val="none" w:sz="0" w:space="0" w:color="auto"/>
            <w:left w:val="none" w:sz="0" w:space="0" w:color="auto"/>
            <w:bottom w:val="none" w:sz="0" w:space="0" w:color="auto"/>
            <w:right w:val="none" w:sz="0" w:space="0" w:color="auto"/>
          </w:divBdr>
        </w:div>
        <w:div w:id="585379510">
          <w:marLeft w:val="480"/>
          <w:marRight w:val="0"/>
          <w:marTop w:val="0"/>
          <w:marBottom w:val="0"/>
          <w:divBdr>
            <w:top w:val="none" w:sz="0" w:space="0" w:color="auto"/>
            <w:left w:val="none" w:sz="0" w:space="0" w:color="auto"/>
            <w:bottom w:val="none" w:sz="0" w:space="0" w:color="auto"/>
            <w:right w:val="none" w:sz="0" w:space="0" w:color="auto"/>
          </w:divBdr>
        </w:div>
        <w:div w:id="1827087611">
          <w:marLeft w:val="480"/>
          <w:marRight w:val="0"/>
          <w:marTop w:val="0"/>
          <w:marBottom w:val="0"/>
          <w:divBdr>
            <w:top w:val="none" w:sz="0" w:space="0" w:color="auto"/>
            <w:left w:val="none" w:sz="0" w:space="0" w:color="auto"/>
            <w:bottom w:val="none" w:sz="0" w:space="0" w:color="auto"/>
            <w:right w:val="none" w:sz="0" w:space="0" w:color="auto"/>
          </w:divBdr>
        </w:div>
        <w:div w:id="1843082243">
          <w:marLeft w:val="480"/>
          <w:marRight w:val="0"/>
          <w:marTop w:val="0"/>
          <w:marBottom w:val="0"/>
          <w:divBdr>
            <w:top w:val="none" w:sz="0" w:space="0" w:color="auto"/>
            <w:left w:val="none" w:sz="0" w:space="0" w:color="auto"/>
            <w:bottom w:val="none" w:sz="0" w:space="0" w:color="auto"/>
            <w:right w:val="none" w:sz="0" w:space="0" w:color="auto"/>
          </w:divBdr>
        </w:div>
        <w:div w:id="1311859324">
          <w:marLeft w:val="480"/>
          <w:marRight w:val="0"/>
          <w:marTop w:val="0"/>
          <w:marBottom w:val="0"/>
          <w:divBdr>
            <w:top w:val="none" w:sz="0" w:space="0" w:color="auto"/>
            <w:left w:val="none" w:sz="0" w:space="0" w:color="auto"/>
            <w:bottom w:val="none" w:sz="0" w:space="0" w:color="auto"/>
            <w:right w:val="none" w:sz="0" w:space="0" w:color="auto"/>
          </w:divBdr>
        </w:div>
        <w:div w:id="746459422">
          <w:marLeft w:val="480"/>
          <w:marRight w:val="0"/>
          <w:marTop w:val="0"/>
          <w:marBottom w:val="0"/>
          <w:divBdr>
            <w:top w:val="none" w:sz="0" w:space="0" w:color="auto"/>
            <w:left w:val="none" w:sz="0" w:space="0" w:color="auto"/>
            <w:bottom w:val="none" w:sz="0" w:space="0" w:color="auto"/>
            <w:right w:val="none" w:sz="0" w:space="0" w:color="auto"/>
          </w:divBdr>
        </w:div>
        <w:div w:id="1074552887">
          <w:marLeft w:val="480"/>
          <w:marRight w:val="0"/>
          <w:marTop w:val="0"/>
          <w:marBottom w:val="0"/>
          <w:divBdr>
            <w:top w:val="none" w:sz="0" w:space="0" w:color="auto"/>
            <w:left w:val="none" w:sz="0" w:space="0" w:color="auto"/>
            <w:bottom w:val="none" w:sz="0" w:space="0" w:color="auto"/>
            <w:right w:val="none" w:sz="0" w:space="0" w:color="auto"/>
          </w:divBdr>
        </w:div>
        <w:div w:id="811017266">
          <w:marLeft w:val="480"/>
          <w:marRight w:val="0"/>
          <w:marTop w:val="0"/>
          <w:marBottom w:val="0"/>
          <w:divBdr>
            <w:top w:val="none" w:sz="0" w:space="0" w:color="auto"/>
            <w:left w:val="none" w:sz="0" w:space="0" w:color="auto"/>
            <w:bottom w:val="none" w:sz="0" w:space="0" w:color="auto"/>
            <w:right w:val="none" w:sz="0" w:space="0" w:color="auto"/>
          </w:divBdr>
        </w:div>
        <w:div w:id="78063274">
          <w:marLeft w:val="480"/>
          <w:marRight w:val="0"/>
          <w:marTop w:val="0"/>
          <w:marBottom w:val="0"/>
          <w:divBdr>
            <w:top w:val="none" w:sz="0" w:space="0" w:color="auto"/>
            <w:left w:val="none" w:sz="0" w:space="0" w:color="auto"/>
            <w:bottom w:val="none" w:sz="0" w:space="0" w:color="auto"/>
            <w:right w:val="none" w:sz="0" w:space="0" w:color="auto"/>
          </w:divBdr>
        </w:div>
        <w:div w:id="996375093">
          <w:marLeft w:val="480"/>
          <w:marRight w:val="0"/>
          <w:marTop w:val="0"/>
          <w:marBottom w:val="0"/>
          <w:divBdr>
            <w:top w:val="none" w:sz="0" w:space="0" w:color="auto"/>
            <w:left w:val="none" w:sz="0" w:space="0" w:color="auto"/>
            <w:bottom w:val="none" w:sz="0" w:space="0" w:color="auto"/>
            <w:right w:val="none" w:sz="0" w:space="0" w:color="auto"/>
          </w:divBdr>
        </w:div>
        <w:div w:id="397873036">
          <w:marLeft w:val="480"/>
          <w:marRight w:val="0"/>
          <w:marTop w:val="0"/>
          <w:marBottom w:val="0"/>
          <w:divBdr>
            <w:top w:val="none" w:sz="0" w:space="0" w:color="auto"/>
            <w:left w:val="none" w:sz="0" w:space="0" w:color="auto"/>
            <w:bottom w:val="none" w:sz="0" w:space="0" w:color="auto"/>
            <w:right w:val="none" w:sz="0" w:space="0" w:color="auto"/>
          </w:divBdr>
        </w:div>
        <w:div w:id="1740865097">
          <w:marLeft w:val="480"/>
          <w:marRight w:val="0"/>
          <w:marTop w:val="0"/>
          <w:marBottom w:val="0"/>
          <w:divBdr>
            <w:top w:val="none" w:sz="0" w:space="0" w:color="auto"/>
            <w:left w:val="none" w:sz="0" w:space="0" w:color="auto"/>
            <w:bottom w:val="none" w:sz="0" w:space="0" w:color="auto"/>
            <w:right w:val="none" w:sz="0" w:space="0" w:color="auto"/>
          </w:divBdr>
        </w:div>
        <w:div w:id="1851676919">
          <w:marLeft w:val="480"/>
          <w:marRight w:val="0"/>
          <w:marTop w:val="0"/>
          <w:marBottom w:val="0"/>
          <w:divBdr>
            <w:top w:val="none" w:sz="0" w:space="0" w:color="auto"/>
            <w:left w:val="none" w:sz="0" w:space="0" w:color="auto"/>
            <w:bottom w:val="none" w:sz="0" w:space="0" w:color="auto"/>
            <w:right w:val="none" w:sz="0" w:space="0" w:color="auto"/>
          </w:divBdr>
        </w:div>
        <w:div w:id="1835143334">
          <w:marLeft w:val="480"/>
          <w:marRight w:val="0"/>
          <w:marTop w:val="0"/>
          <w:marBottom w:val="0"/>
          <w:divBdr>
            <w:top w:val="none" w:sz="0" w:space="0" w:color="auto"/>
            <w:left w:val="none" w:sz="0" w:space="0" w:color="auto"/>
            <w:bottom w:val="none" w:sz="0" w:space="0" w:color="auto"/>
            <w:right w:val="none" w:sz="0" w:space="0" w:color="auto"/>
          </w:divBdr>
        </w:div>
        <w:div w:id="1124929974">
          <w:marLeft w:val="480"/>
          <w:marRight w:val="0"/>
          <w:marTop w:val="0"/>
          <w:marBottom w:val="0"/>
          <w:divBdr>
            <w:top w:val="none" w:sz="0" w:space="0" w:color="auto"/>
            <w:left w:val="none" w:sz="0" w:space="0" w:color="auto"/>
            <w:bottom w:val="none" w:sz="0" w:space="0" w:color="auto"/>
            <w:right w:val="none" w:sz="0" w:space="0" w:color="auto"/>
          </w:divBdr>
        </w:div>
        <w:div w:id="920911882">
          <w:marLeft w:val="480"/>
          <w:marRight w:val="0"/>
          <w:marTop w:val="0"/>
          <w:marBottom w:val="0"/>
          <w:divBdr>
            <w:top w:val="none" w:sz="0" w:space="0" w:color="auto"/>
            <w:left w:val="none" w:sz="0" w:space="0" w:color="auto"/>
            <w:bottom w:val="none" w:sz="0" w:space="0" w:color="auto"/>
            <w:right w:val="none" w:sz="0" w:space="0" w:color="auto"/>
          </w:divBdr>
        </w:div>
        <w:div w:id="769665057">
          <w:marLeft w:val="480"/>
          <w:marRight w:val="0"/>
          <w:marTop w:val="0"/>
          <w:marBottom w:val="0"/>
          <w:divBdr>
            <w:top w:val="none" w:sz="0" w:space="0" w:color="auto"/>
            <w:left w:val="none" w:sz="0" w:space="0" w:color="auto"/>
            <w:bottom w:val="none" w:sz="0" w:space="0" w:color="auto"/>
            <w:right w:val="none" w:sz="0" w:space="0" w:color="auto"/>
          </w:divBdr>
        </w:div>
        <w:div w:id="997805357">
          <w:marLeft w:val="480"/>
          <w:marRight w:val="0"/>
          <w:marTop w:val="0"/>
          <w:marBottom w:val="0"/>
          <w:divBdr>
            <w:top w:val="none" w:sz="0" w:space="0" w:color="auto"/>
            <w:left w:val="none" w:sz="0" w:space="0" w:color="auto"/>
            <w:bottom w:val="none" w:sz="0" w:space="0" w:color="auto"/>
            <w:right w:val="none" w:sz="0" w:space="0" w:color="auto"/>
          </w:divBdr>
        </w:div>
        <w:div w:id="332419101">
          <w:marLeft w:val="480"/>
          <w:marRight w:val="0"/>
          <w:marTop w:val="0"/>
          <w:marBottom w:val="0"/>
          <w:divBdr>
            <w:top w:val="none" w:sz="0" w:space="0" w:color="auto"/>
            <w:left w:val="none" w:sz="0" w:space="0" w:color="auto"/>
            <w:bottom w:val="none" w:sz="0" w:space="0" w:color="auto"/>
            <w:right w:val="none" w:sz="0" w:space="0" w:color="auto"/>
          </w:divBdr>
        </w:div>
        <w:div w:id="1894850460">
          <w:marLeft w:val="480"/>
          <w:marRight w:val="0"/>
          <w:marTop w:val="0"/>
          <w:marBottom w:val="0"/>
          <w:divBdr>
            <w:top w:val="none" w:sz="0" w:space="0" w:color="auto"/>
            <w:left w:val="none" w:sz="0" w:space="0" w:color="auto"/>
            <w:bottom w:val="none" w:sz="0" w:space="0" w:color="auto"/>
            <w:right w:val="none" w:sz="0" w:space="0" w:color="auto"/>
          </w:divBdr>
        </w:div>
        <w:div w:id="670837135">
          <w:marLeft w:val="480"/>
          <w:marRight w:val="0"/>
          <w:marTop w:val="0"/>
          <w:marBottom w:val="0"/>
          <w:divBdr>
            <w:top w:val="none" w:sz="0" w:space="0" w:color="auto"/>
            <w:left w:val="none" w:sz="0" w:space="0" w:color="auto"/>
            <w:bottom w:val="none" w:sz="0" w:space="0" w:color="auto"/>
            <w:right w:val="none" w:sz="0" w:space="0" w:color="auto"/>
          </w:divBdr>
        </w:div>
        <w:div w:id="1496727007">
          <w:marLeft w:val="480"/>
          <w:marRight w:val="0"/>
          <w:marTop w:val="0"/>
          <w:marBottom w:val="0"/>
          <w:divBdr>
            <w:top w:val="none" w:sz="0" w:space="0" w:color="auto"/>
            <w:left w:val="none" w:sz="0" w:space="0" w:color="auto"/>
            <w:bottom w:val="none" w:sz="0" w:space="0" w:color="auto"/>
            <w:right w:val="none" w:sz="0" w:space="0" w:color="auto"/>
          </w:divBdr>
        </w:div>
        <w:div w:id="1446467037">
          <w:marLeft w:val="480"/>
          <w:marRight w:val="0"/>
          <w:marTop w:val="0"/>
          <w:marBottom w:val="0"/>
          <w:divBdr>
            <w:top w:val="none" w:sz="0" w:space="0" w:color="auto"/>
            <w:left w:val="none" w:sz="0" w:space="0" w:color="auto"/>
            <w:bottom w:val="none" w:sz="0" w:space="0" w:color="auto"/>
            <w:right w:val="none" w:sz="0" w:space="0" w:color="auto"/>
          </w:divBdr>
        </w:div>
        <w:div w:id="908881149">
          <w:marLeft w:val="480"/>
          <w:marRight w:val="0"/>
          <w:marTop w:val="0"/>
          <w:marBottom w:val="0"/>
          <w:divBdr>
            <w:top w:val="none" w:sz="0" w:space="0" w:color="auto"/>
            <w:left w:val="none" w:sz="0" w:space="0" w:color="auto"/>
            <w:bottom w:val="none" w:sz="0" w:space="0" w:color="auto"/>
            <w:right w:val="none" w:sz="0" w:space="0" w:color="auto"/>
          </w:divBdr>
        </w:div>
        <w:div w:id="969215222">
          <w:marLeft w:val="480"/>
          <w:marRight w:val="0"/>
          <w:marTop w:val="0"/>
          <w:marBottom w:val="0"/>
          <w:divBdr>
            <w:top w:val="none" w:sz="0" w:space="0" w:color="auto"/>
            <w:left w:val="none" w:sz="0" w:space="0" w:color="auto"/>
            <w:bottom w:val="none" w:sz="0" w:space="0" w:color="auto"/>
            <w:right w:val="none" w:sz="0" w:space="0" w:color="auto"/>
          </w:divBdr>
        </w:div>
        <w:div w:id="899945240">
          <w:marLeft w:val="480"/>
          <w:marRight w:val="0"/>
          <w:marTop w:val="0"/>
          <w:marBottom w:val="0"/>
          <w:divBdr>
            <w:top w:val="none" w:sz="0" w:space="0" w:color="auto"/>
            <w:left w:val="none" w:sz="0" w:space="0" w:color="auto"/>
            <w:bottom w:val="none" w:sz="0" w:space="0" w:color="auto"/>
            <w:right w:val="none" w:sz="0" w:space="0" w:color="auto"/>
          </w:divBdr>
        </w:div>
        <w:div w:id="1096168986">
          <w:marLeft w:val="480"/>
          <w:marRight w:val="0"/>
          <w:marTop w:val="0"/>
          <w:marBottom w:val="0"/>
          <w:divBdr>
            <w:top w:val="none" w:sz="0" w:space="0" w:color="auto"/>
            <w:left w:val="none" w:sz="0" w:space="0" w:color="auto"/>
            <w:bottom w:val="none" w:sz="0" w:space="0" w:color="auto"/>
            <w:right w:val="none" w:sz="0" w:space="0" w:color="auto"/>
          </w:divBdr>
        </w:div>
        <w:div w:id="1374229149">
          <w:marLeft w:val="480"/>
          <w:marRight w:val="0"/>
          <w:marTop w:val="0"/>
          <w:marBottom w:val="0"/>
          <w:divBdr>
            <w:top w:val="none" w:sz="0" w:space="0" w:color="auto"/>
            <w:left w:val="none" w:sz="0" w:space="0" w:color="auto"/>
            <w:bottom w:val="none" w:sz="0" w:space="0" w:color="auto"/>
            <w:right w:val="none" w:sz="0" w:space="0" w:color="auto"/>
          </w:divBdr>
        </w:div>
        <w:div w:id="361980359">
          <w:marLeft w:val="480"/>
          <w:marRight w:val="0"/>
          <w:marTop w:val="0"/>
          <w:marBottom w:val="0"/>
          <w:divBdr>
            <w:top w:val="none" w:sz="0" w:space="0" w:color="auto"/>
            <w:left w:val="none" w:sz="0" w:space="0" w:color="auto"/>
            <w:bottom w:val="none" w:sz="0" w:space="0" w:color="auto"/>
            <w:right w:val="none" w:sz="0" w:space="0" w:color="auto"/>
          </w:divBdr>
        </w:div>
        <w:div w:id="893468513">
          <w:marLeft w:val="480"/>
          <w:marRight w:val="0"/>
          <w:marTop w:val="0"/>
          <w:marBottom w:val="0"/>
          <w:divBdr>
            <w:top w:val="none" w:sz="0" w:space="0" w:color="auto"/>
            <w:left w:val="none" w:sz="0" w:space="0" w:color="auto"/>
            <w:bottom w:val="none" w:sz="0" w:space="0" w:color="auto"/>
            <w:right w:val="none" w:sz="0" w:space="0" w:color="auto"/>
          </w:divBdr>
        </w:div>
      </w:divsChild>
    </w:div>
    <w:div w:id="1471895614">
      <w:marLeft w:val="480"/>
      <w:marRight w:val="0"/>
      <w:marTop w:val="0"/>
      <w:marBottom w:val="0"/>
      <w:divBdr>
        <w:top w:val="none" w:sz="0" w:space="0" w:color="auto"/>
        <w:left w:val="none" w:sz="0" w:space="0" w:color="auto"/>
        <w:bottom w:val="none" w:sz="0" w:space="0" w:color="auto"/>
        <w:right w:val="none" w:sz="0" w:space="0" w:color="auto"/>
      </w:divBdr>
    </w:div>
    <w:div w:id="1471941349">
      <w:marLeft w:val="480"/>
      <w:marRight w:val="0"/>
      <w:marTop w:val="0"/>
      <w:marBottom w:val="0"/>
      <w:divBdr>
        <w:top w:val="none" w:sz="0" w:space="0" w:color="auto"/>
        <w:left w:val="none" w:sz="0" w:space="0" w:color="auto"/>
        <w:bottom w:val="none" w:sz="0" w:space="0" w:color="auto"/>
        <w:right w:val="none" w:sz="0" w:space="0" w:color="auto"/>
      </w:divBdr>
    </w:div>
    <w:div w:id="1472095204">
      <w:marLeft w:val="480"/>
      <w:marRight w:val="0"/>
      <w:marTop w:val="0"/>
      <w:marBottom w:val="0"/>
      <w:divBdr>
        <w:top w:val="none" w:sz="0" w:space="0" w:color="auto"/>
        <w:left w:val="none" w:sz="0" w:space="0" w:color="auto"/>
        <w:bottom w:val="none" w:sz="0" w:space="0" w:color="auto"/>
        <w:right w:val="none" w:sz="0" w:space="0" w:color="auto"/>
      </w:divBdr>
    </w:div>
    <w:div w:id="1472478919">
      <w:marLeft w:val="480"/>
      <w:marRight w:val="0"/>
      <w:marTop w:val="0"/>
      <w:marBottom w:val="0"/>
      <w:divBdr>
        <w:top w:val="none" w:sz="0" w:space="0" w:color="auto"/>
        <w:left w:val="none" w:sz="0" w:space="0" w:color="auto"/>
        <w:bottom w:val="none" w:sz="0" w:space="0" w:color="auto"/>
        <w:right w:val="none" w:sz="0" w:space="0" w:color="auto"/>
      </w:divBdr>
    </w:div>
    <w:div w:id="1472480054">
      <w:marLeft w:val="480"/>
      <w:marRight w:val="0"/>
      <w:marTop w:val="0"/>
      <w:marBottom w:val="0"/>
      <w:divBdr>
        <w:top w:val="none" w:sz="0" w:space="0" w:color="auto"/>
        <w:left w:val="none" w:sz="0" w:space="0" w:color="auto"/>
        <w:bottom w:val="none" w:sz="0" w:space="0" w:color="auto"/>
        <w:right w:val="none" w:sz="0" w:space="0" w:color="auto"/>
      </w:divBdr>
    </w:div>
    <w:div w:id="1472481803">
      <w:marLeft w:val="480"/>
      <w:marRight w:val="0"/>
      <w:marTop w:val="0"/>
      <w:marBottom w:val="0"/>
      <w:divBdr>
        <w:top w:val="none" w:sz="0" w:space="0" w:color="auto"/>
        <w:left w:val="none" w:sz="0" w:space="0" w:color="auto"/>
        <w:bottom w:val="none" w:sz="0" w:space="0" w:color="auto"/>
        <w:right w:val="none" w:sz="0" w:space="0" w:color="auto"/>
      </w:divBdr>
    </w:div>
    <w:div w:id="1472557112">
      <w:marLeft w:val="480"/>
      <w:marRight w:val="0"/>
      <w:marTop w:val="0"/>
      <w:marBottom w:val="0"/>
      <w:divBdr>
        <w:top w:val="none" w:sz="0" w:space="0" w:color="auto"/>
        <w:left w:val="none" w:sz="0" w:space="0" w:color="auto"/>
        <w:bottom w:val="none" w:sz="0" w:space="0" w:color="auto"/>
        <w:right w:val="none" w:sz="0" w:space="0" w:color="auto"/>
      </w:divBdr>
    </w:div>
    <w:div w:id="1472600941">
      <w:marLeft w:val="480"/>
      <w:marRight w:val="0"/>
      <w:marTop w:val="0"/>
      <w:marBottom w:val="0"/>
      <w:divBdr>
        <w:top w:val="none" w:sz="0" w:space="0" w:color="auto"/>
        <w:left w:val="none" w:sz="0" w:space="0" w:color="auto"/>
        <w:bottom w:val="none" w:sz="0" w:space="0" w:color="auto"/>
        <w:right w:val="none" w:sz="0" w:space="0" w:color="auto"/>
      </w:divBdr>
    </w:div>
    <w:div w:id="1472752327">
      <w:marLeft w:val="480"/>
      <w:marRight w:val="0"/>
      <w:marTop w:val="0"/>
      <w:marBottom w:val="0"/>
      <w:divBdr>
        <w:top w:val="none" w:sz="0" w:space="0" w:color="auto"/>
        <w:left w:val="none" w:sz="0" w:space="0" w:color="auto"/>
        <w:bottom w:val="none" w:sz="0" w:space="0" w:color="auto"/>
        <w:right w:val="none" w:sz="0" w:space="0" w:color="auto"/>
      </w:divBdr>
    </w:div>
    <w:div w:id="1472753321">
      <w:marLeft w:val="480"/>
      <w:marRight w:val="0"/>
      <w:marTop w:val="0"/>
      <w:marBottom w:val="0"/>
      <w:divBdr>
        <w:top w:val="none" w:sz="0" w:space="0" w:color="auto"/>
        <w:left w:val="none" w:sz="0" w:space="0" w:color="auto"/>
        <w:bottom w:val="none" w:sz="0" w:space="0" w:color="auto"/>
        <w:right w:val="none" w:sz="0" w:space="0" w:color="auto"/>
      </w:divBdr>
    </w:div>
    <w:div w:id="1472792575">
      <w:marLeft w:val="480"/>
      <w:marRight w:val="0"/>
      <w:marTop w:val="0"/>
      <w:marBottom w:val="0"/>
      <w:divBdr>
        <w:top w:val="none" w:sz="0" w:space="0" w:color="auto"/>
        <w:left w:val="none" w:sz="0" w:space="0" w:color="auto"/>
        <w:bottom w:val="none" w:sz="0" w:space="0" w:color="auto"/>
        <w:right w:val="none" w:sz="0" w:space="0" w:color="auto"/>
      </w:divBdr>
    </w:div>
    <w:div w:id="1472868436">
      <w:marLeft w:val="480"/>
      <w:marRight w:val="0"/>
      <w:marTop w:val="0"/>
      <w:marBottom w:val="0"/>
      <w:divBdr>
        <w:top w:val="none" w:sz="0" w:space="0" w:color="auto"/>
        <w:left w:val="none" w:sz="0" w:space="0" w:color="auto"/>
        <w:bottom w:val="none" w:sz="0" w:space="0" w:color="auto"/>
        <w:right w:val="none" w:sz="0" w:space="0" w:color="auto"/>
      </w:divBdr>
    </w:div>
    <w:div w:id="1473014419">
      <w:marLeft w:val="480"/>
      <w:marRight w:val="0"/>
      <w:marTop w:val="0"/>
      <w:marBottom w:val="0"/>
      <w:divBdr>
        <w:top w:val="none" w:sz="0" w:space="0" w:color="auto"/>
        <w:left w:val="none" w:sz="0" w:space="0" w:color="auto"/>
        <w:bottom w:val="none" w:sz="0" w:space="0" w:color="auto"/>
        <w:right w:val="none" w:sz="0" w:space="0" w:color="auto"/>
      </w:divBdr>
    </w:div>
    <w:div w:id="1473211951">
      <w:marLeft w:val="480"/>
      <w:marRight w:val="0"/>
      <w:marTop w:val="0"/>
      <w:marBottom w:val="0"/>
      <w:divBdr>
        <w:top w:val="none" w:sz="0" w:space="0" w:color="auto"/>
        <w:left w:val="none" w:sz="0" w:space="0" w:color="auto"/>
        <w:bottom w:val="none" w:sz="0" w:space="0" w:color="auto"/>
        <w:right w:val="none" w:sz="0" w:space="0" w:color="auto"/>
      </w:divBdr>
    </w:div>
    <w:div w:id="1473448928">
      <w:marLeft w:val="480"/>
      <w:marRight w:val="0"/>
      <w:marTop w:val="0"/>
      <w:marBottom w:val="0"/>
      <w:divBdr>
        <w:top w:val="none" w:sz="0" w:space="0" w:color="auto"/>
        <w:left w:val="none" w:sz="0" w:space="0" w:color="auto"/>
        <w:bottom w:val="none" w:sz="0" w:space="0" w:color="auto"/>
        <w:right w:val="none" w:sz="0" w:space="0" w:color="auto"/>
      </w:divBdr>
    </w:div>
    <w:div w:id="1473520932">
      <w:marLeft w:val="480"/>
      <w:marRight w:val="0"/>
      <w:marTop w:val="0"/>
      <w:marBottom w:val="0"/>
      <w:divBdr>
        <w:top w:val="none" w:sz="0" w:space="0" w:color="auto"/>
        <w:left w:val="none" w:sz="0" w:space="0" w:color="auto"/>
        <w:bottom w:val="none" w:sz="0" w:space="0" w:color="auto"/>
        <w:right w:val="none" w:sz="0" w:space="0" w:color="auto"/>
      </w:divBdr>
    </w:div>
    <w:div w:id="1473521449">
      <w:marLeft w:val="480"/>
      <w:marRight w:val="0"/>
      <w:marTop w:val="0"/>
      <w:marBottom w:val="0"/>
      <w:divBdr>
        <w:top w:val="none" w:sz="0" w:space="0" w:color="auto"/>
        <w:left w:val="none" w:sz="0" w:space="0" w:color="auto"/>
        <w:bottom w:val="none" w:sz="0" w:space="0" w:color="auto"/>
        <w:right w:val="none" w:sz="0" w:space="0" w:color="auto"/>
      </w:divBdr>
    </w:div>
    <w:div w:id="1473715519">
      <w:marLeft w:val="480"/>
      <w:marRight w:val="0"/>
      <w:marTop w:val="0"/>
      <w:marBottom w:val="0"/>
      <w:divBdr>
        <w:top w:val="none" w:sz="0" w:space="0" w:color="auto"/>
        <w:left w:val="none" w:sz="0" w:space="0" w:color="auto"/>
        <w:bottom w:val="none" w:sz="0" w:space="0" w:color="auto"/>
        <w:right w:val="none" w:sz="0" w:space="0" w:color="auto"/>
      </w:divBdr>
    </w:div>
    <w:div w:id="1473788477">
      <w:marLeft w:val="480"/>
      <w:marRight w:val="0"/>
      <w:marTop w:val="0"/>
      <w:marBottom w:val="0"/>
      <w:divBdr>
        <w:top w:val="none" w:sz="0" w:space="0" w:color="auto"/>
        <w:left w:val="none" w:sz="0" w:space="0" w:color="auto"/>
        <w:bottom w:val="none" w:sz="0" w:space="0" w:color="auto"/>
        <w:right w:val="none" w:sz="0" w:space="0" w:color="auto"/>
      </w:divBdr>
    </w:div>
    <w:div w:id="1473794777">
      <w:marLeft w:val="480"/>
      <w:marRight w:val="0"/>
      <w:marTop w:val="0"/>
      <w:marBottom w:val="0"/>
      <w:divBdr>
        <w:top w:val="none" w:sz="0" w:space="0" w:color="auto"/>
        <w:left w:val="none" w:sz="0" w:space="0" w:color="auto"/>
        <w:bottom w:val="none" w:sz="0" w:space="0" w:color="auto"/>
        <w:right w:val="none" w:sz="0" w:space="0" w:color="auto"/>
      </w:divBdr>
    </w:div>
    <w:div w:id="1473910508">
      <w:marLeft w:val="480"/>
      <w:marRight w:val="0"/>
      <w:marTop w:val="0"/>
      <w:marBottom w:val="0"/>
      <w:divBdr>
        <w:top w:val="none" w:sz="0" w:space="0" w:color="auto"/>
        <w:left w:val="none" w:sz="0" w:space="0" w:color="auto"/>
        <w:bottom w:val="none" w:sz="0" w:space="0" w:color="auto"/>
        <w:right w:val="none" w:sz="0" w:space="0" w:color="auto"/>
      </w:divBdr>
    </w:div>
    <w:div w:id="1473985669">
      <w:marLeft w:val="480"/>
      <w:marRight w:val="0"/>
      <w:marTop w:val="0"/>
      <w:marBottom w:val="0"/>
      <w:divBdr>
        <w:top w:val="none" w:sz="0" w:space="0" w:color="auto"/>
        <w:left w:val="none" w:sz="0" w:space="0" w:color="auto"/>
        <w:bottom w:val="none" w:sz="0" w:space="0" w:color="auto"/>
        <w:right w:val="none" w:sz="0" w:space="0" w:color="auto"/>
      </w:divBdr>
    </w:div>
    <w:div w:id="1474174436">
      <w:marLeft w:val="480"/>
      <w:marRight w:val="0"/>
      <w:marTop w:val="0"/>
      <w:marBottom w:val="0"/>
      <w:divBdr>
        <w:top w:val="none" w:sz="0" w:space="0" w:color="auto"/>
        <w:left w:val="none" w:sz="0" w:space="0" w:color="auto"/>
        <w:bottom w:val="none" w:sz="0" w:space="0" w:color="auto"/>
        <w:right w:val="none" w:sz="0" w:space="0" w:color="auto"/>
      </w:divBdr>
    </w:div>
    <w:div w:id="1474180180">
      <w:marLeft w:val="480"/>
      <w:marRight w:val="0"/>
      <w:marTop w:val="0"/>
      <w:marBottom w:val="0"/>
      <w:divBdr>
        <w:top w:val="none" w:sz="0" w:space="0" w:color="auto"/>
        <w:left w:val="none" w:sz="0" w:space="0" w:color="auto"/>
        <w:bottom w:val="none" w:sz="0" w:space="0" w:color="auto"/>
        <w:right w:val="none" w:sz="0" w:space="0" w:color="auto"/>
      </w:divBdr>
    </w:div>
    <w:div w:id="1474325046">
      <w:marLeft w:val="480"/>
      <w:marRight w:val="0"/>
      <w:marTop w:val="0"/>
      <w:marBottom w:val="0"/>
      <w:divBdr>
        <w:top w:val="none" w:sz="0" w:space="0" w:color="auto"/>
        <w:left w:val="none" w:sz="0" w:space="0" w:color="auto"/>
        <w:bottom w:val="none" w:sz="0" w:space="0" w:color="auto"/>
        <w:right w:val="none" w:sz="0" w:space="0" w:color="auto"/>
      </w:divBdr>
    </w:div>
    <w:div w:id="1474325850">
      <w:marLeft w:val="480"/>
      <w:marRight w:val="0"/>
      <w:marTop w:val="0"/>
      <w:marBottom w:val="0"/>
      <w:divBdr>
        <w:top w:val="none" w:sz="0" w:space="0" w:color="auto"/>
        <w:left w:val="none" w:sz="0" w:space="0" w:color="auto"/>
        <w:bottom w:val="none" w:sz="0" w:space="0" w:color="auto"/>
        <w:right w:val="none" w:sz="0" w:space="0" w:color="auto"/>
      </w:divBdr>
    </w:div>
    <w:div w:id="1474374104">
      <w:marLeft w:val="480"/>
      <w:marRight w:val="0"/>
      <w:marTop w:val="0"/>
      <w:marBottom w:val="0"/>
      <w:divBdr>
        <w:top w:val="none" w:sz="0" w:space="0" w:color="auto"/>
        <w:left w:val="none" w:sz="0" w:space="0" w:color="auto"/>
        <w:bottom w:val="none" w:sz="0" w:space="0" w:color="auto"/>
        <w:right w:val="none" w:sz="0" w:space="0" w:color="auto"/>
      </w:divBdr>
    </w:div>
    <w:div w:id="1474446229">
      <w:marLeft w:val="480"/>
      <w:marRight w:val="0"/>
      <w:marTop w:val="0"/>
      <w:marBottom w:val="0"/>
      <w:divBdr>
        <w:top w:val="none" w:sz="0" w:space="0" w:color="auto"/>
        <w:left w:val="none" w:sz="0" w:space="0" w:color="auto"/>
        <w:bottom w:val="none" w:sz="0" w:space="0" w:color="auto"/>
        <w:right w:val="none" w:sz="0" w:space="0" w:color="auto"/>
      </w:divBdr>
    </w:div>
    <w:div w:id="1474449080">
      <w:marLeft w:val="480"/>
      <w:marRight w:val="0"/>
      <w:marTop w:val="0"/>
      <w:marBottom w:val="0"/>
      <w:divBdr>
        <w:top w:val="none" w:sz="0" w:space="0" w:color="auto"/>
        <w:left w:val="none" w:sz="0" w:space="0" w:color="auto"/>
        <w:bottom w:val="none" w:sz="0" w:space="0" w:color="auto"/>
        <w:right w:val="none" w:sz="0" w:space="0" w:color="auto"/>
      </w:divBdr>
    </w:div>
    <w:div w:id="1474522011">
      <w:marLeft w:val="480"/>
      <w:marRight w:val="0"/>
      <w:marTop w:val="0"/>
      <w:marBottom w:val="0"/>
      <w:divBdr>
        <w:top w:val="none" w:sz="0" w:space="0" w:color="auto"/>
        <w:left w:val="none" w:sz="0" w:space="0" w:color="auto"/>
        <w:bottom w:val="none" w:sz="0" w:space="0" w:color="auto"/>
        <w:right w:val="none" w:sz="0" w:space="0" w:color="auto"/>
      </w:divBdr>
    </w:div>
    <w:div w:id="1474565843">
      <w:marLeft w:val="480"/>
      <w:marRight w:val="0"/>
      <w:marTop w:val="0"/>
      <w:marBottom w:val="0"/>
      <w:divBdr>
        <w:top w:val="none" w:sz="0" w:space="0" w:color="auto"/>
        <w:left w:val="none" w:sz="0" w:space="0" w:color="auto"/>
        <w:bottom w:val="none" w:sz="0" w:space="0" w:color="auto"/>
        <w:right w:val="none" w:sz="0" w:space="0" w:color="auto"/>
      </w:divBdr>
    </w:div>
    <w:div w:id="1474711570">
      <w:marLeft w:val="480"/>
      <w:marRight w:val="0"/>
      <w:marTop w:val="0"/>
      <w:marBottom w:val="0"/>
      <w:divBdr>
        <w:top w:val="none" w:sz="0" w:space="0" w:color="auto"/>
        <w:left w:val="none" w:sz="0" w:space="0" w:color="auto"/>
        <w:bottom w:val="none" w:sz="0" w:space="0" w:color="auto"/>
        <w:right w:val="none" w:sz="0" w:space="0" w:color="auto"/>
      </w:divBdr>
    </w:div>
    <w:div w:id="1474713254">
      <w:marLeft w:val="480"/>
      <w:marRight w:val="0"/>
      <w:marTop w:val="0"/>
      <w:marBottom w:val="0"/>
      <w:divBdr>
        <w:top w:val="none" w:sz="0" w:space="0" w:color="auto"/>
        <w:left w:val="none" w:sz="0" w:space="0" w:color="auto"/>
        <w:bottom w:val="none" w:sz="0" w:space="0" w:color="auto"/>
        <w:right w:val="none" w:sz="0" w:space="0" w:color="auto"/>
      </w:divBdr>
    </w:div>
    <w:div w:id="1474713857">
      <w:marLeft w:val="480"/>
      <w:marRight w:val="0"/>
      <w:marTop w:val="0"/>
      <w:marBottom w:val="0"/>
      <w:divBdr>
        <w:top w:val="none" w:sz="0" w:space="0" w:color="auto"/>
        <w:left w:val="none" w:sz="0" w:space="0" w:color="auto"/>
        <w:bottom w:val="none" w:sz="0" w:space="0" w:color="auto"/>
        <w:right w:val="none" w:sz="0" w:space="0" w:color="auto"/>
      </w:divBdr>
    </w:div>
    <w:div w:id="1474836188">
      <w:marLeft w:val="480"/>
      <w:marRight w:val="0"/>
      <w:marTop w:val="0"/>
      <w:marBottom w:val="0"/>
      <w:divBdr>
        <w:top w:val="none" w:sz="0" w:space="0" w:color="auto"/>
        <w:left w:val="none" w:sz="0" w:space="0" w:color="auto"/>
        <w:bottom w:val="none" w:sz="0" w:space="0" w:color="auto"/>
        <w:right w:val="none" w:sz="0" w:space="0" w:color="auto"/>
      </w:divBdr>
    </w:div>
    <w:div w:id="1475098471">
      <w:marLeft w:val="480"/>
      <w:marRight w:val="0"/>
      <w:marTop w:val="0"/>
      <w:marBottom w:val="0"/>
      <w:divBdr>
        <w:top w:val="none" w:sz="0" w:space="0" w:color="auto"/>
        <w:left w:val="none" w:sz="0" w:space="0" w:color="auto"/>
        <w:bottom w:val="none" w:sz="0" w:space="0" w:color="auto"/>
        <w:right w:val="none" w:sz="0" w:space="0" w:color="auto"/>
      </w:divBdr>
    </w:div>
    <w:div w:id="1475290239">
      <w:marLeft w:val="480"/>
      <w:marRight w:val="0"/>
      <w:marTop w:val="0"/>
      <w:marBottom w:val="0"/>
      <w:divBdr>
        <w:top w:val="none" w:sz="0" w:space="0" w:color="auto"/>
        <w:left w:val="none" w:sz="0" w:space="0" w:color="auto"/>
        <w:bottom w:val="none" w:sz="0" w:space="0" w:color="auto"/>
        <w:right w:val="none" w:sz="0" w:space="0" w:color="auto"/>
      </w:divBdr>
    </w:div>
    <w:div w:id="1475293015">
      <w:marLeft w:val="480"/>
      <w:marRight w:val="0"/>
      <w:marTop w:val="0"/>
      <w:marBottom w:val="0"/>
      <w:divBdr>
        <w:top w:val="none" w:sz="0" w:space="0" w:color="auto"/>
        <w:left w:val="none" w:sz="0" w:space="0" w:color="auto"/>
        <w:bottom w:val="none" w:sz="0" w:space="0" w:color="auto"/>
        <w:right w:val="none" w:sz="0" w:space="0" w:color="auto"/>
      </w:divBdr>
    </w:div>
    <w:div w:id="1475414804">
      <w:marLeft w:val="480"/>
      <w:marRight w:val="0"/>
      <w:marTop w:val="0"/>
      <w:marBottom w:val="0"/>
      <w:divBdr>
        <w:top w:val="none" w:sz="0" w:space="0" w:color="auto"/>
        <w:left w:val="none" w:sz="0" w:space="0" w:color="auto"/>
        <w:bottom w:val="none" w:sz="0" w:space="0" w:color="auto"/>
        <w:right w:val="none" w:sz="0" w:space="0" w:color="auto"/>
      </w:divBdr>
    </w:div>
    <w:div w:id="1475440855">
      <w:marLeft w:val="480"/>
      <w:marRight w:val="0"/>
      <w:marTop w:val="0"/>
      <w:marBottom w:val="0"/>
      <w:divBdr>
        <w:top w:val="none" w:sz="0" w:space="0" w:color="auto"/>
        <w:left w:val="none" w:sz="0" w:space="0" w:color="auto"/>
        <w:bottom w:val="none" w:sz="0" w:space="0" w:color="auto"/>
        <w:right w:val="none" w:sz="0" w:space="0" w:color="auto"/>
      </w:divBdr>
    </w:div>
    <w:div w:id="1475566980">
      <w:marLeft w:val="480"/>
      <w:marRight w:val="0"/>
      <w:marTop w:val="0"/>
      <w:marBottom w:val="0"/>
      <w:divBdr>
        <w:top w:val="none" w:sz="0" w:space="0" w:color="auto"/>
        <w:left w:val="none" w:sz="0" w:space="0" w:color="auto"/>
        <w:bottom w:val="none" w:sz="0" w:space="0" w:color="auto"/>
        <w:right w:val="none" w:sz="0" w:space="0" w:color="auto"/>
      </w:divBdr>
    </w:div>
    <w:div w:id="1475677760">
      <w:marLeft w:val="480"/>
      <w:marRight w:val="0"/>
      <w:marTop w:val="0"/>
      <w:marBottom w:val="0"/>
      <w:divBdr>
        <w:top w:val="none" w:sz="0" w:space="0" w:color="auto"/>
        <w:left w:val="none" w:sz="0" w:space="0" w:color="auto"/>
        <w:bottom w:val="none" w:sz="0" w:space="0" w:color="auto"/>
        <w:right w:val="none" w:sz="0" w:space="0" w:color="auto"/>
      </w:divBdr>
    </w:div>
    <w:div w:id="1475681002">
      <w:marLeft w:val="480"/>
      <w:marRight w:val="0"/>
      <w:marTop w:val="0"/>
      <w:marBottom w:val="0"/>
      <w:divBdr>
        <w:top w:val="none" w:sz="0" w:space="0" w:color="auto"/>
        <w:left w:val="none" w:sz="0" w:space="0" w:color="auto"/>
        <w:bottom w:val="none" w:sz="0" w:space="0" w:color="auto"/>
        <w:right w:val="none" w:sz="0" w:space="0" w:color="auto"/>
      </w:divBdr>
    </w:div>
    <w:div w:id="1475757140">
      <w:marLeft w:val="480"/>
      <w:marRight w:val="0"/>
      <w:marTop w:val="0"/>
      <w:marBottom w:val="0"/>
      <w:divBdr>
        <w:top w:val="none" w:sz="0" w:space="0" w:color="auto"/>
        <w:left w:val="none" w:sz="0" w:space="0" w:color="auto"/>
        <w:bottom w:val="none" w:sz="0" w:space="0" w:color="auto"/>
        <w:right w:val="none" w:sz="0" w:space="0" w:color="auto"/>
      </w:divBdr>
    </w:div>
    <w:div w:id="1476025112">
      <w:marLeft w:val="480"/>
      <w:marRight w:val="0"/>
      <w:marTop w:val="0"/>
      <w:marBottom w:val="0"/>
      <w:divBdr>
        <w:top w:val="none" w:sz="0" w:space="0" w:color="auto"/>
        <w:left w:val="none" w:sz="0" w:space="0" w:color="auto"/>
        <w:bottom w:val="none" w:sz="0" w:space="0" w:color="auto"/>
        <w:right w:val="none" w:sz="0" w:space="0" w:color="auto"/>
      </w:divBdr>
    </w:div>
    <w:div w:id="1476214208">
      <w:marLeft w:val="480"/>
      <w:marRight w:val="0"/>
      <w:marTop w:val="0"/>
      <w:marBottom w:val="0"/>
      <w:divBdr>
        <w:top w:val="none" w:sz="0" w:space="0" w:color="auto"/>
        <w:left w:val="none" w:sz="0" w:space="0" w:color="auto"/>
        <w:bottom w:val="none" w:sz="0" w:space="0" w:color="auto"/>
        <w:right w:val="none" w:sz="0" w:space="0" w:color="auto"/>
      </w:divBdr>
    </w:div>
    <w:div w:id="1476333677">
      <w:marLeft w:val="480"/>
      <w:marRight w:val="0"/>
      <w:marTop w:val="0"/>
      <w:marBottom w:val="0"/>
      <w:divBdr>
        <w:top w:val="none" w:sz="0" w:space="0" w:color="auto"/>
        <w:left w:val="none" w:sz="0" w:space="0" w:color="auto"/>
        <w:bottom w:val="none" w:sz="0" w:space="0" w:color="auto"/>
        <w:right w:val="none" w:sz="0" w:space="0" w:color="auto"/>
      </w:divBdr>
    </w:div>
    <w:div w:id="1476412402">
      <w:marLeft w:val="480"/>
      <w:marRight w:val="0"/>
      <w:marTop w:val="0"/>
      <w:marBottom w:val="0"/>
      <w:divBdr>
        <w:top w:val="none" w:sz="0" w:space="0" w:color="auto"/>
        <w:left w:val="none" w:sz="0" w:space="0" w:color="auto"/>
        <w:bottom w:val="none" w:sz="0" w:space="0" w:color="auto"/>
        <w:right w:val="none" w:sz="0" w:space="0" w:color="auto"/>
      </w:divBdr>
    </w:div>
    <w:div w:id="1476604330">
      <w:marLeft w:val="480"/>
      <w:marRight w:val="0"/>
      <w:marTop w:val="0"/>
      <w:marBottom w:val="0"/>
      <w:divBdr>
        <w:top w:val="none" w:sz="0" w:space="0" w:color="auto"/>
        <w:left w:val="none" w:sz="0" w:space="0" w:color="auto"/>
        <w:bottom w:val="none" w:sz="0" w:space="0" w:color="auto"/>
        <w:right w:val="none" w:sz="0" w:space="0" w:color="auto"/>
      </w:divBdr>
    </w:div>
    <w:div w:id="1476604657">
      <w:marLeft w:val="480"/>
      <w:marRight w:val="0"/>
      <w:marTop w:val="0"/>
      <w:marBottom w:val="0"/>
      <w:divBdr>
        <w:top w:val="none" w:sz="0" w:space="0" w:color="auto"/>
        <w:left w:val="none" w:sz="0" w:space="0" w:color="auto"/>
        <w:bottom w:val="none" w:sz="0" w:space="0" w:color="auto"/>
        <w:right w:val="none" w:sz="0" w:space="0" w:color="auto"/>
      </w:divBdr>
    </w:div>
    <w:div w:id="1476724846">
      <w:marLeft w:val="480"/>
      <w:marRight w:val="0"/>
      <w:marTop w:val="0"/>
      <w:marBottom w:val="0"/>
      <w:divBdr>
        <w:top w:val="none" w:sz="0" w:space="0" w:color="auto"/>
        <w:left w:val="none" w:sz="0" w:space="0" w:color="auto"/>
        <w:bottom w:val="none" w:sz="0" w:space="0" w:color="auto"/>
        <w:right w:val="none" w:sz="0" w:space="0" w:color="auto"/>
      </w:divBdr>
    </w:div>
    <w:div w:id="1476796701">
      <w:marLeft w:val="480"/>
      <w:marRight w:val="0"/>
      <w:marTop w:val="0"/>
      <w:marBottom w:val="0"/>
      <w:divBdr>
        <w:top w:val="none" w:sz="0" w:space="0" w:color="auto"/>
        <w:left w:val="none" w:sz="0" w:space="0" w:color="auto"/>
        <w:bottom w:val="none" w:sz="0" w:space="0" w:color="auto"/>
        <w:right w:val="none" w:sz="0" w:space="0" w:color="auto"/>
      </w:divBdr>
    </w:div>
    <w:div w:id="1476874661">
      <w:marLeft w:val="480"/>
      <w:marRight w:val="0"/>
      <w:marTop w:val="0"/>
      <w:marBottom w:val="0"/>
      <w:divBdr>
        <w:top w:val="none" w:sz="0" w:space="0" w:color="auto"/>
        <w:left w:val="none" w:sz="0" w:space="0" w:color="auto"/>
        <w:bottom w:val="none" w:sz="0" w:space="0" w:color="auto"/>
        <w:right w:val="none" w:sz="0" w:space="0" w:color="auto"/>
      </w:divBdr>
    </w:div>
    <w:div w:id="1476875806">
      <w:marLeft w:val="480"/>
      <w:marRight w:val="0"/>
      <w:marTop w:val="0"/>
      <w:marBottom w:val="0"/>
      <w:divBdr>
        <w:top w:val="none" w:sz="0" w:space="0" w:color="auto"/>
        <w:left w:val="none" w:sz="0" w:space="0" w:color="auto"/>
        <w:bottom w:val="none" w:sz="0" w:space="0" w:color="auto"/>
        <w:right w:val="none" w:sz="0" w:space="0" w:color="auto"/>
      </w:divBdr>
    </w:div>
    <w:div w:id="1476944416">
      <w:marLeft w:val="480"/>
      <w:marRight w:val="0"/>
      <w:marTop w:val="0"/>
      <w:marBottom w:val="0"/>
      <w:divBdr>
        <w:top w:val="none" w:sz="0" w:space="0" w:color="auto"/>
        <w:left w:val="none" w:sz="0" w:space="0" w:color="auto"/>
        <w:bottom w:val="none" w:sz="0" w:space="0" w:color="auto"/>
        <w:right w:val="none" w:sz="0" w:space="0" w:color="auto"/>
      </w:divBdr>
    </w:div>
    <w:div w:id="1476989228">
      <w:marLeft w:val="480"/>
      <w:marRight w:val="0"/>
      <w:marTop w:val="0"/>
      <w:marBottom w:val="0"/>
      <w:divBdr>
        <w:top w:val="none" w:sz="0" w:space="0" w:color="auto"/>
        <w:left w:val="none" w:sz="0" w:space="0" w:color="auto"/>
        <w:bottom w:val="none" w:sz="0" w:space="0" w:color="auto"/>
        <w:right w:val="none" w:sz="0" w:space="0" w:color="auto"/>
      </w:divBdr>
    </w:div>
    <w:div w:id="1476991127">
      <w:marLeft w:val="480"/>
      <w:marRight w:val="0"/>
      <w:marTop w:val="0"/>
      <w:marBottom w:val="0"/>
      <w:divBdr>
        <w:top w:val="none" w:sz="0" w:space="0" w:color="auto"/>
        <w:left w:val="none" w:sz="0" w:space="0" w:color="auto"/>
        <w:bottom w:val="none" w:sz="0" w:space="0" w:color="auto"/>
        <w:right w:val="none" w:sz="0" w:space="0" w:color="auto"/>
      </w:divBdr>
    </w:div>
    <w:div w:id="1477142677">
      <w:marLeft w:val="480"/>
      <w:marRight w:val="0"/>
      <w:marTop w:val="0"/>
      <w:marBottom w:val="0"/>
      <w:divBdr>
        <w:top w:val="none" w:sz="0" w:space="0" w:color="auto"/>
        <w:left w:val="none" w:sz="0" w:space="0" w:color="auto"/>
        <w:bottom w:val="none" w:sz="0" w:space="0" w:color="auto"/>
        <w:right w:val="none" w:sz="0" w:space="0" w:color="auto"/>
      </w:divBdr>
    </w:div>
    <w:div w:id="1477182532">
      <w:marLeft w:val="480"/>
      <w:marRight w:val="0"/>
      <w:marTop w:val="0"/>
      <w:marBottom w:val="0"/>
      <w:divBdr>
        <w:top w:val="none" w:sz="0" w:space="0" w:color="auto"/>
        <w:left w:val="none" w:sz="0" w:space="0" w:color="auto"/>
        <w:bottom w:val="none" w:sz="0" w:space="0" w:color="auto"/>
        <w:right w:val="none" w:sz="0" w:space="0" w:color="auto"/>
      </w:divBdr>
    </w:div>
    <w:div w:id="1477255559">
      <w:marLeft w:val="480"/>
      <w:marRight w:val="0"/>
      <w:marTop w:val="0"/>
      <w:marBottom w:val="0"/>
      <w:divBdr>
        <w:top w:val="none" w:sz="0" w:space="0" w:color="auto"/>
        <w:left w:val="none" w:sz="0" w:space="0" w:color="auto"/>
        <w:bottom w:val="none" w:sz="0" w:space="0" w:color="auto"/>
        <w:right w:val="none" w:sz="0" w:space="0" w:color="auto"/>
      </w:divBdr>
    </w:div>
    <w:div w:id="1477260720">
      <w:marLeft w:val="480"/>
      <w:marRight w:val="0"/>
      <w:marTop w:val="0"/>
      <w:marBottom w:val="0"/>
      <w:divBdr>
        <w:top w:val="none" w:sz="0" w:space="0" w:color="auto"/>
        <w:left w:val="none" w:sz="0" w:space="0" w:color="auto"/>
        <w:bottom w:val="none" w:sz="0" w:space="0" w:color="auto"/>
        <w:right w:val="none" w:sz="0" w:space="0" w:color="auto"/>
      </w:divBdr>
    </w:div>
    <w:div w:id="1477408372">
      <w:marLeft w:val="480"/>
      <w:marRight w:val="0"/>
      <w:marTop w:val="0"/>
      <w:marBottom w:val="0"/>
      <w:divBdr>
        <w:top w:val="none" w:sz="0" w:space="0" w:color="auto"/>
        <w:left w:val="none" w:sz="0" w:space="0" w:color="auto"/>
        <w:bottom w:val="none" w:sz="0" w:space="0" w:color="auto"/>
        <w:right w:val="none" w:sz="0" w:space="0" w:color="auto"/>
      </w:divBdr>
    </w:div>
    <w:div w:id="1477530018">
      <w:marLeft w:val="480"/>
      <w:marRight w:val="0"/>
      <w:marTop w:val="0"/>
      <w:marBottom w:val="0"/>
      <w:divBdr>
        <w:top w:val="none" w:sz="0" w:space="0" w:color="auto"/>
        <w:left w:val="none" w:sz="0" w:space="0" w:color="auto"/>
        <w:bottom w:val="none" w:sz="0" w:space="0" w:color="auto"/>
        <w:right w:val="none" w:sz="0" w:space="0" w:color="auto"/>
      </w:divBdr>
    </w:div>
    <w:div w:id="1477600602">
      <w:marLeft w:val="480"/>
      <w:marRight w:val="0"/>
      <w:marTop w:val="0"/>
      <w:marBottom w:val="0"/>
      <w:divBdr>
        <w:top w:val="none" w:sz="0" w:space="0" w:color="auto"/>
        <w:left w:val="none" w:sz="0" w:space="0" w:color="auto"/>
        <w:bottom w:val="none" w:sz="0" w:space="0" w:color="auto"/>
        <w:right w:val="none" w:sz="0" w:space="0" w:color="auto"/>
      </w:divBdr>
    </w:div>
    <w:div w:id="1477604744">
      <w:marLeft w:val="480"/>
      <w:marRight w:val="0"/>
      <w:marTop w:val="0"/>
      <w:marBottom w:val="0"/>
      <w:divBdr>
        <w:top w:val="none" w:sz="0" w:space="0" w:color="auto"/>
        <w:left w:val="none" w:sz="0" w:space="0" w:color="auto"/>
        <w:bottom w:val="none" w:sz="0" w:space="0" w:color="auto"/>
        <w:right w:val="none" w:sz="0" w:space="0" w:color="auto"/>
      </w:divBdr>
    </w:div>
    <w:div w:id="1477800907">
      <w:marLeft w:val="480"/>
      <w:marRight w:val="0"/>
      <w:marTop w:val="0"/>
      <w:marBottom w:val="0"/>
      <w:divBdr>
        <w:top w:val="none" w:sz="0" w:space="0" w:color="auto"/>
        <w:left w:val="none" w:sz="0" w:space="0" w:color="auto"/>
        <w:bottom w:val="none" w:sz="0" w:space="0" w:color="auto"/>
        <w:right w:val="none" w:sz="0" w:space="0" w:color="auto"/>
      </w:divBdr>
    </w:div>
    <w:div w:id="1477917027">
      <w:marLeft w:val="480"/>
      <w:marRight w:val="0"/>
      <w:marTop w:val="0"/>
      <w:marBottom w:val="0"/>
      <w:divBdr>
        <w:top w:val="none" w:sz="0" w:space="0" w:color="auto"/>
        <w:left w:val="none" w:sz="0" w:space="0" w:color="auto"/>
        <w:bottom w:val="none" w:sz="0" w:space="0" w:color="auto"/>
        <w:right w:val="none" w:sz="0" w:space="0" w:color="auto"/>
      </w:divBdr>
    </w:div>
    <w:div w:id="1477986280">
      <w:marLeft w:val="480"/>
      <w:marRight w:val="0"/>
      <w:marTop w:val="0"/>
      <w:marBottom w:val="0"/>
      <w:divBdr>
        <w:top w:val="none" w:sz="0" w:space="0" w:color="auto"/>
        <w:left w:val="none" w:sz="0" w:space="0" w:color="auto"/>
        <w:bottom w:val="none" w:sz="0" w:space="0" w:color="auto"/>
        <w:right w:val="none" w:sz="0" w:space="0" w:color="auto"/>
      </w:divBdr>
    </w:div>
    <w:div w:id="1477986677">
      <w:marLeft w:val="480"/>
      <w:marRight w:val="0"/>
      <w:marTop w:val="0"/>
      <w:marBottom w:val="0"/>
      <w:divBdr>
        <w:top w:val="none" w:sz="0" w:space="0" w:color="auto"/>
        <w:left w:val="none" w:sz="0" w:space="0" w:color="auto"/>
        <w:bottom w:val="none" w:sz="0" w:space="0" w:color="auto"/>
        <w:right w:val="none" w:sz="0" w:space="0" w:color="auto"/>
      </w:divBdr>
    </w:div>
    <w:div w:id="1477988833">
      <w:marLeft w:val="480"/>
      <w:marRight w:val="0"/>
      <w:marTop w:val="0"/>
      <w:marBottom w:val="0"/>
      <w:divBdr>
        <w:top w:val="none" w:sz="0" w:space="0" w:color="auto"/>
        <w:left w:val="none" w:sz="0" w:space="0" w:color="auto"/>
        <w:bottom w:val="none" w:sz="0" w:space="0" w:color="auto"/>
        <w:right w:val="none" w:sz="0" w:space="0" w:color="auto"/>
      </w:divBdr>
    </w:div>
    <w:div w:id="1478301326">
      <w:marLeft w:val="480"/>
      <w:marRight w:val="0"/>
      <w:marTop w:val="0"/>
      <w:marBottom w:val="0"/>
      <w:divBdr>
        <w:top w:val="none" w:sz="0" w:space="0" w:color="auto"/>
        <w:left w:val="none" w:sz="0" w:space="0" w:color="auto"/>
        <w:bottom w:val="none" w:sz="0" w:space="0" w:color="auto"/>
        <w:right w:val="none" w:sz="0" w:space="0" w:color="auto"/>
      </w:divBdr>
    </w:div>
    <w:div w:id="1478304701">
      <w:marLeft w:val="480"/>
      <w:marRight w:val="0"/>
      <w:marTop w:val="0"/>
      <w:marBottom w:val="0"/>
      <w:divBdr>
        <w:top w:val="none" w:sz="0" w:space="0" w:color="auto"/>
        <w:left w:val="none" w:sz="0" w:space="0" w:color="auto"/>
        <w:bottom w:val="none" w:sz="0" w:space="0" w:color="auto"/>
        <w:right w:val="none" w:sz="0" w:space="0" w:color="auto"/>
      </w:divBdr>
    </w:div>
    <w:div w:id="1478642586">
      <w:marLeft w:val="480"/>
      <w:marRight w:val="0"/>
      <w:marTop w:val="0"/>
      <w:marBottom w:val="0"/>
      <w:divBdr>
        <w:top w:val="none" w:sz="0" w:space="0" w:color="auto"/>
        <w:left w:val="none" w:sz="0" w:space="0" w:color="auto"/>
        <w:bottom w:val="none" w:sz="0" w:space="0" w:color="auto"/>
        <w:right w:val="none" w:sz="0" w:space="0" w:color="auto"/>
      </w:divBdr>
    </w:div>
    <w:div w:id="1478691363">
      <w:marLeft w:val="480"/>
      <w:marRight w:val="0"/>
      <w:marTop w:val="0"/>
      <w:marBottom w:val="0"/>
      <w:divBdr>
        <w:top w:val="none" w:sz="0" w:space="0" w:color="auto"/>
        <w:left w:val="none" w:sz="0" w:space="0" w:color="auto"/>
        <w:bottom w:val="none" w:sz="0" w:space="0" w:color="auto"/>
        <w:right w:val="none" w:sz="0" w:space="0" w:color="auto"/>
      </w:divBdr>
    </w:div>
    <w:div w:id="1478720379">
      <w:marLeft w:val="480"/>
      <w:marRight w:val="0"/>
      <w:marTop w:val="0"/>
      <w:marBottom w:val="0"/>
      <w:divBdr>
        <w:top w:val="none" w:sz="0" w:space="0" w:color="auto"/>
        <w:left w:val="none" w:sz="0" w:space="0" w:color="auto"/>
        <w:bottom w:val="none" w:sz="0" w:space="0" w:color="auto"/>
        <w:right w:val="none" w:sz="0" w:space="0" w:color="auto"/>
      </w:divBdr>
    </w:div>
    <w:div w:id="1478909788">
      <w:marLeft w:val="480"/>
      <w:marRight w:val="0"/>
      <w:marTop w:val="0"/>
      <w:marBottom w:val="0"/>
      <w:divBdr>
        <w:top w:val="none" w:sz="0" w:space="0" w:color="auto"/>
        <w:left w:val="none" w:sz="0" w:space="0" w:color="auto"/>
        <w:bottom w:val="none" w:sz="0" w:space="0" w:color="auto"/>
        <w:right w:val="none" w:sz="0" w:space="0" w:color="auto"/>
      </w:divBdr>
    </w:div>
    <w:div w:id="1478956237">
      <w:marLeft w:val="480"/>
      <w:marRight w:val="0"/>
      <w:marTop w:val="0"/>
      <w:marBottom w:val="0"/>
      <w:divBdr>
        <w:top w:val="none" w:sz="0" w:space="0" w:color="auto"/>
        <w:left w:val="none" w:sz="0" w:space="0" w:color="auto"/>
        <w:bottom w:val="none" w:sz="0" w:space="0" w:color="auto"/>
        <w:right w:val="none" w:sz="0" w:space="0" w:color="auto"/>
      </w:divBdr>
    </w:div>
    <w:div w:id="1479147525">
      <w:marLeft w:val="480"/>
      <w:marRight w:val="0"/>
      <w:marTop w:val="0"/>
      <w:marBottom w:val="0"/>
      <w:divBdr>
        <w:top w:val="none" w:sz="0" w:space="0" w:color="auto"/>
        <w:left w:val="none" w:sz="0" w:space="0" w:color="auto"/>
        <w:bottom w:val="none" w:sz="0" w:space="0" w:color="auto"/>
        <w:right w:val="none" w:sz="0" w:space="0" w:color="auto"/>
      </w:divBdr>
    </w:div>
    <w:div w:id="1479416871">
      <w:marLeft w:val="480"/>
      <w:marRight w:val="0"/>
      <w:marTop w:val="0"/>
      <w:marBottom w:val="0"/>
      <w:divBdr>
        <w:top w:val="none" w:sz="0" w:space="0" w:color="auto"/>
        <w:left w:val="none" w:sz="0" w:space="0" w:color="auto"/>
        <w:bottom w:val="none" w:sz="0" w:space="0" w:color="auto"/>
        <w:right w:val="none" w:sz="0" w:space="0" w:color="auto"/>
      </w:divBdr>
    </w:div>
    <w:div w:id="1479493259">
      <w:marLeft w:val="480"/>
      <w:marRight w:val="0"/>
      <w:marTop w:val="0"/>
      <w:marBottom w:val="0"/>
      <w:divBdr>
        <w:top w:val="none" w:sz="0" w:space="0" w:color="auto"/>
        <w:left w:val="none" w:sz="0" w:space="0" w:color="auto"/>
        <w:bottom w:val="none" w:sz="0" w:space="0" w:color="auto"/>
        <w:right w:val="none" w:sz="0" w:space="0" w:color="auto"/>
      </w:divBdr>
    </w:div>
    <w:div w:id="1479877920">
      <w:marLeft w:val="480"/>
      <w:marRight w:val="0"/>
      <w:marTop w:val="0"/>
      <w:marBottom w:val="0"/>
      <w:divBdr>
        <w:top w:val="none" w:sz="0" w:space="0" w:color="auto"/>
        <w:left w:val="none" w:sz="0" w:space="0" w:color="auto"/>
        <w:bottom w:val="none" w:sz="0" w:space="0" w:color="auto"/>
        <w:right w:val="none" w:sz="0" w:space="0" w:color="auto"/>
      </w:divBdr>
    </w:div>
    <w:div w:id="1479879785">
      <w:marLeft w:val="480"/>
      <w:marRight w:val="0"/>
      <w:marTop w:val="0"/>
      <w:marBottom w:val="0"/>
      <w:divBdr>
        <w:top w:val="none" w:sz="0" w:space="0" w:color="auto"/>
        <w:left w:val="none" w:sz="0" w:space="0" w:color="auto"/>
        <w:bottom w:val="none" w:sz="0" w:space="0" w:color="auto"/>
        <w:right w:val="none" w:sz="0" w:space="0" w:color="auto"/>
      </w:divBdr>
    </w:div>
    <w:div w:id="1479883425">
      <w:marLeft w:val="480"/>
      <w:marRight w:val="0"/>
      <w:marTop w:val="0"/>
      <w:marBottom w:val="0"/>
      <w:divBdr>
        <w:top w:val="none" w:sz="0" w:space="0" w:color="auto"/>
        <w:left w:val="none" w:sz="0" w:space="0" w:color="auto"/>
        <w:bottom w:val="none" w:sz="0" w:space="0" w:color="auto"/>
        <w:right w:val="none" w:sz="0" w:space="0" w:color="auto"/>
      </w:divBdr>
    </w:div>
    <w:div w:id="1480150324">
      <w:marLeft w:val="480"/>
      <w:marRight w:val="0"/>
      <w:marTop w:val="0"/>
      <w:marBottom w:val="0"/>
      <w:divBdr>
        <w:top w:val="none" w:sz="0" w:space="0" w:color="auto"/>
        <w:left w:val="none" w:sz="0" w:space="0" w:color="auto"/>
        <w:bottom w:val="none" w:sz="0" w:space="0" w:color="auto"/>
        <w:right w:val="none" w:sz="0" w:space="0" w:color="auto"/>
      </w:divBdr>
    </w:div>
    <w:div w:id="1480221947">
      <w:marLeft w:val="480"/>
      <w:marRight w:val="0"/>
      <w:marTop w:val="0"/>
      <w:marBottom w:val="0"/>
      <w:divBdr>
        <w:top w:val="none" w:sz="0" w:space="0" w:color="auto"/>
        <w:left w:val="none" w:sz="0" w:space="0" w:color="auto"/>
        <w:bottom w:val="none" w:sz="0" w:space="0" w:color="auto"/>
        <w:right w:val="none" w:sz="0" w:space="0" w:color="auto"/>
      </w:divBdr>
    </w:div>
    <w:div w:id="1480225436">
      <w:marLeft w:val="480"/>
      <w:marRight w:val="0"/>
      <w:marTop w:val="0"/>
      <w:marBottom w:val="0"/>
      <w:divBdr>
        <w:top w:val="none" w:sz="0" w:space="0" w:color="auto"/>
        <w:left w:val="none" w:sz="0" w:space="0" w:color="auto"/>
        <w:bottom w:val="none" w:sz="0" w:space="0" w:color="auto"/>
        <w:right w:val="none" w:sz="0" w:space="0" w:color="auto"/>
      </w:divBdr>
    </w:div>
    <w:div w:id="1480264682">
      <w:marLeft w:val="480"/>
      <w:marRight w:val="0"/>
      <w:marTop w:val="0"/>
      <w:marBottom w:val="0"/>
      <w:divBdr>
        <w:top w:val="none" w:sz="0" w:space="0" w:color="auto"/>
        <w:left w:val="none" w:sz="0" w:space="0" w:color="auto"/>
        <w:bottom w:val="none" w:sz="0" w:space="0" w:color="auto"/>
        <w:right w:val="none" w:sz="0" w:space="0" w:color="auto"/>
      </w:divBdr>
    </w:div>
    <w:div w:id="1480265823">
      <w:marLeft w:val="480"/>
      <w:marRight w:val="0"/>
      <w:marTop w:val="0"/>
      <w:marBottom w:val="0"/>
      <w:divBdr>
        <w:top w:val="none" w:sz="0" w:space="0" w:color="auto"/>
        <w:left w:val="none" w:sz="0" w:space="0" w:color="auto"/>
        <w:bottom w:val="none" w:sz="0" w:space="0" w:color="auto"/>
        <w:right w:val="none" w:sz="0" w:space="0" w:color="auto"/>
      </w:divBdr>
    </w:div>
    <w:div w:id="1480340602">
      <w:marLeft w:val="480"/>
      <w:marRight w:val="0"/>
      <w:marTop w:val="0"/>
      <w:marBottom w:val="0"/>
      <w:divBdr>
        <w:top w:val="none" w:sz="0" w:space="0" w:color="auto"/>
        <w:left w:val="none" w:sz="0" w:space="0" w:color="auto"/>
        <w:bottom w:val="none" w:sz="0" w:space="0" w:color="auto"/>
        <w:right w:val="none" w:sz="0" w:space="0" w:color="auto"/>
      </w:divBdr>
    </w:div>
    <w:div w:id="1480414359">
      <w:marLeft w:val="480"/>
      <w:marRight w:val="0"/>
      <w:marTop w:val="0"/>
      <w:marBottom w:val="0"/>
      <w:divBdr>
        <w:top w:val="none" w:sz="0" w:space="0" w:color="auto"/>
        <w:left w:val="none" w:sz="0" w:space="0" w:color="auto"/>
        <w:bottom w:val="none" w:sz="0" w:space="0" w:color="auto"/>
        <w:right w:val="none" w:sz="0" w:space="0" w:color="auto"/>
      </w:divBdr>
    </w:div>
    <w:div w:id="1480419158">
      <w:marLeft w:val="480"/>
      <w:marRight w:val="0"/>
      <w:marTop w:val="0"/>
      <w:marBottom w:val="0"/>
      <w:divBdr>
        <w:top w:val="none" w:sz="0" w:space="0" w:color="auto"/>
        <w:left w:val="none" w:sz="0" w:space="0" w:color="auto"/>
        <w:bottom w:val="none" w:sz="0" w:space="0" w:color="auto"/>
        <w:right w:val="none" w:sz="0" w:space="0" w:color="auto"/>
      </w:divBdr>
    </w:div>
    <w:div w:id="1480464534">
      <w:marLeft w:val="480"/>
      <w:marRight w:val="0"/>
      <w:marTop w:val="0"/>
      <w:marBottom w:val="0"/>
      <w:divBdr>
        <w:top w:val="none" w:sz="0" w:space="0" w:color="auto"/>
        <w:left w:val="none" w:sz="0" w:space="0" w:color="auto"/>
        <w:bottom w:val="none" w:sz="0" w:space="0" w:color="auto"/>
        <w:right w:val="none" w:sz="0" w:space="0" w:color="auto"/>
      </w:divBdr>
    </w:div>
    <w:div w:id="1480538502">
      <w:marLeft w:val="480"/>
      <w:marRight w:val="0"/>
      <w:marTop w:val="0"/>
      <w:marBottom w:val="0"/>
      <w:divBdr>
        <w:top w:val="none" w:sz="0" w:space="0" w:color="auto"/>
        <w:left w:val="none" w:sz="0" w:space="0" w:color="auto"/>
        <w:bottom w:val="none" w:sz="0" w:space="0" w:color="auto"/>
        <w:right w:val="none" w:sz="0" w:space="0" w:color="auto"/>
      </w:divBdr>
    </w:div>
    <w:div w:id="1480654944">
      <w:marLeft w:val="480"/>
      <w:marRight w:val="0"/>
      <w:marTop w:val="0"/>
      <w:marBottom w:val="0"/>
      <w:divBdr>
        <w:top w:val="none" w:sz="0" w:space="0" w:color="auto"/>
        <w:left w:val="none" w:sz="0" w:space="0" w:color="auto"/>
        <w:bottom w:val="none" w:sz="0" w:space="0" w:color="auto"/>
        <w:right w:val="none" w:sz="0" w:space="0" w:color="auto"/>
      </w:divBdr>
    </w:div>
    <w:div w:id="1480687548">
      <w:marLeft w:val="480"/>
      <w:marRight w:val="0"/>
      <w:marTop w:val="0"/>
      <w:marBottom w:val="0"/>
      <w:divBdr>
        <w:top w:val="none" w:sz="0" w:space="0" w:color="auto"/>
        <w:left w:val="none" w:sz="0" w:space="0" w:color="auto"/>
        <w:bottom w:val="none" w:sz="0" w:space="0" w:color="auto"/>
        <w:right w:val="none" w:sz="0" w:space="0" w:color="auto"/>
      </w:divBdr>
    </w:div>
    <w:div w:id="1480800969">
      <w:marLeft w:val="480"/>
      <w:marRight w:val="0"/>
      <w:marTop w:val="0"/>
      <w:marBottom w:val="0"/>
      <w:divBdr>
        <w:top w:val="none" w:sz="0" w:space="0" w:color="auto"/>
        <w:left w:val="none" w:sz="0" w:space="0" w:color="auto"/>
        <w:bottom w:val="none" w:sz="0" w:space="0" w:color="auto"/>
        <w:right w:val="none" w:sz="0" w:space="0" w:color="auto"/>
      </w:divBdr>
    </w:div>
    <w:div w:id="1480877672">
      <w:marLeft w:val="480"/>
      <w:marRight w:val="0"/>
      <w:marTop w:val="0"/>
      <w:marBottom w:val="0"/>
      <w:divBdr>
        <w:top w:val="none" w:sz="0" w:space="0" w:color="auto"/>
        <w:left w:val="none" w:sz="0" w:space="0" w:color="auto"/>
        <w:bottom w:val="none" w:sz="0" w:space="0" w:color="auto"/>
        <w:right w:val="none" w:sz="0" w:space="0" w:color="auto"/>
      </w:divBdr>
    </w:div>
    <w:div w:id="1481117393">
      <w:marLeft w:val="480"/>
      <w:marRight w:val="0"/>
      <w:marTop w:val="0"/>
      <w:marBottom w:val="0"/>
      <w:divBdr>
        <w:top w:val="none" w:sz="0" w:space="0" w:color="auto"/>
        <w:left w:val="none" w:sz="0" w:space="0" w:color="auto"/>
        <w:bottom w:val="none" w:sz="0" w:space="0" w:color="auto"/>
        <w:right w:val="none" w:sz="0" w:space="0" w:color="auto"/>
      </w:divBdr>
    </w:div>
    <w:div w:id="1481188674">
      <w:marLeft w:val="480"/>
      <w:marRight w:val="0"/>
      <w:marTop w:val="0"/>
      <w:marBottom w:val="0"/>
      <w:divBdr>
        <w:top w:val="none" w:sz="0" w:space="0" w:color="auto"/>
        <w:left w:val="none" w:sz="0" w:space="0" w:color="auto"/>
        <w:bottom w:val="none" w:sz="0" w:space="0" w:color="auto"/>
        <w:right w:val="none" w:sz="0" w:space="0" w:color="auto"/>
      </w:divBdr>
    </w:div>
    <w:div w:id="1481269662">
      <w:marLeft w:val="480"/>
      <w:marRight w:val="0"/>
      <w:marTop w:val="0"/>
      <w:marBottom w:val="0"/>
      <w:divBdr>
        <w:top w:val="none" w:sz="0" w:space="0" w:color="auto"/>
        <w:left w:val="none" w:sz="0" w:space="0" w:color="auto"/>
        <w:bottom w:val="none" w:sz="0" w:space="0" w:color="auto"/>
        <w:right w:val="none" w:sz="0" w:space="0" w:color="auto"/>
      </w:divBdr>
    </w:div>
    <w:div w:id="1481339891">
      <w:marLeft w:val="480"/>
      <w:marRight w:val="0"/>
      <w:marTop w:val="0"/>
      <w:marBottom w:val="0"/>
      <w:divBdr>
        <w:top w:val="none" w:sz="0" w:space="0" w:color="auto"/>
        <w:left w:val="none" w:sz="0" w:space="0" w:color="auto"/>
        <w:bottom w:val="none" w:sz="0" w:space="0" w:color="auto"/>
        <w:right w:val="none" w:sz="0" w:space="0" w:color="auto"/>
      </w:divBdr>
    </w:div>
    <w:div w:id="1481459228">
      <w:marLeft w:val="480"/>
      <w:marRight w:val="0"/>
      <w:marTop w:val="0"/>
      <w:marBottom w:val="0"/>
      <w:divBdr>
        <w:top w:val="none" w:sz="0" w:space="0" w:color="auto"/>
        <w:left w:val="none" w:sz="0" w:space="0" w:color="auto"/>
        <w:bottom w:val="none" w:sz="0" w:space="0" w:color="auto"/>
        <w:right w:val="none" w:sz="0" w:space="0" w:color="auto"/>
      </w:divBdr>
    </w:div>
    <w:div w:id="1481507649">
      <w:marLeft w:val="480"/>
      <w:marRight w:val="0"/>
      <w:marTop w:val="0"/>
      <w:marBottom w:val="0"/>
      <w:divBdr>
        <w:top w:val="none" w:sz="0" w:space="0" w:color="auto"/>
        <w:left w:val="none" w:sz="0" w:space="0" w:color="auto"/>
        <w:bottom w:val="none" w:sz="0" w:space="0" w:color="auto"/>
        <w:right w:val="none" w:sz="0" w:space="0" w:color="auto"/>
      </w:divBdr>
    </w:div>
    <w:div w:id="1481534172">
      <w:marLeft w:val="480"/>
      <w:marRight w:val="0"/>
      <w:marTop w:val="0"/>
      <w:marBottom w:val="0"/>
      <w:divBdr>
        <w:top w:val="none" w:sz="0" w:space="0" w:color="auto"/>
        <w:left w:val="none" w:sz="0" w:space="0" w:color="auto"/>
        <w:bottom w:val="none" w:sz="0" w:space="0" w:color="auto"/>
        <w:right w:val="none" w:sz="0" w:space="0" w:color="auto"/>
      </w:divBdr>
    </w:div>
    <w:div w:id="1481578680">
      <w:marLeft w:val="480"/>
      <w:marRight w:val="0"/>
      <w:marTop w:val="0"/>
      <w:marBottom w:val="0"/>
      <w:divBdr>
        <w:top w:val="none" w:sz="0" w:space="0" w:color="auto"/>
        <w:left w:val="none" w:sz="0" w:space="0" w:color="auto"/>
        <w:bottom w:val="none" w:sz="0" w:space="0" w:color="auto"/>
        <w:right w:val="none" w:sz="0" w:space="0" w:color="auto"/>
      </w:divBdr>
    </w:div>
    <w:div w:id="1481850356">
      <w:marLeft w:val="480"/>
      <w:marRight w:val="0"/>
      <w:marTop w:val="0"/>
      <w:marBottom w:val="0"/>
      <w:divBdr>
        <w:top w:val="none" w:sz="0" w:space="0" w:color="auto"/>
        <w:left w:val="none" w:sz="0" w:space="0" w:color="auto"/>
        <w:bottom w:val="none" w:sz="0" w:space="0" w:color="auto"/>
        <w:right w:val="none" w:sz="0" w:space="0" w:color="auto"/>
      </w:divBdr>
    </w:div>
    <w:div w:id="1481965755">
      <w:marLeft w:val="480"/>
      <w:marRight w:val="0"/>
      <w:marTop w:val="0"/>
      <w:marBottom w:val="0"/>
      <w:divBdr>
        <w:top w:val="none" w:sz="0" w:space="0" w:color="auto"/>
        <w:left w:val="none" w:sz="0" w:space="0" w:color="auto"/>
        <w:bottom w:val="none" w:sz="0" w:space="0" w:color="auto"/>
        <w:right w:val="none" w:sz="0" w:space="0" w:color="auto"/>
      </w:divBdr>
    </w:div>
    <w:div w:id="1481998113">
      <w:marLeft w:val="480"/>
      <w:marRight w:val="0"/>
      <w:marTop w:val="0"/>
      <w:marBottom w:val="0"/>
      <w:divBdr>
        <w:top w:val="none" w:sz="0" w:space="0" w:color="auto"/>
        <w:left w:val="none" w:sz="0" w:space="0" w:color="auto"/>
        <w:bottom w:val="none" w:sz="0" w:space="0" w:color="auto"/>
        <w:right w:val="none" w:sz="0" w:space="0" w:color="auto"/>
      </w:divBdr>
    </w:div>
    <w:div w:id="1482045141">
      <w:marLeft w:val="480"/>
      <w:marRight w:val="0"/>
      <w:marTop w:val="0"/>
      <w:marBottom w:val="0"/>
      <w:divBdr>
        <w:top w:val="none" w:sz="0" w:space="0" w:color="auto"/>
        <w:left w:val="none" w:sz="0" w:space="0" w:color="auto"/>
        <w:bottom w:val="none" w:sz="0" w:space="0" w:color="auto"/>
        <w:right w:val="none" w:sz="0" w:space="0" w:color="auto"/>
      </w:divBdr>
    </w:div>
    <w:div w:id="1482187225">
      <w:marLeft w:val="480"/>
      <w:marRight w:val="0"/>
      <w:marTop w:val="0"/>
      <w:marBottom w:val="0"/>
      <w:divBdr>
        <w:top w:val="none" w:sz="0" w:space="0" w:color="auto"/>
        <w:left w:val="none" w:sz="0" w:space="0" w:color="auto"/>
        <w:bottom w:val="none" w:sz="0" w:space="0" w:color="auto"/>
        <w:right w:val="none" w:sz="0" w:space="0" w:color="auto"/>
      </w:divBdr>
    </w:div>
    <w:div w:id="1482385951">
      <w:marLeft w:val="480"/>
      <w:marRight w:val="0"/>
      <w:marTop w:val="0"/>
      <w:marBottom w:val="0"/>
      <w:divBdr>
        <w:top w:val="none" w:sz="0" w:space="0" w:color="auto"/>
        <w:left w:val="none" w:sz="0" w:space="0" w:color="auto"/>
        <w:bottom w:val="none" w:sz="0" w:space="0" w:color="auto"/>
        <w:right w:val="none" w:sz="0" w:space="0" w:color="auto"/>
      </w:divBdr>
    </w:div>
    <w:div w:id="1482455329">
      <w:marLeft w:val="480"/>
      <w:marRight w:val="0"/>
      <w:marTop w:val="0"/>
      <w:marBottom w:val="0"/>
      <w:divBdr>
        <w:top w:val="none" w:sz="0" w:space="0" w:color="auto"/>
        <w:left w:val="none" w:sz="0" w:space="0" w:color="auto"/>
        <w:bottom w:val="none" w:sz="0" w:space="0" w:color="auto"/>
        <w:right w:val="none" w:sz="0" w:space="0" w:color="auto"/>
      </w:divBdr>
    </w:div>
    <w:div w:id="1482574295">
      <w:marLeft w:val="480"/>
      <w:marRight w:val="0"/>
      <w:marTop w:val="0"/>
      <w:marBottom w:val="0"/>
      <w:divBdr>
        <w:top w:val="none" w:sz="0" w:space="0" w:color="auto"/>
        <w:left w:val="none" w:sz="0" w:space="0" w:color="auto"/>
        <w:bottom w:val="none" w:sz="0" w:space="0" w:color="auto"/>
        <w:right w:val="none" w:sz="0" w:space="0" w:color="auto"/>
      </w:divBdr>
    </w:div>
    <w:div w:id="1482961187">
      <w:marLeft w:val="480"/>
      <w:marRight w:val="0"/>
      <w:marTop w:val="0"/>
      <w:marBottom w:val="0"/>
      <w:divBdr>
        <w:top w:val="none" w:sz="0" w:space="0" w:color="auto"/>
        <w:left w:val="none" w:sz="0" w:space="0" w:color="auto"/>
        <w:bottom w:val="none" w:sz="0" w:space="0" w:color="auto"/>
        <w:right w:val="none" w:sz="0" w:space="0" w:color="auto"/>
      </w:divBdr>
    </w:div>
    <w:div w:id="1483042378">
      <w:marLeft w:val="480"/>
      <w:marRight w:val="0"/>
      <w:marTop w:val="0"/>
      <w:marBottom w:val="0"/>
      <w:divBdr>
        <w:top w:val="none" w:sz="0" w:space="0" w:color="auto"/>
        <w:left w:val="none" w:sz="0" w:space="0" w:color="auto"/>
        <w:bottom w:val="none" w:sz="0" w:space="0" w:color="auto"/>
        <w:right w:val="none" w:sz="0" w:space="0" w:color="auto"/>
      </w:divBdr>
    </w:div>
    <w:div w:id="1483043307">
      <w:marLeft w:val="480"/>
      <w:marRight w:val="0"/>
      <w:marTop w:val="0"/>
      <w:marBottom w:val="0"/>
      <w:divBdr>
        <w:top w:val="none" w:sz="0" w:space="0" w:color="auto"/>
        <w:left w:val="none" w:sz="0" w:space="0" w:color="auto"/>
        <w:bottom w:val="none" w:sz="0" w:space="0" w:color="auto"/>
        <w:right w:val="none" w:sz="0" w:space="0" w:color="auto"/>
      </w:divBdr>
    </w:div>
    <w:div w:id="1483234537">
      <w:marLeft w:val="480"/>
      <w:marRight w:val="0"/>
      <w:marTop w:val="0"/>
      <w:marBottom w:val="0"/>
      <w:divBdr>
        <w:top w:val="none" w:sz="0" w:space="0" w:color="auto"/>
        <w:left w:val="none" w:sz="0" w:space="0" w:color="auto"/>
        <w:bottom w:val="none" w:sz="0" w:space="0" w:color="auto"/>
        <w:right w:val="none" w:sz="0" w:space="0" w:color="auto"/>
      </w:divBdr>
    </w:div>
    <w:div w:id="1483236447">
      <w:marLeft w:val="480"/>
      <w:marRight w:val="0"/>
      <w:marTop w:val="0"/>
      <w:marBottom w:val="0"/>
      <w:divBdr>
        <w:top w:val="none" w:sz="0" w:space="0" w:color="auto"/>
        <w:left w:val="none" w:sz="0" w:space="0" w:color="auto"/>
        <w:bottom w:val="none" w:sz="0" w:space="0" w:color="auto"/>
        <w:right w:val="none" w:sz="0" w:space="0" w:color="auto"/>
      </w:divBdr>
    </w:div>
    <w:div w:id="1483306936">
      <w:marLeft w:val="480"/>
      <w:marRight w:val="0"/>
      <w:marTop w:val="0"/>
      <w:marBottom w:val="0"/>
      <w:divBdr>
        <w:top w:val="none" w:sz="0" w:space="0" w:color="auto"/>
        <w:left w:val="none" w:sz="0" w:space="0" w:color="auto"/>
        <w:bottom w:val="none" w:sz="0" w:space="0" w:color="auto"/>
        <w:right w:val="none" w:sz="0" w:space="0" w:color="auto"/>
      </w:divBdr>
    </w:div>
    <w:div w:id="1483426675">
      <w:marLeft w:val="480"/>
      <w:marRight w:val="0"/>
      <w:marTop w:val="0"/>
      <w:marBottom w:val="0"/>
      <w:divBdr>
        <w:top w:val="none" w:sz="0" w:space="0" w:color="auto"/>
        <w:left w:val="none" w:sz="0" w:space="0" w:color="auto"/>
        <w:bottom w:val="none" w:sz="0" w:space="0" w:color="auto"/>
        <w:right w:val="none" w:sz="0" w:space="0" w:color="auto"/>
      </w:divBdr>
    </w:div>
    <w:div w:id="1483741267">
      <w:marLeft w:val="480"/>
      <w:marRight w:val="0"/>
      <w:marTop w:val="0"/>
      <w:marBottom w:val="0"/>
      <w:divBdr>
        <w:top w:val="none" w:sz="0" w:space="0" w:color="auto"/>
        <w:left w:val="none" w:sz="0" w:space="0" w:color="auto"/>
        <w:bottom w:val="none" w:sz="0" w:space="0" w:color="auto"/>
        <w:right w:val="none" w:sz="0" w:space="0" w:color="auto"/>
      </w:divBdr>
    </w:div>
    <w:div w:id="1483813099">
      <w:marLeft w:val="480"/>
      <w:marRight w:val="0"/>
      <w:marTop w:val="0"/>
      <w:marBottom w:val="0"/>
      <w:divBdr>
        <w:top w:val="none" w:sz="0" w:space="0" w:color="auto"/>
        <w:left w:val="none" w:sz="0" w:space="0" w:color="auto"/>
        <w:bottom w:val="none" w:sz="0" w:space="0" w:color="auto"/>
        <w:right w:val="none" w:sz="0" w:space="0" w:color="auto"/>
      </w:divBdr>
    </w:div>
    <w:div w:id="1483892540">
      <w:marLeft w:val="480"/>
      <w:marRight w:val="0"/>
      <w:marTop w:val="0"/>
      <w:marBottom w:val="0"/>
      <w:divBdr>
        <w:top w:val="none" w:sz="0" w:space="0" w:color="auto"/>
        <w:left w:val="none" w:sz="0" w:space="0" w:color="auto"/>
        <w:bottom w:val="none" w:sz="0" w:space="0" w:color="auto"/>
        <w:right w:val="none" w:sz="0" w:space="0" w:color="auto"/>
      </w:divBdr>
    </w:div>
    <w:div w:id="1483933384">
      <w:marLeft w:val="480"/>
      <w:marRight w:val="0"/>
      <w:marTop w:val="0"/>
      <w:marBottom w:val="0"/>
      <w:divBdr>
        <w:top w:val="none" w:sz="0" w:space="0" w:color="auto"/>
        <w:left w:val="none" w:sz="0" w:space="0" w:color="auto"/>
        <w:bottom w:val="none" w:sz="0" w:space="0" w:color="auto"/>
        <w:right w:val="none" w:sz="0" w:space="0" w:color="auto"/>
      </w:divBdr>
    </w:div>
    <w:div w:id="1483934546">
      <w:marLeft w:val="480"/>
      <w:marRight w:val="0"/>
      <w:marTop w:val="0"/>
      <w:marBottom w:val="0"/>
      <w:divBdr>
        <w:top w:val="none" w:sz="0" w:space="0" w:color="auto"/>
        <w:left w:val="none" w:sz="0" w:space="0" w:color="auto"/>
        <w:bottom w:val="none" w:sz="0" w:space="0" w:color="auto"/>
        <w:right w:val="none" w:sz="0" w:space="0" w:color="auto"/>
      </w:divBdr>
    </w:div>
    <w:div w:id="1484003662">
      <w:marLeft w:val="480"/>
      <w:marRight w:val="0"/>
      <w:marTop w:val="0"/>
      <w:marBottom w:val="0"/>
      <w:divBdr>
        <w:top w:val="none" w:sz="0" w:space="0" w:color="auto"/>
        <w:left w:val="none" w:sz="0" w:space="0" w:color="auto"/>
        <w:bottom w:val="none" w:sz="0" w:space="0" w:color="auto"/>
        <w:right w:val="none" w:sz="0" w:space="0" w:color="auto"/>
      </w:divBdr>
    </w:div>
    <w:div w:id="1484128779">
      <w:marLeft w:val="480"/>
      <w:marRight w:val="0"/>
      <w:marTop w:val="0"/>
      <w:marBottom w:val="0"/>
      <w:divBdr>
        <w:top w:val="none" w:sz="0" w:space="0" w:color="auto"/>
        <w:left w:val="none" w:sz="0" w:space="0" w:color="auto"/>
        <w:bottom w:val="none" w:sz="0" w:space="0" w:color="auto"/>
        <w:right w:val="none" w:sz="0" w:space="0" w:color="auto"/>
      </w:divBdr>
    </w:div>
    <w:div w:id="1484198620">
      <w:marLeft w:val="480"/>
      <w:marRight w:val="0"/>
      <w:marTop w:val="0"/>
      <w:marBottom w:val="0"/>
      <w:divBdr>
        <w:top w:val="none" w:sz="0" w:space="0" w:color="auto"/>
        <w:left w:val="none" w:sz="0" w:space="0" w:color="auto"/>
        <w:bottom w:val="none" w:sz="0" w:space="0" w:color="auto"/>
        <w:right w:val="none" w:sz="0" w:space="0" w:color="auto"/>
      </w:divBdr>
    </w:div>
    <w:div w:id="1484272465">
      <w:marLeft w:val="480"/>
      <w:marRight w:val="0"/>
      <w:marTop w:val="0"/>
      <w:marBottom w:val="0"/>
      <w:divBdr>
        <w:top w:val="none" w:sz="0" w:space="0" w:color="auto"/>
        <w:left w:val="none" w:sz="0" w:space="0" w:color="auto"/>
        <w:bottom w:val="none" w:sz="0" w:space="0" w:color="auto"/>
        <w:right w:val="none" w:sz="0" w:space="0" w:color="auto"/>
      </w:divBdr>
    </w:div>
    <w:div w:id="1484272775">
      <w:marLeft w:val="480"/>
      <w:marRight w:val="0"/>
      <w:marTop w:val="0"/>
      <w:marBottom w:val="0"/>
      <w:divBdr>
        <w:top w:val="none" w:sz="0" w:space="0" w:color="auto"/>
        <w:left w:val="none" w:sz="0" w:space="0" w:color="auto"/>
        <w:bottom w:val="none" w:sz="0" w:space="0" w:color="auto"/>
        <w:right w:val="none" w:sz="0" w:space="0" w:color="auto"/>
      </w:divBdr>
    </w:div>
    <w:div w:id="1484273995">
      <w:marLeft w:val="480"/>
      <w:marRight w:val="0"/>
      <w:marTop w:val="0"/>
      <w:marBottom w:val="0"/>
      <w:divBdr>
        <w:top w:val="none" w:sz="0" w:space="0" w:color="auto"/>
        <w:left w:val="none" w:sz="0" w:space="0" w:color="auto"/>
        <w:bottom w:val="none" w:sz="0" w:space="0" w:color="auto"/>
        <w:right w:val="none" w:sz="0" w:space="0" w:color="auto"/>
      </w:divBdr>
    </w:div>
    <w:div w:id="1484350104">
      <w:marLeft w:val="480"/>
      <w:marRight w:val="0"/>
      <w:marTop w:val="0"/>
      <w:marBottom w:val="0"/>
      <w:divBdr>
        <w:top w:val="none" w:sz="0" w:space="0" w:color="auto"/>
        <w:left w:val="none" w:sz="0" w:space="0" w:color="auto"/>
        <w:bottom w:val="none" w:sz="0" w:space="0" w:color="auto"/>
        <w:right w:val="none" w:sz="0" w:space="0" w:color="auto"/>
      </w:divBdr>
    </w:div>
    <w:div w:id="1484390711">
      <w:marLeft w:val="480"/>
      <w:marRight w:val="0"/>
      <w:marTop w:val="0"/>
      <w:marBottom w:val="0"/>
      <w:divBdr>
        <w:top w:val="none" w:sz="0" w:space="0" w:color="auto"/>
        <w:left w:val="none" w:sz="0" w:space="0" w:color="auto"/>
        <w:bottom w:val="none" w:sz="0" w:space="0" w:color="auto"/>
        <w:right w:val="none" w:sz="0" w:space="0" w:color="auto"/>
      </w:divBdr>
    </w:div>
    <w:div w:id="1484391333">
      <w:marLeft w:val="480"/>
      <w:marRight w:val="0"/>
      <w:marTop w:val="0"/>
      <w:marBottom w:val="0"/>
      <w:divBdr>
        <w:top w:val="none" w:sz="0" w:space="0" w:color="auto"/>
        <w:left w:val="none" w:sz="0" w:space="0" w:color="auto"/>
        <w:bottom w:val="none" w:sz="0" w:space="0" w:color="auto"/>
        <w:right w:val="none" w:sz="0" w:space="0" w:color="auto"/>
      </w:divBdr>
    </w:div>
    <w:div w:id="1484422486">
      <w:marLeft w:val="480"/>
      <w:marRight w:val="0"/>
      <w:marTop w:val="0"/>
      <w:marBottom w:val="0"/>
      <w:divBdr>
        <w:top w:val="none" w:sz="0" w:space="0" w:color="auto"/>
        <w:left w:val="none" w:sz="0" w:space="0" w:color="auto"/>
        <w:bottom w:val="none" w:sz="0" w:space="0" w:color="auto"/>
        <w:right w:val="none" w:sz="0" w:space="0" w:color="auto"/>
      </w:divBdr>
    </w:div>
    <w:div w:id="1485048548">
      <w:marLeft w:val="480"/>
      <w:marRight w:val="0"/>
      <w:marTop w:val="0"/>
      <w:marBottom w:val="0"/>
      <w:divBdr>
        <w:top w:val="none" w:sz="0" w:space="0" w:color="auto"/>
        <w:left w:val="none" w:sz="0" w:space="0" w:color="auto"/>
        <w:bottom w:val="none" w:sz="0" w:space="0" w:color="auto"/>
        <w:right w:val="none" w:sz="0" w:space="0" w:color="auto"/>
      </w:divBdr>
    </w:div>
    <w:div w:id="1485121459">
      <w:marLeft w:val="480"/>
      <w:marRight w:val="0"/>
      <w:marTop w:val="0"/>
      <w:marBottom w:val="0"/>
      <w:divBdr>
        <w:top w:val="none" w:sz="0" w:space="0" w:color="auto"/>
        <w:left w:val="none" w:sz="0" w:space="0" w:color="auto"/>
        <w:bottom w:val="none" w:sz="0" w:space="0" w:color="auto"/>
        <w:right w:val="none" w:sz="0" w:space="0" w:color="auto"/>
      </w:divBdr>
    </w:div>
    <w:div w:id="1485270671">
      <w:marLeft w:val="480"/>
      <w:marRight w:val="0"/>
      <w:marTop w:val="0"/>
      <w:marBottom w:val="0"/>
      <w:divBdr>
        <w:top w:val="none" w:sz="0" w:space="0" w:color="auto"/>
        <w:left w:val="none" w:sz="0" w:space="0" w:color="auto"/>
        <w:bottom w:val="none" w:sz="0" w:space="0" w:color="auto"/>
        <w:right w:val="none" w:sz="0" w:space="0" w:color="auto"/>
      </w:divBdr>
    </w:div>
    <w:div w:id="1485312496">
      <w:marLeft w:val="480"/>
      <w:marRight w:val="0"/>
      <w:marTop w:val="0"/>
      <w:marBottom w:val="0"/>
      <w:divBdr>
        <w:top w:val="none" w:sz="0" w:space="0" w:color="auto"/>
        <w:left w:val="none" w:sz="0" w:space="0" w:color="auto"/>
        <w:bottom w:val="none" w:sz="0" w:space="0" w:color="auto"/>
        <w:right w:val="none" w:sz="0" w:space="0" w:color="auto"/>
      </w:divBdr>
    </w:div>
    <w:div w:id="1485318998">
      <w:marLeft w:val="480"/>
      <w:marRight w:val="0"/>
      <w:marTop w:val="0"/>
      <w:marBottom w:val="0"/>
      <w:divBdr>
        <w:top w:val="none" w:sz="0" w:space="0" w:color="auto"/>
        <w:left w:val="none" w:sz="0" w:space="0" w:color="auto"/>
        <w:bottom w:val="none" w:sz="0" w:space="0" w:color="auto"/>
        <w:right w:val="none" w:sz="0" w:space="0" w:color="auto"/>
      </w:divBdr>
    </w:div>
    <w:div w:id="1485510582">
      <w:marLeft w:val="480"/>
      <w:marRight w:val="0"/>
      <w:marTop w:val="0"/>
      <w:marBottom w:val="0"/>
      <w:divBdr>
        <w:top w:val="none" w:sz="0" w:space="0" w:color="auto"/>
        <w:left w:val="none" w:sz="0" w:space="0" w:color="auto"/>
        <w:bottom w:val="none" w:sz="0" w:space="0" w:color="auto"/>
        <w:right w:val="none" w:sz="0" w:space="0" w:color="auto"/>
      </w:divBdr>
    </w:div>
    <w:div w:id="1485664748">
      <w:marLeft w:val="480"/>
      <w:marRight w:val="0"/>
      <w:marTop w:val="0"/>
      <w:marBottom w:val="0"/>
      <w:divBdr>
        <w:top w:val="none" w:sz="0" w:space="0" w:color="auto"/>
        <w:left w:val="none" w:sz="0" w:space="0" w:color="auto"/>
        <w:bottom w:val="none" w:sz="0" w:space="0" w:color="auto"/>
        <w:right w:val="none" w:sz="0" w:space="0" w:color="auto"/>
      </w:divBdr>
    </w:div>
    <w:div w:id="1486047626">
      <w:marLeft w:val="480"/>
      <w:marRight w:val="0"/>
      <w:marTop w:val="0"/>
      <w:marBottom w:val="0"/>
      <w:divBdr>
        <w:top w:val="none" w:sz="0" w:space="0" w:color="auto"/>
        <w:left w:val="none" w:sz="0" w:space="0" w:color="auto"/>
        <w:bottom w:val="none" w:sz="0" w:space="0" w:color="auto"/>
        <w:right w:val="none" w:sz="0" w:space="0" w:color="auto"/>
      </w:divBdr>
    </w:div>
    <w:div w:id="1486094529">
      <w:marLeft w:val="480"/>
      <w:marRight w:val="0"/>
      <w:marTop w:val="0"/>
      <w:marBottom w:val="0"/>
      <w:divBdr>
        <w:top w:val="none" w:sz="0" w:space="0" w:color="auto"/>
        <w:left w:val="none" w:sz="0" w:space="0" w:color="auto"/>
        <w:bottom w:val="none" w:sz="0" w:space="0" w:color="auto"/>
        <w:right w:val="none" w:sz="0" w:space="0" w:color="auto"/>
      </w:divBdr>
    </w:div>
    <w:div w:id="1486236921">
      <w:marLeft w:val="480"/>
      <w:marRight w:val="0"/>
      <w:marTop w:val="0"/>
      <w:marBottom w:val="0"/>
      <w:divBdr>
        <w:top w:val="none" w:sz="0" w:space="0" w:color="auto"/>
        <w:left w:val="none" w:sz="0" w:space="0" w:color="auto"/>
        <w:bottom w:val="none" w:sz="0" w:space="0" w:color="auto"/>
        <w:right w:val="none" w:sz="0" w:space="0" w:color="auto"/>
      </w:divBdr>
    </w:div>
    <w:div w:id="1486242757">
      <w:marLeft w:val="480"/>
      <w:marRight w:val="0"/>
      <w:marTop w:val="0"/>
      <w:marBottom w:val="0"/>
      <w:divBdr>
        <w:top w:val="none" w:sz="0" w:space="0" w:color="auto"/>
        <w:left w:val="none" w:sz="0" w:space="0" w:color="auto"/>
        <w:bottom w:val="none" w:sz="0" w:space="0" w:color="auto"/>
        <w:right w:val="none" w:sz="0" w:space="0" w:color="auto"/>
      </w:divBdr>
    </w:div>
    <w:div w:id="1486433156">
      <w:marLeft w:val="480"/>
      <w:marRight w:val="0"/>
      <w:marTop w:val="0"/>
      <w:marBottom w:val="0"/>
      <w:divBdr>
        <w:top w:val="none" w:sz="0" w:space="0" w:color="auto"/>
        <w:left w:val="none" w:sz="0" w:space="0" w:color="auto"/>
        <w:bottom w:val="none" w:sz="0" w:space="0" w:color="auto"/>
        <w:right w:val="none" w:sz="0" w:space="0" w:color="auto"/>
      </w:divBdr>
    </w:div>
    <w:div w:id="1486623118">
      <w:marLeft w:val="480"/>
      <w:marRight w:val="0"/>
      <w:marTop w:val="0"/>
      <w:marBottom w:val="0"/>
      <w:divBdr>
        <w:top w:val="none" w:sz="0" w:space="0" w:color="auto"/>
        <w:left w:val="none" w:sz="0" w:space="0" w:color="auto"/>
        <w:bottom w:val="none" w:sz="0" w:space="0" w:color="auto"/>
        <w:right w:val="none" w:sz="0" w:space="0" w:color="auto"/>
      </w:divBdr>
    </w:div>
    <w:div w:id="1486628374">
      <w:marLeft w:val="480"/>
      <w:marRight w:val="0"/>
      <w:marTop w:val="0"/>
      <w:marBottom w:val="0"/>
      <w:divBdr>
        <w:top w:val="none" w:sz="0" w:space="0" w:color="auto"/>
        <w:left w:val="none" w:sz="0" w:space="0" w:color="auto"/>
        <w:bottom w:val="none" w:sz="0" w:space="0" w:color="auto"/>
        <w:right w:val="none" w:sz="0" w:space="0" w:color="auto"/>
      </w:divBdr>
    </w:div>
    <w:div w:id="1486892402">
      <w:marLeft w:val="480"/>
      <w:marRight w:val="0"/>
      <w:marTop w:val="0"/>
      <w:marBottom w:val="0"/>
      <w:divBdr>
        <w:top w:val="none" w:sz="0" w:space="0" w:color="auto"/>
        <w:left w:val="none" w:sz="0" w:space="0" w:color="auto"/>
        <w:bottom w:val="none" w:sz="0" w:space="0" w:color="auto"/>
        <w:right w:val="none" w:sz="0" w:space="0" w:color="auto"/>
      </w:divBdr>
    </w:div>
    <w:div w:id="1486970739">
      <w:marLeft w:val="480"/>
      <w:marRight w:val="0"/>
      <w:marTop w:val="0"/>
      <w:marBottom w:val="0"/>
      <w:divBdr>
        <w:top w:val="none" w:sz="0" w:space="0" w:color="auto"/>
        <w:left w:val="none" w:sz="0" w:space="0" w:color="auto"/>
        <w:bottom w:val="none" w:sz="0" w:space="0" w:color="auto"/>
        <w:right w:val="none" w:sz="0" w:space="0" w:color="auto"/>
      </w:divBdr>
    </w:div>
    <w:div w:id="1487012581">
      <w:marLeft w:val="480"/>
      <w:marRight w:val="0"/>
      <w:marTop w:val="0"/>
      <w:marBottom w:val="0"/>
      <w:divBdr>
        <w:top w:val="none" w:sz="0" w:space="0" w:color="auto"/>
        <w:left w:val="none" w:sz="0" w:space="0" w:color="auto"/>
        <w:bottom w:val="none" w:sz="0" w:space="0" w:color="auto"/>
        <w:right w:val="none" w:sz="0" w:space="0" w:color="auto"/>
      </w:divBdr>
    </w:div>
    <w:div w:id="1487014723">
      <w:marLeft w:val="480"/>
      <w:marRight w:val="0"/>
      <w:marTop w:val="0"/>
      <w:marBottom w:val="0"/>
      <w:divBdr>
        <w:top w:val="none" w:sz="0" w:space="0" w:color="auto"/>
        <w:left w:val="none" w:sz="0" w:space="0" w:color="auto"/>
        <w:bottom w:val="none" w:sz="0" w:space="0" w:color="auto"/>
        <w:right w:val="none" w:sz="0" w:space="0" w:color="auto"/>
      </w:divBdr>
    </w:div>
    <w:div w:id="1487017819">
      <w:marLeft w:val="480"/>
      <w:marRight w:val="0"/>
      <w:marTop w:val="0"/>
      <w:marBottom w:val="0"/>
      <w:divBdr>
        <w:top w:val="none" w:sz="0" w:space="0" w:color="auto"/>
        <w:left w:val="none" w:sz="0" w:space="0" w:color="auto"/>
        <w:bottom w:val="none" w:sz="0" w:space="0" w:color="auto"/>
        <w:right w:val="none" w:sz="0" w:space="0" w:color="auto"/>
      </w:divBdr>
    </w:div>
    <w:div w:id="1487162685">
      <w:marLeft w:val="480"/>
      <w:marRight w:val="0"/>
      <w:marTop w:val="0"/>
      <w:marBottom w:val="0"/>
      <w:divBdr>
        <w:top w:val="none" w:sz="0" w:space="0" w:color="auto"/>
        <w:left w:val="none" w:sz="0" w:space="0" w:color="auto"/>
        <w:bottom w:val="none" w:sz="0" w:space="0" w:color="auto"/>
        <w:right w:val="none" w:sz="0" w:space="0" w:color="auto"/>
      </w:divBdr>
    </w:div>
    <w:div w:id="1487165759">
      <w:marLeft w:val="480"/>
      <w:marRight w:val="0"/>
      <w:marTop w:val="0"/>
      <w:marBottom w:val="0"/>
      <w:divBdr>
        <w:top w:val="none" w:sz="0" w:space="0" w:color="auto"/>
        <w:left w:val="none" w:sz="0" w:space="0" w:color="auto"/>
        <w:bottom w:val="none" w:sz="0" w:space="0" w:color="auto"/>
        <w:right w:val="none" w:sz="0" w:space="0" w:color="auto"/>
      </w:divBdr>
    </w:div>
    <w:div w:id="1487210791">
      <w:marLeft w:val="480"/>
      <w:marRight w:val="0"/>
      <w:marTop w:val="0"/>
      <w:marBottom w:val="0"/>
      <w:divBdr>
        <w:top w:val="none" w:sz="0" w:space="0" w:color="auto"/>
        <w:left w:val="none" w:sz="0" w:space="0" w:color="auto"/>
        <w:bottom w:val="none" w:sz="0" w:space="0" w:color="auto"/>
        <w:right w:val="none" w:sz="0" w:space="0" w:color="auto"/>
      </w:divBdr>
    </w:div>
    <w:div w:id="1487287187">
      <w:marLeft w:val="480"/>
      <w:marRight w:val="0"/>
      <w:marTop w:val="0"/>
      <w:marBottom w:val="0"/>
      <w:divBdr>
        <w:top w:val="none" w:sz="0" w:space="0" w:color="auto"/>
        <w:left w:val="none" w:sz="0" w:space="0" w:color="auto"/>
        <w:bottom w:val="none" w:sz="0" w:space="0" w:color="auto"/>
        <w:right w:val="none" w:sz="0" w:space="0" w:color="auto"/>
      </w:divBdr>
    </w:div>
    <w:div w:id="1487358545">
      <w:marLeft w:val="480"/>
      <w:marRight w:val="0"/>
      <w:marTop w:val="0"/>
      <w:marBottom w:val="0"/>
      <w:divBdr>
        <w:top w:val="none" w:sz="0" w:space="0" w:color="auto"/>
        <w:left w:val="none" w:sz="0" w:space="0" w:color="auto"/>
        <w:bottom w:val="none" w:sz="0" w:space="0" w:color="auto"/>
        <w:right w:val="none" w:sz="0" w:space="0" w:color="auto"/>
      </w:divBdr>
    </w:div>
    <w:div w:id="1487435934">
      <w:marLeft w:val="480"/>
      <w:marRight w:val="0"/>
      <w:marTop w:val="0"/>
      <w:marBottom w:val="0"/>
      <w:divBdr>
        <w:top w:val="none" w:sz="0" w:space="0" w:color="auto"/>
        <w:left w:val="none" w:sz="0" w:space="0" w:color="auto"/>
        <w:bottom w:val="none" w:sz="0" w:space="0" w:color="auto"/>
        <w:right w:val="none" w:sz="0" w:space="0" w:color="auto"/>
      </w:divBdr>
    </w:div>
    <w:div w:id="1487471428">
      <w:marLeft w:val="480"/>
      <w:marRight w:val="0"/>
      <w:marTop w:val="0"/>
      <w:marBottom w:val="0"/>
      <w:divBdr>
        <w:top w:val="none" w:sz="0" w:space="0" w:color="auto"/>
        <w:left w:val="none" w:sz="0" w:space="0" w:color="auto"/>
        <w:bottom w:val="none" w:sz="0" w:space="0" w:color="auto"/>
        <w:right w:val="none" w:sz="0" w:space="0" w:color="auto"/>
      </w:divBdr>
    </w:div>
    <w:div w:id="1487552334">
      <w:marLeft w:val="480"/>
      <w:marRight w:val="0"/>
      <w:marTop w:val="0"/>
      <w:marBottom w:val="0"/>
      <w:divBdr>
        <w:top w:val="none" w:sz="0" w:space="0" w:color="auto"/>
        <w:left w:val="none" w:sz="0" w:space="0" w:color="auto"/>
        <w:bottom w:val="none" w:sz="0" w:space="0" w:color="auto"/>
        <w:right w:val="none" w:sz="0" w:space="0" w:color="auto"/>
      </w:divBdr>
    </w:div>
    <w:div w:id="1487743398">
      <w:marLeft w:val="480"/>
      <w:marRight w:val="0"/>
      <w:marTop w:val="0"/>
      <w:marBottom w:val="0"/>
      <w:divBdr>
        <w:top w:val="none" w:sz="0" w:space="0" w:color="auto"/>
        <w:left w:val="none" w:sz="0" w:space="0" w:color="auto"/>
        <w:bottom w:val="none" w:sz="0" w:space="0" w:color="auto"/>
        <w:right w:val="none" w:sz="0" w:space="0" w:color="auto"/>
      </w:divBdr>
    </w:div>
    <w:div w:id="1487745042">
      <w:marLeft w:val="480"/>
      <w:marRight w:val="0"/>
      <w:marTop w:val="0"/>
      <w:marBottom w:val="0"/>
      <w:divBdr>
        <w:top w:val="none" w:sz="0" w:space="0" w:color="auto"/>
        <w:left w:val="none" w:sz="0" w:space="0" w:color="auto"/>
        <w:bottom w:val="none" w:sz="0" w:space="0" w:color="auto"/>
        <w:right w:val="none" w:sz="0" w:space="0" w:color="auto"/>
      </w:divBdr>
    </w:div>
    <w:div w:id="1488011251">
      <w:marLeft w:val="480"/>
      <w:marRight w:val="0"/>
      <w:marTop w:val="0"/>
      <w:marBottom w:val="0"/>
      <w:divBdr>
        <w:top w:val="none" w:sz="0" w:space="0" w:color="auto"/>
        <w:left w:val="none" w:sz="0" w:space="0" w:color="auto"/>
        <w:bottom w:val="none" w:sz="0" w:space="0" w:color="auto"/>
        <w:right w:val="none" w:sz="0" w:space="0" w:color="auto"/>
      </w:divBdr>
    </w:div>
    <w:div w:id="1488011424">
      <w:marLeft w:val="480"/>
      <w:marRight w:val="0"/>
      <w:marTop w:val="0"/>
      <w:marBottom w:val="0"/>
      <w:divBdr>
        <w:top w:val="none" w:sz="0" w:space="0" w:color="auto"/>
        <w:left w:val="none" w:sz="0" w:space="0" w:color="auto"/>
        <w:bottom w:val="none" w:sz="0" w:space="0" w:color="auto"/>
        <w:right w:val="none" w:sz="0" w:space="0" w:color="auto"/>
      </w:divBdr>
    </w:div>
    <w:div w:id="1488203604">
      <w:marLeft w:val="480"/>
      <w:marRight w:val="0"/>
      <w:marTop w:val="0"/>
      <w:marBottom w:val="0"/>
      <w:divBdr>
        <w:top w:val="none" w:sz="0" w:space="0" w:color="auto"/>
        <w:left w:val="none" w:sz="0" w:space="0" w:color="auto"/>
        <w:bottom w:val="none" w:sz="0" w:space="0" w:color="auto"/>
        <w:right w:val="none" w:sz="0" w:space="0" w:color="auto"/>
      </w:divBdr>
    </w:div>
    <w:div w:id="1488206491">
      <w:marLeft w:val="480"/>
      <w:marRight w:val="0"/>
      <w:marTop w:val="0"/>
      <w:marBottom w:val="0"/>
      <w:divBdr>
        <w:top w:val="none" w:sz="0" w:space="0" w:color="auto"/>
        <w:left w:val="none" w:sz="0" w:space="0" w:color="auto"/>
        <w:bottom w:val="none" w:sz="0" w:space="0" w:color="auto"/>
        <w:right w:val="none" w:sz="0" w:space="0" w:color="auto"/>
      </w:divBdr>
    </w:div>
    <w:div w:id="1488545559">
      <w:marLeft w:val="480"/>
      <w:marRight w:val="0"/>
      <w:marTop w:val="0"/>
      <w:marBottom w:val="0"/>
      <w:divBdr>
        <w:top w:val="none" w:sz="0" w:space="0" w:color="auto"/>
        <w:left w:val="none" w:sz="0" w:space="0" w:color="auto"/>
        <w:bottom w:val="none" w:sz="0" w:space="0" w:color="auto"/>
        <w:right w:val="none" w:sz="0" w:space="0" w:color="auto"/>
      </w:divBdr>
    </w:div>
    <w:div w:id="1488596053">
      <w:marLeft w:val="480"/>
      <w:marRight w:val="0"/>
      <w:marTop w:val="0"/>
      <w:marBottom w:val="0"/>
      <w:divBdr>
        <w:top w:val="none" w:sz="0" w:space="0" w:color="auto"/>
        <w:left w:val="none" w:sz="0" w:space="0" w:color="auto"/>
        <w:bottom w:val="none" w:sz="0" w:space="0" w:color="auto"/>
        <w:right w:val="none" w:sz="0" w:space="0" w:color="auto"/>
      </w:divBdr>
    </w:div>
    <w:div w:id="1488672357">
      <w:marLeft w:val="480"/>
      <w:marRight w:val="0"/>
      <w:marTop w:val="0"/>
      <w:marBottom w:val="0"/>
      <w:divBdr>
        <w:top w:val="none" w:sz="0" w:space="0" w:color="auto"/>
        <w:left w:val="none" w:sz="0" w:space="0" w:color="auto"/>
        <w:bottom w:val="none" w:sz="0" w:space="0" w:color="auto"/>
        <w:right w:val="none" w:sz="0" w:space="0" w:color="auto"/>
      </w:divBdr>
    </w:div>
    <w:div w:id="1488935193">
      <w:marLeft w:val="480"/>
      <w:marRight w:val="0"/>
      <w:marTop w:val="0"/>
      <w:marBottom w:val="0"/>
      <w:divBdr>
        <w:top w:val="none" w:sz="0" w:space="0" w:color="auto"/>
        <w:left w:val="none" w:sz="0" w:space="0" w:color="auto"/>
        <w:bottom w:val="none" w:sz="0" w:space="0" w:color="auto"/>
        <w:right w:val="none" w:sz="0" w:space="0" w:color="auto"/>
      </w:divBdr>
    </w:div>
    <w:div w:id="1489135099">
      <w:marLeft w:val="480"/>
      <w:marRight w:val="0"/>
      <w:marTop w:val="0"/>
      <w:marBottom w:val="0"/>
      <w:divBdr>
        <w:top w:val="none" w:sz="0" w:space="0" w:color="auto"/>
        <w:left w:val="none" w:sz="0" w:space="0" w:color="auto"/>
        <w:bottom w:val="none" w:sz="0" w:space="0" w:color="auto"/>
        <w:right w:val="none" w:sz="0" w:space="0" w:color="auto"/>
      </w:divBdr>
    </w:div>
    <w:div w:id="1489202865">
      <w:marLeft w:val="480"/>
      <w:marRight w:val="0"/>
      <w:marTop w:val="0"/>
      <w:marBottom w:val="0"/>
      <w:divBdr>
        <w:top w:val="none" w:sz="0" w:space="0" w:color="auto"/>
        <w:left w:val="none" w:sz="0" w:space="0" w:color="auto"/>
        <w:bottom w:val="none" w:sz="0" w:space="0" w:color="auto"/>
        <w:right w:val="none" w:sz="0" w:space="0" w:color="auto"/>
      </w:divBdr>
    </w:div>
    <w:div w:id="1489714809">
      <w:marLeft w:val="480"/>
      <w:marRight w:val="0"/>
      <w:marTop w:val="0"/>
      <w:marBottom w:val="0"/>
      <w:divBdr>
        <w:top w:val="none" w:sz="0" w:space="0" w:color="auto"/>
        <w:left w:val="none" w:sz="0" w:space="0" w:color="auto"/>
        <w:bottom w:val="none" w:sz="0" w:space="0" w:color="auto"/>
        <w:right w:val="none" w:sz="0" w:space="0" w:color="auto"/>
      </w:divBdr>
    </w:div>
    <w:div w:id="1489782636">
      <w:marLeft w:val="480"/>
      <w:marRight w:val="0"/>
      <w:marTop w:val="0"/>
      <w:marBottom w:val="0"/>
      <w:divBdr>
        <w:top w:val="none" w:sz="0" w:space="0" w:color="auto"/>
        <w:left w:val="none" w:sz="0" w:space="0" w:color="auto"/>
        <w:bottom w:val="none" w:sz="0" w:space="0" w:color="auto"/>
        <w:right w:val="none" w:sz="0" w:space="0" w:color="auto"/>
      </w:divBdr>
    </w:div>
    <w:div w:id="1489830167">
      <w:marLeft w:val="480"/>
      <w:marRight w:val="0"/>
      <w:marTop w:val="0"/>
      <w:marBottom w:val="0"/>
      <w:divBdr>
        <w:top w:val="none" w:sz="0" w:space="0" w:color="auto"/>
        <w:left w:val="none" w:sz="0" w:space="0" w:color="auto"/>
        <w:bottom w:val="none" w:sz="0" w:space="0" w:color="auto"/>
        <w:right w:val="none" w:sz="0" w:space="0" w:color="auto"/>
      </w:divBdr>
    </w:div>
    <w:div w:id="1489862409">
      <w:marLeft w:val="480"/>
      <w:marRight w:val="0"/>
      <w:marTop w:val="0"/>
      <w:marBottom w:val="0"/>
      <w:divBdr>
        <w:top w:val="none" w:sz="0" w:space="0" w:color="auto"/>
        <w:left w:val="none" w:sz="0" w:space="0" w:color="auto"/>
        <w:bottom w:val="none" w:sz="0" w:space="0" w:color="auto"/>
        <w:right w:val="none" w:sz="0" w:space="0" w:color="auto"/>
      </w:divBdr>
    </w:div>
    <w:div w:id="1489904644">
      <w:marLeft w:val="480"/>
      <w:marRight w:val="0"/>
      <w:marTop w:val="0"/>
      <w:marBottom w:val="0"/>
      <w:divBdr>
        <w:top w:val="none" w:sz="0" w:space="0" w:color="auto"/>
        <w:left w:val="none" w:sz="0" w:space="0" w:color="auto"/>
        <w:bottom w:val="none" w:sz="0" w:space="0" w:color="auto"/>
        <w:right w:val="none" w:sz="0" w:space="0" w:color="auto"/>
      </w:divBdr>
    </w:div>
    <w:div w:id="1489907612">
      <w:marLeft w:val="480"/>
      <w:marRight w:val="0"/>
      <w:marTop w:val="0"/>
      <w:marBottom w:val="0"/>
      <w:divBdr>
        <w:top w:val="none" w:sz="0" w:space="0" w:color="auto"/>
        <w:left w:val="none" w:sz="0" w:space="0" w:color="auto"/>
        <w:bottom w:val="none" w:sz="0" w:space="0" w:color="auto"/>
        <w:right w:val="none" w:sz="0" w:space="0" w:color="auto"/>
      </w:divBdr>
    </w:div>
    <w:div w:id="1490053737">
      <w:marLeft w:val="480"/>
      <w:marRight w:val="0"/>
      <w:marTop w:val="0"/>
      <w:marBottom w:val="0"/>
      <w:divBdr>
        <w:top w:val="none" w:sz="0" w:space="0" w:color="auto"/>
        <w:left w:val="none" w:sz="0" w:space="0" w:color="auto"/>
        <w:bottom w:val="none" w:sz="0" w:space="0" w:color="auto"/>
        <w:right w:val="none" w:sz="0" w:space="0" w:color="auto"/>
      </w:divBdr>
    </w:div>
    <w:div w:id="1490095411">
      <w:marLeft w:val="480"/>
      <w:marRight w:val="0"/>
      <w:marTop w:val="0"/>
      <w:marBottom w:val="0"/>
      <w:divBdr>
        <w:top w:val="none" w:sz="0" w:space="0" w:color="auto"/>
        <w:left w:val="none" w:sz="0" w:space="0" w:color="auto"/>
        <w:bottom w:val="none" w:sz="0" w:space="0" w:color="auto"/>
        <w:right w:val="none" w:sz="0" w:space="0" w:color="auto"/>
      </w:divBdr>
    </w:div>
    <w:div w:id="1490170578">
      <w:marLeft w:val="480"/>
      <w:marRight w:val="0"/>
      <w:marTop w:val="0"/>
      <w:marBottom w:val="0"/>
      <w:divBdr>
        <w:top w:val="none" w:sz="0" w:space="0" w:color="auto"/>
        <w:left w:val="none" w:sz="0" w:space="0" w:color="auto"/>
        <w:bottom w:val="none" w:sz="0" w:space="0" w:color="auto"/>
        <w:right w:val="none" w:sz="0" w:space="0" w:color="auto"/>
      </w:divBdr>
    </w:div>
    <w:div w:id="1490174995">
      <w:marLeft w:val="480"/>
      <w:marRight w:val="0"/>
      <w:marTop w:val="0"/>
      <w:marBottom w:val="0"/>
      <w:divBdr>
        <w:top w:val="none" w:sz="0" w:space="0" w:color="auto"/>
        <w:left w:val="none" w:sz="0" w:space="0" w:color="auto"/>
        <w:bottom w:val="none" w:sz="0" w:space="0" w:color="auto"/>
        <w:right w:val="none" w:sz="0" w:space="0" w:color="auto"/>
      </w:divBdr>
    </w:div>
    <w:div w:id="1490247155">
      <w:marLeft w:val="480"/>
      <w:marRight w:val="0"/>
      <w:marTop w:val="0"/>
      <w:marBottom w:val="0"/>
      <w:divBdr>
        <w:top w:val="none" w:sz="0" w:space="0" w:color="auto"/>
        <w:left w:val="none" w:sz="0" w:space="0" w:color="auto"/>
        <w:bottom w:val="none" w:sz="0" w:space="0" w:color="auto"/>
        <w:right w:val="none" w:sz="0" w:space="0" w:color="auto"/>
      </w:divBdr>
    </w:div>
    <w:div w:id="1490251434">
      <w:marLeft w:val="480"/>
      <w:marRight w:val="0"/>
      <w:marTop w:val="0"/>
      <w:marBottom w:val="0"/>
      <w:divBdr>
        <w:top w:val="none" w:sz="0" w:space="0" w:color="auto"/>
        <w:left w:val="none" w:sz="0" w:space="0" w:color="auto"/>
        <w:bottom w:val="none" w:sz="0" w:space="0" w:color="auto"/>
        <w:right w:val="none" w:sz="0" w:space="0" w:color="auto"/>
      </w:divBdr>
    </w:div>
    <w:div w:id="1490251829">
      <w:marLeft w:val="480"/>
      <w:marRight w:val="0"/>
      <w:marTop w:val="0"/>
      <w:marBottom w:val="0"/>
      <w:divBdr>
        <w:top w:val="none" w:sz="0" w:space="0" w:color="auto"/>
        <w:left w:val="none" w:sz="0" w:space="0" w:color="auto"/>
        <w:bottom w:val="none" w:sz="0" w:space="0" w:color="auto"/>
        <w:right w:val="none" w:sz="0" w:space="0" w:color="auto"/>
      </w:divBdr>
    </w:div>
    <w:div w:id="1490364833">
      <w:marLeft w:val="480"/>
      <w:marRight w:val="0"/>
      <w:marTop w:val="0"/>
      <w:marBottom w:val="0"/>
      <w:divBdr>
        <w:top w:val="none" w:sz="0" w:space="0" w:color="auto"/>
        <w:left w:val="none" w:sz="0" w:space="0" w:color="auto"/>
        <w:bottom w:val="none" w:sz="0" w:space="0" w:color="auto"/>
        <w:right w:val="none" w:sz="0" w:space="0" w:color="auto"/>
      </w:divBdr>
    </w:div>
    <w:div w:id="1490367570">
      <w:marLeft w:val="480"/>
      <w:marRight w:val="0"/>
      <w:marTop w:val="0"/>
      <w:marBottom w:val="0"/>
      <w:divBdr>
        <w:top w:val="none" w:sz="0" w:space="0" w:color="auto"/>
        <w:left w:val="none" w:sz="0" w:space="0" w:color="auto"/>
        <w:bottom w:val="none" w:sz="0" w:space="0" w:color="auto"/>
        <w:right w:val="none" w:sz="0" w:space="0" w:color="auto"/>
      </w:divBdr>
    </w:div>
    <w:div w:id="1490562150">
      <w:marLeft w:val="480"/>
      <w:marRight w:val="0"/>
      <w:marTop w:val="0"/>
      <w:marBottom w:val="0"/>
      <w:divBdr>
        <w:top w:val="none" w:sz="0" w:space="0" w:color="auto"/>
        <w:left w:val="none" w:sz="0" w:space="0" w:color="auto"/>
        <w:bottom w:val="none" w:sz="0" w:space="0" w:color="auto"/>
        <w:right w:val="none" w:sz="0" w:space="0" w:color="auto"/>
      </w:divBdr>
    </w:div>
    <w:div w:id="1490712504">
      <w:marLeft w:val="480"/>
      <w:marRight w:val="0"/>
      <w:marTop w:val="0"/>
      <w:marBottom w:val="0"/>
      <w:divBdr>
        <w:top w:val="none" w:sz="0" w:space="0" w:color="auto"/>
        <w:left w:val="none" w:sz="0" w:space="0" w:color="auto"/>
        <w:bottom w:val="none" w:sz="0" w:space="0" w:color="auto"/>
        <w:right w:val="none" w:sz="0" w:space="0" w:color="auto"/>
      </w:divBdr>
    </w:div>
    <w:div w:id="1490823617">
      <w:marLeft w:val="480"/>
      <w:marRight w:val="0"/>
      <w:marTop w:val="0"/>
      <w:marBottom w:val="0"/>
      <w:divBdr>
        <w:top w:val="none" w:sz="0" w:space="0" w:color="auto"/>
        <w:left w:val="none" w:sz="0" w:space="0" w:color="auto"/>
        <w:bottom w:val="none" w:sz="0" w:space="0" w:color="auto"/>
        <w:right w:val="none" w:sz="0" w:space="0" w:color="auto"/>
      </w:divBdr>
    </w:div>
    <w:div w:id="1490825869">
      <w:marLeft w:val="480"/>
      <w:marRight w:val="0"/>
      <w:marTop w:val="0"/>
      <w:marBottom w:val="0"/>
      <w:divBdr>
        <w:top w:val="none" w:sz="0" w:space="0" w:color="auto"/>
        <w:left w:val="none" w:sz="0" w:space="0" w:color="auto"/>
        <w:bottom w:val="none" w:sz="0" w:space="0" w:color="auto"/>
        <w:right w:val="none" w:sz="0" w:space="0" w:color="auto"/>
      </w:divBdr>
    </w:div>
    <w:div w:id="1490829205">
      <w:marLeft w:val="480"/>
      <w:marRight w:val="0"/>
      <w:marTop w:val="0"/>
      <w:marBottom w:val="0"/>
      <w:divBdr>
        <w:top w:val="none" w:sz="0" w:space="0" w:color="auto"/>
        <w:left w:val="none" w:sz="0" w:space="0" w:color="auto"/>
        <w:bottom w:val="none" w:sz="0" w:space="0" w:color="auto"/>
        <w:right w:val="none" w:sz="0" w:space="0" w:color="auto"/>
      </w:divBdr>
    </w:div>
    <w:div w:id="1490831853">
      <w:marLeft w:val="480"/>
      <w:marRight w:val="0"/>
      <w:marTop w:val="0"/>
      <w:marBottom w:val="0"/>
      <w:divBdr>
        <w:top w:val="none" w:sz="0" w:space="0" w:color="auto"/>
        <w:left w:val="none" w:sz="0" w:space="0" w:color="auto"/>
        <w:bottom w:val="none" w:sz="0" w:space="0" w:color="auto"/>
        <w:right w:val="none" w:sz="0" w:space="0" w:color="auto"/>
      </w:divBdr>
    </w:div>
    <w:div w:id="1490899286">
      <w:marLeft w:val="480"/>
      <w:marRight w:val="0"/>
      <w:marTop w:val="0"/>
      <w:marBottom w:val="0"/>
      <w:divBdr>
        <w:top w:val="none" w:sz="0" w:space="0" w:color="auto"/>
        <w:left w:val="none" w:sz="0" w:space="0" w:color="auto"/>
        <w:bottom w:val="none" w:sz="0" w:space="0" w:color="auto"/>
        <w:right w:val="none" w:sz="0" w:space="0" w:color="auto"/>
      </w:divBdr>
    </w:div>
    <w:div w:id="1491019483">
      <w:marLeft w:val="480"/>
      <w:marRight w:val="0"/>
      <w:marTop w:val="0"/>
      <w:marBottom w:val="0"/>
      <w:divBdr>
        <w:top w:val="none" w:sz="0" w:space="0" w:color="auto"/>
        <w:left w:val="none" w:sz="0" w:space="0" w:color="auto"/>
        <w:bottom w:val="none" w:sz="0" w:space="0" w:color="auto"/>
        <w:right w:val="none" w:sz="0" w:space="0" w:color="auto"/>
      </w:divBdr>
    </w:div>
    <w:div w:id="1491169148">
      <w:marLeft w:val="480"/>
      <w:marRight w:val="0"/>
      <w:marTop w:val="0"/>
      <w:marBottom w:val="0"/>
      <w:divBdr>
        <w:top w:val="none" w:sz="0" w:space="0" w:color="auto"/>
        <w:left w:val="none" w:sz="0" w:space="0" w:color="auto"/>
        <w:bottom w:val="none" w:sz="0" w:space="0" w:color="auto"/>
        <w:right w:val="none" w:sz="0" w:space="0" w:color="auto"/>
      </w:divBdr>
    </w:div>
    <w:div w:id="1491215576">
      <w:marLeft w:val="480"/>
      <w:marRight w:val="0"/>
      <w:marTop w:val="0"/>
      <w:marBottom w:val="0"/>
      <w:divBdr>
        <w:top w:val="none" w:sz="0" w:space="0" w:color="auto"/>
        <w:left w:val="none" w:sz="0" w:space="0" w:color="auto"/>
        <w:bottom w:val="none" w:sz="0" w:space="0" w:color="auto"/>
        <w:right w:val="none" w:sz="0" w:space="0" w:color="auto"/>
      </w:divBdr>
    </w:div>
    <w:div w:id="1491218511">
      <w:marLeft w:val="480"/>
      <w:marRight w:val="0"/>
      <w:marTop w:val="0"/>
      <w:marBottom w:val="0"/>
      <w:divBdr>
        <w:top w:val="none" w:sz="0" w:space="0" w:color="auto"/>
        <w:left w:val="none" w:sz="0" w:space="0" w:color="auto"/>
        <w:bottom w:val="none" w:sz="0" w:space="0" w:color="auto"/>
        <w:right w:val="none" w:sz="0" w:space="0" w:color="auto"/>
      </w:divBdr>
    </w:div>
    <w:div w:id="1491481398">
      <w:marLeft w:val="480"/>
      <w:marRight w:val="0"/>
      <w:marTop w:val="0"/>
      <w:marBottom w:val="0"/>
      <w:divBdr>
        <w:top w:val="none" w:sz="0" w:space="0" w:color="auto"/>
        <w:left w:val="none" w:sz="0" w:space="0" w:color="auto"/>
        <w:bottom w:val="none" w:sz="0" w:space="0" w:color="auto"/>
        <w:right w:val="none" w:sz="0" w:space="0" w:color="auto"/>
      </w:divBdr>
    </w:div>
    <w:div w:id="1491557737">
      <w:marLeft w:val="480"/>
      <w:marRight w:val="0"/>
      <w:marTop w:val="0"/>
      <w:marBottom w:val="0"/>
      <w:divBdr>
        <w:top w:val="none" w:sz="0" w:space="0" w:color="auto"/>
        <w:left w:val="none" w:sz="0" w:space="0" w:color="auto"/>
        <w:bottom w:val="none" w:sz="0" w:space="0" w:color="auto"/>
        <w:right w:val="none" w:sz="0" w:space="0" w:color="auto"/>
      </w:divBdr>
    </w:div>
    <w:div w:id="1491822472">
      <w:marLeft w:val="480"/>
      <w:marRight w:val="0"/>
      <w:marTop w:val="0"/>
      <w:marBottom w:val="0"/>
      <w:divBdr>
        <w:top w:val="none" w:sz="0" w:space="0" w:color="auto"/>
        <w:left w:val="none" w:sz="0" w:space="0" w:color="auto"/>
        <w:bottom w:val="none" w:sz="0" w:space="0" w:color="auto"/>
        <w:right w:val="none" w:sz="0" w:space="0" w:color="auto"/>
      </w:divBdr>
    </w:div>
    <w:div w:id="1492023376">
      <w:marLeft w:val="480"/>
      <w:marRight w:val="0"/>
      <w:marTop w:val="0"/>
      <w:marBottom w:val="0"/>
      <w:divBdr>
        <w:top w:val="none" w:sz="0" w:space="0" w:color="auto"/>
        <w:left w:val="none" w:sz="0" w:space="0" w:color="auto"/>
        <w:bottom w:val="none" w:sz="0" w:space="0" w:color="auto"/>
        <w:right w:val="none" w:sz="0" w:space="0" w:color="auto"/>
      </w:divBdr>
    </w:div>
    <w:div w:id="1492139420">
      <w:marLeft w:val="480"/>
      <w:marRight w:val="0"/>
      <w:marTop w:val="0"/>
      <w:marBottom w:val="0"/>
      <w:divBdr>
        <w:top w:val="none" w:sz="0" w:space="0" w:color="auto"/>
        <w:left w:val="none" w:sz="0" w:space="0" w:color="auto"/>
        <w:bottom w:val="none" w:sz="0" w:space="0" w:color="auto"/>
        <w:right w:val="none" w:sz="0" w:space="0" w:color="auto"/>
      </w:divBdr>
    </w:div>
    <w:div w:id="1492330174">
      <w:marLeft w:val="480"/>
      <w:marRight w:val="0"/>
      <w:marTop w:val="0"/>
      <w:marBottom w:val="0"/>
      <w:divBdr>
        <w:top w:val="none" w:sz="0" w:space="0" w:color="auto"/>
        <w:left w:val="none" w:sz="0" w:space="0" w:color="auto"/>
        <w:bottom w:val="none" w:sz="0" w:space="0" w:color="auto"/>
        <w:right w:val="none" w:sz="0" w:space="0" w:color="auto"/>
      </w:divBdr>
    </w:div>
    <w:div w:id="1492332409">
      <w:marLeft w:val="480"/>
      <w:marRight w:val="0"/>
      <w:marTop w:val="0"/>
      <w:marBottom w:val="0"/>
      <w:divBdr>
        <w:top w:val="none" w:sz="0" w:space="0" w:color="auto"/>
        <w:left w:val="none" w:sz="0" w:space="0" w:color="auto"/>
        <w:bottom w:val="none" w:sz="0" w:space="0" w:color="auto"/>
        <w:right w:val="none" w:sz="0" w:space="0" w:color="auto"/>
      </w:divBdr>
    </w:div>
    <w:div w:id="1492597885">
      <w:marLeft w:val="480"/>
      <w:marRight w:val="0"/>
      <w:marTop w:val="0"/>
      <w:marBottom w:val="0"/>
      <w:divBdr>
        <w:top w:val="none" w:sz="0" w:space="0" w:color="auto"/>
        <w:left w:val="none" w:sz="0" w:space="0" w:color="auto"/>
        <w:bottom w:val="none" w:sz="0" w:space="0" w:color="auto"/>
        <w:right w:val="none" w:sz="0" w:space="0" w:color="auto"/>
      </w:divBdr>
    </w:div>
    <w:div w:id="1492674790">
      <w:marLeft w:val="480"/>
      <w:marRight w:val="0"/>
      <w:marTop w:val="0"/>
      <w:marBottom w:val="0"/>
      <w:divBdr>
        <w:top w:val="none" w:sz="0" w:space="0" w:color="auto"/>
        <w:left w:val="none" w:sz="0" w:space="0" w:color="auto"/>
        <w:bottom w:val="none" w:sz="0" w:space="0" w:color="auto"/>
        <w:right w:val="none" w:sz="0" w:space="0" w:color="auto"/>
      </w:divBdr>
    </w:div>
    <w:div w:id="1492713996">
      <w:marLeft w:val="480"/>
      <w:marRight w:val="0"/>
      <w:marTop w:val="0"/>
      <w:marBottom w:val="0"/>
      <w:divBdr>
        <w:top w:val="none" w:sz="0" w:space="0" w:color="auto"/>
        <w:left w:val="none" w:sz="0" w:space="0" w:color="auto"/>
        <w:bottom w:val="none" w:sz="0" w:space="0" w:color="auto"/>
        <w:right w:val="none" w:sz="0" w:space="0" w:color="auto"/>
      </w:divBdr>
    </w:div>
    <w:div w:id="1492797909">
      <w:marLeft w:val="480"/>
      <w:marRight w:val="0"/>
      <w:marTop w:val="0"/>
      <w:marBottom w:val="0"/>
      <w:divBdr>
        <w:top w:val="none" w:sz="0" w:space="0" w:color="auto"/>
        <w:left w:val="none" w:sz="0" w:space="0" w:color="auto"/>
        <w:bottom w:val="none" w:sz="0" w:space="0" w:color="auto"/>
        <w:right w:val="none" w:sz="0" w:space="0" w:color="auto"/>
      </w:divBdr>
    </w:div>
    <w:div w:id="1492871895">
      <w:marLeft w:val="480"/>
      <w:marRight w:val="0"/>
      <w:marTop w:val="0"/>
      <w:marBottom w:val="0"/>
      <w:divBdr>
        <w:top w:val="none" w:sz="0" w:space="0" w:color="auto"/>
        <w:left w:val="none" w:sz="0" w:space="0" w:color="auto"/>
        <w:bottom w:val="none" w:sz="0" w:space="0" w:color="auto"/>
        <w:right w:val="none" w:sz="0" w:space="0" w:color="auto"/>
      </w:divBdr>
    </w:div>
    <w:div w:id="1492913799">
      <w:marLeft w:val="480"/>
      <w:marRight w:val="0"/>
      <w:marTop w:val="0"/>
      <w:marBottom w:val="0"/>
      <w:divBdr>
        <w:top w:val="none" w:sz="0" w:space="0" w:color="auto"/>
        <w:left w:val="none" w:sz="0" w:space="0" w:color="auto"/>
        <w:bottom w:val="none" w:sz="0" w:space="0" w:color="auto"/>
        <w:right w:val="none" w:sz="0" w:space="0" w:color="auto"/>
      </w:divBdr>
    </w:div>
    <w:div w:id="1492915053">
      <w:marLeft w:val="480"/>
      <w:marRight w:val="0"/>
      <w:marTop w:val="0"/>
      <w:marBottom w:val="0"/>
      <w:divBdr>
        <w:top w:val="none" w:sz="0" w:space="0" w:color="auto"/>
        <w:left w:val="none" w:sz="0" w:space="0" w:color="auto"/>
        <w:bottom w:val="none" w:sz="0" w:space="0" w:color="auto"/>
        <w:right w:val="none" w:sz="0" w:space="0" w:color="auto"/>
      </w:divBdr>
    </w:div>
    <w:div w:id="1492941134">
      <w:marLeft w:val="480"/>
      <w:marRight w:val="0"/>
      <w:marTop w:val="0"/>
      <w:marBottom w:val="0"/>
      <w:divBdr>
        <w:top w:val="none" w:sz="0" w:space="0" w:color="auto"/>
        <w:left w:val="none" w:sz="0" w:space="0" w:color="auto"/>
        <w:bottom w:val="none" w:sz="0" w:space="0" w:color="auto"/>
        <w:right w:val="none" w:sz="0" w:space="0" w:color="auto"/>
      </w:divBdr>
    </w:div>
    <w:div w:id="1493061680">
      <w:marLeft w:val="480"/>
      <w:marRight w:val="0"/>
      <w:marTop w:val="0"/>
      <w:marBottom w:val="0"/>
      <w:divBdr>
        <w:top w:val="none" w:sz="0" w:space="0" w:color="auto"/>
        <w:left w:val="none" w:sz="0" w:space="0" w:color="auto"/>
        <w:bottom w:val="none" w:sz="0" w:space="0" w:color="auto"/>
        <w:right w:val="none" w:sz="0" w:space="0" w:color="auto"/>
      </w:divBdr>
    </w:div>
    <w:div w:id="1493176256">
      <w:marLeft w:val="480"/>
      <w:marRight w:val="0"/>
      <w:marTop w:val="0"/>
      <w:marBottom w:val="0"/>
      <w:divBdr>
        <w:top w:val="none" w:sz="0" w:space="0" w:color="auto"/>
        <w:left w:val="none" w:sz="0" w:space="0" w:color="auto"/>
        <w:bottom w:val="none" w:sz="0" w:space="0" w:color="auto"/>
        <w:right w:val="none" w:sz="0" w:space="0" w:color="auto"/>
      </w:divBdr>
    </w:div>
    <w:div w:id="1493179940">
      <w:marLeft w:val="480"/>
      <w:marRight w:val="0"/>
      <w:marTop w:val="0"/>
      <w:marBottom w:val="0"/>
      <w:divBdr>
        <w:top w:val="none" w:sz="0" w:space="0" w:color="auto"/>
        <w:left w:val="none" w:sz="0" w:space="0" w:color="auto"/>
        <w:bottom w:val="none" w:sz="0" w:space="0" w:color="auto"/>
        <w:right w:val="none" w:sz="0" w:space="0" w:color="auto"/>
      </w:divBdr>
    </w:div>
    <w:div w:id="1493182806">
      <w:marLeft w:val="480"/>
      <w:marRight w:val="0"/>
      <w:marTop w:val="0"/>
      <w:marBottom w:val="0"/>
      <w:divBdr>
        <w:top w:val="none" w:sz="0" w:space="0" w:color="auto"/>
        <w:left w:val="none" w:sz="0" w:space="0" w:color="auto"/>
        <w:bottom w:val="none" w:sz="0" w:space="0" w:color="auto"/>
        <w:right w:val="none" w:sz="0" w:space="0" w:color="auto"/>
      </w:divBdr>
    </w:div>
    <w:div w:id="1493257404">
      <w:marLeft w:val="480"/>
      <w:marRight w:val="0"/>
      <w:marTop w:val="0"/>
      <w:marBottom w:val="0"/>
      <w:divBdr>
        <w:top w:val="none" w:sz="0" w:space="0" w:color="auto"/>
        <w:left w:val="none" w:sz="0" w:space="0" w:color="auto"/>
        <w:bottom w:val="none" w:sz="0" w:space="0" w:color="auto"/>
        <w:right w:val="none" w:sz="0" w:space="0" w:color="auto"/>
      </w:divBdr>
    </w:div>
    <w:div w:id="1493330822">
      <w:marLeft w:val="480"/>
      <w:marRight w:val="0"/>
      <w:marTop w:val="0"/>
      <w:marBottom w:val="0"/>
      <w:divBdr>
        <w:top w:val="none" w:sz="0" w:space="0" w:color="auto"/>
        <w:left w:val="none" w:sz="0" w:space="0" w:color="auto"/>
        <w:bottom w:val="none" w:sz="0" w:space="0" w:color="auto"/>
        <w:right w:val="none" w:sz="0" w:space="0" w:color="auto"/>
      </w:divBdr>
    </w:div>
    <w:div w:id="1493712856">
      <w:marLeft w:val="480"/>
      <w:marRight w:val="0"/>
      <w:marTop w:val="0"/>
      <w:marBottom w:val="0"/>
      <w:divBdr>
        <w:top w:val="none" w:sz="0" w:space="0" w:color="auto"/>
        <w:left w:val="none" w:sz="0" w:space="0" w:color="auto"/>
        <w:bottom w:val="none" w:sz="0" w:space="0" w:color="auto"/>
        <w:right w:val="none" w:sz="0" w:space="0" w:color="auto"/>
      </w:divBdr>
    </w:div>
    <w:div w:id="1493717899">
      <w:marLeft w:val="480"/>
      <w:marRight w:val="0"/>
      <w:marTop w:val="0"/>
      <w:marBottom w:val="0"/>
      <w:divBdr>
        <w:top w:val="none" w:sz="0" w:space="0" w:color="auto"/>
        <w:left w:val="none" w:sz="0" w:space="0" w:color="auto"/>
        <w:bottom w:val="none" w:sz="0" w:space="0" w:color="auto"/>
        <w:right w:val="none" w:sz="0" w:space="0" w:color="auto"/>
      </w:divBdr>
    </w:div>
    <w:div w:id="1493762721">
      <w:marLeft w:val="480"/>
      <w:marRight w:val="0"/>
      <w:marTop w:val="0"/>
      <w:marBottom w:val="0"/>
      <w:divBdr>
        <w:top w:val="none" w:sz="0" w:space="0" w:color="auto"/>
        <w:left w:val="none" w:sz="0" w:space="0" w:color="auto"/>
        <w:bottom w:val="none" w:sz="0" w:space="0" w:color="auto"/>
        <w:right w:val="none" w:sz="0" w:space="0" w:color="auto"/>
      </w:divBdr>
    </w:div>
    <w:div w:id="1493764543">
      <w:marLeft w:val="480"/>
      <w:marRight w:val="0"/>
      <w:marTop w:val="0"/>
      <w:marBottom w:val="0"/>
      <w:divBdr>
        <w:top w:val="none" w:sz="0" w:space="0" w:color="auto"/>
        <w:left w:val="none" w:sz="0" w:space="0" w:color="auto"/>
        <w:bottom w:val="none" w:sz="0" w:space="0" w:color="auto"/>
        <w:right w:val="none" w:sz="0" w:space="0" w:color="auto"/>
      </w:divBdr>
    </w:div>
    <w:div w:id="1493830606">
      <w:marLeft w:val="480"/>
      <w:marRight w:val="0"/>
      <w:marTop w:val="0"/>
      <w:marBottom w:val="0"/>
      <w:divBdr>
        <w:top w:val="none" w:sz="0" w:space="0" w:color="auto"/>
        <w:left w:val="none" w:sz="0" w:space="0" w:color="auto"/>
        <w:bottom w:val="none" w:sz="0" w:space="0" w:color="auto"/>
        <w:right w:val="none" w:sz="0" w:space="0" w:color="auto"/>
      </w:divBdr>
    </w:div>
    <w:div w:id="1493835485">
      <w:marLeft w:val="480"/>
      <w:marRight w:val="0"/>
      <w:marTop w:val="0"/>
      <w:marBottom w:val="0"/>
      <w:divBdr>
        <w:top w:val="none" w:sz="0" w:space="0" w:color="auto"/>
        <w:left w:val="none" w:sz="0" w:space="0" w:color="auto"/>
        <w:bottom w:val="none" w:sz="0" w:space="0" w:color="auto"/>
        <w:right w:val="none" w:sz="0" w:space="0" w:color="auto"/>
      </w:divBdr>
    </w:div>
    <w:div w:id="1493910769">
      <w:marLeft w:val="480"/>
      <w:marRight w:val="0"/>
      <w:marTop w:val="0"/>
      <w:marBottom w:val="0"/>
      <w:divBdr>
        <w:top w:val="none" w:sz="0" w:space="0" w:color="auto"/>
        <w:left w:val="none" w:sz="0" w:space="0" w:color="auto"/>
        <w:bottom w:val="none" w:sz="0" w:space="0" w:color="auto"/>
        <w:right w:val="none" w:sz="0" w:space="0" w:color="auto"/>
      </w:divBdr>
    </w:div>
    <w:div w:id="1493911234">
      <w:marLeft w:val="480"/>
      <w:marRight w:val="0"/>
      <w:marTop w:val="0"/>
      <w:marBottom w:val="0"/>
      <w:divBdr>
        <w:top w:val="none" w:sz="0" w:space="0" w:color="auto"/>
        <w:left w:val="none" w:sz="0" w:space="0" w:color="auto"/>
        <w:bottom w:val="none" w:sz="0" w:space="0" w:color="auto"/>
        <w:right w:val="none" w:sz="0" w:space="0" w:color="auto"/>
      </w:divBdr>
    </w:div>
    <w:div w:id="1493987238">
      <w:marLeft w:val="480"/>
      <w:marRight w:val="0"/>
      <w:marTop w:val="0"/>
      <w:marBottom w:val="0"/>
      <w:divBdr>
        <w:top w:val="none" w:sz="0" w:space="0" w:color="auto"/>
        <w:left w:val="none" w:sz="0" w:space="0" w:color="auto"/>
        <w:bottom w:val="none" w:sz="0" w:space="0" w:color="auto"/>
        <w:right w:val="none" w:sz="0" w:space="0" w:color="auto"/>
      </w:divBdr>
    </w:div>
    <w:div w:id="1494029249">
      <w:marLeft w:val="480"/>
      <w:marRight w:val="0"/>
      <w:marTop w:val="0"/>
      <w:marBottom w:val="0"/>
      <w:divBdr>
        <w:top w:val="none" w:sz="0" w:space="0" w:color="auto"/>
        <w:left w:val="none" w:sz="0" w:space="0" w:color="auto"/>
        <w:bottom w:val="none" w:sz="0" w:space="0" w:color="auto"/>
        <w:right w:val="none" w:sz="0" w:space="0" w:color="auto"/>
      </w:divBdr>
    </w:div>
    <w:div w:id="1494101692">
      <w:marLeft w:val="480"/>
      <w:marRight w:val="0"/>
      <w:marTop w:val="0"/>
      <w:marBottom w:val="0"/>
      <w:divBdr>
        <w:top w:val="none" w:sz="0" w:space="0" w:color="auto"/>
        <w:left w:val="none" w:sz="0" w:space="0" w:color="auto"/>
        <w:bottom w:val="none" w:sz="0" w:space="0" w:color="auto"/>
        <w:right w:val="none" w:sz="0" w:space="0" w:color="auto"/>
      </w:divBdr>
    </w:div>
    <w:div w:id="1494183396">
      <w:marLeft w:val="480"/>
      <w:marRight w:val="0"/>
      <w:marTop w:val="0"/>
      <w:marBottom w:val="0"/>
      <w:divBdr>
        <w:top w:val="none" w:sz="0" w:space="0" w:color="auto"/>
        <w:left w:val="none" w:sz="0" w:space="0" w:color="auto"/>
        <w:bottom w:val="none" w:sz="0" w:space="0" w:color="auto"/>
        <w:right w:val="none" w:sz="0" w:space="0" w:color="auto"/>
      </w:divBdr>
    </w:div>
    <w:div w:id="1494183906">
      <w:marLeft w:val="480"/>
      <w:marRight w:val="0"/>
      <w:marTop w:val="0"/>
      <w:marBottom w:val="0"/>
      <w:divBdr>
        <w:top w:val="none" w:sz="0" w:space="0" w:color="auto"/>
        <w:left w:val="none" w:sz="0" w:space="0" w:color="auto"/>
        <w:bottom w:val="none" w:sz="0" w:space="0" w:color="auto"/>
        <w:right w:val="none" w:sz="0" w:space="0" w:color="auto"/>
      </w:divBdr>
    </w:div>
    <w:div w:id="1494372299">
      <w:marLeft w:val="480"/>
      <w:marRight w:val="0"/>
      <w:marTop w:val="0"/>
      <w:marBottom w:val="0"/>
      <w:divBdr>
        <w:top w:val="none" w:sz="0" w:space="0" w:color="auto"/>
        <w:left w:val="none" w:sz="0" w:space="0" w:color="auto"/>
        <w:bottom w:val="none" w:sz="0" w:space="0" w:color="auto"/>
        <w:right w:val="none" w:sz="0" w:space="0" w:color="auto"/>
      </w:divBdr>
    </w:div>
    <w:div w:id="1494445965">
      <w:marLeft w:val="480"/>
      <w:marRight w:val="0"/>
      <w:marTop w:val="0"/>
      <w:marBottom w:val="0"/>
      <w:divBdr>
        <w:top w:val="none" w:sz="0" w:space="0" w:color="auto"/>
        <w:left w:val="none" w:sz="0" w:space="0" w:color="auto"/>
        <w:bottom w:val="none" w:sz="0" w:space="0" w:color="auto"/>
        <w:right w:val="none" w:sz="0" w:space="0" w:color="auto"/>
      </w:divBdr>
    </w:div>
    <w:div w:id="1494487564">
      <w:marLeft w:val="480"/>
      <w:marRight w:val="0"/>
      <w:marTop w:val="0"/>
      <w:marBottom w:val="0"/>
      <w:divBdr>
        <w:top w:val="none" w:sz="0" w:space="0" w:color="auto"/>
        <w:left w:val="none" w:sz="0" w:space="0" w:color="auto"/>
        <w:bottom w:val="none" w:sz="0" w:space="0" w:color="auto"/>
        <w:right w:val="none" w:sz="0" w:space="0" w:color="auto"/>
      </w:divBdr>
    </w:div>
    <w:div w:id="1494563379">
      <w:marLeft w:val="480"/>
      <w:marRight w:val="0"/>
      <w:marTop w:val="0"/>
      <w:marBottom w:val="0"/>
      <w:divBdr>
        <w:top w:val="none" w:sz="0" w:space="0" w:color="auto"/>
        <w:left w:val="none" w:sz="0" w:space="0" w:color="auto"/>
        <w:bottom w:val="none" w:sz="0" w:space="0" w:color="auto"/>
        <w:right w:val="none" w:sz="0" w:space="0" w:color="auto"/>
      </w:divBdr>
    </w:div>
    <w:div w:id="1494566007">
      <w:marLeft w:val="480"/>
      <w:marRight w:val="0"/>
      <w:marTop w:val="0"/>
      <w:marBottom w:val="0"/>
      <w:divBdr>
        <w:top w:val="none" w:sz="0" w:space="0" w:color="auto"/>
        <w:left w:val="none" w:sz="0" w:space="0" w:color="auto"/>
        <w:bottom w:val="none" w:sz="0" w:space="0" w:color="auto"/>
        <w:right w:val="none" w:sz="0" w:space="0" w:color="auto"/>
      </w:divBdr>
    </w:div>
    <w:div w:id="1494640424">
      <w:marLeft w:val="480"/>
      <w:marRight w:val="0"/>
      <w:marTop w:val="0"/>
      <w:marBottom w:val="0"/>
      <w:divBdr>
        <w:top w:val="none" w:sz="0" w:space="0" w:color="auto"/>
        <w:left w:val="none" w:sz="0" w:space="0" w:color="auto"/>
        <w:bottom w:val="none" w:sz="0" w:space="0" w:color="auto"/>
        <w:right w:val="none" w:sz="0" w:space="0" w:color="auto"/>
      </w:divBdr>
    </w:div>
    <w:div w:id="1494829972">
      <w:marLeft w:val="480"/>
      <w:marRight w:val="0"/>
      <w:marTop w:val="0"/>
      <w:marBottom w:val="0"/>
      <w:divBdr>
        <w:top w:val="none" w:sz="0" w:space="0" w:color="auto"/>
        <w:left w:val="none" w:sz="0" w:space="0" w:color="auto"/>
        <w:bottom w:val="none" w:sz="0" w:space="0" w:color="auto"/>
        <w:right w:val="none" w:sz="0" w:space="0" w:color="auto"/>
      </w:divBdr>
    </w:div>
    <w:div w:id="1494838320">
      <w:marLeft w:val="480"/>
      <w:marRight w:val="0"/>
      <w:marTop w:val="0"/>
      <w:marBottom w:val="0"/>
      <w:divBdr>
        <w:top w:val="none" w:sz="0" w:space="0" w:color="auto"/>
        <w:left w:val="none" w:sz="0" w:space="0" w:color="auto"/>
        <w:bottom w:val="none" w:sz="0" w:space="0" w:color="auto"/>
        <w:right w:val="none" w:sz="0" w:space="0" w:color="auto"/>
      </w:divBdr>
    </w:div>
    <w:div w:id="1494948905">
      <w:marLeft w:val="480"/>
      <w:marRight w:val="0"/>
      <w:marTop w:val="0"/>
      <w:marBottom w:val="0"/>
      <w:divBdr>
        <w:top w:val="none" w:sz="0" w:space="0" w:color="auto"/>
        <w:left w:val="none" w:sz="0" w:space="0" w:color="auto"/>
        <w:bottom w:val="none" w:sz="0" w:space="0" w:color="auto"/>
        <w:right w:val="none" w:sz="0" w:space="0" w:color="auto"/>
      </w:divBdr>
    </w:div>
    <w:div w:id="1494950070">
      <w:marLeft w:val="480"/>
      <w:marRight w:val="0"/>
      <w:marTop w:val="0"/>
      <w:marBottom w:val="0"/>
      <w:divBdr>
        <w:top w:val="none" w:sz="0" w:space="0" w:color="auto"/>
        <w:left w:val="none" w:sz="0" w:space="0" w:color="auto"/>
        <w:bottom w:val="none" w:sz="0" w:space="0" w:color="auto"/>
        <w:right w:val="none" w:sz="0" w:space="0" w:color="auto"/>
      </w:divBdr>
    </w:div>
    <w:div w:id="1495217959">
      <w:marLeft w:val="480"/>
      <w:marRight w:val="0"/>
      <w:marTop w:val="0"/>
      <w:marBottom w:val="0"/>
      <w:divBdr>
        <w:top w:val="none" w:sz="0" w:space="0" w:color="auto"/>
        <w:left w:val="none" w:sz="0" w:space="0" w:color="auto"/>
        <w:bottom w:val="none" w:sz="0" w:space="0" w:color="auto"/>
        <w:right w:val="none" w:sz="0" w:space="0" w:color="auto"/>
      </w:divBdr>
    </w:div>
    <w:div w:id="1495222339">
      <w:marLeft w:val="480"/>
      <w:marRight w:val="0"/>
      <w:marTop w:val="0"/>
      <w:marBottom w:val="0"/>
      <w:divBdr>
        <w:top w:val="none" w:sz="0" w:space="0" w:color="auto"/>
        <w:left w:val="none" w:sz="0" w:space="0" w:color="auto"/>
        <w:bottom w:val="none" w:sz="0" w:space="0" w:color="auto"/>
        <w:right w:val="none" w:sz="0" w:space="0" w:color="auto"/>
      </w:divBdr>
    </w:div>
    <w:div w:id="1495299295">
      <w:marLeft w:val="480"/>
      <w:marRight w:val="0"/>
      <w:marTop w:val="0"/>
      <w:marBottom w:val="0"/>
      <w:divBdr>
        <w:top w:val="none" w:sz="0" w:space="0" w:color="auto"/>
        <w:left w:val="none" w:sz="0" w:space="0" w:color="auto"/>
        <w:bottom w:val="none" w:sz="0" w:space="0" w:color="auto"/>
        <w:right w:val="none" w:sz="0" w:space="0" w:color="auto"/>
      </w:divBdr>
    </w:div>
    <w:div w:id="1495341281">
      <w:marLeft w:val="480"/>
      <w:marRight w:val="0"/>
      <w:marTop w:val="0"/>
      <w:marBottom w:val="0"/>
      <w:divBdr>
        <w:top w:val="none" w:sz="0" w:space="0" w:color="auto"/>
        <w:left w:val="none" w:sz="0" w:space="0" w:color="auto"/>
        <w:bottom w:val="none" w:sz="0" w:space="0" w:color="auto"/>
        <w:right w:val="none" w:sz="0" w:space="0" w:color="auto"/>
      </w:divBdr>
    </w:div>
    <w:div w:id="1495414082">
      <w:marLeft w:val="480"/>
      <w:marRight w:val="0"/>
      <w:marTop w:val="0"/>
      <w:marBottom w:val="0"/>
      <w:divBdr>
        <w:top w:val="none" w:sz="0" w:space="0" w:color="auto"/>
        <w:left w:val="none" w:sz="0" w:space="0" w:color="auto"/>
        <w:bottom w:val="none" w:sz="0" w:space="0" w:color="auto"/>
        <w:right w:val="none" w:sz="0" w:space="0" w:color="auto"/>
      </w:divBdr>
    </w:div>
    <w:div w:id="1495535368">
      <w:marLeft w:val="480"/>
      <w:marRight w:val="0"/>
      <w:marTop w:val="0"/>
      <w:marBottom w:val="0"/>
      <w:divBdr>
        <w:top w:val="none" w:sz="0" w:space="0" w:color="auto"/>
        <w:left w:val="none" w:sz="0" w:space="0" w:color="auto"/>
        <w:bottom w:val="none" w:sz="0" w:space="0" w:color="auto"/>
        <w:right w:val="none" w:sz="0" w:space="0" w:color="auto"/>
      </w:divBdr>
    </w:div>
    <w:div w:id="1495562217">
      <w:marLeft w:val="480"/>
      <w:marRight w:val="0"/>
      <w:marTop w:val="0"/>
      <w:marBottom w:val="0"/>
      <w:divBdr>
        <w:top w:val="none" w:sz="0" w:space="0" w:color="auto"/>
        <w:left w:val="none" w:sz="0" w:space="0" w:color="auto"/>
        <w:bottom w:val="none" w:sz="0" w:space="0" w:color="auto"/>
        <w:right w:val="none" w:sz="0" w:space="0" w:color="auto"/>
      </w:divBdr>
    </w:div>
    <w:div w:id="1495562529">
      <w:marLeft w:val="480"/>
      <w:marRight w:val="0"/>
      <w:marTop w:val="0"/>
      <w:marBottom w:val="0"/>
      <w:divBdr>
        <w:top w:val="none" w:sz="0" w:space="0" w:color="auto"/>
        <w:left w:val="none" w:sz="0" w:space="0" w:color="auto"/>
        <w:bottom w:val="none" w:sz="0" w:space="0" w:color="auto"/>
        <w:right w:val="none" w:sz="0" w:space="0" w:color="auto"/>
      </w:divBdr>
    </w:div>
    <w:div w:id="1496069006">
      <w:marLeft w:val="480"/>
      <w:marRight w:val="0"/>
      <w:marTop w:val="0"/>
      <w:marBottom w:val="0"/>
      <w:divBdr>
        <w:top w:val="none" w:sz="0" w:space="0" w:color="auto"/>
        <w:left w:val="none" w:sz="0" w:space="0" w:color="auto"/>
        <w:bottom w:val="none" w:sz="0" w:space="0" w:color="auto"/>
        <w:right w:val="none" w:sz="0" w:space="0" w:color="auto"/>
      </w:divBdr>
    </w:div>
    <w:div w:id="1496217989">
      <w:marLeft w:val="480"/>
      <w:marRight w:val="0"/>
      <w:marTop w:val="0"/>
      <w:marBottom w:val="0"/>
      <w:divBdr>
        <w:top w:val="none" w:sz="0" w:space="0" w:color="auto"/>
        <w:left w:val="none" w:sz="0" w:space="0" w:color="auto"/>
        <w:bottom w:val="none" w:sz="0" w:space="0" w:color="auto"/>
        <w:right w:val="none" w:sz="0" w:space="0" w:color="auto"/>
      </w:divBdr>
    </w:div>
    <w:div w:id="1496534913">
      <w:marLeft w:val="480"/>
      <w:marRight w:val="0"/>
      <w:marTop w:val="0"/>
      <w:marBottom w:val="0"/>
      <w:divBdr>
        <w:top w:val="none" w:sz="0" w:space="0" w:color="auto"/>
        <w:left w:val="none" w:sz="0" w:space="0" w:color="auto"/>
        <w:bottom w:val="none" w:sz="0" w:space="0" w:color="auto"/>
        <w:right w:val="none" w:sz="0" w:space="0" w:color="auto"/>
      </w:divBdr>
    </w:div>
    <w:div w:id="1496722791">
      <w:marLeft w:val="480"/>
      <w:marRight w:val="0"/>
      <w:marTop w:val="0"/>
      <w:marBottom w:val="0"/>
      <w:divBdr>
        <w:top w:val="none" w:sz="0" w:space="0" w:color="auto"/>
        <w:left w:val="none" w:sz="0" w:space="0" w:color="auto"/>
        <w:bottom w:val="none" w:sz="0" w:space="0" w:color="auto"/>
        <w:right w:val="none" w:sz="0" w:space="0" w:color="auto"/>
      </w:divBdr>
    </w:div>
    <w:div w:id="1496796889">
      <w:marLeft w:val="480"/>
      <w:marRight w:val="0"/>
      <w:marTop w:val="0"/>
      <w:marBottom w:val="0"/>
      <w:divBdr>
        <w:top w:val="none" w:sz="0" w:space="0" w:color="auto"/>
        <w:left w:val="none" w:sz="0" w:space="0" w:color="auto"/>
        <w:bottom w:val="none" w:sz="0" w:space="0" w:color="auto"/>
        <w:right w:val="none" w:sz="0" w:space="0" w:color="auto"/>
      </w:divBdr>
    </w:div>
    <w:div w:id="1496804925">
      <w:marLeft w:val="480"/>
      <w:marRight w:val="0"/>
      <w:marTop w:val="0"/>
      <w:marBottom w:val="0"/>
      <w:divBdr>
        <w:top w:val="none" w:sz="0" w:space="0" w:color="auto"/>
        <w:left w:val="none" w:sz="0" w:space="0" w:color="auto"/>
        <w:bottom w:val="none" w:sz="0" w:space="0" w:color="auto"/>
        <w:right w:val="none" w:sz="0" w:space="0" w:color="auto"/>
      </w:divBdr>
    </w:div>
    <w:div w:id="1496844269">
      <w:marLeft w:val="480"/>
      <w:marRight w:val="0"/>
      <w:marTop w:val="0"/>
      <w:marBottom w:val="0"/>
      <w:divBdr>
        <w:top w:val="none" w:sz="0" w:space="0" w:color="auto"/>
        <w:left w:val="none" w:sz="0" w:space="0" w:color="auto"/>
        <w:bottom w:val="none" w:sz="0" w:space="0" w:color="auto"/>
        <w:right w:val="none" w:sz="0" w:space="0" w:color="auto"/>
      </w:divBdr>
    </w:div>
    <w:div w:id="1496873977">
      <w:marLeft w:val="480"/>
      <w:marRight w:val="0"/>
      <w:marTop w:val="0"/>
      <w:marBottom w:val="0"/>
      <w:divBdr>
        <w:top w:val="none" w:sz="0" w:space="0" w:color="auto"/>
        <w:left w:val="none" w:sz="0" w:space="0" w:color="auto"/>
        <w:bottom w:val="none" w:sz="0" w:space="0" w:color="auto"/>
        <w:right w:val="none" w:sz="0" w:space="0" w:color="auto"/>
      </w:divBdr>
    </w:div>
    <w:div w:id="1496996362">
      <w:marLeft w:val="480"/>
      <w:marRight w:val="0"/>
      <w:marTop w:val="0"/>
      <w:marBottom w:val="0"/>
      <w:divBdr>
        <w:top w:val="none" w:sz="0" w:space="0" w:color="auto"/>
        <w:left w:val="none" w:sz="0" w:space="0" w:color="auto"/>
        <w:bottom w:val="none" w:sz="0" w:space="0" w:color="auto"/>
        <w:right w:val="none" w:sz="0" w:space="0" w:color="auto"/>
      </w:divBdr>
    </w:div>
    <w:div w:id="1497070105">
      <w:marLeft w:val="480"/>
      <w:marRight w:val="0"/>
      <w:marTop w:val="0"/>
      <w:marBottom w:val="0"/>
      <w:divBdr>
        <w:top w:val="none" w:sz="0" w:space="0" w:color="auto"/>
        <w:left w:val="none" w:sz="0" w:space="0" w:color="auto"/>
        <w:bottom w:val="none" w:sz="0" w:space="0" w:color="auto"/>
        <w:right w:val="none" w:sz="0" w:space="0" w:color="auto"/>
      </w:divBdr>
    </w:div>
    <w:div w:id="1497184806">
      <w:marLeft w:val="480"/>
      <w:marRight w:val="0"/>
      <w:marTop w:val="0"/>
      <w:marBottom w:val="0"/>
      <w:divBdr>
        <w:top w:val="none" w:sz="0" w:space="0" w:color="auto"/>
        <w:left w:val="none" w:sz="0" w:space="0" w:color="auto"/>
        <w:bottom w:val="none" w:sz="0" w:space="0" w:color="auto"/>
        <w:right w:val="none" w:sz="0" w:space="0" w:color="auto"/>
      </w:divBdr>
    </w:div>
    <w:div w:id="1497261706">
      <w:marLeft w:val="480"/>
      <w:marRight w:val="0"/>
      <w:marTop w:val="0"/>
      <w:marBottom w:val="0"/>
      <w:divBdr>
        <w:top w:val="none" w:sz="0" w:space="0" w:color="auto"/>
        <w:left w:val="none" w:sz="0" w:space="0" w:color="auto"/>
        <w:bottom w:val="none" w:sz="0" w:space="0" w:color="auto"/>
        <w:right w:val="none" w:sz="0" w:space="0" w:color="auto"/>
      </w:divBdr>
    </w:div>
    <w:div w:id="1497451474">
      <w:marLeft w:val="480"/>
      <w:marRight w:val="0"/>
      <w:marTop w:val="0"/>
      <w:marBottom w:val="0"/>
      <w:divBdr>
        <w:top w:val="none" w:sz="0" w:space="0" w:color="auto"/>
        <w:left w:val="none" w:sz="0" w:space="0" w:color="auto"/>
        <w:bottom w:val="none" w:sz="0" w:space="0" w:color="auto"/>
        <w:right w:val="none" w:sz="0" w:space="0" w:color="auto"/>
      </w:divBdr>
    </w:div>
    <w:div w:id="1497502227">
      <w:marLeft w:val="480"/>
      <w:marRight w:val="0"/>
      <w:marTop w:val="0"/>
      <w:marBottom w:val="0"/>
      <w:divBdr>
        <w:top w:val="none" w:sz="0" w:space="0" w:color="auto"/>
        <w:left w:val="none" w:sz="0" w:space="0" w:color="auto"/>
        <w:bottom w:val="none" w:sz="0" w:space="0" w:color="auto"/>
        <w:right w:val="none" w:sz="0" w:space="0" w:color="auto"/>
      </w:divBdr>
    </w:div>
    <w:div w:id="1497572360">
      <w:marLeft w:val="480"/>
      <w:marRight w:val="0"/>
      <w:marTop w:val="0"/>
      <w:marBottom w:val="0"/>
      <w:divBdr>
        <w:top w:val="none" w:sz="0" w:space="0" w:color="auto"/>
        <w:left w:val="none" w:sz="0" w:space="0" w:color="auto"/>
        <w:bottom w:val="none" w:sz="0" w:space="0" w:color="auto"/>
        <w:right w:val="none" w:sz="0" w:space="0" w:color="auto"/>
      </w:divBdr>
    </w:div>
    <w:div w:id="1497573211">
      <w:marLeft w:val="480"/>
      <w:marRight w:val="0"/>
      <w:marTop w:val="0"/>
      <w:marBottom w:val="0"/>
      <w:divBdr>
        <w:top w:val="none" w:sz="0" w:space="0" w:color="auto"/>
        <w:left w:val="none" w:sz="0" w:space="0" w:color="auto"/>
        <w:bottom w:val="none" w:sz="0" w:space="0" w:color="auto"/>
        <w:right w:val="none" w:sz="0" w:space="0" w:color="auto"/>
      </w:divBdr>
    </w:div>
    <w:div w:id="1497647417">
      <w:marLeft w:val="480"/>
      <w:marRight w:val="0"/>
      <w:marTop w:val="0"/>
      <w:marBottom w:val="0"/>
      <w:divBdr>
        <w:top w:val="none" w:sz="0" w:space="0" w:color="auto"/>
        <w:left w:val="none" w:sz="0" w:space="0" w:color="auto"/>
        <w:bottom w:val="none" w:sz="0" w:space="0" w:color="auto"/>
        <w:right w:val="none" w:sz="0" w:space="0" w:color="auto"/>
      </w:divBdr>
    </w:div>
    <w:div w:id="1497650880">
      <w:marLeft w:val="480"/>
      <w:marRight w:val="0"/>
      <w:marTop w:val="0"/>
      <w:marBottom w:val="0"/>
      <w:divBdr>
        <w:top w:val="none" w:sz="0" w:space="0" w:color="auto"/>
        <w:left w:val="none" w:sz="0" w:space="0" w:color="auto"/>
        <w:bottom w:val="none" w:sz="0" w:space="0" w:color="auto"/>
        <w:right w:val="none" w:sz="0" w:space="0" w:color="auto"/>
      </w:divBdr>
    </w:div>
    <w:div w:id="1497694686">
      <w:marLeft w:val="480"/>
      <w:marRight w:val="0"/>
      <w:marTop w:val="0"/>
      <w:marBottom w:val="0"/>
      <w:divBdr>
        <w:top w:val="none" w:sz="0" w:space="0" w:color="auto"/>
        <w:left w:val="none" w:sz="0" w:space="0" w:color="auto"/>
        <w:bottom w:val="none" w:sz="0" w:space="0" w:color="auto"/>
        <w:right w:val="none" w:sz="0" w:space="0" w:color="auto"/>
      </w:divBdr>
    </w:div>
    <w:div w:id="1497768827">
      <w:marLeft w:val="480"/>
      <w:marRight w:val="0"/>
      <w:marTop w:val="0"/>
      <w:marBottom w:val="0"/>
      <w:divBdr>
        <w:top w:val="none" w:sz="0" w:space="0" w:color="auto"/>
        <w:left w:val="none" w:sz="0" w:space="0" w:color="auto"/>
        <w:bottom w:val="none" w:sz="0" w:space="0" w:color="auto"/>
        <w:right w:val="none" w:sz="0" w:space="0" w:color="auto"/>
      </w:divBdr>
    </w:div>
    <w:div w:id="1497916980">
      <w:marLeft w:val="480"/>
      <w:marRight w:val="0"/>
      <w:marTop w:val="0"/>
      <w:marBottom w:val="0"/>
      <w:divBdr>
        <w:top w:val="none" w:sz="0" w:space="0" w:color="auto"/>
        <w:left w:val="none" w:sz="0" w:space="0" w:color="auto"/>
        <w:bottom w:val="none" w:sz="0" w:space="0" w:color="auto"/>
        <w:right w:val="none" w:sz="0" w:space="0" w:color="auto"/>
      </w:divBdr>
    </w:div>
    <w:div w:id="1498039148">
      <w:marLeft w:val="480"/>
      <w:marRight w:val="0"/>
      <w:marTop w:val="0"/>
      <w:marBottom w:val="0"/>
      <w:divBdr>
        <w:top w:val="none" w:sz="0" w:space="0" w:color="auto"/>
        <w:left w:val="none" w:sz="0" w:space="0" w:color="auto"/>
        <w:bottom w:val="none" w:sz="0" w:space="0" w:color="auto"/>
        <w:right w:val="none" w:sz="0" w:space="0" w:color="auto"/>
      </w:divBdr>
    </w:div>
    <w:div w:id="1498108655">
      <w:marLeft w:val="480"/>
      <w:marRight w:val="0"/>
      <w:marTop w:val="0"/>
      <w:marBottom w:val="0"/>
      <w:divBdr>
        <w:top w:val="none" w:sz="0" w:space="0" w:color="auto"/>
        <w:left w:val="none" w:sz="0" w:space="0" w:color="auto"/>
        <w:bottom w:val="none" w:sz="0" w:space="0" w:color="auto"/>
        <w:right w:val="none" w:sz="0" w:space="0" w:color="auto"/>
      </w:divBdr>
    </w:div>
    <w:div w:id="1498157914">
      <w:marLeft w:val="480"/>
      <w:marRight w:val="0"/>
      <w:marTop w:val="0"/>
      <w:marBottom w:val="0"/>
      <w:divBdr>
        <w:top w:val="none" w:sz="0" w:space="0" w:color="auto"/>
        <w:left w:val="none" w:sz="0" w:space="0" w:color="auto"/>
        <w:bottom w:val="none" w:sz="0" w:space="0" w:color="auto"/>
        <w:right w:val="none" w:sz="0" w:space="0" w:color="auto"/>
      </w:divBdr>
    </w:div>
    <w:div w:id="1498185212">
      <w:marLeft w:val="480"/>
      <w:marRight w:val="0"/>
      <w:marTop w:val="0"/>
      <w:marBottom w:val="0"/>
      <w:divBdr>
        <w:top w:val="none" w:sz="0" w:space="0" w:color="auto"/>
        <w:left w:val="none" w:sz="0" w:space="0" w:color="auto"/>
        <w:bottom w:val="none" w:sz="0" w:space="0" w:color="auto"/>
        <w:right w:val="none" w:sz="0" w:space="0" w:color="auto"/>
      </w:divBdr>
    </w:div>
    <w:div w:id="1498306608">
      <w:marLeft w:val="480"/>
      <w:marRight w:val="0"/>
      <w:marTop w:val="0"/>
      <w:marBottom w:val="0"/>
      <w:divBdr>
        <w:top w:val="none" w:sz="0" w:space="0" w:color="auto"/>
        <w:left w:val="none" w:sz="0" w:space="0" w:color="auto"/>
        <w:bottom w:val="none" w:sz="0" w:space="0" w:color="auto"/>
        <w:right w:val="none" w:sz="0" w:space="0" w:color="auto"/>
      </w:divBdr>
    </w:div>
    <w:div w:id="1498376184">
      <w:marLeft w:val="480"/>
      <w:marRight w:val="0"/>
      <w:marTop w:val="0"/>
      <w:marBottom w:val="0"/>
      <w:divBdr>
        <w:top w:val="none" w:sz="0" w:space="0" w:color="auto"/>
        <w:left w:val="none" w:sz="0" w:space="0" w:color="auto"/>
        <w:bottom w:val="none" w:sz="0" w:space="0" w:color="auto"/>
        <w:right w:val="none" w:sz="0" w:space="0" w:color="auto"/>
      </w:divBdr>
    </w:div>
    <w:div w:id="1498421149">
      <w:marLeft w:val="480"/>
      <w:marRight w:val="0"/>
      <w:marTop w:val="0"/>
      <w:marBottom w:val="0"/>
      <w:divBdr>
        <w:top w:val="none" w:sz="0" w:space="0" w:color="auto"/>
        <w:left w:val="none" w:sz="0" w:space="0" w:color="auto"/>
        <w:bottom w:val="none" w:sz="0" w:space="0" w:color="auto"/>
        <w:right w:val="none" w:sz="0" w:space="0" w:color="auto"/>
      </w:divBdr>
    </w:div>
    <w:div w:id="1498423130">
      <w:marLeft w:val="480"/>
      <w:marRight w:val="0"/>
      <w:marTop w:val="0"/>
      <w:marBottom w:val="0"/>
      <w:divBdr>
        <w:top w:val="none" w:sz="0" w:space="0" w:color="auto"/>
        <w:left w:val="none" w:sz="0" w:space="0" w:color="auto"/>
        <w:bottom w:val="none" w:sz="0" w:space="0" w:color="auto"/>
        <w:right w:val="none" w:sz="0" w:space="0" w:color="auto"/>
      </w:divBdr>
    </w:div>
    <w:div w:id="1498497697">
      <w:marLeft w:val="480"/>
      <w:marRight w:val="0"/>
      <w:marTop w:val="0"/>
      <w:marBottom w:val="0"/>
      <w:divBdr>
        <w:top w:val="none" w:sz="0" w:space="0" w:color="auto"/>
        <w:left w:val="none" w:sz="0" w:space="0" w:color="auto"/>
        <w:bottom w:val="none" w:sz="0" w:space="0" w:color="auto"/>
        <w:right w:val="none" w:sz="0" w:space="0" w:color="auto"/>
      </w:divBdr>
    </w:div>
    <w:div w:id="1498568749">
      <w:marLeft w:val="480"/>
      <w:marRight w:val="0"/>
      <w:marTop w:val="0"/>
      <w:marBottom w:val="0"/>
      <w:divBdr>
        <w:top w:val="none" w:sz="0" w:space="0" w:color="auto"/>
        <w:left w:val="none" w:sz="0" w:space="0" w:color="auto"/>
        <w:bottom w:val="none" w:sz="0" w:space="0" w:color="auto"/>
        <w:right w:val="none" w:sz="0" w:space="0" w:color="auto"/>
      </w:divBdr>
    </w:div>
    <w:div w:id="1498690474">
      <w:marLeft w:val="480"/>
      <w:marRight w:val="0"/>
      <w:marTop w:val="0"/>
      <w:marBottom w:val="0"/>
      <w:divBdr>
        <w:top w:val="none" w:sz="0" w:space="0" w:color="auto"/>
        <w:left w:val="none" w:sz="0" w:space="0" w:color="auto"/>
        <w:bottom w:val="none" w:sz="0" w:space="0" w:color="auto"/>
        <w:right w:val="none" w:sz="0" w:space="0" w:color="auto"/>
      </w:divBdr>
    </w:div>
    <w:div w:id="1498769294">
      <w:marLeft w:val="480"/>
      <w:marRight w:val="0"/>
      <w:marTop w:val="0"/>
      <w:marBottom w:val="0"/>
      <w:divBdr>
        <w:top w:val="none" w:sz="0" w:space="0" w:color="auto"/>
        <w:left w:val="none" w:sz="0" w:space="0" w:color="auto"/>
        <w:bottom w:val="none" w:sz="0" w:space="0" w:color="auto"/>
        <w:right w:val="none" w:sz="0" w:space="0" w:color="auto"/>
      </w:divBdr>
    </w:div>
    <w:div w:id="1498837406">
      <w:marLeft w:val="480"/>
      <w:marRight w:val="0"/>
      <w:marTop w:val="0"/>
      <w:marBottom w:val="0"/>
      <w:divBdr>
        <w:top w:val="none" w:sz="0" w:space="0" w:color="auto"/>
        <w:left w:val="none" w:sz="0" w:space="0" w:color="auto"/>
        <w:bottom w:val="none" w:sz="0" w:space="0" w:color="auto"/>
        <w:right w:val="none" w:sz="0" w:space="0" w:color="auto"/>
      </w:divBdr>
    </w:div>
    <w:div w:id="1498883814">
      <w:marLeft w:val="480"/>
      <w:marRight w:val="0"/>
      <w:marTop w:val="0"/>
      <w:marBottom w:val="0"/>
      <w:divBdr>
        <w:top w:val="none" w:sz="0" w:space="0" w:color="auto"/>
        <w:left w:val="none" w:sz="0" w:space="0" w:color="auto"/>
        <w:bottom w:val="none" w:sz="0" w:space="0" w:color="auto"/>
        <w:right w:val="none" w:sz="0" w:space="0" w:color="auto"/>
      </w:divBdr>
    </w:div>
    <w:div w:id="1498954558">
      <w:marLeft w:val="480"/>
      <w:marRight w:val="0"/>
      <w:marTop w:val="0"/>
      <w:marBottom w:val="0"/>
      <w:divBdr>
        <w:top w:val="none" w:sz="0" w:space="0" w:color="auto"/>
        <w:left w:val="none" w:sz="0" w:space="0" w:color="auto"/>
        <w:bottom w:val="none" w:sz="0" w:space="0" w:color="auto"/>
        <w:right w:val="none" w:sz="0" w:space="0" w:color="auto"/>
      </w:divBdr>
    </w:div>
    <w:div w:id="1499073834">
      <w:marLeft w:val="480"/>
      <w:marRight w:val="0"/>
      <w:marTop w:val="0"/>
      <w:marBottom w:val="0"/>
      <w:divBdr>
        <w:top w:val="none" w:sz="0" w:space="0" w:color="auto"/>
        <w:left w:val="none" w:sz="0" w:space="0" w:color="auto"/>
        <w:bottom w:val="none" w:sz="0" w:space="0" w:color="auto"/>
        <w:right w:val="none" w:sz="0" w:space="0" w:color="auto"/>
      </w:divBdr>
    </w:div>
    <w:div w:id="1499223609">
      <w:marLeft w:val="480"/>
      <w:marRight w:val="0"/>
      <w:marTop w:val="0"/>
      <w:marBottom w:val="0"/>
      <w:divBdr>
        <w:top w:val="none" w:sz="0" w:space="0" w:color="auto"/>
        <w:left w:val="none" w:sz="0" w:space="0" w:color="auto"/>
        <w:bottom w:val="none" w:sz="0" w:space="0" w:color="auto"/>
        <w:right w:val="none" w:sz="0" w:space="0" w:color="auto"/>
      </w:divBdr>
    </w:div>
    <w:div w:id="1499537006">
      <w:marLeft w:val="480"/>
      <w:marRight w:val="0"/>
      <w:marTop w:val="0"/>
      <w:marBottom w:val="0"/>
      <w:divBdr>
        <w:top w:val="none" w:sz="0" w:space="0" w:color="auto"/>
        <w:left w:val="none" w:sz="0" w:space="0" w:color="auto"/>
        <w:bottom w:val="none" w:sz="0" w:space="0" w:color="auto"/>
        <w:right w:val="none" w:sz="0" w:space="0" w:color="auto"/>
      </w:divBdr>
    </w:div>
    <w:div w:id="1499610701">
      <w:marLeft w:val="480"/>
      <w:marRight w:val="0"/>
      <w:marTop w:val="0"/>
      <w:marBottom w:val="0"/>
      <w:divBdr>
        <w:top w:val="none" w:sz="0" w:space="0" w:color="auto"/>
        <w:left w:val="none" w:sz="0" w:space="0" w:color="auto"/>
        <w:bottom w:val="none" w:sz="0" w:space="0" w:color="auto"/>
        <w:right w:val="none" w:sz="0" w:space="0" w:color="auto"/>
      </w:divBdr>
    </w:div>
    <w:div w:id="1499619323">
      <w:marLeft w:val="480"/>
      <w:marRight w:val="0"/>
      <w:marTop w:val="0"/>
      <w:marBottom w:val="0"/>
      <w:divBdr>
        <w:top w:val="none" w:sz="0" w:space="0" w:color="auto"/>
        <w:left w:val="none" w:sz="0" w:space="0" w:color="auto"/>
        <w:bottom w:val="none" w:sz="0" w:space="0" w:color="auto"/>
        <w:right w:val="none" w:sz="0" w:space="0" w:color="auto"/>
      </w:divBdr>
    </w:div>
    <w:div w:id="1499735018">
      <w:marLeft w:val="480"/>
      <w:marRight w:val="0"/>
      <w:marTop w:val="0"/>
      <w:marBottom w:val="0"/>
      <w:divBdr>
        <w:top w:val="none" w:sz="0" w:space="0" w:color="auto"/>
        <w:left w:val="none" w:sz="0" w:space="0" w:color="auto"/>
        <w:bottom w:val="none" w:sz="0" w:space="0" w:color="auto"/>
        <w:right w:val="none" w:sz="0" w:space="0" w:color="auto"/>
      </w:divBdr>
    </w:div>
    <w:div w:id="1499735773">
      <w:marLeft w:val="480"/>
      <w:marRight w:val="0"/>
      <w:marTop w:val="0"/>
      <w:marBottom w:val="0"/>
      <w:divBdr>
        <w:top w:val="none" w:sz="0" w:space="0" w:color="auto"/>
        <w:left w:val="none" w:sz="0" w:space="0" w:color="auto"/>
        <w:bottom w:val="none" w:sz="0" w:space="0" w:color="auto"/>
        <w:right w:val="none" w:sz="0" w:space="0" w:color="auto"/>
      </w:divBdr>
    </w:div>
    <w:div w:id="1499882722">
      <w:marLeft w:val="480"/>
      <w:marRight w:val="0"/>
      <w:marTop w:val="0"/>
      <w:marBottom w:val="0"/>
      <w:divBdr>
        <w:top w:val="none" w:sz="0" w:space="0" w:color="auto"/>
        <w:left w:val="none" w:sz="0" w:space="0" w:color="auto"/>
        <w:bottom w:val="none" w:sz="0" w:space="0" w:color="auto"/>
        <w:right w:val="none" w:sz="0" w:space="0" w:color="auto"/>
      </w:divBdr>
    </w:div>
    <w:div w:id="1499884098">
      <w:marLeft w:val="480"/>
      <w:marRight w:val="0"/>
      <w:marTop w:val="0"/>
      <w:marBottom w:val="0"/>
      <w:divBdr>
        <w:top w:val="none" w:sz="0" w:space="0" w:color="auto"/>
        <w:left w:val="none" w:sz="0" w:space="0" w:color="auto"/>
        <w:bottom w:val="none" w:sz="0" w:space="0" w:color="auto"/>
        <w:right w:val="none" w:sz="0" w:space="0" w:color="auto"/>
      </w:divBdr>
    </w:div>
    <w:div w:id="1499886707">
      <w:marLeft w:val="480"/>
      <w:marRight w:val="0"/>
      <w:marTop w:val="0"/>
      <w:marBottom w:val="0"/>
      <w:divBdr>
        <w:top w:val="none" w:sz="0" w:space="0" w:color="auto"/>
        <w:left w:val="none" w:sz="0" w:space="0" w:color="auto"/>
        <w:bottom w:val="none" w:sz="0" w:space="0" w:color="auto"/>
        <w:right w:val="none" w:sz="0" w:space="0" w:color="auto"/>
      </w:divBdr>
    </w:div>
    <w:div w:id="1499886881">
      <w:marLeft w:val="480"/>
      <w:marRight w:val="0"/>
      <w:marTop w:val="0"/>
      <w:marBottom w:val="0"/>
      <w:divBdr>
        <w:top w:val="none" w:sz="0" w:space="0" w:color="auto"/>
        <w:left w:val="none" w:sz="0" w:space="0" w:color="auto"/>
        <w:bottom w:val="none" w:sz="0" w:space="0" w:color="auto"/>
        <w:right w:val="none" w:sz="0" w:space="0" w:color="auto"/>
      </w:divBdr>
    </w:div>
    <w:div w:id="1500003744">
      <w:marLeft w:val="480"/>
      <w:marRight w:val="0"/>
      <w:marTop w:val="0"/>
      <w:marBottom w:val="0"/>
      <w:divBdr>
        <w:top w:val="none" w:sz="0" w:space="0" w:color="auto"/>
        <w:left w:val="none" w:sz="0" w:space="0" w:color="auto"/>
        <w:bottom w:val="none" w:sz="0" w:space="0" w:color="auto"/>
        <w:right w:val="none" w:sz="0" w:space="0" w:color="auto"/>
      </w:divBdr>
    </w:div>
    <w:div w:id="1500071682">
      <w:marLeft w:val="480"/>
      <w:marRight w:val="0"/>
      <w:marTop w:val="0"/>
      <w:marBottom w:val="0"/>
      <w:divBdr>
        <w:top w:val="none" w:sz="0" w:space="0" w:color="auto"/>
        <w:left w:val="none" w:sz="0" w:space="0" w:color="auto"/>
        <w:bottom w:val="none" w:sz="0" w:space="0" w:color="auto"/>
        <w:right w:val="none" w:sz="0" w:space="0" w:color="auto"/>
      </w:divBdr>
    </w:div>
    <w:div w:id="1500078735">
      <w:marLeft w:val="480"/>
      <w:marRight w:val="0"/>
      <w:marTop w:val="0"/>
      <w:marBottom w:val="0"/>
      <w:divBdr>
        <w:top w:val="none" w:sz="0" w:space="0" w:color="auto"/>
        <w:left w:val="none" w:sz="0" w:space="0" w:color="auto"/>
        <w:bottom w:val="none" w:sz="0" w:space="0" w:color="auto"/>
        <w:right w:val="none" w:sz="0" w:space="0" w:color="auto"/>
      </w:divBdr>
    </w:div>
    <w:div w:id="1500081199">
      <w:marLeft w:val="480"/>
      <w:marRight w:val="0"/>
      <w:marTop w:val="0"/>
      <w:marBottom w:val="0"/>
      <w:divBdr>
        <w:top w:val="none" w:sz="0" w:space="0" w:color="auto"/>
        <w:left w:val="none" w:sz="0" w:space="0" w:color="auto"/>
        <w:bottom w:val="none" w:sz="0" w:space="0" w:color="auto"/>
        <w:right w:val="none" w:sz="0" w:space="0" w:color="auto"/>
      </w:divBdr>
    </w:div>
    <w:div w:id="1500147866">
      <w:marLeft w:val="480"/>
      <w:marRight w:val="0"/>
      <w:marTop w:val="0"/>
      <w:marBottom w:val="0"/>
      <w:divBdr>
        <w:top w:val="none" w:sz="0" w:space="0" w:color="auto"/>
        <w:left w:val="none" w:sz="0" w:space="0" w:color="auto"/>
        <w:bottom w:val="none" w:sz="0" w:space="0" w:color="auto"/>
        <w:right w:val="none" w:sz="0" w:space="0" w:color="auto"/>
      </w:divBdr>
    </w:div>
    <w:div w:id="1500269753">
      <w:marLeft w:val="480"/>
      <w:marRight w:val="0"/>
      <w:marTop w:val="0"/>
      <w:marBottom w:val="0"/>
      <w:divBdr>
        <w:top w:val="none" w:sz="0" w:space="0" w:color="auto"/>
        <w:left w:val="none" w:sz="0" w:space="0" w:color="auto"/>
        <w:bottom w:val="none" w:sz="0" w:space="0" w:color="auto"/>
        <w:right w:val="none" w:sz="0" w:space="0" w:color="auto"/>
      </w:divBdr>
    </w:div>
    <w:div w:id="1500383284">
      <w:marLeft w:val="480"/>
      <w:marRight w:val="0"/>
      <w:marTop w:val="0"/>
      <w:marBottom w:val="0"/>
      <w:divBdr>
        <w:top w:val="none" w:sz="0" w:space="0" w:color="auto"/>
        <w:left w:val="none" w:sz="0" w:space="0" w:color="auto"/>
        <w:bottom w:val="none" w:sz="0" w:space="0" w:color="auto"/>
        <w:right w:val="none" w:sz="0" w:space="0" w:color="auto"/>
      </w:divBdr>
    </w:div>
    <w:div w:id="1500384316">
      <w:marLeft w:val="480"/>
      <w:marRight w:val="0"/>
      <w:marTop w:val="0"/>
      <w:marBottom w:val="0"/>
      <w:divBdr>
        <w:top w:val="none" w:sz="0" w:space="0" w:color="auto"/>
        <w:left w:val="none" w:sz="0" w:space="0" w:color="auto"/>
        <w:bottom w:val="none" w:sz="0" w:space="0" w:color="auto"/>
        <w:right w:val="none" w:sz="0" w:space="0" w:color="auto"/>
      </w:divBdr>
    </w:div>
    <w:div w:id="1500387089">
      <w:marLeft w:val="480"/>
      <w:marRight w:val="0"/>
      <w:marTop w:val="0"/>
      <w:marBottom w:val="0"/>
      <w:divBdr>
        <w:top w:val="none" w:sz="0" w:space="0" w:color="auto"/>
        <w:left w:val="none" w:sz="0" w:space="0" w:color="auto"/>
        <w:bottom w:val="none" w:sz="0" w:space="0" w:color="auto"/>
        <w:right w:val="none" w:sz="0" w:space="0" w:color="auto"/>
      </w:divBdr>
    </w:div>
    <w:div w:id="1500389858">
      <w:marLeft w:val="480"/>
      <w:marRight w:val="0"/>
      <w:marTop w:val="0"/>
      <w:marBottom w:val="0"/>
      <w:divBdr>
        <w:top w:val="none" w:sz="0" w:space="0" w:color="auto"/>
        <w:left w:val="none" w:sz="0" w:space="0" w:color="auto"/>
        <w:bottom w:val="none" w:sz="0" w:space="0" w:color="auto"/>
        <w:right w:val="none" w:sz="0" w:space="0" w:color="auto"/>
      </w:divBdr>
    </w:div>
    <w:div w:id="1500458760">
      <w:marLeft w:val="480"/>
      <w:marRight w:val="0"/>
      <w:marTop w:val="0"/>
      <w:marBottom w:val="0"/>
      <w:divBdr>
        <w:top w:val="none" w:sz="0" w:space="0" w:color="auto"/>
        <w:left w:val="none" w:sz="0" w:space="0" w:color="auto"/>
        <w:bottom w:val="none" w:sz="0" w:space="0" w:color="auto"/>
        <w:right w:val="none" w:sz="0" w:space="0" w:color="auto"/>
      </w:divBdr>
    </w:div>
    <w:div w:id="1500533853">
      <w:marLeft w:val="480"/>
      <w:marRight w:val="0"/>
      <w:marTop w:val="0"/>
      <w:marBottom w:val="0"/>
      <w:divBdr>
        <w:top w:val="none" w:sz="0" w:space="0" w:color="auto"/>
        <w:left w:val="none" w:sz="0" w:space="0" w:color="auto"/>
        <w:bottom w:val="none" w:sz="0" w:space="0" w:color="auto"/>
        <w:right w:val="none" w:sz="0" w:space="0" w:color="auto"/>
      </w:divBdr>
    </w:div>
    <w:div w:id="1500539209">
      <w:marLeft w:val="480"/>
      <w:marRight w:val="0"/>
      <w:marTop w:val="0"/>
      <w:marBottom w:val="0"/>
      <w:divBdr>
        <w:top w:val="none" w:sz="0" w:space="0" w:color="auto"/>
        <w:left w:val="none" w:sz="0" w:space="0" w:color="auto"/>
        <w:bottom w:val="none" w:sz="0" w:space="0" w:color="auto"/>
        <w:right w:val="none" w:sz="0" w:space="0" w:color="auto"/>
      </w:divBdr>
    </w:div>
    <w:div w:id="1500727645">
      <w:marLeft w:val="480"/>
      <w:marRight w:val="0"/>
      <w:marTop w:val="0"/>
      <w:marBottom w:val="0"/>
      <w:divBdr>
        <w:top w:val="none" w:sz="0" w:space="0" w:color="auto"/>
        <w:left w:val="none" w:sz="0" w:space="0" w:color="auto"/>
        <w:bottom w:val="none" w:sz="0" w:space="0" w:color="auto"/>
        <w:right w:val="none" w:sz="0" w:space="0" w:color="auto"/>
      </w:divBdr>
    </w:div>
    <w:div w:id="1500729118">
      <w:marLeft w:val="480"/>
      <w:marRight w:val="0"/>
      <w:marTop w:val="0"/>
      <w:marBottom w:val="0"/>
      <w:divBdr>
        <w:top w:val="none" w:sz="0" w:space="0" w:color="auto"/>
        <w:left w:val="none" w:sz="0" w:space="0" w:color="auto"/>
        <w:bottom w:val="none" w:sz="0" w:space="0" w:color="auto"/>
        <w:right w:val="none" w:sz="0" w:space="0" w:color="auto"/>
      </w:divBdr>
    </w:div>
    <w:div w:id="1500802446">
      <w:marLeft w:val="480"/>
      <w:marRight w:val="0"/>
      <w:marTop w:val="0"/>
      <w:marBottom w:val="0"/>
      <w:divBdr>
        <w:top w:val="none" w:sz="0" w:space="0" w:color="auto"/>
        <w:left w:val="none" w:sz="0" w:space="0" w:color="auto"/>
        <w:bottom w:val="none" w:sz="0" w:space="0" w:color="auto"/>
        <w:right w:val="none" w:sz="0" w:space="0" w:color="auto"/>
      </w:divBdr>
    </w:div>
    <w:div w:id="1500806217">
      <w:marLeft w:val="480"/>
      <w:marRight w:val="0"/>
      <w:marTop w:val="0"/>
      <w:marBottom w:val="0"/>
      <w:divBdr>
        <w:top w:val="none" w:sz="0" w:space="0" w:color="auto"/>
        <w:left w:val="none" w:sz="0" w:space="0" w:color="auto"/>
        <w:bottom w:val="none" w:sz="0" w:space="0" w:color="auto"/>
        <w:right w:val="none" w:sz="0" w:space="0" w:color="auto"/>
      </w:divBdr>
    </w:div>
    <w:div w:id="1500807106">
      <w:marLeft w:val="480"/>
      <w:marRight w:val="0"/>
      <w:marTop w:val="0"/>
      <w:marBottom w:val="0"/>
      <w:divBdr>
        <w:top w:val="none" w:sz="0" w:space="0" w:color="auto"/>
        <w:left w:val="none" w:sz="0" w:space="0" w:color="auto"/>
        <w:bottom w:val="none" w:sz="0" w:space="0" w:color="auto"/>
        <w:right w:val="none" w:sz="0" w:space="0" w:color="auto"/>
      </w:divBdr>
    </w:div>
    <w:div w:id="1500923351">
      <w:marLeft w:val="480"/>
      <w:marRight w:val="0"/>
      <w:marTop w:val="0"/>
      <w:marBottom w:val="0"/>
      <w:divBdr>
        <w:top w:val="none" w:sz="0" w:space="0" w:color="auto"/>
        <w:left w:val="none" w:sz="0" w:space="0" w:color="auto"/>
        <w:bottom w:val="none" w:sz="0" w:space="0" w:color="auto"/>
        <w:right w:val="none" w:sz="0" w:space="0" w:color="auto"/>
      </w:divBdr>
    </w:div>
    <w:div w:id="1501039861">
      <w:marLeft w:val="480"/>
      <w:marRight w:val="0"/>
      <w:marTop w:val="0"/>
      <w:marBottom w:val="0"/>
      <w:divBdr>
        <w:top w:val="none" w:sz="0" w:space="0" w:color="auto"/>
        <w:left w:val="none" w:sz="0" w:space="0" w:color="auto"/>
        <w:bottom w:val="none" w:sz="0" w:space="0" w:color="auto"/>
        <w:right w:val="none" w:sz="0" w:space="0" w:color="auto"/>
      </w:divBdr>
    </w:div>
    <w:div w:id="1501040967">
      <w:marLeft w:val="480"/>
      <w:marRight w:val="0"/>
      <w:marTop w:val="0"/>
      <w:marBottom w:val="0"/>
      <w:divBdr>
        <w:top w:val="none" w:sz="0" w:space="0" w:color="auto"/>
        <w:left w:val="none" w:sz="0" w:space="0" w:color="auto"/>
        <w:bottom w:val="none" w:sz="0" w:space="0" w:color="auto"/>
        <w:right w:val="none" w:sz="0" w:space="0" w:color="auto"/>
      </w:divBdr>
    </w:div>
    <w:div w:id="1501123086">
      <w:marLeft w:val="480"/>
      <w:marRight w:val="0"/>
      <w:marTop w:val="0"/>
      <w:marBottom w:val="0"/>
      <w:divBdr>
        <w:top w:val="none" w:sz="0" w:space="0" w:color="auto"/>
        <w:left w:val="none" w:sz="0" w:space="0" w:color="auto"/>
        <w:bottom w:val="none" w:sz="0" w:space="0" w:color="auto"/>
        <w:right w:val="none" w:sz="0" w:space="0" w:color="auto"/>
      </w:divBdr>
    </w:div>
    <w:div w:id="1501195457">
      <w:marLeft w:val="480"/>
      <w:marRight w:val="0"/>
      <w:marTop w:val="0"/>
      <w:marBottom w:val="0"/>
      <w:divBdr>
        <w:top w:val="none" w:sz="0" w:space="0" w:color="auto"/>
        <w:left w:val="none" w:sz="0" w:space="0" w:color="auto"/>
        <w:bottom w:val="none" w:sz="0" w:space="0" w:color="auto"/>
        <w:right w:val="none" w:sz="0" w:space="0" w:color="auto"/>
      </w:divBdr>
    </w:div>
    <w:div w:id="1501309857">
      <w:marLeft w:val="480"/>
      <w:marRight w:val="0"/>
      <w:marTop w:val="0"/>
      <w:marBottom w:val="0"/>
      <w:divBdr>
        <w:top w:val="none" w:sz="0" w:space="0" w:color="auto"/>
        <w:left w:val="none" w:sz="0" w:space="0" w:color="auto"/>
        <w:bottom w:val="none" w:sz="0" w:space="0" w:color="auto"/>
        <w:right w:val="none" w:sz="0" w:space="0" w:color="auto"/>
      </w:divBdr>
    </w:div>
    <w:div w:id="1501309862">
      <w:marLeft w:val="480"/>
      <w:marRight w:val="0"/>
      <w:marTop w:val="0"/>
      <w:marBottom w:val="0"/>
      <w:divBdr>
        <w:top w:val="none" w:sz="0" w:space="0" w:color="auto"/>
        <w:left w:val="none" w:sz="0" w:space="0" w:color="auto"/>
        <w:bottom w:val="none" w:sz="0" w:space="0" w:color="auto"/>
        <w:right w:val="none" w:sz="0" w:space="0" w:color="auto"/>
      </w:divBdr>
    </w:div>
    <w:div w:id="1501313473">
      <w:marLeft w:val="480"/>
      <w:marRight w:val="0"/>
      <w:marTop w:val="0"/>
      <w:marBottom w:val="0"/>
      <w:divBdr>
        <w:top w:val="none" w:sz="0" w:space="0" w:color="auto"/>
        <w:left w:val="none" w:sz="0" w:space="0" w:color="auto"/>
        <w:bottom w:val="none" w:sz="0" w:space="0" w:color="auto"/>
        <w:right w:val="none" w:sz="0" w:space="0" w:color="auto"/>
      </w:divBdr>
    </w:div>
    <w:div w:id="1501315576">
      <w:marLeft w:val="480"/>
      <w:marRight w:val="0"/>
      <w:marTop w:val="0"/>
      <w:marBottom w:val="0"/>
      <w:divBdr>
        <w:top w:val="none" w:sz="0" w:space="0" w:color="auto"/>
        <w:left w:val="none" w:sz="0" w:space="0" w:color="auto"/>
        <w:bottom w:val="none" w:sz="0" w:space="0" w:color="auto"/>
        <w:right w:val="none" w:sz="0" w:space="0" w:color="auto"/>
      </w:divBdr>
    </w:div>
    <w:div w:id="1501386390">
      <w:marLeft w:val="480"/>
      <w:marRight w:val="0"/>
      <w:marTop w:val="0"/>
      <w:marBottom w:val="0"/>
      <w:divBdr>
        <w:top w:val="none" w:sz="0" w:space="0" w:color="auto"/>
        <w:left w:val="none" w:sz="0" w:space="0" w:color="auto"/>
        <w:bottom w:val="none" w:sz="0" w:space="0" w:color="auto"/>
        <w:right w:val="none" w:sz="0" w:space="0" w:color="auto"/>
      </w:divBdr>
    </w:div>
    <w:div w:id="1501461684">
      <w:marLeft w:val="480"/>
      <w:marRight w:val="0"/>
      <w:marTop w:val="0"/>
      <w:marBottom w:val="0"/>
      <w:divBdr>
        <w:top w:val="none" w:sz="0" w:space="0" w:color="auto"/>
        <w:left w:val="none" w:sz="0" w:space="0" w:color="auto"/>
        <w:bottom w:val="none" w:sz="0" w:space="0" w:color="auto"/>
        <w:right w:val="none" w:sz="0" w:space="0" w:color="auto"/>
      </w:divBdr>
    </w:div>
    <w:div w:id="1501505121">
      <w:marLeft w:val="480"/>
      <w:marRight w:val="0"/>
      <w:marTop w:val="0"/>
      <w:marBottom w:val="0"/>
      <w:divBdr>
        <w:top w:val="none" w:sz="0" w:space="0" w:color="auto"/>
        <w:left w:val="none" w:sz="0" w:space="0" w:color="auto"/>
        <w:bottom w:val="none" w:sz="0" w:space="0" w:color="auto"/>
        <w:right w:val="none" w:sz="0" w:space="0" w:color="auto"/>
      </w:divBdr>
    </w:div>
    <w:div w:id="1501576136">
      <w:marLeft w:val="480"/>
      <w:marRight w:val="0"/>
      <w:marTop w:val="0"/>
      <w:marBottom w:val="0"/>
      <w:divBdr>
        <w:top w:val="none" w:sz="0" w:space="0" w:color="auto"/>
        <w:left w:val="none" w:sz="0" w:space="0" w:color="auto"/>
        <w:bottom w:val="none" w:sz="0" w:space="0" w:color="auto"/>
        <w:right w:val="none" w:sz="0" w:space="0" w:color="auto"/>
      </w:divBdr>
    </w:div>
    <w:div w:id="1501651591">
      <w:marLeft w:val="480"/>
      <w:marRight w:val="0"/>
      <w:marTop w:val="0"/>
      <w:marBottom w:val="0"/>
      <w:divBdr>
        <w:top w:val="none" w:sz="0" w:space="0" w:color="auto"/>
        <w:left w:val="none" w:sz="0" w:space="0" w:color="auto"/>
        <w:bottom w:val="none" w:sz="0" w:space="0" w:color="auto"/>
        <w:right w:val="none" w:sz="0" w:space="0" w:color="auto"/>
      </w:divBdr>
    </w:div>
    <w:div w:id="1501658691">
      <w:marLeft w:val="480"/>
      <w:marRight w:val="0"/>
      <w:marTop w:val="0"/>
      <w:marBottom w:val="0"/>
      <w:divBdr>
        <w:top w:val="none" w:sz="0" w:space="0" w:color="auto"/>
        <w:left w:val="none" w:sz="0" w:space="0" w:color="auto"/>
        <w:bottom w:val="none" w:sz="0" w:space="0" w:color="auto"/>
        <w:right w:val="none" w:sz="0" w:space="0" w:color="auto"/>
      </w:divBdr>
    </w:div>
    <w:div w:id="1501850468">
      <w:marLeft w:val="480"/>
      <w:marRight w:val="0"/>
      <w:marTop w:val="0"/>
      <w:marBottom w:val="0"/>
      <w:divBdr>
        <w:top w:val="none" w:sz="0" w:space="0" w:color="auto"/>
        <w:left w:val="none" w:sz="0" w:space="0" w:color="auto"/>
        <w:bottom w:val="none" w:sz="0" w:space="0" w:color="auto"/>
        <w:right w:val="none" w:sz="0" w:space="0" w:color="auto"/>
      </w:divBdr>
    </w:div>
    <w:div w:id="1501850552">
      <w:marLeft w:val="480"/>
      <w:marRight w:val="0"/>
      <w:marTop w:val="0"/>
      <w:marBottom w:val="0"/>
      <w:divBdr>
        <w:top w:val="none" w:sz="0" w:space="0" w:color="auto"/>
        <w:left w:val="none" w:sz="0" w:space="0" w:color="auto"/>
        <w:bottom w:val="none" w:sz="0" w:space="0" w:color="auto"/>
        <w:right w:val="none" w:sz="0" w:space="0" w:color="auto"/>
      </w:divBdr>
    </w:div>
    <w:div w:id="1501966063">
      <w:marLeft w:val="480"/>
      <w:marRight w:val="0"/>
      <w:marTop w:val="0"/>
      <w:marBottom w:val="0"/>
      <w:divBdr>
        <w:top w:val="none" w:sz="0" w:space="0" w:color="auto"/>
        <w:left w:val="none" w:sz="0" w:space="0" w:color="auto"/>
        <w:bottom w:val="none" w:sz="0" w:space="0" w:color="auto"/>
        <w:right w:val="none" w:sz="0" w:space="0" w:color="auto"/>
      </w:divBdr>
    </w:div>
    <w:div w:id="1501970187">
      <w:marLeft w:val="480"/>
      <w:marRight w:val="0"/>
      <w:marTop w:val="0"/>
      <w:marBottom w:val="0"/>
      <w:divBdr>
        <w:top w:val="none" w:sz="0" w:space="0" w:color="auto"/>
        <w:left w:val="none" w:sz="0" w:space="0" w:color="auto"/>
        <w:bottom w:val="none" w:sz="0" w:space="0" w:color="auto"/>
        <w:right w:val="none" w:sz="0" w:space="0" w:color="auto"/>
      </w:divBdr>
    </w:div>
    <w:div w:id="1502160930">
      <w:marLeft w:val="480"/>
      <w:marRight w:val="0"/>
      <w:marTop w:val="0"/>
      <w:marBottom w:val="0"/>
      <w:divBdr>
        <w:top w:val="none" w:sz="0" w:space="0" w:color="auto"/>
        <w:left w:val="none" w:sz="0" w:space="0" w:color="auto"/>
        <w:bottom w:val="none" w:sz="0" w:space="0" w:color="auto"/>
        <w:right w:val="none" w:sz="0" w:space="0" w:color="auto"/>
      </w:divBdr>
    </w:div>
    <w:div w:id="1502353403">
      <w:marLeft w:val="480"/>
      <w:marRight w:val="0"/>
      <w:marTop w:val="0"/>
      <w:marBottom w:val="0"/>
      <w:divBdr>
        <w:top w:val="none" w:sz="0" w:space="0" w:color="auto"/>
        <w:left w:val="none" w:sz="0" w:space="0" w:color="auto"/>
        <w:bottom w:val="none" w:sz="0" w:space="0" w:color="auto"/>
        <w:right w:val="none" w:sz="0" w:space="0" w:color="auto"/>
      </w:divBdr>
    </w:div>
    <w:div w:id="1502433404">
      <w:marLeft w:val="480"/>
      <w:marRight w:val="0"/>
      <w:marTop w:val="0"/>
      <w:marBottom w:val="0"/>
      <w:divBdr>
        <w:top w:val="none" w:sz="0" w:space="0" w:color="auto"/>
        <w:left w:val="none" w:sz="0" w:space="0" w:color="auto"/>
        <w:bottom w:val="none" w:sz="0" w:space="0" w:color="auto"/>
        <w:right w:val="none" w:sz="0" w:space="0" w:color="auto"/>
      </w:divBdr>
    </w:div>
    <w:div w:id="1502505141">
      <w:marLeft w:val="480"/>
      <w:marRight w:val="0"/>
      <w:marTop w:val="0"/>
      <w:marBottom w:val="0"/>
      <w:divBdr>
        <w:top w:val="none" w:sz="0" w:space="0" w:color="auto"/>
        <w:left w:val="none" w:sz="0" w:space="0" w:color="auto"/>
        <w:bottom w:val="none" w:sz="0" w:space="0" w:color="auto"/>
        <w:right w:val="none" w:sz="0" w:space="0" w:color="auto"/>
      </w:divBdr>
    </w:div>
    <w:div w:id="1502505801">
      <w:marLeft w:val="480"/>
      <w:marRight w:val="0"/>
      <w:marTop w:val="0"/>
      <w:marBottom w:val="0"/>
      <w:divBdr>
        <w:top w:val="none" w:sz="0" w:space="0" w:color="auto"/>
        <w:left w:val="none" w:sz="0" w:space="0" w:color="auto"/>
        <w:bottom w:val="none" w:sz="0" w:space="0" w:color="auto"/>
        <w:right w:val="none" w:sz="0" w:space="0" w:color="auto"/>
      </w:divBdr>
    </w:div>
    <w:div w:id="1502576554">
      <w:marLeft w:val="480"/>
      <w:marRight w:val="0"/>
      <w:marTop w:val="0"/>
      <w:marBottom w:val="0"/>
      <w:divBdr>
        <w:top w:val="none" w:sz="0" w:space="0" w:color="auto"/>
        <w:left w:val="none" w:sz="0" w:space="0" w:color="auto"/>
        <w:bottom w:val="none" w:sz="0" w:space="0" w:color="auto"/>
        <w:right w:val="none" w:sz="0" w:space="0" w:color="auto"/>
      </w:divBdr>
    </w:div>
    <w:div w:id="1502695800">
      <w:marLeft w:val="480"/>
      <w:marRight w:val="0"/>
      <w:marTop w:val="0"/>
      <w:marBottom w:val="0"/>
      <w:divBdr>
        <w:top w:val="none" w:sz="0" w:space="0" w:color="auto"/>
        <w:left w:val="none" w:sz="0" w:space="0" w:color="auto"/>
        <w:bottom w:val="none" w:sz="0" w:space="0" w:color="auto"/>
        <w:right w:val="none" w:sz="0" w:space="0" w:color="auto"/>
      </w:divBdr>
    </w:div>
    <w:div w:id="1502813765">
      <w:marLeft w:val="480"/>
      <w:marRight w:val="0"/>
      <w:marTop w:val="0"/>
      <w:marBottom w:val="0"/>
      <w:divBdr>
        <w:top w:val="none" w:sz="0" w:space="0" w:color="auto"/>
        <w:left w:val="none" w:sz="0" w:space="0" w:color="auto"/>
        <w:bottom w:val="none" w:sz="0" w:space="0" w:color="auto"/>
        <w:right w:val="none" w:sz="0" w:space="0" w:color="auto"/>
      </w:divBdr>
    </w:div>
    <w:div w:id="1502888386">
      <w:marLeft w:val="480"/>
      <w:marRight w:val="0"/>
      <w:marTop w:val="0"/>
      <w:marBottom w:val="0"/>
      <w:divBdr>
        <w:top w:val="none" w:sz="0" w:space="0" w:color="auto"/>
        <w:left w:val="none" w:sz="0" w:space="0" w:color="auto"/>
        <w:bottom w:val="none" w:sz="0" w:space="0" w:color="auto"/>
        <w:right w:val="none" w:sz="0" w:space="0" w:color="auto"/>
      </w:divBdr>
    </w:div>
    <w:div w:id="1502968922">
      <w:marLeft w:val="480"/>
      <w:marRight w:val="0"/>
      <w:marTop w:val="0"/>
      <w:marBottom w:val="0"/>
      <w:divBdr>
        <w:top w:val="none" w:sz="0" w:space="0" w:color="auto"/>
        <w:left w:val="none" w:sz="0" w:space="0" w:color="auto"/>
        <w:bottom w:val="none" w:sz="0" w:space="0" w:color="auto"/>
        <w:right w:val="none" w:sz="0" w:space="0" w:color="auto"/>
      </w:divBdr>
    </w:div>
    <w:div w:id="1503013734">
      <w:marLeft w:val="480"/>
      <w:marRight w:val="0"/>
      <w:marTop w:val="0"/>
      <w:marBottom w:val="0"/>
      <w:divBdr>
        <w:top w:val="none" w:sz="0" w:space="0" w:color="auto"/>
        <w:left w:val="none" w:sz="0" w:space="0" w:color="auto"/>
        <w:bottom w:val="none" w:sz="0" w:space="0" w:color="auto"/>
        <w:right w:val="none" w:sz="0" w:space="0" w:color="auto"/>
      </w:divBdr>
    </w:div>
    <w:div w:id="1503354186">
      <w:marLeft w:val="480"/>
      <w:marRight w:val="0"/>
      <w:marTop w:val="0"/>
      <w:marBottom w:val="0"/>
      <w:divBdr>
        <w:top w:val="none" w:sz="0" w:space="0" w:color="auto"/>
        <w:left w:val="none" w:sz="0" w:space="0" w:color="auto"/>
        <w:bottom w:val="none" w:sz="0" w:space="0" w:color="auto"/>
        <w:right w:val="none" w:sz="0" w:space="0" w:color="auto"/>
      </w:divBdr>
    </w:div>
    <w:div w:id="1503618480">
      <w:marLeft w:val="480"/>
      <w:marRight w:val="0"/>
      <w:marTop w:val="0"/>
      <w:marBottom w:val="0"/>
      <w:divBdr>
        <w:top w:val="none" w:sz="0" w:space="0" w:color="auto"/>
        <w:left w:val="none" w:sz="0" w:space="0" w:color="auto"/>
        <w:bottom w:val="none" w:sz="0" w:space="0" w:color="auto"/>
        <w:right w:val="none" w:sz="0" w:space="0" w:color="auto"/>
      </w:divBdr>
    </w:div>
    <w:div w:id="1503663915">
      <w:marLeft w:val="480"/>
      <w:marRight w:val="0"/>
      <w:marTop w:val="0"/>
      <w:marBottom w:val="0"/>
      <w:divBdr>
        <w:top w:val="none" w:sz="0" w:space="0" w:color="auto"/>
        <w:left w:val="none" w:sz="0" w:space="0" w:color="auto"/>
        <w:bottom w:val="none" w:sz="0" w:space="0" w:color="auto"/>
        <w:right w:val="none" w:sz="0" w:space="0" w:color="auto"/>
      </w:divBdr>
    </w:div>
    <w:div w:id="1503666851">
      <w:marLeft w:val="480"/>
      <w:marRight w:val="0"/>
      <w:marTop w:val="0"/>
      <w:marBottom w:val="0"/>
      <w:divBdr>
        <w:top w:val="none" w:sz="0" w:space="0" w:color="auto"/>
        <w:left w:val="none" w:sz="0" w:space="0" w:color="auto"/>
        <w:bottom w:val="none" w:sz="0" w:space="0" w:color="auto"/>
        <w:right w:val="none" w:sz="0" w:space="0" w:color="auto"/>
      </w:divBdr>
    </w:div>
    <w:div w:id="1503667769">
      <w:marLeft w:val="480"/>
      <w:marRight w:val="0"/>
      <w:marTop w:val="0"/>
      <w:marBottom w:val="0"/>
      <w:divBdr>
        <w:top w:val="none" w:sz="0" w:space="0" w:color="auto"/>
        <w:left w:val="none" w:sz="0" w:space="0" w:color="auto"/>
        <w:bottom w:val="none" w:sz="0" w:space="0" w:color="auto"/>
        <w:right w:val="none" w:sz="0" w:space="0" w:color="auto"/>
      </w:divBdr>
    </w:div>
    <w:div w:id="1503741419">
      <w:marLeft w:val="480"/>
      <w:marRight w:val="0"/>
      <w:marTop w:val="0"/>
      <w:marBottom w:val="0"/>
      <w:divBdr>
        <w:top w:val="none" w:sz="0" w:space="0" w:color="auto"/>
        <w:left w:val="none" w:sz="0" w:space="0" w:color="auto"/>
        <w:bottom w:val="none" w:sz="0" w:space="0" w:color="auto"/>
        <w:right w:val="none" w:sz="0" w:space="0" w:color="auto"/>
      </w:divBdr>
    </w:div>
    <w:div w:id="1503816135">
      <w:marLeft w:val="480"/>
      <w:marRight w:val="0"/>
      <w:marTop w:val="0"/>
      <w:marBottom w:val="0"/>
      <w:divBdr>
        <w:top w:val="none" w:sz="0" w:space="0" w:color="auto"/>
        <w:left w:val="none" w:sz="0" w:space="0" w:color="auto"/>
        <w:bottom w:val="none" w:sz="0" w:space="0" w:color="auto"/>
        <w:right w:val="none" w:sz="0" w:space="0" w:color="auto"/>
      </w:divBdr>
    </w:div>
    <w:div w:id="1504003455">
      <w:marLeft w:val="480"/>
      <w:marRight w:val="0"/>
      <w:marTop w:val="0"/>
      <w:marBottom w:val="0"/>
      <w:divBdr>
        <w:top w:val="none" w:sz="0" w:space="0" w:color="auto"/>
        <w:left w:val="none" w:sz="0" w:space="0" w:color="auto"/>
        <w:bottom w:val="none" w:sz="0" w:space="0" w:color="auto"/>
        <w:right w:val="none" w:sz="0" w:space="0" w:color="auto"/>
      </w:divBdr>
    </w:div>
    <w:div w:id="1504128405">
      <w:marLeft w:val="480"/>
      <w:marRight w:val="0"/>
      <w:marTop w:val="0"/>
      <w:marBottom w:val="0"/>
      <w:divBdr>
        <w:top w:val="none" w:sz="0" w:space="0" w:color="auto"/>
        <w:left w:val="none" w:sz="0" w:space="0" w:color="auto"/>
        <w:bottom w:val="none" w:sz="0" w:space="0" w:color="auto"/>
        <w:right w:val="none" w:sz="0" w:space="0" w:color="auto"/>
      </w:divBdr>
    </w:div>
    <w:div w:id="1504128564">
      <w:marLeft w:val="480"/>
      <w:marRight w:val="0"/>
      <w:marTop w:val="0"/>
      <w:marBottom w:val="0"/>
      <w:divBdr>
        <w:top w:val="none" w:sz="0" w:space="0" w:color="auto"/>
        <w:left w:val="none" w:sz="0" w:space="0" w:color="auto"/>
        <w:bottom w:val="none" w:sz="0" w:space="0" w:color="auto"/>
        <w:right w:val="none" w:sz="0" w:space="0" w:color="auto"/>
      </w:divBdr>
    </w:div>
    <w:div w:id="1504203978">
      <w:marLeft w:val="480"/>
      <w:marRight w:val="0"/>
      <w:marTop w:val="0"/>
      <w:marBottom w:val="0"/>
      <w:divBdr>
        <w:top w:val="none" w:sz="0" w:space="0" w:color="auto"/>
        <w:left w:val="none" w:sz="0" w:space="0" w:color="auto"/>
        <w:bottom w:val="none" w:sz="0" w:space="0" w:color="auto"/>
        <w:right w:val="none" w:sz="0" w:space="0" w:color="auto"/>
      </w:divBdr>
    </w:div>
    <w:div w:id="1504465786">
      <w:marLeft w:val="480"/>
      <w:marRight w:val="0"/>
      <w:marTop w:val="0"/>
      <w:marBottom w:val="0"/>
      <w:divBdr>
        <w:top w:val="none" w:sz="0" w:space="0" w:color="auto"/>
        <w:left w:val="none" w:sz="0" w:space="0" w:color="auto"/>
        <w:bottom w:val="none" w:sz="0" w:space="0" w:color="auto"/>
        <w:right w:val="none" w:sz="0" w:space="0" w:color="auto"/>
      </w:divBdr>
    </w:div>
    <w:div w:id="1504515401">
      <w:marLeft w:val="480"/>
      <w:marRight w:val="0"/>
      <w:marTop w:val="0"/>
      <w:marBottom w:val="0"/>
      <w:divBdr>
        <w:top w:val="none" w:sz="0" w:space="0" w:color="auto"/>
        <w:left w:val="none" w:sz="0" w:space="0" w:color="auto"/>
        <w:bottom w:val="none" w:sz="0" w:space="0" w:color="auto"/>
        <w:right w:val="none" w:sz="0" w:space="0" w:color="auto"/>
      </w:divBdr>
    </w:div>
    <w:div w:id="1504734426">
      <w:marLeft w:val="480"/>
      <w:marRight w:val="0"/>
      <w:marTop w:val="0"/>
      <w:marBottom w:val="0"/>
      <w:divBdr>
        <w:top w:val="none" w:sz="0" w:space="0" w:color="auto"/>
        <w:left w:val="none" w:sz="0" w:space="0" w:color="auto"/>
        <w:bottom w:val="none" w:sz="0" w:space="0" w:color="auto"/>
        <w:right w:val="none" w:sz="0" w:space="0" w:color="auto"/>
      </w:divBdr>
    </w:div>
    <w:div w:id="1504929183">
      <w:marLeft w:val="480"/>
      <w:marRight w:val="0"/>
      <w:marTop w:val="0"/>
      <w:marBottom w:val="0"/>
      <w:divBdr>
        <w:top w:val="none" w:sz="0" w:space="0" w:color="auto"/>
        <w:left w:val="none" w:sz="0" w:space="0" w:color="auto"/>
        <w:bottom w:val="none" w:sz="0" w:space="0" w:color="auto"/>
        <w:right w:val="none" w:sz="0" w:space="0" w:color="auto"/>
      </w:divBdr>
    </w:div>
    <w:div w:id="1504975563">
      <w:marLeft w:val="480"/>
      <w:marRight w:val="0"/>
      <w:marTop w:val="0"/>
      <w:marBottom w:val="0"/>
      <w:divBdr>
        <w:top w:val="none" w:sz="0" w:space="0" w:color="auto"/>
        <w:left w:val="none" w:sz="0" w:space="0" w:color="auto"/>
        <w:bottom w:val="none" w:sz="0" w:space="0" w:color="auto"/>
        <w:right w:val="none" w:sz="0" w:space="0" w:color="auto"/>
      </w:divBdr>
    </w:div>
    <w:div w:id="1504977603">
      <w:marLeft w:val="480"/>
      <w:marRight w:val="0"/>
      <w:marTop w:val="0"/>
      <w:marBottom w:val="0"/>
      <w:divBdr>
        <w:top w:val="none" w:sz="0" w:space="0" w:color="auto"/>
        <w:left w:val="none" w:sz="0" w:space="0" w:color="auto"/>
        <w:bottom w:val="none" w:sz="0" w:space="0" w:color="auto"/>
        <w:right w:val="none" w:sz="0" w:space="0" w:color="auto"/>
      </w:divBdr>
    </w:div>
    <w:div w:id="1505507150">
      <w:marLeft w:val="480"/>
      <w:marRight w:val="0"/>
      <w:marTop w:val="0"/>
      <w:marBottom w:val="0"/>
      <w:divBdr>
        <w:top w:val="none" w:sz="0" w:space="0" w:color="auto"/>
        <w:left w:val="none" w:sz="0" w:space="0" w:color="auto"/>
        <w:bottom w:val="none" w:sz="0" w:space="0" w:color="auto"/>
        <w:right w:val="none" w:sz="0" w:space="0" w:color="auto"/>
      </w:divBdr>
    </w:div>
    <w:div w:id="1505627908">
      <w:marLeft w:val="480"/>
      <w:marRight w:val="0"/>
      <w:marTop w:val="0"/>
      <w:marBottom w:val="0"/>
      <w:divBdr>
        <w:top w:val="none" w:sz="0" w:space="0" w:color="auto"/>
        <w:left w:val="none" w:sz="0" w:space="0" w:color="auto"/>
        <w:bottom w:val="none" w:sz="0" w:space="0" w:color="auto"/>
        <w:right w:val="none" w:sz="0" w:space="0" w:color="auto"/>
      </w:divBdr>
    </w:div>
    <w:div w:id="1505705815">
      <w:marLeft w:val="480"/>
      <w:marRight w:val="0"/>
      <w:marTop w:val="0"/>
      <w:marBottom w:val="0"/>
      <w:divBdr>
        <w:top w:val="none" w:sz="0" w:space="0" w:color="auto"/>
        <w:left w:val="none" w:sz="0" w:space="0" w:color="auto"/>
        <w:bottom w:val="none" w:sz="0" w:space="0" w:color="auto"/>
        <w:right w:val="none" w:sz="0" w:space="0" w:color="auto"/>
      </w:divBdr>
    </w:div>
    <w:div w:id="1505780754">
      <w:marLeft w:val="480"/>
      <w:marRight w:val="0"/>
      <w:marTop w:val="0"/>
      <w:marBottom w:val="0"/>
      <w:divBdr>
        <w:top w:val="none" w:sz="0" w:space="0" w:color="auto"/>
        <w:left w:val="none" w:sz="0" w:space="0" w:color="auto"/>
        <w:bottom w:val="none" w:sz="0" w:space="0" w:color="auto"/>
        <w:right w:val="none" w:sz="0" w:space="0" w:color="auto"/>
      </w:divBdr>
    </w:div>
    <w:div w:id="1505782526">
      <w:marLeft w:val="480"/>
      <w:marRight w:val="0"/>
      <w:marTop w:val="0"/>
      <w:marBottom w:val="0"/>
      <w:divBdr>
        <w:top w:val="none" w:sz="0" w:space="0" w:color="auto"/>
        <w:left w:val="none" w:sz="0" w:space="0" w:color="auto"/>
        <w:bottom w:val="none" w:sz="0" w:space="0" w:color="auto"/>
        <w:right w:val="none" w:sz="0" w:space="0" w:color="auto"/>
      </w:divBdr>
    </w:div>
    <w:div w:id="1506045986">
      <w:marLeft w:val="480"/>
      <w:marRight w:val="0"/>
      <w:marTop w:val="0"/>
      <w:marBottom w:val="0"/>
      <w:divBdr>
        <w:top w:val="none" w:sz="0" w:space="0" w:color="auto"/>
        <w:left w:val="none" w:sz="0" w:space="0" w:color="auto"/>
        <w:bottom w:val="none" w:sz="0" w:space="0" w:color="auto"/>
        <w:right w:val="none" w:sz="0" w:space="0" w:color="auto"/>
      </w:divBdr>
    </w:div>
    <w:div w:id="1506093465">
      <w:marLeft w:val="480"/>
      <w:marRight w:val="0"/>
      <w:marTop w:val="0"/>
      <w:marBottom w:val="0"/>
      <w:divBdr>
        <w:top w:val="none" w:sz="0" w:space="0" w:color="auto"/>
        <w:left w:val="none" w:sz="0" w:space="0" w:color="auto"/>
        <w:bottom w:val="none" w:sz="0" w:space="0" w:color="auto"/>
        <w:right w:val="none" w:sz="0" w:space="0" w:color="auto"/>
      </w:divBdr>
    </w:div>
    <w:div w:id="1506240814">
      <w:marLeft w:val="480"/>
      <w:marRight w:val="0"/>
      <w:marTop w:val="0"/>
      <w:marBottom w:val="0"/>
      <w:divBdr>
        <w:top w:val="none" w:sz="0" w:space="0" w:color="auto"/>
        <w:left w:val="none" w:sz="0" w:space="0" w:color="auto"/>
        <w:bottom w:val="none" w:sz="0" w:space="0" w:color="auto"/>
        <w:right w:val="none" w:sz="0" w:space="0" w:color="auto"/>
      </w:divBdr>
    </w:div>
    <w:div w:id="1506433046">
      <w:marLeft w:val="480"/>
      <w:marRight w:val="0"/>
      <w:marTop w:val="0"/>
      <w:marBottom w:val="0"/>
      <w:divBdr>
        <w:top w:val="none" w:sz="0" w:space="0" w:color="auto"/>
        <w:left w:val="none" w:sz="0" w:space="0" w:color="auto"/>
        <w:bottom w:val="none" w:sz="0" w:space="0" w:color="auto"/>
        <w:right w:val="none" w:sz="0" w:space="0" w:color="auto"/>
      </w:divBdr>
    </w:div>
    <w:div w:id="1506477643">
      <w:marLeft w:val="480"/>
      <w:marRight w:val="0"/>
      <w:marTop w:val="0"/>
      <w:marBottom w:val="0"/>
      <w:divBdr>
        <w:top w:val="none" w:sz="0" w:space="0" w:color="auto"/>
        <w:left w:val="none" w:sz="0" w:space="0" w:color="auto"/>
        <w:bottom w:val="none" w:sz="0" w:space="0" w:color="auto"/>
        <w:right w:val="none" w:sz="0" w:space="0" w:color="auto"/>
      </w:divBdr>
    </w:div>
    <w:div w:id="1506480070">
      <w:marLeft w:val="480"/>
      <w:marRight w:val="0"/>
      <w:marTop w:val="0"/>
      <w:marBottom w:val="0"/>
      <w:divBdr>
        <w:top w:val="none" w:sz="0" w:space="0" w:color="auto"/>
        <w:left w:val="none" w:sz="0" w:space="0" w:color="auto"/>
        <w:bottom w:val="none" w:sz="0" w:space="0" w:color="auto"/>
        <w:right w:val="none" w:sz="0" w:space="0" w:color="auto"/>
      </w:divBdr>
    </w:div>
    <w:div w:id="1506481355">
      <w:marLeft w:val="480"/>
      <w:marRight w:val="0"/>
      <w:marTop w:val="0"/>
      <w:marBottom w:val="0"/>
      <w:divBdr>
        <w:top w:val="none" w:sz="0" w:space="0" w:color="auto"/>
        <w:left w:val="none" w:sz="0" w:space="0" w:color="auto"/>
        <w:bottom w:val="none" w:sz="0" w:space="0" w:color="auto"/>
        <w:right w:val="none" w:sz="0" w:space="0" w:color="auto"/>
      </w:divBdr>
    </w:div>
    <w:div w:id="1506483404">
      <w:marLeft w:val="480"/>
      <w:marRight w:val="0"/>
      <w:marTop w:val="0"/>
      <w:marBottom w:val="0"/>
      <w:divBdr>
        <w:top w:val="none" w:sz="0" w:space="0" w:color="auto"/>
        <w:left w:val="none" w:sz="0" w:space="0" w:color="auto"/>
        <w:bottom w:val="none" w:sz="0" w:space="0" w:color="auto"/>
        <w:right w:val="none" w:sz="0" w:space="0" w:color="auto"/>
      </w:divBdr>
    </w:div>
    <w:div w:id="1506673335">
      <w:marLeft w:val="480"/>
      <w:marRight w:val="0"/>
      <w:marTop w:val="0"/>
      <w:marBottom w:val="0"/>
      <w:divBdr>
        <w:top w:val="none" w:sz="0" w:space="0" w:color="auto"/>
        <w:left w:val="none" w:sz="0" w:space="0" w:color="auto"/>
        <w:bottom w:val="none" w:sz="0" w:space="0" w:color="auto"/>
        <w:right w:val="none" w:sz="0" w:space="0" w:color="auto"/>
      </w:divBdr>
    </w:div>
    <w:div w:id="1506819670">
      <w:marLeft w:val="480"/>
      <w:marRight w:val="0"/>
      <w:marTop w:val="0"/>
      <w:marBottom w:val="0"/>
      <w:divBdr>
        <w:top w:val="none" w:sz="0" w:space="0" w:color="auto"/>
        <w:left w:val="none" w:sz="0" w:space="0" w:color="auto"/>
        <w:bottom w:val="none" w:sz="0" w:space="0" w:color="auto"/>
        <w:right w:val="none" w:sz="0" w:space="0" w:color="auto"/>
      </w:divBdr>
    </w:div>
    <w:div w:id="1506826338">
      <w:marLeft w:val="480"/>
      <w:marRight w:val="0"/>
      <w:marTop w:val="0"/>
      <w:marBottom w:val="0"/>
      <w:divBdr>
        <w:top w:val="none" w:sz="0" w:space="0" w:color="auto"/>
        <w:left w:val="none" w:sz="0" w:space="0" w:color="auto"/>
        <w:bottom w:val="none" w:sz="0" w:space="0" w:color="auto"/>
        <w:right w:val="none" w:sz="0" w:space="0" w:color="auto"/>
      </w:divBdr>
    </w:div>
    <w:div w:id="1506893937">
      <w:marLeft w:val="480"/>
      <w:marRight w:val="0"/>
      <w:marTop w:val="0"/>
      <w:marBottom w:val="0"/>
      <w:divBdr>
        <w:top w:val="none" w:sz="0" w:space="0" w:color="auto"/>
        <w:left w:val="none" w:sz="0" w:space="0" w:color="auto"/>
        <w:bottom w:val="none" w:sz="0" w:space="0" w:color="auto"/>
        <w:right w:val="none" w:sz="0" w:space="0" w:color="auto"/>
      </w:divBdr>
    </w:div>
    <w:div w:id="1506898629">
      <w:marLeft w:val="480"/>
      <w:marRight w:val="0"/>
      <w:marTop w:val="0"/>
      <w:marBottom w:val="0"/>
      <w:divBdr>
        <w:top w:val="none" w:sz="0" w:space="0" w:color="auto"/>
        <w:left w:val="none" w:sz="0" w:space="0" w:color="auto"/>
        <w:bottom w:val="none" w:sz="0" w:space="0" w:color="auto"/>
        <w:right w:val="none" w:sz="0" w:space="0" w:color="auto"/>
      </w:divBdr>
    </w:div>
    <w:div w:id="1507020424">
      <w:marLeft w:val="480"/>
      <w:marRight w:val="0"/>
      <w:marTop w:val="0"/>
      <w:marBottom w:val="0"/>
      <w:divBdr>
        <w:top w:val="none" w:sz="0" w:space="0" w:color="auto"/>
        <w:left w:val="none" w:sz="0" w:space="0" w:color="auto"/>
        <w:bottom w:val="none" w:sz="0" w:space="0" w:color="auto"/>
        <w:right w:val="none" w:sz="0" w:space="0" w:color="auto"/>
      </w:divBdr>
    </w:div>
    <w:div w:id="1507086908">
      <w:marLeft w:val="480"/>
      <w:marRight w:val="0"/>
      <w:marTop w:val="0"/>
      <w:marBottom w:val="0"/>
      <w:divBdr>
        <w:top w:val="none" w:sz="0" w:space="0" w:color="auto"/>
        <w:left w:val="none" w:sz="0" w:space="0" w:color="auto"/>
        <w:bottom w:val="none" w:sz="0" w:space="0" w:color="auto"/>
        <w:right w:val="none" w:sz="0" w:space="0" w:color="auto"/>
      </w:divBdr>
    </w:div>
    <w:div w:id="1507131698">
      <w:marLeft w:val="480"/>
      <w:marRight w:val="0"/>
      <w:marTop w:val="0"/>
      <w:marBottom w:val="0"/>
      <w:divBdr>
        <w:top w:val="none" w:sz="0" w:space="0" w:color="auto"/>
        <w:left w:val="none" w:sz="0" w:space="0" w:color="auto"/>
        <w:bottom w:val="none" w:sz="0" w:space="0" w:color="auto"/>
        <w:right w:val="none" w:sz="0" w:space="0" w:color="auto"/>
      </w:divBdr>
    </w:div>
    <w:div w:id="1507131769">
      <w:marLeft w:val="480"/>
      <w:marRight w:val="0"/>
      <w:marTop w:val="0"/>
      <w:marBottom w:val="0"/>
      <w:divBdr>
        <w:top w:val="none" w:sz="0" w:space="0" w:color="auto"/>
        <w:left w:val="none" w:sz="0" w:space="0" w:color="auto"/>
        <w:bottom w:val="none" w:sz="0" w:space="0" w:color="auto"/>
        <w:right w:val="none" w:sz="0" w:space="0" w:color="auto"/>
      </w:divBdr>
    </w:div>
    <w:div w:id="1507208817">
      <w:marLeft w:val="480"/>
      <w:marRight w:val="0"/>
      <w:marTop w:val="0"/>
      <w:marBottom w:val="0"/>
      <w:divBdr>
        <w:top w:val="none" w:sz="0" w:space="0" w:color="auto"/>
        <w:left w:val="none" w:sz="0" w:space="0" w:color="auto"/>
        <w:bottom w:val="none" w:sz="0" w:space="0" w:color="auto"/>
        <w:right w:val="none" w:sz="0" w:space="0" w:color="auto"/>
      </w:divBdr>
    </w:div>
    <w:div w:id="1507288974">
      <w:marLeft w:val="480"/>
      <w:marRight w:val="0"/>
      <w:marTop w:val="0"/>
      <w:marBottom w:val="0"/>
      <w:divBdr>
        <w:top w:val="none" w:sz="0" w:space="0" w:color="auto"/>
        <w:left w:val="none" w:sz="0" w:space="0" w:color="auto"/>
        <w:bottom w:val="none" w:sz="0" w:space="0" w:color="auto"/>
        <w:right w:val="none" w:sz="0" w:space="0" w:color="auto"/>
      </w:divBdr>
    </w:div>
    <w:div w:id="1507398161">
      <w:marLeft w:val="480"/>
      <w:marRight w:val="0"/>
      <w:marTop w:val="0"/>
      <w:marBottom w:val="0"/>
      <w:divBdr>
        <w:top w:val="none" w:sz="0" w:space="0" w:color="auto"/>
        <w:left w:val="none" w:sz="0" w:space="0" w:color="auto"/>
        <w:bottom w:val="none" w:sz="0" w:space="0" w:color="auto"/>
        <w:right w:val="none" w:sz="0" w:space="0" w:color="auto"/>
      </w:divBdr>
    </w:div>
    <w:div w:id="1507475505">
      <w:marLeft w:val="480"/>
      <w:marRight w:val="0"/>
      <w:marTop w:val="0"/>
      <w:marBottom w:val="0"/>
      <w:divBdr>
        <w:top w:val="none" w:sz="0" w:space="0" w:color="auto"/>
        <w:left w:val="none" w:sz="0" w:space="0" w:color="auto"/>
        <w:bottom w:val="none" w:sz="0" w:space="0" w:color="auto"/>
        <w:right w:val="none" w:sz="0" w:space="0" w:color="auto"/>
      </w:divBdr>
    </w:div>
    <w:div w:id="1507475591">
      <w:marLeft w:val="480"/>
      <w:marRight w:val="0"/>
      <w:marTop w:val="0"/>
      <w:marBottom w:val="0"/>
      <w:divBdr>
        <w:top w:val="none" w:sz="0" w:space="0" w:color="auto"/>
        <w:left w:val="none" w:sz="0" w:space="0" w:color="auto"/>
        <w:bottom w:val="none" w:sz="0" w:space="0" w:color="auto"/>
        <w:right w:val="none" w:sz="0" w:space="0" w:color="auto"/>
      </w:divBdr>
    </w:div>
    <w:div w:id="1507475944">
      <w:marLeft w:val="480"/>
      <w:marRight w:val="0"/>
      <w:marTop w:val="0"/>
      <w:marBottom w:val="0"/>
      <w:divBdr>
        <w:top w:val="none" w:sz="0" w:space="0" w:color="auto"/>
        <w:left w:val="none" w:sz="0" w:space="0" w:color="auto"/>
        <w:bottom w:val="none" w:sz="0" w:space="0" w:color="auto"/>
        <w:right w:val="none" w:sz="0" w:space="0" w:color="auto"/>
      </w:divBdr>
    </w:div>
    <w:div w:id="1507481914">
      <w:marLeft w:val="480"/>
      <w:marRight w:val="0"/>
      <w:marTop w:val="0"/>
      <w:marBottom w:val="0"/>
      <w:divBdr>
        <w:top w:val="none" w:sz="0" w:space="0" w:color="auto"/>
        <w:left w:val="none" w:sz="0" w:space="0" w:color="auto"/>
        <w:bottom w:val="none" w:sz="0" w:space="0" w:color="auto"/>
        <w:right w:val="none" w:sz="0" w:space="0" w:color="auto"/>
      </w:divBdr>
    </w:div>
    <w:div w:id="1507599320">
      <w:marLeft w:val="480"/>
      <w:marRight w:val="0"/>
      <w:marTop w:val="0"/>
      <w:marBottom w:val="0"/>
      <w:divBdr>
        <w:top w:val="none" w:sz="0" w:space="0" w:color="auto"/>
        <w:left w:val="none" w:sz="0" w:space="0" w:color="auto"/>
        <w:bottom w:val="none" w:sz="0" w:space="0" w:color="auto"/>
        <w:right w:val="none" w:sz="0" w:space="0" w:color="auto"/>
      </w:divBdr>
    </w:div>
    <w:div w:id="1507672957">
      <w:marLeft w:val="480"/>
      <w:marRight w:val="0"/>
      <w:marTop w:val="0"/>
      <w:marBottom w:val="0"/>
      <w:divBdr>
        <w:top w:val="none" w:sz="0" w:space="0" w:color="auto"/>
        <w:left w:val="none" w:sz="0" w:space="0" w:color="auto"/>
        <w:bottom w:val="none" w:sz="0" w:space="0" w:color="auto"/>
        <w:right w:val="none" w:sz="0" w:space="0" w:color="auto"/>
      </w:divBdr>
    </w:div>
    <w:div w:id="1507745362">
      <w:marLeft w:val="480"/>
      <w:marRight w:val="0"/>
      <w:marTop w:val="0"/>
      <w:marBottom w:val="0"/>
      <w:divBdr>
        <w:top w:val="none" w:sz="0" w:space="0" w:color="auto"/>
        <w:left w:val="none" w:sz="0" w:space="0" w:color="auto"/>
        <w:bottom w:val="none" w:sz="0" w:space="0" w:color="auto"/>
        <w:right w:val="none" w:sz="0" w:space="0" w:color="auto"/>
      </w:divBdr>
    </w:div>
    <w:div w:id="1507863049">
      <w:marLeft w:val="480"/>
      <w:marRight w:val="0"/>
      <w:marTop w:val="0"/>
      <w:marBottom w:val="0"/>
      <w:divBdr>
        <w:top w:val="none" w:sz="0" w:space="0" w:color="auto"/>
        <w:left w:val="none" w:sz="0" w:space="0" w:color="auto"/>
        <w:bottom w:val="none" w:sz="0" w:space="0" w:color="auto"/>
        <w:right w:val="none" w:sz="0" w:space="0" w:color="auto"/>
      </w:divBdr>
    </w:div>
    <w:div w:id="1507939371">
      <w:marLeft w:val="480"/>
      <w:marRight w:val="0"/>
      <w:marTop w:val="0"/>
      <w:marBottom w:val="0"/>
      <w:divBdr>
        <w:top w:val="none" w:sz="0" w:space="0" w:color="auto"/>
        <w:left w:val="none" w:sz="0" w:space="0" w:color="auto"/>
        <w:bottom w:val="none" w:sz="0" w:space="0" w:color="auto"/>
        <w:right w:val="none" w:sz="0" w:space="0" w:color="auto"/>
      </w:divBdr>
    </w:div>
    <w:div w:id="1507939434">
      <w:marLeft w:val="480"/>
      <w:marRight w:val="0"/>
      <w:marTop w:val="0"/>
      <w:marBottom w:val="0"/>
      <w:divBdr>
        <w:top w:val="none" w:sz="0" w:space="0" w:color="auto"/>
        <w:left w:val="none" w:sz="0" w:space="0" w:color="auto"/>
        <w:bottom w:val="none" w:sz="0" w:space="0" w:color="auto"/>
        <w:right w:val="none" w:sz="0" w:space="0" w:color="auto"/>
      </w:divBdr>
    </w:div>
    <w:div w:id="1507942687">
      <w:marLeft w:val="480"/>
      <w:marRight w:val="0"/>
      <w:marTop w:val="0"/>
      <w:marBottom w:val="0"/>
      <w:divBdr>
        <w:top w:val="none" w:sz="0" w:space="0" w:color="auto"/>
        <w:left w:val="none" w:sz="0" w:space="0" w:color="auto"/>
        <w:bottom w:val="none" w:sz="0" w:space="0" w:color="auto"/>
        <w:right w:val="none" w:sz="0" w:space="0" w:color="auto"/>
      </w:divBdr>
    </w:div>
    <w:div w:id="1508056708">
      <w:marLeft w:val="480"/>
      <w:marRight w:val="0"/>
      <w:marTop w:val="0"/>
      <w:marBottom w:val="0"/>
      <w:divBdr>
        <w:top w:val="none" w:sz="0" w:space="0" w:color="auto"/>
        <w:left w:val="none" w:sz="0" w:space="0" w:color="auto"/>
        <w:bottom w:val="none" w:sz="0" w:space="0" w:color="auto"/>
        <w:right w:val="none" w:sz="0" w:space="0" w:color="auto"/>
      </w:divBdr>
    </w:div>
    <w:div w:id="1508059401">
      <w:marLeft w:val="480"/>
      <w:marRight w:val="0"/>
      <w:marTop w:val="0"/>
      <w:marBottom w:val="0"/>
      <w:divBdr>
        <w:top w:val="none" w:sz="0" w:space="0" w:color="auto"/>
        <w:left w:val="none" w:sz="0" w:space="0" w:color="auto"/>
        <w:bottom w:val="none" w:sz="0" w:space="0" w:color="auto"/>
        <w:right w:val="none" w:sz="0" w:space="0" w:color="auto"/>
      </w:divBdr>
    </w:div>
    <w:div w:id="1508060830">
      <w:marLeft w:val="480"/>
      <w:marRight w:val="0"/>
      <w:marTop w:val="0"/>
      <w:marBottom w:val="0"/>
      <w:divBdr>
        <w:top w:val="none" w:sz="0" w:space="0" w:color="auto"/>
        <w:left w:val="none" w:sz="0" w:space="0" w:color="auto"/>
        <w:bottom w:val="none" w:sz="0" w:space="0" w:color="auto"/>
        <w:right w:val="none" w:sz="0" w:space="0" w:color="auto"/>
      </w:divBdr>
    </w:div>
    <w:div w:id="1508253171">
      <w:marLeft w:val="480"/>
      <w:marRight w:val="0"/>
      <w:marTop w:val="0"/>
      <w:marBottom w:val="0"/>
      <w:divBdr>
        <w:top w:val="none" w:sz="0" w:space="0" w:color="auto"/>
        <w:left w:val="none" w:sz="0" w:space="0" w:color="auto"/>
        <w:bottom w:val="none" w:sz="0" w:space="0" w:color="auto"/>
        <w:right w:val="none" w:sz="0" w:space="0" w:color="auto"/>
      </w:divBdr>
    </w:div>
    <w:div w:id="1508324440">
      <w:marLeft w:val="480"/>
      <w:marRight w:val="0"/>
      <w:marTop w:val="0"/>
      <w:marBottom w:val="0"/>
      <w:divBdr>
        <w:top w:val="none" w:sz="0" w:space="0" w:color="auto"/>
        <w:left w:val="none" w:sz="0" w:space="0" w:color="auto"/>
        <w:bottom w:val="none" w:sz="0" w:space="0" w:color="auto"/>
        <w:right w:val="none" w:sz="0" w:space="0" w:color="auto"/>
      </w:divBdr>
    </w:div>
    <w:div w:id="1508324865">
      <w:marLeft w:val="480"/>
      <w:marRight w:val="0"/>
      <w:marTop w:val="0"/>
      <w:marBottom w:val="0"/>
      <w:divBdr>
        <w:top w:val="none" w:sz="0" w:space="0" w:color="auto"/>
        <w:left w:val="none" w:sz="0" w:space="0" w:color="auto"/>
        <w:bottom w:val="none" w:sz="0" w:space="0" w:color="auto"/>
        <w:right w:val="none" w:sz="0" w:space="0" w:color="auto"/>
      </w:divBdr>
    </w:div>
    <w:div w:id="1508472741">
      <w:marLeft w:val="480"/>
      <w:marRight w:val="0"/>
      <w:marTop w:val="0"/>
      <w:marBottom w:val="0"/>
      <w:divBdr>
        <w:top w:val="none" w:sz="0" w:space="0" w:color="auto"/>
        <w:left w:val="none" w:sz="0" w:space="0" w:color="auto"/>
        <w:bottom w:val="none" w:sz="0" w:space="0" w:color="auto"/>
        <w:right w:val="none" w:sz="0" w:space="0" w:color="auto"/>
      </w:divBdr>
    </w:div>
    <w:div w:id="1508520294">
      <w:marLeft w:val="480"/>
      <w:marRight w:val="0"/>
      <w:marTop w:val="0"/>
      <w:marBottom w:val="0"/>
      <w:divBdr>
        <w:top w:val="none" w:sz="0" w:space="0" w:color="auto"/>
        <w:left w:val="none" w:sz="0" w:space="0" w:color="auto"/>
        <w:bottom w:val="none" w:sz="0" w:space="0" w:color="auto"/>
        <w:right w:val="none" w:sz="0" w:space="0" w:color="auto"/>
      </w:divBdr>
    </w:div>
    <w:div w:id="1508667733">
      <w:marLeft w:val="480"/>
      <w:marRight w:val="0"/>
      <w:marTop w:val="0"/>
      <w:marBottom w:val="0"/>
      <w:divBdr>
        <w:top w:val="none" w:sz="0" w:space="0" w:color="auto"/>
        <w:left w:val="none" w:sz="0" w:space="0" w:color="auto"/>
        <w:bottom w:val="none" w:sz="0" w:space="0" w:color="auto"/>
        <w:right w:val="none" w:sz="0" w:space="0" w:color="auto"/>
      </w:divBdr>
    </w:div>
    <w:div w:id="1508668288">
      <w:marLeft w:val="480"/>
      <w:marRight w:val="0"/>
      <w:marTop w:val="0"/>
      <w:marBottom w:val="0"/>
      <w:divBdr>
        <w:top w:val="none" w:sz="0" w:space="0" w:color="auto"/>
        <w:left w:val="none" w:sz="0" w:space="0" w:color="auto"/>
        <w:bottom w:val="none" w:sz="0" w:space="0" w:color="auto"/>
        <w:right w:val="none" w:sz="0" w:space="0" w:color="auto"/>
      </w:divBdr>
    </w:div>
    <w:div w:id="1508713039">
      <w:marLeft w:val="480"/>
      <w:marRight w:val="0"/>
      <w:marTop w:val="0"/>
      <w:marBottom w:val="0"/>
      <w:divBdr>
        <w:top w:val="none" w:sz="0" w:space="0" w:color="auto"/>
        <w:left w:val="none" w:sz="0" w:space="0" w:color="auto"/>
        <w:bottom w:val="none" w:sz="0" w:space="0" w:color="auto"/>
        <w:right w:val="none" w:sz="0" w:space="0" w:color="auto"/>
      </w:divBdr>
    </w:div>
    <w:div w:id="1508717380">
      <w:marLeft w:val="480"/>
      <w:marRight w:val="0"/>
      <w:marTop w:val="0"/>
      <w:marBottom w:val="0"/>
      <w:divBdr>
        <w:top w:val="none" w:sz="0" w:space="0" w:color="auto"/>
        <w:left w:val="none" w:sz="0" w:space="0" w:color="auto"/>
        <w:bottom w:val="none" w:sz="0" w:space="0" w:color="auto"/>
        <w:right w:val="none" w:sz="0" w:space="0" w:color="auto"/>
      </w:divBdr>
    </w:div>
    <w:div w:id="1508787466">
      <w:marLeft w:val="480"/>
      <w:marRight w:val="0"/>
      <w:marTop w:val="0"/>
      <w:marBottom w:val="0"/>
      <w:divBdr>
        <w:top w:val="none" w:sz="0" w:space="0" w:color="auto"/>
        <w:left w:val="none" w:sz="0" w:space="0" w:color="auto"/>
        <w:bottom w:val="none" w:sz="0" w:space="0" w:color="auto"/>
        <w:right w:val="none" w:sz="0" w:space="0" w:color="auto"/>
      </w:divBdr>
    </w:div>
    <w:div w:id="1508863717">
      <w:marLeft w:val="480"/>
      <w:marRight w:val="0"/>
      <w:marTop w:val="0"/>
      <w:marBottom w:val="0"/>
      <w:divBdr>
        <w:top w:val="none" w:sz="0" w:space="0" w:color="auto"/>
        <w:left w:val="none" w:sz="0" w:space="0" w:color="auto"/>
        <w:bottom w:val="none" w:sz="0" w:space="0" w:color="auto"/>
        <w:right w:val="none" w:sz="0" w:space="0" w:color="auto"/>
      </w:divBdr>
    </w:div>
    <w:div w:id="1508865321">
      <w:marLeft w:val="480"/>
      <w:marRight w:val="0"/>
      <w:marTop w:val="0"/>
      <w:marBottom w:val="0"/>
      <w:divBdr>
        <w:top w:val="none" w:sz="0" w:space="0" w:color="auto"/>
        <w:left w:val="none" w:sz="0" w:space="0" w:color="auto"/>
        <w:bottom w:val="none" w:sz="0" w:space="0" w:color="auto"/>
        <w:right w:val="none" w:sz="0" w:space="0" w:color="auto"/>
      </w:divBdr>
    </w:div>
    <w:div w:id="1508908464">
      <w:marLeft w:val="480"/>
      <w:marRight w:val="0"/>
      <w:marTop w:val="0"/>
      <w:marBottom w:val="0"/>
      <w:divBdr>
        <w:top w:val="none" w:sz="0" w:space="0" w:color="auto"/>
        <w:left w:val="none" w:sz="0" w:space="0" w:color="auto"/>
        <w:bottom w:val="none" w:sz="0" w:space="0" w:color="auto"/>
        <w:right w:val="none" w:sz="0" w:space="0" w:color="auto"/>
      </w:divBdr>
    </w:div>
    <w:div w:id="1508908761">
      <w:marLeft w:val="480"/>
      <w:marRight w:val="0"/>
      <w:marTop w:val="0"/>
      <w:marBottom w:val="0"/>
      <w:divBdr>
        <w:top w:val="none" w:sz="0" w:space="0" w:color="auto"/>
        <w:left w:val="none" w:sz="0" w:space="0" w:color="auto"/>
        <w:bottom w:val="none" w:sz="0" w:space="0" w:color="auto"/>
        <w:right w:val="none" w:sz="0" w:space="0" w:color="auto"/>
      </w:divBdr>
    </w:div>
    <w:div w:id="1508984070">
      <w:marLeft w:val="480"/>
      <w:marRight w:val="0"/>
      <w:marTop w:val="0"/>
      <w:marBottom w:val="0"/>
      <w:divBdr>
        <w:top w:val="none" w:sz="0" w:space="0" w:color="auto"/>
        <w:left w:val="none" w:sz="0" w:space="0" w:color="auto"/>
        <w:bottom w:val="none" w:sz="0" w:space="0" w:color="auto"/>
        <w:right w:val="none" w:sz="0" w:space="0" w:color="auto"/>
      </w:divBdr>
    </w:div>
    <w:div w:id="1509250634">
      <w:marLeft w:val="480"/>
      <w:marRight w:val="0"/>
      <w:marTop w:val="0"/>
      <w:marBottom w:val="0"/>
      <w:divBdr>
        <w:top w:val="none" w:sz="0" w:space="0" w:color="auto"/>
        <w:left w:val="none" w:sz="0" w:space="0" w:color="auto"/>
        <w:bottom w:val="none" w:sz="0" w:space="0" w:color="auto"/>
        <w:right w:val="none" w:sz="0" w:space="0" w:color="auto"/>
      </w:divBdr>
    </w:div>
    <w:div w:id="1509253423">
      <w:marLeft w:val="480"/>
      <w:marRight w:val="0"/>
      <w:marTop w:val="0"/>
      <w:marBottom w:val="0"/>
      <w:divBdr>
        <w:top w:val="none" w:sz="0" w:space="0" w:color="auto"/>
        <w:left w:val="none" w:sz="0" w:space="0" w:color="auto"/>
        <w:bottom w:val="none" w:sz="0" w:space="0" w:color="auto"/>
        <w:right w:val="none" w:sz="0" w:space="0" w:color="auto"/>
      </w:divBdr>
    </w:div>
    <w:div w:id="1509255131">
      <w:marLeft w:val="480"/>
      <w:marRight w:val="0"/>
      <w:marTop w:val="0"/>
      <w:marBottom w:val="0"/>
      <w:divBdr>
        <w:top w:val="none" w:sz="0" w:space="0" w:color="auto"/>
        <w:left w:val="none" w:sz="0" w:space="0" w:color="auto"/>
        <w:bottom w:val="none" w:sz="0" w:space="0" w:color="auto"/>
        <w:right w:val="none" w:sz="0" w:space="0" w:color="auto"/>
      </w:divBdr>
    </w:div>
    <w:div w:id="1509296001">
      <w:marLeft w:val="480"/>
      <w:marRight w:val="0"/>
      <w:marTop w:val="0"/>
      <w:marBottom w:val="0"/>
      <w:divBdr>
        <w:top w:val="none" w:sz="0" w:space="0" w:color="auto"/>
        <w:left w:val="none" w:sz="0" w:space="0" w:color="auto"/>
        <w:bottom w:val="none" w:sz="0" w:space="0" w:color="auto"/>
        <w:right w:val="none" w:sz="0" w:space="0" w:color="auto"/>
      </w:divBdr>
    </w:div>
    <w:div w:id="1509296867">
      <w:marLeft w:val="480"/>
      <w:marRight w:val="0"/>
      <w:marTop w:val="0"/>
      <w:marBottom w:val="0"/>
      <w:divBdr>
        <w:top w:val="none" w:sz="0" w:space="0" w:color="auto"/>
        <w:left w:val="none" w:sz="0" w:space="0" w:color="auto"/>
        <w:bottom w:val="none" w:sz="0" w:space="0" w:color="auto"/>
        <w:right w:val="none" w:sz="0" w:space="0" w:color="auto"/>
      </w:divBdr>
    </w:div>
    <w:div w:id="1509446436">
      <w:marLeft w:val="480"/>
      <w:marRight w:val="0"/>
      <w:marTop w:val="0"/>
      <w:marBottom w:val="0"/>
      <w:divBdr>
        <w:top w:val="none" w:sz="0" w:space="0" w:color="auto"/>
        <w:left w:val="none" w:sz="0" w:space="0" w:color="auto"/>
        <w:bottom w:val="none" w:sz="0" w:space="0" w:color="auto"/>
        <w:right w:val="none" w:sz="0" w:space="0" w:color="auto"/>
      </w:divBdr>
    </w:div>
    <w:div w:id="1509565718">
      <w:marLeft w:val="480"/>
      <w:marRight w:val="0"/>
      <w:marTop w:val="0"/>
      <w:marBottom w:val="0"/>
      <w:divBdr>
        <w:top w:val="none" w:sz="0" w:space="0" w:color="auto"/>
        <w:left w:val="none" w:sz="0" w:space="0" w:color="auto"/>
        <w:bottom w:val="none" w:sz="0" w:space="0" w:color="auto"/>
        <w:right w:val="none" w:sz="0" w:space="0" w:color="auto"/>
      </w:divBdr>
    </w:div>
    <w:div w:id="1509635645">
      <w:marLeft w:val="480"/>
      <w:marRight w:val="0"/>
      <w:marTop w:val="0"/>
      <w:marBottom w:val="0"/>
      <w:divBdr>
        <w:top w:val="none" w:sz="0" w:space="0" w:color="auto"/>
        <w:left w:val="none" w:sz="0" w:space="0" w:color="auto"/>
        <w:bottom w:val="none" w:sz="0" w:space="0" w:color="auto"/>
        <w:right w:val="none" w:sz="0" w:space="0" w:color="auto"/>
      </w:divBdr>
    </w:div>
    <w:div w:id="1509753532">
      <w:marLeft w:val="480"/>
      <w:marRight w:val="0"/>
      <w:marTop w:val="0"/>
      <w:marBottom w:val="0"/>
      <w:divBdr>
        <w:top w:val="none" w:sz="0" w:space="0" w:color="auto"/>
        <w:left w:val="none" w:sz="0" w:space="0" w:color="auto"/>
        <w:bottom w:val="none" w:sz="0" w:space="0" w:color="auto"/>
        <w:right w:val="none" w:sz="0" w:space="0" w:color="auto"/>
      </w:divBdr>
    </w:div>
    <w:div w:id="1509757191">
      <w:marLeft w:val="480"/>
      <w:marRight w:val="0"/>
      <w:marTop w:val="0"/>
      <w:marBottom w:val="0"/>
      <w:divBdr>
        <w:top w:val="none" w:sz="0" w:space="0" w:color="auto"/>
        <w:left w:val="none" w:sz="0" w:space="0" w:color="auto"/>
        <w:bottom w:val="none" w:sz="0" w:space="0" w:color="auto"/>
        <w:right w:val="none" w:sz="0" w:space="0" w:color="auto"/>
      </w:divBdr>
    </w:div>
    <w:div w:id="1509829872">
      <w:marLeft w:val="480"/>
      <w:marRight w:val="0"/>
      <w:marTop w:val="0"/>
      <w:marBottom w:val="0"/>
      <w:divBdr>
        <w:top w:val="none" w:sz="0" w:space="0" w:color="auto"/>
        <w:left w:val="none" w:sz="0" w:space="0" w:color="auto"/>
        <w:bottom w:val="none" w:sz="0" w:space="0" w:color="auto"/>
        <w:right w:val="none" w:sz="0" w:space="0" w:color="auto"/>
      </w:divBdr>
    </w:div>
    <w:div w:id="1509830012">
      <w:marLeft w:val="480"/>
      <w:marRight w:val="0"/>
      <w:marTop w:val="0"/>
      <w:marBottom w:val="0"/>
      <w:divBdr>
        <w:top w:val="none" w:sz="0" w:space="0" w:color="auto"/>
        <w:left w:val="none" w:sz="0" w:space="0" w:color="auto"/>
        <w:bottom w:val="none" w:sz="0" w:space="0" w:color="auto"/>
        <w:right w:val="none" w:sz="0" w:space="0" w:color="auto"/>
      </w:divBdr>
    </w:div>
    <w:div w:id="1509905018">
      <w:marLeft w:val="480"/>
      <w:marRight w:val="0"/>
      <w:marTop w:val="0"/>
      <w:marBottom w:val="0"/>
      <w:divBdr>
        <w:top w:val="none" w:sz="0" w:space="0" w:color="auto"/>
        <w:left w:val="none" w:sz="0" w:space="0" w:color="auto"/>
        <w:bottom w:val="none" w:sz="0" w:space="0" w:color="auto"/>
        <w:right w:val="none" w:sz="0" w:space="0" w:color="auto"/>
      </w:divBdr>
    </w:div>
    <w:div w:id="1510097268">
      <w:marLeft w:val="480"/>
      <w:marRight w:val="0"/>
      <w:marTop w:val="0"/>
      <w:marBottom w:val="0"/>
      <w:divBdr>
        <w:top w:val="none" w:sz="0" w:space="0" w:color="auto"/>
        <w:left w:val="none" w:sz="0" w:space="0" w:color="auto"/>
        <w:bottom w:val="none" w:sz="0" w:space="0" w:color="auto"/>
        <w:right w:val="none" w:sz="0" w:space="0" w:color="auto"/>
      </w:divBdr>
    </w:div>
    <w:div w:id="1510213838">
      <w:marLeft w:val="480"/>
      <w:marRight w:val="0"/>
      <w:marTop w:val="0"/>
      <w:marBottom w:val="0"/>
      <w:divBdr>
        <w:top w:val="none" w:sz="0" w:space="0" w:color="auto"/>
        <w:left w:val="none" w:sz="0" w:space="0" w:color="auto"/>
        <w:bottom w:val="none" w:sz="0" w:space="0" w:color="auto"/>
        <w:right w:val="none" w:sz="0" w:space="0" w:color="auto"/>
      </w:divBdr>
    </w:div>
    <w:div w:id="1510217566">
      <w:marLeft w:val="480"/>
      <w:marRight w:val="0"/>
      <w:marTop w:val="0"/>
      <w:marBottom w:val="0"/>
      <w:divBdr>
        <w:top w:val="none" w:sz="0" w:space="0" w:color="auto"/>
        <w:left w:val="none" w:sz="0" w:space="0" w:color="auto"/>
        <w:bottom w:val="none" w:sz="0" w:space="0" w:color="auto"/>
        <w:right w:val="none" w:sz="0" w:space="0" w:color="auto"/>
      </w:divBdr>
    </w:div>
    <w:div w:id="1510219081">
      <w:marLeft w:val="480"/>
      <w:marRight w:val="0"/>
      <w:marTop w:val="0"/>
      <w:marBottom w:val="0"/>
      <w:divBdr>
        <w:top w:val="none" w:sz="0" w:space="0" w:color="auto"/>
        <w:left w:val="none" w:sz="0" w:space="0" w:color="auto"/>
        <w:bottom w:val="none" w:sz="0" w:space="0" w:color="auto"/>
        <w:right w:val="none" w:sz="0" w:space="0" w:color="auto"/>
      </w:divBdr>
    </w:div>
    <w:div w:id="1510220865">
      <w:marLeft w:val="480"/>
      <w:marRight w:val="0"/>
      <w:marTop w:val="0"/>
      <w:marBottom w:val="0"/>
      <w:divBdr>
        <w:top w:val="none" w:sz="0" w:space="0" w:color="auto"/>
        <w:left w:val="none" w:sz="0" w:space="0" w:color="auto"/>
        <w:bottom w:val="none" w:sz="0" w:space="0" w:color="auto"/>
        <w:right w:val="none" w:sz="0" w:space="0" w:color="auto"/>
      </w:divBdr>
    </w:div>
    <w:div w:id="1510290156">
      <w:marLeft w:val="480"/>
      <w:marRight w:val="0"/>
      <w:marTop w:val="0"/>
      <w:marBottom w:val="0"/>
      <w:divBdr>
        <w:top w:val="none" w:sz="0" w:space="0" w:color="auto"/>
        <w:left w:val="none" w:sz="0" w:space="0" w:color="auto"/>
        <w:bottom w:val="none" w:sz="0" w:space="0" w:color="auto"/>
        <w:right w:val="none" w:sz="0" w:space="0" w:color="auto"/>
      </w:divBdr>
    </w:div>
    <w:div w:id="1510294466">
      <w:marLeft w:val="480"/>
      <w:marRight w:val="0"/>
      <w:marTop w:val="0"/>
      <w:marBottom w:val="0"/>
      <w:divBdr>
        <w:top w:val="none" w:sz="0" w:space="0" w:color="auto"/>
        <w:left w:val="none" w:sz="0" w:space="0" w:color="auto"/>
        <w:bottom w:val="none" w:sz="0" w:space="0" w:color="auto"/>
        <w:right w:val="none" w:sz="0" w:space="0" w:color="auto"/>
      </w:divBdr>
    </w:div>
    <w:div w:id="1510412524">
      <w:marLeft w:val="480"/>
      <w:marRight w:val="0"/>
      <w:marTop w:val="0"/>
      <w:marBottom w:val="0"/>
      <w:divBdr>
        <w:top w:val="none" w:sz="0" w:space="0" w:color="auto"/>
        <w:left w:val="none" w:sz="0" w:space="0" w:color="auto"/>
        <w:bottom w:val="none" w:sz="0" w:space="0" w:color="auto"/>
        <w:right w:val="none" w:sz="0" w:space="0" w:color="auto"/>
      </w:divBdr>
    </w:div>
    <w:div w:id="1510413095">
      <w:marLeft w:val="480"/>
      <w:marRight w:val="0"/>
      <w:marTop w:val="0"/>
      <w:marBottom w:val="0"/>
      <w:divBdr>
        <w:top w:val="none" w:sz="0" w:space="0" w:color="auto"/>
        <w:left w:val="none" w:sz="0" w:space="0" w:color="auto"/>
        <w:bottom w:val="none" w:sz="0" w:space="0" w:color="auto"/>
        <w:right w:val="none" w:sz="0" w:space="0" w:color="auto"/>
      </w:divBdr>
    </w:div>
    <w:div w:id="1510635724">
      <w:marLeft w:val="480"/>
      <w:marRight w:val="0"/>
      <w:marTop w:val="0"/>
      <w:marBottom w:val="0"/>
      <w:divBdr>
        <w:top w:val="none" w:sz="0" w:space="0" w:color="auto"/>
        <w:left w:val="none" w:sz="0" w:space="0" w:color="auto"/>
        <w:bottom w:val="none" w:sz="0" w:space="0" w:color="auto"/>
        <w:right w:val="none" w:sz="0" w:space="0" w:color="auto"/>
      </w:divBdr>
    </w:div>
    <w:div w:id="1510636449">
      <w:marLeft w:val="480"/>
      <w:marRight w:val="0"/>
      <w:marTop w:val="0"/>
      <w:marBottom w:val="0"/>
      <w:divBdr>
        <w:top w:val="none" w:sz="0" w:space="0" w:color="auto"/>
        <w:left w:val="none" w:sz="0" w:space="0" w:color="auto"/>
        <w:bottom w:val="none" w:sz="0" w:space="0" w:color="auto"/>
        <w:right w:val="none" w:sz="0" w:space="0" w:color="auto"/>
      </w:divBdr>
    </w:div>
    <w:div w:id="1510674603">
      <w:marLeft w:val="480"/>
      <w:marRight w:val="0"/>
      <w:marTop w:val="0"/>
      <w:marBottom w:val="0"/>
      <w:divBdr>
        <w:top w:val="none" w:sz="0" w:space="0" w:color="auto"/>
        <w:left w:val="none" w:sz="0" w:space="0" w:color="auto"/>
        <w:bottom w:val="none" w:sz="0" w:space="0" w:color="auto"/>
        <w:right w:val="none" w:sz="0" w:space="0" w:color="auto"/>
      </w:divBdr>
    </w:div>
    <w:div w:id="1510756911">
      <w:marLeft w:val="480"/>
      <w:marRight w:val="0"/>
      <w:marTop w:val="0"/>
      <w:marBottom w:val="0"/>
      <w:divBdr>
        <w:top w:val="none" w:sz="0" w:space="0" w:color="auto"/>
        <w:left w:val="none" w:sz="0" w:space="0" w:color="auto"/>
        <w:bottom w:val="none" w:sz="0" w:space="0" w:color="auto"/>
        <w:right w:val="none" w:sz="0" w:space="0" w:color="auto"/>
      </w:divBdr>
    </w:div>
    <w:div w:id="1510832100">
      <w:marLeft w:val="480"/>
      <w:marRight w:val="0"/>
      <w:marTop w:val="0"/>
      <w:marBottom w:val="0"/>
      <w:divBdr>
        <w:top w:val="none" w:sz="0" w:space="0" w:color="auto"/>
        <w:left w:val="none" w:sz="0" w:space="0" w:color="auto"/>
        <w:bottom w:val="none" w:sz="0" w:space="0" w:color="auto"/>
        <w:right w:val="none" w:sz="0" w:space="0" w:color="auto"/>
      </w:divBdr>
    </w:div>
    <w:div w:id="1510833154">
      <w:marLeft w:val="480"/>
      <w:marRight w:val="0"/>
      <w:marTop w:val="0"/>
      <w:marBottom w:val="0"/>
      <w:divBdr>
        <w:top w:val="none" w:sz="0" w:space="0" w:color="auto"/>
        <w:left w:val="none" w:sz="0" w:space="0" w:color="auto"/>
        <w:bottom w:val="none" w:sz="0" w:space="0" w:color="auto"/>
        <w:right w:val="none" w:sz="0" w:space="0" w:color="auto"/>
      </w:divBdr>
    </w:div>
    <w:div w:id="1511094515">
      <w:marLeft w:val="480"/>
      <w:marRight w:val="0"/>
      <w:marTop w:val="0"/>
      <w:marBottom w:val="0"/>
      <w:divBdr>
        <w:top w:val="none" w:sz="0" w:space="0" w:color="auto"/>
        <w:left w:val="none" w:sz="0" w:space="0" w:color="auto"/>
        <w:bottom w:val="none" w:sz="0" w:space="0" w:color="auto"/>
        <w:right w:val="none" w:sz="0" w:space="0" w:color="auto"/>
      </w:divBdr>
    </w:div>
    <w:div w:id="1511211329">
      <w:marLeft w:val="480"/>
      <w:marRight w:val="0"/>
      <w:marTop w:val="0"/>
      <w:marBottom w:val="0"/>
      <w:divBdr>
        <w:top w:val="none" w:sz="0" w:space="0" w:color="auto"/>
        <w:left w:val="none" w:sz="0" w:space="0" w:color="auto"/>
        <w:bottom w:val="none" w:sz="0" w:space="0" w:color="auto"/>
        <w:right w:val="none" w:sz="0" w:space="0" w:color="auto"/>
      </w:divBdr>
    </w:div>
    <w:div w:id="1511291325">
      <w:marLeft w:val="480"/>
      <w:marRight w:val="0"/>
      <w:marTop w:val="0"/>
      <w:marBottom w:val="0"/>
      <w:divBdr>
        <w:top w:val="none" w:sz="0" w:space="0" w:color="auto"/>
        <w:left w:val="none" w:sz="0" w:space="0" w:color="auto"/>
        <w:bottom w:val="none" w:sz="0" w:space="0" w:color="auto"/>
        <w:right w:val="none" w:sz="0" w:space="0" w:color="auto"/>
      </w:divBdr>
    </w:div>
    <w:div w:id="1511484477">
      <w:marLeft w:val="480"/>
      <w:marRight w:val="0"/>
      <w:marTop w:val="0"/>
      <w:marBottom w:val="0"/>
      <w:divBdr>
        <w:top w:val="none" w:sz="0" w:space="0" w:color="auto"/>
        <w:left w:val="none" w:sz="0" w:space="0" w:color="auto"/>
        <w:bottom w:val="none" w:sz="0" w:space="0" w:color="auto"/>
        <w:right w:val="none" w:sz="0" w:space="0" w:color="auto"/>
      </w:divBdr>
    </w:div>
    <w:div w:id="1511485835">
      <w:marLeft w:val="480"/>
      <w:marRight w:val="0"/>
      <w:marTop w:val="0"/>
      <w:marBottom w:val="0"/>
      <w:divBdr>
        <w:top w:val="none" w:sz="0" w:space="0" w:color="auto"/>
        <w:left w:val="none" w:sz="0" w:space="0" w:color="auto"/>
        <w:bottom w:val="none" w:sz="0" w:space="0" w:color="auto"/>
        <w:right w:val="none" w:sz="0" w:space="0" w:color="auto"/>
      </w:divBdr>
    </w:div>
    <w:div w:id="1511604717">
      <w:marLeft w:val="480"/>
      <w:marRight w:val="0"/>
      <w:marTop w:val="0"/>
      <w:marBottom w:val="0"/>
      <w:divBdr>
        <w:top w:val="none" w:sz="0" w:space="0" w:color="auto"/>
        <w:left w:val="none" w:sz="0" w:space="0" w:color="auto"/>
        <w:bottom w:val="none" w:sz="0" w:space="0" w:color="auto"/>
        <w:right w:val="none" w:sz="0" w:space="0" w:color="auto"/>
      </w:divBdr>
    </w:div>
    <w:div w:id="1511676722">
      <w:marLeft w:val="480"/>
      <w:marRight w:val="0"/>
      <w:marTop w:val="0"/>
      <w:marBottom w:val="0"/>
      <w:divBdr>
        <w:top w:val="none" w:sz="0" w:space="0" w:color="auto"/>
        <w:left w:val="none" w:sz="0" w:space="0" w:color="auto"/>
        <w:bottom w:val="none" w:sz="0" w:space="0" w:color="auto"/>
        <w:right w:val="none" w:sz="0" w:space="0" w:color="auto"/>
      </w:divBdr>
    </w:div>
    <w:div w:id="1511679452">
      <w:marLeft w:val="480"/>
      <w:marRight w:val="0"/>
      <w:marTop w:val="0"/>
      <w:marBottom w:val="0"/>
      <w:divBdr>
        <w:top w:val="none" w:sz="0" w:space="0" w:color="auto"/>
        <w:left w:val="none" w:sz="0" w:space="0" w:color="auto"/>
        <w:bottom w:val="none" w:sz="0" w:space="0" w:color="auto"/>
        <w:right w:val="none" w:sz="0" w:space="0" w:color="auto"/>
      </w:divBdr>
    </w:div>
    <w:div w:id="1512062030">
      <w:marLeft w:val="480"/>
      <w:marRight w:val="0"/>
      <w:marTop w:val="0"/>
      <w:marBottom w:val="0"/>
      <w:divBdr>
        <w:top w:val="none" w:sz="0" w:space="0" w:color="auto"/>
        <w:left w:val="none" w:sz="0" w:space="0" w:color="auto"/>
        <w:bottom w:val="none" w:sz="0" w:space="0" w:color="auto"/>
        <w:right w:val="none" w:sz="0" w:space="0" w:color="auto"/>
      </w:divBdr>
    </w:div>
    <w:div w:id="1512062726">
      <w:marLeft w:val="480"/>
      <w:marRight w:val="0"/>
      <w:marTop w:val="0"/>
      <w:marBottom w:val="0"/>
      <w:divBdr>
        <w:top w:val="none" w:sz="0" w:space="0" w:color="auto"/>
        <w:left w:val="none" w:sz="0" w:space="0" w:color="auto"/>
        <w:bottom w:val="none" w:sz="0" w:space="0" w:color="auto"/>
        <w:right w:val="none" w:sz="0" w:space="0" w:color="auto"/>
      </w:divBdr>
    </w:div>
    <w:div w:id="1512067815">
      <w:marLeft w:val="480"/>
      <w:marRight w:val="0"/>
      <w:marTop w:val="0"/>
      <w:marBottom w:val="0"/>
      <w:divBdr>
        <w:top w:val="none" w:sz="0" w:space="0" w:color="auto"/>
        <w:left w:val="none" w:sz="0" w:space="0" w:color="auto"/>
        <w:bottom w:val="none" w:sz="0" w:space="0" w:color="auto"/>
        <w:right w:val="none" w:sz="0" w:space="0" w:color="auto"/>
      </w:divBdr>
    </w:div>
    <w:div w:id="1512068361">
      <w:marLeft w:val="480"/>
      <w:marRight w:val="0"/>
      <w:marTop w:val="0"/>
      <w:marBottom w:val="0"/>
      <w:divBdr>
        <w:top w:val="none" w:sz="0" w:space="0" w:color="auto"/>
        <w:left w:val="none" w:sz="0" w:space="0" w:color="auto"/>
        <w:bottom w:val="none" w:sz="0" w:space="0" w:color="auto"/>
        <w:right w:val="none" w:sz="0" w:space="0" w:color="auto"/>
      </w:divBdr>
    </w:div>
    <w:div w:id="1512069401">
      <w:marLeft w:val="480"/>
      <w:marRight w:val="0"/>
      <w:marTop w:val="0"/>
      <w:marBottom w:val="0"/>
      <w:divBdr>
        <w:top w:val="none" w:sz="0" w:space="0" w:color="auto"/>
        <w:left w:val="none" w:sz="0" w:space="0" w:color="auto"/>
        <w:bottom w:val="none" w:sz="0" w:space="0" w:color="auto"/>
        <w:right w:val="none" w:sz="0" w:space="0" w:color="auto"/>
      </w:divBdr>
    </w:div>
    <w:div w:id="1512183283">
      <w:marLeft w:val="480"/>
      <w:marRight w:val="0"/>
      <w:marTop w:val="0"/>
      <w:marBottom w:val="0"/>
      <w:divBdr>
        <w:top w:val="none" w:sz="0" w:space="0" w:color="auto"/>
        <w:left w:val="none" w:sz="0" w:space="0" w:color="auto"/>
        <w:bottom w:val="none" w:sz="0" w:space="0" w:color="auto"/>
        <w:right w:val="none" w:sz="0" w:space="0" w:color="auto"/>
      </w:divBdr>
    </w:div>
    <w:div w:id="1512187492">
      <w:marLeft w:val="480"/>
      <w:marRight w:val="0"/>
      <w:marTop w:val="0"/>
      <w:marBottom w:val="0"/>
      <w:divBdr>
        <w:top w:val="none" w:sz="0" w:space="0" w:color="auto"/>
        <w:left w:val="none" w:sz="0" w:space="0" w:color="auto"/>
        <w:bottom w:val="none" w:sz="0" w:space="0" w:color="auto"/>
        <w:right w:val="none" w:sz="0" w:space="0" w:color="auto"/>
      </w:divBdr>
    </w:div>
    <w:div w:id="1512255676">
      <w:marLeft w:val="480"/>
      <w:marRight w:val="0"/>
      <w:marTop w:val="0"/>
      <w:marBottom w:val="0"/>
      <w:divBdr>
        <w:top w:val="none" w:sz="0" w:space="0" w:color="auto"/>
        <w:left w:val="none" w:sz="0" w:space="0" w:color="auto"/>
        <w:bottom w:val="none" w:sz="0" w:space="0" w:color="auto"/>
        <w:right w:val="none" w:sz="0" w:space="0" w:color="auto"/>
      </w:divBdr>
    </w:div>
    <w:div w:id="1512375973">
      <w:marLeft w:val="480"/>
      <w:marRight w:val="0"/>
      <w:marTop w:val="0"/>
      <w:marBottom w:val="0"/>
      <w:divBdr>
        <w:top w:val="none" w:sz="0" w:space="0" w:color="auto"/>
        <w:left w:val="none" w:sz="0" w:space="0" w:color="auto"/>
        <w:bottom w:val="none" w:sz="0" w:space="0" w:color="auto"/>
        <w:right w:val="none" w:sz="0" w:space="0" w:color="auto"/>
      </w:divBdr>
    </w:div>
    <w:div w:id="1512378830">
      <w:marLeft w:val="480"/>
      <w:marRight w:val="0"/>
      <w:marTop w:val="0"/>
      <w:marBottom w:val="0"/>
      <w:divBdr>
        <w:top w:val="none" w:sz="0" w:space="0" w:color="auto"/>
        <w:left w:val="none" w:sz="0" w:space="0" w:color="auto"/>
        <w:bottom w:val="none" w:sz="0" w:space="0" w:color="auto"/>
        <w:right w:val="none" w:sz="0" w:space="0" w:color="auto"/>
      </w:divBdr>
    </w:div>
    <w:div w:id="1512446797">
      <w:marLeft w:val="480"/>
      <w:marRight w:val="0"/>
      <w:marTop w:val="0"/>
      <w:marBottom w:val="0"/>
      <w:divBdr>
        <w:top w:val="none" w:sz="0" w:space="0" w:color="auto"/>
        <w:left w:val="none" w:sz="0" w:space="0" w:color="auto"/>
        <w:bottom w:val="none" w:sz="0" w:space="0" w:color="auto"/>
        <w:right w:val="none" w:sz="0" w:space="0" w:color="auto"/>
      </w:divBdr>
    </w:div>
    <w:div w:id="1512447959">
      <w:marLeft w:val="480"/>
      <w:marRight w:val="0"/>
      <w:marTop w:val="0"/>
      <w:marBottom w:val="0"/>
      <w:divBdr>
        <w:top w:val="none" w:sz="0" w:space="0" w:color="auto"/>
        <w:left w:val="none" w:sz="0" w:space="0" w:color="auto"/>
        <w:bottom w:val="none" w:sz="0" w:space="0" w:color="auto"/>
        <w:right w:val="none" w:sz="0" w:space="0" w:color="auto"/>
      </w:divBdr>
    </w:div>
    <w:div w:id="1512528798">
      <w:marLeft w:val="480"/>
      <w:marRight w:val="0"/>
      <w:marTop w:val="0"/>
      <w:marBottom w:val="0"/>
      <w:divBdr>
        <w:top w:val="none" w:sz="0" w:space="0" w:color="auto"/>
        <w:left w:val="none" w:sz="0" w:space="0" w:color="auto"/>
        <w:bottom w:val="none" w:sz="0" w:space="0" w:color="auto"/>
        <w:right w:val="none" w:sz="0" w:space="0" w:color="auto"/>
      </w:divBdr>
    </w:div>
    <w:div w:id="1512574179">
      <w:marLeft w:val="480"/>
      <w:marRight w:val="0"/>
      <w:marTop w:val="0"/>
      <w:marBottom w:val="0"/>
      <w:divBdr>
        <w:top w:val="none" w:sz="0" w:space="0" w:color="auto"/>
        <w:left w:val="none" w:sz="0" w:space="0" w:color="auto"/>
        <w:bottom w:val="none" w:sz="0" w:space="0" w:color="auto"/>
        <w:right w:val="none" w:sz="0" w:space="0" w:color="auto"/>
      </w:divBdr>
    </w:div>
    <w:div w:id="1512602936">
      <w:marLeft w:val="480"/>
      <w:marRight w:val="0"/>
      <w:marTop w:val="0"/>
      <w:marBottom w:val="0"/>
      <w:divBdr>
        <w:top w:val="none" w:sz="0" w:space="0" w:color="auto"/>
        <w:left w:val="none" w:sz="0" w:space="0" w:color="auto"/>
        <w:bottom w:val="none" w:sz="0" w:space="0" w:color="auto"/>
        <w:right w:val="none" w:sz="0" w:space="0" w:color="auto"/>
      </w:divBdr>
    </w:div>
    <w:div w:id="1512640118">
      <w:marLeft w:val="480"/>
      <w:marRight w:val="0"/>
      <w:marTop w:val="0"/>
      <w:marBottom w:val="0"/>
      <w:divBdr>
        <w:top w:val="none" w:sz="0" w:space="0" w:color="auto"/>
        <w:left w:val="none" w:sz="0" w:space="0" w:color="auto"/>
        <w:bottom w:val="none" w:sz="0" w:space="0" w:color="auto"/>
        <w:right w:val="none" w:sz="0" w:space="0" w:color="auto"/>
      </w:divBdr>
    </w:div>
    <w:div w:id="1513105173">
      <w:marLeft w:val="480"/>
      <w:marRight w:val="0"/>
      <w:marTop w:val="0"/>
      <w:marBottom w:val="0"/>
      <w:divBdr>
        <w:top w:val="none" w:sz="0" w:space="0" w:color="auto"/>
        <w:left w:val="none" w:sz="0" w:space="0" w:color="auto"/>
        <w:bottom w:val="none" w:sz="0" w:space="0" w:color="auto"/>
        <w:right w:val="none" w:sz="0" w:space="0" w:color="auto"/>
      </w:divBdr>
    </w:div>
    <w:div w:id="1513106027">
      <w:marLeft w:val="480"/>
      <w:marRight w:val="0"/>
      <w:marTop w:val="0"/>
      <w:marBottom w:val="0"/>
      <w:divBdr>
        <w:top w:val="none" w:sz="0" w:space="0" w:color="auto"/>
        <w:left w:val="none" w:sz="0" w:space="0" w:color="auto"/>
        <w:bottom w:val="none" w:sz="0" w:space="0" w:color="auto"/>
        <w:right w:val="none" w:sz="0" w:space="0" w:color="auto"/>
      </w:divBdr>
    </w:div>
    <w:div w:id="1513180367">
      <w:marLeft w:val="480"/>
      <w:marRight w:val="0"/>
      <w:marTop w:val="0"/>
      <w:marBottom w:val="0"/>
      <w:divBdr>
        <w:top w:val="none" w:sz="0" w:space="0" w:color="auto"/>
        <w:left w:val="none" w:sz="0" w:space="0" w:color="auto"/>
        <w:bottom w:val="none" w:sz="0" w:space="0" w:color="auto"/>
        <w:right w:val="none" w:sz="0" w:space="0" w:color="auto"/>
      </w:divBdr>
    </w:div>
    <w:div w:id="1513256179">
      <w:marLeft w:val="480"/>
      <w:marRight w:val="0"/>
      <w:marTop w:val="0"/>
      <w:marBottom w:val="0"/>
      <w:divBdr>
        <w:top w:val="none" w:sz="0" w:space="0" w:color="auto"/>
        <w:left w:val="none" w:sz="0" w:space="0" w:color="auto"/>
        <w:bottom w:val="none" w:sz="0" w:space="0" w:color="auto"/>
        <w:right w:val="none" w:sz="0" w:space="0" w:color="auto"/>
      </w:divBdr>
    </w:div>
    <w:div w:id="1513570943">
      <w:marLeft w:val="480"/>
      <w:marRight w:val="0"/>
      <w:marTop w:val="0"/>
      <w:marBottom w:val="0"/>
      <w:divBdr>
        <w:top w:val="none" w:sz="0" w:space="0" w:color="auto"/>
        <w:left w:val="none" w:sz="0" w:space="0" w:color="auto"/>
        <w:bottom w:val="none" w:sz="0" w:space="0" w:color="auto"/>
        <w:right w:val="none" w:sz="0" w:space="0" w:color="auto"/>
      </w:divBdr>
    </w:div>
    <w:div w:id="1513833451">
      <w:marLeft w:val="480"/>
      <w:marRight w:val="0"/>
      <w:marTop w:val="0"/>
      <w:marBottom w:val="0"/>
      <w:divBdr>
        <w:top w:val="none" w:sz="0" w:space="0" w:color="auto"/>
        <w:left w:val="none" w:sz="0" w:space="0" w:color="auto"/>
        <w:bottom w:val="none" w:sz="0" w:space="0" w:color="auto"/>
        <w:right w:val="none" w:sz="0" w:space="0" w:color="auto"/>
      </w:divBdr>
    </w:div>
    <w:div w:id="1513952231">
      <w:marLeft w:val="480"/>
      <w:marRight w:val="0"/>
      <w:marTop w:val="0"/>
      <w:marBottom w:val="0"/>
      <w:divBdr>
        <w:top w:val="none" w:sz="0" w:space="0" w:color="auto"/>
        <w:left w:val="none" w:sz="0" w:space="0" w:color="auto"/>
        <w:bottom w:val="none" w:sz="0" w:space="0" w:color="auto"/>
        <w:right w:val="none" w:sz="0" w:space="0" w:color="auto"/>
      </w:divBdr>
    </w:div>
    <w:div w:id="1513952597">
      <w:marLeft w:val="480"/>
      <w:marRight w:val="0"/>
      <w:marTop w:val="0"/>
      <w:marBottom w:val="0"/>
      <w:divBdr>
        <w:top w:val="none" w:sz="0" w:space="0" w:color="auto"/>
        <w:left w:val="none" w:sz="0" w:space="0" w:color="auto"/>
        <w:bottom w:val="none" w:sz="0" w:space="0" w:color="auto"/>
        <w:right w:val="none" w:sz="0" w:space="0" w:color="auto"/>
      </w:divBdr>
    </w:div>
    <w:div w:id="1513958821">
      <w:marLeft w:val="480"/>
      <w:marRight w:val="0"/>
      <w:marTop w:val="0"/>
      <w:marBottom w:val="0"/>
      <w:divBdr>
        <w:top w:val="none" w:sz="0" w:space="0" w:color="auto"/>
        <w:left w:val="none" w:sz="0" w:space="0" w:color="auto"/>
        <w:bottom w:val="none" w:sz="0" w:space="0" w:color="auto"/>
        <w:right w:val="none" w:sz="0" w:space="0" w:color="auto"/>
      </w:divBdr>
    </w:div>
    <w:div w:id="1514102870">
      <w:marLeft w:val="480"/>
      <w:marRight w:val="0"/>
      <w:marTop w:val="0"/>
      <w:marBottom w:val="0"/>
      <w:divBdr>
        <w:top w:val="none" w:sz="0" w:space="0" w:color="auto"/>
        <w:left w:val="none" w:sz="0" w:space="0" w:color="auto"/>
        <w:bottom w:val="none" w:sz="0" w:space="0" w:color="auto"/>
        <w:right w:val="none" w:sz="0" w:space="0" w:color="auto"/>
      </w:divBdr>
    </w:div>
    <w:div w:id="1514226025">
      <w:marLeft w:val="480"/>
      <w:marRight w:val="0"/>
      <w:marTop w:val="0"/>
      <w:marBottom w:val="0"/>
      <w:divBdr>
        <w:top w:val="none" w:sz="0" w:space="0" w:color="auto"/>
        <w:left w:val="none" w:sz="0" w:space="0" w:color="auto"/>
        <w:bottom w:val="none" w:sz="0" w:space="0" w:color="auto"/>
        <w:right w:val="none" w:sz="0" w:space="0" w:color="auto"/>
      </w:divBdr>
    </w:div>
    <w:div w:id="1514413842">
      <w:marLeft w:val="480"/>
      <w:marRight w:val="0"/>
      <w:marTop w:val="0"/>
      <w:marBottom w:val="0"/>
      <w:divBdr>
        <w:top w:val="none" w:sz="0" w:space="0" w:color="auto"/>
        <w:left w:val="none" w:sz="0" w:space="0" w:color="auto"/>
        <w:bottom w:val="none" w:sz="0" w:space="0" w:color="auto"/>
        <w:right w:val="none" w:sz="0" w:space="0" w:color="auto"/>
      </w:divBdr>
    </w:div>
    <w:div w:id="1514808046">
      <w:marLeft w:val="480"/>
      <w:marRight w:val="0"/>
      <w:marTop w:val="0"/>
      <w:marBottom w:val="0"/>
      <w:divBdr>
        <w:top w:val="none" w:sz="0" w:space="0" w:color="auto"/>
        <w:left w:val="none" w:sz="0" w:space="0" w:color="auto"/>
        <w:bottom w:val="none" w:sz="0" w:space="0" w:color="auto"/>
        <w:right w:val="none" w:sz="0" w:space="0" w:color="auto"/>
      </w:divBdr>
    </w:div>
    <w:div w:id="1514883387">
      <w:marLeft w:val="480"/>
      <w:marRight w:val="0"/>
      <w:marTop w:val="0"/>
      <w:marBottom w:val="0"/>
      <w:divBdr>
        <w:top w:val="none" w:sz="0" w:space="0" w:color="auto"/>
        <w:left w:val="none" w:sz="0" w:space="0" w:color="auto"/>
        <w:bottom w:val="none" w:sz="0" w:space="0" w:color="auto"/>
        <w:right w:val="none" w:sz="0" w:space="0" w:color="auto"/>
      </w:divBdr>
    </w:div>
    <w:div w:id="1514953518">
      <w:marLeft w:val="480"/>
      <w:marRight w:val="0"/>
      <w:marTop w:val="0"/>
      <w:marBottom w:val="0"/>
      <w:divBdr>
        <w:top w:val="none" w:sz="0" w:space="0" w:color="auto"/>
        <w:left w:val="none" w:sz="0" w:space="0" w:color="auto"/>
        <w:bottom w:val="none" w:sz="0" w:space="0" w:color="auto"/>
        <w:right w:val="none" w:sz="0" w:space="0" w:color="auto"/>
      </w:divBdr>
    </w:div>
    <w:div w:id="1514999463">
      <w:marLeft w:val="480"/>
      <w:marRight w:val="0"/>
      <w:marTop w:val="0"/>
      <w:marBottom w:val="0"/>
      <w:divBdr>
        <w:top w:val="none" w:sz="0" w:space="0" w:color="auto"/>
        <w:left w:val="none" w:sz="0" w:space="0" w:color="auto"/>
        <w:bottom w:val="none" w:sz="0" w:space="0" w:color="auto"/>
        <w:right w:val="none" w:sz="0" w:space="0" w:color="auto"/>
      </w:divBdr>
    </w:div>
    <w:div w:id="1515145818">
      <w:marLeft w:val="480"/>
      <w:marRight w:val="0"/>
      <w:marTop w:val="0"/>
      <w:marBottom w:val="0"/>
      <w:divBdr>
        <w:top w:val="none" w:sz="0" w:space="0" w:color="auto"/>
        <w:left w:val="none" w:sz="0" w:space="0" w:color="auto"/>
        <w:bottom w:val="none" w:sz="0" w:space="0" w:color="auto"/>
        <w:right w:val="none" w:sz="0" w:space="0" w:color="auto"/>
      </w:divBdr>
    </w:div>
    <w:div w:id="1515192973">
      <w:marLeft w:val="480"/>
      <w:marRight w:val="0"/>
      <w:marTop w:val="0"/>
      <w:marBottom w:val="0"/>
      <w:divBdr>
        <w:top w:val="none" w:sz="0" w:space="0" w:color="auto"/>
        <w:left w:val="none" w:sz="0" w:space="0" w:color="auto"/>
        <w:bottom w:val="none" w:sz="0" w:space="0" w:color="auto"/>
        <w:right w:val="none" w:sz="0" w:space="0" w:color="auto"/>
      </w:divBdr>
    </w:div>
    <w:div w:id="1515193981">
      <w:marLeft w:val="480"/>
      <w:marRight w:val="0"/>
      <w:marTop w:val="0"/>
      <w:marBottom w:val="0"/>
      <w:divBdr>
        <w:top w:val="none" w:sz="0" w:space="0" w:color="auto"/>
        <w:left w:val="none" w:sz="0" w:space="0" w:color="auto"/>
        <w:bottom w:val="none" w:sz="0" w:space="0" w:color="auto"/>
        <w:right w:val="none" w:sz="0" w:space="0" w:color="auto"/>
      </w:divBdr>
    </w:div>
    <w:div w:id="1515338699">
      <w:marLeft w:val="480"/>
      <w:marRight w:val="0"/>
      <w:marTop w:val="0"/>
      <w:marBottom w:val="0"/>
      <w:divBdr>
        <w:top w:val="none" w:sz="0" w:space="0" w:color="auto"/>
        <w:left w:val="none" w:sz="0" w:space="0" w:color="auto"/>
        <w:bottom w:val="none" w:sz="0" w:space="0" w:color="auto"/>
        <w:right w:val="none" w:sz="0" w:space="0" w:color="auto"/>
      </w:divBdr>
    </w:div>
    <w:div w:id="1515413478">
      <w:marLeft w:val="480"/>
      <w:marRight w:val="0"/>
      <w:marTop w:val="0"/>
      <w:marBottom w:val="0"/>
      <w:divBdr>
        <w:top w:val="none" w:sz="0" w:space="0" w:color="auto"/>
        <w:left w:val="none" w:sz="0" w:space="0" w:color="auto"/>
        <w:bottom w:val="none" w:sz="0" w:space="0" w:color="auto"/>
        <w:right w:val="none" w:sz="0" w:space="0" w:color="auto"/>
      </w:divBdr>
    </w:div>
    <w:div w:id="1515803661">
      <w:marLeft w:val="480"/>
      <w:marRight w:val="0"/>
      <w:marTop w:val="0"/>
      <w:marBottom w:val="0"/>
      <w:divBdr>
        <w:top w:val="none" w:sz="0" w:space="0" w:color="auto"/>
        <w:left w:val="none" w:sz="0" w:space="0" w:color="auto"/>
        <w:bottom w:val="none" w:sz="0" w:space="0" w:color="auto"/>
        <w:right w:val="none" w:sz="0" w:space="0" w:color="auto"/>
      </w:divBdr>
    </w:div>
    <w:div w:id="1515923788">
      <w:marLeft w:val="480"/>
      <w:marRight w:val="0"/>
      <w:marTop w:val="0"/>
      <w:marBottom w:val="0"/>
      <w:divBdr>
        <w:top w:val="none" w:sz="0" w:space="0" w:color="auto"/>
        <w:left w:val="none" w:sz="0" w:space="0" w:color="auto"/>
        <w:bottom w:val="none" w:sz="0" w:space="0" w:color="auto"/>
        <w:right w:val="none" w:sz="0" w:space="0" w:color="auto"/>
      </w:divBdr>
    </w:div>
    <w:div w:id="1516114372">
      <w:marLeft w:val="480"/>
      <w:marRight w:val="0"/>
      <w:marTop w:val="0"/>
      <w:marBottom w:val="0"/>
      <w:divBdr>
        <w:top w:val="none" w:sz="0" w:space="0" w:color="auto"/>
        <w:left w:val="none" w:sz="0" w:space="0" w:color="auto"/>
        <w:bottom w:val="none" w:sz="0" w:space="0" w:color="auto"/>
        <w:right w:val="none" w:sz="0" w:space="0" w:color="auto"/>
      </w:divBdr>
    </w:div>
    <w:div w:id="1516267355">
      <w:marLeft w:val="480"/>
      <w:marRight w:val="0"/>
      <w:marTop w:val="0"/>
      <w:marBottom w:val="0"/>
      <w:divBdr>
        <w:top w:val="none" w:sz="0" w:space="0" w:color="auto"/>
        <w:left w:val="none" w:sz="0" w:space="0" w:color="auto"/>
        <w:bottom w:val="none" w:sz="0" w:space="0" w:color="auto"/>
        <w:right w:val="none" w:sz="0" w:space="0" w:color="auto"/>
      </w:divBdr>
    </w:div>
    <w:div w:id="1516457248">
      <w:marLeft w:val="480"/>
      <w:marRight w:val="0"/>
      <w:marTop w:val="0"/>
      <w:marBottom w:val="0"/>
      <w:divBdr>
        <w:top w:val="none" w:sz="0" w:space="0" w:color="auto"/>
        <w:left w:val="none" w:sz="0" w:space="0" w:color="auto"/>
        <w:bottom w:val="none" w:sz="0" w:space="0" w:color="auto"/>
        <w:right w:val="none" w:sz="0" w:space="0" w:color="auto"/>
      </w:divBdr>
    </w:div>
    <w:div w:id="1516572265">
      <w:marLeft w:val="480"/>
      <w:marRight w:val="0"/>
      <w:marTop w:val="0"/>
      <w:marBottom w:val="0"/>
      <w:divBdr>
        <w:top w:val="none" w:sz="0" w:space="0" w:color="auto"/>
        <w:left w:val="none" w:sz="0" w:space="0" w:color="auto"/>
        <w:bottom w:val="none" w:sz="0" w:space="0" w:color="auto"/>
        <w:right w:val="none" w:sz="0" w:space="0" w:color="auto"/>
      </w:divBdr>
    </w:div>
    <w:div w:id="1516918485">
      <w:marLeft w:val="480"/>
      <w:marRight w:val="0"/>
      <w:marTop w:val="0"/>
      <w:marBottom w:val="0"/>
      <w:divBdr>
        <w:top w:val="none" w:sz="0" w:space="0" w:color="auto"/>
        <w:left w:val="none" w:sz="0" w:space="0" w:color="auto"/>
        <w:bottom w:val="none" w:sz="0" w:space="0" w:color="auto"/>
        <w:right w:val="none" w:sz="0" w:space="0" w:color="auto"/>
      </w:divBdr>
    </w:div>
    <w:div w:id="1517112671">
      <w:marLeft w:val="480"/>
      <w:marRight w:val="0"/>
      <w:marTop w:val="0"/>
      <w:marBottom w:val="0"/>
      <w:divBdr>
        <w:top w:val="none" w:sz="0" w:space="0" w:color="auto"/>
        <w:left w:val="none" w:sz="0" w:space="0" w:color="auto"/>
        <w:bottom w:val="none" w:sz="0" w:space="0" w:color="auto"/>
        <w:right w:val="none" w:sz="0" w:space="0" w:color="auto"/>
      </w:divBdr>
    </w:div>
    <w:div w:id="1517114775">
      <w:marLeft w:val="480"/>
      <w:marRight w:val="0"/>
      <w:marTop w:val="0"/>
      <w:marBottom w:val="0"/>
      <w:divBdr>
        <w:top w:val="none" w:sz="0" w:space="0" w:color="auto"/>
        <w:left w:val="none" w:sz="0" w:space="0" w:color="auto"/>
        <w:bottom w:val="none" w:sz="0" w:space="0" w:color="auto"/>
        <w:right w:val="none" w:sz="0" w:space="0" w:color="auto"/>
      </w:divBdr>
    </w:div>
    <w:div w:id="1517118463">
      <w:marLeft w:val="480"/>
      <w:marRight w:val="0"/>
      <w:marTop w:val="0"/>
      <w:marBottom w:val="0"/>
      <w:divBdr>
        <w:top w:val="none" w:sz="0" w:space="0" w:color="auto"/>
        <w:left w:val="none" w:sz="0" w:space="0" w:color="auto"/>
        <w:bottom w:val="none" w:sz="0" w:space="0" w:color="auto"/>
        <w:right w:val="none" w:sz="0" w:space="0" w:color="auto"/>
      </w:divBdr>
    </w:div>
    <w:div w:id="1517229006">
      <w:marLeft w:val="480"/>
      <w:marRight w:val="0"/>
      <w:marTop w:val="0"/>
      <w:marBottom w:val="0"/>
      <w:divBdr>
        <w:top w:val="none" w:sz="0" w:space="0" w:color="auto"/>
        <w:left w:val="none" w:sz="0" w:space="0" w:color="auto"/>
        <w:bottom w:val="none" w:sz="0" w:space="0" w:color="auto"/>
        <w:right w:val="none" w:sz="0" w:space="0" w:color="auto"/>
      </w:divBdr>
    </w:div>
    <w:div w:id="1517578031">
      <w:marLeft w:val="480"/>
      <w:marRight w:val="0"/>
      <w:marTop w:val="0"/>
      <w:marBottom w:val="0"/>
      <w:divBdr>
        <w:top w:val="none" w:sz="0" w:space="0" w:color="auto"/>
        <w:left w:val="none" w:sz="0" w:space="0" w:color="auto"/>
        <w:bottom w:val="none" w:sz="0" w:space="0" w:color="auto"/>
        <w:right w:val="none" w:sz="0" w:space="0" w:color="auto"/>
      </w:divBdr>
    </w:div>
    <w:div w:id="1517646498">
      <w:marLeft w:val="480"/>
      <w:marRight w:val="0"/>
      <w:marTop w:val="0"/>
      <w:marBottom w:val="0"/>
      <w:divBdr>
        <w:top w:val="none" w:sz="0" w:space="0" w:color="auto"/>
        <w:left w:val="none" w:sz="0" w:space="0" w:color="auto"/>
        <w:bottom w:val="none" w:sz="0" w:space="0" w:color="auto"/>
        <w:right w:val="none" w:sz="0" w:space="0" w:color="auto"/>
      </w:divBdr>
    </w:div>
    <w:div w:id="1517647469">
      <w:marLeft w:val="480"/>
      <w:marRight w:val="0"/>
      <w:marTop w:val="0"/>
      <w:marBottom w:val="0"/>
      <w:divBdr>
        <w:top w:val="none" w:sz="0" w:space="0" w:color="auto"/>
        <w:left w:val="none" w:sz="0" w:space="0" w:color="auto"/>
        <w:bottom w:val="none" w:sz="0" w:space="0" w:color="auto"/>
        <w:right w:val="none" w:sz="0" w:space="0" w:color="auto"/>
      </w:divBdr>
    </w:div>
    <w:div w:id="1517696264">
      <w:marLeft w:val="480"/>
      <w:marRight w:val="0"/>
      <w:marTop w:val="0"/>
      <w:marBottom w:val="0"/>
      <w:divBdr>
        <w:top w:val="none" w:sz="0" w:space="0" w:color="auto"/>
        <w:left w:val="none" w:sz="0" w:space="0" w:color="auto"/>
        <w:bottom w:val="none" w:sz="0" w:space="0" w:color="auto"/>
        <w:right w:val="none" w:sz="0" w:space="0" w:color="auto"/>
      </w:divBdr>
    </w:div>
    <w:div w:id="1517765013">
      <w:marLeft w:val="480"/>
      <w:marRight w:val="0"/>
      <w:marTop w:val="0"/>
      <w:marBottom w:val="0"/>
      <w:divBdr>
        <w:top w:val="none" w:sz="0" w:space="0" w:color="auto"/>
        <w:left w:val="none" w:sz="0" w:space="0" w:color="auto"/>
        <w:bottom w:val="none" w:sz="0" w:space="0" w:color="auto"/>
        <w:right w:val="none" w:sz="0" w:space="0" w:color="auto"/>
      </w:divBdr>
    </w:div>
    <w:div w:id="1517842226">
      <w:marLeft w:val="480"/>
      <w:marRight w:val="0"/>
      <w:marTop w:val="0"/>
      <w:marBottom w:val="0"/>
      <w:divBdr>
        <w:top w:val="none" w:sz="0" w:space="0" w:color="auto"/>
        <w:left w:val="none" w:sz="0" w:space="0" w:color="auto"/>
        <w:bottom w:val="none" w:sz="0" w:space="0" w:color="auto"/>
        <w:right w:val="none" w:sz="0" w:space="0" w:color="auto"/>
      </w:divBdr>
    </w:div>
    <w:div w:id="1517891261">
      <w:marLeft w:val="480"/>
      <w:marRight w:val="0"/>
      <w:marTop w:val="0"/>
      <w:marBottom w:val="0"/>
      <w:divBdr>
        <w:top w:val="none" w:sz="0" w:space="0" w:color="auto"/>
        <w:left w:val="none" w:sz="0" w:space="0" w:color="auto"/>
        <w:bottom w:val="none" w:sz="0" w:space="0" w:color="auto"/>
        <w:right w:val="none" w:sz="0" w:space="0" w:color="auto"/>
      </w:divBdr>
    </w:div>
    <w:div w:id="1517891483">
      <w:marLeft w:val="480"/>
      <w:marRight w:val="0"/>
      <w:marTop w:val="0"/>
      <w:marBottom w:val="0"/>
      <w:divBdr>
        <w:top w:val="none" w:sz="0" w:space="0" w:color="auto"/>
        <w:left w:val="none" w:sz="0" w:space="0" w:color="auto"/>
        <w:bottom w:val="none" w:sz="0" w:space="0" w:color="auto"/>
        <w:right w:val="none" w:sz="0" w:space="0" w:color="auto"/>
      </w:divBdr>
    </w:div>
    <w:div w:id="1518344508">
      <w:marLeft w:val="480"/>
      <w:marRight w:val="0"/>
      <w:marTop w:val="0"/>
      <w:marBottom w:val="0"/>
      <w:divBdr>
        <w:top w:val="none" w:sz="0" w:space="0" w:color="auto"/>
        <w:left w:val="none" w:sz="0" w:space="0" w:color="auto"/>
        <w:bottom w:val="none" w:sz="0" w:space="0" w:color="auto"/>
        <w:right w:val="none" w:sz="0" w:space="0" w:color="auto"/>
      </w:divBdr>
    </w:div>
    <w:div w:id="1518421005">
      <w:marLeft w:val="480"/>
      <w:marRight w:val="0"/>
      <w:marTop w:val="0"/>
      <w:marBottom w:val="0"/>
      <w:divBdr>
        <w:top w:val="none" w:sz="0" w:space="0" w:color="auto"/>
        <w:left w:val="none" w:sz="0" w:space="0" w:color="auto"/>
        <w:bottom w:val="none" w:sz="0" w:space="0" w:color="auto"/>
        <w:right w:val="none" w:sz="0" w:space="0" w:color="auto"/>
      </w:divBdr>
    </w:div>
    <w:div w:id="1518540878">
      <w:marLeft w:val="480"/>
      <w:marRight w:val="0"/>
      <w:marTop w:val="0"/>
      <w:marBottom w:val="0"/>
      <w:divBdr>
        <w:top w:val="none" w:sz="0" w:space="0" w:color="auto"/>
        <w:left w:val="none" w:sz="0" w:space="0" w:color="auto"/>
        <w:bottom w:val="none" w:sz="0" w:space="0" w:color="auto"/>
        <w:right w:val="none" w:sz="0" w:space="0" w:color="auto"/>
      </w:divBdr>
    </w:div>
    <w:div w:id="1518691242">
      <w:marLeft w:val="480"/>
      <w:marRight w:val="0"/>
      <w:marTop w:val="0"/>
      <w:marBottom w:val="0"/>
      <w:divBdr>
        <w:top w:val="none" w:sz="0" w:space="0" w:color="auto"/>
        <w:left w:val="none" w:sz="0" w:space="0" w:color="auto"/>
        <w:bottom w:val="none" w:sz="0" w:space="0" w:color="auto"/>
        <w:right w:val="none" w:sz="0" w:space="0" w:color="auto"/>
      </w:divBdr>
    </w:div>
    <w:div w:id="1518691955">
      <w:marLeft w:val="480"/>
      <w:marRight w:val="0"/>
      <w:marTop w:val="0"/>
      <w:marBottom w:val="0"/>
      <w:divBdr>
        <w:top w:val="none" w:sz="0" w:space="0" w:color="auto"/>
        <w:left w:val="none" w:sz="0" w:space="0" w:color="auto"/>
        <w:bottom w:val="none" w:sz="0" w:space="0" w:color="auto"/>
        <w:right w:val="none" w:sz="0" w:space="0" w:color="auto"/>
      </w:divBdr>
    </w:div>
    <w:div w:id="1518694314">
      <w:marLeft w:val="480"/>
      <w:marRight w:val="0"/>
      <w:marTop w:val="0"/>
      <w:marBottom w:val="0"/>
      <w:divBdr>
        <w:top w:val="none" w:sz="0" w:space="0" w:color="auto"/>
        <w:left w:val="none" w:sz="0" w:space="0" w:color="auto"/>
        <w:bottom w:val="none" w:sz="0" w:space="0" w:color="auto"/>
        <w:right w:val="none" w:sz="0" w:space="0" w:color="auto"/>
      </w:divBdr>
    </w:div>
    <w:div w:id="1518732677">
      <w:marLeft w:val="480"/>
      <w:marRight w:val="0"/>
      <w:marTop w:val="0"/>
      <w:marBottom w:val="0"/>
      <w:divBdr>
        <w:top w:val="none" w:sz="0" w:space="0" w:color="auto"/>
        <w:left w:val="none" w:sz="0" w:space="0" w:color="auto"/>
        <w:bottom w:val="none" w:sz="0" w:space="0" w:color="auto"/>
        <w:right w:val="none" w:sz="0" w:space="0" w:color="auto"/>
      </w:divBdr>
    </w:div>
    <w:div w:id="1518734226">
      <w:marLeft w:val="480"/>
      <w:marRight w:val="0"/>
      <w:marTop w:val="0"/>
      <w:marBottom w:val="0"/>
      <w:divBdr>
        <w:top w:val="none" w:sz="0" w:space="0" w:color="auto"/>
        <w:left w:val="none" w:sz="0" w:space="0" w:color="auto"/>
        <w:bottom w:val="none" w:sz="0" w:space="0" w:color="auto"/>
        <w:right w:val="none" w:sz="0" w:space="0" w:color="auto"/>
      </w:divBdr>
    </w:div>
    <w:div w:id="1518808424">
      <w:marLeft w:val="480"/>
      <w:marRight w:val="0"/>
      <w:marTop w:val="0"/>
      <w:marBottom w:val="0"/>
      <w:divBdr>
        <w:top w:val="none" w:sz="0" w:space="0" w:color="auto"/>
        <w:left w:val="none" w:sz="0" w:space="0" w:color="auto"/>
        <w:bottom w:val="none" w:sz="0" w:space="0" w:color="auto"/>
        <w:right w:val="none" w:sz="0" w:space="0" w:color="auto"/>
      </w:divBdr>
    </w:div>
    <w:div w:id="1518811761">
      <w:marLeft w:val="480"/>
      <w:marRight w:val="0"/>
      <w:marTop w:val="0"/>
      <w:marBottom w:val="0"/>
      <w:divBdr>
        <w:top w:val="none" w:sz="0" w:space="0" w:color="auto"/>
        <w:left w:val="none" w:sz="0" w:space="0" w:color="auto"/>
        <w:bottom w:val="none" w:sz="0" w:space="0" w:color="auto"/>
        <w:right w:val="none" w:sz="0" w:space="0" w:color="auto"/>
      </w:divBdr>
    </w:div>
    <w:div w:id="1518883392">
      <w:marLeft w:val="480"/>
      <w:marRight w:val="0"/>
      <w:marTop w:val="0"/>
      <w:marBottom w:val="0"/>
      <w:divBdr>
        <w:top w:val="none" w:sz="0" w:space="0" w:color="auto"/>
        <w:left w:val="none" w:sz="0" w:space="0" w:color="auto"/>
        <w:bottom w:val="none" w:sz="0" w:space="0" w:color="auto"/>
        <w:right w:val="none" w:sz="0" w:space="0" w:color="auto"/>
      </w:divBdr>
    </w:div>
    <w:div w:id="1519078758">
      <w:marLeft w:val="480"/>
      <w:marRight w:val="0"/>
      <w:marTop w:val="0"/>
      <w:marBottom w:val="0"/>
      <w:divBdr>
        <w:top w:val="none" w:sz="0" w:space="0" w:color="auto"/>
        <w:left w:val="none" w:sz="0" w:space="0" w:color="auto"/>
        <w:bottom w:val="none" w:sz="0" w:space="0" w:color="auto"/>
        <w:right w:val="none" w:sz="0" w:space="0" w:color="auto"/>
      </w:divBdr>
    </w:div>
    <w:div w:id="1519271243">
      <w:marLeft w:val="480"/>
      <w:marRight w:val="0"/>
      <w:marTop w:val="0"/>
      <w:marBottom w:val="0"/>
      <w:divBdr>
        <w:top w:val="none" w:sz="0" w:space="0" w:color="auto"/>
        <w:left w:val="none" w:sz="0" w:space="0" w:color="auto"/>
        <w:bottom w:val="none" w:sz="0" w:space="0" w:color="auto"/>
        <w:right w:val="none" w:sz="0" w:space="0" w:color="auto"/>
      </w:divBdr>
    </w:div>
    <w:div w:id="1519346032">
      <w:marLeft w:val="480"/>
      <w:marRight w:val="0"/>
      <w:marTop w:val="0"/>
      <w:marBottom w:val="0"/>
      <w:divBdr>
        <w:top w:val="none" w:sz="0" w:space="0" w:color="auto"/>
        <w:left w:val="none" w:sz="0" w:space="0" w:color="auto"/>
        <w:bottom w:val="none" w:sz="0" w:space="0" w:color="auto"/>
        <w:right w:val="none" w:sz="0" w:space="0" w:color="auto"/>
      </w:divBdr>
    </w:div>
    <w:div w:id="1519393380">
      <w:marLeft w:val="480"/>
      <w:marRight w:val="0"/>
      <w:marTop w:val="0"/>
      <w:marBottom w:val="0"/>
      <w:divBdr>
        <w:top w:val="none" w:sz="0" w:space="0" w:color="auto"/>
        <w:left w:val="none" w:sz="0" w:space="0" w:color="auto"/>
        <w:bottom w:val="none" w:sz="0" w:space="0" w:color="auto"/>
        <w:right w:val="none" w:sz="0" w:space="0" w:color="auto"/>
      </w:divBdr>
    </w:div>
    <w:div w:id="1519461608">
      <w:marLeft w:val="480"/>
      <w:marRight w:val="0"/>
      <w:marTop w:val="0"/>
      <w:marBottom w:val="0"/>
      <w:divBdr>
        <w:top w:val="none" w:sz="0" w:space="0" w:color="auto"/>
        <w:left w:val="none" w:sz="0" w:space="0" w:color="auto"/>
        <w:bottom w:val="none" w:sz="0" w:space="0" w:color="auto"/>
        <w:right w:val="none" w:sz="0" w:space="0" w:color="auto"/>
      </w:divBdr>
    </w:div>
    <w:div w:id="1519543144">
      <w:marLeft w:val="480"/>
      <w:marRight w:val="0"/>
      <w:marTop w:val="0"/>
      <w:marBottom w:val="0"/>
      <w:divBdr>
        <w:top w:val="none" w:sz="0" w:space="0" w:color="auto"/>
        <w:left w:val="none" w:sz="0" w:space="0" w:color="auto"/>
        <w:bottom w:val="none" w:sz="0" w:space="0" w:color="auto"/>
        <w:right w:val="none" w:sz="0" w:space="0" w:color="auto"/>
      </w:divBdr>
    </w:div>
    <w:div w:id="1519586591">
      <w:marLeft w:val="480"/>
      <w:marRight w:val="0"/>
      <w:marTop w:val="0"/>
      <w:marBottom w:val="0"/>
      <w:divBdr>
        <w:top w:val="none" w:sz="0" w:space="0" w:color="auto"/>
        <w:left w:val="none" w:sz="0" w:space="0" w:color="auto"/>
        <w:bottom w:val="none" w:sz="0" w:space="0" w:color="auto"/>
        <w:right w:val="none" w:sz="0" w:space="0" w:color="auto"/>
      </w:divBdr>
    </w:div>
    <w:div w:id="1519657954">
      <w:marLeft w:val="480"/>
      <w:marRight w:val="0"/>
      <w:marTop w:val="0"/>
      <w:marBottom w:val="0"/>
      <w:divBdr>
        <w:top w:val="none" w:sz="0" w:space="0" w:color="auto"/>
        <w:left w:val="none" w:sz="0" w:space="0" w:color="auto"/>
        <w:bottom w:val="none" w:sz="0" w:space="0" w:color="auto"/>
        <w:right w:val="none" w:sz="0" w:space="0" w:color="auto"/>
      </w:divBdr>
    </w:div>
    <w:div w:id="1519853590">
      <w:marLeft w:val="480"/>
      <w:marRight w:val="0"/>
      <w:marTop w:val="0"/>
      <w:marBottom w:val="0"/>
      <w:divBdr>
        <w:top w:val="none" w:sz="0" w:space="0" w:color="auto"/>
        <w:left w:val="none" w:sz="0" w:space="0" w:color="auto"/>
        <w:bottom w:val="none" w:sz="0" w:space="0" w:color="auto"/>
        <w:right w:val="none" w:sz="0" w:space="0" w:color="auto"/>
      </w:divBdr>
    </w:div>
    <w:div w:id="1519927857">
      <w:marLeft w:val="480"/>
      <w:marRight w:val="0"/>
      <w:marTop w:val="0"/>
      <w:marBottom w:val="0"/>
      <w:divBdr>
        <w:top w:val="none" w:sz="0" w:space="0" w:color="auto"/>
        <w:left w:val="none" w:sz="0" w:space="0" w:color="auto"/>
        <w:bottom w:val="none" w:sz="0" w:space="0" w:color="auto"/>
        <w:right w:val="none" w:sz="0" w:space="0" w:color="auto"/>
      </w:divBdr>
    </w:div>
    <w:div w:id="1520003974">
      <w:marLeft w:val="480"/>
      <w:marRight w:val="0"/>
      <w:marTop w:val="0"/>
      <w:marBottom w:val="0"/>
      <w:divBdr>
        <w:top w:val="none" w:sz="0" w:space="0" w:color="auto"/>
        <w:left w:val="none" w:sz="0" w:space="0" w:color="auto"/>
        <w:bottom w:val="none" w:sz="0" w:space="0" w:color="auto"/>
        <w:right w:val="none" w:sz="0" w:space="0" w:color="auto"/>
      </w:divBdr>
    </w:div>
    <w:div w:id="1520048281">
      <w:marLeft w:val="480"/>
      <w:marRight w:val="0"/>
      <w:marTop w:val="0"/>
      <w:marBottom w:val="0"/>
      <w:divBdr>
        <w:top w:val="none" w:sz="0" w:space="0" w:color="auto"/>
        <w:left w:val="none" w:sz="0" w:space="0" w:color="auto"/>
        <w:bottom w:val="none" w:sz="0" w:space="0" w:color="auto"/>
        <w:right w:val="none" w:sz="0" w:space="0" w:color="auto"/>
      </w:divBdr>
    </w:div>
    <w:div w:id="1520116580">
      <w:marLeft w:val="480"/>
      <w:marRight w:val="0"/>
      <w:marTop w:val="0"/>
      <w:marBottom w:val="0"/>
      <w:divBdr>
        <w:top w:val="none" w:sz="0" w:space="0" w:color="auto"/>
        <w:left w:val="none" w:sz="0" w:space="0" w:color="auto"/>
        <w:bottom w:val="none" w:sz="0" w:space="0" w:color="auto"/>
        <w:right w:val="none" w:sz="0" w:space="0" w:color="auto"/>
      </w:divBdr>
    </w:div>
    <w:div w:id="1520239055">
      <w:marLeft w:val="480"/>
      <w:marRight w:val="0"/>
      <w:marTop w:val="0"/>
      <w:marBottom w:val="0"/>
      <w:divBdr>
        <w:top w:val="none" w:sz="0" w:space="0" w:color="auto"/>
        <w:left w:val="none" w:sz="0" w:space="0" w:color="auto"/>
        <w:bottom w:val="none" w:sz="0" w:space="0" w:color="auto"/>
        <w:right w:val="none" w:sz="0" w:space="0" w:color="auto"/>
      </w:divBdr>
    </w:div>
    <w:div w:id="1520310303">
      <w:marLeft w:val="480"/>
      <w:marRight w:val="0"/>
      <w:marTop w:val="0"/>
      <w:marBottom w:val="0"/>
      <w:divBdr>
        <w:top w:val="none" w:sz="0" w:space="0" w:color="auto"/>
        <w:left w:val="none" w:sz="0" w:space="0" w:color="auto"/>
        <w:bottom w:val="none" w:sz="0" w:space="0" w:color="auto"/>
        <w:right w:val="none" w:sz="0" w:space="0" w:color="auto"/>
      </w:divBdr>
    </w:div>
    <w:div w:id="1520510031">
      <w:marLeft w:val="480"/>
      <w:marRight w:val="0"/>
      <w:marTop w:val="0"/>
      <w:marBottom w:val="0"/>
      <w:divBdr>
        <w:top w:val="none" w:sz="0" w:space="0" w:color="auto"/>
        <w:left w:val="none" w:sz="0" w:space="0" w:color="auto"/>
        <w:bottom w:val="none" w:sz="0" w:space="0" w:color="auto"/>
        <w:right w:val="none" w:sz="0" w:space="0" w:color="auto"/>
      </w:divBdr>
    </w:div>
    <w:div w:id="1520585401">
      <w:marLeft w:val="480"/>
      <w:marRight w:val="0"/>
      <w:marTop w:val="0"/>
      <w:marBottom w:val="0"/>
      <w:divBdr>
        <w:top w:val="none" w:sz="0" w:space="0" w:color="auto"/>
        <w:left w:val="none" w:sz="0" w:space="0" w:color="auto"/>
        <w:bottom w:val="none" w:sz="0" w:space="0" w:color="auto"/>
        <w:right w:val="none" w:sz="0" w:space="0" w:color="auto"/>
      </w:divBdr>
    </w:div>
    <w:div w:id="1520698032">
      <w:marLeft w:val="480"/>
      <w:marRight w:val="0"/>
      <w:marTop w:val="0"/>
      <w:marBottom w:val="0"/>
      <w:divBdr>
        <w:top w:val="none" w:sz="0" w:space="0" w:color="auto"/>
        <w:left w:val="none" w:sz="0" w:space="0" w:color="auto"/>
        <w:bottom w:val="none" w:sz="0" w:space="0" w:color="auto"/>
        <w:right w:val="none" w:sz="0" w:space="0" w:color="auto"/>
      </w:divBdr>
    </w:div>
    <w:div w:id="1520779117">
      <w:marLeft w:val="480"/>
      <w:marRight w:val="0"/>
      <w:marTop w:val="0"/>
      <w:marBottom w:val="0"/>
      <w:divBdr>
        <w:top w:val="none" w:sz="0" w:space="0" w:color="auto"/>
        <w:left w:val="none" w:sz="0" w:space="0" w:color="auto"/>
        <w:bottom w:val="none" w:sz="0" w:space="0" w:color="auto"/>
        <w:right w:val="none" w:sz="0" w:space="0" w:color="auto"/>
      </w:divBdr>
    </w:div>
    <w:div w:id="1520896508">
      <w:marLeft w:val="480"/>
      <w:marRight w:val="0"/>
      <w:marTop w:val="0"/>
      <w:marBottom w:val="0"/>
      <w:divBdr>
        <w:top w:val="none" w:sz="0" w:space="0" w:color="auto"/>
        <w:left w:val="none" w:sz="0" w:space="0" w:color="auto"/>
        <w:bottom w:val="none" w:sz="0" w:space="0" w:color="auto"/>
        <w:right w:val="none" w:sz="0" w:space="0" w:color="auto"/>
      </w:divBdr>
    </w:div>
    <w:div w:id="1520969305">
      <w:marLeft w:val="480"/>
      <w:marRight w:val="0"/>
      <w:marTop w:val="0"/>
      <w:marBottom w:val="0"/>
      <w:divBdr>
        <w:top w:val="none" w:sz="0" w:space="0" w:color="auto"/>
        <w:left w:val="none" w:sz="0" w:space="0" w:color="auto"/>
        <w:bottom w:val="none" w:sz="0" w:space="0" w:color="auto"/>
        <w:right w:val="none" w:sz="0" w:space="0" w:color="auto"/>
      </w:divBdr>
    </w:div>
    <w:div w:id="1520970243">
      <w:marLeft w:val="480"/>
      <w:marRight w:val="0"/>
      <w:marTop w:val="0"/>
      <w:marBottom w:val="0"/>
      <w:divBdr>
        <w:top w:val="none" w:sz="0" w:space="0" w:color="auto"/>
        <w:left w:val="none" w:sz="0" w:space="0" w:color="auto"/>
        <w:bottom w:val="none" w:sz="0" w:space="0" w:color="auto"/>
        <w:right w:val="none" w:sz="0" w:space="0" w:color="auto"/>
      </w:divBdr>
    </w:div>
    <w:div w:id="1520971113">
      <w:marLeft w:val="480"/>
      <w:marRight w:val="0"/>
      <w:marTop w:val="0"/>
      <w:marBottom w:val="0"/>
      <w:divBdr>
        <w:top w:val="none" w:sz="0" w:space="0" w:color="auto"/>
        <w:left w:val="none" w:sz="0" w:space="0" w:color="auto"/>
        <w:bottom w:val="none" w:sz="0" w:space="0" w:color="auto"/>
        <w:right w:val="none" w:sz="0" w:space="0" w:color="auto"/>
      </w:divBdr>
    </w:div>
    <w:div w:id="1521040431">
      <w:marLeft w:val="480"/>
      <w:marRight w:val="0"/>
      <w:marTop w:val="0"/>
      <w:marBottom w:val="0"/>
      <w:divBdr>
        <w:top w:val="none" w:sz="0" w:space="0" w:color="auto"/>
        <w:left w:val="none" w:sz="0" w:space="0" w:color="auto"/>
        <w:bottom w:val="none" w:sz="0" w:space="0" w:color="auto"/>
        <w:right w:val="none" w:sz="0" w:space="0" w:color="auto"/>
      </w:divBdr>
    </w:div>
    <w:div w:id="1521163012">
      <w:marLeft w:val="480"/>
      <w:marRight w:val="0"/>
      <w:marTop w:val="0"/>
      <w:marBottom w:val="0"/>
      <w:divBdr>
        <w:top w:val="none" w:sz="0" w:space="0" w:color="auto"/>
        <w:left w:val="none" w:sz="0" w:space="0" w:color="auto"/>
        <w:bottom w:val="none" w:sz="0" w:space="0" w:color="auto"/>
        <w:right w:val="none" w:sz="0" w:space="0" w:color="auto"/>
      </w:divBdr>
    </w:div>
    <w:div w:id="1521311781">
      <w:marLeft w:val="480"/>
      <w:marRight w:val="0"/>
      <w:marTop w:val="0"/>
      <w:marBottom w:val="0"/>
      <w:divBdr>
        <w:top w:val="none" w:sz="0" w:space="0" w:color="auto"/>
        <w:left w:val="none" w:sz="0" w:space="0" w:color="auto"/>
        <w:bottom w:val="none" w:sz="0" w:space="0" w:color="auto"/>
        <w:right w:val="none" w:sz="0" w:space="0" w:color="auto"/>
      </w:divBdr>
    </w:div>
    <w:div w:id="1521353665">
      <w:marLeft w:val="480"/>
      <w:marRight w:val="0"/>
      <w:marTop w:val="0"/>
      <w:marBottom w:val="0"/>
      <w:divBdr>
        <w:top w:val="none" w:sz="0" w:space="0" w:color="auto"/>
        <w:left w:val="none" w:sz="0" w:space="0" w:color="auto"/>
        <w:bottom w:val="none" w:sz="0" w:space="0" w:color="auto"/>
        <w:right w:val="none" w:sz="0" w:space="0" w:color="auto"/>
      </w:divBdr>
    </w:div>
    <w:div w:id="1521504777">
      <w:marLeft w:val="480"/>
      <w:marRight w:val="0"/>
      <w:marTop w:val="0"/>
      <w:marBottom w:val="0"/>
      <w:divBdr>
        <w:top w:val="none" w:sz="0" w:space="0" w:color="auto"/>
        <w:left w:val="none" w:sz="0" w:space="0" w:color="auto"/>
        <w:bottom w:val="none" w:sz="0" w:space="0" w:color="auto"/>
        <w:right w:val="none" w:sz="0" w:space="0" w:color="auto"/>
      </w:divBdr>
    </w:div>
    <w:div w:id="1521625162">
      <w:marLeft w:val="480"/>
      <w:marRight w:val="0"/>
      <w:marTop w:val="0"/>
      <w:marBottom w:val="0"/>
      <w:divBdr>
        <w:top w:val="none" w:sz="0" w:space="0" w:color="auto"/>
        <w:left w:val="none" w:sz="0" w:space="0" w:color="auto"/>
        <w:bottom w:val="none" w:sz="0" w:space="0" w:color="auto"/>
        <w:right w:val="none" w:sz="0" w:space="0" w:color="auto"/>
      </w:divBdr>
    </w:div>
    <w:div w:id="1522011927">
      <w:marLeft w:val="480"/>
      <w:marRight w:val="0"/>
      <w:marTop w:val="0"/>
      <w:marBottom w:val="0"/>
      <w:divBdr>
        <w:top w:val="none" w:sz="0" w:space="0" w:color="auto"/>
        <w:left w:val="none" w:sz="0" w:space="0" w:color="auto"/>
        <w:bottom w:val="none" w:sz="0" w:space="0" w:color="auto"/>
        <w:right w:val="none" w:sz="0" w:space="0" w:color="auto"/>
      </w:divBdr>
    </w:div>
    <w:div w:id="1522158372">
      <w:marLeft w:val="480"/>
      <w:marRight w:val="0"/>
      <w:marTop w:val="0"/>
      <w:marBottom w:val="0"/>
      <w:divBdr>
        <w:top w:val="none" w:sz="0" w:space="0" w:color="auto"/>
        <w:left w:val="none" w:sz="0" w:space="0" w:color="auto"/>
        <w:bottom w:val="none" w:sz="0" w:space="0" w:color="auto"/>
        <w:right w:val="none" w:sz="0" w:space="0" w:color="auto"/>
      </w:divBdr>
    </w:div>
    <w:div w:id="1522206403">
      <w:marLeft w:val="480"/>
      <w:marRight w:val="0"/>
      <w:marTop w:val="0"/>
      <w:marBottom w:val="0"/>
      <w:divBdr>
        <w:top w:val="none" w:sz="0" w:space="0" w:color="auto"/>
        <w:left w:val="none" w:sz="0" w:space="0" w:color="auto"/>
        <w:bottom w:val="none" w:sz="0" w:space="0" w:color="auto"/>
        <w:right w:val="none" w:sz="0" w:space="0" w:color="auto"/>
      </w:divBdr>
    </w:div>
    <w:div w:id="1522209382">
      <w:marLeft w:val="480"/>
      <w:marRight w:val="0"/>
      <w:marTop w:val="0"/>
      <w:marBottom w:val="0"/>
      <w:divBdr>
        <w:top w:val="none" w:sz="0" w:space="0" w:color="auto"/>
        <w:left w:val="none" w:sz="0" w:space="0" w:color="auto"/>
        <w:bottom w:val="none" w:sz="0" w:space="0" w:color="auto"/>
        <w:right w:val="none" w:sz="0" w:space="0" w:color="auto"/>
      </w:divBdr>
    </w:div>
    <w:div w:id="1522235391">
      <w:marLeft w:val="480"/>
      <w:marRight w:val="0"/>
      <w:marTop w:val="0"/>
      <w:marBottom w:val="0"/>
      <w:divBdr>
        <w:top w:val="none" w:sz="0" w:space="0" w:color="auto"/>
        <w:left w:val="none" w:sz="0" w:space="0" w:color="auto"/>
        <w:bottom w:val="none" w:sz="0" w:space="0" w:color="auto"/>
        <w:right w:val="none" w:sz="0" w:space="0" w:color="auto"/>
      </w:divBdr>
    </w:div>
    <w:div w:id="1522281366">
      <w:marLeft w:val="480"/>
      <w:marRight w:val="0"/>
      <w:marTop w:val="0"/>
      <w:marBottom w:val="0"/>
      <w:divBdr>
        <w:top w:val="none" w:sz="0" w:space="0" w:color="auto"/>
        <w:left w:val="none" w:sz="0" w:space="0" w:color="auto"/>
        <w:bottom w:val="none" w:sz="0" w:space="0" w:color="auto"/>
        <w:right w:val="none" w:sz="0" w:space="0" w:color="auto"/>
      </w:divBdr>
    </w:div>
    <w:div w:id="1522354806">
      <w:marLeft w:val="480"/>
      <w:marRight w:val="0"/>
      <w:marTop w:val="0"/>
      <w:marBottom w:val="0"/>
      <w:divBdr>
        <w:top w:val="none" w:sz="0" w:space="0" w:color="auto"/>
        <w:left w:val="none" w:sz="0" w:space="0" w:color="auto"/>
        <w:bottom w:val="none" w:sz="0" w:space="0" w:color="auto"/>
        <w:right w:val="none" w:sz="0" w:space="0" w:color="auto"/>
      </w:divBdr>
    </w:div>
    <w:div w:id="1522359886">
      <w:marLeft w:val="480"/>
      <w:marRight w:val="0"/>
      <w:marTop w:val="0"/>
      <w:marBottom w:val="0"/>
      <w:divBdr>
        <w:top w:val="none" w:sz="0" w:space="0" w:color="auto"/>
        <w:left w:val="none" w:sz="0" w:space="0" w:color="auto"/>
        <w:bottom w:val="none" w:sz="0" w:space="0" w:color="auto"/>
        <w:right w:val="none" w:sz="0" w:space="0" w:color="auto"/>
      </w:divBdr>
    </w:div>
    <w:div w:id="1522431937">
      <w:marLeft w:val="480"/>
      <w:marRight w:val="0"/>
      <w:marTop w:val="0"/>
      <w:marBottom w:val="0"/>
      <w:divBdr>
        <w:top w:val="none" w:sz="0" w:space="0" w:color="auto"/>
        <w:left w:val="none" w:sz="0" w:space="0" w:color="auto"/>
        <w:bottom w:val="none" w:sz="0" w:space="0" w:color="auto"/>
        <w:right w:val="none" w:sz="0" w:space="0" w:color="auto"/>
      </w:divBdr>
    </w:div>
    <w:div w:id="1522471914">
      <w:marLeft w:val="480"/>
      <w:marRight w:val="0"/>
      <w:marTop w:val="0"/>
      <w:marBottom w:val="0"/>
      <w:divBdr>
        <w:top w:val="none" w:sz="0" w:space="0" w:color="auto"/>
        <w:left w:val="none" w:sz="0" w:space="0" w:color="auto"/>
        <w:bottom w:val="none" w:sz="0" w:space="0" w:color="auto"/>
        <w:right w:val="none" w:sz="0" w:space="0" w:color="auto"/>
      </w:divBdr>
    </w:div>
    <w:div w:id="1522549671">
      <w:marLeft w:val="480"/>
      <w:marRight w:val="0"/>
      <w:marTop w:val="0"/>
      <w:marBottom w:val="0"/>
      <w:divBdr>
        <w:top w:val="none" w:sz="0" w:space="0" w:color="auto"/>
        <w:left w:val="none" w:sz="0" w:space="0" w:color="auto"/>
        <w:bottom w:val="none" w:sz="0" w:space="0" w:color="auto"/>
        <w:right w:val="none" w:sz="0" w:space="0" w:color="auto"/>
      </w:divBdr>
    </w:div>
    <w:div w:id="1522627186">
      <w:marLeft w:val="480"/>
      <w:marRight w:val="0"/>
      <w:marTop w:val="0"/>
      <w:marBottom w:val="0"/>
      <w:divBdr>
        <w:top w:val="none" w:sz="0" w:space="0" w:color="auto"/>
        <w:left w:val="none" w:sz="0" w:space="0" w:color="auto"/>
        <w:bottom w:val="none" w:sz="0" w:space="0" w:color="auto"/>
        <w:right w:val="none" w:sz="0" w:space="0" w:color="auto"/>
      </w:divBdr>
    </w:div>
    <w:div w:id="1522665594">
      <w:marLeft w:val="480"/>
      <w:marRight w:val="0"/>
      <w:marTop w:val="0"/>
      <w:marBottom w:val="0"/>
      <w:divBdr>
        <w:top w:val="none" w:sz="0" w:space="0" w:color="auto"/>
        <w:left w:val="none" w:sz="0" w:space="0" w:color="auto"/>
        <w:bottom w:val="none" w:sz="0" w:space="0" w:color="auto"/>
        <w:right w:val="none" w:sz="0" w:space="0" w:color="auto"/>
      </w:divBdr>
    </w:div>
    <w:div w:id="1522695593">
      <w:marLeft w:val="480"/>
      <w:marRight w:val="0"/>
      <w:marTop w:val="0"/>
      <w:marBottom w:val="0"/>
      <w:divBdr>
        <w:top w:val="none" w:sz="0" w:space="0" w:color="auto"/>
        <w:left w:val="none" w:sz="0" w:space="0" w:color="auto"/>
        <w:bottom w:val="none" w:sz="0" w:space="0" w:color="auto"/>
        <w:right w:val="none" w:sz="0" w:space="0" w:color="auto"/>
      </w:divBdr>
    </w:div>
    <w:div w:id="1522740435">
      <w:marLeft w:val="480"/>
      <w:marRight w:val="0"/>
      <w:marTop w:val="0"/>
      <w:marBottom w:val="0"/>
      <w:divBdr>
        <w:top w:val="none" w:sz="0" w:space="0" w:color="auto"/>
        <w:left w:val="none" w:sz="0" w:space="0" w:color="auto"/>
        <w:bottom w:val="none" w:sz="0" w:space="0" w:color="auto"/>
        <w:right w:val="none" w:sz="0" w:space="0" w:color="auto"/>
      </w:divBdr>
    </w:div>
    <w:div w:id="1522889690">
      <w:marLeft w:val="480"/>
      <w:marRight w:val="0"/>
      <w:marTop w:val="0"/>
      <w:marBottom w:val="0"/>
      <w:divBdr>
        <w:top w:val="none" w:sz="0" w:space="0" w:color="auto"/>
        <w:left w:val="none" w:sz="0" w:space="0" w:color="auto"/>
        <w:bottom w:val="none" w:sz="0" w:space="0" w:color="auto"/>
        <w:right w:val="none" w:sz="0" w:space="0" w:color="auto"/>
      </w:divBdr>
    </w:div>
    <w:div w:id="1523007115">
      <w:marLeft w:val="480"/>
      <w:marRight w:val="0"/>
      <w:marTop w:val="0"/>
      <w:marBottom w:val="0"/>
      <w:divBdr>
        <w:top w:val="none" w:sz="0" w:space="0" w:color="auto"/>
        <w:left w:val="none" w:sz="0" w:space="0" w:color="auto"/>
        <w:bottom w:val="none" w:sz="0" w:space="0" w:color="auto"/>
        <w:right w:val="none" w:sz="0" w:space="0" w:color="auto"/>
      </w:divBdr>
    </w:div>
    <w:div w:id="1523124312">
      <w:marLeft w:val="480"/>
      <w:marRight w:val="0"/>
      <w:marTop w:val="0"/>
      <w:marBottom w:val="0"/>
      <w:divBdr>
        <w:top w:val="none" w:sz="0" w:space="0" w:color="auto"/>
        <w:left w:val="none" w:sz="0" w:space="0" w:color="auto"/>
        <w:bottom w:val="none" w:sz="0" w:space="0" w:color="auto"/>
        <w:right w:val="none" w:sz="0" w:space="0" w:color="auto"/>
      </w:divBdr>
    </w:div>
    <w:div w:id="1523400787">
      <w:marLeft w:val="480"/>
      <w:marRight w:val="0"/>
      <w:marTop w:val="0"/>
      <w:marBottom w:val="0"/>
      <w:divBdr>
        <w:top w:val="none" w:sz="0" w:space="0" w:color="auto"/>
        <w:left w:val="none" w:sz="0" w:space="0" w:color="auto"/>
        <w:bottom w:val="none" w:sz="0" w:space="0" w:color="auto"/>
        <w:right w:val="none" w:sz="0" w:space="0" w:color="auto"/>
      </w:divBdr>
    </w:div>
    <w:div w:id="1523593548">
      <w:marLeft w:val="480"/>
      <w:marRight w:val="0"/>
      <w:marTop w:val="0"/>
      <w:marBottom w:val="0"/>
      <w:divBdr>
        <w:top w:val="none" w:sz="0" w:space="0" w:color="auto"/>
        <w:left w:val="none" w:sz="0" w:space="0" w:color="auto"/>
        <w:bottom w:val="none" w:sz="0" w:space="0" w:color="auto"/>
        <w:right w:val="none" w:sz="0" w:space="0" w:color="auto"/>
      </w:divBdr>
    </w:div>
    <w:div w:id="1523781196">
      <w:marLeft w:val="480"/>
      <w:marRight w:val="0"/>
      <w:marTop w:val="0"/>
      <w:marBottom w:val="0"/>
      <w:divBdr>
        <w:top w:val="none" w:sz="0" w:space="0" w:color="auto"/>
        <w:left w:val="none" w:sz="0" w:space="0" w:color="auto"/>
        <w:bottom w:val="none" w:sz="0" w:space="0" w:color="auto"/>
        <w:right w:val="none" w:sz="0" w:space="0" w:color="auto"/>
      </w:divBdr>
    </w:div>
    <w:div w:id="1523978714">
      <w:marLeft w:val="480"/>
      <w:marRight w:val="0"/>
      <w:marTop w:val="0"/>
      <w:marBottom w:val="0"/>
      <w:divBdr>
        <w:top w:val="none" w:sz="0" w:space="0" w:color="auto"/>
        <w:left w:val="none" w:sz="0" w:space="0" w:color="auto"/>
        <w:bottom w:val="none" w:sz="0" w:space="0" w:color="auto"/>
        <w:right w:val="none" w:sz="0" w:space="0" w:color="auto"/>
      </w:divBdr>
    </w:div>
    <w:div w:id="1524053848">
      <w:marLeft w:val="480"/>
      <w:marRight w:val="0"/>
      <w:marTop w:val="0"/>
      <w:marBottom w:val="0"/>
      <w:divBdr>
        <w:top w:val="none" w:sz="0" w:space="0" w:color="auto"/>
        <w:left w:val="none" w:sz="0" w:space="0" w:color="auto"/>
        <w:bottom w:val="none" w:sz="0" w:space="0" w:color="auto"/>
        <w:right w:val="none" w:sz="0" w:space="0" w:color="auto"/>
      </w:divBdr>
    </w:div>
    <w:div w:id="1524124955">
      <w:marLeft w:val="480"/>
      <w:marRight w:val="0"/>
      <w:marTop w:val="0"/>
      <w:marBottom w:val="0"/>
      <w:divBdr>
        <w:top w:val="none" w:sz="0" w:space="0" w:color="auto"/>
        <w:left w:val="none" w:sz="0" w:space="0" w:color="auto"/>
        <w:bottom w:val="none" w:sz="0" w:space="0" w:color="auto"/>
        <w:right w:val="none" w:sz="0" w:space="0" w:color="auto"/>
      </w:divBdr>
    </w:div>
    <w:div w:id="1524127175">
      <w:marLeft w:val="480"/>
      <w:marRight w:val="0"/>
      <w:marTop w:val="0"/>
      <w:marBottom w:val="0"/>
      <w:divBdr>
        <w:top w:val="none" w:sz="0" w:space="0" w:color="auto"/>
        <w:left w:val="none" w:sz="0" w:space="0" w:color="auto"/>
        <w:bottom w:val="none" w:sz="0" w:space="0" w:color="auto"/>
        <w:right w:val="none" w:sz="0" w:space="0" w:color="auto"/>
      </w:divBdr>
    </w:div>
    <w:div w:id="1524130868">
      <w:marLeft w:val="480"/>
      <w:marRight w:val="0"/>
      <w:marTop w:val="0"/>
      <w:marBottom w:val="0"/>
      <w:divBdr>
        <w:top w:val="none" w:sz="0" w:space="0" w:color="auto"/>
        <w:left w:val="none" w:sz="0" w:space="0" w:color="auto"/>
        <w:bottom w:val="none" w:sz="0" w:space="0" w:color="auto"/>
        <w:right w:val="none" w:sz="0" w:space="0" w:color="auto"/>
      </w:divBdr>
    </w:div>
    <w:div w:id="1524244265">
      <w:marLeft w:val="480"/>
      <w:marRight w:val="0"/>
      <w:marTop w:val="0"/>
      <w:marBottom w:val="0"/>
      <w:divBdr>
        <w:top w:val="none" w:sz="0" w:space="0" w:color="auto"/>
        <w:left w:val="none" w:sz="0" w:space="0" w:color="auto"/>
        <w:bottom w:val="none" w:sz="0" w:space="0" w:color="auto"/>
        <w:right w:val="none" w:sz="0" w:space="0" w:color="auto"/>
      </w:divBdr>
    </w:div>
    <w:div w:id="1524244572">
      <w:marLeft w:val="480"/>
      <w:marRight w:val="0"/>
      <w:marTop w:val="0"/>
      <w:marBottom w:val="0"/>
      <w:divBdr>
        <w:top w:val="none" w:sz="0" w:space="0" w:color="auto"/>
        <w:left w:val="none" w:sz="0" w:space="0" w:color="auto"/>
        <w:bottom w:val="none" w:sz="0" w:space="0" w:color="auto"/>
        <w:right w:val="none" w:sz="0" w:space="0" w:color="auto"/>
      </w:divBdr>
    </w:div>
    <w:div w:id="1524392816">
      <w:marLeft w:val="480"/>
      <w:marRight w:val="0"/>
      <w:marTop w:val="0"/>
      <w:marBottom w:val="0"/>
      <w:divBdr>
        <w:top w:val="none" w:sz="0" w:space="0" w:color="auto"/>
        <w:left w:val="none" w:sz="0" w:space="0" w:color="auto"/>
        <w:bottom w:val="none" w:sz="0" w:space="0" w:color="auto"/>
        <w:right w:val="none" w:sz="0" w:space="0" w:color="auto"/>
      </w:divBdr>
    </w:div>
    <w:div w:id="1524396590">
      <w:marLeft w:val="480"/>
      <w:marRight w:val="0"/>
      <w:marTop w:val="0"/>
      <w:marBottom w:val="0"/>
      <w:divBdr>
        <w:top w:val="none" w:sz="0" w:space="0" w:color="auto"/>
        <w:left w:val="none" w:sz="0" w:space="0" w:color="auto"/>
        <w:bottom w:val="none" w:sz="0" w:space="0" w:color="auto"/>
        <w:right w:val="none" w:sz="0" w:space="0" w:color="auto"/>
      </w:divBdr>
    </w:div>
    <w:div w:id="1524439410">
      <w:marLeft w:val="480"/>
      <w:marRight w:val="0"/>
      <w:marTop w:val="0"/>
      <w:marBottom w:val="0"/>
      <w:divBdr>
        <w:top w:val="none" w:sz="0" w:space="0" w:color="auto"/>
        <w:left w:val="none" w:sz="0" w:space="0" w:color="auto"/>
        <w:bottom w:val="none" w:sz="0" w:space="0" w:color="auto"/>
        <w:right w:val="none" w:sz="0" w:space="0" w:color="auto"/>
      </w:divBdr>
    </w:div>
    <w:div w:id="1524439931">
      <w:marLeft w:val="480"/>
      <w:marRight w:val="0"/>
      <w:marTop w:val="0"/>
      <w:marBottom w:val="0"/>
      <w:divBdr>
        <w:top w:val="none" w:sz="0" w:space="0" w:color="auto"/>
        <w:left w:val="none" w:sz="0" w:space="0" w:color="auto"/>
        <w:bottom w:val="none" w:sz="0" w:space="0" w:color="auto"/>
        <w:right w:val="none" w:sz="0" w:space="0" w:color="auto"/>
      </w:divBdr>
    </w:div>
    <w:div w:id="1524633433">
      <w:marLeft w:val="480"/>
      <w:marRight w:val="0"/>
      <w:marTop w:val="0"/>
      <w:marBottom w:val="0"/>
      <w:divBdr>
        <w:top w:val="none" w:sz="0" w:space="0" w:color="auto"/>
        <w:left w:val="none" w:sz="0" w:space="0" w:color="auto"/>
        <w:bottom w:val="none" w:sz="0" w:space="0" w:color="auto"/>
        <w:right w:val="none" w:sz="0" w:space="0" w:color="auto"/>
      </w:divBdr>
    </w:div>
    <w:div w:id="1524704407">
      <w:marLeft w:val="480"/>
      <w:marRight w:val="0"/>
      <w:marTop w:val="0"/>
      <w:marBottom w:val="0"/>
      <w:divBdr>
        <w:top w:val="none" w:sz="0" w:space="0" w:color="auto"/>
        <w:left w:val="none" w:sz="0" w:space="0" w:color="auto"/>
        <w:bottom w:val="none" w:sz="0" w:space="0" w:color="auto"/>
        <w:right w:val="none" w:sz="0" w:space="0" w:color="auto"/>
      </w:divBdr>
    </w:div>
    <w:div w:id="1524898396">
      <w:marLeft w:val="480"/>
      <w:marRight w:val="0"/>
      <w:marTop w:val="0"/>
      <w:marBottom w:val="0"/>
      <w:divBdr>
        <w:top w:val="none" w:sz="0" w:space="0" w:color="auto"/>
        <w:left w:val="none" w:sz="0" w:space="0" w:color="auto"/>
        <w:bottom w:val="none" w:sz="0" w:space="0" w:color="auto"/>
        <w:right w:val="none" w:sz="0" w:space="0" w:color="auto"/>
      </w:divBdr>
    </w:div>
    <w:div w:id="1524898650">
      <w:marLeft w:val="480"/>
      <w:marRight w:val="0"/>
      <w:marTop w:val="0"/>
      <w:marBottom w:val="0"/>
      <w:divBdr>
        <w:top w:val="none" w:sz="0" w:space="0" w:color="auto"/>
        <w:left w:val="none" w:sz="0" w:space="0" w:color="auto"/>
        <w:bottom w:val="none" w:sz="0" w:space="0" w:color="auto"/>
        <w:right w:val="none" w:sz="0" w:space="0" w:color="auto"/>
      </w:divBdr>
    </w:div>
    <w:div w:id="1524976442">
      <w:marLeft w:val="480"/>
      <w:marRight w:val="0"/>
      <w:marTop w:val="0"/>
      <w:marBottom w:val="0"/>
      <w:divBdr>
        <w:top w:val="none" w:sz="0" w:space="0" w:color="auto"/>
        <w:left w:val="none" w:sz="0" w:space="0" w:color="auto"/>
        <w:bottom w:val="none" w:sz="0" w:space="0" w:color="auto"/>
        <w:right w:val="none" w:sz="0" w:space="0" w:color="auto"/>
      </w:divBdr>
    </w:div>
    <w:div w:id="1525096898">
      <w:marLeft w:val="480"/>
      <w:marRight w:val="0"/>
      <w:marTop w:val="0"/>
      <w:marBottom w:val="0"/>
      <w:divBdr>
        <w:top w:val="none" w:sz="0" w:space="0" w:color="auto"/>
        <w:left w:val="none" w:sz="0" w:space="0" w:color="auto"/>
        <w:bottom w:val="none" w:sz="0" w:space="0" w:color="auto"/>
        <w:right w:val="none" w:sz="0" w:space="0" w:color="auto"/>
      </w:divBdr>
    </w:div>
    <w:div w:id="1525250304">
      <w:marLeft w:val="480"/>
      <w:marRight w:val="0"/>
      <w:marTop w:val="0"/>
      <w:marBottom w:val="0"/>
      <w:divBdr>
        <w:top w:val="none" w:sz="0" w:space="0" w:color="auto"/>
        <w:left w:val="none" w:sz="0" w:space="0" w:color="auto"/>
        <w:bottom w:val="none" w:sz="0" w:space="0" w:color="auto"/>
        <w:right w:val="none" w:sz="0" w:space="0" w:color="auto"/>
      </w:divBdr>
    </w:div>
    <w:div w:id="1525289660">
      <w:marLeft w:val="480"/>
      <w:marRight w:val="0"/>
      <w:marTop w:val="0"/>
      <w:marBottom w:val="0"/>
      <w:divBdr>
        <w:top w:val="none" w:sz="0" w:space="0" w:color="auto"/>
        <w:left w:val="none" w:sz="0" w:space="0" w:color="auto"/>
        <w:bottom w:val="none" w:sz="0" w:space="0" w:color="auto"/>
        <w:right w:val="none" w:sz="0" w:space="0" w:color="auto"/>
      </w:divBdr>
    </w:div>
    <w:div w:id="1525316644">
      <w:marLeft w:val="480"/>
      <w:marRight w:val="0"/>
      <w:marTop w:val="0"/>
      <w:marBottom w:val="0"/>
      <w:divBdr>
        <w:top w:val="none" w:sz="0" w:space="0" w:color="auto"/>
        <w:left w:val="none" w:sz="0" w:space="0" w:color="auto"/>
        <w:bottom w:val="none" w:sz="0" w:space="0" w:color="auto"/>
        <w:right w:val="none" w:sz="0" w:space="0" w:color="auto"/>
      </w:divBdr>
    </w:div>
    <w:div w:id="1525362094">
      <w:marLeft w:val="480"/>
      <w:marRight w:val="0"/>
      <w:marTop w:val="0"/>
      <w:marBottom w:val="0"/>
      <w:divBdr>
        <w:top w:val="none" w:sz="0" w:space="0" w:color="auto"/>
        <w:left w:val="none" w:sz="0" w:space="0" w:color="auto"/>
        <w:bottom w:val="none" w:sz="0" w:space="0" w:color="auto"/>
        <w:right w:val="none" w:sz="0" w:space="0" w:color="auto"/>
      </w:divBdr>
    </w:div>
    <w:div w:id="1525486165">
      <w:marLeft w:val="480"/>
      <w:marRight w:val="0"/>
      <w:marTop w:val="0"/>
      <w:marBottom w:val="0"/>
      <w:divBdr>
        <w:top w:val="none" w:sz="0" w:space="0" w:color="auto"/>
        <w:left w:val="none" w:sz="0" w:space="0" w:color="auto"/>
        <w:bottom w:val="none" w:sz="0" w:space="0" w:color="auto"/>
        <w:right w:val="none" w:sz="0" w:space="0" w:color="auto"/>
      </w:divBdr>
    </w:div>
    <w:div w:id="1525560740">
      <w:marLeft w:val="480"/>
      <w:marRight w:val="0"/>
      <w:marTop w:val="0"/>
      <w:marBottom w:val="0"/>
      <w:divBdr>
        <w:top w:val="none" w:sz="0" w:space="0" w:color="auto"/>
        <w:left w:val="none" w:sz="0" w:space="0" w:color="auto"/>
        <w:bottom w:val="none" w:sz="0" w:space="0" w:color="auto"/>
        <w:right w:val="none" w:sz="0" w:space="0" w:color="auto"/>
      </w:divBdr>
    </w:div>
    <w:div w:id="1525820765">
      <w:marLeft w:val="480"/>
      <w:marRight w:val="0"/>
      <w:marTop w:val="0"/>
      <w:marBottom w:val="0"/>
      <w:divBdr>
        <w:top w:val="none" w:sz="0" w:space="0" w:color="auto"/>
        <w:left w:val="none" w:sz="0" w:space="0" w:color="auto"/>
        <w:bottom w:val="none" w:sz="0" w:space="0" w:color="auto"/>
        <w:right w:val="none" w:sz="0" w:space="0" w:color="auto"/>
      </w:divBdr>
    </w:div>
    <w:div w:id="1525904746">
      <w:marLeft w:val="480"/>
      <w:marRight w:val="0"/>
      <w:marTop w:val="0"/>
      <w:marBottom w:val="0"/>
      <w:divBdr>
        <w:top w:val="none" w:sz="0" w:space="0" w:color="auto"/>
        <w:left w:val="none" w:sz="0" w:space="0" w:color="auto"/>
        <w:bottom w:val="none" w:sz="0" w:space="0" w:color="auto"/>
        <w:right w:val="none" w:sz="0" w:space="0" w:color="auto"/>
      </w:divBdr>
    </w:div>
    <w:div w:id="1525947848">
      <w:marLeft w:val="480"/>
      <w:marRight w:val="0"/>
      <w:marTop w:val="0"/>
      <w:marBottom w:val="0"/>
      <w:divBdr>
        <w:top w:val="none" w:sz="0" w:space="0" w:color="auto"/>
        <w:left w:val="none" w:sz="0" w:space="0" w:color="auto"/>
        <w:bottom w:val="none" w:sz="0" w:space="0" w:color="auto"/>
        <w:right w:val="none" w:sz="0" w:space="0" w:color="auto"/>
      </w:divBdr>
    </w:div>
    <w:div w:id="1526138182">
      <w:marLeft w:val="480"/>
      <w:marRight w:val="0"/>
      <w:marTop w:val="0"/>
      <w:marBottom w:val="0"/>
      <w:divBdr>
        <w:top w:val="none" w:sz="0" w:space="0" w:color="auto"/>
        <w:left w:val="none" w:sz="0" w:space="0" w:color="auto"/>
        <w:bottom w:val="none" w:sz="0" w:space="0" w:color="auto"/>
        <w:right w:val="none" w:sz="0" w:space="0" w:color="auto"/>
      </w:divBdr>
    </w:div>
    <w:div w:id="1526208052">
      <w:marLeft w:val="480"/>
      <w:marRight w:val="0"/>
      <w:marTop w:val="0"/>
      <w:marBottom w:val="0"/>
      <w:divBdr>
        <w:top w:val="none" w:sz="0" w:space="0" w:color="auto"/>
        <w:left w:val="none" w:sz="0" w:space="0" w:color="auto"/>
        <w:bottom w:val="none" w:sz="0" w:space="0" w:color="auto"/>
        <w:right w:val="none" w:sz="0" w:space="0" w:color="auto"/>
      </w:divBdr>
    </w:div>
    <w:div w:id="1526289157">
      <w:marLeft w:val="480"/>
      <w:marRight w:val="0"/>
      <w:marTop w:val="0"/>
      <w:marBottom w:val="0"/>
      <w:divBdr>
        <w:top w:val="none" w:sz="0" w:space="0" w:color="auto"/>
        <w:left w:val="none" w:sz="0" w:space="0" w:color="auto"/>
        <w:bottom w:val="none" w:sz="0" w:space="0" w:color="auto"/>
        <w:right w:val="none" w:sz="0" w:space="0" w:color="auto"/>
      </w:divBdr>
    </w:div>
    <w:div w:id="1526290180">
      <w:marLeft w:val="480"/>
      <w:marRight w:val="0"/>
      <w:marTop w:val="0"/>
      <w:marBottom w:val="0"/>
      <w:divBdr>
        <w:top w:val="none" w:sz="0" w:space="0" w:color="auto"/>
        <w:left w:val="none" w:sz="0" w:space="0" w:color="auto"/>
        <w:bottom w:val="none" w:sz="0" w:space="0" w:color="auto"/>
        <w:right w:val="none" w:sz="0" w:space="0" w:color="auto"/>
      </w:divBdr>
    </w:div>
    <w:div w:id="1526290748">
      <w:marLeft w:val="480"/>
      <w:marRight w:val="0"/>
      <w:marTop w:val="0"/>
      <w:marBottom w:val="0"/>
      <w:divBdr>
        <w:top w:val="none" w:sz="0" w:space="0" w:color="auto"/>
        <w:left w:val="none" w:sz="0" w:space="0" w:color="auto"/>
        <w:bottom w:val="none" w:sz="0" w:space="0" w:color="auto"/>
        <w:right w:val="none" w:sz="0" w:space="0" w:color="auto"/>
      </w:divBdr>
    </w:div>
    <w:div w:id="1526939334">
      <w:marLeft w:val="480"/>
      <w:marRight w:val="0"/>
      <w:marTop w:val="0"/>
      <w:marBottom w:val="0"/>
      <w:divBdr>
        <w:top w:val="none" w:sz="0" w:space="0" w:color="auto"/>
        <w:left w:val="none" w:sz="0" w:space="0" w:color="auto"/>
        <w:bottom w:val="none" w:sz="0" w:space="0" w:color="auto"/>
        <w:right w:val="none" w:sz="0" w:space="0" w:color="auto"/>
      </w:divBdr>
    </w:div>
    <w:div w:id="1526945251">
      <w:marLeft w:val="480"/>
      <w:marRight w:val="0"/>
      <w:marTop w:val="0"/>
      <w:marBottom w:val="0"/>
      <w:divBdr>
        <w:top w:val="none" w:sz="0" w:space="0" w:color="auto"/>
        <w:left w:val="none" w:sz="0" w:space="0" w:color="auto"/>
        <w:bottom w:val="none" w:sz="0" w:space="0" w:color="auto"/>
        <w:right w:val="none" w:sz="0" w:space="0" w:color="auto"/>
      </w:divBdr>
    </w:div>
    <w:div w:id="1526947002">
      <w:marLeft w:val="480"/>
      <w:marRight w:val="0"/>
      <w:marTop w:val="0"/>
      <w:marBottom w:val="0"/>
      <w:divBdr>
        <w:top w:val="none" w:sz="0" w:space="0" w:color="auto"/>
        <w:left w:val="none" w:sz="0" w:space="0" w:color="auto"/>
        <w:bottom w:val="none" w:sz="0" w:space="0" w:color="auto"/>
        <w:right w:val="none" w:sz="0" w:space="0" w:color="auto"/>
      </w:divBdr>
    </w:div>
    <w:div w:id="1527060605">
      <w:marLeft w:val="480"/>
      <w:marRight w:val="0"/>
      <w:marTop w:val="0"/>
      <w:marBottom w:val="0"/>
      <w:divBdr>
        <w:top w:val="none" w:sz="0" w:space="0" w:color="auto"/>
        <w:left w:val="none" w:sz="0" w:space="0" w:color="auto"/>
        <w:bottom w:val="none" w:sz="0" w:space="0" w:color="auto"/>
        <w:right w:val="none" w:sz="0" w:space="0" w:color="auto"/>
      </w:divBdr>
    </w:div>
    <w:div w:id="1527134964">
      <w:marLeft w:val="480"/>
      <w:marRight w:val="0"/>
      <w:marTop w:val="0"/>
      <w:marBottom w:val="0"/>
      <w:divBdr>
        <w:top w:val="none" w:sz="0" w:space="0" w:color="auto"/>
        <w:left w:val="none" w:sz="0" w:space="0" w:color="auto"/>
        <w:bottom w:val="none" w:sz="0" w:space="0" w:color="auto"/>
        <w:right w:val="none" w:sz="0" w:space="0" w:color="auto"/>
      </w:divBdr>
    </w:div>
    <w:div w:id="1527136428">
      <w:marLeft w:val="480"/>
      <w:marRight w:val="0"/>
      <w:marTop w:val="0"/>
      <w:marBottom w:val="0"/>
      <w:divBdr>
        <w:top w:val="none" w:sz="0" w:space="0" w:color="auto"/>
        <w:left w:val="none" w:sz="0" w:space="0" w:color="auto"/>
        <w:bottom w:val="none" w:sz="0" w:space="0" w:color="auto"/>
        <w:right w:val="none" w:sz="0" w:space="0" w:color="auto"/>
      </w:divBdr>
    </w:div>
    <w:div w:id="1527139167">
      <w:marLeft w:val="480"/>
      <w:marRight w:val="0"/>
      <w:marTop w:val="0"/>
      <w:marBottom w:val="0"/>
      <w:divBdr>
        <w:top w:val="none" w:sz="0" w:space="0" w:color="auto"/>
        <w:left w:val="none" w:sz="0" w:space="0" w:color="auto"/>
        <w:bottom w:val="none" w:sz="0" w:space="0" w:color="auto"/>
        <w:right w:val="none" w:sz="0" w:space="0" w:color="auto"/>
      </w:divBdr>
    </w:div>
    <w:div w:id="1527256323">
      <w:marLeft w:val="480"/>
      <w:marRight w:val="0"/>
      <w:marTop w:val="0"/>
      <w:marBottom w:val="0"/>
      <w:divBdr>
        <w:top w:val="none" w:sz="0" w:space="0" w:color="auto"/>
        <w:left w:val="none" w:sz="0" w:space="0" w:color="auto"/>
        <w:bottom w:val="none" w:sz="0" w:space="0" w:color="auto"/>
        <w:right w:val="none" w:sz="0" w:space="0" w:color="auto"/>
      </w:divBdr>
    </w:div>
    <w:div w:id="1527409142">
      <w:marLeft w:val="480"/>
      <w:marRight w:val="0"/>
      <w:marTop w:val="0"/>
      <w:marBottom w:val="0"/>
      <w:divBdr>
        <w:top w:val="none" w:sz="0" w:space="0" w:color="auto"/>
        <w:left w:val="none" w:sz="0" w:space="0" w:color="auto"/>
        <w:bottom w:val="none" w:sz="0" w:space="0" w:color="auto"/>
        <w:right w:val="none" w:sz="0" w:space="0" w:color="auto"/>
      </w:divBdr>
    </w:div>
    <w:div w:id="1527450580">
      <w:marLeft w:val="480"/>
      <w:marRight w:val="0"/>
      <w:marTop w:val="0"/>
      <w:marBottom w:val="0"/>
      <w:divBdr>
        <w:top w:val="none" w:sz="0" w:space="0" w:color="auto"/>
        <w:left w:val="none" w:sz="0" w:space="0" w:color="auto"/>
        <w:bottom w:val="none" w:sz="0" w:space="0" w:color="auto"/>
        <w:right w:val="none" w:sz="0" w:space="0" w:color="auto"/>
      </w:divBdr>
    </w:div>
    <w:div w:id="1527788102">
      <w:marLeft w:val="480"/>
      <w:marRight w:val="0"/>
      <w:marTop w:val="0"/>
      <w:marBottom w:val="0"/>
      <w:divBdr>
        <w:top w:val="none" w:sz="0" w:space="0" w:color="auto"/>
        <w:left w:val="none" w:sz="0" w:space="0" w:color="auto"/>
        <w:bottom w:val="none" w:sz="0" w:space="0" w:color="auto"/>
        <w:right w:val="none" w:sz="0" w:space="0" w:color="auto"/>
      </w:divBdr>
    </w:div>
    <w:div w:id="1527789781">
      <w:marLeft w:val="480"/>
      <w:marRight w:val="0"/>
      <w:marTop w:val="0"/>
      <w:marBottom w:val="0"/>
      <w:divBdr>
        <w:top w:val="none" w:sz="0" w:space="0" w:color="auto"/>
        <w:left w:val="none" w:sz="0" w:space="0" w:color="auto"/>
        <w:bottom w:val="none" w:sz="0" w:space="0" w:color="auto"/>
        <w:right w:val="none" w:sz="0" w:space="0" w:color="auto"/>
      </w:divBdr>
    </w:div>
    <w:div w:id="1527980543">
      <w:marLeft w:val="480"/>
      <w:marRight w:val="0"/>
      <w:marTop w:val="0"/>
      <w:marBottom w:val="0"/>
      <w:divBdr>
        <w:top w:val="none" w:sz="0" w:space="0" w:color="auto"/>
        <w:left w:val="none" w:sz="0" w:space="0" w:color="auto"/>
        <w:bottom w:val="none" w:sz="0" w:space="0" w:color="auto"/>
        <w:right w:val="none" w:sz="0" w:space="0" w:color="auto"/>
      </w:divBdr>
    </w:div>
    <w:div w:id="1528325968">
      <w:marLeft w:val="480"/>
      <w:marRight w:val="0"/>
      <w:marTop w:val="0"/>
      <w:marBottom w:val="0"/>
      <w:divBdr>
        <w:top w:val="none" w:sz="0" w:space="0" w:color="auto"/>
        <w:left w:val="none" w:sz="0" w:space="0" w:color="auto"/>
        <w:bottom w:val="none" w:sz="0" w:space="0" w:color="auto"/>
        <w:right w:val="none" w:sz="0" w:space="0" w:color="auto"/>
      </w:divBdr>
    </w:div>
    <w:div w:id="1528366695">
      <w:marLeft w:val="480"/>
      <w:marRight w:val="0"/>
      <w:marTop w:val="0"/>
      <w:marBottom w:val="0"/>
      <w:divBdr>
        <w:top w:val="none" w:sz="0" w:space="0" w:color="auto"/>
        <w:left w:val="none" w:sz="0" w:space="0" w:color="auto"/>
        <w:bottom w:val="none" w:sz="0" w:space="0" w:color="auto"/>
        <w:right w:val="none" w:sz="0" w:space="0" w:color="auto"/>
      </w:divBdr>
    </w:div>
    <w:div w:id="1528369197">
      <w:marLeft w:val="480"/>
      <w:marRight w:val="0"/>
      <w:marTop w:val="0"/>
      <w:marBottom w:val="0"/>
      <w:divBdr>
        <w:top w:val="none" w:sz="0" w:space="0" w:color="auto"/>
        <w:left w:val="none" w:sz="0" w:space="0" w:color="auto"/>
        <w:bottom w:val="none" w:sz="0" w:space="0" w:color="auto"/>
        <w:right w:val="none" w:sz="0" w:space="0" w:color="auto"/>
      </w:divBdr>
    </w:div>
    <w:div w:id="1528369320">
      <w:marLeft w:val="480"/>
      <w:marRight w:val="0"/>
      <w:marTop w:val="0"/>
      <w:marBottom w:val="0"/>
      <w:divBdr>
        <w:top w:val="none" w:sz="0" w:space="0" w:color="auto"/>
        <w:left w:val="none" w:sz="0" w:space="0" w:color="auto"/>
        <w:bottom w:val="none" w:sz="0" w:space="0" w:color="auto"/>
        <w:right w:val="none" w:sz="0" w:space="0" w:color="auto"/>
      </w:divBdr>
    </w:div>
    <w:div w:id="1528451085">
      <w:marLeft w:val="480"/>
      <w:marRight w:val="0"/>
      <w:marTop w:val="0"/>
      <w:marBottom w:val="0"/>
      <w:divBdr>
        <w:top w:val="none" w:sz="0" w:space="0" w:color="auto"/>
        <w:left w:val="none" w:sz="0" w:space="0" w:color="auto"/>
        <w:bottom w:val="none" w:sz="0" w:space="0" w:color="auto"/>
        <w:right w:val="none" w:sz="0" w:space="0" w:color="auto"/>
      </w:divBdr>
    </w:div>
    <w:div w:id="1528521671">
      <w:marLeft w:val="480"/>
      <w:marRight w:val="0"/>
      <w:marTop w:val="0"/>
      <w:marBottom w:val="0"/>
      <w:divBdr>
        <w:top w:val="none" w:sz="0" w:space="0" w:color="auto"/>
        <w:left w:val="none" w:sz="0" w:space="0" w:color="auto"/>
        <w:bottom w:val="none" w:sz="0" w:space="0" w:color="auto"/>
        <w:right w:val="none" w:sz="0" w:space="0" w:color="auto"/>
      </w:divBdr>
    </w:div>
    <w:div w:id="1528521719">
      <w:marLeft w:val="480"/>
      <w:marRight w:val="0"/>
      <w:marTop w:val="0"/>
      <w:marBottom w:val="0"/>
      <w:divBdr>
        <w:top w:val="none" w:sz="0" w:space="0" w:color="auto"/>
        <w:left w:val="none" w:sz="0" w:space="0" w:color="auto"/>
        <w:bottom w:val="none" w:sz="0" w:space="0" w:color="auto"/>
        <w:right w:val="none" w:sz="0" w:space="0" w:color="auto"/>
      </w:divBdr>
    </w:div>
    <w:div w:id="1528565223">
      <w:marLeft w:val="480"/>
      <w:marRight w:val="0"/>
      <w:marTop w:val="0"/>
      <w:marBottom w:val="0"/>
      <w:divBdr>
        <w:top w:val="none" w:sz="0" w:space="0" w:color="auto"/>
        <w:left w:val="none" w:sz="0" w:space="0" w:color="auto"/>
        <w:bottom w:val="none" w:sz="0" w:space="0" w:color="auto"/>
        <w:right w:val="none" w:sz="0" w:space="0" w:color="auto"/>
      </w:divBdr>
    </w:div>
    <w:div w:id="1528637020">
      <w:marLeft w:val="480"/>
      <w:marRight w:val="0"/>
      <w:marTop w:val="0"/>
      <w:marBottom w:val="0"/>
      <w:divBdr>
        <w:top w:val="none" w:sz="0" w:space="0" w:color="auto"/>
        <w:left w:val="none" w:sz="0" w:space="0" w:color="auto"/>
        <w:bottom w:val="none" w:sz="0" w:space="0" w:color="auto"/>
        <w:right w:val="none" w:sz="0" w:space="0" w:color="auto"/>
      </w:divBdr>
    </w:div>
    <w:div w:id="1528719638">
      <w:marLeft w:val="480"/>
      <w:marRight w:val="0"/>
      <w:marTop w:val="0"/>
      <w:marBottom w:val="0"/>
      <w:divBdr>
        <w:top w:val="none" w:sz="0" w:space="0" w:color="auto"/>
        <w:left w:val="none" w:sz="0" w:space="0" w:color="auto"/>
        <w:bottom w:val="none" w:sz="0" w:space="0" w:color="auto"/>
        <w:right w:val="none" w:sz="0" w:space="0" w:color="auto"/>
      </w:divBdr>
    </w:div>
    <w:div w:id="1528760003">
      <w:marLeft w:val="480"/>
      <w:marRight w:val="0"/>
      <w:marTop w:val="0"/>
      <w:marBottom w:val="0"/>
      <w:divBdr>
        <w:top w:val="none" w:sz="0" w:space="0" w:color="auto"/>
        <w:left w:val="none" w:sz="0" w:space="0" w:color="auto"/>
        <w:bottom w:val="none" w:sz="0" w:space="0" w:color="auto"/>
        <w:right w:val="none" w:sz="0" w:space="0" w:color="auto"/>
      </w:divBdr>
    </w:div>
    <w:div w:id="1528979251">
      <w:marLeft w:val="480"/>
      <w:marRight w:val="0"/>
      <w:marTop w:val="0"/>
      <w:marBottom w:val="0"/>
      <w:divBdr>
        <w:top w:val="none" w:sz="0" w:space="0" w:color="auto"/>
        <w:left w:val="none" w:sz="0" w:space="0" w:color="auto"/>
        <w:bottom w:val="none" w:sz="0" w:space="0" w:color="auto"/>
        <w:right w:val="none" w:sz="0" w:space="0" w:color="auto"/>
      </w:divBdr>
    </w:div>
    <w:div w:id="1528982110">
      <w:marLeft w:val="480"/>
      <w:marRight w:val="0"/>
      <w:marTop w:val="0"/>
      <w:marBottom w:val="0"/>
      <w:divBdr>
        <w:top w:val="none" w:sz="0" w:space="0" w:color="auto"/>
        <w:left w:val="none" w:sz="0" w:space="0" w:color="auto"/>
        <w:bottom w:val="none" w:sz="0" w:space="0" w:color="auto"/>
        <w:right w:val="none" w:sz="0" w:space="0" w:color="auto"/>
      </w:divBdr>
    </w:div>
    <w:div w:id="1529099037">
      <w:marLeft w:val="480"/>
      <w:marRight w:val="0"/>
      <w:marTop w:val="0"/>
      <w:marBottom w:val="0"/>
      <w:divBdr>
        <w:top w:val="none" w:sz="0" w:space="0" w:color="auto"/>
        <w:left w:val="none" w:sz="0" w:space="0" w:color="auto"/>
        <w:bottom w:val="none" w:sz="0" w:space="0" w:color="auto"/>
        <w:right w:val="none" w:sz="0" w:space="0" w:color="auto"/>
      </w:divBdr>
    </w:div>
    <w:div w:id="1529099482">
      <w:marLeft w:val="480"/>
      <w:marRight w:val="0"/>
      <w:marTop w:val="0"/>
      <w:marBottom w:val="0"/>
      <w:divBdr>
        <w:top w:val="none" w:sz="0" w:space="0" w:color="auto"/>
        <w:left w:val="none" w:sz="0" w:space="0" w:color="auto"/>
        <w:bottom w:val="none" w:sz="0" w:space="0" w:color="auto"/>
        <w:right w:val="none" w:sz="0" w:space="0" w:color="auto"/>
      </w:divBdr>
    </w:div>
    <w:div w:id="1529103037">
      <w:marLeft w:val="480"/>
      <w:marRight w:val="0"/>
      <w:marTop w:val="0"/>
      <w:marBottom w:val="0"/>
      <w:divBdr>
        <w:top w:val="none" w:sz="0" w:space="0" w:color="auto"/>
        <w:left w:val="none" w:sz="0" w:space="0" w:color="auto"/>
        <w:bottom w:val="none" w:sz="0" w:space="0" w:color="auto"/>
        <w:right w:val="none" w:sz="0" w:space="0" w:color="auto"/>
      </w:divBdr>
    </w:div>
    <w:div w:id="1529103264">
      <w:marLeft w:val="480"/>
      <w:marRight w:val="0"/>
      <w:marTop w:val="0"/>
      <w:marBottom w:val="0"/>
      <w:divBdr>
        <w:top w:val="none" w:sz="0" w:space="0" w:color="auto"/>
        <w:left w:val="none" w:sz="0" w:space="0" w:color="auto"/>
        <w:bottom w:val="none" w:sz="0" w:space="0" w:color="auto"/>
        <w:right w:val="none" w:sz="0" w:space="0" w:color="auto"/>
      </w:divBdr>
    </w:div>
    <w:div w:id="1529176164">
      <w:marLeft w:val="480"/>
      <w:marRight w:val="0"/>
      <w:marTop w:val="0"/>
      <w:marBottom w:val="0"/>
      <w:divBdr>
        <w:top w:val="none" w:sz="0" w:space="0" w:color="auto"/>
        <w:left w:val="none" w:sz="0" w:space="0" w:color="auto"/>
        <w:bottom w:val="none" w:sz="0" w:space="0" w:color="auto"/>
        <w:right w:val="none" w:sz="0" w:space="0" w:color="auto"/>
      </w:divBdr>
    </w:div>
    <w:div w:id="1529299736">
      <w:marLeft w:val="480"/>
      <w:marRight w:val="0"/>
      <w:marTop w:val="0"/>
      <w:marBottom w:val="0"/>
      <w:divBdr>
        <w:top w:val="none" w:sz="0" w:space="0" w:color="auto"/>
        <w:left w:val="none" w:sz="0" w:space="0" w:color="auto"/>
        <w:bottom w:val="none" w:sz="0" w:space="0" w:color="auto"/>
        <w:right w:val="none" w:sz="0" w:space="0" w:color="auto"/>
      </w:divBdr>
    </w:div>
    <w:div w:id="1529368734">
      <w:marLeft w:val="480"/>
      <w:marRight w:val="0"/>
      <w:marTop w:val="0"/>
      <w:marBottom w:val="0"/>
      <w:divBdr>
        <w:top w:val="none" w:sz="0" w:space="0" w:color="auto"/>
        <w:left w:val="none" w:sz="0" w:space="0" w:color="auto"/>
        <w:bottom w:val="none" w:sz="0" w:space="0" w:color="auto"/>
        <w:right w:val="none" w:sz="0" w:space="0" w:color="auto"/>
      </w:divBdr>
    </w:div>
    <w:div w:id="1529372573">
      <w:marLeft w:val="480"/>
      <w:marRight w:val="0"/>
      <w:marTop w:val="0"/>
      <w:marBottom w:val="0"/>
      <w:divBdr>
        <w:top w:val="none" w:sz="0" w:space="0" w:color="auto"/>
        <w:left w:val="none" w:sz="0" w:space="0" w:color="auto"/>
        <w:bottom w:val="none" w:sz="0" w:space="0" w:color="auto"/>
        <w:right w:val="none" w:sz="0" w:space="0" w:color="auto"/>
      </w:divBdr>
    </w:div>
    <w:div w:id="1529562261">
      <w:marLeft w:val="480"/>
      <w:marRight w:val="0"/>
      <w:marTop w:val="0"/>
      <w:marBottom w:val="0"/>
      <w:divBdr>
        <w:top w:val="none" w:sz="0" w:space="0" w:color="auto"/>
        <w:left w:val="none" w:sz="0" w:space="0" w:color="auto"/>
        <w:bottom w:val="none" w:sz="0" w:space="0" w:color="auto"/>
        <w:right w:val="none" w:sz="0" w:space="0" w:color="auto"/>
      </w:divBdr>
    </w:div>
    <w:div w:id="1529638709">
      <w:marLeft w:val="480"/>
      <w:marRight w:val="0"/>
      <w:marTop w:val="0"/>
      <w:marBottom w:val="0"/>
      <w:divBdr>
        <w:top w:val="none" w:sz="0" w:space="0" w:color="auto"/>
        <w:left w:val="none" w:sz="0" w:space="0" w:color="auto"/>
        <w:bottom w:val="none" w:sz="0" w:space="0" w:color="auto"/>
        <w:right w:val="none" w:sz="0" w:space="0" w:color="auto"/>
      </w:divBdr>
    </w:div>
    <w:div w:id="1529683919">
      <w:marLeft w:val="480"/>
      <w:marRight w:val="0"/>
      <w:marTop w:val="0"/>
      <w:marBottom w:val="0"/>
      <w:divBdr>
        <w:top w:val="none" w:sz="0" w:space="0" w:color="auto"/>
        <w:left w:val="none" w:sz="0" w:space="0" w:color="auto"/>
        <w:bottom w:val="none" w:sz="0" w:space="0" w:color="auto"/>
        <w:right w:val="none" w:sz="0" w:space="0" w:color="auto"/>
      </w:divBdr>
    </w:div>
    <w:div w:id="1529833189">
      <w:marLeft w:val="480"/>
      <w:marRight w:val="0"/>
      <w:marTop w:val="0"/>
      <w:marBottom w:val="0"/>
      <w:divBdr>
        <w:top w:val="none" w:sz="0" w:space="0" w:color="auto"/>
        <w:left w:val="none" w:sz="0" w:space="0" w:color="auto"/>
        <w:bottom w:val="none" w:sz="0" w:space="0" w:color="auto"/>
        <w:right w:val="none" w:sz="0" w:space="0" w:color="auto"/>
      </w:divBdr>
    </w:div>
    <w:div w:id="1529950171">
      <w:marLeft w:val="480"/>
      <w:marRight w:val="0"/>
      <w:marTop w:val="0"/>
      <w:marBottom w:val="0"/>
      <w:divBdr>
        <w:top w:val="none" w:sz="0" w:space="0" w:color="auto"/>
        <w:left w:val="none" w:sz="0" w:space="0" w:color="auto"/>
        <w:bottom w:val="none" w:sz="0" w:space="0" w:color="auto"/>
        <w:right w:val="none" w:sz="0" w:space="0" w:color="auto"/>
      </w:divBdr>
    </w:div>
    <w:div w:id="1530219523">
      <w:marLeft w:val="480"/>
      <w:marRight w:val="0"/>
      <w:marTop w:val="0"/>
      <w:marBottom w:val="0"/>
      <w:divBdr>
        <w:top w:val="none" w:sz="0" w:space="0" w:color="auto"/>
        <w:left w:val="none" w:sz="0" w:space="0" w:color="auto"/>
        <w:bottom w:val="none" w:sz="0" w:space="0" w:color="auto"/>
        <w:right w:val="none" w:sz="0" w:space="0" w:color="auto"/>
      </w:divBdr>
    </w:div>
    <w:div w:id="1530339669">
      <w:marLeft w:val="480"/>
      <w:marRight w:val="0"/>
      <w:marTop w:val="0"/>
      <w:marBottom w:val="0"/>
      <w:divBdr>
        <w:top w:val="none" w:sz="0" w:space="0" w:color="auto"/>
        <w:left w:val="none" w:sz="0" w:space="0" w:color="auto"/>
        <w:bottom w:val="none" w:sz="0" w:space="0" w:color="auto"/>
        <w:right w:val="none" w:sz="0" w:space="0" w:color="auto"/>
      </w:divBdr>
    </w:div>
    <w:div w:id="1530485170">
      <w:marLeft w:val="480"/>
      <w:marRight w:val="0"/>
      <w:marTop w:val="0"/>
      <w:marBottom w:val="0"/>
      <w:divBdr>
        <w:top w:val="none" w:sz="0" w:space="0" w:color="auto"/>
        <w:left w:val="none" w:sz="0" w:space="0" w:color="auto"/>
        <w:bottom w:val="none" w:sz="0" w:space="0" w:color="auto"/>
        <w:right w:val="none" w:sz="0" w:space="0" w:color="auto"/>
      </w:divBdr>
    </w:div>
    <w:div w:id="1530489661">
      <w:marLeft w:val="480"/>
      <w:marRight w:val="0"/>
      <w:marTop w:val="0"/>
      <w:marBottom w:val="0"/>
      <w:divBdr>
        <w:top w:val="none" w:sz="0" w:space="0" w:color="auto"/>
        <w:left w:val="none" w:sz="0" w:space="0" w:color="auto"/>
        <w:bottom w:val="none" w:sz="0" w:space="0" w:color="auto"/>
        <w:right w:val="none" w:sz="0" w:space="0" w:color="auto"/>
      </w:divBdr>
    </w:div>
    <w:div w:id="1530725104">
      <w:marLeft w:val="480"/>
      <w:marRight w:val="0"/>
      <w:marTop w:val="0"/>
      <w:marBottom w:val="0"/>
      <w:divBdr>
        <w:top w:val="none" w:sz="0" w:space="0" w:color="auto"/>
        <w:left w:val="none" w:sz="0" w:space="0" w:color="auto"/>
        <w:bottom w:val="none" w:sz="0" w:space="0" w:color="auto"/>
        <w:right w:val="none" w:sz="0" w:space="0" w:color="auto"/>
      </w:divBdr>
    </w:div>
    <w:div w:id="1530727234">
      <w:marLeft w:val="480"/>
      <w:marRight w:val="0"/>
      <w:marTop w:val="0"/>
      <w:marBottom w:val="0"/>
      <w:divBdr>
        <w:top w:val="none" w:sz="0" w:space="0" w:color="auto"/>
        <w:left w:val="none" w:sz="0" w:space="0" w:color="auto"/>
        <w:bottom w:val="none" w:sz="0" w:space="0" w:color="auto"/>
        <w:right w:val="none" w:sz="0" w:space="0" w:color="auto"/>
      </w:divBdr>
    </w:div>
    <w:div w:id="1530754696">
      <w:marLeft w:val="480"/>
      <w:marRight w:val="0"/>
      <w:marTop w:val="0"/>
      <w:marBottom w:val="0"/>
      <w:divBdr>
        <w:top w:val="none" w:sz="0" w:space="0" w:color="auto"/>
        <w:left w:val="none" w:sz="0" w:space="0" w:color="auto"/>
        <w:bottom w:val="none" w:sz="0" w:space="0" w:color="auto"/>
        <w:right w:val="none" w:sz="0" w:space="0" w:color="auto"/>
      </w:divBdr>
    </w:div>
    <w:div w:id="1530990625">
      <w:marLeft w:val="480"/>
      <w:marRight w:val="0"/>
      <w:marTop w:val="0"/>
      <w:marBottom w:val="0"/>
      <w:divBdr>
        <w:top w:val="none" w:sz="0" w:space="0" w:color="auto"/>
        <w:left w:val="none" w:sz="0" w:space="0" w:color="auto"/>
        <w:bottom w:val="none" w:sz="0" w:space="0" w:color="auto"/>
        <w:right w:val="none" w:sz="0" w:space="0" w:color="auto"/>
      </w:divBdr>
    </w:div>
    <w:div w:id="1531213624">
      <w:marLeft w:val="480"/>
      <w:marRight w:val="0"/>
      <w:marTop w:val="0"/>
      <w:marBottom w:val="0"/>
      <w:divBdr>
        <w:top w:val="none" w:sz="0" w:space="0" w:color="auto"/>
        <w:left w:val="none" w:sz="0" w:space="0" w:color="auto"/>
        <w:bottom w:val="none" w:sz="0" w:space="0" w:color="auto"/>
        <w:right w:val="none" w:sz="0" w:space="0" w:color="auto"/>
      </w:divBdr>
    </w:div>
    <w:div w:id="1531263881">
      <w:marLeft w:val="480"/>
      <w:marRight w:val="0"/>
      <w:marTop w:val="0"/>
      <w:marBottom w:val="0"/>
      <w:divBdr>
        <w:top w:val="none" w:sz="0" w:space="0" w:color="auto"/>
        <w:left w:val="none" w:sz="0" w:space="0" w:color="auto"/>
        <w:bottom w:val="none" w:sz="0" w:space="0" w:color="auto"/>
        <w:right w:val="none" w:sz="0" w:space="0" w:color="auto"/>
      </w:divBdr>
    </w:div>
    <w:div w:id="1531449663">
      <w:marLeft w:val="480"/>
      <w:marRight w:val="0"/>
      <w:marTop w:val="0"/>
      <w:marBottom w:val="0"/>
      <w:divBdr>
        <w:top w:val="none" w:sz="0" w:space="0" w:color="auto"/>
        <w:left w:val="none" w:sz="0" w:space="0" w:color="auto"/>
        <w:bottom w:val="none" w:sz="0" w:space="0" w:color="auto"/>
        <w:right w:val="none" w:sz="0" w:space="0" w:color="auto"/>
      </w:divBdr>
    </w:div>
    <w:div w:id="1531450873">
      <w:marLeft w:val="480"/>
      <w:marRight w:val="0"/>
      <w:marTop w:val="0"/>
      <w:marBottom w:val="0"/>
      <w:divBdr>
        <w:top w:val="none" w:sz="0" w:space="0" w:color="auto"/>
        <w:left w:val="none" w:sz="0" w:space="0" w:color="auto"/>
        <w:bottom w:val="none" w:sz="0" w:space="0" w:color="auto"/>
        <w:right w:val="none" w:sz="0" w:space="0" w:color="auto"/>
      </w:divBdr>
    </w:div>
    <w:div w:id="1531527852">
      <w:marLeft w:val="480"/>
      <w:marRight w:val="0"/>
      <w:marTop w:val="0"/>
      <w:marBottom w:val="0"/>
      <w:divBdr>
        <w:top w:val="none" w:sz="0" w:space="0" w:color="auto"/>
        <w:left w:val="none" w:sz="0" w:space="0" w:color="auto"/>
        <w:bottom w:val="none" w:sz="0" w:space="0" w:color="auto"/>
        <w:right w:val="none" w:sz="0" w:space="0" w:color="auto"/>
      </w:divBdr>
    </w:div>
    <w:div w:id="1531601397">
      <w:marLeft w:val="480"/>
      <w:marRight w:val="0"/>
      <w:marTop w:val="0"/>
      <w:marBottom w:val="0"/>
      <w:divBdr>
        <w:top w:val="none" w:sz="0" w:space="0" w:color="auto"/>
        <w:left w:val="none" w:sz="0" w:space="0" w:color="auto"/>
        <w:bottom w:val="none" w:sz="0" w:space="0" w:color="auto"/>
        <w:right w:val="none" w:sz="0" w:space="0" w:color="auto"/>
      </w:divBdr>
    </w:div>
    <w:div w:id="1531603080">
      <w:marLeft w:val="480"/>
      <w:marRight w:val="0"/>
      <w:marTop w:val="0"/>
      <w:marBottom w:val="0"/>
      <w:divBdr>
        <w:top w:val="none" w:sz="0" w:space="0" w:color="auto"/>
        <w:left w:val="none" w:sz="0" w:space="0" w:color="auto"/>
        <w:bottom w:val="none" w:sz="0" w:space="0" w:color="auto"/>
        <w:right w:val="none" w:sz="0" w:space="0" w:color="auto"/>
      </w:divBdr>
    </w:div>
    <w:div w:id="1531608569">
      <w:marLeft w:val="480"/>
      <w:marRight w:val="0"/>
      <w:marTop w:val="0"/>
      <w:marBottom w:val="0"/>
      <w:divBdr>
        <w:top w:val="none" w:sz="0" w:space="0" w:color="auto"/>
        <w:left w:val="none" w:sz="0" w:space="0" w:color="auto"/>
        <w:bottom w:val="none" w:sz="0" w:space="0" w:color="auto"/>
        <w:right w:val="none" w:sz="0" w:space="0" w:color="auto"/>
      </w:divBdr>
    </w:div>
    <w:div w:id="1531721694">
      <w:marLeft w:val="480"/>
      <w:marRight w:val="0"/>
      <w:marTop w:val="0"/>
      <w:marBottom w:val="0"/>
      <w:divBdr>
        <w:top w:val="none" w:sz="0" w:space="0" w:color="auto"/>
        <w:left w:val="none" w:sz="0" w:space="0" w:color="auto"/>
        <w:bottom w:val="none" w:sz="0" w:space="0" w:color="auto"/>
        <w:right w:val="none" w:sz="0" w:space="0" w:color="auto"/>
      </w:divBdr>
    </w:div>
    <w:div w:id="1531802515">
      <w:marLeft w:val="480"/>
      <w:marRight w:val="0"/>
      <w:marTop w:val="0"/>
      <w:marBottom w:val="0"/>
      <w:divBdr>
        <w:top w:val="none" w:sz="0" w:space="0" w:color="auto"/>
        <w:left w:val="none" w:sz="0" w:space="0" w:color="auto"/>
        <w:bottom w:val="none" w:sz="0" w:space="0" w:color="auto"/>
        <w:right w:val="none" w:sz="0" w:space="0" w:color="auto"/>
      </w:divBdr>
    </w:div>
    <w:div w:id="1531842271">
      <w:marLeft w:val="480"/>
      <w:marRight w:val="0"/>
      <w:marTop w:val="0"/>
      <w:marBottom w:val="0"/>
      <w:divBdr>
        <w:top w:val="none" w:sz="0" w:space="0" w:color="auto"/>
        <w:left w:val="none" w:sz="0" w:space="0" w:color="auto"/>
        <w:bottom w:val="none" w:sz="0" w:space="0" w:color="auto"/>
        <w:right w:val="none" w:sz="0" w:space="0" w:color="auto"/>
      </w:divBdr>
    </w:div>
    <w:div w:id="1532062271">
      <w:marLeft w:val="480"/>
      <w:marRight w:val="0"/>
      <w:marTop w:val="0"/>
      <w:marBottom w:val="0"/>
      <w:divBdr>
        <w:top w:val="none" w:sz="0" w:space="0" w:color="auto"/>
        <w:left w:val="none" w:sz="0" w:space="0" w:color="auto"/>
        <w:bottom w:val="none" w:sz="0" w:space="0" w:color="auto"/>
        <w:right w:val="none" w:sz="0" w:space="0" w:color="auto"/>
      </w:divBdr>
    </w:div>
    <w:div w:id="1532109843">
      <w:marLeft w:val="480"/>
      <w:marRight w:val="0"/>
      <w:marTop w:val="0"/>
      <w:marBottom w:val="0"/>
      <w:divBdr>
        <w:top w:val="none" w:sz="0" w:space="0" w:color="auto"/>
        <w:left w:val="none" w:sz="0" w:space="0" w:color="auto"/>
        <w:bottom w:val="none" w:sz="0" w:space="0" w:color="auto"/>
        <w:right w:val="none" w:sz="0" w:space="0" w:color="auto"/>
      </w:divBdr>
    </w:div>
    <w:div w:id="1532255515">
      <w:marLeft w:val="480"/>
      <w:marRight w:val="0"/>
      <w:marTop w:val="0"/>
      <w:marBottom w:val="0"/>
      <w:divBdr>
        <w:top w:val="none" w:sz="0" w:space="0" w:color="auto"/>
        <w:left w:val="none" w:sz="0" w:space="0" w:color="auto"/>
        <w:bottom w:val="none" w:sz="0" w:space="0" w:color="auto"/>
        <w:right w:val="none" w:sz="0" w:space="0" w:color="auto"/>
      </w:divBdr>
    </w:div>
    <w:div w:id="1532262952">
      <w:marLeft w:val="480"/>
      <w:marRight w:val="0"/>
      <w:marTop w:val="0"/>
      <w:marBottom w:val="0"/>
      <w:divBdr>
        <w:top w:val="none" w:sz="0" w:space="0" w:color="auto"/>
        <w:left w:val="none" w:sz="0" w:space="0" w:color="auto"/>
        <w:bottom w:val="none" w:sz="0" w:space="0" w:color="auto"/>
        <w:right w:val="none" w:sz="0" w:space="0" w:color="auto"/>
      </w:divBdr>
    </w:div>
    <w:div w:id="1532381011">
      <w:marLeft w:val="480"/>
      <w:marRight w:val="0"/>
      <w:marTop w:val="0"/>
      <w:marBottom w:val="0"/>
      <w:divBdr>
        <w:top w:val="none" w:sz="0" w:space="0" w:color="auto"/>
        <w:left w:val="none" w:sz="0" w:space="0" w:color="auto"/>
        <w:bottom w:val="none" w:sz="0" w:space="0" w:color="auto"/>
        <w:right w:val="none" w:sz="0" w:space="0" w:color="auto"/>
      </w:divBdr>
    </w:div>
    <w:div w:id="1532450243">
      <w:marLeft w:val="480"/>
      <w:marRight w:val="0"/>
      <w:marTop w:val="0"/>
      <w:marBottom w:val="0"/>
      <w:divBdr>
        <w:top w:val="none" w:sz="0" w:space="0" w:color="auto"/>
        <w:left w:val="none" w:sz="0" w:space="0" w:color="auto"/>
        <w:bottom w:val="none" w:sz="0" w:space="0" w:color="auto"/>
        <w:right w:val="none" w:sz="0" w:space="0" w:color="auto"/>
      </w:divBdr>
    </w:div>
    <w:div w:id="1532450448">
      <w:marLeft w:val="480"/>
      <w:marRight w:val="0"/>
      <w:marTop w:val="0"/>
      <w:marBottom w:val="0"/>
      <w:divBdr>
        <w:top w:val="none" w:sz="0" w:space="0" w:color="auto"/>
        <w:left w:val="none" w:sz="0" w:space="0" w:color="auto"/>
        <w:bottom w:val="none" w:sz="0" w:space="0" w:color="auto"/>
        <w:right w:val="none" w:sz="0" w:space="0" w:color="auto"/>
      </w:divBdr>
    </w:div>
    <w:div w:id="1532526334">
      <w:marLeft w:val="480"/>
      <w:marRight w:val="0"/>
      <w:marTop w:val="0"/>
      <w:marBottom w:val="0"/>
      <w:divBdr>
        <w:top w:val="none" w:sz="0" w:space="0" w:color="auto"/>
        <w:left w:val="none" w:sz="0" w:space="0" w:color="auto"/>
        <w:bottom w:val="none" w:sz="0" w:space="0" w:color="auto"/>
        <w:right w:val="none" w:sz="0" w:space="0" w:color="auto"/>
      </w:divBdr>
    </w:div>
    <w:div w:id="1532569343">
      <w:marLeft w:val="480"/>
      <w:marRight w:val="0"/>
      <w:marTop w:val="0"/>
      <w:marBottom w:val="0"/>
      <w:divBdr>
        <w:top w:val="none" w:sz="0" w:space="0" w:color="auto"/>
        <w:left w:val="none" w:sz="0" w:space="0" w:color="auto"/>
        <w:bottom w:val="none" w:sz="0" w:space="0" w:color="auto"/>
        <w:right w:val="none" w:sz="0" w:space="0" w:color="auto"/>
      </w:divBdr>
    </w:div>
    <w:div w:id="1532570131">
      <w:marLeft w:val="480"/>
      <w:marRight w:val="0"/>
      <w:marTop w:val="0"/>
      <w:marBottom w:val="0"/>
      <w:divBdr>
        <w:top w:val="none" w:sz="0" w:space="0" w:color="auto"/>
        <w:left w:val="none" w:sz="0" w:space="0" w:color="auto"/>
        <w:bottom w:val="none" w:sz="0" w:space="0" w:color="auto"/>
        <w:right w:val="none" w:sz="0" w:space="0" w:color="auto"/>
      </w:divBdr>
    </w:div>
    <w:div w:id="1532844683">
      <w:marLeft w:val="480"/>
      <w:marRight w:val="0"/>
      <w:marTop w:val="0"/>
      <w:marBottom w:val="0"/>
      <w:divBdr>
        <w:top w:val="none" w:sz="0" w:space="0" w:color="auto"/>
        <w:left w:val="none" w:sz="0" w:space="0" w:color="auto"/>
        <w:bottom w:val="none" w:sz="0" w:space="0" w:color="auto"/>
        <w:right w:val="none" w:sz="0" w:space="0" w:color="auto"/>
      </w:divBdr>
    </w:div>
    <w:div w:id="1533028442">
      <w:marLeft w:val="480"/>
      <w:marRight w:val="0"/>
      <w:marTop w:val="0"/>
      <w:marBottom w:val="0"/>
      <w:divBdr>
        <w:top w:val="none" w:sz="0" w:space="0" w:color="auto"/>
        <w:left w:val="none" w:sz="0" w:space="0" w:color="auto"/>
        <w:bottom w:val="none" w:sz="0" w:space="0" w:color="auto"/>
        <w:right w:val="none" w:sz="0" w:space="0" w:color="auto"/>
      </w:divBdr>
    </w:div>
    <w:div w:id="1533031534">
      <w:marLeft w:val="480"/>
      <w:marRight w:val="0"/>
      <w:marTop w:val="0"/>
      <w:marBottom w:val="0"/>
      <w:divBdr>
        <w:top w:val="none" w:sz="0" w:space="0" w:color="auto"/>
        <w:left w:val="none" w:sz="0" w:space="0" w:color="auto"/>
        <w:bottom w:val="none" w:sz="0" w:space="0" w:color="auto"/>
        <w:right w:val="none" w:sz="0" w:space="0" w:color="auto"/>
      </w:divBdr>
    </w:div>
    <w:div w:id="1533231161">
      <w:marLeft w:val="480"/>
      <w:marRight w:val="0"/>
      <w:marTop w:val="0"/>
      <w:marBottom w:val="0"/>
      <w:divBdr>
        <w:top w:val="none" w:sz="0" w:space="0" w:color="auto"/>
        <w:left w:val="none" w:sz="0" w:space="0" w:color="auto"/>
        <w:bottom w:val="none" w:sz="0" w:space="0" w:color="auto"/>
        <w:right w:val="none" w:sz="0" w:space="0" w:color="auto"/>
      </w:divBdr>
    </w:div>
    <w:div w:id="1533304574">
      <w:marLeft w:val="480"/>
      <w:marRight w:val="0"/>
      <w:marTop w:val="0"/>
      <w:marBottom w:val="0"/>
      <w:divBdr>
        <w:top w:val="none" w:sz="0" w:space="0" w:color="auto"/>
        <w:left w:val="none" w:sz="0" w:space="0" w:color="auto"/>
        <w:bottom w:val="none" w:sz="0" w:space="0" w:color="auto"/>
        <w:right w:val="none" w:sz="0" w:space="0" w:color="auto"/>
      </w:divBdr>
    </w:div>
    <w:div w:id="1533416457">
      <w:marLeft w:val="480"/>
      <w:marRight w:val="0"/>
      <w:marTop w:val="0"/>
      <w:marBottom w:val="0"/>
      <w:divBdr>
        <w:top w:val="none" w:sz="0" w:space="0" w:color="auto"/>
        <w:left w:val="none" w:sz="0" w:space="0" w:color="auto"/>
        <w:bottom w:val="none" w:sz="0" w:space="0" w:color="auto"/>
        <w:right w:val="none" w:sz="0" w:space="0" w:color="auto"/>
      </w:divBdr>
    </w:div>
    <w:div w:id="1533497220">
      <w:marLeft w:val="480"/>
      <w:marRight w:val="0"/>
      <w:marTop w:val="0"/>
      <w:marBottom w:val="0"/>
      <w:divBdr>
        <w:top w:val="none" w:sz="0" w:space="0" w:color="auto"/>
        <w:left w:val="none" w:sz="0" w:space="0" w:color="auto"/>
        <w:bottom w:val="none" w:sz="0" w:space="0" w:color="auto"/>
        <w:right w:val="none" w:sz="0" w:space="0" w:color="auto"/>
      </w:divBdr>
    </w:div>
    <w:div w:id="1533565947">
      <w:marLeft w:val="480"/>
      <w:marRight w:val="0"/>
      <w:marTop w:val="0"/>
      <w:marBottom w:val="0"/>
      <w:divBdr>
        <w:top w:val="none" w:sz="0" w:space="0" w:color="auto"/>
        <w:left w:val="none" w:sz="0" w:space="0" w:color="auto"/>
        <w:bottom w:val="none" w:sz="0" w:space="0" w:color="auto"/>
        <w:right w:val="none" w:sz="0" w:space="0" w:color="auto"/>
      </w:divBdr>
    </w:div>
    <w:div w:id="1533614806">
      <w:marLeft w:val="480"/>
      <w:marRight w:val="0"/>
      <w:marTop w:val="0"/>
      <w:marBottom w:val="0"/>
      <w:divBdr>
        <w:top w:val="none" w:sz="0" w:space="0" w:color="auto"/>
        <w:left w:val="none" w:sz="0" w:space="0" w:color="auto"/>
        <w:bottom w:val="none" w:sz="0" w:space="0" w:color="auto"/>
        <w:right w:val="none" w:sz="0" w:space="0" w:color="auto"/>
      </w:divBdr>
    </w:div>
    <w:div w:id="1533762555">
      <w:marLeft w:val="480"/>
      <w:marRight w:val="0"/>
      <w:marTop w:val="0"/>
      <w:marBottom w:val="0"/>
      <w:divBdr>
        <w:top w:val="none" w:sz="0" w:space="0" w:color="auto"/>
        <w:left w:val="none" w:sz="0" w:space="0" w:color="auto"/>
        <w:bottom w:val="none" w:sz="0" w:space="0" w:color="auto"/>
        <w:right w:val="none" w:sz="0" w:space="0" w:color="auto"/>
      </w:divBdr>
    </w:div>
    <w:div w:id="1533805962">
      <w:marLeft w:val="480"/>
      <w:marRight w:val="0"/>
      <w:marTop w:val="0"/>
      <w:marBottom w:val="0"/>
      <w:divBdr>
        <w:top w:val="none" w:sz="0" w:space="0" w:color="auto"/>
        <w:left w:val="none" w:sz="0" w:space="0" w:color="auto"/>
        <w:bottom w:val="none" w:sz="0" w:space="0" w:color="auto"/>
        <w:right w:val="none" w:sz="0" w:space="0" w:color="auto"/>
      </w:divBdr>
    </w:div>
    <w:div w:id="1534003664">
      <w:marLeft w:val="480"/>
      <w:marRight w:val="0"/>
      <w:marTop w:val="0"/>
      <w:marBottom w:val="0"/>
      <w:divBdr>
        <w:top w:val="none" w:sz="0" w:space="0" w:color="auto"/>
        <w:left w:val="none" w:sz="0" w:space="0" w:color="auto"/>
        <w:bottom w:val="none" w:sz="0" w:space="0" w:color="auto"/>
        <w:right w:val="none" w:sz="0" w:space="0" w:color="auto"/>
      </w:divBdr>
    </w:div>
    <w:div w:id="1534269545">
      <w:marLeft w:val="480"/>
      <w:marRight w:val="0"/>
      <w:marTop w:val="0"/>
      <w:marBottom w:val="0"/>
      <w:divBdr>
        <w:top w:val="none" w:sz="0" w:space="0" w:color="auto"/>
        <w:left w:val="none" w:sz="0" w:space="0" w:color="auto"/>
        <w:bottom w:val="none" w:sz="0" w:space="0" w:color="auto"/>
        <w:right w:val="none" w:sz="0" w:space="0" w:color="auto"/>
      </w:divBdr>
    </w:div>
    <w:div w:id="1534347647">
      <w:marLeft w:val="480"/>
      <w:marRight w:val="0"/>
      <w:marTop w:val="0"/>
      <w:marBottom w:val="0"/>
      <w:divBdr>
        <w:top w:val="none" w:sz="0" w:space="0" w:color="auto"/>
        <w:left w:val="none" w:sz="0" w:space="0" w:color="auto"/>
        <w:bottom w:val="none" w:sz="0" w:space="0" w:color="auto"/>
        <w:right w:val="none" w:sz="0" w:space="0" w:color="auto"/>
      </w:divBdr>
    </w:div>
    <w:div w:id="1534533944">
      <w:marLeft w:val="480"/>
      <w:marRight w:val="0"/>
      <w:marTop w:val="0"/>
      <w:marBottom w:val="0"/>
      <w:divBdr>
        <w:top w:val="none" w:sz="0" w:space="0" w:color="auto"/>
        <w:left w:val="none" w:sz="0" w:space="0" w:color="auto"/>
        <w:bottom w:val="none" w:sz="0" w:space="0" w:color="auto"/>
        <w:right w:val="none" w:sz="0" w:space="0" w:color="auto"/>
      </w:divBdr>
    </w:div>
    <w:div w:id="1534608627">
      <w:marLeft w:val="480"/>
      <w:marRight w:val="0"/>
      <w:marTop w:val="0"/>
      <w:marBottom w:val="0"/>
      <w:divBdr>
        <w:top w:val="none" w:sz="0" w:space="0" w:color="auto"/>
        <w:left w:val="none" w:sz="0" w:space="0" w:color="auto"/>
        <w:bottom w:val="none" w:sz="0" w:space="0" w:color="auto"/>
        <w:right w:val="none" w:sz="0" w:space="0" w:color="auto"/>
      </w:divBdr>
    </w:div>
    <w:div w:id="1534609533">
      <w:marLeft w:val="480"/>
      <w:marRight w:val="0"/>
      <w:marTop w:val="0"/>
      <w:marBottom w:val="0"/>
      <w:divBdr>
        <w:top w:val="none" w:sz="0" w:space="0" w:color="auto"/>
        <w:left w:val="none" w:sz="0" w:space="0" w:color="auto"/>
        <w:bottom w:val="none" w:sz="0" w:space="0" w:color="auto"/>
        <w:right w:val="none" w:sz="0" w:space="0" w:color="auto"/>
      </w:divBdr>
    </w:div>
    <w:div w:id="1534685751">
      <w:marLeft w:val="480"/>
      <w:marRight w:val="0"/>
      <w:marTop w:val="0"/>
      <w:marBottom w:val="0"/>
      <w:divBdr>
        <w:top w:val="none" w:sz="0" w:space="0" w:color="auto"/>
        <w:left w:val="none" w:sz="0" w:space="0" w:color="auto"/>
        <w:bottom w:val="none" w:sz="0" w:space="0" w:color="auto"/>
        <w:right w:val="none" w:sz="0" w:space="0" w:color="auto"/>
      </w:divBdr>
    </w:div>
    <w:div w:id="1534689183">
      <w:marLeft w:val="480"/>
      <w:marRight w:val="0"/>
      <w:marTop w:val="0"/>
      <w:marBottom w:val="0"/>
      <w:divBdr>
        <w:top w:val="none" w:sz="0" w:space="0" w:color="auto"/>
        <w:left w:val="none" w:sz="0" w:space="0" w:color="auto"/>
        <w:bottom w:val="none" w:sz="0" w:space="0" w:color="auto"/>
        <w:right w:val="none" w:sz="0" w:space="0" w:color="auto"/>
      </w:divBdr>
    </w:div>
    <w:div w:id="1534804277">
      <w:marLeft w:val="480"/>
      <w:marRight w:val="0"/>
      <w:marTop w:val="0"/>
      <w:marBottom w:val="0"/>
      <w:divBdr>
        <w:top w:val="none" w:sz="0" w:space="0" w:color="auto"/>
        <w:left w:val="none" w:sz="0" w:space="0" w:color="auto"/>
        <w:bottom w:val="none" w:sz="0" w:space="0" w:color="auto"/>
        <w:right w:val="none" w:sz="0" w:space="0" w:color="auto"/>
      </w:divBdr>
    </w:div>
    <w:div w:id="1535073161">
      <w:marLeft w:val="480"/>
      <w:marRight w:val="0"/>
      <w:marTop w:val="0"/>
      <w:marBottom w:val="0"/>
      <w:divBdr>
        <w:top w:val="none" w:sz="0" w:space="0" w:color="auto"/>
        <w:left w:val="none" w:sz="0" w:space="0" w:color="auto"/>
        <w:bottom w:val="none" w:sz="0" w:space="0" w:color="auto"/>
        <w:right w:val="none" w:sz="0" w:space="0" w:color="auto"/>
      </w:divBdr>
    </w:div>
    <w:div w:id="1535115670">
      <w:marLeft w:val="480"/>
      <w:marRight w:val="0"/>
      <w:marTop w:val="0"/>
      <w:marBottom w:val="0"/>
      <w:divBdr>
        <w:top w:val="none" w:sz="0" w:space="0" w:color="auto"/>
        <w:left w:val="none" w:sz="0" w:space="0" w:color="auto"/>
        <w:bottom w:val="none" w:sz="0" w:space="0" w:color="auto"/>
        <w:right w:val="none" w:sz="0" w:space="0" w:color="auto"/>
      </w:divBdr>
    </w:div>
    <w:div w:id="1535461486">
      <w:marLeft w:val="480"/>
      <w:marRight w:val="0"/>
      <w:marTop w:val="0"/>
      <w:marBottom w:val="0"/>
      <w:divBdr>
        <w:top w:val="none" w:sz="0" w:space="0" w:color="auto"/>
        <w:left w:val="none" w:sz="0" w:space="0" w:color="auto"/>
        <w:bottom w:val="none" w:sz="0" w:space="0" w:color="auto"/>
        <w:right w:val="none" w:sz="0" w:space="0" w:color="auto"/>
      </w:divBdr>
    </w:div>
    <w:div w:id="1535465847">
      <w:marLeft w:val="480"/>
      <w:marRight w:val="0"/>
      <w:marTop w:val="0"/>
      <w:marBottom w:val="0"/>
      <w:divBdr>
        <w:top w:val="none" w:sz="0" w:space="0" w:color="auto"/>
        <w:left w:val="none" w:sz="0" w:space="0" w:color="auto"/>
        <w:bottom w:val="none" w:sz="0" w:space="0" w:color="auto"/>
        <w:right w:val="none" w:sz="0" w:space="0" w:color="auto"/>
      </w:divBdr>
    </w:div>
    <w:div w:id="1535533435">
      <w:marLeft w:val="480"/>
      <w:marRight w:val="0"/>
      <w:marTop w:val="0"/>
      <w:marBottom w:val="0"/>
      <w:divBdr>
        <w:top w:val="none" w:sz="0" w:space="0" w:color="auto"/>
        <w:left w:val="none" w:sz="0" w:space="0" w:color="auto"/>
        <w:bottom w:val="none" w:sz="0" w:space="0" w:color="auto"/>
        <w:right w:val="none" w:sz="0" w:space="0" w:color="auto"/>
      </w:divBdr>
    </w:div>
    <w:div w:id="1535579661">
      <w:marLeft w:val="480"/>
      <w:marRight w:val="0"/>
      <w:marTop w:val="0"/>
      <w:marBottom w:val="0"/>
      <w:divBdr>
        <w:top w:val="none" w:sz="0" w:space="0" w:color="auto"/>
        <w:left w:val="none" w:sz="0" w:space="0" w:color="auto"/>
        <w:bottom w:val="none" w:sz="0" w:space="0" w:color="auto"/>
        <w:right w:val="none" w:sz="0" w:space="0" w:color="auto"/>
      </w:divBdr>
    </w:div>
    <w:div w:id="1535846175">
      <w:marLeft w:val="480"/>
      <w:marRight w:val="0"/>
      <w:marTop w:val="0"/>
      <w:marBottom w:val="0"/>
      <w:divBdr>
        <w:top w:val="none" w:sz="0" w:space="0" w:color="auto"/>
        <w:left w:val="none" w:sz="0" w:space="0" w:color="auto"/>
        <w:bottom w:val="none" w:sz="0" w:space="0" w:color="auto"/>
        <w:right w:val="none" w:sz="0" w:space="0" w:color="auto"/>
      </w:divBdr>
    </w:div>
    <w:div w:id="1535846991">
      <w:marLeft w:val="480"/>
      <w:marRight w:val="0"/>
      <w:marTop w:val="0"/>
      <w:marBottom w:val="0"/>
      <w:divBdr>
        <w:top w:val="none" w:sz="0" w:space="0" w:color="auto"/>
        <w:left w:val="none" w:sz="0" w:space="0" w:color="auto"/>
        <w:bottom w:val="none" w:sz="0" w:space="0" w:color="auto"/>
        <w:right w:val="none" w:sz="0" w:space="0" w:color="auto"/>
      </w:divBdr>
    </w:div>
    <w:div w:id="1535997628">
      <w:marLeft w:val="480"/>
      <w:marRight w:val="0"/>
      <w:marTop w:val="0"/>
      <w:marBottom w:val="0"/>
      <w:divBdr>
        <w:top w:val="none" w:sz="0" w:space="0" w:color="auto"/>
        <w:left w:val="none" w:sz="0" w:space="0" w:color="auto"/>
        <w:bottom w:val="none" w:sz="0" w:space="0" w:color="auto"/>
        <w:right w:val="none" w:sz="0" w:space="0" w:color="auto"/>
      </w:divBdr>
    </w:div>
    <w:div w:id="1536195597">
      <w:marLeft w:val="480"/>
      <w:marRight w:val="0"/>
      <w:marTop w:val="0"/>
      <w:marBottom w:val="0"/>
      <w:divBdr>
        <w:top w:val="none" w:sz="0" w:space="0" w:color="auto"/>
        <w:left w:val="none" w:sz="0" w:space="0" w:color="auto"/>
        <w:bottom w:val="none" w:sz="0" w:space="0" w:color="auto"/>
        <w:right w:val="none" w:sz="0" w:space="0" w:color="auto"/>
      </w:divBdr>
    </w:div>
    <w:div w:id="1536231700">
      <w:marLeft w:val="480"/>
      <w:marRight w:val="0"/>
      <w:marTop w:val="0"/>
      <w:marBottom w:val="0"/>
      <w:divBdr>
        <w:top w:val="none" w:sz="0" w:space="0" w:color="auto"/>
        <w:left w:val="none" w:sz="0" w:space="0" w:color="auto"/>
        <w:bottom w:val="none" w:sz="0" w:space="0" w:color="auto"/>
        <w:right w:val="none" w:sz="0" w:space="0" w:color="auto"/>
      </w:divBdr>
    </w:div>
    <w:div w:id="1536304965">
      <w:marLeft w:val="480"/>
      <w:marRight w:val="0"/>
      <w:marTop w:val="0"/>
      <w:marBottom w:val="0"/>
      <w:divBdr>
        <w:top w:val="none" w:sz="0" w:space="0" w:color="auto"/>
        <w:left w:val="none" w:sz="0" w:space="0" w:color="auto"/>
        <w:bottom w:val="none" w:sz="0" w:space="0" w:color="auto"/>
        <w:right w:val="none" w:sz="0" w:space="0" w:color="auto"/>
      </w:divBdr>
    </w:div>
    <w:div w:id="1536307807">
      <w:marLeft w:val="480"/>
      <w:marRight w:val="0"/>
      <w:marTop w:val="0"/>
      <w:marBottom w:val="0"/>
      <w:divBdr>
        <w:top w:val="none" w:sz="0" w:space="0" w:color="auto"/>
        <w:left w:val="none" w:sz="0" w:space="0" w:color="auto"/>
        <w:bottom w:val="none" w:sz="0" w:space="0" w:color="auto"/>
        <w:right w:val="none" w:sz="0" w:space="0" w:color="auto"/>
      </w:divBdr>
    </w:div>
    <w:div w:id="1536385576">
      <w:marLeft w:val="480"/>
      <w:marRight w:val="0"/>
      <w:marTop w:val="0"/>
      <w:marBottom w:val="0"/>
      <w:divBdr>
        <w:top w:val="none" w:sz="0" w:space="0" w:color="auto"/>
        <w:left w:val="none" w:sz="0" w:space="0" w:color="auto"/>
        <w:bottom w:val="none" w:sz="0" w:space="0" w:color="auto"/>
        <w:right w:val="none" w:sz="0" w:space="0" w:color="auto"/>
      </w:divBdr>
    </w:div>
    <w:div w:id="1536625252">
      <w:marLeft w:val="480"/>
      <w:marRight w:val="0"/>
      <w:marTop w:val="0"/>
      <w:marBottom w:val="0"/>
      <w:divBdr>
        <w:top w:val="none" w:sz="0" w:space="0" w:color="auto"/>
        <w:left w:val="none" w:sz="0" w:space="0" w:color="auto"/>
        <w:bottom w:val="none" w:sz="0" w:space="0" w:color="auto"/>
        <w:right w:val="none" w:sz="0" w:space="0" w:color="auto"/>
      </w:divBdr>
    </w:div>
    <w:div w:id="1536651098">
      <w:marLeft w:val="480"/>
      <w:marRight w:val="0"/>
      <w:marTop w:val="0"/>
      <w:marBottom w:val="0"/>
      <w:divBdr>
        <w:top w:val="none" w:sz="0" w:space="0" w:color="auto"/>
        <w:left w:val="none" w:sz="0" w:space="0" w:color="auto"/>
        <w:bottom w:val="none" w:sz="0" w:space="0" w:color="auto"/>
        <w:right w:val="none" w:sz="0" w:space="0" w:color="auto"/>
      </w:divBdr>
    </w:div>
    <w:div w:id="1536965648">
      <w:marLeft w:val="480"/>
      <w:marRight w:val="0"/>
      <w:marTop w:val="0"/>
      <w:marBottom w:val="0"/>
      <w:divBdr>
        <w:top w:val="none" w:sz="0" w:space="0" w:color="auto"/>
        <w:left w:val="none" w:sz="0" w:space="0" w:color="auto"/>
        <w:bottom w:val="none" w:sz="0" w:space="0" w:color="auto"/>
        <w:right w:val="none" w:sz="0" w:space="0" w:color="auto"/>
      </w:divBdr>
    </w:div>
    <w:div w:id="1537081484">
      <w:marLeft w:val="480"/>
      <w:marRight w:val="0"/>
      <w:marTop w:val="0"/>
      <w:marBottom w:val="0"/>
      <w:divBdr>
        <w:top w:val="none" w:sz="0" w:space="0" w:color="auto"/>
        <w:left w:val="none" w:sz="0" w:space="0" w:color="auto"/>
        <w:bottom w:val="none" w:sz="0" w:space="0" w:color="auto"/>
        <w:right w:val="none" w:sz="0" w:space="0" w:color="auto"/>
      </w:divBdr>
    </w:div>
    <w:div w:id="1537161279">
      <w:marLeft w:val="480"/>
      <w:marRight w:val="0"/>
      <w:marTop w:val="0"/>
      <w:marBottom w:val="0"/>
      <w:divBdr>
        <w:top w:val="none" w:sz="0" w:space="0" w:color="auto"/>
        <w:left w:val="none" w:sz="0" w:space="0" w:color="auto"/>
        <w:bottom w:val="none" w:sz="0" w:space="0" w:color="auto"/>
        <w:right w:val="none" w:sz="0" w:space="0" w:color="auto"/>
      </w:divBdr>
    </w:div>
    <w:div w:id="1537162616">
      <w:marLeft w:val="480"/>
      <w:marRight w:val="0"/>
      <w:marTop w:val="0"/>
      <w:marBottom w:val="0"/>
      <w:divBdr>
        <w:top w:val="none" w:sz="0" w:space="0" w:color="auto"/>
        <w:left w:val="none" w:sz="0" w:space="0" w:color="auto"/>
        <w:bottom w:val="none" w:sz="0" w:space="0" w:color="auto"/>
        <w:right w:val="none" w:sz="0" w:space="0" w:color="auto"/>
      </w:divBdr>
    </w:div>
    <w:div w:id="1537279027">
      <w:marLeft w:val="480"/>
      <w:marRight w:val="0"/>
      <w:marTop w:val="0"/>
      <w:marBottom w:val="0"/>
      <w:divBdr>
        <w:top w:val="none" w:sz="0" w:space="0" w:color="auto"/>
        <w:left w:val="none" w:sz="0" w:space="0" w:color="auto"/>
        <w:bottom w:val="none" w:sz="0" w:space="0" w:color="auto"/>
        <w:right w:val="none" w:sz="0" w:space="0" w:color="auto"/>
      </w:divBdr>
    </w:div>
    <w:div w:id="1537279973">
      <w:marLeft w:val="480"/>
      <w:marRight w:val="0"/>
      <w:marTop w:val="0"/>
      <w:marBottom w:val="0"/>
      <w:divBdr>
        <w:top w:val="none" w:sz="0" w:space="0" w:color="auto"/>
        <w:left w:val="none" w:sz="0" w:space="0" w:color="auto"/>
        <w:bottom w:val="none" w:sz="0" w:space="0" w:color="auto"/>
        <w:right w:val="none" w:sz="0" w:space="0" w:color="auto"/>
      </w:divBdr>
    </w:div>
    <w:div w:id="1537348901">
      <w:marLeft w:val="480"/>
      <w:marRight w:val="0"/>
      <w:marTop w:val="0"/>
      <w:marBottom w:val="0"/>
      <w:divBdr>
        <w:top w:val="none" w:sz="0" w:space="0" w:color="auto"/>
        <w:left w:val="none" w:sz="0" w:space="0" w:color="auto"/>
        <w:bottom w:val="none" w:sz="0" w:space="0" w:color="auto"/>
        <w:right w:val="none" w:sz="0" w:space="0" w:color="auto"/>
      </w:divBdr>
    </w:div>
    <w:div w:id="1537424400">
      <w:marLeft w:val="480"/>
      <w:marRight w:val="0"/>
      <w:marTop w:val="0"/>
      <w:marBottom w:val="0"/>
      <w:divBdr>
        <w:top w:val="none" w:sz="0" w:space="0" w:color="auto"/>
        <w:left w:val="none" w:sz="0" w:space="0" w:color="auto"/>
        <w:bottom w:val="none" w:sz="0" w:space="0" w:color="auto"/>
        <w:right w:val="none" w:sz="0" w:space="0" w:color="auto"/>
      </w:divBdr>
    </w:div>
    <w:div w:id="1537430857">
      <w:marLeft w:val="480"/>
      <w:marRight w:val="0"/>
      <w:marTop w:val="0"/>
      <w:marBottom w:val="0"/>
      <w:divBdr>
        <w:top w:val="none" w:sz="0" w:space="0" w:color="auto"/>
        <w:left w:val="none" w:sz="0" w:space="0" w:color="auto"/>
        <w:bottom w:val="none" w:sz="0" w:space="0" w:color="auto"/>
        <w:right w:val="none" w:sz="0" w:space="0" w:color="auto"/>
      </w:divBdr>
    </w:div>
    <w:div w:id="1537504919">
      <w:marLeft w:val="480"/>
      <w:marRight w:val="0"/>
      <w:marTop w:val="0"/>
      <w:marBottom w:val="0"/>
      <w:divBdr>
        <w:top w:val="none" w:sz="0" w:space="0" w:color="auto"/>
        <w:left w:val="none" w:sz="0" w:space="0" w:color="auto"/>
        <w:bottom w:val="none" w:sz="0" w:space="0" w:color="auto"/>
        <w:right w:val="none" w:sz="0" w:space="0" w:color="auto"/>
      </w:divBdr>
    </w:div>
    <w:div w:id="1537616188">
      <w:marLeft w:val="480"/>
      <w:marRight w:val="0"/>
      <w:marTop w:val="0"/>
      <w:marBottom w:val="0"/>
      <w:divBdr>
        <w:top w:val="none" w:sz="0" w:space="0" w:color="auto"/>
        <w:left w:val="none" w:sz="0" w:space="0" w:color="auto"/>
        <w:bottom w:val="none" w:sz="0" w:space="0" w:color="auto"/>
        <w:right w:val="none" w:sz="0" w:space="0" w:color="auto"/>
      </w:divBdr>
    </w:div>
    <w:div w:id="1537695677">
      <w:marLeft w:val="480"/>
      <w:marRight w:val="0"/>
      <w:marTop w:val="0"/>
      <w:marBottom w:val="0"/>
      <w:divBdr>
        <w:top w:val="none" w:sz="0" w:space="0" w:color="auto"/>
        <w:left w:val="none" w:sz="0" w:space="0" w:color="auto"/>
        <w:bottom w:val="none" w:sz="0" w:space="0" w:color="auto"/>
        <w:right w:val="none" w:sz="0" w:space="0" w:color="auto"/>
      </w:divBdr>
    </w:div>
    <w:div w:id="1537768709">
      <w:marLeft w:val="480"/>
      <w:marRight w:val="0"/>
      <w:marTop w:val="0"/>
      <w:marBottom w:val="0"/>
      <w:divBdr>
        <w:top w:val="none" w:sz="0" w:space="0" w:color="auto"/>
        <w:left w:val="none" w:sz="0" w:space="0" w:color="auto"/>
        <w:bottom w:val="none" w:sz="0" w:space="0" w:color="auto"/>
        <w:right w:val="none" w:sz="0" w:space="0" w:color="auto"/>
      </w:divBdr>
    </w:div>
    <w:div w:id="1537809592">
      <w:marLeft w:val="480"/>
      <w:marRight w:val="0"/>
      <w:marTop w:val="0"/>
      <w:marBottom w:val="0"/>
      <w:divBdr>
        <w:top w:val="none" w:sz="0" w:space="0" w:color="auto"/>
        <w:left w:val="none" w:sz="0" w:space="0" w:color="auto"/>
        <w:bottom w:val="none" w:sz="0" w:space="0" w:color="auto"/>
        <w:right w:val="none" w:sz="0" w:space="0" w:color="auto"/>
      </w:divBdr>
    </w:div>
    <w:div w:id="1537887672">
      <w:marLeft w:val="480"/>
      <w:marRight w:val="0"/>
      <w:marTop w:val="0"/>
      <w:marBottom w:val="0"/>
      <w:divBdr>
        <w:top w:val="none" w:sz="0" w:space="0" w:color="auto"/>
        <w:left w:val="none" w:sz="0" w:space="0" w:color="auto"/>
        <w:bottom w:val="none" w:sz="0" w:space="0" w:color="auto"/>
        <w:right w:val="none" w:sz="0" w:space="0" w:color="auto"/>
      </w:divBdr>
    </w:div>
    <w:div w:id="1538005657">
      <w:marLeft w:val="480"/>
      <w:marRight w:val="0"/>
      <w:marTop w:val="0"/>
      <w:marBottom w:val="0"/>
      <w:divBdr>
        <w:top w:val="none" w:sz="0" w:space="0" w:color="auto"/>
        <w:left w:val="none" w:sz="0" w:space="0" w:color="auto"/>
        <w:bottom w:val="none" w:sz="0" w:space="0" w:color="auto"/>
        <w:right w:val="none" w:sz="0" w:space="0" w:color="auto"/>
      </w:divBdr>
    </w:div>
    <w:div w:id="1538158252">
      <w:marLeft w:val="480"/>
      <w:marRight w:val="0"/>
      <w:marTop w:val="0"/>
      <w:marBottom w:val="0"/>
      <w:divBdr>
        <w:top w:val="none" w:sz="0" w:space="0" w:color="auto"/>
        <w:left w:val="none" w:sz="0" w:space="0" w:color="auto"/>
        <w:bottom w:val="none" w:sz="0" w:space="0" w:color="auto"/>
        <w:right w:val="none" w:sz="0" w:space="0" w:color="auto"/>
      </w:divBdr>
    </w:div>
    <w:div w:id="1538202696">
      <w:marLeft w:val="480"/>
      <w:marRight w:val="0"/>
      <w:marTop w:val="0"/>
      <w:marBottom w:val="0"/>
      <w:divBdr>
        <w:top w:val="none" w:sz="0" w:space="0" w:color="auto"/>
        <w:left w:val="none" w:sz="0" w:space="0" w:color="auto"/>
        <w:bottom w:val="none" w:sz="0" w:space="0" w:color="auto"/>
        <w:right w:val="none" w:sz="0" w:space="0" w:color="auto"/>
      </w:divBdr>
    </w:div>
    <w:div w:id="1538352514">
      <w:marLeft w:val="480"/>
      <w:marRight w:val="0"/>
      <w:marTop w:val="0"/>
      <w:marBottom w:val="0"/>
      <w:divBdr>
        <w:top w:val="none" w:sz="0" w:space="0" w:color="auto"/>
        <w:left w:val="none" w:sz="0" w:space="0" w:color="auto"/>
        <w:bottom w:val="none" w:sz="0" w:space="0" w:color="auto"/>
        <w:right w:val="none" w:sz="0" w:space="0" w:color="auto"/>
      </w:divBdr>
    </w:div>
    <w:div w:id="1538353171">
      <w:marLeft w:val="480"/>
      <w:marRight w:val="0"/>
      <w:marTop w:val="0"/>
      <w:marBottom w:val="0"/>
      <w:divBdr>
        <w:top w:val="none" w:sz="0" w:space="0" w:color="auto"/>
        <w:left w:val="none" w:sz="0" w:space="0" w:color="auto"/>
        <w:bottom w:val="none" w:sz="0" w:space="0" w:color="auto"/>
        <w:right w:val="none" w:sz="0" w:space="0" w:color="auto"/>
      </w:divBdr>
    </w:div>
    <w:div w:id="1538398296">
      <w:marLeft w:val="480"/>
      <w:marRight w:val="0"/>
      <w:marTop w:val="0"/>
      <w:marBottom w:val="0"/>
      <w:divBdr>
        <w:top w:val="none" w:sz="0" w:space="0" w:color="auto"/>
        <w:left w:val="none" w:sz="0" w:space="0" w:color="auto"/>
        <w:bottom w:val="none" w:sz="0" w:space="0" w:color="auto"/>
        <w:right w:val="none" w:sz="0" w:space="0" w:color="auto"/>
      </w:divBdr>
    </w:div>
    <w:div w:id="1538423803">
      <w:marLeft w:val="480"/>
      <w:marRight w:val="0"/>
      <w:marTop w:val="0"/>
      <w:marBottom w:val="0"/>
      <w:divBdr>
        <w:top w:val="none" w:sz="0" w:space="0" w:color="auto"/>
        <w:left w:val="none" w:sz="0" w:space="0" w:color="auto"/>
        <w:bottom w:val="none" w:sz="0" w:space="0" w:color="auto"/>
        <w:right w:val="none" w:sz="0" w:space="0" w:color="auto"/>
      </w:divBdr>
    </w:div>
    <w:div w:id="1538464003">
      <w:marLeft w:val="480"/>
      <w:marRight w:val="0"/>
      <w:marTop w:val="0"/>
      <w:marBottom w:val="0"/>
      <w:divBdr>
        <w:top w:val="none" w:sz="0" w:space="0" w:color="auto"/>
        <w:left w:val="none" w:sz="0" w:space="0" w:color="auto"/>
        <w:bottom w:val="none" w:sz="0" w:space="0" w:color="auto"/>
        <w:right w:val="none" w:sz="0" w:space="0" w:color="auto"/>
      </w:divBdr>
    </w:div>
    <w:div w:id="1538539338">
      <w:marLeft w:val="480"/>
      <w:marRight w:val="0"/>
      <w:marTop w:val="0"/>
      <w:marBottom w:val="0"/>
      <w:divBdr>
        <w:top w:val="none" w:sz="0" w:space="0" w:color="auto"/>
        <w:left w:val="none" w:sz="0" w:space="0" w:color="auto"/>
        <w:bottom w:val="none" w:sz="0" w:space="0" w:color="auto"/>
        <w:right w:val="none" w:sz="0" w:space="0" w:color="auto"/>
      </w:divBdr>
    </w:div>
    <w:div w:id="1538547699">
      <w:marLeft w:val="480"/>
      <w:marRight w:val="0"/>
      <w:marTop w:val="0"/>
      <w:marBottom w:val="0"/>
      <w:divBdr>
        <w:top w:val="none" w:sz="0" w:space="0" w:color="auto"/>
        <w:left w:val="none" w:sz="0" w:space="0" w:color="auto"/>
        <w:bottom w:val="none" w:sz="0" w:space="0" w:color="auto"/>
        <w:right w:val="none" w:sz="0" w:space="0" w:color="auto"/>
      </w:divBdr>
    </w:div>
    <w:div w:id="1538615941">
      <w:marLeft w:val="480"/>
      <w:marRight w:val="0"/>
      <w:marTop w:val="0"/>
      <w:marBottom w:val="0"/>
      <w:divBdr>
        <w:top w:val="none" w:sz="0" w:space="0" w:color="auto"/>
        <w:left w:val="none" w:sz="0" w:space="0" w:color="auto"/>
        <w:bottom w:val="none" w:sz="0" w:space="0" w:color="auto"/>
        <w:right w:val="none" w:sz="0" w:space="0" w:color="auto"/>
      </w:divBdr>
    </w:div>
    <w:div w:id="1538732915">
      <w:marLeft w:val="480"/>
      <w:marRight w:val="0"/>
      <w:marTop w:val="0"/>
      <w:marBottom w:val="0"/>
      <w:divBdr>
        <w:top w:val="none" w:sz="0" w:space="0" w:color="auto"/>
        <w:left w:val="none" w:sz="0" w:space="0" w:color="auto"/>
        <w:bottom w:val="none" w:sz="0" w:space="0" w:color="auto"/>
        <w:right w:val="none" w:sz="0" w:space="0" w:color="auto"/>
      </w:divBdr>
    </w:div>
    <w:div w:id="1538732999">
      <w:marLeft w:val="480"/>
      <w:marRight w:val="0"/>
      <w:marTop w:val="0"/>
      <w:marBottom w:val="0"/>
      <w:divBdr>
        <w:top w:val="none" w:sz="0" w:space="0" w:color="auto"/>
        <w:left w:val="none" w:sz="0" w:space="0" w:color="auto"/>
        <w:bottom w:val="none" w:sz="0" w:space="0" w:color="auto"/>
        <w:right w:val="none" w:sz="0" w:space="0" w:color="auto"/>
      </w:divBdr>
    </w:div>
    <w:div w:id="1538854814">
      <w:marLeft w:val="480"/>
      <w:marRight w:val="0"/>
      <w:marTop w:val="0"/>
      <w:marBottom w:val="0"/>
      <w:divBdr>
        <w:top w:val="none" w:sz="0" w:space="0" w:color="auto"/>
        <w:left w:val="none" w:sz="0" w:space="0" w:color="auto"/>
        <w:bottom w:val="none" w:sz="0" w:space="0" w:color="auto"/>
        <w:right w:val="none" w:sz="0" w:space="0" w:color="auto"/>
      </w:divBdr>
    </w:div>
    <w:div w:id="1538926902">
      <w:marLeft w:val="480"/>
      <w:marRight w:val="0"/>
      <w:marTop w:val="0"/>
      <w:marBottom w:val="0"/>
      <w:divBdr>
        <w:top w:val="none" w:sz="0" w:space="0" w:color="auto"/>
        <w:left w:val="none" w:sz="0" w:space="0" w:color="auto"/>
        <w:bottom w:val="none" w:sz="0" w:space="0" w:color="auto"/>
        <w:right w:val="none" w:sz="0" w:space="0" w:color="auto"/>
      </w:divBdr>
    </w:div>
    <w:div w:id="1539122865">
      <w:marLeft w:val="480"/>
      <w:marRight w:val="0"/>
      <w:marTop w:val="0"/>
      <w:marBottom w:val="0"/>
      <w:divBdr>
        <w:top w:val="none" w:sz="0" w:space="0" w:color="auto"/>
        <w:left w:val="none" w:sz="0" w:space="0" w:color="auto"/>
        <w:bottom w:val="none" w:sz="0" w:space="0" w:color="auto"/>
        <w:right w:val="none" w:sz="0" w:space="0" w:color="auto"/>
      </w:divBdr>
    </w:div>
    <w:div w:id="1539245075">
      <w:marLeft w:val="480"/>
      <w:marRight w:val="0"/>
      <w:marTop w:val="0"/>
      <w:marBottom w:val="0"/>
      <w:divBdr>
        <w:top w:val="none" w:sz="0" w:space="0" w:color="auto"/>
        <w:left w:val="none" w:sz="0" w:space="0" w:color="auto"/>
        <w:bottom w:val="none" w:sz="0" w:space="0" w:color="auto"/>
        <w:right w:val="none" w:sz="0" w:space="0" w:color="auto"/>
      </w:divBdr>
    </w:div>
    <w:div w:id="1539315937">
      <w:marLeft w:val="480"/>
      <w:marRight w:val="0"/>
      <w:marTop w:val="0"/>
      <w:marBottom w:val="0"/>
      <w:divBdr>
        <w:top w:val="none" w:sz="0" w:space="0" w:color="auto"/>
        <w:left w:val="none" w:sz="0" w:space="0" w:color="auto"/>
        <w:bottom w:val="none" w:sz="0" w:space="0" w:color="auto"/>
        <w:right w:val="none" w:sz="0" w:space="0" w:color="auto"/>
      </w:divBdr>
    </w:div>
    <w:div w:id="1539390063">
      <w:marLeft w:val="480"/>
      <w:marRight w:val="0"/>
      <w:marTop w:val="0"/>
      <w:marBottom w:val="0"/>
      <w:divBdr>
        <w:top w:val="none" w:sz="0" w:space="0" w:color="auto"/>
        <w:left w:val="none" w:sz="0" w:space="0" w:color="auto"/>
        <w:bottom w:val="none" w:sz="0" w:space="0" w:color="auto"/>
        <w:right w:val="none" w:sz="0" w:space="0" w:color="auto"/>
      </w:divBdr>
    </w:div>
    <w:div w:id="1539468133">
      <w:marLeft w:val="480"/>
      <w:marRight w:val="0"/>
      <w:marTop w:val="0"/>
      <w:marBottom w:val="0"/>
      <w:divBdr>
        <w:top w:val="none" w:sz="0" w:space="0" w:color="auto"/>
        <w:left w:val="none" w:sz="0" w:space="0" w:color="auto"/>
        <w:bottom w:val="none" w:sz="0" w:space="0" w:color="auto"/>
        <w:right w:val="none" w:sz="0" w:space="0" w:color="auto"/>
      </w:divBdr>
    </w:div>
    <w:div w:id="1539468548">
      <w:marLeft w:val="480"/>
      <w:marRight w:val="0"/>
      <w:marTop w:val="0"/>
      <w:marBottom w:val="0"/>
      <w:divBdr>
        <w:top w:val="none" w:sz="0" w:space="0" w:color="auto"/>
        <w:left w:val="none" w:sz="0" w:space="0" w:color="auto"/>
        <w:bottom w:val="none" w:sz="0" w:space="0" w:color="auto"/>
        <w:right w:val="none" w:sz="0" w:space="0" w:color="auto"/>
      </w:divBdr>
    </w:div>
    <w:div w:id="1539585220">
      <w:marLeft w:val="480"/>
      <w:marRight w:val="0"/>
      <w:marTop w:val="0"/>
      <w:marBottom w:val="0"/>
      <w:divBdr>
        <w:top w:val="none" w:sz="0" w:space="0" w:color="auto"/>
        <w:left w:val="none" w:sz="0" w:space="0" w:color="auto"/>
        <w:bottom w:val="none" w:sz="0" w:space="0" w:color="auto"/>
        <w:right w:val="none" w:sz="0" w:space="0" w:color="auto"/>
      </w:divBdr>
    </w:div>
    <w:div w:id="1539707348">
      <w:marLeft w:val="480"/>
      <w:marRight w:val="0"/>
      <w:marTop w:val="0"/>
      <w:marBottom w:val="0"/>
      <w:divBdr>
        <w:top w:val="none" w:sz="0" w:space="0" w:color="auto"/>
        <w:left w:val="none" w:sz="0" w:space="0" w:color="auto"/>
        <w:bottom w:val="none" w:sz="0" w:space="0" w:color="auto"/>
        <w:right w:val="none" w:sz="0" w:space="0" w:color="auto"/>
      </w:divBdr>
    </w:div>
    <w:div w:id="1539856640">
      <w:marLeft w:val="480"/>
      <w:marRight w:val="0"/>
      <w:marTop w:val="0"/>
      <w:marBottom w:val="0"/>
      <w:divBdr>
        <w:top w:val="none" w:sz="0" w:space="0" w:color="auto"/>
        <w:left w:val="none" w:sz="0" w:space="0" w:color="auto"/>
        <w:bottom w:val="none" w:sz="0" w:space="0" w:color="auto"/>
        <w:right w:val="none" w:sz="0" w:space="0" w:color="auto"/>
      </w:divBdr>
    </w:div>
    <w:div w:id="1539929027">
      <w:marLeft w:val="480"/>
      <w:marRight w:val="0"/>
      <w:marTop w:val="0"/>
      <w:marBottom w:val="0"/>
      <w:divBdr>
        <w:top w:val="none" w:sz="0" w:space="0" w:color="auto"/>
        <w:left w:val="none" w:sz="0" w:space="0" w:color="auto"/>
        <w:bottom w:val="none" w:sz="0" w:space="0" w:color="auto"/>
        <w:right w:val="none" w:sz="0" w:space="0" w:color="auto"/>
      </w:divBdr>
    </w:div>
    <w:div w:id="1539968775">
      <w:marLeft w:val="480"/>
      <w:marRight w:val="0"/>
      <w:marTop w:val="0"/>
      <w:marBottom w:val="0"/>
      <w:divBdr>
        <w:top w:val="none" w:sz="0" w:space="0" w:color="auto"/>
        <w:left w:val="none" w:sz="0" w:space="0" w:color="auto"/>
        <w:bottom w:val="none" w:sz="0" w:space="0" w:color="auto"/>
        <w:right w:val="none" w:sz="0" w:space="0" w:color="auto"/>
      </w:divBdr>
    </w:div>
    <w:div w:id="1539970453">
      <w:marLeft w:val="480"/>
      <w:marRight w:val="0"/>
      <w:marTop w:val="0"/>
      <w:marBottom w:val="0"/>
      <w:divBdr>
        <w:top w:val="none" w:sz="0" w:space="0" w:color="auto"/>
        <w:left w:val="none" w:sz="0" w:space="0" w:color="auto"/>
        <w:bottom w:val="none" w:sz="0" w:space="0" w:color="auto"/>
        <w:right w:val="none" w:sz="0" w:space="0" w:color="auto"/>
      </w:divBdr>
    </w:div>
    <w:div w:id="1540165784">
      <w:marLeft w:val="480"/>
      <w:marRight w:val="0"/>
      <w:marTop w:val="0"/>
      <w:marBottom w:val="0"/>
      <w:divBdr>
        <w:top w:val="none" w:sz="0" w:space="0" w:color="auto"/>
        <w:left w:val="none" w:sz="0" w:space="0" w:color="auto"/>
        <w:bottom w:val="none" w:sz="0" w:space="0" w:color="auto"/>
        <w:right w:val="none" w:sz="0" w:space="0" w:color="auto"/>
      </w:divBdr>
    </w:div>
    <w:div w:id="1540358792">
      <w:marLeft w:val="480"/>
      <w:marRight w:val="0"/>
      <w:marTop w:val="0"/>
      <w:marBottom w:val="0"/>
      <w:divBdr>
        <w:top w:val="none" w:sz="0" w:space="0" w:color="auto"/>
        <w:left w:val="none" w:sz="0" w:space="0" w:color="auto"/>
        <w:bottom w:val="none" w:sz="0" w:space="0" w:color="auto"/>
        <w:right w:val="none" w:sz="0" w:space="0" w:color="auto"/>
      </w:divBdr>
    </w:div>
    <w:div w:id="1540359533">
      <w:marLeft w:val="480"/>
      <w:marRight w:val="0"/>
      <w:marTop w:val="0"/>
      <w:marBottom w:val="0"/>
      <w:divBdr>
        <w:top w:val="none" w:sz="0" w:space="0" w:color="auto"/>
        <w:left w:val="none" w:sz="0" w:space="0" w:color="auto"/>
        <w:bottom w:val="none" w:sz="0" w:space="0" w:color="auto"/>
        <w:right w:val="none" w:sz="0" w:space="0" w:color="auto"/>
      </w:divBdr>
    </w:div>
    <w:div w:id="1540361039">
      <w:marLeft w:val="480"/>
      <w:marRight w:val="0"/>
      <w:marTop w:val="0"/>
      <w:marBottom w:val="0"/>
      <w:divBdr>
        <w:top w:val="none" w:sz="0" w:space="0" w:color="auto"/>
        <w:left w:val="none" w:sz="0" w:space="0" w:color="auto"/>
        <w:bottom w:val="none" w:sz="0" w:space="0" w:color="auto"/>
        <w:right w:val="none" w:sz="0" w:space="0" w:color="auto"/>
      </w:divBdr>
    </w:div>
    <w:div w:id="1540511724">
      <w:marLeft w:val="480"/>
      <w:marRight w:val="0"/>
      <w:marTop w:val="0"/>
      <w:marBottom w:val="0"/>
      <w:divBdr>
        <w:top w:val="none" w:sz="0" w:space="0" w:color="auto"/>
        <w:left w:val="none" w:sz="0" w:space="0" w:color="auto"/>
        <w:bottom w:val="none" w:sz="0" w:space="0" w:color="auto"/>
        <w:right w:val="none" w:sz="0" w:space="0" w:color="auto"/>
      </w:divBdr>
    </w:div>
    <w:div w:id="1540582070">
      <w:marLeft w:val="480"/>
      <w:marRight w:val="0"/>
      <w:marTop w:val="0"/>
      <w:marBottom w:val="0"/>
      <w:divBdr>
        <w:top w:val="none" w:sz="0" w:space="0" w:color="auto"/>
        <w:left w:val="none" w:sz="0" w:space="0" w:color="auto"/>
        <w:bottom w:val="none" w:sz="0" w:space="0" w:color="auto"/>
        <w:right w:val="none" w:sz="0" w:space="0" w:color="auto"/>
      </w:divBdr>
    </w:div>
    <w:div w:id="1540706776">
      <w:marLeft w:val="480"/>
      <w:marRight w:val="0"/>
      <w:marTop w:val="0"/>
      <w:marBottom w:val="0"/>
      <w:divBdr>
        <w:top w:val="none" w:sz="0" w:space="0" w:color="auto"/>
        <w:left w:val="none" w:sz="0" w:space="0" w:color="auto"/>
        <w:bottom w:val="none" w:sz="0" w:space="0" w:color="auto"/>
        <w:right w:val="none" w:sz="0" w:space="0" w:color="auto"/>
      </w:divBdr>
    </w:div>
    <w:div w:id="1540780951">
      <w:marLeft w:val="480"/>
      <w:marRight w:val="0"/>
      <w:marTop w:val="0"/>
      <w:marBottom w:val="0"/>
      <w:divBdr>
        <w:top w:val="none" w:sz="0" w:space="0" w:color="auto"/>
        <w:left w:val="none" w:sz="0" w:space="0" w:color="auto"/>
        <w:bottom w:val="none" w:sz="0" w:space="0" w:color="auto"/>
        <w:right w:val="none" w:sz="0" w:space="0" w:color="auto"/>
      </w:divBdr>
    </w:div>
    <w:div w:id="1541014855">
      <w:marLeft w:val="480"/>
      <w:marRight w:val="0"/>
      <w:marTop w:val="0"/>
      <w:marBottom w:val="0"/>
      <w:divBdr>
        <w:top w:val="none" w:sz="0" w:space="0" w:color="auto"/>
        <w:left w:val="none" w:sz="0" w:space="0" w:color="auto"/>
        <w:bottom w:val="none" w:sz="0" w:space="0" w:color="auto"/>
        <w:right w:val="none" w:sz="0" w:space="0" w:color="auto"/>
      </w:divBdr>
    </w:div>
    <w:div w:id="1541093468">
      <w:marLeft w:val="480"/>
      <w:marRight w:val="0"/>
      <w:marTop w:val="0"/>
      <w:marBottom w:val="0"/>
      <w:divBdr>
        <w:top w:val="none" w:sz="0" w:space="0" w:color="auto"/>
        <w:left w:val="none" w:sz="0" w:space="0" w:color="auto"/>
        <w:bottom w:val="none" w:sz="0" w:space="0" w:color="auto"/>
        <w:right w:val="none" w:sz="0" w:space="0" w:color="auto"/>
      </w:divBdr>
    </w:div>
    <w:div w:id="1541164352">
      <w:marLeft w:val="480"/>
      <w:marRight w:val="0"/>
      <w:marTop w:val="0"/>
      <w:marBottom w:val="0"/>
      <w:divBdr>
        <w:top w:val="none" w:sz="0" w:space="0" w:color="auto"/>
        <w:left w:val="none" w:sz="0" w:space="0" w:color="auto"/>
        <w:bottom w:val="none" w:sz="0" w:space="0" w:color="auto"/>
        <w:right w:val="none" w:sz="0" w:space="0" w:color="auto"/>
      </w:divBdr>
    </w:div>
    <w:div w:id="1541239241">
      <w:marLeft w:val="480"/>
      <w:marRight w:val="0"/>
      <w:marTop w:val="0"/>
      <w:marBottom w:val="0"/>
      <w:divBdr>
        <w:top w:val="none" w:sz="0" w:space="0" w:color="auto"/>
        <w:left w:val="none" w:sz="0" w:space="0" w:color="auto"/>
        <w:bottom w:val="none" w:sz="0" w:space="0" w:color="auto"/>
        <w:right w:val="none" w:sz="0" w:space="0" w:color="auto"/>
      </w:divBdr>
    </w:div>
    <w:div w:id="1541281386">
      <w:marLeft w:val="480"/>
      <w:marRight w:val="0"/>
      <w:marTop w:val="0"/>
      <w:marBottom w:val="0"/>
      <w:divBdr>
        <w:top w:val="none" w:sz="0" w:space="0" w:color="auto"/>
        <w:left w:val="none" w:sz="0" w:space="0" w:color="auto"/>
        <w:bottom w:val="none" w:sz="0" w:space="0" w:color="auto"/>
        <w:right w:val="none" w:sz="0" w:space="0" w:color="auto"/>
      </w:divBdr>
    </w:div>
    <w:div w:id="1541286279">
      <w:marLeft w:val="480"/>
      <w:marRight w:val="0"/>
      <w:marTop w:val="0"/>
      <w:marBottom w:val="0"/>
      <w:divBdr>
        <w:top w:val="none" w:sz="0" w:space="0" w:color="auto"/>
        <w:left w:val="none" w:sz="0" w:space="0" w:color="auto"/>
        <w:bottom w:val="none" w:sz="0" w:space="0" w:color="auto"/>
        <w:right w:val="none" w:sz="0" w:space="0" w:color="auto"/>
      </w:divBdr>
    </w:div>
    <w:div w:id="1541363082">
      <w:marLeft w:val="480"/>
      <w:marRight w:val="0"/>
      <w:marTop w:val="0"/>
      <w:marBottom w:val="0"/>
      <w:divBdr>
        <w:top w:val="none" w:sz="0" w:space="0" w:color="auto"/>
        <w:left w:val="none" w:sz="0" w:space="0" w:color="auto"/>
        <w:bottom w:val="none" w:sz="0" w:space="0" w:color="auto"/>
        <w:right w:val="none" w:sz="0" w:space="0" w:color="auto"/>
      </w:divBdr>
    </w:div>
    <w:div w:id="1541475121">
      <w:marLeft w:val="480"/>
      <w:marRight w:val="0"/>
      <w:marTop w:val="0"/>
      <w:marBottom w:val="0"/>
      <w:divBdr>
        <w:top w:val="none" w:sz="0" w:space="0" w:color="auto"/>
        <w:left w:val="none" w:sz="0" w:space="0" w:color="auto"/>
        <w:bottom w:val="none" w:sz="0" w:space="0" w:color="auto"/>
        <w:right w:val="none" w:sz="0" w:space="0" w:color="auto"/>
      </w:divBdr>
    </w:div>
    <w:div w:id="1541745586">
      <w:marLeft w:val="480"/>
      <w:marRight w:val="0"/>
      <w:marTop w:val="0"/>
      <w:marBottom w:val="0"/>
      <w:divBdr>
        <w:top w:val="none" w:sz="0" w:space="0" w:color="auto"/>
        <w:left w:val="none" w:sz="0" w:space="0" w:color="auto"/>
        <w:bottom w:val="none" w:sz="0" w:space="0" w:color="auto"/>
        <w:right w:val="none" w:sz="0" w:space="0" w:color="auto"/>
      </w:divBdr>
    </w:div>
    <w:div w:id="1542015377">
      <w:marLeft w:val="480"/>
      <w:marRight w:val="0"/>
      <w:marTop w:val="0"/>
      <w:marBottom w:val="0"/>
      <w:divBdr>
        <w:top w:val="none" w:sz="0" w:space="0" w:color="auto"/>
        <w:left w:val="none" w:sz="0" w:space="0" w:color="auto"/>
        <w:bottom w:val="none" w:sz="0" w:space="0" w:color="auto"/>
        <w:right w:val="none" w:sz="0" w:space="0" w:color="auto"/>
      </w:divBdr>
    </w:div>
    <w:div w:id="1542018350">
      <w:marLeft w:val="480"/>
      <w:marRight w:val="0"/>
      <w:marTop w:val="0"/>
      <w:marBottom w:val="0"/>
      <w:divBdr>
        <w:top w:val="none" w:sz="0" w:space="0" w:color="auto"/>
        <w:left w:val="none" w:sz="0" w:space="0" w:color="auto"/>
        <w:bottom w:val="none" w:sz="0" w:space="0" w:color="auto"/>
        <w:right w:val="none" w:sz="0" w:space="0" w:color="auto"/>
      </w:divBdr>
    </w:div>
    <w:div w:id="1542090491">
      <w:marLeft w:val="480"/>
      <w:marRight w:val="0"/>
      <w:marTop w:val="0"/>
      <w:marBottom w:val="0"/>
      <w:divBdr>
        <w:top w:val="none" w:sz="0" w:space="0" w:color="auto"/>
        <w:left w:val="none" w:sz="0" w:space="0" w:color="auto"/>
        <w:bottom w:val="none" w:sz="0" w:space="0" w:color="auto"/>
        <w:right w:val="none" w:sz="0" w:space="0" w:color="auto"/>
      </w:divBdr>
    </w:div>
    <w:div w:id="1542132227">
      <w:marLeft w:val="480"/>
      <w:marRight w:val="0"/>
      <w:marTop w:val="0"/>
      <w:marBottom w:val="0"/>
      <w:divBdr>
        <w:top w:val="none" w:sz="0" w:space="0" w:color="auto"/>
        <w:left w:val="none" w:sz="0" w:space="0" w:color="auto"/>
        <w:bottom w:val="none" w:sz="0" w:space="0" w:color="auto"/>
        <w:right w:val="none" w:sz="0" w:space="0" w:color="auto"/>
      </w:divBdr>
    </w:div>
    <w:div w:id="1542278981">
      <w:marLeft w:val="480"/>
      <w:marRight w:val="0"/>
      <w:marTop w:val="0"/>
      <w:marBottom w:val="0"/>
      <w:divBdr>
        <w:top w:val="none" w:sz="0" w:space="0" w:color="auto"/>
        <w:left w:val="none" w:sz="0" w:space="0" w:color="auto"/>
        <w:bottom w:val="none" w:sz="0" w:space="0" w:color="auto"/>
        <w:right w:val="none" w:sz="0" w:space="0" w:color="auto"/>
      </w:divBdr>
    </w:div>
    <w:div w:id="1542279483">
      <w:marLeft w:val="480"/>
      <w:marRight w:val="0"/>
      <w:marTop w:val="0"/>
      <w:marBottom w:val="0"/>
      <w:divBdr>
        <w:top w:val="none" w:sz="0" w:space="0" w:color="auto"/>
        <w:left w:val="none" w:sz="0" w:space="0" w:color="auto"/>
        <w:bottom w:val="none" w:sz="0" w:space="0" w:color="auto"/>
        <w:right w:val="none" w:sz="0" w:space="0" w:color="auto"/>
      </w:divBdr>
    </w:div>
    <w:div w:id="1542353353">
      <w:marLeft w:val="480"/>
      <w:marRight w:val="0"/>
      <w:marTop w:val="0"/>
      <w:marBottom w:val="0"/>
      <w:divBdr>
        <w:top w:val="none" w:sz="0" w:space="0" w:color="auto"/>
        <w:left w:val="none" w:sz="0" w:space="0" w:color="auto"/>
        <w:bottom w:val="none" w:sz="0" w:space="0" w:color="auto"/>
        <w:right w:val="none" w:sz="0" w:space="0" w:color="auto"/>
      </w:divBdr>
    </w:div>
    <w:div w:id="1542400906">
      <w:marLeft w:val="480"/>
      <w:marRight w:val="0"/>
      <w:marTop w:val="0"/>
      <w:marBottom w:val="0"/>
      <w:divBdr>
        <w:top w:val="none" w:sz="0" w:space="0" w:color="auto"/>
        <w:left w:val="none" w:sz="0" w:space="0" w:color="auto"/>
        <w:bottom w:val="none" w:sz="0" w:space="0" w:color="auto"/>
        <w:right w:val="none" w:sz="0" w:space="0" w:color="auto"/>
      </w:divBdr>
    </w:div>
    <w:div w:id="1542550498">
      <w:marLeft w:val="480"/>
      <w:marRight w:val="0"/>
      <w:marTop w:val="0"/>
      <w:marBottom w:val="0"/>
      <w:divBdr>
        <w:top w:val="none" w:sz="0" w:space="0" w:color="auto"/>
        <w:left w:val="none" w:sz="0" w:space="0" w:color="auto"/>
        <w:bottom w:val="none" w:sz="0" w:space="0" w:color="auto"/>
        <w:right w:val="none" w:sz="0" w:space="0" w:color="auto"/>
      </w:divBdr>
    </w:div>
    <w:div w:id="1542594780">
      <w:marLeft w:val="480"/>
      <w:marRight w:val="0"/>
      <w:marTop w:val="0"/>
      <w:marBottom w:val="0"/>
      <w:divBdr>
        <w:top w:val="none" w:sz="0" w:space="0" w:color="auto"/>
        <w:left w:val="none" w:sz="0" w:space="0" w:color="auto"/>
        <w:bottom w:val="none" w:sz="0" w:space="0" w:color="auto"/>
        <w:right w:val="none" w:sz="0" w:space="0" w:color="auto"/>
      </w:divBdr>
    </w:div>
    <w:div w:id="1542742799">
      <w:marLeft w:val="480"/>
      <w:marRight w:val="0"/>
      <w:marTop w:val="0"/>
      <w:marBottom w:val="0"/>
      <w:divBdr>
        <w:top w:val="none" w:sz="0" w:space="0" w:color="auto"/>
        <w:left w:val="none" w:sz="0" w:space="0" w:color="auto"/>
        <w:bottom w:val="none" w:sz="0" w:space="0" w:color="auto"/>
        <w:right w:val="none" w:sz="0" w:space="0" w:color="auto"/>
      </w:divBdr>
    </w:div>
    <w:div w:id="1542748344">
      <w:marLeft w:val="480"/>
      <w:marRight w:val="0"/>
      <w:marTop w:val="0"/>
      <w:marBottom w:val="0"/>
      <w:divBdr>
        <w:top w:val="none" w:sz="0" w:space="0" w:color="auto"/>
        <w:left w:val="none" w:sz="0" w:space="0" w:color="auto"/>
        <w:bottom w:val="none" w:sz="0" w:space="0" w:color="auto"/>
        <w:right w:val="none" w:sz="0" w:space="0" w:color="auto"/>
      </w:divBdr>
    </w:div>
    <w:div w:id="1542814971">
      <w:marLeft w:val="480"/>
      <w:marRight w:val="0"/>
      <w:marTop w:val="0"/>
      <w:marBottom w:val="0"/>
      <w:divBdr>
        <w:top w:val="none" w:sz="0" w:space="0" w:color="auto"/>
        <w:left w:val="none" w:sz="0" w:space="0" w:color="auto"/>
        <w:bottom w:val="none" w:sz="0" w:space="0" w:color="auto"/>
        <w:right w:val="none" w:sz="0" w:space="0" w:color="auto"/>
      </w:divBdr>
    </w:div>
    <w:div w:id="1542861388">
      <w:marLeft w:val="480"/>
      <w:marRight w:val="0"/>
      <w:marTop w:val="0"/>
      <w:marBottom w:val="0"/>
      <w:divBdr>
        <w:top w:val="none" w:sz="0" w:space="0" w:color="auto"/>
        <w:left w:val="none" w:sz="0" w:space="0" w:color="auto"/>
        <w:bottom w:val="none" w:sz="0" w:space="0" w:color="auto"/>
        <w:right w:val="none" w:sz="0" w:space="0" w:color="auto"/>
      </w:divBdr>
    </w:div>
    <w:div w:id="1542934056">
      <w:marLeft w:val="480"/>
      <w:marRight w:val="0"/>
      <w:marTop w:val="0"/>
      <w:marBottom w:val="0"/>
      <w:divBdr>
        <w:top w:val="none" w:sz="0" w:space="0" w:color="auto"/>
        <w:left w:val="none" w:sz="0" w:space="0" w:color="auto"/>
        <w:bottom w:val="none" w:sz="0" w:space="0" w:color="auto"/>
        <w:right w:val="none" w:sz="0" w:space="0" w:color="auto"/>
      </w:divBdr>
    </w:div>
    <w:div w:id="1542934457">
      <w:marLeft w:val="480"/>
      <w:marRight w:val="0"/>
      <w:marTop w:val="0"/>
      <w:marBottom w:val="0"/>
      <w:divBdr>
        <w:top w:val="none" w:sz="0" w:space="0" w:color="auto"/>
        <w:left w:val="none" w:sz="0" w:space="0" w:color="auto"/>
        <w:bottom w:val="none" w:sz="0" w:space="0" w:color="auto"/>
        <w:right w:val="none" w:sz="0" w:space="0" w:color="auto"/>
      </w:divBdr>
    </w:div>
    <w:div w:id="1542934492">
      <w:marLeft w:val="480"/>
      <w:marRight w:val="0"/>
      <w:marTop w:val="0"/>
      <w:marBottom w:val="0"/>
      <w:divBdr>
        <w:top w:val="none" w:sz="0" w:space="0" w:color="auto"/>
        <w:left w:val="none" w:sz="0" w:space="0" w:color="auto"/>
        <w:bottom w:val="none" w:sz="0" w:space="0" w:color="auto"/>
        <w:right w:val="none" w:sz="0" w:space="0" w:color="auto"/>
      </w:divBdr>
    </w:div>
    <w:div w:id="1542980003">
      <w:marLeft w:val="480"/>
      <w:marRight w:val="0"/>
      <w:marTop w:val="0"/>
      <w:marBottom w:val="0"/>
      <w:divBdr>
        <w:top w:val="none" w:sz="0" w:space="0" w:color="auto"/>
        <w:left w:val="none" w:sz="0" w:space="0" w:color="auto"/>
        <w:bottom w:val="none" w:sz="0" w:space="0" w:color="auto"/>
        <w:right w:val="none" w:sz="0" w:space="0" w:color="auto"/>
      </w:divBdr>
    </w:div>
    <w:div w:id="1542984433">
      <w:marLeft w:val="480"/>
      <w:marRight w:val="0"/>
      <w:marTop w:val="0"/>
      <w:marBottom w:val="0"/>
      <w:divBdr>
        <w:top w:val="none" w:sz="0" w:space="0" w:color="auto"/>
        <w:left w:val="none" w:sz="0" w:space="0" w:color="auto"/>
        <w:bottom w:val="none" w:sz="0" w:space="0" w:color="auto"/>
        <w:right w:val="none" w:sz="0" w:space="0" w:color="auto"/>
      </w:divBdr>
    </w:div>
    <w:div w:id="1543126322">
      <w:marLeft w:val="480"/>
      <w:marRight w:val="0"/>
      <w:marTop w:val="0"/>
      <w:marBottom w:val="0"/>
      <w:divBdr>
        <w:top w:val="none" w:sz="0" w:space="0" w:color="auto"/>
        <w:left w:val="none" w:sz="0" w:space="0" w:color="auto"/>
        <w:bottom w:val="none" w:sz="0" w:space="0" w:color="auto"/>
        <w:right w:val="none" w:sz="0" w:space="0" w:color="auto"/>
      </w:divBdr>
    </w:div>
    <w:div w:id="1543204909">
      <w:marLeft w:val="480"/>
      <w:marRight w:val="0"/>
      <w:marTop w:val="0"/>
      <w:marBottom w:val="0"/>
      <w:divBdr>
        <w:top w:val="none" w:sz="0" w:space="0" w:color="auto"/>
        <w:left w:val="none" w:sz="0" w:space="0" w:color="auto"/>
        <w:bottom w:val="none" w:sz="0" w:space="0" w:color="auto"/>
        <w:right w:val="none" w:sz="0" w:space="0" w:color="auto"/>
      </w:divBdr>
    </w:div>
    <w:div w:id="1543206941">
      <w:marLeft w:val="480"/>
      <w:marRight w:val="0"/>
      <w:marTop w:val="0"/>
      <w:marBottom w:val="0"/>
      <w:divBdr>
        <w:top w:val="none" w:sz="0" w:space="0" w:color="auto"/>
        <w:left w:val="none" w:sz="0" w:space="0" w:color="auto"/>
        <w:bottom w:val="none" w:sz="0" w:space="0" w:color="auto"/>
        <w:right w:val="none" w:sz="0" w:space="0" w:color="auto"/>
      </w:divBdr>
    </w:div>
    <w:div w:id="1543247643">
      <w:marLeft w:val="480"/>
      <w:marRight w:val="0"/>
      <w:marTop w:val="0"/>
      <w:marBottom w:val="0"/>
      <w:divBdr>
        <w:top w:val="none" w:sz="0" w:space="0" w:color="auto"/>
        <w:left w:val="none" w:sz="0" w:space="0" w:color="auto"/>
        <w:bottom w:val="none" w:sz="0" w:space="0" w:color="auto"/>
        <w:right w:val="none" w:sz="0" w:space="0" w:color="auto"/>
      </w:divBdr>
    </w:div>
    <w:div w:id="1543327602">
      <w:marLeft w:val="480"/>
      <w:marRight w:val="0"/>
      <w:marTop w:val="0"/>
      <w:marBottom w:val="0"/>
      <w:divBdr>
        <w:top w:val="none" w:sz="0" w:space="0" w:color="auto"/>
        <w:left w:val="none" w:sz="0" w:space="0" w:color="auto"/>
        <w:bottom w:val="none" w:sz="0" w:space="0" w:color="auto"/>
        <w:right w:val="none" w:sz="0" w:space="0" w:color="auto"/>
      </w:divBdr>
    </w:div>
    <w:div w:id="1543442057">
      <w:marLeft w:val="480"/>
      <w:marRight w:val="0"/>
      <w:marTop w:val="0"/>
      <w:marBottom w:val="0"/>
      <w:divBdr>
        <w:top w:val="none" w:sz="0" w:space="0" w:color="auto"/>
        <w:left w:val="none" w:sz="0" w:space="0" w:color="auto"/>
        <w:bottom w:val="none" w:sz="0" w:space="0" w:color="auto"/>
        <w:right w:val="none" w:sz="0" w:space="0" w:color="auto"/>
      </w:divBdr>
    </w:div>
    <w:div w:id="1543443530">
      <w:marLeft w:val="480"/>
      <w:marRight w:val="0"/>
      <w:marTop w:val="0"/>
      <w:marBottom w:val="0"/>
      <w:divBdr>
        <w:top w:val="none" w:sz="0" w:space="0" w:color="auto"/>
        <w:left w:val="none" w:sz="0" w:space="0" w:color="auto"/>
        <w:bottom w:val="none" w:sz="0" w:space="0" w:color="auto"/>
        <w:right w:val="none" w:sz="0" w:space="0" w:color="auto"/>
      </w:divBdr>
    </w:div>
    <w:div w:id="1543518120">
      <w:marLeft w:val="480"/>
      <w:marRight w:val="0"/>
      <w:marTop w:val="0"/>
      <w:marBottom w:val="0"/>
      <w:divBdr>
        <w:top w:val="none" w:sz="0" w:space="0" w:color="auto"/>
        <w:left w:val="none" w:sz="0" w:space="0" w:color="auto"/>
        <w:bottom w:val="none" w:sz="0" w:space="0" w:color="auto"/>
        <w:right w:val="none" w:sz="0" w:space="0" w:color="auto"/>
      </w:divBdr>
    </w:div>
    <w:div w:id="1543591519">
      <w:marLeft w:val="480"/>
      <w:marRight w:val="0"/>
      <w:marTop w:val="0"/>
      <w:marBottom w:val="0"/>
      <w:divBdr>
        <w:top w:val="none" w:sz="0" w:space="0" w:color="auto"/>
        <w:left w:val="none" w:sz="0" w:space="0" w:color="auto"/>
        <w:bottom w:val="none" w:sz="0" w:space="0" w:color="auto"/>
        <w:right w:val="none" w:sz="0" w:space="0" w:color="auto"/>
      </w:divBdr>
    </w:div>
    <w:div w:id="1543639411">
      <w:marLeft w:val="480"/>
      <w:marRight w:val="0"/>
      <w:marTop w:val="0"/>
      <w:marBottom w:val="0"/>
      <w:divBdr>
        <w:top w:val="none" w:sz="0" w:space="0" w:color="auto"/>
        <w:left w:val="none" w:sz="0" w:space="0" w:color="auto"/>
        <w:bottom w:val="none" w:sz="0" w:space="0" w:color="auto"/>
        <w:right w:val="none" w:sz="0" w:space="0" w:color="auto"/>
      </w:divBdr>
    </w:div>
    <w:div w:id="1543781984">
      <w:marLeft w:val="480"/>
      <w:marRight w:val="0"/>
      <w:marTop w:val="0"/>
      <w:marBottom w:val="0"/>
      <w:divBdr>
        <w:top w:val="none" w:sz="0" w:space="0" w:color="auto"/>
        <w:left w:val="none" w:sz="0" w:space="0" w:color="auto"/>
        <w:bottom w:val="none" w:sz="0" w:space="0" w:color="auto"/>
        <w:right w:val="none" w:sz="0" w:space="0" w:color="auto"/>
      </w:divBdr>
    </w:div>
    <w:div w:id="1543789449">
      <w:marLeft w:val="480"/>
      <w:marRight w:val="0"/>
      <w:marTop w:val="0"/>
      <w:marBottom w:val="0"/>
      <w:divBdr>
        <w:top w:val="none" w:sz="0" w:space="0" w:color="auto"/>
        <w:left w:val="none" w:sz="0" w:space="0" w:color="auto"/>
        <w:bottom w:val="none" w:sz="0" w:space="0" w:color="auto"/>
        <w:right w:val="none" w:sz="0" w:space="0" w:color="auto"/>
      </w:divBdr>
    </w:div>
    <w:div w:id="1543858081">
      <w:marLeft w:val="480"/>
      <w:marRight w:val="0"/>
      <w:marTop w:val="0"/>
      <w:marBottom w:val="0"/>
      <w:divBdr>
        <w:top w:val="none" w:sz="0" w:space="0" w:color="auto"/>
        <w:left w:val="none" w:sz="0" w:space="0" w:color="auto"/>
        <w:bottom w:val="none" w:sz="0" w:space="0" w:color="auto"/>
        <w:right w:val="none" w:sz="0" w:space="0" w:color="auto"/>
      </w:divBdr>
    </w:div>
    <w:div w:id="1543981212">
      <w:marLeft w:val="480"/>
      <w:marRight w:val="0"/>
      <w:marTop w:val="0"/>
      <w:marBottom w:val="0"/>
      <w:divBdr>
        <w:top w:val="none" w:sz="0" w:space="0" w:color="auto"/>
        <w:left w:val="none" w:sz="0" w:space="0" w:color="auto"/>
        <w:bottom w:val="none" w:sz="0" w:space="0" w:color="auto"/>
        <w:right w:val="none" w:sz="0" w:space="0" w:color="auto"/>
      </w:divBdr>
    </w:div>
    <w:div w:id="1544439838">
      <w:marLeft w:val="480"/>
      <w:marRight w:val="0"/>
      <w:marTop w:val="0"/>
      <w:marBottom w:val="0"/>
      <w:divBdr>
        <w:top w:val="none" w:sz="0" w:space="0" w:color="auto"/>
        <w:left w:val="none" w:sz="0" w:space="0" w:color="auto"/>
        <w:bottom w:val="none" w:sz="0" w:space="0" w:color="auto"/>
        <w:right w:val="none" w:sz="0" w:space="0" w:color="auto"/>
      </w:divBdr>
    </w:div>
    <w:div w:id="1544440019">
      <w:marLeft w:val="480"/>
      <w:marRight w:val="0"/>
      <w:marTop w:val="0"/>
      <w:marBottom w:val="0"/>
      <w:divBdr>
        <w:top w:val="none" w:sz="0" w:space="0" w:color="auto"/>
        <w:left w:val="none" w:sz="0" w:space="0" w:color="auto"/>
        <w:bottom w:val="none" w:sz="0" w:space="0" w:color="auto"/>
        <w:right w:val="none" w:sz="0" w:space="0" w:color="auto"/>
      </w:divBdr>
    </w:div>
    <w:div w:id="1544630287">
      <w:marLeft w:val="480"/>
      <w:marRight w:val="0"/>
      <w:marTop w:val="0"/>
      <w:marBottom w:val="0"/>
      <w:divBdr>
        <w:top w:val="none" w:sz="0" w:space="0" w:color="auto"/>
        <w:left w:val="none" w:sz="0" w:space="0" w:color="auto"/>
        <w:bottom w:val="none" w:sz="0" w:space="0" w:color="auto"/>
        <w:right w:val="none" w:sz="0" w:space="0" w:color="auto"/>
      </w:divBdr>
    </w:div>
    <w:div w:id="1544752152">
      <w:marLeft w:val="480"/>
      <w:marRight w:val="0"/>
      <w:marTop w:val="0"/>
      <w:marBottom w:val="0"/>
      <w:divBdr>
        <w:top w:val="none" w:sz="0" w:space="0" w:color="auto"/>
        <w:left w:val="none" w:sz="0" w:space="0" w:color="auto"/>
        <w:bottom w:val="none" w:sz="0" w:space="0" w:color="auto"/>
        <w:right w:val="none" w:sz="0" w:space="0" w:color="auto"/>
      </w:divBdr>
    </w:div>
    <w:div w:id="1544826950">
      <w:marLeft w:val="480"/>
      <w:marRight w:val="0"/>
      <w:marTop w:val="0"/>
      <w:marBottom w:val="0"/>
      <w:divBdr>
        <w:top w:val="none" w:sz="0" w:space="0" w:color="auto"/>
        <w:left w:val="none" w:sz="0" w:space="0" w:color="auto"/>
        <w:bottom w:val="none" w:sz="0" w:space="0" w:color="auto"/>
        <w:right w:val="none" w:sz="0" w:space="0" w:color="auto"/>
      </w:divBdr>
    </w:div>
    <w:div w:id="1544831942">
      <w:marLeft w:val="480"/>
      <w:marRight w:val="0"/>
      <w:marTop w:val="0"/>
      <w:marBottom w:val="0"/>
      <w:divBdr>
        <w:top w:val="none" w:sz="0" w:space="0" w:color="auto"/>
        <w:left w:val="none" w:sz="0" w:space="0" w:color="auto"/>
        <w:bottom w:val="none" w:sz="0" w:space="0" w:color="auto"/>
        <w:right w:val="none" w:sz="0" w:space="0" w:color="auto"/>
      </w:divBdr>
    </w:div>
    <w:div w:id="1544948136">
      <w:marLeft w:val="480"/>
      <w:marRight w:val="0"/>
      <w:marTop w:val="0"/>
      <w:marBottom w:val="0"/>
      <w:divBdr>
        <w:top w:val="none" w:sz="0" w:space="0" w:color="auto"/>
        <w:left w:val="none" w:sz="0" w:space="0" w:color="auto"/>
        <w:bottom w:val="none" w:sz="0" w:space="0" w:color="auto"/>
        <w:right w:val="none" w:sz="0" w:space="0" w:color="auto"/>
      </w:divBdr>
    </w:div>
    <w:div w:id="1545021660">
      <w:marLeft w:val="480"/>
      <w:marRight w:val="0"/>
      <w:marTop w:val="0"/>
      <w:marBottom w:val="0"/>
      <w:divBdr>
        <w:top w:val="none" w:sz="0" w:space="0" w:color="auto"/>
        <w:left w:val="none" w:sz="0" w:space="0" w:color="auto"/>
        <w:bottom w:val="none" w:sz="0" w:space="0" w:color="auto"/>
        <w:right w:val="none" w:sz="0" w:space="0" w:color="auto"/>
      </w:divBdr>
    </w:div>
    <w:div w:id="1545143440">
      <w:marLeft w:val="480"/>
      <w:marRight w:val="0"/>
      <w:marTop w:val="0"/>
      <w:marBottom w:val="0"/>
      <w:divBdr>
        <w:top w:val="none" w:sz="0" w:space="0" w:color="auto"/>
        <w:left w:val="none" w:sz="0" w:space="0" w:color="auto"/>
        <w:bottom w:val="none" w:sz="0" w:space="0" w:color="auto"/>
        <w:right w:val="none" w:sz="0" w:space="0" w:color="auto"/>
      </w:divBdr>
    </w:div>
    <w:div w:id="1545212245">
      <w:marLeft w:val="480"/>
      <w:marRight w:val="0"/>
      <w:marTop w:val="0"/>
      <w:marBottom w:val="0"/>
      <w:divBdr>
        <w:top w:val="none" w:sz="0" w:space="0" w:color="auto"/>
        <w:left w:val="none" w:sz="0" w:space="0" w:color="auto"/>
        <w:bottom w:val="none" w:sz="0" w:space="0" w:color="auto"/>
        <w:right w:val="none" w:sz="0" w:space="0" w:color="auto"/>
      </w:divBdr>
    </w:div>
    <w:div w:id="1545216141">
      <w:marLeft w:val="480"/>
      <w:marRight w:val="0"/>
      <w:marTop w:val="0"/>
      <w:marBottom w:val="0"/>
      <w:divBdr>
        <w:top w:val="none" w:sz="0" w:space="0" w:color="auto"/>
        <w:left w:val="none" w:sz="0" w:space="0" w:color="auto"/>
        <w:bottom w:val="none" w:sz="0" w:space="0" w:color="auto"/>
        <w:right w:val="none" w:sz="0" w:space="0" w:color="auto"/>
      </w:divBdr>
    </w:div>
    <w:div w:id="1545286396">
      <w:marLeft w:val="480"/>
      <w:marRight w:val="0"/>
      <w:marTop w:val="0"/>
      <w:marBottom w:val="0"/>
      <w:divBdr>
        <w:top w:val="none" w:sz="0" w:space="0" w:color="auto"/>
        <w:left w:val="none" w:sz="0" w:space="0" w:color="auto"/>
        <w:bottom w:val="none" w:sz="0" w:space="0" w:color="auto"/>
        <w:right w:val="none" w:sz="0" w:space="0" w:color="auto"/>
      </w:divBdr>
    </w:div>
    <w:div w:id="1545291756">
      <w:marLeft w:val="480"/>
      <w:marRight w:val="0"/>
      <w:marTop w:val="0"/>
      <w:marBottom w:val="0"/>
      <w:divBdr>
        <w:top w:val="none" w:sz="0" w:space="0" w:color="auto"/>
        <w:left w:val="none" w:sz="0" w:space="0" w:color="auto"/>
        <w:bottom w:val="none" w:sz="0" w:space="0" w:color="auto"/>
        <w:right w:val="none" w:sz="0" w:space="0" w:color="auto"/>
      </w:divBdr>
    </w:div>
    <w:div w:id="1545556240">
      <w:marLeft w:val="480"/>
      <w:marRight w:val="0"/>
      <w:marTop w:val="0"/>
      <w:marBottom w:val="0"/>
      <w:divBdr>
        <w:top w:val="none" w:sz="0" w:space="0" w:color="auto"/>
        <w:left w:val="none" w:sz="0" w:space="0" w:color="auto"/>
        <w:bottom w:val="none" w:sz="0" w:space="0" w:color="auto"/>
        <w:right w:val="none" w:sz="0" w:space="0" w:color="auto"/>
      </w:divBdr>
    </w:div>
    <w:div w:id="1545560331">
      <w:marLeft w:val="480"/>
      <w:marRight w:val="0"/>
      <w:marTop w:val="0"/>
      <w:marBottom w:val="0"/>
      <w:divBdr>
        <w:top w:val="none" w:sz="0" w:space="0" w:color="auto"/>
        <w:left w:val="none" w:sz="0" w:space="0" w:color="auto"/>
        <w:bottom w:val="none" w:sz="0" w:space="0" w:color="auto"/>
        <w:right w:val="none" w:sz="0" w:space="0" w:color="auto"/>
      </w:divBdr>
    </w:div>
    <w:div w:id="1545630897">
      <w:marLeft w:val="480"/>
      <w:marRight w:val="0"/>
      <w:marTop w:val="0"/>
      <w:marBottom w:val="0"/>
      <w:divBdr>
        <w:top w:val="none" w:sz="0" w:space="0" w:color="auto"/>
        <w:left w:val="none" w:sz="0" w:space="0" w:color="auto"/>
        <w:bottom w:val="none" w:sz="0" w:space="0" w:color="auto"/>
        <w:right w:val="none" w:sz="0" w:space="0" w:color="auto"/>
      </w:divBdr>
    </w:div>
    <w:div w:id="1545672098">
      <w:marLeft w:val="480"/>
      <w:marRight w:val="0"/>
      <w:marTop w:val="0"/>
      <w:marBottom w:val="0"/>
      <w:divBdr>
        <w:top w:val="none" w:sz="0" w:space="0" w:color="auto"/>
        <w:left w:val="none" w:sz="0" w:space="0" w:color="auto"/>
        <w:bottom w:val="none" w:sz="0" w:space="0" w:color="auto"/>
        <w:right w:val="none" w:sz="0" w:space="0" w:color="auto"/>
      </w:divBdr>
    </w:div>
    <w:div w:id="1545941161">
      <w:marLeft w:val="480"/>
      <w:marRight w:val="0"/>
      <w:marTop w:val="0"/>
      <w:marBottom w:val="0"/>
      <w:divBdr>
        <w:top w:val="none" w:sz="0" w:space="0" w:color="auto"/>
        <w:left w:val="none" w:sz="0" w:space="0" w:color="auto"/>
        <w:bottom w:val="none" w:sz="0" w:space="0" w:color="auto"/>
        <w:right w:val="none" w:sz="0" w:space="0" w:color="auto"/>
      </w:divBdr>
    </w:div>
    <w:div w:id="1546021447">
      <w:marLeft w:val="480"/>
      <w:marRight w:val="0"/>
      <w:marTop w:val="0"/>
      <w:marBottom w:val="0"/>
      <w:divBdr>
        <w:top w:val="none" w:sz="0" w:space="0" w:color="auto"/>
        <w:left w:val="none" w:sz="0" w:space="0" w:color="auto"/>
        <w:bottom w:val="none" w:sz="0" w:space="0" w:color="auto"/>
        <w:right w:val="none" w:sz="0" w:space="0" w:color="auto"/>
      </w:divBdr>
    </w:div>
    <w:div w:id="1546023271">
      <w:marLeft w:val="480"/>
      <w:marRight w:val="0"/>
      <w:marTop w:val="0"/>
      <w:marBottom w:val="0"/>
      <w:divBdr>
        <w:top w:val="none" w:sz="0" w:space="0" w:color="auto"/>
        <w:left w:val="none" w:sz="0" w:space="0" w:color="auto"/>
        <w:bottom w:val="none" w:sz="0" w:space="0" w:color="auto"/>
        <w:right w:val="none" w:sz="0" w:space="0" w:color="auto"/>
      </w:divBdr>
    </w:div>
    <w:div w:id="1546064189">
      <w:marLeft w:val="480"/>
      <w:marRight w:val="0"/>
      <w:marTop w:val="0"/>
      <w:marBottom w:val="0"/>
      <w:divBdr>
        <w:top w:val="none" w:sz="0" w:space="0" w:color="auto"/>
        <w:left w:val="none" w:sz="0" w:space="0" w:color="auto"/>
        <w:bottom w:val="none" w:sz="0" w:space="0" w:color="auto"/>
        <w:right w:val="none" w:sz="0" w:space="0" w:color="auto"/>
      </w:divBdr>
    </w:div>
    <w:div w:id="1546091456">
      <w:marLeft w:val="480"/>
      <w:marRight w:val="0"/>
      <w:marTop w:val="0"/>
      <w:marBottom w:val="0"/>
      <w:divBdr>
        <w:top w:val="none" w:sz="0" w:space="0" w:color="auto"/>
        <w:left w:val="none" w:sz="0" w:space="0" w:color="auto"/>
        <w:bottom w:val="none" w:sz="0" w:space="0" w:color="auto"/>
        <w:right w:val="none" w:sz="0" w:space="0" w:color="auto"/>
      </w:divBdr>
    </w:div>
    <w:div w:id="1546136657">
      <w:marLeft w:val="480"/>
      <w:marRight w:val="0"/>
      <w:marTop w:val="0"/>
      <w:marBottom w:val="0"/>
      <w:divBdr>
        <w:top w:val="none" w:sz="0" w:space="0" w:color="auto"/>
        <w:left w:val="none" w:sz="0" w:space="0" w:color="auto"/>
        <w:bottom w:val="none" w:sz="0" w:space="0" w:color="auto"/>
        <w:right w:val="none" w:sz="0" w:space="0" w:color="auto"/>
      </w:divBdr>
    </w:div>
    <w:div w:id="1546217883">
      <w:marLeft w:val="480"/>
      <w:marRight w:val="0"/>
      <w:marTop w:val="0"/>
      <w:marBottom w:val="0"/>
      <w:divBdr>
        <w:top w:val="none" w:sz="0" w:space="0" w:color="auto"/>
        <w:left w:val="none" w:sz="0" w:space="0" w:color="auto"/>
        <w:bottom w:val="none" w:sz="0" w:space="0" w:color="auto"/>
        <w:right w:val="none" w:sz="0" w:space="0" w:color="auto"/>
      </w:divBdr>
    </w:div>
    <w:div w:id="1546260680">
      <w:marLeft w:val="480"/>
      <w:marRight w:val="0"/>
      <w:marTop w:val="0"/>
      <w:marBottom w:val="0"/>
      <w:divBdr>
        <w:top w:val="none" w:sz="0" w:space="0" w:color="auto"/>
        <w:left w:val="none" w:sz="0" w:space="0" w:color="auto"/>
        <w:bottom w:val="none" w:sz="0" w:space="0" w:color="auto"/>
        <w:right w:val="none" w:sz="0" w:space="0" w:color="auto"/>
      </w:divBdr>
    </w:div>
    <w:div w:id="1546333172">
      <w:marLeft w:val="480"/>
      <w:marRight w:val="0"/>
      <w:marTop w:val="0"/>
      <w:marBottom w:val="0"/>
      <w:divBdr>
        <w:top w:val="none" w:sz="0" w:space="0" w:color="auto"/>
        <w:left w:val="none" w:sz="0" w:space="0" w:color="auto"/>
        <w:bottom w:val="none" w:sz="0" w:space="0" w:color="auto"/>
        <w:right w:val="none" w:sz="0" w:space="0" w:color="auto"/>
      </w:divBdr>
    </w:div>
    <w:div w:id="1546333688">
      <w:marLeft w:val="480"/>
      <w:marRight w:val="0"/>
      <w:marTop w:val="0"/>
      <w:marBottom w:val="0"/>
      <w:divBdr>
        <w:top w:val="none" w:sz="0" w:space="0" w:color="auto"/>
        <w:left w:val="none" w:sz="0" w:space="0" w:color="auto"/>
        <w:bottom w:val="none" w:sz="0" w:space="0" w:color="auto"/>
        <w:right w:val="none" w:sz="0" w:space="0" w:color="auto"/>
      </w:divBdr>
    </w:div>
    <w:div w:id="1546405034">
      <w:marLeft w:val="480"/>
      <w:marRight w:val="0"/>
      <w:marTop w:val="0"/>
      <w:marBottom w:val="0"/>
      <w:divBdr>
        <w:top w:val="none" w:sz="0" w:space="0" w:color="auto"/>
        <w:left w:val="none" w:sz="0" w:space="0" w:color="auto"/>
        <w:bottom w:val="none" w:sz="0" w:space="0" w:color="auto"/>
        <w:right w:val="none" w:sz="0" w:space="0" w:color="auto"/>
      </w:divBdr>
    </w:div>
    <w:div w:id="1546406063">
      <w:marLeft w:val="480"/>
      <w:marRight w:val="0"/>
      <w:marTop w:val="0"/>
      <w:marBottom w:val="0"/>
      <w:divBdr>
        <w:top w:val="none" w:sz="0" w:space="0" w:color="auto"/>
        <w:left w:val="none" w:sz="0" w:space="0" w:color="auto"/>
        <w:bottom w:val="none" w:sz="0" w:space="0" w:color="auto"/>
        <w:right w:val="none" w:sz="0" w:space="0" w:color="auto"/>
      </w:divBdr>
    </w:div>
    <w:div w:id="1546599004">
      <w:marLeft w:val="480"/>
      <w:marRight w:val="0"/>
      <w:marTop w:val="0"/>
      <w:marBottom w:val="0"/>
      <w:divBdr>
        <w:top w:val="none" w:sz="0" w:space="0" w:color="auto"/>
        <w:left w:val="none" w:sz="0" w:space="0" w:color="auto"/>
        <w:bottom w:val="none" w:sz="0" w:space="0" w:color="auto"/>
        <w:right w:val="none" w:sz="0" w:space="0" w:color="auto"/>
      </w:divBdr>
    </w:div>
    <w:div w:id="1546601690">
      <w:marLeft w:val="480"/>
      <w:marRight w:val="0"/>
      <w:marTop w:val="0"/>
      <w:marBottom w:val="0"/>
      <w:divBdr>
        <w:top w:val="none" w:sz="0" w:space="0" w:color="auto"/>
        <w:left w:val="none" w:sz="0" w:space="0" w:color="auto"/>
        <w:bottom w:val="none" w:sz="0" w:space="0" w:color="auto"/>
        <w:right w:val="none" w:sz="0" w:space="0" w:color="auto"/>
      </w:divBdr>
    </w:div>
    <w:div w:id="1546673406">
      <w:marLeft w:val="480"/>
      <w:marRight w:val="0"/>
      <w:marTop w:val="0"/>
      <w:marBottom w:val="0"/>
      <w:divBdr>
        <w:top w:val="none" w:sz="0" w:space="0" w:color="auto"/>
        <w:left w:val="none" w:sz="0" w:space="0" w:color="auto"/>
        <w:bottom w:val="none" w:sz="0" w:space="0" w:color="auto"/>
        <w:right w:val="none" w:sz="0" w:space="0" w:color="auto"/>
      </w:divBdr>
    </w:div>
    <w:div w:id="1546679005">
      <w:marLeft w:val="480"/>
      <w:marRight w:val="0"/>
      <w:marTop w:val="0"/>
      <w:marBottom w:val="0"/>
      <w:divBdr>
        <w:top w:val="none" w:sz="0" w:space="0" w:color="auto"/>
        <w:left w:val="none" w:sz="0" w:space="0" w:color="auto"/>
        <w:bottom w:val="none" w:sz="0" w:space="0" w:color="auto"/>
        <w:right w:val="none" w:sz="0" w:space="0" w:color="auto"/>
      </w:divBdr>
    </w:div>
    <w:div w:id="1547060634">
      <w:marLeft w:val="480"/>
      <w:marRight w:val="0"/>
      <w:marTop w:val="0"/>
      <w:marBottom w:val="0"/>
      <w:divBdr>
        <w:top w:val="none" w:sz="0" w:space="0" w:color="auto"/>
        <w:left w:val="none" w:sz="0" w:space="0" w:color="auto"/>
        <w:bottom w:val="none" w:sz="0" w:space="0" w:color="auto"/>
        <w:right w:val="none" w:sz="0" w:space="0" w:color="auto"/>
      </w:divBdr>
    </w:div>
    <w:div w:id="1547110060">
      <w:marLeft w:val="480"/>
      <w:marRight w:val="0"/>
      <w:marTop w:val="0"/>
      <w:marBottom w:val="0"/>
      <w:divBdr>
        <w:top w:val="none" w:sz="0" w:space="0" w:color="auto"/>
        <w:left w:val="none" w:sz="0" w:space="0" w:color="auto"/>
        <w:bottom w:val="none" w:sz="0" w:space="0" w:color="auto"/>
        <w:right w:val="none" w:sz="0" w:space="0" w:color="auto"/>
      </w:divBdr>
    </w:div>
    <w:div w:id="1547137688">
      <w:marLeft w:val="480"/>
      <w:marRight w:val="0"/>
      <w:marTop w:val="0"/>
      <w:marBottom w:val="0"/>
      <w:divBdr>
        <w:top w:val="none" w:sz="0" w:space="0" w:color="auto"/>
        <w:left w:val="none" w:sz="0" w:space="0" w:color="auto"/>
        <w:bottom w:val="none" w:sz="0" w:space="0" w:color="auto"/>
        <w:right w:val="none" w:sz="0" w:space="0" w:color="auto"/>
      </w:divBdr>
    </w:div>
    <w:div w:id="1547177752">
      <w:marLeft w:val="480"/>
      <w:marRight w:val="0"/>
      <w:marTop w:val="0"/>
      <w:marBottom w:val="0"/>
      <w:divBdr>
        <w:top w:val="none" w:sz="0" w:space="0" w:color="auto"/>
        <w:left w:val="none" w:sz="0" w:space="0" w:color="auto"/>
        <w:bottom w:val="none" w:sz="0" w:space="0" w:color="auto"/>
        <w:right w:val="none" w:sz="0" w:space="0" w:color="auto"/>
      </w:divBdr>
    </w:div>
    <w:div w:id="1547256680">
      <w:marLeft w:val="480"/>
      <w:marRight w:val="0"/>
      <w:marTop w:val="0"/>
      <w:marBottom w:val="0"/>
      <w:divBdr>
        <w:top w:val="none" w:sz="0" w:space="0" w:color="auto"/>
        <w:left w:val="none" w:sz="0" w:space="0" w:color="auto"/>
        <w:bottom w:val="none" w:sz="0" w:space="0" w:color="auto"/>
        <w:right w:val="none" w:sz="0" w:space="0" w:color="auto"/>
      </w:divBdr>
    </w:div>
    <w:div w:id="1547372280">
      <w:marLeft w:val="480"/>
      <w:marRight w:val="0"/>
      <w:marTop w:val="0"/>
      <w:marBottom w:val="0"/>
      <w:divBdr>
        <w:top w:val="none" w:sz="0" w:space="0" w:color="auto"/>
        <w:left w:val="none" w:sz="0" w:space="0" w:color="auto"/>
        <w:bottom w:val="none" w:sz="0" w:space="0" w:color="auto"/>
        <w:right w:val="none" w:sz="0" w:space="0" w:color="auto"/>
      </w:divBdr>
    </w:div>
    <w:div w:id="1547446170">
      <w:marLeft w:val="480"/>
      <w:marRight w:val="0"/>
      <w:marTop w:val="0"/>
      <w:marBottom w:val="0"/>
      <w:divBdr>
        <w:top w:val="none" w:sz="0" w:space="0" w:color="auto"/>
        <w:left w:val="none" w:sz="0" w:space="0" w:color="auto"/>
        <w:bottom w:val="none" w:sz="0" w:space="0" w:color="auto"/>
        <w:right w:val="none" w:sz="0" w:space="0" w:color="auto"/>
      </w:divBdr>
    </w:div>
    <w:div w:id="1547597078">
      <w:marLeft w:val="480"/>
      <w:marRight w:val="0"/>
      <w:marTop w:val="0"/>
      <w:marBottom w:val="0"/>
      <w:divBdr>
        <w:top w:val="none" w:sz="0" w:space="0" w:color="auto"/>
        <w:left w:val="none" w:sz="0" w:space="0" w:color="auto"/>
        <w:bottom w:val="none" w:sz="0" w:space="0" w:color="auto"/>
        <w:right w:val="none" w:sz="0" w:space="0" w:color="auto"/>
      </w:divBdr>
    </w:div>
    <w:div w:id="1547716831">
      <w:marLeft w:val="480"/>
      <w:marRight w:val="0"/>
      <w:marTop w:val="0"/>
      <w:marBottom w:val="0"/>
      <w:divBdr>
        <w:top w:val="none" w:sz="0" w:space="0" w:color="auto"/>
        <w:left w:val="none" w:sz="0" w:space="0" w:color="auto"/>
        <w:bottom w:val="none" w:sz="0" w:space="0" w:color="auto"/>
        <w:right w:val="none" w:sz="0" w:space="0" w:color="auto"/>
      </w:divBdr>
    </w:div>
    <w:div w:id="1547791836">
      <w:marLeft w:val="480"/>
      <w:marRight w:val="0"/>
      <w:marTop w:val="0"/>
      <w:marBottom w:val="0"/>
      <w:divBdr>
        <w:top w:val="none" w:sz="0" w:space="0" w:color="auto"/>
        <w:left w:val="none" w:sz="0" w:space="0" w:color="auto"/>
        <w:bottom w:val="none" w:sz="0" w:space="0" w:color="auto"/>
        <w:right w:val="none" w:sz="0" w:space="0" w:color="auto"/>
      </w:divBdr>
    </w:div>
    <w:div w:id="1547836211">
      <w:marLeft w:val="480"/>
      <w:marRight w:val="0"/>
      <w:marTop w:val="0"/>
      <w:marBottom w:val="0"/>
      <w:divBdr>
        <w:top w:val="none" w:sz="0" w:space="0" w:color="auto"/>
        <w:left w:val="none" w:sz="0" w:space="0" w:color="auto"/>
        <w:bottom w:val="none" w:sz="0" w:space="0" w:color="auto"/>
        <w:right w:val="none" w:sz="0" w:space="0" w:color="auto"/>
      </w:divBdr>
    </w:div>
    <w:div w:id="1548026641">
      <w:marLeft w:val="480"/>
      <w:marRight w:val="0"/>
      <w:marTop w:val="0"/>
      <w:marBottom w:val="0"/>
      <w:divBdr>
        <w:top w:val="none" w:sz="0" w:space="0" w:color="auto"/>
        <w:left w:val="none" w:sz="0" w:space="0" w:color="auto"/>
        <w:bottom w:val="none" w:sz="0" w:space="0" w:color="auto"/>
        <w:right w:val="none" w:sz="0" w:space="0" w:color="auto"/>
      </w:divBdr>
    </w:div>
    <w:div w:id="1548104106">
      <w:marLeft w:val="480"/>
      <w:marRight w:val="0"/>
      <w:marTop w:val="0"/>
      <w:marBottom w:val="0"/>
      <w:divBdr>
        <w:top w:val="none" w:sz="0" w:space="0" w:color="auto"/>
        <w:left w:val="none" w:sz="0" w:space="0" w:color="auto"/>
        <w:bottom w:val="none" w:sz="0" w:space="0" w:color="auto"/>
        <w:right w:val="none" w:sz="0" w:space="0" w:color="auto"/>
      </w:divBdr>
    </w:div>
    <w:div w:id="1548295586">
      <w:marLeft w:val="480"/>
      <w:marRight w:val="0"/>
      <w:marTop w:val="0"/>
      <w:marBottom w:val="0"/>
      <w:divBdr>
        <w:top w:val="none" w:sz="0" w:space="0" w:color="auto"/>
        <w:left w:val="none" w:sz="0" w:space="0" w:color="auto"/>
        <w:bottom w:val="none" w:sz="0" w:space="0" w:color="auto"/>
        <w:right w:val="none" w:sz="0" w:space="0" w:color="auto"/>
      </w:divBdr>
    </w:div>
    <w:div w:id="1548369783">
      <w:marLeft w:val="480"/>
      <w:marRight w:val="0"/>
      <w:marTop w:val="0"/>
      <w:marBottom w:val="0"/>
      <w:divBdr>
        <w:top w:val="none" w:sz="0" w:space="0" w:color="auto"/>
        <w:left w:val="none" w:sz="0" w:space="0" w:color="auto"/>
        <w:bottom w:val="none" w:sz="0" w:space="0" w:color="auto"/>
        <w:right w:val="none" w:sz="0" w:space="0" w:color="auto"/>
      </w:divBdr>
    </w:div>
    <w:div w:id="1548374265">
      <w:marLeft w:val="480"/>
      <w:marRight w:val="0"/>
      <w:marTop w:val="0"/>
      <w:marBottom w:val="0"/>
      <w:divBdr>
        <w:top w:val="none" w:sz="0" w:space="0" w:color="auto"/>
        <w:left w:val="none" w:sz="0" w:space="0" w:color="auto"/>
        <w:bottom w:val="none" w:sz="0" w:space="0" w:color="auto"/>
        <w:right w:val="none" w:sz="0" w:space="0" w:color="auto"/>
      </w:divBdr>
    </w:div>
    <w:div w:id="1548445998">
      <w:marLeft w:val="480"/>
      <w:marRight w:val="0"/>
      <w:marTop w:val="0"/>
      <w:marBottom w:val="0"/>
      <w:divBdr>
        <w:top w:val="none" w:sz="0" w:space="0" w:color="auto"/>
        <w:left w:val="none" w:sz="0" w:space="0" w:color="auto"/>
        <w:bottom w:val="none" w:sz="0" w:space="0" w:color="auto"/>
        <w:right w:val="none" w:sz="0" w:space="0" w:color="auto"/>
      </w:divBdr>
    </w:div>
    <w:div w:id="1548568685">
      <w:marLeft w:val="480"/>
      <w:marRight w:val="0"/>
      <w:marTop w:val="0"/>
      <w:marBottom w:val="0"/>
      <w:divBdr>
        <w:top w:val="none" w:sz="0" w:space="0" w:color="auto"/>
        <w:left w:val="none" w:sz="0" w:space="0" w:color="auto"/>
        <w:bottom w:val="none" w:sz="0" w:space="0" w:color="auto"/>
        <w:right w:val="none" w:sz="0" w:space="0" w:color="auto"/>
      </w:divBdr>
    </w:div>
    <w:div w:id="1548571069">
      <w:marLeft w:val="480"/>
      <w:marRight w:val="0"/>
      <w:marTop w:val="0"/>
      <w:marBottom w:val="0"/>
      <w:divBdr>
        <w:top w:val="none" w:sz="0" w:space="0" w:color="auto"/>
        <w:left w:val="none" w:sz="0" w:space="0" w:color="auto"/>
        <w:bottom w:val="none" w:sz="0" w:space="0" w:color="auto"/>
        <w:right w:val="none" w:sz="0" w:space="0" w:color="auto"/>
      </w:divBdr>
    </w:div>
    <w:div w:id="1548639008">
      <w:marLeft w:val="480"/>
      <w:marRight w:val="0"/>
      <w:marTop w:val="0"/>
      <w:marBottom w:val="0"/>
      <w:divBdr>
        <w:top w:val="none" w:sz="0" w:space="0" w:color="auto"/>
        <w:left w:val="none" w:sz="0" w:space="0" w:color="auto"/>
        <w:bottom w:val="none" w:sz="0" w:space="0" w:color="auto"/>
        <w:right w:val="none" w:sz="0" w:space="0" w:color="auto"/>
      </w:divBdr>
    </w:div>
    <w:div w:id="1548641549">
      <w:marLeft w:val="480"/>
      <w:marRight w:val="0"/>
      <w:marTop w:val="0"/>
      <w:marBottom w:val="0"/>
      <w:divBdr>
        <w:top w:val="none" w:sz="0" w:space="0" w:color="auto"/>
        <w:left w:val="none" w:sz="0" w:space="0" w:color="auto"/>
        <w:bottom w:val="none" w:sz="0" w:space="0" w:color="auto"/>
        <w:right w:val="none" w:sz="0" w:space="0" w:color="auto"/>
      </w:divBdr>
    </w:div>
    <w:div w:id="1548643242">
      <w:marLeft w:val="480"/>
      <w:marRight w:val="0"/>
      <w:marTop w:val="0"/>
      <w:marBottom w:val="0"/>
      <w:divBdr>
        <w:top w:val="none" w:sz="0" w:space="0" w:color="auto"/>
        <w:left w:val="none" w:sz="0" w:space="0" w:color="auto"/>
        <w:bottom w:val="none" w:sz="0" w:space="0" w:color="auto"/>
        <w:right w:val="none" w:sz="0" w:space="0" w:color="auto"/>
      </w:divBdr>
    </w:div>
    <w:div w:id="1548688933">
      <w:marLeft w:val="480"/>
      <w:marRight w:val="0"/>
      <w:marTop w:val="0"/>
      <w:marBottom w:val="0"/>
      <w:divBdr>
        <w:top w:val="none" w:sz="0" w:space="0" w:color="auto"/>
        <w:left w:val="none" w:sz="0" w:space="0" w:color="auto"/>
        <w:bottom w:val="none" w:sz="0" w:space="0" w:color="auto"/>
        <w:right w:val="none" w:sz="0" w:space="0" w:color="auto"/>
      </w:divBdr>
    </w:div>
    <w:div w:id="1548952967">
      <w:marLeft w:val="480"/>
      <w:marRight w:val="0"/>
      <w:marTop w:val="0"/>
      <w:marBottom w:val="0"/>
      <w:divBdr>
        <w:top w:val="none" w:sz="0" w:space="0" w:color="auto"/>
        <w:left w:val="none" w:sz="0" w:space="0" w:color="auto"/>
        <w:bottom w:val="none" w:sz="0" w:space="0" w:color="auto"/>
        <w:right w:val="none" w:sz="0" w:space="0" w:color="auto"/>
      </w:divBdr>
    </w:div>
    <w:div w:id="1549026066">
      <w:marLeft w:val="480"/>
      <w:marRight w:val="0"/>
      <w:marTop w:val="0"/>
      <w:marBottom w:val="0"/>
      <w:divBdr>
        <w:top w:val="none" w:sz="0" w:space="0" w:color="auto"/>
        <w:left w:val="none" w:sz="0" w:space="0" w:color="auto"/>
        <w:bottom w:val="none" w:sz="0" w:space="0" w:color="auto"/>
        <w:right w:val="none" w:sz="0" w:space="0" w:color="auto"/>
      </w:divBdr>
    </w:div>
    <w:div w:id="1549341736">
      <w:marLeft w:val="480"/>
      <w:marRight w:val="0"/>
      <w:marTop w:val="0"/>
      <w:marBottom w:val="0"/>
      <w:divBdr>
        <w:top w:val="none" w:sz="0" w:space="0" w:color="auto"/>
        <w:left w:val="none" w:sz="0" w:space="0" w:color="auto"/>
        <w:bottom w:val="none" w:sz="0" w:space="0" w:color="auto"/>
        <w:right w:val="none" w:sz="0" w:space="0" w:color="auto"/>
      </w:divBdr>
    </w:div>
    <w:div w:id="1549412981">
      <w:marLeft w:val="480"/>
      <w:marRight w:val="0"/>
      <w:marTop w:val="0"/>
      <w:marBottom w:val="0"/>
      <w:divBdr>
        <w:top w:val="none" w:sz="0" w:space="0" w:color="auto"/>
        <w:left w:val="none" w:sz="0" w:space="0" w:color="auto"/>
        <w:bottom w:val="none" w:sz="0" w:space="0" w:color="auto"/>
        <w:right w:val="none" w:sz="0" w:space="0" w:color="auto"/>
      </w:divBdr>
    </w:div>
    <w:div w:id="1549416095">
      <w:marLeft w:val="480"/>
      <w:marRight w:val="0"/>
      <w:marTop w:val="0"/>
      <w:marBottom w:val="0"/>
      <w:divBdr>
        <w:top w:val="none" w:sz="0" w:space="0" w:color="auto"/>
        <w:left w:val="none" w:sz="0" w:space="0" w:color="auto"/>
        <w:bottom w:val="none" w:sz="0" w:space="0" w:color="auto"/>
        <w:right w:val="none" w:sz="0" w:space="0" w:color="auto"/>
      </w:divBdr>
    </w:div>
    <w:div w:id="1549416958">
      <w:marLeft w:val="480"/>
      <w:marRight w:val="0"/>
      <w:marTop w:val="0"/>
      <w:marBottom w:val="0"/>
      <w:divBdr>
        <w:top w:val="none" w:sz="0" w:space="0" w:color="auto"/>
        <w:left w:val="none" w:sz="0" w:space="0" w:color="auto"/>
        <w:bottom w:val="none" w:sz="0" w:space="0" w:color="auto"/>
        <w:right w:val="none" w:sz="0" w:space="0" w:color="auto"/>
      </w:divBdr>
    </w:div>
    <w:div w:id="1549417823">
      <w:marLeft w:val="480"/>
      <w:marRight w:val="0"/>
      <w:marTop w:val="0"/>
      <w:marBottom w:val="0"/>
      <w:divBdr>
        <w:top w:val="none" w:sz="0" w:space="0" w:color="auto"/>
        <w:left w:val="none" w:sz="0" w:space="0" w:color="auto"/>
        <w:bottom w:val="none" w:sz="0" w:space="0" w:color="auto"/>
        <w:right w:val="none" w:sz="0" w:space="0" w:color="auto"/>
      </w:divBdr>
    </w:div>
    <w:div w:id="1549679467">
      <w:marLeft w:val="480"/>
      <w:marRight w:val="0"/>
      <w:marTop w:val="0"/>
      <w:marBottom w:val="0"/>
      <w:divBdr>
        <w:top w:val="none" w:sz="0" w:space="0" w:color="auto"/>
        <w:left w:val="none" w:sz="0" w:space="0" w:color="auto"/>
        <w:bottom w:val="none" w:sz="0" w:space="0" w:color="auto"/>
        <w:right w:val="none" w:sz="0" w:space="0" w:color="auto"/>
      </w:divBdr>
    </w:div>
    <w:div w:id="1549683809">
      <w:marLeft w:val="480"/>
      <w:marRight w:val="0"/>
      <w:marTop w:val="0"/>
      <w:marBottom w:val="0"/>
      <w:divBdr>
        <w:top w:val="none" w:sz="0" w:space="0" w:color="auto"/>
        <w:left w:val="none" w:sz="0" w:space="0" w:color="auto"/>
        <w:bottom w:val="none" w:sz="0" w:space="0" w:color="auto"/>
        <w:right w:val="none" w:sz="0" w:space="0" w:color="auto"/>
      </w:divBdr>
    </w:div>
    <w:div w:id="1549992770">
      <w:marLeft w:val="480"/>
      <w:marRight w:val="0"/>
      <w:marTop w:val="0"/>
      <w:marBottom w:val="0"/>
      <w:divBdr>
        <w:top w:val="none" w:sz="0" w:space="0" w:color="auto"/>
        <w:left w:val="none" w:sz="0" w:space="0" w:color="auto"/>
        <w:bottom w:val="none" w:sz="0" w:space="0" w:color="auto"/>
        <w:right w:val="none" w:sz="0" w:space="0" w:color="auto"/>
      </w:divBdr>
    </w:div>
    <w:div w:id="1550065617">
      <w:marLeft w:val="480"/>
      <w:marRight w:val="0"/>
      <w:marTop w:val="0"/>
      <w:marBottom w:val="0"/>
      <w:divBdr>
        <w:top w:val="none" w:sz="0" w:space="0" w:color="auto"/>
        <w:left w:val="none" w:sz="0" w:space="0" w:color="auto"/>
        <w:bottom w:val="none" w:sz="0" w:space="0" w:color="auto"/>
        <w:right w:val="none" w:sz="0" w:space="0" w:color="auto"/>
      </w:divBdr>
    </w:div>
    <w:div w:id="1550527393">
      <w:marLeft w:val="480"/>
      <w:marRight w:val="0"/>
      <w:marTop w:val="0"/>
      <w:marBottom w:val="0"/>
      <w:divBdr>
        <w:top w:val="none" w:sz="0" w:space="0" w:color="auto"/>
        <w:left w:val="none" w:sz="0" w:space="0" w:color="auto"/>
        <w:bottom w:val="none" w:sz="0" w:space="0" w:color="auto"/>
        <w:right w:val="none" w:sz="0" w:space="0" w:color="auto"/>
      </w:divBdr>
    </w:div>
    <w:div w:id="1550528126">
      <w:marLeft w:val="480"/>
      <w:marRight w:val="0"/>
      <w:marTop w:val="0"/>
      <w:marBottom w:val="0"/>
      <w:divBdr>
        <w:top w:val="none" w:sz="0" w:space="0" w:color="auto"/>
        <w:left w:val="none" w:sz="0" w:space="0" w:color="auto"/>
        <w:bottom w:val="none" w:sz="0" w:space="0" w:color="auto"/>
        <w:right w:val="none" w:sz="0" w:space="0" w:color="auto"/>
      </w:divBdr>
    </w:div>
    <w:div w:id="1550533808">
      <w:marLeft w:val="480"/>
      <w:marRight w:val="0"/>
      <w:marTop w:val="0"/>
      <w:marBottom w:val="0"/>
      <w:divBdr>
        <w:top w:val="none" w:sz="0" w:space="0" w:color="auto"/>
        <w:left w:val="none" w:sz="0" w:space="0" w:color="auto"/>
        <w:bottom w:val="none" w:sz="0" w:space="0" w:color="auto"/>
        <w:right w:val="none" w:sz="0" w:space="0" w:color="auto"/>
      </w:divBdr>
    </w:div>
    <w:div w:id="1550608878">
      <w:marLeft w:val="480"/>
      <w:marRight w:val="0"/>
      <w:marTop w:val="0"/>
      <w:marBottom w:val="0"/>
      <w:divBdr>
        <w:top w:val="none" w:sz="0" w:space="0" w:color="auto"/>
        <w:left w:val="none" w:sz="0" w:space="0" w:color="auto"/>
        <w:bottom w:val="none" w:sz="0" w:space="0" w:color="auto"/>
        <w:right w:val="none" w:sz="0" w:space="0" w:color="auto"/>
      </w:divBdr>
    </w:div>
    <w:div w:id="1550650207">
      <w:marLeft w:val="480"/>
      <w:marRight w:val="0"/>
      <w:marTop w:val="0"/>
      <w:marBottom w:val="0"/>
      <w:divBdr>
        <w:top w:val="none" w:sz="0" w:space="0" w:color="auto"/>
        <w:left w:val="none" w:sz="0" w:space="0" w:color="auto"/>
        <w:bottom w:val="none" w:sz="0" w:space="0" w:color="auto"/>
        <w:right w:val="none" w:sz="0" w:space="0" w:color="auto"/>
      </w:divBdr>
    </w:div>
    <w:div w:id="1550728777">
      <w:marLeft w:val="480"/>
      <w:marRight w:val="0"/>
      <w:marTop w:val="0"/>
      <w:marBottom w:val="0"/>
      <w:divBdr>
        <w:top w:val="none" w:sz="0" w:space="0" w:color="auto"/>
        <w:left w:val="none" w:sz="0" w:space="0" w:color="auto"/>
        <w:bottom w:val="none" w:sz="0" w:space="0" w:color="auto"/>
        <w:right w:val="none" w:sz="0" w:space="0" w:color="auto"/>
      </w:divBdr>
    </w:div>
    <w:div w:id="1550796962">
      <w:marLeft w:val="480"/>
      <w:marRight w:val="0"/>
      <w:marTop w:val="0"/>
      <w:marBottom w:val="0"/>
      <w:divBdr>
        <w:top w:val="none" w:sz="0" w:space="0" w:color="auto"/>
        <w:left w:val="none" w:sz="0" w:space="0" w:color="auto"/>
        <w:bottom w:val="none" w:sz="0" w:space="0" w:color="auto"/>
        <w:right w:val="none" w:sz="0" w:space="0" w:color="auto"/>
      </w:divBdr>
    </w:div>
    <w:div w:id="1550798203">
      <w:marLeft w:val="480"/>
      <w:marRight w:val="0"/>
      <w:marTop w:val="0"/>
      <w:marBottom w:val="0"/>
      <w:divBdr>
        <w:top w:val="none" w:sz="0" w:space="0" w:color="auto"/>
        <w:left w:val="none" w:sz="0" w:space="0" w:color="auto"/>
        <w:bottom w:val="none" w:sz="0" w:space="0" w:color="auto"/>
        <w:right w:val="none" w:sz="0" w:space="0" w:color="auto"/>
      </w:divBdr>
    </w:div>
    <w:div w:id="1550798397">
      <w:marLeft w:val="480"/>
      <w:marRight w:val="0"/>
      <w:marTop w:val="0"/>
      <w:marBottom w:val="0"/>
      <w:divBdr>
        <w:top w:val="none" w:sz="0" w:space="0" w:color="auto"/>
        <w:left w:val="none" w:sz="0" w:space="0" w:color="auto"/>
        <w:bottom w:val="none" w:sz="0" w:space="0" w:color="auto"/>
        <w:right w:val="none" w:sz="0" w:space="0" w:color="auto"/>
      </w:divBdr>
    </w:div>
    <w:div w:id="1550922530">
      <w:marLeft w:val="480"/>
      <w:marRight w:val="0"/>
      <w:marTop w:val="0"/>
      <w:marBottom w:val="0"/>
      <w:divBdr>
        <w:top w:val="none" w:sz="0" w:space="0" w:color="auto"/>
        <w:left w:val="none" w:sz="0" w:space="0" w:color="auto"/>
        <w:bottom w:val="none" w:sz="0" w:space="0" w:color="auto"/>
        <w:right w:val="none" w:sz="0" w:space="0" w:color="auto"/>
      </w:divBdr>
    </w:div>
    <w:div w:id="1550996934">
      <w:marLeft w:val="480"/>
      <w:marRight w:val="0"/>
      <w:marTop w:val="0"/>
      <w:marBottom w:val="0"/>
      <w:divBdr>
        <w:top w:val="none" w:sz="0" w:space="0" w:color="auto"/>
        <w:left w:val="none" w:sz="0" w:space="0" w:color="auto"/>
        <w:bottom w:val="none" w:sz="0" w:space="0" w:color="auto"/>
        <w:right w:val="none" w:sz="0" w:space="0" w:color="auto"/>
      </w:divBdr>
    </w:div>
    <w:div w:id="1551307408">
      <w:marLeft w:val="480"/>
      <w:marRight w:val="0"/>
      <w:marTop w:val="0"/>
      <w:marBottom w:val="0"/>
      <w:divBdr>
        <w:top w:val="none" w:sz="0" w:space="0" w:color="auto"/>
        <w:left w:val="none" w:sz="0" w:space="0" w:color="auto"/>
        <w:bottom w:val="none" w:sz="0" w:space="0" w:color="auto"/>
        <w:right w:val="none" w:sz="0" w:space="0" w:color="auto"/>
      </w:divBdr>
    </w:div>
    <w:div w:id="1551922192">
      <w:marLeft w:val="480"/>
      <w:marRight w:val="0"/>
      <w:marTop w:val="0"/>
      <w:marBottom w:val="0"/>
      <w:divBdr>
        <w:top w:val="none" w:sz="0" w:space="0" w:color="auto"/>
        <w:left w:val="none" w:sz="0" w:space="0" w:color="auto"/>
        <w:bottom w:val="none" w:sz="0" w:space="0" w:color="auto"/>
        <w:right w:val="none" w:sz="0" w:space="0" w:color="auto"/>
      </w:divBdr>
    </w:div>
    <w:div w:id="1551958753">
      <w:marLeft w:val="480"/>
      <w:marRight w:val="0"/>
      <w:marTop w:val="0"/>
      <w:marBottom w:val="0"/>
      <w:divBdr>
        <w:top w:val="none" w:sz="0" w:space="0" w:color="auto"/>
        <w:left w:val="none" w:sz="0" w:space="0" w:color="auto"/>
        <w:bottom w:val="none" w:sz="0" w:space="0" w:color="auto"/>
        <w:right w:val="none" w:sz="0" w:space="0" w:color="auto"/>
      </w:divBdr>
    </w:div>
    <w:div w:id="1552037986">
      <w:marLeft w:val="480"/>
      <w:marRight w:val="0"/>
      <w:marTop w:val="0"/>
      <w:marBottom w:val="0"/>
      <w:divBdr>
        <w:top w:val="none" w:sz="0" w:space="0" w:color="auto"/>
        <w:left w:val="none" w:sz="0" w:space="0" w:color="auto"/>
        <w:bottom w:val="none" w:sz="0" w:space="0" w:color="auto"/>
        <w:right w:val="none" w:sz="0" w:space="0" w:color="auto"/>
      </w:divBdr>
    </w:div>
    <w:div w:id="1552227493">
      <w:marLeft w:val="480"/>
      <w:marRight w:val="0"/>
      <w:marTop w:val="0"/>
      <w:marBottom w:val="0"/>
      <w:divBdr>
        <w:top w:val="none" w:sz="0" w:space="0" w:color="auto"/>
        <w:left w:val="none" w:sz="0" w:space="0" w:color="auto"/>
        <w:bottom w:val="none" w:sz="0" w:space="0" w:color="auto"/>
        <w:right w:val="none" w:sz="0" w:space="0" w:color="auto"/>
      </w:divBdr>
    </w:div>
    <w:div w:id="1552229458">
      <w:marLeft w:val="480"/>
      <w:marRight w:val="0"/>
      <w:marTop w:val="0"/>
      <w:marBottom w:val="0"/>
      <w:divBdr>
        <w:top w:val="none" w:sz="0" w:space="0" w:color="auto"/>
        <w:left w:val="none" w:sz="0" w:space="0" w:color="auto"/>
        <w:bottom w:val="none" w:sz="0" w:space="0" w:color="auto"/>
        <w:right w:val="none" w:sz="0" w:space="0" w:color="auto"/>
      </w:divBdr>
    </w:div>
    <w:div w:id="1552229729">
      <w:marLeft w:val="480"/>
      <w:marRight w:val="0"/>
      <w:marTop w:val="0"/>
      <w:marBottom w:val="0"/>
      <w:divBdr>
        <w:top w:val="none" w:sz="0" w:space="0" w:color="auto"/>
        <w:left w:val="none" w:sz="0" w:space="0" w:color="auto"/>
        <w:bottom w:val="none" w:sz="0" w:space="0" w:color="auto"/>
        <w:right w:val="none" w:sz="0" w:space="0" w:color="auto"/>
      </w:divBdr>
    </w:div>
    <w:div w:id="1552381043">
      <w:marLeft w:val="480"/>
      <w:marRight w:val="0"/>
      <w:marTop w:val="0"/>
      <w:marBottom w:val="0"/>
      <w:divBdr>
        <w:top w:val="none" w:sz="0" w:space="0" w:color="auto"/>
        <w:left w:val="none" w:sz="0" w:space="0" w:color="auto"/>
        <w:bottom w:val="none" w:sz="0" w:space="0" w:color="auto"/>
        <w:right w:val="none" w:sz="0" w:space="0" w:color="auto"/>
      </w:divBdr>
    </w:div>
    <w:div w:id="1552418693">
      <w:marLeft w:val="480"/>
      <w:marRight w:val="0"/>
      <w:marTop w:val="0"/>
      <w:marBottom w:val="0"/>
      <w:divBdr>
        <w:top w:val="none" w:sz="0" w:space="0" w:color="auto"/>
        <w:left w:val="none" w:sz="0" w:space="0" w:color="auto"/>
        <w:bottom w:val="none" w:sz="0" w:space="0" w:color="auto"/>
        <w:right w:val="none" w:sz="0" w:space="0" w:color="auto"/>
      </w:divBdr>
    </w:div>
    <w:div w:id="1552420402">
      <w:marLeft w:val="480"/>
      <w:marRight w:val="0"/>
      <w:marTop w:val="0"/>
      <w:marBottom w:val="0"/>
      <w:divBdr>
        <w:top w:val="none" w:sz="0" w:space="0" w:color="auto"/>
        <w:left w:val="none" w:sz="0" w:space="0" w:color="auto"/>
        <w:bottom w:val="none" w:sz="0" w:space="0" w:color="auto"/>
        <w:right w:val="none" w:sz="0" w:space="0" w:color="auto"/>
      </w:divBdr>
    </w:div>
    <w:div w:id="1552498965">
      <w:marLeft w:val="480"/>
      <w:marRight w:val="0"/>
      <w:marTop w:val="0"/>
      <w:marBottom w:val="0"/>
      <w:divBdr>
        <w:top w:val="none" w:sz="0" w:space="0" w:color="auto"/>
        <w:left w:val="none" w:sz="0" w:space="0" w:color="auto"/>
        <w:bottom w:val="none" w:sz="0" w:space="0" w:color="auto"/>
        <w:right w:val="none" w:sz="0" w:space="0" w:color="auto"/>
      </w:divBdr>
    </w:div>
    <w:div w:id="1552687713">
      <w:marLeft w:val="480"/>
      <w:marRight w:val="0"/>
      <w:marTop w:val="0"/>
      <w:marBottom w:val="0"/>
      <w:divBdr>
        <w:top w:val="none" w:sz="0" w:space="0" w:color="auto"/>
        <w:left w:val="none" w:sz="0" w:space="0" w:color="auto"/>
        <w:bottom w:val="none" w:sz="0" w:space="0" w:color="auto"/>
        <w:right w:val="none" w:sz="0" w:space="0" w:color="auto"/>
      </w:divBdr>
    </w:div>
    <w:div w:id="1552764173">
      <w:marLeft w:val="480"/>
      <w:marRight w:val="0"/>
      <w:marTop w:val="0"/>
      <w:marBottom w:val="0"/>
      <w:divBdr>
        <w:top w:val="none" w:sz="0" w:space="0" w:color="auto"/>
        <w:left w:val="none" w:sz="0" w:space="0" w:color="auto"/>
        <w:bottom w:val="none" w:sz="0" w:space="0" w:color="auto"/>
        <w:right w:val="none" w:sz="0" w:space="0" w:color="auto"/>
      </w:divBdr>
    </w:div>
    <w:div w:id="1552842641">
      <w:marLeft w:val="480"/>
      <w:marRight w:val="0"/>
      <w:marTop w:val="0"/>
      <w:marBottom w:val="0"/>
      <w:divBdr>
        <w:top w:val="none" w:sz="0" w:space="0" w:color="auto"/>
        <w:left w:val="none" w:sz="0" w:space="0" w:color="auto"/>
        <w:bottom w:val="none" w:sz="0" w:space="0" w:color="auto"/>
        <w:right w:val="none" w:sz="0" w:space="0" w:color="auto"/>
      </w:divBdr>
    </w:div>
    <w:div w:id="1553155978">
      <w:marLeft w:val="480"/>
      <w:marRight w:val="0"/>
      <w:marTop w:val="0"/>
      <w:marBottom w:val="0"/>
      <w:divBdr>
        <w:top w:val="none" w:sz="0" w:space="0" w:color="auto"/>
        <w:left w:val="none" w:sz="0" w:space="0" w:color="auto"/>
        <w:bottom w:val="none" w:sz="0" w:space="0" w:color="auto"/>
        <w:right w:val="none" w:sz="0" w:space="0" w:color="auto"/>
      </w:divBdr>
    </w:div>
    <w:div w:id="1553231681">
      <w:marLeft w:val="480"/>
      <w:marRight w:val="0"/>
      <w:marTop w:val="0"/>
      <w:marBottom w:val="0"/>
      <w:divBdr>
        <w:top w:val="none" w:sz="0" w:space="0" w:color="auto"/>
        <w:left w:val="none" w:sz="0" w:space="0" w:color="auto"/>
        <w:bottom w:val="none" w:sz="0" w:space="0" w:color="auto"/>
        <w:right w:val="none" w:sz="0" w:space="0" w:color="auto"/>
      </w:divBdr>
    </w:div>
    <w:div w:id="1553349170">
      <w:marLeft w:val="480"/>
      <w:marRight w:val="0"/>
      <w:marTop w:val="0"/>
      <w:marBottom w:val="0"/>
      <w:divBdr>
        <w:top w:val="none" w:sz="0" w:space="0" w:color="auto"/>
        <w:left w:val="none" w:sz="0" w:space="0" w:color="auto"/>
        <w:bottom w:val="none" w:sz="0" w:space="0" w:color="auto"/>
        <w:right w:val="none" w:sz="0" w:space="0" w:color="auto"/>
      </w:divBdr>
    </w:div>
    <w:div w:id="1553468407">
      <w:marLeft w:val="480"/>
      <w:marRight w:val="0"/>
      <w:marTop w:val="0"/>
      <w:marBottom w:val="0"/>
      <w:divBdr>
        <w:top w:val="none" w:sz="0" w:space="0" w:color="auto"/>
        <w:left w:val="none" w:sz="0" w:space="0" w:color="auto"/>
        <w:bottom w:val="none" w:sz="0" w:space="0" w:color="auto"/>
        <w:right w:val="none" w:sz="0" w:space="0" w:color="auto"/>
      </w:divBdr>
    </w:div>
    <w:div w:id="1553617805">
      <w:marLeft w:val="480"/>
      <w:marRight w:val="0"/>
      <w:marTop w:val="0"/>
      <w:marBottom w:val="0"/>
      <w:divBdr>
        <w:top w:val="none" w:sz="0" w:space="0" w:color="auto"/>
        <w:left w:val="none" w:sz="0" w:space="0" w:color="auto"/>
        <w:bottom w:val="none" w:sz="0" w:space="0" w:color="auto"/>
        <w:right w:val="none" w:sz="0" w:space="0" w:color="auto"/>
      </w:divBdr>
    </w:div>
    <w:div w:id="1553619280">
      <w:marLeft w:val="480"/>
      <w:marRight w:val="0"/>
      <w:marTop w:val="0"/>
      <w:marBottom w:val="0"/>
      <w:divBdr>
        <w:top w:val="none" w:sz="0" w:space="0" w:color="auto"/>
        <w:left w:val="none" w:sz="0" w:space="0" w:color="auto"/>
        <w:bottom w:val="none" w:sz="0" w:space="0" w:color="auto"/>
        <w:right w:val="none" w:sz="0" w:space="0" w:color="auto"/>
      </w:divBdr>
    </w:div>
    <w:div w:id="1553734979">
      <w:marLeft w:val="480"/>
      <w:marRight w:val="0"/>
      <w:marTop w:val="0"/>
      <w:marBottom w:val="0"/>
      <w:divBdr>
        <w:top w:val="none" w:sz="0" w:space="0" w:color="auto"/>
        <w:left w:val="none" w:sz="0" w:space="0" w:color="auto"/>
        <w:bottom w:val="none" w:sz="0" w:space="0" w:color="auto"/>
        <w:right w:val="none" w:sz="0" w:space="0" w:color="auto"/>
      </w:divBdr>
    </w:div>
    <w:div w:id="1553810282">
      <w:marLeft w:val="480"/>
      <w:marRight w:val="0"/>
      <w:marTop w:val="0"/>
      <w:marBottom w:val="0"/>
      <w:divBdr>
        <w:top w:val="none" w:sz="0" w:space="0" w:color="auto"/>
        <w:left w:val="none" w:sz="0" w:space="0" w:color="auto"/>
        <w:bottom w:val="none" w:sz="0" w:space="0" w:color="auto"/>
        <w:right w:val="none" w:sz="0" w:space="0" w:color="auto"/>
      </w:divBdr>
    </w:div>
    <w:div w:id="1553883096">
      <w:marLeft w:val="480"/>
      <w:marRight w:val="0"/>
      <w:marTop w:val="0"/>
      <w:marBottom w:val="0"/>
      <w:divBdr>
        <w:top w:val="none" w:sz="0" w:space="0" w:color="auto"/>
        <w:left w:val="none" w:sz="0" w:space="0" w:color="auto"/>
        <w:bottom w:val="none" w:sz="0" w:space="0" w:color="auto"/>
        <w:right w:val="none" w:sz="0" w:space="0" w:color="auto"/>
      </w:divBdr>
    </w:div>
    <w:div w:id="1553886236">
      <w:marLeft w:val="480"/>
      <w:marRight w:val="0"/>
      <w:marTop w:val="0"/>
      <w:marBottom w:val="0"/>
      <w:divBdr>
        <w:top w:val="none" w:sz="0" w:space="0" w:color="auto"/>
        <w:left w:val="none" w:sz="0" w:space="0" w:color="auto"/>
        <w:bottom w:val="none" w:sz="0" w:space="0" w:color="auto"/>
        <w:right w:val="none" w:sz="0" w:space="0" w:color="auto"/>
      </w:divBdr>
    </w:div>
    <w:div w:id="1553887105">
      <w:marLeft w:val="480"/>
      <w:marRight w:val="0"/>
      <w:marTop w:val="0"/>
      <w:marBottom w:val="0"/>
      <w:divBdr>
        <w:top w:val="none" w:sz="0" w:space="0" w:color="auto"/>
        <w:left w:val="none" w:sz="0" w:space="0" w:color="auto"/>
        <w:bottom w:val="none" w:sz="0" w:space="0" w:color="auto"/>
        <w:right w:val="none" w:sz="0" w:space="0" w:color="auto"/>
      </w:divBdr>
    </w:div>
    <w:div w:id="1553887327">
      <w:marLeft w:val="480"/>
      <w:marRight w:val="0"/>
      <w:marTop w:val="0"/>
      <w:marBottom w:val="0"/>
      <w:divBdr>
        <w:top w:val="none" w:sz="0" w:space="0" w:color="auto"/>
        <w:left w:val="none" w:sz="0" w:space="0" w:color="auto"/>
        <w:bottom w:val="none" w:sz="0" w:space="0" w:color="auto"/>
        <w:right w:val="none" w:sz="0" w:space="0" w:color="auto"/>
      </w:divBdr>
    </w:div>
    <w:div w:id="1554195572">
      <w:marLeft w:val="480"/>
      <w:marRight w:val="0"/>
      <w:marTop w:val="0"/>
      <w:marBottom w:val="0"/>
      <w:divBdr>
        <w:top w:val="none" w:sz="0" w:space="0" w:color="auto"/>
        <w:left w:val="none" w:sz="0" w:space="0" w:color="auto"/>
        <w:bottom w:val="none" w:sz="0" w:space="0" w:color="auto"/>
        <w:right w:val="none" w:sz="0" w:space="0" w:color="auto"/>
      </w:divBdr>
    </w:div>
    <w:div w:id="1554342247">
      <w:marLeft w:val="480"/>
      <w:marRight w:val="0"/>
      <w:marTop w:val="0"/>
      <w:marBottom w:val="0"/>
      <w:divBdr>
        <w:top w:val="none" w:sz="0" w:space="0" w:color="auto"/>
        <w:left w:val="none" w:sz="0" w:space="0" w:color="auto"/>
        <w:bottom w:val="none" w:sz="0" w:space="0" w:color="auto"/>
        <w:right w:val="none" w:sz="0" w:space="0" w:color="auto"/>
      </w:divBdr>
    </w:div>
    <w:div w:id="1554342495">
      <w:marLeft w:val="480"/>
      <w:marRight w:val="0"/>
      <w:marTop w:val="0"/>
      <w:marBottom w:val="0"/>
      <w:divBdr>
        <w:top w:val="none" w:sz="0" w:space="0" w:color="auto"/>
        <w:left w:val="none" w:sz="0" w:space="0" w:color="auto"/>
        <w:bottom w:val="none" w:sz="0" w:space="0" w:color="auto"/>
        <w:right w:val="none" w:sz="0" w:space="0" w:color="auto"/>
      </w:divBdr>
    </w:div>
    <w:div w:id="1554344506">
      <w:marLeft w:val="480"/>
      <w:marRight w:val="0"/>
      <w:marTop w:val="0"/>
      <w:marBottom w:val="0"/>
      <w:divBdr>
        <w:top w:val="none" w:sz="0" w:space="0" w:color="auto"/>
        <w:left w:val="none" w:sz="0" w:space="0" w:color="auto"/>
        <w:bottom w:val="none" w:sz="0" w:space="0" w:color="auto"/>
        <w:right w:val="none" w:sz="0" w:space="0" w:color="auto"/>
      </w:divBdr>
    </w:div>
    <w:div w:id="1554387016">
      <w:marLeft w:val="480"/>
      <w:marRight w:val="0"/>
      <w:marTop w:val="0"/>
      <w:marBottom w:val="0"/>
      <w:divBdr>
        <w:top w:val="none" w:sz="0" w:space="0" w:color="auto"/>
        <w:left w:val="none" w:sz="0" w:space="0" w:color="auto"/>
        <w:bottom w:val="none" w:sz="0" w:space="0" w:color="auto"/>
        <w:right w:val="none" w:sz="0" w:space="0" w:color="auto"/>
      </w:divBdr>
    </w:div>
    <w:div w:id="1554391631">
      <w:marLeft w:val="480"/>
      <w:marRight w:val="0"/>
      <w:marTop w:val="0"/>
      <w:marBottom w:val="0"/>
      <w:divBdr>
        <w:top w:val="none" w:sz="0" w:space="0" w:color="auto"/>
        <w:left w:val="none" w:sz="0" w:space="0" w:color="auto"/>
        <w:bottom w:val="none" w:sz="0" w:space="0" w:color="auto"/>
        <w:right w:val="none" w:sz="0" w:space="0" w:color="auto"/>
      </w:divBdr>
    </w:div>
    <w:div w:id="1554461068">
      <w:marLeft w:val="480"/>
      <w:marRight w:val="0"/>
      <w:marTop w:val="0"/>
      <w:marBottom w:val="0"/>
      <w:divBdr>
        <w:top w:val="none" w:sz="0" w:space="0" w:color="auto"/>
        <w:left w:val="none" w:sz="0" w:space="0" w:color="auto"/>
        <w:bottom w:val="none" w:sz="0" w:space="0" w:color="auto"/>
        <w:right w:val="none" w:sz="0" w:space="0" w:color="auto"/>
      </w:divBdr>
    </w:div>
    <w:div w:id="1554536536">
      <w:marLeft w:val="480"/>
      <w:marRight w:val="0"/>
      <w:marTop w:val="0"/>
      <w:marBottom w:val="0"/>
      <w:divBdr>
        <w:top w:val="none" w:sz="0" w:space="0" w:color="auto"/>
        <w:left w:val="none" w:sz="0" w:space="0" w:color="auto"/>
        <w:bottom w:val="none" w:sz="0" w:space="0" w:color="auto"/>
        <w:right w:val="none" w:sz="0" w:space="0" w:color="auto"/>
      </w:divBdr>
    </w:div>
    <w:div w:id="1554652343">
      <w:marLeft w:val="480"/>
      <w:marRight w:val="0"/>
      <w:marTop w:val="0"/>
      <w:marBottom w:val="0"/>
      <w:divBdr>
        <w:top w:val="none" w:sz="0" w:space="0" w:color="auto"/>
        <w:left w:val="none" w:sz="0" w:space="0" w:color="auto"/>
        <w:bottom w:val="none" w:sz="0" w:space="0" w:color="auto"/>
        <w:right w:val="none" w:sz="0" w:space="0" w:color="auto"/>
      </w:divBdr>
    </w:div>
    <w:div w:id="1554804204">
      <w:marLeft w:val="480"/>
      <w:marRight w:val="0"/>
      <w:marTop w:val="0"/>
      <w:marBottom w:val="0"/>
      <w:divBdr>
        <w:top w:val="none" w:sz="0" w:space="0" w:color="auto"/>
        <w:left w:val="none" w:sz="0" w:space="0" w:color="auto"/>
        <w:bottom w:val="none" w:sz="0" w:space="0" w:color="auto"/>
        <w:right w:val="none" w:sz="0" w:space="0" w:color="auto"/>
      </w:divBdr>
    </w:div>
    <w:div w:id="1554925627">
      <w:marLeft w:val="480"/>
      <w:marRight w:val="0"/>
      <w:marTop w:val="0"/>
      <w:marBottom w:val="0"/>
      <w:divBdr>
        <w:top w:val="none" w:sz="0" w:space="0" w:color="auto"/>
        <w:left w:val="none" w:sz="0" w:space="0" w:color="auto"/>
        <w:bottom w:val="none" w:sz="0" w:space="0" w:color="auto"/>
        <w:right w:val="none" w:sz="0" w:space="0" w:color="auto"/>
      </w:divBdr>
    </w:div>
    <w:div w:id="1555116041">
      <w:marLeft w:val="480"/>
      <w:marRight w:val="0"/>
      <w:marTop w:val="0"/>
      <w:marBottom w:val="0"/>
      <w:divBdr>
        <w:top w:val="none" w:sz="0" w:space="0" w:color="auto"/>
        <w:left w:val="none" w:sz="0" w:space="0" w:color="auto"/>
        <w:bottom w:val="none" w:sz="0" w:space="0" w:color="auto"/>
        <w:right w:val="none" w:sz="0" w:space="0" w:color="auto"/>
      </w:divBdr>
    </w:div>
    <w:div w:id="1555312849">
      <w:marLeft w:val="480"/>
      <w:marRight w:val="0"/>
      <w:marTop w:val="0"/>
      <w:marBottom w:val="0"/>
      <w:divBdr>
        <w:top w:val="none" w:sz="0" w:space="0" w:color="auto"/>
        <w:left w:val="none" w:sz="0" w:space="0" w:color="auto"/>
        <w:bottom w:val="none" w:sz="0" w:space="0" w:color="auto"/>
        <w:right w:val="none" w:sz="0" w:space="0" w:color="auto"/>
      </w:divBdr>
    </w:div>
    <w:div w:id="1555386012">
      <w:marLeft w:val="480"/>
      <w:marRight w:val="0"/>
      <w:marTop w:val="0"/>
      <w:marBottom w:val="0"/>
      <w:divBdr>
        <w:top w:val="none" w:sz="0" w:space="0" w:color="auto"/>
        <w:left w:val="none" w:sz="0" w:space="0" w:color="auto"/>
        <w:bottom w:val="none" w:sz="0" w:space="0" w:color="auto"/>
        <w:right w:val="none" w:sz="0" w:space="0" w:color="auto"/>
      </w:divBdr>
    </w:div>
    <w:div w:id="1555389073">
      <w:marLeft w:val="480"/>
      <w:marRight w:val="0"/>
      <w:marTop w:val="0"/>
      <w:marBottom w:val="0"/>
      <w:divBdr>
        <w:top w:val="none" w:sz="0" w:space="0" w:color="auto"/>
        <w:left w:val="none" w:sz="0" w:space="0" w:color="auto"/>
        <w:bottom w:val="none" w:sz="0" w:space="0" w:color="auto"/>
        <w:right w:val="none" w:sz="0" w:space="0" w:color="auto"/>
      </w:divBdr>
    </w:div>
    <w:div w:id="1555390378">
      <w:marLeft w:val="480"/>
      <w:marRight w:val="0"/>
      <w:marTop w:val="0"/>
      <w:marBottom w:val="0"/>
      <w:divBdr>
        <w:top w:val="none" w:sz="0" w:space="0" w:color="auto"/>
        <w:left w:val="none" w:sz="0" w:space="0" w:color="auto"/>
        <w:bottom w:val="none" w:sz="0" w:space="0" w:color="auto"/>
        <w:right w:val="none" w:sz="0" w:space="0" w:color="auto"/>
      </w:divBdr>
    </w:div>
    <w:div w:id="1555656642">
      <w:marLeft w:val="480"/>
      <w:marRight w:val="0"/>
      <w:marTop w:val="0"/>
      <w:marBottom w:val="0"/>
      <w:divBdr>
        <w:top w:val="none" w:sz="0" w:space="0" w:color="auto"/>
        <w:left w:val="none" w:sz="0" w:space="0" w:color="auto"/>
        <w:bottom w:val="none" w:sz="0" w:space="0" w:color="auto"/>
        <w:right w:val="none" w:sz="0" w:space="0" w:color="auto"/>
      </w:divBdr>
    </w:div>
    <w:div w:id="1555657878">
      <w:marLeft w:val="480"/>
      <w:marRight w:val="0"/>
      <w:marTop w:val="0"/>
      <w:marBottom w:val="0"/>
      <w:divBdr>
        <w:top w:val="none" w:sz="0" w:space="0" w:color="auto"/>
        <w:left w:val="none" w:sz="0" w:space="0" w:color="auto"/>
        <w:bottom w:val="none" w:sz="0" w:space="0" w:color="auto"/>
        <w:right w:val="none" w:sz="0" w:space="0" w:color="auto"/>
      </w:divBdr>
    </w:div>
    <w:div w:id="1555696958">
      <w:marLeft w:val="480"/>
      <w:marRight w:val="0"/>
      <w:marTop w:val="0"/>
      <w:marBottom w:val="0"/>
      <w:divBdr>
        <w:top w:val="none" w:sz="0" w:space="0" w:color="auto"/>
        <w:left w:val="none" w:sz="0" w:space="0" w:color="auto"/>
        <w:bottom w:val="none" w:sz="0" w:space="0" w:color="auto"/>
        <w:right w:val="none" w:sz="0" w:space="0" w:color="auto"/>
      </w:divBdr>
    </w:div>
    <w:div w:id="1555779230">
      <w:marLeft w:val="480"/>
      <w:marRight w:val="0"/>
      <w:marTop w:val="0"/>
      <w:marBottom w:val="0"/>
      <w:divBdr>
        <w:top w:val="none" w:sz="0" w:space="0" w:color="auto"/>
        <w:left w:val="none" w:sz="0" w:space="0" w:color="auto"/>
        <w:bottom w:val="none" w:sz="0" w:space="0" w:color="auto"/>
        <w:right w:val="none" w:sz="0" w:space="0" w:color="auto"/>
      </w:divBdr>
    </w:div>
    <w:div w:id="1555850023">
      <w:marLeft w:val="480"/>
      <w:marRight w:val="0"/>
      <w:marTop w:val="0"/>
      <w:marBottom w:val="0"/>
      <w:divBdr>
        <w:top w:val="none" w:sz="0" w:space="0" w:color="auto"/>
        <w:left w:val="none" w:sz="0" w:space="0" w:color="auto"/>
        <w:bottom w:val="none" w:sz="0" w:space="0" w:color="auto"/>
        <w:right w:val="none" w:sz="0" w:space="0" w:color="auto"/>
      </w:divBdr>
    </w:div>
    <w:div w:id="1555852127">
      <w:marLeft w:val="480"/>
      <w:marRight w:val="0"/>
      <w:marTop w:val="0"/>
      <w:marBottom w:val="0"/>
      <w:divBdr>
        <w:top w:val="none" w:sz="0" w:space="0" w:color="auto"/>
        <w:left w:val="none" w:sz="0" w:space="0" w:color="auto"/>
        <w:bottom w:val="none" w:sz="0" w:space="0" w:color="auto"/>
        <w:right w:val="none" w:sz="0" w:space="0" w:color="auto"/>
      </w:divBdr>
    </w:div>
    <w:div w:id="1556043698">
      <w:marLeft w:val="480"/>
      <w:marRight w:val="0"/>
      <w:marTop w:val="0"/>
      <w:marBottom w:val="0"/>
      <w:divBdr>
        <w:top w:val="none" w:sz="0" w:space="0" w:color="auto"/>
        <w:left w:val="none" w:sz="0" w:space="0" w:color="auto"/>
        <w:bottom w:val="none" w:sz="0" w:space="0" w:color="auto"/>
        <w:right w:val="none" w:sz="0" w:space="0" w:color="auto"/>
      </w:divBdr>
    </w:div>
    <w:div w:id="1556232638">
      <w:marLeft w:val="480"/>
      <w:marRight w:val="0"/>
      <w:marTop w:val="0"/>
      <w:marBottom w:val="0"/>
      <w:divBdr>
        <w:top w:val="none" w:sz="0" w:space="0" w:color="auto"/>
        <w:left w:val="none" w:sz="0" w:space="0" w:color="auto"/>
        <w:bottom w:val="none" w:sz="0" w:space="0" w:color="auto"/>
        <w:right w:val="none" w:sz="0" w:space="0" w:color="auto"/>
      </w:divBdr>
    </w:div>
    <w:div w:id="1556241235">
      <w:marLeft w:val="480"/>
      <w:marRight w:val="0"/>
      <w:marTop w:val="0"/>
      <w:marBottom w:val="0"/>
      <w:divBdr>
        <w:top w:val="none" w:sz="0" w:space="0" w:color="auto"/>
        <w:left w:val="none" w:sz="0" w:space="0" w:color="auto"/>
        <w:bottom w:val="none" w:sz="0" w:space="0" w:color="auto"/>
        <w:right w:val="none" w:sz="0" w:space="0" w:color="auto"/>
      </w:divBdr>
    </w:div>
    <w:div w:id="1556311563">
      <w:marLeft w:val="480"/>
      <w:marRight w:val="0"/>
      <w:marTop w:val="0"/>
      <w:marBottom w:val="0"/>
      <w:divBdr>
        <w:top w:val="none" w:sz="0" w:space="0" w:color="auto"/>
        <w:left w:val="none" w:sz="0" w:space="0" w:color="auto"/>
        <w:bottom w:val="none" w:sz="0" w:space="0" w:color="auto"/>
        <w:right w:val="none" w:sz="0" w:space="0" w:color="auto"/>
      </w:divBdr>
    </w:div>
    <w:div w:id="1556424980">
      <w:marLeft w:val="480"/>
      <w:marRight w:val="0"/>
      <w:marTop w:val="0"/>
      <w:marBottom w:val="0"/>
      <w:divBdr>
        <w:top w:val="none" w:sz="0" w:space="0" w:color="auto"/>
        <w:left w:val="none" w:sz="0" w:space="0" w:color="auto"/>
        <w:bottom w:val="none" w:sz="0" w:space="0" w:color="auto"/>
        <w:right w:val="none" w:sz="0" w:space="0" w:color="auto"/>
      </w:divBdr>
    </w:div>
    <w:div w:id="1556431958">
      <w:marLeft w:val="480"/>
      <w:marRight w:val="0"/>
      <w:marTop w:val="0"/>
      <w:marBottom w:val="0"/>
      <w:divBdr>
        <w:top w:val="none" w:sz="0" w:space="0" w:color="auto"/>
        <w:left w:val="none" w:sz="0" w:space="0" w:color="auto"/>
        <w:bottom w:val="none" w:sz="0" w:space="0" w:color="auto"/>
        <w:right w:val="none" w:sz="0" w:space="0" w:color="auto"/>
      </w:divBdr>
    </w:div>
    <w:div w:id="1556505939">
      <w:marLeft w:val="480"/>
      <w:marRight w:val="0"/>
      <w:marTop w:val="0"/>
      <w:marBottom w:val="0"/>
      <w:divBdr>
        <w:top w:val="none" w:sz="0" w:space="0" w:color="auto"/>
        <w:left w:val="none" w:sz="0" w:space="0" w:color="auto"/>
        <w:bottom w:val="none" w:sz="0" w:space="0" w:color="auto"/>
        <w:right w:val="none" w:sz="0" w:space="0" w:color="auto"/>
      </w:divBdr>
    </w:div>
    <w:div w:id="1556508389">
      <w:marLeft w:val="480"/>
      <w:marRight w:val="0"/>
      <w:marTop w:val="0"/>
      <w:marBottom w:val="0"/>
      <w:divBdr>
        <w:top w:val="none" w:sz="0" w:space="0" w:color="auto"/>
        <w:left w:val="none" w:sz="0" w:space="0" w:color="auto"/>
        <w:bottom w:val="none" w:sz="0" w:space="0" w:color="auto"/>
        <w:right w:val="none" w:sz="0" w:space="0" w:color="auto"/>
      </w:divBdr>
    </w:div>
    <w:div w:id="1556550544">
      <w:marLeft w:val="480"/>
      <w:marRight w:val="0"/>
      <w:marTop w:val="0"/>
      <w:marBottom w:val="0"/>
      <w:divBdr>
        <w:top w:val="none" w:sz="0" w:space="0" w:color="auto"/>
        <w:left w:val="none" w:sz="0" w:space="0" w:color="auto"/>
        <w:bottom w:val="none" w:sz="0" w:space="0" w:color="auto"/>
        <w:right w:val="none" w:sz="0" w:space="0" w:color="auto"/>
      </w:divBdr>
    </w:div>
    <w:div w:id="1556620747">
      <w:marLeft w:val="480"/>
      <w:marRight w:val="0"/>
      <w:marTop w:val="0"/>
      <w:marBottom w:val="0"/>
      <w:divBdr>
        <w:top w:val="none" w:sz="0" w:space="0" w:color="auto"/>
        <w:left w:val="none" w:sz="0" w:space="0" w:color="auto"/>
        <w:bottom w:val="none" w:sz="0" w:space="0" w:color="auto"/>
        <w:right w:val="none" w:sz="0" w:space="0" w:color="auto"/>
      </w:divBdr>
    </w:div>
    <w:div w:id="1556624578">
      <w:marLeft w:val="480"/>
      <w:marRight w:val="0"/>
      <w:marTop w:val="0"/>
      <w:marBottom w:val="0"/>
      <w:divBdr>
        <w:top w:val="none" w:sz="0" w:space="0" w:color="auto"/>
        <w:left w:val="none" w:sz="0" w:space="0" w:color="auto"/>
        <w:bottom w:val="none" w:sz="0" w:space="0" w:color="auto"/>
        <w:right w:val="none" w:sz="0" w:space="0" w:color="auto"/>
      </w:divBdr>
    </w:div>
    <w:div w:id="1556895153">
      <w:marLeft w:val="480"/>
      <w:marRight w:val="0"/>
      <w:marTop w:val="0"/>
      <w:marBottom w:val="0"/>
      <w:divBdr>
        <w:top w:val="none" w:sz="0" w:space="0" w:color="auto"/>
        <w:left w:val="none" w:sz="0" w:space="0" w:color="auto"/>
        <w:bottom w:val="none" w:sz="0" w:space="0" w:color="auto"/>
        <w:right w:val="none" w:sz="0" w:space="0" w:color="auto"/>
      </w:divBdr>
    </w:div>
    <w:div w:id="1556969547">
      <w:marLeft w:val="480"/>
      <w:marRight w:val="0"/>
      <w:marTop w:val="0"/>
      <w:marBottom w:val="0"/>
      <w:divBdr>
        <w:top w:val="none" w:sz="0" w:space="0" w:color="auto"/>
        <w:left w:val="none" w:sz="0" w:space="0" w:color="auto"/>
        <w:bottom w:val="none" w:sz="0" w:space="0" w:color="auto"/>
        <w:right w:val="none" w:sz="0" w:space="0" w:color="auto"/>
      </w:divBdr>
    </w:div>
    <w:div w:id="1557156630">
      <w:marLeft w:val="480"/>
      <w:marRight w:val="0"/>
      <w:marTop w:val="0"/>
      <w:marBottom w:val="0"/>
      <w:divBdr>
        <w:top w:val="none" w:sz="0" w:space="0" w:color="auto"/>
        <w:left w:val="none" w:sz="0" w:space="0" w:color="auto"/>
        <w:bottom w:val="none" w:sz="0" w:space="0" w:color="auto"/>
        <w:right w:val="none" w:sz="0" w:space="0" w:color="auto"/>
      </w:divBdr>
    </w:div>
    <w:div w:id="1557277919">
      <w:marLeft w:val="480"/>
      <w:marRight w:val="0"/>
      <w:marTop w:val="0"/>
      <w:marBottom w:val="0"/>
      <w:divBdr>
        <w:top w:val="none" w:sz="0" w:space="0" w:color="auto"/>
        <w:left w:val="none" w:sz="0" w:space="0" w:color="auto"/>
        <w:bottom w:val="none" w:sz="0" w:space="0" w:color="auto"/>
        <w:right w:val="none" w:sz="0" w:space="0" w:color="auto"/>
      </w:divBdr>
    </w:div>
    <w:div w:id="1557357934">
      <w:marLeft w:val="480"/>
      <w:marRight w:val="0"/>
      <w:marTop w:val="0"/>
      <w:marBottom w:val="0"/>
      <w:divBdr>
        <w:top w:val="none" w:sz="0" w:space="0" w:color="auto"/>
        <w:left w:val="none" w:sz="0" w:space="0" w:color="auto"/>
        <w:bottom w:val="none" w:sz="0" w:space="0" w:color="auto"/>
        <w:right w:val="none" w:sz="0" w:space="0" w:color="auto"/>
      </w:divBdr>
    </w:div>
    <w:div w:id="1557619760">
      <w:marLeft w:val="480"/>
      <w:marRight w:val="0"/>
      <w:marTop w:val="0"/>
      <w:marBottom w:val="0"/>
      <w:divBdr>
        <w:top w:val="none" w:sz="0" w:space="0" w:color="auto"/>
        <w:left w:val="none" w:sz="0" w:space="0" w:color="auto"/>
        <w:bottom w:val="none" w:sz="0" w:space="0" w:color="auto"/>
        <w:right w:val="none" w:sz="0" w:space="0" w:color="auto"/>
      </w:divBdr>
    </w:div>
    <w:div w:id="1557820218">
      <w:marLeft w:val="480"/>
      <w:marRight w:val="0"/>
      <w:marTop w:val="0"/>
      <w:marBottom w:val="0"/>
      <w:divBdr>
        <w:top w:val="none" w:sz="0" w:space="0" w:color="auto"/>
        <w:left w:val="none" w:sz="0" w:space="0" w:color="auto"/>
        <w:bottom w:val="none" w:sz="0" w:space="0" w:color="auto"/>
        <w:right w:val="none" w:sz="0" w:space="0" w:color="auto"/>
      </w:divBdr>
    </w:div>
    <w:div w:id="1558054851">
      <w:marLeft w:val="480"/>
      <w:marRight w:val="0"/>
      <w:marTop w:val="0"/>
      <w:marBottom w:val="0"/>
      <w:divBdr>
        <w:top w:val="none" w:sz="0" w:space="0" w:color="auto"/>
        <w:left w:val="none" w:sz="0" w:space="0" w:color="auto"/>
        <w:bottom w:val="none" w:sz="0" w:space="0" w:color="auto"/>
        <w:right w:val="none" w:sz="0" w:space="0" w:color="auto"/>
      </w:divBdr>
    </w:div>
    <w:div w:id="1558084082">
      <w:marLeft w:val="480"/>
      <w:marRight w:val="0"/>
      <w:marTop w:val="0"/>
      <w:marBottom w:val="0"/>
      <w:divBdr>
        <w:top w:val="none" w:sz="0" w:space="0" w:color="auto"/>
        <w:left w:val="none" w:sz="0" w:space="0" w:color="auto"/>
        <w:bottom w:val="none" w:sz="0" w:space="0" w:color="auto"/>
        <w:right w:val="none" w:sz="0" w:space="0" w:color="auto"/>
      </w:divBdr>
    </w:div>
    <w:div w:id="1558125443">
      <w:marLeft w:val="480"/>
      <w:marRight w:val="0"/>
      <w:marTop w:val="0"/>
      <w:marBottom w:val="0"/>
      <w:divBdr>
        <w:top w:val="none" w:sz="0" w:space="0" w:color="auto"/>
        <w:left w:val="none" w:sz="0" w:space="0" w:color="auto"/>
        <w:bottom w:val="none" w:sz="0" w:space="0" w:color="auto"/>
        <w:right w:val="none" w:sz="0" w:space="0" w:color="auto"/>
      </w:divBdr>
    </w:div>
    <w:div w:id="1558197473">
      <w:marLeft w:val="480"/>
      <w:marRight w:val="0"/>
      <w:marTop w:val="0"/>
      <w:marBottom w:val="0"/>
      <w:divBdr>
        <w:top w:val="none" w:sz="0" w:space="0" w:color="auto"/>
        <w:left w:val="none" w:sz="0" w:space="0" w:color="auto"/>
        <w:bottom w:val="none" w:sz="0" w:space="0" w:color="auto"/>
        <w:right w:val="none" w:sz="0" w:space="0" w:color="auto"/>
      </w:divBdr>
    </w:div>
    <w:div w:id="1558202638">
      <w:marLeft w:val="480"/>
      <w:marRight w:val="0"/>
      <w:marTop w:val="0"/>
      <w:marBottom w:val="0"/>
      <w:divBdr>
        <w:top w:val="none" w:sz="0" w:space="0" w:color="auto"/>
        <w:left w:val="none" w:sz="0" w:space="0" w:color="auto"/>
        <w:bottom w:val="none" w:sz="0" w:space="0" w:color="auto"/>
        <w:right w:val="none" w:sz="0" w:space="0" w:color="auto"/>
      </w:divBdr>
    </w:div>
    <w:div w:id="1558281542">
      <w:marLeft w:val="480"/>
      <w:marRight w:val="0"/>
      <w:marTop w:val="0"/>
      <w:marBottom w:val="0"/>
      <w:divBdr>
        <w:top w:val="none" w:sz="0" w:space="0" w:color="auto"/>
        <w:left w:val="none" w:sz="0" w:space="0" w:color="auto"/>
        <w:bottom w:val="none" w:sz="0" w:space="0" w:color="auto"/>
        <w:right w:val="none" w:sz="0" w:space="0" w:color="auto"/>
      </w:divBdr>
    </w:div>
    <w:div w:id="1558317714">
      <w:marLeft w:val="480"/>
      <w:marRight w:val="0"/>
      <w:marTop w:val="0"/>
      <w:marBottom w:val="0"/>
      <w:divBdr>
        <w:top w:val="none" w:sz="0" w:space="0" w:color="auto"/>
        <w:left w:val="none" w:sz="0" w:space="0" w:color="auto"/>
        <w:bottom w:val="none" w:sz="0" w:space="0" w:color="auto"/>
        <w:right w:val="none" w:sz="0" w:space="0" w:color="auto"/>
      </w:divBdr>
    </w:div>
    <w:div w:id="1558390717">
      <w:marLeft w:val="480"/>
      <w:marRight w:val="0"/>
      <w:marTop w:val="0"/>
      <w:marBottom w:val="0"/>
      <w:divBdr>
        <w:top w:val="none" w:sz="0" w:space="0" w:color="auto"/>
        <w:left w:val="none" w:sz="0" w:space="0" w:color="auto"/>
        <w:bottom w:val="none" w:sz="0" w:space="0" w:color="auto"/>
        <w:right w:val="none" w:sz="0" w:space="0" w:color="auto"/>
      </w:divBdr>
    </w:div>
    <w:div w:id="1558469562">
      <w:marLeft w:val="480"/>
      <w:marRight w:val="0"/>
      <w:marTop w:val="0"/>
      <w:marBottom w:val="0"/>
      <w:divBdr>
        <w:top w:val="none" w:sz="0" w:space="0" w:color="auto"/>
        <w:left w:val="none" w:sz="0" w:space="0" w:color="auto"/>
        <w:bottom w:val="none" w:sz="0" w:space="0" w:color="auto"/>
        <w:right w:val="none" w:sz="0" w:space="0" w:color="auto"/>
      </w:divBdr>
    </w:div>
    <w:div w:id="1558584725">
      <w:marLeft w:val="480"/>
      <w:marRight w:val="0"/>
      <w:marTop w:val="0"/>
      <w:marBottom w:val="0"/>
      <w:divBdr>
        <w:top w:val="none" w:sz="0" w:space="0" w:color="auto"/>
        <w:left w:val="none" w:sz="0" w:space="0" w:color="auto"/>
        <w:bottom w:val="none" w:sz="0" w:space="0" w:color="auto"/>
        <w:right w:val="none" w:sz="0" w:space="0" w:color="auto"/>
      </w:divBdr>
    </w:div>
    <w:div w:id="1558667553">
      <w:marLeft w:val="480"/>
      <w:marRight w:val="0"/>
      <w:marTop w:val="0"/>
      <w:marBottom w:val="0"/>
      <w:divBdr>
        <w:top w:val="none" w:sz="0" w:space="0" w:color="auto"/>
        <w:left w:val="none" w:sz="0" w:space="0" w:color="auto"/>
        <w:bottom w:val="none" w:sz="0" w:space="0" w:color="auto"/>
        <w:right w:val="none" w:sz="0" w:space="0" w:color="auto"/>
      </w:divBdr>
    </w:div>
    <w:div w:id="1558735291">
      <w:marLeft w:val="480"/>
      <w:marRight w:val="0"/>
      <w:marTop w:val="0"/>
      <w:marBottom w:val="0"/>
      <w:divBdr>
        <w:top w:val="none" w:sz="0" w:space="0" w:color="auto"/>
        <w:left w:val="none" w:sz="0" w:space="0" w:color="auto"/>
        <w:bottom w:val="none" w:sz="0" w:space="0" w:color="auto"/>
        <w:right w:val="none" w:sz="0" w:space="0" w:color="auto"/>
      </w:divBdr>
    </w:div>
    <w:div w:id="1558932355">
      <w:marLeft w:val="480"/>
      <w:marRight w:val="0"/>
      <w:marTop w:val="0"/>
      <w:marBottom w:val="0"/>
      <w:divBdr>
        <w:top w:val="none" w:sz="0" w:space="0" w:color="auto"/>
        <w:left w:val="none" w:sz="0" w:space="0" w:color="auto"/>
        <w:bottom w:val="none" w:sz="0" w:space="0" w:color="auto"/>
        <w:right w:val="none" w:sz="0" w:space="0" w:color="auto"/>
      </w:divBdr>
    </w:div>
    <w:div w:id="1559052376">
      <w:marLeft w:val="480"/>
      <w:marRight w:val="0"/>
      <w:marTop w:val="0"/>
      <w:marBottom w:val="0"/>
      <w:divBdr>
        <w:top w:val="none" w:sz="0" w:space="0" w:color="auto"/>
        <w:left w:val="none" w:sz="0" w:space="0" w:color="auto"/>
        <w:bottom w:val="none" w:sz="0" w:space="0" w:color="auto"/>
        <w:right w:val="none" w:sz="0" w:space="0" w:color="auto"/>
      </w:divBdr>
    </w:div>
    <w:div w:id="1559124038">
      <w:marLeft w:val="480"/>
      <w:marRight w:val="0"/>
      <w:marTop w:val="0"/>
      <w:marBottom w:val="0"/>
      <w:divBdr>
        <w:top w:val="none" w:sz="0" w:space="0" w:color="auto"/>
        <w:left w:val="none" w:sz="0" w:space="0" w:color="auto"/>
        <w:bottom w:val="none" w:sz="0" w:space="0" w:color="auto"/>
        <w:right w:val="none" w:sz="0" w:space="0" w:color="auto"/>
      </w:divBdr>
    </w:div>
    <w:div w:id="1559170520">
      <w:marLeft w:val="480"/>
      <w:marRight w:val="0"/>
      <w:marTop w:val="0"/>
      <w:marBottom w:val="0"/>
      <w:divBdr>
        <w:top w:val="none" w:sz="0" w:space="0" w:color="auto"/>
        <w:left w:val="none" w:sz="0" w:space="0" w:color="auto"/>
        <w:bottom w:val="none" w:sz="0" w:space="0" w:color="auto"/>
        <w:right w:val="none" w:sz="0" w:space="0" w:color="auto"/>
      </w:divBdr>
    </w:div>
    <w:div w:id="1559172106">
      <w:marLeft w:val="480"/>
      <w:marRight w:val="0"/>
      <w:marTop w:val="0"/>
      <w:marBottom w:val="0"/>
      <w:divBdr>
        <w:top w:val="none" w:sz="0" w:space="0" w:color="auto"/>
        <w:left w:val="none" w:sz="0" w:space="0" w:color="auto"/>
        <w:bottom w:val="none" w:sz="0" w:space="0" w:color="auto"/>
        <w:right w:val="none" w:sz="0" w:space="0" w:color="auto"/>
      </w:divBdr>
    </w:div>
    <w:div w:id="1559322831">
      <w:marLeft w:val="480"/>
      <w:marRight w:val="0"/>
      <w:marTop w:val="0"/>
      <w:marBottom w:val="0"/>
      <w:divBdr>
        <w:top w:val="none" w:sz="0" w:space="0" w:color="auto"/>
        <w:left w:val="none" w:sz="0" w:space="0" w:color="auto"/>
        <w:bottom w:val="none" w:sz="0" w:space="0" w:color="auto"/>
        <w:right w:val="none" w:sz="0" w:space="0" w:color="auto"/>
      </w:divBdr>
    </w:div>
    <w:div w:id="1559392234">
      <w:marLeft w:val="480"/>
      <w:marRight w:val="0"/>
      <w:marTop w:val="0"/>
      <w:marBottom w:val="0"/>
      <w:divBdr>
        <w:top w:val="none" w:sz="0" w:space="0" w:color="auto"/>
        <w:left w:val="none" w:sz="0" w:space="0" w:color="auto"/>
        <w:bottom w:val="none" w:sz="0" w:space="0" w:color="auto"/>
        <w:right w:val="none" w:sz="0" w:space="0" w:color="auto"/>
      </w:divBdr>
    </w:div>
    <w:div w:id="1559709191">
      <w:marLeft w:val="480"/>
      <w:marRight w:val="0"/>
      <w:marTop w:val="0"/>
      <w:marBottom w:val="0"/>
      <w:divBdr>
        <w:top w:val="none" w:sz="0" w:space="0" w:color="auto"/>
        <w:left w:val="none" w:sz="0" w:space="0" w:color="auto"/>
        <w:bottom w:val="none" w:sz="0" w:space="0" w:color="auto"/>
        <w:right w:val="none" w:sz="0" w:space="0" w:color="auto"/>
      </w:divBdr>
    </w:div>
    <w:div w:id="1559783780">
      <w:marLeft w:val="480"/>
      <w:marRight w:val="0"/>
      <w:marTop w:val="0"/>
      <w:marBottom w:val="0"/>
      <w:divBdr>
        <w:top w:val="none" w:sz="0" w:space="0" w:color="auto"/>
        <w:left w:val="none" w:sz="0" w:space="0" w:color="auto"/>
        <w:bottom w:val="none" w:sz="0" w:space="0" w:color="auto"/>
        <w:right w:val="none" w:sz="0" w:space="0" w:color="auto"/>
      </w:divBdr>
    </w:div>
    <w:div w:id="1559898517">
      <w:marLeft w:val="480"/>
      <w:marRight w:val="0"/>
      <w:marTop w:val="0"/>
      <w:marBottom w:val="0"/>
      <w:divBdr>
        <w:top w:val="none" w:sz="0" w:space="0" w:color="auto"/>
        <w:left w:val="none" w:sz="0" w:space="0" w:color="auto"/>
        <w:bottom w:val="none" w:sz="0" w:space="0" w:color="auto"/>
        <w:right w:val="none" w:sz="0" w:space="0" w:color="auto"/>
      </w:divBdr>
    </w:div>
    <w:div w:id="1559902939">
      <w:marLeft w:val="480"/>
      <w:marRight w:val="0"/>
      <w:marTop w:val="0"/>
      <w:marBottom w:val="0"/>
      <w:divBdr>
        <w:top w:val="none" w:sz="0" w:space="0" w:color="auto"/>
        <w:left w:val="none" w:sz="0" w:space="0" w:color="auto"/>
        <w:bottom w:val="none" w:sz="0" w:space="0" w:color="auto"/>
        <w:right w:val="none" w:sz="0" w:space="0" w:color="auto"/>
      </w:divBdr>
    </w:div>
    <w:div w:id="1559970755">
      <w:marLeft w:val="480"/>
      <w:marRight w:val="0"/>
      <w:marTop w:val="0"/>
      <w:marBottom w:val="0"/>
      <w:divBdr>
        <w:top w:val="none" w:sz="0" w:space="0" w:color="auto"/>
        <w:left w:val="none" w:sz="0" w:space="0" w:color="auto"/>
        <w:bottom w:val="none" w:sz="0" w:space="0" w:color="auto"/>
        <w:right w:val="none" w:sz="0" w:space="0" w:color="auto"/>
      </w:divBdr>
    </w:div>
    <w:div w:id="1559972428">
      <w:marLeft w:val="480"/>
      <w:marRight w:val="0"/>
      <w:marTop w:val="0"/>
      <w:marBottom w:val="0"/>
      <w:divBdr>
        <w:top w:val="none" w:sz="0" w:space="0" w:color="auto"/>
        <w:left w:val="none" w:sz="0" w:space="0" w:color="auto"/>
        <w:bottom w:val="none" w:sz="0" w:space="0" w:color="auto"/>
        <w:right w:val="none" w:sz="0" w:space="0" w:color="auto"/>
      </w:divBdr>
    </w:div>
    <w:div w:id="1559975416">
      <w:marLeft w:val="480"/>
      <w:marRight w:val="0"/>
      <w:marTop w:val="0"/>
      <w:marBottom w:val="0"/>
      <w:divBdr>
        <w:top w:val="none" w:sz="0" w:space="0" w:color="auto"/>
        <w:left w:val="none" w:sz="0" w:space="0" w:color="auto"/>
        <w:bottom w:val="none" w:sz="0" w:space="0" w:color="auto"/>
        <w:right w:val="none" w:sz="0" w:space="0" w:color="auto"/>
      </w:divBdr>
    </w:div>
    <w:div w:id="1560046504">
      <w:marLeft w:val="480"/>
      <w:marRight w:val="0"/>
      <w:marTop w:val="0"/>
      <w:marBottom w:val="0"/>
      <w:divBdr>
        <w:top w:val="none" w:sz="0" w:space="0" w:color="auto"/>
        <w:left w:val="none" w:sz="0" w:space="0" w:color="auto"/>
        <w:bottom w:val="none" w:sz="0" w:space="0" w:color="auto"/>
        <w:right w:val="none" w:sz="0" w:space="0" w:color="auto"/>
      </w:divBdr>
    </w:div>
    <w:div w:id="1560096266">
      <w:marLeft w:val="480"/>
      <w:marRight w:val="0"/>
      <w:marTop w:val="0"/>
      <w:marBottom w:val="0"/>
      <w:divBdr>
        <w:top w:val="none" w:sz="0" w:space="0" w:color="auto"/>
        <w:left w:val="none" w:sz="0" w:space="0" w:color="auto"/>
        <w:bottom w:val="none" w:sz="0" w:space="0" w:color="auto"/>
        <w:right w:val="none" w:sz="0" w:space="0" w:color="auto"/>
      </w:divBdr>
    </w:div>
    <w:div w:id="1560284727">
      <w:marLeft w:val="480"/>
      <w:marRight w:val="0"/>
      <w:marTop w:val="0"/>
      <w:marBottom w:val="0"/>
      <w:divBdr>
        <w:top w:val="none" w:sz="0" w:space="0" w:color="auto"/>
        <w:left w:val="none" w:sz="0" w:space="0" w:color="auto"/>
        <w:bottom w:val="none" w:sz="0" w:space="0" w:color="auto"/>
        <w:right w:val="none" w:sz="0" w:space="0" w:color="auto"/>
      </w:divBdr>
    </w:div>
    <w:div w:id="1560290767">
      <w:marLeft w:val="480"/>
      <w:marRight w:val="0"/>
      <w:marTop w:val="0"/>
      <w:marBottom w:val="0"/>
      <w:divBdr>
        <w:top w:val="none" w:sz="0" w:space="0" w:color="auto"/>
        <w:left w:val="none" w:sz="0" w:space="0" w:color="auto"/>
        <w:bottom w:val="none" w:sz="0" w:space="0" w:color="auto"/>
        <w:right w:val="none" w:sz="0" w:space="0" w:color="auto"/>
      </w:divBdr>
    </w:div>
    <w:div w:id="1560358147">
      <w:marLeft w:val="480"/>
      <w:marRight w:val="0"/>
      <w:marTop w:val="0"/>
      <w:marBottom w:val="0"/>
      <w:divBdr>
        <w:top w:val="none" w:sz="0" w:space="0" w:color="auto"/>
        <w:left w:val="none" w:sz="0" w:space="0" w:color="auto"/>
        <w:bottom w:val="none" w:sz="0" w:space="0" w:color="auto"/>
        <w:right w:val="none" w:sz="0" w:space="0" w:color="auto"/>
      </w:divBdr>
    </w:div>
    <w:div w:id="1560365532">
      <w:marLeft w:val="480"/>
      <w:marRight w:val="0"/>
      <w:marTop w:val="0"/>
      <w:marBottom w:val="0"/>
      <w:divBdr>
        <w:top w:val="none" w:sz="0" w:space="0" w:color="auto"/>
        <w:left w:val="none" w:sz="0" w:space="0" w:color="auto"/>
        <w:bottom w:val="none" w:sz="0" w:space="0" w:color="auto"/>
        <w:right w:val="none" w:sz="0" w:space="0" w:color="auto"/>
      </w:divBdr>
    </w:div>
    <w:div w:id="1560431799">
      <w:marLeft w:val="480"/>
      <w:marRight w:val="0"/>
      <w:marTop w:val="0"/>
      <w:marBottom w:val="0"/>
      <w:divBdr>
        <w:top w:val="none" w:sz="0" w:space="0" w:color="auto"/>
        <w:left w:val="none" w:sz="0" w:space="0" w:color="auto"/>
        <w:bottom w:val="none" w:sz="0" w:space="0" w:color="auto"/>
        <w:right w:val="none" w:sz="0" w:space="0" w:color="auto"/>
      </w:divBdr>
    </w:div>
    <w:div w:id="1560437683">
      <w:marLeft w:val="480"/>
      <w:marRight w:val="0"/>
      <w:marTop w:val="0"/>
      <w:marBottom w:val="0"/>
      <w:divBdr>
        <w:top w:val="none" w:sz="0" w:space="0" w:color="auto"/>
        <w:left w:val="none" w:sz="0" w:space="0" w:color="auto"/>
        <w:bottom w:val="none" w:sz="0" w:space="0" w:color="auto"/>
        <w:right w:val="none" w:sz="0" w:space="0" w:color="auto"/>
      </w:divBdr>
    </w:div>
    <w:div w:id="1560629577">
      <w:marLeft w:val="480"/>
      <w:marRight w:val="0"/>
      <w:marTop w:val="0"/>
      <w:marBottom w:val="0"/>
      <w:divBdr>
        <w:top w:val="none" w:sz="0" w:space="0" w:color="auto"/>
        <w:left w:val="none" w:sz="0" w:space="0" w:color="auto"/>
        <w:bottom w:val="none" w:sz="0" w:space="0" w:color="auto"/>
        <w:right w:val="none" w:sz="0" w:space="0" w:color="auto"/>
      </w:divBdr>
    </w:div>
    <w:div w:id="1560701330">
      <w:marLeft w:val="480"/>
      <w:marRight w:val="0"/>
      <w:marTop w:val="0"/>
      <w:marBottom w:val="0"/>
      <w:divBdr>
        <w:top w:val="none" w:sz="0" w:space="0" w:color="auto"/>
        <w:left w:val="none" w:sz="0" w:space="0" w:color="auto"/>
        <w:bottom w:val="none" w:sz="0" w:space="0" w:color="auto"/>
        <w:right w:val="none" w:sz="0" w:space="0" w:color="auto"/>
      </w:divBdr>
    </w:div>
    <w:div w:id="1560820821">
      <w:marLeft w:val="480"/>
      <w:marRight w:val="0"/>
      <w:marTop w:val="0"/>
      <w:marBottom w:val="0"/>
      <w:divBdr>
        <w:top w:val="none" w:sz="0" w:space="0" w:color="auto"/>
        <w:left w:val="none" w:sz="0" w:space="0" w:color="auto"/>
        <w:bottom w:val="none" w:sz="0" w:space="0" w:color="auto"/>
        <w:right w:val="none" w:sz="0" w:space="0" w:color="auto"/>
      </w:divBdr>
    </w:div>
    <w:div w:id="1560823270">
      <w:marLeft w:val="480"/>
      <w:marRight w:val="0"/>
      <w:marTop w:val="0"/>
      <w:marBottom w:val="0"/>
      <w:divBdr>
        <w:top w:val="none" w:sz="0" w:space="0" w:color="auto"/>
        <w:left w:val="none" w:sz="0" w:space="0" w:color="auto"/>
        <w:bottom w:val="none" w:sz="0" w:space="0" w:color="auto"/>
        <w:right w:val="none" w:sz="0" w:space="0" w:color="auto"/>
      </w:divBdr>
    </w:div>
    <w:div w:id="1560825432">
      <w:marLeft w:val="480"/>
      <w:marRight w:val="0"/>
      <w:marTop w:val="0"/>
      <w:marBottom w:val="0"/>
      <w:divBdr>
        <w:top w:val="none" w:sz="0" w:space="0" w:color="auto"/>
        <w:left w:val="none" w:sz="0" w:space="0" w:color="auto"/>
        <w:bottom w:val="none" w:sz="0" w:space="0" w:color="auto"/>
        <w:right w:val="none" w:sz="0" w:space="0" w:color="auto"/>
      </w:divBdr>
    </w:div>
    <w:div w:id="1561018841">
      <w:marLeft w:val="480"/>
      <w:marRight w:val="0"/>
      <w:marTop w:val="0"/>
      <w:marBottom w:val="0"/>
      <w:divBdr>
        <w:top w:val="none" w:sz="0" w:space="0" w:color="auto"/>
        <w:left w:val="none" w:sz="0" w:space="0" w:color="auto"/>
        <w:bottom w:val="none" w:sz="0" w:space="0" w:color="auto"/>
        <w:right w:val="none" w:sz="0" w:space="0" w:color="auto"/>
      </w:divBdr>
    </w:div>
    <w:div w:id="1561095397">
      <w:marLeft w:val="480"/>
      <w:marRight w:val="0"/>
      <w:marTop w:val="0"/>
      <w:marBottom w:val="0"/>
      <w:divBdr>
        <w:top w:val="none" w:sz="0" w:space="0" w:color="auto"/>
        <w:left w:val="none" w:sz="0" w:space="0" w:color="auto"/>
        <w:bottom w:val="none" w:sz="0" w:space="0" w:color="auto"/>
        <w:right w:val="none" w:sz="0" w:space="0" w:color="auto"/>
      </w:divBdr>
    </w:div>
    <w:div w:id="1561134752">
      <w:marLeft w:val="480"/>
      <w:marRight w:val="0"/>
      <w:marTop w:val="0"/>
      <w:marBottom w:val="0"/>
      <w:divBdr>
        <w:top w:val="none" w:sz="0" w:space="0" w:color="auto"/>
        <w:left w:val="none" w:sz="0" w:space="0" w:color="auto"/>
        <w:bottom w:val="none" w:sz="0" w:space="0" w:color="auto"/>
        <w:right w:val="none" w:sz="0" w:space="0" w:color="auto"/>
      </w:divBdr>
    </w:div>
    <w:div w:id="1561475972">
      <w:marLeft w:val="480"/>
      <w:marRight w:val="0"/>
      <w:marTop w:val="0"/>
      <w:marBottom w:val="0"/>
      <w:divBdr>
        <w:top w:val="none" w:sz="0" w:space="0" w:color="auto"/>
        <w:left w:val="none" w:sz="0" w:space="0" w:color="auto"/>
        <w:bottom w:val="none" w:sz="0" w:space="0" w:color="auto"/>
        <w:right w:val="none" w:sz="0" w:space="0" w:color="auto"/>
      </w:divBdr>
    </w:div>
    <w:div w:id="1561592055">
      <w:marLeft w:val="480"/>
      <w:marRight w:val="0"/>
      <w:marTop w:val="0"/>
      <w:marBottom w:val="0"/>
      <w:divBdr>
        <w:top w:val="none" w:sz="0" w:space="0" w:color="auto"/>
        <w:left w:val="none" w:sz="0" w:space="0" w:color="auto"/>
        <w:bottom w:val="none" w:sz="0" w:space="0" w:color="auto"/>
        <w:right w:val="none" w:sz="0" w:space="0" w:color="auto"/>
      </w:divBdr>
    </w:div>
    <w:div w:id="1561745774">
      <w:marLeft w:val="480"/>
      <w:marRight w:val="0"/>
      <w:marTop w:val="0"/>
      <w:marBottom w:val="0"/>
      <w:divBdr>
        <w:top w:val="none" w:sz="0" w:space="0" w:color="auto"/>
        <w:left w:val="none" w:sz="0" w:space="0" w:color="auto"/>
        <w:bottom w:val="none" w:sz="0" w:space="0" w:color="auto"/>
        <w:right w:val="none" w:sz="0" w:space="0" w:color="auto"/>
      </w:divBdr>
    </w:div>
    <w:div w:id="1561748337">
      <w:marLeft w:val="480"/>
      <w:marRight w:val="0"/>
      <w:marTop w:val="0"/>
      <w:marBottom w:val="0"/>
      <w:divBdr>
        <w:top w:val="none" w:sz="0" w:space="0" w:color="auto"/>
        <w:left w:val="none" w:sz="0" w:space="0" w:color="auto"/>
        <w:bottom w:val="none" w:sz="0" w:space="0" w:color="auto"/>
        <w:right w:val="none" w:sz="0" w:space="0" w:color="auto"/>
      </w:divBdr>
    </w:div>
    <w:div w:id="1561936127">
      <w:marLeft w:val="480"/>
      <w:marRight w:val="0"/>
      <w:marTop w:val="0"/>
      <w:marBottom w:val="0"/>
      <w:divBdr>
        <w:top w:val="none" w:sz="0" w:space="0" w:color="auto"/>
        <w:left w:val="none" w:sz="0" w:space="0" w:color="auto"/>
        <w:bottom w:val="none" w:sz="0" w:space="0" w:color="auto"/>
        <w:right w:val="none" w:sz="0" w:space="0" w:color="auto"/>
      </w:divBdr>
    </w:div>
    <w:div w:id="1562053685">
      <w:marLeft w:val="480"/>
      <w:marRight w:val="0"/>
      <w:marTop w:val="0"/>
      <w:marBottom w:val="0"/>
      <w:divBdr>
        <w:top w:val="none" w:sz="0" w:space="0" w:color="auto"/>
        <w:left w:val="none" w:sz="0" w:space="0" w:color="auto"/>
        <w:bottom w:val="none" w:sz="0" w:space="0" w:color="auto"/>
        <w:right w:val="none" w:sz="0" w:space="0" w:color="auto"/>
      </w:divBdr>
    </w:div>
    <w:div w:id="1562135173">
      <w:marLeft w:val="480"/>
      <w:marRight w:val="0"/>
      <w:marTop w:val="0"/>
      <w:marBottom w:val="0"/>
      <w:divBdr>
        <w:top w:val="none" w:sz="0" w:space="0" w:color="auto"/>
        <w:left w:val="none" w:sz="0" w:space="0" w:color="auto"/>
        <w:bottom w:val="none" w:sz="0" w:space="0" w:color="auto"/>
        <w:right w:val="none" w:sz="0" w:space="0" w:color="auto"/>
      </w:divBdr>
    </w:div>
    <w:div w:id="1562204476">
      <w:marLeft w:val="480"/>
      <w:marRight w:val="0"/>
      <w:marTop w:val="0"/>
      <w:marBottom w:val="0"/>
      <w:divBdr>
        <w:top w:val="none" w:sz="0" w:space="0" w:color="auto"/>
        <w:left w:val="none" w:sz="0" w:space="0" w:color="auto"/>
        <w:bottom w:val="none" w:sz="0" w:space="0" w:color="auto"/>
        <w:right w:val="none" w:sz="0" w:space="0" w:color="auto"/>
      </w:divBdr>
    </w:div>
    <w:div w:id="1562279804">
      <w:marLeft w:val="480"/>
      <w:marRight w:val="0"/>
      <w:marTop w:val="0"/>
      <w:marBottom w:val="0"/>
      <w:divBdr>
        <w:top w:val="none" w:sz="0" w:space="0" w:color="auto"/>
        <w:left w:val="none" w:sz="0" w:space="0" w:color="auto"/>
        <w:bottom w:val="none" w:sz="0" w:space="0" w:color="auto"/>
        <w:right w:val="none" w:sz="0" w:space="0" w:color="auto"/>
      </w:divBdr>
    </w:div>
    <w:div w:id="1562327388">
      <w:marLeft w:val="480"/>
      <w:marRight w:val="0"/>
      <w:marTop w:val="0"/>
      <w:marBottom w:val="0"/>
      <w:divBdr>
        <w:top w:val="none" w:sz="0" w:space="0" w:color="auto"/>
        <w:left w:val="none" w:sz="0" w:space="0" w:color="auto"/>
        <w:bottom w:val="none" w:sz="0" w:space="0" w:color="auto"/>
        <w:right w:val="none" w:sz="0" w:space="0" w:color="auto"/>
      </w:divBdr>
    </w:div>
    <w:div w:id="1562327447">
      <w:marLeft w:val="480"/>
      <w:marRight w:val="0"/>
      <w:marTop w:val="0"/>
      <w:marBottom w:val="0"/>
      <w:divBdr>
        <w:top w:val="none" w:sz="0" w:space="0" w:color="auto"/>
        <w:left w:val="none" w:sz="0" w:space="0" w:color="auto"/>
        <w:bottom w:val="none" w:sz="0" w:space="0" w:color="auto"/>
        <w:right w:val="none" w:sz="0" w:space="0" w:color="auto"/>
      </w:divBdr>
    </w:div>
    <w:div w:id="1562331791">
      <w:marLeft w:val="480"/>
      <w:marRight w:val="0"/>
      <w:marTop w:val="0"/>
      <w:marBottom w:val="0"/>
      <w:divBdr>
        <w:top w:val="none" w:sz="0" w:space="0" w:color="auto"/>
        <w:left w:val="none" w:sz="0" w:space="0" w:color="auto"/>
        <w:bottom w:val="none" w:sz="0" w:space="0" w:color="auto"/>
        <w:right w:val="none" w:sz="0" w:space="0" w:color="auto"/>
      </w:divBdr>
    </w:div>
    <w:div w:id="1562447573">
      <w:marLeft w:val="480"/>
      <w:marRight w:val="0"/>
      <w:marTop w:val="0"/>
      <w:marBottom w:val="0"/>
      <w:divBdr>
        <w:top w:val="none" w:sz="0" w:space="0" w:color="auto"/>
        <w:left w:val="none" w:sz="0" w:space="0" w:color="auto"/>
        <w:bottom w:val="none" w:sz="0" w:space="0" w:color="auto"/>
        <w:right w:val="none" w:sz="0" w:space="0" w:color="auto"/>
      </w:divBdr>
    </w:div>
    <w:div w:id="1562523267">
      <w:marLeft w:val="480"/>
      <w:marRight w:val="0"/>
      <w:marTop w:val="0"/>
      <w:marBottom w:val="0"/>
      <w:divBdr>
        <w:top w:val="none" w:sz="0" w:space="0" w:color="auto"/>
        <w:left w:val="none" w:sz="0" w:space="0" w:color="auto"/>
        <w:bottom w:val="none" w:sz="0" w:space="0" w:color="auto"/>
        <w:right w:val="none" w:sz="0" w:space="0" w:color="auto"/>
      </w:divBdr>
    </w:div>
    <w:div w:id="1562642964">
      <w:marLeft w:val="480"/>
      <w:marRight w:val="0"/>
      <w:marTop w:val="0"/>
      <w:marBottom w:val="0"/>
      <w:divBdr>
        <w:top w:val="none" w:sz="0" w:space="0" w:color="auto"/>
        <w:left w:val="none" w:sz="0" w:space="0" w:color="auto"/>
        <w:bottom w:val="none" w:sz="0" w:space="0" w:color="auto"/>
        <w:right w:val="none" w:sz="0" w:space="0" w:color="auto"/>
      </w:divBdr>
    </w:div>
    <w:div w:id="1562671845">
      <w:marLeft w:val="480"/>
      <w:marRight w:val="0"/>
      <w:marTop w:val="0"/>
      <w:marBottom w:val="0"/>
      <w:divBdr>
        <w:top w:val="none" w:sz="0" w:space="0" w:color="auto"/>
        <w:left w:val="none" w:sz="0" w:space="0" w:color="auto"/>
        <w:bottom w:val="none" w:sz="0" w:space="0" w:color="auto"/>
        <w:right w:val="none" w:sz="0" w:space="0" w:color="auto"/>
      </w:divBdr>
    </w:div>
    <w:div w:id="1562673033">
      <w:marLeft w:val="480"/>
      <w:marRight w:val="0"/>
      <w:marTop w:val="0"/>
      <w:marBottom w:val="0"/>
      <w:divBdr>
        <w:top w:val="none" w:sz="0" w:space="0" w:color="auto"/>
        <w:left w:val="none" w:sz="0" w:space="0" w:color="auto"/>
        <w:bottom w:val="none" w:sz="0" w:space="0" w:color="auto"/>
        <w:right w:val="none" w:sz="0" w:space="0" w:color="auto"/>
      </w:divBdr>
    </w:div>
    <w:div w:id="1562713338">
      <w:marLeft w:val="480"/>
      <w:marRight w:val="0"/>
      <w:marTop w:val="0"/>
      <w:marBottom w:val="0"/>
      <w:divBdr>
        <w:top w:val="none" w:sz="0" w:space="0" w:color="auto"/>
        <w:left w:val="none" w:sz="0" w:space="0" w:color="auto"/>
        <w:bottom w:val="none" w:sz="0" w:space="0" w:color="auto"/>
        <w:right w:val="none" w:sz="0" w:space="0" w:color="auto"/>
      </w:divBdr>
    </w:div>
    <w:div w:id="1562713973">
      <w:marLeft w:val="480"/>
      <w:marRight w:val="0"/>
      <w:marTop w:val="0"/>
      <w:marBottom w:val="0"/>
      <w:divBdr>
        <w:top w:val="none" w:sz="0" w:space="0" w:color="auto"/>
        <w:left w:val="none" w:sz="0" w:space="0" w:color="auto"/>
        <w:bottom w:val="none" w:sz="0" w:space="0" w:color="auto"/>
        <w:right w:val="none" w:sz="0" w:space="0" w:color="auto"/>
      </w:divBdr>
    </w:div>
    <w:div w:id="1562792928">
      <w:marLeft w:val="480"/>
      <w:marRight w:val="0"/>
      <w:marTop w:val="0"/>
      <w:marBottom w:val="0"/>
      <w:divBdr>
        <w:top w:val="none" w:sz="0" w:space="0" w:color="auto"/>
        <w:left w:val="none" w:sz="0" w:space="0" w:color="auto"/>
        <w:bottom w:val="none" w:sz="0" w:space="0" w:color="auto"/>
        <w:right w:val="none" w:sz="0" w:space="0" w:color="auto"/>
      </w:divBdr>
    </w:div>
    <w:div w:id="1562863154">
      <w:marLeft w:val="480"/>
      <w:marRight w:val="0"/>
      <w:marTop w:val="0"/>
      <w:marBottom w:val="0"/>
      <w:divBdr>
        <w:top w:val="none" w:sz="0" w:space="0" w:color="auto"/>
        <w:left w:val="none" w:sz="0" w:space="0" w:color="auto"/>
        <w:bottom w:val="none" w:sz="0" w:space="0" w:color="auto"/>
        <w:right w:val="none" w:sz="0" w:space="0" w:color="auto"/>
      </w:divBdr>
    </w:div>
    <w:div w:id="1562986211">
      <w:marLeft w:val="480"/>
      <w:marRight w:val="0"/>
      <w:marTop w:val="0"/>
      <w:marBottom w:val="0"/>
      <w:divBdr>
        <w:top w:val="none" w:sz="0" w:space="0" w:color="auto"/>
        <w:left w:val="none" w:sz="0" w:space="0" w:color="auto"/>
        <w:bottom w:val="none" w:sz="0" w:space="0" w:color="auto"/>
        <w:right w:val="none" w:sz="0" w:space="0" w:color="auto"/>
      </w:divBdr>
    </w:div>
    <w:div w:id="1563057907">
      <w:marLeft w:val="480"/>
      <w:marRight w:val="0"/>
      <w:marTop w:val="0"/>
      <w:marBottom w:val="0"/>
      <w:divBdr>
        <w:top w:val="none" w:sz="0" w:space="0" w:color="auto"/>
        <w:left w:val="none" w:sz="0" w:space="0" w:color="auto"/>
        <w:bottom w:val="none" w:sz="0" w:space="0" w:color="auto"/>
        <w:right w:val="none" w:sz="0" w:space="0" w:color="auto"/>
      </w:divBdr>
    </w:div>
    <w:div w:id="1563255556">
      <w:marLeft w:val="480"/>
      <w:marRight w:val="0"/>
      <w:marTop w:val="0"/>
      <w:marBottom w:val="0"/>
      <w:divBdr>
        <w:top w:val="none" w:sz="0" w:space="0" w:color="auto"/>
        <w:left w:val="none" w:sz="0" w:space="0" w:color="auto"/>
        <w:bottom w:val="none" w:sz="0" w:space="0" w:color="auto"/>
        <w:right w:val="none" w:sz="0" w:space="0" w:color="auto"/>
      </w:divBdr>
    </w:div>
    <w:div w:id="1563296329">
      <w:marLeft w:val="480"/>
      <w:marRight w:val="0"/>
      <w:marTop w:val="0"/>
      <w:marBottom w:val="0"/>
      <w:divBdr>
        <w:top w:val="none" w:sz="0" w:space="0" w:color="auto"/>
        <w:left w:val="none" w:sz="0" w:space="0" w:color="auto"/>
        <w:bottom w:val="none" w:sz="0" w:space="0" w:color="auto"/>
        <w:right w:val="none" w:sz="0" w:space="0" w:color="auto"/>
      </w:divBdr>
    </w:div>
    <w:div w:id="1563364335">
      <w:marLeft w:val="480"/>
      <w:marRight w:val="0"/>
      <w:marTop w:val="0"/>
      <w:marBottom w:val="0"/>
      <w:divBdr>
        <w:top w:val="none" w:sz="0" w:space="0" w:color="auto"/>
        <w:left w:val="none" w:sz="0" w:space="0" w:color="auto"/>
        <w:bottom w:val="none" w:sz="0" w:space="0" w:color="auto"/>
        <w:right w:val="none" w:sz="0" w:space="0" w:color="auto"/>
      </w:divBdr>
    </w:div>
    <w:div w:id="1563441152">
      <w:marLeft w:val="480"/>
      <w:marRight w:val="0"/>
      <w:marTop w:val="0"/>
      <w:marBottom w:val="0"/>
      <w:divBdr>
        <w:top w:val="none" w:sz="0" w:space="0" w:color="auto"/>
        <w:left w:val="none" w:sz="0" w:space="0" w:color="auto"/>
        <w:bottom w:val="none" w:sz="0" w:space="0" w:color="auto"/>
        <w:right w:val="none" w:sz="0" w:space="0" w:color="auto"/>
      </w:divBdr>
    </w:div>
    <w:div w:id="1563517559">
      <w:marLeft w:val="480"/>
      <w:marRight w:val="0"/>
      <w:marTop w:val="0"/>
      <w:marBottom w:val="0"/>
      <w:divBdr>
        <w:top w:val="none" w:sz="0" w:space="0" w:color="auto"/>
        <w:left w:val="none" w:sz="0" w:space="0" w:color="auto"/>
        <w:bottom w:val="none" w:sz="0" w:space="0" w:color="auto"/>
        <w:right w:val="none" w:sz="0" w:space="0" w:color="auto"/>
      </w:divBdr>
    </w:div>
    <w:div w:id="1563562596">
      <w:marLeft w:val="480"/>
      <w:marRight w:val="0"/>
      <w:marTop w:val="0"/>
      <w:marBottom w:val="0"/>
      <w:divBdr>
        <w:top w:val="none" w:sz="0" w:space="0" w:color="auto"/>
        <w:left w:val="none" w:sz="0" w:space="0" w:color="auto"/>
        <w:bottom w:val="none" w:sz="0" w:space="0" w:color="auto"/>
        <w:right w:val="none" w:sz="0" w:space="0" w:color="auto"/>
      </w:divBdr>
    </w:div>
    <w:div w:id="1563566836">
      <w:marLeft w:val="480"/>
      <w:marRight w:val="0"/>
      <w:marTop w:val="0"/>
      <w:marBottom w:val="0"/>
      <w:divBdr>
        <w:top w:val="none" w:sz="0" w:space="0" w:color="auto"/>
        <w:left w:val="none" w:sz="0" w:space="0" w:color="auto"/>
        <w:bottom w:val="none" w:sz="0" w:space="0" w:color="auto"/>
        <w:right w:val="none" w:sz="0" w:space="0" w:color="auto"/>
      </w:divBdr>
    </w:div>
    <w:div w:id="1563566897">
      <w:marLeft w:val="480"/>
      <w:marRight w:val="0"/>
      <w:marTop w:val="0"/>
      <w:marBottom w:val="0"/>
      <w:divBdr>
        <w:top w:val="none" w:sz="0" w:space="0" w:color="auto"/>
        <w:left w:val="none" w:sz="0" w:space="0" w:color="auto"/>
        <w:bottom w:val="none" w:sz="0" w:space="0" w:color="auto"/>
        <w:right w:val="none" w:sz="0" w:space="0" w:color="auto"/>
      </w:divBdr>
    </w:div>
    <w:div w:id="1563635644">
      <w:marLeft w:val="480"/>
      <w:marRight w:val="0"/>
      <w:marTop w:val="0"/>
      <w:marBottom w:val="0"/>
      <w:divBdr>
        <w:top w:val="none" w:sz="0" w:space="0" w:color="auto"/>
        <w:left w:val="none" w:sz="0" w:space="0" w:color="auto"/>
        <w:bottom w:val="none" w:sz="0" w:space="0" w:color="auto"/>
        <w:right w:val="none" w:sz="0" w:space="0" w:color="auto"/>
      </w:divBdr>
    </w:div>
    <w:div w:id="1563713059">
      <w:marLeft w:val="480"/>
      <w:marRight w:val="0"/>
      <w:marTop w:val="0"/>
      <w:marBottom w:val="0"/>
      <w:divBdr>
        <w:top w:val="none" w:sz="0" w:space="0" w:color="auto"/>
        <w:left w:val="none" w:sz="0" w:space="0" w:color="auto"/>
        <w:bottom w:val="none" w:sz="0" w:space="0" w:color="auto"/>
        <w:right w:val="none" w:sz="0" w:space="0" w:color="auto"/>
      </w:divBdr>
    </w:div>
    <w:div w:id="1563756388">
      <w:marLeft w:val="480"/>
      <w:marRight w:val="0"/>
      <w:marTop w:val="0"/>
      <w:marBottom w:val="0"/>
      <w:divBdr>
        <w:top w:val="none" w:sz="0" w:space="0" w:color="auto"/>
        <w:left w:val="none" w:sz="0" w:space="0" w:color="auto"/>
        <w:bottom w:val="none" w:sz="0" w:space="0" w:color="auto"/>
        <w:right w:val="none" w:sz="0" w:space="0" w:color="auto"/>
      </w:divBdr>
    </w:div>
    <w:div w:id="1563826452">
      <w:marLeft w:val="480"/>
      <w:marRight w:val="0"/>
      <w:marTop w:val="0"/>
      <w:marBottom w:val="0"/>
      <w:divBdr>
        <w:top w:val="none" w:sz="0" w:space="0" w:color="auto"/>
        <w:left w:val="none" w:sz="0" w:space="0" w:color="auto"/>
        <w:bottom w:val="none" w:sz="0" w:space="0" w:color="auto"/>
        <w:right w:val="none" w:sz="0" w:space="0" w:color="auto"/>
      </w:divBdr>
    </w:div>
    <w:div w:id="1563906126">
      <w:marLeft w:val="480"/>
      <w:marRight w:val="0"/>
      <w:marTop w:val="0"/>
      <w:marBottom w:val="0"/>
      <w:divBdr>
        <w:top w:val="none" w:sz="0" w:space="0" w:color="auto"/>
        <w:left w:val="none" w:sz="0" w:space="0" w:color="auto"/>
        <w:bottom w:val="none" w:sz="0" w:space="0" w:color="auto"/>
        <w:right w:val="none" w:sz="0" w:space="0" w:color="auto"/>
      </w:divBdr>
    </w:div>
    <w:div w:id="1563951740">
      <w:marLeft w:val="480"/>
      <w:marRight w:val="0"/>
      <w:marTop w:val="0"/>
      <w:marBottom w:val="0"/>
      <w:divBdr>
        <w:top w:val="none" w:sz="0" w:space="0" w:color="auto"/>
        <w:left w:val="none" w:sz="0" w:space="0" w:color="auto"/>
        <w:bottom w:val="none" w:sz="0" w:space="0" w:color="auto"/>
        <w:right w:val="none" w:sz="0" w:space="0" w:color="auto"/>
      </w:divBdr>
    </w:div>
    <w:div w:id="1563980290">
      <w:marLeft w:val="480"/>
      <w:marRight w:val="0"/>
      <w:marTop w:val="0"/>
      <w:marBottom w:val="0"/>
      <w:divBdr>
        <w:top w:val="none" w:sz="0" w:space="0" w:color="auto"/>
        <w:left w:val="none" w:sz="0" w:space="0" w:color="auto"/>
        <w:bottom w:val="none" w:sz="0" w:space="0" w:color="auto"/>
        <w:right w:val="none" w:sz="0" w:space="0" w:color="auto"/>
      </w:divBdr>
    </w:div>
    <w:div w:id="1564099467">
      <w:marLeft w:val="480"/>
      <w:marRight w:val="0"/>
      <w:marTop w:val="0"/>
      <w:marBottom w:val="0"/>
      <w:divBdr>
        <w:top w:val="none" w:sz="0" w:space="0" w:color="auto"/>
        <w:left w:val="none" w:sz="0" w:space="0" w:color="auto"/>
        <w:bottom w:val="none" w:sz="0" w:space="0" w:color="auto"/>
        <w:right w:val="none" w:sz="0" w:space="0" w:color="auto"/>
      </w:divBdr>
    </w:div>
    <w:div w:id="1564217834">
      <w:marLeft w:val="480"/>
      <w:marRight w:val="0"/>
      <w:marTop w:val="0"/>
      <w:marBottom w:val="0"/>
      <w:divBdr>
        <w:top w:val="none" w:sz="0" w:space="0" w:color="auto"/>
        <w:left w:val="none" w:sz="0" w:space="0" w:color="auto"/>
        <w:bottom w:val="none" w:sz="0" w:space="0" w:color="auto"/>
        <w:right w:val="none" w:sz="0" w:space="0" w:color="auto"/>
      </w:divBdr>
    </w:div>
    <w:div w:id="1564221390">
      <w:marLeft w:val="480"/>
      <w:marRight w:val="0"/>
      <w:marTop w:val="0"/>
      <w:marBottom w:val="0"/>
      <w:divBdr>
        <w:top w:val="none" w:sz="0" w:space="0" w:color="auto"/>
        <w:left w:val="none" w:sz="0" w:space="0" w:color="auto"/>
        <w:bottom w:val="none" w:sz="0" w:space="0" w:color="auto"/>
        <w:right w:val="none" w:sz="0" w:space="0" w:color="auto"/>
      </w:divBdr>
    </w:div>
    <w:div w:id="1564291265">
      <w:marLeft w:val="480"/>
      <w:marRight w:val="0"/>
      <w:marTop w:val="0"/>
      <w:marBottom w:val="0"/>
      <w:divBdr>
        <w:top w:val="none" w:sz="0" w:space="0" w:color="auto"/>
        <w:left w:val="none" w:sz="0" w:space="0" w:color="auto"/>
        <w:bottom w:val="none" w:sz="0" w:space="0" w:color="auto"/>
        <w:right w:val="none" w:sz="0" w:space="0" w:color="auto"/>
      </w:divBdr>
    </w:div>
    <w:div w:id="1564829396">
      <w:marLeft w:val="480"/>
      <w:marRight w:val="0"/>
      <w:marTop w:val="0"/>
      <w:marBottom w:val="0"/>
      <w:divBdr>
        <w:top w:val="none" w:sz="0" w:space="0" w:color="auto"/>
        <w:left w:val="none" w:sz="0" w:space="0" w:color="auto"/>
        <w:bottom w:val="none" w:sz="0" w:space="0" w:color="auto"/>
        <w:right w:val="none" w:sz="0" w:space="0" w:color="auto"/>
      </w:divBdr>
    </w:div>
    <w:div w:id="1564873541">
      <w:marLeft w:val="480"/>
      <w:marRight w:val="0"/>
      <w:marTop w:val="0"/>
      <w:marBottom w:val="0"/>
      <w:divBdr>
        <w:top w:val="none" w:sz="0" w:space="0" w:color="auto"/>
        <w:left w:val="none" w:sz="0" w:space="0" w:color="auto"/>
        <w:bottom w:val="none" w:sz="0" w:space="0" w:color="auto"/>
        <w:right w:val="none" w:sz="0" w:space="0" w:color="auto"/>
      </w:divBdr>
    </w:div>
    <w:div w:id="1564952103">
      <w:marLeft w:val="480"/>
      <w:marRight w:val="0"/>
      <w:marTop w:val="0"/>
      <w:marBottom w:val="0"/>
      <w:divBdr>
        <w:top w:val="none" w:sz="0" w:space="0" w:color="auto"/>
        <w:left w:val="none" w:sz="0" w:space="0" w:color="auto"/>
        <w:bottom w:val="none" w:sz="0" w:space="0" w:color="auto"/>
        <w:right w:val="none" w:sz="0" w:space="0" w:color="auto"/>
      </w:divBdr>
    </w:div>
    <w:div w:id="1564952987">
      <w:marLeft w:val="480"/>
      <w:marRight w:val="0"/>
      <w:marTop w:val="0"/>
      <w:marBottom w:val="0"/>
      <w:divBdr>
        <w:top w:val="none" w:sz="0" w:space="0" w:color="auto"/>
        <w:left w:val="none" w:sz="0" w:space="0" w:color="auto"/>
        <w:bottom w:val="none" w:sz="0" w:space="0" w:color="auto"/>
        <w:right w:val="none" w:sz="0" w:space="0" w:color="auto"/>
      </w:divBdr>
    </w:div>
    <w:div w:id="1565021478">
      <w:marLeft w:val="480"/>
      <w:marRight w:val="0"/>
      <w:marTop w:val="0"/>
      <w:marBottom w:val="0"/>
      <w:divBdr>
        <w:top w:val="none" w:sz="0" w:space="0" w:color="auto"/>
        <w:left w:val="none" w:sz="0" w:space="0" w:color="auto"/>
        <w:bottom w:val="none" w:sz="0" w:space="0" w:color="auto"/>
        <w:right w:val="none" w:sz="0" w:space="0" w:color="auto"/>
      </w:divBdr>
    </w:div>
    <w:div w:id="1565331648">
      <w:marLeft w:val="480"/>
      <w:marRight w:val="0"/>
      <w:marTop w:val="0"/>
      <w:marBottom w:val="0"/>
      <w:divBdr>
        <w:top w:val="none" w:sz="0" w:space="0" w:color="auto"/>
        <w:left w:val="none" w:sz="0" w:space="0" w:color="auto"/>
        <w:bottom w:val="none" w:sz="0" w:space="0" w:color="auto"/>
        <w:right w:val="none" w:sz="0" w:space="0" w:color="auto"/>
      </w:divBdr>
    </w:div>
    <w:div w:id="1565336851">
      <w:marLeft w:val="480"/>
      <w:marRight w:val="0"/>
      <w:marTop w:val="0"/>
      <w:marBottom w:val="0"/>
      <w:divBdr>
        <w:top w:val="none" w:sz="0" w:space="0" w:color="auto"/>
        <w:left w:val="none" w:sz="0" w:space="0" w:color="auto"/>
        <w:bottom w:val="none" w:sz="0" w:space="0" w:color="auto"/>
        <w:right w:val="none" w:sz="0" w:space="0" w:color="auto"/>
      </w:divBdr>
    </w:div>
    <w:div w:id="1565530551">
      <w:marLeft w:val="480"/>
      <w:marRight w:val="0"/>
      <w:marTop w:val="0"/>
      <w:marBottom w:val="0"/>
      <w:divBdr>
        <w:top w:val="none" w:sz="0" w:space="0" w:color="auto"/>
        <w:left w:val="none" w:sz="0" w:space="0" w:color="auto"/>
        <w:bottom w:val="none" w:sz="0" w:space="0" w:color="auto"/>
        <w:right w:val="none" w:sz="0" w:space="0" w:color="auto"/>
      </w:divBdr>
    </w:div>
    <w:div w:id="1565604404">
      <w:marLeft w:val="480"/>
      <w:marRight w:val="0"/>
      <w:marTop w:val="0"/>
      <w:marBottom w:val="0"/>
      <w:divBdr>
        <w:top w:val="none" w:sz="0" w:space="0" w:color="auto"/>
        <w:left w:val="none" w:sz="0" w:space="0" w:color="auto"/>
        <w:bottom w:val="none" w:sz="0" w:space="0" w:color="auto"/>
        <w:right w:val="none" w:sz="0" w:space="0" w:color="auto"/>
      </w:divBdr>
    </w:div>
    <w:div w:id="1565673981">
      <w:marLeft w:val="480"/>
      <w:marRight w:val="0"/>
      <w:marTop w:val="0"/>
      <w:marBottom w:val="0"/>
      <w:divBdr>
        <w:top w:val="none" w:sz="0" w:space="0" w:color="auto"/>
        <w:left w:val="none" w:sz="0" w:space="0" w:color="auto"/>
        <w:bottom w:val="none" w:sz="0" w:space="0" w:color="auto"/>
        <w:right w:val="none" w:sz="0" w:space="0" w:color="auto"/>
      </w:divBdr>
    </w:div>
    <w:div w:id="1565682994">
      <w:marLeft w:val="480"/>
      <w:marRight w:val="0"/>
      <w:marTop w:val="0"/>
      <w:marBottom w:val="0"/>
      <w:divBdr>
        <w:top w:val="none" w:sz="0" w:space="0" w:color="auto"/>
        <w:left w:val="none" w:sz="0" w:space="0" w:color="auto"/>
        <w:bottom w:val="none" w:sz="0" w:space="0" w:color="auto"/>
        <w:right w:val="none" w:sz="0" w:space="0" w:color="auto"/>
      </w:divBdr>
    </w:div>
    <w:div w:id="1565724529">
      <w:marLeft w:val="480"/>
      <w:marRight w:val="0"/>
      <w:marTop w:val="0"/>
      <w:marBottom w:val="0"/>
      <w:divBdr>
        <w:top w:val="none" w:sz="0" w:space="0" w:color="auto"/>
        <w:left w:val="none" w:sz="0" w:space="0" w:color="auto"/>
        <w:bottom w:val="none" w:sz="0" w:space="0" w:color="auto"/>
        <w:right w:val="none" w:sz="0" w:space="0" w:color="auto"/>
      </w:divBdr>
    </w:div>
    <w:div w:id="1565750264">
      <w:marLeft w:val="480"/>
      <w:marRight w:val="0"/>
      <w:marTop w:val="0"/>
      <w:marBottom w:val="0"/>
      <w:divBdr>
        <w:top w:val="none" w:sz="0" w:space="0" w:color="auto"/>
        <w:left w:val="none" w:sz="0" w:space="0" w:color="auto"/>
        <w:bottom w:val="none" w:sz="0" w:space="0" w:color="auto"/>
        <w:right w:val="none" w:sz="0" w:space="0" w:color="auto"/>
      </w:divBdr>
    </w:div>
    <w:div w:id="1565792946">
      <w:marLeft w:val="480"/>
      <w:marRight w:val="0"/>
      <w:marTop w:val="0"/>
      <w:marBottom w:val="0"/>
      <w:divBdr>
        <w:top w:val="none" w:sz="0" w:space="0" w:color="auto"/>
        <w:left w:val="none" w:sz="0" w:space="0" w:color="auto"/>
        <w:bottom w:val="none" w:sz="0" w:space="0" w:color="auto"/>
        <w:right w:val="none" w:sz="0" w:space="0" w:color="auto"/>
      </w:divBdr>
    </w:div>
    <w:div w:id="1565867753">
      <w:marLeft w:val="480"/>
      <w:marRight w:val="0"/>
      <w:marTop w:val="0"/>
      <w:marBottom w:val="0"/>
      <w:divBdr>
        <w:top w:val="none" w:sz="0" w:space="0" w:color="auto"/>
        <w:left w:val="none" w:sz="0" w:space="0" w:color="auto"/>
        <w:bottom w:val="none" w:sz="0" w:space="0" w:color="auto"/>
        <w:right w:val="none" w:sz="0" w:space="0" w:color="auto"/>
      </w:divBdr>
    </w:div>
    <w:div w:id="1565872948">
      <w:marLeft w:val="480"/>
      <w:marRight w:val="0"/>
      <w:marTop w:val="0"/>
      <w:marBottom w:val="0"/>
      <w:divBdr>
        <w:top w:val="none" w:sz="0" w:space="0" w:color="auto"/>
        <w:left w:val="none" w:sz="0" w:space="0" w:color="auto"/>
        <w:bottom w:val="none" w:sz="0" w:space="0" w:color="auto"/>
        <w:right w:val="none" w:sz="0" w:space="0" w:color="auto"/>
      </w:divBdr>
    </w:div>
    <w:div w:id="1565875744">
      <w:marLeft w:val="480"/>
      <w:marRight w:val="0"/>
      <w:marTop w:val="0"/>
      <w:marBottom w:val="0"/>
      <w:divBdr>
        <w:top w:val="none" w:sz="0" w:space="0" w:color="auto"/>
        <w:left w:val="none" w:sz="0" w:space="0" w:color="auto"/>
        <w:bottom w:val="none" w:sz="0" w:space="0" w:color="auto"/>
        <w:right w:val="none" w:sz="0" w:space="0" w:color="auto"/>
      </w:divBdr>
    </w:div>
    <w:div w:id="1565918712">
      <w:marLeft w:val="480"/>
      <w:marRight w:val="0"/>
      <w:marTop w:val="0"/>
      <w:marBottom w:val="0"/>
      <w:divBdr>
        <w:top w:val="none" w:sz="0" w:space="0" w:color="auto"/>
        <w:left w:val="none" w:sz="0" w:space="0" w:color="auto"/>
        <w:bottom w:val="none" w:sz="0" w:space="0" w:color="auto"/>
        <w:right w:val="none" w:sz="0" w:space="0" w:color="auto"/>
      </w:divBdr>
    </w:div>
    <w:div w:id="1565943567">
      <w:marLeft w:val="480"/>
      <w:marRight w:val="0"/>
      <w:marTop w:val="0"/>
      <w:marBottom w:val="0"/>
      <w:divBdr>
        <w:top w:val="none" w:sz="0" w:space="0" w:color="auto"/>
        <w:left w:val="none" w:sz="0" w:space="0" w:color="auto"/>
        <w:bottom w:val="none" w:sz="0" w:space="0" w:color="auto"/>
        <w:right w:val="none" w:sz="0" w:space="0" w:color="auto"/>
      </w:divBdr>
    </w:div>
    <w:div w:id="1565994980">
      <w:marLeft w:val="480"/>
      <w:marRight w:val="0"/>
      <w:marTop w:val="0"/>
      <w:marBottom w:val="0"/>
      <w:divBdr>
        <w:top w:val="none" w:sz="0" w:space="0" w:color="auto"/>
        <w:left w:val="none" w:sz="0" w:space="0" w:color="auto"/>
        <w:bottom w:val="none" w:sz="0" w:space="0" w:color="auto"/>
        <w:right w:val="none" w:sz="0" w:space="0" w:color="auto"/>
      </w:divBdr>
    </w:div>
    <w:div w:id="1566063120">
      <w:marLeft w:val="480"/>
      <w:marRight w:val="0"/>
      <w:marTop w:val="0"/>
      <w:marBottom w:val="0"/>
      <w:divBdr>
        <w:top w:val="none" w:sz="0" w:space="0" w:color="auto"/>
        <w:left w:val="none" w:sz="0" w:space="0" w:color="auto"/>
        <w:bottom w:val="none" w:sz="0" w:space="0" w:color="auto"/>
        <w:right w:val="none" w:sz="0" w:space="0" w:color="auto"/>
      </w:divBdr>
    </w:div>
    <w:div w:id="1566064279">
      <w:marLeft w:val="480"/>
      <w:marRight w:val="0"/>
      <w:marTop w:val="0"/>
      <w:marBottom w:val="0"/>
      <w:divBdr>
        <w:top w:val="none" w:sz="0" w:space="0" w:color="auto"/>
        <w:left w:val="none" w:sz="0" w:space="0" w:color="auto"/>
        <w:bottom w:val="none" w:sz="0" w:space="0" w:color="auto"/>
        <w:right w:val="none" w:sz="0" w:space="0" w:color="auto"/>
      </w:divBdr>
    </w:div>
    <w:div w:id="1566211338">
      <w:marLeft w:val="480"/>
      <w:marRight w:val="0"/>
      <w:marTop w:val="0"/>
      <w:marBottom w:val="0"/>
      <w:divBdr>
        <w:top w:val="none" w:sz="0" w:space="0" w:color="auto"/>
        <w:left w:val="none" w:sz="0" w:space="0" w:color="auto"/>
        <w:bottom w:val="none" w:sz="0" w:space="0" w:color="auto"/>
        <w:right w:val="none" w:sz="0" w:space="0" w:color="auto"/>
      </w:divBdr>
    </w:div>
    <w:div w:id="1566335479">
      <w:marLeft w:val="480"/>
      <w:marRight w:val="0"/>
      <w:marTop w:val="0"/>
      <w:marBottom w:val="0"/>
      <w:divBdr>
        <w:top w:val="none" w:sz="0" w:space="0" w:color="auto"/>
        <w:left w:val="none" w:sz="0" w:space="0" w:color="auto"/>
        <w:bottom w:val="none" w:sz="0" w:space="0" w:color="auto"/>
        <w:right w:val="none" w:sz="0" w:space="0" w:color="auto"/>
      </w:divBdr>
    </w:div>
    <w:div w:id="1566335598">
      <w:marLeft w:val="480"/>
      <w:marRight w:val="0"/>
      <w:marTop w:val="0"/>
      <w:marBottom w:val="0"/>
      <w:divBdr>
        <w:top w:val="none" w:sz="0" w:space="0" w:color="auto"/>
        <w:left w:val="none" w:sz="0" w:space="0" w:color="auto"/>
        <w:bottom w:val="none" w:sz="0" w:space="0" w:color="auto"/>
        <w:right w:val="none" w:sz="0" w:space="0" w:color="auto"/>
      </w:divBdr>
    </w:div>
    <w:div w:id="1566376629">
      <w:marLeft w:val="480"/>
      <w:marRight w:val="0"/>
      <w:marTop w:val="0"/>
      <w:marBottom w:val="0"/>
      <w:divBdr>
        <w:top w:val="none" w:sz="0" w:space="0" w:color="auto"/>
        <w:left w:val="none" w:sz="0" w:space="0" w:color="auto"/>
        <w:bottom w:val="none" w:sz="0" w:space="0" w:color="auto"/>
        <w:right w:val="none" w:sz="0" w:space="0" w:color="auto"/>
      </w:divBdr>
    </w:div>
    <w:div w:id="1566377846">
      <w:marLeft w:val="480"/>
      <w:marRight w:val="0"/>
      <w:marTop w:val="0"/>
      <w:marBottom w:val="0"/>
      <w:divBdr>
        <w:top w:val="none" w:sz="0" w:space="0" w:color="auto"/>
        <w:left w:val="none" w:sz="0" w:space="0" w:color="auto"/>
        <w:bottom w:val="none" w:sz="0" w:space="0" w:color="auto"/>
        <w:right w:val="none" w:sz="0" w:space="0" w:color="auto"/>
      </w:divBdr>
    </w:div>
    <w:div w:id="1566378096">
      <w:marLeft w:val="480"/>
      <w:marRight w:val="0"/>
      <w:marTop w:val="0"/>
      <w:marBottom w:val="0"/>
      <w:divBdr>
        <w:top w:val="none" w:sz="0" w:space="0" w:color="auto"/>
        <w:left w:val="none" w:sz="0" w:space="0" w:color="auto"/>
        <w:bottom w:val="none" w:sz="0" w:space="0" w:color="auto"/>
        <w:right w:val="none" w:sz="0" w:space="0" w:color="auto"/>
      </w:divBdr>
    </w:div>
    <w:div w:id="1566448128">
      <w:marLeft w:val="480"/>
      <w:marRight w:val="0"/>
      <w:marTop w:val="0"/>
      <w:marBottom w:val="0"/>
      <w:divBdr>
        <w:top w:val="none" w:sz="0" w:space="0" w:color="auto"/>
        <w:left w:val="none" w:sz="0" w:space="0" w:color="auto"/>
        <w:bottom w:val="none" w:sz="0" w:space="0" w:color="auto"/>
        <w:right w:val="none" w:sz="0" w:space="0" w:color="auto"/>
      </w:divBdr>
    </w:div>
    <w:div w:id="1566448946">
      <w:marLeft w:val="480"/>
      <w:marRight w:val="0"/>
      <w:marTop w:val="0"/>
      <w:marBottom w:val="0"/>
      <w:divBdr>
        <w:top w:val="none" w:sz="0" w:space="0" w:color="auto"/>
        <w:left w:val="none" w:sz="0" w:space="0" w:color="auto"/>
        <w:bottom w:val="none" w:sz="0" w:space="0" w:color="auto"/>
        <w:right w:val="none" w:sz="0" w:space="0" w:color="auto"/>
      </w:divBdr>
    </w:div>
    <w:div w:id="1566717253">
      <w:marLeft w:val="480"/>
      <w:marRight w:val="0"/>
      <w:marTop w:val="0"/>
      <w:marBottom w:val="0"/>
      <w:divBdr>
        <w:top w:val="none" w:sz="0" w:space="0" w:color="auto"/>
        <w:left w:val="none" w:sz="0" w:space="0" w:color="auto"/>
        <w:bottom w:val="none" w:sz="0" w:space="0" w:color="auto"/>
        <w:right w:val="none" w:sz="0" w:space="0" w:color="auto"/>
      </w:divBdr>
    </w:div>
    <w:div w:id="1566718103">
      <w:marLeft w:val="480"/>
      <w:marRight w:val="0"/>
      <w:marTop w:val="0"/>
      <w:marBottom w:val="0"/>
      <w:divBdr>
        <w:top w:val="none" w:sz="0" w:space="0" w:color="auto"/>
        <w:left w:val="none" w:sz="0" w:space="0" w:color="auto"/>
        <w:bottom w:val="none" w:sz="0" w:space="0" w:color="auto"/>
        <w:right w:val="none" w:sz="0" w:space="0" w:color="auto"/>
      </w:divBdr>
    </w:div>
    <w:div w:id="1566720767">
      <w:marLeft w:val="480"/>
      <w:marRight w:val="0"/>
      <w:marTop w:val="0"/>
      <w:marBottom w:val="0"/>
      <w:divBdr>
        <w:top w:val="none" w:sz="0" w:space="0" w:color="auto"/>
        <w:left w:val="none" w:sz="0" w:space="0" w:color="auto"/>
        <w:bottom w:val="none" w:sz="0" w:space="0" w:color="auto"/>
        <w:right w:val="none" w:sz="0" w:space="0" w:color="auto"/>
      </w:divBdr>
    </w:div>
    <w:div w:id="1566721522">
      <w:marLeft w:val="480"/>
      <w:marRight w:val="0"/>
      <w:marTop w:val="0"/>
      <w:marBottom w:val="0"/>
      <w:divBdr>
        <w:top w:val="none" w:sz="0" w:space="0" w:color="auto"/>
        <w:left w:val="none" w:sz="0" w:space="0" w:color="auto"/>
        <w:bottom w:val="none" w:sz="0" w:space="0" w:color="auto"/>
        <w:right w:val="none" w:sz="0" w:space="0" w:color="auto"/>
      </w:divBdr>
    </w:div>
    <w:div w:id="1566799955">
      <w:marLeft w:val="480"/>
      <w:marRight w:val="0"/>
      <w:marTop w:val="0"/>
      <w:marBottom w:val="0"/>
      <w:divBdr>
        <w:top w:val="none" w:sz="0" w:space="0" w:color="auto"/>
        <w:left w:val="none" w:sz="0" w:space="0" w:color="auto"/>
        <w:bottom w:val="none" w:sz="0" w:space="0" w:color="auto"/>
        <w:right w:val="none" w:sz="0" w:space="0" w:color="auto"/>
      </w:divBdr>
    </w:div>
    <w:div w:id="1566910362">
      <w:marLeft w:val="480"/>
      <w:marRight w:val="0"/>
      <w:marTop w:val="0"/>
      <w:marBottom w:val="0"/>
      <w:divBdr>
        <w:top w:val="none" w:sz="0" w:space="0" w:color="auto"/>
        <w:left w:val="none" w:sz="0" w:space="0" w:color="auto"/>
        <w:bottom w:val="none" w:sz="0" w:space="0" w:color="auto"/>
        <w:right w:val="none" w:sz="0" w:space="0" w:color="auto"/>
      </w:divBdr>
    </w:div>
    <w:div w:id="1567035352">
      <w:marLeft w:val="480"/>
      <w:marRight w:val="0"/>
      <w:marTop w:val="0"/>
      <w:marBottom w:val="0"/>
      <w:divBdr>
        <w:top w:val="none" w:sz="0" w:space="0" w:color="auto"/>
        <w:left w:val="none" w:sz="0" w:space="0" w:color="auto"/>
        <w:bottom w:val="none" w:sz="0" w:space="0" w:color="auto"/>
        <w:right w:val="none" w:sz="0" w:space="0" w:color="auto"/>
      </w:divBdr>
    </w:div>
    <w:div w:id="1567063160">
      <w:marLeft w:val="480"/>
      <w:marRight w:val="0"/>
      <w:marTop w:val="0"/>
      <w:marBottom w:val="0"/>
      <w:divBdr>
        <w:top w:val="none" w:sz="0" w:space="0" w:color="auto"/>
        <w:left w:val="none" w:sz="0" w:space="0" w:color="auto"/>
        <w:bottom w:val="none" w:sz="0" w:space="0" w:color="auto"/>
        <w:right w:val="none" w:sz="0" w:space="0" w:color="auto"/>
      </w:divBdr>
    </w:div>
    <w:div w:id="1567304814">
      <w:marLeft w:val="480"/>
      <w:marRight w:val="0"/>
      <w:marTop w:val="0"/>
      <w:marBottom w:val="0"/>
      <w:divBdr>
        <w:top w:val="none" w:sz="0" w:space="0" w:color="auto"/>
        <w:left w:val="none" w:sz="0" w:space="0" w:color="auto"/>
        <w:bottom w:val="none" w:sz="0" w:space="0" w:color="auto"/>
        <w:right w:val="none" w:sz="0" w:space="0" w:color="auto"/>
      </w:divBdr>
    </w:div>
    <w:div w:id="1567305406">
      <w:marLeft w:val="480"/>
      <w:marRight w:val="0"/>
      <w:marTop w:val="0"/>
      <w:marBottom w:val="0"/>
      <w:divBdr>
        <w:top w:val="none" w:sz="0" w:space="0" w:color="auto"/>
        <w:left w:val="none" w:sz="0" w:space="0" w:color="auto"/>
        <w:bottom w:val="none" w:sz="0" w:space="0" w:color="auto"/>
        <w:right w:val="none" w:sz="0" w:space="0" w:color="auto"/>
      </w:divBdr>
    </w:div>
    <w:div w:id="1567446550">
      <w:marLeft w:val="480"/>
      <w:marRight w:val="0"/>
      <w:marTop w:val="0"/>
      <w:marBottom w:val="0"/>
      <w:divBdr>
        <w:top w:val="none" w:sz="0" w:space="0" w:color="auto"/>
        <w:left w:val="none" w:sz="0" w:space="0" w:color="auto"/>
        <w:bottom w:val="none" w:sz="0" w:space="0" w:color="auto"/>
        <w:right w:val="none" w:sz="0" w:space="0" w:color="auto"/>
      </w:divBdr>
    </w:div>
    <w:div w:id="1567451978">
      <w:marLeft w:val="480"/>
      <w:marRight w:val="0"/>
      <w:marTop w:val="0"/>
      <w:marBottom w:val="0"/>
      <w:divBdr>
        <w:top w:val="none" w:sz="0" w:space="0" w:color="auto"/>
        <w:left w:val="none" w:sz="0" w:space="0" w:color="auto"/>
        <w:bottom w:val="none" w:sz="0" w:space="0" w:color="auto"/>
        <w:right w:val="none" w:sz="0" w:space="0" w:color="auto"/>
      </w:divBdr>
    </w:div>
    <w:div w:id="1567453301">
      <w:marLeft w:val="480"/>
      <w:marRight w:val="0"/>
      <w:marTop w:val="0"/>
      <w:marBottom w:val="0"/>
      <w:divBdr>
        <w:top w:val="none" w:sz="0" w:space="0" w:color="auto"/>
        <w:left w:val="none" w:sz="0" w:space="0" w:color="auto"/>
        <w:bottom w:val="none" w:sz="0" w:space="0" w:color="auto"/>
        <w:right w:val="none" w:sz="0" w:space="0" w:color="auto"/>
      </w:divBdr>
    </w:div>
    <w:div w:id="1567569786">
      <w:marLeft w:val="480"/>
      <w:marRight w:val="0"/>
      <w:marTop w:val="0"/>
      <w:marBottom w:val="0"/>
      <w:divBdr>
        <w:top w:val="none" w:sz="0" w:space="0" w:color="auto"/>
        <w:left w:val="none" w:sz="0" w:space="0" w:color="auto"/>
        <w:bottom w:val="none" w:sz="0" w:space="0" w:color="auto"/>
        <w:right w:val="none" w:sz="0" w:space="0" w:color="auto"/>
      </w:divBdr>
    </w:div>
    <w:div w:id="1567834232">
      <w:marLeft w:val="480"/>
      <w:marRight w:val="0"/>
      <w:marTop w:val="0"/>
      <w:marBottom w:val="0"/>
      <w:divBdr>
        <w:top w:val="none" w:sz="0" w:space="0" w:color="auto"/>
        <w:left w:val="none" w:sz="0" w:space="0" w:color="auto"/>
        <w:bottom w:val="none" w:sz="0" w:space="0" w:color="auto"/>
        <w:right w:val="none" w:sz="0" w:space="0" w:color="auto"/>
      </w:divBdr>
    </w:div>
    <w:div w:id="1567908989">
      <w:marLeft w:val="480"/>
      <w:marRight w:val="0"/>
      <w:marTop w:val="0"/>
      <w:marBottom w:val="0"/>
      <w:divBdr>
        <w:top w:val="none" w:sz="0" w:space="0" w:color="auto"/>
        <w:left w:val="none" w:sz="0" w:space="0" w:color="auto"/>
        <w:bottom w:val="none" w:sz="0" w:space="0" w:color="auto"/>
        <w:right w:val="none" w:sz="0" w:space="0" w:color="auto"/>
      </w:divBdr>
    </w:div>
    <w:div w:id="1567955763">
      <w:marLeft w:val="480"/>
      <w:marRight w:val="0"/>
      <w:marTop w:val="0"/>
      <w:marBottom w:val="0"/>
      <w:divBdr>
        <w:top w:val="none" w:sz="0" w:space="0" w:color="auto"/>
        <w:left w:val="none" w:sz="0" w:space="0" w:color="auto"/>
        <w:bottom w:val="none" w:sz="0" w:space="0" w:color="auto"/>
        <w:right w:val="none" w:sz="0" w:space="0" w:color="auto"/>
      </w:divBdr>
    </w:div>
    <w:div w:id="1568101916">
      <w:marLeft w:val="480"/>
      <w:marRight w:val="0"/>
      <w:marTop w:val="0"/>
      <w:marBottom w:val="0"/>
      <w:divBdr>
        <w:top w:val="none" w:sz="0" w:space="0" w:color="auto"/>
        <w:left w:val="none" w:sz="0" w:space="0" w:color="auto"/>
        <w:bottom w:val="none" w:sz="0" w:space="0" w:color="auto"/>
        <w:right w:val="none" w:sz="0" w:space="0" w:color="auto"/>
      </w:divBdr>
    </w:div>
    <w:div w:id="1568146606">
      <w:marLeft w:val="480"/>
      <w:marRight w:val="0"/>
      <w:marTop w:val="0"/>
      <w:marBottom w:val="0"/>
      <w:divBdr>
        <w:top w:val="none" w:sz="0" w:space="0" w:color="auto"/>
        <w:left w:val="none" w:sz="0" w:space="0" w:color="auto"/>
        <w:bottom w:val="none" w:sz="0" w:space="0" w:color="auto"/>
        <w:right w:val="none" w:sz="0" w:space="0" w:color="auto"/>
      </w:divBdr>
    </w:div>
    <w:div w:id="1568227488">
      <w:marLeft w:val="480"/>
      <w:marRight w:val="0"/>
      <w:marTop w:val="0"/>
      <w:marBottom w:val="0"/>
      <w:divBdr>
        <w:top w:val="none" w:sz="0" w:space="0" w:color="auto"/>
        <w:left w:val="none" w:sz="0" w:space="0" w:color="auto"/>
        <w:bottom w:val="none" w:sz="0" w:space="0" w:color="auto"/>
        <w:right w:val="none" w:sz="0" w:space="0" w:color="auto"/>
      </w:divBdr>
    </w:div>
    <w:div w:id="1568296923">
      <w:marLeft w:val="480"/>
      <w:marRight w:val="0"/>
      <w:marTop w:val="0"/>
      <w:marBottom w:val="0"/>
      <w:divBdr>
        <w:top w:val="none" w:sz="0" w:space="0" w:color="auto"/>
        <w:left w:val="none" w:sz="0" w:space="0" w:color="auto"/>
        <w:bottom w:val="none" w:sz="0" w:space="0" w:color="auto"/>
        <w:right w:val="none" w:sz="0" w:space="0" w:color="auto"/>
      </w:divBdr>
    </w:div>
    <w:div w:id="1568496922">
      <w:marLeft w:val="480"/>
      <w:marRight w:val="0"/>
      <w:marTop w:val="0"/>
      <w:marBottom w:val="0"/>
      <w:divBdr>
        <w:top w:val="none" w:sz="0" w:space="0" w:color="auto"/>
        <w:left w:val="none" w:sz="0" w:space="0" w:color="auto"/>
        <w:bottom w:val="none" w:sz="0" w:space="0" w:color="auto"/>
        <w:right w:val="none" w:sz="0" w:space="0" w:color="auto"/>
      </w:divBdr>
    </w:div>
    <w:div w:id="1568540073">
      <w:marLeft w:val="480"/>
      <w:marRight w:val="0"/>
      <w:marTop w:val="0"/>
      <w:marBottom w:val="0"/>
      <w:divBdr>
        <w:top w:val="none" w:sz="0" w:space="0" w:color="auto"/>
        <w:left w:val="none" w:sz="0" w:space="0" w:color="auto"/>
        <w:bottom w:val="none" w:sz="0" w:space="0" w:color="auto"/>
        <w:right w:val="none" w:sz="0" w:space="0" w:color="auto"/>
      </w:divBdr>
    </w:div>
    <w:div w:id="1568568626">
      <w:marLeft w:val="480"/>
      <w:marRight w:val="0"/>
      <w:marTop w:val="0"/>
      <w:marBottom w:val="0"/>
      <w:divBdr>
        <w:top w:val="none" w:sz="0" w:space="0" w:color="auto"/>
        <w:left w:val="none" w:sz="0" w:space="0" w:color="auto"/>
        <w:bottom w:val="none" w:sz="0" w:space="0" w:color="auto"/>
        <w:right w:val="none" w:sz="0" w:space="0" w:color="auto"/>
      </w:divBdr>
    </w:div>
    <w:div w:id="1568614914">
      <w:marLeft w:val="480"/>
      <w:marRight w:val="0"/>
      <w:marTop w:val="0"/>
      <w:marBottom w:val="0"/>
      <w:divBdr>
        <w:top w:val="none" w:sz="0" w:space="0" w:color="auto"/>
        <w:left w:val="none" w:sz="0" w:space="0" w:color="auto"/>
        <w:bottom w:val="none" w:sz="0" w:space="0" w:color="auto"/>
        <w:right w:val="none" w:sz="0" w:space="0" w:color="auto"/>
      </w:divBdr>
    </w:div>
    <w:div w:id="1568878228">
      <w:marLeft w:val="480"/>
      <w:marRight w:val="0"/>
      <w:marTop w:val="0"/>
      <w:marBottom w:val="0"/>
      <w:divBdr>
        <w:top w:val="none" w:sz="0" w:space="0" w:color="auto"/>
        <w:left w:val="none" w:sz="0" w:space="0" w:color="auto"/>
        <w:bottom w:val="none" w:sz="0" w:space="0" w:color="auto"/>
        <w:right w:val="none" w:sz="0" w:space="0" w:color="auto"/>
      </w:divBdr>
    </w:div>
    <w:div w:id="1569029632">
      <w:marLeft w:val="480"/>
      <w:marRight w:val="0"/>
      <w:marTop w:val="0"/>
      <w:marBottom w:val="0"/>
      <w:divBdr>
        <w:top w:val="none" w:sz="0" w:space="0" w:color="auto"/>
        <w:left w:val="none" w:sz="0" w:space="0" w:color="auto"/>
        <w:bottom w:val="none" w:sz="0" w:space="0" w:color="auto"/>
        <w:right w:val="none" w:sz="0" w:space="0" w:color="auto"/>
      </w:divBdr>
    </w:div>
    <w:div w:id="1569068288">
      <w:marLeft w:val="480"/>
      <w:marRight w:val="0"/>
      <w:marTop w:val="0"/>
      <w:marBottom w:val="0"/>
      <w:divBdr>
        <w:top w:val="none" w:sz="0" w:space="0" w:color="auto"/>
        <w:left w:val="none" w:sz="0" w:space="0" w:color="auto"/>
        <w:bottom w:val="none" w:sz="0" w:space="0" w:color="auto"/>
        <w:right w:val="none" w:sz="0" w:space="0" w:color="auto"/>
      </w:divBdr>
    </w:div>
    <w:div w:id="1569077102">
      <w:marLeft w:val="480"/>
      <w:marRight w:val="0"/>
      <w:marTop w:val="0"/>
      <w:marBottom w:val="0"/>
      <w:divBdr>
        <w:top w:val="none" w:sz="0" w:space="0" w:color="auto"/>
        <w:left w:val="none" w:sz="0" w:space="0" w:color="auto"/>
        <w:bottom w:val="none" w:sz="0" w:space="0" w:color="auto"/>
        <w:right w:val="none" w:sz="0" w:space="0" w:color="auto"/>
      </w:divBdr>
    </w:div>
    <w:div w:id="1569225376">
      <w:marLeft w:val="480"/>
      <w:marRight w:val="0"/>
      <w:marTop w:val="0"/>
      <w:marBottom w:val="0"/>
      <w:divBdr>
        <w:top w:val="none" w:sz="0" w:space="0" w:color="auto"/>
        <w:left w:val="none" w:sz="0" w:space="0" w:color="auto"/>
        <w:bottom w:val="none" w:sz="0" w:space="0" w:color="auto"/>
        <w:right w:val="none" w:sz="0" w:space="0" w:color="auto"/>
      </w:divBdr>
    </w:div>
    <w:div w:id="1569266127">
      <w:marLeft w:val="480"/>
      <w:marRight w:val="0"/>
      <w:marTop w:val="0"/>
      <w:marBottom w:val="0"/>
      <w:divBdr>
        <w:top w:val="none" w:sz="0" w:space="0" w:color="auto"/>
        <w:left w:val="none" w:sz="0" w:space="0" w:color="auto"/>
        <w:bottom w:val="none" w:sz="0" w:space="0" w:color="auto"/>
        <w:right w:val="none" w:sz="0" w:space="0" w:color="auto"/>
      </w:divBdr>
    </w:div>
    <w:div w:id="1569269214">
      <w:marLeft w:val="480"/>
      <w:marRight w:val="0"/>
      <w:marTop w:val="0"/>
      <w:marBottom w:val="0"/>
      <w:divBdr>
        <w:top w:val="none" w:sz="0" w:space="0" w:color="auto"/>
        <w:left w:val="none" w:sz="0" w:space="0" w:color="auto"/>
        <w:bottom w:val="none" w:sz="0" w:space="0" w:color="auto"/>
        <w:right w:val="none" w:sz="0" w:space="0" w:color="auto"/>
      </w:divBdr>
    </w:div>
    <w:div w:id="1569271288">
      <w:marLeft w:val="480"/>
      <w:marRight w:val="0"/>
      <w:marTop w:val="0"/>
      <w:marBottom w:val="0"/>
      <w:divBdr>
        <w:top w:val="none" w:sz="0" w:space="0" w:color="auto"/>
        <w:left w:val="none" w:sz="0" w:space="0" w:color="auto"/>
        <w:bottom w:val="none" w:sz="0" w:space="0" w:color="auto"/>
        <w:right w:val="none" w:sz="0" w:space="0" w:color="auto"/>
      </w:divBdr>
    </w:div>
    <w:div w:id="1569341449">
      <w:marLeft w:val="480"/>
      <w:marRight w:val="0"/>
      <w:marTop w:val="0"/>
      <w:marBottom w:val="0"/>
      <w:divBdr>
        <w:top w:val="none" w:sz="0" w:space="0" w:color="auto"/>
        <w:left w:val="none" w:sz="0" w:space="0" w:color="auto"/>
        <w:bottom w:val="none" w:sz="0" w:space="0" w:color="auto"/>
        <w:right w:val="none" w:sz="0" w:space="0" w:color="auto"/>
      </w:divBdr>
    </w:div>
    <w:div w:id="1569344567">
      <w:marLeft w:val="480"/>
      <w:marRight w:val="0"/>
      <w:marTop w:val="0"/>
      <w:marBottom w:val="0"/>
      <w:divBdr>
        <w:top w:val="none" w:sz="0" w:space="0" w:color="auto"/>
        <w:left w:val="none" w:sz="0" w:space="0" w:color="auto"/>
        <w:bottom w:val="none" w:sz="0" w:space="0" w:color="auto"/>
        <w:right w:val="none" w:sz="0" w:space="0" w:color="auto"/>
      </w:divBdr>
    </w:div>
    <w:div w:id="1569419001">
      <w:marLeft w:val="480"/>
      <w:marRight w:val="0"/>
      <w:marTop w:val="0"/>
      <w:marBottom w:val="0"/>
      <w:divBdr>
        <w:top w:val="none" w:sz="0" w:space="0" w:color="auto"/>
        <w:left w:val="none" w:sz="0" w:space="0" w:color="auto"/>
        <w:bottom w:val="none" w:sz="0" w:space="0" w:color="auto"/>
        <w:right w:val="none" w:sz="0" w:space="0" w:color="auto"/>
      </w:divBdr>
    </w:div>
    <w:div w:id="1569456253">
      <w:marLeft w:val="480"/>
      <w:marRight w:val="0"/>
      <w:marTop w:val="0"/>
      <w:marBottom w:val="0"/>
      <w:divBdr>
        <w:top w:val="none" w:sz="0" w:space="0" w:color="auto"/>
        <w:left w:val="none" w:sz="0" w:space="0" w:color="auto"/>
        <w:bottom w:val="none" w:sz="0" w:space="0" w:color="auto"/>
        <w:right w:val="none" w:sz="0" w:space="0" w:color="auto"/>
      </w:divBdr>
    </w:div>
    <w:div w:id="1569458000">
      <w:marLeft w:val="480"/>
      <w:marRight w:val="0"/>
      <w:marTop w:val="0"/>
      <w:marBottom w:val="0"/>
      <w:divBdr>
        <w:top w:val="none" w:sz="0" w:space="0" w:color="auto"/>
        <w:left w:val="none" w:sz="0" w:space="0" w:color="auto"/>
        <w:bottom w:val="none" w:sz="0" w:space="0" w:color="auto"/>
        <w:right w:val="none" w:sz="0" w:space="0" w:color="auto"/>
      </w:divBdr>
    </w:div>
    <w:div w:id="1569463970">
      <w:marLeft w:val="480"/>
      <w:marRight w:val="0"/>
      <w:marTop w:val="0"/>
      <w:marBottom w:val="0"/>
      <w:divBdr>
        <w:top w:val="none" w:sz="0" w:space="0" w:color="auto"/>
        <w:left w:val="none" w:sz="0" w:space="0" w:color="auto"/>
        <w:bottom w:val="none" w:sz="0" w:space="0" w:color="auto"/>
        <w:right w:val="none" w:sz="0" w:space="0" w:color="auto"/>
      </w:divBdr>
    </w:div>
    <w:div w:id="1569613317">
      <w:marLeft w:val="480"/>
      <w:marRight w:val="0"/>
      <w:marTop w:val="0"/>
      <w:marBottom w:val="0"/>
      <w:divBdr>
        <w:top w:val="none" w:sz="0" w:space="0" w:color="auto"/>
        <w:left w:val="none" w:sz="0" w:space="0" w:color="auto"/>
        <w:bottom w:val="none" w:sz="0" w:space="0" w:color="auto"/>
        <w:right w:val="none" w:sz="0" w:space="0" w:color="auto"/>
      </w:divBdr>
    </w:div>
    <w:div w:id="1569723683">
      <w:marLeft w:val="480"/>
      <w:marRight w:val="0"/>
      <w:marTop w:val="0"/>
      <w:marBottom w:val="0"/>
      <w:divBdr>
        <w:top w:val="none" w:sz="0" w:space="0" w:color="auto"/>
        <w:left w:val="none" w:sz="0" w:space="0" w:color="auto"/>
        <w:bottom w:val="none" w:sz="0" w:space="0" w:color="auto"/>
        <w:right w:val="none" w:sz="0" w:space="0" w:color="auto"/>
      </w:divBdr>
    </w:div>
    <w:div w:id="1569726162">
      <w:marLeft w:val="480"/>
      <w:marRight w:val="0"/>
      <w:marTop w:val="0"/>
      <w:marBottom w:val="0"/>
      <w:divBdr>
        <w:top w:val="none" w:sz="0" w:space="0" w:color="auto"/>
        <w:left w:val="none" w:sz="0" w:space="0" w:color="auto"/>
        <w:bottom w:val="none" w:sz="0" w:space="0" w:color="auto"/>
        <w:right w:val="none" w:sz="0" w:space="0" w:color="auto"/>
      </w:divBdr>
    </w:div>
    <w:div w:id="1569727017">
      <w:marLeft w:val="480"/>
      <w:marRight w:val="0"/>
      <w:marTop w:val="0"/>
      <w:marBottom w:val="0"/>
      <w:divBdr>
        <w:top w:val="none" w:sz="0" w:space="0" w:color="auto"/>
        <w:left w:val="none" w:sz="0" w:space="0" w:color="auto"/>
        <w:bottom w:val="none" w:sz="0" w:space="0" w:color="auto"/>
        <w:right w:val="none" w:sz="0" w:space="0" w:color="auto"/>
      </w:divBdr>
    </w:div>
    <w:div w:id="1569800841">
      <w:marLeft w:val="480"/>
      <w:marRight w:val="0"/>
      <w:marTop w:val="0"/>
      <w:marBottom w:val="0"/>
      <w:divBdr>
        <w:top w:val="none" w:sz="0" w:space="0" w:color="auto"/>
        <w:left w:val="none" w:sz="0" w:space="0" w:color="auto"/>
        <w:bottom w:val="none" w:sz="0" w:space="0" w:color="auto"/>
        <w:right w:val="none" w:sz="0" w:space="0" w:color="auto"/>
      </w:divBdr>
    </w:div>
    <w:div w:id="1569850945">
      <w:marLeft w:val="480"/>
      <w:marRight w:val="0"/>
      <w:marTop w:val="0"/>
      <w:marBottom w:val="0"/>
      <w:divBdr>
        <w:top w:val="none" w:sz="0" w:space="0" w:color="auto"/>
        <w:left w:val="none" w:sz="0" w:space="0" w:color="auto"/>
        <w:bottom w:val="none" w:sz="0" w:space="0" w:color="auto"/>
        <w:right w:val="none" w:sz="0" w:space="0" w:color="auto"/>
      </w:divBdr>
    </w:div>
    <w:div w:id="1569881381">
      <w:marLeft w:val="480"/>
      <w:marRight w:val="0"/>
      <w:marTop w:val="0"/>
      <w:marBottom w:val="0"/>
      <w:divBdr>
        <w:top w:val="none" w:sz="0" w:space="0" w:color="auto"/>
        <w:left w:val="none" w:sz="0" w:space="0" w:color="auto"/>
        <w:bottom w:val="none" w:sz="0" w:space="0" w:color="auto"/>
        <w:right w:val="none" w:sz="0" w:space="0" w:color="auto"/>
      </w:divBdr>
    </w:div>
    <w:div w:id="1570117651">
      <w:marLeft w:val="480"/>
      <w:marRight w:val="0"/>
      <w:marTop w:val="0"/>
      <w:marBottom w:val="0"/>
      <w:divBdr>
        <w:top w:val="none" w:sz="0" w:space="0" w:color="auto"/>
        <w:left w:val="none" w:sz="0" w:space="0" w:color="auto"/>
        <w:bottom w:val="none" w:sz="0" w:space="0" w:color="auto"/>
        <w:right w:val="none" w:sz="0" w:space="0" w:color="auto"/>
      </w:divBdr>
    </w:div>
    <w:div w:id="1570383252">
      <w:marLeft w:val="480"/>
      <w:marRight w:val="0"/>
      <w:marTop w:val="0"/>
      <w:marBottom w:val="0"/>
      <w:divBdr>
        <w:top w:val="none" w:sz="0" w:space="0" w:color="auto"/>
        <w:left w:val="none" w:sz="0" w:space="0" w:color="auto"/>
        <w:bottom w:val="none" w:sz="0" w:space="0" w:color="auto"/>
        <w:right w:val="none" w:sz="0" w:space="0" w:color="auto"/>
      </w:divBdr>
    </w:div>
    <w:div w:id="1570385042">
      <w:marLeft w:val="480"/>
      <w:marRight w:val="0"/>
      <w:marTop w:val="0"/>
      <w:marBottom w:val="0"/>
      <w:divBdr>
        <w:top w:val="none" w:sz="0" w:space="0" w:color="auto"/>
        <w:left w:val="none" w:sz="0" w:space="0" w:color="auto"/>
        <w:bottom w:val="none" w:sz="0" w:space="0" w:color="auto"/>
        <w:right w:val="none" w:sz="0" w:space="0" w:color="auto"/>
      </w:divBdr>
    </w:div>
    <w:div w:id="1570455495">
      <w:marLeft w:val="480"/>
      <w:marRight w:val="0"/>
      <w:marTop w:val="0"/>
      <w:marBottom w:val="0"/>
      <w:divBdr>
        <w:top w:val="none" w:sz="0" w:space="0" w:color="auto"/>
        <w:left w:val="none" w:sz="0" w:space="0" w:color="auto"/>
        <w:bottom w:val="none" w:sz="0" w:space="0" w:color="auto"/>
        <w:right w:val="none" w:sz="0" w:space="0" w:color="auto"/>
      </w:divBdr>
    </w:div>
    <w:div w:id="1570534740">
      <w:marLeft w:val="480"/>
      <w:marRight w:val="0"/>
      <w:marTop w:val="0"/>
      <w:marBottom w:val="0"/>
      <w:divBdr>
        <w:top w:val="none" w:sz="0" w:space="0" w:color="auto"/>
        <w:left w:val="none" w:sz="0" w:space="0" w:color="auto"/>
        <w:bottom w:val="none" w:sz="0" w:space="0" w:color="auto"/>
        <w:right w:val="none" w:sz="0" w:space="0" w:color="auto"/>
      </w:divBdr>
    </w:div>
    <w:div w:id="1570536178">
      <w:marLeft w:val="480"/>
      <w:marRight w:val="0"/>
      <w:marTop w:val="0"/>
      <w:marBottom w:val="0"/>
      <w:divBdr>
        <w:top w:val="none" w:sz="0" w:space="0" w:color="auto"/>
        <w:left w:val="none" w:sz="0" w:space="0" w:color="auto"/>
        <w:bottom w:val="none" w:sz="0" w:space="0" w:color="auto"/>
        <w:right w:val="none" w:sz="0" w:space="0" w:color="auto"/>
      </w:divBdr>
    </w:div>
    <w:div w:id="1570573636">
      <w:marLeft w:val="480"/>
      <w:marRight w:val="0"/>
      <w:marTop w:val="0"/>
      <w:marBottom w:val="0"/>
      <w:divBdr>
        <w:top w:val="none" w:sz="0" w:space="0" w:color="auto"/>
        <w:left w:val="none" w:sz="0" w:space="0" w:color="auto"/>
        <w:bottom w:val="none" w:sz="0" w:space="0" w:color="auto"/>
        <w:right w:val="none" w:sz="0" w:space="0" w:color="auto"/>
      </w:divBdr>
    </w:div>
    <w:div w:id="1570728314">
      <w:marLeft w:val="480"/>
      <w:marRight w:val="0"/>
      <w:marTop w:val="0"/>
      <w:marBottom w:val="0"/>
      <w:divBdr>
        <w:top w:val="none" w:sz="0" w:space="0" w:color="auto"/>
        <w:left w:val="none" w:sz="0" w:space="0" w:color="auto"/>
        <w:bottom w:val="none" w:sz="0" w:space="0" w:color="auto"/>
        <w:right w:val="none" w:sz="0" w:space="0" w:color="auto"/>
      </w:divBdr>
    </w:div>
    <w:div w:id="1570769899">
      <w:marLeft w:val="480"/>
      <w:marRight w:val="0"/>
      <w:marTop w:val="0"/>
      <w:marBottom w:val="0"/>
      <w:divBdr>
        <w:top w:val="none" w:sz="0" w:space="0" w:color="auto"/>
        <w:left w:val="none" w:sz="0" w:space="0" w:color="auto"/>
        <w:bottom w:val="none" w:sz="0" w:space="0" w:color="auto"/>
        <w:right w:val="none" w:sz="0" w:space="0" w:color="auto"/>
      </w:divBdr>
    </w:div>
    <w:div w:id="1570799011">
      <w:marLeft w:val="480"/>
      <w:marRight w:val="0"/>
      <w:marTop w:val="0"/>
      <w:marBottom w:val="0"/>
      <w:divBdr>
        <w:top w:val="none" w:sz="0" w:space="0" w:color="auto"/>
        <w:left w:val="none" w:sz="0" w:space="0" w:color="auto"/>
        <w:bottom w:val="none" w:sz="0" w:space="0" w:color="auto"/>
        <w:right w:val="none" w:sz="0" w:space="0" w:color="auto"/>
      </w:divBdr>
    </w:div>
    <w:div w:id="1570841403">
      <w:marLeft w:val="480"/>
      <w:marRight w:val="0"/>
      <w:marTop w:val="0"/>
      <w:marBottom w:val="0"/>
      <w:divBdr>
        <w:top w:val="none" w:sz="0" w:space="0" w:color="auto"/>
        <w:left w:val="none" w:sz="0" w:space="0" w:color="auto"/>
        <w:bottom w:val="none" w:sz="0" w:space="0" w:color="auto"/>
        <w:right w:val="none" w:sz="0" w:space="0" w:color="auto"/>
      </w:divBdr>
    </w:div>
    <w:div w:id="1570846226">
      <w:marLeft w:val="480"/>
      <w:marRight w:val="0"/>
      <w:marTop w:val="0"/>
      <w:marBottom w:val="0"/>
      <w:divBdr>
        <w:top w:val="none" w:sz="0" w:space="0" w:color="auto"/>
        <w:left w:val="none" w:sz="0" w:space="0" w:color="auto"/>
        <w:bottom w:val="none" w:sz="0" w:space="0" w:color="auto"/>
        <w:right w:val="none" w:sz="0" w:space="0" w:color="auto"/>
      </w:divBdr>
    </w:div>
    <w:div w:id="1570919988">
      <w:marLeft w:val="480"/>
      <w:marRight w:val="0"/>
      <w:marTop w:val="0"/>
      <w:marBottom w:val="0"/>
      <w:divBdr>
        <w:top w:val="none" w:sz="0" w:space="0" w:color="auto"/>
        <w:left w:val="none" w:sz="0" w:space="0" w:color="auto"/>
        <w:bottom w:val="none" w:sz="0" w:space="0" w:color="auto"/>
        <w:right w:val="none" w:sz="0" w:space="0" w:color="auto"/>
      </w:divBdr>
    </w:div>
    <w:div w:id="1571185004">
      <w:marLeft w:val="480"/>
      <w:marRight w:val="0"/>
      <w:marTop w:val="0"/>
      <w:marBottom w:val="0"/>
      <w:divBdr>
        <w:top w:val="none" w:sz="0" w:space="0" w:color="auto"/>
        <w:left w:val="none" w:sz="0" w:space="0" w:color="auto"/>
        <w:bottom w:val="none" w:sz="0" w:space="0" w:color="auto"/>
        <w:right w:val="none" w:sz="0" w:space="0" w:color="auto"/>
      </w:divBdr>
    </w:div>
    <w:div w:id="1571428724">
      <w:marLeft w:val="480"/>
      <w:marRight w:val="0"/>
      <w:marTop w:val="0"/>
      <w:marBottom w:val="0"/>
      <w:divBdr>
        <w:top w:val="none" w:sz="0" w:space="0" w:color="auto"/>
        <w:left w:val="none" w:sz="0" w:space="0" w:color="auto"/>
        <w:bottom w:val="none" w:sz="0" w:space="0" w:color="auto"/>
        <w:right w:val="none" w:sz="0" w:space="0" w:color="auto"/>
      </w:divBdr>
    </w:div>
    <w:div w:id="1571578923">
      <w:marLeft w:val="480"/>
      <w:marRight w:val="0"/>
      <w:marTop w:val="0"/>
      <w:marBottom w:val="0"/>
      <w:divBdr>
        <w:top w:val="none" w:sz="0" w:space="0" w:color="auto"/>
        <w:left w:val="none" w:sz="0" w:space="0" w:color="auto"/>
        <w:bottom w:val="none" w:sz="0" w:space="0" w:color="auto"/>
        <w:right w:val="none" w:sz="0" w:space="0" w:color="auto"/>
      </w:divBdr>
    </w:div>
    <w:div w:id="1571651122">
      <w:marLeft w:val="480"/>
      <w:marRight w:val="0"/>
      <w:marTop w:val="0"/>
      <w:marBottom w:val="0"/>
      <w:divBdr>
        <w:top w:val="none" w:sz="0" w:space="0" w:color="auto"/>
        <w:left w:val="none" w:sz="0" w:space="0" w:color="auto"/>
        <w:bottom w:val="none" w:sz="0" w:space="0" w:color="auto"/>
        <w:right w:val="none" w:sz="0" w:space="0" w:color="auto"/>
      </w:divBdr>
    </w:div>
    <w:div w:id="1571692594">
      <w:marLeft w:val="480"/>
      <w:marRight w:val="0"/>
      <w:marTop w:val="0"/>
      <w:marBottom w:val="0"/>
      <w:divBdr>
        <w:top w:val="none" w:sz="0" w:space="0" w:color="auto"/>
        <w:left w:val="none" w:sz="0" w:space="0" w:color="auto"/>
        <w:bottom w:val="none" w:sz="0" w:space="0" w:color="auto"/>
        <w:right w:val="none" w:sz="0" w:space="0" w:color="auto"/>
      </w:divBdr>
    </w:div>
    <w:div w:id="1571692615">
      <w:marLeft w:val="480"/>
      <w:marRight w:val="0"/>
      <w:marTop w:val="0"/>
      <w:marBottom w:val="0"/>
      <w:divBdr>
        <w:top w:val="none" w:sz="0" w:space="0" w:color="auto"/>
        <w:left w:val="none" w:sz="0" w:space="0" w:color="auto"/>
        <w:bottom w:val="none" w:sz="0" w:space="0" w:color="auto"/>
        <w:right w:val="none" w:sz="0" w:space="0" w:color="auto"/>
      </w:divBdr>
    </w:div>
    <w:div w:id="1572036518">
      <w:marLeft w:val="480"/>
      <w:marRight w:val="0"/>
      <w:marTop w:val="0"/>
      <w:marBottom w:val="0"/>
      <w:divBdr>
        <w:top w:val="none" w:sz="0" w:space="0" w:color="auto"/>
        <w:left w:val="none" w:sz="0" w:space="0" w:color="auto"/>
        <w:bottom w:val="none" w:sz="0" w:space="0" w:color="auto"/>
        <w:right w:val="none" w:sz="0" w:space="0" w:color="auto"/>
      </w:divBdr>
    </w:div>
    <w:div w:id="1572037393">
      <w:marLeft w:val="480"/>
      <w:marRight w:val="0"/>
      <w:marTop w:val="0"/>
      <w:marBottom w:val="0"/>
      <w:divBdr>
        <w:top w:val="none" w:sz="0" w:space="0" w:color="auto"/>
        <w:left w:val="none" w:sz="0" w:space="0" w:color="auto"/>
        <w:bottom w:val="none" w:sz="0" w:space="0" w:color="auto"/>
        <w:right w:val="none" w:sz="0" w:space="0" w:color="auto"/>
      </w:divBdr>
    </w:div>
    <w:div w:id="1572079229">
      <w:marLeft w:val="480"/>
      <w:marRight w:val="0"/>
      <w:marTop w:val="0"/>
      <w:marBottom w:val="0"/>
      <w:divBdr>
        <w:top w:val="none" w:sz="0" w:space="0" w:color="auto"/>
        <w:left w:val="none" w:sz="0" w:space="0" w:color="auto"/>
        <w:bottom w:val="none" w:sz="0" w:space="0" w:color="auto"/>
        <w:right w:val="none" w:sz="0" w:space="0" w:color="auto"/>
      </w:divBdr>
    </w:div>
    <w:div w:id="1572345365">
      <w:marLeft w:val="480"/>
      <w:marRight w:val="0"/>
      <w:marTop w:val="0"/>
      <w:marBottom w:val="0"/>
      <w:divBdr>
        <w:top w:val="none" w:sz="0" w:space="0" w:color="auto"/>
        <w:left w:val="none" w:sz="0" w:space="0" w:color="auto"/>
        <w:bottom w:val="none" w:sz="0" w:space="0" w:color="auto"/>
        <w:right w:val="none" w:sz="0" w:space="0" w:color="auto"/>
      </w:divBdr>
    </w:div>
    <w:div w:id="1572348162">
      <w:marLeft w:val="480"/>
      <w:marRight w:val="0"/>
      <w:marTop w:val="0"/>
      <w:marBottom w:val="0"/>
      <w:divBdr>
        <w:top w:val="none" w:sz="0" w:space="0" w:color="auto"/>
        <w:left w:val="none" w:sz="0" w:space="0" w:color="auto"/>
        <w:bottom w:val="none" w:sz="0" w:space="0" w:color="auto"/>
        <w:right w:val="none" w:sz="0" w:space="0" w:color="auto"/>
      </w:divBdr>
    </w:div>
    <w:div w:id="1572351681">
      <w:marLeft w:val="480"/>
      <w:marRight w:val="0"/>
      <w:marTop w:val="0"/>
      <w:marBottom w:val="0"/>
      <w:divBdr>
        <w:top w:val="none" w:sz="0" w:space="0" w:color="auto"/>
        <w:left w:val="none" w:sz="0" w:space="0" w:color="auto"/>
        <w:bottom w:val="none" w:sz="0" w:space="0" w:color="auto"/>
        <w:right w:val="none" w:sz="0" w:space="0" w:color="auto"/>
      </w:divBdr>
    </w:div>
    <w:div w:id="1572353241">
      <w:marLeft w:val="480"/>
      <w:marRight w:val="0"/>
      <w:marTop w:val="0"/>
      <w:marBottom w:val="0"/>
      <w:divBdr>
        <w:top w:val="none" w:sz="0" w:space="0" w:color="auto"/>
        <w:left w:val="none" w:sz="0" w:space="0" w:color="auto"/>
        <w:bottom w:val="none" w:sz="0" w:space="0" w:color="auto"/>
        <w:right w:val="none" w:sz="0" w:space="0" w:color="auto"/>
      </w:divBdr>
    </w:div>
    <w:div w:id="1572354214">
      <w:marLeft w:val="480"/>
      <w:marRight w:val="0"/>
      <w:marTop w:val="0"/>
      <w:marBottom w:val="0"/>
      <w:divBdr>
        <w:top w:val="none" w:sz="0" w:space="0" w:color="auto"/>
        <w:left w:val="none" w:sz="0" w:space="0" w:color="auto"/>
        <w:bottom w:val="none" w:sz="0" w:space="0" w:color="auto"/>
        <w:right w:val="none" w:sz="0" w:space="0" w:color="auto"/>
      </w:divBdr>
    </w:div>
    <w:div w:id="1572620246">
      <w:marLeft w:val="480"/>
      <w:marRight w:val="0"/>
      <w:marTop w:val="0"/>
      <w:marBottom w:val="0"/>
      <w:divBdr>
        <w:top w:val="none" w:sz="0" w:space="0" w:color="auto"/>
        <w:left w:val="none" w:sz="0" w:space="0" w:color="auto"/>
        <w:bottom w:val="none" w:sz="0" w:space="0" w:color="auto"/>
        <w:right w:val="none" w:sz="0" w:space="0" w:color="auto"/>
      </w:divBdr>
    </w:div>
    <w:div w:id="1572886974">
      <w:marLeft w:val="480"/>
      <w:marRight w:val="0"/>
      <w:marTop w:val="0"/>
      <w:marBottom w:val="0"/>
      <w:divBdr>
        <w:top w:val="none" w:sz="0" w:space="0" w:color="auto"/>
        <w:left w:val="none" w:sz="0" w:space="0" w:color="auto"/>
        <w:bottom w:val="none" w:sz="0" w:space="0" w:color="auto"/>
        <w:right w:val="none" w:sz="0" w:space="0" w:color="auto"/>
      </w:divBdr>
    </w:div>
    <w:div w:id="1572888674">
      <w:marLeft w:val="480"/>
      <w:marRight w:val="0"/>
      <w:marTop w:val="0"/>
      <w:marBottom w:val="0"/>
      <w:divBdr>
        <w:top w:val="none" w:sz="0" w:space="0" w:color="auto"/>
        <w:left w:val="none" w:sz="0" w:space="0" w:color="auto"/>
        <w:bottom w:val="none" w:sz="0" w:space="0" w:color="auto"/>
        <w:right w:val="none" w:sz="0" w:space="0" w:color="auto"/>
      </w:divBdr>
    </w:div>
    <w:div w:id="1572891582">
      <w:marLeft w:val="480"/>
      <w:marRight w:val="0"/>
      <w:marTop w:val="0"/>
      <w:marBottom w:val="0"/>
      <w:divBdr>
        <w:top w:val="none" w:sz="0" w:space="0" w:color="auto"/>
        <w:left w:val="none" w:sz="0" w:space="0" w:color="auto"/>
        <w:bottom w:val="none" w:sz="0" w:space="0" w:color="auto"/>
        <w:right w:val="none" w:sz="0" w:space="0" w:color="auto"/>
      </w:divBdr>
    </w:div>
    <w:div w:id="1573075998">
      <w:marLeft w:val="480"/>
      <w:marRight w:val="0"/>
      <w:marTop w:val="0"/>
      <w:marBottom w:val="0"/>
      <w:divBdr>
        <w:top w:val="none" w:sz="0" w:space="0" w:color="auto"/>
        <w:left w:val="none" w:sz="0" w:space="0" w:color="auto"/>
        <w:bottom w:val="none" w:sz="0" w:space="0" w:color="auto"/>
        <w:right w:val="none" w:sz="0" w:space="0" w:color="auto"/>
      </w:divBdr>
    </w:div>
    <w:div w:id="1573347757">
      <w:marLeft w:val="480"/>
      <w:marRight w:val="0"/>
      <w:marTop w:val="0"/>
      <w:marBottom w:val="0"/>
      <w:divBdr>
        <w:top w:val="none" w:sz="0" w:space="0" w:color="auto"/>
        <w:left w:val="none" w:sz="0" w:space="0" w:color="auto"/>
        <w:bottom w:val="none" w:sz="0" w:space="0" w:color="auto"/>
        <w:right w:val="none" w:sz="0" w:space="0" w:color="auto"/>
      </w:divBdr>
    </w:div>
    <w:div w:id="1573349212">
      <w:marLeft w:val="480"/>
      <w:marRight w:val="0"/>
      <w:marTop w:val="0"/>
      <w:marBottom w:val="0"/>
      <w:divBdr>
        <w:top w:val="none" w:sz="0" w:space="0" w:color="auto"/>
        <w:left w:val="none" w:sz="0" w:space="0" w:color="auto"/>
        <w:bottom w:val="none" w:sz="0" w:space="0" w:color="auto"/>
        <w:right w:val="none" w:sz="0" w:space="0" w:color="auto"/>
      </w:divBdr>
    </w:div>
    <w:div w:id="1573389326">
      <w:marLeft w:val="480"/>
      <w:marRight w:val="0"/>
      <w:marTop w:val="0"/>
      <w:marBottom w:val="0"/>
      <w:divBdr>
        <w:top w:val="none" w:sz="0" w:space="0" w:color="auto"/>
        <w:left w:val="none" w:sz="0" w:space="0" w:color="auto"/>
        <w:bottom w:val="none" w:sz="0" w:space="0" w:color="auto"/>
        <w:right w:val="none" w:sz="0" w:space="0" w:color="auto"/>
      </w:divBdr>
    </w:div>
    <w:div w:id="1573615403">
      <w:marLeft w:val="480"/>
      <w:marRight w:val="0"/>
      <w:marTop w:val="0"/>
      <w:marBottom w:val="0"/>
      <w:divBdr>
        <w:top w:val="none" w:sz="0" w:space="0" w:color="auto"/>
        <w:left w:val="none" w:sz="0" w:space="0" w:color="auto"/>
        <w:bottom w:val="none" w:sz="0" w:space="0" w:color="auto"/>
        <w:right w:val="none" w:sz="0" w:space="0" w:color="auto"/>
      </w:divBdr>
    </w:div>
    <w:div w:id="1573782715">
      <w:marLeft w:val="480"/>
      <w:marRight w:val="0"/>
      <w:marTop w:val="0"/>
      <w:marBottom w:val="0"/>
      <w:divBdr>
        <w:top w:val="none" w:sz="0" w:space="0" w:color="auto"/>
        <w:left w:val="none" w:sz="0" w:space="0" w:color="auto"/>
        <w:bottom w:val="none" w:sz="0" w:space="0" w:color="auto"/>
        <w:right w:val="none" w:sz="0" w:space="0" w:color="auto"/>
      </w:divBdr>
    </w:div>
    <w:div w:id="1573811569">
      <w:marLeft w:val="480"/>
      <w:marRight w:val="0"/>
      <w:marTop w:val="0"/>
      <w:marBottom w:val="0"/>
      <w:divBdr>
        <w:top w:val="none" w:sz="0" w:space="0" w:color="auto"/>
        <w:left w:val="none" w:sz="0" w:space="0" w:color="auto"/>
        <w:bottom w:val="none" w:sz="0" w:space="0" w:color="auto"/>
        <w:right w:val="none" w:sz="0" w:space="0" w:color="auto"/>
      </w:divBdr>
    </w:div>
    <w:div w:id="1573930752">
      <w:marLeft w:val="480"/>
      <w:marRight w:val="0"/>
      <w:marTop w:val="0"/>
      <w:marBottom w:val="0"/>
      <w:divBdr>
        <w:top w:val="none" w:sz="0" w:space="0" w:color="auto"/>
        <w:left w:val="none" w:sz="0" w:space="0" w:color="auto"/>
        <w:bottom w:val="none" w:sz="0" w:space="0" w:color="auto"/>
        <w:right w:val="none" w:sz="0" w:space="0" w:color="auto"/>
      </w:divBdr>
    </w:div>
    <w:div w:id="1574004836">
      <w:marLeft w:val="480"/>
      <w:marRight w:val="0"/>
      <w:marTop w:val="0"/>
      <w:marBottom w:val="0"/>
      <w:divBdr>
        <w:top w:val="none" w:sz="0" w:space="0" w:color="auto"/>
        <w:left w:val="none" w:sz="0" w:space="0" w:color="auto"/>
        <w:bottom w:val="none" w:sz="0" w:space="0" w:color="auto"/>
        <w:right w:val="none" w:sz="0" w:space="0" w:color="auto"/>
      </w:divBdr>
    </w:div>
    <w:div w:id="1574125788">
      <w:marLeft w:val="480"/>
      <w:marRight w:val="0"/>
      <w:marTop w:val="0"/>
      <w:marBottom w:val="0"/>
      <w:divBdr>
        <w:top w:val="none" w:sz="0" w:space="0" w:color="auto"/>
        <w:left w:val="none" w:sz="0" w:space="0" w:color="auto"/>
        <w:bottom w:val="none" w:sz="0" w:space="0" w:color="auto"/>
        <w:right w:val="none" w:sz="0" w:space="0" w:color="auto"/>
      </w:divBdr>
    </w:div>
    <w:div w:id="1574199019">
      <w:marLeft w:val="480"/>
      <w:marRight w:val="0"/>
      <w:marTop w:val="0"/>
      <w:marBottom w:val="0"/>
      <w:divBdr>
        <w:top w:val="none" w:sz="0" w:space="0" w:color="auto"/>
        <w:left w:val="none" w:sz="0" w:space="0" w:color="auto"/>
        <w:bottom w:val="none" w:sz="0" w:space="0" w:color="auto"/>
        <w:right w:val="none" w:sz="0" w:space="0" w:color="auto"/>
      </w:divBdr>
    </w:div>
    <w:div w:id="1574202129">
      <w:marLeft w:val="480"/>
      <w:marRight w:val="0"/>
      <w:marTop w:val="0"/>
      <w:marBottom w:val="0"/>
      <w:divBdr>
        <w:top w:val="none" w:sz="0" w:space="0" w:color="auto"/>
        <w:left w:val="none" w:sz="0" w:space="0" w:color="auto"/>
        <w:bottom w:val="none" w:sz="0" w:space="0" w:color="auto"/>
        <w:right w:val="none" w:sz="0" w:space="0" w:color="auto"/>
      </w:divBdr>
    </w:div>
    <w:div w:id="1574240713">
      <w:marLeft w:val="480"/>
      <w:marRight w:val="0"/>
      <w:marTop w:val="0"/>
      <w:marBottom w:val="0"/>
      <w:divBdr>
        <w:top w:val="none" w:sz="0" w:space="0" w:color="auto"/>
        <w:left w:val="none" w:sz="0" w:space="0" w:color="auto"/>
        <w:bottom w:val="none" w:sz="0" w:space="0" w:color="auto"/>
        <w:right w:val="none" w:sz="0" w:space="0" w:color="auto"/>
      </w:divBdr>
    </w:div>
    <w:div w:id="1574241990">
      <w:marLeft w:val="480"/>
      <w:marRight w:val="0"/>
      <w:marTop w:val="0"/>
      <w:marBottom w:val="0"/>
      <w:divBdr>
        <w:top w:val="none" w:sz="0" w:space="0" w:color="auto"/>
        <w:left w:val="none" w:sz="0" w:space="0" w:color="auto"/>
        <w:bottom w:val="none" w:sz="0" w:space="0" w:color="auto"/>
        <w:right w:val="none" w:sz="0" w:space="0" w:color="auto"/>
      </w:divBdr>
    </w:div>
    <w:div w:id="1574312221">
      <w:marLeft w:val="480"/>
      <w:marRight w:val="0"/>
      <w:marTop w:val="0"/>
      <w:marBottom w:val="0"/>
      <w:divBdr>
        <w:top w:val="none" w:sz="0" w:space="0" w:color="auto"/>
        <w:left w:val="none" w:sz="0" w:space="0" w:color="auto"/>
        <w:bottom w:val="none" w:sz="0" w:space="0" w:color="auto"/>
        <w:right w:val="none" w:sz="0" w:space="0" w:color="auto"/>
      </w:divBdr>
    </w:div>
    <w:div w:id="1574314757">
      <w:marLeft w:val="480"/>
      <w:marRight w:val="0"/>
      <w:marTop w:val="0"/>
      <w:marBottom w:val="0"/>
      <w:divBdr>
        <w:top w:val="none" w:sz="0" w:space="0" w:color="auto"/>
        <w:left w:val="none" w:sz="0" w:space="0" w:color="auto"/>
        <w:bottom w:val="none" w:sz="0" w:space="0" w:color="auto"/>
        <w:right w:val="none" w:sz="0" w:space="0" w:color="auto"/>
      </w:divBdr>
    </w:div>
    <w:div w:id="1574773001">
      <w:marLeft w:val="480"/>
      <w:marRight w:val="0"/>
      <w:marTop w:val="0"/>
      <w:marBottom w:val="0"/>
      <w:divBdr>
        <w:top w:val="none" w:sz="0" w:space="0" w:color="auto"/>
        <w:left w:val="none" w:sz="0" w:space="0" w:color="auto"/>
        <w:bottom w:val="none" w:sz="0" w:space="0" w:color="auto"/>
        <w:right w:val="none" w:sz="0" w:space="0" w:color="auto"/>
      </w:divBdr>
    </w:div>
    <w:div w:id="1574777435">
      <w:marLeft w:val="480"/>
      <w:marRight w:val="0"/>
      <w:marTop w:val="0"/>
      <w:marBottom w:val="0"/>
      <w:divBdr>
        <w:top w:val="none" w:sz="0" w:space="0" w:color="auto"/>
        <w:left w:val="none" w:sz="0" w:space="0" w:color="auto"/>
        <w:bottom w:val="none" w:sz="0" w:space="0" w:color="auto"/>
        <w:right w:val="none" w:sz="0" w:space="0" w:color="auto"/>
      </w:divBdr>
    </w:div>
    <w:div w:id="1575041041">
      <w:marLeft w:val="480"/>
      <w:marRight w:val="0"/>
      <w:marTop w:val="0"/>
      <w:marBottom w:val="0"/>
      <w:divBdr>
        <w:top w:val="none" w:sz="0" w:space="0" w:color="auto"/>
        <w:left w:val="none" w:sz="0" w:space="0" w:color="auto"/>
        <w:bottom w:val="none" w:sz="0" w:space="0" w:color="auto"/>
        <w:right w:val="none" w:sz="0" w:space="0" w:color="auto"/>
      </w:divBdr>
    </w:div>
    <w:div w:id="1575124392">
      <w:marLeft w:val="480"/>
      <w:marRight w:val="0"/>
      <w:marTop w:val="0"/>
      <w:marBottom w:val="0"/>
      <w:divBdr>
        <w:top w:val="none" w:sz="0" w:space="0" w:color="auto"/>
        <w:left w:val="none" w:sz="0" w:space="0" w:color="auto"/>
        <w:bottom w:val="none" w:sz="0" w:space="0" w:color="auto"/>
        <w:right w:val="none" w:sz="0" w:space="0" w:color="auto"/>
      </w:divBdr>
    </w:div>
    <w:div w:id="1575235280">
      <w:marLeft w:val="480"/>
      <w:marRight w:val="0"/>
      <w:marTop w:val="0"/>
      <w:marBottom w:val="0"/>
      <w:divBdr>
        <w:top w:val="none" w:sz="0" w:space="0" w:color="auto"/>
        <w:left w:val="none" w:sz="0" w:space="0" w:color="auto"/>
        <w:bottom w:val="none" w:sz="0" w:space="0" w:color="auto"/>
        <w:right w:val="none" w:sz="0" w:space="0" w:color="auto"/>
      </w:divBdr>
    </w:div>
    <w:div w:id="1575240830">
      <w:marLeft w:val="480"/>
      <w:marRight w:val="0"/>
      <w:marTop w:val="0"/>
      <w:marBottom w:val="0"/>
      <w:divBdr>
        <w:top w:val="none" w:sz="0" w:space="0" w:color="auto"/>
        <w:left w:val="none" w:sz="0" w:space="0" w:color="auto"/>
        <w:bottom w:val="none" w:sz="0" w:space="0" w:color="auto"/>
        <w:right w:val="none" w:sz="0" w:space="0" w:color="auto"/>
      </w:divBdr>
    </w:div>
    <w:div w:id="1575310992">
      <w:marLeft w:val="480"/>
      <w:marRight w:val="0"/>
      <w:marTop w:val="0"/>
      <w:marBottom w:val="0"/>
      <w:divBdr>
        <w:top w:val="none" w:sz="0" w:space="0" w:color="auto"/>
        <w:left w:val="none" w:sz="0" w:space="0" w:color="auto"/>
        <w:bottom w:val="none" w:sz="0" w:space="0" w:color="auto"/>
        <w:right w:val="none" w:sz="0" w:space="0" w:color="auto"/>
      </w:divBdr>
    </w:div>
    <w:div w:id="1575361110">
      <w:marLeft w:val="480"/>
      <w:marRight w:val="0"/>
      <w:marTop w:val="0"/>
      <w:marBottom w:val="0"/>
      <w:divBdr>
        <w:top w:val="none" w:sz="0" w:space="0" w:color="auto"/>
        <w:left w:val="none" w:sz="0" w:space="0" w:color="auto"/>
        <w:bottom w:val="none" w:sz="0" w:space="0" w:color="auto"/>
        <w:right w:val="none" w:sz="0" w:space="0" w:color="auto"/>
      </w:divBdr>
    </w:div>
    <w:div w:id="1575433510">
      <w:marLeft w:val="480"/>
      <w:marRight w:val="0"/>
      <w:marTop w:val="0"/>
      <w:marBottom w:val="0"/>
      <w:divBdr>
        <w:top w:val="none" w:sz="0" w:space="0" w:color="auto"/>
        <w:left w:val="none" w:sz="0" w:space="0" w:color="auto"/>
        <w:bottom w:val="none" w:sz="0" w:space="0" w:color="auto"/>
        <w:right w:val="none" w:sz="0" w:space="0" w:color="auto"/>
      </w:divBdr>
    </w:div>
    <w:div w:id="1575503031">
      <w:marLeft w:val="480"/>
      <w:marRight w:val="0"/>
      <w:marTop w:val="0"/>
      <w:marBottom w:val="0"/>
      <w:divBdr>
        <w:top w:val="none" w:sz="0" w:space="0" w:color="auto"/>
        <w:left w:val="none" w:sz="0" w:space="0" w:color="auto"/>
        <w:bottom w:val="none" w:sz="0" w:space="0" w:color="auto"/>
        <w:right w:val="none" w:sz="0" w:space="0" w:color="auto"/>
      </w:divBdr>
    </w:div>
    <w:div w:id="1575508733">
      <w:marLeft w:val="480"/>
      <w:marRight w:val="0"/>
      <w:marTop w:val="0"/>
      <w:marBottom w:val="0"/>
      <w:divBdr>
        <w:top w:val="none" w:sz="0" w:space="0" w:color="auto"/>
        <w:left w:val="none" w:sz="0" w:space="0" w:color="auto"/>
        <w:bottom w:val="none" w:sz="0" w:space="0" w:color="auto"/>
        <w:right w:val="none" w:sz="0" w:space="0" w:color="auto"/>
      </w:divBdr>
    </w:div>
    <w:div w:id="1575553201">
      <w:marLeft w:val="480"/>
      <w:marRight w:val="0"/>
      <w:marTop w:val="0"/>
      <w:marBottom w:val="0"/>
      <w:divBdr>
        <w:top w:val="none" w:sz="0" w:space="0" w:color="auto"/>
        <w:left w:val="none" w:sz="0" w:space="0" w:color="auto"/>
        <w:bottom w:val="none" w:sz="0" w:space="0" w:color="auto"/>
        <w:right w:val="none" w:sz="0" w:space="0" w:color="auto"/>
      </w:divBdr>
    </w:div>
    <w:div w:id="1575554515">
      <w:marLeft w:val="480"/>
      <w:marRight w:val="0"/>
      <w:marTop w:val="0"/>
      <w:marBottom w:val="0"/>
      <w:divBdr>
        <w:top w:val="none" w:sz="0" w:space="0" w:color="auto"/>
        <w:left w:val="none" w:sz="0" w:space="0" w:color="auto"/>
        <w:bottom w:val="none" w:sz="0" w:space="0" w:color="auto"/>
        <w:right w:val="none" w:sz="0" w:space="0" w:color="auto"/>
      </w:divBdr>
    </w:div>
    <w:div w:id="1575705100">
      <w:marLeft w:val="480"/>
      <w:marRight w:val="0"/>
      <w:marTop w:val="0"/>
      <w:marBottom w:val="0"/>
      <w:divBdr>
        <w:top w:val="none" w:sz="0" w:space="0" w:color="auto"/>
        <w:left w:val="none" w:sz="0" w:space="0" w:color="auto"/>
        <w:bottom w:val="none" w:sz="0" w:space="0" w:color="auto"/>
        <w:right w:val="none" w:sz="0" w:space="0" w:color="auto"/>
      </w:divBdr>
    </w:div>
    <w:div w:id="1575971254">
      <w:marLeft w:val="480"/>
      <w:marRight w:val="0"/>
      <w:marTop w:val="0"/>
      <w:marBottom w:val="0"/>
      <w:divBdr>
        <w:top w:val="none" w:sz="0" w:space="0" w:color="auto"/>
        <w:left w:val="none" w:sz="0" w:space="0" w:color="auto"/>
        <w:bottom w:val="none" w:sz="0" w:space="0" w:color="auto"/>
        <w:right w:val="none" w:sz="0" w:space="0" w:color="auto"/>
      </w:divBdr>
    </w:div>
    <w:div w:id="1576090036">
      <w:marLeft w:val="480"/>
      <w:marRight w:val="0"/>
      <w:marTop w:val="0"/>
      <w:marBottom w:val="0"/>
      <w:divBdr>
        <w:top w:val="none" w:sz="0" w:space="0" w:color="auto"/>
        <w:left w:val="none" w:sz="0" w:space="0" w:color="auto"/>
        <w:bottom w:val="none" w:sz="0" w:space="0" w:color="auto"/>
        <w:right w:val="none" w:sz="0" w:space="0" w:color="auto"/>
      </w:divBdr>
    </w:div>
    <w:div w:id="1576238746">
      <w:marLeft w:val="480"/>
      <w:marRight w:val="0"/>
      <w:marTop w:val="0"/>
      <w:marBottom w:val="0"/>
      <w:divBdr>
        <w:top w:val="none" w:sz="0" w:space="0" w:color="auto"/>
        <w:left w:val="none" w:sz="0" w:space="0" w:color="auto"/>
        <w:bottom w:val="none" w:sz="0" w:space="0" w:color="auto"/>
        <w:right w:val="none" w:sz="0" w:space="0" w:color="auto"/>
      </w:divBdr>
    </w:div>
    <w:div w:id="1576277992">
      <w:marLeft w:val="480"/>
      <w:marRight w:val="0"/>
      <w:marTop w:val="0"/>
      <w:marBottom w:val="0"/>
      <w:divBdr>
        <w:top w:val="none" w:sz="0" w:space="0" w:color="auto"/>
        <w:left w:val="none" w:sz="0" w:space="0" w:color="auto"/>
        <w:bottom w:val="none" w:sz="0" w:space="0" w:color="auto"/>
        <w:right w:val="none" w:sz="0" w:space="0" w:color="auto"/>
      </w:divBdr>
    </w:div>
    <w:div w:id="1576354629">
      <w:marLeft w:val="480"/>
      <w:marRight w:val="0"/>
      <w:marTop w:val="0"/>
      <w:marBottom w:val="0"/>
      <w:divBdr>
        <w:top w:val="none" w:sz="0" w:space="0" w:color="auto"/>
        <w:left w:val="none" w:sz="0" w:space="0" w:color="auto"/>
        <w:bottom w:val="none" w:sz="0" w:space="0" w:color="auto"/>
        <w:right w:val="none" w:sz="0" w:space="0" w:color="auto"/>
      </w:divBdr>
    </w:div>
    <w:div w:id="1576817300">
      <w:marLeft w:val="480"/>
      <w:marRight w:val="0"/>
      <w:marTop w:val="0"/>
      <w:marBottom w:val="0"/>
      <w:divBdr>
        <w:top w:val="none" w:sz="0" w:space="0" w:color="auto"/>
        <w:left w:val="none" w:sz="0" w:space="0" w:color="auto"/>
        <w:bottom w:val="none" w:sz="0" w:space="0" w:color="auto"/>
        <w:right w:val="none" w:sz="0" w:space="0" w:color="auto"/>
      </w:divBdr>
    </w:div>
    <w:div w:id="1576935872">
      <w:marLeft w:val="480"/>
      <w:marRight w:val="0"/>
      <w:marTop w:val="0"/>
      <w:marBottom w:val="0"/>
      <w:divBdr>
        <w:top w:val="none" w:sz="0" w:space="0" w:color="auto"/>
        <w:left w:val="none" w:sz="0" w:space="0" w:color="auto"/>
        <w:bottom w:val="none" w:sz="0" w:space="0" w:color="auto"/>
        <w:right w:val="none" w:sz="0" w:space="0" w:color="auto"/>
      </w:divBdr>
    </w:div>
    <w:div w:id="1577007288">
      <w:marLeft w:val="480"/>
      <w:marRight w:val="0"/>
      <w:marTop w:val="0"/>
      <w:marBottom w:val="0"/>
      <w:divBdr>
        <w:top w:val="none" w:sz="0" w:space="0" w:color="auto"/>
        <w:left w:val="none" w:sz="0" w:space="0" w:color="auto"/>
        <w:bottom w:val="none" w:sz="0" w:space="0" w:color="auto"/>
        <w:right w:val="none" w:sz="0" w:space="0" w:color="auto"/>
      </w:divBdr>
    </w:div>
    <w:div w:id="1577015801">
      <w:marLeft w:val="480"/>
      <w:marRight w:val="0"/>
      <w:marTop w:val="0"/>
      <w:marBottom w:val="0"/>
      <w:divBdr>
        <w:top w:val="none" w:sz="0" w:space="0" w:color="auto"/>
        <w:left w:val="none" w:sz="0" w:space="0" w:color="auto"/>
        <w:bottom w:val="none" w:sz="0" w:space="0" w:color="auto"/>
        <w:right w:val="none" w:sz="0" w:space="0" w:color="auto"/>
      </w:divBdr>
    </w:div>
    <w:div w:id="1577207042">
      <w:marLeft w:val="480"/>
      <w:marRight w:val="0"/>
      <w:marTop w:val="0"/>
      <w:marBottom w:val="0"/>
      <w:divBdr>
        <w:top w:val="none" w:sz="0" w:space="0" w:color="auto"/>
        <w:left w:val="none" w:sz="0" w:space="0" w:color="auto"/>
        <w:bottom w:val="none" w:sz="0" w:space="0" w:color="auto"/>
        <w:right w:val="none" w:sz="0" w:space="0" w:color="auto"/>
      </w:divBdr>
    </w:div>
    <w:div w:id="1577326183">
      <w:marLeft w:val="480"/>
      <w:marRight w:val="0"/>
      <w:marTop w:val="0"/>
      <w:marBottom w:val="0"/>
      <w:divBdr>
        <w:top w:val="none" w:sz="0" w:space="0" w:color="auto"/>
        <w:left w:val="none" w:sz="0" w:space="0" w:color="auto"/>
        <w:bottom w:val="none" w:sz="0" w:space="0" w:color="auto"/>
        <w:right w:val="none" w:sz="0" w:space="0" w:color="auto"/>
      </w:divBdr>
    </w:div>
    <w:div w:id="1577402911">
      <w:marLeft w:val="480"/>
      <w:marRight w:val="0"/>
      <w:marTop w:val="0"/>
      <w:marBottom w:val="0"/>
      <w:divBdr>
        <w:top w:val="none" w:sz="0" w:space="0" w:color="auto"/>
        <w:left w:val="none" w:sz="0" w:space="0" w:color="auto"/>
        <w:bottom w:val="none" w:sz="0" w:space="0" w:color="auto"/>
        <w:right w:val="none" w:sz="0" w:space="0" w:color="auto"/>
      </w:divBdr>
    </w:div>
    <w:div w:id="1577471711">
      <w:marLeft w:val="480"/>
      <w:marRight w:val="0"/>
      <w:marTop w:val="0"/>
      <w:marBottom w:val="0"/>
      <w:divBdr>
        <w:top w:val="none" w:sz="0" w:space="0" w:color="auto"/>
        <w:left w:val="none" w:sz="0" w:space="0" w:color="auto"/>
        <w:bottom w:val="none" w:sz="0" w:space="0" w:color="auto"/>
        <w:right w:val="none" w:sz="0" w:space="0" w:color="auto"/>
      </w:divBdr>
    </w:div>
    <w:div w:id="1577473442">
      <w:marLeft w:val="480"/>
      <w:marRight w:val="0"/>
      <w:marTop w:val="0"/>
      <w:marBottom w:val="0"/>
      <w:divBdr>
        <w:top w:val="none" w:sz="0" w:space="0" w:color="auto"/>
        <w:left w:val="none" w:sz="0" w:space="0" w:color="auto"/>
        <w:bottom w:val="none" w:sz="0" w:space="0" w:color="auto"/>
        <w:right w:val="none" w:sz="0" w:space="0" w:color="auto"/>
      </w:divBdr>
    </w:div>
    <w:div w:id="1577519340">
      <w:marLeft w:val="480"/>
      <w:marRight w:val="0"/>
      <w:marTop w:val="0"/>
      <w:marBottom w:val="0"/>
      <w:divBdr>
        <w:top w:val="none" w:sz="0" w:space="0" w:color="auto"/>
        <w:left w:val="none" w:sz="0" w:space="0" w:color="auto"/>
        <w:bottom w:val="none" w:sz="0" w:space="0" w:color="auto"/>
        <w:right w:val="none" w:sz="0" w:space="0" w:color="auto"/>
      </w:divBdr>
    </w:div>
    <w:div w:id="1577545011">
      <w:marLeft w:val="480"/>
      <w:marRight w:val="0"/>
      <w:marTop w:val="0"/>
      <w:marBottom w:val="0"/>
      <w:divBdr>
        <w:top w:val="none" w:sz="0" w:space="0" w:color="auto"/>
        <w:left w:val="none" w:sz="0" w:space="0" w:color="auto"/>
        <w:bottom w:val="none" w:sz="0" w:space="0" w:color="auto"/>
        <w:right w:val="none" w:sz="0" w:space="0" w:color="auto"/>
      </w:divBdr>
    </w:div>
    <w:div w:id="1577669973">
      <w:marLeft w:val="480"/>
      <w:marRight w:val="0"/>
      <w:marTop w:val="0"/>
      <w:marBottom w:val="0"/>
      <w:divBdr>
        <w:top w:val="none" w:sz="0" w:space="0" w:color="auto"/>
        <w:left w:val="none" w:sz="0" w:space="0" w:color="auto"/>
        <w:bottom w:val="none" w:sz="0" w:space="0" w:color="auto"/>
        <w:right w:val="none" w:sz="0" w:space="0" w:color="auto"/>
      </w:divBdr>
    </w:div>
    <w:div w:id="1577670562">
      <w:marLeft w:val="480"/>
      <w:marRight w:val="0"/>
      <w:marTop w:val="0"/>
      <w:marBottom w:val="0"/>
      <w:divBdr>
        <w:top w:val="none" w:sz="0" w:space="0" w:color="auto"/>
        <w:left w:val="none" w:sz="0" w:space="0" w:color="auto"/>
        <w:bottom w:val="none" w:sz="0" w:space="0" w:color="auto"/>
        <w:right w:val="none" w:sz="0" w:space="0" w:color="auto"/>
      </w:divBdr>
    </w:div>
    <w:div w:id="1577670751">
      <w:marLeft w:val="480"/>
      <w:marRight w:val="0"/>
      <w:marTop w:val="0"/>
      <w:marBottom w:val="0"/>
      <w:divBdr>
        <w:top w:val="none" w:sz="0" w:space="0" w:color="auto"/>
        <w:left w:val="none" w:sz="0" w:space="0" w:color="auto"/>
        <w:bottom w:val="none" w:sz="0" w:space="0" w:color="auto"/>
        <w:right w:val="none" w:sz="0" w:space="0" w:color="auto"/>
      </w:divBdr>
    </w:div>
    <w:div w:id="1577741180">
      <w:marLeft w:val="480"/>
      <w:marRight w:val="0"/>
      <w:marTop w:val="0"/>
      <w:marBottom w:val="0"/>
      <w:divBdr>
        <w:top w:val="none" w:sz="0" w:space="0" w:color="auto"/>
        <w:left w:val="none" w:sz="0" w:space="0" w:color="auto"/>
        <w:bottom w:val="none" w:sz="0" w:space="0" w:color="auto"/>
        <w:right w:val="none" w:sz="0" w:space="0" w:color="auto"/>
      </w:divBdr>
    </w:div>
    <w:div w:id="1577858698">
      <w:marLeft w:val="480"/>
      <w:marRight w:val="0"/>
      <w:marTop w:val="0"/>
      <w:marBottom w:val="0"/>
      <w:divBdr>
        <w:top w:val="none" w:sz="0" w:space="0" w:color="auto"/>
        <w:left w:val="none" w:sz="0" w:space="0" w:color="auto"/>
        <w:bottom w:val="none" w:sz="0" w:space="0" w:color="auto"/>
        <w:right w:val="none" w:sz="0" w:space="0" w:color="auto"/>
      </w:divBdr>
    </w:div>
    <w:div w:id="1577976412">
      <w:marLeft w:val="480"/>
      <w:marRight w:val="0"/>
      <w:marTop w:val="0"/>
      <w:marBottom w:val="0"/>
      <w:divBdr>
        <w:top w:val="none" w:sz="0" w:space="0" w:color="auto"/>
        <w:left w:val="none" w:sz="0" w:space="0" w:color="auto"/>
        <w:bottom w:val="none" w:sz="0" w:space="0" w:color="auto"/>
        <w:right w:val="none" w:sz="0" w:space="0" w:color="auto"/>
      </w:divBdr>
    </w:div>
    <w:div w:id="1578050837">
      <w:marLeft w:val="480"/>
      <w:marRight w:val="0"/>
      <w:marTop w:val="0"/>
      <w:marBottom w:val="0"/>
      <w:divBdr>
        <w:top w:val="none" w:sz="0" w:space="0" w:color="auto"/>
        <w:left w:val="none" w:sz="0" w:space="0" w:color="auto"/>
        <w:bottom w:val="none" w:sz="0" w:space="0" w:color="auto"/>
        <w:right w:val="none" w:sz="0" w:space="0" w:color="auto"/>
      </w:divBdr>
    </w:div>
    <w:div w:id="1578204971">
      <w:marLeft w:val="480"/>
      <w:marRight w:val="0"/>
      <w:marTop w:val="0"/>
      <w:marBottom w:val="0"/>
      <w:divBdr>
        <w:top w:val="none" w:sz="0" w:space="0" w:color="auto"/>
        <w:left w:val="none" w:sz="0" w:space="0" w:color="auto"/>
        <w:bottom w:val="none" w:sz="0" w:space="0" w:color="auto"/>
        <w:right w:val="none" w:sz="0" w:space="0" w:color="auto"/>
      </w:divBdr>
    </w:div>
    <w:div w:id="1578317675">
      <w:marLeft w:val="480"/>
      <w:marRight w:val="0"/>
      <w:marTop w:val="0"/>
      <w:marBottom w:val="0"/>
      <w:divBdr>
        <w:top w:val="none" w:sz="0" w:space="0" w:color="auto"/>
        <w:left w:val="none" w:sz="0" w:space="0" w:color="auto"/>
        <w:bottom w:val="none" w:sz="0" w:space="0" w:color="auto"/>
        <w:right w:val="none" w:sz="0" w:space="0" w:color="auto"/>
      </w:divBdr>
    </w:div>
    <w:div w:id="1578320248">
      <w:marLeft w:val="480"/>
      <w:marRight w:val="0"/>
      <w:marTop w:val="0"/>
      <w:marBottom w:val="0"/>
      <w:divBdr>
        <w:top w:val="none" w:sz="0" w:space="0" w:color="auto"/>
        <w:left w:val="none" w:sz="0" w:space="0" w:color="auto"/>
        <w:bottom w:val="none" w:sz="0" w:space="0" w:color="auto"/>
        <w:right w:val="none" w:sz="0" w:space="0" w:color="auto"/>
      </w:divBdr>
    </w:div>
    <w:div w:id="1578394098">
      <w:marLeft w:val="480"/>
      <w:marRight w:val="0"/>
      <w:marTop w:val="0"/>
      <w:marBottom w:val="0"/>
      <w:divBdr>
        <w:top w:val="none" w:sz="0" w:space="0" w:color="auto"/>
        <w:left w:val="none" w:sz="0" w:space="0" w:color="auto"/>
        <w:bottom w:val="none" w:sz="0" w:space="0" w:color="auto"/>
        <w:right w:val="none" w:sz="0" w:space="0" w:color="auto"/>
      </w:divBdr>
    </w:div>
    <w:div w:id="1578399794">
      <w:marLeft w:val="480"/>
      <w:marRight w:val="0"/>
      <w:marTop w:val="0"/>
      <w:marBottom w:val="0"/>
      <w:divBdr>
        <w:top w:val="none" w:sz="0" w:space="0" w:color="auto"/>
        <w:left w:val="none" w:sz="0" w:space="0" w:color="auto"/>
        <w:bottom w:val="none" w:sz="0" w:space="0" w:color="auto"/>
        <w:right w:val="none" w:sz="0" w:space="0" w:color="auto"/>
      </w:divBdr>
    </w:div>
    <w:div w:id="1578436587">
      <w:marLeft w:val="480"/>
      <w:marRight w:val="0"/>
      <w:marTop w:val="0"/>
      <w:marBottom w:val="0"/>
      <w:divBdr>
        <w:top w:val="none" w:sz="0" w:space="0" w:color="auto"/>
        <w:left w:val="none" w:sz="0" w:space="0" w:color="auto"/>
        <w:bottom w:val="none" w:sz="0" w:space="0" w:color="auto"/>
        <w:right w:val="none" w:sz="0" w:space="0" w:color="auto"/>
      </w:divBdr>
    </w:div>
    <w:div w:id="1578519812">
      <w:marLeft w:val="480"/>
      <w:marRight w:val="0"/>
      <w:marTop w:val="0"/>
      <w:marBottom w:val="0"/>
      <w:divBdr>
        <w:top w:val="none" w:sz="0" w:space="0" w:color="auto"/>
        <w:left w:val="none" w:sz="0" w:space="0" w:color="auto"/>
        <w:bottom w:val="none" w:sz="0" w:space="0" w:color="auto"/>
        <w:right w:val="none" w:sz="0" w:space="0" w:color="auto"/>
      </w:divBdr>
    </w:div>
    <w:div w:id="1578587346">
      <w:marLeft w:val="480"/>
      <w:marRight w:val="0"/>
      <w:marTop w:val="0"/>
      <w:marBottom w:val="0"/>
      <w:divBdr>
        <w:top w:val="none" w:sz="0" w:space="0" w:color="auto"/>
        <w:left w:val="none" w:sz="0" w:space="0" w:color="auto"/>
        <w:bottom w:val="none" w:sz="0" w:space="0" w:color="auto"/>
        <w:right w:val="none" w:sz="0" w:space="0" w:color="auto"/>
      </w:divBdr>
    </w:div>
    <w:div w:id="1578713121">
      <w:marLeft w:val="480"/>
      <w:marRight w:val="0"/>
      <w:marTop w:val="0"/>
      <w:marBottom w:val="0"/>
      <w:divBdr>
        <w:top w:val="none" w:sz="0" w:space="0" w:color="auto"/>
        <w:left w:val="none" w:sz="0" w:space="0" w:color="auto"/>
        <w:bottom w:val="none" w:sz="0" w:space="0" w:color="auto"/>
        <w:right w:val="none" w:sz="0" w:space="0" w:color="auto"/>
      </w:divBdr>
    </w:div>
    <w:div w:id="1578857142">
      <w:marLeft w:val="480"/>
      <w:marRight w:val="0"/>
      <w:marTop w:val="0"/>
      <w:marBottom w:val="0"/>
      <w:divBdr>
        <w:top w:val="none" w:sz="0" w:space="0" w:color="auto"/>
        <w:left w:val="none" w:sz="0" w:space="0" w:color="auto"/>
        <w:bottom w:val="none" w:sz="0" w:space="0" w:color="auto"/>
        <w:right w:val="none" w:sz="0" w:space="0" w:color="auto"/>
      </w:divBdr>
    </w:div>
    <w:div w:id="1578857574">
      <w:marLeft w:val="480"/>
      <w:marRight w:val="0"/>
      <w:marTop w:val="0"/>
      <w:marBottom w:val="0"/>
      <w:divBdr>
        <w:top w:val="none" w:sz="0" w:space="0" w:color="auto"/>
        <w:left w:val="none" w:sz="0" w:space="0" w:color="auto"/>
        <w:bottom w:val="none" w:sz="0" w:space="0" w:color="auto"/>
        <w:right w:val="none" w:sz="0" w:space="0" w:color="auto"/>
      </w:divBdr>
    </w:div>
    <w:div w:id="1578900105">
      <w:marLeft w:val="480"/>
      <w:marRight w:val="0"/>
      <w:marTop w:val="0"/>
      <w:marBottom w:val="0"/>
      <w:divBdr>
        <w:top w:val="none" w:sz="0" w:space="0" w:color="auto"/>
        <w:left w:val="none" w:sz="0" w:space="0" w:color="auto"/>
        <w:bottom w:val="none" w:sz="0" w:space="0" w:color="auto"/>
        <w:right w:val="none" w:sz="0" w:space="0" w:color="auto"/>
      </w:divBdr>
    </w:div>
    <w:div w:id="1579051866">
      <w:marLeft w:val="480"/>
      <w:marRight w:val="0"/>
      <w:marTop w:val="0"/>
      <w:marBottom w:val="0"/>
      <w:divBdr>
        <w:top w:val="none" w:sz="0" w:space="0" w:color="auto"/>
        <w:left w:val="none" w:sz="0" w:space="0" w:color="auto"/>
        <w:bottom w:val="none" w:sz="0" w:space="0" w:color="auto"/>
        <w:right w:val="none" w:sz="0" w:space="0" w:color="auto"/>
      </w:divBdr>
    </w:div>
    <w:div w:id="1579368361">
      <w:marLeft w:val="480"/>
      <w:marRight w:val="0"/>
      <w:marTop w:val="0"/>
      <w:marBottom w:val="0"/>
      <w:divBdr>
        <w:top w:val="none" w:sz="0" w:space="0" w:color="auto"/>
        <w:left w:val="none" w:sz="0" w:space="0" w:color="auto"/>
        <w:bottom w:val="none" w:sz="0" w:space="0" w:color="auto"/>
        <w:right w:val="none" w:sz="0" w:space="0" w:color="auto"/>
      </w:divBdr>
    </w:div>
    <w:div w:id="1579439256">
      <w:marLeft w:val="480"/>
      <w:marRight w:val="0"/>
      <w:marTop w:val="0"/>
      <w:marBottom w:val="0"/>
      <w:divBdr>
        <w:top w:val="none" w:sz="0" w:space="0" w:color="auto"/>
        <w:left w:val="none" w:sz="0" w:space="0" w:color="auto"/>
        <w:bottom w:val="none" w:sz="0" w:space="0" w:color="auto"/>
        <w:right w:val="none" w:sz="0" w:space="0" w:color="auto"/>
      </w:divBdr>
    </w:div>
    <w:div w:id="1579486311">
      <w:marLeft w:val="480"/>
      <w:marRight w:val="0"/>
      <w:marTop w:val="0"/>
      <w:marBottom w:val="0"/>
      <w:divBdr>
        <w:top w:val="none" w:sz="0" w:space="0" w:color="auto"/>
        <w:left w:val="none" w:sz="0" w:space="0" w:color="auto"/>
        <w:bottom w:val="none" w:sz="0" w:space="0" w:color="auto"/>
        <w:right w:val="none" w:sz="0" w:space="0" w:color="auto"/>
      </w:divBdr>
    </w:div>
    <w:div w:id="1579486710">
      <w:marLeft w:val="480"/>
      <w:marRight w:val="0"/>
      <w:marTop w:val="0"/>
      <w:marBottom w:val="0"/>
      <w:divBdr>
        <w:top w:val="none" w:sz="0" w:space="0" w:color="auto"/>
        <w:left w:val="none" w:sz="0" w:space="0" w:color="auto"/>
        <w:bottom w:val="none" w:sz="0" w:space="0" w:color="auto"/>
        <w:right w:val="none" w:sz="0" w:space="0" w:color="auto"/>
      </w:divBdr>
    </w:div>
    <w:div w:id="1579558680">
      <w:marLeft w:val="480"/>
      <w:marRight w:val="0"/>
      <w:marTop w:val="0"/>
      <w:marBottom w:val="0"/>
      <w:divBdr>
        <w:top w:val="none" w:sz="0" w:space="0" w:color="auto"/>
        <w:left w:val="none" w:sz="0" w:space="0" w:color="auto"/>
        <w:bottom w:val="none" w:sz="0" w:space="0" w:color="auto"/>
        <w:right w:val="none" w:sz="0" w:space="0" w:color="auto"/>
      </w:divBdr>
    </w:div>
    <w:div w:id="1579631473">
      <w:marLeft w:val="480"/>
      <w:marRight w:val="0"/>
      <w:marTop w:val="0"/>
      <w:marBottom w:val="0"/>
      <w:divBdr>
        <w:top w:val="none" w:sz="0" w:space="0" w:color="auto"/>
        <w:left w:val="none" w:sz="0" w:space="0" w:color="auto"/>
        <w:bottom w:val="none" w:sz="0" w:space="0" w:color="auto"/>
        <w:right w:val="none" w:sz="0" w:space="0" w:color="auto"/>
      </w:divBdr>
    </w:div>
    <w:div w:id="1579704124">
      <w:marLeft w:val="480"/>
      <w:marRight w:val="0"/>
      <w:marTop w:val="0"/>
      <w:marBottom w:val="0"/>
      <w:divBdr>
        <w:top w:val="none" w:sz="0" w:space="0" w:color="auto"/>
        <w:left w:val="none" w:sz="0" w:space="0" w:color="auto"/>
        <w:bottom w:val="none" w:sz="0" w:space="0" w:color="auto"/>
        <w:right w:val="none" w:sz="0" w:space="0" w:color="auto"/>
      </w:divBdr>
    </w:div>
    <w:div w:id="1579710427">
      <w:marLeft w:val="480"/>
      <w:marRight w:val="0"/>
      <w:marTop w:val="0"/>
      <w:marBottom w:val="0"/>
      <w:divBdr>
        <w:top w:val="none" w:sz="0" w:space="0" w:color="auto"/>
        <w:left w:val="none" w:sz="0" w:space="0" w:color="auto"/>
        <w:bottom w:val="none" w:sz="0" w:space="0" w:color="auto"/>
        <w:right w:val="none" w:sz="0" w:space="0" w:color="auto"/>
      </w:divBdr>
    </w:div>
    <w:div w:id="1579824223">
      <w:marLeft w:val="480"/>
      <w:marRight w:val="0"/>
      <w:marTop w:val="0"/>
      <w:marBottom w:val="0"/>
      <w:divBdr>
        <w:top w:val="none" w:sz="0" w:space="0" w:color="auto"/>
        <w:left w:val="none" w:sz="0" w:space="0" w:color="auto"/>
        <w:bottom w:val="none" w:sz="0" w:space="0" w:color="auto"/>
        <w:right w:val="none" w:sz="0" w:space="0" w:color="auto"/>
      </w:divBdr>
    </w:div>
    <w:div w:id="1580092694">
      <w:marLeft w:val="480"/>
      <w:marRight w:val="0"/>
      <w:marTop w:val="0"/>
      <w:marBottom w:val="0"/>
      <w:divBdr>
        <w:top w:val="none" w:sz="0" w:space="0" w:color="auto"/>
        <w:left w:val="none" w:sz="0" w:space="0" w:color="auto"/>
        <w:bottom w:val="none" w:sz="0" w:space="0" w:color="auto"/>
        <w:right w:val="none" w:sz="0" w:space="0" w:color="auto"/>
      </w:divBdr>
    </w:div>
    <w:div w:id="1580285868">
      <w:marLeft w:val="480"/>
      <w:marRight w:val="0"/>
      <w:marTop w:val="0"/>
      <w:marBottom w:val="0"/>
      <w:divBdr>
        <w:top w:val="none" w:sz="0" w:space="0" w:color="auto"/>
        <w:left w:val="none" w:sz="0" w:space="0" w:color="auto"/>
        <w:bottom w:val="none" w:sz="0" w:space="0" w:color="auto"/>
        <w:right w:val="none" w:sz="0" w:space="0" w:color="auto"/>
      </w:divBdr>
    </w:div>
    <w:div w:id="1580554477">
      <w:marLeft w:val="480"/>
      <w:marRight w:val="0"/>
      <w:marTop w:val="0"/>
      <w:marBottom w:val="0"/>
      <w:divBdr>
        <w:top w:val="none" w:sz="0" w:space="0" w:color="auto"/>
        <w:left w:val="none" w:sz="0" w:space="0" w:color="auto"/>
        <w:bottom w:val="none" w:sz="0" w:space="0" w:color="auto"/>
        <w:right w:val="none" w:sz="0" w:space="0" w:color="auto"/>
      </w:divBdr>
    </w:div>
    <w:div w:id="1580674722">
      <w:marLeft w:val="480"/>
      <w:marRight w:val="0"/>
      <w:marTop w:val="0"/>
      <w:marBottom w:val="0"/>
      <w:divBdr>
        <w:top w:val="none" w:sz="0" w:space="0" w:color="auto"/>
        <w:left w:val="none" w:sz="0" w:space="0" w:color="auto"/>
        <w:bottom w:val="none" w:sz="0" w:space="0" w:color="auto"/>
        <w:right w:val="none" w:sz="0" w:space="0" w:color="auto"/>
      </w:divBdr>
    </w:div>
    <w:div w:id="1580678786">
      <w:marLeft w:val="480"/>
      <w:marRight w:val="0"/>
      <w:marTop w:val="0"/>
      <w:marBottom w:val="0"/>
      <w:divBdr>
        <w:top w:val="none" w:sz="0" w:space="0" w:color="auto"/>
        <w:left w:val="none" w:sz="0" w:space="0" w:color="auto"/>
        <w:bottom w:val="none" w:sz="0" w:space="0" w:color="auto"/>
        <w:right w:val="none" w:sz="0" w:space="0" w:color="auto"/>
      </w:divBdr>
    </w:div>
    <w:div w:id="1580750073">
      <w:marLeft w:val="480"/>
      <w:marRight w:val="0"/>
      <w:marTop w:val="0"/>
      <w:marBottom w:val="0"/>
      <w:divBdr>
        <w:top w:val="none" w:sz="0" w:space="0" w:color="auto"/>
        <w:left w:val="none" w:sz="0" w:space="0" w:color="auto"/>
        <w:bottom w:val="none" w:sz="0" w:space="0" w:color="auto"/>
        <w:right w:val="none" w:sz="0" w:space="0" w:color="auto"/>
      </w:divBdr>
    </w:div>
    <w:div w:id="1580794101">
      <w:marLeft w:val="480"/>
      <w:marRight w:val="0"/>
      <w:marTop w:val="0"/>
      <w:marBottom w:val="0"/>
      <w:divBdr>
        <w:top w:val="none" w:sz="0" w:space="0" w:color="auto"/>
        <w:left w:val="none" w:sz="0" w:space="0" w:color="auto"/>
        <w:bottom w:val="none" w:sz="0" w:space="0" w:color="auto"/>
        <w:right w:val="none" w:sz="0" w:space="0" w:color="auto"/>
      </w:divBdr>
    </w:div>
    <w:div w:id="1580821901">
      <w:marLeft w:val="480"/>
      <w:marRight w:val="0"/>
      <w:marTop w:val="0"/>
      <w:marBottom w:val="0"/>
      <w:divBdr>
        <w:top w:val="none" w:sz="0" w:space="0" w:color="auto"/>
        <w:left w:val="none" w:sz="0" w:space="0" w:color="auto"/>
        <w:bottom w:val="none" w:sz="0" w:space="0" w:color="auto"/>
        <w:right w:val="none" w:sz="0" w:space="0" w:color="auto"/>
      </w:divBdr>
    </w:div>
    <w:div w:id="1580826324">
      <w:marLeft w:val="480"/>
      <w:marRight w:val="0"/>
      <w:marTop w:val="0"/>
      <w:marBottom w:val="0"/>
      <w:divBdr>
        <w:top w:val="none" w:sz="0" w:space="0" w:color="auto"/>
        <w:left w:val="none" w:sz="0" w:space="0" w:color="auto"/>
        <w:bottom w:val="none" w:sz="0" w:space="0" w:color="auto"/>
        <w:right w:val="none" w:sz="0" w:space="0" w:color="auto"/>
      </w:divBdr>
    </w:div>
    <w:div w:id="1581019608">
      <w:marLeft w:val="480"/>
      <w:marRight w:val="0"/>
      <w:marTop w:val="0"/>
      <w:marBottom w:val="0"/>
      <w:divBdr>
        <w:top w:val="none" w:sz="0" w:space="0" w:color="auto"/>
        <w:left w:val="none" w:sz="0" w:space="0" w:color="auto"/>
        <w:bottom w:val="none" w:sz="0" w:space="0" w:color="auto"/>
        <w:right w:val="none" w:sz="0" w:space="0" w:color="auto"/>
      </w:divBdr>
    </w:div>
    <w:div w:id="1581063378">
      <w:marLeft w:val="480"/>
      <w:marRight w:val="0"/>
      <w:marTop w:val="0"/>
      <w:marBottom w:val="0"/>
      <w:divBdr>
        <w:top w:val="none" w:sz="0" w:space="0" w:color="auto"/>
        <w:left w:val="none" w:sz="0" w:space="0" w:color="auto"/>
        <w:bottom w:val="none" w:sz="0" w:space="0" w:color="auto"/>
        <w:right w:val="none" w:sz="0" w:space="0" w:color="auto"/>
      </w:divBdr>
    </w:div>
    <w:div w:id="1581139519">
      <w:marLeft w:val="480"/>
      <w:marRight w:val="0"/>
      <w:marTop w:val="0"/>
      <w:marBottom w:val="0"/>
      <w:divBdr>
        <w:top w:val="none" w:sz="0" w:space="0" w:color="auto"/>
        <w:left w:val="none" w:sz="0" w:space="0" w:color="auto"/>
        <w:bottom w:val="none" w:sz="0" w:space="0" w:color="auto"/>
        <w:right w:val="none" w:sz="0" w:space="0" w:color="auto"/>
      </w:divBdr>
    </w:div>
    <w:div w:id="1581479260">
      <w:marLeft w:val="480"/>
      <w:marRight w:val="0"/>
      <w:marTop w:val="0"/>
      <w:marBottom w:val="0"/>
      <w:divBdr>
        <w:top w:val="none" w:sz="0" w:space="0" w:color="auto"/>
        <w:left w:val="none" w:sz="0" w:space="0" w:color="auto"/>
        <w:bottom w:val="none" w:sz="0" w:space="0" w:color="auto"/>
        <w:right w:val="none" w:sz="0" w:space="0" w:color="auto"/>
      </w:divBdr>
    </w:div>
    <w:div w:id="1581672989">
      <w:marLeft w:val="480"/>
      <w:marRight w:val="0"/>
      <w:marTop w:val="0"/>
      <w:marBottom w:val="0"/>
      <w:divBdr>
        <w:top w:val="none" w:sz="0" w:space="0" w:color="auto"/>
        <w:left w:val="none" w:sz="0" w:space="0" w:color="auto"/>
        <w:bottom w:val="none" w:sz="0" w:space="0" w:color="auto"/>
        <w:right w:val="none" w:sz="0" w:space="0" w:color="auto"/>
      </w:divBdr>
    </w:div>
    <w:div w:id="1581675052">
      <w:marLeft w:val="480"/>
      <w:marRight w:val="0"/>
      <w:marTop w:val="0"/>
      <w:marBottom w:val="0"/>
      <w:divBdr>
        <w:top w:val="none" w:sz="0" w:space="0" w:color="auto"/>
        <w:left w:val="none" w:sz="0" w:space="0" w:color="auto"/>
        <w:bottom w:val="none" w:sz="0" w:space="0" w:color="auto"/>
        <w:right w:val="none" w:sz="0" w:space="0" w:color="auto"/>
      </w:divBdr>
    </w:div>
    <w:div w:id="1581868660">
      <w:marLeft w:val="480"/>
      <w:marRight w:val="0"/>
      <w:marTop w:val="0"/>
      <w:marBottom w:val="0"/>
      <w:divBdr>
        <w:top w:val="none" w:sz="0" w:space="0" w:color="auto"/>
        <w:left w:val="none" w:sz="0" w:space="0" w:color="auto"/>
        <w:bottom w:val="none" w:sz="0" w:space="0" w:color="auto"/>
        <w:right w:val="none" w:sz="0" w:space="0" w:color="auto"/>
      </w:divBdr>
    </w:div>
    <w:div w:id="1581939045">
      <w:marLeft w:val="480"/>
      <w:marRight w:val="0"/>
      <w:marTop w:val="0"/>
      <w:marBottom w:val="0"/>
      <w:divBdr>
        <w:top w:val="none" w:sz="0" w:space="0" w:color="auto"/>
        <w:left w:val="none" w:sz="0" w:space="0" w:color="auto"/>
        <w:bottom w:val="none" w:sz="0" w:space="0" w:color="auto"/>
        <w:right w:val="none" w:sz="0" w:space="0" w:color="auto"/>
      </w:divBdr>
    </w:div>
    <w:div w:id="1582131346">
      <w:marLeft w:val="480"/>
      <w:marRight w:val="0"/>
      <w:marTop w:val="0"/>
      <w:marBottom w:val="0"/>
      <w:divBdr>
        <w:top w:val="none" w:sz="0" w:space="0" w:color="auto"/>
        <w:left w:val="none" w:sz="0" w:space="0" w:color="auto"/>
        <w:bottom w:val="none" w:sz="0" w:space="0" w:color="auto"/>
        <w:right w:val="none" w:sz="0" w:space="0" w:color="auto"/>
      </w:divBdr>
    </w:div>
    <w:div w:id="1582174068">
      <w:marLeft w:val="480"/>
      <w:marRight w:val="0"/>
      <w:marTop w:val="0"/>
      <w:marBottom w:val="0"/>
      <w:divBdr>
        <w:top w:val="none" w:sz="0" w:space="0" w:color="auto"/>
        <w:left w:val="none" w:sz="0" w:space="0" w:color="auto"/>
        <w:bottom w:val="none" w:sz="0" w:space="0" w:color="auto"/>
        <w:right w:val="none" w:sz="0" w:space="0" w:color="auto"/>
      </w:divBdr>
    </w:div>
    <w:div w:id="1582329505">
      <w:marLeft w:val="480"/>
      <w:marRight w:val="0"/>
      <w:marTop w:val="0"/>
      <w:marBottom w:val="0"/>
      <w:divBdr>
        <w:top w:val="none" w:sz="0" w:space="0" w:color="auto"/>
        <w:left w:val="none" w:sz="0" w:space="0" w:color="auto"/>
        <w:bottom w:val="none" w:sz="0" w:space="0" w:color="auto"/>
        <w:right w:val="none" w:sz="0" w:space="0" w:color="auto"/>
      </w:divBdr>
    </w:div>
    <w:div w:id="1582450632">
      <w:marLeft w:val="480"/>
      <w:marRight w:val="0"/>
      <w:marTop w:val="0"/>
      <w:marBottom w:val="0"/>
      <w:divBdr>
        <w:top w:val="none" w:sz="0" w:space="0" w:color="auto"/>
        <w:left w:val="none" w:sz="0" w:space="0" w:color="auto"/>
        <w:bottom w:val="none" w:sz="0" w:space="0" w:color="auto"/>
        <w:right w:val="none" w:sz="0" w:space="0" w:color="auto"/>
      </w:divBdr>
    </w:div>
    <w:div w:id="1582569128">
      <w:marLeft w:val="480"/>
      <w:marRight w:val="0"/>
      <w:marTop w:val="0"/>
      <w:marBottom w:val="0"/>
      <w:divBdr>
        <w:top w:val="none" w:sz="0" w:space="0" w:color="auto"/>
        <w:left w:val="none" w:sz="0" w:space="0" w:color="auto"/>
        <w:bottom w:val="none" w:sz="0" w:space="0" w:color="auto"/>
        <w:right w:val="none" w:sz="0" w:space="0" w:color="auto"/>
      </w:divBdr>
    </w:div>
    <w:div w:id="1583098384">
      <w:marLeft w:val="480"/>
      <w:marRight w:val="0"/>
      <w:marTop w:val="0"/>
      <w:marBottom w:val="0"/>
      <w:divBdr>
        <w:top w:val="none" w:sz="0" w:space="0" w:color="auto"/>
        <w:left w:val="none" w:sz="0" w:space="0" w:color="auto"/>
        <w:bottom w:val="none" w:sz="0" w:space="0" w:color="auto"/>
        <w:right w:val="none" w:sz="0" w:space="0" w:color="auto"/>
      </w:divBdr>
    </w:div>
    <w:div w:id="1583104236">
      <w:marLeft w:val="480"/>
      <w:marRight w:val="0"/>
      <w:marTop w:val="0"/>
      <w:marBottom w:val="0"/>
      <w:divBdr>
        <w:top w:val="none" w:sz="0" w:space="0" w:color="auto"/>
        <w:left w:val="none" w:sz="0" w:space="0" w:color="auto"/>
        <w:bottom w:val="none" w:sz="0" w:space="0" w:color="auto"/>
        <w:right w:val="none" w:sz="0" w:space="0" w:color="auto"/>
      </w:divBdr>
    </w:div>
    <w:div w:id="1583219671">
      <w:marLeft w:val="480"/>
      <w:marRight w:val="0"/>
      <w:marTop w:val="0"/>
      <w:marBottom w:val="0"/>
      <w:divBdr>
        <w:top w:val="none" w:sz="0" w:space="0" w:color="auto"/>
        <w:left w:val="none" w:sz="0" w:space="0" w:color="auto"/>
        <w:bottom w:val="none" w:sz="0" w:space="0" w:color="auto"/>
        <w:right w:val="none" w:sz="0" w:space="0" w:color="auto"/>
      </w:divBdr>
    </w:div>
    <w:div w:id="1583566250">
      <w:marLeft w:val="480"/>
      <w:marRight w:val="0"/>
      <w:marTop w:val="0"/>
      <w:marBottom w:val="0"/>
      <w:divBdr>
        <w:top w:val="none" w:sz="0" w:space="0" w:color="auto"/>
        <w:left w:val="none" w:sz="0" w:space="0" w:color="auto"/>
        <w:bottom w:val="none" w:sz="0" w:space="0" w:color="auto"/>
        <w:right w:val="none" w:sz="0" w:space="0" w:color="auto"/>
      </w:divBdr>
    </w:div>
    <w:div w:id="1583635851">
      <w:marLeft w:val="480"/>
      <w:marRight w:val="0"/>
      <w:marTop w:val="0"/>
      <w:marBottom w:val="0"/>
      <w:divBdr>
        <w:top w:val="none" w:sz="0" w:space="0" w:color="auto"/>
        <w:left w:val="none" w:sz="0" w:space="0" w:color="auto"/>
        <w:bottom w:val="none" w:sz="0" w:space="0" w:color="auto"/>
        <w:right w:val="none" w:sz="0" w:space="0" w:color="auto"/>
      </w:divBdr>
    </w:div>
    <w:div w:id="1583758369">
      <w:marLeft w:val="480"/>
      <w:marRight w:val="0"/>
      <w:marTop w:val="0"/>
      <w:marBottom w:val="0"/>
      <w:divBdr>
        <w:top w:val="none" w:sz="0" w:space="0" w:color="auto"/>
        <w:left w:val="none" w:sz="0" w:space="0" w:color="auto"/>
        <w:bottom w:val="none" w:sz="0" w:space="0" w:color="auto"/>
        <w:right w:val="none" w:sz="0" w:space="0" w:color="auto"/>
      </w:divBdr>
    </w:div>
    <w:div w:id="1584029971">
      <w:marLeft w:val="480"/>
      <w:marRight w:val="0"/>
      <w:marTop w:val="0"/>
      <w:marBottom w:val="0"/>
      <w:divBdr>
        <w:top w:val="none" w:sz="0" w:space="0" w:color="auto"/>
        <w:left w:val="none" w:sz="0" w:space="0" w:color="auto"/>
        <w:bottom w:val="none" w:sz="0" w:space="0" w:color="auto"/>
        <w:right w:val="none" w:sz="0" w:space="0" w:color="auto"/>
      </w:divBdr>
    </w:div>
    <w:div w:id="1584101679">
      <w:marLeft w:val="480"/>
      <w:marRight w:val="0"/>
      <w:marTop w:val="0"/>
      <w:marBottom w:val="0"/>
      <w:divBdr>
        <w:top w:val="none" w:sz="0" w:space="0" w:color="auto"/>
        <w:left w:val="none" w:sz="0" w:space="0" w:color="auto"/>
        <w:bottom w:val="none" w:sz="0" w:space="0" w:color="auto"/>
        <w:right w:val="none" w:sz="0" w:space="0" w:color="auto"/>
      </w:divBdr>
    </w:div>
    <w:div w:id="1584222663">
      <w:marLeft w:val="480"/>
      <w:marRight w:val="0"/>
      <w:marTop w:val="0"/>
      <w:marBottom w:val="0"/>
      <w:divBdr>
        <w:top w:val="none" w:sz="0" w:space="0" w:color="auto"/>
        <w:left w:val="none" w:sz="0" w:space="0" w:color="auto"/>
        <w:bottom w:val="none" w:sz="0" w:space="0" w:color="auto"/>
        <w:right w:val="none" w:sz="0" w:space="0" w:color="auto"/>
      </w:divBdr>
    </w:div>
    <w:div w:id="1584223992">
      <w:marLeft w:val="480"/>
      <w:marRight w:val="0"/>
      <w:marTop w:val="0"/>
      <w:marBottom w:val="0"/>
      <w:divBdr>
        <w:top w:val="none" w:sz="0" w:space="0" w:color="auto"/>
        <w:left w:val="none" w:sz="0" w:space="0" w:color="auto"/>
        <w:bottom w:val="none" w:sz="0" w:space="0" w:color="auto"/>
        <w:right w:val="none" w:sz="0" w:space="0" w:color="auto"/>
      </w:divBdr>
    </w:div>
    <w:div w:id="1584341076">
      <w:marLeft w:val="480"/>
      <w:marRight w:val="0"/>
      <w:marTop w:val="0"/>
      <w:marBottom w:val="0"/>
      <w:divBdr>
        <w:top w:val="none" w:sz="0" w:space="0" w:color="auto"/>
        <w:left w:val="none" w:sz="0" w:space="0" w:color="auto"/>
        <w:bottom w:val="none" w:sz="0" w:space="0" w:color="auto"/>
        <w:right w:val="none" w:sz="0" w:space="0" w:color="auto"/>
      </w:divBdr>
    </w:div>
    <w:div w:id="1584530565">
      <w:marLeft w:val="480"/>
      <w:marRight w:val="0"/>
      <w:marTop w:val="0"/>
      <w:marBottom w:val="0"/>
      <w:divBdr>
        <w:top w:val="none" w:sz="0" w:space="0" w:color="auto"/>
        <w:left w:val="none" w:sz="0" w:space="0" w:color="auto"/>
        <w:bottom w:val="none" w:sz="0" w:space="0" w:color="auto"/>
        <w:right w:val="none" w:sz="0" w:space="0" w:color="auto"/>
      </w:divBdr>
    </w:div>
    <w:div w:id="1584534312">
      <w:marLeft w:val="480"/>
      <w:marRight w:val="0"/>
      <w:marTop w:val="0"/>
      <w:marBottom w:val="0"/>
      <w:divBdr>
        <w:top w:val="none" w:sz="0" w:space="0" w:color="auto"/>
        <w:left w:val="none" w:sz="0" w:space="0" w:color="auto"/>
        <w:bottom w:val="none" w:sz="0" w:space="0" w:color="auto"/>
        <w:right w:val="none" w:sz="0" w:space="0" w:color="auto"/>
      </w:divBdr>
    </w:div>
    <w:div w:id="1584534731">
      <w:marLeft w:val="480"/>
      <w:marRight w:val="0"/>
      <w:marTop w:val="0"/>
      <w:marBottom w:val="0"/>
      <w:divBdr>
        <w:top w:val="none" w:sz="0" w:space="0" w:color="auto"/>
        <w:left w:val="none" w:sz="0" w:space="0" w:color="auto"/>
        <w:bottom w:val="none" w:sz="0" w:space="0" w:color="auto"/>
        <w:right w:val="none" w:sz="0" w:space="0" w:color="auto"/>
      </w:divBdr>
    </w:div>
    <w:div w:id="1584560360">
      <w:marLeft w:val="480"/>
      <w:marRight w:val="0"/>
      <w:marTop w:val="0"/>
      <w:marBottom w:val="0"/>
      <w:divBdr>
        <w:top w:val="none" w:sz="0" w:space="0" w:color="auto"/>
        <w:left w:val="none" w:sz="0" w:space="0" w:color="auto"/>
        <w:bottom w:val="none" w:sz="0" w:space="0" w:color="auto"/>
        <w:right w:val="none" w:sz="0" w:space="0" w:color="auto"/>
      </w:divBdr>
    </w:div>
    <w:div w:id="1584726322">
      <w:marLeft w:val="480"/>
      <w:marRight w:val="0"/>
      <w:marTop w:val="0"/>
      <w:marBottom w:val="0"/>
      <w:divBdr>
        <w:top w:val="none" w:sz="0" w:space="0" w:color="auto"/>
        <w:left w:val="none" w:sz="0" w:space="0" w:color="auto"/>
        <w:bottom w:val="none" w:sz="0" w:space="0" w:color="auto"/>
        <w:right w:val="none" w:sz="0" w:space="0" w:color="auto"/>
      </w:divBdr>
    </w:div>
    <w:div w:id="1584753672">
      <w:marLeft w:val="480"/>
      <w:marRight w:val="0"/>
      <w:marTop w:val="0"/>
      <w:marBottom w:val="0"/>
      <w:divBdr>
        <w:top w:val="none" w:sz="0" w:space="0" w:color="auto"/>
        <w:left w:val="none" w:sz="0" w:space="0" w:color="auto"/>
        <w:bottom w:val="none" w:sz="0" w:space="0" w:color="auto"/>
        <w:right w:val="none" w:sz="0" w:space="0" w:color="auto"/>
      </w:divBdr>
    </w:div>
    <w:div w:id="1584757541">
      <w:marLeft w:val="480"/>
      <w:marRight w:val="0"/>
      <w:marTop w:val="0"/>
      <w:marBottom w:val="0"/>
      <w:divBdr>
        <w:top w:val="none" w:sz="0" w:space="0" w:color="auto"/>
        <w:left w:val="none" w:sz="0" w:space="0" w:color="auto"/>
        <w:bottom w:val="none" w:sz="0" w:space="0" w:color="auto"/>
        <w:right w:val="none" w:sz="0" w:space="0" w:color="auto"/>
      </w:divBdr>
    </w:div>
    <w:div w:id="1584758263">
      <w:marLeft w:val="480"/>
      <w:marRight w:val="0"/>
      <w:marTop w:val="0"/>
      <w:marBottom w:val="0"/>
      <w:divBdr>
        <w:top w:val="none" w:sz="0" w:space="0" w:color="auto"/>
        <w:left w:val="none" w:sz="0" w:space="0" w:color="auto"/>
        <w:bottom w:val="none" w:sz="0" w:space="0" w:color="auto"/>
        <w:right w:val="none" w:sz="0" w:space="0" w:color="auto"/>
      </w:divBdr>
    </w:div>
    <w:div w:id="1584874283">
      <w:marLeft w:val="480"/>
      <w:marRight w:val="0"/>
      <w:marTop w:val="0"/>
      <w:marBottom w:val="0"/>
      <w:divBdr>
        <w:top w:val="none" w:sz="0" w:space="0" w:color="auto"/>
        <w:left w:val="none" w:sz="0" w:space="0" w:color="auto"/>
        <w:bottom w:val="none" w:sz="0" w:space="0" w:color="auto"/>
        <w:right w:val="none" w:sz="0" w:space="0" w:color="auto"/>
      </w:divBdr>
    </w:div>
    <w:div w:id="1584946466">
      <w:marLeft w:val="480"/>
      <w:marRight w:val="0"/>
      <w:marTop w:val="0"/>
      <w:marBottom w:val="0"/>
      <w:divBdr>
        <w:top w:val="none" w:sz="0" w:space="0" w:color="auto"/>
        <w:left w:val="none" w:sz="0" w:space="0" w:color="auto"/>
        <w:bottom w:val="none" w:sz="0" w:space="0" w:color="auto"/>
        <w:right w:val="none" w:sz="0" w:space="0" w:color="auto"/>
      </w:divBdr>
    </w:div>
    <w:div w:id="1584952847">
      <w:marLeft w:val="480"/>
      <w:marRight w:val="0"/>
      <w:marTop w:val="0"/>
      <w:marBottom w:val="0"/>
      <w:divBdr>
        <w:top w:val="none" w:sz="0" w:space="0" w:color="auto"/>
        <w:left w:val="none" w:sz="0" w:space="0" w:color="auto"/>
        <w:bottom w:val="none" w:sz="0" w:space="0" w:color="auto"/>
        <w:right w:val="none" w:sz="0" w:space="0" w:color="auto"/>
      </w:divBdr>
    </w:div>
    <w:div w:id="1584954783">
      <w:marLeft w:val="480"/>
      <w:marRight w:val="0"/>
      <w:marTop w:val="0"/>
      <w:marBottom w:val="0"/>
      <w:divBdr>
        <w:top w:val="none" w:sz="0" w:space="0" w:color="auto"/>
        <w:left w:val="none" w:sz="0" w:space="0" w:color="auto"/>
        <w:bottom w:val="none" w:sz="0" w:space="0" w:color="auto"/>
        <w:right w:val="none" w:sz="0" w:space="0" w:color="auto"/>
      </w:divBdr>
    </w:div>
    <w:div w:id="1585066868">
      <w:marLeft w:val="480"/>
      <w:marRight w:val="0"/>
      <w:marTop w:val="0"/>
      <w:marBottom w:val="0"/>
      <w:divBdr>
        <w:top w:val="none" w:sz="0" w:space="0" w:color="auto"/>
        <w:left w:val="none" w:sz="0" w:space="0" w:color="auto"/>
        <w:bottom w:val="none" w:sz="0" w:space="0" w:color="auto"/>
        <w:right w:val="none" w:sz="0" w:space="0" w:color="auto"/>
      </w:divBdr>
    </w:div>
    <w:div w:id="1585409798">
      <w:marLeft w:val="480"/>
      <w:marRight w:val="0"/>
      <w:marTop w:val="0"/>
      <w:marBottom w:val="0"/>
      <w:divBdr>
        <w:top w:val="none" w:sz="0" w:space="0" w:color="auto"/>
        <w:left w:val="none" w:sz="0" w:space="0" w:color="auto"/>
        <w:bottom w:val="none" w:sz="0" w:space="0" w:color="auto"/>
        <w:right w:val="none" w:sz="0" w:space="0" w:color="auto"/>
      </w:divBdr>
    </w:div>
    <w:div w:id="1585457714">
      <w:marLeft w:val="480"/>
      <w:marRight w:val="0"/>
      <w:marTop w:val="0"/>
      <w:marBottom w:val="0"/>
      <w:divBdr>
        <w:top w:val="none" w:sz="0" w:space="0" w:color="auto"/>
        <w:left w:val="none" w:sz="0" w:space="0" w:color="auto"/>
        <w:bottom w:val="none" w:sz="0" w:space="0" w:color="auto"/>
        <w:right w:val="none" w:sz="0" w:space="0" w:color="auto"/>
      </w:divBdr>
    </w:div>
    <w:div w:id="1585527525">
      <w:marLeft w:val="480"/>
      <w:marRight w:val="0"/>
      <w:marTop w:val="0"/>
      <w:marBottom w:val="0"/>
      <w:divBdr>
        <w:top w:val="none" w:sz="0" w:space="0" w:color="auto"/>
        <w:left w:val="none" w:sz="0" w:space="0" w:color="auto"/>
        <w:bottom w:val="none" w:sz="0" w:space="0" w:color="auto"/>
        <w:right w:val="none" w:sz="0" w:space="0" w:color="auto"/>
      </w:divBdr>
    </w:div>
    <w:div w:id="1585604751">
      <w:marLeft w:val="480"/>
      <w:marRight w:val="0"/>
      <w:marTop w:val="0"/>
      <w:marBottom w:val="0"/>
      <w:divBdr>
        <w:top w:val="none" w:sz="0" w:space="0" w:color="auto"/>
        <w:left w:val="none" w:sz="0" w:space="0" w:color="auto"/>
        <w:bottom w:val="none" w:sz="0" w:space="0" w:color="auto"/>
        <w:right w:val="none" w:sz="0" w:space="0" w:color="auto"/>
      </w:divBdr>
    </w:div>
    <w:div w:id="1585842155">
      <w:marLeft w:val="480"/>
      <w:marRight w:val="0"/>
      <w:marTop w:val="0"/>
      <w:marBottom w:val="0"/>
      <w:divBdr>
        <w:top w:val="none" w:sz="0" w:space="0" w:color="auto"/>
        <w:left w:val="none" w:sz="0" w:space="0" w:color="auto"/>
        <w:bottom w:val="none" w:sz="0" w:space="0" w:color="auto"/>
        <w:right w:val="none" w:sz="0" w:space="0" w:color="auto"/>
      </w:divBdr>
    </w:div>
    <w:div w:id="1586063064">
      <w:marLeft w:val="480"/>
      <w:marRight w:val="0"/>
      <w:marTop w:val="0"/>
      <w:marBottom w:val="0"/>
      <w:divBdr>
        <w:top w:val="none" w:sz="0" w:space="0" w:color="auto"/>
        <w:left w:val="none" w:sz="0" w:space="0" w:color="auto"/>
        <w:bottom w:val="none" w:sz="0" w:space="0" w:color="auto"/>
        <w:right w:val="none" w:sz="0" w:space="0" w:color="auto"/>
      </w:divBdr>
    </w:div>
    <w:div w:id="1586066189">
      <w:marLeft w:val="480"/>
      <w:marRight w:val="0"/>
      <w:marTop w:val="0"/>
      <w:marBottom w:val="0"/>
      <w:divBdr>
        <w:top w:val="none" w:sz="0" w:space="0" w:color="auto"/>
        <w:left w:val="none" w:sz="0" w:space="0" w:color="auto"/>
        <w:bottom w:val="none" w:sz="0" w:space="0" w:color="auto"/>
        <w:right w:val="none" w:sz="0" w:space="0" w:color="auto"/>
      </w:divBdr>
    </w:div>
    <w:div w:id="1586114806">
      <w:marLeft w:val="480"/>
      <w:marRight w:val="0"/>
      <w:marTop w:val="0"/>
      <w:marBottom w:val="0"/>
      <w:divBdr>
        <w:top w:val="none" w:sz="0" w:space="0" w:color="auto"/>
        <w:left w:val="none" w:sz="0" w:space="0" w:color="auto"/>
        <w:bottom w:val="none" w:sz="0" w:space="0" w:color="auto"/>
        <w:right w:val="none" w:sz="0" w:space="0" w:color="auto"/>
      </w:divBdr>
    </w:div>
    <w:div w:id="1586114844">
      <w:marLeft w:val="480"/>
      <w:marRight w:val="0"/>
      <w:marTop w:val="0"/>
      <w:marBottom w:val="0"/>
      <w:divBdr>
        <w:top w:val="none" w:sz="0" w:space="0" w:color="auto"/>
        <w:left w:val="none" w:sz="0" w:space="0" w:color="auto"/>
        <w:bottom w:val="none" w:sz="0" w:space="0" w:color="auto"/>
        <w:right w:val="none" w:sz="0" w:space="0" w:color="auto"/>
      </w:divBdr>
    </w:div>
    <w:div w:id="1586180797">
      <w:marLeft w:val="480"/>
      <w:marRight w:val="0"/>
      <w:marTop w:val="0"/>
      <w:marBottom w:val="0"/>
      <w:divBdr>
        <w:top w:val="none" w:sz="0" w:space="0" w:color="auto"/>
        <w:left w:val="none" w:sz="0" w:space="0" w:color="auto"/>
        <w:bottom w:val="none" w:sz="0" w:space="0" w:color="auto"/>
        <w:right w:val="none" w:sz="0" w:space="0" w:color="auto"/>
      </w:divBdr>
    </w:div>
    <w:div w:id="1586185376">
      <w:marLeft w:val="480"/>
      <w:marRight w:val="0"/>
      <w:marTop w:val="0"/>
      <w:marBottom w:val="0"/>
      <w:divBdr>
        <w:top w:val="none" w:sz="0" w:space="0" w:color="auto"/>
        <w:left w:val="none" w:sz="0" w:space="0" w:color="auto"/>
        <w:bottom w:val="none" w:sz="0" w:space="0" w:color="auto"/>
        <w:right w:val="none" w:sz="0" w:space="0" w:color="auto"/>
      </w:divBdr>
    </w:div>
    <w:div w:id="1586189704">
      <w:marLeft w:val="480"/>
      <w:marRight w:val="0"/>
      <w:marTop w:val="0"/>
      <w:marBottom w:val="0"/>
      <w:divBdr>
        <w:top w:val="none" w:sz="0" w:space="0" w:color="auto"/>
        <w:left w:val="none" w:sz="0" w:space="0" w:color="auto"/>
        <w:bottom w:val="none" w:sz="0" w:space="0" w:color="auto"/>
        <w:right w:val="none" w:sz="0" w:space="0" w:color="auto"/>
      </w:divBdr>
    </w:div>
    <w:div w:id="1586190007">
      <w:marLeft w:val="480"/>
      <w:marRight w:val="0"/>
      <w:marTop w:val="0"/>
      <w:marBottom w:val="0"/>
      <w:divBdr>
        <w:top w:val="none" w:sz="0" w:space="0" w:color="auto"/>
        <w:left w:val="none" w:sz="0" w:space="0" w:color="auto"/>
        <w:bottom w:val="none" w:sz="0" w:space="0" w:color="auto"/>
        <w:right w:val="none" w:sz="0" w:space="0" w:color="auto"/>
      </w:divBdr>
    </w:div>
    <w:div w:id="1586450552">
      <w:marLeft w:val="480"/>
      <w:marRight w:val="0"/>
      <w:marTop w:val="0"/>
      <w:marBottom w:val="0"/>
      <w:divBdr>
        <w:top w:val="none" w:sz="0" w:space="0" w:color="auto"/>
        <w:left w:val="none" w:sz="0" w:space="0" w:color="auto"/>
        <w:bottom w:val="none" w:sz="0" w:space="0" w:color="auto"/>
        <w:right w:val="none" w:sz="0" w:space="0" w:color="auto"/>
      </w:divBdr>
    </w:div>
    <w:div w:id="1586456100">
      <w:marLeft w:val="480"/>
      <w:marRight w:val="0"/>
      <w:marTop w:val="0"/>
      <w:marBottom w:val="0"/>
      <w:divBdr>
        <w:top w:val="none" w:sz="0" w:space="0" w:color="auto"/>
        <w:left w:val="none" w:sz="0" w:space="0" w:color="auto"/>
        <w:bottom w:val="none" w:sz="0" w:space="0" w:color="auto"/>
        <w:right w:val="none" w:sz="0" w:space="0" w:color="auto"/>
      </w:divBdr>
    </w:div>
    <w:div w:id="1586525839">
      <w:marLeft w:val="480"/>
      <w:marRight w:val="0"/>
      <w:marTop w:val="0"/>
      <w:marBottom w:val="0"/>
      <w:divBdr>
        <w:top w:val="none" w:sz="0" w:space="0" w:color="auto"/>
        <w:left w:val="none" w:sz="0" w:space="0" w:color="auto"/>
        <w:bottom w:val="none" w:sz="0" w:space="0" w:color="auto"/>
        <w:right w:val="none" w:sz="0" w:space="0" w:color="auto"/>
      </w:divBdr>
    </w:div>
    <w:div w:id="1586692580">
      <w:marLeft w:val="480"/>
      <w:marRight w:val="0"/>
      <w:marTop w:val="0"/>
      <w:marBottom w:val="0"/>
      <w:divBdr>
        <w:top w:val="none" w:sz="0" w:space="0" w:color="auto"/>
        <w:left w:val="none" w:sz="0" w:space="0" w:color="auto"/>
        <w:bottom w:val="none" w:sz="0" w:space="0" w:color="auto"/>
        <w:right w:val="none" w:sz="0" w:space="0" w:color="auto"/>
      </w:divBdr>
    </w:div>
    <w:div w:id="1586720615">
      <w:marLeft w:val="480"/>
      <w:marRight w:val="0"/>
      <w:marTop w:val="0"/>
      <w:marBottom w:val="0"/>
      <w:divBdr>
        <w:top w:val="none" w:sz="0" w:space="0" w:color="auto"/>
        <w:left w:val="none" w:sz="0" w:space="0" w:color="auto"/>
        <w:bottom w:val="none" w:sz="0" w:space="0" w:color="auto"/>
        <w:right w:val="none" w:sz="0" w:space="0" w:color="auto"/>
      </w:divBdr>
    </w:div>
    <w:div w:id="1586764523">
      <w:marLeft w:val="480"/>
      <w:marRight w:val="0"/>
      <w:marTop w:val="0"/>
      <w:marBottom w:val="0"/>
      <w:divBdr>
        <w:top w:val="none" w:sz="0" w:space="0" w:color="auto"/>
        <w:left w:val="none" w:sz="0" w:space="0" w:color="auto"/>
        <w:bottom w:val="none" w:sz="0" w:space="0" w:color="auto"/>
        <w:right w:val="none" w:sz="0" w:space="0" w:color="auto"/>
      </w:divBdr>
    </w:div>
    <w:div w:id="1586840345">
      <w:marLeft w:val="480"/>
      <w:marRight w:val="0"/>
      <w:marTop w:val="0"/>
      <w:marBottom w:val="0"/>
      <w:divBdr>
        <w:top w:val="none" w:sz="0" w:space="0" w:color="auto"/>
        <w:left w:val="none" w:sz="0" w:space="0" w:color="auto"/>
        <w:bottom w:val="none" w:sz="0" w:space="0" w:color="auto"/>
        <w:right w:val="none" w:sz="0" w:space="0" w:color="auto"/>
      </w:divBdr>
    </w:div>
    <w:div w:id="1586912657">
      <w:marLeft w:val="480"/>
      <w:marRight w:val="0"/>
      <w:marTop w:val="0"/>
      <w:marBottom w:val="0"/>
      <w:divBdr>
        <w:top w:val="none" w:sz="0" w:space="0" w:color="auto"/>
        <w:left w:val="none" w:sz="0" w:space="0" w:color="auto"/>
        <w:bottom w:val="none" w:sz="0" w:space="0" w:color="auto"/>
        <w:right w:val="none" w:sz="0" w:space="0" w:color="auto"/>
      </w:divBdr>
    </w:div>
    <w:div w:id="1586914761">
      <w:marLeft w:val="480"/>
      <w:marRight w:val="0"/>
      <w:marTop w:val="0"/>
      <w:marBottom w:val="0"/>
      <w:divBdr>
        <w:top w:val="none" w:sz="0" w:space="0" w:color="auto"/>
        <w:left w:val="none" w:sz="0" w:space="0" w:color="auto"/>
        <w:bottom w:val="none" w:sz="0" w:space="0" w:color="auto"/>
        <w:right w:val="none" w:sz="0" w:space="0" w:color="auto"/>
      </w:divBdr>
    </w:div>
    <w:div w:id="1587109753">
      <w:marLeft w:val="480"/>
      <w:marRight w:val="0"/>
      <w:marTop w:val="0"/>
      <w:marBottom w:val="0"/>
      <w:divBdr>
        <w:top w:val="none" w:sz="0" w:space="0" w:color="auto"/>
        <w:left w:val="none" w:sz="0" w:space="0" w:color="auto"/>
        <w:bottom w:val="none" w:sz="0" w:space="0" w:color="auto"/>
        <w:right w:val="none" w:sz="0" w:space="0" w:color="auto"/>
      </w:divBdr>
    </w:div>
    <w:div w:id="1587419329">
      <w:marLeft w:val="480"/>
      <w:marRight w:val="0"/>
      <w:marTop w:val="0"/>
      <w:marBottom w:val="0"/>
      <w:divBdr>
        <w:top w:val="none" w:sz="0" w:space="0" w:color="auto"/>
        <w:left w:val="none" w:sz="0" w:space="0" w:color="auto"/>
        <w:bottom w:val="none" w:sz="0" w:space="0" w:color="auto"/>
        <w:right w:val="none" w:sz="0" w:space="0" w:color="auto"/>
      </w:divBdr>
    </w:div>
    <w:div w:id="1587496511">
      <w:marLeft w:val="480"/>
      <w:marRight w:val="0"/>
      <w:marTop w:val="0"/>
      <w:marBottom w:val="0"/>
      <w:divBdr>
        <w:top w:val="none" w:sz="0" w:space="0" w:color="auto"/>
        <w:left w:val="none" w:sz="0" w:space="0" w:color="auto"/>
        <w:bottom w:val="none" w:sz="0" w:space="0" w:color="auto"/>
        <w:right w:val="none" w:sz="0" w:space="0" w:color="auto"/>
      </w:divBdr>
    </w:div>
    <w:div w:id="1587497491">
      <w:marLeft w:val="480"/>
      <w:marRight w:val="0"/>
      <w:marTop w:val="0"/>
      <w:marBottom w:val="0"/>
      <w:divBdr>
        <w:top w:val="none" w:sz="0" w:space="0" w:color="auto"/>
        <w:left w:val="none" w:sz="0" w:space="0" w:color="auto"/>
        <w:bottom w:val="none" w:sz="0" w:space="0" w:color="auto"/>
        <w:right w:val="none" w:sz="0" w:space="0" w:color="auto"/>
      </w:divBdr>
    </w:div>
    <w:div w:id="1587573537">
      <w:marLeft w:val="480"/>
      <w:marRight w:val="0"/>
      <w:marTop w:val="0"/>
      <w:marBottom w:val="0"/>
      <w:divBdr>
        <w:top w:val="none" w:sz="0" w:space="0" w:color="auto"/>
        <w:left w:val="none" w:sz="0" w:space="0" w:color="auto"/>
        <w:bottom w:val="none" w:sz="0" w:space="0" w:color="auto"/>
        <w:right w:val="none" w:sz="0" w:space="0" w:color="auto"/>
      </w:divBdr>
    </w:div>
    <w:div w:id="1587614817">
      <w:marLeft w:val="480"/>
      <w:marRight w:val="0"/>
      <w:marTop w:val="0"/>
      <w:marBottom w:val="0"/>
      <w:divBdr>
        <w:top w:val="none" w:sz="0" w:space="0" w:color="auto"/>
        <w:left w:val="none" w:sz="0" w:space="0" w:color="auto"/>
        <w:bottom w:val="none" w:sz="0" w:space="0" w:color="auto"/>
        <w:right w:val="none" w:sz="0" w:space="0" w:color="auto"/>
      </w:divBdr>
    </w:div>
    <w:div w:id="1587615693">
      <w:marLeft w:val="480"/>
      <w:marRight w:val="0"/>
      <w:marTop w:val="0"/>
      <w:marBottom w:val="0"/>
      <w:divBdr>
        <w:top w:val="none" w:sz="0" w:space="0" w:color="auto"/>
        <w:left w:val="none" w:sz="0" w:space="0" w:color="auto"/>
        <w:bottom w:val="none" w:sz="0" w:space="0" w:color="auto"/>
        <w:right w:val="none" w:sz="0" w:space="0" w:color="auto"/>
      </w:divBdr>
    </w:div>
    <w:div w:id="1587691140">
      <w:marLeft w:val="480"/>
      <w:marRight w:val="0"/>
      <w:marTop w:val="0"/>
      <w:marBottom w:val="0"/>
      <w:divBdr>
        <w:top w:val="none" w:sz="0" w:space="0" w:color="auto"/>
        <w:left w:val="none" w:sz="0" w:space="0" w:color="auto"/>
        <w:bottom w:val="none" w:sz="0" w:space="0" w:color="auto"/>
        <w:right w:val="none" w:sz="0" w:space="0" w:color="auto"/>
      </w:divBdr>
    </w:div>
    <w:div w:id="1587763819">
      <w:marLeft w:val="480"/>
      <w:marRight w:val="0"/>
      <w:marTop w:val="0"/>
      <w:marBottom w:val="0"/>
      <w:divBdr>
        <w:top w:val="none" w:sz="0" w:space="0" w:color="auto"/>
        <w:left w:val="none" w:sz="0" w:space="0" w:color="auto"/>
        <w:bottom w:val="none" w:sz="0" w:space="0" w:color="auto"/>
        <w:right w:val="none" w:sz="0" w:space="0" w:color="auto"/>
      </w:divBdr>
    </w:div>
    <w:div w:id="1588030560">
      <w:marLeft w:val="480"/>
      <w:marRight w:val="0"/>
      <w:marTop w:val="0"/>
      <w:marBottom w:val="0"/>
      <w:divBdr>
        <w:top w:val="none" w:sz="0" w:space="0" w:color="auto"/>
        <w:left w:val="none" w:sz="0" w:space="0" w:color="auto"/>
        <w:bottom w:val="none" w:sz="0" w:space="0" w:color="auto"/>
        <w:right w:val="none" w:sz="0" w:space="0" w:color="auto"/>
      </w:divBdr>
    </w:div>
    <w:div w:id="1588078374">
      <w:marLeft w:val="480"/>
      <w:marRight w:val="0"/>
      <w:marTop w:val="0"/>
      <w:marBottom w:val="0"/>
      <w:divBdr>
        <w:top w:val="none" w:sz="0" w:space="0" w:color="auto"/>
        <w:left w:val="none" w:sz="0" w:space="0" w:color="auto"/>
        <w:bottom w:val="none" w:sz="0" w:space="0" w:color="auto"/>
        <w:right w:val="none" w:sz="0" w:space="0" w:color="auto"/>
      </w:divBdr>
    </w:div>
    <w:div w:id="1588265252">
      <w:marLeft w:val="480"/>
      <w:marRight w:val="0"/>
      <w:marTop w:val="0"/>
      <w:marBottom w:val="0"/>
      <w:divBdr>
        <w:top w:val="none" w:sz="0" w:space="0" w:color="auto"/>
        <w:left w:val="none" w:sz="0" w:space="0" w:color="auto"/>
        <w:bottom w:val="none" w:sz="0" w:space="0" w:color="auto"/>
        <w:right w:val="none" w:sz="0" w:space="0" w:color="auto"/>
      </w:divBdr>
    </w:div>
    <w:div w:id="1588340985">
      <w:marLeft w:val="480"/>
      <w:marRight w:val="0"/>
      <w:marTop w:val="0"/>
      <w:marBottom w:val="0"/>
      <w:divBdr>
        <w:top w:val="none" w:sz="0" w:space="0" w:color="auto"/>
        <w:left w:val="none" w:sz="0" w:space="0" w:color="auto"/>
        <w:bottom w:val="none" w:sz="0" w:space="0" w:color="auto"/>
        <w:right w:val="none" w:sz="0" w:space="0" w:color="auto"/>
      </w:divBdr>
    </w:div>
    <w:div w:id="1588344931">
      <w:marLeft w:val="480"/>
      <w:marRight w:val="0"/>
      <w:marTop w:val="0"/>
      <w:marBottom w:val="0"/>
      <w:divBdr>
        <w:top w:val="none" w:sz="0" w:space="0" w:color="auto"/>
        <w:left w:val="none" w:sz="0" w:space="0" w:color="auto"/>
        <w:bottom w:val="none" w:sz="0" w:space="0" w:color="auto"/>
        <w:right w:val="none" w:sz="0" w:space="0" w:color="auto"/>
      </w:divBdr>
    </w:div>
    <w:div w:id="1588419046">
      <w:marLeft w:val="480"/>
      <w:marRight w:val="0"/>
      <w:marTop w:val="0"/>
      <w:marBottom w:val="0"/>
      <w:divBdr>
        <w:top w:val="none" w:sz="0" w:space="0" w:color="auto"/>
        <w:left w:val="none" w:sz="0" w:space="0" w:color="auto"/>
        <w:bottom w:val="none" w:sz="0" w:space="0" w:color="auto"/>
        <w:right w:val="none" w:sz="0" w:space="0" w:color="auto"/>
      </w:divBdr>
    </w:div>
    <w:div w:id="1588423935">
      <w:marLeft w:val="480"/>
      <w:marRight w:val="0"/>
      <w:marTop w:val="0"/>
      <w:marBottom w:val="0"/>
      <w:divBdr>
        <w:top w:val="none" w:sz="0" w:space="0" w:color="auto"/>
        <w:left w:val="none" w:sz="0" w:space="0" w:color="auto"/>
        <w:bottom w:val="none" w:sz="0" w:space="0" w:color="auto"/>
        <w:right w:val="none" w:sz="0" w:space="0" w:color="auto"/>
      </w:divBdr>
    </w:div>
    <w:div w:id="1588687164">
      <w:marLeft w:val="480"/>
      <w:marRight w:val="0"/>
      <w:marTop w:val="0"/>
      <w:marBottom w:val="0"/>
      <w:divBdr>
        <w:top w:val="none" w:sz="0" w:space="0" w:color="auto"/>
        <w:left w:val="none" w:sz="0" w:space="0" w:color="auto"/>
        <w:bottom w:val="none" w:sz="0" w:space="0" w:color="auto"/>
        <w:right w:val="none" w:sz="0" w:space="0" w:color="auto"/>
      </w:divBdr>
    </w:div>
    <w:div w:id="1588735566">
      <w:marLeft w:val="480"/>
      <w:marRight w:val="0"/>
      <w:marTop w:val="0"/>
      <w:marBottom w:val="0"/>
      <w:divBdr>
        <w:top w:val="none" w:sz="0" w:space="0" w:color="auto"/>
        <w:left w:val="none" w:sz="0" w:space="0" w:color="auto"/>
        <w:bottom w:val="none" w:sz="0" w:space="0" w:color="auto"/>
        <w:right w:val="none" w:sz="0" w:space="0" w:color="auto"/>
      </w:divBdr>
    </w:div>
    <w:div w:id="1588811135">
      <w:marLeft w:val="480"/>
      <w:marRight w:val="0"/>
      <w:marTop w:val="0"/>
      <w:marBottom w:val="0"/>
      <w:divBdr>
        <w:top w:val="none" w:sz="0" w:space="0" w:color="auto"/>
        <w:left w:val="none" w:sz="0" w:space="0" w:color="auto"/>
        <w:bottom w:val="none" w:sz="0" w:space="0" w:color="auto"/>
        <w:right w:val="none" w:sz="0" w:space="0" w:color="auto"/>
      </w:divBdr>
    </w:div>
    <w:div w:id="1589071399">
      <w:marLeft w:val="480"/>
      <w:marRight w:val="0"/>
      <w:marTop w:val="0"/>
      <w:marBottom w:val="0"/>
      <w:divBdr>
        <w:top w:val="none" w:sz="0" w:space="0" w:color="auto"/>
        <w:left w:val="none" w:sz="0" w:space="0" w:color="auto"/>
        <w:bottom w:val="none" w:sz="0" w:space="0" w:color="auto"/>
        <w:right w:val="none" w:sz="0" w:space="0" w:color="auto"/>
      </w:divBdr>
    </w:div>
    <w:div w:id="1589076106">
      <w:marLeft w:val="480"/>
      <w:marRight w:val="0"/>
      <w:marTop w:val="0"/>
      <w:marBottom w:val="0"/>
      <w:divBdr>
        <w:top w:val="none" w:sz="0" w:space="0" w:color="auto"/>
        <w:left w:val="none" w:sz="0" w:space="0" w:color="auto"/>
        <w:bottom w:val="none" w:sz="0" w:space="0" w:color="auto"/>
        <w:right w:val="none" w:sz="0" w:space="0" w:color="auto"/>
      </w:divBdr>
    </w:div>
    <w:div w:id="1589079279">
      <w:marLeft w:val="480"/>
      <w:marRight w:val="0"/>
      <w:marTop w:val="0"/>
      <w:marBottom w:val="0"/>
      <w:divBdr>
        <w:top w:val="none" w:sz="0" w:space="0" w:color="auto"/>
        <w:left w:val="none" w:sz="0" w:space="0" w:color="auto"/>
        <w:bottom w:val="none" w:sz="0" w:space="0" w:color="auto"/>
        <w:right w:val="none" w:sz="0" w:space="0" w:color="auto"/>
      </w:divBdr>
    </w:div>
    <w:div w:id="1589117173">
      <w:marLeft w:val="480"/>
      <w:marRight w:val="0"/>
      <w:marTop w:val="0"/>
      <w:marBottom w:val="0"/>
      <w:divBdr>
        <w:top w:val="none" w:sz="0" w:space="0" w:color="auto"/>
        <w:left w:val="none" w:sz="0" w:space="0" w:color="auto"/>
        <w:bottom w:val="none" w:sz="0" w:space="0" w:color="auto"/>
        <w:right w:val="none" w:sz="0" w:space="0" w:color="auto"/>
      </w:divBdr>
    </w:div>
    <w:div w:id="1589196521">
      <w:marLeft w:val="480"/>
      <w:marRight w:val="0"/>
      <w:marTop w:val="0"/>
      <w:marBottom w:val="0"/>
      <w:divBdr>
        <w:top w:val="none" w:sz="0" w:space="0" w:color="auto"/>
        <w:left w:val="none" w:sz="0" w:space="0" w:color="auto"/>
        <w:bottom w:val="none" w:sz="0" w:space="0" w:color="auto"/>
        <w:right w:val="none" w:sz="0" w:space="0" w:color="auto"/>
      </w:divBdr>
    </w:div>
    <w:div w:id="1589266085">
      <w:marLeft w:val="480"/>
      <w:marRight w:val="0"/>
      <w:marTop w:val="0"/>
      <w:marBottom w:val="0"/>
      <w:divBdr>
        <w:top w:val="none" w:sz="0" w:space="0" w:color="auto"/>
        <w:left w:val="none" w:sz="0" w:space="0" w:color="auto"/>
        <w:bottom w:val="none" w:sz="0" w:space="0" w:color="auto"/>
        <w:right w:val="none" w:sz="0" w:space="0" w:color="auto"/>
      </w:divBdr>
    </w:div>
    <w:div w:id="1589272187">
      <w:marLeft w:val="480"/>
      <w:marRight w:val="0"/>
      <w:marTop w:val="0"/>
      <w:marBottom w:val="0"/>
      <w:divBdr>
        <w:top w:val="none" w:sz="0" w:space="0" w:color="auto"/>
        <w:left w:val="none" w:sz="0" w:space="0" w:color="auto"/>
        <w:bottom w:val="none" w:sz="0" w:space="0" w:color="auto"/>
        <w:right w:val="none" w:sz="0" w:space="0" w:color="auto"/>
      </w:divBdr>
    </w:div>
    <w:div w:id="1589341394">
      <w:marLeft w:val="480"/>
      <w:marRight w:val="0"/>
      <w:marTop w:val="0"/>
      <w:marBottom w:val="0"/>
      <w:divBdr>
        <w:top w:val="none" w:sz="0" w:space="0" w:color="auto"/>
        <w:left w:val="none" w:sz="0" w:space="0" w:color="auto"/>
        <w:bottom w:val="none" w:sz="0" w:space="0" w:color="auto"/>
        <w:right w:val="none" w:sz="0" w:space="0" w:color="auto"/>
      </w:divBdr>
    </w:div>
    <w:div w:id="1589457981">
      <w:marLeft w:val="480"/>
      <w:marRight w:val="0"/>
      <w:marTop w:val="0"/>
      <w:marBottom w:val="0"/>
      <w:divBdr>
        <w:top w:val="none" w:sz="0" w:space="0" w:color="auto"/>
        <w:left w:val="none" w:sz="0" w:space="0" w:color="auto"/>
        <w:bottom w:val="none" w:sz="0" w:space="0" w:color="auto"/>
        <w:right w:val="none" w:sz="0" w:space="0" w:color="auto"/>
      </w:divBdr>
    </w:div>
    <w:div w:id="1589465479">
      <w:marLeft w:val="480"/>
      <w:marRight w:val="0"/>
      <w:marTop w:val="0"/>
      <w:marBottom w:val="0"/>
      <w:divBdr>
        <w:top w:val="none" w:sz="0" w:space="0" w:color="auto"/>
        <w:left w:val="none" w:sz="0" w:space="0" w:color="auto"/>
        <w:bottom w:val="none" w:sz="0" w:space="0" w:color="auto"/>
        <w:right w:val="none" w:sz="0" w:space="0" w:color="auto"/>
      </w:divBdr>
    </w:div>
    <w:div w:id="1589532529">
      <w:marLeft w:val="480"/>
      <w:marRight w:val="0"/>
      <w:marTop w:val="0"/>
      <w:marBottom w:val="0"/>
      <w:divBdr>
        <w:top w:val="none" w:sz="0" w:space="0" w:color="auto"/>
        <w:left w:val="none" w:sz="0" w:space="0" w:color="auto"/>
        <w:bottom w:val="none" w:sz="0" w:space="0" w:color="auto"/>
        <w:right w:val="none" w:sz="0" w:space="0" w:color="auto"/>
      </w:divBdr>
    </w:div>
    <w:div w:id="1589541827">
      <w:marLeft w:val="480"/>
      <w:marRight w:val="0"/>
      <w:marTop w:val="0"/>
      <w:marBottom w:val="0"/>
      <w:divBdr>
        <w:top w:val="none" w:sz="0" w:space="0" w:color="auto"/>
        <w:left w:val="none" w:sz="0" w:space="0" w:color="auto"/>
        <w:bottom w:val="none" w:sz="0" w:space="0" w:color="auto"/>
        <w:right w:val="none" w:sz="0" w:space="0" w:color="auto"/>
      </w:divBdr>
    </w:div>
    <w:div w:id="1589580231">
      <w:marLeft w:val="480"/>
      <w:marRight w:val="0"/>
      <w:marTop w:val="0"/>
      <w:marBottom w:val="0"/>
      <w:divBdr>
        <w:top w:val="none" w:sz="0" w:space="0" w:color="auto"/>
        <w:left w:val="none" w:sz="0" w:space="0" w:color="auto"/>
        <w:bottom w:val="none" w:sz="0" w:space="0" w:color="auto"/>
        <w:right w:val="none" w:sz="0" w:space="0" w:color="auto"/>
      </w:divBdr>
    </w:div>
    <w:div w:id="1589654964">
      <w:marLeft w:val="480"/>
      <w:marRight w:val="0"/>
      <w:marTop w:val="0"/>
      <w:marBottom w:val="0"/>
      <w:divBdr>
        <w:top w:val="none" w:sz="0" w:space="0" w:color="auto"/>
        <w:left w:val="none" w:sz="0" w:space="0" w:color="auto"/>
        <w:bottom w:val="none" w:sz="0" w:space="0" w:color="auto"/>
        <w:right w:val="none" w:sz="0" w:space="0" w:color="auto"/>
      </w:divBdr>
    </w:div>
    <w:div w:id="1589659005">
      <w:marLeft w:val="480"/>
      <w:marRight w:val="0"/>
      <w:marTop w:val="0"/>
      <w:marBottom w:val="0"/>
      <w:divBdr>
        <w:top w:val="none" w:sz="0" w:space="0" w:color="auto"/>
        <w:left w:val="none" w:sz="0" w:space="0" w:color="auto"/>
        <w:bottom w:val="none" w:sz="0" w:space="0" w:color="auto"/>
        <w:right w:val="none" w:sz="0" w:space="0" w:color="auto"/>
      </w:divBdr>
    </w:div>
    <w:div w:id="1589851232">
      <w:marLeft w:val="480"/>
      <w:marRight w:val="0"/>
      <w:marTop w:val="0"/>
      <w:marBottom w:val="0"/>
      <w:divBdr>
        <w:top w:val="none" w:sz="0" w:space="0" w:color="auto"/>
        <w:left w:val="none" w:sz="0" w:space="0" w:color="auto"/>
        <w:bottom w:val="none" w:sz="0" w:space="0" w:color="auto"/>
        <w:right w:val="none" w:sz="0" w:space="0" w:color="auto"/>
      </w:divBdr>
    </w:div>
    <w:div w:id="1589923376">
      <w:marLeft w:val="480"/>
      <w:marRight w:val="0"/>
      <w:marTop w:val="0"/>
      <w:marBottom w:val="0"/>
      <w:divBdr>
        <w:top w:val="none" w:sz="0" w:space="0" w:color="auto"/>
        <w:left w:val="none" w:sz="0" w:space="0" w:color="auto"/>
        <w:bottom w:val="none" w:sz="0" w:space="0" w:color="auto"/>
        <w:right w:val="none" w:sz="0" w:space="0" w:color="auto"/>
      </w:divBdr>
    </w:div>
    <w:div w:id="1589995323">
      <w:marLeft w:val="480"/>
      <w:marRight w:val="0"/>
      <w:marTop w:val="0"/>
      <w:marBottom w:val="0"/>
      <w:divBdr>
        <w:top w:val="none" w:sz="0" w:space="0" w:color="auto"/>
        <w:left w:val="none" w:sz="0" w:space="0" w:color="auto"/>
        <w:bottom w:val="none" w:sz="0" w:space="0" w:color="auto"/>
        <w:right w:val="none" w:sz="0" w:space="0" w:color="auto"/>
      </w:divBdr>
    </w:div>
    <w:div w:id="1589999251">
      <w:marLeft w:val="480"/>
      <w:marRight w:val="0"/>
      <w:marTop w:val="0"/>
      <w:marBottom w:val="0"/>
      <w:divBdr>
        <w:top w:val="none" w:sz="0" w:space="0" w:color="auto"/>
        <w:left w:val="none" w:sz="0" w:space="0" w:color="auto"/>
        <w:bottom w:val="none" w:sz="0" w:space="0" w:color="auto"/>
        <w:right w:val="none" w:sz="0" w:space="0" w:color="auto"/>
      </w:divBdr>
    </w:div>
    <w:div w:id="1590042313">
      <w:marLeft w:val="480"/>
      <w:marRight w:val="0"/>
      <w:marTop w:val="0"/>
      <w:marBottom w:val="0"/>
      <w:divBdr>
        <w:top w:val="none" w:sz="0" w:space="0" w:color="auto"/>
        <w:left w:val="none" w:sz="0" w:space="0" w:color="auto"/>
        <w:bottom w:val="none" w:sz="0" w:space="0" w:color="auto"/>
        <w:right w:val="none" w:sz="0" w:space="0" w:color="auto"/>
      </w:divBdr>
    </w:div>
    <w:div w:id="1590112769">
      <w:marLeft w:val="480"/>
      <w:marRight w:val="0"/>
      <w:marTop w:val="0"/>
      <w:marBottom w:val="0"/>
      <w:divBdr>
        <w:top w:val="none" w:sz="0" w:space="0" w:color="auto"/>
        <w:left w:val="none" w:sz="0" w:space="0" w:color="auto"/>
        <w:bottom w:val="none" w:sz="0" w:space="0" w:color="auto"/>
        <w:right w:val="none" w:sz="0" w:space="0" w:color="auto"/>
      </w:divBdr>
    </w:div>
    <w:div w:id="1590120445">
      <w:marLeft w:val="480"/>
      <w:marRight w:val="0"/>
      <w:marTop w:val="0"/>
      <w:marBottom w:val="0"/>
      <w:divBdr>
        <w:top w:val="none" w:sz="0" w:space="0" w:color="auto"/>
        <w:left w:val="none" w:sz="0" w:space="0" w:color="auto"/>
        <w:bottom w:val="none" w:sz="0" w:space="0" w:color="auto"/>
        <w:right w:val="none" w:sz="0" w:space="0" w:color="auto"/>
      </w:divBdr>
    </w:div>
    <w:div w:id="1590431482">
      <w:marLeft w:val="480"/>
      <w:marRight w:val="0"/>
      <w:marTop w:val="0"/>
      <w:marBottom w:val="0"/>
      <w:divBdr>
        <w:top w:val="none" w:sz="0" w:space="0" w:color="auto"/>
        <w:left w:val="none" w:sz="0" w:space="0" w:color="auto"/>
        <w:bottom w:val="none" w:sz="0" w:space="0" w:color="auto"/>
        <w:right w:val="none" w:sz="0" w:space="0" w:color="auto"/>
      </w:divBdr>
    </w:div>
    <w:div w:id="1590456464">
      <w:marLeft w:val="480"/>
      <w:marRight w:val="0"/>
      <w:marTop w:val="0"/>
      <w:marBottom w:val="0"/>
      <w:divBdr>
        <w:top w:val="none" w:sz="0" w:space="0" w:color="auto"/>
        <w:left w:val="none" w:sz="0" w:space="0" w:color="auto"/>
        <w:bottom w:val="none" w:sz="0" w:space="0" w:color="auto"/>
        <w:right w:val="none" w:sz="0" w:space="0" w:color="auto"/>
      </w:divBdr>
    </w:div>
    <w:div w:id="1590501736">
      <w:marLeft w:val="480"/>
      <w:marRight w:val="0"/>
      <w:marTop w:val="0"/>
      <w:marBottom w:val="0"/>
      <w:divBdr>
        <w:top w:val="none" w:sz="0" w:space="0" w:color="auto"/>
        <w:left w:val="none" w:sz="0" w:space="0" w:color="auto"/>
        <w:bottom w:val="none" w:sz="0" w:space="0" w:color="auto"/>
        <w:right w:val="none" w:sz="0" w:space="0" w:color="auto"/>
      </w:divBdr>
    </w:div>
    <w:div w:id="1590575653">
      <w:marLeft w:val="480"/>
      <w:marRight w:val="0"/>
      <w:marTop w:val="0"/>
      <w:marBottom w:val="0"/>
      <w:divBdr>
        <w:top w:val="none" w:sz="0" w:space="0" w:color="auto"/>
        <w:left w:val="none" w:sz="0" w:space="0" w:color="auto"/>
        <w:bottom w:val="none" w:sz="0" w:space="0" w:color="auto"/>
        <w:right w:val="none" w:sz="0" w:space="0" w:color="auto"/>
      </w:divBdr>
    </w:div>
    <w:div w:id="1590577460">
      <w:marLeft w:val="480"/>
      <w:marRight w:val="0"/>
      <w:marTop w:val="0"/>
      <w:marBottom w:val="0"/>
      <w:divBdr>
        <w:top w:val="none" w:sz="0" w:space="0" w:color="auto"/>
        <w:left w:val="none" w:sz="0" w:space="0" w:color="auto"/>
        <w:bottom w:val="none" w:sz="0" w:space="0" w:color="auto"/>
        <w:right w:val="none" w:sz="0" w:space="0" w:color="auto"/>
      </w:divBdr>
    </w:div>
    <w:div w:id="1590694377">
      <w:marLeft w:val="480"/>
      <w:marRight w:val="0"/>
      <w:marTop w:val="0"/>
      <w:marBottom w:val="0"/>
      <w:divBdr>
        <w:top w:val="none" w:sz="0" w:space="0" w:color="auto"/>
        <w:left w:val="none" w:sz="0" w:space="0" w:color="auto"/>
        <w:bottom w:val="none" w:sz="0" w:space="0" w:color="auto"/>
        <w:right w:val="none" w:sz="0" w:space="0" w:color="auto"/>
      </w:divBdr>
    </w:div>
    <w:div w:id="1590694889">
      <w:marLeft w:val="480"/>
      <w:marRight w:val="0"/>
      <w:marTop w:val="0"/>
      <w:marBottom w:val="0"/>
      <w:divBdr>
        <w:top w:val="none" w:sz="0" w:space="0" w:color="auto"/>
        <w:left w:val="none" w:sz="0" w:space="0" w:color="auto"/>
        <w:bottom w:val="none" w:sz="0" w:space="0" w:color="auto"/>
        <w:right w:val="none" w:sz="0" w:space="0" w:color="auto"/>
      </w:divBdr>
    </w:div>
    <w:div w:id="1591348421">
      <w:marLeft w:val="480"/>
      <w:marRight w:val="0"/>
      <w:marTop w:val="0"/>
      <w:marBottom w:val="0"/>
      <w:divBdr>
        <w:top w:val="none" w:sz="0" w:space="0" w:color="auto"/>
        <w:left w:val="none" w:sz="0" w:space="0" w:color="auto"/>
        <w:bottom w:val="none" w:sz="0" w:space="0" w:color="auto"/>
        <w:right w:val="none" w:sz="0" w:space="0" w:color="auto"/>
      </w:divBdr>
    </w:div>
    <w:div w:id="1591431526">
      <w:marLeft w:val="480"/>
      <w:marRight w:val="0"/>
      <w:marTop w:val="0"/>
      <w:marBottom w:val="0"/>
      <w:divBdr>
        <w:top w:val="none" w:sz="0" w:space="0" w:color="auto"/>
        <w:left w:val="none" w:sz="0" w:space="0" w:color="auto"/>
        <w:bottom w:val="none" w:sz="0" w:space="0" w:color="auto"/>
        <w:right w:val="none" w:sz="0" w:space="0" w:color="auto"/>
      </w:divBdr>
    </w:div>
    <w:div w:id="1591507331">
      <w:marLeft w:val="480"/>
      <w:marRight w:val="0"/>
      <w:marTop w:val="0"/>
      <w:marBottom w:val="0"/>
      <w:divBdr>
        <w:top w:val="none" w:sz="0" w:space="0" w:color="auto"/>
        <w:left w:val="none" w:sz="0" w:space="0" w:color="auto"/>
        <w:bottom w:val="none" w:sz="0" w:space="0" w:color="auto"/>
        <w:right w:val="none" w:sz="0" w:space="0" w:color="auto"/>
      </w:divBdr>
    </w:div>
    <w:div w:id="1591617775">
      <w:marLeft w:val="480"/>
      <w:marRight w:val="0"/>
      <w:marTop w:val="0"/>
      <w:marBottom w:val="0"/>
      <w:divBdr>
        <w:top w:val="none" w:sz="0" w:space="0" w:color="auto"/>
        <w:left w:val="none" w:sz="0" w:space="0" w:color="auto"/>
        <w:bottom w:val="none" w:sz="0" w:space="0" w:color="auto"/>
        <w:right w:val="none" w:sz="0" w:space="0" w:color="auto"/>
      </w:divBdr>
    </w:div>
    <w:div w:id="1591700657">
      <w:marLeft w:val="480"/>
      <w:marRight w:val="0"/>
      <w:marTop w:val="0"/>
      <w:marBottom w:val="0"/>
      <w:divBdr>
        <w:top w:val="none" w:sz="0" w:space="0" w:color="auto"/>
        <w:left w:val="none" w:sz="0" w:space="0" w:color="auto"/>
        <w:bottom w:val="none" w:sz="0" w:space="0" w:color="auto"/>
        <w:right w:val="none" w:sz="0" w:space="0" w:color="auto"/>
      </w:divBdr>
    </w:div>
    <w:div w:id="1592004735">
      <w:marLeft w:val="480"/>
      <w:marRight w:val="0"/>
      <w:marTop w:val="0"/>
      <w:marBottom w:val="0"/>
      <w:divBdr>
        <w:top w:val="none" w:sz="0" w:space="0" w:color="auto"/>
        <w:left w:val="none" w:sz="0" w:space="0" w:color="auto"/>
        <w:bottom w:val="none" w:sz="0" w:space="0" w:color="auto"/>
        <w:right w:val="none" w:sz="0" w:space="0" w:color="auto"/>
      </w:divBdr>
    </w:div>
    <w:div w:id="1592006531">
      <w:marLeft w:val="480"/>
      <w:marRight w:val="0"/>
      <w:marTop w:val="0"/>
      <w:marBottom w:val="0"/>
      <w:divBdr>
        <w:top w:val="none" w:sz="0" w:space="0" w:color="auto"/>
        <w:left w:val="none" w:sz="0" w:space="0" w:color="auto"/>
        <w:bottom w:val="none" w:sz="0" w:space="0" w:color="auto"/>
        <w:right w:val="none" w:sz="0" w:space="0" w:color="auto"/>
      </w:divBdr>
    </w:div>
    <w:div w:id="1592008980">
      <w:marLeft w:val="480"/>
      <w:marRight w:val="0"/>
      <w:marTop w:val="0"/>
      <w:marBottom w:val="0"/>
      <w:divBdr>
        <w:top w:val="none" w:sz="0" w:space="0" w:color="auto"/>
        <w:left w:val="none" w:sz="0" w:space="0" w:color="auto"/>
        <w:bottom w:val="none" w:sz="0" w:space="0" w:color="auto"/>
        <w:right w:val="none" w:sz="0" w:space="0" w:color="auto"/>
      </w:divBdr>
    </w:div>
    <w:div w:id="1592081951">
      <w:marLeft w:val="480"/>
      <w:marRight w:val="0"/>
      <w:marTop w:val="0"/>
      <w:marBottom w:val="0"/>
      <w:divBdr>
        <w:top w:val="none" w:sz="0" w:space="0" w:color="auto"/>
        <w:left w:val="none" w:sz="0" w:space="0" w:color="auto"/>
        <w:bottom w:val="none" w:sz="0" w:space="0" w:color="auto"/>
        <w:right w:val="none" w:sz="0" w:space="0" w:color="auto"/>
      </w:divBdr>
    </w:div>
    <w:div w:id="1592082993">
      <w:marLeft w:val="480"/>
      <w:marRight w:val="0"/>
      <w:marTop w:val="0"/>
      <w:marBottom w:val="0"/>
      <w:divBdr>
        <w:top w:val="none" w:sz="0" w:space="0" w:color="auto"/>
        <w:left w:val="none" w:sz="0" w:space="0" w:color="auto"/>
        <w:bottom w:val="none" w:sz="0" w:space="0" w:color="auto"/>
        <w:right w:val="none" w:sz="0" w:space="0" w:color="auto"/>
      </w:divBdr>
    </w:div>
    <w:div w:id="1592347527">
      <w:marLeft w:val="480"/>
      <w:marRight w:val="0"/>
      <w:marTop w:val="0"/>
      <w:marBottom w:val="0"/>
      <w:divBdr>
        <w:top w:val="none" w:sz="0" w:space="0" w:color="auto"/>
        <w:left w:val="none" w:sz="0" w:space="0" w:color="auto"/>
        <w:bottom w:val="none" w:sz="0" w:space="0" w:color="auto"/>
        <w:right w:val="none" w:sz="0" w:space="0" w:color="auto"/>
      </w:divBdr>
    </w:div>
    <w:div w:id="1592353701">
      <w:marLeft w:val="480"/>
      <w:marRight w:val="0"/>
      <w:marTop w:val="0"/>
      <w:marBottom w:val="0"/>
      <w:divBdr>
        <w:top w:val="none" w:sz="0" w:space="0" w:color="auto"/>
        <w:left w:val="none" w:sz="0" w:space="0" w:color="auto"/>
        <w:bottom w:val="none" w:sz="0" w:space="0" w:color="auto"/>
        <w:right w:val="none" w:sz="0" w:space="0" w:color="auto"/>
      </w:divBdr>
    </w:div>
    <w:div w:id="1592470968">
      <w:marLeft w:val="480"/>
      <w:marRight w:val="0"/>
      <w:marTop w:val="0"/>
      <w:marBottom w:val="0"/>
      <w:divBdr>
        <w:top w:val="none" w:sz="0" w:space="0" w:color="auto"/>
        <w:left w:val="none" w:sz="0" w:space="0" w:color="auto"/>
        <w:bottom w:val="none" w:sz="0" w:space="0" w:color="auto"/>
        <w:right w:val="none" w:sz="0" w:space="0" w:color="auto"/>
      </w:divBdr>
    </w:div>
    <w:div w:id="1592471865">
      <w:marLeft w:val="480"/>
      <w:marRight w:val="0"/>
      <w:marTop w:val="0"/>
      <w:marBottom w:val="0"/>
      <w:divBdr>
        <w:top w:val="none" w:sz="0" w:space="0" w:color="auto"/>
        <w:left w:val="none" w:sz="0" w:space="0" w:color="auto"/>
        <w:bottom w:val="none" w:sz="0" w:space="0" w:color="auto"/>
        <w:right w:val="none" w:sz="0" w:space="0" w:color="auto"/>
      </w:divBdr>
    </w:div>
    <w:div w:id="1592541606">
      <w:marLeft w:val="480"/>
      <w:marRight w:val="0"/>
      <w:marTop w:val="0"/>
      <w:marBottom w:val="0"/>
      <w:divBdr>
        <w:top w:val="none" w:sz="0" w:space="0" w:color="auto"/>
        <w:left w:val="none" w:sz="0" w:space="0" w:color="auto"/>
        <w:bottom w:val="none" w:sz="0" w:space="0" w:color="auto"/>
        <w:right w:val="none" w:sz="0" w:space="0" w:color="auto"/>
      </w:divBdr>
    </w:div>
    <w:div w:id="1592665585">
      <w:marLeft w:val="480"/>
      <w:marRight w:val="0"/>
      <w:marTop w:val="0"/>
      <w:marBottom w:val="0"/>
      <w:divBdr>
        <w:top w:val="none" w:sz="0" w:space="0" w:color="auto"/>
        <w:left w:val="none" w:sz="0" w:space="0" w:color="auto"/>
        <w:bottom w:val="none" w:sz="0" w:space="0" w:color="auto"/>
        <w:right w:val="none" w:sz="0" w:space="0" w:color="auto"/>
      </w:divBdr>
    </w:div>
    <w:div w:id="1592665598">
      <w:marLeft w:val="480"/>
      <w:marRight w:val="0"/>
      <w:marTop w:val="0"/>
      <w:marBottom w:val="0"/>
      <w:divBdr>
        <w:top w:val="none" w:sz="0" w:space="0" w:color="auto"/>
        <w:left w:val="none" w:sz="0" w:space="0" w:color="auto"/>
        <w:bottom w:val="none" w:sz="0" w:space="0" w:color="auto"/>
        <w:right w:val="none" w:sz="0" w:space="0" w:color="auto"/>
      </w:divBdr>
    </w:div>
    <w:div w:id="1592734721">
      <w:marLeft w:val="480"/>
      <w:marRight w:val="0"/>
      <w:marTop w:val="0"/>
      <w:marBottom w:val="0"/>
      <w:divBdr>
        <w:top w:val="none" w:sz="0" w:space="0" w:color="auto"/>
        <w:left w:val="none" w:sz="0" w:space="0" w:color="auto"/>
        <w:bottom w:val="none" w:sz="0" w:space="0" w:color="auto"/>
        <w:right w:val="none" w:sz="0" w:space="0" w:color="auto"/>
      </w:divBdr>
    </w:div>
    <w:div w:id="1592736767">
      <w:marLeft w:val="480"/>
      <w:marRight w:val="0"/>
      <w:marTop w:val="0"/>
      <w:marBottom w:val="0"/>
      <w:divBdr>
        <w:top w:val="none" w:sz="0" w:space="0" w:color="auto"/>
        <w:left w:val="none" w:sz="0" w:space="0" w:color="auto"/>
        <w:bottom w:val="none" w:sz="0" w:space="0" w:color="auto"/>
        <w:right w:val="none" w:sz="0" w:space="0" w:color="auto"/>
      </w:divBdr>
    </w:div>
    <w:div w:id="1592739473">
      <w:marLeft w:val="480"/>
      <w:marRight w:val="0"/>
      <w:marTop w:val="0"/>
      <w:marBottom w:val="0"/>
      <w:divBdr>
        <w:top w:val="none" w:sz="0" w:space="0" w:color="auto"/>
        <w:left w:val="none" w:sz="0" w:space="0" w:color="auto"/>
        <w:bottom w:val="none" w:sz="0" w:space="0" w:color="auto"/>
        <w:right w:val="none" w:sz="0" w:space="0" w:color="auto"/>
      </w:divBdr>
    </w:div>
    <w:div w:id="1592811210">
      <w:marLeft w:val="480"/>
      <w:marRight w:val="0"/>
      <w:marTop w:val="0"/>
      <w:marBottom w:val="0"/>
      <w:divBdr>
        <w:top w:val="none" w:sz="0" w:space="0" w:color="auto"/>
        <w:left w:val="none" w:sz="0" w:space="0" w:color="auto"/>
        <w:bottom w:val="none" w:sz="0" w:space="0" w:color="auto"/>
        <w:right w:val="none" w:sz="0" w:space="0" w:color="auto"/>
      </w:divBdr>
    </w:div>
    <w:div w:id="1593050409">
      <w:marLeft w:val="480"/>
      <w:marRight w:val="0"/>
      <w:marTop w:val="0"/>
      <w:marBottom w:val="0"/>
      <w:divBdr>
        <w:top w:val="none" w:sz="0" w:space="0" w:color="auto"/>
        <w:left w:val="none" w:sz="0" w:space="0" w:color="auto"/>
        <w:bottom w:val="none" w:sz="0" w:space="0" w:color="auto"/>
        <w:right w:val="none" w:sz="0" w:space="0" w:color="auto"/>
      </w:divBdr>
    </w:div>
    <w:div w:id="1593247095">
      <w:marLeft w:val="480"/>
      <w:marRight w:val="0"/>
      <w:marTop w:val="0"/>
      <w:marBottom w:val="0"/>
      <w:divBdr>
        <w:top w:val="none" w:sz="0" w:space="0" w:color="auto"/>
        <w:left w:val="none" w:sz="0" w:space="0" w:color="auto"/>
        <w:bottom w:val="none" w:sz="0" w:space="0" w:color="auto"/>
        <w:right w:val="none" w:sz="0" w:space="0" w:color="auto"/>
      </w:divBdr>
    </w:div>
    <w:div w:id="1593589133">
      <w:marLeft w:val="480"/>
      <w:marRight w:val="0"/>
      <w:marTop w:val="0"/>
      <w:marBottom w:val="0"/>
      <w:divBdr>
        <w:top w:val="none" w:sz="0" w:space="0" w:color="auto"/>
        <w:left w:val="none" w:sz="0" w:space="0" w:color="auto"/>
        <w:bottom w:val="none" w:sz="0" w:space="0" w:color="auto"/>
        <w:right w:val="none" w:sz="0" w:space="0" w:color="auto"/>
      </w:divBdr>
    </w:div>
    <w:div w:id="1593590930">
      <w:marLeft w:val="480"/>
      <w:marRight w:val="0"/>
      <w:marTop w:val="0"/>
      <w:marBottom w:val="0"/>
      <w:divBdr>
        <w:top w:val="none" w:sz="0" w:space="0" w:color="auto"/>
        <w:left w:val="none" w:sz="0" w:space="0" w:color="auto"/>
        <w:bottom w:val="none" w:sz="0" w:space="0" w:color="auto"/>
        <w:right w:val="none" w:sz="0" w:space="0" w:color="auto"/>
      </w:divBdr>
    </w:div>
    <w:div w:id="1593660871">
      <w:marLeft w:val="480"/>
      <w:marRight w:val="0"/>
      <w:marTop w:val="0"/>
      <w:marBottom w:val="0"/>
      <w:divBdr>
        <w:top w:val="none" w:sz="0" w:space="0" w:color="auto"/>
        <w:left w:val="none" w:sz="0" w:space="0" w:color="auto"/>
        <w:bottom w:val="none" w:sz="0" w:space="0" w:color="auto"/>
        <w:right w:val="none" w:sz="0" w:space="0" w:color="auto"/>
      </w:divBdr>
    </w:div>
    <w:div w:id="1594051996">
      <w:marLeft w:val="480"/>
      <w:marRight w:val="0"/>
      <w:marTop w:val="0"/>
      <w:marBottom w:val="0"/>
      <w:divBdr>
        <w:top w:val="none" w:sz="0" w:space="0" w:color="auto"/>
        <w:left w:val="none" w:sz="0" w:space="0" w:color="auto"/>
        <w:bottom w:val="none" w:sz="0" w:space="0" w:color="auto"/>
        <w:right w:val="none" w:sz="0" w:space="0" w:color="auto"/>
      </w:divBdr>
    </w:div>
    <w:div w:id="1594123222">
      <w:marLeft w:val="480"/>
      <w:marRight w:val="0"/>
      <w:marTop w:val="0"/>
      <w:marBottom w:val="0"/>
      <w:divBdr>
        <w:top w:val="none" w:sz="0" w:space="0" w:color="auto"/>
        <w:left w:val="none" w:sz="0" w:space="0" w:color="auto"/>
        <w:bottom w:val="none" w:sz="0" w:space="0" w:color="auto"/>
        <w:right w:val="none" w:sz="0" w:space="0" w:color="auto"/>
      </w:divBdr>
    </w:div>
    <w:div w:id="1594127353">
      <w:marLeft w:val="480"/>
      <w:marRight w:val="0"/>
      <w:marTop w:val="0"/>
      <w:marBottom w:val="0"/>
      <w:divBdr>
        <w:top w:val="none" w:sz="0" w:space="0" w:color="auto"/>
        <w:left w:val="none" w:sz="0" w:space="0" w:color="auto"/>
        <w:bottom w:val="none" w:sz="0" w:space="0" w:color="auto"/>
        <w:right w:val="none" w:sz="0" w:space="0" w:color="auto"/>
      </w:divBdr>
    </w:div>
    <w:div w:id="1594165191">
      <w:marLeft w:val="480"/>
      <w:marRight w:val="0"/>
      <w:marTop w:val="0"/>
      <w:marBottom w:val="0"/>
      <w:divBdr>
        <w:top w:val="none" w:sz="0" w:space="0" w:color="auto"/>
        <w:left w:val="none" w:sz="0" w:space="0" w:color="auto"/>
        <w:bottom w:val="none" w:sz="0" w:space="0" w:color="auto"/>
        <w:right w:val="none" w:sz="0" w:space="0" w:color="auto"/>
      </w:divBdr>
    </w:div>
    <w:div w:id="1594167505">
      <w:marLeft w:val="480"/>
      <w:marRight w:val="0"/>
      <w:marTop w:val="0"/>
      <w:marBottom w:val="0"/>
      <w:divBdr>
        <w:top w:val="none" w:sz="0" w:space="0" w:color="auto"/>
        <w:left w:val="none" w:sz="0" w:space="0" w:color="auto"/>
        <w:bottom w:val="none" w:sz="0" w:space="0" w:color="auto"/>
        <w:right w:val="none" w:sz="0" w:space="0" w:color="auto"/>
      </w:divBdr>
    </w:div>
    <w:div w:id="1594244209">
      <w:marLeft w:val="480"/>
      <w:marRight w:val="0"/>
      <w:marTop w:val="0"/>
      <w:marBottom w:val="0"/>
      <w:divBdr>
        <w:top w:val="none" w:sz="0" w:space="0" w:color="auto"/>
        <w:left w:val="none" w:sz="0" w:space="0" w:color="auto"/>
        <w:bottom w:val="none" w:sz="0" w:space="0" w:color="auto"/>
        <w:right w:val="none" w:sz="0" w:space="0" w:color="auto"/>
      </w:divBdr>
    </w:div>
    <w:div w:id="1594511789">
      <w:marLeft w:val="480"/>
      <w:marRight w:val="0"/>
      <w:marTop w:val="0"/>
      <w:marBottom w:val="0"/>
      <w:divBdr>
        <w:top w:val="none" w:sz="0" w:space="0" w:color="auto"/>
        <w:left w:val="none" w:sz="0" w:space="0" w:color="auto"/>
        <w:bottom w:val="none" w:sz="0" w:space="0" w:color="auto"/>
        <w:right w:val="none" w:sz="0" w:space="0" w:color="auto"/>
      </w:divBdr>
    </w:div>
    <w:div w:id="1594584222">
      <w:marLeft w:val="480"/>
      <w:marRight w:val="0"/>
      <w:marTop w:val="0"/>
      <w:marBottom w:val="0"/>
      <w:divBdr>
        <w:top w:val="none" w:sz="0" w:space="0" w:color="auto"/>
        <w:left w:val="none" w:sz="0" w:space="0" w:color="auto"/>
        <w:bottom w:val="none" w:sz="0" w:space="0" w:color="auto"/>
        <w:right w:val="none" w:sz="0" w:space="0" w:color="auto"/>
      </w:divBdr>
    </w:div>
    <w:div w:id="1594625179">
      <w:marLeft w:val="480"/>
      <w:marRight w:val="0"/>
      <w:marTop w:val="0"/>
      <w:marBottom w:val="0"/>
      <w:divBdr>
        <w:top w:val="none" w:sz="0" w:space="0" w:color="auto"/>
        <w:left w:val="none" w:sz="0" w:space="0" w:color="auto"/>
        <w:bottom w:val="none" w:sz="0" w:space="0" w:color="auto"/>
        <w:right w:val="none" w:sz="0" w:space="0" w:color="auto"/>
      </w:divBdr>
    </w:div>
    <w:div w:id="1594631164">
      <w:marLeft w:val="480"/>
      <w:marRight w:val="0"/>
      <w:marTop w:val="0"/>
      <w:marBottom w:val="0"/>
      <w:divBdr>
        <w:top w:val="none" w:sz="0" w:space="0" w:color="auto"/>
        <w:left w:val="none" w:sz="0" w:space="0" w:color="auto"/>
        <w:bottom w:val="none" w:sz="0" w:space="0" w:color="auto"/>
        <w:right w:val="none" w:sz="0" w:space="0" w:color="auto"/>
      </w:divBdr>
    </w:div>
    <w:div w:id="1594783475">
      <w:marLeft w:val="480"/>
      <w:marRight w:val="0"/>
      <w:marTop w:val="0"/>
      <w:marBottom w:val="0"/>
      <w:divBdr>
        <w:top w:val="none" w:sz="0" w:space="0" w:color="auto"/>
        <w:left w:val="none" w:sz="0" w:space="0" w:color="auto"/>
        <w:bottom w:val="none" w:sz="0" w:space="0" w:color="auto"/>
        <w:right w:val="none" w:sz="0" w:space="0" w:color="auto"/>
      </w:divBdr>
    </w:div>
    <w:div w:id="1594969650">
      <w:marLeft w:val="480"/>
      <w:marRight w:val="0"/>
      <w:marTop w:val="0"/>
      <w:marBottom w:val="0"/>
      <w:divBdr>
        <w:top w:val="none" w:sz="0" w:space="0" w:color="auto"/>
        <w:left w:val="none" w:sz="0" w:space="0" w:color="auto"/>
        <w:bottom w:val="none" w:sz="0" w:space="0" w:color="auto"/>
        <w:right w:val="none" w:sz="0" w:space="0" w:color="auto"/>
      </w:divBdr>
    </w:div>
    <w:div w:id="1594971892">
      <w:marLeft w:val="480"/>
      <w:marRight w:val="0"/>
      <w:marTop w:val="0"/>
      <w:marBottom w:val="0"/>
      <w:divBdr>
        <w:top w:val="none" w:sz="0" w:space="0" w:color="auto"/>
        <w:left w:val="none" w:sz="0" w:space="0" w:color="auto"/>
        <w:bottom w:val="none" w:sz="0" w:space="0" w:color="auto"/>
        <w:right w:val="none" w:sz="0" w:space="0" w:color="auto"/>
      </w:divBdr>
    </w:div>
    <w:div w:id="1594973145">
      <w:marLeft w:val="480"/>
      <w:marRight w:val="0"/>
      <w:marTop w:val="0"/>
      <w:marBottom w:val="0"/>
      <w:divBdr>
        <w:top w:val="none" w:sz="0" w:space="0" w:color="auto"/>
        <w:left w:val="none" w:sz="0" w:space="0" w:color="auto"/>
        <w:bottom w:val="none" w:sz="0" w:space="0" w:color="auto"/>
        <w:right w:val="none" w:sz="0" w:space="0" w:color="auto"/>
      </w:divBdr>
    </w:div>
    <w:div w:id="1595169448">
      <w:marLeft w:val="480"/>
      <w:marRight w:val="0"/>
      <w:marTop w:val="0"/>
      <w:marBottom w:val="0"/>
      <w:divBdr>
        <w:top w:val="none" w:sz="0" w:space="0" w:color="auto"/>
        <w:left w:val="none" w:sz="0" w:space="0" w:color="auto"/>
        <w:bottom w:val="none" w:sz="0" w:space="0" w:color="auto"/>
        <w:right w:val="none" w:sz="0" w:space="0" w:color="auto"/>
      </w:divBdr>
    </w:div>
    <w:div w:id="1595169959">
      <w:marLeft w:val="480"/>
      <w:marRight w:val="0"/>
      <w:marTop w:val="0"/>
      <w:marBottom w:val="0"/>
      <w:divBdr>
        <w:top w:val="none" w:sz="0" w:space="0" w:color="auto"/>
        <w:left w:val="none" w:sz="0" w:space="0" w:color="auto"/>
        <w:bottom w:val="none" w:sz="0" w:space="0" w:color="auto"/>
        <w:right w:val="none" w:sz="0" w:space="0" w:color="auto"/>
      </w:divBdr>
    </w:div>
    <w:div w:id="1595236866">
      <w:marLeft w:val="480"/>
      <w:marRight w:val="0"/>
      <w:marTop w:val="0"/>
      <w:marBottom w:val="0"/>
      <w:divBdr>
        <w:top w:val="none" w:sz="0" w:space="0" w:color="auto"/>
        <w:left w:val="none" w:sz="0" w:space="0" w:color="auto"/>
        <w:bottom w:val="none" w:sz="0" w:space="0" w:color="auto"/>
        <w:right w:val="none" w:sz="0" w:space="0" w:color="auto"/>
      </w:divBdr>
    </w:div>
    <w:div w:id="1595237984">
      <w:marLeft w:val="480"/>
      <w:marRight w:val="0"/>
      <w:marTop w:val="0"/>
      <w:marBottom w:val="0"/>
      <w:divBdr>
        <w:top w:val="none" w:sz="0" w:space="0" w:color="auto"/>
        <w:left w:val="none" w:sz="0" w:space="0" w:color="auto"/>
        <w:bottom w:val="none" w:sz="0" w:space="0" w:color="auto"/>
        <w:right w:val="none" w:sz="0" w:space="0" w:color="auto"/>
      </w:divBdr>
    </w:div>
    <w:div w:id="1595281205">
      <w:marLeft w:val="480"/>
      <w:marRight w:val="0"/>
      <w:marTop w:val="0"/>
      <w:marBottom w:val="0"/>
      <w:divBdr>
        <w:top w:val="none" w:sz="0" w:space="0" w:color="auto"/>
        <w:left w:val="none" w:sz="0" w:space="0" w:color="auto"/>
        <w:bottom w:val="none" w:sz="0" w:space="0" w:color="auto"/>
        <w:right w:val="none" w:sz="0" w:space="0" w:color="auto"/>
      </w:divBdr>
    </w:div>
    <w:div w:id="1595362048">
      <w:marLeft w:val="480"/>
      <w:marRight w:val="0"/>
      <w:marTop w:val="0"/>
      <w:marBottom w:val="0"/>
      <w:divBdr>
        <w:top w:val="none" w:sz="0" w:space="0" w:color="auto"/>
        <w:left w:val="none" w:sz="0" w:space="0" w:color="auto"/>
        <w:bottom w:val="none" w:sz="0" w:space="0" w:color="auto"/>
        <w:right w:val="none" w:sz="0" w:space="0" w:color="auto"/>
      </w:divBdr>
    </w:div>
    <w:div w:id="1595439017">
      <w:marLeft w:val="480"/>
      <w:marRight w:val="0"/>
      <w:marTop w:val="0"/>
      <w:marBottom w:val="0"/>
      <w:divBdr>
        <w:top w:val="none" w:sz="0" w:space="0" w:color="auto"/>
        <w:left w:val="none" w:sz="0" w:space="0" w:color="auto"/>
        <w:bottom w:val="none" w:sz="0" w:space="0" w:color="auto"/>
        <w:right w:val="none" w:sz="0" w:space="0" w:color="auto"/>
      </w:divBdr>
    </w:div>
    <w:div w:id="1595547694">
      <w:marLeft w:val="480"/>
      <w:marRight w:val="0"/>
      <w:marTop w:val="0"/>
      <w:marBottom w:val="0"/>
      <w:divBdr>
        <w:top w:val="none" w:sz="0" w:space="0" w:color="auto"/>
        <w:left w:val="none" w:sz="0" w:space="0" w:color="auto"/>
        <w:bottom w:val="none" w:sz="0" w:space="0" w:color="auto"/>
        <w:right w:val="none" w:sz="0" w:space="0" w:color="auto"/>
      </w:divBdr>
    </w:div>
    <w:div w:id="1595624543">
      <w:marLeft w:val="480"/>
      <w:marRight w:val="0"/>
      <w:marTop w:val="0"/>
      <w:marBottom w:val="0"/>
      <w:divBdr>
        <w:top w:val="none" w:sz="0" w:space="0" w:color="auto"/>
        <w:left w:val="none" w:sz="0" w:space="0" w:color="auto"/>
        <w:bottom w:val="none" w:sz="0" w:space="0" w:color="auto"/>
        <w:right w:val="none" w:sz="0" w:space="0" w:color="auto"/>
      </w:divBdr>
    </w:div>
    <w:div w:id="1595671910">
      <w:marLeft w:val="480"/>
      <w:marRight w:val="0"/>
      <w:marTop w:val="0"/>
      <w:marBottom w:val="0"/>
      <w:divBdr>
        <w:top w:val="none" w:sz="0" w:space="0" w:color="auto"/>
        <w:left w:val="none" w:sz="0" w:space="0" w:color="auto"/>
        <w:bottom w:val="none" w:sz="0" w:space="0" w:color="auto"/>
        <w:right w:val="none" w:sz="0" w:space="0" w:color="auto"/>
      </w:divBdr>
    </w:div>
    <w:div w:id="1595898476">
      <w:marLeft w:val="480"/>
      <w:marRight w:val="0"/>
      <w:marTop w:val="0"/>
      <w:marBottom w:val="0"/>
      <w:divBdr>
        <w:top w:val="none" w:sz="0" w:space="0" w:color="auto"/>
        <w:left w:val="none" w:sz="0" w:space="0" w:color="auto"/>
        <w:bottom w:val="none" w:sz="0" w:space="0" w:color="auto"/>
        <w:right w:val="none" w:sz="0" w:space="0" w:color="auto"/>
      </w:divBdr>
    </w:div>
    <w:div w:id="1596211131">
      <w:marLeft w:val="480"/>
      <w:marRight w:val="0"/>
      <w:marTop w:val="0"/>
      <w:marBottom w:val="0"/>
      <w:divBdr>
        <w:top w:val="none" w:sz="0" w:space="0" w:color="auto"/>
        <w:left w:val="none" w:sz="0" w:space="0" w:color="auto"/>
        <w:bottom w:val="none" w:sz="0" w:space="0" w:color="auto"/>
        <w:right w:val="none" w:sz="0" w:space="0" w:color="auto"/>
      </w:divBdr>
    </w:div>
    <w:div w:id="1596355036">
      <w:marLeft w:val="480"/>
      <w:marRight w:val="0"/>
      <w:marTop w:val="0"/>
      <w:marBottom w:val="0"/>
      <w:divBdr>
        <w:top w:val="none" w:sz="0" w:space="0" w:color="auto"/>
        <w:left w:val="none" w:sz="0" w:space="0" w:color="auto"/>
        <w:bottom w:val="none" w:sz="0" w:space="0" w:color="auto"/>
        <w:right w:val="none" w:sz="0" w:space="0" w:color="auto"/>
      </w:divBdr>
    </w:div>
    <w:div w:id="1596400619">
      <w:marLeft w:val="480"/>
      <w:marRight w:val="0"/>
      <w:marTop w:val="0"/>
      <w:marBottom w:val="0"/>
      <w:divBdr>
        <w:top w:val="none" w:sz="0" w:space="0" w:color="auto"/>
        <w:left w:val="none" w:sz="0" w:space="0" w:color="auto"/>
        <w:bottom w:val="none" w:sz="0" w:space="0" w:color="auto"/>
        <w:right w:val="none" w:sz="0" w:space="0" w:color="auto"/>
      </w:divBdr>
    </w:div>
    <w:div w:id="1596552247">
      <w:marLeft w:val="480"/>
      <w:marRight w:val="0"/>
      <w:marTop w:val="0"/>
      <w:marBottom w:val="0"/>
      <w:divBdr>
        <w:top w:val="none" w:sz="0" w:space="0" w:color="auto"/>
        <w:left w:val="none" w:sz="0" w:space="0" w:color="auto"/>
        <w:bottom w:val="none" w:sz="0" w:space="0" w:color="auto"/>
        <w:right w:val="none" w:sz="0" w:space="0" w:color="auto"/>
      </w:divBdr>
    </w:div>
    <w:div w:id="1596555224">
      <w:marLeft w:val="480"/>
      <w:marRight w:val="0"/>
      <w:marTop w:val="0"/>
      <w:marBottom w:val="0"/>
      <w:divBdr>
        <w:top w:val="none" w:sz="0" w:space="0" w:color="auto"/>
        <w:left w:val="none" w:sz="0" w:space="0" w:color="auto"/>
        <w:bottom w:val="none" w:sz="0" w:space="0" w:color="auto"/>
        <w:right w:val="none" w:sz="0" w:space="0" w:color="auto"/>
      </w:divBdr>
    </w:div>
    <w:div w:id="1596599216">
      <w:marLeft w:val="480"/>
      <w:marRight w:val="0"/>
      <w:marTop w:val="0"/>
      <w:marBottom w:val="0"/>
      <w:divBdr>
        <w:top w:val="none" w:sz="0" w:space="0" w:color="auto"/>
        <w:left w:val="none" w:sz="0" w:space="0" w:color="auto"/>
        <w:bottom w:val="none" w:sz="0" w:space="0" w:color="auto"/>
        <w:right w:val="none" w:sz="0" w:space="0" w:color="auto"/>
      </w:divBdr>
    </w:div>
    <w:div w:id="1596743632">
      <w:marLeft w:val="480"/>
      <w:marRight w:val="0"/>
      <w:marTop w:val="0"/>
      <w:marBottom w:val="0"/>
      <w:divBdr>
        <w:top w:val="none" w:sz="0" w:space="0" w:color="auto"/>
        <w:left w:val="none" w:sz="0" w:space="0" w:color="auto"/>
        <w:bottom w:val="none" w:sz="0" w:space="0" w:color="auto"/>
        <w:right w:val="none" w:sz="0" w:space="0" w:color="auto"/>
      </w:divBdr>
    </w:div>
    <w:div w:id="1596940730">
      <w:marLeft w:val="480"/>
      <w:marRight w:val="0"/>
      <w:marTop w:val="0"/>
      <w:marBottom w:val="0"/>
      <w:divBdr>
        <w:top w:val="none" w:sz="0" w:space="0" w:color="auto"/>
        <w:left w:val="none" w:sz="0" w:space="0" w:color="auto"/>
        <w:bottom w:val="none" w:sz="0" w:space="0" w:color="auto"/>
        <w:right w:val="none" w:sz="0" w:space="0" w:color="auto"/>
      </w:divBdr>
    </w:div>
    <w:div w:id="1597051493">
      <w:marLeft w:val="480"/>
      <w:marRight w:val="0"/>
      <w:marTop w:val="0"/>
      <w:marBottom w:val="0"/>
      <w:divBdr>
        <w:top w:val="none" w:sz="0" w:space="0" w:color="auto"/>
        <w:left w:val="none" w:sz="0" w:space="0" w:color="auto"/>
        <w:bottom w:val="none" w:sz="0" w:space="0" w:color="auto"/>
        <w:right w:val="none" w:sz="0" w:space="0" w:color="auto"/>
      </w:divBdr>
    </w:div>
    <w:div w:id="1597209490">
      <w:marLeft w:val="480"/>
      <w:marRight w:val="0"/>
      <w:marTop w:val="0"/>
      <w:marBottom w:val="0"/>
      <w:divBdr>
        <w:top w:val="none" w:sz="0" w:space="0" w:color="auto"/>
        <w:left w:val="none" w:sz="0" w:space="0" w:color="auto"/>
        <w:bottom w:val="none" w:sz="0" w:space="0" w:color="auto"/>
        <w:right w:val="none" w:sz="0" w:space="0" w:color="auto"/>
      </w:divBdr>
    </w:div>
    <w:div w:id="1597247049">
      <w:marLeft w:val="480"/>
      <w:marRight w:val="0"/>
      <w:marTop w:val="0"/>
      <w:marBottom w:val="0"/>
      <w:divBdr>
        <w:top w:val="none" w:sz="0" w:space="0" w:color="auto"/>
        <w:left w:val="none" w:sz="0" w:space="0" w:color="auto"/>
        <w:bottom w:val="none" w:sz="0" w:space="0" w:color="auto"/>
        <w:right w:val="none" w:sz="0" w:space="0" w:color="auto"/>
      </w:divBdr>
    </w:div>
    <w:div w:id="1597443737">
      <w:marLeft w:val="480"/>
      <w:marRight w:val="0"/>
      <w:marTop w:val="0"/>
      <w:marBottom w:val="0"/>
      <w:divBdr>
        <w:top w:val="none" w:sz="0" w:space="0" w:color="auto"/>
        <w:left w:val="none" w:sz="0" w:space="0" w:color="auto"/>
        <w:bottom w:val="none" w:sz="0" w:space="0" w:color="auto"/>
        <w:right w:val="none" w:sz="0" w:space="0" w:color="auto"/>
      </w:divBdr>
    </w:div>
    <w:div w:id="1597595362">
      <w:marLeft w:val="480"/>
      <w:marRight w:val="0"/>
      <w:marTop w:val="0"/>
      <w:marBottom w:val="0"/>
      <w:divBdr>
        <w:top w:val="none" w:sz="0" w:space="0" w:color="auto"/>
        <w:left w:val="none" w:sz="0" w:space="0" w:color="auto"/>
        <w:bottom w:val="none" w:sz="0" w:space="0" w:color="auto"/>
        <w:right w:val="none" w:sz="0" w:space="0" w:color="auto"/>
      </w:divBdr>
    </w:div>
    <w:div w:id="1597666721">
      <w:marLeft w:val="480"/>
      <w:marRight w:val="0"/>
      <w:marTop w:val="0"/>
      <w:marBottom w:val="0"/>
      <w:divBdr>
        <w:top w:val="none" w:sz="0" w:space="0" w:color="auto"/>
        <w:left w:val="none" w:sz="0" w:space="0" w:color="auto"/>
        <w:bottom w:val="none" w:sz="0" w:space="0" w:color="auto"/>
        <w:right w:val="none" w:sz="0" w:space="0" w:color="auto"/>
      </w:divBdr>
    </w:div>
    <w:div w:id="1597666958">
      <w:marLeft w:val="480"/>
      <w:marRight w:val="0"/>
      <w:marTop w:val="0"/>
      <w:marBottom w:val="0"/>
      <w:divBdr>
        <w:top w:val="none" w:sz="0" w:space="0" w:color="auto"/>
        <w:left w:val="none" w:sz="0" w:space="0" w:color="auto"/>
        <w:bottom w:val="none" w:sz="0" w:space="0" w:color="auto"/>
        <w:right w:val="none" w:sz="0" w:space="0" w:color="auto"/>
      </w:divBdr>
    </w:div>
    <w:div w:id="1597834166">
      <w:marLeft w:val="480"/>
      <w:marRight w:val="0"/>
      <w:marTop w:val="0"/>
      <w:marBottom w:val="0"/>
      <w:divBdr>
        <w:top w:val="none" w:sz="0" w:space="0" w:color="auto"/>
        <w:left w:val="none" w:sz="0" w:space="0" w:color="auto"/>
        <w:bottom w:val="none" w:sz="0" w:space="0" w:color="auto"/>
        <w:right w:val="none" w:sz="0" w:space="0" w:color="auto"/>
      </w:divBdr>
    </w:div>
    <w:div w:id="1597976165">
      <w:marLeft w:val="480"/>
      <w:marRight w:val="0"/>
      <w:marTop w:val="0"/>
      <w:marBottom w:val="0"/>
      <w:divBdr>
        <w:top w:val="none" w:sz="0" w:space="0" w:color="auto"/>
        <w:left w:val="none" w:sz="0" w:space="0" w:color="auto"/>
        <w:bottom w:val="none" w:sz="0" w:space="0" w:color="auto"/>
        <w:right w:val="none" w:sz="0" w:space="0" w:color="auto"/>
      </w:divBdr>
    </w:div>
    <w:div w:id="1597981429">
      <w:marLeft w:val="480"/>
      <w:marRight w:val="0"/>
      <w:marTop w:val="0"/>
      <w:marBottom w:val="0"/>
      <w:divBdr>
        <w:top w:val="none" w:sz="0" w:space="0" w:color="auto"/>
        <w:left w:val="none" w:sz="0" w:space="0" w:color="auto"/>
        <w:bottom w:val="none" w:sz="0" w:space="0" w:color="auto"/>
        <w:right w:val="none" w:sz="0" w:space="0" w:color="auto"/>
      </w:divBdr>
    </w:div>
    <w:div w:id="1598098641">
      <w:marLeft w:val="480"/>
      <w:marRight w:val="0"/>
      <w:marTop w:val="0"/>
      <w:marBottom w:val="0"/>
      <w:divBdr>
        <w:top w:val="none" w:sz="0" w:space="0" w:color="auto"/>
        <w:left w:val="none" w:sz="0" w:space="0" w:color="auto"/>
        <w:bottom w:val="none" w:sz="0" w:space="0" w:color="auto"/>
        <w:right w:val="none" w:sz="0" w:space="0" w:color="auto"/>
      </w:divBdr>
    </w:div>
    <w:div w:id="1598250994">
      <w:marLeft w:val="480"/>
      <w:marRight w:val="0"/>
      <w:marTop w:val="0"/>
      <w:marBottom w:val="0"/>
      <w:divBdr>
        <w:top w:val="none" w:sz="0" w:space="0" w:color="auto"/>
        <w:left w:val="none" w:sz="0" w:space="0" w:color="auto"/>
        <w:bottom w:val="none" w:sz="0" w:space="0" w:color="auto"/>
        <w:right w:val="none" w:sz="0" w:space="0" w:color="auto"/>
      </w:divBdr>
    </w:div>
    <w:div w:id="1598369353">
      <w:marLeft w:val="480"/>
      <w:marRight w:val="0"/>
      <w:marTop w:val="0"/>
      <w:marBottom w:val="0"/>
      <w:divBdr>
        <w:top w:val="none" w:sz="0" w:space="0" w:color="auto"/>
        <w:left w:val="none" w:sz="0" w:space="0" w:color="auto"/>
        <w:bottom w:val="none" w:sz="0" w:space="0" w:color="auto"/>
        <w:right w:val="none" w:sz="0" w:space="0" w:color="auto"/>
      </w:divBdr>
    </w:div>
    <w:div w:id="1598561059">
      <w:marLeft w:val="480"/>
      <w:marRight w:val="0"/>
      <w:marTop w:val="0"/>
      <w:marBottom w:val="0"/>
      <w:divBdr>
        <w:top w:val="none" w:sz="0" w:space="0" w:color="auto"/>
        <w:left w:val="none" w:sz="0" w:space="0" w:color="auto"/>
        <w:bottom w:val="none" w:sz="0" w:space="0" w:color="auto"/>
        <w:right w:val="none" w:sz="0" w:space="0" w:color="auto"/>
      </w:divBdr>
    </w:div>
    <w:div w:id="1598634404">
      <w:marLeft w:val="480"/>
      <w:marRight w:val="0"/>
      <w:marTop w:val="0"/>
      <w:marBottom w:val="0"/>
      <w:divBdr>
        <w:top w:val="none" w:sz="0" w:space="0" w:color="auto"/>
        <w:left w:val="none" w:sz="0" w:space="0" w:color="auto"/>
        <w:bottom w:val="none" w:sz="0" w:space="0" w:color="auto"/>
        <w:right w:val="none" w:sz="0" w:space="0" w:color="auto"/>
      </w:divBdr>
    </w:div>
    <w:div w:id="1598711919">
      <w:marLeft w:val="480"/>
      <w:marRight w:val="0"/>
      <w:marTop w:val="0"/>
      <w:marBottom w:val="0"/>
      <w:divBdr>
        <w:top w:val="none" w:sz="0" w:space="0" w:color="auto"/>
        <w:left w:val="none" w:sz="0" w:space="0" w:color="auto"/>
        <w:bottom w:val="none" w:sz="0" w:space="0" w:color="auto"/>
        <w:right w:val="none" w:sz="0" w:space="0" w:color="auto"/>
      </w:divBdr>
    </w:div>
    <w:div w:id="1598713431">
      <w:marLeft w:val="480"/>
      <w:marRight w:val="0"/>
      <w:marTop w:val="0"/>
      <w:marBottom w:val="0"/>
      <w:divBdr>
        <w:top w:val="none" w:sz="0" w:space="0" w:color="auto"/>
        <w:left w:val="none" w:sz="0" w:space="0" w:color="auto"/>
        <w:bottom w:val="none" w:sz="0" w:space="0" w:color="auto"/>
        <w:right w:val="none" w:sz="0" w:space="0" w:color="auto"/>
      </w:divBdr>
    </w:div>
    <w:div w:id="1598757847">
      <w:marLeft w:val="480"/>
      <w:marRight w:val="0"/>
      <w:marTop w:val="0"/>
      <w:marBottom w:val="0"/>
      <w:divBdr>
        <w:top w:val="none" w:sz="0" w:space="0" w:color="auto"/>
        <w:left w:val="none" w:sz="0" w:space="0" w:color="auto"/>
        <w:bottom w:val="none" w:sz="0" w:space="0" w:color="auto"/>
        <w:right w:val="none" w:sz="0" w:space="0" w:color="auto"/>
      </w:divBdr>
    </w:div>
    <w:div w:id="1598903282">
      <w:marLeft w:val="480"/>
      <w:marRight w:val="0"/>
      <w:marTop w:val="0"/>
      <w:marBottom w:val="0"/>
      <w:divBdr>
        <w:top w:val="none" w:sz="0" w:space="0" w:color="auto"/>
        <w:left w:val="none" w:sz="0" w:space="0" w:color="auto"/>
        <w:bottom w:val="none" w:sz="0" w:space="0" w:color="auto"/>
        <w:right w:val="none" w:sz="0" w:space="0" w:color="auto"/>
      </w:divBdr>
    </w:div>
    <w:div w:id="1599018172">
      <w:marLeft w:val="480"/>
      <w:marRight w:val="0"/>
      <w:marTop w:val="0"/>
      <w:marBottom w:val="0"/>
      <w:divBdr>
        <w:top w:val="none" w:sz="0" w:space="0" w:color="auto"/>
        <w:left w:val="none" w:sz="0" w:space="0" w:color="auto"/>
        <w:bottom w:val="none" w:sz="0" w:space="0" w:color="auto"/>
        <w:right w:val="none" w:sz="0" w:space="0" w:color="auto"/>
      </w:divBdr>
    </w:div>
    <w:div w:id="1599174365">
      <w:marLeft w:val="480"/>
      <w:marRight w:val="0"/>
      <w:marTop w:val="0"/>
      <w:marBottom w:val="0"/>
      <w:divBdr>
        <w:top w:val="none" w:sz="0" w:space="0" w:color="auto"/>
        <w:left w:val="none" w:sz="0" w:space="0" w:color="auto"/>
        <w:bottom w:val="none" w:sz="0" w:space="0" w:color="auto"/>
        <w:right w:val="none" w:sz="0" w:space="0" w:color="auto"/>
      </w:divBdr>
    </w:div>
    <w:div w:id="1599289073">
      <w:marLeft w:val="480"/>
      <w:marRight w:val="0"/>
      <w:marTop w:val="0"/>
      <w:marBottom w:val="0"/>
      <w:divBdr>
        <w:top w:val="none" w:sz="0" w:space="0" w:color="auto"/>
        <w:left w:val="none" w:sz="0" w:space="0" w:color="auto"/>
        <w:bottom w:val="none" w:sz="0" w:space="0" w:color="auto"/>
        <w:right w:val="none" w:sz="0" w:space="0" w:color="auto"/>
      </w:divBdr>
    </w:div>
    <w:div w:id="1599290904">
      <w:marLeft w:val="480"/>
      <w:marRight w:val="0"/>
      <w:marTop w:val="0"/>
      <w:marBottom w:val="0"/>
      <w:divBdr>
        <w:top w:val="none" w:sz="0" w:space="0" w:color="auto"/>
        <w:left w:val="none" w:sz="0" w:space="0" w:color="auto"/>
        <w:bottom w:val="none" w:sz="0" w:space="0" w:color="auto"/>
        <w:right w:val="none" w:sz="0" w:space="0" w:color="auto"/>
      </w:divBdr>
    </w:div>
    <w:div w:id="1599825424">
      <w:marLeft w:val="480"/>
      <w:marRight w:val="0"/>
      <w:marTop w:val="0"/>
      <w:marBottom w:val="0"/>
      <w:divBdr>
        <w:top w:val="none" w:sz="0" w:space="0" w:color="auto"/>
        <w:left w:val="none" w:sz="0" w:space="0" w:color="auto"/>
        <w:bottom w:val="none" w:sz="0" w:space="0" w:color="auto"/>
        <w:right w:val="none" w:sz="0" w:space="0" w:color="auto"/>
      </w:divBdr>
    </w:div>
    <w:div w:id="1600142921">
      <w:marLeft w:val="480"/>
      <w:marRight w:val="0"/>
      <w:marTop w:val="0"/>
      <w:marBottom w:val="0"/>
      <w:divBdr>
        <w:top w:val="none" w:sz="0" w:space="0" w:color="auto"/>
        <w:left w:val="none" w:sz="0" w:space="0" w:color="auto"/>
        <w:bottom w:val="none" w:sz="0" w:space="0" w:color="auto"/>
        <w:right w:val="none" w:sz="0" w:space="0" w:color="auto"/>
      </w:divBdr>
    </w:div>
    <w:div w:id="1600210354">
      <w:marLeft w:val="480"/>
      <w:marRight w:val="0"/>
      <w:marTop w:val="0"/>
      <w:marBottom w:val="0"/>
      <w:divBdr>
        <w:top w:val="none" w:sz="0" w:space="0" w:color="auto"/>
        <w:left w:val="none" w:sz="0" w:space="0" w:color="auto"/>
        <w:bottom w:val="none" w:sz="0" w:space="0" w:color="auto"/>
        <w:right w:val="none" w:sz="0" w:space="0" w:color="auto"/>
      </w:divBdr>
    </w:div>
    <w:div w:id="1600260412">
      <w:marLeft w:val="480"/>
      <w:marRight w:val="0"/>
      <w:marTop w:val="0"/>
      <w:marBottom w:val="0"/>
      <w:divBdr>
        <w:top w:val="none" w:sz="0" w:space="0" w:color="auto"/>
        <w:left w:val="none" w:sz="0" w:space="0" w:color="auto"/>
        <w:bottom w:val="none" w:sz="0" w:space="0" w:color="auto"/>
        <w:right w:val="none" w:sz="0" w:space="0" w:color="auto"/>
      </w:divBdr>
    </w:div>
    <w:div w:id="1600330693">
      <w:marLeft w:val="480"/>
      <w:marRight w:val="0"/>
      <w:marTop w:val="0"/>
      <w:marBottom w:val="0"/>
      <w:divBdr>
        <w:top w:val="none" w:sz="0" w:space="0" w:color="auto"/>
        <w:left w:val="none" w:sz="0" w:space="0" w:color="auto"/>
        <w:bottom w:val="none" w:sz="0" w:space="0" w:color="auto"/>
        <w:right w:val="none" w:sz="0" w:space="0" w:color="auto"/>
      </w:divBdr>
    </w:div>
    <w:div w:id="1600330843">
      <w:marLeft w:val="480"/>
      <w:marRight w:val="0"/>
      <w:marTop w:val="0"/>
      <w:marBottom w:val="0"/>
      <w:divBdr>
        <w:top w:val="none" w:sz="0" w:space="0" w:color="auto"/>
        <w:left w:val="none" w:sz="0" w:space="0" w:color="auto"/>
        <w:bottom w:val="none" w:sz="0" w:space="0" w:color="auto"/>
        <w:right w:val="none" w:sz="0" w:space="0" w:color="auto"/>
      </w:divBdr>
    </w:div>
    <w:div w:id="1600333877">
      <w:marLeft w:val="480"/>
      <w:marRight w:val="0"/>
      <w:marTop w:val="0"/>
      <w:marBottom w:val="0"/>
      <w:divBdr>
        <w:top w:val="none" w:sz="0" w:space="0" w:color="auto"/>
        <w:left w:val="none" w:sz="0" w:space="0" w:color="auto"/>
        <w:bottom w:val="none" w:sz="0" w:space="0" w:color="auto"/>
        <w:right w:val="none" w:sz="0" w:space="0" w:color="auto"/>
      </w:divBdr>
    </w:div>
    <w:div w:id="1601110162">
      <w:marLeft w:val="480"/>
      <w:marRight w:val="0"/>
      <w:marTop w:val="0"/>
      <w:marBottom w:val="0"/>
      <w:divBdr>
        <w:top w:val="none" w:sz="0" w:space="0" w:color="auto"/>
        <w:left w:val="none" w:sz="0" w:space="0" w:color="auto"/>
        <w:bottom w:val="none" w:sz="0" w:space="0" w:color="auto"/>
        <w:right w:val="none" w:sz="0" w:space="0" w:color="auto"/>
      </w:divBdr>
    </w:div>
    <w:div w:id="1601450671">
      <w:marLeft w:val="480"/>
      <w:marRight w:val="0"/>
      <w:marTop w:val="0"/>
      <w:marBottom w:val="0"/>
      <w:divBdr>
        <w:top w:val="none" w:sz="0" w:space="0" w:color="auto"/>
        <w:left w:val="none" w:sz="0" w:space="0" w:color="auto"/>
        <w:bottom w:val="none" w:sz="0" w:space="0" w:color="auto"/>
        <w:right w:val="none" w:sz="0" w:space="0" w:color="auto"/>
      </w:divBdr>
    </w:div>
    <w:div w:id="1601451579">
      <w:marLeft w:val="480"/>
      <w:marRight w:val="0"/>
      <w:marTop w:val="0"/>
      <w:marBottom w:val="0"/>
      <w:divBdr>
        <w:top w:val="none" w:sz="0" w:space="0" w:color="auto"/>
        <w:left w:val="none" w:sz="0" w:space="0" w:color="auto"/>
        <w:bottom w:val="none" w:sz="0" w:space="0" w:color="auto"/>
        <w:right w:val="none" w:sz="0" w:space="0" w:color="auto"/>
      </w:divBdr>
    </w:div>
    <w:div w:id="1601451980">
      <w:marLeft w:val="480"/>
      <w:marRight w:val="0"/>
      <w:marTop w:val="0"/>
      <w:marBottom w:val="0"/>
      <w:divBdr>
        <w:top w:val="none" w:sz="0" w:space="0" w:color="auto"/>
        <w:left w:val="none" w:sz="0" w:space="0" w:color="auto"/>
        <w:bottom w:val="none" w:sz="0" w:space="0" w:color="auto"/>
        <w:right w:val="none" w:sz="0" w:space="0" w:color="auto"/>
      </w:divBdr>
    </w:div>
    <w:div w:id="1601524795">
      <w:marLeft w:val="480"/>
      <w:marRight w:val="0"/>
      <w:marTop w:val="0"/>
      <w:marBottom w:val="0"/>
      <w:divBdr>
        <w:top w:val="none" w:sz="0" w:space="0" w:color="auto"/>
        <w:left w:val="none" w:sz="0" w:space="0" w:color="auto"/>
        <w:bottom w:val="none" w:sz="0" w:space="0" w:color="auto"/>
        <w:right w:val="none" w:sz="0" w:space="0" w:color="auto"/>
      </w:divBdr>
    </w:div>
    <w:div w:id="1601601177">
      <w:marLeft w:val="480"/>
      <w:marRight w:val="0"/>
      <w:marTop w:val="0"/>
      <w:marBottom w:val="0"/>
      <w:divBdr>
        <w:top w:val="none" w:sz="0" w:space="0" w:color="auto"/>
        <w:left w:val="none" w:sz="0" w:space="0" w:color="auto"/>
        <w:bottom w:val="none" w:sz="0" w:space="0" w:color="auto"/>
        <w:right w:val="none" w:sz="0" w:space="0" w:color="auto"/>
      </w:divBdr>
    </w:div>
    <w:div w:id="1601644024">
      <w:marLeft w:val="480"/>
      <w:marRight w:val="0"/>
      <w:marTop w:val="0"/>
      <w:marBottom w:val="0"/>
      <w:divBdr>
        <w:top w:val="none" w:sz="0" w:space="0" w:color="auto"/>
        <w:left w:val="none" w:sz="0" w:space="0" w:color="auto"/>
        <w:bottom w:val="none" w:sz="0" w:space="0" w:color="auto"/>
        <w:right w:val="none" w:sz="0" w:space="0" w:color="auto"/>
      </w:divBdr>
    </w:div>
    <w:div w:id="1601794293">
      <w:marLeft w:val="480"/>
      <w:marRight w:val="0"/>
      <w:marTop w:val="0"/>
      <w:marBottom w:val="0"/>
      <w:divBdr>
        <w:top w:val="none" w:sz="0" w:space="0" w:color="auto"/>
        <w:left w:val="none" w:sz="0" w:space="0" w:color="auto"/>
        <w:bottom w:val="none" w:sz="0" w:space="0" w:color="auto"/>
        <w:right w:val="none" w:sz="0" w:space="0" w:color="auto"/>
      </w:divBdr>
    </w:div>
    <w:div w:id="1601840972">
      <w:marLeft w:val="480"/>
      <w:marRight w:val="0"/>
      <w:marTop w:val="0"/>
      <w:marBottom w:val="0"/>
      <w:divBdr>
        <w:top w:val="none" w:sz="0" w:space="0" w:color="auto"/>
        <w:left w:val="none" w:sz="0" w:space="0" w:color="auto"/>
        <w:bottom w:val="none" w:sz="0" w:space="0" w:color="auto"/>
        <w:right w:val="none" w:sz="0" w:space="0" w:color="auto"/>
      </w:divBdr>
    </w:div>
    <w:div w:id="1601841286">
      <w:marLeft w:val="480"/>
      <w:marRight w:val="0"/>
      <w:marTop w:val="0"/>
      <w:marBottom w:val="0"/>
      <w:divBdr>
        <w:top w:val="none" w:sz="0" w:space="0" w:color="auto"/>
        <w:left w:val="none" w:sz="0" w:space="0" w:color="auto"/>
        <w:bottom w:val="none" w:sz="0" w:space="0" w:color="auto"/>
        <w:right w:val="none" w:sz="0" w:space="0" w:color="auto"/>
      </w:divBdr>
    </w:div>
    <w:div w:id="1601911237">
      <w:marLeft w:val="480"/>
      <w:marRight w:val="0"/>
      <w:marTop w:val="0"/>
      <w:marBottom w:val="0"/>
      <w:divBdr>
        <w:top w:val="none" w:sz="0" w:space="0" w:color="auto"/>
        <w:left w:val="none" w:sz="0" w:space="0" w:color="auto"/>
        <w:bottom w:val="none" w:sz="0" w:space="0" w:color="auto"/>
        <w:right w:val="none" w:sz="0" w:space="0" w:color="auto"/>
      </w:divBdr>
    </w:div>
    <w:div w:id="1601989099">
      <w:marLeft w:val="480"/>
      <w:marRight w:val="0"/>
      <w:marTop w:val="0"/>
      <w:marBottom w:val="0"/>
      <w:divBdr>
        <w:top w:val="none" w:sz="0" w:space="0" w:color="auto"/>
        <w:left w:val="none" w:sz="0" w:space="0" w:color="auto"/>
        <w:bottom w:val="none" w:sz="0" w:space="0" w:color="auto"/>
        <w:right w:val="none" w:sz="0" w:space="0" w:color="auto"/>
      </w:divBdr>
    </w:div>
    <w:div w:id="1602032860">
      <w:marLeft w:val="480"/>
      <w:marRight w:val="0"/>
      <w:marTop w:val="0"/>
      <w:marBottom w:val="0"/>
      <w:divBdr>
        <w:top w:val="none" w:sz="0" w:space="0" w:color="auto"/>
        <w:left w:val="none" w:sz="0" w:space="0" w:color="auto"/>
        <w:bottom w:val="none" w:sz="0" w:space="0" w:color="auto"/>
        <w:right w:val="none" w:sz="0" w:space="0" w:color="auto"/>
      </w:divBdr>
    </w:div>
    <w:div w:id="1602034216">
      <w:marLeft w:val="480"/>
      <w:marRight w:val="0"/>
      <w:marTop w:val="0"/>
      <w:marBottom w:val="0"/>
      <w:divBdr>
        <w:top w:val="none" w:sz="0" w:space="0" w:color="auto"/>
        <w:left w:val="none" w:sz="0" w:space="0" w:color="auto"/>
        <w:bottom w:val="none" w:sz="0" w:space="0" w:color="auto"/>
        <w:right w:val="none" w:sz="0" w:space="0" w:color="auto"/>
      </w:divBdr>
    </w:div>
    <w:div w:id="1602103952">
      <w:marLeft w:val="480"/>
      <w:marRight w:val="0"/>
      <w:marTop w:val="0"/>
      <w:marBottom w:val="0"/>
      <w:divBdr>
        <w:top w:val="none" w:sz="0" w:space="0" w:color="auto"/>
        <w:left w:val="none" w:sz="0" w:space="0" w:color="auto"/>
        <w:bottom w:val="none" w:sz="0" w:space="0" w:color="auto"/>
        <w:right w:val="none" w:sz="0" w:space="0" w:color="auto"/>
      </w:divBdr>
    </w:div>
    <w:div w:id="1602255302">
      <w:marLeft w:val="480"/>
      <w:marRight w:val="0"/>
      <w:marTop w:val="0"/>
      <w:marBottom w:val="0"/>
      <w:divBdr>
        <w:top w:val="none" w:sz="0" w:space="0" w:color="auto"/>
        <w:left w:val="none" w:sz="0" w:space="0" w:color="auto"/>
        <w:bottom w:val="none" w:sz="0" w:space="0" w:color="auto"/>
        <w:right w:val="none" w:sz="0" w:space="0" w:color="auto"/>
      </w:divBdr>
    </w:div>
    <w:div w:id="1602369624">
      <w:marLeft w:val="480"/>
      <w:marRight w:val="0"/>
      <w:marTop w:val="0"/>
      <w:marBottom w:val="0"/>
      <w:divBdr>
        <w:top w:val="none" w:sz="0" w:space="0" w:color="auto"/>
        <w:left w:val="none" w:sz="0" w:space="0" w:color="auto"/>
        <w:bottom w:val="none" w:sz="0" w:space="0" w:color="auto"/>
        <w:right w:val="none" w:sz="0" w:space="0" w:color="auto"/>
      </w:divBdr>
    </w:div>
    <w:div w:id="1602444500">
      <w:marLeft w:val="480"/>
      <w:marRight w:val="0"/>
      <w:marTop w:val="0"/>
      <w:marBottom w:val="0"/>
      <w:divBdr>
        <w:top w:val="none" w:sz="0" w:space="0" w:color="auto"/>
        <w:left w:val="none" w:sz="0" w:space="0" w:color="auto"/>
        <w:bottom w:val="none" w:sz="0" w:space="0" w:color="auto"/>
        <w:right w:val="none" w:sz="0" w:space="0" w:color="auto"/>
      </w:divBdr>
    </w:div>
    <w:div w:id="1602565908">
      <w:marLeft w:val="480"/>
      <w:marRight w:val="0"/>
      <w:marTop w:val="0"/>
      <w:marBottom w:val="0"/>
      <w:divBdr>
        <w:top w:val="none" w:sz="0" w:space="0" w:color="auto"/>
        <w:left w:val="none" w:sz="0" w:space="0" w:color="auto"/>
        <w:bottom w:val="none" w:sz="0" w:space="0" w:color="auto"/>
        <w:right w:val="none" w:sz="0" w:space="0" w:color="auto"/>
      </w:divBdr>
    </w:div>
    <w:div w:id="1602756199">
      <w:marLeft w:val="480"/>
      <w:marRight w:val="0"/>
      <w:marTop w:val="0"/>
      <w:marBottom w:val="0"/>
      <w:divBdr>
        <w:top w:val="none" w:sz="0" w:space="0" w:color="auto"/>
        <w:left w:val="none" w:sz="0" w:space="0" w:color="auto"/>
        <w:bottom w:val="none" w:sz="0" w:space="0" w:color="auto"/>
        <w:right w:val="none" w:sz="0" w:space="0" w:color="auto"/>
      </w:divBdr>
    </w:div>
    <w:div w:id="1602764144">
      <w:marLeft w:val="480"/>
      <w:marRight w:val="0"/>
      <w:marTop w:val="0"/>
      <w:marBottom w:val="0"/>
      <w:divBdr>
        <w:top w:val="none" w:sz="0" w:space="0" w:color="auto"/>
        <w:left w:val="none" w:sz="0" w:space="0" w:color="auto"/>
        <w:bottom w:val="none" w:sz="0" w:space="0" w:color="auto"/>
        <w:right w:val="none" w:sz="0" w:space="0" w:color="auto"/>
      </w:divBdr>
    </w:div>
    <w:div w:id="1602838411">
      <w:marLeft w:val="480"/>
      <w:marRight w:val="0"/>
      <w:marTop w:val="0"/>
      <w:marBottom w:val="0"/>
      <w:divBdr>
        <w:top w:val="none" w:sz="0" w:space="0" w:color="auto"/>
        <w:left w:val="none" w:sz="0" w:space="0" w:color="auto"/>
        <w:bottom w:val="none" w:sz="0" w:space="0" w:color="auto"/>
        <w:right w:val="none" w:sz="0" w:space="0" w:color="auto"/>
      </w:divBdr>
    </w:div>
    <w:div w:id="1602956340">
      <w:marLeft w:val="480"/>
      <w:marRight w:val="0"/>
      <w:marTop w:val="0"/>
      <w:marBottom w:val="0"/>
      <w:divBdr>
        <w:top w:val="none" w:sz="0" w:space="0" w:color="auto"/>
        <w:left w:val="none" w:sz="0" w:space="0" w:color="auto"/>
        <w:bottom w:val="none" w:sz="0" w:space="0" w:color="auto"/>
        <w:right w:val="none" w:sz="0" w:space="0" w:color="auto"/>
      </w:divBdr>
    </w:div>
    <w:div w:id="1603025426">
      <w:marLeft w:val="480"/>
      <w:marRight w:val="0"/>
      <w:marTop w:val="0"/>
      <w:marBottom w:val="0"/>
      <w:divBdr>
        <w:top w:val="none" w:sz="0" w:space="0" w:color="auto"/>
        <w:left w:val="none" w:sz="0" w:space="0" w:color="auto"/>
        <w:bottom w:val="none" w:sz="0" w:space="0" w:color="auto"/>
        <w:right w:val="none" w:sz="0" w:space="0" w:color="auto"/>
      </w:divBdr>
    </w:div>
    <w:div w:id="1603029290">
      <w:marLeft w:val="480"/>
      <w:marRight w:val="0"/>
      <w:marTop w:val="0"/>
      <w:marBottom w:val="0"/>
      <w:divBdr>
        <w:top w:val="none" w:sz="0" w:space="0" w:color="auto"/>
        <w:left w:val="none" w:sz="0" w:space="0" w:color="auto"/>
        <w:bottom w:val="none" w:sz="0" w:space="0" w:color="auto"/>
        <w:right w:val="none" w:sz="0" w:space="0" w:color="auto"/>
      </w:divBdr>
    </w:div>
    <w:div w:id="1603030997">
      <w:marLeft w:val="480"/>
      <w:marRight w:val="0"/>
      <w:marTop w:val="0"/>
      <w:marBottom w:val="0"/>
      <w:divBdr>
        <w:top w:val="none" w:sz="0" w:space="0" w:color="auto"/>
        <w:left w:val="none" w:sz="0" w:space="0" w:color="auto"/>
        <w:bottom w:val="none" w:sz="0" w:space="0" w:color="auto"/>
        <w:right w:val="none" w:sz="0" w:space="0" w:color="auto"/>
      </w:divBdr>
    </w:div>
    <w:div w:id="1603031630">
      <w:marLeft w:val="480"/>
      <w:marRight w:val="0"/>
      <w:marTop w:val="0"/>
      <w:marBottom w:val="0"/>
      <w:divBdr>
        <w:top w:val="none" w:sz="0" w:space="0" w:color="auto"/>
        <w:left w:val="none" w:sz="0" w:space="0" w:color="auto"/>
        <w:bottom w:val="none" w:sz="0" w:space="0" w:color="auto"/>
        <w:right w:val="none" w:sz="0" w:space="0" w:color="auto"/>
      </w:divBdr>
    </w:div>
    <w:div w:id="1603149982">
      <w:marLeft w:val="480"/>
      <w:marRight w:val="0"/>
      <w:marTop w:val="0"/>
      <w:marBottom w:val="0"/>
      <w:divBdr>
        <w:top w:val="none" w:sz="0" w:space="0" w:color="auto"/>
        <w:left w:val="none" w:sz="0" w:space="0" w:color="auto"/>
        <w:bottom w:val="none" w:sz="0" w:space="0" w:color="auto"/>
        <w:right w:val="none" w:sz="0" w:space="0" w:color="auto"/>
      </w:divBdr>
    </w:div>
    <w:div w:id="1603219997">
      <w:marLeft w:val="480"/>
      <w:marRight w:val="0"/>
      <w:marTop w:val="0"/>
      <w:marBottom w:val="0"/>
      <w:divBdr>
        <w:top w:val="none" w:sz="0" w:space="0" w:color="auto"/>
        <w:left w:val="none" w:sz="0" w:space="0" w:color="auto"/>
        <w:bottom w:val="none" w:sz="0" w:space="0" w:color="auto"/>
        <w:right w:val="none" w:sz="0" w:space="0" w:color="auto"/>
      </w:divBdr>
    </w:div>
    <w:div w:id="1603225797">
      <w:marLeft w:val="480"/>
      <w:marRight w:val="0"/>
      <w:marTop w:val="0"/>
      <w:marBottom w:val="0"/>
      <w:divBdr>
        <w:top w:val="none" w:sz="0" w:space="0" w:color="auto"/>
        <w:left w:val="none" w:sz="0" w:space="0" w:color="auto"/>
        <w:bottom w:val="none" w:sz="0" w:space="0" w:color="auto"/>
        <w:right w:val="none" w:sz="0" w:space="0" w:color="auto"/>
      </w:divBdr>
    </w:div>
    <w:div w:id="1603298026">
      <w:marLeft w:val="480"/>
      <w:marRight w:val="0"/>
      <w:marTop w:val="0"/>
      <w:marBottom w:val="0"/>
      <w:divBdr>
        <w:top w:val="none" w:sz="0" w:space="0" w:color="auto"/>
        <w:left w:val="none" w:sz="0" w:space="0" w:color="auto"/>
        <w:bottom w:val="none" w:sz="0" w:space="0" w:color="auto"/>
        <w:right w:val="none" w:sz="0" w:space="0" w:color="auto"/>
      </w:divBdr>
    </w:div>
    <w:div w:id="1603298094">
      <w:marLeft w:val="480"/>
      <w:marRight w:val="0"/>
      <w:marTop w:val="0"/>
      <w:marBottom w:val="0"/>
      <w:divBdr>
        <w:top w:val="none" w:sz="0" w:space="0" w:color="auto"/>
        <w:left w:val="none" w:sz="0" w:space="0" w:color="auto"/>
        <w:bottom w:val="none" w:sz="0" w:space="0" w:color="auto"/>
        <w:right w:val="none" w:sz="0" w:space="0" w:color="auto"/>
      </w:divBdr>
    </w:div>
    <w:div w:id="1603612349">
      <w:marLeft w:val="480"/>
      <w:marRight w:val="0"/>
      <w:marTop w:val="0"/>
      <w:marBottom w:val="0"/>
      <w:divBdr>
        <w:top w:val="none" w:sz="0" w:space="0" w:color="auto"/>
        <w:left w:val="none" w:sz="0" w:space="0" w:color="auto"/>
        <w:bottom w:val="none" w:sz="0" w:space="0" w:color="auto"/>
        <w:right w:val="none" w:sz="0" w:space="0" w:color="auto"/>
      </w:divBdr>
    </w:div>
    <w:div w:id="1603682995">
      <w:marLeft w:val="480"/>
      <w:marRight w:val="0"/>
      <w:marTop w:val="0"/>
      <w:marBottom w:val="0"/>
      <w:divBdr>
        <w:top w:val="none" w:sz="0" w:space="0" w:color="auto"/>
        <w:left w:val="none" w:sz="0" w:space="0" w:color="auto"/>
        <w:bottom w:val="none" w:sz="0" w:space="0" w:color="auto"/>
        <w:right w:val="none" w:sz="0" w:space="0" w:color="auto"/>
      </w:divBdr>
    </w:div>
    <w:div w:id="1603762266">
      <w:marLeft w:val="480"/>
      <w:marRight w:val="0"/>
      <w:marTop w:val="0"/>
      <w:marBottom w:val="0"/>
      <w:divBdr>
        <w:top w:val="none" w:sz="0" w:space="0" w:color="auto"/>
        <w:left w:val="none" w:sz="0" w:space="0" w:color="auto"/>
        <w:bottom w:val="none" w:sz="0" w:space="0" w:color="auto"/>
        <w:right w:val="none" w:sz="0" w:space="0" w:color="auto"/>
      </w:divBdr>
    </w:div>
    <w:div w:id="1603806237">
      <w:marLeft w:val="480"/>
      <w:marRight w:val="0"/>
      <w:marTop w:val="0"/>
      <w:marBottom w:val="0"/>
      <w:divBdr>
        <w:top w:val="none" w:sz="0" w:space="0" w:color="auto"/>
        <w:left w:val="none" w:sz="0" w:space="0" w:color="auto"/>
        <w:bottom w:val="none" w:sz="0" w:space="0" w:color="auto"/>
        <w:right w:val="none" w:sz="0" w:space="0" w:color="auto"/>
      </w:divBdr>
    </w:div>
    <w:div w:id="1603877823">
      <w:marLeft w:val="480"/>
      <w:marRight w:val="0"/>
      <w:marTop w:val="0"/>
      <w:marBottom w:val="0"/>
      <w:divBdr>
        <w:top w:val="none" w:sz="0" w:space="0" w:color="auto"/>
        <w:left w:val="none" w:sz="0" w:space="0" w:color="auto"/>
        <w:bottom w:val="none" w:sz="0" w:space="0" w:color="auto"/>
        <w:right w:val="none" w:sz="0" w:space="0" w:color="auto"/>
      </w:divBdr>
    </w:div>
    <w:div w:id="1603955016">
      <w:marLeft w:val="480"/>
      <w:marRight w:val="0"/>
      <w:marTop w:val="0"/>
      <w:marBottom w:val="0"/>
      <w:divBdr>
        <w:top w:val="none" w:sz="0" w:space="0" w:color="auto"/>
        <w:left w:val="none" w:sz="0" w:space="0" w:color="auto"/>
        <w:bottom w:val="none" w:sz="0" w:space="0" w:color="auto"/>
        <w:right w:val="none" w:sz="0" w:space="0" w:color="auto"/>
      </w:divBdr>
    </w:div>
    <w:div w:id="1603957566">
      <w:marLeft w:val="480"/>
      <w:marRight w:val="0"/>
      <w:marTop w:val="0"/>
      <w:marBottom w:val="0"/>
      <w:divBdr>
        <w:top w:val="none" w:sz="0" w:space="0" w:color="auto"/>
        <w:left w:val="none" w:sz="0" w:space="0" w:color="auto"/>
        <w:bottom w:val="none" w:sz="0" w:space="0" w:color="auto"/>
        <w:right w:val="none" w:sz="0" w:space="0" w:color="auto"/>
      </w:divBdr>
    </w:div>
    <w:div w:id="1604218176">
      <w:marLeft w:val="480"/>
      <w:marRight w:val="0"/>
      <w:marTop w:val="0"/>
      <w:marBottom w:val="0"/>
      <w:divBdr>
        <w:top w:val="none" w:sz="0" w:space="0" w:color="auto"/>
        <w:left w:val="none" w:sz="0" w:space="0" w:color="auto"/>
        <w:bottom w:val="none" w:sz="0" w:space="0" w:color="auto"/>
        <w:right w:val="none" w:sz="0" w:space="0" w:color="auto"/>
      </w:divBdr>
    </w:div>
    <w:div w:id="1604410979">
      <w:marLeft w:val="480"/>
      <w:marRight w:val="0"/>
      <w:marTop w:val="0"/>
      <w:marBottom w:val="0"/>
      <w:divBdr>
        <w:top w:val="none" w:sz="0" w:space="0" w:color="auto"/>
        <w:left w:val="none" w:sz="0" w:space="0" w:color="auto"/>
        <w:bottom w:val="none" w:sz="0" w:space="0" w:color="auto"/>
        <w:right w:val="none" w:sz="0" w:space="0" w:color="auto"/>
      </w:divBdr>
    </w:div>
    <w:div w:id="1604417586">
      <w:marLeft w:val="480"/>
      <w:marRight w:val="0"/>
      <w:marTop w:val="0"/>
      <w:marBottom w:val="0"/>
      <w:divBdr>
        <w:top w:val="none" w:sz="0" w:space="0" w:color="auto"/>
        <w:left w:val="none" w:sz="0" w:space="0" w:color="auto"/>
        <w:bottom w:val="none" w:sz="0" w:space="0" w:color="auto"/>
        <w:right w:val="none" w:sz="0" w:space="0" w:color="auto"/>
      </w:divBdr>
    </w:div>
    <w:div w:id="1604612601">
      <w:marLeft w:val="480"/>
      <w:marRight w:val="0"/>
      <w:marTop w:val="0"/>
      <w:marBottom w:val="0"/>
      <w:divBdr>
        <w:top w:val="none" w:sz="0" w:space="0" w:color="auto"/>
        <w:left w:val="none" w:sz="0" w:space="0" w:color="auto"/>
        <w:bottom w:val="none" w:sz="0" w:space="0" w:color="auto"/>
        <w:right w:val="none" w:sz="0" w:space="0" w:color="auto"/>
      </w:divBdr>
    </w:div>
    <w:div w:id="1604681163">
      <w:marLeft w:val="480"/>
      <w:marRight w:val="0"/>
      <w:marTop w:val="0"/>
      <w:marBottom w:val="0"/>
      <w:divBdr>
        <w:top w:val="none" w:sz="0" w:space="0" w:color="auto"/>
        <w:left w:val="none" w:sz="0" w:space="0" w:color="auto"/>
        <w:bottom w:val="none" w:sz="0" w:space="0" w:color="auto"/>
        <w:right w:val="none" w:sz="0" w:space="0" w:color="auto"/>
      </w:divBdr>
    </w:div>
    <w:div w:id="1604802329">
      <w:marLeft w:val="480"/>
      <w:marRight w:val="0"/>
      <w:marTop w:val="0"/>
      <w:marBottom w:val="0"/>
      <w:divBdr>
        <w:top w:val="none" w:sz="0" w:space="0" w:color="auto"/>
        <w:left w:val="none" w:sz="0" w:space="0" w:color="auto"/>
        <w:bottom w:val="none" w:sz="0" w:space="0" w:color="auto"/>
        <w:right w:val="none" w:sz="0" w:space="0" w:color="auto"/>
      </w:divBdr>
    </w:div>
    <w:div w:id="1604806177">
      <w:marLeft w:val="480"/>
      <w:marRight w:val="0"/>
      <w:marTop w:val="0"/>
      <w:marBottom w:val="0"/>
      <w:divBdr>
        <w:top w:val="none" w:sz="0" w:space="0" w:color="auto"/>
        <w:left w:val="none" w:sz="0" w:space="0" w:color="auto"/>
        <w:bottom w:val="none" w:sz="0" w:space="0" w:color="auto"/>
        <w:right w:val="none" w:sz="0" w:space="0" w:color="auto"/>
      </w:divBdr>
    </w:div>
    <w:div w:id="1604848330">
      <w:marLeft w:val="480"/>
      <w:marRight w:val="0"/>
      <w:marTop w:val="0"/>
      <w:marBottom w:val="0"/>
      <w:divBdr>
        <w:top w:val="none" w:sz="0" w:space="0" w:color="auto"/>
        <w:left w:val="none" w:sz="0" w:space="0" w:color="auto"/>
        <w:bottom w:val="none" w:sz="0" w:space="0" w:color="auto"/>
        <w:right w:val="none" w:sz="0" w:space="0" w:color="auto"/>
      </w:divBdr>
    </w:div>
    <w:div w:id="1604995509">
      <w:marLeft w:val="480"/>
      <w:marRight w:val="0"/>
      <w:marTop w:val="0"/>
      <w:marBottom w:val="0"/>
      <w:divBdr>
        <w:top w:val="none" w:sz="0" w:space="0" w:color="auto"/>
        <w:left w:val="none" w:sz="0" w:space="0" w:color="auto"/>
        <w:bottom w:val="none" w:sz="0" w:space="0" w:color="auto"/>
        <w:right w:val="none" w:sz="0" w:space="0" w:color="auto"/>
      </w:divBdr>
    </w:div>
    <w:div w:id="1605266924">
      <w:marLeft w:val="480"/>
      <w:marRight w:val="0"/>
      <w:marTop w:val="0"/>
      <w:marBottom w:val="0"/>
      <w:divBdr>
        <w:top w:val="none" w:sz="0" w:space="0" w:color="auto"/>
        <w:left w:val="none" w:sz="0" w:space="0" w:color="auto"/>
        <w:bottom w:val="none" w:sz="0" w:space="0" w:color="auto"/>
        <w:right w:val="none" w:sz="0" w:space="0" w:color="auto"/>
      </w:divBdr>
    </w:div>
    <w:div w:id="1605377934">
      <w:marLeft w:val="480"/>
      <w:marRight w:val="0"/>
      <w:marTop w:val="0"/>
      <w:marBottom w:val="0"/>
      <w:divBdr>
        <w:top w:val="none" w:sz="0" w:space="0" w:color="auto"/>
        <w:left w:val="none" w:sz="0" w:space="0" w:color="auto"/>
        <w:bottom w:val="none" w:sz="0" w:space="0" w:color="auto"/>
        <w:right w:val="none" w:sz="0" w:space="0" w:color="auto"/>
      </w:divBdr>
    </w:div>
    <w:div w:id="1605454540">
      <w:marLeft w:val="480"/>
      <w:marRight w:val="0"/>
      <w:marTop w:val="0"/>
      <w:marBottom w:val="0"/>
      <w:divBdr>
        <w:top w:val="none" w:sz="0" w:space="0" w:color="auto"/>
        <w:left w:val="none" w:sz="0" w:space="0" w:color="auto"/>
        <w:bottom w:val="none" w:sz="0" w:space="0" w:color="auto"/>
        <w:right w:val="none" w:sz="0" w:space="0" w:color="auto"/>
      </w:divBdr>
    </w:div>
    <w:div w:id="1605504198">
      <w:marLeft w:val="480"/>
      <w:marRight w:val="0"/>
      <w:marTop w:val="0"/>
      <w:marBottom w:val="0"/>
      <w:divBdr>
        <w:top w:val="none" w:sz="0" w:space="0" w:color="auto"/>
        <w:left w:val="none" w:sz="0" w:space="0" w:color="auto"/>
        <w:bottom w:val="none" w:sz="0" w:space="0" w:color="auto"/>
        <w:right w:val="none" w:sz="0" w:space="0" w:color="auto"/>
      </w:divBdr>
    </w:div>
    <w:div w:id="1605572024">
      <w:marLeft w:val="480"/>
      <w:marRight w:val="0"/>
      <w:marTop w:val="0"/>
      <w:marBottom w:val="0"/>
      <w:divBdr>
        <w:top w:val="none" w:sz="0" w:space="0" w:color="auto"/>
        <w:left w:val="none" w:sz="0" w:space="0" w:color="auto"/>
        <w:bottom w:val="none" w:sz="0" w:space="0" w:color="auto"/>
        <w:right w:val="none" w:sz="0" w:space="0" w:color="auto"/>
      </w:divBdr>
    </w:div>
    <w:div w:id="1605579616">
      <w:marLeft w:val="480"/>
      <w:marRight w:val="0"/>
      <w:marTop w:val="0"/>
      <w:marBottom w:val="0"/>
      <w:divBdr>
        <w:top w:val="none" w:sz="0" w:space="0" w:color="auto"/>
        <w:left w:val="none" w:sz="0" w:space="0" w:color="auto"/>
        <w:bottom w:val="none" w:sz="0" w:space="0" w:color="auto"/>
        <w:right w:val="none" w:sz="0" w:space="0" w:color="auto"/>
      </w:divBdr>
    </w:div>
    <w:div w:id="1605649022">
      <w:marLeft w:val="480"/>
      <w:marRight w:val="0"/>
      <w:marTop w:val="0"/>
      <w:marBottom w:val="0"/>
      <w:divBdr>
        <w:top w:val="none" w:sz="0" w:space="0" w:color="auto"/>
        <w:left w:val="none" w:sz="0" w:space="0" w:color="auto"/>
        <w:bottom w:val="none" w:sz="0" w:space="0" w:color="auto"/>
        <w:right w:val="none" w:sz="0" w:space="0" w:color="auto"/>
      </w:divBdr>
    </w:div>
    <w:div w:id="1605765187">
      <w:marLeft w:val="480"/>
      <w:marRight w:val="0"/>
      <w:marTop w:val="0"/>
      <w:marBottom w:val="0"/>
      <w:divBdr>
        <w:top w:val="none" w:sz="0" w:space="0" w:color="auto"/>
        <w:left w:val="none" w:sz="0" w:space="0" w:color="auto"/>
        <w:bottom w:val="none" w:sz="0" w:space="0" w:color="auto"/>
        <w:right w:val="none" w:sz="0" w:space="0" w:color="auto"/>
      </w:divBdr>
    </w:div>
    <w:div w:id="1605914885">
      <w:marLeft w:val="480"/>
      <w:marRight w:val="0"/>
      <w:marTop w:val="0"/>
      <w:marBottom w:val="0"/>
      <w:divBdr>
        <w:top w:val="none" w:sz="0" w:space="0" w:color="auto"/>
        <w:left w:val="none" w:sz="0" w:space="0" w:color="auto"/>
        <w:bottom w:val="none" w:sz="0" w:space="0" w:color="auto"/>
        <w:right w:val="none" w:sz="0" w:space="0" w:color="auto"/>
      </w:divBdr>
    </w:div>
    <w:div w:id="1605991742">
      <w:marLeft w:val="480"/>
      <w:marRight w:val="0"/>
      <w:marTop w:val="0"/>
      <w:marBottom w:val="0"/>
      <w:divBdr>
        <w:top w:val="none" w:sz="0" w:space="0" w:color="auto"/>
        <w:left w:val="none" w:sz="0" w:space="0" w:color="auto"/>
        <w:bottom w:val="none" w:sz="0" w:space="0" w:color="auto"/>
        <w:right w:val="none" w:sz="0" w:space="0" w:color="auto"/>
      </w:divBdr>
    </w:div>
    <w:div w:id="1606501775">
      <w:marLeft w:val="480"/>
      <w:marRight w:val="0"/>
      <w:marTop w:val="0"/>
      <w:marBottom w:val="0"/>
      <w:divBdr>
        <w:top w:val="none" w:sz="0" w:space="0" w:color="auto"/>
        <w:left w:val="none" w:sz="0" w:space="0" w:color="auto"/>
        <w:bottom w:val="none" w:sz="0" w:space="0" w:color="auto"/>
        <w:right w:val="none" w:sz="0" w:space="0" w:color="auto"/>
      </w:divBdr>
    </w:div>
    <w:div w:id="1606764214">
      <w:marLeft w:val="480"/>
      <w:marRight w:val="0"/>
      <w:marTop w:val="0"/>
      <w:marBottom w:val="0"/>
      <w:divBdr>
        <w:top w:val="none" w:sz="0" w:space="0" w:color="auto"/>
        <w:left w:val="none" w:sz="0" w:space="0" w:color="auto"/>
        <w:bottom w:val="none" w:sz="0" w:space="0" w:color="auto"/>
        <w:right w:val="none" w:sz="0" w:space="0" w:color="auto"/>
      </w:divBdr>
    </w:div>
    <w:div w:id="1606844410">
      <w:marLeft w:val="480"/>
      <w:marRight w:val="0"/>
      <w:marTop w:val="0"/>
      <w:marBottom w:val="0"/>
      <w:divBdr>
        <w:top w:val="none" w:sz="0" w:space="0" w:color="auto"/>
        <w:left w:val="none" w:sz="0" w:space="0" w:color="auto"/>
        <w:bottom w:val="none" w:sz="0" w:space="0" w:color="auto"/>
        <w:right w:val="none" w:sz="0" w:space="0" w:color="auto"/>
      </w:divBdr>
    </w:div>
    <w:div w:id="1606887861">
      <w:marLeft w:val="480"/>
      <w:marRight w:val="0"/>
      <w:marTop w:val="0"/>
      <w:marBottom w:val="0"/>
      <w:divBdr>
        <w:top w:val="none" w:sz="0" w:space="0" w:color="auto"/>
        <w:left w:val="none" w:sz="0" w:space="0" w:color="auto"/>
        <w:bottom w:val="none" w:sz="0" w:space="0" w:color="auto"/>
        <w:right w:val="none" w:sz="0" w:space="0" w:color="auto"/>
      </w:divBdr>
    </w:div>
    <w:div w:id="1607034193">
      <w:marLeft w:val="480"/>
      <w:marRight w:val="0"/>
      <w:marTop w:val="0"/>
      <w:marBottom w:val="0"/>
      <w:divBdr>
        <w:top w:val="none" w:sz="0" w:space="0" w:color="auto"/>
        <w:left w:val="none" w:sz="0" w:space="0" w:color="auto"/>
        <w:bottom w:val="none" w:sz="0" w:space="0" w:color="auto"/>
        <w:right w:val="none" w:sz="0" w:space="0" w:color="auto"/>
      </w:divBdr>
    </w:div>
    <w:div w:id="1607078517">
      <w:marLeft w:val="480"/>
      <w:marRight w:val="0"/>
      <w:marTop w:val="0"/>
      <w:marBottom w:val="0"/>
      <w:divBdr>
        <w:top w:val="none" w:sz="0" w:space="0" w:color="auto"/>
        <w:left w:val="none" w:sz="0" w:space="0" w:color="auto"/>
        <w:bottom w:val="none" w:sz="0" w:space="0" w:color="auto"/>
        <w:right w:val="none" w:sz="0" w:space="0" w:color="auto"/>
      </w:divBdr>
    </w:div>
    <w:div w:id="1607226529">
      <w:marLeft w:val="480"/>
      <w:marRight w:val="0"/>
      <w:marTop w:val="0"/>
      <w:marBottom w:val="0"/>
      <w:divBdr>
        <w:top w:val="none" w:sz="0" w:space="0" w:color="auto"/>
        <w:left w:val="none" w:sz="0" w:space="0" w:color="auto"/>
        <w:bottom w:val="none" w:sz="0" w:space="0" w:color="auto"/>
        <w:right w:val="none" w:sz="0" w:space="0" w:color="auto"/>
      </w:divBdr>
    </w:div>
    <w:div w:id="1607228792">
      <w:marLeft w:val="480"/>
      <w:marRight w:val="0"/>
      <w:marTop w:val="0"/>
      <w:marBottom w:val="0"/>
      <w:divBdr>
        <w:top w:val="none" w:sz="0" w:space="0" w:color="auto"/>
        <w:left w:val="none" w:sz="0" w:space="0" w:color="auto"/>
        <w:bottom w:val="none" w:sz="0" w:space="0" w:color="auto"/>
        <w:right w:val="none" w:sz="0" w:space="0" w:color="auto"/>
      </w:divBdr>
    </w:div>
    <w:div w:id="1607271301">
      <w:marLeft w:val="480"/>
      <w:marRight w:val="0"/>
      <w:marTop w:val="0"/>
      <w:marBottom w:val="0"/>
      <w:divBdr>
        <w:top w:val="none" w:sz="0" w:space="0" w:color="auto"/>
        <w:left w:val="none" w:sz="0" w:space="0" w:color="auto"/>
        <w:bottom w:val="none" w:sz="0" w:space="0" w:color="auto"/>
        <w:right w:val="none" w:sz="0" w:space="0" w:color="auto"/>
      </w:divBdr>
    </w:div>
    <w:div w:id="1607351673">
      <w:marLeft w:val="480"/>
      <w:marRight w:val="0"/>
      <w:marTop w:val="0"/>
      <w:marBottom w:val="0"/>
      <w:divBdr>
        <w:top w:val="none" w:sz="0" w:space="0" w:color="auto"/>
        <w:left w:val="none" w:sz="0" w:space="0" w:color="auto"/>
        <w:bottom w:val="none" w:sz="0" w:space="0" w:color="auto"/>
        <w:right w:val="none" w:sz="0" w:space="0" w:color="auto"/>
      </w:divBdr>
    </w:div>
    <w:div w:id="1607419013">
      <w:marLeft w:val="480"/>
      <w:marRight w:val="0"/>
      <w:marTop w:val="0"/>
      <w:marBottom w:val="0"/>
      <w:divBdr>
        <w:top w:val="none" w:sz="0" w:space="0" w:color="auto"/>
        <w:left w:val="none" w:sz="0" w:space="0" w:color="auto"/>
        <w:bottom w:val="none" w:sz="0" w:space="0" w:color="auto"/>
        <w:right w:val="none" w:sz="0" w:space="0" w:color="auto"/>
      </w:divBdr>
    </w:div>
    <w:div w:id="1607426739">
      <w:marLeft w:val="480"/>
      <w:marRight w:val="0"/>
      <w:marTop w:val="0"/>
      <w:marBottom w:val="0"/>
      <w:divBdr>
        <w:top w:val="none" w:sz="0" w:space="0" w:color="auto"/>
        <w:left w:val="none" w:sz="0" w:space="0" w:color="auto"/>
        <w:bottom w:val="none" w:sz="0" w:space="0" w:color="auto"/>
        <w:right w:val="none" w:sz="0" w:space="0" w:color="auto"/>
      </w:divBdr>
    </w:div>
    <w:div w:id="1607543301">
      <w:marLeft w:val="480"/>
      <w:marRight w:val="0"/>
      <w:marTop w:val="0"/>
      <w:marBottom w:val="0"/>
      <w:divBdr>
        <w:top w:val="none" w:sz="0" w:space="0" w:color="auto"/>
        <w:left w:val="none" w:sz="0" w:space="0" w:color="auto"/>
        <w:bottom w:val="none" w:sz="0" w:space="0" w:color="auto"/>
        <w:right w:val="none" w:sz="0" w:space="0" w:color="auto"/>
      </w:divBdr>
    </w:div>
    <w:div w:id="1607690984">
      <w:marLeft w:val="480"/>
      <w:marRight w:val="0"/>
      <w:marTop w:val="0"/>
      <w:marBottom w:val="0"/>
      <w:divBdr>
        <w:top w:val="none" w:sz="0" w:space="0" w:color="auto"/>
        <w:left w:val="none" w:sz="0" w:space="0" w:color="auto"/>
        <w:bottom w:val="none" w:sz="0" w:space="0" w:color="auto"/>
        <w:right w:val="none" w:sz="0" w:space="0" w:color="auto"/>
      </w:divBdr>
    </w:div>
    <w:div w:id="1607730305">
      <w:marLeft w:val="480"/>
      <w:marRight w:val="0"/>
      <w:marTop w:val="0"/>
      <w:marBottom w:val="0"/>
      <w:divBdr>
        <w:top w:val="none" w:sz="0" w:space="0" w:color="auto"/>
        <w:left w:val="none" w:sz="0" w:space="0" w:color="auto"/>
        <w:bottom w:val="none" w:sz="0" w:space="0" w:color="auto"/>
        <w:right w:val="none" w:sz="0" w:space="0" w:color="auto"/>
      </w:divBdr>
    </w:div>
    <w:div w:id="1607927122">
      <w:marLeft w:val="480"/>
      <w:marRight w:val="0"/>
      <w:marTop w:val="0"/>
      <w:marBottom w:val="0"/>
      <w:divBdr>
        <w:top w:val="none" w:sz="0" w:space="0" w:color="auto"/>
        <w:left w:val="none" w:sz="0" w:space="0" w:color="auto"/>
        <w:bottom w:val="none" w:sz="0" w:space="0" w:color="auto"/>
        <w:right w:val="none" w:sz="0" w:space="0" w:color="auto"/>
      </w:divBdr>
    </w:div>
    <w:div w:id="1608001029">
      <w:marLeft w:val="480"/>
      <w:marRight w:val="0"/>
      <w:marTop w:val="0"/>
      <w:marBottom w:val="0"/>
      <w:divBdr>
        <w:top w:val="none" w:sz="0" w:space="0" w:color="auto"/>
        <w:left w:val="none" w:sz="0" w:space="0" w:color="auto"/>
        <w:bottom w:val="none" w:sz="0" w:space="0" w:color="auto"/>
        <w:right w:val="none" w:sz="0" w:space="0" w:color="auto"/>
      </w:divBdr>
    </w:div>
    <w:div w:id="1608200688">
      <w:marLeft w:val="480"/>
      <w:marRight w:val="0"/>
      <w:marTop w:val="0"/>
      <w:marBottom w:val="0"/>
      <w:divBdr>
        <w:top w:val="none" w:sz="0" w:space="0" w:color="auto"/>
        <w:left w:val="none" w:sz="0" w:space="0" w:color="auto"/>
        <w:bottom w:val="none" w:sz="0" w:space="0" w:color="auto"/>
        <w:right w:val="none" w:sz="0" w:space="0" w:color="auto"/>
      </w:divBdr>
    </w:div>
    <w:div w:id="1608344589">
      <w:marLeft w:val="480"/>
      <w:marRight w:val="0"/>
      <w:marTop w:val="0"/>
      <w:marBottom w:val="0"/>
      <w:divBdr>
        <w:top w:val="none" w:sz="0" w:space="0" w:color="auto"/>
        <w:left w:val="none" w:sz="0" w:space="0" w:color="auto"/>
        <w:bottom w:val="none" w:sz="0" w:space="0" w:color="auto"/>
        <w:right w:val="none" w:sz="0" w:space="0" w:color="auto"/>
      </w:divBdr>
    </w:div>
    <w:div w:id="1608346679">
      <w:marLeft w:val="480"/>
      <w:marRight w:val="0"/>
      <w:marTop w:val="0"/>
      <w:marBottom w:val="0"/>
      <w:divBdr>
        <w:top w:val="none" w:sz="0" w:space="0" w:color="auto"/>
        <w:left w:val="none" w:sz="0" w:space="0" w:color="auto"/>
        <w:bottom w:val="none" w:sz="0" w:space="0" w:color="auto"/>
        <w:right w:val="none" w:sz="0" w:space="0" w:color="auto"/>
      </w:divBdr>
    </w:div>
    <w:div w:id="1608385479">
      <w:marLeft w:val="480"/>
      <w:marRight w:val="0"/>
      <w:marTop w:val="0"/>
      <w:marBottom w:val="0"/>
      <w:divBdr>
        <w:top w:val="none" w:sz="0" w:space="0" w:color="auto"/>
        <w:left w:val="none" w:sz="0" w:space="0" w:color="auto"/>
        <w:bottom w:val="none" w:sz="0" w:space="0" w:color="auto"/>
        <w:right w:val="none" w:sz="0" w:space="0" w:color="auto"/>
      </w:divBdr>
    </w:div>
    <w:div w:id="1608583725">
      <w:marLeft w:val="480"/>
      <w:marRight w:val="0"/>
      <w:marTop w:val="0"/>
      <w:marBottom w:val="0"/>
      <w:divBdr>
        <w:top w:val="none" w:sz="0" w:space="0" w:color="auto"/>
        <w:left w:val="none" w:sz="0" w:space="0" w:color="auto"/>
        <w:bottom w:val="none" w:sz="0" w:space="0" w:color="auto"/>
        <w:right w:val="none" w:sz="0" w:space="0" w:color="auto"/>
      </w:divBdr>
    </w:div>
    <w:div w:id="1608612299">
      <w:marLeft w:val="480"/>
      <w:marRight w:val="0"/>
      <w:marTop w:val="0"/>
      <w:marBottom w:val="0"/>
      <w:divBdr>
        <w:top w:val="none" w:sz="0" w:space="0" w:color="auto"/>
        <w:left w:val="none" w:sz="0" w:space="0" w:color="auto"/>
        <w:bottom w:val="none" w:sz="0" w:space="0" w:color="auto"/>
        <w:right w:val="none" w:sz="0" w:space="0" w:color="auto"/>
      </w:divBdr>
    </w:div>
    <w:div w:id="1608659331">
      <w:marLeft w:val="480"/>
      <w:marRight w:val="0"/>
      <w:marTop w:val="0"/>
      <w:marBottom w:val="0"/>
      <w:divBdr>
        <w:top w:val="none" w:sz="0" w:space="0" w:color="auto"/>
        <w:left w:val="none" w:sz="0" w:space="0" w:color="auto"/>
        <w:bottom w:val="none" w:sz="0" w:space="0" w:color="auto"/>
        <w:right w:val="none" w:sz="0" w:space="0" w:color="auto"/>
      </w:divBdr>
    </w:div>
    <w:div w:id="1608806800">
      <w:marLeft w:val="480"/>
      <w:marRight w:val="0"/>
      <w:marTop w:val="0"/>
      <w:marBottom w:val="0"/>
      <w:divBdr>
        <w:top w:val="none" w:sz="0" w:space="0" w:color="auto"/>
        <w:left w:val="none" w:sz="0" w:space="0" w:color="auto"/>
        <w:bottom w:val="none" w:sz="0" w:space="0" w:color="auto"/>
        <w:right w:val="none" w:sz="0" w:space="0" w:color="auto"/>
      </w:divBdr>
    </w:div>
    <w:div w:id="1608853114">
      <w:marLeft w:val="480"/>
      <w:marRight w:val="0"/>
      <w:marTop w:val="0"/>
      <w:marBottom w:val="0"/>
      <w:divBdr>
        <w:top w:val="none" w:sz="0" w:space="0" w:color="auto"/>
        <w:left w:val="none" w:sz="0" w:space="0" w:color="auto"/>
        <w:bottom w:val="none" w:sz="0" w:space="0" w:color="auto"/>
        <w:right w:val="none" w:sz="0" w:space="0" w:color="auto"/>
      </w:divBdr>
    </w:div>
    <w:div w:id="1608926078">
      <w:marLeft w:val="480"/>
      <w:marRight w:val="0"/>
      <w:marTop w:val="0"/>
      <w:marBottom w:val="0"/>
      <w:divBdr>
        <w:top w:val="none" w:sz="0" w:space="0" w:color="auto"/>
        <w:left w:val="none" w:sz="0" w:space="0" w:color="auto"/>
        <w:bottom w:val="none" w:sz="0" w:space="0" w:color="auto"/>
        <w:right w:val="none" w:sz="0" w:space="0" w:color="auto"/>
      </w:divBdr>
    </w:div>
    <w:div w:id="1608997611">
      <w:marLeft w:val="480"/>
      <w:marRight w:val="0"/>
      <w:marTop w:val="0"/>
      <w:marBottom w:val="0"/>
      <w:divBdr>
        <w:top w:val="none" w:sz="0" w:space="0" w:color="auto"/>
        <w:left w:val="none" w:sz="0" w:space="0" w:color="auto"/>
        <w:bottom w:val="none" w:sz="0" w:space="0" w:color="auto"/>
        <w:right w:val="none" w:sz="0" w:space="0" w:color="auto"/>
      </w:divBdr>
    </w:div>
    <w:div w:id="1608998277">
      <w:marLeft w:val="480"/>
      <w:marRight w:val="0"/>
      <w:marTop w:val="0"/>
      <w:marBottom w:val="0"/>
      <w:divBdr>
        <w:top w:val="none" w:sz="0" w:space="0" w:color="auto"/>
        <w:left w:val="none" w:sz="0" w:space="0" w:color="auto"/>
        <w:bottom w:val="none" w:sz="0" w:space="0" w:color="auto"/>
        <w:right w:val="none" w:sz="0" w:space="0" w:color="auto"/>
      </w:divBdr>
    </w:div>
    <w:div w:id="1609003016">
      <w:marLeft w:val="480"/>
      <w:marRight w:val="0"/>
      <w:marTop w:val="0"/>
      <w:marBottom w:val="0"/>
      <w:divBdr>
        <w:top w:val="none" w:sz="0" w:space="0" w:color="auto"/>
        <w:left w:val="none" w:sz="0" w:space="0" w:color="auto"/>
        <w:bottom w:val="none" w:sz="0" w:space="0" w:color="auto"/>
        <w:right w:val="none" w:sz="0" w:space="0" w:color="auto"/>
      </w:divBdr>
    </w:div>
    <w:div w:id="1609040169">
      <w:marLeft w:val="480"/>
      <w:marRight w:val="0"/>
      <w:marTop w:val="0"/>
      <w:marBottom w:val="0"/>
      <w:divBdr>
        <w:top w:val="none" w:sz="0" w:space="0" w:color="auto"/>
        <w:left w:val="none" w:sz="0" w:space="0" w:color="auto"/>
        <w:bottom w:val="none" w:sz="0" w:space="0" w:color="auto"/>
        <w:right w:val="none" w:sz="0" w:space="0" w:color="auto"/>
      </w:divBdr>
    </w:div>
    <w:div w:id="1609117461">
      <w:marLeft w:val="480"/>
      <w:marRight w:val="0"/>
      <w:marTop w:val="0"/>
      <w:marBottom w:val="0"/>
      <w:divBdr>
        <w:top w:val="none" w:sz="0" w:space="0" w:color="auto"/>
        <w:left w:val="none" w:sz="0" w:space="0" w:color="auto"/>
        <w:bottom w:val="none" w:sz="0" w:space="0" w:color="auto"/>
        <w:right w:val="none" w:sz="0" w:space="0" w:color="auto"/>
      </w:divBdr>
    </w:div>
    <w:div w:id="1609191777">
      <w:marLeft w:val="480"/>
      <w:marRight w:val="0"/>
      <w:marTop w:val="0"/>
      <w:marBottom w:val="0"/>
      <w:divBdr>
        <w:top w:val="none" w:sz="0" w:space="0" w:color="auto"/>
        <w:left w:val="none" w:sz="0" w:space="0" w:color="auto"/>
        <w:bottom w:val="none" w:sz="0" w:space="0" w:color="auto"/>
        <w:right w:val="none" w:sz="0" w:space="0" w:color="auto"/>
      </w:divBdr>
    </w:div>
    <w:div w:id="1609194880">
      <w:marLeft w:val="480"/>
      <w:marRight w:val="0"/>
      <w:marTop w:val="0"/>
      <w:marBottom w:val="0"/>
      <w:divBdr>
        <w:top w:val="none" w:sz="0" w:space="0" w:color="auto"/>
        <w:left w:val="none" w:sz="0" w:space="0" w:color="auto"/>
        <w:bottom w:val="none" w:sz="0" w:space="0" w:color="auto"/>
        <w:right w:val="none" w:sz="0" w:space="0" w:color="auto"/>
      </w:divBdr>
    </w:div>
    <w:div w:id="1609240291">
      <w:marLeft w:val="480"/>
      <w:marRight w:val="0"/>
      <w:marTop w:val="0"/>
      <w:marBottom w:val="0"/>
      <w:divBdr>
        <w:top w:val="none" w:sz="0" w:space="0" w:color="auto"/>
        <w:left w:val="none" w:sz="0" w:space="0" w:color="auto"/>
        <w:bottom w:val="none" w:sz="0" w:space="0" w:color="auto"/>
        <w:right w:val="none" w:sz="0" w:space="0" w:color="auto"/>
      </w:divBdr>
    </w:div>
    <w:div w:id="1609310267">
      <w:marLeft w:val="480"/>
      <w:marRight w:val="0"/>
      <w:marTop w:val="0"/>
      <w:marBottom w:val="0"/>
      <w:divBdr>
        <w:top w:val="none" w:sz="0" w:space="0" w:color="auto"/>
        <w:left w:val="none" w:sz="0" w:space="0" w:color="auto"/>
        <w:bottom w:val="none" w:sz="0" w:space="0" w:color="auto"/>
        <w:right w:val="none" w:sz="0" w:space="0" w:color="auto"/>
      </w:divBdr>
    </w:div>
    <w:div w:id="1609313307">
      <w:marLeft w:val="480"/>
      <w:marRight w:val="0"/>
      <w:marTop w:val="0"/>
      <w:marBottom w:val="0"/>
      <w:divBdr>
        <w:top w:val="none" w:sz="0" w:space="0" w:color="auto"/>
        <w:left w:val="none" w:sz="0" w:space="0" w:color="auto"/>
        <w:bottom w:val="none" w:sz="0" w:space="0" w:color="auto"/>
        <w:right w:val="none" w:sz="0" w:space="0" w:color="auto"/>
      </w:divBdr>
    </w:div>
    <w:div w:id="1609654624">
      <w:marLeft w:val="480"/>
      <w:marRight w:val="0"/>
      <w:marTop w:val="0"/>
      <w:marBottom w:val="0"/>
      <w:divBdr>
        <w:top w:val="none" w:sz="0" w:space="0" w:color="auto"/>
        <w:left w:val="none" w:sz="0" w:space="0" w:color="auto"/>
        <w:bottom w:val="none" w:sz="0" w:space="0" w:color="auto"/>
        <w:right w:val="none" w:sz="0" w:space="0" w:color="auto"/>
      </w:divBdr>
    </w:div>
    <w:div w:id="1609775549">
      <w:marLeft w:val="480"/>
      <w:marRight w:val="0"/>
      <w:marTop w:val="0"/>
      <w:marBottom w:val="0"/>
      <w:divBdr>
        <w:top w:val="none" w:sz="0" w:space="0" w:color="auto"/>
        <w:left w:val="none" w:sz="0" w:space="0" w:color="auto"/>
        <w:bottom w:val="none" w:sz="0" w:space="0" w:color="auto"/>
        <w:right w:val="none" w:sz="0" w:space="0" w:color="auto"/>
      </w:divBdr>
    </w:div>
    <w:div w:id="1609853110">
      <w:marLeft w:val="480"/>
      <w:marRight w:val="0"/>
      <w:marTop w:val="0"/>
      <w:marBottom w:val="0"/>
      <w:divBdr>
        <w:top w:val="none" w:sz="0" w:space="0" w:color="auto"/>
        <w:left w:val="none" w:sz="0" w:space="0" w:color="auto"/>
        <w:bottom w:val="none" w:sz="0" w:space="0" w:color="auto"/>
        <w:right w:val="none" w:sz="0" w:space="0" w:color="auto"/>
      </w:divBdr>
    </w:div>
    <w:div w:id="1609854915">
      <w:marLeft w:val="480"/>
      <w:marRight w:val="0"/>
      <w:marTop w:val="0"/>
      <w:marBottom w:val="0"/>
      <w:divBdr>
        <w:top w:val="none" w:sz="0" w:space="0" w:color="auto"/>
        <w:left w:val="none" w:sz="0" w:space="0" w:color="auto"/>
        <w:bottom w:val="none" w:sz="0" w:space="0" w:color="auto"/>
        <w:right w:val="none" w:sz="0" w:space="0" w:color="auto"/>
      </w:divBdr>
    </w:div>
    <w:div w:id="1609855185">
      <w:marLeft w:val="480"/>
      <w:marRight w:val="0"/>
      <w:marTop w:val="0"/>
      <w:marBottom w:val="0"/>
      <w:divBdr>
        <w:top w:val="none" w:sz="0" w:space="0" w:color="auto"/>
        <w:left w:val="none" w:sz="0" w:space="0" w:color="auto"/>
        <w:bottom w:val="none" w:sz="0" w:space="0" w:color="auto"/>
        <w:right w:val="none" w:sz="0" w:space="0" w:color="auto"/>
      </w:divBdr>
    </w:div>
    <w:div w:id="1610232523">
      <w:marLeft w:val="480"/>
      <w:marRight w:val="0"/>
      <w:marTop w:val="0"/>
      <w:marBottom w:val="0"/>
      <w:divBdr>
        <w:top w:val="none" w:sz="0" w:space="0" w:color="auto"/>
        <w:left w:val="none" w:sz="0" w:space="0" w:color="auto"/>
        <w:bottom w:val="none" w:sz="0" w:space="0" w:color="auto"/>
        <w:right w:val="none" w:sz="0" w:space="0" w:color="auto"/>
      </w:divBdr>
    </w:div>
    <w:div w:id="1610307880">
      <w:marLeft w:val="480"/>
      <w:marRight w:val="0"/>
      <w:marTop w:val="0"/>
      <w:marBottom w:val="0"/>
      <w:divBdr>
        <w:top w:val="none" w:sz="0" w:space="0" w:color="auto"/>
        <w:left w:val="none" w:sz="0" w:space="0" w:color="auto"/>
        <w:bottom w:val="none" w:sz="0" w:space="0" w:color="auto"/>
        <w:right w:val="none" w:sz="0" w:space="0" w:color="auto"/>
      </w:divBdr>
    </w:div>
    <w:div w:id="1610308078">
      <w:marLeft w:val="480"/>
      <w:marRight w:val="0"/>
      <w:marTop w:val="0"/>
      <w:marBottom w:val="0"/>
      <w:divBdr>
        <w:top w:val="none" w:sz="0" w:space="0" w:color="auto"/>
        <w:left w:val="none" w:sz="0" w:space="0" w:color="auto"/>
        <w:bottom w:val="none" w:sz="0" w:space="0" w:color="auto"/>
        <w:right w:val="none" w:sz="0" w:space="0" w:color="auto"/>
      </w:divBdr>
    </w:div>
    <w:div w:id="1610312606">
      <w:marLeft w:val="480"/>
      <w:marRight w:val="0"/>
      <w:marTop w:val="0"/>
      <w:marBottom w:val="0"/>
      <w:divBdr>
        <w:top w:val="none" w:sz="0" w:space="0" w:color="auto"/>
        <w:left w:val="none" w:sz="0" w:space="0" w:color="auto"/>
        <w:bottom w:val="none" w:sz="0" w:space="0" w:color="auto"/>
        <w:right w:val="none" w:sz="0" w:space="0" w:color="auto"/>
      </w:divBdr>
    </w:div>
    <w:div w:id="1610426621">
      <w:marLeft w:val="480"/>
      <w:marRight w:val="0"/>
      <w:marTop w:val="0"/>
      <w:marBottom w:val="0"/>
      <w:divBdr>
        <w:top w:val="none" w:sz="0" w:space="0" w:color="auto"/>
        <w:left w:val="none" w:sz="0" w:space="0" w:color="auto"/>
        <w:bottom w:val="none" w:sz="0" w:space="0" w:color="auto"/>
        <w:right w:val="none" w:sz="0" w:space="0" w:color="auto"/>
      </w:divBdr>
    </w:div>
    <w:div w:id="1610622789">
      <w:marLeft w:val="480"/>
      <w:marRight w:val="0"/>
      <w:marTop w:val="0"/>
      <w:marBottom w:val="0"/>
      <w:divBdr>
        <w:top w:val="none" w:sz="0" w:space="0" w:color="auto"/>
        <w:left w:val="none" w:sz="0" w:space="0" w:color="auto"/>
        <w:bottom w:val="none" w:sz="0" w:space="0" w:color="auto"/>
        <w:right w:val="none" w:sz="0" w:space="0" w:color="auto"/>
      </w:divBdr>
    </w:div>
    <w:div w:id="1610624633">
      <w:marLeft w:val="480"/>
      <w:marRight w:val="0"/>
      <w:marTop w:val="0"/>
      <w:marBottom w:val="0"/>
      <w:divBdr>
        <w:top w:val="none" w:sz="0" w:space="0" w:color="auto"/>
        <w:left w:val="none" w:sz="0" w:space="0" w:color="auto"/>
        <w:bottom w:val="none" w:sz="0" w:space="0" w:color="auto"/>
        <w:right w:val="none" w:sz="0" w:space="0" w:color="auto"/>
      </w:divBdr>
    </w:div>
    <w:div w:id="1610699747">
      <w:marLeft w:val="480"/>
      <w:marRight w:val="0"/>
      <w:marTop w:val="0"/>
      <w:marBottom w:val="0"/>
      <w:divBdr>
        <w:top w:val="none" w:sz="0" w:space="0" w:color="auto"/>
        <w:left w:val="none" w:sz="0" w:space="0" w:color="auto"/>
        <w:bottom w:val="none" w:sz="0" w:space="0" w:color="auto"/>
        <w:right w:val="none" w:sz="0" w:space="0" w:color="auto"/>
      </w:divBdr>
    </w:div>
    <w:div w:id="1610888424">
      <w:marLeft w:val="480"/>
      <w:marRight w:val="0"/>
      <w:marTop w:val="0"/>
      <w:marBottom w:val="0"/>
      <w:divBdr>
        <w:top w:val="none" w:sz="0" w:space="0" w:color="auto"/>
        <w:left w:val="none" w:sz="0" w:space="0" w:color="auto"/>
        <w:bottom w:val="none" w:sz="0" w:space="0" w:color="auto"/>
        <w:right w:val="none" w:sz="0" w:space="0" w:color="auto"/>
      </w:divBdr>
    </w:div>
    <w:div w:id="1610968609">
      <w:marLeft w:val="480"/>
      <w:marRight w:val="0"/>
      <w:marTop w:val="0"/>
      <w:marBottom w:val="0"/>
      <w:divBdr>
        <w:top w:val="none" w:sz="0" w:space="0" w:color="auto"/>
        <w:left w:val="none" w:sz="0" w:space="0" w:color="auto"/>
        <w:bottom w:val="none" w:sz="0" w:space="0" w:color="auto"/>
        <w:right w:val="none" w:sz="0" w:space="0" w:color="auto"/>
      </w:divBdr>
    </w:div>
    <w:div w:id="1610970580">
      <w:marLeft w:val="480"/>
      <w:marRight w:val="0"/>
      <w:marTop w:val="0"/>
      <w:marBottom w:val="0"/>
      <w:divBdr>
        <w:top w:val="none" w:sz="0" w:space="0" w:color="auto"/>
        <w:left w:val="none" w:sz="0" w:space="0" w:color="auto"/>
        <w:bottom w:val="none" w:sz="0" w:space="0" w:color="auto"/>
        <w:right w:val="none" w:sz="0" w:space="0" w:color="auto"/>
      </w:divBdr>
    </w:div>
    <w:div w:id="1610972411">
      <w:marLeft w:val="480"/>
      <w:marRight w:val="0"/>
      <w:marTop w:val="0"/>
      <w:marBottom w:val="0"/>
      <w:divBdr>
        <w:top w:val="none" w:sz="0" w:space="0" w:color="auto"/>
        <w:left w:val="none" w:sz="0" w:space="0" w:color="auto"/>
        <w:bottom w:val="none" w:sz="0" w:space="0" w:color="auto"/>
        <w:right w:val="none" w:sz="0" w:space="0" w:color="auto"/>
      </w:divBdr>
    </w:div>
    <w:div w:id="1611008068">
      <w:marLeft w:val="480"/>
      <w:marRight w:val="0"/>
      <w:marTop w:val="0"/>
      <w:marBottom w:val="0"/>
      <w:divBdr>
        <w:top w:val="none" w:sz="0" w:space="0" w:color="auto"/>
        <w:left w:val="none" w:sz="0" w:space="0" w:color="auto"/>
        <w:bottom w:val="none" w:sz="0" w:space="0" w:color="auto"/>
        <w:right w:val="none" w:sz="0" w:space="0" w:color="auto"/>
      </w:divBdr>
    </w:div>
    <w:div w:id="1611012803">
      <w:marLeft w:val="480"/>
      <w:marRight w:val="0"/>
      <w:marTop w:val="0"/>
      <w:marBottom w:val="0"/>
      <w:divBdr>
        <w:top w:val="none" w:sz="0" w:space="0" w:color="auto"/>
        <w:left w:val="none" w:sz="0" w:space="0" w:color="auto"/>
        <w:bottom w:val="none" w:sz="0" w:space="0" w:color="auto"/>
        <w:right w:val="none" w:sz="0" w:space="0" w:color="auto"/>
      </w:divBdr>
    </w:div>
    <w:div w:id="1611160467">
      <w:marLeft w:val="480"/>
      <w:marRight w:val="0"/>
      <w:marTop w:val="0"/>
      <w:marBottom w:val="0"/>
      <w:divBdr>
        <w:top w:val="none" w:sz="0" w:space="0" w:color="auto"/>
        <w:left w:val="none" w:sz="0" w:space="0" w:color="auto"/>
        <w:bottom w:val="none" w:sz="0" w:space="0" w:color="auto"/>
        <w:right w:val="none" w:sz="0" w:space="0" w:color="auto"/>
      </w:divBdr>
    </w:div>
    <w:div w:id="1611232077">
      <w:marLeft w:val="480"/>
      <w:marRight w:val="0"/>
      <w:marTop w:val="0"/>
      <w:marBottom w:val="0"/>
      <w:divBdr>
        <w:top w:val="none" w:sz="0" w:space="0" w:color="auto"/>
        <w:left w:val="none" w:sz="0" w:space="0" w:color="auto"/>
        <w:bottom w:val="none" w:sz="0" w:space="0" w:color="auto"/>
        <w:right w:val="none" w:sz="0" w:space="0" w:color="auto"/>
      </w:divBdr>
    </w:div>
    <w:div w:id="1611279083">
      <w:marLeft w:val="480"/>
      <w:marRight w:val="0"/>
      <w:marTop w:val="0"/>
      <w:marBottom w:val="0"/>
      <w:divBdr>
        <w:top w:val="none" w:sz="0" w:space="0" w:color="auto"/>
        <w:left w:val="none" w:sz="0" w:space="0" w:color="auto"/>
        <w:bottom w:val="none" w:sz="0" w:space="0" w:color="auto"/>
        <w:right w:val="none" w:sz="0" w:space="0" w:color="auto"/>
      </w:divBdr>
    </w:div>
    <w:div w:id="1611471497">
      <w:marLeft w:val="480"/>
      <w:marRight w:val="0"/>
      <w:marTop w:val="0"/>
      <w:marBottom w:val="0"/>
      <w:divBdr>
        <w:top w:val="none" w:sz="0" w:space="0" w:color="auto"/>
        <w:left w:val="none" w:sz="0" w:space="0" w:color="auto"/>
        <w:bottom w:val="none" w:sz="0" w:space="0" w:color="auto"/>
        <w:right w:val="none" w:sz="0" w:space="0" w:color="auto"/>
      </w:divBdr>
    </w:div>
    <w:div w:id="1611473643">
      <w:marLeft w:val="480"/>
      <w:marRight w:val="0"/>
      <w:marTop w:val="0"/>
      <w:marBottom w:val="0"/>
      <w:divBdr>
        <w:top w:val="none" w:sz="0" w:space="0" w:color="auto"/>
        <w:left w:val="none" w:sz="0" w:space="0" w:color="auto"/>
        <w:bottom w:val="none" w:sz="0" w:space="0" w:color="auto"/>
        <w:right w:val="none" w:sz="0" w:space="0" w:color="auto"/>
      </w:divBdr>
    </w:div>
    <w:div w:id="1611545840">
      <w:marLeft w:val="480"/>
      <w:marRight w:val="0"/>
      <w:marTop w:val="0"/>
      <w:marBottom w:val="0"/>
      <w:divBdr>
        <w:top w:val="none" w:sz="0" w:space="0" w:color="auto"/>
        <w:left w:val="none" w:sz="0" w:space="0" w:color="auto"/>
        <w:bottom w:val="none" w:sz="0" w:space="0" w:color="auto"/>
        <w:right w:val="none" w:sz="0" w:space="0" w:color="auto"/>
      </w:divBdr>
    </w:div>
    <w:div w:id="1611620497">
      <w:marLeft w:val="480"/>
      <w:marRight w:val="0"/>
      <w:marTop w:val="0"/>
      <w:marBottom w:val="0"/>
      <w:divBdr>
        <w:top w:val="none" w:sz="0" w:space="0" w:color="auto"/>
        <w:left w:val="none" w:sz="0" w:space="0" w:color="auto"/>
        <w:bottom w:val="none" w:sz="0" w:space="0" w:color="auto"/>
        <w:right w:val="none" w:sz="0" w:space="0" w:color="auto"/>
      </w:divBdr>
    </w:div>
    <w:div w:id="1611817337">
      <w:marLeft w:val="480"/>
      <w:marRight w:val="0"/>
      <w:marTop w:val="0"/>
      <w:marBottom w:val="0"/>
      <w:divBdr>
        <w:top w:val="none" w:sz="0" w:space="0" w:color="auto"/>
        <w:left w:val="none" w:sz="0" w:space="0" w:color="auto"/>
        <w:bottom w:val="none" w:sz="0" w:space="0" w:color="auto"/>
        <w:right w:val="none" w:sz="0" w:space="0" w:color="auto"/>
      </w:divBdr>
    </w:div>
    <w:div w:id="1611935214">
      <w:marLeft w:val="480"/>
      <w:marRight w:val="0"/>
      <w:marTop w:val="0"/>
      <w:marBottom w:val="0"/>
      <w:divBdr>
        <w:top w:val="none" w:sz="0" w:space="0" w:color="auto"/>
        <w:left w:val="none" w:sz="0" w:space="0" w:color="auto"/>
        <w:bottom w:val="none" w:sz="0" w:space="0" w:color="auto"/>
        <w:right w:val="none" w:sz="0" w:space="0" w:color="auto"/>
      </w:divBdr>
    </w:div>
    <w:div w:id="1612008774">
      <w:marLeft w:val="480"/>
      <w:marRight w:val="0"/>
      <w:marTop w:val="0"/>
      <w:marBottom w:val="0"/>
      <w:divBdr>
        <w:top w:val="none" w:sz="0" w:space="0" w:color="auto"/>
        <w:left w:val="none" w:sz="0" w:space="0" w:color="auto"/>
        <w:bottom w:val="none" w:sz="0" w:space="0" w:color="auto"/>
        <w:right w:val="none" w:sz="0" w:space="0" w:color="auto"/>
      </w:divBdr>
    </w:div>
    <w:div w:id="1612013456">
      <w:marLeft w:val="480"/>
      <w:marRight w:val="0"/>
      <w:marTop w:val="0"/>
      <w:marBottom w:val="0"/>
      <w:divBdr>
        <w:top w:val="none" w:sz="0" w:space="0" w:color="auto"/>
        <w:left w:val="none" w:sz="0" w:space="0" w:color="auto"/>
        <w:bottom w:val="none" w:sz="0" w:space="0" w:color="auto"/>
        <w:right w:val="none" w:sz="0" w:space="0" w:color="auto"/>
      </w:divBdr>
    </w:div>
    <w:div w:id="1612129889">
      <w:marLeft w:val="480"/>
      <w:marRight w:val="0"/>
      <w:marTop w:val="0"/>
      <w:marBottom w:val="0"/>
      <w:divBdr>
        <w:top w:val="none" w:sz="0" w:space="0" w:color="auto"/>
        <w:left w:val="none" w:sz="0" w:space="0" w:color="auto"/>
        <w:bottom w:val="none" w:sz="0" w:space="0" w:color="auto"/>
        <w:right w:val="none" w:sz="0" w:space="0" w:color="auto"/>
      </w:divBdr>
    </w:div>
    <w:div w:id="1612274210">
      <w:marLeft w:val="480"/>
      <w:marRight w:val="0"/>
      <w:marTop w:val="0"/>
      <w:marBottom w:val="0"/>
      <w:divBdr>
        <w:top w:val="none" w:sz="0" w:space="0" w:color="auto"/>
        <w:left w:val="none" w:sz="0" w:space="0" w:color="auto"/>
        <w:bottom w:val="none" w:sz="0" w:space="0" w:color="auto"/>
        <w:right w:val="none" w:sz="0" w:space="0" w:color="auto"/>
      </w:divBdr>
    </w:div>
    <w:div w:id="1612322843">
      <w:marLeft w:val="480"/>
      <w:marRight w:val="0"/>
      <w:marTop w:val="0"/>
      <w:marBottom w:val="0"/>
      <w:divBdr>
        <w:top w:val="none" w:sz="0" w:space="0" w:color="auto"/>
        <w:left w:val="none" w:sz="0" w:space="0" w:color="auto"/>
        <w:bottom w:val="none" w:sz="0" w:space="0" w:color="auto"/>
        <w:right w:val="none" w:sz="0" w:space="0" w:color="auto"/>
      </w:divBdr>
    </w:div>
    <w:div w:id="1612324501">
      <w:marLeft w:val="480"/>
      <w:marRight w:val="0"/>
      <w:marTop w:val="0"/>
      <w:marBottom w:val="0"/>
      <w:divBdr>
        <w:top w:val="none" w:sz="0" w:space="0" w:color="auto"/>
        <w:left w:val="none" w:sz="0" w:space="0" w:color="auto"/>
        <w:bottom w:val="none" w:sz="0" w:space="0" w:color="auto"/>
        <w:right w:val="none" w:sz="0" w:space="0" w:color="auto"/>
      </w:divBdr>
    </w:div>
    <w:div w:id="1612392000">
      <w:marLeft w:val="480"/>
      <w:marRight w:val="0"/>
      <w:marTop w:val="0"/>
      <w:marBottom w:val="0"/>
      <w:divBdr>
        <w:top w:val="none" w:sz="0" w:space="0" w:color="auto"/>
        <w:left w:val="none" w:sz="0" w:space="0" w:color="auto"/>
        <w:bottom w:val="none" w:sz="0" w:space="0" w:color="auto"/>
        <w:right w:val="none" w:sz="0" w:space="0" w:color="auto"/>
      </w:divBdr>
    </w:div>
    <w:div w:id="1612470585">
      <w:marLeft w:val="480"/>
      <w:marRight w:val="0"/>
      <w:marTop w:val="0"/>
      <w:marBottom w:val="0"/>
      <w:divBdr>
        <w:top w:val="none" w:sz="0" w:space="0" w:color="auto"/>
        <w:left w:val="none" w:sz="0" w:space="0" w:color="auto"/>
        <w:bottom w:val="none" w:sz="0" w:space="0" w:color="auto"/>
        <w:right w:val="none" w:sz="0" w:space="0" w:color="auto"/>
      </w:divBdr>
    </w:div>
    <w:div w:id="1612593151">
      <w:marLeft w:val="480"/>
      <w:marRight w:val="0"/>
      <w:marTop w:val="0"/>
      <w:marBottom w:val="0"/>
      <w:divBdr>
        <w:top w:val="none" w:sz="0" w:space="0" w:color="auto"/>
        <w:left w:val="none" w:sz="0" w:space="0" w:color="auto"/>
        <w:bottom w:val="none" w:sz="0" w:space="0" w:color="auto"/>
        <w:right w:val="none" w:sz="0" w:space="0" w:color="auto"/>
      </w:divBdr>
    </w:div>
    <w:div w:id="1612669369">
      <w:marLeft w:val="480"/>
      <w:marRight w:val="0"/>
      <w:marTop w:val="0"/>
      <w:marBottom w:val="0"/>
      <w:divBdr>
        <w:top w:val="none" w:sz="0" w:space="0" w:color="auto"/>
        <w:left w:val="none" w:sz="0" w:space="0" w:color="auto"/>
        <w:bottom w:val="none" w:sz="0" w:space="0" w:color="auto"/>
        <w:right w:val="none" w:sz="0" w:space="0" w:color="auto"/>
      </w:divBdr>
    </w:div>
    <w:div w:id="1612784691">
      <w:marLeft w:val="480"/>
      <w:marRight w:val="0"/>
      <w:marTop w:val="0"/>
      <w:marBottom w:val="0"/>
      <w:divBdr>
        <w:top w:val="none" w:sz="0" w:space="0" w:color="auto"/>
        <w:left w:val="none" w:sz="0" w:space="0" w:color="auto"/>
        <w:bottom w:val="none" w:sz="0" w:space="0" w:color="auto"/>
        <w:right w:val="none" w:sz="0" w:space="0" w:color="auto"/>
      </w:divBdr>
    </w:div>
    <w:div w:id="1613124708">
      <w:marLeft w:val="480"/>
      <w:marRight w:val="0"/>
      <w:marTop w:val="0"/>
      <w:marBottom w:val="0"/>
      <w:divBdr>
        <w:top w:val="none" w:sz="0" w:space="0" w:color="auto"/>
        <w:left w:val="none" w:sz="0" w:space="0" w:color="auto"/>
        <w:bottom w:val="none" w:sz="0" w:space="0" w:color="auto"/>
        <w:right w:val="none" w:sz="0" w:space="0" w:color="auto"/>
      </w:divBdr>
    </w:div>
    <w:div w:id="1613170314">
      <w:marLeft w:val="480"/>
      <w:marRight w:val="0"/>
      <w:marTop w:val="0"/>
      <w:marBottom w:val="0"/>
      <w:divBdr>
        <w:top w:val="none" w:sz="0" w:space="0" w:color="auto"/>
        <w:left w:val="none" w:sz="0" w:space="0" w:color="auto"/>
        <w:bottom w:val="none" w:sz="0" w:space="0" w:color="auto"/>
        <w:right w:val="none" w:sz="0" w:space="0" w:color="auto"/>
      </w:divBdr>
    </w:div>
    <w:div w:id="1613173465">
      <w:marLeft w:val="480"/>
      <w:marRight w:val="0"/>
      <w:marTop w:val="0"/>
      <w:marBottom w:val="0"/>
      <w:divBdr>
        <w:top w:val="none" w:sz="0" w:space="0" w:color="auto"/>
        <w:left w:val="none" w:sz="0" w:space="0" w:color="auto"/>
        <w:bottom w:val="none" w:sz="0" w:space="0" w:color="auto"/>
        <w:right w:val="none" w:sz="0" w:space="0" w:color="auto"/>
      </w:divBdr>
    </w:div>
    <w:div w:id="1613240855">
      <w:marLeft w:val="480"/>
      <w:marRight w:val="0"/>
      <w:marTop w:val="0"/>
      <w:marBottom w:val="0"/>
      <w:divBdr>
        <w:top w:val="none" w:sz="0" w:space="0" w:color="auto"/>
        <w:left w:val="none" w:sz="0" w:space="0" w:color="auto"/>
        <w:bottom w:val="none" w:sz="0" w:space="0" w:color="auto"/>
        <w:right w:val="none" w:sz="0" w:space="0" w:color="auto"/>
      </w:divBdr>
    </w:div>
    <w:div w:id="1613319359">
      <w:marLeft w:val="480"/>
      <w:marRight w:val="0"/>
      <w:marTop w:val="0"/>
      <w:marBottom w:val="0"/>
      <w:divBdr>
        <w:top w:val="none" w:sz="0" w:space="0" w:color="auto"/>
        <w:left w:val="none" w:sz="0" w:space="0" w:color="auto"/>
        <w:bottom w:val="none" w:sz="0" w:space="0" w:color="auto"/>
        <w:right w:val="none" w:sz="0" w:space="0" w:color="auto"/>
      </w:divBdr>
    </w:div>
    <w:div w:id="1613319749">
      <w:marLeft w:val="480"/>
      <w:marRight w:val="0"/>
      <w:marTop w:val="0"/>
      <w:marBottom w:val="0"/>
      <w:divBdr>
        <w:top w:val="none" w:sz="0" w:space="0" w:color="auto"/>
        <w:left w:val="none" w:sz="0" w:space="0" w:color="auto"/>
        <w:bottom w:val="none" w:sz="0" w:space="0" w:color="auto"/>
        <w:right w:val="none" w:sz="0" w:space="0" w:color="auto"/>
      </w:divBdr>
    </w:div>
    <w:div w:id="1613513278">
      <w:marLeft w:val="480"/>
      <w:marRight w:val="0"/>
      <w:marTop w:val="0"/>
      <w:marBottom w:val="0"/>
      <w:divBdr>
        <w:top w:val="none" w:sz="0" w:space="0" w:color="auto"/>
        <w:left w:val="none" w:sz="0" w:space="0" w:color="auto"/>
        <w:bottom w:val="none" w:sz="0" w:space="0" w:color="auto"/>
        <w:right w:val="none" w:sz="0" w:space="0" w:color="auto"/>
      </w:divBdr>
    </w:div>
    <w:div w:id="1613627396">
      <w:marLeft w:val="480"/>
      <w:marRight w:val="0"/>
      <w:marTop w:val="0"/>
      <w:marBottom w:val="0"/>
      <w:divBdr>
        <w:top w:val="none" w:sz="0" w:space="0" w:color="auto"/>
        <w:left w:val="none" w:sz="0" w:space="0" w:color="auto"/>
        <w:bottom w:val="none" w:sz="0" w:space="0" w:color="auto"/>
        <w:right w:val="none" w:sz="0" w:space="0" w:color="auto"/>
      </w:divBdr>
    </w:div>
    <w:div w:id="1613707917">
      <w:marLeft w:val="480"/>
      <w:marRight w:val="0"/>
      <w:marTop w:val="0"/>
      <w:marBottom w:val="0"/>
      <w:divBdr>
        <w:top w:val="none" w:sz="0" w:space="0" w:color="auto"/>
        <w:left w:val="none" w:sz="0" w:space="0" w:color="auto"/>
        <w:bottom w:val="none" w:sz="0" w:space="0" w:color="auto"/>
        <w:right w:val="none" w:sz="0" w:space="0" w:color="auto"/>
      </w:divBdr>
    </w:div>
    <w:div w:id="1613828145">
      <w:marLeft w:val="480"/>
      <w:marRight w:val="0"/>
      <w:marTop w:val="0"/>
      <w:marBottom w:val="0"/>
      <w:divBdr>
        <w:top w:val="none" w:sz="0" w:space="0" w:color="auto"/>
        <w:left w:val="none" w:sz="0" w:space="0" w:color="auto"/>
        <w:bottom w:val="none" w:sz="0" w:space="0" w:color="auto"/>
        <w:right w:val="none" w:sz="0" w:space="0" w:color="auto"/>
      </w:divBdr>
    </w:div>
    <w:div w:id="1613974710">
      <w:marLeft w:val="480"/>
      <w:marRight w:val="0"/>
      <w:marTop w:val="0"/>
      <w:marBottom w:val="0"/>
      <w:divBdr>
        <w:top w:val="none" w:sz="0" w:space="0" w:color="auto"/>
        <w:left w:val="none" w:sz="0" w:space="0" w:color="auto"/>
        <w:bottom w:val="none" w:sz="0" w:space="0" w:color="auto"/>
        <w:right w:val="none" w:sz="0" w:space="0" w:color="auto"/>
      </w:divBdr>
    </w:div>
    <w:div w:id="1613977562">
      <w:marLeft w:val="480"/>
      <w:marRight w:val="0"/>
      <w:marTop w:val="0"/>
      <w:marBottom w:val="0"/>
      <w:divBdr>
        <w:top w:val="none" w:sz="0" w:space="0" w:color="auto"/>
        <w:left w:val="none" w:sz="0" w:space="0" w:color="auto"/>
        <w:bottom w:val="none" w:sz="0" w:space="0" w:color="auto"/>
        <w:right w:val="none" w:sz="0" w:space="0" w:color="auto"/>
      </w:divBdr>
    </w:div>
    <w:div w:id="1613978510">
      <w:marLeft w:val="480"/>
      <w:marRight w:val="0"/>
      <w:marTop w:val="0"/>
      <w:marBottom w:val="0"/>
      <w:divBdr>
        <w:top w:val="none" w:sz="0" w:space="0" w:color="auto"/>
        <w:left w:val="none" w:sz="0" w:space="0" w:color="auto"/>
        <w:bottom w:val="none" w:sz="0" w:space="0" w:color="auto"/>
        <w:right w:val="none" w:sz="0" w:space="0" w:color="auto"/>
      </w:divBdr>
    </w:div>
    <w:div w:id="1614091401">
      <w:marLeft w:val="480"/>
      <w:marRight w:val="0"/>
      <w:marTop w:val="0"/>
      <w:marBottom w:val="0"/>
      <w:divBdr>
        <w:top w:val="none" w:sz="0" w:space="0" w:color="auto"/>
        <w:left w:val="none" w:sz="0" w:space="0" w:color="auto"/>
        <w:bottom w:val="none" w:sz="0" w:space="0" w:color="auto"/>
        <w:right w:val="none" w:sz="0" w:space="0" w:color="auto"/>
      </w:divBdr>
    </w:div>
    <w:div w:id="1614167389">
      <w:marLeft w:val="480"/>
      <w:marRight w:val="0"/>
      <w:marTop w:val="0"/>
      <w:marBottom w:val="0"/>
      <w:divBdr>
        <w:top w:val="none" w:sz="0" w:space="0" w:color="auto"/>
        <w:left w:val="none" w:sz="0" w:space="0" w:color="auto"/>
        <w:bottom w:val="none" w:sz="0" w:space="0" w:color="auto"/>
        <w:right w:val="none" w:sz="0" w:space="0" w:color="auto"/>
      </w:divBdr>
    </w:div>
    <w:div w:id="1614359970">
      <w:marLeft w:val="480"/>
      <w:marRight w:val="0"/>
      <w:marTop w:val="0"/>
      <w:marBottom w:val="0"/>
      <w:divBdr>
        <w:top w:val="none" w:sz="0" w:space="0" w:color="auto"/>
        <w:left w:val="none" w:sz="0" w:space="0" w:color="auto"/>
        <w:bottom w:val="none" w:sz="0" w:space="0" w:color="auto"/>
        <w:right w:val="none" w:sz="0" w:space="0" w:color="auto"/>
      </w:divBdr>
    </w:div>
    <w:div w:id="1614361543">
      <w:marLeft w:val="480"/>
      <w:marRight w:val="0"/>
      <w:marTop w:val="0"/>
      <w:marBottom w:val="0"/>
      <w:divBdr>
        <w:top w:val="none" w:sz="0" w:space="0" w:color="auto"/>
        <w:left w:val="none" w:sz="0" w:space="0" w:color="auto"/>
        <w:bottom w:val="none" w:sz="0" w:space="0" w:color="auto"/>
        <w:right w:val="none" w:sz="0" w:space="0" w:color="auto"/>
      </w:divBdr>
    </w:div>
    <w:div w:id="1614363850">
      <w:marLeft w:val="480"/>
      <w:marRight w:val="0"/>
      <w:marTop w:val="0"/>
      <w:marBottom w:val="0"/>
      <w:divBdr>
        <w:top w:val="none" w:sz="0" w:space="0" w:color="auto"/>
        <w:left w:val="none" w:sz="0" w:space="0" w:color="auto"/>
        <w:bottom w:val="none" w:sz="0" w:space="0" w:color="auto"/>
        <w:right w:val="none" w:sz="0" w:space="0" w:color="auto"/>
      </w:divBdr>
    </w:div>
    <w:div w:id="1614625950">
      <w:marLeft w:val="480"/>
      <w:marRight w:val="0"/>
      <w:marTop w:val="0"/>
      <w:marBottom w:val="0"/>
      <w:divBdr>
        <w:top w:val="none" w:sz="0" w:space="0" w:color="auto"/>
        <w:left w:val="none" w:sz="0" w:space="0" w:color="auto"/>
        <w:bottom w:val="none" w:sz="0" w:space="0" w:color="auto"/>
        <w:right w:val="none" w:sz="0" w:space="0" w:color="auto"/>
      </w:divBdr>
    </w:div>
    <w:div w:id="1614631473">
      <w:marLeft w:val="480"/>
      <w:marRight w:val="0"/>
      <w:marTop w:val="0"/>
      <w:marBottom w:val="0"/>
      <w:divBdr>
        <w:top w:val="none" w:sz="0" w:space="0" w:color="auto"/>
        <w:left w:val="none" w:sz="0" w:space="0" w:color="auto"/>
        <w:bottom w:val="none" w:sz="0" w:space="0" w:color="auto"/>
        <w:right w:val="none" w:sz="0" w:space="0" w:color="auto"/>
      </w:divBdr>
    </w:div>
    <w:div w:id="1614750276">
      <w:marLeft w:val="480"/>
      <w:marRight w:val="0"/>
      <w:marTop w:val="0"/>
      <w:marBottom w:val="0"/>
      <w:divBdr>
        <w:top w:val="none" w:sz="0" w:space="0" w:color="auto"/>
        <w:left w:val="none" w:sz="0" w:space="0" w:color="auto"/>
        <w:bottom w:val="none" w:sz="0" w:space="0" w:color="auto"/>
        <w:right w:val="none" w:sz="0" w:space="0" w:color="auto"/>
      </w:divBdr>
    </w:div>
    <w:div w:id="1614751751">
      <w:marLeft w:val="480"/>
      <w:marRight w:val="0"/>
      <w:marTop w:val="0"/>
      <w:marBottom w:val="0"/>
      <w:divBdr>
        <w:top w:val="none" w:sz="0" w:space="0" w:color="auto"/>
        <w:left w:val="none" w:sz="0" w:space="0" w:color="auto"/>
        <w:bottom w:val="none" w:sz="0" w:space="0" w:color="auto"/>
        <w:right w:val="none" w:sz="0" w:space="0" w:color="auto"/>
      </w:divBdr>
    </w:div>
    <w:div w:id="1614942215">
      <w:marLeft w:val="480"/>
      <w:marRight w:val="0"/>
      <w:marTop w:val="0"/>
      <w:marBottom w:val="0"/>
      <w:divBdr>
        <w:top w:val="none" w:sz="0" w:space="0" w:color="auto"/>
        <w:left w:val="none" w:sz="0" w:space="0" w:color="auto"/>
        <w:bottom w:val="none" w:sz="0" w:space="0" w:color="auto"/>
        <w:right w:val="none" w:sz="0" w:space="0" w:color="auto"/>
      </w:divBdr>
    </w:div>
    <w:div w:id="1615135649">
      <w:marLeft w:val="480"/>
      <w:marRight w:val="0"/>
      <w:marTop w:val="0"/>
      <w:marBottom w:val="0"/>
      <w:divBdr>
        <w:top w:val="none" w:sz="0" w:space="0" w:color="auto"/>
        <w:left w:val="none" w:sz="0" w:space="0" w:color="auto"/>
        <w:bottom w:val="none" w:sz="0" w:space="0" w:color="auto"/>
        <w:right w:val="none" w:sz="0" w:space="0" w:color="auto"/>
      </w:divBdr>
    </w:div>
    <w:div w:id="1615288869">
      <w:marLeft w:val="480"/>
      <w:marRight w:val="0"/>
      <w:marTop w:val="0"/>
      <w:marBottom w:val="0"/>
      <w:divBdr>
        <w:top w:val="none" w:sz="0" w:space="0" w:color="auto"/>
        <w:left w:val="none" w:sz="0" w:space="0" w:color="auto"/>
        <w:bottom w:val="none" w:sz="0" w:space="0" w:color="auto"/>
        <w:right w:val="none" w:sz="0" w:space="0" w:color="auto"/>
      </w:divBdr>
    </w:div>
    <w:div w:id="1615363731">
      <w:marLeft w:val="480"/>
      <w:marRight w:val="0"/>
      <w:marTop w:val="0"/>
      <w:marBottom w:val="0"/>
      <w:divBdr>
        <w:top w:val="none" w:sz="0" w:space="0" w:color="auto"/>
        <w:left w:val="none" w:sz="0" w:space="0" w:color="auto"/>
        <w:bottom w:val="none" w:sz="0" w:space="0" w:color="auto"/>
        <w:right w:val="none" w:sz="0" w:space="0" w:color="auto"/>
      </w:divBdr>
    </w:div>
    <w:div w:id="1615402610">
      <w:marLeft w:val="480"/>
      <w:marRight w:val="0"/>
      <w:marTop w:val="0"/>
      <w:marBottom w:val="0"/>
      <w:divBdr>
        <w:top w:val="none" w:sz="0" w:space="0" w:color="auto"/>
        <w:left w:val="none" w:sz="0" w:space="0" w:color="auto"/>
        <w:bottom w:val="none" w:sz="0" w:space="0" w:color="auto"/>
        <w:right w:val="none" w:sz="0" w:space="0" w:color="auto"/>
      </w:divBdr>
    </w:div>
    <w:div w:id="1615479011">
      <w:marLeft w:val="480"/>
      <w:marRight w:val="0"/>
      <w:marTop w:val="0"/>
      <w:marBottom w:val="0"/>
      <w:divBdr>
        <w:top w:val="none" w:sz="0" w:space="0" w:color="auto"/>
        <w:left w:val="none" w:sz="0" w:space="0" w:color="auto"/>
        <w:bottom w:val="none" w:sz="0" w:space="0" w:color="auto"/>
        <w:right w:val="none" w:sz="0" w:space="0" w:color="auto"/>
      </w:divBdr>
    </w:div>
    <w:div w:id="1615551210">
      <w:marLeft w:val="480"/>
      <w:marRight w:val="0"/>
      <w:marTop w:val="0"/>
      <w:marBottom w:val="0"/>
      <w:divBdr>
        <w:top w:val="none" w:sz="0" w:space="0" w:color="auto"/>
        <w:left w:val="none" w:sz="0" w:space="0" w:color="auto"/>
        <w:bottom w:val="none" w:sz="0" w:space="0" w:color="auto"/>
        <w:right w:val="none" w:sz="0" w:space="0" w:color="auto"/>
      </w:divBdr>
    </w:div>
    <w:div w:id="1615552384">
      <w:marLeft w:val="480"/>
      <w:marRight w:val="0"/>
      <w:marTop w:val="0"/>
      <w:marBottom w:val="0"/>
      <w:divBdr>
        <w:top w:val="none" w:sz="0" w:space="0" w:color="auto"/>
        <w:left w:val="none" w:sz="0" w:space="0" w:color="auto"/>
        <w:bottom w:val="none" w:sz="0" w:space="0" w:color="auto"/>
        <w:right w:val="none" w:sz="0" w:space="0" w:color="auto"/>
      </w:divBdr>
    </w:div>
    <w:div w:id="1615556744">
      <w:marLeft w:val="480"/>
      <w:marRight w:val="0"/>
      <w:marTop w:val="0"/>
      <w:marBottom w:val="0"/>
      <w:divBdr>
        <w:top w:val="none" w:sz="0" w:space="0" w:color="auto"/>
        <w:left w:val="none" w:sz="0" w:space="0" w:color="auto"/>
        <w:bottom w:val="none" w:sz="0" w:space="0" w:color="auto"/>
        <w:right w:val="none" w:sz="0" w:space="0" w:color="auto"/>
      </w:divBdr>
    </w:div>
    <w:div w:id="1615557430">
      <w:marLeft w:val="480"/>
      <w:marRight w:val="0"/>
      <w:marTop w:val="0"/>
      <w:marBottom w:val="0"/>
      <w:divBdr>
        <w:top w:val="none" w:sz="0" w:space="0" w:color="auto"/>
        <w:left w:val="none" w:sz="0" w:space="0" w:color="auto"/>
        <w:bottom w:val="none" w:sz="0" w:space="0" w:color="auto"/>
        <w:right w:val="none" w:sz="0" w:space="0" w:color="auto"/>
      </w:divBdr>
    </w:div>
    <w:div w:id="1615559260">
      <w:marLeft w:val="480"/>
      <w:marRight w:val="0"/>
      <w:marTop w:val="0"/>
      <w:marBottom w:val="0"/>
      <w:divBdr>
        <w:top w:val="none" w:sz="0" w:space="0" w:color="auto"/>
        <w:left w:val="none" w:sz="0" w:space="0" w:color="auto"/>
        <w:bottom w:val="none" w:sz="0" w:space="0" w:color="auto"/>
        <w:right w:val="none" w:sz="0" w:space="0" w:color="auto"/>
      </w:divBdr>
    </w:div>
    <w:div w:id="1615599395">
      <w:marLeft w:val="480"/>
      <w:marRight w:val="0"/>
      <w:marTop w:val="0"/>
      <w:marBottom w:val="0"/>
      <w:divBdr>
        <w:top w:val="none" w:sz="0" w:space="0" w:color="auto"/>
        <w:left w:val="none" w:sz="0" w:space="0" w:color="auto"/>
        <w:bottom w:val="none" w:sz="0" w:space="0" w:color="auto"/>
        <w:right w:val="none" w:sz="0" w:space="0" w:color="auto"/>
      </w:divBdr>
    </w:div>
    <w:div w:id="1615677044">
      <w:marLeft w:val="480"/>
      <w:marRight w:val="0"/>
      <w:marTop w:val="0"/>
      <w:marBottom w:val="0"/>
      <w:divBdr>
        <w:top w:val="none" w:sz="0" w:space="0" w:color="auto"/>
        <w:left w:val="none" w:sz="0" w:space="0" w:color="auto"/>
        <w:bottom w:val="none" w:sz="0" w:space="0" w:color="auto"/>
        <w:right w:val="none" w:sz="0" w:space="0" w:color="auto"/>
      </w:divBdr>
    </w:div>
    <w:div w:id="1615747785">
      <w:marLeft w:val="480"/>
      <w:marRight w:val="0"/>
      <w:marTop w:val="0"/>
      <w:marBottom w:val="0"/>
      <w:divBdr>
        <w:top w:val="none" w:sz="0" w:space="0" w:color="auto"/>
        <w:left w:val="none" w:sz="0" w:space="0" w:color="auto"/>
        <w:bottom w:val="none" w:sz="0" w:space="0" w:color="auto"/>
        <w:right w:val="none" w:sz="0" w:space="0" w:color="auto"/>
      </w:divBdr>
    </w:div>
    <w:div w:id="1615748244">
      <w:marLeft w:val="480"/>
      <w:marRight w:val="0"/>
      <w:marTop w:val="0"/>
      <w:marBottom w:val="0"/>
      <w:divBdr>
        <w:top w:val="none" w:sz="0" w:space="0" w:color="auto"/>
        <w:left w:val="none" w:sz="0" w:space="0" w:color="auto"/>
        <w:bottom w:val="none" w:sz="0" w:space="0" w:color="auto"/>
        <w:right w:val="none" w:sz="0" w:space="0" w:color="auto"/>
      </w:divBdr>
    </w:div>
    <w:div w:id="1615790270">
      <w:marLeft w:val="480"/>
      <w:marRight w:val="0"/>
      <w:marTop w:val="0"/>
      <w:marBottom w:val="0"/>
      <w:divBdr>
        <w:top w:val="none" w:sz="0" w:space="0" w:color="auto"/>
        <w:left w:val="none" w:sz="0" w:space="0" w:color="auto"/>
        <w:bottom w:val="none" w:sz="0" w:space="0" w:color="auto"/>
        <w:right w:val="none" w:sz="0" w:space="0" w:color="auto"/>
      </w:divBdr>
    </w:div>
    <w:div w:id="1615819764">
      <w:marLeft w:val="480"/>
      <w:marRight w:val="0"/>
      <w:marTop w:val="0"/>
      <w:marBottom w:val="0"/>
      <w:divBdr>
        <w:top w:val="none" w:sz="0" w:space="0" w:color="auto"/>
        <w:left w:val="none" w:sz="0" w:space="0" w:color="auto"/>
        <w:bottom w:val="none" w:sz="0" w:space="0" w:color="auto"/>
        <w:right w:val="none" w:sz="0" w:space="0" w:color="auto"/>
      </w:divBdr>
    </w:div>
    <w:div w:id="1615822181">
      <w:marLeft w:val="480"/>
      <w:marRight w:val="0"/>
      <w:marTop w:val="0"/>
      <w:marBottom w:val="0"/>
      <w:divBdr>
        <w:top w:val="none" w:sz="0" w:space="0" w:color="auto"/>
        <w:left w:val="none" w:sz="0" w:space="0" w:color="auto"/>
        <w:bottom w:val="none" w:sz="0" w:space="0" w:color="auto"/>
        <w:right w:val="none" w:sz="0" w:space="0" w:color="auto"/>
      </w:divBdr>
    </w:div>
    <w:div w:id="1615869050">
      <w:marLeft w:val="480"/>
      <w:marRight w:val="0"/>
      <w:marTop w:val="0"/>
      <w:marBottom w:val="0"/>
      <w:divBdr>
        <w:top w:val="none" w:sz="0" w:space="0" w:color="auto"/>
        <w:left w:val="none" w:sz="0" w:space="0" w:color="auto"/>
        <w:bottom w:val="none" w:sz="0" w:space="0" w:color="auto"/>
        <w:right w:val="none" w:sz="0" w:space="0" w:color="auto"/>
      </w:divBdr>
    </w:div>
    <w:div w:id="1615987172">
      <w:marLeft w:val="480"/>
      <w:marRight w:val="0"/>
      <w:marTop w:val="0"/>
      <w:marBottom w:val="0"/>
      <w:divBdr>
        <w:top w:val="none" w:sz="0" w:space="0" w:color="auto"/>
        <w:left w:val="none" w:sz="0" w:space="0" w:color="auto"/>
        <w:bottom w:val="none" w:sz="0" w:space="0" w:color="auto"/>
        <w:right w:val="none" w:sz="0" w:space="0" w:color="auto"/>
      </w:divBdr>
    </w:div>
    <w:div w:id="1616061882">
      <w:marLeft w:val="480"/>
      <w:marRight w:val="0"/>
      <w:marTop w:val="0"/>
      <w:marBottom w:val="0"/>
      <w:divBdr>
        <w:top w:val="none" w:sz="0" w:space="0" w:color="auto"/>
        <w:left w:val="none" w:sz="0" w:space="0" w:color="auto"/>
        <w:bottom w:val="none" w:sz="0" w:space="0" w:color="auto"/>
        <w:right w:val="none" w:sz="0" w:space="0" w:color="auto"/>
      </w:divBdr>
    </w:div>
    <w:div w:id="1616131260">
      <w:marLeft w:val="480"/>
      <w:marRight w:val="0"/>
      <w:marTop w:val="0"/>
      <w:marBottom w:val="0"/>
      <w:divBdr>
        <w:top w:val="none" w:sz="0" w:space="0" w:color="auto"/>
        <w:left w:val="none" w:sz="0" w:space="0" w:color="auto"/>
        <w:bottom w:val="none" w:sz="0" w:space="0" w:color="auto"/>
        <w:right w:val="none" w:sz="0" w:space="0" w:color="auto"/>
      </w:divBdr>
    </w:div>
    <w:div w:id="1616134358">
      <w:marLeft w:val="480"/>
      <w:marRight w:val="0"/>
      <w:marTop w:val="0"/>
      <w:marBottom w:val="0"/>
      <w:divBdr>
        <w:top w:val="none" w:sz="0" w:space="0" w:color="auto"/>
        <w:left w:val="none" w:sz="0" w:space="0" w:color="auto"/>
        <w:bottom w:val="none" w:sz="0" w:space="0" w:color="auto"/>
        <w:right w:val="none" w:sz="0" w:space="0" w:color="auto"/>
      </w:divBdr>
    </w:div>
    <w:div w:id="1616326341">
      <w:marLeft w:val="480"/>
      <w:marRight w:val="0"/>
      <w:marTop w:val="0"/>
      <w:marBottom w:val="0"/>
      <w:divBdr>
        <w:top w:val="none" w:sz="0" w:space="0" w:color="auto"/>
        <w:left w:val="none" w:sz="0" w:space="0" w:color="auto"/>
        <w:bottom w:val="none" w:sz="0" w:space="0" w:color="auto"/>
        <w:right w:val="none" w:sz="0" w:space="0" w:color="auto"/>
      </w:divBdr>
    </w:div>
    <w:div w:id="1616404703">
      <w:marLeft w:val="480"/>
      <w:marRight w:val="0"/>
      <w:marTop w:val="0"/>
      <w:marBottom w:val="0"/>
      <w:divBdr>
        <w:top w:val="none" w:sz="0" w:space="0" w:color="auto"/>
        <w:left w:val="none" w:sz="0" w:space="0" w:color="auto"/>
        <w:bottom w:val="none" w:sz="0" w:space="0" w:color="auto"/>
        <w:right w:val="none" w:sz="0" w:space="0" w:color="auto"/>
      </w:divBdr>
    </w:div>
    <w:div w:id="1616516746">
      <w:marLeft w:val="480"/>
      <w:marRight w:val="0"/>
      <w:marTop w:val="0"/>
      <w:marBottom w:val="0"/>
      <w:divBdr>
        <w:top w:val="none" w:sz="0" w:space="0" w:color="auto"/>
        <w:left w:val="none" w:sz="0" w:space="0" w:color="auto"/>
        <w:bottom w:val="none" w:sz="0" w:space="0" w:color="auto"/>
        <w:right w:val="none" w:sz="0" w:space="0" w:color="auto"/>
      </w:divBdr>
    </w:div>
    <w:div w:id="1616710186">
      <w:marLeft w:val="480"/>
      <w:marRight w:val="0"/>
      <w:marTop w:val="0"/>
      <w:marBottom w:val="0"/>
      <w:divBdr>
        <w:top w:val="none" w:sz="0" w:space="0" w:color="auto"/>
        <w:left w:val="none" w:sz="0" w:space="0" w:color="auto"/>
        <w:bottom w:val="none" w:sz="0" w:space="0" w:color="auto"/>
        <w:right w:val="none" w:sz="0" w:space="0" w:color="auto"/>
      </w:divBdr>
    </w:div>
    <w:div w:id="1616983923">
      <w:marLeft w:val="480"/>
      <w:marRight w:val="0"/>
      <w:marTop w:val="0"/>
      <w:marBottom w:val="0"/>
      <w:divBdr>
        <w:top w:val="none" w:sz="0" w:space="0" w:color="auto"/>
        <w:left w:val="none" w:sz="0" w:space="0" w:color="auto"/>
        <w:bottom w:val="none" w:sz="0" w:space="0" w:color="auto"/>
        <w:right w:val="none" w:sz="0" w:space="0" w:color="auto"/>
      </w:divBdr>
    </w:div>
    <w:div w:id="1617444897">
      <w:marLeft w:val="480"/>
      <w:marRight w:val="0"/>
      <w:marTop w:val="0"/>
      <w:marBottom w:val="0"/>
      <w:divBdr>
        <w:top w:val="none" w:sz="0" w:space="0" w:color="auto"/>
        <w:left w:val="none" w:sz="0" w:space="0" w:color="auto"/>
        <w:bottom w:val="none" w:sz="0" w:space="0" w:color="auto"/>
        <w:right w:val="none" w:sz="0" w:space="0" w:color="auto"/>
      </w:divBdr>
    </w:div>
    <w:div w:id="1617522931">
      <w:marLeft w:val="480"/>
      <w:marRight w:val="0"/>
      <w:marTop w:val="0"/>
      <w:marBottom w:val="0"/>
      <w:divBdr>
        <w:top w:val="none" w:sz="0" w:space="0" w:color="auto"/>
        <w:left w:val="none" w:sz="0" w:space="0" w:color="auto"/>
        <w:bottom w:val="none" w:sz="0" w:space="0" w:color="auto"/>
        <w:right w:val="none" w:sz="0" w:space="0" w:color="auto"/>
      </w:divBdr>
    </w:div>
    <w:div w:id="1617787246">
      <w:marLeft w:val="480"/>
      <w:marRight w:val="0"/>
      <w:marTop w:val="0"/>
      <w:marBottom w:val="0"/>
      <w:divBdr>
        <w:top w:val="none" w:sz="0" w:space="0" w:color="auto"/>
        <w:left w:val="none" w:sz="0" w:space="0" w:color="auto"/>
        <w:bottom w:val="none" w:sz="0" w:space="0" w:color="auto"/>
        <w:right w:val="none" w:sz="0" w:space="0" w:color="auto"/>
      </w:divBdr>
    </w:div>
    <w:div w:id="1617834459">
      <w:marLeft w:val="480"/>
      <w:marRight w:val="0"/>
      <w:marTop w:val="0"/>
      <w:marBottom w:val="0"/>
      <w:divBdr>
        <w:top w:val="none" w:sz="0" w:space="0" w:color="auto"/>
        <w:left w:val="none" w:sz="0" w:space="0" w:color="auto"/>
        <w:bottom w:val="none" w:sz="0" w:space="0" w:color="auto"/>
        <w:right w:val="none" w:sz="0" w:space="0" w:color="auto"/>
      </w:divBdr>
    </w:div>
    <w:div w:id="1617906135">
      <w:marLeft w:val="480"/>
      <w:marRight w:val="0"/>
      <w:marTop w:val="0"/>
      <w:marBottom w:val="0"/>
      <w:divBdr>
        <w:top w:val="none" w:sz="0" w:space="0" w:color="auto"/>
        <w:left w:val="none" w:sz="0" w:space="0" w:color="auto"/>
        <w:bottom w:val="none" w:sz="0" w:space="0" w:color="auto"/>
        <w:right w:val="none" w:sz="0" w:space="0" w:color="auto"/>
      </w:divBdr>
    </w:div>
    <w:div w:id="1617911279">
      <w:marLeft w:val="480"/>
      <w:marRight w:val="0"/>
      <w:marTop w:val="0"/>
      <w:marBottom w:val="0"/>
      <w:divBdr>
        <w:top w:val="none" w:sz="0" w:space="0" w:color="auto"/>
        <w:left w:val="none" w:sz="0" w:space="0" w:color="auto"/>
        <w:bottom w:val="none" w:sz="0" w:space="0" w:color="auto"/>
        <w:right w:val="none" w:sz="0" w:space="0" w:color="auto"/>
      </w:divBdr>
    </w:div>
    <w:div w:id="1617984855">
      <w:marLeft w:val="480"/>
      <w:marRight w:val="0"/>
      <w:marTop w:val="0"/>
      <w:marBottom w:val="0"/>
      <w:divBdr>
        <w:top w:val="none" w:sz="0" w:space="0" w:color="auto"/>
        <w:left w:val="none" w:sz="0" w:space="0" w:color="auto"/>
        <w:bottom w:val="none" w:sz="0" w:space="0" w:color="auto"/>
        <w:right w:val="none" w:sz="0" w:space="0" w:color="auto"/>
      </w:divBdr>
    </w:div>
    <w:div w:id="1618099986">
      <w:marLeft w:val="480"/>
      <w:marRight w:val="0"/>
      <w:marTop w:val="0"/>
      <w:marBottom w:val="0"/>
      <w:divBdr>
        <w:top w:val="none" w:sz="0" w:space="0" w:color="auto"/>
        <w:left w:val="none" w:sz="0" w:space="0" w:color="auto"/>
        <w:bottom w:val="none" w:sz="0" w:space="0" w:color="auto"/>
        <w:right w:val="none" w:sz="0" w:space="0" w:color="auto"/>
      </w:divBdr>
    </w:div>
    <w:div w:id="1618100201">
      <w:marLeft w:val="480"/>
      <w:marRight w:val="0"/>
      <w:marTop w:val="0"/>
      <w:marBottom w:val="0"/>
      <w:divBdr>
        <w:top w:val="none" w:sz="0" w:space="0" w:color="auto"/>
        <w:left w:val="none" w:sz="0" w:space="0" w:color="auto"/>
        <w:bottom w:val="none" w:sz="0" w:space="0" w:color="auto"/>
        <w:right w:val="none" w:sz="0" w:space="0" w:color="auto"/>
      </w:divBdr>
    </w:div>
    <w:div w:id="1618295392">
      <w:marLeft w:val="480"/>
      <w:marRight w:val="0"/>
      <w:marTop w:val="0"/>
      <w:marBottom w:val="0"/>
      <w:divBdr>
        <w:top w:val="none" w:sz="0" w:space="0" w:color="auto"/>
        <w:left w:val="none" w:sz="0" w:space="0" w:color="auto"/>
        <w:bottom w:val="none" w:sz="0" w:space="0" w:color="auto"/>
        <w:right w:val="none" w:sz="0" w:space="0" w:color="auto"/>
      </w:divBdr>
    </w:div>
    <w:div w:id="1618298461">
      <w:marLeft w:val="480"/>
      <w:marRight w:val="0"/>
      <w:marTop w:val="0"/>
      <w:marBottom w:val="0"/>
      <w:divBdr>
        <w:top w:val="none" w:sz="0" w:space="0" w:color="auto"/>
        <w:left w:val="none" w:sz="0" w:space="0" w:color="auto"/>
        <w:bottom w:val="none" w:sz="0" w:space="0" w:color="auto"/>
        <w:right w:val="none" w:sz="0" w:space="0" w:color="auto"/>
      </w:divBdr>
    </w:div>
    <w:div w:id="1618371538">
      <w:marLeft w:val="480"/>
      <w:marRight w:val="0"/>
      <w:marTop w:val="0"/>
      <w:marBottom w:val="0"/>
      <w:divBdr>
        <w:top w:val="none" w:sz="0" w:space="0" w:color="auto"/>
        <w:left w:val="none" w:sz="0" w:space="0" w:color="auto"/>
        <w:bottom w:val="none" w:sz="0" w:space="0" w:color="auto"/>
        <w:right w:val="none" w:sz="0" w:space="0" w:color="auto"/>
      </w:divBdr>
    </w:div>
    <w:div w:id="1618415531">
      <w:marLeft w:val="480"/>
      <w:marRight w:val="0"/>
      <w:marTop w:val="0"/>
      <w:marBottom w:val="0"/>
      <w:divBdr>
        <w:top w:val="none" w:sz="0" w:space="0" w:color="auto"/>
        <w:left w:val="none" w:sz="0" w:space="0" w:color="auto"/>
        <w:bottom w:val="none" w:sz="0" w:space="0" w:color="auto"/>
        <w:right w:val="none" w:sz="0" w:space="0" w:color="auto"/>
      </w:divBdr>
    </w:div>
    <w:div w:id="1618484868">
      <w:marLeft w:val="480"/>
      <w:marRight w:val="0"/>
      <w:marTop w:val="0"/>
      <w:marBottom w:val="0"/>
      <w:divBdr>
        <w:top w:val="none" w:sz="0" w:space="0" w:color="auto"/>
        <w:left w:val="none" w:sz="0" w:space="0" w:color="auto"/>
        <w:bottom w:val="none" w:sz="0" w:space="0" w:color="auto"/>
        <w:right w:val="none" w:sz="0" w:space="0" w:color="auto"/>
      </w:divBdr>
    </w:div>
    <w:div w:id="1618682038">
      <w:marLeft w:val="480"/>
      <w:marRight w:val="0"/>
      <w:marTop w:val="0"/>
      <w:marBottom w:val="0"/>
      <w:divBdr>
        <w:top w:val="none" w:sz="0" w:space="0" w:color="auto"/>
        <w:left w:val="none" w:sz="0" w:space="0" w:color="auto"/>
        <w:bottom w:val="none" w:sz="0" w:space="0" w:color="auto"/>
        <w:right w:val="none" w:sz="0" w:space="0" w:color="auto"/>
      </w:divBdr>
    </w:div>
    <w:div w:id="1618828422">
      <w:marLeft w:val="480"/>
      <w:marRight w:val="0"/>
      <w:marTop w:val="0"/>
      <w:marBottom w:val="0"/>
      <w:divBdr>
        <w:top w:val="none" w:sz="0" w:space="0" w:color="auto"/>
        <w:left w:val="none" w:sz="0" w:space="0" w:color="auto"/>
        <w:bottom w:val="none" w:sz="0" w:space="0" w:color="auto"/>
        <w:right w:val="none" w:sz="0" w:space="0" w:color="auto"/>
      </w:divBdr>
    </w:div>
    <w:div w:id="1618829552">
      <w:marLeft w:val="480"/>
      <w:marRight w:val="0"/>
      <w:marTop w:val="0"/>
      <w:marBottom w:val="0"/>
      <w:divBdr>
        <w:top w:val="none" w:sz="0" w:space="0" w:color="auto"/>
        <w:left w:val="none" w:sz="0" w:space="0" w:color="auto"/>
        <w:bottom w:val="none" w:sz="0" w:space="0" w:color="auto"/>
        <w:right w:val="none" w:sz="0" w:space="0" w:color="auto"/>
      </w:divBdr>
    </w:div>
    <w:div w:id="1619023287">
      <w:marLeft w:val="480"/>
      <w:marRight w:val="0"/>
      <w:marTop w:val="0"/>
      <w:marBottom w:val="0"/>
      <w:divBdr>
        <w:top w:val="none" w:sz="0" w:space="0" w:color="auto"/>
        <w:left w:val="none" w:sz="0" w:space="0" w:color="auto"/>
        <w:bottom w:val="none" w:sz="0" w:space="0" w:color="auto"/>
        <w:right w:val="none" w:sz="0" w:space="0" w:color="auto"/>
      </w:divBdr>
    </w:div>
    <w:div w:id="1619025757">
      <w:marLeft w:val="480"/>
      <w:marRight w:val="0"/>
      <w:marTop w:val="0"/>
      <w:marBottom w:val="0"/>
      <w:divBdr>
        <w:top w:val="none" w:sz="0" w:space="0" w:color="auto"/>
        <w:left w:val="none" w:sz="0" w:space="0" w:color="auto"/>
        <w:bottom w:val="none" w:sz="0" w:space="0" w:color="auto"/>
        <w:right w:val="none" w:sz="0" w:space="0" w:color="auto"/>
      </w:divBdr>
    </w:div>
    <w:div w:id="1619025807">
      <w:marLeft w:val="480"/>
      <w:marRight w:val="0"/>
      <w:marTop w:val="0"/>
      <w:marBottom w:val="0"/>
      <w:divBdr>
        <w:top w:val="none" w:sz="0" w:space="0" w:color="auto"/>
        <w:left w:val="none" w:sz="0" w:space="0" w:color="auto"/>
        <w:bottom w:val="none" w:sz="0" w:space="0" w:color="auto"/>
        <w:right w:val="none" w:sz="0" w:space="0" w:color="auto"/>
      </w:divBdr>
    </w:div>
    <w:div w:id="1619142818">
      <w:marLeft w:val="480"/>
      <w:marRight w:val="0"/>
      <w:marTop w:val="0"/>
      <w:marBottom w:val="0"/>
      <w:divBdr>
        <w:top w:val="none" w:sz="0" w:space="0" w:color="auto"/>
        <w:left w:val="none" w:sz="0" w:space="0" w:color="auto"/>
        <w:bottom w:val="none" w:sz="0" w:space="0" w:color="auto"/>
        <w:right w:val="none" w:sz="0" w:space="0" w:color="auto"/>
      </w:divBdr>
    </w:div>
    <w:div w:id="1619295136">
      <w:marLeft w:val="480"/>
      <w:marRight w:val="0"/>
      <w:marTop w:val="0"/>
      <w:marBottom w:val="0"/>
      <w:divBdr>
        <w:top w:val="none" w:sz="0" w:space="0" w:color="auto"/>
        <w:left w:val="none" w:sz="0" w:space="0" w:color="auto"/>
        <w:bottom w:val="none" w:sz="0" w:space="0" w:color="auto"/>
        <w:right w:val="none" w:sz="0" w:space="0" w:color="auto"/>
      </w:divBdr>
    </w:div>
    <w:div w:id="1619335230">
      <w:marLeft w:val="480"/>
      <w:marRight w:val="0"/>
      <w:marTop w:val="0"/>
      <w:marBottom w:val="0"/>
      <w:divBdr>
        <w:top w:val="none" w:sz="0" w:space="0" w:color="auto"/>
        <w:left w:val="none" w:sz="0" w:space="0" w:color="auto"/>
        <w:bottom w:val="none" w:sz="0" w:space="0" w:color="auto"/>
        <w:right w:val="none" w:sz="0" w:space="0" w:color="auto"/>
      </w:divBdr>
    </w:div>
    <w:div w:id="1619408976">
      <w:marLeft w:val="480"/>
      <w:marRight w:val="0"/>
      <w:marTop w:val="0"/>
      <w:marBottom w:val="0"/>
      <w:divBdr>
        <w:top w:val="none" w:sz="0" w:space="0" w:color="auto"/>
        <w:left w:val="none" w:sz="0" w:space="0" w:color="auto"/>
        <w:bottom w:val="none" w:sz="0" w:space="0" w:color="auto"/>
        <w:right w:val="none" w:sz="0" w:space="0" w:color="auto"/>
      </w:divBdr>
    </w:div>
    <w:div w:id="1619793356">
      <w:marLeft w:val="480"/>
      <w:marRight w:val="0"/>
      <w:marTop w:val="0"/>
      <w:marBottom w:val="0"/>
      <w:divBdr>
        <w:top w:val="none" w:sz="0" w:space="0" w:color="auto"/>
        <w:left w:val="none" w:sz="0" w:space="0" w:color="auto"/>
        <w:bottom w:val="none" w:sz="0" w:space="0" w:color="auto"/>
        <w:right w:val="none" w:sz="0" w:space="0" w:color="auto"/>
      </w:divBdr>
    </w:div>
    <w:div w:id="1619798085">
      <w:marLeft w:val="480"/>
      <w:marRight w:val="0"/>
      <w:marTop w:val="0"/>
      <w:marBottom w:val="0"/>
      <w:divBdr>
        <w:top w:val="none" w:sz="0" w:space="0" w:color="auto"/>
        <w:left w:val="none" w:sz="0" w:space="0" w:color="auto"/>
        <w:bottom w:val="none" w:sz="0" w:space="0" w:color="auto"/>
        <w:right w:val="none" w:sz="0" w:space="0" w:color="auto"/>
      </w:divBdr>
    </w:div>
    <w:div w:id="1619919325">
      <w:marLeft w:val="480"/>
      <w:marRight w:val="0"/>
      <w:marTop w:val="0"/>
      <w:marBottom w:val="0"/>
      <w:divBdr>
        <w:top w:val="none" w:sz="0" w:space="0" w:color="auto"/>
        <w:left w:val="none" w:sz="0" w:space="0" w:color="auto"/>
        <w:bottom w:val="none" w:sz="0" w:space="0" w:color="auto"/>
        <w:right w:val="none" w:sz="0" w:space="0" w:color="auto"/>
      </w:divBdr>
    </w:div>
    <w:div w:id="1619990597">
      <w:marLeft w:val="480"/>
      <w:marRight w:val="0"/>
      <w:marTop w:val="0"/>
      <w:marBottom w:val="0"/>
      <w:divBdr>
        <w:top w:val="none" w:sz="0" w:space="0" w:color="auto"/>
        <w:left w:val="none" w:sz="0" w:space="0" w:color="auto"/>
        <w:bottom w:val="none" w:sz="0" w:space="0" w:color="auto"/>
        <w:right w:val="none" w:sz="0" w:space="0" w:color="auto"/>
      </w:divBdr>
    </w:div>
    <w:div w:id="1620721271">
      <w:marLeft w:val="480"/>
      <w:marRight w:val="0"/>
      <w:marTop w:val="0"/>
      <w:marBottom w:val="0"/>
      <w:divBdr>
        <w:top w:val="none" w:sz="0" w:space="0" w:color="auto"/>
        <w:left w:val="none" w:sz="0" w:space="0" w:color="auto"/>
        <w:bottom w:val="none" w:sz="0" w:space="0" w:color="auto"/>
        <w:right w:val="none" w:sz="0" w:space="0" w:color="auto"/>
      </w:divBdr>
    </w:div>
    <w:div w:id="1620915464">
      <w:marLeft w:val="480"/>
      <w:marRight w:val="0"/>
      <w:marTop w:val="0"/>
      <w:marBottom w:val="0"/>
      <w:divBdr>
        <w:top w:val="none" w:sz="0" w:space="0" w:color="auto"/>
        <w:left w:val="none" w:sz="0" w:space="0" w:color="auto"/>
        <w:bottom w:val="none" w:sz="0" w:space="0" w:color="auto"/>
        <w:right w:val="none" w:sz="0" w:space="0" w:color="auto"/>
      </w:divBdr>
    </w:div>
    <w:div w:id="1621061836">
      <w:marLeft w:val="480"/>
      <w:marRight w:val="0"/>
      <w:marTop w:val="0"/>
      <w:marBottom w:val="0"/>
      <w:divBdr>
        <w:top w:val="none" w:sz="0" w:space="0" w:color="auto"/>
        <w:left w:val="none" w:sz="0" w:space="0" w:color="auto"/>
        <w:bottom w:val="none" w:sz="0" w:space="0" w:color="auto"/>
        <w:right w:val="none" w:sz="0" w:space="0" w:color="auto"/>
      </w:divBdr>
    </w:div>
    <w:div w:id="1621181865">
      <w:marLeft w:val="480"/>
      <w:marRight w:val="0"/>
      <w:marTop w:val="0"/>
      <w:marBottom w:val="0"/>
      <w:divBdr>
        <w:top w:val="none" w:sz="0" w:space="0" w:color="auto"/>
        <w:left w:val="none" w:sz="0" w:space="0" w:color="auto"/>
        <w:bottom w:val="none" w:sz="0" w:space="0" w:color="auto"/>
        <w:right w:val="none" w:sz="0" w:space="0" w:color="auto"/>
      </w:divBdr>
    </w:div>
    <w:div w:id="1621183052">
      <w:marLeft w:val="480"/>
      <w:marRight w:val="0"/>
      <w:marTop w:val="0"/>
      <w:marBottom w:val="0"/>
      <w:divBdr>
        <w:top w:val="none" w:sz="0" w:space="0" w:color="auto"/>
        <w:left w:val="none" w:sz="0" w:space="0" w:color="auto"/>
        <w:bottom w:val="none" w:sz="0" w:space="0" w:color="auto"/>
        <w:right w:val="none" w:sz="0" w:space="0" w:color="auto"/>
      </w:divBdr>
    </w:div>
    <w:div w:id="1621257106">
      <w:marLeft w:val="480"/>
      <w:marRight w:val="0"/>
      <w:marTop w:val="0"/>
      <w:marBottom w:val="0"/>
      <w:divBdr>
        <w:top w:val="none" w:sz="0" w:space="0" w:color="auto"/>
        <w:left w:val="none" w:sz="0" w:space="0" w:color="auto"/>
        <w:bottom w:val="none" w:sz="0" w:space="0" w:color="auto"/>
        <w:right w:val="none" w:sz="0" w:space="0" w:color="auto"/>
      </w:divBdr>
    </w:div>
    <w:div w:id="1621454562">
      <w:marLeft w:val="480"/>
      <w:marRight w:val="0"/>
      <w:marTop w:val="0"/>
      <w:marBottom w:val="0"/>
      <w:divBdr>
        <w:top w:val="none" w:sz="0" w:space="0" w:color="auto"/>
        <w:left w:val="none" w:sz="0" w:space="0" w:color="auto"/>
        <w:bottom w:val="none" w:sz="0" w:space="0" w:color="auto"/>
        <w:right w:val="none" w:sz="0" w:space="0" w:color="auto"/>
      </w:divBdr>
    </w:div>
    <w:div w:id="1621498108">
      <w:marLeft w:val="480"/>
      <w:marRight w:val="0"/>
      <w:marTop w:val="0"/>
      <w:marBottom w:val="0"/>
      <w:divBdr>
        <w:top w:val="none" w:sz="0" w:space="0" w:color="auto"/>
        <w:left w:val="none" w:sz="0" w:space="0" w:color="auto"/>
        <w:bottom w:val="none" w:sz="0" w:space="0" w:color="auto"/>
        <w:right w:val="none" w:sz="0" w:space="0" w:color="auto"/>
      </w:divBdr>
    </w:div>
    <w:div w:id="1621569886">
      <w:marLeft w:val="480"/>
      <w:marRight w:val="0"/>
      <w:marTop w:val="0"/>
      <w:marBottom w:val="0"/>
      <w:divBdr>
        <w:top w:val="none" w:sz="0" w:space="0" w:color="auto"/>
        <w:left w:val="none" w:sz="0" w:space="0" w:color="auto"/>
        <w:bottom w:val="none" w:sz="0" w:space="0" w:color="auto"/>
        <w:right w:val="none" w:sz="0" w:space="0" w:color="auto"/>
      </w:divBdr>
    </w:div>
    <w:div w:id="1621715864">
      <w:marLeft w:val="480"/>
      <w:marRight w:val="0"/>
      <w:marTop w:val="0"/>
      <w:marBottom w:val="0"/>
      <w:divBdr>
        <w:top w:val="none" w:sz="0" w:space="0" w:color="auto"/>
        <w:left w:val="none" w:sz="0" w:space="0" w:color="auto"/>
        <w:bottom w:val="none" w:sz="0" w:space="0" w:color="auto"/>
        <w:right w:val="none" w:sz="0" w:space="0" w:color="auto"/>
      </w:divBdr>
    </w:div>
    <w:div w:id="1621760129">
      <w:marLeft w:val="480"/>
      <w:marRight w:val="0"/>
      <w:marTop w:val="0"/>
      <w:marBottom w:val="0"/>
      <w:divBdr>
        <w:top w:val="none" w:sz="0" w:space="0" w:color="auto"/>
        <w:left w:val="none" w:sz="0" w:space="0" w:color="auto"/>
        <w:bottom w:val="none" w:sz="0" w:space="0" w:color="auto"/>
        <w:right w:val="none" w:sz="0" w:space="0" w:color="auto"/>
      </w:divBdr>
    </w:div>
    <w:div w:id="1621767725">
      <w:marLeft w:val="480"/>
      <w:marRight w:val="0"/>
      <w:marTop w:val="0"/>
      <w:marBottom w:val="0"/>
      <w:divBdr>
        <w:top w:val="none" w:sz="0" w:space="0" w:color="auto"/>
        <w:left w:val="none" w:sz="0" w:space="0" w:color="auto"/>
        <w:bottom w:val="none" w:sz="0" w:space="0" w:color="auto"/>
        <w:right w:val="none" w:sz="0" w:space="0" w:color="auto"/>
      </w:divBdr>
    </w:div>
    <w:div w:id="1622029294">
      <w:marLeft w:val="480"/>
      <w:marRight w:val="0"/>
      <w:marTop w:val="0"/>
      <w:marBottom w:val="0"/>
      <w:divBdr>
        <w:top w:val="none" w:sz="0" w:space="0" w:color="auto"/>
        <w:left w:val="none" w:sz="0" w:space="0" w:color="auto"/>
        <w:bottom w:val="none" w:sz="0" w:space="0" w:color="auto"/>
        <w:right w:val="none" w:sz="0" w:space="0" w:color="auto"/>
      </w:divBdr>
    </w:div>
    <w:div w:id="1622152475">
      <w:marLeft w:val="480"/>
      <w:marRight w:val="0"/>
      <w:marTop w:val="0"/>
      <w:marBottom w:val="0"/>
      <w:divBdr>
        <w:top w:val="none" w:sz="0" w:space="0" w:color="auto"/>
        <w:left w:val="none" w:sz="0" w:space="0" w:color="auto"/>
        <w:bottom w:val="none" w:sz="0" w:space="0" w:color="auto"/>
        <w:right w:val="none" w:sz="0" w:space="0" w:color="auto"/>
      </w:divBdr>
    </w:div>
    <w:div w:id="1622178179">
      <w:marLeft w:val="480"/>
      <w:marRight w:val="0"/>
      <w:marTop w:val="0"/>
      <w:marBottom w:val="0"/>
      <w:divBdr>
        <w:top w:val="none" w:sz="0" w:space="0" w:color="auto"/>
        <w:left w:val="none" w:sz="0" w:space="0" w:color="auto"/>
        <w:bottom w:val="none" w:sz="0" w:space="0" w:color="auto"/>
        <w:right w:val="none" w:sz="0" w:space="0" w:color="auto"/>
      </w:divBdr>
    </w:div>
    <w:div w:id="1622222354">
      <w:marLeft w:val="480"/>
      <w:marRight w:val="0"/>
      <w:marTop w:val="0"/>
      <w:marBottom w:val="0"/>
      <w:divBdr>
        <w:top w:val="none" w:sz="0" w:space="0" w:color="auto"/>
        <w:left w:val="none" w:sz="0" w:space="0" w:color="auto"/>
        <w:bottom w:val="none" w:sz="0" w:space="0" w:color="auto"/>
        <w:right w:val="none" w:sz="0" w:space="0" w:color="auto"/>
      </w:divBdr>
    </w:div>
    <w:div w:id="1622224891">
      <w:marLeft w:val="480"/>
      <w:marRight w:val="0"/>
      <w:marTop w:val="0"/>
      <w:marBottom w:val="0"/>
      <w:divBdr>
        <w:top w:val="none" w:sz="0" w:space="0" w:color="auto"/>
        <w:left w:val="none" w:sz="0" w:space="0" w:color="auto"/>
        <w:bottom w:val="none" w:sz="0" w:space="0" w:color="auto"/>
        <w:right w:val="none" w:sz="0" w:space="0" w:color="auto"/>
      </w:divBdr>
    </w:div>
    <w:div w:id="1622297136">
      <w:marLeft w:val="480"/>
      <w:marRight w:val="0"/>
      <w:marTop w:val="0"/>
      <w:marBottom w:val="0"/>
      <w:divBdr>
        <w:top w:val="none" w:sz="0" w:space="0" w:color="auto"/>
        <w:left w:val="none" w:sz="0" w:space="0" w:color="auto"/>
        <w:bottom w:val="none" w:sz="0" w:space="0" w:color="auto"/>
        <w:right w:val="none" w:sz="0" w:space="0" w:color="auto"/>
      </w:divBdr>
    </w:div>
    <w:div w:id="1622303400">
      <w:marLeft w:val="480"/>
      <w:marRight w:val="0"/>
      <w:marTop w:val="0"/>
      <w:marBottom w:val="0"/>
      <w:divBdr>
        <w:top w:val="none" w:sz="0" w:space="0" w:color="auto"/>
        <w:left w:val="none" w:sz="0" w:space="0" w:color="auto"/>
        <w:bottom w:val="none" w:sz="0" w:space="0" w:color="auto"/>
        <w:right w:val="none" w:sz="0" w:space="0" w:color="auto"/>
      </w:divBdr>
    </w:div>
    <w:div w:id="1622372945">
      <w:marLeft w:val="480"/>
      <w:marRight w:val="0"/>
      <w:marTop w:val="0"/>
      <w:marBottom w:val="0"/>
      <w:divBdr>
        <w:top w:val="none" w:sz="0" w:space="0" w:color="auto"/>
        <w:left w:val="none" w:sz="0" w:space="0" w:color="auto"/>
        <w:bottom w:val="none" w:sz="0" w:space="0" w:color="auto"/>
        <w:right w:val="none" w:sz="0" w:space="0" w:color="auto"/>
      </w:divBdr>
    </w:div>
    <w:div w:id="1622373479">
      <w:marLeft w:val="480"/>
      <w:marRight w:val="0"/>
      <w:marTop w:val="0"/>
      <w:marBottom w:val="0"/>
      <w:divBdr>
        <w:top w:val="none" w:sz="0" w:space="0" w:color="auto"/>
        <w:left w:val="none" w:sz="0" w:space="0" w:color="auto"/>
        <w:bottom w:val="none" w:sz="0" w:space="0" w:color="auto"/>
        <w:right w:val="none" w:sz="0" w:space="0" w:color="auto"/>
      </w:divBdr>
    </w:div>
    <w:div w:id="1622494124">
      <w:marLeft w:val="480"/>
      <w:marRight w:val="0"/>
      <w:marTop w:val="0"/>
      <w:marBottom w:val="0"/>
      <w:divBdr>
        <w:top w:val="none" w:sz="0" w:space="0" w:color="auto"/>
        <w:left w:val="none" w:sz="0" w:space="0" w:color="auto"/>
        <w:bottom w:val="none" w:sz="0" w:space="0" w:color="auto"/>
        <w:right w:val="none" w:sz="0" w:space="0" w:color="auto"/>
      </w:divBdr>
    </w:div>
    <w:div w:id="1622687320">
      <w:marLeft w:val="480"/>
      <w:marRight w:val="0"/>
      <w:marTop w:val="0"/>
      <w:marBottom w:val="0"/>
      <w:divBdr>
        <w:top w:val="none" w:sz="0" w:space="0" w:color="auto"/>
        <w:left w:val="none" w:sz="0" w:space="0" w:color="auto"/>
        <w:bottom w:val="none" w:sz="0" w:space="0" w:color="auto"/>
        <w:right w:val="none" w:sz="0" w:space="0" w:color="auto"/>
      </w:divBdr>
    </w:div>
    <w:div w:id="1622689628">
      <w:marLeft w:val="480"/>
      <w:marRight w:val="0"/>
      <w:marTop w:val="0"/>
      <w:marBottom w:val="0"/>
      <w:divBdr>
        <w:top w:val="none" w:sz="0" w:space="0" w:color="auto"/>
        <w:left w:val="none" w:sz="0" w:space="0" w:color="auto"/>
        <w:bottom w:val="none" w:sz="0" w:space="0" w:color="auto"/>
        <w:right w:val="none" w:sz="0" w:space="0" w:color="auto"/>
      </w:divBdr>
    </w:div>
    <w:div w:id="1622883522">
      <w:marLeft w:val="480"/>
      <w:marRight w:val="0"/>
      <w:marTop w:val="0"/>
      <w:marBottom w:val="0"/>
      <w:divBdr>
        <w:top w:val="none" w:sz="0" w:space="0" w:color="auto"/>
        <w:left w:val="none" w:sz="0" w:space="0" w:color="auto"/>
        <w:bottom w:val="none" w:sz="0" w:space="0" w:color="auto"/>
        <w:right w:val="none" w:sz="0" w:space="0" w:color="auto"/>
      </w:divBdr>
    </w:div>
    <w:div w:id="1623069045">
      <w:marLeft w:val="480"/>
      <w:marRight w:val="0"/>
      <w:marTop w:val="0"/>
      <w:marBottom w:val="0"/>
      <w:divBdr>
        <w:top w:val="none" w:sz="0" w:space="0" w:color="auto"/>
        <w:left w:val="none" w:sz="0" w:space="0" w:color="auto"/>
        <w:bottom w:val="none" w:sz="0" w:space="0" w:color="auto"/>
        <w:right w:val="none" w:sz="0" w:space="0" w:color="auto"/>
      </w:divBdr>
    </w:div>
    <w:div w:id="1623074009">
      <w:marLeft w:val="480"/>
      <w:marRight w:val="0"/>
      <w:marTop w:val="0"/>
      <w:marBottom w:val="0"/>
      <w:divBdr>
        <w:top w:val="none" w:sz="0" w:space="0" w:color="auto"/>
        <w:left w:val="none" w:sz="0" w:space="0" w:color="auto"/>
        <w:bottom w:val="none" w:sz="0" w:space="0" w:color="auto"/>
        <w:right w:val="none" w:sz="0" w:space="0" w:color="auto"/>
      </w:divBdr>
    </w:div>
    <w:div w:id="1623342853">
      <w:marLeft w:val="480"/>
      <w:marRight w:val="0"/>
      <w:marTop w:val="0"/>
      <w:marBottom w:val="0"/>
      <w:divBdr>
        <w:top w:val="none" w:sz="0" w:space="0" w:color="auto"/>
        <w:left w:val="none" w:sz="0" w:space="0" w:color="auto"/>
        <w:bottom w:val="none" w:sz="0" w:space="0" w:color="auto"/>
        <w:right w:val="none" w:sz="0" w:space="0" w:color="auto"/>
      </w:divBdr>
    </w:div>
    <w:div w:id="1623413801">
      <w:marLeft w:val="480"/>
      <w:marRight w:val="0"/>
      <w:marTop w:val="0"/>
      <w:marBottom w:val="0"/>
      <w:divBdr>
        <w:top w:val="none" w:sz="0" w:space="0" w:color="auto"/>
        <w:left w:val="none" w:sz="0" w:space="0" w:color="auto"/>
        <w:bottom w:val="none" w:sz="0" w:space="0" w:color="auto"/>
        <w:right w:val="none" w:sz="0" w:space="0" w:color="auto"/>
      </w:divBdr>
    </w:div>
    <w:div w:id="1623462539">
      <w:marLeft w:val="480"/>
      <w:marRight w:val="0"/>
      <w:marTop w:val="0"/>
      <w:marBottom w:val="0"/>
      <w:divBdr>
        <w:top w:val="none" w:sz="0" w:space="0" w:color="auto"/>
        <w:left w:val="none" w:sz="0" w:space="0" w:color="auto"/>
        <w:bottom w:val="none" w:sz="0" w:space="0" w:color="auto"/>
        <w:right w:val="none" w:sz="0" w:space="0" w:color="auto"/>
      </w:divBdr>
    </w:div>
    <w:div w:id="1623614804">
      <w:marLeft w:val="480"/>
      <w:marRight w:val="0"/>
      <w:marTop w:val="0"/>
      <w:marBottom w:val="0"/>
      <w:divBdr>
        <w:top w:val="none" w:sz="0" w:space="0" w:color="auto"/>
        <w:left w:val="none" w:sz="0" w:space="0" w:color="auto"/>
        <w:bottom w:val="none" w:sz="0" w:space="0" w:color="auto"/>
        <w:right w:val="none" w:sz="0" w:space="0" w:color="auto"/>
      </w:divBdr>
    </w:div>
    <w:div w:id="1623685438">
      <w:marLeft w:val="480"/>
      <w:marRight w:val="0"/>
      <w:marTop w:val="0"/>
      <w:marBottom w:val="0"/>
      <w:divBdr>
        <w:top w:val="none" w:sz="0" w:space="0" w:color="auto"/>
        <w:left w:val="none" w:sz="0" w:space="0" w:color="auto"/>
        <w:bottom w:val="none" w:sz="0" w:space="0" w:color="auto"/>
        <w:right w:val="none" w:sz="0" w:space="0" w:color="auto"/>
      </w:divBdr>
    </w:div>
    <w:div w:id="1623732351">
      <w:marLeft w:val="480"/>
      <w:marRight w:val="0"/>
      <w:marTop w:val="0"/>
      <w:marBottom w:val="0"/>
      <w:divBdr>
        <w:top w:val="none" w:sz="0" w:space="0" w:color="auto"/>
        <w:left w:val="none" w:sz="0" w:space="0" w:color="auto"/>
        <w:bottom w:val="none" w:sz="0" w:space="0" w:color="auto"/>
        <w:right w:val="none" w:sz="0" w:space="0" w:color="auto"/>
      </w:divBdr>
    </w:div>
    <w:div w:id="1623803003">
      <w:marLeft w:val="480"/>
      <w:marRight w:val="0"/>
      <w:marTop w:val="0"/>
      <w:marBottom w:val="0"/>
      <w:divBdr>
        <w:top w:val="none" w:sz="0" w:space="0" w:color="auto"/>
        <w:left w:val="none" w:sz="0" w:space="0" w:color="auto"/>
        <w:bottom w:val="none" w:sz="0" w:space="0" w:color="auto"/>
        <w:right w:val="none" w:sz="0" w:space="0" w:color="auto"/>
      </w:divBdr>
    </w:div>
    <w:div w:id="1623920645">
      <w:marLeft w:val="480"/>
      <w:marRight w:val="0"/>
      <w:marTop w:val="0"/>
      <w:marBottom w:val="0"/>
      <w:divBdr>
        <w:top w:val="none" w:sz="0" w:space="0" w:color="auto"/>
        <w:left w:val="none" w:sz="0" w:space="0" w:color="auto"/>
        <w:bottom w:val="none" w:sz="0" w:space="0" w:color="auto"/>
        <w:right w:val="none" w:sz="0" w:space="0" w:color="auto"/>
      </w:divBdr>
    </w:div>
    <w:div w:id="1624000169">
      <w:marLeft w:val="480"/>
      <w:marRight w:val="0"/>
      <w:marTop w:val="0"/>
      <w:marBottom w:val="0"/>
      <w:divBdr>
        <w:top w:val="none" w:sz="0" w:space="0" w:color="auto"/>
        <w:left w:val="none" w:sz="0" w:space="0" w:color="auto"/>
        <w:bottom w:val="none" w:sz="0" w:space="0" w:color="auto"/>
        <w:right w:val="none" w:sz="0" w:space="0" w:color="auto"/>
      </w:divBdr>
    </w:div>
    <w:div w:id="1624001182">
      <w:marLeft w:val="480"/>
      <w:marRight w:val="0"/>
      <w:marTop w:val="0"/>
      <w:marBottom w:val="0"/>
      <w:divBdr>
        <w:top w:val="none" w:sz="0" w:space="0" w:color="auto"/>
        <w:left w:val="none" w:sz="0" w:space="0" w:color="auto"/>
        <w:bottom w:val="none" w:sz="0" w:space="0" w:color="auto"/>
        <w:right w:val="none" w:sz="0" w:space="0" w:color="auto"/>
      </w:divBdr>
    </w:div>
    <w:div w:id="1624069515">
      <w:marLeft w:val="480"/>
      <w:marRight w:val="0"/>
      <w:marTop w:val="0"/>
      <w:marBottom w:val="0"/>
      <w:divBdr>
        <w:top w:val="none" w:sz="0" w:space="0" w:color="auto"/>
        <w:left w:val="none" w:sz="0" w:space="0" w:color="auto"/>
        <w:bottom w:val="none" w:sz="0" w:space="0" w:color="auto"/>
        <w:right w:val="none" w:sz="0" w:space="0" w:color="auto"/>
      </w:divBdr>
    </w:div>
    <w:div w:id="1624069787">
      <w:marLeft w:val="480"/>
      <w:marRight w:val="0"/>
      <w:marTop w:val="0"/>
      <w:marBottom w:val="0"/>
      <w:divBdr>
        <w:top w:val="none" w:sz="0" w:space="0" w:color="auto"/>
        <w:left w:val="none" w:sz="0" w:space="0" w:color="auto"/>
        <w:bottom w:val="none" w:sz="0" w:space="0" w:color="auto"/>
        <w:right w:val="none" w:sz="0" w:space="0" w:color="auto"/>
      </w:divBdr>
    </w:div>
    <w:div w:id="1624074851">
      <w:marLeft w:val="480"/>
      <w:marRight w:val="0"/>
      <w:marTop w:val="0"/>
      <w:marBottom w:val="0"/>
      <w:divBdr>
        <w:top w:val="none" w:sz="0" w:space="0" w:color="auto"/>
        <w:left w:val="none" w:sz="0" w:space="0" w:color="auto"/>
        <w:bottom w:val="none" w:sz="0" w:space="0" w:color="auto"/>
        <w:right w:val="none" w:sz="0" w:space="0" w:color="auto"/>
      </w:divBdr>
    </w:div>
    <w:div w:id="1624075208">
      <w:marLeft w:val="480"/>
      <w:marRight w:val="0"/>
      <w:marTop w:val="0"/>
      <w:marBottom w:val="0"/>
      <w:divBdr>
        <w:top w:val="none" w:sz="0" w:space="0" w:color="auto"/>
        <w:left w:val="none" w:sz="0" w:space="0" w:color="auto"/>
        <w:bottom w:val="none" w:sz="0" w:space="0" w:color="auto"/>
        <w:right w:val="none" w:sz="0" w:space="0" w:color="auto"/>
      </w:divBdr>
    </w:div>
    <w:div w:id="1624076324">
      <w:marLeft w:val="480"/>
      <w:marRight w:val="0"/>
      <w:marTop w:val="0"/>
      <w:marBottom w:val="0"/>
      <w:divBdr>
        <w:top w:val="none" w:sz="0" w:space="0" w:color="auto"/>
        <w:left w:val="none" w:sz="0" w:space="0" w:color="auto"/>
        <w:bottom w:val="none" w:sz="0" w:space="0" w:color="auto"/>
        <w:right w:val="none" w:sz="0" w:space="0" w:color="auto"/>
      </w:divBdr>
    </w:div>
    <w:div w:id="1624117962">
      <w:marLeft w:val="480"/>
      <w:marRight w:val="0"/>
      <w:marTop w:val="0"/>
      <w:marBottom w:val="0"/>
      <w:divBdr>
        <w:top w:val="none" w:sz="0" w:space="0" w:color="auto"/>
        <w:left w:val="none" w:sz="0" w:space="0" w:color="auto"/>
        <w:bottom w:val="none" w:sz="0" w:space="0" w:color="auto"/>
        <w:right w:val="none" w:sz="0" w:space="0" w:color="auto"/>
      </w:divBdr>
    </w:div>
    <w:div w:id="1624118341">
      <w:marLeft w:val="480"/>
      <w:marRight w:val="0"/>
      <w:marTop w:val="0"/>
      <w:marBottom w:val="0"/>
      <w:divBdr>
        <w:top w:val="none" w:sz="0" w:space="0" w:color="auto"/>
        <w:left w:val="none" w:sz="0" w:space="0" w:color="auto"/>
        <w:bottom w:val="none" w:sz="0" w:space="0" w:color="auto"/>
        <w:right w:val="none" w:sz="0" w:space="0" w:color="auto"/>
      </w:divBdr>
    </w:div>
    <w:div w:id="1624268092">
      <w:marLeft w:val="480"/>
      <w:marRight w:val="0"/>
      <w:marTop w:val="0"/>
      <w:marBottom w:val="0"/>
      <w:divBdr>
        <w:top w:val="none" w:sz="0" w:space="0" w:color="auto"/>
        <w:left w:val="none" w:sz="0" w:space="0" w:color="auto"/>
        <w:bottom w:val="none" w:sz="0" w:space="0" w:color="auto"/>
        <w:right w:val="none" w:sz="0" w:space="0" w:color="auto"/>
      </w:divBdr>
    </w:div>
    <w:div w:id="1624268336">
      <w:marLeft w:val="480"/>
      <w:marRight w:val="0"/>
      <w:marTop w:val="0"/>
      <w:marBottom w:val="0"/>
      <w:divBdr>
        <w:top w:val="none" w:sz="0" w:space="0" w:color="auto"/>
        <w:left w:val="none" w:sz="0" w:space="0" w:color="auto"/>
        <w:bottom w:val="none" w:sz="0" w:space="0" w:color="auto"/>
        <w:right w:val="none" w:sz="0" w:space="0" w:color="auto"/>
      </w:divBdr>
    </w:div>
    <w:div w:id="1624533218">
      <w:marLeft w:val="480"/>
      <w:marRight w:val="0"/>
      <w:marTop w:val="0"/>
      <w:marBottom w:val="0"/>
      <w:divBdr>
        <w:top w:val="none" w:sz="0" w:space="0" w:color="auto"/>
        <w:left w:val="none" w:sz="0" w:space="0" w:color="auto"/>
        <w:bottom w:val="none" w:sz="0" w:space="0" w:color="auto"/>
        <w:right w:val="none" w:sz="0" w:space="0" w:color="auto"/>
      </w:divBdr>
    </w:div>
    <w:div w:id="1624534944">
      <w:marLeft w:val="480"/>
      <w:marRight w:val="0"/>
      <w:marTop w:val="0"/>
      <w:marBottom w:val="0"/>
      <w:divBdr>
        <w:top w:val="none" w:sz="0" w:space="0" w:color="auto"/>
        <w:left w:val="none" w:sz="0" w:space="0" w:color="auto"/>
        <w:bottom w:val="none" w:sz="0" w:space="0" w:color="auto"/>
        <w:right w:val="none" w:sz="0" w:space="0" w:color="auto"/>
      </w:divBdr>
    </w:div>
    <w:div w:id="1624769546">
      <w:marLeft w:val="480"/>
      <w:marRight w:val="0"/>
      <w:marTop w:val="0"/>
      <w:marBottom w:val="0"/>
      <w:divBdr>
        <w:top w:val="none" w:sz="0" w:space="0" w:color="auto"/>
        <w:left w:val="none" w:sz="0" w:space="0" w:color="auto"/>
        <w:bottom w:val="none" w:sz="0" w:space="0" w:color="auto"/>
        <w:right w:val="none" w:sz="0" w:space="0" w:color="auto"/>
      </w:divBdr>
    </w:div>
    <w:div w:id="1624845866">
      <w:marLeft w:val="480"/>
      <w:marRight w:val="0"/>
      <w:marTop w:val="0"/>
      <w:marBottom w:val="0"/>
      <w:divBdr>
        <w:top w:val="none" w:sz="0" w:space="0" w:color="auto"/>
        <w:left w:val="none" w:sz="0" w:space="0" w:color="auto"/>
        <w:bottom w:val="none" w:sz="0" w:space="0" w:color="auto"/>
        <w:right w:val="none" w:sz="0" w:space="0" w:color="auto"/>
      </w:divBdr>
    </w:div>
    <w:div w:id="1625185717">
      <w:marLeft w:val="480"/>
      <w:marRight w:val="0"/>
      <w:marTop w:val="0"/>
      <w:marBottom w:val="0"/>
      <w:divBdr>
        <w:top w:val="none" w:sz="0" w:space="0" w:color="auto"/>
        <w:left w:val="none" w:sz="0" w:space="0" w:color="auto"/>
        <w:bottom w:val="none" w:sz="0" w:space="0" w:color="auto"/>
        <w:right w:val="none" w:sz="0" w:space="0" w:color="auto"/>
      </w:divBdr>
    </w:div>
    <w:div w:id="1625193042">
      <w:marLeft w:val="480"/>
      <w:marRight w:val="0"/>
      <w:marTop w:val="0"/>
      <w:marBottom w:val="0"/>
      <w:divBdr>
        <w:top w:val="none" w:sz="0" w:space="0" w:color="auto"/>
        <w:left w:val="none" w:sz="0" w:space="0" w:color="auto"/>
        <w:bottom w:val="none" w:sz="0" w:space="0" w:color="auto"/>
        <w:right w:val="none" w:sz="0" w:space="0" w:color="auto"/>
      </w:divBdr>
    </w:div>
    <w:div w:id="1625230820">
      <w:marLeft w:val="480"/>
      <w:marRight w:val="0"/>
      <w:marTop w:val="0"/>
      <w:marBottom w:val="0"/>
      <w:divBdr>
        <w:top w:val="none" w:sz="0" w:space="0" w:color="auto"/>
        <w:left w:val="none" w:sz="0" w:space="0" w:color="auto"/>
        <w:bottom w:val="none" w:sz="0" w:space="0" w:color="auto"/>
        <w:right w:val="none" w:sz="0" w:space="0" w:color="auto"/>
      </w:divBdr>
    </w:div>
    <w:div w:id="1625578747">
      <w:marLeft w:val="480"/>
      <w:marRight w:val="0"/>
      <w:marTop w:val="0"/>
      <w:marBottom w:val="0"/>
      <w:divBdr>
        <w:top w:val="none" w:sz="0" w:space="0" w:color="auto"/>
        <w:left w:val="none" w:sz="0" w:space="0" w:color="auto"/>
        <w:bottom w:val="none" w:sz="0" w:space="0" w:color="auto"/>
        <w:right w:val="none" w:sz="0" w:space="0" w:color="auto"/>
      </w:divBdr>
    </w:div>
    <w:div w:id="1625579139">
      <w:marLeft w:val="480"/>
      <w:marRight w:val="0"/>
      <w:marTop w:val="0"/>
      <w:marBottom w:val="0"/>
      <w:divBdr>
        <w:top w:val="none" w:sz="0" w:space="0" w:color="auto"/>
        <w:left w:val="none" w:sz="0" w:space="0" w:color="auto"/>
        <w:bottom w:val="none" w:sz="0" w:space="0" w:color="auto"/>
        <w:right w:val="none" w:sz="0" w:space="0" w:color="auto"/>
      </w:divBdr>
    </w:div>
    <w:div w:id="1625767358">
      <w:marLeft w:val="480"/>
      <w:marRight w:val="0"/>
      <w:marTop w:val="0"/>
      <w:marBottom w:val="0"/>
      <w:divBdr>
        <w:top w:val="none" w:sz="0" w:space="0" w:color="auto"/>
        <w:left w:val="none" w:sz="0" w:space="0" w:color="auto"/>
        <w:bottom w:val="none" w:sz="0" w:space="0" w:color="auto"/>
        <w:right w:val="none" w:sz="0" w:space="0" w:color="auto"/>
      </w:divBdr>
    </w:div>
    <w:div w:id="1625965909">
      <w:marLeft w:val="480"/>
      <w:marRight w:val="0"/>
      <w:marTop w:val="0"/>
      <w:marBottom w:val="0"/>
      <w:divBdr>
        <w:top w:val="none" w:sz="0" w:space="0" w:color="auto"/>
        <w:left w:val="none" w:sz="0" w:space="0" w:color="auto"/>
        <w:bottom w:val="none" w:sz="0" w:space="0" w:color="auto"/>
        <w:right w:val="none" w:sz="0" w:space="0" w:color="auto"/>
      </w:divBdr>
    </w:div>
    <w:div w:id="1626084708">
      <w:marLeft w:val="480"/>
      <w:marRight w:val="0"/>
      <w:marTop w:val="0"/>
      <w:marBottom w:val="0"/>
      <w:divBdr>
        <w:top w:val="none" w:sz="0" w:space="0" w:color="auto"/>
        <w:left w:val="none" w:sz="0" w:space="0" w:color="auto"/>
        <w:bottom w:val="none" w:sz="0" w:space="0" w:color="auto"/>
        <w:right w:val="none" w:sz="0" w:space="0" w:color="auto"/>
      </w:divBdr>
    </w:div>
    <w:div w:id="1626086320">
      <w:marLeft w:val="480"/>
      <w:marRight w:val="0"/>
      <w:marTop w:val="0"/>
      <w:marBottom w:val="0"/>
      <w:divBdr>
        <w:top w:val="none" w:sz="0" w:space="0" w:color="auto"/>
        <w:left w:val="none" w:sz="0" w:space="0" w:color="auto"/>
        <w:bottom w:val="none" w:sz="0" w:space="0" w:color="auto"/>
        <w:right w:val="none" w:sz="0" w:space="0" w:color="auto"/>
      </w:divBdr>
    </w:div>
    <w:div w:id="1626155384">
      <w:marLeft w:val="480"/>
      <w:marRight w:val="0"/>
      <w:marTop w:val="0"/>
      <w:marBottom w:val="0"/>
      <w:divBdr>
        <w:top w:val="none" w:sz="0" w:space="0" w:color="auto"/>
        <w:left w:val="none" w:sz="0" w:space="0" w:color="auto"/>
        <w:bottom w:val="none" w:sz="0" w:space="0" w:color="auto"/>
        <w:right w:val="none" w:sz="0" w:space="0" w:color="auto"/>
      </w:divBdr>
    </w:div>
    <w:div w:id="1626158174">
      <w:marLeft w:val="480"/>
      <w:marRight w:val="0"/>
      <w:marTop w:val="0"/>
      <w:marBottom w:val="0"/>
      <w:divBdr>
        <w:top w:val="none" w:sz="0" w:space="0" w:color="auto"/>
        <w:left w:val="none" w:sz="0" w:space="0" w:color="auto"/>
        <w:bottom w:val="none" w:sz="0" w:space="0" w:color="auto"/>
        <w:right w:val="none" w:sz="0" w:space="0" w:color="auto"/>
      </w:divBdr>
    </w:div>
    <w:div w:id="1626276851">
      <w:marLeft w:val="480"/>
      <w:marRight w:val="0"/>
      <w:marTop w:val="0"/>
      <w:marBottom w:val="0"/>
      <w:divBdr>
        <w:top w:val="none" w:sz="0" w:space="0" w:color="auto"/>
        <w:left w:val="none" w:sz="0" w:space="0" w:color="auto"/>
        <w:bottom w:val="none" w:sz="0" w:space="0" w:color="auto"/>
        <w:right w:val="none" w:sz="0" w:space="0" w:color="auto"/>
      </w:divBdr>
    </w:div>
    <w:div w:id="1626308344">
      <w:marLeft w:val="480"/>
      <w:marRight w:val="0"/>
      <w:marTop w:val="0"/>
      <w:marBottom w:val="0"/>
      <w:divBdr>
        <w:top w:val="none" w:sz="0" w:space="0" w:color="auto"/>
        <w:left w:val="none" w:sz="0" w:space="0" w:color="auto"/>
        <w:bottom w:val="none" w:sz="0" w:space="0" w:color="auto"/>
        <w:right w:val="none" w:sz="0" w:space="0" w:color="auto"/>
      </w:divBdr>
    </w:div>
    <w:div w:id="1626427218">
      <w:marLeft w:val="480"/>
      <w:marRight w:val="0"/>
      <w:marTop w:val="0"/>
      <w:marBottom w:val="0"/>
      <w:divBdr>
        <w:top w:val="none" w:sz="0" w:space="0" w:color="auto"/>
        <w:left w:val="none" w:sz="0" w:space="0" w:color="auto"/>
        <w:bottom w:val="none" w:sz="0" w:space="0" w:color="auto"/>
        <w:right w:val="none" w:sz="0" w:space="0" w:color="auto"/>
      </w:divBdr>
    </w:div>
    <w:div w:id="1626428979">
      <w:marLeft w:val="480"/>
      <w:marRight w:val="0"/>
      <w:marTop w:val="0"/>
      <w:marBottom w:val="0"/>
      <w:divBdr>
        <w:top w:val="none" w:sz="0" w:space="0" w:color="auto"/>
        <w:left w:val="none" w:sz="0" w:space="0" w:color="auto"/>
        <w:bottom w:val="none" w:sz="0" w:space="0" w:color="auto"/>
        <w:right w:val="none" w:sz="0" w:space="0" w:color="auto"/>
      </w:divBdr>
    </w:div>
    <w:div w:id="1626429662">
      <w:marLeft w:val="480"/>
      <w:marRight w:val="0"/>
      <w:marTop w:val="0"/>
      <w:marBottom w:val="0"/>
      <w:divBdr>
        <w:top w:val="none" w:sz="0" w:space="0" w:color="auto"/>
        <w:left w:val="none" w:sz="0" w:space="0" w:color="auto"/>
        <w:bottom w:val="none" w:sz="0" w:space="0" w:color="auto"/>
        <w:right w:val="none" w:sz="0" w:space="0" w:color="auto"/>
      </w:divBdr>
    </w:div>
    <w:div w:id="1626499905">
      <w:marLeft w:val="480"/>
      <w:marRight w:val="0"/>
      <w:marTop w:val="0"/>
      <w:marBottom w:val="0"/>
      <w:divBdr>
        <w:top w:val="none" w:sz="0" w:space="0" w:color="auto"/>
        <w:left w:val="none" w:sz="0" w:space="0" w:color="auto"/>
        <w:bottom w:val="none" w:sz="0" w:space="0" w:color="auto"/>
        <w:right w:val="none" w:sz="0" w:space="0" w:color="auto"/>
      </w:divBdr>
    </w:div>
    <w:div w:id="1626623271">
      <w:marLeft w:val="480"/>
      <w:marRight w:val="0"/>
      <w:marTop w:val="0"/>
      <w:marBottom w:val="0"/>
      <w:divBdr>
        <w:top w:val="none" w:sz="0" w:space="0" w:color="auto"/>
        <w:left w:val="none" w:sz="0" w:space="0" w:color="auto"/>
        <w:bottom w:val="none" w:sz="0" w:space="0" w:color="auto"/>
        <w:right w:val="none" w:sz="0" w:space="0" w:color="auto"/>
      </w:divBdr>
    </w:div>
    <w:div w:id="1626737289">
      <w:marLeft w:val="480"/>
      <w:marRight w:val="0"/>
      <w:marTop w:val="0"/>
      <w:marBottom w:val="0"/>
      <w:divBdr>
        <w:top w:val="none" w:sz="0" w:space="0" w:color="auto"/>
        <w:left w:val="none" w:sz="0" w:space="0" w:color="auto"/>
        <w:bottom w:val="none" w:sz="0" w:space="0" w:color="auto"/>
        <w:right w:val="none" w:sz="0" w:space="0" w:color="auto"/>
      </w:divBdr>
    </w:div>
    <w:div w:id="1626765789">
      <w:marLeft w:val="480"/>
      <w:marRight w:val="0"/>
      <w:marTop w:val="0"/>
      <w:marBottom w:val="0"/>
      <w:divBdr>
        <w:top w:val="none" w:sz="0" w:space="0" w:color="auto"/>
        <w:left w:val="none" w:sz="0" w:space="0" w:color="auto"/>
        <w:bottom w:val="none" w:sz="0" w:space="0" w:color="auto"/>
        <w:right w:val="none" w:sz="0" w:space="0" w:color="auto"/>
      </w:divBdr>
    </w:div>
    <w:div w:id="1626962996">
      <w:marLeft w:val="480"/>
      <w:marRight w:val="0"/>
      <w:marTop w:val="0"/>
      <w:marBottom w:val="0"/>
      <w:divBdr>
        <w:top w:val="none" w:sz="0" w:space="0" w:color="auto"/>
        <w:left w:val="none" w:sz="0" w:space="0" w:color="auto"/>
        <w:bottom w:val="none" w:sz="0" w:space="0" w:color="auto"/>
        <w:right w:val="none" w:sz="0" w:space="0" w:color="auto"/>
      </w:divBdr>
    </w:div>
    <w:div w:id="1627001525">
      <w:marLeft w:val="480"/>
      <w:marRight w:val="0"/>
      <w:marTop w:val="0"/>
      <w:marBottom w:val="0"/>
      <w:divBdr>
        <w:top w:val="none" w:sz="0" w:space="0" w:color="auto"/>
        <w:left w:val="none" w:sz="0" w:space="0" w:color="auto"/>
        <w:bottom w:val="none" w:sz="0" w:space="0" w:color="auto"/>
        <w:right w:val="none" w:sz="0" w:space="0" w:color="auto"/>
      </w:divBdr>
    </w:div>
    <w:div w:id="1627203042">
      <w:marLeft w:val="480"/>
      <w:marRight w:val="0"/>
      <w:marTop w:val="0"/>
      <w:marBottom w:val="0"/>
      <w:divBdr>
        <w:top w:val="none" w:sz="0" w:space="0" w:color="auto"/>
        <w:left w:val="none" w:sz="0" w:space="0" w:color="auto"/>
        <w:bottom w:val="none" w:sz="0" w:space="0" w:color="auto"/>
        <w:right w:val="none" w:sz="0" w:space="0" w:color="auto"/>
      </w:divBdr>
    </w:div>
    <w:div w:id="1627270779">
      <w:marLeft w:val="480"/>
      <w:marRight w:val="0"/>
      <w:marTop w:val="0"/>
      <w:marBottom w:val="0"/>
      <w:divBdr>
        <w:top w:val="none" w:sz="0" w:space="0" w:color="auto"/>
        <w:left w:val="none" w:sz="0" w:space="0" w:color="auto"/>
        <w:bottom w:val="none" w:sz="0" w:space="0" w:color="auto"/>
        <w:right w:val="none" w:sz="0" w:space="0" w:color="auto"/>
      </w:divBdr>
    </w:div>
    <w:div w:id="1627278744">
      <w:marLeft w:val="480"/>
      <w:marRight w:val="0"/>
      <w:marTop w:val="0"/>
      <w:marBottom w:val="0"/>
      <w:divBdr>
        <w:top w:val="none" w:sz="0" w:space="0" w:color="auto"/>
        <w:left w:val="none" w:sz="0" w:space="0" w:color="auto"/>
        <w:bottom w:val="none" w:sz="0" w:space="0" w:color="auto"/>
        <w:right w:val="none" w:sz="0" w:space="0" w:color="auto"/>
      </w:divBdr>
    </w:div>
    <w:div w:id="1627344631">
      <w:marLeft w:val="480"/>
      <w:marRight w:val="0"/>
      <w:marTop w:val="0"/>
      <w:marBottom w:val="0"/>
      <w:divBdr>
        <w:top w:val="none" w:sz="0" w:space="0" w:color="auto"/>
        <w:left w:val="none" w:sz="0" w:space="0" w:color="auto"/>
        <w:bottom w:val="none" w:sz="0" w:space="0" w:color="auto"/>
        <w:right w:val="none" w:sz="0" w:space="0" w:color="auto"/>
      </w:divBdr>
    </w:div>
    <w:div w:id="1627538523">
      <w:marLeft w:val="480"/>
      <w:marRight w:val="0"/>
      <w:marTop w:val="0"/>
      <w:marBottom w:val="0"/>
      <w:divBdr>
        <w:top w:val="none" w:sz="0" w:space="0" w:color="auto"/>
        <w:left w:val="none" w:sz="0" w:space="0" w:color="auto"/>
        <w:bottom w:val="none" w:sz="0" w:space="0" w:color="auto"/>
        <w:right w:val="none" w:sz="0" w:space="0" w:color="auto"/>
      </w:divBdr>
    </w:div>
    <w:div w:id="1627539329">
      <w:marLeft w:val="480"/>
      <w:marRight w:val="0"/>
      <w:marTop w:val="0"/>
      <w:marBottom w:val="0"/>
      <w:divBdr>
        <w:top w:val="none" w:sz="0" w:space="0" w:color="auto"/>
        <w:left w:val="none" w:sz="0" w:space="0" w:color="auto"/>
        <w:bottom w:val="none" w:sz="0" w:space="0" w:color="auto"/>
        <w:right w:val="none" w:sz="0" w:space="0" w:color="auto"/>
      </w:divBdr>
    </w:div>
    <w:div w:id="1627588917">
      <w:marLeft w:val="480"/>
      <w:marRight w:val="0"/>
      <w:marTop w:val="0"/>
      <w:marBottom w:val="0"/>
      <w:divBdr>
        <w:top w:val="none" w:sz="0" w:space="0" w:color="auto"/>
        <w:left w:val="none" w:sz="0" w:space="0" w:color="auto"/>
        <w:bottom w:val="none" w:sz="0" w:space="0" w:color="auto"/>
        <w:right w:val="none" w:sz="0" w:space="0" w:color="auto"/>
      </w:divBdr>
    </w:div>
    <w:div w:id="1627617280">
      <w:marLeft w:val="480"/>
      <w:marRight w:val="0"/>
      <w:marTop w:val="0"/>
      <w:marBottom w:val="0"/>
      <w:divBdr>
        <w:top w:val="none" w:sz="0" w:space="0" w:color="auto"/>
        <w:left w:val="none" w:sz="0" w:space="0" w:color="auto"/>
        <w:bottom w:val="none" w:sz="0" w:space="0" w:color="auto"/>
        <w:right w:val="none" w:sz="0" w:space="0" w:color="auto"/>
      </w:divBdr>
    </w:div>
    <w:div w:id="1627660275">
      <w:marLeft w:val="480"/>
      <w:marRight w:val="0"/>
      <w:marTop w:val="0"/>
      <w:marBottom w:val="0"/>
      <w:divBdr>
        <w:top w:val="none" w:sz="0" w:space="0" w:color="auto"/>
        <w:left w:val="none" w:sz="0" w:space="0" w:color="auto"/>
        <w:bottom w:val="none" w:sz="0" w:space="0" w:color="auto"/>
        <w:right w:val="none" w:sz="0" w:space="0" w:color="auto"/>
      </w:divBdr>
    </w:div>
    <w:div w:id="1627664062">
      <w:marLeft w:val="480"/>
      <w:marRight w:val="0"/>
      <w:marTop w:val="0"/>
      <w:marBottom w:val="0"/>
      <w:divBdr>
        <w:top w:val="none" w:sz="0" w:space="0" w:color="auto"/>
        <w:left w:val="none" w:sz="0" w:space="0" w:color="auto"/>
        <w:bottom w:val="none" w:sz="0" w:space="0" w:color="auto"/>
        <w:right w:val="none" w:sz="0" w:space="0" w:color="auto"/>
      </w:divBdr>
    </w:div>
    <w:div w:id="1627737502">
      <w:marLeft w:val="480"/>
      <w:marRight w:val="0"/>
      <w:marTop w:val="0"/>
      <w:marBottom w:val="0"/>
      <w:divBdr>
        <w:top w:val="none" w:sz="0" w:space="0" w:color="auto"/>
        <w:left w:val="none" w:sz="0" w:space="0" w:color="auto"/>
        <w:bottom w:val="none" w:sz="0" w:space="0" w:color="auto"/>
        <w:right w:val="none" w:sz="0" w:space="0" w:color="auto"/>
      </w:divBdr>
    </w:div>
    <w:div w:id="1628001578">
      <w:marLeft w:val="480"/>
      <w:marRight w:val="0"/>
      <w:marTop w:val="0"/>
      <w:marBottom w:val="0"/>
      <w:divBdr>
        <w:top w:val="none" w:sz="0" w:space="0" w:color="auto"/>
        <w:left w:val="none" w:sz="0" w:space="0" w:color="auto"/>
        <w:bottom w:val="none" w:sz="0" w:space="0" w:color="auto"/>
        <w:right w:val="none" w:sz="0" w:space="0" w:color="auto"/>
      </w:divBdr>
    </w:div>
    <w:div w:id="1628118040">
      <w:marLeft w:val="480"/>
      <w:marRight w:val="0"/>
      <w:marTop w:val="0"/>
      <w:marBottom w:val="0"/>
      <w:divBdr>
        <w:top w:val="none" w:sz="0" w:space="0" w:color="auto"/>
        <w:left w:val="none" w:sz="0" w:space="0" w:color="auto"/>
        <w:bottom w:val="none" w:sz="0" w:space="0" w:color="auto"/>
        <w:right w:val="none" w:sz="0" w:space="0" w:color="auto"/>
      </w:divBdr>
    </w:div>
    <w:div w:id="1628126117">
      <w:marLeft w:val="480"/>
      <w:marRight w:val="0"/>
      <w:marTop w:val="0"/>
      <w:marBottom w:val="0"/>
      <w:divBdr>
        <w:top w:val="none" w:sz="0" w:space="0" w:color="auto"/>
        <w:left w:val="none" w:sz="0" w:space="0" w:color="auto"/>
        <w:bottom w:val="none" w:sz="0" w:space="0" w:color="auto"/>
        <w:right w:val="none" w:sz="0" w:space="0" w:color="auto"/>
      </w:divBdr>
    </w:div>
    <w:div w:id="1628274395">
      <w:marLeft w:val="480"/>
      <w:marRight w:val="0"/>
      <w:marTop w:val="0"/>
      <w:marBottom w:val="0"/>
      <w:divBdr>
        <w:top w:val="none" w:sz="0" w:space="0" w:color="auto"/>
        <w:left w:val="none" w:sz="0" w:space="0" w:color="auto"/>
        <w:bottom w:val="none" w:sz="0" w:space="0" w:color="auto"/>
        <w:right w:val="none" w:sz="0" w:space="0" w:color="auto"/>
      </w:divBdr>
    </w:div>
    <w:div w:id="1628317277">
      <w:marLeft w:val="480"/>
      <w:marRight w:val="0"/>
      <w:marTop w:val="0"/>
      <w:marBottom w:val="0"/>
      <w:divBdr>
        <w:top w:val="none" w:sz="0" w:space="0" w:color="auto"/>
        <w:left w:val="none" w:sz="0" w:space="0" w:color="auto"/>
        <w:bottom w:val="none" w:sz="0" w:space="0" w:color="auto"/>
        <w:right w:val="none" w:sz="0" w:space="0" w:color="auto"/>
      </w:divBdr>
    </w:div>
    <w:div w:id="1628466831">
      <w:marLeft w:val="480"/>
      <w:marRight w:val="0"/>
      <w:marTop w:val="0"/>
      <w:marBottom w:val="0"/>
      <w:divBdr>
        <w:top w:val="none" w:sz="0" w:space="0" w:color="auto"/>
        <w:left w:val="none" w:sz="0" w:space="0" w:color="auto"/>
        <w:bottom w:val="none" w:sz="0" w:space="0" w:color="auto"/>
        <w:right w:val="none" w:sz="0" w:space="0" w:color="auto"/>
      </w:divBdr>
    </w:div>
    <w:div w:id="1628470621">
      <w:marLeft w:val="480"/>
      <w:marRight w:val="0"/>
      <w:marTop w:val="0"/>
      <w:marBottom w:val="0"/>
      <w:divBdr>
        <w:top w:val="none" w:sz="0" w:space="0" w:color="auto"/>
        <w:left w:val="none" w:sz="0" w:space="0" w:color="auto"/>
        <w:bottom w:val="none" w:sz="0" w:space="0" w:color="auto"/>
        <w:right w:val="none" w:sz="0" w:space="0" w:color="auto"/>
      </w:divBdr>
    </w:div>
    <w:div w:id="1628585627">
      <w:marLeft w:val="480"/>
      <w:marRight w:val="0"/>
      <w:marTop w:val="0"/>
      <w:marBottom w:val="0"/>
      <w:divBdr>
        <w:top w:val="none" w:sz="0" w:space="0" w:color="auto"/>
        <w:left w:val="none" w:sz="0" w:space="0" w:color="auto"/>
        <w:bottom w:val="none" w:sz="0" w:space="0" w:color="auto"/>
        <w:right w:val="none" w:sz="0" w:space="0" w:color="auto"/>
      </w:divBdr>
    </w:div>
    <w:div w:id="1628587997">
      <w:marLeft w:val="480"/>
      <w:marRight w:val="0"/>
      <w:marTop w:val="0"/>
      <w:marBottom w:val="0"/>
      <w:divBdr>
        <w:top w:val="none" w:sz="0" w:space="0" w:color="auto"/>
        <w:left w:val="none" w:sz="0" w:space="0" w:color="auto"/>
        <w:bottom w:val="none" w:sz="0" w:space="0" w:color="auto"/>
        <w:right w:val="none" w:sz="0" w:space="0" w:color="auto"/>
      </w:divBdr>
    </w:div>
    <w:div w:id="1628660063">
      <w:marLeft w:val="480"/>
      <w:marRight w:val="0"/>
      <w:marTop w:val="0"/>
      <w:marBottom w:val="0"/>
      <w:divBdr>
        <w:top w:val="none" w:sz="0" w:space="0" w:color="auto"/>
        <w:left w:val="none" w:sz="0" w:space="0" w:color="auto"/>
        <w:bottom w:val="none" w:sz="0" w:space="0" w:color="auto"/>
        <w:right w:val="none" w:sz="0" w:space="0" w:color="auto"/>
      </w:divBdr>
    </w:div>
    <w:div w:id="1628660759">
      <w:marLeft w:val="480"/>
      <w:marRight w:val="0"/>
      <w:marTop w:val="0"/>
      <w:marBottom w:val="0"/>
      <w:divBdr>
        <w:top w:val="none" w:sz="0" w:space="0" w:color="auto"/>
        <w:left w:val="none" w:sz="0" w:space="0" w:color="auto"/>
        <w:bottom w:val="none" w:sz="0" w:space="0" w:color="auto"/>
        <w:right w:val="none" w:sz="0" w:space="0" w:color="auto"/>
      </w:divBdr>
    </w:div>
    <w:div w:id="1628661521">
      <w:marLeft w:val="480"/>
      <w:marRight w:val="0"/>
      <w:marTop w:val="0"/>
      <w:marBottom w:val="0"/>
      <w:divBdr>
        <w:top w:val="none" w:sz="0" w:space="0" w:color="auto"/>
        <w:left w:val="none" w:sz="0" w:space="0" w:color="auto"/>
        <w:bottom w:val="none" w:sz="0" w:space="0" w:color="auto"/>
        <w:right w:val="none" w:sz="0" w:space="0" w:color="auto"/>
      </w:divBdr>
    </w:div>
    <w:div w:id="1628849659">
      <w:marLeft w:val="480"/>
      <w:marRight w:val="0"/>
      <w:marTop w:val="0"/>
      <w:marBottom w:val="0"/>
      <w:divBdr>
        <w:top w:val="none" w:sz="0" w:space="0" w:color="auto"/>
        <w:left w:val="none" w:sz="0" w:space="0" w:color="auto"/>
        <w:bottom w:val="none" w:sz="0" w:space="0" w:color="auto"/>
        <w:right w:val="none" w:sz="0" w:space="0" w:color="auto"/>
      </w:divBdr>
    </w:div>
    <w:div w:id="1628926908">
      <w:marLeft w:val="480"/>
      <w:marRight w:val="0"/>
      <w:marTop w:val="0"/>
      <w:marBottom w:val="0"/>
      <w:divBdr>
        <w:top w:val="none" w:sz="0" w:space="0" w:color="auto"/>
        <w:left w:val="none" w:sz="0" w:space="0" w:color="auto"/>
        <w:bottom w:val="none" w:sz="0" w:space="0" w:color="auto"/>
        <w:right w:val="none" w:sz="0" w:space="0" w:color="auto"/>
      </w:divBdr>
    </w:div>
    <w:div w:id="1628971650">
      <w:marLeft w:val="480"/>
      <w:marRight w:val="0"/>
      <w:marTop w:val="0"/>
      <w:marBottom w:val="0"/>
      <w:divBdr>
        <w:top w:val="none" w:sz="0" w:space="0" w:color="auto"/>
        <w:left w:val="none" w:sz="0" w:space="0" w:color="auto"/>
        <w:bottom w:val="none" w:sz="0" w:space="0" w:color="auto"/>
        <w:right w:val="none" w:sz="0" w:space="0" w:color="auto"/>
      </w:divBdr>
    </w:div>
    <w:div w:id="1629050739">
      <w:marLeft w:val="480"/>
      <w:marRight w:val="0"/>
      <w:marTop w:val="0"/>
      <w:marBottom w:val="0"/>
      <w:divBdr>
        <w:top w:val="none" w:sz="0" w:space="0" w:color="auto"/>
        <w:left w:val="none" w:sz="0" w:space="0" w:color="auto"/>
        <w:bottom w:val="none" w:sz="0" w:space="0" w:color="auto"/>
        <w:right w:val="none" w:sz="0" w:space="0" w:color="auto"/>
      </w:divBdr>
    </w:div>
    <w:div w:id="1629162259">
      <w:marLeft w:val="480"/>
      <w:marRight w:val="0"/>
      <w:marTop w:val="0"/>
      <w:marBottom w:val="0"/>
      <w:divBdr>
        <w:top w:val="none" w:sz="0" w:space="0" w:color="auto"/>
        <w:left w:val="none" w:sz="0" w:space="0" w:color="auto"/>
        <w:bottom w:val="none" w:sz="0" w:space="0" w:color="auto"/>
        <w:right w:val="none" w:sz="0" w:space="0" w:color="auto"/>
      </w:divBdr>
    </w:div>
    <w:div w:id="1629238719">
      <w:marLeft w:val="480"/>
      <w:marRight w:val="0"/>
      <w:marTop w:val="0"/>
      <w:marBottom w:val="0"/>
      <w:divBdr>
        <w:top w:val="none" w:sz="0" w:space="0" w:color="auto"/>
        <w:left w:val="none" w:sz="0" w:space="0" w:color="auto"/>
        <w:bottom w:val="none" w:sz="0" w:space="0" w:color="auto"/>
        <w:right w:val="none" w:sz="0" w:space="0" w:color="auto"/>
      </w:divBdr>
    </w:div>
    <w:div w:id="1629318133">
      <w:marLeft w:val="480"/>
      <w:marRight w:val="0"/>
      <w:marTop w:val="0"/>
      <w:marBottom w:val="0"/>
      <w:divBdr>
        <w:top w:val="none" w:sz="0" w:space="0" w:color="auto"/>
        <w:left w:val="none" w:sz="0" w:space="0" w:color="auto"/>
        <w:bottom w:val="none" w:sz="0" w:space="0" w:color="auto"/>
        <w:right w:val="none" w:sz="0" w:space="0" w:color="auto"/>
      </w:divBdr>
    </w:div>
    <w:div w:id="1629358140">
      <w:marLeft w:val="480"/>
      <w:marRight w:val="0"/>
      <w:marTop w:val="0"/>
      <w:marBottom w:val="0"/>
      <w:divBdr>
        <w:top w:val="none" w:sz="0" w:space="0" w:color="auto"/>
        <w:left w:val="none" w:sz="0" w:space="0" w:color="auto"/>
        <w:bottom w:val="none" w:sz="0" w:space="0" w:color="auto"/>
        <w:right w:val="none" w:sz="0" w:space="0" w:color="auto"/>
      </w:divBdr>
    </w:div>
    <w:div w:id="1629386424">
      <w:marLeft w:val="480"/>
      <w:marRight w:val="0"/>
      <w:marTop w:val="0"/>
      <w:marBottom w:val="0"/>
      <w:divBdr>
        <w:top w:val="none" w:sz="0" w:space="0" w:color="auto"/>
        <w:left w:val="none" w:sz="0" w:space="0" w:color="auto"/>
        <w:bottom w:val="none" w:sz="0" w:space="0" w:color="auto"/>
        <w:right w:val="none" w:sz="0" w:space="0" w:color="auto"/>
      </w:divBdr>
    </w:div>
    <w:div w:id="1629430556">
      <w:marLeft w:val="480"/>
      <w:marRight w:val="0"/>
      <w:marTop w:val="0"/>
      <w:marBottom w:val="0"/>
      <w:divBdr>
        <w:top w:val="none" w:sz="0" w:space="0" w:color="auto"/>
        <w:left w:val="none" w:sz="0" w:space="0" w:color="auto"/>
        <w:bottom w:val="none" w:sz="0" w:space="0" w:color="auto"/>
        <w:right w:val="none" w:sz="0" w:space="0" w:color="auto"/>
      </w:divBdr>
    </w:div>
    <w:div w:id="1629579466">
      <w:marLeft w:val="480"/>
      <w:marRight w:val="0"/>
      <w:marTop w:val="0"/>
      <w:marBottom w:val="0"/>
      <w:divBdr>
        <w:top w:val="none" w:sz="0" w:space="0" w:color="auto"/>
        <w:left w:val="none" w:sz="0" w:space="0" w:color="auto"/>
        <w:bottom w:val="none" w:sz="0" w:space="0" w:color="auto"/>
        <w:right w:val="none" w:sz="0" w:space="0" w:color="auto"/>
      </w:divBdr>
    </w:div>
    <w:div w:id="1629622981">
      <w:marLeft w:val="480"/>
      <w:marRight w:val="0"/>
      <w:marTop w:val="0"/>
      <w:marBottom w:val="0"/>
      <w:divBdr>
        <w:top w:val="none" w:sz="0" w:space="0" w:color="auto"/>
        <w:left w:val="none" w:sz="0" w:space="0" w:color="auto"/>
        <w:bottom w:val="none" w:sz="0" w:space="0" w:color="auto"/>
        <w:right w:val="none" w:sz="0" w:space="0" w:color="auto"/>
      </w:divBdr>
    </w:div>
    <w:div w:id="1629623255">
      <w:marLeft w:val="480"/>
      <w:marRight w:val="0"/>
      <w:marTop w:val="0"/>
      <w:marBottom w:val="0"/>
      <w:divBdr>
        <w:top w:val="none" w:sz="0" w:space="0" w:color="auto"/>
        <w:left w:val="none" w:sz="0" w:space="0" w:color="auto"/>
        <w:bottom w:val="none" w:sz="0" w:space="0" w:color="auto"/>
        <w:right w:val="none" w:sz="0" w:space="0" w:color="auto"/>
      </w:divBdr>
    </w:div>
    <w:div w:id="1629624416">
      <w:marLeft w:val="480"/>
      <w:marRight w:val="0"/>
      <w:marTop w:val="0"/>
      <w:marBottom w:val="0"/>
      <w:divBdr>
        <w:top w:val="none" w:sz="0" w:space="0" w:color="auto"/>
        <w:left w:val="none" w:sz="0" w:space="0" w:color="auto"/>
        <w:bottom w:val="none" w:sz="0" w:space="0" w:color="auto"/>
        <w:right w:val="none" w:sz="0" w:space="0" w:color="auto"/>
      </w:divBdr>
    </w:div>
    <w:div w:id="1629700952">
      <w:marLeft w:val="480"/>
      <w:marRight w:val="0"/>
      <w:marTop w:val="0"/>
      <w:marBottom w:val="0"/>
      <w:divBdr>
        <w:top w:val="none" w:sz="0" w:space="0" w:color="auto"/>
        <w:left w:val="none" w:sz="0" w:space="0" w:color="auto"/>
        <w:bottom w:val="none" w:sz="0" w:space="0" w:color="auto"/>
        <w:right w:val="none" w:sz="0" w:space="0" w:color="auto"/>
      </w:divBdr>
    </w:div>
    <w:div w:id="1629815134">
      <w:marLeft w:val="480"/>
      <w:marRight w:val="0"/>
      <w:marTop w:val="0"/>
      <w:marBottom w:val="0"/>
      <w:divBdr>
        <w:top w:val="none" w:sz="0" w:space="0" w:color="auto"/>
        <w:left w:val="none" w:sz="0" w:space="0" w:color="auto"/>
        <w:bottom w:val="none" w:sz="0" w:space="0" w:color="auto"/>
        <w:right w:val="none" w:sz="0" w:space="0" w:color="auto"/>
      </w:divBdr>
    </w:div>
    <w:div w:id="1629815714">
      <w:marLeft w:val="480"/>
      <w:marRight w:val="0"/>
      <w:marTop w:val="0"/>
      <w:marBottom w:val="0"/>
      <w:divBdr>
        <w:top w:val="none" w:sz="0" w:space="0" w:color="auto"/>
        <w:left w:val="none" w:sz="0" w:space="0" w:color="auto"/>
        <w:bottom w:val="none" w:sz="0" w:space="0" w:color="auto"/>
        <w:right w:val="none" w:sz="0" w:space="0" w:color="auto"/>
      </w:divBdr>
    </w:div>
    <w:div w:id="1629896076">
      <w:marLeft w:val="480"/>
      <w:marRight w:val="0"/>
      <w:marTop w:val="0"/>
      <w:marBottom w:val="0"/>
      <w:divBdr>
        <w:top w:val="none" w:sz="0" w:space="0" w:color="auto"/>
        <w:left w:val="none" w:sz="0" w:space="0" w:color="auto"/>
        <w:bottom w:val="none" w:sz="0" w:space="0" w:color="auto"/>
        <w:right w:val="none" w:sz="0" w:space="0" w:color="auto"/>
      </w:divBdr>
    </w:div>
    <w:div w:id="1629971526">
      <w:marLeft w:val="480"/>
      <w:marRight w:val="0"/>
      <w:marTop w:val="0"/>
      <w:marBottom w:val="0"/>
      <w:divBdr>
        <w:top w:val="none" w:sz="0" w:space="0" w:color="auto"/>
        <w:left w:val="none" w:sz="0" w:space="0" w:color="auto"/>
        <w:bottom w:val="none" w:sz="0" w:space="0" w:color="auto"/>
        <w:right w:val="none" w:sz="0" w:space="0" w:color="auto"/>
      </w:divBdr>
    </w:div>
    <w:div w:id="1630165336">
      <w:marLeft w:val="480"/>
      <w:marRight w:val="0"/>
      <w:marTop w:val="0"/>
      <w:marBottom w:val="0"/>
      <w:divBdr>
        <w:top w:val="none" w:sz="0" w:space="0" w:color="auto"/>
        <w:left w:val="none" w:sz="0" w:space="0" w:color="auto"/>
        <w:bottom w:val="none" w:sz="0" w:space="0" w:color="auto"/>
        <w:right w:val="none" w:sz="0" w:space="0" w:color="auto"/>
      </w:divBdr>
    </w:div>
    <w:div w:id="1630238408">
      <w:marLeft w:val="480"/>
      <w:marRight w:val="0"/>
      <w:marTop w:val="0"/>
      <w:marBottom w:val="0"/>
      <w:divBdr>
        <w:top w:val="none" w:sz="0" w:space="0" w:color="auto"/>
        <w:left w:val="none" w:sz="0" w:space="0" w:color="auto"/>
        <w:bottom w:val="none" w:sz="0" w:space="0" w:color="auto"/>
        <w:right w:val="none" w:sz="0" w:space="0" w:color="auto"/>
      </w:divBdr>
    </w:div>
    <w:div w:id="1630238622">
      <w:marLeft w:val="480"/>
      <w:marRight w:val="0"/>
      <w:marTop w:val="0"/>
      <w:marBottom w:val="0"/>
      <w:divBdr>
        <w:top w:val="none" w:sz="0" w:space="0" w:color="auto"/>
        <w:left w:val="none" w:sz="0" w:space="0" w:color="auto"/>
        <w:bottom w:val="none" w:sz="0" w:space="0" w:color="auto"/>
        <w:right w:val="none" w:sz="0" w:space="0" w:color="auto"/>
      </w:divBdr>
    </w:div>
    <w:div w:id="1630283960">
      <w:marLeft w:val="480"/>
      <w:marRight w:val="0"/>
      <w:marTop w:val="0"/>
      <w:marBottom w:val="0"/>
      <w:divBdr>
        <w:top w:val="none" w:sz="0" w:space="0" w:color="auto"/>
        <w:left w:val="none" w:sz="0" w:space="0" w:color="auto"/>
        <w:bottom w:val="none" w:sz="0" w:space="0" w:color="auto"/>
        <w:right w:val="none" w:sz="0" w:space="0" w:color="auto"/>
      </w:divBdr>
    </w:div>
    <w:div w:id="1630356862">
      <w:marLeft w:val="480"/>
      <w:marRight w:val="0"/>
      <w:marTop w:val="0"/>
      <w:marBottom w:val="0"/>
      <w:divBdr>
        <w:top w:val="none" w:sz="0" w:space="0" w:color="auto"/>
        <w:left w:val="none" w:sz="0" w:space="0" w:color="auto"/>
        <w:bottom w:val="none" w:sz="0" w:space="0" w:color="auto"/>
        <w:right w:val="none" w:sz="0" w:space="0" w:color="auto"/>
      </w:divBdr>
    </w:div>
    <w:div w:id="1630471122">
      <w:marLeft w:val="480"/>
      <w:marRight w:val="0"/>
      <w:marTop w:val="0"/>
      <w:marBottom w:val="0"/>
      <w:divBdr>
        <w:top w:val="none" w:sz="0" w:space="0" w:color="auto"/>
        <w:left w:val="none" w:sz="0" w:space="0" w:color="auto"/>
        <w:bottom w:val="none" w:sz="0" w:space="0" w:color="auto"/>
        <w:right w:val="none" w:sz="0" w:space="0" w:color="auto"/>
      </w:divBdr>
    </w:div>
    <w:div w:id="1630472037">
      <w:marLeft w:val="480"/>
      <w:marRight w:val="0"/>
      <w:marTop w:val="0"/>
      <w:marBottom w:val="0"/>
      <w:divBdr>
        <w:top w:val="none" w:sz="0" w:space="0" w:color="auto"/>
        <w:left w:val="none" w:sz="0" w:space="0" w:color="auto"/>
        <w:bottom w:val="none" w:sz="0" w:space="0" w:color="auto"/>
        <w:right w:val="none" w:sz="0" w:space="0" w:color="auto"/>
      </w:divBdr>
    </w:div>
    <w:div w:id="1630475924">
      <w:marLeft w:val="480"/>
      <w:marRight w:val="0"/>
      <w:marTop w:val="0"/>
      <w:marBottom w:val="0"/>
      <w:divBdr>
        <w:top w:val="none" w:sz="0" w:space="0" w:color="auto"/>
        <w:left w:val="none" w:sz="0" w:space="0" w:color="auto"/>
        <w:bottom w:val="none" w:sz="0" w:space="0" w:color="auto"/>
        <w:right w:val="none" w:sz="0" w:space="0" w:color="auto"/>
      </w:divBdr>
    </w:div>
    <w:div w:id="1630668110">
      <w:marLeft w:val="480"/>
      <w:marRight w:val="0"/>
      <w:marTop w:val="0"/>
      <w:marBottom w:val="0"/>
      <w:divBdr>
        <w:top w:val="none" w:sz="0" w:space="0" w:color="auto"/>
        <w:left w:val="none" w:sz="0" w:space="0" w:color="auto"/>
        <w:bottom w:val="none" w:sz="0" w:space="0" w:color="auto"/>
        <w:right w:val="none" w:sz="0" w:space="0" w:color="auto"/>
      </w:divBdr>
    </w:div>
    <w:div w:id="1630746189">
      <w:marLeft w:val="480"/>
      <w:marRight w:val="0"/>
      <w:marTop w:val="0"/>
      <w:marBottom w:val="0"/>
      <w:divBdr>
        <w:top w:val="none" w:sz="0" w:space="0" w:color="auto"/>
        <w:left w:val="none" w:sz="0" w:space="0" w:color="auto"/>
        <w:bottom w:val="none" w:sz="0" w:space="0" w:color="auto"/>
        <w:right w:val="none" w:sz="0" w:space="0" w:color="auto"/>
      </w:divBdr>
    </w:div>
    <w:div w:id="1630817019">
      <w:marLeft w:val="480"/>
      <w:marRight w:val="0"/>
      <w:marTop w:val="0"/>
      <w:marBottom w:val="0"/>
      <w:divBdr>
        <w:top w:val="none" w:sz="0" w:space="0" w:color="auto"/>
        <w:left w:val="none" w:sz="0" w:space="0" w:color="auto"/>
        <w:bottom w:val="none" w:sz="0" w:space="0" w:color="auto"/>
        <w:right w:val="none" w:sz="0" w:space="0" w:color="auto"/>
      </w:divBdr>
    </w:div>
    <w:div w:id="1630822211">
      <w:marLeft w:val="480"/>
      <w:marRight w:val="0"/>
      <w:marTop w:val="0"/>
      <w:marBottom w:val="0"/>
      <w:divBdr>
        <w:top w:val="none" w:sz="0" w:space="0" w:color="auto"/>
        <w:left w:val="none" w:sz="0" w:space="0" w:color="auto"/>
        <w:bottom w:val="none" w:sz="0" w:space="0" w:color="auto"/>
        <w:right w:val="none" w:sz="0" w:space="0" w:color="auto"/>
      </w:divBdr>
    </w:div>
    <w:div w:id="1630865918">
      <w:marLeft w:val="480"/>
      <w:marRight w:val="0"/>
      <w:marTop w:val="0"/>
      <w:marBottom w:val="0"/>
      <w:divBdr>
        <w:top w:val="none" w:sz="0" w:space="0" w:color="auto"/>
        <w:left w:val="none" w:sz="0" w:space="0" w:color="auto"/>
        <w:bottom w:val="none" w:sz="0" w:space="0" w:color="auto"/>
        <w:right w:val="none" w:sz="0" w:space="0" w:color="auto"/>
      </w:divBdr>
    </w:div>
    <w:div w:id="1630934950">
      <w:marLeft w:val="480"/>
      <w:marRight w:val="0"/>
      <w:marTop w:val="0"/>
      <w:marBottom w:val="0"/>
      <w:divBdr>
        <w:top w:val="none" w:sz="0" w:space="0" w:color="auto"/>
        <w:left w:val="none" w:sz="0" w:space="0" w:color="auto"/>
        <w:bottom w:val="none" w:sz="0" w:space="0" w:color="auto"/>
        <w:right w:val="none" w:sz="0" w:space="0" w:color="auto"/>
      </w:divBdr>
    </w:div>
    <w:div w:id="1631012185">
      <w:marLeft w:val="480"/>
      <w:marRight w:val="0"/>
      <w:marTop w:val="0"/>
      <w:marBottom w:val="0"/>
      <w:divBdr>
        <w:top w:val="none" w:sz="0" w:space="0" w:color="auto"/>
        <w:left w:val="none" w:sz="0" w:space="0" w:color="auto"/>
        <w:bottom w:val="none" w:sz="0" w:space="0" w:color="auto"/>
        <w:right w:val="none" w:sz="0" w:space="0" w:color="auto"/>
      </w:divBdr>
    </w:div>
    <w:div w:id="1631085937">
      <w:marLeft w:val="480"/>
      <w:marRight w:val="0"/>
      <w:marTop w:val="0"/>
      <w:marBottom w:val="0"/>
      <w:divBdr>
        <w:top w:val="none" w:sz="0" w:space="0" w:color="auto"/>
        <w:left w:val="none" w:sz="0" w:space="0" w:color="auto"/>
        <w:bottom w:val="none" w:sz="0" w:space="0" w:color="auto"/>
        <w:right w:val="none" w:sz="0" w:space="0" w:color="auto"/>
      </w:divBdr>
    </w:div>
    <w:div w:id="1631087001">
      <w:marLeft w:val="480"/>
      <w:marRight w:val="0"/>
      <w:marTop w:val="0"/>
      <w:marBottom w:val="0"/>
      <w:divBdr>
        <w:top w:val="none" w:sz="0" w:space="0" w:color="auto"/>
        <w:left w:val="none" w:sz="0" w:space="0" w:color="auto"/>
        <w:bottom w:val="none" w:sz="0" w:space="0" w:color="auto"/>
        <w:right w:val="none" w:sz="0" w:space="0" w:color="auto"/>
      </w:divBdr>
    </w:div>
    <w:div w:id="1631276332">
      <w:marLeft w:val="480"/>
      <w:marRight w:val="0"/>
      <w:marTop w:val="0"/>
      <w:marBottom w:val="0"/>
      <w:divBdr>
        <w:top w:val="none" w:sz="0" w:space="0" w:color="auto"/>
        <w:left w:val="none" w:sz="0" w:space="0" w:color="auto"/>
        <w:bottom w:val="none" w:sz="0" w:space="0" w:color="auto"/>
        <w:right w:val="none" w:sz="0" w:space="0" w:color="auto"/>
      </w:divBdr>
    </w:div>
    <w:div w:id="1631283330">
      <w:marLeft w:val="480"/>
      <w:marRight w:val="0"/>
      <w:marTop w:val="0"/>
      <w:marBottom w:val="0"/>
      <w:divBdr>
        <w:top w:val="none" w:sz="0" w:space="0" w:color="auto"/>
        <w:left w:val="none" w:sz="0" w:space="0" w:color="auto"/>
        <w:bottom w:val="none" w:sz="0" w:space="0" w:color="auto"/>
        <w:right w:val="none" w:sz="0" w:space="0" w:color="auto"/>
      </w:divBdr>
    </w:div>
    <w:div w:id="1631471209">
      <w:marLeft w:val="480"/>
      <w:marRight w:val="0"/>
      <w:marTop w:val="0"/>
      <w:marBottom w:val="0"/>
      <w:divBdr>
        <w:top w:val="none" w:sz="0" w:space="0" w:color="auto"/>
        <w:left w:val="none" w:sz="0" w:space="0" w:color="auto"/>
        <w:bottom w:val="none" w:sz="0" w:space="0" w:color="auto"/>
        <w:right w:val="none" w:sz="0" w:space="0" w:color="auto"/>
      </w:divBdr>
    </w:div>
    <w:div w:id="1631474443">
      <w:marLeft w:val="480"/>
      <w:marRight w:val="0"/>
      <w:marTop w:val="0"/>
      <w:marBottom w:val="0"/>
      <w:divBdr>
        <w:top w:val="none" w:sz="0" w:space="0" w:color="auto"/>
        <w:left w:val="none" w:sz="0" w:space="0" w:color="auto"/>
        <w:bottom w:val="none" w:sz="0" w:space="0" w:color="auto"/>
        <w:right w:val="none" w:sz="0" w:space="0" w:color="auto"/>
      </w:divBdr>
    </w:div>
    <w:div w:id="1631588225">
      <w:marLeft w:val="480"/>
      <w:marRight w:val="0"/>
      <w:marTop w:val="0"/>
      <w:marBottom w:val="0"/>
      <w:divBdr>
        <w:top w:val="none" w:sz="0" w:space="0" w:color="auto"/>
        <w:left w:val="none" w:sz="0" w:space="0" w:color="auto"/>
        <w:bottom w:val="none" w:sz="0" w:space="0" w:color="auto"/>
        <w:right w:val="none" w:sz="0" w:space="0" w:color="auto"/>
      </w:divBdr>
    </w:div>
    <w:div w:id="1631588600">
      <w:marLeft w:val="480"/>
      <w:marRight w:val="0"/>
      <w:marTop w:val="0"/>
      <w:marBottom w:val="0"/>
      <w:divBdr>
        <w:top w:val="none" w:sz="0" w:space="0" w:color="auto"/>
        <w:left w:val="none" w:sz="0" w:space="0" w:color="auto"/>
        <w:bottom w:val="none" w:sz="0" w:space="0" w:color="auto"/>
        <w:right w:val="none" w:sz="0" w:space="0" w:color="auto"/>
      </w:divBdr>
    </w:div>
    <w:div w:id="1631596229">
      <w:marLeft w:val="480"/>
      <w:marRight w:val="0"/>
      <w:marTop w:val="0"/>
      <w:marBottom w:val="0"/>
      <w:divBdr>
        <w:top w:val="none" w:sz="0" w:space="0" w:color="auto"/>
        <w:left w:val="none" w:sz="0" w:space="0" w:color="auto"/>
        <w:bottom w:val="none" w:sz="0" w:space="0" w:color="auto"/>
        <w:right w:val="none" w:sz="0" w:space="0" w:color="auto"/>
      </w:divBdr>
    </w:div>
    <w:div w:id="1631741715">
      <w:marLeft w:val="480"/>
      <w:marRight w:val="0"/>
      <w:marTop w:val="0"/>
      <w:marBottom w:val="0"/>
      <w:divBdr>
        <w:top w:val="none" w:sz="0" w:space="0" w:color="auto"/>
        <w:left w:val="none" w:sz="0" w:space="0" w:color="auto"/>
        <w:bottom w:val="none" w:sz="0" w:space="0" w:color="auto"/>
        <w:right w:val="none" w:sz="0" w:space="0" w:color="auto"/>
      </w:divBdr>
    </w:div>
    <w:div w:id="1631864167">
      <w:marLeft w:val="480"/>
      <w:marRight w:val="0"/>
      <w:marTop w:val="0"/>
      <w:marBottom w:val="0"/>
      <w:divBdr>
        <w:top w:val="none" w:sz="0" w:space="0" w:color="auto"/>
        <w:left w:val="none" w:sz="0" w:space="0" w:color="auto"/>
        <w:bottom w:val="none" w:sz="0" w:space="0" w:color="auto"/>
        <w:right w:val="none" w:sz="0" w:space="0" w:color="auto"/>
      </w:divBdr>
    </w:div>
    <w:div w:id="1632513321">
      <w:marLeft w:val="480"/>
      <w:marRight w:val="0"/>
      <w:marTop w:val="0"/>
      <w:marBottom w:val="0"/>
      <w:divBdr>
        <w:top w:val="none" w:sz="0" w:space="0" w:color="auto"/>
        <w:left w:val="none" w:sz="0" w:space="0" w:color="auto"/>
        <w:bottom w:val="none" w:sz="0" w:space="0" w:color="auto"/>
        <w:right w:val="none" w:sz="0" w:space="0" w:color="auto"/>
      </w:divBdr>
    </w:div>
    <w:div w:id="1632515339">
      <w:marLeft w:val="480"/>
      <w:marRight w:val="0"/>
      <w:marTop w:val="0"/>
      <w:marBottom w:val="0"/>
      <w:divBdr>
        <w:top w:val="none" w:sz="0" w:space="0" w:color="auto"/>
        <w:left w:val="none" w:sz="0" w:space="0" w:color="auto"/>
        <w:bottom w:val="none" w:sz="0" w:space="0" w:color="auto"/>
        <w:right w:val="none" w:sz="0" w:space="0" w:color="auto"/>
      </w:divBdr>
    </w:div>
    <w:div w:id="1632636230">
      <w:marLeft w:val="480"/>
      <w:marRight w:val="0"/>
      <w:marTop w:val="0"/>
      <w:marBottom w:val="0"/>
      <w:divBdr>
        <w:top w:val="none" w:sz="0" w:space="0" w:color="auto"/>
        <w:left w:val="none" w:sz="0" w:space="0" w:color="auto"/>
        <w:bottom w:val="none" w:sz="0" w:space="0" w:color="auto"/>
        <w:right w:val="none" w:sz="0" w:space="0" w:color="auto"/>
      </w:divBdr>
    </w:div>
    <w:div w:id="1632636339">
      <w:marLeft w:val="480"/>
      <w:marRight w:val="0"/>
      <w:marTop w:val="0"/>
      <w:marBottom w:val="0"/>
      <w:divBdr>
        <w:top w:val="none" w:sz="0" w:space="0" w:color="auto"/>
        <w:left w:val="none" w:sz="0" w:space="0" w:color="auto"/>
        <w:bottom w:val="none" w:sz="0" w:space="0" w:color="auto"/>
        <w:right w:val="none" w:sz="0" w:space="0" w:color="auto"/>
      </w:divBdr>
    </w:div>
    <w:div w:id="1632855931">
      <w:marLeft w:val="480"/>
      <w:marRight w:val="0"/>
      <w:marTop w:val="0"/>
      <w:marBottom w:val="0"/>
      <w:divBdr>
        <w:top w:val="none" w:sz="0" w:space="0" w:color="auto"/>
        <w:left w:val="none" w:sz="0" w:space="0" w:color="auto"/>
        <w:bottom w:val="none" w:sz="0" w:space="0" w:color="auto"/>
        <w:right w:val="none" w:sz="0" w:space="0" w:color="auto"/>
      </w:divBdr>
    </w:div>
    <w:div w:id="1632861255">
      <w:marLeft w:val="480"/>
      <w:marRight w:val="0"/>
      <w:marTop w:val="0"/>
      <w:marBottom w:val="0"/>
      <w:divBdr>
        <w:top w:val="none" w:sz="0" w:space="0" w:color="auto"/>
        <w:left w:val="none" w:sz="0" w:space="0" w:color="auto"/>
        <w:bottom w:val="none" w:sz="0" w:space="0" w:color="auto"/>
        <w:right w:val="none" w:sz="0" w:space="0" w:color="auto"/>
      </w:divBdr>
    </w:div>
    <w:div w:id="1632975896">
      <w:marLeft w:val="480"/>
      <w:marRight w:val="0"/>
      <w:marTop w:val="0"/>
      <w:marBottom w:val="0"/>
      <w:divBdr>
        <w:top w:val="none" w:sz="0" w:space="0" w:color="auto"/>
        <w:left w:val="none" w:sz="0" w:space="0" w:color="auto"/>
        <w:bottom w:val="none" w:sz="0" w:space="0" w:color="auto"/>
        <w:right w:val="none" w:sz="0" w:space="0" w:color="auto"/>
      </w:divBdr>
    </w:div>
    <w:div w:id="1632976449">
      <w:marLeft w:val="480"/>
      <w:marRight w:val="0"/>
      <w:marTop w:val="0"/>
      <w:marBottom w:val="0"/>
      <w:divBdr>
        <w:top w:val="none" w:sz="0" w:space="0" w:color="auto"/>
        <w:left w:val="none" w:sz="0" w:space="0" w:color="auto"/>
        <w:bottom w:val="none" w:sz="0" w:space="0" w:color="auto"/>
        <w:right w:val="none" w:sz="0" w:space="0" w:color="auto"/>
      </w:divBdr>
    </w:div>
    <w:div w:id="1632977554">
      <w:marLeft w:val="480"/>
      <w:marRight w:val="0"/>
      <w:marTop w:val="0"/>
      <w:marBottom w:val="0"/>
      <w:divBdr>
        <w:top w:val="none" w:sz="0" w:space="0" w:color="auto"/>
        <w:left w:val="none" w:sz="0" w:space="0" w:color="auto"/>
        <w:bottom w:val="none" w:sz="0" w:space="0" w:color="auto"/>
        <w:right w:val="none" w:sz="0" w:space="0" w:color="auto"/>
      </w:divBdr>
    </w:div>
    <w:div w:id="1633092038">
      <w:marLeft w:val="480"/>
      <w:marRight w:val="0"/>
      <w:marTop w:val="0"/>
      <w:marBottom w:val="0"/>
      <w:divBdr>
        <w:top w:val="none" w:sz="0" w:space="0" w:color="auto"/>
        <w:left w:val="none" w:sz="0" w:space="0" w:color="auto"/>
        <w:bottom w:val="none" w:sz="0" w:space="0" w:color="auto"/>
        <w:right w:val="none" w:sz="0" w:space="0" w:color="auto"/>
      </w:divBdr>
    </w:div>
    <w:div w:id="1633100313">
      <w:marLeft w:val="480"/>
      <w:marRight w:val="0"/>
      <w:marTop w:val="0"/>
      <w:marBottom w:val="0"/>
      <w:divBdr>
        <w:top w:val="none" w:sz="0" w:space="0" w:color="auto"/>
        <w:left w:val="none" w:sz="0" w:space="0" w:color="auto"/>
        <w:bottom w:val="none" w:sz="0" w:space="0" w:color="auto"/>
        <w:right w:val="none" w:sz="0" w:space="0" w:color="auto"/>
      </w:divBdr>
    </w:div>
    <w:div w:id="1633168427">
      <w:marLeft w:val="480"/>
      <w:marRight w:val="0"/>
      <w:marTop w:val="0"/>
      <w:marBottom w:val="0"/>
      <w:divBdr>
        <w:top w:val="none" w:sz="0" w:space="0" w:color="auto"/>
        <w:left w:val="none" w:sz="0" w:space="0" w:color="auto"/>
        <w:bottom w:val="none" w:sz="0" w:space="0" w:color="auto"/>
        <w:right w:val="none" w:sz="0" w:space="0" w:color="auto"/>
      </w:divBdr>
    </w:div>
    <w:div w:id="1633175759">
      <w:marLeft w:val="480"/>
      <w:marRight w:val="0"/>
      <w:marTop w:val="0"/>
      <w:marBottom w:val="0"/>
      <w:divBdr>
        <w:top w:val="none" w:sz="0" w:space="0" w:color="auto"/>
        <w:left w:val="none" w:sz="0" w:space="0" w:color="auto"/>
        <w:bottom w:val="none" w:sz="0" w:space="0" w:color="auto"/>
        <w:right w:val="none" w:sz="0" w:space="0" w:color="auto"/>
      </w:divBdr>
    </w:div>
    <w:div w:id="1633248780">
      <w:marLeft w:val="480"/>
      <w:marRight w:val="0"/>
      <w:marTop w:val="0"/>
      <w:marBottom w:val="0"/>
      <w:divBdr>
        <w:top w:val="none" w:sz="0" w:space="0" w:color="auto"/>
        <w:left w:val="none" w:sz="0" w:space="0" w:color="auto"/>
        <w:bottom w:val="none" w:sz="0" w:space="0" w:color="auto"/>
        <w:right w:val="none" w:sz="0" w:space="0" w:color="auto"/>
      </w:divBdr>
    </w:div>
    <w:div w:id="1633635270">
      <w:marLeft w:val="480"/>
      <w:marRight w:val="0"/>
      <w:marTop w:val="0"/>
      <w:marBottom w:val="0"/>
      <w:divBdr>
        <w:top w:val="none" w:sz="0" w:space="0" w:color="auto"/>
        <w:left w:val="none" w:sz="0" w:space="0" w:color="auto"/>
        <w:bottom w:val="none" w:sz="0" w:space="0" w:color="auto"/>
        <w:right w:val="none" w:sz="0" w:space="0" w:color="auto"/>
      </w:divBdr>
    </w:div>
    <w:div w:id="1633753907">
      <w:marLeft w:val="480"/>
      <w:marRight w:val="0"/>
      <w:marTop w:val="0"/>
      <w:marBottom w:val="0"/>
      <w:divBdr>
        <w:top w:val="none" w:sz="0" w:space="0" w:color="auto"/>
        <w:left w:val="none" w:sz="0" w:space="0" w:color="auto"/>
        <w:bottom w:val="none" w:sz="0" w:space="0" w:color="auto"/>
        <w:right w:val="none" w:sz="0" w:space="0" w:color="auto"/>
      </w:divBdr>
    </w:div>
    <w:div w:id="1633903162">
      <w:marLeft w:val="480"/>
      <w:marRight w:val="0"/>
      <w:marTop w:val="0"/>
      <w:marBottom w:val="0"/>
      <w:divBdr>
        <w:top w:val="none" w:sz="0" w:space="0" w:color="auto"/>
        <w:left w:val="none" w:sz="0" w:space="0" w:color="auto"/>
        <w:bottom w:val="none" w:sz="0" w:space="0" w:color="auto"/>
        <w:right w:val="none" w:sz="0" w:space="0" w:color="auto"/>
      </w:divBdr>
    </w:div>
    <w:div w:id="1633903776">
      <w:marLeft w:val="480"/>
      <w:marRight w:val="0"/>
      <w:marTop w:val="0"/>
      <w:marBottom w:val="0"/>
      <w:divBdr>
        <w:top w:val="none" w:sz="0" w:space="0" w:color="auto"/>
        <w:left w:val="none" w:sz="0" w:space="0" w:color="auto"/>
        <w:bottom w:val="none" w:sz="0" w:space="0" w:color="auto"/>
        <w:right w:val="none" w:sz="0" w:space="0" w:color="auto"/>
      </w:divBdr>
    </w:div>
    <w:div w:id="1633947219">
      <w:marLeft w:val="480"/>
      <w:marRight w:val="0"/>
      <w:marTop w:val="0"/>
      <w:marBottom w:val="0"/>
      <w:divBdr>
        <w:top w:val="none" w:sz="0" w:space="0" w:color="auto"/>
        <w:left w:val="none" w:sz="0" w:space="0" w:color="auto"/>
        <w:bottom w:val="none" w:sz="0" w:space="0" w:color="auto"/>
        <w:right w:val="none" w:sz="0" w:space="0" w:color="auto"/>
      </w:divBdr>
    </w:div>
    <w:div w:id="1634142167">
      <w:marLeft w:val="480"/>
      <w:marRight w:val="0"/>
      <w:marTop w:val="0"/>
      <w:marBottom w:val="0"/>
      <w:divBdr>
        <w:top w:val="none" w:sz="0" w:space="0" w:color="auto"/>
        <w:left w:val="none" w:sz="0" w:space="0" w:color="auto"/>
        <w:bottom w:val="none" w:sz="0" w:space="0" w:color="auto"/>
        <w:right w:val="none" w:sz="0" w:space="0" w:color="auto"/>
      </w:divBdr>
    </w:div>
    <w:div w:id="1634168903">
      <w:marLeft w:val="480"/>
      <w:marRight w:val="0"/>
      <w:marTop w:val="0"/>
      <w:marBottom w:val="0"/>
      <w:divBdr>
        <w:top w:val="none" w:sz="0" w:space="0" w:color="auto"/>
        <w:left w:val="none" w:sz="0" w:space="0" w:color="auto"/>
        <w:bottom w:val="none" w:sz="0" w:space="0" w:color="auto"/>
        <w:right w:val="none" w:sz="0" w:space="0" w:color="auto"/>
      </w:divBdr>
    </w:div>
    <w:div w:id="1634287954">
      <w:marLeft w:val="480"/>
      <w:marRight w:val="0"/>
      <w:marTop w:val="0"/>
      <w:marBottom w:val="0"/>
      <w:divBdr>
        <w:top w:val="none" w:sz="0" w:space="0" w:color="auto"/>
        <w:left w:val="none" w:sz="0" w:space="0" w:color="auto"/>
        <w:bottom w:val="none" w:sz="0" w:space="0" w:color="auto"/>
        <w:right w:val="none" w:sz="0" w:space="0" w:color="auto"/>
      </w:divBdr>
    </w:div>
    <w:div w:id="1634403100">
      <w:marLeft w:val="480"/>
      <w:marRight w:val="0"/>
      <w:marTop w:val="0"/>
      <w:marBottom w:val="0"/>
      <w:divBdr>
        <w:top w:val="none" w:sz="0" w:space="0" w:color="auto"/>
        <w:left w:val="none" w:sz="0" w:space="0" w:color="auto"/>
        <w:bottom w:val="none" w:sz="0" w:space="0" w:color="auto"/>
        <w:right w:val="none" w:sz="0" w:space="0" w:color="auto"/>
      </w:divBdr>
    </w:div>
    <w:div w:id="1634482362">
      <w:marLeft w:val="480"/>
      <w:marRight w:val="0"/>
      <w:marTop w:val="0"/>
      <w:marBottom w:val="0"/>
      <w:divBdr>
        <w:top w:val="none" w:sz="0" w:space="0" w:color="auto"/>
        <w:left w:val="none" w:sz="0" w:space="0" w:color="auto"/>
        <w:bottom w:val="none" w:sz="0" w:space="0" w:color="auto"/>
        <w:right w:val="none" w:sz="0" w:space="0" w:color="auto"/>
      </w:divBdr>
    </w:div>
    <w:div w:id="1634557884">
      <w:marLeft w:val="480"/>
      <w:marRight w:val="0"/>
      <w:marTop w:val="0"/>
      <w:marBottom w:val="0"/>
      <w:divBdr>
        <w:top w:val="none" w:sz="0" w:space="0" w:color="auto"/>
        <w:left w:val="none" w:sz="0" w:space="0" w:color="auto"/>
        <w:bottom w:val="none" w:sz="0" w:space="0" w:color="auto"/>
        <w:right w:val="none" w:sz="0" w:space="0" w:color="auto"/>
      </w:divBdr>
    </w:div>
    <w:div w:id="1634602635">
      <w:marLeft w:val="480"/>
      <w:marRight w:val="0"/>
      <w:marTop w:val="0"/>
      <w:marBottom w:val="0"/>
      <w:divBdr>
        <w:top w:val="none" w:sz="0" w:space="0" w:color="auto"/>
        <w:left w:val="none" w:sz="0" w:space="0" w:color="auto"/>
        <w:bottom w:val="none" w:sz="0" w:space="0" w:color="auto"/>
        <w:right w:val="none" w:sz="0" w:space="0" w:color="auto"/>
      </w:divBdr>
    </w:div>
    <w:div w:id="1634671005">
      <w:marLeft w:val="480"/>
      <w:marRight w:val="0"/>
      <w:marTop w:val="0"/>
      <w:marBottom w:val="0"/>
      <w:divBdr>
        <w:top w:val="none" w:sz="0" w:space="0" w:color="auto"/>
        <w:left w:val="none" w:sz="0" w:space="0" w:color="auto"/>
        <w:bottom w:val="none" w:sz="0" w:space="0" w:color="auto"/>
        <w:right w:val="none" w:sz="0" w:space="0" w:color="auto"/>
      </w:divBdr>
    </w:div>
    <w:div w:id="1634671348">
      <w:marLeft w:val="480"/>
      <w:marRight w:val="0"/>
      <w:marTop w:val="0"/>
      <w:marBottom w:val="0"/>
      <w:divBdr>
        <w:top w:val="none" w:sz="0" w:space="0" w:color="auto"/>
        <w:left w:val="none" w:sz="0" w:space="0" w:color="auto"/>
        <w:bottom w:val="none" w:sz="0" w:space="0" w:color="auto"/>
        <w:right w:val="none" w:sz="0" w:space="0" w:color="auto"/>
      </w:divBdr>
    </w:div>
    <w:div w:id="1634944873">
      <w:marLeft w:val="480"/>
      <w:marRight w:val="0"/>
      <w:marTop w:val="0"/>
      <w:marBottom w:val="0"/>
      <w:divBdr>
        <w:top w:val="none" w:sz="0" w:space="0" w:color="auto"/>
        <w:left w:val="none" w:sz="0" w:space="0" w:color="auto"/>
        <w:bottom w:val="none" w:sz="0" w:space="0" w:color="auto"/>
        <w:right w:val="none" w:sz="0" w:space="0" w:color="auto"/>
      </w:divBdr>
    </w:div>
    <w:div w:id="1635058874">
      <w:marLeft w:val="480"/>
      <w:marRight w:val="0"/>
      <w:marTop w:val="0"/>
      <w:marBottom w:val="0"/>
      <w:divBdr>
        <w:top w:val="none" w:sz="0" w:space="0" w:color="auto"/>
        <w:left w:val="none" w:sz="0" w:space="0" w:color="auto"/>
        <w:bottom w:val="none" w:sz="0" w:space="0" w:color="auto"/>
        <w:right w:val="none" w:sz="0" w:space="0" w:color="auto"/>
      </w:divBdr>
    </w:div>
    <w:div w:id="1635142060">
      <w:marLeft w:val="480"/>
      <w:marRight w:val="0"/>
      <w:marTop w:val="0"/>
      <w:marBottom w:val="0"/>
      <w:divBdr>
        <w:top w:val="none" w:sz="0" w:space="0" w:color="auto"/>
        <w:left w:val="none" w:sz="0" w:space="0" w:color="auto"/>
        <w:bottom w:val="none" w:sz="0" w:space="0" w:color="auto"/>
        <w:right w:val="none" w:sz="0" w:space="0" w:color="auto"/>
      </w:divBdr>
    </w:div>
    <w:div w:id="1635256974">
      <w:marLeft w:val="480"/>
      <w:marRight w:val="0"/>
      <w:marTop w:val="0"/>
      <w:marBottom w:val="0"/>
      <w:divBdr>
        <w:top w:val="none" w:sz="0" w:space="0" w:color="auto"/>
        <w:left w:val="none" w:sz="0" w:space="0" w:color="auto"/>
        <w:bottom w:val="none" w:sz="0" w:space="0" w:color="auto"/>
        <w:right w:val="none" w:sz="0" w:space="0" w:color="auto"/>
      </w:divBdr>
    </w:div>
    <w:div w:id="1635409492">
      <w:marLeft w:val="480"/>
      <w:marRight w:val="0"/>
      <w:marTop w:val="0"/>
      <w:marBottom w:val="0"/>
      <w:divBdr>
        <w:top w:val="none" w:sz="0" w:space="0" w:color="auto"/>
        <w:left w:val="none" w:sz="0" w:space="0" w:color="auto"/>
        <w:bottom w:val="none" w:sz="0" w:space="0" w:color="auto"/>
        <w:right w:val="none" w:sz="0" w:space="0" w:color="auto"/>
      </w:divBdr>
    </w:div>
    <w:div w:id="1635452420">
      <w:marLeft w:val="480"/>
      <w:marRight w:val="0"/>
      <w:marTop w:val="0"/>
      <w:marBottom w:val="0"/>
      <w:divBdr>
        <w:top w:val="none" w:sz="0" w:space="0" w:color="auto"/>
        <w:left w:val="none" w:sz="0" w:space="0" w:color="auto"/>
        <w:bottom w:val="none" w:sz="0" w:space="0" w:color="auto"/>
        <w:right w:val="none" w:sz="0" w:space="0" w:color="auto"/>
      </w:divBdr>
    </w:div>
    <w:div w:id="1635717389">
      <w:marLeft w:val="480"/>
      <w:marRight w:val="0"/>
      <w:marTop w:val="0"/>
      <w:marBottom w:val="0"/>
      <w:divBdr>
        <w:top w:val="none" w:sz="0" w:space="0" w:color="auto"/>
        <w:left w:val="none" w:sz="0" w:space="0" w:color="auto"/>
        <w:bottom w:val="none" w:sz="0" w:space="0" w:color="auto"/>
        <w:right w:val="none" w:sz="0" w:space="0" w:color="auto"/>
      </w:divBdr>
    </w:div>
    <w:div w:id="1635720001">
      <w:marLeft w:val="480"/>
      <w:marRight w:val="0"/>
      <w:marTop w:val="0"/>
      <w:marBottom w:val="0"/>
      <w:divBdr>
        <w:top w:val="none" w:sz="0" w:space="0" w:color="auto"/>
        <w:left w:val="none" w:sz="0" w:space="0" w:color="auto"/>
        <w:bottom w:val="none" w:sz="0" w:space="0" w:color="auto"/>
        <w:right w:val="none" w:sz="0" w:space="0" w:color="auto"/>
      </w:divBdr>
    </w:div>
    <w:div w:id="1635914389">
      <w:marLeft w:val="480"/>
      <w:marRight w:val="0"/>
      <w:marTop w:val="0"/>
      <w:marBottom w:val="0"/>
      <w:divBdr>
        <w:top w:val="none" w:sz="0" w:space="0" w:color="auto"/>
        <w:left w:val="none" w:sz="0" w:space="0" w:color="auto"/>
        <w:bottom w:val="none" w:sz="0" w:space="0" w:color="auto"/>
        <w:right w:val="none" w:sz="0" w:space="0" w:color="auto"/>
      </w:divBdr>
    </w:div>
    <w:div w:id="1636062574">
      <w:marLeft w:val="480"/>
      <w:marRight w:val="0"/>
      <w:marTop w:val="0"/>
      <w:marBottom w:val="0"/>
      <w:divBdr>
        <w:top w:val="none" w:sz="0" w:space="0" w:color="auto"/>
        <w:left w:val="none" w:sz="0" w:space="0" w:color="auto"/>
        <w:bottom w:val="none" w:sz="0" w:space="0" w:color="auto"/>
        <w:right w:val="none" w:sz="0" w:space="0" w:color="auto"/>
      </w:divBdr>
    </w:div>
    <w:div w:id="1636065872">
      <w:marLeft w:val="480"/>
      <w:marRight w:val="0"/>
      <w:marTop w:val="0"/>
      <w:marBottom w:val="0"/>
      <w:divBdr>
        <w:top w:val="none" w:sz="0" w:space="0" w:color="auto"/>
        <w:left w:val="none" w:sz="0" w:space="0" w:color="auto"/>
        <w:bottom w:val="none" w:sz="0" w:space="0" w:color="auto"/>
        <w:right w:val="none" w:sz="0" w:space="0" w:color="auto"/>
      </w:divBdr>
    </w:div>
    <w:div w:id="1636132807">
      <w:marLeft w:val="480"/>
      <w:marRight w:val="0"/>
      <w:marTop w:val="0"/>
      <w:marBottom w:val="0"/>
      <w:divBdr>
        <w:top w:val="none" w:sz="0" w:space="0" w:color="auto"/>
        <w:left w:val="none" w:sz="0" w:space="0" w:color="auto"/>
        <w:bottom w:val="none" w:sz="0" w:space="0" w:color="auto"/>
        <w:right w:val="none" w:sz="0" w:space="0" w:color="auto"/>
      </w:divBdr>
    </w:div>
    <w:div w:id="1636250079">
      <w:marLeft w:val="480"/>
      <w:marRight w:val="0"/>
      <w:marTop w:val="0"/>
      <w:marBottom w:val="0"/>
      <w:divBdr>
        <w:top w:val="none" w:sz="0" w:space="0" w:color="auto"/>
        <w:left w:val="none" w:sz="0" w:space="0" w:color="auto"/>
        <w:bottom w:val="none" w:sz="0" w:space="0" w:color="auto"/>
        <w:right w:val="none" w:sz="0" w:space="0" w:color="auto"/>
      </w:divBdr>
    </w:div>
    <w:div w:id="1636257651">
      <w:marLeft w:val="480"/>
      <w:marRight w:val="0"/>
      <w:marTop w:val="0"/>
      <w:marBottom w:val="0"/>
      <w:divBdr>
        <w:top w:val="none" w:sz="0" w:space="0" w:color="auto"/>
        <w:left w:val="none" w:sz="0" w:space="0" w:color="auto"/>
        <w:bottom w:val="none" w:sz="0" w:space="0" w:color="auto"/>
        <w:right w:val="none" w:sz="0" w:space="0" w:color="auto"/>
      </w:divBdr>
    </w:div>
    <w:div w:id="1636525271">
      <w:marLeft w:val="480"/>
      <w:marRight w:val="0"/>
      <w:marTop w:val="0"/>
      <w:marBottom w:val="0"/>
      <w:divBdr>
        <w:top w:val="none" w:sz="0" w:space="0" w:color="auto"/>
        <w:left w:val="none" w:sz="0" w:space="0" w:color="auto"/>
        <w:bottom w:val="none" w:sz="0" w:space="0" w:color="auto"/>
        <w:right w:val="none" w:sz="0" w:space="0" w:color="auto"/>
      </w:divBdr>
    </w:div>
    <w:div w:id="1636527356">
      <w:marLeft w:val="480"/>
      <w:marRight w:val="0"/>
      <w:marTop w:val="0"/>
      <w:marBottom w:val="0"/>
      <w:divBdr>
        <w:top w:val="none" w:sz="0" w:space="0" w:color="auto"/>
        <w:left w:val="none" w:sz="0" w:space="0" w:color="auto"/>
        <w:bottom w:val="none" w:sz="0" w:space="0" w:color="auto"/>
        <w:right w:val="none" w:sz="0" w:space="0" w:color="auto"/>
      </w:divBdr>
    </w:div>
    <w:div w:id="1636718326">
      <w:marLeft w:val="480"/>
      <w:marRight w:val="0"/>
      <w:marTop w:val="0"/>
      <w:marBottom w:val="0"/>
      <w:divBdr>
        <w:top w:val="none" w:sz="0" w:space="0" w:color="auto"/>
        <w:left w:val="none" w:sz="0" w:space="0" w:color="auto"/>
        <w:bottom w:val="none" w:sz="0" w:space="0" w:color="auto"/>
        <w:right w:val="none" w:sz="0" w:space="0" w:color="auto"/>
      </w:divBdr>
    </w:div>
    <w:div w:id="1636832491">
      <w:marLeft w:val="480"/>
      <w:marRight w:val="0"/>
      <w:marTop w:val="0"/>
      <w:marBottom w:val="0"/>
      <w:divBdr>
        <w:top w:val="none" w:sz="0" w:space="0" w:color="auto"/>
        <w:left w:val="none" w:sz="0" w:space="0" w:color="auto"/>
        <w:bottom w:val="none" w:sz="0" w:space="0" w:color="auto"/>
        <w:right w:val="none" w:sz="0" w:space="0" w:color="auto"/>
      </w:divBdr>
    </w:div>
    <w:div w:id="1636907192">
      <w:marLeft w:val="480"/>
      <w:marRight w:val="0"/>
      <w:marTop w:val="0"/>
      <w:marBottom w:val="0"/>
      <w:divBdr>
        <w:top w:val="none" w:sz="0" w:space="0" w:color="auto"/>
        <w:left w:val="none" w:sz="0" w:space="0" w:color="auto"/>
        <w:bottom w:val="none" w:sz="0" w:space="0" w:color="auto"/>
        <w:right w:val="none" w:sz="0" w:space="0" w:color="auto"/>
      </w:divBdr>
    </w:div>
    <w:div w:id="1636908267">
      <w:marLeft w:val="480"/>
      <w:marRight w:val="0"/>
      <w:marTop w:val="0"/>
      <w:marBottom w:val="0"/>
      <w:divBdr>
        <w:top w:val="none" w:sz="0" w:space="0" w:color="auto"/>
        <w:left w:val="none" w:sz="0" w:space="0" w:color="auto"/>
        <w:bottom w:val="none" w:sz="0" w:space="0" w:color="auto"/>
        <w:right w:val="none" w:sz="0" w:space="0" w:color="auto"/>
      </w:divBdr>
    </w:div>
    <w:div w:id="1636982874">
      <w:marLeft w:val="480"/>
      <w:marRight w:val="0"/>
      <w:marTop w:val="0"/>
      <w:marBottom w:val="0"/>
      <w:divBdr>
        <w:top w:val="none" w:sz="0" w:space="0" w:color="auto"/>
        <w:left w:val="none" w:sz="0" w:space="0" w:color="auto"/>
        <w:bottom w:val="none" w:sz="0" w:space="0" w:color="auto"/>
        <w:right w:val="none" w:sz="0" w:space="0" w:color="auto"/>
      </w:divBdr>
    </w:div>
    <w:div w:id="1637029189">
      <w:marLeft w:val="480"/>
      <w:marRight w:val="0"/>
      <w:marTop w:val="0"/>
      <w:marBottom w:val="0"/>
      <w:divBdr>
        <w:top w:val="none" w:sz="0" w:space="0" w:color="auto"/>
        <w:left w:val="none" w:sz="0" w:space="0" w:color="auto"/>
        <w:bottom w:val="none" w:sz="0" w:space="0" w:color="auto"/>
        <w:right w:val="none" w:sz="0" w:space="0" w:color="auto"/>
      </w:divBdr>
    </w:div>
    <w:div w:id="1637098496">
      <w:marLeft w:val="480"/>
      <w:marRight w:val="0"/>
      <w:marTop w:val="0"/>
      <w:marBottom w:val="0"/>
      <w:divBdr>
        <w:top w:val="none" w:sz="0" w:space="0" w:color="auto"/>
        <w:left w:val="none" w:sz="0" w:space="0" w:color="auto"/>
        <w:bottom w:val="none" w:sz="0" w:space="0" w:color="auto"/>
        <w:right w:val="none" w:sz="0" w:space="0" w:color="auto"/>
      </w:divBdr>
    </w:div>
    <w:div w:id="1637103527">
      <w:marLeft w:val="480"/>
      <w:marRight w:val="0"/>
      <w:marTop w:val="0"/>
      <w:marBottom w:val="0"/>
      <w:divBdr>
        <w:top w:val="none" w:sz="0" w:space="0" w:color="auto"/>
        <w:left w:val="none" w:sz="0" w:space="0" w:color="auto"/>
        <w:bottom w:val="none" w:sz="0" w:space="0" w:color="auto"/>
        <w:right w:val="none" w:sz="0" w:space="0" w:color="auto"/>
      </w:divBdr>
    </w:div>
    <w:div w:id="1637105580">
      <w:marLeft w:val="480"/>
      <w:marRight w:val="0"/>
      <w:marTop w:val="0"/>
      <w:marBottom w:val="0"/>
      <w:divBdr>
        <w:top w:val="none" w:sz="0" w:space="0" w:color="auto"/>
        <w:left w:val="none" w:sz="0" w:space="0" w:color="auto"/>
        <w:bottom w:val="none" w:sz="0" w:space="0" w:color="auto"/>
        <w:right w:val="none" w:sz="0" w:space="0" w:color="auto"/>
      </w:divBdr>
    </w:div>
    <w:div w:id="1637177799">
      <w:marLeft w:val="480"/>
      <w:marRight w:val="0"/>
      <w:marTop w:val="0"/>
      <w:marBottom w:val="0"/>
      <w:divBdr>
        <w:top w:val="none" w:sz="0" w:space="0" w:color="auto"/>
        <w:left w:val="none" w:sz="0" w:space="0" w:color="auto"/>
        <w:bottom w:val="none" w:sz="0" w:space="0" w:color="auto"/>
        <w:right w:val="none" w:sz="0" w:space="0" w:color="auto"/>
      </w:divBdr>
    </w:div>
    <w:div w:id="1637221058">
      <w:marLeft w:val="480"/>
      <w:marRight w:val="0"/>
      <w:marTop w:val="0"/>
      <w:marBottom w:val="0"/>
      <w:divBdr>
        <w:top w:val="none" w:sz="0" w:space="0" w:color="auto"/>
        <w:left w:val="none" w:sz="0" w:space="0" w:color="auto"/>
        <w:bottom w:val="none" w:sz="0" w:space="0" w:color="auto"/>
        <w:right w:val="none" w:sz="0" w:space="0" w:color="auto"/>
      </w:divBdr>
    </w:div>
    <w:div w:id="1637250437">
      <w:marLeft w:val="480"/>
      <w:marRight w:val="0"/>
      <w:marTop w:val="0"/>
      <w:marBottom w:val="0"/>
      <w:divBdr>
        <w:top w:val="none" w:sz="0" w:space="0" w:color="auto"/>
        <w:left w:val="none" w:sz="0" w:space="0" w:color="auto"/>
        <w:bottom w:val="none" w:sz="0" w:space="0" w:color="auto"/>
        <w:right w:val="none" w:sz="0" w:space="0" w:color="auto"/>
      </w:divBdr>
    </w:div>
    <w:div w:id="1637251999">
      <w:marLeft w:val="480"/>
      <w:marRight w:val="0"/>
      <w:marTop w:val="0"/>
      <w:marBottom w:val="0"/>
      <w:divBdr>
        <w:top w:val="none" w:sz="0" w:space="0" w:color="auto"/>
        <w:left w:val="none" w:sz="0" w:space="0" w:color="auto"/>
        <w:bottom w:val="none" w:sz="0" w:space="0" w:color="auto"/>
        <w:right w:val="none" w:sz="0" w:space="0" w:color="auto"/>
      </w:divBdr>
    </w:div>
    <w:div w:id="1637294824">
      <w:marLeft w:val="480"/>
      <w:marRight w:val="0"/>
      <w:marTop w:val="0"/>
      <w:marBottom w:val="0"/>
      <w:divBdr>
        <w:top w:val="none" w:sz="0" w:space="0" w:color="auto"/>
        <w:left w:val="none" w:sz="0" w:space="0" w:color="auto"/>
        <w:bottom w:val="none" w:sz="0" w:space="0" w:color="auto"/>
        <w:right w:val="none" w:sz="0" w:space="0" w:color="auto"/>
      </w:divBdr>
    </w:div>
    <w:div w:id="1637298575">
      <w:marLeft w:val="480"/>
      <w:marRight w:val="0"/>
      <w:marTop w:val="0"/>
      <w:marBottom w:val="0"/>
      <w:divBdr>
        <w:top w:val="none" w:sz="0" w:space="0" w:color="auto"/>
        <w:left w:val="none" w:sz="0" w:space="0" w:color="auto"/>
        <w:bottom w:val="none" w:sz="0" w:space="0" w:color="auto"/>
        <w:right w:val="none" w:sz="0" w:space="0" w:color="auto"/>
      </w:divBdr>
    </w:div>
    <w:div w:id="1637418241">
      <w:marLeft w:val="480"/>
      <w:marRight w:val="0"/>
      <w:marTop w:val="0"/>
      <w:marBottom w:val="0"/>
      <w:divBdr>
        <w:top w:val="none" w:sz="0" w:space="0" w:color="auto"/>
        <w:left w:val="none" w:sz="0" w:space="0" w:color="auto"/>
        <w:bottom w:val="none" w:sz="0" w:space="0" w:color="auto"/>
        <w:right w:val="none" w:sz="0" w:space="0" w:color="auto"/>
      </w:divBdr>
    </w:div>
    <w:div w:id="1637489524">
      <w:marLeft w:val="480"/>
      <w:marRight w:val="0"/>
      <w:marTop w:val="0"/>
      <w:marBottom w:val="0"/>
      <w:divBdr>
        <w:top w:val="none" w:sz="0" w:space="0" w:color="auto"/>
        <w:left w:val="none" w:sz="0" w:space="0" w:color="auto"/>
        <w:bottom w:val="none" w:sz="0" w:space="0" w:color="auto"/>
        <w:right w:val="none" w:sz="0" w:space="0" w:color="auto"/>
      </w:divBdr>
    </w:div>
    <w:div w:id="1637561374">
      <w:marLeft w:val="480"/>
      <w:marRight w:val="0"/>
      <w:marTop w:val="0"/>
      <w:marBottom w:val="0"/>
      <w:divBdr>
        <w:top w:val="none" w:sz="0" w:space="0" w:color="auto"/>
        <w:left w:val="none" w:sz="0" w:space="0" w:color="auto"/>
        <w:bottom w:val="none" w:sz="0" w:space="0" w:color="auto"/>
        <w:right w:val="none" w:sz="0" w:space="0" w:color="auto"/>
      </w:divBdr>
    </w:div>
    <w:div w:id="1637637840">
      <w:marLeft w:val="480"/>
      <w:marRight w:val="0"/>
      <w:marTop w:val="0"/>
      <w:marBottom w:val="0"/>
      <w:divBdr>
        <w:top w:val="none" w:sz="0" w:space="0" w:color="auto"/>
        <w:left w:val="none" w:sz="0" w:space="0" w:color="auto"/>
        <w:bottom w:val="none" w:sz="0" w:space="0" w:color="auto"/>
        <w:right w:val="none" w:sz="0" w:space="0" w:color="auto"/>
      </w:divBdr>
    </w:div>
    <w:div w:id="1637754329">
      <w:marLeft w:val="480"/>
      <w:marRight w:val="0"/>
      <w:marTop w:val="0"/>
      <w:marBottom w:val="0"/>
      <w:divBdr>
        <w:top w:val="none" w:sz="0" w:space="0" w:color="auto"/>
        <w:left w:val="none" w:sz="0" w:space="0" w:color="auto"/>
        <w:bottom w:val="none" w:sz="0" w:space="0" w:color="auto"/>
        <w:right w:val="none" w:sz="0" w:space="0" w:color="auto"/>
      </w:divBdr>
    </w:div>
    <w:div w:id="1637760013">
      <w:marLeft w:val="480"/>
      <w:marRight w:val="0"/>
      <w:marTop w:val="0"/>
      <w:marBottom w:val="0"/>
      <w:divBdr>
        <w:top w:val="none" w:sz="0" w:space="0" w:color="auto"/>
        <w:left w:val="none" w:sz="0" w:space="0" w:color="auto"/>
        <w:bottom w:val="none" w:sz="0" w:space="0" w:color="auto"/>
        <w:right w:val="none" w:sz="0" w:space="0" w:color="auto"/>
      </w:divBdr>
    </w:div>
    <w:div w:id="1637760687">
      <w:marLeft w:val="480"/>
      <w:marRight w:val="0"/>
      <w:marTop w:val="0"/>
      <w:marBottom w:val="0"/>
      <w:divBdr>
        <w:top w:val="none" w:sz="0" w:space="0" w:color="auto"/>
        <w:left w:val="none" w:sz="0" w:space="0" w:color="auto"/>
        <w:bottom w:val="none" w:sz="0" w:space="0" w:color="auto"/>
        <w:right w:val="none" w:sz="0" w:space="0" w:color="auto"/>
      </w:divBdr>
    </w:div>
    <w:div w:id="1637830219">
      <w:marLeft w:val="480"/>
      <w:marRight w:val="0"/>
      <w:marTop w:val="0"/>
      <w:marBottom w:val="0"/>
      <w:divBdr>
        <w:top w:val="none" w:sz="0" w:space="0" w:color="auto"/>
        <w:left w:val="none" w:sz="0" w:space="0" w:color="auto"/>
        <w:bottom w:val="none" w:sz="0" w:space="0" w:color="auto"/>
        <w:right w:val="none" w:sz="0" w:space="0" w:color="auto"/>
      </w:divBdr>
    </w:div>
    <w:div w:id="1637878014">
      <w:marLeft w:val="480"/>
      <w:marRight w:val="0"/>
      <w:marTop w:val="0"/>
      <w:marBottom w:val="0"/>
      <w:divBdr>
        <w:top w:val="none" w:sz="0" w:space="0" w:color="auto"/>
        <w:left w:val="none" w:sz="0" w:space="0" w:color="auto"/>
        <w:bottom w:val="none" w:sz="0" w:space="0" w:color="auto"/>
        <w:right w:val="none" w:sz="0" w:space="0" w:color="auto"/>
      </w:divBdr>
    </w:div>
    <w:div w:id="1637950796">
      <w:marLeft w:val="480"/>
      <w:marRight w:val="0"/>
      <w:marTop w:val="0"/>
      <w:marBottom w:val="0"/>
      <w:divBdr>
        <w:top w:val="none" w:sz="0" w:space="0" w:color="auto"/>
        <w:left w:val="none" w:sz="0" w:space="0" w:color="auto"/>
        <w:bottom w:val="none" w:sz="0" w:space="0" w:color="auto"/>
        <w:right w:val="none" w:sz="0" w:space="0" w:color="auto"/>
      </w:divBdr>
    </w:div>
    <w:div w:id="1638022905">
      <w:marLeft w:val="480"/>
      <w:marRight w:val="0"/>
      <w:marTop w:val="0"/>
      <w:marBottom w:val="0"/>
      <w:divBdr>
        <w:top w:val="none" w:sz="0" w:space="0" w:color="auto"/>
        <w:left w:val="none" w:sz="0" w:space="0" w:color="auto"/>
        <w:bottom w:val="none" w:sz="0" w:space="0" w:color="auto"/>
        <w:right w:val="none" w:sz="0" w:space="0" w:color="auto"/>
      </w:divBdr>
    </w:div>
    <w:div w:id="1638098890">
      <w:marLeft w:val="480"/>
      <w:marRight w:val="0"/>
      <w:marTop w:val="0"/>
      <w:marBottom w:val="0"/>
      <w:divBdr>
        <w:top w:val="none" w:sz="0" w:space="0" w:color="auto"/>
        <w:left w:val="none" w:sz="0" w:space="0" w:color="auto"/>
        <w:bottom w:val="none" w:sz="0" w:space="0" w:color="auto"/>
        <w:right w:val="none" w:sz="0" w:space="0" w:color="auto"/>
      </w:divBdr>
    </w:div>
    <w:div w:id="1638101457">
      <w:marLeft w:val="480"/>
      <w:marRight w:val="0"/>
      <w:marTop w:val="0"/>
      <w:marBottom w:val="0"/>
      <w:divBdr>
        <w:top w:val="none" w:sz="0" w:space="0" w:color="auto"/>
        <w:left w:val="none" w:sz="0" w:space="0" w:color="auto"/>
        <w:bottom w:val="none" w:sz="0" w:space="0" w:color="auto"/>
        <w:right w:val="none" w:sz="0" w:space="0" w:color="auto"/>
      </w:divBdr>
    </w:div>
    <w:div w:id="1638149627">
      <w:marLeft w:val="480"/>
      <w:marRight w:val="0"/>
      <w:marTop w:val="0"/>
      <w:marBottom w:val="0"/>
      <w:divBdr>
        <w:top w:val="none" w:sz="0" w:space="0" w:color="auto"/>
        <w:left w:val="none" w:sz="0" w:space="0" w:color="auto"/>
        <w:bottom w:val="none" w:sz="0" w:space="0" w:color="auto"/>
        <w:right w:val="none" w:sz="0" w:space="0" w:color="auto"/>
      </w:divBdr>
    </w:div>
    <w:div w:id="1638215805">
      <w:marLeft w:val="480"/>
      <w:marRight w:val="0"/>
      <w:marTop w:val="0"/>
      <w:marBottom w:val="0"/>
      <w:divBdr>
        <w:top w:val="none" w:sz="0" w:space="0" w:color="auto"/>
        <w:left w:val="none" w:sz="0" w:space="0" w:color="auto"/>
        <w:bottom w:val="none" w:sz="0" w:space="0" w:color="auto"/>
        <w:right w:val="none" w:sz="0" w:space="0" w:color="auto"/>
      </w:divBdr>
    </w:div>
    <w:div w:id="1638219805">
      <w:marLeft w:val="480"/>
      <w:marRight w:val="0"/>
      <w:marTop w:val="0"/>
      <w:marBottom w:val="0"/>
      <w:divBdr>
        <w:top w:val="none" w:sz="0" w:space="0" w:color="auto"/>
        <w:left w:val="none" w:sz="0" w:space="0" w:color="auto"/>
        <w:bottom w:val="none" w:sz="0" w:space="0" w:color="auto"/>
        <w:right w:val="none" w:sz="0" w:space="0" w:color="auto"/>
      </w:divBdr>
    </w:div>
    <w:div w:id="1638418266">
      <w:marLeft w:val="480"/>
      <w:marRight w:val="0"/>
      <w:marTop w:val="0"/>
      <w:marBottom w:val="0"/>
      <w:divBdr>
        <w:top w:val="none" w:sz="0" w:space="0" w:color="auto"/>
        <w:left w:val="none" w:sz="0" w:space="0" w:color="auto"/>
        <w:bottom w:val="none" w:sz="0" w:space="0" w:color="auto"/>
        <w:right w:val="none" w:sz="0" w:space="0" w:color="auto"/>
      </w:divBdr>
    </w:div>
    <w:div w:id="1638486560">
      <w:marLeft w:val="480"/>
      <w:marRight w:val="0"/>
      <w:marTop w:val="0"/>
      <w:marBottom w:val="0"/>
      <w:divBdr>
        <w:top w:val="none" w:sz="0" w:space="0" w:color="auto"/>
        <w:left w:val="none" w:sz="0" w:space="0" w:color="auto"/>
        <w:bottom w:val="none" w:sz="0" w:space="0" w:color="auto"/>
        <w:right w:val="none" w:sz="0" w:space="0" w:color="auto"/>
      </w:divBdr>
    </w:div>
    <w:div w:id="1638487606">
      <w:marLeft w:val="480"/>
      <w:marRight w:val="0"/>
      <w:marTop w:val="0"/>
      <w:marBottom w:val="0"/>
      <w:divBdr>
        <w:top w:val="none" w:sz="0" w:space="0" w:color="auto"/>
        <w:left w:val="none" w:sz="0" w:space="0" w:color="auto"/>
        <w:bottom w:val="none" w:sz="0" w:space="0" w:color="auto"/>
        <w:right w:val="none" w:sz="0" w:space="0" w:color="auto"/>
      </w:divBdr>
    </w:div>
    <w:div w:id="1638610273">
      <w:marLeft w:val="480"/>
      <w:marRight w:val="0"/>
      <w:marTop w:val="0"/>
      <w:marBottom w:val="0"/>
      <w:divBdr>
        <w:top w:val="none" w:sz="0" w:space="0" w:color="auto"/>
        <w:left w:val="none" w:sz="0" w:space="0" w:color="auto"/>
        <w:bottom w:val="none" w:sz="0" w:space="0" w:color="auto"/>
        <w:right w:val="none" w:sz="0" w:space="0" w:color="auto"/>
      </w:divBdr>
    </w:div>
    <w:div w:id="1638952049">
      <w:marLeft w:val="480"/>
      <w:marRight w:val="0"/>
      <w:marTop w:val="0"/>
      <w:marBottom w:val="0"/>
      <w:divBdr>
        <w:top w:val="none" w:sz="0" w:space="0" w:color="auto"/>
        <w:left w:val="none" w:sz="0" w:space="0" w:color="auto"/>
        <w:bottom w:val="none" w:sz="0" w:space="0" w:color="auto"/>
        <w:right w:val="none" w:sz="0" w:space="0" w:color="auto"/>
      </w:divBdr>
    </w:div>
    <w:div w:id="1638996584">
      <w:marLeft w:val="480"/>
      <w:marRight w:val="0"/>
      <w:marTop w:val="0"/>
      <w:marBottom w:val="0"/>
      <w:divBdr>
        <w:top w:val="none" w:sz="0" w:space="0" w:color="auto"/>
        <w:left w:val="none" w:sz="0" w:space="0" w:color="auto"/>
        <w:bottom w:val="none" w:sz="0" w:space="0" w:color="auto"/>
        <w:right w:val="none" w:sz="0" w:space="0" w:color="auto"/>
      </w:divBdr>
    </w:div>
    <w:div w:id="1638996759">
      <w:marLeft w:val="480"/>
      <w:marRight w:val="0"/>
      <w:marTop w:val="0"/>
      <w:marBottom w:val="0"/>
      <w:divBdr>
        <w:top w:val="none" w:sz="0" w:space="0" w:color="auto"/>
        <w:left w:val="none" w:sz="0" w:space="0" w:color="auto"/>
        <w:bottom w:val="none" w:sz="0" w:space="0" w:color="auto"/>
        <w:right w:val="none" w:sz="0" w:space="0" w:color="auto"/>
      </w:divBdr>
    </w:div>
    <w:div w:id="1639071161">
      <w:marLeft w:val="480"/>
      <w:marRight w:val="0"/>
      <w:marTop w:val="0"/>
      <w:marBottom w:val="0"/>
      <w:divBdr>
        <w:top w:val="none" w:sz="0" w:space="0" w:color="auto"/>
        <w:left w:val="none" w:sz="0" w:space="0" w:color="auto"/>
        <w:bottom w:val="none" w:sz="0" w:space="0" w:color="auto"/>
        <w:right w:val="none" w:sz="0" w:space="0" w:color="auto"/>
      </w:divBdr>
    </w:div>
    <w:div w:id="1639143811">
      <w:marLeft w:val="480"/>
      <w:marRight w:val="0"/>
      <w:marTop w:val="0"/>
      <w:marBottom w:val="0"/>
      <w:divBdr>
        <w:top w:val="none" w:sz="0" w:space="0" w:color="auto"/>
        <w:left w:val="none" w:sz="0" w:space="0" w:color="auto"/>
        <w:bottom w:val="none" w:sz="0" w:space="0" w:color="auto"/>
        <w:right w:val="none" w:sz="0" w:space="0" w:color="auto"/>
      </w:divBdr>
    </w:div>
    <w:div w:id="1639187734">
      <w:marLeft w:val="480"/>
      <w:marRight w:val="0"/>
      <w:marTop w:val="0"/>
      <w:marBottom w:val="0"/>
      <w:divBdr>
        <w:top w:val="none" w:sz="0" w:space="0" w:color="auto"/>
        <w:left w:val="none" w:sz="0" w:space="0" w:color="auto"/>
        <w:bottom w:val="none" w:sz="0" w:space="0" w:color="auto"/>
        <w:right w:val="none" w:sz="0" w:space="0" w:color="auto"/>
      </w:divBdr>
    </w:div>
    <w:div w:id="1639261671">
      <w:marLeft w:val="480"/>
      <w:marRight w:val="0"/>
      <w:marTop w:val="0"/>
      <w:marBottom w:val="0"/>
      <w:divBdr>
        <w:top w:val="none" w:sz="0" w:space="0" w:color="auto"/>
        <w:left w:val="none" w:sz="0" w:space="0" w:color="auto"/>
        <w:bottom w:val="none" w:sz="0" w:space="0" w:color="auto"/>
        <w:right w:val="none" w:sz="0" w:space="0" w:color="auto"/>
      </w:divBdr>
    </w:div>
    <w:div w:id="1639338539">
      <w:marLeft w:val="480"/>
      <w:marRight w:val="0"/>
      <w:marTop w:val="0"/>
      <w:marBottom w:val="0"/>
      <w:divBdr>
        <w:top w:val="none" w:sz="0" w:space="0" w:color="auto"/>
        <w:left w:val="none" w:sz="0" w:space="0" w:color="auto"/>
        <w:bottom w:val="none" w:sz="0" w:space="0" w:color="auto"/>
        <w:right w:val="none" w:sz="0" w:space="0" w:color="auto"/>
      </w:divBdr>
    </w:div>
    <w:div w:id="1639384178">
      <w:marLeft w:val="480"/>
      <w:marRight w:val="0"/>
      <w:marTop w:val="0"/>
      <w:marBottom w:val="0"/>
      <w:divBdr>
        <w:top w:val="none" w:sz="0" w:space="0" w:color="auto"/>
        <w:left w:val="none" w:sz="0" w:space="0" w:color="auto"/>
        <w:bottom w:val="none" w:sz="0" w:space="0" w:color="auto"/>
        <w:right w:val="none" w:sz="0" w:space="0" w:color="auto"/>
      </w:divBdr>
    </w:div>
    <w:div w:id="1639455371">
      <w:marLeft w:val="480"/>
      <w:marRight w:val="0"/>
      <w:marTop w:val="0"/>
      <w:marBottom w:val="0"/>
      <w:divBdr>
        <w:top w:val="none" w:sz="0" w:space="0" w:color="auto"/>
        <w:left w:val="none" w:sz="0" w:space="0" w:color="auto"/>
        <w:bottom w:val="none" w:sz="0" w:space="0" w:color="auto"/>
        <w:right w:val="none" w:sz="0" w:space="0" w:color="auto"/>
      </w:divBdr>
    </w:div>
    <w:div w:id="1639603295">
      <w:marLeft w:val="480"/>
      <w:marRight w:val="0"/>
      <w:marTop w:val="0"/>
      <w:marBottom w:val="0"/>
      <w:divBdr>
        <w:top w:val="none" w:sz="0" w:space="0" w:color="auto"/>
        <w:left w:val="none" w:sz="0" w:space="0" w:color="auto"/>
        <w:bottom w:val="none" w:sz="0" w:space="0" w:color="auto"/>
        <w:right w:val="none" w:sz="0" w:space="0" w:color="auto"/>
      </w:divBdr>
    </w:div>
    <w:div w:id="1639921050">
      <w:marLeft w:val="480"/>
      <w:marRight w:val="0"/>
      <w:marTop w:val="0"/>
      <w:marBottom w:val="0"/>
      <w:divBdr>
        <w:top w:val="none" w:sz="0" w:space="0" w:color="auto"/>
        <w:left w:val="none" w:sz="0" w:space="0" w:color="auto"/>
        <w:bottom w:val="none" w:sz="0" w:space="0" w:color="auto"/>
        <w:right w:val="none" w:sz="0" w:space="0" w:color="auto"/>
      </w:divBdr>
    </w:div>
    <w:div w:id="1640181554">
      <w:marLeft w:val="480"/>
      <w:marRight w:val="0"/>
      <w:marTop w:val="0"/>
      <w:marBottom w:val="0"/>
      <w:divBdr>
        <w:top w:val="none" w:sz="0" w:space="0" w:color="auto"/>
        <w:left w:val="none" w:sz="0" w:space="0" w:color="auto"/>
        <w:bottom w:val="none" w:sz="0" w:space="0" w:color="auto"/>
        <w:right w:val="none" w:sz="0" w:space="0" w:color="auto"/>
      </w:divBdr>
    </w:div>
    <w:div w:id="1640259788">
      <w:marLeft w:val="480"/>
      <w:marRight w:val="0"/>
      <w:marTop w:val="0"/>
      <w:marBottom w:val="0"/>
      <w:divBdr>
        <w:top w:val="none" w:sz="0" w:space="0" w:color="auto"/>
        <w:left w:val="none" w:sz="0" w:space="0" w:color="auto"/>
        <w:bottom w:val="none" w:sz="0" w:space="0" w:color="auto"/>
        <w:right w:val="none" w:sz="0" w:space="0" w:color="auto"/>
      </w:divBdr>
    </w:div>
    <w:div w:id="1640379585">
      <w:marLeft w:val="480"/>
      <w:marRight w:val="0"/>
      <w:marTop w:val="0"/>
      <w:marBottom w:val="0"/>
      <w:divBdr>
        <w:top w:val="none" w:sz="0" w:space="0" w:color="auto"/>
        <w:left w:val="none" w:sz="0" w:space="0" w:color="auto"/>
        <w:bottom w:val="none" w:sz="0" w:space="0" w:color="auto"/>
        <w:right w:val="none" w:sz="0" w:space="0" w:color="auto"/>
      </w:divBdr>
    </w:div>
    <w:div w:id="1640384323">
      <w:marLeft w:val="480"/>
      <w:marRight w:val="0"/>
      <w:marTop w:val="0"/>
      <w:marBottom w:val="0"/>
      <w:divBdr>
        <w:top w:val="none" w:sz="0" w:space="0" w:color="auto"/>
        <w:left w:val="none" w:sz="0" w:space="0" w:color="auto"/>
        <w:bottom w:val="none" w:sz="0" w:space="0" w:color="auto"/>
        <w:right w:val="none" w:sz="0" w:space="0" w:color="auto"/>
      </w:divBdr>
    </w:div>
    <w:div w:id="1640497849">
      <w:marLeft w:val="480"/>
      <w:marRight w:val="0"/>
      <w:marTop w:val="0"/>
      <w:marBottom w:val="0"/>
      <w:divBdr>
        <w:top w:val="none" w:sz="0" w:space="0" w:color="auto"/>
        <w:left w:val="none" w:sz="0" w:space="0" w:color="auto"/>
        <w:bottom w:val="none" w:sz="0" w:space="0" w:color="auto"/>
        <w:right w:val="none" w:sz="0" w:space="0" w:color="auto"/>
      </w:divBdr>
    </w:div>
    <w:div w:id="1640500747">
      <w:marLeft w:val="480"/>
      <w:marRight w:val="0"/>
      <w:marTop w:val="0"/>
      <w:marBottom w:val="0"/>
      <w:divBdr>
        <w:top w:val="none" w:sz="0" w:space="0" w:color="auto"/>
        <w:left w:val="none" w:sz="0" w:space="0" w:color="auto"/>
        <w:bottom w:val="none" w:sz="0" w:space="0" w:color="auto"/>
        <w:right w:val="none" w:sz="0" w:space="0" w:color="auto"/>
      </w:divBdr>
    </w:div>
    <w:div w:id="1640572086">
      <w:marLeft w:val="480"/>
      <w:marRight w:val="0"/>
      <w:marTop w:val="0"/>
      <w:marBottom w:val="0"/>
      <w:divBdr>
        <w:top w:val="none" w:sz="0" w:space="0" w:color="auto"/>
        <w:left w:val="none" w:sz="0" w:space="0" w:color="auto"/>
        <w:bottom w:val="none" w:sz="0" w:space="0" w:color="auto"/>
        <w:right w:val="none" w:sz="0" w:space="0" w:color="auto"/>
      </w:divBdr>
    </w:div>
    <w:div w:id="1640572275">
      <w:marLeft w:val="480"/>
      <w:marRight w:val="0"/>
      <w:marTop w:val="0"/>
      <w:marBottom w:val="0"/>
      <w:divBdr>
        <w:top w:val="none" w:sz="0" w:space="0" w:color="auto"/>
        <w:left w:val="none" w:sz="0" w:space="0" w:color="auto"/>
        <w:bottom w:val="none" w:sz="0" w:space="0" w:color="auto"/>
        <w:right w:val="none" w:sz="0" w:space="0" w:color="auto"/>
      </w:divBdr>
    </w:div>
    <w:div w:id="1640648119">
      <w:marLeft w:val="480"/>
      <w:marRight w:val="0"/>
      <w:marTop w:val="0"/>
      <w:marBottom w:val="0"/>
      <w:divBdr>
        <w:top w:val="none" w:sz="0" w:space="0" w:color="auto"/>
        <w:left w:val="none" w:sz="0" w:space="0" w:color="auto"/>
        <w:bottom w:val="none" w:sz="0" w:space="0" w:color="auto"/>
        <w:right w:val="none" w:sz="0" w:space="0" w:color="auto"/>
      </w:divBdr>
    </w:div>
    <w:div w:id="1640843511">
      <w:marLeft w:val="480"/>
      <w:marRight w:val="0"/>
      <w:marTop w:val="0"/>
      <w:marBottom w:val="0"/>
      <w:divBdr>
        <w:top w:val="none" w:sz="0" w:space="0" w:color="auto"/>
        <w:left w:val="none" w:sz="0" w:space="0" w:color="auto"/>
        <w:bottom w:val="none" w:sz="0" w:space="0" w:color="auto"/>
        <w:right w:val="none" w:sz="0" w:space="0" w:color="auto"/>
      </w:divBdr>
    </w:div>
    <w:div w:id="1640913760">
      <w:marLeft w:val="480"/>
      <w:marRight w:val="0"/>
      <w:marTop w:val="0"/>
      <w:marBottom w:val="0"/>
      <w:divBdr>
        <w:top w:val="none" w:sz="0" w:space="0" w:color="auto"/>
        <w:left w:val="none" w:sz="0" w:space="0" w:color="auto"/>
        <w:bottom w:val="none" w:sz="0" w:space="0" w:color="auto"/>
        <w:right w:val="none" w:sz="0" w:space="0" w:color="auto"/>
      </w:divBdr>
    </w:div>
    <w:div w:id="1640914034">
      <w:marLeft w:val="480"/>
      <w:marRight w:val="0"/>
      <w:marTop w:val="0"/>
      <w:marBottom w:val="0"/>
      <w:divBdr>
        <w:top w:val="none" w:sz="0" w:space="0" w:color="auto"/>
        <w:left w:val="none" w:sz="0" w:space="0" w:color="auto"/>
        <w:bottom w:val="none" w:sz="0" w:space="0" w:color="auto"/>
        <w:right w:val="none" w:sz="0" w:space="0" w:color="auto"/>
      </w:divBdr>
    </w:div>
    <w:div w:id="1641034943">
      <w:marLeft w:val="480"/>
      <w:marRight w:val="0"/>
      <w:marTop w:val="0"/>
      <w:marBottom w:val="0"/>
      <w:divBdr>
        <w:top w:val="none" w:sz="0" w:space="0" w:color="auto"/>
        <w:left w:val="none" w:sz="0" w:space="0" w:color="auto"/>
        <w:bottom w:val="none" w:sz="0" w:space="0" w:color="auto"/>
        <w:right w:val="none" w:sz="0" w:space="0" w:color="auto"/>
      </w:divBdr>
    </w:div>
    <w:div w:id="1641226318">
      <w:marLeft w:val="480"/>
      <w:marRight w:val="0"/>
      <w:marTop w:val="0"/>
      <w:marBottom w:val="0"/>
      <w:divBdr>
        <w:top w:val="none" w:sz="0" w:space="0" w:color="auto"/>
        <w:left w:val="none" w:sz="0" w:space="0" w:color="auto"/>
        <w:bottom w:val="none" w:sz="0" w:space="0" w:color="auto"/>
        <w:right w:val="none" w:sz="0" w:space="0" w:color="auto"/>
      </w:divBdr>
    </w:div>
    <w:div w:id="1641230118">
      <w:marLeft w:val="480"/>
      <w:marRight w:val="0"/>
      <w:marTop w:val="0"/>
      <w:marBottom w:val="0"/>
      <w:divBdr>
        <w:top w:val="none" w:sz="0" w:space="0" w:color="auto"/>
        <w:left w:val="none" w:sz="0" w:space="0" w:color="auto"/>
        <w:bottom w:val="none" w:sz="0" w:space="0" w:color="auto"/>
        <w:right w:val="none" w:sz="0" w:space="0" w:color="auto"/>
      </w:divBdr>
    </w:div>
    <w:div w:id="1641349620">
      <w:marLeft w:val="480"/>
      <w:marRight w:val="0"/>
      <w:marTop w:val="0"/>
      <w:marBottom w:val="0"/>
      <w:divBdr>
        <w:top w:val="none" w:sz="0" w:space="0" w:color="auto"/>
        <w:left w:val="none" w:sz="0" w:space="0" w:color="auto"/>
        <w:bottom w:val="none" w:sz="0" w:space="0" w:color="auto"/>
        <w:right w:val="none" w:sz="0" w:space="0" w:color="auto"/>
      </w:divBdr>
    </w:div>
    <w:div w:id="1641494934">
      <w:marLeft w:val="480"/>
      <w:marRight w:val="0"/>
      <w:marTop w:val="0"/>
      <w:marBottom w:val="0"/>
      <w:divBdr>
        <w:top w:val="none" w:sz="0" w:space="0" w:color="auto"/>
        <w:left w:val="none" w:sz="0" w:space="0" w:color="auto"/>
        <w:bottom w:val="none" w:sz="0" w:space="0" w:color="auto"/>
        <w:right w:val="none" w:sz="0" w:space="0" w:color="auto"/>
      </w:divBdr>
    </w:div>
    <w:div w:id="1641497413">
      <w:marLeft w:val="480"/>
      <w:marRight w:val="0"/>
      <w:marTop w:val="0"/>
      <w:marBottom w:val="0"/>
      <w:divBdr>
        <w:top w:val="none" w:sz="0" w:space="0" w:color="auto"/>
        <w:left w:val="none" w:sz="0" w:space="0" w:color="auto"/>
        <w:bottom w:val="none" w:sz="0" w:space="0" w:color="auto"/>
        <w:right w:val="none" w:sz="0" w:space="0" w:color="auto"/>
      </w:divBdr>
    </w:div>
    <w:div w:id="1641616250">
      <w:marLeft w:val="480"/>
      <w:marRight w:val="0"/>
      <w:marTop w:val="0"/>
      <w:marBottom w:val="0"/>
      <w:divBdr>
        <w:top w:val="none" w:sz="0" w:space="0" w:color="auto"/>
        <w:left w:val="none" w:sz="0" w:space="0" w:color="auto"/>
        <w:bottom w:val="none" w:sz="0" w:space="0" w:color="auto"/>
        <w:right w:val="none" w:sz="0" w:space="0" w:color="auto"/>
      </w:divBdr>
    </w:div>
    <w:div w:id="1641765900">
      <w:marLeft w:val="480"/>
      <w:marRight w:val="0"/>
      <w:marTop w:val="0"/>
      <w:marBottom w:val="0"/>
      <w:divBdr>
        <w:top w:val="none" w:sz="0" w:space="0" w:color="auto"/>
        <w:left w:val="none" w:sz="0" w:space="0" w:color="auto"/>
        <w:bottom w:val="none" w:sz="0" w:space="0" w:color="auto"/>
        <w:right w:val="none" w:sz="0" w:space="0" w:color="auto"/>
      </w:divBdr>
    </w:div>
    <w:div w:id="1641810941">
      <w:marLeft w:val="480"/>
      <w:marRight w:val="0"/>
      <w:marTop w:val="0"/>
      <w:marBottom w:val="0"/>
      <w:divBdr>
        <w:top w:val="none" w:sz="0" w:space="0" w:color="auto"/>
        <w:left w:val="none" w:sz="0" w:space="0" w:color="auto"/>
        <w:bottom w:val="none" w:sz="0" w:space="0" w:color="auto"/>
        <w:right w:val="none" w:sz="0" w:space="0" w:color="auto"/>
      </w:divBdr>
    </w:div>
    <w:div w:id="1641963385">
      <w:marLeft w:val="480"/>
      <w:marRight w:val="0"/>
      <w:marTop w:val="0"/>
      <w:marBottom w:val="0"/>
      <w:divBdr>
        <w:top w:val="none" w:sz="0" w:space="0" w:color="auto"/>
        <w:left w:val="none" w:sz="0" w:space="0" w:color="auto"/>
        <w:bottom w:val="none" w:sz="0" w:space="0" w:color="auto"/>
        <w:right w:val="none" w:sz="0" w:space="0" w:color="auto"/>
      </w:divBdr>
    </w:div>
    <w:div w:id="1642005935">
      <w:marLeft w:val="480"/>
      <w:marRight w:val="0"/>
      <w:marTop w:val="0"/>
      <w:marBottom w:val="0"/>
      <w:divBdr>
        <w:top w:val="none" w:sz="0" w:space="0" w:color="auto"/>
        <w:left w:val="none" w:sz="0" w:space="0" w:color="auto"/>
        <w:bottom w:val="none" w:sz="0" w:space="0" w:color="auto"/>
        <w:right w:val="none" w:sz="0" w:space="0" w:color="auto"/>
      </w:divBdr>
    </w:div>
    <w:div w:id="1642031419">
      <w:marLeft w:val="480"/>
      <w:marRight w:val="0"/>
      <w:marTop w:val="0"/>
      <w:marBottom w:val="0"/>
      <w:divBdr>
        <w:top w:val="none" w:sz="0" w:space="0" w:color="auto"/>
        <w:left w:val="none" w:sz="0" w:space="0" w:color="auto"/>
        <w:bottom w:val="none" w:sz="0" w:space="0" w:color="auto"/>
        <w:right w:val="none" w:sz="0" w:space="0" w:color="auto"/>
      </w:divBdr>
    </w:div>
    <w:div w:id="1642148964">
      <w:marLeft w:val="480"/>
      <w:marRight w:val="0"/>
      <w:marTop w:val="0"/>
      <w:marBottom w:val="0"/>
      <w:divBdr>
        <w:top w:val="none" w:sz="0" w:space="0" w:color="auto"/>
        <w:left w:val="none" w:sz="0" w:space="0" w:color="auto"/>
        <w:bottom w:val="none" w:sz="0" w:space="0" w:color="auto"/>
        <w:right w:val="none" w:sz="0" w:space="0" w:color="auto"/>
      </w:divBdr>
    </w:div>
    <w:div w:id="1642154338">
      <w:marLeft w:val="480"/>
      <w:marRight w:val="0"/>
      <w:marTop w:val="0"/>
      <w:marBottom w:val="0"/>
      <w:divBdr>
        <w:top w:val="none" w:sz="0" w:space="0" w:color="auto"/>
        <w:left w:val="none" w:sz="0" w:space="0" w:color="auto"/>
        <w:bottom w:val="none" w:sz="0" w:space="0" w:color="auto"/>
        <w:right w:val="none" w:sz="0" w:space="0" w:color="auto"/>
      </w:divBdr>
    </w:div>
    <w:div w:id="1642226419">
      <w:marLeft w:val="480"/>
      <w:marRight w:val="0"/>
      <w:marTop w:val="0"/>
      <w:marBottom w:val="0"/>
      <w:divBdr>
        <w:top w:val="none" w:sz="0" w:space="0" w:color="auto"/>
        <w:left w:val="none" w:sz="0" w:space="0" w:color="auto"/>
        <w:bottom w:val="none" w:sz="0" w:space="0" w:color="auto"/>
        <w:right w:val="none" w:sz="0" w:space="0" w:color="auto"/>
      </w:divBdr>
    </w:div>
    <w:div w:id="1642270111">
      <w:marLeft w:val="480"/>
      <w:marRight w:val="0"/>
      <w:marTop w:val="0"/>
      <w:marBottom w:val="0"/>
      <w:divBdr>
        <w:top w:val="none" w:sz="0" w:space="0" w:color="auto"/>
        <w:left w:val="none" w:sz="0" w:space="0" w:color="auto"/>
        <w:bottom w:val="none" w:sz="0" w:space="0" w:color="auto"/>
        <w:right w:val="none" w:sz="0" w:space="0" w:color="auto"/>
      </w:divBdr>
    </w:div>
    <w:div w:id="1642422471">
      <w:marLeft w:val="480"/>
      <w:marRight w:val="0"/>
      <w:marTop w:val="0"/>
      <w:marBottom w:val="0"/>
      <w:divBdr>
        <w:top w:val="none" w:sz="0" w:space="0" w:color="auto"/>
        <w:left w:val="none" w:sz="0" w:space="0" w:color="auto"/>
        <w:bottom w:val="none" w:sz="0" w:space="0" w:color="auto"/>
        <w:right w:val="none" w:sz="0" w:space="0" w:color="auto"/>
      </w:divBdr>
    </w:div>
    <w:div w:id="1642493644">
      <w:marLeft w:val="480"/>
      <w:marRight w:val="0"/>
      <w:marTop w:val="0"/>
      <w:marBottom w:val="0"/>
      <w:divBdr>
        <w:top w:val="none" w:sz="0" w:space="0" w:color="auto"/>
        <w:left w:val="none" w:sz="0" w:space="0" w:color="auto"/>
        <w:bottom w:val="none" w:sz="0" w:space="0" w:color="auto"/>
        <w:right w:val="none" w:sz="0" w:space="0" w:color="auto"/>
      </w:divBdr>
    </w:div>
    <w:div w:id="1642536892">
      <w:marLeft w:val="480"/>
      <w:marRight w:val="0"/>
      <w:marTop w:val="0"/>
      <w:marBottom w:val="0"/>
      <w:divBdr>
        <w:top w:val="none" w:sz="0" w:space="0" w:color="auto"/>
        <w:left w:val="none" w:sz="0" w:space="0" w:color="auto"/>
        <w:bottom w:val="none" w:sz="0" w:space="0" w:color="auto"/>
        <w:right w:val="none" w:sz="0" w:space="0" w:color="auto"/>
      </w:divBdr>
    </w:div>
    <w:div w:id="1642541705">
      <w:marLeft w:val="480"/>
      <w:marRight w:val="0"/>
      <w:marTop w:val="0"/>
      <w:marBottom w:val="0"/>
      <w:divBdr>
        <w:top w:val="none" w:sz="0" w:space="0" w:color="auto"/>
        <w:left w:val="none" w:sz="0" w:space="0" w:color="auto"/>
        <w:bottom w:val="none" w:sz="0" w:space="0" w:color="auto"/>
        <w:right w:val="none" w:sz="0" w:space="0" w:color="auto"/>
      </w:divBdr>
    </w:div>
    <w:div w:id="1642613096">
      <w:marLeft w:val="480"/>
      <w:marRight w:val="0"/>
      <w:marTop w:val="0"/>
      <w:marBottom w:val="0"/>
      <w:divBdr>
        <w:top w:val="none" w:sz="0" w:space="0" w:color="auto"/>
        <w:left w:val="none" w:sz="0" w:space="0" w:color="auto"/>
        <w:bottom w:val="none" w:sz="0" w:space="0" w:color="auto"/>
        <w:right w:val="none" w:sz="0" w:space="0" w:color="auto"/>
      </w:divBdr>
    </w:div>
    <w:div w:id="1642615316">
      <w:marLeft w:val="480"/>
      <w:marRight w:val="0"/>
      <w:marTop w:val="0"/>
      <w:marBottom w:val="0"/>
      <w:divBdr>
        <w:top w:val="none" w:sz="0" w:space="0" w:color="auto"/>
        <w:left w:val="none" w:sz="0" w:space="0" w:color="auto"/>
        <w:bottom w:val="none" w:sz="0" w:space="0" w:color="auto"/>
        <w:right w:val="none" w:sz="0" w:space="0" w:color="auto"/>
      </w:divBdr>
    </w:div>
    <w:div w:id="1642732194">
      <w:marLeft w:val="480"/>
      <w:marRight w:val="0"/>
      <w:marTop w:val="0"/>
      <w:marBottom w:val="0"/>
      <w:divBdr>
        <w:top w:val="none" w:sz="0" w:space="0" w:color="auto"/>
        <w:left w:val="none" w:sz="0" w:space="0" w:color="auto"/>
        <w:bottom w:val="none" w:sz="0" w:space="0" w:color="auto"/>
        <w:right w:val="none" w:sz="0" w:space="0" w:color="auto"/>
      </w:divBdr>
    </w:div>
    <w:div w:id="1642880468">
      <w:marLeft w:val="480"/>
      <w:marRight w:val="0"/>
      <w:marTop w:val="0"/>
      <w:marBottom w:val="0"/>
      <w:divBdr>
        <w:top w:val="none" w:sz="0" w:space="0" w:color="auto"/>
        <w:left w:val="none" w:sz="0" w:space="0" w:color="auto"/>
        <w:bottom w:val="none" w:sz="0" w:space="0" w:color="auto"/>
        <w:right w:val="none" w:sz="0" w:space="0" w:color="auto"/>
      </w:divBdr>
    </w:div>
    <w:div w:id="1642883836">
      <w:marLeft w:val="480"/>
      <w:marRight w:val="0"/>
      <w:marTop w:val="0"/>
      <w:marBottom w:val="0"/>
      <w:divBdr>
        <w:top w:val="none" w:sz="0" w:space="0" w:color="auto"/>
        <w:left w:val="none" w:sz="0" w:space="0" w:color="auto"/>
        <w:bottom w:val="none" w:sz="0" w:space="0" w:color="auto"/>
        <w:right w:val="none" w:sz="0" w:space="0" w:color="auto"/>
      </w:divBdr>
    </w:div>
    <w:div w:id="1642999407">
      <w:marLeft w:val="480"/>
      <w:marRight w:val="0"/>
      <w:marTop w:val="0"/>
      <w:marBottom w:val="0"/>
      <w:divBdr>
        <w:top w:val="none" w:sz="0" w:space="0" w:color="auto"/>
        <w:left w:val="none" w:sz="0" w:space="0" w:color="auto"/>
        <w:bottom w:val="none" w:sz="0" w:space="0" w:color="auto"/>
        <w:right w:val="none" w:sz="0" w:space="0" w:color="auto"/>
      </w:divBdr>
    </w:div>
    <w:div w:id="1643000597">
      <w:marLeft w:val="480"/>
      <w:marRight w:val="0"/>
      <w:marTop w:val="0"/>
      <w:marBottom w:val="0"/>
      <w:divBdr>
        <w:top w:val="none" w:sz="0" w:space="0" w:color="auto"/>
        <w:left w:val="none" w:sz="0" w:space="0" w:color="auto"/>
        <w:bottom w:val="none" w:sz="0" w:space="0" w:color="auto"/>
        <w:right w:val="none" w:sz="0" w:space="0" w:color="auto"/>
      </w:divBdr>
    </w:div>
    <w:div w:id="1643079305">
      <w:marLeft w:val="480"/>
      <w:marRight w:val="0"/>
      <w:marTop w:val="0"/>
      <w:marBottom w:val="0"/>
      <w:divBdr>
        <w:top w:val="none" w:sz="0" w:space="0" w:color="auto"/>
        <w:left w:val="none" w:sz="0" w:space="0" w:color="auto"/>
        <w:bottom w:val="none" w:sz="0" w:space="0" w:color="auto"/>
        <w:right w:val="none" w:sz="0" w:space="0" w:color="auto"/>
      </w:divBdr>
    </w:div>
    <w:div w:id="1643196995">
      <w:marLeft w:val="480"/>
      <w:marRight w:val="0"/>
      <w:marTop w:val="0"/>
      <w:marBottom w:val="0"/>
      <w:divBdr>
        <w:top w:val="none" w:sz="0" w:space="0" w:color="auto"/>
        <w:left w:val="none" w:sz="0" w:space="0" w:color="auto"/>
        <w:bottom w:val="none" w:sz="0" w:space="0" w:color="auto"/>
        <w:right w:val="none" w:sz="0" w:space="0" w:color="auto"/>
      </w:divBdr>
    </w:div>
    <w:div w:id="1643342213">
      <w:marLeft w:val="480"/>
      <w:marRight w:val="0"/>
      <w:marTop w:val="0"/>
      <w:marBottom w:val="0"/>
      <w:divBdr>
        <w:top w:val="none" w:sz="0" w:space="0" w:color="auto"/>
        <w:left w:val="none" w:sz="0" w:space="0" w:color="auto"/>
        <w:bottom w:val="none" w:sz="0" w:space="0" w:color="auto"/>
        <w:right w:val="none" w:sz="0" w:space="0" w:color="auto"/>
      </w:divBdr>
    </w:div>
    <w:div w:id="1643346265">
      <w:marLeft w:val="480"/>
      <w:marRight w:val="0"/>
      <w:marTop w:val="0"/>
      <w:marBottom w:val="0"/>
      <w:divBdr>
        <w:top w:val="none" w:sz="0" w:space="0" w:color="auto"/>
        <w:left w:val="none" w:sz="0" w:space="0" w:color="auto"/>
        <w:bottom w:val="none" w:sz="0" w:space="0" w:color="auto"/>
        <w:right w:val="none" w:sz="0" w:space="0" w:color="auto"/>
      </w:divBdr>
    </w:div>
    <w:div w:id="1643347243">
      <w:marLeft w:val="480"/>
      <w:marRight w:val="0"/>
      <w:marTop w:val="0"/>
      <w:marBottom w:val="0"/>
      <w:divBdr>
        <w:top w:val="none" w:sz="0" w:space="0" w:color="auto"/>
        <w:left w:val="none" w:sz="0" w:space="0" w:color="auto"/>
        <w:bottom w:val="none" w:sz="0" w:space="0" w:color="auto"/>
        <w:right w:val="none" w:sz="0" w:space="0" w:color="auto"/>
      </w:divBdr>
    </w:div>
    <w:div w:id="1643389462">
      <w:marLeft w:val="480"/>
      <w:marRight w:val="0"/>
      <w:marTop w:val="0"/>
      <w:marBottom w:val="0"/>
      <w:divBdr>
        <w:top w:val="none" w:sz="0" w:space="0" w:color="auto"/>
        <w:left w:val="none" w:sz="0" w:space="0" w:color="auto"/>
        <w:bottom w:val="none" w:sz="0" w:space="0" w:color="auto"/>
        <w:right w:val="none" w:sz="0" w:space="0" w:color="auto"/>
      </w:divBdr>
    </w:div>
    <w:div w:id="1643583494">
      <w:marLeft w:val="480"/>
      <w:marRight w:val="0"/>
      <w:marTop w:val="0"/>
      <w:marBottom w:val="0"/>
      <w:divBdr>
        <w:top w:val="none" w:sz="0" w:space="0" w:color="auto"/>
        <w:left w:val="none" w:sz="0" w:space="0" w:color="auto"/>
        <w:bottom w:val="none" w:sz="0" w:space="0" w:color="auto"/>
        <w:right w:val="none" w:sz="0" w:space="0" w:color="auto"/>
      </w:divBdr>
    </w:div>
    <w:div w:id="1643652604">
      <w:marLeft w:val="480"/>
      <w:marRight w:val="0"/>
      <w:marTop w:val="0"/>
      <w:marBottom w:val="0"/>
      <w:divBdr>
        <w:top w:val="none" w:sz="0" w:space="0" w:color="auto"/>
        <w:left w:val="none" w:sz="0" w:space="0" w:color="auto"/>
        <w:bottom w:val="none" w:sz="0" w:space="0" w:color="auto"/>
        <w:right w:val="none" w:sz="0" w:space="0" w:color="auto"/>
      </w:divBdr>
    </w:div>
    <w:div w:id="1643802470">
      <w:marLeft w:val="480"/>
      <w:marRight w:val="0"/>
      <w:marTop w:val="0"/>
      <w:marBottom w:val="0"/>
      <w:divBdr>
        <w:top w:val="none" w:sz="0" w:space="0" w:color="auto"/>
        <w:left w:val="none" w:sz="0" w:space="0" w:color="auto"/>
        <w:bottom w:val="none" w:sz="0" w:space="0" w:color="auto"/>
        <w:right w:val="none" w:sz="0" w:space="0" w:color="auto"/>
      </w:divBdr>
    </w:div>
    <w:div w:id="1643805857">
      <w:marLeft w:val="480"/>
      <w:marRight w:val="0"/>
      <w:marTop w:val="0"/>
      <w:marBottom w:val="0"/>
      <w:divBdr>
        <w:top w:val="none" w:sz="0" w:space="0" w:color="auto"/>
        <w:left w:val="none" w:sz="0" w:space="0" w:color="auto"/>
        <w:bottom w:val="none" w:sz="0" w:space="0" w:color="auto"/>
        <w:right w:val="none" w:sz="0" w:space="0" w:color="auto"/>
      </w:divBdr>
    </w:div>
    <w:div w:id="1643852760">
      <w:marLeft w:val="480"/>
      <w:marRight w:val="0"/>
      <w:marTop w:val="0"/>
      <w:marBottom w:val="0"/>
      <w:divBdr>
        <w:top w:val="none" w:sz="0" w:space="0" w:color="auto"/>
        <w:left w:val="none" w:sz="0" w:space="0" w:color="auto"/>
        <w:bottom w:val="none" w:sz="0" w:space="0" w:color="auto"/>
        <w:right w:val="none" w:sz="0" w:space="0" w:color="auto"/>
      </w:divBdr>
    </w:div>
    <w:div w:id="1644191091">
      <w:marLeft w:val="480"/>
      <w:marRight w:val="0"/>
      <w:marTop w:val="0"/>
      <w:marBottom w:val="0"/>
      <w:divBdr>
        <w:top w:val="none" w:sz="0" w:space="0" w:color="auto"/>
        <w:left w:val="none" w:sz="0" w:space="0" w:color="auto"/>
        <w:bottom w:val="none" w:sz="0" w:space="0" w:color="auto"/>
        <w:right w:val="none" w:sz="0" w:space="0" w:color="auto"/>
      </w:divBdr>
    </w:div>
    <w:div w:id="1644192376">
      <w:marLeft w:val="480"/>
      <w:marRight w:val="0"/>
      <w:marTop w:val="0"/>
      <w:marBottom w:val="0"/>
      <w:divBdr>
        <w:top w:val="none" w:sz="0" w:space="0" w:color="auto"/>
        <w:left w:val="none" w:sz="0" w:space="0" w:color="auto"/>
        <w:bottom w:val="none" w:sz="0" w:space="0" w:color="auto"/>
        <w:right w:val="none" w:sz="0" w:space="0" w:color="auto"/>
      </w:divBdr>
    </w:div>
    <w:div w:id="1644195221">
      <w:marLeft w:val="480"/>
      <w:marRight w:val="0"/>
      <w:marTop w:val="0"/>
      <w:marBottom w:val="0"/>
      <w:divBdr>
        <w:top w:val="none" w:sz="0" w:space="0" w:color="auto"/>
        <w:left w:val="none" w:sz="0" w:space="0" w:color="auto"/>
        <w:bottom w:val="none" w:sz="0" w:space="0" w:color="auto"/>
        <w:right w:val="none" w:sz="0" w:space="0" w:color="auto"/>
      </w:divBdr>
    </w:div>
    <w:div w:id="1644390573">
      <w:marLeft w:val="480"/>
      <w:marRight w:val="0"/>
      <w:marTop w:val="0"/>
      <w:marBottom w:val="0"/>
      <w:divBdr>
        <w:top w:val="none" w:sz="0" w:space="0" w:color="auto"/>
        <w:left w:val="none" w:sz="0" w:space="0" w:color="auto"/>
        <w:bottom w:val="none" w:sz="0" w:space="0" w:color="auto"/>
        <w:right w:val="none" w:sz="0" w:space="0" w:color="auto"/>
      </w:divBdr>
    </w:div>
    <w:div w:id="1644654744">
      <w:marLeft w:val="480"/>
      <w:marRight w:val="0"/>
      <w:marTop w:val="0"/>
      <w:marBottom w:val="0"/>
      <w:divBdr>
        <w:top w:val="none" w:sz="0" w:space="0" w:color="auto"/>
        <w:left w:val="none" w:sz="0" w:space="0" w:color="auto"/>
        <w:bottom w:val="none" w:sz="0" w:space="0" w:color="auto"/>
        <w:right w:val="none" w:sz="0" w:space="0" w:color="auto"/>
      </w:divBdr>
    </w:div>
    <w:div w:id="1644655776">
      <w:marLeft w:val="480"/>
      <w:marRight w:val="0"/>
      <w:marTop w:val="0"/>
      <w:marBottom w:val="0"/>
      <w:divBdr>
        <w:top w:val="none" w:sz="0" w:space="0" w:color="auto"/>
        <w:left w:val="none" w:sz="0" w:space="0" w:color="auto"/>
        <w:bottom w:val="none" w:sz="0" w:space="0" w:color="auto"/>
        <w:right w:val="none" w:sz="0" w:space="0" w:color="auto"/>
      </w:divBdr>
    </w:div>
    <w:div w:id="1644699719">
      <w:marLeft w:val="480"/>
      <w:marRight w:val="0"/>
      <w:marTop w:val="0"/>
      <w:marBottom w:val="0"/>
      <w:divBdr>
        <w:top w:val="none" w:sz="0" w:space="0" w:color="auto"/>
        <w:left w:val="none" w:sz="0" w:space="0" w:color="auto"/>
        <w:bottom w:val="none" w:sz="0" w:space="0" w:color="auto"/>
        <w:right w:val="none" w:sz="0" w:space="0" w:color="auto"/>
      </w:divBdr>
    </w:div>
    <w:div w:id="1644770692">
      <w:marLeft w:val="480"/>
      <w:marRight w:val="0"/>
      <w:marTop w:val="0"/>
      <w:marBottom w:val="0"/>
      <w:divBdr>
        <w:top w:val="none" w:sz="0" w:space="0" w:color="auto"/>
        <w:left w:val="none" w:sz="0" w:space="0" w:color="auto"/>
        <w:bottom w:val="none" w:sz="0" w:space="0" w:color="auto"/>
        <w:right w:val="none" w:sz="0" w:space="0" w:color="auto"/>
      </w:divBdr>
    </w:div>
    <w:div w:id="1644888896">
      <w:marLeft w:val="480"/>
      <w:marRight w:val="0"/>
      <w:marTop w:val="0"/>
      <w:marBottom w:val="0"/>
      <w:divBdr>
        <w:top w:val="none" w:sz="0" w:space="0" w:color="auto"/>
        <w:left w:val="none" w:sz="0" w:space="0" w:color="auto"/>
        <w:bottom w:val="none" w:sz="0" w:space="0" w:color="auto"/>
        <w:right w:val="none" w:sz="0" w:space="0" w:color="auto"/>
      </w:divBdr>
    </w:div>
    <w:div w:id="1644890117">
      <w:marLeft w:val="480"/>
      <w:marRight w:val="0"/>
      <w:marTop w:val="0"/>
      <w:marBottom w:val="0"/>
      <w:divBdr>
        <w:top w:val="none" w:sz="0" w:space="0" w:color="auto"/>
        <w:left w:val="none" w:sz="0" w:space="0" w:color="auto"/>
        <w:bottom w:val="none" w:sz="0" w:space="0" w:color="auto"/>
        <w:right w:val="none" w:sz="0" w:space="0" w:color="auto"/>
      </w:divBdr>
    </w:div>
    <w:div w:id="1645087145">
      <w:marLeft w:val="480"/>
      <w:marRight w:val="0"/>
      <w:marTop w:val="0"/>
      <w:marBottom w:val="0"/>
      <w:divBdr>
        <w:top w:val="none" w:sz="0" w:space="0" w:color="auto"/>
        <w:left w:val="none" w:sz="0" w:space="0" w:color="auto"/>
        <w:bottom w:val="none" w:sz="0" w:space="0" w:color="auto"/>
        <w:right w:val="none" w:sz="0" w:space="0" w:color="auto"/>
      </w:divBdr>
    </w:div>
    <w:div w:id="1645115142">
      <w:marLeft w:val="480"/>
      <w:marRight w:val="0"/>
      <w:marTop w:val="0"/>
      <w:marBottom w:val="0"/>
      <w:divBdr>
        <w:top w:val="none" w:sz="0" w:space="0" w:color="auto"/>
        <w:left w:val="none" w:sz="0" w:space="0" w:color="auto"/>
        <w:bottom w:val="none" w:sz="0" w:space="0" w:color="auto"/>
        <w:right w:val="none" w:sz="0" w:space="0" w:color="auto"/>
      </w:divBdr>
    </w:div>
    <w:div w:id="1645163462">
      <w:marLeft w:val="480"/>
      <w:marRight w:val="0"/>
      <w:marTop w:val="0"/>
      <w:marBottom w:val="0"/>
      <w:divBdr>
        <w:top w:val="none" w:sz="0" w:space="0" w:color="auto"/>
        <w:left w:val="none" w:sz="0" w:space="0" w:color="auto"/>
        <w:bottom w:val="none" w:sz="0" w:space="0" w:color="auto"/>
        <w:right w:val="none" w:sz="0" w:space="0" w:color="auto"/>
      </w:divBdr>
    </w:div>
    <w:div w:id="1645426708">
      <w:marLeft w:val="480"/>
      <w:marRight w:val="0"/>
      <w:marTop w:val="0"/>
      <w:marBottom w:val="0"/>
      <w:divBdr>
        <w:top w:val="none" w:sz="0" w:space="0" w:color="auto"/>
        <w:left w:val="none" w:sz="0" w:space="0" w:color="auto"/>
        <w:bottom w:val="none" w:sz="0" w:space="0" w:color="auto"/>
        <w:right w:val="none" w:sz="0" w:space="0" w:color="auto"/>
      </w:divBdr>
    </w:div>
    <w:div w:id="1645818006">
      <w:marLeft w:val="480"/>
      <w:marRight w:val="0"/>
      <w:marTop w:val="0"/>
      <w:marBottom w:val="0"/>
      <w:divBdr>
        <w:top w:val="none" w:sz="0" w:space="0" w:color="auto"/>
        <w:left w:val="none" w:sz="0" w:space="0" w:color="auto"/>
        <w:bottom w:val="none" w:sz="0" w:space="0" w:color="auto"/>
        <w:right w:val="none" w:sz="0" w:space="0" w:color="auto"/>
      </w:divBdr>
    </w:div>
    <w:div w:id="1645819195">
      <w:marLeft w:val="480"/>
      <w:marRight w:val="0"/>
      <w:marTop w:val="0"/>
      <w:marBottom w:val="0"/>
      <w:divBdr>
        <w:top w:val="none" w:sz="0" w:space="0" w:color="auto"/>
        <w:left w:val="none" w:sz="0" w:space="0" w:color="auto"/>
        <w:bottom w:val="none" w:sz="0" w:space="0" w:color="auto"/>
        <w:right w:val="none" w:sz="0" w:space="0" w:color="auto"/>
      </w:divBdr>
    </w:div>
    <w:div w:id="1645961078">
      <w:marLeft w:val="480"/>
      <w:marRight w:val="0"/>
      <w:marTop w:val="0"/>
      <w:marBottom w:val="0"/>
      <w:divBdr>
        <w:top w:val="none" w:sz="0" w:space="0" w:color="auto"/>
        <w:left w:val="none" w:sz="0" w:space="0" w:color="auto"/>
        <w:bottom w:val="none" w:sz="0" w:space="0" w:color="auto"/>
        <w:right w:val="none" w:sz="0" w:space="0" w:color="auto"/>
      </w:divBdr>
    </w:div>
    <w:div w:id="1645961689">
      <w:marLeft w:val="480"/>
      <w:marRight w:val="0"/>
      <w:marTop w:val="0"/>
      <w:marBottom w:val="0"/>
      <w:divBdr>
        <w:top w:val="none" w:sz="0" w:space="0" w:color="auto"/>
        <w:left w:val="none" w:sz="0" w:space="0" w:color="auto"/>
        <w:bottom w:val="none" w:sz="0" w:space="0" w:color="auto"/>
        <w:right w:val="none" w:sz="0" w:space="0" w:color="auto"/>
      </w:divBdr>
    </w:div>
    <w:div w:id="1645963482">
      <w:marLeft w:val="480"/>
      <w:marRight w:val="0"/>
      <w:marTop w:val="0"/>
      <w:marBottom w:val="0"/>
      <w:divBdr>
        <w:top w:val="none" w:sz="0" w:space="0" w:color="auto"/>
        <w:left w:val="none" w:sz="0" w:space="0" w:color="auto"/>
        <w:bottom w:val="none" w:sz="0" w:space="0" w:color="auto"/>
        <w:right w:val="none" w:sz="0" w:space="0" w:color="auto"/>
      </w:divBdr>
    </w:div>
    <w:div w:id="1646011417">
      <w:marLeft w:val="480"/>
      <w:marRight w:val="0"/>
      <w:marTop w:val="0"/>
      <w:marBottom w:val="0"/>
      <w:divBdr>
        <w:top w:val="none" w:sz="0" w:space="0" w:color="auto"/>
        <w:left w:val="none" w:sz="0" w:space="0" w:color="auto"/>
        <w:bottom w:val="none" w:sz="0" w:space="0" w:color="auto"/>
        <w:right w:val="none" w:sz="0" w:space="0" w:color="auto"/>
      </w:divBdr>
    </w:div>
    <w:div w:id="1646082358">
      <w:marLeft w:val="480"/>
      <w:marRight w:val="0"/>
      <w:marTop w:val="0"/>
      <w:marBottom w:val="0"/>
      <w:divBdr>
        <w:top w:val="none" w:sz="0" w:space="0" w:color="auto"/>
        <w:left w:val="none" w:sz="0" w:space="0" w:color="auto"/>
        <w:bottom w:val="none" w:sz="0" w:space="0" w:color="auto"/>
        <w:right w:val="none" w:sz="0" w:space="0" w:color="auto"/>
      </w:divBdr>
    </w:div>
    <w:div w:id="1646083487">
      <w:marLeft w:val="480"/>
      <w:marRight w:val="0"/>
      <w:marTop w:val="0"/>
      <w:marBottom w:val="0"/>
      <w:divBdr>
        <w:top w:val="none" w:sz="0" w:space="0" w:color="auto"/>
        <w:left w:val="none" w:sz="0" w:space="0" w:color="auto"/>
        <w:bottom w:val="none" w:sz="0" w:space="0" w:color="auto"/>
        <w:right w:val="none" w:sz="0" w:space="0" w:color="auto"/>
      </w:divBdr>
    </w:div>
    <w:div w:id="1646161575">
      <w:marLeft w:val="480"/>
      <w:marRight w:val="0"/>
      <w:marTop w:val="0"/>
      <w:marBottom w:val="0"/>
      <w:divBdr>
        <w:top w:val="none" w:sz="0" w:space="0" w:color="auto"/>
        <w:left w:val="none" w:sz="0" w:space="0" w:color="auto"/>
        <w:bottom w:val="none" w:sz="0" w:space="0" w:color="auto"/>
        <w:right w:val="none" w:sz="0" w:space="0" w:color="auto"/>
      </w:divBdr>
    </w:div>
    <w:div w:id="1646275214">
      <w:marLeft w:val="480"/>
      <w:marRight w:val="0"/>
      <w:marTop w:val="0"/>
      <w:marBottom w:val="0"/>
      <w:divBdr>
        <w:top w:val="none" w:sz="0" w:space="0" w:color="auto"/>
        <w:left w:val="none" w:sz="0" w:space="0" w:color="auto"/>
        <w:bottom w:val="none" w:sz="0" w:space="0" w:color="auto"/>
        <w:right w:val="none" w:sz="0" w:space="0" w:color="auto"/>
      </w:divBdr>
    </w:div>
    <w:div w:id="1646347678">
      <w:marLeft w:val="480"/>
      <w:marRight w:val="0"/>
      <w:marTop w:val="0"/>
      <w:marBottom w:val="0"/>
      <w:divBdr>
        <w:top w:val="none" w:sz="0" w:space="0" w:color="auto"/>
        <w:left w:val="none" w:sz="0" w:space="0" w:color="auto"/>
        <w:bottom w:val="none" w:sz="0" w:space="0" w:color="auto"/>
        <w:right w:val="none" w:sz="0" w:space="0" w:color="auto"/>
      </w:divBdr>
    </w:div>
    <w:div w:id="1646475134">
      <w:marLeft w:val="480"/>
      <w:marRight w:val="0"/>
      <w:marTop w:val="0"/>
      <w:marBottom w:val="0"/>
      <w:divBdr>
        <w:top w:val="none" w:sz="0" w:space="0" w:color="auto"/>
        <w:left w:val="none" w:sz="0" w:space="0" w:color="auto"/>
        <w:bottom w:val="none" w:sz="0" w:space="0" w:color="auto"/>
        <w:right w:val="none" w:sz="0" w:space="0" w:color="auto"/>
      </w:divBdr>
    </w:div>
    <w:div w:id="1646666539">
      <w:marLeft w:val="480"/>
      <w:marRight w:val="0"/>
      <w:marTop w:val="0"/>
      <w:marBottom w:val="0"/>
      <w:divBdr>
        <w:top w:val="none" w:sz="0" w:space="0" w:color="auto"/>
        <w:left w:val="none" w:sz="0" w:space="0" w:color="auto"/>
        <w:bottom w:val="none" w:sz="0" w:space="0" w:color="auto"/>
        <w:right w:val="none" w:sz="0" w:space="0" w:color="auto"/>
      </w:divBdr>
    </w:div>
    <w:div w:id="1646739635">
      <w:marLeft w:val="480"/>
      <w:marRight w:val="0"/>
      <w:marTop w:val="0"/>
      <w:marBottom w:val="0"/>
      <w:divBdr>
        <w:top w:val="none" w:sz="0" w:space="0" w:color="auto"/>
        <w:left w:val="none" w:sz="0" w:space="0" w:color="auto"/>
        <w:bottom w:val="none" w:sz="0" w:space="0" w:color="auto"/>
        <w:right w:val="none" w:sz="0" w:space="0" w:color="auto"/>
      </w:divBdr>
    </w:div>
    <w:div w:id="1646743466">
      <w:marLeft w:val="480"/>
      <w:marRight w:val="0"/>
      <w:marTop w:val="0"/>
      <w:marBottom w:val="0"/>
      <w:divBdr>
        <w:top w:val="none" w:sz="0" w:space="0" w:color="auto"/>
        <w:left w:val="none" w:sz="0" w:space="0" w:color="auto"/>
        <w:bottom w:val="none" w:sz="0" w:space="0" w:color="auto"/>
        <w:right w:val="none" w:sz="0" w:space="0" w:color="auto"/>
      </w:divBdr>
    </w:div>
    <w:div w:id="1646817371">
      <w:marLeft w:val="480"/>
      <w:marRight w:val="0"/>
      <w:marTop w:val="0"/>
      <w:marBottom w:val="0"/>
      <w:divBdr>
        <w:top w:val="none" w:sz="0" w:space="0" w:color="auto"/>
        <w:left w:val="none" w:sz="0" w:space="0" w:color="auto"/>
        <w:bottom w:val="none" w:sz="0" w:space="0" w:color="auto"/>
        <w:right w:val="none" w:sz="0" w:space="0" w:color="auto"/>
      </w:divBdr>
    </w:div>
    <w:div w:id="1646857255">
      <w:marLeft w:val="480"/>
      <w:marRight w:val="0"/>
      <w:marTop w:val="0"/>
      <w:marBottom w:val="0"/>
      <w:divBdr>
        <w:top w:val="none" w:sz="0" w:space="0" w:color="auto"/>
        <w:left w:val="none" w:sz="0" w:space="0" w:color="auto"/>
        <w:bottom w:val="none" w:sz="0" w:space="0" w:color="auto"/>
        <w:right w:val="none" w:sz="0" w:space="0" w:color="auto"/>
      </w:divBdr>
    </w:div>
    <w:div w:id="1646858009">
      <w:marLeft w:val="480"/>
      <w:marRight w:val="0"/>
      <w:marTop w:val="0"/>
      <w:marBottom w:val="0"/>
      <w:divBdr>
        <w:top w:val="none" w:sz="0" w:space="0" w:color="auto"/>
        <w:left w:val="none" w:sz="0" w:space="0" w:color="auto"/>
        <w:bottom w:val="none" w:sz="0" w:space="0" w:color="auto"/>
        <w:right w:val="none" w:sz="0" w:space="0" w:color="auto"/>
      </w:divBdr>
    </w:div>
    <w:div w:id="1646931932">
      <w:marLeft w:val="480"/>
      <w:marRight w:val="0"/>
      <w:marTop w:val="0"/>
      <w:marBottom w:val="0"/>
      <w:divBdr>
        <w:top w:val="none" w:sz="0" w:space="0" w:color="auto"/>
        <w:left w:val="none" w:sz="0" w:space="0" w:color="auto"/>
        <w:bottom w:val="none" w:sz="0" w:space="0" w:color="auto"/>
        <w:right w:val="none" w:sz="0" w:space="0" w:color="auto"/>
      </w:divBdr>
    </w:div>
    <w:div w:id="1647003619">
      <w:marLeft w:val="480"/>
      <w:marRight w:val="0"/>
      <w:marTop w:val="0"/>
      <w:marBottom w:val="0"/>
      <w:divBdr>
        <w:top w:val="none" w:sz="0" w:space="0" w:color="auto"/>
        <w:left w:val="none" w:sz="0" w:space="0" w:color="auto"/>
        <w:bottom w:val="none" w:sz="0" w:space="0" w:color="auto"/>
        <w:right w:val="none" w:sz="0" w:space="0" w:color="auto"/>
      </w:divBdr>
    </w:div>
    <w:div w:id="1647005330">
      <w:marLeft w:val="480"/>
      <w:marRight w:val="0"/>
      <w:marTop w:val="0"/>
      <w:marBottom w:val="0"/>
      <w:divBdr>
        <w:top w:val="none" w:sz="0" w:space="0" w:color="auto"/>
        <w:left w:val="none" w:sz="0" w:space="0" w:color="auto"/>
        <w:bottom w:val="none" w:sz="0" w:space="0" w:color="auto"/>
        <w:right w:val="none" w:sz="0" w:space="0" w:color="auto"/>
      </w:divBdr>
    </w:div>
    <w:div w:id="1647198906">
      <w:marLeft w:val="480"/>
      <w:marRight w:val="0"/>
      <w:marTop w:val="0"/>
      <w:marBottom w:val="0"/>
      <w:divBdr>
        <w:top w:val="none" w:sz="0" w:space="0" w:color="auto"/>
        <w:left w:val="none" w:sz="0" w:space="0" w:color="auto"/>
        <w:bottom w:val="none" w:sz="0" w:space="0" w:color="auto"/>
        <w:right w:val="none" w:sz="0" w:space="0" w:color="auto"/>
      </w:divBdr>
    </w:div>
    <w:div w:id="1647204684">
      <w:marLeft w:val="480"/>
      <w:marRight w:val="0"/>
      <w:marTop w:val="0"/>
      <w:marBottom w:val="0"/>
      <w:divBdr>
        <w:top w:val="none" w:sz="0" w:space="0" w:color="auto"/>
        <w:left w:val="none" w:sz="0" w:space="0" w:color="auto"/>
        <w:bottom w:val="none" w:sz="0" w:space="0" w:color="auto"/>
        <w:right w:val="none" w:sz="0" w:space="0" w:color="auto"/>
      </w:divBdr>
    </w:div>
    <w:div w:id="1647275448">
      <w:marLeft w:val="480"/>
      <w:marRight w:val="0"/>
      <w:marTop w:val="0"/>
      <w:marBottom w:val="0"/>
      <w:divBdr>
        <w:top w:val="none" w:sz="0" w:space="0" w:color="auto"/>
        <w:left w:val="none" w:sz="0" w:space="0" w:color="auto"/>
        <w:bottom w:val="none" w:sz="0" w:space="0" w:color="auto"/>
        <w:right w:val="none" w:sz="0" w:space="0" w:color="auto"/>
      </w:divBdr>
    </w:div>
    <w:div w:id="1647275580">
      <w:marLeft w:val="480"/>
      <w:marRight w:val="0"/>
      <w:marTop w:val="0"/>
      <w:marBottom w:val="0"/>
      <w:divBdr>
        <w:top w:val="none" w:sz="0" w:space="0" w:color="auto"/>
        <w:left w:val="none" w:sz="0" w:space="0" w:color="auto"/>
        <w:bottom w:val="none" w:sz="0" w:space="0" w:color="auto"/>
        <w:right w:val="none" w:sz="0" w:space="0" w:color="auto"/>
      </w:divBdr>
    </w:div>
    <w:div w:id="1647396997">
      <w:marLeft w:val="480"/>
      <w:marRight w:val="0"/>
      <w:marTop w:val="0"/>
      <w:marBottom w:val="0"/>
      <w:divBdr>
        <w:top w:val="none" w:sz="0" w:space="0" w:color="auto"/>
        <w:left w:val="none" w:sz="0" w:space="0" w:color="auto"/>
        <w:bottom w:val="none" w:sz="0" w:space="0" w:color="auto"/>
        <w:right w:val="none" w:sz="0" w:space="0" w:color="auto"/>
      </w:divBdr>
    </w:div>
    <w:div w:id="1647710066">
      <w:marLeft w:val="480"/>
      <w:marRight w:val="0"/>
      <w:marTop w:val="0"/>
      <w:marBottom w:val="0"/>
      <w:divBdr>
        <w:top w:val="none" w:sz="0" w:space="0" w:color="auto"/>
        <w:left w:val="none" w:sz="0" w:space="0" w:color="auto"/>
        <w:bottom w:val="none" w:sz="0" w:space="0" w:color="auto"/>
        <w:right w:val="none" w:sz="0" w:space="0" w:color="auto"/>
      </w:divBdr>
    </w:div>
    <w:div w:id="1647860589">
      <w:marLeft w:val="480"/>
      <w:marRight w:val="0"/>
      <w:marTop w:val="0"/>
      <w:marBottom w:val="0"/>
      <w:divBdr>
        <w:top w:val="none" w:sz="0" w:space="0" w:color="auto"/>
        <w:left w:val="none" w:sz="0" w:space="0" w:color="auto"/>
        <w:bottom w:val="none" w:sz="0" w:space="0" w:color="auto"/>
        <w:right w:val="none" w:sz="0" w:space="0" w:color="auto"/>
      </w:divBdr>
    </w:div>
    <w:div w:id="1647932512">
      <w:marLeft w:val="480"/>
      <w:marRight w:val="0"/>
      <w:marTop w:val="0"/>
      <w:marBottom w:val="0"/>
      <w:divBdr>
        <w:top w:val="none" w:sz="0" w:space="0" w:color="auto"/>
        <w:left w:val="none" w:sz="0" w:space="0" w:color="auto"/>
        <w:bottom w:val="none" w:sz="0" w:space="0" w:color="auto"/>
        <w:right w:val="none" w:sz="0" w:space="0" w:color="auto"/>
      </w:divBdr>
    </w:div>
    <w:div w:id="1647971990">
      <w:marLeft w:val="480"/>
      <w:marRight w:val="0"/>
      <w:marTop w:val="0"/>
      <w:marBottom w:val="0"/>
      <w:divBdr>
        <w:top w:val="none" w:sz="0" w:space="0" w:color="auto"/>
        <w:left w:val="none" w:sz="0" w:space="0" w:color="auto"/>
        <w:bottom w:val="none" w:sz="0" w:space="0" w:color="auto"/>
        <w:right w:val="none" w:sz="0" w:space="0" w:color="auto"/>
      </w:divBdr>
    </w:div>
    <w:div w:id="1648045361">
      <w:marLeft w:val="480"/>
      <w:marRight w:val="0"/>
      <w:marTop w:val="0"/>
      <w:marBottom w:val="0"/>
      <w:divBdr>
        <w:top w:val="none" w:sz="0" w:space="0" w:color="auto"/>
        <w:left w:val="none" w:sz="0" w:space="0" w:color="auto"/>
        <w:bottom w:val="none" w:sz="0" w:space="0" w:color="auto"/>
        <w:right w:val="none" w:sz="0" w:space="0" w:color="auto"/>
      </w:divBdr>
    </w:div>
    <w:div w:id="1648050400">
      <w:marLeft w:val="480"/>
      <w:marRight w:val="0"/>
      <w:marTop w:val="0"/>
      <w:marBottom w:val="0"/>
      <w:divBdr>
        <w:top w:val="none" w:sz="0" w:space="0" w:color="auto"/>
        <w:left w:val="none" w:sz="0" w:space="0" w:color="auto"/>
        <w:bottom w:val="none" w:sz="0" w:space="0" w:color="auto"/>
        <w:right w:val="none" w:sz="0" w:space="0" w:color="auto"/>
      </w:divBdr>
    </w:div>
    <w:div w:id="1648126683">
      <w:marLeft w:val="480"/>
      <w:marRight w:val="0"/>
      <w:marTop w:val="0"/>
      <w:marBottom w:val="0"/>
      <w:divBdr>
        <w:top w:val="none" w:sz="0" w:space="0" w:color="auto"/>
        <w:left w:val="none" w:sz="0" w:space="0" w:color="auto"/>
        <w:bottom w:val="none" w:sz="0" w:space="0" w:color="auto"/>
        <w:right w:val="none" w:sz="0" w:space="0" w:color="auto"/>
      </w:divBdr>
    </w:div>
    <w:div w:id="1648241018">
      <w:marLeft w:val="480"/>
      <w:marRight w:val="0"/>
      <w:marTop w:val="0"/>
      <w:marBottom w:val="0"/>
      <w:divBdr>
        <w:top w:val="none" w:sz="0" w:space="0" w:color="auto"/>
        <w:left w:val="none" w:sz="0" w:space="0" w:color="auto"/>
        <w:bottom w:val="none" w:sz="0" w:space="0" w:color="auto"/>
        <w:right w:val="none" w:sz="0" w:space="0" w:color="auto"/>
      </w:divBdr>
    </w:div>
    <w:div w:id="1648626840">
      <w:marLeft w:val="480"/>
      <w:marRight w:val="0"/>
      <w:marTop w:val="0"/>
      <w:marBottom w:val="0"/>
      <w:divBdr>
        <w:top w:val="none" w:sz="0" w:space="0" w:color="auto"/>
        <w:left w:val="none" w:sz="0" w:space="0" w:color="auto"/>
        <w:bottom w:val="none" w:sz="0" w:space="0" w:color="auto"/>
        <w:right w:val="none" w:sz="0" w:space="0" w:color="auto"/>
      </w:divBdr>
    </w:div>
    <w:div w:id="1648628199">
      <w:marLeft w:val="480"/>
      <w:marRight w:val="0"/>
      <w:marTop w:val="0"/>
      <w:marBottom w:val="0"/>
      <w:divBdr>
        <w:top w:val="none" w:sz="0" w:space="0" w:color="auto"/>
        <w:left w:val="none" w:sz="0" w:space="0" w:color="auto"/>
        <w:bottom w:val="none" w:sz="0" w:space="0" w:color="auto"/>
        <w:right w:val="none" w:sz="0" w:space="0" w:color="auto"/>
      </w:divBdr>
    </w:div>
    <w:div w:id="1648702029">
      <w:marLeft w:val="480"/>
      <w:marRight w:val="0"/>
      <w:marTop w:val="0"/>
      <w:marBottom w:val="0"/>
      <w:divBdr>
        <w:top w:val="none" w:sz="0" w:space="0" w:color="auto"/>
        <w:left w:val="none" w:sz="0" w:space="0" w:color="auto"/>
        <w:bottom w:val="none" w:sz="0" w:space="0" w:color="auto"/>
        <w:right w:val="none" w:sz="0" w:space="0" w:color="auto"/>
      </w:divBdr>
    </w:div>
    <w:div w:id="1648709399">
      <w:marLeft w:val="480"/>
      <w:marRight w:val="0"/>
      <w:marTop w:val="0"/>
      <w:marBottom w:val="0"/>
      <w:divBdr>
        <w:top w:val="none" w:sz="0" w:space="0" w:color="auto"/>
        <w:left w:val="none" w:sz="0" w:space="0" w:color="auto"/>
        <w:bottom w:val="none" w:sz="0" w:space="0" w:color="auto"/>
        <w:right w:val="none" w:sz="0" w:space="0" w:color="auto"/>
      </w:divBdr>
    </w:div>
    <w:div w:id="1648901531">
      <w:marLeft w:val="480"/>
      <w:marRight w:val="0"/>
      <w:marTop w:val="0"/>
      <w:marBottom w:val="0"/>
      <w:divBdr>
        <w:top w:val="none" w:sz="0" w:space="0" w:color="auto"/>
        <w:left w:val="none" w:sz="0" w:space="0" w:color="auto"/>
        <w:bottom w:val="none" w:sz="0" w:space="0" w:color="auto"/>
        <w:right w:val="none" w:sz="0" w:space="0" w:color="auto"/>
      </w:divBdr>
    </w:div>
    <w:div w:id="1649237828">
      <w:marLeft w:val="480"/>
      <w:marRight w:val="0"/>
      <w:marTop w:val="0"/>
      <w:marBottom w:val="0"/>
      <w:divBdr>
        <w:top w:val="none" w:sz="0" w:space="0" w:color="auto"/>
        <w:left w:val="none" w:sz="0" w:space="0" w:color="auto"/>
        <w:bottom w:val="none" w:sz="0" w:space="0" w:color="auto"/>
        <w:right w:val="none" w:sz="0" w:space="0" w:color="auto"/>
      </w:divBdr>
    </w:div>
    <w:div w:id="1649238424">
      <w:marLeft w:val="480"/>
      <w:marRight w:val="0"/>
      <w:marTop w:val="0"/>
      <w:marBottom w:val="0"/>
      <w:divBdr>
        <w:top w:val="none" w:sz="0" w:space="0" w:color="auto"/>
        <w:left w:val="none" w:sz="0" w:space="0" w:color="auto"/>
        <w:bottom w:val="none" w:sz="0" w:space="0" w:color="auto"/>
        <w:right w:val="none" w:sz="0" w:space="0" w:color="auto"/>
      </w:divBdr>
    </w:div>
    <w:div w:id="1649673375">
      <w:marLeft w:val="480"/>
      <w:marRight w:val="0"/>
      <w:marTop w:val="0"/>
      <w:marBottom w:val="0"/>
      <w:divBdr>
        <w:top w:val="none" w:sz="0" w:space="0" w:color="auto"/>
        <w:left w:val="none" w:sz="0" w:space="0" w:color="auto"/>
        <w:bottom w:val="none" w:sz="0" w:space="0" w:color="auto"/>
        <w:right w:val="none" w:sz="0" w:space="0" w:color="auto"/>
      </w:divBdr>
    </w:div>
    <w:div w:id="1649746553">
      <w:marLeft w:val="480"/>
      <w:marRight w:val="0"/>
      <w:marTop w:val="0"/>
      <w:marBottom w:val="0"/>
      <w:divBdr>
        <w:top w:val="none" w:sz="0" w:space="0" w:color="auto"/>
        <w:left w:val="none" w:sz="0" w:space="0" w:color="auto"/>
        <w:bottom w:val="none" w:sz="0" w:space="0" w:color="auto"/>
        <w:right w:val="none" w:sz="0" w:space="0" w:color="auto"/>
      </w:divBdr>
    </w:div>
    <w:div w:id="1649817239">
      <w:marLeft w:val="480"/>
      <w:marRight w:val="0"/>
      <w:marTop w:val="0"/>
      <w:marBottom w:val="0"/>
      <w:divBdr>
        <w:top w:val="none" w:sz="0" w:space="0" w:color="auto"/>
        <w:left w:val="none" w:sz="0" w:space="0" w:color="auto"/>
        <w:bottom w:val="none" w:sz="0" w:space="0" w:color="auto"/>
        <w:right w:val="none" w:sz="0" w:space="0" w:color="auto"/>
      </w:divBdr>
    </w:div>
    <w:div w:id="1649824740">
      <w:marLeft w:val="480"/>
      <w:marRight w:val="0"/>
      <w:marTop w:val="0"/>
      <w:marBottom w:val="0"/>
      <w:divBdr>
        <w:top w:val="none" w:sz="0" w:space="0" w:color="auto"/>
        <w:left w:val="none" w:sz="0" w:space="0" w:color="auto"/>
        <w:bottom w:val="none" w:sz="0" w:space="0" w:color="auto"/>
        <w:right w:val="none" w:sz="0" w:space="0" w:color="auto"/>
      </w:divBdr>
    </w:div>
    <w:div w:id="1649825505">
      <w:marLeft w:val="480"/>
      <w:marRight w:val="0"/>
      <w:marTop w:val="0"/>
      <w:marBottom w:val="0"/>
      <w:divBdr>
        <w:top w:val="none" w:sz="0" w:space="0" w:color="auto"/>
        <w:left w:val="none" w:sz="0" w:space="0" w:color="auto"/>
        <w:bottom w:val="none" w:sz="0" w:space="0" w:color="auto"/>
        <w:right w:val="none" w:sz="0" w:space="0" w:color="auto"/>
      </w:divBdr>
    </w:div>
    <w:div w:id="1649938398">
      <w:marLeft w:val="480"/>
      <w:marRight w:val="0"/>
      <w:marTop w:val="0"/>
      <w:marBottom w:val="0"/>
      <w:divBdr>
        <w:top w:val="none" w:sz="0" w:space="0" w:color="auto"/>
        <w:left w:val="none" w:sz="0" w:space="0" w:color="auto"/>
        <w:bottom w:val="none" w:sz="0" w:space="0" w:color="auto"/>
        <w:right w:val="none" w:sz="0" w:space="0" w:color="auto"/>
      </w:divBdr>
    </w:div>
    <w:div w:id="1649939574">
      <w:marLeft w:val="480"/>
      <w:marRight w:val="0"/>
      <w:marTop w:val="0"/>
      <w:marBottom w:val="0"/>
      <w:divBdr>
        <w:top w:val="none" w:sz="0" w:space="0" w:color="auto"/>
        <w:left w:val="none" w:sz="0" w:space="0" w:color="auto"/>
        <w:bottom w:val="none" w:sz="0" w:space="0" w:color="auto"/>
        <w:right w:val="none" w:sz="0" w:space="0" w:color="auto"/>
      </w:divBdr>
    </w:div>
    <w:div w:id="1650019568">
      <w:marLeft w:val="480"/>
      <w:marRight w:val="0"/>
      <w:marTop w:val="0"/>
      <w:marBottom w:val="0"/>
      <w:divBdr>
        <w:top w:val="none" w:sz="0" w:space="0" w:color="auto"/>
        <w:left w:val="none" w:sz="0" w:space="0" w:color="auto"/>
        <w:bottom w:val="none" w:sz="0" w:space="0" w:color="auto"/>
        <w:right w:val="none" w:sz="0" w:space="0" w:color="auto"/>
      </w:divBdr>
    </w:div>
    <w:div w:id="1650279467">
      <w:marLeft w:val="480"/>
      <w:marRight w:val="0"/>
      <w:marTop w:val="0"/>
      <w:marBottom w:val="0"/>
      <w:divBdr>
        <w:top w:val="none" w:sz="0" w:space="0" w:color="auto"/>
        <w:left w:val="none" w:sz="0" w:space="0" w:color="auto"/>
        <w:bottom w:val="none" w:sz="0" w:space="0" w:color="auto"/>
        <w:right w:val="none" w:sz="0" w:space="0" w:color="auto"/>
      </w:divBdr>
    </w:div>
    <w:div w:id="1650594998">
      <w:marLeft w:val="480"/>
      <w:marRight w:val="0"/>
      <w:marTop w:val="0"/>
      <w:marBottom w:val="0"/>
      <w:divBdr>
        <w:top w:val="none" w:sz="0" w:space="0" w:color="auto"/>
        <w:left w:val="none" w:sz="0" w:space="0" w:color="auto"/>
        <w:bottom w:val="none" w:sz="0" w:space="0" w:color="auto"/>
        <w:right w:val="none" w:sz="0" w:space="0" w:color="auto"/>
      </w:divBdr>
    </w:div>
    <w:div w:id="1650596217">
      <w:marLeft w:val="480"/>
      <w:marRight w:val="0"/>
      <w:marTop w:val="0"/>
      <w:marBottom w:val="0"/>
      <w:divBdr>
        <w:top w:val="none" w:sz="0" w:space="0" w:color="auto"/>
        <w:left w:val="none" w:sz="0" w:space="0" w:color="auto"/>
        <w:bottom w:val="none" w:sz="0" w:space="0" w:color="auto"/>
        <w:right w:val="none" w:sz="0" w:space="0" w:color="auto"/>
      </w:divBdr>
    </w:div>
    <w:div w:id="1650669442">
      <w:marLeft w:val="480"/>
      <w:marRight w:val="0"/>
      <w:marTop w:val="0"/>
      <w:marBottom w:val="0"/>
      <w:divBdr>
        <w:top w:val="none" w:sz="0" w:space="0" w:color="auto"/>
        <w:left w:val="none" w:sz="0" w:space="0" w:color="auto"/>
        <w:bottom w:val="none" w:sz="0" w:space="0" w:color="auto"/>
        <w:right w:val="none" w:sz="0" w:space="0" w:color="auto"/>
      </w:divBdr>
    </w:div>
    <w:div w:id="1650787598">
      <w:marLeft w:val="480"/>
      <w:marRight w:val="0"/>
      <w:marTop w:val="0"/>
      <w:marBottom w:val="0"/>
      <w:divBdr>
        <w:top w:val="none" w:sz="0" w:space="0" w:color="auto"/>
        <w:left w:val="none" w:sz="0" w:space="0" w:color="auto"/>
        <w:bottom w:val="none" w:sz="0" w:space="0" w:color="auto"/>
        <w:right w:val="none" w:sz="0" w:space="0" w:color="auto"/>
      </w:divBdr>
    </w:div>
    <w:div w:id="1650789127">
      <w:marLeft w:val="480"/>
      <w:marRight w:val="0"/>
      <w:marTop w:val="0"/>
      <w:marBottom w:val="0"/>
      <w:divBdr>
        <w:top w:val="none" w:sz="0" w:space="0" w:color="auto"/>
        <w:left w:val="none" w:sz="0" w:space="0" w:color="auto"/>
        <w:bottom w:val="none" w:sz="0" w:space="0" w:color="auto"/>
        <w:right w:val="none" w:sz="0" w:space="0" w:color="auto"/>
      </w:divBdr>
    </w:div>
    <w:div w:id="1650864772">
      <w:marLeft w:val="480"/>
      <w:marRight w:val="0"/>
      <w:marTop w:val="0"/>
      <w:marBottom w:val="0"/>
      <w:divBdr>
        <w:top w:val="none" w:sz="0" w:space="0" w:color="auto"/>
        <w:left w:val="none" w:sz="0" w:space="0" w:color="auto"/>
        <w:bottom w:val="none" w:sz="0" w:space="0" w:color="auto"/>
        <w:right w:val="none" w:sz="0" w:space="0" w:color="auto"/>
      </w:divBdr>
    </w:div>
    <w:div w:id="1651056870">
      <w:marLeft w:val="480"/>
      <w:marRight w:val="0"/>
      <w:marTop w:val="0"/>
      <w:marBottom w:val="0"/>
      <w:divBdr>
        <w:top w:val="none" w:sz="0" w:space="0" w:color="auto"/>
        <w:left w:val="none" w:sz="0" w:space="0" w:color="auto"/>
        <w:bottom w:val="none" w:sz="0" w:space="0" w:color="auto"/>
        <w:right w:val="none" w:sz="0" w:space="0" w:color="auto"/>
      </w:divBdr>
    </w:div>
    <w:div w:id="1651060460">
      <w:marLeft w:val="480"/>
      <w:marRight w:val="0"/>
      <w:marTop w:val="0"/>
      <w:marBottom w:val="0"/>
      <w:divBdr>
        <w:top w:val="none" w:sz="0" w:space="0" w:color="auto"/>
        <w:left w:val="none" w:sz="0" w:space="0" w:color="auto"/>
        <w:bottom w:val="none" w:sz="0" w:space="0" w:color="auto"/>
        <w:right w:val="none" w:sz="0" w:space="0" w:color="auto"/>
      </w:divBdr>
    </w:div>
    <w:div w:id="1651135556">
      <w:marLeft w:val="480"/>
      <w:marRight w:val="0"/>
      <w:marTop w:val="0"/>
      <w:marBottom w:val="0"/>
      <w:divBdr>
        <w:top w:val="none" w:sz="0" w:space="0" w:color="auto"/>
        <w:left w:val="none" w:sz="0" w:space="0" w:color="auto"/>
        <w:bottom w:val="none" w:sz="0" w:space="0" w:color="auto"/>
        <w:right w:val="none" w:sz="0" w:space="0" w:color="auto"/>
      </w:divBdr>
    </w:div>
    <w:div w:id="1651324066">
      <w:marLeft w:val="480"/>
      <w:marRight w:val="0"/>
      <w:marTop w:val="0"/>
      <w:marBottom w:val="0"/>
      <w:divBdr>
        <w:top w:val="none" w:sz="0" w:space="0" w:color="auto"/>
        <w:left w:val="none" w:sz="0" w:space="0" w:color="auto"/>
        <w:bottom w:val="none" w:sz="0" w:space="0" w:color="auto"/>
        <w:right w:val="none" w:sz="0" w:space="0" w:color="auto"/>
      </w:divBdr>
    </w:div>
    <w:div w:id="1651401656">
      <w:marLeft w:val="480"/>
      <w:marRight w:val="0"/>
      <w:marTop w:val="0"/>
      <w:marBottom w:val="0"/>
      <w:divBdr>
        <w:top w:val="none" w:sz="0" w:space="0" w:color="auto"/>
        <w:left w:val="none" w:sz="0" w:space="0" w:color="auto"/>
        <w:bottom w:val="none" w:sz="0" w:space="0" w:color="auto"/>
        <w:right w:val="none" w:sz="0" w:space="0" w:color="auto"/>
      </w:divBdr>
    </w:div>
    <w:div w:id="1651441823">
      <w:marLeft w:val="480"/>
      <w:marRight w:val="0"/>
      <w:marTop w:val="0"/>
      <w:marBottom w:val="0"/>
      <w:divBdr>
        <w:top w:val="none" w:sz="0" w:space="0" w:color="auto"/>
        <w:left w:val="none" w:sz="0" w:space="0" w:color="auto"/>
        <w:bottom w:val="none" w:sz="0" w:space="0" w:color="auto"/>
        <w:right w:val="none" w:sz="0" w:space="0" w:color="auto"/>
      </w:divBdr>
    </w:div>
    <w:div w:id="1651666353">
      <w:marLeft w:val="480"/>
      <w:marRight w:val="0"/>
      <w:marTop w:val="0"/>
      <w:marBottom w:val="0"/>
      <w:divBdr>
        <w:top w:val="none" w:sz="0" w:space="0" w:color="auto"/>
        <w:left w:val="none" w:sz="0" w:space="0" w:color="auto"/>
        <w:bottom w:val="none" w:sz="0" w:space="0" w:color="auto"/>
        <w:right w:val="none" w:sz="0" w:space="0" w:color="auto"/>
      </w:divBdr>
    </w:div>
    <w:div w:id="1651713269">
      <w:marLeft w:val="480"/>
      <w:marRight w:val="0"/>
      <w:marTop w:val="0"/>
      <w:marBottom w:val="0"/>
      <w:divBdr>
        <w:top w:val="none" w:sz="0" w:space="0" w:color="auto"/>
        <w:left w:val="none" w:sz="0" w:space="0" w:color="auto"/>
        <w:bottom w:val="none" w:sz="0" w:space="0" w:color="auto"/>
        <w:right w:val="none" w:sz="0" w:space="0" w:color="auto"/>
      </w:divBdr>
    </w:div>
    <w:div w:id="1651714451">
      <w:marLeft w:val="480"/>
      <w:marRight w:val="0"/>
      <w:marTop w:val="0"/>
      <w:marBottom w:val="0"/>
      <w:divBdr>
        <w:top w:val="none" w:sz="0" w:space="0" w:color="auto"/>
        <w:left w:val="none" w:sz="0" w:space="0" w:color="auto"/>
        <w:bottom w:val="none" w:sz="0" w:space="0" w:color="auto"/>
        <w:right w:val="none" w:sz="0" w:space="0" w:color="auto"/>
      </w:divBdr>
    </w:div>
    <w:div w:id="1651908152">
      <w:marLeft w:val="480"/>
      <w:marRight w:val="0"/>
      <w:marTop w:val="0"/>
      <w:marBottom w:val="0"/>
      <w:divBdr>
        <w:top w:val="none" w:sz="0" w:space="0" w:color="auto"/>
        <w:left w:val="none" w:sz="0" w:space="0" w:color="auto"/>
        <w:bottom w:val="none" w:sz="0" w:space="0" w:color="auto"/>
        <w:right w:val="none" w:sz="0" w:space="0" w:color="auto"/>
      </w:divBdr>
    </w:div>
    <w:div w:id="1651985482">
      <w:marLeft w:val="480"/>
      <w:marRight w:val="0"/>
      <w:marTop w:val="0"/>
      <w:marBottom w:val="0"/>
      <w:divBdr>
        <w:top w:val="none" w:sz="0" w:space="0" w:color="auto"/>
        <w:left w:val="none" w:sz="0" w:space="0" w:color="auto"/>
        <w:bottom w:val="none" w:sz="0" w:space="0" w:color="auto"/>
        <w:right w:val="none" w:sz="0" w:space="0" w:color="auto"/>
      </w:divBdr>
    </w:div>
    <w:div w:id="1652178915">
      <w:marLeft w:val="480"/>
      <w:marRight w:val="0"/>
      <w:marTop w:val="0"/>
      <w:marBottom w:val="0"/>
      <w:divBdr>
        <w:top w:val="none" w:sz="0" w:space="0" w:color="auto"/>
        <w:left w:val="none" w:sz="0" w:space="0" w:color="auto"/>
        <w:bottom w:val="none" w:sz="0" w:space="0" w:color="auto"/>
        <w:right w:val="none" w:sz="0" w:space="0" w:color="auto"/>
      </w:divBdr>
    </w:div>
    <w:div w:id="1652371906">
      <w:marLeft w:val="480"/>
      <w:marRight w:val="0"/>
      <w:marTop w:val="0"/>
      <w:marBottom w:val="0"/>
      <w:divBdr>
        <w:top w:val="none" w:sz="0" w:space="0" w:color="auto"/>
        <w:left w:val="none" w:sz="0" w:space="0" w:color="auto"/>
        <w:bottom w:val="none" w:sz="0" w:space="0" w:color="auto"/>
        <w:right w:val="none" w:sz="0" w:space="0" w:color="auto"/>
      </w:divBdr>
    </w:div>
    <w:div w:id="1652442123">
      <w:marLeft w:val="480"/>
      <w:marRight w:val="0"/>
      <w:marTop w:val="0"/>
      <w:marBottom w:val="0"/>
      <w:divBdr>
        <w:top w:val="none" w:sz="0" w:space="0" w:color="auto"/>
        <w:left w:val="none" w:sz="0" w:space="0" w:color="auto"/>
        <w:bottom w:val="none" w:sz="0" w:space="0" w:color="auto"/>
        <w:right w:val="none" w:sz="0" w:space="0" w:color="auto"/>
      </w:divBdr>
    </w:div>
    <w:div w:id="1652446971">
      <w:marLeft w:val="480"/>
      <w:marRight w:val="0"/>
      <w:marTop w:val="0"/>
      <w:marBottom w:val="0"/>
      <w:divBdr>
        <w:top w:val="none" w:sz="0" w:space="0" w:color="auto"/>
        <w:left w:val="none" w:sz="0" w:space="0" w:color="auto"/>
        <w:bottom w:val="none" w:sz="0" w:space="0" w:color="auto"/>
        <w:right w:val="none" w:sz="0" w:space="0" w:color="auto"/>
      </w:divBdr>
    </w:div>
    <w:div w:id="1652631985">
      <w:marLeft w:val="480"/>
      <w:marRight w:val="0"/>
      <w:marTop w:val="0"/>
      <w:marBottom w:val="0"/>
      <w:divBdr>
        <w:top w:val="none" w:sz="0" w:space="0" w:color="auto"/>
        <w:left w:val="none" w:sz="0" w:space="0" w:color="auto"/>
        <w:bottom w:val="none" w:sz="0" w:space="0" w:color="auto"/>
        <w:right w:val="none" w:sz="0" w:space="0" w:color="auto"/>
      </w:divBdr>
    </w:div>
    <w:div w:id="1652640893">
      <w:marLeft w:val="480"/>
      <w:marRight w:val="0"/>
      <w:marTop w:val="0"/>
      <w:marBottom w:val="0"/>
      <w:divBdr>
        <w:top w:val="none" w:sz="0" w:space="0" w:color="auto"/>
        <w:left w:val="none" w:sz="0" w:space="0" w:color="auto"/>
        <w:bottom w:val="none" w:sz="0" w:space="0" w:color="auto"/>
        <w:right w:val="none" w:sz="0" w:space="0" w:color="auto"/>
      </w:divBdr>
    </w:div>
    <w:div w:id="1652709601">
      <w:marLeft w:val="480"/>
      <w:marRight w:val="0"/>
      <w:marTop w:val="0"/>
      <w:marBottom w:val="0"/>
      <w:divBdr>
        <w:top w:val="none" w:sz="0" w:space="0" w:color="auto"/>
        <w:left w:val="none" w:sz="0" w:space="0" w:color="auto"/>
        <w:bottom w:val="none" w:sz="0" w:space="0" w:color="auto"/>
        <w:right w:val="none" w:sz="0" w:space="0" w:color="auto"/>
      </w:divBdr>
    </w:div>
    <w:div w:id="1652903670">
      <w:marLeft w:val="480"/>
      <w:marRight w:val="0"/>
      <w:marTop w:val="0"/>
      <w:marBottom w:val="0"/>
      <w:divBdr>
        <w:top w:val="none" w:sz="0" w:space="0" w:color="auto"/>
        <w:left w:val="none" w:sz="0" w:space="0" w:color="auto"/>
        <w:bottom w:val="none" w:sz="0" w:space="0" w:color="auto"/>
        <w:right w:val="none" w:sz="0" w:space="0" w:color="auto"/>
      </w:divBdr>
    </w:div>
    <w:div w:id="1652979021">
      <w:marLeft w:val="480"/>
      <w:marRight w:val="0"/>
      <w:marTop w:val="0"/>
      <w:marBottom w:val="0"/>
      <w:divBdr>
        <w:top w:val="none" w:sz="0" w:space="0" w:color="auto"/>
        <w:left w:val="none" w:sz="0" w:space="0" w:color="auto"/>
        <w:bottom w:val="none" w:sz="0" w:space="0" w:color="auto"/>
        <w:right w:val="none" w:sz="0" w:space="0" w:color="auto"/>
      </w:divBdr>
    </w:div>
    <w:div w:id="1653025097">
      <w:marLeft w:val="480"/>
      <w:marRight w:val="0"/>
      <w:marTop w:val="0"/>
      <w:marBottom w:val="0"/>
      <w:divBdr>
        <w:top w:val="none" w:sz="0" w:space="0" w:color="auto"/>
        <w:left w:val="none" w:sz="0" w:space="0" w:color="auto"/>
        <w:bottom w:val="none" w:sz="0" w:space="0" w:color="auto"/>
        <w:right w:val="none" w:sz="0" w:space="0" w:color="auto"/>
      </w:divBdr>
    </w:div>
    <w:div w:id="1653026878">
      <w:marLeft w:val="480"/>
      <w:marRight w:val="0"/>
      <w:marTop w:val="0"/>
      <w:marBottom w:val="0"/>
      <w:divBdr>
        <w:top w:val="none" w:sz="0" w:space="0" w:color="auto"/>
        <w:left w:val="none" w:sz="0" w:space="0" w:color="auto"/>
        <w:bottom w:val="none" w:sz="0" w:space="0" w:color="auto"/>
        <w:right w:val="none" w:sz="0" w:space="0" w:color="auto"/>
      </w:divBdr>
    </w:div>
    <w:div w:id="1653219008">
      <w:marLeft w:val="480"/>
      <w:marRight w:val="0"/>
      <w:marTop w:val="0"/>
      <w:marBottom w:val="0"/>
      <w:divBdr>
        <w:top w:val="none" w:sz="0" w:space="0" w:color="auto"/>
        <w:left w:val="none" w:sz="0" w:space="0" w:color="auto"/>
        <w:bottom w:val="none" w:sz="0" w:space="0" w:color="auto"/>
        <w:right w:val="none" w:sz="0" w:space="0" w:color="auto"/>
      </w:divBdr>
    </w:div>
    <w:div w:id="1653286881">
      <w:marLeft w:val="480"/>
      <w:marRight w:val="0"/>
      <w:marTop w:val="0"/>
      <w:marBottom w:val="0"/>
      <w:divBdr>
        <w:top w:val="none" w:sz="0" w:space="0" w:color="auto"/>
        <w:left w:val="none" w:sz="0" w:space="0" w:color="auto"/>
        <w:bottom w:val="none" w:sz="0" w:space="0" w:color="auto"/>
        <w:right w:val="none" w:sz="0" w:space="0" w:color="auto"/>
      </w:divBdr>
    </w:div>
    <w:div w:id="1653408203">
      <w:marLeft w:val="480"/>
      <w:marRight w:val="0"/>
      <w:marTop w:val="0"/>
      <w:marBottom w:val="0"/>
      <w:divBdr>
        <w:top w:val="none" w:sz="0" w:space="0" w:color="auto"/>
        <w:left w:val="none" w:sz="0" w:space="0" w:color="auto"/>
        <w:bottom w:val="none" w:sz="0" w:space="0" w:color="auto"/>
        <w:right w:val="none" w:sz="0" w:space="0" w:color="auto"/>
      </w:divBdr>
    </w:div>
    <w:div w:id="1653412197">
      <w:marLeft w:val="480"/>
      <w:marRight w:val="0"/>
      <w:marTop w:val="0"/>
      <w:marBottom w:val="0"/>
      <w:divBdr>
        <w:top w:val="none" w:sz="0" w:space="0" w:color="auto"/>
        <w:left w:val="none" w:sz="0" w:space="0" w:color="auto"/>
        <w:bottom w:val="none" w:sz="0" w:space="0" w:color="auto"/>
        <w:right w:val="none" w:sz="0" w:space="0" w:color="auto"/>
      </w:divBdr>
    </w:div>
    <w:div w:id="1653484768">
      <w:marLeft w:val="480"/>
      <w:marRight w:val="0"/>
      <w:marTop w:val="0"/>
      <w:marBottom w:val="0"/>
      <w:divBdr>
        <w:top w:val="none" w:sz="0" w:space="0" w:color="auto"/>
        <w:left w:val="none" w:sz="0" w:space="0" w:color="auto"/>
        <w:bottom w:val="none" w:sz="0" w:space="0" w:color="auto"/>
        <w:right w:val="none" w:sz="0" w:space="0" w:color="auto"/>
      </w:divBdr>
    </w:div>
    <w:div w:id="1653630924">
      <w:marLeft w:val="480"/>
      <w:marRight w:val="0"/>
      <w:marTop w:val="0"/>
      <w:marBottom w:val="0"/>
      <w:divBdr>
        <w:top w:val="none" w:sz="0" w:space="0" w:color="auto"/>
        <w:left w:val="none" w:sz="0" w:space="0" w:color="auto"/>
        <w:bottom w:val="none" w:sz="0" w:space="0" w:color="auto"/>
        <w:right w:val="none" w:sz="0" w:space="0" w:color="auto"/>
      </w:divBdr>
    </w:div>
    <w:div w:id="1653630982">
      <w:marLeft w:val="480"/>
      <w:marRight w:val="0"/>
      <w:marTop w:val="0"/>
      <w:marBottom w:val="0"/>
      <w:divBdr>
        <w:top w:val="none" w:sz="0" w:space="0" w:color="auto"/>
        <w:left w:val="none" w:sz="0" w:space="0" w:color="auto"/>
        <w:bottom w:val="none" w:sz="0" w:space="0" w:color="auto"/>
        <w:right w:val="none" w:sz="0" w:space="0" w:color="auto"/>
      </w:divBdr>
    </w:div>
    <w:div w:id="1653754573">
      <w:marLeft w:val="480"/>
      <w:marRight w:val="0"/>
      <w:marTop w:val="0"/>
      <w:marBottom w:val="0"/>
      <w:divBdr>
        <w:top w:val="none" w:sz="0" w:space="0" w:color="auto"/>
        <w:left w:val="none" w:sz="0" w:space="0" w:color="auto"/>
        <w:bottom w:val="none" w:sz="0" w:space="0" w:color="auto"/>
        <w:right w:val="none" w:sz="0" w:space="0" w:color="auto"/>
      </w:divBdr>
    </w:div>
    <w:div w:id="1653875036">
      <w:marLeft w:val="480"/>
      <w:marRight w:val="0"/>
      <w:marTop w:val="0"/>
      <w:marBottom w:val="0"/>
      <w:divBdr>
        <w:top w:val="none" w:sz="0" w:space="0" w:color="auto"/>
        <w:left w:val="none" w:sz="0" w:space="0" w:color="auto"/>
        <w:bottom w:val="none" w:sz="0" w:space="0" w:color="auto"/>
        <w:right w:val="none" w:sz="0" w:space="0" w:color="auto"/>
      </w:divBdr>
    </w:div>
    <w:div w:id="1653942848">
      <w:marLeft w:val="480"/>
      <w:marRight w:val="0"/>
      <w:marTop w:val="0"/>
      <w:marBottom w:val="0"/>
      <w:divBdr>
        <w:top w:val="none" w:sz="0" w:space="0" w:color="auto"/>
        <w:left w:val="none" w:sz="0" w:space="0" w:color="auto"/>
        <w:bottom w:val="none" w:sz="0" w:space="0" w:color="auto"/>
        <w:right w:val="none" w:sz="0" w:space="0" w:color="auto"/>
      </w:divBdr>
    </w:div>
    <w:div w:id="1653945458">
      <w:marLeft w:val="480"/>
      <w:marRight w:val="0"/>
      <w:marTop w:val="0"/>
      <w:marBottom w:val="0"/>
      <w:divBdr>
        <w:top w:val="none" w:sz="0" w:space="0" w:color="auto"/>
        <w:left w:val="none" w:sz="0" w:space="0" w:color="auto"/>
        <w:bottom w:val="none" w:sz="0" w:space="0" w:color="auto"/>
        <w:right w:val="none" w:sz="0" w:space="0" w:color="auto"/>
      </w:divBdr>
    </w:div>
    <w:div w:id="1653951604">
      <w:marLeft w:val="480"/>
      <w:marRight w:val="0"/>
      <w:marTop w:val="0"/>
      <w:marBottom w:val="0"/>
      <w:divBdr>
        <w:top w:val="none" w:sz="0" w:space="0" w:color="auto"/>
        <w:left w:val="none" w:sz="0" w:space="0" w:color="auto"/>
        <w:bottom w:val="none" w:sz="0" w:space="0" w:color="auto"/>
        <w:right w:val="none" w:sz="0" w:space="0" w:color="auto"/>
      </w:divBdr>
    </w:div>
    <w:div w:id="1654020576">
      <w:marLeft w:val="480"/>
      <w:marRight w:val="0"/>
      <w:marTop w:val="0"/>
      <w:marBottom w:val="0"/>
      <w:divBdr>
        <w:top w:val="none" w:sz="0" w:space="0" w:color="auto"/>
        <w:left w:val="none" w:sz="0" w:space="0" w:color="auto"/>
        <w:bottom w:val="none" w:sz="0" w:space="0" w:color="auto"/>
        <w:right w:val="none" w:sz="0" w:space="0" w:color="auto"/>
      </w:divBdr>
    </w:div>
    <w:div w:id="1654020763">
      <w:marLeft w:val="480"/>
      <w:marRight w:val="0"/>
      <w:marTop w:val="0"/>
      <w:marBottom w:val="0"/>
      <w:divBdr>
        <w:top w:val="none" w:sz="0" w:space="0" w:color="auto"/>
        <w:left w:val="none" w:sz="0" w:space="0" w:color="auto"/>
        <w:bottom w:val="none" w:sz="0" w:space="0" w:color="auto"/>
        <w:right w:val="none" w:sz="0" w:space="0" w:color="auto"/>
      </w:divBdr>
    </w:div>
    <w:div w:id="1654219137">
      <w:marLeft w:val="480"/>
      <w:marRight w:val="0"/>
      <w:marTop w:val="0"/>
      <w:marBottom w:val="0"/>
      <w:divBdr>
        <w:top w:val="none" w:sz="0" w:space="0" w:color="auto"/>
        <w:left w:val="none" w:sz="0" w:space="0" w:color="auto"/>
        <w:bottom w:val="none" w:sz="0" w:space="0" w:color="auto"/>
        <w:right w:val="none" w:sz="0" w:space="0" w:color="auto"/>
      </w:divBdr>
    </w:div>
    <w:div w:id="1654403991">
      <w:marLeft w:val="480"/>
      <w:marRight w:val="0"/>
      <w:marTop w:val="0"/>
      <w:marBottom w:val="0"/>
      <w:divBdr>
        <w:top w:val="none" w:sz="0" w:space="0" w:color="auto"/>
        <w:left w:val="none" w:sz="0" w:space="0" w:color="auto"/>
        <w:bottom w:val="none" w:sz="0" w:space="0" w:color="auto"/>
        <w:right w:val="none" w:sz="0" w:space="0" w:color="auto"/>
      </w:divBdr>
    </w:div>
    <w:div w:id="1654408122">
      <w:marLeft w:val="480"/>
      <w:marRight w:val="0"/>
      <w:marTop w:val="0"/>
      <w:marBottom w:val="0"/>
      <w:divBdr>
        <w:top w:val="none" w:sz="0" w:space="0" w:color="auto"/>
        <w:left w:val="none" w:sz="0" w:space="0" w:color="auto"/>
        <w:bottom w:val="none" w:sz="0" w:space="0" w:color="auto"/>
        <w:right w:val="none" w:sz="0" w:space="0" w:color="auto"/>
      </w:divBdr>
    </w:div>
    <w:div w:id="1654411172">
      <w:marLeft w:val="480"/>
      <w:marRight w:val="0"/>
      <w:marTop w:val="0"/>
      <w:marBottom w:val="0"/>
      <w:divBdr>
        <w:top w:val="none" w:sz="0" w:space="0" w:color="auto"/>
        <w:left w:val="none" w:sz="0" w:space="0" w:color="auto"/>
        <w:bottom w:val="none" w:sz="0" w:space="0" w:color="auto"/>
        <w:right w:val="none" w:sz="0" w:space="0" w:color="auto"/>
      </w:divBdr>
    </w:div>
    <w:div w:id="1654479572">
      <w:marLeft w:val="480"/>
      <w:marRight w:val="0"/>
      <w:marTop w:val="0"/>
      <w:marBottom w:val="0"/>
      <w:divBdr>
        <w:top w:val="none" w:sz="0" w:space="0" w:color="auto"/>
        <w:left w:val="none" w:sz="0" w:space="0" w:color="auto"/>
        <w:bottom w:val="none" w:sz="0" w:space="0" w:color="auto"/>
        <w:right w:val="none" w:sz="0" w:space="0" w:color="auto"/>
      </w:divBdr>
    </w:div>
    <w:div w:id="1654523209">
      <w:marLeft w:val="480"/>
      <w:marRight w:val="0"/>
      <w:marTop w:val="0"/>
      <w:marBottom w:val="0"/>
      <w:divBdr>
        <w:top w:val="none" w:sz="0" w:space="0" w:color="auto"/>
        <w:left w:val="none" w:sz="0" w:space="0" w:color="auto"/>
        <w:bottom w:val="none" w:sz="0" w:space="0" w:color="auto"/>
        <w:right w:val="none" w:sz="0" w:space="0" w:color="auto"/>
      </w:divBdr>
    </w:div>
    <w:div w:id="1654675883">
      <w:marLeft w:val="480"/>
      <w:marRight w:val="0"/>
      <w:marTop w:val="0"/>
      <w:marBottom w:val="0"/>
      <w:divBdr>
        <w:top w:val="none" w:sz="0" w:space="0" w:color="auto"/>
        <w:left w:val="none" w:sz="0" w:space="0" w:color="auto"/>
        <w:bottom w:val="none" w:sz="0" w:space="0" w:color="auto"/>
        <w:right w:val="none" w:sz="0" w:space="0" w:color="auto"/>
      </w:divBdr>
    </w:div>
    <w:div w:id="1654676008">
      <w:marLeft w:val="480"/>
      <w:marRight w:val="0"/>
      <w:marTop w:val="0"/>
      <w:marBottom w:val="0"/>
      <w:divBdr>
        <w:top w:val="none" w:sz="0" w:space="0" w:color="auto"/>
        <w:left w:val="none" w:sz="0" w:space="0" w:color="auto"/>
        <w:bottom w:val="none" w:sz="0" w:space="0" w:color="auto"/>
        <w:right w:val="none" w:sz="0" w:space="0" w:color="auto"/>
      </w:divBdr>
    </w:div>
    <w:div w:id="1654791363">
      <w:marLeft w:val="480"/>
      <w:marRight w:val="0"/>
      <w:marTop w:val="0"/>
      <w:marBottom w:val="0"/>
      <w:divBdr>
        <w:top w:val="none" w:sz="0" w:space="0" w:color="auto"/>
        <w:left w:val="none" w:sz="0" w:space="0" w:color="auto"/>
        <w:bottom w:val="none" w:sz="0" w:space="0" w:color="auto"/>
        <w:right w:val="none" w:sz="0" w:space="0" w:color="auto"/>
      </w:divBdr>
    </w:div>
    <w:div w:id="1654791610">
      <w:marLeft w:val="480"/>
      <w:marRight w:val="0"/>
      <w:marTop w:val="0"/>
      <w:marBottom w:val="0"/>
      <w:divBdr>
        <w:top w:val="none" w:sz="0" w:space="0" w:color="auto"/>
        <w:left w:val="none" w:sz="0" w:space="0" w:color="auto"/>
        <w:bottom w:val="none" w:sz="0" w:space="0" w:color="auto"/>
        <w:right w:val="none" w:sz="0" w:space="0" w:color="auto"/>
      </w:divBdr>
    </w:div>
    <w:div w:id="1654797358">
      <w:marLeft w:val="480"/>
      <w:marRight w:val="0"/>
      <w:marTop w:val="0"/>
      <w:marBottom w:val="0"/>
      <w:divBdr>
        <w:top w:val="none" w:sz="0" w:space="0" w:color="auto"/>
        <w:left w:val="none" w:sz="0" w:space="0" w:color="auto"/>
        <w:bottom w:val="none" w:sz="0" w:space="0" w:color="auto"/>
        <w:right w:val="none" w:sz="0" w:space="0" w:color="auto"/>
      </w:divBdr>
    </w:div>
    <w:div w:id="1654986351">
      <w:marLeft w:val="480"/>
      <w:marRight w:val="0"/>
      <w:marTop w:val="0"/>
      <w:marBottom w:val="0"/>
      <w:divBdr>
        <w:top w:val="none" w:sz="0" w:space="0" w:color="auto"/>
        <w:left w:val="none" w:sz="0" w:space="0" w:color="auto"/>
        <w:bottom w:val="none" w:sz="0" w:space="0" w:color="auto"/>
        <w:right w:val="none" w:sz="0" w:space="0" w:color="auto"/>
      </w:divBdr>
    </w:div>
    <w:div w:id="1655060501">
      <w:marLeft w:val="480"/>
      <w:marRight w:val="0"/>
      <w:marTop w:val="0"/>
      <w:marBottom w:val="0"/>
      <w:divBdr>
        <w:top w:val="none" w:sz="0" w:space="0" w:color="auto"/>
        <w:left w:val="none" w:sz="0" w:space="0" w:color="auto"/>
        <w:bottom w:val="none" w:sz="0" w:space="0" w:color="auto"/>
        <w:right w:val="none" w:sz="0" w:space="0" w:color="auto"/>
      </w:divBdr>
    </w:div>
    <w:div w:id="1655068790">
      <w:marLeft w:val="480"/>
      <w:marRight w:val="0"/>
      <w:marTop w:val="0"/>
      <w:marBottom w:val="0"/>
      <w:divBdr>
        <w:top w:val="none" w:sz="0" w:space="0" w:color="auto"/>
        <w:left w:val="none" w:sz="0" w:space="0" w:color="auto"/>
        <w:bottom w:val="none" w:sz="0" w:space="0" w:color="auto"/>
        <w:right w:val="none" w:sz="0" w:space="0" w:color="auto"/>
      </w:divBdr>
    </w:div>
    <w:div w:id="1655140796">
      <w:marLeft w:val="480"/>
      <w:marRight w:val="0"/>
      <w:marTop w:val="0"/>
      <w:marBottom w:val="0"/>
      <w:divBdr>
        <w:top w:val="none" w:sz="0" w:space="0" w:color="auto"/>
        <w:left w:val="none" w:sz="0" w:space="0" w:color="auto"/>
        <w:bottom w:val="none" w:sz="0" w:space="0" w:color="auto"/>
        <w:right w:val="none" w:sz="0" w:space="0" w:color="auto"/>
      </w:divBdr>
    </w:div>
    <w:div w:id="1655257153">
      <w:marLeft w:val="480"/>
      <w:marRight w:val="0"/>
      <w:marTop w:val="0"/>
      <w:marBottom w:val="0"/>
      <w:divBdr>
        <w:top w:val="none" w:sz="0" w:space="0" w:color="auto"/>
        <w:left w:val="none" w:sz="0" w:space="0" w:color="auto"/>
        <w:bottom w:val="none" w:sz="0" w:space="0" w:color="auto"/>
        <w:right w:val="none" w:sz="0" w:space="0" w:color="auto"/>
      </w:divBdr>
    </w:div>
    <w:div w:id="1655258707">
      <w:marLeft w:val="480"/>
      <w:marRight w:val="0"/>
      <w:marTop w:val="0"/>
      <w:marBottom w:val="0"/>
      <w:divBdr>
        <w:top w:val="none" w:sz="0" w:space="0" w:color="auto"/>
        <w:left w:val="none" w:sz="0" w:space="0" w:color="auto"/>
        <w:bottom w:val="none" w:sz="0" w:space="0" w:color="auto"/>
        <w:right w:val="none" w:sz="0" w:space="0" w:color="auto"/>
      </w:divBdr>
    </w:div>
    <w:div w:id="1655377519">
      <w:marLeft w:val="480"/>
      <w:marRight w:val="0"/>
      <w:marTop w:val="0"/>
      <w:marBottom w:val="0"/>
      <w:divBdr>
        <w:top w:val="none" w:sz="0" w:space="0" w:color="auto"/>
        <w:left w:val="none" w:sz="0" w:space="0" w:color="auto"/>
        <w:bottom w:val="none" w:sz="0" w:space="0" w:color="auto"/>
        <w:right w:val="none" w:sz="0" w:space="0" w:color="auto"/>
      </w:divBdr>
    </w:div>
    <w:div w:id="1655449555">
      <w:marLeft w:val="480"/>
      <w:marRight w:val="0"/>
      <w:marTop w:val="0"/>
      <w:marBottom w:val="0"/>
      <w:divBdr>
        <w:top w:val="none" w:sz="0" w:space="0" w:color="auto"/>
        <w:left w:val="none" w:sz="0" w:space="0" w:color="auto"/>
        <w:bottom w:val="none" w:sz="0" w:space="0" w:color="auto"/>
        <w:right w:val="none" w:sz="0" w:space="0" w:color="auto"/>
      </w:divBdr>
    </w:div>
    <w:div w:id="1655452762">
      <w:marLeft w:val="480"/>
      <w:marRight w:val="0"/>
      <w:marTop w:val="0"/>
      <w:marBottom w:val="0"/>
      <w:divBdr>
        <w:top w:val="none" w:sz="0" w:space="0" w:color="auto"/>
        <w:left w:val="none" w:sz="0" w:space="0" w:color="auto"/>
        <w:bottom w:val="none" w:sz="0" w:space="0" w:color="auto"/>
        <w:right w:val="none" w:sz="0" w:space="0" w:color="auto"/>
      </w:divBdr>
    </w:div>
    <w:div w:id="1655526165">
      <w:marLeft w:val="480"/>
      <w:marRight w:val="0"/>
      <w:marTop w:val="0"/>
      <w:marBottom w:val="0"/>
      <w:divBdr>
        <w:top w:val="none" w:sz="0" w:space="0" w:color="auto"/>
        <w:left w:val="none" w:sz="0" w:space="0" w:color="auto"/>
        <w:bottom w:val="none" w:sz="0" w:space="0" w:color="auto"/>
        <w:right w:val="none" w:sz="0" w:space="0" w:color="auto"/>
      </w:divBdr>
    </w:div>
    <w:div w:id="1655530036">
      <w:marLeft w:val="480"/>
      <w:marRight w:val="0"/>
      <w:marTop w:val="0"/>
      <w:marBottom w:val="0"/>
      <w:divBdr>
        <w:top w:val="none" w:sz="0" w:space="0" w:color="auto"/>
        <w:left w:val="none" w:sz="0" w:space="0" w:color="auto"/>
        <w:bottom w:val="none" w:sz="0" w:space="0" w:color="auto"/>
        <w:right w:val="none" w:sz="0" w:space="0" w:color="auto"/>
      </w:divBdr>
    </w:div>
    <w:div w:id="1655837372">
      <w:marLeft w:val="480"/>
      <w:marRight w:val="0"/>
      <w:marTop w:val="0"/>
      <w:marBottom w:val="0"/>
      <w:divBdr>
        <w:top w:val="none" w:sz="0" w:space="0" w:color="auto"/>
        <w:left w:val="none" w:sz="0" w:space="0" w:color="auto"/>
        <w:bottom w:val="none" w:sz="0" w:space="0" w:color="auto"/>
        <w:right w:val="none" w:sz="0" w:space="0" w:color="auto"/>
      </w:divBdr>
    </w:div>
    <w:div w:id="1655913299">
      <w:marLeft w:val="480"/>
      <w:marRight w:val="0"/>
      <w:marTop w:val="0"/>
      <w:marBottom w:val="0"/>
      <w:divBdr>
        <w:top w:val="none" w:sz="0" w:space="0" w:color="auto"/>
        <w:left w:val="none" w:sz="0" w:space="0" w:color="auto"/>
        <w:bottom w:val="none" w:sz="0" w:space="0" w:color="auto"/>
        <w:right w:val="none" w:sz="0" w:space="0" w:color="auto"/>
      </w:divBdr>
    </w:div>
    <w:div w:id="1655916244">
      <w:marLeft w:val="480"/>
      <w:marRight w:val="0"/>
      <w:marTop w:val="0"/>
      <w:marBottom w:val="0"/>
      <w:divBdr>
        <w:top w:val="none" w:sz="0" w:space="0" w:color="auto"/>
        <w:left w:val="none" w:sz="0" w:space="0" w:color="auto"/>
        <w:bottom w:val="none" w:sz="0" w:space="0" w:color="auto"/>
        <w:right w:val="none" w:sz="0" w:space="0" w:color="auto"/>
      </w:divBdr>
    </w:div>
    <w:div w:id="1656102625">
      <w:marLeft w:val="480"/>
      <w:marRight w:val="0"/>
      <w:marTop w:val="0"/>
      <w:marBottom w:val="0"/>
      <w:divBdr>
        <w:top w:val="none" w:sz="0" w:space="0" w:color="auto"/>
        <w:left w:val="none" w:sz="0" w:space="0" w:color="auto"/>
        <w:bottom w:val="none" w:sz="0" w:space="0" w:color="auto"/>
        <w:right w:val="none" w:sz="0" w:space="0" w:color="auto"/>
      </w:divBdr>
    </w:div>
    <w:div w:id="1656104617">
      <w:marLeft w:val="480"/>
      <w:marRight w:val="0"/>
      <w:marTop w:val="0"/>
      <w:marBottom w:val="0"/>
      <w:divBdr>
        <w:top w:val="none" w:sz="0" w:space="0" w:color="auto"/>
        <w:left w:val="none" w:sz="0" w:space="0" w:color="auto"/>
        <w:bottom w:val="none" w:sz="0" w:space="0" w:color="auto"/>
        <w:right w:val="none" w:sz="0" w:space="0" w:color="auto"/>
      </w:divBdr>
    </w:div>
    <w:div w:id="1656108201">
      <w:marLeft w:val="480"/>
      <w:marRight w:val="0"/>
      <w:marTop w:val="0"/>
      <w:marBottom w:val="0"/>
      <w:divBdr>
        <w:top w:val="none" w:sz="0" w:space="0" w:color="auto"/>
        <w:left w:val="none" w:sz="0" w:space="0" w:color="auto"/>
        <w:bottom w:val="none" w:sz="0" w:space="0" w:color="auto"/>
        <w:right w:val="none" w:sz="0" w:space="0" w:color="auto"/>
      </w:divBdr>
    </w:div>
    <w:div w:id="1656109846">
      <w:marLeft w:val="480"/>
      <w:marRight w:val="0"/>
      <w:marTop w:val="0"/>
      <w:marBottom w:val="0"/>
      <w:divBdr>
        <w:top w:val="none" w:sz="0" w:space="0" w:color="auto"/>
        <w:left w:val="none" w:sz="0" w:space="0" w:color="auto"/>
        <w:bottom w:val="none" w:sz="0" w:space="0" w:color="auto"/>
        <w:right w:val="none" w:sz="0" w:space="0" w:color="auto"/>
      </w:divBdr>
    </w:div>
    <w:div w:id="1656302268">
      <w:marLeft w:val="480"/>
      <w:marRight w:val="0"/>
      <w:marTop w:val="0"/>
      <w:marBottom w:val="0"/>
      <w:divBdr>
        <w:top w:val="none" w:sz="0" w:space="0" w:color="auto"/>
        <w:left w:val="none" w:sz="0" w:space="0" w:color="auto"/>
        <w:bottom w:val="none" w:sz="0" w:space="0" w:color="auto"/>
        <w:right w:val="none" w:sz="0" w:space="0" w:color="auto"/>
      </w:divBdr>
    </w:div>
    <w:div w:id="1656447742">
      <w:marLeft w:val="480"/>
      <w:marRight w:val="0"/>
      <w:marTop w:val="0"/>
      <w:marBottom w:val="0"/>
      <w:divBdr>
        <w:top w:val="none" w:sz="0" w:space="0" w:color="auto"/>
        <w:left w:val="none" w:sz="0" w:space="0" w:color="auto"/>
        <w:bottom w:val="none" w:sz="0" w:space="0" w:color="auto"/>
        <w:right w:val="none" w:sz="0" w:space="0" w:color="auto"/>
      </w:divBdr>
    </w:div>
    <w:div w:id="1656448654">
      <w:marLeft w:val="480"/>
      <w:marRight w:val="0"/>
      <w:marTop w:val="0"/>
      <w:marBottom w:val="0"/>
      <w:divBdr>
        <w:top w:val="none" w:sz="0" w:space="0" w:color="auto"/>
        <w:left w:val="none" w:sz="0" w:space="0" w:color="auto"/>
        <w:bottom w:val="none" w:sz="0" w:space="0" w:color="auto"/>
        <w:right w:val="none" w:sz="0" w:space="0" w:color="auto"/>
      </w:divBdr>
    </w:div>
    <w:div w:id="1656454752">
      <w:marLeft w:val="480"/>
      <w:marRight w:val="0"/>
      <w:marTop w:val="0"/>
      <w:marBottom w:val="0"/>
      <w:divBdr>
        <w:top w:val="none" w:sz="0" w:space="0" w:color="auto"/>
        <w:left w:val="none" w:sz="0" w:space="0" w:color="auto"/>
        <w:bottom w:val="none" w:sz="0" w:space="0" w:color="auto"/>
        <w:right w:val="none" w:sz="0" w:space="0" w:color="auto"/>
      </w:divBdr>
    </w:div>
    <w:div w:id="1656570949">
      <w:marLeft w:val="480"/>
      <w:marRight w:val="0"/>
      <w:marTop w:val="0"/>
      <w:marBottom w:val="0"/>
      <w:divBdr>
        <w:top w:val="none" w:sz="0" w:space="0" w:color="auto"/>
        <w:left w:val="none" w:sz="0" w:space="0" w:color="auto"/>
        <w:bottom w:val="none" w:sz="0" w:space="0" w:color="auto"/>
        <w:right w:val="none" w:sz="0" w:space="0" w:color="auto"/>
      </w:divBdr>
    </w:div>
    <w:div w:id="1656571080">
      <w:marLeft w:val="480"/>
      <w:marRight w:val="0"/>
      <w:marTop w:val="0"/>
      <w:marBottom w:val="0"/>
      <w:divBdr>
        <w:top w:val="none" w:sz="0" w:space="0" w:color="auto"/>
        <w:left w:val="none" w:sz="0" w:space="0" w:color="auto"/>
        <w:bottom w:val="none" w:sz="0" w:space="0" w:color="auto"/>
        <w:right w:val="none" w:sz="0" w:space="0" w:color="auto"/>
      </w:divBdr>
    </w:div>
    <w:div w:id="1656572724">
      <w:marLeft w:val="480"/>
      <w:marRight w:val="0"/>
      <w:marTop w:val="0"/>
      <w:marBottom w:val="0"/>
      <w:divBdr>
        <w:top w:val="none" w:sz="0" w:space="0" w:color="auto"/>
        <w:left w:val="none" w:sz="0" w:space="0" w:color="auto"/>
        <w:bottom w:val="none" w:sz="0" w:space="0" w:color="auto"/>
        <w:right w:val="none" w:sz="0" w:space="0" w:color="auto"/>
      </w:divBdr>
    </w:div>
    <w:div w:id="1656640237">
      <w:marLeft w:val="480"/>
      <w:marRight w:val="0"/>
      <w:marTop w:val="0"/>
      <w:marBottom w:val="0"/>
      <w:divBdr>
        <w:top w:val="none" w:sz="0" w:space="0" w:color="auto"/>
        <w:left w:val="none" w:sz="0" w:space="0" w:color="auto"/>
        <w:bottom w:val="none" w:sz="0" w:space="0" w:color="auto"/>
        <w:right w:val="none" w:sz="0" w:space="0" w:color="auto"/>
      </w:divBdr>
    </w:div>
    <w:div w:id="1656642939">
      <w:marLeft w:val="480"/>
      <w:marRight w:val="0"/>
      <w:marTop w:val="0"/>
      <w:marBottom w:val="0"/>
      <w:divBdr>
        <w:top w:val="none" w:sz="0" w:space="0" w:color="auto"/>
        <w:left w:val="none" w:sz="0" w:space="0" w:color="auto"/>
        <w:bottom w:val="none" w:sz="0" w:space="0" w:color="auto"/>
        <w:right w:val="none" w:sz="0" w:space="0" w:color="auto"/>
      </w:divBdr>
    </w:div>
    <w:div w:id="1656647105">
      <w:marLeft w:val="480"/>
      <w:marRight w:val="0"/>
      <w:marTop w:val="0"/>
      <w:marBottom w:val="0"/>
      <w:divBdr>
        <w:top w:val="none" w:sz="0" w:space="0" w:color="auto"/>
        <w:left w:val="none" w:sz="0" w:space="0" w:color="auto"/>
        <w:bottom w:val="none" w:sz="0" w:space="0" w:color="auto"/>
        <w:right w:val="none" w:sz="0" w:space="0" w:color="auto"/>
      </w:divBdr>
    </w:div>
    <w:div w:id="1656834785">
      <w:marLeft w:val="480"/>
      <w:marRight w:val="0"/>
      <w:marTop w:val="0"/>
      <w:marBottom w:val="0"/>
      <w:divBdr>
        <w:top w:val="none" w:sz="0" w:space="0" w:color="auto"/>
        <w:left w:val="none" w:sz="0" w:space="0" w:color="auto"/>
        <w:bottom w:val="none" w:sz="0" w:space="0" w:color="auto"/>
        <w:right w:val="none" w:sz="0" w:space="0" w:color="auto"/>
      </w:divBdr>
    </w:div>
    <w:div w:id="1657416523">
      <w:marLeft w:val="480"/>
      <w:marRight w:val="0"/>
      <w:marTop w:val="0"/>
      <w:marBottom w:val="0"/>
      <w:divBdr>
        <w:top w:val="none" w:sz="0" w:space="0" w:color="auto"/>
        <w:left w:val="none" w:sz="0" w:space="0" w:color="auto"/>
        <w:bottom w:val="none" w:sz="0" w:space="0" w:color="auto"/>
        <w:right w:val="none" w:sz="0" w:space="0" w:color="auto"/>
      </w:divBdr>
    </w:div>
    <w:div w:id="1657495345">
      <w:marLeft w:val="480"/>
      <w:marRight w:val="0"/>
      <w:marTop w:val="0"/>
      <w:marBottom w:val="0"/>
      <w:divBdr>
        <w:top w:val="none" w:sz="0" w:space="0" w:color="auto"/>
        <w:left w:val="none" w:sz="0" w:space="0" w:color="auto"/>
        <w:bottom w:val="none" w:sz="0" w:space="0" w:color="auto"/>
        <w:right w:val="none" w:sz="0" w:space="0" w:color="auto"/>
      </w:divBdr>
    </w:div>
    <w:div w:id="1657607333">
      <w:marLeft w:val="480"/>
      <w:marRight w:val="0"/>
      <w:marTop w:val="0"/>
      <w:marBottom w:val="0"/>
      <w:divBdr>
        <w:top w:val="none" w:sz="0" w:space="0" w:color="auto"/>
        <w:left w:val="none" w:sz="0" w:space="0" w:color="auto"/>
        <w:bottom w:val="none" w:sz="0" w:space="0" w:color="auto"/>
        <w:right w:val="none" w:sz="0" w:space="0" w:color="auto"/>
      </w:divBdr>
    </w:div>
    <w:div w:id="1657609939">
      <w:marLeft w:val="480"/>
      <w:marRight w:val="0"/>
      <w:marTop w:val="0"/>
      <w:marBottom w:val="0"/>
      <w:divBdr>
        <w:top w:val="none" w:sz="0" w:space="0" w:color="auto"/>
        <w:left w:val="none" w:sz="0" w:space="0" w:color="auto"/>
        <w:bottom w:val="none" w:sz="0" w:space="0" w:color="auto"/>
        <w:right w:val="none" w:sz="0" w:space="0" w:color="auto"/>
      </w:divBdr>
    </w:div>
    <w:div w:id="1657681916">
      <w:marLeft w:val="480"/>
      <w:marRight w:val="0"/>
      <w:marTop w:val="0"/>
      <w:marBottom w:val="0"/>
      <w:divBdr>
        <w:top w:val="none" w:sz="0" w:space="0" w:color="auto"/>
        <w:left w:val="none" w:sz="0" w:space="0" w:color="auto"/>
        <w:bottom w:val="none" w:sz="0" w:space="0" w:color="auto"/>
        <w:right w:val="none" w:sz="0" w:space="0" w:color="auto"/>
      </w:divBdr>
    </w:div>
    <w:div w:id="1657689307">
      <w:marLeft w:val="480"/>
      <w:marRight w:val="0"/>
      <w:marTop w:val="0"/>
      <w:marBottom w:val="0"/>
      <w:divBdr>
        <w:top w:val="none" w:sz="0" w:space="0" w:color="auto"/>
        <w:left w:val="none" w:sz="0" w:space="0" w:color="auto"/>
        <w:bottom w:val="none" w:sz="0" w:space="0" w:color="auto"/>
        <w:right w:val="none" w:sz="0" w:space="0" w:color="auto"/>
      </w:divBdr>
    </w:div>
    <w:div w:id="1657879579">
      <w:marLeft w:val="480"/>
      <w:marRight w:val="0"/>
      <w:marTop w:val="0"/>
      <w:marBottom w:val="0"/>
      <w:divBdr>
        <w:top w:val="none" w:sz="0" w:space="0" w:color="auto"/>
        <w:left w:val="none" w:sz="0" w:space="0" w:color="auto"/>
        <w:bottom w:val="none" w:sz="0" w:space="0" w:color="auto"/>
        <w:right w:val="none" w:sz="0" w:space="0" w:color="auto"/>
      </w:divBdr>
    </w:div>
    <w:div w:id="1658261878">
      <w:marLeft w:val="480"/>
      <w:marRight w:val="0"/>
      <w:marTop w:val="0"/>
      <w:marBottom w:val="0"/>
      <w:divBdr>
        <w:top w:val="none" w:sz="0" w:space="0" w:color="auto"/>
        <w:left w:val="none" w:sz="0" w:space="0" w:color="auto"/>
        <w:bottom w:val="none" w:sz="0" w:space="0" w:color="auto"/>
        <w:right w:val="none" w:sz="0" w:space="0" w:color="auto"/>
      </w:divBdr>
    </w:div>
    <w:div w:id="1658412232">
      <w:marLeft w:val="480"/>
      <w:marRight w:val="0"/>
      <w:marTop w:val="0"/>
      <w:marBottom w:val="0"/>
      <w:divBdr>
        <w:top w:val="none" w:sz="0" w:space="0" w:color="auto"/>
        <w:left w:val="none" w:sz="0" w:space="0" w:color="auto"/>
        <w:bottom w:val="none" w:sz="0" w:space="0" w:color="auto"/>
        <w:right w:val="none" w:sz="0" w:space="0" w:color="auto"/>
      </w:divBdr>
    </w:div>
    <w:div w:id="1658420056">
      <w:marLeft w:val="480"/>
      <w:marRight w:val="0"/>
      <w:marTop w:val="0"/>
      <w:marBottom w:val="0"/>
      <w:divBdr>
        <w:top w:val="none" w:sz="0" w:space="0" w:color="auto"/>
        <w:left w:val="none" w:sz="0" w:space="0" w:color="auto"/>
        <w:bottom w:val="none" w:sz="0" w:space="0" w:color="auto"/>
        <w:right w:val="none" w:sz="0" w:space="0" w:color="auto"/>
      </w:divBdr>
    </w:div>
    <w:div w:id="1658463020">
      <w:marLeft w:val="480"/>
      <w:marRight w:val="0"/>
      <w:marTop w:val="0"/>
      <w:marBottom w:val="0"/>
      <w:divBdr>
        <w:top w:val="none" w:sz="0" w:space="0" w:color="auto"/>
        <w:left w:val="none" w:sz="0" w:space="0" w:color="auto"/>
        <w:bottom w:val="none" w:sz="0" w:space="0" w:color="auto"/>
        <w:right w:val="none" w:sz="0" w:space="0" w:color="auto"/>
      </w:divBdr>
    </w:div>
    <w:div w:id="1658608047">
      <w:marLeft w:val="480"/>
      <w:marRight w:val="0"/>
      <w:marTop w:val="0"/>
      <w:marBottom w:val="0"/>
      <w:divBdr>
        <w:top w:val="none" w:sz="0" w:space="0" w:color="auto"/>
        <w:left w:val="none" w:sz="0" w:space="0" w:color="auto"/>
        <w:bottom w:val="none" w:sz="0" w:space="0" w:color="auto"/>
        <w:right w:val="none" w:sz="0" w:space="0" w:color="auto"/>
      </w:divBdr>
    </w:div>
    <w:div w:id="1658652209">
      <w:marLeft w:val="480"/>
      <w:marRight w:val="0"/>
      <w:marTop w:val="0"/>
      <w:marBottom w:val="0"/>
      <w:divBdr>
        <w:top w:val="none" w:sz="0" w:space="0" w:color="auto"/>
        <w:left w:val="none" w:sz="0" w:space="0" w:color="auto"/>
        <w:bottom w:val="none" w:sz="0" w:space="0" w:color="auto"/>
        <w:right w:val="none" w:sz="0" w:space="0" w:color="auto"/>
      </w:divBdr>
    </w:div>
    <w:div w:id="1658725239">
      <w:marLeft w:val="480"/>
      <w:marRight w:val="0"/>
      <w:marTop w:val="0"/>
      <w:marBottom w:val="0"/>
      <w:divBdr>
        <w:top w:val="none" w:sz="0" w:space="0" w:color="auto"/>
        <w:left w:val="none" w:sz="0" w:space="0" w:color="auto"/>
        <w:bottom w:val="none" w:sz="0" w:space="0" w:color="auto"/>
        <w:right w:val="none" w:sz="0" w:space="0" w:color="auto"/>
      </w:divBdr>
    </w:div>
    <w:div w:id="1658802568">
      <w:marLeft w:val="480"/>
      <w:marRight w:val="0"/>
      <w:marTop w:val="0"/>
      <w:marBottom w:val="0"/>
      <w:divBdr>
        <w:top w:val="none" w:sz="0" w:space="0" w:color="auto"/>
        <w:left w:val="none" w:sz="0" w:space="0" w:color="auto"/>
        <w:bottom w:val="none" w:sz="0" w:space="0" w:color="auto"/>
        <w:right w:val="none" w:sz="0" w:space="0" w:color="auto"/>
      </w:divBdr>
    </w:div>
    <w:div w:id="1658849218">
      <w:marLeft w:val="480"/>
      <w:marRight w:val="0"/>
      <w:marTop w:val="0"/>
      <w:marBottom w:val="0"/>
      <w:divBdr>
        <w:top w:val="none" w:sz="0" w:space="0" w:color="auto"/>
        <w:left w:val="none" w:sz="0" w:space="0" w:color="auto"/>
        <w:bottom w:val="none" w:sz="0" w:space="0" w:color="auto"/>
        <w:right w:val="none" w:sz="0" w:space="0" w:color="auto"/>
      </w:divBdr>
    </w:div>
    <w:div w:id="1658924031">
      <w:marLeft w:val="480"/>
      <w:marRight w:val="0"/>
      <w:marTop w:val="0"/>
      <w:marBottom w:val="0"/>
      <w:divBdr>
        <w:top w:val="none" w:sz="0" w:space="0" w:color="auto"/>
        <w:left w:val="none" w:sz="0" w:space="0" w:color="auto"/>
        <w:bottom w:val="none" w:sz="0" w:space="0" w:color="auto"/>
        <w:right w:val="none" w:sz="0" w:space="0" w:color="auto"/>
      </w:divBdr>
    </w:div>
    <w:div w:id="1658993961">
      <w:marLeft w:val="480"/>
      <w:marRight w:val="0"/>
      <w:marTop w:val="0"/>
      <w:marBottom w:val="0"/>
      <w:divBdr>
        <w:top w:val="none" w:sz="0" w:space="0" w:color="auto"/>
        <w:left w:val="none" w:sz="0" w:space="0" w:color="auto"/>
        <w:bottom w:val="none" w:sz="0" w:space="0" w:color="auto"/>
        <w:right w:val="none" w:sz="0" w:space="0" w:color="auto"/>
      </w:divBdr>
    </w:div>
    <w:div w:id="1659000567">
      <w:marLeft w:val="480"/>
      <w:marRight w:val="0"/>
      <w:marTop w:val="0"/>
      <w:marBottom w:val="0"/>
      <w:divBdr>
        <w:top w:val="none" w:sz="0" w:space="0" w:color="auto"/>
        <w:left w:val="none" w:sz="0" w:space="0" w:color="auto"/>
        <w:bottom w:val="none" w:sz="0" w:space="0" w:color="auto"/>
        <w:right w:val="none" w:sz="0" w:space="0" w:color="auto"/>
      </w:divBdr>
    </w:div>
    <w:div w:id="1659118528">
      <w:marLeft w:val="480"/>
      <w:marRight w:val="0"/>
      <w:marTop w:val="0"/>
      <w:marBottom w:val="0"/>
      <w:divBdr>
        <w:top w:val="none" w:sz="0" w:space="0" w:color="auto"/>
        <w:left w:val="none" w:sz="0" w:space="0" w:color="auto"/>
        <w:bottom w:val="none" w:sz="0" w:space="0" w:color="auto"/>
        <w:right w:val="none" w:sz="0" w:space="0" w:color="auto"/>
      </w:divBdr>
    </w:div>
    <w:div w:id="1659186807">
      <w:marLeft w:val="480"/>
      <w:marRight w:val="0"/>
      <w:marTop w:val="0"/>
      <w:marBottom w:val="0"/>
      <w:divBdr>
        <w:top w:val="none" w:sz="0" w:space="0" w:color="auto"/>
        <w:left w:val="none" w:sz="0" w:space="0" w:color="auto"/>
        <w:bottom w:val="none" w:sz="0" w:space="0" w:color="auto"/>
        <w:right w:val="none" w:sz="0" w:space="0" w:color="auto"/>
      </w:divBdr>
    </w:div>
    <w:div w:id="1659189058">
      <w:marLeft w:val="480"/>
      <w:marRight w:val="0"/>
      <w:marTop w:val="0"/>
      <w:marBottom w:val="0"/>
      <w:divBdr>
        <w:top w:val="none" w:sz="0" w:space="0" w:color="auto"/>
        <w:left w:val="none" w:sz="0" w:space="0" w:color="auto"/>
        <w:bottom w:val="none" w:sz="0" w:space="0" w:color="auto"/>
        <w:right w:val="none" w:sz="0" w:space="0" w:color="auto"/>
      </w:divBdr>
    </w:div>
    <w:div w:id="1659191435">
      <w:marLeft w:val="480"/>
      <w:marRight w:val="0"/>
      <w:marTop w:val="0"/>
      <w:marBottom w:val="0"/>
      <w:divBdr>
        <w:top w:val="none" w:sz="0" w:space="0" w:color="auto"/>
        <w:left w:val="none" w:sz="0" w:space="0" w:color="auto"/>
        <w:bottom w:val="none" w:sz="0" w:space="0" w:color="auto"/>
        <w:right w:val="none" w:sz="0" w:space="0" w:color="auto"/>
      </w:divBdr>
    </w:div>
    <w:div w:id="1659530484">
      <w:marLeft w:val="480"/>
      <w:marRight w:val="0"/>
      <w:marTop w:val="0"/>
      <w:marBottom w:val="0"/>
      <w:divBdr>
        <w:top w:val="none" w:sz="0" w:space="0" w:color="auto"/>
        <w:left w:val="none" w:sz="0" w:space="0" w:color="auto"/>
        <w:bottom w:val="none" w:sz="0" w:space="0" w:color="auto"/>
        <w:right w:val="none" w:sz="0" w:space="0" w:color="auto"/>
      </w:divBdr>
    </w:div>
    <w:div w:id="1659531803">
      <w:marLeft w:val="480"/>
      <w:marRight w:val="0"/>
      <w:marTop w:val="0"/>
      <w:marBottom w:val="0"/>
      <w:divBdr>
        <w:top w:val="none" w:sz="0" w:space="0" w:color="auto"/>
        <w:left w:val="none" w:sz="0" w:space="0" w:color="auto"/>
        <w:bottom w:val="none" w:sz="0" w:space="0" w:color="auto"/>
        <w:right w:val="none" w:sz="0" w:space="0" w:color="auto"/>
      </w:divBdr>
    </w:div>
    <w:div w:id="1659571478">
      <w:marLeft w:val="480"/>
      <w:marRight w:val="0"/>
      <w:marTop w:val="0"/>
      <w:marBottom w:val="0"/>
      <w:divBdr>
        <w:top w:val="none" w:sz="0" w:space="0" w:color="auto"/>
        <w:left w:val="none" w:sz="0" w:space="0" w:color="auto"/>
        <w:bottom w:val="none" w:sz="0" w:space="0" w:color="auto"/>
        <w:right w:val="none" w:sz="0" w:space="0" w:color="auto"/>
      </w:divBdr>
    </w:div>
    <w:div w:id="1659574996">
      <w:marLeft w:val="480"/>
      <w:marRight w:val="0"/>
      <w:marTop w:val="0"/>
      <w:marBottom w:val="0"/>
      <w:divBdr>
        <w:top w:val="none" w:sz="0" w:space="0" w:color="auto"/>
        <w:left w:val="none" w:sz="0" w:space="0" w:color="auto"/>
        <w:bottom w:val="none" w:sz="0" w:space="0" w:color="auto"/>
        <w:right w:val="none" w:sz="0" w:space="0" w:color="auto"/>
      </w:divBdr>
    </w:div>
    <w:div w:id="1659724128">
      <w:marLeft w:val="480"/>
      <w:marRight w:val="0"/>
      <w:marTop w:val="0"/>
      <w:marBottom w:val="0"/>
      <w:divBdr>
        <w:top w:val="none" w:sz="0" w:space="0" w:color="auto"/>
        <w:left w:val="none" w:sz="0" w:space="0" w:color="auto"/>
        <w:bottom w:val="none" w:sz="0" w:space="0" w:color="auto"/>
        <w:right w:val="none" w:sz="0" w:space="0" w:color="auto"/>
      </w:divBdr>
    </w:div>
    <w:div w:id="1659726060">
      <w:marLeft w:val="480"/>
      <w:marRight w:val="0"/>
      <w:marTop w:val="0"/>
      <w:marBottom w:val="0"/>
      <w:divBdr>
        <w:top w:val="none" w:sz="0" w:space="0" w:color="auto"/>
        <w:left w:val="none" w:sz="0" w:space="0" w:color="auto"/>
        <w:bottom w:val="none" w:sz="0" w:space="0" w:color="auto"/>
        <w:right w:val="none" w:sz="0" w:space="0" w:color="auto"/>
      </w:divBdr>
    </w:div>
    <w:div w:id="1660114806">
      <w:marLeft w:val="480"/>
      <w:marRight w:val="0"/>
      <w:marTop w:val="0"/>
      <w:marBottom w:val="0"/>
      <w:divBdr>
        <w:top w:val="none" w:sz="0" w:space="0" w:color="auto"/>
        <w:left w:val="none" w:sz="0" w:space="0" w:color="auto"/>
        <w:bottom w:val="none" w:sz="0" w:space="0" w:color="auto"/>
        <w:right w:val="none" w:sz="0" w:space="0" w:color="auto"/>
      </w:divBdr>
    </w:div>
    <w:div w:id="1660227901">
      <w:marLeft w:val="480"/>
      <w:marRight w:val="0"/>
      <w:marTop w:val="0"/>
      <w:marBottom w:val="0"/>
      <w:divBdr>
        <w:top w:val="none" w:sz="0" w:space="0" w:color="auto"/>
        <w:left w:val="none" w:sz="0" w:space="0" w:color="auto"/>
        <w:bottom w:val="none" w:sz="0" w:space="0" w:color="auto"/>
        <w:right w:val="none" w:sz="0" w:space="0" w:color="auto"/>
      </w:divBdr>
    </w:div>
    <w:div w:id="1660302669">
      <w:marLeft w:val="480"/>
      <w:marRight w:val="0"/>
      <w:marTop w:val="0"/>
      <w:marBottom w:val="0"/>
      <w:divBdr>
        <w:top w:val="none" w:sz="0" w:space="0" w:color="auto"/>
        <w:left w:val="none" w:sz="0" w:space="0" w:color="auto"/>
        <w:bottom w:val="none" w:sz="0" w:space="0" w:color="auto"/>
        <w:right w:val="none" w:sz="0" w:space="0" w:color="auto"/>
      </w:divBdr>
    </w:div>
    <w:div w:id="1660383853">
      <w:marLeft w:val="480"/>
      <w:marRight w:val="0"/>
      <w:marTop w:val="0"/>
      <w:marBottom w:val="0"/>
      <w:divBdr>
        <w:top w:val="none" w:sz="0" w:space="0" w:color="auto"/>
        <w:left w:val="none" w:sz="0" w:space="0" w:color="auto"/>
        <w:bottom w:val="none" w:sz="0" w:space="0" w:color="auto"/>
        <w:right w:val="none" w:sz="0" w:space="0" w:color="auto"/>
      </w:divBdr>
    </w:div>
    <w:div w:id="1660421804">
      <w:marLeft w:val="480"/>
      <w:marRight w:val="0"/>
      <w:marTop w:val="0"/>
      <w:marBottom w:val="0"/>
      <w:divBdr>
        <w:top w:val="none" w:sz="0" w:space="0" w:color="auto"/>
        <w:left w:val="none" w:sz="0" w:space="0" w:color="auto"/>
        <w:bottom w:val="none" w:sz="0" w:space="0" w:color="auto"/>
        <w:right w:val="none" w:sz="0" w:space="0" w:color="auto"/>
      </w:divBdr>
    </w:div>
    <w:div w:id="1660422292">
      <w:marLeft w:val="480"/>
      <w:marRight w:val="0"/>
      <w:marTop w:val="0"/>
      <w:marBottom w:val="0"/>
      <w:divBdr>
        <w:top w:val="none" w:sz="0" w:space="0" w:color="auto"/>
        <w:left w:val="none" w:sz="0" w:space="0" w:color="auto"/>
        <w:bottom w:val="none" w:sz="0" w:space="0" w:color="auto"/>
        <w:right w:val="none" w:sz="0" w:space="0" w:color="auto"/>
      </w:divBdr>
    </w:div>
    <w:div w:id="1660424734">
      <w:marLeft w:val="480"/>
      <w:marRight w:val="0"/>
      <w:marTop w:val="0"/>
      <w:marBottom w:val="0"/>
      <w:divBdr>
        <w:top w:val="none" w:sz="0" w:space="0" w:color="auto"/>
        <w:left w:val="none" w:sz="0" w:space="0" w:color="auto"/>
        <w:bottom w:val="none" w:sz="0" w:space="0" w:color="auto"/>
        <w:right w:val="none" w:sz="0" w:space="0" w:color="auto"/>
      </w:divBdr>
    </w:div>
    <w:div w:id="1660499954">
      <w:marLeft w:val="480"/>
      <w:marRight w:val="0"/>
      <w:marTop w:val="0"/>
      <w:marBottom w:val="0"/>
      <w:divBdr>
        <w:top w:val="none" w:sz="0" w:space="0" w:color="auto"/>
        <w:left w:val="none" w:sz="0" w:space="0" w:color="auto"/>
        <w:bottom w:val="none" w:sz="0" w:space="0" w:color="auto"/>
        <w:right w:val="none" w:sz="0" w:space="0" w:color="auto"/>
      </w:divBdr>
    </w:div>
    <w:div w:id="1660579452">
      <w:marLeft w:val="480"/>
      <w:marRight w:val="0"/>
      <w:marTop w:val="0"/>
      <w:marBottom w:val="0"/>
      <w:divBdr>
        <w:top w:val="none" w:sz="0" w:space="0" w:color="auto"/>
        <w:left w:val="none" w:sz="0" w:space="0" w:color="auto"/>
        <w:bottom w:val="none" w:sz="0" w:space="0" w:color="auto"/>
        <w:right w:val="none" w:sz="0" w:space="0" w:color="auto"/>
      </w:divBdr>
    </w:div>
    <w:div w:id="1660763359">
      <w:marLeft w:val="480"/>
      <w:marRight w:val="0"/>
      <w:marTop w:val="0"/>
      <w:marBottom w:val="0"/>
      <w:divBdr>
        <w:top w:val="none" w:sz="0" w:space="0" w:color="auto"/>
        <w:left w:val="none" w:sz="0" w:space="0" w:color="auto"/>
        <w:bottom w:val="none" w:sz="0" w:space="0" w:color="auto"/>
        <w:right w:val="none" w:sz="0" w:space="0" w:color="auto"/>
      </w:divBdr>
    </w:div>
    <w:div w:id="1660839587">
      <w:marLeft w:val="480"/>
      <w:marRight w:val="0"/>
      <w:marTop w:val="0"/>
      <w:marBottom w:val="0"/>
      <w:divBdr>
        <w:top w:val="none" w:sz="0" w:space="0" w:color="auto"/>
        <w:left w:val="none" w:sz="0" w:space="0" w:color="auto"/>
        <w:bottom w:val="none" w:sz="0" w:space="0" w:color="auto"/>
        <w:right w:val="none" w:sz="0" w:space="0" w:color="auto"/>
      </w:divBdr>
    </w:div>
    <w:div w:id="1661427537">
      <w:marLeft w:val="480"/>
      <w:marRight w:val="0"/>
      <w:marTop w:val="0"/>
      <w:marBottom w:val="0"/>
      <w:divBdr>
        <w:top w:val="none" w:sz="0" w:space="0" w:color="auto"/>
        <w:left w:val="none" w:sz="0" w:space="0" w:color="auto"/>
        <w:bottom w:val="none" w:sz="0" w:space="0" w:color="auto"/>
        <w:right w:val="none" w:sz="0" w:space="0" w:color="auto"/>
      </w:divBdr>
    </w:div>
    <w:div w:id="1661427912">
      <w:marLeft w:val="480"/>
      <w:marRight w:val="0"/>
      <w:marTop w:val="0"/>
      <w:marBottom w:val="0"/>
      <w:divBdr>
        <w:top w:val="none" w:sz="0" w:space="0" w:color="auto"/>
        <w:left w:val="none" w:sz="0" w:space="0" w:color="auto"/>
        <w:bottom w:val="none" w:sz="0" w:space="0" w:color="auto"/>
        <w:right w:val="none" w:sz="0" w:space="0" w:color="auto"/>
      </w:divBdr>
    </w:div>
    <w:div w:id="1661539719">
      <w:marLeft w:val="480"/>
      <w:marRight w:val="0"/>
      <w:marTop w:val="0"/>
      <w:marBottom w:val="0"/>
      <w:divBdr>
        <w:top w:val="none" w:sz="0" w:space="0" w:color="auto"/>
        <w:left w:val="none" w:sz="0" w:space="0" w:color="auto"/>
        <w:bottom w:val="none" w:sz="0" w:space="0" w:color="auto"/>
        <w:right w:val="none" w:sz="0" w:space="0" w:color="auto"/>
      </w:divBdr>
    </w:div>
    <w:div w:id="1661689657">
      <w:marLeft w:val="480"/>
      <w:marRight w:val="0"/>
      <w:marTop w:val="0"/>
      <w:marBottom w:val="0"/>
      <w:divBdr>
        <w:top w:val="none" w:sz="0" w:space="0" w:color="auto"/>
        <w:left w:val="none" w:sz="0" w:space="0" w:color="auto"/>
        <w:bottom w:val="none" w:sz="0" w:space="0" w:color="auto"/>
        <w:right w:val="none" w:sz="0" w:space="0" w:color="auto"/>
      </w:divBdr>
    </w:div>
    <w:div w:id="1661695237">
      <w:marLeft w:val="480"/>
      <w:marRight w:val="0"/>
      <w:marTop w:val="0"/>
      <w:marBottom w:val="0"/>
      <w:divBdr>
        <w:top w:val="none" w:sz="0" w:space="0" w:color="auto"/>
        <w:left w:val="none" w:sz="0" w:space="0" w:color="auto"/>
        <w:bottom w:val="none" w:sz="0" w:space="0" w:color="auto"/>
        <w:right w:val="none" w:sz="0" w:space="0" w:color="auto"/>
      </w:divBdr>
    </w:div>
    <w:div w:id="1661734597">
      <w:marLeft w:val="480"/>
      <w:marRight w:val="0"/>
      <w:marTop w:val="0"/>
      <w:marBottom w:val="0"/>
      <w:divBdr>
        <w:top w:val="none" w:sz="0" w:space="0" w:color="auto"/>
        <w:left w:val="none" w:sz="0" w:space="0" w:color="auto"/>
        <w:bottom w:val="none" w:sz="0" w:space="0" w:color="auto"/>
        <w:right w:val="none" w:sz="0" w:space="0" w:color="auto"/>
      </w:divBdr>
    </w:div>
    <w:div w:id="1661735295">
      <w:marLeft w:val="480"/>
      <w:marRight w:val="0"/>
      <w:marTop w:val="0"/>
      <w:marBottom w:val="0"/>
      <w:divBdr>
        <w:top w:val="none" w:sz="0" w:space="0" w:color="auto"/>
        <w:left w:val="none" w:sz="0" w:space="0" w:color="auto"/>
        <w:bottom w:val="none" w:sz="0" w:space="0" w:color="auto"/>
        <w:right w:val="none" w:sz="0" w:space="0" w:color="auto"/>
      </w:divBdr>
    </w:div>
    <w:div w:id="1661737241">
      <w:marLeft w:val="480"/>
      <w:marRight w:val="0"/>
      <w:marTop w:val="0"/>
      <w:marBottom w:val="0"/>
      <w:divBdr>
        <w:top w:val="none" w:sz="0" w:space="0" w:color="auto"/>
        <w:left w:val="none" w:sz="0" w:space="0" w:color="auto"/>
        <w:bottom w:val="none" w:sz="0" w:space="0" w:color="auto"/>
        <w:right w:val="none" w:sz="0" w:space="0" w:color="auto"/>
      </w:divBdr>
    </w:div>
    <w:div w:id="1661813251">
      <w:marLeft w:val="480"/>
      <w:marRight w:val="0"/>
      <w:marTop w:val="0"/>
      <w:marBottom w:val="0"/>
      <w:divBdr>
        <w:top w:val="none" w:sz="0" w:space="0" w:color="auto"/>
        <w:left w:val="none" w:sz="0" w:space="0" w:color="auto"/>
        <w:bottom w:val="none" w:sz="0" w:space="0" w:color="auto"/>
        <w:right w:val="none" w:sz="0" w:space="0" w:color="auto"/>
      </w:divBdr>
    </w:div>
    <w:div w:id="1662125921">
      <w:marLeft w:val="480"/>
      <w:marRight w:val="0"/>
      <w:marTop w:val="0"/>
      <w:marBottom w:val="0"/>
      <w:divBdr>
        <w:top w:val="none" w:sz="0" w:space="0" w:color="auto"/>
        <w:left w:val="none" w:sz="0" w:space="0" w:color="auto"/>
        <w:bottom w:val="none" w:sz="0" w:space="0" w:color="auto"/>
        <w:right w:val="none" w:sz="0" w:space="0" w:color="auto"/>
      </w:divBdr>
    </w:div>
    <w:div w:id="1662191870">
      <w:marLeft w:val="480"/>
      <w:marRight w:val="0"/>
      <w:marTop w:val="0"/>
      <w:marBottom w:val="0"/>
      <w:divBdr>
        <w:top w:val="none" w:sz="0" w:space="0" w:color="auto"/>
        <w:left w:val="none" w:sz="0" w:space="0" w:color="auto"/>
        <w:bottom w:val="none" w:sz="0" w:space="0" w:color="auto"/>
        <w:right w:val="none" w:sz="0" w:space="0" w:color="auto"/>
      </w:divBdr>
    </w:div>
    <w:div w:id="1662343906">
      <w:marLeft w:val="480"/>
      <w:marRight w:val="0"/>
      <w:marTop w:val="0"/>
      <w:marBottom w:val="0"/>
      <w:divBdr>
        <w:top w:val="none" w:sz="0" w:space="0" w:color="auto"/>
        <w:left w:val="none" w:sz="0" w:space="0" w:color="auto"/>
        <w:bottom w:val="none" w:sz="0" w:space="0" w:color="auto"/>
        <w:right w:val="none" w:sz="0" w:space="0" w:color="auto"/>
      </w:divBdr>
    </w:div>
    <w:div w:id="1662350065">
      <w:marLeft w:val="480"/>
      <w:marRight w:val="0"/>
      <w:marTop w:val="0"/>
      <w:marBottom w:val="0"/>
      <w:divBdr>
        <w:top w:val="none" w:sz="0" w:space="0" w:color="auto"/>
        <w:left w:val="none" w:sz="0" w:space="0" w:color="auto"/>
        <w:bottom w:val="none" w:sz="0" w:space="0" w:color="auto"/>
        <w:right w:val="none" w:sz="0" w:space="0" w:color="auto"/>
      </w:divBdr>
    </w:div>
    <w:div w:id="1662464150">
      <w:marLeft w:val="480"/>
      <w:marRight w:val="0"/>
      <w:marTop w:val="0"/>
      <w:marBottom w:val="0"/>
      <w:divBdr>
        <w:top w:val="none" w:sz="0" w:space="0" w:color="auto"/>
        <w:left w:val="none" w:sz="0" w:space="0" w:color="auto"/>
        <w:bottom w:val="none" w:sz="0" w:space="0" w:color="auto"/>
        <w:right w:val="none" w:sz="0" w:space="0" w:color="auto"/>
      </w:divBdr>
    </w:div>
    <w:div w:id="1662540316">
      <w:marLeft w:val="480"/>
      <w:marRight w:val="0"/>
      <w:marTop w:val="0"/>
      <w:marBottom w:val="0"/>
      <w:divBdr>
        <w:top w:val="none" w:sz="0" w:space="0" w:color="auto"/>
        <w:left w:val="none" w:sz="0" w:space="0" w:color="auto"/>
        <w:bottom w:val="none" w:sz="0" w:space="0" w:color="auto"/>
        <w:right w:val="none" w:sz="0" w:space="0" w:color="auto"/>
      </w:divBdr>
    </w:div>
    <w:div w:id="1662658205">
      <w:marLeft w:val="480"/>
      <w:marRight w:val="0"/>
      <w:marTop w:val="0"/>
      <w:marBottom w:val="0"/>
      <w:divBdr>
        <w:top w:val="none" w:sz="0" w:space="0" w:color="auto"/>
        <w:left w:val="none" w:sz="0" w:space="0" w:color="auto"/>
        <w:bottom w:val="none" w:sz="0" w:space="0" w:color="auto"/>
        <w:right w:val="none" w:sz="0" w:space="0" w:color="auto"/>
      </w:divBdr>
    </w:div>
    <w:div w:id="1662734853">
      <w:marLeft w:val="480"/>
      <w:marRight w:val="0"/>
      <w:marTop w:val="0"/>
      <w:marBottom w:val="0"/>
      <w:divBdr>
        <w:top w:val="none" w:sz="0" w:space="0" w:color="auto"/>
        <w:left w:val="none" w:sz="0" w:space="0" w:color="auto"/>
        <w:bottom w:val="none" w:sz="0" w:space="0" w:color="auto"/>
        <w:right w:val="none" w:sz="0" w:space="0" w:color="auto"/>
      </w:divBdr>
    </w:div>
    <w:div w:id="1662807448">
      <w:marLeft w:val="480"/>
      <w:marRight w:val="0"/>
      <w:marTop w:val="0"/>
      <w:marBottom w:val="0"/>
      <w:divBdr>
        <w:top w:val="none" w:sz="0" w:space="0" w:color="auto"/>
        <w:left w:val="none" w:sz="0" w:space="0" w:color="auto"/>
        <w:bottom w:val="none" w:sz="0" w:space="0" w:color="auto"/>
        <w:right w:val="none" w:sz="0" w:space="0" w:color="auto"/>
      </w:divBdr>
    </w:div>
    <w:div w:id="1663045247">
      <w:marLeft w:val="480"/>
      <w:marRight w:val="0"/>
      <w:marTop w:val="0"/>
      <w:marBottom w:val="0"/>
      <w:divBdr>
        <w:top w:val="none" w:sz="0" w:space="0" w:color="auto"/>
        <w:left w:val="none" w:sz="0" w:space="0" w:color="auto"/>
        <w:bottom w:val="none" w:sz="0" w:space="0" w:color="auto"/>
        <w:right w:val="none" w:sz="0" w:space="0" w:color="auto"/>
      </w:divBdr>
    </w:div>
    <w:div w:id="1663048665">
      <w:marLeft w:val="480"/>
      <w:marRight w:val="0"/>
      <w:marTop w:val="0"/>
      <w:marBottom w:val="0"/>
      <w:divBdr>
        <w:top w:val="none" w:sz="0" w:space="0" w:color="auto"/>
        <w:left w:val="none" w:sz="0" w:space="0" w:color="auto"/>
        <w:bottom w:val="none" w:sz="0" w:space="0" w:color="auto"/>
        <w:right w:val="none" w:sz="0" w:space="0" w:color="auto"/>
      </w:divBdr>
    </w:div>
    <w:div w:id="1663117279">
      <w:marLeft w:val="480"/>
      <w:marRight w:val="0"/>
      <w:marTop w:val="0"/>
      <w:marBottom w:val="0"/>
      <w:divBdr>
        <w:top w:val="none" w:sz="0" w:space="0" w:color="auto"/>
        <w:left w:val="none" w:sz="0" w:space="0" w:color="auto"/>
        <w:bottom w:val="none" w:sz="0" w:space="0" w:color="auto"/>
        <w:right w:val="none" w:sz="0" w:space="0" w:color="auto"/>
      </w:divBdr>
    </w:div>
    <w:div w:id="1663199928">
      <w:marLeft w:val="480"/>
      <w:marRight w:val="0"/>
      <w:marTop w:val="0"/>
      <w:marBottom w:val="0"/>
      <w:divBdr>
        <w:top w:val="none" w:sz="0" w:space="0" w:color="auto"/>
        <w:left w:val="none" w:sz="0" w:space="0" w:color="auto"/>
        <w:bottom w:val="none" w:sz="0" w:space="0" w:color="auto"/>
        <w:right w:val="none" w:sz="0" w:space="0" w:color="auto"/>
      </w:divBdr>
    </w:div>
    <w:div w:id="1663511118">
      <w:marLeft w:val="480"/>
      <w:marRight w:val="0"/>
      <w:marTop w:val="0"/>
      <w:marBottom w:val="0"/>
      <w:divBdr>
        <w:top w:val="none" w:sz="0" w:space="0" w:color="auto"/>
        <w:left w:val="none" w:sz="0" w:space="0" w:color="auto"/>
        <w:bottom w:val="none" w:sz="0" w:space="0" w:color="auto"/>
        <w:right w:val="none" w:sz="0" w:space="0" w:color="auto"/>
      </w:divBdr>
    </w:div>
    <w:div w:id="1663896373">
      <w:marLeft w:val="480"/>
      <w:marRight w:val="0"/>
      <w:marTop w:val="0"/>
      <w:marBottom w:val="0"/>
      <w:divBdr>
        <w:top w:val="none" w:sz="0" w:space="0" w:color="auto"/>
        <w:left w:val="none" w:sz="0" w:space="0" w:color="auto"/>
        <w:bottom w:val="none" w:sz="0" w:space="0" w:color="auto"/>
        <w:right w:val="none" w:sz="0" w:space="0" w:color="auto"/>
      </w:divBdr>
    </w:div>
    <w:div w:id="1663898442">
      <w:marLeft w:val="480"/>
      <w:marRight w:val="0"/>
      <w:marTop w:val="0"/>
      <w:marBottom w:val="0"/>
      <w:divBdr>
        <w:top w:val="none" w:sz="0" w:space="0" w:color="auto"/>
        <w:left w:val="none" w:sz="0" w:space="0" w:color="auto"/>
        <w:bottom w:val="none" w:sz="0" w:space="0" w:color="auto"/>
        <w:right w:val="none" w:sz="0" w:space="0" w:color="auto"/>
      </w:divBdr>
    </w:div>
    <w:div w:id="1663922385">
      <w:marLeft w:val="480"/>
      <w:marRight w:val="0"/>
      <w:marTop w:val="0"/>
      <w:marBottom w:val="0"/>
      <w:divBdr>
        <w:top w:val="none" w:sz="0" w:space="0" w:color="auto"/>
        <w:left w:val="none" w:sz="0" w:space="0" w:color="auto"/>
        <w:bottom w:val="none" w:sz="0" w:space="0" w:color="auto"/>
        <w:right w:val="none" w:sz="0" w:space="0" w:color="auto"/>
      </w:divBdr>
    </w:div>
    <w:div w:id="1664041046">
      <w:marLeft w:val="480"/>
      <w:marRight w:val="0"/>
      <w:marTop w:val="0"/>
      <w:marBottom w:val="0"/>
      <w:divBdr>
        <w:top w:val="none" w:sz="0" w:space="0" w:color="auto"/>
        <w:left w:val="none" w:sz="0" w:space="0" w:color="auto"/>
        <w:bottom w:val="none" w:sz="0" w:space="0" w:color="auto"/>
        <w:right w:val="none" w:sz="0" w:space="0" w:color="auto"/>
      </w:divBdr>
    </w:div>
    <w:div w:id="1664047271">
      <w:marLeft w:val="480"/>
      <w:marRight w:val="0"/>
      <w:marTop w:val="0"/>
      <w:marBottom w:val="0"/>
      <w:divBdr>
        <w:top w:val="none" w:sz="0" w:space="0" w:color="auto"/>
        <w:left w:val="none" w:sz="0" w:space="0" w:color="auto"/>
        <w:bottom w:val="none" w:sz="0" w:space="0" w:color="auto"/>
        <w:right w:val="none" w:sz="0" w:space="0" w:color="auto"/>
      </w:divBdr>
    </w:div>
    <w:div w:id="1664116696">
      <w:marLeft w:val="480"/>
      <w:marRight w:val="0"/>
      <w:marTop w:val="0"/>
      <w:marBottom w:val="0"/>
      <w:divBdr>
        <w:top w:val="none" w:sz="0" w:space="0" w:color="auto"/>
        <w:left w:val="none" w:sz="0" w:space="0" w:color="auto"/>
        <w:bottom w:val="none" w:sz="0" w:space="0" w:color="auto"/>
        <w:right w:val="none" w:sz="0" w:space="0" w:color="auto"/>
      </w:divBdr>
    </w:div>
    <w:div w:id="1664121069">
      <w:marLeft w:val="480"/>
      <w:marRight w:val="0"/>
      <w:marTop w:val="0"/>
      <w:marBottom w:val="0"/>
      <w:divBdr>
        <w:top w:val="none" w:sz="0" w:space="0" w:color="auto"/>
        <w:left w:val="none" w:sz="0" w:space="0" w:color="auto"/>
        <w:bottom w:val="none" w:sz="0" w:space="0" w:color="auto"/>
        <w:right w:val="none" w:sz="0" w:space="0" w:color="auto"/>
      </w:divBdr>
    </w:div>
    <w:div w:id="1664158637">
      <w:marLeft w:val="480"/>
      <w:marRight w:val="0"/>
      <w:marTop w:val="0"/>
      <w:marBottom w:val="0"/>
      <w:divBdr>
        <w:top w:val="none" w:sz="0" w:space="0" w:color="auto"/>
        <w:left w:val="none" w:sz="0" w:space="0" w:color="auto"/>
        <w:bottom w:val="none" w:sz="0" w:space="0" w:color="auto"/>
        <w:right w:val="none" w:sz="0" w:space="0" w:color="auto"/>
      </w:divBdr>
    </w:div>
    <w:div w:id="1664166304">
      <w:marLeft w:val="480"/>
      <w:marRight w:val="0"/>
      <w:marTop w:val="0"/>
      <w:marBottom w:val="0"/>
      <w:divBdr>
        <w:top w:val="none" w:sz="0" w:space="0" w:color="auto"/>
        <w:left w:val="none" w:sz="0" w:space="0" w:color="auto"/>
        <w:bottom w:val="none" w:sz="0" w:space="0" w:color="auto"/>
        <w:right w:val="none" w:sz="0" w:space="0" w:color="auto"/>
      </w:divBdr>
    </w:div>
    <w:div w:id="1664241585">
      <w:marLeft w:val="480"/>
      <w:marRight w:val="0"/>
      <w:marTop w:val="0"/>
      <w:marBottom w:val="0"/>
      <w:divBdr>
        <w:top w:val="none" w:sz="0" w:space="0" w:color="auto"/>
        <w:left w:val="none" w:sz="0" w:space="0" w:color="auto"/>
        <w:bottom w:val="none" w:sz="0" w:space="0" w:color="auto"/>
        <w:right w:val="none" w:sz="0" w:space="0" w:color="auto"/>
      </w:divBdr>
    </w:div>
    <w:div w:id="1664310143">
      <w:marLeft w:val="480"/>
      <w:marRight w:val="0"/>
      <w:marTop w:val="0"/>
      <w:marBottom w:val="0"/>
      <w:divBdr>
        <w:top w:val="none" w:sz="0" w:space="0" w:color="auto"/>
        <w:left w:val="none" w:sz="0" w:space="0" w:color="auto"/>
        <w:bottom w:val="none" w:sz="0" w:space="0" w:color="auto"/>
        <w:right w:val="none" w:sz="0" w:space="0" w:color="auto"/>
      </w:divBdr>
    </w:div>
    <w:div w:id="1664312152">
      <w:marLeft w:val="480"/>
      <w:marRight w:val="0"/>
      <w:marTop w:val="0"/>
      <w:marBottom w:val="0"/>
      <w:divBdr>
        <w:top w:val="none" w:sz="0" w:space="0" w:color="auto"/>
        <w:left w:val="none" w:sz="0" w:space="0" w:color="auto"/>
        <w:bottom w:val="none" w:sz="0" w:space="0" w:color="auto"/>
        <w:right w:val="none" w:sz="0" w:space="0" w:color="auto"/>
      </w:divBdr>
    </w:div>
    <w:div w:id="1664435322">
      <w:marLeft w:val="480"/>
      <w:marRight w:val="0"/>
      <w:marTop w:val="0"/>
      <w:marBottom w:val="0"/>
      <w:divBdr>
        <w:top w:val="none" w:sz="0" w:space="0" w:color="auto"/>
        <w:left w:val="none" w:sz="0" w:space="0" w:color="auto"/>
        <w:bottom w:val="none" w:sz="0" w:space="0" w:color="auto"/>
        <w:right w:val="none" w:sz="0" w:space="0" w:color="auto"/>
      </w:divBdr>
    </w:div>
    <w:div w:id="1664510426">
      <w:marLeft w:val="480"/>
      <w:marRight w:val="0"/>
      <w:marTop w:val="0"/>
      <w:marBottom w:val="0"/>
      <w:divBdr>
        <w:top w:val="none" w:sz="0" w:space="0" w:color="auto"/>
        <w:left w:val="none" w:sz="0" w:space="0" w:color="auto"/>
        <w:bottom w:val="none" w:sz="0" w:space="0" w:color="auto"/>
        <w:right w:val="none" w:sz="0" w:space="0" w:color="auto"/>
      </w:divBdr>
    </w:div>
    <w:div w:id="1664511417">
      <w:marLeft w:val="480"/>
      <w:marRight w:val="0"/>
      <w:marTop w:val="0"/>
      <w:marBottom w:val="0"/>
      <w:divBdr>
        <w:top w:val="none" w:sz="0" w:space="0" w:color="auto"/>
        <w:left w:val="none" w:sz="0" w:space="0" w:color="auto"/>
        <w:bottom w:val="none" w:sz="0" w:space="0" w:color="auto"/>
        <w:right w:val="none" w:sz="0" w:space="0" w:color="auto"/>
      </w:divBdr>
    </w:div>
    <w:div w:id="1664696996">
      <w:marLeft w:val="480"/>
      <w:marRight w:val="0"/>
      <w:marTop w:val="0"/>
      <w:marBottom w:val="0"/>
      <w:divBdr>
        <w:top w:val="none" w:sz="0" w:space="0" w:color="auto"/>
        <w:left w:val="none" w:sz="0" w:space="0" w:color="auto"/>
        <w:bottom w:val="none" w:sz="0" w:space="0" w:color="auto"/>
        <w:right w:val="none" w:sz="0" w:space="0" w:color="auto"/>
      </w:divBdr>
    </w:div>
    <w:div w:id="1664747011">
      <w:marLeft w:val="480"/>
      <w:marRight w:val="0"/>
      <w:marTop w:val="0"/>
      <w:marBottom w:val="0"/>
      <w:divBdr>
        <w:top w:val="none" w:sz="0" w:space="0" w:color="auto"/>
        <w:left w:val="none" w:sz="0" w:space="0" w:color="auto"/>
        <w:bottom w:val="none" w:sz="0" w:space="0" w:color="auto"/>
        <w:right w:val="none" w:sz="0" w:space="0" w:color="auto"/>
      </w:divBdr>
    </w:div>
    <w:div w:id="1664774507">
      <w:marLeft w:val="480"/>
      <w:marRight w:val="0"/>
      <w:marTop w:val="0"/>
      <w:marBottom w:val="0"/>
      <w:divBdr>
        <w:top w:val="none" w:sz="0" w:space="0" w:color="auto"/>
        <w:left w:val="none" w:sz="0" w:space="0" w:color="auto"/>
        <w:bottom w:val="none" w:sz="0" w:space="0" w:color="auto"/>
        <w:right w:val="none" w:sz="0" w:space="0" w:color="auto"/>
      </w:divBdr>
    </w:div>
    <w:div w:id="1664815057">
      <w:marLeft w:val="480"/>
      <w:marRight w:val="0"/>
      <w:marTop w:val="0"/>
      <w:marBottom w:val="0"/>
      <w:divBdr>
        <w:top w:val="none" w:sz="0" w:space="0" w:color="auto"/>
        <w:left w:val="none" w:sz="0" w:space="0" w:color="auto"/>
        <w:bottom w:val="none" w:sz="0" w:space="0" w:color="auto"/>
        <w:right w:val="none" w:sz="0" w:space="0" w:color="auto"/>
      </w:divBdr>
    </w:div>
    <w:div w:id="1665087007">
      <w:marLeft w:val="480"/>
      <w:marRight w:val="0"/>
      <w:marTop w:val="0"/>
      <w:marBottom w:val="0"/>
      <w:divBdr>
        <w:top w:val="none" w:sz="0" w:space="0" w:color="auto"/>
        <w:left w:val="none" w:sz="0" w:space="0" w:color="auto"/>
        <w:bottom w:val="none" w:sz="0" w:space="0" w:color="auto"/>
        <w:right w:val="none" w:sz="0" w:space="0" w:color="auto"/>
      </w:divBdr>
    </w:div>
    <w:div w:id="1665207290">
      <w:marLeft w:val="480"/>
      <w:marRight w:val="0"/>
      <w:marTop w:val="0"/>
      <w:marBottom w:val="0"/>
      <w:divBdr>
        <w:top w:val="none" w:sz="0" w:space="0" w:color="auto"/>
        <w:left w:val="none" w:sz="0" w:space="0" w:color="auto"/>
        <w:bottom w:val="none" w:sz="0" w:space="0" w:color="auto"/>
        <w:right w:val="none" w:sz="0" w:space="0" w:color="auto"/>
      </w:divBdr>
    </w:div>
    <w:div w:id="1665279736">
      <w:marLeft w:val="480"/>
      <w:marRight w:val="0"/>
      <w:marTop w:val="0"/>
      <w:marBottom w:val="0"/>
      <w:divBdr>
        <w:top w:val="none" w:sz="0" w:space="0" w:color="auto"/>
        <w:left w:val="none" w:sz="0" w:space="0" w:color="auto"/>
        <w:bottom w:val="none" w:sz="0" w:space="0" w:color="auto"/>
        <w:right w:val="none" w:sz="0" w:space="0" w:color="auto"/>
      </w:divBdr>
    </w:div>
    <w:div w:id="1665351352">
      <w:marLeft w:val="480"/>
      <w:marRight w:val="0"/>
      <w:marTop w:val="0"/>
      <w:marBottom w:val="0"/>
      <w:divBdr>
        <w:top w:val="none" w:sz="0" w:space="0" w:color="auto"/>
        <w:left w:val="none" w:sz="0" w:space="0" w:color="auto"/>
        <w:bottom w:val="none" w:sz="0" w:space="0" w:color="auto"/>
        <w:right w:val="none" w:sz="0" w:space="0" w:color="auto"/>
      </w:divBdr>
    </w:div>
    <w:div w:id="1665356845">
      <w:marLeft w:val="480"/>
      <w:marRight w:val="0"/>
      <w:marTop w:val="0"/>
      <w:marBottom w:val="0"/>
      <w:divBdr>
        <w:top w:val="none" w:sz="0" w:space="0" w:color="auto"/>
        <w:left w:val="none" w:sz="0" w:space="0" w:color="auto"/>
        <w:bottom w:val="none" w:sz="0" w:space="0" w:color="auto"/>
        <w:right w:val="none" w:sz="0" w:space="0" w:color="auto"/>
      </w:divBdr>
    </w:div>
    <w:div w:id="1665433075">
      <w:marLeft w:val="480"/>
      <w:marRight w:val="0"/>
      <w:marTop w:val="0"/>
      <w:marBottom w:val="0"/>
      <w:divBdr>
        <w:top w:val="none" w:sz="0" w:space="0" w:color="auto"/>
        <w:left w:val="none" w:sz="0" w:space="0" w:color="auto"/>
        <w:bottom w:val="none" w:sz="0" w:space="0" w:color="auto"/>
        <w:right w:val="none" w:sz="0" w:space="0" w:color="auto"/>
      </w:divBdr>
    </w:div>
    <w:div w:id="1665468923">
      <w:marLeft w:val="480"/>
      <w:marRight w:val="0"/>
      <w:marTop w:val="0"/>
      <w:marBottom w:val="0"/>
      <w:divBdr>
        <w:top w:val="none" w:sz="0" w:space="0" w:color="auto"/>
        <w:left w:val="none" w:sz="0" w:space="0" w:color="auto"/>
        <w:bottom w:val="none" w:sz="0" w:space="0" w:color="auto"/>
        <w:right w:val="none" w:sz="0" w:space="0" w:color="auto"/>
      </w:divBdr>
    </w:div>
    <w:div w:id="1665552430">
      <w:marLeft w:val="480"/>
      <w:marRight w:val="0"/>
      <w:marTop w:val="0"/>
      <w:marBottom w:val="0"/>
      <w:divBdr>
        <w:top w:val="none" w:sz="0" w:space="0" w:color="auto"/>
        <w:left w:val="none" w:sz="0" w:space="0" w:color="auto"/>
        <w:bottom w:val="none" w:sz="0" w:space="0" w:color="auto"/>
        <w:right w:val="none" w:sz="0" w:space="0" w:color="auto"/>
      </w:divBdr>
    </w:div>
    <w:div w:id="1665627340">
      <w:marLeft w:val="480"/>
      <w:marRight w:val="0"/>
      <w:marTop w:val="0"/>
      <w:marBottom w:val="0"/>
      <w:divBdr>
        <w:top w:val="none" w:sz="0" w:space="0" w:color="auto"/>
        <w:left w:val="none" w:sz="0" w:space="0" w:color="auto"/>
        <w:bottom w:val="none" w:sz="0" w:space="0" w:color="auto"/>
        <w:right w:val="none" w:sz="0" w:space="0" w:color="auto"/>
      </w:divBdr>
    </w:div>
    <w:div w:id="1665627826">
      <w:marLeft w:val="480"/>
      <w:marRight w:val="0"/>
      <w:marTop w:val="0"/>
      <w:marBottom w:val="0"/>
      <w:divBdr>
        <w:top w:val="none" w:sz="0" w:space="0" w:color="auto"/>
        <w:left w:val="none" w:sz="0" w:space="0" w:color="auto"/>
        <w:bottom w:val="none" w:sz="0" w:space="0" w:color="auto"/>
        <w:right w:val="none" w:sz="0" w:space="0" w:color="auto"/>
      </w:divBdr>
    </w:div>
    <w:div w:id="1665668408">
      <w:marLeft w:val="480"/>
      <w:marRight w:val="0"/>
      <w:marTop w:val="0"/>
      <w:marBottom w:val="0"/>
      <w:divBdr>
        <w:top w:val="none" w:sz="0" w:space="0" w:color="auto"/>
        <w:left w:val="none" w:sz="0" w:space="0" w:color="auto"/>
        <w:bottom w:val="none" w:sz="0" w:space="0" w:color="auto"/>
        <w:right w:val="none" w:sz="0" w:space="0" w:color="auto"/>
      </w:divBdr>
    </w:div>
    <w:div w:id="1665737218">
      <w:marLeft w:val="480"/>
      <w:marRight w:val="0"/>
      <w:marTop w:val="0"/>
      <w:marBottom w:val="0"/>
      <w:divBdr>
        <w:top w:val="none" w:sz="0" w:space="0" w:color="auto"/>
        <w:left w:val="none" w:sz="0" w:space="0" w:color="auto"/>
        <w:bottom w:val="none" w:sz="0" w:space="0" w:color="auto"/>
        <w:right w:val="none" w:sz="0" w:space="0" w:color="auto"/>
      </w:divBdr>
    </w:div>
    <w:div w:id="1665741279">
      <w:marLeft w:val="480"/>
      <w:marRight w:val="0"/>
      <w:marTop w:val="0"/>
      <w:marBottom w:val="0"/>
      <w:divBdr>
        <w:top w:val="none" w:sz="0" w:space="0" w:color="auto"/>
        <w:left w:val="none" w:sz="0" w:space="0" w:color="auto"/>
        <w:bottom w:val="none" w:sz="0" w:space="0" w:color="auto"/>
        <w:right w:val="none" w:sz="0" w:space="0" w:color="auto"/>
      </w:divBdr>
    </w:div>
    <w:div w:id="1665745798">
      <w:marLeft w:val="480"/>
      <w:marRight w:val="0"/>
      <w:marTop w:val="0"/>
      <w:marBottom w:val="0"/>
      <w:divBdr>
        <w:top w:val="none" w:sz="0" w:space="0" w:color="auto"/>
        <w:left w:val="none" w:sz="0" w:space="0" w:color="auto"/>
        <w:bottom w:val="none" w:sz="0" w:space="0" w:color="auto"/>
        <w:right w:val="none" w:sz="0" w:space="0" w:color="auto"/>
      </w:divBdr>
    </w:div>
    <w:div w:id="1665812159">
      <w:marLeft w:val="480"/>
      <w:marRight w:val="0"/>
      <w:marTop w:val="0"/>
      <w:marBottom w:val="0"/>
      <w:divBdr>
        <w:top w:val="none" w:sz="0" w:space="0" w:color="auto"/>
        <w:left w:val="none" w:sz="0" w:space="0" w:color="auto"/>
        <w:bottom w:val="none" w:sz="0" w:space="0" w:color="auto"/>
        <w:right w:val="none" w:sz="0" w:space="0" w:color="auto"/>
      </w:divBdr>
    </w:div>
    <w:div w:id="1665816723">
      <w:marLeft w:val="480"/>
      <w:marRight w:val="0"/>
      <w:marTop w:val="0"/>
      <w:marBottom w:val="0"/>
      <w:divBdr>
        <w:top w:val="none" w:sz="0" w:space="0" w:color="auto"/>
        <w:left w:val="none" w:sz="0" w:space="0" w:color="auto"/>
        <w:bottom w:val="none" w:sz="0" w:space="0" w:color="auto"/>
        <w:right w:val="none" w:sz="0" w:space="0" w:color="auto"/>
      </w:divBdr>
    </w:div>
    <w:div w:id="1666056397">
      <w:marLeft w:val="480"/>
      <w:marRight w:val="0"/>
      <w:marTop w:val="0"/>
      <w:marBottom w:val="0"/>
      <w:divBdr>
        <w:top w:val="none" w:sz="0" w:space="0" w:color="auto"/>
        <w:left w:val="none" w:sz="0" w:space="0" w:color="auto"/>
        <w:bottom w:val="none" w:sz="0" w:space="0" w:color="auto"/>
        <w:right w:val="none" w:sz="0" w:space="0" w:color="auto"/>
      </w:divBdr>
    </w:div>
    <w:div w:id="1666086049">
      <w:marLeft w:val="480"/>
      <w:marRight w:val="0"/>
      <w:marTop w:val="0"/>
      <w:marBottom w:val="0"/>
      <w:divBdr>
        <w:top w:val="none" w:sz="0" w:space="0" w:color="auto"/>
        <w:left w:val="none" w:sz="0" w:space="0" w:color="auto"/>
        <w:bottom w:val="none" w:sz="0" w:space="0" w:color="auto"/>
        <w:right w:val="none" w:sz="0" w:space="0" w:color="auto"/>
      </w:divBdr>
    </w:div>
    <w:div w:id="1666129465">
      <w:marLeft w:val="480"/>
      <w:marRight w:val="0"/>
      <w:marTop w:val="0"/>
      <w:marBottom w:val="0"/>
      <w:divBdr>
        <w:top w:val="none" w:sz="0" w:space="0" w:color="auto"/>
        <w:left w:val="none" w:sz="0" w:space="0" w:color="auto"/>
        <w:bottom w:val="none" w:sz="0" w:space="0" w:color="auto"/>
        <w:right w:val="none" w:sz="0" w:space="0" w:color="auto"/>
      </w:divBdr>
    </w:div>
    <w:div w:id="1666205636">
      <w:marLeft w:val="480"/>
      <w:marRight w:val="0"/>
      <w:marTop w:val="0"/>
      <w:marBottom w:val="0"/>
      <w:divBdr>
        <w:top w:val="none" w:sz="0" w:space="0" w:color="auto"/>
        <w:left w:val="none" w:sz="0" w:space="0" w:color="auto"/>
        <w:bottom w:val="none" w:sz="0" w:space="0" w:color="auto"/>
        <w:right w:val="none" w:sz="0" w:space="0" w:color="auto"/>
      </w:divBdr>
    </w:div>
    <w:div w:id="1666276494">
      <w:marLeft w:val="480"/>
      <w:marRight w:val="0"/>
      <w:marTop w:val="0"/>
      <w:marBottom w:val="0"/>
      <w:divBdr>
        <w:top w:val="none" w:sz="0" w:space="0" w:color="auto"/>
        <w:left w:val="none" w:sz="0" w:space="0" w:color="auto"/>
        <w:bottom w:val="none" w:sz="0" w:space="0" w:color="auto"/>
        <w:right w:val="none" w:sz="0" w:space="0" w:color="auto"/>
      </w:divBdr>
    </w:div>
    <w:div w:id="1666471096">
      <w:marLeft w:val="480"/>
      <w:marRight w:val="0"/>
      <w:marTop w:val="0"/>
      <w:marBottom w:val="0"/>
      <w:divBdr>
        <w:top w:val="none" w:sz="0" w:space="0" w:color="auto"/>
        <w:left w:val="none" w:sz="0" w:space="0" w:color="auto"/>
        <w:bottom w:val="none" w:sz="0" w:space="0" w:color="auto"/>
        <w:right w:val="none" w:sz="0" w:space="0" w:color="auto"/>
      </w:divBdr>
    </w:div>
    <w:div w:id="1666471208">
      <w:marLeft w:val="480"/>
      <w:marRight w:val="0"/>
      <w:marTop w:val="0"/>
      <w:marBottom w:val="0"/>
      <w:divBdr>
        <w:top w:val="none" w:sz="0" w:space="0" w:color="auto"/>
        <w:left w:val="none" w:sz="0" w:space="0" w:color="auto"/>
        <w:bottom w:val="none" w:sz="0" w:space="0" w:color="auto"/>
        <w:right w:val="none" w:sz="0" w:space="0" w:color="auto"/>
      </w:divBdr>
    </w:div>
    <w:div w:id="1666472375">
      <w:marLeft w:val="480"/>
      <w:marRight w:val="0"/>
      <w:marTop w:val="0"/>
      <w:marBottom w:val="0"/>
      <w:divBdr>
        <w:top w:val="none" w:sz="0" w:space="0" w:color="auto"/>
        <w:left w:val="none" w:sz="0" w:space="0" w:color="auto"/>
        <w:bottom w:val="none" w:sz="0" w:space="0" w:color="auto"/>
        <w:right w:val="none" w:sz="0" w:space="0" w:color="auto"/>
      </w:divBdr>
    </w:div>
    <w:div w:id="1666472542">
      <w:marLeft w:val="480"/>
      <w:marRight w:val="0"/>
      <w:marTop w:val="0"/>
      <w:marBottom w:val="0"/>
      <w:divBdr>
        <w:top w:val="none" w:sz="0" w:space="0" w:color="auto"/>
        <w:left w:val="none" w:sz="0" w:space="0" w:color="auto"/>
        <w:bottom w:val="none" w:sz="0" w:space="0" w:color="auto"/>
        <w:right w:val="none" w:sz="0" w:space="0" w:color="auto"/>
      </w:divBdr>
    </w:div>
    <w:div w:id="1666546955">
      <w:marLeft w:val="480"/>
      <w:marRight w:val="0"/>
      <w:marTop w:val="0"/>
      <w:marBottom w:val="0"/>
      <w:divBdr>
        <w:top w:val="none" w:sz="0" w:space="0" w:color="auto"/>
        <w:left w:val="none" w:sz="0" w:space="0" w:color="auto"/>
        <w:bottom w:val="none" w:sz="0" w:space="0" w:color="auto"/>
        <w:right w:val="none" w:sz="0" w:space="0" w:color="auto"/>
      </w:divBdr>
    </w:div>
    <w:div w:id="1666590411">
      <w:marLeft w:val="480"/>
      <w:marRight w:val="0"/>
      <w:marTop w:val="0"/>
      <w:marBottom w:val="0"/>
      <w:divBdr>
        <w:top w:val="none" w:sz="0" w:space="0" w:color="auto"/>
        <w:left w:val="none" w:sz="0" w:space="0" w:color="auto"/>
        <w:bottom w:val="none" w:sz="0" w:space="0" w:color="auto"/>
        <w:right w:val="none" w:sz="0" w:space="0" w:color="auto"/>
      </w:divBdr>
    </w:div>
    <w:div w:id="1666929916">
      <w:marLeft w:val="480"/>
      <w:marRight w:val="0"/>
      <w:marTop w:val="0"/>
      <w:marBottom w:val="0"/>
      <w:divBdr>
        <w:top w:val="none" w:sz="0" w:space="0" w:color="auto"/>
        <w:left w:val="none" w:sz="0" w:space="0" w:color="auto"/>
        <w:bottom w:val="none" w:sz="0" w:space="0" w:color="auto"/>
        <w:right w:val="none" w:sz="0" w:space="0" w:color="auto"/>
      </w:divBdr>
    </w:div>
    <w:div w:id="1667051169">
      <w:marLeft w:val="480"/>
      <w:marRight w:val="0"/>
      <w:marTop w:val="0"/>
      <w:marBottom w:val="0"/>
      <w:divBdr>
        <w:top w:val="none" w:sz="0" w:space="0" w:color="auto"/>
        <w:left w:val="none" w:sz="0" w:space="0" w:color="auto"/>
        <w:bottom w:val="none" w:sz="0" w:space="0" w:color="auto"/>
        <w:right w:val="none" w:sz="0" w:space="0" w:color="auto"/>
      </w:divBdr>
    </w:div>
    <w:div w:id="1667053523">
      <w:marLeft w:val="480"/>
      <w:marRight w:val="0"/>
      <w:marTop w:val="0"/>
      <w:marBottom w:val="0"/>
      <w:divBdr>
        <w:top w:val="none" w:sz="0" w:space="0" w:color="auto"/>
        <w:left w:val="none" w:sz="0" w:space="0" w:color="auto"/>
        <w:bottom w:val="none" w:sz="0" w:space="0" w:color="auto"/>
        <w:right w:val="none" w:sz="0" w:space="0" w:color="auto"/>
      </w:divBdr>
    </w:div>
    <w:div w:id="1667054788">
      <w:marLeft w:val="480"/>
      <w:marRight w:val="0"/>
      <w:marTop w:val="0"/>
      <w:marBottom w:val="0"/>
      <w:divBdr>
        <w:top w:val="none" w:sz="0" w:space="0" w:color="auto"/>
        <w:left w:val="none" w:sz="0" w:space="0" w:color="auto"/>
        <w:bottom w:val="none" w:sz="0" w:space="0" w:color="auto"/>
        <w:right w:val="none" w:sz="0" w:space="0" w:color="auto"/>
      </w:divBdr>
    </w:div>
    <w:div w:id="1667131706">
      <w:marLeft w:val="480"/>
      <w:marRight w:val="0"/>
      <w:marTop w:val="0"/>
      <w:marBottom w:val="0"/>
      <w:divBdr>
        <w:top w:val="none" w:sz="0" w:space="0" w:color="auto"/>
        <w:left w:val="none" w:sz="0" w:space="0" w:color="auto"/>
        <w:bottom w:val="none" w:sz="0" w:space="0" w:color="auto"/>
        <w:right w:val="none" w:sz="0" w:space="0" w:color="auto"/>
      </w:divBdr>
    </w:div>
    <w:div w:id="1667200066">
      <w:marLeft w:val="480"/>
      <w:marRight w:val="0"/>
      <w:marTop w:val="0"/>
      <w:marBottom w:val="0"/>
      <w:divBdr>
        <w:top w:val="none" w:sz="0" w:space="0" w:color="auto"/>
        <w:left w:val="none" w:sz="0" w:space="0" w:color="auto"/>
        <w:bottom w:val="none" w:sz="0" w:space="0" w:color="auto"/>
        <w:right w:val="none" w:sz="0" w:space="0" w:color="auto"/>
      </w:divBdr>
    </w:div>
    <w:div w:id="1667245207">
      <w:marLeft w:val="480"/>
      <w:marRight w:val="0"/>
      <w:marTop w:val="0"/>
      <w:marBottom w:val="0"/>
      <w:divBdr>
        <w:top w:val="none" w:sz="0" w:space="0" w:color="auto"/>
        <w:left w:val="none" w:sz="0" w:space="0" w:color="auto"/>
        <w:bottom w:val="none" w:sz="0" w:space="0" w:color="auto"/>
        <w:right w:val="none" w:sz="0" w:space="0" w:color="auto"/>
      </w:divBdr>
    </w:div>
    <w:div w:id="1667247966">
      <w:marLeft w:val="480"/>
      <w:marRight w:val="0"/>
      <w:marTop w:val="0"/>
      <w:marBottom w:val="0"/>
      <w:divBdr>
        <w:top w:val="none" w:sz="0" w:space="0" w:color="auto"/>
        <w:left w:val="none" w:sz="0" w:space="0" w:color="auto"/>
        <w:bottom w:val="none" w:sz="0" w:space="0" w:color="auto"/>
        <w:right w:val="none" w:sz="0" w:space="0" w:color="auto"/>
      </w:divBdr>
    </w:div>
    <w:div w:id="1667391600">
      <w:marLeft w:val="480"/>
      <w:marRight w:val="0"/>
      <w:marTop w:val="0"/>
      <w:marBottom w:val="0"/>
      <w:divBdr>
        <w:top w:val="none" w:sz="0" w:space="0" w:color="auto"/>
        <w:left w:val="none" w:sz="0" w:space="0" w:color="auto"/>
        <w:bottom w:val="none" w:sz="0" w:space="0" w:color="auto"/>
        <w:right w:val="none" w:sz="0" w:space="0" w:color="auto"/>
      </w:divBdr>
    </w:div>
    <w:div w:id="1667443320">
      <w:marLeft w:val="480"/>
      <w:marRight w:val="0"/>
      <w:marTop w:val="0"/>
      <w:marBottom w:val="0"/>
      <w:divBdr>
        <w:top w:val="none" w:sz="0" w:space="0" w:color="auto"/>
        <w:left w:val="none" w:sz="0" w:space="0" w:color="auto"/>
        <w:bottom w:val="none" w:sz="0" w:space="0" w:color="auto"/>
        <w:right w:val="none" w:sz="0" w:space="0" w:color="auto"/>
      </w:divBdr>
    </w:div>
    <w:div w:id="1667587884">
      <w:marLeft w:val="480"/>
      <w:marRight w:val="0"/>
      <w:marTop w:val="0"/>
      <w:marBottom w:val="0"/>
      <w:divBdr>
        <w:top w:val="none" w:sz="0" w:space="0" w:color="auto"/>
        <w:left w:val="none" w:sz="0" w:space="0" w:color="auto"/>
        <w:bottom w:val="none" w:sz="0" w:space="0" w:color="auto"/>
        <w:right w:val="none" w:sz="0" w:space="0" w:color="auto"/>
      </w:divBdr>
    </w:div>
    <w:div w:id="1667634537">
      <w:marLeft w:val="480"/>
      <w:marRight w:val="0"/>
      <w:marTop w:val="0"/>
      <w:marBottom w:val="0"/>
      <w:divBdr>
        <w:top w:val="none" w:sz="0" w:space="0" w:color="auto"/>
        <w:left w:val="none" w:sz="0" w:space="0" w:color="auto"/>
        <w:bottom w:val="none" w:sz="0" w:space="0" w:color="auto"/>
        <w:right w:val="none" w:sz="0" w:space="0" w:color="auto"/>
      </w:divBdr>
    </w:div>
    <w:div w:id="1667635003">
      <w:marLeft w:val="480"/>
      <w:marRight w:val="0"/>
      <w:marTop w:val="0"/>
      <w:marBottom w:val="0"/>
      <w:divBdr>
        <w:top w:val="none" w:sz="0" w:space="0" w:color="auto"/>
        <w:left w:val="none" w:sz="0" w:space="0" w:color="auto"/>
        <w:bottom w:val="none" w:sz="0" w:space="0" w:color="auto"/>
        <w:right w:val="none" w:sz="0" w:space="0" w:color="auto"/>
      </w:divBdr>
    </w:div>
    <w:div w:id="1668090679">
      <w:marLeft w:val="480"/>
      <w:marRight w:val="0"/>
      <w:marTop w:val="0"/>
      <w:marBottom w:val="0"/>
      <w:divBdr>
        <w:top w:val="none" w:sz="0" w:space="0" w:color="auto"/>
        <w:left w:val="none" w:sz="0" w:space="0" w:color="auto"/>
        <w:bottom w:val="none" w:sz="0" w:space="0" w:color="auto"/>
        <w:right w:val="none" w:sz="0" w:space="0" w:color="auto"/>
      </w:divBdr>
    </w:div>
    <w:div w:id="1668097955">
      <w:marLeft w:val="480"/>
      <w:marRight w:val="0"/>
      <w:marTop w:val="0"/>
      <w:marBottom w:val="0"/>
      <w:divBdr>
        <w:top w:val="none" w:sz="0" w:space="0" w:color="auto"/>
        <w:left w:val="none" w:sz="0" w:space="0" w:color="auto"/>
        <w:bottom w:val="none" w:sz="0" w:space="0" w:color="auto"/>
        <w:right w:val="none" w:sz="0" w:space="0" w:color="auto"/>
      </w:divBdr>
    </w:div>
    <w:div w:id="1668173302">
      <w:marLeft w:val="480"/>
      <w:marRight w:val="0"/>
      <w:marTop w:val="0"/>
      <w:marBottom w:val="0"/>
      <w:divBdr>
        <w:top w:val="none" w:sz="0" w:space="0" w:color="auto"/>
        <w:left w:val="none" w:sz="0" w:space="0" w:color="auto"/>
        <w:bottom w:val="none" w:sz="0" w:space="0" w:color="auto"/>
        <w:right w:val="none" w:sz="0" w:space="0" w:color="auto"/>
      </w:divBdr>
    </w:div>
    <w:div w:id="1668242920">
      <w:marLeft w:val="480"/>
      <w:marRight w:val="0"/>
      <w:marTop w:val="0"/>
      <w:marBottom w:val="0"/>
      <w:divBdr>
        <w:top w:val="none" w:sz="0" w:space="0" w:color="auto"/>
        <w:left w:val="none" w:sz="0" w:space="0" w:color="auto"/>
        <w:bottom w:val="none" w:sz="0" w:space="0" w:color="auto"/>
        <w:right w:val="none" w:sz="0" w:space="0" w:color="auto"/>
      </w:divBdr>
    </w:div>
    <w:div w:id="1668360961">
      <w:marLeft w:val="480"/>
      <w:marRight w:val="0"/>
      <w:marTop w:val="0"/>
      <w:marBottom w:val="0"/>
      <w:divBdr>
        <w:top w:val="none" w:sz="0" w:space="0" w:color="auto"/>
        <w:left w:val="none" w:sz="0" w:space="0" w:color="auto"/>
        <w:bottom w:val="none" w:sz="0" w:space="0" w:color="auto"/>
        <w:right w:val="none" w:sz="0" w:space="0" w:color="auto"/>
      </w:divBdr>
    </w:div>
    <w:div w:id="1668440741">
      <w:marLeft w:val="480"/>
      <w:marRight w:val="0"/>
      <w:marTop w:val="0"/>
      <w:marBottom w:val="0"/>
      <w:divBdr>
        <w:top w:val="none" w:sz="0" w:space="0" w:color="auto"/>
        <w:left w:val="none" w:sz="0" w:space="0" w:color="auto"/>
        <w:bottom w:val="none" w:sz="0" w:space="0" w:color="auto"/>
        <w:right w:val="none" w:sz="0" w:space="0" w:color="auto"/>
      </w:divBdr>
    </w:div>
    <w:div w:id="1668481634">
      <w:marLeft w:val="480"/>
      <w:marRight w:val="0"/>
      <w:marTop w:val="0"/>
      <w:marBottom w:val="0"/>
      <w:divBdr>
        <w:top w:val="none" w:sz="0" w:space="0" w:color="auto"/>
        <w:left w:val="none" w:sz="0" w:space="0" w:color="auto"/>
        <w:bottom w:val="none" w:sz="0" w:space="0" w:color="auto"/>
        <w:right w:val="none" w:sz="0" w:space="0" w:color="auto"/>
      </w:divBdr>
    </w:div>
    <w:div w:id="1668555295">
      <w:marLeft w:val="480"/>
      <w:marRight w:val="0"/>
      <w:marTop w:val="0"/>
      <w:marBottom w:val="0"/>
      <w:divBdr>
        <w:top w:val="none" w:sz="0" w:space="0" w:color="auto"/>
        <w:left w:val="none" w:sz="0" w:space="0" w:color="auto"/>
        <w:bottom w:val="none" w:sz="0" w:space="0" w:color="auto"/>
        <w:right w:val="none" w:sz="0" w:space="0" w:color="auto"/>
      </w:divBdr>
    </w:div>
    <w:div w:id="1668630850">
      <w:marLeft w:val="480"/>
      <w:marRight w:val="0"/>
      <w:marTop w:val="0"/>
      <w:marBottom w:val="0"/>
      <w:divBdr>
        <w:top w:val="none" w:sz="0" w:space="0" w:color="auto"/>
        <w:left w:val="none" w:sz="0" w:space="0" w:color="auto"/>
        <w:bottom w:val="none" w:sz="0" w:space="0" w:color="auto"/>
        <w:right w:val="none" w:sz="0" w:space="0" w:color="auto"/>
      </w:divBdr>
    </w:div>
    <w:div w:id="1668825133">
      <w:marLeft w:val="480"/>
      <w:marRight w:val="0"/>
      <w:marTop w:val="0"/>
      <w:marBottom w:val="0"/>
      <w:divBdr>
        <w:top w:val="none" w:sz="0" w:space="0" w:color="auto"/>
        <w:left w:val="none" w:sz="0" w:space="0" w:color="auto"/>
        <w:bottom w:val="none" w:sz="0" w:space="0" w:color="auto"/>
        <w:right w:val="none" w:sz="0" w:space="0" w:color="auto"/>
      </w:divBdr>
    </w:div>
    <w:div w:id="1668825165">
      <w:marLeft w:val="480"/>
      <w:marRight w:val="0"/>
      <w:marTop w:val="0"/>
      <w:marBottom w:val="0"/>
      <w:divBdr>
        <w:top w:val="none" w:sz="0" w:space="0" w:color="auto"/>
        <w:left w:val="none" w:sz="0" w:space="0" w:color="auto"/>
        <w:bottom w:val="none" w:sz="0" w:space="0" w:color="auto"/>
        <w:right w:val="none" w:sz="0" w:space="0" w:color="auto"/>
      </w:divBdr>
    </w:div>
    <w:div w:id="1668897809">
      <w:marLeft w:val="480"/>
      <w:marRight w:val="0"/>
      <w:marTop w:val="0"/>
      <w:marBottom w:val="0"/>
      <w:divBdr>
        <w:top w:val="none" w:sz="0" w:space="0" w:color="auto"/>
        <w:left w:val="none" w:sz="0" w:space="0" w:color="auto"/>
        <w:bottom w:val="none" w:sz="0" w:space="0" w:color="auto"/>
        <w:right w:val="none" w:sz="0" w:space="0" w:color="auto"/>
      </w:divBdr>
    </w:div>
    <w:div w:id="1668947006">
      <w:marLeft w:val="480"/>
      <w:marRight w:val="0"/>
      <w:marTop w:val="0"/>
      <w:marBottom w:val="0"/>
      <w:divBdr>
        <w:top w:val="none" w:sz="0" w:space="0" w:color="auto"/>
        <w:left w:val="none" w:sz="0" w:space="0" w:color="auto"/>
        <w:bottom w:val="none" w:sz="0" w:space="0" w:color="auto"/>
        <w:right w:val="none" w:sz="0" w:space="0" w:color="auto"/>
      </w:divBdr>
    </w:div>
    <w:div w:id="1669139736">
      <w:marLeft w:val="480"/>
      <w:marRight w:val="0"/>
      <w:marTop w:val="0"/>
      <w:marBottom w:val="0"/>
      <w:divBdr>
        <w:top w:val="none" w:sz="0" w:space="0" w:color="auto"/>
        <w:left w:val="none" w:sz="0" w:space="0" w:color="auto"/>
        <w:bottom w:val="none" w:sz="0" w:space="0" w:color="auto"/>
        <w:right w:val="none" w:sz="0" w:space="0" w:color="auto"/>
      </w:divBdr>
    </w:div>
    <w:div w:id="1669210932">
      <w:marLeft w:val="480"/>
      <w:marRight w:val="0"/>
      <w:marTop w:val="0"/>
      <w:marBottom w:val="0"/>
      <w:divBdr>
        <w:top w:val="none" w:sz="0" w:space="0" w:color="auto"/>
        <w:left w:val="none" w:sz="0" w:space="0" w:color="auto"/>
        <w:bottom w:val="none" w:sz="0" w:space="0" w:color="auto"/>
        <w:right w:val="none" w:sz="0" w:space="0" w:color="auto"/>
      </w:divBdr>
    </w:div>
    <w:div w:id="1669288752">
      <w:marLeft w:val="480"/>
      <w:marRight w:val="0"/>
      <w:marTop w:val="0"/>
      <w:marBottom w:val="0"/>
      <w:divBdr>
        <w:top w:val="none" w:sz="0" w:space="0" w:color="auto"/>
        <w:left w:val="none" w:sz="0" w:space="0" w:color="auto"/>
        <w:bottom w:val="none" w:sz="0" w:space="0" w:color="auto"/>
        <w:right w:val="none" w:sz="0" w:space="0" w:color="auto"/>
      </w:divBdr>
    </w:div>
    <w:div w:id="1669400424">
      <w:marLeft w:val="480"/>
      <w:marRight w:val="0"/>
      <w:marTop w:val="0"/>
      <w:marBottom w:val="0"/>
      <w:divBdr>
        <w:top w:val="none" w:sz="0" w:space="0" w:color="auto"/>
        <w:left w:val="none" w:sz="0" w:space="0" w:color="auto"/>
        <w:bottom w:val="none" w:sz="0" w:space="0" w:color="auto"/>
        <w:right w:val="none" w:sz="0" w:space="0" w:color="auto"/>
      </w:divBdr>
    </w:div>
    <w:div w:id="1669484003">
      <w:marLeft w:val="480"/>
      <w:marRight w:val="0"/>
      <w:marTop w:val="0"/>
      <w:marBottom w:val="0"/>
      <w:divBdr>
        <w:top w:val="none" w:sz="0" w:space="0" w:color="auto"/>
        <w:left w:val="none" w:sz="0" w:space="0" w:color="auto"/>
        <w:bottom w:val="none" w:sz="0" w:space="0" w:color="auto"/>
        <w:right w:val="none" w:sz="0" w:space="0" w:color="auto"/>
      </w:divBdr>
    </w:div>
    <w:div w:id="1669598142">
      <w:marLeft w:val="480"/>
      <w:marRight w:val="0"/>
      <w:marTop w:val="0"/>
      <w:marBottom w:val="0"/>
      <w:divBdr>
        <w:top w:val="none" w:sz="0" w:space="0" w:color="auto"/>
        <w:left w:val="none" w:sz="0" w:space="0" w:color="auto"/>
        <w:bottom w:val="none" w:sz="0" w:space="0" w:color="auto"/>
        <w:right w:val="none" w:sz="0" w:space="0" w:color="auto"/>
      </w:divBdr>
    </w:div>
    <w:div w:id="1669866199">
      <w:marLeft w:val="480"/>
      <w:marRight w:val="0"/>
      <w:marTop w:val="0"/>
      <w:marBottom w:val="0"/>
      <w:divBdr>
        <w:top w:val="none" w:sz="0" w:space="0" w:color="auto"/>
        <w:left w:val="none" w:sz="0" w:space="0" w:color="auto"/>
        <w:bottom w:val="none" w:sz="0" w:space="0" w:color="auto"/>
        <w:right w:val="none" w:sz="0" w:space="0" w:color="auto"/>
      </w:divBdr>
    </w:div>
    <w:div w:id="1670063410">
      <w:marLeft w:val="480"/>
      <w:marRight w:val="0"/>
      <w:marTop w:val="0"/>
      <w:marBottom w:val="0"/>
      <w:divBdr>
        <w:top w:val="none" w:sz="0" w:space="0" w:color="auto"/>
        <w:left w:val="none" w:sz="0" w:space="0" w:color="auto"/>
        <w:bottom w:val="none" w:sz="0" w:space="0" w:color="auto"/>
        <w:right w:val="none" w:sz="0" w:space="0" w:color="auto"/>
      </w:divBdr>
    </w:div>
    <w:div w:id="1670064794">
      <w:marLeft w:val="480"/>
      <w:marRight w:val="0"/>
      <w:marTop w:val="0"/>
      <w:marBottom w:val="0"/>
      <w:divBdr>
        <w:top w:val="none" w:sz="0" w:space="0" w:color="auto"/>
        <w:left w:val="none" w:sz="0" w:space="0" w:color="auto"/>
        <w:bottom w:val="none" w:sz="0" w:space="0" w:color="auto"/>
        <w:right w:val="none" w:sz="0" w:space="0" w:color="auto"/>
      </w:divBdr>
    </w:div>
    <w:div w:id="1670136115">
      <w:marLeft w:val="480"/>
      <w:marRight w:val="0"/>
      <w:marTop w:val="0"/>
      <w:marBottom w:val="0"/>
      <w:divBdr>
        <w:top w:val="none" w:sz="0" w:space="0" w:color="auto"/>
        <w:left w:val="none" w:sz="0" w:space="0" w:color="auto"/>
        <w:bottom w:val="none" w:sz="0" w:space="0" w:color="auto"/>
        <w:right w:val="none" w:sz="0" w:space="0" w:color="auto"/>
      </w:divBdr>
    </w:div>
    <w:div w:id="1670251431">
      <w:marLeft w:val="480"/>
      <w:marRight w:val="0"/>
      <w:marTop w:val="0"/>
      <w:marBottom w:val="0"/>
      <w:divBdr>
        <w:top w:val="none" w:sz="0" w:space="0" w:color="auto"/>
        <w:left w:val="none" w:sz="0" w:space="0" w:color="auto"/>
        <w:bottom w:val="none" w:sz="0" w:space="0" w:color="auto"/>
        <w:right w:val="none" w:sz="0" w:space="0" w:color="auto"/>
      </w:divBdr>
    </w:div>
    <w:div w:id="1670254330">
      <w:marLeft w:val="480"/>
      <w:marRight w:val="0"/>
      <w:marTop w:val="0"/>
      <w:marBottom w:val="0"/>
      <w:divBdr>
        <w:top w:val="none" w:sz="0" w:space="0" w:color="auto"/>
        <w:left w:val="none" w:sz="0" w:space="0" w:color="auto"/>
        <w:bottom w:val="none" w:sz="0" w:space="0" w:color="auto"/>
        <w:right w:val="none" w:sz="0" w:space="0" w:color="auto"/>
      </w:divBdr>
    </w:div>
    <w:div w:id="1670330358">
      <w:marLeft w:val="480"/>
      <w:marRight w:val="0"/>
      <w:marTop w:val="0"/>
      <w:marBottom w:val="0"/>
      <w:divBdr>
        <w:top w:val="none" w:sz="0" w:space="0" w:color="auto"/>
        <w:left w:val="none" w:sz="0" w:space="0" w:color="auto"/>
        <w:bottom w:val="none" w:sz="0" w:space="0" w:color="auto"/>
        <w:right w:val="none" w:sz="0" w:space="0" w:color="auto"/>
      </w:divBdr>
    </w:div>
    <w:div w:id="1670402259">
      <w:marLeft w:val="480"/>
      <w:marRight w:val="0"/>
      <w:marTop w:val="0"/>
      <w:marBottom w:val="0"/>
      <w:divBdr>
        <w:top w:val="none" w:sz="0" w:space="0" w:color="auto"/>
        <w:left w:val="none" w:sz="0" w:space="0" w:color="auto"/>
        <w:bottom w:val="none" w:sz="0" w:space="0" w:color="auto"/>
        <w:right w:val="none" w:sz="0" w:space="0" w:color="auto"/>
      </w:divBdr>
    </w:div>
    <w:div w:id="1670478181">
      <w:marLeft w:val="480"/>
      <w:marRight w:val="0"/>
      <w:marTop w:val="0"/>
      <w:marBottom w:val="0"/>
      <w:divBdr>
        <w:top w:val="none" w:sz="0" w:space="0" w:color="auto"/>
        <w:left w:val="none" w:sz="0" w:space="0" w:color="auto"/>
        <w:bottom w:val="none" w:sz="0" w:space="0" w:color="auto"/>
        <w:right w:val="none" w:sz="0" w:space="0" w:color="auto"/>
      </w:divBdr>
    </w:div>
    <w:div w:id="1670526366">
      <w:marLeft w:val="480"/>
      <w:marRight w:val="0"/>
      <w:marTop w:val="0"/>
      <w:marBottom w:val="0"/>
      <w:divBdr>
        <w:top w:val="none" w:sz="0" w:space="0" w:color="auto"/>
        <w:left w:val="none" w:sz="0" w:space="0" w:color="auto"/>
        <w:bottom w:val="none" w:sz="0" w:space="0" w:color="auto"/>
        <w:right w:val="none" w:sz="0" w:space="0" w:color="auto"/>
      </w:divBdr>
    </w:div>
    <w:div w:id="1670712507">
      <w:marLeft w:val="480"/>
      <w:marRight w:val="0"/>
      <w:marTop w:val="0"/>
      <w:marBottom w:val="0"/>
      <w:divBdr>
        <w:top w:val="none" w:sz="0" w:space="0" w:color="auto"/>
        <w:left w:val="none" w:sz="0" w:space="0" w:color="auto"/>
        <w:bottom w:val="none" w:sz="0" w:space="0" w:color="auto"/>
        <w:right w:val="none" w:sz="0" w:space="0" w:color="auto"/>
      </w:divBdr>
    </w:div>
    <w:div w:id="1670716355">
      <w:marLeft w:val="480"/>
      <w:marRight w:val="0"/>
      <w:marTop w:val="0"/>
      <w:marBottom w:val="0"/>
      <w:divBdr>
        <w:top w:val="none" w:sz="0" w:space="0" w:color="auto"/>
        <w:left w:val="none" w:sz="0" w:space="0" w:color="auto"/>
        <w:bottom w:val="none" w:sz="0" w:space="0" w:color="auto"/>
        <w:right w:val="none" w:sz="0" w:space="0" w:color="auto"/>
      </w:divBdr>
    </w:div>
    <w:div w:id="1670864148">
      <w:marLeft w:val="480"/>
      <w:marRight w:val="0"/>
      <w:marTop w:val="0"/>
      <w:marBottom w:val="0"/>
      <w:divBdr>
        <w:top w:val="none" w:sz="0" w:space="0" w:color="auto"/>
        <w:left w:val="none" w:sz="0" w:space="0" w:color="auto"/>
        <w:bottom w:val="none" w:sz="0" w:space="0" w:color="auto"/>
        <w:right w:val="none" w:sz="0" w:space="0" w:color="auto"/>
      </w:divBdr>
    </w:div>
    <w:div w:id="1670866989">
      <w:marLeft w:val="480"/>
      <w:marRight w:val="0"/>
      <w:marTop w:val="0"/>
      <w:marBottom w:val="0"/>
      <w:divBdr>
        <w:top w:val="none" w:sz="0" w:space="0" w:color="auto"/>
        <w:left w:val="none" w:sz="0" w:space="0" w:color="auto"/>
        <w:bottom w:val="none" w:sz="0" w:space="0" w:color="auto"/>
        <w:right w:val="none" w:sz="0" w:space="0" w:color="auto"/>
      </w:divBdr>
    </w:div>
    <w:div w:id="1670907661">
      <w:marLeft w:val="480"/>
      <w:marRight w:val="0"/>
      <w:marTop w:val="0"/>
      <w:marBottom w:val="0"/>
      <w:divBdr>
        <w:top w:val="none" w:sz="0" w:space="0" w:color="auto"/>
        <w:left w:val="none" w:sz="0" w:space="0" w:color="auto"/>
        <w:bottom w:val="none" w:sz="0" w:space="0" w:color="auto"/>
        <w:right w:val="none" w:sz="0" w:space="0" w:color="auto"/>
      </w:divBdr>
    </w:div>
    <w:div w:id="1670938080">
      <w:marLeft w:val="480"/>
      <w:marRight w:val="0"/>
      <w:marTop w:val="0"/>
      <w:marBottom w:val="0"/>
      <w:divBdr>
        <w:top w:val="none" w:sz="0" w:space="0" w:color="auto"/>
        <w:left w:val="none" w:sz="0" w:space="0" w:color="auto"/>
        <w:bottom w:val="none" w:sz="0" w:space="0" w:color="auto"/>
        <w:right w:val="none" w:sz="0" w:space="0" w:color="auto"/>
      </w:divBdr>
    </w:div>
    <w:div w:id="1670982782">
      <w:marLeft w:val="480"/>
      <w:marRight w:val="0"/>
      <w:marTop w:val="0"/>
      <w:marBottom w:val="0"/>
      <w:divBdr>
        <w:top w:val="none" w:sz="0" w:space="0" w:color="auto"/>
        <w:left w:val="none" w:sz="0" w:space="0" w:color="auto"/>
        <w:bottom w:val="none" w:sz="0" w:space="0" w:color="auto"/>
        <w:right w:val="none" w:sz="0" w:space="0" w:color="auto"/>
      </w:divBdr>
    </w:div>
    <w:div w:id="1671059080">
      <w:marLeft w:val="480"/>
      <w:marRight w:val="0"/>
      <w:marTop w:val="0"/>
      <w:marBottom w:val="0"/>
      <w:divBdr>
        <w:top w:val="none" w:sz="0" w:space="0" w:color="auto"/>
        <w:left w:val="none" w:sz="0" w:space="0" w:color="auto"/>
        <w:bottom w:val="none" w:sz="0" w:space="0" w:color="auto"/>
        <w:right w:val="none" w:sz="0" w:space="0" w:color="auto"/>
      </w:divBdr>
    </w:div>
    <w:div w:id="1671059180">
      <w:marLeft w:val="480"/>
      <w:marRight w:val="0"/>
      <w:marTop w:val="0"/>
      <w:marBottom w:val="0"/>
      <w:divBdr>
        <w:top w:val="none" w:sz="0" w:space="0" w:color="auto"/>
        <w:left w:val="none" w:sz="0" w:space="0" w:color="auto"/>
        <w:bottom w:val="none" w:sz="0" w:space="0" w:color="auto"/>
        <w:right w:val="none" w:sz="0" w:space="0" w:color="auto"/>
      </w:divBdr>
    </w:div>
    <w:div w:id="1672028743">
      <w:marLeft w:val="480"/>
      <w:marRight w:val="0"/>
      <w:marTop w:val="0"/>
      <w:marBottom w:val="0"/>
      <w:divBdr>
        <w:top w:val="none" w:sz="0" w:space="0" w:color="auto"/>
        <w:left w:val="none" w:sz="0" w:space="0" w:color="auto"/>
        <w:bottom w:val="none" w:sz="0" w:space="0" w:color="auto"/>
        <w:right w:val="none" w:sz="0" w:space="0" w:color="auto"/>
      </w:divBdr>
    </w:div>
    <w:div w:id="1672096814">
      <w:marLeft w:val="480"/>
      <w:marRight w:val="0"/>
      <w:marTop w:val="0"/>
      <w:marBottom w:val="0"/>
      <w:divBdr>
        <w:top w:val="none" w:sz="0" w:space="0" w:color="auto"/>
        <w:left w:val="none" w:sz="0" w:space="0" w:color="auto"/>
        <w:bottom w:val="none" w:sz="0" w:space="0" w:color="auto"/>
        <w:right w:val="none" w:sz="0" w:space="0" w:color="auto"/>
      </w:divBdr>
    </w:div>
    <w:div w:id="1672102926">
      <w:marLeft w:val="480"/>
      <w:marRight w:val="0"/>
      <w:marTop w:val="0"/>
      <w:marBottom w:val="0"/>
      <w:divBdr>
        <w:top w:val="none" w:sz="0" w:space="0" w:color="auto"/>
        <w:left w:val="none" w:sz="0" w:space="0" w:color="auto"/>
        <w:bottom w:val="none" w:sz="0" w:space="0" w:color="auto"/>
        <w:right w:val="none" w:sz="0" w:space="0" w:color="auto"/>
      </w:divBdr>
    </w:div>
    <w:div w:id="1672178291">
      <w:marLeft w:val="480"/>
      <w:marRight w:val="0"/>
      <w:marTop w:val="0"/>
      <w:marBottom w:val="0"/>
      <w:divBdr>
        <w:top w:val="none" w:sz="0" w:space="0" w:color="auto"/>
        <w:left w:val="none" w:sz="0" w:space="0" w:color="auto"/>
        <w:bottom w:val="none" w:sz="0" w:space="0" w:color="auto"/>
        <w:right w:val="none" w:sz="0" w:space="0" w:color="auto"/>
      </w:divBdr>
    </w:div>
    <w:div w:id="1672220726">
      <w:marLeft w:val="480"/>
      <w:marRight w:val="0"/>
      <w:marTop w:val="0"/>
      <w:marBottom w:val="0"/>
      <w:divBdr>
        <w:top w:val="none" w:sz="0" w:space="0" w:color="auto"/>
        <w:left w:val="none" w:sz="0" w:space="0" w:color="auto"/>
        <w:bottom w:val="none" w:sz="0" w:space="0" w:color="auto"/>
        <w:right w:val="none" w:sz="0" w:space="0" w:color="auto"/>
      </w:divBdr>
    </w:div>
    <w:div w:id="1672365548">
      <w:marLeft w:val="480"/>
      <w:marRight w:val="0"/>
      <w:marTop w:val="0"/>
      <w:marBottom w:val="0"/>
      <w:divBdr>
        <w:top w:val="none" w:sz="0" w:space="0" w:color="auto"/>
        <w:left w:val="none" w:sz="0" w:space="0" w:color="auto"/>
        <w:bottom w:val="none" w:sz="0" w:space="0" w:color="auto"/>
        <w:right w:val="none" w:sz="0" w:space="0" w:color="auto"/>
      </w:divBdr>
    </w:div>
    <w:div w:id="1672640194">
      <w:marLeft w:val="480"/>
      <w:marRight w:val="0"/>
      <w:marTop w:val="0"/>
      <w:marBottom w:val="0"/>
      <w:divBdr>
        <w:top w:val="none" w:sz="0" w:space="0" w:color="auto"/>
        <w:left w:val="none" w:sz="0" w:space="0" w:color="auto"/>
        <w:bottom w:val="none" w:sz="0" w:space="0" w:color="auto"/>
        <w:right w:val="none" w:sz="0" w:space="0" w:color="auto"/>
      </w:divBdr>
    </w:div>
    <w:div w:id="1672682740">
      <w:marLeft w:val="480"/>
      <w:marRight w:val="0"/>
      <w:marTop w:val="0"/>
      <w:marBottom w:val="0"/>
      <w:divBdr>
        <w:top w:val="none" w:sz="0" w:space="0" w:color="auto"/>
        <w:left w:val="none" w:sz="0" w:space="0" w:color="auto"/>
        <w:bottom w:val="none" w:sz="0" w:space="0" w:color="auto"/>
        <w:right w:val="none" w:sz="0" w:space="0" w:color="auto"/>
      </w:divBdr>
    </w:div>
    <w:div w:id="1672761214">
      <w:marLeft w:val="480"/>
      <w:marRight w:val="0"/>
      <w:marTop w:val="0"/>
      <w:marBottom w:val="0"/>
      <w:divBdr>
        <w:top w:val="none" w:sz="0" w:space="0" w:color="auto"/>
        <w:left w:val="none" w:sz="0" w:space="0" w:color="auto"/>
        <w:bottom w:val="none" w:sz="0" w:space="0" w:color="auto"/>
        <w:right w:val="none" w:sz="0" w:space="0" w:color="auto"/>
      </w:divBdr>
    </w:div>
    <w:div w:id="1672873690">
      <w:marLeft w:val="480"/>
      <w:marRight w:val="0"/>
      <w:marTop w:val="0"/>
      <w:marBottom w:val="0"/>
      <w:divBdr>
        <w:top w:val="none" w:sz="0" w:space="0" w:color="auto"/>
        <w:left w:val="none" w:sz="0" w:space="0" w:color="auto"/>
        <w:bottom w:val="none" w:sz="0" w:space="0" w:color="auto"/>
        <w:right w:val="none" w:sz="0" w:space="0" w:color="auto"/>
      </w:divBdr>
    </w:div>
    <w:div w:id="1672902797">
      <w:marLeft w:val="480"/>
      <w:marRight w:val="0"/>
      <w:marTop w:val="0"/>
      <w:marBottom w:val="0"/>
      <w:divBdr>
        <w:top w:val="none" w:sz="0" w:space="0" w:color="auto"/>
        <w:left w:val="none" w:sz="0" w:space="0" w:color="auto"/>
        <w:bottom w:val="none" w:sz="0" w:space="0" w:color="auto"/>
        <w:right w:val="none" w:sz="0" w:space="0" w:color="auto"/>
      </w:divBdr>
    </w:div>
    <w:div w:id="1673028326">
      <w:marLeft w:val="480"/>
      <w:marRight w:val="0"/>
      <w:marTop w:val="0"/>
      <w:marBottom w:val="0"/>
      <w:divBdr>
        <w:top w:val="none" w:sz="0" w:space="0" w:color="auto"/>
        <w:left w:val="none" w:sz="0" w:space="0" w:color="auto"/>
        <w:bottom w:val="none" w:sz="0" w:space="0" w:color="auto"/>
        <w:right w:val="none" w:sz="0" w:space="0" w:color="auto"/>
      </w:divBdr>
    </w:div>
    <w:div w:id="1673071385">
      <w:marLeft w:val="480"/>
      <w:marRight w:val="0"/>
      <w:marTop w:val="0"/>
      <w:marBottom w:val="0"/>
      <w:divBdr>
        <w:top w:val="none" w:sz="0" w:space="0" w:color="auto"/>
        <w:left w:val="none" w:sz="0" w:space="0" w:color="auto"/>
        <w:bottom w:val="none" w:sz="0" w:space="0" w:color="auto"/>
        <w:right w:val="none" w:sz="0" w:space="0" w:color="auto"/>
      </w:divBdr>
    </w:div>
    <w:div w:id="1673138975">
      <w:marLeft w:val="480"/>
      <w:marRight w:val="0"/>
      <w:marTop w:val="0"/>
      <w:marBottom w:val="0"/>
      <w:divBdr>
        <w:top w:val="none" w:sz="0" w:space="0" w:color="auto"/>
        <w:left w:val="none" w:sz="0" w:space="0" w:color="auto"/>
        <w:bottom w:val="none" w:sz="0" w:space="0" w:color="auto"/>
        <w:right w:val="none" w:sz="0" w:space="0" w:color="auto"/>
      </w:divBdr>
    </w:div>
    <w:div w:id="1673221433">
      <w:marLeft w:val="480"/>
      <w:marRight w:val="0"/>
      <w:marTop w:val="0"/>
      <w:marBottom w:val="0"/>
      <w:divBdr>
        <w:top w:val="none" w:sz="0" w:space="0" w:color="auto"/>
        <w:left w:val="none" w:sz="0" w:space="0" w:color="auto"/>
        <w:bottom w:val="none" w:sz="0" w:space="0" w:color="auto"/>
        <w:right w:val="none" w:sz="0" w:space="0" w:color="auto"/>
      </w:divBdr>
    </w:div>
    <w:div w:id="1673337411">
      <w:marLeft w:val="480"/>
      <w:marRight w:val="0"/>
      <w:marTop w:val="0"/>
      <w:marBottom w:val="0"/>
      <w:divBdr>
        <w:top w:val="none" w:sz="0" w:space="0" w:color="auto"/>
        <w:left w:val="none" w:sz="0" w:space="0" w:color="auto"/>
        <w:bottom w:val="none" w:sz="0" w:space="0" w:color="auto"/>
        <w:right w:val="none" w:sz="0" w:space="0" w:color="auto"/>
      </w:divBdr>
    </w:div>
    <w:div w:id="1673416163">
      <w:marLeft w:val="480"/>
      <w:marRight w:val="0"/>
      <w:marTop w:val="0"/>
      <w:marBottom w:val="0"/>
      <w:divBdr>
        <w:top w:val="none" w:sz="0" w:space="0" w:color="auto"/>
        <w:left w:val="none" w:sz="0" w:space="0" w:color="auto"/>
        <w:bottom w:val="none" w:sz="0" w:space="0" w:color="auto"/>
        <w:right w:val="none" w:sz="0" w:space="0" w:color="auto"/>
      </w:divBdr>
    </w:div>
    <w:div w:id="1673605858">
      <w:marLeft w:val="480"/>
      <w:marRight w:val="0"/>
      <w:marTop w:val="0"/>
      <w:marBottom w:val="0"/>
      <w:divBdr>
        <w:top w:val="none" w:sz="0" w:space="0" w:color="auto"/>
        <w:left w:val="none" w:sz="0" w:space="0" w:color="auto"/>
        <w:bottom w:val="none" w:sz="0" w:space="0" w:color="auto"/>
        <w:right w:val="none" w:sz="0" w:space="0" w:color="auto"/>
      </w:divBdr>
    </w:div>
    <w:div w:id="1673755848">
      <w:marLeft w:val="480"/>
      <w:marRight w:val="0"/>
      <w:marTop w:val="0"/>
      <w:marBottom w:val="0"/>
      <w:divBdr>
        <w:top w:val="none" w:sz="0" w:space="0" w:color="auto"/>
        <w:left w:val="none" w:sz="0" w:space="0" w:color="auto"/>
        <w:bottom w:val="none" w:sz="0" w:space="0" w:color="auto"/>
        <w:right w:val="none" w:sz="0" w:space="0" w:color="auto"/>
      </w:divBdr>
    </w:div>
    <w:div w:id="1673800130">
      <w:marLeft w:val="480"/>
      <w:marRight w:val="0"/>
      <w:marTop w:val="0"/>
      <w:marBottom w:val="0"/>
      <w:divBdr>
        <w:top w:val="none" w:sz="0" w:space="0" w:color="auto"/>
        <w:left w:val="none" w:sz="0" w:space="0" w:color="auto"/>
        <w:bottom w:val="none" w:sz="0" w:space="0" w:color="auto"/>
        <w:right w:val="none" w:sz="0" w:space="0" w:color="auto"/>
      </w:divBdr>
    </w:div>
    <w:div w:id="1673992985">
      <w:marLeft w:val="480"/>
      <w:marRight w:val="0"/>
      <w:marTop w:val="0"/>
      <w:marBottom w:val="0"/>
      <w:divBdr>
        <w:top w:val="none" w:sz="0" w:space="0" w:color="auto"/>
        <w:left w:val="none" w:sz="0" w:space="0" w:color="auto"/>
        <w:bottom w:val="none" w:sz="0" w:space="0" w:color="auto"/>
        <w:right w:val="none" w:sz="0" w:space="0" w:color="auto"/>
      </w:divBdr>
    </w:div>
    <w:div w:id="1674188111">
      <w:marLeft w:val="480"/>
      <w:marRight w:val="0"/>
      <w:marTop w:val="0"/>
      <w:marBottom w:val="0"/>
      <w:divBdr>
        <w:top w:val="none" w:sz="0" w:space="0" w:color="auto"/>
        <w:left w:val="none" w:sz="0" w:space="0" w:color="auto"/>
        <w:bottom w:val="none" w:sz="0" w:space="0" w:color="auto"/>
        <w:right w:val="none" w:sz="0" w:space="0" w:color="auto"/>
      </w:divBdr>
    </w:div>
    <w:div w:id="1674188520">
      <w:marLeft w:val="480"/>
      <w:marRight w:val="0"/>
      <w:marTop w:val="0"/>
      <w:marBottom w:val="0"/>
      <w:divBdr>
        <w:top w:val="none" w:sz="0" w:space="0" w:color="auto"/>
        <w:left w:val="none" w:sz="0" w:space="0" w:color="auto"/>
        <w:bottom w:val="none" w:sz="0" w:space="0" w:color="auto"/>
        <w:right w:val="none" w:sz="0" w:space="0" w:color="auto"/>
      </w:divBdr>
    </w:div>
    <w:div w:id="1674259512">
      <w:marLeft w:val="480"/>
      <w:marRight w:val="0"/>
      <w:marTop w:val="0"/>
      <w:marBottom w:val="0"/>
      <w:divBdr>
        <w:top w:val="none" w:sz="0" w:space="0" w:color="auto"/>
        <w:left w:val="none" w:sz="0" w:space="0" w:color="auto"/>
        <w:bottom w:val="none" w:sz="0" w:space="0" w:color="auto"/>
        <w:right w:val="none" w:sz="0" w:space="0" w:color="auto"/>
      </w:divBdr>
    </w:div>
    <w:div w:id="1674330783">
      <w:marLeft w:val="480"/>
      <w:marRight w:val="0"/>
      <w:marTop w:val="0"/>
      <w:marBottom w:val="0"/>
      <w:divBdr>
        <w:top w:val="none" w:sz="0" w:space="0" w:color="auto"/>
        <w:left w:val="none" w:sz="0" w:space="0" w:color="auto"/>
        <w:bottom w:val="none" w:sz="0" w:space="0" w:color="auto"/>
        <w:right w:val="none" w:sz="0" w:space="0" w:color="auto"/>
      </w:divBdr>
    </w:div>
    <w:div w:id="1674338485">
      <w:marLeft w:val="480"/>
      <w:marRight w:val="0"/>
      <w:marTop w:val="0"/>
      <w:marBottom w:val="0"/>
      <w:divBdr>
        <w:top w:val="none" w:sz="0" w:space="0" w:color="auto"/>
        <w:left w:val="none" w:sz="0" w:space="0" w:color="auto"/>
        <w:bottom w:val="none" w:sz="0" w:space="0" w:color="auto"/>
        <w:right w:val="none" w:sz="0" w:space="0" w:color="auto"/>
      </w:divBdr>
    </w:div>
    <w:div w:id="1674406269">
      <w:marLeft w:val="480"/>
      <w:marRight w:val="0"/>
      <w:marTop w:val="0"/>
      <w:marBottom w:val="0"/>
      <w:divBdr>
        <w:top w:val="none" w:sz="0" w:space="0" w:color="auto"/>
        <w:left w:val="none" w:sz="0" w:space="0" w:color="auto"/>
        <w:bottom w:val="none" w:sz="0" w:space="0" w:color="auto"/>
        <w:right w:val="none" w:sz="0" w:space="0" w:color="auto"/>
      </w:divBdr>
    </w:div>
    <w:div w:id="1674453670">
      <w:marLeft w:val="480"/>
      <w:marRight w:val="0"/>
      <w:marTop w:val="0"/>
      <w:marBottom w:val="0"/>
      <w:divBdr>
        <w:top w:val="none" w:sz="0" w:space="0" w:color="auto"/>
        <w:left w:val="none" w:sz="0" w:space="0" w:color="auto"/>
        <w:bottom w:val="none" w:sz="0" w:space="0" w:color="auto"/>
        <w:right w:val="none" w:sz="0" w:space="0" w:color="auto"/>
      </w:divBdr>
    </w:div>
    <w:div w:id="1674525752">
      <w:marLeft w:val="480"/>
      <w:marRight w:val="0"/>
      <w:marTop w:val="0"/>
      <w:marBottom w:val="0"/>
      <w:divBdr>
        <w:top w:val="none" w:sz="0" w:space="0" w:color="auto"/>
        <w:left w:val="none" w:sz="0" w:space="0" w:color="auto"/>
        <w:bottom w:val="none" w:sz="0" w:space="0" w:color="auto"/>
        <w:right w:val="none" w:sz="0" w:space="0" w:color="auto"/>
      </w:divBdr>
    </w:div>
    <w:div w:id="1674529753">
      <w:marLeft w:val="480"/>
      <w:marRight w:val="0"/>
      <w:marTop w:val="0"/>
      <w:marBottom w:val="0"/>
      <w:divBdr>
        <w:top w:val="none" w:sz="0" w:space="0" w:color="auto"/>
        <w:left w:val="none" w:sz="0" w:space="0" w:color="auto"/>
        <w:bottom w:val="none" w:sz="0" w:space="0" w:color="auto"/>
        <w:right w:val="none" w:sz="0" w:space="0" w:color="auto"/>
      </w:divBdr>
    </w:div>
    <w:div w:id="1674532767">
      <w:marLeft w:val="480"/>
      <w:marRight w:val="0"/>
      <w:marTop w:val="0"/>
      <w:marBottom w:val="0"/>
      <w:divBdr>
        <w:top w:val="none" w:sz="0" w:space="0" w:color="auto"/>
        <w:left w:val="none" w:sz="0" w:space="0" w:color="auto"/>
        <w:bottom w:val="none" w:sz="0" w:space="0" w:color="auto"/>
        <w:right w:val="none" w:sz="0" w:space="0" w:color="auto"/>
      </w:divBdr>
    </w:div>
    <w:div w:id="1674647344">
      <w:marLeft w:val="480"/>
      <w:marRight w:val="0"/>
      <w:marTop w:val="0"/>
      <w:marBottom w:val="0"/>
      <w:divBdr>
        <w:top w:val="none" w:sz="0" w:space="0" w:color="auto"/>
        <w:left w:val="none" w:sz="0" w:space="0" w:color="auto"/>
        <w:bottom w:val="none" w:sz="0" w:space="0" w:color="auto"/>
        <w:right w:val="none" w:sz="0" w:space="0" w:color="auto"/>
      </w:divBdr>
    </w:div>
    <w:div w:id="1674648965">
      <w:marLeft w:val="480"/>
      <w:marRight w:val="0"/>
      <w:marTop w:val="0"/>
      <w:marBottom w:val="0"/>
      <w:divBdr>
        <w:top w:val="none" w:sz="0" w:space="0" w:color="auto"/>
        <w:left w:val="none" w:sz="0" w:space="0" w:color="auto"/>
        <w:bottom w:val="none" w:sz="0" w:space="0" w:color="auto"/>
        <w:right w:val="none" w:sz="0" w:space="0" w:color="auto"/>
      </w:divBdr>
    </w:div>
    <w:div w:id="1674723082">
      <w:marLeft w:val="480"/>
      <w:marRight w:val="0"/>
      <w:marTop w:val="0"/>
      <w:marBottom w:val="0"/>
      <w:divBdr>
        <w:top w:val="none" w:sz="0" w:space="0" w:color="auto"/>
        <w:left w:val="none" w:sz="0" w:space="0" w:color="auto"/>
        <w:bottom w:val="none" w:sz="0" w:space="0" w:color="auto"/>
        <w:right w:val="none" w:sz="0" w:space="0" w:color="auto"/>
      </w:divBdr>
    </w:div>
    <w:div w:id="1674912254">
      <w:marLeft w:val="480"/>
      <w:marRight w:val="0"/>
      <w:marTop w:val="0"/>
      <w:marBottom w:val="0"/>
      <w:divBdr>
        <w:top w:val="none" w:sz="0" w:space="0" w:color="auto"/>
        <w:left w:val="none" w:sz="0" w:space="0" w:color="auto"/>
        <w:bottom w:val="none" w:sz="0" w:space="0" w:color="auto"/>
        <w:right w:val="none" w:sz="0" w:space="0" w:color="auto"/>
      </w:divBdr>
    </w:div>
    <w:div w:id="1674913991">
      <w:marLeft w:val="480"/>
      <w:marRight w:val="0"/>
      <w:marTop w:val="0"/>
      <w:marBottom w:val="0"/>
      <w:divBdr>
        <w:top w:val="none" w:sz="0" w:space="0" w:color="auto"/>
        <w:left w:val="none" w:sz="0" w:space="0" w:color="auto"/>
        <w:bottom w:val="none" w:sz="0" w:space="0" w:color="auto"/>
        <w:right w:val="none" w:sz="0" w:space="0" w:color="auto"/>
      </w:divBdr>
    </w:div>
    <w:div w:id="1674914845">
      <w:marLeft w:val="480"/>
      <w:marRight w:val="0"/>
      <w:marTop w:val="0"/>
      <w:marBottom w:val="0"/>
      <w:divBdr>
        <w:top w:val="none" w:sz="0" w:space="0" w:color="auto"/>
        <w:left w:val="none" w:sz="0" w:space="0" w:color="auto"/>
        <w:bottom w:val="none" w:sz="0" w:space="0" w:color="auto"/>
        <w:right w:val="none" w:sz="0" w:space="0" w:color="auto"/>
      </w:divBdr>
    </w:div>
    <w:div w:id="1674986497">
      <w:marLeft w:val="480"/>
      <w:marRight w:val="0"/>
      <w:marTop w:val="0"/>
      <w:marBottom w:val="0"/>
      <w:divBdr>
        <w:top w:val="none" w:sz="0" w:space="0" w:color="auto"/>
        <w:left w:val="none" w:sz="0" w:space="0" w:color="auto"/>
        <w:bottom w:val="none" w:sz="0" w:space="0" w:color="auto"/>
        <w:right w:val="none" w:sz="0" w:space="0" w:color="auto"/>
      </w:divBdr>
    </w:div>
    <w:div w:id="1674990254">
      <w:marLeft w:val="480"/>
      <w:marRight w:val="0"/>
      <w:marTop w:val="0"/>
      <w:marBottom w:val="0"/>
      <w:divBdr>
        <w:top w:val="none" w:sz="0" w:space="0" w:color="auto"/>
        <w:left w:val="none" w:sz="0" w:space="0" w:color="auto"/>
        <w:bottom w:val="none" w:sz="0" w:space="0" w:color="auto"/>
        <w:right w:val="none" w:sz="0" w:space="0" w:color="auto"/>
      </w:divBdr>
    </w:div>
    <w:div w:id="1675262579">
      <w:marLeft w:val="480"/>
      <w:marRight w:val="0"/>
      <w:marTop w:val="0"/>
      <w:marBottom w:val="0"/>
      <w:divBdr>
        <w:top w:val="none" w:sz="0" w:space="0" w:color="auto"/>
        <w:left w:val="none" w:sz="0" w:space="0" w:color="auto"/>
        <w:bottom w:val="none" w:sz="0" w:space="0" w:color="auto"/>
        <w:right w:val="none" w:sz="0" w:space="0" w:color="auto"/>
      </w:divBdr>
    </w:div>
    <w:div w:id="1675297807">
      <w:marLeft w:val="480"/>
      <w:marRight w:val="0"/>
      <w:marTop w:val="0"/>
      <w:marBottom w:val="0"/>
      <w:divBdr>
        <w:top w:val="none" w:sz="0" w:space="0" w:color="auto"/>
        <w:left w:val="none" w:sz="0" w:space="0" w:color="auto"/>
        <w:bottom w:val="none" w:sz="0" w:space="0" w:color="auto"/>
        <w:right w:val="none" w:sz="0" w:space="0" w:color="auto"/>
      </w:divBdr>
    </w:div>
    <w:div w:id="1675372694">
      <w:marLeft w:val="480"/>
      <w:marRight w:val="0"/>
      <w:marTop w:val="0"/>
      <w:marBottom w:val="0"/>
      <w:divBdr>
        <w:top w:val="none" w:sz="0" w:space="0" w:color="auto"/>
        <w:left w:val="none" w:sz="0" w:space="0" w:color="auto"/>
        <w:bottom w:val="none" w:sz="0" w:space="0" w:color="auto"/>
        <w:right w:val="none" w:sz="0" w:space="0" w:color="auto"/>
      </w:divBdr>
    </w:div>
    <w:div w:id="1675452352">
      <w:marLeft w:val="480"/>
      <w:marRight w:val="0"/>
      <w:marTop w:val="0"/>
      <w:marBottom w:val="0"/>
      <w:divBdr>
        <w:top w:val="none" w:sz="0" w:space="0" w:color="auto"/>
        <w:left w:val="none" w:sz="0" w:space="0" w:color="auto"/>
        <w:bottom w:val="none" w:sz="0" w:space="0" w:color="auto"/>
        <w:right w:val="none" w:sz="0" w:space="0" w:color="auto"/>
      </w:divBdr>
    </w:div>
    <w:div w:id="1675498770">
      <w:marLeft w:val="480"/>
      <w:marRight w:val="0"/>
      <w:marTop w:val="0"/>
      <w:marBottom w:val="0"/>
      <w:divBdr>
        <w:top w:val="none" w:sz="0" w:space="0" w:color="auto"/>
        <w:left w:val="none" w:sz="0" w:space="0" w:color="auto"/>
        <w:bottom w:val="none" w:sz="0" w:space="0" w:color="auto"/>
        <w:right w:val="none" w:sz="0" w:space="0" w:color="auto"/>
      </w:divBdr>
    </w:div>
    <w:div w:id="1675524843">
      <w:marLeft w:val="480"/>
      <w:marRight w:val="0"/>
      <w:marTop w:val="0"/>
      <w:marBottom w:val="0"/>
      <w:divBdr>
        <w:top w:val="none" w:sz="0" w:space="0" w:color="auto"/>
        <w:left w:val="none" w:sz="0" w:space="0" w:color="auto"/>
        <w:bottom w:val="none" w:sz="0" w:space="0" w:color="auto"/>
        <w:right w:val="none" w:sz="0" w:space="0" w:color="auto"/>
      </w:divBdr>
    </w:div>
    <w:div w:id="1675645381">
      <w:marLeft w:val="480"/>
      <w:marRight w:val="0"/>
      <w:marTop w:val="0"/>
      <w:marBottom w:val="0"/>
      <w:divBdr>
        <w:top w:val="none" w:sz="0" w:space="0" w:color="auto"/>
        <w:left w:val="none" w:sz="0" w:space="0" w:color="auto"/>
        <w:bottom w:val="none" w:sz="0" w:space="0" w:color="auto"/>
        <w:right w:val="none" w:sz="0" w:space="0" w:color="auto"/>
      </w:divBdr>
    </w:div>
    <w:div w:id="1675692326">
      <w:marLeft w:val="480"/>
      <w:marRight w:val="0"/>
      <w:marTop w:val="0"/>
      <w:marBottom w:val="0"/>
      <w:divBdr>
        <w:top w:val="none" w:sz="0" w:space="0" w:color="auto"/>
        <w:left w:val="none" w:sz="0" w:space="0" w:color="auto"/>
        <w:bottom w:val="none" w:sz="0" w:space="0" w:color="auto"/>
        <w:right w:val="none" w:sz="0" w:space="0" w:color="auto"/>
      </w:divBdr>
    </w:div>
    <w:div w:id="1675760789">
      <w:marLeft w:val="480"/>
      <w:marRight w:val="0"/>
      <w:marTop w:val="0"/>
      <w:marBottom w:val="0"/>
      <w:divBdr>
        <w:top w:val="none" w:sz="0" w:space="0" w:color="auto"/>
        <w:left w:val="none" w:sz="0" w:space="0" w:color="auto"/>
        <w:bottom w:val="none" w:sz="0" w:space="0" w:color="auto"/>
        <w:right w:val="none" w:sz="0" w:space="0" w:color="auto"/>
      </w:divBdr>
    </w:div>
    <w:div w:id="1675768294">
      <w:marLeft w:val="480"/>
      <w:marRight w:val="0"/>
      <w:marTop w:val="0"/>
      <w:marBottom w:val="0"/>
      <w:divBdr>
        <w:top w:val="none" w:sz="0" w:space="0" w:color="auto"/>
        <w:left w:val="none" w:sz="0" w:space="0" w:color="auto"/>
        <w:bottom w:val="none" w:sz="0" w:space="0" w:color="auto"/>
        <w:right w:val="none" w:sz="0" w:space="0" w:color="auto"/>
      </w:divBdr>
    </w:div>
    <w:div w:id="1675841117">
      <w:marLeft w:val="480"/>
      <w:marRight w:val="0"/>
      <w:marTop w:val="0"/>
      <w:marBottom w:val="0"/>
      <w:divBdr>
        <w:top w:val="none" w:sz="0" w:space="0" w:color="auto"/>
        <w:left w:val="none" w:sz="0" w:space="0" w:color="auto"/>
        <w:bottom w:val="none" w:sz="0" w:space="0" w:color="auto"/>
        <w:right w:val="none" w:sz="0" w:space="0" w:color="auto"/>
      </w:divBdr>
    </w:div>
    <w:div w:id="1676028357">
      <w:marLeft w:val="480"/>
      <w:marRight w:val="0"/>
      <w:marTop w:val="0"/>
      <w:marBottom w:val="0"/>
      <w:divBdr>
        <w:top w:val="none" w:sz="0" w:space="0" w:color="auto"/>
        <w:left w:val="none" w:sz="0" w:space="0" w:color="auto"/>
        <w:bottom w:val="none" w:sz="0" w:space="0" w:color="auto"/>
        <w:right w:val="none" w:sz="0" w:space="0" w:color="auto"/>
      </w:divBdr>
    </w:div>
    <w:div w:id="1676028963">
      <w:marLeft w:val="480"/>
      <w:marRight w:val="0"/>
      <w:marTop w:val="0"/>
      <w:marBottom w:val="0"/>
      <w:divBdr>
        <w:top w:val="none" w:sz="0" w:space="0" w:color="auto"/>
        <w:left w:val="none" w:sz="0" w:space="0" w:color="auto"/>
        <w:bottom w:val="none" w:sz="0" w:space="0" w:color="auto"/>
        <w:right w:val="none" w:sz="0" w:space="0" w:color="auto"/>
      </w:divBdr>
    </w:div>
    <w:div w:id="1676111910">
      <w:marLeft w:val="480"/>
      <w:marRight w:val="0"/>
      <w:marTop w:val="0"/>
      <w:marBottom w:val="0"/>
      <w:divBdr>
        <w:top w:val="none" w:sz="0" w:space="0" w:color="auto"/>
        <w:left w:val="none" w:sz="0" w:space="0" w:color="auto"/>
        <w:bottom w:val="none" w:sz="0" w:space="0" w:color="auto"/>
        <w:right w:val="none" w:sz="0" w:space="0" w:color="auto"/>
      </w:divBdr>
    </w:div>
    <w:div w:id="1676298509">
      <w:marLeft w:val="480"/>
      <w:marRight w:val="0"/>
      <w:marTop w:val="0"/>
      <w:marBottom w:val="0"/>
      <w:divBdr>
        <w:top w:val="none" w:sz="0" w:space="0" w:color="auto"/>
        <w:left w:val="none" w:sz="0" w:space="0" w:color="auto"/>
        <w:bottom w:val="none" w:sz="0" w:space="0" w:color="auto"/>
        <w:right w:val="none" w:sz="0" w:space="0" w:color="auto"/>
      </w:divBdr>
    </w:div>
    <w:div w:id="1676303239">
      <w:marLeft w:val="480"/>
      <w:marRight w:val="0"/>
      <w:marTop w:val="0"/>
      <w:marBottom w:val="0"/>
      <w:divBdr>
        <w:top w:val="none" w:sz="0" w:space="0" w:color="auto"/>
        <w:left w:val="none" w:sz="0" w:space="0" w:color="auto"/>
        <w:bottom w:val="none" w:sz="0" w:space="0" w:color="auto"/>
        <w:right w:val="none" w:sz="0" w:space="0" w:color="auto"/>
      </w:divBdr>
    </w:div>
    <w:div w:id="1676491936">
      <w:marLeft w:val="480"/>
      <w:marRight w:val="0"/>
      <w:marTop w:val="0"/>
      <w:marBottom w:val="0"/>
      <w:divBdr>
        <w:top w:val="none" w:sz="0" w:space="0" w:color="auto"/>
        <w:left w:val="none" w:sz="0" w:space="0" w:color="auto"/>
        <w:bottom w:val="none" w:sz="0" w:space="0" w:color="auto"/>
        <w:right w:val="none" w:sz="0" w:space="0" w:color="auto"/>
      </w:divBdr>
    </w:div>
    <w:div w:id="1676498107">
      <w:marLeft w:val="480"/>
      <w:marRight w:val="0"/>
      <w:marTop w:val="0"/>
      <w:marBottom w:val="0"/>
      <w:divBdr>
        <w:top w:val="none" w:sz="0" w:space="0" w:color="auto"/>
        <w:left w:val="none" w:sz="0" w:space="0" w:color="auto"/>
        <w:bottom w:val="none" w:sz="0" w:space="0" w:color="auto"/>
        <w:right w:val="none" w:sz="0" w:space="0" w:color="auto"/>
      </w:divBdr>
    </w:div>
    <w:div w:id="1676610749">
      <w:marLeft w:val="480"/>
      <w:marRight w:val="0"/>
      <w:marTop w:val="0"/>
      <w:marBottom w:val="0"/>
      <w:divBdr>
        <w:top w:val="none" w:sz="0" w:space="0" w:color="auto"/>
        <w:left w:val="none" w:sz="0" w:space="0" w:color="auto"/>
        <w:bottom w:val="none" w:sz="0" w:space="0" w:color="auto"/>
        <w:right w:val="none" w:sz="0" w:space="0" w:color="auto"/>
      </w:divBdr>
    </w:div>
    <w:div w:id="1676691941">
      <w:marLeft w:val="480"/>
      <w:marRight w:val="0"/>
      <w:marTop w:val="0"/>
      <w:marBottom w:val="0"/>
      <w:divBdr>
        <w:top w:val="none" w:sz="0" w:space="0" w:color="auto"/>
        <w:left w:val="none" w:sz="0" w:space="0" w:color="auto"/>
        <w:bottom w:val="none" w:sz="0" w:space="0" w:color="auto"/>
        <w:right w:val="none" w:sz="0" w:space="0" w:color="auto"/>
      </w:divBdr>
    </w:div>
    <w:div w:id="1677073814">
      <w:marLeft w:val="480"/>
      <w:marRight w:val="0"/>
      <w:marTop w:val="0"/>
      <w:marBottom w:val="0"/>
      <w:divBdr>
        <w:top w:val="none" w:sz="0" w:space="0" w:color="auto"/>
        <w:left w:val="none" w:sz="0" w:space="0" w:color="auto"/>
        <w:bottom w:val="none" w:sz="0" w:space="0" w:color="auto"/>
        <w:right w:val="none" w:sz="0" w:space="0" w:color="auto"/>
      </w:divBdr>
    </w:div>
    <w:div w:id="1677075767">
      <w:marLeft w:val="480"/>
      <w:marRight w:val="0"/>
      <w:marTop w:val="0"/>
      <w:marBottom w:val="0"/>
      <w:divBdr>
        <w:top w:val="none" w:sz="0" w:space="0" w:color="auto"/>
        <w:left w:val="none" w:sz="0" w:space="0" w:color="auto"/>
        <w:bottom w:val="none" w:sz="0" w:space="0" w:color="auto"/>
        <w:right w:val="none" w:sz="0" w:space="0" w:color="auto"/>
      </w:divBdr>
    </w:div>
    <w:div w:id="1677077388">
      <w:marLeft w:val="480"/>
      <w:marRight w:val="0"/>
      <w:marTop w:val="0"/>
      <w:marBottom w:val="0"/>
      <w:divBdr>
        <w:top w:val="none" w:sz="0" w:space="0" w:color="auto"/>
        <w:left w:val="none" w:sz="0" w:space="0" w:color="auto"/>
        <w:bottom w:val="none" w:sz="0" w:space="0" w:color="auto"/>
        <w:right w:val="none" w:sz="0" w:space="0" w:color="auto"/>
      </w:divBdr>
    </w:div>
    <w:div w:id="1677460350">
      <w:marLeft w:val="480"/>
      <w:marRight w:val="0"/>
      <w:marTop w:val="0"/>
      <w:marBottom w:val="0"/>
      <w:divBdr>
        <w:top w:val="none" w:sz="0" w:space="0" w:color="auto"/>
        <w:left w:val="none" w:sz="0" w:space="0" w:color="auto"/>
        <w:bottom w:val="none" w:sz="0" w:space="0" w:color="auto"/>
        <w:right w:val="none" w:sz="0" w:space="0" w:color="auto"/>
      </w:divBdr>
    </w:div>
    <w:div w:id="1677460713">
      <w:marLeft w:val="480"/>
      <w:marRight w:val="0"/>
      <w:marTop w:val="0"/>
      <w:marBottom w:val="0"/>
      <w:divBdr>
        <w:top w:val="none" w:sz="0" w:space="0" w:color="auto"/>
        <w:left w:val="none" w:sz="0" w:space="0" w:color="auto"/>
        <w:bottom w:val="none" w:sz="0" w:space="0" w:color="auto"/>
        <w:right w:val="none" w:sz="0" w:space="0" w:color="auto"/>
      </w:divBdr>
    </w:div>
    <w:div w:id="1677535922">
      <w:marLeft w:val="480"/>
      <w:marRight w:val="0"/>
      <w:marTop w:val="0"/>
      <w:marBottom w:val="0"/>
      <w:divBdr>
        <w:top w:val="none" w:sz="0" w:space="0" w:color="auto"/>
        <w:left w:val="none" w:sz="0" w:space="0" w:color="auto"/>
        <w:bottom w:val="none" w:sz="0" w:space="0" w:color="auto"/>
        <w:right w:val="none" w:sz="0" w:space="0" w:color="auto"/>
      </w:divBdr>
    </w:div>
    <w:div w:id="1677541431">
      <w:marLeft w:val="480"/>
      <w:marRight w:val="0"/>
      <w:marTop w:val="0"/>
      <w:marBottom w:val="0"/>
      <w:divBdr>
        <w:top w:val="none" w:sz="0" w:space="0" w:color="auto"/>
        <w:left w:val="none" w:sz="0" w:space="0" w:color="auto"/>
        <w:bottom w:val="none" w:sz="0" w:space="0" w:color="auto"/>
        <w:right w:val="none" w:sz="0" w:space="0" w:color="auto"/>
      </w:divBdr>
    </w:div>
    <w:div w:id="1677613968">
      <w:marLeft w:val="480"/>
      <w:marRight w:val="0"/>
      <w:marTop w:val="0"/>
      <w:marBottom w:val="0"/>
      <w:divBdr>
        <w:top w:val="none" w:sz="0" w:space="0" w:color="auto"/>
        <w:left w:val="none" w:sz="0" w:space="0" w:color="auto"/>
        <w:bottom w:val="none" w:sz="0" w:space="0" w:color="auto"/>
        <w:right w:val="none" w:sz="0" w:space="0" w:color="auto"/>
      </w:divBdr>
    </w:div>
    <w:div w:id="1677686043">
      <w:marLeft w:val="480"/>
      <w:marRight w:val="0"/>
      <w:marTop w:val="0"/>
      <w:marBottom w:val="0"/>
      <w:divBdr>
        <w:top w:val="none" w:sz="0" w:space="0" w:color="auto"/>
        <w:left w:val="none" w:sz="0" w:space="0" w:color="auto"/>
        <w:bottom w:val="none" w:sz="0" w:space="0" w:color="auto"/>
        <w:right w:val="none" w:sz="0" w:space="0" w:color="auto"/>
      </w:divBdr>
    </w:div>
    <w:div w:id="1677686450">
      <w:marLeft w:val="480"/>
      <w:marRight w:val="0"/>
      <w:marTop w:val="0"/>
      <w:marBottom w:val="0"/>
      <w:divBdr>
        <w:top w:val="none" w:sz="0" w:space="0" w:color="auto"/>
        <w:left w:val="none" w:sz="0" w:space="0" w:color="auto"/>
        <w:bottom w:val="none" w:sz="0" w:space="0" w:color="auto"/>
        <w:right w:val="none" w:sz="0" w:space="0" w:color="auto"/>
      </w:divBdr>
    </w:div>
    <w:div w:id="1677800755">
      <w:marLeft w:val="480"/>
      <w:marRight w:val="0"/>
      <w:marTop w:val="0"/>
      <w:marBottom w:val="0"/>
      <w:divBdr>
        <w:top w:val="none" w:sz="0" w:space="0" w:color="auto"/>
        <w:left w:val="none" w:sz="0" w:space="0" w:color="auto"/>
        <w:bottom w:val="none" w:sz="0" w:space="0" w:color="auto"/>
        <w:right w:val="none" w:sz="0" w:space="0" w:color="auto"/>
      </w:divBdr>
    </w:div>
    <w:div w:id="1677808916">
      <w:marLeft w:val="480"/>
      <w:marRight w:val="0"/>
      <w:marTop w:val="0"/>
      <w:marBottom w:val="0"/>
      <w:divBdr>
        <w:top w:val="none" w:sz="0" w:space="0" w:color="auto"/>
        <w:left w:val="none" w:sz="0" w:space="0" w:color="auto"/>
        <w:bottom w:val="none" w:sz="0" w:space="0" w:color="auto"/>
        <w:right w:val="none" w:sz="0" w:space="0" w:color="auto"/>
      </w:divBdr>
    </w:div>
    <w:div w:id="1677923176">
      <w:marLeft w:val="480"/>
      <w:marRight w:val="0"/>
      <w:marTop w:val="0"/>
      <w:marBottom w:val="0"/>
      <w:divBdr>
        <w:top w:val="none" w:sz="0" w:space="0" w:color="auto"/>
        <w:left w:val="none" w:sz="0" w:space="0" w:color="auto"/>
        <w:bottom w:val="none" w:sz="0" w:space="0" w:color="auto"/>
        <w:right w:val="none" w:sz="0" w:space="0" w:color="auto"/>
      </w:divBdr>
    </w:div>
    <w:div w:id="1678271037">
      <w:marLeft w:val="480"/>
      <w:marRight w:val="0"/>
      <w:marTop w:val="0"/>
      <w:marBottom w:val="0"/>
      <w:divBdr>
        <w:top w:val="none" w:sz="0" w:space="0" w:color="auto"/>
        <w:left w:val="none" w:sz="0" w:space="0" w:color="auto"/>
        <w:bottom w:val="none" w:sz="0" w:space="0" w:color="auto"/>
        <w:right w:val="none" w:sz="0" w:space="0" w:color="auto"/>
      </w:divBdr>
    </w:div>
    <w:div w:id="1678384516">
      <w:marLeft w:val="480"/>
      <w:marRight w:val="0"/>
      <w:marTop w:val="0"/>
      <w:marBottom w:val="0"/>
      <w:divBdr>
        <w:top w:val="none" w:sz="0" w:space="0" w:color="auto"/>
        <w:left w:val="none" w:sz="0" w:space="0" w:color="auto"/>
        <w:bottom w:val="none" w:sz="0" w:space="0" w:color="auto"/>
        <w:right w:val="none" w:sz="0" w:space="0" w:color="auto"/>
      </w:divBdr>
    </w:div>
    <w:div w:id="1678459356">
      <w:marLeft w:val="480"/>
      <w:marRight w:val="0"/>
      <w:marTop w:val="0"/>
      <w:marBottom w:val="0"/>
      <w:divBdr>
        <w:top w:val="none" w:sz="0" w:space="0" w:color="auto"/>
        <w:left w:val="none" w:sz="0" w:space="0" w:color="auto"/>
        <w:bottom w:val="none" w:sz="0" w:space="0" w:color="auto"/>
        <w:right w:val="none" w:sz="0" w:space="0" w:color="auto"/>
      </w:divBdr>
    </w:div>
    <w:div w:id="1678459389">
      <w:marLeft w:val="480"/>
      <w:marRight w:val="0"/>
      <w:marTop w:val="0"/>
      <w:marBottom w:val="0"/>
      <w:divBdr>
        <w:top w:val="none" w:sz="0" w:space="0" w:color="auto"/>
        <w:left w:val="none" w:sz="0" w:space="0" w:color="auto"/>
        <w:bottom w:val="none" w:sz="0" w:space="0" w:color="auto"/>
        <w:right w:val="none" w:sz="0" w:space="0" w:color="auto"/>
      </w:divBdr>
    </w:div>
    <w:div w:id="1678460370">
      <w:marLeft w:val="480"/>
      <w:marRight w:val="0"/>
      <w:marTop w:val="0"/>
      <w:marBottom w:val="0"/>
      <w:divBdr>
        <w:top w:val="none" w:sz="0" w:space="0" w:color="auto"/>
        <w:left w:val="none" w:sz="0" w:space="0" w:color="auto"/>
        <w:bottom w:val="none" w:sz="0" w:space="0" w:color="auto"/>
        <w:right w:val="none" w:sz="0" w:space="0" w:color="auto"/>
      </w:divBdr>
    </w:div>
    <w:div w:id="1678536068">
      <w:marLeft w:val="480"/>
      <w:marRight w:val="0"/>
      <w:marTop w:val="0"/>
      <w:marBottom w:val="0"/>
      <w:divBdr>
        <w:top w:val="none" w:sz="0" w:space="0" w:color="auto"/>
        <w:left w:val="none" w:sz="0" w:space="0" w:color="auto"/>
        <w:bottom w:val="none" w:sz="0" w:space="0" w:color="auto"/>
        <w:right w:val="none" w:sz="0" w:space="0" w:color="auto"/>
      </w:divBdr>
    </w:div>
    <w:div w:id="1678650104">
      <w:marLeft w:val="480"/>
      <w:marRight w:val="0"/>
      <w:marTop w:val="0"/>
      <w:marBottom w:val="0"/>
      <w:divBdr>
        <w:top w:val="none" w:sz="0" w:space="0" w:color="auto"/>
        <w:left w:val="none" w:sz="0" w:space="0" w:color="auto"/>
        <w:bottom w:val="none" w:sz="0" w:space="0" w:color="auto"/>
        <w:right w:val="none" w:sz="0" w:space="0" w:color="auto"/>
      </w:divBdr>
    </w:div>
    <w:div w:id="1678733200">
      <w:marLeft w:val="480"/>
      <w:marRight w:val="0"/>
      <w:marTop w:val="0"/>
      <w:marBottom w:val="0"/>
      <w:divBdr>
        <w:top w:val="none" w:sz="0" w:space="0" w:color="auto"/>
        <w:left w:val="none" w:sz="0" w:space="0" w:color="auto"/>
        <w:bottom w:val="none" w:sz="0" w:space="0" w:color="auto"/>
        <w:right w:val="none" w:sz="0" w:space="0" w:color="auto"/>
      </w:divBdr>
    </w:div>
    <w:div w:id="1678800468">
      <w:marLeft w:val="480"/>
      <w:marRight w:val="0"/>
      <w:marTop w:val="0"/>
      <w:marBottom w:val="0"/>
      <w:divBdr>
        <w:top w:val="none" w:sz="0" w:space="0" w:color="auto"/>
        <w:left w:val="none" w:sz="0" w:space="0" w:color="auto"/>
        <w:bottom w:val="none" w:sz="0" w:space="0" w:color="auto"/>
        <w:right w:val="none" w:sz="0" w:space="0" w:color="auto"/>
      </w:divBdr>
    </w:div>
    <w:div w:id="1678923130">
      <w:marLeft w:val="480"/>
      <w:marRight w:val="0"/>
      <w:marTop w:val="0"/>
      <w:marBottom w:val="0"/>
      <w:divBdr>
        <w:top w:val="none" w:sz="0" w:space="0" w:color="auto"/>
        <w:left w:val="none" w:sz="0" w:space="0" w:color="auto"/>
        <w:bottom w:val="none" w:sz="0" w:space="0" w:color="auto"/>
        <w:right w:val="none" w:sz="0" w:space="0" w:color="auto"/>
      </w:divBdr>
    </w:div>
    <w:div w:id="1678966809">
      <w:marLeft w:val="480"/>
      <w:marRight w:val="0"/>
      <w:marTop w:val="0"/>
      <w:marBottom w:val="0"/>
      <w:divBdr>
        <w:top w:val="none" w:sz="0" w:space="0" w:color="auto"/>
        <w:left w:val="none" w:sz="0" w:space="0" w:color="auto"/>
        <w:bottom w:val="none" w:sz="0" w:space="0" w:color="auto"/>
        <w:right w:val="none" w:sz="0" w:space="0" w:color="auto"/>
      </w:divBdr>
    </w:div>
    <w:div w:id="1679040777">
      <w:marLeft w:val="480"/>
      <w:marRight w:val="0"/>
      <w:marTop w:val="0"/>
      <w:marBottom w:val="0"/>
      <w:divBdr>
        <w:top w:val="none" w:sz="0" w:space="0" w:color="auto"/>
        <w:left w:val="none" w:sz="0" w:space="0" w:color="auto"/>
        <w:bottom w:val="none" w:sz="0" w:space="0" w:color="auto"/>
        <w:right w:val="none" w:sz="0" w:space="0" w:color="auto"/>
      </w:divBdr>
    </w:div>
    <w:div w:id="1679113312">
      <w:marLeft w:val="480"/>
      <w:marRight w:val="0"/>
      <w:marTop w:val="0"/>
      <w:marBottom w:val="0"/>
      <w:divBdr>
        <w:top w:val="none" w:sz="0" w:space="0" w:color="auto"/>
        <w:left w:val="none" w:sz="0" w:space="0" w:color="auto"/>
        <w:bottom w:val="none" w:sz="0" w:space="0" w:color="auto"/>
        <w:right w:val="none" w:sz="0" w:space="0" w:color="auto"/>
      </w:divBdr>
    </w:div>
    <w:div w:id="1679305002">
      <w:marLeft w:val="480"/>
      <w:marRight w:val="0"/>
      <w:marTop w:val="0"/>
      <w:marBottom w:val="0"/>
      <w:divBdr>
        <w:top w:val="none" w:sz="0" w:space="0" w:color="auto"/>
        <w:left w:val="none" w:sz="0" w:space="0" w:color="auto"/>
        <w:bottom w:val="none" w:sz="0" w:space="0" w:color="auto"/>
        <w:right w:val="none" w:sz="0" w:space="0" w:color="auto"/>
      </w:divBdr>
    </w:div>
    <w:div w:id="1679308264">
      <w:marLeft w:val="480"/>
      <w:marRight w:val="0"/>
      <w:marTop w:val="0"/>
      <w:marBottom w:val="0"/>
      <w:divBdr>
        <w:top w:val="none" w:sz="0" w:space="0" w:color="auto"/>
        <w:left w:val="none" w:sz="0" w:space="0" w:color="auto"/>
        <w:bottom w:val="none" w:sz="0" w:space="0" w:color="auto"/>
        <w:right w:val="none" w:sz="0" w:space="0" w:color="auto"/>
      </w:divBdr>
    </w:div>
    <w:div w:id="1679312701">
      <w:marLeft w:val="480"/>
      <w:marRight w:val="0"/>
      <w:marTop w:val="0"/>
      <w:marBottom w:val="0"/>
      <w:divBdr>
        <w:top w:val="none" w:sz="0" w:space="0" w:color="auto"/>
        <w:left w:val="none" w:sz="0" w:space="0" w:color="auto"/>
        <w:bottom w:val="none" w:sz="0" w:space="0" w:color="auto"/>
        <w:right w:val="none" w:sz="0" w:space="0" w:color="auto"/>
      </w:divBdr>
    </w:div>
    <w:div w:id="1679380376">
      <w:marLeft w:val="480"/>
      <w:marRight w:val="0"/>
      <w:marTop w:val="0"/>
      <w:marBottom w:val="0"/>
      <w:divBdr>
        <w:top w:val="none" w:sz="0" w:space="0" w:color="auto"/>
        <w:left w:val="none" w:sz="0" w:space="0" w:color="auto"/>
        <w:bottom w:val="none" w:sz="0" w:space="0" w:color="auto"/>
        <w:right w:val="none" w:sz="0" w:space="0" w:color="auto"/>
      </w:divBdr>
    </w:div>
    <w:div w:id="1679380652">
      <w:marLeft w:val="480"/>
      <w:marRight w:val="0"/>
      <w:marTop w:val="0"/>
      <w:marBottom w:val="0"/>
      <w:divBdr>
        <w:top w:val="none" w:sz="0" w:space="0" w:color="auto"/>
        <w:left w:val="none" w:sz="0" w:space="0" w:color="auto"/>
        <w:bottom w:val="none" w:sz="0" w:space="0" w:color="auto"/>
        <w:right w:val="none" w:sz="0" w:space="0" w:color="auto"/>
      </w:divBdr>
    </w:div>
    <w:div w:id="1679381042">
      <w:marLeft w:val="480"/>
      <w:marRight w:val="0"/>
      <w:marTop w:val="0"/>
      <w:marBottom w:val="0"/>
      <w:divBdr>
        <w:top w:val="none" w:sz="0" w:space="0" w:color="auto"/>
        <w:left w:val="none" w:sz="0" w:space="0" w:color="auto"/>
        <w:bottom w:val="none" w:sz="0" w:space="0" w:color="auto"/>
        <w:right w:val="none" w:sz="0" w:space="0" w:color="auto"/>
      </w:divBdr>
    </w:div>
    <w:div w:id="1679386203">
      <w:marLeft w:val="480"/>
      <w:marRight w:val="0"/>
      <w:marTop w:val="0"/>
      <w:marBottom w:val="0"/>
      <w:divBdr>
        <w:top w:val="none" w:sz="0" w:space="0" w:color="auto"/>
        <w:left w:val="none" w:sz="0" w:space="0" w:color="auto"/>
        <w:bottom w:val="none" w:sz="0" w:space="0" w:color="auto"/>
        <w:right w:val="none" w:sz="0" w:space="0" w:color="auto"/>
      </w:divBdr>
    </w:div>
    <w:div w:id="1679457514">
      <w:marLeft w:val="480"/>
      <w:marRight w:val="0"/>
      <w:marTop w:val="0"/>
      <w:marBottom w:val="0"/>
      <w:divBdr>
        <w:top w:val="none" w:sz="0" w:space="0" w:color="auto"/>
        <w:left w:val="none" w:sz="0" w:space="0" w:color="auto"/>
        <w:bottom w:val="none" w:sz="0" w:space="0" w:color="auto"/>
        <w:right w:val="none" w:sz="0" w:space="0" w:color="auto"/>
      </w:divBdr>
    </w:div>
    <w:div w:id="1679501521">
      <w:marLeft w:val="480"/>
      <w:marRight w:val="0"/>
      <w:marTop w:val="0"/>
      <w:marBottom w:val="0"/>
      <w:divBdr>
        <w:top w:val="none" w:sz="0" w:space="0" w:color="auto"/>
        <w:left w:val="none" w:sz="0" w:space="0" w:color="auto"/>
        <w:bottom w:val="none" w:sz="0" w:space="0" w:color="auto"/>
        <w:right w:val="none" w:sz="0" w:space="0" w:color="auto"/>
      </w:divBdr>
    </w:div>
    <w:div w:id="1679506059">
      <w:marLeft w:val="480"/>
      <w:marRight w:val="0"/>
      <w:marTop w:val="0"/>
      <w:marBottom w:val="0"/>
      <w:divBdr>
        <w:top w:val="none" w:sz="0" w:space="0" w:color="auto"/>
        <w:left w:val="none" w:sz="0" w:space="0" w:color="auto"/>
        <w:bottom w:val="none" w:sz="0" w:space="0" w:color="auto"/>
        <w:right w:val="none" w:sz="0" w:space="0" w:color="auto"/>
      </w:divBdr>
    </w:div>
    <w:div w:id="1679574938">
      <w:marLeft w:val="480"/>
      <w:marRight w:val="0"/>
      <w:marTop w:val="0"/>
      <w:marBottom w:val="0"/>
      <w:divBdr>
        <w:top w:val="none" w:sz="0" w:space="0" w:color="auto"/>
        <w:left w:val="none" w:sz="0" w:space="0" w:color="auto"/>
        <w:bottom w:val="none" w:sz="0" w:space="0" w:color="auto"/>
        <w:right w:val="none" w:sz="0" w:space="0" w:color="auto"/>
      </w:divBdr>
    </w:div>
    <w:div w:id="1679844994">
      <w:marLeft w:val="480"/>
      <w:marRight w:val="0"/>
      <w:marTop w:val="0"/>
      <w:marBottom w:val="0"/>
      <w:divBdr>
        <w:top w:val="none" w:sz="0" w:space="0" w:color="auto"/>
        <w:left w:val="none" w:sz="0" w:space="0" w:color="auto"/>
        <w:bottom w:val="none" w:sz="0" w:space="0" w:color="auto"/>
        <w:right w:val="none" w:sz="0" w:space="0" w:color="auto"/>
      </w:divBdr>
    </w:div>
    <w:div w:id="1679886167">
      <w:marLeft w:val="480"/>
      <w:marRight w:val="0"/>
      <w:marTop w:val="0"/>
      <w:marBottom w:val="0"/>
      <w:divBdr>
        <w:top w:val="none" w:sz="0" w:space="0" w:color="auto"/>
        <w:left w:val="none" w:sz="0" w:space="0" w:color="auto"/>
        <w:bottom w:val="none" w:sz="0" w:space="0" w:color="auto"/>
        <w:right w:val="none" w:sz="0" w:space="0" w:color="auto"/>
      </w:divBdr>
    </w:div>
    <w:div w:id="1680081260">
      <w:marLeft w:val="480"/>
      <w:marRight w:val="0"/>
      <w:marTop w:val="0"/>
      <w:marBottom w:val="0"/>
      <w:divBdr>
        <w:top w:val="none" w:sz="0" w:space="0" w:color="auto"/>
        <w:left w:val="none" w:sz="0" w:space="0" w:color="auto"/>
        <w:bottom w:val="none" w:sz="0" w:space="0" w:color="auto"/>
        <w:right w:val="none" w:sz="0" w:space="0" w:color="auto"/>
      </w:divBdr>
    </w:div>
    <w:div w:id="1680083002">
      <w:marLeft w:val="480"/>
      <w:marRight w:val="0"/>
      <w:marTop w:val="0"/>
      <w:marBottom w:val="0"/>
      <w:divBdr>
        <w:top w:val="none" w:sz="0" w:space="0" w:color="auto"/>
        <w:left w:val="none" w:sz="0" w:space="0" w:color="auto"/>
        <w:bottom w:val="none" w:sz="0" w:space="0" w:color="auto"/>
        <w:right w:val="none" w:sz="0" w:space="0" w:color="auto"/>
      </w:divBdr>
    </w:div>
    <w:div w:id="1680113471">
      <w:marLeft w:val="480"/>
      <w:marRight w:val="0"/>
      <w:marTop w:val="0"/>
      <w:marBottom w:val="0"/>
      <w:divBdr>
        <w:top w:val="none" w:sz="0" w:space="0" w:color="auto"/>
        <w:left w:val="none" w:sz="0" w:space="0" w:color="auto"/>
        <w:bottom w:val="none" w:sz="0" w:space="0" w:color="auto"/>
        <w:right w:val="none" w:sz="0" w:space="0" w:color="auto"/>
      </w:divBdr>
    </w:div>
    <w:div w:id="1680156106">
      <w:marLeft w:val="480"/>
      <w:marRight w:val="0"/>
      <w:marTop w:val="0"/>
      <w:marBottom w:val="0"/>
      <w:divBdr>
        <w:top w:val="none" w:sz="0" w:space="0" w:color="auto"/>
        <w:left w:val="none" w:sz="0" w:space="0" w:color="auto"/>
        <w:bottom w:val="none" w:sz="0" w:space="0" w:color="auto"/>
        <w:right w:val="none" w:sz="0" w:space="0" w:color="auto"/>
      </w:divBdr>
    </w:div>
    <w:div w:id="1680504734">
      <w:marLeft w:val="480"/>
      <w:marRight w:val="0"/>
      <w:marTop w:val="0"/>
      <w:marBottom w:val="0"/>
      <w:divBdr>
        <w:top w:val="none" w:sz="0" w:space="0" w:color="auto"/>
        <w:left w:val="none" w:sz="0" w:space="0" w:color="auto"/>
        <w:bottom w:val="none" w:sz="0" w:space="0" w:color="auto"/>
        <w:right w:val="none" w:sz="0" w:space="0" w:color="auto"/>
      </w:divBdr>
    </w:div>
    <w:div w:id="1680617847">
      <w:marLeft w:val="480"/>
      <w:marRight w:val="0"/>
      <w:marTop w:val="0"/>
      <w:marBottom w:val="0"/>
      <w:divBdr>
        <w:top w:val="none" w:sz="0" w:space="0" w:color="auto"/>
        <w:left w:val="none" w:sz="0" w:space="0" w:color="auto"/>
        <w:bottom w:val="none" w:sz="0" w:space="0" w:color="auto"/>
        <w:right w:val="none" w:sz="0" w:space="0" w:color="auto"/>
      </w:divBdr>
    </w:div>
    <w:div w:id="1680618282">
      <w:marLeft w:val="480"/>
      <w:marRight w:val="0"/>
      <w:marTop w:val="0"/>
      <w:marBottom w:val="0"/>
      <w:divBdr>
        <w:top w:val="none" w:sz="0" w:space="0" w:color="auto"/>
        <w:left w:val="none" w:sz="0" w:space="0" w:color="auto"/>
        <w:bottom w:val="none" w:sz="0" w:space="0" w:color="auto"/>
        <w:right w:val="none" w:sz="0" w:space="0" w:color="auto"/>
      </w:divBdr>
    </w:div>
    <w:div w:id="1680621242">
      <w:marLeft w:val="480"/>
      <w:marRight w:val="0"/>
      <w:marTop w:val="0"/>
      <w:marBottom w:val="0"/>
      <w:divBdr>
        <w:top w:val="none" w:sz="0" w:space="0" w:color="auto"/>
        <w:left w:val="none" w:sz="0" w:space="0" w:color="auto"/>
        <w:bottom w:val="none" w:sz="0" w:space="0" w:color="auto"/>
        <w:right w:val="none" w:sz="0" w:space="0" w:color="auto"/>
      </w:divBdr>
    </w:div>
    <w:div w:id="1680693075">
      <w:marLeft w:val="480"/>
      <w:marRight w:val="0"/>
      <w:marTop w:val="0"/>
      <w:marBottom w:val="0"/>
      <w:divBdr>
        <w:top w:val="none" w:sz="0" w:space="0" w:color="auto"/>
        <w:left w:val="none" w:sz="0" w:space="0" w:color="auto"/>
        <w:bottom w:val="none" w:sz="0" w:space="0" w:color="auto"/>
        <w:right w:val="none" w:sz="0" w:space="0" w:color="auto"/>
      </w:divBdr>
    </w:div>
    <w:div w:id="1680695713">
      <w:marLeft w:val="480"/>
      <w:marRight w:val="0"/>
      <w:marTop w:val="0"/>
      <w:marBottom w:val="0"/>
      <w:divBdr>
        <w:top w:val="none" w:sz="0" w:space="0" w:color="auto"/>
        <w:left w:val="none" w:sz="0" w:space="0" w:color="auto"/>
        <w:bottom w:val="none" w:sz="0" w:space="0" w:color="auto"/>
        <w:right w:val="none" w:sz="0" w:space="0" w:color="auto"/>
      </w:divBdr>
    </w:div>
    <w:div w:id="1680815550">
      <w:marLeft w:val="480"/>
      <w:marRight w:val="0"/>
      <w:marTop w:val="0"/>
      <w:marBottom w:val="0"/>
      <w:divBdr>
        <w:top w:val="none" w:sz="0" w:space="0" w:color="auto"/>
        <w:left w:val="none" w:sz="0" w:space="0" w:color="auto"/>
        <w:bottom w:val="none" w:sz="0" w:space="0" w:color="auto"/>
        <w:right w:val="none" w:sz="0" w:space="0" w:color="auto"/>
      </w:divBdr>
    </w:div>
    <w:div w:id="1680884419">
      <w:marLeft w:val="480"/>
      <w:marRight w:val="0"/>
      <w:marTop w:val="0"/>
      <w:marBottom w:val="0"/>
      <w:divBdr>
        <w:top w:val="none" w:sz="0" w:space="0" w:color="auto"/>
        <w:left w:val="none" w:sz="0" w:space="0" w:color="auto"/>
        <w:bottom w:val="none" w:sz="0" w:space="0" w:color="auto"/>
        <w:right w:val="none" w:sz="0" w:space="0" w:color="auto"/>
      </w:divBdr>
    </w:div>
    <w:div w:id="1680888454">
      <w:marLeft w:val="480"/>
      <w:marRight w:val="0"/>
      <w:marTop w:val="0"/>
      <w:marBottom w:val="0"/>
      <w:divBdr>
        <w:top w:val="none" w:sz="0" w:space="0" w:color="auto"/>
        <w:left w:val="none" w:sz="0" w:space="0" w:color="auto"/>
        <w:bottom w:val="none" w:sz="0" w:space="0" w:color="auto"/>
        <w:right w:val="none" w:sz="0" w:space="0" w:color="auto"/>
      </w:divBdr>
    </w:div>
    <w:div w:id="1680891105">
      <w:marLeft w:val="480"/>
      <w:marRight w:val="0"/>
      <w:marTop w:val="0"/>
      <w:marBottom w:val="0"/>
      <w:divBdr>
        <w:top w:val="none" w:sz="0" w:space="0" w:color="auto"/>
        <w:left w:val="none" w:sz="0" w:space="0" w:color="auto"/>
        <w:bottom w:val="none" w:sz="0" w:space="0" w:color="auto"/>
        <w:right w:val="none" w:sz="0" w:space="0" w:color="auto"/>
      </w:divBdr>
    </w:div>
    <w:div w:id="1680963358">
      <w:marLeft w:val="480"/>
      <w:marRight w:val="0"/>
      <w:marTop w:val="0"/>
      <w:marBottom w:val="0"/>
      <w:divBdr>
        <w:top w:val="none" w:sz="0" w:space="0" w:color="auto"/>
        <w:left w:val="none" w:sz="0" w:space="0" w:color="auto"/>
        <w:bottom w:val="none" w:sz="0" w:space="0" w:color="auto"/>
        <w:right w:val="none" w:sz="0" w:space="0" w:color="auto"/>
      </w:divBdr>
    </w:div>
    <w:div w:id="1681005648">
      <w:marLeft w:val="480"/>
      <w:marRight w:val="0"/>
      <w:marTop w:val="0"/>
      <w:marBottom w:val="0"/>
      <w:divBdr>
        <w:top w:val="none" w:sz="0" w:space="0" w:color="auto"/>
        <w:left w:val="none" w:sz="0" w:space="0" w:color="auto"/>
        <w:bottom w:val="none" w:sz="0" w:space="0" w:color="auto"/>
        <w:right w:val="none" w:sz="0" w:space="0" w:color="auto"/>
      </w:divBdr>
    </w:div>
    <w:div w:id="1681007369">
      <w:marLeft w:val="480"/>
      <w:marRight w:val="0"/>
      <w:marTop w:val="0"/>
      <w:marBottom w:val="0"/>
      <w:divBdr>
        <w:top w:val="none" w:sz="0" w:space="0" w:color="auto"/>
        <w:left w:val="none" w:sz="0" w:space="0" w:color="auto"/>
        <w:bottom w:val="none" w:sz="0" w:space="0" w:color="auto"/>
        <w:right w:val="none" w:sz="0" w:space="0" w:color="auto"/>
      </w:divBdr>
    </w:div>
    <w:div w:id="1681158569">
      <w:marLeft w:val="480"/>
      <w:marRight w:val="0"/>
      <w:marTop w:val="0"/>
      <w:marBottom w:val="0"/>
      <w:divBdr>
        <w:top w:val="none" w:sz="0" w:space="0" w:color="auto"/>
        <w:left w:val="none" w:sz="0" w:space="0" w:color="auto"/>
        <w:bottom w:val="none" w:sz="0" w:space="0" w:color="auto"/>
        <w:right w:val="none" w:sz="0" w:space="0" w:color="auto"/>
      </w:divBdr>
    </w:div>
    <w:div w:id="1681158778">
      <w:marLeft w:val="480"/>
      <w:marRight w:val="0"/>
      <w:marTop w:val="0"/>
      <w:marBottom w:val="0"/>
      <w:divBdr>
        <w:top w:val="none" w:sz="0" w:space="0" w:color="auto"/>
        <w:left w:val="none" w:sz="0" w:space="0" w:color="auto"/>
        <w:bottom w:val="none" w:sz="0" w:space="0" w:color="auto"/>
        <w:right w:val="none" w:sz="0" w:space="0" w:color="auto"/>
      </w:divBdr>
    </w:div>
    <w:div w:id="1681350813">
      <w:marLeft w:val="480"/>
      <w:marRight w:val="0"/>
      <w:marTop w:val="0"/>
      <w:marBottom w:val="0"/>
      <w:divBdr>
        <w:top w:val="none" w:sz="0" w:space="0" w:color="auto"/>
        <w:left w:val="none" w:sz="0" w:space="0" w:color="auto"/>
        <w:bottom w:val="none" w:sz="0" w:space="0" w:color="auto"/>
        <w:right w:val="none" w:sz="0" w:space="0" w:color="auto"/>
      </w:divBdr>
    </w:div>
    <w:div w:id="1681394786">
      <w:marLeft w:val="480"/>
      <w:marRight w:val="0"/>
      <w:marTop w:val="0"/>
      <w:marBottom w:val="0"/>
      <w:divBdr>
        <w:top w:val="none" w:sz="0" w:space="0" w:color="auto"/>
        <w:left w:val="none" w:sz="0" w:space="0" w:color="auto"/>
        <w:bottom w:val="none" w:sz="0" w:space="0" w:color="auto"/>
        <w:right w:val="none" w:sz="0" w:space="0" w:color="auto"/>
      </w:divBdr>
    </w:div>
    <w:div w:id="1681394984">
      <w:marLeft w:val="480"/>
      <w:marRight w:val="0"/>
      <w:marTop w:val="0"/>
      <w:marBottom w:val="0"/>
      <w:divBdr>
        <w:top w:val="none" w:sz="0" w:space="0" w:color="auto"/>
        <w:left w:val="none" w:sz="0" w:space="0" w:color="auto"/>
        <w:bottom w:val="none" w:sz="0" w:space="0" w:color="auto"/>
        <w:right w:val="none" w:sz="0" w:space="0" w:color="auto"/>
      </w:divBdr>
    </w:div>
    <w:div w:id="1681467276">
      <w:marLeft w:val="480"/>
      <w:marRight w:val="0"/>
      <w:marTop w:val="0"/>
      <w:marBottom w:val="0"/>
      <w:divBdr>
        <w:top w:val="none" w:sz="0" w:space="0" w:color="auto"/>
        <w:left w:val="none" w:sz="0" w:space="0" w:color="auto"/>
        <w:bottom w:val="none" w:sz="0" w:space="0" w:color="auto"/>
        <w:right w:val="none" w:sz="0" w:space="0" w:color="auto"/>
      </w:divBdr>
    </w:div>
    <w:div w:id="1681620108">
      <w:marLeft w:val="480"/>
      <w:marRight w:val="0"/>
      <w:marTop w:val="0"/>
      <w:marBottom w:val="0"/>
      <w:divBdr>
        <w:top w:val="none" w:sz="0" w:space="0" w:color="auto"/>
        <w:left w:val="none" w:sz="0" w:space="0" w:color="auto"/>
        <w:bottom w:val="none" w:sz="0" w:space="0" w:color="auto"/>
        <w:right w:val="none" w:sz="0" w:space="0" w:color="auto"/>
      </w:divBdr>
    </w:div>
    <w:div w:id="1681815505">
      <w:marLeft w:val="480"/>
      <w:marRight w:val="0"/>
      <w:marTop w:val="0"/>
      <w:marBottom w:val="0"/>
      <w:divBdr>
        <w:top w:val="none" w:sz="0" w:space="0" w:color="auto"/>
        <w:left w:val="none" w:sz="0" w:space="0" w:color="auto"/>
        <w:bottom w:val="none" w:sz="0" w:space="0" w:color="auto"/>
        <w:right w:val="none" w:sz="0" w:space="0" w:color="auto"/>
      </w:divBdr>
    </w:div>
    <w:div w:id="1681855128">
      <w:marLeft w:val="480"/>
      <w:marRight w:val="0"/>
      <w:marTop w:val="0"/>
      <w:marBottom w:val="0"/>
      <w:divBdr>
        <w:top w:val="none" w:sz="0" w:space="0" w:color="auto"/>
        <w:left w:val="none" w:sz="0" w:space="0" w:color="auto"/>
        <w:bottom w:val="none" w:sz="0" w:space="0" w:color="auto"/>
        <w:right w:val="none" w:sz="0" w:space="0" w:color="auto"/>
      </w:divBdr>
    </w:div>
    <w:div w:id="1682003584">
      <w:marLeft w:val="480"/>
      <w:marRight w:val="0"/>
      <w:marTop w:val="0"/>
      <w:marBottom w:val="0"/>
      <w:divBdr>
        <w:top w:val="none" w:sz="0" w:space="0" w:color="auto"/>
        <w:left w:val="none" w:sz="0" w:space="0" w:color="auto"/>
        <w:bottom w:val="none" w:sz="0" w:space="0" w:color="auto"/>
        <w:right w:val="none" w:sz="0" w:space="0" w:color="auto"/>
      </w:divBdr>
    </w:div>
    <w:div w:id="1682008176">
      <w:marLeft w:val="480"/>
      <w:marRight w:val="0"/>
      <w:marTop w:val="0"/>
      <w:marBottom w:val="0"/>
      <w:divBdr>
        <w:top w:val="none" w:sz="0" w:space="0" w:color="auto"/>
        <w:left w:val="none" w:sz="0" w:space="0" w:color="auto"/>
        <w:bottom w:val="none" w:sz="0" w:space="0" w:color="auto"/>
        <w:right w:val="none" w:sz="0" w:space="0" w:color="auto"/>
      </w:divBdr>
    </w:div>
    <w:div w:id="1682079393">
      <w:marLeft w:val="480"/>
      <w:marRight w:val="0"/>
      <w:marTop w:val="0"/>
      <w:marBottom w:val="0"/>
      <w:divBdr>
        <w:top w:val="none" w:sz="0" w:space="0" w:color="auto"/>
        <w:left w:val="none" w:sz="0" w:space="0" w:color="auto"/>
        <w:bottom w:val="none" w:sz="0" w:space="0" w:color="auto"/>
        <w:right w:val="none" w:sz="0" w:space="0" w:color="auto"/>
      </w:divBdr>
    </w:div>
    <w:div w:id="1682313976">
      <w:marLeft w:val="480"/>
      <w:marRight w:val="0"/>
      <w:marTop w:val="0"/>
      <w:marBottom w:val="0"/>
      <w:divBdr>
        <w:top w:val="none" w:sz="0" w:space="0" w:color="auto"/>
        <w:left w:val="none" w:sz="0" w:space="0" w:color="auto"/>
        <w:bottom w:val="none" w:sz="0" w:space="0" w:color="auto"/>
        <w:right w:val="none" w:sz="0" w:space="0" w:color="auto"/>
      </w:divBdr>
    </w:div>
    <w:div w:id="1682513184">
      <w:marLeft w:val="480"/>
      <w:marRight w:val="0"/>
      <w:marTop w:val="0"/>
      <w:marBottom w:val="0"/>
      <w:divBdr>
        <w:top w:val="none" w:sz="0" w:space="0" w:color="auto"/>
        <w:left w:val="none" w:sz="0" w:space="0" w:color="auto"/>
        <w:bottom w:val="none" w:sz="0" w:space="0" w:color="auto"/>
        <w:right w:val="none" w:sz="0" w:space="0" w:color="auto"/>
      </w:divBdr>
    </w:div>
    <w:div w:id="1682588385">
      <w:marLeft w:val="480"/>
      <w:marRight w:val="0"/>
      <w:marTop w:val="0"/>
      <w:marBottom w:val="0"/>
      <w:divBdr>
        <w:top w:val="none" w:sz="0" w:space="0" w:color="auto"/>
        <w:left w:val="none" w:sz="0" w:space="0" w:color="auto"/>
        <w:bottom w:val="none" w:sz="0" w:space="0" w:color="auto"/>
        <w:right w:val="none" w:sz="0" w:space="0" w:color="auto"/>
      </w:divBdr>
    </w:div>
    <w:div w:id="1682707363">
      <w:marLeft w:val="480"/>
      <w:marRight w:val="0"/>
      <w:marTop w:val="0"/>
      <w:marBottom w:val="0"/>
      <w:divBdr>
        <w:top w:val="none" w:sz="0" w:space="0" w:color="auto"/>
        <w:left w:val="none" w:sz="0" w:space="0" w:color="auto"/>
        <w:bottom w:val="none" w:sz="0" w:space="0" w:color="auto"/>
        <w:right w:val="none" w:sz="0" w:space="0" w:color="auto"/>
      </w:divBdr>
    </w:div>
    <w:div w:id="1682774473">
      <w:marLeft w:val="480"/>
      <w:marRight w:val="0"/>
      <w:marTop w:val="0"/>
      <w:marBottom w:val="0"/>
      <w:divBdr>
        <w:top w:val="none" w:sz="0" w:space="0" w:color="auto"/>
        <w:left w:val="none" w:sz="0" w:space="0" w:color="auto"/>
        <w:bottom w:val="none" w:sz="0" w:space="0" w:color="auto"/>
        <w:right w:val="none" w:sz="0" w:space="0" w:color="auto"/>
      </w:divBdr>
    </w:div>
    <w:div w:id="1682774826">
      <w:marLeft w:val="480"/>
      <w:marRight w:val="0"/>
      <w:marTop w:val="0"/>
      <w:marBottom w:val="0"/>
      <w:divBdr>
        <w:top w:val="none" w:sz="0" w:space="0" w:color="auto"/>
        <w:left w:val="none" w:sz="0" w:space="0" w:color="auto"/>
        <w:bottom w:val="none" w:sz="0" w:space="0" w:color="auto"/>
        <w:right w:val="none" w:sz="0" w:space="0" w:color="auto"/>
      </w:divBdr>
    </w:div>
    <w:div w:id="1682781801">
      <w:marLeft w:val="480"/>
      <w:marRight w:val="0"/>
      <w:marTop w:val="0"/>
      <w:marBottom w:val="0"/>
      <w:divBdr>
        <w:top w:val="none" w:sz="0" w:space="0" w:color="auto"/>
        <w:left w:val="none" w:sz="0" w:space="0" w:color="auto"/>
        <w:bottom w:val="none" w:sz="0" w:space="0" w:color="auto"/>
        <w:right w:val="none" w:sz="0" w:space="0" w:color="auto"/>
      </w:divBdr>
    </w:div>
    <w:div w:id="1682856666">
      <w:marLeft w:val="480"/>
      <w:marRight w:val="0"/>
      <w:marTop w:val="0"/>
      <w:marBottom w:val="0"/>
      <w:divBdr>
        <w:top w:val="none" w:sz="0" w:space="0" w:color="auto"/>
        <w:left w:val="none" w:sz="0" w:space="0" w:color="auto"/>
        <w:bottom w:val="none" w:sz="0" w:space="0" w:color="auto"/>
        <w:right w:val="none" w:sz="0" w:space="0" w:color="auto"/>
      </w:divBdr>
    </w:div>
    <w:div w:id="1682858769">
      <w:marLeft w:val="480"/>
      <w:marRight w:val="0"/>
      <w:marTop w:val="0"/>
      <w:marBottom w:val="0"/>
      <w:divBdr>
        <w:top w:val="none" w:sz="0" w:space="0" w:color="auto"/>
        <w:left w:val="none" w:sz="0" w:space="0" w:color="auto"/>
        <w:bottom w:val="none" w:sz="0" w:space="0" w:color="auto"/>
        <w:right w:val="none" w:sz="0" w:space="0" w:color="auto"/>
      </w:divBdr>
    </w:div>
    <w:div w:id="1683042449">
      <w:marLeft w:val="480"/>
      <w:marRight w:val="0"/>
      <w:marTop w:val="0"/>
      <w:marBottom w:val="0"/>
      <w:divBdr>
        <w:top w:val="none" w:sz="0" w:space="0" w:color="auto"/>
        <w:left w:val="none" w:sz="0" w:space="0" w:color="auto"/>
        <w:bottom w:val="none" w:sz="0" w:space="0" w:color="auto"/>
        <w:right w:val="none" w:sz="0" w:space="0" w:color="auto"/>
      </w:divBdr>
    </w:div>
    <w:div w:id="1683046396">
      <w:marLeft w:val="480"/>
      <w:marRight w:val="0"/>
      <w:marTop w:val="0"/>
      <w:marBottom w:val="0"/>
      <w:divBdr>
        <w:top w:val="none" w:sz="0" w:space="0" w:color="auto"/>
        <w:left w:val="none" w:sz="0" w:space="0" w:color="auto"/>
        <w:bottom w:val="none" w:sz="0" w:space="0" w:color="auto"/>
        <w:right w:val="none" w:sz="0" w:space="0" w:color="auto"/>
      </w:divBdr>
    </w:div>
    <w:div w:id="1683121567">
      <w:marLeft w:val="480"/>
      <w:marRight w:val="0"/>
      <w:marTop w:val="0"/>
      <w:marBottom w:val="0"/>
      <w:divBdr>
        <w:top w:val="none" w:sz="0" w:space="0" w:color="auto"/>
        <w:left w:val="none" w:sz="0" w:space="0" w:color="auto"/>
        <w:bottom w:val="none" w:sz="0" w:space="0" w:color="auto"/>
        <w:right w:val="none" w:sz="0" w:space="0" w:color="auto"/>
      </w:divBdr>
    </w:div>
    <w:div w:id="1683123080">
      <w:marLeft w:val="480"/>
      <w:marRight w:val="0"/>
      <w:marTop w:val="0"/>
      <w:marBottom w:val="0"/>
      <w:divBdr>
        <w:top w:val="none" w:sz="0" w:space="0" w:color="auto"/>
        <w:left w:val="none" w:sz="0" w:space="0" w:color="auto"/>
        <w:bottom w:val="none" w:sz="0" w:space="0" w:color="auto"/>
        <w:right w:val="none" w:sz="0" w:space="0" w:color="auto"/>
      </w:divBdr>
    </w:div>
    <w:div w:id="1683243239">
      <w:marLeft w:val="480"/>
      <w:marRight w:val="0"/>
      <w:marTop w:val="0"/>
      <w:marBottom w:val="0"/>
      <w:divBdr>
        <w:top w:val="none" w:sz="0" w:space="0" w:color="auto"/>
        <w:left w:val="none" w:sz="0" w:space="0" w:color="auto"/>
        <w:bottom w:val="none" w:sz="0" w:space="0" w:color="auto"/>
        <w:right w:val="none" w:sz="0" w:space="0" w:color="auto"/>
      </w:divBdr>
    </w:div>
    <w:div w:id="1683313741">
      <w:marLeft w:val="480"/>
      <w:marRight w:val="0"/>
      <w:marTop w:val="0"/>
      <w:marBottom w:val="0"/>
      <w:divBdr>
        <w:top w:val="none" w:sz="0" w:space="0" w:color="auto"/>
        <w:left w:val="none" w:sz="0" w:space="0" w:color="auto"/>
        <w:bottom w:val="none" w:sz="0" w:space="0" w:color="auto"/>
        <w:right w:val="none" w:sz="0" w:space="0" w:color="auto"/>
      </w:divBdr>
    </w:div>
    <w:div w:id="1683319330">
      <w:marLeft w:val="480"/>
      <w:marRight w:val="0"/>
      <w:marTop w:val="0"/>
      <w:marBottom w:val="0"/>
      <w:divBdr>
        <w:top w:val="none" w:sz="0" w:space="0" w:color="auto"/>
        <w:left w:val="none" w:sz="0" w:space="0" w:color="auto"/>
        <w:bottom w:val="none" w:sz="0" w:space="0" w:color="auto"/>
        <w:right w:val="none" w:sz="0" w:space="0" w:color="auto"/>
      </w:divBdr>
    </w:div>
    <w:div w:id="1683362706">
      <w:marLeft w:val="480"/>
      <w:marRight w:val="0"/>
      <w:marTop w:val="0"/>
      <w:marBottom w:val="0"/>
      <w:divBdr>
        <w:top w:val="none" w:sz="0" w:space="0" w:color="auto"/>
        <w:left w:val="none" w:sz="0" w:space="0" w:color="auto"/>
        <w:bottom w:val="none" w:sz="0" w:space="0" w:color="auto"/>
        <w:right w:val="none" w:sz="0" w:space="0" w:color="auto"/>
      </w:divBdr>
    </w:div>
    <w:div w:id="1683437224">
      <w:marLeft w:val="480"/>
      <w:marRight w:val="0"/>
      <w:marTop w:val="0"/>
      <w:marBottom w:val="0"/>
      <w:divBdr>
        <w:top w:val="none" w:sz="0" w:space="0" w:color="auto"/>
        <w:left w:val="none" w:sz="0" w:space="0" w:color="auto"/>
        <w:bottom w:val="none" w:sz="0" w:space="0" w:color="auto"/>
        <w:right w:val="none" w:sz="0" w:space="0" w:color="auto"/>
      </w:divBdr>
    </w:div>
    <w:div w:id="1683585305">
      <w:marLeft w:val="480"/>
      <w:marRight w:val="0"/>
      <w:marTop w:val="0"/>
      <w:marBottom w:val="0"/>
      <w:divBdr>
        <w:top w:val="none" w:sz="0" w:space="0" w:color="auto"/>
        <w:left w:val="none" w:sz="0" w:space="0" w:color="auto"/>
        <w:bottom w:val="none" w:sz="0" w:space="0" w:color="auto"/>
        <w:right w:val="none" w:sz="0" w:space="0" w:color="auto"/>
      </w:divBdr>
    </w:div>
    <w:div w:id="1683629495">
      <w:marLeft w:val="480"/>
      <w:marRight w:val="0"/>
      <w:marTop w:val="0"/>
      <w:marBottom w:val="0"/>
      <w:divBdr>
        <w:top w:val="none" w:sz="0" w:space="0" w:color="auto"/>
        <w:left w:val="none" w:sz="0" w:space="0" w:color="auto"/>
        <w:bottom w:val="none" w:sz="0" w:space="0" w:color="auto"/>
        <w:right w:val="none" w:sz="0" w:space="0" w:color="auto"/>
      </w:divBdr>
    </w:div>
    <w:div w:id="1683967640">
      <w:marLeft w:val="480"/>
      <w:marRight w:val="0"/>
      <w:marTop w:val="0"/>
      <w:marBottom w:val="0"/>
      <w:divBdr>
        <w:top w:val="none" w:sz="0" w:space="0" w:color="auto"/>
        <w:left w:val="none" w:sz="0" w:space="0" w:color="auto"/>
        <w:bottom w:val="none" w:sz="0" w:space="0" w:color="auto"/>
        <w:right w:val="none" w:sz="0" w:space="0" w:color="auto"/>
      </w:divBdr>
    </w:div>
    <w:div w:id="1683972380">
      <w:marLeft w:val="480"/>
      <w:marRight w:val="0"/>
      <w:marTop w:val="0"/>
      <w:marBottom w:val="0"/>
      <w:divBdr>
        <w:top w:val="none" w:sz="0" w:space="0" w:color="auto"/>
        <w:left w:val="none" w:sz="0" w:space="0" w:color="auto"/>
        <w:bottom w:val="none" w:sz="0" w:space="0" w:color="auto"/>
        <w:right w:val="none" w:sz="0" w:space="0" w:color="auto"/>
      </w:divBdr>
    </w:div>
    <w:div w:id="1684018353">
      <w:marLeft w:val="480"/>
      <w:marRight w:val="0"/>
      <w:marTop w:val="0"/>
      <w:marBottom w:val="0"/>
      <w:divBdr>
        <w:top w:val="none" w:sz="0" w:space="0" w:color="auto"/>
        <w:left w:val="none" w:sz="0" w:space="0" w:color="auto"/>
        <w:bottom w:val="none" w:sz="0" w:space="0" w:color="auto"/>
        <w:right w:val="none" w:sz="0" w:space="0" w:color="auto"/>
      </w:divBdr>
    </w:div>
    <w:div w:id="1684240904">
      <w:marLeft w:val="480"/>
      <w:marRight w:val="0"/>
      <w:marTop w:val="0"/>
      <w:marBottom w:val="0"/>
      <w:divBdr>
        <w:top w:val="none" w:sz="0" w:space="0" w:color="auto"/>
        <w:left w:val="none" w:sz="0" w:space="0" w:color="auto"/>
        <w:bottom w:val="none" w:sz="0" w:space="0" w:color="auto"/>
        <w:right w:val="none" w:sz="0" w:space="0" w:color="auto"/>
      </w:divBdr>
    </w:div>
    <w:div w:id="1684284361">
      <w:marLeft w:val="480"/>
      <w:marRight w:val="0"/>
      <w:marTop w:val="0"/>
      <w:marBottom w:val="0"/>
      <w:divBdr>
        <w:top w:val="none" w:sz="0" w:space="0" w:color="auto"/>
        <w:left w:val="none" w:sz="0" w:space="0" w:color="auto"/>
        <w:bottom w:val="none" w:sz="0" w:space="0" w:color="auto"/>
        <w:right w:val="none" w:sz="0" w:space="0" w:color="auto"/>
      </w:divBdr>
    </w:div>
    <w:div w:id="1684355349">
      <w:marLeft w:val="480"/>
      <w:marRight w:val="0"/>
      <w:marTop w:val="0"/>
      <w:marBottom w:val="0"/>
      <w:divBdr>
        <w:top w:val="none" w:sz="0" w:space="0" w:color="auto"/>
        <w:left w:val="none" w:sz="0" w:space="0" w:color="auto"/>
        <w:bottom w:val="none" w:sz="0" w:space="0" w:color="auto"/>
        <w:right w:val="none" w:sz="0" w:space="0" w:color="auto"/>
      </w:divBdr>
    </w:div>
    <w:div w:id="1684356090">
      <w:marLeft w:val="480"/>
      <w:marRight w:val="0"/>
      <w:marTop w:val="0"/>
      <w:marBottom w:val="0"/>
      <w:divBdr>
        <w:top w:val="none" w:sz="0" w:space="0" w:color="auto"/>
        <w:left w:val="none" w:sz="0" w:space="0" w:color="auto"/>
        <w:bottom w:val="none" w:sz="0" w:space="0" w:color="auto"/>
        <w:right w:val="none" w:sz="0" w:space="0" w:color="auto"/>
      </w:divBdr>
    </w:div>
    <w:div w:id="1684359070">
      <w:marLeft w:val="480"/>
      <w:marRight w:val="0"/>
      <w:marTop w:val="0"/>
      <w:marBottom w:val="0"/>
      <w:divBdr>
        <w:top w:val="none" w:sz="0" w:space="0" w:color="auto"/>
        <w:left w:val="none" w:sz="0" w:space="0" w:color="auto"/>
        <w:bottom w:val="none" w:sz="0" w:space="0" w:color="auto"/>
        <w:right w:val="none" w:sz="0" w:space="0" w:color="auto"/>
      </w:divBdr>
    </w:div>
    <w:div w:id="1684552736">
      <w:marLeft w:val="480"/>
      <w:marRight w:val="0"/>
      <w:marTop w:val="0"/>
      <w:marBottom w:val="0"/>
      <w:divBdr>
        <w:top w:val="none" w:sz="0" w:space="0" w:color="auto"/>
        <w:left w:val="none" w:sz="0" w:space="0" w:color="auto"/>
        <w:bottom w:val="none" w:sz="0" w:space="0" w:color="auto"/>
        <w:right w:val="none" w:sz="0" w:space="0" w:color="auto"/>
      </w:divBdr>
    </w:div>
    <w:div w:id="1684625186">
      <w:marLeft w:val="480"/>
      <w:marRight w:val="0"/>
      <w:marTop w:val="0"/>
      <w:marBottom w:val="0"/>
      <w:divBdr>
        <w:top w:val="none" w:sz="0" w:space="0" w:color="auto"/>
        <w:left w:val="none" w:sz="0" w:space="0" w:color="auto"/>
        <w:bottom w:val="none" w:sz="0" w:space="0" w:color="auto"/>
        <w:right w:val="none" w:sz="0" w:space="0" w:color="auto"/>
      </w:divBdr>
    </w:div>
    <w:div w:id="1684700603">
      <w:marLeft w:val="480"/>
      <w:marRight w:val="0"/>
      <w:marTop w:val="0"/>
      <w:marBottom w:val="0"/>
      <w:divBdr>
        <w:top w:val="none" w:sz="0" w:space="0" w:color="auto"/>
        <w:left w:val="none" w:sz="0" w:space="0" w:color="auto"/>
        <w:bottom w:val="none" w:sz="0" w:space="0" w:color="auto"/>
        <w:right w:val="none" w:sz="0" w:space="0" w:color="auto"/>
      </w:divBdr>
    </w:div>
    <w:div w:id="1684741077">
      <w:marLeft w:val="480"/>
      <w:marRight w:val="0"/>
      <w:marTop w:val="0"/>
      <w:marBottom w:val="0"/>
      <w:divBdr>
        <w:top w:val="none" w:sz="0" w:space="0" w:color="auto"/>
        <w:left w:val="none" w:sz="0" w:space="0" w:color="auto"/>
        <w:bottom w:val="none" w:sz="0" w:space="0" w:color="auto"/>
        <w:right w:val="none" w:sz="0" w:space="0" w:color="auto"/>
      </w:divBdr>
    </w:div>
    <w:div w:id="1684937475">
      <w:marLeft w:val="480"/>
      <w:marRight w:val="0"/>
      <w:marTop w:val="0"/>
      <w:marBottom w:val="0"/>
      <w:divBdr>
        <w:top w:val="none" w:sz="0" w:space="0" w:color="auto"/>
        <w:left w:val="none" w:sz="0" w:space="0" w:color="auto"/>
        <w:bottom w:val="none" w:sz="0" w:space="0" w:color="auto"/>
        <w:right w:val="none" w:sz="0" w:space="0" w:color="auto"/>
      </w:divBdr>
    </w:div>
    <w:div w:id="1685008411">
      <w:marLeft w:val="480"/>
      <w:marRight w:val="0"/>
      <w:marTop w:val="0"/>
      <w:marBottom w:val="0"/>
      <w:divBdr>
        <w:top w:val="none" w:sz="0" w:space="0" w:color="auto"/>
        <w:left w:val="none" w:sz="0" w:space="0" w:color="auto"/>
        <w:bottom w:val="none" w:sz="0" w:space="0" w:color="auto"/>
        <w:right w:val="none" w:sz="0" w:space="0" w:color="auto"/>
      </w:divBdr>
    </w:div>
    <w:div w:id="1685084448">
      <w:marLeft w:val="480"/>
      <w:marRight w:val="0"/>
      <w:marTop w:val="0"/>
      <w:marBottom w:val="0"/>
      <w:divBdr>
        <w:top w:val="none" w:sz="0" w:space="0" w:color="auto"/>
        <w:left w:val="none" w:sz="0" w:space="0" w:color="auto"/>
        <w:bottom w:val="none" w:sz="0" w:space="0" w:color="auto"/>
        <w:right w:val="none" w:sz="0" w:space="0" w:color="auto"/>
      </w:divBdr>
    </w:div>
    <w:div w:id="1685132646">
      <w:marLeft w:val="480"/>
      <w:marRight w:val="0"/>
      <w:marTop w:val="0"/>
      <w:marBottom w:val="0"/>
      <w:divBdr>
        <w:top w:val="none" w:sz="0" w:space="0" w:color="auto"/>
        <w:left w:val="none" w:sz="0" w:space="0" w:color="auto"/>
        <w:bottom w:val="none" w:sz="0" w:space="0" w:color="auto"/>
        <w:right w:val="none" w:sz="0" w:space="0" w:color="auto"/>
      </w:divBdr>
    </w:div>
    <w:div w:id="1685742155">
      <w:marLeft w:val="480"/>
      <w:marRight w:val="0"/>
      <w:marTop w:val="0"/>
      <w:marBottom w:val="0"/>
      <w:divBdr>
        <w:top w:val="none" w:sz="0" w:space="0" w:color="auto"/>
        <w:left w:val="none" w:sz="0" w:space="0" w:color="auto"/>
        <w:bottom w:val="none" w:sz="0" w:space="0" w:color="auto"/>
        <w:right w:val="none" w:sz="0" w:space="0" w:color="auto"/>
      </w:divBdr>
    </w:div>
    <w:div w:id="1685744311">
      <w:marLeft w:val="480"/>
      <w:marRight w:val="0"/>
      <w:marTop w:val="0"/>
      <w:marBottom w:val="0"/>
      <w:divBdr>
        <w:top w:val="none" w:sz="0" w:space="0" w:color="auto"/>
        <w:left w:val="none" w:sz="0" w:space="0" w:color="auto"/>
        <w:bottom w:val="none" w:sz="0" w:space="0" w:color="auto"/>
        <w:right w:val="none" w:sz="0" w:space="0" w:color="auto"/>
      </w:divBdr>
    </w:div>
    <w:div w:id="1685789866">
      <w:marLeft w:val="480"/>
      <w:marRight w:val="0"/>
      <w:marTop w:val="0"/>
      <w:marBottom w:val="0"/>
      <w:divBdr>
        <w:top w:val="none" w:sz="0" w:space="0" w:color="auto"/>
        <w:left w:val="none" w:sz="0" w:space="0" w:color="auto"/>
        <w:bottom w:val="none" w:sz="0" w:space="0" w:color="auto"/>
        <w:right w:val="none" w:sz="0" w:space="0" w:color="auto"/>
      </w:divBdr>
    </w:div>
    <w:div w:id="1685857642">
      <w:marLeft w:val="480"/>
      <w:marRight w:val="0"/>
      <w:marTop w:val="0"/>
      <w:marBottom w:val="0"/>
      <w:divBdr>
        <w:top w:val="none" w:sz="0" w:space="0" w:color="auto"/>
        <w:left w:val="none" w:sz="0" w:space="0" w:color="auto"/>
        <w:bottom w:val="none" w:sz="0" w:space="0" w:color="auto"/>
        <w:right w:val="none" w:sz="0" w:space="0" w:color="auto"/>
      </w:divBdr>
    </w:div>
    <w:div w:id="1685858662">
      <w:marLeft w:val="480"/>
      <w:marRight w:val="0"/>
      <w:marTop w:val="0"/>
      <w:marBottom w:val="0"/>
      <w:divBdr>
        <w:top w:val="none" w:sz="0" w:space="0" w:color="auto"/>
        <w:left w:val="none" w:sz="0" w:space="0" w:color="auto"/>
        <w:bottom w:val="none" w:sz="0" w:space="0" w:color="auto"/>
        <w:right w:val="none" w:sz="0" w:space="0" w:color="auto"/>
      </w:divBdr>
    </w:div>
    <w:div w:id="1685935638">
      <w:marLeft w:val="480"/>
      <w:marRight w:val="0"/>
      <w:marTop w:val="0"/>
      <w:marBottom w:val="0"/>
      <w:divBdr>
        <w:top w:val="none" w:sz="0" w:space="0" w:color="auto"/>
        <w:left w:val="none" w:sz="0" w:space="0" w:color="auto"/>
        <w:bottom w:val="none" w:sz="0" w:space="0" w:color="auto"/>
        <w:right w:val="none" w:sz="0" w:space="0" w:color="auto"/>
      </w:divBdr>
    </w:div>
    <w:div w:id="1686055764">
      <w:marLeft w:val="480"/>
      <w:marRight w:val="0"/>
      <w:marTop w:val="0"/>
      <w:marBottom w:val="0"/>
      <w:divBdr>
        <w:top w:val="none" w:sz="0" w:space="0" w:color="auto"/>
        <w:left w:val="none" w:sz="0" w:space="0" w:color="auto"/>
        <w:bottom w:val="none" w:sz="0" w:space="0" w:color="auto"/>
        <w:right w:val="none" w:sz="0" w:space="0" w:color="auto"/>
      </w:divBdr>
    </w:div>
    <w:div w:id="1686129858">
      <w:marLeft w:val="480"/>
      <w:marRight w:val="0"/>
      <w:marTop w:val="0"/>
      <w:marBottom w:val="0"/>
      <w:divBdr>
        <w:top w:val="none" w:sz="0" w:space="0" w:color="auto"/>
        <w:left w:val="none" w:sz="0" w:space="0" w:color="auto"/>
        <w:bottom w:val="none" w:sz="0" w:space="0" w:color="auto"/>
        <w:right w:val="none" w:sz="0" w:space="0" w:color="auto"/>
      </w:divBdr>
    </w:div>
    <w:div w:id="1686398873">
      <w:marLeft w:val="480"/>
      <w:marRight w:val="0"/>
      <w:marTop w:val="0"/>
      <w:marBottom w:val="0"/>
      <w:divBdr>
        <w:top w:val="none" w:sz="0" w:space="0" w:color="auto"/>
        <w:left w:val="none" w:sz="0" w:space="0" w:color="auto"/>
        <w:bottom w:val="none" w:sz="0" w:space="0" w:color="auto"/>
        <w:right w:val="none" w:sz="0" w:space="0" w:color="auto"/>
      </w:divBdr>
    </w:div>
    <w:div w:id="1686514860">
      <w:marLeft w:val="480"/>
      <w:marRight w:val="0"/>
      <w:marTop w:val="0"/>
      <w:marBottom w:val="0"/>
      <w:divBdr>
        <w:top w:val="none" w:sz="0" w:space="0" w:color="auto"/>
        <w:left w:val="none" w:sz="0" w:space="0" w:color="auto"/>
        <w:bottom w:val="none" w:sz="0" w:space="0" w:color="auto"/>
        <w:right w:val="none" w:sz="0" w:space="0" w:color="auto"/>
      </w:divBdr>
    </w:div>
    <w:div w:id="1686593942">
      <w:marLeft w:val="480"/>
      <w:marRight w:val="0"/>
      <w:marTop w:val="0"/>
      <w:marBottom w:val="0"/>
      <w:divBdr>
        <w:top w:val="none" w:sz="0" w:space="0" w:color="auto"/>
        <w:left w:val="none" w:sz="0" w:space="0" w:color="auto"/>
        <w:bottom w:val="none" w:sz="0" w:space="0" w:color="auto"/>
        <w:right w:val="none" w:sz="0" w:space="0" w:color="auto"/>
      </w:divBdr>
    </w:div>
    <w:div w:id="1686637142">
      <w:marLeft w:val="480"/>
      <w:marRight w:val="0"/>
      <w:marTop w:val="0"/>
      <w:marBottom w:val="0"/>
      <w:divBdr>
        <w:top w:val="none" w:sz="0" w:space="0" w:color="auto"/>
        <w:left w:val="none" w:sz="0" w:space="0" w:color="auto"/>
        <w:bottom w:val="none" w:sz="0" w:space="0" w:color="auto"/>
        <w:right w:val="none" w:sz="0" w:space="0" w:color="auto"/>
      </w:divBdr>
    </w:div>
    <w:div w:id="1686637937">
      <w:marLeft w:val="480"/>
      <w:marRight w:val="0"/>
      <w:marTop w:val="0"/>
      <w:marBottom w:val="0"/>
      <w:divBdr>
        <w:top w:val="none" w:sz="0" w:space="0" w:color="auto"/>
        <w:left w:val="none" w:sz="0" w:space="0" w:color="auto"/>
        <w:bottom w:val="none" w:sz="0" w:space="0" w:color="auto"/>
        <w:right w:val="none" w:sz="0" w:space="0" w:color="auto"/>
      </w:divBdr>
    </w:div>
    <w:div w:id="1686711130">
      <w:marLeft w:val="480"/>
      <w:marRight w:val="0"/>
      <w:marTop w:val="0"/>
      <w:marBottom w:val="0"/>
      <w:divBdr>
        <w:top w:val="none" w:sz="0" w:space="0" w:color="auto"/>
        <w:left w:val="none" w:sz="0" w:space="0" w:color="auto"/>
        <w:bottom w:val="none" w:sz="0" w:space="0" w:color="auto"/>
        <w:right w:val="none" w:sz="0" w:space="0" w:color="auto"/>
      </w:divBdr>
    </w:div>
    <w:div w:id="1686711453">
      <w:marLeft w:val="480"/>
      <w:marRight w:val="0"/>
      <w:marTop w:val="0"/>
      <w:marBottom w:val="0"/>
      <w:divBdr>
        <w:top w:val="none" w:sz="0" w:space="0" w:color="auto"/>
        <w:left w:val="none" w:sz="0" w:space="0" w:color="auto"/>
        <w:bottom w:val="none" w:sz="0" w:space="0" w:color="auto"/>
        <w:right w:val="none" w:sz="0" w:space="0" w:color="auto"/>
      </w:divBdr>
    </w:div>
    <w:div w:id="1686788921">
      <w:marLeft w:val="480"/>
      <w:marRight w:val="0"/>
      <w:marTop w:val="0"/>
      <w:marBottom w:val="0"/>
      <w:divBdr>
        <w:top w:val="none" w:sz="0" w:space="0" w:color="auto"/>
        <w:left w:val="none" w:sz="0" w:space="0" w:color="auto"/>
        <w:bottom w:val="none" w:sz="0" w:space="0" w:color="auto"/>
        <w:right w:val="none" w:sz="0" w:space="0" w:color="auto"/>
      </w:divBdr>
    </w:div>
    <w:div w:id="1686833043">
      <w:marLeft w:val="480"/>
      <w:marRight w:val="0"/>
      <w:marTop w:val="0"/>
      <w:marBottom w:val="0"/>
      <w:divBdr>
        <w:top w:val="none" w:sz="0" w:space="0" w:color="auto"/>
        <w:left w:val="none" w:sz="0" w:space="0" w:color="auto"/>
        <w:bottom w:val="none" w:sz="0" w:space="0" w:color="auto"/>
        <w:right w:val="none" w:sz="0" w:space="0" w:color="auto"/>
      </w:divBdr>
    </w:div>
    <w:div w:id="1686860748">
      <w:marLeft w:val="480"/>
      <w:marRight w:val="0"/>
      <w:marTop w:val="0"/>
      <w:marBottom w:val="0"/>
      <w:divBdr>
        <w:top w:val="none" w:sz="0" w:space="0" w:color="auto"/>
        <w:left w:val="none" w:sz="0" w:space="0" w:color="auto"/>
        <w:bottom w:val="none" w:sz="0" w:space="0" w:color="auto"/>
        <w:right w:val="none" w:sz="0" w:space="0" w:color="auto"/>
      </w:divBdr>
    </w:div>
    <w:div w:id="1687101811">
      <w:marLeft w:val="480"/>
      <w:marRight w:val="0"/>
      <w:marTop w:val="0"/>
      <w:marBottom w:val="0"/>
      <w:divBdr>
        <w:top w:val="none" w:sz="0" w:space="0" w:color="auto"/>
        <w:left w:val="none" w:sz="0" w:space="0" w:color="auto"/>
        <w:bottom w:val="none" w:sz="0" w:space="0" w:color="auto"/>
        <w:right w:val="none" w:sz="0" w:space="0" w:color="auto"/>
      </w:divBdr>
    </w:div>
    <w:div w:id="1687170225">
      <w:marLeft w:val="480"/>
      <w:marRight w:val="0"/>
      <w:marTop w:val="0"/>
      <w:marBottom w:val="0"/>
      <w:divBdr>
        <w:top w:val="none" w:sz="0" w:space="0" w:color="auto"/>
        <w:left w:val="none" w:sz="0" w:space="0" w:color="auto"/>
        <w:bottom w:val="none" w:sz="0" w:space="0" w:color="auto"/>
        <w:right w:val="none" w:sz="0" w:space="0" w:color="auto"/>
      </w:divBdr>
    </w:div>
    <w:div w:id="1687171661">
      <w:marLeft w:val="480"/>
      <w:marRight w:val="0"/>
      <w:marTop w:val="0"/>
      <w:marBottom w:val="0"/>
      <w:divBdr>
        <w:top w:val="none" w:sz="0" w:space="0" w:color="auto"/>
        <w:left w:val="none" w:sz="0" w:space="0" w:color="auto"/>
        <w:bottom w:val="none" w:sz="0" w:space="0" w:color="auto"/>
        <w:right w:val="none" w:sz="0" w:space="0" w:color="auto"/>
      </w:divBdr>
    </w:div>
    <w:div w:id="1687319435">
      <w:marLeft w:val="480"/>
      <w:marRight w:val="0"/>
      <w:marTop w:val="0"/>
      <w:marBottom w:val="0"/>
      <w:divBdr>
        <w:top w:val="none" w:sz="0" w:space="0" w:color="auto"/>
        <w:left w:val="none" w:sz="0" w:space="0" w:color="auto"/>
        <w:bottom w:val="none" w:sz="0" w:space="0" w:color="auto"/>
        <w:right w:val="none" w:sz="0" w:space="0" w:color="auto"/>
      </w:divBdr>
    </w:div>
    <w:div w:id="1687439439">
      <w:marLeft w:val="480"/>
      <w:marRight w:val="0"/>
      <w:marTop w:val="0"/>
      <w:marBottom w:val="0"/>
      <w:divBdr>
        <w:top w:val="none" w:sz="0" w:space="0" w:color="auto"/>
        <w:left w:val="none" w:sz="0" w:space="0" w:color="auto"/>
        <w:bottom w:val="none" w:sz="0" w:space="0" w:color="auto"/>
        <w:right w:val="none" w:sz="0" w:space="0" w:color="auto"/>
      </w:divBdr>
    </w:div>
    <w:div w:id="1687639055">
      <w:marLeft w:val="480"/>
      <w:marRight w:val="0"/>
      <w:marTop w:val="0"/>
      <w:marBottom w:val="0"/>
      <w:divBdr>
        <w:top w:val="none" w:sz="0" w:space="0" w:color="auto"/>
        <w:left w:val="none" w:sz="0" w:space="0" w:color="auto"/>
        <w:bottom w:val="none" w:sz="0" w:space="0" w:color="auto"/>
        <w:right w:val="none" w:sz="0" w:space="0" w:color="auto"/>
      </w:divBdr>
    </w:div>
    <w:div w:id="1688284824">
      <w:marLeft w:val="480"/>
      <w:marRight w:val="0"/>
      <w:marTop w:val="0"/>
      <w:marBottom w:val="0"/>
      <w:divBdr>
        <w:top w:val="none" w:sz="0" w:space="0" w:color="auto"/>
        <w:left w:val="none" w:sz="0" w:space="0" w:color="auto"/>
        <w:bottom w:val="none" w:sz="0" w:space="0" w:color="auto"/>
        <w:right w:val="none" w:sz="0" w:space="0" w:color="auto"/>
      </w:divBdr>
    </w:div>
    <w:div w:id="1688289138">
      <w:marLeft w:val="480"/>
      <w:marRight w:val="0"/>
      <w:marTop w:val="0"/>
      <w:marBottom w:val="0"/>
      <w:divBdr>
        <w:top w:val="none" w:sz="0" w:space="0" w:color="auto"/>
        <w:left w:val="none" w:sz="0" w:space="0" w:color="auto"/>
        <w:bottom w:val="none" w:sz="0" w:space="0" w:color="auto"/>
        <w:right w:val="none" w:sz="0" w:space="0" w:color="auto"/>
      </w:divBdr>
    </w:div>
    <w:div w:id="1688554932">
      <w:marLeft w:val="480"/>
      <w:marRight w:val="0"/>
      <w:marTop w:val="0"/>
      <w:marBottom w:val="0"/>
      <w:divBdr>
        <w:top w:val="none" w:sz="0" w:space="0" w:color="auto"/>
        <w:left w:val="none" w:sz="0" w:space="0" w:color="auto"/>
        <w:bottom w:val="none" w:sz="0" w:space="0" w:color="auto"/>
        <w:right w:val="none" w:sz="0" w:space="0" w:color="auto"/>
      </w:divBdr>
    </w:div>
    <w:div w:id="1688560775">
      <w:marLeft w:val="480"/>
      <w:marRight w:val="0"/>
      <w:marTop w:val="0"/>
      <w:marBottom w:val="0"/>
      <w:divBdr>
        <w:top w:val="none" w:sz="0" w:space="0" w:color="auto"/>
        <w:left w:val="none" w:sz="0" w:space="0" w:color="auto"/>
        <w:bottom w:val="none" w:sz="0" w:space="0" w:color="auto"/>
        <w:right w:val="none" w:sz="0" w:space="0" w:color="auto"/>
      </w:divBdr>
    </w:div>
    <w:div w:id="1688561942">
      <w:marLeft w:val="480"/>
      <w:marRight w:val="0"/>
      <w:marTop w:val="0"/>
      <w:marBottom w:val="0"/>
      <w:divBdr>
        <w:top w:val="none" w:sz="0" w:space="0" w:color="auto"/>
        <w:left w:val="none" w:sz="0" w:space="0" w:color="auto"/>
        <w:bottom w:val="none" w:sz="0" w:space="0" w:color="auto"/>
        <w:right w:val="none" w:sz="0" w:space="0" w:color="auto"/>
      </w:divBdr>
    </w:div>
    <w:div w:id="1688749361">
      <w:marLeft w:val="480"/>
      <w:marRight w:val="0"/>
      <w:marTop w:val="0"/>
      <w:marBottom w:val="0"/>
      <w:divBdr>
        <w:top w:val="none" w:sz="0" w:space="0" w:color="auto"/>
        <w:left w:val="none" w:sz="0" w:space="0" w:color="auto"/>
        <w:bottom w:val="none" w:sz="0" w:space="0" w:color="auto"/>
        <w:right w:val="none" w:sz="0" w:space="0" w:color="auto"/>
      </w:divBdr>
    </w:div>
    <w:div w:id="1688868997">
      <w:marLeft w:val="480"/>
      <w:marRight w:val="0"/>
      <w:marTop w:val="0"/>
      <w:marBottom w:val="0"/>
      <w:divBdr>
        <w:top w:val="none" w:sz="0" w:space="0" w:color="auto"/>
        <w:left w:val="none" w:sz="0" w:space="0" w:color="auto"/>
        <w:bottom w:val="none" w:sz="0" w:space="0" w:color="auto"/>
        <w:right w:val="none" w:sz="0" w:space="0" w:color="auto"/>
      </w:divBdr>
    </w:div>
    <w:div w:id="1688944382">
      <w:marLeft w:val="480"/>
      <w:marRight w:val="0"/>
      <w:marTop w:val="0"/>
      <w:marBottom w:val="0"/>
      <w:divBdr>
        <w:top w:val="none" w:sz="0" w:space="0" w:color="auto"/>
        <w:left w:val="none" w:sz="0" w:space="0" w:color="auto"/>
        <w:bottom w:val="none" w:sz="0" w:space="0" w:color="auto"/>
        <w:right w:val="none" w:sz="0" w:space="0" w:color="auto"/>
      </w:divBdr>
    </w:div>
    <w:div w:id="1688946605">
      <w:marLeft w:val="480"/>
      <w:marRight w:val="0"/>
      <w:marTop w:val="0"/>
      <w:marBottom w:val="0"/>
      <w:divBdr>
        <w:top w:val="none" w:sz="0" w:space="0" w:color="auto"/>
        <w:left w:val="none" w:sz="0" w:space="0" w:color="auto"/>
        <w:bottom w:val="none" w:sz="0" w:space="0" w:color="auto"/>
        <w:right w:val="none" w:sz="0" w:space="0" w:color="auto"/>
      </w:divBdr>
    </w:div>
    <w:div w:id="1689059873">
      <w:marLeft w:val="480"/>
      <w:marRight w:val="0"/>
      <w:marTop w:val="0"/>
      <w:marBottom w:val="0"/>
      <w:divBdr>
        <w:top w:val="none" w:sz="0" w:space="0" w:color="auto"/>
        <w:left w:val="none" w:sz="0" w:space="0" w:color="auto"/>
        <w:bottom w:val="none" w:sz="0" w:space="0" w:color="auto"/>
        <w:right w:val="none" w:sz="0" w:space="0" w:color="auto"/>
      </w:divBdr>
    </w:div>
    <w:div w:id="1689063457">
      <w:marLeft w:val="480"/>
      <w:marRight w:val="0"/>
      <w:marTop w:val="0"/>
      <w:marBottom w:val="0"/>
      <w:divBdr>
        <w:top w:val="none" w:sz="0" w:space="0" w:color="auto"/>
        <w:left w:val="none" w:sz="0" w:space="0" w:color="auto"/>
        <w:bottom w:val="none" w:sz="0" w:space="0" w:color="auto"/>
        <w:right w:val="none" w:sz="0" w:space="0" w:color="auto"/>
      </w:divBdr>
    </w:div>
    <w:div w:id="1689213149">
      <w:marLeft w:val="480"/>
      <w:marRight w:val="0"/>
      <w:marTop w:val="0"/>
      <w:marBottom w:val="0"/>
      <w:divBdr>
        <w:top w:val="none" w:sz="0" w:space="0" w:color="auto"/>
        <w:left w:val="none" w:sz="0" w:space="0" w:color="auto"/>
        <w:bottom w:val="none" w:sz="0" w:space="0" w:color="auto"/>
        <w:right w:val="none" w:sz="0" w:space="0" w:color="auto"/>
      </w:divBdr>
    </w:div>
    <w:div w:id="1689481563">
      <w:marLeft w:val="480"/>
      <w:marRight w:val="0"/>
      <w:marTop w:val="0"/>
      <w:marBottom w:val="0"/>
      <w:divBdr>
        <w:top w:val="none" w:sz="0" w:space="0" w:color="auto"/>
        <w:left w:val="none" w:sz="0" w:space="0" w:color="auto"/>
        <w:bottom w:val="none" w:sz="0" w:space="0" w:color="auto"/>
        <w:right w:val="none" w:sz="0" w:space="0" w:color="auto"/>
      </w:divBdr>
    </w:div>
    <w:div w:id="1689521856">
      <w:marLeft w:val="480"/>
      <w:marRight w:val="0"/>
      <w:marTop w:val="0"/>
      <w:marBottom w:val="0"/>
      <w:divBdr>
        <w:top w:val="none" w:sz="0" w:space="0" w:color="auto"/>
        <w:left w:val="none" w:sz="0" w:space="0" w:color="auto"/>
        <w:bottom w:val="none" w:sz="0" w:space="0" w:color="auto"/>
        <w:right w:val="none" w:sz="0" w:space="0" w:color="auto"/>
      </w:divBdr>
    </w:div>
    <w:div w:id="1689523072">
      <w:marLeft w:val="480"/>
      <w:marRight w:val="0"/>
      <w:marTop w:val="0"/>
      <w:marBottom w:val="0"/>
      <w:divBdr>
        <w:top w:val="none" w:sz="0" w:space="0" w:color="auto"/>
        <w:left w:val="none" w:sz="0" w:space="0" w:color="auto"/>
        <w:bottom w:val="none" w:sz="0" w:space="0" w:color="auto"/>
        <w:right w:val="none" w:sz="0" w:space="0" w:color="auto"/>
      </w:divBdr>
    </w:div>
    <w:div w:id="1689671877">
      <w:marLeft w:val="480"/>
      <w:marRight w:val="0"/>
      <w:marTop w:val="0"/>
      <w:marBottom w:val="0"/>
      <w:divBdr>
        <w:top w:val="none" w:sz="0" w:space="0" w:color="auto"/>
        <w:left w:val="none" w:sz="0" w:space="0" w:color="auto"/>
        <w:bottom w:val="none" w:sz="0" w:space="0" w:color="auto"/>
        <w:right w:val="none" w:sz="0" w:space="0" w:color="auto"/>
      </w:divBdr>
    </w:div>
    <w:div w:id="1689715011">
      <w:marLeft w:val="480"/>
      <w:marRight w:val="0"/>
      <w:marTop w:val="0"/>
      <w:marBottom w:val="0"/>
      <w:divBdr>
        <w:top w:val="none" w:sz="0" w:space="0" w:color="auto"/>
        <w:left w:val="none" w:sz="0" w:space="0" w:color="auto"/>
        <w:bottom w:val="none" w:sz="0" w:space="0" w:color="auto"/>
        <w:right w:val="none" w:sz="0" w:space="0" w:color="auto"/>
      </w:divBdr>
    </w:div>
    <w:div w:id="1689718678">
      <w:marLeft w:val="480"/>
      <w:marRight w:val="0"/>
      <w:marTop w:val="0"/>
      <w:marBottom w:val="0"/>
      <w:divBdr>
        <w:top w:val="none" w:sz="0" w:space="0" w:color="auto"/>
        <w:left w:val="none" w:sz="0" w:space="0" w:color="auto"/>
        <w:bottom w:val="none" w:sz="0" w:space="0" w:color="auto"/>
        <w:right w:val="none" w:sz="0" w:space="0" w:color="auto"/>
      </w:divBdr>
    </w:div>
    <w:div w:id="1690138898">
      <w:marLeft w:val="480"/>
      <w:marRight w:val="0"/>
      <w:marTop w:val="0"/>
      <w:marBottom w:val="0"/>
      <w:divBdr>
        <w:top w:val="none" w:sz="0" w:space="0" w:color="auto"/>
        <w:left w:val="none" w:sz="0" w:space="0" w:color="auto"/>
        <w:bottom w:val="none" w:sz="0" w:space="0" w:color="auto"/>
        <w:right w:val="none" w:sz="0" w:space="0" w:color="auto"/>
      </w:divBdr>
    </w:div>
    <w:div w:id="1690176746">
      <w:marLeft w:val="480"/>
      <w:marRight w:val="0"/>
      <w:marTop w:val="0"/>
      <w:marBottom w:val="0"/>
      <w:divBdr>
        <w:top w:val="none" w:sz="0" w:space="0" w:color="auto"/>
        <w:left w:val="none" w:sz="0" w:space="0" w:color="auto"/>
        <w:bottom w:val="none" w:sz="0" w:space="0" w:color="auto"/>
        <w:right w:val="none" w:sz="0" w:space="0" w:color="auto"/>
      </w:divBdr>
    </w:div>
    <w:div w:id="1690255555">
      <w:marLeft w:val="480"/>
      <w:marRight w:val="0"/>
      <w:marTop w:val="0"/>
      <w:marBottom w:val="0"/>
      <w:divBdr>
        <w:top w:val="none" w:sz="0" w:space="0" w:color="auto"/>
        <w:left w:val="none" w:sz="0" w:space="0" w:color="auto"/>
        <w:bottom w:val="none" w:sz="0" w:space="0" w:color="auto"/>
        <w:right w:val="none" w:sz="0" w:space="0" w:color="auto"/>
      </w:divBdr>
    </w:div>
    <w:div w:id="1690452392">
      <w:marLeft w:val="480"/>
      <w:marRight w:val="0"/>
      <w:marTop w:val="0"/>
      <w:marBottom w:val="0"/>
      <w:divBdr>
        <w:top w:val="none" w:sz="0" w:space="0" w:color="auto"/>
        <w:left w:val="none" w:sz="0" w:space="0" w:color="auto"/>
        <w:bottom w:val="none" w:sz="0" w:space="0" w:color="auto"/>
        <w:right w:val="none" w:sz="0" w:space="0" w:color="auto"/>
      </w:divBdr>
    </w:div>
    <w:div w:id="1690525133">
      <w:marLeft w:val="480"/>
      <w:marRight w:val="0"/>
      <w:marTop w:val="0"/>
      <w:marBottom w:val="0"/>
      <w:divBdr>
        <w:top w:val="none" w:sz="0" w:space="0" w:color="auto"/>
        <w:left w:val="none" w:sz="0" w:space="0" w:color="auto"/>
        <w:bottom w:val="none" w:sz="0" w:space="0" w:color="auto"/>
        <w:right w:val="none" w:sz="0" w:space="0" w:color="auto"/>
      </w:divBdr>
    </w:div>
    <w:div w:id="1690525615">
      <w:marLeft w:val="480"/>
      <w:marRight w:val="0"/>
      <w:marTop w:val="0"/>
      <w:marBottom w:val="0"/>
      <w:divBdr>
        <w:top w:val="none" w:sz="0" w:space="0" w:color="auto"/>
        <w:left w:val="none" w:sz="0" w:space="0" w:color="auto"/>
        <w:bottom w:val="none" w:sz="0" w:space="0" w:color="auto"/>
        <w:right w:val="none" w:sz="0" w:space="0" w:color="auto"/>
      </w:divBdr>
    </w:div>
    <w:div w:id="1690569601">
      <w:marLeft w:val="480"/>
      <w:marRight w:val="0"/>
      <w:marTop w:val="0"/>
      <w:marBottom w:val="0"/>
      <w:divBdr>
        <w:top w:val="none" w:sz="0" w:space="0" w:color="auto"/>
        <w:left w:val="none" w:sz="0" w:space="0" w:color="auto"/>
        <w:bottom w:val="none" w:sz="0" w:space="0" w:color="auto"/>
        <w:right w:val="none" w:sz="0" w:space="0" w:color="auto"/>
      </w:divBdr>
    </w:div>
    <w:div w:id="1690836580">
      <w:marLeft w:val="480"/>
      <w:marRight w:val="0"/>
      <w:marTop w:val="0"/>
      <w:marBottom w:val="0"/>
      <w:divBdr>
        <w:top w:val="none" w:sz="0" w:space="0" w:color="auto"/>
        <w:left w:val="none" w:sz="0" w:space="0" w:color="auto"/>
        <w:bottom w:val="none" w:sz="0" w:space="0" w:color="auto"/>
        <w:right w:val="none" w:sz="0" w:space="0" w:color="auto"/>
      </w:divBdr>
    </w:div>
    <w:div w:id="1690986117">
      <w:marLeft w:val="480"/>
      <w:marRight w:val="0"/>
      <w:marTop w:val="0"/>
      <w:marBottom w:val="0"/>
      <w:divBdr>
        <w:top w:val="none" w:sz="0" w:space="0" w:color="auto"/>
        <w:left w:val="none" w:sz="0" w:space="0" w:color="auto"/>
        <w:bottom w:val="none" w:sz="0" w:space="0" w:color="auto"/>
        <w:right w:val="none" w:sz="0" w:space="0" w:color="auto"/>
      </w:divBdr>
    </w:div>
    <w:div w:id="1690986303">
      <w:marLeft w:val="480"/>
      <w:marRight w:val="0"/>
      <w:marTop w:val="0"/>
      <w:marBottom w:val="0"/>
      <w:divBdr>
        <w:top w:val="none" w:sz="0" w:space="0" w:color="auto"/>
        <w:left w:val="none" w:sz="0" w:space="0" w:color="auto"/>
        <w:bottom w:val="none" w:sz="0" w:space="0" w:color="auto"/>
        <w:right w:val="none" w:sz="0" w:space="0" w:color="auto"/>
      </w:divBdr>
    </w:div>
    <w:div w:id="1691105595">
      <w:marLeft w:val="480"/>
      <w:marRight w:val="0"/>
      <w:marTop w:val="0"/>
      <w:marBottom w:val="0"/>
      <w:divBdr>
        <w:top w:val="none" w:sz="0" w:space="0" w:color="auto"/>
        <w:left w:val="none" w:sz="0" w:space="0" w:color="auto"/>
        <w:bottom w:val="none" w:sz="0" w:space="0" w:color="auto"/>
        <w:right w:val="none" w:sz="0" w:space="0" w:color="auto"/>
      </w:divBdr>
    </w:div>
    <w:div w:id="1691224746">
      <w:marLeft w:val="480"/>
      <w:marRight w:val="0"/>
      <w:marTop w:val="0"/>
      <w:marBottom w:val="0"/>
      <w:divBdr>
        <w:top w:val="none" w:sz="0" w:space="0" w:color="auto"/>
        <w:left w:val="none" w:sz="0" w:space="0" w:color="auto"/>
        <w:bottom w:val="none" w:sz="0" w:space="0" w:color="auto"/>
        <w:right w:val="none" w:sz="0" w:space="0" w:color="auto"/>
      </w:divBdr>
    </w:div>
    <w:div w:id="1691568441">
      <w:marLeft w:val="480"/>
      <w:marRight w:val="0"/>
      <w:marTop w:val="0"/>
      <w:marBottom w:val="0"/>
      <w:divBdr>
        <w:top w:val="none" w:sz="0" w:space="0" w:color="auto"/>
        <w:left w:val="none" w:sz="0" w:space="0" w:color="auto"/>
        <w:bottom w:val="none" w:sz="0" w:space="0" w:color="auto"/>
        <w:right w:val="none" w:sz="0" w:space="0" w:color="auto"/>
      </w:divBdr>
    </w:div>
    <w:div w:id="1691637157">
      <w:marLeft w:val="480"/>
      <w:marRight w:val="0"/>
      <w:marTop w:val="0"/>
      <w:marBottom w:val="0"/>
      <w:divBdr>
        <w:top w:val="none" w:sz="0" w:space="0" w:color="auto"/>
        <w:left w:val="none" w:sz="0" w:space="0" w:color="auto"/>
        <w:bottom w:val="none" w:sz="0" w:space="0" w:color="auto"/>
        <w:right w:val="none" w:sz="0" w:space="0" w:color="auto"/>
      </w:divBdr>
    </w:div>
    <w:div w:id="1691640795">
      <w:marLeft w:val="480"/>
      <w:marRight w:val="0"/>
      <w:marTop w:val="0"/>
      <w:marBottom w:val="0"/>
      <w:divBdr>
        <w:top w:val="none" w:sz="0" w:space="0" w:color="auto"/>
        <w:left w:val="none" w:sz="0" w:space="0" w:color="auto"/>
        <w:bottom w:val="none" w:sz="0" w:space="0" w:color="auto"/>
        <w:right w:val="none" w:sz="0" w:space="0" w:color="auto"/>
      </w:divBdr>
    </w:div>
    <w:div w:id="1691642862">
      <w:marLeft w:val="480"/>
      <w:marRight w:val="0"/>
      <w:marTop w:val="0"/>
      <w:marBottom w:val="0"/>
      <w:divBdr>
        <w:top w:val="none" w:sz="0" w:space="0" w:color="auto"/>
        <w:left w:val="none" w:sz="0" w:space="0" w:color="auto"/>
        <w:bottom w:val="none" w:sz="0" w:space="0" w:color="auto"/>
        <w:right w:val="none" w:sz="0" w:space="0" w:color="auto"/>
      </w:divBdr>
    </w:div>
    <w:div w:id="1691836481">
      <w:marLeft w:val="480"/>
      <w:marRight w:val="0"/>
      <w:marTop w:val="0"/>
      <w:marBottom w:val="0"/>
      <w:divBdr>
        <w:top w:val="none" w:sz="0" w:space="0" w:color="auto"/>
        <w:left w:val="none" w:sz="0" w:space="0" w:color="auto"/>
        <w:bottom w:val="none" w:sz="0" w:space="0" w:color="auto"/>
        <w:right w:val="none" w:sz="0" w:space="0" w:color="auto"/>
      </w:divBdr>
    </w:div>
    <w:div w:id="1691877739">
      <w:marLeft w:val="480"/>
      <w:marRight w:val="0"/>
      <w:marTop w:val="0"/>
      <w:marBottom w:val="0"/>
      <w:divBdr>
        <w:top w:val="none" w:sz="0" w:space="0" w:color="auto"/>
        <w:left w:val="none" w:sz="0" w:space="0" w:color="auto"/>
        <w:bottom w:val="none" w:sz="0" w:space="0" w:color="auto"/>
        <w:right w:val="none" w:sz="0" w:space="0" w:color="auto"/>
      </w:divBdr>
    </w:div>
    <w:div w:id="1691878019">
      <w:marLeft w:val="480"/>
      <w:marRight w:val="0"/>
      <w:marTop w:val="0"/>
      <w:marBottom w:val="0"/>
      <w:divBdr>
        <w:top w:val="none" w:sz="0" w:space="0" w:color="auto"/>
        <w:left w:val="none" w:sz="0" w:space="0" w:color="auto"/>
        <w:bottom w:val="none" w:sz="0" w:space="0" w:color="auto"/>
        <w:right w:val="none" w:sz="0" w:space="0" w:color="auto"/>
      </w:divBdr>
    </w:div>
    <w:div w:id="1691879399">
      <w:marLeft w:val="480"/>
      <w:marRight w:val="0"/>
      <w:marTop w:val="0"/>
      <w:marBottom w:val="0"/>
      <w:divBdr>
        <w:top w:val="none" w:sz="0" w:space="0" w:color="auto"/>
        <w:left w:val="none" w:sz="0" w:space="0" w:color="auto"/>
        <w:bottom w:val="none" w:sz="0" w:space="0" w:color="auto"/>
        <w:right w:val="none" w:sz="0" w:space="0" w:color="auto"/>
      </w:divBdr>
    </w:div>
    <w:div w:id="1692145523">
      <w:marLeft w:val="480"/>
      <w:marRight w:val="0"/>
      <w:marTop w:val="0"/>
      <w:marBottom w:val="0"/>
      <w:divBdr>
        <w:top w:val="none" w:sz="0" w:space="0" w:color="auto"/>
        <w:left w:val="none" w:sz="0" w:space="0" w:color="auto"/>
        <w:bottom w:val="none" w:sz="0" w:space="0" w:color="auto"/>
        <w:right w:val="none" w:sz="0" w:space="0" w:color="auto"/>
      </w:divBdr>
    </w:div>
    <w:div w:id="1692340137">
      <w:marLeft w:val="480"/>
      <w:marRight w:val="0"/>
      <w:marTop w:val="0"/>
      <w:marBottom w:val="0"/>
      <w:divBdr>
        <w:top w:val="none" w:sz="0" w:space="0" w:color="auto"/>
        <w:left w:val="none" w:sz="0" w:space="0" w:color="auto"/>
        <w:bottom w:val="none" w:sz="0" w:space="0" w:color="auto"/>
        <w:right w:val="none" w:sz="0" w:space="0" w:color="auto"/>
      </w:divBdr>
    </w:div>
    <w:div w:id="1692410160">
      <w:marLeft w:val="480"/>
      <w:marRight w:val="0"/>
      <w:marTop w:val="0"/>
      <w:marBottom w:val="0"/>
      <w:divBdr>
        <w:top w:val="none" w:sz="0" w:space="0" w:color="auto"/>
        <w:left w:val="none" w:sz="0" w:space="0" w:color="auto"/>
        <w:bottom w:val="none" w:sz="0" w:space="0" w:color="auto"/>
        <w:right w:val="none" w:sz="0" w:space="0" w:color="auto"/>
      </w:divBdr>
    </w:div>
    <w:div w:id="1692413363">
      <w:marLeft w:val="480"/>
      <w:marRight w:val="0"/>
      <w:marTop w:val="0"/>
      <w:marBottom w:val="0"/>
      <w:divBdr>
        <w:top w:val="none" w:sz="0" w:space="0" w:color="auto"/>
        <w:left w:val="none" w:sz="0" w:space="0" w:color="auto"/>
        <w:bottom w:val="none" w:sz="0" w:space="0" w:color="auto"/>
        <w:right w:val="none" w:sz="0" w:space="0" w:color="auto"/>
      </w:divBdr>
    </w:div>
    <w:div w:id="1692494559">
      <w:marLeft w:val="480"/>
      <w:marRight w:val="0"/>
      <w:marTop w:val="0"/>
      <w:marBottom w:val="0"/>
      <w:divBdr>
        <w:top w:val="none" w:sz="0" w:space="0" w:color="auto"/>
        <w:left w:val="none" w:sz="0" w:space="0" w:color="auto"/>
        <w:bottom w:val="none" w:sz="0" w:space="0" w:color="auto"/>
        <w:right w:val="none" w:sz="0" w:space="0" w:color="auto"/>
      </w:divBdr>
    </w:div>
    <w:div w:id="1692533631">
      <w:marLeft w:val="480"/>
      <w:marRight w:val="0"/>
      <w:marTop w:val="0"/>
      <w:marBottom w:val="0"/>
      <w:divBdr>
        <w:top w:val="none" w:sz="0" w:space="0" w:color="auto"/>
        <w:left w:val="none" w:sz="0" w:space="0" w:color="auto"/>
        <w:bottom w:val="none" w:sz="0" w:space="0" w:color="auto"/>
        <w:right w:val="none" w:sz="0" w:space="0" w:color="auto"/>
      </w:divBdr>
    </w:div>
    <w:div w:id="1692603388">
      <w:marLeft w:val="480"/>
      <w:marRight w:val="0"/>
      <w:marTop w:val="0"/>
      <w:marBottom w:val="0"/>
      <w:divBdr>
        <w:top w:val="none" w:sz="0" w:space="0" w:color="auto"/>
        <w:left w:val="none" w:sz="0" w:space="0" w:color="auto"/>
        <w:bottom w:val="none" w:sz="0" w:space="0" w:color="auto"/>
        <w:right w:val="none" w:sz="0" w:space="0" w:color="auto"/>
      </w:divBdr>
    </w:div>
    <w:div w:id="1692682865">
      <w:marLeft w:val="480"/>
      <w:marRight w:val="0"/>
      <w:marTop w:val="0"/>
      <w:marBottom w:val="0"/>
      <w:divBdr>
        <w:top w:val="none" w:sz="0" w:space="0" w:color="auto"/>
        <w:left w:val="none" w:sz="0" w:space="0" w:color="auto"/>
        <w:bottom w:val="none" w:sz="0" w:space="0" w:color="auto"/>
        <w:right w:val="none" w:sz="0" w:space="0" w:color="auto"/>
      </w:divBdr>
    </w:div>
    <w:div w:id="1692686140">
      <w:marLeft w:val="480"/>
      <w:marRight w:val="0"/>
      <w:marTop w:val="0"/>
      <w:marBottom w:val="0"/>
      <w:divBdr>
        <w:top w:val="none" w:sz="0" w:space="0" w:color="auto"/>
        <w:left w:val="none" w:sz="0" w:space="0" w:color="auto"/>
        <w:bottom w:val="none" w:sz="0" w:space="0" w:color="auto"/>
        <w:right w:val="none" w:sz="0" w:space="0" w:color="auto"/>
      </w:divBdr>
    </w:div>
    <w:div w:id="1692880777">
      <w:marLeft w:val="480"/>
      <w:marRight w:val="0"/>
      <w:marTop w:val="0"/>
      <w:marBottom w:val="0"/>
      <w:divBdr>
        <w:top w:val="none" w:sz="0" w:space="0" w:color="auto"/>
        <w:left w:val="none" w:sz="0" w:space="0" w:color="auto"/>
        <w:bottom w:val="none" w:sz="0" w:space="0" w:color="auto"/>
        <w:right w:val="none" w:sz="0" w:space="0" w:color="auto"/>
      </w:divBdr>
    </w:div>
    <w:div w:id="1693071795">
      <w:marLeft w:val="480"/>
      <w:marRight w:val="0"/>
      <w:marTop w:val="0"/>
      <w:marBottom w:val="0"/>
      <w:divBdr>
        <w:top w:val="none" w:sz="0" w:space="0" w:color="auto"/>
        <w:left w:val="none" w:sz="0" w:space="0" w:color="auto"/>
        <w:bottom w:val="none" w:sz="0" w:space="0" w:color="auto"/>
        <w:right w:val="none" w:sz="0" w:space="0" w:color="auto"/>
      </w:divBdr>
    </w:div>
    <w:div w:id="1693149058">
      <w:marLeft w:val="480"/>
      <w:marRight w:val="0"/>
      <w:marTop w:val="0"/>
      <w:marBottom w:val="0"/>
      <w:divBdr>
        <w:top w:val="none" w:sz="0" w:space="0" w:color="auto"/>
        <w:left w:val="none" w:sz="0" w:space="0" w:color="auto"/>
        <w:bottom w:val="none" w:sz="0" w:space="0" w:color="auto"/>
        <w:right w:val="none" w:sz="0" w:space="0" w:color="auto"/>
      </w:divBdr>
    </w:div>
    <w:div w:id="1693191046">
      <w:marLeft w:val="480"/>
      <w:marRight w:val="0"/>
      <w:marTop w:val="0"/>
      <w:marBottom w:val="0"/>
      <w:divBdr>
        <w:top w:val="none" w:sz="0" w:space="0" w:color="auto"/>
        <w:left w:val="none" w:sz="0" w:space="0" w:color="auto"/>
        <w:bottom w:val="none" w:sz="0" w:space="0" w:color="auto"/>
        <w:right w:val="none" w:sz="0" w:space="0" w:color="auto"/>
      </w:divBdr>
    </w:div>
    <w:div w:id="1693341555">
      <w:marLeft w:val="480"/>
      <w:marRight w:val="0"/>
      <w:marTop w:val="0"/>
      <w:marBottom w:val="0"/>
      <w:divBdr>
        <w:top w:val="none" w:sz="0" w:space="0" w:color="auto"/>
        <w:left w:val="none" w:sz="0" w:space="0" w:color="auto"/>
        <w:bottom w:val="none" w:sz="0" w:space="0" w:color="auto"/>
        <w:right w:val="none" w:sz="0" w:space="0" w:color="auto"/>
      </w:divBdr>
    </w:div>
    <w:div w:id="1693456005">
      <w:marLeft w:val="480"/>
      <w:marRight w:val="0"/>
      <w:marTop w:val="0"/>
      <w:marBottom w:val="0"/>
      <w:divBdr>
        <w:top w:val="none" w:sz="0" w:space="0" w:color="auto"/>
        <w:left w:val="none" w:sz="0" w:space="0" w:color="auto"/>
        <w:bottom w:val="none" w:sz="0" w:space="0" w:color="auto"/>
        <w:right w:val="none" w:sz="0" w:space="0" w:color="auto"/>
      </w:divBdr>
    </w:div>
    <w:div w:id="1693602739">
      <w:marLeft w:val="480"/>
      <w:marRight w:val="0"/>
      <w:marTop w:val="0"/>
      <w:marBottom w:val="0"/>
      <w:divBdr>
        <w:top w:val="none" w:sz="0" w:space="0" w:color="auto"/>
        <w:left w:val="none" w:sz="0" w:space="0" w:color="auto"/>
        <w:bottom w:val="none" w:sz="0" w:space="0" w:color="auto"/>
        <w:right w:val="none" w:sz="0" w:space="0" w:color="auto"/>
      </w:divBdr>
    </w:div>
    <w:div w:id="1693653541">
      <w:marLeft w:val="480"/>
      <w:marRight w:val="0"/>
      <w:marTop w:val="0"/>
      <w:marBottom w:val="0"/>
      <w:divBdr>
        <w:top w:val="none" w:sz="0" w:space="0" w:color="auto"/>
        <w:left w:val="none" w:sz="0" w:space="0" w:color="auto"/>
        <w:bottom w:val="none" w:sz="0" w:space="0" w:color="auto"/>
        <w:right w:val="none" w:sz="0" w:space="0" w:color="auto"/>
      </w:divBdr>
    </w:div>
    <w:div w:id="1693727526">
      <w:marLeft w:val="480"/>
      <w:marRight w:val="0"/>
      <w:marTop w:val="0"/>
      <w:marBottom w:val="0"/>
      <w:divBdr>
        <w:top w:val="none" w:sz="0" w:space="0" w:color="auto"/>
        <w:left w:val="none" w:sz="0" w:space="0" w:color="auto"/>
        <w:bottom w:val="none" w:sz="0" w:space="0" w:color="auto"/>
        <w:right w:val="none" w:sz="0" w:space="0" w:color="auto"/>
      </w:divBdr>
    </w:div>
    <w:div w:id="1693872137">
      <w:marLeft w:val="480"/>
      <w:marRight w:val="0"/>
      <w:marTop w:val="0"/>
      <w:marBottom w:val="0"/>
      <w:divBdr>
        <w:top w:val="none" w:sz="0" w:space="0" w:color="auto"/>
        <w:left w:val="none" w:sz="0" w:space="0" w:color="auto"/>
        <w:bottom w:val="none" w:sz="0" w:space="0" w:color="auto"/>
        <w:right w:val="none" w:sz="0" w:space="0" w:color="auto"/>
      </w:divBdr>
    </w:div>
    <w:div w:id="1693914117">
      <w:marLeft w:val="480"/>
      <w:marRight w:val="0"/>
      <w:marTop w:val="0"/>
      <w:marBottom w:val="0"/>
      <w:divBdr>
        <w:top w:val="none" w:sz="0" w:space="0" w:color="auto"/>
        <w:left w:val="none" w:sz="0" w:space="0" w:color="auto"/>
        <w:bottom w:val="none" w:sz="0" w:space="0" w:color="auto"/>
        <w:right w:val="none" w:sz="0" w:space="0" w:color="auto"/>
      </w:divBdr>
    </w:div>
    <w:div w:id="1693915149">
      <w:marLeft w:val="480"/>
      <w:marRight w:val="0"/>
      <w:marTop w:val="0"/>
      <w:marBottom w:val="0"/>
      <w:divBdr>
        <w:top w:val="none" w:sz="0" w:space="0" w:color="auto"/>
        <w:left w:val="none" w:sz="0" w:space="0" w:color="auto"/>
        <w:bottom w:val="none" w:sz="0" w:space="0" w:color="auto"/>
        <w:right w:val="none" w:sz="0" w:space="0" w:color="auto"/>
      </w:divBdr>
    </w:div>
    <w:div w:id="1693920148">
      <w:marLeft w:val="480"/>
      <w:marRight w:val="0"/>
      <w:marTop w:val="0"/>
      <w:marBottom w:val="0"/>
      <w:divBdr>
        <w:top w:val="none" w:sz="0" w:space="0" w:color="auto"/>
        <w:left w:val="none" w:sz="0" w:space="0" w:color="auto"/>
        <w:bottom w:val="none" w:sz="0" w:space="0" w:color="auto"/>
        <w:right w:val="none" w:sz="0" w:space="0" w:color="auto"/>
      </w:divBdr>
    </w:div>
    <w:div w:id="1693997269">
      <w:marLeft w:val="480"/>
      <w:marRight w:val="0"/>
      <w:marTop w:val="0"/>
      <w:marBottom w:val="0"/>
      <w:divBdr>
        <w:top w:val="none" w:sz="0" w:space="0" w:color="auto"/>
        <w:left w:val="none" w:sz="0" w:space="0" w:color="auto"/>
        <w:bottom w:val="none" w:sz="0" w:space="0" w:color="auto"/>
        <w:right w:val="none" w:sz="0" w:space="0" w:color="auto"/>
      </w:divBdr>
    </w:div>
    <w:div w:id="1694071210">
      <w:marLeft w:val="480"/>
      <w:marRight w:val="0"/>
      <w:marTop w:val="0"/>
      <w:marBottom w:val="0"/>
      <w:divBdr>
        <w:top w:val="none" w:sz="0" w:space="0" w:color="auto"/>
        <w:left w:val="none" w:sz="0" w:space="0" w:color="auto"/>
        <w:bottom w:val="none" w:sz="0" w:space="0" w:color="auto"/>
        <w:right w:val="none" w:sz="0" w:space="0" w:color="auto"/>
      </w:divBdr>
    </w:div>
    <w:div w:id="1694108188">
      <w:marLeft w:val="480"/>
      <w:marRight w:val="0"/>
      <w:marTop w:val="0"/>
      <w:marBottom w:val="0"/>
      <w:divBdr>
        <w:top w:val="none" w:sz="0" w:space="0" w:color="auto"/>
        <w:left w:val="none" w:sz="0" w:space="0" w:color="auto"/>
        <w:bottom w:val="none" w:sz="0" w:space="0" w:color="auto"/>
        <w:right w:val="none" w:sz="0" w:space="0" w:color="auto"/>
      </w:divBdr>
    </w:div>
    <w:div w:id="1694456464">
      <w:marLeft w:val="480"/>
      <w:marRight w:val="0"/>
      <w:marTop w:val="0"/>
      <w:marBottom w:val="0"/>
      <w:divBdr>
        <w:top w:val="none" w:sz="0" w:space="0" w:color="auto"/>
        <w:left w:val="none" w:sz="0" w:space="0" w:color="auto"/>
        <w:bottom w:val="none" w:sz="0" w:space="0" w:color="auto"/>
        <w:right w:val="none" w:sz="0" w:space="0" w:color="auto"/>
      </w:divBdr>
    </w:div>
    <w:div w:id="1694460250">
      <w:marLeft w:val="480"/>
      <w:marRight w:val="0"/>
      <w:marTop w:val="0"/>
      <w:marBottom w:val="0"/>
      <w:divBdr>
        <w:top w:val="none" w:sz="0" w:space="0" w:color="auto"/>
        <w:left w:val="none" w:sz="0" w:space="0" w:color="auto"/>
        <w:bottom w:val="none" w:sz="0" w:space="0" w:color="auto"/>
        <w:right w:val="none" w:sz="0" w:space="0" w:color="auto"/>
      </w:divBdr>
    </w:div>
    <w:div w:id="1694500154">
      <w:marLeft w:val="480"/>
      <w:marRight w:val="0"/>
      <w:marTop w:val="0"/>
      <w:marBottom w:val="0"/>
      <w:divBdr>
        <w:top w:val="none" w:sz="0" w:space="0" w:color="auto"/>
        <w:left w:val="none" w:sz="0" w:space="0" w:color="auto"/>
        <w:bottom w:val="none" w:sz="0" w:space="0" w:color="auto"/>
        <w:right w:val="none" w:sz="0" w:space="0" w:color="auto"/>
      </w:divBdr>
    </w:div>
    <w:div w:id="1694653458">
      <w:marLeft w:val="480"/>
      <w:marRight w:val="0"/>
      <w:marTop w:val="0"/>
      <w:marBottom w:val="0"/>
      <w:divBdr>
        <w:top w:val="none" w:sz="0" w:space="0" w:color="auto"/>
        <w:left w:val="none" w:sz="0" w:space="0" w:color="auto"/>
        <w:bottom w:val="none" w:sz="0" w:space="0" w:color="auto"/>
        <w:right w:val="none" w:sz="0" w:space="0" w:color="auto"/>
      </w:divBdr>
    </w:div>
    <w:div w:id="1694722788">
      <w:marLeft w:val="480"/>
      <w:marRight w:val="0"/>
      <w:marTop w:val="0"/>
      <w:marBottom w:val="0"/>
      <w:divBdr>
        <w:top w:val="none" w:sz="0" w:space="0" w:color="auto"/>
        <w:left w:val="none" w:sz="0" w:space="0" w:color="auto"/>
        <w:bottom w:val="none" w:sz="0" w:space="0" w:color="auto"/>
        <w:right w:val="none" w:sz="0" w:space="0" w:color="auto"/>
      </w:divBdr>
    </w:div>
    <w:div w:id="1694725421">
      <w:marLeft w:val="480"/>
      <w:marRight w:val="0"/>
      <w:marTop w:val="0"/>
      <w:marBottom w:val="0"/>
      <w:divBdr>
        <w:top w:val="none" w:sz="0" w:space="0" w:color="auto"/>
        <w:left w:val="none" w:sz="0" w:space="0" w:color="auto"/>
        <w:bottom w:val="none" w:sz="0" w:space="0" w:color="auto"/>
        <w:right w:val="none" w:sz="0" w:space="0" w:color="auto"/>
      </w:divBdr>
    </w:div>
    <w:div w:id="1694767529">
      <w:marLeft w:val="480"/>
      <w:marRight w:val="0"/>
      <w:marTop w:val="0"/>
      <w:marBottom w:val="0"/>
      <w:divBdr>
        <w:top w:val="none" w:sz="0" w:space="0" w:color="auto"/>
        <w:left w:val="none" w:sz="0" w:space="0" w:color="auto"/>
        <w:bottom w:val="none" w:sz="0" w:space="0" w:color="auto"/>
        <w:right w:val="none" w:sz="0" w:space="0" w:color="auto"/>
      </w:divBdr>
    </w:div>
    <w:div w:id="1694840823">
      <w:marLeft w:val="480"/>
      <w:marRight w:val="0"/>
      <w:marTop w:val="0"/>
      <w:marBottom w:val="0"/>
      <w:divBdr>
        <w:top w:val="none" w:sz="0" w:space="0" w:color="auto"/>
        <w:left w:val="none" w:sz="0" w:space="0" w:color="auto"/>
        <w:bottom w:val="none" w:sz="0" w:space="0" w:color="auto"/>
        <w:right w:val="none" w:sz="0" w:space="0" w:color="auto"/>
      </w:divBdr>
    </w:div>
    <w:div w:id="1694917671">
      <w:marLeft w:val="480"/>
      <w:marRight w:val="0"/>
      <w:marTop w:val="0"/>
      <w:marBottom w:val="0"/>
      <w:divBdr>
        <w:top w:val="none" w:sz="0" w:space="0" w:color="auto"/>
        <w:left w:val="none" w:sz="0" w:space="0" w:color="auto"/>
        <w:bottom w:val="none" w:sz="0" w:space="0" w:color="auto"/>
        <w:right w:val="none" w:sz="0" w:space="0" w:color="auto"/>
      </w:divBdr>
    </w:div>
    <w:div w:id="1694959022">
      <w:marLeft w:val="480"/>
      <w:marRight w:val="0"/>
      <w:marTop w:val="0"/>
      <w:marBottom w:val="0"/>
      <w:divBdr>
        <w:top w:val="none" w:sz="0" w:space="0" w:color="auto"/>
        <w:left w:val="none" w:sz="0" w:space="0" w:color="auto"/>
        <w:bottom w:val="none" w:sz="0" w:space="0" w:color="auto"/>
        <w:right w:val="none" w:sz="0" w:space="0" w:color="auto"/>
      </w:divBdr>
    </w:div>
    <w:div w:id="1694963337">
      <w:marLeft w:val="480"/>
      <w:marRight w:val="0"/>
      <w:marTop w:val="0"/>
      <w:marBottom w:val="0"/>
      <w:divBdr>
        <w:top w:val="none" w:sz="0" w:space="0" w:color="auto"/>
        <w:left w:val="none" w:sz="0" w:space="0" w:color="auto"/>
        <w:bottom w:val="none" w:sz="0" w:space="0" w:color="auto"/>
        <w:right w:val="none" w:sz="0" w:space="0" w:color="auto"/>
      </w:divBdr>
    </w:div>
    <w:div w:id="1695154830">
      <w:marLeft w:val="480"/>
      <w:marRight w:val="0"/>
      <w:marTop w:val="0"/>
      <w:marBottom w:val="0"/>
      <w:divBdr>
        <w:top w:val="none" w:sz="0" w:space="0" w:color="auto"/>
        <w:left w:val="none" w:sz="0" w:space="0" w:color="auto"/>
        <w:bottom w:val="none" w:sz="0" w:space="0" w:color="auto"/>
        <w:right w:val="none" w:sz="0" w:space="0" w:color="auto"/>
      </w:divBdr>
    </w:div>
    <w:div w:id="1695185388">
      <w:marLeft w:val="480"/>
      <w:marRight w:val="0"/>
      <w:marTop w:val="0"/>
      <w:marBottom w:val="0"/>
      <w:divBdr>
        <w:top w:val="none" w:sz="0" w:space="0" w:color="auto"/>
        <w:left w:val="none" w:sz="0" w:space="0" w:color="auto"/>
        <w:bottom w:val="none" w:sz="0" w:space="0" w:color="auto"/>
        <w:right w:val="none" w:sz="0" w:space="0" w:color="auto"/>
      </w:divBdr>
    </w:div>
    <w:div w:id="1695308417">
      <w:marLeft w:val="480"/>
      <w:marRight w:val="0"/>
      <w:marTop w:val="0"/>
      <w:marBottom w:val="0"/>
      <w:divBdr>
        <w:top w:val="none" w:sz="0" w:space="0" w:color="auto"/>
        <w:left w:val="none" w:sz="0" w:space="0" w:color="auto"/>
        <w:bottom w:val="none" w:sz="0" w:space="0" w:color="auto"/>
        <w:right w:val="none" w:sz="0" w:space="0" w:color="auto"/>
      </w:divBdr>
    </w:div>
    <w:div w:id="1695425052">
      <w:marLeft w:val="480"/>
      <w:marRight w:val="0"/>
      <w:marTop w:val="0"/>
      <w:marBottom w:val="0"/>
      <w:divBdr>
        <w:top w:val="none" w:sz="0" w:space="0" w:color="auto"/>
        <w:left w:val="none" w:sz="0" w:space="0" w:color="auto"/>
        <w:bottom w:val="none" w:sz="0" w:space="0" w:color="auto"/>
        <w:right w:val="none" w:sz="0" w:space="0" w:color="auto"/>
      </w:divBdr>
    </w:div>
    <w:div w:id="1695498387">
      <w:marLeft w:val="480"/>
      <w:marRight w:val="0"/>
      <w:marTop w:val="0"/>
      <w:marBottom w:val="0"/>
      <w:divBdr>
        <w:top w:val="none" w:sz="0" w:space="0" w:color="auto"/>
        <w:left w:val="none" w:sz="0" w:space="0" w:color="auto"/>
        <w:bottom w:val="none" w:sz="0" w:space="0" w:color="auto"/>
        <w:right w:val="none" w:sz="0" w:space="0" w:color="auto"/>
      </w:divBdr>
    </w:div>
    <w:div w:id="1695499996">
      <w:marLeft w:val="480"/>
      <w:marRight w:val="0"/>
      <w:marTop w:val="0"/>
      <w:marBottom w:val="0"/>
      <w:divBdr>
        <w:top w:val="none" w:sz="0" w:space="0" w:color="auto"/>
        <w:left w:val="none" w:sz="0" w:space="0" w:color="auto"/>
        <w:bottom w:val="none" w:sz="0" w:space="0" w:color="auto"/>
        <w:right w:val="none" w:sz="0" w:space="0" w:color="auto"/>
      </w:divBdr>
    </w:div>
    <w:div w:id="1695570921">
      <w:marLeft w:val="480"/>
      <w:marRight w:val="0"/>
      <w:marTop w:val="0"/>
      <w:marBottom w:val="0"/>
      <w:divBdr>
        <w:top w:val="none" w:sz="0" w:space="0" w:color="auto"/>
        <w:left w:val="none" w:sz="0" w:space="0" w:color="auto"/>
        <w:bottom w:val="none" w:sz="0" w:space="0" w:color="auto"/>
        <w:right w:val="none" w:sz="0" w:space="0" w:color="auto"/>
      </w:divBdr>
    </w:div>
    <w:div w:id="1695576583">
      <w:marLeft w:val="480"/>
      <w:marRight w:val="0"/>
      <w:marTop w:val="0"/>
      <w:marBottom w:val="0"/>
      <w:divBdr>
        <w:top w:val="none" w:sz="0" w:space="0" w:color="auto"/>
        <w:left w:val="none" w:sz="0" w:space="0" w:color="auto"/>
        <w:bottom w:val="none" w:sz="0" w:space="0" w:color="auto"/>
        <w:right w:val="none" w:sz="0" w:space="0" w:color="auto"/>
      </w:divBdr>
    </w:div>
    <w:div w:id="1695645106">
      <w:marLeft w:val="480"/>
      <w:marRight w:val="0"/>
      <w:marTop w:val="0"/>
      <w:marBottom w:val="0"/>
      <w:divBdr>
        <w:top w:val="none" w:sz="0" w:space="0" w:color="auto"/>
        <w:left w:val="none" w:sz="0" w:space="0" w:color="auto"/>
        <w:bottom w:val="none" w:sz="0" w:space="0" w:color="auto"/>
        <w:right w:val="none" w:sz="0" w:space="0" w:color="auto"/>
      </w:divBdr>
    </w:div>
    <w:div w:id="1696031012">
      <w:marLeft w:val="480"/>
      <w:marRight w:val="0"/>
      <w:marTop w:val="0"/>
      <w:marBottom w:val="0"/>
      <w:divBdr>
        <w:top w:val="none" w:sz="0" w:space="0" w:color="auto"/>
        <w:left w:val="none" w:sz="0" w:space="0" w:color="auto"/>
        <w:bottom w:val="none" w:sz="0" w:space="0" w:color="auto"/>
        <w:right w:val="none" w:sz="0" w:space="0" w:color="auto"/>
      </w:divBdr>
    </w:div>
    <w:div w:id="1696032975">
      <w:marLeft w:val="480"/>
      <w:marRight w:val="0"/>
      <w:marTop w:val="0"/>
      <w:marBottom w:val="0"/>
      <w:divBdr>
        <w:top w:val="none" w:sz="0" w:space="0" w:color="auto"/>
        <w:left w:val="none" w:sz="0" w:space="0" w:color="auto"/>
        <w:bottom w:val="none" w:sz="0" w:space="0" w:color="auto"/>
        <w:right w:val="none" w:sz="0" w:space="0" w:color="auto"/>
      </w:divBdr>
    </w:div>
    <w:div w:id="1696075434">
      <w:marLeft w:val="480"/>
      <w:marRight w:val="0"/>
      <w:marTop w:val="0"/>
      <w:marBottom w:val="0"/>
      <w:divBdr>
        <w:top w:val="none" w:sz="0" w:space="0" w:color="auto"/>
        <w:left w:val="none" w:sz="0" w:space="0" w:color="auto"/>
        <w:bottom w:val="none" w:sz="0" w:space="0" w:color="auto"/>
        <w:right w:val="none" w:sz="0" w:space="0" w:color="auto"/>
      </w:divBdr>
    </w:div>
    <w:div w:id="1696341492">
      <w:marLeft w:val="480"/>
      <w:marRight w:val="0"/>
      <w:marTop w:val="0"/>
      <w:marBottom w:val="0"/>
      <w:divBdr>
        <w:top w:val="none" w:sz="0" w:space="0" w:color="auto"/>
        <w:left w:val="none" w:sz="0" w:space="0" w:color="auto"/>
        <w:bottom w:val="none" w:sz="0" w:space="0" w:color="auto"/>
        <w:right w:val="none" w:sz="0" w:space="0" w:color="auto"/>
      </w:divBdr>
    </w:div>
    <w:div w:id="1696345722">
      <w:marLeft w:val="480"/>
      <w:marRight w:val="0"/>
      <w:marTop w:val="0"/>
      <w:marBottom w:val="0"/>
      <w:divBdr>
        <w:top w:val="none" w:sz="0" w:space="0" w:color="auto"/>
        <w:left w:val="none" w:sz="0" w:space="0" w:color="auto"/>
        <w:bottom w:val="none" w:sz="0" w:space="0" w:color="auto"/>
        <w:right w:val="none" w:sz="0" w:space="0" w:color="auto"/>
      </w:divBdr>
    </w:div>
    <w:div w:id="1696494516">
      <w:marLeft w:val="480"/>
      <w:marRight w:val="0"/>
      <w:marTop w:val="0"/>
      <w:marBottom w:val="0"/>
      <w:divBdr>
        <w:top w:val="none" w:sz="0" w:space="0" w:color="auto"/>
        <w:left w:val="none" w:sz="0" w:space="0" w:color="auto"/>
        <w:bottom w:val="none" w:sz="0" w:space="0" w:color="auto"/>
        <w:right w:val="none" w:sz="0" w:space="0" w:color="auto"/>
      </w:divBdr>
    </w:div>
    <w:div w:id="1696538383">
      <w:marLeft w:val="480"/>
      <w:marRight w:val="0"/>
      <w:marTop w:val="0"/>
      <w:marBottom w:val="0"/>
      <w:divBdr>
        <w:top w:val="none" w:sz="0" w:space="0" w:color="auto"/>
        <w:left w:val="none" w:sz="0" w:space="0" w:color="auto"/>
        <w:bottom w:val="none" w:sz="0" w:space="0" w:color="auto"/>
        <w:right w:val="none" w:sz="0" w:space="0" w:color="auto"/>
      </w:divBdr>
    </w:div>
    <w:div w:id="1696617326">
      <w:marLeft w:val="480"/>
      <w:marRight w:val="0"/>
      <w:marTop w:val="0"/>
      <w:marBottom w:val="0"/>
      <w:divBdr>
        <w:top w:val="none" w:sz="0" w:space="0" w:color="auto"/>
        <w:left w:val="none" w:sz="0" w:space="0" w:color="auto"/>
        <w:bottom w:val="none" w:sz="0" w:space="0" w:color="auto"/>
        <w:right w:val="none" w:sz="0" w:space="0" w:color="auto"/>
      </w:divBdr>
    </w:div>
    <w:div w:id="1696661592">
      <w:marLeft w:val="480"/>
      <w:marRight w:val="0"/>
      <w:marTop w:val="0"/>
      <w:marBottom w:val="0"/>
      <w:divBdr>
        <w:top w:val="none" w:sz="0" w:space="0" w:color="auto"/>
        <w:left w:val="none" w:sz="0" w:space="0" w:color="auto"/>
        <w:bottom w:val="none" w:sz="0" w:space="0" w:color="auto"/>
        <w:right w:val="none" w:sz="0" w:space="0" w:color="auto"/>
      </w:divBdr>
    </w:div>
    <w:div w:id="1696661673">
      <w:marLeft w:val="480"/>
      <w:marRight w:val="0"/>
      <w:marTop w:val="0"/>
      <w:marBottom w:val="0"/>
      <w:divBdr>
        <w:top w:val="none" w:sz="0" w:space="0" w:color="auto"/>
        <w:left w:val="none" w:sz="0" w:space="0" w:color="auto"/>
        <w:bottom w:val="none" w:sz="0" w:space="0" w:color="auto"/>
        <w:right w:val="none" w:sz="0" w:space="0" w:color="auto"/>
      </w:divBdr>
    </w:div>
    <w:div w:id="1696694206">
      <w:marLeft w:val="480"/>
      <w:marRight w:val="0"/>
      <w:marTop w:val="0"/>
      <w:marBottom w:val="0"/>
      <w:divBdr>
        <w:top w:val="none" w:sz="0" w:space="0" w:color="auto"/>
        <w:left w:val="none" w:sz="0" w:space="0" w:color="auto"/>
        <w:bottom w:val="none" w:sz="0" w:space="0" w:color="auto"/>
        <w:right w:val="none" w:sz="0" w:space="0" w:color="auto"/>
      </w:divBdr>
    </w:div>
    <w:div w:id="1696808886">
      <w:marLeft w:val="480"/>
      <w:marRight w:val="0"/>
      <w:marTop w:val="0"/>
      <w:marBottom w:val="0"/>
      <w:divBdr>
        <w:top w:val="none" w:sz="0" w:space="0" w:color="auto"/>
        <w:left w:val="none" w:sz="0" w:space="0" w:color="auto"/>
        <w:bottom w:val="none" w:sz="0" w:space="0" w:color="auto"/>
        <w:right w:val="none" w:sz="0" w:space="0" w:color="auto"/>
      </w:divBdr>
    </w:div>
    <w:div w:id="1696810645">
      <w:marLeft w:val="480"/>
      <w:marRight w:val="0"/>
      <w:marTop w:val="0"/>
      <w:marBottom w:val="0"/>
      <w:divBdr>
        <w:top w:val="none" w:sz="0" w:space="0" w:color="auto"/>
        <w:left w:val="none" w:sz="0" w:space="0" w:color="auto"/>
        <w:bottom w:val="none" w:sz="0" w:space="0" w:color="auto"/>
        <w:right w:val="none" w:sz="0" w:space="0" w:color="auto"/>
      </w:divBdr>
    </w:div>
    <w:div w:id="1696811683">
      <w:marLeft w:val="480"/>
      <w:marRight w:val="0"/>
      <w:marTop w:val="0"/>
      <w:marBottom w:val="0"/>
      <w:divBdr>
        <w:top w:val="none" w:sz="0" w:space="0" w:color="auto"/>
        <w:left w:val="none" w:sz="0" w:space="0" w:color="auto"/>
        <w:bottom w:val="none" w:sz="0" w:space="0" w:color="auto"/>
        <w:right w:val="none" w:sz="0" w:space="0" w:color="auto"/>
      </w:divBdr>
    </w:div>
    <w:div w:id="1696883711">
      <w:marLeft w:val="480"/>
      <w:marRight w:val="0"/>
      <w:marTop w:val="0"/>
      <w:marBottom w:val="0"/>
      <w:divBdr>
        <w:top w:val="none" w:sz="0" w:space="0" w:color="auto"/>
        <w:left w:val="none" w:sz="0" w:space="0" w:color="auto"/>
        <w:bottom w:val="none" w:sz="0" w:space="0" w:color="auto"/>
        <w:right w:val="none" w:sz="0" w:space="0" w:color="auto"/>
      </w:divBdr>
    </w:div>
    <w:div w:id="1696886971">
      <w:marLeft w:val="480"/>
      <w:marRight w:val="0"/>
      <w:marTop w:val="0"/>
      <w:marBottom w:val="0"/>
      <w:divBdr>
        <w:top w:val="none" w:sz="0" w:space="0" w:color="auto"/>
        <w:left w:val="none" w:sz="0" w:space="0" w:color="auto"/>
        <w:bottom w:val="none" w:sz="0" w:space="0" w:color="auto"/>
        <w:right w:val="none" w:sz="0" w:space="0" w:color="auto"/>
      </w:divBdr>
    </w:div>
    <w:div w:id="1696923765">
      <w:marLeft w:val="480"/>
      <w:marRight w:val="0"/>
      <w:marTop w:val="0"/>
      <w:marBottom w:val="0"/>
      <w:divBdr>
        <w:top w:val="none" w:sz="0" w:space="0" w:color="auto"/>
        <w:left w:val="none" w:sz="0" w:space="0" w:color="auto"/>
        <w:bottom w:val="none" w:sz="0" w:space="0" w:color="auto"/>
        <w:right w:val="none" w:sz="0" w:space="0" w:color="auto"/>
      </w:divBdr>
    </w:div>
    <w:div w:id="1697151929">
      <w:marLeft w:val="480"/>
      <w:marRight w:val="0"/>
      <w:marTop w:val="0"/>
      <w:marBottom w:val="0"/>
      <w:divBdr>
        <w:top w:val="none" w:sz="0" w:space="0" w:color="auto"/>
        <w:left w:val="none" w:sz="0" w:space="0" w:color="auto"/>
        <w:bottom w:val="none" w:sz="0" w:space="0" w:color="auto"/>
        <w:right w:val="none" w:sz="0" w:space="0" w:color="auto"/>
      </w:divBdr>
    </w:div>
    <w:div w:id="1697190737">
      <w:marLeft w:val="480"/>
      <w:marRight w:val="0"/>
      <w:marTop w:val="0"/>
      <w:marBottom w:val="0"/>
      <w:divBdr>
        <w:top w:val="none" w:sz="0" w:space="0" w:color="auto"/>
        <w:left w:val="none" w:sz="0" w:space="0" w:color="auto"/>
        <w:bottom w:val="none" w:sz="0" w:space="0" w:color="auto"/>
        <w:right w:val="none" w:sz="0" w:space="0" w:color="auto"/>
      </w:divBdr>
    </w:div>
    <w:div w:id="1697268954">
      <w:marLeft w:val="480"/>
      <w:marRight w:val="0"/>
      <w:marTop w:val="0"/>
      <w:marBottom w:val="0"/>
      <w:divBdr>
        <w:top w:val="none" w:sz="0" w:space="0" w:color="auto"/>
        <w:left w:val="none" w:sz="0" w:space="0" w:color="auto"/>
        <w:bottom w:val="none" w:sz="0" w:space="0" w:color="auto"/>
        <w:right w:val="none" w:sz="0" w:space="0" w:color="auto"/>
      </w:divBdr>
    </w:div>
    <w:div w:id="1697270375">
      <w:marLeft w:val="480"/>
      <w:marRight w:val="0"/>
      <w:marTop w:val="0"/>
      <w:marBottom w:val="0"/>
      <w:divBdr>
        <w:top w:val="none" w:sz="0" w:space="0" w:color="auto"/>
        <w:left w:val="none" w:sz="0" w:space="0" w:color="auto"/>
        <w:bottom w:val="none" w:sz="0" w:space="0" w:color="auto"/>
        <w:right w:val="none" w:sz="0" w:space="0" w:color="auto"/>
      </w:divBdr>
    </w:div>
    <w:div w:id="1697344905">
      <w:marLeft w:val="480"/>
      <w:marRight w:val="0"/>
      <w:marTop w:val="0"/>
      <w:marBottom w:val="0"/>
      <w:divBdr>
        <w:top w:val="none" w:sz="0" w:space="0" w:color="auto"/>
        <w:left w:val="none" w:sz="0" w:space="0" w:color="auto"/>
        <w:bottom w:val="none" w:sz="0" w:space="0" w:color="auto"/>
        <w:right w:val="none" w:sz="0" w:space="0" w:color="auto"/>
      </w:divBdr>
    </w:div>
    <w:div w:id="1697389277">
      <w:marLeft w:val="480"/>
      <w:marRight w:val="0"/>
      <w:marTop w:val="0"/>
      <w:marBottom w:val="0"/>
      <w:divBdr>
        <w:top w:val="none" w:sz="0" w:space="0" w:color="auto"/>
        <w:left w:val="none" w:sz="0" w:space="0" w:color="auto"/>
        <w:bottom w:val="none" w:sz="0" w:space="0" w:color="auto"/>
        <w:right w:val="none" w:sz="0" w:space="0" w:color="auto"/>
      </w:divBdr>
    </w:div>
    <w:div w:id="1697583245">
      <w:marLeft w:val="480"/>
      <w:marRight w:val="0"/>
      <w:marTop w:val="0"/>
      <w:marBottom w:val="0"/>
      <w:divBdr>
        <w:top w:val="none" w:sz="0" w:space="0" w:color="auto"/>
        <w:left w:val="none" w:sz="0" w:space="0" w:color="auto"/>
        <w:bottom w:val="none" w:sz="0" w:space="0" w:color="auto"/>
        <w:right w:val="none" w:sz="0" w:space="0" w:color="auto"/>
      </w:divBdr>
    </w:div>
    <w:div w:id="1697611022">
      <w:marLeft w:val="480"/>
      <w:marRight w:val="0"/>
      <w:marTop w:val="0"/>
      <w:marBottom w:val="0"/>
      <w:divBdr>
        <w:top w:val="none" w:sz="0" w:space="0" w:color="auto"/>
        <w:left w:val="none" w:sz="0" w:space="0" w:color="auto"/>
        <w:bottom w:val="none" w:sz="0" w:space="0" w:color="auto"/>
        <w:right w:val="none" w:sz="0" w:space="0" w:color="auto"/>
      </w:divBdr>
    </w:div>
    <w:div w:id="1697659282">
      <w:marLeft w:val="480"/>
      <w:marRight w:val="0"/>
      <w:marTop w:val="0"/>
      <w:marBottom w:val="0"/>
      <w:divBdr>
        <w:top w:val="none" w:sz="0" w:space="0" w:color="auto"/>
        <w:left w:val="none" w:sz="0" w:space="0" w:color="auto"/>
        <w:bottom w:val="none" w:sz="0" w:space="0" w:color="auto"/>
        <w:right w:val="none" w:sz="0" w:space="0" w:color="auto"/>
      </w:divBdr>
    </w:div>
    <w:div w:id="1697659298">
      <w:marLeft w:val="480"/>
      <w:marRight w:val="0"/>
      <w:marTop w:val="0"/>
      <w:marBottom w:val="0"/>
      <w:divBdr>
        <w:top w:val="none" w:sz="0" w:space="0" w:color="auto"/>
        <w:left w:val="none" w:sz="0" w:space="0" w:color="auto"/>
        <w:bottom w:val="none" w:sz="0" w:space="0" w:color="auto"/>
        <w:right w:val="none" w:sz="0" w:space="0" w:color="auto"/>
      </w:divBdr>
    </w:div>
    <w:div w:id="1697808188">
      <w:marLeft w:val="480"/>
      <w:marRight w:val="0"/>
      <w:marTop w:val="0"/>
      <w:marBottom w:val="0"/>
      <w:divBdr>
        <w:top w:val="none" w:sz="0" w:space="0" w:color="auto"/>
        <w:left w:val="none" w:sz="0" w:space="0" w:color="auto"/>
        <w:bottom w:val="none" w:sz="0" w:space="0" w:color="auto"/>
        <w:right w:val="none" w:sz="0" w:space="0" w:color="auto"/>
      </w:divBdr>
    </w:div>
    <w:div w:id="1697922465">
      <w:marLeft w:val="480"/>
      <w:marRight w:val="0"/>
      <w:marTop w:val="0"/>
      <w:marBottom w:val="0"/>
      <w:divBdr>
        <w:top w:val="none" w:sz="0" w:space="0" w:color="auto"/>
        <w:left w:val="none" w:sz="0" w:space="0" w:color="auto"/>
        <w:bottom w:val="none" w:sz="0" w:space="0" w:color="auto"/>
        <w:right w:val="none" w:sz="0" w:space="0" w:color="auto"/>
      </w:divBdr>
    </w:div>
    <w:div w:id="1697997414">
      <w:marLeft w:val="480"/>
      <w:marRight w:val="0"/>
      <w:marTop w:val="0"/>
      <w:marBottom w:val="0"/>
      <w:divBdr>
        <w:top w:val="none" w:sz="0" w:space="0" w:color="auto"/>
        <w:left w:val="none" w:sz="0" w:space="0" w:color="auto"/>
        <w:bottom w:val="none" w:sz="0" w:space="0" w:color="auto"/>
        <w:right w:val="none" w:sz="0" w:space="0" w:color="auto"/>
      </w:divBdr>
    </w:div>
    <w:div w:id="1698042364">
      <w:marLeft w:val="480"/>
      <w:marRight w:val="0"/>
      <w:marTop w:val="0"/>
      <w:marBottom w:val="0"/>
      <w:divBdr>
        <w:top w:val="none" w:sz="0" w:space="0" w:color="auto"/>
        <w:left w:val="none" w:sz="0" w:space="0" w:color="auto"/>
        <w:bottom w:val="none" w:sz="0" w:space="0" w:color="auto"/>
        <w:right w:val="none" w:sz="0" w:space="0" w:color="auto"/>
      </w:divBdr>
    </w:div>
    <w:div w:id="1698045120">
      <w:marLeft w:val="480"/>
      <w:marRight w:val="0"/>
      <w:marTop w:val="0"/>
      <w:marBottom w:val="0"/>
      <w:divBdr>
        <w:top w:val="none" w:sz="0" w:space="0" w:color="auto"/>
        <w:left w:val="none" w:sz="0" w:space="0" w:color="auto"/>
        <w:bottom w:val="none" w:sz="0" w:space="0" w:color="auto"/>
        <w:right w:val="none" w:sz="0" w:space="0" w:color="auto"/>
      </w:divBdr>
    </w:div>
    <w:div w:id="1698189312">
      <w:marLeft w:val="480"/>
      <w:marRight w:val="0"/>
      <w:marTop w:val="0"/>
      <w:marBottom w:val="0"/>
      <w:divBdr>
        <w:top w:val="none" w:sz="0" w:space="0" w:color="auto"/>
        <w:left w:val="none" w:sz="0" w:space="0" w:color="auto"/>
        <w:bottom w:val="none" w:sz="0" w:space="0" w:color="auto"/>
        <w:right w:val="none" w:sz="0" w:space="0" w:color="auto"/>
      </w:divBdr>
    </w:div>
    <w:div w:id="1698238815">
      <w:marLeft w:val="480"/>
      <w:marRight w:val="0"/>
      <w:marTop w:val="0"/>
      <w:marBottom w:val="0"/>
      <w:divBdr>
        <w:top w:val="none" w:sz="0" w:space="0" w:color="auto"/>
        <w:left w:val="none" w:sz="0" w:space="0" w:color="auto"/>
        <w:bottom w:val="none" w:sz="0" w:space="0" w:color="auto"/>
        <w:right w:val="none" w:sz="0" w:space="0" w:color="auto"/>
      </w:divBdr>
    </w:div>
    <w:div w:id="1698265830">
      <w:marLeft w:val="480"/>
      <w:marRight w:val="0"/>
      <w:marTop w:val="0"/>
      <w:marBottom w:val="0"/>
      <w:divBdr>
        <w:top w:val="none" w:sz="0" w:space="0" w:color="auto"/>
        <w:left w:val="none" w:sz="0" w:space="0" w:color="auto"/>
        <w:bottom w:val="none" w:sz="0" w:space="0" w:color="auto"/>
        <w:right w:val="none" w:sz="0" w:space="0" w:color="auto"/>
      </w:divBdr>
    </w:div>
    <w:div w:id="1698388026">
      <w:marLeft w:val="480"/>
      <w:marRight w:val="0"/>
      <w:marTop w:val="0"/>
      <w:marBottom w:val="0"/>
      <w:divBdr>
        <w:top w:val="none" w:sz="0" w:space="0" w:color="auto"/>
        <w:left w:val="none" w:sz="0" w:space="0" w:color="auto"/>
        <w:bottom w:val="none" w:sz="0" w:space="0" w:color="auto"/>
        <w:right w:val="none" w:sz="0" w:space="0" w:color="auto"/>
      </w:divBdr>
    </w:div>
    <w:div w:id="1698460699">
      <w:marLeft w:val="480"/>
      <w:marRight w:val="0"/>
      <w:marTop w:val="0"/>
      <w:marBottom w:val="0"/>
      <w:divBdr>
        <w:top w:val="none" w:sz="0" w:space="0" w:color="auto"/>
        <w:left w:val="none" w:sz="0" w:space="0" w:color="auto"/>
        <w:bottom w:val="none" w:sz="0" w:space="0" w:color="auto"/>
        <w:right w:val="none" w:sz="0" w:space="0" w:color="auto"/>
      </w:divBdr>
    </w:div>
    <w:div w:id="1698699019">
      <w:marLeft w:val="480"/>
      <w:marRight w:val="0"/>
      <w:marTop w:val="0"/>
      <w:marBottom w:val="0"/>
      <w:divBdr>
        <w:top w:val="none" w:sz="0" w:space="0" w:color="auto"/>
        <w:left w:val="none" w:sz="0" w:space="0" w:color="auto"/>
        <w:bottom w:val="none" w:sz="0" w:space="0" w:color="auto"/>
        <w:right w:val="none" w:sz="0" w:space="0" w:color="auto"/>
      </w:divBdr>
    </w:div>
    <w:div w:id="1698772641">
      <w:marLeft w:val="480"/>
      <w:marRight w:val="0"/>
      <w:marTop w:val="0"/>
      <w:marBottom w:val="0"/>
      <w:divBdr>
        <w:top w:val="none" w:sz="0" w:space="0" w:color="auto"/>
        <w:left w:val="none" w:sz="0" w:space="0" w:color="auto"/>
        <w:bottom w:val="none" w:sz="0" w:space="0" w:color="auto"/>
        <w:right w:val="none" w:sz="0" w:space="0" w:color="auto"/>
      </w:divBdr>
    </w:div>
    <w:div w:id="1698846456">
      <w:marLeft w:val="480"/>
      <w:marRight w:val="0"/>
      <w:marTop w:val="0"/>
      <w:marBottom w:val="0"/>
      <w:divBdr>
        <w:top w:val="none" w:sz="0" w:space="0" w:color="auto"/>
        <w:left w:val="none" w:sz="0" w:space="0" w:color="auto"/>
        <w:bottom w:val="none" w:sz="0" w:space="0" w:color="auto"/>
        <w:right w:val="none" w:sz="0" w:space="0" w:color="auto"/>
      </w:divBdr>
    </w:div>
    <w:div w:id="1698847093">
      <w:marLeft w:val="480"/>
      <w:marRight w:val="0"/>
      <w:marTop w:val="0"/>
      <w:marBottom w:val="0"/>
      <w:divBdr>
        <w:top w:val="none" w:sz="0" w:space="0" w:color="auto"/>
        <w:left w:val="none" w:sz="0" w:space="0" w:color="auto"/>
        <w:bottom w:val="none" w:sz="0" w:space="0" w:color="auto"/>
        <w:right w:val="none" w:sz="0" w:space="0" w:color="auto"/>
      </w:divBdr>
    </w:div>
    <w:div w:id="1698963988">
      <w:marLeft w:val="480"/>
      <w:marRight w:val="0"/>
      <w:marTop w:val="0"/>
      <w:marBottom w:val="0"/>
      <w:divBdr>
        <w:top w:val="none" w:sz="0" w:space="0" w:color="auto"/>
        <w:left w:val="none" w:sz="0" w:space="0" w:color="auto"/>
        <w:bottom w:val="none" w:sz="0" w:space="0" w:color="auto"/>
        <w:right w:val="none" w:sz="0" w:space="0" w:color="auto"/>
      </w:divBdr>
    </w:div>
    <w:div w:id="1698966978">
      <w:marLeft w:val="480"/>
      <w:marRight w:val="0"/>
      <w:marTop w:val="0"/>
      <w:marBottom w:val="0"/>
      <w:divBdr>
        <w:top w:val="none" w:sz="0" w:space="0" w:color="auto"/>
        <w:left w:val="none" w:sz="0" w:space="0" w:color="auto"/>
        <w:bottom w:val="none" w:sz="0" w:space="0" w:color="auto"/>
        <w:right w:val="none" w:sz="0" w:space="0" w:color="auto"/>
      </w:divBdr>
    </w:div>
    <w:div w:id="1698967901">
      <w:marLeft w:val="480"/>
      <w:marRight w:val="0"/>
      <w:marTop w:val="0"/>
      <w:marBottom w:val="0"/>
      <w:divBdr>
        <w:top w:val="none" w:sz="0" w:space="0" w:color="auto"/>
        <w:left w:val="none" w:sz="0" w:space="0" w:color="auto"/>
        <w:bottom w:val="none" w:sz="0" w:space="0" w:color="auto"/>
        <w:right w:val="none" w:sz="0" w:space="0" w:color="auto"/>
      </w:divBdr>
    </w:div>
    <w:div w:id="1699231814">
      <w:marLeft w:val="480"/>
      <w:marRight w:val="0"/>
      <w:marTop w:val="0"/>
      <w:marBottom w:val="0"/>
      <w:divBdr>
        <w:top w:val="none" w:sz="0" w:space="0" w:color="auto"/>
        <w:left w:val="none" w:sz="0" w:space="0" w:color="auto"/>
        <w:bottom w:val="none" w:sz="0" w:space="0" w:color="auto"/>
        <w:right w:val="none" w:sz="0" w:space="0" w:color="auto"/>
      </w:divBdr>
    </w:div>
    <w:div w:id="1699357851">
      <w:marLeft w:val="480"/>
      <w:marRight w:val="0"/>
      <w:marTop w:val="0"/>
      <w:marBottom w:val="0"/>
      <w:divBdr>
        <w:top w:val="none" w:sz="0" w:space="0" w:color="auto"/>
        <w:left w:val="none" w:sz="0" w:space="0" w:color="auto"/>
        <w:bottom w:val="none" w:sz="0" w:space="0" w:color="auto"/>
        <w:right w:val="none" w:sz="0" w:space="0" w:color="auto"/>
      </w:divBdr>
    </w:div>
    <w:div w:id="1699700407">
      <w:marLeft w:val="480"/>
      <w:marRight w:val="0"/>
      <w:marTop w:val="0"/>
      <w:marBottom w:val="0"/>
      <w:divBdr>
        <w:top w:val="none" w:sz="0" w:space="0" w:color="auto"/>
        <w:left w:val="none" w:sz="0" w:space="0" w:color="auto"/>
        <w:bottom w:val="none" w:sz="0" w:space="0" w:color="auto"/>
        <w:right w:val="none" w:sz="0" w:space="0" w:color="auto"/>
      </w:divBdr>
    </w:div>
    <w:div w:id="1699813782">
      <w:marLeft w:val="480"/>
      <w:marRight w:val="0"/>
      <w:marTop w:val="0"/>
      <w:marBottom w:val="0"/>
      <w:divBdr>
        <w:top w:val="none" w:sz="0" w:space="0" w:color="auto"/>
        <w:left w:val="none" w:sz="0" w:space="0" w:color="auto"/>
        <w:bottom w:val="none" w:sz="0" w:space="0" w:color="auto"/>
        <w:right w:val="none" w:sz="0" w:space="0" w:color="auto"/>
      </w:divBdr>
    </w:div>
    <w:div w:id="1699890776">
      <w:marLeft w:val="480"/>
      <w:marRight w:val="0"/>
      <w:marTop w:val="0"/>
      <w:marBottom w:val="0"/>
      <w:divBdr>
        <w:top w:val="none" w:sz="0" w:space="0" w:color="auto"/>
        <w:left w:val="none" w:sz="0" w:space="0" w:color="auto"/>
        <w:bottom w:val="none" w:sz="0" w:space="0" w:color="auto"/>
        <w:right w:val="none" w:sz="0" w:space="0" w:color="auto"/>
      </w:divBdr>
    </w:div>
    <w:div w:id="1700009477">
      <w:marLeft w:val="480"/>
      <w:marRight w:val="0"/>
      <w:marTop w:val="0"/>
      <w:marBottom w:val="0"/>
      <w:divBdr>
        <w:top w:val="none" w:sz="0" w:space="0" w:color="auto"/>
        <w:left w:val="none" w:sz="0" w:space="0" w:color="auto"/>
        <w:bottom w:val="none" w:sz="0" w:space="0" w:color="auto"/>
        <w:right w:val="none" w:sz="0" w:space="0" w:color="auto"/>
      </w:divBdr>
    </w:div>
    <w:div w:id="1700084595">
      <w:marLeft w:val="480"/>
      <w:marRight w:val="0"/>
      <w:marTop w:val="0"/>
      <w:marBottom w:val="0"/>
      <w:divBdr>
        <w:top w:val="none" w:sz="0" w:space="0" w:color="auto"/>
        <w:left w:val="none" w:sz="0" w:space="0" w:color="auto"/>
        <w:bottom w:val="none" w:sz="0" w:space="0" w:color="auto"/>
        <w:right w:val="none" w:sz="0" w:space="0" w:color="auto"/>
      </w:divBdr>
    </w:div>
    <w:div w:id="1700158117">
      <w:marLeft w:val="480"/>
      <w:marRight w:val="0"/>
      <w:marTop w:val="0"/>
      <w:marBottom w:val="0"/>
      <w:divBdr>
        <w:top w:val="none" w:sz="0" w:space="0" w:color="auto"/>
        <w:left w:val="none" w:sz="0" w:space="0" w:color="auto"/>
        <w:bottom w:val="none" w:sz="0" w:space="0" w:color="auto"/>
        <w:right w:val="none" w:sz="0" w:space="0" w:color="auto"/>
      </w:divBdr>
    </w:div>
    <w:div w:id="1700159242">
      <w:marLeft w:val="480"/>
      <w:marRight w:val="0"/>
      <w:marTop w:val="0"/>
      <w:marBottom w:val="0"/>
      <w:divBdr>
        <w:top w:val="none" w:sz="0" w:space="0" w:color="auto"/>
        <w:left w:val="none" w:sz="0" w:space="0" w:color="auto"/>
        <w:bottom w:val="none" w:sz="0" w:space="0" w:color="auto"/>
        <w:right w:val="none" w:sz="0" w:space="0" w:color="auto"/>
      </w:divBdr>
    </w:div>
    <w:div w:id="1700162742">
      <w:marLeft w:val="480"/>
      <w:marRight w:val="0"/>
      <w:marTop w:val="0"/>
      <w:marBottom w:val="0"/>
      <w:divBdr>
        <w:top w:val="none" w:sz="0" w:space="0" w:color="auto"/>
        <w:left w:val="none" w:sz="0" w:space="0" w:color="auto"/>
        <w:bottom w:val="none" w:sz="0" w:space="0" w:color="auto"/>
        <w:right w:val="none" w:sz="0" w:space="0" w:color="auto"/>
      </w:divBdr>
    </w:div>
    <w:div w:id="1700164140">
      <w:marLeft w:val="480"/>
      <w:marRight w:val="0"/>
      <w:marTop w:val="0"/>
      <w:marBottom w:val="0"/>
      <w:divBdr>
        <w:top w:val="none" w:sz="0" w:space="0" w:color="auto"/>
        <w:left w:val="none" w:sz="0" w:space="0" w:color="auto"/>
        <w:bottom w:val="none" w:sz="0" w:space="0" w:color="auto"/>
        <w:right w:val="none" w:sz="0" w:space="0" w:color="auto"/>
      </w:divBdr>
    </w:div>
    <w:div w:id="1700204693">
      <w:marLeft w:val="480"/>
      <w:marRight w:val="0"/>
      <w:marTop w:val="0"/>
      <w:marBottom w:val="0"/>
      <w:divBdr>
        <w:top w:val="none" w:sz="0" w:space="0" w:color="auto"/>
        <w:left w:val="none" w:sz="0" w:space="0" w:color="auto"/>
        <w:bottom w:val="none" w:sz="0" w:space="0" w:color="auto"/>
        <w:right w:val="none" w:sz="0" w:space="0" w:color="auto"/>
      </w:divBdr>
    </w:div>
    <w:div w:id="1700231345">
      <w:marLeft w:val="480"/>
      <w:marRight w:val="0"/>
      <w:marTop w:val="0"/>
      <w:marBottom w:val="0"/>
      <w:divBdr>
        <w:top w:val="none" w:sz="0" w:space="0" w:color="auto"/>
        <w:left w:val="none" w:sz="0" w:space="0" w:color="auto"/>
        <w:bottom w:val="none" w:sz="0" w:space="0" w:color="auto"/>
        <w:right w:val="none" w:sz="0" w:space="0" w:color="auto"/>
      </w:divBdr>
    </w:div>
    <w:div w:id="1700274217">
      <w:marLeft w:val="480"/>
      <w:marRight w:val="0"/>
      <w:marTop w:val="0"/>
      <w:marBottom w:val="0"/>
      <w:divBdr>
        <w:top w:val="none" w:sz="0" w:space="0" w:color="auto"/>
        <w:left w:val="none" w:sz="0" w:space="0" w:color="auto"/>
        <w:bottom w:val="none" w:sz="0" w:space="0" w:color="auto"/>
        <w:right w:val="none" w:sz="0" w:space="0" w:color="auto"/>
      </w:divBdr>
    </w:div>
    <w:div w:id="1700351576">
      <w:marLeft w:val="480"/>
      <w:marRight w:val="0"/>
      <w:marTop w:val="0"/>
      <w:marBottom w:val="0"/>
      <w:divBdr>
        <w:top w:val="none" w:sz="0" w:space="0" w:color="auto"/>
        <w:left w:val="none" w:sz="0" w:space="0" w:color="auto"/>
        <w:bottom w:val="none" w:sz="0" w:space="0" w:color="auto"/>
        <w:right w:val="none" w:sz="0" w:space="0" w:color="auto"/>
      </w:divBdr>
    </w:div>
    <w:div w:id="1700351639">
      <w:marLeft w:val="480"/>
      <w:marRight w:val="0"/>
      <w:marTop w:val="0"/>
      <w:marBottom w:val="0"/>
      <w:divBdr>
        <w:top w:val="none" w:sz="0" w:space="0" w:color="auto"/>
        <w:left w:val="none" w:sz="0" w:space="0" w:color="auto"/>
        <w:bottom w:val="none" w:sz="0" w:space="0" w:color="auto"/>
        <w:right w:val="none" w:sz="0" w:space="0" w:color="auto"/>
      </w:divBdr>
    </w:div>
    <w:div w:id="1700470357">
      <w:marLeft w:val="480"/>
      <w:marRight w:val="0"/>
      <w:marTop w:val="0"/>
      <w:marBottom w:val="0"/>
      <w:divBdr>
        <w:top w:val="none" w:sz="0" w:space="0" w:color="auto"/>
        <w:left w:val="none" w:sz="0" w:space="0" w:color="auto"/>
        <w:bottom w:val="none" w:sz="0" w:space="0" w:color="auto"/>
        <w:right w:val="none" w:sz="0" w:space="0" w:color="auto"/>
      </w:divBdr>
    </w:div>
    <w:div w:id="1700619584">
      <w:marLeft w:val="480"/>
      <w:marRight w:val="0"/>
      <w:marTop w:val="0"/>
      <w:marBottom w:val="0"/>
      <w:divBdr>
        <w:top w:val="none" w:sz="0" w:space="0" w:color="auto"/>
        <w:left w:val="none" w:sz="0" w:space="0" w:color="auto"/>
        <w:bottom w:val="none" w:sz="0" w:space="0" w:color="auto"/>
        <w:right w:val="none" w:sz="0" w:space="0" w:color="auto"/>
      </w:divBdr>
    </w:div>
    <w:div w:id="1700819665">
      <w:marLeft w:val="480"/>
      <w:marRight w:val="0"/>
      <w:marTop w:val="0"/>
      <w:marBottom w:val="0"/>
      <w:divBdr>
        <w:top w:val="none" w:sz="0" w:space="0" w:color="auto"/>
        <w:left w:val="none" w:sz="0" w:space="0" w:color="auto"/>
        <w:bottom w:val="none" w:sz="0" w:space="0" w:color="auto"/>
        <w:right w:val="none" w:sz="0" w:space="0" w:color="auto"/>
      </w:divBdr>
    </w:div>
    <w:div w:id="1700860384">
      <w:marLeft w:val="480"/>
      <w:marRight w:val="0"/>
      <w:marTop w:val="0"/>
      <w:marBottom w:val="0"/>
      <w:divBdr>
        <w:top w:val="none" w:sz="0" w:space="0" w:color="auto"/>
        <w:left w:val="none" w:sz="0" w:space="0" w:color="auto"/>
        <w:bottom w:val="none" w:sz="0" w:space="0" w:color="auto"/>
        <w:right w:val="none" w:sz="0" w:space="0" w:color="auto"/>
      </w:divBdr>
    </w:div>
    <w:div w:id="1700928970">
      <w:marLeft w:val="480"/>
      <w:marRight w:val="0"/>
      <w:marTop w:val="0"/>
      <w:marBottom w:val="0"/>
      <w:divBdr>
        <w:top w:val="none" w:sz="0" w:space="0" w:color="auto"/>
        <w:left w:val="none" w:sz="0" w:space="0" w:color="auto"/>
        <w:bottom w:val="none" w:sz="0" w:space="0" w:color="auto"/>
        <w:right w:val="none" w:sz="0" w:space="0" w:color="auto"/>
      </w:divBdr>
    </w:div>
    <w:div w:id="1701081104">
      <w:marLeft w:val="480"/>
      <w:marRight w:val="0"/>
      <w:marTop w:val="0"/>
      <w:marBottom w:val="0"/>
      <w:divBdr>
        <w:top w:val="none" w:sz="0" w:space="0" w:color="auto"/>
        <w:left w:val="none" w:sz="0" w:space="0" w:color="auto"/>
        <w:bottom w:val="none" w:sz="0" w:space="0" w:color="auto"/>
        <w:right w:val="none" w:sz="0" w:space="0" w:color="auto"/>
      </w:divBdr>
    </w:div>
    <w:div w:id="1701083160">
      <w:marLeft w:val="480"/>
      <w:marRight w:val="0"/>
      <w:marTop w:val="0"/>
      <w:marBottom w:val="0"/>
      <w:divBdr>
        <w:top w:val="none" w:sz="0" w:space="0" w:color="auto"/>
        <w:left w:val="none" w:sz="0" w:space="0" w:color="auto"/>
        <w:bottom w:val="none" w:sz="0" w:space="0" w:color="auto"/>
        <w:right w:val="none" w:sz="0" w:space="0" w:color="auto"/>
      </w:divBdr>
    </w:div>
    <w:div w:id="1701318200">
      <w:marLeft w:val="480"/>
      <w:marRight w:val="0"/>
      <w:marTop w:val="0"/>
      <w:marBottom w:val="0"/>
      <w:divBdr>
        <w:top w:val="none" w:sz="0" w:space="0" w:color="auto"/>
        <w:left w:val="none" w:sz="0" w:space="0" w:color="auto"/>
        <w:bottom w:val="none" w:sz="0" w:space="0" w:color="auto"/>
        <w:right w:val="none" w:sz="0" w:space="0" w:color="auto"/>
      </w:divBdr>
    </w:div>
    <w:div w:id="1701322388">
      <w:marLeft w:val="480"/>
      <w:marRight w:val="0"/>
      <w:marTop w:val="0"/>
      <w:marBottom w:val="0"/>
      <w:divBdr>
        <w:top w:val="none" w:sz="0" w:space="0" w:color="auto"/>
        <w:left w:val="none" w:sz="0" w:space="0" w:color="auto"/>
        <w:bottom w:val="none" w:sz="0" w:space="0" w:color="auto"/>
        <w:right w:val="none" w:sz="0" w:space="0" w:color="auto"/>
      </w:divBdr>
    </w:div>
    <w:div w:id="1701322741">
      <w:marLeft w:val="480"/>
      <w:marRight w:val="0"/>
      <w:marTop w:val="0"/>
      <w:marBottom w:val="0"/>
      <w:divBdr>
        <w:top w:val="none" w:sz="0" w:space="0" w:color="auto"/>
        <w:left w:val="none" w:sz="0" w:space="0" w:color="auto"/>
        <w:bottom w:val="none" w:sz="0" w:space="0" w:color="auto"/>
        <w:right w:val="none" w:sz="0" w:space="0" w:color="auto"/>
      </w:divBdr>
    </w:div>
    <w:div w:id="1701322876">
      <w:marLeft w:val="480"/>
      <w:marRight w:val="0"/>
      <w:marTop w:val="0"/>
      <w:marBottom w:val="0"/>
      <w:divBdr>
        <w:top w:val="none" w:sz="0" w:space="0" w:color="auto"/>
        <w:left w:val="none" w:sz="0" w:space="0" w:color="auto"/>
        <w:bottom w:val="none" w:sz="0" w:space="0" w:color="auto"/>
        <w:right w:val="none" w:sz="0" w:space="0" w:color="auto"/>
      </w:divBdr>
    </w:div>
    <w:div w:id="1701465824">
      <w:marLeft w:val="480"/>
      <w:marRight w:val="0"/>
      <w:marTop w:val="0"/>
      <w:marBottom w:val="0"/>
      <w:divBdr>
        <w:top w:val="none" w:sz="0" w:space="0" w:color="auto"/>
        <w:left w:val="none" w:sz="0" w:space="0" w:color="auto"/>
        <w:bottom w:val="none" w:sz="0" w:space="0" w:color="auto"/>
        <w:right w:val="none" w:sz="0" w:space="0" w:color="auto"/>
      </w:divBdr>
    </w:div>
    <w:div w:id="1701587058">
      <w:marLeft w:val="480"/>
      <w:marRight w:val="0"/>
      <w:marTop w:val="0"/>
      <w:marBottom w:val="0"/>
      <w:divBdr>
        <w:top w:val="none" w:sz="0" w:space="0" w:color="auto"/>
        <w:left w:val="none" w:sz="0" w:space="0" w:color="auto"/>
        <w:bottom w:val="none" w:sz="0" w:space="0" w:color="auto"/>
        <w:right w:val="none" w:sz="0" w:space="0" w:color="auto"/>
      </w:divBdr>
    </w:div>
    <w:div w:id="1701734590">
      <w:marLeft w:val="480"/>
      <w:marRight w:val="0"/>
      <w:marTop w:val="0"/>
      <w:marBottom w:val="0"/>
      <w:divBdr>
        <w:top w:val="none" w:sz="0" w:space="0" w:color="auto"/>
        <w:left w:val="none" w:sz="0" w:space="0" w:color="auto"/>
        <w:bottom w:val="none" w:sz="0" w:space="0" w:color="auto"/>
        <w:right w:val="none" w:sz="0" w:space="0" w:color="auto"/>
      </w:divBdr>
    </w:div>
    <w:div w:id="1701738336">
      <w:marLeft w:val="480"/>
      <w:marRight w:val="0"/>
      <w:marTop w:val="0"/>
      <w:marBottom w:val="0"/>
      <w:divBdr>
        <w:top w:val="none" w:sz="0" w:space="0" w:color="auto"/>
        <w:left w:val="none" w:sz="0" w:space="0" w:color="auto"/>
        <w:bottom w:val="none" w:sz="0" w:space="0" w:color="auto"/>
        <w:right w:val="none" w:sz="0" w:space="0" w:color="auto"/>
      </w:divBdr>
    </w:div>
    <w:div w:id="1701780133">
      <w:marLeft w:val="480"/>
      <w:marRight w:val="0"/>
      <w:marTop w:val="0"/>
      <w:marBottom w:val="0"/>
      <w:divBdr>
        <w:top w:val="none" w:sz="0" w:space="0" w:color="auto"/>
        <w:left w:val="none" w:sz="0" w:space="0" w:color="auto"/>
        <w:bottom w:val="none" w:sz="0" w:space="0" w:color="auto"/>
        <w:right w:val="none" w:sz="0" w:space="0" w:color="auto"/>
      </w:divBdr>
    </w:div>
    <w:div w:id="1701783884">
      <w:marLeft w:val="480"/>
      <w:marRight w:val="0"/>
      <w:marTop w:val="0"/>
      <w:marBottom w:val="0"/>
      <w:divBdr>
        <w:top w:val="none" w:sz="0" w:space="0" w:color="auto"/>
        <w:left w:val="none" w:sz="0" w:space="0" w:color="auto"/>
        <w:bottom w:val="none" w:sz="0" w:space="0" w:color="auto"/>
        <w:right w:val="none" w:sz="0" w:space="0" w:color="auto"/>
      </w:divBdr>
    </w:div>
    <w:div w:id="1701853637">
      <w:marLeft w:val="480"/>
      <w:marRight w:val="0"/>
      <w:marTop w:val="0"/>
      <w:marBottom w:val="0"/>
      <w:divBdr>
        <w:top w:val="none" w:sz="0" w:space="0" w:color="auto"/>
        <w:left w:val="none" w:sz="0" w:space="0" w:color="auto"/>
        <w:bottom w:val="none" w:sz="0" w:space="0" w:color="auto"/>
        <w:right w:val="none" w:sz="0" w:space="0" w:color="auto"/>
      </w:divBdr>
    </w:div>
    <w:div w:id="1701861239">
      <w:marLeft w:val="480"/>
      <w:marRight w:val="0"/>
      <w:marTop w:val="0"/>
      <w:marBottom w:val="0"/>
      <w:divBdr>
        <w:top w:val="none" w:sz="0" w:space="0" w:color="auto"/>
        <w:left w:val="none" w:sz="0" w:space="0" w:color="auto"/>
        <w:bottom w:val="none" w:sz="0" w:space="0" w:color="auto"/>
        <w:right w:val="none" w:sz="0" w:space="0" w:color="auto"/>
      </w:divBdr>
    </w:div>
    <w:div w:id="1701927786">
      <w:marLeft w:val="480"/>
      <w:marRight w:val="0"/>
      <w:marTop w:val="0"/>
      <w:marBottom w:val="0"/>
      <w:divBdr>
        <w:top w:val="none" w:sz="0" w:space="0" w:color="auto"/>
        <w:left w:val="none" w:sz="0" w:space="0" w:color="auto"/>
        <w:bottom w:val="none" w:sz="0" w:space="0" w:color="auto"/>
        <w:right w:val="none" w:sz="0" w:space="0" w:color="auto"/>
      </w:divBdr>
    </w:div>
    <w:div w:id="1701928819">
      <w:marLeft w:val="480"/>
      <w:marRight w:val="0"/>
      <w:marTop w:val="0"/>
      <w:marBottom w:val="0"/>
      <w:divBdr>
        <w:top w:val="none" w:sz="0" w:space="0" w:color="auto"/>
        <w:left w:val="none" w:sz="0" w:space="0" w:color="auto"/>
        <w:bottom w:val="none" w:sz="0" w:space="0" w:color="auto"/>
        <w:right w:val="none" w:sz="0" w:space="0" w:color="auto"/>
      </w:divBdr>
    </w:div>
    <w:div w:id="1701930431">
      <w:marLeft w:val="480"/>
      <w:marRight w:val="0"/>
      <w:marTop w:val="0"/>
      <w:marBottom w:val="0"/>
      <w:divBdr>
        <w:top w:val="none" w:sz="0" w:space="0" w:color="auto"/>
        <w:left w:val="none" w:sz="0" w:space="0" w:color="auto"/>
        <w:bottom w:val="none" w:sz="0" w:space="0" w:color="auto"/>
        <w:right w:val="none" w:sz="0" w:space="0" w:color="auto"/>
      </w:divBdr>
    </w:div>
    <w:div w:id="1702169060">
      <w:marLeft w:val="480"/>
      <w:marRight w:val="0"/>
      <w:marTop w:val="0"/>
      <w:marBottom w:val="0"/>
      <w:divBdr>
        <w:top w:val="none" w:sz="0" w:space="0" w:color="auto"/>
        <w:left w:val="none" w:sz="0" w:space="0" w:color="auto"/>
        <w:bottom w:val="none" w:sz="0" w:space="0" w:color="auto"/>
        <w:right w:val="none" w:sz="0" w:space="0" w:color="auto"/>
      </w:divBdr>
    </w:div>
    <w:div w:id="1702245571">
      <w:marLeft w:val="480"/>
      <w:marRight w:val="0"/>
      <w:marTop w:val="0"/>
      <w:marBottom w:val="0"/>
      <w:divBdr>
        <w:top w:val="none" w:sz="0" w:space="0" w:color="auto"/>
        <w:left w:val="none" w:sz="0" w:space="0" w:color="auto"/>
        <w:bottom w:val="none" w:sz="0" w:space="0" w:color="auto"/>
        <w:right w:val="none" w:sz="0" w:space="0" w:color="auto"/>
      </w:divBdr>
    </w:div>
    <w:div w:id="1702247920">
      <w:marLeft w:val="480"/>
      <w:marRight w:val="0"/>
      <w:marTop w:val="0"/>
      <w:marBottom w:val="0"/>
      <w:divBdr>
        <w:top w:val="none" w:sz="0" w:space="0" w:color="auto"/>
        <w:left w:val="none" w:sz="0" w:space="0" w:color="auto"/>
        <w:bottom w:val="none" w:sz="0" w:space="0" w:color="auto"/>
        <w:right w:val="none" w:sz="0" w:space="0" w:color="auto"/>
      </w:divBdr>
    </w:div>
    <w:div w:id="1702824319">
      <w:marLeft w:val="480"/>
      <w:marRight w:val="0"/>
      <w:marTop w:val="0"/>
      <w:marBottom w:val="0"/>
      <w:divBdr>
        <w:top w:val="none" w:sz="0" w:space="0" w:color="auto"/>
        <w:left w:val="none" w:sz="0" w:space="0" w:color="auto"/>
        <w:bottom w:val="none" w:sz="0" w:space="0" w:color="auto"/>
        <w:right w:val="none" w:sz="0" w:space="0" w:color="auto"/>
      </w:divBdr>
    </w:div>
    <w:div w:id="1702895339">
      <w:marLeft w:val="480"/>
      <w:marRight w:val="0"/>
      <w:marTop w:val="0"/>
      <w:marBottom w:val="0"/>
      <w:divBdr>
        <w:top w:val="none" w:sz="0" w:space="0" w:color="auto"/>
        <w:left w:val="none" w:sz="0" w:space="0" w:color="auto"/>
        <w:bottom w:val="none" w:sz="0" w:space="0" w:color="auto"/>
        <w:right w:val="none" w:sz="0" w:space="0" w:color="auto"/>
      </w:divBdr>
    </w:div>
    <w:div w:id="1702896559">
      <w:marLeft w:val="480"/>
      <w:marRight w:val="0"/>
      <w:marTop w:val="0"/>
      <w:marBottom w:val="0"/>
      <w:divBdr>
        <w:top w:val="none" w:sz="0" w:space="0" w:color="auto"/>
        <w:left w:val="none" w:sz="0" w:space="0" w:color="auto"/>
        <w:bottom w:val="none" w:sz="0" w:space="0" w:color="auto"/>
        <w:right w:val="none" w:sz="0" w:space="0" w:color="auto"/>
      </w:divBdr>
    </w:div>
    <w:div w:id="1702896862">
      <w:marLeft w:val="480"/>
      <w:marRight w:val="0"/>
      <w:marTop w:val="0"/>
      <w:marBottom w:val="0"/>
      <w:divBdr>
        <w:top w:val="none" w:sz="0" w:space="0" w:color="auto"/>
        <w:left w:val="none" w:sz="0" w:space="0" w:color="auto"/>
        <w:bottom w:val="none" w:sz="0" w:space="0" w:color="auto"/>
        <w:right w:val="none" w:sz="0" w:space="0" w:color="auto"/>
      </w:divBdr>
    </w:div>
    <w:div w:id="1702903178">
      <w:marLeft w:val="480"/>
      <w:marRight w:val="0"/>
      <w:marTop w:val="0"/>
      <w:marBottom w:val="0"/>
      <w:divBdr>
        <w:top w:val="none" w:sz="0" w:space="0" w:color="auto"/>
        <w:left w:val="none" w:sz="0" w:space="0" w:color="auto"/>
        <w:bottom w:val="none" w:sz="0" w:space="0" w:color="auto"/>
        <w:right w:val="none" w:sz="0" w:space="0" w:color="auto"/>
      </w:divBdr>
    </w:div>
    <w:div w:id="1702972999">
      <w:marLeft w:val="480"/>
      <w:marRight w:val="0"/>
      <w:marTop w:val="0"/>
      <w:marBottom w:val="0"/>
      <w:divBdr>
        <w:top w:val="none" w:sz="0" w:space="0" w:color="auto"/>
        <w:left w:val="none" w:sz="0" w:space="0" w:color="auto"/>
        <w:bottom w:val="none" w:sz="0" w:space="0" w:color="auto"/>
        <w:right w:val="none" w:sz="0" w:space="0" w:color="auto"/>
      </w:divBdr>
    </w:div>
    <w:div w:id="1703163840">
      <w:marLeft w:val="480"/>
      <w:marRight w:val="0"/>
      <w:marTop w:val="0"/>
      <w:marBottom w:val="0"/>
      <w:divBdr>
        <w:top w:val="none" w:sz="0" w:space="0" w:color="auto"/>
        <w:left w:val="none" w:sz="0" w:space="0" w:color="auto"/>
        <w:bottom w:val="none" w:sz="0" w:space="0" w:color="auto"/>
        <w:right w:val="none" w:sz="0" w:space="0" w:color="auto"/>
      </w:divBdr>
    </w:div>
    <w:div w:id="1703168477">
      <w:marLeft w:val="480"/>
      <w:marRight w:val="0"/>
      <w:marTop w:val="0"/>
      <w:marBottom w:val="0"/>
      <w:divBdr>
        <w:top w:val="none" w:sz="0" w:space="0" w:color="auto"/>
        <w:left w:val="none" w:sz="0" w:space="0" w:color="auto"/>
        <w:bottom w:val="none" w:sz="0" w:space="0" w:color="auto"/>
        <w:right w:val="none" w:sz="0" w:space="0" w:color="auto"/>
      </w:divBdr>
    </w:div>
    <w:div w:id="1703289020">
      <w:marLeft w:val="480"/>
      <w:marRight w:val="0"/>
      <w:marTop w:val="0"/>
      <w:marBottom w:val="0"/>
      <w:divBdr>
        <w:top w:val="none" w:sz="0" w:space="0" w:color="auto"/>
        <w:left w:val="none" w:sz="0" w:space="0" w:color="auto"/>
        <w:bottom w:val="none" w:sz="0" w:space="0" w:color="auto"/>
        <w:right w:val="none" w:sz="0" w:space="0" w:color="auto"/>
      </w:divBdr>
    </w:div>
    <w:div w:id="1703357656">
      <w:marLeft w:val="480"/>
      <w:marRight w:val="0"/>
      <w:marTop w:val="0"/>
      <w:marBottom w:val="0"/>
      <w:divBdr>
        <w:top w:val="none" w:sz="0" w:space="0" w:color="auto"/>
        <w:left w:val="none" w:sz="0" w:space="0" w:color="auto"/>
        <w:bottom w:val="none" w:sz="0" w:space="0" w:color="auto"/>
        <w:right w:val="none" w:sz="0" w:space="0" w:color="auto"/>
      </w:divBdr>
    </w:div>
    <w:div w:id="1703360391">
      <w:marLeft w:val="480"/>
      <w:marRight w:val="0"/>
      <w:marTop w:val="0"/>
      <w:marBottom w:val="0"/>
      <w:divBdr>
        <w:top w:val="none" w:sz="0" w:space="0" w:color="auto"/>
        <w:left w:val="none" w:sz="0" w:space="0" w:color="auto"/>
        <w:bottom w:val="none" w:sz="0" w:space="0" w:color="auto"/>
        <w:right w:val="none" w:sz="0" w:space="0" w:color="auto"/>
      </w:divBdr>
    </w:div>
    <w:div w:id="1703435961">
      <w:marLeft w:val="480"/>
      <w:marRight w:val="0"/>
      <w:marTop w:val="0"/>
      <w:marBottom w:val="0"/>
      <w:divBdr>
        <w:top w:val="none" w:sz="0" w:space="0" w:color="auto"/>
        <w:left w:val="none" w:sz="0" w:space="0" w:color="auto"/>
        <w:bottom w:val="none" w:sz="0" w:space="0" w:color="auto"/>
        <w:right w:val="none" w:sz="0" w:space="0" w:color="auto"/>
      </w:divBdr>
    </w:div>
    <w:div w:id="1703554108">
      <w:marLeft w:val="480"/>
      <w:marRight w:val="0"/>
      <w:marTop w:val="0"/>
      <w:marBottom w:val="0"/>
      <w:divBdr>
        <w:top w:val="none" w:sz="0" w:space="0" w:color="auto"/>
        <w:left w:val="none" w:sz="0" w:space="0" w:color="auto"/>
        <w:bottom w:val="none" w:sz="0" w:space="0" w:color="auto"/>
        <w:right w:val="none" w:sz="0" w:space="0" w:color="auto"/>
      </w:divBdr>
    </w:div>
    <w:div w:id="1703626731">
      <w:marLeft w:val="480"/>
      <w:marRight w:val="0"/>
      <w:marTop w:val="0"/>
      <w:marBottom w:val="0"/>
      <w:divBdr>
        <w:top w:val="none" w:sz="0" w:space="0" w:color="auto"/>
        <w:left w:val="none" w:sz="0" w:space="0" w:color="auto"/>
        <w:bottom w:val="none" w:sz="0" w:space="0" w:color="auto"/>
        <w:right w:val="none" w:sz="0" w:space="0" w:color="auto"/>
      </w:divBdr>
    </w:div>
    <w:div w:id="1703751877">
      <w:marLeft w:val="480"/>
      <w:marRight w:val="0"/>
      <w:marTop w:val="0"/>
      <w:marBottom w:val="0"/>
      <w:divBdr>
        <w:top w:val="none" w:sz="0" w:space="0" w:color="auto"/>
        <w:left w:val="none" w:sz="0" w:space="0" w:color="auto"/>
        <w:bottom w:val="none" w:sz="0" w:space="0" w:color="auto"/>
        <w:right w:val="none" w:sz="0" w:space="0" w:color="auto"/>
      </w:divBdr>
    </w:div>
    <w:div w:id="1703821389">
      <w:marLeft w:val="480"/>
      <w:marRight w:val="0"/>
      <w:marTop w:val="0"/>
      <w:marBottom w:val="0"/>
      <w:divBdr>
        <w:top w:val="none" w:sz="0" w:space="0" w:color="auto"/>
        <w:left w:val="none" w:sz="0" w:space="0" w:color="auto"/>
        <w:bottom w:val="none" w:sz="0" w:space="0" w:color="auto"/>
        <w:right w:val="none" w:sz="0" w:space="0" w:color="auto"/>
      </w:divBdr>
    </w:div>
    <w:div w:id="1703943231">
      <w:marLeft w:val="480"/>
      <w:marRight w:val="0"/>
      <w:marTop w:val="0"/>
      <w:marBottom w:val="0"/>
      <w:divBdr>
        <w:top w:val="none" w:sz="0" w:space="0" w:color="auto"/>
        <w:left w:val="none" w:sz="0" w:space="0" w:color="auto"/>
        <w:bottom w:val="none" w:sz="0" w:space="0" w:color="auto"/>
        <w:right w:val="none" w:sz="0" w:space="0" w:color="auto"/>
      </w:divBdr>
    </w:div>
    <w:div w:id="1704094093">
      <w:marLeft w:val="480"/>
      <w:marRight w:val="0"/>
      <w:marTop w:val="0"/>
      <w:marBottom w:val="0"/>
      <w:divBdr>
        <w:top w:val="none" w:sz="0" w:space="0" w:color="auto"/>
        <w:left w:val="none" w:sz="0" w:space="0" w:color="auto"/>
        <w:bottom w:val="none" w:sz="0" w:space="0" w:color="auto"/>
        <w:right w:val="none" w:sz="0" w:space="0" w:color="auto"/>
      </w:divBdr>
    </w:div>
    <w:div w:id="1704138617">
      <w:marLeft w:val="480"/>
      <w:marRight w:val="0"/>
      <w:marTop w:val="0"/>
      <w:marBottom w:val="0"/>
      <w:divBdr>
        <w:top w:val="none" w:sz="0" w:space="0" w:color="auto"/>
        <w:left w:val="none" w:sz="0" w:space="0" w:color="auto"/>
        <w:bottom w:val="none" w:sz="0" w:space="0" w:color="auto"/>
        <w:right w:val="none" w:sz="0" w:space="0" w:color="auto"/>
      </w:divBdr>
    </w:div>
    <w:div w:id="1704359048">
      <w:marLeft w:val="480"/>
      <w:marRight w:val="0"/>
      <w:marTop w:val="0"/>
      <w:marBottom w:val="0"/>
      <w:divBdr>
        <w:top w:val="none" w:sz="0" w:space="0" w:color="auto"/>
        <w:left w:val="none" w:sz="0" w:space="0" w:color="auto"/>
        <w:bottom w:val="none" w:sz="0" w:space="0" w:color="auto"/>
        <w:right w:val="none" w:sz="0" w:space="0" w:color="auto"/>
      </w:divBdr>
    </w:div>
    <w:div w:id="1704404081">
      <w:marLeft w:val="480"/>
      <w:marRight w:val="0"/>
      <w:marTop w:val="0"/>
      <w:marBottom w:val="0"/>
      <w:divBdr>
        <w:top w:val="none" w:sz="0" w:space="0" w:color="auto"/>
        <w:left w:val="none" w:sz="0" w:space="0" w:color="auto"/>
        <w:bottom w:val="none" w:sz="0" w:space="0" w:color="auto"/>
        <w:right w:val="none" w:sz="0" w:space="0" w:color="auto"/>
      </w:divBdr>
    </w:div>
    <w:div w:id="1704555001">
      <w:marLeft w:val="480"/>
      <w:marRight w:val="0"/>
      <w:marTop w:val="0"/>
      <w:marBottom w:val="0"/>
      <w:divBdr>
        <w:top w:val="none" w:sz="0" w:space="0" w:color="auto"/>
        <w:left w:val="none" w:sz="0" w:space="0" w:color="auto"/>
        <w:bottom w:val="none" w:sz="0" w:space="0" w:color="auto"/>
        <w:right w:val="none" w:sz="0" w:space="0" w:color="auto"/>
      </w:divBdr>
    </w:div>
    <w:div w:id="1704597637">
      <w:marLeft w:val="480"/>
      <w:marRight w:val="0"/>
      <w:marTop w:val="0"/>
      <w:marBottom w:val="0"/>
      <w:divBdr>
        <w:top w:val="none" w:sz="0" w:space="0" w:color="auto"/>
        <w:left w:val="none" w:sz="0" w:space="0" w:color="auto"/>
        <w:bottom w:val="none" w:sz="0" w:space="0" w:color="auto"/>
        <w:right w:val="none" w:sz="0" w:space="0" w:color="auto"/>
      </w:divBdr>
    </w:div>
    <w:div w:id="1705017206">
      <w:marLeft w:val="480"/>
      <w:marRight w:val="0"/>
      <w:marTop w:val="0"/>
      <w:marBottom w:val="0"/>
      <w:divBdr>
        <w:top w:val="none" w:sz="0" w:space="0" w:color="auto"/>
        <w:left w:val="none" w:sz="0" w:space="0" w:color="auto"/>
        <w:bottom w:val="none" w:sz="0" w:space="0" w:color="auto"/>
        <w:right w:val="none" w:sz="0" w:space="0" w:color="auto"/>
      </w:divBdr>
    </w:div>
    <w:div w:id="1705059371">
      <w:marLeft w:val="480"/>
      <w:marRight w:val="0"/>
      <w:marTop w:val="0"/>
      <w:marBottom w:val="0"/>
      <w:divBdr>
        <w:top w:val="none" w:sz="0" w:space="0" w:color="auto"/>
        <w:left w:val="none" w:sz="0" w:space="0" w:color="auto"/>
        <w:bottom w:val="none" w:sz="0" w:space="0" w:color="auto"/>
        <w:right w:val="none" w:sz="0" w:space="0" w:color="auto"/>
      </w:divBdr>
    </w:div>
    <w:div w:id="1705059621">
      <w:marLeft w:val="480"/>
      <w:marRight w:val="0"/>
      <w:marTop w:val="0"/>
      <w:marBottom w:val="0"/>
      <w:divBdr>
        <w:top w:val="none" w:sz="0" w:space="0" w:color="auto"/>
        <w:left w:val="none" w:sz="0" w:space="0" w:color="auto"/>
        <w:bottom w:val="none" w:sz="0" w:space="0" w:color="auto"/>
        <w:right w:val="none" w:sz="0" w:space="0" w:color="auto"/>
      </w:divBdr>
    </w:div>
    <w:div w:id="1705062323">
      <w:marLeft w:val="480"/>
      <w:marRight w:val="0"/>
      <w:marTop w:val="0"/>
      <w:marBottom w:val="0"/>
      <w:divBdr>
        <w:top w:val="none" w:sz="0" w:space="0" w:color="auto"/>
        <w:left w:val="none" w:sz="0" w:space="0" w:color="auto"/>
        <w:bottom w:val="none" w:sz="0" w:space="0" w:color="auto"/>
        <w:right w:val="none" w:sz="0" w:space="0" w:color="auto"/>
      </w:divBdr>
    </w:div>
    <w:div w:id="1705136891">
      <w:marLeft w:val="480"/>
      <w:marRight w:val="0"/>
      <w:marTop w:val="0"/>
      <w:marBottom w:val="0"/>
      <w:divBdr>
        <w:top w:val="none" w:sz="0" w:space="0" w:color="auto"/>
        <w:left w:val="none" w:sz="0" w:space="0" w:color="auto"/>
        <w:bottom w:val="none" w:sz="0" w:space="0" w:color="auto"/>
        <w:right w:val="none" w:sz="0" w:space="0" w:color="auto"/>
      </w:divBdr>
    </w:div>
    <w:div w:id="1705254667">
      <w:marLeft w:val="480"/>
      <w:marRight w:val="0"/>
      <w:marTop w:val="0"/>
      <w:marBottom w:val="0"/>
      <w:divBdr>
        <w:top w:val="none" w:sz="0" w:space="0" w:color="auto"/>
        <w:left w:val="none" w:sz="0" w:space="0" w:color="auto"/>
        <w:bottom w:val="none" w:sz="0" w:space="0" w:color="auto"/>
        <w:right w:val="none" w:sz="0" w:space="0" w:color="auto"/>
      </w:divBdr>
    </w:div>
    <w:div w:id="1705322879">
      <w:marLeft w:val="480"/>
      <w:marRight w:val="0"/>
      <w:marTop w:val="0"/>
      <w:marBottom w:val="0"/>
      <w:divBdr>
        <w:top w:val="none" w:sz="0" w:space="0" w:color="auto"/>
        <w:left w:val="none" w:sz="0" w:space="0" w:color="auto"/>
        <w:bottom w:val="none" w:sz="0" w:space="0" w:color="auto"/>
        <w:right w:val="none" w:sz="0" w:space="0" w:color="auto"/>
      </w:divBdr>
    </w:div>
    <w:div w:id="1705524283">
      <w:marLeft w:val="480"/>
      <w:marRight w:val="0"/>
      <w:marTop w:val="0"/>
      <w:marBottom w:val="0"/>
      <w:divBdr>
        <w:top w:val="none" w:sz="0" w:space="0" w:color="auto"/>
        <w:left w:val="none" w:sz="0" w:space="0" w:color="auto"/>
        <w:bottom w:val="none" w:sz="0" w:space="0" w:color="auto"/>
        <w:right w:val="none" w:sz="0" w:space="0" w:color="auto"/>
      </w:divBdr>
    </w:div>
    <w:div w:id="1705669290">
      <w:marLeft w:val="480"/>
      <w:marRight w:val="0"/>
      <w:marTop w:val="0"/>
      <w:marBottom w:val="0"/>
      <w:divBdr>
        <w:top w:val="none" w:sz="0" w:space="0" w:color="auto"/>
        <w:left w:val="none" w:sz="0" w:space="0" w:color="auto"/>
        <w:bottom w:val="none" w:sz="0" w:space="0" w:color="auto"/>
        <w:right w:val="none" w:sz="0" w:space="0" w:color="auto"/>
      </w:divBdr>
    </w:div>
    <w:div w:id="1705713109">
      <w:marLeft w:val="480"/>
      <w:marRight w:val="0"/>
      <w:marTop w:val="0"/>
      <w:marBottom w:val="0"/>
      <w:divBdr>
        <w:top w:val="none" w:sz="0" w:space="0" w:color="auto"/>
        <w:left w:val="none" w:sz="0" w:space="0" w:color="auto"/>
        <w:bottom w:val="none" w:sz="0" w:space="0" w:color="auto"/>
        <w:right w:val="none" w:sz="0" w:space="0" w:color="auto"/>
      </w:divBdr>
    </w:div>
    <w:div w:id="1705904600">
      <w:marLeft w:val="480"/>
      <w:marRight w:val="0"/>
      <w:marTop w:val="0"/>
      <w:marBottom w:val="0"/>
      <w:divBdr>
        <w:top w:val="none" w:sz="0" w:space="0" w:color="auto"/>
        <w:left w:val="none" w:sz="0" w:space="0" w:color="auto"/>
        <w:bottom w:val="none" w:sz="0" w:space="0" w:color="auto"/>
        <w:right w:val="none" w:sz="0" w:space="0" w:color="auto"/>
      </w:divBdr>
    </w:div>
    <w:div w:id="1705981268">
      <w:marLeft w:val="480"/>
      <w:marRight w:val="0"/>
      <w:marTop w:val="0"/>
      <w:marBottom w:val="0"/>
      <w:divBdr>
        <w:top w:val="none" w:sz="0" w:space="0" w:color="auto"/>
        <w:left w:val="none" w:sz="0" w:space="0" w:color="auto"/>
        <w:bottom w:val="none" w:sz="0" w:space="0" w:color="auto"/>
        <w:right w:val="none" w:sz="0" w:space="0" w:color="auto"/>
      </w:divBdr>
    </w:div>
    <w:div w:id="1705985450">
      <w:marLeft w:val="480"/>
      <w:marRight w:val="0"/>
      <w:marTop w:val="0"/>
      <w:marBottom w:val="0"/>
      <w:divBdr>
        <w:top w:val="none" w:sz="0" w:space="0" w:color="auto"/>
        <w:left w:val="none" w:sz="0" w:space="0" w:color="auto"/>
        <w:bottom w:val="none" w:sz="0" w:space="0" w:color="auto"/>
        <w:right w:val="none" w:sz="0" w:space="0" w:color="auto"/>
      </w:divBdr>
    </w:div>
    <w:div w:id="1705985511">
      <w:marLeft w:val="480"/>
      <w:marRight w:val="0"/>
      <w:marTop w:val="0"/>
      <w:marBottom w:val="0"/>
      <w:divBdr>
        <w:top w:val="none" w:sz="0" w:space="0" w:color="auto"/>
        <w:left w:val="none" w:sz="0" w:space="0" w:color="auto"/>
        <w:bottom w:val="none" w:sz="0" w:space="0" w:color="auto"/>
        <w:right w:val="none" w:sz="0" w:space="0" w:color="auto"/>
      </w:divBdr>
    </w:div>
    <w:div w:id="1706127897">
      <w:marLeft w:val="480"/>
      <w:marRight w:val="0"/>
      <w:marTop w:val="0"/>
      <w:marBottom w:val="0"/>
      <w:divBdr>
        <w:top w:val="none" w:sz="0" w:space="0" w:color="auto"/>
        <w:left w:val="none" w:sz="0" w:space="0" w:color="auto"/>
        <w:bottom w:val="none" w:sz="0" w:space="0" w:color="auto"/>
        <w:right w:val="none" w:sz="0" w:space="0" w:color="auto"/>
      </w:divBdr>
    </w:div>
    <w:div w:id="1706175960">
      <w:marLeft w:val="480"/>
      <w:marRight w:val="0"/>
      <w:marTop w:val="0"/>
      <w:marBottom w:val="0"/>
      <w:divBdr>
        <w:top w:val="none" w:sz="0" w:space="0" w:color="auto"/>
        <w:left w:val="none" w:sz="0" w:space="0" w:color="auto"/>
        <w:bottom w:val="none" w:sz="0" w:space="0" w:color="auto"/>
        <w:right w:val="none" w:sz="0" w:space="0" w:color="auto"/>
      </w:divBdr>
    </w:div>
    <w:div w:id="1706245596">
      <w:marLeft w:val="480"/>
      <w:marRight w:val="0"/>
      <w:marTop w:val="0"/>
      <w:marBottom w:val="0"/>
      <w:divBdr>
        <w:top w:val="none" w:sz="0" w:space="0" w:color="auto"/>
        <w:left w:val="none" w:sz="0" w:space="0" w:color="auto"/>
        <w:bottom w:val="none" w:sz="0" w:space="0" w:color="auto"/>
        <w:right w:val="none" w:sz="0" w:space="0" w:color="auto"/>
      </w:divBdr>
    </w:div>
    <w:div w:id="1706323397">
      <w:marLeft w:val="480"/>
      <w:marRight w:val="0"/>
      <w:marTop w:val="0"/>
      <w:marBottom w:val="0"/>
      <w:divBdr>
        <w:top w:val="none" w:sz="0" w:space="0" w:color="auto"/>
        <w:left w:val="none" w:sz="0" w:space="0" w:color="auto"/>
        <w:bottom w:val="none" w:sz="0" w:space="0" w:color="auto"/>
        <w:right w:val="none" w:sz="0" w:space="0" w:color="auto"/>
      </w:divBdr>
    </w:div>
    <w:div w:id="1706325095">
      <w:marLeft w:val="480"/>
      <w:marRight w:val="0"/>
      <w:marTop w:val="0"/>
      <w:marBottom w:val="0"/>
      <w:divBdr>
        <w:top w:val="none" w:sz="0" w:space="0" w:color="auto"/>
        <w:left w:val="none" w:sz="0" w:space="0" w:color="auto"/>
        <w:bottom w:val="none" w:sz="0" w:space="0" w:color="auto"/>
        <w:right w:val="none" w:sz="0" w:space="0" w:color="auto"/>
      </w:divBdr>
    </w:div>
    <w:div w:id="1706441863">
      <w:marLeft w:val="480"/>
      <w:marRight w:val="0"/>
      <w:marTop w:val="0"/>
      <w:marBottom w:val="0"/>
      <w:divBdr>
        <w:top w:val="none" w:sz="0" w:space="0" w:color="auto"/>
        <w:left w:val="none" w:sz="0" w:space="0" w:color="auto"/>
        <w:bottom w:val="none" w:sz="0" w:space="0" w:color="auto"/>
        <w:right w:val="none" w:sz="0" w:space="0" w:color="auto"/>
      </w:divBdr>
    </w:div>
    <w:div w:id="1706561640">
      <w:marLeft w:val="480"/>
      <w:marRight w:val="0"/>
      <w:marTop w:val="0"/>
      <w:marBottom w:val="0"/>
      <w:divBdr>
        <w:top w:val="none" w:sz="0" w:space="0" w:color="auto"/>
        <w:left w:val="none" w:sz="0" w:space="0" w:color="auto"/>
        <w:bottom w:val="none" w:sz="0" w:space="0" w:color="auto"/>
        <w:right w:val="none" w:sz="0" w:space="0" w:color="auto"/>
      </w:divBdr>
    </w:div>
    <w:div w:id="1706901198">
      <w:marLeft w:val="480"/>
      <w:marRight w:val="0"/>
      <w:marTop w:val="0"/>
      <w:marBottom w:val="0"/>
      <w:divBdr>
        <w:top w:val="none" w:sz="0" w:space="0" w:color="auto"/>
        <w:left w:val="none" w:sz="0" w:space="0" w:color="auto"/>
        <w:bottom w:val="none" w:sz="0" w:space="0" w:color="auto"/>
        <w:right w:val="none" w:sz="0" w:space="0" w:color="auto"/>
      </w:divBdr>
    </w:div>
    <w:div w:id="1706978407">
      <w:marLeft w:val="480"/>
      <w:marRight w:val="0"/>
      <w:marTop w:val="0"/>
      <w:marBottom w:val="0"/>
      <w:divBdr>
        <w:top w:val="none" w:sz="0" w:space="0" w:color="auto"/>
        <w:left w:val="none" w:sz="0" w:space="0" w:color="auto"/>
        <w:bottom w:val="none" w:sz="0" w:space="0" w:color="auto"/>
        <w:right w:val="none" w:sz="0" w:space="0" w:color="auto"/>
      </w:divBdr>
    </w:div>
    <w:div w:id="1706982076">
      <w:marLeft w:val="480"/>
      <w:marRight w:val="0"/>
      <w:marTop w:val="0"/>
      <w:marBottom w:val="0"/>
      <w:divBdr>
        <w:top w:val="none" w:sz="0" w:space="0" w:color="auto"/>
        <w:left w:val="none" w:sz="0" w:space="0" w:color="auto"/>
        <w:bottom w:val="none" w:sz="0" w:space="0" w:color="auto"/>
        <w:right w:val="none" w:sz="0" w:space="0" w:color="auto"/>
      </w:divBdr>
    </w:div>
    <w:div w:id="1707021185">
      <w:marLeft w:val="480"/>
      <w:marRight w:val="0"/>
      <w:marTop w:val="0"/>
      <w:marBottom w:val="0"/>
      <w:divBdr>
        <w:top w:val="none" w:sz="0" w:space="0" w:color="auto"/>
        <w:left w:val="none" w:sz="0" w:space="0" w:color="auto"/>
        <w:bottom w:val="none" w:sz="0" w:space="0" w:color="auto"/>
        <w:right w:val="none" w:sz="0" w:space="0" w:color="auto"/>
      </w:divBdr>
    </w:div>
    <w:div w:id="1707022221">
      <w:marLeft w:val="480"/>
      <w:marRight w:val="0"/>
      <w:marTop w:val="0"/>
      <w:marBottom w:val="0"/>
      <w:divBdr>
        <w:top w:val="none" w:sz="0" w:space="0" w:color="auto"/>
        <w:left w:val="none" w:sz="0" w:space="0" w:color="auto"/>
        <w:bottom w:val="none" w:sz="0" w:space="0" w:color="auto"/>
        <w:right w:val="none" w:sz="0" w:space="0" w:color="auto"/>
      </w:divBdr>
    </w:div>
    <w:div w:id="1707101117">
      <w:marLeft w:val="480"/>
      <w:marRight w:val="0"/>
      <w:marTop w:val="0"/>
      <w:marBottom w:val="0"/>
      <w:divBdr>
        <w:top w:val="none" w:sz="0" w:space="0" w:color="auto"/>
        <w:left w:val="none" w:sz="0" w:space="0" w:color="auto"/>
        <w:bottom w:val="none" w:sz="0" w:space="0" w:color="auto"/>
        <w:right w:val="none" w:sz="0" w:space="0" w:color="auto"/>
      </w:divBdr>
    </w:div>
    <w:div w:id="1707173067">
      <w:marLeft w:val="480"/>
      <w:marRight w:val="0"/>
      <w:marTop w:val="0"/>
      <w:marBottom w:val="0"/>
      <w:divBdr>
        <w:top w:val="none" w:sz="0" w:space="0" w:color="auto"/>
        <w:left w:val="none" w:sz="0" w:space="0" w:color="auto"/>
        <w:bottom w:val="none" w:sz="0" w:space="0" w:color="auto"/>
        <w:right w:val="none" w:sz="0" w:space="0" w:color="auto"/>
      </w:divBdr>
    </w:div>
    <w:div w:id="1707177499">
      <w:marLeft w:val="480"/>
      <w:marRight w:val="0"/>
      <w:marTop w:val="0"/>
      <w:marBottom w:val="0"/>
      <w:divBdr>
        <w:top w:val="none" w:sz="0" w:space="0" w:color="auto"/>
        <w:left w:val="none" w:sz="0" w:space="0" w:color="auto"/>
        <w:bottom w:val="none" w:sz="0" w:space="0" w:color="auto"/>
        <w:right w:val="none" w:sz="0" w:space="0" w:color="auto"/>
      </w:divBdr>
    </w:div>
    <w:div w:id="1707218530">
      <w:marLeft w:val="480"/>
      <w:marRight w:val="0"/>
      <w:marTop w:val="0"/>
      <w:marBottom w:val="0"/>
      <w:divBdr>
        <w:top w:val="none" w:sz="0" w:space="0" w:color="auto"/>
        <w:left w:val="none" w:sz="0" w:space="0" w:color="auto"/>
        <w:bottom w:val="none" w:sz="0" w:space="0" w:color="auto"/>
        <w:right w:val="none" w:sz="0" w:space="0" w:color="auto"/>
      </w:divBdr>
    </w:div>
    <w:div w:id="1707287720">
      <w:marLeft w:val="480"/>
      <w:marRight w:val="0"/>
      <w:marTop w:val="0"/>
      <w:marBottom w:val="0"/>
      <w:divBdr>
        <w:top w:val="none" w:sz="0" w:space="0" w:color="auto"/>
        <w:left w:val="none" w:sz="0" w:space="0" w:color="auto"/>
        <w:bottom w:val="none" w:sz="0" w:space="0" w:color="auto"/>
        <w:right w:val="none" w:sz="0" w:space="0" w:color="auto"/>
      </w:divBdr>
    </w:div>
    <w:div w:id="1707363459">
      <w:marLeft w:val="480"/>
      <w:marRight w:val="0"/>
      <w:marTop w:val="0"/>
      <w:marBottom w:val="0"/>
      <w:divBdr>
        <w:top w:val="none" w:sz="0" w:space="0" w:color="auto"/>
        <w:left w:val="none" w:sz="0" w:space="0" w:color="auto"/>
        <w:bottom w:val="none" w:sz="0" w:space="0" w:color="auto"/>
        <w:right w:val="none" w:sz="0" w:space="0" w:color="auto"/>
      </w:divBdr>
    </w:div>
    <w:div w:id="1707487059">
      <w:marLeft w:val="480"/>
      <w:marRight w:val="0"/>
      <w:marTop w:val="0"/>
      <w:marBottom w:val="0"/>
      <w:divBdr>
        <w:top w:val="none" w:sz="0" w:space="0" w:color="auto"/>
        <w:left w:val="none" w:sz="0" w:space="0" w:color="auto"/>
        <w:bottom w:val="none" w:sz="0" w:space="0" w:color="auto"/>
        <w:right w:val="none" w:sz="0" w:space="0" w:color="auto"/>
      </w:divBdr>
    </w:div>
    <w:div w:id="1707750139">
      <w:marLeft w:val="480"/>
      <w:marRight w:val="0"/>
      <w:marTop w:val="0"/>
      <w:marBottom w:val="0"/>
      <w:divBdr>
        <w:top w:val="none" w:sz="0" w:space="0" w:color="auto"/>
        <w:left w:val="none" w:sz="0" w:space="0" w:color="auto"/>
        <w:bottom w:val="none" w:sz="0" w:space="0" w:color="auto"/>
        <w:right w:val="none" w:sz="0" w:space="0" w:color="auto"/>
      </w:divBdr>
    </w:div>
    <w:div w:id="1707752975">
      <w:marLeft w:val="480"/>
      <w:marRight w:val="0"/>
      <w:marTop w:val="0"/>
      <w:marBottom w:val="0"/>
      <w:divBdr>
        <w:top w:val="none" w:sz="0" w:space="0" w:color="auto"/>
        <w:left w:val="none" w:sz="0" w:space="0" w:color="auto"/>
        <w:bottom w:val="none" w:sz="0" w:space="0" w:color="auto"/>
        <w:right w:val="none" w:sz="0" w:space="0" w:color="auto"/>
      </w:divBdr>
    </w:div>
    <w:div w:id="1707870667">
      <w:marLeft w:val="480"/>
      <w:marRight w:val="0"/>
      <w:marTop w:val="0"/>
      <w:marBottom w:val="0"/>
      <w:divBdr>
        <w:top w:val="none" w:sz="0" w:space="0" w:color="auto"/>
        <w:left w:val="none" w:sz="0" w:space="0" w:color="auto"/>
        <w:bottom w:val="none" w:sz="0" w:space="0" w:color="auto"/>
        <w:right w:val="none" w:sz="0" w:space="0" w:color="auto"/>
      </w:divBdr>
    </w:div>
    <w:div w:id="1707946659">
      <w:marLeft w:val="480"/>
      <w:marRight w:val="0"/>
      <w:marTop w:val="0"/>
      <w:marBottom w:val="0"/>
      <w:divBdr>
        <w:top w:val="none" w:sz="0" w:space="0" w:color="auto"/>
        <w:left w:val="none" w:sz="0" w:space="0" w:color="auto"/>
        <w:bottom w:val="none" w:sz="0" w:space="0" w:color="auto"/>
        <w:right w:val="none" w:sz="0" w:space="0" w:color="auto"/>
      </w:divBdr>
    </w:div>
    <w:div w:id="1708023352">
      <w:marLeft w:val="480"/>
      <w:marRight w:val="0"/>
      <w:marTop w:val="0"/>
      <w:marBottom w:val="0"/>
      <w:divBdr>
        <w:top w:val="none" w:sz="0" w:space="0" w:color="auto"/>
        <w:left w:val="none" w:sz="0" w:space="0" w:color="auto"/>
        <w:bottom w:val="none" w:sz="0" w:space="0" w:color="auto"/>
        <w:right w:val="none" w:sz="0" w:space="0" w:color="auto"/>
      </w:divBdr>
    </w:div>
    <w:div w:id="1708027121">
      <w:marLeft w:val="480"/>
      <w:marRight w:val="0"/>
      <w:marTop w:val="0"/>
      <w:marBottom w:val="0"/>
      <w:divBdr>
        <w:top w:val="none" w:sz="0" w:space="0" w:color="auto"/>
        <w:left w:val="none" w:sz="0" w:space="0" w:color="auto"/>
        <w:bottom w:val="none" w:sz="0" w:space="0" w:color="auto"/>
        <w:right w:val="none" w:sz="0" w:space="0" w:color="auto"/>
      </w:divBdr>
    </w:div>
    <w:div w:id="1708144489">
      <w:marLeft w:val="480"/>
      <w:marRight w:val="0"/>
      <w:marTop w:val="0"/>
      <w:marBottom w:val="0"/>
      <w:divBdr>
        <w:top w:val="none" w:sz="0" w:space="0" w:color="auto"/>
        <w:left w:val="none" w:sz="0" w:space="0" w:color="auto"/>
        <w:bottom w:val="none" w:sz="0" w:space="0" w:color="auto"/>
        <w:right w:val="none" w:sz="0" w:space="0" w:color="auto"/>
      </w:divBdr>
    </w:div>
    <w:div w:id="1708211382">
      <w:marLeft w:val="480"/>
      <w:marRight w:val="0"/>
      <w:marTop w:val="0"/>
      <w:marBottom w:val="0"/>
      <w:divBdr>
        <w:top w:val="none" w:sz="0" w:space="0" w:color="auto"/>
        <w:left w:val="none" w:sz="0" w:space="0" w:color="auto"/>
        <w:bottom w:val="none" w:sz="0" w:space="0" w:color="auto"/>
        <w:right w:val="none" w:sz="0" w:space="0" w:color="auto"/>
      </w:divBdr>
    </w:div>
    <w:div w:id="1708212758">
      <w:marLeft w:val="480"/>
      <w:marRight w:val="0"/>
      <w:marTop w:val="0"/>
      <w:marBottom w:val="0"/>
      <w:divBdr>
        <w:top w:val="none" w:sz="0" w:space="0" w:color="auto"/>
        <w:left w:val="none" w:sz="0" w:space="0" w:color="auto"/>
        <w:bottom w:val="none" w:sz="0" w:space="0" w:color="auto"/>
        <w:right w:val="none" w:sz="0" w:space="0" w:color="auto"/>
      </w:divBdr>
    </w:div>
    <w:div w:id="1708410233">
      <w:marLeft w:val="480"/>
      <w:marRight w:val="0"/>
      <w:marTop w:val="0"/>
      <w:marBottom w:val="0"/>
      <w:divBdr>
        <w:top w:val="none" w:sz="0" w:space="0" w:color="auto"/>
        <w:left w:val="none" w:sz="0" w:space="0" w:color="auto"/>
        <w:bottom w:val="none" w:sz="0" w:space="0" w:color="auto"/>
        <w:right w:val="none" w:sz="0" w:space="0" w:color="auto"/>
      </w:divBdr>
    </w:div>
    <w:div w:id="1708481050">
      <w:marLeft w:val="480"/>
      <w:marRight w:val="0"/>
      <w:marTop w:val="0"/>
      <w:marBottom w:val="0"/>
      <w:divBdr>
        <w:top w:val="none" w:sz="0" w:space="0" w:color="auto"/>
        <w:left w:val="none" w:sz="0" w:space="0" w:color="auto"/>
        <w:bottom w:val="none" w:sz="0" w:space="0" w:color="auto"/>
        <w:right w:val="none" w:sz="0" w:space="0" w:color="auto"/>
      </w:divBdr>
    </w:div>
    <w:div w:id="1708873937">
      <w:marLeft w:val="480"/>
      <w:marRight w:val="0"/>
      <w:marTop w:val="0"/>
      <w:marBottom w:val="0"/>
      <w:divBdr>
        <w:top w:val="none" w:sz="0" w:space="0" w:color="auto"/>
        <w:left w:val="none" w:sz="0" w:space="0" w:color="auto"/>
        <w:bottom w:val="none" w:sz="0" w:space="0" w:color="auto"/>
        <w:right w:val="none" w:sz="0" w:space="0" w:color="auto"/>
      </w:divBdr>
    </w:div>
    <w:div w:id="1708874736">
      <w:marLeft w:val="480"/>
      <w:marRight w:val="0"/>
      <w:marTop w:val="0"/>
      <w:marBottom w:val="0"/>
      <w:divBdr>
        <w:top w:val="none" w:sz="0" w:space="0" w:color="auto"/>
        <w:left w:val="none" w:sz="0" w:space="0" w:color="auto"/>
        <w:bottom w:val="none" w:sz="0" w:space="0" w:color="auto"/>
        <w:right w:val="none" w:sz="0" w:space="0" w:color="auto"/>
      </w:divBdr>
    </w:div>
    <w:div w:id="1708986140">
      <w:marLeft w:val="480"/>
      <w:marRight w:val="0"/>
      <w:marTop w:val="0"/>
      <w:marBottom w:val="0"/>
      <w:divBdr>
        <w:top w:val="none" w:sz="0" w:space="0" w:color="auto"/>
        <w:left w:val="none" w:sz="0" w:space="0" w:color="auto"/>
        <w:bottom w:val="none" w:sz="0" w:space="0" w:color="auto"/>
        <w:right w:val="none" w:sz="0" w:space="0" w:color="auto"/>
      </w:divBdr>
    </w:div>
    <w:div w:id="1708988393">
      <w:marLeft w:val="480"/>
      <w:marRight w:val="0"/>
      <w:marTop w:val="0"/>
      <w:marBottom w:val="0"/>
      <w:divBdr>
        <w:top w:val="none" w:sz="0" w:space="0" w:color="auto"/>
        <w:left w:val="none" w:sz="0" w:space="0" w:color="auto"/>
        <w:bottom w:val="none" w:sz="0" w:space="0" w:color="auto"/>
        <w:right w:val="none" w:sz="0" w:space="0" w:color="auto"/>
      </w:divBdr>
    </w:div>
    <w:div w:id="1709065814">
      <w:marLeft w:val="480"/>
      <w:marRight w:val="0"/>
      <w:marTop w:val="0"/>
      <w:marBottom w:val="0"/>
      <w:divBdr>
        <w:top w:val="none" w:sz="0" w:space="0" w:color="auto"/>
        <w:left w:val="none" w:sz="0" w:space="0" w:color="auto"/>
        <w:bottom w:val="none" w:sz="0" w:space="0" w:color="auto"/>
        <w:right w:val="none" w:sz="0" w:space="0" w:color="auto"/>
      </w:divBdr>
    </w:div>
    <w:div w:id="1709069341">
      <w:marLeft w:val="480"/>
      <w:marRight w:val="0"/>
      <w:marTop w:val="0"/>
      <w:marBottom w:val="0"/>
      <w:divBdr>
        <w:top w:val="none" w:sz="0" w:space="0" w:color="auto"/>
        <w:left w:val="none" w:sz="0" w:space="0" w:color="auto"/>
        <w:bottom w:val="none" w:sz="0" w:space="0" w:color="auto"/>
        <w:right w:val="none" w:sz="0" w:space="0" w:color="auto"/>
      </w:divBdr>
    </w:div>
    <w:div w:id="1709138212">
      <w:marLeft w:val="480"/>
      <w:marRight w:val="0"/>
      <w:marTop w:val="0"/>
      <w:marBottom w:val="0"/>
      <w:divBdr>
        <w:top w:val="none" w:sz="0" w:space="0" w:color="auto"/>
        <w:left w:val="none" w:sz="0" w:space="0" w:color="auto"/>
        <w:bottom w:val="none" w:sz="0" w:space="0" w:color="auto"/>
        <w:right w:val="none" w:sz="0" w:space="0" w:color="auto"/>
      </w:divBdr>
    </w:div>
    <w:div w:id="1709140191">
      <w:marLeft w:val="480"/>
      <w:marRight w:val="0"/>
      <w:marTop w:val="0"/>
      <w:marBottom w:val="0"/>
      <w:divBdr>
        <w:top w:val="none" w:sz="0" w:space="0" w:color="auto"/>
        <w:left w:val="none" w:sz="0" w:space="0" w:color="auto"/>
        <w:bottom w:val="none" w:sz="0" w:space="0" w:color="auto"/>
        <w:right w:val="none" w:sz="0" w:space="0" w:color="auto"/>
      </w:divBdr>
    </w:div>
    <w:div w:id="1709145001">
      <w:marLeft w:val="480"/>
      <w:marRight w:val="0"/>
      <w:marTop w:val="0"/>
      <w:marBottom w:val="0"/>
      <w:divBdr>
        <w:top w:val="none" w:sz="0" w:space="0" w:color="auto"/>
        <w:left w:val="none" w:sz="0" w:space="0" w:color="auto"/>
        <w:bottom w:val="none" w:sz="0" w:space="0" w:color="auto"/>
        <w:right w:val="none" w:sz="0" w:space="0" w:color="auto"/>
      </w:divBdr>
    </w:div>
    <w:div w:id="1709183765">
      <w:marLeft w:val="480"/>
      <w:marRight w:val="0"/>
      <w:marTop w:val="0"/>
      <w:marBottom w:val="0"/>
      <w:divBdr>
        <w:top w:val="none" w:sz="0" w:space="0" w:color="auto"/>
        <w:left w:val="none" w:sz="0" w:space="0" w:color="auto"/>
        <w:bottom w:val="none" w:sz="0" w:space="0" w:color="auto"/>
        <w:right w:val="none" w:sz="0" w:space="0" w:color="auto"/>
      </w:divBdr>
    </w:div>
    <w:div w:id="1709187497">
      <w:marLeft w:val="480"/>
      <w:marRight w:val="0"/>
      <w:marTop w:val="0"/>
      <w:marBottom w:val="0"/>
      <w:divBdr>
        <w:top w:val="none" w:sz="0" w:space="0" w:color="auto"/>
        <w:left w:val="none" w:sz="0" w:space="0" w:color="auto"/>
        <w:bottom w:val="none" w:sz="0" w:space="0" w:color="auto"/>
        <w:right w:val="none" w:sz="0" w:space="0" w:color="auto"/>
      </w:divBdr>
    </w:div>
    <w:div w:id="1709260983">
      <w:marLeft w:val="480"/>
      <w:marRight w:val="0"/>
      <w:marTop w:val="0"/>
      <w:marBottom w:val="0"/>
      <w:divBdr>
        <w:top w:val="none" w:sz="0" w:space="0" w:color="auto"/>
        <w:left w:val="none" w:sz="0" w:space="0" w:color="auto"/>
        <w:bottom w:val="none" w:sz="0" w:space="0" w:color="auto"/>
        <w:right w:val="none" w:sz="0" w:space="0" w:color="auto"/>
      </w:divBdr>
    </w:div>
    <w:div w:id="1709332909">
      <w:marLeft w:val="480"/>
      <w:marRight w:val="0"/>
      <w:marTop w:val="0"/>
      <w:marBottom w:val="0"/>
      <w:divBdr>
        <w:top w:val="none" w:sz="0" w:space="0" w:color="auto"/>
        <w:left w:val="none" w:sz="0" w:space="0" w:color="auto"/>
        <w:bottom w:val="none" w:sz="0" w:space="0" w:color="auto"/>
        <w:right w:val="none" w:sz="0" w:space="0" w:color="auto"/>
      </w:divBdr>
    </w:div>
    <w:div w:id="1709456028">
      <w:marLeft w:val="480"/>
      <w:marRight w:val="0"/>
      <w:marTop w:val="0"/>
      <w:marBottom w:val="0"/>
      <w:divBdr>
        <w:top w:val="none" w:sz="0" w:space="0" w:color="auto"/>
        <w:left w:val="none" w:sz="0" w:space="0" w:color="auto"/>
        <w:bottom w:val="none" w:sz="0" w:space="0" w:color="auto"/>
        <w:right w:val="none" w:sz="0" w:space="0" w:color="auto"/>
      </w:divBdr>
    </w:div>
    <w:div w:id="1709647666">
      <w:marLeft w:val="480"/>
      <w:marRight w:val="0"/>
      <w:marTop w:val="0"/>
      <w:marBottom w:val="0"/>
      <w:divBdr>
        <w:top w:val="none" w:sz="0" w:space="0" w:color="auto"/>
        <w:left w:val="none" w:sz="0" w:space="0" w:color="auto"/>
        <w:bottom w:val="none" w:sz="0" w:space="0" w:color="auto"/>
        <w:right w:val="none" w:sz="0" w:space="0" w:color="auto"/>
      </w:divBdr>
    </w:div>
    <w:div w:id="1709797184">
      <w:marLeft w:val="480"/>
      <w:marRight w:val="0"/>
      <w:marTop w:val="0"/>
      <w:marBottom w:val="0"/>
      <w:divBdr>
        <w:top w:val="none" w:sz="0" w:space="0" w:color="auto"/>
        <w:left w:val="none" w:sz="0" w:space="0" w:color="auto"/>
        <w:bottom w:val="none" w:sz="0" w:space="0" w:color="auto"/>
        <w:right w:val="none" w:sz="0" w:space="0" w:color="auto"/>
      </w:divBdr>
    </w:div>
    <w:div w:id="1709841698">
      <w:marLeft w:val="480"/>
      <w:marRight w:val="0"/>
      <w:marTop w:val="0"/>
      <w:marBottom w:val="0"/>
      <w:divBdr>
        <w:top w:val="none" w:sz="0" w:space="0" w:color="auto"/>
        <w:left w:val="none" w:sz="0" w:space="0" w:color="auto"/>
        <w:bottom w:val="none" w:sz="0" w:space="0" w:color="auto"/>
        <w:right w:val="none" w:sz="0" w:space="0" w:color="auto"/>
      </w:divBdr>
    </w:div>
    <w:div w:id="1709841918">
      <w:marLeft w:val="480"/>
      <w:marRight w:val="0"/>
      <w:marTop w:val="0"/>
      <w:marBottom w:val="0"/>
      <w:divBdr>
        <w:top w:val="none" w:sz="0" w:space="0" w:color="auto"/>
        <w:left w:val="none" w:sz="0" w:space="0" w:color="auto"/>
        <w:bottom w:val="none" w:sz="0" w:space="0" w:color="auto"/>
        <w:right w:val="none" w:sz="0" w:space="0" w:color="auto"/>
      </w:divBdr>
    </w:div>
    <w:div w:id="1709915512">
      <w:marLeft w:val="480"/>
      <w:marRight w:val="0"/>
      <w:marTop w:val="0"/>
      <w:marBottom w:val="0"/>
      <w:divBdr>
        <w:top w:val="none" w:sz="0" w:space="0" w:color="auto"/>
        <w:left w:val="none" w:sz="0" w:space="0" w:color="auto"/>
        <w:bottom w:val="none" w:sz="0" w:space="0" w:color="auto"/>
        <w:right w:val="none" w:sz="0" w:space="0" w:color="auto"/>
      </w:divBdr>
    </w:div>
    <w:div w:id="1710105574">
      <w:marLeft w:val="480"/>
      <w:marRight w:val="0"/>
      <w:marTop w:val="0"/>
      <w:marBottom w:val="0"/>
      <w:divBdr>
        <w:top w:val="none" w:sz="0" w:space="0" w:color="auto"/>
        <w:left w:val="none" w:sz="0" w:space="0" w:color="auto"/>
        <w:bottom w:val="none" w:sz="0" w:space="0" w:color="auto"/>
        <w:right w:val="none" w:sz="0" w:space="0" w:color="auto"/>
      </w:divBdr>
    </w:div>
    <w:div w:id="1710177558">
      <w:marLeft w:val="480"/>
      <w:marRight w:val="0"/>
      <w:marTop w:val="0"/>
      <w:marBottom w:val="0"/>
      <w:divBdr>
        <w:top w:val="none" w:sz="0" w:space="0" w:color="auto"/>
        <w:left w:val="none" w:sz="0" w:space="0" w:color="auto"/>
        <w:bottom w:val="none" w:sz="0" w:space="0" w:color="auto"/>
        <w:right w:val="none" w:sz="0" w:space="0" w:color="auto"/>
      </w:divBdr>
    </w:div>
    <w:div w:id="1710298468">
      <w:marLeft w:val="480"/>
      <w:marRight w:val="0"/>
      <w:marTop w:val="0"/>
      <w:marBottom w:val="0"/>
      <w:divBdr>
        <w:top w:val="none" w:sz="0" w:space="0" w:color="auto"/>
        <w:left w:val="none" w:sz="0" w:space="0" w:color="auto"/>
        <w:bottom w:val="none" w:sz="0" w:space="0" w:color="auto"/>
        <w:right w:val="none" w:sz="0" w:space="0" w:color="auto"/>
      </w:divBdr>
    </w:div>
    <w:div w:id="1710303044">
      <w:marLeft w:val="480"/>
      <w:marRight w:val="0"/>
      <w:marTop w:val="0"/>
      <w:marBottom w:val="0"/>
      <w:divBdr>
        <w:top w:val="none" w:sz="0" w:space="0" w:color="auto"/>
        <w:left w:val="none" w:sz="0" w:space="0" w:color="auto"/>
        <w:bottom w:val="none" w:sz="0" w:space="0" w:color="auto"/>
        <w:right w:val="none" w:sz="0" w:space="0" w:color="auto"/>
      </w:divBdr>
    </w:div>
    <w:div w:id="1710372067">
      <w:marLeft w:val="480"/>
      <w:marRight w:val="0"/>
      <w:marTop w:val="0"/>
      <w:marBottom w:val="0"/>
      <w:divBdr>
        <w:top w:val="none" w:sz="0" w:space="0" w:color="auto"/>
        <w:left w:val="none" w:sz="0" w:space="0" w:color="auto"/>
        <w:bottom w:val="none" w:sz="0" w:space="0" w:color="auto"/>
        <w:right w:val="none" w:sz="0" w:space="0" w:color="auto"/>
      </w:divBdr>
    </w:div>
    <w:div w:id="1710450990">
      <w:marLeft w:val="480"/>
      <w:marRight w:val="0"/>
      <w:marTop w:val="0"/>
      <w:marBottom w:val="0"/>
      <w:divBdr>
        <w:top w:val="none" w:sz="0" w:space="0" w:color="auto"/>
        <w:left w:val="none" w:sz="0" w:space="0" w:color="auto"/>
        <w:bottom w:val="none" w:sz="0" w:space="0" w:color="auto"/>
        <w:right w:val="none" w:sz="0" w:space="0" w:color="auto"/>
      </w:divBdr>
    </w:div>
    <w:div w:id="1710490550">
      <w:marLeft w:val="480"/>
      <w:marRight w:val="0"/>
      <w:marTop w:val="0"/>
      <w:marBottom w:val="0"/>
      <w:divBdr>
        <w:top w:val="none" w:sz="0" w:space="0" w:color="auto"/>
        <w:left w:val="none" w:sz="0" w:space="0" w:color="auto"/>
        <w:bottom w:val="none" w:sz="0" w:space="0" w:color="auto"/>
        <w:right w:val="none" w:sz="0" w:space="0" w:color="auto"/>
      </w:divBdr>
    </w:div>
    <w:div w:id="1710491123">
      <w:marLeft w:val="480"/>
      <w:marRight w:val="0"/>
      <w:marTop w:val="0"/>
      <w:marBottom w:val="0"/>
      <w:divBdr>
        <w:top w:val="none" w:sz="0" w:space="0" w:color="auto"/>
        <w:left w:val="none" w:sz="0" w:space="0" w:color="auto"/>
        <w:bottom w:val="none" w:sz="0" w:space="0" w:color="auto"/>
        <w:right w:val="none" w:sz="0" w:space="0" w:color="auto"/>
      </w:divBdr>
    </w:div>
    <w:div w:id="1710567362">
      <w:marLeft w:val="480"/>
      <w:marRight w:val="0"/>
      <w:marTop w:val="0"/>
      <w:marBottom w:val="0"/>
      <w:divBdr>
        <w:top w:val="none" w:sz="0" w:space="0" w:color="auto"/>
        <w:left w:val="none" w:sz="0" w:space="0" w:color="auto"/>
        <w:bottom w:val="none" w:sz="0" w:space="0" w:color="auto"/>
        <w:right w:val="none" w:sz="0" w:space="0" w:color="auto"/>
      </w:divBdr>
    </w:div>
    <w:div w:id="1710646422">
      <w:marLeft w:val="480"/>
      <w:marRight w:val="0"/>
      <w:marTop w:val="0"/>
      <w:marBottom w:val="0"/>
      <w:divBdr>
        <w:top w:val="none" w:sz="0" w:space="0" w:color="auto"/>
        <w:left w:val="none" w:sz="0" w:space="0" w:color="auto"/>
        <w:bottom w:val="none" w:sz="0" w:space="0" w:color="auto"/>
        <w:right w:val="none" w:sz="0" w:space="0" w:color="auto"/>
      </w:divBdr>
    </w:div>
    <w:div w:id="1710715620">
      <w:marLeft w:val="480"/>
      <w:marRight w:val="0"/>
      <w:marTop w:val="0"/>
      <w:marBottom w:val="0"/>
      <w:divBdr>
        <w:top w:val="none" w:sz="0" w:space="0" w:color="auto"/>
        <w:left w:val="none" w:sz="0" w:space="0" w:color="auto"/>
        <w:bottom w:val="none" w:sz="0" w:space="0" w:color="auto"/>
        <w:right w:val="none" w:sz="0" w:space="0" w:color="auto"/>
      </w:divBdr>
    </w:div>
    <w:div w:id="1710762188">
      <w:marLeft w:val="480"/>
      <w:marRight w:val="0"/>
      <w:marTop w:val="0"/>
      <w:marBottom w:val="0"/>
      <w:divBdr>
        <w:top w:val="none" w:sz="0" w:space="0" w:color="auto"/>
        <w:left w:val="none" w:sz="0" w:space="0" w:color="auto"/>
        <w:bottom w:val="none" w:sz="0" w:space="0" w:color="auto"/>
        <w:right w:val="none" w:sz="0" w:space="0" w:color="auto"/>
      </w:divBdr>
    </w:div>
    <w:div w:id="1710764915">
      <w:marLeft w:val="480"/>
      <w:marRight w:val="0"/>
      <w:marTop w:val="0"/>
      <w:marBottom w:val="0"/>
      <w:divBdr>
        <w:top w:val="none" w:sz="0" w:space="0" w:color="auto"/>
        <w:left w:val="none" w:sz="0" w:space="0" w:color="auto"/>
        <w:bottom w:val="none" w:sz="0" w:space="0" w:color="auto"/>
        <w:right w:val="none" w:sz="0" w:space="0" w:color="auto"/>
      </w:divBdr>
    </w:div>
    <w:div w:id="1710832765">
      <w:marLeft w:val="480"/>
      <w:marRight w:val="0"/>
      <w:marTop w:val="0"/>
      <w:marBottom w:val="0"/>
      <w:divBdr>
        <w:top w:val="none" w:sz="0" w:space="0" w:color="auto"/>
        <w:left w:val="none" w:sz="0" w:space="0" w:color="auto"/>
        <w:bottom w:val="none" w:sz="0" w:space="0" w:color="auto"/>
        <w:right w:val="none" w:sz="0" w:space="0" w:color="auto"/>
      </w:divBdr>
    </w:div>
    <w:div w:id="1710915268">
      <w:marLeft w:val="480"/>
      <w:marRight w:val="0"/>
      <w:marTop w:val="0"/>
      <w:marBottom w:val="0"/>
      <w:divBdr>
        <w:top w:val="none" w:sz="0" w:space="0" w:color="auto"/>
        <w:left w:val="none" w:sz="0" w:space="0" w:color="auto"/>
        <w:bottom w:val="none" w:sz="0" w:space="0" w:color="auto"/>
        <w:right w:val="none" w:sz="0" w:space="0" w:color="auto"/>
      </w:divBdr>
    </w:div>
    <w:div w:id="1710953807">
      <w:marLeft w:val="480"/>
      <w:marRight w:val="0"/>
      <w:marTop w:val="0"/>
      <w:marBottom w:val="0"/>
      <w:divBdr>
        <w:top w:val="none" w:sz="0" w:space="0" w:color="auto"/>
        <w:left w:val="none" w:sz="0" w:space="0" w:color="auto"/>
        <w:bottom w:val="none" w:sz="0" w:space="0" w:color="auto"/>
        <w:right w:val="none" w:sz="0" w:space="0" w:color="auto"/>
      </w:divBdr>
    </w:div>
    <w:div w:id="1710958859">
      <w:marLeft w:val="480"/>
      <w:marRight w:val="0"/>
      <w:marTop w:val="0"/>
      <w:marBottom w:val="0"/>
      <w:divBdr>
        <w:top w:val="none" w:sz="0" w:space="0" w:color="auto"/>
        <w:left w:val="none" w:sz="0" w:space="0" w:color="auto"/>
        <w:bottom w:val="none" w:sz="0" w:space="0" w:color="auto"/>
        <w:right w:val="none" w:sz="0" w:space="0" w:color="auto"/>
      </w:divBdr>
    </w:div>
    <w:div w:id="1711033299">
      <w:marLeft w:val="480"/>
      <w:marRight w:val="0"/>
      <w:marTop w:val="0"/>
      <w:marBottom w:val="0"/>
      <w:divBdr>
        <w:top w:val="none" w:sz="0" w:space="0" w:color="auto"/>
        <w:left w:val="none" w:sz="0" w:space="0" w:color="auto"/>
        <w:bottom w:val="none" w:sz="0" w:space="0" w:color="auto"/>
        <w:right w:val="none" w:sz="0" w:space="0" w:color="auto"/>
      </w:divBdr>
    </w:div>
    <w:div w:id="1711102874">
      <w:marLeft w:val="480"/>
      <w:marRight w:val="0"/>
      <w:marTop w:val="0"/>
      <w:marBottom w:val="0"/>
      <w:divBdr>
        <w:top w:val="none" w:sz="0" w:space="0" w:color="auto"/>
        <w:left w:val="none" w:sz="0" w:space="0" w:color="auto"/>
        <w:bottom w:val="none" w:sz="0" w:space="0" w:color="auto"/>
        <w:right w:val="none" w:sz="0" w:space="0" w:color="auto"/>
      </w:divBdr>
    </w:div>
    <w:div w:id="1711228588">
      <w:marLeft w:val="480"/>
      <w:marRight w:val="0"/>
      <w:marTop w:val="0"/>
      <w:marBottom w:val="0"/>
      <w:divBdr>
        <w:top w:val="none" w:sz="0" w:space="0" w:color="auto"/>
        <w:left w:val="none" w:sz="0" w:space="0" w:color="auto"/>
        <w:bottom w:val="none" w:sz="0" w:space="0" w:color="auto"/>
        <w:right w:val="none" w:sz="0" w:space="0" w:color="auto"/>
      </w:divBdr>
    </w:div>
    <w:div w:id="1711421962">
      <w:marLeft w:val="480"/>
      <w:marRight w:val="0"/>
      <w:marTop w:val="0"/>
      <w:marBottom w:val="0"/>
      <w:divBdr>
        <w:top w:val="none" w:sz="0" w:space="0" w:color="auto"/>
        <w:left w:val="none" w:sz="0" w:space="0" w:color="auto"/>
        <w:bottom w:val="none" w:sz="0" w:space="0" w:color="auto"/>
        <w:right w:val="none" w:sz="0" w:space="0" w:color="auto"/>
      </w:divBdr>
    </w:div>
    <w:div w:id="1711495468">
      <w:marLeft w:val="480"/>
      <w:marRight w:val="0"/>
      <w:marTop w:val="0"/>
      <w:marBottom w:val="0"/>
      <w:divBdr>
        <w:top w:val="none" w:sz="0" w:space="0" w:color="auto"/>
        <w:left w:val="none" w:sz="0" w:space="0" w:color="auto"/>
        <w:bottom w:val="none" w:sz="0" w:space="0" w:color="auto"/>
        <w:right w:val="none" w:sz="0" w:space="0" w:color="auto"/>
      </w:divBdr>
    </w:div>
    <w:div w:id="1711566290">
      <w:marLeft w:val="480"/>
      <w:marRight w:val="0"/>
      <w:marTop w:val="0"/>
      <w:marBottom w:val="0"/>
      <w:divBdr>
        <w:top w:val="none" w:sz="0" w:space="0" w:color="auto"/>
        <w:left w:val="none" w:sz="0" w:space="0" w:color="auto"/>
        <w:bottom w:val="none" w:sz="0" w:space="0" w:color="auto"/>
        <w:right w:val="none" w:sz="0" w:space="0" w:color="auto"/>
      </w:divBdr>
    </w:div>
    <w:div w:id="1711610546">
      <w:marLeft w:val="480"/>
      <w:marRight w:val="0"/>
      <w:marTop w:val="0"/>
      <w:marBottom w:val="0"/>
      <w:divBdr>
        <w:top w:val="none" w:sz="0" w:space="0" w:color="auto"/>
        <w:left w:val="none" w:sz="0" w:space="0" w:color="auto"/>
        <w:bottom w:val="none" w:sz="0" w:space="0" w:color="auto"/>
        <w:right w:val="none" w:sz="0" w:space="0" w:color="auto"/>
      </w:divBdr>
    </w:div>
    <w:div w:id="1711950827">
      <w:marLeft w:val="480"/>
      <w:marRight w:val="0"/>
      <w:marTop w:val="0"/>
      <w:marBottom w:val="0"/>
      <w:divBdr>
        <w:top w:val="none" w:sz="0" w:space="0" w:color="auto"/>
        <w:left w:val="none" w:sz="0" w:space="0" w:color="auto"/>
        <w:bottom w:val="none" w:sz="0" w:space="0" w:color="auto"/>
        <w:right w:val="none" w:sz="0" w:space="0" w:color="auto"/>
      </w:divBdr>
    </w:div>
    <w:div w:id="1712073955">
      <w:marLeft w:val="480"/>
      <w:marRight w:val="0"/>
      <w:marTop w:val="0"/>
      <w:marBottom w:val="0"/>
      <w:divBdr>
        <w:top w:val="none" w:sz="0" w:space="0" w:color="auto"/>
        <w:left w:val="none" w:sz="0" w:space="0" w:color="auto"/>
        <w:bottom w:val="none" w:sz="0" w:space="0" w:color="auto"/>
        <w:right w:val="none" w:sz="0" w:space="0" w:color="auto"/>
      </w:divBdr>
    </w:div>
    <w:div w:id="1712264621">
      <w:marLeft w:val="480"/>
      <w:marRight w:val="0"/>
      <w:marTop w:val="0"/>
      <w:marBottom w:val="0"/>
      <w:divBdr>
        <w:top w:val="none" w:sz="0" w:space="0" w:color="auto"/>
        <w:left w:val="none" w:sz="0" w:space="0" w:color="auto"/>
        <w:bottom w:val="none" w:sz="0" w:space="0" w:color="auto"/>
        <w:right w:val="none" w:sz="0" w:space="0" w:color="auto"/>
      </w:divBdr>
    </w:div>
    <w:div w:id="1712413754">
      <w:marLeft w:val="480"/>
      <w:marRight w:val="0"/>
      <w:marTop w:val="0"/>
      <w:marBottom w:val="0"/>
      <w:divBdr>
        <w:top w:val="none" w:sz="0" w:space="0" w:color="auto"/>
        <w:left w:val="none" w:sz="0" w:space="0" w:color="auto"/>
        <w:bottom w:val="none" w:sz="0" w:space="0" w:color="auto"/>
        <w:right w:val="none" w:sz="0" w:space="0" w:color="auto"/>
      </w:divBdr>
    </w:div>
    <w:div w:id="1712681771">
      <w:marLeft w:val="480"/>
      <w:marRight w:val="0"/>
      <w:marTop w:val="0"/>
      <w:marBottom w:val="0"/>
      <w:divBdr>
        <w:top w:val="none" w:sz="0" w:space="0" w:color="auto"/>
        <w:left w:val="none" w:sz="0" w:space="0" w:color="auto"/>
        <w:bottom w:val="none" w:sz="0" w:space="0" w:color="auto"/>
        <w:right w:val="none" w:sz="0" w:space="0" w:color="auto"/>
      </w:divBdr>
    </w:div>
    <w:div w:id="1712727837">
      <w:marLeft w:val="480"/>
      <w:marRight w:val="0"/>
      <w:marTop w:val="0"/>
      <w:marBottom w:val="0"/>
      <w:divBdr>
        <w:top w:val="none" w:sz="0" w:space="0" w:color="auto"/>
        <w:left w:val="none" w:sz="0" w:space="0" w:color="auto"/>
        <w:bottom w:val="none" w:sz="0" w:space="0" w:color="auto"/>
        <w:right w:val="none" w:sz="0" w:space="0" w:color="auto"/>
      </w:divBdr>
    </w:div>
    <w:div w:id="1712727902">
      <w:marLeft w:val="480"/>
      <w:marRight w:val="0"/>
      <w:marTop w:val="0"/>
      <w:marBottom w:val="0"/>
      <w:divBdr>
        <w:top w:val="none" w:sz="0" w:space="0" w:color="auto"/>
        <w:left w:val="none" w:sz="0" w:space="0" w:color="auto"/>
        <w:bottom w:val="none" w:sz="0" w:space="0" w:color="auto"/>
        <w:right w:val="none" w:sz="0" w:space="0" w:color="auto"/>
      </w:divBdr>
    </w:div>
    <w:div w:id="1712991905">
      <w:marLeft w:val="480"/>
      <w:marRight w:val="0"/>
      <w:marTop w:val="0"/>
      <w:marBottom w:val="0"/>
      <w:divBdr>
        <w:top w:val="none" w:sz="0" w:space="0" w:color="auto"/>
        <w:left w:val="none" w:sz="0" w:space="0" w:color="auto"/>
        <w:bottom w:val="none" w:sz="0" w:space="0" w:color="auto"/>
        <w:right w:val="none" w:sz="0" w:space="0" w:color="auto"/>
      </w:divBdr>
    </w:div>
    <w:div w:id="1712993950">
      <w:marLeft w:val="480"/>
      <w:marRight w:val="0"/>
      <w:marTop w:val="0"/>
      <w:marBottom w:val="0"/>
      <w:divBdr>
        <w:top w:val="none" w:sz="0" w:space="0" w:color="auto"/>
        <w:left w:val="none" w:sz="0" w:space="0" w:color="auto"/>
        <w:bottom w:val="none" w:sz="0" w:space="0" w:color="auto"/>
        <w:right w:val="none" w:sz="0" w:space="0" w:color="auto"/>
      </w:divBdr>
    </w:div>
    <w:div w:id="1713118513">
      <w:marLeft w:val="480"/>
      <w:marRight w:val="0"/>
      <w:marTop w:val="0"/>
      <w:marBottom w:val="0"/>
      <w:divBdr>
        <w:top w:val="none" w:sz="0" w:space="0" w:color="auto"/>
        <w:left w:val="none" w:sz="0" w:space="0" w:color="auto"/>
        <w:bottom w:val="none" w:sz="0" w:space="0" w:color="auto"/>
        <w:right w:val="none" w:sz="0" w:space="0" w:color="auto"/>
      </w:divBdr>
    </w:div>
    <w:div w:id="1713266195">
      <w:marLeft w:val="480"/>
      <w:marRight w:val="0"/>
      <w:marTop w:val="0"/>
      <w:marBottom w:val="0"/>
      <w:divBdr>
        <w:top w:val="none" w:sz="0" w:space="0" w:color="auto"/>
        <w:left w:val="none" w:sz="0" w:space="0" w:color="auto"/>
        <w:bottom w:val="none" w:sz="0" w:space="0" w:color="auto"/>
        <w:right w:val="none" w:sz="0" w:space="0" w:color="auto"/>
      </w:divBdr>
    </w:div>
    <w:div w:id="1713571571">
      <w:marLeft w:val="480"/>
      <w:marRight w:val="0"/>
      <w:marTop w:val="0"/>
      <w:marBottom w:val="0"/>
      <w:divBdr>
        <w:top w:val="none" w:sz="0" w:space="0" w:color="auto"/>
        <w:left w:val="none" w:sz="0" w:space="0" w:color="auto"/>
        <w:bottom w:val="none" w:sz="0" w:space="0" w:color="auto"/>
        <w:right w:val="none" w:sz="0" w:space="0" w:color="auto"/>
      </w:divBdr>
    </w:div>
    <w:div w:id="1713845455">
      <w:marLeft w:val="480"/>
      <w:marRight w:val="0"/>
      <w:marTop w:val="0"/>
      <w:marBottom w:val="0"/>
      <w:divBdr>
        <w:top w:val="none" w:sz="0" w:space="0" w:color="auto"/>
        <w:left w:val="none" w:sz="0" w:space="0" w:color="auto"/>
        <w:bottom w:val="none" w:sz="0" w:space="0" w:color="auto"/>
        <w:right w:val="none" w:sz="0" w:space="0" w:color="auto"/>
      </w:divBdr>
    </w:div>
    <w:div w:id="1713916110">
      <w:marLeft w:val="480"/>
      <w:marRight w:val="0"/>
      <w:marTop w:val="0"/>
      <w:marBottom w:val="0"/>
      <w:divBdr>
        <w:top w:val="none" w:sz="0" w:space="0" w:color="auto"/>
        <w:left w:val="none" w:sz="0" w:space="0" w:color="auto"/>
        <w:bottom w:val="none" w:sz="0" w:space="0" w:color="auto"/>
        <w:right w:val="none" w:sz="0" w:space="0" w:color="auto"/>
      </w:divBdr>
    </w:div>
    <w:div w:id="1713918263">
      <w:marLeft w:val="480"/>
      <w:marRight w:val="0"/>
      <w:marTop w:val="0"/>
      <w:marBottom w:val="0"/>
      <w:divBdr>
        <w:top w:val="none" w:sz="0" w:space="0" w:color="auto"/>
        <w:left w:val="none" w:sz="0" w:space="0" w:color="auto"/>
        <w:bottom w:val="none" w:sz="0" w:space="0" w:color="auto"/>
        <w:right w:val="none" w:sz="0" w:space="0" w:color="auto"/>
      </w:divBdr>
    </w:div>
    <w:div w:id="1713921643">
      <w:marLeft w:val="480"/>
      <w:marRight w:val="0"/>
      <w:marTop w:val="0"/>
      <w:marBottom w:val="0"/>
      <w:divBdr>
        <w:top w:val="none" w:sz="0" w:space="0" w:color="auto"/>
        <w:left w:val="none" w:sz="0" w:space="0" w:color="auto"/>
        <w:bottom w:val="none" w:sz="0" w:space="0" w:color="auto"/>
        <w:right w:val="none" w:sz="0" w:space="0" w:color="auto"/>
      </w:divBdr>
    </w:div>
    <w:div w:id="1713924939">
      <w:marLeft w:val="480"/>
      <w:marRight w:val="0"/>
      <w:marTop w:val="0"/>
      <w:marBottom w:val="0"/>
      <w:divBdr>
        <w:top w:val="none" w:sz="0" w:space="0" w:color="auto"/>
        <w:left w:val="none" w:sz="0" w:space="0" w:color="auto"/>
        <w:bottom w:val="none" w:sz="0" w:space="0" w:color="auto"/>
        <w:right w:val="none" w:sz="0" w:space="0" w:color="auto"/>
      </w:divBdr>
    </w:div>
    <w:div w:id="1714110823">
      <w:marLeft w:val="480"/>
      <w:marRight w:val="0"/>
      <w:marTop w:val="0"/>
      <w:marBottom w:val="0"/>
      <w:divBdr>
        <w:top w:val="none" w:sz="0" w:space="0" w:color="auto"/>
        <w:left w:val="none" w:sz="0" w:space="0" w:color="auto"/>
        <w:bottom w:val="none" w:sz="0" w:space="0" w:color="auto"/>
        <w:right w:val="none" w:sz="0" w:space="0" w:color="auto"/>
      </w:divBdr>
    </w:div>
    <w:div w:id="1714191538">
      <w:marLeft w:val="480"/>
      <w:marRight w:val="0"/>
      <w:marTop w:val="0"/>
      <w:marBottom w:val="0"/>
      <w:divBdr>
        <w:top w:val="none" w:sz="0" w:space="0" w:color="auto"/>
        <w:left w:val="none" w:sz="0" w:space="0" w:color="auto"/>
        <w:bottom w:val="none" w:sz="0" w:space="0" w:color="auto"/>
        <w:right w:val="none" w:sz="0" w:space="0" w:color="auto"/>
      </w:divBdr>
    </w:div>
    <w:div w:id="1714191980">
      <w:marLeft w:val="480"/>
      <w:marRight w:val="0"/>
      <w:marTop w:val="0"/>
      <w:marBottom w:val="0"/>
      <w:divBdr>
        <w:top w:val="none" w:sz="0" w:space="0" w:color="auto"/>
        <w:left w:val="none" w:sz="0" w:space="0" w:color="auto"/>
        <w:bottom w:val="none" w:sz="0" w:space="0" w:color="auto"/>
        <w:right w:val="none" w:sz="0" w:space="0" w:color="auto"/>
      </w:divBdr>
    </w:div>
    <w:div w:id="1714229692">
      <w:marLeft w:val="480"/>
      <w:marRight w:val="0"/>
      <w:marTop w:val="0"/>
      <w:marBottom w:val="0"/>
      <w:divBdr>
        <w:top w:val="none" w:sz="0" w:space="0" w:color="auto"/>
        <w:left w:val="none" w:sz="0" w:space="0" w:color="auto"/>
        <w:bottom w:val="none" w:sz="0" w:space="0" w:color="auto"/>
        <w:right w:val="none" w:sz="0" w:space="0" w:color="auto"/>
      </w:divBdr>
    </w:div>
    <w:div w:id="1714308867">
      <w:marLeft w:val="480"/>
      <w:marRight w:val="0"/>
      <w:marTop w:val="0"/>
      <w:marBottom w:val="0"/>
      <w:divBdr>
        <w:top w:val="none" w:sz="0" w:space="0" w:color="auto"/>
        <w:left w:val="none" w:sz="0" w:space="0" w:color="auto"/>
        <w:bottom w:val="none" w:sz="0" w:space="0" w:color="auto"/>
        <w:right w:val="none" w:sz="0" w:space="0" w:color="auto"/>
      </w:divBdr>
    </w:div>
    <w:div w:id="1714576147">
      <w:marLeft w:val="480"/>
      <w:marRight w:val="0"/>
      <w:marTop w:val="0"/>
      <w:marBottom w:val="0"/>
      <w:divBdr>
        <w:top w:val="none" w:sz="0" w:space="0" w:color="auto"/>
        <w:left w:val="none" w:sz="0" w:space="0" w:color="auto"/>
        <w:bottom w:val="none" w:sz="0" w:space="0" w:color="auto"/>
        <w:right w:val="none" w:sz="0" w:space="0" w:color="auto"/>
      </w:divBdr>
    </w:div>
    <w:div w:id="1714576253">
      <w:marLeft w:val="480"/>
      <w:marRight w:val="0"/>
      <w:marTop w:val="0"/>
      <w:marBottom w:val="0"/>
      <w:divBdr>
        <w:top w:val="none" w:sz="0" w:space="0" w:color="auto"/>
        <w:left w:val="none" w:sz="0" w:space="0" w:color="auto"/>
        <w:bottom w:val="none" w:sz="0" w:space="0" w:color="auto"/>
        <w:right w:val="none" w:sz="0" w:space="0" w:color="auto"/>
      </w:divBdr>
    </w:div>
    <w:div w:id="1714696382">
      <w:marLeft w:val="480"/>
      <w:marRight w:val="0"/>
      <w:marTop w:val="0"/>
      <w:marBottom w:val="0"/>
      <w:divBdr>
        <w:top w:val="none" w:sz="0" w:space="0" w:color="auto"/>
        <w:left w:val="none" w:sz="0" w:space="0" w:color="auto"/>
        <w:bottom w:val="none" w:sz="0" w:space="0" w:color="auto"/>
        <w:right w:val="none" w:sz="0" w:space="0" w:color="auto"/>
      </w:divBdr>
    </w:div>
    <w:div w:id="1714698407">
      <w:marLeft w:val="480"/>
      <w:marRight w:val="0"/>
      <w:marTop w:val="0"/>
      <w:marBottom w:val="0"/>
      <w:divBdr>
        <w:top w:val="none" w:sz="0" w:space="0" w:color="auto"/>
        <w:left w:val="none" w:sz="0" w:space="0" w:color="auto"/>
        <w:bottom w:val="none" w:sz="0" w:space="0" w:color="auto"/>
        <w:right w:val="none" w:sz="0" w:space="0" w:color="auto"/>
      </w:divBdr>
    </w:div>
    <w:div w:id="1715231965">
      <w:marLeft w:val="480"/>
      <w:marRight w:val="0"/>
      <w:marTop w:val="0"/>
      <w:marBottom w:val="0"/>
      <w:divBdr>
        <w:top w:val="none" w:sz="0" w:space="0" w:color="auto"/>
        <w:left w:val="none" w:sz="0" w:space="0" w:color="auto"/>
        <w:bottom w:val="none" w:sz="0" w:space="0" w:color="auto"/>
        <w:right w:val="none" w:sz="0" w:space="0" w:color="auto"/>
      </w:divBdr>
    </w:div>
    <w:div w:id="1715232580">
      <w:marLeft w:val="480"/>
      <w:marRight w:val="0"/>
      <w:marTop w:val="0"/>
      <w:marBottom w:val="0"/>
      <w:divBdr>
        <w:top w:val="none" w:sz="0" w:space="0" w:color="auto"/>
        <w:left w:val="none" w:sz="0" w:space="0" w:color="auto"/>
        <w:bottom w:val="none" w:sz="0" w:space="0" w:color="auto"/>
        <w:right w:val="none" w:sz="0" w:space="0" w:color="auto"/>
      </w:divBdr>
    </w:div>
    <w:div w:id="1715346261">
      <w:marLeft w:val="480"/>
      <w:marRight w:val="0"/>
      <w:marTop w:val="0"/>
      <w:marBottom w:val="0"/>
      <w:divBdr>
        <w:top w:val="none" w:sz="0" w:space="0" w:color="auto"/>
        <w:left w:val="none" w:sz="0" w:space="0" w:color="auto"/>
        <w:bottom w:val="none" w:sz="0" w:space="0" w:color="auto"/>
        <w:right w:val="none" w:sz="0" w:space="0" w:color="auto"/>
      </w:divBdr>
    </w:div>
    <w:div w:id="1715425696">
      <w:marLeft w:val="480"/>
      <w:marRight w:val="0"/>
      <w:marTop w:val="0"/>
      <w:marBottom w:val="0"/>
      <w:divBdr>
        <w:top w:val="none" w:sz="0" w:space="0" w:color="auto"/>
        <w:left w:val="none" w:sz="0" w:space="0" w:color="auto"/>
        <w:bottom w:val="none" w:sz="0" w:space="0" w:color="auto"/>
        <w:right w:val="none" w:sz="0" w:space="0" w:color="auto"/>
      </w:divBdr>
    </w:div>
    <w:div w:id="1715500326">
      <w:marLeft w:val="480"/>
      <w:marRight w:val="0"/>
      <w:marTop w:val="0"/>
      <w:marBottom w:val="0"/>
      <w:divBdr>
        <w:top w:val="none" w:sz="0" w:space="0" w:color="auto"/>
        <w:left w:val="none" w:sz="0" w:space="0" w:color="auto"/>
        <w:bottom w:val="none" w:sz="0" w:space="0" w:color="auto"/>
        <w:right w:val="none" w:sz="0" w:space="0" w:color="auto"/>
      </w:divBdr>
    </w:div>
    <w:div w:id="1715544631">
      <w:marLeft w:val="480"/>
      <w:marRight w:val="0"/>
      <w:marTop w:val="0"/>
      <w:marBottom w:val="0"/>
      <w:divBdr>
        <w:top w:val="none" w:sz="0" w:space="0" w:color="auto"/>
        <w:left w:val="none" w:sz="0" w:space="0" w:color="auto"/>
        <w:bottom w:val="none" w:sz="0" w:space="0" w:color="auto"/>
        <w:right w:val="none" w:sz="0" w:space="0" w:color="auto"/>
      </w:divBdr>
    </w:div>
    <w:div w:id="1715622236">
      <w:marLeft w:val="480"/>
      <w:marRight w:val="0"/>
      <w:marTop w:val="0"/>
      <w:marBottom w:val="0"/>
      <w:divBdr>
        <w:top w:val="none" w:sz="0" w:space="0" w:color="auto"/>
        <w:left w:val="none" w:sz="0" w:space="0" w:color="auto"/>
        <w:bottom w:val="none" w:sz="0" w:space="0" w:color="auto"/>
        <w:right w:val="none" w:sz="0" w:space="0" w:color="auto"/>
      </w:divBdr>
    </w:div>
    <w:div w:id="1715693513">
      <w:marLeft w:val="480"/>
      <w:marRight w:val="0"/>
      <w:marTop w:val="0"/>
      <w:marBottom w:val="0"/>
      <w:divBdr>
        <w:top w:val="none" w:sz="0" w:space="0" w:color="auto"/>
        <w:left w:val="none" w:sz="0" w:space="0" w:color="auto"/>
        <w:bottom w:val="none" w:sz="0" w:space="0" w:color="auto"/>
        <w:right w:val="none" w:sz="0" w:space="0" w:color="auto"/>
      </w:divBdr>
    </w:div>
    <w:div w:id="1715732798">
      <w:marLeft w:val="480"/>
      <w:marRight w:val="0"/>
      <w:marTop w:val="0"/>
      <w:marBottom w:val="0"/>
      <w:divBdr>
        <w:top w:val="none" w:sz="0" w:space="0" w:color="auto"/>
        <w:left w:val="none" w:sz="0" w:space="0" w:color="auto"/>
        <w:bottom w:val="none" w:sz="0" w:space="0" w:color="auto"/>
        <w:right w:val="none" w:sz="0" w:space="0" w:color="auto"/>
      </w:divBdr>
    </w:div>
    <w:div w:id="1715763398">
      <w:marLeft w:val="480"/>
      <w:marRight w:val="0"/>
      <w:marTop w:val="0"/>
      <w:marBottom w:val="0"/>
      <w:divBdr>
        <w:top w:val="none" w:sz="0" w:space="0" w:color="auto"/>
        <w:left w:val="none" w:sz="0" w:space="0" w:color="auto"/>
        <w:bottom w:val="none" w:sz="0" w:space="0" w:color="auto"/>
        <w:right w:val="none" w:sz="0" w:space="0" w:color="auto"/>
      </w:divBdr>
    </w:div>
    <w:div w:id="1716084255">
      <w:marLeft w:val="480"/>
      <w:marRight w:val="0"/>
      <w:marTop w:val="0"/>
      <w:marBottom w:val="0"/>
      <w:divBdr>
        <w:top w:val="none" w:sz="0" w:space="0" w:color="auto"/>
        <w:left w:val="none" w:sz="0" w:space="0" w:color="auto"/>
        <w:bottom w:val="none" w:sz="0" w:space="0" w:color="auto"/>
        <w:right w:val="none" w:sz="0" w:space="0" w:color="auto"/>
      </w:divBdr>
    </w:div>
    <w:div w:id="1716196841">
      <w:marLeft w:val="480"/>
      <w:marRight w:val="0"/>
      <w:marTop w:val="0"/>
      <w:marBottom w:val="0"/>
      <w:divBdr>
        <w:top w:val="none" w:sz="0" w:space="0" w:color="auto"/>
        <w:left w:val="none" w:sz="0" w:space="0" w:color="auto"/>
        <w:bottom w:val="none" w:sz="0" w:space="0" w:color="auto"/>
        <w:right w:val="none" w:sz="0" w:space="0" w:color="auto"/>
      </w:divBdr>
    </w:div>
    <w:div w:id="1716276278">
      <w:marLeft w:val="480"/>
      <w:marRight w:val="0"/>
      <w:marTop w:val="0"/>
      <w:marBottom w:val="0"/>
      <w:divBdr>
        <w:top w:val="none" w:sz="0" w:space="0" w:color="auto"/>
        <w:left w:val="none" w:sz="0" w:space="0" w:color="auto"/>
        <w:bottom w:val="none" w:sz="0" w:space="0" w:color="auto"/>
        <w:right w:val="none" w:sz="0" w:space="0" w:color="auto"/>
      </w:divBdr>
    </w:div>
    <w:div w:id="1716277647">
      <w:marLeft w:val="480"/>
      <w:marRight w:val="0"/>
      <w:marTop w:val="0"/>
      <w:marBottom w:val="0"/>
      <w:divBdr>
        <w:top w:val="none" w:sz="0" w:space="0" w:color="auto"/>
        <w:left w:val="none" w:sz="0" w:space="0" w:color="auto"/>
        <w:bottom w:val="none" w:sz="0" w:space="0" w:color="auto"/>
        <w:right w:val="none" w:sz="0" w:space="0" w:color="auto"/>
      </w:divBdr>
    </w:div>
    <w:div w:id="1716348780">
      <w:marLeft w:val="480"/>
      <w:marRight w:val="0"/>
      <w:marTop w:val="0"/>
      <w:marBottom w:val="0"/>
      <w:divBdr>
        <w:top w:val="none" w:sz="0" w:space="0" w:color="auto"/>
        <w:left w:val="none" w:sz="0" w:space="0" w:color="auto"/>
        <w:bottom w:val="none" w:sz="0" w:space="0" w:color="auto"/>
        <w:right w:val="none" w:sz="0" w:space="0" w:color="auto"/>
      </w:divBdr>
    </w:div>
    <w:div w:id="1716389717">
      <w:marLeft w:val="480"/>
      <w:marRight w:val="0"/>
      <w:marTop w:val="0"/>
      <w:marBottom w:val="0"/>
      <w:divBdr>
        <w:top w:val="none" w:sz="0" w:space="0" w:color="auto"/>
        <w:left w:val="none" w:sz="0" w:space="0" w:color="auto"/>
        <w:bottom w:val="none" w:sz="0" w:space="0" w:color="auto"/>
        <w:right w:val="none" w:sz="0" w:space="0" w:color="auto"/>
      </w:divBdr>
    </w:div>
    <w:div w:id="1716536715">
      <w:marLeft w:val="480"/>
      <w:marRight w:val="0"/>
      <w:marTop w:val="0"/>
      <w:marBottom w:val="0"/>
      <w:divBdr>
        <w:top w:val="none" w:sz="0" w:space="0" w:color="auto"/>
        <w:left w:val="none" w:sz="0" w:space="0" w:color="auto"/>
        <w:bottom w:val="none" w:sz="0" w:space="0" w:color="auto"/>
        <w:right w:val="none" w:sz="0" w:space="0" w:color="auto"/>
      </w:divBdr>
    </w:div>
    <w:div w:id="1716537137">
      <w:marLeft w:val="480"/>
      <w:marRight w:val="0"/>
      <w:marTop w:val="0"/>
      <w:marBottom w:val="0"/>
      <w:divBdr>
        <w:top w:val="none" w:sz="0" w:space="0" w:color="auto"/>
        <w:left w:val="none" w:sz="0" w:space="0" w:color="auto"/>
        <w:bottom w:val="none" w:sz="0" w:space="0" w:color="auto"/>
        <w:right w:val="none" w:sz="0" w:space="0" w:color="auto"/>
      </w:divBdr>
    </w:div>
    <w:div w:id="1716587876">
      <w:marLeft w:val="480"/>
      <w:marRight w:val="0"/>
      <w:marTop w:val="0"/>
      <w:marBottom w:val="0"/>
      <w:divBdr>
        <w:top w:val="none" w:sz="0" w:space="0" w:color="auto"/>
        <w:left w:val="none" w:sz="0" w:space="0" w:color="auto"/>
        <w:bottom w:val="none" w:sz="0" w:space="0" w:color="auto"/>
        <w:right w:val="none" w:sz="0" w:space="0" w:color="auto"/>
      </w:divBdr>
    </w:div>
    <w:div w:id="1716616595">
      <w:marLeft w:val="480"/>
      <w:marRight w:val="0"/>
      <w:marTop w:val="0"/>
      <w:marBottom w:val="0"/>
      <w:divBdr>
        <w:top w:val="none" w:sz="0" w:space="0" w:color="auto"/>
        <w:left w:val="none" w:sz="0" w:space="0" w:color="auto"/>
        <w:bottom w:val="none" w:sz="0" w:space="0" w:color="auto"/>
        <w:right w:val="none" w:sz="0" w:space="0" w:color="auto"/>
      </w:divBdr>
    </w:div>
    <w:div w:id="1716737954">
      <w:marLeft w:val="480"/>
      <w:marRight w:val="0"/>
      <w:marTop w:val="0"/>
      <w:marBottom w:val="0"/>
      <w:divBdr>
        <w:top w:val="none" w:sz="0" w:space="0" w:color="auto"/>
        <w:left w:val="none" w:sz="0" w:space="0" w:color="auto"/>
        <w:bottom w:val="none" w:sz="0" w:space="0" w:color="auto"/>
        <w:right w:val="none" w:sz="0" w:space="0" w:color="auto"/>
      </w:divBdr>
    </w:div>
    <w:div w:id="1716806847">
      <w:marLeft w:val="480"/>
      <w:marRight w:val="0"/>
      <w:marTop w:val="0"/>
      <w:marBottom w:val="0"/>
      <w:divBdr>
        <w:top w:val="none" w:sz="0" w:space="0" w:color="auto"/>
        <w:left w:val="none" w:sz="0" w:space="0" w:color="auto"/>
        <w:bottom w:val="none" w:sz="0" w:space="0" w:color="auto"/>
        <w:right w:val="none" w:sz="0" w:space="0" w:color="auto"/>
      </w:divBdr>
    </w:div>
    <w:div w:id="1716849183">
      <w:marLeft w:val="480"/>
      <w:marRight w:val="0"/>
      <w:marTop w:val="0"/>
      <w:marBottom w:val="0"/>
      <w:divBdr>
        <w:top w:val="none" w:sz="0" w:space="0" w:color="auto"/>
        <w:left w:val="none" w:sz="0" w:space="0" w:color="auto"/>
        <w:bottom w:val="none" w:sz="0" w:space="0" w:color="auto"/>
        <w:right w:val="none" w:sz="0" w:space="0" w:color="auto"/>
      </w:divBdr>
    </w:div>
    <w:div w:id="1716855638">
      <w:marLeft w:val="480"/>
      <w:marRight w:val="0"/>
      <w:marTop w:val="0"/>
      <w:marBottom w:val="0"/>
      <w:divBdr>
        <w:top w:val="none" w:sz="0" w:space="0" w:color="auto"/>
        <w:left w:val="none" w:sz="0" w:space="0" w:color="auto"/>
        <w:bottom w:val="none" w:sz="0" w:space="0" w:color="auto"/>
        <w:right w:val="none" w:sz="0" w:space="0" w:color="auto"/>
      </w:divBdr>
    </w:div>
    <w:div w:id="1716926804">
      <w:marLeft w:val="480"/>
      <w:marRight w:val="0"/>
      <w:marTop w:val="0"/>
      <w:marBottom w:val="0"/>
      <w:divBdr>
        <w:top w:val="none" w:sz="0" w:space="0" w:color="auto"/>
        <w:left w:val="none" w:sz="0" w:space="0" w:color="auto"/>
        <w:bottom w:val="none" w:sz="0" w:space="0" w:color="auto"/>
        <w:right w:val="none" w:sz="0" w:space="0" w:color="auto"/>
      </w:divBdr>
    </w:div>
    <w:div w:id="1716929690">
      <w:marLeft w:val="480"/>
      <w:marRight w:val="0"/>
      <w:marTop w:val="0"/>
      <w:marBottom w:val="0"/>
      <w:divBdr>
        <w:top w:val="none" w:sz="0" w:space="0" w:color="auto"/>
        <w:left w:val="none" w:sz="0" w:space="0" w:color="auto"/>
        <w:bottom w:val="none" w:sz="0" w:space="0" w:color="auto"/>
        <w:right w:val="none" w:sz="0" w:space="0" w:color="auto"/>
      </w:divBdr>
    </w:div>
    <w:div w:id="1716999983">
      <w:marLeft w:val="480"/>
      <w:marRight w:val="0"/>
      <w:marTop w:val="0"/>
      <w:marBottom w:val="0"/>
      <w:divBdr>
        <w:top w:val="none" w:sz="0" w:space="0" w:color="auto"/>
        <w:left w:val="none" w:sz="0" w:space="0" w:color="auto"/>
        <w:bottom w:val="none" w:sz="0" w:space="0" w:color="auto"/>
        <w:right w:val="none" w:sz="0" w:space="0" w:color="auto"/>
      </w:divBdr>
    </w:div>
    <w:div w:id="1717045031">
      <w:marLeft w:val="480"/>
      <w:marRight w:val="0"/>
      <w:marTop w:val="0"/>
      <w:marBottom w:val="0"/>
      <w:divBdr>
        <w:top w:val="none" w:sz="0" w:space="0" w:color="auto"/>
        <w:left w:val="none" w:sz="0" w:space="0" w:color="auto"/>
        <w:bottom w:val="none" w:sz="0" w:space="0" w:color="auto"/>
        <w:right w:val="none" w:sz="0" w:space="0" w:color="auto"/>
      </w:divBdr>
    </w:div>
    <w:div w:id="1717120736">
      <w:marLeft w:val="480"/>
      <w:marRight w:val="0"/>
      <w:marTop w:val="0"/>
      <w:marBottom w:val="0"/>
      <w:divBdr>
        <w:top w:val="none" w:sz="0" w:space="0" w:color="auto"/>
        <w:left w:val="none" w:sz="0" w:space="0" w:color="auto"/>
        <w:bottom w:val="none" w:sz="0" w:space="0" w:color="auto"/>
        <w:right w:val="none" w:sz="0" w:space="0" w:color="auto"/>
      </w:divBdr>
    </w:div>
    <w:div w:id="1717200601">
      <w:marLeft w:val="480"/>
      <w:marRight w:val="0"/>
      <w:marTop w:val="0"/>
      <w:marBottom w:val="0"/>
      <w:divBdr>
        <w:top w:val="none" w:sz="0" w:space="0" w:color="auto"/>
        <w:left w:val="none" w:sz="0" w:space="0" w:color="auto"/>
        <w:bottom w:val="none" w:sz="0" w:space="0" w:color="auto"/>
        <w:right w:val="none" w:sz="0" w:space="0" w:color="auto"/>
      </w:divBdr>
    </w:div>
    <w:div w:id="1717463949">
      <w:marLeft w:val="480"/>
      <w:marRight w:val="0"/>
      <w:marTop w:val="0"/>
      <w:marBottom w:val="0"/>
      <w:divBdr>
        <w:top w:val="none" w:sz="0" w:space="0" w:color="auto"/>
        <w:left w:val="none" w:sz="0" w:space="0" w:color="auto"/>
        <w:bottom w:val="none" w:sz="0" w:space="0" w:color="auto"/>
        <w:right w:val="none" w:sz="0" w:space="0" w:color="auto"/>
      </w:divBdr>
    </w:div>
    <w:div w:id="1717584402">
      <w:marLeft w:val="480"/>
      <w:marRight w:val="0"/>
      <w:marTop w:val="0"/>
      <w:marBottom w:val="0"/>
      <w:divBdr>
        <w:top w:val="none" w:sz="0" w:space="0" w:color="auto"/>
        <w:left w:val="none" w:sz="0" w:space="0" w:color="auto"/>
        <w:bottom w:val="none" w:sz="0" w:space="0" w:color="auto"/>
        <w:right w:val="none" w:sz="0" w:space="0" w:color="auto"/>
      </w:divBdr>
    </w:div>
    <w:div w:id="1717663528">
      <w:marLeft w:val="480"/>
      <w:marRight w:val="0"/>
      <w:marTop w:val="0"/>
      <w:marBottom w:val="0"/>
      <w:divBdr>
        <w:top w:val="none" w:sz="0" w:space="0" w:color="auto"/>
        <w:left w:val="none" w:sz="0" w:space="0" w:color="auto"/>
        <w:bottom w:val="none" w:sz="0" w:space="0" w:color="auto"/>
        <w:right w:val="none" w:sz="0" w:space="0" w:color="auto"/>
      </w:divBdr>
    </w:div>
    <w:div w:id="1717854396">
      <w:marLeft w:val="480"/>
      <w:marRight w:val="0"/>
      <w:marTop w:val="0"/>
      <w:marBottom w:val="0"/>
      <w:divBdr>
        <w:top w:val="none" w:sz="0" w:space="0" w:color="auto"/>
        <w:left w:val="none" w:sz="0" w:space="0" w:color="auto"/>
        <w:bottom w:val="none" w:sz="0" w:space="0" w:color="auto"/>
        <w:right w:val="none" w:sz="0" w:space="0" w:color="auto"/>
      </w:divBdr>
    </w:div>
    <w:div w:id="1717855189">
      <w:marLeft w:val="480"/>
      <w:marRight w:val="0"/>
      <w:marTop w:val="0"/>
      <w:marBottom w:val="0"/>
      <w:divBdr>
        <w:top w:val="none" w:sz="0" w:space="0" w:color="auto"/>
        <w:left w:val="none" w:sz="0" w:space="0" w:color="auto"/>
        <w:bottom w:val="none" w:sz="0" w:space="0" w:color="auto"/>
        <w:right w:val="none" w:sz="0" w:space="0" w:color="auto"/>
      </w:divBdr>
    </w:div>
    <w:div w:id="1717924642">
      <w:marLeft w:val="480"/>
      <w:marRight w:val="0"/>
      <w:marTop w:val="0"/>
      <w:marBottom w:val="0"/>
      <w:divBdr>
        <w:top w:val="none" w:sz="0" w:space="0" w:color="auto"/>
        <w:left w:val="none" w:sz="0" w:space="0" w:color="auto"/>
        <w:bottom w:val="none" w:sz="0" w:space="0" w:color="auto"/>
        <w:right w:val="none" w:sz="0" w:space="0" w:color="auto"/>
      </w:divBdr>
    </w:div>
    <w:div w:id="1717973010">
      <w:marLeft w:val="480"/>
      <w:marRight w:val="0"/>
      <w:marTop w:val="0"/>
      <w:marBottom w:val="0"/>
      <w:divBdr>
        <w:top w:val="none" w:sz="0" w:space="0" w:color="auto"/>
        <w:left w:val="none" w:sz="0" w:space="0" w:color="auto"/>
        <w:bottom w:val="none" w:sz="0" w:space="0" w:color="auto"/>
        <w:right w:val="none" w:sz="0" w:space="0" w:color="auto"/>
      </w:divBdr>
    </w:div>
    <w:div w:id="1718124114">
      <w:marLeft w:val="480"/>
      <w:marRight w:val="0"/>
      <w:marTop w:val="0"/>
      <w:marBottom w:val="0"/>
      <w:divBdr>
        <w:top w:val="none" w:sz="0" w:space="0" w:color="auto"/>
        <w:left w:val="none" w:sz="0" w:space="0" w:color="auto"/>
        <w:bottom w:val="none" w:sz="0" w:space="0" w:color="auto"/>
        <w:right w:val="none" w:sz="0" w:space="0" w:color="auto"/>
      </w:divBdr>
    </w:div>
    <w:div w:id="1718160531">
      <w:marLeft w:val="480"/>
      <w:marRight w:val="0"/>
      <w:marTop w:val="0"/>
      <w:marBottom w:val="0"/>
      <w:divBdr>
        <w:top w:val="none" w:sz="0" w:space="0" w:color="auto"/>
        <w:left w:val="none" w:sz="0" w:space="0" w:color="auto"/>
        <w:bottom w:val="none" w:sz="0" w:space="0" w:color="auto"/>
        <w:right w:val="none" w:sz="0" w:space="0" w:color="auto"/>
      </w:divBdr>
    </w:div>
    <w:div w:id="1718161478">
      <w:marLeft w:val="480"/>
      <w:marRight w:val="0"/>
      <w:marTop w:val="0"/>
      <w:marBottom w:val="0"/>
      <w:divBdr>
        <w:top w:val="none" w:sz="0" w:space="0" w:color="auto"/>
        <w:left w:val="none" w:sz="0" w:space="0" w:color="auto"/>
        <w:bottom w:val="none" w:sz="0" w:space="0" w:color="auto"/>
        <w:right w:val="none" w:sz="0" w:space="0" w:color="auto"/>
      </w:divBdr>
    </w:div>
    <w:div w:id="1718167136">
      <w:marLeft w:val="480"/>
      <w:marRight w:val="0"/>
      <w:marTop w:val="0"/>
      <w:marBottom w:val="0"/>
      <w:divBdr>
        <w:top w:val="none" w:sz="0" w:space="0" w:color="auto"/>
        <w:left w:val="none" w:sz="0" w:space="0" w:color="auto"/>
        <w:bottom w:val="none" w:sz="0" w:space="0" w:color="auto"/>
        <w:right w:val="none" w:sz="0" w:space="0" w:color="auto"/>
      </w:divBdr>
    </w:div>
    <w:div w:id="1718241788">
      <w:marLeft w:val="480"/>
      <w:marRight w:val="0"/>
      <w:marTop w:val="0"/>
      <w:marBottom w:val="0"/>
      <w:divBdr>
        <w:top w:val="none" w:sz="0" w:space="0" w:color="auto"/>
        <w:left w:val="none" w:sz="0" w:space="0" w:color="auto"/>
        <w:bottom w:val="none" w:sz="0" w:space="0" w:color="auto"/>
        <w:right w:val="none" w:sz="0" w:space="0" w:color="auto"/>
      </w:divBdr>
    </w:div>
    <w:div w:id="1718360640">
      <w:marLeft w:val="480"/>
      <w:marRight w:val="0"/>
      <w:marTop w:val="0"/>
      <w:marBottom w:val="0"/>
      <w:divBdr>
        <w:top w:val="none" w:sz="0" w:space="0" w:color="auto"/>
        <w:left w:val="none" w:sz="0" w:space="0" w:color="auto"/>
        <w:bottom w:val="none" w:sz="0" w:space="0" w:color="auto"/>
        <w:right w:val="none" w:sz="0" w:space="0" w:color="auto"/>
      </w:divBdr>
    </w:div>
    <w:div w:id="1718434641">
      <w:marLeft w:val="480"/>
      <w:marRight w:val="0"/>
      <w:marTop w:val="0"/>
      <w:marBottom w:val="0"/>
      <w:divBdr>
        <w:top w:val="none" w:sz="0" w:space="0" w:color="auto"/>
        <w:left w:val="none" w:sz="0" w:space="0" w:color="auto"/>
        <w:bottom w:val="none" w:sz="0" w:space="0" w:color="auto"/>
        <w:right w:val="none" w:sz="0" w:space="0" w:color="auto"/>
      </w:divBdr>
    </w:div>
    <w:div w:id="1718508119">
      <w:marLeft w:val="480"/>
      <w:marRight w:val="0"/>
      <w:marTop w:val="0"/>
      <w:marBottom w:val="0"/>
      <w:divBdr>
        <w:top w:val="none" w:sz="0" w:space="0" w:color="auto"/>
        <w:left w:val="none" w:sz="0" w:space="0" w:color="auto"/>
        <w:bottom w:val="none" w:sz="0" w:space="0" w:color="auto"/>
        <w:right w:val="none" w:sz="0" w:space="0" w:color="auto"/>
      </w:divBdr>
    </w:div>
    <w:div w:id="1718773135">
      <w:marLeft w:val="480"/>
      <w:marRight w:val="0"/>
      <w:marTop w:val="0"/>
      <w:marBottom w:val="0"/>
      <w:divBdr>
        <w:top w:val="none" w:sz="0" w:space="0" w:color="auto"/>
        <w:left w:val="none" w:sz="0" w:space="0" w:color="auto"/>
        <w:bottom w:val="none" w:sz="0" w:space="0" w:color="auto"/>
        <w:right w:val="none" w:sz="0" w:space="0" w:color="auto"/>
      </w:divBdr>
    </w:div>
    <w:div w:id="1718821889">
      <w:marLeft w:val="480"/>
      <w:marRight w:val="0"/>
      <w:marTop w:val="0"/>
      <w:marBottom w:val="0"/>
      <w:divBdr>
        <w:top w:val="none" w:sz="0" w:space="0" w:color="auto"/>
        <w:left w:val="none" w:sz="0" w:space="0" w:color="auto"/>
        <w:bottom w:val="none" w:sz="0" w:space="0" w:color="auto"/>
        <w:right w:val="none" w:sz="0" w:space="0" w:color="auto"/>
      </w:divBdr>
    </w:div>
    <w:div w:id="1718891051">
      <w:marLeft w:val="480"/>
      <w:marRight w:val="0"/>
      <w:marTop w:val="0"/>
      <w:marBottom w:val="0"/>
      <w:divBdr>
        <w:top w:val="none" w:sz="0" w:space="0" w:color="auto"/>
        <w:left w:val="none" w:sz="0" w:space="0" w:color="auto"/>
        <w:bottom w:val="none" w:sz="0" w:space="0" w:color="auto"/>
        <w:right w:val="none" w:sz="0" w:space="0" w:color="auto"/>
      </w:divBdr>
    </w:div>
    <w:div w:id="1718897515">
      <w:marLeft w:val="480"/>
      <w:marRight w:val="0"/>
      <w:marTop w:val="0"/>
      <w:marBottom w:val="0"/>
      <w:divBdr>
        <w:top w:val="none" w:sz="0" w:space="0" w:color="auto"/>
        <w:left w:val="none" w:sz="0" w:space="0" w:color="auto"/>
        <w:bottom w:val="none" w:sz="0" w:space="0" w:color="auto"/>
        <w:right w:val="none" w:sz="0" w:space="0" w:color="auto"/>
      </w:divBdr>
    </w:div>
    <w:div w:id="1719041400">
      <w:marLeft w:val="480"/>
      <w:marRight w:val="0"/>
      <w:marTop w:val="0"/>
      <w:marBottom w:val="0"/>
      <w:divBdr>
        <w:top w:val="none" w:sz="0" w:space="0" w:color="auto"/>
        <w:left w:val="none" w:sz="0" w:space="0" w:color="auto"/>
        <w:bottom w:val="none" w:sz="0" w:space="0" w:color="auto"/>
        <w:right w:val="none" w:sz="0" w:space="0" w:color="auto"/>
      </w:divBdr>
    </w:div>
    <w:div w:id="1719041832">
      <w:marLeft w:val="480"/>
      <w:marRight w:val="0"/>
      <w:marTop w:val="0"/>
      <w:marBottom w:val="0"/>
      <w:divBdr>
        <w:top w:val="none" w:sz="0" w:space="0" w:color="auto"/>
        <w:left w:val="none" w:sz="0" w:space="0" w:color="auto"/>
        <w:bottom w:val="none" w:sz="0" w:space="0" w:color="auto"/>
        <w:right w:val="none" w:sz="0" w:space="0" w:color="auto"/>
      </w:divBdr>
    </w:div>
    <w:div w:id="1719082589">
      <w:marLeft w:val="480"/>
      <w:marRight w:val="0"/>
      <w:marTop w:val="0"/>
      <w:marBottom w:val="0"/>
      <w:divBdr>
        <w:top w:val="none" w:sz="0" w:space="0" w:color="auto"/>
        <w:left w:val="none" w:sz="0" w:space="0" w:color="auto"/>
        <w:bottom w:val="none" w:sz="0" w:space="0" w:color="auto"/>
        <w:right w:val="none" w:sz="0" w:space="0" w:color="auto"/>
      </w:divBdr>
    </w:div>
    <w:div w:id="1719165984">
      <w:marLeft w:val="480"/>
      <w:marRight w:val="0"/>
      <w:marTop w:val="0"/>
      <w:marBottom w:val="0"/>
      <w:divBdr>
        <w:top w:val="none" w:sz="0" w:space="0" w:color="auto"/>
        <w:left w:val="none" w:sz="0" w:space="0" w:color="auto"/>
        <w:bottom w:val="none" w:sz="0" w:space="0" w:color="auto"/>
        <w:right w:val="none" w:sz="0" w:space="0" w:color="auto"/>
      </w:divBdr>
    </w:div>
    <w:div w:id="1719278810">
      <w:marLeft w:val="480"/>
      <w:marRight w:val="0"/>
      <w:marTop w:val="0"/>
      <w:marBottom w:val="0"/>
      <w:divBdr>
        <w:top w:val="none" w:sz="0" w:space="0" w:color="auto"/>
        <w:left w:val="none" w:sz="0" w:space="0" w:color="auto"/>
        <w:bottom w:val="none" w:sz="0" w:space="0" w:color="auto"/>
        <w:right w:val="none" w:sz="0" w:space="0" w:color="auto"/>
      </w:divBdr>
    </w:div>
    <w:div w:id="1719357543">
      <w:marLeft w:val="480"/>
      <w:marRight w:val="0"/>
      <w:marTop w:val="0"/>
      <w:marBottom w:val="0"/>
      <w:divBdr>
        <w:top w:val="none" w:sz="0" w:space="0" w:color="auto"/>
        <w:left w:val="none" w:sz="0" w:space="0" w:color="auto"/>
        <w:bottom w:val="none" w:sz="0" w:space="0" w:color="auto"/>
        <w:right w:val="none" w:sz="0" w:space="0" w:color="auto"/>
      </w:divBdr>
    </w:div>
    <w:div w:id="1719427572">
      <w:marLeft w:val="480"/>
      <w:marRight w:val="0"/>
      <w:marTop w:val="0"/>
      <w:marBottom w:val="0"/>
      <w:divBdr>
        <w:top w:val="none" w:sz="0" w:space="0" w:color="auto"/>
        <w:left w:val="none" w:sz="0" w:space="0" w:color="auto"/>
        <w:bottom w:val="none" w:sz="0" w:space="0" w:color="auto"/>
        <w:right w:val="none" w:sz="0" w:space="0" w:color="auto"/>
      </w:divBdr>
    </w:div>
    <w:div w:id="1719551260">
      <w:marLeft w:val="480"/>
      <w:marRight w:val="0"/>
      <w:marTop w:val="0"/>
      <w:marBottom w:val="0"/>
      <w:divBdr>
        <w:top w:val="none" w:sz="0" w:space="0" w:color="auto"/>
        <w:left w:val="none" w:sz="0" w:space="0" w:color="auto"/>
        <w:bottom w:val="none" w:sz="0" w:space="0" w:color="auto"/>
        <w:right w:val="none" w:sz="0" w:space="0" w:color="auto"/>
      </w:divBdr>
    </w:div>
    <w:div w:id="1719668484">
      <w:marLeft w:val="480"/>
      <w:marRight w:val="0"/>
      <w:marTop w:val="0"/>
      <w:marBottom w:val="0"/>
      <w:divBdr>
        <w:top w:val="none" w:sz="0" w:space="0" w:color="auto"/>
        <w:left w:val="none" w:sz="0" w:space="0" w:color="auto"/>
        <w:bottom w:val="none" w:sz="0" w:space="0" w:color="auto"/>
        <w:right w:val="none" w:sz="0" w:space="0" w:color="auto"/>
      </w:divBdr>
    </w:div>
    <w:div w:id="1719822196">
      <w:marLeft w:val="480"/>
      <w:marRight w:val="0"/>
      <w:marTop w:val="0"/>
      <w:marBottom w:val="0"/>
      <w:divBdr>
        <w:top w:val="none" w:sz="0" w:space="0" w:color="auto"/>
        <w:left w:val="none" w:sz="0" w:space="0" w:color="auto"/>
        <w:bottom w:val="none" w:sz="0" w:space="0" w:color="auto"/>
        <w:right w:val="none" w:sz="0" w:space="0" w:color="auto"/>
      </w:divBdr>
    </w:div>
    <w:div w:id="1719891987">
      <w:marLeft w:val="480"/>
      <w:marRight w:val="0"/>
      <w:marTop w:val="0"/>
      <w:marBottom w:val="0"/>
      <w:divBdr>
        <w:top w:val="none" w:sz="0" w:space="0" w:color="auto"/>
        <w:left w:val="none" w:sz="0" w:space="0" w:color="auto"/>
        <w:bottom w:val="none" w:sz="0" w:space="0" w:color="auto"/>
        <w:right w:val="none" w:sz="0" w:space="0" w:color="auto"/>
      </w:divBdr>
    </w:div>
    <w:div w:id="1719933104">
      <w:marLeft w:val="480"/>
      <w:marRight w:val="0"/>
      <w:marTop w:val="0"/>
      <w:marBottom w:val="0"/>
      <w:divBdr>
        <w:top w:val="none" w:sz="0" w:space="0" w:color="auto"/>
        <w:left w:val="none" w:sz="0" w:space="0" w:color="auto"/>
        <w:bottom w:val="none" w:sz="0" w:space="0" w:color="auto"/>
        <w:right w:val="none" w:sz="0" w:space="0" w:color="auto"/>
      </w:divBdr>
    </w:div>
    <w:div w:id="1719937538">
      <w:marLeft w:val="480"/>
      <w:marRight w:val="0"/>
      <w:marTop w:val="0"/>
      <w:marBottom w:val="0"/>
      <w:divBdr>
        <w:top w:val="none" w:sz="0" w:space="0" w:color="auto"/>
        <w:left w:val="none" w:sz="0" w:space="0" w:color="auto"/>
        <w:bottom w:val="none" w:sz="0" w:space="0" w:color="auto"/>
        <w:right w:val="none" w:sz="0" w:space="0" w:color="auto"/>
      </w:divBdr>
    </w:div>
    <w:div w:id="1720206559">
      <w:marLeft w:val="480"/>
      <w:marRight w:val="0"/>
      <w:marTop w:val="0"/>
      <w:marBottom w:val="0"/>
      <w:divBdr>
        <w:top w:val="none" w:sz="0" w:space="0" w:color="auto"/>
        <w:left w:val="none" w:sz="0" w:space="0" w:color="auto"/>
        <w:bottom w:val="none" w:sz="0" w:space="0" w:color="auto"/>
        <w:right w:val="none" w:sz="0" w:space="0" w:color="auto"/>
      </w:divBdr>
    </w:div>
    <w:div w:id="1720277682">
      <w:marLeft w:val="480"/>
      <w:marRight w:val="0"/>
      <w:marTop w:val="0"/>
      <w:marBottom w:val="0"/>
      <w:divBdr>
        <w:top w:val="none" w:sz="0" w:space="0" w:color="auto"/>
        <w:left w:val="none" w:sz="0" w:space="0" w:color="auto"/>
        <w:bottom w:val="none" w:sz="0" w:space="0" w:color="auto"/>
        <w:right w:val="none" w:sz="0" w:space="0" w:color="auto"/>
      </w:divBdr>
    </w:div>
    <w:div w:id="1720322813">
      <w:marLeft w:val="480"/>
      <w:marRight w:val="0"/>
      <w:marTop w:val="0"/>
      <w:marBottom w:val="0"/>
      <w:divBdr>
        <w:top w:val="none" w:sz="0" w:space="0" w:color="auto"/>
        <w:left w:val="none" w:sz="0" w:space="0" w:color="auto"/>
        <w:bottom w:val="none" w:sz="0" w:space="0" w:color="auto"/>
        <w:right w:val="none" w:sz="0" w:space="0" w:color="auto"/>
      </w:divBdr>
    </w:div>
    <w:div w:id="1720352459">
      <w:marLeft w:val="480"/>
      <w:marRight w:val="0"/>
      <w:marTop w:val="0"/>
      <w:marBottom w:val="0"/>
      <w:divBdr>
        <w:top w:val="none" w:sz="0" w:space="0" w:color="auto"/>
        <w:left w:val="none" w:sz="0" w:space="0" w:color="auto"/>
        <w:bottom w:val="none" w:sz="0" w:space="0" w:color="auto"/>
        <w:right w:val="none" w:sz="0" w:space="0" w:color="auto"/>
      </w:divBdr>
    </w:div>
    <w:div w:id="1720473435">
      <w:marLeft w:val="480"/>
      <w:marRight w:val="0"/>
      <w:marTop w:val="0"/>
      <w:marBottom w:val="0"/>
      <w:divBdr>
        <w:top w:val="none" w:sz="0" w:space="0" w:color="auto"/>
        <w:left w:val="none" w:sz="0" w:space="0" w:color="auto"/>
        <w:bottom w:val="none" w:sz="0" w:space="0" w:color="auto"/>
        <w:right w:val="none" w:sz="0" w:space="0" w:color="auto"/>
      </w:divBdr>
    </w:div>
    <w:div w:id="1720587725">
      <w:marLeft w:val="480"/>
      <w:marRight w:val="0"/>
      <w:marTop w:val="0"/>
      <w:marBottom w:val="0"/>
      <w:divBdr>
        <w:top w:val="none" w:sz="0" w:space="0" w:color="auto"/>
        <w:left w:val="none" w:sz="0" w:space="0" w:color="auto"/>
        <w:bottom w:val="none" w:sz="0" w:space="0" w:color="auto"/>
        <w:right w:val="none" w:sz="0" w:space="0" w:color="auto"/>
      </w:divBdr>
    </w:div>
    <w:div w:id="1720665997">
      <w:marLeft w:val="480"/>
      <w:marRight w:val="0"/>
      <w:marTop w:val="0"/>
      <w:marBottom w:val="0"/>
      <w:divBdr>
        <w:top w:val="none" w:sz="0" w:space="0" w:color="auto"/>
        <w:left w:val="none" w:sz="0" w:space="0" w:color="auto"/>
        <w:bottom w:val="none" w:sz="0" w:space="0" w:color="auto"/>
        <w:right w:val="none" w:sz="0" w:space="0" w:color="auto"/>
      </w:divBdr>
    </w:div>
    <w:div w:id="1720739505">
      <w:marLeft w:val="480"/>
      <w:marRight w:val="0"/>
      <w:marTop w:val="0"/>
      <w:marBottom w:val="0"/>
      <w:divBdr>
        <w:top w:val="none" w:sz="0" w:space="0" w:color="auto"/>
        <w:left w:val="none" w:sz="0" w:space="0" w:color="auto"/>
        <w:bottom w:val="none" w:sz="0" w:space="0" w:color="auto"/>
        <w:right w:val="none" w:sz="0" w:space="0" w:color="auto"/>
      </w:divBdr>
    </w:div>
    <w:div w:id="1720932459">
      <w:marLeft w:val="480"/>
      <w:marRight w:val="0"/>
      <w:marTop w:val="0"/>
      <w:marBottom w:val="0"/>
      <w:divBdr>
        <w:top w:val="none" w:sz="0" w:space="0" w:color="auto"/>
        <w:left w:val="none" w:sz="0" w:space="0" w:color="auto"/>
        <w:bottom w:val="none" w:sz="0" w:space="0" w:color="auto"/>
        <w:right w:val="none" w:sz="0" w:space="0" w:color="auto"/>
      </w:divBdr>
    </w:div>
    <w:div w:id="1720932998">
      <w:marLeft w:val="480"/>
      <w:marRight w:val="0"/>
      <w:marTop w:val="0"/>
      <w:marBottom w:val="0"/>
      <w:divBdr>
        <w:top w:val="none" w:sz="0" w:space="0" w:color="auto"/>
        <w:left w:val="none" w:sz="0" w:space="0" w:color="auto"/>
        <w:bottom w:val="none" w:sz="0" w:space="0" w:color="auto"/>
        <w:right w:val="none" w:sz="0" w:space="0" w:color="auto"/>
      </w:divBdr>
    </w:div>
    <w:div w:id="1720977116">
      <w:marLeft w:val="480"/>
      <w:marRight w:val="0"/>
      <w:marTop w:val="0"/>
      <w:marBottom w:val="0"/>
      <w:divBdr>
        <w:top w:val="none" w:sz="0" w:space="0" w:color="auto"/>
        <w:left w:val="none" w:sz="0" w:space="0" w:color="auto"/>
        <w:bottom w:val="none" w:sz="0" w:space="0" w:color="auto"/>
        <w:right w:val="none" w:sz="0" w:space="0" w:color="auto"/>
      </w:divBdr>
    </w:div>
    <w:div w:id="1721247065">
      <w:marLeft w:val="480"/>
      <w:marRight w:val="0"/>
      <w:marTop w:val="0"/>
      <w:marBottom w:val="0"/>
      <w:divBdr>
        <w:top w:val="none" w:sz="0" w:space="0" w:color="auto"/>
        <w:left w:val="none" w:sz="0" w:space="0" w:color="auto"/>
        <w:bottom w:val="none" w:sz="0" w:space="0" w:color="auto"/>
        <w:right w:val="none" w:sz="0" w:space="0" w:color="auto"/>
      </w:divBdr>
    </w:div>
    <w:div w:id="1721513880">
      <w:marLeft w:val="480"/>
      <w:marRight w:val="0"/>
      <w:marTop w:val="0"/>
      <w:marBottom w:val="0"/>
      <w:divBdr>
        <w:top w:val="none" w:sz="0" w:space="0" w:color="auto"/>
        <w:left w:val="none" w:sz="0" w:space="0" w:color="auto"/>
        <w:bottom w:val="none" w:sz="0" w:space="0" w:color="auto"/>
        <w:right w:val="none" w:sz="0" w:space="0" w:color="auto"/>
      </w:divBdr>
    </w:div>
    <w:div w:id="1721636805">
      <w:marLeft w:val="480"/>
      <w:marRight w:val="0"/>
      <w:marTop w:val="0"/>
      <w:marBottom w:val="0"/>
      <w:divBdr>
        <w:top w:val="none" w:sz="0" w:space="0" w:color="auto"/>
        <w:left w:val="none" w:sz="0" w:space="0" w:color="auto"/>
        <w:bottom w:val="none" w:sz="0" w:space="0" w:color="auto"/>
        <w:right w:val="none" w:sz="0" w:space="0" w:color="auto"/>
      </w:divBdr>
    </w:div>
    <w:div w:id="1721703603">
      <w:marLeft w:val="480"/>
      <w:marRight w:val="0"/>
      <w:marTop w:val="0"/>
      <w:marBottom w:val="0"/>
      <w:divBdr>
        <w:top w:val="none" w:sz="0" w:space="0" w:color="auto"/>
        <w:left w:val="none" w:sz="0" w:space="0" w:color="auto"/>
        <w:bottom w:val="none" w:sz="0" w:space="0" w:color="auto"/>
        <w:right w:val="none" w:sz="0" w:space="0" w:color="auto"/>
      </w:divBdr>
    </w:div>
    <w:div w:id="1721779132">
      <w:marLeft w:val="480"/>
      <w:marRight w:val="0"/>
      <w:marTop w:val="0"/>
      <w:marBottom w:val="0"/>
      <w:divBdr>
        <w:top w:val="none" w:sz="0" w:space="0" w:color="auto"/>
        <w:left w:val="none" w:sz="0" w:space="0" w:color="auto"/>
        <w:bottom w:val="none" w:sz="0" w:space="0" w:color="auto"/>
        <w:right w:val="none" w:sz="0" w:space="0" w:color="auto"/>
      </w:divBdr>
    </w:div>
    <w:div w:id="1721786871">
      <w:marLeft w:val="480"/>
      <w:marRight w:val="0"/>
      <w:marTop w:val="0"/>
      <w:marBottom w:val="0"/>
      <w:divBdr>
        <w:top w:val="none" w:sz="0" w:space="0" w:color="auto"/>
        <w:left w:val="none" w:sz="0" w:space="0" w:color="auto"/>
        <w:bottom w:val="none" w:sz="0" w:space="0" w:color="auto"/>
        <w:right w:val="none" w:sz="0" w:space="0" w:color="auto"/>
      </w:divBdr>
    </w:div>
    <w:div w:id="1721830819">
      <w:marLeft w:val="480"/>
      <w:marRight w:val="0"/>
      <w:marTop w:val="0"/>
      <w:marBottom w:val="0"/>
      <w:divBdr>
        <w:top w:val="none" w:sz="0" w:space="0" w:color="auto"/>
        <w:left w:val="none" w:sz="0" w:space="0" w:color="auto"/>
        <w:bottom w:val="none" w:sz="0" w:space="0" w:color="auto"/>
        <w:right w:val="none" w:sz="0" w:space="0" w:color="auto"/>
      </w:divBdr>
    </w:div>
    <w:div w:id="1721901118">
      <w:marLeft w:val="480"/>
      <w:marRight w:val="0"/>
      <w:marTop w:val="0"/>
      <w:marBottom w:val="0"/>
      <w:divBdr>
        <w:top w:val="none" w:sz="0" w:space="0" w:color="auto"/>
        <w:left w:val="none" w:sz="0" w:space="0" w:color="auto"/>
        <w:bottom w:val="none" w:sz="0" w:space="0" w:color="auto"/>
        <w:right w:val="none" w:sz="0" w:space="0" w:color="auto"/>
      </w:divBdr>
    </w:div>
    <w:div w:id="1721902199">
      <w:marLeft w:val="480"/>
      <w:marRight w:val="0"/>
      <w:marTop w:val="0"/>
      <w:marBottom w:val="0"/>
      <w:divBdr>
        <w:top w:val="none" w:sz="0" w:space="0" w:color="auto"/>
        <w:left w:val="none" w:sz="0" w:space="0" w:color="auto"/>
        <w:bottom w:val="none" w:sz="0" w:space="0" w:color="auto"/>
        <w:right w:val="none" w:sz="0" w:space="0" w:color="auto"/>
      </w:divBdr>
    </w:div>
    <w:div w:id="1722170121">
      <w:marLeft w:val="480"/>
      <w:marRight w:val="0"/>
      <w:marTop w:val="0"/>
      <w:marBottom w:val="0"/>
      <w:divBdr>
        <w:top w:val="none" w:sz="0" w:space="0" w:color="auto"/>
        <w:left w:val="none" w:sz="0" w:space="0" w:color="auto"/>
        <w:bottom w:val="none" w:sz="0" w:space="0" w:color="auto"/>
        <w:right w:val="none" w:sz="0" w:space="0" w:color="auto"/>
      </w:divBdr>
    </w:div>
    <w:div w:id="1722437431">
      <w:marLeft w:val="480"/>
      <w:marRight w:val="0"/>
      <w:marTop w:val="0"/>
      <w:marBottom w:val="0"/>
      <w:divBdr>
        <w:top w:val="none" w:sz="0" w:space="0" w:color="auto"/>
        <w:left w:val="none" w:sz="0" w:space="0" w:color="auto"/>
        <w:bottom w:val="none" w:sz="0" w:space="0" w:color="auto"/>
        <w:right w:val="none" w:sz="0" w:space="0" w:color="auto"/>
      </w:divBdr>
    </w:div>
    <w:div w:id="1722746685">
      <w:marLeft w:val="480"/>
      <w:marRight w:val="0"/>
      <w:marTop w:val="0"/>
      <w:marBottom w:val="0"/>
      <w:divBdr>
        <w:top w:val="none" w:sz="0" w:space="0" w:color="auto"/>
        <w:left w:val="none" w:sz="0" w:space="0" w:color="auto"/>
        <w:bottom w:val="none" w:sz="0" w:space="0" w:color="auto"/>
        <w:right w:val="none" w:sz="0" w:space="0" w:color="auto"/>
      </w:divBdr>
    </w:div>
    <w:div w:id="1722821300">
      <w:marLeft w:val="480"/>
      <w:marRight w:val="0"/>
      <w:marTop w:val="0"/>
      <w:marBottom w:val="0"/>
      <w:divBdr>
        <w:top w:val="none" w:sz="0" w:space="0" w:color="auto"/>
        <w:left w:val="none" w:sz="0" w:space="0" w:color="auto"/>
        <w:bottom w:val="none" w:sz="0" w:space="0" w:color="auto"/>
        <w:right w:val="none" w:sz="0" w:space="0" w:color="auto"/>
      </w:divBdr>
    </w:div>
    <w:div w:id="1722822190">
      <w:marLeft w:val="480"/>
      <w:marRight w:val="0"/>
      <w:marTop w:val="0"/>
      <w:marBottom w:val="0"/>
      <w:divBdr>
        <w:top w:val="none" w:sz="0" w:space="0" w:color="auto"/>
        <w:left w:val="none" w:sz="0" w:space="0" w:color="auto"/>
        <w:bottom w:val="none" w:sz="0" w:space="0" w:color="auto"/>
        <w:right w:val="none" w:sz="0" w:space="0" w:color="auto"/>
      </w:divBdr>
    </w:div>
    <w:div w:id="1722945471">
      <w:marLeft w:val="480"/>
      <w:marRight w:val="0"/>
      <w:marTop w:val="0"/>
      <w:marBottom w:val="0"/>
      <w:divBdr>
        <w:top w:val="none" w:sz="0" w:space="0" w:color="auto"/>
        <w:left w:val="none" w:sz="0" w:space="0" w:color="auto"/>
        <w:bottom w:val="none" w:sz="0" w:space="0" w:color="auto"/>
        <w:right w:val="none" w:sz="0" w:space="0" w:color="auto"/>
      </w:divBdr>
    </w:div>
    <w:div w:id="1722972548">
      <w:marLeft w:val="480"/>
      <w:marRight w:val="0"/>
      <w:marTop w:val="0"/>
      <w:marBottom w:val="0"/>
      <w:divBdr>
        <w:top w:val="none" w:sz="0" w:space="0" w:color="auto"/>
        <w:left w:val="none" w:sz="0" w:space="0" w:color="auto"/>
        <w:bottom w:val="none" w:sz="0" w:space="0" w:color="auto"/>
        <w:right w:val="none" w:sz="0" w:space="0" w:color="auto"/>
      </w:divBdr>
    </w:div>
    <w:div w:id="1723017193">
      <w:marLeft w:val="480"/>
      <w:marRight w:val="0"/>
      <w:marTop w:val="0"/>
      <w:marBottom w:val="0"/>
      <w:divBdr>
        <w:top w:val="none" w:sz="0" w:space="0" w:color="auto"/>
        <w:left w:val="none" w:sz="0" w:space="0" w:color="auto"/>
        <w:bottom w:val="none" w:sz="0" w:space="0" w:color="auto"/>
        <w:right w:val="none" w:sz="0" w:space="0" w:color="auto"/>
      </w:divBdr>
    </w:div>
    <w:div w:id="1723097133">
      <w:marLeft w:val="480"/>
      <w:marRight w:val="0"/>
      <w:marTop w:val="0"/>
      <w:marBottom w:val="0"/>
      <w:divBdr>
        <w:top w:val="none" w:sz="0" w:space="0" w:color="auto"/>
        <w:left w:val="none" w:sz="0" w:space="0" w:color="auto"/>
        <w:bottom w:val="none" w:sz="0" w:space="0" w:color="auto"/>
        <w:right w:val="none" w:sz="0" w:space="0" w:color="auto"/>
      </w:divBdr>
    </w:div>
    <w:div w:id="1723289985">
      <w:marLeft w:val="480"/>
      <w:marRight w:val="0"/>
      <w:marTop w:val="0"/>
      <w:marBottom w:val="0"/>
      <w:divBdr>
        <w:top w:val="none" w:sz="0" w:space="0" w:color="auto"/>
        <w:left w:val="none" w:sz="0" w:space="0" w:color="auto"/>
        <w:bottom w:val="none" w:sz="0" w:space="0" w:color="auto"/>
        <w:right w:val="none" w:sz="0" w:space="0" w:color="auto"/>
      </w:divBdr>
    </w:div>
    <w:div w:id="1723552367">
      <w:marLeft w:val="480"/>
      <w:marRight w:val="0"/>
      <w:marTop w:val="0"/>
      <w:marBottom w:val="0"/>
      <w:divBdr>
        <w:top w:val="none" w:sz="0" w:space="0" w:color="auto"/>
        <w:left w:val="none" w:sz="0" w:space="0" w:color="auto"/>
        <w:bottom w:val="none" w:sz="0" w:space="0" w:color="auto"/>
        <w:right w:val="none" w:sz="0" w:space="0" w:color="auto"/>
      </w:divBdr>
    </w:div>
    <w:div w:id="1723677002">
      <w:marLeft w:val="480"/>
      <w:marRight w:val="0"/>
      <w:marTop w:val="0"/>
      <w:marBottom w:val="0"/>
      <w:divBdr>
        <w:top w:val="none" w:sz="0" w:space="0" w:color="auto"/>
        <w:left w:val="none" w:sz="0" w:space="0" w:color="auto"/>
        <w:bottom w:val="none" w:sz="0" w:space="0" w:color="auto"/>
        <w:right w:val="none" w:sz="0" w:space="0" w:color="auto"/>
      </w:divBdr>
    </w:div>
    <w:div w:id="1723750388">
      <w:marLeft w:val="480"/>
      <w:marRight w:val="0"/>
      <w:marTop w:val="0"/>
      <w:marBottom w:val="0"/>
      <w:divBdr>
        <w:top w:val="none" w:sz="0" w:space="0" w:color="auto"/>
        <w:left w:val="none" w:sz="0" w:space="0" w:color="auto"/>
        <w:bottom w:val="none" w:sz="0" w:space="0" w:color="auto"/>
        <w:right w:val="none" w:sz="0" w:space="0" w:color="auto"/>
      </w:divBdr>
    </w:div>
    <w:div w:id="1723752924">
      <w:marLeft w:val="480"/>
      <w:marRight w:val="0"/>
      <w:marTop w:val="0"/>
      <w:marBottom w:val="0"/>
      <w:divBdr>
        <w:top w:val="none" w:sz="0" w:space="0" w:color="auto"/>
        <w:left w:val="none" w:sz="0" w:space="0" w:color="auto"/>
        <w:bottom w:val="none" w:sz="0" w:space="0" w:color="auto"/>
        <w:right w:val="none" w:sz="0" w:space="0" w:color="auto"/>
      </w:divBdr>
    </w:div>
    <w:div w:id="1723793794">
      <w:marLeft w:val="480"/>
      <w:marRight w:val="0"/>
      <w:marTop w:val="0"/>
      <w:marBottom w:val="0"/>
      <w:divBdr>
        <w:top w:val="none" w:sz="0" w:space="0" w:color="auto"/>
        <w:left w:val="none" w:sz="0" w:space="0" w:color="auto"/>
        <w:bottom w:val="none" w:sz="0" w:space="0" w:color="auto"/>
        <w:right w:val="none" w:sz="0" w:space="0" w:color="auto"/>
      </w:divBdr>
    </w:div>
    <w:div w:id="1723796569">
      <w:marLeft w:val="480"/>
      <w:marRight w:val="0"/>
      <w:marTop w:val="0"/>
      <w:marBottom w:val="0"/>
      <w:divBdr>
        <w:top w:val="none" w:sz="0" w:space="0" w:color="auto"/>
        <w:left w:val="none" w:sz="0" w:space="0" w:color="auto"/>
        <w:bottom w:val="none" w:sz="0" w:space="0" w:color="auto"/>
        <w:right w:val="none" w:sz="0" w:space="0" w:color="auto"/>
      </w:divBdr>
    </w:div>
    <w:div w:id="1723862712">
      <w:marLeft w:val="480"/>
      <w:marRight w:val="0"/>
      <w:marTop w:val="0"/>
      <w:marBottom w:val="0"/>
      <w:divBdr>
        <w:top w:val="none" w:sz="0" w:space="0" w:color="auto"/>
        <w:left w:val="none" w:sz="0" w:space="0" w:color="auto"/>
        <w:bottom w:val="none" w:sz="0" w:space="0" w:color="auto"/>
        <w:right w:val="none" w:sz="0" w:space="0" w:color="auto"/>
      </w:divBdr>
    </w:div>
    <w:div w:id="1723863289">
      <w:marLeft w:val="480"/>
      <w:marRight w:val="0"/>
      <w:marTop w:val="0"/>
      <w:marBottom w:val="0"/>
      <w:divBdr>
        <w:top w:val="none" w:sz="0" w:space="0" w:color="auto"/>
        <w:left w:val="none" w:sz="0" w:space="0" w:color="auto"/>
        <w:bottom w:val="none" w:sz="0" w:space="0" w:color="auto"/>
        <w:right w:val="none" w:sz="0" w:space="0" w:color="auto"/>
      </w:divBdr>
    </w:div>
    <w:div w:id="1723865025">
      <w:marLeft w:val="480"/>
      <w:marRight w:val="0"/>
      <w:marTop w:val="0"/>
      <w:marBottom w:val="0"/>
      <w:divBdr>
        <w:top w:val="none" w:sz="0" w:space="0" w:color="auto"/>
        <w:left w:val="none" w:sz="0" w:space="0" w:color="auto"/>
        <w:bottom w:val="none" w:sz="0" w:space="0" w:color="auto"/>
        <w:right w:val="none" w:sz="0" w:space="0" w:color="auto"/>
      </w:divBdr>
    </w:div>
    <w:div w:id="1723867254">
      <w:marLeft w:val="480"/>
      <w:marRight w:val="0"/>
      <w:marTop w:val="0"/>
      <w:marBottom w:val="0"/>
      <w:divBdr>
        <w:top w:val="none" w:sz="0" w:space="0" w:color="auto"/>
        <w:left w:val="none" w:sz="0" w:space="0" w:color="auto"/>
        <w:bottom w:val="none" w:sz="0" w:space="0" w:color="auto"/>
        <w:right w:val="none" w:sz="0" w:space="0" w:color="auto"/>
      </w:divBdr>
    </w:div>
    <w:div w:id="1724014488">
      <w:marLeft w:val="480"/>
      <w:marRight w:val="0"/>
      <w:marTop w:val="0"/>
      <w:marBottom w:val="0"/>
      <w:divBdr>
        <w:top w:val="none" w:sz="0" w:space="0" w:color="auto"/>
        <w:left w:val="none" w:sz="0" w:space="0" w:color="auto"/>
        <w:bottom w:val="none" w:sz="0" w:space="0" w:color="auto"/>
        <w:right w:val="none" w:sz="0" w:space="0" w:color="auto"/>
      </w:divBdr>
    </w:div>
    <w:div w:id="1724137716">
      <w:marLeft w:val="480"/>
      <w:marRight w:val="0"/>
      <w:marTop w:val="0"/>
      <w:marBottom w:val="0"/>
      <w:divBdr>
        <w:top w:val="none" w:sz="0" w:space="0" w:color="auto"/>
        <w:left w:val="none" w:sz="0" w:space="0" w:color="auto"/>
        <w:bottom w:val="none" w:sz="0" w:space="0" w:color="auto"/>
        <w:right w:val="none" w:sz="0" w:space="0" w:color="auto"/>
      </w:divBdr>
    </w:div>
    <w:div w:id="1724139736">
      <w:marLeft w:val="480"/>
      <w:marRight w:val="0"/>
      <w:marTop w:val="0"/>
      <w:marBottom w:val="0"/>
      <w:divBdr>
        <w:top w:val="none" w:sz="0" w:space="0" w:color="auto"/>
        <w:left w:val="none" w:sz="0" w:space="0" w:color="auto"/>
        <w:bottom w:val="none" w:sz="0" w:space="0" w:color="auto"/>
        <w:right w:val="none" w:sz="0" w:space="0" w:color="auto"/>
      </w:divBdr>
    </w:div>
    <w:div w:id="1724258624">
      <w:marLeft w:val="480"/>
      <w:marRight w:val="0"/>
      <w:marTop w:val="0"/>
      <w:marBottom w:val="0"/>
      <w:divBdr>
        <w:top w:val="none" w:sz="0" w:space="0" w:color="auto"/>
        <w:left w:val="none" w:sz="0" w:space="0" w:color="auto"/>
        <w:bottom w:val="none" w:sz="0" w:space="0" w:color="auto"/>
        <w:right w:val="none" w:sz="0" w:space="0" w:color="auto"/>
      </w:divBdr>
    </w:div>
    <w:div w:id="1724407463">
      <w:marLeft w:val="480"/>
      <w:marRight w:val="0"/>
      <w:marTop w:val="0"/>
      <w:marBottom w:val="0"/>
      <w:divBdr>
        <w:top w:val="none" w:sz="0" w:space="0" w:color="auto"/>
        <w:left w:val="none" w:sz="0" w:space="0" w:color="auto"/>
        <w:bottom w:val="none" w:sz="0" w:space="0" w:color="auto"/>
        <w:right w:val="none" w:sz="0" w:space="0" w:color="auto"/>
      </w:divBdr>
    </w:div>
    <w:div w:id="1724450402">
      <w:marLeft w:val="480"/>
      <w:marRight w:val="0"/>
      <w:marTop w:val="0"/>
      <w:marBottom w:val="0"/>
      <w:divBdr>
        <w:top w:val="none" w:sz="0" w:space="0" w:color="auto"/>
        <w:left w:val="none" w:sz="0" w:space="0" w:color="auto"/>
        <w:bottom w:val="none" w:sz="0" w:space="0" w:color="auto"/>
        <w:right w:val="none" w:sz="0" w:space="0" w:color="auto"/>
      </w:divBdr>
    </w:div>
    <w:div w:id="1724476289">
      <w:marLeft w:val="480"/>
      <w:marRight w:val="0"/>
      <w:marTop w:val="0"/>
      <w:marBottom w:val="0"/>
      <w:divBdr>
        <w:top w:val="none" w:sz="0" w:space="0" w:color="auto"/>
        <w:left w:val="none" w:sz="0" w:space="0" w:color="auto"/>
        <w:bottom w:val="none" w:sz="0" w:space="0" w:color="auto"/>
        <w:right w:val="none" w:sz="0" w:space="0" w:color="auto"/>
      </w:divBdr>
    </w:div>
    <w:div w:id="1724477116">
      <w:marLeft w:val="480"/>
      <w:marRight w:val="0"/>
      <w:marTop w:val="0"/>
      <w:marBottom w:val="0"/>
      <w:divBdr>
        <w:top w:val="none" w:sz="0" w:space="0" w:color="auto"/>
        <w:left w:val="none" w:sz="0" w:space="0" w:color="auto"/>
        <w:bottom w:val="none" w:sz="0" w:space="0" w:color="auto"/>
        <w:right w:val="none" w:sz="0" w:space="0" w:color="auto"/>
      </w:divBdr>
    </w:div>
    <w:div w:id="1724481503">
      <w:marLeft w:val="480"/>
      <w:marRight w:val="0"/>
      <w:marTop w:val="0"/>
      <w:marBottom w:val="0"/>
      <w:divBdr>
        <w:top w:val="none" w:sz="0" w:space="0" w:color="auto"/>
        <w:left w:val="none" w:sz="0" w:space="0" w:color="auto"/>
        <w:bottom w:val="none" w:sz="0" w:space="0" w:color="auto"/>
        <w:right w:val="none" w:sz="0" w:space="0" w:color="auto"/>
      </w:divBdr>
    </w:div>
    <w:div w:id="1724595102">
      <w:marLeft w:val="480"/>
      <w:marRight w:val="0"/>
      <w:marTop w:val="0"/>
      <w:marBottom w:val="0"/>
      <w:divBdr>
        <w:top w:val="none" w:sz="0" w:space="0" w:color="auto"/>
        <w:left w:val="none" w:sz="0" w:space="0" w:color="auto"/>
        <w:bottom w:val="none" w:sz="0" w:space="0" w:color="auto"/>
        <w:right w:val="none" w:sz="0" w:space="0" w:color="auto"/>
      </w:divBdr>
    </w:div>
    <w:div w:id="1724602843">
      <w:marLeft w:val="480"/>
      <w:marRight w:val="0"/>
      <w:marTop w:val="0"/>
      <w:marBottom w:val="0"/>
      <w:divBdr>
        <w:top w:val="none" w:sz="0" w:space="0" w:color="auto"/>
        <w:left w:val="none" w:sz="0" w:space="0" w:color="auto"/>
        <w:bottom w:val="none" w:sz="0" w:space="0" w:color="auto"/>
        <w:right w:val="none" w:sz="0" w:space="0" w:color="auto"/>
      </w:divBdr>
    </w:div>
    <w:div w:id="1724669158">
      <w:marLeft w:val="480"/>
      <w:marRight w:val="0"/>
      <w:marTop w:val="0"/>
      <w:marBottom w:val="0"/>
      <w:divBdr>
        <w:top w:val="none" w:sz="0" w:space="0" w:color="auto"/>
        <w:left w:val="none" w:sz="0" w:space="0" w:color="auto"/>
        <w:bottom w:val="none" w:sz="0" w:space="0" w:color="auto"/>
        <w:right w:val="none" w:sz="0" w:space="0" w:color="auto"/>
      </w:divBdr>
    </w:div>
    <w:div w:id="1724672760">
      <w:marLeft w:val="480"/>
      <w:marRight w:val="0"/>
      <w:marTop w:val="0"/>
      <w:marBottom w:val="0"/>
      <w:divBdr>
        <w:top w:val="none" w:sz="0" w:space="0" w:color="auto"/>
        <w:left w:val="none" w:sz="0" w:space="0" w:color="auto"/>
        <w:bottom w:val="none" w:sz="0" w:space="0" w:color="auto"/>
        <w:right w:val="none" w:sz="0" w:space="0" w:color="auto"/>
      </w:divBdr>
    </w:div>
    <w:div w:id="1724719891">
      <w:marLeft w:val="480"/>
      <w:marRight w:val="0"/>
      <w:marTop w:val="0"/>
      <w:marBottom w:val="0"/>
      <w:divBdr>
        <w:top w:val="none" w:sz="0" w:space="0" w:color="auto"/>
        <w:left w:val="none" w:sz="0" w:space="0" w:color="auto"/>
        <w:bottom w:val="none" w:sz="0" w:space="0" w:color="auto"/>
        <w:right w:val="none" w:sz="0" w:space="0" w:color="auto"/>
      </w:divBdr>
    </w:div>
    <w:div w:id="1724985168">
      <w:marLeft w:val="480"/>
      <w:marRight w:val="0"/>
      <w:marTop w:val="0"/>
      <w:marBottom w:val="0"/>
      <w:divBdr>
        <w:top w:val="none" w:sz="0" w:space="0" w:color="auto"/>
        <w:left w:val="none" w:sz="0" w:space="0" w:color="auto"/>
        <w:bottom w:val="none" w:sz="0" w:space="0" w:color="auto"/>
        <w:right w:val="none" w:sz="0" w:space="0" w:color="auto"/>
      </w:divBdr>
    </w:div>
    <w:div w:id="1725131101">
      <w:marLeft w:val="480"/>
      <w:marRight w:val="0"/>
      <w:marTop w:val="0"/>
      <w:marBottom w:val="0"/>
      <w:divBdr>
        <w:top w:val="none" w:sz="0" w:space="0" w:color="auto"/>
        <w:left w:val="none" w:sz="0" w:space="0" w:color="auto"/>
        <w:bottom w:val="none" w:sz="0" w:space="0" w:color="auto"/>
        <w:right w:val="none" w:sz="0" w:space="0" w:color="auto"/>
      </w:divBdr>
    </w:div>
    <w:div w:id="1725132421">
      <w:marLeft w:val="480"/>
      <w:marRight w:val="0"/>
      <w:marTop w:val="0"/>
      <w:marBottom w:val="0"/>
      <w:divBdr>
        <w:top w:val="none" w:sz="0" w:space="0" w:color="auto"/>
        <w:left w:val="none" w:sz="0" w:space="0" w:color="auto"/>
        <w:bottom w:val="none" w:sz="0" w:space="0" w:color="auto"/>
        <w:right w:val="none" w:sz="0" w:space="0" w:color="auto"/>
      </w:divBdr>
    </w:div>
    <w:div w:id="1725134135">
      <w:marLeft w:val="480"/>
      <w:marRight w:val="0"/>
      <w:marTop w:val="0"/>
      <w:marBottom w:val="0"/>
      <w:divBdr>
        <w:top w:val="none" w:sz="0" w:space="0" w:color="auto"/>
        <w:left w:val="none" w:sz="0" w:space="0" w:color="auto"/>
        <w:bottom w:val="none" w:sz="0" w:space="0" w:color="auto"/>
        <w:right w:val="none" w:sz="0" w:space="0" w:color="auto"/>
      </w:divBdr>
    </w:div>
    <w:div w:id="1725182523">
      <w:marLeft w:val="480"/>
      <w:marRight w:val="0"/>
      <w:marTop w:val="0"/>
      <w:marBottom w:val="0"/>
      <w:divBdr>
        <w:top w:val="none" w:sz="0" w:space="0" w:color="auto"/>
        <w:left w:val="none" w:sz="0" w:space="0" w:color="auto"/>
        <w:bottom w:val="none" w:sz="0" w:space="0" w:color="auto"/>
        <w:right w:val="none" w:sz="0" w:space="0" w:color="auto"/>
      </w:divBdr>
    </w:div>
    <w:div w:id="1725368216">
      <w:marLeft w:val="480"/>
      <w:marRight w:val="0"/>
      <w:marTop w:val="0"/>
      <w:marBottom w:val="0"/>
      <w:divBdr>
        <w:top w:val="none" w:sz="0" w:space="0" w:color="auto"/>
        <w:left w:val="none" w:sz="0" w:space="0" w:color="auto"/>
        <w:bottom w:val="none" w:sz="0" w:space="0" w:color="auto"/>
        <w:right w:val="none" w:sz="0" w:space="0" w:color="auto"/>
      </w:divBdr>
    </w:div>
    <w:div w:id="1725451143">
      <w:marLeft w:val="480"/>
      <w:marRight w:val="0"/>
      <w:marTop w:val="0"/>
      <w:marBottom w:val="0"/>
      <w:divBdr>
        <w:top w:val="none" w:sz="0" w:space="0" w:color="auto"/>
        <w:left w:val="none" w:sz="0" w:space="0" w:color="auto"/>
        <w:bottom w:val="none" w:sz="0" w:space="0" w:color="auto"/>
        <w:right w:val="none" w:sz="0" w:space="0" w:color="auto"/>
      </w:divBdr>
    </w:div>
    <w:div w:id="1725716420">
      <w:marLeft w:val="480"/>
      <w:marRight w:val="0"/>
      <w:marTop w:val="0"/>
      <w:marBottom w:val="0"/>
      <w:divBdr>
        <w:top w:val="none" w:sz="0" w:space="0" w:color="auto"/>
        <w:left w:val="none" w:sz="0" w:space="0" w:color="auto"/>
        <w:bottom w:val="none" w:sz="0" w:space="0" w:color="auto"/>
        <w:right w:val="none" w:sz="0" w:space="0" w:color="auto"/>
      </w:divBdr>
    </w:div>
    <w:div w:id="1725834982">
      <w:marLeft w:val="480"/>
      <w:marRight w:val="0"/>
      <w:marTop w:val="0"/>
      <w:marBottom w:val="0"/>
      <w:divBdr>
        <w:top w:val="none" w:sz="0" w:space="0" w:color="auto"/>
        <w:left w:val="none" w:sz="0" w:space="0" w:color="auto"/>
        <w:bottom w:val="none" w:sz="0" w:space="0" w:color="auto"/>
        <w:right w:val="none" w:sz="0" w:space="0" w:color="auto"/>
      </w:divBdr>
    </w:div>
    <w:div w:id="1726024494">
      <w:marLeft w:val="480"/>
      <w:marRight w:val="0"/>
      <w:marTop w:val="0"/>
      <w:marBottom w:val="0"/>
      <w:divBdr>
        <w:top w:val="none" w:sz="0" w:space="0" w:color="auto"/>
        <w:left w:val="none" w:sz="0" w:space="0" w:color="auto"/>
        <w:bottom w:val="none" w:sz="0" w:space="0" w:color="auto"/>
        <w:right w:val="none" w:sz="0" w:space="0" w:color="auto"/>
      </w:divBdr>
    </w:div>
    <w:div w:id="1726105227">
      <w:marLeft w:val="480"/>
      <w:marRight w:val="0"/>
      <w:marTop w:val="0"/>
      <w:marBottom w:val="0"/>
      <w:divBdr>
        <w:top w:val="none" w:sz="0" w:space="0" w:color="auto"/>
        <w:left w:val="none" w:sz="0" w:space="0" w:color="auto"/>
        <w:bottom w:val="none" w:sz="0" w:space="0" w:color="auto"/>
        <w:right w:val="none" w:sz="0" w:space="0" w:color="auto"/>
      </w:divBdr>
    </w:div>
    <w:div w:id="1726180178">
      <w:marLeft w:val="480"/>
      <w:marRight w:val="0"/>
      <w:marTop w:val="0"/>
      <w:marBottom w:val="0"/>
      <w:divBdr>
        <w:top w:val="none" w:sz="0" w:space="0" w:color="auto"/>
        <w:left w:val="none" w:sz="0" w:space="0" w:color="auto"/>
        <w:bottom w:val="none" w:sz="0" w:space="0" w:color="auto"/>
        <w:right w:val="none" w:sz="0" w:space="0" w:color="auto"/>
      </w:divBdr>
    </w:div>
    <w:div w:id="1726218328">
      <w:marLeft w:val="480"/>
      <w:marRight w:val="0"/>
      <w:marTop w:val="0"/>
      <w:marBottom w:val="0"/>
      <w:divBdr>
        <w:top w:val="none" w:sz="0" w:space="0" w:color="auto"/>
        <w:left w:val="none" w:sz="0" w:space="0" w:color="auto"/>
        <w:bottom w:val="none" w:sz="0" w:space="0" w:color="auto"/>
        <w:right w:val="none" w:sz="0" w:space="0" w:color="auto"/>
      </w:divBdr>
    </w:div>
    <w:div w:id="1726369348">
      <w:marLeft w:val="480"/>
      <w:marRight w:val="0"/>
      <w:marTop w:val="0"/>
      <w:marBottom w:val="0"/>
      <w:divBdr>
        <w:top w:val="none" w:sz="0" w:space="0" w:color="auto"/>
        <w:left w:val="none" w:sz="0" w:space="0" w:color="auto"/>
        <w:bottom w:val="none" w:sz="0" w:space="0" w:color="auto"/>
        <w:right w:val="none" w:sz="0" w:space="0" w:color="auto"/>
      </w:divBdr>
    </w:div>
    <w:div w:id="1726370756">
      <w:marLeft w:val="480"/>
      <w:marRight w:val="0"/>
      <w:marTop w:val="0"/>
      <w:marBottom w:val="0"/>
      <w:divBdr>
        <w:top w:val="none" w:sz="0" w:space="0" w:color="auto"/>
        <w:left w:val="none" w:sz="0" w:space="0" w:color="auto"/>
        <w:bottom w:val="none" w:sz="0" w:space="0" w:color="auto"/>
        <w:right w:val="none" w:sz="0" w:space="0" w:color="auto"/>
      </w:divBdr>
    </w:div>
    <w:div w:id="1726441823">
      <w:marLeft w:val="480"/>
      <w:marRight w:val="0"/>
      <w:marTop w:val="0"/>
      <w:marBottom w:val="0"/>
      <w:divBdr>
        <w:top w:val="none" w:sz="0" w:space="0" w:color="auto"/>
        <w:left w:val="none" w:sz="0" w:space="0" w:color="auto"/>
        <w:bottom w:val="none" w:sz="0" w:space="0" w:color="auto"/>
        <w:right w:val="none" w:sz="0" w:space="0" w:color="auto"/>
      </w:divBdr>
    </w:div>
    <w:div w:id="1726567298">
      <w:marLeft w:val="480"/>
      <w:marRight w:val="0"/>
      <w:marTop w:val="0"/>
      <w:marBottom w:val="0"/>
      <w:divBdr>
        <w:top w:val="none" w:sz="0" w:space="0" w:color="auto"/>
        <w:left w:val="none" w:sz="0" w:space="0" w:color="auto"/>
        <w:bottom w:val="none" w:sz="0" w:space="0" w:color="auto"/>
        <w:right w:val="none" w:sz="0" w:space="0" w:color="auto"/>
      </w:divBdr>
    </w:div>
    <w:div w:id="1726567585">
      <w:marLeft w:val="480"/>
      <w:marRight w:val="0"/>
      <w:marTop w:val="0"/>
      <w:marBottom w:val="0"/>
      <w:divBdr>
        <w:top w:val="none" w:sz="0" w:space="0" w:color="auto"/>
        <w:left w:val="none" w:sz="0" w:space="0" w:color="auto"/>
        <w:bottom w:val="none" w:sz="0" w:space="0" w:color="auto"/>
        <w:right w:val="none" w:sz="0" w:space="0" w:color="auto"/>
      </w:divBdr>
    </w:div>
    <w:div w:id="1726639385">
      <w:marLeft w:val="480"/>
      <w:marRight w:val="0"/>
      <w:marTop w:val="0"/>
      <w:marBottom w:val="0"/>
      <w:divBdr>
        <w:top w:val="none" w:sz="0" w:space="0" w:color="auto"/>
        <w:left w:val="none" w:sz="0" w:space="0" w:color="auto"/>
        <w:bottom w:val="none" w:sz="0" w:space="0" w:color="auto"/>
        <w:right w:val="none" w:sz="0" w:space="0" w:color="auto"/>
      </w:divBdr>
    </w:div>
    <w:div w:id="1726829063">
      <w:marLeft w:val="480"/>
      <w:marRight w:val="0"/>
      <w:marTop w:val="0"/>
      <w:marBottom w:val="0"/>
      <w:divBdr>
        <w:top w:val="none" w:sz="0" w:space="0" w:color="auto"/>
        <w:left w:val="none" w:sz="0" w:space="0" w:color="auto"/>
        <w:bottom w:val="none" w:sz="0" w:space="0" w:color="auto"/>
        <w:right w:val="none" w:sz="0" w:space="0" w:color="auto"/>
      </w:divBdr>
    </w:div>
    <w:div w:id="1726876270">
      <w:marLeft w:val="480"/>
      <w:marRight w:val="0"/>
      <w:marTop w:val="0"/>
      <w:marBottom w:val="0"/>
      <w:divBdr>
        <w:top w:val="none" w:sz="0" w:space="0" w:color="auto"/>
        <w:left w:val="none" w:sz="0" w:space="0" w:color="auto"/>
        <w:bottom w:val="none" w:sz="0" w:space="0" w:color="auto"/>
        <w:right w:val="none" w:sz="0" w:space="0" w:color="auto"/>
      </w:divBdr>
    </w:div>
    <w:div w:id="1727100625">
      <w:marLeft w:val="480"/>
      <w:marRight w:val="0"/>
      <w:marTop w:val="0"/>
      <w:marBottom w:val="0"/>
      <w:divBdr>
        <w:top w:val="none" w:sz="0" w:space="0" w:color="auto"/>
        <w:left w:val="none" w:sz="0" w:space="0" w:color="auto"/>
        <w:bottom w:val="none" w:sz="0" w:space="0" w:color="auto"/>
        <w:right w:val="none" w:sz="0" w:space="0" w:color="auto"/>
      </w:divBdr>
    </w:div>
    <w:div w:id="1727145950">
      <w:marLeft w:val="480"/>
      <w:marRight w:val="0"/>
      <w:marTop w:val="0"/>
      <w:marBottom w:val="0"/>
      <w:divBdr>
        <w:top w:val="none" w:sz="0" w:space="0" w:color="auto"/>
        <w:left w:val="none" w:sz="0" w:space="0" w:color="auto"/>
        <w:bottom w:val="none" w:sz="0" w:space="0" w:color="auto"/>
        <w:right w:val="none" w:sz="0" w:space="0" w:color="auto"/>
      </w:divBdr>
    </w:div>
    <w:div w:id="1727802131">
      <w:marLeft w:val="480"/>
      <w:marRight w:val="0"/>
      <w:marTop w:val="0"/>
      <w:marBottom w:val="0"/>
      <w:divBdr>
        <w:top w:val="none" w:sz="0" w:space="0" w:color="auto"/>
        <w:left w:val="none" w:sz="0" w:space="0" w:color="auto"/>
        <w:bottom w:val="none" w:sz="0" w:space="0" w:color="auto"/>
        <w:right w:val="none" w:sz="0" w:space="0" w:color="auto"/>
      </w:divBdr>
    </w:div>
    <w:div w:id="1727803437">
      <w:marLeft w:val="480"/>
      <w:marRight w:val="0"/>
      <w:marTop w:val="0"/>
      <w:marBottom w:val="0"/>
      <w:divBdr>
        <w:top w:val="none" w:sz="0" w:space="0" w:color="auto"/>
        <w:left w:val="none" w:sz="0" w:space="0" w:color="auto"/>
        <w:bottom w:val="none" w:sz="0" w:space="0" w:color="auto"/>
        <w:right w:val="none" w:sz="0" w:space="0" w:color="auto"/>
      </w:divBdr>
    </w:div>
    <w:div w:id="1727878829">
      <w:marLeft w:val="480"/>
      <w:marRight w:val="0"/>
      <w:marTop w:val="0"/>
      <w:marBottom w:val="0"/>
      <w:divBdr>
        <w:top w:val="none" w:sz="0" w:space="0" w:color="auto"/>
        <w:left w:val="none" w:sz="0" w:space="0" w:color="auto"/>
        <w:bottom w:val="none" w:sz="0" w:space="0" w:color="auto"/>
        <w:right w:val="none" w:sz="0" w:space="0" w:color="auto"/>
      </w:divBdr>
    </w:div>
    <w:div w:id="1728062920">
      <w:marLeft w:val="480"/>
      <w:marRight w:val="0"/>
      <w:marTop w:val="0"/>
      <w:marBottom w:val="0"/>
      <w:divBdr>
        <w:top w:val="none" w:sz="0" w:space="0" w:color="auto"/>
        <w:left w:val="none" w:sz="0" w:space="0" w:color="auto"/>
        <w:bottom w:val="none" w:sz="0" w:space="0" w:color="auto"/>
        <w:right w:val="none" w:sz="0" w:space="0" w:color="auto"/>
      </w:divBdr>
    </w:div>
    <w:div w:id="1728065350">
      <w:marLeft w:val="480"/>
      <w:marRight w:val="0"/>
      <w:marTop w:val="0"/>
      <w:marBottom w:val="0"/>
      <w:divBdr>
        <w:top w:val="none" w:sz="0" w:space="0" w:color="auto"/>
        <w:left w:val="none" w:sz="0" w:space="0" w:color="auto"/>
        <w:bottom w:val="none" w:sz="0" w:space="0" w:color="auto"/>
        <w:right w:val="none" w:sz="0" w:space="0" w:color="auto"/>
      </w:divBdr>
    </w:div>
    <w:div w:id="1728262922">
      <w:marLeft w:val="480"/>
      <w:marRight w:val="0"/>
      <w:marTop w:val="0"/>
      <w:marBottom w:val="0"/>
      <w:divBdr>
        <w:top w:val="none" w:sz="0" w:space="0" w:color="auto"/>
        <w:left w:val="none" w:sz="0" w:space="0" w:color="auto"/>
        <w:bottom w:val="none" w:sz="0" w:space="0" w:color="auto"/>
        <w:right w:val="none" w:sz="0" w:space="0" w:color="auto"/>
      </w:divBdr>
    </w:div>
    <w:div w:id="1728263454">
      <w:marLeft w:val="480"/>
      <w:marRight w:val="0"/>
      <w:marTop w:val="0"/>
      <w:marBottom w:val="0"/>
      <w:divBdr>
        <w:top w:val="none" w:sz="0" w:space="0" w:color="auto"/>
        <w:left w:val="none" w:sz="0" w:space="0" w:color="auto"/>
        <w:bottom w:val="none" w:sz="0" w:space="0" w:color="auto"/>
        <w:right w:val="none" w:sz="0" w:space="0" w:color="auto"/>
      </w:divBdr>
    </w:div>
    <w:div w:id="1728336295">
      <w:marLeft w:val="480"/>
      <w:marRight w:val="0"/>
      <w:marTop w:val="0"/>
      <w:marBottom w:val="0"/>
      <w:divBdr>
        <w:top w:val="none" w:sz="0" w:space="0" w:color="auto"/>
        <w:left w:val="none" w:sz="0" w:space="0" w:color="auto"/>
        <w:bottom w:val="none" w:sz="0" w:space="0" w:color="auto"/>
        <w:right w:val="none" w:sz="0" w:space="0" w:color="auto"/>
      </w:divBdr>
    </w:div>
    <w:div w:id="1728452071">
      <w:marLeft w:val="480"/>
      <w:marRight w:val="0"/>
      <w:marTop w:val="0"/>
      <w:marBottom w:val="0"/>
      <w:divBdr>
        <w:top w:val="none" w:sz="0" w:space="0" w:color="auto"/>
        <w:left w:val="none" w:sz="0" w:space="0" w:color="auto"/>
        <w:bottom w:val="none" w:sz="0" w:space="0" w:color="auto"/>
        <w:right w:val="none" w:sz="0" w:space="0" w:color="auto"/>
      </w:divBdr>
    </w:div>
    <w:div w:id="1728645378">
      <w:marLeft w:val="480"/>
      <w:marRight w:val="0"/>
      <w:marTop w:val="0"/>
      <w:marBottom w:val="0"/>
      <w:divBdr>
        <w:top w:val="none" w:sz="0" w:space="0" w:color="auto"/>
        <w:left w:val="none" w:sz="0" w:space="0" w:color="auto"/>
        <w:bottom w:val="none" w:sz="0" w:space="0" w:color="auto"/>
        <w:right w:val="none" w:sz="0" w:space="0" w:color="auto"/>
      </w:divBdr>
    </w:div>
    <w:div w:id="1728724885">
      <w:marLeft w:val="480"/>
      <w:marRight w:val="0"/>
      <w:marTop w:val="0"/>
      <w:marBottom w:val="0"/>
      <w:divBdr>
        <w:top w:val="none" w:sz="0" w:space="0" w:color="auto"/>
        <w:left w:val="none" w:sz="0" w:space="0" w:color="auto"/>
        <w:bottom w:val="none" w:sz="0" w:space="0" w:color="auto"/>
        <w:right w:val="none" w:sz="0" w:space="0" w:color="auto"/>
      </w:divBdr>
    </w:div>
    <w:div w:id="1728795459">
      <w:marLeft w:val="480"/>
      <w:marRight w:val="0"/>
      <w:marTop w:val="0"/>
      <w:marBottom w:val="0"/>
      <w:divBdr>
        <w:top w:val="none" w:sz="0" w:space="0" w:color="auto"/>
        <w:left w:val="none" w:sz="0" w:space="0" w:color="auto"/>
        <w:bottom w:val="none" w:sz="0" w:space="0" w:color="auto"/>
        <w:right w:val="none" w:sz="0" w:space="0" w:color="auto"/>
      </w:divBdr>
    </w:div>
    <w:div w:id="1728996400">
      <w:marLeft w:val="480"/>
      <w:marRight w:val="0"/>
      <w:marTop w:val="0"/>
      <w:marBottom w:val="0"/>
      <w:divBdr>
        <w:top w:val="none" w:sz="0" w:space="0" w:color="auto"/>
        <w:left w:val="none" w:sz="0" w:space="0" w:color="auto"/>
        <w:bottom w:val="none" w:sz="0" w:space="0" w:color="auto"/>
        <w:right w:val="none" w:sz="0" w:space="0" w:color="auto"/>
      </w:divBdr>
    </w:div>
    <w:div w:id="1729182413">
      <w:marLeft w:val="480"/>
      <w:marRight w:val="0"/>
      <w:marTop w:val="0"/>
      <w:marBottom w:val="0"/>
      <w:divBdr>
        <w:top w:val="none" w:sz="0" w:space="0" w:color="auto"/>
        <w:left w:val="none" w:sz="0" w:space="0" w:color="auto"/>
        <w:bottom w:val="none" w:sz="0" w:space="0" w:color="auto"/>
        <w:right w:val="none" w:sz="0" w:space="0" w:color="auto"/>
      </w:divBdr>
    </w:div>
    <w:div w:id="1729377929">
      <w:marLeft w:val="480"/>
      <w:marRight w:val="0"/>
      <w:marTop w:val="0"/>
      <w:marBottom w:val="0"/>
      <w:divBdr>
        <w:top w:val="none" w:sz="0" w:space="0" w:color="auto"/>
        <w:left w:val="none" w:sz="0" w:space="0" w:color="auto"/>
        <w:bottom w:val="none" w:sz="0" w:space="0" w:color="auto"/>
        <w:right w:val="none" w:sz="0" w:space="0" w:color="auto"/>
      </w:divBdr>
    </w:div>
    <w:div w:id="1729448611">
      <w:marLeft w:val="480"/>
      <w:marRight w:val="0"/>
      <w:marTop w:val="0"/>
      <w:marBottom w:val="0"/>
      <w:divBdr>
        <w:top w:val="none" w:sz="0" w:space="0" w:color="auto"/>
        <w:left w:val="none" w:sz="0" w:space="0" w:color="auto"/>
        <w:bottom w:val="none" w:sz="0" w:space="0" w:color="auto"/>
        <w:right w:val="none" w:sz="0" w:space="0" w:color="auto"/>
      </w:divBdr>
    </w:div>
    <w:div w:id="1729449642">
      <w:marLeft w:val="480"/>
      <w:marRight w:val="0"/>
      <w:marTop w:val="0"/>
      <w:marBottom w:val="0"/>
      <w:divBdr>
        <w:top w:val="none" w:sz="0" w:space="0" w:color="auto"/>
        <w:left w:val="none" w:sz="0" w:space="0" w:color="auto"/>
        <w:bottom w:val="none" w:sz="0" w:space="0" w:color="auto"/>
        <w:right w:val="none" w:sz="0" w:space="0" w:color="auto"/>
      </w:divBdr>
    </w:div>
    <w:div w:id="1729450493">
      <w:marLeft w:val="480"/>
      <w:marRight w:val="0"/>
      <w:marTop w:val="0"/>
      <w:marBottom w:val="0"/>
      <w:divBdr>
        <w:top w:val="none" w:sz="0" w:space="0" w:color="auto"/>
        <w:left w:val="none" w:sz="0" w:space="0" w:color="auto"/>
        <w:bottom w:val="none" w:sz="0" w:space="0" w:color="auto"/>
        <w:right w:val="none" w:sz="0" w:space="0" w:color="auto"/>
      </w:divBdr>
    </w:div>
    <w:div w:id="1729497613">
      <w:marLeft w:val="480"/>
      <w:marRight w:val="0"/>
      <w:marTop w:val="0"/>
      <w:marBottom w:val="0"/>
      <w:divBdr>
        <w:top w:val="none" w:sz="0" w:space="0" w:color="auto"/>
        <w:left w:val="none" w:sz="0" w:space="0" w:color="auto"/>
        <w:bottom w:val="none" w:sz="0" w:space="0" w:color="auto"/>
        <w:right w:val="none" w:sz="0" w:space="0" w:color="auto"/>
      </w:divBdr>
    </w:div>
    <w:div w:id="1729570572">
      <w:marLeft w:val="480"/>
      <w:marRight w:val="0"/>
      <w:marTop w:val="0"/>
      <w:marBottom w:val="0"/>
      <w:divBdr>
        <w:top w:val="none" w:sz="0" w:space="0" w:color="auto"/>
        <w:left w:val="none" w:sz="0" w:space="0" w:color="auto"/>
        <w:bottom w:val="none" w:sz="0" w:space="0" w:color="auto"/>
        <w:right w:val="none" w:sz="0" w:space="0" w:color="auto"/>
      </w:divBdr>
    </w:div>
    <w:div w:id="1729764704">
      <w:marLeft w:val="480"/>
      <w:marRight w:val="0"/>
      <w:marTop w:val="0"/>
      <w:marBottom w:val="0"/>
      <w:divBdr>
        <w:top w:val="none" w:sz="0" w:space="0" w:color="auto"/>
        <w:left w:val="none" w:sz="0" w:space="0" w:color="auto"/>
        <w:bottom w:val="none" w:sz="0" w:space="0" w:color="auto"/>
        <w:right w:val="none" w:sz="0" w:space="0" w:color="auto"/>
      </w:divBdr>
    </w:div>
    <w:div w:id="1729841191">
      <w:marLeft w:val="480"/>
      <w:marRight w:val="0"/>
      <w:marTop w:val="0"/>
      <w:marBottom w:val="0"/>
      <w:divBdr>
        <w:top w:val="none" w:sz="0" w:space="0" w:color="auto"/>
        <w:left w:val="none" w:sz="0" w:space="0" w:color="auto"/>
        <w:bottom w:val="none" w:sz="0" w:space="0" w:color="auto"/>
        <w:right w:val="none" w:sz="0" w:space="0" w:color="auto"/>
      </w:divBdr>
    </w:div>
    <w:div w:id="1729841784">
      <w:marLeft w:val="480"/>
      <w:marRight w:val="0"/>
      <w:marTop w:val="0"/>
      <w:marBottom w:val="0"/>
      <w:divBdr>
        <w:top w:val="none" w:sz="0" w:space="0" w:color="auto"/>
        <w:left w:val="none" w:sz="0" w:space="0" w:color="auto"/>
        <w:bottom w:val="none" w:sz="0" w:space="0" w:color="auto"/>
        <w:right w:val="none" w:sz="0" w:space="0" w:color="auto"/>
      </w:divBdr>
    </w:div>
    <w:div w:id="1729912300">
      <w:marLeft w:val="480"/>
      <w:marRight w:val="0"/>
      <w:marTop w:val="0"/>
      <w:marBottom w:val="0"/>
      <w:divBdr>
        <w:top w:val="none" w:sz="0" w:space="0" w:color="auto"/>
        <w:left w:val="none" w:sz="0" w:space="0" w:color="auto"/>
        <w:bottom w:val="none" w:sz="0" w:space="0" w:color="auto"/>
        <w:right w:val="none" w:sz="0" w:space="0" w:color="auto"/>
      </w:divBdr>
    </w:div>
    <w:div w:id="1729914397">
      <w:marLeft w:val="480"/>
      <w:marRight w:val="0"/>
      <w:marTop w:val="0"/>
      <w:marBottom w:val="0"/>
      <w:divBdr>
        <w:top w:val="none" w:sz="0" w:space="0" w:color="auto"/>
        <w:left w:val="none" w:sz="0" w:space="0" w:color="auto"/>
        <w:bottom w:val="none" w:sz="0" w:space="0" w:color="auto"/>
        <w:right w:val="none" w:sz="0" w:space="0" w:color="auto"/>
      </w:divBdr>
    </w:div>
    <w:div w:id="1730105718">
      <w:marLeft w:val="480"/>
      <w:marRight w:val="0"/>
      <w:marTop w:val="0"/>
      <w:marBottom w:val="0"/>
      <w:divBdr>
        <w:top w:val="none" w:sz="0" w:space="0" w:color="auto"/>
        <w:left w:val="none" w:sz="0" w:space="0" w:color="auto"/>
        <w:bottom w:val="none" w:sz="0" w:space="0" w:color="auto"/>
        <w:right w:val="none" w:sz="0" w:space="0" w:color="auto"/>
      </w:divBdr>
    </w:div>
    <w:div w:id="1730155138">
      <w:marLeft w:val="480"/>
      <w:marRight w:val="0"/>
      <w:marTop w:val="0"/>
      <w:marBottom w:val="0"/>
      <w:divBdr>
        <w:top w:val="none" w:sz="0" w:space="0" w:color="auto"/>
        <w:left w:val="none" w:sz="0" w:space="0" w:color="auto"/>
        <w:bottom w:val="none" w:sz="0" w:space="0" w:color="auto"/>
        <w:right w:val="none" w:sz="0" w:space="0" w:color="auto"/>
      </w:divBdr>
    </w:div>
    <w:div w:id="1730302176">
      <w:marLeft w:val="480"/>
      <w:marRight w:val="0"/>
      <w:marTop w:val="0"/>
      <w:marBottom w:val="0"/>
      <w:divBdr>
        <w:top w:val="none" w:sz="0" w:space="0" w:color="auto"/>
        <w:left w:val="none" w:sz="0" w:space="0" w:color="auto"/>
        <w:bottom w:val="none" w:sz="0" w:space="0" w:color="auto"/>
        <w:right w:val="none" w:sz="0" w:space="0" w:color="auto"/>
      </w:divBdr>
    </w:div>
    <w:div w:id="1730373513">
      <w:marLeft w:val="480"/>
      <w:marRight w:val="0"/>
      <w:marTop w:val="0"/>
      <w:marBottom w:val="0"/>
      <w:divBdr>
        <w:top w:val="none" w:sz="0" w:space="0" w:color="auto"/>
        <w:left w:val="none" w:sz="0" w:space="0" w:color="auto"/>
        <w:bottom w:val="none" w:sz="0" w:space="0" w:color="auto"/>
        <w:right w:val="none" w:sz="0" w:space="0" w:color="auto"/>
      </w:divBdr>
    </w:div>
    <w:div w:id="1730490700">
      <w:marLeft w:val="480"/>
      <w:marRight w:val="0"/>
      <w:marTop w:val="0"/>
      <w:marBottom w:val="0"/>
      <w:divBdr>
        <w:top w:val="none" w:sz="0" w:space="0" w:color="auto"/>
        <w:left w:val="none" w:sz="0" w:space="0" w:color="auto"/>
        <w:bottom w:val="none" w:sz="0" w:space="0" w:color="auto"/>
        <w:right w:val="none" w:sz="0" w:space="0" w:color="auto"/>
      </w:divBdr>
    </w:div>
    <w:div w:id="1730686058">
      <w:marLeft w:val="480"/>
      <w:marRight w:val="0"/>
      <w:marTop w:val="0"/>
      <w:marBottom w:val="0"/>
      <w:divBdr>
        <w:top w:val="none" w:sz="0" w:space="0" w:color="auto"/>
        <w:left w:val="none" w:sz="0" w:space="0" w:color="auto"/>
        <w:bottom w:val="none" w:sz="0" w:space="0" w:color="auto"/>
        <w:right w:val="none" w:sz="0" w:space="0" w:color="auto"/>
      </w:divBdr>
    </w:div>
    <w:div w:id="1730688886">
      <w:marLeft w:val="480"/>
      <w:marRight w:val="0"/>
      <w:marTop w:val="0"/>
      <w:marBottom w:val="0"/>
      <w:divBdr>
        <w:top w:val="none" w:sz="0" w:space="0" w:color="auto"/>
        <w:left w:val="none" w:sz="0" w:space="0" w:color="auto"/>
        <w:bottom w:val="none" w:sz="0" w:space="0" w:color="auto"/>
        <w:right w:val="none" w:sz="0" w:space="0" w:color="auto"/>
      </w:divBdr>
    </w:div>
    <w:div w:id="1730806859">
      <w:marLeft w:val="480"/>
      <w:marRight w:val="0"/>
      <w:marTop w:val="0"/>
      <w:marBottom w:val="0"/>
      <w:divBdr>
        <w:top w:val="none" w:sz="0" w:space="0" w:color="auto"/>
        <w:left w:val="none" w:sz="0" w:space="0" w:color="auto"/>
        <w:bottom w:val="none" w:sz="0" w:space="0" w:color="auto"/>
        <w:right w:val="none" w:sz="0" w:space="0" w:color="auto"/>
      </w:divBdr>
    </w:div>
    <w:div w:id="1731032441">
      <w:marLeft w:val="480"/>
      <w:marRight w:val="0"/>
      <w:marTop w:val="0"/>
      <w:marBottom w:val="0"/>
      <w:divBdr>
        <w:top w:val="none" w:sz="0" w:space="0" w:color="auto"/>
        <w:left w:val="none" w:sz="0" w:space="0" w:color="auto"/>
        <w:bottom w:val="none" w:sz="0" w:space="0" w:color="auto"/>
        <w:right w:val="none" w:sz="0" w:space="0" w:color="auto"/>
      </w:divBdr>
    </w:div>
    <w:div w:id="1731072690">
      <w:marLeft w:val="480"/>
      <w:marRight w:val="0"/>
      <w:marTop w:val="0"/>
      <w:marBottom w:val="0"/>
      <w:divBdr>
        <w:top w:val="none" w:sz="0" w:space="0" w:color="auto"/>
        <w:left w:val="none" w:sz="0" w:space="0" w:color="auto"/>
        <w:bottom w:val="none" w:sz="0" w:space="0" w:color="auto"/>
        <w:right w:val="none" w:sz="0" w:space="0" w:color="auto"/>
      </w:divBdr>
    </w:div>
    <w:div w:id="1731079558">
      <w:marLeft w:val="480"/>
      <w:marRight w:val="0"/>
      <w:marTop w:val="0"/>
      <w:marBottom w:val="0"/>
      <w:divBdr>
        <w:top w:val="none" w:sz="0" w:space="0" w:color="auto"/>
        <w:left w:val="none" w:sz="0" w:space="0" w:color="auto"/>
        <w:bottom w:val="none" w:sz="0" w:space="0" w:color="auto"/>
        <w:right w:val="none" w:sz="0" w:space="0" w:color="auto"/>
      </w:divBdr>
    </w:div>
    <w:div w:id="1731148774">
      <w:marLeft w:val="480"/>
      <w:marRight w:val="0"/>
      <w:marTop w:val="0"/>
      <w:marBottom w:val="0"/>
      <w:divBdr>
        <w:top w:val="none" w:sz="0" w:space="0" w:color="auto"/>
        <w:left w:val="none" w:sz="0" w:space="0" w:color="auto"/>
        <w:bottom w:val="none" w:sz="0" w:space="0" w:color="auto"/>
        <w:right w:val="none" w:sz="0" w:space="0" w:color="auto"/>
      </w:divBdr>
    </w:div>
    <w:div w:id="1731265639">
      <w:marLeft w:val="480"/>
      <w:marRight w:val="0"/>
      <w:marTop w:val="0"/>
      <w:marBottom w:val="0"/>
      <w:divBdr>
        <w:top w:val="none" w:sz="0" w:space="0" w:color="auto"/>
        <w:left w:val="none" w:sz="0" w:space="0" w:color="auto"/>
        <w:bottom w:val="none" w:sz="0" w:space="0" w:color="auto"/>
        <w:right w:val="none" w:sz="0" w:space="0" w:color="auto"/>
      </w:divBdr>
    </w:div>
    <w:div w:id="1731342279">
      <w:marLeft w:val="480"/>
      <w:marRight w:val="0"/>
      <w:marTop w:val="0"/>
      <w:marBottom w:val="0"/>
      <w:divBdr>
        <w:top w:val="none" w:sz="0" w:space="0" w:color="auto"/>
        <w:left w:val="none" w:sz="0" w:space="0" w:color="auto"/>
        <w:bottom w:val="none" w:sz="0" w:space="0" w:color="auto"/>
        <w:right w:val="none" w:sz="0" w:space="0" w:color="auto"/>
      </w:divBdr>
    </w:div>
    <w:div w:id="1731465945">
      <w:marLeft w:val="480"/>
      <w:marRight w:val="0"/>
      <w:marTop w:val="0"/>
      <w:marBottom w:val="0"/>
      <w:divBdr>
        <w:top w:val="none" w:sz="0" w:space="0" w:color="auto"/>
        <w:left w:val="none" w:sz="0" w:space="0" w:color="auto"/>
        <w:bottom w:val="none" w:sz="0" w:space="0" w:color="auto"/>
        <w:right w:val="none" w:sz="0" w:space="0" w:color="auto"/>
      </w:divBdr>
    </w:div>
    <w:div w:id="1731687660">
      <w:marLeft w:val="480"/>
      <w:marRight w:val="0"/>
      <w:marTop w:val="0"/>
      <w:marBottom w:val="0"/>
      <w:divBdr>
        <w:top w:val="none" w:sz="0" w:space="0" w:color="auto"/>
        <w:left w:val="none" w:sz="0" w:space="0" w:color="auto"/>
        <w:bottom w:val="none" w:sz="0" w:space="0" w:color="auto"/>
        <w:right w:val="none" w:sz="0" w:space="0" w:color="auto"/>
      </w:divBdr>
    </w:div>
    <w:div w:id="1731729216">
      <w:marLeft w:val="480"/>
      <w:marRight w:val="0"/>
      <w:marTop w:val="0"/>
      <w:marBottom w:val="0"/>
      <w:divBdr>
        <w:top w:val="none" w:sz="0" w:space="0" w:color="auto"/>
        <w:left w:val="none" w:sz="0" w:space="0" w:color="auto"/>
        <w:bottom w:val="none" w:sz="0" w:space="0" w:color="auto"/>
        <w:right w:val="none" w:sz="0" w:space="0" w:color="auto"/>
      </w:divBdr>
    </w:div>
    <w:div w:id="1731730401">
      <w:marLeft w:val="480"/>
      <w:marRight w:val="0"/>
      <w:marTop w:val="0"/>
      <w:marBottom w:val="0"/>
      <w:divBdr>
        <w:top w:val="none" w:sz="0" w:space="0" w:color="auto"/>
        <w:left w:val="none" w:sz="0" w:space="0" w:color="auto"/>
        <w:bottom w:val="none" w:sz="0" w:space="0" w:color="auto"/>
        <w:right w:val="none" w:sz="0" w:space="0" w:color="auto"/>
      </w:divBdr>
    </w:div>
    <w:div w:id="1731805843">
      <w:marLeft w:val="480"/>
      <w:marRight w:val="0"/>
      <w:marTop w:val="0"/>
      <w:marBottom w:val="0"/>
      <w:divBdr>
        <w:top w:val="none" w:sz="0" w:space="0" w:color="auto"/>
        <w:left w:val="none" w:sz="0" w:space="0" w:color="auto"/>
        <w:bottom w:val="none" w:sz="0" w:space="0" w:color="auto"/>
        <w:right w:val="none" w:sz="0" w:space="0" w:color="auto"/>
      </w:divBdr>
    </w:div>
    <w:div w:id="1731886071">
      <w:marLeft w:val="480"/>
      <w:marRight w:val="0"/>
      <w:marTop w:val="0"/>
      <w:marBottom w:val="0"/>
      <w:divBdr>
        <w:top w:val="none" w:sz="0" w:space="0" w:color="auto"/>
        <w:left w:val="none" w:sz="0" w:space="0" w:color="auto"/>
        <w:bottom w:val="none" w:sz="0" w:space="0" w:color="auto"/>
        <w:right w:val="none" w:sz="0" w:space="0" w:color="auto"/>
      </w:divBdr>
    </w:div>
    <w:div w:id="1732004100">
      <w:marLeft w:val="480"/>
      <w:marRight w:val="0"/>
      <w:marTop w:val="0"/>
      <w:marBottom w:val="0"/>
      <w:divBdr>
        <w:top w:val="none" w:sz="0" w:space="0" w:color="auto"/>
        <w:left w:val="none" w:sz="0" w:space="0" w:color="auto"/>
        <w:bottom w:val="none" w:sz="0" w:space="0" w:color="auto"/>
        <w:right w:val="none" w:sz="0" w:space="0" w:color="auto"/>
      </w:divBdr>
    </w:div>
    <w:div w:id="1732146763">
      <w:marLeft w:val="480"/>
      <w:marRight w:val="0"/>
      <w:marTop w:val="0"/>
      <w:marBottom w:val="0"/>
      <w:divBdr>
        <w:top w:val="none" w:sz="0" w:space="0" w:color="auto"/>
        <w:left w:val="none" w:sz="0" w:space="0" w:color="auto"/>
        <w:bottom w:val="none" w:sz="0" w:space="0" w:color="auto"/>
        <w:right w:val="none" w:sz="0" w:space="0" w:color="auto"/>
      </w:divBdr>
    </w:div>
    <w:div w:id="1732383199">
      <w:marLeft w:val="480"/>
      <w:marRight w:val="0"/>
      <w:marTop w:val="0"/>
      <w:marBottom w:val="0"/>
      <w:divBdr>
        <w:top w:val="none" w:sz="0" w:space="0" w:color="auto"/>
        <w:left w:val="none" w:sz="0" w:space="0" w:color="auto"/>
        <w:bottom w:val="none" w:sz="0" w:space="0" w:color="auto"/>
        <w:right w:val="none" w:sz="0" w:space="0" w:color="auto"/>
      </w:divBdr>
    </w:div>
    <w:div w:id="1732579572">
      <w:marLeft w:val="480"/>
      <w:marRight w:val="0"/>
      <w:marTop w:val="0"/>
      <w:marBottom w:val="0"/>
      <w:divBdr>
        <w:top w:val="none" w:sz="0" w:space="0" w:color="auto"/>
        <w:left w:val="none" w:sz="0" w:space="0" w:color="auto"/>
        <w:bottom w:val="none" w:sz="0" w:space="0" w:color="auto"/>
        <w:right w:val="none" w:sz="0" w:space="0" w:color="auto"/>
      </w:divBdr>
    </w:div>
    <w:div w:id="1732650175">
      <w:marLeft w:val="480"/>
      <w:marRight w:val="0"/>
      <w:marTop w:val="0"/>
      <w:marBottom w:val="0"/>
      <w:divBdr>
        <w:top w:val="none" w:sz="0" w:space="0" w:color="auto"/>
        <w:left w:val="none" w:sz="0" w:space="0" w:color="auto"/>
        <w:bottom w:val="none" w:sz="0" w:space="0" w:color="auto"/>
        <w:right w:val="none" w:sz="0" w:space="0" w:color="auto"/>
      </w:divBdr>
    </w:div>
    <w:div w:id="1732651491">
      <w:marLeft w:val="480"/>
      <w:marRight w:val="0"/>
      <w:marTop w:val="0"/>
      <w:marBottom w:val="0"/>
      <w:divBdr>
        <w:top w:val="none" w:sz="0" w:space="0" w:color="auto"/>
        <w:left w:val="none" w:sz="0" w:space="0" w:color="auto"/>
        <w:bottom w:val="none" w:sz="0" w:space="0" w:color="auto"/>
        <w:right w:val="none" w:sz="0" w:space="0" w:color="auto"/>
      </w:divBdr>
    </w:div>
    <w:div w:id="1732727364">
      <w:marLeft w:val="480"/>
      <w:marRight w:val="0"/>
      <w:marTop w:val="0"/>
      <w:marBottom w:val="0"/>
      <w:divBdr>
        <w:top w:val="none" w:sz="0" w:space="0" w:color="auto"/>
        <w:left w:val="none" w:sz="0" w:space="0" w:color="auto"/>
        <w:bottom w:val="none" w:sz="0" w:space="0" w:color="auto"/>
        <w:right w:val="none" w:sz="0" w:space="0" w:color="auto"/>
      </w:divBdr>
    </w:div>
    <w:div w:id="1732772240">
      <w:marLeft w:val="480"/>
      <w:marRight w:val="0"/>
      <w:marTop w:val="0"/>
      <w:marBottom w:val="0"/>
      <w:divBdr>
        <w:top w:val="none" w:sz="0" w:space="0" w:color="auto"/>
        <w:left w:val="none" w:sz="0" w:space="0" w:color="auto"/>
        <w:bottom w:val="none" w:sz="0" w:space="0" w:color="auto"/>
        <w:right w:val="none" w:sz="0" w:space="0" w:color="auto"/>
      </w:divBdr>
    </w:div>
    <w:div w:id="1732846831">
      <w:marLeft w:val="480"/>
      <w:marRight w:val="0"/>
      <w:marTop w:val="0"/>
      <w:marBottom w:val="0"/>
      <w:divBdr>
        <w:top w:val="none" w:sz="0" w:space="0" w:color="auto"/>
        <w:left w:val="none" w:sz="0" w:space="0" w:color="auto"/>
        <w:bottom w:val="none" w:sz="0" w:space="0" w:color="auto"/>
        <w:right w:val="none" w:sz="0" w:space="0" w:color="auto"/>
      </w:divBdr>
    </w:div>
    <w:div w:id="1732920705">
      <w:marLeft w:val="480"/>
      <w:marRight w:val="0"/>
      <w:marTop w:val="0"/>
      <w:marBottom w:val="0"/>
      <w:divBdr>
        <w:top w:val="none" w:sz="0" w:space="0" w:color="auto"/>
        <w:left w:val="none" w:sz="0" w:space="0" w:color="auto"/>
        <w:bottom w:val="none" w:sz="0" w:space="0" w:color="auto"/>
        <w:right w:val="none" w:sz="0" w:space="0" w:color="auto"/>
      </w:divBdr>
    </w:div>
    <w:div w:id="1733114477">
      <w:marLeft w:val="480"/>
      <w:marRight w:val="0"/>
      <w:marTop w:val="0"/>
      <w:marBottom w:val="0"/>
      <w:divBdr>
        <w:top w:val="none" w:sz="0" w:space="0" w:color="auto"/>
        <w:left w:val="none" w:sz="0" w:space="0" w:color="auto"/>
        <w:bottom w:val="none" w:sz="0" w:space="0" w:color="auto"/>
        <w:right w:val="none" w:sz="0" w:space="0" w:color="auto"/>
      </w:divBdr>
    </w:div>
    <w:div w:id="1733120151">
      <w:marLeft w:val="480"/>
      <w:marRight w:val="0"/>
      <w:marTop w:val="0"/>
      <w:marBottom w:val="0"/>
      <w:divBdr>
        <w:top w:val="none" w:sz="0" w:space="0" w:color="auto"/>
        <w:left w:val="none" w:sz="0" w:space="0" w:color="auto"/>
        <w:bottom w:val="none" w:sz="0" w:space="0" w:color="auto"/>
        <w:right w:val="none" w:sz="0" w:space="0" w:color="auto"/>
      </w:divBdr>
    </w:div>
    <w:div w:id="1733188138">
      <w:marLeft w:val="480"/>
      <w:marRight w:val="0"/>
      <w:marTop w:val="0"/>
      <w:marBottom w:val="0"/>
      <w:divBdr>
        <w:top w:val="none" w:sz="0" w:space="0" w:color="auto"/>
        <w:left w:val="none" w:sz="0" w:space="0" w:color="auto"/>
        <w:bottom w:val="none" w:sz="0" w:space="0" w:color="auto"/>
        <w:right w:val="none" w:sz="0" w:space="0" w:color="auto"/>
      </w:divBdr>
    </w:div>
    <w:div w:id="1733307101">
      <w:marLeft w:val="480"/>
      <w:marRight w:val="0"/>
      <w:marTop w:val="0"/>
      <w:marBottom w:val="0"/>
      <w:divBdr>
        <w:top w:val="none" w:sz="0" w:space="0" w:color="auto"/>
        <w:left w:val="none" w:sz="0" w:space="0" w:color="auto"/>
        <w:bottom w:val="none" w:sz="0" w:space="0" w:color="auto"/>
        <w:right w:val="none" w:sz="0" w:space="0" w:color="auto"/>
      </w:divBdr>
    </w:div>
    <w:div w:id="1733388401">
      <w:marLeft w:val="480"/>
      <w:marRight w:val="0"/>
      <w:marTop w:val="0"/>
      <w:marBottom w:val="0"/>
      <w:divBdr>
        <w:top w:val="none" w:sz="0" w:space="0" w:color="auto"/>
        <w:left w:val="none" w:sz="0" w:space="0" w:color="auto"/>
        <w:bottom w:val="none" w:sz="0" w:space="0" w:color="auto"/>
        <w:right w:val="none" w:sz="0" w:space="0" w:color="auto"/>
      </w:divBdr>
    </w:div>
    <w:div w:id="1733502336">
      <w:marLeft w:val="480"/>
      <w:marRight w:val="0"/>
      <w:marTop w:val="0"/>
      <w:marBottom w:val="0"/>
      <w:divBdr>
        <w:top w:val="none" w:sz="0" w:space="0" w:color="auto"/>
        <w:left w:val="none" w:sz="0" w:space="0" w:color="auto"/>
        <w:bottom w:val="none" w:sz="0" w:space="0" w:color="auto"/>
        <w:right w:val="none" w:sz="0" w:space="0" w:color="auto"/>
      </w:divBdr>
    </w:div>
    <w:div w:id="1733580105">
      <w:marLeft w:val="480"/>
      <w:marRight w:val="0"/>
      <w:marTop w:val="0"/>
      <w:marBottom w:val="0"/>
      <w:divBdr>
        <w:top w:val="none" w:sz="0" w:space="0" w:color="auto"/>
        <w:left w:val="none" w:sz="0" w:space="0" w:color="auto"/>
        <w:bottom w:val="none" w:sz="0" w:space="0" w:color="auto"/>
        <w:right w:val="none" w:sz="0" w:space="0" w:color="auto"/>
      </w:divBdr>
    </w:div>
    <w:div w:id="1733767332">
      <w:marLeft w:val="480"/>
      <w:marRight w:val="0"/>
      <w:marTop w:val="0"/>
      <w:marBottom w:val="0"/>
      <w:divBdr>
        <w:top w:val="none" w:sz="0" w:space="0" w:color="auto"/>
        <w:left w:val="none" w:sz="0" w:space="0" w:color="auto"/>
        <w:bottom w:val="none" w:sz="0" w:space="0" w:color="auto"/>
        <w:right w:val="none" w:sz="0" w:space="0" w:color="auto"/>
      </w:divBdr>
    </w:div>
    <w:div w:id="1733967675">
      <w:marLeft w:val="480"/>
      <w:marRight w:val="0"/>
      <w:marTop w:val="0"/>
      <w:marBottom w:val="0"/>
      <w:divBdr>
        <w:top w:val="none" w:sz="0" w:space="0" w:color="auto"/>
        <w:left w:val="none" w:sz="0" w:space="0" w:color="auto"/>
        <w:bottom w:val="none" w:sz="0" w:space="0" w:color="auto"/>
        <w:right w:val="none" w:sz="0" w:space="0" w:color="auto"/>
      </w:divBdr>
    </w:div>
    <w:div w:id="1734115093">
      <w:marLeft w:val="480"/>
      <w:marRight w:val="0"/>
      <w:marTop w:val="0"/>
      <w:marBottom w:val="0"/>
      <w:divBdr>
        <w:top w:val="none" w:sz="0" w:space="0" w:color="auto"/>
        <w:left w:val="none" w:sz="0" w:space="0" w:color="auto"/>
        <w:bottom w:val="none" w:sz="0" w:space="0" w:color="auto"/>
        <w:right w:val="none" w:sz="0" w:space="0" w:color="auto"/>
      </w:divBdr>
    </w:div>
    <w:div w:id="1734233106">
      <w:marLeft w:val="480"/>
      <w:marRight w:val="0"/>
      <w:marTop w:val="0"/>
      <w:marBottom w:val="0"/>
      <w:divBdr>
        <w:top w:val="none" w:sz="0" w:space="0" w:color="auto"/>
        <w:left w:val="none" w:sz="0" w:space="0" w:color="auto"/>
        <w:bottom w:val="none" w:sz="0" w:space="0" w:color="auto"/>
        <w:right w:val="none" w:sz="0" w:space="0" w:color="auto"/>
      </w:divBdr>
    </w:div>
    <w:div w:id="1734233336">
      <w:marLeft w:val="480"/>
      <w:marRight w:val="0"/>
      <w:marTop w:val="0"/>
      <w:marBottom w:val="0"/>
      <w:divBdr>
        <w:top w:val="none" w:sz="0" w:space="0" w:color="auto"/>
        <w:left w:val="none" w:sz="0" w:space="0" w:color="auto"/>
        <w:bottom w:val="none" w:sz="0" w:space="0" w:color="auto"/>
        <w:right w:val="none" w:sz="0" w:space="0" w:color="auto"/>
      </w:divBdr>
    </w:div>
    <w:div w:id="1734544543">
      <w:marLeft w:val="480"/>
      <w:marRight w:val="0"/>
      <w:marTop w:val="0"/>
      <w:marBottom w:val="0"/>
      <w:divBdr>
        <w:top w:val="none" w:sz="0" w:space="0" w:color="auto"/>
        <w:left w:val="none" w:sz="0" w:space="0" w:color="auto"/>
        <w:bottom w:val="none" w:sz="0" w:space="0" w:color="auto"/>
        <w:right w:val="none" w:sz="0" w:space="0" w:color="auto"/>
      </w:divBdr>
    </w:div>
    <w:div w:id="1734546793">
      <w:marLeft w:val="480"/>
      <w:marRight w:val="0"/>
      <w:marTop w:val="0"/>
      <w:marBottom w:val="0"/>
      <w:divBdr>
        <w:top w:val="none" w:sz="0" w:space="0" w:color="auto"/>
        <w:left w:val="none" w:sz="0" w:space="0" w:color="auto"/>
        <w:bottom w:val="none" w:sz="0" w:space="0" w:color="auto"/>
        <w:right w:val="none" w:sz="0" w:space="0" w:color="auto"/>
      </w:divBdr>
    </w:div>
    <w:div w:id="1734549706">
      <w:marLeft w:val="480"/>
      <w:marRight w:val="0"/>
      <w:marTop w:val="0"/>
      <w:marBottom w:val="0"/>
      <w:divBdr>
        <w:top w:val="none" w:sz="0" w:space="0" w:color="auto"/>
        <w:left w:val="none" w:sz="0" w:space="0" w:color="auto"/>
        <w:bottom w:val="none" w:sz="0" w:space="0" w:color="auto"/>
        <w:right w:val="none" w:sz="0" w:space="0" w:color="auto"/>
      </w:divBdr>
    </w:div>
    <w:div w:id="1734811649">
      <w:marLeft w:val="480"/>
      <w:marRight w:val="0"/>
      <w:marTop w:val="0"/>
      <w:marBottom w:val="0"/>
      <w:divBdr>
        <w:top w:val="none" w:sz="0" w:space="0" w:color="auto"/>
        <w:left w:val="none" w:sz="0" w:space="0" w:color="auto"/>
        <w:bottom w:val="none" w:sz="0" w:space="0" w:color="auto"/>
        <w:right w:val="none" w:sz="0" w:space="0" w:color="auto"/>
      </w:divBdr>
    </w:div>
    <w:div w:id="1734886599">
      <w:marLeft w:val="480"/>
      <w:marRight w:val="0"/>
      <w:marTop w:val="0"/>
      <w:marBottom w:val="0"/>
      <w:divBdr>
        <w:top w:val="none" w:sz="0" w:space="0" w:color="auto"/>
        <w:left w:val="none" w:sz="0" w:space="0" w:color="auto"/>
        <w:bottom w:val="none" w:sz="0" w:space="0" w:color="auto"/>
        <w:right w:val="none" w:sz="0" w:space="0" w:color="auto"/>
      </w:divBdr>
    </w:div>
    <w:div w:id="1735082230">
      <w:marLeft w:val="480"/>
      <w:marRight w:val="0"/>
      <w:marTop w:val="0"/>
      <w:marBottom w:val="0"/>
      <w:divBdr>
        <w:top w:val="none" w:sz="0" w:space="0" w:color="auto"/>
        <w:left w:val="none" w:sz="0" w:space="0" w:color="auto"/>
        <w:bottom w:val="none" w:sz="0" w:space="0" w:color="auto"/>
        <w:right w:val="none" w:sz="0" w:space="0" w:color="auto"/>
      </w:divBdr>
    </w:div>
    <w:div w:id="1735277046">
      <w:marLeft w:val="480"/>
      <w:marRight w:val="0"/>
      <w:marTop w:val="0"/>
      <w:marBottom w:val="0"/>
      <w:divBdr>
        <w:top w:val="none" w:sz="0" w:space="0" w:color="auto"/>
        <w:left w:val="none" w:sz="0" w:space="0" w:color="auto"/>
        <w:bottom w:val="none" w:sz="0" w:space="0" w:color="auto"/>
        <w:right w:val="none" w:sz="0" w:space="0" w:color="auto"/>
      </w:divBdr>
    </w:div>
    <w:div w:id="1735425133">
      <w:marLeft w:val="480"/>
      <w:marRight w:val="0"/>
      <w:marTop w:val="0"/>
      <w:marBottom w:val="0"/>
      <w:divBdr>
        <w:top w:val="none" w:sz="0" w:space="0" w:color="auto"/>
        <w:left w:val="none" w:sz="0" w:space="0" w:color="auto"/>
        <w:bottom w:val="none" w:sz="0" w:space="0" w:color="auto"/>
        <w:right w:val="none" w:sz="0" w:space="0" w:color="auto"/>
      </w:divBdr>
    </w:div>
    <w:div w:id="1735465222">
      <w:marLeft w:val="480"/>
      <w:marRight w:val="0"/>
      <w:marTop w:val="0"/>
      <w:marBottom w:val="0"/>
      <w:divBdr>
        <w:top w:val="none" w:sz="0" w:space="0" w:color="auto"/>
        <w:left w:val="none" w:sz="0" w:space="0" w:color="auto"/>
        <w:bottom w:val="none" w:sz="0" w:space="0" w:color="auto"/>
        <w:right w:val="none" w:sz="0" w:space="0" w:color="auto"/>
      </w:divBdr>
    </w:div>
    <w:div w:id="1735473717">
      <w:marLeft w:val="480"/>
      <w:marRight w:val="0"/>
      <w:marTop w:val="0"/>
      <w:marBottom w:val="0"/>
      <w:divBdr>
        <w:top w:val="none" w:sz="0" w:space="0" w:color="auto"/>
        <w:left w:val="none" w:sz="0" w:space="0" w:color="auto"/>
        <w:bottom w:val="none" w:sz="0" w:space="0" w:color="auto"/>
        <w:right w:val="none" w:sz="0" w:space="0" w:color="auto"/>
      </w:divBdr>
    </w:div>
    <w:div w:id="1735546315">
      <w:marLeft w:val="480"/>
      <w:marRight w:val="0"/>
      <w:marTop w:val="0"/>
      <w:marBottom w:val="0"/>
      <w:divBdr>
        <w:top w:val="none" w:sz="0" w:space="0" w:color="auto"/>
        <w:left w:val="none" w:sz="0" w:space="0" w:color="auto"/>
        <w:bottom w:val="none" w:sz="0" w:space="0" w:color="auto"/>
        <w:right w:val="none" w:sz="0" w:space="0" w:color="auto"/>
      </w:divBdr>
    </w:div>
    <w:div w:id="1735616399">
      <w:marLeft w:val="480"/>
      <w:marRight w:val="0"/>
      <w:marTop w:val="0"/>
      <w:marBottom w:val="0"/>
      <w:divBdr>
        <w:top w:val="none" w:sz="0" w:space="0" w:color="auto"/>
        <w:left w:val="none" w:sz="0" w:space="0" w:color="auto"/>
        <w:bottom w:val="none" w:sz="0" w:space="0" w:color="auto"/>
        <w:right w:val="none" w:sz="0" w:space="0" w:color="auto"/>
      </w:divBdr>
    </w:div>
    <w:div w:id="1735664525">
      <w:marLeft w:val="480"/>
      <w:marRight w:val="0"/>
      <w:marTop w:val="0"/>
      <w:marBottom w:val="0"/>
      <w:divBdr>
        <w:top w:val="none" w:sz="0" w:space="0" w:color="auto"/>
        <w:left w:val="none" w:sz="0" w:space="0" w:color="auto"/>
        <w:bottom w:val="none" w:sz="0" w:space="0" w:color="auto"/>
        <w:right w:val="none" w:sz="0" w:space="0" w:color="auto"/>
      </w:divBdr>
    </w:div>
    <w:div w:id="1735926460">
      <w:marLeft w:val="480"/>
      <w:marRight w:val="0"/>
      <w:marTop w:val="0"/>
      <w:marBottom w:val="0"/>
      <w:divBdr>
        <w:top w:val="none" w:sz="0" w:space="0" w:color="auto"/>
        <w:left w:val="none" w:sz="0" w:space="0" w:color="auto"/>
        <w:bottom w:val="none" w:sz="0" w:space="0" w:color="auto"/>
        <w:right w:val="none" w:sz="0" w:space="0" w:color="auto"/>
      </w:divBdr>
    </w:div>
    <w:div w:id="1736006795">
      <w:marLeft w:val="480"/>
      <w:marRight w:val="0"/>
      <w:marTop w:val="0"/>
      <w:marBottom w:val="0"/>
      <w:divBdr>
        <w:top w:val="none" w:sz="0" w:space="0" w:color="auto"/>
        <w:left w:val="none" w:sz="0" w:space="0" w:color="auto"/>
        <w:bottom w:val="none" w:sz="0" w:space="0" w:color="auto"/>
        <w:right w:val="none" w:sz="0" w:space="0" w:color="auto"/>
      </w:divBdr>
    </w:div>
    <w:div w:id="1736007389">
      <w:marLeft w:val="480"/>
      <w:marRight w:val="0"/>
      <w:marTop w:val="0"/>
      <w:marBottom w:val="0"/>
      <w:divBdr>
        <w:top w:val="none" w:sz="0" w:space="0" w:color="auto"/>
        <w:left w:val="none" w:sz="0" w:space="0" w:color="auto"/>
        <w:bottom w:val="none" w:sz="0" w:space="0" w:color="auto"/>
        <w:right w:val="none" w:sz="0" w:space="0" w:color="auto"/>
      </w:divBdr>
    </w:div>
    <w:div w:id="1736200935">
      <w:marLeft w:val="480"/>
      <w:marRight w:val="0"/>
      <w:marTop w:val="0"/>
      <w:marBottom w:val="0"/>
      <w:divBdr>
        <w:top w:val="none" w:sz="0" w:space="0" w:color="auto"/>
        <w:left w:val="none" w:sz="0" w:space="0" w:color="auto"/>
        <w:bottom w:val="none" w:sz="0" w:space="0" w:color="auto"/>
        <w:right w:val="none" w:sz="0" w:space="0" w:color="auto"/>
      </w:divBdr>
    </w:div>
    <w:div w:id="1736202322">
      <w:marLeft w:val="480"/>
      <w:marRight w:val="0"/>
      <w:marTop w:val="0"/>
      <w:marBottom w:val="0"/>
      <w:divBdr>
        <w:top w:val="none" w:sz="0" w:space="0" w:color="auto"/>
        <w:left w:val="none" w:sz="0" w:space="0" w:color="auto"/>
        <w:bottom w:val="none" w:sz="0" w:space="0" w:color="auto"/>
        <w:right w:val="none" w:sz="0" w:space="0" w:color="auto"/>
      </w:divBdr>
    </w:div>
    <w:div w:id="1736245894">
      <w:marLeft w:val="480"/>
      <w:marRight w:val="0"/>
      <w:marTop w:val="0"/>
      <w:marBottom w:val="0"/>
      <w:divBdr>
        <w:top w:val="none" w:sz="0" w:space="0" w:color="auto"/>
        <w:left w:val="none" w:sz="0" w:space="0" w:color="auto"/>
        <w:bottom w:val="none" w:sz="0" w:space="0" w:color="auto"/>
        <w:right w:val="none" w:sz="0" w:space="0" w:color="auto"/>
      </w:divBdr>
    </w:div>
    <w:div w:id="1736246119">
      <w:marLeft w:val="480"/>
      <w:marRight w:val="0"/>
      <w:marTop w:val="0"/>
      <w:marBottom w:val="0"/>
      <w:divBdr>
        <w:top w:val="none" w:sz="0" w:space="0" w:color="auto"/>
        <w:left w:val="none" w:sz="0" w:space="0" w:color="auto"/>
        <w:bottom w:val="none" w:sz="0" w:space="0" w:color="auto"/>
        <w:right w:val="none" w:sz="0" w:space="0" w:color="auto"/>
      </w:divBdr>
    </w:div>
    <w:div w:id="1736273782">
      <w:marLeft w:val="480"/>
      <w:marRight w:val="0"/>
      <w:marTop w:val="0"/>
      <w:marBottom w:val="0"/>
      <w:divBdr>
        <w:top w:val="none" w:sz="0" w:space="0" w:color="auto"/>
        <w:left w:val="none" w:sz="0" w:space="0" w:color="auto"/>
        <w:bottom w:val="none" w:sz="0" w:space="0" w:color="auto"/>
        <w:right w:val="none" w:sz="0" w:space="0" w:color="auto"/>
      </w:divBdr>
    </w:div>
    <w:div w:id="1736583049">
      <w:marLeft w:val="480"/>
      <w:marRight w:val="0"/>
      <w:marTop w:val="0"/>
      <w:marBottom w:val="0"/>
      <w:divBdr>
        <w:top w:val="none" w:sz="0" w:space="0" w:color="auto"/>
        <w:left w:val="none" w:sz="0" w:space="0" w:color="auto"/>
        <w:bottom w:val="none" w:sz="0" w:space="0" w:color="auto"/>
        <w:right w:val="none" w:sz="0" w:space="0" w:color="auto"/>
      </w:divBdr>
    </w:div>
    <w:div w:id="1736661936">
      <w:marLeft w:val="480"/>
      <w:marRight w:val="0"/>
      <w:marTop w:val="0"/>
      <w:marBottom w:val="0"/>
      <w:divBdr>
        <w:top w:val="none" w:sz="0" w:space="0" w:color="auto"/>
        <w:left w:val="none" w:sz="0" w:space="0" w:color="auto"/>
        <w:bottom w:val="none" w:sz="0" w:space="0" w:color="auto"/>
        <w:right w:val="none" w:sz="0" w:space="0" w:color="auto"/>
      </w:divBdr>
    </w:div>
    <w:div w:id="1736707961">
      <w:marLeft w:val="480"/>
      <w:marRight w:val="0"/>
      <w:marTop w:val="0"/>
      <w:marBottom w:val="0"/>
      <w:divBdr>
        <w:top w:val="none" w:sz="0" w:space="0" w:color="auto"/>
        <w:left w:val="none" w:sz="0" w:space="0" w:color="auto"/>
        <w:bottom w:val="none" w:sz="0" w:space="0" w:color="auto"/>
        <w:right w:val="none" w:sz="0" w:space="0" w:color="auto"/>
      </w:divBdr>
    </w:div>
    <w:div w:id="1736855361">
      <w:marLeft w:val="480"/>
      <w:marRight w:val="0"/>
      <w:marTop w:val="0"/>
      <w:marBottom w:val="0"/>
      <w:divBdr>
        <w:top w:val="none" w:sz="0" w:space="0" w:color="auto"/>
        <w:left w:val="none" w:sz="0" w:space="0" w:color="auto"/>
        <w:bottom w:val="none" w:sz="0" w:space="0" w:color="auto"/>
        <w:right w:val="none" w:sz="0" w:space="0" w:color="auto"/>
      </w:divBdr>
    </w:div>
    <w:div w:id="1736855454">
      <w:marLeft w:val="480"/>
      <w:marRight w:val="0"/>
      <w:marTop w:val="0"/>
      <w:marBottom w:val="0"/>
      <w:divBdr>
        <w:top w:val="none" w:sz="0" w:space="0" w:color="auto"/>
        <w:left w:val="none" w:sz="0" w:space="0" w:color="auto"/>
        <w:bottom w:val="none" w:sz="0" w:space="0" w:color="auto"/>
        <w:right w:val="none" w:sz="0" w:space="0" w:color="auto"/>
      </w:divBdr>
    </w:div>
    <w:div w:id="1736857319">
      <w:marLeft w:val="480"/>
      <w:marRight w:val="0"/>
      <w:marTop w:val="0"/>
      <w:marBottom w:val="0"/>
      <w:divBdr>
        <w:top w:val="none" w:sz="0" w:space="0" w:color="auto"/>
        <w:left w:val="none" w:sz="0" w:space="0" w:color="auto"/>
        <w:bottom w:val="none" w:sz="0" w:space="0" w:color="auto"/>
        <w:right w:val="none" w:sz="0" w:space="0" w:color="auto"/>
      </w:divBdr>
    </w:div>
    <w:div w:id="1737045626">
      <w:marLeft w:val="480"/>
      <w:marRight w:val="0"/>
      <w:marTop w:val="0"/>
      <w:marBottom w:val="0"/>
      <w:divBdr>
        <w:top w:val="none" w:sz="0" w:space="0" w:color="auto"/>
        <w:left w:val="none" w:sz="0" w:space="0" w:color="auto"/>
        <w:bottom w:val="none" w:sz="0" w:space="0" w:color="auto"/>
        <w:right w:val="none" w:sz="0" w:space="0" w:color="auto"/>
      </w:divBdr>
    </w:div>
    <w:div w:id="1737052903">
      <w:marLeft w:val="480"/>
      <w:marRight w:val="0"/>
      <w:marTop w:val="0"/>
      <w:marBottom w:val="0"/>
      <w:divBdr>
        <w:top w:val="none" w:sz="0" w:space="0" w:color="auto"/>
        <w:left w:val="none" w:sz="0" w:space="0" w:color="auto"/>
        <w:bottom w:val="none" w:sz="0" w:space="0" w:color="auto"/>
        <w:right w:val="none" w:sz="0" w:space="0" w:color="auto"/>
      </w:divBdr>
    </w:div>
    <w:div w:id="1737119039">
      <w:marLeft w:val="480"/>
      <w:marRight w:val="0"/>
      <w:marTop w:val="0"/>
      <w:marBottom w:val="0"/>
      <w:divBdr>
        <w:top w:val="none" w:sz="0" w:space="0" w:color="auto"/>
        <w:left w:val="none" w:sz="0" w:space="0" w:color="auto"/>
        <w:bottom w:val="none" w:sz="0" w:space="0" w:color="auto"/>
        <w:right w:val="none" w:sz="0" w:space="0" w:color="auto"/>
      </w:divBdr>
    </w:div>
    <w:div w:id="1737168556">
      <w:marLeft w:val="480"/>
      <w:marRight w:val="0"/>
      <w:marTop w:val="0"/>
      <w:marBottom w:val="0"/>
      <w:divBdr>
        <w:top w:val="none" w:sz="0" w:space="0" w:color="auto"/>
        <w:left w:val="none" w:sz="0" w:space="0" w:color="auto"/>
        <w:bottom w:val="none" w:sz="0" w:space="0" w:color="auto"/>
        <w:right w:val="none" w:sz="0" w:space="0" w:color="auto"/>
      </w:divBdr>
    </w:div>
    <w:div w:id="1737312593">
      <w:marLeft w:val="480"/>
      <w:marRight w:val="0"/>
      <w:marTop w:val="0"/>
      <w:marBottom w:val="0"/>
      <w:divBdr>
        <w:top w:val="none" w:sz="0" w:space="0" w:color="auto"/>
        <w:left w:val="none" w:sz="0" w:space="0" w:color="auto"/>
        <w:bottom w:val="none" w:sz="0" w:space="0" w:color="auto"/>
        <w:right w:val="none" w:sz="0" w:space="0" w:color="auto"/>
      </w:divBdr>
    </w:div>
    <w:div w:id="1737313432">
      <w:marLeft w:val="480"/>
      <w:marRight w:val="0"/>
      <w:marTop w:val="0"/>
      <w:marBottom w:val="0"/>
      <w:divBdr>
        <w:top w:val="none" w:sz="0" w:space="0" w:color="auto"/>
        <w:left w:val="none" w:sz="0" w:space="0" w:color="auto"/>
        <w:bottom w:val="none" w:sz="0" w:space="0" w:color="auto"/>
        <w:right w:val="none" w:sz="0" w:space="0" w:color="auto"/>
      </w:divBdr>
    </w:div>
    <w:div w:id="1737315455">
      <w:marLeft w:val="480"/>
      <w:marRight w:val="0"/>
      <w:marTop w:val="0"/>
      <w:marBottom w:val="0"/>
      <w:divBdr>
        <w:top w:val="none" w:sz="0" w:space="0" w:color="auto"/>
        <w:left w:val="none" w:sz="0" w:space="0" w:color="auto"/>
        <w:bottom w:val="none" w:sz="0" w:space="0" w:color="auto"/>
        <w:right w:val="none" w:sz="0" w:space="0" w:color="auto"/>
      </w:divBdr>
    </w:div>
    <w:div w:id="1737362722">
      <w:marLeft w:val="480"/>
      <w:marRight w:val="0"/>
      <w:marTop w:val="0"/>
      <w:marBottom w:val="0"/>
      <w:divBdr>
        <w:top w:val="none" w:sz="0" w:space="0" w:color="auto"/>
        <w:left w:val="none" w:sz="0" w:space="0" w:color="auto"/>
        <w:bottom w:val="none" w:sz="0" w:space="0" w:color="auto"/>
        <w:right w:val="none" w:sz="0" w:space="0" w:color="auto"/>
      </w:divBdr>
    </w:div>
    <w:div w:id="1737437509">
      <w:marLeft w:val="480"/>
      <w:marRight w:val="0"/>
      <w:marTop w:val="0"/>
      <w:marBottom w:val="0"/>
      <w:divBdr>
        <w:top w:val="none" w:sz="0" w:space="0" w:color="auto"/>
        <w:left w:val="none" w:sz="0" w:space="0" w:color="auto"/>
        <w:bottom w:val="none" w:sz="0" w:space="0" w:color="auto"/>
        <w:right w:val="none" w:sz="0" w:space="0" w:color="auto"/>
      </w:divBdr>
    </w:div>
    <w:div w:id="1737700181">
      <w:marLeft w:val="480"/>
      <w:marRight w:val="0"/>
      <w:marTop w:val="0"/>
      <w:marBottom w:val="0"/>
      <w:divBdr>
        <w:top w:val="none" w:sz="0" w:space="0" w:color="auto"/>
        <w:left w:val="none" w:sz="0" w:space="0" w:color="auto"/>
        <w:bottom w:val="none" w:sz="0" w:space="0" w:color="auto"/>
        <w:right w:val="none" w:sz="0" w:space="0" w:color="auto"/>
      </w:divBdr>
    </w:div>
    <w:div w:id="1737702684">
      <w:marLeft w:val="480"/>
      <w:marRight w:val="0"/>
      <w:marTop w:val="0"/>
      <w:marBottom w:val="0"/>
      <w:divBdr>
        <w:top w:val="none" w:sz="0" w:space="0" w:color="auto"/>
        <w:left w:val="none" w:sz="0" w:space="0" w:color="auto"/>
        <w:bottom w:val="none" w:sz="0" w:space="0" w:color="auto"/>
        <w:right w:val="none" w:sz="0" w:space="0" w:color="auto"/>
      </w:divBdr>
    </w:div>
    <w:div w:id="1737705439">
      <w:marLeft w:val="480"/>
      <w:marRight w:val="0"/>
      <w:marTop w:val="0"/>
      <w:marBottom w:val="0"/>
      <w:divBdr>
        <w:top w:val="none" w:sz="0" w:space="0" w:color="auto"/>
        <w:left w:val="none" w:sz="0" w:space="0" w:color="auto"/>
        <w:bottom w:val="none" w:sz="0" w:space="0" w:color="auto"/>
        <w:right w:val="none" w:sz="0" w:space="0" w:color="auto"/>
      </w:divBdr>
    </w:div>
    <w:div w:id="1737850854">
      <w:marLeft w:val="480"/>
      <w:marRight w:val="0"/>
      <w:marTop w:val="0"/>
      <w:marBottom w:val="0"/>
      <w:divBdr>
        <w:top w:val="none" w:sz="0" w:space="0" w:color="auto"/>
        <w:left w:val="none" w:sz="0" w:space="0" w:color="auto"/>
        <w:bottom w:val="none" w:sz="0" w:space="0" w:color="auto"/>
        <w:right w:val="none" w:sz="0" w:space="0" w:color="auto"/>
      </w:divBdr>
    </w:div>
    <w:div w:id="1738019428">
      <w:marLeft w:val="480"/>
      <w:marRight w:val="0"/>
      <w:marTop w:val="0"/>
      <w:marBottom w:val="0"/>
      <w:divBdr>
        <w:top w:val="none" w:sz="0" w:space="0" w:color="auto"/>
        <w:left w:val="none" w:sz="0" w:space="0" w:color="auto"/>
        <w:bottom w:val="none" w:sz="0" w:space="0" w:color="auto"/>
        <w:right w:val="none" w:sz="0" w:space="0" w:color="auto"/>
      </w:divBdr>
    </w:div>
    <w:div w:id="1738085814">
      <w:marLeft w:val="480"/>
      <w:marRight w:val="0"/>
      <w:marTop w:val="0"/>
      <w:marBottom w:val="0"/>
      <w:divBdr>
        <w:top w:val="none" w:sz="0" w:space="0" w:color="auto"/>
        <w:left w:val="none" w:sz="0" w:space="0" w:color="auto"/>
        <w:bottom w:val="none" w:sz="0" w:space="0" w:color="auto"/>
        <w:right w:val="none" w:sz="0" w:space="0" w:color="auto"/>
      </w:divBdr>
    </w:div>
    <w:div w:id="1738163301">
      <w:marLeft w:val="480"/>
      <w:marRight w:val="0"/>
      <w:marTop w:val="0"/>
      <w:marBottom w:val="0"/>
      <w:divBdr>
        <w:top w:val="none" w:sz="0" w:space="0" w:color="auto"/>
        <w:left w:val="none" w:sz="0" w:space="0" w:color="auto"/>
        <w:bottom w:val="none" w:sz="0" w:space="0" w:color="auto"/>
        <w:right w:val="none" w:sz="0" w:space="0" w:color="auto"/>
      </w:divBdr>
    </w:div>
    <w:div w:id="1738284341">
      <w:marLeft w:val="480"/>
      <w:marRight w:val="0"/>
      <w:marTop w:val="0"/>
      <w:marBottom w:val="0"/>
      <w:divBdr>
        <w:top w:val="none" w:sz="0" w:space="0" w:color="auto"/>
        <w:left w:val="none" w:sz="0" w:space="0" w:color="auto"/>
        <w:bottom w:val="none" w:sz="0" w:space="0" w:color="auto"/>
        <w:right w:val="none" w:sz="0" w:space="0" w:color="auto"/>
      </w:divBdr>
    </w:div>
    <w:div w:id="1738356479">
      <w:marLeft w:val="480"/>
      <w:marRight w:val="0"/>
      <w:marTop w:val="0"/>
      <w:marBottom w:val="0"/>
      <w:divBdr>
        <w:top w:val="none" w:sz="0" w:space="0" w:color="auto"/>
        <w:left w:val="none" w:sz="0" w:space="0" w:color="auto"/>
        <w:bottom w:val="none" w:sz="0" w:space="0" w:color="auto"/>
        <w:right w:val="none" w:sz="0" w:space="0" w:color="auto"/>
      </w:divBdr>
    </w:div>
    <w:div w:id="1738362623">
      <w:marLeft w:val="480"/>
      <w:marRight w:val="0"/>
      <w:marTop w:val="0"/>
      <w:marBottom w:val="0"/>
      <w:divBdr>
        <w:top w:val="none" w:sz="0" w:space="0" w:color="auto"/>
        <w:left w:val="none" w:sz="0" w:space="0" w:color="auto"/>
        <w:bottom w:val="none" w:sz="0" w:space="0" w:color="auto"/>
        <w:right w:val="none" w:sz="0" w:space="0" w:color="auto"/>
      </w:divBdr>
    </w:div>
    <w:div w:id="1738434862">
      <w:marLeft w:val="480"/>
      <w:marRight w:val="0"/>
      <w:marTop w:val="0"/>
      <w:marBottom w:val="0"/>
      <w:divBdr>
        <w:top w:val="none" w:sz="0" w:space="0" w:color="auto"/>
        <w:left w:val="none" w:sz="0" w:space="0" w:color="auto"/>
        <w:bottom w:val="none" w:sz="0" w:space="0" w:color="auto"/>
        <w:right w:val="none" w:sz="0" w:space="0" w:color="auto"/>
      </w:divBdr>
    </w:div>
    <w:div w:id="1738504632">
      <w:marLeft w:val="480"/>
      <w:marRight w:val="0"/>
      <w:marTop w:val="0"/>
      <w:marBottom w:val="0"/>
      <w:divBdr>
        <w:top w:val="none" w:sz="0" w:space="0" w:color="auto"/>
        <w:left w:val="none" w:sz="0" w:space="0" w:color="auto"/>
        <w:bottom w:val="none" w:sz="0" w:space="0" w:color="auto"/>
        <w:right w:val="none" w:sz="0" w:space="0" w:color="auto"/>
      </w:divBdr>
    </w:div>
    <w:div w:id="1738550597">
      <w:marLeft w:val="480"/>
      <w:marRight w:val="0"/>
      <w:marTop w:val="0"/>
      <w:marBottom w:val="0"/>
      <w:divBdr>
        <w:top w:val="none" w:sz="0" w:space="0" w:color="auto"/>
        <w:left w:val="none" w:sz="0" w:space="0" w:color="auto"/>
        <w:bottom w:val="none" w:sz="0" w:space="0" w:color="auto"/>
        <w:right w:val="none" w:sz="0" w:space="0" w:color="auto"/>
      </w:divBdr>
    </w:div>
    <w:div w:id="1738627191">
      <w:marLeft w:val="480"/>
      <w:marRight w:val="0"/>
      <w:marTop w:val="0"/>
      <w:marBottom w:val="0"/>
      <w:divBdr>
        <w:top w:val="none" w:sz="0" w:space="0" w:color="auto"/>
        <w:left w:val="none" w:sz="0" w:space="0" w:color="auto"/>
        <w:bottom w:val="none" w:sz="0" w:space="0" w:color="auto"/>
        <w:right w:val="none" w:sz="0" w:space="0" w:color="auto"/>
      </w:divBdr>
    </w:div>
    <w:div w:id="1738820440">
      <w:marLeft w:val="480"/>
      <w:marRight w:val="0"/>
      <w:marTop w:val="0"/>
      <w:marBottom w:val="0"/>
      <w:divBdr>
        <w:top w:val="none" w:sz="0" w:space="0" w:color="auto"/>
        <w:left w:val="none" w:sz="0" w:space="0" w:color="auto"/>
        <w:bottom w:val="none" w:sz="0" w:space="0" w:color="auto"/>
        <w:right w:val="none" w:sz="0" w:space="0" w:color="auto"/>
      </w:divBdr>
    </w:div>
    <w:div w:id="1739092342">
      <w:marLeft w:val="480"/>
      <w:marRight w:val="0"/>
      <w:marTop w:val="0"/>
      <w:marBottom w:val="0"/>
      <w:divBdr>
        <w:top w:val="none" w:sz="0" w:space="0" w:color="auto"/>
        <w:left w:val="none" w:sz="0" w:space="0" w:color="auto"/>
        <w:bottom w:val="none" w:sz="0" w:space="0" w:color="auto"/>
        <w:right w:val="none" w:sz="0" w:space="0" w:color="auto"/>
      </w:divBdr>
    </w:div>
    <w:div w:id="1739281243">
      <w:marLeft w:val="480"/>
      <w:marRight w:val="0"/>
      <w:marTop w:val="0"/>
      <w:marBottom w:val="0"/>
      <w:divBdr>
        <w:top w:val="none" w:sz="0" w:space="0" w:color="auto"/>
        <w:left w:val="none" w:sz="0" w:space="0" w:color="auto"/>
        <w:bottom w:val="none" w:sz="0" w:space="0" w:color="auto"/>
        <w:right w:val="none" w:sz="0" w:space="0" w:color="auto"/>
      </w:divBdr>
    </w:div>
    <w:div w:id="1739284581">
      <w:marLeft w:val="480"/>
      <w:marRight w:val="0"/>
      <w:marTop w:val="0"/>
      <w:marBottom w:val="0"/>
      <w:divBdr>
        <w:top w:val="none" w:sz="0" w:space="0" w:color="auto"/>
        <w:left w:val="none" w:sz="0" w:space="0" w:color="auto"/>
        <w:bottom w:val="none" w:sz="0" w:space="0" w:color="auto"/>
        <w:right w:val="none" w:sz="0" w:space="0" w:color="auto"/>
      </w:divBdr>
    </w:div>
    <w:div w:id="1739326432">
      <w:marLeft w:val="480"/>
      <w:marRight w:val="0"/>
      <w:marTop w:val="0"/>
      <w:marBottom w:val="0"/>
      <w:divBdr>
        <w:top w:val="none" w:sz="0" w:space="0" w:color="auto"/>
        <w:left w:val="none" w:sz="0" w:space="0" w:color="auto"/>
        <w:bottom w:val="none" w:sz="0" w:space="0" w:color="auto"/>
        <w:right w:val="none" w:sz="0" w:space="0" w:color="auto"/>
      </w:divBdr>
    </w:div>
    <w:div w:id="1739327228">
      <w:marLeft w:val="480"/>
      <w:marRight w:val="0"/>
      <w:marTop w:val="0"/>
      <w:marBottom w:val="0"/>
      <w:divBdr>
        <w:top w:val="none" w:sz="0" w:space="0" w:color="auto"/>
        <w:left w:val="none" w:sz="0" w:space="0" w:color="auto"/>
        <w:bottom w:val="none" w:sz="0" w:space="0" w:color="auto"/>
        <w:right w:val="none" w:sz="0" w:space="0" w:color="auto"/>
      </w:divBdr>
    </w:div>
    <w:div w:id="1739354515">
      <w:marLeft w:val="480"/>
      <w:marRight w:val="0"/>
      <w:marTop w:val="0"/>
      <w:marBottom w:val="0"/>
      <w:divBdr>
        <w:top w:val="none" w:sz="0" w:space="0" w:color="auto"/>
        <w:left w:val="none" w:sz="0" w:space="0" w:color="auto"/>
        <w:bottom w:val="none" w:sz="0" w:space="0" w:color="auto"/>
        <w:right w:val="none" w:sz="0" w:space="0" w:color="auto"/>
      </w:divBdr>
    </w:div>
    <w:div w:id="1739523083">
      <w:marLeft w:val="480"/>
      <w:marRight w:val="0"/>
      <w:marTop w:val="0"/>
      <w:marBottom w:val="0"/>
      <w:divBdr>
        <w:top w:val="none" w:sz="0" w:space="0" w:color="auto"/>
        <w:left w:val="none" w:sz="0" w:space="0" w:color="auto"/>
        <w:bottom w:val="none" w:sz="0" w:space="0" w:color="auto"/>
        <w:right w:val="none" w:sz="0" w:space="0" w:color="auto"/>
      </w:divBdr>
    </w:div>
    <w:div w:id="1739673294">
      <w:marLeft w:val="480"/>
      <w:marRight w:val="0"/>
      <w:marTop w:val="0"/>
      <w:marBottom w:val="0"/>
      <w:divBdr>
        <w:top w:val="none" w:sz="0" w:space="0" w:color="auto"/>
        <w:left w:val="none" w:sz="0" w:space="0" w:color="auto"/>
        <w:bottom w:val="none" w:sz="0" w:space="0" w:color="auto"/>
        <w:right w:val="none" w:sz="0" w:space="0" w:color="auto"/>
      </w:divBdr>
    </w:div>
    <w:div w:id="1739740928">
      <w:marLeft w:val="480"/>
      <w:marRight w:val="0"/>
      <w:marTop w:val="0"/>
      <w:marBottom w:val="0"/>
      <w:divBdr>
        <w:top w:val="none" w:sz="0" w:space="0" w:color="auto"/>
        <w:left w:val="none" w:sz="0" w:space="0" w:color="auto"/>
        <w:bottom w:val="none" w:sz="0" w:space="0" w:color="auto"/>
        <w:right w:val="none" w:sz="0" w:space="0" w:color="auto"/>
      </w:divBdr>
    </w:div>
    <w:div w:id="1739744118">
      <w:marLeft w:val="480"/>
      <w:marRight w:val="0"/>
      <w:marTop w:val="0"/>
      <w:marBottom w:val="0"/>
      <w:divBdr>
        <w:top w:val="none" w:sz="0" w:space="0" w:color="auto"/>
        <w:left w:val="none" w:sz="0" w:space="0" w:color="auto"/>
        <w:bottom w:val="none" w:sz="0" w:space="0" w:color="auto"/>
        <w:right w:val="none" w:sz="0" w:space="0" w:color="auto"/>
      </w:divBdr>
    </w:div>
    <w:div w:id="1739937352">
      <w:marLeft w:val="480"/>
      <w:marRight w:val="0"/>
      <w:marTop w:val="0"/>
      <w:marBottom w:val="0"/>
      <w:divBdr>
        <w:top w:val="none" w:sz="0" w:space="0" w:color="auto"/>
        <w:left w:val="none" w:sz="0" w:space="0" w:color="auto"/>
        <w:bottom w:val="none" w:sz="0" w:space="0" w:color="auto"/>
        <w:right w:val="none" w:sz="0" w:space="0" w:color="auto"/>
      </w:divBdr>
    </w:div>
    <w:div w:id="1740205065">
      <w:marLeft w:val="480"/>
      <w:marRight w:val="0"/>
      <w:marTop w:val="0"/>
      <w:marBottom w:val="0"/>
      <w:divBdr>
        <w:top w:val="none" w:sz="0" w:space="0" w:color="auto"/>
        <w:left w:val="none" w:sz="0" w:space="0" w:color="auto"/>
        <w:bottom w:val="none" w:sz="0" w:space="0" w:color="auto"/>
        <w:right w:val="none" w:sz="0" w:space="0" w:color="auto"/>
      </w:divBdr>
    </w:div>
    <w:div w:id="1740205937">
      <w:marLeft w:val="480"/>
      <w:marRight w:val="0"/>
      <w:marTop w:val="0"/>
      <w:marBottom w:val="0"/>
      <w:divBdr>
        <w:top w:val="none" w:sz="0" w:space="0" w:color="auto"/>
        <w:left w:val="none" w:sz="0" w:space="0" w:color="auto"/>
        <w:bottom w:val="none" w:sz="0" w:space="0" w:color="auto"/>
        <w:right w:val="none" w:sz="0" w:space="0" w:color="auto"/>
      </w:divBdr>
    </w:div>
    <w:div w:id="1740246449">
      <w:marLeft w:val="480"/>
      <w:marRight w:val="0"/>
      <w:marTop w:val="0"/>
      <w:marBottom w:val="0"/>
      <w:divBdr>
        <w:top w:val="none" w:sz="0" w:space="0" w:color="auto"/>
        <w:left w:val="none" w:sz="0" w:space="0" w:color="auto"/>
        <w:bottom w:val="none" w:sz="0" w:space="0" w:color="auto"/>
        <w:right w:val="none" w:sz="0" w:space="0" w:color="auto"/>
      </w:divBdr>
    </w:div>
    <w:div w:id="1740319590">
      <w:marLeft w:val="480"/>
      <w:marRight w:val="0"/>
      <w:marTop w:val="0"/>
      <w:marBottom w:val="0"/>
      <w:divBdr>
        <w:top w:val="none" w:sz="0" w:space="0" w:color="auto"/>
        <w:left w:val="none" w:sz="0" w:space="0" w:color="auto"/>
        <w:bottom w:val="none" w:sz="0" w:space="0" w:color="auto"/>
        <w:right w:val="none" w:sz="0" w:space="0" w:color="auto"/>
      </w:divBdr>
    </w:div>
    <w:div w:id="1740324960">
      <w:marLeft w:val="480"/>
      <w:marRight w:val="0"/>
      <w:marTop w:val="0"/>
      <w:marBottom w:val="0"/>
      <w:divBdr>
        <w:top w:val="none" w:sz="0" w:space="0" w:color="auto"/>
        <w:left w:val="none" w:sz="0" w:space="0" w:color="auto"/>
        <w:bottom w:val="none" w:sz="0" w:space="0" w:color="auto"/>
        <w:right w:val="none" w:sz="0" w:space="0" w:color="auto"/>
      </w:divBdr>
    </w:div>
    <w:div w:id="1740588528">
      <w:marLeft w:val="480"/>
      <w:marRight w:val="0"/>
      <w:marTop w:val="0"/>
      <w:marBottom w:val="0"/>
      <w:divBdr>
        <w:top w:val="none" w:sz="0" w:space="0" w:color="auto"/>
        <w:left w:val="none" w:sz="0" w:space="0" w:color="auto"/>
        <w:bottom w:val="none" w:sz="0" w:space="0" w:color="auto"/>
        <w:right w:val="none" w:sz="0" w:space="0" w:color="auto"/>
      </w:divBdr>
    </w:div>
    <w:div w:id="1740590479">
      <w:marLeft w:val="480"/>
      <w:marRight w:val="0"/>
      <w:marTop w:val="0"/>
      <w:marBottom w:val="0"/>
      <w:divBdr>
        <w:top w:val="none" w:sz="0" w:space="0" w:color="auto"/>
        <w:left w:val="none" w:sz="0" w:space="0" w:color="auto"/>
        <w:bottom w:val="none" w:sz="0" w:space="0" w:color="auto"/>
        <w:right w:val="none" w:sz="0" w:space="0" w:color="auto"/>
      </w:divBdr>
    </w:div>
    <w:div w:id="1740665448">
      <w:marLeft w:val="480"/>
      <w:marRight w:val="0"/>
      <w:marTop w:val="0"/>
      <w:marBottom w:val="0"/>
      <w:divBdr>
        <w:top w:val="none" w:sz="0" w:space="0" w:color="auto"/>
        <w:left w:val="none" w:sz="0" w:space="0" w:color="auto"/>
        <w:bottom w:val="none" w:sz="0" w:space="0" w:color="auto"/>
        <w:right w:val="none" w:sz="0" w:space="0" w:color="auto"/>
      </w:divBdr>
    </w:div>
    <w:div w:id="1740714353">
      <w:marLeft w:val="480"/>
      <w:marRight w:val="0"/>
      <w:marTop w:val="0"/>
      <w:marBottom w:val="0"/>
      <w:divBdr>
        <w:top w:val="none" w:sz="0" w:space="0" w:color="auto"/>
        <w:left w:val="none" w:sz="0" w:space="0" w:color="auto"/>
        <w:bottom w:val="none" w:sz="0" w:space="0" w:color="auto"/>
        <w:right w:val="none" w:sz="0" w:space="0" w:color="auto"/>
      </w:divBdr>
    </w:div>
    <w:div w:id="1740789168">
      <w:marLeft w:val="480"/>
      <w:marRight w:val="0"/>
      <w:marTop w:val="0"/>
      <w:marBottom w:val="0"/>
      <w:divBdr>
        <w:top w:val="none" w:sz="0" w:space="0" w:color="auto"/>
        <w:left w:val="none" w:sz="0" w:space="0" w:color="auto"/>
        <w:bottom w:val="none" w:sz="0" w:space="0" w:color="auto"/>
        <w:right w:val="none" w:sz="0" w:space="0" w:color="auto"/>
      </w:divBdr>
    </w:div>
    <w:div w:id="1740857637">
      <w:marLeft w:val="480"/>
      <w:marRight w:val="0"/>
      <w:marTop w:val="0"/>
      <w:marBottom w:val="0"/>
      <w:divBdr>
        <w:top w:val="none" w:sz="0" w:space="0" w:color="auto"/>
        <w:left w:val="none" w:sz="0" w:space="0" w:color="auto"/>
        <w:bottom w:val="none" w:sz="0" w:space="0" w:color="auto"/>
        <w:right w:val="none" w:sz="0" w:space="0" w:color="auto"/>
      </w:divBdr>
    </w:div>
    <w:div w:id="1740903033">
      <w:marLeft w:val="480"/>
      <w:marRight w:val="0"/>
      <w:marTop w:val="0"/>
      <w:marBottom w:val="0"/>
      <w:divBdr>
        <w:top w:val="none" w:sz="0" w:space="0" w:color="auto"/>
        <w:left w:val="none" w:sz="0" w:space="0" w:color="auto"/>
        <w:bottom w:val="none" w:sz="0" w:space="0" w:color="auto"/>
        <w:right w:val="none" w:sz="0" w:space="0" w:color="auto"/>
      </w:divBdr>
    </w:div>
    <w:div w:id="1740906903">
      <w:marLeft w:val="480"/>
      <w:marRight w:val="0"/>
      <w:marTop w:val="0"/>
      <w:marBottom w:val="0"/>
      <w:divBdr>
        <w:top w:val="none" w:sz="0" w:space="0" w:color="auto"/>
        <w:left w:val="none" w:sz="0" w:space="0" w:color="auto"/>
        <w:bottom w:val="none" w:sz="0" w:space="0" w:color="auto"/>
        <w:right w:val="none" w:sz="0" w:space="0" w:color="auto"/>
      </w:divBdr>
    </w:div>
    <w:div w:id="1741101488">
      <w:marLeft w:val="480"/>
      <w:marRight w:val="0"/>
      <w:marTop w:val="0"/>
      <w:marBottom w:val="0"/>
      <w:divBdr>
        <w:top w:val="none" w:sz="0" w:space="0" w:color="auto"/>
        <w:left w:val="none" w:sz="0" w:space="0" w:color="auto"/>
        <w:bottom w:val="none" w:sz="0" w:space="0" w:color="auto"/>
        <w:right w:val="none" w:sz="0" w:space="0" w:color="auto"/>
      </w:divBdr>
    </w:div>
    <w:div w:id="1741173703">
      <w:marLeft w:val="480"/>
      <w:marRight w:val="0"/>
      <w:marTop w:val="0"/>
      <w:marBottom w:val="0"/>
      <w:divBdr>
        <w:top w:val="none" w:sz="0" w:space="0" w:color="auto"/>
        <w:left w:val="none" w:sz="0" w:space="0" w:color="auto"/>
        <w:bottom w:val="none" w:sz="0" w:space="0" w:color="auto"/>
        <w:right w:val="none" w:sz="0" w:space="0" w:color="auto"/>
      </w:divBdr>
    </w:div>
    <w:div w:id="1741174695">
      <w:marLeft w:val="480"/>
      <w:marRight w:val="0"/>
      <w:marTop w:val="0"/>
      <w:marBottom w:val="0"/>
      <w:divBdr>
        <w:top w:val="none" w:sz="0" w:space="0" w:color="auto"/>
        <w:left w:val="none" w:sz="0" w:space="0" w:color="auto"/>
        <w:bottom w:val="none" w:sz="0" w:space="0" w:color="auto"/>
        <w:right w:val="none" w:sz="0" w:space="0" w:color="auto"/>
      </w:divBdr>
    </w:div>
    <w:div w:id="1741244469">
      <w:marLeft w:val="480"/>
      <w:marRight w:val="0"/>
      <w:marTop w:val="0"/>
      <w:marBottom w:val="0"/>
      <w:divBdr>
        <w:top w:val="none" w:sz="0" w:space="0" w:color="auto"/>
        <w:left w:val="none" w:sz="0" w:space="0" w:color="auto"/>
        <w:bottom w:val="none" w:sz="0" w:space="0" w:color="auto"/>
        <w:right w:val="none" w:sz="0" w:space="0" w:color="auto"/>
      </w:divBdr>
    </w:div>
    <w:div w:id="1741250833">
      <w:marLeft w:val="480"/>
      <w:marRight w:val="0"/>
      <w:marTop w:val="0"/>
      <w:marBottom w:val="0"/>
      <w:divBdr>
        <w:top w:val="none" w:sz="0" w:space="0" w:color="auto"/>
        <w:left w:val="none" w:sz="0" w:space="0" w:color="auto"/>
        <w:bottom w:val="none" w:sz="0" w:space="0" w:color="auto"/>
        <w:right w:val="none" w:sz="0" w:space="0" w:color="auto"/>
      </w:divBdr>
    </w:div>
    <w:div w:id="1741295713">
      <w:marLeft w:val="480"/>
      <w:marRight w:val="0"/>
      <w:marTop w:val="0"/>
      <w:marBottom w:val="0"/>
      <w:divBdr>
        <w:top w:val="none" w:sz="0" w:space="0" w:color="auto"/>
        <w:left w:val="none" w:sz="0" w:space="0" w:color="auto"/>
        <w:bottom w:val="none" w:sz="0" w:space="0" w:color="auto"/>
        <w:right w:val="none" w:sz="0" w:space="0" w:color="auto"/>
      </w:divBdr>
    </w:div>
    <w:div w:id="1741319070">
      <w:marLeft w:val="480"/>
      <w:marRight w:val="0"/>
      <w:marTop w:val="0"/>
      <w:marBottom w:val="0"/>
      <w:divBdr>
        <w:top w:val="none" w:sz="0" w:space="0" w:color="auto"/>
        <w:left w:val="none" w:sz="0" w:space="0" w:color="auto"/>
        <w:bottom w:val="none" w:sz="0" w:space="0" w:color="auto"/>
        <w:right w:val="none" w:sz="0" w:space="0" w:color="auto"/>
      </w:divBdr>
    </w:div>
    <w:div w:id="1741371020">
      <w:marLeft w:val="480"/>
      <w:marRight w:val="0"/>
      <w:marTop w:val="0"/>
      <w:marBottom w:val="0"/>
      <w:divBdr>
        <w:top w:val="none" w:sz="0" w:space="0" w:color="auto"/>
        <w:left w:val="none" w:sz="0" w:space="0" w:color="auto"/>
        <w:bottom w:val="none" w:sz="0" w:space="0" w:color="auto"/>
        <w:right w:val="none" w:sz="0" w:space="0" w:color="auto"/>
      </w:divBdr>
    </w:div>
    <w:div w:id="1741756896">
      <w:marLeft w:val="480"/>
      <w:marRight w:val="0"/>
      <w:marTop w:val="0"/>
      <w:marBottom w:val="0"/>
      <w:divBdr>
        <w:top w:val="none" w:sz="0" w:space="0" w:color="auto"/>
        <w:left w:val="none" w:sz="0" w:space="0" w:color="auto"/>
        <w:bottom w:val="none" w:sz="0" w:space="0" w:color="auto"/>
        <w:right w:val="none" w:sz="0" w:space="0" w:color="auto"/>
      </w:divBdr>
    </w:div>
    <w:div w:id="1742097227">
      <w:marLeft w:val="480"/>
      <w:marRight w:val="0"/>
      <w:marTop w:val="0"/>
      <w:marBottom w:val="0"/>
      <w:divBdr>
        <w:top w:val="none" w:sz="0" w:space="0" w:color="auto"/>
        <w:left w:val="none" w:sz="0" w:space="0" w:color="auto"/>
        <w:bottom w:val="none" w:sz="0" w:space="0" w:color="auto"/>
        <w:right w:val="none" w:sz="0" w:space="0" w:color="auto"/>
      </w:divBdr>
    </w:div>
    <w:div w:id="1742167938">
      <w:marLeft w:val="480"/>
      <w:marRight w:val="0"/>
      <w:marTop w:val="0"/>
      <w:marBottom w:val="0"/>
      <w:divBdr>
        <w:top w:val="none" w:sz="0" w:space="0" w:color="auto"/>
        <w:left w:val="none" w:sz="0" w:space="0" w:color="auto"/>
        <w:bottom w:val="none" w:sz="0" w:space="0" w:color="auto"/>
        <w:right w:val="none" w:sz="0" w:space="0" w:color="auto"/>
      </w:divBdr>
    </w:div>
    <w:div w:id="1742216333">
      <w:marLeft w:val="480"/>
      <w:marRight w:val="0"/>
      <w:marTop w:val="0"/>
      <w:marBottom w:val="0"/>
      <w:divBdr>
        <w:top w:val="none" w:sz="0" w:space="0" w:color="auto"/>
        <w:left w:val="none" w:sz="0" w:space="0" w:color="auto"/>
        <w:bottom w:val="none" w:sz="0" w:space="0" w:color="auto"/>
        <w:right w:val="none" w:sz="0" w:space="0" w:color="auto"/>
      </w:divBdr>
    </w:div>
    <w:div w:id="1742293753">
      <w:marLeft w:val="480"/>
      <w:marRight w:val="0"/>
      <w:marTop w:val="0"/>
      <w:marBottom w:val="0"/>
      <w:divBdr>
        <w:top w:val="none" w:sz="0" w:space="0" w:color="auto"/>
        <w:left w:val="none" w:sz="0" w:space="0" w:color="auto"/>
        <w:bottom w:val="none" w:sz="0" w:space="0" w:color="auto"/>
        <w:right w:val="none" w:sz="0" w:space="0" w:color="auto"/>
      </w:divBdr>
    </w:div>
    <w:div w:id="1742367507">
      <w:marLeft w:val="480"/>
      <w:marRight w:val="0"/>
      <w:marTop w:val="0"/>
      <w:marBottom w:val="0"/>
      <w:divBdr>
        <w:top w:val="none" w:sz="0" w:space="0" w:color="auto"/>
        <w:left w:val="none" w:sz="0" w:space="0" w:color="auto"/>
        <w:bottom w:val="none" w:sz="0" w:space="0" w:color="auto"/>
        <w:right w:val="none" w:sz="0" w:space="0" w:color="auto"/>
      </w:divBdr>
    </w:div>
    <w:div w:id="1742369087">
      <w:marLeft w:val="480"/>
      <w:marRight w:val="0"/>
      <w:marTop w:val="0"/>
      <w:marBottom w:val="0"/>
      <w:divBdr>
        <w:top w:val="none" w:sz="0" w:space="0" w:color="auto"/>
        <w:left w:val="none" w:sz="0" w:space="0" w:color="auto"/>
        <w:bottom w:val="none" w:sz="0" w:space="0" w:color="auto"/>
        <w:right w:val="none" w:sz="0" w:space="0" w:color="auto"/>
      </w:divBdr>
    </w:div>
    <w:div w:id="1742603015">
      <w:marLeft w:val="480"/>
      <w:marRight w:val="0"/>
      <w:marTop w:val="0"/>
      <w:marBottom w:val="0"/>
      <w:divBdr>
        <w:top w:val="none" w:sz="0" w:space="0" w:color="auto"/>
        <w:left w:val="none" w:sz="0" w:space="0" w:color="auto"/>
        <w:bottom w:val="none" w:sz="0" w:space="0" w:color="auto"/>
        <w:right w:val="none" w:sz="0" w:space="0" w:color="auto"/>
      </w:divBdr>
    </w:div>
    <w:div w:id="1742633706">
      <w:marLeft w:val="480"/>
      <w:marRight w:val="0"/>
      <w:marTop w:val="0"/>
      <w:marBottom w:val="0"/>
      <w:divBdr>
        <w:top w:val="none" w:sz="0" w:space="0" w:color="auto"/>
        <w:left w:val="none" w:sz="0" w:space="0" w:color="auto"/>
        <w:bottom w:val="none" w:sz="0" w:space="0" w:color="auto"/>
        <w:right w:val="none" w:sz="0" w:space="0" w:color="auto"/>
      </w:divBdr>
    </w:div>
    <w:div w:id="1742676963">
      <w:marLeft w:val="480"/>
      <w:marRight w:val="0"/>
      <w:marTop w:val="0"/>
      <w:marBottom w:val="0"/>
      <w:divBdr>
        <w:top w:val="none" w:sz="0" w:space="0" w:color="auto"/>
        <w:left w:val="none" w:sz="0" w:space="0" w:color="auto"/>
        <w:bottom w:val="none" w:sz="0" w:space="0" w:color="auto"/>
        <w:right w:val="none" w:sz="0" w:space="0" w:color="auto"/>
      </w:divBdr>
    </w:div>
    <w:div w:id="1742678489">
      <w:marLeft w:val="480"/>
      <w:marRight w:val="0"/>
      <w:marTop w:val="0"/>
      <w:marBottom w:val="0"/>
      <w:divBdr>
        <w:top w:val="none" w:sz="0" w:space="0" w:color="auto"/>
        <w:left w:val="none" w:sz="0" w:space="0" w:color="auto"/>
        <w:bottom w:val="none" w:sz="0" w:space="0" w:color="auto"/>
        <w:right w:val="none" w:sz="0" w:space="0" w:color="auto"/>
      </w:divBdr>
    </w:div>
    <w:div w:id="1743018376">
      <w:marLeft w:val="480"/>
      <w:marRight w:val="0"/>
      <w:marTop w:val="0"/>
      <w:marBottom w:val="0"/>
      <w:divBdr>
        <w:top w:val="none" w:sz="0" w:space="0" w:color="auto"/>
        <w:left w:val="none" w:sz="0" w:space="0" w:color="auto"/>
        <w:bottom w:val="none" w:sz="0" w:space="0" w:color="auto"/>
        <w:right w:val="none" w:sz="0" w:space="0" w:color="auto"/>
      </w:divBdr>
    </w:div>
    <w:div w:id="1743061809">
      <w:marLeft w:val="480"/>
      <w:marRight w:val="0"/>
      <w:marTop w:val="0"/>
      <w:marBottom w:val="0"/>
      <w:divBdr>
        <w:top w:val="none" w:sz="0" w:space="0" w:color="auto"/>
        <w:left w:val="none" w:sz="0" w:space="0" w:color="auto"/>
        <w:bottom w:val="none" w:sz="0" w:space="0" w:color="auto"/>
        <w:right w:val="none" w:sz="0" w:space="0" w:color="auto"/>
      </w:divBdr>
    </w:div>
    <w:div w:id="1743140704">
      <w:marLeft w:val="480"/>
      <w:marRight w:val="0"/>
      <w:marTop w:val="0"/>
      <w:marBottom w:val="0"/>
      <w:divBdr>
        <w:top w:val="none" w:sz="0" w:space="0" w:color="auto"/>
        <w:left w:val="none" w:sz="0" w:space="0" w:color="auto"/>
        <w:bottom w:val="none" w:sz="0" w:space="0" w:color="auto"/>
        <w:right w:val="none" w:sz="0" w:space="0" w:color="auto"/>
      </w:divBdr>
    </w:div>
    <w:div w:id="1743218435">
      <w:marLeft w:val="480"/>
      <w:marRight w:val="0"/>
      <w:marTop w:val="0"/>
      <w:marBottom w:val="0"/>
      <w:divBdr>
        <w:top w:val="none" w:sz="0" w:space="0" w:color="auto"/>
        <w:left w:val="none" w:sz="0" w:space="0" w:color="auto"/>
        <w:bottom w:val="none" w:sz="0" w:space="0" w:color="auto"/>
        <w:right w:val="none" w:sz="0" w:space="0" w:color="auto"/>
      </w:divBdr>
    </w:div>
    <w:div w:id="1743218463">
      <w:marLeft w:val="480"/>
      <w:marRight w:val="0"/>
      <w:marTop w:val="0"/>
      <w:marBottom w:val="0"/>
      <w:divBdr>
        <w:top w:val="none" w:sz="0" w:space="0" w:color="auto"/>
        <w:left w:val="none" w:sz="0" w:space="0" w:color="auto"/>
        <w:bottom w:val="none" w:sz="0" w:space="0" w:color="auto"/>
        <w:right w:val="none" w:sz="0" w:space="0" w:color="auto"/>
      </w:divBdr>
    </w:div>
    <w:div w:id="1743333046">
      <w:marLeft w:val="480"/>
      <w:marRight w:val="0"/>
      <w:marTop w:val="0"/>
      <w:marBottom w:val="0"/>
      <w:divBdr>
        <w:top w:val="none" w:sz="0" w:space="0" w:color="auto"/>
        <w:left w:val="none" w:sz="0" w:space="0" w:color="auto"/>
        <w:bottom w:val="none" w:sz="0" w:space="0" w:color="auto"/>
        <w:right w:val="none" w:sz="0" w:space="0" w:color="auto"/>
      </w:divBdr>
    </w:div>
    <w:div w:id="1743335671">
      <w:marLeft w:val="480"/>
      <w:marRight w:val="0"/>
      <w:marTop w:val="0"/>
      <w:marBottom w:val="0"/>
      <w:divBdr>
        <w:top w:val="none" w:sz="0" w:space="0" w:color="auto"/>
        <w:left w:val="none" w:sz="0" w:space="0" w:color="auto"/>
        <w:bottom w:val="none" w:sz="0" w:space="0" w:color="auto"/>
        <w:right w:val="none" w:sz="0" w:space="0" w:color="auto"/>
      </w:divBdr>
    </w:div>
    <w:div w:id="1743335833">
      <w:marLeft w:val="480"/>
      <w:marRight w:val="0"/>
      <w:marTop w:val="0"/>
      <w:marBottom w:val="0"/>
      <w:divBdr>
        <w:top w:val="none" w:sz="0" w:space="0" w:color="auto"/>
        <w:left w:val="none" w:sz="0" w:space="0" w:color="auto"/>
        <w:bottom w:val="none" w:sz="0" w:space="0" w:color="auto"/>
        <w:right w:val="none" w:sz="0" w:space="0" w:color="auto"/>
      </w:divBdr>
    </w:div>
    <w:div w:id="1743523817">
      <w:marLeft w:val="480"/>
      <w:marRight w:val="0"/>
      <w:marTop w:val="0"/>
      <w:marBottom w:val="0"/>
      <w:divBdr>
        <w:top w:val="none" w:sz="0" w:space="0" w:color="auto"/>
        <w:left w:val="none" w:sz="0" w:space="0" w:color="auto"/>
        <w:bottom w:val="none" w:sz="0" w:space="0" w:color="auto"/>
        <w:right w:val="none" w:sz="0" w:space="0" w:color="auto"/>
      </w:divBdr>
    </w:div>
    <w:div w:id="1743601757">
      <w:marLeft w:val="480"/>
      <w:marRight w:val="0"/>
      <w:marTop w:val="0"/>
      <w:marBottom w:val="0"/>
      <w:divBdr>
        <w:top w:val="none" w:sz="0" w:space="0" w:color="auto"/>
        <w:left w:val="none" w:sz="0" w:space="0" w:color="auto"/>
        <w:bottom w:val="none" w:sz="0" w:space="0" w:color="auto"/>
        <w:right w:val="none" w:sz="0" w:space="0" w:color="auto"/>
      </w:divBdr>
    </w:div>
    <w:div w:id="1743673483">
      <w:marLeft w:val="480"/>
      <w:marRight w:val="0"/>
      <w:marTop w:val="0"/>
      <w:marBottom w:val="0"/>
      <w:divBdr>
        <w:top w:val="none" w:sz="0" w:space="0" w:color="auto"/>
        <w:left w:val="none" w:sz="0" w:space="0" w:color="auto"/>
        <w:bottom w:val="none" w:sz="0" w:space="0" w:color="auto"/>
        <w:right w:val="none" w:sz="0" w:space="0" w:color="auto"/>
      </w:divBdr>
    </w:div>
    <w:div w:id="1743680704">
      <w:marLeft w:val="480"/>
      <w:marRight w:val="0"/>
      <w:marTop w:val="0"/>
      <w:marBottom w:val="0"/>
      <w:divBdr>
        <w:top w:val="none" w:sz="0" w:space="0" w:color="auto"/>
        <w:left w:val="none" w:sz="0" w:space="0" w:color="auto"/>
        <w:bottom w:val="none" w:sz="0" w:space="0" w:color="auto"/>
        <w:right w:val="none" w:sz="0" w:space="0" w:color="auto"/>
      </w:divBdr>
    </w:div>
    <w:div w:id="1743915910">
      <w:marLeft w:val="480"/>
      <w:marRight w:val="0"/>
      <w:marTop w:val="0"/>
      <w:marBottom w:val="0"/>
      <w:divBdr>
        <w:top w:val="none" w:sz="0" w:space="0" w:color="auto"/>
        <w:left w:val="none" w:sz="0" w:space="0" w:color="auto"/>
        <w:bottom w:val="none" w:sz="0" w:space="0" w:color="auto"/>
        <w:right w:val="none" w:sz="0" w:space="0" w:color="auto"/>
      </w:divBdr>
    </w:div>
    <w:div w:id="1744134870">
      <w:marLeft w:val="480"/>
      <w:marRight w:val="0"/>
      <w:marTop w:val="0"/>
      <w:marBottom w:val="0"/>
      <w:divBdr>
        <w:top w:val="none" w:sz="0" w:space="0" w:color="auto"/>
        <w:left w:val="none" w:sz="0" w:space="0" w:color="auto"/>
        <w:bottom w:val="none" w:sz="0" w:space="0" w:color="auto"/>
        <w:right w:val="none" w:sz="0" w:space="0" w:color="auto"/>
      </w:divBdr>
    </w:div>
    <w:div w:id="1744140086">
      <w:marLeft w:val="480"/>
      <w:marRight w:val="0"/>
      <w:marTop w:val="0"/>
      <w:marBottom w:val="0"/>
      <w:divBdr>
        <w:top w:val="none" w:sz="0" w:space="0" w:color="auto"/>
        <w:left w:val="none" w:sz="0" w:space="0" w:color="auto"/>
        <w:bottom w:val="none" w:sz="0" w:space="0" w:color="auto"/>
        <w:right w:val="none" w:sz="0" w:space="0" w:color="auto"/>
      </w:divBdr>
    </w:div>
    <w:div w:id="1744251984">
      <w:marLeft w:val="480"/>
      <w:marRight w:val="0"/>
      <w:marTop w:val="0"/>
      <w:marBottom w:val="0"/>
      <w:divBdr>
        <w:top w:val="none" w:sz="0" w:space="0" w:color="auto"/>
        <w:left w:val="none" w:sz="0" w:space="0" w:color="auto"/>
        <w:bottom w:val="none" w:sz="0" w:space="0" w:color="auto"/>
        <w:right w:val="none" w:sz="0" w:space="0" w:color="auto"/>
      </w:divBdr>
    </w:div>
    <w:div w:id="1744335798">
      <w:marLeft w:val="480"/>
      <w:marRight w:val="0"/>
      <w:marTop w:val="0"/>
      <w:marBottom w:val="0"/>
      <w:divBdr>
        <w:top w:val="none" w:sz="0" w:space="0" w:color="auto"/>
        <w:left w:val="none" w:sz="0" w:space="0" w:color="auto"/>
        <w:bottom w:val="none" w:sz="0" w:space="0" w:color="auto"/>
        <w:right w:val="none" w:sz="0" w:space="0" w:color="auto"/>
      </w:divBdr>
    </w:div>
    <w:div w:id="1744378610">
      <w:marLeft w:val="480"/>
      <w:marRight w:val="0"/>
      <w:marTop w:val="0"/>
      <w:marBottom w:val="0"/>
      <w:divBdr>
        <w:top w:val="none" w:sz="0" w:space="0" w:color="auto"/>
        <w:left w:val="none" w:sz="0" w:space="0" w:color="auto"/>
        <w:bottom w:val="none" w:sz="0" w:space="0" w:color="auto"/>
        <w:right w:val="none" w:sz="0" w:space="0" w:color="auto"/>
      </w:divBdr>
    </w:div>
    <w:div w:id="1744452996">
      <w:marLeft w:val="480"/>
      <w:marRight w:val="0"/>
      <w:marTop w:val="0"/>
      <w:marBottom w:val="0"/>
      <w:divBdr>
        <w:top w:val="none" w:sz="0" w:space="0" w:color="auto"/>
        <w:left w:val="none" w:sz="0" w:space="0" w:color="auto"/>
        <w:bottom w:val="none" w:sz="0" w:space="0" w:color="auto"/>
        <w:right w:val="none" w:sz="0" w:space="0" w:color="auto"/>
      </w:divBdr>
    </w:div>
    <w:div w:id="1744525100">
      <w:marLeft w:val="480"/>
      <w:marRight w:val="0"/>
      <w:marTop w:val="0"/>
      <w:marBottom w:val="0"/>
      <w:divBdr>
        <w:top w:val="none" w:sz="0" w:space="0" w:color="auto"/>
        <w:left w:val="none" w:sz="0" w:space="0" w:color="auto"/>
        <w:bottom w:val="none" w:sz="0" w:space="0" w:color="auto"/>
        <w:right w:val="none" w:sz="0" w:space="0" w:color="auto"/>
      </w:divBdr>
    </w:div>
    <w:div w:id="1744528269">
      <w:marLeft w:val="480"/>
      <w:marRight w:val="0"/>
      <w:marTop w:val="0"/>
      <w:marBottom w:val="0"/>
      <w:divBdr>
        <w:top w:val="none" w:sz="0" w:space="0" w:color="auto"/>
        <w:left w:val="none" w:sz="0" w:space="0" w:color="auto"/>
        <w:bottom w:val="none" w:sz="0" w:space="0" w:color="auto"/>
        <w:right w:val="none" w:sz="0" w:space="0" w:color="auto"/>
      </w:divBdr>
    </w:div>
    <w:div w:id="1744568523">
      <w:marLeft w:val="480"/>
      <w:marRight w:val="0"/>
      <w:marTop w:val="0"/>
      <w:marBottom w:val="0"/>
      <w:divBdr>
        <w:top w:val="none" w:sz="0" w:space="0" w:color="auto"/>
        <w:left w:val="none" w:sz="0" w:space="0" w:color="auto"/>
        <w:bottom w:val="none" w:sz="0" w:space="0" w:color="auto"/>
        <w:right w:val="none" w:sz="0" w:space="0" w:color="auto"/>
      </w:divBdr>
    </w:div>
    <w:div w:id="1744600785">
      <w:marLeft w:val="480"/>
      <w:marRight w:val="0"/>
      <w:marTop w:val="0"/>
      <w:marBottom w:val="0"/>
      <w:divBdr>
        <w:top w:val="none" w:sz="0" w:space="0" w:color="auto"/>
        <w:left w:val="none" w:sz="0" w:space="0" w:color="auto"/>
        <w:bottom w:val="none" w:sz="0" w:space="0" w:color="auto"/>
        <w:right w:val="none" w:sz="0" w:space="0" w:color="auto"/>
      </w:divBdr>
    </w:div>
    <w:div w:id="1744714228">
      <w:marLeft w:val="480"/>
      <w:marRight w:val="0"/>
      <w:marTop w:val="0"/>
      <w:marBottom w:val="0"/>
      <w:divBdr>
        <w:top w:val="none" w:sz="0" w:space="0" w:color="auto"/>
        <w:left w:val="none" w:sz="0" w:space="0" w:color="auto"/>
        <w:bottom w:val="none" w:sz="0" w:space="0" w:color="auto"/>
        <w:right w:val="none" w:sz="0" w:space="0" w:color="auto"/>
      </w:divBdr>
    </w:div>
    <w:div w:id="1744714583">
      <w:marLeft w:val="480"/>
      <w:marRight w:val="0"/>
      <w:marTop w:val="0"/>
      <w:marBottom w:val="0"/>
      <w:divBdr>
        <w:top w:val="none" w:sz="0" w:space="0" w:color="auto"/>
        <w:left w:val="none" w:sz="0" w:space="0" w:color="auto"/>
        <w:bottom w:val="none" w:sz="0" w:space="0" w:color="auto"/>
        <w:right w:val="none" w:sz="0" w:space="0" w:color="auto"/>
      </w:divBdr>
    </w:div>
    <w:div w:id="1744831630">
      <w:marLeft w:val="480"/>
      <w:marRight w:val="0"/>
      <w:marTop w:val="0"/>
      <w:marBottom w:val="0"/>
      <w:divBdr>
        <w:top w:val="none" w:sz="0" w:space="0" w:color="auto"/>
        <w:left w:val="none" w:sz="0" w:space="0" w:color="auto"/>
        <w:bottom w:val="none" w:sz="0" w:space="0" w:color="auto"/>
        <w:right w:val="none" w:sz="0" w:space="0" w:color="auto"/>
      </w:divBdr>
    </w:div>
    <w:div w:id="1744838651">
      <w:marLeft w:val="480"/>
      <w:marRight w:val="0"/>
      <w:marTop w:val="0"/>
      <w:marBottom w:val="0"/>
      <w:divBdr>
        <w:top w:val="none" w:sz="0" w:space="0" w:color="auto"/>
        <w:left w:val="none" w:sz="0" w:space="0" w:color="auto"/>
        <w:bottom w:val="none" w:sz="0" w:space="0" w:color="auto"/>
        <w:right w:val="none" w:sz="0" w:space="0" w:color="auto"/>
      </w:divBdr>
    </w:div>
    <w:div w:id="1745107815">
      <w:marLeft w:val="480"/>
      <w:marRight w:val="0"/>
      <w:marTop w:val="0"/>
      <w:marBottom w:val="0"/>
      <w:divBdr>
        <w:top w:val="none" w:sz="0" w:space="0" w:color="auto"/>
        <w:left w:val="none" w:sz="0" w:space="0" w:color="auto"/>
        <w:bottom w:val="none" w:sz="0" w:space="0" w:color="auto"/>
        <w:right w:val="none" w:sz="0" w:space="0" w:color="auto"/>
      </w:divBdr>
    </w:div>
    <w:div w:id="1745108177">
      <w:marLeft w:val="480"/>
      <w:marRight w:val="0"/>
      <w:marTop w:val="0"/>
      <w:marBottom w:val="0"/>
      <w:divBdr>
        <w:top w:val="none" w:sz="0" w:space="0" w:color="auto"/>
        <w:left w:val="none" w:sz="0" w:space="0" w:color="auto"/>
        <w:bottom w:val="none" w:sz="0" w:space="0" w:color="auto"/>
        <w:right w:val="none" w:sz="0" w:space="0" w:color="auto"/>
      </w:divBdr>
    </w:div>
    <w:div w:id="1745227075">
      <w:marLeft w:val="480"/>
      <w:marRight w:val="0"/>
      <w:marTop w:val="0"/>
      <w:marBottom w:val="0"/>
      <w:divBdr>
        <w:top w:val="none" w:sz="0" w:space="0" w:color="auto"/>
        <w:left w:val="none" w:sz="0" w:space="0" w:color="auto"/>
        <w:bottom w:val="none" w:sz="0" w:space="0" w:color="auto"/>
        <w:right w:val="none" w:sz="0" w:space="0" w:color="auto"/>
      </w:divBdr>
    </w:div>
    <w:div w:id="1745251584">
      <w:marLeft w:val="480"/>
      <w:marRight w:val="0"/>
      <w:marTop w:val="0"/>
      <w:marBottom w:val="0"/>
      <w:divBdr>
        <w:top w:val="none" w:sz="0" w:space="0" w:color="auto"/>
        <w:left w:val="none" w:sz="0" w:space="0" w:color="auto"/>
        <w:bottom w:val="none" w:sz="0" w:space="0" w:color="auto"/>
        <w:right w:val="none" w:sz="0" w:space="0" w:color="auto"/>
      </w:divBdr>
    </w:div>
    <w:div w:id="1745374431">
      <w:marLeft w:val="480"/>
      <w:marRight w:val="0"/>
      <w:marTop w:val="0"/>
      <w:marBottom w:val="0"/>
      <w:divBdr>
        <w:top w:val="none" w:sz="0" w:space="0" w:color="auto"/>
        <w:left w:val="none" w:sz="0" w:space="0" w:color="auto"/>
        <w:bottom w:val="none" w:sz="0" w:space="0" w:color="auto"/>
        <w:right w:val="none" w:sz="0" w:space="0" w:color="auto"/>
      </w:divBdr>
    </w:div>
    <w:div w:id="1745492301">
      <w:marLeft w:val="480"/>
      <w:marRight w:val="0"/>
      <w:marTop w:val="0"/>
      <w:marBottom w:val="0"/>
      <w:divBdr>
        <w:top w:val="none" w:sz="0" w:space="0" w:color="auto"/>
        <w:left w:val="none" w:sz="0" w:space="0" w:color="auto"/>
        <w:bottom w:val="none" w:sz="0" w:space="0" w:color="auto"/>
        <w:right w:val="none" w:sz="0" w:space="0" w:color="auto"/>
      </w:divBdr>
    </w:div>
    <w:div w:id="1745639881">
      <w:marLeft w:val="480"/>
      <w:marRight w:val="0"/>
      <w:marTop w:val="0"/>
      <w:marBottom w:val="0"/>
      <w:divBdr>
        <w:top w:val="none" w:sz="0" w:space="0" w:color="auto"/>
        <w:left w:val="none" w:sz="0" w:space="0" w:color="auto"/>
        <w:bottom w:val="none" w:sz="0" w:space="0" w:color="auto"/>
        <w:right w:val="none" w:sz="0" w:space="0" w:color="auto"/>
      </w:divBdr>
    </w:div>
    <w:div w:id="1745687772">
      <w:marLeft w:val="480"/>
      <w:marRight w:val="0"/>
      <w:marTop w:val="0"/>
      <w:marBottom w:val="0"/>
      <w:divBdr>
        <w:top w:val="none" w:sz="0" w:space="0" w:color="auto"/>
        <w:left w:val="none" w:sz="0" w:space="0" w:color="auto"/>
        <w:bottom w:val="none" w:sz="0" w:space="0" w:color="auto"/>
        <w:right w:val="none" w:sz="0" w:space="0" w:color="auto"/>
      </w:divBdr>
    </w:div>
    <w:div w:id="1746026132">
      <w:marLeft w:val="480"/>
      <w:marRight w:val="0"/>
      <w:marTop w:val="0"/>
      <w:marBottom w:val="0"/>
      <w:divBdr>
        <w:top w:val="none" w:sz="0" w:space="0" w:color="auto"/>
        <w:left w:val="none" w:sz="0" w:space="0" w:color="auto"/>
        <w:bottom w:val="none" w:sz="0" w:space="0" w:color="auto"/>
        <w:right w:val="none" w:sz="0" w:space="0" w:color="auto"/>
      </w:divBdr>
    </w:div>
    <w:div w:id="1746032015">
      <w:marLeft w:val="480"/>
      <w:marRight w:val="0"/>
      <w:marTop w:val="0"/>
      <w:marBottom w:val="0"/>
      <w:divBdr>
        <w:top w:val="none" w:sz="0" w:space="0" w:color="auto"/>
        <w:left w:val="none" w:sz="0" w:space="0" w:color="auto"/>
        <w:bottom w:val="none" w:sz="0" w:space="0" w:color="auto"/>
        <w:right w:val="none" w:sz="0" w:space="0" w:color="auto"/>
      </w:divBdr>
    </w:div>
    <w:div w:id="1746103435">
      <w:marLeft w:val="480"/>
      <w:marRight w:val="0"/>
      <w:marTop w:val="0"/>
      <w:marBottom w:val="0"/>
      <w:divBdr>
        <w:top w:val="none" w:sz="0" w:space="0" w:color="auto"/>
        <w:left w:val="none" w:sz="0" w:space="0" w:color="auto"/>
        <w:bottom w:val="none" w:sz="0" w:space="0" w:color="auto"/>
        <w:right w:val="none" w:sz="0" w:space="0" w:color="auto"/>
      </w:divBdr>
    </w:div>
    <w:div w:id="1746223810">
      <w:marLeft w:val="480"/>
      <w:marRight w:val="0"/>
      <w:marTop w:val="0"/>
      <w:marBottom w:val="0"/>
      <w:divBdr>
        <w:top w:val="none" w:sz="0" w:space="0" w:color="auto"/>
        <w:left w:val="none" w:sz="0" w:space="0" w:color="auto"/>
        <w:bottom w:val="none" w:sz="0" w:space="0" w:color="auto"/>
        <w:right w:val="none" w:sz="0" w:space="0" w:color="auto"/>
      </w:divBdr>
    </w:div>
    <w:div w:id="1746299132">
      <w:marLeft w:val="480"/>
      <w:marRight w:val="0"/>
      <w:marTop w:val="0"/>
      <w:marBottom w:val="0"/>
      <w:divBdr>
        <w:top w:val="none" w:sz="0" w:space="0" w:color="auto"/>
        <w:left w:val="none" w:sz="0" w:space="0" w:color="auto"/>
        <w:bottom w:val="none" w:sz="0" w:space="0" w:color="auto"/>
        <w:right w:val="none" w:sz="0" w:space="0" w:color="auto"/>
      </w:divBdr>
    </w:div>
    <w:div w:id="1746414747">
      <w:marLeft w:val="480"/>
      <w:marRight w:val="0"/>
      <w:marTop w:val="0"/>
      <w:marBottom w:val="0"/>
      <w:divBdr>
        <w:top w:val="none" w:sz="0" w:space="0" w:color="auto"/>
        <w:left w:val="none" w:sz="0" w:space="0" w:color="auto"/>
        <w:bottom w:val="none" w:sz="0" w:space="0" w:color="auto"/>
        <w:right w:val="none" w:sz="0" w:space="0" w:color="auto"/>
      </w:divBdr>
    </w:div>
    <w:div w:id="1746564551">
      <w:marLeft w:val="480"/>
      <w:marRight w:val="0"/>
      <w:marTop w:val="0"/>
      <w:marBottom w:val="0"/>
      <w:divBdr>
        <w:top w:val="none" w:sz="0" w:space="0" w:color="auto"/>
        <w:left w:val="none" w:sz="0" w:space="0" w:color="auto"/>
        <w:bottom w:val="none" w:sz="0" w:space="0" w:color="auto"/>
        <w:right w:val="none" w:sz="0" w:space="0" w:color="auto"/>
      </w:divBdr>
    </w:div>
    <w:div w:id="1746684320">
      <w:marLeft w:val="480"/>
      <w:marRight w:val="0"/>
      <w:marTop w:val="0"/>
      <w:marBottom w:val="0"/>
      <w:divBdr>
        <w:top w:val="none" w:sz="0" w:space="0" w:color="auto"/>
        <w:left w:val="none" w:sz="0" w:space="0" w:color="auto"/>
        <w:bottom w:val="none" w:sz="0" w:space="0" w:color="auto"/>
        <w:right w:val="none" w:sz="0" w:space="0" w:color="auto"/>
      </w:divBdr>
    </w:div>
    <w:div w:id="1746759590">
      <w:marLeft w:val="480"/>
      <w:marRight w:val="0"/>
      <w:marTop w:val="0"/>
      <w:marBottom w:val="0"/>
      <w:divBdr>
        <w:top w:val="none" w:sz="0" w:space="0" w:color="auto"/>
        <w:left w:val="none" w:sz="0" w:space="0" w:color="auto"/>
        <w:bottom w:val="none" w:sz="0" w:space="0" w:color="auto"/>
        <w:right w:val="none" w:sz="0" w:space="0" w:color="auto"/>
      </w:divBdr>
    </w:div>
    <w:div w:id="1746874253">
      <w:marLeft w:val="480"/>
      <w:marRight w:val="0"/>
      <w:marTop w:val="0"/>
      <w:marBottom w:val="0"/>
      <w:divBdr>
        <w:top w:val="none" w:sz="0" w:space="0" w:color="auto"/>
        <w:left w:val="none" w:sz="0" w:space="0" w:color="auto"/>
        <w:bottom w:val="none" w:sz="0" w:space="0" w:color="auto"/>
        <w:right w:val="none" w:sz="0" w:space="0" w:color="auto"/>
      </w:divBdr>
    </w:div>
    <w:div w:id="1746874614">
      <w:marLeft w:val="480"/>
      <w:marRight w:val="0"/>
      <w:marTop w:val="0"/>
      <w:marBottom w:val="0"/>
      <w:divBdr>
        <w:top w:val="none" w:sz="0" w:space="0" w:color="auto"/>
        <w:left w:val="none" w:sz="0" w:space="0" w:color="auto"/>
        <w:bottom w:val="none" w:sz="0" w:space="0" w:color="auto"/>
        <w:right w:val="none" w:sz="0" w:space="0" w:color="auto"/>
      </w:divBdr>
    </w:div>
    <w:div w:id="1746951556">
      <w:marLeft w:val="480"/>
      <w:marRight w:val="0"/>
      <w:marTop w:val="0"/>
      <w:marBottom w:val="0"/>
      <w:divBdr>
        <w:top w:val="none" w:sz="0" w:space="0" w:color="auto"/>
        <w:left w:val="none" w:sz="0" w:space="0" w:color="auto"/>
        <w:bottom w:val="none" w:sz="0" w:space="0" w:color="auto"/>
        <w:right w:val="none" w:sz="0" w:space="0" w:color="auto"/>
      </w:divBdr>
    </w:div>
    <w:div w:id="1746999018">
      <w:marLeft w:val="480"/>
      <w:marRight w:val="0"/>
      <w:marTop w:val="0"/>
      <w:marBottom w:val="0"/>
      <w:divBdr>
        <w:top w:val="none" w:sz="0" w:space="0" w:color="auto"/>
        <w:left w:val="none" w:sz="0" w:space="0" w:color="auto"/>
        <w:bottom w:val="none" w:sz="0" w:space="0" w:color="auto"/>
        <w:right w:val="none" w:sz="0" w:space="0" w:color="auto"/>
      </w:divBdr>
    </w:div>
    <w:div w:id="1747068582">
      <w:marLeft w:val="480"/>
      <w:marRight w:val="0"/>
      <w:marTop w:val="0"/>
      <w:marBottom w:val="0"/>
      <w:divBdr>
        <w:top w:val="none" w:sz="0" w:space="0" w:color="auto"/>
        <w:left w:val="none" w:sz="0" w:space="0" w:color="auto"/>
        <w:bottom w:val="none" w:sz="0" w:space="0" w:color="auto"/>
        <w:right w:val="none" w:sz="0" w:space="0" w:color="auto"/>
      </w:divBdr>
    </w:div>
    <w:div w:id="1747141186">
      <w:marLeft w:val="480"/>
      <w:marRight w:val="0"/>
      <w:marTop w:val="0"/>
      <w:marBottom w:val="0"/>
      <w:divBdr>
        <w:top w:val="none" w:sz="0" w:space="0" w:color="auto"/>
        <w:left w:val="none" w:sz="0" w:space="0" w:color="auto"/>
        <w:bottom w:val="none" w:sz="0" w:space="0" w:color="auto"/>
        <w:right w:val="none" w:sz="0" w:space="0" w:color="auto"/>
      </w:divBdr>
    </w:div>
    <w:div w:id="1747453854">
      <w:marLeft w:val="480"/>
      <w:marRight w:val="0"/>
      <w:marTop w:val="0"/>
      <w:marBottom w:val="0"/>
      <w:divBdr>
        <w:top w:val="none" w:sz="0" w:space="0" w:color="auto"/>
        <w:left w:val="none" w:sz="0" w:space="0" w:color="auto"/>
        <w:bottom w:val="none" w:sz="0" w:space="0" w:color="auto"/>
        <w:right w:val="none" w:sz="0" w:space="0" w:color="auto"/>
      </w:divBdr>
    </w:div>
    <w:div w:id="1747609139">
      <w:marLeft w:val="480"/>
      <w:marRight w:val="0"/>
      <w:marTop w:val="0"/>
      <w:marBottom w:val="0"/>
      <w:divBdr>
        <w:top w:val="none" w:sz="0" w:space="0" w:color="auto"/>
        <w:left w:val="none" w:sz="0" w:space="0" w:color="auto"/>
        <w:bottom w:val="none" w:sz="0" w:space="0" w:color="auto"/>
        <w:right w:val="none" w:sz="0" w:space="0" w:color="auto"/>
      </w:divBdr>
    </w:div>
    <w:div w:id="1747679840">
      <w:marLeft w:val="480"/>
      <w:marRight w:val="0"/>
      <w:marTop w:val="0"/>
      <w:marBottom w:val="0"/>
      <w:divBdr>
        <w:top w:val="none" w:sz="0" w:space="0" w:color="auto"/>
        <w:left w:val="none" w:sz="0" w:space="0" w:color="auto"/>
        <w:bottom w:val="none" w:sz="0" w:space="0" w:color="auto"/>
        <w:right w:val="none" w:sz="0" w:space="0" w:color="auto"/>
      </w:divBdr>
    </w:div>
    <w:div w:id="1747721636">
      <w:marLeft w:val="480"/>
      <w:marRight w:val="0"/>
      <w:marTop w:val="0"/>
      <w:marBottom w:val="0"/>
      <w:divBdr>
        <w:top w:val="none" w:sz="0" w:space="0" w:color="auto"/>
        <w:left w:val="none" w:sz="0" w:space="0" w:color="auto"/>
        <w:bottom w:val="none" w:sz="0" w:space="0" w:color="auto"/>
        <w:right w:val="none" w:sz="0" w:space="0" w:color="auto"/>
      </w:divBdr>
    </w:div>
    <w:div w:id="1747726461">
      <w:marLeft w:val="480"/>
      <w:marRight w:val="0"/>
      <w:marTop w:val="0"/>
      <w:marBottom w:val="0"/>
      <w:divBdr>
        <w:top w:val="none" w:sz="0" w:space="0" w:color="auto"/>
        <w:left w:val="none" w:sz="0" w:space="0" w:color="auto"/>
        <w:bottom w:val="none" w:sz="0" w:space="0" w:color="auto"/>
        <w:right w:val="none" w:sz="0" w:space="0" w:color="auto"/>
      </w:divBdr>
    </w:div>
    <w:div w:id="1747998218">
      <w:marLeft w:val="480"/>
      <w:marRight w:val="0"/>
      <w:marTop w:val="0"/>
      <w:marBottom w:val="0"/>
      <w:divBdr>
        <w:top w:val="none" w:sz="0" w:space="0" w:color="auto"/>
        <w:left w:val="none" w:sz="0" w:space="0" w:color="auto"/>
        <w:bottom w:val="none" w:sz="0" w:space="0" w:color="auto"/>
        <w:right w:val="none" w:sz="0" w:space="0" w:color="auto"/>
      </w:divBdr>
    </w:div>
    <w:div w:id="1748380446">
      <w:marLeft w:val="480"/>
      <w:marRight w:val="0"/>
      <w:marTop w:val="0"/>
      <w:marBottom w:val="0"/>
      <w:divBdr>
        <w:top w:val="none" w:sz="0" w:space="0" w:color="auto"/>
        <w:left w:val="none" w:sz="0" w:space="0" w:color="auto"/>
        <w:bottom w:val="none" w:sz="0" w:space="0" w:color="auto"/>
        <w:right w:val="none" w:sz="0" w:space="0" w:color="auto"/>
      </w:divBdr>
    </w:div>
    <w:div w:id="1748456942">
      <w:marLeft w:val="480"/>
      <w:marRight w:val="0"/>
      <w:marTop w:val="0"/>
      <w:marBottom w:val="0"/>
      <w:divBdr>
        <w:top w:val="none" w:sz="0" w:space="0" w:color="auto"/>
        <w:left w:val="none" w:sz="0" w:space="0" w:color="auto"/>
        <w:bottom w:val="none" w:sz="0" w:space="0" w:color="auto"/>
        <w:right w:val="none" w:sz="0" w:space="0" w:color="auto"/>
      </w:divBdr>
    </w:div>
    <w:div w:id="1748648556">
      <w:marLeft w:val="480"/>
      <w:marRight w:val="0"/>
      <w:marTop w:val="0"/>
      <w:marBottom w:val="0"/>
      <w:divBdr>
        <w:top w:val="none" w:sz="0" w:space="0" w:color="auto"/>
        <w:left w:val="none" w:sz="0" w:space="0" w:color="auto"/>
        <w:bottom w:val="none" w:sz="0" w:space="0" w:color="auto"/>
        <w:right w:val="none" w:sz="0" w:space="0" w:color="auto"/>
      </w:divBdr>
    </w:div>
    <w:div w:id="1748839808">
      <w:marLeft w:val="480"/>
      <w:marRight w:val="0"/>
      <w:marTop w:val="0"/>
      <w:marBottom w:val="0"/>
      <w:divBdr>
        <w:top w:val="none" w:sz="0" w:space="0" w:color="auto"/>
        <w:left w:val="none" w:sz="0" w:space="0" w:color="auto"/>
        <w:bottom w:val="none" w:sz="0" w:space="0" w:color="auto"/>
        <w:right w:val="none" w:sz="0" w:space="0" w:color="auto"/>
      </w:divBdr>
    </w:div>
    <w:div w:id="1749034806">
      <w:marLeft w:val="480"/>
      <w:marRight w:val="0"/>
      <w:marTop w:val="0"/>
      <w:marBottom w:val="0"/>
      <w:divBdr>
        <w:top w:val="none" w:sz="0" w:space="0" w:color="auto"/>
        <w:left w:val="none" w:sz="0" w:space="0" w:color="auto"/>
        <w:bottom w:val="none" w:sz="0" w:space="0" w:color="auto"/>
        <w:right w:val="none" w:sz="0" w:space="0" w:color="auto"/>
      </w:divBdr>
    </w:div>
    <w:div w:id="1749040350">
      <w:marLeft w:val="480"/>
      <w:marRight w:val="0"/>
      <w:marTop w:val="0"/>
      <w:marBottom w:val="0"/>
      <w:divBdr>
        <w:top w:val="none" w:sz="0" w:space="0" w:color="auto"/>
        <w:left w:val="none" w:sz="0" w:space="0" w:color="auto"/>
        <w:bottom w:val="none" w:sz="0" w:space="0" w:color="auto"/>
        <w:right w:val="none" w:sz="0" w:space="0" w:color="auto"/>
      </w:divBdr>
    </w:div>
    <w:div w:id="1749184360">
      <w:marLeft w:val="480"/>
      <w:marRight w:val="0"/>
      <w:marTop w:val="0"/>
      <w:marBottom w:val="0"/>
      <w:divBdr>
        <w:top w:val="none" w:sz="0" w:space="0" w:color="auto"/>
        <w:left w:val="none" w:sz="0" w:space="0" w:color="auto"/>
        <w:bottom w:val="none" w:sz="0" w:space="0" w:color="auto"/>
        <w:right w:val="none" w:sz="0" w:space="0" w:color="auto"/>
      </w:divBdr>
    </w:div>
    <w:div w:id="1749230014">
      <w:marLeft w:val="480"/>
      <w:marRight w:val="0"/>
      <w:marTop w:val="0"/>
      <w:marBottom w:val="0"/>
      <w:divBdr>
        <w:top w:val="none" w:sz="0" w:space="0" w:color="auto"/>
        <w:left w:val="none" w:sz="0" w:space="0" w:color="auto"/>
        <w:bottom w:val="none" w:sz="0" w:space="0" w:color="auto"/>
        <w:right w:val="none" w:sz="0" w:space="0" w:color="auto"/>
      </w:divBdr>
    </w:div>
    <w:div w:id="1749231788">
      <w:marLeft w:val="480"/>
      <w:marRight w:val="0"/>
      <w:marTop w:val="0"/>
      <w:marBottom w:val="0"/>
      <w:divBdr>
        <w:top w:val="none" w:sz="0" w:space="0" w:color="auto"/>
        <w:left w:val="none" w:sz="0" w:space="0" w:color="auto"/>
        <w:bottom w:val="none" w:sz="0" w:space="0" w:color="auto"/>
        <w:right w:val="none" w:sz="0" w:space="0" w:color="auto"/>
      </w:divBdr>
    </w:div>
    <w:div w:id="1749420807">
      <w:marLeft w:val="480"/>
      <w:marRight w:val="0"/>
      <w:marTop w:val="0"/>
      <w:marBottom w:val="0"/>
      <w:divBdr>
        <w:top w:val="none" w:sz="0" w:space="0" w:color="auto"/>
        <w:left w:val="none" w:sz="0" w:space="0" w:color="auto"/>
        <w:bottom w:val="none" w:sz="0" w:space="0" w:color="auto"/>
        <w:right w:val="none" w:sz="0" w:space="0" w:color="auto"/>
      </w:divBdr>
    </w:div>
    <w:div w:id="1749424116">
      <w:marLeft w:val="480"/>
      <w:marRight w:val="0"/>
      <w:marTop w:val="0"/>
      <w:marBottom w:val="0"/>
      <w:divBdr>
        <w:top w:val="none" w:sz="0" w:space="0" w:color="auto"/>
        <w:left w:val="none" w:sz="0" w:space="0" w:color="auto"/>
        <w:bottom w:val="none" w:sz="0" w:space="0" w:color="auto"/>
        <w:right w:val="none" w:sz="0" w:space="0" w:color="auto"/>
      </w:divBdr>
    </w:div>
    <w:div w:id="1749494660">
      <w:marLeft w:val="480"/>
      <w:marRight w:val="0"/>
      <w:marTop w:val="0"/>
      <w:marBottom w:val="0"/>
      <w:divBdr>
        <w:top w:val="none" w:sz="0" w:space="0" w:color="auto"/>
        <w:left w:val="none" w:sz="0" w:space="0" w:color="auto"/>
        <w:bottom w:val="none" w:sz="0" w:space="0" w:color="auto"/>
        <w:right w:val="none" w:sz="0" w:space="0" w:color="auto"/>
      </w:divBdr>
    </w:div>
    <w:div w:id="1749499540">
      <w:marLeft w:val="480"/>
      <w:marRight w:val="0"/>
      <w:marTop w:val="0"/>
      <w:marBottom w:val="0"/>
      <w:divBdr>
        <w:top w:val="none" w:sz="0" w:space="0" w:color="auto"/>
        <w:left w:val="none" w:sz="0" w:space="0" w:color="auto"/>
        <w:bottom w:val="none" w:sz="0" w:space="0" w:color="auto"/>
        <w:right w:val="none" w:sz="0" w:space="0" w:color="auto"/>
      </w:divBdr>
    </w:div>
    <w:div w:id="1749502256">
      <w:marLeft w:val="480"/>
      <w:marRight w:val="0"/>
      <w:marTop w:val="0"/>
      <w:marBottom w:val="0"/>
      <w:divBdr>
        <w:top w:val="none" w:sz="0" w:space="0" w:color="auto"/>
        <w:left w:val="none" w:sz="0" w:space="0" w:color="auto"/>
        <w:bottom w:val="none" w:sz="0" w:space="0" w:color="auto"/>
        <w:right w:val="none" w:sz="0" w:space="0" w:color="auto"/>
      </w:divBdr>
    </w:div>
    <w:div w:id="1749762605">
      <w:marLeft w:val="480"/>
      <w:marRight w:val="0"/>
      <w:marTop w:val="0"/>
      <w:marBottom w:val="0"/>
      <w:divBdr>
        <w:top w:val="none" w:sz="0" w:space="0" w:color="auto"/>
        <w:left w:val="none" w:sz="0" w:space="0" w:color="auto"/>
        <w:bottom w:val="none" w:sz="0" w:space="0" w:color="auto"/>
        <w:right w:val="none" w:sz="0" w:space="0" w:color="auto"/>
      </w:divBdr>
    </w:div>
    <w:div w:id="1750082703">
      <w:marLeft w:val="480"/>
      <w:marRight w:val="0"/>
      <w:marTop w:val="0"/>
      <w:marBottom w:val="0"/>
      <w:divBdr>
        <w:top w:val="none" w:sz="0" w:space="0" w:color="auto"/>
        <w:left w:val="none" w:sz="0" w:space="0" w:color="auto"/>
        <w:bottom w:val="none" w:sz="0" w:space="0" w:color="auto"/>
        <w:right w:val="none" w:sz="0" w:space="0" w:color="auto"/>
      </w:divBdr>
    </w:div>
    <w:div w:id="1750273512">
      <w:marLeft w:val="480"/>
      <w:marRight w:val="0"/>
      <w:marTop w:val="0"/>
      <w:marBottom w:val="0"/>
      <w:divBdr>
        <w:top w:val="none" w:sz="0" w:space="0" w:color="auto"/>
        <w:left w:val="none" w:sz="0" w:space="0" w:color="auto"/>
        <w:bottom w:val="none" w:sz="0" w:space="0" w:color="auto"/>
        <w:right w:val="none" w:sz="0" w:space="0" w:color="auto"/>
      </w:divBdr>
    </w:div>
    <w:div w:id="1750300509">
      <w:marLeft w:val="480"/>
      <w:marRight w:val="0"/>
      <w:marTop w:val="0"/>
      <w:marBottom w:val="0"/>
      <w:divBdr>
        <w:top w:val="none" w:sz="0" w:space="0" w:color="auto"/>
        <w:left w:val="none" w:sz="0" w:space="0" w:color="auto"/>
        <w:bottom w:val="none" w:sz="0" w:space="0" w:color="auto"/>
        <w:right w:val="none" w:sz="0" w:space="0" w:color="auto"/>
      </w:divBdr>
    </w:div>
    <w:div w:id="1750344592">
      <w:marLeft w:val="480"/>
      <w:marRight w:val="0"/>
      <w:marTop w:val="0"/>
      <w:marBottom w:val="0"/>
      <w:divBdr>
        <w:top w:val="none" w:sz="0" w:space="0" w:color="auto"/>
        <w:left w:val="none" w:sz="0" w:space="0" w:color="auto"/>
        <w:bottom w:val="none" w:sz="0" w:space="0" w:color="auto"/>
        <w:right w:val="none" w:sz="0" w:space="0" w:color="auto"/>
      </w:divBdr>
    </w:div>
    <w:div w:id="1750423554">
      <w:marLeft w:val="480"/>
      <w:marRight w:val="0"/>
      <w:marTop w:val="0"/>
      <w:marBottom w:val="0"/>
      <w:divBdr>
        <w:top w:val="none" w:sz="0" w:space="0" w:color="auto"/>
        <w:left w:val="none" w:sz="0" w:space="0" w:color="auto"/>
        <w:bottom w:val="none" w:sz="0" w:space="0" w:color="auto"/>
        <w:right w:val="none" w:sz="0" w:space="0" w:color="auto"/>
      </w:divBdr>
    </w:div>
    <w:div w:id="1750469185">
      <w:marLeft w:val="480"/>
      <w:marRight w:val="0"/>
      <w:marTop w:val="0"/>
      <w:marBottom w:val="0"/>
      <w:divBdr>
        <w:top w:val="none" w:sz="0" w:space="0" w:color="auto"/>
        <w:left w:val="none" w:sz="0" w:space="0" w:color="auto"/>
        <w:bottom w:val="none" w:sz="0" w:space="0" w:color="auto"/>
        <w:right w:val="none" w:sz="0" w:space="0" w:color="auto"/>
      </w:divBdr>
    </w:div>
    <w:div w:id="1750495297">
      <w:marLeft w:val="480"/>
      <w:marRight w:val="0"/>
      <w:marTop w:val="0"/>
      <w:marBottom w:val="0"/>
      <w:divBdr>
        <w:top w:val="none" w:sz="0" w:space="0" w:color="auto"/>
        <w:left w:val="none" w:sz="0" w:space="0" w:color="auto"/>
        <w:bottom w:val="none" w:sz="0" w:space="0" w:color="auto"/>
        <w:right w:val="none" w:sz="0" w:space="0" w:color="auto"/>
      </w:divBdr>
    </w:div>
    <w:div w:id="1750495879">
      <w:marLeft w:val="480"/>
      <w:marRight w:val="0"/>
      <w:marTop w:val="0"/>
      <w:marBottom w:val="0"/>
      <w:divBdr>
        <w:top w:val="none" w:sz="0" w:space="0" w:color="auto"/>
        <w:left w:val="none" w:sz="0" w:space="0" w:color="auto"/>
        <w:bottom w:val="none" w:sz="0" w:space="0" w:color="auto"/>
        <w:right w:val="none" w:sz="0" w:space="0" w:color="auto"/>
      </w:divBdr>
    </w:div>
    <w:div w:id="1750496682">
      <w:marLeft w:val="480"/>
      <w:marRight w:val="0"/>
      <w:marTop w:val="0"/>
      <w:marBottom w:val="0"/>
      <w:divBdr>
        <w:top w:val="none" w:sz="0" w:space="0" w:color="auto"/>
        <w:left w:val="none" w:sz="0" w:space="0" w:color="auto"/>
        <w:bottom w:val="none" w:sz="0" w:space="0" w:color="auto"/>
        <w:right w:val="none" w:sz="0" w:space="0" w:color="auto"/>
      </w:divBdr>
    </w:div>
    <w:div w:id="1750542030">
      <w:marLeft w:val="480"/>
      <w:marRight w:val="0"/>
      <w:marTop w:val="0"/>
      <w:marBottom w:val="0"/>
      <w:divBdr>
        <w:top w:val="none" w:sz="0" w:space="0" w:color="auto"/>
        <w:left w:val="none" w:sz="0" w:space="0" w:color="auto"/>
        <w:bottom w:val="none" w:sz="0" w:space="0" w:color="auto"/>
        <w:right w:val="none" w:sz="0" w:space="0" w:color="auto"/>
      </w:divBdr>
    </w:div>
    <w:div w:id="1750687149">
      <w:marLeft w:val="480"/>
      <w:marRight w:val="0"/>
      <w:marTop w:val="0"/>
      <w:marBottom w:val="0"/>
      <w:divBdr>
        <w:top w:val="none" w:sz="0" w:space="0" w:color="auto"/>
        <w:left w:val="none" w:sz="0" w:space="0" w:color="auto"/>
        <w:bottom w:val="none" w:sz="0" w:space="0" w:color="auto"/>
        <w:right w:val="none" w:sz="0" w:space="0" w:color="auto"/>
      </w:divBdr>
    </w:div>
    <w:div w:id="1750729735">
      <w:marLeft w:val="480"/>
      <w:marRight w:val="0"/>
      <w:marTop w:val="0"/>
      <w:marBottom w:val="0"/>
      <w:divBdr>
        <w:top w:val="none" w:sz="0" w:space="0" w:color="auto"/>
        <w:left w:val="none" w:sz="0" w:space="0" w:color="auto"/>
        <w:bottom w:val="none" w:sz="0" w:space="0" w:color="auto"/>
        <w:right w:val="none" w:sz="0" w:space="0" w:color="auto"/>
      </w:divBdr>
    </w:div>
    <w:div w:id="1750735307">
      <w:marLeft w:val="480"/>
      <w:marRight w:val="0"/>
      <w:marTop w:val="0"/>
      <w:marBottom w:val="0"/>
      <w:divBdr>
        <w:top w:val="none" w:sz="0" w:space="0" w:color="auto"/>
        <w:left w:val="none" w:sz="0" w:space="0" w:color="auto"/>
        <w:bottom w:val="none" w:sz="0" w:space="0" w:color="auto"/>
        <w:right w:val="none" w:sz="0" w:space="0" w:color="auto"/>
      </w:divBdr>
    </w:div>
    <w:div w:id="1751005321">
      <w:marLeft w:val="480"/>
      <w:marRight w:val="0"/>
      <w:marTop w:val="0"/>
      <w:marBottom w:val="0"/>
      <w:divBdr>
        <w:top w:val="none" w:sz="0" w:space="0" w:color="auto"/>
        <w:left w:val="none" w:sz="0" w:space="0" w:color="auto"/>
        <w:bottom w:val="none" w:sz="0" w:space="0" w:color="auto"/>
        <w:right w:val="none" w:sz="0" w:space="0" w:color="auto"/>
      </w:divBdr>
    </w:div>
    <w:div w:id="1751075785">
      <w:marLeft w:val="480"/>
      <w:marRight w:val="0"/>
      <w:marTop w:val="0"/>
      <w:marBottom w:val="0"/>
      <w:divBdr>
        <w:top w:val="none" w:sz="0" w:space="0" w:color="auto"/>
        <w:left w:val="none" w:sz="0" w:space="0" w:color="auto"/>
        <w:bottom w:val="none" w:sz="0" w:space="0" w:color="auto"/>
        <w:right w:val="none" w:sz="0" w:space="0" w:color="auto"/>
      </w:divBdr>
    </w:div>
    <w:div w:id="1751079845">
      <w:marLeft w:val="480"/>
      <w:marRight w:val="0"/>
      <w:marTop w:val="0"/>
      <w:marBottom w:val="0"/>
      <w:divBdr>
        <w:top w:val="none" w:sz="0" w:space="0" w:color="auto"/>
        <w:left w:val="none" w:sz="0" w:space="0" w:color="auto"/>
        <w:bottom w:val="none" w:sz="0" w:space="0" w:color="auto"/>
        <w:right w:val="none" w:sz="0" w:space="0" w:color="auto"/>
      </w:divBdr>
    </w:div>
    <w:div w:id="1751151179">
      <w:marLeft w:val="480"/>
      <w:marRight w:val="0"/>
      <w:marTop w:val="0"/>
      <w:marBottom w:val="0"/>
      <w:divBdr>
        <w:top w:val="none" w:sz="0" w:space="0" w:color="auto"/>
        <w:left w:val="none" w:sz="0" w:space="0" w:color="auto"/>
        <w:bottom w:val="none" w:sz="0" w:space="0" w:color="auto"/>
        <w:right w:val="none" w:sz="0" w:space="0" w:color="auto"/>
      </w:divBdr>
    </w:div>
    <w:div w:id="1751345452">
      <w:marLeft w:val="480"/>
      <w:marRight w:val="0"/>
      <w:marTop w:val="0"/>
      <w:marBottom w:val="0"/>
      <w:divBdr>
        <w:top w:val="none" w:sz="0" w:space="0" w:color="auto"/>
        <w:left w:val="none" w:sz="0" w:space="0" w:color="auto"/>
        <w:bottom w:val="none" w:sz="0" w:space="0" w:color="auto"/>
        <w:right w:val="none" w:sz="0" w:space="0" w:color="auto"/>
      </w:divBdr>
    </w:div>
    <w:div w:id="1751347063">
      <w:marLeft w:val="480"/>
      <w:marRight w:val="0"/>
      <w:marTop w:val="0"/>
      <w:marBottom w:val="0"/>
      <w:divBdr>
        <w:top w:val="none" w:sz="0" w:space="0" w:color="auto"/>
        <w:left w:val="none" w:sz="0" w:space="0" w:color="auto"/>
        <w:bottom w:val="none" w:sz="0" w:space="0" w:color="auto"/>
        <w:right w:val="none" w:sz="0" w:space="0" w:color="auto"/>
      </w:divBdr>
    </w:div>
    <w:div w:id="1751384449">
      <w:marLeft w:val="480"/>
      <w:marRight w:val="0"/>
      <w:marTop w:val="0"/>
      <w:marBottom w:val="0"/>
      <w:divBdr>
        <w:top w:val="none" w:sz="0" w:space="0" w:color="auto"/>
        <w:left w:val="none" w:sz="0" w:space="0" w:color="auto"/>
        <w:bottom w:val="none" w:sz="0" w:space="0" w:color="auto"/>
        <w:right w:val="none" w:sz="0" w:space="0" w:color="auto"/>
      </w:divBdr>
    </w:div>
    <w:div w:id="1751391005">
      <w:marLeft w:val="480"/>
      <w:marRight w:val="0"/>
      <w:marTop w:val="0"/>
      <w:marBottom w:val="0"/>
      <w:divBdr>
        <w:top w:val="none" w:sz="0" w:space="0" w:color="auto"/>
        <w:left w:val="none" w:sz="0" w:space="0" w:color="auto"/>
        <w:bottom w:val="none" w:sz="0" w:space="0" w:color="auto"/>
        <w:right w:val="none" w:sz="0" w:space="0" w:color="auto"/>
      </w:divBdr>
    </w:div>
    <w:div w:id="1751804438">
      <w:marLeft w:val="480"/>
      <w:marRight w:val="0"/>
      <w:marTop w:val="0"/>
      <w:marBottom w:val="0"/>
      <w:divBdr>
        <w:top w:val="none" w:sz="0" w:space="0" w:color="auto"/>
        <w:left w:val="none" w:sz="0" w:space="0" w:color="auto"/>
        <w:bottom w:val="none" w:sz="0" w:space="0" w:color="auto"/>
        <w:right w:val="none" w:sz="0" w:space="0" w:color="auto"/>
      </w:divBdr>
    </w:div>
    <w:div w:id="1752002941">
      <w:marLeft w:val="480"/>
      <w:marRight w:val="0"/>
      <w:marTop w:val="0"/>
      <w:marBottom w:val="0"/>
      <w:divBdr>
        <w:top w:val="none" w:sz="0" w:space="0" w:color="auto"/>
        <w:left w:val="none" w:sz="0" w:space="0" w:color="auto"/>
        <w:bottom w:val="none" w:sz="0" w:space="0" w:color="auto"/>
        <w:right w:val="none" w:sz="0" w:space="0" w:color="auto"/>
      </w:divBdr>
    </w:div>
    <w:div w:id="1752196033">
      <w:marLeft w:val="480"/>
      <w:marRight w:val="0"/>
      <w:marTop w:val="0"/>
      <w:marBottom w:val="0"/>
      <w:divBdr>
        <w:top w:val="none" w:sz="0" w:space="0" w:color="auto"/>
        <w:left w:val="none" w:sz="0" w:space="0" w:color="auto"/>
        <w:bottom w:val="none" w:sz="0" w:space="0" w:color="auto"/>
        <w:right w:val="none" w:sz="0" w:space="0" w:color="auto"/>
      </w:divBdr>
    </w:div>
    <w:div w:id="1752265359">
      <w:marLeft w:val="480"/>
      <w:marRight w:val="0"/>
      <w:marTop w:val="0"/>
      <w:marBottom w:val="0"/>
      <w:divBdr>
        <w:top w:val="none" w:sz="0" w:space="0" w:color="auto"/>
        <w:left w:val="none" w:sz="0" w:space="0" w:color="auto"/>
        <w:bottom w:val="none" w:sz="0" w:space="0" w:color="auto"/>
        <w:right w:val="none" w:sz="0" w:space="0" w:color="auto"/>
      </w:divBdr>
    </w:div>
    <w:div w:id="1752310222">
      <w:marLeft w:val="480"/>
      <w:marRight w:val="0"/>
      <w:marTop w:val="0"/>
      <w:marBottom w:val="0"/>
      <w:divBdr>
        <w:top w:val="none" w:sz="0" w:space="0" w:color="auto"/>
        <w:left w:val="none" w:sz="0" w:space="0" w:color="auto"/>
        <w:bottom w:val="none" w:sz="0" w:space="0" w:color="auto"/>
        <w:right w:val="none" w:sz="0" w:space="0" w:color="auto"/>
      </w:divBdr>
    </w:div>
    <w:div w:id="1752434269">
      <w:marLeft w:val="480"/>
      <w:marRight w:val="0"/>
      <w:marTop w:val="0"/>
      <w:marBottom w:val="0"/>
      <w:divBdr>
        <w:top w:val="none" w:sz="0" w:space="0" w:color="auto"/>
        <w:left w:val="none" w:sz="0" w:space="0" w:color="auto"/>
        <w:bottom w:val="none" w:sz="0" w:space="0" w:color="auto"/>
        <w:right w:val="none" w:sz="0" w:space="0" w:color="auto"/>
      </w:divBdr>
    </w:div>
    <w:div w:id="1752462343">
      <w:marLeft w:val="480"/>
      <w:marRight w:val="0"/>
      <w:marTop w:val="0"/>
      <w:marBottom w:val="0"/>
      <w:divBdr>
        <w:top w:val="none" w:sz="0" w:space="0" w:color="auto"/>
        <w:left w:val="none" w:sz="0" w:space="0" w:color="auto"/>
        <w:bottom w:val="none" w:sz="0" w:space="0" w:color="auto"/>
        <w:right w:val="none" w:sz="0" w:space="0" w:color="auto"/>
      </w:divBdr>
    </w:div>
    <w:div w:id="1752465278">
      <w:marLeft w:val="480"/>
      <w:marRight w:val="0"/>
      <w:marTop w:val="0"/>
      <w:marBottom w:val="0"/>
      <w:divBdr>
        <w:top w:val="none" w:sz="0" w:space="0" w:color="auto"/>
        <w:left w:val="none" w:sz="0" w:space="0" w:color="auto"/>
        <w:bottom w:val="none" w:sz="0" w:space="0" w:color="auto"/>
        <w:right w:val="none" w:sz="0" w:space="0" w:color="auto"/>
      </w:divBdr>
    </w:div>
    <w:div w:id="1752504651">
      <w:marLeft w:val="480"/>
      <w:marRight w:val="0"/>
      <w:marTop w:val="0"/>
      <w:marBottom w:val="0"/>
      <w:divBdr>
        <w:top w:val="none" w:sz="0" w:space="0" w:color="auto"/>
        <w:left w:val="none" w:sz="0" w:space="0" w:color="auto"/>
        <w:bottom w:val="none" w:sz="0" w:space="0" w:color="auto"/>
        <w:right w:val="none" w:sz="0" w:space="0" w:color="auto"/>
      </w:divBdr>
    </w:div>
    <w:div w:id="1752507604">
      <w:marLeft w:val="480"/>
      <w:marRight w:val="0"/>
      <w:marTop w:val="0"/>
      <w:marBottom w:val="0"/>
      <w:divBdr>
        <w:top w:val="none" w:sz="0" w:space="0" w:color="auto"/>
        <w:left w:val="none" w:sz="0" w:space="0" w:color="auto"/>
        <w:bottom w:val="none" w:sz="0" w:space="0" w:color="auto"/>
        <w:right w:val="none" w:sz="0" w:space="0" w:color="auto"/>
      </w:divBdr>
    </w:div>
    <w:div w:id="1752576912">
      <w:marLeft w:val="480"/>
      <w:marRight w:val="0"/>
      <w:marTop w:val="0"/>
      <w:marBottom w:val="0"/>
      <w:divBdr>
        <w:top w:val="none" w:sz="0" w:space="0" w:color="auto"/>
        <w:left w:val="none" w:sz="0" w:space="0" w:color="auto"/>
        <w:bottom w:val="none" w:sz="0" w:space="0" w:color="auto"/>
        <w:right w:val="none" w:sz="0" w:space="0" w:color="auto"/>
      </w:divBdr>
    </w:div>
    <w:div w:id="1752698895">
      <w:marLeft w:val="480"/>
      <w:marRight w:val="0"/>
      <w:marTop w:val="0"/>
      <w:marBottom w:val="0"/>
      <w:divBdr>
        <w:top w:val="none" w:sz="0" w:space="0" w:color="auto"/>
        <w:left w:val="none" w:sz="0" w:space="0" w:color="auto"/>
        <w:bottom w:val="none" w:sz="0" w:space="0" w:color="auto"/>
        <w:right w:val="none" w:sz="0" w:space="0" w:color="auto"/>
      </w:divBdr>
    </w:div>
    <w:div w:id="1752775298">
      <w:marLeft w:val="480"/>
      <w:marRight w:val="0"/>
      <w:marTop w:val="0"/>
      <w:marBottom w:val="0"/>
      <w:divBdr>
        <w:top w:val="none" w:sz="0" w:space="0" w:color="auto"/>
        <w:left w:val="none" w:sz="0" w:space="0" w:color="auto"/>
        <w:bottom w:val="none" w:sz="0" w:space="0" w:color="auto"/>
        <w:right w:val="none" w:sz="0" w:space="0" w:color="auto"/>
      </w:divBdr>
    </w:div>
    <w:div w:id="1752777391">
      <w:marLeft w:val="480"/>
      <w:marRight w:val="0"/>
      <w:marTop w:val="0"/>
      <w:marBottom w:val="0"/>
      <w:divBdr>
        <w:top w:val="none" w:sz="0" w:space="0" w:color="auto"/>
        <w:left w:val="none" w:sz="0" w:space="0" w:color="auto"/>
        <w:bottom w:val="none" w:sz="0" w:space="0" w:color="auto"/>
        <w:right w:val="none" w:sz="0" w:space="0" w:color="auto"/>
      </w:divBdr>
    </w:div>
    <w:div w:id="1752891967">
      <w:marLeft w:val="480"/>
      <w:marRight w:val="0"/>
      <w:marTop w:val="0"/>
      <w:marBottom w:val="0"/>
      <w:divBdr>
        <w:top w:val="none" w:sz="0" w:space="0" w:color="auto"/>
        <w:left w:val="none" w:sz="0" w:space="0" w:color="auto"/>
        <w:bottom w:val="none" w:sz="0" w:space="0" w:color="auto"/>
        <w:right w:val="none" w:sz="0" w:space="0" w:color="auto"/>
      </w:divBdr>
    </w:div>
    <w:div w:id="1752920400">
      <w:marLeft w:val="480"/>
      <w:marRight w:val="0"/>
      <w:marTop w:val="0"/>
      <w:marBottom w:val="0"/>
      <w:divBdr>
        <w:top w:val="none" w:sz="0" w:space="0" w:color="auto"/>
        <w:left w:val="none" w:sz="0" w:space="0" w:color="auto"/>
        <w:bottom w:val="none" w:sz="0" w:space="0" w:color="auto"/>
        <w:right w:val="none" w:sz="0" w:space="0" w:color="auto"/>
      </w:divBdr>
    </w:div>
    <w:div w:id="1752922682">
      <w:marLeft w:val="480"/>
      <w:marRight w:val="0"/>
      <w:marTop w:val="0"/>
      <w:marBottom w:val="0"/>
      <w:divBdr>
        <w:top w:val="none" w:sz="0" w:space="0" w:color="auto"/>
        <w:left w:val="none" w:sz="0" w:space="0" w:color="auto"/>
        <w:bottom w:val="none" w:sz="0" w:space="0" w:color="auto"/>
        <w:right w:val="none" w:sz="0" w:space="0" w:color="auto"/>
      </w:divBdr>
    </w:div>
    <w:div w:id="1753045292">
      <w:marLeft w:val="480"/>
      <w:marRight w:val="0"/>
      <w:marTop w:val="0"/>
      <w:marBottom w:val="0"/>
      <w:divBdr>
        <w:top w:val="none" w:sz="0" w:space="0" w:color="auto"/>
        <w:left w:val="none" w:sz="0" w:space="0" w:color="auto"/>
        <w:bottom w:val="none" w:sz="0" w:space="0" w:color="auto"/>
        <w:right w:val="none" w:sz="0" w:space="0" w:color="auto"/>
      </w:divBdr>
    </w:div>
    <w:div w:id="1753351742">
      <w:marLeft w:val="480"/>
      <w:marRight w:val="0"/>
      <w:marTop w:val="0"/>
      <w:marBottom w:val="0"/>
      <w:divBdr>
        <w:top w:val="none" w:sz="0" w:space="0" w:color="auto"/>
        <w:left w:val="none" w:sz="0" w:space="0" w:color="auto"/>
        <w:bottom w:val="none" w:sz="0" w:space="0" w:color="auto"/>
        <w:right w:val="none" w:sz="0" w:space="0" w:color="auto"/>
      </w:divBdr>
    </w:div>
    <w:div w:id="1753353755">
      <w:marLeft w:val="480"/>
      <w:marRight w:val="0"/>
      <w:marTop w:val="0"/>
      <w:marBottom w:val="0"/>
      <w:divBdr>
        <w:top w:val="none" w:sz="0" w:space="0" w:color="auto"/>
        <w:left w:val="none" w:sz="0" w:space="0" w:color="auto"/>
        <w:bottom w:val="none" w:sz="0" w:space="0" w:color="auto"/>
        <w:right w:val="none" w:sz="0" w:space="0" w:color="auto"/>
      </w:divBdr>
    </w:div>
    <w:div w:id="1753500854">
      <w:marLeft w:val="480"/>
      <w:marRight w:val="0"/>
      <w:marTop w:val="0"/>
      <w:marBottom w:val="0"/>
      <w:divBdr>
        <w:top w:val="none" w:sz="0" w:space="0" w:color="auto"/>
        <w:left w:val="none" w:sz="0" w:space="0" w:color="auto"/>
        <w:bottom w:val="none" w:sz="0" w:space="0" w:color="auto"/>
        <w:right w:val="none" w:sz="0" w:space="0" w:color="auto"/>
      </w:divBdr>
    </w:div>
    <w:div w:id="1753624620">
      <w:marLeft w:val="480"/>
      <w:marRight w:val="0"/>
      <w:marTop w:val="0"/>
      <w:marBottom w:val="0"/>
      <w:divBdr>
        <w:top w:val="none" w:sz="0" w:space="0" w:color="auto"/>
        <w:left w:val="none" w:sz="0" w:space="0" w:color="auto"/>
        <w:bottom w:val="none" w:sz="0" w:space="0" w:color="auto"/>
        <w:right w:val="none" w:sz="0" w:space="0" w:color="auto"/>
      </w:divBdr>
    </w:div>
    <w:div w:id="1753627538">
      <w:marLeft w:val="480"/>
      <w:marRight w:val="0"/>
      <w:marTop w:val="0"/>
      <w:marBottom w:val="0"/>
      <w:divBdr>
        <w:top w:val="none" w:sz="0" w:space="0" w:color="auto"/>
        <w:left w:val="none" w:sz="0" w:space="0" w:color="auto"/>
        <w:bottom w:val="none" w:sz="0" w:space="0" w:color="auto"/>
        <w:right w:val="none" w:sz="0" w:space="0" w:color="auto"/>
      </w:divBdr>
    </w:div>
    <w:div w:id="1753701176">
      <w:marLeft w:val="480"/>
      <w:marRight w:val="0"/>
      <w:marTop w:val="0"/>
      <w:marBottom w:val="0"/>
      <w:divBdr>
        <w:top w:val="none" w:sz="0" w:space="0" w:color="auto"/>
        <w:left w:val="none" w:sz="0" w:space="0" w:color="auto"/>
        <w:bottom w:val="none" w:sz="0" w:space="0" w:color="auto"/>
        <w:right w:val="none" w:sz="0" w:space="0" w:color="auto"/>
      </w:divBdr>
    </w:div>
    <w:div w:id="1753891783">
      <w:marLeft w:val="480"/>
      <w:marRight w:val="0"/>
      <w:marTop w:val="0"/>
      <w:marBottom w:val="0"/>
      <w:divBdr>
        <w:top w:val="none" w:sz="0" w:space="0" w:color="auto"/>
        <w:left w:val="none" w:sz="0" w:space="0" w:color="auto"/>
        <w:bottom w:val="none" w:sz="0" w:space="0" w:color="auto"/>
        <w:right w:val="none" w:sz="0" w:space="0" w:color="auto"/>
      </w:divBdr>
    </w:div>
    <w:div w:id="1754159612">
      <w:marLeft w:val="480"/>
      <w:marRight w:val="0"/>
      <w:marTop w:val="0"/>
      <w:marBottom w:val="0"/>
      <w:divBdr>
        <w:top w:val="none" w:sz="0" w:space="0" w:color="auto"/>
        <w:left w:val="none" w:sz="0" w:space="0" w:color="auto"/>
        <w:bottom w:val="none" w:sz="0" w:space="0" w:color="auto"/>
        <w:right w:val="none" w:sz="0" w:space="0" w:color="auto"/>
      </w:divBdr>
    </w:div>
    <w:div w:id="1754204970">
      <w:marLeft w:val="480"/>
      <w:marRight w:val="0"/>
      <w:marTop w:val="0"/>
      <w:marBottom w:val="0"/>
      <w:divBdr>
        <w:top w:val="none" w:sz="0" w:space="0" w:color="auto"/>
        <w:left w:val="none" w:sz="0" w:space="0" w:color="auto"/>
        <w:bottom w:val="none" w:sz="0" w:space="0" w:color="auto"/>
        <w:right w:val="none" w:sz="0" w:space="0" w:color="auto"/>
      </w:divBdr>
    </w:div>
    <w:div w:id="1754231209">
      <w:marLeft w:val="480"/>
      <w:marRight w:val="0"/>
      <w:marTop w:val="0"/>
      <w:marBottom w:val="0"/>
      <w:divBdr>
        <w:top w:val="none" w:sz="0" w:space="0" w:color="auto"/>
        <w:left w:val="none" w:sz="0" w:space="0" w:color="auto"/>
        <w:bottom w:val="none" w:sz="0" w:space="0" w:color="auto"/>
        <w:right w:val="none" w:sz="0" w:space="0" w:color="auto"/>
      </w:divBdr>
    </w:div>
    <w:div w:id="1754425548">
      <w:marLeft w:val="480"/>
      <w:marRight w:val="0"/>
      <w:marTop w:val="0"/>
      <w:marBottom w:val="0"/>
      <w:divBdr>
        <w:top w:val="none" w:sz="0" w:space="0" w:color="auto"/>
        <w:left w:val="none" w:sz="0" w:space="0" w:color="auto"/>
        <w:bottom w:val="none" w:sz="0" w:space="0" w:color="auto"/>
        <w:right w:val="none" w:sz="0" w:space="0" w:color="auto"/>
      </w:divBdr>
    </w:div>
    <w:div w:id="1754430413">
      <w:marLeft w:val="480"/>
      <w:marRight w:val="0"/>
      <w:marTop w:val="0"/>
      <w:marBottom w:val="0"/>
      <w:divBdr>
        <w:top w:val="none" w:sz="0" w:space="0" w:color="auto"/>
        <w:left w:val="none" w:sz="0" w:space="0" w:color="auto"/>
        <w:bottom w:val="none" w:sz="0" w:space="0" w:color="auto"/>
        <w:right w:val="none" w:sz="0" w:space="0" w:color="auto"/>
      </w:divBdr>
    </w:div>
    <w:div w:id="1754431367">
      <w:marLeft w:val="480"/>
      <w:marRight w:val="0"/>
      <w:marTop w:val="0"/>
      <w:marBottom w:val="0"/>
      <w:divBdr>
        <w:top w:val="none" w:sz="0" w:space="0" w:color="auto"/>
        <w:left w:val="none" w:sz="0" w:space="0" w:color="auto"/>
        <w:bottom w:val="none" w:sz="0" w:space="0" w:color="auto"/>
        <w:right w:val="none" w:sz="0" w:space="0" w:color="auto"/>
      </w:divBdr>
    </w:div>
    <w:div w:id="1754744469">
      <w:marLeft w:val="480"/>
      <w:marRight w:val="0"/>
      <w:marTop w:val="0"/>
      <w:marBottom w:val="0"/>
      <w:divBdr>
        <w:top w:val="none" w:sz="0" w:space="0" w:color="auto"/>
        <w:left w:val="none" w:sz="0" w:space="0" w:color="auto"/>
        <w:bottom w:val="none" w:sz="0" w:space="0" w:color="auto"/>
        <w:right w:val="none" w:sz="0" w:space="0" w:color="auto"/>
      </w:divBdr>
    </w:div>
    <w:div w:id="1754857918">
      <w:marLeft w:val="480"/>
      <w:marRight w:val="0"/>
      <w:marTop w:val="0"/>
      <w:marBottom w:val="0"/>
      <w:divBdr>
        <w:top w:val="none" w:sz="0" w:space="0" w:color="auto"/>
        <w:left w:val="none" w:sz="0" w:space="0" w:color="auto"/>
        <w:bottom w:val="none" w:sz="0" w:space="0" w:color="auto"/>
        <w:right w:val="none" w:sz="0" w:space="0" w:color="auto"/>
      </w:divBdr>
    </w:div>
    <w:div w:id="1755008925">
      <w:marLeft w:val="480"/>
      <w:marRight w:val="0"/>
      <w:marTop w:val="0"/>
      <w:marBottom w:val="0"/>
      <w:divBdr>
        <w:top w:val="none" w:sz="0" w:space="0" w:color="auto"/>
        <w:left w:val="none" w:sz="0" w:space="0" w:color="auto"/>
        <w:bottom w:val="none" w:sz="0" w:space="0" w:color="auto"/>
        <w:right w:val="none" w:sz="0" w:space="0" w:color="auto"/>
      </w:divBdr>
    </w:div>
    <w:div w:id="1755012163">
      <w:marLeft w:val="480"/>
      <w:marRight w:val="0"/>
      <w:marTop w:val="0"/>
      <w:marBottom w:val="0"/>
      <w:divBdr>
        <w:top w:val="none" w:sz="0" w:space="0" w:color="auto"/>
        <w:left w:val="none" w:sz="0" w:space="0" w:color="auto"/>
        <w:bottom w:val="none" w:sz="0" w:space="0" w:color="auto"/>
        <w:right w:val="none" w:sz="0" w:space="0" w:color="auto"/>
      </w:divBdr>
    </w:div>
    <w:div w:id="1755079920">
      <w:marLeft w:val="480"/>
      <w:marRight w:val="0"/>
      <w:marTop w:val="0"/>
      <w:marBottom w:val="0"/>
      <w:divBdr>
        <w:top w:val="none" w:sz="0" w:space="0" w:color="auto"/>
        <w:left w:val="none" w:sz="0" w:space="0" w:color="auto"/>
        <w:bottom w:val="none" w:sz="0" w:space="0" w:color="auto"/>
        <w:right w:val="none" w:sz="0" w:space="0" w:color="auto"/>
      </w:divBdr>
    </w:div>
    <w:div w:id="1755126100">
      <w:marLeft w:val="480"/>
      <w:marRight w:val="0"/>
      <w:marTop w:val="0"/>
      <w:marBottom w:val="0"/>
      <w:divBdr>
        <w:top w:val="none" w:sz="0" w:space="0" w:color="auto"/>
        <w:left w:val="none" w:sz="0" w:space="0" w:color="auto"/>
        <w:bottom w:val="none" w:sz="0" w:space="0" w:color="auto"/>
        <w:right w:val="none" w:sz="0" w:space="0" w:color="auto"/>
      </w:divBdr>
    </w:div>
    <w:div w:id="1755128683">
      <w:marLeft w:val="480"/>
      <w:marRight w:val="0"/>
      <w:marTop w:val="0"/>
      <w:marBottom w:val="0"/>
      <w:divBdr>
        <w:top w:val="none" w:sz="0" w:space="0" w:color="auto"/>
        <w:left w:val="none" w:sz="0" w:space="0" w:color="auto"/>
        <w:bottom w:val="none" w:sz="0" w:space="0" w:color="auto"/>
        <w:right w:val="none" w:sz="0" w:space="0" w:color="auto"/>
      </w:divBdr>
    </w:div>
    <w:div w:id="1755198050">
      <w:marLeft w:val="480"/>
      <w:marRight w:val="0"/>
      <w:marTop w:val="0"/>
      <w:marBottom w:val="0"/>
      <w:divBdr>
        <w:top w:val="none" w:sz="0" w:space="0" w:color="auto"/>
        <w:left w:val="none" w:sz="0" w:space="0" w:color="auto"/>
        <w:bottom w:val="none" w:sz="0" w:space="0" w:color="auto"/>
        <w:right w:val="none" w:sz="0" w:space="0" w:color="auto"/>
      </w:divBdr>
    </w:div>
    <w:div w:id="1755320873">
      <w:marLeft w:val="480"/>
      <w:marRight w:val="0"/>
      <w:marTop w:val="0"/>
      <w:marBottom w:val="0"/>
      <w:divBdr>
        <w:top w:val="none" w:sz="0" w:space="0" w:color="auto"/>
        <w:left w:val="none" w:sz="0" w:space="0" w:color="auto"/>
        <w:bottom w:val="none" w:sz="0" w:space="0" w:color="auto"/>
        <w:right w:val="none" w:sz="0" w:space="0" w:color="auto"/>
      </w:divBdr>
    </w:div>
    <w:div w:id="1755398118">
      <w:marLeft w:val="480"/>
      <w:marRight w:val="0"/>
      <w:marTop w:val="0"/>
      <w:marBottom w:val="0"/>
      <w:divBdr>
        <w:top w:val="none" w:sz="0" w:space="0" w:color="auto"/>
        <w:left w:val="none" w:sz="0" w:space="0" w:color="auto"/>
        <w:bottom w:val="none" w:sz="0" w:space="0" w:color="auto"/>
        <w:right w:val="none" w:sz="0" w:space="0" w:color="auto"/>
      </w:divBdr>
    </w:div>
    <w:div w:id="1755471911">
      <w:marLeft w:val="480"/>
      <w:marRight w:val="0"/>
      <w:marTop w:val="0"/>
      <w:marBottom w:val="0"/>
      <w:divBdr>
        <w:top w:val="none" w:sz="0" w:space="0" w:color="auto"/>
        <w:left w:val="none" w:sz="0" w:space="0" w:color="auto"/>
        <w:bottom w:val="none" w:sz="0" w:space="0" w:color="auto"/>
        <w:right w:val="none" w:sz="0" w:space="0" w:color="auto"/>
      </w:divBdr>
    </w:div>
    <w:div w:id="1755518448">
      <w:marLeft w:val="480"/>
      <w:marRight w:val="0"/>
      <w:marTop w:val="0"/>
      <w:marBottom w:val="0"/>
      <w:divBdr>
        <w:top w:val="none" w:sz="0" w:space="0" w:color="auto"/>
        <w:left w:val="none" w:sz="0" w:space="0" w:color="auto"/>
        <w:bottom w:val="none" w:sz="0" w:space="0" w:color="auto"/>
        <w:right w:val="none" w:sz="0" w:space="0" w:color="auto"/>
      </w:divBdr>
    </w:div>
    <w:div w:id="1755584235">
      <w:marLeft w:val="480"/>
      <w:marRight w:val="0"/>
      <w:marTop w:val="0"/>
      <w:marBottom w:val="0"/>
      <w:divBdr>
        <w:top w:val="none" w:sz="0" w:space="0" w:color="auto"/>
        <w:left w:val="none" w:sz="0" w:space="0" w:color="auto"/>
        <w:bottom w:val="none" w:sz="0" w:space="0" w:color="auto"/>
        <w:right w:val="none" w:sz="0" w:space="0" w:color="auto"/>
      </w:divBdr>
    </w:div>
    <w:div w:id="1755593573">
      <w:marLeft w:val="480"/>
      <w:marRight w:val="0"/>
      <w:marTop w:val="0"/>
      <w:marBottom w:val="0"/>
      <w:divBdr>
        <w:top w:val="none" w:sz="0" w:space="0" w:color="auto"/>
        <w:left w:val="none" w:sz="0" w:space="0" w:color="auto"/>
        <w:bottom w:val="none" w:sz="0" w:space="0" w:color="auto"/>
        <w:right w:val="none" w:sz="0" w:space="0" w:color="auto"/>
      </w:divBdr>
    </w:div>
    <w:div w:id="1755737122">
      <w:marLeft w:val="480"/>
      <w:marRight w:val="0"/>
      <w:marTop w:val="0"/>
      <w:marBottom w:val="0"/>
      <w:divBdr>
        <w:top w:val="none" w:sz="0" w:space="0" w:color="auto"/>
        <w:left w:val="none" w:sz="0" w:space="0" w:color="auto"/>
        <w:bottom w:val="none" w:sz="0" w:space="0" w:color="auto"/>
        <w:right w:val="none" w:sz="0" w:space="0" w:color="auto"/>
      </w:divBdr>
    </w:div>
    <w:div w:id="1755777847">
      <w:marLeft w:val="480"/>
      <w:marRight w:val="0"/>
      <w:marTop w:val="0"/>
      <w:marBottom w:val="0"/>
      <w:divBdr>
        <w:top w:val="none" w:sz="0" w:space="0" w:color="auto"/>
        <w:left w:val="none" w:sz="0" w:space="0" w:color="auto"/>
        <w:bottom w:val="none" w:sz="0" w:space="0" w:color="auto"/>
        <w:right w:val="none" w:sz="0" w:space="0" w:color="auto"/>
      </w:divBdr>
    </w:div>
    <w:div w:id="1755853079">
      <w:marLeft w:val="480"/>
      <w:marRight w:val="0"/>
      <w:marTop w:val="0"/>
      <w:marBottom w:val="0"/>
      <w:divBdr>
        <w:top w:val="none" w:sz="0" w:space="0" w:color="auto"/>
        <w:left w:val="none" w:sz="0" w:space="0" w:color="auto"/>
        <w:bottom w:val="none" w:sz="0" w:space="0" w:color="auto"/>
        <w:right w:val="none" w:sz="0" w:space="0" w:color="auto"/>
      </w:divBdr>
    </w:div>
    <w:div w:id="1755858572">
      <w:marLeft w:val="480"/>
      <w:marRight w:val="0"/>
      <w:marTop w:val="0"/>
      <w:marBottom w:val="0"/>
      <w:divBdr>
        <w:top w:val="none" w:sz="0" w:space="0" w:color="auto"/>
        <w:left w:val="none" w:sz="0" w:space="0" w:color="auto"/>
        <w:bottom w:val="none" w:sz="0" w:space="0" w:color="auto"/>
        <w:right w:val="none" w:sz="0" w:space="0" w:color="auto"/>
      </w:divBdr>
    </w:div>
    <w:div w:id="1755930524">
      <w:marLeft w:val="480"/>
      <w:marRight w:val="0"/>
      <w:marTop w:val="0"/>
      <w:marBottom w:val="0"/>
      <w:divBdr>
        <w:top w:val="none" w:sz="0" w:space="0" w:color="auto"/>
        <w:left w:val="none" w:sz="0" w:space="0" w:color="auto"/>
        <w:bottom w:val="none" w:sz="0" w:space="0" w:color="auto"/>
        <w:right w:val="none" w:sz="0" w:space="0" w:color="auto"/>
      </w:divBdr>
    </w:div>
    <w:div w:id="1756050718">
      <w:marLeft w:val="480"/>
      <w:marRight w:val="0"/>
      <w:marTop w:val="0"/>
      <w:marBottom w:val="0"/>
      <w:divBdr>
        <w:top w:val="none" w:sz="0" w:space="0" w:color="auto"/>
        <w:left w:val="none" w:sz="0" w:space="0" w:color="auto"/>
        <w:bottom w:val="none" w:sz="0" w:space="0" w:color="auto"/>
        <w:right w:val="none" w:sz="0" w:space="0" w:color="auto"/>
      </w:divBdr>
    </w:div>
    <w:div w:id="1756247498">
      <w:marLeft w:val="480"/>
      <w:marRight w:val="0"/>
      <w:marTop w:val="0"/>
      <w:marBottom w:val="0"/>
      <w:divBdr>
        <w:top w:val="none" w:sz="0" w:space="0" w:color="auto"/>
        <w:left w:val="none" w:sz="0" w:space="0" w:color="auto"/>
        <w:bottom w:val="none" w:sz="0" w:space="0" w:color="auto"/>
        <w:right w:val="none" w:sz="0" w:space="0" w:color="auto"/>
      </w:divBdr>
    </w:div>
    <w:div w:id="1756392430">
      <w:marLeft w:val="480"/>
      <w:marRight w:val="0"/>
      <w:marTop w:val="0"/>
      <w:marBottom w:val="0"/>
      <w:divBdr>
        <w:top w:val="none" w:sz="0" w:space="0" w:color="auto"/>
        <w:left w:val="none" w:sz="0" w:space="0" w:color="auto"/>
        <w:bottom w:val="none" w:sz="0" w:space="0" w:color="auto"/>
        <w:right w:val="none" w:sz="0" w:space="0" w:color="auto"/>
      </w:divBdr>
    </w:div>
    <w:div w:id="1756393295">
      <w:marLeft w:val="480"/>
      <w:marRight w:val="0"/>
      <w:marTop w:val="0"/>
      <w:marBottom w:val="0"/>
      <w:divBdr>
        <w:top w:val="none" w:sz="0" w:space="0" w:color="auto"/>
        <w:left w:val="none" w:sz="0" w:space="0" w:color="auto"/>
        <w:bottom w:val="none" w:sz="0" w:space="0" w:color="auto"/>
        <w:right w:val="none" w:sz="0" w:space="0" w:color="auto"/>
      </w:divBdr>
    </w:div>
    <w:div w:id="1756434628">
      <w:marLeft w:val="480"/>
      <w:marRight w:val="0"/>
      <w:marTop w:val="0"/>
      <w:marBottom w:val="0"/>
      <w:divBdr>
        <w:top w:val="none" w:sz="0" w:space="0" w:color="auto"/>
        <w:left w:val="none" w:sz="0" w:space="0" w:color="auto"/>
        <w:bottom w:val="none" w:sz="0" w:space="0" w:color="auto"/>
        <w:right w:val="none" w:sz="0" w:space="0" w:color="auto"/>
      </w:divBdr>
    </w:div>
    <w:div w:id="1756439690">
      <w:marLeft w:val="480"/>
      <w:marRight w:val="0"/>
      <w:marTop w:val="0"/>
      <w:marBottom w:val="0"/>
      <w:divBdr>
        <w:top w:val="none" w:sz="0" w:space="0" w:color="auto"/>
        <w:left w:val="none" w:sz="0" w:space="0" w:color="auto"/>
        <w:bottom w:val="none" w:sz="0" w:space="0" w:color="auto"/>
        <w:right w:val="none" w:sz="0" w:space="0" w:color="auto"/>
      </w:divBdr>
    </w:div>
    <w:div w:id="1756589431">
      <w:marLeft w:val="480"/>
      <w:marRight w:val="0"/>
      <w:marTop w:val="0"/>
      <w:marBottom w:val="0"/>
      <w:divBdr>
        <w:top w:val="none" w:sz="0" w:space="0" w:color="auto"/>
        <w:left w:val="none" w:sz="0" w:space="0" w:color="auto"/>
        <w:bottom w:val="none" w:sz="0" w:space="0" w:color="auto"/>
        <w:right w:val="none" w:sz="0" w:space="0" w:color="auto"/>
      </w:divBdr>
    </w:div>
    <w:div w:id="1756590673">
      <w:marLeft w:val="480"/>
      <w:marRight w:val="0"/>
      <w:marTop w:val="0"/>
      <w:marBottom w:val="0"/>
      <w:divBdr>
        <w:top w:val="none" w:sz="0" w:space="0" w:color="auto"/>
        <w:left w:val="none" w:sz="0" w:space="0" w:color="auto"/>
        <w:bottom w:val="none" w:sz="0" w:space="0" w:color="auto"/>
        <w:right w:val="none" w:sz="0" w:space="0" w:color="auto"/>
      </w:divBdr>
    </w:div>
    <w:div w:id="1756704648">
      <w:marLeft w:val="480"/>
      <w:marRight w:val="0"/>
      <w:marTop w:val="0"/>
      <w:marBottom w:val="0"/>
      <w:divBdr>
        <w:top w:val="none" w:sz="0" w:space="0" w:color="auto"/>
        <w:left w:val="none" w:sz="0" w:space="0" w:color="auto"/>
        <w:bottom w:val="none" w:sz="0" w:space="0" w:color="auto"/>
        <w:right w:val="none" w:sz="0" w:space="0" w:color="auto"/>
      </w:divBdr>
    </w:div>
    <w:div w:id="1756781542">
      <w:marLeft w:val="480"/>
      <w:marRight w:val="0"/>
      <w:marTop w:val="0"/>
      <w:marBottom w:val="0"/>
      <w:divBdr>
        <w:top w:val="none" w:sz="0" w:space="0" w:color="auto"/>
        <w:left w:val="none" w:sz="0" w:space="0" w:color="auto"/>
        <w:bottom w:val="none" w:sz="0" w:space="0" w:color="auto"/>
        <w:right w:val="none" w:sz="0" w:space="0" w:color="auto"/>
      </w:divBdr>
    </w:div>
    <w:div w:id="1756852496">
      <w:marLeft w:val="480"/>
      <w:marRight w:val="0"/>
      <w:marTop w:val="0"/>
      <w:marBottom w:val="0"/>
      <w:divBdr>
        <w:top w:val="none" w:sz="0" w:space="0" w:color="auto"/>
        <w:left w:val="none" w:sz="0" w:space="0" w:color="auto"/>
        <w:bottom w:val="none" w:sz="0" w:space="0" w:color="auto"/>
        <w:right w:val="none" w:sz="0" w:space="0" w:color="auto"/>
      </w:divBdr>
    </w:div>
    <w:div w:id="1756854334">
      <w:marLeft w:val="480"/>
      <w:marRight w:val="0"/>
      <w:marTop w:val="0"/>
      <w:marBottom w:val="0"/>
      <w:divBdr>
        <w:top w:val="none" w:sz="0" w:space="0" w:color="auto"/>
        <w:left w:val="none" w:sz="0" w:space="0" w:color="auto"/>
        <w:bottom w:val="none" w:sz="0" w:space="0" w:color="auto"/>
        <w:right w:val="none" w:sz="0" w:space="0" w:color="auto"/>
      </w:divBdr>
    </w:div>
    <w:div w:id="1756855340">
      <w:marLeft w:val="480"/>
      <w:marRight w:val="0"/>
      <w:marTop w:val="0"/>
      <w:marBottom w:val="0"/>
      <w:divBdr>
        <w:top w:val="none" w:sz="0" w:space="0" w:color="auto"/>
        <w:left w:val="none" w:sz="0" w:space="0" w:color="auto"/>
        <w:bottom w:val="none" w:sz="0" w:space="0" w:color="auto"/>
        <w:right w:val="none" w:sz="0" w:space="0" w:color="auto"/>
      </w:divBdr>
    </w:div>
    <w:div w:id="1756971483">
      <w:marLeft w:val="480"/>
      <w:marRight w:val="0"/>
      <w:marTop w:val="0"/>
      <w:marBottom w:val="0"/>
      <w:divBdr>
        <w:top w:val="none" w:sz="0" w:space="0" w:color="auto"/>
        <w:left w:val="none" w:sz="0" w:space="0" w:color="auto"/>
        <w:bottom w:val="none" w:sz="0" w:space="0" w:color="auto"/>
        <w:right w:val="none" w:sz="0" w:space="0" w:color="auto"/>
      </w:divBdr>
    </w:div>
    <w:div w:id="1756977371">
      <w:marLeft w:val="480"/>
      <w:marRight w:val="0"/>
      <w:marTop w:val="0"/>
      <w:marBottom w:val="0"/>
      <w:divBdr>
        <w:top w:val="none" w:sz="0" w:space="0" w:color="auto"/>
        <w:left w:val="none" w:sz="0" w:space="0" w:color="auto"/>
        <w:bottom w:val="none" w:sz="0" w:space="0" w:color="auto"/>
        <w:right w:val="none" w:sz="0" w:space="0" w:color="auto"/>
      </w:divBdr>
    </w:div>
    <w:div w:id="1757091426">
      <w:marLeft w:val="480"/>
      <w:marRight w:val="0"/>
      <w:marTop w:val="0"/>
      <w:marBottom w:val="0"/>
      <w:divBdr>
        <w:top w:val="none" w:sz="0" w:space="0" w:color="auto"/>
        <w:left w:val="none" w:sz="0" w:space="0" w:color="auto"/>
        <w:bottom w:val="none" w:sz="0" w:space="0" w:color="auto"/>
        <w:right w:val="none" w:sz="0" w:space="0" w:color="auto"/>
      </w:divBdr>
    </w:div>
    <w:div w:id="1757095003">
      <w:marLeft w:val="480"/>
      <w:marRight w:val="0"/>
      <w:marTop w:val="0"/>
      <w:marBottom w:val="0"/>
      <w:divBdr>
        <w:top w:val="none" w:sz="0" w:space="0" w:color="auto"/>
        <w:left w:val="none" w:sz="0" w:space="0" w:color="auto"/>
        <w:bottom w:val="none" w:sz="0" w:space="0" w:color="auto"/>
        <w:right w:val="none" w:sz="0" w:space="0" w:color="auto"/>
      </w:divBdr>
    </w:div>
    <w:div w:id="1757284008">
      <w:marLeft w:val="480"/>
      <w:marRight w:val="0"/>
      <w:marTop w:val="0"/>
      <w:marBottom w:val="0"/>
      <w:divBdr>
        <w:top w:val="none" w:sz="0" w:space="0" w:color="auto"/>
        <w:left w:val="none" w:sz="0" w:space="0" w:color="auto"/>
        <w:bottom w:val="none" w:sz="0" w:space="0" w:color="auto"/>
        <w:right w:val="none" w:sz="0" w:space="0" w:color="auto"/>
      </w:divBdr>
    </w:div>
    <w:div w:id="1757507589">
      <w:marLeft w:val="480"/>
      <w:marRight w:val="0"/>
      <w:marTop w:val="0"/>
      <w:marBottom w:val="0"/>
      <w:divBdr>
        <w:top w:val="none" w:sz="0" w:space="0" w:color="auto"/>
        <w:left w:val="none" w:sz="0" w:space="0" w:color="auto"/>
        <w:bottom w:val="none" w:sz="0" w:space="0" w:color="auto"/>
        <w:right w:val="none" w:sz="0" w:space="0" w:color="auto"/>
      </w:divBdr>
    </w:div>
    <w:div w:id="1757511162">
      <w:marLeft w:val="480"/>
      <w:marRight w:val="0"/>
      <w:marTop w:val="0"/>
      <w:marBottom w:val="0"/>
      <w:divBdr>
        <w:top w:val="none" w:sz="0" w:space="0" w:color="auto"/>
        <w:left w:val="none" w:sz="0" w:space="0" w:color="auto"/>
        <w:bottom w:val="none" w:sz="0" w:space="0" w:color="auto"/>
        <w:right w:val="none" w:sz="0" w:space="0" w:color="auto"/>
      </w:divBdr>
    </w:div>
    <w:div w:id="1757626308">
      <w:marLeft w:val="480"/>
      <w:marRight w:val="0"/>
      <w:marTop w:val="0"/>
      <w:marBottom w:val="0"/>
      <w:divBdr>
        <w:top w:val="none" w:sz="0" w:space="0" w:color="auto"/>
        <w:left w:val="none" w:sz="0" w:space="0" w:color="auto"/>
        <w:bottom w:val="none" w:sz="0" w:space="0" w:color="auto"/>
        <w:right w:val="none" w:sz="0" w:space="0" w:color="auto"/>
      </w:divBdr>
    </w:div>
    <w:div w:id="1757677092">
      <w:marLeft w:val="480"/>
      <w:marRight w:val="0"/>
      <w:marTop w:val="0"/>
      <w:marBottom w:val="0"/>
      <w:divBdr>
        <w:top w:val="none" w:sz="0" w:space="0" w:color="auto"/>
        <w:left w:val="none" w:sz="0" w:space="0" w:color="auto"/>
        <w:bottom w:val="none" w:sz="0" w:space="0" w:color="auto"/>
        <w:right w:val="none" w:sz="0" w:space="0" w:color="auto"/>
      </w:divBdr>
    </w:div>
    <w:div w:id="1757706490">
      <w:marLeft w:val="480"/>
      <w:marRight w:val="0"/>
      <w:marTop w:val="0"/>
      <w:marBottom w:val="0"/>
      <w:divBdr>
        <w:top w:val="none" w:sz="0" w:space="0" w:color="auto"/>
        <w:left w:val="none" w:sz="0" w:space="0" w:color="auto"/>
        <w:bottom w:val="none" w:sz="0" w:space="0" w:color="auto"/>
        <w:right w:val="none" w:sz="0" w:space="0" w:color="auto"/>
      </w:divBdr>
    </w:div>
    <w:div w:id="1757945911">
      <w:marLeft w:val="480"/>
      <w:marRight w:val="0"/>
      <w:marTop w:val="0"/>
      <w:marBottom w:val="0"/>
      <w:divBdr>
        <w:top w:val="none" w:sz="0" w:space="0" w:color="auto"/>
        <w:left w:val="none" w:sz="0" w:space="0" w:color="auto"/>
        <w:bottom w:val="none" w:sz="0" w:space="0" w:color="auto"/>
        <w:right w:val="none" w:sz="0" w:space="0" w:color="auto"/>
      </w:divBdr>
    </w:div>
    <w:div w:id="1758162559">
      <w:marLeft w:val="480"/>
      <w:marRight w:val="0"/>
      <w:marTop w:val="0"/>
      <w:marBottom w:val="0"/>
      <w:divBdr>
        <w:top w:val="none" w:sz="0" w:space="0" w:color="auto"/>
        <w:left w:val="none" w:sz="0" w:space="0" w:color="auto"/>
        <w:bottom w:val="none" w:sz="0" w:space="0" w:color="auto"/>
        <w:right w:val="none" w:sz="0" w:space="0" w:color="auto"/>
      </w:divBdr>
    </w:div>
    <w:div w:id="1758281551">
      <w:marLeft w:val="480"/>
      <w:marRight w:val="0"/>
      <w:marTop w:val="0"/>
      <w:marBottom w:val="0"/>
      <w:divBdr>
        <w:top w:val="none" w:sz="0" w:space="0" w:color="auto"/>
        <w:left w:val="none" w:sz="0" w:space="0" w:color="auto"/>
        <w:bottom w:val="none" w:sz="0" w:space="0" w:color="auto"/>
        <w:right w:val="none" w:sz="0" w:space="0" w:color="auto"/>
      </w:divBdr>
    </w:div>
    <w:div w:id="1758282219">
      <w:marLeft w:val="480"/>
      <w:marRight w:val="0"/>
      <w:marTop w:val="0"/>
      <w:marBottom w:val="0"/>
      <w:divBdr>
        <w:top w:val="none" w:sz="0" w:space="0" w:color="auto"/>
        <w:left w:val="none" w:sz="0" w:space="0" w:color="auto"/>
        <w:bottom w:val="none" w:sz="0" w:space="0" w:color="auto"/>
        <w:right w:val="none" w:sz="0" w:space="0" w:color="auto"/>
      </w:divBdr>
    </w:div>
    <w:div w:id="1758286533">
      <w:marLeft w:val="480"/>
      <w:marRight w:val="0"/>
      <w:marTop w:val="0"/>
      <w:marBottom w:val="0"/>
      <w:divBdr>
        <w:top w:val="none" w:sz="0" w:space="0" w:color="auto"/>
        <w:left w:val="none" w:sz="0" w:space="0" w:color="auto"/>
        <w:bottom w:val="none" w:sz="0" w:space="0" w:color="auto"/>
        <w:right w:val="none" w:sz="0" w:space="0" w:color="auto"/>
      </w:divBdr>
    </w:div>
    <w:div w:id="1758361516">
      <w:marLeft w:val="480"/>
      <w:marRight w:val="0"/>
      <w:marTop w:val="0"/>
      <w:marBottom w:val="0"/>
      <w:divBdr>
        <w:top w:val="none" w:sz="0" w:space="0" w:color="auto"/>
        <w:left w:val="none" w:sz="0" w:space="0" w:color="auto"/>
        <w:bottom w:val="none" w:sz="0" w:space="0" w:color="auto"/>
        <w:right w:val="none" w:sz="0" w:space="0" w:color="auto"/>
      </w:divBdr>
    </w:div>
    <w:div w:id="1758362258">
      <w:marLeft w:val="480"/>
      <w:marRight w:val="0"/>
      <w:marTop w:val="0"/>
      <w:marBottom w:val="0"/>
      <w:divBdr>
        <w:top w:val="none" w:sz="0" w:space="0" w:color="auto"/>
        <w:left w:val="none" w:sz="0" w:space="0" w:color="auto"/>
        <w:bottom w:val="none" w:sz="0" w:space="0" w:color="auto"/>
        <w:right w:val="none" w:sz="0" w:space="0" w:color="auto"/>
      </w:divBdr>
    </w:div>
    <w:div w:id="1758554024">
      <w:marLeft w:val="480"/>
      <w:marRight w:val="0"/>
      <w:marTop w:val="0"/>
      <w:marBottom w:val="0"/>
      <w:divBdr>
        <w:top w:val="none" w:sz="0" w:space="0" w:color="auto"/>
        <w:left w:val="none" w:sz="0" w:space="0" w:color="auto"/>
        <w:bottom w:val="none" w:sz="0" w:space="0" w:color="auto"/>
        <w:right w:val="none" w:sz="0" w:space="0" w:color="auto"/>
      </w:divBdr>
    </w:div>
    <w:div w:id="1758597175">
      <w:marLeft w:val="480"/>
      <w:marRight w:val="0"/>
      <w:marTop w:val="0"/>
      <w:marBottom w:val="0"/>
      <w:divBdr>
        <w:top w:val="none" w:sz="0" w:space="0" w:color="auto"/>
        <w:left w:val="none" w:sz="0" w:space="0" w:color="auto"/>
        <w:bottom w:val="none" w:sz="0" w:space="0" w:color="auto"/>
        <w:right w:val="none" w:sz="0" w:space="0" w:color="auto"/>
      </w:divBdr>
    </w:div>
    <w:div w:id="1758864348">
      <w:marLeft w:val="480"/>
      <w:marRight w:val="0"/>
      <w:marTop w:val="0"/>
      <w:marBottom w:val="0"/>
      <w:divBdr>
        <w:top w:val="none" w:sz="0" w:space="0" w:color="auto"/>
        <w:left w:val="none" w:sz="0" w:space="0" w:color="auto"/>
        <w:bottom w:val="none" w:sz="0" w:space="0" w:color="auto"/>
        <w:right w:val="none" w:sz="0" w:space="0" w:color="auto"/>
      </w:divBdr>
    </w:div>
    <w:div w:id="1759206947">
      <w:marLeft w:val="480"/>
      <w:marRight w:val="0"/>
      <w:marTop w:val="0"/>
      <w:marBottom w:val="0"/>
      <w:divBdr>
        <w:top w:val="none" w:sz="0" w:space="0" w:color="auto"/>
        <w:left w:val="none" w:sz="0" w:space="0" w:color="auto"/>
        <w:bottom w:val="none" w:sz="0" w:space="0" w:color="auto"/>
        <w:right w:val="none" w:sz="0" w:space="0" w:color="auto"/>
      </w:divBdr>
    </w:div>
    <w:div w:id="1759324754">
      <w:marLeft w:val="480"/>
      <w:marRight w:val="0"/>
      <w:marTop w:val="0"/>
      <w:marBottom w:val="0"/>
      <w:divBdr>
        <w:top w:val="none" w:sz="0" w:space="0" w:color="auto"/>
        <w:left w:val="none" w:sz="0" w:space="0" w:color="auto"/>
        <w:bottom w:val="none" w:sz="0" w:space="0" w:color="auto"/>
        <w:right w:val="none" w:sz="0" w:space="0" w:color="auto"/>
      </w:divBdr>
    </w:div>
    <w:div w:id="1759330136">
      <w:marLeft w:val="480"/>
      <w:marRight w:val="0"/>
      <w:marTop w:val="0"/>
      <w:marBottom w:val="0"/>
      <w:divBdr>
        <w:top w:val="none" w:sz="0" w:space="0" w:color="auto"/>
        <w:left w:val="none" w:sz="0" w:space="0" w:color="auto"/>
        <w:bottom w:val="none" w:sz="0" w:space="0" w:color="auto"/>
        <w:right w:val="none" w:sz="0" w:space="0" w:color="auto"/>
      </w:divBdr>
    </w:div>
    <w:div w:id="1759405224">
      <w:marLeft w:val="480"/>
      <w:marRight w:val="0"/>
      <w:marTop w:val="0"/>
      <w:marBottom w:val="0"/>
      <w:divBdr>
        <w:top w:val="none" w:sz="0" w:space="0" w:color="auto"/>
        <w:left w:val="none" w:sz="0" w:space="0" w:color="auto"/>
        <w:bottom w:val="none" w:sz="0" w:space="0" w:color="auto"/>
        <w:right w:val="none" w:sz="0" w:space="0" w:color="auto"/>
      </w:divBdr>
    </w:div>
    <w:div w:id="1759522910">
      <w:marLeft w:val="480"/>
      <w:marRight w:val="0"/>
      <w:marTop w:val="0"/>
      <w:marBottom w:val="0"/>
      <w:divBdr>
        <w:top w:val="none" w:sz="0" w:space="0" w:color="auto"/>
        <w:left w:val="none" w:sz="0" w:space="0" w:color="auto"/>
        <w:bottom w:val="none" w:sz="0" w:space="0" w:color="auto"/>
        <w:right w:val="none" w:sz="0" w:space="0" w:color="auto"/>
      </w:divBdr>
    </w:div>
    <w:div w:id="1759591745">
      <w:marLeft w:val="480"/>
      <w:marRight w:val="0"/>
      <w:marTop w:val="0"/>
      <w:marBottom w:val="0"/>
      <w:divBdr>
        <w:top w:val="none" w:sz="0" w:space="0" w:color="auto"/>
        <w:left w:val="none" w:sz="0" w:space="0" w:color="auto"/>
        <w:bottom w:val="none" w:sz="0" w:space="0" w:color="auto"/>
        <w:right w:val="none" w:sz="0" w:space="0" w:color="auto"/>
      </w:divBdr>
    </w:div>
    <w:div w:id="1759669952">
      <w:marLeft w:val="480"/>
      <w:marRight w:val="0"/>
      <w:marTop w:val="0"/>
      <w:marBottom w:val="0"/>
      <w:divBdr>
        <w:top w:val="none" w:sz="0" w:space="0" w:color="auto"/>
        <w:left w:val="none" w:sz="0" w:space="0" w:color="auto"/>
        <w:bottom w:val="none" w:sz="0" w:space="0" w:color="auto"/>
        <w:right w:val="none" w:sz="0" w:space="0" w:color="auto"/>
      </w:divBdr>
    </w:div>
    <w:div w:id="1759868674">
      <w:marLeft w:val="480"/>
      <w:marRight w:val="0"/>
      <w:marTop w:val="0"/>
      <w:marBottom w:val="0"/>
      <w:divBdr>
        <w:top w:val="none" w:sz="0" w:space="0" w:color="auto"/>
        <w:left w:val="none" w:sz="0" w:space="0" w:color="auto"/>
        <w:bottom w:val="none" w:sz="0" w:space="0" w:color="auto"/>
        <w:right w:val="none" w:sz="0" w:space="0" w:color="auto"/>
      </w:divBdr>
    </w:div>
    <w:div w:id="1759906235">
      <w:marLeft w:val="480"/>
      <w:marRight w:val="0"/>
      <w:marTop w:val="0"/>
      <w:marBottom w:val="0"/>
      <w:divBdr>
        <w:top w:val="none" w:sz="0" w:space="0" w:color="auto"/>
        <w:left w:val="none" w:sz="0" w:space="0" w:color="auto"/>
        <w:bottom w:val="none" w:sz="0" w:space="0" w:color="auto"/>
        <w:right w:val="none" w:sz="0" w:space="0" w:color="auto"/>
      </w:divBdr>
    </w:div>
    <w:div w:id="1759910047">
      <w:marLeft w:val="480"/>
      <w:marRight w:val="0"/>
      <w:marTop w:val="0"/>
      <w:marBottom w:val="0"/>
      <w:divBdr>
        <w:top w:val="none" w:sz="0" w:space="0" w:color="auto"/>
        <w:left w:val="none" w:sz="0" w:space="0" w:color="auto"/>
        <w:bottom w:val="none" w:sz="0" w:space="0" w:color="auto"/>
        <w:right w:val="none" w:sz="0" w:space="0" w:color="auto"/>
      </w:divBdr>
    </w:div>
    <w:div w:id="1759910482">
      <w:marLeft w:val="480"/>
      <w:marRight w:val="0"/>
      <w:marTop w:val="0"/>
      <w:marBottom w:val="0"/>
      <w:divBdr>
        <w:top w:val="none" w:sz="0" w:space="0" w:color="auto"/>
        <w:left w:val="none" w:sz="0" w:space="0" w:color="auto"/>
        <w:bottom w:val="none" w:sz="0" w:space="0" w:color="auto"/>
        <w:right w:val="none" w:sz="0" w:space="0" w:color="auto"/>
      </w:divBdr>
    </w:div>
    <w:div w:id="1760056074">
      <w:marLeft w:val="480"/>
      <w:marRight w:val="0"/>
      <w:marTop w:val="0"/>
      <w:marBottom w:val="0"/>
      <w:divBdr>
        <w:top w:val="none" w:sz="0" w:space="0" w:color="auto"/>
        <w:left w:val="none" w:sz="0" w:space="0" w:color="auto"/>
        <w:bottom w:val="none" w:sz="0" w:space="0" w:color="auto"/>
        <w:right w:val="none" w:sz="0" w:space="0" w:color="auto"/>
      </w:divBdr>
    </w:div>
    <w:div w:id="1760104606">
      <w:marLeft w:val="480"/>
      <w:marRight w:val="0"/>
      <w:marTop w:val="0"/>
      <w:marBottom w:val="0"/>
      <w:divBdr>
        <w:top w:val="none" w:sz="0" w:space="0" w:color="auto"/>
        <w:left w:val="none" w:sz="0" w:space="0" w:color="auto"/>
        <w:bottom w:val="none" w:sz="0" w:space="0" w:color="auto"/>
        <w:right w:val="none" w:sz="0" w:space="0" w:color="auto"/>
      </w:divBdr>
    </w:div>
    <w:div w:id="1760105236">
      <w:marLeft w:val="480"/>
      <w:marRight w:val="0"/>
      <w:marTop w:val="0"/>
      <w:marBottom w:val="0"/>
      <w:divBdr>
        <w:top w:val="none" w:sz="0" w:space="0" w:color="auto"/>
        <w:left w:val="none" w:sz="0" w:space="0" w:color="auto"/>
        <w:bottom w:val="none" w:sz="0" w:space="0" w:color="auto"/>
        <w:right w:val="none" w:sz="0" w:space="0" w:color="auto"/>
      </w:divBdr>
    </w:div>
    <w:div w:id="1760173577">
      <w:marLeft w:val="480"/>
      <w:marRight w:val="0"/>
      <w:marTop w:val="0"/>
      <w:marBottom w:val="0"/>
      <w:divBdr>
        <w:top w:val="none" w:sz="0" w:space="0" w:color="auto"/>
        <w:left w:val="none" w:sz="0" w:space="0" w:color="auto"/>
        <w:bottom w:val="none" w:sz="0" w:space="0" w:color="auto"/>
        <w:right w:val="none" w:sz="0" w:space="0" w:color="auto"/>
      </w:divBdr>
    </w:div>
    <w:div w:id="1760178750">
      <w:marLeft w:val="480"/>
      <w:marRight w:val="0"/>
      <w:marTop w:val="0"/>
      <w:marBottom w:val="0"/>
      <w:divBdr>
        <w:top w:val="none" w:sz="0" w:space="0" w:color="auto"/>
        <w:left w:val="none" w:sz="0" w:space="0" w:color="auto"/>
        <w:bottom w:val="none" w:sz="0" w:space="0" w:color="auto"/>
        <w:right w:val="none" w:sz="0" w:space="0" w:color="auto"/>
      </w:divBdr>
    </w:div>
    <w:div w:id="1760255175">
      <w:marLeft w:val="480"/>
      <w:marRight w:val="0"/>
      <w:marTop w:val="0"/>
      <w:marBottom w:val="0"/>
      <w:divBdr>
        <w:top w:val="none" w:sz="0" w:space="0" w:color="auto"/>
        <w:left w:val="none" w:sz="0" w:space="0" w:color="auto"/>
        <w:bottom w:val="none" w:sz="0" w:space="0" w:color="auto"/>
        <w:right w:val="none" w:sz="0" w:space="0" w:color="auto"/>
      </w:divBdr>
    </w:div>
    <w:div w:id="1760324760">
      <w:marLeft w:val="480"/>
      <w:marRight w:val="0"/>
      <w:marTop w:val="0"/>
      <w:marBottom w:val="0"/>
      <w:divBdr>
        <w:top w:val="none" w:sz="0" w:space="0" w:color="auto"/>
        <w:left w:val="none" w:sz="0" w:space="0" w:color="auto"/>
        <w:bottom w:val="none" w:sz="0" w:space="0" w:color="auto"/>
        <w:right w:val="none" w:sz="0" w:space="0" w:color="auto"/>
      </w:divBdr>
    </w:div>
    <w:div w:id="1760368854">
      <w:marLeft w:val="480"/>
      <w:marRight w:val="0"/>
      <w:marTop w:val="0"/>
      <w:marBottom w:val="0"/>
      <w:divBdr>
        <w:top w:val="none" w:sz="0" w:space="0" w:color="auto"/>
        <w:left w:val="none" w:sz="0" w:space="0" w:color="auto"/>
        <w:bottom w:val="none" w:sz="0" w:space="0" w:color="auto"/>
        <w:right w:val="none" w:sz="0" w:space="0" w:color="auto"/>
      </w:divBdr>
    </w:div>
    <w:div w:id="1760516089">
      <w:marLeft w:val="480"/>
      <w:marRight w:val="0"/>
      <w:marTop w:val="0"/>
      <w:marBottom w:val="0"/>
      <w:divBdr>
        <w:top w:val="none" w:sz="0" w:space="0" w:color="auto"/>
        <w:left w:val="none" w:sz="0" w:space="0" w:color="auto"/>
        <w:bottom w:val="none" w:sz="0" w:space="0" w:color="auto"/>
        <w:right w:val="none" w:sz="0" w:space="0" w:color="auto"/>
      </w:divBdr>
    </w:div>
    <w:div w:id="1760565248">
      <w:marLeft w:val="480"/>
      <w:marRight w:val="0"/>
      <w:marTop w:val="0"/>
      <w:marBottom w:val="0"/>
      <w:divBdr>
        <w:top w:val="none" w:sz="0" w:space="0" w:color="auto"/>
        <w:left w:val="none" w:sz="0" w:space="0" w:color="auto"/>
        <w:bottom w:val="none" w:sz="0" w:space="0" w:color="auto"/>
        <w:right w:val="none" w:sz="0" w:space="0" w:color="auto"/>
      </w:divBdr>
    </w:div>
    <w:div w:id="1760565709">
      <w:marLeft w:val="480"/>
      <w:marRight w:val="0"/>
      <w:marTop w:val="0"/>
      <w:marBottom w:val="0"/>
      <w:divBdr>
        <w:top w:val="none" w:sz="0" w:space="0" w:color="auto"/>
        <w:left w:val="none" w:sz="0" w:space="0" w:color="auto"/>
        <w:bottom w:val="none" w:sz="0" w:space="0" w:color="auto"/>
        <w:right w:val="none" w:sz="0" w:space="0" w:color="auto"/>
      </w:divBdr>
    </w:div>
    <w:div w:id="1760636863">
      <w:marLeft w:val="480"/>
      <w:marRight w:val="0"/>
      <w:marTop w:val="0"/>
      <w:marBottom w:val="0"/>
      <w:divBdr>
        <w:top w:val="none" w:sz="0" w:space="0" w:color="auto"/>
        <w:left w:val="none" w:sz="0" w:space="0" w:color="auto"/>
        <w:bottom w:val="none" w:sz="0" w:space="0" w:color="auto"/>
        <w:right w:val="none" w:sz="0" w:space="0" w:color="auto"/>
      </w:divBdr>
    </w:div>
    <w:div w:id="1760708845">
      <w:marLeft w:val="480"/>
      <w:marRight w:val="0"/>
      <w:marTop w:val="0"/>
      <w:marBottom w:val="0"/>
      <w:divBdr>
        <w:top w:val="none" w:sz="0" w:space="0" w:color="auto"/>
        <w:left w:val="none" w:sz="0" w:space="0" w:color="auto"/>
        <w:bottom w:val="none" w:sz="0" w:space="0" w:color="auto"/>
        <w:right w:val="none" w:sz="0" w:space="0" w:color="auto"/>
      </w:divBdr>
    </w:div>
    <w:div w:id="1760908799">
      <w:marLeft w:val="480"/>
      <w:marRight w:val="0"/>
      <w:marTop w:val="0"/>
      <w:marBottom w:val="0"/>
      <w:divBdr>
        <w:top w:val="none" w:sz="0" w:space="0" w:color="auto"/>
        <w:left w:val="none" w:sz="0" w:space="0" w:color="auto"/>
        <w:bottom w:val="none" w:sz="0" w:space="0" w:color="auto"/>
        <w:right w:val="none" w:sz="0" w:space="0" w:color="auto"/>
      </w:divBdr>
    </w:div>
    <w:div w:id="1761019474">
      <w:marLeft w:val="480"/>
      <w:marRight w:val="0"/>
      <w:marTop w:val="0"/>
      <w:marBottom w:val="0"/>
      <w:divBdr>
        <w:top w:val="none" w:sz="0" w:space="0" w:color="auto"/>
        <w:left w:val="none" w:sz="0" w:space="0" w:color="auto"/>
        <w:bottom w:val="none" w:sz="0" w:space="0" w:color="auto"/>
        <w:right w:val="none" w:sz="0" w:space="0" w:color="auto"/>
      </w:divBdr>
    </w:div>
    <w:div w:id="1761097841">
      <w:marLeft w:val="480"/>
      <w:marRight w:val="0"/>
      <w:marTop w:val="0"/>
      <w:marBottom w:val="0"/>
      <w:divBdr>
        <w:top w:val="none" w:sz="0" w:space="0" w:color="auto"/>
        <w:left w:val="none" w:sz="0" w:space="0" w:color="auto"/>
        <w:bottom w:val="none" w:sz="0" w:space="0" w:color="auto"/>
        <w:right w:val="none" w:sz="0" w:space="0" w:color="auto"/>
      </w:divBdr>
    </w:div>
    <w:div w:id="1761172739">
      <w:marLeft w:val="480"/>
      <w:marRight w:val="0"/>
      <w:marTop w:val="0"/>
      <w:marBottom w:val="0"/>
      <w:divBdr>
        <w:top w:val="none" w:sz="0" w:space="0" w:color="auto"/>
        <w:left w:val="none" w:sz="0" w:space="0" w:color="auto"/>
        <w:bottom w:val="none" w:sz="0" w:space="0" w:color="auto"/>
        <w:right w:val="none" w:sz="0" w:space="0" w:color="auto"/>
      </w:divBdr>
    </w:div>
    <w:div w:id="1761293300">
      <w:marLeft w:val="480"/>
      <w:marRight w:val="0"/>
      <w:marTop w:val="0"/>
      <w:marBottom w:val="0"/>
      <w:divBdr>
        <w:top w:val="none" w:sz="0" w:space="0" w:color="auto"/>
        <w:left w:val="none" w:sz="0" w:space="0" w:color="auto"/>
        <w:bottom w:val="none" w:sz="0" w:space="0" w:color="auto"/>
        <w:right w:val="none" w:sz="0" w:space="0" w:color="auto"/>
      </w:divBdr>
    </w:div>
    <w:div w:id="1761367371">
      <w:marLeft w:val="480"/>
      <w:marRight w:val="0"/>
      <w:marTop w:val="0"/>
      <w:marBottom w:val="0"/>
      <w:divBdr>
        <w:top w:val="none" w:sz="0" w:space="0" w:color="auto"/>
        <w:left w:val="none" w:sz="0" w:space="0" w:color="auto"/>
        <w:bottom w:val="none" w:sz="0" w:space="0" w:color="auto"/>
        <w:right w:val="none" w:sz="0" w:space="0" w:color="auto"/>
      </w:divBdr>
    </w:div>
    <w:div w:id="1761559800">
      <w:marLeft w:val="480"/>
      <w:marRight w:val="0"/>
      <w:marTop w:val="0"/>
      <w:marBottom w:val="0"/>
      <w:divBdr>
        <w:top w:val="none" w:sz="0" w:space="0" w:color="auto"/>
        <w:left w:val="none" w:sz="0" w:space="0" w:color="auto"/>
        <w:bottom w:val="none" w:sz="0" w:space="0" w:color="auto"/>
        <w:right w:val="none" w:sz="0" w:space="0" w:color="auto"/>
      </w:divBdr>
    </w:div>
    <w:div w:id="1761635820">
      <w:marLeft w:val="480"/>
      <w:marRight w:val="0"/>
      <w:marTop w:val="0"/>
      <w:marBottom w:val="0"/>
      <w:divBdr>
        <w:top w:val="none" w:sz="0" w:space="0" w:color="auto"/>
        <w:left w:val="none" w:sz="0" w:space="0" w:color="auto"/>
        <w:bottom w:val="none" w:sz="0" w:space="0" w:color="auto"/>
        <w:right w:val="none" w:sz="0" w:space="0" w:color="auto"/>
      </w:divBdr>
    </w:div>
    <w:div w:id="1761636020">
      <w:marLeft w:val="480"/>
      <w:marRight w:val="0"/>
      <w:marTop w:val="0"/>
      <w:marBottom w:val="0"/>
      <w:divBdr>
        <w:top w:val="none" w:sz="0" w:space="0" w:color="auto"/>
        <w:left w:val="none" w:sz="0" w:space="0" w:color="auto"/>
        <w:bottom w:val="none" w:sz="0" w:space="0" w:color="auto"/>
        <w:right w:val="none" w:sz="0" w:space="0" w:color="auto"/>
      </w:divBdr>
    </w:div>
    <w:div w:id="1761681490">
      <w:marLeft w:val="480"/>
      <w:marRight w:val="0"/>
      <w:marTop w:val="0"/>
      <w:marBottom w:val="0"/>
      <w:divBdr>
        <w:top w:val="none" w:sz="0" w:space="0" w:color="auto"/>
        <w:left w:val="none" w:sz="0" w:space="0" w:color="auto"/>
        <w:bottom w:val="none" w:sz="0" w:space="0" w:color="auto"/>
        <w:right w:val="none" w:sz="0" w:space="0" w:color="auto"/>
      </w:divBdr>
    </w:div>
    <w:div w:id="1761875853">
      <w:marLeft w:val="480"/>
      <w:marRight w:val="0"/>
      <w:marTop w:val="0"/>
      <w:marBottom w:val="0"/>
      <w:divBdr>
        <w:top w:val="none" w:sz="0" w:space="0" w:color="auto"/>
        <w:left w:val="none" w:sz="0" w:space="0" w:color="auto"/>
        <w:bottom w:val="none" w:sz="0" w:space="0" w:color="auto"/>
        <w:right w:val="none" w:sz="0" w:space="0" w:color="auto"/>
      </w:divBdr>
    </w:div>
    <w:div w:id="1761943538">
      <w:marLeft w:val="480"/>
      <w:marRight w:val="0"/>
      <w:marTop w:val="0"/>
      <w:marBottom w:val="0"/>
      <w:divBdr>
        <w:top w:val="none" w:sz="0" w:space="0" w:color="auto"/>
        <w:left w:val="none" w:sz="0" w:space="0" w:color="auto"/>
        <w:bottom w:val="none" w:sz="0" w:space="0" w:color="auto"/>
        <w:right w:val="none" w:sz="0" w:space="0" w:color="auto"/>
      </w:divBdr>
    </w:div>
    <w:div w:id="1762095170">
      <w:marLeft w:val="480"/>
      <w:marRight w:val="0"/>
      <w:marTop w:val="0"/>
      <w:marBottom w:val="0"/>
      <w:divBdr>
        <w:top w:val="none" w:sz="0" w:space="0" w:color="auto"/>
        <w:left w:val="none" w:sz="0" w:space="0" w:color="auto"/>
        <w:bottom w:val="none" w:sz="0" w:space="0" w:color="auto"/>
        <w:right w:val="none" w:sz="0" w:space="0" w:color="auto"/>
      </w:divBdr>
    </w:div>
    <w:div w:id="1762217292">
      <w:marLeft w:val="480"/>
      <w:marRight w:val="0"/>
      <w:marTop w:val="0"/>
      <w:marBottom w:val="0"/>
      <w:divBdr>
        <w:top w:val="none" w:sz="0" w:space="0" w:color="auto"/>
        <w:left w:val="none" w:sz="0" w:space="0" w:color="auto"/>
        <w:bottom w:val="none" w:sz="0" w:space="0" w:color="auto"/>
        <w:right w:val="none" w:sz="0" w:space="0" w:color="auto"/>
      </w:divBdr>
    </w:div>
    <w:div w:id="1762290606">
      <w:marLeft w:val="480"/>
      <w:marRight w:val="0"/>
      <w:marTop w:val="0"/>
      <w:marBottom w:val="0"/>
      <w:divBdr>
        <w:top w:val="none" w:sz="0" w:space="0" w:color="auto"/>
        <w:left w:val="none" w:sz="0" w:space="0" w:color="auto"/>
        <w:bottom w:val="none" w:sz="0" w:space="0" w:color="auto"/>
        <w:right w:val="none" w:sz="0" w:space="0" w:color="auto"/>
      </w:divBdr>
    </w:div>
    <w:div w:id="1762409933">
      <w:marLeft w:val="480"/>
      <w:marRight w:val="0"/>
      <w:marTop w:val="0"/>
      <w:marBottom w:val="0"/>
      <w:divBdr>
        <w:top w:val="none" w:sz="0" w:space="0" w:color="auto"/>
        <w:left w:val="none" w:sz="0" w:space="0" w:color="auto"/>
        <w:bottom w:val="none" w:sz="0" w:space="0" w:color="auto"/>
        <w:right w:val="none" w:sz="0" w:space="0" w:color="auto"/>
      </w:divBdr>
    </w:div>
    <w:div w:id="1762411230">
      <w:marLeft w:val="480"/>
      <w:marRight w:val="0"/>
      <w:marTop w:val="0"/>
      <w:marBottom w:val="0"/>
      <w:divBdr>
        <w:top w:val="none" w:sz="0" w:space="0" w:color="auto"/>
        <w:left w:val="none" w:sz="0" w:space="0" w:color="auto"/>
        <w:bottom w:val="none" w:sz="0" w:space="0" w:color="auto"/>
        <w:right w:val="none" w:sz="0" w:space="0" w:color="auto"/>
      </w:divBdr>
    </w:div>
    <w:div w:id="1762485293">
      <w:marLeft w:val="480"/>
      <w:marRight w:val="0"/>
      <w:marTop w:val="0"/>
      <w:marBottom w:val="0"/>
      <w:divBdr>
        <w:top w:val="none" w:sz="0" w:space="0" w:color="auto"/>
        <w:left w:val="none" w:sz="0" w:space="0" w:color="auto"/>
        <w:bottom w:val="none" w:sz="0" w:space="0" w:color="auto"/>
        <w:right w:val="none" w:sz="0" w:space="0" w:color="auto"/>
      </w:divBdr>
    </w:div>
    <w:div w:id="1762948391">
      <w:marLeft w:val="480"/>
      <w:marRight w:val="0"/>
      <w:marTop w:val="0"/>
      <w:marBottom w:val="0"/>
      <w:divBdr>
        <w:top w:val="none" w:sz="0" w:space="0" w:color="auto"/>
        <w:left w:val="none" w:sz="0" w:space="0" w:color="auto"/>
        <w:bottom w:val="none" w:sz="0" w:space="0" w:color="auto"/>
        <w:right w:val="none" w:sz="0" w:space="0" w:color="auto"/>
      </w:divBdr>
    </w:div>
    <w:div w:id="1762994073">
      <w:marLeft w:val="480"/>
      <w:marRight w:val="0"/>
      <w:marTop w:val="0"/>
      <w:marBottom w:val="0"/>
      <w:divBdr>
        <w:top w:val="none" w:sz="0" w:space="0" w:color="auto"/>
        <w:left w:val="none" w:sz="0" w:space="0" w:color="auto"/>
        <w:bottom w:val="none" w:sz="0" w:space="0" w:color="auto"/>
        <w:right w:val="none" w:sz="0" w:space="0" w:color="auto"/>
      </w:divBdr>
    </w:div>
    <w:div w:id="1762995005">
      <w:marLeft w:val="480"/>
      <w:marRight w:val="0"/>
      <w:marTop w:val="0"/>
      <w:marBottom w:val="0"/>
      <w:divBdr>
        <w:top w:val="none" w:sz="0" w:space="0" w:color="auto"/>
        <w:left w:val="none" w:sz="0" w:space="0" w:color="auto"/>
        <w:bottom w:val="none" w:sz="0" w:space="0" w:color="auto"/>
        <w:right w:val="none" w:sz="0" w:space="0" w:color="auto"/>
      </w:divBdr>
    </w:div>
    <w:div w:id="1763060747">
      <w:marLeft w:val="480"/>
      <w:marRight w:val="0"/>
      <w:marTop w:val="0"/>
      <w:marBottom w:val="0"/>
      <w:divBdr>
        <w:top w:val="none" w:sz="0" w:space="0" w:color="auto"/>
        <w:left w:val="none" w:sz="0" w:space="0" w:color="auto"/>
        <w:bottom w:val="none" w:sz="0" w:space="0" w:color="auto"/>
        <w:right w:val="none" w:sz="0" w:space="0" w:color="auto"/>
      </w:divBdr>
    </w:div>
    <w:div w:id="1763067889">
      <w:marLeft w:val="480"/>
      <w:marRight w:val="0"/>
      <w:marTop w:val="0"/>
      <w:marBottom w:val="0"/>
      <w:divBdr>
        <w:top w:val="none" w:sz="0" w:space="0" w:color="auto"/>
        <w:left w:val="none" w:sz="0" w:space="0" w:color="auto"/>
        <w:bottom w:val="none" w:sz="0" w:space="0" w:color="auto"/>
        <w:right w:val="none" w:sz="0" w:space="0" w:color="auto"/>
      </w:divBdr>
    </w:div>
    <w:div w:id="1763137658">
      <w:marLeft w:val="480"/>
      <w:marRight w:val="0"/>
      <w:marTop w:val="0"/>
      <w:marBottom w:val="0"/>
      <w:divBdr>
        <w:top w:val="none" w:sz="0" w:space="0" w:color="auto"/>
        <w:left w:val="none" w:sz="0" w:space="0" w:color="auto"/>
        <w:bottom w:val="none" w:sz="0" w:space="0" w:color="auto"/>
        <w:right w:val="none" w:sz="0" w:space="0" w:color="auto"/>
      </w:divBdr>
    </w:div>
    <w:div w:id="1763141417">
      <w:marLeft w:val="480"/>
      <w:marRight w:val="0"/>
      <w:marTop w:val="0"/>
      <w:marBottom w:val="0"/>
      <w:divBdr>
        <w:top w:val="none" w:sz="0" w:space="0" w:color="auto"/>
        <w:left w:val="none" w:sz="0" w:space="0" w:color="auto"/>
        <w:bottom w:val="none" w:sz="0" w:space="0" w:color="auto"/>
        <w:right w:val="none" w:sz="0" w:space="0" w:color="auto"/>
      </w:divBdr>
    </w:div>
    <w:div w:id="1763407598">
      <w:marLeft w:val="480"/>
      <w:marRight w:val="0"/>
      <w:marTop w:val="0"/>
      <w:marBottom w:val="0"/>
      <w:divBdr>
        <w:top w:val="none" w:sz="0" w:space="0" w:color="auto"/>
        <w:left w:val="none" w:sz="0" w:space="0" w:color="auto"/>
        <w:bottom w:val="none" w:sz="0" w:space="0" w:color="auto"/>
        <w:right w:val="none" w:sz="0" w:space="0" w:color="auto"/>
      </w:divBdr>
    </w:div>
    <w:div w:id="1763524614">
      <w:marLeft w:val="480"/>
      <w:marRight w:val="0"/>
      <w:marTop w:val="0"/>
      <w:marBottom w:val="0"/>
      <w:divBdr>
        <w:top w:val="none" w:sz="0" w:space="0" w:color="auto"/>
        <w:left w:val="none" w:sz="0" w:space="0" w:color="auto"/>
        <w:bottom w:val="none" w:sz="0" w:space="0" w:color="auto"/>
        <w:right w:val="none" w:sz="0" w:space="0" w:color="auto"/>
      </w:divBdr>
    </w:div>
    <w:div w:id="1763649700">
      <w:marLeft w:val="480"/>
      <w:marRight w:val="0"/>
      <w:marTop w:val="0"/>
      <w:marBottom w:val="0"/>
      <w:divBdr>
        <w:top w:val="none" w:sz="0" w:space="0" w:color="auto"/>
        <w:left w:val="none" w:sz="0" w:space="0" w:color="auto"/>
        <w:bottom w:val="none" w:sz="0" w:space="0" w:color="auto"/>
        <w:right w:val="none" w:sz="0" w:space="0" w:color="auto"/>
      </w:divBdr>
    </w:div>
    <w:div w:id="1763718029">
      <w:marLeft w:val="480"/>
      <w:marRight w:val="0"/>
      <w:marTop w:val="0"/>
      <w:marBottom w:val="0"/>
      <w:divBdr>
        <w:top w:val="none" w:sz="0" w:space="0" w:color="auto"/>
        <w:left w:val="none" w:sz="0" w:space="0" w:color="auto"/>
        <w:bottom w:val="none" w:sz="0" w:space="0" w:color="auto"/>
        <w:right w:val="none" w:sz="0" w:space="0" w:color="auto"/>
      </w:divBdr>
    </w:div>
    <w:div w:id="1763792364">
      <w:marLeft w:val="480"/>
      <w:marRight w:val="0"/>
      <w:marTop w:val="0"/>
      <w:marBottom w:val="0"/>
      <w:divBdr>
        <w:top w:val="none" w:sz="0" w:space="0" w:color="auto"/>
        <w:left w:val="none" w:sz="0" w:space="0" w:color="auto"/>
        <w:bottom w:val="none" w:sz="0" w:space="0" w:color="auto"/>
        <w:right w:val="none" w:sz="0" w:space="0" w:color="auto"/>
      </w:divBdr>
    </w:div>
    <w:div w:id="1763868290">
      <w:marLeft w:val="480"/>
      <w:marRight w:val="0"/>
      <w:marTop w:val="0"/>
      <w:marBottom w:val="0"/>
      <w:divBdr>
        <w:top w:val="none" w:sz="0" w:space="0" w:color="auto"/>
        <w:left w:val="none" w:sz="0" w:space="0" w:color="auto"/>
        <w:bottom w:val="none" w:sz="0" w:space="0" w:color="auto"/>
        <w:right w:val="none" w:sz="0" w:space="0" w:color="auto"/>
      </w:divBdr>
    </w:div>
    <w:div w:id="1764061414">
      <w:marLeft w:val="480"/>
      <w:marRight w:val="0"/>
      <w:marTop w:val="0"/>
      <w:marBottom w:val="0"/>
      <w:divBdr>
        <w:top w:val="none" w:sz="0" w:space="0" w:color="auto"/>
        <w:left w:val="none" w:sz="0" w:space="0" w:color="auto"/>
        <w:bottom w:val="none" w:sz="0" w:space="0" w:color="auto"/>
        <w:right w:val="none" w:sz="0" w:space="0" w:color="auto"/>
      </w:divBdr>
    </w:div>
    <w:div w:id="1764110155">
      <w:marLeft w:val="480"/>
      <w:marRight w:val="0"/>
      <w:marTop w:val="0"/>
      <w:marBottom w:val="0"/>
      <w:divBdr>
        <w:top w:val="none" w:sz="0" w:space="0" w:color="auto"/>
        <w:left w:val="none" w:sz="0" w:space="0" w:color="auto"/>
        <w:bottom w:val="none" w:sz="0" w:space="0" w:color="auto"/>
        <w:right w:val="none" w:sz="0" w:space="0" w:color="auto"/>
      </w:divBdr>
    </w:div>
    <w:div w:id="1764111290">
      <w:marLeft w:val="480"/>
      <w:marRight w:val="0"/>
      <w:marTop w:val="0"/>
      <w:marBottom w:val="0"/>
      <w:divBdr>
        <w:top w:val="none" w:sz="0" w:space="0" w:color="auto"/>
        <w:left w:val="none" w:sz="0" w:space="0" w:color="auto"/>
        <w:bottom w:val="none" w:sz="0" w:space="0" w:color="auto"/>
        <w:right w:val="none" w:sz="0" w:space="0" w:color="auto"/>
      </w:divBdr>
    </w:div>
    <w:div w:id="1764179794">
      <w:marLeft w:val="480"/>
      <w:marRight w:val="0"/>
      <w:marTop w:val="0"/>
      <w:marBottom w:val="0"/>
      <w:divBdr>
        <w:top w:val="none" w:sz="0" w:space="0" w:color="auto"/>
        <w:left w:val="none" w:sz="0" w:space="0" w:color="auto"/>
        <w:bottom w:val="none" w:sz="0" w:space="0" w:color="auto"/>
        <w:right w:val="none" w:sz="0" w:space="0" w:color="auto"/>
      </w:divBdr>
    </w:div>
    <w:div w:id="1764255187">
      <w:marLeft w:val="480"/>
      <w:marRight w:val="0"/>
      <w:marTop w:val="0"/>
      <w:marBottom w:val="0"/>
      <w:divBdr>
        <w:top w:val="none" w:sz="0" w:space="0" w:color="auto"/>
        <w:left w:val="none" w:sz="0" w:space="0" w:color="auto"/>
        <w:bottom w:val="none" w:sz="0" w:space="0" w:color="auto"/>
        <w:right w:val="none" w:sz="0" w:space="0" w:color="auto"/>
      </w:divBdr>
    </w:div>
    <w:div w:id="1764302473">
      <w:marLeft w:val="480"/>
      <w:marRight w:val="0"/>
      <w:marTop w:val="0"/>
      <w:marBottom w:val="0"/>
      <w:divBdr>
        <w:top w:val="none" w:sz="0" w:space="0" w:color="auto"/>
        <w:left w:val="none" w:sz="0" w:space="0" w:color="auto"/>
        <w:bottom w:val="none" w:sz="0" w:space="0" w:color="auto"/>
        <w:right w:val="none" w:sz="0" w:space="0" w:color="auto"/>
      </w:divBdr>
    </w:div>
    <w:div w:id="1764641727">
      <w:marLeft w:val="480"/>
      <w:marRight w:val="0"/>
      <w:marTop w:val="0"/>
      <w:marBottom w:val="0"/>
      <w:divBdr>
        <w:top w:val="none" w:sz="0" w:space="0" w:color="auto"/>
        <w:left w:val="none" w:sz="0" w:space="0" w:color="auto"/>
        <w:bottom w:val="none" w:sz="0" w:space="0" w:color="auto"/>
        <w:right w:val="none" w:sz="0" w:space="0" w:color="auto"/>
      </w:divBdr>
    </w:div>
    <w:div w:id="1764688461">
      <w:marLeft w:val="480"/>
      <w:marRight w:val="0"/>
      <w:marTop w:val="0"/>
      <w:marBottom w:val="0"/>
      <w:divBdr>
        <w:top w:val="none" w:sz="0" w:space="0" w:color="auto"/>
        <w:left w:val="none" w:sz="0" w:space="0" w:color="auto"/>
        <w:bottom w:val="none" w:sz="0" w:space="0" w:color="auto"/>
        <w:right w:val="none" w:sz="0" w:space="0" w:color="auto"/>
      </w:divBdr>
    </w:div>
    <w:div w:id="1764835654">
      <w:marLeft w:val="480"/>
      <w:marRight w:val="0"/>
      <w:marTop w:val="0"/>
      <w:marBottom w:val="0"/>
      <w:divBdr>
        <w:top w:val="none" w:sz="0" w:space="0" w:color="auto"/>
        <w:left w:val="none" w:sz="0" w:space="0" w:color="auto"/>
        <w:bottom w:val="none" w:sz="0" w:space="0" w:color="auto"/>
        <w:right w:val="none" w:sz="0" w:space="0" w:color="auto"/>
      </w:divBdr>
    </w:div>
    <w:div w:id="1764911290">
      <w:marLeft w:val="480"/>
      <w:marRight w:val="0"/>
      <w:marTop w:val="0"/>
      <w:marBottom w:val="0"/>
      <w:divBdr>
        <w:top w:val="none" w:sz="0" w:space="0" w:color="auto"/>
        <w:left w:val="none" w:sz="0" w:space="0" w:color="auto"/>
        <w:bottom w:val="none" w:sz="0" w:space="0" w:color="auto"/>
        <w:right w:val="none" w:sz="0" w:space="0" w:color="auto"/>
      </w:divBdr>
    </w:div>
    <w:div w:id="1764955488">
      <w:marLeft w:val="480"/>
      <w:marRight w:val="0"/>
      <w:marTop w:val="0"/>
      <w:marBottom w:val="0"/>
      <w:divBdr>
        <w:top w:val="none" w:sz="0" w:space="0" w:color="auto"/>
        <w:left w:val="none" w:sz="0" w:space="0" w:color="auto"/>
        <w:bottom w:val="none" w:sz="0" w:space="0" w:color="auto"/>
        <w:right w:val="none" w:sz="0" w:space="0" w:color="auto"/>
      </w:divBdr>
    </w:div>
    <w:div w:id="1765104421">
      <w:marLeft w:val="480"/>
      <w:marRight w:val="0"/>
      <w:marTop w:val="0"/>
      <w:marBottom w:val="0"/>
      <w:divBdr>
        <w:top w:val="none" w:sz="0" w:space="0" w:color="auto"/>
        <w:left w:val="none" w:sz="0" w:space="0" w:color="auto"/>
        <w:bottom w:val="none" w:sz="0" w:space="0" w:color="auto"/>
        <w:right w:val="none" w:sz="0" w:space="0" w:color="auto"/>
      </w:divBdr>
    </w:div>
    <w:div w:id="1765299314">
      <w:marLeft w:val="480"/>
      <w:marRight w:val="0"/>
      <w:marTop w:val="0"/>
      <w:marBottom w:val="0"/>
      <w:divBdr>
        <w:top w:val="none" w:sz="0" w:space="0" w:color="auto"/>
        <w:left w:val="none" w:sz="0" w:space="0" w:color="auto"/>
        <w:bottom w:val="none" w:sz="0" w:space="0" w:color="auto"/>
        <w:right w:val="none" w:sz="0" w:space="0" w:color="auto"/>
      </w:divBdr>
    </w:div>
    <w:div w:id="1765419627">
      <w:marLeft w:val="480"/>
      <w:marRight w:val="0"/>
      <w:marTop w:val="0"/>
      <w:marBottom w:val="0"/>
      <w:divBdr>
        <w:top w:val="none" w:sz="0" w:space="0" w:color="auto"/>
        <w:left w:val="none" w:sz="0" w:space="0" w:color="auto"/>
        <w:bottom w:val="none" w:sz="0" w:space="0" w:color="auto"/>
        <w:right w:val="none" w:sz="0" w:space="0" w:color="auto"/>
      </w:divBdr>
    </w:div>
    <w:div w:id="1765496355">
      <w:marLeft w:val="480"/>
      <w:marRight w:val="0"/>
      <w:marTop w:val="0"/>
      <w:marBottom w:val="0"/>
      <w:divBdr>
        <w:top w:val="none" w:sz="0" w:space="0" w:color="auto"/>
        <w:left w:val="none" w:sz="0" w:space="0" w:color="auto"/>
        <w:bottom w:val="none" w:sz="0" w:space="0" w:color="auto"/>
        <w:right w:val="none" w:sz="0" w:space="0" w:color="auto"/>
      </w:divBdr>
    </w:div>
    <w:div w:id="1765496804">
      <w:marLeft w:val="480"/>
      <w:marRight w:val="0"/>
      <w:marTop w:val="0"/>
      <w:marBottom w:val="0"/>
      <w:divBdr>
        <w:top w:val="none" w:sz="0" w:space="0" w:color="auto"/>
        <w:left w:val="none" w:sz="0" w:space="0" w:color="auto"/>
        <w:bottom w:val="none" w:sz="0" w:space="0" w:color="auto"/>
        <w:right w:val="none" w:sz="0" w:space="0" w:color="auto"/>
      </w:divBdr>
    </w:div>
    <w:div w:id="1765566599">
      <w:marLeft w:val="480"/>
      <w:marRight w:val="0"/>
      <w:marTop w:val="0"/>
      <w:marBottom w:val="0"/>
      <w:divBdr>
        <w:top w:val="none" w:sz="0" w:space="0" w:color="auto"/>
        <w:left w:val="none" w:sz="0" w:space="0" w:color="auto"/>
        <w:bottom w:val="none" w:sz="0" w:space="0" w:color="auto"/>
        <w:right w:val="none" w:sz="0" w:space="0" w:color="auto"/>
      </w:divBdr>
    </w:div>
    <w:div w:id="1765686152">
      <w:marLeft w:val="480"/>
      <w:marRight w:val="0"/>
      <w:marTop w:val="0"/>
      <w:marBottom w:val="0"/>
      <w:divBdr>
        <w:top w:val="none" w:sz="0" w:space="0" w:color="auto"/>
        <w:left w:val="none" w:sz="0" w:space="0" w:color="auto"/>
        <w:bottom w:val="none" w:sz="0" w:space="0" w:color="auto"/>
        <w:right w:val="none" w:sz="0" w:space="0" w:color="auto"/>
      </w:divBdr>
    </w:div>
    <w:div w:id="1765808787">
      <w:marLeft w:val="480"/>
      <w:marRight w:val="0"/>
      <w:marTop w:val="0"/>
      <w:marBottom w:val="0"/>
      <w:divBdr>
        <w:top w:val="none" w:sz="0" w:space="0" w:color="auto"/>
        <w:left w:val="none" w:sz="0" w:space="0" w:color="auto"/>
        <w:bottom w:val="none" w:sz="0" w:space="0" w:color="auto"/>
        <w:right w:val="none" w:sz="0" w:space="0" w:color="auto"/>
      </w:divBdr>
    </w:div>
    <w:div w:id="1765834621">
      <w:marLeft w:val="480"/>
      <w:marRight w:val="0"/>
      <w:marTop w:val="0"/>
      <w:marBottom w:val="0"/>
      <w:divBdr>
        <w:top w:val="none" w:sz="0" w:space="0" w:color="auto"/>
        <w:left w:val="none" w:sz="0" w:space="0" w:color="auto"/>
        <w:bottom w:val="none" w:sz="0" w:space="0" w:color="auto"/>
        <w:right w:val="none" w:sz="0" w:space="0" w:color="auto"/>
      </w:divBdr>
    </w:div>
    <w:div w:id="1765959289">
      <w:marLeft w:val="480"/>
      <w:marRight w:val="0"/>
      <w:marTop w:val="0"/>
      <w:marBottom w:val="0"/>
      <w:divBdr>
        <w:top w:val="none" w:sz="0" w:space="0" w:color="auto"/>
        <w:left w:val="none" w:sz="0" w:space="0" w:color="auto"/>
        <w:bottom w:val="none" w:sz="0" w:space="0" w:color="auto"/>
        <w:right w:val="none" w:sz="0" w:space="0" w:color="auto"/>
      </w:divBdr>
    </w:div>
    <w:div w:id="1766002370">
      <w:marLeft w:val="480"/>
      <w:marRight w:val="0"/>
      <w:marTop w:val="0"/>
      <w:marBottom w:val="0"/>
      <w:divBdr>
        <w:top w:val="none" w:sz="0" w:space="0" w:color="auto"/>
        <w:left w:val="none" w:sz="0" w:space="0" w:color="auto"/>
        <w:bottom w:val="none" w:sz="0" w:space="0" w:color="auto"/>
        <w:right w:val="none" w:sz="0" w:space="0" w:color="auto"/>
      </w:divBdr>
    </w:div>
    <w:div w:id="1766147487">
      <w:marLeft w:val="480"/>
      <w:marRight w:val="0"/>
      <w:marTop w:val="0"/>
      <w:marBottom w:val="0"/>
      <w:divBdr>
        <w:top w:val="none" w:sz="0" w:space="0" w:color="auto"/>
        <w:left w:val="none" w:sz="0" w:space="0" w:color="auto"/>
        <w:bottom w:val="none" w:sz="0" w:space="0" w:color="auto"/>
        <w:right w:val="none" w:sz="0" w:space="0" w:color="auto"/>
      </w:divBdr>
    </w:div>
    <w:div w:id="1766219102">
      <w:marLeft w:val="480"/>
      <w:marRight w:val="0"/>
      <w:marTop w:val="0"/>
      <w:marBottom w:val="0"/>
      <w:divBdr>
        <w:top w:val="none" w:sz="0" w:space="0" w:color="auto"/>
        <w:left w:val="none" w:sz="0" w:space="0" w:color="auto"/>
        <w:bottom w:val="none" w:sz="0" w:space="0" w:color="auto"/>
        <w:right w:val="none" w:sz="0" w:space="0" w:color="auto"/>
      </w:divBdr>
    </w:div>
    <w:div w:id="1766460591">
      <w:marLeft w:val="480"/>
      <w:marRight w:val="0"/>
      <w:marTop w:val="0"/>
      <w:marBottom w:val="0"/>
      <w:divBdr>
        <w:top w:val="none" w:sz="0" w:space="0" w:color="auto"/>
        <w:left w:val="none" w:sz="0" w:space="0" w:color="auto"/>
        <w:bottom w:val="none" w:sz="0" w:space="0" w:color="auto"/>
        <w:right w:val="none" w:sz="0" w:space="0" w:color="auto"/>
      </w:divBdr>
    </w:div>
    <w:div w:id="1766723771">
      <w:marLeft w:val="480"/>
      <w:marRight w:val="0"/>
      <w:marTop w:val="0"/>
      <w:marBottom w:val="0"/>
      <w:divBdr>
        <w:top w:val="none" w:sz="0" w:space="0" w:color="auto"/>
        <w:left w:val="none" w:sz="0" w:space="0" w:color="auto"/>
        <w:bottom w:val="none" w:sz="0" w:space="0" w:color="auto"/>
        <w:right w:val="none" w:sz="0" w:space="0" w:color="auto"/>
      </w:divBdr>
    </w:div>
    <w:div w:id="1766799631">
      <w:marLeft w:val="480"/>
      <w:marRight w:val="0"/>
      <w:marTop w:val="0"/>
      <w:marBottom w:val="0"/>
      <w:divBdr>
        <w:top w:val="none" w:sz="0" w:space="0" w:color="auto"/>
        <w:left w:val="none" w:sz="0" w:space="0" w:color="auto"/>
        <w:bottom w:val="none" w:sz="0" w:space="0" w:color="auto"/>
        <w:right w:val="none" w:sz="0" w:space="0" w:color="auto"/>
      </w:divBdr>
    </w:div>
    <w:div w:id="1766993858">
      <w:marLeft w:val="480"/>
      <w:marRight w:val="0"/>
      <w:marTop w:val="0"/>
      <w:marBottom w:val="0"/>
      <w:divBdr>
        <w:top w:val="none" w:sz="0" w:space="0" w:color="auto"/>
        <w:left w:val="none" w:sz="0" w:space="0" w:color="auto"/>
        <w:bottom w:val="none" w:sz="0" w:space="0" w:color="auto"/>
        <w:right w:val="none" w:sz="0" w:space="0" w:color="auto"/>
      </w:divBdr>
    </w:div>
    <w:div w:id="1766998200">
      <w:marLeft w:val="480"/>
      <w:marRight w:val="0"/>
      <w:marTop w:val="0"/>
      <w:marBottom w:val="0"/>
      <w:divBdr>
        <w:top w:val="none" w:sz="0" w:space="0" w:color="auto"/>
        <w:left w:val="none" w:sz="0" w:space="0" w:color="auto"/>
        <w:bottom w:val="none" w:sz="0" w:space="0" w:color="auto"/>
        <w:right w:val="none" w:sz="0" w:space="0" w:color="auto"/>
      </w:divBdr>
    </w:div>
    <w:div w:id="1767381093">
      <w:marLeft w:val="480"/>
      <w:marRight w:val="0"/>
      <w:marTop w:val="0"/>
      <w:marBottom w:val="0"/>
      <w:divBdr>
        <w:top w:val="none" w:sz="0" w:space="0" w:color="auto"/>
        <w:left w:val="none" w:sz="0" w:space="0" w:color="auto"/>
        <w:bottom w:val="none" w:sz="0" w:space="0" w:color="auto"/>
        <w:right w:val="none" w:sz="0" w:space="0" w:color="auto"/>
      </w:divBdr>
    </w:div>
    <w:div w:id="1767381717">
      <w:marLeft w:val="480"/>
      <w:marRight w:val="0"/>
      <w:marTop w:val="0"/>
      <w:marBottom w:val="0"/>
      <w:divBdr>
        <w:top w:val="none" w:sz="0" w:space="0" w:color="auto"/>
        <w:left w:val="none" w:sz="0" w:space="0" w:color="auto"/>
        <w:bottom w:val="none" w:sz="0" w:space="0" w:color="auto"/>
        <w:right w:val="none" w:sz="0" w:space="0" w:color="auto"/>
      </w:divBdr>
    </w:div>
    <w:div w:id="1767536896">
      <w:marLeft w:val="480"/>
      <w:marRight w:val="0"/>
      <w:marTop w:val="0"/>
      <w:marBottom w:val="0"/>
      <w:divBdr>
        <w:top w:val="none" w:sz="0" w:space="0" w:color="auto"/>
        <w:left w:val="none" w:sz="0" w:space="0" w:color="auto"/>
        <w:bottom w:val="none" w:sz="0" w:space="0" w:color="auto"/>
        <w:right w:val="none" w:sz="0" w:space="0" w:color="auto"/>
      </w:divBdr>
    </w:div>
    <w:div w:id="1767845496">
      <w:marLeft w:val="480"/>
      <w:marRight w:val="0"/>
      <w:marTop w:val="0"/>
      <w:marBottom w:val="0"/>
      <w:divBdr>
        <w:top w:val="none" w:sz="0" w:space="0" w:color="auto"/>
        <w:left w:val="none" w:sz="0" w:space="0" w:color="auto"/>
        <w:bottom w:val="none" w:sz="0" w:space="0" w:color="auto"/>
        <w:right w:val="none" w:sz="0" w:space="0" w:color="auto"/>
      </w:divBdr>
    </w:div>
    <w:div w:id="1767850260">
      <w:marLeft w:val="480"/>
      <w:marRight w:val="0"/>
      <w:marTop w:val="0"/>
      <w:marBottom w:val="0"/>
      <w:divBdr>
        <w:top w:val="none" w:sz="0" w:space="0" w:color="auto"/>
        <w:left w:val="none" w:sz="0" w:space="0" w:color="auto"/>
        <w:bottom w:val="none" w:sz="0" w:space="0" w:color="auto"/>
        <w:right w:val="none" w:sz="0" w:space="0" w:color="auto"/>
      </w:divBdr>
    </w:div>
    <w:div w:id="1767850529">
      <w:marLeft w:val="480"/>
      <w:marRight w:val="0"/>
      <w:marTop w:val="0"/>
      <w:marBottom w:val="0"/>
      <w:divBdr>
        <w:top w:val="none" w:sz="0" w:space="0" w:color="auto"/>
        <w:left w:val="none" w:sz="0" w:space="0" w:color="auto"/>
        <w:bottom w:val="none" w:sz="0" w:space="0" w:color="auto"/>
        <w:right w:val="none" w:sz="0" w:space="0" w:color="auto"/>
      </w:divBdr>
    </w:div>
    <w:div w:id="1768043178">
      <w:marLeft w:val="480"/>
      <w:marRight w:val="0"/>
      <w:marTop w:val="0"/>
      <w:marBottom w:val="0"/>
      <w:divBdr>
        <w:top w:val="none" w:sz="0" w:space="0" w:color="auto"/>
        <w:left w:val="none" w:sz="0" w:space="0" w:color="auto"/>
        <w:bottom w:val="none" w:sz="0" w:space="0" w:color="auto"/>
        <w:right w:val="none" w:sz="0" w:space="0" w:color="auto"/>
      </w:divBdr>
    </w:div>
    <w:div w:id="1768231161">
      <w:marLeft w:val="480"/>
      <w:marRight w:val="0"/>
      <w:marTop w:val="0"/>
      <w:marBottom w:val="0"/>
      <w:divBdr>
        <w:top w:val="none" w:sz="0" w:space="0" w:color="auto"/>
        <w:left w:val="none" w:sz="0" w:space="0" w:color="auto"/>
        <w:bottom w:val="none" w:sz="0" w:space="0" w:color="auto"/>
        <w:right w:val="none" w:sz="0" w:space="0" w:color="auto"/>
      </w:divBdr>
    </w:div>
    <w:div w:id="1768235571">
      <w:marLeft w:val="480"/>
      <w:marRight w:val="0"/>
      <w:marTop w:val="0"/>
      <w:marBottom w:val="0"/>
      <w:divBdr>
        <w:top w:val="none" w:sz="0" w:space="0" w:color="auto"/>
        <w:left w:val="none" w:sz="0" w:space="0" w:color="auto"/>
        <w:bottom w:val="none" w:sz="0" w:space="0" w:color="auto"/>
        <w:right w:val="none" w:sz="0" w:space="0" w:color="auto"/>
      </w:divBdr>
    </w:div>
    <w:div w:id="1768499299">
      <w:marLeft w:val="480"/>
      <w:marRight w:val="0"/>
      <w:marTop w:val="0"/>
      <w:marBottom w:val="0"/>
      <w:divBdr>
        <w:top w:val="none" w:sz="0" w:space="0" w:color="auto"/>
        <w:left w:val="none" w:sz="0" w:space="0" w:color="auto"/>
        <w:bottom w:val="none" w:sz="0" w:space="0" w:color="auto"/>
        <w:right w:val="none" w:sz="0" w:space="0" w:color="auto"/>
      </w:divBdr>
    </w:div>
    <w:div w:id="1768505463">
      <w:marLeft w:val="480"/>
      <w:marRight w:val="0"/>
      <w:marTop w:val="0"/>
      <w:marBottom w:val="0"/>
      <w:divBdr>
        <w:top w:val="none" w:sz="0" w:space="0" w:color="auto"/>
        <w:left w:val="none" w:sz="0" w:space="0" w:color="auto"/>
        <w:bottom w:val="none" w:sz="0" w:space="0" w:color="auto"/>
        <w:right w:val="none" w:sz="0" w:space="0" w:color="auto"/>
      </w:divBdr>
    </w:div>
    <w:div w:id="1768769369">
      <w:marLeft w:val="480"/>
      <w:marRight w:val="0"/>
      <w:marTop w:val="0"/>
      <w:marBottom w:val="0"/>
      <w:divBdr>
        <w:top w:val="none" w:sz="0" w:space="0" w:color="auto"/>
        <w:left w:val="none" w:sz="0" w:space="0" w:color="auto"/>
        <w:bottom w:val="none" w:sz="0" w:space="0" w:color="auto"/>
        <w:right w:val="none" w:sz="0" w:space="0" w:color="auto"/>
      </w:divBdr>
    </w:div>
    <w:div w:id="1768769424">
      <w:marLeft w:val="480"/>
      <w:marRight w:val="0"/>
      <w:marTop w:val="0"/>
      <w:marBottom w:val="0"/>
      <w:divBdr>
        <w:top w:val="none" w:sz="0" w:space="0" w:color="auto"/>
        <w:left w:val="none" w:sz="0" w:space="0" w:color="auto"/>
        <w:bottom w:val="none" w:sz="0" w:space="0" w:color="auto"/>
        <w:right w:val="none" w:sz="0" w:space="0" w:color="auto"/>
      </w:divBdr>
    </w:div>
    <w:div w:id="1768774437">
      <w:marLeft w:val="480"/>
      <w:marRight w:val="0"/>
      <w:marTop w:val="0"/>
      <w:marBottom w:val="0"/>
      <w:divBdr>
        <w:top w:val="none" w:sz="0" w:space="0" w:color="auto"/>
        <w:left w:val="none" w:sz="0" w:space="0" w:color="auto"/>
        <w:bottom w:val="none" w:sz="0" w:space="0" w:color="auto"/>
        <w:right w:val="none" w:sz="0" w:space="0" w:color="auto"/>
      </w:divBdr>
    </w:div>
    <w:div w:id="1768841047">
      <w:marLeft w:val="480"/>
      <w:marRight w:val="0"/>
      <w:marTop w:val="0"/>
      <w:marBottom w:val="0"/>
      <w:divBdr>
        <w:top w:val="none" w:sz="0" w:space="0" w:color="auto"/>
        <w:left w:val="none" w:sz="0" w:space="0" w:color="auto"/>
        <w:bottom w:val="none" w:sz="0" w:space="0" w:color="auto"/>
        <w:right w:val="none" w:sz="0" w:space="0" w:color="auto"/>
      </w:divBdr>
    </w:div>
    <w:div w:id="1768843320">
      <w:marLeft w:val="480"/>
      <w:marRight w:val="0"/>
      <w:marTop w:val="0"/>
      <w:marBottom w:val="0"/>
      <w:divBdr>
        <w:top w:val="none" w:sz="0" w:space="0" w:color="auto"/>
        <w:left w:val="none" w:sz="0" w:space="0" w:color="auto"/>
        <w:bottom w:val="none" w:sz="0" w:space="0" w:color="auto"/>
        <w:right w:val="none" w:sz="0" w:space="0" w:color="auto"/>
      </w:divBdr>
    </w:div>
    <w:div w:id="1768964645">
      <w:marLeft w:val="480"/>
      <w:marRight w:val="0"/>
      <w:marTop w:val="0"/>
      <w:marBottom w:val="0"/>
      <w:divBdr>
        <w:top w:val="none" w:sz="0" w:space="0" w:color="auto"/>
        <w:left w:val="none" w:sz="0" w:space="0" w:color="auto"/>
        <w:bottom w:val="none" w:sz="0" w:space="0" w:color="auto"/>
        <w:right w:val="none" w:sz="0" w:space="0" w:color="auto"/>
      </w:divBdr>
    </w:div>
    <w:div w:id="1769110995">
      <w:marLeft w:val="480"/>
      <w:marRight w:val="0"/>
      <w:marTop w:val="0"/>
      <w:marBottom w:val="0"/>
      <w:divBdr>
        <w:top w:val="none" w:sz="0" w:space="0" w:color="auto"/>
        <w:left w:val="none" w:sz="0" w:space="0" w:color="auto"/>
        <w:bottom w:val="none" w:sz="0" w:space="0" w:color="auto"/>
        <w:right w:val="none" w:sz="0" w:space="0" w:color="auto"/>
      </w:divBdr>
    </w:div>
    <w:div w:id="1769111519">
      <w:marLeft w:val="480"/>
      <w:marRight w:val="0"/>
      <w:marTop w:val="0"/>
      <w:marBottom w:val="0"/>
      <w:divBdr>
        <w:top w:val="none" w:sz="0" w:space="0" w:color="auto"/>
        <w:left w:val="none" w:sz="0" w:space="0" w:color="auto"/>
        <w:bottom w:val="none" w:sz="0" w:space="0" w:color="auto"/>
        <w:right w:val="none" w:sz="0" w:space="0" w:color="auto"/>
      </w:divBdr>
    </w:div>
    <w:div w:id="1769152860">
      <w:marLeft w:val="480"/>
      <w:marRight w:val="0"/>
      <w:marTop w:val="0"/>
      <w:marBottom w:val="0"/>
      <w:divBdr>
        <w:top w:val="none" w:sz="0" w:space="0" w:color="auto"/>
        <w:left w:val="none" w:sz="0" w:space="0" w:color="auto"/>
        <w:bottom w:val="none" w:sz="0" w:space="0" w:color="auto"/>
        <w:right w:val="none" w:sz="0" w:space="0" w:color="auto"/>
      </w:divBdr>
    </w:div>
    <w:div w:id="1769232749">
      <w:marLeft w:val="480"/>
      <w:marRight w:val="0"/>
      <w:marTop w:val="0"/>
      <w:marBottom w:val="0"/>
      <w:divBdr>
        <w:top w:val="none" w:sz="0" w:space="0" w:color="auto"/>
        <w:left w:val="none" w:sz="0" w:space="0" w:color="auto"/>
        <w:bottom w:val="none" w:sz="0" w:space="0" w:color="auto"/>
        <w:right w:val="none" w:sz="0" w:space="0" w:color="auto"/>
      </w:divBdr>
    </w:div>
    <w:div w:id="1769277301">
      <w:marLeft w:val="480"/>
      <w:marRight w:val="0"/>
      <w:marTop w:val="0"/>
      <w:marBottom w:val="0"/>
      <w:divBdr>
        <w:top w:val="none" w:sz="0" w:space="0" w:color="auto"/>
        <w:left w:val="none" w:sz="0" w:space="0" w:color="auto"/>
        <w:bottom w:val="none" w:sz="0" w:space="0" w:color="auto"/>
        <w:right w:val="none" w:sz="0" w:space="0" w:color="auto"/>
      </w:divBdr>
    </w:div>
    <w:div w:id="1769305115">
      <w:marLeft w:val="480"/>
      <w:marRight w:val="0"/>
      <w:marTop w:val="0"/>
      <w:marBottom w:val="0"/>
      <w:divBdr>
        <w:top w:val="none" w:sz="0" w:space="0" w:color="auto"/>
        <w:left w:val="none" w:sz="0" w:space="0" w:color="auto"/>
        <w:bottom w:val="none" w:sz="0" w:space="0" w:color="auto"/>
        <w:right w:val="none" w:sz="0" w:space="0" w:color="auto"/>
      </w:divBdr>
    </w:div>
    <w:div w:id="1769350483">
      <w:marLeft w:val="480"/>
      <w:marRight w:val="0"/>
      <w:marTop w:val="0"/>
      <w:marBottom w:val="0"/>
      <w:divBdr>
        <w:top w:val="none" w:sz="0" w:space="0" w:color="auto"/>
        <w:left w:val="none" w:sz="0" w:space="0" w:color="auto"/>
        <w:bottom w:val="none" w:sz="0" w:space="0" w:color="auto"/>
        <w:right w:val="none" w:sz="0" w:space="0" w:color="auto"/>
      </w:divBdr>
    </w:div>
    <w:div w:id="1769497781">
      <w:marLeft w:val="480"/>
      <w:marRight w:val="0"/>
      <w:marTop w:val="0"/>
      <w:marBottom w:val="0"/>
      <w:divBdr>
        <w:top w:val="none" w:sz="0" w:space="0" w:color="auto"/>
        <w:left w:val="none" w:sz="0" w:space="0" w:color="auto"/>
        <w:bottom w:val="none" w:sz="0" w:space="0" w:color="auto"/>
        <w:right w:val="none" w:sz="0" w:space="0" w:color="auto"/>
      </w:divBdr>
    </w:div>
    <w:div w:id="1769500815">
      <w:marLeft w:val="480"/>
      <w:marRight w:val="0"/>
      <w:marTop w:val="0"/>
      <w:marBottom w:val="0"/>
      <w:divBdr>
        <w:top w:val="none" w:sz="0" w:space="0" w:color="auto"/>
        <w:left w:val="none" w:sz="0" w:space="0" w:color="auto"/>
        <w:bottom w:val="none" w:sz="0" w:space="0" w:color="auto"/>
        <w:right w:val="none" w:sz="0" w:space="0" w:color="auto"/>
      </w:divBdr>
    </w:div>
    <w:div w:id="1769694023">
      <w:marLeft w:val="480"/>
      <w:marRight w:val="0"/>
      <w:marTop w:val="0"/>
      <w:marBottom w:val="0"/>
      <w:divBdr>
        <w:top w:val="none" w:sz="0" w:space="0" w:color="auto"/>
        <w:left w:val="none" w:sz="0" w:space="0" w:color="auto"/>
        <w:bottom w:val="none" w:sz="0" w:space="0" w:color="auto"/>
        <w:right w:val="none" w:sz="0" w:space="0" w:color="auto"/>
      </w:divBdr>
    </w:div>
    <w:div w:id="1769808844">
      <w:marLeft w:val="480"/>
      <w:marRight w:val="0"/>
      <w:marTop w:val="0"/>
      <w:marBottom w:val="0"/>
      <w:divBdr>
        <w:top w:val="none" w:sz="0" w:space="0" w:color="auto"/>
        <w:left w:val="none" w:sz="0" w:space="0" w:color="auto"/>
        <w:bottom w:val="none" w:sz="0" w:space="0" w:color="auto"/>
        <w:right w:val="none" w:sz="0" w:space="0" w:color="auto"/>
      </w:divBdr>
    </w:div>
    <w:div w:id="1769882245">
      <w:marLeft w:val="480"/>
      <w:marRight w:val="0"/>
      <w:marTop w:val="0"/>
      <w:marBottom w:val="0"/>
      <w:divBdr>
        <w:top w:val="none" w:sz="0" w:space="0" w:color="auto"/>
        <w:left w:val="none" w:sz="0" w:space="0" w:color="auto"/>
        <w:bottom w:val="none" w:sz="0" w:space="0" w:color="auto"/>
        <w:right w:val="none" w:sz="0" w:space="0" w:color="auto"/>
      </w:divBdr>
    </w:div>
    <w:div w:id="1769887300">
      <w:marLeft w:val="480"/>
      <w:marRight w:val="0"/>
      <w:marTop w:val="0"/>
      <w:marBottom w:val="0"/>
      <w:divBdr>
        <w:top w:val="none" w:sz="0" w:space="0" w:color="auto"/>
        <w:left w:val="none" w:sz="0" w:space="0" w:color="auto"/>
        <w:bottom w:val="none" w:sz="0" w:space="0" w:color="auto"/>
        <w:right w:val="none" w:sz="0" w:space="0" w:color="auto"/>
      </w:divBdr>
    </w:div>
    <w:div w:id="1769958331">
      <w:marLeft w:val="480"/>
      <w:marRight w:val="0"/>
      <w:marTop w:val="0"/>
      <w:marBottom w:val="0"/>
      <w:divBdr>
        <w:top w:val="none" w:sz="0" w:space="0" w:color="auto"/>
        <w:left w:val="none" w:sz="0" w:space="0" w:color="auto"/>
        <w:bottom w:val="none" w:sz="0" w:space="0" w:color="auto"/>
        <w:right w:val="none" w:sz="0" w:space="0" w:color="auto"/>
      </w:divBdr>
    </w:div>
    <w:div w:id="1770001247">
      <w:marLeft w:val="480"/>
      <w:marRight w:val="0"/>
      <w:marTop w:val="0"/>
      <w:marBottom w:val="0"/>
      <w:divBdr>
        <w:top w:val="none" w:sz="0" w:space="0" w:color="auto"/>
        <w:left w:val="none" w:sz="0" w:space="0" w:color="auto"/>
        <w:bottom w:val="none" w:sz="0" w:space="0" w:color="auto"/>
        <w:right w:val="none" w:sz="0" w:space="0" w:color="auto"/>
      </w:divBdr>
    </w:div>
    <w:div w:id="1770151938">
      <w:marLeft w:val="480"/>
      <w:marRight w:val="0"/>
      <w:marTop w:val="0"/>
      <w:marBottom w:val="0"/>
      <w:divBdr>
        <w:top w:val="none" w:sz="0" w:space="0" w:color="auto"/>
        <w:left w:val="none" w:sz="0" w:space="0" w:color="auto"/>
        <w:bottom w:val="none" w:sz="0" w:space="0" w:color="auto"/>
        <w:right w:val="none" w:sz="0" w:space="0" w:color="auto"/>
      </w:divBdr>
    </w:div>
    <w:div w:id="1770274672">
      <w:marLeft w:val="480"/>
      <w:marRight w:val="0"/>
      <w:marTop w:val="0"/>
      <w:marBottom w:val="0"/>
      <w:divBdr>
        <w:top w:val="none" w:sz="0" w:space="0" w:color="auto"/>
        <w:left w:val="none" w:sz="0" w:space="0" w:color="auto"/>
        <w:bottom w:val="none" w:sz="0" w:space="0" w:color="auto"/>
        <w:right w:val="none" w:sz="0" w:space="0" w:color="auto"/>
      </w:divBdr>
    </w:div>
    <w:div w:id="1770393690">
      <w:marLeft w:val="480"/>
      <w:marRight w:val="0"/>
      <w:marTop w:val="0"/>
      <w:marBottom w:val="0"/>
      <w:divBdr>
        <w:top w:val="none" w:sz="0" w:space="0" w:color="auto"/>
        <w:left w:val="none" w:sz="0" w:space="0" w:color="auto"/>
        <w:bottom w:val="none" w:sz="0" w:space="0" w:color="auto"/>
        <w:right w:val="none" w:sz="0" w:space="0" w:color="auto"/>
      </w:divBdr>
    </w:div>
    <w:div w:id="1770420135">
      <w:marLeft w:val="480"/>
      <w:marRight w:val="0"/>
      <w:marTop w:val="0"/>
      <w:marBottom w:val="0"/>
      <w:divBdr>
        <w:top w:val="none" w:sz="0" w:space="0" w:color="auto"/>
        <w:left w:val="none" w:sz="0" w:space="0" w:color="auto"/>
        <w:bottom w:val="none" w:sz="0" w:space="0" w:color="auto"/>
        <w:right w:val="none" w:sz="0" w:space="0" w:color="auto"/>
      </w:divBdr>
    </w:div>
    <w:div w:id="1770468873">
      <w:marLeft w:val="480"/>
      <w:marRight w:val="0"/>
      <w:marTop w:val="0"/>
      <w:marBottom w:val="0"/>
      <w:divBdr>
        <w:top w:val="none" w:sz="0" w:space="0" w:color="auto"/>
        <w:left w:val="none" w:sz="0" w:space="0" w:color="auto"/>
        <w:bottom w:val="none" w:sz="0" w:space="0" w:color="auto"/>
        <w:right w:val="none" w:sz="0" w:space="0" w:color="auto"/>
      </w:divBdr>
    </w:div>
    <w:div w:id="1770542599">
      <w:marLeft w:val="480"/>
      <w:marRight w:val="0"/>
      <w:marTop w:val="0"/>
      <w:marBottom w:val="0"/>
      <w:divBdr>
        <w:top w:val="none" w:sz="0" w:space="0" w:color="auto"/>
        <w:left w:val="none" w:sz="0" w:space="0" w:color="auto"/>
        <w:bottom w:val="none" w:sz="0" w:space="0" w:color="auto"/>
        <w:right w:val="none" w:sz="0" w:space="0" w:color="auto"/>
      </w:divBdr>
    </w:div>
    <w:div w:id="1770543618">
      <w:marLeft w:val="480"/>
      <w:marRight w:val="0"/>
      <w:marTop w:val="0"/>
      <w:marBottom w:val="0"/>
      <w:divBdr>
        <w:top w:val="none" w:sz="0" w:space="0" w:color="auto"/>
        <w:left w:val="none" w:sz="0" w:space="0" w:color="auto"/>
        <w:bottom w:val="none" w:sz="0" w:space="0" w:color="auto"/>
        <w:right w:val="none" w:sz="0" w:space="0" w:color="auto"/>
      </w:divBdr>
    </w:div>
    <w:div w:id="1770544575">
      <w:marLeft w:val="480"/>
      <w:marRight w:val="0"/>
      <w:marTop w:val="0"/>
      <w:marBottom w:val="0"/>
      <w:divBdr>
        <w:top w:val="none" w:sz="0" w:space="0" w:color="auto"/>
        <w:left w:val="none" w:sz="0" w:space="0" w:color="auto"/>
        <w:bottom w:val="none" w:sz="0" w:space="0" w:color="auto"/>
        <w:right w:val="none" w:sz="0" w:space="0" w:color="auto"/>
      </w:divBdr>
    </w:div>
    <w:div w:id="1770586777">
      <w:marLeft w:val="480"/>
      <w:marRight w:val="0"/>
      <w:marTop w:val="0"/>
      <w:marBottom w:val="0"/>
      <w:divBdr>
        <w:top w:val="none" w:sz="0" w:space="0" w:color="auto"/>
        <w:left w:val="none" w:sz="0" w:space="0" w:color="auto"/>
        <w:bottom w:val="none" w:sz="0" w:space="0" w:color="auto"/>
        <w:right w:val="none" w:sz="0" w:space="0" w:color="auto"/>
      </w:divBdr>
    </w:div>
    <w:div w:id="1770655581">
      <w:marLeft w:val="480"/>
      <w:marRight w:val="0"/>
      <w:marTop w:val="0"/>
      <w:marBottom w:val="0"/>
      <w:divBdr>
        <w:top w:val="none" w:sz="0" w:space="0" w:color="auto"/>
        <w:left w:val="none" w:sz="0" w:space="0" w:color="auto"/>
        <w:bottom w:val="none" w:sz="0" w:space="0" w:color="auto"/>
        <w:right w:val="none" w:sz="0" w:space="0" w:color="auto"/>
      </w:divBdr>
    </w:div>
    <w:div w:id="1770737049">
      <w:marLeft w:val="480"/>
      <w:marRight w:val="0"/>
      <w:marTop w:val="0"/>
      <w:marBottom w:val="0"/>
      <w:divBdr>
        <w:top w:val="none" w:sz="0" w:space="0" w:color="auto"/>
        <w:left w:val="none" w:sz="0" w:space="0" w:color="auto"/>
        <w:bottom w:val="none" w:sz="0" w:space="0" w:color="auto"/>
        <w:right w:val="none" w:sz="0" w:space="0" w:color="auto"/>
      </w:divBdr>
    </w:div>
    <w:div w:id="1771002294">
      <w:marLeft w:val="480"/>
      <w:marRight w:val="0"/>
      <w:marTop w:val="0"/>
      <w:marBottom w:val="0"/>
      <w:divBdr>
        <w:top w:val="none" w:sz="0" w:space="0" w:color="auto"/>
        <w:left w:val="none" w:sz="0" w:space="0" w:color="auto"/>
        <w:bottom w:val="none" w:sz="0" w:space="0" w:color="auto"/>
        <w:right w:val="none" w:sz="0" w:space="0" w:color="auto"/>
      </w:divBdr>
    </w:div>
    <w:div w:id="1771075882">
      <w:marLeft w:val="480"/>
      <w:marRight w:val="0"/>
      <w:marTop w:val="0"/>
      <w:marBottom w:val="0"/>
      <w:divBdr>
        <w:top w:val="none" w:sz="0" w:space="0" w:color="auto"/>
        <w:left w:val="none" w:sz="0" w:space="0" w:color="auto"/>
        <w:bottom w:val="none" w:sz="0" w:space="0" w:color="auto"/>
        <w:right w:val="none" w:sz="0" w:space="0" w:color="auto"/>
      </w:divBdr>
    </w:div>
    <w:div w:id="1771077310">
      <w:marLeft w:val="480"/>
      <w:marRight w:val="0"/>
      <w:marTop w:val="0"/>
      <w:marBottom w:val="0"/>
      <w:divBdr>
        <w:top w:val="none" w:sz="0" w:space="0" w:color="auto"/>
        <w:left w:val="none" w:sz="0" w:space="0" w:color="auto"/>
        <w:bottom w:val="none" w:sz="0" w:space="0" w:color="auto"/>
        <w:right w:val="none" w:sz="0" w:space="0" w:color="auto"/>
      </w:divBdr>
    </w:div>
    <w:div w:id="1771122861">
      <w:marLeft w:val="480"/>
      <w:marRight w:val="0"/>
      <w:marTop w:val="0"/>
      <w:marBottom w:val="0"/>
      <w:divBdr>
        <w:top w:val="none" w:sz="0" w:space="0" w:color="auto"/>
        <w:left w:val="none" w:sz="0" w:space="0" w:color="auto"/>
        <w:bottom w:val="none" w:sz="0" w:space="0" w:color="auto"/>
        <w:right w:val="none" w:sz="0" w:space="0" w:color="auto"/>
      </w:divBdr>
    </w:div>
    <w:div w:id="1771311002">
      <w:marLeft w:val="480"/>
      <w:marRight w:val="0"/>
      <w:marTop w:val="0"/>
      <w:marBottom w:val="0"/>
      <w:divBdr>
        <w:top w:val="none" w:sz="0" w:space="0" w:color="auto"/>
        <w:left w:val="none" w:sz="0" w:space="0" w:color="auto"/>
        <w:bottom w:val="none" w:sz="0" w:space="0" w:color="auto"/>
        <w:right w:val="none" w:sz="0" w:space="0" w:color="auto"/>
      </w:divBdr>
    </w:div>
    <w:div w:id="1771311973">
      <w:marLeft w:val="480"/>
      <w:marRight w:val="0"/>
      <w:marTop w:val="0"/>
      <w:marBottom w:val="0"/>
      <w:divBdr>
        <w:top w:val="none" w:sz="0" w:space="0" w:color="auto"/>
        <w:left w:val="none" w:sz="0" w:space="0" w:color="auto"/>
        <w:bottom w:val="none" w:sz="0" w:space="0" w:color="auto"/>
        <w:right w:val="none" w:sz="0" w:space="0" w:color="auto"/>
      </w:divBdr>
    </w:div>
    <w:div w:id="1771314578">
      <w:marLeft w:val="480"/>
      <w:marRight w:val="0"/>
      <w:marTop w:val="0"/>
      <w:marBottom w:val="0"/>
      <w:divBdr>
        <w:top w:val="none" w:sz="0" w:space="0" w:color="auto"/>
        <w:left w:val="none" w:sz="0" w:space="0" w:color="auto"/>
        <w:bottom w:val="none" w:sz="0" w:space="0" w:color="auto"/>
        <w:right w:val="none" w:sz="0" w:space="0" w:color="auto"/>
      </w:divBdr>
    </w:div>
    <w:div w:id="1771319469">
      <w:marLeft w:val="480"/>
      <w:marRight w:val="0"/>
      <w:marTop w:val="0"/>
      <w:marBottom w:val="0"/>
      <w:divBdr>
        <w:top w:val="none" w:sz="0" w:space="0" w:color="auto"/>
        <w:left w:val="none" w:sz="0" w:space="0" w:color="auto"/>
        <w:bottom w:val="none" w:sz="0" w:space="0" w:color="auto"/>
        <w:right w:val="none" w:sz="0" w:space="0" w:color="auto"/>
      </w:divBdr>
    </w:div>
    <w:div w:id="1771503859">
      <w:marLeft w:val="480"/>
      <w:marRight w:val="0"/>
      <w:marTop w:val="0"/>
      <w:marBottom w:val="0"/>
      <w:divBdr>
        <w:top w:val="none" w:sz="0" w:space="0" w:color="auto"/>
        <w:left w:val="none" w:sz="0" w:space="0" w:color="auto"/>
        <w:bottom w:val="none" w:sz="0" w:space="0" w:color="auto"/>
        <w:right w:val="none" w:sz="0" w:space="0" w:color="auto"/>
      </w:divBdr>
    </w:div>
    <w:div w:id="1771701678">
      <w:marLeft w:val="480"/>
      <w:marRight w:val="0"/>
      <w:marTop w:val="0"/>
      <w:marBottom w:val="0"/>
      <w:divBdr>
        <w:top w:val="none" w:sz="0" w:space="0" w:color="auto"/>
        <w:left w:val="none" w:sz="0" w:space="0" w:color="auto"/>
        <w:bottom w:val="none" w:sz="0" w:space="0" w:color="auto"/>
        <w:right w:val="none" w:sz="0" w:space="0" w:color="auto"/>
      </w:divBdr>
    </w:div>
    <w:div w:id="1771706591">
      <w:marLeft w:val="480"/>
      <w:marRight w:val="0"/>
      <w:marTop w:val="0"/>
      <w:marBottom w:val="0"/>
      <w:divBdr>
        <w:top w:val="none" w:sz="0" w:space="0" w:color="auto"/>
        <w:left w:val="none" w:sz="0" w:space="0" w:color="auto"/>
        <w:bottom w:val="none" w:sz="0" w:space="0" w:color="auto"/>
        <w:right w:val="none" w:sz="0" w:space="0" w:color="auto"/>
      </w:divBdr>
    </w:div>
    <w:div w:id="1771775428">
      <w:marLeft w:val="480"/>
      <w:marRight w:val="0"/>
      <w:marTop w:val="0"/>
      <w:marBottom w:val="0"/>
      <w:divBdr>
        <w:top w:val="none" w:sz="0" w:space="0" w:color="auto"/>
        <w:left w:val="none" w:sz="0" w:space="0" w:color="auto"/>
        <w:bottom w:val="none" w:sz="0" w:space="0" w:color="auto"/>
        <w:right w:val="none" w:sz="0" w:space="0" w:color="auto"/>
      </w:divBdr>
    </w:div>
    <w:div w:id="1771851395">
      <w:marLeft w:val="480"/>
      <w:marRight w:val="0"/>
      <w:marTop w:val="0"/>
      <w:marBottom w:val="0"/>
      <w:divBdr>
        <w:top w:val="none" w:sz="0" w:space="0" w:color="auto"/>
        <w:left w:val="none" w:sz="0" w:space="0" w:color="auto"/>
        <w:bottom w:val="none" w:sz="0" w:space="0" w:color="auto"/>
        <w:right w:val="none" w:sz="0" w:space="0" w:color="auto"/>
      </w:divBdr>
    </w:div>
    <w:div w:id="1772044029">
      <w:marLeft w:val="480"/>
      <w:marRight w:val="0"/>
      <w:marTop w:val="0"/>
      <w:marBottom w:val="0"/>
      <w:divBdr>
        <w:top w:val="none" w:sz="0" w:space="0" w:color="auto"/>
        <w:left w:val="none" w:sz="0" w:space="0" w:color="auto"/>
        <w:bottom w:val="none" w:sz="0" w:space="0" w:color="auto"/>
        <w:right w:val="none" w:sz="0" w:space="0" w:color="auto"/>
      </w:divBdr>
    </w:div>
    <w:div w:id="1772045151">
      <w:marLeft w:val="480"/>
      <w:marRight w:val="0"/>
      <w:marTop w:val="0"/>
      <w:marBottom w:val="0"/>
      <w:divBdr>
        <w:top w:val="none" w:sz="0" w:space="0" w:color="auto"/>
        <w:left w:val="none" w:sz="0" w:space="0" w:color="auto"/>
        <w:bottom w:val="none" w:sz="0" w:space="0" w:color="auto"/>
        <w:right w:val="none" w:sz="0" w:space="0" w:color="auto"/>
      </w:divBdr>
    </w:div>
    <w:div w:id="1772048493">
      <w:marLeft w:val="480"/>
      <w:marRight w:val="0"/>
      <w:marTop w:val="0"/>
      <w:marBottom w:val="0"/>
      <w:divBdr>
        <w:top w:val="none" w:sz="0" w:space="0" w:color="auto"/>
        <w:left w:val="none" w:sz="0" w:space="0" w:color="auto"/>
        <w:bottom w:val="none" w:sz="0" w:space="0" w:color="auto"/>
        <w:right w:val="none" w:sz="0" w:space="0" w:color="auto"/>
      </w:divBdr>
    </w:div>
    <w:div w:id="1772122636">
      <w:marLeft w:val="480"/>
      <w:marRight w:val="0"/>
      <w:marTop w:val="0"/>
      <w:marBottom w:val="0"/>
      <w:divBdr>
        <w:top w:val="none" w:sz="0" w:space="0" w:color="auto"/>
        <w:left w:val="none" w:sz="0" w:space="0" w:color="auto"/>
        <w:bottom w:val="none" w:sz="0" w:space="0" w:color="auto"/>
        <w:right w:val="none" w:sz="0" w:space="0" w:color="auto"/>
      </w:divBdr>
    </w:div>
    <w:div w:id="1772163645">
      <w:marLeft w:val="480"/>
      <w:marRight w:val="0"/>
      <w:marTop w:val="0"/>
      <w:marBottom w:val="0"/>
      <w:divBdr>
        <w:top w:val="none" w:sz="0" w:space="0" w:color="auto"/>
        <w:left w:val="none" w:sz="0" w:space="0" w:color="auto"/>
        <w:bottom w:val="none" w:sz="0" w:space="0" w:color="auto"/>
        <w:right w:val="none" w:sz="0" w:space="0" w:color="auto"/>
      </w:divBdr>
    </w:div>
    <w:div w:id="1772237981">
      <w:marLeft w:val="480"/>
      <w:marRight w:val="0"/>
      <w:marTop w:val="0"/>
      <w:marBottom w:val="0"/>
      <w:divBdr>
        <w:top w:val="none" w:sz="0" w:space="0" w:color="auto"/>
        <w:left w:val="none" w:sz="0" w:space="0" w:color="auto"/>
        <w:bottom w:val="none" w:sz="0" w:space="0" w:color="auto"/>
        <w:right w:val="none" w:sz="0" w:space="0" w:color="auto"/>
      </w:divBdr>
    </w:div>
    <w:div w:id="1772239420">
      <w:marLeft w:val="480"/>
      <w:marRight w:val="0"/>
      <w:marTop w:val="0"/>
      <w:marBottom w:val="0"/>
      <w:divBdr>
        <w:top w:val="none" w:sz="0" w:space="0" w:color="auto"/>
        <w:left w:val="none" w:sz="0" w:space="0" w:color="auto"/>
        <w:bottom w:val="none" w:sz="0" w:space="0" w:color="auto"/>
        <w:right w:val="none" w:sz="0" w:space="0" w:color="auto"/>
      </w:divBdr>
    </w:div>
    <w:div w:id="1772315060">
      <w:marLeft w:val="480"/>
      <w:marRight w:val="0"/>
      <w:marTop w:val="0"/>
      <w:marBottom w:val="0"/>
      <w:divBdr>
        <w:top w:val="none" w:sz="0" w:space="0" w:color="auto"/>
        <w:left w:val="none" w:sz="0" w:space="0" w:color="auto"/>
        <w:bottom w:val="none" w:sz="0" w:space="0" w:color="auto"/>
        <w:right w:val="none" w:sz="0" w:space="0" w:color="auto"/>
      </w:divBdr>
    </w:div>
    <w:div w:id="1772316015">
      <w:marLeft w:val="480"/>
      <w:marRight w:val="0"/>
      <w:marTop w:val="0"/>
      <w:marBottom w:val="0"/>
      <w:divBdr>
        <w:top w:val="none" w:sz="0" w:space="0" w:color="auto"/>
        <w:left w:val="none" w:sz="0" w:space="0" w:color="auto"/>
        <w:bottom w:val="none" w:sz="0" w:space="0" w:color="auto"/>
        <w:right w:val="none" w:sz="0" w:space="0" w:color="auto"/>
      </w:divBdr>
    </w:div>
    <w:div w:id="1772428740">
      <w:marLeft w:val="480"/>
      <w:marRight w:val="0"/>
      <w:marTop w:val="0"/>
      <w:marBottom w:val="0"/>
      <w:divBdr>
        <w:top w:val="none" w:sz="0" w:space="0" w:color="auto"/>
        <w:left w:val="none" w:sz="0" w:space="0" w:color="auto"/>
        <w:bottom w:val="none" w:sz="0" w:space="0" w:color="auto"/>
        <w:right w:val="none" w:sz="0" w:space="0" w:color="auto"/>
      </w:divBdr>
    </w:div>
    <w:div w:id="1772508778">
      <w:marLeft w:val="480"/>
      <w:marRight w:val="0"/>
      <w:marTop w:val="0"/>
      <w:marBottom w:val="0"/>
      <w:divBdr>
        <w:top w:val="none" w:sz="0" w:space="0" w:color="auto"/>
        <w:left w:val="none" w:sz="0" w:space="0" w:color="auto"/>
        <w:bottom w:val="none" w:sz="0" w:space="0" w:color="auto"/>
        <w:right w:val="none" w:sz="0" w:space="0" w:color="auto"/>
      </w:divBdr>
    </w:div>
    <w:div w:id="1772510035">
      <w:marLeft w:val="480"/>
      <w:marRight w:val="0"/>
      <w:marTop w:val="0"/>
      <w:marBottom w:val="0"/>
      <w:divBdr>
        <w:top w:val="none" w:sz="0" w:space="0" w:color="auto"/>
        <w:left w:val="none" w:sz="0" w:space="0" w:color="auto"/>
        <w:bottom w:val="none" w:sz="0" w:space="0" w:color="auto"/>
        <w:right w:val="none" w:sz="0" w:space="0" w:color="auto"/>
      </w:divBdr>
    </w:div>
    <w:div w:id="1772624482">
      <w:marLeft w:val="480"/>
      <w:marRight w:val="0"/>
      <w:marTop w:val="0"/>
      <w:marBottom w:val="0"/>
      <w:divBdr>
        <w:top w:val="none" w:sz="0" w:space="0" w:color="auto"/>
        <w:left w:val="none" w:sz="0" w:space="0" w:color="auto"/>
        <w:bottom w:val="none" w:sz="0" w:space="0" w:color="auto"/>
        <w:right w:val="none" w:sz="0" w:space="0" w:color="auto"/>
      </w:divBdr>
    </w:div>
    <w:div w:id="1772774886">
      <w:marLeft w:val="480"/>
      <w:marRight w:val="0"/>
      <w:marTop w:val="0"/>
      <w:marBottom w:val="0"/>
      <w:divBdr>
        <w:top w:val="none" w:sz="0" w:space="0" w:color="auto"/>
        <w:left w:val="none" w:sz="0" w:space="0" w:color="auto"/>
        <w:bottom w:val="none" w:sz="0" w:space="0" w:color="auto"/>
        <w:right w:val="none" w:sz="0" w:space="0" w:color="auto"/>
      </w:divBdr>
    </w:div>
    <w:div w:id="1772775641">
      <w:marLeft w:val="480"/>
      <w:marRight w:val="0"/>
      <w:marTop w:val="0"/>
      <w:marBottom w:val="0"/>
      <w:divBdr>
        <w:top w:val="none" w:sz="0" w:space="0" w:color="auto"/>
        <w:left w:val="none" w:sz="0" w:space="0" w:color="auto"/>
        <w:bottom w:val="none" w:sz="0" w:space="0" w:color="auto"/>
        <w:right w:val="none" w:sz="0" w:space="0" w:color="auto"/>
      </w:divBdr>
    </w:div>
    <w:div w:id="1772778816">
      <w:marLeft w:val="480"/>
      <w:marRight w:val="0"/>
      <w:marTop w:val="0"/>
      <w:marBottom w:val="0"/>
      <w:divBdr>
        <w:top w:val="none" w:sz="0" w:space="0" w:color="auto"/>
        <w:left w:val="none" w:sz="0" w:space="0" w:color="auto"/>
        <w:bottom w:val="none" w:sz="0" w:space="0" w:color="auto"/>
        <w:right w:val="none" w:sz="0" w:space="0" w:color="auto"/>
      </w:divBdr>
    </w:div>
    <w:div w:id="1772818369">
      <w:marLeft w:val="480"/>
      <w:marRight w:val="0"/>
      <w:marTop w:val="0"/>
      <w:marBottom w:val="0"/>
      <w:divBdr>
        <w:top w:val="none" w:sz="0" w:space="0" w:color="auto"/>
        <w:left w:val="none" w:sz="0" w:space="0" w:color="auto"/>
        <w:bottom w:val="none" w:sz="0" w:space="0" w:color="auto"/>
        <w:right w:val="none" w:sz="0" w:space="0" w:color="auto"/>
      </w:divBdr>
    </w:div>
    <w:div w:id="1772822557">
      <w:marLeft w:val="480"/>
      <w:marRight w:val="0"/>
      <w:marTop w:val="0"/>
      <w:marBottom w:val="0"/>
      <w:divBdr>
        <w:top w:val="none" w:sz="0" w:space="0" w:color="auto"/>
        <w:left w:val="none" w:sz="0" w:space="0" w:color="auto"/>
        <w:bottom w:val="none" w:sz="0" w:space="0" w:color="auto"/>
        <w:right w:val="none" w:sz="0" w:space="0" w:color="auto"/>
      </w:divBdr>
    </w:div>
    <w:div w:id="1772892164">
      <w:marLeft w:val="480"/>
      <w:marRight w:val="0"/>
      <w:marTop w:val="0"/>
      <w:marBottom w:val="0"/>
      <w:divBdr>
        <w:top w:val="none" w:sz="0" w:space="0" w:color="auto"/>
        <w:left w:val="none" w:sz="0" w:space="0" w:color="auto"/>
        <w:bottom w:val="none" w:sz="0" w:space="0" w:color="auto"/>
        <w:right w:val="none" w:sz="0" w:space="0" w:color="auto"/>
      </w:divBdr>
    </w:div>
    <w:div w:id="1773085816">
      <w:marLeft w:val="480"/>
      <w:marRight w:val="0"/>
      <w:marTop w:val="0"/>
      <w:marBottom w:val="0"/>
      <w:divBdr>
        <w:top w:val="none" w:sz="0" w:space="0" w:color="auto"/>
        <w:left w:val="none" w:sz="0" w:space="0" w:color="auto"/>
        <w:bottom w:val="none" w:sz="0" w:space="0" w:color="auto"/>
        <w:right w:val="none" w:sz="0" w:space="0" w:color="auto"/>
      </w:divBdr>
    </w:div>
    <w:div w:id="1773471962">
      <w:marLeft w:val="480"/>
      <w:marRight w:val="0"/>
      <w:marTop w:val="0"/>
      <w:marBottom w:val="0"/>
      <w:divBdr>
        <w:top w:val="none" w:sz="0" w:space="0" w:color="auto"/>
        <w:left w:val="none" w:sz="0" w:space="0" w:color="auto"/>
        <w:bottom w:val="none" w:sz="0" w:space="0" w:color="auto"/>
        <w:right w:val="none" w:sz="0" w:space="0" w:color="auto"/>
      </w:divBdr>
    </w:div>
    <w:div w:id="1773626862">
      <w:marLeft w:val="480"/>
      <w:marRight w:val="0"/>
      <w:marTop w:val="0"/>
      <w:marBottom w:val="0"/>
      <w:divBdr>
        <w:top w:val="none" w:sz="0" w:space="0" w:color="auto"/>
        <w:left w:val="none" w:sz="0" w:space="0" w:color="auto"/>
        <w:bottom w:val="none" w:sz="0" w:space="0" w:color="auto"/>
        <w:right w:val="none" w:sz="0" w:space="0" w:color="auto"/>
      </w:divBdr>
    </w:div>
    <w:div w:id="1773891618">
      <w:marLeft w:val="480"/>
      <w:marRight w:val="0"/>
      <w:marTop w:val="0"/>
      <w:marBottom w:val="0"/>
      <w:divBdr>
        <w:top w:val="none" w:sz="0" w:space="0" w:color="auto"/>
        <w:left w:val="none" w:sz="0" w:space="0" w:color="auto"/>
        <w:bottom w:val="none" w:sz="0" w:space="0" w:color="auto"/>
        <w:right w:val="none" w:sz="0" w:space="0" w:color="auto"/>
      </w:divBdr>
    </w:div>
    <w:div w:id="1773932997">
      <w:marLeft w:val="480"/>
      <w:marRight w:val="0"/>
      <w:marTop w:val="0"/>
      <w:marBottom w:val="0"/>
      <w:divBdr>
        <w:top w:val="none" w:sz="0" w:space="0" w:color="auto"/>
        <w:left w:val="none" w:sz="0" w:space="0" w:color="auto"/>
        <w:bottom w:val="none" w:sz="0" w:space="0" w:color="auto"/>
        <w:right w:val="none" w:sz="0" w:space="0" w:color="auto"/>
      </w:divBdr>
    </w:div>
    <w:div w:id="1774084231">
      <w:marLeft w:val="480"/>
      <w:marRight w:val="0"/>
      <w:marTop w:val="0"/>
      <w:marBottom w:val="0"/>
      <w:divBdr>
        <w:top w:val="none" w:sz="0" w:space="0" w:color="auto"/>
        <w:left w:val="none" w:sz="0" w:space="0" w:color="auto"/>
        <w:bottom w:val="none" w:sz="0" w:space="0" w:color="auto"/>
        <w:right w:val="none" w:sz="0" w:space="0" w:color="auto"/>
      </w:divBdr>
    </w:div>
    <w:div w:id="1774089530">
      <w:marLeft w:val="480"/>
      <w:marRight w:val="0"/>
      <w:marTop w:val="0"/>
      <w:marBottom w:val="0"/>
      <w:divBdr>
        <w:top w:val="none" w:sz="0" w:space="0" w:color="auto"/>
        <w:left w:val="none" w:sz="0" w:space="0" w:color="auto"/>
        <w:bottom w:val="none" w:sz="0" w:space="0" w:color="auto"/>
        <w:right w:val="none" w:sz="0" w:space="0" w:color="auto"/>
      </w:divBdr>
    </w:div>
    <w:div w:id="1774205349">
      <w:marLeft w:val="480"/>
      <w:marRight w:val="0"/>
      <w:marTop w:val="0"/>
      <w:marBottom w:val="0"/>
      <w:divBdr>
        <w:top w:val="none" w:sz="0" w:space="0" w:color="auto"/>
        <w:left w:val="none" w:sz="0" w:space="0" w:color="auto"/>
        <w:bottom w:val="none" w:sz="0" w:space="0" w:color="auto"/>
        <w:right w:val="none" w:sz="0" w:space="0" w:color="auto"/>
      </w:divBdr>
    </w:div>
    <w:div w:id="1774398152">
      <w:marLeft w:val="480"/>
      <w:marRight w:val="0"/>
      <w:marTop w:val="0"/>
      <w:marBottom w:val="0"/>
      <w:divBdr>
        <w:top w:val="none" w:sz="0" w:space="0" w:color="auto"/>
        <w:left w:val="none" w:sz="0" w:space="0" w:color="auto"/>
        <w:bottom w:val="none" w:sz="0" w:space="0" w:color="auto"/>
        <w:right w:val="none" w:sz="0" w:space="0" w:color="auto"/>
      </w:divBdr>
    </w:div>
    <w:div w:id="1774399469">
      <w:marLeft w:val="480"/>
      <w:marRight w:val="0"/>
      <w:marTop w:val="0"/>
      <w:marBottom w:val="0"/>
      <w:divBdr>
        <w:top w:val="none" w:sz="0" w:space="0" w:color="auto"/>
        <w:left w:val="none" w:sz="0" w:space="0" w:color="auto"/>
        <w:bottom w:val="none" w:sz="0" w:space="0" w:color="auto"/>
        <w:right w:val="none" w:sz="0" w:space="0" w:color="auto"/>
      </w:divBdr>
    </w:div>
    <w:div w:id="1774402799">
      <w:marLeft w:val="480"/>
      <w:marRight w:val="0"/>
      <w:marTop w:val="0"/>
      <w:marBottom w:val="0"/>
      <w:divBdr>
        <w:top w:val="none" w:sz="0" w:space="0" w:color="auto"/>
        <w:left w:val="none" w:sz="0" w:space="0" w:color="auto"/>
        <w:bottom w:val="none" w:sz="0" w:space="0" w:color="auto"/>
        <w:right w:val="none" w:sz="0" w:space="0" w:color="auto"/>
      </w:divBdr>
    </w:div>
    <w:div w:id="1774475607">
      <w:marLeft w:val="480"/>
      <w:marRight w:val="0"/>
      <w:marTop w:val="0"/>
      <w:marBottom w:val="0"/>
      <w:divBdr>
        <w:top w:val="none" w:sz="0" w:space="0" w:color="auto"/>
        <w:left w:val="none" w:sz="0" w:space="0" w:color="auto"/>
        <w:bottom w:val="none" w:sz="0" w:space="0" w:color="auto"/>
        <w:right w:val="none" w:sz="0" w:space="0" w:color="auto"/>
      </w:divBdr>
    </w:div>
    <w:div w:id="1774545163">
      <w:marLeft w:val="480"/>
      <w:marRight w:val="0"/>
      <w:marTop w:val="0"/>
      <w:marBottom w:val="0"/>
      <w:divBdr>
        <w:top w:val="none" w:sz="0" w:space="0" w:color="auto"/>
        <w:left w:val="none" w:sz="0" w:space="0" w:color="auto"/>
        <w:bottom w:val="none" w:sz="0" w:space="0" w:color="auto"/>
        <w:right w:val="none" w:sz="0" w:space="0" w:color="auto"/>
      </w:divBdr>
    </w:div>
    <w:div w:id="1774744885">
      <w:marLeft w:val="480"/>
      <w:marRight w:val="0"/>
      <w:marTop w:val="0"/>
      <w:marBottom w:val="0"/>
      <w:divBdr>
        <w:top w:val="none" w:sz="0" w:space="0" w:color="auto"/>
        <w:left w:val="none" w:sz="0" w:space="0" w:color="auto"/>
        <w:bottom w:val="none" w:sz="0" w:space="0" w:color="auto"/>
        <w:right w:val="none" w:sz="0" w:space="0" w:color="auto"/>
      </w:divBdr>
    </w:div>
    <w:div w:id="1774746287">
      <w:marLeft w:val="480"/>
      <w:marRight w:val="0"/>
      <w:marTop w:val="0"/>
      <w:marBottom w:val="0"/>
      <w:divBdr>
        <w:top w:val="none" w:sz="0" w:space="0" w:color="auto"/>
        <w:left w:val="none" w:sz="0" w:space="0" w:color="auto"/>
        <w:bottom w:val="none" w:sz="0" w:space="0" w:color="auto"/>
        <w:right w:val="none" w:sz="0" w:space="0" w:color="auto"/>
      </w:divBdr>
    </w:div>
    <w:div w:id="1774746586">
      <w:marLeft w:val="480"/>
      <w:marRight w:val="0"/>
      <w:marTop w:val="0"/>
      <w:marBottom w:val="0"/>
      <w:divBdr>
        <w:top w:val="none" w:sz="0" w:space="0" w:color="auto"/>
        <w:left w:val="none" w:sz="0" w:space="0" w:color="auto"/>
        <w:bottom w:val="none" w:sz="0" w:space="0" w:color="auto"/>
        <w:right w:val="none" w:sz="0" w:space="0" w:color="auto"/>
      </w:divBdr>
    </w:div>
    <w:div w:id="1774781596">
      <w:marLeft w:val="480"/>
      <w:marRight w:val="0"/>
      <w:marTop w:val="0"/>
      <w:marBottom w:val="0"/>
      <w:divBdr>
        <w:top w:val="none" w:sz="0" w:space="0" w:color="auto"/>
        <w:left w:val="none" w:sz="0" w:space="0" w:color="auto"/>
        <w:bottom w:val="none" w:sz="0" w:space="0" w:color="auto"/>
        <w:right w:val="none" w:sz="0" w:space="0" w:color="auto"/>
      </w:divBdr>
    </w:div>
    <w:div w:id="1774861274">
      <w:marLeft w:val="480"/>
      <w:marRight w:val="0"/>
      <w:marTop w:val="0"/>
      <w:marBottom w:val="0"/>
      <w:divBdr>
        <w:top w:val="none" w:sz="0" w:space="0" w:color="auto"/>
        <w:left w:val="none" w:sz="0" w:space="0" w:color="auto"/>
        <w:bottom w:val="none" w:sz="0" w:space="0" w:color="auto"/>
        <w:right w:val="none" w:sz="0" w:space="0" w:color="auto"/>
      </w:divBdr>
    </w:div>
    <w:div w:id="1774861516">
      <w:marLeft w:val="480"/>
      <w:marRight w:val="0"/>
      <w:marTop w:val="0"/>
      <w:marBottom w:val="0"/>
      <w:divBdr>
        <w:top w:val="none" w:sz="0" w:space="0" w:color="auto"/>
        <w:left w:val="none" w:sz="0" w:space="0" w:color="auto"/>
        <w:bottom w:val="none" w:sz="0" w:space="0" w:color="auto"/>
        <w:right w:val="none" w:sz="0" w:space="0" w:color="auto"/>
      </w:divBdr>
    </w:div>
    <w:div w:id="1774938431">
      <w:marLeft w:val="480"/>
      <w:marRight w:val="0"/>
      <w:marTop w:val="0"/>
      <w:marBottom w:val="0"/>
      <w:divBdr>
        <w:top w:val="none" w:sz="0" w:space="0" w:color="auto"/>
        <w:left w:val="none" w:sz="0" w:space="0" w:color="auto"/>
        <w:bottom w:val="none" w:sz="0" w:space="0" w:color="auto"/>
        <w:right w:val="none" w:sz="0" w:space="0" w:color="auto"/>
      </w:divBdr>
    </w:div>
    <w:div w:id="1774939346">
      <w:marLeft w:val="480"/>
      <w:marRight w:val="0"/>
      <w:marTop w:val="0"/>
      <w:marBottom w:val="0"/>
      <w:divBdr>
        <w:top w:val="none" w:sz="0" w:space="0" w:color="auto"/>
        <w:left w:val="none" w:sz="0" w:space="0" w:color="auto"/>
        <w:bottom w:val="none" w:sz="0" w:space="0" w:color="auto"/>
        <w:right w:val="none" w:sz="0" w:space="0" w:color="auto"/>
      </w:divBdr>
    </w:div>
    <w:div w:id="1775245186">
      <w:marLeft w:val="480"/>
      <w:marRight w:val="0"/>
      <w:marTop w:val="0"/>
      <w:marBottom w:val="0"/>
      <w:divBdr>
        <w:top w:val="none" w:sz="0" w:space="0" w:color="auto"/>
        <w:left w:val="none" w:sz="0" w:space="0" w:color="auto"/>
        <w:bottom w:val="none" w:sz="0" w:space="0" w:color="auto"/>
        <w:right w:val="none" w:sz="0" w:space="0" w:color="auto"/>
      </w:divBdr>
    </w:div>
    <w:div w:id="1775325262">
      <w:marLeft w:val="480"/>
      <w:marRight w:val="0"/>
      <w:marTop w:val="0"/>
      <w:marBottom w:val="0"/>
      <w:divBdr>
        <w:top w:val="none" w:sz="0" w:space="0" w:color="auto"/>
        <w:left w:val="none" w:sz="0" w:space="0" w:color="auto"/>
        <w:bottom w:val="none" w:sz="0" w:space="0" w:color="auto"/>
        <w:right w:val="none" w:sz="0" w:space="0" w:color="auto"/>
      </w:divBdr>
    </w:div>
    <w:div w:id="1775398727">
      <w:marLeft w:val="480"/>
      <w:marRight w:val="0"/>
      <w:marTop w:val="0"/>
      <w:marBottom w:val="0"/>
      <w:divBdr>
        <w:top w:val="none" w:sz="0" w:space="0" w:color="auto"/>
        <w:left w:val="none" w:sz="0" w:space="0" w:color="auto"/>
        <w:bottom w:val="none" w:sz="0" w:space="0" w:color="auto"/>
        <w:right w:val="none" w:sz="0" w:space="0" w:color="auto"/>
      </w:divBdr>
    </w:div>
    <w:div w:id="1775400521">
      <w:marLeft w:val="480"/>
      <w:marRight w:val="0"/>
      <w:marTop w:val="0"/>
      <w:marBottom w:val="0"/>
      <w:divBdr>
        <w:top w:val="none" w:sz="0" w:space="0" w:color="auto"/>
        <w:left w:val="none" w:sz="0" w:space="0" w:color="auto"/>
        <w:bottom w:val="none" w:sz="0" w:space="0" w:color="auto"/>
        <w:right w:val="none" w:sz="0" w:space="0" w:color="auto"/>
      </w:divBdr>
    </w:div>
    <w:div w:id="1775440162">
      <w:marLeft w:val="480"/>
      <w:marRight w:val="0"/>
      <w:marTop w:val="0"/>
      <w:marBottom w:val="0"/>
      <w:divBdr>
        <w:top w:val="none" w:sz="0" w:space="0" w:color="auto"/>
        <w:left w:val="none" w:sz="0" w:space="0" w:color="auto"/>
        <w:bottom w:val="none" w:sz="0" w:space="0" w:color="auto"/>
        <w:right w:val="none" w:sz="0" w:space="0" w:color="auto"/>
      </w:divBdr>
    </w:div>
    <w:div w:id="1775514427">
      <w:marLeft w:val="480"/>
      <w:marRight w:val="0"/>
      <w:marTop w:val="0"/>
      <w:marBottom w:val="0"/>
      <w:divBdr>
        <w:top w:val="none" w:sz="0" w:space="0" w:color="auto"/>
        <w:left w:val="none" w:sz="0" w:space="0" w:color="auto"/>
        <w:bottom w:val="none" w:sz="0" w:space="0" w:color="auto"/>
        <w:right w:val="none" w:sz="0" w:space="0" w:color="auto"/>
      </w:divBdr>
    </w:div>
    <w:div w:id="1775586173">
      <w:marLeft w:val="480"/>
      <w:marRight w:val="0"/>
      <w:marTop w:val="0"/>
      <w:marBottom w:val="0"/>
      <w:divBdr>
        <w:top w:val="none" w:sz="0" w:space="0" w:color="auto"/>
        <w:left w:val="none" w:sz="0" w:space="0" w:color="auto"/>
        <w:bottom w:val="none" w:sz="0" w:space="0" w:color="auto"/>
        <w:right w:val="none" w:sz="0" w:space="0" w:color="auto"/>
      </w:divBdr>
    </w:div>
    <w:div w:id="1775594528">
      <w:marLeft w:val="480"/>
      <w:marRight w:val="0"/>
      <w:marTop w:val="0"/>
      <w:marBottom w:val="0"/>
      <w:divBdr>
        <w:top w:val="none" w:sz="0" w:space="0" w:color="auto"/>
        <w:left w:val="none" w:sz="0" w:space="0" w:color="auto"/>
        <w:bottom w:val="none" w:sz="0" w:space="0" w:color="auto"/>
        <w:right w:val="none" w:sz="0" w:space="0" w:color="auto"/>
      </w:divBdr>
    </w:div>
    <w:div w:id="1775635380">
      <w:marLeft w:val="480"/>
      <w:marRight w:val="0"/>
      <w:marTop w:val="0"/>
      <w:marBottom w:val="0"/>
      <w:divBdr>
        <w:top w:val="none" w:sz="0" w:space="0" w:color="auto"/>
        <w:left w:val="none" w:sz="0" w:space="0" w:color="auto"/>
        <w:bottom w:val="none" w:sz="0" w:space="0" w:color="auto"/>
        <w:right w:val="none" w:sz="0" w:space="0" w:color="auto"/>
      </w:divBdr>
    </w:div>
    <w:div w:id="1775636459">
      <w:marLeft w:val="480"/>
      <w:marRight w:val="0"/>
      <w:marTop w:val="0"/>
      <w:marBottom w:val="0"/>
      <w:divBdr>
        <w:top w:val="none" w:sz="0" w:space="0" w:color="auto"/>
        <w:left w:val="none" w:sz="0" w:space="0" w:color="auto"/>
        <w:bottom w:val="none" w:sz="0" w:space="0" w:color="auto"/>
        <w:right w:val="none" w:sz="0" w:space="0" w:color="auto"/>
      </w:divBdr>
    </w:div>
    <w:div w:id="1775663465">
      <w:marLeft w:val="480"/>
      <w:marRight w:val="0"/>
      <w:marTop w:val="0"/>
      <w:marBottom w:val="0"/>
      <w:divBdr>
        <w:top w:val="none" w:sz="0" w:space="0" w:color="auto"/>
        <w:left w:val="none" w:sz="0" w:space="0" w:color="auto"/>
        <w:bottom w:val="none" w:sz="0" w:space="0" w:color="auto"/>
        <w:right w:val="none" w:sz="0" w:space="0" w:color="auto"/>
      </w:divBdr>
    </w:div>
    <w:div w:id="1775779564">
      <w:marLeft w:val="480"/>
      <w:marRight w:val="0"/>
      <w:marTop w:val="0"/>
      <w:marBottom w:val="0"/>
      <w:divBdr>
        <w:top w:val="none" w:sz="0" w:space="0" w:color="auto"/>
        <w:left w:val="none" w:sz="0" w:space="0" w:color="auto"/>
        <w:bottom w:val="none" w:sz="0" w:space="0" w:color="auto"/>
        <w:right w:val="none" w:sz="0" w:space="0" w:color="auto"/>
      </w:divBdr>
    </w:div>
    <w:div w:id="1775782848">
      <w:marLeft w:val="480"/>
      <w:marRight w:val="0"/>
      <w:marTop w:val="0"/>
      <w:marBottom w:val="0"/>
      <w:divBdr>
        <w:top w:val="none" w:sz="0" w:space="0" w:color="auto"/>
        <w:left w:val="none" w:sz="0" w:space="0" w:color="auto"/>
        <w:bottom w:val="none" w:sz="0" w:space="0" w:color="auto"/>
        <w:right w:val="none" w:sz="0" w:space="0" w:color="auto"/>
      </w:divBdr>
    </w:div>
    <w:div w:id="1775787311">
      <w:marLeft w:val="480"/>
      <w:marRight w:val="0"/>
      <w:marTop w:val="0"/>
      <w:marBottom w:val="0"/>
      <w:divBdr>
        <w:top w:val="none" w:sz="0" w:space="0" w:color="auto"/>
        <w:left w:val="none" w:sz="0" w:space="0" w:color="auto"/>
        <w:bottom w:val="none" w:sz="0" w:space="0" w:color="auto"/>
        <w:right w:val="none" w:sz="0" w:space="0" w:color="auto"/>
      </w:divBdr>
    </w:div>
    <w:div w:id="1775857551">
      <w:marLeft w:val="480"/>
      <w:marRight w:val="0"/>
      <w:marTop w:val="0"/>
      <w:marBottom w:val="0"/>
      <w:divBdr>
        <w:top w:val="none" w:sz="0" w:space="0" w:color="auto"/>
        <w:left w:val="none" w:sz="0" w:space="0" w:color="auto"/>
        <w:bottom w:val="none" w:sz="0" w:space="0" w:color="auto"/>
        <w:right w:val="none" w:sz="0" w:space="0" w:color="auto"/>
      </w:divBdr>
    </w:div>
    <w:div w:id="1775898176">
      <w:marLeft w:val="480"/>
      <w:marRight w:val="0"/>
      <w:marTop w:val="0"/>
      <w:marBottom w:val="0"/>
      <w:divBdr>
        <w:top w:val="none" w:sz="0" w:space="0" w:color="auto"/>
        <w:left w:val="none" w:sz="0" w:space="0" w:color="auto"/>
        <w:bottom w:val="none" w:sz="0" w:space="0" w:color="auto"/>
        <w:right w:val="none" w:sz="0" w:space="0" w:color="auto"/>
      </w:divBdr>
    </w:div>
    <w:div w:id="1775974769">
      <w:marLeft w:val="480"/>
      <w:marRight w:val="0"/>
      <w:marTop w:val="0"/>
      <w:marBottom w:val="0"/>
      <w:divBdr>
        <w:top w:val="none" w:sz="0" w:space="0" w:color="auto"/>
        <w:left w:val="none" w:sz="0" w:space="0" w:color="auto"/>
        <w:bottom w:val="none" w:sz="0" w:space="0" w:color="auto"/>
        <w:right w:val="none" w:sz="0" w:space="0" w:color="auto"/>
      </w:divBdr>
    </w:div>
    <w:div w:id="1776288317">
      <w:marLeft w:val="480"/>
      <w:marRight w:val="0"/>
      <w:marTop w:val="0"/>
      <w:marBottom w:val="0"/>
      <w:divBdr>
        <w:top w:val="none" w:sz="0" w:space="0" w:color="auto"/>
        <w:left w:val="none" w:sz="0" w:space="0" w:color="auto"/>
        <w:bottom w:val="none" w:sz="0" w:space="0" w:color="auto"/>
        <w:right w:val="none" w:sz="0" w:space="0" w:color="auto"/>
      </w:divBdr>
    </w:div>
    <w:div w:id="1776293752">
      <w:marLeft w:val="480"/>
      <w:marRight w:val="0"/>
      <w:marTop w:val="0"/>
      <w:marBottom w:val="0"/>
      <w:divBdr>
        <w:top w:val="none" w:sz="0" w:space="0" w:color="auto"/>
        <w:left w:val="none" w:sz="0" w:space="0" w:color="auto"/>
        <w:bottom w:val="none" w:sz="0" w:space="0" w:color="auto"/>
        <w:right w:val="none" w:sz="0" w:space="0" w:color="auto"/>
      </w:divBdr>
    </w:div>
    <w:div w:id="1776361711">
      <w:marLeft w:val="480"/>
      <w:marRight w:val="0"/>
      <w:marTop w:val="0"/>
      <w:marBottom w:val="0"/>
      <w:divBdr>
        <w:top w:val="none" w:sz="0" w:space="0" w:color="auto"/>
        <w:left w:val="none" w:sz="0" w:space="0" w:color="auto"/>
        <w:bottom w:val="none" w:sz="0" w:space="0" w:color="auto"/>
        <w:right w:val="none" w:sz="0" w:space="0" w:color="auto"/>
      </w:divBdr>
    </w:div>
    <w:div w:id="1776486506">
      <w:marLeft w:val="480"/>
      <w:marRight w:val="0"/>
      <w:marTop w:val="0"/>
      <w:marBottom w:val="0"/>
      <w:divBdr>
        <w:top w:val="none" w:sz="0" w:space="0" w:color="auto"/>
        <w:left w:val="none" w:sz="0" w:space="0" w:color="auto"/>
        <w:bottom w:val="none" w:sz="0" w:space="0" w:color="auto"/>
        <w:right w:val="none" w:sz="0" w:space="0" w:color="auto"/>
      </w:divBdr>
    </w:div>
    <w:div w:id="1776516498">
      <w:marLeft w:val="480"/>
      <w:marRight w:val="0"/>
      <w:marTop w:val="0"/>
      <w:marBottom w:val="0"/>
      <w:divBdr>
        <w:top w:val="none" w:sz="0" w:space="0" w:color="auto"/>
        <w:left w:val="none" w:sz="0" w:space="0" w:color="auto"/>
        <w:bottom w:val="none" w:sz="0" w:space="0" w:color="auto"/>
        <w:right w:val="none" w:sz="0" w:space="0" w:color="auto"/>
      </w:divBdr>
    </w:div>
    <w:div w:id="1776554433">
      <w:marLeft w:val="480"/>
      <w:marRight w:val="0"/>
      <w:marTop w:val="0"/>
      <w:marBottom w:val="0"/>
      <w:divBdr>
        <w:top w:val="none" w:sz="0" w:space="0" w:color="auto"/>
        <w:left w:val="none" w:sz="0" w:space="0" w:color="auto"/>
        <w:bottom w:val="none" w:sz="0" w:space="0" w:color="auto"/>
        <w:right w:val="none" w:sz="0" w:space="0" w:color="auto"/>
      </w:divBdr>
    </w:div>
    <w:div w:id="1776560062">
      <w:marLeft w:val="480"/>
      <w:marRight w:val="0"/>
      <w:marTop w:val="0"/>
      <w:marBottom w:val="0"/>
      <w:divBdr>
        <w:top w:val="none" w:sz="0" w:space="0" w:color="auto"/>
        <w:left w:val="none" w:sz="0" w:space="0" w:color="auto"/>
        <w:bottom w:val="none" w:sz="0" w:space="0" w:color="auto"/>
        <w:right w:val="none" w:sz="0" w:space="0" w:color="auto"/>
      </w:divBdr>
    </w:div>
    <w:div w:id="1776628697">
      <w:marLeft w:val="480"/>
      <w:marRight w:val="0"/>
      <w:marTop w:val="0"/>
      <w:marBottom w:val="0"/>
      <w:divBdr>
        <w:top w:val="none" w:sz="0" w:space="0" w:color="auto"/>
        <w:left w:val="none" w:sz="0" w:space="0" w:color="auto"/>
        <w:bottom w:val="none" w:sz="0" w:space="0" w:color="auto"/>
        <w:right w:val="none" w:sz="0" w:space="0" w:color="auto"/>
      </w:divBdr>
    </w:div>
    <w:div w:id="1776637042">
      <w:marLeft w:val="480"/>
      <w:marRight w:val="0"/>
      <w:marTop w:val="0"/>
      <w:marBottom w:val="0"/>
      <w:divBdr>
        <w:top w:val="none" w:sz="0" w:space="0" w:color="auto"/>
        <w:left w:val="none" w:sz="0" w:space="0" w:color="auto"/>
        <w:bottom w:val="none" w:sz="0" w:space="0" w:color="auto"/>
        <w:right w:val="none" w:sz="0" w:space="0" w:color="auto"/>
      </w:divBdr>
    </w:div>
    <w:div w:id="1776753329">
      <w:marLeft w:val="480"/>
      <w:marRight w:val="0"/>
      <w:marTop w:val="0"/>
      <w:marBottom w:val="0"/>
      <w:divBdr>
        <w:top w:val="none" w:sz="0" w:space="0" w:color="auto"/>
        <w:left w:val="none" w:sz="0" w:space="0" w:color="auto"/>
        <w:bottom w:val="none" w:sz="0" w:space="0" w:color="auto"/>
        <w:right w:val="none" w:sz="0" w:space="0" w:color="auto"/>
      </w:divBdr>
    </w:div>
    <w:div w:id="1776754773">
      <w:marLeft w:val="480"/>
      <w:marRight w:val="0"/>
      <w:marTop w:val="0"/>
      <w:marBottom w:val="0"/>
      <w:divBdr>
        <w:top w:val="none" w:sz="0" w:space="0" w:color="auto"/>
        <w:left w:val="none" w:sz="0" w:space="0" w:color="auto"/>
        <w:bottom w:val="none" w:sz="0" w:space="0" w:color="auto"/>
        <w:right w:val="none" w:sz="0" w:space="0" w:color="auto"/>
      </w:divBdr>
    </w:div>
    <w:div w:id="1776827739">
      <w:marLeft w:val="480"/>
      <w:marRight w:val="0"/>
      <w:marTop w:val="0"/>
      <w:marBottom w:val="0"/>
      <w:divBdr>
        <w:top w:val="none" w:sz="0" w:space="0" w:color="auto"/>
        <w:left w:val="none" w:sz="0" w:space="0" w:color="auto"/>
        <w:bottom w:val="none" w:sz="0" w:space="0" w:color="auto"/>
        <w:right w:val="none" w:sz="0" w:space="0" w:color="auto"/>
      </w:divBdr>
    </w:div>
    <w:div w:id="1776904768">
      <w:marLeft w:val="480"/>
      <w:marRight w:val="0"/>
      <w:marTop w:val="0"/>
      <w:marBottom w:val="0"/>
      <w:divBdr>
        <w:top w:val="none" w:sz="0" w:space="0" w:color="auto"/>
        <w:left w:val="none" w:sz="0" w:space="0" w:color="auto"/>
        <w:bottom w:val="none" w:sz="0" w:space="0" w:color="auto"/>
        <w:right w:val="none" w:sz="0" w:space="0" w:color="auto"/>
      </w:divBdr>
    </w:div>
    <w:div w:id="1776948157">
      <w:marLeft w:val="480"/>
      <w:marRight w:val="0"/>
      <w:marTop w:val="0"/>
      <w:marBottom w:val="0"/>
      <w:divBdr>
        <w:top w:val="none" w:sz="0" w:space="0" w:color="auto"/>
        <w:left w:val="none" w:sz="0" w:space="0" w:color="auto"/>
        <w:bottom w:val="none" w:sz="0" w:space="0" w:color="auto"/>
        <w:right w:val="none" w:sz="0" w:space="0" w:color="auto"/>
      </w:divBdr>
    </w:div>
    <w:div w:id="1777015782">
      <w:marLeft w:val="480"/>
      <w:marRight w:val="0"/>
      <w:marTop w:val="0"/>
      <w:marBottom w:val="0"/>
      <w:divBdr>
        <w:top w:val="none" w:sz="0" w:space="0" w:color="auto"/>
        <w:left w:val="none" w:sz="0" w:space="0" w:color="auto"/>
        <w:bottom w:val="none" w:sz="0" w:space="0" w:color="auto"/>
        <w:right w:val="none" w:sz="0" w:space="0" w:color="auto"/>
      </w:divBdr>
    </w:div>
    <w:div w:id="1777090942">
      <w:marLeft w:val="480"/>
      <w:marRight w:val="0"/>
      <w:marTop w:val="0"/>
      <w:marBottom w:val="0"/>
      <w:divBdr>
        <w:top w:val="none" w:sz="0" w:space="0" w:color="auto"/>
        <w:left w:val="none" w:sz="0" w:space="0" w:color="auto"/>
        <w:bottom w:val="none" w:sz="0" w:space="0" w:color="auto"/>
        <w:right w:val="none" w:sz="0" w:space="0" w:color="auto"/>
      </w:divBdr>
    </w:div>
    <w:div w:id="1777212803">
      <w:marLeft w:val="480"/>
      <w:marRight w:val="0"/>
      <w:marTop w:val="0"/>
      <w:marBottom w:val="0"/>
      <w:divBdr>
        <w:top w:val="none" w:sz="0" w:space="0" w:color="auto"/>
        <w:left w:val="none" w:sz="0" w:space="0" w:color="auto"/>
        <w:bottom w:val="none" w:sz="0" w:space="0" w:color="auto"/>
        <w:right w:val="none" w:sz="0" w:space="0" w:color="auto"/>
      </w:divBdr>
    </w:div>
    <w:div w:id="1777552614">
      <w:marLeft w:val="480"/>
      <w:marRight w:val="0"/>
      <w:marTop w:val="0"/>
      <w:marBottom w:val="0"/>
      <w:divBdr>
        <w:top w:val="none" w:sz="0" w:space="0" w:color="auto"/>
        <w:left w:val="none" w:sz="0" w:space="0" w:color="auto"/>
        <w:bottom w:val="none" w:sz="0" w:space="0" w:color="auto"/>
        <w:right w:val="none" w:sz="0" w:space="0" w:color="auto"/>
      </w:divBdr>
    </w:div>
    <w:div w:id="1777599559">
      <w:marLeft w:val="480"/>
      <w:marRight w:val="0"/>
      <w:marTop w:val="0"/>
      <w:marBottom w:val="0"/>
      <w:divBdr>
        <w:top w:val="none" w:sz="0" w:space="0" w:color="auto"/>
        <w:left w:val="none" w:sz="0" w:space="0" w:color="auto"/>
        <w:bottom w:val="none" w:sz="0" w:space="0" w:color="auto"/>
        <w:right w:val="none" w:sz="0" w:space="0" w:color="auto"/>
      </w:divBdr>
    </w:div>
    <w:div w:id="1777821690">
      <w:marLeft w:val="480"/>
      <w:marRight w:val="0"/>
      <w:marTop w:val="0"/>
      <w:marBottom w:val="0"/>
      <w:divBdr>
        <w:top w:val="none" w:sz="0" w:space="0" w:color="auto"/>
        <w:left w:val="none" w:sz="0" w:space="0" w:color="auto"/>
        <w:bottom w:val="none" w:sz="0" w:space="0" w:color="auto"/>
        <w:right w:val="none" w:sz="0" w:space="0" w:color="auto"/>
      </w:divBdr>
    </w:div>
    <w:div w:id="1777866075">
      <w:marLeft w:val="480"/>
      <w:marRight w:val="0"/>
      <w:marTop w:val="0"/>
      <w:marBottom w:val="0"/>
      <w:divBdr>
        <w:top w:val="none" w:sz="0" w:space="0" w:color="auto"/>
        <w:left w:val="none" w:sz="0" w:space="0" w:color="auto"/>
        <w:bottom w:val="none" w:sz="0" w:space="0" w:color="auto"/>
        <w:right w:val="none" w:sz="0" w:space="0" w:color="auto"/>
      </w:divBdr>
    </w:div>
    <w:div w:id="1777866077">
      <w:marLeft w:val="480"/>
      <w:marRight w:val="0"/>
      <w:marTop w:val="0"/>
      <w:marBottom w:val="0"/>
      <w:divBdr>
        <w:top w:val="none" w:sz="0" w:space="0" w:color="auto"/>
        <w:left w:val="none" w:sz="0" w:space="0" w:color="auto"/>
        <w:bottom w:val="none" w:sz="0" w:space="0" w:color="auto"/>
        <w:right w:val="none" w:sz="0" w:space="0" w:color="auto"/>
      </w:divBdr>
    </w:div>
    <w:div w:id="1777872665">
      <w:marLeft w:val="480"/>
      <w:marRight w:val="0"/>
      <w:marTop w:val="0"/>
      <w:marBottom w:val="0"/>
      <w:divBdr>
        <w:top w:val="none" w:sz="0" w:space="0" w:color="auto"/>
        <w:left w:val="none" w:sz="0" w:space="0" w:color="auto"/>
        <w:bottom w:val="none" w:sz="0" w:space="0" w:color="auto"/>
        <w:right w:val="none" w:sz="0" w:space="0" w:color="auto"/>
      </w:divBdr>
    </w:div>
    <w:div w:id="1777941877">
      <w:marLeft w:val="480"/>
      <w:marRight w:val="0"/>
      <w:marTop w:val="0"/>
      <w:marBottom w:val="0"/>
      <w:divBdr>
        <w:top w:val="none" w:sz="0" w:space="0" w:color="auto"/>
        <w:left w:val="none" w:sz="0" w:space="0" w:color="auto"/>
        <w:bottom w:val="none" w:sz="0" w:space="0" w:color="auto"/>
        <w:right w:val="none" w:sz="0" w:space="0" w:color="auto"/>
      </w:divBdr>
    </w:div>
    <w:div w:id="1777942885">
      <w:marLeft w:val="480"/>
      <w:marRight w:val="0"/>
      <w:marTop w:val="0"/>
      <w:marBottom w:val="0"/>
      <w:divBdr>
        <w:top w:val="none" w:sz="0" w:space="0" w:color="auto"/>
        <w:left w:val="none" w:sz="0" w:space="0" w:color="auto"/>
        <w:bottom w:val="none" w:sz="0" w:space="0" w:color="auto"/>
        <w:right w:val="none" w:sz="0" w:space="0" w:color="auto"/>
      </w:divBdr>
    </w:div>
    <w:div w:id="1778065154">
      <w:marLeft w:val="480"/>
      <w:marRight w:val="0"/>
      <w:marTop w:val="0"/>
      <w:marBottom w:val="0"/>
      <w:divBdr>
        <w:top w:val="none" w:sz="0" w:space="0" w:color="auto"/>
        <w:left w:val="none" w:sz="0" w:space="0" w:color="auto"/>
        <w:bottom w:val="none" w:sz="0" w:space="0" w:color="auto"/>
        <w:right w:val="none" w:sz="0" w:space="0" w:color="auto"/>
      </w:divBdr>
    </w:div>
    <w:div w:id="1778212619">
      <w:marLeft w:val="480"/>
      <w:marRight w:val="0"/>
      <w:marTop w:val="0"/>
      <w:marBottom w:val="0"/>
      <w:divBdr>
        <w:top w:val="none" w:sz="0" w:space="0" w:color="auto"/>
        <w:left w:val="none" w:sz="0" w:space="0" w:color="auto"/>
        <w:bottom w:val="none" w:sz="0" w:space="0" w:color="auto"/>
        <w:right w:val="none" w:sz="0" w:space="0" w:color="auto"/>
      </w:divBdr>
    </w:div>
    <w:div w:id="1778526288">
      <w:marLeft w:val="480"/>
      <w:marRight w:val="0"/>
      <w:marTop w:val="0"/>
      <w:marBottom w:val="0"/>
      <w:divBdr>
        <w:top w:val="none" w:sz="0" w:space="0" w:color="auto"/>
        <w:left w:val="none" w:sz="0" w:space="0" w:color="auto"/>
        <w:bottom w:val="none" w:sz="0" w:space="0" w:color="auto"/>
        <w:right w:val="none" w:sz="0" w:space="0" w:color="auto"/>
      </w:divBdr>
    </w:div>
    <w:div w:id="1778787284">
      <w:marLeft w:val="480"/>
      <w:marRight w:val="0"/>
      <w:marTop w:val="0"/>
      <w:marBottom w:val="0"/>
      <w:divBdr>
        <w:top w:val="none" w:sz="0" w:space="0" w:color="auto"/>
        <w:left w:val="none" w:sz="0" w:space="0" w:color="auto"/>
        <w:bottom w:val="none" w:sz="0" w:space="0" w:color="auto"/>
        <w:right w:val="none" w:sz="0" w:space="0" w:color="auto"/>
      </w:divBdr>
    </w:div>
    <w:div w:id="1779058469">
      <w:marLeft w:val="480"/>
      <w:marRight w:val="0"/>
      <w:marTop w:val="0"/>
      <w:marBottom w:val="0"/>
      <w:divBdr>
        <w:top w:val="none" w:sz="0" w:space="0" w:color="auto"/>
        <w:left w:val="none" w:sz="0" w:space="0" w:color="auto"/>
        <w:bottom w:val="none" w:sz="0" w:space="0" w:color="auto"/>
        <w:right w:val="none" w:sz="0" w:space="0" w:color="auto"/>
      </w:divBdr>
    </w:div>
    <w:div w:id="1779135625">
      <w:marLeft w:val="480"/>
      <w:marRight w:val="0"/>
      <w:marTop w:val="0"/>
      <w:marBottom w:val="0"/>
      <w:divBdr>
        <w:top w:val="none" w:sz="0" w:space="0" w:color="auto"/>
        <w:left w:val="none" w:sz="0" w:space="0" w:color="auto"/>
        <w:bottom w:val="none" w:sz="0" w:space="0" w:color="auto"/>
        <w:right w:val="none" w:sz="0" w:space="0" w:color="auto"/>
      </w:divBdr>
    </w:div>
    <w:div w:id="1779252141">
      <w:marLeft w:val="480"/>
      <w:marRight w:val="0"/>
      <w:marTop w:val="0"/>
      <w:marBottom w:val="0"/>
      <w:divBdr>
        <w:top w:val="none" w:sz="0" w:space="0" w:color="auto"/>
        <w:left w:val="none" w:sz="0" w:space="0" w:color="auto"/>
        <w:bottom w:val="none" w:sz="0" w:space="0" w:color="auto"/>
        <w:right w:val="none" w:sz="0" w:space="0" w:color="auto"/>
      </w:divBdr>
    </w:div>
    <w:div w:id="1779255348">
      <w:marLeft w:val="480"/>
      <w:marRight w:val="0"/>
      <w:marTop w:val="0"/>
      <w:marBottom w:val="0"/>
      <w:divBdr>
        <w:top w:val="none" w:sz="0" w:space="0" w:color="auto"/>
        <w:left w:val="none" w:sz="0" w:space="0" w:color="auto"/>
        <w:bottom w:val="none" w:sz="0" w:space="0" w:color="auto"/>
        <w:right w:val="none" w:sz="0" w:space="0" w:color="auto"/>
      </w:divBdr>
    </w:div>
    <w:div w:id="1779332090">
      <w:marLeft w:val="480"/>
      <w:marRight w:val="0"/>
      <w:marTop w:val="0"/>
      <w:marBottom w:val="0"/>
      <w:divBdr>
        <w:top w:val="none" w:sz="0" w:space="0" w:color="auto"/>
        <w:left w:val="none" w:sz="0" w:space="0" w:color="auto"/>
        <w:bottom w:val="none" w:sz="0" w:space="0" w:color="auto"/>
        <w:right w:val="none" w:sz="0" w:space="0" w:color="auto"/>
      </w:divBdr>
    </w:div>
    <w:div w:id="1779368955">
      <w:marLeft w:val="480"/>
      <w:marRight w:val="0"/>
      <w:marTop w:val="0"/>
      <w:marBottom w:val="0"/>
      <w:divBdr>
        <w:top w:val="none" w:sz="0" w:space="0" w:color="auto"/>
        <w:left w:val="none" w:sz="0" w:space="0" w:color="auto"/>
        <w:bottom w:val="none" w:sz="0" w:space="0" w:color="auto"/>
        <w:right w:val="none" w:sz="0" w:space="0" w:color="auto"/>
      </w:divBdr>
    </w:div>
    <w:div w:id="1779446159">
      <w:marLeft w:val="480"/>
      <w:marRight w:val="0"/>
      <w:marTop w:val="0"/>
      <w:marBottom w:val="0"/>
      <w:divBdr>
        <w:top w:val="none" w:sz="0" w:space="0" w:color="auto"/>
        <w:left w:val="none" w:sz="0" w:space="0" w:color="auto"/>
        <w:bottom w:val="none" w:sz="0" w:space="0" w:color="auto"/>
        <w:right w:val="none" w:sz="0" w:space="0" w:color="auto"/>
      </w:divBdr>
    </w:div>
    <w:div w:id="1779567751">
      <w:marLeft w:val="480"/>
      <w:marRight w:val="0"/>
      <w:marTop w:val="0"/>
      <w:marBottom w:val="0"/>
      <w:divBdr>
        <w:top w:val="none" w:sz="0" w:space="0" w:color="auto"/>
        <w:left w:val="none" w:sz="0" w:space="0" w:color="auto"/>
        <w:bottom w:val="none" w:sz="0" w:space="0" w:color="auto"/>
        <w:right w:val="none" w:sz="0" w:space="0" w:color="auto"/>
      </w:divBdr>
    </w:div>
    <w:div w:id="1779719162">
      <w:marLeft w:val="480"/>
      <w:marRight w:val="0"/>
      <w:marTop w:val="0"/>
      <w:marBottom w:val="0"/>
      <w:divBdr>
        <w:top w:val="none" w:sz="0" w:space="0" w:color="auto"/>
        <w:left w:val="none" w:sz="0" w:space="0" w:color="auto"/>
        <w:bottom w:val="none" w:sz="0" w:space="0" w:color="auto"/>
        <w:right w:val="none" w:sz="0" w:space="0" w:color="auto"/>
      </w:divBdr>
    </w:div>
    <w:div w:id="1779788605">
      <w:marLeft w:val="480"/>
      <w:marRight w:val="0"/>
      <w:marTop w:val="0"/>
      <w:marBottom w:val="0"/>
      <w:divBdr>
        <w:top w:val="none" w:sz="0" w:space="0" w:color="auto"/>
        <w:left w:val="none" w:sz="0" w:space="0" w:color="auto"/>
        <w:bottom w:val="none" w:sz="0" w:space="0" w:color="auto"/>
        <w:right w:val="none" w:sz="0" w:space="0" w:color="auto"/>
      </w:divBdr>
    </w:div>
    <w:div w:id="1779987736">
      <w:marLeft w:val="480"/>
      <w:marRight w:val="0"/>
      <w:marTop w:val="0"/>
      <w:marBottom w:val="0"/>
      <w:divBdr>
        <w:top w:val="none" w:sz="0" w:space="0" w:color="auto"/>
        <w:left w:val="none" w:sz="0" w:space="0" w:color="auto"/>
        <w:bottom w:val="none" w:sz="0" w:space="0" w:color="auto"/>
        <w:right w:val="none" w:sz="0" w:space="0" w:color="auto"/>
      </w:divBdr>
    </w:div>
    <w:div w:id="1779988689">
      <w:marLeft w:val="480"/>
      <w:marRight w:val="0"/>
      <w:marTop w:val="0"/>
      <w:marBottom w:val="0"/>
      <w:divBdr>
        <w:top w:val="none" w:sz="0" w:space="0" w:color="auto"/>
        <w:left w:val="none" w:sz="0" w:space="0" w:color="auto"/>
        <w:bottom w:val="none" w:sz="0" w:space="0" w:color="auto"/>
        <w:right w:val="none" w:sz="0" w:space="0" w:color="auto"/>
      </w:divBdr>
    </w:div>
    <w:div w:id="1780294720">
      <w:marLeft w:val="480"/>
      <w:marRight w:val="0"/>
      <w:marTop w:val="0"/>
      <w:marBottom w:val="0"/>
      <w:divBdr>
        <w:top w:val="none" w:sz="0" w:space="0" w:color="auto"/>
        <w:left w:val="none" w:sz="0" w:space="0" w:color="auto"/>
        <w:bottom w:val="none" w:sz="0" w:space="0" w:color="auto"/>
        <w:right w:val="none" w:sz="0" w:space="0" w:color="auto"/>
      </w:divBdr>
    </w:div>
    <w:div w:id="1780295577">
      <w:marLeft w:val="480"/>
      <w:marRight w:val="0"/>
      <w:marTop w:val="0"/>
      <w:marBottom w:val="0"/>
      <w:divBdr>
        <w:top w:val="none" w:sz="0" w:space="0" w:color="auto"/>
        <w:left w:val="none" w:sz="0" w:space="0" w:color="auto"/>
        <w:bottom w:val="none" w:sz="0" w:space="0" w:color="auto"/>
        <w:right w:val="none" w:sz="0" w:space="0" w:color="auto"/>
      </w:divBdr>
    </w:div>
    <w:div w:id="1780568178">
      <w:marLeft w:val="480"/>
      <w:marRight w:val="0"/>
      <w:marTop w:val="0"/>
      <w:marBottom w:val="0"/>
      <w:divBdr>
        <w:top w:val="none" w:sz="0" w:space="0" w:color="auto"/>
        <w:left w:val="none" w:sz="0" w:space="0" w:color="auto"/>
        <w:bottom w:val="none" w:sz="0" w:space="0" w:color="auto"/>
        <w:right w:val="none" w:sz="0" w:space="0" w:color="auto"/>
      </w:divBdr>
    </w:div>
    <w:div w:id="1780678719">
      <w:marLeft w:val="480"/>
      <w:marRight w:val="0"/>
      <w:marTop w:val="0"/>
      <w:marBottom w:val="0"/>
      <w:divBdr>
        <w:top w:val="none" w:sz="0" w:space="0" w:color="auto"/>
        <w:left w:val="none" w:sz="0" w:space="0" w:color="auto"/>
        <w:bottom w:val="none" w:sz="0" w:space="0" w:color="auto"/>
        <w:right w:val="none" w:sz="0" w:space="0" w:color="auto"/>
      </w:divBdr>
    </w:div>
    <w:div w:id="1780754298">
      <w:marLeft w:val="480"/>
      <w:marRight w:val="0"/>
      <w:marTop w:val="0"/>
      <w:marBottom w:val="0"/>
      <w:divBdr>
        <w:top w:val="none" w:sz="0" w:space="0" w:color="auto"/>
        <w:left w:val="none" w:sz="0" w:space="0" w:color="auto"/>
        <w:bottom w:val="none" w:sz="0" w:space="0" w:color="auto"/>
        <w:right w:val="none" w:sz="0" w:space="0" w:color="auto"/>
      </w:divBdr>
    </w:div>
    <w:div w:id="1781027438">
      <w:marLeft w:val="480"/>
      <w:marRight w:val="0"/>
      <w:marTop w:val="0"/>
      <w:marBottom w:val="0"/>
      <w:divBdr>
        <w:top w:val="none" w:sz="0" w:space="0" w:color="auto"/>
        <w:left w:val="none" w:sz="0" w:space="0" w:color="auto"/>
        <w:bottom w:val="none" w:sz="0" w:space="0" w:color="auto"/>
        <w:right w:val="none" w:sz="0" w:space="0" w:color="auto"/>
      </w:divBdr>
    </w:div>
    <w:div w:id="1781410337">
      <w:marLeft w:val="480"/>
      <w:marRight w:val="0"/>
      <w:marTop w:val="0"/>
      <w:marBottom w:val="0"/>
      <w:divBdr>
        <w:top w:val="none" w:sz="0" w:space="0" w:color="auto"/>
        <w:left w:val="none" w:sz="0" w:space="0" w:color="auto"/>
        <w:bottom w:val="none" w:sz="0" w:space="0" w:color="auto"/>
        <w:right w:val="none" w:sz="0" w:space="0" w:color="auto"/>
      </w:divBdr>
    </w:div>
    <w:div w:id="1781487612">
      <w:marLeft w:val="480"/>
      <w:marRight w:val="0"/>
      <w:marTop w:val="0"/>
      <w:marBottom w:val="0"/>
      <w:divBdr>
        <w:top w:val="none" w:sz="0" w:space="0" w:color="auto"/>
        <w:left w:val="none" w:sz="0" w:space="0" w:color="auto"/>
        <w:bottom w:val="none" w:sz="0" w:space="0" w:color="auto"/>
        <w:right w:val="none" w:sz="0" w:space="0" w:color="auto"/>
      </w:divBdr>
    </w:div>
    <w:div w:id="1781491689">
      <w:marLeft w:val="480"/>
      <w:marRight w:val="0"/>
      <w:marTop w:val="0"/>
      <w:marBottom w:val="0"/>
      <w:divBdr>
        <w:top w:val="none" w:sz="0" w:space="0" w:color="auto"/>
        <w:left w:val="none" w:sz="0" w:space="0" w:color="auto"/>
        <w:bottom w:val="none" w:sz="0" w:space="0" w:color="auto"/>
        <w:right w:val="none" w:sz="0" w:space="0" w:color="auto"/>
      </w:divBdr>
    </w:div>
    <w:div w:id="1781559654">
      <w:marLeft w:val="480"/>
      <w:marRight w:val="0"/>
      <w:marTop w:val="0"/>
      <w:marBottom w:val="0"/>
      <w:divBdr>
        <w:top w:val="none" w:sz="0" w:space="0" w:color="auto"/>
        <w:left w:val="none" w:sz="0" w:space="0" w:color="auto"/>
        <w:bottom w:val="none" w:sz="0" w:space="0" w:color="auto"/>
        <w:right w:val="none" w:sz="0" w:space="0" w:color="auto"/>
      </w:divBdr>
    </w:div>
    <w:div w:id="1781682947">
      <w:marLeft w:val="480"/>
      <w:marRight w:val="0"/>
      <w:marTop w:val="0"/>
      <w:marBottom w:val="0"/>
      <w:divBdr>
        <w:top w:val="none" w:sz="0" w:space="0" w:color="auto"/>
        <w:left w:val="none" w:sz="0" w:space="0" w:color="auto"/>
        <w:bottom w:val="none" w:sz="0" w:space="0" w:color="auto"/>
        <w:right w:val="none" w:sz="0" w:space="0" w:color="auto"/>
      </w:divBdr>
    </w:div>
    <w:div w:id="1781803138">
      <w:marLeft w:val="480"/>
      <w:marRight w:val="0"/>
      <w:marTop w:val="0"/>
      <w:marBottom w:val="0"/>
      <w:divBdr>
        <w:top w:val="none" w:sz="0" w:space="0" w:color="auto"/>
        <w:left w:val="none" w:sz="0" w:space="0" w:color="auto"/>
        <w:bottom w:val="none" w:sz="0" w:space="0" w:color="auto"/>
        <w:right w:val="none" w:sz="0" w:space="0" w:color="auto"/>
      </w:divBdr>
    </w:div>
    <w:div w:id="1781954798">
      <w:marLeft w:val="480"/>
      <w:marRight w:val="0"/>
      <w:marTop w:val="0"/>
      <w:marBottom w:val="0"/>
      <w:divBdr>
        <w:top w:val="none" w:sz="0" w:space="0" w:color="auto"/>
        <w:left w:val="none" w:sz="0" w:space="0" w:color="auto"/>
        <w:bottom w:val="none" w:sz="0" w:space="0" w:color="auto"/>
        <w:right w:val="none" w:sz="0" w:space="0" w:color="auto"/>
      </w:divBdr>
    </w:div>
    <w:div w:id="1782065414">
      <w:marLeft w:val="480"/>
      <w:marRight w:val="0"/>
      <w:marTop w:val="0"/>
      <w:marBottom w:val="0"/>
      <w:divBdr>
        <w:top w:val="none" w:sz="0" w:space="0" w:color="auto"/>
        <w:left w:val="none" w:sz="0" w:space="0" w:color="auto"/>
        <w:bottom w:val="none" w:sz="0" w:space="0" w:color="auto"/>
        <w:right w:val="none" w:sz="0" w:space="0" w:color="auto"/>
      </w:divBdr>
    </w:div>
    <w:div w:id="1782143511">
      <w:marLeft w:val="480"/>
      <w:marRight w:val="0"/>
      <w:marTop w:val="0"/>
      <w:marBottom w:val="0"/>
      <w:divBdr>
        <w:top w:val="none" w:sz="0" w:space="0" w:color="auto"/>
        <w:left w:val="none" w:sz="0" w:space="0" w:color="auto"/>
        <w:bottom w:val="none" w:sz="0" w:space="0" w:color="auto"/>
        <w:right w:val="none" w:sz="0" w:space="0" w:color="auto"/>
      </w:divBdr>
    </w:div>
    <w:div w:id="1782337489">
      <w:marLeft w:val="480"/>
      <w:marRight w:val="0"/>
      <w:marTop w:val="0"/>
      <w:marBottom w:val="0"/>
      <w:divBdr>
        <w:top w:val="none" w:sz="0" w:space="0" w:color="auto"/>
        <w:left w:val="none" w:sz="0" w:space="0" w:color="auto"/>
        <w:bottom w:val="none" w:sz="0" w:space="0" w:color="auto"/>
        <w:right w:val="none" w:sz="0" w:space="0" w:color="auto"/>
      </w:divBdr>
    </w:div>
    <w:div w:id="1782337594">
      <w:marLeft w:val="480"/>
      <w:marRight w:val="0"/>
      <w:marTop w:val="0"/>
      <w:marBottom w:val="0"/>
      <w:divBdr>
        <w:top w:val="none" w:sz="0" w:space="0" w:color="auto"/>
        <w:left w:val="none" w:sz="0" w:space="0" w:color="auto"/>
        <w:bottom w:val="none" w:sz="0" w:space="0" w:color="auto"/>
        <w:right w:val="none" w:sz="0" w:space="0" w:color="auto"/>
      </w:divBdr>
    </w:div>
    <w:div w:id="1782452120">
      <w:marLeft w:val="480"/>
      <w:marRight w:val="0"/>
      <w:marTop w:val="0"/>
      <w:marBottom w:val="0"/>
      <w:divBdr>
        <w:top w:val="none" w:sz="0" w:space="0" w:color="auto"/>
        <w:left w:val="none" w:sz="0" w:space="0" w:color="auto"/>
        <w:bottom w:val="none" w:sz="0" w:space="0" w:color="auto"/>
        <w:right w:val="none" w:sz="0" w:space="0" w:color="auto"/>
      </w:divBdr>
    </w:div>
    <w:div w:id="1782723921">
      <w:marLeft w:val="480"/>
      <w:marRight w:val="0"/>
      <w:marTop w:val="0"/>
      <w:marBottom w:val="0"/>
      <w:divBdr>
        <w:top w:val="none" w:sz="0" w:space="0" w:color="auto"/>
        <w:left w:val="none" w:sz="0" w:space="0" w:color="auto"/>
        <w:bottom w:val="none" w:sz="0" w:space="0" w:color="auto"/>
        <w:right w:val="none" w:sz="0" w:space="0" w:color="auto"/>
      </w:divBdr>
    </w:div>
    <w:div w:id="1782846374">
      <w:marLeft w:val="480"/>
      <w:marRight w:val="0"/>
      <w:marTop w:val="0"/>
      <w:marBottom w:val="0"/>
      <w:divBdr>
        <w:top w:val="none" w:sz="0" w:space="0" w:color="auto"/>
        <w:left w:val="none" w:sz="0" w:space="0" w:color="auto"/>
        <w:bottom w:val="none" w:sz="0" w:space="0" w:color="auto"/>
        <w:right w:val="none" w:sz="0" w:space="0" w:color="auto"/>
      </w:divBdr>
    </w:div>
    <w:div w:id="1782996095">
      <w:marLeft w:val="480"/>
      <w:marRight w:val="0"/>
      <w:marTop w:val="0"/>
      <w:marBottom w:val="0"/>
      <w:divBdr>
        <w:top w:val="none" w:sz="0" w:space="0" w:color="auto"/>
        <w:left w:val="none" w:sz="0" w:space="0" w:color="auto"/>
        <w:bottom w:val="none" w:sz="0" w:space="0" w:color="auto"/>
        <w:right w:val="none" w:sz="0" w:space="0" w:color="auto"/>
      </w:divBdr>
    </w:div>
    <w:div w:id="1783265822">
      <w:marLeft w:val="480"/>
      <w:marRight w:val="0"/>
      <w:marTop w:val="0"/>
      <w:marBottom w:val="0"/>
      <w:divBdr>
        <w:top w:val="none" w:sz="0" w:space="0" w:color="auto"/>
        <w:left w:val="none" w:sz="0" w:space="0" w:color="auto"/>
        <w:bottom w:val="none" w:sz="0" w:space="0" w:color="auto"/>
        <w:right w:val="none" w:sz="0" w:space="0" w:color="auto"/>
      </w:divBdr>
    </w:div>
    <w:div w:id="1783307273">
      <w:marLeft w:val="480"/>
      <w:marRight w:val="0"/>
      <w:marTop w:val="0"/>
      <w:marBottom w:val="0"/>
      <w:divBdr>
        <w:top w:val="none" w:sz="0" w:space="0" w:color="auto"/>
        <w:left w:val="none" w:sz="0" w:space="0" w:color="auto"/>
        <w:bottom w:val="none" w:sz="0" w:space="0" w:color="auto"/>
        <w:right w:val="none" w:sz="0" w:space="0" w:color="auto"/>
      </w:divBdr>
    </w:div>
    <w:div w:id="1783307962">
      <w:marLeft w:val="480"/>
      <w:marRight w:val="0"/>
      <w:marTop w:val="0"/>
      <w:marBottom w:val="0"/>
      <w:divBdr>
        <w:top w:val="none" w:sz="0" w:space="0" w:color="auto"/>
        <w:left w:val="none" w:sz="0" w:space="0" w:color="auto"/>
        <w:bottom w:val="none" w:sz="0" w:space="0" w:color="auto"/>
        <w:right w:val="none" w:sz="0" w:space="0" w:color="auto"/>
      </w:divBdr>
    </w:div>
    <w:div w:id="1783455835">
      <w:marLeft w:val="480"/>
      <w:marRight w:val="0"/>
      <w:marTop w:val="0"/>
      <w:marBottom w:val="0"/>
      <w:divBdr>
        <w:top w:val="none" w:sz="0" w:space="0" w:color="auto"/>
        <w:left w:val="none" w:sz="0" w:space="0" w:color="auto"/>
        <w:bottom w:val="none" w:sz="0" w:space="0" w:color="auto"/>
        <w:right w:val="none" w:sz="0" w:space="0" w:color="auto"/>
      </w:divBdr>
    </w:div>
    <w:div w:id="1783501317">
      <w:marLeft w:val="480"/>
      <w:marRight w:val="0"/>
      <w:marTop w:val="0"/>
      <w:marBottom w:val="0"/>
      <w:divBdr>
        <w:top w:val="none" w:sz="0" w:space="0" w:color="auto"/>
        <w:left w:val="none" w:sz="0" w:space="0" w:color="auto"/>
        <w:bottom w:val="none" w:sz="0" w:space="0" w:color="auto"/>
        <w:right w:val="none" w:sz="0" w:space="0" w:color="auto"/>
      </w:divBdr>
    </w:div>
    <w:div w:id="1783643203">
      <w:marLeft w:val="480"/>
      <w:marRight w:val="0"/>
      <w:marTop w:val="0"/>
      <w:marBottom w:val="0"/>
      <w:divBdr>
        <w:top w:val="none" w:sz="0" w:space="0" w:color="auto"/>
        <w:left w:val="none" w:sz="0" w:space="0" w:color="auto"/>
        <w:bottom w:val="none" w:sz="0" w:space="0" w:color="auto"/>
        <w:right w:val="none" w:sz="0" w:space="0" w:color="auto"/>
      </w:divBdr>
    </w:div>
    <w:div w:id="1783841668">
      <w:marLeft w:val="480"/>
      <w:marRight w:val="0"/>
      <w:marTop w:val="0"/>
      <w:marBottom w:val="0"/>
      <w:divBdr>
        <w:top w:val="none" w:sz="0" w:space="0" w:color="auto"/>
        <w:left w:val="none" w:sz="0" w:space="0" w:color="auto"/>
        <w:bottom w:val="none" w:sz="0" w:space="0" w:color="auto"/>
        <w:right w:val="none" w:sz="0" w:space="0" w:color="auto"/>
      </w:divBdr>
    </w:div>
    <w:div w:id="1784030508">
      <w:marLeft w:val="480"/>
      <w:marRight w:val="0"/>
      <w:marTop w:val="0"/>
      <w:marBottom w:val="0"/>
      <w:divBdr>
        <w:top w:val="none" w:sz="0" w:space="0" w:color="auto"/>
        <w:left w:val="none" w:sz="0" w:space="0" w:color="auto"/>
        <w:bottom w:val="none" w:sz="0" w:space="0" w:color="auto"/>
        <w:right w:val="none" w:sz="0" w:space="0" w:color="auto"/>
      </w:divBdr>
    </w:div>
    <w:div w:id="1784032074">
      <w:marLeft w:val="480"/>
      <w:marRight w:val="0"/>
      <w:marTop w:val="0"/>
      <w:marBottom w:val="0"/>
      <w:divBdr>
        <w:top w:val="none" w:sz="0" w:space="0" w:color="auto"/>
        <w:left w:val="none" w:sz="0" w:space="0" w:color="auto"/>
        <w:bottom w:val="none" w:sz="0" w:space="0" w:color="auto"/>
        <w:right w:val="none" w:sz="0" w:space="0" w:color="auto"/>
      </w:divBdr>
    </w:div>
    <w:div w:id="1784035639">
      <w:marLeft w:val="480"/>
      <w:marRight w:val="0"/>
      <w:marTop w:val="0"/>
      <w:marBottom w:val="0"/>
      <w:divBdr>
        <w:top w:val="none" w:sz="0" w:space="0" w:color="auto"/>
        <w:left w:val="none" w:sz="0" w:space="0" w:color="auto"/>
        <w:bottom w:val="none" w:sz="0" w:space="0" w:color="auto"/>
        <w:right w:val="none" w:sz="0" w:space="0" w:color="auto"/>
      </w:divBdr>
    </w:div>
    <w:div w:id="1784306408">
      <w:marLeft w:val="480"/>
      <w:marRight w:val="0"/>
      <w:marTop w:val="0"/>
      <w:marBottom w:val="0"/>
      <w:divBdr>
        <w:top w:val="none" w:sz="0" w:space="0" w:color="auto"/>
        <w:left w:val="none" w:sz="0" w:space="0" w:color="auto"/>
        <w:bottom w:val="none" w:sz="0" w:space="0" w:color="auto"/>
        <w:right w:val="none" w:sz="0" w:space="0" w:color="auto"/>
      </w:divBdr>
    </w:div>
    <w:div w:id="1784421209">
      <w:marLeft w:val="480"/>
      <w:marRight w:val="0"/>
      <w:marTop w:val="0"/>
      <w:marBottom w:val="0"/>
      <w:divBdr>
        <w:top w:val="none" w:sz="0" w:space="0" w:color="auto"/>
        <w:left w:val="none" w:sz="0" w:space="0" w:color="auto"/>
        <w:bottom w:val="none" w:sz="0" w:space="0" w:color="auto"/>
        <w:right w:val="none" w:sz="0" w:space="0" w:color="auto"/>
      </w:divBdr>
    </w:div>
    <w:div w:id="1784425642">
      <w:marLeft w:val="480"/>
      <w:marRight w:val="0"/>
      <w:marTop w:val="0"/>
      <w:marBottom w:val="0"/>
      <w:divBdr>
        <w:top w:val="none" w:sz="0" w:space="0" w:color="auto"/>
        <w:left w:val="none" w:sz="0" w:space="0" w:color="auto"/>
        <w:bottom w:val="none" w:sz="0" w:space="0" w:color="auto"/>
        <w:right w:val="none" w:sz="0" w:space="0" w:color="auto"/>
      </w:divBdr>
    </w:div>
    <w:div w:id="1784567307">
      <w:marLeft w:val="480"/>
      <w:marRight w:val="0"/>
      <w:marTop w:val="0"/>
      <w:marBottom w:val="0"/>
      <w:divBdr>
        <w:top w:val="none" w:sz="0" w:space="0" w:color="auto"/>
        <w:left w:val="none" w:sz="0" w:space="0" w:color="auto"/>
        <w:bottom w:val="none" w:sz="0" w:space="0" w:color="auto"/>
        <w:right w:val="none" w:sz="0" w:space="0" w:color="auto"/>
      </w:divBdr>
    </w:div>
    <w:div w:id="1784612684">
      <w:marLeft w:val="480"/>
      <w:marRight w:val="0"/>
      <w:marTop w:val="0"/>
      <w:marBottom w:val="0"/>
      <w:divBdr>
        <w:top w:val="none" w:sz="0" w:space="0" w:color="auto"/>
        <w:left w:val="none" w:sz="0" w:space="0" w:color="auto"/>
        <w:bottom w:val="none" w:sz="0" w:space="0" w:color="auto"/>
        <w:right w:val="none" w:sz="0" w:space="0" w:color="auto"/>
      </w:divBdr>
    </w:div>
    <w:div w:id="1784808838">
      <w:marLeft w:val="480"/>
      <w:marRight w:val="0"/>
      <w:marTop w:val="0"/>
      <w:marBottom w:val="0"/>
      <w:divBdr>
        <w:top w:val="none" w:sz="0" w:space="0" w:color="auto"/>
        <w:left w:val="none" w:sz="0" w:space="0" w:color="auto"/>
        <w:bottom w:val="none" w:sz="0" w:space="0" w:color="auto"/>
        <w:right w:val="none" w:sz="0" w:space="0" w:color="auto"/>
      </w:divBdr>
    </w:div>
    <w:div w:id="1784839917">
      <w:marLeft w:val="480"/>
      <w:marRight w:val="0"/>
      <w:marTop w:val="0"/>
      <w:marBottom w:val="0"/>
      <w:divBdr>
        <w:top w:val="none" w:sz="0" w:space="0" w:color="auto"/>
        <w:left w:val="none" w:sz="0" w:space="0" w:color="auto"/>
        <w:bottom w:val="none" w:sz="0" w:space="0" w:color="auto"/>
        <w:right w:val="none" w:sz="0" w:space="0" w:color="auto"/>
      </w:divBdr>
    </w:div>
    <w:div w:id="1785080840">
      <w:marLeft w:val="480"/>
      <w:marRight w:val="0"/>
      <w:marTop w:val="0"/>
      <w:marBottom w:val="0"/>
      <w:divBdr>
        <w:top w:val="none" w:sz="0" w:space="0" w:color="auto"/>
        <w:left w:val="none" w:sz="0" w:space="0" w:color="auto"/>
        <w:bottom w:val="none" w:sz="0" w:space="0" w:color="auto"/>
        <w:right w:val="none" w:sz="0" w:space="0" w:color="auto"/>
      </w:divBdr>
    </w:div>
    <w:div w:id="1785149931">
      <w:marLeft w:val="480"/>
      <w:marRight w:val="0"/>
      <w:marTop w:val="0"/>
      <w:marBottom w:val="0"/>
      <w:divBdr>
        <w:top w:val="none" w:sz="0" w:space="0" w:color="auto"/>
        <w:left w:val="none" w:sz="0" w:space="0" w:color="auto"/>
        <w:bottom w:val="none" w:sz="0" w:space="0" w:color="auto"/>
        <w:right w:val="none" w:sz="0" w:space="0" w:color="auto"/>
      </w:divBdr>
    </w:div>
    <w:div w:id="1785152586">
      <w:marLeft w:val="480"/>
      <w:marRight w:val="0"/>
      <w:marTop w:val="0"/>
      <w:marBottom w:val="0"/>
      <w:divBdr>
        <w:top w:val="none" w:sz="0" w:space="0" w:color="auto"/>
        <w:left w:val="none" w:sz="0" w:space="0" w:color="auto"/>
        <w:bottom w:val="none" w:sz="0" w:space="0" w:color="auto"/>
        <w:right w:val="none" w:sz="0" w:space="0" w:color="auto"/>
      </w:divBdr>
    </w:div>
    <w:div w:id="1785222273">
      <w:marLeft w:val="480"/>
      <w:marRight w:val="0"/>
      <w:marTop w:val="0"/>
      <w:marBottom w:val="0"/>
      <w:divBdr>
        <w:top w:val="none" w:sz="0" w:space="0" w:color="auto"/>
        <w:left w:val="none" w:sz="0" w:space="0" w:color="auto"/>
        <w:bottom w:val="none" w:sz="0" w:space="0" w:color="auto"/>
        <w:right w:val="none" w:sz="0" w:space="0" w:color="auto"/>
      </w:divBdr>
    </w:div>
    <w:div w:id="1785227231">
      <w:marLeft w:val="480"/>
      <w:marRight w:val="0"/>
      <w:marTop w:val="0"/>
      <w:marBottom w:val="0"/>
      <w:divBdr>
        <w:top w:val="none" w:sz="0" w:space="0" w:color="auto"/>
        <w:left w:val="none" w:sz="0" w:space="0" w:color="auto"/>
        <w:bottom w:val="none" w:sz="0" w:space="0" w:color="auto"/>
        <w:right w:val="none" w:sz="0" w:space="0" w:color="auto"/>
      </w:divBdr>
    </w:div>
    <w:div w:id="1785610794">
      <w:marLeft w:val="480"/>
      <w:marRight w:val="0"/>
      <w:marTop w:val="0"/>
      <w:marBottom w:val="0"/>
      <w:divBdr>
        <w:top w:val="none" w:sz="0" w:space="0" w:color="auto"/>
        <w:left w:val="none" w:sz="0" w:space="0" w:color="auto"/>
        <w:bottom w:val="none" w:sz="0" w:space="0" w:color="auto"/>
        <w:right w:val="none" w:sz="0" w:space="0" w:color="auto"/>
      </w:divBdr>
    </w:div>
    <w:div w:id="1785688435">
      <w:marLeft w:val="480"/>
      <w:marRight w:val="0"/>
      <w:marTop w:val="0"/>
      <w:marBottom w:val="0"/>
      <w:divBdr>
        <w:top w:val="none" w:sz="0" w:space="0" w:color="auto"/>
        <w:left w:val="none" w:sz="0" w:space="0" w:color="auto"/>
        <w:bottom w:val="none" w:sz="0" w:space="0" w:color="auto"/>
        <w:right w:val="none" w:sz="0" w:space="0" w:color="auto"/>
      </w:divBdr>
    </w:div>
    <w:div w:id="1785691826">
      <w:marLeft w:val="480"/>
      <w:marRight w:val="0"/>
      <w:marTop w:val="0"/>
      <w:marBottom w:val="0"/>
      <w:divBdr>
        <w:top w:val="none" w:sz="0" w:space="0" w:color="auto"/>
        <w:left w:val="none" w:sz="0" w:space="0" w:color="auto"/>
        <w:bottom w:val="none" w:sz="0" w:space="0" w:color="auto"/>
        <w:right w:val="none" w:sz="0" w:space="0" w:color="auto"/>
      </w:divBdr>
    </w:div>
    <w:div w:id="1785809914">
      <w:marLeft w:val="480"/>
      <w:marRight w:val="0"/>
      <w:marTop w:val="0"/>
      <w:marBottom w:val="0"/>
      <w:divBdr>
        <w:top w:val="none" w:sz="0" w:space="0" w:color="auto"/>
        <w:left w:val="none" w:sz="0" w:space="0" w:color="auto"/>
        <w:bottom w:val="none" w:sz="0" w:space="0" w:color="auto"/>
        <w:right w:val="none" w:sz="0" w:space="0" w:color="auto"/>
      </w:divBdr>
    </w:div>
    <w:div w:id="1785953542">
      <w:marLeft w:val="480"/>
      <w:marRight w:val="0"/>
      <w:marTop w:val="0"/>
      <w:marBottom w:val="0"/>
      <w:divBdr>
        <w:top w:val="none" w:sz="0" w:space="0" w:color="auto"/>
        <w:left w:val="none" w:sz="0" w:space="0" w:color="auto"/>
        <w:bottom w:val="none" w:sz="0" w:space="0" w:color="auto"/>
        <w:right w:val="none" w:sz="0" w:space="0" w:color="auto"/>
      </w:divBdr>
    </w:div>
    <w:div w:id="1785996862">
      <w:marLeft w:val="480"/>
      <w:marRight w:val="0"/>
      <w:marTop w:val="0"/>
      <w:marBottom w:val="0"/>
      <w:divBdr>
        <w:top w:val="none" w:sz="0" w:space="0" w:color="auto"/>
        <w:left w:val="none" w:sz="0" w:space="0" w:color="auto"/>
        <w:bottom w:val="none" w:sz="0" w:space="0" w:color="auto"/>
        <w:right w:val="none" w:sz="0" w:space="0" w:color="auto"/>
      </w:divBdr>
    </w:div>
    <w:div w:id="1786002058">
      <w:marLeft w:val="480"/>
      <w:marRight w:val="0"/>
      <w:marTop w:val="0"/>
      <w:marBottom w:val="0"/>
      <w:divBdr>
        <w:top w:val="none" w:sz="0" w:space="0" w:color="auto"/>
        <w:left w:val="none" w:sz="0" w:space="0" w:color="auto"/>
        <w:bottom w:val="none" w:sz="0" w:space="0" w:color="auto"/>
        <w:right w:val="none" w:sz="0" w:space="0" w:color="auto"/>
      </w:divBdr>
    </w:div>
    <w:div w:id="1786079116">
      <w:marLeft w:val="480"/>
      <w:marRight w:val="0"/>
      <w:marTop w:val="0"/>
      <w:marBottom w:val="0"/>
      <w:divBdr>
        <w:top w:val="none" w:sz="0" w:space="0" w:color="auto"/>
        <w:left w:val="none" w:sz="0" w:space="0" w:color="auto"/>
        <w:bottom w:val="none" w:sz="0" w:space="0" w:color="auto"/>
        <w:right w:val="none" w:sz="0" w:space="0" w:color="auto"/>
      </w:divBdr>
    </w:div>
    <w:div w:id="1786272584">
      <w:marLeft w:val="480"/>
      <w:marRight w:val="0"/>
      <w:marTop w:val="0"/>
      <w:marBottom w:val="0"/>
      <w:divBdr>
        <w:top w:val="none" w:sz="0" w:space="0" w:color="auto"/>
        <w:left w:val="none" w:sz="0" w:space="0" w:color="auto"/>
        <w:bottom w:val="none" w:sz="0" w:space="0" w:color="auto"/>
        <w:right w:val="none" w:sz="0" w:space="0" w:color="auto"/>
      </w:divBdr>
    </w:div>
    <w:div w:id="1786382766">
      <w:marLeft w:val="480"/>
      <w:marRight w:val="0"/>
      <w:marTop w:val="0"/>
      <w:marBottom w:val="0"/>
      <w:divBdr>
        <w:top w:val="none" w:sz="0" w:space="0" w:color="auto"/>
        <w:left w:val="none" w:sz="0" w:space="0" w:color="auto"/>
        <w:bottom w:val="none" w:sz="0" w:space="0" w:color="auto"/>
        <w:right w:val="none" w:sz="0" w:space="0" w:color="auto"/>
      </w:divBdr>
    </w:div>
    <w:div w:id="1786384767">
      <w:marLeft w:val="480"/>
      <w:marRight w:val="0"/>
      <w:marTop w:val="0"/>
      <w:marBottom w:val="0"/>
      <w:divBdr>
        <w:top w:val="none" w:sz="0" w:space="0" w:color="auto"/>
        <w:left w:val="none" w:sz="0" w:space="0" w:color="auto"/>
        <w:bottom w:val="none" w:sz="0" w:space="0" w:color="auto"/>
        <w:right w:val="none" w:sz="0" w:space="0" w:color="auto"/>
      </w:divBdr>
    </w:div>
    <w:div w:id="1786385192">
      <w:marLeft w:val="480"/>
      <w:marRight w:val="0"/>
      <w:marTop w:val="0"/>
      <w:marBottom w:val="0"/>
      <w:divBdr>
        <w:top w:val="none" w:sz="0" w:space="0" w:color="auto"/>
        <w:left w:val="none" w:sz="0" w:space="0" w:color="auto"/>
        <w:bottom w:val="none" w:sz="0" w:space="0" w:color="auto"/>
        <w:right w:val="none" w:sz="0" w:space="0" w:color="auto"/>
      </w:divBdr>
    </w:div>
    <w:div w:id="1786462562">
      <w:marLeft w:val="480"/>
      <w:marRight w:val="0"/>
      <w:marTop w:val="0"/>
      <w:marBottom w:val="0"/>
      <w:divBdr>
        <w:top w:val="none" w:sz="0" w:space="0" w:color="auto"/>
        <w:left w:val="none" w:sz="0" w:space="0" w:color="auto"/>
        <w:bottom w:val="none" w:sz="0" w:space="0" w:color="auto"/>
        <w:right w:val="none" w:sz="0" w:space="0" w:color="auto"/>
      </w:divBdr>
    </w:div>
    <w:div w:id="1786651399">
      <w:marLeft w:val="480"/>
      <w:marRight w:val="0"/>
      <w:marTop w:val="0"/>
      <w:marBottom w:val="0"/>
      <w:divBdr>
        <w:top w:val="none" w:sz="0" w:space="0" w:color="auto"/>
        <w:left w:val="none" w:sz="0" w:space="0" w:color="auto"/>
        <w:bottom w:val="none" w:sz="0" w:space="0" w:color="auto"/>
        <w:right w:val="none" w:sz="0" w:space="0" w:color="auto"/>
      </w:divBdr>
    </w:div>
    <w:div w:id="1786729226">
      <w:marLeft w:val="480"/>
      <w:marRight w:val="0"/>
      <w:marTop w:val="0"/>
      <w:marBottom w:val="0"/>
      <w:divBdr>
        <w:top w:val="none" w:sz="0" w:space="0" w:color="auto"/>
        <w:left w:val="none" w:sz="0" w:space="0" w:color="auto"/>
        <w:bottom w:val="none" w:sz="0" w:space="0" w:color="auto"/>
        <w:right w:val="none" w:sz="0" w:space="0" w:color="auto"/>
      </w:divBdr>
    </w:div>
    <w:div w:id="1786734856">
      <w:marLeft w:val="480"/>
      <w:marRight w:val="0"/>
      <w:marTop w:val="0"/>
      <w:marBottom w:val="0"/>
      <w:divBdr>
        <w:top w:val="none" w:sz="0" w:space="0" w:color="auto"/>
        <w:left w:val="none" w:sz="0" w:space="0" w:color="auto"/>
        <w:bottom w:val="none" w:sz="0" w:space="0" w:color="auto"/>
        <w:right w:val="none" w:sz="0" w:space="0" w:color="auto"/>
      </w:divBdr>
    </w:div>
    <w:div w:id="1786994727">
      <w:marLeft w:val="480"/>
      <w:marRight w:val="0"/>
      <w:marTop w:val="0"/>
      <w:marBottom w:val="0"/>
      <w:divBdr>
        <w:top w:val="none" w:sz="0" w:space="0" w:color="auto"/>
        <w:left w:val="none" w:sz="0" w:space="0" w:color="auto"/>
        <w:bottom w:val="none" w:sz="0" w:space="0" w:color="auto"/>
        <w:right w:val="none" w:sz="0" w:space="0" w:color="auto"/>
      </w:divBdr>
    </w:div>
    <w:div w:id="1787041071">
      <w:marLeft w:val="480"/>
      <w:marRight w:val="0"/>
      <w:marTop w:val="0"/>
      <w:marBottom w:val="0"/>
      <w:divBdr>
        <w:top w:val="none" w:sz="0" w:space="0" w:color="auto"/>
        <w:left w:val="none" w:sz="0" w:space="0" w:color="auto"/>
        <w:bottom w:val="none" w:sz="0" w:space="0" w:color="auto"/>
        <w:right w:val="none" w:sz="0" w:space="0" w:color="auto"/>
      </w:divBdr>
    </w:div>
    <w:div w:id="1787045058">
      <w:marLeft w:val="480"/>
      <w:marRight w:val="0"/>
      <w:marTop w:val="0"/>
      <w:marBottom w:val="0"/>
      <w:divBdr>
        <w:top w:val="none" w:sz="0" w:space="0" w:color="auto"/>
        <w:left w:val="none" w:sz="0" w:space="0" w:color="auto"/>
        <w:bottom w:val="none" w:sz="0" w:space="0" w:color="auto"/>
        <w:right w:val="none" w:sz="0" w:space="0" w:color="auto"/>
      </w:divBdr>
    </w:div>
    <w:div w:id="1787113467">
      <w:marLeft w:val="480"/>
      <w:marRight w:val="0"/>
      <w:marTop w:val="0"/>
      <w:marBottom w:val="0"/>
      <w:divBdr>
        <w:top w:val="none" w:sz="0" w:space="0" w:color="auto"/>
        <w:left w:val="none" w:sz="0" w:space="0" w:color="auto"/>
        <w:bottom w:val="none" w:sz="0" w:space="0" w:color="auto"/>
        <w:right w:val="none" w:sz="0" w:space="0" w:color="auto"/>
      </w:divBdr>
    </w:div>
    <w:div w:id="1787121772">
      <w:marLeft w:val="480"/>
      <w:marRight w:val="0"/>
      <w:marTop w:val="0"/>
      <w:marBottom w:val="0"/>
      <w:divBdr>
        <w:top w:val="none" w:sz="0" w:space="0" w:color="auto"/>
        <w:left w:val="none" w:sz="0" w:space="0" w:color="auto"/>
        <w:bottom w:val="none" w:sz="0" w:space="0" w:color="auto"/>
        <w:right w:val="none" w:sz="0" w:space="0" w:color="auto"/>
      </w:divBdr>
    </w:div>
    <w:div w:id="1787121821">
      <w:marLeft w:val="480"/>
      <w:marRight w:val="0"/>
      <w:marTop w:val="0"/>
      <w:marBottom w:val="0"/>
      <w:divBdr>
        <w:top w:val="none" w:sz="0" w:space="0" w:color="auto"/>
        <w:left w:val="none" w:sz="0" w:space="0" w:color="auto"/>
        <w:bottom w:val="none" w:sz="0" w:space="0" w:color="auto"/>
        <w:right w:val="none" w:sz="0" w:space="0" w:color="auto"/>
      </w:divBdr>
    </w:div>
    <w:div w:id="1787192753">
      <w:marLeft w:val="480"/>
      <w:marRight w:val="0"/>
      <w:marTop w:val="0"/>
      <w:marBottom w:val="0"/>
      <w:divBdr>
        <w:top w:val="none" w:sz="0" w:space="0" w:color="auto"/>
        <w:left w:val="none" w:sz="0" w:space="0" w:color="auto"/>
        <w:bottom w:val="none" w:sz="0" w:space="0" w:color="auto"/>
        <w:right w:val="none" w:sz="0" w:space="0" w:color="auto"/>
      </w:divBdr>
    </w:div>
    <w:div w:id="1787194844">
      <w:marLeft w:val="480"/>
      <w:marRight w:val="0"/>
      <w:marTop w:val="0"/>
      <w:marBottom w:val="0"/>
      <w:divBdr>
        <w:top w:val="none" w:sz="0" w:space="0" w:color="auto"/>
        <w:left w:val="none" w:sz="0" w:space="0" w:color="auto"/>
        <w:bottom w:val="none" w:sz="0" w:space="0" w:color="auto"/>
        <w:right w:val="none" w:sz="0" w:space="0" w:color="auto"/>
      </w:divBdr>
    </w:div>
    <w:div w:id="1787238235">
      <w:marLeft w:val="480"/>
      <w:marRight w:val="0"/>
      <w:marTop w:val="0"/>
      <w:marBottom w:val="0"/>
      <w:divBdr>
        <w:top w:val="none" w:sz="0" w:space="0" w:color="auto"/>
        <w:left w:val="none" w:sz="0" w:space="0" w:color="auto"/>
        <w:bottom w:val="none" w:sz="0" w:space="0" w:color="auto"/>
        <w:right w:val="none" w:sz="0" w:space="0" w:color="auto"/>
      </w:divBdr>
    </w:div>
    <w:div w:id="1787306480">
      <w:marLeft w:val="480"/>
      <w:marRight w:val="0"/>
      <w:marTop w:val="0"/>
      <w:marBottom w:val="0"/>
      <w:divBdr>
        <w:top w:val="none" w:sz="0" w:space="0" w:color="auto"/>
        <w:left w:val="none" w:sz="0" w:space="0" w:color="auto"/>
        <w:bottom w:val="none" w:sz="0" w:space="0" w:color="auto"/>
        <w:right w:val="none" w:sz="0" w:space="0" w:color="auto"/>
      </w:divBdr>
    </w:div>
    <w:div w:id="1787308569">
      <w:marLeft w:val="480"/>
      <w:marRight w:val="0"/>
      <w:marTop w:val="0"/>
      <w:marBottom w:val="0"/>
      <w:divBdr>
        <w:top w:val="none" w:sz="0" w:space="0" w:color="auto"/>
        <w:left w:val="none" w:sz="0" w:space="0" w:color="auto"/>
        <w:bottom w:val="none" w:sz="0" w:space="0" w:color="auto"/>
        <w:right w:val="none" w:sz="0" w:space="0" w:color="auto"/>
      </w:divBdr>
    </w:div>
    <w:div w:id="1787311465">
      <w:marLeft w:val="480"/>
      <w:marRight w:val="0"/>
      <w:marTop w:val="0"/>
      <w:marBottom w:val="0"/>
      <w:divBdr>
        <w:top w:val="none" w:sz="0" w:space="0" w:color="auto"/>
        <w:left w:val="none" w:sz="0" w:space="0" w:color="auto"/>
        <w:bottom w:val="none" w:sz="0" w:space="0" w:color="auto"/>
        <w:right w:val="none" w:sz="0" w:space="0" w:color="auto"/>
      </w:divBdr>
    </w:div>
    <w:div w:id="1787651863">
      <w:marLeft w:val="480"/>
      <w:marRight w:val="0"/>
      <w:marTop w:val="0"/>
      <w:marBottom w:val="0"/>
      <w:divBdr>
        <w:top w:val="none" w:sz="0" w:space="0" w:color="auto"/>
        <w:left w:val="none" w:sz="0" w:space="0" w:color="auto"/>
        <w:bottom w:val="none" w:sz="0" w:space="0" w:color="auto"/>
        <w:right w:val="none" w:sz="0" w:space="0" w:color="auto"/>
      </w:divBdr>
    </w:div>
    <w:div w:id="1787769092">
      <w:marLeft w:val="480"/>
      <w:marRight w:val="0"/>
      <w:marTop w:val="0"/>
      <w:marBottom w:val="0"/>
      <w:divBdr>
        <w:top w:val="none" w:sz="0" w:space="0" w:color="auto"/>
        <w:left w:val="none" w:sz="0" w:space="0" w:color="auto"/>
        <w:bottom w:val="none" w:sz="0" w:space="0" w:color="auto"/>
        <w:right w:val="none" w:sz="0" w:space="0" w:color="auto"/>
      </w:divBdr>
    </w:div>
    <w:div w:id="1788038043">
      <w:marLeft w:val="480"/>
      <w:marRight w:val="0"/>
      <w:marTop w:val="0"/>
      <w:marBottom w:val="0"/>
      <w:divBdr>
        <w:top w:val="none" w:sz="0" w:space="0" w:color="auto"/>
        <w:left w:val="none" w:sz="0" w:space="0" w:color="auto"/>
        <w:bottom w:val="none" w:sz="0" w:space="0" w:color="auto"/>
        <w:right w:val="none" w:sz="0" w:space="0" w:color="auto"/>
      </w:divBdr>
    </w:div>
    <w:div w:id="1788116236">
      <w:marLeft w:val="480"/>
      <w:marRight w:val="0"/>
      <w:marTop w:val="0"/>
      <w:marBottom w:val="0"/>
      <w:divBdr>
        <w:top w:val="none" w:sz="0" w:space="0" w:color="auto"/>
        <w:left w:val="none" w:sz="0" w:space="0" w:color="auto"/>
        <w:bottom w:val="none" w:sz="0" w:space="0" w:color="auto"/>
        <w:right w:val="none" w:sz="0" w:space="0" w:color="auto"/>
      </w:divBdr>
    </w:div>
    <w:div w:id="1788159575">
      <w:marLeft w:val="480"/>
      <w:marRight w:val="0"/>
      <w:marTop w:val="0"/>
      <w:marBottom w:val="0"/>
      <w:divBdr>
        <w:top w:val="none" w:sz="0" w:space="0" w:color="auto"/>
        <w:left w:val="none" w:sz="0" w:space="0" w:color="auto"/>
        <w:bottom w:val="none" w:sz="0" w:space="0" w:color="auto"/>
        <w:right w:val="none" w:sz="0" w:space="0" w:color="auto"/>
      </w:divBdr>
    </w:div>
    <w:div w:id="1788234089">
      <w:marLeft w:val="480"/>
      <w:marRight w:val="0"/>
      <w:marTop w:val="0"/>
      <w:marBottom w:val="0"/>
      <w:divBdr>
        <w:top w:val="none" w:sz="0" w:space="0" w:color="auto"/>
        <w:left w:val="none" w:sz="0" w:space="0" w:color="auto"/>
        <w:bottom w:val="none" w:sz="0" w:space="0" w:color="auto"/>
        <w:right w:val="none" w:sz="0" w:space="0" w:color="auto"/>
      </w:divBdr>
    </w:div>
    <w:div w:id="1788423155">
      <w:marLeft w:val="480"/>
      <w:marRight w:val="0"/>
      <w:marTop w:val="0"/>
      <w:marBottom w:val="0"/>
      <w:divBdr>
        <w:top w:val="none" w:sz="0" w:space="0" w:color="auto"/>
        <w:left w:val="none" w:sz="0" w:space="0" w:color="auto"/>
        <w:bottom w:val="none" w:sz="0" w:space="0" w:color="auto"/>
        <w:right w:val="none" w:sz="0" w:space="0" w:color="auto"/>
      </w:divBdr>
    </w:div>
    <w:div w:id="1788543621">
      <w:marLeft w:val="480"/>
      <w:marRight w:val="0"/>
      <w:marTop w:val="0"/>
      <w:marBottom w:val="0"/>
      <w:divBdr>
        <w:top w:val="none" w:sz="0" w:space="0" w:color="auto"/>
        <w:left w:val="none" w:sz="0" w:space="0" w:color="auto"/>
        <w:bottom w:val="none" w:sz="0" w:space="0" w:color="auto"/>
        <w:right w:val="none" w:sz="0" w:space="0" w:color="auto"/>
      </w:divBdr>
    </w:div>
    <w:div w:id="1788574375">
      <w:marLeft w:val="480"/>
      <w:marRight w:val="0"/>
      <w:marTop w:val="0"/>
      <w:marBottom w:val="0"/>
      <w:divBdr>
        <w:top w:val="none" w:sz="0" w:space="0" w:color="auto"/>
        <w:left w:val="none" w:sz="0" w:space="0" w:color="auto"/>
        <w:bottom w:val="none" w:sz="0" w:space="0" w:color="auto"/>
        <w:right w:val="none" w:sz="0" w:space="0" w:color="auto"/>
      </w:divBdr>
    </w:div>
    <w:div w:id="1788697591">
      <w:marLeft w:val="480"/>
      <w:marRight w:val="0"/>
      <w:marTop w:val="0"/>
      <w:marBottom w:val="0"/>
      <w:divBdr>
        <w:top w:val="none" w:sz="0" w:space="0" w:color="auto"/>
        <w:left w:val="none" w:sz="0" w:space="0" w:color="auto"/>
        <w:bottom w:val="none" w:sz="0" w:space="0" w:color="auto"/>
        <w:right w:val="none" w:sz="0" w:space="0" w:color="auto"/>
      </w:divBdr>
    </w:div>
    <w:div w:id="1788772256">
      <w:marLeft w:val="480"/>
      <w:marRight w:val="0"/>
      <w:marTop w:val="0"/>
      <w:marBottom w:val="0"/>
      <w:divBdr>
        <w:top w:val="none" w:sz="0" w:space="0" w:color="auto"/>
        <w:left w:val="none" w:sz="0" w:space="0" w:color="auto"/>
        <w:bottom w:val="none" w:sz="0" w:space="0" w:color="auto"/>
        <w:right w:val="none" w:sz="0" w:space="0" w:color="auto"/>
      </w:divBdr>
    </w:div>
    <w:div w:id="1788886496">
      <w:marLeft w:val="480"/>
      <w:marRight w:val="0"/>
      <w:marTop w:val="0"/>
      <w:marBottom w:val="0"/>
      <w:divBdr>
        <w:top w:val="none" w:sz="0" w:space="0" w:color="auto"/>
        <w:left w:val="none" w:sz="0" w:space="0" w:color="auto"/>
        <w:bottom w:val="none" w:sz="0" w:space="0" w:color="auto"/>
        <w:right w:val="none" w:sz="0" w:space="0" w:color="auto"/>
      </w:divBdr>
    </w:div>
    <w:div w:id="1789085698">
      <w:marLeft w:val="480"/>
      <w:marRight w:val="0"/>
      <w:marTop w:val="0"/>
      <w:marBottom w:val="0"/>
      <w:divBdr>
        <w:top w:val="none" w:sz="0" w:space="0" w:color="auto"/>
        <w:left w:val="none" w:sz="0" w:space="0" w:color="auto"/>
        <w:bottom w:val="none" w:sz="0" w:space="0" w:color="auto"/>
        <w:right w:val="none" w:sz="0" w:space="0" w:color="auto"/>
      </w:divBdr>
    </w:div>
    <w:div w:id="1789087198">
      <w:marLeft w:val="480"/>
      <w:marRight w:val="0"/>
      <w:marTop w:val="0"/>
      <w:marBottom w:val="0"/>
      <w:divBdr>
        <w:top w:val="none" w:sz="0" w:space="0" w:color="auto"/>
        <w:left w:val="none" w:sz="0" w:space="0" w:color="auto"/>
        <w:bottom w:val="none" w:sz="0" w:space="0" w:color="auto"/>
        <w:right w:val="none" w:sz="0" w:space="0" w:color="auto"/>
      </w:divBdr>
    </w:div>
    <w:div w:id="1789154267">
      <w:marLeft w:val="480"/>
      <w:marRight w:val="0"/>
      <w:marTop w:val="0"/>
      <w:marBottom w:val="0"/>
      <w:divBdr>
        <w:top w:val="none" w:sz="0" w:space="0" w:color="auto"/>
        <w:left w:val="none" w:sz="0" w:space="0" w:color="auto"/>
        <w:bottom w:val="none" w:sz="0" w:space="0" w:color="auto"/>
        <w:right w:val="none" w:sz="0" w:space="0" w:color="auto"/>
      </w:divBdr>
    </w:div>
    <w:div w:id="1789161826">
      <w:marLeft w:val="480"/>
      <w:marRight w:val="0"/>
      <w:marTop w:val="0"/>
      <w:marBottom w:val="0"/>
      <w:divBdr>
        <w:top w:val="none" w:sz="0" w:space="0" w:color="auto"/>
        <w:left w:val="none" w:sz="0" w:space="0" w:color="auto"/>
        <w:bottom w:val="none" w:sz="0" w:space="0" w:color="auto"/>
        <w:right w:val="none" w:sz="0" w:space="0" w:color="auto"/>
      </w:divBdr>
    </w:div>
    <w:div w:id="1789348434">
      <w:marLeft w:val="480"/>
      <w:marRight w:val="0"/>
      <w:marTop w:val="0"/>
      <w:marBottom w:val="0"/>
      <w:divBdr>
        <w:top w:val="none" w:sz="0" w:space="0" w:color="auto"/>
        <w:left w:val="none" w:sz="0" w:space="0" w:color="auto"/>
        <w:bottom w:val="none" w:sz="0" w:space="0" w:color="auto"/>
        <w:right w:val="none" w:sz="0" w:space="0" w:color="auto"/>
      </w:divBdr>
    </w:div>
    <w:div w:id="1789351262">
      <w:marLeft w:val="480"/>
      <w:marRight w:val="0"/>
      <w:marTop w:val="0"/>
      <w:marBottom w:val="0"/>
      <w:divBdr>
        <w:top w:val="none" w:sz="0" w:space="0" w:color="auto"/>
        <w:left w:val="none" w:sz="0" w:space="0" w:color="auto"/>
        <w:bottom w:val="none" w:sz="0" w:space="0" w:color="auto"/>
        <w:right w:val="none" w:sz="0" w:space="0" w:color="auto"/>
      </w:divBdr>
    </w:div>
    <w:div w:id="1789396529">
      <w:marLeft w:val="480"/>
      <w:marRight w:val="0"/>
      <w:marTop w:val="0"/>
      <w:marBottom w:val="0"/>
      <w:divBdr>
        <w:top w:val="none" w:sz="0" w:space="0" w:color="auto"/>
        <w:left w:val="none" w:sz="0" w:space="0" w:color="auto"/>
        <w:bottom w:val="none" w:sz="0" w:space="0" w:color="auto"/>
        <w:right w:val="none" w:sz="0" w:space="0" w:color="auto"/>
      </w:divBdr>
    </w:div>
    <w:div w:id="1789470917">
      <w:marLeft w:val="480"/>
      <w:marRight w:val="0"/>
      <w:marTop w:val="0"/>
      <w:marBottom w:val="0"/>
      <w:divBdr>
        <w:top w:val="none" w:sz="0" w:space="0" w:color="auto"/>
        <w:left w:val="none" w:sz="0" w:space="0" w:color="auto"/>
        <w:bottom w:val="none" w:sz="0" w:space="0" w:color="auto"/>
        <w:right w:val="none" w:sz="0" w:space="0" w:color="auto"/>
      </w:divBdr>
    </w:div>
    <w:div w:id="1789661293">
      <w:marLeft w:val="480"/>
      <w:marRight w:val="0"/>
      <w:marTop w:val="0"/>
      <w:marBottom w:val="0"/>
      <w:divBdr>
        <w:top w:val="none" w:sz="0" w:space="0" w:color="auto"/>
        <w:left w:val="none" w:sz="0" w:space="0" w:color="auto"/>
        <w:bottom w:val="none" w:sz="0" w:space="0" w:color="auto"/>
        <w:right w:val="none" w:sz="0" w:space="0" w:color="auto"/>
      </w:divBdr>
    </w:div>
    <w:div w:id="1789664536">
      <w:marLeft w:val="480"/>
      <w:marRight w:val="0"/>
      <w:marTop w:val="0"/>
      <w:marBottom w:val="0"/>
      <w:divBdr>
        <w:top w:val="none" w:sz="0" w:space="0" w:color="auto"/>
        <w:left w:val="none" w:sz="0" w:space="0" w:color="auto"/>
        <w:bottom w:val="none" w:sz="0" w:space="0" w:color="auto"/>
        <w:right w:val="none" w:sz="0" w:space="0" w:color="auto"/>
      </w:divBdr>
    </w:div>
    <w:div w:id="1789667099">
      <w:marLeft w:val="480"/>
      <w:marRight w:val="0"/>
      <w:marTop w:val="0"/>
      <w:marBottom w:val="0"/>
      <w:divBdr>
        <w:top w:val="none" w:sz="0" w:space="0" w:color="auto"/>
        <w:left w:val="none" w:sz="0" w:space="0" w:color="auto"/>
        <w:bottom w:val="none" w:sz="0" w:space="0" w:color="auto"/>
        <w:right w:val="none" w:sz="0" w:space="0" w:color="auto"/>
      </w:divBdr>
    </w:div>
    <w:div w:id="1789742916">
      <w:marLeft w:val="480"/>
      <w:marRight w:val="0"/>
      <w:marTop w:val="0"/>
      <w:marBottom w:val="0"/>
      <w:divBdr>
        <w:top w:val="none" w:sz="0" w:space="0" w:color="auto"/>
        <w:left w:val="none" w:sz="0" w:space="0" w:color="auto"/>
        <w:bottom w:val="none" w:sz="0" w:space="0" w:color="auto"/>
        <w:right w:val="none" w:sz="0" w:space="0" w:color="auto"/>
      </w:divBdr>
    </w:div>
    <w:div w:id="1789812103">
      <w:marLeft w:val="480"/>
      <w:marRight w:val="0"/>
      <w:marTop w:val="0"/>
      <w:marBottom w:val="0"/>
      <w:divBdr>
        <w:top w:val="none" w:sz="0" w:space="0" w:color="auto"/>
        <w:left w:val="none" w:sz="0" w:space="0" w:color="auto"/>
        <w:bottom w:val="none" w:sz="0" w:space="0" w:color="auto"/>
        <w:right w:val="none" w:sz="0" w:space="0" w:color="auto"/>
      </w:divBdr>
    </w:div>
    <w:div w:id="1789816903">
      <w:marLeft w:val="480"/>
      <w:marRight w:val="0"/>
      <w:marTop w:val="0"/>
      <w:marBottom w:val="0"/>
      <w:divBdr>
        <w:top w:val="none" w:sz="0" w:space="0" w:color="auto"/>
        <w:left w:val="none" w:sz="0" w:space="0" w:color="auto"/>
        <w:bottom w:val="none" w:sz="0" w:space="0" w:color="auto"/>
        <w:right w:val="none" w:sz="0" w:space="0" w:color="auto"/>
      </w:divBdr>
    </w:div>
    <w:div w:id="1790051013">
      <w:marLeft w:val="480"/>
      <w:marRight w:val="0"/>
      <w:marTop w:val="0"/>
      <w:marBottom w:val="0"/>
      <w:divBdr>
        <w:top w:val="none" w:sz="0" w:space="0" w:color="auto"/>
        <w:left w:val="none" w:sz="0" w:space="0" w:color="auto"/>
        <w:bottom w:val="none" w:sz="0" w:space="0" w:color="auto"/>
        <w:right w:val="none" w:sz="0" w:space="0" w:color="auto"/>
      </w:divBdr>
    </w:div>
    <w:div w:id="1790127360">
      <w:marLeft w:val="480"/>
      <w:marRight w:val="0"/>
      <w:marTop w:val="0"/>
      <w:marBottom w:val="0"/>
      <w:divBdr>
        <w:top w:val="none" w:sz="0" w:space="0" w:color="auto"/>
        <w:left w:val="none" w:sz="0" w:space="0" w:color="auto"/>
        <w:bottom w:val="none" w:sz="0" w:space="0" w:color="auto"/>
        <w:right w:val="none" w:sz="0" w:space="0" w:color="auto"/>
      </w:divBdr>
    </w:div>
    <w:div w:id="1790127604">
      <w:marLeft w:val="480"/>
      <w:marRight w:val="0"/>
      <w:marTop w:val="0"/>
      <w:marBottom w:val="0"/>
      <w:divBdr>
        <w:top w:val="none" w:sz="0" w:space="0" w:color="auto"/>
        <w:left w:val="none" w:sz="0" w:space="0" w:color="auto"/>
        <w:bottom w:val="none" w:sz="0" w:space="0" w:color="auto"/>
        <w:right w:val="none" w:sz="0" w:space="0" w:color="auto"/>
      </w:divBdr>
    </w:div>
    <w:div w:id="1790198542">
      <w:marLeft w:val="480"/>
      <w:marRight w:val="0"/>
      <w:marTop w:val="0"/>
      <w:marBottom w:val="0"/>
      <w:divBdr>
        <w:top w:val="none" w:sz="0" w:space="0" w:color="auto"/>
        <w:left w:val="none" w:sz="0" w:space="0" w:color="auto"/>
        <w:bottom w:val="none" w:sz="0" w:space="0" w:color="auto"/>
        <w:right w:val="none" w:sz="0" w:space="0" w:color="auto"/>
      </w:divBdr>
    </w:div>
    <w:div w:id="1790201712">
      <w:marLeft w:val="480"/>
      <w:marRight w:val="0"/>
      <w:marTop w:val="0"/>
      <w:marBottom w:val="0"/>
      <w:divBdr>
        <w:top w:val="none" w:sz="0" w:space="0" w:color="auto"/>
        <w:left w:val="none" w:sz="0" w:space="0" w:color="auto"/>
        <w:bottom w:val="none" w:sz="0" w:space="0" w:color="auto"/>
        <w:right w:val="none" w:sz="0" w:space="0" w:color="auto"/>
      </w:divBdr>
    </w:div>
    <w:div w:id="1790271944">
      <w:marLeft w:val="480"/>
      <w:marRight w:val="0"/>
      <w:marTop w:val="0"/>
      <w:marBottom w:val="0"/>
      <w:divBdr>
        <w:top w:val="none" w:sz="0" w:space="0" w:color="auto"/>
        <w:left w:val="none" w:sz="0" w:space="0" w:color="auto"/>
        <w:bottom w:val="none" w:sz="0" w:space="0" w:color="auto"/>
        <w:right w:val="none" w:sz="0" w:space="0" w:color="auto"/>
      </w:divBdr>
    </w:div>
    <w:div w:id="1790278672">
      <w:marLeft w:val="480"/>
      <w:marRight w:val="0"/>
      <w:marTop w:val="0"/>
      <w:marBottom w:val="0"/>
      <w:divBdr>
        <w:top w:val="none" w:sz="0" w:space="0" w:color="auto"/>
        <w:left w:val="none" w:sz="0" w:space="0" w:color="auto"/>
        <w:bottom w:val="none" w:sz="0" w:space="0" w:color="auto"/>
        <w:right w:val="none" w:sz="0" w:space="0" w:color="auto"/>
      </w:divBdr>
    </w:div>
    <w:div w:id="1790392621">
      <w:marLeft w:val="480"/>
      <w:marRight w:val="0"/>
      <w:marTop w:val="0"/>
      <w:marBottom w:val="0"/>
      <w:divBdr>
        <w:top w:val="none" w:sz="0" w:space="0" w:color="auto"/>
        <w:left w:val="none" w:sz="0" w:space="0" w:color="auto"/>
        <w:bottom w:val="none" w:sz="0" w:space="0" w:color="auto"/>
        <w:right w:val="none" w:sz="0" w:space="0" w:color="auto"/>
      </w:divBdr>
    </w:div>
    <w:div w:id="1790660504">
      <w:marLeft w:val="480"/>
      <w:marRight w:val="0"/>
      <w:marTop w:val="0"/>
      <w:marBottom w:val="0"/>
      <w:divBdr>
        <w:top w:val="none" w:sz="0" w:space="0" w:color="auto"/>
        <w:left w:val="none" w:sz="0" w:space="0" w:color="auto"/>
        <w:bottom w:val="none" w:sz="0" w:space="0" w:color="auto"/>
        <w:right w:val="none" w:sz="0" w:space="0" w:color="auto"/>
      </w:divBdr>
    </w:div>
    <w:div w:id="1790970651">
      <w:marLeft w:val="480"/>
      <w:marRight w:val="0"/>
      <w:marTop w:val="0"/>
      <w:marBottom w:val="0"/>
      <w:divBdr>
        <w:top w:val="none" w:sz="0" w:space="0" w:color="auto"/>
        <w:left w:val="none" w:sz="0" w:space="0" w:color="auto"/>
        <w:bottom w:val="none" w:sz="0" w:space="0" w:color="auto"/>
        <w:right w:val="none" w:sz="0" w:space="0" w:color="auto"/>
      </w:divBdr>
    </w:div>
    <w:div w:id="1790970753">
      <w:marLeft w:val="480"/>
      <w:marRight w:val="0"/>
      <w:marTop w:val="0"/>
      <w:marBottom w:val="0"/>
      <w:divBdr>
        <w:top w:val="none" w:sz="0" w:space="0" w:color="auto"/>
        <w:left w:val="none" w:sz="0" w:space="0" w:color="auto"/>
        <w:bottom w:val="none" w:sz="0" w:space="0" w:color="auto"/>
        <w:right w:val="none" w:sz="0" w:space="0" w:color="auto"/>
      </w:divBdr>
    </w:div>
    <w:div w:id="1790972617">
      <w:marLeft w:val="480"/>
      <w:marRight w:val="0"/>
      <w:marTop w:val="0"/>
      <w:marBottom w:val="0"/>
      <w:divBdr>
        <w:top w:val="none" w:sz="0" w:space="0" w:color="auto"/>
        <w:left w:val="none" w:sz="0" w:space="0" w:color="auto"/>
        <w:bottom w:val="none" w:sz="0" w:space="0" w:color="auto"/>
        <w:right w:val="none" w:sz="0" w:space="0" w:color="auto"/>
      </w:divBdr>
    </w:div>
    <w:div w:id="1791120506">
      <w:marLeft w:val="480"/>
      <w:marRight w:val="0"/>
      <w:marTop w:val="0"/>
      <w:marBottom w:val="0"/>
      <w:divBdr>
        <w:top w:val="none" w:sz="0" w:space="0" w:color="auto"/>
        <w:left w:val="none" w:sz="0" w:space="0" w:color="auto"/>
        <w:bottom w:val="none" w:sz="0" w:space="0" w:color="auto"/>
        <w:right w:val="none" w:sz="0" w:space="0" w:color="auto"/>
      </w:divBdr>
    </w:div>
    <w:div w:id="1791313189">
      <w:marLeft w:val="480"/>
      <w:marRight w:val="0"/>
      <w:marTop w:val="0"/>
      <w:marBottom w:val="0"/>
      <w:divBdr>
        <w:top w:val="none" w:sz="0" w:space="0" w:color="auto"/>
        <w:left w:val="none" w:sz="0" w:space="0" w:color="auto"/>
        <w:bottom w:val="none" w:sz="0" w:space="0" w:color="auto"/>
        <w:right w:val="none" w:sz="0" w:space="0" w:color="auto"/>
      </w:divBdr>
    </w:div>
    <w:div w:id="1791314915">
      <w:marLeft w:val="480"/>
      <w:marRight w:val="0"/>
      <w:marTop w:val="0"/>
      <w:marBottom w:val="0"/>
      <w:divBdr>
        <w:top w:val="none" w:sz="0" w:space="0" w:color="auto"/>
        <w:left w:val="none" w:sz="0" w:space="0" w:color="auto"/>
        <w:bottom w:val="none" w:sz="0" w:space="0" w:color="auto"/>
        <w:right w:val="none" w:sz="0" w:space="0" w:color="auto"/>
      </w:divBdr>
    </w:div>
    <w:div w:id="1791631138">
      <w:marLeft w:val="480"/>
      <w:marRight w:val="0"/>
      <w:marTop w:val="0"/>
      <w:marBottom w:val="0"/>
      <w:divBdr>
        <w:top w:val="none" w:sz="0" w:space="0" w:color="auto"/>
        <w:left w:val="none" w:sz="0" w:space="0" w:color="auto"/>
        <w:bottom w:val="none" w:sz="0" w:space="0" w:color="auto"/>
        <w:right w:val="none" w:sz="0" w:space="0" w:color="auto"/>
      </w:divBdr>
    </w:div>
    <w:div w:id="1791704965">
      <w:marLeft w:val="480"/>
      <w:marRight w:val="0"/>
      <w:marTop w:val="0"/>
      <w:marBottom w:val="0"/>
      <w:divBdr>
        <w:top w:val="none" w:sz="0" w:space="0" w:color="auto"/>
        <w:left w:val="none" w:sz="0" w:space="0" w:color="auto"/>
        <w:bottom w:val="none" w:sz="0" w:space="0" w:color="auto"/>
        <w:right w:val="none" w:sz="0" w:space="0" w:color="auto"/>
      </w:divBdr>
    </w:div>
    <w:div w:id="1791779043">
      <w:marLeft w:val="480"/>
      <w:marRight w:val="0"/>
      <w:marTop w:val="0"/>
      <w:marBottom w:val="0"/>
      <w:divBdr>
        <w:top w:val="none" w:sz="0" w:space="0" w:color="auto"/>
        <w:left w:val="none" w:sz="0" w:space="0" w:color="auto"/>
        <w:bottom w:val="none" w:sz="0" w:space="0" w:color="auto"/>
        <w:right w:val="none" w:sz="0" w:space="0" w:color="auto"/>
      </w:divBdr>
    </w:div>
    <w:div w:id="1791779142">
      <w:marLeft w:val="480"/>
      <w:marRight w:val="0"/>
      <w:marTop w:val="0"/>
      <w:marBottom w:val="0"/>
      <w:divBdr>
        <w:top w:val="none" w:sz="0" w:space="0" w:color="auto"/>
        <w:left w:val="none" w:sz="0" w:space="0" w:color="auto"/>
        <w:bottom w:val="none" w:sz="0" w:space="0" w:color="auto"/>
        <w:right w:val="none" w:sz="0" w:space="0" w:color="auto"/>
      </w:divBdr>
    </w:div>
    <w:div w:id="1791779477">
      <w:marLeft w:val="480"/>
      <w:marRight w:val="0"/>
      <w:marTop w:val="0"/>
      <w:marBottom w:val="0"/>
      <w:divBdr>
        <w:top w:val="none" w:sz="0" w:space="0" w:color="auto"/>
        <w:left w:val="none" w:sz="0" w:space="0" w:color="auto"/>
        <w:bottom w:val="none" w:sz="0" w:space="0" w:color="auto"/>
        <w:right w:val="none" w:sz="0" w:space="0" w:color="auto"/>
      </w:divBdr>
    </w:div>
    <w:div w:id="1791781716">
      <w:marLeft w:val="480"/>
      <w:marRight w:val="0"/>
      <w:marTop w:val="0"/>
      <w:marBottom w:val="0"/>
      <w:divBdr>
        <w:top w:val="none" w:sz="0" w:space="0" w:color="auto"/>
        <w:left w:val="none" w:sz="0" w:space="0" w:color="auto"/>
        <w:bottom w:val="none" w:sz="0" w:space="0" w:color="auto"/>
        <w:right w:val="none" w:sz="0" w:space="0" w:color="auto"/>
      </w:divBdr>
    </w:div>
    <w:div w:id="1791896154">
      <w:marLeft w:val="480"/>
      <w:marRight w:val="0"/>
      <w:marTop w:val="0"/>
      <w:marBottom w:val="0"/>
      <w:divBdr>
        <w:top w:val="none" w:sz="0" w:space="0" w:color="auto"/>
        <w:left w:val="none" w:sz="0" w:space="0" w:color="auto"/>
        <w:bottom w:val="none" w:sz="0" w:space="0" w:color="auto"/>
        <w:right w:val="none" w:sz="0" w:space="0" w:color="auto"/>
      </w:divBdr>
    </w:div>
    <w:div w:id="1791975550">
      <w:marLeft w:val="480"/>
      <w:marRight w:val="0"/>
      <w:marTop w:val="0"/>
      <w:marBottom w:val="0"/>
      <w:divBdr>
        <w:top w:val="none" w:sz="0" w:space="0" w:color="auto"/>
        <w:left w:val="none" w:sz="0" w:space="0" w:color="auto"/>
        <w:bottom w:val="none" w:sz="0" w:space="0" w:color="auto"/>
        <w:right w:val="none" w:sz="0" w:space="0" w:color="auto"/>
      </w:divBdr>
    </w:div>
    <w:div w:id="1792018916">
      <w:marLeft w:val="480"/>
      <w:marRight w:val="0"/>
      <w:marTop w:val="0"/>
      <w:marBottom w:val="0"/>
      <w:divBdr>
        <w:top w:val="none" w:sz="0" w:space="0" w:color="auto"/>
        <w:left w:val="none" w:sz="0" w:space="0" w:color="auto"/>
        <w:bottom w:val="none" w:sz="0" w:space="0" w:color="auto"/>
        <w:right w:val="none" w:sz="0" w:space="0" w:color="auto"/>
      </w:divBdr>
    </w:div>
    <w:div w:id="1792090597">
      <w:marLeft w:val="480"/>
      <w:marRight w:val="0"/>
      <w:marTop w:val="0"/>
      <w:marBottom w:val="0"/>
      <w:divBdr>
        <w:top w:val="none" w:sz="0" w:space="0" w:color="auto"/>
        <w:left w:val="none" w:sz="0" w:space="0" w:color="auto"/>
        <w:bottom w:val="none" w:sz="0" w:space="0" w:color="auto"/>
        <w:right w:val="none" w:sz="0" w:space="0" w:color="auto"/>
      </w:divBdr>
    </w:div>
    <w:div w:id="1792358215">
      <w:marLeft w:val="480"/>
      <w:marRight w:val="0"/>
      <w:marTop w:val="0"/>
      <w:marBottom w:val="0"/>
      <w:divBdr>
        <w:top w:val="none" w:sz="0" w:space="0" w:color="auto"/>
        <w:left w:val="none" w:sz="0" w:space="0" w:color="auto"/>
        <w:bottom w:val="none" w:sz="0" w:space="0" w:color="auto"/>
        <w:right w:val="none" w:sz="0" w:space="0" w:color="auto"/>
      </w:divBdr>
    </w:div>
    <w:div w:id="1792363145">
      <w:marLeft w:val="480"/>
      <w:marRight w:val="0"/>
      <w:marTop w:val="0"/>
      <w:marBottom w:val="0"/>
      <w:divBdr>
        <w:top w:val="none" w:sz="0" w:space="0" w:color="auto"/>
        <w:left w:val="none" w:sz="0" w:space="0" w:color="auto"/>
        <w:bottom w:val="none" w:sz="0" w:space="0" w:color="auto"/>
        <w:right w:val="none" w:sz="0" w:space="0" w:color="auto"/>
      </w:divBdr>
    </w:div>
    <w:div w:id="1792364096">
      <w:marLeft w:val="480"/>
      <w:marRight w:val="0"/>
      <w:marTop w:val="0"/>
      <w:marBottom w:val="0"/>
      <w:divBdr>
        <w:top w:val="none" w:sz="0" w:space="0" w:color="auto"/>
        <w:left w:val="none" w:sz="0" w:space="0" w:color="auto"/>
        <w:bottom w:val="none" w:sz="0" w:space="0" w:color="auto"/>
        <w:right w:val="none" w:sz="0" w:space="0" w:color="auto"/>
      </w:divBdr>
    </w:div>
    <w:div w:id="1792431485">
      <w:marLeft w:val="480"/>
      <w:marRight w:val="0"/>
      <w:marTop w:val="0"/>
      <w:marBottom w:val="0"/>
      <w:divBdr>
        <w:top w:val="none" w:sz="0" w:space="0" w:color="auto"/>
        <w:left w:val="none" w:sz="0" w:space="0" w:color="auto"/>
        <w:bottom w:val="none" w:sz="0" w:space="0" w:color="auto"/>
        <w:right w:val="none" w:sz="0" w:space="0" w:color="auto"/>
      </w:divBdr>
    </w:div>
    <w:div w:id="1792438238">
      <w:marLeft w:val="480"/>
      <w:marRight w:val="0"/>
      <w:marTop w:val="0"/>
      <w:marBottom w:val="0"/>
      <w:divBdr>
        <w:top w:val="none" w:sz="0" w:space="0" w:color="auto"/>
        <w:left w:val="none" w:sz="0" w:space="0" w:color="auto"/>
        <w:bottom w:val="none" w:sz="0" w:space="0" w:color="auto"/>
        <w:right w:val="none" w:sz="0" w:space="0" w:color="auto"/>
      </w:divBdr>
    </w:div>
    <w:div w:id="1792507060">
      <w:marLeft w:val="480"/>
      <w:marRight w:val="0"/>
      <w:marTop w:val="0"/>
      <w:marBottom w:val="0"/>
      <w:divBdr>
        <w:top w:val="none" w:sz="0" w:space="0" w:color="auto"/>
        <w:left w:val="none" w:sz="0" w:space="0" w:color="auto"/>
        <w:bottom w:val="none" w:sz="0" w:space="0" w:color="auto"/>
        <w:right w:val="none" w:sz="0" w:space="0" w:color="auto"/>
      </w:divBdr>
    </w:div>
    <w:div w:id="1792507409">
      <w:marLeft w:val="480"/>
      <w:marRight w:val="0"/>
      <w:marTop w:val="0"/>
      <w:marBottom w:val="0"/>
      <w:divBdr>
        <w:top w:val="none" w:sz="0" w:space="0" w:color="auto"/>
        <w:left w:val="none" w:sz="0" w:space="0" w:color="auto"/>
        <w:bottom w:val="none" w:sz="0" w:space="0" w:color="auto"/>
        <w:right w:val="none" w:sz="0" w:space="0" w:color="auto"/>
      </w:divBdr>
    </w:div>
    <w:div w:id="1792624382">
      <w:marLeft w:val="480"/>
      <w:marRight w:val="0"/>
      <w:marTop w:val="0"/>
      <w:marBottom w:val="0"/>
      <w:divBdr>
        <w:top w:val="none" w:sz="0" w:space="0" w:color="auto"/>
        <w:left w:val="none" w:sz="0" w:space="0" w:color="auto"/>
        <w:bottom w:val="none" w:sz="0" w:space="0" w:color="auto"/>
        <w:right w:val="none" w:sz="0" w:space="0" w:color="auto"/>
      </w:divBdr>
    </w:div>
    <w:div w:id="1792630805">
      <w:marLeft w:val="480"/>
      <w:marRight w:val="0"/>
      <w:marTop w:val="0"/>
      <w:marBottom w:val="0"/>
      <w:divBdr>
        <w:top w:val="none" w:sz="0" w:space="0" w:color="auto"/>
        <w:left w:val="none" w:sz="0" w:space="0" w:color="auto"/>
        <w:bottom w:val="none" w:sz="0" w:space="0" w:color="auto"/>
        <w:right w:val="none" w:sz="0" w:space="0" w:color="auto"/>
      </w:divBdr>
    </w:div>
    <w:div w:id="1792819899">
      <w:marLeft w:val="480"/>
      <w:marRight w:val="0"/>
      <w:marTop w:val="0"/>
      <w:marBottom w:val="0"/>
      <w:divBdr>
        <w:top w:val="none" w:sz="0" w:space="0" w:color="auto"/>
        <w:left w:val="none" w:sz="0" w:space="0" w:color="auto"/>
        <w:bottom w:val="none" w:sz="0" w:space="0" w:color="auto"/>
        <w:right w:val="none" w:sz="0" w:space="0" w:color="auto"/>
      </w:divBdr>
    </w:div>
    <w:div w:id="1792897883">
      <w:marLeft w:val="480"/>
      <w:marRight w:val="0"/>
      <w:marTop w:val="0"/>
      <w:marBottom w:val="0"/>
      <w:divBdr>
        <w:top w:val="none" w:sz="0" w:space="0" w:color="auto"/>
        <w:left w:val="none" w:sz="0" w:space="0" w:color="auto"/>
        <w:bottom w:val="none" w:sz="0" w:space="0" w:color="auto"/>
        <w:right w:val="none" w:sz="0" w:space="0" w:color="auto"/>
      </w:divBdr>
    </w:div>
    <w:div w:id="1793017313">
      <w:marLeft w:val="480"/>
      <w:marRight w:val="0"/>
      <w:marTop w:val="0"/>
      <w:marBottom w:val="0"/>
      <w:divBdr>
        <w:top w:val="none" w:sz="0" w:space="0" w:color="auto"/>
        <w:left w:val="none" w:sz="0" w:space="0" w:color="auto"/>
        <w:bottom w:val="none" w:sz="0" w:space="0" w:color="auto"/>
        <w:right w:val="none" w:sz="0" w:space="0" w:color="auto"/>
      </w:divBdr>
    </w:div>
    <w:div w:id="1793130873">
      <w:marLeft w:val="480"/>
      <w:marRight w:val="0"/>
      <w:marTop w:val="0"/>
      <w:marBottom w:val="0"/>
      <w:divBdr>
        <w:top w:val="none" w:sz="0" w:space="0" w:color="auto"/>
        <w:left w:val="none" w:sz="0" w:space="0" w:color="auto"/>
        <w:bottom w:val="none" w:sz="0" w:space="0" w:color="auto"/>
        <w:right w:val="none" w:sz="0" w:space="0" w:color="auto"/>
      </w:divBdr>
    </w:div>
    <w:div w:id="1793160915">
      <w:marLeft w:val="480"/>
      <w:marRight w:val="0"/>
      <w:marTop w:val="0"/>
      <w:marBottom w:val="0"/>
      <w:divBdr>
        <w:top w:val="none" w:sz="0" w:space="0" w:color="auto"/>
        <w:left w:val="none" w:sz="0" w:space="0" w:color="auto"/>
        <w:bottom w:val="none" w:sz="0" w:space="0" w:color="auto"/>
        <w:right w:val="none" w:sz="0" w:space="0" w:color="auto"/>
      </w:divBdr>
    </w:div>
    <w:div w:id="1793210328">
      <w:marLeft w:val="480"/>
      <w:marRight w:val="0"/>
      <w:marTop w:val="0"/>
      <w:marBottom w:val="0"/>
      <w:divBdr>
        <w:top w:val="none" w:sz="0" w:space="0" w:color="auto"/>
        <w:left w:val="none" w:sz="0" w:space="0" w:color="auto"/>
        <w:bottom w:val="none" w:sz="0" w:space="0" w:color="auto"/>
        <w:right w:val="none" w:sz="0" w:space="0" w:color="auto"/>
      </w:divBdr>
    </w:div>
    <w:div w:id="1793286287">
      <w:marLeft w:val="480"/>
      <w:marRight w:val="0"/>
      <w:marTop w:val="0"/>
      <w:marBottom w:val="0"/>
      <w:divBdr>
        <w:top w:val="none" w:sz="0" w:space="0" w:color="auto"/>
        <w:left w:val="none" w:sz="0" w:space="0" w:color="auto"/>
        <w:bottom w:val="none" w:sz="0" w:space="0" w:color="auto"/>
        <w:right w:val="none" w:sz="0" w:space="0" w:color="auto"/>
      </w:divBdr>
    </w:div>
    <w:div w:id="1793328565">
      <w:marLeft w:val="480"/>
      <w:marRight w:val="0"/>
      <w:marTop w:val="0"/>
      <w:marBottom w:val="0"/>
      <w:divBdr>
        <w:top w:val="none" w:sz="0" w:space="0" w:color="auto"/>
        <w:left w:val="none" w:sz="0" w:space="0" w:color="auto"/>
        <w:bottom w:val="none" w:sz="0" w:space="0" w:color="auto"/>
        <w:right w:val="none" w:sz="0" w:space="0" w:color="auto"/>
      </w:divBdr>
    </w:div>
    <w:div w:id="1793473830">
      <w:marLeft w:val="480"/>
      <w:marRight w:val="0"/>
      <w:marTop w:val="0"/>
      <w:marBottom w:val="0"/>
      <w:divBdr>
        <w:top w:val="none" w:sz="0" w:space="0" w:color="auto"/>
        <w:left w:val="none" w:sz="0" w:space="0" w:color="auto"/>
        <w:bottom w:val="none" w:sz="0" w:space="0" w:color="auto"/>
        <w:right w:val="none" w:sz="0" w:space="0" w:color="auto"/>
      </w:divBdr>
    </w:div>
    <w:div w:id="1793476227">
      <w:marLeft w:val="480"/>
      <w:marRight w:val="0"/>
      <w:marTop w:val="0"/>
      <w:marBottom w:val="0"/>
      <w:divBdr>
        <w:top w:val="none" w:sz="0" w:space="0" w:color="auto"/>
        <w:left w:val="none" w:sz="0" w:space="0" w:color="auto"/>
        <w:bottom w:val="none" w:sz="0" w:space="0" w:color="auto"/>
        <w:right w:val="none" w:sz="0" w:space="0" w:color="auto"/>
      </w:divBdr>
    </w:div>
    <w:div w:id="1793476656">
      <w:marLeft w:val="480"/>
      <w:marRight w:val="0"/>
      <w:marTop w:val="0"/>
      <w:marBottom w:val="0"/>
      <w:divBdr>
        <w:top w:val="none" w:sz="0" w:space="0" w:color="auto"/>
        <w:left w:val="none" w:sz="0" w:space="0" w:color="auto"/>
        <w:bottom w:val="none" w:sz="0" w:space="0" w:color="auto"/>
        <w:right w:val="none" w:sz="0" w:space="0" w:color="auto"/>
      </w:divBdr>
    </w:div>
    <w:div w:id="1793523929">
      <w:marLeft w:val="480"/>
      <w:marRight w:val="0"/>
      <w:marTop w:val="0"/>
      <w:marBottom w:val="0"/>
      <w:divBdr>
        <w:top w:val="none" w:sz="0" w:space="0" w:color="auto"/>
        <w:left w:val="none" w:sz="0" w:space="0" w:color="auto"/>
        <w:bottom w:val="none" w:sz="0" w:space="0" w:color="auto"/>
        <w:right w:val="none" w:sz="0" w:space="0" w:color="auto"/>
      </w:divBdr>
    </w:div>
    <w:div w:id="1793550001">
      <w:marLeft w:val="480"/>
      <w:marRight w:val="0"/>
      <w:marTop w:val="0"/>
      <w:marBottom w:val="0"/>
      <w:divBdr>
        <w:top w:val="none" w:sz="0" w:space="0" w:color="auto"/>
        <w:left w:val="none" w:sz="0" w:space="0" w:color="auto"/>
        <w:bottom w:val="none" w:sz="0" w:space="0" w:color="auto"/>
        <w:right w:val="none" w:sz="0" w:space="0" w:color="auto"/>
      </w:divBdr>
    </w:div>
    <w:div w:id="1793596598">
      <w:marLeft w:val="480"/>
      <w:marRight w:val="0"/>
      <w:marTop w:val="0"/>
      <w:marBottom w:val="0"/>
      <w:divBdr>
        <w:top w:val="none" w:sz="0" w:space="0" w:color="auto"/>
        <w:left w:val="none" w:sz="0" w:space="0" w:color="auto"/>
        <w:bottom w:val="none" w:sz="0" w:space="0" w:color="auto"/>
        <w:right w:val="none" w:sz="0" w:space="0" w:color="auto"/>
      </w:divBdr>
    </w:div>
    <w:div w:id="1793935491">
      <w:marLeft w:val="480"/>
      <w:marRight w:val="0"/>
      <w:marTop w:val="0"/>
      <w:marBottom w:val="0"/>
      <w:divBdr>
        <w:top w:val="none" w:sz="0" w:space="0" w:color="auto"/>
        <w:left w:val="none" w:sz="0" w:space="0" w:color="auto"/>
        <w:bottom w:val="none" w:sz="0" w:space="0" w:color="auto"/>
        <w:right w:val="none" w:sz="0" w:space="0" w:color="auto"/>
      </w:divBdr>
    </w:div>
    <w:div w:id="1794133028">
      <w:marLeft w:val="480"/>
      <w:marRight w:val="0"/>
      <w:marTop w:val="0"/>
      <w:marBottom w:val="0"/>
      <w:divBdr>
        <w:top w:val="none" w:sz="0" w:space="0" w:color="auto"/>
        <w:left w:val="none" w:sz="0" w:space="0" w:color="auto"/>
        <w:bottom w:val="none" w:sz="0" w:space="0" w:color="auto"/>
        <w:right w:val="none" w:sz="0" w:space="0" w:color="auto"/>
      </w:divBdr>
    </w:div>
    <w:div w:id="1794253422">
      <w:marLeft w:val="480"/>
      <w:marRight w:val="0"/>
      <w:marTop w:val="0"/>
      <w:marBottom w:val="0"/>
      <w:divBdr>
        <w:top w:val="none" w:sz="0" w:space="0" w:color="auto"/>
        <w:left w:val="none" w:sz="0" w:space="0" w:color="auto"/>
        <w:bottom w:val="none" w:sz="0" w:space="0" w:color="auto"/>
        <w:right w:val="none" w:sz="0" w:space="0" w:color="auto"/>
      </w:divBdr>
    </w:div>
    <w:div w:id="1794325893">
      <w:marLeft w:val="480"/>
      <w:marRight w:val="0"/>
      <w:marTop w:val="0"/>
      <w:marBottom w:val="0"/>
      <w:divBdr>
        <w:top w:val="none" w:sz="0" w:space="0" w:color="auto"/>
        <w:left w:val="none" w:sz="0" w:space="0" w:color="auto"/>
        <w:bottom w:val="none" w:sz="0" w:space="0" w:color="auto"/>
        <w:right w:val="none" w:sz="0" w:space="0" w:color="auto"/>
      </w:divBdr>
    </w:div>
    <w:div w:id="1794326116">
      <w:marLeft w:val="480"/>
      <w:marRight w:val="0"/>
      <w:marTop w:val="0"/>
      <w:marBottom w:val="0"/>
      <w:divBdr>
        <w:top w:val="none" w:sz="0" w:space="0" w:color="auto"/>
        <w:left w:val="none" w:sz="0" w:space="0" w:color="auto"/>
        <w:bottom w:val="none" w:sz="0" w:space="0" w:color="auto"/>
        <w:right w:val="none" w:sz="0" w:space="0" w:color="auto"/>
      </w:divBdr>
    </w:div>
    <w:div w:id="1794400072">
      <w:marLeft w:val="480"/>
      <w:marRight w:val="0"/>
      <w:marTop w:val="0"/>
      <w:marBottom w:val="0"/>
      <w:divBdr>
        <w:top w:val="none" w:sz="0" w:space="0" w:color="auto"/>
        <w:left w:val="none" w:sz="0" w:space="0" w:color="auto"/>
        <w:bottom w:val="none" w:sz="0" w:space="0" w:color="auto"/>
        <w:right w:val="none" w:sz="0" w:space="0" w:color="auto"/>
      </w:divBdr>
    </w:div>
    <w:div w:id="1794445285">
      <w:marLeft w:val="480"/>
      <w:marRight w:val="0"/>
      <w:marTop w:val="0"/>
      <w:marBottom w:val="0"/>
      <w:divBdr>
        <w:top w:val="none" w:sz="0" w:space="0" w:color="auto"/>
        <w:left w:val="none" w:sz="0" w:space="0" w:color="auto"/>
        <w:bottom w:val="none" w:sz="0" w:space="0" w:color="auto"/>
        <w:right w:val="none" w:sz="0" w:space="0" w:color="auto"/>
      </w:divBdr>
    </w:div>
    <w:div w:id="1794522562">
      <w:marLeft w:val="480"/>
      <w:marRight w:val="0"/>
      <w:marTop w:val="0"/>
      <w:marBottom w:val="0"/>
      <w:divBdr>
        <w:top w:val="none" w:sz="0" w:space="0" w:color="auto"/>
        <w:left w:val="none" w:sz="0" w:space="0" w:color="auto"/>
        <w:bottom w:val="none" w:sz="0" w:space="0" w:color="auto"/>
        <w:right w:val="none" w:sz="0" w:space="0" w:color="auto"/>
      </w:divBdr>
    </w:div>
    <w:div w:id="1794592653">
      <w:marLeft w:val="480"/>
      <w:marRight w:val="0"/>
      <w:marTop w:val="0"/>
      <w:marBottom w:val="0"/>
      <w:divBdr>
        <w:top w:val="none" w:sz="0" w:space="0" w:color="auto"/>
        <w:left w:val="none" w:sz="0" w:space="0" w:color="auto"/>
        <w:bottom w:val="none" w:sz="0" w:space="0" w:color="auto"/>
        <w:right w:val="none" w:sz="0" w:space="0" w:color="auto"/>
      </w:divBdr>
    </w:div>
    <w:div w:id="1794598556">
      <w:marLeft w:val="480"/>
      <w:marRight w:val="0"/>
      <w:marTop w:val="0"/>
      <w:marBottom w:val="0"/>
      <w:divBdr>
        <w:top w:val="none" w:sz="0" w:space="0" w:color="auto"/>
        <w:left w:val="none" w:sz="0" w:space="0" w:color="auto"/>
        <w:bottom w:val="none" w:sz="0" w:space="0" w:color="auto"/>
        <w:right w:val="none" w:sz="0" w:space="0" w:color="auto"/>
      </w:divBdr>
    </w:div>
    <w:div w:id="1794665652">
      <w:marLeft w:val="480"/>
      <w:marRight w:val="0"/>
      <w:marTop w:val="0"/>
      <w:marBottom w:val="0"/>
      <w:divBdr>
        <w:top w:val="none" w:sz="0" w:space="0" w:color="auto"/>
        <w:left w:val="none" w:sz="0" w:space="0" w:color="auto"/>
        <w:bottom w:val="none" w:sz="0" w:space="0" w:color="auto"/>
        <w:right w:val="none" w:sz="0" w:space="0" w:color="auto"/>
      </w:divBdr>
    </w:div>
    <w:div w:id="1794666874">
      <w:marLeft w:val="480"/>
      <w:marRight w:val="0"/>
      <w:marTop w:val="0"/>
      <w:marBottom w:val="0"/>
      <w:divBdr>
        <w:top w:val="none" w:sz="0" w:space="0" w:color="auto"/>
        <w:left w:val="none" w:sz="0" w:space="0" w:color="auto"/>
        <w:bottom w:val="none" w:sz="0" w:space="0" w:color="auto"/>
        <w:right w:val="none" w:sz="0" w:space="0" w:color="auto"/>
      </w:divBdr>
    </w:div>
    <w:div w:id="1794708312">
      <w:marLeft w:val="480"/>
      <w:marRight w:val="0"/>
      <w:marTop w:val="0"/>
      <w:marBottom w:val="0"/>
      <w:divBdr>
        <w:top w:val="none" w:sz="0" w:space="0" w:color="auto"/>
        <w:left w:val="none" w:sz="0" w:space="0" w:color="auto"/>
        <w:bottom w:val="none" w:sz="0" w:space="0" w:color="auto"/>
        <w:right w:val="none" w:sz="0" w:space="0" w:color="auto"/>
      </w:divBdr>
    </w:div>
    <w:div w:id="1794787798">
      <w:marLeft w:val="480"/>
      <w:marRight w:val="0"/>
      <w:marTop w:val="0"/>
      <w:marBottom w:val="0"/>
      <w:divBdr>
        <w:top w:val="none" w:sz="0" w:space="0" w:color="auto"/>
        <w:left w:val="none" w:sz="0" w:space="0" w:color="auto"/>
        <w:bottom w:val="none" w:sz="0" w:space="0" w:color="auto"/>
        <w:right w:val="none" w:sz="0" w:space="0" w:color="auto"/>
      </w:divBdr>
    </w:div>
    <w:div w:id="1794789031">
      <w:marLeft w:val="480"/>
      <w:marRight w:val="0"/>
      <w:marTop w:val="0"/>
      <w:marBottom w:val="0"/>
      <w:divBdr>
        <w:top w:val="none" w:sz="0" w:space="0" w:color="auto"/>
        <w:left w:val="none" w:sz="0" w:space="0" w:color="auto"/>
        <w:bottom w:val="none" w:sz="0" w:space="0" w:color="auto"/>
        <w:right w:val="none" w:sz="0" w:space="0" w:color="auto"/>
      </w:divBdr>
    </w:div>
    <w:div w:id="1795103075">
      <w:marLeft w:val="480"/>
      <w:marRight w:val="0"/>
      <w:marTop w:val="0"/>
      <w:marBottom w:val="0"/>
      <w:divBdr>
        <w:top w:val="none" w:sz="0" w:space="0" w:color="auto"/>
        <w:left w:val="none" w:sz="0" w:space="0" w:color="auto"/>
        <w:bottom w:val="none" w:sz="0" w:space="0" w:color="auto"/>
        <w:right w:val="none" w:sz="0" w:space="0" w:color="auto"/>
      </w:divBdr>
    </w:div>
    <w:div w:id="1795127032">
      <w:marLeft w:val="480"/>
      <w:marRight w:val="0"/>
      <w:marTop w:val="0"/>
      <w:marBottom w:val="0"/>
      <w:divBdr>
        <w:top w:val="none" w:sz="0" w:space="0" w:color="auto"/>
        <w:left w:val="none" w:sz="0" w:space="0" w:color="auto"/>
        <w:bottom w:val="none" w:sz="0" w:space="0" w:color="auto"/>
        <w:right w:val="none" w:sz="0" w:space="0" w:color="auto"/>
      </w:divBdr>
    </w:div>
    <w:div w:id="1795438130">
      <w:marLeft w:val="480"/>
      <w:marRight w:val="0"/>
      <w:marTop w:val="0"/>
      <w:marBottom w:val="0"/>
      <w:divBdr>
        <w:top w:val="none" w:sz="0" w:space="0" w:color="auto"/>
        <w:left w:val="none" w:sz="0" w:space="0" w:color="auto"/>
        <w:bottom w:val="none" w:sz="0" w:space="0" w:color="auto"/>
        <w:right w:val="none" w:sz="0" w:space="0" w:color="auto"/>
      </w:divBdr>
    </w:div>
    <w:div w:id="1795562488">
      <w:marLeft w:val="480"/>
      <w:marRight w:val="0"/>
      <w:marTop w:val="0"/>
      <w:marBottom w:val="0"/>
      <w:divBdr>
        <w:top w:val="none" w:sz="0" w:space="0" w:color="auto"/>
        <w:left w:val="none" w:sz="0" w:space="0" w:color="auto"/>
        <w:bottom w:val="none" w:sz="0" w:space="0" w:color="auto"/>
        <w:right w:val="none" w:sz="0" w:space="0" w:color="auto"/>
      </w:divBdr>
    </w:div>
    <w:div w:id="1795752851">
      <w:marLeft w:val="480"/>
      <w:marRight w:val="0"/>
      <w:marTop w:val="0"/>
      <w:marBottom w:val="0"/>
      <w:divBdr>
        <w:top w:val="none" w:sz="0" w:space="0" w:color="auto"/>
        <w:left w:val="none" w:sz="0" w:space="0" w:color="auto"/>
        <w:bottom w:val="none" w:sz="0" w:space="0" w:color="auto"/>
        <w:right w:val="none" w:sz="0" w:space="0" w:color="auto"/>
      </w:divBdr>
    </w:div>
    <w:div w:id="1795753753">
      <w:marLeft w:val="480"/>
      <w:marRight w:val="0"/>
      <w:marTop w:val="0"/>
      <w:marBottom w:val="0"/>
      <w:divBdr>
        <w:top w:val="none" w:sz="0" w:space="0" w:color="auto"/>
        <w:left w:val="none" w:sz="0" w:space="0" w:color="auto"/>
        <w:bottom w:val="none" w:sz="0" w:space="0" w:color="auto"/>
        <w:right w:val="none" w:sz="0" w:space="0" w:color="auto"/>
      </w:divBdr>
    </w:div>
    <w:div w:id="1795754585">
      <w:marLeft w:val="480"/>
      <w:marRight w:val="0"/>
      <w:marTop w:val="0"/>
      <w:marBottom w:val="0"/>
      <w:divBdr>
        <w:top w:val="none" w:sz="0" w:space="0" w:color="auto"/>
        <w:left w:val="none" w:sz="0" w:space="0" w:color="auto"/>
        <w:bottom w:val="none" w:sz="0" w:space="0" w:color="auto"/>
        <w:right w:val="none" w:sz="0" w:space="0" w:color="auto"/>
      </w:divBdr>
    </w:div>
    <w:div w:id="1795824518">
      <w:marLeft w:val="480"/>
      <w:marRight w:val="0"/>
      <w:marTop w:val="0"/>
      <w:marBottom w:val="0"/>
      <w:divBdr>
        <w:top w:val="none" w:sz="0" w:space="0" w:color="auto"/>
        <w:left w:val="none" w:sz="0" w:space="0" w:color="auto"/>
        <w:bottom w:val="none" w:sz="0" w:space="0" w:color="auto"/>
        <w:right w:val="none" w:sz="0" w:space="0" w:color="auto"/>
      </w:divBdr>
    </w:div>
    <w:div w:id="1795980662">
      <w:marLeft w:val="480"/>
      <w:marRight w:val="0"/>
      <w:marTop w:val="0"/>
      <w:marBottom w:val="0"/>
      <w:divBdr>
        <w:top w:val="none" w:sz="0" w:space="0" w:color="auto"/>
        <w:left w:val="none" w:sz="0" w:space="0" w:color="auto"/>
        <w:bottom w:val="none" w:sz="0" w:space="0" w:color="auto"/>
        <w:right w:val="none" w:sz="0" w:space="0" w:color="auto"/>
      </w:divBdr>
    </w:div>
    <w:div w:id="1796097010">
      <w:marLeft w:val="480"/>
      <w:marRight w:val="0"/>
      <w:marTop w:val="0"/>
      <w:marBottom w:val="0"/>
      <w:divBdr>
        <w:top w:val="none" w:sz="0" w:space="0" w:color="auto"/>
        <w:left w:val="none" w:sz="0" w:space="0" w:color="auto"/>
        <w:bottom w:val="none" w:sz="0" w:space="0" w:color="auto"/>
        <w:right w:val="none" w:sz="0" w:space="0" w:color="auto"/>
      </w:divBdr>
    </w:div>
    <w:div w:id="1796177852">
      <w:marLeft w:val="480"/>
      <w:marRight w:val="0"/>
      <w:marTop w:val="0"/>
      <w:marBottom w:val="0"/>
      <w:divBdr>
        <w:top w:val="none" w:sz="0" w:space="0" w:color="auto"/>
        <w:left w:val="none" w:sz="0" w:space="0" w:color="auto"/>
        <w:bottom w:val="none" w:sz="0" w:space="0" w:color="auto"/>
        <w:right w:val="none" w:sz="0" w:space="0" w:color="auto"/>
      </w:divBdr>
    </w:div>
    <w:div w:id="1796210986">
      <w:marLeft w:val="480"/>
      <w:marRight w:val="0"/>
      <w:marTop w:val="0"/>
      <w:marBottom w:val="0"/>
      <w:divBdr>
        <w:top w:val="none" w:sz="0" w:space="0" w:color="auto"/>
        <w:left w:val="none" w:sz="0" w:space="0" w:color="auto"/>
        <w:bottom w:val="none" w:sz="0" w:space="0" w:color="auto"/>
        <w:right w:val="none" w:sz="0" w:space="0" w:color="auto"/>
      </w:divBdr>
    </w:div>
    <w:div w:id="1796213282">
      <w:marLeft w:val="480"/>
      <w:marRight w:val="0"/>
      <w:marTop w:val="0"/>
      <w:marBottom w:val="0"/>
      <w:divBdr>
        <w:top w:val="none" w:sz="0" w:space="0" w:color="auto"/>
        <w:left w:val="none" w:sz="0" w:space="0" w:color="auto"/>
        <w:bottom w:val="none" w:sz="0" w:space="0" w:color="auto"/>
        <w:right w:val="none" w:sz="0" w:space="0" w:color="auto"/>
      </w:divBdr>
    </w:div>
    <w:div w:id="1796287550">
      <w:marLeft w:val="480"/>
      <w:marRight w:val="0"/>
      <w:marTop w:val="0"/>
      <w:marBottom w:val="0"/>
      <w:divBdr>
        <w:top w:val="none" w:sz="0" w:space="0" w:color="auto"/>
        <w:left w:val="none" w:sz="0" w:space="0" w:color="auto"/>
        <w:bottom w:val="none" w:sz="0" w:space="0" w:color="auto"/>
        <w:right w:val="none" w:sz="0" w:space="0" w:color="auto"/>
      </w:divBdr>
    </w:div>
    <w:div w:id="1796288863">
      <w:marLeft w:val="480"/>
      <w:marRight w:val="0"/>
      <w:marTop w:val="0"/>
      <w:marBottom w:val="0"/>
      <w:divBdr>
        <w:top w:val="none" w:sz="0" w:space="0" w:color="auto"/>
        <w:left w:val="none" w:sz="0" w:space="0" w:color="auto"/>
        <w:bottom w:val="none" w:sz="0" w:space="0" w:color="auto"/>
        <w:right w:val="none" w:sz="0" w:space="0" w:color="auto"/>
      </w:divBdr>
    </w:div>
    <w:div w:id="1796295276">
      <w:marLeft w:val="480"/>
      <w:marRight w:val="0"/>
      <w:marTop w:val="0"/>
      <w:marBottom w:val="0"/>
      <w:divBdr>
        <w:top w:val="none" w:sz="0" w:space="0" w:color="auto"/>
        <w:left w:val="none" w:sz="0" w:space="0" w:color="auto"/>
        <w:bottom w:val="none" w:sz="0" w:space="0" w:color="auto"/>
        <w:right w:val="none" w:sz="0" w:space="0" w:color="auto"/>
      </w:divBdr>
    </w:div>
    <w:div w:id="1796363328">
      <w:marLeft w:val="480"/>
      <w:marRight w:val="0"/>
      <w:marTop w:val="0"/>
      <w:marBottom w:val="0"/>
      <w:divBdr>
        <w:top w:val="none" w:sz="0" w:space="0" w:color="auto"/>
        <w:left w:val="none" w:sz="0" w:space="0" w:color="auto"/>
        <w:bottom w:val="none" w:sz="0" w:space="0" w:color="auto"/>
        <w:right w:val="none" w:sz="0" w:space="0" w:color="auto"/>
      </w:divBdr>
    </w:div>
    <w:div w:id="1796560525">
      <w:marLeft w:val="480"/>
      <w:marRight w:val="0"/>
      <w:marTop w:val="0"/>
      <w:marBottom w:val="0"/>
      <w:divBdr>
        <w:top w:val="none" w:sz="0" w:space="0" w:color="auto"/>
        <w:left w:val="none" w:sz="0" w:space="0" w:color="auto"/>
        <w:bottom w:val="none" w:sz="0" w:space="0" w:color="auto"/>
        <w:right w:val="none" w:sz="0" w:space="0" w:color="auto"/>
      </w:divBdr>
    </w:div>
    <w:div w:id="1796674438">
      <w:marLeft w:val="480"/>
      <w:marRight w:val="0"/>
      <w:marTop w:val="0"/>
      <w:marBottom w:val="0"/>
      <w:divBdr>
        <w:top w:val="none" w:sz="0" w:space="0" w:color="auto"/>
        <w:left w:val="none" w:sz="0" w:space="0" w:color="auto"/>
        <w:bottom w:val="none" w:sz="0" w:space="0" w:color="auto"/>
        <w:right w:val="none" w:sz="0" w:space="0" w:color="auto"/>
      </w:divBdr>
    </w:div>
    <w:div w:id="1796675460">
      <w:marLeft w:val="480"/>
      <w:marRight w:val="0"/>
      <w:marTop w:val="0"/>
      <w:marBottom w:val="0"/>
      <w:divBdr>
        <w:top w:val="none" w:sz="0" w:space="0" w:color="auto"/>
        <w:left w:val="none" w:sz="0" w:space="0" w:color="auto"/>
        <w:bottom w:val="none" w:sz="0" w:space="0" w:color="auto"/>
        <w:right w:val="none" w:sz="0" w:space="0" w:color="auto"/>
      </w:divBdr>
    </w:div>
    <w:div w:id="1796681723">
      <w:marLeft w:val="480"/>
      <w:marRight w:val="0"/>
      <w:marTop w:val="0"/>
      <w:marBottom w:val="0"/>
      <w:divBdr>
        <w:top w:val="none" w:sz="0" w:space="0" w:color="auto"/>
        <w:left w:val="none" w:sz="0" w:space="0" w:color="auto"/>
        <w:bottom w:val="none" w:sz="0" w:space="0" w:color="auto"/>
        <w:right w:val="none" w:sz="0" w:space="0" w:color="auto"/>
      </w:divBdr>
    </w:div>
    <w:div w:id="1796756291">
      <w:marLeft w:val="480"/>
      <w:marRight w:val="0"/>
      <w:marTop w:val="0"/>
      <w:marBottom w:val="0"/>
      <w:divBdr>
        <w:top w:val="none" w:sz="0" w:space="0" w:color="auto"/>
        <w:left w:val="none" w:sz="0" w:space="0" w:color="auto"/>
        <w:bottom w:val="none" w:sz="0" w:space="0" w:color="auto"/>
        <w:right w:val="none" w:sz="0" w:space="0" w:color="auto"/>
      </w:divBdr>
    </w:div>
    <w:div w:id="1796831501">
      <w:marLeft w:val="480"/>
      <w:marRight w:val="0"/>
      <w:marTop w:val="0"/>
      <w:marBottom w:val="0"/>
      <w:divBdr>
        <w:top w:val="none" w:sz="0" w:space="0" w:color="auto"/>
        <w:left w:val="none" w:sz="0" w:space="0" w:color="auto"/>
        <w:bottom w:val="none" w:sz="0" w:space="0" w:color="auto"/>
        <w:right w:val="none" w:sz="0" w:space="0" w:color="auto"/>
      </w:divBdr>
    </w:div>
    <w:div w:id="1797021728">
      <w:marLeft w:val="480"/>
      <w:marRight w:val="0"/>
      <w:marTop w:val="0"/>
      <w:marBottom w:val="0"/>
      <w:divBdr>
        <w:top w:val="none" w:sz="0" w:space="0" w:color="auto"/>
        <w:left w:val="none" w:sz="0" w:space="0" w:color="auto"/>
        <w:bottom w:val="none" w:sz="0" w:space="0" w:color="auto"/>
        <w:right w:val="none" w:sz="0" w:space="0" w:color="auto"/>
      </w:divBdr>
    </w:div>
    <w:div w:id="1797134670">
      <w:marLeft w:val="480"/>
      <w:marRight w:val="0"/>
      <w:marTop w:val="0"/>
      <w:marBottom w:val="0"/>
      <w:divBdr>
        <w:top w:val="none" w:sz="0" w:space="0" w:color="auto"/>
        <w:left w:val="none" w:sz="0" w:space="0" w:color="auto"/>
        <w:bottom w:val="none" w:sz="0" w:space="0" w:color="auto"/>
        <w:right w:val="none" w:sz="0" w:space="0" w:color="auto"/>
      </w:divBdr>
    </w:div>
    <w:div w:id="1797217224">
      <w:marLeft w:val="480"/>
      <w:marRight w:val="0"/>
      <w:marTop w:val="0"/>
      <w:marBottom w:val="0"/>
      <w:divBdr>
        <w:top w:val="none" w:sz="0" w:space="0" w:color="auto"/>
        <w:left w:val="none" w:sz="0" w:space="0" w:color="auto"/>
        <w:bottom w:val="none" w:sz="0" w:space="0" w:color="auto"/>
        <w:right w:val="none" w:sz="0" w:space="0" w:color="auto"/>
      </w:divBdr>
    </w:div>
    <w:div w:id="1797333809">
      <w:marLeft w:val="480"/>
      <w:marRight w:val="0"/>
      <w:marTop w:val="0"/>
      <w:marBottom w:val="0"/>
      <w:divBdr>
        <w:top w:val="none" w:sz="0" w:space="0" w:color="auto"/>
        <w:left w:val="none" w:sz="0" w:space="0" w:color="auto"/>
        <w:bottom w:val="none" w:sz="0" w:space="0" w:color="auto"/>
        <w:right w:val="none" w:sz="0" w:space="0" w:color="auto"/>
      </w:divBdr>
    </w:div>
    <w:div w:id="1797335950">
      <w:marLeft w:val="480"/>
      <w:marRight w:val="0"/>
      <w:marTop w:val="0"/>
      <w:marBottom w:val="0"/>
      <w:divBdr>
        <w:top w:val="none" w:sz="0" w:space="0" w:color="auto"/>
        <w:left w:val="none" w:sz="0" w:space="0" w:color="auto"/>
        <w:bottom w:val="none" w:sz="0" w:space="0" w:color="auto"/>
        <w:right w:val="none" w:sz="0" w:space="0" w:color="auto"/>
      </w:divBdr>
    </w:div>
    <w:div w:id="1797483404">
      <w:marLeft w:val="480"/>
      <w:marRight w:val="0"/>
      <w:marTop w:val="0"/>
      <w:marBottom w:val="0"/>
      <w:divBdr>
        <w:top w:val="none" w:sz="0" w:space="0" w:color="auto"/>
        <w:left w:val="none" w:sz="0" w:space="0" w:color="auto"/>
        <w:bottom w:val="none" w:sz="0" w:space="0" w:color="auto"/>
        <w:right w:val="none" w:sz="0" w:space="0" w:color="auto"/>
      </w:divBdr>
    </w:div>
    <w:div w:id="1797483523">
      <w:marLeft w:val="480"/>
      <w:marRight w:val="0"/>
      <w:marTop w:val="0"/>
      <w:marBottom w:val="0"/>
      <w:divBdr>
        <w:top w:val="none" w:sz="0" w:space="0" w:color="auto"/>
        <w:left w:val="none" w:sz="0" w:space="0" w:color="auto"/>
        <w:bottom w:val="none" w:sz="0" w:space="0" w:color="auto"/>
        <w:right w:val="none" w:sz="0" w:space="0" w:color="auto"/>
      </w:divBdr>
    </w:div>
    <w:div w:id="1797720825">
      <w:marLeft w:val="480"/>
      <w:marRight w:val="0"/>
      <w:marTop w:val="0"/>
      <w:marBottom w:val="0"/>
      <w:divBdr>
        <w:top w:val="none" w:sz="0" w:space="0" w:color="auto"/>
        <w:left w:val="none" w:sz="0" w:space="0" w:color="auto"/>
        <w:bottom w:val="none" w:sz="0" w:space="0" w:color="auto"/>
        <w:right w:val="none" w:sz="0" w:space="0" w:color="auto"/>
      </w:divBdr>
    </w:div>
    <w:div w:id="1797796924">
      <w:marLeft w:val="480"/>
      <w:marRight w:val="0"/>
      <w:marTop w:val="0"/>
      <w:marBottom w:val="0"/>
      <w:divBdr>
        <w:top w:val="none" w:sz="0" w:space="0" w:color="auto"/>
        <w:left w:val="none" w:sz="0" w:space="0" w:color="auto"/>
        <w:bottom w:val="none" w:sz="0" w:space="0" w:color="auto"/>
        <w:right w:val="none" w:sz="0" w:space="0" w:color="auto"/>
      </w:divBdr>
    </w:div>
    <w:div w:id="1797915617">
      <w:marLeft w:val="480"/>
      <w:marRight w:val="0"/>
      <w:marTop w:val="0"/>
      <w:marBottom w:val="0"/>
      <w:divBdr>
        <w:top w:val="none" w:sz="0" w:space="0" w:color="auto"/>
        <w:left w:val="none" w:sz="0" w:space="0" w:color="auto"/>
        <w:bottom w:val="none" w:sz="0" w:space="0" w:color="auto"/>
        <w:right w:val="none" w:sz="0" w:space="0" w:color="auto"/>
      </w:divBdr>
    </w:div>
    <w:div w:id="1797941395">
      <w:marLeft w:val="480"/>
      <w:marRight w:val="0"/>
      <w:marTop w:val="0"/>
      <w:marBottom w:val="0"/>
      <w:divBdr>
        <w:top w:val="none" w:sz="0" w:space="0" w:color="auto"/>
        <w:left w:val="none" w:sz="0" w:space="0" w:color="auto"/>
        <w:bottom w:val="none" w:sz="0" w:space="0" w:color="auto"/>
        <w:right w:val="none" w:sz="0" w:space="0" w:color="auto"/>
      </w:divBdr>
    </w:div>
    <w:div w:id="1798059052">
      <w:marLeft w:val="480"/>
      <w:marRight w:val="0"/>
      <w:marTop w:val="0"/>
      <w:marBottom w:val="0"/>
      <w:divBdr>
        <w:top w:val="none" w:sz="0" w:space="0" w:color="auto"/>
        <w:left w:val="none" w:sz="0" w:space="0" w:color="auto"/>
        <w:bottom w:val="none" w:sz="0" w:space="0" w:color="auto"/>
        <w:right w:val="none" w:sz="0" w:space="0" w:color="auto"/>
      </w:divBdr>
    </w:div>
    <w:div w:id="1798143644">
      <w:marLeft w:val="480"/>
      <w:marRight w:val="0"/>
      <w:marTop w:val="0"/>
      <w:marBottom w:val="0"/>
      <w:divBdr>
        <w:top w:val="none" w:sz="0" w:space="0" w:color="auto"/>
        <w:left w:val="none" w:sz="0" w:space="0" w:color="auto"/>
        <w:bottom w:val="none" w:sz="0" w:space="0" w:color="auto"/>
        <w:right w:val="none" w:sz="0" w:space="0" w:color="auto"/>
      </w:divBdr>
    </w:div>
    <w:div w:id="1798254502">
      <w:marLeft w:val="480"/>
      <w:marRight w:val="0"/>
      <w:marTop w:val="0"/>
      <w:marBottom w:val="0"/>
      <w:divBdr>
        <w:top w:val="none" w:sz="0" w:space="0" w:color="auto"/>
        <w:left w:val="none" w:sz="0" w:space="0" w:color="auto"/>
        <w:bottom w:val="none" w:sz="0" w:space="0" w:color="auto"/>
        <w:right w:val="none" w:sz="0" w:space="0" w:color="auto"/>
      </w:divBdr>
    </w:div>
    <w:div w:id="1798257090">
      <w:marLeft w:val="480"/>
      <w:marRight w:val="0"/>
      <w:marTop w:val="0"/>
      <w:marBottom w:val="0"/>
      <w:divBdr>
        <w:top w:val="none" w:sz="0" w:space="0" w:color="auto"/>
        <w:left w:val="none" w:sz="0" w:space="0" w:color="auto"/>
        <w:bottom w:val="none" w:sz="0" w:space="0" w:color="auto"/>
        <w:right w:val="none" w:sz="0" w:space="0" w:color="auto"/>
      </w:divBdr>
    </w:div>
    <w:div w:id="1798258471">
      <w:marLeft w:val="480"/>
      <w:marRight w:val="0"/>
      <w:marTop w:val="0"/>
      <w:marBottom w:val="0"/>
      <w:divBdr>
        <w:top w:val="none" w:sz="0" w:space="0" w:color="auto"/>
        <w:left w:val="none" w:sz="0" w:space="0" w:color="auto"/>
        <w:bottom w:val="none" w:sz="0" w:space="0" w:color="auto"/>
        <w:right w:val="none" w:sz="0" w:space="0" w:color="auto"/>
      </w:divBdr>
    </w:div>
    <w:div w:id="1798376614">
      <w:marLeft w:val="480"/>
      <w:marRight w:val="0"/>
      <w:marTop w:val="0"/>
      <w:marBottom w:val="0"/>
      <w:divBdr>
        <w:top w:val="none" w:sz="0" w:space="0" w:color="auto"/>
        <w:left w:val="none" w:sz="0" w:space="0" w:color="auto"/>
        <w:bottom w:val="none" w:sz="0" w:space="0" w:color="auto"/>
        <w:right w:val="none" w:sz="0" w:space="0" w:color="auto"/>
      </w:divBdr>
    </w:div>
    <w:div w:id="1798447544">
      <w:marLeft w:val="480"/>
      <w:marRight w:val="0"/>
      <w:marTop w:val="0"/>
      <w:marBottom w:val="0"/>
      <w:divBdr>
        <w:top w:val="none" w:sz="0" w:space="0" w:color="auto"/>
        <w:left w:val="none" w:sz="0" w:space="0" w:color="auto"/>
        <w:bottom w:val="none" w:sz="0" w:space="0" w:color="auto"/>
        <w:right w:val="none" w:sz="0" w:space="0" w:color="auto"/>
      </w:divBdr>
    </w:div>
    <w:div w:id="1798452226">
      <w:marLeft w:val="480"/>
      <w:marRight w:val="0"/>
      <w:marTop w:val="0"/>
      <w:marBottom w:val="0"/>
      <w:divBdr>
        <w:top w:val="none" w:sz="0" w:space="0" w:color="auto"/>
        <w:left w:val="none" w:sz="0" w:space="0" w:color="auto"/>
        <w:bottom w:val="none" w:sz="0" w:space="0" w:color="auto"/>
        <w:right w:val="none" w:sz="0" w:space="0" w:color="auto"/>
      </w:divBdr>
    </w:div>
    <w:div w:id="1798597204">
      <w:marLeft w:val="480"/>
      <w:marRight w:val="0"/>
      <w:marTop w:val="0"/>
      <w:marBottom w:val="0"/>
      <w:divBdr>
        <w:top w:val="none" w:sz="0" w:space="0" w:color="auto"/>
        <w:left w:val="none" w:sz="0" w:space="0" w:color="auto"/>
        <w:bottom w:val="none" w:sz="0" w:space="0" w:color="auto"/>
        <w:right w:val="none" w:sz="0" w:space="0" w:color="auto"/>
      </w:divBdr>
    </w:div>
    <w:div w:id="1798600184">
      <w:marLeft w:val="480"/>
      <w:marRight w:val="0"/>
      <w:marTop w:val="0"/>
      <w:marBottom w:val="0"/>
      <w:divBdr>
        <w:top w:val="none" w:sz="0" w:space="0" w:color="auto"/>
        <w:left w:val="none" w:sz="0" w:space="0" w:color="auto"/>
        <w:bottom w:val="none" w:sz="0" w:space="0" w:color="auto"/>
        <w:right w:val="none" w:sz="0" w:space="0" w:color="auto"/>
      </w:divBdr>
    </w:div>
    <w:div w:id="1798639950">
      <w:marLeft w:val="480"/>
      <w:marRight w:val="0"/>
      <w:marTop w:val="0"/>
      <w:marBottom w:val="0"/>
      <w:divBdr>
        <w:top w:val="none" w:sz="0" w:space="0" w:color="auto"/>
        <w:left w:val="none" w:sz="0" w:space="0" w:color="auto"/>
        <w:bottom w:val="none" w:sz="0" w:space="0" w:color="auto"/>
        <w:right w:val="none" w:sz="0" w:space="0" w:color="auto"/>
      </w:divBdr>
    </w:div>
    <w:div w:id="1798719289">
      <w:marLeft w:val="480"/>
      <w:marRight w:val="0"/>
      <w:marTop w:val="0"/>
      <w:marBottom w:val="0"/>
      <w:divBdr>
        <w:top w:val="none" w:sz="0" w:space="0" w:color="auto"/>
        <w:left w:val="none" w:sz="0" w:space="0" w:color="auto"/>
        <w:bottom w:val="none" w:sz="0" w:space="0" w:color="auto"/>
        <w:right w:val="none" w:sz="0" w:space="0" w:color="auto"/>
      </w:divBdr>
    </w:div>
    <w:div w:id="1798796411">
      <w:marLeft w:val="480"/>
      <w:marRight w:val="0"/>
      <w:marTop w:val="0"/>
      <w:marBottom w:val="0"/>
      <w:divBdr>
        <w:top w:val="none" w:sz="0" w:space="0" w:color="auto"/>
        <w:left w:val="none" w:sz="0" w:space="0" w:color="auto"/>
        <w:bottom w:val="none" w:sz="0" w:space="0" w:color="auto"/>
        <w:right w:val="none" w:sz="0" w:space="0" w:color="auto"/>
      </w:divBdr>
    </w:div>
    <w:div w:id="1798798972">
      <w:marLeft w:val="480"/>
      <w:marRight w:val="0"/>
      <w:marTop w:val="0"/>
      <w:marBottom w:val="0"/>
      <w:divBdr>
        <w:top w:val="none" w:sz="0" w:space="0" w:color="auto"/>
        <w:left w:val="none" w:sz="0" w:space="0" w:color="auto"/>
        <w:bottom w:val="none" w:sz="0" w:space="0" w:color="auto"/>
        <w:right w:val="none" w:sz="0" w:space="0" w:color="auto"/>
      </w:divBdr>
    </w:div>
    <w:div w:id="1798911997">
      <w:marLeft w:val="480"/>
      <w:marRight w:val="0"/>
      <w:marTop w:val="0"/>
      <w:marBottom w:val="0"/>
      <w:divBdr>
        <w:top w:val="none" w:sz="0" w:space="0" w:color="auto"/>
        <w:left w:val="none" w:sz="0" w:space="0" w:color="auto"/>
        <w:bottom w:val="none" w:sz="0" w:space="0" w:color="auto"/>
        <w:right w:val="none" w:sz="0" w:space="0" w:color="auto"/>
      </w:divBdr>
    </w:div>
    <w:div w:id="1798991953">
      <w:marLeft w:val="480"/>
      <w:marRight w:val="0"/>
      <w:marTop w:val="0"/>
      <w:marBottom w:val="0"/>
      <w:divBdr>
        <w:top w:val="none" w:sz="0" w:space="0" w:color="auto"/>
        <w:left w:val="none" w:sz="0" w:space="0" w:color="auto"/>
        <w:bottom w:val="none" w:sz="0" w:space="0" w:color="auto"/>
        <w:right w:val="none" w:sz="0" w:space="0" w:color="auto"/>
      </w:divBdr>
    </w:div>
    <w:div w:id="1799252614">
      <w:marLeft w:val="480"/>
      <w:marRight w:val="0"/>
      <w:marTop w:val="0"/>
      <w:marBottom w:val="0"/>
      <w:divBdr>
        <w:top w:val="none" w:sz="0" w:space="0" w:color="auto"/>
        <w:left w:val="none" w:sz="0" w:space="0" w:color="auto"/>
        <w:bottom w:val="none" w:sz="0" w:space="0" w:color="auto"/>
        <w:right w:val="none" w:sz="0" w:space="0" w:color="auto"/>
      </w:divBdr>
    </w:div>
    <w:div w:id="1799253725">
      <w:marLeft w:val="480"/>
      <w:marRight w:val="0"/>
      <w:marTop w:val="0"/>
      <w:marBottom w:val="0"/>
      <w:divBdr>
        <w:top w:val="none" w:sz="0" w:space="0" w:color="auto"/>
        <w:left w:val="none" w:sz="0" w:space="0" w:color="auto"/>
        <w:bottom w:val="none" w:sz="0" w:space="0" w:color="auto"/>
        <w:right w:val="none" w:sz="0" w:space="0" w:color="auto"/>
      </w:divBdr>
    </w:div>
    <w:div w:id="1799377194">
      <w:marLeft w:val="480"/>
      <w:marRight w:val="0"/>
      <w:marTop w:val="0"/>
      <w:marBottom w:val="0"/>
      <w:divBdr>
        <w:top w:val="none" w:sz="0" w:space="0" w:color="auto"/>
        <w:left w:val="none" w:sz="0" w:space="0" w:color="auto"/>
        <w:bottom w:val="none" w:sz="0" w:space="0" w:color="auto"/>
        <w:right w:val="none" w:sz="0" w:space="0" w:color="auto"/>
      </w:divBdr>
    </w:div>
    <w:div w:id="1799451711">
      <w:marLeft w:val="480"/>
      <w:marRight w:val="0"/>
      <w:marTop w:val="0"/>
      <w:marBottom w:val="0"/>
      <w:divBdr>
        <w:top w:val="none" w:sz="0" w:space="0" w:color="auto"/>
        <w:left w:val="none" w:sz="0" w:space="0" w:color="auto"/>
        <w:bottom w:val="none" w:sz="0" w:space="0" w:color="auto"/>
        <w:right w:val="none" w:sz="0" w:space="0" w:color="auto"/>
      </w:divBdr>
    </w:div>
    <w:div w:id="1799491357">
      <w:marLeft w:val="480"/>
      <w:marRight w:val="0"/>
      <w:marTop w:val="0"/>
      <w:marBottom w:val="0"/>
      <w:divBdr>
        <w:top w:val="none" w:sz="0" w:space="0" w:color="auto"/>
        <w:left w:val="none" w:sz="0" w:space="0" w:color="auto"/>
        <w:bottom w:val="none" w:sz="0" w:space="0" w:color="auto"/>
        <w:right w:val="none" w:sz="0" w:space="0" w:color="auto"/>
      </w:divBdr>
    </w:div>
    <w:div w:id="1799564141">
      <w:marLeft w:val="480"/>
      <w:marRight w:val="0"/>
      <w:marTop w:val="0"/>
      <w:marBottom w:val="0"/>
      <w:divBdr>
        <w:top w:val="none" w:sz="0" w:space="0" w:color="auto"/>
        <w:left w:val="none" w:sz="0" w:space="0" w:color="auto"/>
        <w:bottom w:val="none" w:sz="0" w:space="0" w:color="auto"/>
        <w:right w:val="none" w:sz="0" w:space="0" w:color="auto"/>
      </w:divBdr>
    </w:div>
    <w:div w:id="1799639506">
      <w:marLeft w:val="480"/>
      <w:marRight w:val="0"/>
      <w:marTop w:val="0"/>
      <w:marBottom w:val="0"/>
      <w:divBdr>
        <w:top w:val="none" w:sz="0" w:space="0" w:color="auto"/>
        <w:left w:val="none" w:sz="0" w:space="0" w:color="auto"/>
        <w:bottom w:val="none" w:sz="0" w:space="0" w:color="auto"/>
        <w:right w:val="none" w:sz="0" w:space="0" w:color="auto"/>
      </w:divBdr>
    </w:div>
    <w:div w:id="1799761535">
      <w:marLeft w:val="480"/>
      <w:marRight w:val="0"/>
      <w:marTop w:val="0"/>
      <w:marBottom w:val="0"/>
      <w:divBdr>
        <w:top w:val="none" w:sz="0" w:space="0" w:color="auto"/>
        <w:left w:val="none" w:sz="0" w:space="0" w:color="auto"/>
        <w:bottom w:val="none" w:sz="0" w:space="0" w:color="auto"/>
        <w:right w:val="none" w:sz="0" w:space="0" w:color="auto"/>
      </w:divBdr>
    </w:div>
    <w:div w:id="1799762483">
      <w:marLeft w:val="480"/>
      <w:marRight w:val="0"/>
      <w:marTop w:val="0"/>
      <w:marBottom w:val="0"/>
      <w:divBdr>
        <w:top w:val="none" w:sz="0" w:space="0" w:color="auto"/>
        <w:left w:val="none" w:sz="0" w:space="0" w:color="auto"/>
        <w:bottom w:val="none" w:sz="0" w:space="0" w:color="auto"/>
        <w:right w:val="none" w:sz="0" w:space="0" w:color="auto"/>
      </w:divBdr>
    </w:div>
    <w:div w:id="1799832835">
      <w:marLeft w:val="480"/>
      <w:marRight w:val="0"/>
      <w:marTop w:val="0"/>
      <w:marBottom w:val="0"/>
      <w:divBdr>
        <w:top w:val="none" w:sz="0" w:space="0" w:color="auto"/>
        <w:left w:val="none" w:sz="0" w:space="0" w:color="auto"/>
        <w:bottom w:val="none" w:sz="0" w:space="0" w:color="auto"/>
        <w:right w:val="none" w:sz="0" w:space="0" w:color="auto"/>
      </w:divBdr>
    </w:div>
    <w:div w:id="1799835240">
      <w:marLeft w:val="480"/>
      <w:marRight w:val="0"/>
      <w:marTop w:val="0"/>
      <w:marBottom w:val="0"/>
      <w:divBdr>
        <w:top w:val="none" w:sz="0" w:space="0" w:color="auto"/>
        <w:left w:val="none" w:sz="0" w:space="0" w:color="auto"/>
        <w:bottom w:val="none" w:sz="0" w:space="0" w:color="auto"/>
        <w:right w:val="none" w:sz="0" w:space="0" w:color="auto"/>
      </w:divBdr>
    </w:div>
    <w:div w:id="1799883235">
      <w:marLeft w:val="480"/>
      <w:marRight w:val="0"/>
      <w:marTop w:val="0"/>
      <w:marBottom w:val="0"/>
      <w:divBdr>
        <w:top w:val="none" w:sz="0" w:space="0" w:color="auto"/>
        <w:left w:val="none" w:sz="0" w:space="0" w:color="auto"/>
        <w:bottom w:val="none" w:sz="0" w:space="0" w:color="auto"/>
        <w:right w:val="none" w:sz="0" w:space="0" w:color="auto"/>
      </w:divBdr>
    </w:div>
    <w:div w:id="1799950598">
      <w:marLeft w:val="480"/>
      <w:marRight w:val="0"/>
      <w:marTop w:val="0"/>
      <w:marBottom w:val="0"/>
      <w:divBdr>
        <w:top w:val="none" w:sz="0" w:space="0" w:color="auto"/>
        <w:left w:val="none" w:sz="0" w:space="0" w:color="auto"/>
        <w:bottom w:val="none" w:sz="0" w:space="0" w:color="auto"/>
        <w:right w:val="none" w:sz="0" w:space="0" w:color="auto"/>
      </w:divBdr>
    </w:div>
    <w:div w:id="1800105823">
      <w:marLeft w:val="480"/>
      <w:marRight w:val="0"/>
      <w:marTop w:val="0"/>
      <w:marBottom w:val="0"/>
      <w:divBdr>
        <w:top w:val="none" w:sz="0" w:space="0" w:color="auto"/>
        <w:left w:val="none" w:sz="0" w:space="0" w:color="auto"/>
        <w:bottom w:val="none" w:sz="0" w:space="0" w:color="auto"/>
        <w:right w:val="none" w:sz="0" w:space="0" w:color="auto"/>
      </w:divBdr>
    </w:div>
    <w:div w:id="1800147346">
      <w:marLeft w:val="480"/>
      <w:marRight w:val="0"/>
      <w:marTop w:val="0"/>
      <w:marBottom w:val="0"/>
      <w:divBdr>
        <w:top w:val="none" w:sz="0" w:space="0" w:color="auto"/>
        <w:left w:val="none" w:sz="0" w:space="0" w:color="auto"/>
        <w:bottom w:val="none" w:sz="0" w:space="0" w:color="auto"/>
        <w:right w:val="none" w:sz="0" w:space="0" w:color="auto"/>
      </w:divBdr>
    </w:div>
    <w:div w:id="1800150532">
      <w:marLeft w:val="480"/>
      <w:marRight w:val="0"/>
      <w:marTop w:val="0"/>
      <w:marBottom w:val="0"/>
      <w:divBdr>
        <w:top w:val="none" w:sz="0" w:space="0" w:color="auto"/>
        <w:left w:val="none" w:sz="0" w:space="0" w:color="auto"/>
        <w:bottom w:val="none" w:sz="0" w:space="0" w:color="auto"/>
        <w:right w:val="none" w:sz="0" w:space="0" w:color="auto"/>
      </w:divBdr>
    </w:div>
    <w:div w:id="1800220265">
      <w:marLeft w:val="480"/>
      <w:marRight w:val="0"/>
      <w:marTop w:val="0"/>
      <w:marBottom w:val="0"/>
      <w:divBdr>
        <w:top w:val="none" w:sz="0" w:space="0" w:color="auto"/>
        <w:left w:val="none" w:sz="0" w:space="0" w:color="auto"/>
        <w:bottom w:val="none" w:sz="0" w:space="0" w:color="auto"/>
        <w:right w:val="none" w:sz="0" w:space="0" w:color="auto"/>
      </w:divBdr>
    </w:div>
    <w:div w:id="1800221645">
      <w:marLeft w:val="480"/>
      <w:marRight w:val="0"/>
      <w:marTop w:val="0"/>
      <w:marBottom w:val="0"/>
      <w:divBdr>
        <w:top w:val="none" w:sz="0" w:space="0" w:color="auto"/>
        <w:left w:val="none" w:sz="0" w:space="0" w:color="auto"/>
        <w:bottom w:val="none" w:sz="0" w:space="0" w:color="auto"/>
        <w:right w:val="none" w:sz="0" w:space="0" w:color="auto"/>
      </w:divBdr>
    </w:div>
    <w:div w:id="1800414786">
      <w:marLeft w:val="480"/>
      <w:marRight w:val="0"/>
      <w:marTop w:val="0"/>
      <w:marBottom w:val="0"/>
      <w:divBdr>
        <w:top w:val="none" w:sz="0" w:space="0" w:color="auto"/>
        <w:left w:val="none" w:sz="0" w:space="0" w:color="auto"/>
        <w:bottom w:val="none" w:sz="0" w:space="0" w:color="auto"/>
        <w:right w:val="none" w:sz="0" w:space="0" w:color="auto"/>
      </w:divBdr>
    </w:div>
    <w:div w:id="1800495887">
      <w:marLeft w:val="480"/>
      <w:marRight w:val="0"/>
      <w:marTop w:val="0"/>
      <w:marBottom w:val="0"/>
      <w:divBdr>
        <w:top w:val="none" w:sz="0" w:space="0" w:color="auto"/>
        <w:left w:val="none" w:sz="0" w:space="0" w:color="auto"/>
        <w:bottom w:val="none" w:sz="0" w:space="0" w:color="auto"/>
        <w:right w:val="none" w:sz="0" w:space="0" w:color="auto"/>
      </w:divBdr>
    </w:div>
    <w:div w:id="1800563013">
      <w:marLeft w:val="480"/>
      <w:marRight w:val="0"/>
      <w:marTop w:val="0"/>
      <w:marBottom w:val="0"/>
      <w:divBdr>
        <w:top w:val="none" w:sz="0" w:space="0" w:color="auto"/>
        <w:left w:val="none" w:sz="0" w:space="0" w:color="auto"/>
        <w:bottom w:val="none" w:sz="0" w:space="0" w:color="auto"/>
        <w:right w:val="none" w:sz="0" w:space="0" w:color="auto"/>
      </w:divBdr>
    </w:div>
    <w:div w:id="1800564796">
      <w:marLeft w:val="480"/>
      <w:marRight w:val="0"/>
      <w:marTop w:val="0"/>
      <w:marBottom w:val="0"/>
      <w:divBdr>
        <w:top w:val="none" w:sz="0" w:space="0" w:color="auto"/>
        <w:left w:val="none" w:sz="0" w:space="0" w:color="auto"/>
        <w:bottom w:val="none" w:sz="0" w:space="0" w:color="auto"/>
        <w:right w:val="none" w:sz="0" w:space="0" w:color="auto"/>
      </w:divBdr>
    </w:div>
    <w:div w:id="1800567789">
      <w:marLeft w:val="480"/>
      <w:marRight w:val="0"/>
      <w:marTop w:val="0"/>
      <w:marBottom w:val="0"/>
      <w:divBdr>
        <w:top w:val="none" w:sz="0" w:space="0" w:color="auto"/>
        <w:left w:val="none" w:sz="0" w:space="0" w:color="auto"/>
        <w:bottom w:val="none" w:sz="0" w:space="0" w:color="auto"/>
        <w:right w:val="none" w:sz="0" w:space="0" w:color="auto"/>
      </w:divBdr>
    </w:div>
    <w:div w:id="1800611034">
      <w:marLeft w:val="480"/>
      <w:marRight w:val="0"/>
      <w:marTop w:val="0"/>
      <w:marBottom w:val="0"/>
      <w:divBdr>
        <w:top w:val="none" w:sz="0" w:space="0" w:color="auto"/>
        <w:left w:val="none" w:sz="0" w:space="0" w:color="auto"/>
        <w:bottom w:val="none" w:sz="0" w:space="0" w:color="auto"/>
        <w:right w:val="none" w:sz="0" w:space="0" w:color="auto"/>
      </w:divBdr>
    </w:div>
    <w:div w:id="1800800949">
      <w:marLeft w:val="480"/>
      <w:marRight w:val="0"/>
      <w:marTop w:val="0"/>
      <w:marBottom w:val="0"/>
      <w:divBdr>
        <w:top w:val="none" w:sz="0" w:space="0" w:color="auto"/>
        <w:left w:val="none" w:sz="0" w:space="0" w:color="auto"/>
        <w:bottom w:val="none" w:sz="0" w:space="0" w:color="auto"/>
        <w:right w:val="none" w:sz="0" w:space="0" w:color="auto"/>
      </w:divBdr>
    </w:div>
    <w:div w:id="1800876815">
      <w:marLeft w:val="480"/>
      <w:marRight w:val="0"/>
      <w:marTop w:val="0"/>
      <w:marBottom w:val="0"/>
      <w:divBdr>
        <w:top w:val="none" w:sz="0" w:space="0" w:color="auto"/>
        <w:left w:val="none" w:sz="0" w:space="0" w:color="auto"/>
        <w:bottom w:val="none" w:sz="0" w:space="0" w:color="auto"/>
        <w:right w:val="none" w:sz="0" w:space="0" w:color="auto"/>
      </w:divBdr>
    </w:div>
    <w:div w:id="1800949405">
      <w:marLeft w:val="480"/>
      <w:marRight w:val="0"/>
      <w:marTop w:val="0"/>
      <w:marBottom w:val="0"/>
      <w:divBdr>
        <w:top w:val="none" w:sz="0" w:space="0" w:color="auto"/>
        <w:left w:val="none" w:sz="0" w:space="0" w:color="auto"/>
        <w:bottom w:val="none" w:sz="0" w:space="0" w:color="auto"/>
        <w:right w:val="none" w:sz="0" w:space="0" w:color="auto"/>
      </w:divBdr>
    </w:div>
    <w:div w:id="1800997529">
      <w:marLeft w:val="480"/>
      <w:marRight w:val="0"/>
      <w:marTop w:val="0"/>
      <w:marBottom w:val="0"/>
      <w:divBdr>
        <w:top w:val="none" w:sz="0" w:space="0" w:color="auto"/>
        <w:left w:val="none" w:sz="0" w:space="0" w:color="auto"/>
        <w:bottom w:val="none" w:sz="0" w:space="0" w:color="auto"/>
        <w:right w:val="none" w:sz="0" w:space="0" w:color="auto"/>
      </w:divBdr>
    </w:div>
    <w:div w:id="1801024775">
      <w:marLeft w:val="480"/>
      <w:marRight w:val="0"/>
      <w:marTop w:val="0"/>
      <w:marBottom w:val="0"/>
      <w:divBdr>
        <w:top w:val="none" w:sz="0" w:space="0" w:color="auto"/>
        <w:left w:val="none" w:sz="0" w:space="0" w:color="auto"/>
        <w:bottom w:val="none" w:sz="0" w:space="0" w:color="auto"/>
        <w:right w:val="none" w:sz="0" w:space="0" w:color="auto"/>
      </w:divBdr>
    </w:div>
    <w:div w:id="1801193432">
      <w:marLeft w:val="480"/>
      <w:marRight w:val="0"/>
      <w:marTop w:val="0"/>
      <w:marBottom w:val="0"/>
      <w:divBdr>
        <w:top w:val="none" w:sz="0" w:space="0" w:color="auto"/>
        <w:left w:val="none" w:sz="0" w:space="0" w:color="auto"/>
        <w:bottom w:val="none" w:sz="0" w:space="0" w:color="auto"/>
        <w:right w:val="none" w:sz="0" w:space="0" w:color="auto"/>
      </w:divBdr>
    </w:div>
    <w:div w:id="1801338741">
      <w:marLeft w:val="480"/>
      <w:marRight w:val="0"/>
      <w:marTop w:val="0"/>
      <w:marBottom w:val="0"/>
      <w:divBdr>
        <w:top w:val="none" w:sz="0" w:space="0" w:color="auto"/>
        <w:left w:val="none" w:sz="0" w:space="0" w:color="auto"/>
        <w:bottom w:val="none" w:sz="0" w:space="0" w:color="auto"/>
        <w:right w:val="none" w:sz="0" w:space="0" w:color="auto"/>
      </w:divBdr>
    </w:div>
    <w:div w:id="1801343878">
      <w:marLeft w:val="480"/>
      <w:marRight w:val="0"/>
      <w:marTop w:val="0"/>
      <w:marBottom w:val="0"/>
      <w:divBdr>
        <w:top w:val="none" w:sz="0" w:space="0" w:color="auto"/>
        <w:left w:val="none" w:sz="0" w:space="0" w:color="auto"/>
        <w:bottom w:val="none" w:sz="0" w:space="0" w:color="auto"/>
        <w:right w:val="none" w:sz="0" w:space="0" w:color="auto"/>
      </w:divBdr>
    </w:div>
    <w:div w:id="1801529786">
      <w:marLeft w:val="480"/>
      <w:marRight w:val="0"/>
      <w:marTop w:val="0"/>
      <w:marBottom w:val="0"/>
      <w:divBdr>
        <w:top w:val="none" w:sz="0" w:space="0" w:color="auto"/>
        <w:left w:val="none" w:sz="0" w:space="0" w:color="auto"/>
        <w:bottom w:val="none" w:sz="0" w:space="0" w:color="auto"/>
        <w:right w:val="none" w:sz="0" w:space="0" w:color="auto"/>
      </w:divBdr>
    </w:div>
    <w:div w:id="1801530059">
      <w:marLeft w:val="480"/>
      <w:marRight w:val="0"/>
      <w:marTop w:val="0"/>
      <w:marBottom w:val="0"/>
      <w:divBdr>
        <w:top w:val="none" w:sz="0" w:space="0" w:color="auto"/>
        <w:left w:val="none" w:sz="0" w:space="0" w:color="auto"/>
        <w:bottom w:val="none" w:sz="0" w:space="0" w:color="auto"/>
        <w:right w:val="none" w:sz="0" w:space="0" w:color="auto"/>
      </w:divBdr>
    </w:div>
    <w:div w:id="1801603922">
      <w:marLeft w:val="480"/>
      <w:marRight w:val="0"/>
      <w:marTop w:val="0"/>
      <w:marBottom w:val="0"/>
      <w:divBdr>
        <w:top w:val="none" w:sz="0" w:space="0" w:color="auto"/>
        <w:left w:val="none" w:sz="0" w:space="0" w:color="auto"/>
        <w:bottom w:val="none" w:sz="0" w:space="0" w:color="auto"/>
        <w:right w:val="none" w:sz="0" w:space="0" w:color="auto"/>
      </w:divBdr>
    </w:div>
    <w:div w:id="1801609700">
      <w:marLeft w:val="480"/>
      <w:marRight w:val="0"/>
      <w:marTop w:val="0"/>
      <w:marBottom w:val="0"/>
      <w:divBdr>
        <w:top w:val="none" w:sz="0" w:space="0" w:color="auto"/>
        <w:left w:val="none" w:sz="0" w:space="0" w:color="auto"/>
        <w:bottom w:val="none" w:sz="0" w:space="0" w:color="auto"/>
        <w:right w:val="none" w:sz="0" w:space="0" w:color="auto"/>
      </w:divBdr>
    </w:div>
    <w:div w:id="1801726562">
      <w:marLeft w:val="480"/>
      <w:marRight w:val="0"/>
      <w:marTop w:val="0"/>
      <w:marBottom w:val="0"/>
      <w:divBdr>
        <w:top w:val="none" w:sz="0" w:space="0" w:color="auto"/>
        <w:left w:val="none" w:sz="0" w:space="0" w:color="auto"/>
        <w:bottom w:val="none" w:sz="0" w:space="0" w:color="auto"/>
        <w:right w:val="none" w:sz="0" w:space="0" w:color="auto"/>
      </w:divBdr>
    </w:div>
    <w:div w:id="1801726642">
      <w:marLeft w:val="480"/>
      <w:marRight w:val="0"/>
      <w:marTop w:val="0"/>
      <w:marBottom w:val="0"/>
      <w:divBdr>
        <w:top w:val="none" w:sz="0" w:space="0" w:color="auto"/>
        <w:left w:val="none" w:sz="0" w:space="0" w:color="auto"/>
        <w:bottom w:val="none" w:sz="0" w:space="0" w:color="auto"/>
        <w:right w:val="none" w:sz="0" w:space="0" w:color="auto"/>
      </w:divBdr>
    </w:div>
    <w:div w:id="1801797733">
      <w:marLeft w:val="480"/>
      <w:marRight w:val="0"/>
      <w:marTop w:val="0"/>
      <w:marBottom w:val="0"/>
      <w:divBdr>
        <w:top w:val="none" w:sz="0" w:space="0" w:color="auto"/>
        <w:left w:val="none" w:sz="0" w:space="0" w:color="auto"/>
        <w:bottom w:val="none" w:sz="0" w:space="0" w:color="auto"/>
        <w:right w:val="none" w:sz="0" w:space="0" w:color="auto"/>
      </w:divBdr>
    </w:div>
    <w:div w:id="1801801720">
      <w:marLeft w:val="480"/>
      <w:marRight w:val="0"/>
      <w:marTop w:val="0"/>
      <w:marBottom w:val="0"/>
      <w:divBdr>
        <w:top w:val="none" w:sz="0" w:space="0" w:color="auto"/>
        <w:left w:val="none" w:sz="0" w:space="0" w:color="auto"/>
        <w:bottom w:val="none" w:sz="0" w:space="0" w:color="auto"/>
        <w:right w:val="none" w:sz="0" w:space="0" w:color="auto"/>
      </w:divBdr>
    </w:div>
    <w:div w:id="1801917768">
      <w:marLeft w:val="480"/>
      <w:marRight w:val="0"/>
      <w:marTop w:val="0"/>
      <w:marBottom w:val="0"/>
      <w:divBdr>
        <w:top w:val="none" w:sz="0" w:space="0" w:color="auto"/>
        <w:left w:val="none" w:sz="0" w:space="0" w:color="auto"/>
        <w:bottom w:val="none" w:sz="0" w:space="0" w:color="auto"/>
        <w:right w:val="none" w:sz="0" w:space="0" w:color="auto"/>
      </w:divBdr>
    </w:div>
    <w:div w:id="1801922421">
      <w:marLeft w:val="480"/>
      <w:marRight w:val="0"/>
      <w:marTop w:val="0"/>
      <w:marBottom w:val="0"/>
      <w:divBdr>
        <w:top w:val="none" w:sz="0" w:space="0" w:color="auto"/>
        <w:left w:val="none" w:sz="0" w:space="0" w:color="auto"/>
        <w:bottom w:val="none" w:sz="0" w:space="0" w:color="auto"/>
        <w:right w:val="none" w:sz="0" w:space="0" w:color="auto"/>
      </w:divBdr>
    </w:div>
    <w:div w:id="1802111586">
      <w:marLeft w:val="480"/>
      <w:marRight w:val="0"/>
      <w:marTop w:val="0"/>
      <w:marBottom w:val="0"/>
      <w:divBdr>
        <w:top w:val="none" w:sz="0" w:space="0" w:color="auto"/>
        <w:left w:val="none" w:sz="0" w:space="0" w:color="auto"/>
        <w:bottom w:val="none" w:sz="0" w:space="0" w:color="auto"/>
        <w:right w:val="none" w:sz="0" w:space="0" w:color="auto"/>
      </w:divBdr>
    </w:div>
    <w:div w:id="1802115379">
      <w:marLeft w:val="480"/>
      <w:marRight w:val="0"/>
      <w:marTop w:val="0"/>
      <w:marBottom w:val="0"/>
      <w:divBdr>
        <w:top w:val="none" w:sz="0" w:space="0" w:color="auto"/>
        <w:left w:val="none" w:sz="0" w:space="0" w:color="auto"/>
        <w:bottom w:val="none" w:sz="0" w:space="0" w:color="auto"/>
        <w:right w:val="none" w:sz="0" w:space="0" w:color="auto"/>
      </w:divBdr>
    </w:div>
    <w:div w:id="1802379675">
      <w:marLeft w:val="480"/>
      <w:marRight w:val="0"/>
      <w:marTop w:val="0"/>
      <w:marBottom w:val="0"/>
      <w:divBdr>
        <w:top w:val="none" w:sz="0" w:space="0" w:color="auto"/>
        <w:left w:val="none" w:sz="0" w:space="0" w:color="auto"/>
        <w:bottom w:val="none" w:sz="0" w:space="0" w:color="auto"/>
        <w:right w:val="none" w:sz="0" w:space="0" w:color="auto"/>
      </w:divBdr>
    </w:div>
    <w:div w:id="1802382151">
      <w:marLeft w:val="480"/>
      <w:marRight w:val="0"/>
      <w:marTop w:val="0"/>
      <w:marBottom w:val="0"/>
      <w:divBdr>
        <w:top w:val="none" w:sz="0" w:space="0" w:color="auto"/>
        <w:left w:val="none" w:sz="0" w:space="0" w:color="auto"/>
        <w:bottom w:val="none" w:sz="0" w:space="0" w:color="auto"/>
        <w:right w:val="none" w:sz="0" w:space="0" w:color="auto"/>
      </w:divBdr>
    </w:div>
    <w:div w:id="1802653976">
      <w:marLeft w:val="480"/>
      <w:marRight w:val="0"/>
      <w:marTop w:val="0"/>
      <w:marBottom w:val="0"/>
      <w:divBdr>
        <w:top w:val="none" w:sz="0" w:space="0" w:color="auto"/>
        <w:left w:val="none" w:sz="0" w:space="0" w:color="auto"/>
        <w:bottom w:val="none" w:sz="0" w:space="0" w:color="auto"/>
        <w:right w:val="none" w:sz="0" w:space="0" w:color="auto"/>
      </w:divBdr>
    </w:div>
    <w:div w:id="1802726247">
      <w:marLeft w:val="480"/>
      <w:marRight w:val="0"/>
      <w:marTop w:val="0"/>
      <w:marBottom w:val="0"/>
      <w:divBdr>
        <w:top w:val="none" w:sz="0" w:space="0" w:color="auto"/>
        <w:left w:val="none" w:sz="0" w:space="0" w:color="auto"/>
        <w:bottom w:val="none" w:sz="0" w:space="0" w:color="auto"/>
        <w:right w:val="none" w:sz="0" w:space="0" w:color="auto"/>
      </w:divBdr>
    </w:div>
    <w:div w:id="1802919216">
      <w:marLeft w:val="480"/>
      <w:marRight w:val="0"/>
      <w:marTop w:val="0"/>
      <w:marBottom w:val="0"/>
      <w:divBdr>
        <w:top w:val="none" w:sz="0" w:space="0" w:color="auto"/>
        <w:left w:val="none" w:sz="0" w:space="0" w:color="auto"/>
        <w:bottom w:val="none" w:sz="0" w:space="0" w:color="auto"/>
        <w:right w:val="none" w:sz="0" w:space="0" w:color="auto"/>
      </w:divBdr>
    </w:div>
    <w:div w:id="1802992696">
      <w:marLeft w:val="480"/>
      <w:marRight w:val="0"/>
      <w:marTop w:val="0"/>
      <w:marBottom w:val="0"/>
      <w:divBdr>
        <w:top w:val="none" w:sz="0" w:space="0" w:color="auto"/>
        <w:left w:val="none" w:sz="0" w:space="0" w:color="auto"/>
        <w:bottom w:val="none" w:sz="0" w:space="0" w:color="auto"/>
        <w:right w:val="none" w:sz="0" w:space="0" w:color="auto"/>
      </w:divBdr>
    </w:div>
    <w:div w:id="1802993366">
      <w:marLeft w:val="480"/>
      <w:marRight w:val="0"/>
      <w:marTop w:val="0"/>
      <w:marBottom w:val="0"/>
      <w:divBdr>
        <w:top w:val="none" w:sz="0" w:space="0" w:color="auto"/>
        <w:left w:val="none" w:sz="0" w:space="0" w:color="auto"/>
        <w:bottom w:val="none" w:sz="0" w:space="0" w:color="auto"/>
        <w:right w:val="none" w:sz="0" w:space="0" w:color="auto"/>
      </w:divBdr>
    </w:div>
    <w:div w:id="1803116509">
      <w:marLeft w:val="480"/>
      <w:marRight w:val="0"/>
      <w:marTop w:val="0"/>
      <w:marBottom w:val="0"/>
      <w:divBdr>
        <w:top w:val="none" w:sz="0" w:space="0" w:color="auto"/>
        <w:left w:val="none" w:sz="0" w:space="0" w:color="auto"/>
        <w:bottom w:val="none" w:sz="0" w:space="0" w:color="auto"/>
        <w:right w:val="none" w:sz="0" w:space="0" w:color="auto"/>
      </w:divBdr>
    </w:div>
    <w:div w:id="1803232600">
      <w:marLeft w:val="480"/>
      <w:marRight w:val="0"/>
      <w:marTop w:val="0"/>
      <w:marBottom w:val="0"/>
      <w:divBdr>
        <w:top w:val="none" w:sz="0" w:space="0" w:color="auto"/>
        <w:left w:val="none" w:sz="0" w:space="0" w:color="auto"/>
        <w:bottom w:val="none" w:sz="0" w:space="0" w:color="auto"/>
        <w:right w:val="none" w:sz="0" w:space="0" w:color="auto"/>
      </w:divBdr>
    </w:div>
    <w:div w:id="1803302657">
      <w:marLeft w:val="480"/>
      <w:marRight w:val="0"/>
      <w:marTop w:val="0"/>
      <w:marBottom w:val="0"/>
      <w:divBdr>
        <w:top w:val="none" w:sz="0" w:space="0" w:color="auto"/>
        <w:left w:val="none" w:sz="0" w:space="0" w:color="auto"/>
        <w:bottom w:val="none" w:sz="0" w:space="0" w:color="auto"/>
        <w:right w:val="none" w:sz="0" w:space="0" w:color="auto"/>
      </w:divBdr>
    </w:div>
    <w:div w:id="1803306087">
      <w:marLeft w:val="480"/>
      <w:marRight w:val="0"/>
      <w:marTop w:val="0"/>
      <w:marBottom w:val="0"/>
      <w:divBdr>
        <w:top w:val="none" w:sz="0" w:space="0" w:color="auto"/>
        <w:left w:val="none" w:sz="0" w:space="0" w:color="auto"/>
        <w:bottom w:val="none" w:sz="0" w:space="0" w:color="auto"/>
        <w:right w:val="none" w:sz="0" w:space="0" w:color="auto"/>
      </w:divBdr>
    </w:div>
    <w:div w:id="1803309288">
      <w:marLeft w:val="480"/>
      <w:marRight w:val="0"/>
      <w:marTop w:val="0"/>
      <w:marBottom w:val="0"/>
      <w:divBdr>
        <w:top w:val="none" w:sz="0" w:space="0" w:color="auto"/>
        <w:left w:val="none" w:sz="0" w:space="0" w:color="auto"/>
        <w:bottom w:val="none" w:sz="0" w:space="0" w:color="auto"/>
        <w:right w:val="none" w:sz="0" w:space="0" w:color="auto"/>
      </w:divBdr>
    </w:div>
    <w:div w:id="1803377772">
      <w:marLeft w:val="480"/>
      <w:marRight w:val="0"/>
      <w:marTop w:val="0"/>
      <w:marBottom w:val="0"/>
      <w:divBdr>
        <w:top w:val="none" w:sz="0" w:space="0" w:color="auto"/>
        <w:left w:val="none" w:sz="0" w:space="0" w:color="auto"/>
        <w:bottom w:val="none" w:sz="0" w:space="0" w:color="auto"/>
        <w:right w:val="none" w:sz="0" w:space="0" w:color="auto"/>
      </w:divBdr>
    </w:div>
    <w:div w:id="1803383619">
      <w:marLeft w:val="480"/>
      <w:marRight w:val="0"/>
      <w:marTop w:val="0"/>
      <w:marBottom w:val="0"/>
      <w:divBdr>
        <w:top w:val="none" w:sz="0" w:space="0" w:color="auto"/>
        <w:left w:val="none" w:sz="0" w:space="0" w:color="auto"/>
        <w:bottom w:val="none" w:sz="0" w:space="0" w:color="auto"/>
        <w:right w:val="none" w:sz="0" w:space="0" w:color="auto"/>
      </w:divBdr>
    </w:div>
    <w:div w:id="1803574392">
      <w:marLeft w:val="480"/>
      <w:marRight w:val="0"/>
      <w:marTop w:val="0"/>
      <w:marBottom w:val="0"/>
      <w:divBdr>
        <w:top w:val="none" w:sz="0" w:space="0" w:color="auto"/>
        <w:left w:val="none" w:sz="0" w:space="0" w:color="auto"/>
        <w:bottom w:val="none" w:sz="0" w:space="0" w:color="auto"/>
        <w:right w:val="none" w:sz="0" w:space="0" w:color="auto"/>
      </w:divBdr>
    </w:div>
    <w:div w:id="1803616664">
      <w:marLeft w:val="480"/>
      <w:marRight w:val="0"/>
      <w:marTop w:val="0"/>
      <w:marBottom w:val="0"/>
      <w:divBdr>
        <w:top w:val="none" w:sz="0" w:space="0" w:color="auto"/>
        <w:left w:val="none" w:sz="0" w:space="0" w:color="auto"/>
        <w:bottom w:val="none" w:sz="0" w:space="0" w:color="auto"/>
        <w:right w:val="none" w:sz="0" w:space="0" w:color="auto"/>
      </w:divBdr>
    </w:div>
    <w:div w:id="1803644865">
      <w:marLeft w:val="480"/>
      <w:marRight w:val="0"/>
      <w:marTop w:val="0"/>
      <w:marBottom w:val="0"/>
      <w:divBdr>
        <w:top w:val="none" w:sz="0" w:space="0" w:color="auto"/>
        <w:left w:val="none" w:sz="0" w:space="0" w:color="auto"/>
        <w:bottom w:val="none" w:sz="0" w:space="0" w:color="auto"/>
        <w:right w:val="none" w:sz="0" w:space="0" w:color="auto"/>
      </w:divBdr>
    </w:div>
    <w:div w:id="1803764227">
      <w:marLeft w:val="480"/>
      <w:marRight w:val="0"/>
      <w:marTop w:val="0"/>
      <w:marBottom w:val="0"/>
      <w:divBdr>
        <w:top w:val="none" w:sz="0" w:space="0" w:color="auto"/>
        <w:left w:val="none" w:sz="0" w:space="0" w:color="auto"/>
        <w:bottom w:val="none" w:sz="0" w:space="0" w:color="auto"/>
        <w:right w:val="none" w:sz="0" w:space="0" w:color="auto"/>
      </w:divBdr>
    </w:div>
    <w:div w:id="1803771012">
      <w:marLeft w:val="480"/>
      <w:marRight w:val="0"/>
      <w:marTop w:val="0"/>
      <w:marBottom w:val="0"/>
      <w:divBdr>
        <w:top w:val="none" w:sz="0" w:space="0" w:color="auto"/>
        <w:left w:val="none" w:sz="0" w:space="0" w:color="auto"/>
        <w:bottom w:val="none" w:sz="0" w:space="0" w:color="auto"/>
        <w:right w:val="none" w:sz="0" w:space="0" w:color="auto"/>
      </w:divBdr>
    </w:div>
    <w:div w:id="1803956521">
      <w:marLeft w:val="480"/>
      <w:marRight w:val="0"/>
      <w:marTop w:val="0"/>
      <w:marBottom w:val="0"/>
      <w:divBdr>
        <w:top w:val="none" w:sz="0" w:space="0" w:color="auto"/>
        <w:left w:val="none" w:sz="0" w:space="0" w:color="auto"/>
        <w:bottom w:val="none" w:sz="0" w:space="0" w:color="auto"/>
        <w:right w:val="none" w:sz="0" w:space="0" w:color="auto"/>
      </w:divBdr>
    </w:div>
    <w:div w:id="1804077833">
      <w:marLeft w:val="480"/>
      <w:marRight w:val="0"/>
      <w:marTop w:val="0"/>
      <w:marBottom w:val="0"/>
      <w:divBdr>
        <w:top w:val="none" w:sz="0" w:space="0" w:color="auto"/>
        <w:left w:val="none" w:sz="0" w:space="0" w:color="auto"/>
        <w:bottom w:val="none" w:sz="0" w:space="0" w:color="auto"/>
        <w:right w:val="none" w:sz="0" w:space="0" w:color="auto"/>
      </w:divBdr>
    </w:div>
    <w:div w:id="1804081757">
      <w:marLeft w:val="480"/>
      <w:marRight w:val="0"/>
      <w:marTop w:val="0"/>
      <w:marBottom w:val="0"/>
      <w:divBdr>
        <w:top w:val="none" w:sz="0" w:space="0" w:color="auto"/>
        <w:left w:val="none" w:sz="0" w:space="0" w:color="auto"/>
        <w:bottom w:val="none" w:sz="0" w:space="0" w:color="auto"/>
        <w:right w:val="none" w:sz="0" w:space="0" w:color="auto"/>
      </w:divBdr>
    </w:div>
    <w:div w:id="1804083298">
      <w:marLeft w:val="480"/>
      <w:marRight w:val="0"/>
      <w:marTop w:val="0"/>
      <w:marBottom w:val="0"/>
      <w:divBdr>
        <w:top w:val="none" w:sz="0" w:space="0" w:color="auto"/>
        <w:left w:val="none" w:sz="0" w:space="0" w:color="auto"/>
        <w:bottom w:val="none" w:sz="0" w:space="0" w:color="auto"/>
        <w:right w:val="none" w:sz="0" w:space="0" w:color="auto"/>
      </w:divBdr>
    </w:div>
    <w:div w:id="1804107385">
      <w:marLeft w:val="480"/>
      <w:marRight w:val="0"/>
      <w:marTop w:val="0"/>
      <w:marBottom w:val="0"/>
      <w:divBdr>
        <w:top w:val="none" w:sz="0" w:space="0" w:color="auto"/>
        <w:left w:val="none" w:sz="0" w:space="0" w:color="auto"/>
        <w:bottom w:val="none" w:sz="0" w:space="0" w:color="auto"/>
        <w:right w:val="none" w:sz="0" w:space="0" w:color="auto"/>
      </w:divBdr>
    </w:div>
    <w:div w:id="1804154149">
      <w:marLeft w:val="480"/>
      <w:marRight w:val="0"/>
      <w:marTop w:val="0"/>
      <w:marBottom w:val="0"/>
      <w:divBdr>
        <w:top w:val="none" w:sz="0" w:space="0" w:color="auto"/>
        <w:left w:val="none" w:sz="0" w:space="0" w:color="auto"/>
        <w:bottom w:val="none" w:sz="0" w:space="0" w:color="auto"/>
        <w:right w:val="none" w:sz="0" w:space="0" w:color="auto"/>
      </w:divBdr>
    </w:div>
    <w:div w:id="1804273441">
      <w:marLeft w:val="480"/>
      <w:marRight w:val="0"/>
      <w:marTop w:val="0"/>
      <w:marBottom w:val="0"/>
      <w:divBdr>
        <w:top w:val="none" w:sz="0" w:space="0" w:color="auto"/>
        <w:left w:val="none" w:sz="0" w:space="0" w:color="auto"/>
        <w:bottom w:val="none" w:sz="0" w:space="0" w:color="auto"/>
        <w:right w:val="none" w:sz="0" w:space="0" w:color="auto"/>
      </w:divBdr>
    </w:div>
    <w:div w:id="1804344206">
      <w:marLeft w:val="480"/>
      <w:marRight w:val="0"/>
      <w:marTop w:val="0"/>
      <w:marBottom w:val="0"/>
      <w:divBdr>
        <w:top w:val="none" w:sz="0" w:space="0" w:color="auto"/>
        <w:left w:val="none" w:sz="0" w:space="0" w:color="auto"/>
        <w:bottom w:val="none" w:sz="0" w:space="0" w:color="auto"/>
        <w:right w:val="none" w:sz="0" w:space="0" w:color="auto"/>
      </w:divBdr>
    </w:div>
    <w:div w:id="1804613106">
      <w:marLeft w:val="480"/>
      <w:marRight w:val="0"/>
      <w:marTop w:val="0"/>
      <w:marBottom w:val="0"/>
      <w:divBdr>
        <w:top w:val="none" w:sz="0" w:space="0" w:color="auto"/>
        <w:left w:val="none" w:sz="0" w:space="0" w:color="auto"/>
        <w:bottom w:val="none" w:sz="0" w:space="0" w:color="auto"/>
        <w:right w:val="none" w:sz="0" w:space="0" w:color="auto"/>
      </w:divBdr>
    </w:div>
    <w:div w:id="1804613296">
      <w:marLeft w:val="480"/>
      <w:marRight w:val="0"/>
      <w:marTop w:val="0"/>
      <w:marBottom w:val="0"/>
      <w:divBdr>
        <w:top w:val="none" w:sz="0" w:space="0" w:color="auto"/>
        <w:left w:val="none" w:sz="0" w:space="0" w:color="auto"/>
        <w:bottom w:val="none" w:sz="0" w:space="0" w:color="auto"/>
        <w:right w:val="none" w:sz="0" w:space="0" w:color="auto"/>
      </w:divBdr>
    </w:div>
    <w:div w:id="1804614891">
      <w:marLeft w:val="480"/>
      <w:marRight w:val="0"/>
      <w:marTop w:val="0"/>
      <w:marBottom w:val="0"/>
      <w:divBdr>
        <w:top w:val="none" w:sz="0" w:space="0" w:color="auto"/>
        <w:left w:val="none" w:sz="0" w:space="0" w:color="auto"/>
        <w:bottom w:val="none" w:sz="0" w:space="0" w:color="auto"/>
        <w:right w:val="none" w:sz="0" w:space="0" w:color="auto"/>
      </w:divBdr>
    </w:div>
    <w:div w:id="1804808378">
      <w:marLeft w:val="480"/>
      <w:marRight w:val="0"/>
      <w:marTop w:val="0"/>
      <w:marBottom w:val="0"/>
      <w:divBdr>
        <w:top w:val="none" w:sz="0" w:space="0" w:color="auto"/>
        <w:left w:val="none" w:sz="0" w:space="0" w:color="auto"/>
        <w:bottom w:val="none" w:sz="0" w:space="0" w:color="auto"/>
        <w:right w:val="none" w:sz="0" w:space="0" w:color="auto"/>
      </w:divBdr>
    </w:div>
    <w:div w:id="1804809541">
      <w:marLeft w:val="480"/>
      <w:marRight w:val="0"/>
      <w:marTop w:val="0"/>
      <w:marBottom w:val="0"/>
      <w:divBdr>
        <w:top w:val="none" w:sz="0" w:space="0" w:color="auto"/>
        <w:left w:val="none" w:sz="0" w:space="0" w:color="auto"/>
        <w:bottom w:val="none" w:sz="0" w:space="0" w:color="auto"/>
        <w:right w:val="none" w:sz="0" w:space="0" w:color="auto"/>
      </w:divBdr>
    </w:div>
    <w:div w:id="1804930622">
      <w:marLeft w:val="480"/>
      <w:marRight w:val="0"/>
      <w:marTop w:val="0"/>
      <w:marBottom w:val="0"/>
      <w:divBdr>
        <w:top w:val="none" w:sz="0" w:space="0" w:color="auto"/>
        <w:left w:val="none" w:sz="0" w:space="0" w:color="auto"/>
        <w:bottom w:val="none" w:sz="0" w:space="0" w:color="auto"/>
        <w:right w:val="none" w:sz="0" w:space="0" w:color="auto"/>
      </w:divBdr>
    </w:div>
    <w:div w:id="1805078858">
      <w:marLeft w:val="480"/>
      <w:marRight w:val="0"/>
      <w:marTop w:val="0"/>
      <w:marBottom w:val="0"/>
      <w:divBdr>
        <w:top w:val="none" w:sz="0" w:space="0" w:color="auto"/>
        <w:left w:val="none" w:sz="0" w:space="0" w:color="auto"/>
        <w:bottom w:val="none" w:sz="0" w:space="0" w:color="auto"/>
        <w:right w:val="none" w:sz="0" w:space="0" w:color="auto"/>
      </w:divBdr>
    </w:div>
    <w:div w:id="1805124887">
      <w:marLeft w:val="480"/>
      <w:marRight w:val="0"/>
      <w:marTop w:val="0"/>
      <w:marBottom w:val="0"/>
      <w:divBdr>
        <w:top w:val="none" w:sz="0" w:space="0" w:color="auto"/>
        <w:left w:val="none" w:sz="0" w:space="0" w:color="auto"/>
        <w:bottom w:val="none" w:sz="0" w:space="0" w:color="auto"/>
        <w:right w:val="none" w:sz="0" w:space="0" w:color="auto"/>
      </w:divBdr>
    </w:div>
    <w:div w:id="1805268709">
      <w:marLeft w:val="480"/>
      <w:marRight w:val="0"/>
      <w:marTop w:val="0"/>
      <w:marBottom w:val="0"/>
      <w:divBdr>
        <w:top w:val="none" w:sz="0" w:space="0" w:color="auto"/>
        <w:left w:val="none" w:sz="0" w:space="0" w:color="auto"/>
        <w:bottom w:val="none" w:sz="0" w:space="0" w:color="auto"/>
        <w:right w:val="none" w:sz="0" w:space="0" w:color="auto"/>
      </w:divBdr>
    </w:div>
    <w:div w:id="1805418158">
      <w:marLeft w:val="480"/>
      <w:marRight w:val="0"/>
      <w:marTop w:val="0"/>
      <w:marBottom w:val="0"/>
      <w:divBdr>
        <w:top w:val="none" w:sz="0" w:space="0" w:color="auto"/>
        <w:left w:val="none" w:sz="0" w:space="0" w:color="auto"/>
        <w:bottom w:val="none" w:sz="0" w:space="0" w:color="auto"/>
        <w:right w:val="none" w:sz="0" w:space="0" w:color="auto"/>
      </w:divBdr>
    </w:div>
    <w:div w:id="1805467515">
      <w:marLeft w:val="480"/>
      <w:marRight w:val="0"/>
      <w:marTop w:val="0"/>
      <w:marBottom w:val="0"/>
      <w:divBdr>
        <w:top w:val="none" w:sz="0" w:space="0" w:color="auto"/>
        <w:left w:val="none" w:sz="0" w:space="0" w:color="auto"/>
        <w:bottom w:val="none" w:sz="0" w:space="0" w:color="auto"/>
        <w:right w:val="none" w:sz="0" w:space="0" w:color="auto"/>
      </w:divBdr>
    </w:div>
    <w:div w:id="1805536310">
      <w:marLeft w:val="480"/>
      <w:marRight w:val="0"/>
      <w:marTop w:val="0"/>
      <w:marBottom w:val="0"/>
      <w:divBdr>
        <w:top w:val="none" w:sz="0" w:space="0" w:color="auto"/>
        <w:left w:val="none" w:sz="0" w:space="0" w:color="auto"/>
        <w:bottom w:val="none" w:sz="0" w:space="0" w:color="auto"/>
        <w:right w:val="none" w:sz="0" w:space="0" w:color="auto"/>
      </w:divBdr>
    </w:div>
    <w:div w:id="1805543625">
      <w:marLeft w:val="480"/>
      <w:marRight w:val="0"/>
      <w:marTop w:val="0"/>
      <w:marBottom w:val="0"/>
      <w:divBdr>
        <w:top w:val="none" w:sz="0" w:space="0" w:color="auto"/>
        <w:left w:val="none" w:sz="0" w:space="0" w:color="auto"/>
        <w:bottom w:val="none" w:sz="0" w:space="0" w:color="auto"/>
        <w:right w:val="none" w:sz="0" w:space="0" w:color="auto"/>
      </w:divBdr>
    </w:div>
    <w:div w:id="1805733520">
      <w:marLeft w:val="480"/>
      <w:marRight w:val="0"/>
      <w:marTop w:val="0"/>
      <w:marBottom w:val="0"/>
      <w:divBdr>
        <w:top w:val="none" w:sz="0" w:space="0" w:color="auto"/>
        <w:left w:val="none" w:sz="0" w:space="0" w:color="auto"/>
        <w:bottom w:val="none" w:sz="0" w:space="0" w:color="auto"/>
        <w:right w:val="none" w:sz="0" w:space="0" w:color="auto"/>
      </w:divBdr>
    </w:div>
    <w:div w:id="1805850994">
      <w:marLeft w:val="480"/>
      <w:marRight w:val="0"/>
      <w:marTop w:val="0"/>
      <w:marBottom w:val="0"/>
      <w:divBdr>
        <w:top w:val="none" w:sz="0" w:space="0" w:color="auto"/>
        <w:left w:val="none" w:sz="0" w:space="0" w:color="auto"/>
        <w:bottom w:val="none" w:sz="0" w:space="0" w:color="auto"/>
        <w:right w:val="none" w:sz="0" w:space="0" w:color="auto"/>
      </w:divBdr>
    </w:div>
    <w:div w:id="1805851931">
      <w:marLeft w:val="480"/>
      <w:marRight w:val="0"/>
      <w:marTop w:val="0"/>
      <w:marBottom w:val="0"/>
      <w:divBdr>
        <w:top w:val="none" w:sz="0" w:space="0" w:color="auto"/>
        <w:left w:val="none" w:sz="0" w:space="0" w:color="auto"/>
        <w:bottom w:val="none" w:sz="0" w:space="0" w:color="auto"/>
        <w:right w:val="none" w:sz="0" w:space="0" w:color="auto"/>
      </w:divBdr>
    </w:div>
    <w:div w:id="1805854187">
      <w:marLeft w:val="480"/>
      <w:marRight w:val="0"/>
      <w:marTop w:val="0"/>
      <w:marBottom w:val="0"/>
      <w:divBdr>
        <w:top w:val="none" w:sz="0" w:space="0" w:color="auto"/>
        <w:left w:val="none" w:sz="0" w:space="0" w:color="auto"/>
        <w:bottom w:val="none" w:sz="0" w:space="0" w:color="auto"/>
        <w:right w:val="none" w:sz="0" w:space="0" w:color="auto"/>
      </w:divBdr>
    </w:div>
    <w:div w:id="1805856182">
      <w:marLeft w:val="480"/>
      <w:marRight w:val="0"/>
      <w:marTop w:val="0"/>
      <w:marBottom w:val="0"/>
      <w:divBdr>
        <w:top w:val="none" w:sz="0" w:space="0" w:color="auto"/>
        <w:left w:val="none" w:sz="0" w:space="0" w:color="auto"/>
        <w:bottom w:val="none" w:sz="0" w:space="0" w:color="auto"/>
        <w:right w:val="none" w:sz="0" w:space="0" w:color="auto"/>
      </w:divBdr>
    </w:div>
    <w:div w:id="1806005037">
      <w:marLeft w:val="480"/>
      <w:marRight w:val="0"/>
      <w:marTop w:val="0"/>
      <w:marBottom w:val="0"/>
      <w:divBdr>
        <w:top w:val="none" w:sz="0" w:space="0" w:color="auto"/>
        <w:left w:val="none" w:sz="0" w:space="0" w:color="auto"/>
        <w:bottom w:val="none" w:sz="0" w:space="0" w:color="auto"/>
        <w:right w:val="none" w:sz="0" w:space="0" w:color="auto"/>
      </w:divBdr>
    </w:div>
    <w:div w:id="1806044463">
      <w:marLeft w:val="480"/>
      <w:marRight w:val="0"/>
      <w:marTop w:val="0"/>
      <w:marBottom w:val="0"/>
      <w:divBdr>
        <w:top w:val="none" w:sz="0" w:space="0" w:color="auto"/>
        <w:left w:val="none" w:sz="0" w:space="0" w:color="auto"/>
        <w:bottom w:val="none" w:sz="0" w:space="0" w:color="auto"/>
        <w:right w:val="none" w:sz="0" w:space="0" w:color="auto"/>
      </w:divBdr>
    </w:div>
    <w:div w:id="1806045901">
      <w:marLeft w:val="480"/>
      <w:marRight w:val="0"/>
      <w:marTop w:val="0"/>
      <w:marBottom w:val="0"/>
      <w:divBdr>
        <w:top w:val="none" w:sz="0" w:space="0" w:color="auto"/>
        <w:left w:val="none" w:sz="0" w:space="0" w:color="auto"/>
        <w:bottom w:val="none" w:sz="0" w:space="0" w:color="auto"/>
        <w:right w:val="none" w:sz="0" w:space="0" w:color="auto"/>
      </w:divBdr>
    </w:div>
    <w:div w:id="1806242193">
      <w:marLeft w:val="480"/>
      <w:marRight w:val="0"/>
      <w:marTop w:val="0"/>
      <w:marBottom w:val="0"/>
      <w:divBdr>
        <w:top w:val="none" w:sz="0" w:space="0" w:color="auto"/>
        <w:left w:val="none" w:sz="0" w:space="0" w:color="auto"/>
        <w:bottom w:val="none" w:sz="0" w:space="0" w:color="auto"/>
        <w:right w:val="none" w:sz="0" w:space="0" w:color="auto"/>
      </w:divBdr>
    </w:div>
    <w:div w:id="1806268212">
      <w:marLeft w:val="480"/>
      <w:marRight w:val="0"/>
      <w:marTop w:val="0"/>
      <w:marBottom w:val="0"/>
      <w:divBdr>
        <w:top w:val="none" w:sz="0" w:space="0" w:color="auto"/>
        <w:left w:val="none" w:sz="0" w:space="0" w:color="auto"/>
        <w:bottom w:val="none" w:sz="0" w:space="0" w:color="auto"/>
        <w:right w:val="none" w:sz="0" w:space="0" w:color="auto"/>
      </w:divBdr>
    </w:div>
    <w:div w:id="1806505116">
      <w:marLeft w:val="480"/>
      <w:marRight w:val="0"/>
      <w:marTop w:val="0"/>
      <w:marBottom w:val="0"/>
      <w:divBdr>
        <w:top w:val="none" w:sz="0" w:space="0" w:color="auto"/>
        <w:left w:val="none" w:sz="0" w:space="0" w:color="auto"/>
        <w:bottom w:val="none" w:sz="0" w:space="0" w:color="auto"/>
        <w:right w:val="none" w:sz="0" w:space="0" w:color="auto"/>
      </w:divBdr>
    </w:div>
    <w:div w:id="1806508383">
      <w:marLeft w:val="480"/>
      <w:marRight w:val="0"/>
      <w:marTop w:val="0"/>
      <w:marBottom w:val="0"/>
      <w:divBdr>
        <w:top w:val="none" w:sz="0" w:space="0" w:color="auto"/>
        <w:left w:val="none" w:sz="0" w:space="0" w:color="auto"/>
        <w:bottom w:val="none" w:sz="0" w:space="0" w:color="auto"/>
        <w:right w:val="none" w:sz="0" w:space="0" w:color="auto"/>
      </w:divBdr>
    </w:div>
    <w:div w:id="1806654403">
      <w:marLeft w:val="480"/>
      <w:marRight w:val="0"/>
      <w:marTop w:val="0"/>
      <w:marBottom w:val="0"/>
      <w:divBdr>
        <w:top w:val="none" w:sz="0" w:space="0" w:color="auto"/>
        <w:left w:val="none" w:sz="0" w:space="0" w:color="auto"/>
        <w:bottom w:val="none" w:sz="0" w:space="0" w:color="auto"/>
        <w:right w:val="none" w:sz="0" w:space="0" w:color="auto"/>
      </w:divBdr>
    </w:div>
    <w:div w:id="1806773741">
      <w:marLeft w:val="480"/>
      <w:marRight w:val="0"/>
      <w:marTop w:val="0"/>
      <w:marBottom w:val="0"/>
      <w:divBdr>
        <w:top w:val="none" w:sz="0" w:space="0" w:color="auto"/>
        <w:left w:val="none" w:sz="0" w:space="0" w:color="auto"/>
        <w:bottom w:val="none" w:sz="0" w:space="0" w:color="auto"/>
        <w:right w:val="none" w:sz="0" w:space="0" w:color="auto"/>
      </w:divBdr>
    </w:div>
    <w:div w:id="1806779017">
      <w:marLeft w:val="480"/>
      <w:marRight w:val="0"/>
      <w:marTop w:val="0"/>
      <w:marBottom w:val="0"/>
      <w:divBdr>
        <w:top w:val="none" w:sz="0" w:space="0" w:color="auto"/>
        <w:left w:val="none" w:sz="0" w:space="0" w:color="auto"/>
        <w:bottom w:val="none" w:sz="0" w:space="0" w:color="auto"/>
        <w:right w:val="none" w:sz="0" w:space="0" w:color="auto"/>
      </w:divBdr>
    </w:div>
    <w:div w:id="1806851292">
      <w:marLeft w:val="480"/>
      <w:marRight w:val="0"/>
      <w:marTop w:val="0"/>
      <w:marBottom w:val="0"/>
      <w:divBdr>
        <w:top w:val="none" w:sz="0" w:space="0" w:color="auto"/>
        <w:left w:val="none" w:sz="0" w:space="0" w:color="auto"/>
        <w:bottom w:val="none" w:sz="0" w:space="0" w:color="auto"/>
        <w:right w:val="none" w:sz="0" w:space="0" w:color="auto"/>
      </w:divBdr>
    </w:div>
    <w:div w:id="1806921375">
      <w:marLeft w:val="480"/>
      <w:marRight w:val="0"/>
      <w:marTop w:val="0"/>
      <w:marBottom w:val="0"/>
      <w:divBdr>
        <w:top w:val="none" w:sz="0" w:space="0" w:color="auto"/>
        <w:left w:val="none" w:sz="0" w:space="0" w:color="auto"/>
        <w:bottom w:val="none" w:sz="0" w:space="0" w:color="auto"/>
        <w:right w:val="none" w:sz="0" w:space="0" w:color="auto"/>
      </w:divBdr>
    </w:div>
    <w:div w:id="1807043885">
      <w:marLeft w:val="480"/>
      <w:marRight w:val="0"/>
      <w:marTop w:val="0"/>
      <w:marBottom w:val="0"/>
      <w:divBdr>
        <w:top w:val="none" w:sz="0" w:space="0" w:color="auto"/>
        <w:left w:val="none" w:sz="0" w:space="0" w:color="auto"/>
        <w:bottom w:val="none" w:sz="0" w:space="0" w:color="auto"/>
        <w:right w:val="none" w:sz="0" w:space="0" w:color="auto"/>
      </w:divBdr>
    </w:div>
    <w:div w:id="1807118880">
      <w:marLeft w:val="480"/>
      <w:marRight w:val="0"/>
      <w:marTop w:val="0"/>
      <w:marBottom w:val="0"/>
      <w:divBdr>
        <w:top w:val="none" w:sz="0" w:space="0" w:color="auto"/>
        <w:left w:val="none" w:sz="0" w:space="0" w:color="auto"/>
        <w:bottom w:val="none" w:sz="0" w:space="0" w:color="auto"/>
        <w:right w:val="none" w:sz="0" w:space="0" w:color="auto"/>
      </w:divBdr>
    </w:div>
    <w:div w:id="1807120293">
      <w:marLeft w:val="480"/>
      <w:marRight w:val="0"/>
      <w:marTop w:val="0"/>
      <w:marBottom w:val="0"/>
      <w:divBdr>
        <w:top w:val="none" w:sz="0" w:space="0" w:color="auto"/>
        <w:left w:val="none" w:sz="0" w:space="0" w:color="auto"/>
        <w:bottom w:val="none" w:sz="0" w:space="0" w:color="auto"/>
        <w:right w:val="none" w:sz="0" w:space="0" w:color="auto"/>
      </w:divBdr>
    </w:div>
    <w:div w:id="1807157716">
      <w:marLeft w:val="480"/>
      <w:marRight w:val="0"/>
      <w:marTop w:val="0"/>
      <w:marBottom w:val="0"/>
      <w:divBdr>
        <w:top w:val="none" w:sz="0" w:space="0" w:color="auto"/>
        <w:left w:val="none" w:sz="0" w:space="0" w:color="auto"/>
        <w:bottom w:val="none" w:sz="0" w:space="0" w:color="auto"/>
        <w:right w:val="none" w:sz="0" w:space="0" w:color="auto"/>
      </w:divBdr>
    </w:div>
    <w:div w:id="1807236918">
      <w:marLeft w:val="480"/>
      <w:marRight w:val="0"/>
      <w:marTop w:val="0"/>
      <w:marBottom w:val="0"/>
      <w:divBdr>
        <w:top w:val="none" w:sz="0" w:space="0" w:color="auto"/>
        <w:left w:val="none" w:sz="0" w:space="0" w:color="auto"/>
        <w:bottom w:val="none" w:sz="0" w:space="0" w:color="auto"/>
        <w:right w:val="none" w:sz="0" w:space="0" w:color="auto"/>
      </w:divBdr>
    </w:div>
    <w:div w:id="1807311306">
      <w:marLeft w:val="480"/>
      <w:marRight w:val="0"/>
      <w:marTop w:val="0"/>
      <w:marBottom w:val="0"/>
      <w:divBdr>
        <w:top w:val="none" w:sz="0" w:space="0" w:color="auto"/>
        <w:left w:val="none" w:sz="0" w:space="0" w:color="auto"/>
        <w:bottom w:val="none" w:sz="0" w:space="0" w:color="auto"/>
        <w:right w:val="none" w:sz="0" w:space="0" w:color="auto"/>
      </w:divBdr>
    </w:div>
    <w:div w:id="1807505270">
      <w:marLeft w:val="480"/>
      <w:marRight w:val="0"/>
      <w:marTop w:val="0"/>
      <w:marBottom w:val="0"/>
      <w:divBdr>
        <w:top w:val="none" w:sz="0" w:space="0" w:color="auto"/>
        <w:left w:val="none" w:sz="0" w:space="0" w:color="auto"/>
        <w:bottom w:val="none" w:sz="0" w:space="0" w:color="auto"/>
        <w:right w:val="none" w:sz="0" w:space="0" w:color="auto"/>
      </w:divBdr>
    </w:div>
    <w:div w:id="1807628119">
      <w:marLeft w:val="480"/>
      <w:marRight w:val="0"/>
      <w:marTop w:val="0"/>
      <w:marBottom w:val="0"/>
      <w:divBdr>
        <w:top w:val="none" w:sz="0" w:space="0" w:color="auto"/>
        <w:left w:val="none" w:sz="0" w:space="0" w:color="auto"/>
        <w:bottom w:val="none" w:sz="0" w:space="0" w:color="auto"/>
        <w:right w:val="none" w:sz="0" w:space="0" w:color="auto"/>
      </w:divBdr>
    </w:div>
    <w:div w:id="1807703651">
      <w:marLeft w:val="480"/>
      <w:marRight w:val="0"/>
      <w:marTop w:val="0"/>
      <w:marBottom w:val="0"/>
      <w:divBdr>
        <w:top w:val="none" w:sz="0" w:space="0" w:color="auto"/>
        <w:left w:val="none" w:sz="0" w:space="0" w:color="auto"/>
        <w:bottom w:val="none" w:sz="0" w:space="0" w:color="auto"/>
        <w:right w:val="none" w:sz="0" w:space="0" w:color="auto"/>
      </w:divBdr>
    </w:div>
    <w:div w:id="1807775801">
      <w:marLeft w:val="480"/>
      <w:marRight w:val="0"/>
      <w:marTop w:val="0"/>
      <w:marBottom w:val="0"/>
      <w:divBdr>
        <w:top w:val="none" w:sz="0" w:space="0" w:color="auto"/>
        <w:left w:val="none" w:sz="0" w:space="0" w:color="auto"/>
        <w:bottom w:val="none" w:sz="0" w:space="0" w:color="auto"/>
        <w:right w:val="none" w:sz="0" w:space="0" w:color="auto"/>
      </w:divBdr>
    </w:div>
    <w:div w:id="1807818683">
      <w:marLeft w:val="480"/>
      <w:marRight w:val="0"/>
      <w:marTop w:val="0"/>
      <w:marBottom w:val="0"/>
      <w:divBdr>
        <w:top w:val="none" w:sz="0" w:space="0" w:color="auto"/>
        <w:left w:val="none" w:sz="0" w:space="0" w:color="auto"/>
        <w:bottom w:val="none" w:sz="0" w:space="0" w:color="auto"/>
        <w:right w:val="none" w:sz="0" w:space="0" w:color="auto"/>
      </w:divBdr>
    </w:div>
    <w:div w:id="1807889148">
      <w:marLeft w:val="480"/>
      <w:marRight w:val="0"/>
      <w:marTop w:val="0"/>
      <w:marBottom w:val="0"/>
      <w:divBdr>
        <w:top w:val="none" w:sz="0" w:space="0" w:color="auto"/>
        <w:left w:val="none" w:sz="0" w:space="0" w:color="auto"/>
        <w:bottom w:val="none" w:sz="0" w:space="0" w:color="auto"/>
        <w:right w:val="none" w:sz="0" w:space="0" w:color="auto"/>
      </w:divBdr>
    </w:div>
    <w:div w:id="1807889899">
      <w:marLeft w:val="480"/>
      <w:marRight w:val="0"/>
      <w:marTop w:val="0"/>
      <w:marBottom w:val="0"/>
      <w:divBdr>
        <w:top w:val="none" w:sz="0" w:space="0" w:color="auto"/>
        <w:left w:val="none" w:sz="0" w:space="0" w:color="auto"/>
        <w:bottom w:val="none" w:sz="0" w:space="0" w:color="auto"/>
        <w:right w:val="none" w:sz="0" w:space="0" w:color="auto"/>
      </w:divBdr>
    </w:div>
    <w:div w:id="1807896398">
      <w:marLeft w:val="480"/>
      <w:marRight w:val="0"/>
      <w:marTop w:val="0"/>
      <w:marBottom w:val="0"/>
      <w:divBdr>
        <w:top w:val="none" w:sz="0" w:space="0" w:color="auto"/>
        <w:left w:val="none" w:sz="0" w:space="0" w:color="auto"/>
        <w:bottom w:val="none" w:sz="0" w:space="0" w:color="auto"/>
        <w:right w:val="none" w:sz="0" w:space="0" w:color="auto"/>
      </w:divBdr>
    </w:div>
    <w:div w:id="1808012085">
      <w:marLeft w:val="480"/>
      <w:marRight w:val="0"/>
      <w:marTop w:val="0"/>
      <w:marBottom w:val="0"/>
      <w:divBdr>
        <w:top w:val="none" w:sz="0" w:space="0" w:color="auto"/>
        <w:left w:val="none" w:sz="0" w:space="0" w:color="auto"/>
        <w:bottom w:val="none" w:sz="0" w:space="0" w:color="auto"/>
        <w:right w:val="none" w:sz="0" w:space="0" w:color="auto"/>
      </w:divBdr>
    </w:div>
    <w:div w:id="1808277654">
      <w:marLeft w:val="480"/>
      <w:marRight w:val="0"/>
      <w:marTop w:val="0"/>
      <w:marBottom w:val="0"/>
      <w:divBdr>
        <w:top w:val="none" w:sz="0" w:space="0" w:color="auto"/>
        <w:left w:val="none" w:sz="0" w:space="0" w:color="auto"/>
        <w:bottom w:val="none" w:sz="0" w:space="0" w:color="auto"/>
        <w:right w:val="none" w:sz="0" w:space="0" w:color="auto"/>
      </w:divBdr>
    </w:div>
    <w:div w:id="1808282419">
      <w:marLeft w:val="480"/>
      <w:marRight w:val="0"/>
      <w:marTop w:val="0"/>
      <w:marBottom w:val="0"/>
      <w:divBdr>
        <w:top w:val="none" w:sz="0" w:space="0" w:color="auto"/>
        <w:left w:val="none" w:sz="0" w:space="0" w:color="auto"/>
        <w:bottom w:val="none" w:sz="0" w:space="0" w:color="auto"/>
        <w:right w:val="none" w:sz="0" w:space="0" w:color="auto"/>
      </w:divBdr>
    </w:div>
    <w:div w:id="1808426874">
      <w:marLeft w:val="480"/>
      <w:marRight w:val="0"/>
      <w:marTop w:val="0"/>
      <w:marBottom w:val="0"/>
      <w:divBdr>
        <w:top w:val="none" w:sz="0" w:space="0" w:color="auto"/>
        <w:left w:val="none" w:sz="0" w:space="0" w:color="auto"/>
        <w:bottom w:val="none" w:sz="0" w:space="0" w:color="auto"/>
        <w:right w:val="none" w:sz="0" w:space="0" w:color="auto"/>
      </w:divBdr>
    </w:div>
    <w:div w:id="1808474698">
      <w:marLeft w:val="480"/>
      <w:marRight w:val="0"/>
      <w:marTop w:val="0"/>
      <w:marBottom w:val="0"/>
      <w:divBdr>
        <w:top w:val="none" w:sz="0" w:space="0" w:color="auto"/>
        <w:left w:val="none" w:sz="0" w:space="0" w:color="auto"/>
        <w:bottom w:val="none" w:sz="0" w:space="0" w:color="auto"/>
        <w:right w:val="none" w:sz="0" w:space="0" w:color="auto"/>
      </w:divBdr>
    </w:div>
    <w:div w:id="1808474940">
      <w:marLeft w:val="480"/>
      <w:marRight w:val="0"/>
      <w:marTop w:val="0"/>
      <w:marBottom w:val="0"/>
      <w:divBdr>
        <w:top w:val="none" w:sz="0" w:space="0" w:color="auto"/>
        <w:left w:val="none" w:sz="0" w:space="0" w:color="auto"/>
        <w:bottom w:val="none" w:sz="0" w:space="0" w:color="auto"/>
        <w:right w:val="none" w:sz="0" w:space="0" w:color="auto"/>
      </w:divBdr>
    </w:div>
    <w:div w:id="1808549498">
      <w:marLeft w:val="480"/>
      <w:marRight w:val="0"/>
      <w:marTop w:val="0"/>
      <w:marBottom w:val="0"/>
      <w:divBdr>
        <w:top w:val="none" w:sz="0" w:space="0" w:color="auto"/>
        <w:left w:val="none" w:sz="0" w:space="0" w:color="auto"/>
        <w:bottom w:val="none" w:sz="0" w:space="0" w:color="auto"/>
        <w:right w:val="none" w:sz="0" w:space="0" w:color="auto"/>
      </w:divBdr>
    </w:div>
    <w:div w:id="1808859597">
      <w:marLeft w:val="480"/>
      <w:marRight w:val="0"/>
      <w:marTop w:val="0"/>
      <w:marBottom w:val="0"/>
      <w:divBdr>
        <w:top w:val="none" w:sz="0" w:space="0" w:color="auto"/>
        <w:left w:val="none" w:sz="0" w:space="0" w:color="auto"/>
        <w:bottom w:val="none" w:sz="0" w:space="0" w:color="auto"/>
        <w:right w:val="none" w:sz="0" w:space="0" w:color="auto"/>
      </w:divBdr>
    </w:div>
    <w:div w:id="1808861211">
      <w:marLeft w:val="480"/>
      <w:marRight w:val="0"/>
      <w:marTop w:val="0"/>
      <w:marBottom w:val="0"/>
      <w:divBdr>
        <w:top w:val="none" w:sz="0" w:space="0" w:color="auto"/>
        <w:left w:val="none" w:sz="0" w:space="0" w:color="auto"/>
        <w:bottom w:val="none" w:sz="0" w:space="0" w:color="auto"/>
        <w:right w:val="none" w:sz="0" w:space="0" w:color="auto"/>
      </w:divBdr>
    </w:div>
    <w:div w:id="1808936594">
      <w:marLeft w:val="480"/>
      <w:marRight w:val="0"/>
      <w:marTop w:val="0"/>
      <w:marBottom w:val="0"/>
      <w:divBdr>
        <w:top w:val="none" w:sz="0" w:space="0" w:color="auto"/>
        <w:left w:val="none" w:sz="0" w:space="0" w:color="auto"/>
        <w:bottom w:val="none" w:sz="0" w:space="0" w:color="auto"/>
        <w:right w:val="none" w:sz="0" w:space="0" w:color="auto"/>
      </w:divBdr>
    </w:div>
    <w:div w:id="1809083533">
      <w:marLeft w:val="480"/>
      <w:marRight w:val="0"/>
      <w:marTop w:val="0"/>
      <w:marBottom w:val="0"/>
      <w:divBdr>
        <w:top w:val="none" w:sz="0" w:space="0" w:color="auto"/>
        <w:left w:val="none" w:sz="0" w:space="0" w:color="auto"/>
        <w:bottom w:val="none" w:sz="0" w:space="0" w:color="auto"/>
        <w:right w:val="none" w:sz="0" w:space="0" w:color="auto"/>
      </w:divBdr>
    </w:div>
    <w:div w:id="1809201964">
      <w:marLeft w:val="480"/>
      <w:marRight w:val="0"/>
      <w:marTop w:val="0"/>
      <w:marBottom w:val="0"/>
      <w:divBdr>
        <w:top w:val="none" w:sz="0" w:space="0" w:color="auto"/>
        <w:left w:val="none" w:sz="0" w:space="0" w:color="auto"/>
        <w:bottom w:val="none" w:sz="0" w:space="0" w:color="auto"/>
        <w:right w:val="none" w:sz="0" w:space="0" w:color="auto"/>
      </w:divBdr>
    </w:div>
    <w:div w:id="1809203491">
      <w:marLeft w:val="480"/>
      <w:marRight w:val="0"/>
      <w:marTop w:val="0"/>
      <w:marBottom w:val="0"/>
      <w:divBdr>
        <w:top w:val="none" w:sz="0" w:space="0" w:color="auto"/>
        <w:left w:val="none" w:sz="0" w:space="0" w:color="auto"/>
        <w:bottom w:val="none" w:sz="0" w:space="0" w:color="auto"/>
        <w:right w:val="none" w:sz="0" w:space="0" w:color="auto"/>
      </w:divBdr>
    </w:div>
    <w:div w:id="1809283066">
      <w:marLeft w:val="480"/>
      <w:marRight w:val="0"/>
      <w:marTop w:val="0"/>
      <w:marBottom w:val="0"/>
      <w:divBdr>
        <w:top w:val="none" w:sz="0" w:space="0" w:color="auto"/>
        <w:left w:val="none" w:sz="0" w:space="0" w:color="auto"/>
        <w:bottom w:val="none" w:sz="0" w:space="0" w:color="auto"/>
        <w:right w:val="none" w:sz="0" w:space="0" w:color="auto"/>
      </w:divBdr>
    </w:div>
    <w:div w:id="1809476149">
      <w:marLeft w:val="480"/>
      <w:marRight w:val="0"/>
      <w:marTop w:val="0"/>
      <w:marBottom w:val="0"/>
      <w:divBdr>
        <w:top w:val="none" w:sz="0" w:space="0" w:color="auto"/>
        <w:left w:val="none" w:sz="0" w:space="0" w:color="auto"/>
        <w:bottom w:val="none" w:sz="0" w:space="0" w:color="auto"/>
        <w:right w:val="none" w:sz="0" w:space="0" w:color="auto"/>
      </w:divBdr>
    </w:div>
    <w:div w:id="1809516828">
      <w:marLeft w:val="480"/>
      <w:marRight w:val="0"/>
      <w:marTop w:val="0"/>
      <w:marBottom w:val="0"/>
      <w:divBdr>
        <w:top w:val="none" w:sz="0" w:space="0" w:color="auto"/>
        <w:left w:val="none" w:sz="0" w:space="0" w:color="auto"/>
        <w:bottom w:val="none" w:sz="0" w:space="0" w:color="auto"/>
        <w:right w:val="none" w:sz="0" w:space="0" w:color="auto"/>
      </w:divBdr>
    </w:div>
    <w:div w:id="1809516882">
      <w:marLeft w:val="480"/>
      <w:marRight w:val="0"/>
      <w:marTop w:val="0"/>
      <w:marBottom w:val="0"/>
      <w:divBdr>
        <w:top w:val="none" w:sz="0" w:space="0" w:color="auto"/>
        <w:left w:val="none" w:sz="0" w:space="0" w:color="auto"/>
        <w:bottom w:val="none" w:sz="0" w:space="0" w:color="auto"/>
        <w:right w:val="none" w:sz="0" w:space="0" w:color="auto"/>
      </w:divBdr>
    </w:div>
    <w:div w:id="1809735823">
      <w:marLeft w:val="480"/>
      <w:marRight w:val="0"/>
      <w:marTop w:val="0"/>
      <w:marBottom w:val="0"/>
      <w:divBdr>
        <w:top w:val="none" w:sz="0" w:space="0" w:color="auto"/>
        <w:left w:val="none" w:sz="0" w:space="0" w:color="auto"/>
        <w:bottom w:val="none" w:sz="0" w:space="0" w:color="auto"/>
        <w:right w:val="none" w:sz="0" w:space="0" w:color="auto"/>
      </w:divBdr>
    </w:div>
    <w:div w:id="1809736826">
      <w:marLeft w:val="480"/>
      <w:marRight w:val="0"/>
      <w:marTop w:val="0"/>
      <w:marBottom w:val="0"/>
      <w:divBdr>
        <w:top w:val="none" w:sz="0" w:space="0" w:color="auto"/>
        <w:left w:val="none" w:sz="0" w:space="0" w:color="auto"/>
        <w:bottom w:val="none" w:sz="0" w:space="0" w:color="auto"/>
        <w:right w:val="none" w:sz="0" w:space="0" w:color="auto"/>
      </w:divBdr>
    </w:div>
    <w:div w:id="1809739743">
      <w:marLeft w:val="480"/>
      <w:marRight w:val="0"/>
      <w:marTop w:val="0"/>
      <w:marBottom w:val="0"/>
      <w:divBdr>
        <w:top w:val="none" w:sz="0" w:space="0" w:color="auto"/>
        <w:left w:val="none" w:sz="0" w:space="0" w:color="auto"/>
        <w:bottom w:val="none" w:sz="0" w:space="0" w:color="auto"/>
        <w:right w:val="none" w:sz="0" w:space="0" w:color="auto"/>
      </w:divBdr>
    </w:div>
    <w:div w:id="1809741057">
      <w:marLeft w:val="480"/>
      <w:marRight w:val="0"/>
      <w:marTop w:val="0"/>
      <w:marBottom w:val="0"/>
      <w:divBdr>
        <w:top w:val="none" w:sz="0" w:space="0" w:color="auto"/>
        <w:left w:val="none" w:sz="0" w:space="0" w:color="auto"/>
        <w:bottom w:val="none" w:sz="0" w:space="0" w:color="auto"/>
        <w:right w:val="none" w:sz="0" w:space="0" w:color="auto"/>
      </w:divBdr>
    </w:div>
    <w:div w:id="1809974427">
      <w:marLeft w:val="480"/>
      <w:marRight w:val="0"/>
      <w:marTop w:val="0"/>
      <w:marBottom w:val="0"/>
      <w:divBdr>
        <w:top w:val="none" w:sz="0" w:space="0" w:color="auto"/>
        <w:left w:val="none" w:sz="0" w:space="0" w:color="auto"/>
        <w:bottom w:val="none" w:sz="0" w:space="0" w:color="auto"/>
        <w:right w:val="none" w:sz="0" w:space="0" w:color="auto"/>
      </w:divBdr>
    </w:div>
    <w:div w:id="1809975188">
      <w:marLeft w:val="480"/>
      <w:marRight w:val="0"/>
      <w:marTop w:val="0"/>
      <w:marBottom w:val="0"/>
      <w:divBdr>
        <w:top w:val="none" w:sz="0" w:space="0" w:color="auto"/>
        <w:left w:val="none" w:sz="0" w:space="0" w:color="auto"/>
        <w:bottom w:val="none" w:sz="0" w:space="0" w:color="auto"/>
        <w:right w:val="none" w:sz="0" w:space="0" w:color="auto"/>
      </w:divBdr>
    </w:div>
    <w:div w:id="1810048106">
      <w:marLeft w:val="480"/>
      <w:marRight w:val="0"/>
      <w:marTop w:val="0"/>
      <w:marBottom w:val="0"/>
      <w:divBdr>
        <w:top w:val="none" w:sz="0" w:space="0" w:color="auto"/>
        <w:left w:val="none" w:sz="0" w:space="0" w:color="auto"/>
        <w:bottom w:val="none" w:sz="0" w:space="0" w:color="auto"/>
        <w:right w:val="none" w:sz="0" w:space="0" w:color="auto"/>
      </w:divBdr>
    </w:div>
    <w:div w:id="1810051453">
      <w:marLeft w:val="480"/>
      <w:marRight w:val="0"/>
      <w:marTop w:val="0"/>
      <w:marBottom w:val="0"/>
      <w:divBdr>
        <w:top w:val="none" w:sz="0" w:space="0" w:color="auto"/>
        <w:left w:val="none" w:sz="0" w:space="0" w:color="auto"/>
        <w:bottom w:val="none" w:sz="0" w:space="0" w:color="auto"/>
        <w:right w:val="none" w:sz="0" w:space="0" w:color="auto"/>
      </w:divBdr>
    </w:div>
    <w:div w:id="1810055954">
      <w:marLeft w:val="480"/>
      <w:marRight w:val="0"/>
      <w:marTop w:val="0"/>
      <w:marBottom w:val="0"/>
      <w:divBdr>
        <w:top w:val="none" w:sz="0" w:space="0" w:color="auto"/>
        <w:left w:val="none" w:sz="0" w:space="0" w:color="auto"/>
        <w:bottom w:val="none" w:sz="0" w:space="0" w:color="auto"/>
        <w:right w:val="none" w:sz="0" w:space="0" w:color="auto"/>
      </w:divBdr>
    </w:div>
    <w:div w:id="1810173922">
      <w:marLeft w:val="480"/>
      <w:marRight w:val="0"/>
      <w:marTop w:val="0"/>
      <w:marBottom w:val="0"/>
      <w:divBdr>
        <w:top w:val="none" w:sz="0" w:space="0" w:color="auto"/>
        <w:left w:val="none" w:sz="0" w:space="0" w:color="auto"/>
        <w:bottom w:val="none" w:sz="0" w:space="0" w:color="auto"/>
        <w:right w:val="none" w:sz="0" w:space="0" w:color="auto"/>
      </w:divBdr>
    </w:div>
    <w:div w:id="1810317183">
      <w:marLeft w:val="480"/>
      <w:marRight w:val="0"/>
      <w:marTop w:val="0"/>
      <w:marBottom w:val="0"/>
      <w:divBdr>
        <w:top w:val="none" w:sz="0" w:space="0" w:color="auto"/>
        <w:left w:val="none" w:sz="0" w:space="0" w:color="auto"/>
        <w:bottom w:val="none" w:sz="0" w:space="0" w:color="auto"/>
        <w:right w:val="none" w:sz="0" w:space="0" w:color="auto"/>
      </w:divBdr>
    </w:div>
    <w:div w:id="1810320700">
      <w:marLeft w:val="480"/>
      <w:marRight w:val="0"/>
      <w:marTop w:val="0"/>
      <w:marBottom w:val="0"/>
      <w:divBdr>
        <w:top w:val="none" w:sz="0" w:space="0" w:color="auto"/>
        <w:left w:val="none" w:sz="0" w:space="0" w:color="auto"/>
        <w:bottom w:val="none" w:sz="0" w:space="0" w:color="auto"/>
        <w:right w:val="none" w:sz="0" w:space="0" w:color="auto"/>
      </w:divBdr>
    </w:div>
    <w:div w:id="1810323255">
      <w:marLeft w:val="480"/>
      <w:marRight w:val="0"/>
      <w:marTop w:val="0"/>
      <w:marBottom w:val="0"/>
      <w:divBdr>
        <w:top w:val="none" w:sz="0" w:space="0" w:color="auto"/>
        <w:left w:val="none" w:sz="0" w:space="0" w:color="auto"/>
        <w:bottom w:val="none" w:sz="0" w:space="0" w:color="auto"/>
        <w:right w:val="none" w:sz="0" w:space="0" w:color="auto"/>
      </w:divBdr>
    </w:div>
    <w:div w:id="1810395494">
      <w:marLeft w:val="480"/>
      <w:marRight w:val="0"/>
      <w:marTop w:val="0"/>
      <w:marBottom w:val="0"/>
      <w:divBdr>
        <w:top w:val="none" w:sz="0" w:space="0" w:color="auto"/>
        <w:left w:val="none" w:sz="0" w:space="0" w:color="auto"/>
        <w:bottom w:val="none" w:sz="0" w:space="0" w:color="auto"/>
        <w:right w:val="none" w:sz="0" w:space="0" w:color="auto"/>
      </w:divBdr>
    </w:div>
    <w:div w:id="1810513652">
      <w:marLeft w:val="480"/>
      <w:marRight w:val="0"/>
      <w:marTop w:val="0"/>
      <w:marBottom w:val="0"/>
      <w:divBdr>
        <w:top w:val="none" w:sz="0" w:space="0" w:color="auto"/>
        <w:left w:val="none" w:sz="0" w:space="0" w:color="auto"/>
        <w:bottom w:val="none" w:sz="0" w:space="0" w:color="auto"/>
        <w:right w:val="none" w:sz="0" w:space="0" w:color="auto"/>
      </w:divBdr>
    </w:div>
    <w:div w:id="1810516622">
      <w:marLeft w:val="480"/>
      <w:marRight w:val="0"/>
      <w:marTop w:val="0"/>
      <w:marBottom w:val="0"/>
      <w:divBdr>
        <w:top w:val="none" w:sz="0" w:space="0" w:color="auto"/>
        <w:left w:val="none" w:sz="0" w:space="0" w:color="auto"/>
        <w:bottom w:val="none" w:sz="0" w:space="0" w:color="auto"/>
        <w:right w:val="none" w:sz="0" w:space="0" w:color="auto"/>
      </w:divBdr>
    </w:div>
    <w:div w:id="1810587933">
      <w:marLeft w:val="480"/>
      <w:marRight w:val="0"/>
      <w:marTop w:val="0"/>
      <w:marBottom w:val="0"/>
      <w:divBdr>
        <w:top w:val="none" w:sz="0" w:space="0" w:color="auto"/>
        <w:left w:val="none" w:sz="0" w:space="0" w:color="auto"/>
        <w:bottom w:val="none" w:sz="0" w:space="0" w:color="auto"/>
        <w:right w:val="none" w:sz="0" w:space="0" w:color="auto"/>
      </w:divBdr>
    </w:div>
    <w:div w:id="1810593336">
      <w:marLeft w:val="480"/>
      <w:marRight w:val="0"/>
      <w:marTop w:val="0"/>
      <w:marBottom w:val="0"/>
      <w:divBdr>
        <w:top w:val="none" w:sz="0" w:space="0" w:color="auto"/>
        <w:left w:val="none" w:sz="0" w:space="0" w:color="auto"/>
        <w:bottom w:val="none" w:sz="0" w:space="0" w:color="auto"/>
        <w:right w:val="none" w:sz="0" w:space="0" w:color="auto"/>
      </w:divBdr>
    </w:div>
    <w:div w:id="1810632776">
      <w:marLeft w:val="480"/>
      <w:marRight w:val="0"/>
      <w:marTop w:val="0"/>
      <w:marBottom w:val="0"/>
      <w:divBdr>
        <w:top w:val="none" w:sz="0" w:space="0" w:color="auto"/>
        <w:left w:val="none" w:sz="0" w:space="0" w:color="auto"/>
        <w:bottom w:val="none" w:sz="0" w:space="0" w:color="auto"/>
        <w:right w:val="none" w:sz="0" w:space="0" w:color="auto"/>
      </w:divBdr>
    </w:div>
    <w:div w:id="1810703044">
      <w:marLeft w:val="480"/>
      <w:marRight w:val="0"/>
      <w:marTop w:val="0"/>
      <w:marBottom w:val="0"/>
      <w:divBdr>
        <w:top w:val="none" w:sz="0" w:space="0" w:color="auto"/>
        <w:left w:val="none" w:sz="0" w:space="0" w:color="auto"/>
        <w:bottom w:val="none" w:sz="0" w:space="0" w:color="auto"/>
        <w:right w:val="none" w:sz="0" w:space="0" w:color="auto"/>
      </w:divBdr>
    </w:div>
    <w:div w:id="1810978634">
      <w:marLeft w:val="480"/>
      <w:marRight w:val="0"/>
      <w:marTop w:val="0"/>
      <w:marBottom w:val="0"/>
      <w:divBdr>
        <w:top w:val="none" w:sz="0" w:space="0" w:color="auto"/>
        <w:left w:val="none" w:sz="0" w:space="0" w:color="auto"/>
        <w:bottom w:val="none" w:sz="0" w:space="0" w:color="auto"/>
        <w:right w:val="none" w:sz="0" w:space="0" w:color="auto"/>
      </w:divBdr>
    </w:div>
    <w:div w:id="1811047385">
      <w:marLeft w:val="480"/>
      <w:marRight w:val="0"/>
      <w:marTop w:val="0"/>
      <w:marBottom w:val="0"/>
      <w:divBdr>
        <w:top w:val="none" w:sz="0" w:space="0" w:color="auto"/>
        <w:left w:val="none" w:sz="0" w:space="0" w:color="auto"/>
        <w:bottom w:val="none" w:sz="0" w:space="0" w:color="auto"/>
        <w:right w:val="none" w:sz="0" w:space="0" w:color="auto"/>
      </w:divBdr>
    </w:div>
    <w:div w:id="1811088691">
      <w:marLeft w:val="480"/>
      <w:marRight w:val="0"/>
      <w:marTop w:val="0"/>
      <w:marBottom w:val="0"/>
      <w:divBdr>
        <w:top w:val="none" w:sz="0" w:space="0" w:color="auto"/>
        <w:left w:val="none" w:sz="0" w:space="0" w:color="auto"/>
        <w:bottom w:val="none" w:sz="0" w:space="0" w:color="auto"/>
        <w:right w:val="none" w:sz="0" w:space="0" w:color="auto"/>
      </w:divBdr>
    </w:div>
    <w:div w:id="1811091013">
      <w:marLeft w:val="480"/>
      <w:marRight w:val="0"/>
      <w:marTop w:val="0"/>
      <w:marBottom w:val="0"/>
      <w:divBdr>
        <w:top w:val="none" w:sz="0" w:space="0" w:color="auto"/>
        <w:left w:val="none" w:sz="0" w:space="0" w:color="auto"/>
        <w:bottom w:val="none" w:sz="0" w:space="0" w:color="auto"/>
        <w:right w:val="none" w:sz="0" w:space="0" w:color="auto"/>
      </w:divBdr>
    </w:div>
    <w:div w:id="1811095385">
      <w:marLeft w:val="480"/>
      <w:marRight w:val="0"/>
      <w:marTop w:val="0"/>
      <w:marBottom w:val="0"/>
      <w:divBdr>
        <w:top w:val="none" w:sz="0" w:space="0" w:color="auto"/>
        <w:left w:val="none" w:sz="0" w:space="0" w:color="auto"/>
        <w:bottom w:val="none" w:sz="0" w:space="0" w:color="auto"/>
        <w:right w:val="none" w:sz="0" w:space="0" w:color="auto"/>
      </w:divBdr>
    </w:div>
    <w:div w:id="1811096935">
      <w:marLeft w:val="480"/>
      <w:marRight w:val="0"/>
      <w:marTop w:val="0"/>
      <w:marBottom w:val="0"/>
      <w:divBdr>
        <w:top w:val="none" w:sz="0" w:space="0" w:color="auto"/>
        <w:left w:val="none" w:sz="0" w:space="0" w:color="auto"/>
        <w:bottom w:val="none" w:sz="0" w:space="0" w:color="auto"/>
        <w:right w:val="none" w:sz="0" w:space="0" w:color="auto"/>
      </w:divBdr>
    </w:div>
    <w:div w:id="1811286402">
      <w:marLeft w:val="480"/>
      <w:marRight w:val="0"/>
      <w:marTop w:val="0"/>
      <w:marBottom w:val="0"/>
      <w:divBdr>
        <w:top w:val="none" w:sz="0" w:space="0" w:color="auto"/>
        <w:left w:val="none" w:sz="0" w:space="0" w:color="auto"/>
        <w:bottom w:val="none" w:sz="0" w:space="0" w:color="auto"/>
        <w:right w:val="none" w:sz="0" w:space="0" w:color="auto"/>
      </w:divBdr>
    </w:div>
    <w:div w:id="1811286855">
      <w:marLeft w:val="480"/>
      <w:marRight w:val="0"/>
      <w:marTop w:val="0"/>
      <w:marBottom w:val="0"/>
      <w:divBdr>
        <w:top w:val="none" w:sz="0" w:space="0" w:color="auto"/>
        <w:left w:val="none" w:sz="0" w:space="0" w:color="auto"/>
        <w:bottom w:val="none" w:sz="0" w:space="0" w:color="auto"/>
        <w:right w:val="none" w:sz="0" w:space="0" w:color="auto"/>
      </w:divBdr>
    </w:div>
    <w:div w:id="1811290994">
      <w:marLeft w:val="480"/>
      <w:marRight w:val="0"/>
      <w:marTop w:val="0"/>
      <w:marBottom w:val="0"/>
      <w:divBdr>
        <w:top w:val="none" w:sz="0" w:space="0" w:color="auto"/>
        <w:left w:val="none" w:sz="0" w:space="0" w:color="auto"/>
        <w:bottom w:val="none" w:sz="0" w:space="0" w:color="auto"/>
        <w:right w:val="none" w:sz="0" w:space="0" w:color="auto"/>
      </w:divBdr>
    </w:div>
    <w:div w:id="1811363310">
      <w:marLeft w:val="480"/>
      <w:marRight w:val="0"/>
      <w:marTop w:val="0"/>
      <w:marBottom w:val="0"/>
      <w:divBdr>
        <w:top w:val="none" w:sz="0" w:space="0" w:color="auto"/>
        <w:left w:val="none" w:sz="0" w:space="0" w:color="auto"/>
        <w:bottom w:val="none" w:sz="0" w:space="0" w:color="auto"/>
        <w:right w:val="none" w:sz="0" w:space="0" w:color="auto"/>
      </w:divBdr>
    </w:div>
    <w:div w:id="1811433537">
      <w:marLeft w:val="480"/>
      <w:marRight w:val="0"/>
      <w:marTop w:val="0"/>
      <w:marBottom w:val="0"/>
      <w:divBdr>
        <w:top w:val="none" w:sz="0" w:space="0" w:color="auto"/>
        <w:left w:val="none" w:sz="0" w:space="0" w:color="auto"/>
        <w:bottom w:val="none" w:sz="0" w:space="0" w:color="auto"/>
        <w:right w:val="none" w:sz="0" w:space="0" w:color="auto"/>
      </w:divBdr>
    </w:div>
    <w:div w:id="1811434586">
      <w:marLeft w:val="480"/>
      <w:marRight w:val="0"/>
      <w:marTop w:val="0"/>
      <w:marBottom w:val="0"/>
      <w:divBdr>
        <w:top w:val="none" w:sz="0" w:space="0" w:color="auto"/>
        <w:left w:val="none" w:sz="0" w:space="0" w:color="auto"/>
        <w:bottom w:val="none" w:sz="0" w:space="0" w:color="auto"/>
        <w:right w:val="none" w:sz="0" w:space="0" w:color="auto"/>
      </w:divBdr>
    </w:div>
    <w:div w:id="1811442006">
      <w:marLeft w:val="480"/>
      <w:marRight w:val="0"/>
      <w:marTop w:val="0"/>
      <w:marBottom w:val="0"/>
      <w:divBdr>
        <w:top w:val="none" w:sz="0" w:space="0" w:color="auto"/>
        <w:left w:val="none" w:sz="0" w:space="0" w:color="auto"/>
        <w:bottom w:val="none" w:sz="0" w:space="0" w:color="auto"/>
        <w:right w:val="none" w:sz="0" w:space="0" w:color="auto"/>
      </w:divBdr>
    </w:div>
    <w:div w:id="1811511759">
      <w:marLeft w:val="480"/>
      <w:marRight w:val="0"/>
      <w:marTop w:val="0"/>
      <w:marBottom w:val="0"/>
      <w:divBdr>
        <w:top w:val="none" w:sz="0" w:space="0" w:color="auto"/>
        <w:left w:val="none" w:sz="0" w:space="0" w:color="auto"/>
        <w:bottom w:val="none" w:sz="0" w:space="0" w:color="auto"/>
        <w:right w:val="none" w:sz="0" w:space="0" w:color="auto"/>
      </w:divBdr>
    </w:div>
    <w:div w:id="1811706013">
      <w:marLeft w:val="480"/>
      <w:marRight w:val="0"/>
      <w:marTop w:val="0"/>
      <w:marBottom w:val="0"/>
      <w:divBdr>
        <w:top w:val="none" w:sz="0" w:space="0" w:color="auto"/>
        <w:left w:val="none" w:sz="0" w:space="0" w:color="auto"/>
        <w:bottom w:val="none" w:sz="0" w:space="0" w:color="auto"/>
        <w:right w:val="none" w:sz="0" w:space="0" w:color="auto"/>
      </w:divBdr>
    </w:div>
    <w:div w:id="1811744057">
      <w:marLeft w:val="480"/>
      <w:marRight w:val="0"/>
      <w:marTop w:val="0"/>
      <w:marBottom w:val="0"/>
      <w:divBdr>
        <w:top w:val="none" w:sz="0" w:space="0" w:color="auto"/>
        <w:left w:val="none" w:sz="0" w:space="0" w:color="auto"/>
        <w:bottom w:val="none" w:sz="0" w:space="0" w:color="auto"/>
        <w:right w:val="none" w:sz="0" w:space="0" w:color="auto"/>
      </w:divBdr>
    </w:div>
    <w:div w:id="1811896314">
      <w:marLeft w:val="480"/>
      <w:marRight w:val="0"/>
      <w:marTop w:val="0"/>
      <w:marBottom w:val="0"/>
      <w:divBdr>
        <w:top w:val="none" w:sz="0" w:space="0" w:color="auto"/>
        <w:left w:val="none" w:sz="0" w:space="0" w:color="auto"/>
        <w:bottom w:val="none" w:sz="0" w:space="0" w:color="auto"/>
        <w:right w:val="none" w:sz="0" w:space="0" w:color="auto"/>
      </w:divBdr>
    </w:div>
    <w:div w:id="1811897333">
      <w:marLeft w:val="480"/>
      <w:marRight w:val="0"/>
      <w:marTop w:val="0"/>
      <w:marBottom w:val="0"/>
      <w:divBdr>
        <w:top w:val="none" w:sz="0" w:space="0" w:color="auto"/>
        <w:left w:val="none" w:sz="0" w:space="0" w:color="auto"/>
        <w:bottom w:val="none" w:sz="0" w:space="0" w:color="auto"/>
        <w:right w:val="none" w:sz="0" w:space="0" w:color="auto"/>
      </w:divBdr>
    </w:div>
    <w:div w:id="1811898531">
      <w:marLeft w:val="480"/>
      <w:marRight w:val="0"/>
      <w:marTop w:val="0"/>
      <w:marBottom w:val="0"/>
      <w:divBdr>
        <w:top w:val="none" w:sz="0" w:space="0" w:color="auto"/>
        <w:left w:val="none" w:sz="0" w:space="0" w:color="auto"/>
        <w:bottom w:val="none" w:sz="0" w:space="0" w:color="auto"/>
        <w:right w:val="none" w:sz="0" w:space="0" w:color="auto"/>
      </w:divBdr>
    </w:div>
    <w:div w:id="1811904332">
      <w:marLeft w:val="480"/>
      <w:marRight w:val="0"/>
      <w:marTop w:val="0"/>
      <w:marBottom w:val="0"/>
      <w:divBdr>
        <w:top w:val="none" w:sz="0" w:space="0" w:color="auto"/>
        <w:left w:val="none" w:sz="0" w:space="0" w:color="auto"/>
        <w:bottom w:val="none" w:sz="0" w:space="0" w:color="auto"/>
        <w:right w:val="none" w:sz="0" w:space="0" w:color="auto"/>
      </w:divBdr>
    </w:div>
    <w:div w:id="1812087884">
      <w:marLeft w:val="480"/>
      <w:marRight w:val="0"/>
      <w:marTop w:val="0"/>
      <w:marBottom w:val="0"/>
      <w:divBdr>
        <w:top w:val="none" w:sz="0" w:space="0" w:color="auto"/>
        <w:left w:val="none" w:sz="0" w:space="0" w:color="auto"/>
        <w:bottom w:val="none" w:sz="0" w:space="0" w:color="auto"/>
        <w:right w:val="none" w:sz="0" w:space="0" w:color="auto"/>
      </w:divBdr>
    </w:div>
    <w:div w:id="1812092780">
      <w:marLeft w:val="480"/>
      <w:marRight w:val="0"/>
      <w:marTop w:val="0"/>
      <w:marBottom w:val="0"/>
      <w:divBdr>
        <w:top w:val="none" w:sz="0" w:space="0" w:color="auto"/>
        <w:left w:val="none" w:sz="0" w:space="0" w:color="auto"/>
        <w:bottom w:val="none" w:sz="0" w:space="0" w:color="auto"/>
        <w:right w:val="none" w:sz="0" w:space="0" w:color="auto"/>
      </w:divBdr>
    </w:div>
    <w:div w:id="1812139556">
      <w:marLeft w:val="480"/>
      <w:marRight w:val="0"/>
      <w:marTop w:val="0"/>
      <w:marBottom w:val="0"/>
      <w:divBdr>
        <w:top w:val="none" w:sz="0" w:space="0" w:color="auto"/>
        <w:left w:val="none" w:sz="0" w:space="0" w:color="auto"/>
        <w:bottom w:val="none" w:sz="0" w:space="0" w:color="auto"/>
        <w:right w:val="none" w:sz="0" w:space="0" w:color="auto"/>
      </w:divBdr>
    </w:div>
    <w:div w:id="1812139927">
      <w:marLeft w:val="480"/>
      <w:marRight w:val="0"/>
      <w:marTop w:val="0"/>
      <w:marBottom w:val="0"/>
      <w:divBdr>
        <w:top w:val="none" w:sz="0" w:space="0" w:color="auto"/>
        <w:left w:val="none" w:sz="0" w:space="0" w:color="auto"/>
        <w:bottom w:val="none" w:sz="0" w:space="0" w:color="auto"/>
        <w:right w:val="none" w:sz="0" w:space="0" w:color="auto"/>
      </w:divBdr>
    </w:div>
    <w:div w:id="1812213481">
      <w:marLeft w:val="480"/>
      <w:marRight w:val="0"/>
      <w:marTop w:val="0"/>
      <w:marBottom w:val="0"/>
      <w:divBdr>
        <w:top w:val="none" w:sz="0" w:space="0" w:color="auto"/>
        <w:left w:val="none" w:sz="0" w:space="0" w:color="auto"/>
        <w:bottom w:val="none" w:sz="0" w:space="0" w:color="auto"/>
        <w:right w:val="none" w:sz="0" w:space="0" w:color="auto"/>
      </w:divBdr>
    </w:div>
    <w:div w:id="1812287694">
      <w:marLeft w:val="480"/>
      <w:marRight w:val="0"/>
      <w:marTop w:val="0"/>
      <w:marBottom w:val="0"/>
      <w:divBdr>
        <w:top w:val="none" w:sz="0" w:space="0" w:color="auto"/>
        <w:left w:val="none" w:sz="0" w:space="0" w:color="auto"/>
        <w:bottom w:val="none" w:sz="0" w:space="0" w:color="auto"/>
        <w:right w:val="none" w:sz="0" w:space="0" w:color="auto"/>
      </w:divBdr>
    </w:div>
    <w:div w:id="1812402909">
      <w:marLeft w:val="480"/>
      <w:marRight w:val="0"/>
      <w:marTop w:val="0"/>
      <w:marBottom w:val="0"/>
      <w:divBdr>
        <w:top w:val="none" w:sz="0" w:space="0" w:color="auto"/>
        <w:left w:val="none" w:sz="0" w:space="0" w:color="auto"/>
        <w:bottom w:val="none" w:sz="0" w:space="0" w:color="auto"/>
        <w:right w:val="none" w:sz="0" w:space="0" w:color="auto"/>
      </w:divBdr>
    </w:div>
    <w:div w:id="1812482347">
      <w:marLeft w:val="480"/>
      <w:marRight w:val="0"/>
      <w:marTop w:val="0"/>
      <w:marBottom w:val="0"/>
      <w:divBdr>
        <w:top w:val="none" w:sz="0" w:space="0" w:color="auto"/>
        <w:left w:val="none" w:sz="0" w:space="0" w:color="auto"/>
        <w:bottom w:val="none" w:sz="0" w:space="0" w:color="auto"/>
        <w:right w:val="none" w:sz="0" w:space="0" w:color="auto"/>
      </w:divBdr>
    </w:div>
    <w:div w:id="1812558233">
      <w:marLeft w:val="480"/>
      <w:marRight w:val="0"/>
      <w:marTop w:val="0"/>
      <w:marBottom w:val="0"/>
      <w:divBdr>
        <w:top w:val="none" w:sz="0" w:space="0" w:color="auto"/>
        <w:left w:val="none" w:sz="0" w:space="0" w:color="auto"/>
        <w:bottom w:val="none" w:sz="0" w:space="0" w:color="auto"/>
        <w:right w:val="none" w:sz="0" w:space="0" w:color="auto"/>
      </w:divBdr>
    </w:div>
    <w:div w:id="1812672861">
      <w:marLeft w:val="480"/>
      <w:marRight w:val="0"/>
      <w:marTop w:val="0"/>
      <w:marBottom w:val="0"/>
      <w:divBdr>
        <w:top w:val="none" w:sz="0" w:space="0" w:color="auto"/>
        <w:left w:val="none" w:sz="0" w:space="0" w:color="auto"/>
        <w:bottom w:val="none" w:sz="0" w:space="0" w:color="auto"/>
        <w:right w:val="none" w:sz="0" w:space="0" w:color="auto"/>
      </w:divBdr>
    </w:div>
    <w:div w:id="1812749527">
      <w:marLeft w:val="480"/>
      <w:marRight w:val="0"/>
      <w:marTop w:val="0"/>
      <w:marBottom w:val="0"/>
      <w:divBdr>
        <w:top w:val="none" w:sz="0" w:space="0" w:color="auto"/>
        <w:left w:val="none" w:sz="0" w:space="0" w:color="auto"/>
        <w:bottom w:val="none" w:sz="0" w:space="0" w:color="auto"/>
        <w:right w:val="none" w:sz="0" w:space="0" w:color="auto"/>
      </w:divBdr>
    </w:div>
    <w:div w:id="1812822574">
      <w:marLeft w:val="480"/>
      <w:marRight w:val="0"/>
      <w:marTop w:val="0"/>
      <w:marBottom w:val="0"/>
      <w:divBdr>
        <w:top w:val="none" w:sz="0" w:space="0" w:color="auto"/>
        <w:left w:val="none" w:sz="0" w:space="0" w:color="auto"/>
        <w:bottom w:val="none" w:sz="0" w:space="0" w:color="auto"/>
        <w:right w:val="none" w:sz="0" w:space="0" w:color="auto"/>
      </w:divBdr>
    </w:div>
    <w:div w:id="1813139393">
      <w:marLeft w:val="480"/>
      <w:marRight w:val="0"/>
      <w:marTop w:val="0"/>
      <w:marBottom w:val="0"/>
      <w:divBdr>
        <w:top w:val="none" w:sz="0" w:space="0" w:color="auto"/>
        <w:left w:val="none" w:sz="0" w:space="0" w:color="auto"/>
        <w:bottom w:val="none" w:sz="0" w:space="0" w:color="auto"/>
        <w:right w:val="none" w:sz="0" w:space="0" w:color="auto"/>
      </w:divBdr>
    </w:div>
    <w:div w:id="1813253286">
      <w:marLeft w:val="480"/>
      <w:marRight w:val="0"/>
      <w:marTop w:val="0"/>
      <w:marBottom w:val="0"/>
      <w:divBdr>
        <w:top w:val="none" w:sz="0" w:space="0" w:color="auto"/>
        <w:left w:val="none" w:sz="0" w:space="0" w:color="auto"/>
        <w:bottom w:val="none" w:sz="0" w:space="0" w:color="auto"/>
        <w:right w:val="none" w:sz="0" w:space="0" w:color="auto"/>
      </w:divBdr>
    </w:div>
    <w:div w:id="1813593066">
      <w:marLeft w:val="480"/>
      <w:marRight w:val="0"/>
      <w:marTop w:val="0"/>
      <w:marBottom w:val="0"/>
      <w:divBdr>
        <w:top w:val="none" w:sz="0" w:space="0" w:color="auto"/>
        <w:left w:val="none" w:sz="0" w:space="0" w:color="auto"/>
        <w:bottom w:val="none" w:sz="0" w:space="0" w:color="auto"/>
        <w:right w:val="none" w:sz="0" w:space="0" w:color="auto"/>
      </w:divBdr>
    </w:div>
    <w:div w:id="1813643667">
      <w:marLeft w:val="480"/>
      <w:marRight w:val="0"/>
      <w:marTop w:val="0"/>
      <w:marBottom w:val="0"/>
      <w:divBdr>
        <w:top w:val="none" w:sz="0" w:space="0" w:color="auto"/>
        <w:left w:val="none" w:sz="0" w:space="0" w:color="auto"/>
        <w:bottom w:val="none" w:sz="0" w:space="0" w:color="auto"/>
        <w:right w:val="none" w:sz="0" w:space="0" w:color="auto"/>
      </w:divBdr>
    </w:div>
    <w:div w:id="1813860691">
      <w:marLeft w:val="480"/>
      <w:marRight w:val="0"/>
      <w:marTop w:val="0"/>
      <w:marBottom w:val="0"/>
      <w:divBdr>
        <w:top w:val="none" w:sz="0" w:space="0" w:color="auto"/>
        <w:left w:val="none" w:sz="0" w:space="0" w:color="auto"/>
        <w:bottom w:val="none" w:sz="0" w:space="0" w:color="auto"/>
        <w:right w:val="none" w:sz="0" w:space="0" w:color="auto"/>
      </w:divBdr>
    </w:div>
    <w:div w:id="1814129979">
      <w:marLeft w:val="480"/>
      <w:marRight w:val="0"/>
      <w:marTop w:val="0"/>
      <w:marBottom w:val="0"/>
      <w:divBdr>
        <w:top w:val="none" w:sz="0" w:space="0" w:color="auto"/>
        <w:left w:val="none" w:sz="0" w:space="0" w:color="auto"/>
        <w:bottom w:val="none" w:sz="0" w:space="0" w:color="auto"/>
        <w:right w:val="none" w:sz="0" w:space="0" w:color="auto"/>
      </w:divBdr>
    </w:div>
    <w:div w:id="1814370951">
      <w:marLeft w:val="480"/>
      <w:marRight w:val="0"/>
      <w:marTop w:val="0"/>
      <w:marBottom w:val="0"/>
      <w:divBdr>
        <w:top w:val="none" w:sz="0" w:space="0" w:color="auto"/>
        <w:left w:val="none" w:sz="0" w:space="0" w:color="auto"/>
        <w:bottom w:val="none" w:sz="0" w:space="0" w:color="auto"/>
        <w:right w:val="none" w:sz="0" w:space="0" w:color="auto"/>
      </w:divBdr>
    </w:div>
    <w:div w:id="1814639222">
      <w:marLeft w:val="480"/>
      <w:marRight w:val="0"/>
      <w:marTop w:val="0"/>
      <w:marBottom w:val="0"/>
      <w:divBdr>
        <w:top w:val="none" w:sz="0" w:space="0" w:color="auto"/>
        <w:left w:val="none" w:sz="0" w:space="0" w:color="auto"/>
        <w:bottom w:val="none" w:sz="0" w:space="0" w:color="auto"/>
        <w:right w:val="none" w:sz="0" w:space="0" w:color="auto"/>
      </w:divBdr>
    </w:div>
    <w:div w:id="1814709923">
      <w:marLeft w:val="480"/>
      <w:marRight w:val="0"/>
      <w:marTop w:val="0"/>
      <w:marBottom w:val="0"/>
      <w:divBdr>
        <w:top w:val="none" w:sz="0" w:space="0" w:color="auto"/>
        <w:left w:val="none" w:sz="0" w:space="0" w:color="auto"/>
        <w:bottom w:val="none" w:sz="0" w:space="0" w:color="auto"/>
        <w:right w:val="none" w:sz="0" w:space="0" w:color="auto"/>
      </w:divBdr>
    </w:div>
    <w:div w:id="1814711032">
      <w:marLeft w:val="480"/>
      <w:marRight w:val="0"/>
      <w:marTop w:val="0"/>
      <w:marBottom w:val="0"/>
      <w:divBdr>
        <w:top w:val="none" w:sz="0" w:space="0" w:color="auto"/>
        <w:left w:val="none" w:sz="0" w:space="0" w:color="auto"/>
        <w:bottom w:val="none" w:sz="0" w:space="0" w:color="auto"/>
        <w:right w:val="none" w:sz="0" w:space="0" w:color="auto"/>
      </w:divBdr>
    </w:div>
    <w:div w:id="1814906843">
      <w:marLeft w:val="480"/>
      <w:marRight w:val="0"/>
      <w:marTop w:val="0"/>
      <w:marBottom w:val="0"/>
      <w:divBdr>
        <w:top w:val="none" w:sz="0" w:space="0" w:color="auto"/>
        <w:left w:val="none" w:sz="0" w:space="0" w:color="auto"/>
        <w:bottom w:val="none" w:sz="0" w:space="0" w:color="auto"/>
        <w:right w:val="none" w:sz="0" w:space="0" w:color="auto"/>
      </w:divBdr>
    </w:div>
    <w:div w:id="1814982187">
      <w:marLeft w:val="480"/>
      <w:marRight w:val="0"/>
      <w:marTop w:val="0"/>
      <w:marBottom w:val="0"/>
      <w:divBdr>
        <w:top w:val="none" w:sz="0" w:space="0" w:color="auto"/>
        <w:left w:val="none" w:sz="0" w:space="0" w:color="auto"/>
        <w:bottom w:val="none" w:sz="0" w:space="0" w:color="auto"/>
        <w:right w:val="none" w:sz="0" w:space="0" w:color="auto"/>
      </w:divBdr>
    </w:div>
    <w:div w:id="1814982346">
      <w:marLeft w:val="480"/>
      <w:marRight w:val="0"/>
      <w:marTop w:val="0"/>
      <w:marBottom w:val="0"/>
      <w:divBdr>
        <w:top w:val="none" w:sz="0" w:space="0" w:color="auto"/>
        <w:left w:val="none" w:sz="0" w:space="0" w:color="auto"/>
        <w:bottom w:val="none" w:sz="0" w:space="0" w:color="auto"/>
        <w:right w:val="none" w:sz="0" w:space="0" w:color="auto"/>
      </w:divBdr>
    </w:div>
    <w:div w:id="1815096332">
      <w:marLeft w:val="480"/>
      <w:marRight w:val="0"/>
      <w:marTop w:val="0"/>
      <w:marBottom w:val="0"/>
      <w:divBdr>
        <w:top w:val="none" w:sz="0" w:space="0" w:color="auto"/>
        <w:left w:val="none" w:sz="0" w:space="0" w:color="auto"/>
        <w:bottom w:val="none" w:sz="0" w:space="0" w:color="auto"/>
        <w:right w:val="none" w:sz="0" w:space="0" w:color="auto"/>
      </w:divBdr>
    </w:div>
    <w:div w:id="1815178525">
      <w:marLeft w:val="480"/>
      <w:marRight w:val="0"/>
      <w:marTop w:val="0"/>
      <w:marBottom w:val="0"/>
      <w:divBdr>
        <w:top w:val="none" w:sz="0" w:space="0" w:color="auto"/>
        <w:left w:val="none" w:sz="0" w:space="0" w:color="auto"/>
        <w:bottom w:val="none" w:sz="0" w:space="0" w:color="auto"/>
        <w:right w:val="none" w:sz="0" w:space="0" w:color="auto"/>
      </w:divBdr>
    </w:div>
    <w:div w:id="1815179060">
      <w:marLeft w:val="480"/>
      <w:marRight w:val="0"/>
      <w:marTop w:val="0"/>
      <w:marBottom w:val="0"/>
      <w:divBdr>
        <w:top w:val="none" w:sz="0" w:space="0" w:color="auto"/>
        <w:left w:val="none" w:sz="0" w:space="0" w:color="auto"/>
        <w:bottom w:val="none" w:sz="0" w:space="0" w:color="auto"/>
        <w:right w:val="none" w:sz="0" w:space="0" w:color="auto"/>
      </w:divBdr>
    </w:div>
    <w:div w:id="1815217966">
      <w:marLeft w:val="480"/>
      <w:marRight w:val="0"/>
      <w:marTop w:val="0"/>
      <w:marBottom w:val="0"/>
      <w:divBdr>
        <w:top w:val="none" w:sz="0" w:space="0" w:color="auto"/>
        <w:left w:val="none" w:sz="0" w:space="0" w:color="auto"/>
        <w:bottom w:val="none" w:sz="0" w:space="0" w:color="auto"/>
        <w:right w:val="none" w:sz="0" w:space="0" w:color="auto"/>
      </w:divBdr>
    </w:div>
    <w:div w:id="1815220670">
      <w:marLeft w:val="480"/>
      <w:marRight w:val="0"/>
      <w:marTop w:val="0"/>
      <w:marBottom w:val="0"/>
      <w:divBdr>
        <w:top w:val="none" w:sz="0" w:space="0" w:color="auto"/>
        <w:left w:val="none" w:sz="0" w:space="0" w:color="auto"/>
        <w:bottom w:val="none" w:sz="0" w:space="0" w:color="auto"/>
        <w:right w:val="none" w:sz="0" w:space="0" w:color="auto"/>
      </w:divBdr>
    </w:div>
    <w:div w:id="1815289957">
      <w:marLeft w:val="480"/>
      <w:marRight w:val="0"/>
      <w:marTop w:val="0"/>
      <w:marBottom w:val="0"/>
      <w:divBdr>
        <w:top w:val="none" w:sz="0" w:space="0" w:color="auto"/>
        <w:left w:val="none" w:sz="0" w:space="0" w:color="auto"/>
        <w:bottom w:val="none" w:sz="0" w:space="0" w:color="auto"/>
        <w:right w:val="none" w:sz="0" w:space="0" w:color="auto"/>
      </w:divBdr>
    </w:div>
    <w:div w:id="1815291583">
      <w:marLeft w:val="480"/>
      <w:marRight w:val="0"/>
      <w:marTop w:val="0"/>
      <w:marBottom w:val="0"/>
      <w:divBdr>
        <w:top w:val="none" w:sz="0" w:space="0" w:color="auto"/>
        <w:left w:val="none" w:sz="0" w:space="0" w:color="auto"/>
        <w:bottom w:val="none" w:sz="0" w:space="0" w:color="auto"/>
        <w:right w:val="none" w:sz="0" w:space="0" w:color="auto"/>
      </w:divBdr>
    </w:div>
    <w:div w:id="1815416495">
      <w:marLeft w:val="480"/>
      <w:marRight w:val="0"/>
      <w:marTop w:val="0"/>
      <w:marBottom w:val="0"/>
      <w:divBdr>
        <w:top w:val="none" w:sz="0" w:space="0" w:color="auto"/>
        <w:left w:val="none" w:sz="0" w:space="0" w:color="auto"/>
        <w:bottom w:val="none" w:sz="0" w:space="0" w:color="auto"/>
        <w:right w:val="none" w:sz="0" w:space="0" w:color="auto"/>
      </w:divBdr>
    </w:div>
    <w:div w:id="1815484396">
      <w:marLeft w:val="480"/>
      <w:marRight w:val="0"/>
      <w:marTop w:val="0"/>
      <w:marBottom w:val="0"/>
      <w:divBdr>
        <w:top w:val="none" w:sz="0" w:space="0" w:color="auto"/>
        <w:left w:val="none" w:sz="0" w:space="0" w:color="auto"/>
        <w:bottom w:val="none" w:sz="0" w:space="0" w:color="auto"/>
        <w:right w:val="none" w:sz="0" w:space="0" w:color="auto"/>
      </w:divBdr>
    </w:div>
    <w:div w:id="1815564906">
      <w:marLeft w:val="480"/>
      <w:marRight w:val="0"/>
      <w:marTop w:val="0"/>
      <w:marBottom w:val="0"/>
      <w:divBdr>
        <w:top w:val="none" w:sz="0" w:space="0" w:color="auto"/>
        <w:left w:val="none" w:sz="0" w:space="0" w:color="auto"/>
        <w:bottom w:val="none" w:sz="0" w:space="0" w:color="auto"/>
        <w:right w:val="none" w:sz="0" w:space="0" w:color="auto"/>
      </w:divBdr>
    </w:div>
    <w:div w:id="1815609777">
      <w:marLeft w:val="480"/>
      <w:marRight w:val="0"/>
      <w:marTop w:val="0"/>
      <w:marBottom w:val="0"/>
      <w:divBdr>
        <w:top w:val="none" w:sz="0" w:space="0" w:color="auto"/>
        <w:left w:val="none" w:sz="0" w:space="0" w:color="auto"/>
        <w:bottom w:val="none" w:sz="0" w:space="0" w:color="auto"/>
        <w:right w:val="none" w:sz="0" w:space="0" w:color="auto"/>
      </w:divBdr>
    </w:div>
    <w:div w:id="1815638626">
      <w:marLeft w:val="480"/>
      <w:marRight w:val="0"/>
      <w:marTop w:val="0"/>
      <w:marBottom w:val="0"/>
      <w:divBdr>
        <w:top w:val="none" w:sz="0" w:space="0" w:color="auto"/>
        <w:left w:val="none" w:sz="0" w:space="0" w:color="auto"/>
        <w:bottom w:val="none" w:sz="0" w:space="0" w:color="auto"/>
        <w:right w:val="none" w:sz="0" w:space="0" w:color="auto"/>
      </w:divBdr>
    </w:div>
    <w:div w:id="1815679980">
      <w:marLeft w:val="480"/>
      <w:marRight w:val="0"/>
      <w:marTop w:val="0"/>
      <w:marBottom w:val="0"/>
      <w:divBdr>
        <w:top w:val="none" w:sz="0" w:space="0" w:color="auto"/>
        <w:left w:val="none" w:sz="0" w:space="0" w:color="auto"/>
        <w:bottom w:val="none" w:sz="0" w:space="0" w:color="auto"/>
        <w:right w:val="none" w:sz="0" w:space="0" w:color="auto"/>
      </w:divBdr>
    </w:div>
    <w:div w:id="1815754685">
      <w:marLeft w:val="480"/>
      <w:marRight w:val="0"/>
      <w:marTop w:val="0"/>
      <w:marBottom w:val="0"/>
      <w:divBdr>
        <w:top w:val="none" w:sz="0" w:space="0" w:color="auto"/>
        <w:left w:val="none" w:sz="0" w:space="0" w:color="auto"/>
        <w:bottom w:val="none" w:sz="0" w:space="0" w:color="auto"/>
        <w:right w:val="none" w:sz="0" w:space="0" w:color="auto"/>
      </w:divBdr>
    </w:div>
    <w:div w:id="1815755343">
      <w:marLeft w:val="480"/>
      <w:marRight w:val="0"/>
      <w:marTop w:val="0"/>
      <w:marBottom w:val="0"/>
      <w:divBdr>
        <w:top w:val="none" w:sz="0" w:space="0" w:color="auto"/>
        <w:left w:val="none" w:sz="0" w:space="0" w:color="auto"/>
        <w:bottom w:val="none" w:sz="0" w:space="0" w:color="auto"/>
        <w:right w:val="none" w:sz="0" w:space="0" w:color="auto"/>
      </w:divBdr>
    </w:div>
    <w:div w:id="1815756491">
      <w:marLeft w:val="480"/>
      <w:marRight w:val="0"/>
      <w:marTop w:val="0"/>
      <w:marBottom w:val="0"/>
      <w:divBdr>
        <w:top w:val="none" w:sz="0" w:space="0" w:color="auto"/>
        <w:left w:val="none" w:sz="0" w:space="0" w:color="auto"/>
        <w:bottom w:val="none" w:sz="0" w:space="0" w:color="auto"/>
        <w:right w:val="none" w:sz="0" w:space="0" w:color="auto"/>
      </w:divBdr>
    </w:div>
    <w:div w:id="1815878135">
      <w:marLeft w:val="480"/>
      <w:marRight w:val="0"/>
      <w:marTop w:val="0"/>
      <w:marBottom w:val="0"/>
      <w:divBdr>
        <w:top w:val="none" w:sz="0" w:space="0" w:color="auto"/>
        <w:left w:val="none" w:sz="0" w:space="0" w:color="auto"/>
        <w:bottom w:val="none" w:sz="0" w:space="0" w:color="auto"/>
        <w:right w:val="none" w:sz="0" w:space="0" w:color="auto"/>
      </w:divBdr>
    </w:div>
    <w:div w:id="1815949973">
      <w:marLeft w:val="480"/>
      <w:marRight w:val="0"/>
      <w:marTop w:val="0"/>
      <w:marBottom w:val="0"/>
      <w:divBdr>
        <w:top w:val="none" w:sz="0" w:space="0" w:color="auto"/>
        <w:left w:val="none" w:sz="0" w:space="0" w:color="auto"/>
        <w:bottom w:val="none" w:sz="0" w:space="0" w:color="auto"/>
        <w:right w:val="none" w:sz="0" w:space="0" w:color="auto"/>
      </w:divBdr>
    </w:div>
    <w:div w:id="1816222412">
      <w:marLeft w:val="480"/>
      <w:marRight w:val="0"/>
      <w:marTop w:val="0"/>
      <w:marBottom w:val="0"/>
      <w:divBdr>
        <w:top w:val="none" w:sz="0" w:space="0" w:color="auto"/>
        <w:left w:val="none" w:sz="0" w:space="0" w:color="auto"/>
        <w:bottom w:val="none" w:sz="0" w:space="0" w:color="auto"/>
        <w:right w:val="none" w:sz="0" w:space="0" w:color="auto"/>
      </w:divBdr>
    </w:div>
    <w:div w:id="1816331150">
      <w:marLeft w:val="480"/>
      <w:marRight w:val="0"/>
      <w:marTop w:val="0"/>
      <w:marBottom w:val="0"/>
      <w:divBdr>
        <w:top w:val="none" w:sz="0" w:space="0" w:color="auto"/>
        <w:left w:val="none" w:sz="0" w:space="0" w:color="auto"/>
        <w:bottom w:val="none" w:sz="0" w:space="0" w:color="auto"/>
        <w:right w:val="none" w:sz="0" w:space="0" w:color="auto"/>
      </w:divBdr>
    </w:div>
    <w:div w:id="1816334216">
      <w:marLeft w:val="480"/>
      <w:marRight w:val="0"/>
      <w:marTop w:val="0"/>
      <w:marBottom w:val="0"/>
      <w:divBdr>
        <w:top w:val="none" w:sz="0" w:space="0" w:color="auto"/>
        <w:left w:val="none" w:sz="0" w:space="0" w:color="auto"/>
        <w:bottom w:val="none" w:sz="0" w:space="0" w:color="auto"/>
        <w:right w:val="none" w:sz="0" w:space="0" w:color="auto"/>
      </w:divBdr>
    </w:div>
    <w:div w:id="1816489664">
      <w:marLeft w:val="480"/>
      <w:marRight w:val="0"/>
      <w:marTop w:val="0"/>
      <w:marBottom w:val="0"/>
      <w:divBdr>
        <w:top w:val="none" w:sz="0" w:space="0" w:color="auto"/>
        <w:left w:val="none" w:sz="0" w:space="0" w:color="auto"/>
        <w:bottom w:val="none" w:sz="0" w:space="0" w:color="auto"/>
        <w:right w:val="none" w:sz="0" w:space="0" w:color="auto"/>
      </w:divBdr>
    </w:div>
    <w:div w:id="1816557259">
      <w:marLeft w:val="480"/>
      <w:marRight w:val="0"/>
      <w:marTop w:val="0"/>
      <w:marBottom w:val="0"/>
      <w:divBdr>
        <w:top w:val="none" w:sz="0" w:space="0" w:color="auto"/>
        <w:left w:val="none" w:sz="0" w:space="0" w:color="auto"/>
        <w:bottom w:val="none" w:sz="0" w:space="0" w:color="auto"/>
        <w:right w:val="none" w:sz="0" w:space="0" w:color="auto"/>
      </w:divBdr>
    </w:div>
    <w:div w:id="1816605113">
      <w:marLeft w:val="480"/>
      <w:marRight w:val="0"/>
      <w:marTop w:val="0"/>
      <w:marBottom w:val="0"/>
      <w:divBdr>
        <w:top w:val="none" w:sz="0" w:space="0" w:color="auto"/>
        <w:left w:val="none" w:sz="0" w:space="0" w:color="auto"/>
        <w:bottom w:val="none" w:sz="0" w:space="0" w:color="auto"/>
        <w:right w:val="none" w:sz="0" w:space="0" w:color="auto"/>
      </w:divBdr>
    </w:div>
    <w:div w:id="1816681257">
      <w:marLeft w:val="480"/>
      <w:marRight w:val="0"/>
      <w:marTop w:val="0"/>
      <w:marBottom w:val="0"/>
      <w:divBdr>
        <w:top w:val="none" w:sz="0" w:space="0" w:color="auto"/>
        <w:left w:val="none" w:sz="0" w:space="0" w:color="auto"/>
        <w:bottom w:val="none" w:sz="0" w:space="0" w:color="auto"/>
        <w:right w:val="none" w:sz="0" w:space="0" w:color="auto"/>
      </w:divBdr>
    </w:div>
    <w:div w:id="1816682711">
      <w:marLeft w:val="480"/>
      <w:marRight w:val="0"/>
      <w:marTop w:val="0"/>
      <w:marBottom w:val="0"/>
      <w:divBdr>
        <w:top w:val="none" w:sz="0" w:space="0" w:color="auto"/>
        <w:left w:val="none" w:sz="0" w:space="0" w:color="auto"/>
        <w:bottom w:val="none" w:sz="0" w:space="0" w:color="auto"/>
        <w:right w:val="none" w:sz="0" w:space="0" w:color="auto"/>
      </w:divBdr>
    </w:div>
    <w:div w:id="1816990989">
      <w:marLeft w:val="480"/>
      <w:marRight w:val="0"/>
      <w:marTop w:val="0"/>
      <w:marBottom w:val="0"/>
      <w:divBdr>
        <w:top w:val="none" w:sz="0" w:space="0" w:color="auto"/>
        <w:left w:val="none" w:sz="0" w:space="0" w:color="auto"/>
        <w:bottom w:val="none" w:sz="0" w:space="0" w:color="auto"/>
        <w:right w:val="none" w:sz="0" w:space="0" w:color="auto"/>
      </w:divBdr>
    </w:div>
    <w:div w:id="1817137638">
      <w:marLeft w:val="480"/>
      <w:marRight w:val="0"/>
      <w:marTop w:val="0"/>
      <w:marBottom w:val="0"/>
      <w:divBdr>
        <w:top w:val="none" w:sz="0" w:space="0" w:color="auto"/>
        <w:left w:val="none" w:sz="0" w:space="0" w:color="auto"/>
        <w:bottom w:val="none" w:sz="0" w:space="0" w:color="auto"/>
        <w:right w:val="none" w:sz="0" w:space="0" w:color="auto"/>
      </w:divBdr>
    </w:div>
    <w:div w:id="1817212959">
      <w:marLeft w:val="480"/>
      <w:marRight w:val="0"/>
      <w:marTop w:val="0"/>
      <w:marBottom w:val="0"/>
      <w:divBdr>
        <w:top w:val="none" w:sz="0" w:space="0" w:color="auto"/>
        <w:left w:val="none" w:sz="0" w:space="0" w:color="auto"/>
        <w:bottom w:val="none" w:sz="0" w:space="0" w:color="auto"/>
        <w:right w:val="none" w:sz="0" w:space="0" w:color="auto"/>
      </w:divBdr>
    </w:div>
    <w:div w:id="1817410947">
      <w:marLeft w:val="480"/>
      <w:marRight w:val="0"/>
      <w:marTop w:val="0"/>
      <w:marBottom w:val="0"/>
      <w:divBdr>
        <w:top w:val="none" w:sz="0" w:space="0" w:color="auto"/>
        <w:left w:val="none" w:sz="0" w:space="0" w:color="auto"/>
        <w:bottom w:val="none" w:sz="0" w:space="0" w:color="auto"/>
        <w:right w:val="none" w:sz="0" w:space="0" w:color="auto"/>
      </w:divBdr>
    </w:div>
    <w:div w:id="1817527863">
      <w:marLeft w:val="480"/>
      <w:marRight w:val="0"/>
      <w:marTop w:val="0"/>
      <w:marBottom w:val="0"/>
      <w:divBdr>
        <w:top w:val="none" w:sz="0" w:space="0" w:color="auto"/>
        <w:left w:val="none" w:sz="0" w:space="0" w:color="auto"/>
        <w:bottom w:val="none" w:sz="0" w:space="0" w:color="auto"/>
        <w:right w:val="none" w:sz="0" w:space="0" w:color="auto"/>
      </w:divBdr>
    </w:div>
    <w:div w:id="1817607765">
      <w:marLeft w:val="480"/>
      <w:marRight w:val="0"/>
      <w:marTop w:val="0"/>
      <w:marBottom w:val="0"/>
      <w:divBdr>
        <w:top w:val="none" w:sz="0" w:space="0" w:color="auto"/>
        <w:left w:val="none" w:sz="0" w:space="0" w:color="auto"/>
        <w:bottom w:val="none" w:sz="0" w:space="0" w:color="auto"/>
        <w:right w:val="none" w:sz="0" w:space="0" w:color="auto"/>
      </w:divBdr>
    </w:div>
    <w:div w:id="1817716837">
      <w:marLeft w:val="480"/>
      <w:marRight w:val="0"/>
      <w:marTop w:val="0"/>
      <w:marBottom w:val="0"/>
      <w:divBdr>
        <w:top w:val="none" w:sz="0" w:space="0" w:color="auto"/>
        <w:left w:val="none" w:sz="0" w:space="0" w:color="auto"/>
        <w:bottom w:val="none" w:sz="0" w:space="0" w:color="auto"/>
        <w:right w:val="none" w:sz="0" w:space="0" w:color="auto"/>
      </w:divBdr>
    </w:div>
    <w:div w:id="1817718534">
      <w:marLeft w:val="480"/>
      <w:marRight w:val="0"/>
      <w:marTop w:val="0"/>
      <w:marBottom w:val="0"/>
      <w:divBdr>
        <w:top w:val="none" w:sz="0" w:space="0" w:color="auto"/>
        <w:left w:val="none" w:sz="0" w:space="0" w:color="auto"/>
        <w:bottom w:val="none" w:sz="0" w:space="0" w:color="auto"/>
        <w:right w:val="none" w:sz="0" w:space="0" w:color="auto"/>
      </w:divBdr>
    </w:div>
    <w:div w:id="1817794908">
      <w:marLeft w:val="480"/>
      <w:marRight w:val="0"/>
      <w:marTop w:val="0"/>
      <w:marBottom w:val="0"/>
      <w:divBdr>
        <w:top w:val="none" w:sz="0" w:space="0" w:color="auto"/>
        <w:left w:val="none" w:sz="0" w:space="0" w:color="auto"/>
        <w:bottom w:val="none" w:sz="0" w:space="0" w:color="auto"/>
        <w:right w:val="none" w:sz="0" w:space="0" w:color="auto"/>
      </w:divBdr>
    </w:div>
    <w:div w:id="1817991262">
      <w:marLeft w:val="480"/>
      <w:marRight w:val="0"/>
      <w:marTop w:val="0"/>
      <w:marBottom w:val="0"/>
      <w:divBdr>
        <w:top w:val="none" w:sz="0" w:space="0" w:color="auto"/>
        <w:left w:val="none" w:sz="0" w:space="0" w:color="auto"/>
        <w:bottom w:val="none" w:sz="0" w:space="0" w:color="auto"/>
        <w:right w:val="none" w:sz="0" w:space="0" w:color="auto"/>
      </w:divBdr>
    </w:div>
    <w:div w:id="1818185450">
      <w:marLeft w:val="480"/>
      <w:marRight w:val="0"/>
      <w:marTop w:val="0"/>
      <w:marBottom w:val="0"/>
      <w:divBdr>
        <w:top w:val="none" w:sz="0" w:space="0" w:color="auto"/>
        <w:left w:val="none" w:sz="0" w:space="0" w:color="auto"/>
        <w:bottom w:val="none" w:sz="0" w:space="0" w:color="auto"/>
        <w:right w:val="none" w:sz="0" w:space="0" w:color="auto"/>
      </w:divBdr>
    </w:div>
    <w:div w:id="1818187291">
      <w:marLeft w:val="480"/>
      <w:marRight w:val="0"/>
      <w:marTop w:val="0"/>
      <w:marBottom w:val="0"/>
      <w:divBdr>
        <w:top w:val="none" w:sz="0" w:space="0" w:color="auto"/>
        <w:left w:val="none" w:sz="0" w:space="0" w:color="auto"/>
        <w:bottom w:val="none" w:sz="0" w:space="0" w:color="auto"/>
        <w:right w:val="none" w:sz="0" w:space="0" w:color="auto"/>
      </w:divBdr>
    </w:div>
    <w:div w:id="1818254887">
      <w:marLeft w:val="480"/>
      <w:marRight w:val="0"/>
      <w:marTop w:val="0"/>
      <w:marBottom w:val="0"/>
      <w:divBdr>
        <w:top w:val="none" w:sz="0" w:space="0" w:color="auto"/>
        <w:left w:val="none" w:sz="0" w:space="0" w:color="auto"/>
        <w:bottom w:val="none" w:sz="0" w:space="0" w:color="auto"/>
        <w:right w:val="none" w:sz="0" w:space="0" w:color="auto"/>
      </w:divBdr>
    </w:div>
    <w:div w:id="1818373188">
      <w:marLeft w:val="480"/>
      <w:marRight w:val="0"/>
      <w:marTop w:val="0"/>
      <w:marBottom w:val="0"/>
      <w:divBdr>
        <w:top w:val="none" w:sz="0" w:space="0" w:color="auto"/>
        <w:left w:val="none" w:sz="0" w:space="0" w:color="auto"/>
        <w:bottom w:val="none" w:sz="0" w:space="0" w:color="auto"/>
        <w:right w:val="none" w:sz="0" w:space="0" w:color="auto"/>
      </w:divBdr>
    </w:div>
    <w:div w:id="1818380726">
      <w:marLeft w:val="480"/>
      <w:marRight w:val="0"/>
      <w:marTop w:val="0"/>
      <w:marBottom w:val="0"/>
      <w:divBdr>
        <w:top w:val="none" w:sz="0" w:space="0" w:color="auto"/>
        <w:left w:val="none" w:sz="0" w:space="0" w:color="auto"/>
        <w:bottom w:val="none" w:sz="0" w:space="0" w:color="auto"/>
        <w:right w:val="none" w:sz="0" w:space="0" w:color="auto"/>
      </w:divBdr>
    </w:div>
    <w:div w:id="1818645534">
      <w:marLeft w:val="480"/>
      <w:marRight w:val="0"/>
      <w:marTop w:val="0"/>
      <w:marBottom w:val="0"/>
      <w:divBdr>
        <w:top w:val="none" w:sz="0" w:space="0" w:color="auto"/>
        <w:left w:val="none" w:sz="0" w:space="0" w:color="auto"/>
        <w:bottom w:val="none" w:sz="0" w:space="0" w:color="auto"/>
        <w:right w:val="none" w:sz="0" w:space="0" w:color="auto"/>
      </w:divBdr>
    </w:div>
    <w:div w:id="1818839804">
      <w:marLeft w:val="480"/>
      <w:marRight w:val="0"/>
      <w:marTop w:val="0"/>
      <w:marBottom w:val="0"/>
      <w:divBdr>
        <w:top w:val="none" w:sz="0" w:space="0" w:color="auto"/>
        <w:left w:val="none" w:sz="0" w:space="0" w:color="auto"/>
        <w:bottom w:val="none" w:sz="0" w:space="0" w:color="auto"/>
        <w:right w:val="none" w:sz="0" w:space="0" w:color="auto"/>
      </w:divBdr>
    </w:div>
    <w:div w:id="1818915012">
      <w:marLeft w:val="480"/>
      <w:marRight w:val="0"/>
      <w:marTop w:val="0"/>
      <w:marBottom w:val="0"/>
      <w:divBdr>
        <w:top w:val="none" w:sz="0" w:space="0" w:color="auto"/>
        <w:left w:val="none" w:sz="0" w:space="0" w:color="auto"/>
        <w:bottom w:val="none" w:sz="0" w:space="0" w:color="auto"/>
        <w:right w:val="none" w:sz="0" w:space="0" w:color="auto"/>
      </w:divBdr>
    </w:div>
    <w:div w:id="1818957738">
      <w:marLeft w:val="480"/>
      <w:marRight w:val="0"/>
      <w:marTop w:val="0"/>
      <w:marBottom w:val="0"/>
      <w:divBdr>
        <w:top w:val="none" w:sz="0" w:space="0" w:color="auto"/>
        <w:left w:val="none" w:sz="0" w:space="0" w:color="auto"/>
        <w:bottom w:val="none" w:sz="0" w:space="0" w:color="auto"/>
        <w:right w:val="none" w:sz="0" w:space="0" w:color="auto"/>
      </w:divBdr>
    </w:div>
    <w:div w:id="1818960428">
      <w:marLeft w:val="480"/>
      <w:marRight w:val="0"/>
      <w:marTop w:val="0"/>
      <w:marBottom w:val="0"/>
      <w:divBdr>
        <w:top w:val="none" w:sz="0" w:space="0" w:color="auto"/>
        <w:left w:val="none" w:sz="0" w:space="0" w:color="auto"/>
        <w:bottom w:val="none" w:sz="0" w:space="0" w:color="auto"/>
        <w:right w:val="none" w:sz="0" w:space="0" w:color="auto"/>
      </w:divBdr>
    </w:div>
    <w:div w:id="1819150701">
      <w:marLeft w:val="480"/>
      <w:marRight w:val="0"/>
      <w:marTop w:val="0"/>
      <w:marBottom w:val="0"/>
      <w:divBdr>
        <w:top w:val="none" w:sz="0" w:space="0" w:color="auto"/>
        <w:left w:val="none" w:sz="0" w:space="0" w:color="auto"/>
        <w:bottom w:val="none" w:sz="0" w:space="0" w:color="auto"/>
        <w:right w:val="none" w:sz="0" w:space="0" w:color="auto"/>
      </w:divBdr>
    </w:div>
    <w:div w:id="1819153608">
      <w:marLeft w:val="480"/>
      <w:marRight w:val="0"/>
      <w:marTop w:val="0"/>
      <w:marBottom w:val="0"/>
      <w:divBdr>
        <w:top w:val="none" w:sz="0" w:space="0" w:color="auto"/>
        <w:left w:val="none" w:sz="0" w:space="0" w:color="auto"/>
        <w:bottom w:val="none" w:sz="0" w:space="0" w:color="auto"/>
        <w:right w:val="none" w:sz="0" w:space="0" w:color="auto"/>
      </w:divBdr>
    </w:div>
    <w:div w:id="1819223259">
      <w:marLeft w:val="480"/>
      <w:marRight w:val="0"/>
      <w:marTop w:val="0"/>
      <w:marBottom w:val="0"/>
      <w:divBdr>
        <w:top w:val="none" w:sz="0" w:space="0" w:color="auto"/>
        <w:left w:val="none" w:sz="0" w:space="0" w:color="auto"/>
        <w:bottom w:val="none" w:sz="0" w:space="0" w:color="auto"/>
        <w:right w:val="none" w:sz="0" w:space="0" w:color="auto"/>
      </w:divBdr>
    </w:div>
    <w:div w:id="1819230255">
      <w:marLeft w:val="480"/>
      <w:marRight w:val="0"/>
      <w:marTop w:val="0"/>
      <w:marBottom w:val="0"/>
      <w:divBdr>
        <w:top w:val="none" w:sz="0" w:space="0" w:color="auto"/>
        <w:left w:val="none" w:sz="0" w:space="0" w:color="auto"/>
        <w:bottom w:val="none" w:sz="0" w:space="0" w:color="auto"/>
        <w:right w:val="none" w:sz="0" w:space="0" w:color="auto"/>
      </w:divBdr>
    </w:div>
    <w:div w:id="1819495412">
      <w:marLeft w:val="480"/>
      <w:marRight w:val="0"/>
      <w:marTop w:val="0"/>
      <w:marBottom w:val="0"/>
      <w:divBdr>
        <w:top w:val="none" w:sz="0" w:space="0" w:color="auto"/>
        <w:left w:val="none" w:sz="0" w:space="0" w:color="auto"/>
        <w:bottom w:val="none" w:sz="0" w:space="0" w:color="auto"/>
        <w:right w:val="none" w:sz="0" w:space="0" w:color="auto"/>
      </w:divBdr>
    </w:div>
    <w:div w:id="1819566555">
      <w:marLeft w:val="480"/>
      <w:marRight w:val="0"/>
      <w:marTop w:val="0"/>
      <w:marBottom w:val="0"/>
      <w:divBdr>
        <w:top w:val="none" w:sz="0" w:space="0" w:color="auto"/>
        <w:left w:val="none" w:sz="0" w:space="0" w:color="auto"/>
        <w:bottom w:val="none" w:sz="0" w:space="0" w:color="auto"/>
        <w:right w:val="none" w:sz="0" w:space="0" w:color="auto"/>
      </w:divBdr>
    </w:div>
    <w:div w:id="1819608498">
      <w:marLeft w:val="480"/>
      <w:marRight w:val="0"/>
      <w:marTop w:val="0"/>
      <w:marBottom w:val="0"/>
      <w:divBdr>
        <w:top w:val="none" w:sz="0" w:space="0" w:color="auto"/>
        <w:left w:val="none" w:sz="0" w:space="0" w:color="auto"/>
        <w:bottom w:val="none" w:sz="0" w:space="0" w:color="auto"/>
        <w:right w:val="none" w:sz="0" w:space="0" w:color="auto"/>
      </w:divBdr>
    </w:div>
    <w:div w:id="1819610924">
      <w:marLeft w:val="480"/>
      <w:marRight w:val="0"/>
      <w:marTop w:val="0"/>
      <w:marBottom w:val="0"/>
      <w:divBdr>
        <w:top w:val="none" w:sz="0" w:space="0" w:color="auto"/>
        <w:left w:val="none" w:sz="0" w:space="0" w:color="auto"/>
        <w:bottom w:val="none" w:sz="0" w:space="0" w:color="auto"/>
        <w:right w:val="none" w:sz="0" w:space="0" w:color="auto"/>
      </w:divBdr>
    </w:div>
    <w:div w:id="1819760896">
      <w:marLeft w:val="480"/>
      <w:marRight w:val="0"/>
      <w:marTop w:val="0"/>
      <w:marBottom w:val="0"/>
      <w:divBdr>
        <w:top w:val="none" w:sz="0" w:space="0" w:color="auto"/>
        <w:left w:val="none" w:sz="0" w:space="0" w:color="auto"/>
        <w:bottom w:val="none" w:sz="0" w:space="0" w:color="auto"/>
        <w:right w:val="none" w:sz="0" w:space="0" w:color="auto"/>
      </w:divBdr>
    </w:div>
    <w:div w:id="1819882108">
      <w:marLeft w:val="480"/>
      <w:marRight w:val="0"/>
      <w:marTop w:val="0"/>
      <w:marBottom w:val="0"/>
      <w:divBdr>
        <w:top w:val="none" w:sz="0" w:space="0" w:color="auto"/>
        <w:left w:val="none" w:sz="0" w:space="0" w:color="auto"/>
        <w:bottom w:val="none" w:sz="0" w:space="0" w:color="auto"/>
        <w:right w:val="none" w:sz="0" w:space="0" w:color="auto"/>
      </w:divBdr>
    </w:div>
    <w:div w:id="1819953876">
      <w:marLeft w:val="480"/>
      <w:marRight w:val="0"/>
      <w:marTop w:val="0"/>
      <w:marBottom w:val="0"/>
      <w:divBdr>
        <w:top w:val="none" w:sz="0" w:space="0" w:color="auto"/>
        <w:left w:val="none" w:sz="0" w:space="0" w:color="auto"/>
        <w:bottom w:val="none" w:sz="0" w:space="0" w:color="auto"/>
        <w:right w:val="none" w:sz="0" w:space="0" w:color="auto"/>
      </w:divBdr>
    </w:div>
    <w:div w:id="1819955237">
      <w:marLeft w:val="480"/>
      <w:marRight w:val="0"/>
      <w:marTop w:val="0"/>
      <w:marBottom w:val="0"/>
      <w:divBdr>
        <w:top w:val="none" w:sz="0" w:space="0" w:color="auto"/>
        <w:left w:val="none" w:sz="0" w:space="0" w:color="auto"/>
        <w:bottom w:val="none" w:sz="0" w:space="0" w:color="auto"/>
        <w:right w:val="none" w:sz="0" w:space="0" w:color="auto"/>
      </w:divBdr>
    </w:div>
    <w:div w:id="1820031028">
      <w:marLeft w:val="480"/>
      <w:marRight w:val="0"/>
      <w:marTop w:val="0"/>
      <w:marBottom w:val="0"/>
      <w:divBdr>
        <w:top w:val="none" w:sz="0" w:space="0" w:color="auto"/>
        <w:left w:val="none" w:sz="0" w:space="0" w:color="auto"/>
        <w:bottom w:val="none" w:sz="0" w:space="0" w:color="auto"/>
        <w:right w:val="none" w:sz="0" w:space="0" w:color="auto"/>
      </w:divBdr>
    </w:div>
    <w:div w:id="1820075916">
      <w:marLeft w:val="480"/>
      <w:marRight w:val="0"/>
      <w:marTop w:val="0"/>
      <w:marBottom w:val="0"/>
      <w:divBdr>
        <w:top w:val="none" w:sz="0" w:space="0" w:color="auto"/>
        <w:left w:val="none" w:sz="0" w:space="0" w:color="auto"/>
        <w:bottom w:val="none" w:sz="0" w:space="0" w:color="auto"/>
        <w:right w:val="none" w:sz="0" w:space="0" w:color="auto"/>
      </w:divBdr>
    </w:div>
    <w:div w:id="1820266898">
      <w:marLeft w:val="480"/>
      <w:marRight w:val="0"/>
      <w:marTop w:val="0"/>
      <w:marBottom w:val="0"/>
      <w:divBdr>
        <w:top w:val="none" w:sz="0" w:space="0" w:color="auto"/>
        <w:left w:val="none" w:sz="0" w:space="0" w:color="auto"/>
        <w:bottom w:val="none" w:sz="0" w:space="0" w:color="auto"/>
        <w:right w:val="none" w:sz="0" w:space="0" w:color="auto"/>
      </w:divBdr>
    </w:div>
    <w:div w:id="1820346256">
      <w:marLeft w:val="480"/>
      <w:marRight w:val="0"/>
      <w:marTop w:val="0"/>
      <w:marBottom w:val="0"/>
      <w:divBdr>
        <w:top w:val="none" w:sz="0" w:space="0" w:color="auto"/>
        <w:left w:val="none" w:sz="0" w:space="0" w:color="auto"/>
        <w:bottom w:val="none" w:sz="0" w:space="0" w:color="auto"/>
        <w:right w:val="none" w:sz="0" w:space="0" w:color="auto"/>
      </w:divBdr>
    </w:div>
    <w:div w:id="1820415289">
      <w:marLeft w:val="480"/>
      <w:marRight w:val="0"/>
      <w:marTop w:val="0"/>
      <w:marBottom w:val="0"/>
      <w:divBdr>
        <w:top w:val="none" w:sz="0" w:space="0" w:color="auto"/>
        <w:left w:val="none" w:sz="0" w:space="0" w:color="auto"/>
        <w:bottom w:val="none" w:sz="0" w:space="0" w:color="auto"/>
        <w:right w:val="none" w:sz="0" w:space="0" w:color="auto"/>
      </w:divBdr>
    </w:div>
    <w:div w:id="1820417251">
      <w:marLeft w:val="480"/>
      <w:marRight w:val="0"/>
      <w:marTop w:val="0"/>
      <w:marBottom w:val="0"/>
      <w:divBdr>
        <w:top w:val="none" w:sz="0" w:space="0" w:color="auto"/>
        <w:left w:val="none" w:sz="0" w:space="0" w:color="auto"/>
        <w:bottom w:val="none" w:sz="0" w:space="0" w:color="auto"/>
        <w:right w:val="none" w:sz="0" w:space="0" w:color="auto"/>
      </w:divBdr>
    </w:div>
    <w:div w:id="1820417935">
      <w:marLeft w:val="480"/>
      <w:marRight w:val="0"/>
      <w:marTop w:val="0"/>
      <w:marBottom w:val="0"/>
      <w:divBdr>
        <w:top w:val="none" w:sz="0" w:space="0" w:color="auto"/>
        <w:left w:val="none" w:sz="0" w:space="0" w:color="auto"/>
        <w:bottom w:val="none" w:sz="0" w:space="0" w:color="auto"/>
        <w:right w:val="none" w:sz="0" w:space="0" w:color="auto"/>
      </w:divBdr>
    </w:div>
    <w:div w:id="1820465096">
      <w:marLeft w:val="480"/>
      <w:marRight w:val="0"/>
      <w:marTop w:val="0"/>
      <w:marBottom w:val="0"/>
      <w:divBdr>
        <w:top w:val="none" w:sz="0" w:space="0" w:color="auto"/>
        <w:left w:val="none" w:sz="0" w:space="0" w:color="auto"/>
        <w:bottom w:val="none" w:sz="0" w:space="0" w:color="auto"/>
        <w:right w:val="none" w:sz="0" w:space="0" w:color="auto"/>
      </w:divBdr>
    </w:div>
    <w:div w:id="1820608603">
      <w:marLeft w:val="480"/>
      <w:marRight w:val="0"/>
      <w:marTop w:val="0"/>
      <w:marBottom w:val="0"/>
      <w:divBdr>
        <w:top w:val="none" w:sz="0" w:space="0" w:color="auto"/>
        <w:left w:val="none" w:sz="0" w:space="0" w:color="auto"/>
        <w:bottom w:val="none" w:sz="0" w:space="0" w:color="auto"/>
        <w:right w:val="none" w:sz="0" w:space="0" w:color="auto"/>
      </w:divBdr>
    </w:div>
    <w:div w:id="1820682298">
      <w:marLeft w:val="480"/>
      <w:marRight w:val="0"/>
      <w:marTop w:val="0"/>
      <w:marBottom w:val="0"/>
      <w:divBdr>
        <w:top w:val="none" w:sz="0" w:space="0" w:color="auto"/>
        <w:left w:val="none" w:sz="0" w:space="0" w:color="auto"/>
        <w:bottom w:val="none" w:sz="0" w:space="0" w:color="auto"/>
        <w:right w:val="none" w:sz="0" w:space="0" w:color="auto"/>
      </w:divBdr>
    </w:div>
    <w:div w:id="1820881973">
      <w:marLeft w:val="480"/>
      <w:marRight w:val="0"/>
      <w:marTop w:val="0"/>
      <w:marBottom w:val="0"/>
      <w:divBdr>
        <w:top w:val="none" w:sz="0" w:space="0" w:color="auto"/>
        <w:left w:val="none" w:sz="0" w:space="0" w:color="auto"/>
        <w:bottom w:val="none" w:sz="0" w:space="0" w:color="auto"/>
        <w:right w:val="none" w:sz="0" w:space="0" w:color="auto"/>
      </w:divBdr>
    </w:div>
    <w:div w:id="1820995911">
      <w:marLeft w:val="480"/>
      <w:marRight w:val="0"/>
      <w:marTop w:val="0"/>
      <w:marBottom w:val="0"/>
      <w:divBdr>
        <w:top w:val="none" w:sz="0" w:space="0" w:color="auto"/>
        <w:left w:val="none" w:sz="0" w:space="0" w:color="auto"/>
        <w:bottom w:val="none" w:sz="0" w:space="0" w:color="auto"/>
        <w:right w:val="none" w:sz="0" w:space="0" w:color="auto"/>
      </w:divBdr>
    </w:div>
    <w:div w:id="1821000176">
      <w:marLeft w:val="480"/>
      <w:marRight w:val="0"/>
      <w:marTop w:val="0"/>
      <w:marBottom w:val="0"/>
      <w:divBdr>
        <w:top w:val="none" w:sz="0" w:space="0" w:color="auto"/>
        <w:left w:val="none" w:sz="0" w:space="0" w:color="auto"/>
        <w:bottom w:val="none" w:sz="0" w:space="0" w:color="auto"/>
        <w:right w:val="none" w:sz="0" w:space="0" w:color="auto"/>
      </w:divBdr>
    </w:div>
    <w:div w:id="1821118454">
      <w:marLeft w:val="480"/>
      <w:marRight w:val="0"/>
      <w:marTop w:val="0"/>
      <w:marBottom w:val="0"/>
      <w:divBdr>
        <w:top w:val="none" w:sz="0" w:space="0" w:color="auto"/>
        <w:left w:val="none" w:sz="0" w:space="0" w:color="auto"/>
        <w:bottom w:val="none" w:sz="0" w:space="0" w:color="auto"/>
        <w:right w:val="none" w:sz="0" w:space="0" w:color="auto"/>
      </w:divBdr>
    </w:div>
    <w:div w:id="1821267825">
      <w:marLeft w:val="480"/>
      <w:marRight w:val="0"/>
      <w:marTop w:val="0"/>
      <w:marBottom w:val="0"/>
      <w:divBdr>
        <w:top w:val="none" w:sz="0" w:space="0" w:color="auto"/>
        <w:left w:val="none" w:sz="0" w:space="0" w:color="auto"/>
        <w:bottom w:val="none" w:sz="0" w:space="0" w:color="auto"/>
        <w:right w:val="none" w:sz="0" w:space="0" w:color="auto"/>
      </w:divBdr>
    </w:div>
    <w:div w:id="1821383022">
      <w:marLeft w:val="480"/>
      <w:marRight w:val="0"/>
      <w:marTop w:val="0"/>
      <w:marBottom w:val="0"/>
      <w:divBdr>
        <w:top w:val="none" w:sz="0" w:space="0" w:color="auto"/>
        <w:left w:val="none" w:sz="0" w:space="0" w:color="auto"/>
        <w:bottom w:val="none" w:sz="0" w:space="0" w:color="auto"/>
        <w:right w:val="none" w:sz="0" w:space="0" w:color="auto"/>
      </w:divBdr>
    </w:div>
    <w:div w:id="1821457124">
      <w:marLeft w:val="480"/>
      <w:marRight w:val="0"/>
      <w:marTop w:val="0"/>
      <w:marBottom w:val="0"/>
      <w:divBdr>
        <w:top w:val="none" w:sz="0" w:space="0" w:color="auto"/>
        <w:left w:val="none" w:sz="0" w:space="0" w:color="auto"/>
        <w:bottom w:val="none" w:sz="0" w:space="0" w:color="auto"/>
        <w:right w:val="none" w:sz="0" w:space="0" w:color="auto"/>
      </w:divBdr>
    </w:div>
    <w:div w:id="1821576051">
      <w:marLeft w:val="480"/>
      <w:marRight w:val="0"/>
      <w:marTop w:val="0"/>
      <w:marBottom w:val="0"/>
      <w:divBdr>
        <w:top w:val="none" w:sz="0" w:space="0" w:color="auto"/>
        <w:left w:val="none" w:sz="0" w:space="0" w:color="auto"/>
        <w:bottom w:val="none" w:sz="0" w:space="0" w:color="auto"/>
        <w:right w:val="none" w:sz="0" w:space="0" w:color="auto"/>
      </w:divBdr>
    </w:div>
    <w:div w:id="1821580688">
      <w:marLeft w:val="480"/>
      <w:marRight w:val="0"/>
      <w:marTop w:val="0"/>
      <w:marBottom w:val="0"/>
      <w:divBdr>
        <w:top w:val="none" w:sz="0" w:space="0" w:color="auto"/>
        <w:left w:val="none" w:sz="0" w:space="0" w:color="auto"/>
        <w:bottom w:val="none" w:sz="0" w:space="0" w:color="auto"/>
        <w:right w:val="none" w:sz="0" w:space="0" w:color="auto"/>
      </w:divBdr>
    </w:div>
    <w:div w:id="1821657244">
      <w:marLeft w:val="480"/>
      <w:marRight w:val="0"/>
      <w:marTop w:val="0"/>
      <w:marBottom w:val="0"/>
      <w:divBdr>
        <w:top w:val="none" w:sz="0" w:space="0" w:color="auto"/>
        <w:left w:val="none" w:sz="0" w:space="0" w:color="auto"/>
        <w:bottom w:val="none" w:sz="0" w:space="0" w:color="auto"/>
        <w:right w:val="none" w:sz="0" w:space="0" w:color="auto"/>
      </w:divBdr>
    </w:div>
    <w:div w:id="1821730571">
      <w:marLeft w:val="480"/>
      <w:marRight w:val="0"/>
      <w:marTop w:val="0"/>
      <w:marBottom w:val="0"/>
      <w:divBdr>
        <w:top w:val="none" w:sz="0" w:space="0" w:color="auto"/>
        <w:left w:val="none" w:sz="0" w:space="0" w:color="auto"/>
        <w:bottom w:val="none" w:sz="0" w:space="0" w:color="auto"/>
        <w:right w:val="none" w:sz="0" w:space="0" w:color="auto"/>
      </w:divBdr>
    </w:div>
    <w:div w:id="1821969030">
      <w:marLeft w:val="480"/>
      <w:marRight w:val="0"/>
      <w:marTop w:val="0"/>
      <w:marBottom w:val="0"/>
      <w:divBdr>
        <w:top w:val="none" w:sz="0" w:space="0" w:color="auto"/>
        <w:left w:val="none" w:sz="0" w:space="0" w:color="auto"/>
        <w:bottom w:val="none" w:sz="0" w:space="0" w:color="auto"/>
        <w:right w:val="none" w:sz="0" w:space="0" w:color="auto"/>
      </w:divBdr>
    </w:div>
    <w:div w:id="1822037984">
      <w:marLeft w:val="480"/>
      <w:marRight w:val="0"/>
      <w:marTop w:val="0"/>
      <w:marBottom w:val="0"/>
      <w:divBdr>
        <w:top w:val="none" w:sz="0" w:space="0" w:color="auto"/>
        <w:left w:val="none" w:sz="0" w:space="0" w:color="auto"/>
        <w:bottom w:val="none" w:sz="0" w:space="0" w:color="auto"/>
        <w:right w:val="none" w:sz="0" w:space="0" w:color="auto"/>
      </w:divBdr>
    </w:div>
    <w:div w:id="1822115026">
      <w:marLeft w:val="480"/>
      <w:marRight w:val="0"/>
      <w:marTop w:val="0"/>
      <w:marBottom w:val="0"/>
      <w:divBdr>
        <w:top w:val="none" w:sz="0" w:space="0" w:color="auto"/>
        <w:left w:val="none" w:sz="0" w:space="0" w:color="auto"/>
        <w:bottom w:val="none" w:sz="0" w:space="0" w:color="auto"/>
        <w:right w:val="none" w:sz="0" w:space="0" w:color="auto"/>
      </w:divBdr>
    </w:div>
    <w:div w:id="1822190836">
      <w:marLeft w:val="480"/>
      <w:marRight w:val="0"/>
      <w:marTop w:val="0"/>
      <w:marBottom w:val="0"/>
      <w:divBdr>
        <w:top w:val="none" w:sz="0" w:space="0" w:color="auto"/>
        <w:left w:val="none" w:sz="0" w:space="0" w:color="auto"/>
        <w:bottom w:val="none" w:sz="0" w:space="0" w:color="auto"/>
        <w:right w:val="none" w:sz="0" w:space="0" w:color="auto"/>
      </w:divBdr>
    </w:div>
    <w:div w:id="1822232149">
      <w:marLeft w:val="480"/>
      <w:marRight w:val="0"/>
      <w:marTop w:val="0"/>
      <w:marBottom w:val="0"/>
      <w:divBdr>
        <w:top w:val="none" w:sz="0" w:space="0" w:color="auto"/>
        <w:left w:val="none" w:sz="0" w:space="0" w:color="auto"/>
        <w:bottom w:val="none" w:sz="0" w:space="0" w:color="auto"/>
        <w:right w:val="none" w:sz="0" w:space="0" w:color="auto"/>
      </w:divBdr>
    </w:div>
    <w:div w:id="1822384757">
      <w:marLeft w:val="480"/>
      <w:marRight w:val="0"/>
      <w:marTop w:val="0"/>
      <w:marBottom w:val="0"/>
      <w:divBdr>
        <w:top w:val="none" w:sz="0" w:space="0" w:color="auto"/>
        <w:left w:val="none" w:sz="0" w:space="0" w:color="auto"/>
        <w:bottom w:val="none" w:sz="0" w:space="0" w:color="auto"/>
        <w:right w:val="none" w:sz="0" w:space="0" w:color="auto"/>
      </w:divBdr>
    </w:div>
    <w:div w:id="1822386904">
      <w:marLeft w:val="480"/>
      <w:marRight w:val="0"/>
      <w:marTop w:val="0"/>
      <w:marBottom w:val="0"/>
      <w:divBdr>
        <w:top w:val="none" w:sz="0" w:space="0" w:color="auto"/>
        <w:left w:val="none" w:sz="0" w:space="0" w:color="auto"/>
        <w:bottom w:val="none" w:sz="0" w:space="0" w:color="auto"/>
        <w:right w:val="none" w:sz="0" w:space="0" w:color="auto"/>
      </w:divBdr>
    </w:div>
    <w:div w:id="1822427760">
      <w:marLeft w:val="480"/>
      <w:marRight w:val="0"/>
      <w:marTop w:val="0"/>
      <w:marBottom w:val="0"/>
      <w:divBdr>
        <w:top w:val="none" w:sz="0" w:space="0" w:color="auto"/>
        <w:left w:val="none" w:sz="0" w:space="0" w:color="auto"/>
        <w:bottom w:val="none" w:sz="0" w:space="0" w:color="auto"/>
        <w:right w:val="none" w:sz="0" w:space="0" w:color="auto"/>
      </w:divBdr>
    </w:div>
    <w:div w:id="1822456018">
      <w:marLeft w:val="480"/>
      <w:marRight w:val="0"/>
      <w:marTop w:val="0"/>
      <w:marBottom w:val="0"/>
      <w:divBdr>
        <w:top w:val="none" w:sz="0" w:space="0" w:color="auto"/>
        <w:left w:val="none" w:sz="0" w:space="0" w:color="auto"/>
        <w:bottom w:val="none" w:sz="0" w:space="0" w:color="auto"/>
        <w:right w:val="none" w:sz="0" w:space="0" w:color="auto"/>
      </w:divBdr>
    </w:div>
    <w:div w:id="1822572681">
      <w:marLeft w:val="480"/>
      <w:marRight w:val="0"/>
      <w:marTop w:val="0"/>
      <w:marBottom w:val="0"/>
      <w:divBdr>
        <w:top w:val="none" w:sz="0" w:space="0" w:color="auto"/>
        <w:left w:val="none" w:sz="0" w:space="0" w:color="auto"/>
        <w:bottom w:val="none" w:sz="0" w:space="0" w:color="auto"/>
        <w:right w:val="none" w:sz="0" w:space="0" w:color="auto"/>
      </w:divBdr>
    </w:div>
    <w:div w:id="1822580542">
      <w:marLeft w:val="480"/>
      <w:marRight w:val="0"/>
      <w:marTop w:val="0"/>
      <w:marBottom w:val="0"/>
      <w:divBdr>
        <w:top w:val="none" w:sz="0" w:space="0" w:color="auto"/>
        <w:left w:val="none" w:sz="0" w:space="0" w:color="auto"/>
        <w:bottom w:val="none" w:sz="0" w:space="0" w:color="auto"/>
        <w:right w:val="none" w:sz="0" w:space="0" w:color="auto"/>
      </w:divBdr>
    </w:div>
    <w:div w:id="1822883896">
      <w:marLeft w:val="480"/>
      <w:marRight w:val="0"/>
      <w:marTop w:val="0"/>
      <w:marBottom w:val="0"/>
      <w:divBdr>
        <w:top w:val="none" w:sz="0" w:space="0" w:color="auto"/>
        <w:left w:val="none" w:sz="0" w:space="0" w:color="auto"/>
        <w:bottom w:val="none" w:sz="0" w:space="0" w:color="auto"/>
        <w:right w:val="none" w:sz="0" w:space="0" w:color="auto"/>
      </w:divBdr>
    </w:div>
    <w:div w:id="1823039126">
      <w:marLeft w:val="480"/>
      <w:marRight w:val="0"/>
      <w:marTop w:val="0"/>
      <w:marBottom w:val="0"/>
      <w:divBdr>
        <w:top w:val="none" w:sz="0" w:space="0" w:color="auto"/>
        <w:left w:val="none" w:sz="0" w:space="0" w:color="auto"/>
        <w:bottom w:val="none" w:sz="0" w:space="0" w:color="auto"/>
        <w:right w:val="none" w:sz="0" w:space="0" w:color="auto"/>
      </w:divBdr>
    </w:div>
    <w:div w:id="1823040716">
      <w:marLeft w:val="480"/>
      <w:marRight w:val="0"/>
      <w:marTop w:val="0"/>
      <w:marBottom w:val="0"/>
      <w:divBdr>
        <w:top w:val="none" w:sz="0" w:space="0" w:color="auto"/>
        <w:left w:val="none" w:sz="0" w:space="0" w:color="auto"/>
        <w:bottom w:val="none" w:sz="0" w:space="0" w:color="auto"/>
        <w:right w:val="none" w:sz="0" w:space="0" w:color="auto"/>
      </w:divBdr>
    </w:div>
    <w:div w:id="1823160267">
      <w:marLeft w:val="480"/>
      <w:marRight w:val="0"/>
      <w:marTop w:val="0"/>
      <w:marBottom w:val="0"/>
      <w:divBdr>
        <w:top w:val="none" w:sz="0" w:space="0" w:color="auto"/>
        <w:left w:val="none" w:sz="0" w:space="0" w:color="auto"/>
        <w:bottom w:val="none" w:sz="0" w:space="0" w:color="auto"/>
        <w:right w:val="none" w:sz="0" w:space="0" w:color="auto"/>
      </w:divBdr>
    </w:div>
    <w:div w:id="1823277633">
      <w:marLeft w:val="480"/>
      <w:marRight w:val="0"/>
      <w:marTop w:val="0"/>
      <w:marBottom w:val="0"/>
      <w:divBdr>
        <w:top w:val="none" w:sz="0" w:space="0" w:color="auto"/>
        <w:left w:val="none" w:sz="0" w:space="0" w:color="auto"/>
        <w:bottom w:val="none" w:sz="0" w:space="0" w:color="auto"/>
        <w:right w:val="none" w:sz="0" w:space="0" w:color="auto"/>
      </w:divBdr>
    </w:div>
    <w:div w:id="1823422806">
      <w:marLeft w:val="480"/>
      <w:marRight w:val="0"/>
      <w:marTop w:val="0"/>
      <w:marBottom w:val="0"/>
      <w:divBdr>
        <w:top w:val="none" w:sz="0" w:space="0" w:color="auto"/>
        <w:left w:val="none" w:sz="0" w:space="0" w:color="auto"/>
        <w:bottom w:val="none" w:sz="0" w:space="0" w:color="auto"/>
        <w:right w:val="none" w:sz="0" w:space="0" w:color="auto"/>
      </w:divBdr>
    </w:div>
    <w:div w:id="1823498397">
      <w:marLeft w:val="480"/>
      <w:marRight w:val="0"/>
      <w:marTop w:val="0"/>
      <w:marBottom w:val="0"/>
      <w:divBdr>
        <w:top w:val="none" w:sz="0" w:space="0" w:color="auto"/>
        <w:left w:val="none" w:sz="0" w:space="0" w:color="auto"/>
        <w:bottom w:val="none" w:sz="0" w:space="0" w:color="auto"/>
        <w:right w:val="none" w:sz="0" w:space="0" w:color="auto"/>
      </w:divBdr>
    </w:div>
    <w:div w:id="1823545123">
      <w:marLeft w:val="480"/>
      <w:marRight w:val="0"/>
      <w:marTop w:val="0"/>
      <w:marBottom w:val="0"/>
      <w:divBdr>
        <w:top w:val="none" w:sz="0" w:space="0" w:color="auto"/>
        <w:left w:val="none" w:sz="0" w:space="0" w:color="auto"/>
        <w:bottom w:val="none" w:sz="0" w:space="0" w:color="auto"/>
        <w:right w:val="none" w:sz="0" w:space="0" w:color="auto"/>
      </w:divBdr>
    </w:div>
    <w:div w:id="1823698412">
      <w:marLeft w:val="480"/>
      <w:marRight w:val="0"/>
      <w:marTop w:val="0"/>
      <w:marBottom w:val="0"/>
      <w:divBdr>
        <w:top w:val="none" w:sz="0" w:space="0" w:color="auto"/>
        <w:left w:val="none" w:sz="0" w:space="0" w:color="auto"/>
        <w:bottom w:val="none" w:sz="0" w:space="0" w:color="auto"/>
        <w:right w:val="none" w:sz="0" w:space="0" w:color="auto"/>
      </w:divBdr>
    </w:div>
    <w:div w:id="1823809456">
      <w:marLeft w:val="480"/>
      <w:marRight w:val="0"/>
      <w:marTop w:val="0"/>
      <w:marBottom w:val="0"/>
      <w:divBdr>
        <w:top w:val="none" w:sz="0" w:space="0" w:color="auto"/>
        <w:left w:val="none" w:sz="0" w:space="0" w:color="auto"/>
        <w:bottom w:val="none" w:sz="0" w:space="0" w:color="auto"/>
        <w:right w:val="none" w:sz="0" w:space="0" w:color="auto"/>
      </w:divBdr>
    </w:div>
    <w:div w:id="1823882961">
      <w:marLeft w:val="480"/>
      <w:marRight w:val="0"/>
      <w:marTop w:val="0"/>
      <w:marBottom w:val="0"/>
      <w:divBdr>
        <w:top w:val="none" w:sz="0" w:space="0" w:color="auto"/>
        <w:left w:val="none" w:sz="0" w:space="0" w:color="auto"/>
        <w:bottom w:val="none" w:sz="0" w:space="0" w:color="auto"/>
        <w:right w:val="none" w:sz="0" w:space="0" w:color="auto"/>
      </w:divBdr>
    </w:div>
    <w:div w:id="1823935058">
      <w:marLeft w:val="480"/>
      <w:marRight w:val="0"/>
      <w:marTop w:val="0"/>
      <w:marBottom w:val="0"/>
      <w:divBdr>
        <w:top w:val="none" w:sz="0" w:space="0" w:color="auto"/>
        <w:left w:val="none" w:sz="0" w:space="0" w:color="auto"/>
        <w:bottom w:val="none" w:sz="0" w:space="0" w:color="auto"/>
        <w:right w:val="none" w:sz="0" w:space="0" w:color="auto"/>
      </w:divBdr>
    </w:div>
    <w:div w:id="1824007911">
      <w:marLeft w:val="480"/>
      <w:marRight w:val="0"/>
      <w:marTop w:val="0"/>
      <w:marBottom w:val="0"/>
      <w:divBdr>
        <w:top w:val="none" w:sz="0" w:space="0" w:color="auto"/>
        <w:left w:val="none" w:sz="0" w:space="0" w:color="auto"/>
        <w:bottom w:val="none" w:sz="0" w:space="0" w:color="auto"/>
        <w:right w:val="none" w:sz="0" w:space="0" w:color="auto"/>
      </w:divBdr>
    </w:div>
    <w:div w:id="1824009618">
      <w:marLeft w:val="480"/>
      <w:marRight w:val="0"/>
      <w:marTop w:val="0"/>
      <w:marBottom w:val="0"/>
      <w:divBdr>
        <w:top w:val="none" w:sz="0" w:space="0" w:color="auto"/>
        <w:left w:val="none" w:sz="0" w:space="0" w:color="auto"/>
        <w:bottom w:val="none" w:sz="0" w:space="0" w:color="auto"/>
        <w:right w:val="none" w:sz="0" w:space="0" w:color="auto"/>
      </w:divBdr>
    </w:div>
    <w:div w:id="1824201449">
      <w:marLeft w:val="480"/>
      <w:marRight w:val="0"/>
      <w:marTop w:val="0"/>
      <w:marBottom w:val="0"/>
      <w:divBdr>
        <w:top w:val="none" w:sz="0" w:space="0" w:color="auto"/>
        <w:left w:val="none" w:sz="0" w:space="0" w:color="auto"/>
        <w:bottom w:val="none" w:sz="0" w:space="0" w:color="auto"/>
        <w:right w:val="none" w:sz="0" w:space="0" w:color="auto"/>
      </w:divBdr>
    </w:div>
    <w:div w:id="1824201857">
      <w:marLeft w:val="480"/>
      <w:marRight w:val="0"/>
      <w:marTop w:val="0"/>
      <w:marBottom w:val="0"/>
      <w:divBdr>
        <w:top w:val="none" w:sz="0" w:space="0" w:color="auto"/>
        <w:left w:val="none" w:sz="0" w:space="0" w:color="auto"/>
        <w:bottom w:val="none" w:sz="0" w:space="0" w:color="auto"/>
        <w:right w:val="none" w:sz="0" w:space="0" w:color="auto"/>
      </w:divBdr>
    </w:div>
    <w:div w:id="1824276214">
      <w:marLeft w:val="480"/>
      <w:marRight w:val="0"/>
      <w:marTop w:val="0"/>
      <w:marBottom w:val="0"/>
      <w:divBdr>
        <w:top w:val="none" w:sz="0" w:space="0" w:color="auto"/>
        <w:left w:val="none" w:sz="0" w:space="0" w:color="auto"/>
        <w:bottom w:val="none" w:sz="0" w:space="0" w:color="auto"/>
        <w:right w:val="none" w:sz="0" w:space="0" w:color="auto"/>
      </w:divBdr>
    </w:div>
    <w:div w:id="1824614596">
      <w:marLeft w:val="480"/>
      <w:marRight w:val="0"/>
      <w:marTop w:val="0"/>
      <w:marBottom w:val="0"/>
      <w:divBdr>
        <w:top w:val="none" w:sz="0" w:space="0" w:color="auto"/>
        <w:left w:val="none" w:sz="0" w:space="0" w:color="auto"/>
        <w:bottom w:val="none" w:sz="0" w:space="0" w:color="auto"/>
        <w:right w:val="none" w:sz="0" w:space="0" w:color="auto"/>
      </w:divBdr>
    </w:div>
    <w:div w:id="1824618438">
      <w:marLeft w:val="480"/>
      <w:marRight w:val="0"/>
      <w:marTop w:val="0"/>
      <w:marBottom w:val="0"/>
      <w:divBdr>
        <w:top w:val="none" w:sz="0" w:space="0" w:color="auto"/>
        <w:left w:val="none" w:sz="0" w:space="0" w:color="auto"/>
        <w:bottom w:val="none" w:sz="0" w:space="0" w:color="auto"/>
        <w:right w:val="none" w:sz="0" w:space="0" w:color="auto"/>
      </w:divBdr>
    </w:div>
    <w:div w:id="1824735215">
      <w:marLeft w:val="480"/>
      <w:marRight w:val="0"/>
      <w:marTop w:val="0"/>
      <w:marBottom w:val="0"/>
      <w:divBdr>
        <w:top w:val="none" w:sz="0" w:space="0" w:color="auto"/>
        <w:left w:val="none" w:sz="0" w:space="0" w:color="auto"/>
        <w:bottom w:val="none" w:sz="0" w:space="0" w:color="auto"/>
        <w:right w:val="none" w:sz="0" w:space="0" w:color="auto"/>
      </w:divBdr>
    </w:div>
    <w:div w:id="1824811481">
      <w:marLeft w:val="480"/>
      <w:marRight w:val="0"/>
      <w:marTop w:val="0"/>
      <w:marBottom w:val="0"/>
      <w:divBdr>
        <w:top w:val="none" w:sz="0" w:space="0" w:color="auto"/>
        <w:left w:val="none" w:sz="0" w:space="0" w:color="auto"/>
        <w:bottom w:val="none" w:sz="0" w:space="0" w:color="auto"/>
        <w:right w:val="none" w:sz="0" w:space="0" w:color="auto"/>
      </w:divBdr>
    </w:div>
    <w:div w:id="1825009362">
      <w:marLeft w:val="480"/>
      <w:marRight w:val="0"/>
      <w:marTop w:val="0"/>
      <w:marBottom w:val="0"/>
      <w:divBdr>
        <w:top w:val="none" w:sz="0" w:space="0" w:color="auto"/>
        <w:left w:val="none" w:sz="0" w:space="0" w:color="auto"/>
        <w:bottom w:val="none" w:sz="0" w:space="0" w:color="auto"/>
        <w:right w:val="none" w:sz="0" w:space="0" w:color="auto"/>
      </w:divBdr>
    </w:div>
    <w:div w:id="1825126462">
      <w:marLeft w:val="480"/>
      <w:marRight w:val="0"/>
      <w:marTop w:val="0"/>
      <w:marBottom w:val="0"/>
      <w:divBdr>
        <w:top w:val="none" w:sz="0" w:space="0" w:color="auto"/>
        <w:left w:val="none" w:sz="0" w:space="0" w:color="auto"/>
        <w:bottom w:val="none" w:sz="0" w:space="0" w:color="auto"/>
        <w:right w:val="none" w:sz="0" w:space="0" w:color="auto"/>
      </w:divBdr>
    </w:div>
    <w:div w:id="1825466359">
      <w:marLeft w:val="480"/>
      <w:marRight w:val="0"/>
      <w:marTop w:val="0"/>
      <w:marBottom w:val="0"/>
      <w:divBdr>
        <w:top w:val="none" w:sz="0" w:space="0" w:color="auto"/>
        <w:left w:val="none" w:sz="0" w:space="0" w:color="auto"/>
        <w:bottom w:val="none" w:sz="0" w:space="0" w:color="auto"/>
        <w:right w:val="none" w:sz="0" w:space="0" w:color="auto"/>
      </w:divBdr>
    </w:div>
    <w:div w:id="1825732658">
      <w:marLeft w:val="480"/>
      <w:marRight w:val="0"/>
      <w:marTop w:val="0"/>
      <w:marBottom w:val="0"/>
      <w:divBdr>
        <w:top w:val="none" w:sz="0" w:space="0" w:color="auto"/>
        <w:left w:val="none" w:sz="0" w:space="0" w:color="auto"/>
        <w:bottom w:val="none" w:sz="0" w:space="0" w:color="auto"/>
        <w:right w:val="none" w:sz="0" w:space="0" w:color="auto"/>
      </w:divBdr>
    </w:div>
    <w:div w:id="1825781082">
      <w:marLeft w:val="480"/>
      <w:marRight w:val="0"/>
      <w:marTop w:val="0"/>
      <w:marBottom w:val="0"/>
      <w:divBdr>
        <w:top w:val="none" w:sz="0" w:space="0" w:color="auto"/>
        <w:left w:val="none" w:sz="0" w:space="0" w:color="auto"/>
        <w:bottom w:val="none" w:sz="0" w:space="0" w:color="auto"/>
        <w:right w:val="none" w:sz="0" w:space="0" w:color="auto"/>
      </w:divBdr>
    </w:div>
    <w:div w:id="1825856475">
      <w:marLeft w:val="480"/>
      <w:marRight w:val="0"/>
      <w:marTop w:val="0"/>
      <w:marBottom w:val="0"/>
      <w:divBdr>
        <w:top w:val="none" w:sz="0" w:space="0" w:color="auto"/>
        <w:left w:val="none" w:sz="0" w:space="0" w:color="auto"/>
        <w:bottom w:val="none" w:sz="0" w:space="0" w:color="auto"/>
        <w:right w:val="none" w:sz="0" w:space="0" w:color="auto"/>
      </w:divBdr>
    </w:div>
    <w:div w:id="1825966757">
      <w:marLeft w:val="480"/>
      <w:marRight w:val="0"/>
      <w:marTop w:val="0"/>
      <w:marBottom w:val="0"/>
      <w:divBdr>
        <w:top w:val="none" w:sz="0" w:space="0" w:color="auto"/>
        <w:left w:val="none" w:sz="0" w:space="0" w:color="auto"/>
        <w:bottom w:val="none" w:sz="0" w:space="0" w:color="auto"/>
        <w:right w:val="none" w:sz="0" w:space="0" w:color="auto"/>
      </w:divBdr>
    </w:div>
    <w:div w:id="1825971621">
      <w:marLeft w:val="480"/>
      <w:marRight w:val="0"/>
      <w:marTop w:val="0"/>
      <w:marBottom w:val="0"/>
      <w:divBdr>
        <w:top w:val="none" w:sz="0" w:space="0" w:color="auto"/>
        <w:left w:val="none" w:sz="0" w:space="0" w:color="auto"/>
        <w:bottom w:val="none" w:sz="0" w:space="0" w:color="auto"/>
        <w:right w:val="none" w:sz="0" w:space="0" w:color="auto"/>
      </w:divBdr>
    </w:div>
    <w:div w:id="1826051088">
      <w:marLeft w:val="480"/>
      <w:marRight w:val="0"/>
      <w:marTop w:val="0"/>
      <w:marBottom w:val="0"/>
      <w:divBdr>
        <w:top w:val="none" w:sz="0" w:space="0" w:color="auto"/>
        <w:left w:val="none" w:sz="0" w:space="0" w:color="auto"/>
        <w:bottom w:val="none" w:sz="0" w:space="0" w:color="auto"/>
        <w:right w:val="none" w:sz="0" w:space="0" w:color="auto"/>
      </w:divBdr>
    </w:div>
    <w:div w:id="1826120571">
      <w:marLeft w:val="480"/>
      <w:marRight w:val="0"/>
      <w:marTop w:val="0"/>
      <w:marBottom w:val="0"/>
      <w:divBdr>
        <w:top w:val="none" w:sz="0" w:space="0" w:color="auto"/>
        <w:left w:val="none" w:sz="0" w:space="0" w:color="auto"/>
        <w:bottom w:val="none" w:sz="0" w:space="0" w:color="auto"/>
        <w:right w:val="none" w:sz="0" w:space="0" w:color="auto"/>
      </w:divBdr>
    </w:div>
    <w:div w:id="1826123567">
      <w:marLeft w:val="480"/>
      <w:marRight w:val="0"/>
      <w:marTop w:val="0"/>
      <w:marBottom w:val="0"/>
      <w:divBdr>
        <w:top w:val="none" w:sz="0" w:space="0" w:color="auto"/>
        <w:left w:val="none" w:sz="0" w:space="0" w:color="auto"/>
        <w:bottom w:val="none" w:sz="0" w:space="0" w:color="auto"/>
        <w:right w:val="none" w:sz="0" w:space="0" w:color="auto"/>
      </w:divBdr>
    </w:div>
    <w:div w:id="1826161944">
      <w:marLeft w:val="480"/>
      <w:marRight w:val="0"/>
      <w:marTop w:val="0"/>
      <w:marBottom w:val="0"/>
      <w:divBdr>
        <w:top w:val="none" w:sz="0" w:space="0" w:color="auto"/>
        <w:left w:val="none" w:sz="0" w:space="0" w:color="auto"/>
        <w:bottom w:val="none" w:sz="0" w:space="0" w:color="auto"/>
        <w:right w:val="none" w:sz="0" w:space="0" w:color="auto"/>
      </w:divBdr>
    </w:div>
    <w:div w:id="1826193377">
      <w:marLeft w:val="480"/>
      <w:marRight w:val="0"/>
      <w:marTop w:val="0"/>
      <w:marBottom w:val="0"/>
      <w:divBdr>
        <w:top w:val="none" w:sz="0" w:space="0" w:color="auto"/>
        <w:left w:val="none" w:sz="0" w:space="0" w:color="auto"/>
        <w:bottom w:val="none" w:sz="0" w:space="0" w:color="auto"/>
        <w:right w:val="none" w:sz="0" w:space="0" w:color="auto"/>
      </w:divBdr>
    </w:div>
    <w:div w:id="1826239980">
      <w:marLeft w:val="480"/>
      <w:marRight w:val="0"/>
      <w:marTop w:val="0"/>
      <w:marBottom w:val="0"/>
      <w:divBdr>
        <w:top w:val="none" w:sz="0" w:space="0" w:color="auto"/>
        <w:left w:val="none" w:sz="0" w:space="0" w:color="auto"/>
        <w:bottom w:val="none" w:sz="0" w:space="0" w:color="auto"/>
        <w:right w:val="none" w:sz="0" w:space="0" w:color="auto"/>
      </w:divBdr>
    </w:div>
    <w:div w:id="1826240251">
      <w:marLeft w:val="480"/>
      <w:marRight w:val="0"/>
      <w:marTop w:val="0"/>
      <w:marBottom w:val="0"/>
      <w:divBdr>
        <w:top w:val="none" w:sz="0" w:space="0" w:color="auto"/>
        <w:left w:val="none" w:sz="0" w:space="0" w:color="auto"/>
        <w:bottom w:val="none" w:sz="0" w:space="0" w:color="auto"/>
        <w:right w:val="none" w:sz="0" w:space="0" w:color="auto"/>
      </w:divBdr>
    </w:div>
    <w:div w:id="1826243493">
      <w:marLeft w:val="480"/>
      <w:marRight w:val="0"/>
      <w:marTop w:val="0"/>
      <w:marBottom w:val="0"/>
      <w:divBdr>
        <w:top w:val="none" w:sz="0" w:space="0" w:color="auto"/>
        <w:left w:val="none" w:sz="0" w:space="0" w:color="auto"/>
        <w:bottom w:val="none" w:sz="0" w:space="0" w:color="auto"/>
        <w:right w:val="none" w:sz="0" w:space="0" w:color="auto"/>
      </w:divBdr>
    </w:div>
    <w:div w:id="1826387773">
      <w:marLeft w:val="480"/>
      <w:marRight w:val="0"/>
      <w:marTop w:val="0"/>
      <w:marBottom w:val="0"/>
      <w:divBdr>
        <w:top w:val="none" w:sz="0" w:space="0" w:color="auto"/>
        <w:left w:val="none" w:sz="0" w:space="0" w:color="auto"/>
        <w:bottom w:val="none" w:sz="0" w:space="0" w:color="auto"/>
        <w:right w:val="none" w:sz="0" w:space="0" w:color="auto"/>
      </w:divBdr>
    </w:div>
    <w:div w:id="1826434536">
      <w:marLeft w:val="480"/>
      <w:marRight w:val="0"/>
      <w:marTop w:val="0"/>
      <w:marBottom w:val="0"/>
      <w:divBdr>
        <w:top w:val="none" w:sz="0" w:space="0" w:color="auto"/>
        <w:left w:val="none" w:sz="0" w:space="0" w:color="auto"/>
        <w:bottom w:val="none" w:sz="0" w:space="0" w:color="auto"/>
        <w:right w:val="none" w:sz="0" w:space="0" w:color="auto"/>
      </w:divBdr>
    </w:div>
    <w:div w:id="1826509255">
      <w:marLeft w:val="480"/>
      <w:marRight w:val="0"/>
      <w:marTop w:val="0"/>
      <w:marBottom w:val="0"/>
      <w:divBdr>
        <w:top w:val="none" w:sz="0" w:space="0" w:color="auto"/>
        <w:left w:val="none" w:sz="0" w:space="0" w:color="auto"/>
        <w:bottom w:val="none" w:sz="0" w:space="0" w:color="auto"/>
        <w:right w:val="none" w:sz="0" w:space="0" w:color="auto"/>
      </w:divBdr>
    </w:div>
    <w:div w:id="1826510352">
      <w:marLeft w:val="480"/>
      <w:marRight w:val="0"/>
      <w:marTop w:val="0"/>
      <w:marBottom w:val="0"/>
      <w:divBdr>
        <w:top w:val="none" w:sz="0" w:space="0" w:color="auto"/>
        <w:left w:val="none" w:sz="0" w:space="0" w:color="auto"/>
        <w:bottom w:val="none" w:sz="0" w:space="0" w:color="auto"/>
        <w:right w:val="none" w:sz="0" w:space="0" w:color="auto"/>
      </w:divBdr>
    </w:div>
    <w:div w:id="1826780336">
      <w:marLeft w:val="480"/>
      <w:marRight w:val="0"/>
      <w:marTop w:val="0"/>
      <w:marBottom w:val="0"/>
      <w:divBdr>
        <w:top w:val="none" w:sz="0" w:space="0" w:color="auto"/>
        <w:left w:val="none" w:sz="0" w:space="0" w:color="auto"/>
        <w:bottom w:val="none" w:sz="0" w:space="0" w:color="auto"/>
        <w:right w:val="none" w:sz="0" w:space="0" w:color="auto"/>
      </w:divBdr>
    </w:div>
    <w:div w:id="1827016254">
      <w:marLeft w:val="480"/>
      <w:marRight w:val="0"/>
      <w:marTop w:val="0"/>
      <w:marBottom w:val="0"/>
      <w:divBdr>
        <w:top w:val="none" w:sz="0" w:space="0" w:color="auto"/>
        <w:left w:val="none" w:sz="0" w:space="0" w:color="auto"/>
        <w:bottom w:val="none" w:sz="0" w:space="0" w:color="auto"/>
        <w:right w:val="none" w:sz="0" w:space="0" w:color="auto"/>
      </w:divBdr>
    </w:div>
    <w:div w:id="1827237670">
      <w:marLeft w:val="480"/>
      <w:marRight w:val="0"/>
      <w:marTop w:val="0"/>
      <w:marBottom w:val="0"/>
      <w:divBdr>
        <w:top w:val="none" w:sz="0" w:space="0" w:color="auto"/>
        <w:left w:val="none" w:sz="0" w:space="0" w:color="auto"/>
        <w:bottom w:val="none" w:sz="0" w:space="0" w:color="auto"/>
        <w:right w:val="none" w:sz="0" w:space="0" w:color="auto"/>
      </w:divBdr>
    </w:div>
    <w:div w:id="1827281320">
      <w:marLeft w:val="480"/>
      <w:marRight w:val="0"/>
      <w:marTop w:val="0"/>
      <w:marBottom w:val="0"/>
      <w:divBdr>
        <w:top w:val="none" w:sz="0" w:space="0" w:color="auto"/>
        <w:left w:val="none" w:sz="0" w:space="0" w:color="auto"/>
        <w:bottom w:val="none" w:sz="0" w:space="0" w:color="auto"/>
        <w:right w:val="none" w:sz="0" w:space="0" w:color="auto"/>
      </w:divBdr>
    </w:div>
    <w:div w:id="1827282409">
      <w:marLeft w:val="480"/>
      <w:marRight w:val="0"/>
      <w:marTop w:val="0"/>
      <w:marBottom w:val="0"/>
      <w:divBdr>
        <w:top w:val="none" w:sz="0" w:space="0" w:color="auto"/>
        <w:left w:val="none" w:sz="0" w:space="0" w:color="auto"/>
        <w:bottom w:val="none" w:sz="0" w:space="0" w:color="auto"/>
        <w:right w:val="none" w:sz="0" w:space="0" w:color="auto"/>
      </w:divBdr>
    </w:div>
    <w:div w:id="1827430009">
      <w:marLeft w:val="480"/>
      <w:marRight w:val="0"/>
      <w:marTop w:val="0"/>
      <w:marBottom w:val="0"/>
      <w:divBdr>
        <w:top w:val="none" w:sz="0" w:space="0" w:color="auto"/>
        <w:left w:val="none" w:sz="0" w:space="0" w:color="auto"/>
        <w:bottom w:val="none" w:sz="0" w:space="0" w:color="auto"/>
        <w:right w:val="none" w:sz="0" w:space="0" w:color="auto"/>
      </w:divBdr>
    </w:div>
    <w:div w:id="1827550950">
      <w:marLeft w:val="480"/>
      <w:marRight w:val="0"/>
      <w:marTop w:val="0"/>
      <w:marBottom w:val="0"/>
      <w:divBdr>
        <w:top w:val="none" w:sz="0" w:space="0" w:color="auto"/>
        <w:left w:val="none" w:sz="0" w:space="0" w:color="auto"/>
        <w:bottom w:val="none" w:sz="0" w:space="0" w:color="auto"/>
        <w:right w:val="none" w:sz="0" w:space="0" w:color="auto"/>
      </w:divBdr>
    </w:div>
    <w:div w:id="1827628265">
      <w:marLeft w:val="480"/>
      <w:marRight w:val="0"/>
      <w:marTop w:val="0"/>
      <w:marBottom w:val="0"/>
      <w:divBdr>
        <w:top w:val="none" w:sz="0" w:space="0" w:color="auto"/>
        <w:left w:val="none" w:sz="0" w:space="0" w:color="auto"/>
        <w:bottom w:val="none" w:sz="0" w:space="0" w:color="auto"/>
        <w:right w:val="none" w:sz="0" w:space="0" w:color="auto"/>
      </w:divBdr>
    </w:div>
    <w:div w:id="1827739994">
      <w:marLeft w:val="480"/>
      <w:marRight w:val="0"/>
      <w:marTop w:val="0"/>
      <w:marBottom w:val="0"/>
      <w:divBdr>
        <w:top w:val="none" w:sz="0" w:space="0" w:color="auto"/>
        <w:left w:val="none" w:sz="0" w:space="0" w:color="auto"/>
        <w:bottom w:val="none" w:sz="0" w:space="0" w:color="auto"/>
        <w:right w:val="none" w:sz="0" w:space="0" w:color="auto"/>
      </w:divBdr>
    </w:div>
    <w:div w:id="1827865997">
      <w:marLeft w:val="480"/>
      <w:marRight w:val="0"/>
      <w:marTop w:val="0"/>
      <w:marBottom w:val="0"/>
      <w:divBdr>
        <w:top w:val="none" w:sz="0" w:space="0" w:color="auto"/>
        <w:left w:val="none" w:sz="0" w:space="0" w:color="auto"/>
        <w:bottom w:val="none" w:sz="0" w:space="0" w:color="auto"/>
        <w:right w:val="none" w:sz="0" w:space="0" w:color="auto"/>
      </w:divBdr>
    </w:div>
    <w:div w:id="1827936349">
      <w:marLeft w:val="480"/>
      <w:marRight w:val="0"/>
      <w:marTop w:val="0"/>
      <w:marBottom w:val="0"/>
      <w:divBdr>
        <w:top w:val="none" w:sz="0" w:space="0" w:color="auto"/>
        <w:left w:val="none" w:sz="0" w:space="0" w:color="auto"/>
        <w:bottom w:val="none" w:sz="0" w:space="0" w:color="auto"/>
        <w:right w:val="none" w:sz="0" w:space="0" w:color="auto"/>
      </w:divBdr>
    </w:div>
    <w:div w:id="1828084656">
      <w:marLeft w:val="480"/>
      <w:marRight w:val="0"/>
      <w:marTop w:val="0"/>
      <w:marBottom w:val="0"/>
      <w:divBdr>
        <w:top w:val="none" w:sz="0" w:space="0" w:color="auto"/>
        <w:left w:val="none" w:sz="0" w:space="0" w:color="auto"/>
        <w:bottom w:val="none" w:sz="0" w:space="0" w:color="auto"/>
        <w:right w:val="none" w:sz="0" w:space="0" w:color="auto"/>
      </w:divBdr>
    </w:div>
    <w:div w:id="1828132425">
      <w:marLeft w:val="480"/>
      <w:marRight w:val="0"/>
      <w:marTop w:val="0"/>
      <w:marBottom w:val="0"/>
      <w:divBdr>
        <w:top w:val="none" w:sz="0" w:space="0" w:color="auto"/>
        <w:left w:val="none" w:sz="0" w:space="0" w:color="auto"/>
        <w:bottom w:val="none" w:sz="0" w:space="0" w:color="auto"/>
        <w:right w:val="none" w:sz="0" w:space="0" w:color="auto"/>
      </w:divBdr>
    </w:div>
    <w:div w:id="1828328227">
      <w:marLeft w:val="480"/>
      <w:marRight w:val="0"/>
      <w:marTop w:val="0"/>
      <w:marBottom w:val="0"/>
      <w:divBdr>
        <w:top w:val="none" w:sz="0" w:space="0" w:color="auto"/>
        <w:left w:val="none" w:sz="0" w:space="0" w:color="auto"/>
        <w:bottom w:val="none" w:sz="0" w:space="0" w:color="auto"/>
        <w:right w:val="none" w:sz="0" w:space="0" w:color="auto"/>
      </w:divBdr>
    </w:div>
    <w:div w:id="1828351909">
      <w:marLeft w:val="480"/>
      <w:marRight w:val="0"/>
      <w:marTop w:val="0"/>
      <w:marBottom w:val="0"/>
      <w:divBdr>
        <w:top w:val="none" w:sz="0" w:space="0" w:color="auto"/>
        <w:left w:val="none" w:sz="0" w:space="0" w:color="auto"/>
        <w:bottom w:val="none" w:sz="0" w:space="0" w:color="auto"/>
        <w:right w:val="none" w:sz="0" w:space="0" w:color="auto"/>
      </w:divBdr>
    </w:div>
    <w:div w:id="1828591572">
      <w:marLeft w:val="480"/>
      <w:marRight w:val="0"/>
      <w:marTop w:val="0"/>
      <w:marBottom w:val="0"/>
      <w:divBdr>
        <w:top w:val="none" w:sz="0" w:space="0" w:color="auto"/>
        <w:left w:val="none" w:sz="0" w:space="0" w:color="auto"/>
        <w:bottom w:val="none" w:sz="0" w:space="0" w:color="auto"/>
        <w:right w:val="none" w:sz="0" w:space="0" w:color="auto"/>
      </w:divBdr>
    </w:div>
    <w:div w:id="1828592956">
      <w:marLeft w:val="480"/>
      <w:marRight w:val="0"/>
      <w:marTop w:val="0"/>
      <w:marBottom w:val="0"/>
      <w:divBdr>
        <w:top w:val="none" w:sz="0" w:space="0" w:color="auto"/>
        <w:left w:val="none" w:sz="0" w:space="0" w:color="auto"/>
        <w:bottom w:val="none" w:sz="0" w:space="0" w:color="auto"/>
        <w:right w:val="none" w:sz="0" w:space="0" w:color="auto"/>
      </w:divBdr>
    </w:div>
    <w:div w:id="1828738683">
      <w:marLeft w:val="480"/>
      <w:marRight w:val="0"/>
      <w:marTop w:val="0"/>
      <w:marBottom w:val="0"/>
      <w:divBdr>
        <w:top w:val="none" w:sz="0" w:space="0" w:color="auto"/>
        <w:left w:val="none" w:sz="0" w:space="0" w:color="auto"/>
        <w:bottom w:val="none" w:sz="0" w:space="0" w:color="auto"/>
        <w:right w:val="none" w:sz="0" w:space="0" w:color="auto"/>
      </w:divBdr>
    </w:div>
    <w:div w:id="1828738706">
      <w:marLeft w:val="480"/>
      <w:marRight w:val="0"/>
      <w:marTop w:val="0"/>
      <w:marBottom w:val="0"/>
      <w:divBdr>
        <w:top w:val="none" w:sz="0" w:space="0" w:color="auto"/>
        <w:left w:val="none" w:sz="0" w:space="0" w:color="auto"/>
        <w:bottom w:val="none" w:sz="0" w:space="0" w:color="auto"/>
        <w:right w:val="none" w:sz="0" w:space="0" w:color="auto"/>
      </w:divBdr>
    </w:div>
    <w:div w:id="1828744886">
      <w:marLeft w:val="480"/>
      <w:marRight w:val="0"/>
      <w:marTop w:val="0"/>
      <w:marBottom w:val="0"/>
      <w:divBdr>
        <w:top w:val="none" w:sz="0" w:space="0" w:color="auto"/>
        <w:left w:val="none" w:sz="0" w:space="0" w:color="auto"/>
        <w:bottom w:val="none" w:sz="0" w:space="0" w:color="auto"/>
        <w:right w:val="none" w:sz="0" w:space="0" w:color="auto"/>
      </w:divBdr>
    </w:div>
    <w:div w:id="1828858672">
      <w:marLeft w:val="480"/>
      <w:marRight w:val="0"/>
      <w:marTop w:val="0"/>
      <w:marBottom w:val="0"/>
      <w:divBdr>
        <w:top w:val="none" w:sz="0" w:space="0" w:color="auto"/>
        <w:left w:val="none" w:sz="0" w:space="0" w:color="auto"/>
        <w:bottom w:val="none" w:sz="0" w:space="0" w:color="auto"/>
        <w:right w:val="none" w:sz="0" w:space="0" w:color="auto"/>
      </w:divBdr>
    </w:div>
    <w:div w:id="1829008012">
      <w:marLeft w:val="480"/>
      <w:marRight w:val="0"/>
      <w:marTop w:val="0"/>
      <w:marBottom w:val="0"/>
      <w:divBdr>
        <w:top w:val="none" w:sz="0" w:space="0" w:color="auto"/>
        <w:left w:val="none" w:sz="0" w:space="0" w:color="auto"/>
        <w:bottom w:val="none" w:sz="0" w:space="0" w:color="auto"/>
        <w:right w:val="none" w:sz="0" w:space="0" w:color="auto"/>
      </w:divBdr>
    </w:div>
    <w:div w:id="1829243118">
      <w:marLeft w:val="480"/>
      <w:marRight w:val="0"/>
      <w:marTop w:val="0"/>
      <w:marBottom w:val="0"/>
      <w:divBdr>
        <w:top w:val="none" w:sz="0" w:space="0" w:color="auto"/>
        <w:left w:val="none" w:sz="0" w:space="0" w:color="auto"/>
        <w:bottom w:val="none" w:sz="0" w:space="0" w:color="auto"/>
        <w:right w:val="none" w:sz="0" w:space="0" w:color="auto"/>
      </w:divBdr>
    </w:div>
    <w:div w:id="1829326971">
      <w:marLeft w:val="480"/>
      <w:marRight w:val="0"/>
      <w:marTop w:val="0"/>
      <w:marBottom w:val="0"/>
      <w:divBdr>
        <w:top w:val="none" w:sz="0" w:space="0" w:color="auto"/>
        <w:left w:val="none" w:sz="0" w:space="0" w:color="auto"/>
        <w:bottom w:val="none" w:sz="0" w:space="0" w:color="auto"/>
        <w:right w:val="none" w:sz="0" w:space="0" w:color="auto"/>
      </w:divBdr>
    </w:div>
    <w:div w:id="1829440524">
      <w:marLeft w:val="480"/>
      <w:marRight w:val="0"/>
      <w:marTop w:val="0"/>
      <w:marBottom w:val="0"/>
      <w:divBdr>
        <w:top w:val="none" w:sz="0" w:space="0" w:color="auto"/>
        <w:left w:val="none" w:sz="0" w:space="0" w:color="auto"/>
        <w:bottom w:val="none" w:sz="0" w:space="0" w:color="auto"/>
        <w:right w:val="none" w:sz="0" w:space="0" w:color="auto"/>
      </w:divBdr>
    </w:div>
    <w:div w:id="1829513150">
      <w:marLeft w:val="480"/>
      <w:marRight w:val="0"/>
      <w:marTop w:val="0"/>
      <w:marBottom w:val="0"/>
      <w:divBdr>
        <w:top w:val="none" w:sz="0" w:space="0" w:color="auto"/>
        <w:left w:val="none" w:sz="0" w:space="0" w:color="auto"/>
        <w:bottom w:val="none" w:sz="0" w:space="0" w:color="auto"/>
        <w:right w:val="none" w:sz="0" w:space="0" w:color="auto"/>
      </w:divBdr>
    </w:div>
    <w:div w:id="1829704835">
      <w:marLeft w:val="480"/>
      <w:marRight w:val="0"/>
      <w:marTop w:val="0"/>
      <w:marBottom w:val="0"/>
      <w:divBdr>
        <w:top w:val="none" w:sz="0" w:space="0" w:color="auto"/>
        <w:left w:val="none" w:sz="0" w:space="0" w:color="auto"/>
        <w:bottom w:val="none" w:sz="0" w:space="0" w:color="auto"/>
        <w:right w:val="none" w:sz="0" w:space="0" w:color="auto"/>
      </w:divBdr>
    </w:div>
    <w:div w:id="1829906628">
      <w:marLeft w:val="480"/>
      <w:marRight w:val="0"/>
      <w:marTop w:val="0"/>
      <w:marBottom w:val="0"/>
      <w:divBdr>
        <w:top w:val="none" w:sz="0" w:space="0" w:color="auto"/>
        <w:left w:val="none" w:sz="0" w:space="0" w:color="auto"/>
        <w:bottom w:val="none" w:sz="0" w:space="0" w:color="auto"/>
        <w:right w:val="none" w:sz="0" w:space="0" w:color="auto"/>
      </w:divBdr>
    </w:div>
    <w:div w:id="1830055310">
      <w:marLeft w:val="480"/>
      <w:marRight w:val="0"/>
      <w:marTop w:val="0"/>
      <w:marBottom w:val="0"/>
      <w:divBdr>
        <w:top w:val="none" w:sz="0" w:space="0" w:color="auto"/>
        <w:left w:val="none" w:sz="0" w:space="0" w:color="auto"/>
        <w:bottom w:val="none" w:sz="0" w:space="0" w:color="auto"/>
        <w:right w:val="none" w:sz="0" w:space="0" w:color="auto"/>
      </w:divBdr>
    </w:div>
    <w:div w:id="1830171164">
      <w:marLeft w:val="480"/>
      <w:marRight w:val="0"/>
      <w:marTop w:val="0"/>
      <w:marBottom w:val="0"/>
      <w:divBdr>
        <w:top w:val="none" w:sz="0" w:space="0" w:color="auto"/>
        <w:left w:val="none" w:sz="0" w:space="0" w:color="auto"/>
        <w:bottom w:val="none" w:sz="0" w:space="0" w:color="auto"/>
        <w:right w:val="none" w:sz="0" w:space="0" w:color="auto"/>
      </w:divBdr>
    </w:div>
    <w:div w:id="1830363488">
      <w:marLeft w:val="480"/>
      <w:marRight w:val="0"/>
      <w:marTop w:val="0"/>
      <w:marBottom w:val="0"/>
      <w:divBdr>
        <w:top w:val="none" w:sz="0" w:space="0" w:color="auto"/>
        <w:left w:val="none" w:sz="0" w:space="0" w:color="auto"/>
        <w:bottom w:val="none" w:sz="0" w:space="0" w:color="auto"/>
        <w:right w:val="none" w:sz="0" w:space="0" w:color="auto"/>
      </w:divBdr>
    </w:div>
    <w:div w:id="1830514954">
      <w:marLeft w:val="480"/>
      <w:marRight w:val="0"/>
      <w:marTop w:val="0"/>
      <w:marBottom w:val="0"/>
      <w:divBdr>
        <w:top w:val="none" w:sz="0" w:space="0" w:color="auto"/>
        <w:left w:val="none" w:sz="0" w:space="0" w:color="auto"/>
        <w:bottom w:val="none" w:sz="0" w:space="0" w:color="auto"/>
        <w:right w:val="none" w:sz="0" w:space="0" w:color="auto"/>
      </w:divBdr>
    </w:div>
    <w:div w:id="1830515343">
      <w:marLeft w:val="480"/>
      <w:marRight w:val="0"/>
      <w:marTop w:val="0"/>
      <w:marBottom w:val="0"/>
      <w:divBdr>
        <w:top w:val="none" w:sz="0" w:space="0" w:color="auto"/>
        <w:left w:val="none" w:sz="0" w:space="0" w:color="auto"/>
        <w:bottom w:val="none" w:sz="0" w:space="0" w:color="auto"/>
        <w:right w:val="none" w:sz="0" w:space="0" w:color="auto"/>
      </w:divBdr>
    </w:div>
    <w:div w:id="1830559224">
      <w:marLeft w:val="480"/>
      <w:marRight w:val="0"/>
      <w:marTop w:val="0"/>
      <w:marBottom w:val="0"/>
      <w:divBdr>
        <w:top w:val="none" w:sz="0" w:space="0" w:color="auto"/>
        <w:left w:val="none" w:sz="0" w:space="0" w:color="auto"/>
        <w:bottom w:val="none" w:sz="0" w:space="0" w:color="auto"/>
        <w:right w:val="none" w:sz="0" w:space="0" w:color="auto"/>
      </w:divBdr>
    </w:div>
    <w:div w:id="1830634575">
      <w:marLeft w:val="480"/>
      <w:marRight w:val="0"/>
      <w:marTop w:val="0"/>
      <w:marBottom w:val="0"/>
      <w:divBdr>
        <w:top w:val="none" w:sz="0" w:space="0" w:color="auto"/>
        <w:left w:val="none" w:sz="0" w:space="0" w:color="auto"/>
        <w:bottom w:val="none" w:sz="0" w:space="0" w:color="auto"/>
        <w:right w:val="none" w:sz="0" w:space="0" w:color="auto"/>
      </w:divBdr>
    </w:div>
    <w:div w:id="1830709795">
      <w:marLeft w:val="480"/>
      <w:marRight w:val="0"/>
      <w:marTop w:val="0"/>
      <w:marBottom w:val="0"/>
      <w:divBdr>
        <w:top w:val="none" w:sz="0" w:space="0" w:color="auto"/>
        <w:left w:val="none" w:sz="0" w:space="0" w:color="auto"/>
        <w:bottom w:val="none" w:sz="0" w:space="0" w:color="auto"/>
        <w:right w:val="none" w:sz="0" w:space="0" w:color="auto"/>
      </w:divBdr>
    </w:div>
    <w:div w:id="1830780277">
      <w:marLeft w:val="480"/>
      <w:marRight w:val="0"/>
      <w:marTop w:val="0"/>
      <w:marBottom w:val="0"/>
      <w:divBdr>
        <w:top w:val="none" w:sz="0" w:space="0" w:color="auto"/>
        <w:left w:val="none" w:sz="0" w:space="0" w:color="auto"/>
        <w:bottom w:val="none" w:sz="0" w:space="0" w:color="auto"/>
        <w:right w:val="none" w:sz="0" w:space="0" w:color="auto"/>
      </w:divBdr>
    </w:div>
    <w:div w:id="1830826658">
      <w:marLeft w:val="480"/>
      <w:marRight w:val="0"/>
      <w:marTop w:val="0"/>
      <w:marBottom w:val="0"/>
      <w:divBdr>
        <w:top w:val="none" w:sz="0" w:space="0" w:color="auto"/>
        <w:left w:val="none" w:sz="0" w:space="0" w:color="auto"/>
        <w:bottom w:val="none" w:sz="0" w:space="0" w:color="auto"/>
        <w:right w:val="none" w:sz="0" w:space="0" w:color="auto"/>
      </w:divBdr>
    </w:div>
    <w:div w:id="1830903269">
      <w:marLeft w:val="480"/>
      <w:marRight w:val="0"/>
      <w:marTop w:val="0"/>
      <w:marBottom w:val="0"/>
      <w:divBdr>
        <w:top w:val="none" w:sz="0" w:space="0" w:color="auto"/>
        <w:left w:val="none" w:sz="0" w:space="0" w:color="auto"/>
        <w:bottom w:val="none" w:sz="0" w:space="0" w:color="auto"/>
        <w:right w:val="none" w:sz="0" w:space="0" w:color="auto"/>
      </w:divBdr>
    </w:div>
    <w:div w:id="1831016885">
      <w:marLeft w:val="480"/>
      <w:marRight w:val="0"/>
      <w:marTop w:val="0"/>
      <w:marBottom w:val="0"/>
      <w:divBdr>
        <w:top w:val="none" w:sz="0" w:space="0" w:color="auto"/>
        <w:left w:val="none" w:sz="0" w:space="0" w:color="auto"/>
        <w:bottom w:val="none" w:sz="0" w:space="0" w:color="auto"/>
        <w:right w:val="none" w:sz="0" w:space="0" w:color="auto"/>
      </w:divBdr>
    </w:div>
    <w:div w:id="1831018933">
      <w:marLeft w:val="480"/>
      <w:marRight w:val="0"/>
      <w:marTop w:val="0"/>
      <w:marBottom w:val="0"/>
      <w:divBdr>
        <w:top w:val="none" w:sz="0" w:space="0" w:color="auto"/>
        <w:left w:val="none" w:sz="0" w:space="0" w:color="auto"/>
        <w:bottom w:val="none" w:sz="0" w:space="0" w:color="auto"/>
        <w:right w:val="none" w:sz="0" w:space="0" w:color="auto"/>
      </w:divBdr>
    </w:div>
    <w:div w:id="1831097007">
      <w:marLeft w:val="480"/>
      <w:marRight w:val="0"/>
      <w:marTop w:val="0"/>
      <w:marBottom w:val="0"/>
      <w:divBdr>
        <w:top w:val="none" w:sz="0" w:space="0" w:color="auto"/>
        <w:left w:val="none" w:sz="0" w:space="0" w:color="auto"/>
        <w:bottom w:val="none" w:sz="0" w:space="0" w:color="auto"/>
        <w:right w:val="none" w:sz="0" w:space="0" w:color="auto"/>
      </w:divBdr>
    </w:div>
    <w:div w:id="1831403558">
      <w:marLeft w:val="480"/>
      <w:marRight w:val="0"/>
      <w:marTop w:val="0"/>
      <w:marBottom w:val="0"/>
      <w:divBdr>
        <w:top w:val="none" w:sz="0" w:space="0" w:color="auto"/>
        <w:left w:val="none" w:sz="0" w:space="0" w:color="auto"/>
        <w:bottom w:val="none" w:sz="0" w:space="0" w:color="auto"/>
        <w:right w:val="none" w:sz="0" w:space="0" w:color="auto"/>
      </w:divBdr>
    </w:div>
    <w:div w:id="1831410664">
      <w:marLeft w:val="480"/>
      <w:marRight w:val="0"/>
      <w:marTop w:val="0"/>
      <w:marBottom w:val="0"/>
      <w:divBdr>
        <w:top w:val="none" w:sz="0" w:space="0" w:color="auto"/>
        <w:left w:val="none" w:sz="0" w:space="0" w:color="auto"/>
        <w:bottom w:val="none" w:sz="0" w:space="0" w:color="auto"/>
        <w:right w:val="none" w:sz="0" w:space="0" w:color="auto"/>
      </w:divBdr>
    </w:div>
    <w:div w:id="1831556834">
      <w:marLeft w:val="480"/>
      <w:marRight w:val="0"/>
      <w:marTop w:val="0"/>
      <w:marBottom w:val="0"/>
      <w:divBdr>
        <w:top w:val="none" w:sz="0" w:space="0" w:color="auto"/>
        <w:left w:val="none" w:sz="0" w:space="0" w:color="auto"/>
        <w:bottom w:val="none" w:sz="0" w:space="0" w:color="auto"/>
        <w:right w:val="none" w:sz="0" w:space="0" w:color="auto"/>
      </w:divBdr>
    </w:div>
    <w:div w:id="1831629597">
      <w:marLeft w:val="480"/>
      <w:marRight w:val="0"/>
      <w:marTop w:val="0"/>
      <w:marBottom w:val="0"/>
      <w:divBdr>
        <w:top w:val="none" w:sz="0" w:space="0" w:color="auto"/>
        <w:left w:val="none" w:sz="0" w:space="0" w:color="auto"/>
        <w:bottom w:val="none" w:sz="0" w:space="0" w:color="auto"/>
        <w:right w:val="none" w:sz="0" w:space="0" w:color="auto"/>
      </w:divBdr>
    </w:div>
    <w:div w:id="1831672016">
      <w:marLeft w:val="480"/>
      <w:marRight w:val="0"/>
      <w:marTop w:val="0"/>
      <w:marBottom w:val="0"/>
      <w:divBdr>
        <w:top w:val="none" w:sz="0" w:space="0" w:color="auto"/>
        <w:left w:val="none" w:sz="0" w:space="0" w:color="auto"/>
        <w:bottom w:val="none" w:sz="0" w:space="0" w:color="auto"/>
        <w:right w:val="none" w:sz="0" w:space="0" w:color="auto"/>
      </w:divBdr>
    </w:div>
    <w:div w:id="1831747150">
      <w:marLeft w:val="480"/>
      <w:marRight w:val="0"/>
      <w:marTop w:val="0"/>
      <w:marBottom w:val="0"/>
      <w:divBdr>
        <w:top w:val="none" w:sz="0" w:space="0" w:color="auto"/>
        <w:left w:val="none" w:sz="0" w:space="0" w:color="auto"/>
        <w:bottom w:val="none" w:sz="0" w:space="0" w:color="auto"/>
        <w:right w:val="none" w:sz="0" w:space="0" w:color="auto"/>
      </w:divBdr>
    </w:div>
    <w:div w:id="1831748255">
      <w:marLeft w:val="480"/>
      <w:marRight w:val="0"/>
      <w:marTop w:val="0"/>
      <w:marBottom w:val="0"/>
      <w:divBdr>
        <w:top w:val="none" w:sz="0" w:space="0" w:color="auto"/>
        <w:left w:val="none" w:sz="0" w:space="0" w:color="auto"/>
        <w:bottom w:val="none" w:sz="0" w:space="0" w:color="auto"/>
        <w:right w:val="none" w:sz="0" w:space="0" w:color="auto"/>
      </w:divBdr>
    </w:div>
    <w:div w:id="1831796912">
      <w:marLeft w:val="480"/>
      <w:marRight w:val="0"/>
      <w:marTop w:val="0"/>
      <w:marBottom w:val="0"/>
      <w:divBdr>
        <w:top w:val="none" w:sz="0" w:space="0" w:color="auto"/>
        <w:left w:val="none" w:sz="0" w:space="0" w:color="auto"/>
        <w:bottom w:val="none" w:sz="0" w:space="0" w:color="auto"/>
        <w:right w:val="none" w:sz="0" w:space="0" w:color="auto"/>
      </w:divBdr>
    </w:div>
    <w:div w:id="1832015489">
      <w:marLeft w:val="480"/>
      <w:marRight w:val="0"/>
      <w:marTop w:val="0"/>
      <w:marBottom w:val="0"/>
      <w:divBdr>
        <w:top w:val="none" w:sz="0" w:space="0" w:color="auto"/>
        <w:left w:val="none" w:sz="0" w:space="0" w:color="auto"/>
        <w:bottom w:val="none" w:sz="0" w:space="0" w:color="auto"/>
        <w:right w:val="none" w:sz="0" w:space="0" w:color="auto"/>
      </w:divBdr>
    </w:div>
    <w:div w:id="1832019749">
      <w:marLeft w:val="480"/>
      <w:marRight w:val="0"/>
      <w:marTop w:val="0"/>
      <w:marBottom w:val="0"/>
      <w:divBdr>
        <w:top w:val="none" w:sz="0" w:space="0" w:color="auto"/>
        <w:left w:val="none" w:sz="0" w:space="0" w:color="auto"/>
        <w:bottom w:val="none" w:sz="0" w:space="0" w:color="auto"/>
        <w:right w:val="none" w:sz="0" w:space="0" w:color="auto"/>
      </w:divBdr>
    </w:div>
    <w:div w:id="1832062767">
      <w:marLeft w:val="480"/>
      <w:marRight w:val="0"/>
      <w:marTop w:val="0"/>
      <w:marBottom w:val="0"/>
      <w:divBdr>
        <w:top w:val="none" w:sz="0" w:space="0" w:color="auto"/>
        <w:left w:val="none" w:sz="0" w:space="0" w:color="auto"/>
        <w:bottom w:val="none" w:sz="0" w:space="0" w:color="auto"/>
        <w:right w:val="none" w:sz="0" w:space="0" w:color="auto"/>
      </w:divBdr>
    </w:div>
    <w:div w:id="1832135641">
      <w:marLeft w:val="480"/>
      <w:marRight w:val="0"/>
      <w:marTop w:val="0"/>
      <w:marBottom w:val="0"/>
      <w:divBdr>
        <w:top w:val="none" w:sz="0" w:space="0" w:color="auto"/>
        <w:left w:val="none" w:sz="0" w:space="0" w:color="auto"/>
        <w:bottom w:val="none" w:sz="0" w:space="0" w:color="auto"/>
        <w:right w:val="none" w:sz="0" w:space="0" w:color="auto"/>
      </w:divBdr>
    </w:div>
    <w:div w:id="1832259359">
      <w:marLeft w:val="480"/>
      <w:marRight w:val="0"/>
      <w:marTop w:val="0"/>
      <w:marBottom w:val="0"/>
      <w:divBdr>
        <w:top w:val="none" w:sz="0" w:space="0" w:color="auto"/>
        <w:left w:val="none" w:sz="0" w:space="0" w:color="auto"/>
        <w:bottom w:val="none" w:sz="0" w:space="0" w:color="auto"/>
        <w:right w:val="none" w:sz="0" w:space="0" w:color="auto"/>
      </w:divBdr>
    </w:div>
    <w:div w:id="1832284780">
      <w:marLeft w:val="480"/>
      <w:marRight w:val="0"/>
      <w:marTop w:val="0"/>
      <w:marBottom w:val="0"/>
      <w:divBdr>
        <w:top w:val="none" w:sz="0" w:space="0" w:color="auto"/>
        <w:left w:val="none" w:sz="0" w:space="0" w:color="auto"/>
        <w:bottom w:val="none" w:sz="0" w:space="0" w:color="auto"/>
        <w:right w:val="none" w:sz="0" w:space="0" w:color="auto"/>
      </w:divBdr>
    </w:div>
    <w:div w:id="1832332059">
      <w:marLeft w:val="480"/>
      <w:marRight w:val="0"/>
      <w:marTop w:val="0"/>
      <w:marBottom w:val="0"/>
      <w:divBdr>
        <w:top w:val="none" w:sz="0" w:space="0" w:color="auto"/>
        <w:left w:val="none" w:sz="0" w:space="0" w:color="auto"/>
        <w:bottom w:val="none" w:sz="0" w:space="0" w:color="auto"/>
        <w:right w:val="none" w:sz="0" w:space="0" w:color="auto"/>
      </w:divBdr>
    </w:div>
    <w:div w:id="1832334249">
      <w:marLeft w:val="480"/>
      <w:marRight w:val="0"/>
      <w:marTop w:val="0"/>
      <w:marBottom w:val="0"/>
      <w:divBdr>
        <w:top w:val="none" w:sz="0" w:space="0" w:color="auto"/>
        <w:left w:val="none" w:sz="0" w:space="0" w:color="auto"/>
        <w:bottom w:val="none" w:sz="0" w:space="0" w:color="auto"/>
        <w:right w:val="none" w:sz="0" w:space="0" w:color="auto"/>
      </w:divBdr>
    </w:div>
    <w:div w:id="1832405810">
      <w:marLeft w:val="480"/>
      <w:marRight w:val="0"/>
      <w:marTop w:val="0"/>
      <w:marBottom w:val="0"/>
      <w:divBdr>
        <w:top w:val="none" w:sz="0" w:space="0" w:color="auto"/>
        <w:left w:val="none" w:sz="0" w:space="0" w:color="auto"/>
        <w:bottom w:val="none" w:sz="0" w:space="0" w:color="auto"/>
        <w:right w:val="none" w:sz="0" w:space="0" w:color="auto"/>
      </w:divBdr>
    </w:div>
    <w:div w:id="1832522758">
      <w:marLeft w:val="480"/>
      <w:marRight w:val="0"/>
      <w:marTop w:val="0"/>
      <w:marBottom w:val="0"/>
      <w:divBdr>
        <w:top w:val="none" w:sz="0" w:space="0" w:color="auto"/>
        <w:left w:val="none" w:sz="0" w:space="0" w:color="auto"/>
        <w:bottom w:val="none" w:sz="0" w:space="0" w:color="auto"/>
        <w:right w:val="none" w:sz="0" w:space="0" w:color="auto"/>
      </w:divBdr>
    </w:div>
    <w:div w:id="1832602473">
      <w:marLeft w:val="480"/>
      <w:marRight w:val="0"/>
      <w:marTop w:val="0"/>
      <w:marBottom w:val="0"/>
      <w:divBdr>
        <w:top w:val="none" w:sz="0" w:space="0" w:color="auto"/>
        <w:left w:val="none" w:sz="0" w:space="0" w:color="auto"/>
        <w:bottom w:val="none" w:sz="0" w:space="0" w:color="auto"/>
        <w:right w:val="none" w:sz="0" w:space="0" w:color="auto"/>
      </w:divBdr>
    </w:div>
    <w:div w:id="1832671059">
      <w:marLeft w:val="480"/>
      <w:marRight w:val="0"/>
      <w:marTop w:val="0"/>
      <w:marBottom w:val="0"/>
      <w:divBdr>
        <w:top w:val="none" w:sz="0" w:space="0" w:color="auto"/>
        <w:left w:val="none" w:sz="0" w:space="0" w:color="auto"/>
        <w:bottom w:val="none" w:sz="0" w:space="0" w:color="auto"/>
        <w:right w:val="none" w:sz="0" w:space="0" w:color="auto"/>
      </w:divBdr>
    </w:div>
    <w:div w:id="1832673882">
      <w:marLeft w:val="480"/>
      <w:marRight w:val="0"/>
      <w:marTop w:val="0"/>
      <w:marBottom w:val="0"/>
      <w:divBdr>
        <w:top w:val="none" w:sz="0" w:space="0" w:color="auto"/>
        <w:left w:val="none" w:sz="0" w:space="0" w:color="auto"/>
        <w:bottom w:val="none" w:sz="0" w:space="0" w:color="auto"/>
        <w:right w:val="none" w:sz="0" w:space="0" w:color="auto"/>
      </w:divBdr>
    </w:div>
    <w:div w:id="1832676226">
      <w:marLeft w:val="480"/>
      <w:marRight w:val="0"/>
      <w:marTop w:val="0"/>
      <w:marBottom w:val="0"/>
      <w:divBdr>
        <w:top w:val="none" w:sz="0" w:space="0" w:color="auto"/>
        <w:left w:val="none" w:sz="0" w:space="0" w:color="auto"/>
        <w:bottom w:val="none" w:sz="0" w:space="0" w:color="auto"/>
        <w:right w:val="none" w:sz="0" w:space="0" w:color="auto"/>
      </w:divBdr>
    </w:div>
    <w:div w:id="1832718487">
      <w:marLeft w:val="480"/>
      <w:marRight w:val="0"/>
      <w:marTop w:val="0"/>
      <w:marBottom w:val="0"/>
      <w:divBdr>
        <w:top w:val="none" w:sz="0" w:space="0" w:color="auto"/>
        <w:left w:val="none" w:sz="0" w:space="0" w:color="auto"/>
        <w:bottom w:val="none" w:sz="0" w:space="0" w:color="auto"/>
        <w:right w:val="none" w:sz="0" w:space="0" w:color="auto"/>
      </w:divBdr>
    </w:div>
    <w:div w:id="1832795951">
      <w:marLeft w:val="480"/>
      <w:marRight w:val="0"/>
      <w:marTop w:val="0"/>
      <w:marBottom w:val="0"/>
      <w:divBdr>
        <w:top w:val="none" w:sz="0" w:space="0" w:color="auto"/>
        <w:left w:val="none" w:sz="0" w:space="0" w:color="auto"/>
        <w:bottom w:val="none" w:sz="0" w:space="0" w:color="auto"/>
        <w:right w:val="none" w:sz="0" w:space="0" w:color="auto"/>
      </w:divBdr>
    </w:div>
    <w:div w:id="1832864116">
      <w:marLeft w:val="480"/>
      <w:marRight w:val="0"/>
      <w:marTop w:val="0"/>
      <w:marBottom w:val="0"/>
      <w:divBdr>
        <w:top w:val="none" w:sz="0" w:space="0" w:color="auto"/>
        <w:left w:val="none" w:sz="0" w:space="0" w:color="auto"/>
        <w:bottom w:val="none" w:sz="0" w:space="0" w:color="auto"/>
        <w:right w:val="none" w:sz="0" w:space="0" w:color="auto"/>
      </w:divBdr>
    </w:div>
    <w:div w:id="1832981664">
      <w:marLeft w:val="480"/>
      <w:marRight w:val="0"/>
      <w:marTop w:val="0"/>
      <w:marBottom w:val="0"/>
      <w:divBdr>
        <w:top w:val="none" w:sz="0" w:space="0" w:color="auto"/>
        <w:left w:val="none" w:sz="0" w:space="0" w:color="auto"/>
        <w:bottom w:val="none" w:sz="0" w:space="0" w:color="auto"/>
        <w:right w:val="none" w:sz="0" w:space="0" w:color="auto"/>
      </w:divBdr>
    </w:div>
    <w:div w:id="1832988126">
      <w:marLeft w:val="480"/>
      <w:marRight w:val="0"/>
      <w:marTop w:val="0"/>
      <w:marBottom w:val="0"/>
      <w:divBdr>
        <w:top w:val="none" w:sz="0" w:space="0" w:color="auto"/>
        <w:left w:val="none" w:sz="0" w:space="0" w:color="auto"/>
        <w:bottom w:val="none" w:sz="0" w:space="0" w:color="auto"/>
        <w:right w:val="none" w:sz="0" w:space="0" w:color="auto"/>
      </w:divBdr>
    </w:div>
    <w:div w:id="1833137983">
      <w:marLeft w:val="480"/>
      <w:marRight w:val="0"/>
      <w:marTop w:val="0"/>
      <w:marBottom w:val="0"/>
      <w:divBdr>
        <w:top w:val="none" w:sz="0" w:space="0" w:color="auto"/>
        <w:left w:val="none" w:sz="0" w:space="0" w:color="auto"/>
        <w:bottom w:val="none" w:sz="0" w:space="0" w:color="auto"/>
        <w:right w:val="none" w:sz="0" w:space="0" w:color="auto"/>
      </w:divBdr>
    </w:div>
    <w:div w:id="1833139085">
      <w:marLeft w:val="480"/>
      <w:marRight w:val="0"/>
      <w:marTop w:val="0"/>
      <w:marBottom w:val="0"/>
      <w:divBdr>
        <w:top w:val="none" w:sz="0" w:space="0" w:color="auto"/>
        <w:left w:val="none" w:sz="0" w:space="0" w:color="auto"/>
        <w:bottom w:val="none" w:sz="0" w:space="0" w:color="auto"/>
        <w:right w:val="none" w:sz="0" w:space="0" w:color="auto"/>
      </w:divBdr>
    </w:div>
    <w:div w:id="1833255248">
      <w:marLeft w:val="480"/>
      <w:marRight w:val="0"/>
      <w:marTop w:val="0"/>
      <w:marBottom w:val="0"/>
      <w:divBdr>
        <w:top w:val="none" w:sz="0" w:space="0" w:color="auto"/>
        <w:left w:val="none" w:sz="0" w:space="0" w:color="auto"/>
        <w:bottom w:val="none" w:sz="0" w:space="0" w:color="auto"/>
        <w:right w:val="none" w:sz="0" w:space="0" w:color="auto"/>
      </w:divBdr>
    </w:div>
    <w:div w:id="1833258522">
      <w:marLeft w:val="480"/>
      <w:marRight w:val="0"/>
      <w:marTop w:val="0"/>
      <w:marBottom w:val="0"/>
      <w:divBdr>
        <w:top w:val="none" w:sz="0" w:space="0" w:color="auto"/>
        <w:left w:val="none" w:sz="0" w:space="0" w:color="auto"/>
        <w:bottom w:val="none" w:sz="0" w:space="0" w:color="auto"/>
        <w:right w:val="none" w:sz="0" w:space="0" w:color="auto"/>
      </w:divBdr>
    </w:div>
    <w:div w:id="1833594235">
      <w:marLeft w:val="480"/>
      <w:marRight w:val="0"/>
      <w:marTop w:val="0"/>
      <w:marBottom w:val="0"/>
      <w:divBdr>
        <w:top w:val="none" w:sz="0" w:space="0" w:color="auto"/>
        <w:left w:val="none" w:sz="0" w:space="0" w:color="auto"/>
        <w:bottom w:val="none" w:sz="0" w:space="0" w:color="auto"/>
        <w:right w:val="none" w:sz="0" w:space="0" w:color="auto"/>
      </w:divBdr>
    </w:div>
    <w:div w:id="1833718479">
      <w:marLeft w:val="480"/>
      <w:marRight w:val="0"/>
      <w:marTop w:val="0"/>
      <w:marBottom w:val="0"/>
      <w:divBdr>
        <w:top w:val="none" w:sz="0" w:space="0" w:color="auto"/>
        <w:left w:val="none" w:sz="0" w:space="0" w:color="auto"/>
        <w:bottom w:val="none" w:sz="0" w:space="0" w:color="auto"/>
        <w:right w:val="none" w:sz="0" w:space="0" w:color="auto"/>
      </w:divBdr>
    </w:div>
    <w:div w:id="1833721533">
      <w:marLeft w:val="480"/>
      <w:marRight w:val="0"/>
      <w:marTop w:val="0"/>
      <w:marBottom w:val="0"/>
      <w:divBdr>
        <w:top w:val="none" w:sz="0" w:space="0" w:color="auto"/>
        <w:left w:val="none" w:sz="0" w:space="0" w:color="auto"/>
        <w:bottom w:val="none" w:sz="0" w:space="0" w:color="auto"/>
        <w:right w:val="none" w:sz="0" w:space="0" w:color="auto"/>
      </w:divBdr>
    </w:div>
    <w:div w:id="1834025337">
      <w:marLeft w:val="480"/>
      <w:marRight w:val="0"/>
      <w:marTop w:val="0"/>
      <w:marBottom w:val="0"/>
      <w:divBdr>
        <w:top w:val="none" w:sz="0" w:space="0" w:color="auto"/>
        <w:left w:val="none" w:sz="0" w:space="0" w:color="auto"/>
        <w:bottom w:val="none" w:sz="0" w:space="0" w:color="auto"/>
        <w:right w:val="none" w:sz="0" w:space="0" w:color="auto"/>
      </w:divBdr>
    </w:div>
    <w:div w:id="1834025931">
      <w:marLeft w:val="480"/>
      <w:marRight w:val="0"/>
      <w:marTop w:val="0"/>
      <w:marBottom w:val="0"/>
      <w:divBdr>
        <w:top w:val="none" w:sz="0" w:space="0" w:color="auto"/>
        <w:left w:val="none" w:sz="0" w:space="0" w:color="auto"/>
        <w:bottom w:val="none" w:sz="0" w:space="0" w:color="auto"/>
        <w:right w:val="none" w:sz="0" w:space="0" w:color="auto"/>
      </w:divBdr>
    </w:div>
    <w:div w:id="1834100340">
      <w:marLeft w:val="480"/>
      <w:marRight w:val="0"/>
      <w:marTop w:val="0"/>
      <w:marBottom w:val="0"/>
      <w:divBdr>
        <w:top w:val="none" w:sz="0" w:space="0" w:color="auto"/>
        <w:left w:val="none" w:sz="0" w:space="0" w:color="auto"/>
        <w:bottom w:val="none" w:sz="0" w:space="0" w:color="auto"/>
        <w:right w:val="none" w:sz="0" w:space="0" w:color="auto"/>
      </w:divBdr>
    </w:div>
    <w:div w:id="1834296809">
      <w:marLeft w:val="480"/>
      <w:marRight w:val="0"/>
      <w:marTop w:val="0"/>
      <w:marBottom w:val="0"/>
      <w:divBdr>
        <w:top w:val="none" w:sz="0" w:space="0" w:color="auto"/>
        <w:left w:val="none" w:sz="0" w:space="0" w:color="auto"/>
        <w:bottom w:val="none" w:sz="0" w:space="0" w:color="auto"/>
        <w:right w:val="none" w:sz="0" w:space="0" w:color="auto"/>
      </w:divBdr>
    </w:div>
    <w:div w:id="1834418980">
      <w:marLeft w:val="480"/>
      <w:marRight w:val="0"/>
      <w:marTop w:val="0"/>
      <w:marBottom w:val="0"/>
      <w:divBdr>
        <w:top w:val="none" w:sz="0" w:space="0" w:color="auto"/>
        <w:left w:val="none" w:sz="0" w:space="0" w:color="auto"/>
        <w:bottom w:val="none" w:sz="0" w:space="0" w:color="auto"/>
        <w:right w:val="none" w:sz="0" w:space="0" w:color="auto"/>
      </w:divBdr>
    </w:div>
    <w:div w:id="1834446676">
      <w:marLeft w:val="480"/>
      <w:marRight w:val="0"/>
      <w:marTop w:val="0"/>
      <w:marBottom w:val="0"/>
      <w:divBdr>
        <w:top w:val="none" w:sz="0" w:space="0" w:color="auto"/>
        <w:left w:val="none" w:sz="0" w:space="0" w:color="auto"/>
        <w:bottom w:val="none" w:sz="0" w:space="0" w:color="auto"/>
        <w:right w:val="none" w:sz="0" w:space="0" w:color="auto"/>
      </w:divBdr>
    </w:div>
    <w:div w:id="1834486872">
      <w:marLeft w:val="480"/>
      <w:marRight w:val="0"/>
      <w:marTop w:val="0"/>
      <w:marBottom w:val="0"/>
      <w:divBdr>
        <w:top w:val="none" w:sz="0" w:space="0" w:color="auto"/>
        <w:left w:val="none" w:sz="0" w:space="0" w:color="auto"/>
        <w:bottom w:val="none" w:sz="0" w:space="0" w:color="auto"/>
        <w:right w:val="none" w:sz="0" w:space="0" w:color="auto"/>
      </w:divBdr>
    </w:div>
    <w:div w:id="1834636873">
      <w:marLeft w:val="480"/>
      <w:marRight w:val="0"/>
      <w:marTop w:val="0"/>
      <w:marBottom w:val="0"/>
      <w:divBdr>
        <w:top w:val="none" w:sz="0" w:space="0" w:color="auto"/>
        <w:left w:val="none" w:sz="0" w:space="0" w:color="auto"/>
        <w:bottom w:val="none" w:sz="0" w:space="0" w:color="auto"/>
        <w:right w:val="none" w:sz="0" w:space="0" w:color="auto"/>
      </w:divBdr>
    </w:div>
    <w:div w:id="1834681706">
      <w:marLeft w:val="480"/>
      <w:marRight w:val="0"/>
      <w:marTop w:val="0"/>
      <w:marBottom w:val="0"/>
      <w:divBdr>
        <w:top w:val="none" w:sz="0" w:space="0" w:color="auto"/>
        <w:left w:val="none" w:sz="0" w:space="0" w:color="auto"/>
        <w:bottom w:val="none" w:sz="0" w:space="0" w:color="auto"/>
        <w:right w:val="none" w:sz="0" w:space="0" w:color="auto"/>
      </w:divBdr>
    </w:div>
    <w:div w:id="1834757173">
      <w:marLeft w:val="480"/>
      <w:marRight w:val="0"/>
      <w:marTop w:val="0"/>
      <w:marBottom w:val="0"/>
      <w:divBdr>
        <w:top w:val="none" w:sz="0" w:space="0" w:color="auto"/>
        <w:left w:val="none" w:sz="0" w:space="0" w:color="auto"/>
        <w:bottom w:val="none" w:sz="0" w:space="0" w:color="auto"/>
        <w:right w:val="none" w:sz="0" w:space="0" w:color="auto"/>
      </w:divBdr>
    </w:div>
    <w:div w:id="1834904792">
      <w:marLeft w:val="480"/>
      <w:marRight w:val="0"/>
      <w:marTop w:val="0"/>
      <w:marBottom w:val="0"/>
      <w:divBdr>
        <w:top w:val="none" w:sz="0" w:space="0" w:color="auto"/>
        <w:left w:val="none" w:sz="0" w:space="0" w:color="auto"/>
        <w:bottom w:val="none" w:sz="0" w:space="0" w:color="auto"/>
        <w:right w:val="none" w:sz="0" w:space="0" w:color="auto"/>
      </w:divBdr>
    </w:div>
    <w:div w:id="1834949371">
      <w:marLeft w:val="480"/>
      <w:marRight w:val="0"/>
      <w:marTop w:val="0"/>
      <w:marBottom w:val="0"/>
      <w:divBdr>
        <w:top w:val="none" w:sz="0" w:space="0" w:color="auto"/>
        <w:left w:val="none" w:sz="0" w:space="0" w:color="auto"/>
        <w:bottom w:val="none" w:sz="0" w:space="0" w:color="auto"/>
        <w:right w:val="none" w:sz="0" w:space="0" w:color="auto"/>
      </w:divBdr>
    </w:div>
    <w:div w:id="1835102585">
      <w:marLeft w:val="480"/>
      <w:marRight w:val="0"/>
      <w:marTop w:val="0"/>
      <w:marBottom w:val="0"/>
      <w:divBdr>
        <w:top w:val="none" w:sz="0" w:space="0" w:color="auto"/>
        <w:left w:val="none" w:sz="0" w:space="0" w:color="auto"/>
        <w:bottom w:val="none" w:sz="0" w:space="0" w:color="auto"/>
        <w:right w:val="none" w:sz="0" w:space="0" w:color="auto"/>
      </w:divBdr>
    </w:div>
    <w:div w:id="1835143494">
      <w:marLeft w:val="480"/>
      <w:marRight w:val="0"/>
      <w:marTop w:val="0"/>
      <w:marBottom w:val="0"/>
      <w:divBdr>
        <w:top w:val="none" w:sz="0" w:space="0" w:color="auto"/>
        <w:left w:val="none" w:sz="0" w:space="0" w:color="auto"/>
        <w:bottom w:val="none" w:sz="0" w:space="0" w:color="auto"/>
        <w:right w:val="none" w:sz="0" w:space="0" w:color="auto"/>
      </w:divBdr>
    </w:div>
    <w:div w:id="1835219037">
      <w:marLeft w:val="480"/>
      <w:marRight w:val="0"/>
      <w:marTop w:val="0"/>
      <w:marBottom w:val="0"/>
      <w:divBdr>
        <w:top w:val="none" w:sz="0" w:space="0" w:color="auto"/>
        <w:left w:val="none" w:sz="0" w:space="0" w:color="auto"/>
        <w:bottom w:val="none" w:sz="0" w:space="0" w:color="auto"/>
        <w:right w:val="none" w:sz="0" w:space="0" w:color="auto"/>
      </w:divBdr>
    </w:div>
    <w:div w:id="1835484554">
      <w:marLeft w:val="480"/>
      <w:marRight w:val="0"/>
      <w:marTop w:val="0"/>
      <w:marBottom w:val="0"/>
      <w:divBdr>
        <w:top w:val="none" w:sz="0" w:space="0" w:color="auto"/>
        <w:left w:val="none" w:sz="0" w:space="0" w:color="auto"/>
        <w:bottom w:val="none" w:sz="0" w:space="0" w:color="auto"/>
        <w:right w:val="none" w:sz="0" w:space="0" w:color="auto"/>
      </w:divBdr>
    </w:div>
    <w:div w:id="1835536622">
      <w:marLeft w:val="480"/>
      <w:marRight w:val="0"/>
      <w:marTop w:val="0"/>
      <w:marBottom w:val="0"/>
      <w:divBdr>
        <w:top w:val="none" w:sz="0" w:space="0" w:color="auto"/>
        <w:left w:val="none" w:sz="0" w:space="0" w:color="auto"/>
        <w:bottom w:val="none" w:sz="0" w:space="0" w:color="auto"/>
        <w:right w:val="none" w:sz="0" w:space="0" w:color="auto"/>
      </w:divBdr>
    </w:div>
    <w:div w:id="1835602859">
      <w:marLeft w:val="480"/>
      <w:marRight w:val="0"/>
      <w:marTop w:val="0"/>
      <w:marBottom w:val="0"/>
      <w:divBdr>
        <w:top w:val="none" w:sz="0" w:space="0" w:color="auto"/>
        <w:left w:val="none" w:sz="0" w:space="0" w:color="auto"/>
        <w:bottom w:val="none" w:sz="0" w:space="0" w:color="auto"/>
        <w:right w:val="none" w:sz="0" w:space="0" w:color="auto"/>
      </w:divBdr>
    </w:div>
    <w:div w:id="1835611311">
      <w:marLeft w:val="480"/>
      <w:marRight w:val="0"/>
      <w:marTop w:val="0"/>
      <w:marBottom w:val="0"/>
      <w:divBdr>
        <w:top w:val="none" w:sz="0" w:space="0" w:color="auto"/>
        <w:left w:val="none" w:sz="0" w:space="0" w:color="auto"/>
        <w:bottom w:val="none" w:sz="0" w:space="0" w:color="auto"/>
        <w:right w:val="none" w:sz="0" w:space="0" w:color="auto"/>
      </w:divBdr>
    </w:div>
    <w:div w:id="1835683114">
      <w:marLeft w:val="480"/>
      <w:marRight w:val="0"/>
      <w:marTop w:val="0"/>
      <w:marBottom w:val="0"/>
      <w:divBdr>
        <w:top w:val="none" w:sz="0" w:space="0" w:color="auto"/>
        <w:left w:val="none" w:sz="0" w:space="0" w:color="auto"/>
        <w:bottom w:val="none" w:sz="0" w:space="0" w:color="auto"/>
        <w:right w:val="none" w:sz="0" w:space="0" w:color="auto"/>
      </w:divBdr>
    </w:div>
    <w:div w:id="1835948477">
      <w:marLeft w:val="480"/>
      <w:marRight w:val="0"/>
      <w:marTop w:val="0"/>
      <w:marBottom w:val="0"/>
      <w:divBdr>
        <w:top w:val="none" w:sz="0" w:space="0" w:color="auto"/>
        <w:left w:val="none" w:sz="0" w:space="0" w:color="auto"/>
        <w:bottom w:val="none" w:sz="0" w:space="0" w:color="auto"/>
        <w:right w:val="none" w:sz="0" w:space="0" w:color="auto"/>
      </w:divBdr>
    </w:div>
    <w:div w:id="1835953354">
      <w:marLeft w:val="480"/>
      <w:marRight w:val="0"/>
      <w:marTop w:val="0"/>
      <w:marBottom w:val="0"/>
      <w:divBdr>
        <w:top w:val="none" w:sz="0" w:space="0" w:color="auto"/>
        <w:left w:val="none" w:sz="0" w:space="0" w:color="auto"/>
        <w:bottom w:val="none" w:sz="0" w:space="0" w:color="auto"/>
        <w:right w:val="none" w:sz="0" w:space="0" w:color="auto"/>
      </w:divBdr>
    </w:div>
    <w:div w:id="1835997768">
      <w:marLeft w:val="480"/>
      <w:marRight w:val="0"/>
      <w:marTop w:val="0"/>
      <w:marBottom w:val="0"/>
      <w:divBdr>
        <w:top w:val="none" w:sz="0" w:space="0" w:color="auto"/>
        <w:left w:val="none" w:sz="0" w:space="0" w:color="auto"/>
        <w:bottom w:val="none" w:sz="0" w:space="0" w:color="auto"/>
        <w:right w:val="none" w:sz="0" w:space="0" w:color="auto"/>
      </w:divBdr>
    </w:div>
    <w:div w:id="1836064896">
      <w:marLeft w:val="480"/>
      <w:marRight w:val="0"/>
      <w:marTop w:val="0"/>
      <w:marBottom w:val="0"/>
      <w:divBdr>
        <w:top w:val="none" w:sz="0" w:space="0" w:color="auto"/>
        <w:left w:val="none" w:sz="0" w:space="0" w:color="auto"/>
        <w:bottom w:val="none" w:sz="0" w:space="0" w:color="auto"/>
        <w:right w:val="none" w:sz="0" w:space="0" w:color="auto"/>
      </w:divBdr>
    </w:div>
    <w:div w:id="1836065736">
      <w:marLeft w:val="480"/>
      <w:marRight w:val="0"/>
      <w:marTop w:val="0"/>
      <w:marBottom w:val="0"/>
      <w:divBdr>
        <w:top w:val="none" w:sz="0" w:space="0" w:color="auto"/>
        <w:left w:val="none" w:sz="0" w:space="0" w:color="auto"/>
        <w:bottom w:val="none" w:sz="0" w:space="0" w:color="auto"/>
        <w:right w:val="none" w:sz="0" w:space="0" w:color="auto"/>
      </w:divBdr>
    </w:div>
    <w:div w:id="1836337432">
      <w:marLeft w:val="480"/>
      <w:marRight w:val="0"/>
      <w:marTop w:val="0"/>
      <w:marBottom w:val="0"/>
      <w:divBdr>
        <w:top w:val="none" w:sz="0" w:space="0" w:color="auto"/>
        <w:left w:val="none" w:sz="0" w:space="0" w:color="auto"/>
        <w:bottom w:val="none" w:sz="0" w:space="0" w:color="auto"/>
        <w:right w:val="none" w:sz="0" w:space="0" w:color="auto"/>
      </w:divBdr>
    </w:div>
    <w:div w:id="1836454032">
      <w:marLeft w:val="480"/>
      <w:marRight w:val="0"/>
      <w:marTop w:val="0"/>
      <w:marBottom w:val="0"/>
      <w:divBdr>
        <w:top w:val="none" w:sz="0" w:space="0" w:color="auto"/>
        <w:left w:val="none" w:sz="0" w:space="0" w:color="auto"/>
        <w:bottom w:val="none" w:sz="0" w:space="0" w:color="auto"/>
        <w:right w:val="none" w:sz="0" w:space="0" w:color="auto"/>
      </w:divBdr>
    </w:div>
    <w:div w:id="1836458494">
      <w:marLeft w:val="480"/>
      <w:marRight w:val="0"/>
      <w:marTop w:val="0"/>
      <w:marBottom w:val="0"/>
      <w:divBdr>
        <w:top w:val="none" w:sz="0" w:space="0" w:color="auto"/>
        <w:left w:val="none" w:sz="0" w:space="0" w:color="auto"/>
        <w:bottom w:val="none" w:sz="0" w:space="0" w:color="auto"/>
        <w:right w:val="none" w:sz="0" w:space="0" w:color="auto"/>
      </w:divBdr>
    </w:div>
    <w:div w:id="1836530077">
      <w:marLeft w:val="480"/>
      <w:marRight w:val="0"/>
      <w:marTop w:val="0"/>
      <w:marBottom w:val="0"/>
      <w:divBdr>
        <w:top w:val="none" w:sz="0" w:space="0" w:color="auto"/>
        <w:left w:val="none" w:sz="0" w:space="0" w:color="auto"/>
        <w:bottom w:val="none" w:sz="0" w:space="0" w:color="auto"/>
        <w:right w:val="none" w:sz="0" w:space="0" w:color="auto"/>
      </w:divBdr>
    </w:div>
    <w:div w:id="1836648086">
      <w:marLeft w:val="480"/>
      <w:marRight w:val="0"/>
      <w:marTop w:val="0"/>
      <w:marBottom w:val="0"/>
      <w:divBdr>
        <w:top w:val="none" w:sz="0" w:space="0" w:color="auto"/>
        <w:left w:val="none" w:sz="0" w:space="0" w:color="auto"/>
        <w:bottom w:val="none" w:sz="0" w:space="0" w:color="auto"/>
        <w:right w:val="none" w:sz="0" w:space="0" w:color="auto"/>
      </w:divBdr>
    </w:div>
    <w:div w:id="1836873046">
      <w:marLeft w:val="480"/>
      <w:marRight w:val="0"/>
      <w:marTop w:val="0"/>
      <w:marBottom w:val="0"/>
      <w:divBdr>
        <w:top w:val="none" w:sz="0" w:space="0" w:color="auto"/>
        <w:left w:val="none" w:sz="0" w:space="0" w:color="auto"/>
        <w:bottom w:val="none" w:sz="0" w:space="0" w:color="auto"/>
        <w:right w:val="none" w:sz="0" w:space="0" w:color="auto"/>
      </w:divBdr>
    </w:div>
    <w:div w:id="1837107390">
      <w:marLeft w:val="480"/>
      <w:marRight w:val="0"/>
      <w:marTop w:val="0"/>
      <w:marBottom w:val="0"/>
      <w:divBdr>
        <w:top w:val="none" w:sz="0" w:space="0" w:color="auto"/>
        <w:left w:val="none" w:sz="0" w:space="0" w:color="auto"/>
        <w:bottom w:val="none" w:sz="0" w:space="0" w:color="auto"/>
        <w:right w:val="none" w:sz="0" w:space="0" w:color="auto"/>
      </w:divBdr>
    </w:div>
    <w:div w:id="1837265125">
      <w:marLeft w:val="480"/>
      <w:marRight w:val="0"/>
      <w:marTop w:val="0"/>
      <w:marBottom w:val="0"/>
      <w:divBdr>
        <w:top w:val="none" w:sz="0" w:space="0" w:color="auto"/>
        <w:left w:val="none" w:sz="0" w:space="0" w:color="auto"/>
        <w:bottom w:val="none" w:sz="0" w:space="0" w:color="auto"/>
        <w:right w:val="none" w:sz="0" w:space="0" w:color="auto"/>
      </w:divBdr>
    </w:div>
    <w:div w:id="1837307436">
      <w:marLeft w:val="480"/>
      <w:marRight w:val="0"/>
      <w:marTop w:val="0"/>
      <w:marBottom w:val="0"/>
      <w:divBdr>
        <w:top w:val="none" w:sz="0" w:space="0" w:color="auto"/>
        <w:left w:val="none" w:sz="0" w:space="0" w:color="auto"/>
        <w:bottom w:val="none" w:sz="0" w:space="0" w:color="auto"/>
        <w:right w:val="none" w:sz="0" w:space="0" w:color="auto"/>
      </w:divBdr>
    </w:div>
    <w:div w:id="1837332655">
      <w:marLeft w:val="480"/>
      <w:marRight w:val="0"/>
      <w:marTop w:val="0"/>
      <w:marBottom w:val="0"/>
      <w:divBdr>
        <w:top w:val="none" w:sz="0" w:space="0" w:color="auto"/>
        <w:left w:val="none" w:sz="0" w:space="0" w:color="auto"/>
        <w:bottom w:val="none" w:sz="0" w:space="0" w:color="auto"/>
        <w:right w:val="none" w:sz="0" w:space="0" w:color="auto"/>
      </w:divBdr>
    </w:div>
    <w:div w:id="1837375326">
      <w:marLeft w:val="480"/>
      <w:marRight w:val="0"/>
      <w:marTop w:val="0"/>
      <w:marBottom w:val="0"/>
      <w:divBdr>
        <w:top w:val="none" w:sz="0" w:space="0" w:color="auto"/>
        <w:left w:val="none" w:sz="0" w:space="0" w:color="auto"/>
        <w:bottom w:val="none" w:sz="0" w:space="0" w:color="auto"/>
        <w:right w:val="none" w:sz="0" w:space="0" w:color="auto"/>
      </w:divBdr>
    </w:div>
    <w:div w:id="1837378994">
      <w:marLeft w:val="480"/>
      <w:marRight w:val="0"/>
      <w:marTop w:val="0"/>
      <w:marBottom w:val="0"/>
      <w:divBdr>
        <w:top w:val="none" w:sz="0" w:space="0" w:color="auto"/>
        <w:left w:val="none" w:sz="0" w:space="0" w:color="auto"/>
        <w:bottom w:val="none" w:sz="0" w:space="0" w:color="auto"/>
        <w:right w:val="none" w:sz="0" w:space="0" w:color="auto"/>
      </w:divBdr>
    </w:div>
    <w:div w:id="1837568902">
      <w:marLeft w:val="480"/>
      <w:marRight w:val="0"/>
      <w:marTop w:val="0"/>
      <w:marBottom w:val="0"/>
      <w:divBdr>
        <w:top w:val="none" w:sz="0" w:space="0" w:color="auto"/>
        <w:left w:val="none" w:sz="0" w:space="0" w:color="auto"/>
        <w:bottom w:val="none" w:sz="0" w:space="0" w:color="auto"/>
        <w:right w:val="none" w:sz="0" w:space="0" w:color="auto"/>
      </w:divBdr>
    </w:div>
    <w:div w:id="1837720628">
      <w:marLeft w:val="480"/>
      <w:marRight w:val="0"/>
      <w:marTop w:val="0"/>
      <w:marBottom w:val="0"/>
      <w:divBdr>
        <w:top w:val="none" w:sz="0" w:space="0" w:color="auto"/>
        <w:left w:val="none" w:sz="0" w:space="0" w:color="auto"/>
        <w:bottom w:val="none" w:sz="0" w:space="0" w:color="auto"/>
        <w:right w:val="none" w:sz="0" w:space="0" w:color="auto"/>
      </w:divBdr>
    </w:div>
    <w:div w:id="1837722843">
      <w:marLeft w:val="480"/>
      <w:marRight w:val="0"/>
      <w:marTop w:val="0"/>
      <w:marBottom w:val="0"/>
      <w:divBdr>
        <w:top w:val="none" w:sz="0" w:space="0" w:color="auto"/>
        <w:left w:val="none" w:sz="0" w:space="0" w:color="auto"/>
        <w:bottom w:val="none" w:sz="0" w:space="0" w:color="auto"/>
        <w:right w:val="none" w:sz="0" w:space="0" w:color="auto"/>
      </w:divBdr>
    </w:div>
    <w:div w:id="1837839106">
      <w:marLeft w:val="480"/>
      <w:marRight w:val="0"/>
      <w:marTop w:val="0"/>
      <w:marBottom w:val="0"/>
      <w:divBdr>
        <w:top w:val="none" w:sz="0" w:space="0" w:color="auto"/>
        <w:left w:val="none" w:sz="0" w:space="0" w:color="auto"/>
        <w:bottom w:val="none" w:sz="0" w:space="0" w:color="auto"/>
        <w:right w:val="none" w:sz="0" w:space="0" w:color="auto"/>
      </w:divBdr>
    </w:div>
    <w:div w:id="1837843281">
      <w:marLeft w:val="480"/>
      <w:marRight w:val="0"/>
      <w:marTop w:val="0"/>
      <w:marBottom w:val="0"/>
      <w:divBdr>
        <w:top w:val="none" w:sz="0" w:space="0" w:color="auto"/>
        <w:left w:val="none" w:sz="0" w:space="0" w:color="auto"/>
        <w:bottom w:val="none" w:sz="0" w:space="0" w:color="auto"/>
        <w:right w:val="none" w:sz="0" w:space="0" w:color="auto"/>
      </w:divBdr>
    </w:div>
    <w:div w:id="1837915367">
      <w:marLeft w:val="480"/>
      <w:marRight w:val="0"/>
      <w:marTop w:val="0"/>
      <w:marBottom w:val="0"/>
      <w:divBdr>
        <w:top w:val="none" w:sz="0" w:space="0" w:color="auto"/>
        <w:left w:val="none" w:sz="0" w:space="0" w:color="auto"/>
        <w:bottom w:val="none" w:sz="0" w:space="0" w:color="auto"/>
        <w:right w:val="none" w:sz="0" w:space="0" w:color="auto"/>
      </w:divBdr>
    </w:div>
    <w:div w:id="1837958297">
      <w:marLeft w:val="480"/>
      <w:marRight w:val="0"/>
      <w:marTop w:val="0"/>
      <w:marBottom w:val="0"/>
      <w:divBdr>
        <w:top w:val="none" w:sz="0" w:space="0" w:color="auto"/>
        <w:left w:val="none" w:sz="0" w:space="0" w:color="auto"/>
        <w:bottom w:val="none" w:sz="0" w:space="0" w:color="auto"/>
        <w:right w:val="none" w:sz="0" w:space="0" w:color="auto"/>
      </w:divBdr>
    </w:div>
    <w:div w:id="1837961736">
      <w:marLeft w:val="480"/>
      <w:marRight w:val="0"/>
      <w:marTop w:val="0"/>
      <w:marBottom w:val="0"/>
      <w:divBdr>
        <w:top w:val="none" w:sz="0" w:space="0" w:color="auto"/>
        <w:left w:val="none" w:sz="0" w:space="0" w:color="auto"/>
        <w:bottom w:val="none" w:sz="0" w:space="0" w:color="auto"/>
        <w:right w:val="none" w:sz="0" w:space="0" w:color="auto"/>
      </w:divBdr>
    </w:div>
    <w:div w:id="1838034569">
      <w:marLeft w:val="480"/>
      <w:marRight w:val="0"/>
      <w:marTop w:val="0"/>
      <w:marBottom w:val="0"/>
      <w:divBdr>
        <w:top w:val="none" w:sz="0" w:space="0" w:color="auto"/>
        <w:left w:val="none" w:sz="0" w:space="0" w:color="auto"/>
        <w:bottom w:val="none" w:sz="0" w:space="0" w:color="auto"/>
        <w:right w:val="none" w:sz="0" w:space="0" w:color="auto"/>
      </w:divBdr>
    </w:div>
    <w:div w:id="1838180725">
      <w:marLeft w:val="480"/>
      <w:marRight w:val="0"/>
      <w:marTop w:val="0"/>
      <w:marBottom w:val="0"/>
      <w:divBdr>
        <w:top w:val="none" w:sz="0" w:space="0" w:color="auto"/>
        <w:left w:val="none" w:sz="0" w:space="0" w:color="auto"/>
        <w:bottom w:val="none" w:sz="0" w:space="0" w:color="auto"/>
        <w:right w:val="none" w:sz="0" w:space="0" w:color="auto"/>
      </w:divBdr>
    </w:div>
    <w:div w:id="1838374753">
      <w:marLeft w:val="480"/>
      <w:marRight w:val="0"/>
      <w:marTop w:val="0"/>
      <w:marBottom w:val="0"/>
      <w:divBdr>
        <w:top w:val="none" w:sz="0" w:space="0" w:color="auto"/>
        <w:left w:val="none" w:sz="0" w:space="0" w:color="auto"/>
        <w:bottom w:val="none" w:sz="0" w:space="0" w:color="auto"/>
        <w:right w:val="none" w:sz="0" w:space="0" w:color="auto"/>
      </w:divBdr>
    </w:div>
    <w:div w:id="1838417425">
      <w:marLeft w:val="480"/>
      <w:marRight w:val="0"/>
      <w:marTop w:val="0"/>
      <w:marBottom w:val="0"/>
      <w:divBdr>
        <w:top w:val="none" w:sz="0" w:space="0" w:color="auto"/>
        <w:left w:val="none" w:sz="0" w:space="0" w:color="auto"/>
        <w:bottom w:val="none" w:sz="0" w:space="0" w:color="auto"/>
        <w:right w:val="none" w:sz="0" w:space="0" w:color="auto"/>
      </w:divBdr>
    </w:div>
    <w:div w:id="1838420243">
      <w:marLeft w:val="480"/>
      <w:marRight w:val="0"/>
      <w:marTop w:val="0"/>
      <w:marBottom w:val="0"/>
      <w:divBdr>
        <w:top w:val="none" w:sz="0" w:space="0" w:color="auto"/>
        <w:left w:val="none" w:sz="0" w:space="0" w:color="auto"/>
        <w:bottom w:val="none" w:sz="0" w:space="0" w:color="auto"/>
        <w:right w:val="none" w:sz="0" w:space="0" w:color="auto"/>
      </w:divBdr>
    </w:div>
    <w:div w:id="1838422375">
      <w:marLeft w:val="480"/>
      <w:marRight w:val="0"/>
      <w:marTop w:val="0"/>
      <w:marBottom w:val="0"/>
      <w:divBdr>
        <w:top w:val="none" w:sz="0" w:space="0" w:color="auto"/>
        <w:left w:val="none" w:sz="0" w:space="0" w:color="auto"/>
        <w:bottom w:val="none" w:sz="0" w:space="0" w:color="auto"/>
        <w:right w:val="none" w:sz="0" w:space="0" w:color="auto"/>
      </w:divBdr>
    </w:div>
    <w:div w:id="1838810937">
      <w:marLeft w:val="480"/>
      <w:marRight w:val="0"/>
      <w:marTop w:val="0"/>
      <w:marBottom w:val="0"/>
      <w:divBdr>
        <w:top w:val="none" w:sz="0" w:space="0" w:color="auto"/>
        <w:left w:val="none" w:sz="0" w:space="0" w:color="auto"/>
        <w:bottom w:val="none" w:sz="0" w:space="0" w:color="auto"/>
        <w:right w:val="none" w:sz="0" w:space="0" w:color="auto"/>
      </w:divBdr>
    </w:div>
    <w:div w:id="1839075892">
      <w:marLeft w:val="480"/>
      <w:marRight w:val="0"/>
      <w:marTop w:val="0"/>
      <w:marBottom w:val="0"/>
      <w:divBdr>
        <w:top w:val="none" w:sz="0" w:space="0" w:color="auto"/>
        <w:left w:val="none" w:sz="0" w:space="0" w:color="auto"/>
        <w:bottom w:val="none" w:sz="0" w:space="0" w:color="auto"/>
        <w:right w:val="none" w:sz="0" w:space="0" w:color="auto"/>
      </w:divBdr>
    </w:div>
    <w:div w:id="1839081307">
      <w:marLeft w:val="480"/>
      <w:marRight w:val="0"/>
      <w:marTop w:val="0"/>
      <w:marBottom w:val="0"/>
      <w:divBdr>
        <w:top w:val="none" w:sz="0" w:space="0" w:color="auto"/>
        <w:left w:val="none" w:sz="0" w:space="0" w:color="auto"/>
        <w:bottom w:val="none" w:sz="0" w:space="0" w:color="auto"/>
        <w:right w:val="none" w:sz="0" w:space="0" w:color="auto"/>
      </w:divBdr>
    </w:div>
    <w:div w:id="1839148598">
      <w:marLeft w:val="480"/>
      <w:marRight w:val="0"/>
      <w:marTop w:val="0"/>
      <w:marBottom w:val="0"/>
      <w:divBdr>
        <w:top w:val="none" w:sz="0" w:space="0" w:color="auto"/>
        <w:left w:val="none" w:sz="0" w:space="0" w:color="auto"/>
        <w:bottom w:val="none" w:sz="0" w:space="0" w:color="auto"/>
        <w:right w:val="none" w:sz="0" w:space="0" w:color="auto"/>
      </w:divBdr>
    </w:div>
    <w:div w:id="1839148618">
      <w:marLeft w:val="480"/>
      <w:marRight w:val="0"/>
      <w:marTop w:val="0"/>
      <w:marBottom w:val="0"/>
      <w:divBdr>
        <w:top w:val="none" w:sz="0" w:space="0" w:color="auto"/>
        <w:left w:val="none" w:sz="0" w:space="0" w:color="auto"/>
        <w:bottom w:val="none" w:sz="0" w:space="0" w:color="auto"/>
        <w:right w:val="none" w:sz="0" w:space="0" w:color="auto"/>
      </w:divBdr>
    </w:div>
    <w:div w:id="1839229713">
      <w:marLeft w:val="480"/>
      <w:marRight w:val="0"/>
      <w:marTop w:val="0"/>
      <w:marBottom w:val="0"/>
      <w:divBdr>
        <w:top w:val="none" w:sz="0" w:space="0" w:color="auto"/>
        <w:left w:val="none" w:sz="0" w:space="0" w:color="auto"/>
        <w:bottom w:val="none" w:sz="0" w:space="0" w:color="auto"/>
        <w:right w:val="none" w:sz="0" w:space="0" w:color="auto"/>
      </w:divBdr>
    </w:div>
    <w:div w:id="1839425375">
      <w:marLeft w:val="480"/>
      <w:marRight w:val="0"/>
      <w:marTop w:val="0"/>
      <w:marBottom w:val="0"/>
      <w:divBdr>
        <w:top w:val="none" w:sz="0" w:space="0" w:color="auto"/>
        <w:left w:val="none" w:sz="0" w:space="0" w:color="auto"/>
        <w:bottom w:val="none" w:sz="0" w:space="0" w:color="auto"/>
        <w:right w:val="none" w:sz="0" w:space="0" w:color="auto"/>
      </w:divBdr>
    </w:div>
    <w:div w:id="1839466593">
      <w:marLeft w:val="480"/>
      <w:marRight w:val="0"/>
      <w:marTop w:val="0"/>
      <w:marBottom w:val="0"/>
      <w:divBdr>
        <w:top w:val="none" w:sz="0" w:space="0" w:color="auto"/>
        <w:left w:val="none" w:sz="0" w:space="0" w:color="auto"/>
        <w:bottom w:val="none" w:sz="0" w:space="0" w:color="auto"/>
        <w:right w:val="none" w:sz="0" w:space="0" w:color="auto"/>
      </w:divBdr>
    </w:div>
    <w:div w:id="1839496629">
      <w:marLeft w:val="480"/>
      <w:marRight w:val="0"/>
      <w:marTop w:val="0"/>
      <w:marBottom w:val="0"/>
      <w:divBdr>
        <w:top w:val="none" w:sz="0" w:space="0" w:color="auto"/>
        <w:left w:val="none" w:sz="0" w:space="0" w:color="auto"/>
        <w:bottom w:val="none" w:sz="0" w:space="0" w:color="auto"/>
        <w:right w:val="none" w:sz="0" w:space="0" w:color="auto"/>
      </w:divBdr>
    </w:div>
    <w:div w:id="1839611708">
      <w:marLeft w:val="480"/>
      <w:marRight w:val="0"/>
      <w:marTop w:val="0"/>
      <w:marBottom w:val="0"/>
      <w:divBdr>
        <w:top w:val="none" w:sz="0" w:space="0" w:color="auto"/>
        <w:left w:val="none" w:sz="0" w:space="0" w:color="auto"/>
        <w:bottom w:val="none" w:sz="0" w:space="0" w:color="auto"/>
        <w:right w:val="none" w:sz="0" w:space="0" w:color="auto"/>
      </w:divBdr>
    </w:div>
    <w:div w:id="1839614087">
      <w:marLeft w:val="480"/>
      <w:marRight w:val="0"/>
      <w:marTop w:val="0"/>
      <w:marBottom w:val="0"/>
      <w:divBdr>
        <w:top w:val="none" w:sz="0" w:space="0" w:color="auto"/>
        <w:left w:val="none" w:sz="0" w:space="0" w:color="auto"/>
        <w:bottom w:val="none" w:sz="0" w:space="0" w:color="auto"/>
        <w:right w:val="none" w:sz="0" w:space="0" w:color="auto"/>
      </w:divBdr>
    </w:div>
    <w:div w:id="1839614845">
      <w:marLeft w:val="480"/>
      <w:marRight w:val="0"/>
      <w:marTop w:val="0"/>
      <w:marBottom w:val="0"/>
      <w:divBdr>
        <w:top w:val="none" w:sz="0" w:space="0" w:color="auto"/>
        <w:left w:val="none" w:sz="0" w:space="0" w:color="auto"/>
        <w:bottom w:val="none" w:sz="0" w:space="0" w:color="auto"/>
        <w:right w:val="none" w:sz="0" w:space="0" w:color="auto"/>
      </w:divBdr>
    </w:div>
    <w:div w:id="1839877942">
      <w:marLeft w:val="480"/>
      <w:marRight w:val="0"/>
      <w:marTop w:val="0"/>
      <w:marBottom w:val="0"/>
      <w:divBdr>
        <w:top w:val="none" w:sz="0" w:space="0" w:color="auto"/>
        <w:left w:val="none" w:sz="0" w:space="0" w:color="auto"/>
        <w:bottom w:val="none" w:sz="0" w:space="0" w:color="auto"/>
        <w:right w:val="none" w:sz="0" w:space="0" w:color="auto"/>
      </w:divBdr>
    </w:div>
    <w:div w:id="1839883545">
      <w:marLeft w:val="480"/>
      <w:marRight w:val="0"/>
      <w:marTop w:val="0"/>
      <w:marBottom w:val="0"/>
      <w:divBdr>
        <w:top w:val="none" w:sz="0" w:space="0" w:color="auto"/>
        <w:left w:val="none" w:sz="0" w:space="0" w:color="auto"/>
        <w:bottom w:val="none" w:sz="0" w:space="0" w:color="auto"/>
        <w:right w:val="none" w:sz="0" w:space="0" w:color="auto"/>
      </w:divBdr>
    </w:div>
    <w:div w:id="1840075800">
      <w:marLeft w:val="480"/>
      <w:marRight w:val="0"/>
      <w:marTop w:val="0"/>
      <w:marBottom w:val="0"/>
      <w:divBdr>
        <w:top w:val="none" w:sz="0" w:space="0" w:color="auto"/>
        <w:left w:val="none" w:sz="0" w:space="0" w:color="auto"/>
        <w:bottom w:val="none" w:sz="0" w:space="0" w:color="auto"/>
        <w:right w:val="none" w:sz="0" w:space="0" w:color="auto"/>
      </w:divBdr>
    </w:div>
    <w:div w:id="1840122416">
      <w:marLeft w:val="480"/>
      <w:marRight w:val="0"/>
      <w:marTop w:val="0"/>
      <w:marBottom w:val="0"/>
      <w:divBdr>
        <w:top w:val="none" w:sz="0" w:space="0" w:color="auto"/>
        <w:left w:val="none" w:sz="0" w:space="0" w:color="auto"/>
        <w:bottom w:val="none" w:sz="0" w:space="0" w:color="auto"/>
        <w:right w:val="none" w:sz="0" w:space="0" w:color="auto"/>
      </w:divBdr>
    </w:div>
    <w:div w:id="1840271620">
      <w:marLeft w:val="480"/>
      <w:marRight w:val="0"/>
      <w:marTop w:val="0"/>
      <w:marBottom w:val="0"/>
      <w:divBdr>
        <w:top w:val="none" w:sz="0" w:space="0" w:color="auto"/>
        <w:left w:val="none" w:sz="0" w:space="0" w:color="auto"/>
        <w:bottom w:val="none" w:sz="0" w:space="0" w:color="auto"/>
        <w:right w:val="none" w:sz="0" w:space="0" w:color="auto"/>
      </w:divBdr>
    </w:div>
    <w:div w:id="1840273397">
      <w:marLeft w:val="480"/>
      <w:marRight w:val="0"/>
      <w:marTop w:val="0"/>
      <w:marBottom w:val="0"/>
      <w:divBdr>
        <w:top w:val="none" w:sz="0" w:space="0" w:color="auto"/>
        <w:left w:val="none" w:sz="0" w:space="0" w:color="auto"/>
        <w:bottom w:val="none" w:sz="0" w:space="0" w:color="auto"/>
        <w:right w:val="none" w:sz="0" w:space="0" w:color="auto"/>
      </w:divBdr>
    </w:div>
    <w:div w:id="1840609420">
      <w:marLeft w:val="480"/>
      <w:marRight w:val="0"/>
      <w:marTop w:val="0"/>
      <w:marBottom w:val="0"/>
      <w:divBdr>
        <w:top w:val="none" w:sz="0" w:space="0" w:color="auto"/>
        <w:left w:val="none" w:sz="0" w:space="0" w:color="auto"/>
        <w:bottom w:val="none" w:sz="0" w:space="0" w:color="auto"/>
        <w:right w:val="none" w:sz="0" w:space="0" w:color="auto"/>
      </w:divBdr>
    </w:div>
    <w:div w:id="1840802296">
      <w:marLeft w:val="480"/>
      <w:marRight w:val="0"/>
      <w:marTop w:val="0"/>
      <w:marBottom w:val="0"/>
      <w:divBdr>
        <w:top w:val="none" w:sz="0" w:space="0" w:color="auto"/>
        <w:left w:val="none" w:sz="0" w:space="0" w:color="auto"/>
        <w:bottom w:val="none" w:sz="0" w:space="0" w:color="auto"/>
        <w:right w:val="none" w:sz="0" w:space="0" w:color="auto"/>
      </w:divBdr>
    </w:div>
    <w:div w:id="1840850941">
      <w:marLeft w:val="480"/>
      <w:marRight w:val="0"/>
      <w:marTop w:val="0"/>
      <w:marBottom w:val="0"/>
      <w:divBdr>
        <w:top w:val="none" w:sz="0" w:space="0" w:color="auto"/>
        <w:left w:val="none" w:sz="0" w:space="0" w:color="auto"/>
        <w:bottom w:val="none" w:sz="0" w:space="0" w:color="auto"/>
        <w:right w:val="none" w:sz="0" w:space="0" w:color="auto"/>
      </w:divBdr>
    </w:div>
    <w:div w:id="1840924386">
      <w:marLeft w:val="480"/>
      <w:marRight w:val="0"/>
      <w:marTop w:val="0"/>
      <w:marBottom w:val="0"/>
      <w:divBdr>
        <w:top w:val="none" w:sz="0" w:space="0" w:color="auto"/>
        <w:left w:val="none" w:sz="0" w:space="0" w:color="auto"/>
        <w:bottom w:val="none" w:sz="0" w:space="0" w:color="auto"/>
        <w:right w:val="none" w:sz="0" w:space="0" w:color="auto"/>
      </w:divBdr>
    </w:div>
    <w:div w:id="1840999747">
      <w:marLeft w:val="480"/>
      <w:marRight w:val="0"/>
      <w:marTop w:val="0"/>
      <w:marBottom w:val="0"/>
      <w:divBdr>
        <w:top w:val="none" w:sz="0" w:space="0" w:color="auto"/>
        <w:left w:val="none" w:sz="0" w:space="0" w:color="auto"/>
        <w:bottom w:val="none" w:sz="0" w:space="0" w:color="auto"/>
        <w:right w:val="none" w:sz="0" w:space="0" w:color="auto"/>
      </w:divBdr>
    </w:div>
    <w:div w:id="1841001019">
      <w:marLeft w:val="480"/>
      <w:marRight w:val="0"/>
      <w:marTop w:val="0"/>
      <w:marBottom w:val="0"/>
      <w:divBdr>
        <w:top w:val="none" w:sz="0" w:space="0" w:color="auto"/>
        <w:left w:val="none" w:sz="0" w:space="0" w:color="auto"/>
        <w:bottom w:val="none" w:sz="0" w:space="0" w:color="auto"/>
        <w:right w:val="none" w:sz="0" w:space="0" w:color="auto"/>
      </w:divBdr>
    </w:div>
    <w:div w:id="1841195265">
      <w:marLeft w:val="480"/>
      <w:marRight w:val="0"/>
      <w:marTop w:val="0"/>
      <w:marBottom w:val="0"/>
      <w:divBdr>
        <w:top w:val="none" w:sz="0" w:space="0" w:color="auto"/>
        <w:left w:val="none" w:sz="0" w:space="0" w:color="auto"/>
        <w:bottom w:val="none" w:sz="0" w:space="0" w:color="auto"/>
        <w:right w:val="none" w:sz="0" w:space="0" w:color="auto"/>
      </w:divBdr>
    </w:div>
    <w:div w:id="1841651634">
      <w:marLeft w:val="480"/>
      <w:marRight w:val="0"/>
      <w:marTop w:val="0"/>
      <w:marBottom w:val="0"/>
      <w:divBdr>
        <w:top w:val="none" w:sz="0" w:space="0" w:color="auto"/>
        <w:left w:val="none" w:sz="0" w:space="0" w:color="auto"/>
        <w:bottom w:val="none" w:sz="0" w:space="0" w:color="auto"/>
        <w:right w:val="none" w:sz="0" w:space="0" w:color="auto"/>
      </w:divBdr>
    </w:div>
    <w:div w:id="1841654056">
      <w:marLeft w:val="480"/>
      <w:marRight w:val="0"/>
      <w:marTop w:val="0"/>
      <w:marBottom w:val="0"/>
      <w:divBdr>
        <w:top w:val="none" w:sz="0" w:space="0" w:color="auto"/>
        <w:left w:val="none" w:sz="0" w:space="0" w:color="auto"/>
        <w:bottom w:val="none" w:sz="0" w:space="0" w:color="auto"/>
        <w:right w:val="none" w:sz="0" w:space="0" w:color="auto"/>
      </w:divBdr>
    </w:div>
    <w:div w:id="1841695368">
      <w:marLeft w:val="480"/>
      <w:marRight w:val="0"/>
      <w:marTop w:val="0"/>
      <w:marBottom w:val="0"/>
      <w:divBdr>
        <w:top w:val="none" w:sz="0" w:space="0" w:color="auto"/>
        <w:left w:val="none" w:sz="0" w:space="0" w:color="auto"/>
        <w:bottom w:val="none" w:sz="0" w:space="0" w:color="auto"/>
        <w:right w:val="none" w:sz="0" w:space="0" w:color="auto"/>
      </w:divBdr>
    </w:div>
    <w:div w:id="1841697522">
      <w:marLeft w:val="480"/>
      <w:marRight w:val="0"/>
      <w:marTop w:val="0"/>
      <w:marBottom w:val="0"/>
      <w:divBdr>
        <w:top w:val="none" w:sz="0" w:space="0" w:color="auto"/>
        <w:left w:val="none" w:sz="0" w:space="0" w:color="auto"/>
        <w:bottom w:val="none" w:sz="0" w:space="0" w:color="auto"/>
        <w:right w:val="none" w:sz="0" w:space="0" w:color="auto"/>
      </w:divBdr>
    </w:div>
    <w:div w:id="1841698863">
      <w:marLeft w:val="480"/>
      <w:marRight w:val="0"/>
      <w:marTop w:val="0"/>
      <w:marBottom w:val="0"/>
      <w:divBdr>
        <w:top w:val="none" w:sz="0" w:space="0" w:color="auto"/>
        <w:left w:val="none" w:sz="0" w:space="0" w:color="auto"/>
        <w:bottom w:val="none" w:sz="0" w:space="0" w:color="auto"/>
        <w:right w:val="none" w:sz="0" w:space="0" w:color="auto"/>
      </w:divBdr>
    </w:div>
    <w:div w:id="1841701823">
      <w:marLeft w:val="480"/>
      <w:marRight w:val="0"/>
      <w:marTop w:val="0"/>
      <w:marBottom w:val="0"/>
      <w:divBdr>
        <w:top w:val="none" w:sz="0" w:space="0" w:color="auto"/>
        <w:left w:val="none" w:sz="0" w:space="0" w:color="auto"/>
        <w:bottom w:val="none" w:sz="0" w:space="0" w:color="auto"/>
        <w:right w:val="none" w:sz="0" w:space="0" w:color="auto"/>
      </w:divBdr>
    </w:div>
    <w:div w:id="1841850904">
      <w:marLeft w:val="480"/>
      <w:marRight w:val="0"/>
      <w:marTop w:val="0"/>
      <w:marBottom w:val="0"/>
      <w:divBdr>
        <w:top w:val="none" w:sz="0" w:space="0" w:color="auto"/>
        <w:left w:val="none" w:sz="0" w:space="0" w:color="auto"/>
        <w:bottom w:val="none" w:sz="0" w:space="0" w:color="auto"/>
        <w:right w:val="none" w:sz="0" w:space="0" w:color="auto"/>
      </w:divBdr>
    </w:div>
    <w:div w:id="1841852215">
      <w:marLeft w:val="480"/>
      <w:marRight w:val="0"/>
      <w:marTop w:val="0"/>
      <w:marBottom w:val="0"/>
      <w:divBdr>
        <w:top w:val="none" w:sz="0" w:space="0" w:color="auto"/>
        <w:left w:val="none" w:sz="0" w:space="0" w:color="auto"/>
        <w:bottom w:val="none" w:sz="0" w:space="0" w:color="auto"/>
        <w:right w:val="none" w:sz="0" w:space="0" w:color="auto"/>
      </w:divBdr>
    </w:div>
    <w:div w:id="1841890435">
      <w:marLeft w:val="480"/>
      <w:marRight w:val="0"/>
      <w:marTop w:val="0"/>
      <w:marBottom w:val="0"/>
      <w:divBdr>
        <w:top w:val="none" w:sz="0" w:space="0" w:color="auto"/>
        <w:left w:val="none" w:sz="0" w:space="0" w:color="auto"/>
        <w:bottom w:val="none" w:sz="0" w:space="0" w:color="auto"/>
        <w:right w:val="none" w:sz="0" w:space="0" w:color="auto"/>
      </w:divBdr>
    </w:div>
    <w:div w:id="1841895142">
      <w:marLeft w:val="480"/>
      <w:marRight w:val="0"/>
      <w:marTop w:val="0"/>
      <w:marBottom w:val="0"/>
      <w:divBdr>
        <w:top w:val="none" w:sz="0" w:space="0" w:color="auto"/>
        <w:left w:val="none" w:sz="0" w:space="0" w:color="auto"/>
        <w:bottom w:val="none" w:sz="0" w:space="0" w:color="auto"/>
        <w:right w:val="none" w:sz="0" w:space="0" w:color="auto"/>
      </w:divBdr>
    </w:div>
    <w:div w:id="1841962065">
      <w:marLeft w:val="480"/>
      <w:marRight w:val="0"/>
      <w:marTop w:val="0"/>
      <w:marBottom w:val="0"/>
      <w:divBdr>
        <w:top w:val="none" w:sz="0" w:space="0" w:color="auto"/>
        <w:left w:val="none" w:sz="0" w:space="0" w:color="auto"/>
        <w:bottom w:val="none" w:sz="0" w:space="0" w:color="auto"/>
        <w:right w:val="none" w:sz="0" w:space="0" w:color="auto"/>
      </w:divBdr>
    </w:div>
    <w:div w:id="1841970452">
      <w:marLeft w:val="480"/>
      <w:marRight w:val="0"/>
      <w:marTop w:val="0"/>
      <w:marBottom w:val="0"/>
      <w:divBdr>
        <w:top w:val="none" w:sz="0" w:space="0" w:color="auto"/>
        <w:left w:val="none" w:sz="0" w:space="0" w:color="auto"/>
        <w:bottom w:val="none" w:sz="0" w:space="0" w:color="auto"/>
        <w:right w:val="none" w:sz="0" w:space="0" w:color="auto"/>
      </w:divBdr>
    </w:div>
    <w:div w:id="1842086155">
      <w:marLeft w:val="480"/>
      <w:marRight w:val="0"/>
      <w:marTop w:val="0"/>
      <w:marBottom w:val="0"/>
      <w:divBdr>
        <w:top w:val="none" w:sz="0" w:space="0" w:color="auto"/>
        <w:left w:val="none" w:sz="0" w:space="0" w:color="auto"/>
        <w:bottom w:val="none" w:sz="0" w:space="0" w:color="auto"/>
        <w:right w:val="none" w:sz="0" w:space="0" w:color="auto"/>
      </w:divBdr>
    </w:div>
    <w:div w:id="1842088641">
      <w:marLeft w:val="480"/>
      <w:marRight w:val="0"/>
      <w:marTop w:val="0"/>
      <w:marBottom w:val="0"/>
      <w:divBdr>
        <w:top w:val="none" w:sz="0" w:space="0" w:color="auto"/>
        <w:left w:val="none" w:sz="0" w:space="0" w:color="auto"/>
        <w:bottom w:val="none" w:sz="0" w:space="0" w:color="auto"/>
        <w:right w:val="none" w:sz="0" w:space="0" w:color="auto"/>
      </w:divBdr>
    </w:div>
    <w:div w:id="1842117328">
      <w:marLeft w:val="480"/>
      <w:marRight w:val="0"/>
      <w:marTop w:val="0"/>
      <w:marBottom w:val="0"/>
      <w:divBdr>
        <w:top w:val="none" w:sz="0" w:space="0" w:color="auto"/>
        <w:left w:val="none" w:sz="0" w:space="0" w:color="auto"/>
        <w:bottom w:val="none" w:sz="0" w:space="0" w:color="auto"/>
        <w:right w:val="none" w:sz="0" w:space="0" w:color="auto"/>
      </w:divBdr>
    </w:div>
    <w:div w:id="1842231583">
      <w:marLeft w:val="480"/>
      <w:marRight w:val="0"/>
      <w:marTop w:val="0"/>
      <w:marBottom w:val="0"/>
      <w:divBdr>
        <w:top w:val="none" w:sz="0" w:space="0" w:color="auto"/>
        <w:left w:val="none" w:sz="0" w:space="0" w:color="auto"/>
        <w:bottom w:val="none" w:sz="0" w:space="0" w:color="auto"/>
        <w:right w:val="none" w:sz="0" w:space="0" w:color="auto"/>
      </w:divBdr>
    </w:div>
    <w:div w:id="1842239127">
      <w:marLeft w:val="480"/>
      <w:marRight w:val="0"/>
      <w:marTop w:val="0"/>
      <w:marBottom w:val="0"/>
      <w:divBdr>
        <w:top w:val="none" w:sz="0" w:space="0" w:color="auto"/>
        <w:left w:val="none" w:sz="0" w:space="0" w:color="auto"/>
        <w:bottom w:val="none" w:sz="0" w:space="0" w:color="auto"/>
        <w:right w:val="none" w:sz="0" w:space="0" w:color="auto"/>
      </w:divBdr>
    </w:div>
    <w:div w:id="1842312145">
      <w:marLeft w:val="480"/>
      <w:marRight w:val="0"/>
      <w:marTop w:val="0"/>
      <w:marBottom w:val="0"/>
      <w:divBdr>
        <w:top w:val="none" w:sz="0" w:space="0" w:color="auto"/>
        <w:left w:val="none" w:sz="0" w:space="0" w:color="auto"/>
        <w:bottom w:val="none" w:sz="0" w:space="0" w:color="auto"/>
        <w:right w:val="none" w:sz="0" w:space="0" w:color="auto"/>
      </w:divBdr>
    </w:div>
    <w:div w:id="1842353420">
      <w:marLeft w:val="480"/>
      <w:marRight w:val="0"/>
      <w:marTop w:val="0"/>
      <w:marBottom w:val="0"/>
      <w:divBdr>
        <w:top w:val="none" w:sz="0" w:space="0" w:color="auto"/>
        <w:left w:val="none" w:sz="0" w:space="0" w:color="auto"/>
        <w:bottom w:val="none" w:sz="0" w:space="0" w:color="auto"/>
        <w:right w:val="none" w:sz="0" w:space="0" w:color="auto"/>
      </w:divBdr>
    </w:div>
    <w:div w:id="1842356469">
      <w:marLeft w:val="480"/>
      <w:marRight w:val="0"/>
      <w:marTop w:val="0"/>
      <w:marBottom w:val="0"/>
      <w:divBdr>
        <w:top w:val="none" w:sz="0" w:space="0" w:color="auto"/>
        <w:left w:val="none" w:sz="0" w:space="0" w:color="auto"/>
        <w:bottom w:val="none" w:sz="0" w:space="0" w:color="auto"/>
        <w:right w:val="none" w:sz="0" w:space="0" w:color="auto"/>
      </w:divBdr>
    </w:div>
    <w:div w:id="1842357472">
      <w:marLeft w:val="480"/>
      <w:marRight w:val="0"/>
      <w:marTop w:val="0"/>
      <w:marBottom w:val="0"/>
      <w:divBdr>
        <w:top w:val="none" w:sz="0" w:space="0" w:color="auto"/>
        <w:left w:val="none" w:sz="0" w:space="0" w:color="auto"/>
        <w:bottom w:val="none" w:sz="0" w:space="0" w:color="auto"/>
        <w:right w:val="none" w:sz="0" w:space="0" w:color="auto"/>
      </w:divBdr>
    </w:div>
    <w:div w:id="1842502176">
      <w:marLeft w:val="480"/>
      <w:marRight w:val="0"/>
      <w:marTop w:val="0"/>
      <w:marBottom w:val="0"/>
      <w:divBdr>
        <w:top w:val="none" w:sz="0" w:space="0" w:color="auto"/>
        <w:left w:val="none" w:sz="0" w:space="0" w:color="auto"/>
        <w:bottom w:val="none" w:sz="0" w:space="0" w:color="auto"/>
        <w:right w:val="none" w:sz="0" w:space="0" w:color="auto"/>
      </w:divBdr>
    </w:div>
    <w:div w:id="1842546911">
      <w:marLeft w:val="480"/>
      <w:marRight w:val="0"/>
      <w:marTop w:val="0"/>
      <w:marBottom w:val="0"/>
      <w:divBdr>
        <w:top w:val="none" w:sz="0" w:space="0" w:color="auto"/>
        <w:left w:val="none" w:sz="0" w:space="0" w:color="auto"/>
        <w:bottom w:val="none" w:sz="0" w:space="0" w:color="auto"/>
        <w:right w:val="none" w:sz="0" w:space="0" w:color="auto"/>
      </w:divBdr>
    </w:div>
    <w:div w:id="1842617386">
      <w:marLeft w:val="480"/>
      <w:marRight w:val="0"/>
      <w:marTop w:val="0"/>
      <w:marBottom w:val="0"/>
      <w:divBdr>
        <w:top w:val="none" w:sz="0" w:space="0" w:color="auto"/>
        <w:left w:val="none" w:sz="0" w:space="0" w:color="auto"/>
        <w:bottom w:val="none" w:sz="0" w:space="0" w:color="auto"/>
        <w:right w:val="none" w:sz="0" w:space="0" w:color="auto"/>
      </w:divBdr>
    </w:div>
    <w:div w:id="1842768417">
      <w:marLeft w:val="480"/>
      <w:marRight w:val="0"/>
      <w:marTop w:val="0"/>
      <w:marBottom w:val="0"/>
      <w:divBdr>
        <w:top w:val="none" w:sz="0" w:space="0" w:color="auto"/>
        <w:left w:val="none" w:sz="0" w:space="0" w:color="auto"/>
        <w:bottom w:val="none" w:sz="0" w:space="0" w:color="auto"/>
        <w:right w:val="none" w:sz="0" w:space="0" w:color="auto"/>
      </w:divBdr>
    </w:div>
    <w:div w:id="1842771055">
      <w:marLeft w:val="480"/>
      <w:marRight w:val="0"/>
      <w:marTop w:val="0"/>
      <w:marBottom w:val="0"/>
      <w:divBdr>
        <w:top w:val="none" w:sz="0" w:space="0" w:color="auto"/>
        <w:left w:val="none" w:sz="0" w:space="0" w:color="auto"/>
        <w:bottom w:val="none" w:sz="0" w:space="0" w:color="auto"/>
        <w:right w:val="none" w:sz="0" w:space="0" w:color="auto"/>
      </w:divBdr>
    </w:div>
    <w:div w:id="1842814876">
      <w:marLeft w:val="480"/>
      <w:marRight w:val="0"/>
      <w:marTop w:val="0"/>
      <w:marBottom w:val="0"/>
      <w:divBdr>
        <w:top w:val="none" w:sz="0" w:space="0" w:color="auto"/>
        <w:left w:val="none" w:sz="0" w:space="0" w:color="auto"/>
        <w:bottom w:val="none" w:sz="0" w:space="0" w:color="auto"/>
        <w:right w:val="none" w:sz="0" w:space="0" w:color="auto"/>
      </w:divBdr>
    </w:div>
    <w:div w:id="1843012216">
      <w:marLeft w:val="480"/>
      <w:marRight w:val="0"/>
      <w:marTop w:val="0"/>
      <w:marBottom w:val="0"/>
      <w:divBdr>
        <w:top w:val="none" w:sz="0" w:space="0" w:color="auto"/>
        <w:left w:val="none" w:sz="0" w:space="0" w:color="auto"/>
        <w:bottom w:val="none" w:sz="0" w:space="0" w:color="auto"/>
        <w:right w:val="none" w:sz="0" w:space="0" w:color="auto"/>
      </w:divBdr>
    </w:div>
    <w:div w:id="1843205458">
      <w:marLeft w:val="480"/>
      <w:marRight w:val="0"/>
      <w:marTop w:val="0"/>
      <w:marBottom w:val="0"/>
      <w:divBdr>
        <w:top w:val="none" w:sz="0" w:space="0" w:color="auto"/>
        <w:left w:val="none" w:sz="0" w:space="0" w:color="auto"/>
        <w:bottom w:val="none" w:sz="0" w:space="0" w:color="auto"/>
        <w:right w:val="none" w:sz="0" w:space="0" w:color="auto"/>
      </w:divBdr>
    </w:div>
    <w:div w:id="1843424009">
      <w:marLeft w:val="480"/>
      <w:marRight w:val="0"/>
      <w:marTop w:val="0"/>
      <w:marBottom w:val="0"/>
      <w:divBdr>
        <w:top w:val="none" w:sz="0" w:space="0" w:color="auto"/>
        <w:left w:val="none" w:sz="0" w:space="0" w:color="auto"/>
        <w:bottom w:val="none" w:sz="0" w:space="0" w:color="auto"/>
        <w:right w:val="none" w:sz="0" w:space="0" w:color="auto"/>
      </w:divBdr>
    </w:div>
    <w:div w:id="1843546710">
      <w:marLeft w:val="480"/>
      <w:marRight w:val="0"/>
      <w:marTop w:val="0"/>
      <w:marBottom w:val="0"/>
      <w:divBdr>
        <w:top w:val="none" w:sz="0" w:space="0" w:color="auto"/>
        <w:left w:val="none" w:sz="0" w:space="0" w:color="auto"/>
        <w:bottom w:val="none" w:sz="0" w:space="0" w:color="auto"/>
        <w:right w:val="none" w:sz="0" w:space="0" w:color="auto"/>
      </w:divBdr>
    </w:div>
    <w:div w:id="1843621203">
      <w:marLeft w:val="480"/>
      <w:marRight w:val="0"/>
      <w:marTop w:val="0"/>
      <w:marBottom w:val="0"/>
      <w:divBdr>
        <w:top w:val="none" w:sz="0" w:space="0" w:color="auto"/>
        <w:left w:val="none" w:sz="0" w:space="0" w:color="auto"/>
        <w:bottom w:val="none" w:sz="0" w:space="0" w:color="auto"/>
        <w:right w:val="none" w:sz="0" w:space="0" w:color="auto"/>
      </w:divBdr>
    </w:div>
    <w:div w:id="1843814273">
      <w:marLeft w:val="480"/>
      <w:marRight w:val="0"/>
      <w:marTop w:val="0"/>
      <w:marBottom w:val="0"/>
      <w:divBdr>
        <w:top w:val="none" w:sz="0" w:space="0" w:color="auto"/>
        <w:left w:val="none" w:sz="0" w:space="0" w:color="auto"/>
        <w:bottom w:val="none" w:sz="0" w:space="0" w:color="auto"/>
        <w:right w:val="none" w:sz="0" w:space="0" w:color="auto"/>
      </w:divBdr>
    </w:div>
    <w:div w:id="1843928508">
      <w:marLeft w:val="480"/>
      <w:marRight w:val="0"/>
      <w:marTop w:val="0"/>
      <w:marBottom w:val="0"/>
      <w:divBdr>
        <w:top w:val="none" w:sz="0" w:space="0" w:color="auto"/>
        <w:left w:val="none" w:sz="0" w:space="0" w:color="auto"/>
        <w:bottom w:val="none" w:sz="0" w:space="0" w:color="auto"/>
        <w:right w:val="none" w:sz="0" w:space="0" w:color="auto"/>
      </w:divBdr>
    </w:div>
    <w:div w:id="1843933948">
      <w:marLeft w:val="480"/>
      <w:marRight w:val="0"/>
      <w:marTop w:val="0"/>
      <w:marBottom w:val="0"/>
      <w:divBdr>
        <w:top w:val="none" w:sz="0" w:space="0" w:color="auto"/>
        <w:left w:val="none" w:sz="0" w:space="0" w:color="auto"/>
        <w:bottom w:val="none" w:sz="0" w:space="0" w:color="auto"/>
        <w:right w:val="none" w:sz="0" w:space="0" w:color="auto"/>
      </w:divBdr>
    </w:div>
    <w:div w:id="1843935731">
      <w:marLeft w:val="480"/>
      <w:marRight w:val="0"/>
      <w:marTop w:val="0"/>
      <w:marBottom w:val="0"/>
      <w:divBdr>
        <w:top w:val="none" w:sz="0" w:space="0" w:color="auto"/>
        <w:left w:val="none" w:sz="0" w:space="0" w:color="auto"/>
        <w:bottom w:val="none" w:sz="0" w:space="0" w:color="auto"/>
        <w:right w:val="none" w:sz="0" w:space="0" w:color="auto"/>
      </w:divBdr>
    </w:div>
    <w:div w:id="1844052317">
      <w:marLeft w:val="480"/>
      <w:marRight w:val="0"/>
      <w:marTop w:val="0"/>
      <w:marBottom w:val="0"/>
      <w:divBdr>
        <w:top w:val="none" w:sz="0" w:space="0" w:color="auto"/>
        <w:left w:val="none" w:sz="0" w:space="0" w:color="auto"/>
        <w:bottom w:val="none" w:sz="0" w:space="0" w:color="auto"/>
        <w:right w:val="none" w:sz="0" w:space="0" w:color="auto"/>
      </w:divBdr>
    </w:div>
    <w:div w:id="1844053331">
      <w:marLeft w:val="480"/>
      <w:marRight w:val="0"/>
      <w:marTop w:val="0"/>
      <w:marBottom w:val="0"/>
      <w:divBdr>
        <w:top w:val="none" w:sz="0" w:space="0" w:color="auto"/>
        <w:left w:val="none" w:sz="0" w:space="0" w:color="auto"/>
        <w:bottom w:val="none" w:sz="0" w:space="0" w:color="auto"/>
        <w:right w:val="none" w:sz="0" w:space="0" w:color="auto"/>
      </w:divBdr>
    </w:div>
    <w:div w:id="1844080253">
      <w:marLeft w:val="480"/>
      <w:marRight w:val="0"/>
      <w:marTop w:val="0"/>
      <w:marBottom w:val="0"/>
      <w:divBdr>
        <w:top w:val="none" w:sz="0" w:space="0" w:color="auto"/>
        <w:left w:val="none" w:sz="0" w:space="0" w:color="auto"/>
        <w:bottom w:val="none" w:sz="0" w:space="0" w:color="auto"/>
        <w:right w:val="none" w:sz="0" w:space="0" w:color="auto"/>
      </w:divBdr>
    </w:div>
    <w:div w:id="1844081381">
      <w:marLeft w:val="480"/>
      <w:marRight w:val="0"/>
      <w:marTop w:val="0"/>
      <w:marBottom w:val="0"/>
      <w:divBdr>
        <w:top w:val="none" w:sz="0" w:space="0" w:color="auto"/>
        <w:left w:val="none" w:sz="0" w:space="0" w:color="auto"/>
        <w:bottom w:val="none" w:sz="0" w:space="0" w:color="auto"/>
        <w:right w:val="none" w:sz="0" w:space="0" w:color="auto"/>
      </w:divBdr>
    </w:div>
    <w:div w:id="1844201900">
      <w:marLeft w:val="480"/>
      <w:marRight w:val="0"/>
      <w:marTop w:val="0"/>
      <w:marBottom w:val="0"/>
      <w:divBdr>
        <w:top w:val="none" w:sz="0" w:space="0" w:color="auto"/>
        <w:left w:val="none" w:sz="0" w:space="0" w:color="auto"/>
        <w:bottom w:val="none" w:sz="0" w:space="0" w:color="auto"/>
        <w:right w:val="none" w:sz="0" w:space="0" w:color="auto"/>
      </w:divBdr>
    </w:div>
    <w:div w:id="1844279275">
      <w:marLeft w:val="480"/>
      <w:marRight w:val="0"/>
      <w:marTop w:val="0"/>
      <w:marBottom w:val="0"/>
      <w:divBdr>
        <w:top w:val="none" w:sz="0" w:space="0" w:color="auto"/>
        <w:left w:val="none" w:sz="0" w:space="0" w:color="auto"/>
        <w:bottom w:val="none" w:sz="0" w:space="0" w:color="auto"/>
        <w:right w:val="none" w:sz="0" w:space="0" w:color="auto"/>
      </w:divBdr>
    </w:div>
    <w:div w:id="1844395130">
      <w:marLeft w:val="480"/>
      <w:marRight w:val="0"/>
      <w:marTop w:val="0"/>
      <w:marBottom w:val="0"/>
      <w:divBdr>
        <w:top w:val="none" w:sz="0" w:space="0" w:color="auto"/>
        <w:left w:val="none" w:sz="0" w:space="0" w:color="auto"/>
        <w:bottom w:val="none" w:sz="0" w:space="0" w:color="auto"/>
        <w:right w:val="none" w:sz="0" w:space="0" w:color="auto"/>
      </w:divBdr>
    </w:div>
    <w:div w:id="1844396524">
      <w:marLeft w:val="480"/>
      <w:marRight w:val="0"/>
      <w:marTop w:val="0"/>
      <w:marBottom w:val="0"/>
      <w:divBdr>
        <w:top w:val="none" w:sz="0" w:space="0" w:color="auto"/>
        <w:left w:val="none" w:sz="0" w:space="0" w:color="auto"/>
        <w:bottom w:val="none" w:sz="0" w:space="0" w:color="auto"/>
        <w:right w:val="none" w:sz="0" w:space="0" w:color="auto"/>
      </w:divBdr>
    </w:div>
    <w:div w:id="1844467848">
      <w:marLeft w:val="480"/>
      <w:marRight w:val="0"/>
      <w:marTop w:val="0"/>
      <w:marBottom w:val="0"/>
      <w:divBdr>
        <w:top w:val="none" w:sz="0" w:space="0" w:color="auto"/>
        <w:left w:val="none" w:sz="0" w:space="0" w:color="auto"/>
        <w:bottom w:val="none" w:sz="0" w:space="0" w:color="auto"/>
        <w:right w:val="none" w:sz="0" w:space="0" w:color="auto"/>
      </w:divBdr>
    </w:div>
    <w:div w:id="1844470686">
      <w:marLeft w:val="480"/>
      <w:marRight w:val="0"/>
      <w:marTop w:val="0"/>
      <w:marBottom w:val="0"/>
      <w:divBdr>
        <w:top w:val="none" w:sz="0" w:space="0" w:color="auto"/>
        <w:left w:val="none" w:sz="0" w:space="0" w:color="auto"/>
        <w:bottom w:val="none" w:sz="0" w:space="0" w:color="auto"/>
        <w:right w:val="none" w:sz="0" w:space="0" w:color="auto"/>
      </w:divBdr>
    </w:div>
    <w:div w:id="1844513201">
      <w:marLeft w:val="480"/>
      <w:marRight w:val="0"/>
      <w:marTop w:val="0"/>
      <w:marBottom w:val="0"/>
      <w:divBdr>
        <w:top w:val="none" w:sz="0" w:space="0" w:color="auto"/>
        <w:left w:val="none" w:sz="0" w:space="0" w:color="auto"/>
        <w:bottom w:val="none" w:sz="0" w:space="0" w:color="auto"/>
        <w:right w:val="none" w:sz="0" w:space="0" w:color="auto"/>
      </w:divBdr>
    </w:div>
    <w:div w:id="1844591178">
      <w:marLeft w:val="480"/>
      <w:marRight w:val="0"/>
      <w:marTop w:val="0"/>
      <w:marBottom w:val="0"/>
      <w:divBdr>
        <w:top w:val="none" w:sz="0" w:space="0" w:color="auto"/>
        <w:left w:val="none" w:sz="0" w:space="0" w:color="auto"/>
        <w:bottom w:val="none" w:sz="0" w:space="0" w:color="auto"/>
        <w:right w:val="none" w:sz="0" w:space="0" w:color="auto"/>
      </w:divBdr>
    </w:div>
    <w:div w:id="1844591750">
      <w:marLeft w:val="480"/>
      <w:marRight w:val="0"/>
      <w:marTop w:val="0"/>
      <w:marBottom w:val="0"/>
      <w:divBdr>
        <w:top w:val="none" w:sz="0" w:space="0" w:color="auto"/>
        <w:left w:val="none" w:sz="0" w:space="0" w:color="auto"/>
        <w:bottom w:val="none" w:sz="0" w:space="0" w:color="auto"/>
        <w:right w:val="none" w:sz="0" w:space="0" w:color="auto"/>
      </w:divBdr>
    </w:div>
    <w:div w:id="1844658800">
      <w:marLeft w:val="480"/>
      <w:marRight w:val="0"/>
      <w:marTop w:val="0"/>
      <w:marBottom w:val="0"/>
      <w:divBdr>
        <w:top w:val="none" w:sz="0" w:space="0" w:color="auto"/>
        <w:left w:val="none" w:sz="0" w:space="0" w:color="auto"/>
        <w:bottom w:val="none" w:sz="0" w:space="0" w:color="auto"/>
        <w:right w:val="none" w:sz="0" w:space="0" w:color="auto"/>
      </w:divBdr>
    </w:div>
    <w:div w:id="1844660479">
      <w:marLeft w:val="480"/>
      <w:marRight w:val="0"/>
      <w:marTop w:val="0"/>
      <w:marBottom w:val="0"/>
      <w:divBdr>
        <w:top w:val="none" w:sz="0" w:space="0" w:color="auto"/>
        <w:left w:val="none" w:sz="0" w:space="0" w:color="auto"/>
        <w:bottom w:val="none" w:sz="0" w:space="0" w:color="auto"/>
        <w:right w:val="none" w:sz="0" w:space="0" w:color="auto"/>
      </w:divBdr>
    </w:div>
    <w:div w:id="1844733556">
      <w:marLeft w:val="480"/>
      <w:marRight w:val="0"/>
      <w:marTop w:val="0"/>
      <w:marBottom w:val="0"/>
      <w:divBdr>
        <w:top w:val="none" w:sz="0" w:space="0" w:color="auto"/>
        <w:left w:val="none" w:sz="0" w:space="0" w:color="auto"/>
        <w:bottom w:val="none" w:sz="0" w:space="0" w:color="auto"/>
        <w:right w:val="none" w:sz="0" w:space="0" w:color="auto"/>
      </w:divBdr>
    </w:div>
    <w:div w:id="1844782306">
      <w:marLeft w:val="480"/>
      <w:marRight w:val="0"/>
      <w:marTop w:val="0"/>
      <w:marBottom w:val="0"/>
      <w:divBdr>
        <w:top w:val="none" w:sz="0" w:space="0" w:color="auto"/>
        <w:left w:val="none" w:sz="0" w:space="0" w:color="auto"/>
        <w:bottom w:val="none" w:sz="0" w:space="0" w:color="auto"/>
        <w:right w:val="none" w:sz="0" w:space="0" w:color="auto"/>
      </w:divBdr>
    </w:div>
    <w:div w:id="1844860930">
      <w:marLeft w:val="480"/>
      <w:marRight w:val="0"/>
      <w:marTop w:val="0"/>
      <w:marBottom w:val="0"/>
      <w:divBdr>
        <w:top w:val="none" w:sz="0" w:space="0" w:color="auto"/>
        <w:left w:val="none" w:sz="0" w:space="0" w:color="auto"/>
        <w:bottom w:val="none" w:sz="0" w:space="0" w:color="auto"/>
        <w:right w:val="none" w:sz="0" w:space="0" w:color="auto"/>
      </w:divBdr>
    </w:div>
    <w:div w:id="1845128454">
      <w:marLeft w:val="480"/>
      <w:marRight w:val="0"/>
      <w:marTop w:val="0"/>
      <w:marBottom w:val="0"/>
      <w:divBdr>
        <w:top w:val="none" w:sz="0" w:space="0" w:color="auto"/>
        <w:left w:val="none" w:sz="0" w:space="0" w:color="auto"/>
        <w:bottom w:val="none" w:sz="0" w:space="0" w:color="auto"/>
        <w:right w:val="none" w:sz="0" w:space="0" w:color="auto"/>
      </w:divBdr>
    </w:div>
    <w:div w:id="1845195991">
      <w:marLeft w:val="480"/>
      <w:marRight w:val="0"/>
      <w:marTop w:val="0"/>
      <w:marBottom w:val="0"/>
      <w:divBdr>
        <w:top w:val="none" w:sz="0" w:space="0" w:color="auto"/>
        <w:left w:val="none" w:sz="0" w:space="0" w:color="auto"/>
        <w:bottom w:val="none" w:sz="0" w:space="0" w:color="auto"/>
        <w:right w:val="none" w:sz="0" w:space="0" w:color="auto"/>
      </w:divBdr>
    </w:div>
    <w:div w:id="1845241559">
      <w:marLeft w:val="480"/>
      <w:marRight w:val="0"/>
      <w:marTop w:val="0"/>
      <w:marBottom w:val="0"/>
      <w:divBdr>
        <w:top w:val="none" w:sz="0" w:space="0" w:color="auto"/>
        <w:left w:val="none" w:sz="0" w:space="0" w:color="auto"/>
        <w:bottom w:val="none" w:sz="0" w:space="0" w:color="auto"/>
        <w:right w:val="none" w:sz="0" w:space="0" w:color="auto"/>
      </w:divBdr>
    </w:div>
    <w:div w:id="1845440067">
      <w:marLeft w:val="480"/>
      <w:marRight w:val="0"/>
      <w:marTop w:val="0"/>
      <w:marBottom w:val="0"/>
      <w:divBdr>
        <w:top w:val="none" w:sz="0" w:space="0" w:color="auto"/>
        <w:left w:val="none" w:sz="0" w:space="0" w:color="auto"/>
        <w:bottom w:val="none" w:sz="0" w:space="0" w:color="auto"/>
        <w:right w:val="none" w:sz="0" w:space="0" w:color="auto"/>
      </w:divBdr>
    </w:div>
    <w:div w:id="1845507427">
      <w:marLeft w:val="480"/>
      <w:marRight w:val="0"/>
      <w:marTop w:val="0"/>
      <w:marBottom w:val="0"/>
      <w:divBdr>
        <w:top w:val="none" w:sz="0" w:space="0" w:color="auto"/>
        <w:left w:val="none" w:sz="0" w:space="0" w:color="auto"/>
        <w:bottom w:val="none" w:sz="0" w:space="0" w:color="auto"/>
        <w:right w:val="none" w:sz="0" w:space="0" w:color="auto"/>
      </w:divBdr>
    </w:div>
    <w:div w:id="1845826251">
      <w:marLeft w:val="480"/>
      <w:marRight w:val="0"/>
      <w:marTop w:val="0"/>
      <w:marBottom w:val="0"/>
      <w:divBdr>
        <w:top w:val="none" w:sz="0" w:space="0" w:color="auto"/>
        <w:left w:val="none" w:sz="0" w:space="0" w:color="auto"/>
        <w:bottom w:val="none" w:sz="0" w:space="0" w:color="auto"/>
        <w:right w:val="none" w:sz="0" w:space="0" w:color="auto"/>
      </w:divBdr>
    </w:div>
    <w:div w:id="1845827186">
      <w:marLeft w:val="480"/>
      <w:marRight w:val="0"/>
      <w:marTop w:val="0"/>
      <w:marBottom w:val="0"/>
      <w:divBdr>
        <w:top w:val="none" w:sz="0" w:space="0" w:color="auto"/>
        <w:left w:val="none" w:sz="0" w:space="0" w:color="auto"/>
        <w:bottom w:val="none" w:sz="0" w:space="0" w:color="auto"/>
        <w:right w:val="none" w:sz="0" w:space="0" w:color="auto"/>
      </w:divBdr>
    </w:div>
    <w:div w:id="1845897671">
      <w:marLeft w:val="480"/>
      <w:marRight w:val="0"/>
      <w:marTop w:val="0"/>
      <w:marBottom w:val="0"/>
      <w:divBdr>
        <w:top w:val="none" w:sz="0" w:space="0" w:color="auto"/>
        <w:left w:val="none" w:sz="0" w:space="0" w:color="auto"/>
        <w:bottom w:val="none" w:sz="0" w:space="0" w:color="auto"/>
        <w:right w:val="none" w:sz="0" w:space="0" w:color="auto"/>
      </w:divBdr>
    </w:div>
    <w:div w:id="1845977917">
      <w:marLeft w:val="480"/>
      <w:marRight w:val="0"/>
      <w:marTop w:val="0"/>
      <w:marBottom w:val="0"/>
      <w:divBdr>
        <w:top w:val="none" w:sz="0" w:space="0" w:color="auto"/>
        <w:left w:val="none" w:sz="0" w:space="0" w:color="auto"/>
        <w:bottom w:val="none" w:sz="0" w:space="0" w:color="auto"/>
        <w:right w:val="none" w:sz="0" w:space="0" w:color="auto"/>
      </w:divBdr>
    </w:div>
    <w:div w:id="1846090367">
      <w:marLeft w:val="480"/>
      <w:marRight w:val="0"/>
      <w:marTop w:val="0"/>
      <w:marBottom w:val="0"/>
      <w:divBdr>
        <w:top w:val="none" w:sz="0" w:space="0" w:color="auto"/>
        <w:left w:val="none" w:sz="0" w:space="0" w:color="auto"/>
        <w:bottom w:val="none" w:sz="0" w:space="0" w:color="auto"/>
        <w:right w:val="none" w:sz="0" w:space="0" w:color="auto"/>
      </w:divBdr>
    </w:div>
    <w:div w:id="1846094460">
      <w:marLeft w:val="480"/>
      <w:marRight w:val="0"/>
      <w:marTop w:val="0"/>
      <w:marBottom w:val="0"/>
      <w:divBdr>
        <w:top w:val="none" w:sz="0" w:space="0" w:color="auto"/>
        <w:left w:val="none" w:sz="0" w:space="0" w:color="auto"/>
        <w:bottom w:val="none" w:sz="0" w:space="0" w:color="auto"/>
        <w:right w:val="none" w:sz="0" w:space="0" w:color="auto"/>
      </w:divBdr>
    </w:div>
    <w:div w:id="1846237842">
      <w:marLeft w:val="480"/>
      <w:marRight w:val="0"/>
      <w:marTop w:val="0"/>
      <w:marBottom w:val="0"/>
      <w:divBdr>
        <w:top w:val="none" w:sz="0" w:space="0" w:color="auto"/>
        <w:left w:val="none" w:sz="0" w:space="0" w:color="auto"/>
        <w:bottom w:val="none" w:sz="0" w:space="0" w:color="auto"/>
        <w:right w:val="none" w:sz="0" w:space="0" w:color="auto"/>
      </w:divBdr>
    </w:div>
    <w:div w:id="1846241935">
      <w:marLeft w:val="480"/>
      <w:marRight w:val="0"/>
      <w:marTop w:val="0"/>
      <w:marBottom w:val="0"/>
      <w:divBdr>
        <w:top w:val="none" w:sz="0" w:space="0" w:color="auto"/>
        <w:left w:val="none" w:sz="0" w:space="0" w:color="auto"/>
        <w:bottom w:val="none" w:sz="0" w:space="0" w:color="auto"/>
        <w:right w:val="none" w:sz="0" w:space="0" w:color="auto"/>
      </w:divBdr>
    </w:div>
    <w:div w:id="1846245641">
      <w:marLeft w:val="480"/>
      <w:marRight w:val="0"/>
      <w:marTop w:val="0"/>
      <w:marBottom w:val="0"/>
      <w:divBdr>
        <w:top w:val="none" w:sz="0" w:space="0" w:color="auto"/>
        <w:left w:val="none" w:sz="0" w:space="0" w:color="auto"/>
        <w:bottom w:val="none" w:sz="0" w:space="0" w:color="auto"/>
        <w:right w:val="none" w:sz="0" w:space="0" w:color="auto"/>
      </w:divBdr>
    </w:div>
    <w:div w:id="1846361506">
      <w:marLeft w:val="480"/>
      <w:marRight w:val="0"/>
      <w:marTop w:val="0"/>
      <w:marBottom w:val="0"/>
      <w:divBdr>
        <w:top w:val="none" w:sz="0" w:space="0" w:color="auto"/>
        <w:left w:val="none" w:sz="0" w:space="0" w:color="auto"/>
        <w:bottom w:val="none" w:sz="0" w:space="0" w:color="auto"/>
        <w:right w:val="none" w:sz="0" w:space="0" w:color="auto"/>
      </w:divBdr>
    </w:div>
    <w:div w:id="1846478477">
      <w:marLeft w:val="480"/>
      <w:marRight w:val="0"/>
      <w:marTop w:val="0"/>
      <w:marBottom w:val="0"/>
      <w:divBdr>
        <w:top w:val="none" w:sz="0" w:space="0" w:color="auto"/>
        <w:left w:val="none" w:sz="0" w:space="0" w:color="auto"/>
        <w:bottom w:val="none" w:sz="0" w:space="0" w:color="auto"/>
        <w:right w:val="none" w:sz="0" w:space="0" w:color="auto"/>
      </w:divBdr>
    </w:div>
    <w:div w:id="1846700812">
      <w:marLeft w:val="480"/>
      <w:marRight w:val="0"/>
      <w:marTop w:val="0"/>
      <w:marBottom w:val="0"/>
      <w:divBdr>
        <w:top w:val="none" w:sz="0" w:space="0" w:color="auto"/>
        <w:left w:val="none" w:sz="0" w:space="0" w:color="auto"/>
        <w:bottom w:val="none" w:sz="0" w:space="0" w:color="auto"/>
        <w:right w:val="none" w:sz="0" w:space="0" w:color="auto"/>
      </w:divBdr>
    </w:div>
    <w:div w:id="1846749425">
      <w:marLeft w:val="480"/>
      <w:marRight w:val="0"/>
      <w:marTop w:val="0"/>
      <w:marBottom w:val="0"/>
      <w:divBdr>
        <w:top w:val="none" w:sz="0" w:space="0" w:color="auto"/>
        <w:left w:val="none" w:sz="0" w:space="0" w:color="auto"/>
        <w:bottom w:val="none" w:sz="0" w:space="0" w:color="auto"/>
        <w:right w:val="none" w:sz="0" w:space="0" w:color="auto"/>
      </w:divBdr>
    </w:div>
    <w:div w:id="1846899195">
      <w:marLeft w:val="480"/>
      <w:marRight w:val="0"/>
      <w:marTop w:val="0"/>
      <w:marBottom w:val="0"/>
      <w:divBdr>
        <w:top w:val="none" w:sz="0" w:space="0" w:color="auto"/>
        <w:left w:val="none" w:sz="0" w:space="0" w:color="auto"/>
        <w:bottom w:val="none" w:sz="0" w:space="0" w:color="auto"/>
        <w:right w:val="none" w:sz="0" w:space="0" w:color="auto"/>
      </w:divBdr>
    </w:div>
    <w:div w:id="1846938142">
      <w:marLeft w:val="480"/>
      <w:marRight w:val="0"/>
      <w:marTop w:val="0"/>
      <w:marBottom w:val="0"/>
      <w:divBdr>
        <w:top w:val="none" w:sz="0" w:space="0" w:color="auto"/>
        <w:left w:val="none" w:sz="0" w:space="0" w:color="auto"/>
        <w:bottom w:val="none" w:sz="0" w:space="0" w:color="auto"/>
        <w:right w:val="none" w:sz="0" w:space="0" w:color="auto"/>
      </w:divBdr>
    </w:div>
    <w:div w:id="1846938527">
      <w:marLeft w:val="480"/>
      <w:marRight w:val="0"/>
      <w:marTop w:val="0"/>
      <w:marBottom w:val="0"/>
      <w:divBdr>
        <w:top w:val="none" w:sz="0" w:space="0" w:color="auto"/>
        <w:left w:val="none" w:sz="0" w:space="0" w:color="auto"/>
        <w:bottom w:val="none" w:sz="0" w:space="0" w:color="auto"/>
        <w:right w:val="none" w:sz="0" w:space="0" w:color="auto"/>
      </w:divBdr>
    </w:div>
    <w:div w:id="1847015186">
      <w:marLeft w:val="480"/>
      <w:marRight w:val="0"/>
      <w:marTop w:val="0"/>
      <w:marBottom w:val="0"/>
      <w:divBdr>
        <w:top w:val="none" w:sz="0" w:space="0" w:color="auto"/>
        <w:left w:val="none" w:sz="0" w:space="0" w:color="auto"/>
        <w:bottom w:val="none" w:sz="0" w:space="0" w:color="auto"/>
        <w:right w:val="none" w:sz="0" w:space="0" w:color="auto"/>
      </w:divBdr>
    </w:div>
    <w:div w:id="1847136467">
      <w:marLeft w:val="480"/>
      <w:marRight w:val="0"/>
      <w:marTop w:val="0"/>
      <w:marBottom w:val="0"/>
      <w:divBdr>
        <w:top w:val="none" w:sz="0" w:space="0" w:color="auto"/>
        <w:left w:val="none" w:sz="0" w:space="0" w:color="auto"/>
        <w:bottom w:val="none" w:sz="0" w:space="0" w:color="auto"/>
        <w:right w:val="none" w:sz="0" w:space="0" w:color="auto"/>
      </w:divBdr>
    </w:div>
    <w:div w:id="1847207979">
      <w:marLeft w:val="480"/>
      <w:marRight w:val="0"/>
      <w:marTop w:val="0"/>
      <w:marBottom w:val="0"/>
      <w:divBdr>
        <w:top w:val="none" w:sz="0" w:space="0" w:color="auto"/>
        <w:left w:val="none" w:sz="0" w:space="0" w:color="auto"/>
        <w:bottom w:val="none" w:sz="0" w:space="0" w:color="auto"/>
        <w:right w:val="none" w:sz="0" w:space="0" w:color="auto"/>
      </w:divBdr>
    </w:div>
    <w:div w:id="1847210363">
      <w:marLeft w:val="480"/>
      <w:marRight w:val="0"/>
      <w:marTop w:val="0"/>
      <w:marBottom w:val="0"/>
      <w:divBdr>
        <w:top w:val="none" w:sz="0" w:space="0" w:color="auto"/>
        <w:left w:val="none" w:sz="0" w:space="0" w:color="auto"/>
        <w:bottom w:val="none" w:sz="0" w:space="0" w:color="auto"/>
        <w:right w:val="none" w:sz="0" w:space="0" w:color="auto"/>
      </w:divBdr>
    </w:div>
    <w:div w:id="1847284648">
      <w:marLeft w:val="480"/>
      <w:marRight w:val="0"/>
      <w:marTop w:val="0"/>
      <w:marBottom w:val="0"/>
      <w:divBdr>
        <w:top w:val="none" w:sz="0" w:space="0" w:color="auto"/>
        <w:left w:val="none" w:sz="0" w:space="0" w:color="auto"/>
        <w:bottom w:val="none" w:sz="0" w:space="0" w:color="auto"/>
        <w:right w:val="none" w:sz="0" w:space="0" w:color="auto"/>
      </w:divBdr>
    </w:div>
    <w:div w:id="1847357326">
      <w:marLeft w:val="480"/>
      <w:marRight w:val="0"/>
      <w:marTop w:val="0"/>
      <w:marBottom w:val="0"/>
      <w:divBdr>
        <w:top w:val="none" w:sz="0" w:space="0" w:color="auto"/>
        <w:left w:val="none" w:sz="0" w:space="0" w:color="auto"/>
        <w:bottom w:val="none" w:sz="0" w:space="0" w:color="auto"/>
        <w:right w:val="none" w:sz="0" w:space="0" w:color="auto"/>
      </w:divBdr>
    </w:div>
    <w:div w:id="1847399306">
      <w:marLeft w:val="480"/>
      <w:marRight w:val="0"/>
      <w:marTop w:val="0"/>
      <w:marBottom w:val="0"/>
      <w:divBdr>
        <w:top w:val="none" w:sz="0" w:space="0" w:color="auto"/>
        <w:left w:val="none" w:sz="0" w:space="0" w:color="auto"/>
        <w:bottom w:val="none" w:sz="0" w:space="0" w:color="auto"/>
        <w:right w:val="none" w:sz="0" w:space="0" w:color="auto"/>
      </w:divBdr>
    </w:div>
    <w:div w:id="1847591030">
      <w:marLeft w:val="480"/>
      <w:marRight w:val="0"/>
      <w:marTop w:val="0"/>
      <w:marBottom w:val="0"/>
      <w:divBdr>
        <w:top w:val="none" w:sz="0" w:space="0" w:color="auto"/>
        <w:left w:val="none" w:sz="0" w:space="0" w:color="auto"/>
        <w:bottom w:val="none" w:sz="0" w:space="0" w:color="auto"/>
        <w:right w:val="none" w:sz="0" w:space="0" w:color="auto"/>
      </w:divBdr>
    </w:div>
    <w:div w:id="1847623289">
      <w:marLeft w:val="480"/>
      <w:marRight w:val="0"/>
      <w:marTop w:val="0"/>
      <w:marBottom w:val="0"/>
      <w:divBdr>
        <w:top w:val="none" w:sz="0" w:space="0" w:color="auto"/>
        <w:left w:val="none" w:sz="0" w:space="0" w:color="auto"/>
        <w:bottom w:val="none" w:sz="0" w:space="0" w:color="auto"/>
        <w:right w:val="none" w:sz="0" w:space="0" w:color="auto"/>
      </w:divBdr>
    </w:div>
    <w:div w:id="1847666787">
      <w:marLeft w:val="480"/>
      <w:marRight w:val="0"/>
      <w:marTop w:val="0"/>
      <w:marBottom w:val="0"/>
      <w:divBdr>
        <w:top w:val="none" w:sz="0" w:space="0" w:color="auto"/>
        <w:left w:val="none" w:sz="0" w:space="0" w:color="auto"/>
        <w:bottom w:val="none" w:sz="0" w:space="0" w:color="auto"/>
        <w:right w:val="none" w:sz="0" w:space="0" w:color="auto"/>
      </w:divBdr>
    </w:div>
    <w:div w:id="1847668000">
      <w:marLeft w:val="480"/>
      <w:marRight w:val="0"/>
      <w:marTop w:val="0"/>
      <w:marBottom w:val="0"/>
      <w:divBdr>
        <w:top w:val="none" w:sz="0" w:space="0" w:color="auto"/>
        <w:left w:val="none" w:sz="0" w:space="0" w:color="auto"/>
        <w:bottom w:val="none" w:sz="0" w:space="0" w:color="auto"/>
        <w:right w:val="none" w:sz="0" w:space="0" w:color="auto"/>
      </w:divBdr>
    </w:div>
    <w:div w:id="1847673038">
      <w:marLeft w:val="480"/>
      <w:marRight w:val="0"/>
      <w:marTop w:val="0"/>
      <w:marBottom w:val="0"/>
      <w:divBdr>
        <w:top w:val="none" w:sz="0" w:space="0" w:color="auto"/>
        <w:left w:val="none" w:sz="0" w:space="0" w:color="auto"/>
        <w:bottom w:val="none" w:sz="0" w:space="0" w:color="auto"/>
        <w:right w:val="none" w:sz="0" w:space="0" w:color="auto"/>
      </w:divBdr>
    </w:div>
    <w:div w:id="1847745382">
      <w:marLeft w:val="480"/>
      <w:marRight w:val="0"/>
      <w:marTop w:val="0"/>
      <w:marBottom w:val="0"/>
      <w:divBdr>
        <w:top w:val="none" w:sz="0" w:space="0" w:color="auto"/>
        <w:left w:val="none" w:sz="0" w:space="0" w:color="auto"/>
        <w:bottom w:val="none" w:sz="0" w:space="0" w:color="auto"/>
        <w:right w:val="none" w:sz="0" w:space="0" w:color="auto"/>
      </w:divBdr>
    </w:div>
    <w:div w:id="1847745636">
      <w:marLeft w:val="480"/>
      <w:marRight w:val="0"/>
      <w:marTop w:val="0"/>
      <w:marBottom w:val="0"/>
      <w:divBdr>
        <w:top w:val="none" w:sz="0" w:space="0" w:color="auto"/>
        <w:left w:val="none" w:sz="0" w:space="0" w:color="auto"/>
        <w:bottom w:val="none" w:sz="0" w:space="0" w:color="auto"/>
        <w:right w:val="none" w:sz="0" w:space="0" w:color="auto"/>
      </w:divBdr>
    </w:div>
    <w:div w:id="1847984501">
      <w:marLeft w:val="480"/>
      <w:marRight w:val="0"/>
      <w:marTop w:val="0"/>
      <w:marBottom w:val="0"/>
      <w:divBdr>
        <w:top w:val="none" w:sz="0" w:space="0" w:color="auto"/>
        <w:left w:val="none" w:sz="0" w:space="0" w:color="auto"/>
        <w:bottom w:val="none" w:sz="0" w:space="0" w:color="auto"/>
        <w:right w:val="none" w:sz="0" w:space="0" w:color="auto"/>
      </w:divBdr>
    </w:div>
    <w:div w:id="1848054339">
      <w:marLeft w:val="480"/>
      <w:marRight w:val="0"/>
      <w:marTop w:val="0"/>
      <w:marBottom w:val="0"/>
      <w:divBdr>
        <w:top w:val="none" w:sz="0" w:space="0" w:color="auto"/>
        <w:left w:val="none" w:sz="0" w:space="0" w:color="auto"/>
        <w:bottom w:val="none" w:sz="0" w:space="0" w:color="auto"/>
        <w:right w:val="none" w:sz="0" w:space="0" w:color="auto"/>
      </w:divBdr>
    </w:div>
    <w:div w:id="1848127882">
      <w:marLeft w:val="480"/>
      <w:marRight w:val="0"/>
      <w:marTop w:val="0"/>
      <w:marBottom w:val="0"/>
      <w:divBdr>
        <w:top w:val="none" w:sz="0" w:space="0" w:color="auto"/>
        <w:left w:val="none" w:sz="0" w:space="0" w:color="auto"/>
        <w:bottom w:val="none" w:sz="0" w:space="0" w:color="auto"/>
        <w:right w:val="none" w:sz="0" w:space="0" w:color="auto"/>
      </w:divBdr>
    </w:div>
    <w:div w:id="1848134970">
      <w:marLeft w:val="480"/>
      <w:marRight w:val="0"/>
      <w:marTop w:val="0"/>
      <w:marBottom w:val="0"/>
      <w:divBdr>
        <w:top w:val="none" w:sz="0" w:space="0" w:color="auto"/>
        <w:left w:val="none" w:sz="0" w:space="0" w:color="auto"/>
        <w:bottom w:val="none" w:sz="0" w:space="0" w:color="auto"/>
        <w:right w:val="none" w:sz="0" w:space="0" w:color="auto"/>
      </w:divBdr>
    </w:div>
    <w:div w:id="1848204733">
      <w:marLeft w:val="480"/>
      <w:marRight w:val="0"/>
      <w:marTop w:val="0"/>
      <w:marBottom w:val="0"/>
      <w:divBdr>
        <w:top w:val="none" w:sz="0" w:space="0" w:color="auto"/>
        <w:left w:val="none" w:sz="0" w:space="0" w:color="auto"/>
        <w:bottom w:val="none" w:sz="0" w:space="0" w:color="auto"/>
        <w:right w:val="none" w:sz="0" w:space="0" w:color="auto"/>
      </w:divBdr>
    </w:div>
    <w:div w:id="1848207024">
      <w:marLeft w:val="480"/>
      <w:marRight w:val="0"/>
      <w:marTop w:val="0"/>
      <w:marBottom w:val="0"/>
      <w:divBdr>
        <w:top w:val="none" w:sz="0" w:space="0" w:color="auto"/>
        <w:left w:val="none" w:sz="0" w:space="0" w:color="auto"/>
        <w:bottom w:val="none" w:sz="0" w:space="0" w:color="auto"/>
        <w:right w:val="none" w:sz="0" w:space="0" w:color="auto"/>
      </w:divBdr>
    </w:div>
    <w:div w:id="1848248551">
      <w:marLeft w:val="480"/>
      <w:marRight w:val="0"/>
      <w:marTop w:val="0"/>
      <w:marBottom w:val="0"/>
      <w:divBdr>
        <w:top w:val="none" w:sz="0" w:space="0" w:color="auto"/>
        <w:left w:val="none" w:sz="0" w:space="0" w:color="auto"/>
        <w:bottom w:val="none" w:sz="0" w:space="0" w:color="auto"/>
        <w:right w:val="none" w:sz="0" w:space="0" w:color="auto"/>
      </w:divBdr>
    </w:div>
    <w:div w:id="1848328015">
      <w:marLeft w:val="480"/>
      <w:marRight w:val="0"/>
      <w:marTop w:val="0"/>
      <w:marBottom w:val="0"/>
      <w:divBdr>
        <w:top w:val="none" w:sz="0" w:space="0" w:color="auto"/>
        <w:left w:val="none" w:sz="0" w:space="0" w:color="auto"/>
        <w:bottom w:val="none" w:sz="0" w:space="0" w:color="auto"/>
        <w:right w:val="none" w:sz="0" w:space="0" w:color="auto"/>
      </w:divBdr>
    </w:div>
    <w:div w:id="1848399297">
      <w:marLeft w:val="480"/>
      <w:marRight w:val="0"/>
      <w:marTop w:val="0"/>
      <w:marBottom w:val="0"/>
      <w:divBdr>
        <w:top w:val="none" w:sz="0" w:space="0" w:color="auto"/>
        <w:left w:val="none" w:sz="0" w:space="0" w:color="auto"/>
        <w:bottom w:val="none" w:sz="0" w:space="0" w:color="auto"/>
        <w:right w:val="none" w:sz="0" w:space="0" w:color="auto"/>
      </w:divBdr>
    </w:div>
    <w:div w:id="1848405725">
      <w:marLeft w:val="480"/>
      <w:marRight w:val="0"/>
      <w:marTop w:val="0"/>
      <w:marBottom w:val="0"/>
      <w:divBdr>
        <w:top w:val="none" w:sz="0" w:space="0" w:color="auto"/>
        <w:left w:val="none" w:sz="0" w:space="0" w:color="auto"/>
        <w:bottom w:val="none" w:sz="0" w:space="0" w:color="auto"/>
        <w:right w:val="none" w:sz="0" w:space="0" w:color="auto"/>
      </w:divBdr>
    </w:div>
    <w:div w:id="1848444307">
      <w:marLeft w:val="480"/>
      <w:marRight w:val="0"/>
      <w:marTop w:val="0"/>
      <w:marBottom w:val="0"/>
      <w:divBdr>
        <w:top w:val="none" w:sz="0" w:space="0" w:color="auto"/>
        <w:left w:val="none" w:sz="0" w:space="0" w:color="auto"/>
        <w:bottom w:val="none" w:sz="0" w:space="0" w:color="auto"/>
        <w:right w:val="none" w:sz="0" w:space="0" w:color="auto"/>
      </w:divBdr>
    </w:div>
    <w:div w:id="1848520491">
      <w:marLeft w:val="480"/>
      <w:marRight w:val="0"/>
      <w:marTop w:val="0"/>
      <w:marBottom w:val="0"/>
      <w:divBdr>
        <w:top w:val="none" w:sz="0" w:space="0" w:color="auto"/>
        <w:left w:val="none" w:sz="0" w:space="0" w:color="auto"/>
        <w:bottom w:val="none" w:sz="0" w:space="0" w:color="auto"/>
        <w:right w:val="none" w:sz="0" w:space="0" w:color="auto"/>
      </w:divBdr>
    </w:div>
    <w:div w:id="1848523158">
      <w:marLeft w:val="480"/>
      <w:marRight w:val="0"/>
      <w:marTop w:val="0"/>
      <w:marBottom w:val="0"/>
      <w:divBdr>
        <w:top w:val="none" w:sz="0" w:space="0" w:color="auto"/>
        <w:left w:val="none" w:sz="0" w:space="0" w:color="auto"/>
        <w:bottom w:val="none" w:sz="0" w:space="0" w:color="auto"/>
        <w:right w:val="none" w:sz="0" w:space="0" w:color="auto"/>
      </w:divBdr>
    </w:div>
    <w:div w:id="1848591591">
      <w:marLeft w:val="480"/>
      <w:marRight w:val="0"/>
      <w:marTop w:val="0"/>
      <w:marBottom w:val="0"/>
      <w:divBdr>
        <w:top w:val="none" w:sz="0" w:space="0" w:color="auto"/>
        <w:left w:val="none" w:sz="0" w:space="0" w:color="auto"/>
        <w:bottom w:val="none" w:sz="0" w:space="0" w:color="auto"/>
        <w:right w:val="none" w:sz="0" w:space="0" w:color="auto"/>
      </w:divBdr>
    </w:div>
    <w:div w:id="1848592197">
      <w:marLeft w:val="480"/>
      <w:marRight w:val="0"/>
      <w:marTop w:val="0"/>
      <w:marBottom w:val="0"/>
      <w:divBdr>
        <w:top w:val="none" w:sz="0" w:space="0" w:color="auto"/>
        <w:left w:val="none" w:sz="0" w:space="0" w:color="auto"/>
        <w:bottom w:val="none" w:sz="0" w:space="0" w:color="auto"/>
        <w:right w:val="none" w:sz="0" w:space="0" w:color="auto"/>
      </w:divBdr>
    </w:div>
    <w:div w:id="1848594508">
      <w:marLeft w:val="480"/>
      <w:marRight w:val="0"/>
      <w:marTop w:val="0"/>
      <w:marBottom w:val="0"/>
      <w:divBdr>
        <w:top w:val="none" w:sz="0" w:space="0" w:color="auto"/>
        <w:left w:val="none" w:sz="0" w:space="0" w:color="auto"/>
        <w:bottom w:val="none" w:sz="0" w:space="0" w:color="auto"/>
        <w:right w:val="none" w:sz="0" w:space="0" w:color="auto"/>
      </w:divBdr>
    </w:div>
    <w:div w:id="1848669224">
      <w:marLeft w:val="480"/>
      <w:marRight w:val="0"/>
      <w:marTop w:val="0"/>
      <w:marBottom w:val="0"/>
      <w:divBdr>
        <w:top w:val="none" w:sz="0" w:space="0" w:color="auto"/>
        <w:left w:val="none" w:sz="0" w:space="0" w:color="auto"/>
        <w:bottom w:val="none" w:sz="0" w:space="0" w:color="auto"/>
        <w:right w:val="none" w:sz="0" w:space="0" w:color="auto"/>
      </w:divBdr>
    </w:div>
    <w:div w:id="1848708528">
      <w:marLeft w:val="480"/>
      <w:marRight w:val="0"/>
      <w:marTop w:val="0"/>
      <w:marBottom w:val="0"/>
      <w:divBdr>
        <w:top w:val="none" w:sz="0" w:space="0" w:color="auto"/>
        <w:left w:val="none" w:sz="0" w:space="0" w:color="auto"/>
        <w:bottom w:val="none" w:sz="0" w:space="0" w:color="auto"/>
        <w:right w:val="none" w:sz="0" w:space="0" w:color="auto"/>
      </w:divBdr>
    </w:div>
    <w:div w:id="1848858732">
      <w:marLeft w:val="480"/>
      <w:marRight w:val="0"/>
      <w:marTop w:val="0"/>
      <w:marBottom w:val="0"/>
      <w:divBdr>
        <w:top w:val="none" w:sz="0" w:space="0" w:color="auto"/>
        <w:left w:val="none" w:sz="0" w:space="0" w:color="auto"/>
        <w:bottom w:val="none" w:sz="0" w:space="0" w:color="auto"/>
        <w:right w:val="none" w:sz="0" w:space="0" w:color="auto"/>
      </w:divBdr>
    </w:div>
    <w:div w:id="1848903259">
      <w:marLeft w:val="480"/>
      <w:marRight w:val="0"/>
      <w:marTop w:val="0"/>
      <w:marBottom w:val="0"/>
      <w:divBdr>
        <w:top w:val="none" w:sz="0" w:space="0" w:color="auto"/>
        <w:left w:val="none" w:sz="0" w:space="0" w:color="auto"/>
        <w:bottom w:val="none" w:sz="0" w:space="0" w:color="auto"/>
        <w:right w:val="none" w:sz="0" w:space="0" w:color="auto"/>
      </w:divBdr>
    </w:div>
    <w:div w:id="1848985730">
      <w:marLeft w:val="480"/>
      <w:marRight w:val="0"/>
      <w:marTop w:val="0"/>
      <w:marBottom w:val="0"/>
      <w:divBdr>
        <w:top w:val="none" w:sz="0" w:space="0" w:color="auto"/>
        <w:left w:val="none" w:sz="0" w:space="0" w:color="auto"/>
        <w:bottom w:val="none" w:sz="0" w:space="0" w:color="auto"/>
        <w:right w:val="none" w:sz="0" w:space="0" w:color="auto"/>
      </w:divBdr>
    </w:div>
    <w:div w:id="1849058667">
      <w:marLeft w:val="480"/>
      <w:marRight w:val="0"/>
      <w:marTop w:val="0"/>
      <w:marBottom w:val="0"/>
      <w:divBdr>
        <w:top w:val="none" w:sz="0" w:space="0" w:color="auto"/>
        <w:left w:val="none" w:sz="0" w:space="0" w:color="auto"/>
        <w:bottom w:val="none" w:sz="0" w:space="0" w:color="auto"/>
        <w:right w:val="none" w:sz="0" w:space="0" w:color="auto"/>
      </w:divBdr>
    </w:div>
    <w:div w:id="1849100779">
      <w:marLeft w:val="480"/>
      <w:marRight w:val="0"/>
      <w:marTop w:val="0"/>
      <w:marBottom w:val="0"/>
      <w:divBdr>
        <w:top w:val="none" w:sz="0" w:space="0" w:color="auto"/>
        <w:left w:val="none" w:sz="0" w:space="0" w:color="auto"/>
        <w:bottom w:val="none" w:sz="0" w:space="0" w:color="auto"/>
        <w:right w:val="none" w:sz="0" w:space="0" w:color="auto"/>
      </w:divBdr>
    </w:div>
    <w:div w:id="1849173502">
      <w:marLeft w:val="480"/>
      <w:marRight w:val="0"/>
      <w:marTop w:val="0"/>
      <w:marBottom w:val="0"/>
      <w:divBdr>
        <w:top w:val="none" w:sz="0" w:space="0" w:color="auto"/>
        <w:left w:val="none" w:sz="0" w:space="0" w:color="auto"/>
        <w:bottom w:val="none" w:sz="0" w:space="0" w:color="auto"/>
        <w:right w:val="none" w:sz="0" w:space="0" w:color="auto"/>
      </w:divBdr>
    </w:div>
    <w:div w:id="1849322593">
      <w:marLeft w:val="480"/>
      <w:marRight w:val="0"/>
      <w:marTop w:val="0"/>
      <w:marBottom w:val="0"/>
      <w:divBdr>
        <w:top w:val="none" w:sz="0" w:space="0" w:color="auto"/>
        <w:left w:val="none" w:sz="0" w:space="0" w:color="auto"/>
        <w:bottom w:val="none" w:sz="0" w:space="0" w:color="auto"/>
        <w:right w:val="none" w:sz="0" w:space="0" w:color="auto"/>
      </w:divBdr>
    </w:div>
    <w:div w:id="1849365201">
      <w:marLeft w:val="480"/>
      <w:marRight w:val="0"/>
      <w:marTop w:val="0"/>
      <w:marBottom w:val="0"/>
      <w:divBdr>
        <w:top w:val="none" w:sz="0" w:space="0" w:color="auto"/>
        <w:left w:val="none" w:sz="0" w:space="0" w:color="auto"/>
        <w:bottom w:val="none" w:sz="0" w:space="0" w:color="auto"/>
        <w:right w:val="none" w:sz="0" w:space="0" w:color="auto"/>
      </w:divBdr>
    </w:div>
    <w:div w:id="1849367297">
      <w:marLeft w:val="480"/>
      <w:marRight w:val="0"/>
      <w:marTop w:val="0"/>
      <w:marBottom w:val="0"/>
      <w:divBdr>
        <w:top w:val="none" w:sz="0" w:space="0" w:color="auto"/>
        <w:left w:val="none" w:sz="0" w:space="0" w:color="auto"/>
        <w:bottom w:val="none" w:sz="0" w:space="0" w:color="auto"/>
        <w:right w:val="none" w:sz="0" w:space="0" w:color="auto"/>
      </w:divBdr>
    </w:div>
    <w:div w:id="1849372186">
      <w:marLeft w:val="480"/>
      <w:marRight w:val="0"/>
      <w:marTop w:val="0"/>
      <w:marBottom w:val="0"/>
      <w:divBdr>
        <w:top w:val="none" w:sz="0" w:space="0" w:color="auto"/>
        <w:left w:val="none" w:sz="0" w:space="0" w:color="auto"/>
        <w:bottom w:val="none" w:sz="0" w:space="0" w:color="auto"/>
        <w:right w:val="none" w:sz="0" w:space="0" w:color="auto"/>
      </w:divBdr>
    </w:div>
    <w:div w:id="1849520334">
      <w:marLeft w:val="480"/>
      <w:marRight w:val="0"/>
      <w:marTop w:val="0"/>
      <w:marBottom w:val="0"/>
      <w:divBdr>
        <w:top w:val="none" w:sz="0" w:space="0" w:color="auto"/>
        <w:left w:val="none" w:sz="0" w:space="0" w:color="auto"/>
        <w:bottom w:val="none" w:sz="0" w:space="0" w:color="auto"/>
        <w:right w:val="none" w:sz="0" w:space="0" w:color="auto"/>
      </w:divBdr>
    </w:div>
    <w:div w:id="1849563264">
      <w:marLeft w:val="480"/>
      <w:marRight w:val="0"/>
      <w:marTop w:val="0"/>
      <w:marBottom w:val="0"/>
      <w:divBdr>
        <w:top w:val="none" w:sz="0" w:space="0" w:color="auto"/>
        <w:left w:val="none" w:sz="0" w:space="0" w:color="auto"/>
        <w:bottom w:val="none" w:sz="0" w:space="0" w:color="auto"/>
        <w:right w:val="none" w:sz="0" w:space="0" w:color="auto"/>
      </w:divBdr>
    </w:div>
    <w:div w:id="1849635193">
      <w:marLeft w:val="480"/>
      <w:marRight w:val="0"/>
      <w:marTop w:val="0"/>
      <w:marBottom w:val="0"/>
      <w:divBdr>
        <w:top w:val="none" w:sz="0" w:space="0" w:color="auto"/>
        <w:left w:val="none" w:sz="0" w:space="0" w:color="auto"/>
        <w:bottom w:val="none" w:sz="0" w:space="0" w:color="auto"/>
        <w:right w:val="none" w:sz="0" w:space="0" w:color="auto"/>
      </w:divBdr>
    </w:div>
    <w:div w:id="1849827021">
      <w:marLeft w:val="480"/>
      <w:marRight w:val="0"/>
      <w:marTop w:val="0"/>
      <w:marBottom w:val="0"/>
      <w:divBdr>
        <w:top w:val="none" w:sz="0" w:space="0" w:color="auto"/>
        <w:left w:val="none" w:sz="0" w:space="0" w:color="auto"/>
        <w:bottom w:val="none" w:sz="0" w:space="0" w:color="auto"/>
        <w:right w:val="none" w:sz="0" w:space="0" w:color="auto"/>
      </w:divBdr>
    </w:div>
    <w:div w:id="1849978903">
      <w:marLeft w:val="480"/>
      <w:marRight w:val="0"/>
      <w:marTop w:val="0"/>
      <w:marBottom w:val="0"/>
      <w:divBdr>
        <w:top w:val="none" w:sz="0" w:space="0" w:color="auto"/>
        <w:left w:val="none" w:sz="0" w:space="0" w:color="auto"/>
        <w:bottom w:val="none" w:sz="0" w:space="0" w:color="auto"/>
        <w:right w:val="none" w:sz="0" w:space="0" w:color="auto"/>
      </w:divBdr>
    </w:div>
    <w:div w:id="1850025541">
      <w:marLeft w:val="480"/>
      <w:marRight w:val="0"/>
      <w:marTop w:val="0"/>
      <w:marBottom w:val="0"/>
      <w:divBdr>
        <w:top w:val="none" w:sz="0" w:space="0" w:color="auto"/>
        <w:left w:val="none" w:sz="0" w:space="0" w:color="auto"/>
        <w:bottom w:val="none" w:sz="0" w:space="0" w:color="auto"/>
        <w:right w:val="none" w:sz="0" w:space="0" w:color="auto"/>
      </w:divBdr>
    </w:div>
    <w:div w:id="1850097572">
      <w:marLeft w:val="480"/>
      <w:marRight w:val="0"/>
      <w:marTop w:val="0"/>
      <w:marBottom w:val="0"/>
      <w:divBdr>
        <w:top w:val="none" w:sz="0" w:space="0" w:color="auto"/>
        <w:left w:val="none" w:sz="0" w:space="0" w:color="auto"/>
        <w:bottom w:val="none" w:sz="0" w:space="0" w:color="auto"/>
        <w:right w:val="none" w:sz="0" w:space="0" w:color="auto"/>
      </w:divBdr>
    </w:div>
    <w:div w:id="1850170749">
      <w:marLeft w:val="480"/>
      <w:marRight w:val="0"/>
      <w:marTop w:val="0"/>
      <w:marBottom w:val="0"/>
      <w:divBdr>
        <w:top w:val="none" w:sz="0" w:space="0" w:color="auto"/>
        <w:left w:val="none" w:sz="0" w:space="0" w:color="auto"/>
        <w:bottom w:val="none" w:sz="0" w:space="0" w:color="auto"/>
        <w:right w:val="none" w:sz="0" w:space="0" w:color="auto"/>
      </w:divBdr>
    </w:div>
    <w:div w:id="1850213845">
      <w:marLeft w:val="480"/>
      <w:marRight w:val="0"/>
      <w:marTop w:val="0"/>
      <w:marBottom w:val="0"/>
      <w:divBdr>
        <w:top w:val="none" w:sz="0" w:space="0" w:color="auto"/>
        <w:left w:val="none" w:sz="0" w:space="0" w:color="auto"/>
        <w:bottom w:val="none" w:sz="0" w:space="0" w:color="auto"/>
        <w:right w:val="none" w:sz="0" w:space="0" w:color="auto"/>
      </w:divBdr>
    </w:div>
    <w:div w:id="1850220051">
      <w:marLeft w:val="480"/>
      <w:marRight w:val="0"/>
      <w:marTop w:val="0"/>
      <w:marBottom w:val="0"/>
      <w:divBdr>
        <w:top w:val="none" w:sz="0" w:space="0" w:color="auto"/>
        <w:left w:val="none" w:sz="0" w:space="0" w:color="auto"/>
        <w:bottom w:val="none" w:sz="0" w:space="0" w:color="auto"/>
        <w:right w:val="none" w:sz="0" w:space="0" w:color="auto"/>
      </w:divBdr>
    </w:div>
    <w:div w:id="1850245018">
      <w:marLeft w:val="480"/>
      <w:marRight w:val="0"/>
      <w:marTop w:val="0"/>
      <w:marBottom w:val="0"/>
      <w:divBdr>
        <w:top w:val="none" w:sz="0" w:space="0" w:color="auto"/>
        <w:left w:val="none" w:sz="0" w:space="0" w:color="auto"/>
        <w:bottom w:val="none" w:sz="0" w:space="0" w:color="auto"/>
        <w:right w:val="none" w:sz="0" w:space="0" w:color="auto"/>
      </w:divBdr>
    </w:div>
    <w:div w:id="1850438024">
      <w:marLeft w:val="480"/>
      <w:marRight w:val="0"/>
      <w:marTop w:val="0"/>
      <w:marBottom w:val="0"/>
      <w:divBdr>
        <w:top w:val="none" w:sz="0" w:space="0" w:color="auto"/>
        <w:left w:val="none" w:sz="0" w:space="0" w:color="auto"/>
        <w:bottom w:val="none" w:sz="0" w:space="0" w:color="auto"/>
        <w:right w:val="none" w:sz="0" w:space="0" w:color="auto"/>
      </w:divBdr>
    </w:div>
    <w:div w:id="1850480497">
      <w:marLeft w:val="480"/>
      <w:marRight w:val="0"/>
      <w:marTop w:val="0"/>
      <w:marBottom w:val="0"/>
      <w:divBdr>
        <w:top w:val="none" w:sz="0" w:space="0" w:color="auto"/>
        <w:left w:val="none" w:sz="0" w:space="0" w:color="auto"/>
        <w:bottom w:val="none" w:sz="0" w:space="0" w:color="auto"/>
        <w:right w:val="none" w:sz="0" w:space="0" w:color="auto"/>
      </w:divBdr>
    </w:div>
    <w:div w:id="1850486272">
      <w:marLeft w:val="480"/>
      <w:marRight w:val="0"/>
      <w:marTop w:val="0"/>
      <w:marBottom w:val="0"/>
      <w:divBdr>
        <w:top w:val="none" w:sz="0" w:space="0" w:color="auto"/>
        <w:left w:val="none" w:sz="0" w:space="0" w:color="auto"/>
        <w:bottom w:val="none" w:sz="0" w:space="0" w:color="auto"/>
        <w:right w:val="none" w:sz="0" w:space="0" w:color="auto"/>
      </w:divBdr>
    </w:div>
    <w:div w:id="1850489804">
      <w:marLeft w:val="480"/>
      <w:marRight w:val="0"/>
      <w:marTop w:val="0"/>
      <w:marBottom w:val="0"/>
      <w:divBdr>
        <w:top w:val="none" w:sz="0" w:space="0" w:color="auto"/>
        <w:left w:val="none" w:sz="0" w:space="0" w:color="auto"/>
        <w:bottom w:val="none" w:sz="0" w:space="0" w:color="auto"/>
        <w:right w:val="none" w:sz="0" w:space="0" w:color="auto"/>
      </w:divBdr>
    </w:div>
    <w:div w:id="1850556729">
      <w:marLeft w:val="480"/>
      <w:marRight w:val="0"/>
      <w:marTop w:val="0"/>
      <w:marBottom w:val="0"/>
      <w:divBdr>
        <w:top w:val="none" w:sz="0" w:space="0" w:color="auto"/>
        <w:left w:val="none" w:sz="0" w:space="0" w:color="auto"/>
        <w:bottom w:val="none" w:sz="0" w:space="0" w:color="auto"/>
        <w:right w:val="none" w:sz="0" w:space="0" w:color="auto"/>
      </w:divBdr>
    </w:div>
    <w:div w:id="1850558901">
      <w:marLeft w:val="480"/>
      <w:marRight w:val="0"/>
      <w:marTop w:val="0"/>
      <w:marBottom w:val="0"/>
      <w:divBdr>
        <w:top w:val="none" w:sz="0" w:space="0" w:color="auto"/>
        <w:left w:val="none" w:sz="0" w:space="0" w:color="auto"/>
        <w:bottom w:val="none" w:sz="0" w:space="0" w:color="auto"/>
        <w:right w:val="none" w:sz="0" w:space="0" w:color="auto"/>
      </w:divBdr>
    </w:div>
    <w:div w:id="1850829556">
      <w:marLeft w:val="480"/>
      <w:marRight w:val="0"/>
      <w:marTop w:val="0"/>
      <w:marBottom w:val="0"/>
      <w:divBdr>
        <w:top w:val="none" w:sz="0" w:space="0" w:color="auto"/>
        <w:left w:val="none" w:sz="0" w:space="0" w:color="auto"/>
        <w:bottom w:val="none" w:sz="0" w:space="0" w:color="auto"/>
        <w:right w:val="none" w:sz="0" w:space="0" w:color="auto"/>
      </w:divBdr>
    </w:div>
    <w:div w:id="1850868435">
      <w:marLeft w:val="480"/>
      <w:marRight w:val="0"/>
      <w:marTop w:val="0"/>
      <w:marBottom w:val="0"/>
      <w:divBdr>
        <w:top w:val="none" w:sz="0" w:space="0" w:color="auto"/>
        <w:left w:val="none" w:sz="0" w:space="0" w:color="auto"/>
        <w:bottom w:val="none" w:sz="0" w:space="0" w:color="auto"/>
        <w:right w:val="none" w:sz="0" w:space="0" w:color="auto"/>
      </w:divBdr>
    </w:div>
    <w:div w:id="1850874604">
      <w:marLeft w:val="480"/>
      <w:marRight w:val="0"/>
      <w:marTop w:val="0"/>
      <w:marBottom w:val="0"/>
      <w:divBdr>
        <w:top w:val="none" w:sz="0" w:space="0" w:color="auto"/>
        <w:left w:val="none" w:sz="0" w:space="0" w:color="auto"/>
        <w:bottom w:val="none" w:sz="0" w:space="0" w:color="auto"/>
        <w:right w:val="none" w:sz="0" w:space="0" w:color="auto"/>
      </w:divBdr>
    </w:div>
    <w:div w:id="1851022381">
      <w:marLeft w:val="480"/>
      <w:marRight w:val="0"/>
      <w:marTop w:val="0"/>
      <w:marBottom w:val="0"/>
      <w:divBdr>
        <w:top w:val="none" w:sz="0" w:space="0" w:color="auto"/>
        <w:left w:val="none" w:sz="0" w:space="0" w:color="auto"/>
        <w:bottom w:val="none" w:sz="0" w:space="0" w:color="auto"/>
        <w:right w:val="none" w:sz="0" w:space="0" w:color="auto"/>
      </w:divBdr>
    </w:div>
    <w:div w:id="1851142107">
      <w:marLeft w:val="480"/>
      <w:marRight w:val="0"/>
      <w:marTop w:val="0"/>
      <w:marBottom w:val="0"/>
      <w:divBdr>
        <w:top w:val="none" w:sz="0" w:space="0" w:color="auto"/>
        <w:left w:val="none" w:sz="0" w:space="0" w:color="auto"/>
        <w:bottom w:val="none" w:sz="0" w:space="0" w:color="auto"/>
        <w:right w:val="none" w:sz="0" w:space="0" w:color="auto"/>
      </w:divBdr>
    </w:div>
    <w:div w:id="1851214880">
      <w:marLeft w:val="480"/>
      <w:marRight w:val="0"/>
      <w:marTop w:val="0"/>
      <w:marBottom w:val="0"/>
      <w:divBdr>
        <w:top w:val="none" w:sz="0" w:space="0" w:color="auto"/>
        <w:left w:val="none" w:sz="0" w:space="0" w:color="auto"/>
        <w:bottom w:val="none" w:sz="0" w:space="0" w:color="auto"/>
        <w:right w:val="none" w:sz="0" w:space="0" w:color="auto"/>
      </w:divBdr>
    </w:div>
    <w:div w:id="1851410128">
      <w:marLeft w:val="480"/>
      <w:marRight w:val="0"/>
      <w:marTop w:val="0"/>
      <w:marBottom w:val="0"/>
      <w:divBdr>
        <w:top w:val="none" w:sz="0" w:space="0" w:color="auto"/>
        <w:left w:val="none" w:sz="0" w:space="0" w:color="auto"/>
        <w:bottom w:val="none" w:sz="0" w:space="0" w:color="auto"/>
        <w:right w:val="none" w:sz="0" w:space="0" w:color="auto"/>
      </w:divBdr>
    </w:div>
    <w:div w:id="1851481548">
      <w:marLeft w:val="480"/>
      <w:marRight w:val="0"/>
      <w:marTop w:val="0"/>
      <w:marBottom w:val="0"/>
      <w:divBdr>
        <w:top w:val="none" w:sz="0" w:space="0" w:color="auto"/>
        <w:left w:val="none" w:sz="0" w:space="0" w:color="auto"/>
        <w:bottom w:val="none" w:sz="0" w:space="0" w:color="auto"/>
        <w:right w:val="none" w:sz="0" w:space="0" w:color="auto"/>
      </w:divBdr>
    </w:div>
    <w:div w:id="1851603810">
      <w:marLeft w:val="480"/>
      <w:marRight w:val="0"/>
      <w:marTop w:val="0"/>
      <w:marBottom w:val="0"/>
      <w:divBdr>
        <w:top w:val="none" w:sz="0" w:space="0" w:color="auto"/>
        <w:left w:val="none" w:sz="0" w:space="0" w:color="auto"/>
        <w:bottom w:val="none" w:sz="0" w:space="0" w:color="auto"/>
        <w:right w:val="none" w:sz="0" w:space="0" w:color="auto"/>
      </w:divBdr>
    </w:div>
    <w:div w:id="1851751314">
      <w:marLeft w:val="480"/>
      <w:marRight w:val="0"/>
      <w:marTop w:val="0"/>
      <w:marBottom w:val="0"/>
      <w:divBdr>
        <w:top w:val="none" w:sz="0" w:space="0" w:color="auto"/>
        <w:left w:val="none" w:sz="0" w:space="0" w:color="auto"/>
        <w:bottom w:val="none" w:sz="0" w:space="0" w:color="auto"/>
        <w:right w:val="none" w:sz="0" w:space="0" w:color="auto"/>
      </w:divBdr>
    </w:div>
    <w:div w:id="1851866920">
      <w:marLeft w:val="480"/>
      <w:marRight w:val="0"/>
      <w:marTop w:val="0"/>
      <w:marBottom w:val="0"/>
      <w:divBdr>
        <w:top w:val="none" w:sz="0" w:space="0" w:color="auto"/>
        <w:left w:val="none" w:sz="0" w:space="0" w:color="auto"/>
        <w:bottom w:val="none" w:sz="0" w:space="0" w:color="auto"/>
        <w:right w:val="none" w:sz="0" w:space="0" w:color="auto"/>
      </w:divBdr>
    </w:div>
    <w:div w:id="1851871963">
      <w:marLeft w:val="480"/>
      <w:marRight w:val="0"/>
      <w:marTop w:val="0"/>
      <w:marBottom w:val="0"/>
      <w:divBdr>
        <w:top w:val="none" w:sz="0" w:space="0" w:color="auto"/>
        <w:left w:val="none" w:sz="0" w:space="0" w:color="auto"/>
        <w:bottom w:val="none" w:sz="0" w:space="0" w:color="auto"/>
        <w:right w:val="none" w:sz="0" w:space="0" w:color="auto"/>
      </w:divBdr>
    </w:div>
    <w:div w:id="1851872137">
      <w:marLeft w:val="480"/>
      <w:marRight w:val="0"/>
      <w:marTop w:val="0"/>
      <w:marBottom w:val="0"/>
      <w:divBdr>
        <w:top w:val="none" w:sz="0" w:space="0" w:color="auto"/>
        <w:left w:val="none" w:sz="0" w:space="0" w:color="auto"/>
        <w:bottom w:val="none" w:sz="0" w:space="0" w:color="auto"/>
        <w:right w:val="none" w:sz="0" w:space="0" w:color="auto"/>
      </w:divBdr>
    </w:div>
    <w:div w:id="1852143956">
      <w:marLeft w:val="480"/>
      <w:marRight w:val="0"/>
      <w:marTop w:val="0"/>
      <w:marBottom w:val="0"/>
      <w:divBdr>
        <w:top w:val="none" w:sz="0" w:space="0" w:color="auto"/>
        <w:left w:val="none" w:sz="0" w:space="0" w:color="auto"/>
        <w:bottom w:val="none" w:sz="0" w:space="0" w:color="auto"/>
        <w:right w:val="none" w:sz="0" w:space="0" w:color="auto"/>
      </w:divBdr>
    </w:div>
    <w:div w:id="1852178732">
      <w:marLeft w:val="480"/>
      <w:marRight w:val="0"/>
      <w:marTop w:val="0"/>
      <w:marBottom w:val="0"/>
      <w:divBdr>
        <w:top w:val="none" w:sz="0" w:space="0" w:color="auto"/>
        <w:left w:val="none" w:sz="0" w:space="0" w:color="auto"/>
        <w:bottom w:val="none" w:sz="0" w:space="0" w:color="auto"/>
        <w:right w:val="none" w:sz="0" w:space="0" w:color="auto"/>
      </w:divBdr>
    </w:div>
    <w:div w:id="1852181630">
      <w:marLeft w:val="480"/>
      <w:marRight w:val="0"/>
      <w:marTop w:val="0"/>
      <w:marBottom w:val="0"/>
      <w:divBdr>
        <w:top w:val="none" w:sz="0" w:space="0" w:color="auto"/>
        <w:left w:val="none" w:sz="0" w:space="0" w:color="auto"/>
        <w:bottom w:val="none" w:sz="0" w:space="0" w:color="auto"/>
        <w:right w:val="none" w:sz="0" w:space="0" w:color="auto"/>
      </w:divBdr>
    </w:div>
    <w:div w:id="1852182682">
      <w:marLeft w:val="480"/>
      <w:marRight w:val="0"/>
      <w:marTop w:val="0"/>
      <w:marBottom w:val="0"/>
      <w:divBdr>
        <w:top w:val="none" w:sz="0" w:space="0" w:color="auto"/>
        <w:left w:val="none" w:sz="0" w:space="0" w:color="auto"/>
        <w:bottom w:val="none" w:sz="0" w:space="0" w:color="auto"/>
        <w:right w:val="none" w:sz="0" w:space="0" w:color="auto"/>
      </w:divBdr>
    </w:div>
    <w:div w:id="1852184663">
      <w:marLeft w:val="480"/>
      <w:marRight w:val="0"/>
      <w:marTop w:val="0"/>
      <w:marBottom w:val="0"/>
      <w:divBdr>
        <w:top w:val="none" w:sz="0" w:space="0" w:color="auto"/>
        <w:left w:val="none" w:sz="0" w:space="0" w:color="auto"/>
        <w:bottom w:val="none" w:sz="0" w:space="0" w:color="auto"/>
        <w:right w:val="none" w:sz="0" w:space="0" w:color="auto"/>
      </w:divBdr>
    </w:div>
    <w:div w:id="1852260828">
      <w:marLeft w:val="480"/>
      <w:marRight w:val="0"/>
      <w:marTop w:val="0"/>
      <w:marBottom w:val="0"/>
      <w:divBdr>
        <w:top w:val="none" w:sz="0" w:space="0" w:color="auto"/>
        <w:left w:val="none" w:sz="0" w:space="0" w:color="auto"/>
        <w:bottom w:val="none" w:sz="0" w:space="0" w:color="auto"/>
        <w:right w:val="none" w:sz="0" w:space="0" w:color="auto"/>
      </w:divBdr>
    </w:div>
    <w:div w:id="1852334302">
      <w:marLeft w:val="480"/>
      <w:marRight w:val="0"/>
      <w:marTop w:val="0"/>
      <w:marBottom w:val="0"/>
      <w:divBdr>
        <w:top w:val="none" w:sz="0" w:space="0" w:color="auto"/>
        <w:left w:val="none" w:sz="0" w:space="0" w:color="auto"/>
        <w:bottom w:val="none" w:sz="0" w:space="0" w:color="auto"/>
        <w:right w:val="none" w:sz="0" w:space="0" w:color="auto"/>
      </w:divBdr>
    </w:div>
    <w:div w:id="1852524893">
      <w:marLeft w:val="480"/>
      <w:marRight w:val="0"/>
      <w:marTop w:val="0"/>
      <w:marBottom w:val="0"/>
      <w:divBdr>
        <w:top w:val="none" w:sz="0" w:space="0" w:color="auto"/>
        <w:left w:val="none" w:sz="0" w:space="0" w:color="auto"/>
        <w:bottom w:val="none" w:sz="0" w:space="0" w:color="auto"/>
        <w:right w:val="none" w:sz="0" w:space="0" w:color="auto"/>
      </w:divBdr>
    </w:div>
    <w:div w:id="1852529575">
      <w:marLeft w:val="480"/>
      <w:marRight w:val="0"/>
      <w:marTop w:val="0"/>
      <w:marBottom w:val="0"/>
      <w:divBdr>
        <w:top w:val="none" w:sz="0" w:space="0" w:color="auto"/>
        <w:left w:val="none" w:sz="0" w:space="0" w:color="auto"/>
        <w:bottom w:val="none" w:sz="0" w:space="0" w:color="auto"/>
        <w:right w:val="none" w:sz="0" w:space="0" w:color="auto"/>
      </w:divBdr>
    </w:div>
    <w:div w:id="1852600219">
      <w:marLeft w:val="480"/>
      <w:marRight w:val="0"/>
      <w:marTop w:val="0"/>
      <w:marBottom w:val="0"/>
      <w:divBdr>
        <w:top w:val="none" w:sz="0" w:space="0" w:color="auto"/>
        <w:left w:val="none" w:sz="0" w:space="0" w:color="auto"/>
        <w:bottom w:val="none" w:sz="0" w:space="0" w:color="auto"/>
        <w:right w:val="none" w:sz="0" w:space="0" w:color="auto"/>
      </w:divBdr>
    </w:div>
    <w:div w:id="1852603931">
      <w:marLeft w:val="480"/>
      <w:marRight w:val="0"/>
      <w:marTop w:val="0"/>
      <w:marBottom w:val="0"/>
      <w:divBdr>
        <w:top w:val="none" w:sz="0" w:space="0" w:color="auto"/>
        <w:left w:val="none" w:sz="0" w:space="0" w:color="auto"/>
        <w:bottom w:val="none" w:sz="0" w:space="0" w:color="auto"/>
        <w:right w:val="none" w:sz="0" w:space="0" w:color="auto"/>
      </w:divBdr>
    </w:div>
    <w:div w:id="1852793696">
      <w:marLeft w:val="480"/>
      <w:marRight w:val="0"/>
      <w:marTop w:val="0"/>
      <w:marBottom w:val="0"/>
      <w:divBdr>
        <w:top w:val="none" w:sz="0" w:space="0" w:color="auto"/>
        <w:left w:val="none" w:sz="0" w:space="0" w:color="auto"/>
        <w:bottom w:val="none" w:sz="0" w:space="0" w:color="auto"/>
        <w:right w:val="none" w:sz="0" w:space="0" w:color="auto"/>
      </w:divBdr>
    </w:div>
    <w:div w:id="1852798533">
      <w:marLeft w:val="480"/>
      <w:marRight w:val="0"/>
      <w:marTop w:val="0"/>
      <w:marBottom w:val="0"/>
      <w:divBdr>
        <w:top w:val="none" w:sz="0" w:space="0" w:color="auto"/>
        <w:left w:val="none" w:sz="0" w:space="0" w:color="auto"/>
        <w:bottom w:val="none" w:sz="0" w:space="0" w:color="auto"/>
        <w:right w:val="none" w:sz="0" w:space="0" w:color="auto"/>
      </w:divBdr>
    </w:div>
    <w:div w:id="1852841741">
      <w:marLeft w:val="480"/>
      <w:marRight w:val="0"/>
      <w:marTop w:val="0"/>
      <w:marBottom w:val="0"/>
      <w:divBdr>
        <w:top w:val="none" w:sz="0" w:space="0" w:color="auto"/>
        <w:left w:val="none" w:sz="0" w:space="0" w:color="auto"/>
        <w:bottom w:val="none" w:sz="0" w:space="0" w:color="auto"/>
        <w:right w:val="none" w:sz="0" w:space="0" w:color="auto"/>
      </w:divBdr>
    </w:div>
    <w:div w:id="1852866355">
      <w:marLeft w:val="480"/>
      <w:marRight w:val="0"/>
      <w:marTop w:val="0"/>
      <w:marBottom w:val="0"/>
      <w:divBdr>
        <w:top w:val="none" w:sz="0" w:space="0" w:color="auto"/>
        <w:left w:val="none" w:sz="0" w:space="0" w:color="auto"/>
        <w:bottom w:val="none" w:sz="0" w:space="0" w:color="auto"/>
        <w:right w:val="none" w:sz="0" w:space="0" w:color="auto"/>
      </w:divBdr>
    </w:div>
    <w:div w:id="1852908148">
      <w:marLeft w:val="480"/>
      <w:marRight w:val="0"/>
      <w:marTop w:val="0"/>
      <w:marBottom w:val="0"/>
      <w:divBdr>
        <w:top w:val="none" w:sz="0" w:space="0" w:color="auto"/>
        <w:left w:val="none" w:sz="0" w:space="0" w:color="auto"/>
        <w:bottom w:val="none" w:sz="0" w:space="0" w:color="auto"/>
        <w:right w:val="none" w:sz="0" w:space="0" w:color="auto"/>
      </w:divBdr>
    </w:div>
    <w:div w:id="1852913810">
      <w:marLeft w:val="480"/>
      <w:marRight w:val="0"/>
      <w:marTop w:val="0"/>
      <w:marBottom w:val="0"/>
      <w:divBdr>
        <w:top w:val="none" w:sz="0" w:space="0" w:color="auto"/>
        <w:left w:val="none" w:sz="0" w:space="0" w:color="auto"/>
        <w:bottom w:val="none" w:sz="0" w:space="0" w:color="auto"/>
        <w:right w:val="none" w:sz="0" w:space="0" w:color="auto"/>
      </w:divBdr>
    </w:div>
    <w:div w:id="1852985253">
      <w:marLeft w:val="480"/>
      <w:marRight w:val="0"/>
      <w:marTop w:val="0"/>
      <w:marBottom w:val="0"/>
      <w:divBdr>
        <w:top w:val="none" w:sz="0" w:space="0" w:color="auto"/>
        <w:left w:val="none" w:sz="0" w:space="0" w:color="auto"/>
        <w:bottom w:val="none" w:sz="0" w:space="0" w:color="auto"/>
        <w:right w:val="none" w:sz="0" w:space="0" w:color="auto"/>
      </w:divBdr>
    </w:div>
    <w:div w:id="1852987587">
      <w:marLeft w:val="480"/>
      <w:marRight w:val="0"/>
      <w:marTop w:val="0"/>
      <w:marBottom w:val="0"/>
      <w:divBdr>
        <w:top w:val="none" w:sz="0" w:space="0" w:color="auto"/>
        <w:left w:val="none" w:sz="0" w:space="0" w:color="auto"/>
        <w:bottom w:val="none" w:sz="0" w:space="0" w:color="auto"/>
        <w:right w:val="none" w:sz="0" w:space="0" w:color="auto"/>
      </w:divBdr>
    </w:div>
    <w:div w:id="1852987817">
      <w:marLeft w:val="480"/>
      <w:marRight w:val="0"/>
      <w:marTop w:val="0"/>
      <w:marBottom w:val="0"/>
      <w:divBdr>
        <w:top w:val="none" w:sz="0" w:space="0" w:color="auto"/>
        <w:left w:val="none" w:sz="0" w:space="0" w:color="auto"/>
        <w:bottom w:val="none" w:sz="0" w:space="0" w:color="auto"/>
        <w:right w:val="none" w:sz="0" w:space="0" w:color="auto"/>
      </w:divBdr>
    </w:div>
    <w:div w:id="1852988446">
      <w:marLeft w:val="480"/>
      <w:marRight w:val="0"/>
      <w:marTop w:val="0"/>
      <w:marBottom w:val="0"/>
      <w:divBdr>
        <w:top w:val="none" w:sz="0" w:space="0" w:color="auto"/>
        <w:left w:val="none" w:sz="0" w:space="0" w:color="auto"/>
        <w:bottom w:val="none" w:sz="0" w:space="0" w:color="auto"/>
        <w:right w:val="none" w:sz="0" w:space="0" w:color="auto"/>
      </w:divBdr>
    </w:div>
    <w:div w:id="1853034201">
      <w:marLeft w:val="480"/>
      <w:marRight w:val="0"/>
      <w:marTop w:val="0"/>
      <w:marBottom w:val="0"/>
      <w:divBdr>
        <w:top w:val="none" w:sz="0" w:space="0" w:color="auto"/>
        <w:left w:val="none" w:sz="0" w:space="0" w:color="auto"/>
        <w:bottom w:val="none" w:sz="0" w:space="0" w:color="auto"/>
        <w:right w:val="none" w:sz="0" w:space="0" w:color="auto"/>
      </w:divBdr>
    </w:div>
    <w:div w:id="1853109778">
      <w:marLeft w:val="480"/>
      <w:marRight w:val="0"/>
      <w:marTop w:val="0"/>
      <w:marBottom w:val="0"/>
      <w:divBdr>
        <w:top w:val="none" w:sz="0" w:space="0" w:color="auto"/>
        <w:left w:val="none" w:sz="0" w:space="0" w:color="auto"/>
        <w:bottom w:val="none" w:sz="0" w:space="0" w:color="auto"/>
        <w:right w:val="none" w:sz="0" w:space="0" w:color="auto"/>
      </w:divBdr>
    </w:div>
    <w:div w:id="1853297557">
      <w:marLeft w:val="480"/>
      <w:marRight w:val="0"/>
      <w:marTop w:val="0"/>
      <w:marBottom w:val="0"/>
      <w:divBdr>
        <w:top w:val="none" w:sz="0" w:space="0" w:color="auto"/>
        <w:left w:val="none" w:sz="0" w:space="0" w:color="auto"/>
        <w:bottom w:val="none" w:sz="0" w:space="0" w:color="auto"/>
        <w:right w:val="none" w:sz="0" w:space="0" w:color="auto"/>
      </w:divBdr>
    </w:div>
    <w:div w:id="1853379188">
      <w:marLeft w:val="480"/>
      <w:marRight w:val="0"/>
      <w:marTop w:val="0"/>
      <w:marBottom w:val="0"/>
      <w:divBdr>
        <w:top w:val="none" w:sz="0" w:space="0" w:color="auto"/>
        <w:left w:val="none" w:sz="0" w:space="0" w:color="auto"/>
        <w:bottom w:val="none" w:sz="0" w:space="0" w:color="auto"/>
        <w:right w:val="none" w:sz="0" w:space="0" w:color="auto"/>
      </w:divBdr>
    </w:div>
    <w:div w:id="1853491377">
      <w:marLeft w:val="480"/>
      <w:marRight w:val="0"/>
      <w:marTop w:val="0"/>
      <w:marBottom w:val="0"/>
      <w:divBdr>
        <w:top w:val="none" w:sz="0" w:space="0" w:color="auto"/>
        <w:left w:val="none" w:sz="0" w:space="0" w:color="auto"/>
        <w:bottom w:val="none" w:sz="0" w:space="0" w:color="auto"/>
        <w:right w:val="none" w:sz="0" w:space="0" w:color="auto"/>
      </w:divBdr>
    </w:div>
    <w:div w:id="1853565698">
      <w:marLeft w:val="480"/>
      <w:marRight w:val="0"/>
      <w:marTop w:val="0"/>
      <w:marBottom w:val="0"/>
      <w:divBdr>
        <w:top w:val="none" w:sz="0" w:space="0" w:color="auto"/>
        <w:left w:val="none" w:sz="0" w:space="0" w:color="auto"/>
        <w:bottom w:val="none" w:sz="0" w:space="0" w:color="auto"/>
        <w:right w:val="none" w:sz="0" w:space="0" w:color="auto"/>
      </w:divBdr>
    </w:div>
    <w:div w:id="1853566075">
      <w:marLeft w:val="480"/>
      <w:marRight w:val="0"/>
      <w:marTop w:val="0"/>
      <w:marBottom w:val="0"/>
      <w:divBdr>
        <w:top w:val="none" w:sz="0" w:space="0" w:color="auto"/>
        <w:left w:val="none" w:sz="0" w:space="0" w:color="auto"/>
        <w:bottom w:val="none" w:sz="0" w:space="0" w:color="auto"/>
        <w:right w:val="none" w:sz="0" w:space="0" w:color="auto"/>
      </w:divBdr>
    </w:div>
    <w:div w:id="1853913928">
      <w:marLeft w:val="480"/>
      <w:marRight w:val="0"/>
      <w:marTop w:val="0"/>
      <w:marBottom w:val="0"/>
      <w:divBdr>
        <w:top w:val="none" w:sz="0" w:space="0" w:color="auto"/>
        <w:left w:val="none" w:sz="0" w:space="0" w:color="auto"/>
        <w:bottom w:val="none" w:sz="0" w:space="0" w:color="auto"/>
        <w:right w:val="none" w:sz="0" w:space="0" w:color="auto"/>
      </w:divBdr>
    </w:div>
    <w:div w:id="1854030582">
      <w:marLeft w:val="480"/>
      <w:marRight w:val="0"/>
      <w:marTop w:val="0"/>
      <w:marBottom w:val="0"/>
      <w:divBdr>
        <w:top w:val="none" w:sz="0" w:space="0" w:color="auto"/>
        <w:left w:val="none" w:sz="0" w:space="0" w:color="auto"/>
        <w:bottom w:val="none" w:sz="0" w:space="0" w:color="auto"/>
        <w:right w:val="none" w:sz="0" w:space="0" w:color="auto"/>
      </w:divBdr>
    </w:div>
    <w:div w:id="1854108860">
      <w:marLeft w:val="480"/>
      <w:marRight w:val="0"/>
      <w:marTop w:val="0"/>
      <w:marBottom w:val="0"/>
      <w:divBdr>
        <w:top w:val="none" w:sz="0" w:space="0" w:color="auto"/>
        <w:left w:val="none" w:sz="0" w:space="0" w:color="auto"/>
        <w:bottom w:val="none" w:sz="0" w:space="0" w:color="auto"/>
        <w:right w:val="none" w:sz="0" w:space="0" w:color="auto"/>
      </w:divBdr>
    </w:div>
    <w:div w:id="1854302735">
      <w:marLeft w:val="480"/>
      <w:marRight w:val="0"/>
      <w:marTop w:val="0"/>
      <w:marBottom w:val="0"/>
      <w:divBdr>
        <w:top w:val="none" w:sz="0" w:space="0" w:color="auto"/>
        <w:left w:val="none" w:sz="0" w:space="0" w:color="auto"/>
        <w:bottom w:val="none" w:sz="0" w:space="0" w:color="auto"/>
        <w:right w:val="none" w:sz="0" w:space="0" w:color="auto"/>
      </w:divBdr>
    </w:div>
    <w:div w:id="1854346133">
      <w:marLeft w:val="480"/>
      <w:marRight w:val="0"/>
      <w:marTop w:val="0"/>
      <w:marBottom w:val="0"/>
      <w:divBdr>
        <w:top w:val="none" w:sz="0" w:space="0" w:color="auto"/>
        <w:left w:val="none" w:sz="0" w:space="0" w:color="auto"/>
        <w:bottom w:val="none" w:sz="0" w:space="0" w:color="auto"/>
        <w:right w:val="none" w:sz="0" w:space="0" w:color="auto"/>
      </w:divBdr>
    </w:div>
    <w:div w:id="1854487373">
      <w:marLeft w:val="480"/>
      <w:marRight w:val="0"/>
      <w:marTop w:val="0"/>
      <w:marBottom w:val="0"/>
      <w:divBdr>
        <w:top w:val="none" w:sz="0" w:space="0" w:color="auto"/>
        <w:left w:val="none" w:sz="0" w:space="0" w:color="auto"/>
        <w:bottom w:val="none" w:sz="0" w:space="0" w:color="auto"/>
        <w:right w:val="none" w:sz="0" w:space="0" w:color="auto"/>
      </w:divBdr>
    </w:div>
    <w:div w:id="1854488212">
      <w:marLeft w:val="480"/>
      <w:marRight w:val="0"/>
      <w:marTop w:val="0"/>
      <w:marBottom w:val="0"/>
      <w:divBdr>
        <w:top w:val="none" w:sz="0" w:space="0" w:color="auto"/>
        <w:left w:val="none" w:sz="0" w:space="0" w:color="auto"/>
        <w:bottom w:val="none" w:sz="0" w:space="0" w:color="auto"/>
        <w:right w:val="none" w:sz="0" w:space="0" w:color="auto"/>
      </w:divBdr>
    </w:div>
    <w:div w:id="1854492640">
      <w:marLeft w:val="480"/>
      <w:marRight w:val="0"/>
      <w:marTop w:val="0"/>
      <w:marBottom w:val="0"/>
      <w:divBdr>
        <w:top w:val="none" w:sz="0" w:space="0" w:color="auto"/>
        <w:left w:val="none" w:sz="0" w:space="0" w:color="auto"/>
        <w:bottom w:val="none" w:sz="0" w:space="0" w:color="auto"/>
        <w:right w:val="none" w:sz="0" w:space="0" w:color="auto"/>
      </w:divBdr>
    </w:div>
    <w:div w:id="1854613394">
      <w:marLeft w:val="480"/>
      <w:marRight w:val="0"/>
      <w:marTop w:val="0"/>
      <w:marBottom w:val="0"/>
      <w:divBdr>
        <w:top w:val="none" w:sz="0" w:space="0" w:color="auto"/>
        <w:left w:val="none" w:sz="0" w:space="0" w:color="auto"/>
        <w:bottom w:val="none" w:sz="0" w:space="0" w:color="auto"/>
        <w:right w:val="none" w:sz="0" w:space="0" w:color="auto"/>
      </w:divBdr>
    </w:div>
    <w:div w:id="1854681084">
      <w:marLeft w:val="480"/>
      <w:marRight w:val="0"/>
      <w:marTop w:val="0"/>
      <w:marBottom w:val="0"/>
      <w:divBdr>
        <w:top w:val="none" w:sz="0" w:space="0" w:color="auto"/>
        <w:left w:val="none" w:sz="0" w:space="0" w:color="auto"/>
        <w:bottom w:val="none" w:sz="0" w:space="0" w:color="auto"/>
        <w:right w:val="none" w:sz="0" w:space="0" w:color="auto"/>
      </w:divBdr>
    </w:div>
    <w:div w:id="1854764259">
      <w:marLeft w:val="480"/>
      <w:marRight w:val="0"/>
      <w:marTop w:val="0"/>
      <w:marBottom w:val="0"/>
      <w:divBdr>
        <w:top w:val="none" w:sz="0" w:space="0" w:color="auto"/>
        <w:left w:val="none" w:sz="0" w:space="0" w:color="auto"/>
        <w:bottom w:val="none" w:sz="0" w:space="0" w:color="auto"/>
        <w:right w:val="none" w:sz="0" w:space="0" w:color="auto"/>
      </w:divBdr>
    </w:div>
    <w:div w:id="1854764805">
      <w:marLeft w:val="480"/>
      <w:marRight w:val="0"/>
      <w:marTop w:val="0"/>
      <w:marBottom w:val="0"/>
      <w:divBdr>
        <w:top w:val="none" w:sz="0" w:space="0" w:color="auto"/>
        <w:left w:val="none" w:sz="0" w:space="0" w:color="auto"/>
        <w:bottom w:val="none" w:sz="0" w:space="0" w:color="auto"/>
        <w:right w:val="none" w:sz="0" w:space="0" w:color="auto"/>
      </w:divBdr>
    </w:div>
    <w:div w:id="1854805100">
      <w:marLeft w:val="480"/>
      <w:marRight w:val="0"/>
      <w:marTop w:val="0"/>
      <w:marBottom w:val="0"/>
      <w:divBdr>
        <w:top w:val="none" w:sz="0" w:space="0" w:color="auto"/>
        <w:left w:val="none" w:sz="0" w:space="0" w:color="auto"/>
        <w:bottom w:val="none" w:sz="0" w:space="0" w:color="auto"/>
        <w:right w:val="none" w:sz="0" w:space="0" w:color="auto"/>
      </w:divBdr>
    </w:div>
    <w:div w:id="1854950320">
      <w:marLeft w:val="480"/>
      <w:marRight w:val="0"/>
      <w:marTop w:val="0"/>
      <w:marBottom w:val="0"/>
      <w:divBdr>
        <w:top w:val="none" w:sz="0" w:space="0" w:color="auto"/>
        <w:left w:val="none" w:sz="0" w:space="0" w:color="auto"/>
        <w:bottom w:val="none" w:sz="0" w:space="0" w:color="auto"/>
        <w:right w:val="none" w:sz="0" w:space="0" w:color="auto"/>
      </w:divBdr>
    </w:div>
    <w:div w:id="1854951557">
      <w:marLeft w:val="480"/>
      <w:marRight w:val="0"/>
      <w:marTop w:val="0"/>
      <w:marBottom w:val="0"/>
      <w:divBdr>
        <w:top w:val="none" w:sz="0" w:space="0" w:color="auto"/>
        <w:left w:val="none" w:sz="0" w:space="0" w:color="auto"/>
        <w:bottom w:val="none" w:sz="0" w:space="0" w:color="auto"/>
        <w:right w:val="none" w:sz="0" w:space="0" w:color="auto"/>
      </w:divBdr>
    </w:div>
    <w:div w:id="1854956983">
      <w:marLeft w:val="480"/>
      <w:marRight w:val="0"/>
      <w:marTop w:val="0"/>
      <w:marBottom w:val="0"/>
      <w:divBdr>
        <w:top w:val="none" w:sz="0" w:space="0" w:color="auto"/>
        <w:left w:val="none" w:sz="0" w:space="0" w:color="auto"/>
        <w:bottom w:val="none" w:sz="0" w:space="0" w:color="auto"/>
        <w:right w:val="none" w:sz="0" w:space="0" w:color="auto"/>
      </w:divBdr>
    </w:div>
    <w:div w:id="1855025200">
      <w:marLeft w:val="480"/>
      <w:marRight w:val="0"/>
      <w:marTop w:val="0"/>
      <w:marBottom w:val="0"/>
      <w:divBdr>
        <w:top w:val="none" w:sz="0" w:space="0" w:color="auto"/>
        <w:left w:val="none" w:sz="0" w:space="0" w:color="auto"/>
        <w:bottom w:val="none" w:sz="0" w:space="0" w:color="auto"/>
        <w:right w:val="none" w:sz="0" w:space="0" w:color="auto"/>
      </w:divBdr>
    </w:div>
    <w:div w:id="1855028874">
      <w:marLeft w:val="480"/>
      <w:marRight w:val="0"/>
      <w:marTop w:val="0"/>
      <w:marBottom w:val="0"/>
      <w:divBdr>
        <w:top w:val="none" w:sz="0" w:space="0" w:color="auto"/>
        <w:left w:val="none" w:sz="0" w:space="0" w:color="auto"/>
        <w:bottom w:val="none" w:sz="0" w:space="0" w:color="auto"/>
        <w:right w:val="none" w:sz="0" w:space="0" w:color="auto"/>
      </w:divBdr>
    </w:div>
    <w:div w:id="1855076362">
      <w:marLeft w:val="480"/>
      <w:marRight w:val="0"/>
      <w:marTop w:val="0"/>
      <w:marBottom w:val="0"/>
      <w:divBdr>
        <w:top w:val="none" w:sz="0" w:space="0" w:color="auto"/>
        <w:left w:val="none" w:sz="0" w:space="0" w:color="auto"/>
        <w:bottom w:val="none" w:sz="0" w:space="0" w:color="auto"/>
        <w:right w:val="none" w:sz="0" w:space="0" w:color="auto"/>
      </w:divBdr>
    </w:div>
    <w:div w:id="1855336453">
      <w:marLeft w:val="480"/>
      <w:marRight w:val="0"/>
      <w:marTop w:val="0"/>
      <w:marBottom w:val="0"/>
      <w:divBdr>
        <w:top w:val="none" w:sz="0" w:space="0" w:color="auto"/>
        <w:left w:val="none" w:sz="0" w:space="0" w:color="auto"/>
        <w:bottom w:val="none" w:sz="0" w:space="0" w:color="auto"/>
        <w:right w:val="none" w:sz="0" w:space="0" w:color="auto"/>
      </w:divBdr>
    </w:div>
    <w:div w:id="1855337500">
      <w:marLeft w:val="480"/>
      <w:marRight w:val="0"/>
      <w:marTop w:val="0"/>
      <w:marBottom w:val="0"/>
      <w:divBdr>
        <w:top w:val="none" w:sz="0" w:space="0" w:color="auto"/>
        <w:left w:val="none" w:sz="0" w:space="0" w:color="auto"/>
        <w:bottom w:val="none" w:sz="0" w:space="0" w:color="auto"/>
        <w:right w:val="none" w:sz="0" w:space="0" w:color="auto"/>
      </w:divBdr>
    </w:div>
    <w:div w:id="1855413050">
      <w:marLeft w:val="480"/>
      <w:marRight w:val="0"/>
      <w:marTop w:val="0"/>
      <w:marBottom w:val="0"/>
      <w:divBdr>
        <w:top w:val="none" w:sz="0" w:space="0" w:color="auto"/>
        <w:left w:val="none" w:sz="0" w:space="0" w:color="auto"/>
        <w:bottom w:val="none" w:sz="0" w:space="0" w:color="auto"/>
        <w:right w:val="none" w:sz="0" w:space="0" w:color="auto"/>
      </w:divBdr>
    </w:div>
    <w:div w:id="1855655441">
      <w:marLeft w:val="480"/>
      <w:marRight w:val="0"/>
      <w:marTop w:val="0"/>
      <w:marBottom w:val="0"/>
      <w:divBdr>
        <w:top w:val="none" w:sz="0" w:space="0" w:color="auto"/>
        <w:left w:val="none" w:sz="0" w:space="0" w:color="auto"/>
        <w:bottom w:val="none" w:sz="0" w:space="0" w:color="auto"/>
        <w:right w:val="none" w:sz="0" w:space="0" w:color="auto"/>
      </w:divBdr>
    </w:div>
    <w:div w:id="1855923170">
      <w:marLeft w:val="480"/>
      <w:marRight w:val="0"/>
      <w:marTop w:val="0"/>
      <w:marBottom w:val="0"/>
      <w:divBdr>
        <w:top w:val="none" w:sz="0" w:space="0" w:color="auto"/>
        <w:left w:val="none" w:sz="0" w:space="0" w:color="auto"/>
        <w:bottom w:val="none" w:sz="0" w:space="0" w:color="auto"/>
        <w:right w:val="none" w:sz="0" w:space="0" w:color="auto"/>
      </w:divBdr>
    </w:div>
    <w:div w:id="1856073366">
      <w:marLeft w:val="480"/>
      <w:marRight w:val="0"/>
      <w:marTop w:val="0"/>
      <w:marBottom w:val="0"/>
      <w:divBdr>
        <w:top w:val="none" w:sz="0" w:space="0" w:color="auto"/>
        <w:left w:val="none" w:sz="0" w:space="0" w:color="auto"/>
        <w:bottom w:val="none" w:sz="0" w:space="0" w:color="auto"/>
        <w:right w:val="none" w:sz="0" w:space="0" w:color="auto"/>
      </w:divBdr>
    </w:div>
    <w:div w:id="1856185050">
      <w:marLeft w:val="480"/>
      <w:marRight w:val="0"/>
      <w:marTop w:val="0"/>
      <w:marBottom w:val="0"/>
      <w:divBdr>
        <w:top w:val="none" w:sz="0" w:space="0" w:color="auto"/>
        <w:left w:val="none" w:sz="0" w:space="0" w:color="auto"/>
        <w:bottom w:val="none" w:sz="0" w:space="0" w:color="auto"/>
        <w:right w:val="none" w:sz="0" w:space="0" w:color="auto"/>
      </w:divBdr>
    </w:div>
    <w:div w:id="1856339105">
      <w:marLeft w:val="480"/>
      <w:marRight w:val="0"/>
      <w:marTop w:val="0"/>
      <w:marBottom w:val="0"/>
      <w:divBdr>
        <w:top w:val="none" w:sz="0" w:space="0" w:color="auto"/>
        <w:left w:val="none" w:sz="0" w:space="0" w:color="auto"/>
        <w:bottom w:val="none" w:sz="0" w:space="0" w:color="auto"/>
        <w:right w:val="none" w:sz="0" w:space="0" w:color="auto"/>
      </w:divBdr>
    </w:div>
    <w:div w:id="1856458858">
      <w:marLeft w:val="480"/>
      <w:marRight w:val="0"/>
      <w:marTop w:val="0"/>
      <w:marBottom w:val="0"/>
      <w:divBdr>
        <w:top w:val="none" w:sz="0" w:space="0" w:color="auto"/>
        <w:left w:val="none" w:sz="0" w:space="0" w:color="auto"/>
        <w:bottom w:val="none" w:sz="0" w:space="0" w:color="auto"/>
        <w:right w:val="none" w:sz="0" w:space="0" w:color="auto"/>
      </w:divBdr>
    </w:div>
    <w:div w:id="1856461504">
      <w:marLeft w:val="480"/>
      <w:marRight w:val="0"/>
      <w:marTop w:val="0"/>
      <w:marBottom w:val="0"/>
      <w:divBdr>
        <w:top w:val="none" w:sz="0" w:space="0" w:color="auto"/>
        <w:left w:val="none" w:sz="0" w:space="0" w:color="auto"/>
        <w:bottom w:val="none" w:sz="0" w:space="0" w:color="auto"/>
        <w:right w:val="none" w:sz="0" w:space="0" w:color="auto"/>
      </w:divBdr>
    </w:div>
    <w:div w:id="1856647030">
      <w:marLeft w:val="480"/>
      <w:marRight w:val="0"/>
      <w:marTop w:val="0"/>
      <w:marBottom w:val="0"/>
      <w:divBdr>
        <w:top w:val="none" w:sz="0" w:space="0" w:color="auto"/>
        <w:left w:val="none" w:sz="0" w:space="0" w:color="auto"/>
        <w:bottom w:val="none" w:sz="0" w:space="0" w:color="auto"/>
        <w:right w:val="none" w:sz="0" w:space="0" w:color="auto"/>
      </w:divBdr>
    </w:div>
    <w:div w:id="1856653020">
      <w:marLeft w:val="480"/>
      <w:marRight w:val="0"/>
      <w:marTop w:val="0"/>
      <w:marBottom w:val="0"/>
      <w:divBdr>
        <w:top w:val="none" w:sz="0" w:space="0" w:color="auto"/>
        <w:left w:val="none" w:sz="0" w:space="0" w:color="auto"/>
        <w:bottom w:val="none" w:sz="0" w:space="0" w:color="auto"/>
        <w:right w:val="none" w:sz="0" w:space="0" w:color="auto"/>
      </w:divBdr>
    </w:div>
    <w:div w:id="1856654925">
      <w:marLeft w:val="480"/>
      <w:marRight w:val="0"/>
      <w:marTop w:val="0"/>
      <w:marBottom w:val="0"/>
      <w:divBdr>
        <w:top w:val="none" w:sz="0" w:space="0" w:color="auto"/>
        <w:left w:val="none" w:sz="0" w:space="0" w:color="auto"/>
        <w:bottom w:val="none" w:sz="0" w:space="0" w:color="auto"/>
        <w:right w:val="none" w:sz="0" w:space="0" w:color="auto"/>
      </w:divBdr>
    </w:div>
    <w:div w:id="1856727138">
      <w:marLeft w:val="480"/>
      <w:marRight w:val="0"/>
      <w:marTop w:val="0"/>
      <w:marBottom w:val="0"/>
      <w:divBdr>
        <w:top w:val="none" w:sz="0" w:space="0" w:color="auto"/>
        <w:left w:val="none" w:sz="0" w:space="0" w:color="auto"/>
        <w:bottom w:val="none" w:sz="0" w:space="0" w:color="auto"/>
        <w:right w:val="none" w:sz="0" w:space="0" w:color="auto"/>
      </w:divBdr>
    </w:div>
    <w:div w:id="1856773076">
      <w:marLeft w:val="480"/>
      <w:marRight w:val="0"/>
      <w:marTop w:val="0"/>
      <w:marBottom w:val="0"/>
      <w:divBdr>
        <w:top w:val="none" w:sz="0" w:space="0" w:color="auto"/>
        <w:left w:val="none" w:sz="0" w:space="0" w:color="auto"/>
        <w:bottom w:val="none" w:sz="0" w:space="0" w:color="auto"/>
        <w:right w:val="none" w:sz="0" w:space="0" w:color="auto"/>
      </w:divBdr>
    </w:div>
    <w:div w:id="1856847467">
      <w:marLeft w:val="480"/>
      <w:marRight w:val="0"/>
      <w:marTop w:val="0"/>
      <w:marBottom w:val="0"/>
      <w:divBdr>
        <w:top w:val="none" w:sz="0" w:space="0" w:color="auto"/>
        <w:left w:val="none" w:sz="0" w:space="0" w:color="auto"/>
        <w:bottom w:val="none" w:sz="0" w:space="0" w:color="auto"/>
        <w:right w:val="none" w:sz="0" w:space="0" w:color="auto"/>
      </w:divBdr>
    </w:div>
    <w:div w:id="1856849062">
      <w:marLeft w:val="480"/>
      <w:marRight w:val="0"/>
      <w:marTop w:val="0"/>
      <w:marBottom w:val="0"/>
      <w:divBdr>
        <w:top w:val="none" w:sz="0" w:space="0" w:color="auto"/>
        <w:left w:val="none" w:sz="0" w:space="0" w:color="auto"/>
        <w:bottom w:val="none" w:sz="0" w:space="0" w:color="auto"/>
        <w:right w:val="none" w:sz="0" w:space="0" w:color="auto"/>
      </w:divBdr>
    </w:div>
    <w:div w:id="1856915535">
      <w:marLeft w:val="480"/>
      <w:marRight w:val="0"/>
      <w:marTop w:val="0"/>
      <w:marBottom w:val="0"/>
      <w:divBdr>
        <w:top w:val="none" w:sz="0" w:space="0" w:color="auto"/>
        <w:left w:val="none" w:sz="0" w:space="0" w:color="auto"/>
        <w:bottom w:val="none" w:sz="0" w:space="0" w:color="auto"/>
        <w:right w:val="none" w:sz="0" w:space="0" w:color="auto"/>
      </w:divBdr>
    </w:div>
    <w:div w:id="1857113110">
      <w:marLeft w:val="480"/>
      <w:marRight w:val="0"/>
      <w:marTop w:val="0"/>
      <w:marBottom w:val="0"/>
      <w:divBdr>
        <w:top w:val="none" w:sz="0" w:space="0" w:color="auto"/>
        <w:left w:val="none" w:sz="0" w:space="0" w:color="auto"/>
        <w:bottom w:val="none" w:sz="0" w:space="0" w:color="auto"/>
        <w:right w:val="none" w:sz="0" w:space="0" w:color="auto"/>
      </w:divBdr>
    </w:div>
    <w:div w:id="1857502651">
      <w:marLeft w:val="480"/>
      <w:marRight w:val="0"/>
      <w:marTop w:val="0"/>
      <w:marBottom w:val="0"/>
      <w:divBdr>
        <w:top w:val="none" w:sz="0" w:space="0" w:color="auto"/>
        <w:left w:val="none" w:sz="0" w:space="0" w:color="auto"/>
        <w:bottom w:val="none" w:sz="0" w:space="0" w:color="auto"/>
        <w:right w:val="none" w:sz="0" w:space="0" w:color="auto"/>
      </w:divBdr>
    </w:div>
    <w:div w:id="1857503181">
      <w:marLeft w:val="480"/>
      <w:marRight w:val="0"/>
      <w:marTop w:val="0"/>
      <w:marBottom w:val="0"/>
      <w:divBdr>
        <w:top w:val="none" w:sz="0" w:space="0" w:color="auto"/>
        <w:left w:val="none" w:sz="0" w:space="0" w:color="auto"/>
        <w:bottom w:val="none" w:sz="0" w:space="0" w:color="auto"/>
        <w:right w:val="none" w:sz="0" w:space="0" w:color="auto"/>
      </w:divBdr>
    </w:div>
    <w:div w:id="1857694375">
      <w:marLeft w:val="480"/>
      <w:marRight w:val="0"/>
      <w:marTop w:val="0"/>
      <w:marBottom w:val="0"/>
      <w:divBdr>
        <w:top w:val="none" w:sz="0" w:space="0" w:color="auto"/>
        <w:left w:val="none" w:sz="0" w:space="0" w:color="auto"/>
        <w:bottom w:val="none" w:sz="0" w:space="0" w:color="auto"/>
        <w:right w:val="none" w:sz="0" w:space="0" w:color="auto"/>
      </w:divBdr>
    </w:div>
    <w:div w:id="1857839965">
      <w:marLeft w:val="480"/>
      <w:marRight w:val="0"/>
      <w:marTop w:val="0"/>
      <w:marBottom w:val="0"/>
      <w:divBdr>
        <w:top w:val="none" w:sz="0" w:space="0" w:color="auto"/>
        <w:left w:val="none" w:sz="0" w:space="0" w:color="auto"/>
        <w:bottom w:val="none" w:sz="0" w:space="0" w:color="auto"/>
        <w:right w:val="none" w:sz="0" w:space="0" w:color="auto"/>
      </w:divBdr>
    </w:div>
    <w:div w:id="1857843126">
      <w:marLeft w:val="480"/>
      <w:marRight w:val="0"/>
      <w:marTop w:val="0"/>
      <w:marBottom w:val="0"/>
      <w:divBdr>
        <w:top w:val="none" w:sz="0" w:space="0" w:color="auto"/>
        <w:left w:val="none" w:sz="0" w:space="0" w:color="auto"/>
        <w:bottom w:val="none" w:sz="0" w:space="0" w:color="auto"/>
        <w:right w:val="none" w:sz="0" w:space="0" w:color="auto"/>
      </w:divBdr>
    </w:div>
    <w:div w:id="1857957991">
      <w:marLeft w:val="480"/>
      <w:marRight w:val="0"/>
      <w:marTop w:val="0"/>
      <w:marBottom w:val="0"/>
      <w:divBdr>
        <w:top w:val="none" w:sz="0" w:space="0" w:color="auto"/>
        <w:left w:val="none" w:sz="0" w:space="0" w:color="auto"/>
        <w:bottom w:val="none" w:sz="0" w:space="0" w:color="auto"/>
        <w:right w:val="none" w:sz="0" w:space="0" w:color="auto"/>
      </w:divBdr>
    </w:div>
    <w:div w:id="1858077028">
      <w:marLeft w:val="480"/>
      <w:marRight w:val="0"/>
      <w:marTop w:val="0"/>
      <w:marBottom w:val="0"/>
      <w:divBdr>
        <w:top w:val="none" w:sz="0" w:space="0" w:color="auto"/>
        <w:left w:val="none" w:sz="0" w:space="0" w:color="auto"/>
        <w:bottom w:val="none" w:sz="0" w:space="0" w:color="auto"/>
        <w:right w:val="none" w:sz="0" w:space="0" w:color="auto"/>
      </w:divBdr>
    </w:div>
    <w:div w:id="1858302170">
      <w:marLeft w:val="480"/>
      <w:marRight w:val="0"/>
      <w:marTop w:val="0"/>
      <w:marBottom w:val="0"/>
      <w:divBdr>
        <w:top w:val="none" w:sz="0" w:space="0" w:color="auto"/>
        <w:left w:val="none" w:sz="0" w:space="0" w:color="auto"/>
        <w:bottom w:val="none" w:sz="0" w:space="0" w:color="auto"/>
        <w:right w:val="none" w:sz="0" w:space="0" w:color="auto"/>
      </w:divBdr>
    </w:div>
    <w:div w:id="1858303589">
      <w:marLeft w:val="480"/>
      <w:marRight w:val="0"/>
      <w:marTop w:val="0"/>
      <w:marBottom w:val="0"/>
      <w:divBdr>
        <w:top w:val="none" w:sz="0" w:space="0" w:color="auto"/>
        <w:left w:val="none" w:sz="0" w:space="0" w:color="auto"/>
        <w:bottom w:val="none" w:sz="0" w:space="0" w:color="auto"/>
        <w:right w:val="none" w:sz="0" w:space="0" w:color="auto"/>
      </w:divBdr>
    </w:div>
    <w:div w:id="1858352371">
      <w:marLeft w:val="480"/>
      <w:marRight w:val="0"/>
      <w:marTop w:val="0"/>
      <w:marBottom w:val="0"/>
      <w:divBdr>
        <w:top w:val="none" w:sz="0" w:space="0" w:color="auto"/>
        <w:left w:val="none" w:sz="0" w:space="0" w:color="auto"/>
        <w:bottom w:val="none" w:sz="0" w:space="0" w:color="auto"/>
        <w:right w:val="none" w:sz="0" w:space="0" w:color="auto"/>
      </w:divBdr>
    </w:div>
    <w:div w:id="1858425313">
      <w:marLeft w:val="480"/>
      <w:marRight w:val="0"/>
      <w:marTop w:val="0"/>
      <w:marBottom w:val="0"/>
      <w:divBdr>
        <w:top w:val="none" w:sz="0" w:space="0" w:color="auto"/>
        <w:left w:val="none" w:sz="0" w:space="0" w:color="auto"/>
        <w:bottom w:val="none" w:sz="0" w:space="0" w:color="auto"/>
        <w:right w:val="none" w:sz="0" w:space="0" w:color="auto"/>
      </w:divBdr>
    </w:div>
    <w:div w:id="1858619658">
      <w:marLeft w:val="480"/>
      <w:marRight w:val="0"/>
      <w:marTop w:val="0"/>
      <w:marBottom w:val="0"/>
      <w:divBdr>
        <w:top w:val="none" w:sz="0" w:space="0" w:color="auto"/>
        <w:left w:val="none" w:sz="0" w:space="0" w:color="auto"/>
        <w:bottom w:val="none" w:sz="0" w:space="0" w:color="auto"/>
        <w:right w:val="none" w:sz="0" w:space="0" w:color="auto"/>
      </w:divBdr>
    </w:div>
    <w:div w:id="1858691675">
      <w:marLeft w:val="480"/>
      <w:marRight w:val="0"/>
      <w:marTop w:val="0"/>
      <w:marBottom w:val="0"/>
      <w:divBdr>
        <w:top w:val="none" w:sz="0" w:space="0" w:color="auto"/>
        <w:left w:val="none" w:sz="0" w:space="0" w:color="auto"/>
        <w:bottom w:val="none" w:sz="0" w:space="0" w:color="auto"/>
        <w:right w:val="none" w:sz="0" w:space="0" w:color="auto"/>
      </w:divBdr>
    </w:div>
    <w:div w:id="1858733467">
      <w:marLeft w:val="480"/>
      <w:marRight w:val="0"/>
      <w:marTop w:val="0"/>
      <w:marBottom w:val="0"/>
      <w:divBdr>
        <w:top w:val="none" w:sz="0" w:space="0" w:color="auto"/>
        <w:left w:val="none" w:sz="0" w:space="0" w:color="auto"/>
        <w:bottom w:val="none" w:sz="0" w:space="0" w:color="auto"/>
        <w:right w:val="none" w:sz="0" w:space="0" w:color="auto"/>
      </w:divBdr>
    </w:div>
    <w:div w:id="1858813241">
      <w:marLeft w:val="480"/>
      <w:marRight w:val="0"/>
      <w:marTop w:val="0"/>
      <w:marBottom w:val="0"/>
      <w:divBdr>
        <w:top w:val="none" w:sz="0" w:space="0" w:color="auto"/>
        <w:left w:val="none" w:sz="0" w:space="0" w:color="auto"/>
        <w:bottom w:val="none" w:sz="0" w:space="0" w:color="auto"/>
        <w:right w:val="none" w:sz="0" w:space="0" w:color="auto"/>
      </w:divBdr>
    </w:div>
    <w:div w:id="1858884380">
      <w:marLeft w:val="480"/>
      <w:marRight w:val="0"/>
      <w:marTop w:val="0"/>
      <w:marBottom w:val="0"/>
      <w:divBdr>
        <w:top w:val="none" w:sz="0" w:space="0" w:color="auto"/>
        <w:left w:val="none" w:sz="0" w:space="0" w:color="auto"/>
        <w:bottom w:val="none" w:sz="0" w:space="0" w:color="auto"/>
        <w:right w:val="none" w:sz="0" w:space="0" w:color="auto"/>
      </w:divBdr>
    </w:div>
    <w:div w:id="1858931192">
      <w:marLeft w:val="480"/>
      <w:marRight w:val="0"/>
      <w:marTop w:val="0"/>
      <w:marBottom w:val="0"/>
      <w:divBdr>
        <w:top w:val="none" w:sz="0" w:space="0" w:color="auto"/>
        <w:left w:val="none" w:sz="0" w:space="0" w:color="auto"/>
        <w:bottom w:val="none" w:sz="0" w:space="0" w:color="auto"/>
        <w:right w:val="none" w:sz="0" w:space="0" w:color="auto"/>
      </w:divBdr>
    </w:div>
    <w:div w:id="1858961035">
      <w:marLeft w:val="480"/>
      <w:marRight w:val="0"/>
      <w:marTop w:val="0"/>
      <w:marBottom w:val="0"/>
      <w:divBdr>
        <w:top w:val="none" w:sz="0" w:space="0" w:color="auto"/>
        <w:left w:val="none" w:sz="0" w:space="0" w:color="auto"/>
        <w:bottom w:val="none" w:sz="0" w:space="0" w:color="auto"/>
        <w:right w:val="none" w:sz="0" w:space="0" w:color="auto"/>
      </w:divBdr>
    </w:div>
    <w:div w:id="1859001542">
      <w:marLeft w:val="480"/>
      <w:marRight w:val="0"/>
      <w:marTop w:val="0"/>
      <w:marBottom w:val="0"/>
      <w:divBdr>
        <w:top w:val="none" w:sz="0" w:space="0" w:color="auto"/>
        <w:left w:val="none" w:sz="0" w:space="0" w:color="auto"/>
        <w:bottom w:val="none" w:sz="0" w:space="0" w:color="auto"/>
        <w:right w:val="none" w:sz="0" w:space="0" w:color="auto"/>
      </w:divBdr>
    </w:div>
    <w:div w:id="1859006663">
      <w:marLeft w:val="480"/>
      <w:marRight w:val="0"/>
      <w:marTop w:val="0"/>
      <w:marBottom w:val="0"/>
      <w:divBdr>
        <w:top w:val="none" w:sz="0" w:space="0" w:color="auto"/>
        <w:left w:val="none" w:sz="0" w:space="0" w:color="auto"/>
        <w:bottom w:val="none" w:sz="0" w:space="0" w:color="auto"/>
        <w:right w:val="none" w:sz="0" w:space="0" w:color="auto"/>
      </w:divBdr>
    </w:div>
    <w:div w:id="1859194998">
      <w:marLeft w:val="480"/>
      <w:marRight w:val="0"/>
      <w:marTop w:val="0"/>
      <w:marBottom w:val="0"/>
      <w:divBdr>
        <w:top w:val="none" w:sz="0" w:space="0" w:color="auto"/>
        <w:left w:val="none" w:sz="0" w:space="0" w:color="auto"/>
        <w:bottom w:val="none" w:sz="0" w:space="0" w:color="auto"/>
        <w:right w:val="none" w:sz="0" w:space="0" w:color="auto"/>
      </w:divBdr>
    </w:div>
    <w:div w:id="1859200302">
      <w:marLeft w:val="480"/>
      <w:marRight w:val="0"/>
      <w:marTop w:val="0"/>
      <w:marBottom w:val="0"/>
      <w:divBdr>
        <w:top w:val="none" w:sz="0" w:space="0" w:color="auto"/>
        <w:left w:val="none" w:sz="0" w:space="0" w:color="auto"/>
        <w:bottom w:val="none" w:sz="0" w:space="0" w:color="auto"/>
        <w:right w:val="none" w:sz="0" w:space="0" w:color="auto"/>
      </w:divBdr>
    </w:div>
    <w:div w:id="1859200536">
      <w:marLeft w:val="480"/>
      <w:marRight w:val="0"/>
      <w:marTop w:val="0"/>
      <w:marBottom w:val="0"/>
      <w:divBdr>
        <w:top w:val="none" w:sz="0" w:space="0" w:color="auto"/>
        <w:left w:val="none" w:sz="0" w:space="0" w:color="auto"/>
        <w:bottom w:val="none" w:sz="0" w:space="0" w:color="auto"/>
        <w:right w:val="none" w:sz="0" w:space="0" w:color="auto"/>
      </w:divBdr>
    </w:div>
    <w:div w:id="1859271415">
      <w:marLeft w:val="480"/>
      <w:marRight w:val="0"/>
      <w:marTop w:val="0"/>
      <w:marBottom w:val="0"/>
      <w:divBdr>
        <w:top w:val="none" w:sz="0" w:space="0" w:color="auto"/>
        <w:left w:val="none" w:sz="0" w:space="0" w:color="auto"/>
        <w:bottom w:val="none" w:sz="0" w:space="0" w:color="auto"/>
        <w:right w:val="none" w:sz="0" w:space="0" w:color="auto"/>
      </w:divBdr>
    </w:div>
    <w:div w:id="1859342835">
      <w:marLeft w:val="480"/>
      <w:marRight w:val="0"/>
      <w:marTop w:val="0"/>
      <w:marBottom w:val="0"/>
      <w:divBdr>
        <w:top w:val="none" w:sz="0" w:space="0" w:color="auto"/>
        <w:left w:val="none" w:sz="0" w:space="0" w:color="auto"/>
        <w:bottom w:val="none" w:sz="0" w:space="0" w:color="auto"/>
        <w:right w:val="none" w:sz="0" w:space="0" w:color="auto"/>
      </w:divBdr>
    </w:div>
    <w:div w:id="1859387573">
      <w:marLeft w:val="480"/>
      <w:marRight w:val="0"/>
      <w:marTop w:val="0"/>
      <w:marBottom w:val="0"/>
      <w:divBdr>
        <w:top w:val="none" w:sz="0" w:space="0" w:color="auto"/>
        <w:left w:val="none" w:sz="0" w:space="0" w:color="auto"/>
        <w:bottom w:val="none" w:sz="0" w:space="0" w:color="auto"/>
        <w:right w:val="none" w:sz="0" w:space="0" w:color="auto"/>
      </w:divBdr>
    </w:div>
    <w:div w:id="1859388303">
      <w:marLeft w:val="480"/>
      <w:marRight w:val="0"/>
      <w:marTop w:val="0"/>
      <w:marBottom w:val="0"/>
      <w:divBdr>
        <w:top w:val="none" w:sz="0" w:space="0" w:color="auto"/>
        <w:left w:val="none" w:sz="0" w:space="0" w:color="auto"/>
        <w:bottom w:val="none" w:sz="0" w:space="0" w:color="auto"/>
        <w:right w:val="none" w:sz="0" w:space="0" w:color="auto"/>
      </w:divBdr>
    </w:div>
    <w:div w:id="1859391800">
      <w:marLeft w:val="480"/>
      <w:marRight w:val="0"/>
      <w:marTop w:val="0"/>
      <w:marBottom w:val="0"/>
      <w:divBdr>
        <w:top w:val="none" w:sz="0" w:space="0" w:color="auto"/>
        <w:left w:val="none" w:sz="0" w:space="0" w:color="auto"/>
        <w:bottom w:val="none" w:sz="0" w:space="0" w:color="auto"/>
        <w:right w:val="none" w:sz="0" w:space="0" w:color="auto"/>
      </w:divBdr>
    </w:div>
    <w:div w:id="1859392211">
      <w:marLeft w:val="480"/>
      <w:marRight w:val="0"/>
      <w:marTop w:val="0"/>
      <w:marBottom w:val="0"/>
      <w:divBdr>
        <w:top w:val="none" w:sz="0" w:space="0" w:color="auto"/>
        <w:left w:val="none" w:sz="0" w:space="0" w:color="auto"/>
        <w:bottom w:val="none" w:sz="0" w:space="0" w:color="auto"/>
        <w:right w:val="none" w:sz="0" w:space="0" w:color="auto"/>
      </w:divBdr>
    </w:div>
    <w:div w:id="1859394197">
      <w:marLeft w:val="480"/>
      <w:marRight w:val="0"/>
      <w:marTop w:val="0"/>
      <w:marBottom w:val="0"/>
      <w:divBdr>
        <w:top w:val="none" w:sz="0" w:space="0" w:color="auto"/>
        <w:left w:val="none" w:sz="0" w:space="0" w:color="auto"/>
        <w:bottom w:val="none" w:sz="0" w:space="0" w:color="auto"/>
        <w:right w:val="none" w:sz="0" w:space="0" w:color="auto"/>
      </w:divBdr>
    </w:div>
    <w:div w:id="1859537208">
      <w:marLeft w:val="480"/>
      <w:marRight w:val="0"/>
      <w:marTop w:val="0"/>
      <w:marBottom w:val="0"/>
      <w:divBdr>
        <w:top w:val="none" w:sz="0" w:space="0" w:color="auto"/>
        <w:left w:val="none" w:sz="0" w:space="0" w:color="auto"/>
        <w:bottom w:val="none" w:sz="0" w:space="0" w:color="auto"/>
        <w:right w:val="none" w:sz="0" w:space="0" w:color="auto"/>
      </w:divBdr>
    </w:div>
    <w:div w:id="1859587601">
      <w:marLeft w:val="480"/>
      <w:marRight w:val="0"/>
      <w:marTop w:val="0"/>
      <w:marBottom w:val="0"/>
      <w:divBdr>
        <w:top w:val="none" w:sz="0" w:space="0" w:color="auto"/>
        <w:left w:val="none" w:sz="0" w:space="0" w:color="auto"/>
        <w:bottom w:val="none" w:sz="0" w:space="0" w:color="auto"/>
        <w:right w:val="none" w:sz="0" w:space="0" w:color="auto"/>
      </w:divBdr>
    </w:div>
    <w:div w:id="1859654499">
      <w:marLeft w:val="480"/>
      <w:marRight w:val="0"/>
      <w:marTop w:val="0"/>
      <w:marBottom w:val="0"/>
      <w:divBdr>
        <w:top w:val="none" w:sz="0" w:space="0" w:color="auto"/>
        <w:left w:val="none" w:sz="0" w:space="0" w:color="auto"/>
        <w:bottom w:val="none" w:sz="0" w:space="0" w:color="auto"/>
        <w:right w:val="none" w:sz="0" w:space="0" w:color="auto"/>
      </w:divBdr>
    </w:div>
    <w:div w:id="1859658632">
      <w:marLeft w:val="480"/>
      <w:marRight w:val="0"/>
      <w:marTop w:val="0"/>
      <w:marBottom w:val="0"/>
      <w:divBdr>
        <w:top w:val="none" w:sz="0" w:space="0" w:color="auto"/>
        <w:left w:val="none" w:sz="0" w:space="0" w:color="auto"/>
        <w:bottom w:val="none" w:sz="0" w:space="0" w:color="auto"/>
        <w:right w:val="none" w:sz="0" w:space="0" w:color="auto"/>
      </w:divBdr>
    </w:div>
    <w:div w:id="1859732932">
      <w:marLeft w:val="480"/>
      <w:marRight w:val="0"/>
      <w:marTop w:val="0"/>
      <w:marBottom w:val="0"/>
      <w:divBdr>
        <w:top w:val="none" w:sz="0" w:space="0" w:color="auto"/>
        <w:left w:val="none" w:sz="0" w:space="0" w:color="auto"/>
        <w:bottom w:val="none" w:sz="0" w:space="0" w:color="auto"/>
        <w:right w:val="none" w:sz="0" w:space="0" w:color="auto"/>
      </w:divBdr>
    </w:div>
    <w:div w:id="1859804931">
      <w:marLeft w:val="480"/>
      <w:marRight w:val="0"/>
      <w:marTop w:val="0"/>
      <w:marBottom w:val="0"/>
      <w:divBdr>
        <w:top w:val="none" w:sz="0" w:space="0" w:color="auto"/>
        <w:left w:val="none" w:sz="0" w:space="0" w:color="auto"/>
        <w:bottom w:val="none" w:sz="0" w:space="0" w:color="auto"/>
        <w:right w:val="none" w:sz="0" w:space="0" w:color="auto"/>
      </w:divBdr>
    </w:div>
    <w:div w:id="1860047345">
      <w:marLeft w:val="480"/>
      <w:marRight w:val="0"/>
      <w:marTop w:val="0"/>
      <w:marBottom w:val="0"/>
      <w:divBdr>
        <w:top w:val="none" w:sz="0" w:space="0" w:color="auto"/>
        <w:left w:val="none" w:sz="0" w:space="0" w:color="auto"/>
        <w:bottom w:val="none" w:sz="0" w:space="0" w:color="auto"/>
        <w:right w:val="none" w:sz="0" w:space="0" w:color="auto"/>
      </w:divBdr>
    </w:div>
    <w:div w:id="1860118670">
      <w:marLeft w:val="480"/>
      <w:marRight w:val="0"/>
      <w:marTop w:val="0"/>
      <w:marBottom w:val="0"/>
      <w:divBdr>
        <w:top w:val="none" w:sz="0" w:space="0" w:color="auto"/>
        <w:left w:val="none" w:sz="0" w:space="0" w:color="auto"/>
        <w:bottom w:val="none" w:sz="0" w:space="0" w:color="auto"/>
        <w:right w:val="none" w:sz="0" w:space="0" w:color="auto"/>
      </w:divBdr>
    </w:div>
    <w:div w:id="1860118963">
      <w:marLeft w:val="480"/>
      <w:marRight w:val="0"/>
      <w:marTop w:val="0"/>
      <w:marBottom w:val="0"/>
      <w:divBdr>
        <w:top w:val="none" w:sz="0" w:space="0" w:color="auto"/>
        <w:left w:val="none" w:sz="0" w:space="0" w:color="auto"/>
        <w:bottom w:val="none" w:sz="0" w:space="0" w:color="auto"/>
        <w:right w:val="none" w:sz="0" w:space="0" w:color="auto"/>
      </w:divBdr>
    </w:div>
    <w:div w:id="1860123909">
      <w:marLeft w:val="480"/>
      <w:marRight w:val="0"/>
      <w:marTop w:val="0"/>
      <w:marBottom w:val="0"/>
      <w:divBdr>
        <w:top w:val="none" w:sz="0" w:space="0" w:color="auto"/>
        <w:left w:val="none" w:sz="0" w:space="0" w:color="auto"/>
        <w:bottom w:val="none" w:sz="0" w:space="0" w:color="auto"/>
        <w:right w:val="none" w:sz="0" w:space="0" w:color="auto"/>
      </w:divBdr>
    </w:div>
    <w:div w:id="1860310622">
      <w:marLeft w:val="480"/>
      <w:marRight w:val="0"/>
      <w:marTop w:val="0"/>
      <w:marBottom w:val="0"/>
      <w:divBdr>
        <w:top w:val="none" w:sz="0" w:space="0" w:color="auto"/>
        <w:left w:val="none" w:sz="0" w:space="0" w:color="auto"/>
        <w:bottom w:val="none" w:sz="0" w:space="0" w:color="auto"/>
        <w:right w:val="none" w:sz="0" w:space="0" w:color="auto"/>
      </w:divBdr>
    </w:div>
    <w:div w:id="1860436348">
      <w:marLeft w:val="480"/>
      <w:marRight w:val="0"/>
      <w:marTop w:val="0"/>
      <w:marBottom w:val="0"/>
      <w:divBdr>
        <w:top w:val="none" w:sz="0" w:space="0" w:color="auto"/>
        <w:left w:val="none" w:sz="0" w:space="0" w:color="auto"/>
        <w:bottom w:val="none" w:sz="0" w:space="0" w:color="auto"/>
        <w:right w:val="none" w:sz="0" w:space="0" w:color="auto"/>
      </w:divBdr>
    </w:div>
    <w:div w:id="1860506999">
      <w:marLeft w:val="480"/>
      <w:marRight w:val="0"/>
      <w:marTop w:val="0"/>
      <w:marBottom w:val="0"/>
      <w:divBdr>
        <w:top w:val="none" w:sz="0" w:space="0" w:color="auto"/>
        <w:left w:val="none" w:sz="0" w:space="0" w:color="auto"/>
        <w:bottom w:val="none" w:sz="0" w:space="0" w:color="auto"/>
        <w:right w:val="none" w:sz="0" w:space="0" w:color="auto"/>
      </w:divBdr>
    </w:div>
    <w:div w:id="1860507242">
      <w:marLeft w:val="480"/>
      <w:marRight w:val="0"/>
      <w:marTop w:val="0"/>
      <w:marBottom w:val="0"/>
      <w:divBdr>
        <w:top w:val="none" w:sz="0" w:space="0" w:color="auto"/>
        <w:left w:val="none" w:sz="0" w:space="0" w:color="auto"/>
        <w:bottom w:val="none" w:sz="0" w:space="0" w:color="auto"/>
        <w:right w:val="none" w:sz="0" w:space="0" w:color="auto"/>
      </w:divBdr>
    </w:div>
    <w:div w:id="1860847544">
      <w:marLeft w:val="480"/>
      <w:marRight w:val="0"/>
      <w:marTop w:val="0"/>
      <w:marBottom w:val="0"/>
      <w:divBdr>
        <w:top w:val="none" w:sz="0" w:space="0" w:color="auto"/>
        <w:left w:val="none" w:sz="0" w:space="0" w:color="auto"/>
        <w:bottom w:val="none" w:sz="0" w:space="0" w:color="auto"/>
        <w:right w:val="none" w:sz="0" w:space="0" w:color="auto"/>
      </w:divBdr>
    </w:div>
    <w:div w:id="1860853509">
      <w:marLeft w:val="480"/>
      <w:marRight w:val="0"/>
      <w:marTop w:val="0"/>
      <w:marBottom w:val="0"/>
      <w:divBdr>
        <w:top w:val="none" w:sz="0" w:space="0" w:color="auto"/>
        <w:left w:val="none" w:sz="0" w:space="0" w:color="auto"/>
        <w:bottom w:val="none" w:sz="0" w:space="0" w:color="auto"/>
        <w:right w:val="none" w:sz="0" w:space="0" w:color="auto"/>
      </w:divBdr>
    </w:div>
    <w:div w:id="1861116647">
      <w:marLeft w:val="480"/>
      <w:marRight w:val="0"/>
      <w:marTop w:val="0"/>
      <w:marBottom w:val="0"/>
      <w:divBdr>
        <w:top w:val="none" w:sz="0" w:space="0" w:color="auto"/>
        <w:left w:val="none" w:sz="0" w:space="0" w:color="auto"/>
        <w:bottom w:val="none" w:sz="0" w:space="0" w:color="auto"/>
        <w:right w:val="none" w:sz="0" w:space="0" w:color="auto"/>
      </w:divBdr>
    </w:div>
    <w:div w:id="1861166760">
      <w:marLeft w:val="480"/>
      <w:marRight w:val="0"/>
      <w:marTop w:val="0"/>
      <w:marBottom w:val="0"/>
      <w:divBdr>
        <w:top w:val="none" w:sz="0" w:space="0" w:color="auto"/>
        <w:left w:val="none" w:sz="0" w:space="0" w:color="auto"/>
        <w:bottom w:val="none" w:sz="0" w:space="0" w:color="auto"/>
        <w:right w:val="none" w:sz="0" w:space="0" w:color="auto"/>
      </w:divBdr>
    </w:div>
    <w:div w:id="1861317059">
      <w:marLeft w:val="480"/>
      <w:marRight w:val="0"/>
      <w:marTop w:val="0"/>
      <w:marBottom w:val="0"/>
      <w:divBdr>
        <w:top w:val="none" w:sz="0" w:space="0" w:color="auto"/>
        <w:left w:val="none" w:sz="0" w:space="0" w:color="auto"/>
        <w:bottom w:val="none" w:sz="0" w:space="0" w:color="auto"/>
        <w:right w:val="none" w:sz="0" w:space="0" w:color="auto"/>
      </w:divBdr>
    </w:div>
    <w:div w:id="1861550798">
      <w:marLeft w:val="480"/>
      <w:marRight w:val="0"/>
      <w:marTop w:val="0"/>
      <w:marBottom w:val="0"/>
      <w:divBdr>
        <w:top w:val="none" w:sz="0" w:space="0" w:color="auto"/>
        <w:left w:val="none" w:sz="0" w:space="0" w:color="auto"/>
        <w:bottom w:val="none" w:sz="0" w:space="0" w:color="auto"/>
        <w:right w:val="none" w:sz="0" w:space="0" w:color="auto"/>
      </w:divBdr>
    </w:div>
    <w:div w:id="1861582709">
      <w:marLeft w:val="480"/>
      <w:marRight w:val="0"/>
      <w:marTop w:val="0"/>
      <w:marBottom w:val="0"/>
      <w:divBdr>
        <w:top w:val="none" w:sz="0" w:space="0" w:color="auto"/>
        <w:left w:val="none" w:sz="0" w:space="0" w:color="auto"/>
        <w:bottom w:val="none" w:sz="0" w:space="0" w:color="auto"/>
        <w:right w:val="none" w:sz="0" w:space="0" w:color="auto"/>
      </w:divBdr>
    </w:div>
    <w:div w:id="1861620171">
      <w:marLeft w:val="480"/>
      <w:marRight w:val="0"/>
      <w:marTop w:val="0"/>
      <w:marBottom w:val="0"/>
      <w:divBdr>
        <w:top w:val="none" w:sz="0" w:space="0" w:color="auto"/>
        <w:left w:val="none" w:sz="0" w:space="0" w:color="auto"/>
        <w:bottom w:val="none" w:sz="0" w:space="0" w:color="auto"/>
        <w:right w:val="none" w:sz="0" w:space="0" w:color="auto"/>
      </w:divBdr>
    </w:div>
    <w:div w:id="1861621157">
      <w:marLeft w:val="480"/>
      <w:marRight w:val="0"/>
      <w:marTop w:val="0"/>
      <w:marBottom w:val="0"/>
      <w:divBdr>
        <w:top w:val="none" w:sz="0" w:space="0" w:color="auto"/>
        <w:left w:val="none" w:sz="0" w:space="0" w:color="auto"/>
        <w:bottom w:val="none" w:sz="0" w:space="0" w:color="auto"/>
        <w:right w:val="none" w:sz="0" w:space="0" w:color="auto"/>
      </w:divBdr>
    </w:div>
    <w:div w:id="1861773983">
      <w:marLeft w:val="480"/>
      <w:marRight w:val="0"/>
      <w:marTop w:val="0"/>
      <w:marBottom w:val="0"/>
      <w:divBdr>
        <w:top w:val="none" w:sz="0" w:space="0" w:color="auto"/>
        <w:left w:val="none" w:sz="0" w:space="0" w:color="auto"/>
        <w:bottom w:val="none" w:sz="0" w:space="0" w:color="auto"/>
        <w:right w:val="none" w:sz="0" w:space="0" w:color="auto"/>
      </w:divBdr>
    </w:div>
    <w:div w:id="1861965725">
      <w:marLeft w:val="480"/>
      <w:marRight w:val="0"/>
      <w:marTop w:val="0"/>
      <w:marBottom w:val="0"/>
      <w:divBdr>
        <w:top w:val="none" w:sz="0" w:space="0" w:color="auto"/>
        <w:left w:val="none" w:sz="0" w:space="0" w:color="auto"/>
        <w:bottom w:val="none" w:sz="0" w:space="0" w:color="auto"/>
        <w:right w:val="none" w:sz="0" w:space="0" w:color="auto"/>
      </w:divBdr>
    </w:div>
    <w:div w:id="1862083464">
      <w:marLeft w:val="480"/>
      <w:marRight w:val="0"/>
      <w:marTop w:val="0"/>
      <w:marBottom w:val="0"/>
      <w:divBdr>
        <w:top w:val="none" w:sz="0" w:space="0" w:color="auto"/>
        <w:left w:val="none" w:sz="0" w:space="0" w:color="auto"/>
        <w:bottom w:val="none" w:sz="0" w:space="0" w:color="auto"/>
        <w:right w:val="none" w:sz="0" w:space="0" w:color="auto"/>
      </w:divBdr>
    </w:div>
    <w:div w:id="1862350750">
      <w:marLeft w:val="480"/>
      <w:marRight w:val="0"/>
      <w:marTop w:val="0"/>
      <w:marBottom w:val="0"/>
      <w:divBdr>
        <w:top w:val="none" w:sz="0" w:space="0" w:color="auto"/>
        <w:left w:val="none" w:sz="0" w:space="0" w:color="auto"/>
        <w:bottom w:val="none" w:sz="0" w:space="0" w:color="auto"/>
        <w:right w:val="none" w:sz="0" w:space="0" w:color="auto"/>
      </w:divBdr>
    </w:div>
    <w:div w:id="1862354421">
      <w:marLeft w:val="480"/>
      <w:marRight w:val="0"/>
      <w:marTop w:val="0"/>
      <w:marBottom w:val="0"/>
      <w:divBdr>
        <w:top w:val="none" w:sz="0" w:space="0" w:color="auto"/>
        <w:left w:val="none" w:sz="0" w:space="0" w:color="auto"/>
        <w:bottom w:val="none" w:sz="0" w:space="0" w:color="auto"/>
        <w:right w:val="none" w:sz="0" w:space="0" w:color="auto"/>
      </w:divBdr>
    </w:div>
    <w:div w:id="1862474905">
      <w:marLeft w:val="480"/>
      <w:marRight w:val="0"/>
      <w:marTop w:val="0"/>
      <w:marBottom w:val="0"/>
      <w:divBdr>
        <w:top w:val="none" w:sz="0" w:space="0" w:color="auto"/>
        <w:left w:val="none" w:sz="0" w:space="0" w:color="auto"/>
        <w:bottom w:val="none" w:sz="0" w:space="0" w:color="auto"/>
        <w:right w:val="none" w:sz="0" w:space="0" w:color="auto"/>
      </w:divBdr>
    </w:div>
    <w:div w:id="1862476718">
      <w:marLeft w:val="480"/>
      <w:marRight w:val="0"/>
      <w:marTop w:val="0"/>
      <w:marBottom w:val="0"/>
      <w:divBdr>
        <w:top w:val="none" w:sz="0" w:space="0" w:color="auto"/>
        <w:left w:val="none" w:sz="0" w:space="0" w:color="auto"/>
        <w:bottom w:val="none" w:sz="0" w:space="0" w:color="auto"/>
        <w:right w:val="none" w:sz="0" w:space="0" w:color="auto"/>
      </w:divBdr>
    </w:div>
    <w:div w:id="1862477514">
      <w:marLeft w:val="480"/>
      <w:marRight w:val="0"/>
      <w:marTop w:val="0"/>
      <w:marBottom w:val="0"/>
      <w:divBdr>
        <w:top w:val="none" w:sz="0" w:space="0" w:color="auto"/>
        <w:left w:val="none" w:sz="0" w:space="0" w:color="auto"/>
        <w:bottom w:val="none" w:sz="0" w:space="0" w:color="auto"/>
        <w:right w:val="none" w:sz="0" w:space="0" w:color="auto"/>
      </w:divBdr>
    </w:div>
    <w:div w:id="1862664313">
      <w:marLeft w:val="480"/>
      <w:marRight w:val="0"/>
      <w:marTop w:val="0"/>
      <w:marBottom w:val="0"/>
      <w:divBdr>
        <w:top w:val="none" w:sz="0" w:space="0" w:color="auto"/>
        <w:left w:val="none" w:sz="0" w:space="0" w:color="auto"/>
        <w:bottom w:val="none" w:sz="0" w:space="0" w:color="auto"/>
        <w:right w:val="none" w:sz="0" w:space="0" w:color="auto"/>
      </w:divBdr>
    </w:div>
    <w:div w:id="1862669413">
      <w:marLeft w:val="480"/>
      <w:marRight w:val="0"/>
      <w:marTop w:val="0"/>
      <w:marBottom w:val="0"/>
      <w:divBdr>
        <w:top w:val="none" w:sz="0" w:space="0" w:color="auto"/>
        <w:left w:val="none" w:sz="0" w:space="0" w:color="auto"/>
        <w:bottom w:val="none" w:sz="0" w:space="0" w:color="auto"/>
        <w:right w:val="none" w:sz="0" w:space="0" w:color="auto"/>
      </w:divBdr>
    </w:div>
    <w:div w:id="1862670576">
      <w:marLeft w:val="480"/>
      <w:marRight w:val="0"/>
      <w:marTop w:val="0"/>
      <w:marBottom w:val="0"/>
      <w:divBdr>
        <w:top w:val="none" w:sz="0" w:space="0" w:color="auto"/>
        <w:left w:val="none" w:sz="0" w:space="0" w:color="auto"/>
        <w:bottom w:val="none" w:sz="0" w:space="0" w:color="auto"/>
        <w:right w:val="none" w:sz="0" w:space="0" w:color="auto"/>
      </w:divBdr>
    </w:div>
    <w:div w:id="1862813424">
      <w:marLeft w:val="480"/>
      <w:marRight w:val="0"/>
      <w:marTop w:val="0"/>
      <w:marBottom w:val="0"/>
      <w:divBdr>
        <w:top w:val="none" w:sz="0" w:space="0" w:color="auto"/>
        <w:left w:val="none" w:sz="0" w:space="0" w:color="auto"/>
        <w:bottom w:val="none" w:sz="0" w:space="0" w:color="auto"/>
        <w:right w:val="none" w:sz="0" w:space="0" w:color="auto"/>
      </w:divBdr>
    </w:div>
    <w:div w:id="1862863334">
      <w:marLeft w:val="480"/>
      <w:marRight w:val="0"/>
      <w:marTop w:val="0"/>
      <w:marBottom w:val="0"/>
      <w:divBdr>
        <w:top w:val="none" w:sz="0" w:space="0" w:color="auto"/>
        <w:left w:val="none" w:sz="0" w:space="0" w:color="auto"/>
        <w:bottom w:val="none" w:sz="0" w:space="0" w:color="auto"/>
        <w:right w:val="none" w:sz="0" w:space="0" w:color="auto"/>
      </w:divBdr>
    </w:div>
    <w:div w:id="1862889447">
      <w:marLeft w:val="480"/>
      <w:marRight w:val="0"/>
      <w:marTop w:val="0"/>
      <w:marBottom w:val="0"/>
      <w:divBdr>
        <w:top w:val="none" w:sz="0" w:space="0" w:color="auto"/>
        <w:left w:val="none" w:sz="0" w:space="0" w:color="auto"/>
        <w:bottom w:val="none" w:sz="0" w:space="0" w:color="auto"/>
        <w:right w:val="none" w:sz="0" w:space="0" w:color="auto"/>
      </w:divBdr>
    </w:div>
    <w:div w:id="1863089266">
      <w:marLeft w:val="480"/>
      <w:marRight w:val="0"/>
      <w:marTop w:val="0"/>
      <w:marBottom w:val="0"/>
      <w:divBdr>
        <w:top w:val="none" w:sz="0" w:space="0" w:color="auto"/>
        <w:left w:val="none" w:sz="0" w:space="0" w:color="auto"/>
        <w:bottom w:val="none" w:sz="0" w:space="0" w:color="auto"/>
        <w:right w:val="none" w:sz="0" w:space="0" w:color="auto"/>
      </w:divBdr>
    </w:div>
    <w:div w:id="1863130220">
      <w:marLeft w:val="480"/>
      <w:marRight w:val="0"/>
      <w:marTop w:val="0"/>
      <w:marBottom w:val="0"/>
      <w:divBdr>
        <w:top w:val="none" w:sz="0" w:space="0" w:color="auto"/>
        <w:left w:val="none" w:sz="0" w:space="0" w:color="auto"/>
        <w:bottom w:val="none" w:sz="0" w:space="0" w:color="auto"/>
        <w:right w:val="none" w:sz="0" w:space="0" w:color="auto"/>
      </w:divBdr>
    </w:div>
    <w:div w:id="1863200066">
      <w:marLeft w:val="480"/>
      <w:marRight w:val="0"/>
      <w:marTop w:val="0"/>
      <w:marBottom w:val="0"/>
      <w:divBdr>
        <w:top w:val="none" w:sz="0" w:space="0" w:color="auto"/>
        <w:left w:val="none" w:sz="0" w:space="0" w:color="auto"/>
        <w:bottom w:val="none" w:sz="0" w:space="0" w:color="auto"/>
        <w:right w:val="none" w:sz="0" w:space="0" w:color="auto"/>
      </w:divBdr>
    </w:div>
    <w:div w:id="1863393027">
      <w:marLeft w:val="480"/>
      <w:marRight w:val="0"/>
      <w:marTop w:val="0"/>
      <w:marBottom w:val="0"/>
      <w:divBdr>
        <w:top w:val="none" w:sz="0" w:space="0" w:color="auto"/>
        <w:left w:val="none" w:sz="0" w:space="0" w:color="auto"/>
        <w:bottom w:val="none" w:sz="0" w:space="0" w:color="auto"/>
        <w:right w:val="none" w:sz="0" w:space="0" w:color="auto"/>
      </w:divBdr>
    </w:div>
    <w:div w:id="1863516941">
      <w:marLeft w:val="480"/>
      <w:marRight w:val="0"/>
      <w:marTop w:val="0"/>
      <w:marBottom w:val="0"/>
      <w:divBdr>
        <w:top w:val="none" w:sz="0" w:space="0" w:color="auto"/>
        <w:left w:val="none" w:sz="0" w:space="0" w:color="auto"/>
        <w:bottom w:val="none" w:sz="0" w:space="0" w:color="auto"/>
        <w:right w:val="none" w:sz="0" w:space="0" w:color="auto"/>
      </w:divBdr>
    </w:div>
    <w:div w:id="1863548152">
      <w:marLeft w:val="480"/>
      <w:marRight w:val="0"/>
      <w:marTop w:val="0"/>
      <w:marBottom w:val="0"/>
      <w:divBdr>
        <w:top w:val="none" w:sz="0" w:space="0" w:color="auto"/>
        <w:left w:val="none" w:sz="0" w:space="0" w:color="auto"/>
        <w:bottom w:val="none" w:sz="0" w:space="0" w:color="auto"/>
        <w:right w:val="none" w:sz="0" w:space="0" w:color="auto"/>
      </w:divBdr>
    </w:div>
    <w:div w:id="1863591542">
      <w:marLeft w:val="480"/>
      <w:marRight w:val="0"/>
      <w:marTop w:val="0"/>
      <w:marBottom w:val="0"/>
      <w:divBdr>
        <w:top w:val="none" w:sz="0" w:space="0" w:color="auto"/>
        <w:left w:val="none" w:sz="0" w:space="0" w:color="auto"/>
        <w:bottom w:val="none" w:sz="0" w:space="0" w:color="auto"/>
        <w:right w:val="none" w:sz="0" w:space="0" w:color="auto"/>
      </w:divBdr>
    </w:div>
    <w:div w:id="1863935719">
      <w:marLeft w:val="480"/>
      <w:marRight w:val="0"/>
      <w:marTop w:val="0"/>
      <w:marBottom w:val="0"/>
      <w:divBdr>
        <w:top w:val="none" w:sz="0" w:space="0" w:color="auto"/>
        <w:left w:val="none" w:sz="0" w:space="0" w:color="auto"/>
        <w:bottom w:val="none" w:sz="0" w:space="0" w:color="auto"/>
        <w:right w:val="none" w:sz="0" w:space="0" w:color="auto"/>
      </w:divBdr>
    </w:div>
    <w:div w:id="1864006141">
      <w:marLeft w:val="480"/>
      <w:marRight w:val="0"/>
      <w:marTop w:val="0"/>
      <w:marBottom w:val="0"/>
      <w:divBdr>
        <w:top w:val="none" w:sz="0" w:space="0" w:color="auto"/>
        <w:left w:val="none" w:sz="0" w:space="0" w:color="auto"/>
        <w:bottom w:val="none" w:sz="0" w:space="0" w:color="auto"/>
        <w:right w:val="none" w:sz="0" w:space="0" w:color="auto"/>
      </w:divBdr>
    </w:div>
    <w:div w:id="1864128482">
      <w:marLeft w:val="480"/>
      <w:marRight w:val="0"/>
      <w:marTop w:val="0"/>
      <w:marBottom w:val="0"/>
      <w:divBdr>
        <w:top w:val="none" w:sz="0" w:space="0" w:color="auto"/>
        <w:left w:val="none" w:sz="0" w:space="0" w:color="auto"/>
        <w:bottom w:val="none" w:sz="0" w:space="0" w:color="auto"/>
        <w:right w:val="none" w:sz="0" w:space="0" w:color="auto"/>
      </w:divBdr>
    </w:div>
    <w:div w:id="1864202871">
      <w:marLeft w:val="480"/>
      <w:marRight w:val="0"/>
      <w:marTop w:val="0"/>
      <w:marBottom w:val="0"/>
      <w:divBdr>
        <w:top w:val="none" w:sz="0" w:space="0" w:color="auto"/>
        <w:left w:val="none" w:sz="0" w:space="0" w:color="auto"/>
        <w:bottom w:val="none" w:sz="0" w:space="0" w:color="auto"/>
        <w:right w:val="none" w:sz="0" w:space="0" w:color="auto"/>
      </w:divBdr>
    </w:div>
    <w:div w:id="1864249792">
      <w:marLeft w:val="480"/>
      <w:marRight w:val="0"/>
      <w:marTop w:val="0"/>
      <w:marBottom w:val="0"/>
      <w:divBdr>
        <w:top w:val="none" w:sz="0" w:space="0" w:color="auto"/>
        <w:left w:val="none" w:sz="0" w:space="0" w:color="auto"/>
        <w:bottom w:val="none" w:sz="0" w:space="0" w:color="auto"/>
        <w:right w:val="none" w:sz="0" w:space="0" w:color="auto"/>
      </w:divBdr>
    </w:div>
    <w:div w:id="1864324575">
      <w:marLeft w:val="480"/>
      <w:marRight w:val="0"/>
      <w:marTop w:val="0"/>
      <w:marBottom w:val="0"/>
      <w:divBdr>
        <w:top w:val="none" w:sz="0" w:space="0" w:color="auto"/>
        <w:left w:val="none" w:sz="0" w:space="0" w:color="auto"/>
        <w:bottom w:val="none" w:sz="0" w:space="0" w:color="auto"/>
        <w:right w:val="none" w:sz="0" w:space="0" w:color="auto"/>
      </w:divBdr>
    </w:div>
    <w:div w:id="1864395507">
      <w:marLeft w:val="480"/>
      <w:marRight w:val="0"/>
      <w:marTop w:val="0"/>
      <w:marBottom w:val="0"/>
      <w:divBdr>
        <w:top w:val="none" w:sz="0" w:space="0" w:color="auto"/>
        <w:left w:val="none" w:sz="0" w:space="0" w:color="auto"/>
        <w:bottom w:val="none" w:sz="0" w:space="0" w:color="auto"/>
        <w:right w:val="none" w:sz="0" w:space="0" w:color="auto"/>
      </w:divBdr>
    </w:div>
    <w:div w:id="1864510324">
      <w:marLeft w:val="480"/>
      <w:marRight w:val="0"/>
      <w:marTop w:val="0"/>
      <w:marBottom w:val="0"/>
      <w:divBdr>
        <w:top w:val="none" w:sz="0" w:space="0" w:color="auto"/>
        <w:left w:val="none" w:sz="0" w:space="0" w:color="auto"/>
        <w:bottom w:val="none" w:sz="0" w:space="0" w:color="auto"/>
        <w:right w:val="none" w:sz="0" w:space="0" w:color="auto"/>
      </w:divBdr>
    </w:div>
    <w:div w:id="1864518875">
      <w:marLeft w:val="480"/>
      <w:marRight w:val="0"/>
      <w:marTop w:val="0"/>
      <w:marBottom w:val="0"/>
      <w:divBdr>
        <w:top w:val="none" w:sz="0" w:space="0" w:color="auto"/>
        <w:left w:val="none" w:sz="0" w:space="0" w:color="auto"/>
        <w:bottom w:val="none" w:sz="0" w:space="0" w:color="auto"/>
        <w:right w:val="none" w:sz="0" w:space="0" w:color="auto"/>
      </w:divBdr>
    </w:div>
    <w:div w:id="1864631073">
      <w:marLeft w:val="480"/>
      <w:marRight w:val="0"/>
      <w:marTop w:val="0"/>
      <w:marBottom w:val="0"/>
      <w:divBdr>
        <w:top w:val="none" w:sz="0" w:space="0" w:color="auto"/>
        <w:left w:val="none" w:sz="0" w:space="0" w:color="auto"/>
        <w:bottom w:val="none" w:sz="0" w:space="0" w:color="auto"/>
        <w:right w:val="none" w:sz="0" w:space="0" w:color="auto"/>
      </w:divBdr>
    </w:div>
    <w:div w:id="1864632473">
      <w:marLeft w:val="480"/>
      <w:marRight w:val="0"/>
      <w:marTop w:val="0"/>
      <w:marBottom w:val="0"/>
      <w:divBdr>
        <w:top w:val="none" w:sz="0" w:space="0" w:color="auto"/>
        <w:left w:val="none" w:sz="0" w:space="0" w:color="auto"/>
        <w:bottom w:val="none" w:sz="0" w:space="0" w:color="auto"/>
        <w:right w:val="none" w:sz="0" w:space="0" w:color="auto"/>
      </w:divBdr>
    </w:div>
    <w:div w:id="1864783460">
      <w:marLeft w:val="480"/>
      <w:marRight w:val="0"/>
      <w:marTop w:val="0"/>
      <w:marBottom w:val="0"/>
      <w:divBdr>
        <w:top w:val="none" w:sz="0" w:space="0" w:color="auto"/>
        <w:left w:val="none" w:sz="0" w:space="0" w:color="auto"/>
        <w:bottom w:val="none" w:sz="0" w:space="0" w:color="auto"/>
        <w:right w:val="none" w:sz="0" w:space="0" w:color="auto"/>
      </w:divBdr>
    </w:div>
    <w:div w:id="1864783576">
      <w:marLeft w:val="480"/>
      <w:marRight w:val="0"/>
      <w:marTop w:val="0"/>
      <w:marBottom w:val="0"/>
      <w:divBdr>
        <w:top w:val="none" w:sz="0" w:space="0" w:color="auto"/>
        <w:left w:val="none" w:sz="0" w:space="0" w:color="auto"/>
        <w:bottom w:val="none" w:sz="0" w:space="0" w:color="auto"/>
        <w:right w:val="none" w:sz="0" w:space="0" w:color="auto"/>
      </w:divBdr>
    </w:div>
    <w:div w:id="1864827680">
      <w:marLeft w:val="480"/>
      <w:marRight w:val="0"/>
      <w:marTop w:val="0"/>
      <w:marBottom w:val="0"/>
      <w:divBdr>
        <w:top w:val="none" w:sz="0" w:space="0" w:color="auto"/>
        <w:left w:val="none" w:sz="0" w:space="0" w:color="auto"/>
        <w:bottom w:val="none" w:sz="0" w:space="0" w:color="auto"/>
        <w:right w:val="none" w:sz="0" w:space="0" w:color="auto"/>
      </w:divBdr>
    </w:div>
    <w:div w:id="1864828170">
      <w:marLeft w:val="480"/>
      <w:marRight w:val="0"/>
      <w:marTop w:val="0"/>
      <w:marBottom w:val="0"/>
      <w:divBdr>
        <w:top w:val="none" w:sz="0" w:space="0" w:color="auto"/>
        <w:left w:val="none" w:sz="0" w:space="0" w:color="auto"/>
        <w:bottom w:val="none" w:sz="0" w:space="0" w:color="auto"/>
        <w:right w:val="none" w:sz="0" w:space="0" w:color="auto"/>
      </w:divBdr>
    </w:div>
    <w:div w:id="1864828562">
      <w:marLeft w:val="480"/>
      <w:marRight w:val="0"/>
      <w:marTop w:val="0"/>
      <w:marBottom w:val="0"/>
      <w:divBdr>
        <w:top w:val="none" w:sz="0" w:space="0" w:color="auto"/>
        <w:left w:val="none" w:sz="0" w:space="0" w:color="auto"/>
        <w:bottom w:val="none" w:sz="0" w:space="0" w:color="auto"/>
        <w:right w:val="none" w:sz="0" w:space="0" w:color="auto"/>
      </w:divBdr>
    </w:div>
    <w:div w:id="1864856482">
      <w:marLeft w:val="480"/>
      <w:marRight w:val="0"/>
      <w:marTop w:val="0"/>
      <w:marBottom w:val="0"/>
      <w:divBdr>
        <w:top w:val="none" w:sz="0" w:space="0" w:color="auto"/>
        <w:left w:val="none" w:sz="0" w:space="0" w:color="auto"/>
        <w:bottom w:val="none" w:sz="0" w:space="0" w:color="auto"/>
        <w:right w:val="none" w:sz="0" w:space="0" w:color="auto"/>
      </w:divBdr>
    </w:div>
    <w:div w:id="1865089931">
      <w:marLeft w:val="480"/>
      <w:marRight w:val="0"/>
      <w:marTop w:val="0"/>
      <w:marBottom w:val="0"/>
      <w:divBdr>
        <w:top w:val="none" w:sz="0" w:space="0" w:color="auto"/>
        <w:left w:val="none" w:sz="0" w:space="0" w:color="auto"/>
        <w:bottom w:val="none" w:sz="0" w:space="0" w:color="auto"/>
        <w:right w:val="none" w:sz="0" w:space="0" w:color="auto"/>
      </w:divBdr>
    </w:div>
    <w:div w:id="1865092455">
      <w:marLeft w:val="480"/>
      <w:marRight w:val="0"/>
      <w:marTop w:val="0"/>
      <w:marBottom w:val="0"/>
      <w:divBdr>
        <w:top w:val="none" w:sz="0" w:space="0" w:color="auto"/>
        <w:left w:val="none" w:sz="0" w:space="0" w:color="auto"/>
        <w:bottom w:val="none" w:sz="0" w:space="0" w:color="auto"/>
        <w:right w:val="none" w:sz="0" w:space="0" w:color="auto"/>
      </w:divBdr>
    </w:div>
    <w:div w:id="1865240997">
      <w:marLeft w:val="480"/>
      <w:marRight w:val="0"/>
      <w:marTop w:val="0"/>
      <w:marBottom w:val="0"/>
      <w:divBdr>
        <w:top w:val="none" w:sz="0" w:space="0" w:color="auto"/>
        <w:left w:val="none" w:sz="0" w:space="0" w:color="auto"/>
        <w:bottom w:val="none" w:sz="0" w:space="0" w:color="auto"/>
        <w:right w:val="none" w:sz="0" w:space="0" w:color="auto"/>
      </w:divBdr>
    </w:div>
    <w:div w:id="1865288550">
      <w:marLeft w:val="480"/>
      <w:marRight w:val="0"/>
      <w:marTop w:val="0"/>
      <w:marBottom w:val="0"/>
      <w:divBdr>
        <w:top w:val="none" w:sz="0" w:space="0" w:color="auto"/>
        <w:left w:val="none" w:sz="0" w:space="0" w:color="auto"/>
        <w:bottom w:val="none" w:sz="0" w:space="0" w:color="auto"/>
        <w:right w:val="none" w:sz="0" w:space="0" w:color="auto"/>
      </w:divBdr>
    </w:div>
    <w:div w:id="1865291151">
      <w:marLeft w:val="480"/>
      <w:marRight w:val="0"/>
      <w:marTop w:val="0"/>
      <w:marBottom w:val="0"/>
      <w:divBdr>
        <w:top w:val="none" w:sz="0" w:space="0" w:color="auto"/>
        <w:left w:val="none" w:sz="0" w:space="0" w:color="auto"/>
        <w:bottom w:val="none" w:sz="0" w:space="0" w:color="auto"/>
        <w:right w:val="none" w:sz="0" w:space="0" w:color="auto"/>
      </w:divBdr>
    </w:div>
    <w:div w:id="1865435054">
      <w:marLeft w:val="480"/>
      <w:marRight w:val="0"/>
      <w:marTop w:val="0"/>
      <w:marBottom w:val="0"/>
      <w:divBdr>
        <w:top w:val="none" w:sz="0" w:space="0" w:color="auto"/>
        <w:left w:val="none" w:sz="0" w:space="0" w:color="auto"/>
        <w:bottom w:val="none" w:sz="0" w:space="0" w:color="auto"/>
        <w:right w:val="none" w:sz="0" w:space="0" w:color="auto"/>
      </w:divBdr>
    </w:div>
    <w:div w:id="1865438258">
      <w:marLeft w:val="480"/>
      <w:marRight w:val="0"/>
      <w:marTop w:val="0"/>
      <w:marBottom w:val="0"/>
      <w:divBdr>
        <w:top w:val="none" w:sz="0" w:space="0" w:color="auto"/>
        <w:left w:val="none" w:sz="0" w:space="0" w:color="auto"/>
        <w:bottom w:val="none" w:sz="0" w:space="0" w:color="auto"/>
        <w:right w:val="none" w:sz="0" w:space="0" w:color="auto"/>
      </w:divBdr>
    </w:div>
    <w:div w:id="1865509731">
      <w:marLeft w:val="480"/>
      <w:marRight w:val="0"/>
      <w:marTop w:val="0"/>
      <w:marBottom w:val="0"/>
      <w:divBdr>
        <w:top w:val="none" w:sz="0" w:space="0" w:color="auto"/>
        <w:left w:val="none" w:sz="0" w:space="0" w:color="auto"/>
        <w:bottom w:val="none" w:sz="0" w:space="0" w:color="auto"/>
        <w:right w:val="none" w:sz="0" w:space="0" w:color="auto"/>
      </w:divBdr>
    </w:div>
    <w:div w:id="1865559339">
      <w:marLeft w:val="480"/>
      <w:marRight w:val="0"/>
      <w:marTop w:val="0"/>
      <w:marBottom w:val="0"/>
      <w:divBdr>
        <w:top w:val="none" w:sz="0" w:space="0" w:color="auto"/>
        <w:left w:val="none" w:sz="0" w:space="0" w:color="auto"/>
        <w:bottom w:val="none" w:sz="0" w:space="0" w:color="auto"/>
        <w:right w:val="none" w:sz="0" w:space="0" w:color="auto"/>
      </w:divBdr>
    </w:div>
    <w:div w:id="1865820554">
      <w:marLeft w:val="480"/>
      <w:marRight w:val="0"/>
      <w:marTop w:val="0"/>
      <w:marBottom w:val="0"/>
      <w:divBdr>
        <w:top w:val="none" w:sz="0" w:space="0" w:color="auto"/>
        <w:left w:val="none" w:sz="0" w:space="0" w:color="auto"/>
        <w:bottom w:val="none" w:sz="0" w:space="0" w:color="auto"/>
        <w:right w:val="none" w:sz="0" w:space="0" w:color="auto"/>
      </w:divBdr>
    </w:div>
    <w:div w:id="1865943816">
      <w:marLeft w:val="480"/>
      <w:marRight w:val="0"/>
      <w:marTop w:val="0"/>
      <w:marBottom w:val="0"/>
      <w:divBdr>
        <w:top w:val="none" w:sz="0" w:space="0" w:color="auto"/>
        <w:left w:val="none" w:sz="0" w:space="0" w:color="auto"/>
        <w:bottom w:val="none" w:sz="0" w:space="0" w:color="auto"/>
        <w:right w:val="none" w:sz="0" w:space="0" w:color="auto"/>
      </w:divBdr>
    </w:div>
    <w:div w:id="1866088853">
      <w:marLeft w:val="480"/>
      <w:marRight w:val="0"/>
      <w:marTop w:val="0"/>
      <w:marBottom w:val="0"/>
      <w:divBdr>
        <w:top w:val="none" w:sz="0" w:space="0" w:color="auto"/>
        <w:left w:val="none" w:sz="0" w:space="0" w:color="auto"/>
        <w:bottom w:val="none" w:sz="0" w:space="0" w:color="auto"/>
        <w:right w:val="none" w:sz="0" w:space="0" w:color="auto"/>
      </w:divBdr>
    </w:div>
    <w:div w:id="1866097939">
      <w:marLeft w:val="480"/>
      <w:marRight w:val="0"/>
      <w:marTop w:val="0"/>
      <w:marBottom w:val="0"/>
      <w:divBdr>
        <w:top w:val="none" w:sz="0" w:space="0" w:color="auto"/>
        <w:left w:val="none" w:sz="0" w:space="0" w:color="auto"/>
        <w:bottom w:val="none" w:sz="0" w:space="0" w:color="auto"/>
        <w:right w:val="none" w:sz="0" w:space="0" w:color="auto"/>
      </w:divBdr>
    </w:div>
    <w:div w:id="1866403188">
      <w:marLeft w:val="480"/>
      <w:marRight w:val="0"/>
      <w:marTop w:val="0"/>
      <w:marBottom w:val="0"/>
      <w:divBdr>
        <w:top w:val="none" w:sz="0" w:space="0" w:color="auto"/>
        <w:left w:val="none" w:sz="0" w:space="0" w:color="auto"/>
        <w:bottom w:val="none" w:sz="0" w:space="0" w:color="auto"/>
        <w:right w:val="none" w:sz="0" w:space="0" w:color="auto"/>
      </w:divBdr>
    </w:div>
    <w:div w:id="1866404957">
      <w:marLeft w:val="480"/>
      <w:marRight w:val="0"/>
      <w:marTop w:val="0"/>
      <w:marBottom w:val="0"/>
      <w:divBdr>
        <w:top w:val="none" w:sz="0" w:space="0" w:color="auto"/>
        <w:left w:val="none" w:sz="0" w:space="0" w:color="auto"/>
        <w:bottom w:val="none" w:sz="0" w:space="0" w:color="auto"/>
        <w:right w:val="none" w:sz="0" w:space="0" w:color="auto"/>
      </w:divBdr>
    </w:div>
    <w:div w:id="1866602518">
      <w:marLeft w:val="480"/>
      <w:marRight w:val="0"/>
      <w:marTop w:val="0"/>
      <w:marBottom w:val="0"/>
      <w:divBdr>
        <w:top w:val="none" w:sz="0" w:space="0" w:color="auto"/>
        <w:left w:val="none" w:sz="0" w:space="0" w:color="auto"/>
        <w:bottom w:val="none" w:sz="0" w:space="0" w:color="auto"/>
        <w:right w:val="none" w:sz="0" w:space="0" w:color="auto"/>
      </w:divBdr>
    </w:div>
    <w:div w:id="1866865985">
      <w:marLeft w:val="480"/>
      <w:marRight w:val="0"/>
      <w:marTop w:val="0"/>
      <w:marBottom w:val="0"/>
      <w:divBdr>
        <w:top w:val="none" w:sz="0" w:space="0" w:color="auto"/>
        <w:left w:val="none" w:sz="0" w:space="0" w:color="auto"/>
        <w:bottom w:val="none" w:sz="0" w:space="0" w:color="auto"/>
        <w:right w:val="none" w:sz="0" w:space="0" w:color="auto"/>
      </w:divBdr>
    </w:div>
    <w:div w:id="1867021456">
      <w:marLeft w:val="480"/>
      <w:marRight w:val="0"/>
      <w:marTop w:val="0"/>
      <w:marBottom w:val="0"/>
      <w:divBdr>
        <w:top w:val="none" w:sz="0" w:space="0" w:color="auto"/>
        <w:left w:val="none" w:sz="0" w:space="0" w:color="auto"/>
        <w:bottom w:val="none" w:sz="0" w:space="0" w:color="auto"/>
        <w:right w:val="none" w:sz="0" w:space="0" w:color="auto"/>
      </w:divBdr>
    </w:div>
    <w:div w:id="1867063288">
      <w:marLeft w:val="480"/>
      <w:marRight w:val="0"/>
      <w:marTop w:val="0"/>
      <w:marBottom w:val="0"/>
      <w:divBdr>
        <w:top w:val="none" w:sz="0" w:space="0" w:color="auto"/>
        <w:left w:val="none" w:sz="0" w:space="0" w:color="auto"/>
        <w:bottom w:val="none" w:sz="0" w:space="0" w:color="auto"/>
        <w:right w:val="none" w:sz="0" w:space="0" w:color="auto"/>
      </w:divBdr>
    </w:div>
    <w:div w:id="1867208117">
      <w:marLeft w:val="480"/>
      <w:marRight w:val="0"/>
      <w:marTop w:val="0"/>
      <w:marBottom w:val="0"/>
      <w:divBdr>
        <w:top w:val="none" w:sz="0" w:space="0" w:color="auto"/>
        <w:left w:val="none" w:sz="0" w:space="0" w:color="auto"/>
        <w:bottom w:val="none" w:sz="0" w:space="0" w:color="auto"/>
        <w:right w:val="none" w:sz="0" w:space="0" w:color="auto"/>
      </w:divBdr>
    </w:div>
    <w:div w:id="1867252274">
      <w:marLeft w:val="480"/>
      <w:marRight w:val="0"/>
      <w:marTop w:val="0"/>
      <w:marBottom w:val="0"/>
      <w:divBdr>
        <w:top w:val="none" w:sz="0" w:space="0" w:color="auto"/>
        <w:left w:val="none" w:sz="0" w:space="0" w:color="auto"/>
        <w:bottom w:val="none" w:sz="0" w:space="0" w:color="auto"/>
        <w:right w:val="none" w:sz="0" w:space="0" w:color="auto"/>
      </w:divBdr>
    </w:div>
    <w:div w:id="1867326370">
      <w:marLeft w:val="480"/>
      <w:marRight w:val="0"/>
      <w:marTop w:val="0"/>
      <w:marBottom w:val="0"/>
      <w:divBdr>
        <w:top w:val="none" w:sz="0" w:space="0" w:color="auto"/>
        <w:left w:val="none" w:sz="0" w:space="0" w:color="auto"/>
        <w:bottom w:val="none" w:sz="0" w:space="0" w:color="auto"/>
        <w:right w:val="none" w:sz="0" w:space="0" w:color="auto"/>
      </w:divBdr>
    </w:div>
    <w:div w:id="1867404622">
      <w:marLeft w:val="480"/>
      <w:marRight w:val="0"/>
      <w:marTop w:val="0"/>
      <w:marBottom w:val="0"/>
      <w:divBdr>
        <w:top w:val="none" w:sz="0" w:space="0" w:color="auto"/>
        <w:left w:val="none" w:sz="0" w:space="0" w:color="auto"/>
        <w:bottom w:val="none" w:sz="0" w:space="0" w:color="auto"/>
        <w:right w:val="none" w:sz="0" w:space="0" w:color="auto"/>
      </w:divBdr>
    </w:div>
    <w:div w:id="1867478957">
      <w:marLeft w:val="480"/>
      <w:marRight w:val="0"/>
      <w:marTop w:val="0"/>
      <w:marBottom w:val="0"/>
      <w:divBdr>
        <w:top w:val="none" w:sz="0" w:space="0" w:color="auto"/>
        <w:left w:val="none" w:sz="0" w:space="0" w:color="auto"/>
        <w:bottom w:val="none" w:sz="0" w:space="0" w:color="auto"/>
        <w:right w:val="none" w:sz="0" w:space="0" w:color="auto"/>
      </w:divBdr>
    </w:div>
    <w:div w:id="1867522506">
      <w:marLeft w:val="480"/>
      <w:marRight w:val="0"/>
      <w:marTop w:val="0"/>
      <w:marBottom w:val="0"/>
      <w:divBdr>
        <w:top w:val="none" w:sz="0" w:space="0" w:color="auto"/>
        <w:left w:val="none" w:sz="0" w:space="0" w:color="auto"/>
        <w:bottom w:val="none" w:sz="0" w:space="0" w:color="auto"/>
        <w:right w:val="none" w:sz="0" w:space="0" w:color="auto"/>
      </w:divBdr>
    </w:div>
    <w:div w:id="1867525426">
      <w:marLeft w:val="480"/>
      <w:marRight w:val="0"/>
      <w:marTop w:val="0"/>
      <w:marBottom w:val="0"/>
      <w:divBdr>
        <w:top w:val="none" w:sz="0" w:space="0" w:color="auto"/>
        <w:left w:val="none" w:sz="0" w:space="0" w:color="auto"/>
        <w:bottom w:val="none" w:sz="0" w:space="0" w:color="auto"/>
        <w:right w:val="none" w:sz="0" w:space="0" w:color="auto"/>
      </w:divBdr>
    </w:div>
    <w:div w:id="1867526570">
      <w:marLeft w:val="480"/>
      <w:marRight w:val="0"/>
      <w:marTop w:val="0"/>
      <w:marBottom w:val="0"/>
      <w:divBdr>
        <w:top w:val="none" w:sz="0" w:space="0" w:color="auto"/>
        <w:left w:val="none" w:sz="0" w:space="0" w:color="auto"/>
        <w:bottom w:val="none" w:sz="0" w:space="0" w:color="auto"/>
        <w:right w:val="none" w:sz="0" w:space="0" w:color="auto"/>
      </w:divBdr>
    </w:div>
    <w:div w:id="1867596114">
      <w:marLeft w:val="480"/>
      <w:marRight w:val="0"/>
      <w:marTop w:val="0"/>
      <w:marBottom w:val="0"/>
      <w:divBdr>
        <w:top w:val="none" w:sz="0" w:space="0" w:color="auto"/>
        <w:left w:val="none" w:sz="0" w:space="0" w:color="auto"/>
        <w:bottom w:val="none" w:sz="0" w:space="0" w:color="auto"/>
        <w:right w:val="none" w:sz="0" w:space="0" w:color="auto"/>
      </w:divBdr>
    </w:div>
    <w:div w:id="1867908258">
      <w:marLeft w:val="480"/>
      <w:marRight w:val="0"/>
      <w:marTop w:val="0"/>
      <w:marBottom w:val="0"/>
      <w:divBdr>
        <w:top w:val="none" w:sz="0" w:space="0" w:color="auto"/>
        <w:left w:val="none" w:sz="0" w:space="0" w:color="auto"/>
        <w:bottom w:val="none" w:sz="0" w:space="0" w:color="auto"/>
        <w:right w:val="none" w:sz="0" w:space="0" w:color="auto"/>
      </w:divBdr>
    </w:div>
    <w:div w:id="1867983586">
      <w:marLeft w:val="480"/>
      <w:marRight w:val="0"/>
      <w:marTop w:val="0"/>
      <w:marBottom w:val="0"/>
      <w:divBdr>
        <w:top w:val="none" w:sz="0" w:space="0" w:color="auto"/>
        <w:left w:val="none" w:sz="0" w:space="0" w:color="auto"/>
        <w:bottom w:val="none" w:sz="0" w:space="0" w:color="auto"/>
        <w:right w:val="none" w:sz="0" w:space="0" w:color="auto"/>
      </w:divBdr>
    </w:div>
    <w:div w:id="1868325976">
      <w:marLeft w:val="480"/>
      <w:marRight w:val="0"/>
      <w:marTop w:val="0"/>
      <w:marBottom w:val="0"/>
      <w:divBdr>
        <w:top w:val="none" w:sz="0" w:space="0" w:color="auto"/>
        <w:left w:val="none" w:sz="0" w:space="0" w:color="auto"/>
        <w:bottom w:val="none" w:sz="0" w:space="0" w:color="auto"/>
        <w:right w:val="none" w:sz="0" w:space="0" w:color="auto"/>
      </w:divBdr>
    </w:div>
    <w:div w:id="1868329303">
      <w:marLeft w:val="480"/>
      <w:marRight w:val="0"/>
      <w:marTop w:val="0"/>
      <w:marBottom w:val="0"/>
      <w:divBdr>
        <w:top w:val="none" w:sz="0" w:space="0" w:color="auto"/>
        <w:left w:val="none" w:sz="0" w:space="0" w:color="auto"/>
        <w:bottom w:val="none" w:sz="0" w:space="0" w:color="auto"/>
        <w:right w:val="none" w:sz="0" w:space="0" w:color="auto"/>
      </w:divBdr>
    </w:div>
    <w:div w:id="1868634861">
      <w:marLeft w:val="480"/>
      <w:marRight w:val="0"/>
      <w:marTop w:val="0"/>
      <w:marBottom w:val="0"/>
      <w:divBdr>
        <w:top w:val="none" w:sz="0" w:space="0" w:color="auto"/>
        <w:left w:val="none" w:sz="0" w:space="0" w:color="auto"/>
        <w:bottom w:val="none" w:sz="0" w:space="0" w:color="auto"/>
        <w:right w:val="none" w:sz="0" w:space="0" w:color="auto"/>
      </w:divBdr>
    </w:div>
    <w:div w:id="1868710080">
      <w:marLeft w:val="480"/>
      <w:marRight w:val="0"/>
      <w:marTop w:val="0"/>
      <w:marBottom w:val="0"/>
      <w:divBdr>
        <w:top w:val="none" w:sz="0" w:space="0" w:color="auto"/>
        <w:left w:val="none" w:sz="0" w:space="0" w:color="auto"/>
        <w:bottom w:val="none" w:sz="0" w:space="0" w:color="auto"/>
        <w:right w:val="none" w:sz="0" w:space="0" w:color="auto"/>
      </w:divBdr>
    </w:div>
    <w:div w:id="1868983728">
      <w:marLeft w:val="480"/>
      <w:marRight w:val="0"/>
      <w:marTop w:val="0"/>
      <w:marBottom w:val="0"/>
      <w:divBdr>
        <w:top w:val="none" w:sz="0" w:space="0" w:color="auto"/>
        <w:left w:val="none" w:sz="0" w:space="0" w:color="auto"/>
        <w:bottom w:val="none" w:sz="0" w:space="0" w:color="auto"/>
        <w:right w:val="none" w:sz="0" w:space="0" w:color="auto"/>
      </w:divBdr>
    </w:div>
    <w:div w:id="1869106015">
      <w:marLeft w:val="480"/>
      <w:marRight w:val="0"/>
      <w:marTop w:val="0"/>
      <w:marBottom w:val="0"/>
      <w:divBdr>
        <w:top w:val="none" w:sz="0" w:space="0" w:color="auto"/>
        <w:left w:val="none" w:sz="0" w:space="0" w:color="auto"/>
        <w:bottom w:val="none" w:sz="0" w:space="0" w:color="auto"/>
        <w:right w:val="none" w:sz="0" w:space="0" w:color="auto"/>
      </w:divBdr>
    </w:div>
    <w:div w:id="1869172010">
      <w:marLeft w:val="480"/>
      <w:marRight w:val="0"/>
      <w:marTop w:val="0"/>
      <w:marBottom w:val="0"/>
      <w:divBdr>
        <w:top w:val="none" w:sz="0" w:space="0" w:color="auto"/>
        <w:left w:val="none" w:sz="0" w:space="0" w:color="auto"/>
        <w:bottom w:val="none" w:sz="0" w:space="0" w:color="auto"/>
        <w:right w:val="none" w:sz="0" w:space="0" w:color="auto"/>
      </w:divBdr>
    </w:div>
    <w:div w:id="1869180811">
      <w:marLeft w:val="480"/>
      <w:marRight w:val="0"/>
      <w:marTop w:val="0"/>
      <w:marBottom w:val="0"/>
      <w:divBdr>
        <w:top w:val="none" w:sz="0" w:space="0" w:color="auto"/>
        <w:left w:val="none" w:sz="0" w:space="0" w:color="auto"/>
        <w:bottom w:val="none" w:sz="0" w:space="0" w:color="auto"/>
        <w:right w:val="none" w:sz="0" w:space="0" w:color="auto"/>
      </w:divBdr>
    </w:div>
    <w:div w:id="1869295555">
      <w:marLeft w:val="480"/>
      <w:marRight w:val="0"/>
      <w:marTop w:val="0"/>
      <w:marBottom w:val="0"/>
      <w:divBdr>
        <w:top w:val="none" w:sz="0" w:space="0" w:color="auto"/>
        <w:left w:val="none" w:sz="0" w:space="0" w:color="auto"/>
        <w:bottom w:val="none" w:sz="0" w:space="0" w:color="auto"/>
        <w:right w:val="none" w:sz="0" w:space="0" w:color="auto"/>
      </w:divBdr>
    </w:div>
    <w:div w:id="1869299196">
      <w:marLeft w:val="480"/>
      <w:marRight w:val="0"/>
      <w:marTop w:val="0"/>
      <w:marBottom w:val="0"/>
      <w:divBdr>
        <w:top w:val="none" w:sz="0" w:space="0" w:color="auto"/>
        <w:left w:val="none" w:sz="0" w:space="0" w:color="auto"/>
        <w:bottom w:val="none" w:sz="0" w:space="0" w:color="auto"/>
        <w:right w:val="none" w:sz="0" w:space="0" w:color="auto"/>
      </w:divBdr>
    </w:div>
    <w:div w:id="1869441667">
      <w:marLeft w:val="480"/>
      <w:marRight w:val="0"/>
      <w:marTop w:val="0"/>
      <w:marBottom w:val="0"/>
      <w:divBdr>
        <w:top w:val="none" w:sz="0" w:space="0" w:color="auto"/>
        <w:left w:val="none" w:sz="0" w:space="0" w:color="auto"/>
        <w:bottom w:val="none" w:sz="0" w:space="0" w:color="auto"/>
        <w:right w:val="none" w:sz="0" w:space="0" w:color="auto"/>
      </w:divBdr>
    </w:div>
    <w:div w:id="1869633792">
      <w:marLeft w:val="480"/>
      <w:marRight w:val="0"/>
      <w:marTop w:val="0"/>
      <w:marBottom w:val="0"/>
      <w:divBdr>
        <w:top w:val="none" w:sz="0" w:space="0" w:color="auto"/>
        <w:left w:val="none" w:sz="0" w:space="0" w:color="auto"/>
        <w:bottom w:val="none" w:sz="0" w:space="0" w:color="auto"/>
        <w:right w:val="none" w:sz="0" w:space="0" w:color="auto"/>
      </w:divBdr>
    </w:div>
    <w:div w:id="1869677047">
      <w:marLeft w:val="480"/>
      <w:marRight w:val="0"/>
      <w:marTop w:val="0"/>
      <w:marBottom w:val="0"/>
      <w:divBdr>
        <w:top w:val="none" w:sz="0" w:space="0" w:color="auto"/>
        <w:left w:val="none" w:sz="0" w:space="0" w:color="auto"/>
        <w:bottom w:val="none" w:sz="0" w:space="0" w:color="auto"/>
        <w:right w:val="none" w:sz="0" w:space="0" w:color="auto"/>
      </w:divBdr>
    </w:div>
    <w:div w:id="1869709008">
      <w:marLeft w:val="480"/>
      <w:marRight w:val="0"/>
      <w:marTop w:val="0"/>
      <w:marBottom w:val="0"/>
      <w:divBdr>
        <w:top w:val="none" w:sz="0" w:space="0" w:color="auto"/>
        <w:left w:val="none" w:sz="0" w:space="0" w:color="auto"/>
        <w:bottom w:val="none" w:sz="0" w:space="0" w:color="auto"/>
        <w:right w:val="none" w:sz="0" w:space="0" w:color="auto"/>
      </w:divBdr>
    </w:div>
    <w:div w:id="1869878724">
      <w:marLeft w:val="480"/>
      <w:marRight w:val="0"/>
      <w:marTop w:val="0"/>
      <w:marBottom w:val="0"/>
      <w:divBdr>
        <w:top w:val="none" w:sz="0" w:space="0" w:color="auto"/>
        <w:left w:val="none" w:sz="0" w:space="0" w:color="auto"/>
        <w:bottom w:val="none" w:sz="0" w:space="0" w:color="auto"/>
        <w:right w:val="none" w:sz="0" w:space="0" w:color="auto"/>
      </w:divBdr>
    </w:div>
    <w:div w:id="1869903149">
      <w:marLeft w:val="480"/>
      <w:marRight w:val="0"/>
      <w:marTop w:val="0"/>
      <w:marBottom w:val="0"/>
      <w:divBdr>
        <w:top w:val="none" w:sz="0" w:space="0" w:color="auto"/>
        <w:left w:val="none" w:sz="0" w:space="0" w:color="auto"/>
        <w:bottom w:val="none" w:sz="0" w:space="0" w:color="auto"/>
        <w:right w:val="none" w:sz="0" w:space="0" w:color="auto"/>
      </w:divBdr>
    </w:div>
    <w:div w:id="1870294447">
      <w:marLeft w:val="480"/>
      <w:marRight w:val="0"/>
      <w:marTop w:val="0"/>
      <w:marBottom w:val="0"/>
      <w:divBdr>
        <w:top w:val="none" w:sz="0" w:space="0" w:color="auto"/>
        <w:left w:val="none" w:sz="0" w:space="0" w:color="auto"/>
        <w:bottom w:val="none" w:sz="0" w:space="0" w:color="auto"/>
        <w:right w:val="none" w:sz="0" w:space="0" w:color="auto"/>
      </w:divBdr>
    </w:div>
    <w:div w:id="1870334529">
      <w:marLeft w:val="480"/>
      <w:marRight w:val="0"/>
      <w:marTop w:val="0"/>
      <w:marBottom w:val="0"/>
      <w:divBdr>
        <w:top w:val="none" w:sz="0" w:space="0" w:color="auto"/>
        <w:left w:val="none" w:sz="0" w:space="0" w:color="auto"/>
        <w:bottom w:val="none" w:sz="0" w:space="0" w:color="auto"/>
        <w:right w:val="none" w:sz="0" w:space="0" w:color="auto"/>
      </w:divBdr>
    </w:div>
    <w:div w:id="1870335521">
      <w:marLeft w:val="480"/>
      <w:marRight w:val="0"/>
      <w:marTop w:val="0"/>
      <w:marBottom w:val="0"/>
      <w:divBdr>
        <w:top w:val="none" w:sz="0" w:space="0" w:color="auto"/>
        <w:left w:val="none" w:sz="0" w:space="0" w:color="auto"/>
        <w:bottom w:val="none" w:sz="0" w:space="0" w:color="auto"/>
        <w:right w:val="none" w:sz="0" w:space="0" w:color="auto"/>
      </w:divBdr>
    </w:div>
    <w:div w:id="1870339334">
      <w:marLeft w:val="480"/>
      <w:marRight w:val="0"/>
      <w:marTop w:val="0"/>
      <w:marBottom w:val="0"/>
      <w:divBdr>
        <w:top w:val="none" w:sz="0" w:space="0" w:color="auto"/>
        <w:left w:val="none" w:sz="0" w:space="0" w:color="auto"/>
        <w:bottom w:val="none" w:sz="0" w:space="0" w:color="auto"/>
        <w:right w:val="none" w:sz="0" w:space="0" w:color="auto"/>
      </w:divBdr>
    </w:div>
    <w:div w:id="1870407917">
      <w:marLeft w:val="480"/>
      <w:marRight w:val="0"/>
      <w:marTop w:val="0"/>
      <w:marBottom w:val="0"/>
      <w:divBdr>
        <w:top w:val="none" w:sz="0" w:space="0" w:color="auto"/>
        <w:left w:val="none" w:sz="0" w:space="0" w:color="auto"/>
        <w:bottom w:val="none" w:sz="0" w:space="0" w:color="auto"/>
        <w:right w:val="none" w:sz="0" w:space="0" w:color="auto"/>
      </w:divBdr>
    </w:div>
    <w:div w:id="1870412930">
      <w:marLeft w:val="480"/>
      <w:marRight w:val="0"/>
      <w:marTop w:val="0"/>
      <w:marBottom w:val="0"/>
      <w:divBdr>
        <w:top w:val="none" w:sz="0" w:space="0" w:color="auto"/>
        <w:left w:val="none" w:sz="0" w:space="0" w:color="auto"/>
        <w:bottom w:val="none" w:sz="0" w:space="0" w:color="auto"/>
        <w:right w:val="none" w:sz="0" w:space="0" w:color="auto"/>
      </w:divBdr>
    </w:div>
    <w:div w:id="1870482743">
      <w:marLeft w:val="480"/>
      <w:marRight w:val="0"/>
      <w:marTop w:val="0"/>
      <w:marBottom w:val="0"/>
      <w:divBdr>
        <w:top w:val="none" w:sz="0" w:space="0" w:color="auto"/>
        <w:left w:val="none" w:sz="0" w:space="0" w:color="auto"/>
        <w:bottom w:val="none" w:sz="0" w:space="0" w:color="auto"/>
        <w:right w:val="none" w:sz="0" w:space="0" w:color="auto"/>
      </w:divBdr>
    </w:div>
    <w:div w:id="1870490116">
      <w:marLeft w:val="480"/>
      <w:marRight w:val="0"/>
      <w:marTop w:val="0"/>
      <w:marBottom w:val="0"/>
      <w:divBdr>
        <w:top w:val="none" w:sz="0" w:space="0" w:color="auto"/>
        <w:left w:val="none" w:sz="0" w:space="0" w:color="auto"/>
        <w:bottom w:val="none" w:sz="0" w:space="0" w:color="auto"/>
        <w:right w:val="none" w:sz="0" w:space="0" w:color="auto"/>
      </w:divBdr>
    </w:div>
    <w:div w:id="1870681300">
      <w:marLeft w:val="480"/>
      <w:marRight w:val="0"/>
      <w:marTop w:val="0"/>
      <w:marBottom w:val="0"/>
      <w:divBdr>
        <w:top w:val="none" w:sz="0" w:space="0" w:color="auto"/>
        <w:left w:val="none" w:sz="0" w:space="0" w:color="auto"/>
        <w:bottom w:val="none" w:sz="0" w:space="0" w:color="auto"/>
        <w:right w:val="none" w:sz="0" w:space="0" w:color="auto"/>
      </w:divBdr>
    </w:div>
    <w:div w:id="1870996373">
      <w:marLeft w:val="480"/>
      <w:marRight w:val="0"/>
      <w:marTop w:val="0"/>
      <w:marBottom w:val="0"/>
      <w:divBdr>
        <w:top w:val="none" w:sz="0" w:space="0" w:color="auto"/>
        <w:left w:val="none" w:sz="0" w:space="0" w:color="auto"/>
        <w:bottom w:val="none" w:sz="0" w:space="0" w:color="auto"/>
        <w:right w:val="none" w:sz="0" w:space="0" w:color="auto"/>
      </w:divBdr>
    </w:div>
    <w:div w:id="1871186025">
      <w:marLeft w:val="480"/>
      <w:marRight w:val="0"/>
      <w:marTop w:val="0"/>
      <w:marBottom w:val="0"/>
      <w:divBdr>
        <w:top w:val="none" w:sz="0" w:space="0" w:color="auto"/>
        <w:left w:val="none" w:sz="0" w:space="0" w:color="auto"/>
        <w:bottom w:val="none" w:sz="0" w:space="0" w:color="auto"/>
        <w:right w:val="none" w:sz="0" w:space="0" w:color="auto"/>
      </w:divBdr>
    </w:div>
    <w:div w:id="1871215938">
      <w:marLeft w:val="480"/>
      <w:marRight w:val="0"/>
      <w:marTop w:val="0"/>
      <w:marBottom w:val="0"/>
      <w:divBdr>
        <w:top w:val="none" w:sz="0" w:space="0" w:color="auto"/>
        <w:left w:val="none" w:sz="0" w:space="0" w:color="auto"/>
        <w:bottom w:val="none" w:sz="0" w:space="0" w:color="auto"/>
        <w:right w:val="none" w:sz="0" w:space="0" w:color="auto"/>
      </w:divBdr>
    </w:div>
    <w:div w:id="1871255824">
      <w:marLeft w:val="480"/>
      <w:marRight w:val="0"/>
      <w:marTop w:val="0"/>
      <w:marBottom w:val="0"/>
      <w:divBdr>
        <w:top w:val="none" w:sz="0" w:space="0" w:color="auto"/>
        <w:left w:val="none" w:sz="0" w:space="0" w:color="auto"/>
        <w:bottom w:val="none" w:sz="0" w:space="0" w:color="auto"/>
        <w:right w:val="none" w:sz="0" w:space="0" w:color="auto"/>
      </w:divBdr>
    </w:div>
    <w:div w:id="1871262257">
      <w:marLeft w:val="480"/>
      <w:marRight w:val="0"/>
      <w:marTop w:val="0"/>
      <w:marBottom w:val="0"/>
      <w:divBdr>
        <w:top w:val="none" w:sz="0" w:space="0" w:color="auto"/>
        <w:left w:val="none" w:sz="0" w:space="0" w:color="auto"/>
        <w:bottom w:val="none" w:sz="0" w:space="0" w:color="auto"/>
        <w:right w:val="none" w:sz="0" w:space="0" w:color="auto"/>
      </w:divBdr>
    </w:div>
    <w:div w:id="1871383007">
      <w:marLeft w:val="480"/>
      <w:marRight w:val="0"/>
      <w:marTop w:val="0"/>
      <w:marBottom w:val="0"/>
      <w:divBdr>
        <w:top w:val="none" w:sz="0" w:space="0" w:color="auto"/>
        <w:left w:val="none" w:sz="0" w:space="0" w:color="auto"/>
        <w:bottom w:val="none" w:sz="0" w:space="0" w:color="auto"/>
        <w:right w:val="none" w:sz="0" w:space="0" w:color="auto"/>
      </w:divBdr>
    </w:div>
    <w:div w:id="1871412543">
      <w:marLeft w:val="480"/>
      <w:marRight w:val="0"/>
      <w:marTop w:val="0"/>
      <w:marBottom w:val="0"/>
      <w:divBdr>
        <w:top w:val="none" w:sz="0" w:space="0" w:color="auto"/>
        <w:left w:val="none" w:sz="0" w:space="0" w:color="auto"/>
        <w:bottom w:val="none" w:sz="0" w:space="0" w:color="auto"/>
        <w:right w:val="none" w:sz="0" w:space="0" w:color="auto"/>
      </w:divBdr>
    </w:div>
    <w:div w:id="1871452741">
      <w:marLeft w:val="480"/>
      <w:marRight w:val="0"/>
      <w:marTop w:val="0"/>
      <w:marBottom w:val="0"/>
      <w:divBdr>
        <w:top w:val="none" w:sz="0" w:space="0" w:color="auto"/>
        <w:left w:val="none" w:sz="0" w:space="0" w:color="auto"/>
        <w:bottom w:val="none" w:sz="0" w:space="0" w:color="auto"/>
        <w:right w:val="none" w:sz="0" w:space="0" w:color="auto"/>
      </w:divBdr>
    </w:div>
    <w:div w:id="1871455259">
      <w:marLeft w:val="480"/>
      <w:marRight w:val="0"/>
      <w:marTop w:val="0"/>
      <w:marBottom w:val="0"/>
      <w:divBdr>
        <w:top w:val="none" w:sz="0" w:space="0" w:color="auto"/>
        <w:left w:val="none" w:sz="0" w:space="0" w:color="auto"/>
        <w:bottom w:val="none" w:sz="0" w:space="0" w:color="auto"/>
        <w:right w:val="none" w:sz="0" w:space="0" w:color="auto"/>
      </w:divBdr>
    </w:div>
    <w:div w:id="1871604489">
      <w:marLeft w:val="480"/>
      <w:marRight w:val="0"/>
      <w:marTop w:val="0"/>
      <w:marBottom w:val="0"/>
      <w:divBdr>
        <w:top w:val="none" w:sz="0" w:space="0" w:color="auto"/>
        <w:left w:val="none" w:sz="0" w:space="0" w:color="auto"/>
        <w:bottom w:val="none" w:sz="0" w:space="0" w:color="auto"/>
        <w:right w:val="none" w:sz="0" w:space="0" w:color="auto"/>
      </w:divBdr>
    </w:div>
    <w:div w:id="1871647431">
      <w:marLeft w:val="480"/>
      <w:marRight w:val="0"/>
      <w:marTop w:val="0"/>
      <w:marBottom w:val="0"/>
      <w:divBdr>
        <w:top w:val="none" w:sz="0" w:space="0" w:color="auto"/>
        <w:left w:val="none" w:sz="0" w:space="0" w:color="auto"/>
        <w:bottom w:val="none" w:sz="0" w:space="0" w:color="auto"/>
        <w:right w:val="none" w:sz="0" w:space="0" w:color="auto"/>
      </w:divBdr>
    </w:div>
    <w:div w:id="1871991715">
      <w:marLeft w:val="480"/>
      <w:marRight w:val="0"/>
      <w:marTop w:val="0"/>
      <w:marBottom w:val="0"/>
      <w:divBdr>
        <w:top w:val="none" w:sz="0" w:space="0" w:color="auto"/>
        <w:left w:val="none" w:sz="0" w:space="0" w:color="auto"/>
        <w:bottom w:val="none" w:sz="0" w:space="0" w:color="auto"/>
        <w:right w:val="none" w:sz="0" w:space="0" w:color="auto"/>
      </w:divBdr>
    </w:div>
    <w:div w:id="1872067995">
      <w:marLeft w:val="480"/>
      <w:marRight w:val="0"/>
      <w:marTop w:val="0"/>
      <w:marBottom w:val="0"/>
      <w:divBdr>
        <w:top w:val="none" w:sz="0" w:space="0" w:color="auto"/>
        <w:left w:val="none" w:sz="0" w:space="0" w:color="auto"/>
        <w:bottom w:val="none" w:sz="0" w:space="0" w:color="auto"/>
        <w:right w:val="none" w:sz="0" w:space="0" w:color="auto"/>
      </w:divBdr>
    </w:div>
    <w:div w:id="1872107738">
      <w:marLeft w:val="480"/>
      <w:marRight w:val="0"/>
      <w:marTop w:val="0"/>
      <w:marBottom w:val="0"/>
      <w:divBdr>
        <w:top w:val="none" w:sz="0" w:space="0" w:color="auto"/>
        <w:left w:val="none" w:sz="0" w:space="0" w:color="auto"/>
        <w:bottom w:val="none" w:sz="0" w:space="0" w:color="auto"/>
        <w:right w:val="none" w:sz="0" w:space="0" w:color="auto"/>
      </w:divBdr>
    </w:div>
    <w:div w:id="1872180373">
      <w:marLeft w:val="480"/>
      <w:marRight w:val="0"/>
      <w:marTop w:val="0"/>
      <w:marBottom w:val="0"/>
      <w:divBdr>
        <w:top w:val="none" w:sz="0" w:space="0" w:color="auto"/>
        <w:left w:val="none" w:sz="0" w:space="0" w:color="auto"/>
        <w:bottom w:val="none" w:sz="0" w:space="0" w:color="auto"/>
        <w:right w:val="none" w:sz="0" w:space="0" w:color="auto"/>
      </w:divBdr>
    </w:div>
    <w:div w:id="1872188795">
      <w:marLeft w:val="480"/>
      <w:marRight w:val="0"/>
      <w:marTop w:val="0"/>
      <w:marBottom w:val="0"/>
      <w:divBdr>
        <w:top w:val="none" w:sz="0" w:space="0" w:color="auto"/>
        <w:left w:val="none" w:sz="0" w:space="0" w:color="auto"/>
        <w:bottom w:val="none" w:sz="0" w:space="0" w:color="auto"/>
        <w:right w:val="none" w:sz="0" w:space="0" w:color="auto"/>
      </w:divBdr>
    </w:div>
    <w:div w:id="1872256366">
      <w:marLeft w:val="480"/>
      <w:marRight w:val="0"/>
      <w:marTop w:val="0"/>
      <w:marBottom w:val="0"/>
      <w:divBdr>
        <w:top w:val="none" w:sz="0" w:space="0" w:color="auto"/>
        <w:left w:val="none" w:sz="0" w:space="0" w:color="auto"/>
        <w:bottom w:val="none" w:sz="0" w:space="0" w:color="auto"/>
        <w:right w:val="none" w:sz="0" w:space="0" w:color="auto"/>
      </w:divBdr>
    </w:div>
    <w:div w:id="1872304308">
      <w:marLeft w:val="480"/>
      <w:marRight w:val="0"/>
      <w:marTop w:val="0"/>
      <w:marBottom w:val="0"/>
      <w:divBdr>
        <w:top w:val="none" w:sz="0" w:space="0" w:color="auto"/>
        <w:left w:val="none" w:sz="0" w:space="0" w:color="auto"/>
        <w:bottom w:val="none" w:sz="0" w:space="0" w:color="auto"/>
        <w:right w:val="none" w:sz="0" w:space="0" w:color="auto"/>
      </w:divBdr>
    </w:div>
    <w:div w:id="1872452556">
      <w:marLeft w:val="480"/>
      <w:marRight w:val="0"/>
      <w:marTop w:val="0"/>
      <w:marBottom w:val="0"/>
      <w:divBdr>
        <w:top w:val="none" w:sz="0" w:space="0" w:color="auto"/>
        <w:left w:val="none" w:sz="0" w:space="0" w:color="auto"/>
        <w:bottom w:val="none" w:sz="0" w:space="0" w:color="auto"/>
        <w:right w:val="none" w:sz="0" w:space="0" w:color="auto"/>
      </w:divBdr>
    </w:div>
    <w:div w:id="1872497342">
      <w:marLeft w:val="480"/>
      <w:marRight w:val="0"/>
      <w:marTop w:val="0"/>
      <w:marBottom w:val="0"/>
      <w:divBdr>
        <w:top w:val="none" w:sz="0" w:space="0" w:color="auto"/>
        <w:left w:val="none" w:sz="0" w:space="0" w:color="auto"/>
        <w:bottom w:val="none" w:sz="0" w:space="0" w:color="auto"/>
        <w:right w:val="none" w:sz="0" w:space="0" w:color="auto"/>
      </w:divBdr>
    </w:div>
    <w:div w:id="1872722713">
      <w:marLeft w:val="480"/>
      <w:marRight w:val="0"/>
      <w:marTop w:val="0"/>
      <w:marBottom w:val="0"/>
      <w:divBdr>
        <w:top w:val="none" w:sz="0" w:space="0" w:color="auto"/>
        <w:left w:val="none" w:sz="0" w:space="0" w:color="auto"/>
        <w:bottom w:val="none" w:sz="0" w:space="0" w:color="auto"/>
        <w:right w:val="none" w:sz="0" w:space="0" w:color="auto"/>
      </w:divBdr>
    </w:div>
    <w:div w:id="1872763860">
      <w:marLeft w:val="480"/>
      <w:marRight w:val="0"/>
      <w:marTop w:val="0"/>
      <w:marBottom w:val="0"/>
      <w:divBdr>
        <w:top w:val="none" w:sz="0" w:space="0" w:color="auto"/>
        <w:left w:val="none" w:sz="0" w:space="0" w:color="auto"/>
        <w:bottom w:val="none" w:sz="0" w:space="0" w:color="auto"/>
        <w:right w:val="none" w:sz="0" w:space="0" w:color="auto"/>
      </w:divBdr>
    </w:div>
    <w:div w:id="1873150242">
      <w:marLeft w:val="480"/>
      <w:marRight w:val="0"/>
      <w:marTop w:val="0"/>
      <w:marBottom w:val="0"/>
      <w:divBdr>
        <w:top w:val="none" w:sz="0" w:space="0" w:color="auto"/>
        <w:left w:val="none" w:sz="0" w:space="0" w:color="auto"/>
        <w:bottom w:val="none" w:sz="0" w:space="0" w:color="auto"/>
        <w:right w:val="none" w:sz="0" w:space="0" w:color="auto"/>
      </w:divBdr>
    </w:div>
    <w:div w:id="1873181204">
      <w:marLeft w:val="480"/>
      <w:marRight w:val="0"/>
      <w:marTop w:val="0"/>
      <w:marBottom w:val="0"/>
      <w:divBdr>
        <w:top w:val="none" w:sz="0" w:space="0" w:color="auto"/>
        <w:left w:val="none" w:sz="0" w:space="0" w:color="auto"/>
        <w:bottom w:val="none" w:sz="0" w:space="0" w:color="auto"/>
        <w:right w:val="none" w:sz="0" w:space="0" w:color="auto"/>
      </w:divBdr>
    </w:div>
    <w:div w:id="1873229114">
      <w:marLeft w:val="480"/>
      <w:marRight w:val="0"/>
      <w:marTop w:val="0"/>
      <w:marBottom w:val="0"/>
      <w:divBdr>
        <w:top w:val="none" w:sz="0" w:space="0" w:color="auto"/>
        <w:left w:val="none" w:sz="0" w:space="0" w:color="auto"/>
        <w:bottom w:val="none" w:sz="0" w:space="0" w:color="auto"/>
        <w:right w:val="none" w:sz="0" w:space="0" w:color="auto"/>
      </w:divBdr>
    </w:div>
    <w:div w:id="1873297678">
      <w:marLeft w:val="480"/>
      <w:marRight w:val="0"/>
      <w:marTop w:val="0"/>
      <w:marBottom w:val="0"/>
      <w:divBdr>
        <w:top w:val="none" w:sz="0" w:space="0" w:color="auto"/>
        <w:left w:val="none" w:sz="0" w:space="0" w:color="auto"/>
        <w:bottom w:val="none" w:sz="0" w:space="0" w:color="auto"/>
        <w:right w:val="none" w:sz="0" w:space="0" w:color="auto"/>
      </w:divBdr>
    </w:div>
    <w:div w:id="1873568860">
      <w:marLeft w:val="480"/>
      <w:marRight w:val="0"/>
      <w:marTop w:val="0"/>
      <w:marBottom w:val="0"/>
      <w:divBdr>
        <w:top w:val="none" w:sz="0" w:space="0" w:color="auto"/>
        <w:left w:val="none" w:sz="0" w:space="0" w:color="auto"/>
        <w:bottom w:val="none" w:sz="0" w:space="0" w:color="auto"/>
        <w:right w:val="none" w:sz="0" w:space="0" w:color="auto"/>
      </w:divBdr>
    </w:div>
    <w:div w:id="1873759543">
      <w:marLeft w:val="480"/>
      <w:marRight w:val="0"/>
      <w:marTop w:val="0"/>
      <w:marBottom w:val="0"/>
      <w:divBdr>
        <w:top w:val="none" w:sz="0" w:space="0" w:color="auto"/>
        <w:left w:val="none" w:sz="0" w:space="0" w:color="auto"/>
        <w:bottom w:val="none" w:sz="0" w:space="0" w:color="auto"/>
        <w:right w:val="none" w:sz="0" w:space="0" w:color="auto"/>
      </w:divBdr>
    </w:div>
    <w:div w:id="1873764556">
      <w:marLeft w:val="480"/>
      <w:marRight w:val="0"/>
      <w:marTop w:val="0"/>
      <w:marBottom w:val="0"/>
      <w:divBdr>
        <w:top w:val="none" w:sz="0" w:space="0" w:color="auto"/>
        <w:left w:val="none" w:sz="0" w:space="0" w:color="auto"/>
        <w:bottom w:val="none" w:sz="0" w:space="0" w:color="auto"/>
        <w:right w:val="none" w:sz="0" w:space="0" w:color="auto"/>
      </w:divBdr>
    </w:div>
    <w:div w:id="1873767112">
      <w:marLeft w:val="480"/>
      <w:marRight w:val="0"/>
      <w:marTop w:val="0"/>
      <w:marBottom w:val="0"/>
      <w:divBdr>
        <w:top w:val="none" w:sz="0" w:space="0" w:color="auto"/>
        <w:left w:val="none" w:sz="0" w:space="0" w:color="auto"/>
        <w:bottom w:val="none" w:sz="0" w:space="0" w:color="auto"/>
        <w:right w:val="none" w:sz="0" w:space="0" w:color="auto"/>
      </w:divBdr>
    </w:div>
    <w:div w:id="1873837102">
      <w:marLeft w:val="480"/>
      <w:marRight w:val="0"/>
      <w:marTop w:val="0"/>
      <w:marBottom w:val="0"/>
      <w:divBdr>
        <w:top w:val="none" w:sz="0" w:space="0" w:color="auto"/>
        <w:left w:val="none" w:sz="0" w:space="0" w:color="auto"/>
        <w:bottom w:val="none" w:sz="0" w:space="0" w:color="auto"/>
        <w:right w:val="none" w:sz="0" w:space="0" w:color="auto"/>
      </w:divBdr>
    </w:div>
    <w:div w:id="1873880642">
      <w:marLeft w:val="480"/>
      <w:marRight w:val="0"/>
      <w:marTop w:val="0"/>
      <w:marBottom w:val="0"/>
      <w:divBdr>
        <w:top w:val="none" w:sz="0" w:space="0" w:color="auto"/>
        <w:left w:val="none" w:sz="0" w:space="0" w:color="auto"/>
        <w:bottom w:val="none" w:sz="0" w:space="0" w:color="auto"/>
        <w:right w:val="none" w:sz="0" w:space="0" w:color="auto"/>
      </w:divBdr>
    </w:div>
    <w:div w:id="1874034170">
      <w:marLeft w:val="480"/>
      <w:marRight w:val="0"/>
      <w:marTop w:val="0"/>
      <w:marBottom w:val="0"/>
      <w:divBdr>
        <w:top w:val="none" w:sz="0" w:space="0" w:color="auto"/>
        <w:left w:val="none" w:sz="0" w:space="0" w:color="auto"/>
        <w:bottom w:val="none" w:sz="0" w:space="0" w:color="auto"/>
        <w:right w:val="none" w:sz="0" w:space="0" w:color="auto"/>
      </w:divBdr>
    </w:div>
    <w:div w:id="1874072970">
      <w:marLeft w:val="480"/>
      <w:marRight w:val="0"/>
      <w:marTop w:val="0"/>
      <w:marBottom w:val="0"/>
      <w:divBdr>
        <w:top w:val="none" w:sz="0" w:space="0" w:color="auto"/>
        <w:left w:val="none" w:sz="0" w:space="0" w:color="auto"/>
        <w:bottom w:val="none" w:sz="0" w:space="0" w:color="auto"/>
        <w:right w:val="none" w:sz="0" w:space="0" w:color="auto"/>
      </w:divBdr>
    </w:div>
    <w:div w:id="1874149761">
      <w:marLeft w:val="480"/>
      <w:marRight w:val="0"/>
      <w:marTop w:val="0"/>
      <w:marBottom w:val="0"/>
      <w:divBdr>
        <w:top w:val="none" w:sz="0" w:space="0" w:color="auto"/>
        <w:left w:val="none" w:sz="0" w:space="0" w:color="auto"/>
        <w:bottom w:val="none" w:sz="0" w:space="0" w:color="auto"/>
        <w:right w:val="none" w:sz="0" w:space="0" w:color="auto"/>
      </w:divBdr>
    </w:div>
    <w:div w:id="1874269594">
      <w:marLeft w:val="480"/>
      <w:marRight w:val="0"/>
      <w:marTop w:val="0"/>
      <w:marBottom w:val="0"/>
      <w:divBdr>
        <w:top w:val="none" w:sz="0" w:space="0" w:color="auto"/>
        <w:left w:val="none" w:sz="0" w:space="0" w:color="auto"/>
        <w:bottom w:val="none" w:sz="0" w:space="0" w:color="auto"/>
        <w:right w:val="none" w:sz="0" w:space="0" w:color="auto"/>
      </w:divBdr>
    </w:div>
    <w:div w:id="1874492352">
      <w:marLeft w:val="480"/>
      <w:marRight w:val="0"/>
      <w:marTop w:val="0"/>
      <w:marBottom w:val="0"/>
      <w:divBdr>
        <w:top w:val="none" w:sz="0" w:space="0" w:color="auto"/>
        <w:left w:val="none" w:sz="0" w:space="0" w:color="auto"/>
        <w:bottom w:val="none" w:sz="0" w:space="0" w:color="auto"/>
        <w:right w:val="none" w:sz="0" w:space="0" w:color="auto"/>
      </w:divBdr>
    </w:div>
    <w:div w:id="1874535939">
      <w:marLeft w:val="480"/>
      <w:marRight w:val="0"/>
      <w:marTop w:val="0"/>
      <w:marBottom w:val="0"/>
      <w:divBdr>
        <w:top w:val="none" w:sz="0" w:space="0" w:color="auto"/>
        <w:left w:val="none" w:sz="0" w:space="0" w:color="auto"/>
        <w:bottom w:val="none" w:sz="0" w:space="0" w:color="auto"/>
        <w:right w:val="none" w:sz="0" w:space="0" w:color="auto"/>
      </w:divBdr>
    </w:div>
    <w:div w:id="1874537762">
      <w:marLeft w:val="480"/>
      <w:marRight w:val="0"/>
      <w:marTop w:val="0"/>
      <w:marBottom w:val="0"/>
      <w:divBdr>
        <w:top w:val="none" w:sz="0" w:space="0" w:color="auto"/>
        <w:left w:val="none" w:sz="0" w:space="0" w:color="auto"/>
        <w:bottom w:val="none" w:sz="0" w:space="0" w:color="auto"/>
        <w:right w:val="none" w:sz="0" w:space="0" w:color="auto"/>
      </w:divBdr>
    </w:div>
    <w:div w:id="1874614783">
      <w:marLeft w:val="480"/>
      <w:marRight w:val="0"/>
      <w:marTop w:val="0"/>
      <w:marBottom w:val="0"/>
      <w:divBdr>
        <w:top w:val="none" w:sz="0" w:space="0" w:color="auto"/>
        <w:left w:val="none" w:sz="0" w:space="0" w:color="auto"/>
        <w:bottom w:val="none" w:sz="0" w:space="0" w:color="auto"/>
        <w:right w:val="none" w:sz="0" w:space="0" w:color="auto"/>
      </w:divBdr>
    </w:div>
    <w:div w:id="1874614934">
      <w:marLeft w:val="480"/>
      <w:marRight w:val="0"/>
      <w:marTop w:val="0"/>
      <w:marBottom w:val="0"/>
      <w:divBdr>
        <w:top w:val="none" w:sz="0" w:space="0" w:color="auto"/>
        <w:left w:val="none" w:sz="0" w:space="0" w:color="auto"/>
        <w:bottom w:val="none" w:sz="0" w:space="0" w:color="auto"/>
        <w:right w:val="none" w:sz="0" w:space="0" w:color="auto"/>
      </w:divBdr>
    </w:div>
    <w:div w:id="1874883003">
      <w:marLeft w:val="480"/>
      <w:marRight w:val="0"/>
      <w:marTop w:val="0"/>
      <w:marBottom w:val="0"/>
      <w:divBdr>
        <w:top w:val="none" w:sz="0" w:space="0" w:color="auto"/>
        <w:left w:val="none" w:sz="0" w:space="0" w:color="auto"/>
        <w:bottom w:val="none" w:sz="0" w:space="0" w:color="auto"/>
        <w:right w:val="none" w:sz="0" w:space="0" w:color="auto"/>
      </w:divBdr>
    </w:div>
    <w:div w:id="1874995521">
      <w:marLeft w:val="480"/>
      <w:marRight w:val="0"/>
      <w:marTop w:val="0"/>
      <w:marBottom w:val="0"/>
      <w:divBdr>
        <w:top w:val="none" w:sz="0" w:space="0" w:color="auto"/>
        <w:left w:val="none" w:sz="0" w:space="0" w:color="auto"/>
        <w:bottom w:val="none" w:sz="0" w:space="0" w:color="auto"/>
        <w:right w:val="none" w:sz="0" w:space="0" w:color="auto"/>
      </w:divBdr>
    </w:div>
    <w:div w:id="1874999219">
      <w:marLeft w:val="480"/>
      <w:marRight w:val="0"/>
      <w:marTop w:val="0"/>
      <w:marBottom w:val="0"/>
      <w:divBdr>
        <w:top w:val="none" w:sz="0" w:space="0" w:color="auto"/>
        <w:left w:val="none" w:sz="0" w:space="0" w:color="auto"/>
        <w:bottom w:val="none" w:sz="0" w:space="0" w:color="auto"/>
        <w:right w:val="none" w:sz="0" w:space="0" w:color="auto"/>
      </w:divBdr>
    </w:div>
    <w:div w:id="1874999656">
      <w:marLeft w:val="480"/>
      <w:marRight w:val="0"/>
      <w:marTop w:val="0"/>
      <w:marBottom w:val="0"/>
      <w:divBdr>
        <w:top w:val="none" w:sz="0" w:space="0" w:color="auto"/>
        <w:left w:val="none" w:sz="0" w:space="0" w:color="auto"/>
        <w:bottom w:val="none" w:sz="0" w:space="0" w:color="auto"/>
        <w:right w:val="none" w:sz="0" w:space="0" w:color="auto"/>
      </w:divBdr>
    </w:div>
    <w:div w:id="1875071352">
      <w:marLeft w:val="480"/>
      <w:marRight w:val="0"/>
      <w:marTop w:val="0"/>
      <w:marBottom w:val="0"/>
      <w:divBdr>
        <w:top w:val="none" w:sz="0" w:space="0" w:color="auto"/>
        <w:left w:val="none" w:sz="0" w:space="0" w:color="auto"/>
        <w:bottom w:val="none" w:sz="0" w:space="0" w:color="auto"/>
        <w:right w:val="none" w:sz="0" w:space="0" w:color="auto"/>
      </w:divBdr>
    </w:div>
    <w:div w:id="1875188271">
      <w:marLeft w:val="480"/>
      <w:marRight w:val="0"/>
      <w:marTop w:val="0"/>
      <w:marBottom w:val="0"/>
      <w:divBdr>
        <w:top w:val="none" w:sz="0" w:space="0" w:color="auto"/>
        <w:left w:val="none" w:sz="0" w:space="0" w:color="auto"/>
        <w:bottom w:val="none" w:sz="0" w:space="0" w:color="auto"/>
        <w:right w:val="none" w:sz="0" w:space="0" w:color="auto"/>
      </w:divBdr>
    </w:div>
    <w:div w:id="1875314560">
      <w:marLeft w:val="480"/>
      <w:marRight w:val="0"/>
      <w:marTop w:val="0"/>
      <w:marBottom w:val="0"/>
      <w:divBdr>
        <w:top w:val="none" w:sz="0" w:space="0" w:color="auto"/>
        <w:left w:val="none" w:sz="0" w:space="0" w:color="auto"/>
        <w:bottom w:val="none" w:sz="0" w:space="0" w:color="auto"/>
        <w:right w:val="none" w:sz="0" w:space="0" w:color="auto"/>
      </w:divBdr>
    </w:div>
    <w:div w:id="1875345253">
      <w:marLeft w:val="480"/>
      <w:marRight w:val="0"/>
      <w:marTop w:val="0"/>
      <w:marBottom w:val="0"/>
      <w:divBdr>
        <w:top w:val="none" w:sz="0" w:space="0" w:color="auto"/>
        <w:left w:val="none" w:sz="0" w:space="0" w:color="auto"/>
        <w:bottom w:val="none" w:sz="0" w:space="0" w:color="auto"/>
        <w:right w:val="none" w:sz="0" w:space="0" w:color="auto"/>
      </w:divBdr>
    </w:div>
    <w:div w:id="1875533141">
      <w:marLeft w:val="480"/>
      <w:marRight w:val="0"/>
      <w:marTop w:val="0"/>
      <w:marBottom w:val="0"/>
      <w:divBdr>
        <w:top w:val="none" w:sz="0" w:space="0" w:color="auto"/>
        <w:left w:val="none" w:sz="0" w:space="0" w:color="auto"/>
        <w:bottom w:val="none" w:sz="0" w:space="0" w:color="auto"/>
        <w:right w:val="none" w:sz="0" w:space="0" w:color="auto"/>
      </w:divBdr>
    </w:div>
    <w:div w:id="1875576418">
      <w:marLeft w:val="480"/>
      <w:marRight w:val="0"/>
      <w:marTop w:val="0"/>
      <w:marBottom w:val="0"/>
      <w:divBdr>
        <w:top w:val="none" w:sz="0" w:space="0" w:color="auto"/>
        <w:left w:val="none" w:sz="0" w:space="0" w:color="auto"/>
        <w:bottom w:val="none" w:sz="0" w:space="0" w:color="auto"/>
        <w:right w:val="none" w:sz="0" w:space="0" w:color="auto"/>
      </w:divBdr>
    </w:div>
    <w:div w:id="1875580955">
      <w:marLeft w:val="480"/>
      <w:marRight w:val="0"/>
      <w:marTop w:val="0"/>
      <w:marBottom w:val="0"/>
      <w:divBdr>
        <w:top w:val="none" w:sz="0" w:space="0" w:color="auto"/>
        <w:left w:val="none" w:sz="0" w:space="0" w:color="auto"/>
        <w:bottom w:val="none" w:sz="0" w:space="0" w:color="auto"/>
        <w:right w:val="none" w:sz="0" w:space="0" w:color="auto"/>
      </w:divBdr>
    </w:div>
    <w:div w:id="1875582034">
      <w:marLeft w:val="480"/>
      <w:marRight w:val="0"/>
      <w:marTop w:val="0"/>
      <w:marBottom w:val="0"/>
      <w:divBdr>
        <w:top w:val="none" w:sz="0" w:space="0" w:color="auto"/>
        <w:left w:val="none" w:sz="0" w:space="0" w:color="auto"/>
        <w:bottom w:val="none" w:sz="0" w:space="0" w:color="auto"/>
        <w:right w:val="none" w:sz="0" w:space="0" w:color="auto"/>
      </w:divBdr>
    </w:div>
    <w:div w:id="1875773247">
      <w:marLeft w:val="480"/>
      <w:marRight w:val="0"/>
      <w:marTop w:val="0"/>
      <w:marBottom w:val="0"/>
      <w:divBdr>
        <w:top w:val="none" w:sz="0" w:space="0" w:color="auto"/>
        <w:left w:val="none" w:sz="0" w:space="0" w:color="auto"/>
        <w:bottom w:val="none" w:sz="0" w:space="0" w:color="auto"/>
        <w:right w:val="none" w:sz="0" w:space="0" w:color="auto"/>
      </w:divBdr>
    </w:div>
    <w:div w:id="1875774209">
      <w:marLeft w:val="480"/>
      <w:marRight w:val="0"/>
      <w:marTop w:val="0"/>
      <w:marBottom w:val="0"/>
      <w:divBdr>
        <w:top w:val="none" w:sz="0" w:space="0" w:color="auto"/>
        <w:left w:val="none" w:sz="0" w:space="0" w:color="auto"/>
        <w:bottom w:val="none" w:sz="0" w:space="0" w:color="auto"/>
        <w:right w:val="none" w:sz="0" w:space="0" w:color="auto"/>
      </w:divBdr>
    </w:div>
    <w:div w:id="1875847280">
      <w:marLeft w:val="480"/>
      <w:marRight w:val="0"/>
      <w:marTop w:val="0"/>
      <w:marBottom w:val="0"/>
      <w:divBdr>
        <w:top w:val="none" w:sz="0" w:space="0" w:color="auto"/>
        <w:left w:val="none" w:sz="0" w:space="0" w:color="auto"/>
        <w:bottom w:val="none" w:sz="0" w:space="0" w:color="auto"/>
        <w:right w:val="none" w:sz="0" w:space="0" w:color="auto"/>
      </w:divBdr>
    </w:div>
    <w:div w:id="1875848836">
      <w:marLeft w:val="480"/>
      <w:marRight w:val="0"/>
      <w:marTop w:val="0"/>
      <w:marBottom w:val="0"/>
      <w:divBdr>
        <w:top w:val="none" w:sz="0" w:space="0" w:color="auto"/>
        <w:left w:val="none" w:sz="0" w:space="0" w:color="auto"/>
        <w:bottom w:val="none" w:sz="0" w:space="0" w:color="auto"/>
        <w:right w:val="none" w:sz="0" w:space="0" w:color="auto"/>
      </w:divBdr>
    </w:div>
    <w:div w:id="1876115473">
      <w:marLeft w:val="480"/>
      <w:marRight w:val="0"/>
      <w:marTop w:val="0"/>
      <w:marBottom w:val="0"/>
      <w:divBdr>
        <w:top w:val="none" w:sz="0" w:space="0" w:color="auto"/>
        <w:left w:val="none" w:sz="0" w:space="0" w:color="auto"/>
        <w:bottom w:val="none" w:sz="0" w:space="0" w:color="auto"/>
        <w:right w:val="none" w:sz="0" w:space="0" w:color="auto"/>
      </w:divBdr>
    </w:div>
    <w:div w:id="1876186985">
      <w:marLeft w:val="480"/>
      <w:marRight w:val="0"/>
      <w:marTop w:val="0"/>
      <w:marBottom w:val="0"/>
      <w:divBdr>
        <w:top w:val="none" w:sz="0" w:space="0" w:color="auto"/>
        <w:left w:val="none" w:sz="0" w:space="0" w:color="auto"/>
        <w:bottom w:val="none" w:sz="0" w:space="0" w:color="auto"/>
        <w:right w:val="none" w:sz="0" w:space="0" w:color="auto"/>
      </w:divBdr>
    </w:div>
    <w:div w:id="1876235068">
      <w:marLeft w:val="480"/>
      <w:marRight w:val="0"/>
      <w:marTop w:val="0"/>
      <w:marBottom w:val="0"/>
      <w:divBdr>
        <w:top w:val="none" w:sz="0" w:space="0" w:color="auto"/>
        <w:left w:val="none" w:sz="0" w:space="0" w:color="auto"/>
        <w:bottom w:val="none" w:sz="0" w:space="0" w:color="auto"/>
        <w:right w:val="none" w:sz="0" w:space="0" w:color="auto"/>
      </w:divBdr>
    </w:div>
    <w:div w:id="1876262517">
      <w:marLeft w:val="480"/>
      <w:marRight w:val="0"/>
      <w:marTop w:val="0"/>
      <w:marBottom w:val="0"/>
      <w:divBdr>
        <w:top w:val="none" w:sz="0" w:space="0" w:color="auto"/>
        <w:left w:val="none" w:sz="0" w:space="0" w:color="auto"/>
        <w:bottom w:val="none" w:sz="0" w:space="0" w:color="auto"/>
        <w:right w:val="none" w:sz="0" w:space="0" w:color="auto"/>
      </w:divBdr>
    </w:div>
    <w:div w:id="1876308790">
      <w:marLeft w:val="480"/>
      <w:marRight w:val="0"/>
      <w:marTop w:val="0"/>
      <w:marBottom w:val="0"/>
      <w:divBdr>
        <w:top w:val="none" w:sz="0" w:space="0" w:color="auto"/>
        <w:left w:val="none" w:sz="0" w:space="0" w:color="auto"/>
        <w:bottom w:val="none" w:sz="0" w:space="0" w:color="auto"/>
        <w:right w:val="none" w:sz="0" w:space="0" w:color="auto"/>
      </w:divBdr>
    </w:div>
    <w:div w:id="1876382980">
      <w:marLeft w:val="480"/>
      <w:marRight w:val="0"/>
      <w:marTop w:val="0"/>
      <w:marBottom w:val="0"/>
      <w:divBdr>
        <w:top w:val="none" w:sz="0" w:space="0" w:color="auto"/>
        <w:left w:val="none" w:sz="0" w:space="0" w:color="auto"/>
        <w:bottom w:val="none" w:sz="0" w:space="0" w:color="auto"/>
        <w:right w:val="none" w:sz="0" w:space="0" w:color="auto"/>
      </w:divBdr>
    </w:div>
    <w:div w:id="1876383197">
      <w:marLeft w:val="480"/>
      <w:marRight w:val="0"/>
      <w:marTop w:val="0"/>
      <w:marBottom w:val="0"/>
      <w:divBdr>
        <w:top w:val="none" w:sz="0" w:space="0" w:color="auto"/>
        <w:left w:val="none" w:sz="0" w:space="0" w:color="auto"/>
        <w:bottom w:val="none" w:sz="0" w:space="0" w:color="auto"/>
        <w:right w:val="none" w:sz="0" w:space="0" w:color="auto"/>
      </w:divBdr>
    </w:div>
    <w:div w:id="1876427898">
      <w:marLeft w:val="480"/>
      <w:marRight w:val="0"/>
      <w:marTop w:val="0"/>
      <w:marBottom w:val="0"/>
      <w:divBdr>
        <w:top w:val="none" w:sz="0" w:space="0" w:color="auto"/>
        <w:left w:val="none" w:sz="0" w:space="0" w:color="auto"/>
        <w:bottom w:val="none" w:sz="0" w:space="0" w:color="auto"/>
        <w:right w:val="none" w:sz="0" w:space="0" w:color="auto"/>
      </w:divBdr>
    </w:div>
    <w:div w:id="1876502873">
      <w:marLeft w:val="480"/>
      <w:marRight w:val="0"/>
      <w:marTop w:val="0"/>
      <w:marBottom w:val="0"/>
      <w:divBdr>
        <w:top w:val="none" w:sz="0" w:space="0" w:color="auto"/>
        <w:left w:val="none" w:sz="0" w:space="0" w:color="auto"/>
        <w:bottom w:val="none" w:sz="0" w:space="0" w:color="auto"/>
        <w:right w:val="none" w:sz="0" w:space="0" w:color="auto"/>
      </w:divBdr>
    </w:div>
    <w:div w:id="1876695033">
      <w:marLeft w:val="480"/>
      <w:marRight w:val="0"/>
      <w:marTop w:val="0"/>
      <w:marBottom w:val="0"/>
      <w:divBdr>
        <w:top w:val="none" w:sz="0" w:space="0" w:color="auto"/>
        <w:left w:val="none" w:sz="0" w:space="0" w:color="auto"/>
        <w:bottom w:val="none" w:sz="0" w:space="0" w:color="auto"/>
        <w:right w:val="none" w:sz="0" w:space="0" w:color="auto"/>
      </w:divBdr>
    </w:div>
    <w:div w:id="1876697410">
      <w:marLeft w:val="480"/>
      <w:marRight w:val="0"/>
      <w:marTop w:val="0"/>
      <w:marBottom w:val="0"/>
      <w:divBdr>
        <w:top w:val="none" w:sz="0" w:space="0" w:color="auto"/>
        <w:left w:val="none" w:sz="0" w:space="0" w:color="auto"/>
        <w:bottom w:val="none" w:sz="0" w:space="0" w:color="auto"/>
        <w:right w:val="none" w:sz="0" w:space="0" w:color="auto"/>
      </w:divBdr>
    </w:div>
    <w:div w:id="1876767817">
      <w:marLeft w:val="480"/>
      <w:marRight w:val="0"/>
      <w:marTop w:val="0"/>
      <w:marBottom w:val="0"/>
      <w:divBdr>
        <w:top w:val="none" w:sz="0" w:space="0" w:color="auto"/>
        <w:left w:val="none" w:sz="0" w:space="0" w:color="auto"/>
        <w:bottom w:val="none" w:sz="0" w:space="0" w:color="auto"/>
        <w:right w:val="none" w:sz="0" w:space="0" w:color="auto"/>
      </w:divBdr>
    </w:div>
    <w:div w:id="1877035764">
      <w:marLeft w:val="480"/>
      <w:marRight w:val="0"/>
      <w:marTop w:val="0"/>
      <w:marBottom w:val="0"/>
      <w:divBdr>
        <w:top w:val="none" w:sz="0" w:space="0" w:color="auto"/>
        <w:left w:val="none" w:sz="0" w:space="0" w:color="auto"/>
        <w:bottom w:val="none" w:sz="0" w:space="0" w:color="auto"/>
        <w:right w:val="none" w:sz="0" w:space="0" w:color="auto"/>
      </w:divBdr>
    </w:div>
    <w:div w:id="1877038797">
      <w:marLeft w:val="480"/>
      <w:marRight w:val="0"/>
      <w:marTop w:val="0"/>
      <w:marBottom w:val="0"/>
      <w:divBdr>
        <w:top w:val="none" w:sz="0" w:space="0" w:color="auto"/>
        <w:left w:val="none" w:sz="0" w:space="0" w:color="auto"/>
        <w:bottom w:val="none" w:sz="0" w:space="0" w:color="auto"/>
        <w:right w:val="none" w:sz="0" w:space="0" w:color="auto"/>
      </w:divBdr>
    </w:div>
    <w:div w:id="1877084909">
      <w:marLeft w:val="480"/>
      <w:marRight w:val="0"/>
      <w:marTop w:val="0"/>
      <w:marBottom w:val="0"/>
      <w:divBdr>
        <w:top w:val="none" w:sz="0" w:space="0" w:color="auto"/>
        <w:left w:val="none" w:sz="0" w:space="0" w:color="auto"/>
        <w:bottom w:val="none" w:sz="0" w:space="0" w:color="auto"/>
        <w:right w:val="none" w:sz="0" w:space="0" w:color="auto"/>
      </w:divBdr>
    </w:div>
    <w:div w:id="1877114335">
      <w:marLeft w:val="480"/>
      <w:marRight w:val="0"/>
      <w:marTop w:val="0"/>
      <w:marBottom w:val="0"/>
      <w:divBdr>
        <w:top w:val="none" w:sz="0" w:space="0" w:color="auto"/>
        <w:left w:val="none" w:sz="0" w:space="0" w:color="auto"/>
        <w:bottom w:val="none" w:sz="0" w:space="0" w:color="auto"/>
        <w:right w:val="none" w:sz="0" w:space="0" w:color="auto"/>
      </w:divBdr>
    </w:div>
    <w:div w:id="1877500993">
      <w:marLeft w:val="480"/>
      <w:marRight w:val="0"/>
      <w:marTop w:val="0"/>
      <w:marBottom w:val="0"/>
      <w:divBdr>
        <w:top w:val="none" w:sz="0" w:space="0" w:color="auto"/>
        <w:left w:val="none" w:sz="0" w:space="0" w:color="auto"/>
        <w:bottom w:val="none" w:sz="0" w:space="0" w:color="auto"/>
        <w:right w:val="none" w:sz="0" w:space="0" w:color="auto"/>
      </w:divBdr>
    </w:div>
    <w:div w:id="1877885691">
      <w:marLeft w:val="480"/>
      <w:marRight w:val="0"/>
      <w:marTop w:val="0"/>
      <w:marBottom w:val="0"/>
      <w:divBdr>
        <w:top w:val="none" w:sz="0" w:space="0" w:color="auto"/>
        <w:left w:val="none" w:sz="0" w:space="0" w:color="auto"/>
        <w:bottom w:val="none" w:sz="0" w:space="0" w:color="auto"/>
        <w:right w:val="none" w:sz="0" w:space="0" w:color="auto"/>
      </w:divBdr>
    </w:div>
    <w:div w:id="1877887055">
      <w:marLeft w:val="480"/>
      <w:marRight w:val="0"/>
      <w:marTop w:val="0"/>
      <w:marBottom w:val="0"/>
      <w:divBdr>
        <w:top w:val="none" w:sz="0" w:space="0" w:color="auto"/>
        <w:left w:val="none" w:sz="0" w:space="0" w:color="auto"/>
        <w:bottom w:val="none" w:sz="0" w:space="0" w:color="auto"/>
        <w:right w:val="none" w:sz="0" w:space="0" w:color="auto"/>
      </w:divBdr>
    </w:div>
    <w:div w:id="1877887259">
      <w:marLeft w:val="480"/>
      <w:marRight w:val="0"/>
      <w:marTop w:val="0"/>
      <w:marBottom w:val="0"/>
      <w:divBdr>
        <w:top w:val="none" w:sz="0" w:space="0" w:color="auto"/>
        <w:left w:val="none" w:sz="0" w:space="0" w:color="auto"/>
        <w:bottom w:val="none" w:sz="0" w:space="0" w:color="auto"/>
        <w:right w:val="none" w:sz="0" w:space="0" w:color="auto"/>
      </w:divBdr>
    </w:div>
    <w:div w:id="1877889909">
      <w:marLeft w:val="480"/>
      <w:marRight w:val="0"/>
      <w:marTop w:val="0"/>
      <w:marBottom w:val="0"/>
      <w:divBdr>
        <w:top w:val="none" w:sz="0" w:space="0" w:color="auto"/>
        <w:left w:val="none" w:sz="0" w:space="0" w:color="auto"/>
        <w:bottom w:val="none" w:sz="0" w:space="0" w:color="auto"/>
        <w:right w:val="none" w:sz="0" w:space="0" w:color="auto"/>
      </w:divBdr>
    </w:div>
    <w:div w:id="1877965092">
      <w:marLeft w:val="480"/>
      <w:marRight w:val="0"/>
      <w:marTop w:val="0"/>
      <w:marBottom w:val="0"/>
      <w:divBdr>
        <w:top w:val="none" w:sz="0" w:space="0" w:color="auto"/>
        <w:left w:val="none" w:sz="0" w:space="0" w:color="auto"/>
        <w:bottom w:val="none" w:sz="0" w:space="0" w:color="auto"/>
        <w:right w:val="none" w:sz="0" w:space="0" w:color="auto"/>
      </w:divBdr>
    </w:div>
    <w:div w:id="1877965193">
      <w:marLeft w:val="480"/>
      <w:marRight w:val="0"/>
      <w:marTop w:val="0"/>
      <w:marBottom w:val="0"/>
      <w:divBdr>
        <w:top w:val="none" w:sz="0" w:space="0" w:color="auto"/>
        <w:left w:val="none" w:sz="0" w:space="0" w:color="auto"/>
        <w:bottom w:val="none" w:sz="0" w:space="0" w:color="auto"/>
        <w:right w:val="none" w:sz="0" w:space="0" w:color="auto"/>
      </w:divBdr>
    </w:div>
    <w:div w:id="1878083094">
      <w:marLeft w:val="480"/>
      <w:marRight w:val="0"/>
      <w:marTop w:val="0"/>
      <w:marBottom w:val="0"/>
      <w:divBdr>
        <w:top w:val="none" w:sz="0" w:space="0" w:color="auto"/>
        <w:left w:val="none" w:sz="0" w:space="0" w:color="auto"/>
        <w:bottom w:val="none" w:sz="0" w:space="0" w:color="auto"/>
        <w:right w:val="none" w:sz="0" w:space="0" w:color="auto"/>
      </w:divBdr>
    </w:div>
    <w:div w:id="1878084286">
      <w:marLeft w:val="480"/>
      <w:marRight w:val="0"/>
      <w:marTop w:val="0"/>
      <w:marBottom w:val="0"/>
      <w:divBdr>
        <w:top w:val="none" w:sz="0" w:space="0" w:color="auto"/>
        <w:left w:val="none" w:sz="0" w:space="0" w:color="auto"/>
        <w:bottom w:val="none" w:sz="0" w:space="0" w:color="auto"/>
        <w:right w:val="none" w:sz="0" w:space="0" w:color="auto"/>
      </w:divBdr>
    </w:div>
    <w:div w:id="1878472586">
      <w:marLeft w:val="480"/>
      <w:marRight w:val="0"/>
      <w:marTop w:val="0"/>
      <w:marBottom w:val="0"/>
      <w:divBdr>
        <w:top w:val="none" w:sz="0" w:space="0" w:color="auto"/>
        <w:left w:val="none" w:sz="0" w:space="0" w:color="auto"/>
        <w:bottom w:val="none" w:sz="0" w:space="0" w:color="auto"/>
        <w:right w:val="none" w:sz="0" w:space="0" w:color="auto"/>
      </w:divBdr>
    </w:div>
    <w:div w:id="1878659240">
      <w:marLeft w:val="480"/>
      <w:marRight w:val="0"/>
      <w:marTop w:val="0"/>
      <w:marBottom w:val="0"/>
      <w:divBdr>
        <w:top w:val="none" w:sz="0" w:space="0" w:color="auto"/>
        <w:left w:val="none" w:sz="0" w:space="0" w:color="auto"/>
        <w:bottom w:val="none" w:sz="0" w:space="0" w:color="auto"/>
        <w:right w:val="none" w:sz="0" w:space="0" w:color="auto"/>
      </w:divBdr>
    </w:div>
    <w:div w:id="1878735167">
      <w:marLeft w:val="480"/>
      <w:marRight w:val="0"/>
      <w:marTop w:val="0"/>
      <w:marBottom w:val="0"/>
      <w:divBdr>
        <w:top w:val="none" w:sz="0" w:space="0" w:color="auto"/>
        <w:left w:val="none" w:sz="0" w:space="0" w:color="auto"/>
        <w:bottom w:val="none" w:sz="0" w:space="0" w:color="auto"/>
        <w:right w:val="none" w:sz="0" w:space="0" w:color="auto"/>
      </w:divBdr>
    </w:div>
    <w:div w:id="1878808908">
      <w:marLeft w:val="480"/>
      <w:marRight w:val="0"/>
      <w:marTop w:val="0"/>
      <w:marBottom w:val="0"/>
      <w:divBdr>
        <w:top w:val="none" w:sz="0" w:space="0" w:color="auto"/>
        <w:left w:val="none" w:sz="0" w:space="0" w:color="auto"/>
        <w:bottom w:val="none" w:sz="0" w:space="0" w:color="auto"/>
        <w:right w:val="none" w:sz="0" w:space="0" w:color="auto"/>
      </w:divBdr>
    </w:div>
    <w:div w:id="1878816418">
      <w:marLeft w:val="480"/>
      <w:marRight w:val="0"/>
      <w:marTop w:val="0"/>
      <w:marBottom w:val="0"/>
      <w:divBdr>
        <w:top w:val="none" w:sz="0" w:space="0" w:color="auto"/>
        <w:left w:val="none" w:sz="0" w:space="0" w:color="auto"/>
        <w:bottom w:val="none" w:sz="0" w:space="0" w:color="auto"/>
        <w:right w:val="none" w:sz="0" w:space="0" w:color="auto"/>
      </w:divBdr>
    </w:div>
    <w:div w:id="1879200387">
      <w:marLeft w:val="480"/>
      <w:marRight w:val="0"/>
      <w:marTop w:val="0"/>
      <w:marBottom w:val="0"/>
      <w:divBdr>
        <w:top w:val="none" w:sz="0" w:space="0" w:color="auto"/>
        <w:left w:val="none" w:sz="0" w:space="0" w:color="auto"/>
        <w:bottom w:val="none" w:sz="0" w:space="0" w:color="auto"/>
        <w:right w:val="none" w:sz="0" w:space="0" w:color="auto"/>
      </w:divBdr>
    </w:div>
    <w:div w:id="1879203072">
      <w:marLeft w:val="480"/>
      <w:marRight w:val="0"/>
      <w:marTop w:val="0"/>
      <w:marBottom w:val="0"/>
      <w:divBdr>
        <w:top w:val="none" w:sz="0" w:space="0" w:color="auto"/>
        <w:left w:val="none" w:sz="0" w:space="0" w:color="auto"/>
        <w:bottom w:val="none" w:sz="0" w:space="0" w:color="auto"/>
        <w:right w:val="none" w:sz="0" w:space="0" w:color="auto"/>
      </w:divBdr>
    </w:div>
    <w:div w:id="1879312713">
      <w:marLeft w:val="480"/>
      <w:marRight w:val="0"/>
      <w:marTop w:val="0"/>
      <w:marBottom w:val="0"/>
      <w:divBdr>
        <w:top w:val="none" w:sz="0" w:space="0" w:color="auto"/>
        <w:left w:val="none" w:sz="0" w:space="0" w:color="auto"/>
        <w:bottom w:val="none" w:sz="0" w:space="0" w:color="auto"/>
        <w:right w:val="none" w:sz="0" w:space="0" w:color="auto"/>
      </w:divBdr>
    </w:div>
    <w:div w:id="1879314211">
      <w:marLeft w:val="480"/>
      <w:marRight w:val="0"/>
      <w:marTop w:val="0"/>
      <w:marBottom w:val="0"/>
      <w:divBdr>
        <w:top w:val="none" w:sz="0" w:space="0" w:color="auto"/>
        <w:left w:val="none" w:sz="0" w:space="0" w:color="auto"/>
        <w:bottom w:val="none" w:sz="0" w:space="0" w:color="auto"/>
        <w:right w:val="none" w:sz="0" w:space="0" w:color="auto"/>
      </w:divBdr>
    </w:div>
    <w:div w:id="1879389904">
      <w:marLeft w:val="480"/>
      <w:marRight w:val="0"/>
      <w:marTop w:val="0"/>
      <w:marBottom w:val="0"/>
      <w:divBdr>
        <w:top w:val="none" w:sz="0" w:space="0" w:color="auto"/>
        <w:left w:val="none" w:sz="0" w:space="0" w:color="auto"/>
        <w:bottom w:val="none" w:sz="0" w:space="0" w:color="auto"/>
        <w:right w:val="none" w:sz="0" w:space="0" w:color="auto"/>
      </w:divBdr>
    </w:div>
    <w:div w:id="1879775435">
      <w:marLeft w:val="480"/>
      <w:marRight w:val="0"/>
      <w:marTop w:val="0"/>
      <w:marBottom w:val="0"/>
      <w:divBdr>
        <w:top w:val="none" w:sz="0" w:space="0" w:color="auto"/>
        <w:left w:val="none" w:sz="0" w:space="0" w:color="auto"/>
        <w:bottom w:val="none" w:sz="0" w:space="0" w:color="auto"/>
        <w:right w:val="none" w:sz="0" w:space="0" w:color="auto"/>
      </w:divBdr>
    </w:div>
    <w:div w:id="1879780306">
      <w:marLeft w:val="480"/>
      <w:marRight w:val="0"/>
      <w:marTop w:val="0"/>
      <w:marBottom w:val="0"/>
      <w:divBdr>
        <w:top w:val="none" w:sz="0" w:space="0" w:color="auto"/>
        <w:left w:val="none" w:sz="0" w:space="0" w:color="auto"/>
        <w:bottom w:val="none" w:sz="0" w:space="0" w:color="auto"/>
        <w:right w:val="none" w:sz="0" w:space="0" w:color="auto"/>
      </w:divBdr>
    </w:div>
    <w:div w:id="1879853799">
      <w:marLeft w:val="480"/>
      <w:marRight w:val="0"/>
      <w:marTop w:val="0"/>
      <w:marBottom w:val="0"/>
      <w:divBdr>
        <w:top w:val="none" w:sz="0" w:space="0" w:color="auto"/>
        <w:left w:val="none" w:sz="0" w:space="0" w:color="auto"/>
        <w:bottom w:val="none" w:sz="0" w:space="0" w:color="auto"/>
        <w:right w:val="none" w:sz="0" w:space="0" w:color="auto"/>
      </w:divBdr>
    </w:div>
    <w:div w:id="1879928401">
      <w:marLeft w:val="480"/>
      <w:marRight w:val="0"/>
      <w:marTop w:val="0"/>
      <w:marBottom w:val="0"/>
      <w:divBdr>
        <w:top w:val="none" w:sz="0" w:space="0" w:color="auto"/>
        <w:left w:val="none" w:sz="0" w:space="0" w:color="auto"/>
        <w:bottom w:val="none" w:sz="0" w:space="0" w:color="auto"/>
        <w:right w:val="none" w:sz="0" w:space="0" w:color="auto"/>
      </w:divBdr>
    </w:div>
    <w:div w:id="1879971181">
      <w:marLeft w:val="480"/>
      <w:marRight w:val="0"/>
      <w:marTop w:val="0"/>
      <w:marBottom w:val="0"/>
      <w:divBdr>
        <w:top w:val="none" w:sz="0" w:space="0" w:color="auto"/>
        <w:left w:val="none" w:sz="0" w:space="0" w:color="auto"/>
        <w:bottom w:val="none" w:sz="0" w:space="0" w:color="auto"/>
        <w:right w:val="none" w:sz="0" w:space="0" w:color="auto"/>
      </w:divBdr>
    </w:div>
    <w:div w:id="1880166136">
      <w:marLeft w:val="480"/>
      <w:marRight w:val="0"/>
      <w:marTop w:val="0"/>
      <w:marBottom w:val="0"/>
      <w:divBdr>
        <w:top w:val="none" w:sz="0" w:space="0" w:color="auto"/>
        <w:left w:val="none" w:sz="0" w:space="0" w:color="auto"/>
        <w:bottom w:val="none" w:sz="0" w:space="0" w:color="auto"/>
        <w:right w:val="none" w:sz="0" w:space="0" w:color="auto"/>
      </w:divBdr>
    </w:div>
    <w:div w:id="1880431874">
      <w:marLeft w:val="480"/>
      <w:marRight w:val="0"/>
      <w:marTop w:val="0"/>
      <w:marBottom w:val="0"/>
      <w:divBdr>
        <w:top w:val="none" w:sz="0" w:space="0" w:color="auto"/>
        <w:left w:val="none" w:sz="0" w:space="0" w:color="auto"/>
        <w:bottom w:val="none" w:sz="0" w:space="0" w:color="auto"/>
        <w:right w:val="none" w:sz="0" w:space="0" w:color="auto"/>
      </w:divBdr>
    </w:div>
    <w:div w:id="1880586583">
      <w:marLeft w:val="480"/>
      <w:marRight w:val="0"/>
      <w:marTop w:val="0"/>
      <w:marBottom w:val="0"/>
      <w:divBdr>
        <w:top w:val="none" w:sz="0" w:space="0" w:color="auto"/>
        <w:left w:val="none" w:sz="0" w:space="0" w:color="auto"/>
        <w:bottom w:val="none" w:sz="0" w:space="0" w:color="auto"/>
        <w:right w:val="none" w:sz="0" w:space="0" w:color="auto"/>
      </w:divBdr>
    </w:div>
    <w:div w:id="1880624432">
      <w:marLeft w:val="480"/>
      <w:marRight w:val="0"/>
      <w:marTop w:val="0"/>
      <w:marBottom w:val="0"/>
      <w:divBdr>
        <w:top w:val="none" w:sz="0" w:space="0" w:color="auto"/>
        <w:left w:val="none" w:sz="0" w:space="0" w:color="auto"/>
        <w:bottom w:val="none" w:sz="0" w:space="0" w:color="auto"/>
        <w:right w:val="none" w:sz="0" w:space="0" w:color="auto"/>
      </w:divBdr>
    </w:div>
    <w:div w:id="1880631702">
      <w:marLeft w:val="480"/>
      <w:marRight w:val="0"/>
      <w:marTop w:val="0"/>
      <w:marBottom w:val="0"/>
      <w:divBdr>
        <w:top w:val="none" w:sz="0" w:space="0" w:color="auto"/>
        <w:left w:val="none" w:sz="0" w:space="0" w:color="auto"/>
        <w:bottom w:val="none" w:sz="0" w:space="0" w:color="auto"/>
        <w:right w:val="none" w:sz="0" w:space="0" w:color="auto"/>
      </w:divBdr>
    </w:div>
    <w:div w:id="1880704226">
      <w:marLeft w:val="480"/>
      <w:marRight w:val="0"/>
      <w:marTop w:val="0"/>
      <w:marBottom w:val="0"/>
      <w:divBdr>
        <w:top w:val="none" w:sz="0" w:space="0" w:color="auto"/>
        <w:left w:val="none" w:sz="0" w:space="0" w:color="auto"/>
        <w:bottom w:val="none" w:sz="0" w:space="0" w:color="auto"/>
        <w:right w:val="none" w:sz="0" w:space="0" w:color="auto"/>
      </w:divBdr>
    </w:div>
    <w:div w:id="1880782773">
      <w:marLeft w:val="480"/>
      <w:marRight w:val="0"/>
      <w:marTop w:val="0"/>
      <w:marBottom w:val="0"/>
      <w:divBdr>
        <w:top w:val="none" w:sz="0" w:space="0" w:color="auto"/>
        <w:left w:val="none" w:sz="0" w:space="0" w:color="auto"/>
        <w:bottom w:val="none" w:sz="0" w:space="0" w:color="auto"/>
        <w:right w:val="none" w:sz="0" w:space="0" w:color="auto"/>
      </w:divBdr>
    </w:div>
    <w:div w:id="1881240451">
      <w:marLeft w:val="480"/>
      <w:marRight w:val="0"/>
      <w:marTop w:val="0"/>
      <w:marBottom w:val="0"/>
      <w:divBdr>
        <w:top w:val="none" w:sz="0" w:space="0" w:color="auto"/>
        <w:left w:val="none" w:sz="0" w:space="0" w:color="auto"/>
        <w:bottom w:val="none" w:sz="0" w:space="0" w:color="auto"/>
        <w:right w:val="none" w:sz="0" w:space="0" w:color="auto"/>
      </w:divBdr>
    </w:div>
    <w:div w:id="1881281007">
      <w:marLeft w:val="480"/>
      <w:marRight w:val="0"/>
      <w:marTop w:val="0"/>
      <w:marBottom w:val="0"/>
      <w:divBdr>
        <w:top w:val="none" w:sz="0" w:space="0" w:color="auto"/>
        <w:left w:val="none" w:sz="0" w:space="0" w:color="auto"/>
        <w:bottom w:val="none" w:sz="0" w:space="0" w:color="auto"/>
        <w:right w:val="none" w:sz="0" w:space="0" w:color="auto"/>
      </w:divBdr>
    </w:div>
    <w:div w:id="1881435125">
      <w:marLeft w:val="480"/>
      <w:marRight w:val="0"/>
      <w:marTop w:val="0"/>
      <w:marBottom w:val="0"/>
      <w:divBdr>
        <w:top w:val="none" w:sz="0" w:space="0" w:color="auto"/>
        <w:left w:val="none" w:sz="0" w:space="0" w:color="auto"/>
        <w:bottom w:val="none" w:sz="0" w:space="0" w:color="auto"/>
        <w:right w:val="none" w:sz="0" w:space="0" w:color="auto"/>
      </w:divBdr>
    </w:div>
    <w:div w:id="1881475088">
      <w:marLeft w:val="480"/>
      <w:marRight w:val="0"/>
      <w:marTop w:val="0"/>
      <w:marBottom w:val="0"/>
      <w:divBdr>
        <w:top w:val="none" w:sz="0" w:space="0" w:color="auto"/>
        <w:left w:val="none" w:sz="0" w:space="0" w:color="auto"/>
        <w:bottom w:val="none" w:sz="0" w:space="0" w:color="auto"/>
        <w:right w:val="none" w:sz="0" w:space="0" w:color="auto"/>
      </w:divBdr>
    </w:div>
    <w:div w:id="1881504065">
      <w:marLeft w:val="480"/>
      <w:marRight w:val="0"/>
      <w:marTop w:val="0"/>
      <w:marBottom w:val="0"/>
      <w:divBdr>
        <w:top w:val="none" w:sz="0" w:space="0" w:color="auto"/>
        <w:left w:val="none" w:sz="0" w:space="0" w:color="auto"/>
        <w:bottom w:val="none" w:sz="0" w:space="0" w:color="auto"/>
        <w:right w:val="none" w:sz="0" w:space="0" w:color="auto"/>
      </w:divBdr>
    </w:div>
    <w:div w:id="1881669929">
      <w:marLeft w:val="480"/>
      <w:marRight w:val="0"/>
      <w:marTop w:val="0"/>
      <w:marBottom w:val="0"/>
      <w:divBdr>
        <w:top w:val="none" w:sz="0" w:space="0" w:color="auto"/>
        <w:left w:val="none" w:sz="0" w:space="0" w:color="auto"/>
        <w:bottom w:val="none" w:sz="0" w:space="0" w:color="auto"/>
        <w:right w:val="none" w:sz="0" w:space="0" w:color="auto"/>
      </w:divBdr>
    </w:div>
    <w:div w:id="1881698797">
      <w:marLeft w:val="480"/>
      <w:marRight w:val="0"/>
      <w:marTop w:val="0"/>
      <w:marBottom w:val="0"/>
      <w:divBdr>
        <w:top w:val="none" w:sz="0" w:space="0" w:color="auto"/>
        <w:left w:val="none" w:sz="0" w:space="0" w:color="auto"/>
        <w:bottom w:val="none" w:sz="0" w:space="0" w:color="auto"/>
        <w:right w:val="none" w:sz="0" w:space="0" w:color="auto"/>
      </w:divBdr>
    </w:div>
    <w:div w:id="1881701918">
      <w:marLeft w:val="480"/>
      <w:marRight w:val="0"/>
      <w:marTop w:val="0"/>
      <w:marBottom w:val="0"/>
      <w:divBdr>
        <w:top w:val="none" w:sz="0" w:space="0" w:color="auto"/>
        <w:left w:val="none" w:sz="0" w:space="0" w:color="auto"/>
        <w:bottom w:val="none" w:sz="0" w:space="0" w:color="auto"/>
        <w:right w:val="none" w:sz="0" w:space="0" w:color="auto"/>
      </w:divBdr>
    </w:div>
    <w:div w:id="1881745212">
      <w:marLeft w:val="480"/>
      <w:marRight w:val="0"/>
      <w:marTop w:val="0"/>
      <w:marBottom w:val="0"/>
      <w:divBdr>
        <w:top w:val="none" w:sz="0" w:space="0" w:color="auto"/>
        <w:left w:val="none" w:sz="0" w:space="0" w:color="auto"/>
        <w:bottom w:val="none" w:sz="0" w:space="0" w:color="auto"/>
        <w:right w:val="none" w:sz="0" w:space="0" w:color="auto"/>
      </w:divBdr>
    </w:div>
    <w:div w:id="1881823544">
      <w:marLeft w:val="480"/>
      <w:marRight w:val="0"/>
      <w:marTop w:val="0"/>
      <w:marBottom w:val="0"/>
      <w:divBdr>
        <w:top w:val="none" w:sz="0" w:space="0" w:color="auto"/>
        <w:left w:val="none" w:sz="0" w:space="0" w:color="auto"/>
        <w:bottom w:val="none" w:sz="0" w:space="0" w:color="auto"/>
        <w:right w:val="none" w:sz="0" w:space="0" w:color="auto"/>
      </w:divBdr>
    </w:div>
    <w:div w:id="1881893484">
      <w:marLeft w:val="480"/>
      <w:marRight w:val="0"/>
      <w:marTop w:val="0"/>
      <w:marBottom w:val="0"/>
      <w:divBdr>
        <w:top w:val="none" w:sz="0" w:space="0" w:color="auto"/>
        <w:left w:val="none" w:sz="0" w:space="0" w:color="auto"/>
        <w:bottom w:val="none" w:sz="0" w:space="0" w:color="auto"/>
        <w:right w:val="none" w:sz="0" w:space="0" w:color="auto"/>
      </w:divBdr>
    </w:div>
    <w:div w:id="1881941070">
      <w:marLeft w:val="480"/>
      <w:marRight w:val="0"/>
      <w:marTop w:val="0"/>
      <w:marBottom w:val="0"/>
      <w:divBdr>
        <w:top w:val="none" w:sz="0" w:space="0" w:color="auto"/>
        <w:left w:val="none" w:sz="0" w:space="0" w:color="auto"/>
        <w:bottom w:val="none" w:sz="0" w:space="0" w:color="auto"/>
        <w:right w:val="none" w:sz="0" w:space="0" w:color="auto"/>
      </w:divBdr>
    </w:div>
    <w:div w:id="1882012039">
      <w:marLeft w:val="480"/>
      <w:marRight w:val="0"/>
      <w:marTop w:val="0"/>
      <w:marBottom w:val="0"/>
      <w:divBdr>
        <w:top w:val="none" w:sz="0" w:space="0" w:color="auto"/>
        <w:left w:val="none" w:sz="0" w:space="0" w:color="auto"/>
        <w:bottom w:val="none" w:sz="0" w:space="0" w:color="auto"/>
        <w:right w:val="none" w:sz="0" w:space="0" w:color="auto"/>
      </w:divBdr>
    </w:div>
    <w:div w:id="1882211011">
      <w:marLeft w:val="480"/>
      <w:marRight w:val="0"/>
      <w:marTop w:val="0"/>
      <w:marBottom w:val="0"/>
      <w:divBdr>
        <w:top w:val="none" w:sz="0" w:space="0" w:color="auto"/>
        <w:left w:val="none" w:sz="0" w:space="0" w:color="auto"/>
        <w:bottom w:val="none" w:sz="0" w:space="0" w:color="auto"/>
        <w:right w:val="none" w:sz="0" w:space="0" w:color="auto"/>
      </w:divBdr>
    </w:div>
    <w:div w:id="1882282122">
      <w:marLeft w:val="480"/>
      <w:marRight w:val="0"/>
      <w:marTop w:val="0"/>
      <w:marBottom w:val="0"/>
      <w:divBdr>
        <w:top w:val="none" w:sz="0" w:space="0" w:color="auto"/>
        <w:left w:val="none" w:sz="0" w:space="0" w:color="auto"/>
        <w:bottom w:val="none" w:sz="0" w:space="0" w:color="auto"/>
        <w:right w:val="none" w:sz="0" w:space="0" w:color="auto"/>
      </w:divBdr>
    </w:div>
    <w:div w:id="1882395454">
      <w:marLeft w:val="480"/>
      <w:marRight w:val="0"/>
      <w:marTop w:val="0"/>
      <w:marBottom w:val="0"/>
      <w:divBdr>
        <w:top w:val="none" w:sz="0" w:space="0" w:color="auto"/>
        <w:left w:val="none" w:sz="0" w:space="0" w:color="auto"/>
        <w:bottom w:val="none" w:sz="0" w:space="0" w:color="auto"/>
        <w:right w:val="none" w:sz="0" w:space="0" w:color="auto"/>
      </w:divBdr>
    </w:div>
    <w:div w:id="1882471587">
      <w:marLeft w:val="480"/>
      <w:marRight w:val="0"/>
      <w:marTop w:val="0"/>
      <w:marBottom w:val="0"/>
      <w:divBdr>
        <w:top w:val="none" w:sz="0" w:space="0" w:color="auto"/>
        <w:left w:val="none" w:sz="0" w:space="0" w:color="auto"/>
        <w:bottom w:val="none" w:sz="0" w:space="0" w:color="auto"/>
        <w:right w:val="none" w:sz="0" w:space="0" w:color="auto"/>
      </w:divBdr>
    </w:div>
    <w:div w:id="1882546295">
      <w:marLeft w:val="480"/>
      <w:marRight w:val="0"/>
      <w:marTop w:val="0"/>
      <w:marBottom w:val="0"/>
      <w:divBdr>
        <w:top w:val="none" w:sz="0" w:space="0" w:color="auto"/>
        <w:left w:val="none" w:sz="0" w:space="0" w:color="auto"/>
        <w:bottom w:val="none" w:sz="0" w:space="0" w:color="auto"/>
        <w:right w:val="none" w:sz="0" w:space="0" w:color="auto"/>
      </w:divBdr>
    </w:div>
    <w:div w:id="1882552825">
      <w:marLeft w:val="480"/>
      <w:marRight w:val="0"/>
      <w:marTop w:val="0"/>
      <w:marBottom w:val="0"/>
      <w:divBdr>
        <w:top w:val="none" w:sz="0" w:space="0" w:color="auto"/>
        <w:left w:val="none" w:sz="0" w:space="0" w:color="auto"/>
        <w:bottom w:val="none" w:sz="0" w:space="0" w:color="auto"/>
        <w:right w:val="none" w:sz="0" w:space="0" w:color="auto"/>
      </w:divBdr>
    </w:div>
    <w:div w:id="1882748111">
      <w:marLeft w:val="480"/>
      <w:marRight w:val="0"/>
      <w:marTop w:val="0"/>
      <w:marBottom w:val="0"/>
      <w:divBdr>
        <w:top w:val="none" w:sz="0" w:space="0" w:color="auto"/>
        <w:left w:val="none" w:sz="0" w:space="0" w:color="auto"/>
        <w:bottom w:val="none" w:sz="0" w:space="0" w:color="auto"/>
        <w:right w:val="none" w:sz="0" w:space="0" w:color="auto"/>
      </w:divBdr>
    </w:div>
    <w:div w:id="1882785042">
      <w:marLeft w:val="480"/>
      <w:marRight w:val="0"/>
      <w:marTop w:val="0"/>
      <w:marBottom w:val="0"/>
      <w:divBdr>
        <w:top w:val="none" w:sz="0" w:space="0" w:color="auto"/>
        <w:left w:val="none" w:sz="0" w:space="0" w:color="auto"/>
        <w:bottom w:val="none" w:sz="0" w:space="0" w:color="auto"/>
        <w:right w:val="none" w:sz="0" w:space="0" w:color="auto"/>
      </w:divBdr>
    </w:div>
    <w:div w:id="1882786807">
      <w:marLeft w:val="480"/>
      <w:marRight w:val="0"/>
      <w:marTop w:val="0"/>
      <w:marBottom w:val="0"/>
      <w:divBdr>
        <w:top w:val="none" w:sz="0" w:space="0" w:color="auto"/>
        <w:left w:val="none" w:sz="0" w:space="0" w:color="auto"/>
        <w:bottom w:val="none" w:sz="0" w:space="0" w:color="auto"/>
        <w:right w:val="none" w:sz="0" w:space="0" w:color="auto"/>
      </w:divBdr>
    </w:div>
    <w:div w:id="1883130001">
      <w:marLeft w:val="480"/>
      <w:marRight w:val="0"/>
      <w:marTop w:val="0"/>
      <w:marBottom w:val="0"/>
      <w:divBdr>
        <w:top w:val="none" w:sz="0" w:space="0" w:color="auto"/>
        <w:left w:val="none" w:sz="0" w:space="0" w:color="auto"/>
        <w:bottom w:val="none" w:sz="0" w:space="0" w:color="auto"/>
        <w:right w:val="none" w:sz="0" w:space="0" w:color="auto"/>
      </w:divBdr>
    </w:div>
    <w:div w:id="1883208027">
      <w:marLeft w:val="480"/>
      <w:marRight w:val="0"/>
      <w:marTop w:val="0"/>
      <w:marBottom w:val="0"/>
      <w:divBdr>
        <w:top w:val="none" w:sz="0" w:space="0" w:color="auto"/>
        <w:left w:val="none" w:sz="0" w:space="0" w:color="auto"/>
        <w:bottom w:val="none" w:sz="0" w:space="0" w:color="auto"/>
        <w:right w:val="none" w:sz="0" w:space="0" w:color="auto"/>
      </w:divBdr>
    </w:div>
    <w:div w:id="1883252800">
      <w:marLeft w:val="480"/>
      <w:marRight w:val="0"/>
      <w:marTop w:val="0"/>
      <w:marBottom w:val="0"/>
      <w:divBdr>
        <w:top w:val="none" w:sz="0" w:space="0" w:color="auto"/>
        <w:left w:val="none" w:sz="0" w:space="0" w:color="auto"/>
        <w:bottom w:val="none" w:sz="0" w:space="0" w:color="auto"/>
        <w:right w:val="none" w:sz="0" w:space="0" w:color="auto"/>
      </w:divBdr>
    </w:div>
    <w:div w:id="1883516523">
      <w:marLeft w:val="480"/>
      <w:marRight w:val="0"/>
      <w:marTop w:val="0"/>
      <w:marBottom w:val="0"/>
      <w:divBdr>
        <w:top w:val="none" w:sz="0" w:space="0" w:color="auto"/>
        <w:left w:val="none" w:sz="0" w:space="0" w:color="auto"/>
        <w:bottom w:val="none" w:sz="0" w:space="0" w:color="auto"/>
        <w:right w:val="none" w:sz="0" w:space="0" w:color="auto"/>
      </w:divBdr>
    </w:div>
    <w:div w:id="1883587985">
      <w:marLeft w:val="480"/>
      <w:marRight w:val="0"/>
      <w:marTop w:val="0"/>
      <w:marBottom w:val="0"/>
      <w:divBdr>
        <w:top w:val="none" w:sz="0" w:space="0" w:color="auto"/>
        <w:left w:val="none" w:sz="0" w:space="0" w:color="auto"/>
        <w:bottom w:val="none" w:sz="0" w:space="0" w:color="auto"/>
        <w:right w:val="none" w:sz="0" w:space="0" w:color="auto"/>
      </w:divBdr>
    </w:div>
    <w:div w:id="1883597198">
      <w:marLeft w:val="480"/>
      <w:marRight w:val="0"/>
      <w:marTop w:val="0"/>
      <w:marBottom w:val="0"/>
      <w:divBdr>
        <w:top w:val="none" w:sz="0" w:space="0" w:color="auto"/>
        <w:left w:val="none" w:sz="0" w:space="0" w:color="auto"/>
        <w:bottom w:val="none" w:sz="0" w:space="0" w:color="auto"/>
        <w:right w:val="none" w:sz="0" w:space="0" w:color="auto"/>
      </w:divBdr>
    </w:div>
    <w:div w:id="1883639800">
      <w:marLeft w:val="480"/>
      <w:marRight w:val="0"/>
      <w:marTop w:val="0"/>
      <w:marBottom w:val="0"/>
      <w:divBdr>
        <w:top w:val="none" w:sz="0" w:space="0" w:color="auto"/>
        <w:left w:val="none" w:sz="0" w:space="0" w:color="auto"/>
        <w:bottom w:val="none" w:sz="0" w:space="0" w:color="auto"/>
        <w:right w:val="none" w:sz="0" w:space="0" w:color="auto"/>
      </w:divBdr>
    </w:div>
    <w:div w:id="1883666252">
      <w:marLeft w:val="480"/>
      <w:marRight w:val="0"/>
      <w:marTop w:val="0"/>
      <w:marBottom w:val="0"/>
      <w:divBdr>
        <w:top w:val="none" w:sz="0" w:space="0" w:color="auto"/>
        <w:left w:val="none" w:sz="0" w:space="0" w:color="auto"/>
        <w:bottom w:val="none" w:sz="0" w:space="0" w:color="auto"/>
        <w:right w:val="none" w:sz="0" w:space="0" w:color="auto"/>
      </w:divBdr>
    </w:div>
    <w:div w:id="1883782714">
      <w:marLeft w:val="480"/>
      <w:marRight w:val="0"/>
      <w:marTop w:val="0"/>
      <w:marBottom w:val="0"/>
      <w:divBdr>
        <w:top w:val="none" w:sz="0" w:space="0" w:color="auto"/>
        <w:left w:val="none" w:sz="0" w:space="0" w:color="auto"/>
        <w:bottom w:val="none" w:sz="0" w:space="0" w:color="auto"/>
        <w:right w:val="none" w:sz="0" w:space="0" w:color="auto"/>
      </w:divBdr>
    </w:div>
    <w:div w:id="1883900375">
      <w:marLeft w:val="480"/>
      <w:marRight w:val="0"/>
      <w:marTop w:val="0"/>
      <w:marBottom w:val="0"/>
      <w:divBdr>
        <w:top w:val="none" w:sz="0" w:space="0" w:color="auto"/>
        <w:left w:val="none" w:sz="0" w:space="0" w:color="auto"/>
        <w:bottom w:val="none" w:sz="0" w:space="0" w:color="auto"/>
        <w:right w:val="none" w:sz="0" w:space="0" w:color="auto"/>
      </w:divBdr>
    </w:div>
    <w:div w:id="1884512469">
      <w:marLeft w:val="480"/>
      <w:marRight w:val="0"/>
      <w:marTop w:val="0"/>
      <w:marBottom w:val="0"/>
      <w:divBdr>
        <w:top w:val="none" w:sz="0" w:space="0" w:color="auto"/>
        <w:left w:val="none" w:sz="0" w:space="0" w:color="auto"/>
        <w:bottom w:val="none" w:sz="0" w:space="0" w:color="auto"/>
        <w:right w:val="none" w:sz="0" w:space="0" w:color="auto"/>
      </w:divBdr>
    </w:div>
    <w:div w:id="1884518928">
      <w:marLeft w:val="480"/>
      <w:marRight w:val="0"/>
      <w:marTop w:val="0"/>
      <w:marBottom w:val="0"/>
      <w:divBdr>
        <w:top w:val="none" w:sz="0" w:space="0" w:color="auto"/>
        <w:left w:val="none" w:sz="0" w:space="0" w:color="auto"/>
        <w:bottom w:val="none" w:sz="0" w:space="0" w:color="auto"/>
        <w:right w:val="none" w:sz="0" w:space="0" w:color="auto"/>
      </w:divBdr>
    </w:div>
    <w:div w:id="1884520296">
      <w:marLeft w:val="480"/>
      <w:marRight w:val="0"/>
      <w:marTop w:val="0"/>
      <w:marBottom w:val="0"/>
      <w:divBdr>
        <w:top w:val="none" w:sz="0" w:space="0" w:color="auto"/>
        <w:left w:val="none" w:sz="0" w:space="0" w:color="auto"/>
        <w:bottom w:val="none" w:sz="0" w:space="0" w:color="auto"/>
        <w:right w:val="none" w:sz="0" w:space="0" w:color="auto"/>
      </w:divBdr>
    </w:div>
    <w:div w:id="1884899110">
      <w:marLeft w:val="480"/>
      <w:marRight w:val="0"/>
      <w:marTop w:val="0"/>
      <w:marBottom w:val="0"/>
      <w:divBdr>
        <w:top w:val="none" w:sz="0" w:space="0" w:color="auto"/>
        <w:left w:val="none" w:sz="0" w:space="0" w:color="auto"/>
        <w:bottom w:val="none" w:sz="0" w:space="0" w:color="auto"/>
        <w:right w:val="none" w:sz="0" w:space="0" w:color="auto"/>
      </w:divBdr>
    </w:div>
    <w:div w:id="1885167215">
      <w:marLeft w:val="480"/>
      <w:marRight w:val="0"/>
      <w:marTop w:val="0"/>
      <w:marBottom w:val="0"/>
      <w:divBdr>
        <w:top w:val="none" w:sz="0" w:space="0" w:color="auto"/>
        <w:left w:val="none" w:sz="0" w:space="0" w:color="auto"/>
        <w:bottom w:val="none" w:sz="0" w:space="0" w:color="auto"/>
        <w:right w:val="none" w:sz="0" w:space="0" w:color="auto"/>
      </w:divBdr>
    </w:div>
    <w:div w:id="1885211143">
      <w:marLeft w:val="480"/>
      <w:marRight w:val="0"/>
      <w:marTop w:val="0"/>
      <w:marBottom w:val="0"/>
      <w:divBdr>
        <w:top w:val="none" w:sz="0" w:space="0" w:color="auto"/>
        <w:left w:val="none" w:sz="0" w:space="0" w:color="auto"/>
        <w:bottom w:val="none" w:sz="0" w:space="0" w:color="auto"/>
        <w:right w:val="none" w:sz="0" w:space="0" w:color="auto"/>
      </w:divBdr>
    </w:div>
    <w:div w:id="1885360101">
      <w:marLeft w:val="480"/>
      <w:marRight w:val="0"/>
      <w:marTop w:val="0"/>
      <w:marBottom w:val="0"/>
      <w:divBdr>
        <w:top w:val="none" w:sz="0" w:space="0" w:color="auto"/>
        <w:left w:val="none" w:sz="0" w:space="0" w:color="auto"/>
        <w:bottom w:val="none" w:sz="0" w:space="0" w:color="auto"/>
        <w:right w:val="none" w:sz="0" w:space="0" w:color="auto"/>
      </w:divBdr>
    </w:div>
    <w:div w:id="1885482727">
      <w:marLeft w:val="480"/>
      <w:marRight w:val="0"/>
      <w:marTop w:val="0"/>
      <w:marBottom w:val="0"/>
      <w:divBdr>
        <w:top w:val="none" w:sz="0" w:space="0" w:color="auto"/>
        <w:left w:val="none" w:sz="0" w:space="0" w:color="auto"/>
        <w:bottom w:val="none" w:sz="0" w:space="0" w:color="auto"/>
        <w:right w:val="none" w:sz="0" w:space="0" w:color="auto"/>
      </w:divBdr>
    </w:div>
    <w:div w:id="1885751508">
      <w:marLeft w:val="480"/>
      <w:marRight w:val="0"/>
      <w:marTop w:val="0"/>
      <w:marBottom w:val="0"/>
      <w:divBdr>
        <w:top w:val="none" w:sz="0" w:space="0" w:color="auto"/>
        <w:left w:val="none" w:sz="0" w:space="0" w:color="auto"/>
        <w:bottom w:val="none" w:sz="0" w:space="0" w:color="auto"/>
        <w:right w:val="none" w:sz="0" w:space="0" w:color="auto"/>
      </w:divBdr>
    </w:div>
    <w:div w:id="1885942460">
      <w:marLeft w:val="480"/>
      <w:marRight w:val="0"/>
      <w:marTop w:val="0"/>
      <w:marBottom w:val="0"/>
      <w:divBdr>
        <w:top w:val="none" w:sz="0" w:space="0" w:color="auto"/>
        <w:left w:val="none" w:sz="0" w:space="0" w:color="auto"/>
        <w:bottom w:val="none" w:sz="0" w:space="0" w:color="auto"/>
        <w:right w:val="none" w:sz="0" w:space="0" w:color="auto"/>
      </w:divBdr>
    </w:div>
    <w:div w:id="1886022057">
      <w:marLeft w:val="480"/>
      <w:marRight w:val="0"/>
      <w:marTop w:val="0"/>
      <w:marBottom w:val="0"/>
      <w:divBdr>
        <w:top w:val="none" w:sz="0" w:space="0" w:color="auto"/>
        <w:left w:val="none" w:sz="0" w:space="0" w:color="auto"/>
        <w:bottom w:val="none" w:sz="0" w:space="0" w:color="auto"/>
        <w:right w:val="none" w:sz="0" w:space="0" w:color="auto"/>
      </w:divBdr>
    </w:div>
    <w:div w:id="1886062461">
      <w:marLeft w:val="480"/>
      <w:marRight w:val="0"/>
      <w:marTop w:val="0"/>
      <w:marBottom w:val="0"/>
      <w:divBdr>
        <w:top w:val="none" w:sz="0" w:space="0" w:color="auto"/>
        <w:left w:val="none" w:sz="0" w:space="0" w:color="auto"/>
        <w:bottom w:val="none" w:sz="0" w:space="0" w:color="auto"/>
        <w:right w:val="none" w:sz="0" w:space="0" w:color="auto"/>
      </w:divBdr>
    </w:div>
    <w:div w:id="1886063068">
      <w:marLeft w:val="480"/>
      <w:marRight w:val="0"/>
      <w:marTop w:val="0"/>
      <w:marBottom w:val="0"/>
      <w:divBdr>
        <w:top w:val="none" w:sz="0" w:space="0" w:color="auto"/>
        <w:left w:val="none" w:sz="0" w:space="0" w:color="auto"/>
        <w:bottom w:val="none" w:sz="0" w:space="0" w:color="auto"/>
        <w:right w:val="none" w:sz="0" w:space="0" w:color="auto"/>
      </w:divBdr>
    </w:div>
    <w:div w:id="1886140578">
      <w:marLeft w:val="480"/>
      <w:marRight w:val="0"/>
      <w:marTop w:val="0"/>
      <w:marBottom w:val="0"/>
      <w:divBdr>
        <w:top w:val="none" w:sz="0" w:space="0" w:color="auto"/>
        <w:left w:val="none" w:sz="0" w:space="0" w:color="auto"/>
        <w:bottom w:val="none" w:sz="0" w:space="0" w:color="auto"/>
        <w:right w:val="none" w:sz="0" w:space="0" w:color="auto"/>
      </w:divBdr>
    </w:div>
    <w:div w:id="1886209043">
      <w:marLeft w:val="480"/>
      <w:marRight w:val="0"/>
      <w:marTop w:val="0"/>
      <w:marBottom w:val="0"/>
      <w:divBdr>
        <w:top w:val="none" w:sz="0" w:space="0" w:color="auto"/>
        <w:left w:val="none" w:sz="0" w:space="0" w:color="auto"/>
        <w:bottom w:val="none" w:sz="0" w:space="0" w:color="auto"/>
        <w:right w:val="none" w:sz="0" w:space="0" w:color="auto"/>
      </w:divBdr>
    </w:div>
    <w:div w:id="1886285148">
      <w:marLeft w:val="480"/>
      <w:marRight w:val="0"/>
      <w:marTop w:val="0"/>
      <w:marBottom w:val="0"/>
      <w:divBdr>
        <w:top w:val="none" w:sz="0" w:space="0" w:color="auto"/>
        <w:left w:val="none" w:sz="0" w:space="0" w:color="auto"/>
        <w:bottom w:val="none" w:sz="0" w:space="0" w:color="auto"/>
        <w:right w:val="none" w:sz="0" w:space="0" w:color="auto"/>
      </w:divBdr>
    </w:div>
    <w:div w:id="1886327617">
      <w:marLeft w:val="480"/>
      <w:marRight w:val="0"/>
      <w:marTop w:val="0"/>
      <w:marBottom w:val="0"/>
      <w:divBdr>
        <w:top w:val="none" w:sz="0" w:space="0" w:color="auto"/>
        <w:left w:val="none" w:sz="0" w:space="0" w:color="auto"/>
        <w:bottom w:val="none" w:sz="0" w:space="0" w:color="auto"/>
        <w:right w:val="none" w:sz="0" w:space="0" w:color="auto"/>
      </w:divBdr>
    </w:div>
    <w:div w:id="1886331372">
      <w:marLeft w:val="480"/>
      <w:marRight w:val="0"/>
      <w:marTop w:val="0"/>
      <w:marBottom w:val="0"/>
      <w:divBdr>
        <w:top w:val="none" w:sz="0" w:space="0" w:color="auto"/>
        <w:left w:val="none" w:sz="0" w:space="0" w:color="auto"/>
        <w:bottom w:val="none" w:sz="0" w:space="0" w:color="auto"/>
        <w:right w:val="none" w:sz="0" w:space="0" w:color="auto"/>
      </w:divBdr>
    </w:div>
    <w:div w:id="1886404236">
      <w:marLeft w:val="480"/>
      <w:marRight w:val="0"/>
      <w:marTop w:val="0"/>
      <w:marBottom w:val="0"/>
      <w:divBdr>
        <w:top w:val="none" w:sz="0" w:space="0" w:color="auto"/>
        <w:left w:val="none" w:sz="0" w:space="0" w:color="auto"/>
        <w:bottom w:val="none" w:sz="0" w:space="0" w:color="auto"/>
        <w:right w:val="none" w:sz="0" w:space="0" w:color="auto"/>
      </w:divBdr>
    </w:div>
    <w:div w:id="1886522250">
      <w:marLeft w:val="480"/>
      <w:marRight w:val="0"/>
      <w:marTop w:val="0"/>
      <w:marBottom w:val="0"/>
      <w:divBdr>
        <w:top w:val="none" w:sz="0" w:space="0" w:color="auto"/>
        <w:left w:val="none" w:sz="0" w:space="0" w:color="auto"/>
        <w:bottom w:val="none" w:sz="0" w:space="0" w:color="auto"/>
        <w:right w:val="none" w:sz="0" w:space="0" w:color="auto"/>
      </w:divBdr>
    </w:div>
    <w:div w:id="1886525275">
      <w:marLeft w:val="480"/>
      <w:marRight w:val="0"/>
      <w:marTop w:val="0"/>
      <w:marBottom w:val="0"/>
      <w:divBdr>
        <w:top w:val="none" w:sz="0" w:space="0" w:color="auto"/>
        <w:left w:val="none" w:sz="0" w:space="0" w:color="auto"/>
        <w:bottom w:val="none" w:sz="0" w:space="0" w:color="auto"/>
        <w:right w:val="none" w:sz="0" w:space="0" w:color="auto"/>
      </w:divBdr>
    </w:div>
    <w:div w:id="1886670709">
      <w:marLeft w:val="480"/>
      <w:marRight w:val="0"/>
      <w:marTop w:val="0"/>
      <w:marBottom w:val="0"/>
      <w:divBdr>
        <w:top w:val="none" w:sz="0" w:space="0" w:color="auto"/>
        <w:left w:val="none" w:sz="0" w:space="0" w:color="auto"/>
        <w:bottom w:val="none" w:sz="0" w:space="0" w:color="auto"/>
        <w:right w:val="none" w:sz="0" w:space="0" w:color="auto"/>
      </w:divBdr>
    </w:div>
    <w:div w:id="1886680132">
      <w:marLeft w:val="480"/>
      <w:marRight w:val="0"/>
      <w:marTop w:val="0"/>
      <w:marBottom w:val="0"/>
      <w:divBdr>
        <w:top w:val="none" w:sz="0" w:space="0" w:color="auto"/>
        <w:left w:val="none" w:sz="0" w:space="0" w:color="auto"/>
        <w:bottom w:val="none" w:sz="0" w:space="0" w:color="auto"/>
        <w:right w:val="none" w:sz="0" w:space="0" w:color="auto"/>
      </w:divBdr>
    </w:div>
    <w:div w:id="1886721537">
      <w:marLeft w:val="480"/>
      <w:marRight w:val="0"/>
      <w:marTop w:val="0"/>
      <w:marBottom w:val="0"/>
      <w:divBdr>
        <w:top w:val="none" w:sz="0" w:space="0" w:color="auto"/>
        <w:left w:val="none" w:sz="0" w:space="0" w:color="auto"/>
        <w:bottom w:val="none" w:sz="0" w:space="0" w:color="auto"/>
        <w:right w:val="none" w:sz="0" w:space="0" w:color="auto"/>
      </w:divBdr>
    </w:div>
    <w:div w:id="1886865399">
      <w:marLeft w:val="480"/>
      <w:marRight w:val="0"/>
      <w:marTop w:val="0"/>
      <w:marBottom w:val="0"/>
      <w:divBdr>
        <w:top w:val="none" w:sz="0" w:space="0" w:color="auto"/>
        <w:left w:val="none" w:sz="0" w:space="0" w:color="auto"/>
        <w:bottom w:val="none" w:sz="0" w:space="0" w:color="auto"/>
        <w:right w:val="none" w:sz="0" w:space="0" w:color="auto"/>
      </w:divBdr>
    </w:div>
    <w:div w:id="1887060516">
      <w:marLeft w:val="480"/>
      <w:marRight w:val="0"/>
      <w:marTop w:val="0"/>
      <w:marBottom w:val="0"/>
      <w:divBdr>
        <w:top w:val="none" w:sz="0" w:space="0" w:color="auto"/>
        <w:left w:val="none" w:sz="0" w:space="0" w:color="auto"/>
        <w:bottom w:val="none" w:sz="0" w:space="0" w:color="auto"/>
        <w:right w:val="none" w:sz="0" w:space="0" w:color="auto"/>
      </w:divBdr>
    </w:div>
    <w:div w:id="1887132567">
      <w:marLeft w:val="480"/>
      <w:marRight w:val="0"/>
      <w:marTop w:val="0"/>
      <w:marBottom w:val="0"/>
      <w:divBdr>
        <w:top w:val="none" w:sz="0" w:space="0" w:color="auto"/>
        <w:left w:val="none" w:sz="0" w:space="0" w:color="auto"/>
        <w:bottom w:val="none" w:sz="0" w:space="0" w:color="auto"/>
        <w:right w:val="none" w:sz="0" w:space="0" w:color="auto"/>
      </w:divBdr>
    </w:div>
    <w:div w:id="1887178595">
      <w:marLeft w:val="480"/>
      <w:marRight w:val="0"/>
      <w:marTop w:val="0"/>
      <w:marBottom w:val="0"/>
      <w:divBdr>
        <w:top w:val="none" w:sz="0" w:space="0" w:color="auto"/>
        <w:left w:val="none" w:sz="0" w:space="0" w:color="auto"/>
        <w:bottom w:val="none" w:sz="0" w:space="0" w:color="auto"/>
        <w:right w:val="none" w:sz="0" w:space="0" w:color="auto"/>
      </w:divBdr>
    </w:div>
    <w:div w:id="1887179319">
      <w:marLeft w:val="480"/>
      <w:marRight w:val="0"/>
      <w:marTop w:val="0"/>
      <w:marBottom w:val="0"/>
      <w:divBdr>
        <w:top w:val="none" w:sz="0" w:space="0" w:color="auto"/>
        <w:left w:val="none" w:sz="0" w:space="0" w:color="auto"/>
        <w:bottom w:val="none" w:sz="0" w:space="0" w:color="auto"/>
        <w:right w:val="none" w:sz="0" w:space="0" w:color="auto"/>
      </w:divBdr>
    </w:div>
    <w:div w:id="1887180975">
      <w:marLeft w:val="480"/>
      <w:marRight w:val="0"/>
      <w:marTop w:val="0"/>
      <w:marBottom w:val="0"/>
      <w:divBdr>
        <w:top w:val="none" w:sz="0" w:space="0" w:color="auto"/>
        <w:left w:val="none" w:sz="0" w:space="0" w:color="auto"/>
        <w:bottom w:val="none" w:sz="0" w:space="0" w:color="auto"/>
        <w:right w:val="none" w:sz="0" w:space="0" w:color="auto"/>
      </w:divBdr>
    </w:div>
    <w:div w:id="1887254126">
      <w:marLeft w:val="480"/>
      <w:marRight w:val="0"/>
      <w:marTop w:val="0"/>
      <w:marBottom w:val="0"/>
      <w:divBdr>
        <w:top w:val="none" w:sz="0" w:space="0" w:color="auto"/>
        <w:left w:val="none" w:sz="0" w:space="0" w:color="auto"/>
        <w:bottom w:val="none" w:sz="0" w:space="0" w:color="auto"/>
        <w:right w:val="none" w:sz="0" w:space="0" w:color="auto"/>
      </w:divBdr>
    </w:div>
    <w:div w:id="1887374613">
      <w:marLeft w:val="480"/>
      <w:marRight w:val="0"/>
      <w:marTop w:val="0"/>
      <w:marBottom w:val="0"/>
      <w:divBdr>
        <w:top w:val="none" w:sz="0" w:space="0" w:color="auto"/>
        <w:left w:val="none" w:sz="0" w:space="0" w:color="auto"/>
        <w:bottom w:val="none" w:sz="0" w:space="0" w:color="auto"/>
        <w:right w:val="none" w:sz="0" w:space="0" w:color="auto"/>
      </w:divBdr>
    </w:div>
    <w:div w:id="1887443854">
      <w:marLeft w:val="480"/>
      <w:marRight w:val="0"/>
      <w:marTop w:val="0"/>
      <w:marBottom w:val="0"/>
      <w:divBdr>
        <w:top w:val="none" w:sz="0" w:space="0" w:color="auto"/>
        <w:left w:val="none" w:sz="0" w:space="0" w:color="auto"/>
        <w:bottom w:val="none" w:sz="0" w:space="0" w:color="auto"/>
        <w:right w:val="none" w:sz="0" w:space="0" w:color="auto"/>
      </w:divBdr>
    </w:div>
    <w:div w:id="1887452701">
      <w:marLeft w:val="480"/>
      <w:marRight w:val="0"/>
      <w:marTop w:val="0"/>
      <w:marBottom w:val="0"/>
      <w:divBdr>
        <w:top w:val="none" w:sz="0" w:space="0" w:color="auto"/>
        <w:left w:val="none" w:sz="0" w:space="0" w:color="auto"/>
        <w:bottom w:val="none" w:sz="0" w:space="0" w:color="auto"/>
        <w:right w:val="none" w:sz="0" w:space="0" w:color="auto"/>
      </w:divBdr>
    </w:div>
    <w:div w:id="1887599703">
      <w:marLeft w:val="480"/>
      <w:marRight w:val="0"/>
      <w:marTop w:val="0"/>
      <w:marBottom w:val="0"/>
      <w:divBdr>
        <w:top w:val="none" w:sz="0" w:space="0" w:color="auto"/>
        <w:left w:val="none" w:sz="0" w:space="0" w:color="auto"/>
        <w:bottom w:val="none" w:sz="0" w:space="0" w:color="auto"/>
        <w:right w:val="none" w:sz="0" w:space="0" w:color="auto"/>
      </w:divBdr>
    </w:div>
    <w:div w:id="1887600158">
      <w:marLeft w:val="480"/>
      <w:marRight w:val="0"/>
      <w:marTop w:val="0"/>
      <w:marBottom w:val="0"/>
      <w:divBdr>
        <w:top w:val="none" w:sz="0" w:space="0" w:color="auto"/>
        <w:left w:val="none" w:sz="0" w:space="0" w:color="auto"/>
        <w:bottom w:val="none" w:sz="0" w:space="0" w:color="auto"/>
        <w:right w:val="none" w:sz="0" w:space="0" w:color="auto"/>
      </w:divBdr>
    </w:div>
    <w:div w:id="1887637886">
      <w:marLeft w:val="480"/>
      <w:marRight w:val="0"/>
      <w:marTop w:val="0"/>
      <w:marBottom w:val="0"/>
      <w:divBdr>
        <w:top w:val="none" w:sz="0" w:space="0" w:color="auto"/>
        <w:left w:val="none" w:sz="0" w:space="0" w:color="auto"/>
        <w:bottom w:val="none" w:sz="0" w:space="0" w:color="auto"/>
        <w:right w:val="none" w:sz="0" w:space="0" w:color="auto"/>
      </w:divBdr>
    </w:div>
    <w:div w:id="1887643633">
      <w:marLeft w:val="480"/>
      <w:marRight w:val="0"/>
      <w:marTop w:val="0"/>
      <w:marBottom w:val="0"/>
      <w:divBdr>
        <w:top w:val="none" w:sz="0" w:space="0" w:color="auto"/>
        <w:left w:val="none" w:sz="0" w:space="0" w:color="auto"/>
        <w:bottom w:val="none" w:sz="0" w:space="0" w:color="auto"/>
        <w:right w:val="none" w:sz="0" w:space="0" w:color="auto"/>
      </w:divBdr>
    </w:div>
    <w:div w:id="1887713111">
      <w:marLeft w:val="480"/>
      <w:marRight w:val="0"/>
      <w:marTop w:val="0"/>
      <w:marBottom w:val="0"/>
      <w:divBdr>
        <w:top w:val="none" w:sz="0" w:space="0" w:color="auto"/>
        <w:left w:val="none" w:sz="0" w:space="0" w:color="auto"/>
        <w:bottom w:val="none" w:sz="0" w:space="0" w:color="auto"/>
        <w:right w:val="none" w:sz="0" w:space="0" w:color="auto"/>
      </w:divBdr>
    </w:div>
    <w:div w:id="1887719195">
      <w:marLeft w:val="480"/>
      <w:marRight w:val="0"/>
      <w:marTop w:val="0"/>
      <w:marBottom w:val="0"/>
      <w:divBdr>
        <w:top w:val="none" w:sz="0" w:space="0" w:color="auto"/>
        <w:left w:val="none" w:sz="0" w:space="0" w:color="auto"/>
        <w:bottom w:val="none" w:sz="0" w:space="0" w:color="auto"/>
        <w:right w:val="none" w:sz="0" w:space="0" w:color="auto"/>
      </w:divBdr>
    </w:div>
    <w:div w:id="1887788059">
      <w:marLeft w:val="480"/>
      <w:marRight w:val="0"/>
      <w:marTop w:val="0"/>
      <w:marBottom w:val="0"/>
      <w:divBdr>
        <w:top w:val="none" w:sz="0" w:space="0" w:color="auto"/>
        <w:left w:val="none" w:sz="0" w:space="0" w:color="auto"/>
        <w:bottom w:val="none" w:sz="0" w:space="0" w:color="auto"/>
        <w:right w:val="none" w:sz="0" w:space="0" w:color="auto"/>
      </w:divBdr>
    </w:div>
    <w:div w:id="1887789678">
      <w:marLeft w:val="480"/>
      <w:marRight w:val="0"/>
      <w:marTop w:val="0"/>
      <w:marBottom w:val="0"/>
      <w:divBdr>
        <w:top w:val="none" w:sz="0" w:space="0" w:color="auto"/>
        <w:left w:val="none" w:sz="0" w:space="0" w:color="auto"/>
        <w:bottom w:val="none" w:sz="0" w:space="0" w:color="auto"/>
        <w:right w:val="none" w:sz="0" w:space="0" w:color="auto"/>
      </w:divBdr>
    </w:div>
    <w:div w:id="1888031710">
      <w:marLeft w:val="480"/>
      <w:marRight w:val="0"/>
      <w:marTop w:val="0"/>
      <w:marBottom w:val="0"/>
      <w:divBdr>
        <w:top w:val="none" w:sz="0" w:space="0" w:color="auto"/>
        <w:left w:val="none" w:sz="0" w:space="0" w:color="auto"/>
        <w:bottom w:val="none" w:sz="0" w:space="0" w:color="auto"/>
        <w:right w:val="none" w:sz="0" w:space="0" w:color="auto"/>
      </w:divBdr>
    </w:div>
    <w:div w:id="1888178777">
      <w:marLeft w:val="480"/>
      <w:marRight w:val="0"/>
      <w:marTop w:val="0"/>
      <w:marBottom w:val="0"/>
      <w:divBdr>
        <w:top w:val="none" w:sz="0" w:space="0" w:color="auto"/>
        <w:left w:val="none" w:sz="0" w:space="0" w:color="auto"/>
        <w:bottom w:val="none" w:sz="0" w:space="0" w:color="auto"/>
        <w:right w:val="none" w:sz="0" w:space="0" w:color="auto"/>
      </w:divBdr>
    </w:div>
    <w:div w:id="1888223792">
      <w:marLeft w:val="480"/>
      <w:marRight w:val="0"/>
      <w:marTop w:val="0"/>
      <w:marBottom w:val="0"/>
      <w:divBdr>
        <w:top w:val="none" w:sz="0" w:space="0" w:color="auto"/>
        <w:left w:val="none" w:sz="0" w:space="0" w:color="auto"/>
        <w:bottom w:val="none" w:sz="0" w:space="0" w:color="auto"/>
        <w:right w:val="none" w:sz="0" w:space="0" w:color="auto"/>
      </w:divBdr>
    </w:div>
    <w:div w:id="1888300332">
      <w:marLeft w:val="480"/>
      <w:marRight w:val="0"/>
      <w:marTop w:val="0"/>
      <w:marBottom w:val="0"/>
      <w:divBdr>
        <w:top w:val="none" w:sz="0" w:space="0" w:color="auto"/>
        <w:left w:val="none" w:sz="0" w:space="0" w:color="auto"/>
        <w:bottom w:val="none" w:sz="0" w:space="0" w:color="auto"/>
        <w:right w:val="none" w:sz="0" w:space="0" w:color="auto"/>
      </w:divBdr>
    </w:div>
    <w:div w:id="1888451562">
      <w:marLeft w:val="480"/>
      <w:marRight w:val="0"/>
      <w:marTop w:val="0"/>
      <w:marBottom w:val="0"/>
      <w:divBdr>
        <w:top w:val="none" w:sz="0" w:space="0" w:color="auto"/>
        <w:left w:val="none" w:sz="0" w:space="0" w:color="auto"/>
        <w:bottom w:val="none" w:sz="0" w:space="0" w:color="auto"/>
        <w:right w:val="none" w:sz="0" w:space="0" w:color="auto"/>
      </w:divBdr>
    </w:div>
    <w:div w:id="1888838918">
      <w:marLeft w:val="480"/>
      <w:marRight w:val="0"/>
      <w:marTop w:val="0"/>
      <w:marBottom w:val="0"/>
      <w:divBdr>
        <w:top w:val="none" w:sz="0" w:space="0" w:color="auto"/>
        <w:left w:val="none" w:sz="0" w:space="0" w:color="auto"/>
        <w:bottom w:val="none" w:sz="0" w:space="0" w:color="auto"/>
        <w:right w:val="none" w:sz="0" w:space="0" w:color="auto"/>
      </w:divBdr>
    </w:div>
    <w:div w:id="1888881604">
      <w:marLeft w:val="480"/>
      <w:marRight w:val="0"/>
      <w:marTop w:val="0"/>
      <w:marBottom w:val="0"/>
      <w:divBdr>
        <w:top w:val="none" w:sz="0" w:space="0" w:color="auto"/>
        <w:left w:val="none" w:sz="0" w:space="0" w:color="auto"/>
        <w:bottom w:val="none" w:sz="0" w:space="0" w:color="auto"/>
        <w:right w:val="none" w:sz="0" w:space="0" w:color="auto"/>
      </w:divBdr>
    </w:div>
    <w:div w:id="1888955014">
      <w:marLeft w:val="480"/>
      <w:marRight w:val="0"/>
      <w:marTop w:val="0"/>
      <w:marBottom w:val="0"/>
      <w:divBdr>
        <w:top w:val="none" w:sz="0" w:space="0" w:color="auto"/>
        <w:left w:val="none" w:sz="0" w:space="0" w:color="auto"/>
        <w:bottom w:val="none" w:sz="0" w:space="0" w:color="auto"/>
        <w:right w:val="none" w:sz="0" w:space="0" w:color="auto"/>
      </w:divBdr>
    </w:div>
    <w:div w:id="1888955091">
      <w:marLeft w:val="480"/>
      <w:marRight w:val="0"/>
      <w:marTop w:val="0"/>
      <w:marBottom w:val="0"/>
      <w:divBdr>
        <w:top w:val="none" w:sz="0" w:space="0" w:color="auto"/>
        <w:left w:val="none" w:sz="0" w:space="0" w:color="auto"/>
        <w:bottom w:val="none" w:sz="0" w:space="0" w:color="auto"/>
        <w:right w:val="none" w:sz="0" w:space="0" w:color="auto"/>
      </w:divBdr>
    </w:div>
    <w:div w:id="1889028608">
      <w:marLeft w:val="480"/>
      <w:marRight w:val="0"/>
      <w:marTop w:val="0"/>
      <w:marBottom w:val="0"/>
      <w:divBdr>
        <w:top w:val="none" w:sz="0" w:space="0" w:color="auto"/>
        <w:left w:val="none" w:sz="0" w:space="0" w:color="auto"/>
        <w:bottom w:val="none" w:sz="0" w:space="0" w:color="auto"/>
        <w:right w:val="none" w:sz="0" w:space="0" w:color="auto"/>
      </w:divBdr>
    </w:div>
    <w:div w:id="1889225289">
      <w:marLeft w:val="480"/>
      <w:marRight w:val="0"/>
      <w:marTop w:val="0"/>
      <w:marBottom w:val="0"/>
      <w:divBdr>
        <w:top w:val="none" w:sz="0" w:space="0" w:color="auto"/>
        <w:left w:val="none" w:sz="0" w:space="0" w:color="auto"/>
        <w:bottom w:val="none" w:sz="0" w:space="0" w:color="auto"/>
        <w:right w:val="none" w:sz="0" w:space="0" w:color="auto"/>
      </w:divBdr>
    </w:div>
    <w:div w:id="1889338719">
      <w:marLeft w:val="480"/>
      <w:marRight w:val="0"/>
      <w:marTop w:val="0"/>
      <w:marBottom w:val="0"/>
      <w:divBdr>
        <w:top w:val="none" w:sz="0" w:space="0" w:color="auto"/>
        <w:left w:val="none" w:sz="0" w:space="0" w:color="auto"/>
        <w:bottom w:val="none" w:sz="0" w:space="0" w:color="auto"/>
        <w:right w:val="none" w:sz="0" w:space="0" w:color="auto"/>
      </w:divBdr>
    </w:div>
    <w:div w:id="1889494089">
      <w:marLeft w:val="480"/>
      <w:marRight w:val="0"/>
      <w:marTop w:val="0"/>
      <w:marBottom w:val="0"/>
      <w:divBdr>
        <w:top w:val="none" w:sz="0" w:space="0" w:color="auto"/>
        <w:left w:val="none" w:sz="0" w:space="0" w:color="auto"/>
        <w:bottom w:val="none" w:sz="0" w:space="0" w:color="auto"/>
        <w:right w:val="none" w:sz="0" w:space="0" w:color="auto"/>
      </w:divBdr>
    </w:div>
    <w:div w:id="1889565194">
      <w:marLeft w:val="480"/>
      <w:marRight w:val="0"/>
      <w:marTop w:val="0"/>
      <w:marBottom w:val="0"/>
      <w:divBdr>
        <w:top w:val="none" w:sz="0" w:space="0" w:color="auto"/>
        <w:left w:val="none" w:sz="0" w:space="0" w:color="auto"/>
        <w:bottom w:val="none" w:sz="0" w:space="0" w:color="auto"/>
        <w:right w:val="none" w:sz="0" w:space="0" w:color="auto"/>
      </w:divBdr>
    </w:div>
    <w:div w:id="1889603801">
      <w:marLeft w:val="480"/>
      <w:marRight w:val="0"/>
      <w:marTop w:val="0"/>
      <w:marBottom w:val="0"/>
      <w:divBdr>
        <w:top w:val="none" w:sz="0" w:space="0" w:color="auto"/>
        <w:left w:val="none" w:sz="0" w:space="0" w:color="auto"/>
        <w:bottom w:val="none" w:sz="0" w:space="0" w:color="auto"/>
        <w:right w:val="none" w:sz="0" w:space="0" w:color="auto"/>
      </w:divBdr>
    </w:div>
    <w:div w:id="1889881216">
      <w:marLeft w:val="480"/>
      <w:marRight w:val="0"/>
      <w:marTop w:val="0"/>
      <w:marBottom w:val="0"/>
      <w:divBdr>
        <w:top w:val="none" w:sz="0" w:space="0" w:color="auto"/>
        <w:left w:val="none" w:sz="0" w:space="0" w:color="auto"/>
        <w:bottom w:val="none" w:sz="0" w:space="0" w:color="auto"/>
        <w:right w:val="none" w:sz="0" w:space="0" w:color="auto"/>
      </w:divBdr>
    </w:div>
    <w:div w:id="1890068688">
      <w:marLeft w:val="480"/>
      <w:marRight w:val="0"/>
      <w:marTop w:val="0"/>
      <w:marBottom w:val="0"/>
      <w:divBdr>
        <w:top w:val="none" w:sz="0" w:space="0" w:color="auto"/>
        <w:left w:val="none" w:sz="0" w:space="0" w:color="auto"/>
        <w:bottom w:val="none" w:sz="0" w:space="0" w:color="auto"/>
        <w:right w:val="none" w:sz="0" w:space="0" w:color="auto"/>
      </w:divBdr>
    </w:div>
    <w:div w:id="1890149912">
      <w:marLeft w:val="480"/>
      <w:marRight w:val="0"/>
      <w:marTop w:val="0"/>
      <w:marBottom w:val="0"/>
      <w:divBdr>
        <w:top w:val="none" w:sz="0" w:space="0" w:color="auto"/>
        <w:left w:val="none" w:sz="0" w:space="0" w:color="auto"/>
        <w:bottom w:val="none" w:sz="0" w:space="0" w:color="auto"/>
        <w:right w:val="none" w:sz="0" w:space="0" w:color="auto"/>
      </w:divBdr>
    </w:div>
    <w:div w:id="1890189390">
      <w:marLeft w:val="480"/>
      <w:marRight w:val="0"/>
      <w:marTop w:val="0"/>
      <w:marBottom w:val="0"/>
      <w:divBdr>
        <w:top w:val="none" w:sz="0" w:space="0" w:color="auto"/>
        <w:left w:val="none" w:sz="0" w:space="0" w:color="auto"/>
        <w:bottom w:val="none" w:sz="0" w:space="0" w:color="auto"/>
        <w:right w:val="none" w:sz="0" w:space="0" w:color="auto"/>
      </w:divBdr>
    </w:div>
    <w:div w:id="1890216178">
      <w:marLeft w:val="480"/>
      <w:marRight w:val="0"/>
      <w:marTop w:val="0"/>
      <w:marBottom w:val="0"/>
      <w:divBdr>
        <w:top w:val="none" w:sz="0" w:space="0" w:color="auto"/>
        <w:left w:val="none" w:sz="0" w:space="0" w:color="auto"/>
        <w:bottom w:val="none" w:sz="0" w:space="0" w:color="auto"/>
        <w:right w:val="none" w:sz="0" w:space="0" w:color="auto"/>
      </w:divBdr>
    </w:div>
    <w:div w:id="1890333766">
      <w:marLeft w:val="480"/>
      <w:marRight w:val="0"/>
      <w:marTop w:val="0"/>
      <w:marBottom w:val="0"/>
      <w:divBdr>
        <w:top w:val="none" w:sz="0" w:space="0" w:color="auto"/>
        <w:left w:val="none" w:sz="0" w:space="0" w:color="auto"/>
        <w:bottom w:val="none" w:sz="0" w:space="0" w:color="auto"/>
        <w:right w:val="none" w:sz="0" w:space="0" w:color="auto"/>
      </w:divBdr>
    </w:div>
    <w:div w:id="1890412181">
      <w:marLeft w:val="480"/>
      <w:marRight w:val="0"/>
      <w:marTop w:val="0"/>
      <w:marBottom w:val="0"/>
      <w:divBdr>
        <w:top w:val="none" w:sz="0" w:space="0" w:color="auto"/>
        <w:left w:val="none" w:sz="0" w:space="0" w:color="auto"/>
        <w:bottom w:val="none" w:sz="0" w:space="0" w:color="auto"/>
        <w:right w:val="none" w:sz="0" w:space="0" w:color="auto"/>
      </w:divBdr>
    </w:div>
    <w:div w:id="1890648345">
      <w:marLeft w:val="480"/>
      <w:marRight w:val="0"/>
      <w:marTop w:val="0"/>
      <w:marBottom w:val="0"/>
      <w:divBdr>
        <w:top w:val="none" w:sz="0" w:space="0" w:color="auto"/>
        <w:left w:val="none" w:sz="0" w:space="0" w:color="auto"/>
        <w:bottom w:val="none" w:sz="0" w:space="0" w:color="auto"/>
        <w:right w:val="none" w:sz="0" w:space="0" w:color="auto"/>
      </w:divBdr>
    </w:div>
    <w:div w:id="1890654216">
      <w:marLeft w:val="480"/>
      <w:marRight w:val="0"/>
      <w:marTop w:val="0"/>
      <w:marBottom w:val="0"/>
      <w:divBdr>
        <w:top w:val="none" w:sz="0" w:space="0" w:color="auto"/>
        <w:left w:val="none" w:sz="0" w:space="0" w:color="auto"/>
        <w:bottom w:val="none" w:sz="0" w:space="0" w:color="auto"/>
        <w:right w:val="none" w:sz="0" w:space="0" w:color="auto"/>
      </w:divBdr>
    </w:div>
    <w:div w:id="1890678144">
      <w:marLeft w:val="480"/>
      <w:marRight w:val="0"/>
      <w:marTop w:val="0"/>
      <w:marBottom w:val="0"/>
      <w:divBdr>
        <w:top w:val="none" w:sz="0" w:space="0" w:color="auto"/>
        <w:left w:val="none" w:sz="0" w:space="0" w:color="auto"/>
        <w:bottom w:val="none" w:sz="0" w:space="0" w:color="auto"/>
        <w:right w:val="none" w:sz="0" w:space="0" w:color="auto"/>
      </w:divBdr>
    </w:div>
    <w:div w:id="1890728657">
      <w:marLeft w:val="480"/>
      <w:marRight w:val="0"/>
      <w:marTop w:val="0"/>
      <w:marBottom w:val="0"/>
      <w:divBdr>
        <w:top w:val="none" w:sz="0" w:space="0" w:color="auto"/>
        <w:left w:val="none" w:sz="0" w:space="0" w:color="auto"/>
        <w:bottom w:val="none" w:sz="0" w:space="0" w:color="auto"/>
        <w:right w:val="none" w:sz="0" w:space="0" w:color="auto"/>
      </w:divBdr>
    </w:div>
    <w:div w:id="1890845969">
      <w:marLeft w:val="480"/>
      <w:marRight w:val="0"/>
      <w:marTop w:val="0"/>
      <w:marBottom w:val="0"/>
      <w:divBdr>
        <w:top w:val="none" w:sz="0" w:space="0" w:color="auto"/>
        <w:left w:val="none" w:sz="0" w:space="0" w:color="auto"/>
        <w:bottom w:val="none" w:sz="0" w:space="0" w:color="auto"/>
        <w:right w:val="none" w:sz="0" w:space="0" w:color="auto"/>
      </w:divBdr>
    </w:div>
    <w:div w:id="1890921091">
      <w:marLeft w:val="480"/>
      <w:marRight w:val="0"/>
      <w:marTop w:val="0"/>
      <w:marBottom w:val="0"/>
      <w:divBdr>
        <w:top w:val="none" w:sz="0" w:space="0" w:color="auto"/>
        <w:left w:val="none" w:sz="0" w:space="0" w:color="auto"/>
        <w:bottom w:val="none" w:sz="0" w:space="0" w:color="auto"/>
        <w:right w:val="none" w:sz="0" w:space="0" w:color="auto"/>
      </w:divBdr>
    </w:div>
    <w:div w:id="1891064950">
      <w:marLeft w:val="480"/>
      <w:marRight w:val="0"/>
      <w:marTop w:val="0"/>
      <w:marBottom w:val="0"/>
      <w:divBdr>
        <w:top w:val="none" w:sz="0" w:space="0" w:color="auto"/>
        <w:left w:val="none" w:sz="0" w:space="0" w:color="auto"/>
        <w:bottom w:val="none" w:sz="0" w:space="0" w:color="auto"/>
        <w:right w:val="none" w:sz="0" w:space="0" w:color="auto"/>
      </w:divBdr>
    </w:div>
    <w:div w:id="1891106919">
      <w:marLeft w:val="480"/>
      <w:marRight w:val="0"/>
      <w:marTop w:val="0"/>
      <w:marBottom w:val="0"/>
      <w:divBdr>
        <w:top w:val="none" w:sz="0" w:space="0" w:color="auto"/>
        <w:left w:val="none" w:sz="0" w:space="0" w:color="auto"/>
        <w:bottom w:val="none" w:sz="0" w:space="0" w:color="auto"/>
        <w:right w:val="none" w:sz="0" w:space="0" w:color="auto"/>
      </w:divBdr>
    </w:div>
    <w:div w:id="1891112341">
      <w:marLeft w:val="480"/>
      <w:marRight w:val="0"/>
      <w:marTop w:val="0"/>
      <w:marBottom w:val="0"/>
      <w:divBdr>
        <w:top w:val="none" w:sz="0" w:space="0" w:color="auto"/>
        <w:left w:val="none" w:sz="0" w:space="0" w:color="auto"/>
        <w:bottom w:val="none" w:sz="0" w:space="0" w:color="auto"/>
        <w:right w:val="none" w:sz="0" w:space="0" w:color="auto"/>
      </w:divBdr>
    </w:div>
    <w:div w:id="1891115780">
      <w:marLeft w:val="480"/>
      <w:marRight w:val="0"/>
      <w:marTop w:val="0"/>
      <w:marBottom w:val="0"/>
      <w:divBdr>
        <w:top w:val="none" w:sz="0" w:space="0" w:color="auto"/>
        <w:left w:val="none" w:sz="0" w:space="0" w:color="auto"/>
        <w:bottom w:val="none" w:sz="0" w:space="0" w:color="auto"/>
        <w:right w:val="none" w:sz="0" w:space="0" w:color="auto"/>
      </w:divBdr>
    </w:div>
    <w:div w:id="1891189230">
      <w:marLeft w:val="480"/>
      <w:marRight w:val="0"/>
      <w:marTop w:val="0"/>
      <w:marBottom w:val="0"/>
      <w:divBdr>
        <w:top w:val="none" w:sz="0" w:space="0" w:color="auto"/>
        <w:left w:val="none" w:sz="0" w:space="0" w:color="auto"/>
        <w:bottom w:val="none" w:sz="0" w:space="0" w:color="auto"/>
        <w:right w:val="none" w:sz="0" w:space="0" w:color="auto"/>
      </w:divBdr>
    </w:div>
    <w:div w:id="1891305525">
      <w:marLeft w:val="480"/>
      <w:marRight w:val="0"/>
      <w:marTop w:val="0"/>
      <w:marBottom w:val="0"/>
      <w:divBdr>
        <w:top w:val="none" w:sz="0" w:space="0" w:color="auto"/>
        <w:left w:val="none" w:sz="0" w:space="0" w:color="auto"/>
        <w:bottom w:val="none" w:sz="0" w:space="0" w:color="auto"/>
        <w:right w:val="none" w:sz="0" w:space="0" w:color="auto"/>
      </w:divBdr>
    </w:div>
    <w:div w:id="1891377449">
      <w:marLeft w:val="480"/>
      <w:marRight w:val="0"/>
      <w:marTop w:val="0"/>
      <w:marBottom w:val="0"/>
      <w:divBdr>
        <w:top w:val="none" w:sz="0" w:space="0" w:color="auto"/>
        <w:left w:val="none" w:sz="0" w:space="0" w:color="auto"/>
        <w:bottom w:val="none" w:sz="0" w:space="0" w:color="auto"/>
        <w:right w:val="none" w:sz="0" w:space="0" w:color="auto"/>
      </w:divBdr>
    </w:div>
    <w:div w:id="1891384687">
      <w:marLeft w:val="480"/>
      <w:marRight w:val="0"/>
      <w:marTop w:val="0"/>
      <w:marBottom w:val="0"/>
      <w:divBdr>
        <w:top w:val="none" w:sz="0" w:space="0" w:color="auto"/>
        <w:left w:val="none" w:sz="0" w:space="0" w:color="auto"/>
        <w:bottom w:val="none" w:sz="0" w:space="0" w:color="auto"/>
        <w:right w:val="none" w:sz="0" w:space="0" w:color="auto"/>
      </w:divBdr>
    </w:div>
    <w:div w:id="1891573654">
      <w:marLeft w:val="480"/>
      <w:marRight w:val="0"/>
      <w:marTop w:val="0"/>
      <w:marBottom w:val="0"/>
      <w:divBdr>
        <w:top w:val="none" w:sz="0" w:space="0" w:color="auto"/>
        <w:left w:val="none" w:sz="0" w:space="0" w:color="auto"/>
        <w:bottom w:val="none" w:sz="0" w:space="0" w:color="auto"/>
        <w:right w:val="none" w:sz="0" w:space="0" w:color="auto"/>
      </w:divBdr>
    </w:div>
    <w:div w:id="1891719775">
      <w:marLeft w:val="480"/>
      <w:marRight w:val="0"/>
      <w:marTop w:val="0"/>
      <w:marBottom w:val="0"/>
      <w:divBdr>
        <w:top w:val="none" w:sz="0" w:space="0" w:color="auto"/>
        <w:left w:val="none" w:sz="0" w:space="0" w:color="auto"/>
        <w:bottom w:val="none" w:sz="0" w:space="0" w:color="auto"/>
        <w:right w:val="none" w:sz="0" w:space="0" w:color="auto"/>
      </w:divBdr>
    </w:div>
    <w:div w:id="1891917594">
      <w:marLeft w:val="480"/>
      <w:marRight w:val="0"/>
      <w:marTop w:val="0"/>
      <w:marBottom w:val="0"/>
      <w:divBdr>
        <w:top w:val="none" w:sz="0" w:space="0" w:color="auto"/>
        <w:left w:val="none" w:sz="0" w:space="0" w:color="auto"/>
        <w:bottom w:val="none" w:sz="0" w:space="0" w:color="auto"/>
        <w:right w:val="none" w:sz="0" w:space="0" w:color="auto"/>
      </w:divBdr>
    </w:div>
    <w:div w:id="1892033959">
      <w:marLeft w:val="480"/>
      <w:marRight w:val="0"/>
      <w:marTop w:val="0"/>
      <w:marBottom w:val="0"/>
      <w:divBdr>
        <w:top w:val="none" w:sz="0" w:space="0" w:color="auto"/>
        <w:left w:val="none" w:sz="0" w:space="0" w:color="auto"/>
        <w:bottom w:val="none" w:sz="0" w:space="0" w:color="auto"/>
        <w:right w:val="none" w:sz="0" w:space="0" w:color="auto"/>
      </w:divBdr>
    </w:div>
    <w:div w:id="1892035531">
      <w:marLeft w:val="480"/>
      <w:marRight w:val="0"/>
      <w:marTop w:val="0"/>
      <w:marBottom w:val="0"/>
      <w:divBdr>
        <w:top w:val="none" w:sz="0" w:space="0" w:color="auto"/>
        <w:left w:val="none" w:sz="0" w:space="0" w:color="auto"/>
        <w:bottom w:val="none" w:sz="0" w:space="0" w:color="auto"/>
        <w:right w:val="none" w:sz="0" w:space="0" w:color="auto"/>
      </w:divBdr>
    </w:div>
    <w:div w:id="1892037869">
      <w:marLeft w:val="480"/>
      <w:marRight w:val="0"/>
      <w:marTop w:val="0"/>
      <w:marBottom w:val="0"/>
      <w:divBdr>
        <w:top w:val="none" w:sz="0" w:space="0" w:color="auto"/>
        <w:left w:val="none" w:sz="0" w:space="0" w:color="auto"/>
        <w:bottom w:val="none" w:sz="0" w:space="0" w:color="auto"/>
        <w:right w:val="none" w:sz="0" w:space="0" w:color="auto"/>
      </w:divBdr>
    </w:div>
    <w:div w:id="1892157794">
      <w:marLeft w:val="480"/>
      <w:marRight w:val="0"/>
      <w:marTop w:val="0"/>
      <w:marBottom w:val="0"/>
      <w:divBdr>
        <w:top w:val="none" w:sz="0" w:space="0" w:color="auto"/>
        <w:left w:val="none" w:sz="0" w:space="0" w:color="auto"/>
        <w:bottom w:val="none" w:sz="0" w:space="0" w:color="auto"/>
        <w:right w:val="none" w:sz="0" w:space="0" w:color="auto"/>
      </w:divBdr>
    </w:div>
    <w:div w:id="1892227129">
      <w:marLeft w:val="480"/>
      <w:marRight w:val="0"/>
      <w:marTop w:val="0"/>
      <w:marBottom w:val="0"/>
      <w:divBdr>
        <w:top w:val="none" w:sz="0" w:space="0" w:color="auto"/>
        <w:left w:val="none" w:sz="0" w:space="0" w:color="auto"/>
        <w:bottom w:val="none" w:sz="0" w:space="0" w:color="auto"/>
        <w:right w:val="none" w:sz="0" w:space="0" w:color="auto"/>
      </w:divBdr>
    </w:div>
    <w:div w:id="1892231596">
      <w:marLeft w:val="480"/>
      <w:marRight w:val="0"/>
      <w:marTop w:val="0"/>
      <w:marBottom w:val="0"/>
      <w:divBdr>
        <w:top w:val="none" w:sz="0" w:space="0" w:color="auto"/>
        <w:left w:val="none" w:sz="0" w:space="0" w:color="auto"/>
        <w:bottom w:val="none" w:sz="0" w:space="0" w:color="auto"/>
        <w:right w:val="none" w:sz="0" w:space="0" w:color="auto"/>
      </w:divBdr>
    </w:div>
    <w:div w:id="1892421459">
      <w:marLeft w:val="480"/>
      <w:marRight w:val="0"/>
      <w:marTop w:val="0"/>
      <w:marBottom w:val="0"/>
      <w:divBdr>
        <w:top w:val="none" w:sz="0" w:space="0" w:color="auto"/>
        <w:left w:val="none" w:sz="0" w:space="0" w:color="auto"/>
        <w:bottom w:val="none" w:sz="0" w:space="0" w:color="auto"/>
        <w:right w:val="none" w:sz="0" w:space="0" w:color="auto"/>
      </w:divBdr>
    </w:div>
    <w:div w:id="1892424891">
      <w:marLeft w:val="480"/>
      <w:marRight w:val="0"/>
      <w:marTop w:val="0"/>
      <w:marBottom w:val="0"/>
      <w:divBdr>
        <w:top w:val="none" w:sz="0" w:space="0" w:color="auto"/>
        <w:left w:val="none" w:sz="0" w:space="0" w:color="auto"/>
        <w:bottom w:val="none" w:sz="0" w:space="0" w:color="auto"/>
        <w:right w:val="none" w:sz="0" w:space="0" w:color="auto"/>
      </w:divBdr>
    </w:div>
    <w:div w:id="1892569506">
      <w:marLeft w:val="480"/>
      <w:marRight w:val="0"/>
      <w:marTop w:val="0"/>
      <w:marBottom w:val="0"/>
      <w:divBdr>
        <w:top w:val="none" w:sz="0" w:space="0" w:color="auto"/>
        <w:left w:val="none" w:sz="0" w:space="0" w:color="auto"/>
        <w:bottom w:val="none" w:sz="0" w:space="0" w:color="auto"/>
        <w:right w:val="none" w:sz="0" w:space="0" w:color="auto"/>
      </w:divBdr>
    </w:div>
    <w:div w:id="1892569662">
      <w:marLeft w:val="480"/>
      <w:marRight w:val="0"/>
      <w:marTop w:val="0"/>
      <w:marBottom w:val="0"/>
      <w:divBdr>
        <w:top w:val="none" w:sz="0" w:space="0" w:color="auto"/>
        <w:left w:val="none" w:sz="0" w:space="0" w:color="auto"/>
        <w:bottom w:val="none" w:sz="0" w:space="0" w:color="auto"/>
        <w:right w:val="none" w:sz="0" w:space="0" w:color="auto"/>
      </w:divBdr>
    </w:div>
    <w:div w:id="1892574427">
      <w:marLeft w:val="480"/>
      <w:marRight w:val="0"/>
      <w:marTop w:val="0"/>
      <w:marBottom w:val="0"/>
      <w:divBdr>
        <w:top w:val="none" w:sz="0" w:space="0" w:color="auto"/>
        <w:left w:val="none" w:sz="0" w:space="0" w:color="auto"/>
        <w:bottom w:val="none" w:sz="0" w:space="0" w:color="auto"/>
        <w:right w:val="none" w:sz="0" w:space="0" w:color="auto"/>
      </w:divBdr>
    </w:div>
    <w:div w:id="1892695676">
      <w:marLeft w:val="480"/>
      <w:marRight w:val="0"/>
      <w:marTop w:val="0"/>
      <w:marBottom w:val="0"/>
      <w:divBdr>
        <w:top w:val="none" w:sz="0" w:space="0" w:color="auto"/>
        <w:left w:val="none" w:sz="0" w:space="0" w:color="auto"/>
        <w:bottom w:val="none" w:sz="0" w:space="0" w:color="auto"/>
        <w:right w:val="none" w:sz="0" w:space="0" w:color="auto"/>
      </w:divBdr>
    </w:div>
    <w:div w:id="1892764093">
      <w:marLeft w:val="480"/>
      <w:marRight w:val="0"/>
      <w:marTop w:val="0"/>
      <w:marBottom w:val="0"/>
      <w:divBdr>
        <w:top w:val="none" w:sz="0" w:space="0" w:color="auto"/>
        <w:left w:val="none" w:sz="0" w:space="0" w:color="auto"/>
        <w:bottom w:val="none" w:sz="0" w:space="0" w:color="auto"/>
        <w:right w:val="none" w:sz="0" w:space="0" w:color="auto"/>
      </w:divBdr>
    </w:div>
    <w:div w:id="1892841016">
      <w:marLeft w:val="480"/>
      <w:marRight w:val="0"/>
      <w:marTop w:val="0"/>
      <w:marBottom w:val="0"/>
      <w:divBdr>
        <w:top w:val="none" w:sz="0" w:space="0" w:color="auto"/>
        <w:left w:val="none" w:sz="0" w:space="0" w:color="auto"/>
        <w:bottom w:val="none" w:sz="0" w:space="0" w:color="auto"/>
        <w:right w:val="none" w:sz="0" w:space="0" w:color="auto"/>
      </w:divBdr>
    </w:div>
    <w:div w:id="1892879947">
      <w:marLeft w:val="480"/>
      <w:marRight w:val="0"/>
      <w:marTop w:val="0"/>
      <w:marBottom w:val="0"/>
      <w:divBdr>
        <w:top w:val="none" w:sz="0" w:space="0" w:color="auto"/>
        <w:left w:val="none" w:sz="0" w:space="0" w:color="auto"/>
        <w:bottom w:val="none" w:sz="0" w:space="0" w:color="auto"/>
        <w:right w:val="none" w:sz="0" w:space="0" w:color="auto"/>
      </w:divBdr>
    </w:div>
    <w:div w:id="1892880456">
      <w:marLeft w:val="480"/>
      <w:marRight w:val="0"/>
      <w:marTop w:val="0"/>
      <w:marBottom w:val="0"/>
      <w:divBdr>
        <w:top w:val="none" w:sz="0" w:space="0" w:color="auto"/>
        <w:left w:val="none" w:sz="0" w:space="0" w:color="auto"/>
        <w:bottom w:val="none" w:sz="0" w:space="0" w:color="auto"/>
        <w:right w:val="none" w:sz="0" w:space="0" w:color="auto"/>
      </w:divBdr>
    </w:div>
    <w:div w:id="1892888318">
      <w:marLeft w:val="480"/>
      <w:marRight w:val="0"/>
      <w:marTop w:val="0"/>
      <w:marBottom w:val="0"/>
      <w:divBdr>
        <w:top w:val="none" w:sz="0" w:space="0" w:color="auto"/>
        <w:left w:val="none" w:sz="0" w:space="0" w:color="auto"/>
        <w:bottom w:val="none" w:sz="0" w:space="0" w:color="auto"/>
        <w:right w:val="none" w:sz="0" w:space="0" w:color="auto"/>
      </w:divBdr>
    </w:div>
    <w:div w:id="1892963618">
      <w:marLeft w:val="480"/>
      <w:marRight w:val="0"/>
      <w:marTop w:val="0"/>
      <w:marBottom w:val="0"/>
      <w:divBdr>
        <w:top w:val="none" w:sz="0" w:space="0" w:color="auto"/>
        <w:left w:val="none" w:sz="0" w:space="0" w:color="auto"/>
        <w:bottom w:val="none" w:sz="0" w:space="0" w:color="auto"/>
        <w:right w:val="none" w:sz="0" w:space="0" w:color="auto"/>
      </w:divBdr>
    </w:div>
    <w:div w:id="1893034490">
      <w:marLeft w:val="480"/>
      <w:marRight w:val="0"/>
      <w:marTop w:val="0"/>
      <w:marBottom w:val="0"/>
      <w:divBdr>
        <w:top w:val="none" w:sz="0" w:space="0" w:color="auto"/>
        <w:left w:val="none" w:sz="0" w:space="0" w:color="auto"/>
        <w:bottom w:val="none" w:sz="0" w:space="0" w:color="auto"/>
        <w:right w:val="none" w:sz="0" w:space="0" w:color="auto"/>
      </w:divBdr>
    </w:div>
    <w:div w:id="1893081297">
      <w:marLeft w:val="480"/>
      <w:marRight w:val="0"/>
      <w:marTop w:val="0"/>
      <w:marBottom w:val="0"/>
      <w:divBdr>
        <w:top w:val="none" w:sz="0" w:space="0" w:color="auto"/>
        <w:left w:val="none" w:sz="0" w:space="0" w:color="auto"/>
        <w:bottom w:val="none" w:sz="0" w:space="0" w:color="auto"/>
        <w:right w:val="none" w:sz="0" w:space="0" w:color="auto"/>
      </w:divBdr>
    </w:div>
    <w:div w:id="1893224553">
      <w:marLeft w:val="480"/>
      <w:marRight w:val="0"/>
      <w:marTop w:val="0"/>
      <w:marBottom w:val="0"/>
      <w:divBdr>
        <w:top w:val="none" w:sz="0" w:space="0" w:color="auto"/>
        <w:left w:val="none" w:sz="0" w:space="0" w:color="auto"/>
        <w:bottom w:val="none" w:sz="0" w:space="0" w:color="auto"/>
        <w:right w:val="none" w:sz="0" w:space="0" w:color="auto"/>
      </w:divBdr>
    </w:div>
    <w:div w:id="1893300951">
      <w:marLeft w:val="480"/>
      <w:marRight w:val="0"/>
      <w:marTop w:val="0"/>
      <w:marBottom w:val="0"/>
      <w:divBdr>
        <w:top w:val="none" w:sz="0" w:space="0" w:color="auto"/>
        <w:left w:val="none" w:sz="0" w:space="0" w:color="auto"/>
        <w:bottom w:val="none" w:sz="0" w:space="0" w:color="auto"/>
        <w:right w:val="none" w:sz="0" w:space="0" w:color="auto"/>
      </w:divBdr>
    </w:div>
    <w:div w:id="1893350116">
      <w:marLeft w:val="480"/>
      <w:marRight w:val="0"/>
      <w:marTop w:val="0"/>
      <w:marBottom w:val="0"/>
      <w:divBdr>
        <w:top w:val="none" w:sz="0" w:space="0" w:color="auto"/>
        <w:left w:val="none" w:sz="0" w:space="0" w:color="auto"/>
        <w:bottom w:val="none" w:sz="0" w:space="0" w:color="auto"/>
        <w:right w:val="none" w:sz="0" w:space="0" w:color="auto"/>
      </w:divBdr>
    </w:div>
    <w:div w:id="1893537285">
      <w:marLeft w:val="480"/>
      <w:marRight w:val="0"/>
      <w:marTop w:val="0"/>
      <w:marBottom w:val="0"/>
      <w:divBdr>
        <w:top w:val="none" w:sz="0" w:space="0" w:color="auto"/>
        <w:left w:val="none" w:sz="0" w:space="0" w:color="auto"/>
        <w:bottom w:val="none" w:sz="0" w:space="0" w:color="auto"/>
        <w:right w:val="none" w:sz="0" w:space="0" w:color="auto"/>
      </w:divBdr>
    </w:div>
    <w:div w:id="1893541094">
      <w:marLeft w:val="480"/>
      <w:marRight w:val="0"/>
      <w:marTop w:val="0"/>
      <w:marBottom w:val="0"/>
      <w:divBdr>
        <w:top w:val="none" w:sz="0" w:space="0" w:color="auto"/>
        <w:left w:val="none" w:sz="0" w:space="0" w:color="auto"/>
        <w:bottom w:val="none" w:sz="0" w:space="0" w:color="auto"/>
        <w:right w:val="none" w:sz="0" w:space="0" w:color="auto"/>
      </w:divBdr>
    </w:div>
    <w:div w:id="1893610832">
      <w:marLeft w:val="480"/>
      <w:marRight w:val="0"/>
      <w:marTop w:val="0"/>
      <w:marBottom w:val="0"/>
      <w:divBdr>
        <w:top w:val="none" w:sz="0" w:space="0" w:color="auto"/>
        <w:left w:val="none" w:sz="0" w:space="0" w:color="auto"/>
        <w:bottom w:val="none" w:sz="0" w:space="0" w:color="auto"/>
        <w:right w:val="none" w:sz="0" w:space="0" w:color="auto"/>
      </w:divBdr>
    </w:div>
    <w:div w:id="1893611986">
      <w:marLeft w:val="480"/>
      <w:marRight w:val="0"/>
      <w:marTop w:val="0"/>
      <w:marBottom w:val="0"/>
      <w:divBdr>
        <w:top w:val="none" w:sz="0" w:space="0" w:color="auto"/>
        <w:left w:val="none" w:sz="0" w:space="0" w:color="auto"/>
        <w:bottom w:val="none" w:sz="0" w:space="0" w:color="auto"/>
        <w:right w:val="none" w:sz="0" w:space="0" w:color="auto"/>
      </w:divBdr>
    </w:div>
    <w:div w:id="1893688690">
      <w:marLeft w:val="480"/>
      <w:marRight w:val="0"/>
      <w:marTop w:val="0"/>
      <w:marBottom w:val="0"/>
      <w:divBdr>
        <w:top w:val="none" w:sz="0" w:space="0" w:color="auto"/>
        <w:left w:val="none" w:sz="0" w:space="0" w:color="auto"/>
        <w:bottom w:val="none" w:sz="0" w:space="0" w:color="auto"/>
        <w:right w:val="none" w:sz="0" w:space="0" w:color="auto"/>
      </w:divBdr>
    </w:div>
    <w:div w:id="1893929940">
      <w:marLeft w:val="480"/>
      <w:marRight w:val="0"/>
      <w:marTop w:val="0"/>
      <w:marBottom w:val="0"/>
      <w:divBdr>
        <w:top w:val="none" w:sz="0" w:space="0" w:color="auto"/>
        <w:left w:val="none" w:sz="0" w:space="0" w:color="auto"/>
        <w:bottom w:val="none" w:sz="0" w:space="0" w:color="auto"/>
        <w:right w:val="none" w:sz="0" w:space="0" w:color="auto"/>
      </w:divBdr>
    </w:div>
    <w:div w:id="1894003984">
      <w:marLeft w:val="480"/>
      <w:marRight w:val="0"/>
      <w:marTop w:val="0"/>
      <w:marBottom w:val="0"/>
      <w:divBdr>
        <w:top w:val="none" w:sz="0" w:space="0" w:color="auto"/>
        <w:left w:val="none" w:sz="0" w:space="0" w:color="auto"/>
        <w:bottom w:val="none" w:sz="0" w:space="0" w:color="auto"/>
        <w:right w:val="none" w:sz="0" w:space="0" w:color="auto"/>
      </w:divBdr>
    </w:div>
    <w:div w:id="1894073839">
      <w:marLeft w:val="480"/>
      <w:marRight w:val="0"/>
      <w:marTop w:val="0"/>
      <w:marBottom w:val="0"/>
      <w:divBdr>
        <w:top w:val="none" w:sz="0" w:space="0" w:color="auto"/>
        <w:left w:val="none" w:sz="0" w:space="0" w:color="auto"/>
        <w:bottom w:val="none" w:sz="0" w:space="0" w:color="auto"/>
        <w:right w:val="none" w:sz="0" w:space="0" w:color="auto"/>
      </w:divBdr>
    </w:div>
    <w:div w:id="1894392125">
      <w:marLeft w:val="480"/>
      <w:marRight w:val="0"/>
      <w:marTop w:val="0"/>
      <w:marBottom w:val="0"/>
      <w:divBdr>
        <w:top w:val="none" w:sz="0" w:space="0" w:color="auto"/>
        <w:left w:val="none" w:sz="0" w:space="0" w:color="auto"/>
        <w:bottom w:val="none" w:sz="0" w:space="0" w:color="auto"/>
        <w:right w:val="none" w:sz="0" w:space="0" w:color="auto"/>
      </w:divBdr>
    </w:div>
    <w:div w:id="1894653466">
      <w:marLeft w:val="480"/>
      <w:marRight w:val="0"/>
      <w:marTop w:val="0"/>
      <w:marBottom w:val="0"/>
      <w:divBdr>
        <w:top w:val="none" w:sz="0" w:space="0" w:color="auto"/>
        <w:left w:val="none" w:sz="0" w:space="0" w:color="auto"/>
        <w:bottom w:val="none" w:sz="0" w:space="0" w:color="auto"/>
        <w:right w:val="none" w:sz="0" w:space="0" w:color="auto"/>
      </w:divBdr>
    </w:div>
    <w:div w:id="1894778315">
      <w:marLeft w:val="480"/>
      <w:marRight w:val="0"/>
      <w:marTop w:val="0"/>
      <w:marBottom w:val="0"/>
      <w:divBdr>
        <w:top w:val="none" w:sz="0" w:space="0" w:color="auto"/>
        <w:left w:val="none" w:sz="0" w:space="0" w:color="auto"/>
        <w:bottom w:val="none" w:sz="0" w:space="0" w:color="auto"/>
        <w:right w:val="none" w:sz="0" w:space="0" w:color="auto"/>
      </w:divBdr>
    </w:div>
    <w:div w:id="1894807536">
      <w:marLeft w:val="480"/>
      <w:marRight w:val="0"/>
      <w:marTop w:val="0"/>
      <w:marBottom w:val="0"/>
      <w:divBdr>
        <w:top w:val="none" w:sz="0" w:space="0" w:color="auto"/>
        <w:left w:val="none" w:sz="0" w:space="0" w:color="auto"/>
        <w:bottom w:val="none" w:sz="0" w:space="0" w:color="auto"/>
        <w:right w:val="none" w:sz="0" w:space="0" w:color="auto"/>
      </w:divBdr>
    </w:div>
    <w:div w:id="1894854717">
      <w:marLeft w:val="480"/>
      <w:marRight w:val="0"/>
      <w:marTop w:val="0"/>
      <w:marBottom w:val="0"/>
      <w:divBdr>
        <w:top w:val="none" w:sz="0" w:space="0" w:color="auto"/>
        <w:left w:val="none" w:sz="0" w:space="0" w:color="auto"/>
        <w:bottom w:val="none" w:sz="0" w:space="0" w:color="auto"/>
        <w:right w:val="none" w:sz="0" w:space="0" w:color="auto"/>
      </w:divBdr>
    </w:div>
    <w:div w:id="1894921652">
      <w:marLeft w:val="480"/>
      <w:marRight w:val="0"/>
      <w:marTop w:val="0"/>
      <w:marBottom w:val="0"/>
      <w:divBdr>
        <w:top w:val="none" w:sz="0" w:space="0" w:color="auto"/>
        <w:left w:val="none" w:sz="0" w:space="0" w:color="auto"/>
        <w:bottom w:val="none" w:sz="0" w:space="0" w:color="auto"/>
        <w:right w:val="none" w:sz="0" w:space="0" w:color="auto"/>
      </w:divBdr>
    </w:div>
    <w:div w:id="1894995994">
      <w:marLeft w:val="480"/>
      <w:marRight w:val="0"/>
      <w:marTop w:val="0"/>
      <w:marBottom w:val="0"/>
      <w:divBdr>
        <w:top w:val="none" w:sz="0" w:space="0" w:color="auto"/>
        <w:left w:val="none" w:sz="0" w:space="0" w:color="auto"/>
        <w:bottom w:val="none" w:sz="0" w:space="0" w:color="auto"/>
        <w:right w:val="none" w:sz="0" w:space="0" w:color="auto"/>
      </w:divBdr>
    </w:div>
    <w:div w:id="1895044258">
      <w:marLeft w:val="480"/>
      <w:marRight w:val="0"/>
      <w:marTop w:val="0"/>
      <w:marBottom w:val="0"/>
      <w:divBdr>
        <w:top w:val="none" w:sz="0" w:space="0" w:color="auto"/>
        <w:left w:val="none" w:sz="0" w:space="0" w:color="auto"/>
        <w:bottom w:val="none" w:sz="0" w:space="0" w:color="auto"/>
        <w:right w:val="none" w:sz="0" w:space="0" w:color="auto"/>
      </w:divBdr>
    </w:div>
    <w:div w:id="1895115909">
      <w:marLeft w:val="480"/>
      <w:marRight w:val="0"/>
      <w:marTop w:val="0"/>
      <w:marBottom w:val="0"/>
      <w:divBdr>
        <w:top w:val="none" w:sz="0" w:space="0" w:color="auto"/>
        <w:left w:val="none" w:sz="0" w:space="0" w:color="auto"/>
        <w:bottom w:val="none" w:sz="0" w:space="0" w:color="auto"/>
        <w:right w:val="none" w:sz="0" w:space="0" w:color="auto"/>
      </w:divBdr>
    </w:div>
    <w:div w:id="1895122215">
      <w:marLeft w:val="480"/>
      <w:marRight w:val="0"/>
      <w:marTop w:val="0"/>
      <w:marBottom w:val="0"/>
      <w:divBdr>
        <w:top w:val="none" w:sz="0" w:space="0" w:color="auto"/>
        <w:left w:val="none" w:sz="0" w:space="0" w:color="auto"/>
        <w:bottom w:val="none" w:sz="0" w:space="0" w:color="auto"/>
        <w:right w:val="none" w:sz="0" w:space="0" w:color="auto"/>
      </w:divBdr>
    </w:div>
    <w:div w:id="1895241336">
      <w:marLeft w:val="480"/>
      <w:marRight w:val="0"/>
      <w:marTop w:val="0"/>
      <w:marBottom w:val="0"/>
      <w:divBdr>
        <w:top w:val="none" w:sz="0" w:space="0" w:color="auto"/>
        <w:left w:val="none" w:sz="0" w:space="0" w:color="auto"/>
        <w:bottom w:val="none" w:sz="0" w:space="0" w:color="auto"/>
        <w:right w:val="none" w:sz="0" w:space="0" w:color="auto"/>
      </w:divBdr>
    </w:div>
    <w:div w:id="1895390933">
      <w:marLeft w:val="480"/>
      <w:marRight w:val="0"/>
      <w:marTop w:val="0"/>
      <w:marBottom w:val="0"/>
      <w:divBdr>
        <w:top w:val="none" w:sz="0" w:space="0" w:color="auto"/>
        <w:left w:val="none" w:sz="0" w:space="0" w:color="auto"/>
        <w:bottom w:val="none" w:sz="0" w:space="0" w:color="auto"/>
        <w:right w:val="none" w:sz="0" w:space="0" w:color="auto"/>
      </w:divBdr>
    </w:div>
    <w:div w:id="1895460257">
      <w:marLeft w:val="480"/>
      <w:marRight w:val="0"/>
      <w:marTop w:val="0"/>
      <w:marBottom w:val="0"/>
      <w:divBdr>
        <w:top w:val="none" w:sz="0" w:space="0" w:color="auto"/>
        <w:left w:val="none" w:sz="0" w:space="0" w:color="auto"/>
        <w:bottom w:val="none" w:sz="0" w:space="0" w:color="auto"/>
        <w:right w:val="none" w:sz="0" w:space="0" w:color="auto"/>
      </w:divBdr>
    </w:div>
    <w:div w:id="1895460709">
      <w:marLeft w:val="480"/>
      <w:marRight w:val="0"/>
      <w:marTop w:val="0"/>
      <w:marBottom w:val="0"/>
      <w:divBdr>
        <w:top w:val="none" w:sz="0" w:space="0" w:color="auto"/>
        <w:left w:val="none" w:sz="0" w:space="0" w:color="auto"/>
        <w:bottom w:val="none" w:sz="0" w:space="0" w:color="auto"/>
        <w:right w:val="none" w:sz="0" w:space="0" w:color="auto"/>
      </w:divBdr>
    </w:div>
    <w:div w:id="1895502801">
      <w:marLeft w:val="480"/>
      <w:marRight w:val="0"/>
      <w:marTop w:val="0"/>
      <w:marBottom w:val="0"/>
      <w:divBdr>
        <w:top w:val="none" w:sz="0" w:space="0" w:color="auto"/>
        <w:left w:val="none" w:sz="0" w:space="0" w:color="auto"/>
        <w:bottom w:val="none" w:sz="0" w:space="0" w:color="auto"/>
        <w:right w:val="none" w:sz="0" w:space="0" w:color="auto"/>
      </w:divBdr>
    </w:div>
    <w:div w:id="1895585195">
      <w:marLeft w:val="480"/>
      <w:marRight w:val="0"/>
      <w:marTop w:val="0"/>
      <w:marBottom w:val="0"/>
      <w:divBdr>
        <w:top w:val="none" w:sz="0" w:space="0" w:color="auto"/>
        <w:left w:val="none" w:sz="0" w:space="0" w:color="auto"/>
        <w:bottom w:val="none" w:sz="0" w:space="0" w:color="auto"/>
        <w:right w:val="none" w:sz="0" w:space="0" w:color="auto"/>
      </w:divBdr>
    </w:div>
    <w:div w:id="1895658043">
      <w:marLeft w:val="480"/>
      <w:marRight w:val="0"/>
      <w:marTop w:val="0"/>
      <w:marBottom w:val="0"/>
      <w:divBdr>
        <w:top w:val="none" w:sz="0" w:space="0" w:color="auto"/>
        <w:left w:val="none" w:sz="0" w:space="0" w:color="auto"/>
        <w:bottom w:val="none" w:sz="0" w:space="0" w:color="auto"/>
        <w:right w:val="none" w:sz="0" w:space="0" w:color="auto"/>
      </w:divBdr>
    </w:div>
    <w:div w:id="1895966674">
      <w:marLeft w:val="480"/>
      <w:marRight w:val="0"/>
      <w:marTop w:val="0"/>
      <w:marBottom w:val="0"/>
      <w:divBdr>
        <w:top w:val="none" w:sz="0" w:space="0" w:color="auto"/>
        <w:left w:val="none" w:sz="0" w:space="0" w:color="auto"/>
        <w:bottom w:val="none" w:sz="0" w:space="0" w:color="auto"/>
        <w:right w:val="none" w:sz="0" w:space="0" w:color="auto"/>
      </w:divBdr>
    </w:div>
    <w:div w:id="1896042670">
      <w:marLeft w:val="480"/>
      <w:marRight w:val="0"/>
      <w:marTop w:val="0"/>
      <w:marBottom w:val="0"/>
      <w:divBdr>
        <w:top w:val="none" w:sz="0" w:space="0" w:color="auto"/>
        <w:left w:val="none" w:sz="0" w:space="0" w:color="auto"/>
        <w:bottom w:val="none" w:sz="0" w:space="0" w:color="auto"/>
        <w:right w:val="none" w:sz="0" w:space="0" w:color="auto"/>
      </w:divBdr>
    </w:div>
    <w:div w:id="1896425128">
      <w:marLeft w:val="480"/>
      <w:marRight w:val="0"/>
      <w:marTop w:val="0"/>
      <w:marBottom w:val="0"/>
      <w:divBdr>
        <w:top w:val="none" w:sz="0" w:space="0" w:color="auto"/>
        <w:left w:val="none" w:sz="0" w:space="0" w:color="auto"/>
        <w:bottom w:val="none" w:sz="0" w:space="0" w:color="auto"/>
        <w:right w:val="none" w:sz="0" w:space="0" w:color="auto"/>
      </w:divBdr>
    </w:div>
    <w:div w:id="1896431529">
      <w:marLeft w:val="480"/>
      <w:marRight w:val="0"/>
      <w:marTop w:val="0"/>
      <w:marBottom w:val="0"/>
      <w:divBdr>
        <w:top w:val="none" w:sz="0" w:space="0" w:color="auto"/>
        <w:left w:val="none" w:sz="0" w:space="0" w:color="auto"/>
        <w:bottom w:val="none" w:sz="0" w:space="0" w:color="auto"/>
        <w:right w:val="none" w:sz="0" w:space="0" w:color="auto"/>
      </w:divBdr>
    </w:div>
    <w:div w:id="1896508769">
      <w:marLeft w:val="480"/>
      <w:marRight w:val="0"/>
      <w:marTop w:val="0"/>
      <w:marBottom w:val="0"/>
      <w:divBdr>
        <w:top w:val="none" w:sz="0" w:space="0" w:color="auto"/>
        <w:left w:val="none" w:sz="0" w:space="0" w:color="auto"/>
        <w:bottom w:val="none" w:sz="0" w:space="0" w:color="auto"/>
        <w:right w:val="none" w:sz="0" w:space="0" w:color="auto"/>
      </w:divBdr>
    </w:div>
    <w:div w:id="1896548820">
      <w:marLeft w:val="480"/>
      <w:marRight w:val="0"/>
      <w:marTop w:val="0"/>
      <w:marBottom w:val="0"/>
      <w:divBdr>
        <w:top w:val="none" w:sz="0" w:space="0" w:color="auto"/>
        <w:left w:val="none" w:sz="0" w:space="0" w:color="auto"/>
        <w:bottom w:val="none" w:sz="0" w:space="0" w:color="auto"/>
        <w:right w:val="none" w:sz="0" w:space="0" w:color="auto"/>
      </w:divBdr>
    </w:div>
    <w:div w:id="1896621703">
      <w:marLeft w:val="480"/>
      <w:marRight w:val="0"/>
      <w:marTop w:val="0"/>
      <w:marBottom w:val="0"/>
      <w:divBdr>
        <w:top w:val="none" w:sz="0" w:space="0" w:color="auto"/>
        <w:left w:val="none" w:sz="0" w:space="0" w:color="auto"/>
        <w:bottom w:val="none" w:sz="0" w:space="0" w:color="auto"/>
        <w:right w:val="none" w:sz="0" w:space="0" w:color="auto"/>
      </w:divBdr>
    </w:div>
    <w:div w:id="1896621914">
      <w:marLeft w:val="480"/>
      <w:marRight w:val="0"/>
      <w:marTop w:val="0"/>
      <w:marBottom w:val="0"/>
      <w:divBdr>
        <w:top w:val="none" w:sz="0" w:space="0" w:color="auto"/>
        <w:left w:val="none" w:sz="0" w:space="0" w:color="auto"/>
        <w:bottom w:val="none" w:sz="0" w:space="0" w:color="auto"/>
        <w:right w:val="none" w:sz="0" w:space="0" w:color="auto"/>
      </w:divBdr>
    </w:div>
    <w:div w:id="1896622085">
      <w:marLeft w:val="480"/>
      <w:marRight w:val="0"/>
      <w:marTop w:val="0"/>
      <w:marBottom w:val="0"/>
      <w:divBdr>
        <w:top w:val="none" w:sz="0" w:space="0" w:color="auto"/>
        <w:left w:val="none" w:sz="0" w:space="0" w:color="auto"/>
        <w:bottom w:val="none" w:sz="0" w:space="0" w:color="auto"/>
        <w:right w:val="none" w:sz="0" w:space="0" w:color="auto"/>
      </w:divBdr>
    </w:div>
    <w:div w:id="1896624529">
      <w:marLeft w:val="480"/>
      <w:marRight w:val="0"/>
      <w:marTop w:val="0"/>
      <w:marBottom w:val="0"/>
      <w:divBdr>
        <w:top w:val="none" w:sz="0" w:space="0" w:color="auto"/>
        <w:left w:val="none" w:sz="0" w:space="0" w:color="auto"/>
        <w:bottom w:val="none" w:sz="0" w:space="0" w:color="auto"/>
        <w:right w:val="none" w:sz="0" w:space="0" w:color="auto"/>
      </w:divBdr>
    </w:div>
    <w:div w:id="1896701860">
      <w:marLeft w:val="480"/>
      <w:marRight w:val="0"/>
      <w:marTop w:val="0"/>
      <w:marBottom w:val="0"/>
      <w:divBdr>
        <w:top w:val="none" w:sz="0" w:space="0" w:color="auto"/>
        <w:left w:val="none" w:sz="0" w:space="0" w:color="auto"/>
        <w:bottom w:val="none" w:sz="0" w:space="0" w:color="auto"/>
        <w:right w:val="none" w:sz="0" w:space="0" w:color="auto"/>
      </w:divBdr>
    </w:div>
    <w:div w:id="1897079591">
      <w:marLeft w:val="480"/>
      <w:marRight w:val="0"/>
      <w:marTop w:val="0"/>
      <w:marBottom w:val="0"/>
      <w:divBdr>
        <w:top w:val="none" w:sz="0" w:space="0" w:color="auto"/>
        <w:left w:val="none" w:sz="0" w:space="0" w:color="auto"/>
        <w:bottom w:val="none" w:sz="0" w:space="0" w:color="auto"/>
        <w:right w:val="none" w:sz="0" w:space="0" w:color="auto"/>
      </w:divBdr>
    </w:div>
    <w:div w:id="1897157590">
      <w:marLeft w:val="480"/>
      <w:marRight w:val="0"/>
      <w:marTop w:val="0"/>
      <w:marBottom w:val="0"/>
      <w:divBdr>
        <w:top w:val="none" w:sz="0" w:space="0" w:color="auto"/>
        <w:left w:val="none" w:sz="0" w:space="0" w:color="auto"/>
        <w:bottom w:val="none" w:sz="0" w:space="0" w:color="auto"/>
        <w:right w:val="none" w:sz="0" w:space="0" w:color="auto"/>
      </w:divBdr>
    </w:div>
    <w:div w:id="1897161911">
      <w:marLeft w:val="480"/>
      <w:marRight w:val="0"/>
      <w:marTop w:val="0"/>
      <w:marBottom w:val="0"/>
      <w:divBdr>
        <w:top w:val="none" w:sz="0" w:space="0" w:color="auto"/>
        <w:left w:val="none" w:sz="0" w:space="0" w:color="auto"/>
        <w:bottom w:val="none" w:sz="0" w:space="0" w:color="auto"/>
        <w:right w:val="none" w:sz="0" w:space="0" w:color="auto"/>
      </w:divBdr>
    </w:div>
    <w:div w:id="1897280536">
      <w:marLeft w:val="480"/>
      <w:marRight w:val="0"/>
      <w:marTop w:val="0"/>
      <w:marBottom w:val="0"/>
      <w:divBdr>
        <w:top w:val="none" w:sz="0" w:space="0" w:color="auto"/>
        <w:left w:val="none" w:sz="0" w:space="0" w:color="auto"/>
        <w:bottom w:val="none" w:sz="0" w:space="0" w:color="auto"/>
        <w:right w:val="none" w:sz="0" w:space="0" w:color="auto"/>
      </w:divBdr>
    </w:div>
    <w:div w:id="1897545545">
      <w:marLeft w:val="480"/>
      <w:marRight w:val="0"/>
      <w:marTop w:val="0"/>
      <w:marBottom w:val="0"/>
      <w:divBdr>
        <w:top w:val="none" w:sz="0" w:space="0" w:color="auto"/>
        <w:left w:val="none" w:sz="0" w:space="0" w:color="auto"/>
        <w:bottom w:val="none" w:sz="0" w:space="0" w:color="auto"/>
        <w:right w:val="none" w:sz="0" w:space="0" w:color="auto"/>
      </w:divBdr>
    </w:div>
    <w:div w:id="1897665690">
      <w:marLeft w:val="480"/>
      <w:marRight w:val="0"/>
      <w:marTop w:val="0"/>
      <w:marBottom w:val="0"/>
      <w:divBdr>
        <w:top w:val="none" w:sz="0" w:space="0" w:color="auto"/>
        <w:left w:val="none" w:sz="0" w:space="0" w:color="auto"/>
        <w:bottom w:val="none" w:sz="0" w:space="0" w:color="auto"/>
        <w:right w:val="none" w:sz="0" w:space="0" w:color="auto"/>
      </w:divBdr>
    </w:div>
    <w:div w:id="1897666820">
      <w:marLeft w:val="480"/>
      <w:marRight w:val="0"/>
      <w:marTop w:val="0"/>
      <w:marBottom w:val="0"/>
      <w:divBdr>
        <w:top w:val="none" w:sz="0" w:space="0" w:color="auto"/>
        <w:left w:val="none" w:sz="0" w:space="0" w:color="auto"/>
        <w:bottom w:val="none" w:sz="0" w:space="0" w:color="auto"/>
        <w:right w:val="none" w:sz="0" w:space="0" w:color="auto"/>
      </w:divBdr>
    </w:div>
    <w:div w:id="1897668127">
      <w:marLeft w:val="480"/>
      <w:marRight w:val="0"/>
      <w:marTop w:val="0"/>
      <w:marBottom w:val="0"/>
      <w:divBdr>
        <w:top w:val="none" w:sz="0" w:space="0" w:color="auto"/>
        <w:left w:val="none" w:sz="0" w:space="0" w:color="auto"/>
        <w:bottom w:val="none" w:sz="0" w:space="0" w:color="auto"/>
        <w:right w:val="none" w:sz="0" w:space="0" w:color="auto"/>
      </w:divBdr>
    </w:div>
    <w:div w:id="1898004281">
      <w:marLeft w:val="480"/>
      <w:marRight w:val="0"/>
      <w:marTop w:val="0"/>
      <w:marBottom w:val="0"/>
      <w:divBdr>
        <w:top w:val="none" w:sz="0" w:space="0" w:color="auto"/>
        <w:left w:val="none" w:sz="0" w:space="0" w:color="auto"/>
        <w:bottom w:val="none" w:sz="0" w:space="0" w:color="auto"/>
        <w:right w:val="none" w:sz="0" w:space="0" w:color="auto"/>
      </w:divBdr>
    </w:div>
    <w:div w:id="1898124524">
      <w:marLeft w:val="480"/>
      <w:marRight w:val="0"/>
      <w:marTop w:val="0"/>
      <w:marBottom w:val="0"/>
      <w:divBdr>
        <w:top w:val="none" w:sz="0" w:space="0" w:color="auto"/>
        <w:left w:val="none" w:sz="0" w:space="0" w:color="auto"/>
        <w:bottom w:val="none" w:sz="0" w:space="0" w:color="auto"/>
        <w:right w:val="none" w:sz="0" w:space="0" w:color="auto"/>
      </w:divBdr>
    </w:div>
    <w:div w:id="1898199932">
      <w:marLeft w:val="480"/>
      <w:marRight w:val="0"/>
      <w:marTop w:val="0"/>
      <w:marBottom w:val="0"/>
      <w:divBdr>
        <w:top w:val="none" w:sz="0" w:space="0" w:color="auto"/>
        <w:left w:val="none" w:sz="0" w:space="0" w:color="auto"/>
        <w:bottom w:val="none" w:sz="0" w:space="0" w:color="auto"/>
        <w:right w:val="none" w:sz="0" w:space="0" w:color="auto"/>
      </w:divBdr>
    </w:div>
    <w:div w:id="1898468199">
      <w:marLeft w:val="480"/>
      <w:marRight w:val="0"/>
      <w:marTop w:val="0"/>
      <w:marBottom w:val="0"/>
      <w:divBdr>
        <w:top w:val="none" w:sz="0" w:space="0" w:color="auto"/>
        <w:left w:val="none" w:sz="0" w:space="0" w:color="auto"/>
        <w:bottom w:val="none" w:sz="0" w:space="0" w:color="auto"/>
        <w:right w:val="none" w:sz="0" w:space="0" w:color="auto"/>
      </w:divBdr>
    </w:div>
    <w:div w:id="1898710878">
      <w:marLeft w:val="480"/>
      <w:marRight w:val="0"/>
      <w:marTop w:val="0"/>
      <w:marBottom w:val="0"/>
      <w:divBdr>
        <w:top w:val="none" w:sz="0" w:space="0" w:color="auto"/>
        <w:left w:val="none" w:sz="0" w:space="0" w:color="auto"/>
        <w:bottom w:val="none" w:sz="0" w:space="0" w:color="auto"/>
        <w:right w:val="none" w:sz="0" w:space="0" w:color="auto"/>
      </w:divBdr>
    </w:div>
    <w:div w:id="1898738264">
      <w:marLeft w:val="480"/>
      <w:marRight w:val="0"/>
      <w:marTop w:val="0"/>
      <w:marBottom w:val="0"/>
      <w:divBdr>
        <w:top w:val="none" w:sz="0" w:space="0" w:color="auto"/>
        <w:left w:val="none" w:sz="0" w:space="0" w:color="auto"/>
        <w:bottom w:val="none" w:sz="0" w:space="0" w:color="auto"/>
        <w:right w:val="none" w:sz="0" w:space="0" w:color="auto"/>
      </w:divBdr>
    </w:div>
    <w:div w:id="1898783047">
      <w:marLeft w:val="480"/>
      <w:marRight w:val="0"/>
      <w:marTop w:val="0"/>
      <w:marBottom w:val="0"/>
      <w:divBdr>
        <w:top w:val="none" w:sz="0" w:space="0" w:color="auto"/>
        <w:left w:val="none" w:sz="0" w:space="0" w:color="auto"/>
        <w:bottom w:val="none" w:sz="0" w:space="0" w:color="auto"/>
        <w:right w:val="none" w:sz="0" w:space="0" w:color="auto"/>
      </w:divBdr>
    </w:div>
    <w:div w:id="1899051355">
      <w:marLeft w:val="480"/>
      <w:marRight w:val="0"/>
      <w:marTop w:val="0"/>
      <w:marBottom w:val="0"/>
      <w:divBdr>
        <w:top w:val="none" w:sz="0" w:space="0" w:color="auto"/>
        <w:left w:val="none" w:sz="0" w:space="0" w:color="auto"/>
        <w:bottom w:val="none" w:sz="0" w:space="0" w:color="auto"/>
        <w:right w:val="none" w:sz="0" w:space="0" w:color="auto"/>
      </w:divBdr>
    </w:div>
    <w:div w:id="1899051676">
      <w:marLeft w:val="480"/>
      <w:marRight w:val="0"/>
      <w:marTop w:val="0"/>
      <w:marBottom w:val="0"/>
      <w:divBdr>
        <w:top w:val="none" w:sz="0" w:space="0" w:color="auto"/>
        <w:left w:val="none" w:sz="0" w:space="0" w:color="auto"/>
        <w:bottom w:val="none" w:sz="0" w:space="0" w:color="auto"/>
        <w:right w:val="none" w:sz="0" w:space="0" w:color="auto"/>
      </w:divBdr>
    </w:div>
    <w:div w:id="1899055063">
      <w:marLeft w:val="480"/>
      <w:marRight w:val="0"/>
      <w:marTop w:val="0"/>
      <w:marBottom w:val="0"/>
      <w:divBdr>
        <w:top w:val="none" w:sz="0" w:space="0" w:color="auto"/>
        <w:left w:val="none" w:sz="0" w:space="0" w:color="auto"/>
        <w:bottom w:val="none" w:sz="0" w:space="0" w:color="auto"/>
        <w:right w:val="none" w:sz="0" w:space="0" w:color="auto"/>
      </w:divBdr>
    </w:div>
    <w:div w:id="1899172713">
      <w:marLeft w:val="480"/>
      <w:marRight w:val="0"/>
      <w:marTop w:val="0"/>
      <w:marBottom w:val="0"/>
      <w:divBdr>
        <w:top w:val="none" w:sz="0" w:space="0" w:color="auto"/>
        <w:left w:val="none" w:sz="0" w:space="0" w:color="auto"/>
        <w:bottom w:val="none" w:sz="0" w:space="0" w:color="auto"/>
        <w:right w:val="none" w:sz="0" w:space="0" w:color="auto"/>
      </w:divBdr>
    </w:div>
    <w:div w:id="1899197375">
      <w:marLeft w:val="480"/>
      <w:marRight w:val="0"/>
      <w:marTop w:val="0"/>
      <w:marBottom w:val="0"/>
      <w:divBdr>
        <w:top w:val="none" w:sz="0" w:space="0" w:color="auto"/>
        <w:left w:val="none" w:sz="0" w:space="0" w:color="auto"/>
        <w:bottom w:val="none" w:sz="0" w:space="0" w:color="auto"/>
        <w:right w:val="none" w:sz="0" w:space="0" w:color="auto"/>
      </w:divBdr>
    </w:div>
    <w:div w:id="1899198435">
      <w:marLeft w:val="480"/>
      <w:marRight w:val="0"/>
      <w:marTop w:val="0"/>
      <w:marBottom w:val="0"/>
      <w:divBdr>
        <w:top w:val="none" w:sz="0" w:space="0" w:color="auto"/>
        <w:left w:val="none" w:sz="0" w:space="0" w:color="auto"/>
        <w:bottom w:val="none" w:sz="0" w:space="0" w:color="auto"/>
        <w:right w:val="none" w:sz="0" w:space="0" w:color="auto"/>
      </w:divBdr>
    </w:div>
    <w:div w:id="1899199364">
      <w:marLeft w:val="480"/>
      <w:marRight w:val="0"/>
      <w:marTop w:val="0"/>
      <w:marBottom w:val="0"/>
      <w:divBdr>
        <w:top w:val="none" w:sz="0" w:space="0" w:color="auto"/>
        <w:left w:val="none" w:sz="0" w:space="0" w:color="auto"/>
        <w:bottom w:val="none" w:sz="0" w:space="0" w:color="auto"/>
        <w:right w:val="none" w:sz="0" w:space="0" w:color="auto"/>
      </w:divBdr>
    </w:div>
    <w:div w:id="1899314128">
      <w:marLeft w:val="480"/>
      <w:marRight w:val="0"/>
      <w:marTop w:val="0"/>
      <w:marBottom w:val="0"/>
      <w:divBdr>
        <w:top w:val="none" w:sz="0" w:space="0" w:color="auto"/>
        <w:left w:val="none" w:sz="0" w:space="0" w:color="auto"/>
        <w:bottom w:val="none" w:sz="0" w:space="0" w:color="auto"/>
        <w:right w:val="none" w:sz="0" w:space="0" w:color="auto"/>
      </w:divBdr>
    </w:div>
    <w:div w:id="1899365622">
      <w:marLeft w:val="480"/>
      <w:marRight w:val="0"/>
      <w:marTop w:val="0"/>
      <w:marBottom w:val="0"/>
      <w:divBdr>
        <w:top w:val="none" w:sz="0" w:space="0" w:color="auto"/>
        <w:left w:val="none" w:sz="0" w:space="0" w:color="auto"/>
        <w:bottom w:val="none" w:sz="0" w:space="0" w:color="auto"/>
        <w:right w:val="none" w:sz="0" w:space="0" w:color="auto"/>
      </w:divBdr>
    </w:div>
    <w:div w:id="1899391197">
      <w:marLeft w:val="480"/>
      <w:marRight w:val="0"/>
      <w:marTop w:val="0"/>
      <w:marBottom w:val="0"/>
      <w:divBdr>
        <w:top w:val="none" w:sz="0" w:space="0" w:color="auto"/>
        <w:left w:val="none" w:sz="0" w:space="0" w:color="auto"/>
        <w:bottom w:val="none" w:sz="0" w:space="0" w:color="auto"/>
        <w:right w:val="none" w:sz="0" w:space="0" w:color="auto"/>
      </w:divBdr>
    </w:div>
    <w:div w:id="1899439710">
      <w:marLeft w:val="480"/>
      <w:marRight w:val="0"/>
      <w:marTop w:val="0"/>
      <w:marBottom w:val="0"/>
      <w:divBdr>
        <w:top w:val="none" w:sz="0" w:space="0" w:color="auto"/>
        <w:left w:val="none" w:sz="0" w:space="0" w:color="auto"/>
        <w:bottom w:val="none" w:sz="0" w:space="0" w:color="auto"/>
        <w:right w:val="none" w:sz="0" w:space="0" w:color="auto"/>
      </w:divBdr>
    </w:div>
    <w:div w:id="1899507314">
      <w:marLeft w:val="480"/>
      <w:marRight w:val="0"/>
      <w:marTop w:val="0"/>
      <w:marBottom w:val="0"/>
      <w:divBdr>
        <w:top w:val="none" w:sz="0" w:space="0" w:color="auto"/>
        <w:left w:val="none" w:sz="0" w:space="0" w:color="auto"/>
        <w:bottom w:val="none" w:sz="0" w:space="0" w:color="auto"/>
        <w:right w:val="none" w:sz="0" w:space="0" w:color="auto"/>
      </w:divBdr>
    </w:div>
    <w:div w:id="1899515595">
      <w:marLeft w:val="480"/>
      <w:marRight w:val="0"/>
      <w:marTop w:val="0"/>
      <w:marBottom w:val="0"/>
      <w:divBdr>
        <w:top w:val="none" w:sz="0" w:space="0" w:color="auto"/>
        <w:left w:val="none" w:sz="0" w:space="0" w:color="auto"/>
        <w:bottom w:val="none" w:sz="0" w:space="0" w:color="auto"/>
        <w:right w:val="none" w:sz="0" w:space="0" w:color="auto"/>
      </w:divBdr>
    </w:div>
    <w:div w:id="1899515789">
      <w:marLeft w:val="480"/>
      <w:marRight w:val="0"/>
      <w:marTop w:val="0"/>
      <w:marBottom w:val="0"/>
      <w:divBdr>
        <w:top w:val="none" w:sz="0" w:space="0" w:color="auto"/>
        <w:left w:val="none" w:sz="0" w:space="0" w:color="auto"/>
        <w:bottom w:val="none" w:sz="0" w:space="0" w:color="auto"/>
        <w:right w:val="none" w:sz="0" w:space="0" w:color="auto"/>
      </w:divBdr>
    </w:div>
    <w:div w:id="1899628630">
      <w:marLeft w:val="480"/>
      <w:marRight w:val="0"/>
      <w:marTop w:val="0"/>
      <w:marBottom w:val="0"/>
      <w:divBdr>
        <w:top w:val="none" w:sz="0" w:space="0" w:color="auto"/>
        <w:left w:val="none" w:sz="0" w:space="0" w:color="auto"/>
        <w:bottom w:val="none" w:sz="0" w:space="0" w:color="auto"/>
        <w:right w:val="none" w:sz="0" w:space="0" w:color="auto"/>
      </w:divBdr>
    </w:div>
    <w:div w:id="1899776007">
      <w:marLeft w:val="480"/>
      <w:marRight w:val="0"/>
      <w:marTop w:val="0"/>
      <w:marBottom w:val="0"/>
      <w:divBdr>
        <w:top w:val="none" w:sz="0" w:space="0" w:color="auto"/>
        <w:left w:val="none" w:sz="0" w:space="0" w:color="auto"/>
        <w:bottom w:val="none" w:sz="0" w:space="0" w:color="auto"/>
        <w:right w:val="none" w:sz="0" w:space="0" w:color="auto"/>
      </w:divBdr>
    </w:div>
    <w:div w:id="1899784251">
      <w:marLeft w:val="480"/>
      <w:marRight w:val="0"/>
      <w:marTop w:val="0"/>
      <w:marBottom w:val="0"/>
      <w:divBdr>
        <w:top w:val="none" w:sz="0" w:space="0" w:color="auto"/>
        <w:left w:val="none" w:sz="0" w:space="0" w:color="auto"/>
        <w:bottom w:val="none" w:sz="0" w:space="0" w:color="auto"/>
        <w:right w:val="none" w:sz="0" w:space="0" w:color="auto"/>
      </w:divBdr>
    </w:div>
    <w:div w:id="1899824619">
      <w:marLeft w:val="480"/>
      <w:marRight w:val="0"/>
      <w:marTop w:val="0"/>
      <w:marBottom w:val="0"/>
      <w:divBdr>
        <w:top w:val="none" w:sz="0" w:space="0" w:color="auto"/>
        <w:left w:val="none" w:sz="0" w:space="0" w:color="auto"/>
        <w:bottom w:val="none" w:sz="0" w:space="0" w:color="auto"/>
        <w:right w:val="none" w:sz="0" w:space="0" w:color="auto"/>
      </w:divBdr>
    </w:div>
    <w:div w:id="1900096080">
      <w:marLeft w:val="480"/>
      <w:marRight w:val="0"/>
      <w:marTop w:val="0"/>
      <w:marBottom w:val="0"/>
      <w:divBdr>
        <w:top w:val="none" w:sz="0" w:space="0" w:color="auto"/>
        <w:left w:val="none" w:sz="0" w:space="0" w:color="auto"/>
        <w:bottom w:val="none" w:sz="0" w:space="0" w:color="auto"/>
        <w:right w:val="none" w:sz="0" w:space="0" w:color="auto"/>
      </w:divBdr>
    </w:div>
    <w:div w:id="1900164710">
      <w:marLeft w:val="480"/>
      <w:marRight w:val="0"/>
      <w:marTop w:val="0"/>
      <w:marBottom w:val="0"/>
      <w:divBdr>
        <w:top w:val="none" w:sz="0" w:space="0" w:color="auto"/>
        <w:left w:val="none" w:sz="0" w:space="0" w:color="auto"/>
        <w:bottom w:val="none" w:sz="0" w:space="0" w:color="auto"/>
        <w:right w:val="none" w:sz="0" w:space="0" w:color="auto"/>
      </w:divBdr>
    </w:div>
    <w:div w:id="1900167298">
      <w:marLeft w:val="480"/>
      <w:marRight w:val="0"/>
      <w:marTop w:val="0"/>
      <w:marBottom w:val="0"/>
      <w:divBdr>
        <w:top w:val="none" w:sz="0" w:space="0" w:color="auto"/>
        <w:left w:val="none" w:sz="0" w:space="0" w:color="auto"/>
        <w:bottom w:val="none" w:sz="0" w:space="0" w:color="auto"/>
        <w:right w:val="none" w:sz="0" w:space="0" w:color="auto"/>
      </w:divBdr>
    </w:div>
    <w:div w:id="1900355992">
      <w:marLeft w:val="480"/>
      <w:marRight w:val="0"/>
      <w:marTop w:val="0"/>
      <w:marBottom w:val="0"/>
      <w:divBdr>
        <w:top w:val="none" w:sz="0" w:space="0" w:color="auto"/>
        <w:left w:val="none" w:sz="0" w:space="0" w:color="auto"/>
        <w:bottom w:val="none" w:sz="0" w:space="0" w:color="auto"/>
        <w:right w:val="none" w:sz="0" w:space="0" w:color="auto"/>
      </w:divBdr>
    </w:div>
    <w:div w:id="1900365636">
      <w:marLeft w:val="480"/>
      <w:marRight w:val="0"/>
      <w:marTop w:val="0"/>
      <w:marBottom w:val="0"/>
      <w:divBdr>
        <w:top w:val="none" w:sz="0" w:space="0" w:color="auto"/>
        <w:left w:val="none" w:sz="0" w:space="0" w:color="auto"/>
        <w:bottom w:val="none" w:sz="0" w:space="0" w:color="auto"/>
        <w:right w:val="none" w:sz="0" w:space="0" w:color="auto"/>
      </w:divBdr>
    </w:div>
    <w:div w:id="1900556655">
      <w:marLeft w:val="480"/>
      <w:marRight w:val="0"/>
      <w:marTop w:val="0"/>
      <w:marBottom w:val="0"/>
      <w:divBdr>
        <w:top w:val="none" w:sz="0" w:space="0" w:color="auto"/>
        <w:left w:val="none" w:sz="0" w:space="0" w:color="auto"/>
        <w:bottom w:val="none" w:sz="0" w:space="0" w:color="auto"/>
        <w:right w:val="none" w:sz="0" w:space="0" w:color="auto"/>
      </w:divBdr>
    </w:div>
    <w:div w:id="1900701383">
      <w:marLeft w:val="480"/>
      <w:marRight w:val="0"/>
      <w:marTop w:val="0"/>
      <w:marBottom w:val="0"/>
      <w:divBdr>
        <w:top w:val="none" w:sz="0" w:space="0" w:color="auto"/>
        <w:left w:val="none" w:sz="0" w:space="0" w:color="auto"/>
        <w:bottom w:val="none" w:sz="0" w:space="0" w:color="auto"/>
        <w:right w:val="none" w:sz="0" w:space="0" w:color="auto"/>
      </w:divBdr>
    </w:div>
    <w:div w:id="1900822273">
      <w:marLeft w:val="480"/>
      <w:marRight w:val="0"/>
      <w:marTop w:val="0"/>
      <w:marBottom w:val="0"/>
      <w:divBdr>
        <w:top w:val="none" w:sz="0" w:space="0" w:color="auto"/>
        <w:left w:val="none" w:sz="0" w:space="0" w:color="auto"/>
        <w:bottom w:val="none" w:sz="0" w:space="0" w:color="auto"/>
        <w:right w:val="none" w:sz="0" w:space="0" w:color="auto"/>
      </w:divBdr>
    </w:div>
    <w:div w:id="1900898448">
      <w:marLeft w:val="480"/>
      <w:marRight w:val="0"/>
      <w:marTop w:val="0"/>
      <w:marBottom w:val="0"/>
      <w:divBdr>
        <w:top w:val="none" w:sz="0" w:space="0" w:color="auto"/>
        <w:left w:val="none" w:sz="0" w:space="0" w:color="auto"/>
        <w:bottom w:val="none" w:sz="0" w:space="0" w:color="auto"/>
        <w:right w:val="none" w:sz="0" w:space="0" w:color="auto"/>
      </w:divBdr>
    </w:div>
    <w:div w:id="1901016959">
      <w:marLeft w:val="480"/>
      <w:marRight w:val="0"/>
      <w:marTop w:val="0"/>
      <w:marBottom w:val="0"/>
      <w:divBdr>
        <w:top w:val="none" w:sz="0" w:space="0" w:color="auto"/>
        <w:left w:val="none" w:sz="0" w:space="0" w:color="auto"/>
        <w:bottom w:val="none" w:sz="0" w:space="0" w:color="auto"/>
        <w:right w:val="none" w:sz="0" w:space="0" w:color="auto"/>
      </w:divBdr>
    </w:div>
    <w:div w:id="1901138491">
      <w:marLeft w:val="480"/>
      <w:marRight w:val="0"/>
      <w:marTop w:val="0"/>
      <w:marBottom w:val="0"/>
      <w:divBdr>
        <w:top w:val="none" w:sz="0" w:space="0" w:color="auto"/>
        <w:left w:val="none" w:sz="0" w:space="0" w:color="auto"/>
        <w:bottom w:val="none" w:sz="0" w:space="0" w:color="auto"/>
        <w:right w:val="none" w:sz="0" w:space="0" w:color="auto"/>
      </w:divBdr>
    </w:div>
    <w:div w:id="1901164686">
      <w:marLeft w:val="480"/>
      <w:marRight w:val="0"/>
      <w:marTop w:val="0"/>
      <w:marBottom w:val="0"/>
      <w:divBdr>
        <w:top w:val="none" w:sz="0" w:space="0" w:color="auto"/>
        <w:left w:val="none" w:sz="0" w:space="0" w:color="auto"/>
        <w:bottom w:val="none" w:sz="0" w:space="0" w:color="auto"/>
        <w:right w:val="none" w:sz="0" w:space="0" w:color="auto"/>
      </w:divBdr>
    </w:div>
    <w:div w:id="1901282929">
      <w:marLeft w:val="480"/>
      <w:marRight w:val="0"/>
      <w:marTop w:val="0"/>
      <w:marBottom w:val="0"/>
      <w:divBdr>
        <w:top w:val="none" w:sz="0" w:space="0" w:color="auto"/>
        <w:left w:val="none" w:sz="0" w:space="0" w:color="auto"/>
        <w:bottom w:val="none" w:sz="0" w:space="0" w:color="auto"/>
        <w:right w:val="none" w:sz="0" w:space="0" w:color="auto"/>
      </w:divBdr>
    </w:div>
    <w:div w:id="1901332187">
      <w:marLeft w:val="480"/>
      <w:marRight w:val="0"/>
      <w:marTop w:val="0"/>
      <w:marBottom w:val="0"/>
      <w:divBdr>
        <w:top w:val="none" w:sz="0" w:space="0" w:color="auto"/>
        <w:left w:val="none" w:sz="0" w:space="0" w:color="auto"/>
        <w:bottom w:val="none" w:sz="0" w:space="0" w:color="auto"/>
        <w:right w:val="none" w:sz="0" w:space="0" w:color="auto"/>
      </w:divBdr>
    </w:div>
    <w:div w:id="1901406423">
      <w:marLeft w:val="480"/>
      <w:marRight w:val="0"/>
      <w:marTop w:val="0"/>
      <w:marBottom w:val="0"/>
      <w:divBdr>
        <w:top w:val="none" w:sz="0" w:space="0" w:color="auto"/>
        <w:left w:val="none" w:sz="0" w:space="0" w:color="auto"/>
        <w:bottom w:val="none" w:sz="0" w:space="0" w:color="auto"/>
        <w:right w:val="none" w:sz="0" w:space="0" w:color="auto"/>
      </w:divBdr>
    </w:div>
    <w:div w:id="1901476659">
      <w:marLeft w:val="480"/>
      <w:marRight w:val="0"/>
      <w:marTop w:val="0"/>
      <w:marBottom w:val="0"/>
      <w:divBdr>
        <w:top w:val="none" w:sz="0" w:space="0" w:color="auto"/>
        <w:left w:val="none" w:sz="0" w:space="0" w:color="auto"/>
        <w:bottom w:val="none" w:sz="0" w:space="0" w:color="auto"/>
        <w:right w:val="none" w:sz="0" w:space="0" w:color="auto"/>
      </w:divBdr>
    </w:div>
    <w:div w:id="1901557306">
      <w:marLeft w:val="480"/>
      <w:marRight w:val="0"/>
      <w:marTop w:val="0"/>
      <w:marBottom w:val="0"/>
      <w:divBdr>
        <w:top w:val="none" w:sz="0" w:space="0" w:color="auto"/>
        <w:left w:val="none" w:sz="0" w:space="0" w:color="auto"/>
        <w:bottom w:val="none" w:sz="0" w:space="0" w:color="auto"/>
        <w:right w:val="none" w:sz="0" w:space="0" w:color="auto"/>
      </w:divBdr>
    </w:div>
    <w:div w:id="1901670421">
      <w:marLeft w:val="480"/>
      <w:marRight w:val="0"/>
      <w:marTop w:val="0"/>
      <w:marBottom w:val="0"/>
      <w:divBdr>
        <w:top w:val="none" w:sz="0" w:space="0" w:color="auto"/>
        <w:left w:val="none" w:sz="0" w:space="0" w:color="auto"/>
        <w:bottom w:val="none" w:sz="0" w:space="0" w:color="auto"/>
        <w:right w:val="none" w:sz="0" w:space="0" w:color="auto"/>
      </w:divBdr>
    </w:div>
    <w:div w:id="1901672406">
      <w:marLeft w:val="480"/>
      <w:marRight w:val="0"/>
      <w:marTop w:val="0"/>
      <w:marBottom w:val="0"/>
      <w:divBdr>
        <w:top w:val="none" w:sz="0" w:space="0" w:color="auto"/>
        <w:left w:val="none" w:sz="0" w:space="0" w:color="auto"/>
        <w:bottom w:val="none" w:sz="0" w:space="0" w:color="auto"/>
        <w:right w:val="none" w:sz="0" w:space="0" w:color="auto"/>
      </w:divBdr>
    </w:div>
    <w:div w:id="1901743679">
      <w:marLeft w:val="480"/>
      <w:marRight w:val="0"/>
      <w:marTop w:val="0"/>
      <w:marBottom w:val="0"/>
      <w:divBdr>
        <w:top w:val="none" w:sz="0" w:space="0" w:color="auto"/>
        <w:left w:val="none" w:sz="0" w:space="0" w:color="auto"/>
        <w:bottom w:val="none" w:sz="0" w:space="0" w:color="auto"/>
        <w:right w:val="none" w:sz="0" w:space="0" w:color="auto"/>
      </w:divBdr>
    </w:div>
    <w:div w:id="1902053201">
      <w:marLeft w:val="480"/>
      <w:marRight w:val="0"/>
      <w:marTop w:val="0"/>
      <w:marBottom w:val="0"/>
      <w:divBdr>
        <w:top w:val="none" w:sz="0" w:space="0" w:color="auto"/>
        <w:left w:val="none" w:sz="0" w:space="0" w:color="auto"/>
        <w:bottom w:val="none" w:sz="0" w:space="0" w:color="auto"/>
        <w:right w:val="none" w:sz="0" w:space="0" w:color="auto"/>
      </w:divBdr>
    </w:div>
    <w:div w:id="1902129330">
      <w:marLeft w:val="480"/>
      <w:marRight w:val="0"/>
      <w:marTop w:val="0"/>
      <w:marBottom w:val="0"/>
      <w:divBdr>
        <w:top w:val="none" w:sz="0" w:space="0" w:color="auto"/>
        <w:left w:val="none" w:sz="0" w:space="0" w:color="auto"/>
        <w:bottom w:val="none" w:sz="0" w:space="0" w:color="auto"/>
        <w:right w:val="none" w:sz="0" w:space="0" w:color="auto"/>
      </w:divBdr>
    </w:div>
    <w:div w:id="1902279509">
      <w:marLeft w:val="480"/>
      <w:marRight w:val="0"/>
      <w:marTop w:val="0"/>
      <w:marBottom w:val="0"/>
      <w:divBdr>
        <w:top w:val="none" w:sz="0" w:space="0" w:color="auto"/>
        <w:left w:val="none" w:sz="0" w:space="0" w:color="auto"/>
        <w:bottom w:val="none" w:sz="0" w:space="0" w:color="auto"/>
        <w:right w:val="none" w:sz="0" w:space="0" w:color="auto"/>
      </w:divBdr>
    </w:div>
    <w:div w:id="1902398570">
      <w:marLeft w:val="480"/>
      <w:marRight w:val="0"/>
      <w:marTop w:val="0"/>
      <w:marBottom w:val="0"/>
      <w:divBdr>
        <w:top w:val="none" w:sz="0" w:space="0" w:color="auto"/>
        <w:left w:val="none" w:sz="0" w:space="0" w:color="auto"/>
        <w:bottom w:val="none" w:sz="0" w:space="0" w:color="auto"/>
        <w:right w:val="none" w:sz="0" w:space="0" w:color="auto"/>
      </w:divBdr>
    </w:div>
    <w:div w:id="1902401253">
      <w:marLeft w:val="480"/>
      <w:marRight w:val="0"/>
      <w:marTop w:val="0"/>
      <w:marBottom w:val="0"/>
      <w:divBdr>
        <w:top w:val="none" w:sz="0" w:space="0" w:color="auto"/>
        <w:left w:val="none" w:sz="0" w:space="0" w:color="auto"/>
        <w:bottom w:val="none" w:sz="0" w:space="0" w:color="auto"/>
        <w:right w:val="none" w:sz="0" w:space="0" w:color="auto"/>
      </w:divBdr>
    </w:div>
    <w:div w:id="1902445065">
      <w:marLeft w:val="480"/>
      <w:marRight w:val="0"/>
      <w:marTop w:val="0"/>
      <w:marBottom w:val="0"/>
      <w:divBdr>
        <w:top w:val="none" w:sz="0" w:space="0" w:color="auto"/>
        <w:left w:val="none" w:sz="0" w:space="0" w:color="auto"/>
        <w:bottom w:val="none" w:sz="0" w:space="0" w:color="auto"/>
        <w:right w:val="none" w:sz="0" w:space="0" w:color="auto"/>
      </w:divBdr>
    </w:div>
    <w:div w:id="1902672006">
      <w:marLeft w:val="480"/>
      <w:marRight w:val="0"/>
      <w:marTop w:val="0"/>
      <w:marBottom w:val="0"/>
      <w:divBdr>
        <w:top w:val="none" w:sz="0" w:space="0" w:color="auto"/>
        <w:left w:val="none" w:sz="0" w:space="0" w:color="auto"/>
        <w:bottom w:val="none" w:sz="0" w:space="0" w:color="auto"/>
        <w:right w:val="none" w:sz="0" w:space="0" w:color="auto"/>
      </w:divBdr>
    </w:div>
    <w:div w:id="1902867011">
      <w:marLeft w:val="480"/>
      <w:marRight w:val="0"/>
      <w:marTop w:val="0"/>
      <w:marBottom w:val="0"/>
      <w:divBdr>
        <w:top w:val="none" w:sz="0" w:space="0" w:color="auto"/>
        <w:left w:val="none" w:sz="0" w:space="0" w:color="auto"/>
        <w:bottom w:val="none" w:sz="0" w:space="0" w:color="auto"/>
        <w:right w:val="none" w:sz="0" w:space="0" w:color="auto"/>
      </w:divBdr>
    </w:div>
    <w:div w:id="1902910416">
      <w:marLeft w:val="480"/>
      <w:marRight w:val="0"/>
      <w:marTop w:val="0"/>
      <w:marBottom w:val="0"/>
      <w:divBdr>
        <w:top w:val="none" w:sz="0" w:space="0" w:color="auto"/>
        <w:left w:val="none" w:sz="0" w:space="0" w:color="auto"/>
        <w:bottom w:val="none" w:sz="0" w:space="0" w:color="auto"/>
        <w:right w:val="none" w:sz="0" w:space="0" w:color="auto"/>
      </w:divBdr>
    </w:div>
    <w:div w:id="1903052710">
      <w:marLeft w:val="480"/>
      <w:marRight w:val="0"/>
      <w:marTop w:val="0"/>
      <w:marBottom w:val="0"/>
      <w:divBdr>
        <w:top w:val="none" w:sz="0" w:space="0" w:color="auto"/>
        <w:left w:val="none" w:sz="0" w:space="0" w:color="auto"/>
        <w:bottom w:val="none" w:sz="0" w:space="0" w:color="auto"/>
        <w:right w:val="none" w:sz="0" w:space="0" w:color="auto"/>
      </w:divBdr>
    </w:div>
    <w:div w:id="1903100265">
      <w:marLeft w:val="480"/>
      <w:marRight w:val="0"/>
      <w:marTop w:val="0"/>
      <w:marBottom w:val="0"/>
      <w:divBdr>
        <w:top w:val="none" w:sz="0" w:space="0" w:color="auto"/>
        <w:left w:val="none" w:sz="0" w:space="0" w:color="auto"/>
        <w:bottom w:val="none" w:sz="0" w:space="0" w:color="auto"/>
        <w:right w:val="none" w:sz="0" w:space="0" w:color="auto"/>
      </w:divBdr>
    </w:div>
    <w:div w:id="1903101129">
      <w:marLeft w:val="480"/>
      <w:marRight w:val="0"/>
      <w:marTop w:val="0"/>
      <w:marBottom w:val="0"/>
      <w:divBdr>
        <w:top w:val="none" w:sz="0" w:space="0" w:color="auto"/>
        <w:left w:val="none" w:sz="0" w:space="0" w:color="auto"/>
        <w:bottom w:val="none" w:sz="0" w:space="0" w:color="auto"/>
        <w:right w:val="none" w:sz="0" w:space="0" w:color="auto"/>
      </w:divBdr>
    </w:div>
    <w:div w:id="1903130778">
      <w:marLeft w:val="480"/>
      <w:marRight w:val="0"/>
      <w:marTop w:val="0"/>
      <w:marBottom w:val="0"/>
      <w:divBdr>
        <w:top w:val="none" w:sz="0" w:space="0" w:color="auto"/>
        <w:left w:val="none" w:sz="0" w:space="0" w:color="auto"/>
        <w:bottom w:val="none" w:sz="0" w:space="0" w:color="auto"/>
        <w:right w:val="none" w:sz="0" w:space="0" w:color="auto"/>
      </w:divBdr>
    </w:div>
    <w:div w:id="1903176832">
      <w:marLeft w:val="480"/>
      <w:marRight w:val="0"/>
      <w:marTop w:val="0"/>
      <w:marBottom w:val="0"/>
      <w:divBdr>
        <w:top w:val="none" w:sz="0" w:space="0" w:color="auto"/>
        <w:left w:val="none" w:sz="0" w:space="0" w:color="auto"/>
        <w:bottom w:val="none" w:sz="0" w:space="0" w:color="auto"/>
        <w:right w:val="none" w:sz="0" w:space="0" w:color="auto"/>
      </w:divBdr>
    </w:div>
    <w:div w:id="1903324293">
      <w:marLeft w:val="480"/>
      <w:marRight w:val="0"/>
      <w:marTop w:val="0"/>
      <w:marBottom w:val="0"/>
      <w:divBdr>
        <w:top w:val="none" w:sz="0" w:space="0" w:color="auto"/>
        <w:left w:val="none" w:sz="0" w:space="0" w:color="auto"/>
        <w:bottom w:val="none" w:sz="0" w:space="0" w:color="auto"/>
        <w:right w:val="none" w:sz="0" w:space="0" w:color="auto"/>
      </w:divBdr>
    </w:div>
    <w:div w:id="1903372808">
      <w:marLeft w:val="480"/>
      <w:marRight w:val="0"/>
      <w:marTop w:val="0"/>
      <w:marBottom w:val="0"/>
      <w:divBdr>
        <w:top w:val="none" w:sz="0" w:space="0" w:color="auto"/>
        <w:left w:val="none" w:sz="0" w:space="0" w:color="auto"/>
        <w:bottom w:val="none" w:sz="0" w:space="0" w:color="auto"/>
        <w:right w:val="none" w:sz="0" w:space="0" w:color="auto"/>
      </w:divBdr>
    </w:div>
    <w:div w:id="1903440225">
      <w:marLeft w:val="480"/>
      <w:marRight w:val="0"/>
      <w:marTop w:val="0"/>
      <w:marBottom w:val="0"/>
      <w:divBdr>
        <w:top w:val="none" w:sz="0" w:space="0" w:color="auto"/>
        <w:left w:val="none" w:sz="0" w:space="0" w:color="auto"/>
        <w:bottom w:val="none" w:sz="0" w:space="0" w:color="auto"/>
        <w:right w:val="none" w:sz="0" w:space="0" w:color="auto"/>
      </w:divBdr>
    </w:div>
    <w:div w:id="1903522475">
      <w:marLeft w:val="480"/>
      <w:marRight w:val="0"/>
      <w:marTop w:val="0"/>
      <w:marBottom w:val="0"/>
      <w:divBdr>
        <w:top w:val="none" w:sz="0" w:space="0" w:color="auto"/>
        <w:left w:val="none" w:sz="0" w:space="0" w:color="auto"/>
        <w:bottom w:val="none" w:sz="0" w:space="0" w:color="auto"/>
        <w:right w:val="none" w:sz="0" w:space="0" w:color="auto"/>
      </w:divBdr>
    </w:div>
    <w:div w:id="1903830312">
      <w:marLeft w:val="480"/>
      <w:marRight w:val="0"/>
      <w:marTop w:val="0"/>
      <w:marBottom w:val="0"/>
      <w:divBdr>
        <w:top w:val="none" w:sz="0" w:space="0" w:color="auto"/>
        <w:left w:val="none" w:sz="0" w:space="0" w:color="auto"/>
        <w:bottom w:val="none" w:sz="0" w:space="0" w:color="auto"/>
        <w:right w:val="none" w:sz="0" w:space="0" w:color="auto"/>
      </w:divBdr>
    </w:div>
    <w:div w:id="1903910496">
      <w:marLeft w:val="480"/>
      <w:marRight w:val="0"/>
      <w:marTop w:val="0"/>
      <w:marBottom w:val="0"/>
      <w:divBdr>
        <w:top w:val="none" w:sz="0" w:space="0" w:color="auto"/>
        <w:left w:val="none" w:sz="0" w:space="0" w:color="auto"/>
        <w:bottom w:val="none" w:sz="0" w:space="0" w:color="auto"/>
        <w:right w:val="none" w:sz="0" w:space="0" w:color="auto"/>
      </w:divBdr>
    </w:div>
    <w:div w:id="1903980280">
      <w:marLeft w:val="480"/>
      <w:marRight w:val="0"/>
      <w:marTop w:val="0"/>
      <w:marBottom w:val="0"/>
      <w:divBdr>
        <w:top w:val="none" w:sz="0" w:space="0" w:color="auto"/>
        <w:left w:val="none" w:sz="0" w:space="0" w:color="auto"/>
        <w:bottom w:val="none" w:sz="0" w:space="0" w:color="auto"/>
        <w:right w:val="none" w:sz="0" w:space="0" w:color="auto"/>
      </w:divBdr>
    </w:div>
    <w:div w:id="1904370832">
      <w:marLeft w:val="480"/>
      <w:marRight w:val="0"/>
      <w:marTop w:val="0"/>
      <w:marBottom w:val="0"/>
      <w:divBdr>
        <w:top w:val="none" w:sz="0" w:space="0" w:color="auto"/>
        <w:left w:val="none" w:sz="0" w:space="0" w:color="auto"/>
        <w:bottom w:val="none" w:sz="0" w:space="0" w:color="auto"/>
        <w:right w:val="none" w:sz="0" w:space="0" w:color="auto"/>
      </w:divBdr>
    </w:div>
    <w:div w:id="1904410958">
      <w:marLeft w:val="480"/>
      <w:marRight w:val="0"/>
      <w:marTop w:val="0"/>
      <w:marBottom w:val="0"/>
      <w:divBdr>
        <w:top w:val="none" w:sz="0" w:space="0" w:color="auto"/>
        <w:left w:val="none" w:sz="0" w:space="0" w:color="auto"/>
        <w:bottom w:val="none" w:sz="0" w:space="0" w:color="auto"/>
        <w:right w:val="none" w:sz="0" w:space="0" w:color="auto"/>
      </w:divBdr>
    </w:div>
    <w:div w:id="1904490291">
      <w:marLeft w:val="480"/>
      <w:marRight w:val="0"/>
      <w:marTop w:val="0"/>
      <w:marBottom w:val="0"/>
      <w:divBdr>
        <w:top w:val="none" w:sz="0" w:space="0" w:color="auto"/>
        <w:left w:val="none" w:sz="0" w:space="0" w:color="auto"/>
        <w:bottom w:val="none" w:sz="0" w:space="0" w:color="auto"/>
        <w:right w:val="none" w:sz="0" w:space="0" w:color="auto"/>
      </w:divBdr>
    </w:div>
    <w:div w:id="1904490328">
      <w:marLeft w:val="480"/>
      <w:marRight w:val="0"/>
      <w:marTop w:val="0"/>
      <w:marBottom w:val="0"/>
      <w:divBdr>
        <w:top w:val="none" w:sz="0" w:space="0" w:color="auto"/>
        <w:left w:val="none" w:sz="0" w:space="0" w:color="auto"/>
        <w:bottom w:val="none" w:sz="0" w:space="0" w:color="auto"/>
        <w:right w:val="none" w:sz="0" w:space="0" w:color="auto"/>
      </w:divBdr>
    </w:div>
    <w:div w:id="1904632082">
      <w:marLeft w:val="480"/>
      <w:marRight w:val="0"/>
      <w:marTop w:val="0"/>
      <w:marBottom w:val="0"/>
      <w:divBdr>
        <w:top w:val="none" w:sz="0" w:space="0" w:color="auto"/>
        <w:left w:val="none" w:sz="0" w:space="0" w:color="auto"/>
        <w:bottom w:val="none" w:sz="0" w:space="0" w:color="auto"/>
        <w:right w:val="none" w:sz="0" w:space="0" w:color="auto"/>
      </w:divBdr>
    </w:div>
    <w:div w:id="1904635437">
      <w:marLeft w:val="480"/>
      <w:marRight w:val="0"/>
      <w:marTop w:val="0"/>
      <w:marBottom w:val="0"/>
      <w:divBdr>
        <w:top w:val="none" w:sz="0" w:space="0" w:color="auto"/>
        <w:left w:val="none" w:sz="0" w:space="0" w:color="auto"/>
        <w:bottom w:val="none" w:sz="0" w:space="0" w:color="auto"/>
        <w:right w:val="none" w:sz="0" w:space="0" w:color="auto"/>
      </w:divBdr>
    </w:div>
    <w:div w:id="1904948602">
      <w:marLeft w:val="480"/>
      <w:marRight w:val="0"/>
      <w:marTop w:val="0"/>
      <w:marBottom w:val="0"/>
      <w:divBdr>
        <w:top w:val="none" w:sz="0" w:space="0" w:color="auto"/>
        <w:left w:val="none" w:sz="0" w:space="0" w:color="auto"/>
        <w:bottom w:val="none" w:sz="0" w:space="0" w:color="auto"/>
        <w:right w:val="none" w:sz="0" w:space="0" w:color="auto"/>
      </w:divBdr>
    </w:div>
    <w:div w:id="1905141452">
      <w:marLeft w:val="480"/>
      <w:marRight w:val="0"/>
      <w:marTop w:val="0"/>
      <w:marBottom w:val="0"/>
      <w:divBdr>
        <w:top w:val="none" w:sz="0" w:space="0" w:color="auto"/>
        <w:left w:val="none" w:sz="0" w:space="0" w:color="auto"/>
        <w:bottom w:val="none" w:sz="0" w:space="0" w:color="auto"/>
        <w:right w:val="none" w:sz="0" w:space="0" w:color="auto"/>
      </w:divBdr>
    </w:div>
    <w:div w:id="1905288888">
      <w:marLeft w:val="480"/>
      <w:marRight w:val="0"/>
      <w:marTop w:val="0"/>
      <w:marBottom w:val="0"/>
      <w:divBdr>
        <w:top w:val="none" w:sz="0" w:space="0" w:color="auto"/>
        <w:left w:val="none" w:sz="0" w:space="0" w:color="auto"/>
        <w:bottom w:val="none" w:sz="0" w:space="0" w:color="auto"/>
        <w:right w:val="none" w:sz="0" w:space="0" w:color="auto"/>
      </w:divBdr>
    </w:div>
    <w:div w:id="1905336175">
      <w:marLeft w:val="480"/>
      <w:marRight w:val="0"/>
      <w:marTop w:val="0"/>
      <w:marBottom w:val="0"/>
      <w:divBdr>
        <w:top w:val="none" w:sz="0" w:space="0" w:color="auto"/>
        <w:left w:val="none" w:sz="0" w:space="0" w:color="auto"/>
        <w:bottom w:val="none" w:sz="0" w:space="0" w:color="auto"/>
        <w:right w:val="none" w:sz="0" w:space="0" w:color="auto"/>
      </w:divBdr>
    </w:div>
    <w:div w:id="1905409385">
      <w:marLeft w:val="480"/>
      <w:marRight w:val="0"/>
      <w:marTop w:val="0"/>
      <w:marBottom w:val="0"/>
      <w:divBdr>
        <w:top w:val="none" w:sz="0" w:space="0" w:color="auto"/>
        <w:left w:val="none" w:sz="0" w:space="0" w:color="auto"/>
        <w:bottom w:val="none" w:sz="0" w:space="0" w:color="auto"/>
        <w:right w:val="none" w:sz="0" w:space="0" w:color="auto"/>
      </w:divBdr>
    </w:div>
    <w:div w:id="1905412201">
      <w:marLeft w:val="480"/>
      <w:marRight w:val="0"/>
      <w:marTop w:val="0"/>
      <w:marBottom w:val="0"/>
      <w:divBdr>
        <w:top w:val="none" w:sz="0" w:space="0" w:color="auto"/>
        <w:left w:val="none" w:sz="0" w:space="0" w:color="auto"/>
        <w:bottom w:val="none" w:sz="0" w:space="0" w:color="auto"/>
        <w:right w:val="none" w:sz="0" w:space="0" w:color="auto"/>
      </w:divBdr>
    </w:div>
    <w:div w:id="1905483949">
      <w:marLeft w:val="480"/>
      <w:marRight w:val="0"/>
      <w:marTop w:val="0"/>
      <w:marBottom w:val="0"/>
      <w:divBdr>
        <w:top w:val="none" w:sz="0" w:space="0" w:color="auto"/>
        <w:left w:val="none" w:sz="0" w:space="0" w:color="auto"/>
        <w:bottom w:val="none" w:sz="0" w:space="0" w:color="auto"/>
        <w:right w:val="none" w:sz="0" w:space="0" w:color="auto"/>
      </w:divBdr>
    </w:div>
    <w:div w:id="1905489160">
      <w:marLeft w:val="480"/>
      <w:marRight w:val="0"/>
      <w:marTop w:val="0"/>
      <w:marBottom w:val="0"/>
      <w:divBdr>
        <w:top w:val="none" w:sz="0" w:space="0" w:color="auto"/>
        <w:left w:val="none" w:sz="0" w:space="0" w:color="auto"/>
        <w:bottom w:val="none" w:sz="0" w:space="0" w:color="auto"/>
        <w:right w:val="none" w:sz="0" w:space="0" w:color="auto"/>
      </w:divBdr>
    </w:div>
    <w:div w:id="1905682199">
      <w:marLeft w:val="480"/>
      <w:marRight w:val="0"/>
      <w:marTop w:val="0"/>
      <w:marBottom w:val="0"/>
      <w:divBdr>
        <w:top w:val="none" w:sz="0" w:space="0" w:color="auto"/>
        <w:left w:val="none" w:sz="0" w:space="0" w:color="auto"/>
        <w:bottom w:val="none" w:sz="0" w:space="0" w:color="auto"/>
        <w:right w:val="none" w:sz="0" w:space="0" w:color="auto"/>
      </w:divBdr>
    </w:div>
    <w:div w:id="1905748732">
      <w:marLeft w:val="480"/>
      <w:marRight w:val="0"/>
      <w:marTop w:val="0"/>
      <w:marBottom w:val="0"/>
      <w:divBdr>
        <w:top w:val="none" w:sz="0" w:space="0" w:color="auto"/>
        <w:left w:val="none" w:sz="0" w:space="0" w:color="auto"/>
        <w:bottom w:val="none" w:sz="0" w:space="0" w:color="auto"/>
        <w:right w:val="none" w:sz="0" w:space="0" w:color="auto"/>
      </w:divBdr>
    </w:div>
    <w:div w:id="1905748757">
      <w:marLeft w:val="480"/>
      <w:marRight w:val="0"/>
      <w:marTop w:val="0"/>
      <w:marBottom w:val="0"/>
      <w:divBdr>
        <w:top w:val="none" w:sz="0" w:space="0" w:color="auto"/>
        <w:left w:val="none" w:sz="0" w:space="0" w:color="auto"/>
        <w:bottom w:val="none" w:sz="0" w:space="0" w:color="auto"/>
        <w:right w:val="none" w:sz="0" w:space="0" w:color="auto"/>
      </w:divBdr>
    </w:div>
    <w:div w:id="1905753796">
      <w:marLeft w:val="480"/>
      <w:marRight w:val="0"/>
      <w:marTop w:val="0"/>
      <w:marBottom w:val="0"/>
      <w:divBdr>
        <w:top w:val="none" w:sz="0" w:space="0" w:color="auto"/>
        <w:left w:val="none" w:sz="0" w:space="0" w:color="auto"/>
        <w:bottom w:val="none" w:sz="0" w:space="0" w:color="auto"/>
        <w:right w:val="none" w:sz="0" w:space="0" w:color="auto"/>
      </w:divBdr>
    </w:div>
    <w:div w:id="1905794209">
      <w:marLeft w:val="480"/>
      <w:marRight w:val="0"/>
      <w:marTop w:val="0"/>
      <w:marBottom w:val="0"/>
      <w:divBdr>
        <w:top w:val="none" w:sz="0" w:space="0" w:color="auto"/>
        <w:left w:val="none" w:sz="0" w:space="0" w:color="auto"/>
        <w:bottom w:val="none" w:sz="0" w:space="0" w:color="auto"/>
        <w:right w:val="none" w:sz="0" w:space="0" w:color="auto"/>
      </w:divBdr>
    </w:div>
    <w:div w:id="1905871199">
      <w:marLeft w:val="480"/>
      <w:marRight w:val="0"/>
      <w:marTop w:val="0"/>
      <w:marBottom w:val="0"/>
      <w:divBdr>
        <w:top w:val="none" w:sz="0" w:space="0" w:color="auto"/>
        <w:left w:val="none" w:sz="0" w:space="0" w:color="auto"/>
        <w:bottom w:val="none" w:sz="0" w:space="0" w:color="auto"/>
        <w:right w:val="none" w:sz="0" w:space="0" w:color="auto"/>
      </w:divBdr>
    </w:div>
    <w:div w:id="1906143586">
      <w:marLeft w:val="480"/>
      <w:marRight w:val="0"/>
      <w:marTop w:val="0"/>
      <w:marBottom w:val="0"/>
      <w:divBdr>
        <w:top w:val="none" w:sz="0" w:space="0" w:color="auto"/>
        <w:left w:val="none" w:sz="0" w:space="0" w:color="auto"/>
        <w:bottom w:val="none" w:sz="0" w:space="0" w:color="auto"/>
        <w:right w:val="none" w:sz="0" w:space="0" w:color="auto"/>
      </w:divBdr>
    </w:div>
    <w:div w:id="1906332588">
      <w:marLeft w:val="480"/>
      <w:marRight w:val="0"/>
      <w:marTop w:val="0"/>
      <w:marBottom w:val="0"/>
      <w:divBdr>
        <w:top w:val="none" w:sz="0" w:space="0" w:color="auto"/>
        <w:left w:val="none" w:sz="0" w:space="0" w:color="auto"/>
        <w:bottom w:val="none" w:sz="0" w:space="0" w:color="auto"/>
        <w:right w:val="none" w:sz="0" w:space="0" w:color="auto"/>
      </w:divBdr>
    </w:div>
    <w:div w:id="1906336061">
      <w:marLeft w:val="480"/>
      <w:marRight w:val="0"/>
      <w:marTop w:val="0"/>
      <w:marBottom w:val="0"/>
      <w:divBdr>
        <w:top w:val="none" w:sz="0" w:space="0" w:color="auto"/>
        <w:left w:val="none" w:sz="0" w:space="0" w:color="auto"/>
        <w:bottom w:val="none" w:sz="0" w:space="0" w:color="auto"/>
        <w:right w:val="none" w:sz="0" w:space="0" w:color="auto"/>
      </w:divBdr>
    </w:div>
    <w:div w:id="1906531201">
      <w:marLeft w:val="480"/>
      <w:marRight w:val="0"/>
      <w:marTop w:val="0"/>
      <w:marBottom w:val="0"/>
      <w:divBdr>
        <w:top w:val="none" w:sz="0" w:space="0" w:color="auto"/>
        <w:left w:val="none" w:sz="0" w:space="0" w:color="auto"/>
        <w:bottom w:val="none" w:sz="0" w:space="0" w:color="auto"/>
        <w:right w:val="none" w:sz="0" w:space="0" w:color="auto"/>
      </w:divBdr>
    </w:div>
    <w:div w:id="1906604030">
      <w:marLeft w:val="480"/>
      <w:marRight w:val="0"/>
      <w:marTop w:val="0"/>
      <w:marBottom w:val="0"/>
      <w:divBdr>
        <w:top w:val="none" w:sz="0" w:space="0" w:color="auto"/>
        <w:left w:val="none" w:sz="0" w:space="0" w:color="auto"/>
        <w:bottom w:val="none" w:sz="0" w:space="0" w:color="auto"/>
        <w:right w:val="none" w:sz="0" w:space="0" w:color="auto"/>
      </w:divBdr>
    </w:div>
    <w:div w:id="1906646030">
      <w:marLeft w:val="480"/>
      <w:marRight w:val="0"/>
      <w:marTop w:val="0"/>
      <w:marBottom w:val="0"/>
      <w:divBdr>
        <w:top w:val="none" w:sz="0" w:space="0" w:color="auto"/>
        <w:left w:val="none" w:sz="0" w:space="0" w:color="auto"/>
        <w:bottom w:val="none" w:sz="0" w:space="0" w:color="auto"/>
        <w:right w:val="none" w:sz="0" w:space="0" w:color="auto"/>
      </w:divBdr>
    </w:div>
    <w:div w:id="1906721583">
      <w:marLeft w:val="480"/>
      <w:marRight w:val="0"/>
      <w:marTop w:val="0"/>
      <w:marBottom w:val="0"/>
      <w:divBdr>
        <w:top w:val="none" w:sz="0" w:space="0" w:color="auto"/>
        <w:left w:val="none" w:sz="0" w:space="0" w:color="auto"/>
        <w:bottom w:val="none" w:sz="0" w:space="0" w:color="auto"/>
        <w:right w:val="none" w:sz="0" w:space="0" w:color="auto"/>
      </w:divBdr>
    </w:div>
    <w:div w:id="1906798043">
      <w:marLeft w:val="480"/>
      <w:marRight w:val="0"/>
      <w:marTop w:val="0"/>
      <w:marBottom w:val="0"/>
      <w:divBdr>
        <w:top w:val="none" w:sz="0" w:space="0" w:color="auto"/>
        <w:left w:val="none" w:sz="0" w:space="0" w:color="auto"/>
        <w:bottom w:val="none" w:sz="0" w:space="0" w:color="auto"/>
        <w:right w:val="none" w:sz="0" w:space="0" w:color="auto"/>
      </w:divBdr>
    </w:div>
    <w:div w:id="1906798245">
      <w:marLeft w:val="480"/>
      <w:marRight w:val="0"/>
      <w:marTop w:val="0"/>
      <w:marBottom w:val="0"/>
      <w:divBdr>
        <w:top w:val="none" w:sz="0" w:space="0" w:color="auto"/>
        <w:left w:val="none" w:sz="0" w:space="0" w:color="auto"/>
        <w:bottom w:val="none" w:sz="0" w:space="0" w:color="auto"/>
        <w:right w:val="none" w:sz="0" w:space="0" w:color="auto"/>
      </w:divBdr>
    </w:div>
    <w:div w:id="1907032889">
      <w:marLeft w:val="480"/>
      <w:marRight w:val="0"/>
      <w:marTop w:val="0"/>
      <w:marBottom w:val="0"/>
      <w:divBdr>
        <w:top w:val="none" w:sz="0" w:space="0" w:color="auto"/>
        <w:left w:val="none" w:sz="0" w:space="0" w:color="auto"/>
        <w:bottom w:val="none" w:sz="0" w:space="0" w:color="auto"/>
        <w:right w:val="none" w:sz="0" w:space="0" w:color="auto"/>
      </w:divBdr>
    </w:div>
    <w:div w:id="1907033806">
      <w:marLeft w:val="480"/>
      <w:marRight w:val="0"/>
      <w:marTop w:val="0"/>
      <w:marBottom w:val="0"/>
      <w:divBdr>
        <w:top w:val="none" w:sz="0" w:space="0" w:color="auto"/>
        <w:left w:val="none" w:sz="0" w:space="0" w:color="auto"/>
        <w:bottom w:val="none" w:sz="0" w:space="0" w:color="auto"/>
        <w:right w:val="none" w:sz="0" w:space="0" w:color="auto"/>
      </w:divBdr>
    </w:div>
    <w:div w:id="1907107236">
      <w:marLeft w:val="480"/>
      <w:marRight w:val="0"/>
      <w:marTop w:val="0"/>
      <w:marBottom w:val="0"/>
      <w:divBdr>
        <w:top w:val="none" w:sz="0" w:space="0" w:color="auto"/>
        <w:left w:val="none" w:sz="0" w:space="0" w:color="auto"/>
        <w:bottom w:val="none" w:sz="0" w:space="0" w:color="auto"/>
        <w:right w:val="none" w:sz="0" w:space="0" w:color="auto"/>
      </w:divBdr>
    </w:div>
    <w:div w:id="1907180381">
      <w:marLeft w:val="480"/>
      <w:marRight w:val="0"/>
      <w:marTop w:val="0"/>
      <w:marBottom w:val="0"/>
      <w:divBdr>
        <w:top w:val="none" w:sz="0" w:space="0" w:color="auto"/>
        <w:left w:val="none" w:sz="0" w:space="0" w:color="auto"/>
        <w:bottom w:val="none" w:sz="0" w:space="0" w:color="auto"/>
        <w:right w:val="none" w:sz="0" w:space="0" w:color="auto"/>
      </w:divBdr>
    </w:div>
    <w:div w:id="1907298649">
      <w:marLeft w:val="480"/>
      <w:marRight w:val="0"/>
      <w:marTop w:val="0"/>
      <w:marBottom w:val="0"/>
      <w:divBdr>
        <w:top w:val="none" w:sz="0" w:space="0" w:color="auto"/>
        <w:left w:val="none" w:sz="0" w:space="0" w:color="auto"/>
        <w:bottom w:val="none" w:sz="0" w:space="0" w:color="auto"/>
        <w:right w:val="none" w:sz="0" w:space="0" w:color="auto"/>
      </w:divBdr>
    </w:div>
    <w:div w:id="1907373449">
      <w:marLeft w:val="480"/>
      <w:marRight w:val="0"/>
      <w:marTop w:val="0"/>
      <w:marBottom w:val="0"/>
      <w:divBdr>
        <w:top w:val="none" w:sz="0" w:space="0" w:color="auto"/>
        <w:left w:val="none" w:sz="0" w:space="0" w:color="auto"/>
        <w:bottom w:val="none" w:sz="0" w:space="0" w:color="auto"/>
        <w:right w:val="none" w:sz="0" w:space="0" w:color="auto"/>
      </w:divBdr>
    </w:div>
    <w:div w:id="1907379245">
      <w:marLeft w:val="480"/>
      <w:marRight w:val="0"/>
      <w:marTop w:val="0"/>
      <w:marBottom w:val="0"/>
      <w:divBdr>
        <w:top w:val="none" w:sz="0" w:space="0" w:color="auto"/>
        <w:left w:val="none" w:sz="0" w:space="0" w:color="auto"/>
        <w:bottom w:val="none" w:sz="0" w:space="0" w:color="auto"/>
        <w:right w:val="none" w:sz="0" w:space="0" w:color="auto"/>
      </w:divBdr>
    </w:div>
    <w:div w:id="1907452275">
      <w:marLeft w:val="480"/>
      <w:marRight w:val="0"/>
      <w:marTop w:val="0"/>
      <w:marBottom w:val="0"/>
      <w:divBdr>
        <w:top w:val="none" w:sz="0" w:space="0" w:color="auto"/>
        <w:left w:val="none" w:sz="0" w:space="0" w:color="auto"/>
        <w:bottom w:val="none" w:sz="0" w:space="0" w:color="auto"/>
        <w:right w:val="none" w:sz="0" w:space="0" w:color="auto"/>
      </w:divBdr>
    </w:div>
    <w:div w:id="1907639245">
      <w:marLeft w:val="480"/>
      <w:marRight w:val="0"/>
      <w:marTop w:val="0"/>
      <w:marBottom w:val="0"/>
      <w:divBdr>
        <w:top w:val="none" w:sz="0" w:space="0" w:color="auto"/>
        <w:left w:val="none" w:sz="0" w:space="0" w:color="auto"/>
        <w:bottom w:val="none" w:sz="0" w:space="0" w:color="auto"/>
        <w:right w:val="none" w:sz="0" w:space="0" w:color="auto"/>
      </w:divBdr>
    </w:div>
    <w:div w:id="1907640483">
      <w:marLeft w:val="480"/>
      <w:marRight w:val="0"/>
      <w:marTop w:val="0"/>
      <w:marBottom w:val="0"/>
      <w:divBdr>
        <w:top w:val="none" w:sz="0" w:space="0" w:color="auto"/>
        <w:left w:val="none" w:sz="0" w:space="0" w:color="auto"/>
        <w:bottom w:val="none" w:sz="0" w:space="0" w:color="auto"/>
        <w:right w:val="none" w:sz="0" w:space="0" w:color="auto"/>
      </w:divBdr>
    </w:div>
    <w:div w:id="1907648928">
      <w:marLeft w:val="480"/>
      <w:marRight w:val="0"/>
      <w:marTop w:val="0"/>
      <w:marBottom w:val="0"/>
      <w:divBdr>
        <w:top w:val="none" w:sz="0" w:space="0" w:color="auto"/>
        <w:left w:val="none" w:sz="0" w:space="0" w:color="auto"/>
        <w:bottom w:val="none" w:sz="0" w:space="0" w:color="auto"/>
        <w:right w:val="none" w:sz="0" w:space="0" w:color="auto"/>
      </w:divBdr>
    </w:div>
    <w:div w:id="1907839611">
      <w:marLeft w:val="480"/>
      <w:marRight w:val="0"/>
      <w:marTop w:val="0"/>
      <w:marBottom w:val="0"/>
      <w:divBdr>
        <w:top w:val="none" w:sz="0" w:space="0" w:color="auto"/>
        <w:left w:val="none" w:sz="0" w:space="0" w:color="auto"/>
        <w:bottom w:val="none" w:sz="0" w:space="0" w:color="auto"/>
        <w:right w:val="none" w:sz="0" w:space="0" w:color="auto"/>
      </w:divBdr>
    </w:div>
    <w:div w:id="1907840814">
      <w:marLeft w:val="480"/>
      <w:marRight w:val="0"/>
      <w:marTop w:val="0"/>
      <w:marBottom w:val="0"/>
      <w:divBdr>
        <w:top w:val="none" w:sz="0" w:space="0" w:color="auto"/>
        <w:left w:val="none" w:sz="0" w:space="0" w:color="auto"/>
        <w:bottom w:val="none" w:sz="0" w:space="0" w:color="auto"/>
        <w:right w:val="none" w:sz="0" w:space="0" w:color="auto"/>
      </w:divBdr>
    </w:div>
    <w:div w:id="1907958569">
      <w:marLeft w:val="480"/>
      <w:marRight w:val="0"/>
      <w:marTop w:val="0"/>
      <w:marBottom w:val="0"/>
      <w:divBdr>
        <w:top w:val="none" w:sz="0" w:space="0" w:color="auto"/>
        <w:left w:val="none" w:sz="0" w:space="0" w:color="auto"/>
        <w:bottom w:val="none" w:sz="0" w:space="0" w:color="auto"/>
        <w:right w:val="none" w:sz="0" w:space="0" w:color="auto"/>
      </w:divBdr>
    </w:div>
    <w:div w:id="1907958861">
      <w:marLeft w:val="480"/>
      <w:marRight w:val="0"/>
      <w:marTop w:val="0"/>
      <w:marBottom w:val="0"/>
      <w:divBdr>
        <w:top w:val="none" w:sz="0" w:space="0" w:color="auto"/>
        <w:left w:val="none" w:sz="0" w:space="0" w:color="auto"/>
        <w:bottom w:val="none" w:sz="0" w:space="0" w:color="auto"/>
        <w:right w:val="none" w:sz="0" w:space="0" w:color="auto"/>
      </w:divBdr>
    </w:div>
    <w:div w:id="1908026809">
      <w:marLeft w:val="480"/>
      <w:marRight w:val="0"/>
      <w:marTop w:val="0"/>
      <w:marBottom w:val="0"/>
      <w:divBdr>
        <w:top w:val="none" w:sz="0" w:space="0" w:color="auto"/>
        <w:left w:val="none" w:sz="0" w:space="0" w:color="auto"/>
        <w:bottom w:val="none" w:sz="0" w:space="0" w:color="auto"/>
        <w:right w:val="none" w:sz="0" w:space="0" w:color="auto"/>
      </w:divBdr>
    </w:div>
    <w:div w:id="1908031093">
      <w:marLeft w:val="480"/>
      <w:marRight w:val="0"/>
      <w:marTop w:val="0"/>
      <w:marBottom w:val="0"/>
      <w:divBdr>
        <w:top w:val="none" w:sz="0" w:space="0" w:color="auto"/>
        <w:left w:val="none" w:sz="0" w:space="0" w:color="auto"/>
        <w:bottom w:val="none" w:sz="0" w:space="0" w:color="auto"/>
        <w:right w:val="none" w:sz="0" w:space="0" w:color="auto"/>
      </w:divBdr>
    </w:div>
    <w:div w:id="1908148465">
      <w:marLeft w:val="480"/>
      <w:marRight w:val="0"/>
      <w:marTop w:val="0"/>
      <w:marBottom w:val="0"/>
      <w:divBdr>
        <w:top w:val="none" w:sz="0" w:space="0" w:color="auto"/>
        <w:left w:val="none" w:sz="0" w:space="0" w:color="auto"/>
        <w:bottom w:val="none" w:sz="0" w:space="0" w:color="auto"/>
        <w:right w:val="none" w:sz="0" w:space="0" w:color="auto"/>
      </w:divBdr>
    </w:div>
    <w:div w:id="1908225525">
      <w:marLeft w:val="480"/>
      <w:marRight w:val="0"/>
      <w:marTop w:val="0"/>
      <w:marBottom w:val="0"/>
      <w:divBdr>
        <w:top w:val="none" w:sz="0" w:space="0" w:color="auto"/>
        <w:left w:val="none" w:sz="0" w:space="0" w:color="auto"/>
        <w:bottom w:val="none" w:sz="0" w:space="0" w:color="auto"/>
        <w:right w:val="none" w:sz="0" w:space="0" w:color="auto"/>
      </w:divBdr>
    </w:div>
    <w:div w:id="1908418798">
      <w:marLeft w:val="480"/>
      <w:marRight w:val="0"/>
      <w:marTop w:val="0"/>
      <w:marBottom w:val="0"/>
      <w:divBdr>
        <w:top w:val="none" w:sz="0" w:space="0" w:color="auto"/>
        <w:left w:val="none" w:sz="0" w:space="0" w:color="auto"/>
        <w:bottom w:val="none" w:sz="0" w:space="0" w:color="auto"/>
        <w:right w:val="none" w:sz="0" w:space="0" w:color="auto"/>
      </w:divBdr>
    </w:div>
    <w:div w:id="1908491938">
      <w:marLeft w:val="480"/>
      <w:marRight w:val="0"/>
      <w:marTop w:val="0"/>
      <w:marBottom w:val="0"/>
      <w:divBdr>
        <w:top w:val="none" w:sz="0" w:space="0" w:color="auto"/>
        <w:left w:val="none" w:sz="0" w:space="0" w:color="auto"/>
        <w:bottom w:val="none" w:sz="0" w:space="0" w:color="auto"/>
        <w:right w:val="none" w:sz="0" w:space="0" w:color="auto"/>
      </w:divBdr>
    </w:div>
    <w:div w:id="1908494370">
      <w:marLeft w:val="480"/>
      <w:marRight w:val="0"/>
      <w:marTop w:val="0"/>
      <w:marBottom w:val="0"/>
      <w:divBdr>
        <w:top w:val="none" w:sz="0" w:space="0" w:color="auto"/>
        <w:left w:val="none" w:sz="0" w:space="0" w:color="auto"/>
        <w:bottom w:val="none" w:sz="0" w:space="0" w:color="auto"/>
        <w:right w:val="none" w:sz="0" w:space="0" w:color="auto"/>
      </w:divBdr>
    </w:div>
    <w:div w:id="1908563622">
      <w:marLeft w:val="480"/>
      <w:marRight w:val="0"/>
      <w:marTop w:val="0"/>
      <w:marBottom w:val="0"/>
      <w:divBdr>
        <w:top w:val="none" w:sz="0" w:space="0" w:color="auto"/>
        <w:left w:val="none" w:sz="0" w:space="0" w:color="auto"/>
        <w:bottom w:val="none" w:sz="0" w:space="0" w:color="auto"/>
        <w:right w:val="none" w:sz="0" w:space="0" w:color="auto"/>
      </w:divBdr>
    </w:div>
    <w:div w:id="1908564819">
      <w:marLeft w:val="480"/>
      <w:marRight w:val="0"/>
      <w:marTop w:val="0"/>
      <w:marBottom w:val="0"/>
      <w:divBdr>
        <w:top w:val="none" w:sz="0" w:space="0" w:color="auto"/>
        <w:left w:val="none" w:sz="0" w:space="0" w:color="auto"/>
        <w:bottom w:val="none" w:sz="0" w:space="0" w:color="auto"/>
        <w:right w:val="none" w:sz="0" w:space="0" w:color="auto"/>
      </w:divBdr>
    </w:div>
    <w:div w:id="1908756889">
      <w:marLeft w:val="480"/>
      <w:marRight w:val="0"/>
      <w:marTop w:val="0"/>
      <w:marBottom w:val="0"/>
      <w:divBdr>
        <w:top w:val="none" w:sz="0" w:space="0" w:color="auto"/>
        <w:left w:val="none" w:sz="0" w:space="0" w:color="auto"/>
        <w:bottom w:val="none" w:sz="0" w:space="0" w:color="auto"/>
        <w:right w:val="none" w:sz="0" w:space="0" w:color="auto"/>
      </w:divBdr>
    </w:div>
    <w:div w:id="1908803161">
      <w:marLeft w:val="480"/>
      <w:marRight w:val="0"/>
      <w:marTop w:val="0"/>
      <w:marBottom w:val="0"/>
      <w:divBdr>
        <w:top w:val="none" w:sz="0" w:space="0" w:color="auto"/>
        <w:left w:val="none" w:sz="0" w:space="0" w:color="auto"/>
        <w:bottom w:val="none" w:sz="0" w:space="0" w:color="auto"/>
        <w:right w:val="none" w:sz="0" w:space="0" w:color="auto"/>
      </w:divBdr>
    </w:div>
    <w:div w:id="1909068321">
      <w:marLeft w:val="480"/>
      <w:marRight w:val="0"/>
      <w:marTop w:val="0"/>
      <w:marBottom w:val="0"/>
      <w:divBdr>
        <w:top w:val="none" w:sz="0" w:space="0" w:color="auto"/>
        <w:left w:val="none" w:sz="0" w:space="0" w:color="auto"/>
        <w:bottom w:val="none" w:sz="0" w:space="0" w:color="auto"/>
        <w:right w:val="none" w:sz="0" w:space="0" w:color="auto"/>
      </w:divBdr>
    </w:div>
    <w:div w:id="1909146653">
      <w:marLeft w:val="480"/>
      <w:marRight w:val="0"/>
      <w:marTop w:val="0"/>
      <w:marBottom w:val="0"/>
      <w:divBdr>
        <w:top w:val="none" w:sz="0" w:space="0" w:color="auto"/>
        <w:left w:val="none" w:sz="0" w:space="0" w:color="auto"/>
        <w:bottom w:val="none" w:sz="0" w:space="0" w:color="auto"/>
        <w:right w:val="none" w:sz="0" w:space="0" w:color="auto"/>
      </w:divBdr>
    </w:div>
    <w:div w:id="1909152586">
      <w:marLeft w:val="480"/>
      <w:marRight w:val="0"/>
      <w:marTop w:val="0"/>
      <w:marBottom w:val="0"/>
      <w:divBdr>
        <w:top w:val="none" w:sz="0" w:space="0" w:color="auto"/>
        <w:left w:val="none" w:sz="0" w:space="0" w:color="auto"/>
        <w:bottom w:val="none" w:sz="0" w:space="0" w:color="auto"/>
        <w:right w:val="none" w:sz="0" w:space="0" w:color="auto"/>
      </w:divBdr>
    </w:div>
    <w:div w:id="1909222213">
      <w:marLeft w:val="480"/>
      <w:marRight w:val="0"/>
      <w:marTop w:val="0"/>
      <w:marBottom w:val="0"/>
      <w:divBdr>
        <w:top w:val="none" w:sz="0" w:space="0" w:color="auto"/>
        <w:left w:val="none" w:sz="0" w:space="0" w:color="auto"/>
        <w:bottom w:val="none" w:sz="0" w:space="0" w:color="auto"/>
        <w:right w:val="none" w:sz="0" w:space="0" w:color="auto"/>
      </w:divBdr>
    </w:div>
    <w:div w:id="1909264795">
      <w:marLeft w:val="480"/>
      <w:marRight w:val="0"/>
      <w:marTop w:val="0"/>
      <w:marBottom w:val="0"/>
      <w:divBdr>
        <w:top w:val="none" w:sz="0" w:space="0" w:color="auto"/>
        <w:left w:val="none" w:sz="0" w:space="0" w:color="auto"/>
        <w:bottom w:val="none" w:sz="0" w:space="0" w:color="auto"/>
        <w:right w:val="none" w:sz="0" w:space="0" w:color="auto"/>
      </w:divBdr>
    </w:div>
    <w:div w:id="1909609472">
      <w:marLeft w:val="480"/>
      <w:marRight w:val="0"/>
      <w:marTop w:val="0"/>
      <w:marBottom w:val="0"/>
      <w:divBdr>
        <w:top w:val="none" w:sz="0" w:space="0" w:color="auto"/>
        <w:left w:val="none" w:sz="0" w:space="0" w:color="auto"/>
        <w:bottom w:val="none" w:sz="0" w:space="0" w:color="auto"/>
        <w:right w:val="none" w:sz="0" w:space="0" w:color="auto"/>
      </w:divBdr>
    </w:div>
    <w:div w:id="1909685488">
      <w:marLeft w:val="480"/>
      <w:marRight w:val="0"/>
      <w:marTop w:val="0"/>
      <w:marBottom w:val="0"/>
      <w:divBdr>
        <w:top w:val="none" w:sz="0" w:space="0" w:color="auto"/>
        <w:left w:val="none" w:sz="0" w:space="0" w:color="auto"/>
        <w:bottom w:val="none" w:sz="0" w:space="0" w:color="auto"/>
        <w:right w:val="none" w:sz="0" w:space="0" w:color="auto"/>
      </w:divBdr>
    </w:div>
    <w:div w:id="1909807647">
      <w:marLeft w:val="480"/>
      <w:marRight w:val="0"/>
      <w:marTop w:val="0"/>
      <w:marBottom w:val="0"/>
      <w:divBdr>
        <w:top w:val="none" w:sz="0" w:space="0" w:color="auto"/>
        <w:left w:val="none" w:sz="0" w:space="0" w:color="auto"/>
        <w:bottom w:val="none" w:sz="0" w:space="0" w:color="auto"/>
        <w:right w:val="none" w:sz="0" w:space="0" w:color="auto"/>
      </w:divBdr>
    </w:div>
    <w:div w:id="1909920798">
      <w:marLeft w:val="480"/>
      <w:marRight w:val="0"/>
      <w:marTop w:val="0"/>
      <w:marBottom w:val="0"/>
      <w:divBdr>
        <w:top w:val="none" w:sz="0" w:space="0" w:color="auto"/>
        <w:left w:val="none" w:sz="0" w:space="0" w:color="auto"/>
        <w:bottom w:val="none" w:sz="0" w:space="0" w:color="auto"/>
        <w:right w:val="none" w:sz="0" w:space="0" w:color="auto"/>
      </w:divBdr>
    </w:div>
    <w:div w:id="1909994969">
      <w:marLeft w:val="480"/>
      <w:marRight w:val="0"/>
      <w:marTop w:val="0"/>
      <w:marBottom w:val="0"/>
      <w:divBdr>
        <w:top w:val="none" w:sz="0" w:space="0" w:color="auto"/>
        <w:left w:val="none" w:sz="0" w:space="0" w:color="auto"/>
        <w:bottom w:val="none" w:sz="0" w:space="0" w:color="auto"/>
        <w:right w:val="none" w:sz="0" w:space="0" w:color="auto"/>
      </w:divBdr>
    </w:div>
    <w:div w:id="1910067379">
      <w:marLeft w:val="480"/>
      <w:marRight w:val="0"/>
      <w:marTop w:val="0"/>
      <w:marBottom w:val="0"/>
      <w:divBdr>
        <w:top w:val="none" w:sz="0" w:space="0" w:color="auto"/>
        <w:left w:val="none" w:sz="0" w:space="0" w:color="auto"/>
        <w:bottom w:val="none" w:sz="0" w:space="0" w:color="auto"/>
        <w:right w:val="none" w:sz="0" w:space="0" w:color="auto"/>
      </w:divBdr>
    </w:div>
    <w:div w:id="1910073722">
      <w:marLeft w:val="480"/>
      <w:marRight w:val="0"/>
      <w:marTop w:val="0"/>
      <w:marBottom w:val="0"/>
      <w:divBdr>
        <w:top w:val="none" w:sz="0" w:space="0" w:color="auto"/>
        <w:left w:val="none" w:sz="0" w:space="0" w:color="auto"/>
        <w:bottom w:val="none" w:sz="0" w:space="0" w:color="auto"/>
        <w:right w:val="none" w:sz="0" w:space="0" w:color="auto"/>
      </w:divBdr>
    </w:div>
    <w:div w:id="1910144342">
      <w:marLeft w:val="480"/>
      <w:marRight w:val="0"/>
      <w:marTop w:val="0"/>
      <w:marBottom w:val="0"/>
      <w:divBdr>
        <w:top w:val="none" w:sz="0" w:space="0" w:color="auto"/>
        <w:left w:val="none" w:sz="0" w:space="0" w:color="auto"/>
        <w:bottom w:val="none" w:sz="0" w:space="0" w:color="auto"/>
        <w:right w:val="none" w:sz="0" w:space="0" w:color="auto"/>
      </w:divBdr>
    </w:div>
    <w:div w:id="1910191524">
      <w:marLeft w:val="480"/>
      <w:marRight w:val="0"/>
      <w:marTop w:val="0"/>
      <w:marBottom w:val="0"/>
      <w:divBdr>
        <w:top w:val="none" w:sz="0" w:space="0" w:color="auto"/>
        <w:left w:val="none" w:sz="0" w:space="0" w:color="auto"/>
        <w:bottom w:val="none" w:sz="0" w:space="0" w:color="auto"/>
        <w:right w:val="none" w:sz="0" w:space="0" w:color="auto"/>
      </w:divBdr>
    </w:div>
    <w:div w:id="1910261350">
      <w:marLeft w:val="480"/>
      <w:marRight w:val="0"/>
      <w:marTop w:val="0"/>
      <w:marBottom w:val="0"/>
      <w:divBdr>
        <w:top w:val="none" w:sz="0" w:space="0" w:color="auto"/>
        <w:left w:val="none" w:sz="0" w:space="0" w:color="auto"/>
        <w:bottom w:val="none" w:sz="0" w:space="0" w:color="auto"/>
        <w:right w:val="none" w:sz="0" w:space="0" w:color="auto"/>
      </w:divBdr>
    </w:div>
    <w:div w:id="1910266490">
      <w:marLeft w:val="480"/>
      <w:marRight w:val="0"/>
      <w:marTop w:val="0"/>
      <w:marBottom w:val="0"/>
      <w:divBdr>
        <w:top w:val="none" w:sz="0" w:space="0" w:color="auto"/>
        <w:left w:val="none" w:sz="0" w:space="0" w:color="auto"/>
        <w:bottom w:val="none" w:sz="0" w:space="0" w:color="auto"/>
        <w:right w:val="none" w:sz="0" w:space="0" w:color="auto"/>
      </w:divBdr>
    </w:div>
    <w:div w:id="1910384409">
      <w:marLeft w:val="480"/>
      <w:marRight w:val="0"/>
      <w:marTop w:val="0"/>
      <w:marBottom w:val="0"/>
      <w:divBdr>
        <w:top w:val="none" w:sz="0" w:space="0" w:color="auto"/>
        <w:left w:val="none" w:sz="0" w:space="0" w:color="auto"/>
        <w:bottom w:val="none" w:sz="0" w:space="0" w:color="auto"/>
        <w:right w:val="none" w:sz="0" w:space="0" w:color="auto"/>
      </w:divBdr>
    </w:div>
    <w:div w:id="1910455250">
      <w:marLeft w:val="480"/>
      <w:marRight w:val="0"/>
      <w:marTop w:val="0"/>
      <w:marBottom w:val="0"/>
      <w:divBdr>
        <w:top w:val="none" w:sz="0" w:space="0" w:color="auto"/>
        <w:left w:val="none" w:sz="0" w:space="0" w:color="auto"/>
        <w:bottom w:val="none" w:sz="0" w:space="0" w:color="auto"/>
        <w:right w:val="none" w:sz="0" w:space="0" w:color="auto"/>
      </w:divBdr>
    </w:div>
    <w:div w:id="1910462606">
      <w:marLeft w:val="480"/>
      <w:marRight w:val="0"/>
      <w:marTop w:val="0"/>
      <w:marBottom w:val="0"/>
      <w:divBdr>
        <w:top w:val="none" w:sz="0" w:space="0" w:color="auto"/>
        <w:left w:val="none" w:sz="0" w:space="0" w:color="auto"/>
        <w:bottom w:val="none" w:sz="0" w:space="0" w:color="auto"/>
        <w:right w:val="none" w:sz="0" w:space="0" w:color="auto"/>
      </w:divBdr>
    </w:div>
    <w:div w:id="1910531946">
      <w:marLeft w:val="480"/>
      <w:marRight w:val="0"/>
      <w:marTop w:val="0"/>
      <w:marBottom w:val="0"/>
      <w:divBdr>
        <w:top w:val="none" w:sz="0" w:space="0" w:color="auto"/>
        <w:left w:val="none" w:sz="0" w:space="0" w:color="auto"/>
        <w:bottom w:val="none" w:sz="0" w:space="0" w:color="auto"/>
        <w:right w:val="none" w:sz="0" w:space="0" w:color="auto"/>
      </w:divBdr>
    </w:div>
    <w:div w:id="1910535209">
      <w:marLeft w:val="480"/>
      <w:marRight w:val="0"/>
      <w:marTop w:val="0"/>
      <w:marBottom w:val="0"/>
      <w:divBdr>
        <w:top w:val="none" w:sz="0" w:space="0" w:color="auto"/>
        <w:left w:val="none" w:sz="0" w:space="0" w:color="auto"/>
        <w:bottom w:val="none" w:sz="0" w:space="0" w:color="auto"/>
        <w:right w:val="none" w:sz="0" w:space="0" w:color="auto"/>
      </w:divBdr>
    </w:div>
    <w:div w:id="1910535826">
      <w:marLeft w:val="480"/>
      <w:marRight w:val="0"/>
      <w:marTop w:val="0"/>
      <w:marBottom w:val="0"/>
      <w:divBdr>
        <w:top w:val="none" w:sz="0" w:space="0" w:color="auto"/>
        <w:left w:val="none" w:sz="0" w:space="0" w:color="auto"/>
        <w:bottom w:val="none" w:sz="0" w:space="0" w:color="auto"/>
        <w:right w:val="none" w:sz="0" w:space="0" w:color="auto"/>
      </w:divBdr>
    </w:div>
    <w:div w:id="1910574522">
      <w:marLeft w:val="480"/>
      <w:marRight w:val="0"/>
      <w:marTop w:val="0"/>
      <w:marBottom w:val="0"/>
      <w:divBdr>
        <w:top w:val="none" w:sz="0" w:space="0" w:color="auto"/>
        <w:left w:val="none" w:sz="0" w:space="0" w:color="auto"/>
        <w:bottom w:val="none" w:sz="0" w:space="0" w:color="auto"/>
        <w:right w:val="none" w:sz="0" w:space="0" w:color="auto"/>
      </w:divBdr>
    </w:div>
    <w:div w:id="1910575215">
      <w:marLeft w:val="480"/>
      <w:marRight w:val="0"/>
      <w:marTop w:val="0"/>
      <w:marBottom w:val="0"/>
      <w:divBdr>
        <w:top w:val="none" w:sz="0" w:space="0" w:color="auto"/>
        <w:left w:val="none" w:sz="0" w:space="0" w:color="auto"/>
        <w:bottom w:val="none" w:sz="0" w:space="0" w:color="auto"/>
        <w:right w:val="none" w:sz="0" w:space="0" w:color="auto"/>
      </w:divBdr>
    </w:div>
    <w:div w:id="1910581102">
      <w:marLeft w:val="480"/>
      <w:marRight w:val="0"/>
      <w:marTop w:val="0"/>
      <w:marBottom w:val="0"/>
      <w:divBdr>
        <w:top w:val="none" w:sz="0" w:space="0" w:color="auto"/>
        <w:left w:val="none" w:sz="0" w:space="0" w:color="auto"/>
        <w:bottom w:val="none" w:sz="0" w:space="0" w:color="auto"/>
        <w:right w:val="none" w:sz="0" w:space="0" w:color="auto"/>
      </w:divBdr>
    </w:div>
    <w:div w:id="1910727342">
      <w:marLeft w:val="480"/>
      <w:marRight w:val="0"/>
      <w:marTop w:val="0"/>
      <w:marBottom w:val="0"/>
      <w:divBdr>
        <w:top w:val="none" w:sz="0" w:space="0" w:color="auto"/>
        <w:left w:val="none" w:sz="0" w:space="0" w:color="auto"/>
        <w:bottom w:val="none" w:sz="0" w:space="0" w:color="auto"/>
        <w:right w:val="none" w:sz="0" w:space="0" w:color="auto"/>
      </w:divBdr>
    </w:div>
    <w:div w:id="1910918563">
      <w:marLeft w:val="480"/>
      <w:marRight w:val="0"/>
      <w:marTop w:val="0"/>
      <w:marBottom w:val="0"/>
      <w:divBdr>
        <w:top w:val="none" w:sz="0" w:space="0" w:color="auto"/>
        <w:left w:val="none" w:sz="0" w:space="0" w:color="auto"/>
        <w:bottom w:val="none" w:sz="0" w:space="0" w:color="auto"/>
        <w:right w:val="none" w:sz="0" w:space="0" w:color="auto"/>
      </w:divBdr>
    </w:div>
    <w:div w:id="1910918962">
      <w:marLeft w:val="480"/>
      <w:marRight w:val="0"/>
      <w:marTop w:val="0"/>
      <w:marBottom w:val="0"/>
      <w:divBdr>
        <w:top w:val="none" w:sz="0" w:space="0" w:color="auto"/>
        <w:left w:val="none" w:sz="0" w:space="0" w:color="auto"/>
        <w:bottom w:val="none" w:sz="0" w:space="0" w:color="auto"/>
        <w:right w:val="none" w:sz="0" w:space="0" w:color="auto"/>
      </w:divBdr>
    </w:div>
    <w:div w:id="1910922006">
      <w:marLeft w:val="480"/>
      <w:marRight w:val="0"/>
      <w:marTop w:val="0"/>
      <w:marBottom w:val="0"/>
      <w:divBdr>
        <w:top w:val="none" w:sz="0" w:space="0" w:color="auto"/>
        <w:left w:val="none" w:sz="0" w:space="0" w:color="auto"/>
        <w:bottom w:val="none" w:sz="0" w:space="0" w:color="auto"/>
        <w:right w:val="none" w:sz="0" w:space="0" w:color="auto"/>
      </w:divBdr>
    </w:div>
    <w:div w:id="1911116703">
      <w:marLeft w:val="480"/>
      <w:marRight w:val="0"/>
      <w:marTop w:val="0"/>
      <w:marBottom w:val="0"/>
      <w:divBdr>
        <w:top w:val="none" w:sz="0" w:space="0" w:color="auto"/>
        <w:left w:val="none" w:sz="0" w:space="0" w:color="auto"/>
        <w:bottom w:val="none" w:sz="0" w:space="0" w:color="auto"/>
        <w:right w:val="none" w:sz="0" w:space="0" w:color="auto"/>
      </w:divBdr>
    </w:div>
    <w:div w:id="1911117922">
      <w:marLeft w:val="480"/>
      <w:marRight w:val="0"/>
      <w:marTop w:val="0"/>
      <w:marBottom w:val="0"/>
      <w:divBdr>
        <w:top w:val="none" w:sz="0" w:space="0" w:color="auto"/>
        <w:left w:val="none" w:sz="0" w:space="0" w:color="auto"/>
        <w:bottom w:val="none" w:sz="0" w:space="0" w:color="auto"/>
        <w:right w:val="none" w:sz="0" w:space="0" w:color="auto"/>
      </w:divBdr>
    </w:div>
    <w:div w:id="1911192917">
      <w:marLeft w:val="480"/>
      <w:marRight w:val="0"/>
      <w:marTop w:val="0"/>
      <w:marBottom w:val="0"/>
      <w:divBdr>
        <w:top w:val="none" w:sz="0" w:space="0" w:color="auto"/>
        <w:left w:val="none" w:sz="0" w:space="0" w:color="auto"/>
        <w:bottom w:val="none" w:sz="0" w:space="0" w:color="auto"/>
        <w:right w:val="none" w:sz="0" w:space="0" w:color="auto"/>
      </w:divBdr>
    </w:div>
    <w:div w:id="1911378098">
      <w:marLeft w:val="480"/>
      <w:marRight w:val="0"/>
      <w:marTop w:val="0"/>
      <w:marBottom w:val="0"/>
      <w:divBdr>
        <w:top w:val="none" w:sz="0" w:space="0" w:color="auto"/>
        <w:left w:val="none" w:sz="0" w:space="0" w:color="auto"/>
        <w:bottom w:val="none" w:sz="0" w:space="0" w:color="auto"/>
        <w:right w:val="none" w:sz="0" w:space="0" w:color="auto"/>
      </w:divBdr>
    </w:div>
    <w:div w:id="1911384293">
      <w:marLeft w:val="480"/>
      <w:marRight w:val="0"/>
      <w:marTop w:val="0"/>
      <w:marBottom w:val="0"/>
      <w:divBdr>
        <w:top w:val="none" w:sz="0" w:space="0" w:color="auto"/>
        <w:left w:val="none" w:sz="0" w:space="0" w:color="auto"/>
        <w:bottom w:val="none" w:sz="0" w:space="0" w:color="auto"/>
        <w:right w:val="none" w:sz="0" w:space="0" w:color="auto"/>
      </w:divBdr>
    </w:div>
    <w:div w:id="1911501409">
      <w:marLeft w:val="480"/>
      <w:marRight w:val="0"/>
      <w:marTop w:val="0"/>
      <w:marBottom w:val="0"/>
      <w:divBdr>
        <w:top w:val="none" w:sz="0" w:space="0" w:color="auto"/>
        <w:left w:val="none" w:sz="0" w:space="0" w:color="auto"/>
        <w:bottom w:val="none" w:sz="0" w:space="0" w:color="auto"/>
        <w:right w:val="none" w:sz="0" w:space="0" w:color="auto"/>
      </w:divBdr>
    </w:div>
    <w:div w:id="1911504448">
      <w:marLeft w:val="480"/>
      <w:marRight w:val="0"/>
      <w:marTop w:val="0"/>
      <w:marBottom w:val="0"/>
      <w:divBdr>
        <w:top w:val="none" w:sz="0" w:space="0" w:color="auto"/>
        <w:left w:val="none" w:sz="0" w:space="0" w:color="auto"/>
        <w:bottom w:val="none" w:sz="0" w:space="0" w:color="auto"/>
        <w:right w:val="none" w:sz="0" w:space="0" w:color="auto"/>
      </w:divBdr>
    </w:div>
    <w:div w:id="1911689788">
      <w:marLeft w:val="480"/>
      <w:marRight w:val="0"/>
      <w:marTop w:val="0"/>
      <w:marBottom w:val="0"/>
      <w:divBdr>
        <w:top w:val="none" w:sz="0" w:space="0" w:color="auto"/>
        <w:left w:val="none" w:sz="0" w:space="0" w:color="auto"/>
        <w:bottom w:val="none" w:sz="0" w:space="0" w:color="auto"/>
        <w:right w:val="none" w:sz="0" w:space="0" w:color="auto"/>
      </w:divBdr>
    </w:div>
    <w:div w:id="1911692113">
      <w:marLeft w:val="480"/>
      <w:marRight w:val="0"/>
      <w:marTop w:val="0"/>
      <w:marBottom w:val="0"/>
      <w:divBdr>
        <w:top w:val="none" w:sz="0" w:space="0" w:color="auto"/>
        <w:left w:val="none" w:sz="0" w:space="0" w:color="auto"/>
        <w:bottom w:val="none" w:sz="0" w:space="0" w:color="auto"/>
        <w:right w:val="none" w:sz="0" w:space="0" w:color="auto"/>
      </w:divBdr>
    </w:div>
    <w:div w:id="1911773770">
      <w:marLeft w:val="480"/>
      <w:marRight w:val="0"/>
      <w:marTop w:val="0"/>
      <w:marBottom w:val="0"/>
      <w:divBdr>
        <w:top w:val="none" w:sz="0" w:space="0" w:color="auto"/>
        <w:left w:val="none" w:sz="0" w:space="0" w:color="auto"/>
        <w:bottom w:val="none" w:sz="0" w:space="0" w:color="auto"/>
        <w:right w:val="none" w:sz="0" w:space="0" w:color="auto"/>
      </w:divBdr>
    </w:div>
    <w:div w:id="1912037493">
      <w:marLeft w:val="480"/>
      <w:marRight w:val="0"/>
      <w:marTop w:val="0"/>
      <w:marBottom w:val="0"/>
      <w:divBdr>
        <w:top w:val="none" w:sz="0" w:space="0" w:color="auto"/>
        <w:left w:val="none" w:sz="0" w:space="0" w:color="auto"/>
        <w:bottom w:val="none" w:sz="0" w:space="0" w:color="auto"/>
        <w:right w:val="none" w:sz="0" w:space="0" w:color="auto"/>
      </w:divBdr>
    </w:div>
    <w:div w:id="1912305346">
      <w:marLeft w:val="480"/>
      <w:marRight w:val="0"/>
      <w:marTop w:val="0"/>
      <w:marBottom w:val="0"/>
      <w:divBdr>
        <w:top w:val="none" w:sz="0" w:space="0" w:color="auto"/>
        <w:left w:val="none" w:sz="0" w:space="0" w:color="auto"/>
        <w:bottom w:val="none" w:sz="0" w:space="0" w:color="auto"/>
        <w:right w:val="none" w:sz="0" w:space="0" w:color="auto"/>
      </w:divBdr>
    </w:div>
    <w:div w:id="1912423209">
      <w:marLeft w:val="480"/>
      <w:marRight w:val="0"/>
      <w:marTop w:val="0"/>
      <w:marBottom w:val="0"/>
      <w:divBdr>
        <w:top w:val="none" w:sz="0" w:space="0" w:color="auto"/>
        <w:left w:val="none" w:sz="0" w:space="0" w:color="auto"/>
        <w:bottom w:val="none" w:sz="0" w:space="0" w:color="auto"/>
        <w:right w:val="none" w:sz="0" w:space="0" w:color="auto"/>
      </w:divBdr>
    </w:div>
    <w:div w:id="1912423600">
      <w:marLeft w:val="480"/>
      <w:marRight w:val="0"/>
      <w:marTop w:val="0"/>
      <w:marBottom w:val="0"/>
      <w:divBdr>
        <w:top w:val="none" w:sz="0" w:space="0" w:color="auto"/>
        <w:left w:val="none" w:sz="0" w:space="0" w:color="auto"/>
        <w:bottom w:val="none" w:sz="0" w:space="0" w:color="auto"/>
        <w:right w:val="none" w:sz="0" w:space="0" w:color="auto"/>
      </w:divBdr>
    </w:div>
    <w:div w:id="1912544672">
      <w:marLeft w:val="480"/>
      <w:marRight w:val="0"/>
      <w:marTop w:val="0"/>
      <w:marBottom w:val="0"/>
      <w:divBdr>
        <w:top w:val="none" w:sz="0" w:space="0" w:color="auto"/>
        <w:left w:val="none" w:sz="0" w:space="0" w:color="auto"/>
        <w:bottom w:val="none" w:sz="0" w:space="0" w:color="auto"/>
        <w:right w:val="none" w:sz="0" w:space="0" w:color="auto"/>
      </w:divBdr>
    </w:div>
    <w:div w:id="1912812449">
      <w:marLeft w:val="480"/>
      <w:marRight w:val="0"/>
      <w:marTop w:val="0"/>
      <w:marBottom w:val="0"/>
      <w:divBdr>
        <w:top w:val="none" w:sz="0" w:space="0" w:color="auto"/>
        <w:left w:val="none" w:sz="0" w:space="0" w:color="auto"/>
        <w:bottom w:val="none" w:sz="0" w:space="0" w:color="auto"/>
        <w:right w:val="none" w:sz="0" w:space="0" w:color="auto"/>
      </w:divBdr>
    </w:div>
    <w:div w:id="1912957757">
      <w:marLeft w:val="480"/>
      <w:marRight w:val="0"/>
      <w:marTop w:val="0"/>
      <w:marBottom w:val="0"/>
      <w:divBdr>
        <w:top w:val="none" w:sz="0" w:space="0" w:color="auto"/>
        <w:left w:val="none" w:sz="0" w:space="0" w:color="auto"/>
        <w:bottom w:val="none" w:sz="0" w:space="0" w:color="auto"/>
        <w:right w:val="none" w:sz="0" w:space="0" w:color="auto"/>
      </w:divBdr>
    </w:div>
    <w:div w:id="1912961811">
      <w:marLeft w:val="480"/>
      <w:marRight w:val="0"/>
      <w:marTop w:val="0"/>
      <w:marBottom w:val="0"/>
      <w:divBdr>
        <w:top w:val="none" w:sz="0" w:space="0" w:color="auto"/>
        <w:left w:val="none" w:sz="0" w:space="0" w:color="auto"/>
        <w:bottom w:val="none" w:sz="0" w:space="0" w:color="auto"/>
        <w:right w:val="none" w:sz="0" w:space="0" w:color="auto"/>
      </w:divBdr>
    </w:div>
    <w:div w:id="1913006394">
      <w:marLeft w:val="480"/>
      <w:marRight w:val="0"/>
      <w:marTop w:val="0"/>
      <w:marBottom w:val="0"/>
      <w:divBdr>
        <w:top w:val="none" w:sz="0" w:space="0" w:color="auto"/>
        <w:left w:val="none" w:sz="0" w:space="0" w:color="auto"/>
        <w:bottom w:val="none" w:sz="0" w:space="0" w:color="auto"/>
        <w:right w:val="none" w:sz="0" w:space="0" w:color="auto"/>
      </w:divBdr>
    </w:div>
    <w:div w:id="1913080676">
      <w:marLeft w:val="480"/>
      <w:marRight w:val="0"/>
      <w:marTop w:val="0"/>
      <w:marBottom w:val="0"/>
      <w:divBdr>
        <w:top w:val="none" w:sz="0" w:space="0" w:color="auto"/>
        <w:left w:val="none" w:sz="0" w:space="0" w:color="auto"/>
        <w:bottom w:val="none" w:sz="0" w:space="0" w:color="auto"/>
        <w:right w:val="none" w:sz="0" w:space="0" w:color="auto"/>
      </w:divBdr>
    </w:div>
    <w:div w:id="1913081866">
      <w:marLeft w:val="480"/>
      <w:marRight w:val="0"/>
      <w:marTop w:val="0"/>
      <w:marBottom w:val="0"/>
      <w:divBdr>
        <w:top w:val="none" w:sz="0" w:space="0" w:color="auto"/>
        <w:left w:val="none" w:sz="0" w:space="0" w:color="auto"/>
        <w:bottom w:val="none" w:sz="0" w:space="0" w:color="auto"/>
        <w:right w:val="none" w:sz="0" w:space="0" w:color="auto"/>
      </w:divBdr>
    </w:div>
    <w:div w:id="1913153521">
      <w:marLeft w:val="480"/>
      <w:marRight w:val="0"/>
      <w:marTop w:val="0"/>
      <w:marBottom w:val="0"/>
      <w:divBdr>
        <w:top w:val="none" w:sz="0" w:space="0" w:color="auto"/>
        <w:left w:val="none" w:sz="0" w:space="0" w:color="auto"/>
        <w:bottom w:val="none" w:sz="0" w:space="0" w:color="auto"/>
        <w:right w:val="none" w:sz="0" w:space="0" w:color="auto"/>
      </w:divBdr>
    </w:div>
    <w:div w:id="1913201364">
      <w:marLeft w:val="480"/>
      <w:marRight w:val="0"/>
      <w:marTop w:val="0"/>
      <w:marBottom w:val="0"/>
      <w:divBdr>
        <w:top w:val="none" w:sz="0" w:space="0" w:color="auto"/>
        <w:left w:val="none" w:sz="0" w:space="0" w:color="auto"/>
        <w:bottom w:val="none" w:sz="0" w:space="0" w:color="auto"/>
        <w:right w:val="none" w:sz="0" w:space="0" w:color="auto"/>
      </w:divBdr>
    </w:div>
    <w:div w:id="1913542075">
      <w:marLeft w:val="480"/>
      <w:marRight w:val="0"/>
      <w:marTop w:val="0"/>
      <w:marBottom w:val="0"/>
      <w:divBdr>
        <w:top w:val="none" w:sz="0" w:space="0" w:color="auto"/>
        <w:left w:val="none" w:sz="0" w:space="0" w:color="auto"/>
        <w:bottom w:val="none" w:sz="0" w:space="0" w:color="auto"/>
        <w:right w:val="none" w:sz="0" w:space="0" w:color="auto"/>
      </w:divBdr>
    </w:div>
    <w:div w:id="1913585678">
      <w:marLeft w:val="480"/>
      <w:marRight w:val="0"/>
      <w:marTop w:val="0"/>
      <w:marBottom w:val="0"/>
      <w:divBdr>
        <w:top w:val="none" w:sz="0" w:space="0" w:color="auto"/>
        <w:left w:val="none" w:sz="0" w:space="0" w:color="auto"/>
        <w:bottom w:val="none" w:sz="0" w:space="0" w:color="auto"/>
        <w:right w:val="none" w:sz="0" w:space="0" w:color="auto"/>
      </w:divBdr>
    </w:div>
    <w:div w:id="1913613978">
      <w:marLeft w:val="480"/>
      <w:marRight w:val="0"/>
      <w:marTop w:val="0"/>
      <w:marBottom w:val="0"/>
      <w:divBdr>
        <w:top w:val="none" w:sz="0" w:space="0" w:color="auto"/>
        <w:left w:val="none" w:sz="0" w:space="0" w:color="auto"/>
        <w:bottom w:val="none" w:sz="0" w:space="0" w:color="auto"/>
        <w:right w:val="none" w:sz="0" w:space="0" w:color="auto"/>
      </w:divBdr>
    </w:div>
    <w:div w:id="1913737718">
      <w:marLeft w:val="480"/>
      <w:marRight w:val="0"/>
      <w:marTop w:val="0"/>
      <w:marBottom w:val="0"/>
      <w:divBdr>
        <w:top w:val="none" w:sz="0" w:space="0" w:color="auto"/>
        <w:left w:val="none" w:sz="0" w:space="0" w:color="auto"/>
        <w:bottom w:val="none" w:sz="0" w:space="0" w:color="auto"/>
        <w:right w:val="none" w:sz="0" w:space="0" w:color="auto"/>
      </w:divBdr>
    </w:div>
    <w:div w:id="1913850905">
      <w:marLeft w:val="480"/>
      <w:marRight w:val="0"/>
      <w:marTop w:val="0"/>
      <w:marBottom w:val="0"/>
      <w:divBdr>
        <w:top w:val="none" w:sz="0" w:space="0" w:color="auto"/>
        <w:left w:val="none" w:sz="0" w:space="0" w:color="auto"/>
        <w:bottom w:val="none" w:sz="0" w:space="0" w:color="auto"/>
        <w:right w:val="none" w:sz="0" w:space="0" w:color="auto"/>
      </w:divBdr>
    </w:div>
    <w:div w:id="1913930048">
      <w:marLeft w:val="480"/>
      <w:marRight w:val="0"/>
      <w:marTop w:val="0"/>
      <w:marBottom w:val="0"/>
      <w:divBdr>
        <w:top w:val="none" w:sz="0" w:space="0" w:color="auto"/>
        <w:left w:val="none" w:sz="0" w:space="0" w:color="auto"/>
        <w:bottom w:val="none" w:sz="0" w:space="0" w:color="auto"/>
        <w:right w:val="none" w:sz="0" w:space="0" w:color="auto"/>
      </w:divBdr>
    </w:div>
    <w:div w:id="1914003898">
      <w:marLeft w:val="480"/>
      <w:marRight w:val="0"/>
      <w:marTop w:val="0"/>
      <w:marBottom w:val="0"/>
      <w:divBdr>
        <w:top w:val="none" w:sz="0" w:space="0" w:color="auto"/>
        <w:left w:val="none" w:sz="0" w:space="0" w:color="auto"/>
        <w:bottom w:val="none" w:sz="0" w:space="0" w:color="auto"/>
        <w:right w:val="none" w:sz="0" w:space="0" w:color="auto"/>
      </w:divBdr>
    </w:div>
    <w:div w:id="1914047217">
      <w:marLeft w:val="480"/>
      <w:marRight w:val="0"/>
      <w:marTop w:val="0"/>
      <w:marBottom w:val="0"/>
      <w:divBdr>
        <w:top w:val="none" w:sz="0" w:space="0" w:color="auto"/>
        <w:left w:val="none" w:sz="0" w:space="0" w:color="auto"/>
        <w:bottom w:val="none" w:sz="0" w:space="0" w:color="auto"/>
        <w:right w:val="none" w:sz="0" w:space="0" w:color="auto"/>
      </w:divBdr>
    </w:div>
    <w:div w:id="1914048655">
      <w:marLeft w:val="480"/>
      <w:marRight w:val="0"/>
      <w:marTop w:val="0"/>
      <w:marBottom w:val="0"/>
      <w:divBdr>
        <w:top w:val="none" w:sz="0" w:space="0" w:color="auto"/>
        <w:left w:val="none" w:sz="0" w:space="0" w:color="auto"/>
        <w:bottom w:val="none" w:sz="0" w:space="0" w:color="auto"/>
        <w:right w:val="none" w:sz="0" w:space="0" w:color="auto"/>
      </w:divBdr>
    </w:div>
    <w:div w:id="1914124011">
      <w:marLeft w:val="480"/>
      <w:marRight w:val="0"/>
      <w:marTop w:val="0"/>
      <w:marBottom w:val="0"/>
      <w:divBdr>
        <w:top w:val="none" w:sz="0" w:space="0" w:color="auto"/>
        <w:left w:val="none" w:sz="0" w:space="0" w:color="auto"/>
        <w:bottom w:val="none" w:sz="0" w:space="0" w:color="auto"/>
        <w:right w:val="none" w:sz="0" w:space="0" w:color="auto"/>
      </w:divBdr>
    </w:div>
    <w:div w:id="1914125472">
      <w:marLeft w:val="480"/>
      <w:marRight w:val="0"/>
      <w:marTop w:val="0"/>
      <w:marBottom w:val="0"/>
      <w:divBdr>
        <w:top w:val="none" w:sz="0" w:space="0" w:color="auto"/>
        <w:left w:val="none" w:sz="0" w:space="0" w:color="auto"/>
        <w:bottom w:val="none" w:sz="0" w:space="0" w:color="auto"/>
        <w:right w:val="none" w:sz="0" w:space="0" w:color="auto"/>
      </w:divBdr>
    </w:div>
    <w:div w:id="1914126305">
      <w:marLeft w:val="480"/>
      <w:marRight w:val="0"/>
      <w:marTop w:val="0"/>
      <w:marBottom w:val="0"/>
      <w:divBdr>
        <w:top w:val="none" w:sz="0" w:space="0" w:color="auto"/>
        <w:left w:val="none" w:sz="0" w:space="0" w:color="auto"/>
        <w:bottom w:val="none" w:sz="0" w:space="0" w:color="auto"/>
        <w:right w:val="none" w:sz="0" w:space="0" w:color="auto"/>
      </w:divBdr>
    </w:div>
    <w:div w:id="1914197222">
      <w:marLeft w:val="480"/>
      <w:marRight w:val="0"/>
      <w:marTop w:val="0"/>
      <w:marBottom w:val="0"/>
      <w:divBdr>
        <w:top w:val="none" w:sz="0" w:space="0" w:color="auto"/>
        <w:left w:val="none" w:sz="0" w:space="0" w:color="auto"/>
        <w:bottom w:val="none" w:sz="0" w:space="0" w:color="auto"/>
        <w:right w:val="none" w:sz="0" w:space="0" w:color="auto"/>
      </w:divBdr>
    </w:div>
    <w:div w:id="1914269367">
      <w:marLeft w:val="480"/>
      <w:marRight w:val="0"/>
      <w:marTop w:val="0"/>
      <w:marBottom w:val="0"/>
      <w:divBdr>
        <w:top w:val="none" w:sz="0" w:space="0" w:color="auto"/>
        <w:left w:val="none" w:sz="0" w:space="0" w:color="auto"/>
        <w:bottom w:val="none" w:sz="0" w:space="0" w:color="auto"/>
        <w:right w:val="none" w:sz="0" w:space="0" w:color="auto"/>
      </w:divBdr>
    </w:div>
    <w:div w:id="1914394271">
      <w:marLeft w:val="480"/>
      <w:marRight w:val="0"/>
      <w:marTop w:val="0"/>
      <w:marBottom w:val="0"/>
      <w:divBdr>
        <w:top w:val="none" w:sz="0" w:space="0" w:color="auto"/>
        <w:left w:val="none" w:sz="0" w:space="0" w:color="auto"/>
        <w:bottom w:val="none" w:sz="0" w:space="0" w:color="auto"/>
        <w:right w:val="none" w:sz="0" w:space="0" w:color="auto"/>
      </w:divBdr>
    </w:div>
    <w:div w:id="1914700895">
      <w:marLeft w:val="480"/>
      <w:marRight w:val="0"/>
      <w:marTop w:val="0"/>
      <w:marBottom w:val="0"/>
      <w:divBdr>
        <w:top w:val="none" w:sz="0" w:space="0" w:color="auto"/>
        <w:left w:val="none" w:sz="0" w:space="0" w:color="auto"/>
        <w:bottom w:val="none" w:sz="0" w:space="0" w:color="auto"/>
        <w:right w:val="none" w:sz="0" w:space="0" w:color="auto"/>
      </w:divBdr>
    </w:div>
    <w:div w:id="1914970963">
      <w:marLeft w:val="480"/>
      <w:marRight w:val="0"/>
      <w:marTop w:val="0"/>
      <w:marBottom w:val="0"/>
      <w:divBdr>
        <w:top w:val="none" w:sz="0" w:space="0" w:color="auto"/>
        <w:left w:val="none" w:sz="0" w:space="0" w:color="auto"/>
        <w:bottom w:val="none" w:sz="0" w:space="0" w:color="auto"/>
        <w:right w:val="none" w:sz="0" w:space="0" w:color="auto"/>
      </w:divBdr>
    </w:div>
    <w:div w:id="1915123856">
      <w:marLeft w:val="480"/>
      <w:marRight w:val="0"/>
      <w:marTop w:val="0"/>
      <w:marBottom w:val="0"/>
      <w:divBdr>
        <w:top w:val="none" w:sz="0" w:space="0" w:color="auto"/>
        <w:left w:val="none" w:sz="0" w:space="0" w:color="auto"/>
        <w:bottom w:val="none" w:sz="0" w:space="0" w:color="auto"/>
        <w:right w:val="none" w:sz="0" w:space="0" w:color="auto"/>
      </w:divBdr>
    </w:div>
    <w:div w:id="1915164578">
      <w:marLeft w:val="480"/>
      <w:marRight w:val="0"/>
      <w:marTop w:val="0"/>
      <w:marBottom w:val="0"/>
      <w:divBdr>
        <w:top w:val="none" w:sz="0" w:space="0" w:color="auto"/>
        <w:left w:val="none" w:sz="0" w:space="0" w:color="auto"/>
        <w:bottom w:val="none" w:sz="0" w:space="0" w:color="auto"/>
        <w:right w:val="none" w:sz="0" w:space="0" w:color="auto"/>
      </w:divBdr>
    </w:div>
    <w:div w:id="1915318533">
      <w:marLeft w:val="480"/>
      <w:marRight w:val="0"/>
      <w:marTop w:val="0"/>
      <w:marBottom w:val="0"/>
      <w:divBdr>
        <w:top w:val="none" w:sz="0" w:space="0" w:color="auto"/>
        <w:left w:val="none" w:sz="0" w:space="0" w:color="auto"/>
        <w:bottom w:val="none" w:sz="0" w:space="0" w:color="auto"/>
        <w:right w:val="none" w:sz="0" w:space="0" w:color="auto"/>
      </w:divBdr>
    </w:div>
    <w:div w:id="1915356511">
      <w:marLeft w:val="480"/>
      <w:marRight w:val="0"/>
      <w:marTop w:val="0"/>
      <w:marBottom w:val="0"/>
      <w:divBdr>
        <w:top w:val="none" w:sz="0" w:space="0" w:color="auto"/>
        <w:left w:val="none" w:sz="0" w:space="0" w:color="auto"/>
        <w:bottom w:val="none" w:sz="0" w:space="0" w:color="auto"/>
        <w:right w:val="none" w:sz="0" w:space="0" w:color="auto"/>
      </w:divBdr>
    </w:div>
    <w:div w:id="1915386849">
      <w:marLeft w:val="480"/>
      <w:marRight w:val="0"/>
      <w:marTop w:val="0"/>
      <w:marBottom w:val="0"/>
      <w:divBdr>
        <w:top w:val="none" w:sz="0" w:space="0" w:color="auto"/>
        <w:left w:val="none" w:sz="0" w:space="0" w:color="auto"/>
        <w:bottom w:val="none" w:sz="0" w:space="0" w:color="auto"/>
        <w:right w:val="none" w:sz="0" w:space="0" w:color="auto"/>
      </w:divBdr>
    </w:div>
    <w:div w:id="1915432006">
      <w:marLeft w:val="480"/>
      <w:marRight w:val="0"/>
      <w:marTop w:val="0"/>
      <w:marBottom w:val="0"/>
      <w:divBdr>
        <w:top w:val="none" w:sz="0" w:space="0" w:color="auto"/>
        <w:left w:val="none" w:sz="0" w:space="0" w:color="auto"/>
        <w:bottom w:val="none" w:sz="0" w:space="0" w:color="auto"/>
        <w:right w:val="none" w:sz="0" w:space="0" w:color="auto"/>
      </w:divBdr>
    </w:div>
    <w:div w:id="1915620479">
      <w:marLeft w:val="480"/>
      <w:marRight w:val="0"/>
      <w:marTop w:val="0"/>
      <w:marBottom w:val="0"/>
      <w:divBdr>
        <w:top w:val="none" w:sz="0" w:space="0" w:color="auto"/>
        <w:left w:val="none" w:sz="0" w:space="0" w:color="auto"/>
        <w:bottom w:val="none" w:sz="0" w:space="0" w:color="auto"/>
        <w:right w:val="none" w:sz="0" w:space="0" w:color="auto"/>
      </w:divBdr>
    </w:div>
    <w:div w:id="1915629002">
      <w:marLeft w:val="480"/>
      <w:marRight w:val="0"/>
      <w:marTop w:val="0"/>
      <w:marBottom w:val="0"/>
      <w:divBdr>
        <w:top w:val="none" w:sz="0" w:space="0" w:color="auto"/>
        <w:left w:val="none" w:sz="0" w:space="0" w:color="auto"/>
        <w:bottom w:val="none" w:sz="0" w:space="0" w:color="auto"/>
        <w:right w:val="none" w:sz="0" w:space="0" w:color="auto"/>
      </w:divBdr>
    </w:div>
    <w:div w:id="1915818709">
      <w:marLeft w:val="480"/>
      <w:marRight w:val="0"/>
      <w:marTop w:val="0"/>
      <w:marBottom w:val="0"/>
      <w:divBdr>
        <w:top w:val="none" w:sz="0" w:space="0" w:color="auto"/>
        <w:left w:val="none" w:sz="0" w:space="0" w:color="auto"/>
        <w:bottom w:val="none" w:sz="0" w:space="0" w:color="auto"/>
        <w:right w:val="none" w:sz="0" w:space="0" w:color="auto"/>
      </w:divBdr>
    </w:div>
    <w:div w:id="1915973635">
      <w:marLeft w:val="480"/>
      <w:marRight w:val="0"/>
      <w:marTop w:val="0"/>
      <w:marBottom w:val="0"/>
      <w:divBdr>
        <w:top w:val="none" w:sz="0" w:space="0" w:color="auto"/>
        <w:left w:val="none" w:sz="0" w:space="0" w:color="auto"/>
        <w:bottom w:val="none" w:sz="0" w:space="0" w:color="auto"/>
        <w:right w:val="none" w:sz="0" w:space="0" w:color="auto"/>
      </w:divBdr>
    </w:div>
    <w:div w:id="1916237763">
      <w:marLeft w:val="480"/>
      <w:marRight w:val="0"/>
      <w:marTop w:val="0"/>
      <w:marBottom w:val="0"/>
      <w:divBdr>
        <w:top w:val="none" w:sz="0" w:space="0" w:color="auto"/>
        <w:left w:val="none" w:sz="0" w:space="0" w:color="auto"/>
        <w:bottom w:val="none" w:sz="0" w:space="0" w:color="auto"/>
        <w:right w:val="none" w:sz="0" w:space="0" w:color="auto"/>
      </w:divBdr>
    </w:div>
    <w:div w:id="1916239511">
      <w:marLeft w:val="480"/>
      <w:marRight w:val="0"/>
      <w:marTop w:val="0"/>
      <w:marBottom w:val="0"/>
      <w:divBdr>
        <w:top w:val="none" w:sz="0" w:space="0" w:color="auto"/>
        <w:left w:val="none" w:sz="0" w:space="0" w:color="auto"/>
        <w:bottom w:val="none" w:sz="0" w:space="0" w:color="auto"/>
        <w:right w:val="none" w:sz="0" w:space="0" w:color="auto"/>
      </w:divBdr>
    </w:div>
    <w:div w:id="1916354751">
      <w:marLeft w:val="480"/>
      <w:marRight w:val="0"/>
      <w:marTop w:val="0"/>
      <w:marBottom w:val="0"/>
      <w:divBdr>
        <w:top w:val="none" w:sz="0" w:space="0" w:color="auto"/>
        <w:left w:val="none" w:sz="0" w:space="0" w:color="auto"/>
        <w:bottom w:val="none" w:sz="0" w:space="0" w:color="auto"/>
        <w:right w:val="none" w:sz="0" w:space="0" w:color="auto"/>
      </w:divBdr>
    </w:div>
    <w:div w:id="1916354881">
      <w:marLeft w:val="480"/>
      <w:marRight w:val="0"/>
      <w:marTop w:val="0"/>
      <w:marBottom w:val="0"/>
      <w:divBdr>
        <w:top w:val="none" w:sz="0" w:space="0" w:color="auto"/>
        <w:left w:val="none" w:sz="0" w:space="0" w:color="auto"/>
        <w:bottom w:val="none" w:sz="0" w:space="0" w:color="auto"/>
        <w:right w:val="none" w:sz="0" w:space="0" w:color="auto"/>
      </w:divBdr>
    </w:div>
    <w:div w:id="1916358950">
      <w:marLeft w:val="480"/>
      <w:marRight w:val="0"/>
      <w:marTop w:val="0"/>
      <w:marBottom w:val="0"/>
      <w:divBdr>
        <w:top w:val="none" w:sz="0" w:space="0" w:color="auto"/>
        <w:left w:val="none" w:sz="0" w:space="0" w:color="auto"/>
        <w:bottom w:val="none" w:sz="0" w:space="0" w:color="auto"/>
        <w:right w:val="none" w:sz="0" w:space="0" w:color="auto"/>
      </w:divBdr>
    </w:div>
    <w:div w:id="1916469664">
      <w:marLeft w:val="480"/>
      <w:marRight w:val="0"/>
      <w:marTop w:val="0"/>
      <w:marBottom w:val="0"/>
      <w:divBdr>
        <w:top w:val="none" w:sz="0" w:space="0" w:color="auto"/>
        <w:left w:val="none" w:sz="0" w:space="0" w:color="auto"/>
        <w:bottom w:val="none" w:sz="0" w:space="0" w:color="auto"/>
        <w:right w:val="none" w:sz="0" w:space="0" w:color="auto"/>
      </w:divBdr>
    </w:div>
    <w:div w:id="1916627338">
      <w:marLeft w:val="480"/>
      <w:marRight w:val="0"/>
      <w:marTop w:val="0"/>
      <w:marBottom w:val="0"/>
      <w:divBdr>
        <w:top w:val="none" w:sz="0" w:space="0" w:color="auto"/>
        <w:left w:val="none" w:sz="0" w:space="0" w:color="auto"/>
        <w:bottom w:val="none" w:sz="0" w:space="0" w:color="auto"/>
        <w:right w:val="none" w:sz="0" w:space="0" w:color="auto"/>
      </w:divBdr>
    </w:div>
    <w:div w:id="1916743590">
      <w:marLeft w:val="480"/>
      <w:marRight w:val="0"/>
      <w:marTop w:val="0"/>
      <w:marBottom w:val="0"/>
      <w:divBdr>
        <w:top w:val="none" w:sz="0" w:space="0" w:color="auto"/>
        <w:left w:val="none" w:sz="0" w:space="0" w:color="auto"/>
        <w:bottom w:val="none" w:sz="0" w:space="0" w:color="auto"/>
        <w:right w:val="none" w:sz="0" w:space="0" w:color="auto"/>
      </w:divBdr>
    </w:div>
    <w:div w:id="1916821370">
      <w:marLeft w:val="480"/>
      <w:marRight w:val="0"/>
      <w:marTop w:val="0"/>
      <w:marBottom w:val="0"/>
      <w:divBdr>
        <w:top w:val="none" w:sz="0" w:space="0" w:color="auto"/>
        <w:left w:val="none" w:sz="0" w:space="0" w:color="auto"/>
        <w:bottom w:val="none" w:sz="0" w:space="0" w:color="auto"/>
        <w:right w:val="none" w:sz="0" w:space="0" w:color="auto"/>
      </w:divBdr>
    </w:div>
    <w:div w:id="1916822222">
      <w:marLeft w:val="480"/>
      <w:marRight w:val="0"/>
      <w:marTop w:val="0"/>
      <w:marBottom w:val="0"/>
      <w:divBdr>
        <w:top w:val="none" w:sz="0" w:space="0" w:color="auto"/>
        <w:left w:val="none" w:sz="0" w:space="0" w:color="auto"/>
        <w:bottom w:val="none" w:sz="0" w:space="0" w:color="auto"/>
        <w:right w:val="none" w:sz="0" w:space="0" w:color="auto"/>
      </w:divBdr>
    </w:div>
    <w:div w:id="1916890386">
      <w:marLeft w:val="480"/>
      <w:marRight w:val="0"/>
      <w:marTop w:val="0"/>
      <w:marBottom w:val="0"/>
      <w:divBdr>
        <w:top w:val="none" w:sz="0" w:space="0" w:color="auto"/>
        <w:left w:val="none" w:sz="0" w:space="0" w:color="auto"/>
        <w:bottom w:val="none" w:sz="0" w:space="0" w:color="auto"/>
        <w:right w:val="none" w:sz="0" w:space="0" w:color="auto"/>
      </w:divBdr>
    </w:div>
    <w:div w:id="1916936972">
      <w:marLeft w:val="480"/>
      <w:marRight w:val="0"/>
      <w:marTop w:val="0"/>
      <w:marBottom w:val="0"/>
      <w:divBdr>
        <w:top w:val="none" w:sz="0" w:space="0" w:color="auto"/>
        <w:left w:val="none" w:sz="0" w:space="0" w:color="auto"/>
        <w:bottom w:val="none" w:sz="0" w:space="0" w:color="auto"/>
        <w:right w:val="none" w:sz="0" w:space="0" w:color="auto"/>
      </w:divBdr>
    </w:div>
    <w:div w:id="1916938708">
      <w:marLeft w:val="480"/>
      <w:marRight w:val="0"/>
      <w:marTop w:val="0"/>
      <w:marBottom w:val="0"/>
      <w:divBdr>
        <w:top w:val="none" w:sz="0" w:space="0" w:color="auto"/>
        <w:left w:val="none" w:sz="0" w:space="0" w:color="auto"/>
        <w:bottom w:val="none" w:sz="0" w:space="0" w:color="auto"/>
        <w:right w:val="none" w:sz="0" w:space="0" w:color="auto"/>
      </w:divBdr>
    </w:div>
    <w:div w:id="1917008736">
      <w:marLeft w:val="480"/>
      <w:marRight w:val="0"/>
      <w:marTop w:val="0"/>
      <w:marBottom w:val="0"/>
      <w:divBdr>
        <w:top w:val="none" w:sz="0" w:space="0" w:color="auto"/>
        <w:left w:val="none" w:sz="0" w:space="0" w:color="auto"/>
        <w:bottom w:val="none" w:sz="0" w:space="0" w:color="auto"/>
        <w:right w:val="none" w:sz="0" w:space="0" w:color="auto"/>
      </w:divBdr>
    </w:div>
    <w:div w:id="1917086847">
      <w:marLeft w:val="480"/>
      <w:marRight w:val="0"/>
      <w:marTop w:val="0"/>
      <w:marBottom w:val="0"/>
      <w:divBdr>
        <w:top w:val="none" w:sz="0" w:space="0" w:color="auto"/>
        <w:left w:val="none" w:sz="0" w:space="0" w:color="auto"/>
        <w:bottom w:val="none" w:sz="0" w:space="0" w:color="auto"/>
        <w:right w:val="none" w:sz="0" w:space="0" w:color="auto"/>
      </w:divBdr>
    </w:div>
    <w:div w:id="1917126870">
      <w:marLeft w:val="480"/>
      <w:marRight w:val="0"/>
      <w:marTop w:val="0"/>
      <w:marBottom w:val="0"/>
      <w:divBdr>
        <w:top w:val="none" w:sz="0" w:space="0" w:color="auto"/>
        <w:left w:val="none" w:sz="0" w:space="0" w:color="auto"/>
        <w:bottom w:val="none" w:sz="0" w:space="0" w:color="auto"/>
        <w:right w:val="none" w:sz="0" w:space="0" w:color="auto"/>
      </w:divBdr>
    </w:div>
    <w:div w:id="1917276963">
      <w:marLeft w:val="480"/>
      <w:marRight w:val="0"/>
      <w:marTop w:val="0"/>
      <w:marBottom w:val="0"/>
      <w:divBdr>
        <w:top w:val="none" w:sz="0" w:space="0" w:color="auto"/>
        <w:left w:val="none" w:sz="0" w:space="0" w:color="auto"/>
        <w:bottom w:val="none" w:sz="0" w:space="0" w:color="auto"/>
        <w:right w:val="none" w:sz="0" w:space="0" w:color="auto"/>
      </w:divBdr>
    </w:div>
    <w:div w:id="1917280356">
      <w:marLeft w:val="480"/>
      <w:marRight w:val="0"/>
      <w:marTop w:val="0"/>
      <w:marBottom w:val="0"/>
      <w:divBdr>
        <w:top w:val="none" w:sz="0" w:space="0" w:color="auto"/>
        <w:left w:val="none" w:sz="0" w:space="0" w:color="auto"/>
        <w:bottom w:val="none" w:sz="0" w:space="0" w:color="auto"/>
        <w:right w:val="none" w:sz="0" w:space="0" w:color="auto"/>
      </w:divBdr>
    </w:div>
    <w:div w:id="1917323003">
      <w:marLeft w:val="480"/>
      <w:marRight w:val="0"/>
      <w:marTop w:val="0"/>
      <w:marBottom w:val="0"/>
      <w:divBdr>
        <w:top w:val="none" w:sz="0" w:space="0" w:color="auto"/>
        <w:left w:val="none" w:sz="0" w:space="0" w:color="auto"/>
        <w:bottom w:val="none" w:sz="0" w:space="0" w:color="auto"/>
        <w:right w:val="none" w:sz="0" w:space="0" w:color="auto"/>
      </w:divBdr>
    </w:div>
    <w:div w:id="1917352617">
      <w:marLeft w:val="480"/>
      <w:marRight w:val="0"/>
      <w:marTop w:val="0"/>
      <w:marBottom w:val="0"/>
      <w:divBdr>
        <w:top w:val="none" w:sz="0" w:space="0" w:color="auto"/>
        <w:left w:val="none" w:sz="0" w:space="0" w:color="auto"/>
        <w:bottom w:val="none" w:sz="0" w:space="0" w:color="auto"/>
        <w:right w:val="none" w:sz="0" w:space="0" w:color="auto"/>
      </w:divBdr>
    </w:div>
    <w:div w:id="1917474931">
      <w:marLeft w:val="480"/>
      <w:marRight w:val="0"/>
      <w:marTop w:val="0"/>
      <w:marBottom w:val="0"/>
      <w:divBdr>
        <w:top w:val="none" w:sz="0" w:space="0" w:color="auto"/>
        <w:left w:val="none" w:sz="0" w:space="0" w:color="auto"/>
        <w:bottom w:val="none" w:sz="0" w:space="0" w:color="auto"/>
        <w:right w:val="none" w:sz="0" w:space="0" w:color="auto"/>
      </w:divBdr>
    </w:div>
    <w:div w:id="1917475344">
      <w:marLeft w:val="480"/>
      <w:marRight w:val="0"/>
      <w:marTop w:val="0"/>
      <w:marBottom w:val="0"/>
      <w:divBdr>
        <w:top w:val="none" w:sz="0" w:space="0" w:color="auto"/>
        <w:left w:val="none" w:sz="0" w:space="0" w:color="auto"/>
        <w:bottom w:val="none" w:sz="0" w:space="0" w:color="auto"/>
        <w:right w:val="none" w:sz="0" w:space="0" w:color="auto"/>
      </w:divBdr>
    </w:div>
    <w:div w:id="1917475411">
      <w:marLeft w:val="480"/>
      <w:marRight w:val="0"/>
      <w:marTop w:val="0"/>
      <w:marBottom w:val="0"/>
      <w:divBdr>
        <w:top w:val="none" w:sz="0" w:space="0" w:color="auto"/>
        <w:left w:val="none" w:sz="0" w:space="0" w:color="auto"/>
        <w:bottom w:val="none" w:sz="0" w:space="0" w:color="auto"/>
        <w:right w:val="none" w:sz="0" w:space="0" w:color="auto"/>
      </w:divBdr>
    </w:div>
    <w:div w:id="1917549196">
      <w:marLeft w:val="480"/>
      <w:marRight w:val="0"/>
      <w:marTop w:val="0"/>
      <w:marBottom w:val="0"/>
      <w:divBdr>
        <w:top w:val="none" w:sz="0" w:space="0" w:color="auto"/>
        <w:left w:val="none" w:sz="0" w:space="0" w:color="auto"/>
        <w:bottom w:val="none" w:sz="0" w:space="0" w:color="auto"/>
        <w:right w:val="none" w:sz="0" w:space="0" w:color="auto"/>
      </w:divBdr>
    </w:div>
    <w:div w:id="1917662350">
      <w:marLeft w:val="480"/>
      <w:marRight w:val="0"/>
      <w:marTop w:val="0"/>
      <w:marBottom w:val="0"/>
      <w:divBdr>
        <w:top w:val="none" w:sz="0" w:space="0" w:color="auto"/>
        <w:left w:val="none" w:sz="0" w:space="0" w:color="auto"/>
        <w:bottom w:val="none" w:sz="0" w:space="0" w:color="auto"/>
        <w:right w:val="none" w:sz="0" w:space="0" w:color="auto"/>
      </w:divBdr>
    </w:div>
    <w:div w:id="1917663203">
      <w:marLeft w:val="480"/>
      <w:marRight w:val="0"/>
      <w:marTop w:val="0"/>
      <w:marBottom w:val="0"/>
      <w:divBdr>
        <w:top w:val="none" w:sz="0" w:space="0" w:color="auto"/>
        <w:left w:val="none" w:sz="0" w:space="0" w:color="auto"/>
        <w:bottom w:val="none" w:sz="0" w:space="0" w:color="auto"/>
        <w:right w:val="none" w:sz="0" w:space="0" w:color="auto"/>
      </w:divBdr>
    </w:div>
    <w:div w:id="1917739144">
      <w:marLeft w:val="480"/>
      <w:marRight w:val="0"/>
      <w:marTop w:val="0"/>
      <w:marBottom w:val="0"/>
      <w:divBdr>
        <w:top w:val="none" w:sz="0" w:space="0" w:color="auto"/>
        <w:left w:val="none" w:sz="0" w:space="0" w:color="auto"/>
        <w:bottom w:val="none" w:sz="0" w:space="0" w:color="auto"/>
        <w:right w:val="none" w:sz="0" w:space="0" w:color="auto"/>
      </w:divBdr>
    </w:div>
    <w:div w:id="1917742580">
      <w:marLeft w:val="480"/>
      <w:marRight w:val="0"/>
      <w:marTop w:val="0"/>
      <w:marBottom w:val="0"/>
      <w:divBdr>
        <w:top w:val="none" w:sz="0" w:space="0" w:color="auto"/>
        <w:left w:val="none" w:sz="0" w:space="0" w:color="auto"/>
        <w:bottom w:val="none" w:sz="0" w:space="0" w:color="auto"/>
        <w:right w:val="none" w:sz="0" w:space="0" w:color="auto"/>
      </w:divBdr>
    </w:div>
    <w:div w:id="1917784323">
      <w:marLeft w:val="480"/>
      <w:marRight w:val="0"/>
      <w:marTop w:val="0"/>
      <w:marBottom w:val="0"/>
      <w:divBdr>
        <w:top w:val="none" w:sz="0" w:space="0" w:color="auto"/>
        <w:left w:val="none" w:sz="0" w:space="0" w:color="auto"/>
        <w:bottom w:val="none" w:sz="0" w:space="0" w:color="auto"/>
        <w:right w:val="none" w:sz="0" w:space="0" w:color="auto"/>
      </w:divBdr>
    </w:div>
    <w:div w:id="1917931741">
      <w:marLeft w:val="480"/>
      <w:marRight w:val="0"/>
      <w:marTop w:val="0"/>
      <w:marBottom w:val="0"/>
      <w:divBdr>
        <w:top w:val="none" w:sz="0" w:space="0" w:color="auto"/>
        <w:left w:val="none" w:sz="0" w:space="0" w:color="auto"/>
        <w:bottom w:val="none" w:sz="0" w:space="0" w:color="auto"/>
        <w:right w:val="none" w:sz="0" w:space="0" w:color="auto"/>
      </w:divBdr>
    </w:div>
    <w:div w:id="1917982156">
      <w:marLeft w:val="480"/>
      <w:marRight w:val="0"/>
      <w:marTop w:val="0"/>
      <w:marBottom w:val="0"/>
      <w:divBdr>
        <w:top w:val="none" w:sz="0" w:space="0" w:color="auto"/>
        <w:left w:val="none" w:sz="0" w:space="0" w:color="auto"/>
        <w:bottom w:val="none" w:sz="0" w:space="0" w:color="auto"/>
        <w:right w:val="none" w:sz="0" w:space="0" w:color="auto"/>
      </w:divBdr>
    </w:div>
    <w:div w:id="1917982253">
      <w:marLeft w:val="480"/>
      <w:marRight w:val="0"/>
      <w:marTop w:val="0"/>
      <w:marBottom w:val="0"/>
      <w:divBdr>
        <w:top w:val="none" w:sz="0" w:space="0" w:color="auto"/>
        <w:left w:val="none" w:sz="0" w:space="0" w:color="auto"/>
        <w:bottom w:val="none" w:sz="0" w:space="0" w:color="auto"/>
        <w:right w:val="none" w:sz="0" w:space="0" w:color="auto"/>
      </w:divBdr>
    </w:div>
    <w:div w:id="1918130708">
      <w:marLeft w:val="480"/>
      <w:marRight w:val="0"/>
      <w:marTop w:val="0"/>
      <w:marBottom w:val="0"/>
      <w:divBdr>
        <w:top w:val="none" w:sz="0" w:space="0" w:color="auto"/>
        <w:left w:val="none" w:sz="0" w:space="0" w:color="auto"/>
        <w:bottom w:val="none" w:sz="0" w:space="0" w:color="auto"/>
        <w:right w:val="none" w:sz="0" w:space="0" w:color="auto"/>
      </w:divBdr>
    </w:div>
    <w:div w:id="1918245340">
      <w:marLeft w:val="480"/>
      <w:marRight w:val="0"/>
      <w:marTop w:val="0"/>
      <w:marBottom w:val="0"/>
      <w:divBdr>
        <w:top w:val="none" w:sz="0" w:space="0" w:color="auto"/>
        <w:left w:val="none" w:sz="0" w:space="0" w:color="auto"/>
        <w:bottom w:val="none" w:sz="0" w:space="0" w:color="auto"/>
        <w:right w:val="none" w:sz="0" w:space="0" w:color="auto"/>
      </w:divBdr>
    </w:div>
    <w:div w:id="1918250467">
      <w:marLeft w:val="480"/>
      <w:marRight w:val="0"/>
      <w:marTop w:val="0"/>
      <w:marBottom w:val="0"/>
      <w:divBdr>
        <w:top w:val="none" w:sz="0" w:space="0" w:color="auto"/>
        <w:left w:val="none" w:sz="0" w:space="0" w:color="auto"/>
        <w:bottom w:val="none" w:sz="0" w:space="0" w:color="auto"/>
        <w:right w:val="none" w:sz="0" w:space="0" w:color="auto"/>
      </w:divBdr>
    </w:div>
    <w:div w:id="1918397262">
      <w:marLeft w:val="480"/>
      <w:marRight w:val="0"/>
      <w:marTop w:val="0"/>
      <w:marBottom w:val="0"/>
      <w:divBdr>
        <w:top w:val="none" w:sz="0" w:space="0" w:color="auto"/>
        <w:left w:val="none" w:sz="0" w:space="0" w:color="auto"/>
        <w:bottom w:val="none" w:sz="0" w:space="0" w:color="auto"/>
        <w:right w:val="none" w:sz="0" w:space="0" w:color="auto"/>
      </w:divBdr>
    </w:div>
    <w:div w:id="1918664066">
      <w:marLeft w:val="480"/>
      <w:marRight w:val="0"/>
      <w:marTop w:val="0"/>
      <w:marBottom w:val="0"/>
      <w:divBdr>
        <w:top w:val="none" w:sz="0" w:space="0" w:color="auto"/>
        <w:left w:val="none" w:sz="0" w:space="0" w:color="auto"/>
        <w:bottom w:val="none" w:sz="0" w:space="0" w:color="auto"/>
        <w:right w:val="none" w:sz="0" w:space="0" w:color="auto"/>
      </w:divBdr>
    </w:div>
    <w:div w:id="1918704856">
      <w:marLeft w:val="480"/>
      <w:marRight w:val="0"/>
      <w:marTop w:val="0"/>
      <w:marBottom w:val="0"/>
      <w:divBdr>
        <w:top w:val="none" w:sz="0" w:space="0" w:color="auto"/>
        <w:left w:val="none" w:sz="0" w:space="0" w:color="auto"/>
        <w:bottom w:val="none" w:sz="0" w:space="0" w:color="auto"/>
        <w:right w:val="none" w:sz="0" w:space="0" w:color="auto"/>
      </w:divBdr>
    </w:div>
    <w:div w:id="1918706861">
      <w:marLeft w:val="480"/>
      <w:marRight w:val="0"/>
      <w:marTop w:val="0"/>
      <w:marBottom w:val="0"/>
      <w:divBdr>
        <w:top w:val="none" w:sz="0" w:space="0" w:color="auto"/>
        <w:left w:val="none" w:sz="0" w:space="0" w:color="auto"/>
        <w:bottom w:val="none" w:sz="0" w:space="0" w:color="auto"/>
        <w:right w:val="none" w:sz="0" w:space="0" w:color="auto"/>
      </w:divBdr>
    </w:div>
    <w:div w:id="1918855723">
      <w:marLeft w:val="480"/>
      <w:marRight w:val="0"/>
      <w:marTop w:val="0"/>
      <w:marBottom w:val="0"/>
      <w:divBdr>
        <w:top w:val="none" w:sz="0" w:space="0" w:color="auto"/>
        <w:left w:val="none" w:sz="0" w:space="0" w:color="auto"/>
        <w:bottom w:val="none" w:sz="0" w:space="0" w:color="auto"/>
        <w:right w:val="none" w:sz="0" w:space="0" w:color="auto"/>
      </w:divBdr>
    </w:div>
    <w:div w:id="1918906084">
      <w:marLeft w:val="480"/>
      <w:marRight w:val="0"/>
      <w:marTop w:val="0"/>
      <w:marBottom w:val="0"/>
      <w:divBdr>
        <w:top w:val="none" w:sz="0" w:space="0" w:color="auto"/>
        <w:left w:val="none" w:sz="0" w:space="0" w:color="auto"/>
        <w:bottom w:val="none" w:sz="0" w:space="0" w:color="auto"/>
        <w:right w:val="none" w:sz="0" w:space="0" w:color="auto"/>
      </w:divBdr>
    </w:div>
    <w:div w:id="1918977351">
      <w:marLeft w:val="480"/>
      <w:marRight w:val="0"/>
      <w:marTop w:val="0"/>
      <w:marBottom w:val="0"/>
      <w:divBdr>
        <w:top w:val="none" w:sz="0" w:space="0" w:color="auto"/>
        <w:left w:val="none" w:sz="0" w:space="0" w:color="auto"/>
        <w:bottom w:val="none" w:sz="0" w:space="0" w:color="auto"/>
        <w:right w:val="none" w:sz="0" w:space="0" w:color="auto"/>
      </w:divBdr>
    </w:div>
    <w:div w:id="1919056074">
      <w:marLeft w:val="480"/>
      <w:marRight w:val="0"/>
      <w:marTop w:val="0"/>
      <w:marBottom w:val="0"/>
      <w:divBdr>
        <w:top w:val="none" w:sz="0" w:space="0" w:color="auto"/>
        <w:left w:val="none" w:sz="0" w:space="0" w:color="auto"/>
        <w:bottom w:val="none" w:sz="0" w:space="0" w:color="auto"/>
        <w:right w:val="none" w:sz="0" w:space="0" w:color="auto"/>
      </w:divBdr>
    </w:div>
    <w:div w:id="1919171340">
      <w:marLeft w:val="480"/>
      <w:marRight w:val="0"/>
      <w:marTop w:val="0"/>
      <w:marBottom w:val="0"/>
      <w:divBdr>
        <w:top w:val="none" w:sz="0" w:space="0" w:color="auto"/>
        <w:left w:val="none" w:sz="0" w:space="0" w:color="auto"/>
        <w:bottom w:val="none" w:sz="0" w:space="0" w:color="auto"/>
        <w:right w:val="none" w:sz="0" w:space="0" w:color="auto"/>
      </w:divBdr>
    </w:div>
    <w:div w:id="1919435986">
      <w:marLeft w:val="480"/>
      <w:marRight w:val="0"/>
      <w:marTop w:val="0"/>
      <w:marBottom w:val="0"/>
      <w:divBdr>
        <w:top w:val="none" w:sz="0" w:space="0" w:color="auto"/>
        <w:left w:val="none" w:sz="0" w:space="0" w:color="auto"/>
        <w:bottom w:val="none" w:sz="0" w:space="0" w:color="auto"/>
        <w:right w:val="none" w:sz="0" w:space="0" w:color="auto"/>
      </w:divBdr>
    </w:div>
    <w:div w:id="1919554332">
      <w:marLeft w:val="480"/>
      <w:marRight w:val="0"/>
      <w:marTop w:val="0"/>
      <w:marBottom w:val="0"/>
      <w:divBdr>
        <w:top w:val="none" w:sz="0" w:space="0" w:color="auto"/>
        <w:left w:val="none" w:sz="0" w:space="0" w:color="auto"/>
        <w:bottom w:val="none" w:sz="0" w:space="0" w:color="auto"/>
        <w:right w:val="none" w:sz="0" w:space="0" w:color="auto"/>
      </w:divBdr>
    </w:div>
    <w:div w:id="1919627440">
      <w:marLeft w:val="480"/>
      <w:marRight w:val="0"/>
      <w:marTop w:val="0"/>
      <w:marBottom w:val="0"/>
      <w:divBdr>
        <w:top w:val="none" w:sz="0" w:space="0" w:color="auto"/>
        <w:left w:val="none" w:sz="0" w:space="0" w:color="auto"/>
        <w:bottom w:val="none" w:sz="0" w:space="0" w:color="auto"/>
        <w:right w:val="none" w:sz="0" w:space="0" w:color="auto"/>
      </w:divBdr>
    </w:div>
    <w:div w:id="1919823433">
      <w:marLeft w:val="480"/>
      <w:marRight w:val="0"/>
      <w:marTop w:val="0"/>
      <w:marBottom w:val="0"/>
      <w:divBdr>
        <w:top w:val="none" w:sz="0" w:space="0" w:color="auto"/>
        <w:left w:val="none" w:sz="0" w:space="0" w:color="auto"/>
        <w:bottom w:val="none" w:sz="0" w:space="0" w:color="auto"/>
        <w:right w:val="none" w:sz="0" w:space="0" w:color="auto"/>
      </w:divBdr>
    </w:div>
    <w:div w:id="1919900046">
      <w:marLeft w:val="480"/>
      <w:marRight w:val="0"/>
      <w:marTop w:val="0"/>
      <w:marBottom w:val="0"/>
      <w:divBdr>
        <w:top w:val="none" w:sz="0" w:space="0" w:color="auto"/>
        <w:left w:val="none" w:sz="0" w:space="0" w:color="auto"/>
        <w:bottom w:val="none" w:sz="0" w:space="0" w:color="auto"/>
        <w:right w:val="none" w:sz="0" w:space="0" w:color="auto"/>
      </w:divBdr>
    </w:div>
    <w:div w:id="1920093124">
      <w:marLeft w:val="480"/>
      <w:marRight w:val="0"/>
      <w:marTop w:val="0"/>
      <w:marBottom w:val="0"/>
      <w:divBdr>
        <w:top w:val="none" w:sz="0" w:space="0" w:color="auto"/>
        <w:left w:val="none" w:sz="0" w:space="0" w:color="auto"/>
        <w:bottom w:val="none" w:sz="0" w:space="0" w:color="auto"/>
        <w:right w:val="none" w:sz="0" w:space="0" w:color="auto"/>
      </w:divBdr>
    </w:div>
    <w:div w:id="1920099076">
      <w:marLeft w:val="480"/>
      <w:marRight w:val="0"/>
      <w:marTop w:val="0"/>
      <w:marBottom w:val="0"/>
      <w:divBdr>
        <w:top w:val="none" w:sz="0" w:space="0" w:color="auto"/>
        <w:left w:val="none" w:sz="0" w:space="0" w:color="auto"/>
        <w:bottom w:val="none" w:sz="0" w:space="0" w:color="auto"/>
        <w:right w:val="none" w:sz="0" w:space="0" w:color="auto"/>
      </w:divBdr>
    </w:div>
    <w:div w:id="1920484556">
      <w:marLeft w:val="480"/>
      <w:marRight w:val="0"/>
      <w:marTop w:val="0"/>
      <w:marBottom w:val="0"/>
      <w:divBdr>
        <w:top w:val="none" w:sz="0" w:space="0" w:color="auto"/>
        <w:left w:val="none" w:sz="0" w:space="0" w:color="auto"/>
        <w:bottom w:val="none" w:sz="0" w:space="0" w:color="auto"/>
        <w:right w:val="none" w:sz="0" w:space="0" w:color="auto"/>
      </w:divBdr>
    </w:div>
    <w:div w:id="1920551738">
      <w:marLeft w:val="480"/>
      <w:marRight w:val="0"/>
      <w:marTop w:val="0"/>
      <w:marBottom w:val="0"/>
      <w:divBdr>
        <w:top w:val="none" w:sz="0" w:space="0" w:color="auto"/>
        <w:left w:val="none" w:sz="0" w:space="0" w:color="auto"/>
        <w:bottom w:val="none" w:sz="0" w:space="0" w:color="auto"/>
        <w:right w:val="none" w:sz="0" w:space="0" w:color="auto"/>
      </w:divBdr>
    </w:div>
    <w:div w:id="1920752368">
      <w:marLeft w:val="480"/>
      <w:marRight w:val="0"/>
      <w:marTop w:val="0"/>
      <w:marBottom w:val="0"/>
      <w:divBdr>
        <w:top w:val="none" w:sz="0" w:space="0" w:color="auto"/>
        <w:left w:val="none" w:sz="0" w:space="0" w:color="auto"/>
        <w:bottom w:val="none" w:sz="0" w:space="0" w:color="auto"/>
        <w:right w:val="none" w:sz="0" w:space="0" w:color="auto"/>
      </w:divBdr>
    </w:div>
    <w:div w:id="1920821228">
      <w:marLeft w:val="480"/>
      <w:marRight w:val="0"/>
      <w:marTop w:val="0"/>
      <w:marBottom w:val="0"/>
      <w:divBdr>
        <w:top w:val="none" w:sz="0" w:space="0" w:color="auto"/>
        <w:left w:val="none" w:sz="0" w:space="0" w:color="auto"/>
        <w:bottom w:val="none" w:sz="0" w:space="0" w:color="auto"/>
        <w:right w:val="none" w:sz="0" w:space="0" w:color="auto"/>
      </w:divBdr>
    </w:div>
    <w:div w:id="1920826956">
      <w:marLeft w:val="480"/>
      <w:marRight w:val="0"/>
      <w:marTop w:val="0"/>
      <w:marBottom w:val="0"/>
      <w:divBdr>
        <w:top w:val="none" w:sz="0" w:space="0" w:color="auto"/>
        <w:left w:val="none" w:sz="0" w:space="0" w:color="auto"/>
        <w:bottom w:val="none" w:sz="0" w:space="0" w:color="auto"/>
        <w:right w:val="none" w:sz="0" w:space="0" w:color="auto"/>
      </w:divBdr>
    </w:div>
    <w:div w:id="1920938400">
      <w:marLeft w:val="480"/>
      <w:marRight w:val="0"/>
      <w:marTop w:val="0"/>
      <w:marBottom w:val="0"/>
      <w:divBdr>
        <w:top w:val="none" w:sz="0" w:space="0" w:color="auto"/>
        <w:left w:val="none" w:sz="0" w:space="0" w:color="auto"/>
        <w:bottom w:val="none" w:sz="0" w:space="0" w:color="auto"/>
        <w:right w:val="none" w:sz="0" w:space="0" w:color="auto"/>
      </w:divBdr>
    </w:div>
    <w:div w:id="1921018068">
      <w:marLeft w:val="480"/>
      <w:marRight w:val="0"/>
      <w:marTop w:val="0"/>
      <w:marBottom w:val="0"/>
      <w:divBdr>
        <w:top w:val="none" w:sz="0" w:space="0" w:color="auto"/>
        <w:left w:val="none" w:sz="0" w:space="0" w:color="auto"/>
        <w:bottom w:val="none" w:sz="0" w:space="0" w:color="auto"/>
        <w:right w:val="none" w:sz="0" w:space="0" w:color="auto"/>
      </w:divBdr>
    </w:div>
    <w:div w:id="1921064436">
      <w:marLeft w:val="480"/>
      <w:marRight w:val="0"/>
      <w:marTop w:val="0"/>
      <w:marBottom w:val="0"/>
      <w:divBdr>
        <w:top w:val="none" w:sz="0" w:space="0" w:color="auto"/>
        <w:left w:val="none" w:sz="0" w:space="0" w:color="auto"/>
        <w:bottom w:val="none" w:sz="0" w:space="0" w:color="auto"/>
        <w:right w:val="none" w:sz="0" w:space="0" w:color="auto"/>
      </w:divBdr>
    </w:div>
    <w:div w:id="1921089017">
      <w:marLeft w:val="480"/>
      <w:marRight w:val="0"/>
      <w:marTop w:val="0"/>
      <w:marBottom w:val="0"/>
      <w:divBdr>
        <w:top w:val="none" w:sz="0" w:space="0" w:color="auto"/>
        <w:left w:val="none" w:sz="0" w:space="0" w:color="auto"/>
        <w:bottom w:val="none" w:sz="0" w:space="0" w:color="auto"/>
        <w:right w:val="none" w:sz="0" w:space="0" w:color="auto"/>
      </w:divBdr>
    </w:div>
    <w:div w:id="1921134505">
      <w:marLeft w:val="480"/>
      <w:marRight w:val="0"/>
      <w:marTop w:val="0"/>
      <w:marBottom w:val="0"/>
      <w:divBdr>
        <w:top w:val="none" w:sz="0" w:space="0" w:color="auto"/>
        <w:left w:val="none" w:sz="0" w:space="0" w:color="auto"/>
        <w:bottom w:val="none" w:sz="0" w:space="0" w:color="auto"/>
        <w:right w:val="none" w:sz="0" w:space="0" w:color="auto"/>
      </w:divBdr>
    </w:div>
    <w:div w:id="1921138149">
      <w:marLeft w:val="480"/>
      <w:marRight w:val="0"/>
      <w:marTop w:val="0"/>
      <w:marBottom w:val="0"/>
      <w:divBdr>
        <w:top w:val="none" w:sz="0" w:space="0" w:color="auto"/>
        <w:left w:val="none" w:sz="0" w:space="0" w:color="auto"/>
        <w:bottom w:val="none" w:sz="0" w:space="0" w:color="auto"/>
        <w:right w:val="none" w:sz="0" w:space="0" w:color="auto"/>
      </w:divBdr>
    </w:div>
    <w:div w:id="1921209243">
      <w:marLeft w:val="480"/>
      <w:marRight w:val="0"/>
      <w:marTop w:val="0"/>
      <w:marBottom w:val="0"/>
      <w:divBdr>
        <w:top w:val="none" w:sz="0" w:space="0" w:color="auto"/>
        <w:left w:val="none" w:sz="0" w:space="0" w:color="auto"/>
        <w:bottom w:val="none" w:sz="0" w:space="0" w:color="auto"/>
        <w:right w:val="none" w:sz="0" w:space="0" w:color="auto"/>
      </w:divBdr>
    </w:div>
    <w:div w:id="1921214539">
      <w:marLeft w:val="480"/>
      <w:marRight w:val="0"/>
      <w:marTop w:val="0"/>
      <w:marBottom w:val="0"/>
      <w:divBdr>
        <w:top w:val="none" w:sz="0" w:space="0" w:color="auto"/>
        <w:left w:val="none" w:sz="0" w:space="0" w:color="auto"/>
        <w:bottom w:val="none" w:sz="0" w:space="0" w:color="auto"/>
        <w:right w:val="none" w:sz="0" w:space="0" w:color="auto"/>
      </w:divBdr>
    </w:div>
    <w:div w:id="1921216230">
      <w:marLeft w:val="480"/>
      <w:marRight w:val="0"/>
      <w:marTop w:val="0"/>
      <w:marBottom w:val="0"/>
      <w:divBdr>
        <w:top w:val="none" w:sz="0" w:space="0" w:color="auto"/>
        <w:left w:val="none" w:sz="0" w:space="0" w:color="auto"/>
        <w:bottom w:val="none" w:sz="0" w:space="0" w:color="auto"/>
        <w:right w:val="none" w:sz="0" w:space="0" w:color="auto"/>
      </w:divBdr>
    </w:div>
    <w:div w:id="1921285116">
      <w:marLeft w:val="480"/>
      <w:marRight w:val="0"/>
      <w:marTop w:val="0"/>
      <w:marBottom w:val="0"/>
      <w:divBdr>
        <w:top w:val="none" w:sz="0" w:space="0" w:color="auto"/>
        <w:left w:val="none" w:sz="0" w:space="0" w:color="auto"/>
        <w:bottom w:val="none" w:sz="0" w:space="0" w:color="auto"/>
        <w:right w:val="none" w:sz="0" w:space="0" w:color="auto"/>
      </w:divBdr>
    </w:div>
    <w:div w:id="1921520152">
      <w:marLeft w:val="480"/>
      <w:marRight w:val="0"/>
      <w:marTop w:val="0"/>
      <w:marBottom w:val="0"/>
      <w:divBdr>
        <w:top w:val="none" w:sz="0" w:space="0" w:color="auto"/>
        <w:left w:val="none" w:sz="0" w:space="0" w:color="auto"/>
        <w:bottom w:val="none" w:sz="0" w:space="0" w:color="auto"/>
        <w:right w:val="none" w:sz="0" w:space="0" w:color="auto"/>
      </w:divBdr>
    </w:div>
    <w:div w:id="1921594228">
      <w:marLeft w:val="480"/>
      <w:marRight w:val="0"/>
      <w:marTop w:val="0"/>
      <w:marBottom w:val="0"/>
      <w:divBdr>
        <w:top w:val="none" w:sz="0" w:space="0" w:color="auto"/>
        <w:left w:val="none" w:sz="0" w:space="0" w:color="auto"/>
        <w:bottom w:val="none" w:sz="0" w:space="0" w:color="auto"/>
        <w:right w:val="none" w:sz="0" w:space="0" w:color="auto"/>
      </w:divBdr>
    </w:div>
    <w:div w:id="1921674659">
      <w:marLeft w:val="480"/>
      <w:marRight w:val="0"/>
      <w:marTop w:val="0"/>
      <w:marBottom w:val="0"/>
      <w:divBdr>
        <w:top w:val="none" w:sz="0" w:space="0" w:color="auto"/>
        <w:left w:val="none" w:sz="0" w:space="0" w:color="auto"/>
        <w:bottom w:val="none" w:sz="0" w:space="0" w:color="auto"/>
        <w:right w:val="none" w:sz="0" w:space="0" w:color="auto"/>
      </w:divBdr>
    </w:div>
    <w:div w:id="1921714308">
      <w:marLeft w:val="480"/>
      <w:marRight w:val="0"/>
      <w:marTop w:val="0"/>
      <w:marBottom w:val="0"/>
      <w:divBdr>
        <w:top w:val="none" w:sz="0" w:space="0" w:color="auto"/>
        <w:left w:val="none" w:sz="0" w:space="0" w:color="auto"/>
        <w:bottom w:val="none" w:sz="0" w:space="0" w:color="auto"/>
        <w:right w:val="none" w:sz="0" w:space="0" w:color="auto"/>
      </w:divBdr>
    </w:div>
    <w:div w:id="1921864937">
      <w:marLeft w:val="480"/>
      <w:marRight w:val="0"/>
      <w:marTop w:val="0"/>
      <w:marBottom w:val="0"/>
      <w:divBdr>
        <w:top w:val="none" w:sz="0" w:space="0" w:color="auto"/>
        <w:left w:val="none" w:sz="0" w:space="0" w:color="auto"/>
        <w:bottom w:val="none" w:sz="0" w:space="0" w:color="auto"/>
        <w:right w:val="none" w:sz="0" w:space="0" w:color="auto"/>
      </w:divBdr>
    </w:div>
    <w:div w:id="1921913028">
      <w:marLeft w:val="480"/>
      <w:marRight w:val="0"/>
      <w:marTop w:val="0"/>
      <w:marBottom w:val="0"/>
      <w:divBdr>
        <w:top w:val="none" w:sz="0" w:space="0" w:color="auto"/>
        <w:left w:val="none" w:sz="0" w:space="0" w:color="auto"/>
        <w:bottom w:val="none" w:sz="0" w:space="0" w:color="auto"/>
        <w:right w:val="none" w:sz="0" w:space="0" w:color="auto"/>
      </w:divBdr>
    </w:div>
    <w:div w:id="1921913042">
      <w:marLeft w:val="480"/>
      <w:marRight w:val="0"/>
      <w:marTop w:val="0"/>
      <w:marBottom w:val="0"/>
      <w:divBdr>
        <w:top w:val="none" w:sz="0" w:space="0" w:color="auto"/>
        <w:left w:val="none" w:sz="0" w:space="0" w:color="auto"/>
        <w:bottom w:val="none" w:sz="0" w:space="0" w:color="auto"/>
        <w:right w:val="none" w:sz="0" w:space="0" w:color="auto"/>
      </w:divBdr>
    </w:div>
    <w:div w:id="1922105614">
      <w:marLeft w:val="480"/>
      <w:marRight w:val="0"/>
      <w:marTop w:val="0"/>
      <w:marBottom w:val="0"/>
      <w:divBdr>
        <w:top w:val="none" w:sz="0" w:space="0" w:color="auto"/>
        <w:left w:val="none" w:sz="0" w:space="0" w:color="auto"/>
        <w:bottom w:val="none" w:sz="0" w:space="0" w:color="auto"/>
        <w:right w:val="none" w:sz="0" w:space="0" w:color="auto"/>
      </w:divBdr>
    </w:div>
    <w:div w:id="1922106583">
      <w:marLeft w:val="480"/>
      <w:marRight w:val="0"/>
      <w:marTop w:val="0"/>
      <w:marBottom w:val="0"/>
      <w:divBdr>
        <w:top w:val="none" w:sz="0" w:space="0" w:color="auto"/>
        <w:left w:val="none" w:sz="0" w:space="0" w:color="auto"/>
        <w:bottom w:val="none" w:sz="0" w:space="0" w:color="auto"/>
        <w:right w:val="none" w:sz="0" w:space="0" w:color="auto"/>
      </w:divBdr>
    </w:div>
    <w:div w:id="1922250890">
      <w:marLeft w:val="480"/>
      <w:marRight w:val="0"/>
      <w:marTop w:val="0"/>
      <w:marBottom w:val="0"/>
      <w:divBdr>
        <w:top w:val="none" w:sz="0" w:space="0" w:color="auto"/>
        <w:left w:val="none" w:sz="0" w:space="0" w:color="auto"/>
        <w:bottom w:val="none" w:sz="0" w:space="0" w:color="auto"/>
        <w:right w:val="none" w:sz="0" w:space="0" w:color="auto"/>
      </w:divBdr>
    </w:div>
    <w:div w:id="1922255142">
      <w:marLeft w:val="480"/>
      <w:marRight w:val="0"/>
      <w:marTop w:val="0"/>
      <w:marBottom w:val="0"/>
      <w:divBdr>
        <w:top w:val="none" w:sz="0" w:space="0" w:color="auto"/>
        <w:left w:val="none" w:sz="0" w:space="0" w:color="auto"/>
        <w:bottom w:val="none" w:sz="0" w:space="0" w:color="auto"/>
        <w:right w:val="none" w:sz="0" w:space="0" w:color="auto"/>
      </w:divBdr>
    </w:div>
    <w:div w:id="1922323799">
      <w:marLeft w:val="480"/>
      <w:marRight w:val="0"/>
      <w:marTop w:val="0"/>
      <w:marBottom w:val="0"/>
      <w:divBdr>
        <w:top w:val="none" w:sz="0" w:space="0" w:color="auto"/>
        <w:left w:val="none" w:sz="0" w:space="0" w:color="auto"/>
        <w:bottom w:val="none" w:sz="0" w:space="0" w:color="auto"/>
        <w:right w:val="none" w:sz="0" w:space="0" w:color="auto"/>
      </w:divBdr>
    </w:div>
    <w:div w:id="1922331636">
      <w:marLeft w:val="480"/>
      <w:marRight w:val="0"/>
      <w:marTop w:val="0"/>
      <w:marBottom w:val="0"/>
      <w:divBdr>
        <w:top w:val="none" w:sz="0" w:space="0" w:color="auto"/>
        <w:left w:val="none" w:sz="0" w:space="0" w:color="auto"/>
        <w:bottom w:val="none" w:sz="0" w:space="0" w:color="auto"/>
        <w:right w:val="none" w:sz="0" w:space="0" w:color="auto"/>
      </w:divBdr>
    </w:div>
    <w:div w:id="1922332864">
      <w:marLeft w:val="480"/>
      <w:marRight w:val="0"/>
      <w:marTop w:val="0"/>
      <w:marBottom w:val="0"/>
      <w:divBdr>
        <w:top w:val="none" w:sz="0" w:space="0" w:color="auto"/>
        <w:left w:val="none" w:sz="0" w:space="0" w:color="auto"/>
        <w:bottom w:val="none" w:sz="0" w:space="0" w:color="auto"/>
        <w:right w:val="none" w:sz="0" w:space="0" w:color="auto"/>
      </w:divBdr>
    </w:div>
    <w:div w:id="1922593045">
      <w:marLeft w:val="480"/>
      <w:marRight w:val="0"/>
      <w:marTop w:val="0"/>
      <w:marBottom w:val="0"/>
      <w:divBdr>
        <w:top w:val="none" w:sz="0" w:space="0" w:color="auto"/>
        <w:left w:val="none" w:sz="0" w:space="0" w:color="auto"/>
        <w:bottom w:val="none" w:sz="0" w:space="0" w:color="auto"/>
        <w:right w:val="none" w:sz="0" w:space="0" w:color="auto"/>
      </w:divBdr>
    </w:div>
    <w:div w:id="1922638177">
      <w:marLeft w:val="480"/>
      <w:marRight w:val="0"/>
      <w:marTop w:val="0"/>
      <w:marBottom w:val="0"/>
      <w:divBdr>
        <w:top w:val="none" w:sz="0" w:space="0" w:color="auto"/>
        <w:left w:val="none" w:sz="0" w:space="0" w:color="auto"/>
        <w:bottom w:val="none" w:sz="0" w:space="0" w:color="auto"/>
        <w:right w:val="none" w:sz="0" w:space="0" w:color="auto"/>
      </w:divBdr>
    </w:div>
    <w:div w:id="1922761832">
      <w:marLeft w:val="480"/>
      <w:marRight w:val="0"/>
      <w:marTop w:val="0"/>
      <w:marBottom w:val="0"/>
      <w:divBdr>
        <w:top w:val="none" w:sz="0" w:space="0" w:color="auto"/>
        <w:left w:val="none" w:sz="0" w:space="0" w:color="auto"/>
        <w:bottom w:val="none" w:sz="0" w:space="0" w:color="auto"/>
        <w:right w:val="none" w:sz="0" w:space="0" w:color="auto"/>
      </w:divBdr>
    </w:div>
    <w:div w:id="1922791902">
      <w:marLeft w:val="480"/>
      <w:marRight w:val="0"/>
      <w:marTop w:val="0"/>
      <w:marBottom w:val="0"/>
      <w:divBdr>
        <w:top w:val="none" w:sz="0" w:space="0" w:color="auto"/>
        <w:left w:val="none" w:sz="0" w:space="0" w:color="auto"/>
        <w:bottom w:val="none" w:sz="0" w:space="0" w:color="auto"/>
        <w:right w:val="none" w:sz="0" w:space="0" w:color="auto"/>
      </w:divBdr>
    </w:div>
    <w:div w:id="1922835371">
      <w:marLeft w:val="480"/>
      <w:marRight w:val="0"/>
      <w:marTop w:val="0"/>
      <w:marBottom w:val="0"/>
      <w:divBdr>
        <w:top w:val="none" w:sz="0" w:space="0" w:color="auto"/>
        <w:left w:val="none" w:sz="0" w:space="0" w:color="auto"/>
        <w:bottom w:val="none" w:sz="0" w:space="0" w:color="auto"/>
        <w:right w:val="none" w:sz="0" w:space="0" w:color="auto"/>
      </w:divBdr>
    </w:div>
    <w:div w:id="1922909646">
      <w:marLeft w:val="480"/>
      <w:marRight w:val="0"/>
      <w:marTop w:val="0"/>
      <w:marBottom w:val="0"/>
      <w:divBdr>
        <w:top w:val="none" w:sz="0" w:space="0" w:color="auto"/>
        <w:left w:val="none" w:sz="0" w:space="0" w:color="auto"/>
        <w:bottom w:val="none" w:sz="0" w:space="0" w:color="auto"/>
        <w:right w:val="none" w:sz="0" w:space="0" w:color="auto"/>
      </w:divBdr>
    </w:div>
    <w:div w:id="1923172549">
      <w:marLeft w:val="480"/>
      <w:marRight w:val="0"/>
      <w:marTop w:val="0"/>
      <w:marBottom w:val="0"/>
      <w:divBdr>
        <w:top w:val="none" w:sz="0" w:space="0" w:color="auto"/>
        <w:left w:val="none" w:sz="0" w:space="0" w:color="auto"/>
        <w:bottom w:val="none" w:sz="0" w:space="0" w:color="auto"/>
        <w:right w:val="none" w:sz="0" w:space="0" w:color="auto"/>
      </w:divBdr>
    </w:div>
    <w:div w:id="1923221593">
      <w:marLeft w:val="480"/>
      <w:marRight w:val="0"/>
      <w:marTop w:val="0"/>
      <w:marBottom w:val="0"/>
      <w:divBdr>
        <w:top w:val="none" w:sz="0" w:space="0" w:color="auto"/>
        <w:left w:val="none" w:sz="0" w:space="0" w:color="auto"/>
        <w:bottom w:val="none" w:sz="0" w:space="0" w:color="auto"/>
        <w:right w:val="none" w:sz="0" w:space="0" w:color="auto"/>
      </w:divBdr>
    </w:div>
    <w:div w:id="1923368159">
      <w:marLeft w:val="480"/>
      <w:marRight w:val="0"/>
      <w:marTop w:val="0"/>
      <w:marBottom w:val="0"/>
      <w:divBdr>
        <w:top w:val="none" w:sz="0" w:space="0" w:color="auto"/>
        <w:left w:val="none" w:sz="0" w:space="0" w:color="auto"/>
        <w:bottom w:val="none" w:sz="0" w:space="0" w:color="auto"/>
        <w:right w:val="none" w:sz="0" w:space="0" w:color="auto"/>
      </w:divBdr>
    </w:div>
    <w:div w:id="1923639490">
      <w:marLeft w:val="480"/>
      <w:marRight w:val="0"/>
      <w:marTop w:val="0"/>
      <w:marBottom w:val="0"/>
      <w:divBdr>
        <w:top w:val="none" w:sz="0" w:space="0" w:color="auto"/>
        <w:left w:val="none" w:sz="0" w:space="0" w:color="auto"/>
        <w:bottom w:val="none" w:sz="0" w:space="0" w:color="auto"/>
        <w:right w:val="none" w:sz="0" w:space="0" w:color="auto"/>
      </w:divBdr>
    </w:div>
    <w:div w:id="1923643549">
      <w:marLeft w:val="480"/>
      <w:marRight w:val="0"/>
      <w:marTop w:val="0"/>
      <w:marBottom w:val="0"/>
      <w:divBdr>
        <w:top w:val="none" w:sz="0" w:space="0" w:color="auto"/>
        <w:left w:val="none" w:sz="0" w:space="0" w:color="auto"/>
        <w:bottom w:val="none" w:sz="0" w:space="0" w:color="auto"/>
        <w:right w:val="none" w:sz="0" w:space="0" w:color="auto"/>
      </w:divBdr>
    </w:div>
    <w:div w:id="1923685909">
      <w:marLeft w:val="480"/>
      <w:marRight w:val="0"/>
      <w:marTop w:val="0"/>
      <w:marBottom w:val="0"/>
      <w:divBdr>
        <w:top w:val="none" w:sz="0" w:space="0" w:color="auto"/>
        <w:left w:val="none" w:sz="0" w:space="0" w:color="auto"/>
        <w:bottom w:val="none" w:sz="0" w:space="0" w:color="auto"/>
        <w:right w:val="none" w:sz="0" w:space="0" w:color="auto"/>
      </w:divBdr>
    </w:div>
    <w:div w:id="1923754357">
      <w:marLeft w:val="480"/>
      <w:marRight w:val="0"/>
      <w:marTop w:val="0"/>
      <w:marBottom w:val="0"/>
      <w:divBdr>
        <w:top w:val="none" w:sz="0" w:space="0" w:color="auto"/>
        <w:left w:val="none" w:sz="0" w:space="0" w:color="auto"/>
        <w:bottom w:val="none" w:sz="0" w:space="0" w:color="auto"/>
        <w:right w:val="none" w:sz="0" w:space="0" w:color="auto"/>
      </w:divBdr>
    </w:div>
    <w:div w:id="1923827798">
      <w:marLeft w:val="480"/>
      <w:marRight w:val="0"/>
      <w:marTop w:val="0"/>
      <w:marBottom w:val="0"/>
      <w:divBdr>
        <w:top w:val="none" w:sz="0" w:space="0" w:color="auto"/>
        <w:left w:val="none" w:sz="0" w:space="0" w:color="auto"/>
        <w:bottom w:val="none" w:sz="0" w:space="0" w:color="auto"/>
        <w:right w:val="none" w:sz="0" w:space="0" w:color="auto"/>
      </w:divBdr>
    </w:div>
    <w:div w:id="1923836393">
      <w:marLeft w:val="480"/>
      <w:marRight w:val="0"/>
      <w:marTop w:val="0"/>
      <w:marBottom w:val="0"/>
      <w:divBdr>
        <w:top w:val="none" w:sz="0" w:space="0" w:color="auto"/>
        <w:left w:val="none" w:sz="0" w:space="0" w:color="auto"/>
        <w:bottom w:val="none" w:sz="0" w:space="0" w:color="auto"/>
        <w:right w:val="none" w:sz="0" w:space="0" w:color="auto"/>
      </w:divBdr>
    </w:div>
    <w:div w:id="1923875328">
      <w:marLeft w:val="480"/>
      <w:marRight w:val="0"/>
      <w:marTop w:val="0"/>
      <w:marBottom w:val="0"/>
      <w:divBdr>
        <w:top w:val="none" w:sz="0" w:space="0" w:color="auto"/>
        <w:left w:val="none" w:sz="0" w:space="0" w:color="auto"/>
        <w:bottom w:val="none" w:sz="0" w:space="0" w:color="auto"/>
        <w:right w:val="none" w:sz="0" w:space="0" w:color="auto"/>
      </w:divBdr>
    </w:div>
    <w:div w:id="1924146776">
      <w:marLeft w:val="480"/>
      <w:marRight w:val="0"/>
      <w:marTop w:val="0"/>
      <w:marBottom w:val="0"/>
      <w:divBdr>
        <w:top w:val="none" w:sz="0" w:space="0" w:color="auto"/>
        <w:left w:val="none" w:sz="0" w:space="0" w:color="auto"/>
        <w:bottom w:val="none" w:sz="0" w:space="0" w:color="auto"/>
        <w:right w:val="none" w:sz="0" w:space="0" w:color="auto"/>
      </w:divBdr>
    </w:div>
    <w:div w:id="1924297125">
      <w:marLeft w:val="480"/>
      <w:marRight w:val="0"/>
      <w:marTop w:val="0"/>
      <w:marBottom w:val="0"/>
      <w:divBdr>
        <w:top w:val="none" w:sz="0" w:space="0" w:color="auto"/>
        <w:left w:val="none" w:sz="0" w:space="0" w:color="auto"/>
        <w:bottom w:val="none" w:sz="0" w:space="0" w:color="auto"/>
        <w:right w:val="none" w:sz="0" w:space="0" w:color="auto"/>
      </w:divBdr>
    </w:div>
    <w:div w:id="1924561936">
      <w:marLeft w:val="480"/>
      <w:marRight w:val="0"/>
      <w:marTop w:val="0"/>
      <w:marBottom w:val="0"/>
      <w:divBdr>
        <w:top w:val="none" w:sz="0" w:space="0" w:color="auto"/>
        <w:left w:val="none" w:sz="0" w:space="0" w:color="auto"/>
        <w:bottom w:val="none" w:sz="0" w:space="0" w:color="auto"/>
        <w:right w:val="none" w:sz="0" w:space="0" w:color="auto"/>
      </w:divBdr>
    </w:div>
    <w:div w:id="1924602819">
      <w:marLeft w:val="480"/>
      <w:marRight w:val="0"/>
      <w:marTop w:val="0"/>
      <w:marBottom w:val="0"/>
      <w:divBdr>
        <w:top w:val="none" w:sz="0" w:space="0" w:color="auto"/>
        <w:left w:val="none" w:sz="0" w:space="0" w:color="auto"/>
        <w:bottom w:val="none" w:sz="0" w:space="0" w:color="auto"/>
        <w:right w:val="none" w:sz="0" w:space="0" w:color="auto"/>
      </w:divBdr>
    </w:div>
    <w:div w:id="1924803911">
      <w:marLeft w:val="480"/>
      <w:marRight w:val="0"/>
      <w:marTop w:val="0"/>
      <w:marBottom w:val="0"/>
      <w:divBdr>
        <w:top w:val="none" w:sz="0" w:space="0" w:color="auto"/>
        <w:left w:val="none" w:sz="0" w:space="0" w:color="auto"/>
        <w:bottom w:val="none" w:sz="0" w:space="0" w:color="auto"/>
        <w:right w:val="none" w:sz="0" w:space="0" w:color="auto"/>
      </w:divBdr>
    </w:div>
    <w:div w:id="1924944928">
      <w:marLeft w:val="480"/>
      <w:marRight w:val="0"/>
      <w:marTop w:val="0"/>
      <w:marBottom w:val="0"/>
      <w:divBdr>
        <w:top w:val="none" w:sz="0" w:space="0" w:color="auto"/>
        <w:left w:val="none" w:sz="0" w:space="0" w:color="auto"/>
        <w:bottom w:val="none" w:sz="0" w:space="0" w:color="auto"/>
        <w:right w:val="none" w:sz="0" w:space="0" w:color="auto"/>
      </w:divBdr>
    </w:div>
    <w:div w:id="1924993633">
      <w:marLeft w:val="480"/>
      <w:marRight w:val="0"/>
      <w:marTop w:val="0"/>
      <w:marBottom w:val="0"/>
      <w:divBdr>
        <w:top w:val="none" w:sz="0" w:space="0" w:color="auto"/>
        <w:left w:val="none" w:sz="0" w:space="0" w:color="auto"/>
        <w:bottom w:val="none" w:sz="0" w:space="0" w:color="auto"/>
        <w:right w:val="none" w:sz="0" w:space="0" w:color="auto"/>
      </w:divBdr>
    </w:div>
    <w:div w:id="1924996028">
      <w:marLeft w:val="480"/>
      <w:marRight w:val="0"/>
      <w:marTop w:val="0"/>
      <w:marBottom w:val="0"/>
      <w:divBdr>
        <w:top w:val="none" w:sz="0" w:space="0" w:color="auto"/>
        <w:left w:val="none" w:sz="0" w:space="0" w:color="auto"/>
        <w:bottom w:val="none" w:sz="0" w:space="0" w:color="auto"/>
        <w:right w:val="none" w:sz="0" w:space="0" w:color="auto"/>
      </w:divBdr>
    </w:div>
    <w:div w:id="1925216212">
      <w:marLeft w:val="480"/>
      <w:marRight w:val="0"/>
      <w:marTop w:val="0"/>
      <w:marBottom w:val="0"/>
      <w:divBdr>
        <w:top w:val="none" w:sz="0" w:space="0" w:color="auto"/>
        <w:left w:val="none" w:sz="0" w:space="0" w:color="auto"/>
        <w:bottom w:val="none" w:sz="0" w:space="0" w:color="auto"/>
        <w:right w:val="none" w:sz="0" w:space="0" w:color="auto"/>
      </w:divBdr>
    </w:div>
    <w:div w:id="1925261492">
      <w:marLeft w:val="480"/>
      <w:marRight w:val="0"/>
      <w:marTop w:val="0"/>
      <w:marBottom w:val="0"/>
      <w:divBdr>
        <w:top w:val="none" w:sz="0" w:space="0" w:color="auto"/>
        <w:left w:val="none" w:sz="0" w:space="0" w:color="auto"/>
        <w:bottom w:val="none" w:sz="0" w:space="0" w:color="auto"/>
        <w:right w:val="none" w:sz="0" w:space="0" w:color="auto"/>
      </w:divBdr>
    </w:div>
    <w:div w:id="1925411625">
      <w:marLeft w:val="480"/>
      <w:marRight w:val="0"/>
      <w:marTop w:val="0"/>
      <w:marBottom w:val="0"/>
      <w:divBdr>
        <w:top w:val="none" w:sz="0" w:space="0" w:color="auto"/>
        <w:left w:val="none" w:sz="0" w:space="0" w:color="auto"/>
        <w:bottom w:val="none" w:sz="0" w:space="0" w:color="auto"/>
        <w:right w:val="none" w:sz="0" w:space="0" w:color="auto"/>
      </w:divBdr>
    </w:div>
    <w:div w:id="1925451452">
      <w:marLeft w:val="480"/>
      <w:marRight w:val="0"/>
      <w:marTop w:val="0"/>
      <w:marBottom w:val="0"/>
      <w:divBdr>
        <w:top w:val="none" w:sz="0" w:space="0" w:color="auto"/>
        <w:left w:val="none" w:sz="0" w:space="0" w:color="auto"/>
        <w:bottom w:val="none" w:sz="0" w:space="0" w:color="auto"/>
        <w:right w:val="none" w:sz="0" w:space="0" w:color="auto"/>
      </w:divBdr>
    </w:div>
    <w:div w:id="1925452680">
      <w:marLeft w:val="480"/>
      <w:marRight w:val="0"/>
      <w:marTop w:val="0"/>
      <w:marBottom w:val="0"/>
      <w:divBdr>
        <w:top w:val="none" w:sz="0" w:space="0" w:color="auto"/>
        <w:left w:val="none" w:sz="0" w:space="0" w:color="auto"/>
        <w:bottom w:val="none" w:sz="0" w:space="0" w:color="auto"/>
        <w:right w:val="none" w:sz="0" w:space="0" w:color="auto"/>
      </w:divBdr>
    </w:div>
    <w:div w:id="1925525826">
      <w:marLeft w:val="480"/>
      <w:marRight w:val="0"/>
      <w:marTop w:val="0"/>
      <w:marBottom w:val="0"/>
      <w:divBdr>
        <w:top w:val="none" w:sz="0" w:space="0" w:color="auto"/>
        <w:left w:val="none" w:sz="0" w:space="0" w:color="auto"/>
        <w:bottom w:val="none" w:sz="0" w:space="0" w:color="auto"/>
        <w:right w:val="none" w:sz="0" w:space="0" w:color="auto"/>
      </w:divBdr>
    </w:div>
    <w:div w:id="1925722166">
      <w:marLeft w:val="480"/>
      <w:marRight w:val="0"/>
      <w:marTop w:val="0"/>
      <w:marBottom w:val="0"/>
      <w:divBdr>
        <w:top w:val="none" w:sz="0" w:space="0" w:color="auto"/>
        <w:left w:val="none" w:sz="0" w:space="0" w:color="auto"/>
        <w:bottom w:val="none" w:sz="0" w:space="0" w:color="auto"/>
        <w:right w:val="none" w:sz="0" w:space="0" w:color="auto"/>
      </w:divBdr>
    </w:div>
    <w:div w:id="1925801453">
      <w:marLeft w:val="480"/>
      <w:marRight w:val="0"/>
      <w:marTop w:val="0"/>
      <w:marBottom w:val="0"/>
      <w:divBdr>
        <w:top w:val="none" w:sz="0" w:space="0" w:color="auto"/>
        <w:left w:val="none" w:sz="0" w:space="0" w:color="auto"/>
        <w:bottom w:val="none" w:sz="0" w:space="0" w:color="auto"/>
        <w:right w:val="none" w:sz="0" w:space="0" w:color="auto"/>
      </w:divBdr>
    </w:div>
    <w:div w:id="1925920045">
      <w:marLeft w:val="480"/>
      <w:marRight w:val="0"/>
      <w:marTop w:val="0"/>
      <w:marBottom w:val="0"/>
      <w:divBdr>
        <w:top w:val="none" w:sz="0" w:space="0" w:color="auto"/>
        <w:left w:val="none" w:sz="0" w:space="0" w:color="auto"/>
        <w:bottom w:val="none" w:sz="0" w:space="0" w:color="auto"/>
        <w:right w:val="none" w:sz="0" w:space="0" w:color="auto"/>
      </w:divBdr>
    </w:div>
    <w:div w:id="1925995960">
      <w:marLeft w:val="480"/>
      <w:marRight w:val="0"/>
      <w:marTop w:val="0"/>
      <w:marBottom w:val="0"/>
      <w:divBdr>
        <w:top w:val="none" w:sz="0" w:space="0" w:color="auto"/>
        <w:left w:val="none" w:sz="0" w:space="0" w:color="auto"/>
        <w:bottom w:val="none" w:sz="0" w:space="0" w:color="auto"/>
        <w:right w:val="none" w:sz="0" w:space="0" w:color="auto"/>
      </w:divBdr>
    </w:div>
    <w:div w:id="1926104768">
      <w:marLeft w:val="480"/>
      <w:marRight w:val="0"/>
      <w:marTop w:val="0"/>
      <w:marBottom w:val="0"/>
      <w:divBdr>
        <w:top w:val="none" w:sz="0" w:space="0" w:color="auto"/>
        <w:left w:val="none" w:sz="0" w:space="0" w:color="auto"/>
        <w:bottom w:val="none" w:sz="0" w:space="0" w:color="auto"/>
        <w:right w:val="none" w:sz="0" w:space="0" w:color="auto"/>
      </w:divBdr>
    </w:div>
    <w:div w:id="1926256480">
      <w:marLeft w:val="480"/>
      <w:marRight w:val="0"/>
      <w:marTop w:val="0"/>
      <w:marBottom w:val="0"/>
      <w:divBdr>
        <w:top w:val="none" w:sz="0" w:space="0" w:color="auto"/>
        <w:left w:val="none" w:sz="0" w:space="0" w:color="auto"/>
        <w:bottom w:val="none" w:sz="0" w:space="0" w:color="auto"/>
        <w:right w:val="none" w:sz="0" w:space="0" w:color="auto"/>
      </w:divBdr>
    </w:div>
    <w:div w:id="1926376458">
      <w:marLeft w:val="480"/>
      <w:marRight w:val="0"/>
      <w:marTop w:val="0"/>
      <w:marBottom w:val="0"/>
      <w:divBdr>
        <w:top w:val="none" w:sz="0" w:space="0" w:color="auto"/>
        <w:left w:val="none" w:sz="0" w:space="0" w:color="auto"/>
        <w:bottom w:val="none" w:sz="0" w:space="0" w:color="auto"/>
        <w:right w:val="none" w:sz="0" w:space="0" w:color="auto"/>
      </w:divBdr>
    </w:div>
    <w:div w:id="1926377684">
      <w:marLeft w:val="480"/>
      <w:marRight w:val="0"/>
      <w:marTop w:val="0"/>
      <w:marBottom w:val="0"/>
      <w:divBdr>
        <w:top w:val="none" w:sz="0" w:space="0" w:color="auto"/>
        <w:left w:val="none" w:sz="0" w:space="0" w:color="auto"/>
        <w:bottom w:val="none" w:sz="0" w:space="0" w:color="auto"/>
        <w:right w:val="none" w:sz="0" w:space="0" w:color="auto"/>
      </w:divBdr>
    </w:div>
    <w:div w:id="1926528208">
      <w:marLeft w:val="480"/>
      <w:marRight w:val="0"/>
      <w:marTop w:val="0"/>
      <w:marBottom w:val="0"/>
      <w:divBdr>
        <w:top w:val="none" w:sz="0" w:space="0" w:color="auto"/>
        <w:left w:val="none" w:sz="0" w:space="0" w:color="auto"/>
        <w:bottom w:val="none" w:sz="0" w:space="0" w:color="auto"/>
        <w:right w:val="none" w:sz="0" w:space="0" w:color="auto"/>
      </w:divBdr>
    </w:div>
    <w:div w:id="1926694149">
      <w:marLeft w:val="480"/>
      <w:marRight w:val="0"/>
      <w:marTop w:val="0"/>
      <w:marBottom w:val="0"/>
      <w:divBdr>
        <w:top w:val="none" w:sz="0" w:space="0" w:color="auto"/>
        <w:left w:val="none" w:sz="0" w:space="0" w:color="auto"/>
        <w:bottom w:val="none" w:sz="0" w:space="0" w:color="auto"/>
        <w:right w:val="none" w:sz="0" w:space="0" w:color="auto"/>
      </w:divBdr>
    </w:div>
    <w:div w:id="1926717641">
      <w:marLeft w:val="480"/>
      <w:marRight w:val="0"/>
      <w:marTop w:val="0"/>
      <w:marBottom w:val="0"/>
      <w:divBdr>
        <w:top w:val="none" w:sz="0" w:space="0" w:color="auto"/>
        <w:left w:val="none" w:sz="0" w:space="0" w:color="auto"/>
        <w:bottom w:val="none" w:sz="0" w:space="0" w:color="auto"/>
        <w:right w:val="none" w:sz="0" w:space="0" w:color="auto"/>
      </w:divBdr>
    </w:div>
    <w:div w:id="1926719787">
      <w:marLeft w:val="480"/>
      <w:marRight w:val="0"/>
      <w:marTop w:val="0"/>
      <w:marBottom w:val="0"/>
      <w:divBdr>
        <w:top w:val="none" w:sz="0" w:space="0" w:color="auto"/>
        <w:left w:val="none" w:sz="0" w:space="0" w:color="auto"/>
        <w:bottom w:val="none" w:sz="0" w:space="0" w:color="auto"/>
        <w:right w:val="none" w:sz="0" w:space="0" w:color="auto"/>
      </w:divBdr>
    </w:div>
    <w:div w:id="1926764603">
      <w:marLeft w:val="480"/>
      <w:marRight w:val="0"/>
      <w:marTop w:val="0"/>
      <w:marBottom w:val="0"/>
      <w:divBdr>
        <w:top w:val="none" w:sz="0" w:space="0" w:color="auto"/>
        <w:left w:val="none" w:sz="0" w:space="0" w:color="auto"/>
        <w:bottom w:val="none" w:sz="0" w:space="0" w:color="auto"/>
        <w:right w:val="none" w:sz="0" w:space="0" w:color="auto"/>
      </w:divBdr>
    </w:div>
    <w:div w:id="1926766437">
      <w:marLeft w:val="480"/>
      <w:marRight w:val="0"/>
      <w:marTop w:val="0"/>
      <w:marBottom w:val="0"/>
      <w:divBdr>
        <w:top w:val="none" w:sz="0" w:space="0" w:color="auto"/>
        <w:left w:val="none" w:sz="0" w:space="0" w:color="auto"/>
        <w:bottom w:val="none" w:sz="0" w:space="0" w:color="auto"/>
        <w:right w:val="none" w:sz="0" w:space="0" w:color="auto"/>
      </w:divBdr>
    </w:div>
    <w:div w:id="1926914056">
      <w:marLeft w:val="480"/>
      <w:marRight w:val="0"/>
      <w:marTop w:val="0"/>
      <w:marBottom w:val="0"/>
      <w:divBdr>
        <w:top w:val="none" w:sz="0" w:space="0" w:color="auto"/>
        <w:left w:val="none" w:sz="0" w:space="0" w:color="auto"/>
        <w:bottom w:val="none" w:sz="0" w:space="0" w:color="auto"/>
        <w:right w:val="none" w:sz="0" w:space="0" w:color="auto"/>
      </w:divBdr>
    </w:div>
    <w:div w:id="1926957980">
      <w:marLeft w:val="480"/>
      <w:marRight w:val="0"/>
      <w:marTop w:val="0"/>
      <w:marBottom w:val="0"/>
      <w:divBdr>
        <w:top w:val="none" w:sz="0" w:space="0" w:color="auto"/>
        <w:left w:val="none" w:sz="0" w:space="0" w:color="auto"/>
        <w:bottom w:val="none" w:sz="0" w:space="0" w:color="auto"/>
        <w:right w:val="none" w:sz="0" w:space="0" w:color="auto"/>
      </w:divBdr>
    </w:div>
    <w:div w:id="1926986460">
      <w:marLeft w:val="480"/>
      <w:marRight w:val="0"/>
      <w:marTop w:val="0"/>
      <w:marBottom w:val="0"/>
      <w:divBdr>
        <w:top w:val="none" w:sz="0" w:space="0" w:color="auto"/>
        <w:left w:val="none" w:sz="0" w:space="0" w:color="auto"/>
        <w:bottom w:val="none" w:sz="0" w:space="0" w:color="auto"/>
        <w:right w:val="none" w:sz="0" w:space="0" w:color="auto"/>
      </w:divBdr>
    </w:div>
    <w:div w:id="1927030999">
      <w:marLeft w:val="480"/>
      <w:marRight w:val="0"/>
      <w:marTop w:val="0"/>
      <w:marBottom w:val="0"/>
      <w:divBdr>
        <w:top w:val="none" w:sz="0" w:space="0" w:color="auto"/>
        <w:left w:val="none" w:sz="0" w:space="0" w:color="auto"/>
        <w:bottom w:val="none" w:sz="0" w:space="0" w:color="auto"/>
        <w:right w:val="none" w:sz="0" w:space="0" w:color="auto"/>
      </w:divBdr>
    </w:div>
    <w:div w:id="1927034382">
      <w:marLeft w:val="480"/>
      <w:marRight w:val="0"/>
      <w:marTop w:val="0"/>
      <w:marBottom w:val="0"/>
      <w:divBdr>
        <w:top w:val="none" w:sz="0" w:space="0" w:color="auto"/>
        <w:left w:val="none" w:sz="0" w:space="0" w:color="auto"/>
        <w:bottom w:val="none" w:sz="0" w:space="0" w:color="auto"/>
        <w:right w:val="none" w:sz="0" w:space="0" w:color="auto"/>
      </w:divBdr>
    </w:div>
    <w:div w:id="1927105025">
      <w:marLeft w:val="480"/>
      <w:marRight w:val="0"/>
      <w:marTop w:val="0"/>
      <w:marBottom w:val="0"/>
      <w:divBdr>
        <w:top w:val="none" w:sz="0" w:space="0" w:color="auto"/>
        <w:left w:val="none" w:sz="0" w:space="0" w:color="auto"/>
        <w:bottom w:val="none" w:sz="0" w:space="0" w:color="auto"/>
        <w:right w:val="none" w:sz="0" w:space="0" w:color="auto"/>
      </w:divBdr>
    </w:div>
    <w:div w:id="1927107703">
      <w:marLeft w:val="480"/>
      <w:marRight w:val="0"/>
      <w:marTop w:val="0"/>
      <w:marBottom w:val="0"/>
      <w:divBdr>
        <w:top w:val="none" w:sz="0" w:space="0" w:color="auto"/>
        <w:left w:val="none" w:sz="0" w:space="0" w:color="auto"/>
        <w:bottom w:val="none" w:sz="0" w:space="0" w:color="auto"/>
        <w:right w:val="none" w:sz="0" w:space="0" w:color="auto"/>
      </w:divBdr>
    </w:div>
    <w:div w:id="1927302523">
      <w:marLeft w:val="480"/>
      <w:marRight w:val="0"/>
      <w:marTop w:val="0"/>
      <w:marBottom w:val="0"/>
      <w:divBdr>
        <w:top w:val="none" w:sz="0" w:space="0" w:color="auto"/>
        <w:left w:val="none" w:sz="0" w:space="0" w:color="auto"/>
        <w:bottom w:val="none" w:sz="0" w:space="0" w:color="auto"/>
        <w:right w:val="none" w:sz="0" w:space="0" w:color="auto"/>
      </w:divBdr>
    </w:div>
    <w:div w:id="1927375701">
      <w:marLeft w:val="480"/>
      <w:marRight w:val="0"/>
      <w:marTop w:val="0"/>
      <w:marBottom w:val="0"/>
      <w:divBdr>
        <w:top w:val="none" w:sz="0" w:space="0" w:color="auto"/>
        <w:left w:val="none" w:sz="0" w:space="0" w:color="auto"/>
        <w:bottom w:val="none" w:sz="0" w:space="0" w:color="auto"/>
        <w:right w:val="none" w:sz="0" w:space="0" w:color="auto"/>
      </w:divBdr>
    </w:div>
    <w:div w:id="1927377636">
      <w:marLeft w:val="480"/>
      <w:marRight w:val="0"/>
      <w:marTop w:val="0"/>
      <w:marBottom w:val="0"/>
      <w:divBdr>
        <w:top w:val="none" w:sz="0" w:space="0" w:color="auto"/>
        <w:left w:val="none" w:sz="0" w:space="0" w:color="auto"/>
        <w:bottom w:val="none" w:sz="0" w:space="0" w:color="auto"/>
        <w:right w:val="none" w:sz="0" w:space="0" w:color="auto"/>
      </w:divBdr>
    </w:div>
    <w:div w:id="1927419994">
      <w:marLeft w:val="480"/>
      <w:marRight w:val="0"/>
      <w:marTop w:val="0"/>
      <w:marBottom w:val="0"/>
      <w:divBdr>
        <w:top w:val="none" w:sz="0" w:space="0" w:color="auto"/>
        <w:left w:val="none" w:sz="0" w:space="0" w:color="auto"/>
        <w:bottom w:val="none" w:sz="0" w:space="0" w:color="auto"/>
        <w:right w:val="none" w:sz="0" w:space="0" w:color="auto"/>
      </w:divBdr>
    </w:div>
    <w:div w:id="1927568416">
      <w:marLeft w:val="480"/>
      <w:marRight w:val="0"/>
      <w:marTop w:val="0"/>
      <w:marBottom w:val="0"/>
      <w:divBdr>
        <w:top w:val="none" w:sz="0" w:space="0" w:color="auto"/>
        <w:left w:val="none" w:sz="0" w:space="0" w:color="auto"/>
        <w:bottom w:val="none" w:sz="0" w:space="0" w:color="auto"/>
        <w:right w:val="none" w:sz="0" w:space="0" w:color="auto"/>
      </w:divBdr>
    </w:div>
    <w:div w:id="1927766315">
      <w:marLeft w:val="480"/>
      <w:marRight w:val="0"/>
      <w:marTop w:val="0"/>
      <w:marBottom w:val="0"/>
      <w:divBdr>
        <w:top w:val="none" w:sz="0" w:space="0" w:color="auto"/>
        <w:left w:val="none" w:sz="0" w:space="0" w:color="auto"/>
        <w:bottom w:val="none" w:sz="0" w:space="0" w:color="auto"/>
        <w:right w:val="none" w:sz="0" w:space="0" w:color="auto"/>
      </w:divBdr>
    </w:div>
    <w:div w:id="1927808493">
      <w:marLeft w:val="480"/>
      <w:marRight w:val="0"/>
      <w:marTop w:val="0"/>
      <w:marBottom w:val="0"/>
      <w:divBdr>
        <w:top w:val="none" w:sz="0" w:space="0" w:color="auto"/>
        <w:left w:val="none" w:sz="0" w:space="0" w:color="auto"/>
        <w:bottom w:val="none" w:sz="0" w:space="0" w:color="auto"/>
        <w:right w:val="none" w:sz="0" w:space="0" w:color="auto"/>
      </w:divBdr>
    </w:div>
    <w:div w:id="1927879008">
      <w:marLeft w:val="480"/>
      <w:marRight w:val="0"/>
      <w:marTop w:val="0"/>
      <w:marBottom w:val="0"/>
      <w:divBdr>
        <w:top w:val="none" w:sz="0" w:space="0" w:color="auto"/>
        <w:left w:val="none" w:sz="0" w:space="0" w:color="auto"/>
        <w:bottom w:val="none" w:sz="0" w:space="0" w:color="auto"/>
        <w:right w:val="none" w:sz="0" w:space="0" w:color="auto"/>
      </w:divBdr>
    </w:div>
    <w:div w:id="1927961659">
      <w:marLeft w:val="480"/>
      <w:marRight w:val="0"/>
      <w:marTop w:val="0"/>
      <w:marBottom w:val="0"/>
      <w:divBdr>
        <w:top w:val="none" w:sz="0" w:space="0" w:color="auto"/>
        <w:left w:val="none" w:sz="0" w:space="0" w:color="auto"/>
        <w:bottom w:val="none" w:sz="0" w:space="0" w:color="auto"/>
        <w:right w:val="none" w:sz="0" w:space="0" w:color="auto"/>
      </w:divBdr>
    </w:div>
    <w:div w:id="1928030865">
      <w:marLeft w:val="480"/>
      <w:marRight w:val="0"/>
      <w:marTop w:val="0"/>
      <w:marBottom w:val="0"/>
      <w:divBdr>
        <w:top w:val="none" w:sz="0" w:space="0" w:color="auto"/>
        <w:left w:val="none" w:sz="0" w:space="0" w:color="auto"/>
        <w:bottom w:val="none" w:sz="0" w:space="0" w:color="auto"/>
        <w:right w:val="none" w:sz="0" w:space="0" w:color="auto"/>
      </w:divBdr>
    </w:div>
    <w:div w:id="1928230810">
      <w:marLeft w:val="480"/>
      <w:marRight w:val="0"/>
      <w:marTop w:val="0"/>
      <w:marBottom w:val="0"/>
      <w:divBdr>
        <w:top w:val="none" w:sz="0" w:space="0" w:color="auto"/>
        <w:left w:val="none" w:sz="0" w:space="0" w:color="auto"/>
        <w:bottom w:val="none" w:sz="0" w:space="0" w:color="auto"/>
        <w:right w:val="none" w:sz="0" w:space="0" w:color="auto"/>
      </w:divBdr>
    </w:div>
    <w:div w:id="1928269389">
      <w:marLeft w:val="480"/>
      <w:marRight w:val="0"/>
      <w:marTop w:val="0"/>
      <w:marBottom w:val="0"/>
      <w:divBdr>
        <w:top w:val="none" w:sz="0" w:space="0" w:color="auto"/>
        <w:left w:val="none" w:sz="0" w:space="0" w:color="auto"/>
        <w:bottom w:val="none" w:sz="0" w:space="0" w:color="auto"/>
        <w:right w:val="none" w:sz="0" w:space="0" w:color="auto"/>
      </w:divBdr>
    </w:div>
    <w:div w:id="1928421537">
      <w:marLeft w:val="480"/>
      <w:marRight w:val="0"/>
      <w:marTop w:val="0"/>
      <w:marBottom w:val="0"/>
      <w:divBdr>
        <w:top w:val="none" w:sz="0" w:space="0" w:color="auto"/>
        <w:left w:val="none" w:sz="0" w:space="0" w:color="auto"/>
        <w:bottom w:val="none" w:sz="0" w:space="0" w:color="auto"/>
        <w:right w:val="none" w:sz="0" w:space="0" w:color="auto"/>
      </w:divBdr>
    </w:div>
    <w:div w:id="1928464950">
      <w:marLeft w:val="480"/>
      <w:marRight w:val="0"/>
      <w:marTop w:val="0"/>
      <w:marBottom w:val="0"/>
      <w:divBdr>
        <w:top w:val="none" w:sz="0" w:space="0" w:color="auto"/>
        <w:left w:val="none" w:sz="0" w:space="0" w:color="auto"/>
        <w:bottom w:val="none" w:sz="0" w:space="0" w:color="auto"/>
        <w:right w:val="none" w:sz="0" w:space="0" w:color="auto"/>
      </w:divBdr>
    </w:div>
    <w:div w:id="1928612248">
      <w:marLeft w:val="480"/>
      <w:marRight w:val="0"/>
      <w:marTop w:val="0"/>
      <w:marBottom w:val="0"/>
      <w:divBdr>
        <w:top w:val="none" w:sz="0" w:space="0" w:color="auto"/>
        <w:left w:val="none" w:sz="0" w:space="0" w:color="auto"/>
        <w:bottom w:val="none" w:sz="0" w:space="0" w:color="auto"/>
        <w:right w:val="none" w:sz="0" w:space="0" w:color="auto"/>
      </w:divBdr>
    </w:div>
    <w:div w:id="1928691176">
      <w:marLeft w:val="480"/>
      <w:marRight w:val="0"/>
      <w:marTop w:val="0"/>
      <w:marBottom w:val="0"/>
      <w:divBdr>
        <w:top w:val="none" w:sz="0" w:space="0" w:color="auto"/>
        <w:left w:val="none" w:sz="0" w:space="0" w:color="auto"/>
        <w:bottom w:val="none" w:sz="0" w:space="0" w:color="auto"/>
        <w:right w:val="none" w:sz="0" w:space="0" w:color="auto"/>
      </w:divBdr>
    </w:div>
    <w:div w:id="1928880073">
      <w:marLeft w:val="480"/>
      <w:marRight w:val="0"/>
      <w:marTop w:val="0"/>
      <w:marBottom w:val="0"/>
      <w:divBdr>
        <w:top w:val="none" w:sz="0" w:space="0" w:color="auto"/>
        <w:left w:val="none" w:sz="0" w:space="0" w:color="auto"/>
        <w:bottom w:val="none" w:sz="0" w:space="0" w:color="auto"/>
        <w:right w:val="none" w:sz="0" w:space="0" w:color="auto"/>
      </w:divBdr>
    </w:div>
    <w:div w:id="1929004202">
      <w:marLeft w:val="480"/>
      <w:marRight w:val="0"/>
      <w:marTop w:val="0"/>
      <w:marBottom w:val="0"/>
      <w:divBdr>
        <w:top w:val="none" w:sz="0" w:space="0" w:color="auto"/>
        <w:left w:val="none" w:sz="0" w:space="0" w:color="auto"/>
        <w:bottom w:val="none" w:sz="0" w:space="0" w:color="auto"/>
        <w:right w:val="none" w:sz="0" w:space="0" w:color="auto"/>
      </w:divBdr>
    </w:div>
    <w:div w:id="1929120271">
      <w:marLeft w:val="480"/>
      <w:marRight w:val="0"/>
      <w:marTop w:val="0"/>
      <w:marBottom w:val="0"/>
      <w:divBdr>
        <w:top w:val="none" w:sz="0" w:space="0" w:color="auto"/>
        <w:left w:val="none" w:sz="0" w:space="0" w:color="auto"/>
        <w:bottom w:val="none" w:sz="0" w:space="0" w:color="auto"/>
        <w:right w:val="none" w:sz="0" w:space="0" w:color="auto"/>
      </w:divBdr>
    </w:div>
    <w:div w:id="1929120690">
      <w:marLeft w:val="480"/>
      <w:marRight w:val="0"/>
      <w:marTop w:val="0"/>
      <w:marBottom w:val="0"/>
      <w:divBdr>
        <w:top w:val="none" w:sz="0" w:space="0" w:color="auto"/>
        <w:left w:val="none" w:sz="0" w:space="0" w:color="auto"/>
        <w:bottom w:val="none" w:sz="0" w:space="0" w:color="auto"/>
        <w:right w:val="none" w:sz="0" w:space="0" w:color="auto"/>
      </w:divBdr>
    </w:div>
    <w:div w:id="1929190885">
      <w:marLeft w:val="480"/>
      <w:marRight w:val="0"/>
      <w:marTop w:val="0"/>
      <w:marBottom w:val="0"/>
      <w:divBdr>
        <w:top w:val="none" w:sz="0" w:space="0" w:color="auto"/>
        <w:left w:val="none" w:sz="0" w:space="0" w:color="auto"/>
        <w:bottom w:val="none" w:sz="0" w:space="0" w:color="auto"/>
        <w:right w:val="none" w:sz="0" w:space="0" w:color="auto"/>
      </w:divBdr>
    </w:div>
    <w:div w:id="1929191480">
      <w:marLeft w:val="480"/>
      <w:marRight w:val="0"/>
      <w:marTop w:val="0"/>
      <w:marBottom w:val="0"/>
      <w:divBdr>
        <w:top w:val="none" w:sz="0" w:space="0" w:color="auto"/>
        <w:left w:val="none" w:sz="0" w:space="0" w:color="auto"/>
        <w:bottom w:val="none" w:sz="0" w:space="0" w:color="auto"/>
        <w:right w:val="none" w:sz="0" w:space="0" w:color="auto"/>
      </w:divBdr>
    </w:div>
    <w:div w:id="1929191881">
      <w:marLeft w:val="480"/>
      <w:marRight w:val="0"/>
      <w:marTop w:val="0"/>
      <w:marBottom w:val="0"/>
      <w:divBdr>
        <w:top w:val="none" w:sz="0" w:space="0" w:color="auto"/>
        <w:left w:val="none" w:sz="0" w:space="0" w:color="auto"/>
        <w:bottom w:val="none" w:sz="0" w:space="0" w:color="auto"/>
        <w:right w:val="none" w:sz="0" w:space="0" w:color="auto"/>
      </w:divBdr>
    </w:div>
    <w:div w:id="1929344694">
      <w:marLeft w:val="480"/>
      <w:marRight w:val="0"/>
      <w:marTop w:val="0"/>
      <w:marBottom w:val="0"/>
      <w:divBdr>
        <w:top w:val="none" w:sz="0" w:space="0" w:color="auto"/>
        <w:left w:val="none" w:sz="0" w:space="0" w:color="auto"/>
        <w:bottom w:val="none" w:sz="0" w:space="0" w:color="auto"/>
        <w:right w:val="none" w:sz="0" w:space="0" w:color="auto"/>
      </w:divBdr>
    </w:div>
    <w:div w:id="1929535099">
      <w:marLeft w:val="480"/>
      <w:marRight w:val="0"/>
      <w:marTop w:val="0"/>
      <w:marBottom w:val="0"/>
      <w:divBdr>
        <w:top w:val="none" w:sz="0" w:space="0" w:color="auto"/>
        <w:left w:val="none" w:sz="0" w:space="0" w:color="auto"/>
        <w:bottom w:val="none" w:sz="0" w:space="0" w:color="auto"/>
        <w:right w:val="none" w:sz="0" w:space="0" w:color="auto"/>
      </w:divBdr>
    </w:div>
    <w:div w:id="1929581255">
      <w:marLeft w:val="480"/>
      <w:marRight w:val="0"/>
      <w:marTop w:val="0"/>
      <w:marBottom w:val="0"/>
      <w:divBdr>
        <w:top w:val="none" w:sz="0" w:space="0" w:color="auto"/>
        <w:left w:val="none" w:sz="0" w:space="0" w:color="auto"/>
        <w:bottom w:val="none" w:sz="0" w:space="0" w:color="auto"/>
        <w:right w:val="none" w:sz="0" w:space="0" w:color="auto"/>
      </w:divBdr>
    </w:div>
    <w:div w:id="1929727311">
      <w:marLeft w:val="480"/>
      <w:marRight w:val="0"/>
      <w:marTop w:val="0"/>
      <w:marBottom w:val="0"/>
      <w:divBdr>
        <w:top w:val="none" w:sz="0" w:space="0" w:color="auto"/>
        <w:left w:val="none" w:sz="0" w:space="0" w:color="auto"/>
        <w:bottom w:val="none" w:sz="0" w:space="0" w:color="auto"/>
        <w:right w:val="none" w:sz="0" w:space="0" w:color="auto"/>
      </w:divBdr>
    </w:div>
    <w:div w:id="1929773193">
      <w:marLeft w:val="480"/>
      <w:marRight w:val="0"/>
      <w:marTop w:val="0"/>
      <w:marBottom w:val="0"/>
      <w:divBdr>
        <w:top w:val="none" w:sz="0" w:space="0" w:color="auto"/>
        <w:left w:val="none" w:sz="0" w:space="0" w:color="auto"/>
        <w:bottom w:val="none" w:sz="0" w:space="0" w:color="auto"/>
        <w:right w:val="none" w:sz="0" w:space="0" w:color="auto"/>
      </w:divBdr>
    </w:div>
    <w:div w:id="1929801970">
      <w:marLeft w:val="480"/>
      <w:marRight w:val="0"/>
      <w:marTop w:val="0"/>
      <w:marBottom w:val="0"/>
      <w:divBdr>
        <w:top w:val="none" w:sz="0" w:space="0" w:color="auto"/>
        <w:left w:val="none" w:sz="0" w:space="0" w:color="auto"/>
        <w:bottom w:val="none" w:sz="0" w:space="0" w:color="auto"/>
        <w:right w:val="none" w:sz="0" w:space="0" w:color="auto"/>
      </w:divBdr>
    </w:div>
    <w:div w:id="1929802138">
      <w:marLeft w:val="480"/>
      <w:marRight w:val="0"/>
      <w:marTop w:val="0"/>
      <w:marBottom w:val="0"/>
      <w:divBdr>
        <w:top w:val="none" w:sz="0" w:space="0" w:color="auto"/>
        <w:left w:val="none" w:sz="0" w:space="0" w:color="auto"/>
        <w:bottom w:val="none" w:sz="0" w:space="0" w:color="auto"/>
        <w:right w:val="none" w:sz="0" w:space="0" w:color="auto"/>
      </w:divBdr>
    </w:div>
    <w:div w:id="1929921328">
      <w:marLeft w:val="480"/>
      <w:marRight w:val="0"/>
      <w:marTop w:val="0"/>
      <w:marBottom w:val="0"/>
      <w:divBdr>
        <w:top w:val="none" w:sz="0" w:space="0" w:color="auto"/>
        <w:left w:val="none" w:sz="0" w:space="0" w:color="auto"/>
        <w:bottom w:val="none" w:sz="0" w:space="0" w:color="auto"/>
        <w:right w:val="none" w:sz="0" w:space="0" w:color="auto"/>
      </w:divBdr>
    </w:div>
    <w:div w:id="1929922284">
      <w:marLeft w:val="480"/>
      <w:marRight w:val="0"/>
      <w:marTop w:val="0"/>
      <w:marBottom w:val="0"/>
      <w:divBdr>
        <w:top w:val="none" w:sz="0" w:space="0" w:color="auto"/>
        <w:left w:val="none" w:sz="0" w:space="0" w:color="auto"/>
        <w:bottom w:val="none" w:sz="0" w:space="0" w:color="auto"/>
        <w:right w:val="none" w:sz="0" w:space="0" w:color="auto"/>
      </w:divBdr>
    </w:div>
    <w:div w:id="1929923431">
      <w:marLeft w:val="480"/>
      <w:marRight w:val="0"/>
      <w:marTop w:val="0"/>
      <w:marBottom w:val="0"/>
      <w:divBdr>
        <w:top w:val="none" w:sz="0" w:space="0" w:color="auto"/>
        <w:left w:val="none" w:sz="0" w:space="0" w:color="auto"/>
        <w:bottom w:val="none" w:sz="0" w:space="0" w:color="auto"/>
        <w:right w:val="none" w:sz="0" w:space="0" w:color="auto"/>
      </w:divBdr>
    </w:div>
    <w:div w:id="1930037483">
      <w:marLeft w:val="480"/>
      <w:marRight w:val="0"/>
      <w:marTop w:val="0"/>
      <w:marBottom w:val="0"/>
      <w:divBdr>
        <w:top w:val="none" w:sz="0" w:space="0" w:color="auto"/>
        <w:left w:val="none" w:sz="0" w:space="0" w:color="auto"/>
        <w:bottom w:val="none" w:sz="0" w:space="0" w:color="auto"/>
        <w:right w:val="none" w:sz="0" w:space="0" w:color="auto"/>
      </w:divBdr>
    </w:div>
    <w:div w:id="1930044931">
      <w:marLeft w:val="480"/>
      <w:marRight w:val="0"/>
      <w:marTop w:val="0"/>
      <w:marBottom w:val="0"/>
      <w:divBdr>
        <w:top w:val="none" w:sz="0" w:space="0" w:color="auto"/>
        <w:left w:val="none" w:sz="0" w:space="0" w:color="auto"/>
        <w:bottom w:val="none" w:sz="0" w:space="0" w:color="auto"/>
        <w:right w:val="none" w:sz="0" w:space="0" w:color="auto"/>
      </w:divBdr>
    </w:div>
    <w:div w:id="1930045275">
      <w:marLeft w:val="480"/>
      <w:marRight w:val="0"/>
      <w:marTop w:val="0"/>
      <w:marBottom w:val="0"/>
      <w:divBdr>
        <w:top w:val="none" w:sz="0" w:space="0" w:color="auto"/>
        <w:left w:val="none" w:sz="0" w:space="0" w:color="auto"/>
        <w:bottom w:val="none" w:sz="0" w:space="0" w:color="auto"/>
        <w:right w:val="none" w:sz="0" w:space="0" w:color="auto"/>
      </w:divBdr>
    </w:div>
    <w:div w:id="1930112733">
      <w:marLeft w:val="480"/>
      <w:marRight w:val="0"/>
      <w:marTop w:val="0"/>
      <w:marBottom w:val="0"/>
      <w:divBdr>
        <w:top w:val="none" w:sz="0" w:space="0" w:color="auto"/>
        <w:left w:val="none" w:sz="0" w:space="0" w:color="auto"/>
        <w:bottom w:val="none" w:sz="0" w:space="0" w:color="auto"/>
        <w:right w:val="none" w:sz="0" w:space="0" w:color="auto"/>
      </w:divBdr>
    </w:div>
    <w:div w:id="1930233658">
      <w:marLeft w:val="480"/>
      <w:marRight w:val="0"/>
      <w:marTop w:val="0"/>
      <w:marBottom w:val="0"/>
      <w:divBdr>
        <w:top w:val="none" w:sz="0" w:space="0" w:color="auto"/>
        <w:left w:val="none" w:sz="0" w:space="0" w:color="auto"/>
        <w:bottom w:val="none" w:sz="0" w:space="0" w:color="auto"/>
        <w:right w:val="none" w:sz="0" w:space="0" w:color="auto"/>
      </w:divBdr>
    </w:div>
    <w:div w:id="1930312946">
      <w:marLeft w:val="480"/>
      <w:marRight w:val="0"/>
      <w:marTop w:val="0"/>
      <w:marBottom w:val="0"/>
      <w:divBdr>
        <w:top w:val="none" w:sz="0" w:space="0" w:color="auto"/>
        <w:left w:val="none" w:sz="0" w:space="0" w:color="auto"/>
        <w:bottom w:val="none" w:sz="0" w:space="0" w:color="auto"/>
        <w:right w:val="none" w:sz="0" w:space="0" w:color="auto"/>
      </w:divBdr>
    </w:div>
    <w:div w:id="1930385552">
      <w:marLeft w:val="480"/>
      <w:marRight w:val="0"/>
      <w:marTop w:val="0"/>
      <w:marBottom w:val="0"/>
      <w:divBdr>
        <w:top w:val="none" w:sz="0" w:space="0" w:color="auto"/>
        <w:left w:val="none" w:sz="0" w:space="0" w:color="auto"/>
        <w:bottom w:val="none" w:sz="0" w:space="0" w:color="auto"/>
        <w:right w:val="none" w:sz="0" w:space="0" w:color="auto"/>
      </w:divBdr>
    </w:div>
    <w:div w:id="1930388099">
      <w:marLeft w:val="480"/>
      <w:marRight w:val="0"/>
      <w:marTop w:val="0"/>
      <w:marBottom w:val="0"/>
      <w:divBdr>
        <w:top w:val="none" w:sz="0" w:space="0" w:color="auto"/>
        <w:left w:val="none" w:sz="0" w:space="0" w:color="auto"/>
        <w:bottom w:val="none" w:sz="0" w:space="0" w:color="auto"/>
        <w:right w:val="none" w:sz="0" w:space="0" w:color="auto"/>
      </w:divBdr>
    </w:div>
    <w:div w:id="1930504014">
      <w:marLeft w:val="480"/>
      <w:marRight w:val="0"/>
      <w:marTop w:val="0"/>
      <w:marBottom w:val="0"/>
      <w:divBdr>
        <w:top w:val="none" w:sz="0" w:space="0" w:color="auto"/>
        <w:left w:val="none" w:sz="0" w:space="0" w:color="auto"/>
        <w:bottom w:val="none" w:sz="0" w:space="0" w:color="auto"/>
        <w:right w:val="none" w:sz="0" w:space="0" w:color="auto"/>
      </w:divBdr>
    </w:div>
    <w:div w:id="1930508031">
      <w:marLeft w:val="480"/>
      <w:marRight w:val="0"/>
      <w:marTop w:val="0"/>
      <w:marBottom w:val="0"/>
      <w:divBdr>
        <w:top w:val="none" w:sz="0" w:space="0" w:color="auto"/>
        <w:left w:val="none" w:sz="0" w:space="0" w:color="auto"/>
        <w:bottom w:val="none" w:sz="0" w:space="0" w:color="auto"/>
        <w:right w:val="none" w:sz="0" w:space="0" w:color="auto"/>
      </w:divBdr>
    </w:div>
    <w:div w:id="1930654667">
      <w:marLeft w:val="480"/>
      <w:marRight w:val="0"/>
      <w:marTop w:val="0"/>
      <w:marBottom w:val="0"/>
      <w:divBdr>
        <w:top w:val="none" w:sz="0" w:space="0" w:color="auto"/>
        <w:left w:val="none" w:sz="0" w:space="0" w:color="auto"/>
        <w:bottom w:val="none" w:sz="0" w:space="0" w:color="auto"/>
        <w:right w:val="none" w:sz="0" w:space="0" w:color="auto"/>
      </w:divBdr>
    </w:div>
    <w:div w:id="1930656569">
      <w:marLeft w:val="480"/>
      <w:marRight w:val="0"/>
      <w:marTop w:val="0"/>
      <w:marBottom w:val="0"/>
      <w:divBdr>
        <w:top w:val="none" w:sz="0" w:space="0" w:color="auto"/>
        <w:left w:val="none" w:sz="0" w:space="0" w:color="auto"/>
        <w:bottom w:val="none" w:sz="0" w:space="0" w:color="auto"/>
        <w:right w:val="none" w:sz="0" w:space="0" w:color="auto"/>
      </w:divBdr>
    </w:div>
    <w:div w:id="1930770503">
      <w:marLeft w:val="480"/>
      <w:marRight w:val="0"/>
      <w:marTop w:val="0"/>
      <w:marBottom w:val="0"/>
      <w:divBdr>
        <w:top w:val="none" w:sz="0" w:space="0" w:color="auto"/>
        <w:left w:val="none" w:sz="0" w:space="0" w:color="auto"/>
        <w:bottom w:val="none" w:sz="0" w:space="0" w:color="auto"/>
        <w:right w:val="none" w:sz="0" w:space="0" w:color="auto"/>
      </w:divBdr>
    </w:div>
    <w:div w:id="1930917700">
      <w:marLeft w:val="480"/>
      <w:marRight w:val="0"/>
      <w:marTop w:val="0"/>
      <w:marBottom w:val="0"/>
      <w:divBdr>
        <w:top w:val="none" w:sz="0" w:space="0" w:color="auto"/>
        <w:left w:val="none" w:sz="0" w:space="0" w:color="auto"/>
        <w:bottom w:val="none" w:sz="0" w:space="0" w:color="auto"/>
        <w:right w:val="none" w:sz="0" w:space="0" w:color="auto"/>
      </w:divBdr>
    </w:div>
    <w:div w:id="1930965821">
      <w:marLeft w:val="480"/>
      <w:marRight w:val="0"/>
      <w:marTop w:val="0"/>
      <w:marBottom w:val="0"/>
      <w:divBdr>
        <w:top w:val="none" w:sz="0" w:space="0" w:color="auto"/>
        <w:left w:val="none" w:sz="0" w:space="0" w:color="auto"/>
        <w:bottom w:val="none" w:sz="0" w:space="0" w:color="auto"/>
        <w:right w:val="none" w:sz="0" w:space="0" w:color="auto"/>
      </w:divBdr>
    </w:div>
    <w:div w:id="1931158960">
      <w:marLeft w:val="480"/>
      <w:marRight w:val="0"/>
      <w:marTop w:val="0"/>
      <w:marBottom w:val="0"/>
      <w:divBdr>
        <w:top w:val="none" w:sz="0" w:space="0" w:color="auto"/>
        <w:left w:val="none" w:sz="0" w:space="0" w:color="auto"/>
        <w:bottom w:val="none" w:sz="0" w:space="0" w:color="auto"/>
        <w:right w:val="none" w:sz="0" w:space="0" w:color="auto"/>
      </w:divBdr>
    </w:div>
    <w:div w:id="1931162160">
      <w:marLeft w:val="480"/>
      <w:marRight w:val="0"/>
      <w:marTop w:val="0"/>
      <w:marBottom w:val="0"/>
      <w:divBdr>
        <w:top w:val="none" w:sz="0" w:space="0" w:color="auto"/>
        <w:left w:val="none" w:sz="0" w:space="0" w:color="auto"/>
        <w:bottom w:val="none" w:sz="0" w:space="0" w:color="auto"/>
        <w:right w:val="none" w:sz="0" w:space="0" w:color="auto"/>
      </w:divBdr>
    </w:div>
    <w:div w:id="1931280776">
      <w:marLeft w:val="480"/>
      <w:marRight w:val="0"/>
      <w:marTop w:val="0"/>
      <w:marBottom w:val="0"/>
      <w:divBdr>
        <w:top w:val="none" w:sz="0" w:space="0" w:color="auto"/>
        <w:left w:val="none" w:sz="0" w:space="0" w:color="auto"/>
        <w:bottom w:val="none" w:sz="0" w:space="0" w:color="auto"/>
        <w:right w:val="none" w:sz="0" w:space="0" w:color="auto"/>
      </w:divBdr>
    </w:div>
    <w:div w:id="1931498601">
      <w:marLeft w:val="480"/>
      <w:marRight w:val="0"/>
      <w:marTop w:val="0"/>
      <w:marBottom w:val="0"/>
      <w:divBdr>
        <w:top w:val="none" w:sz="0" w:space="0" w:color="auto"/>
        <w:left w:val="none" w:sz="0" w:space="0" w:color="auto"/>
        <w:bottom w:val="none" w:sz="0" w:space="0" w:color="auto"/>
        <w:right w:val="none" w:sz="0" w:space="0" w:color="auto"/>
      </w:divBdr>
    </w:div>
    <w:div w:id="1931698588">
      <w:marLeft w:val="480"/>
      <w:marRight w:val="0"/>
      <w:marTop w:val="0"/>
      <w:marBottom w:val="0"/>
      <w:divBdr>
        <w:top w:val="none" w:sz="0" w:space="0" w:color="auto"/>
        <w:left w:val="none" w:sz="0" w:space="0" w:color="auto"/>
        <w:bottom w:val="none" w:sz="0" w:space="0" w:color="auto"/>
        <w:right w:val="none" w:sz="0" w:space="0" w:color="auto"/>
      </w:divBdr>
    </w:div>
    <w:div w:id="1931964816">
      <w:marLeft w:val="480"/>
      <w:marRight w:val="0"/>
      <w:marTop w:val="0"/>
      <w:marBottom w:val="0"/>
      <w:divBdr>
        <w:top w:val="none" w:sz="0" w:space="0" w:color="auto"/>
        <w:left w:val="none" w:sz="0" w:space="0" w:color="auto"/>
        <w:bottom w:val="none" w:sz="0" w:space="0" w:color="auto"/>
        <w:right w:val="none" w:sz="0" w:space="0" w:color="auto"/>
      </w:divBdr>
    </w:div>
    <w:div w:id="1931966210">
      <w:marLeft w:val="480"/>
      <w:marRight w:val="0"/>
      <w:marTop w:val="0"/>
      <w:marBottom w:val="0"/>
      <w:divBdr>
        <w:top w:val="none" w:sz="0" w:space="0" w:color="auto"/>
        <w:left w:val="none" w:sz="0" w:space="0" w:color="auto"/>
        <w:bottom w:val="none" w:sz="0" w:space="0" w:color="auto"/>
        <w:right w:val="none" w:sz="0" w:space="0" w:color="auto"/>
      </w:divBdr>
    </w:div>
    <w:div w:id="1932548277">
      <w:marLeft w:val="480"/>
      <w:marRight w:val="0"/>
      <w:marTop w:val="0"/>
      <w:marBottom w:val="0"/>
      <w:divBdr>
        <w:top w:val="none" w:sz="0" w:space="0" w:color="auto"/>
        <w:left w:val="none" w:sz="0" w:space="0" w:color="auto"/>
        <w:bottom w:val="none" w:sz="0" w:space="0" w:color="auto"/>
        <w:right w:val="none" w:sz="0" w:space="0" w:color="auto"/>
      </w:divBdr>
    </w:div>
    <w:div w:id="1932659989">
      <w:marLeft w:val="480"/>
      <w:marRight w:val="0"/>
      <w:marTop w:val="0"/>
      <w:marBottom w:val="0"/>
      <w:divBdr>
        <w:top w:val="none" w:sz="0" w:space="0" w:color="auto"/>
        <w:left w:val="none" w:sz="0" w:space="0" w:color="auto"/>
        <w:bottom w:val="none" w:sz="0" w:space="0" w:color="auto"/>
        <w:right w:val="none" w:sz="0" w:space="0" w:color="auto"/>
      </w:divBdr>
    </w:div>
    <w:div w:id="1932733454">
      <w:marLeft w:val="480"/>
      <w:marRight w:val="0"/>
      <w:marTop w:val="0"/>
      <w:marBottom w:val="0"/>
      <w:divBdr>
        <w:top w:val="none" w:sz="0" w:space="0" w:color="auto"/>
        <w:left w:val="none" w:sz="0" w:space="0" w:color="auto"/>
        <w:bottom w:val="none" w:sz="0" w:space="0" w:color="auto"/>
        <w:right w:val="none" w:sz="0" w:space="0" w:color="auto"/>
      </w:divBdr>
    </w:div>
    <w:div w:id="1932926522">
      <w:marLeft w:val="480"/>
      <w:marRight w:val="0"/>
      <w:marTop w:val="0"/>
      <w:marBottom w:val="0"/>
      <w:divBdr>
        <w:top w:val="none" w:sz="0" w:space="0" w:color="auto"/>
        <w:left w:val="none" w:sz="0" w:space="0" w:color="auto"/>
        <w:bottom w:val="none" w:sz="0" w:space="0" w:color="auto"/>
        <w:right w:val="none" w:sz="0" w:space="0" w:color="auto"/>
      </w:divBdr>
    </w:div>
    <w:div w:id="1933120298">
      <w:marLeft w:val="480"/>
      <w:marRight w:val="0"/>
      <w:marTop w:val="0"/>
      <w:marBottom w:val="0"/>
      <w:divBdr>
        <w:top w:val="none" w:sz="0" w:space="0" w:color="auto"/>
        <w:left w:val="none" w:sz="0" w:space="0" w:color="auto"/>
        <w:bottom w:val="none" w:sz="0" w:space="0" w:color="auto"/>
        <w:right w:val="none" w:sz="0" w:space="0" w:color="auto"/>
      </w:divBdr>
    </w:div>
    <w:div w:id="1933319154">
      <w:marLeft w:val="480"/>
      <w:marRight w:val="0"/>
      <w:marTop w:val="0"/>
      <w:marBottom w:val="0"/>
      <w:divBdr>
        <w:top w:val="none" w:sz="0" w:space="0" w:color="auto"/>
        <w:left w:val="none" w:sz="0" w:space="0" w:color="auto"/>
        <w:bottom w:val="none" w:sz="0" w:space="0" w:color="auto"/>
        <w:right w:val="none" w:sz="0" w:space="0" w:color="auto"/>
      </w:divBdr>
    </w:div>
    <w:div w:id="1933540555">
      <w:marLeft w:val="480"/>
      <w:marRight w:val="0"/>
      <w:marTop w:val="0"/>
      <w:marBottom w:val="0"/>
      <w:divBdr>
        <w:top w:val="none" w:sz="0" w:space="0" w:color="auto"/>
        <w:left w:val="none" w:sz="0" w:space="0" w:color="auto"/>
        <w:bottom w:val="none" w:sz="0" w:space="0" w:color="auto"/>
        <w:right w:val="none" w:sz="0" w:space="0" w:color="auto"/>
      </w:divBdr>
    </w:div>
    <w:div w:id="1933660936">
      <w:marLeft w:val="480"/>
      <w:marRight w:val="0"/>
      <w:marTop w:val="0"/>
      <w:marBottom w:val="0"/>
      <w:divBdr>
        <w:top w:val="none" w:sz="0" w:space="0" w:color="auto"/>
        <w:left w:val="none" w:sz="0" w:space="0" w:color="auto"/>
        <w:bottom w:val="none" w:sz="0" w:space="0" w:color="auto"/>
        <w:right w:val="none" w:sz="0" w:space="0" w:color="auto"/>
      </w:divBdr>
    </w:div>
    <w:div w:id="1933779757">
      <w:marLeft w:val="480"/>
      <w:marRight w:val="0"/>
      <w:marTop w:val="0"/>
      <w:marBottom w:val="0"/>
      <w:divBdr>
        <w:top w:val="none" w:sz="0" w:space="0" w:color="auto"/>
        <w:left w:val="none" w:sz="0" w:space="0" w:color="auto"/>
        <w:bottom w:val="none" w:sz="0" w:space="0" w:color="auto"/>
        <w:right w:val="none" w:sz="0" w:space="0" w:color="auto"/>
      </w:divBdr>
    </w:div>
    <w:div w:id="1933930526">
      <w:marLeft w:val="480"/>
      <w:marRight w:val="0"/>
      <w:marTop w:val="0"/>
      <w:marBottom w:val="0"/>
      <w:divBdr>
        <w:top w:val="none" w:sz="0" w:space="0" w:color="auto"/>
        <w:left w:val="none" w:sz="0" w:space="0" w:color="auto"/>
        <w:bottom w:val="none" w:sz="0" w:space="0" w:color="auto"/>
        <w:right w:val="none" w:sz="0" w:space="0" w:color="auto"/>
      </w:divBdr>
    </w:div>
    <w:div w:id="1933933612">
      <w:marLeft w:val="480"/>
      <w:marRight w:val="0"/>
      <w:marTop w:val="0"/>
      <w:marBottom w:val="0"/>
      <w:divBdr>
        <w:top w:val="none" w:sz="0" w:space="0" w:color="auto"/>
        <w:left w:val="none" w:sz="0" w:space="0" w:color="auto"/>
        <w:bottom w:val="none" w:sz="0" w:space="0" w:color="auto"/>
        <w:right w:val="none" w:sz="0" w:space="0" w:color="auto"/>
      </w:divBdr>
    </w:div>
    <w:div w:id="1933968557">
      <w:marLeft w:val="480"/>
      <w:marRight w:val="0"/>
      <w:marTop w:val="0"/>
      <w:marBottom w:val="0"/>
      <w:divBdr>
        <w:top w:val="none" w:sz="0" w:space="0" w:color="auto"/>
        <w:left w:val="none" w:sz="0" w:space="0" w:color="auto"/>
        <w:bottom w:val="none" w:sz="0" w:space="0" w:color="auto"/>
        <w:right w:val="none" w:sz="0" w:space="0" w:color="auto"/>
      </w:divBdr>
    </w:div>
    <w:div w:id="1933969613">
      <w:marLeft w:val="480"/>
      <w:marRight w:val="0"/>
      <w:marTop w:val="0"/>
      <w:marBottom w:val="0"/>
      <w:divBdr>
        <w:top w:val="none" w:sz="0" w:space="0" w:color="auto"/>
        <w:left w:val="none" w:sz="0" w:space="0" w:color="auto"/>
        <w:bottom w:val="none" w:sz="0" w:space="0" w:color="auto"/>
        <w:right w:val="none" w:sz="0" w:space="0" w:color="auto"/>
      </w:divBdr>
    </w:div>
    <w:div w:id="1933974708">
      <w:marLeft w:val="480"/>
      <w:marRight w:val="0"/>
      <w:marTop w:val="0"/>
      <w:marBottom w:val="0"/>
      <w:divBdr>
        <w:top w:val="none" w:sz="0" w:space="0" w:color="auto"/>
        <w:left w:val="none" w:sz="0" w:space="0" w:color="auto"/>
        <w:bottom w:val="none" w:sz="0" w:space="0" w:color="auto"/>
        <w:right w:val="none" w:sz="0" w:space="0" w:color="auto"/>
      </w:divBdr>
    </w:div>
    <w:div w:id="1934044297">
      <w:marLeft w:val="480"/>
      <w:marRight w:val="0"/>
      <w:marTop w:val="0"/>
      <w:marBottom w:val="0"/>
      <w:divBdr>
        <w:top w:val="none" w:sz="0" w:space="0" w:color="auto"/>
        <w:left w:val="none" w:sz="0" w:space="0" w:color="auto"/>
        <w:bottom w:val="none" w:sz="0" w:space="0" w:color="auto"/>
        <w:right w:val="none" w:sz="0" w:space="0" w:color="auto"/>
      </w:divBdr>
    </w:div>
    <w:div w:id="1934166972">
      <w:marLeft w:val="480"/>
      <w:marRight w:val="0"/>
      <w:marTop w:val="0"/>
      <w:marBottom w:val="0"/>
      <w:divBdr>
        <w:top w:val="none" w:sz="0" w:space="0" w:color="auto"/>
        <w:left w:val="none" w:sz="0" w:space="0" w:color="auto"/>
        <w:bottom w:val="none" w:sz="0" w:space="0" w:color="auto"/>
        <w:right w:val="none" w:sz="0" w:space="0" w:color="auto"/>
      </w:divBdr>
    </w:div>
    <w:div w:id="1934238108">
      <w:marLeft w:val="480"/>
      <w:marRight w:val="0"/>
      <w:marTop w:val="0"/>
      <w:marBottom w:val="0"/>
      <w:divBdr>
        <w:top w:val="none" w:sz="0" w:space="0" w:color="auto"/>
        <w:left w:val="none" w:sz="0" w:space="0" w:color="auto"/>
        <w:bottom w:val="none" w:sz="0" w:space="0" w:color="auto"/>
        <w:right w:val="none" w:sz="0" w:space="0" w:color="auto"/>
      </w:divBdr>
    </w:div>
    <w:div w:id="1934320990">
      <w:marLeft w:val="480"/>
      <w:marRight w:val="0"/>
      <w:marTop w:val="0"/>
      <w:marBottom w:val="0"/>
      <w:divBdr>
        <w:top w:val="none" w:sz="0" w:space="0" w:color="auto"/>
        <w:left w:val="none" w:sz="0" w:space="0" w:color="auto"/>
        <w:bottom w:val="none" w:sz="0" w:space="0" w:color="auto"/>
        <w:right w:val="none" w:sz="0" w:space="0" w:color="auto"/>
      </w:divBdr>
    </w:div>
    <w:div w:id="1934387748">
      <w:marLeft w:val="480"/>
      <w:marRight w:val="0"/>
      <w:marTop w:val="0"/>
      <w:marBottom w:val="0"/>
      <w:divBdr>
        <w:top w:val="none" w:sz="0" w:space="0" w:color="auto"/>
        <w:left w:val="none" w:sz="0" w:space="0" w:color="auto"/>
        <w:bottom w:val="none" w:sz="0" w:space="0" w:color="auto"/>
        <w:right w:val="none" w:sz="0" w:space="0" w:color="auto"/>
      </w:divBdr>
    </w:div>
    <w:div w:id="1934429915">
      <w:marLeft w:val="480"/>
      <w:marRight w:val="0"/>
      <w:marTop w:val="0"/>
      <w:marBottom w:val="0"/>
      <w:divBdr>
        <w:top w:val="none" w:sz="0" w:space="0" w:color="auto"/>
        <w:left w:val="none" w:sz="0" w:space="0" w:color="auto"/>
        <w:bottom w:val="none" w:sz="0" w:space="0" w:color="auto"/>
        <w:right w:val="none" w:sz="0" w:space="0" w:color="auto"/>
      </w:divBdr>
    </w:div>
    <w:div w:id="1934510284">
      <w:marLeft w:val="480"/>
      <w:marRight w:val="0"/>
      <w:marTop w:val="0"/>
      <w:marBottom w:val="0"/>
      <w:divBdr>
        <w:top w:val="none" w:sz="0" w:space="0" w:color="auto"/>
        <w:left w:val="none" w:sz="0" w:space="0" w:color="auto"/>
        <w:bottom w:val="none" w:sz="0" w:space="0" w:color="auto"/>
        <w:right w:val="none" w:sz="0" w:space="0" w:color="auto"/>
      </w:divBdr>
    </w:div>
    <w:div w:id="1934774734">
      <w:marLeft w:val="480"/>
      <w:marRight w:val="0"/>
      <w:marTop w:val="0"/>
      <w:marBottom w:val="0"/>
      <w:divBdr>
        <w:top w:val="none" w:sz="0" w:space="0" w:color="auto"/>
        <w:left w:val="none" w:sz="0" w:space="0" w:color="auto"/>
        <w:bottom w:val="none" w:sz="0" w:space="0" w:color="auto"/>
        <w:right w:val="none" w:sz="0" w:space="0" w:color="auto"/>
      </w:divBdr>
    </w:div>
    <w:div w:id="1934969849">
      <w:marLeft w:val="480"/>
      <w:marRight w:val="0"/>
      <w:marTop w:val="0"/>
      <w:marBottom w:val="0"/>
      <w:divBdr>
        <w:top w:val="none" w:sz="0" w:space="0" w:color="auto"/>
        <w:left w:val="none" w:sz="0" w:space="0" w:color="auto"/>
        <w:bottom w:val="none" w:sz="0" w:space="0" w:color="auto"/>
        <w:right w:val="none" w:sz="0" w:space="0" w:color="auto"/>
      </w:divBdr>
    </w:div>
    <w:div w:id="1935017088">
      <w:marLeft w:val="480"/>
      <w:marRight w:val="0"/>
      <w:marTop w:val="0"/>
      <w:marBottom w:val="0"/>
      <w:divBdr>
        <w:top w:val="none" w:sz="0" w:space="0" w:color="auto"/>
        <w:left w:val="none" w:sz="0" w:space="0" w:color="auto"/>
        <w:bottom w:val="none" w:sz="0" w:space="0" w:color="auto"/>
        <w:right w:val="none" w:sz="0" w:space="0" w:color="auto"/>
      </w:divBdr>
    </w:div>
    <w:div w:id="1935164028">
      <w:marLeft w:val="480"/>
      <w:marRight w:val="0"/>
      <w:marTop w:val="0"/>
      <w:marBottom w:val="0"/>
      <w:divBdr>
        <w:top w:val="none" w:sz="0" w:space="0" w:color="auto"/>
        <w:left w:val="none" w:sz="0" w:space="0" w:color="auto"/>
        <w:bottom w:val="none" w:sz="0" w:space="0" w:color="auto"/>
        <w:right w:val="none" w:sz="0" w:space="0" w:color="auto"/>
      </w:divBdr>
    </w:div>
    <w:div w:id="1935282635">
      <w:marLeft w:val="480"/>
      <w:marRight w:val="0"/>
      <w:marTop w:val="0"/>
      <w:marBottom w:val="0"/>
      <w:divBdr>
        <w:top w:val="none" w:sz="0" w:space="0" w:color="auto"/>
        <w:left w:val="none" w:sz="0" w:space="0" w:color="auto"/>
        <w:bottom w:val="none" w:sz="0" w:space="0" w:color="auto"/>
        <w:right w:val="none" w:sz="0" w:space="0" w:color="auto"/>
      </w:divBdr>
    </w:div>
    <w:div w:id="1935360381">
      <w:marLeft w:val="480"/>
      <w:marRight w:val="0"/>
      <w:marTop w:val="0"/>
      <w:marBottom w:val="0"/>
      <w:divBdr>
        <w:top w:val="none" w:sz="0" w:space="0" w:color="auto"/>
        <w:left w:val="none" w:sz="0" w:space="0" w:color="auto"/>
        <w:bottom w:val="none" w:sz="0" w:space="0" w:color="auto"/>
        <w:right w:val="none" w:sz="0" w:space="0" w:color="auto"/>
      </w:divBdr>
    </w:div>
    <w:div w:id="1935477398">
      <w:marLeft w:val="480"/>
      <w:marRight w:val="0"/>
      <w:marTop w:val="0"/>
      <w:marBottom w:val="0"/>
      <w:divBdr>
        <w:top w:val="none" w:sz="0" w:space="0" w:color="auto"/>
        <w:left w:val="none" w:sz="0" w:space="0" w:color="auto"/>
        <w:bottom w:val="none" w:sz="0" w:space="0" w:color="auto"/>
        <w:right w:val="none" w:sz="0" w:space="0" w:color="auto"/>
      </w:divBdr>
    </w:div>
    <w:div w:id="1935478329">
      <w:marLeft w:val="480"/>
      <w:marRight w:val="0"/>
      <w:marTop w:val="0"/>
      <w:marBottom w:val="0"/>
      <w:divBdr>
        <w:top w:val="none" w:sz="0" w:space="0" w:color="auto"/>
        <w:left w:val="none" w:sz="0" w:space="0" w:color="auto"/>
        <w:bottom w:val="none" w:sz="0" w:space="0" w:color="auto"/>
        <w:right w:val="none" w:sz="0" w:space="0" w:color="auto"/>
      </w:divBdr>
    </w:div>
    <w:div w:id="1935506439">
      <w:marLeft w:val="480"/>
      <w:marRight w:val="0"/>
      <w:marTop w:val="0"/>
      <w:marBottom w:val="0"/>
      <w:divBdr>
        <w:top w:val="none" w:sz="0" w:space="0" w:color="auto"/>
        <w:left w:val="none" w:sz="0" w:space="0" w:color="auto"/>
        <w:bottom w:val="none" w:sz="0" w:space="0" w:color="auto"/>
        <w:right w:val="none" w:sz="0" w:space="0" w:color="auto"/>
      </w:divBdr>
    </w:div>
    <w:div w:id="1935624417">
      <w:marLeft w:val="480"/>
      <w:marRight w:val="0"/>
      <w:marTop w:val="0"/>
      <w:marBottom w:val="0"/>
      <w:divBdr>
        <w:top w:val="none" w:sz="0" w:space="0" w:color="auto"/>
        <w:left w:val="none" w:sz="0" w:space="0" w:color="auto"/>
        <w:bottom w:val="none" w:sz="0" w:space="0" w:color="auto"/>
        <w:right w:val="none" w:sz="0" w:space="0" w:color="auto"/>
      </w:divBdr>
    </w:div>
    <w:div w:id="1935625993">
      <w:marLeft w:val="480"/>
      <w:marRight w:val="0"/>
      <w:marTop w:val="0"/>
      <w:marBottom w:val="0"/>
      <w:divBdr>
        <w:top w:val="none" w:sz="0" w:space="0" w:color="auto"/>
        <w:left w:val="none" w:sz="0" w:space="0" w:color="auto"/>
        <w:bottom w:val="none" w:sz="0" w:space="0" w:color="auto"/>
        <w:right w:val="none" w:sz="0" w:space="0" w:color="auto"/>
      </w:divBdr>
    </w:div>
    <w:div w:id="1935629598">
      <w:marLeft w:val="480"/>
      <w:marRight w:val="0"/>
      <w:marTop w:val="0"/>
      <w:marBottom w:val="0"/>
      <w:divBdr>
        <w:top w:val="none" w:sz="0" w:space="0" w:color="auto"/>
        <w:left w:val="none" w:sz="0" w:space="0" w:color="auto"/>
        <w:bottom w:val="none" w:sz="0" w:space="0" w:color="auto"/>
        <w:right w:val="none" w:sz="0" w:space="0" w:color="auto"/>
      </w:divBdr>
    </w:div>
    <w:div w:id="1935632125">
      <w:marLeft w:val="480"/>
      <w:marRight w:val="0"/>
      <w:marTop w:val="0"/>
      <w:marBottom w:val="0"/>
      <w:divBdr>
        <w:top w:val="none" w:sz="0" w:space="0" w:color="auto"/>
        <w:left w:val="none" w:sz="0" w:space="0" w:color="auto"/>
        <w:bottom w:val="none" w:sz="0" w:space="0" w:color="auto"/>
        <w:right w:val="none" w:sz="0" w:space="0" w:color="auto"/>
      </w:divBdr>
    </w:div>
    <w:div w:id="1936286864">
      <w:marLeft w:val="480"/>
      <w:marRight w:val="0"/>
      <w:marTop w:val="0"/>
      <w:marBottom w:val="0"/>
      <w:divBdr>
        <w:top w:val="none" w:sz="0" w:space="0" w:color="auto"/>
        <w:left w:val="none" w:sz="0" w:space="0" w:color="auto"/>
        <w:bottom w:val="none" w:sz="0" w:space="0" w:color="auto"/>
        <w:right w:val="none" w:sz="0" w:space="0" w:color="auto"/>
      </w:divBdr>
    </w:div>
    <w:div w:id="1936353471">
      <w:marLeft w:val="480"/>
      <w:marRight w:val="0"/>
      <w:marTop w:val="0"/>
      <w:marBottom w:val="0"/>
      <w:divBdr>
        <w:top w:val="none" w:sz="0" w:space="0" w:color="auto"/>
        <w:left w:val="none" w:sz="0" w:space="0" w:color="auto"/>
        <w:bottom w:val="none" w:sz="0" w:space="0" w:color="auto"/>
        <w:right w:val="none" w:sz="0" w:space="0" w:color="auto"/>
      </w:divBdr>
    </w:div>
    <w:div w:id="1936355256">
      <w:marLeft w:val="480"/>
      <w:marRight w:val="0"/>
      <w:marTop w:val="0"/>
      <w:marBottom w:val="0"/>
      <w:divBdr>
        <w:top w:val="none" w:sz="0" w:space="0" w:color="auto"/>
        <w:left w:val="none" w:sz="0" w:space="0" w:color="auto"/>
        <w:bottom w:val="none" w:sz="0" w:space="0" w:color="auto"/>
        <w:right w:val="none" w:sz="0" w:space="0" w:color="auto"/>
      </w:divBdr>
    </w:div>
    <w:div w:id="1936549742">
      <w:marLeft w:val="480"/>
      <w:marRight w:val="0"/>
      <w:marTop w:val="0"/>
      <w:marBottom w:val="0"/>
      <w:divBdr>
        <w:top w:val="none" w:sz="0" w:space="0" w:color="auto"/>
        <w:left w:val="none" w:sz="0" w:space="0" w:color="auto"/>
        <w:bottom w:val="none" w:sz="0" w:space="0" w:color="auto"/>
        <w:right w:val="none" w:sz="0" w:space="0" w:color="auto"/>
      </w:divBdr>
    </w:div>
    <w:div w:id="1936552187">
      <w:marLeft w:val="480"/>
      <w:marRight w:val="0"/>
      <w:marTop w:val="0"/>
      <w:marBottom w:val="0"/>
      <w:divBdr>
        <w:top w:val="none" w:sz="0" w:space="0" w:color="auto"/>
        <w:left w:val="none" w:sz="0" w:space="0" w:color="auto"/>
        <w:bottom w:val="none" w:sz="0" w:space="0" w:color="auto"/>
        <w:right w:val="none" w:sz="0" w:space="0" w:color="auto"/>
      </w:divBdr>
    </w:div>
    <w:div w:id="1936739854">
      <w:marLeft w:val="480"/>
      <w:marRight w:val="0"/>
      <w:marTop w:val="0"/>
      <w:marBottom w:val="0"/>
      <w:divBdr>
        <w:top w:val="none" w:sz="0" w:space="0" w:color="auto"/>
        <w:left w:val="none" w:sz="0" w:space="0" w:color="auto"/>
        <w:bottom w:val="none" w:sz="0" w:space="0" w:color="auto"/>
        <w:right w:val="none" w:sz="0" w:space="0" w:color="auto"/>
      </w:divBdr>
    </w:div>
    <w:div w:id="1936746649">
      <w:marLeft w:val="480"/>
      <w:marRight w:val="0"/>
      <w:marTop w:val="0"/>
      <w:marBottom w:val="0"/>
      <w:divBdr>
        <w:top w:val="none" w:sz="0" w:space="0" w:color="auto"/>
        <w:left w:val="none" w:sz="0" w:space="0" w:color="auto"/>
        <w:bottom w:val="none" w:sz="0" w:space="0" w:color="auto"/>
        <w:right w:val="none" w:sz="0" w:space="0" w:color="auto"/>
      </w:divBdr>
    </w:div>
    <w:div w:id="1936858370">
      <w:marLeft w:val="480"/>
      <w:marRight w:val="0"/>
      <w:marTop w:val="0"/>
      <w:marBottom w:val="0"/>
      <w:divBdr>
        <w:top w:val="none" w:sz="0" w:space="0" w:color="auto"/>
        <w:left w:val="none" w:sz="0" w:space="0" w:color="auto"/>
        <w:bottom w:val="none" w:sz="0" w:space="0" w:color="auto"/>
        <w:right w:val="none" w:sz="0" w:space="0" w:color="auto"/>
      </w:divBdr>
    </w:div>
    <w:div w:id="1937132949">
      <w:marLeft w:val="480"/>
      <w:marRight w:val="0"/>
      <w:marTop w:val="0"/>
      <w:marBottom w:val="0"/>
      <w:divBdr>
        <w:top w:val="none" w:sz="0" w:space="0" w:color="auto"/>
        <w:left w:val="none" w:sz="0" w:space="0" w:color="auto"/>
        <w:bottom w:val="none" w:sz="0" w:space="0" w:color="auto"/>
        <w:right w:val="none" w:sz="0" w:space="0" w:color="auto"/>
      </w:divBdr>
    </w:div>
    <w:div w:id="1937203888">
      <w:marLeft w:val="480"/>
      <w:marRight w:val="0"/>
      <w:marTop w:val="0"/>
      <w:marBottom w:val="0"/>
      <w:divBdr>
        <w:top w:val="none" w:sz="0" w:space="0" w:color="auto"/>
        <w:left w:val="none" w:sz="0" w:space="0" w:color="auto"/>
        <w:bottom w:val="none" w:sz="0" w:space="0" w:color="auto"/>
        <w:right w:val="none" w:sz="0" w:space="0" w:color="auto"/>
      </w:divBdr>
    </w:div>
    <w:div w:id="1937205705">
      <w:marLeft w:val="480"/>
      <w:marRight w:val="0"/>
      <w:marTop w:val="0"/>
      <w:marBottom w:val="0"/>
      <w:divBdr>
        <w:top w:val="none" w:sz="0" w:space="0" w:color="auto"/>
        <w:left w:val="none" w:sz="0" w:space="0" w:color="auto"/>
        <w:bottom w:val="none" w:sz="0" w:space="0" w:color="auto"/>
        <w:right w:val="none" w:sz="0" w:space="0" w:color="auto"/>
      </w:divBdr>
    </w:div>
    <w:div w:id="1937244686">
      <w:marLeft w:val="480"/>
      <w:marRight w:val="0"/>
      <w:marTop w:val="0"/>
      <w:marBottom w:val="0"/>
      <w:divBdr>
        <w:top w:val="none" w:sz="0" w:space="0" w:color="auto"/>
        <w:left w:val="none" w:sz="0" w:space="0" w:color="auto"/>
        <w:bottom w:val="none" w:sz="0" w:space="0" w:color="auto"/>
        <w:right w:val="none" w:sz="0" w:space="0" w:color="auto"/>
      </w:divBdr>
    </w:div>
    <w:div w:id="1937396520">
      <w:marLeft w:val="480"/>
      <w:marRight w:val="0"/>
      <w:marTop w:val="0"/>
      <w:marBottom w:val="0"/>
      <w:divBdr>
        <w:top w:val="none" w:sz="0" w:space="0" w:color="auto"/>
        <w:left w:val="none" w:sz="0" w:space="0" w:color="auto"/>
        <w:bottom w:val="none" w:sz="0" w:space="0" w:color="auto"/>
        <w:right w:val="none" w:sz="0" w:space="0" w:color="auto"/>
      </w:divBdr>
    </w:div>
    <w:div w:id="1937522129">
      <w:marLeft w:val="480"/>
      <w:marRight w:val="0"/>
      <w:marTop w:val="0"/>
      <w:marBottom w:val="0"/>
      <w:divBdr>
        <w:top w:val="none" w:sz="0" w:space="0" w:color="auto"/>
        <w:left w:val="none" w:sz="0" w:space="0" w:color="auto"/>
        <w:bottom w:val="none" w:sz="0" w:space="0" w:color="auto"/>
        <w:right w:val="none" w:sz="0" w:space="0" w:color="auto"/>
      </w:divBdr>
    </w:div>
    <w:div w:id="1937638831">
      <w:marLeft w:val="480"/>
      <w:marRight w:val="0"/>
      <w:marTop w:val="0"/>
      <w:marBottom w:val="0"/>
      <w:divBdr>
        <w:top w:val="none" w:sz="0" w:space="0" w:color="auto"/>
        <w:left w:val="none" w:sz="0" w:space="0" w:color="auto"/>
        <w:bottom w:val="none" w:sz="0" w:space="0" w:color="auto"/>
        <w:right w:val="none" w:sz="0" w:space="0" w:color="auto"/>
      </w:divBdr>
    </w:div>
    <w:div w:id="1937713886">
      <w:marLeft w:val="480"/>
      <w:marRight w:val="0"/>
      <w:marTop w:val="0"/>
      <w:marBottom w:val="0"/>
      <w:divBdr>
        <w:top w:val="none" w:sz="0" w:space="0" w:color="auto"/>
        <w:left w:val="none" w:sz="0" w:space="0" w:color="auto"/>
        <w:bottom w:val="none" w:sz="0" w:space="0" w:color="auto"/>
        <w:right w:val="none" w:sz="0" w:space="0" w:color="auto"/>
      </w:divBdr>
    </w:div>
    <w:div w:id="1937788853">
      <w:marLeft w:val="480"/>
      <w:marRight w:val="0"/>
      <w:marTop w:val="0"/>
      <w:marBottom w:val="0"/>
      <w:divBdr>
        <w:top w:val="none" w:sz="0" w:space="0" w:color="auto"/>
        <w:left w:val="none" w:sz="0" w:space="0" w:color="auto"/>
        <w:bottom w:val="none" w:sz="0" w:space="0" w:color="auto"/>
        <w:right w:val="none" w:sz="0" w:space="0" w:color="auto"/>
      </w:divBdr>
    </w:div>
    <w:div w:id="1937905758">
      <w:marLeft w:val="480"/>
      <w:marRight w:val="0"/>
      <w:marTop w:val="0"/>
      <w:marBottom w:val="0"/>
      <w:divBdr>
        <w:top w:val="none" w:sz="0" w:space="0" w:color="auto"/>
        <w:left w:val="none" w:sz="0" w:space="0" w:color="auto"/>
        <w:bottom w:val="none" w:sz="0" w:space="0" w:color="auto"/>
        <w:right w:val="none" w:sz="0" w:space="0" w:color="auto"/>
      </w:divBdr>
    </w:div>
    <w:div w:id="1937981650">
      <w:marLeft w:val="480"/>
      <w:marRight w:val="0"/>
      <w:marTop w:val="0"/>
      <w:marBottom w:val="0"/>
      <w:divBdr>
        <w:top w:val="none" w:sz="0" w:space="0" w:color="auto"/>
        <w:left w:val="none" w:sz="0" w:space="0" w:color="auto"/>
        <w:bottom w:val="none" w:sz="0" w:space="0" w:color="auto"/>
        <w:right w:val="none" w:sz="0" w:space="0" w:color="auto"/>
      </w:divBdr>
    </w:div>
    <w:div w:id="1938052507">
      <w:marLeft w:val="480"/>
      <w:marRight w:val="0"/>
      <w:marTop w:val="0"/>
      <w:marBottom w:val="0"/>
      <w:divBdr>
        <w:top w:val="none" w:sz="0" w:space="0" w:color="auto"/>
        <w:left w:val="none" w:sz="0" w:space="0" w:color="auto"/>
        <w:bottom w:val="none" w:sz="0" w:space="0" w:color="auto"/>
        <w:right w:val="none" w:sz="0" w:space="0" w:color="auto"/>
      </w:divBdr>
    </w:div>
    <w:div w:id="1938057000">
      <w:marLeft w:val="480"/>
      <w:marRight w:val="0"/>
      <w:marTop w:val="0"/>
      <w:marBottom w:val="0"/>
      <w:divBdr>
        <w:top w:val="none" w:sz="0" w:space="0" w:color="auto"/>
        <w:left w:val="none" w:sz="0" w:space="0" w:color="auto"/>
        <w:bottom w:val="none" w:sz="0" w:space="0" w:color="auto"/>
        <w:right w:val="none" w:sz="0" w:space="0" w:color="auto"/>
      </w:divBdr>
    </w:div>
    <w:div w:id="1938102304">
      <w:marLeft w:val="480"/>
      <w:marRight w:val="0"/>
      <w:marTop w:val="0"/>
      <w:marBottom w:val="0"/>
      <w:divBdr>
        <w:top w:val="none" w:sz="0" w:space="0" w:color="auto"/>
        <w:left w:val="none" w:sz="0" w:space="0" w:color="auto"/>
        <w:bottom w:val="none" w:sz="0" w:space="0" w:color="auto"/>
        <w:right w:val="none" w:sz="0" w:space="0" w:color="auto"/>
      </w:divBdr>
    </w:div>
    <w:div w:id="1938169257">
      <w:marLeft w:val="480"/>
      <w:marRight w:val="0"/>
      <w:marTop w:val="0"/>
      <w:marBottom w:val="0"/>
      <w:divBdr>
        <w:top w:val="none" w:sz="0" w:space="0" w:color="auto"/>
        <w:left w:val="none" w:sz="0" w:space="0" w:color="auto"/>
        <w:bottom w:val="none" w:sz="0" w:space="0" w:color="auto"/>
        <w:right w:val="none" w:sz="0" w:space="0" w:color="auto"/>
      </w:divBdr>
    </w:div>
    <w:div w:id="1938177000">
      <w:marLeft w:val="480"/>
      <w:marRight w:val="0"/>
      <w:marTop w:val="0"/>
      <w:marBottom w:val="0"/>
      <w:divBdr>
        <w:top w:val="none" w:sz="0" w:space="0" w:color="auto"/>
        <w:left w:val="none" w:sz="0" w:space="0" w:color="auto"/>
        <w:bottom w:val="none" w:sz="0" w:space="0" w:color="auto"/>
        <w:right w:val="none" w:sz="0" w:space="0" w:color="auto"/>
      </w:divBdr>
    </w:div>
    <w:div w:id="1938244823">
      <w:marLeft w:val="480"/>
      <w:marRight w:val="0"/>
      <w:marTop w:val="0"/>
      <w:marBottom w:val="0"/>
      <w:divBdr>
        <w:top w:val="none" w:sz="0" w:space="0" w:color="auto"/>
        <w:left w:val="none" w:sz="0" w:space="0" w:color="auto"/>
        <w:bottom w:val="none" w:sz="0" w:space="0" w:color="auto"/>
        <w:right w:val="none" w:sz="0" w:space="0" w:color="auto"/>
      </w:divBdr>
    </w:div>
    <w:div w:id="1938251367">
      <w:marLeft w:val="480"/>
      <w:marRight w:val="0"/>
      <w:marTop w:val="0"/>
      <w:marBottom w:val="0"/>
      <w:divBdr>
        <w:top w:val="none" w:sz="0" w:space="0" w:color="auto"/>
        <w:left w:val="none" w:sz="0" w:space="0" w:color="auto"/>
        <w:bottom w:val="none" w:sz="0" w:space="0" w:color="auto"/>
        <w:right w:val="none" w:sz="0" w:space="0" w:color="auto"/>
      </w:divBdr>
    </w:div>
    <w:div w:id="1938437589">
      <w:marLeft w:val="480"/>
      <w:marRight w:val="0"/>
      <w:marTop w:val="0"/>
      <w:marBottom w:val="0"/>
      <w:divBdr>
        <w:top w:val="none" w:sz="0" w:space="0" w:color="auto"/>
        <w:left w:val="none" w:sz="0" w:space="0" w:color="auto"/>
        <w:bottom w:val="none" w:sz="0" w:space="0" w:color="auto"/>
        <w:right w:val="none" w:sz="0" w:space="0" w:color="auto"/>
      </w:divBdr>
    </w:div>
    <w:div w:id="1938514315">
      <w:marLeft w:val="480"/>
      <w:marRight w:val="0"/>
      <w:marTop w:val="0"/>
      <w:marBottom w:val="0"/>
      <w:divBdr>
        <w:top w:val="none" w:sz="0" w:space="0" w:color="auto"/>
        <w:left w:val="none" w:sz="0" w:space="0" w:color="auto"/>
        <w:bottom w:val="none" w:sz="0" w:space="0" w:color="auto"/>
        <w:right w:val="none" w:sz="0" w:space="0" w:color="auto"/>
      </w:divBdr>
    </w:div>
    <w:div w:id="1938557489">
      <w:marLeft w:val="480"/>
      <w:marRight w:val="0"/>
      <w:marTop w:val="0"/>
      <w:marBottom w:val="0"/>
      <w:divBdr>
        <w:top w:val="none" w:sz="0" w:space="0" w:color="auto"/>
        <w:left w:val="none" w:sz="0" w:space="0" w:color="auto"/>
        <w:bottom w:val="none" w:sz="0" w:space="0" w:color="auto"/>
        <w:right w:val="none" w:sz="0" w:space="0" w:color="auto"/>
      </w:divBdr>
    </w:div>
    <w:div w:id="1938975307">
      <w:marLeft w:val="480"/>
      <w:marRight w:val="0"/>
      <w:marTop w:val="0"/>
      <w:marBottom w:val="0"/>
      <w:divBdr>
        <w:top w:val="none" w:sz="0" w:space="0" w:color="auto"/>
        <w:left w:val="none" w:sz="0" w:space="0" w:color="auto"/>
        <w:bottom w:val="none" w:sz="0" w:space="0" w:color="auto"/>
        <w:right w:val="none" w:sz="0" w:space="0" w:color="auto"/>
      </w:divBdr>
    </w:div>
    <w:div w:id="1939021789">
      <w:marLeft w:val="480"/>
      <w:marRight w:val="0"/>
      <w:marTop w:val="0"/>
      <w:marBottom w:val="0"/>
      <w:divBdr>
        <w:top w:val="none" w:sz="0" w:space="0" w:color="auto"/>
        <w:left w:val="none" w:sz="0" w:space="0" w:color="auto"/>
        <w:bottom w:val="none" w:sz="0" w:space="0" w:color="auto"/>
        <w:right w:val="none" w:sz="0" w:space="0" w:color="auto"/>
      </w:divBdr>
    </w:div>
    <w:div w:id="1939023640">
      <w:marLeft w:val="480"/>
      <w:marRight w:val="0"/>
      <w:marTop w:val="0"/>
      <w:marBottom w:val="0"/>
      <w:divBdr>
        <w:top w:val="none" w:sz="0" w:space="0" w:color="auto"/>
        <w:left w:val="none" w:sz="0" w:space="0" w:color="auto"/>
        <w:bottom w:val="none" w:sz="0" w:space="0" w:color="auto"/>
        <w:right w:val="none" w:sz="0" w:space="0" w:color="auto"/>
      </w:divBdr>
    </w:div>
    <w:div w:id="1939097419">
      <w:marLeft w:val="480"/>
      <w:marRight w:val="0"/>
      <w:marTop w:val="0"/>
      <w:marBottom w:val="0"/>
      <w:divBdr>
        <w:top w:val="none" w:sz="0" w:space="0" w:color="auto"/>
        <w:left w:val="none" w:sz="0" w:space="0" w:color="auto"/>
        <w:bottom w:val="none" w:sz="0" w:space="0" w:color="auto"/>
        <w:right w:val="none" w:sz="0" w:space="0" w:color="auto"/>
      </w:divBdr>
    </w:div>
    <w:div w:id="1939168726">
      <w:marLeft w:val="480"/>
      <w:marRight w:val="0"/>
      <w:marTop w:val="0"/>
      <w:marBottom w:val="0"/>
      <w:divBdr>
        <w:top w:val="none" w:sz="0" w:space="0" w:color="auto"/>
        <w:left w:val="none" w:sz="0" w:space="0" w:color="auto"/>
        <w:bottom w:val="none" w:sz="0" w:space="0" w:color="auto"/>
        <w:right w:val="none" w:sz="0" w:space="0" w:color="auto"/>
      </w:divBdr>
    </w:div>
    <w:div w:id="1939293543">
      <w:marLeft w:val="480"/>
      <w:marRight w:val="0"/>
      <w:marTop w:val="0"/>
      <w:marBottom w:val="0"/>
      <w:divBdr>
        <w:top w:val="none" w:sz="0" w:space="0" w:color="auto"/>
        <w:left w:val="none" w:sz="0" w:space="0" w:color="auto"/>
        <w:bottom w:val="none" w:sz="0" w:space="0" w:color="auto"/>
        <w:right w:val="none" w:sz="0" w:space="0" w:color="auto"/>
      </w:divBdr>
    </w:div>
    <w:div w:id="1939438482">
      <w:marLeft w:val="480"/>
      <w:marRight w:val="0"/>
      <w:marTop w:val="0"/>
      <w:marBottom w:val="0"/>
      <w:divBdr>
        <w:top w:val="none" w:sz="0" w:space="0" w:color="auto"/>
        <w:left w:val="none" w:sz="0" w:space="0" w:color="auto"/>
        <w:bottom w:val="none" w:sz="0" w:space="0" w:color="auto"/>
        <w:right w:val="none" w:sz="0" w:space="0" w:color="auto"/>
      </w:divBdr>
    </w:div>
    <w:div w:id="1939634538">
      <w:marLeft w:val="480"/>
      <w:marRight w:val="0"/>
      <w:marTop w:val="0"/>
      <w:marBottom w:val="0"/>
      <w:divBdr>
        <w:top w:val="none" w:sz="0" w:space="0" w:color="auto"/>
        <w:left w:val="none" w:sz="0" w:space="0" w:color="auto"/>
        <w:bottom w:val="none" w:sz="0" w:space="0" w:color="auto"/>
        <w:right w:val="none" w:sz="0" w:space="0" w:color="auto"/>
      </w:divBdr>
    </w:div>
    <w:div w:id="1939677029">
      <w:marLeft w:val="480"/>
      <w:marRight w:val="0"/>
      <w:marTop w:val="0"/>
      <w:marBottom w:val="0"/>
      <w:divBdr>
        <w:top w:val="none" w:sz="0" w:space="0" w:color="auto"/>
        <w:left w:val="none" w:sz="0" w:space="0" w:color="auto"/>
        <w:bottom w:val="none" w:sz="0" w:space="0" w:color="auto"/>
        <w:right w:val="none" w:sz="0" w:space="0" w:color="auto"/>
      </w:divBdr>
    </w:div>
    <w:div w:id="1939681818">
      <w:marLeft w:val="480"/>
      <w:marRight w:val="0"/>
      <w:marTop w:val="0"/>
      <w:marBottom w:val="0"/>
      <w:divBdr>
        <w:top w:val="none" w:sz="0" w:space="0" w:color="auto"/>
        <w:left w:val="none" w:sz="0" w:space="0" w:color="auto"/>
        <w:bottom w:val="none" w:sz="0" w:space="0" w:color="auto"/>
        <w:right w:val="none" w:sz="0" w:space="0" w:color="auto"/>
      </w:divBdr>
    </w:div>
    <w:div w:id="1939867052">
      <w:marLeft w:val="480"/>
      <w:marRight w:val="0"/>
      <w:marTop w:val="0"/>
      <w:marBottom w:val="0"/>
      <w:divBdr>
        <w:top w:val="none" w:sz="0" w:space="0" w:color="auto"/>
        <w:left w:val="none" w:sz="0" w:space="0" w:color="auto"/>
        <w:bottom w:val="none" w:sz="0" w:space="0" w:color="auto"/>
        <w:right w:val="none" w:sz="0" w:space="0" w:color="auto"/>
      </w:divBdr>
    </w:div>
    <w:div w:id="1939867747">
      <w:marLeft w:val="480"/>
      <w:marRight w:val="0"/>
      <w:marTop w:val="0"/>
      <w:marBottom w:val="0"/>
      <w:divBdr>
        <w:top w:val="none" w:sz="0" w:space="0" w:color="auto"/>
        <w:left w:val="none" w:sz="0" w:space="0" w:color="auto"/>
        <w:bottom w:val="none" w:sz="0" w:space="0" w:color="auto"/>
        <w:right w:val="none" w:sz="0" w:space="0" w:color="auto"/>
      </w:divBdr>
    </w:div>
    <w:div w:id="1939869483">
      <w:marLeft w:val="480"/>
      <w:marRight w:val="0"/>
      <w:marTop w:val="0"/>
      <w:marBottom w:val="0"/>
      <w:divBdr>
        <w:top w:val="none" w:sz="0" w:space="0" w:color="auto"/>
        <w:left w:val="none" w:sz="0" w:space="0" w:color="auto"/>
        <w:bottom w:val="none" w:sz="0" w:space="0" w:color="auto"/>
        <w:right w:val="none" w:sz="0" w:space="0" w:color="auto"/>
      </w:divBdr>
    </w:div>
    <w:div w:id="1939871210">
      <w:marLeft w:val="480"/>
      <w:marRight w:val="0"/>
      <w:marTop w:val="0"/>
      <w:marBottom w:val="0"/>
      <w:divBdr>
        <w:top w:val="none" w:sz="0" w:space="0" w:color="auto"/>
        <w:left w:val="none" w:sz="0" w:space="0" w:color="auto"/>
        <w:bottom w:val="none" w:sz="0" w:space="0" w:color="auto"/>
        <w:right w:val="none" w:sz="0" w:space="0" w:color="auto"/>
      </w:divBdr>
    </w:div>
    <w:div w:id="1940068008">
      <w:marLeft w:val="480"/>
      <w:marRight w:val="0"/>
      <w:marTop w:val="0"/>
      <w:marBottom w:val="0"/>
      <w:divBdr>
        <w:top w:val="none" w:sz="0" w:space="0" w:color="auto"/>
        <w:left w:val="none" w:sz="0" w:space="0" w:color="auto"/>
        <w:bottom w:val="none" w:sz="0" w:space="0" w:color="auto"/>
        <w:right w:val="none" w:sz="0" w:space="0" w:color="auto"/>
      </w:divBdr>
    </w:div>
    <w:div w:id="1940138460">
      <w:marLeft w:val="480"/>
      <w:marRight w:val="0"/>
      <w:marTop w:val="0"/>
      <w:marBottom w:val="0"/>
      <w:divBdr>
        <w:top w:val="none" w:sz="0" w:space="0" w:color="auto"/>
        <w:left w:val="none" w:sz="0" w:space="0" w:color="auto"/>
        <w:bottom w:val="none" w:sz="0" w:space="0" w:color="auto"/>
        <w:right w:val="none" w:sz="0" w:space="0" w:color="auto"/>
      </w:divBdr>
    </w:div>
    <w:div w:id="1940290537">
      <w:marLeft w:val="480"/>
      <w:marRight w:val="0"/>
      <w:marTop w:val="0"/>
      <w:marBottom w:val="0"/>
      <w:divBdr>
        <w:top w:val="none" w:sz="0" w:space="0" w:color="auto"/>
        <w:left w:val="none" w:sz="0" w:space="0" w:color="auto"/>
        <w:bottom w:val="none" w:sz="0" w:space="0" w:color="auto"/>
        <w:right w:val="none" w:sz="0" w:space="0" w:color="auto"/>
      </w:divBdr>
    </w:div>
    <w:div w:id="1940479576">
      <w:marLeft w:val="480"/>
      <w:marRight w:val="0"/>
      <w:marTop w:val="0"/>
      <w:marBottom w:val="0"/>
      <w:divBdr>
        <w:top w:val="none" w:sz="0" w:space="0" w:color="auto"/>
        <w:left w:val="none" w:sz="0" w:space="0" w:color="auto"/>
        <w:bottom w:val="none" w:sz="0" w:space="0" w:color="auto"/>
        <w:right w:val="none" w:sz="0" w:space="0" w:color="auto"/>
      </w:divBdr>
    </w:div>
    <w:div w:id="1940525469">
      <w:marLeft w:val="480"/>
      <w:marRight w:val="0"/>
      <w:marTop w:val="0"/>
      <w:marBottom w:val="0"/>
      <w:divBdr>
        <w:top w:val="none" w:sz="0" w:space="0" w:color="auto"/>
        <w:left w:val="none" w:sz="0" w:space="0" w:color="auto"/>
        <w:bottom w:val="none" w:sz="0" w:space="0" w:color="auto"/>
        <w:right w:val="none" w:sz="0" w:space="0" w:color="auto"/>
      </w:divBdr>
    </w:div>
    <w:div w:id="1940672245">
      <w:marLeft w:val="480"/>
      <w:marRight w:val="0"/>
      <w:marTop w:val="0"/>
      <w:marBottom w:val="0"/>
      <w:divBdr>
        <w:top w:val="none" w:sz="0" w:space="0" w:color="auto"/>
        <w:left w:val="none" w:sz="0" w:space="0" w:color="auto"/>
        <w:bottom w:val="none" w:sz="0" w:space="0" w:color="auto"/>
        <w:right w:val="none" w:sz="0" w:space="0" w:color="auto"/>
      </w:divBdr>
    </w:div>
    <w:div w:id="1940942863">
      <w:marLeft w:val="480"/>
      <w:marRight w:val="0"/>
      <w:marTop w:val="0"/>
      <w:marBottom w:val="0"/>
      <w:divBdr>
        <w:top w:val="none" w:sz="0" w:space="0" w:color="auto"/>
        <w:left w:val="none" w:sz="0" w:space="0" w:color="auto"/>
        <w:bottom w:val="none" w:sz="0" w:space="0" w:color="auto"/>
        <w:right w:val="none" w:sz="0" w:space="0" w:color="auto"/>
      </w:divBdr>
    </w:div>
    <w:div w:id="1940943873">
      <w:marLeft w:val="480"/>
      <w:marRight w:val="0"/>
      <w:marTop w:val="0"/>
      <w:marBottom w:val="0"/>
      <w:divBdr>
        <w:top w:val="none" w:sz="0" w:space="0" w:color="auto"/>
        <w:left w:val="none" w:sz="0" w:space="0" w:color="auto"/>
        <w:bottom w:val="none" w:sz="0" w:space="0" w:color="auto"/>
        <w:right w:val="none" w:sz="0" w:space="0" w:color="auto"/>
      </w:divBdr>
    </w:div>
    <w:div w:id="1940944864">
      <w:marLeft w:val="480"/>
      <w:marRight w:val="0"/>
      <w:marTop w:val="0"/>
      <w:marBottom w:val="0"/>
      <w:divBdr>
        <w:top w:val="none" w:sz="0" w:space="0" w:color="auto"/>
        <w:left w:val="none" w:sz="0" w:space="0" w:color="auto"/>
        <w:bottom w:val="none" w:sz="0" w:space="0" w:color="auto"/>
        <w:right w:val="none" w:sz="0" w:space="0" w:color="auto"/>
      </w:divBdr>
    </w:div>
    <w:div w:id="1940988761">
      <w:marLeft w:val="480"/>
      <w:marRight w:val="0"/>
      <w:marTop w:val="0"/>
      <w:marBottom w:val="0"/>
      <w:divBdr>
        <w:top w:val="none" w:sz="0" w:space="0" w:color="auto"/>
        <w:left w:val="none" w:sz="0" w:space="0" w:color="auto"/>
        <w:bottom w:val="none" w:sz="0" w:space="0" w:color="auto"/>
        <w:right w:val="none" w:sz="0" w:space="0" w:color="auto"/>
      </w:divBdr>
    </w:div>
    <w:div w:id="1940990200">
      <w:marLeft w:val="480"/>
      <w:marRight w:val="0"/>
      <w:marTop w:val="0"/>
      <w:marBottom w:val="0"/>
      <w:divBdr>
        <w:top w:val="none" w:sz="0" w:space="0" w:color="auto"/>
        <w:left w:val="none" w:sz="0" w:space="0" w:color="auto"/>
        <w:bottom w:val="none" w:sz="0" w:space="0" w:color="auto"/>
        <w:right w:val="none" w:sz="0" w:space="0" w:color="auto"/>
      </w:divBdr>
    </w:div>
    <w:div w:id="1941141711">
      <w:marLeft w:val="480"/>
      <w:marRight w:val="0"/>
      <w:marTop w:val="0"/>
      <w:marBottom w:val="0"/>
      <w:divBdr>
        <w:top w:val="none" w:sz="0" w:space="0" w:color="auto"/>
        <w:left w:val="none" w:sz="0" w:space="0" w:color="auto"/>
        <w:bottom w:val="none" w:sz="0" w:space="0" w:color="auto"/>
        <w:right w:val="none" w:sz="0" w:space="0" w:color="auto"/>
      </w:divBdr>
    </w:div>
    <w:div w:id="1941258863">
      <w:marLeft w:val="480"/>
      <w:marRight w:val="0"/>
      <w:marTop w:val="0"/>
      <w:marBottom w:val="0"/>
      <w:divBdr>
        <w:top w:val="none" w:sz="0" w:space="0" w:color="auto"/>
        <w:left w:val="none" w:sz="0" w:space="0" w:color="auto"/>
        <w:bottom w:val="none" w:sz="0" w:space="0" w:color="auto"/>
        <w:right w:val="none" w:sz="0" w:space="0" w:color="auto"/>
      </w:divBdr>
    </w:div>
    <w:div w:id="1941375910">
      <w:marLeft w:val="480"/>
      <w:marRight w:val="0"/>
      <w:marTop w:val="0"/>
      <w:marBottom w:val="0"/>
      <w:divBdr>
        <w:top w:val="none" w:sz="0" w:space="0" w:color="auto"/>
        <w:left w:val="none" w:sz="0" w:space="0" w:color="auto"/>
        <w:bottom w:val="none" w:sz="0" w:space="0" w:color="auto"/>
        <w:right w:val="none" w:sz="0" w:space="0" w:color="auto"/>
      </w:divBdr>
    </w:div>
    <w:div w:id="1941445656">
      <w:marLeft w:val="480"/>
      <w:marRight w:val="0"/>
      <w:marTop w:val="0"/>
      <w:marBottom w:val="0"/>
      <w:divBdr>
        <w:top w:val="none" w:sz="0" w:space="0" w:color="auto"/>
        <w:left w:val="none" w:sz="0" w:space="0" w:color="auto"/>
        <w:bottom w:val="none" w:sz="0" w:space="0" w:color="auto"/>
        <w:right w:val="none" w:sz="0" w:space="0" w:color="auto"/>
      </w:divBdr>
    </w:div>
    <w:div w:id="1941521997">
      <w:marLeft w:val="480"/>
      <w:marRight w:val="0"/>
      <w:marTop w:val="0"/>
      <w:marBottom w:val="0"/>
      <w:divBdr>
        <w:top w:val="none" w:sz="0" w:space="0" w:color="auto"/>
        <w:left w:val="none" w:sz="0" w:space="0" w:color="auto"/>
        <w:bottom w:val="none" w:sz="0" w:space="0" w:color="auto"/>
        <w:right w:val="none" w:sz="0" w:space="0" w:color="auto"/>
      </w:divBdr>
    </w:div>
    <w:div w:id="1941837636">
      <w:marLeft w:val="480"/>
      <w:marRight w:val="0"/>
      <w:marTop w:val="0"/>
      <w:marBottom w:val="0"/>
      <w:divBdr>
        <w:top w:val="none" w:sz="0" w:space="0" w:color="auto"/>
        <w:left w:val="none" w:sz="0" w:space="0" w:color="auto"/>
        <w:bottom w:val="none" w:sz="0" w:space="0" w:color="auto"/>
        <w:right w:val="none" w:sz="0" w:space="0" w:color="auto"/>
      </w:divBdr>
    </w:div>
    <w:div w:id="1941908893">
      <w:marLeft w:val="480"/>
      <w:marRight w:val="0"/>
      <w:marTop w:val="0"/>
      <w:marBottom w:val="0"/>
      <w:divBdr>
        <w:top w:val="none" w:sz="0" w:space="0" w:color="auto"/>
        <w:left w:val="none" w:sz="0" w:space="0" w:color="auto"/>
        <w:bottom w:val="none" w:sz="0" w:space="0" w:color="auto"/>
        <w:right w:val="none" w:sz="0" w:space="0" w:color="auto"/>
      </w:divBdr>
    </w:div>
    <w:div w:id="1941913432">
      <w:marLeft w:val="480"/>
      <w:marRight w:val="0"/>
      <w:marTop w:val="0"/>
      <w:marBottom w:val="0"/>
      <w:divBdr>
        <w:top w:val="none" w:sz="0" w:space="0" w:color="auto"/>
        <w:left w:val="none" w:sz="0" w:space="0" w:color="auto"/>
        <w:bottom w:val="none" w:sz="0" w:space="0" w:color="auto"/>
        <w:right w:val="none" w:sz="0" w:space="0" w:color="auto"/>
      </w:divBdr>
    </w:div>
    <w:div w:id="1941982537">
      <w:marLeft w:val="480"/>
      <w:marRight w:val="0"/>
      <w:marTop w:val="0"/>
      <w:marBottom w:val="0"/>
      <w:divBdr>
        <w:top w:val="none" w:sz="0" w:space="0" w:color="auto"/>
        <w:left w:val="none" w:sz="0" w:space="0" w:color="auto"/>
        <w:bottom w:val="none" w:sz="0" w:space="0" w:color="auto"/>
        <w:right w:val="none" w:sz="0" w:space="0" w:color="auto"/>
      </w:divBdr>
    </w:div>
    <w:div w:id="1941982543">
      <w:marLeft w:val="480"/>
      <w:marRight w:val="0"/>
      <w:marTop w:val="0"/>
      <w:marBottom w:val="0"/>
      <w:divBdr>
        <w:top w:val="none" w:sz="0" w:space="0" w:color="auto"/>
        <w:left w:val="none" w:sz="0" w:space="0" w:color="auto"/>
        <w:bottom w:val="none" w:sz="0" w:space="0" w:color="auto"/>
        <w:right w:val="none" w:sz="0" w:space="0" w:color="auto"/>
      </w:divBdr>
    </w:div>
    <w:div w:id="1941984554">
      <w:marLeft w:val="480"/>
      <w:marRight w:val="0"/>
      <w:marTop w:val="0"/>
      <w:marBottom w:val="0"/>
      <w:divBdr>
        <w:top w:val="none" w:sz="0" w:space="0" w:color="auto"/>
        <w:left w:val="none" w:sz="0" w:space="0" w:color="auto"/>
        <w:bottom w:val="none" w:sz="0" w:space="0" w:color="auto"/>
        <w:right w:val="none" w:sz="0" w:space="0" w:color="auto"/>
      </w:divBdr>
    </w:div>
    <w:div w:id="1942059826">
      <w:marLeft w:val="480"/>
      <w:marRight w:val="0"/>
      <w:marTop w:val="0"/>
      <w:marBottom w:val="0"/>
      <w:divBdr>
        <w:top w:val="none" w:sz="0" w:space="0" w:color="auto"/>
        <w:left w:val="none" w:sz="0" w:space="0" w:color="auto"/>
        <w:bottom w:val="none" w:sz="0" w:space="0" w:color="auto"/>
        <w:right w:val="none" w:sz="0" w:space="0" w:color="auto"/>
      </w:divBdr>
    </w:div>
    <w:div w:id="1942102997">
      <w:marLeft w:val="480"/>
      <w:marRight w:val="0"/>
      <w:marTop w:val="0"/>
      <w:marBottom w:val="0"/>
      <w:divBdr>
        <w:top w:val="none" w:sz="0" w:space="0" w:color="auto"/>
        <w:left w:val="none" w:sz="0" w:space="0" w:color="auto"/>
        <w:bottom w:val="none" w:sz="0" w:space="0" w:color="auto"/>
        <w:right w:val="none" w:sz="0" w:space="0" w:color="auto"/>
      </w:divBdr>
    </w:div>
    <w:div w:id="1942106105">
      <w:marLeft w:val="480"/>
      <w:marRight w:val="0"/>
      <w:marTop w:val="0"/>
      <w:marBottom w:val="0"/>
      <w:divBdr>
        <w:top w:val="none" w:sz="0" w:space="0" w:color="auto"/>
        <w:left w:val="none" w:sz="0" w:space="0" w:color="auto"/>
        <w:bottom w:val="none" w:sz="0" w:space="0" w:color="auto"/>
        <w:right w:val="none" w:sz="0" w:space="0" w:color="auto"/>
      </w:divBdr>
    </w:div>
    <w:div w:id="1942251245">
      <w:marLeft w:val="480"/>
      <w:marRight w:val="0"/>
      <w:marTop w:val="0"/>
      <w:marBottom w:val="0"/>
      <w:divBdr>
        <w:top w:val="none" w:sz="0" w:space="0" w:color="auto"/>
        <w:left w:val="none" w:sz="0" w:space="0" w:color="auto"/>
        <w:bottom w:val="none" w:sz="0" w:space="0" w:color="auto"/>
        <w:right w:val="none" w:sz="0" w:space="0" w:color="auto"/>
      </w:divBdr>
    </w:div>
    <w:div w:id="1942252627">
      <w:marLeft w:val="480"/>
      <w:marRight w:val="0"/>
      <w:marTop w:val="0"/>
      <w:marBottom w:val="0"/>
      <w:divBdr>
        <w:top w:val="none" w:sz="0" w:space="0" w:color="auto"/>
        <w:left w:val="none" w:sz="0" w:space="0" w:color="auto"/>
        <w:bottom w:val="none" w:sz="0" w:space="0" w:color="auto"/>
        <w:right w:val="none" w:sz="0" w:space="0" w:color="auto"/>
      </w:divBdr>
    </w:div>
    <w:div w:id="1942373325">
      <w:marLeft w:val="480"/>
      <w:marRight w:val="0"/>
      <w:marTop w:val="0"/>
      <w:marBottom w:val="0"/>
      <w:divBdr>
        <w:top w:val="none" w:sz="0" w:space="0" w:color="auto"/>
        <w:left w:val="none" w:sz="0" w:space="0" w:color="auto"/>
        <w:bottom w:val="none" w:sz="0" w:space="0" w:color="auto"/>
        <w:right w:val="none" w:sz="0" w:space="0" w:color="auto"/>
      </w:divBdr>
    </w:div>
    <w:div w:id="1942375321">
      <w:marLeft w:val="480"/>
      <w:marRight w:val="0"/>
      <w:marTop w:val="0"/>
      <w:marBottom w:val="0"/>
      <w:divBdr>
        <w:top w:val="none" w:sz="0" w:space="0" w:color="auto"/>
        <w:left w:val="none" w:sz="0" w:space="0" w:color="auto"/>
        <w:bottom w:val="none" w:sz="0" w:space="0" w:color="auto"/>
        <w:right w:val="none" w:sz="0" w:space="0" w:color="auto"/>
      </w:divBdr>
    </w:div>
    <w:div w:id="1942493484">
      <w:marLeft w:val="480"/>
      <w:marRight w:val="0"/>
      <w:marTop w:val="0"/>
      <w:marBottom w:val="0"/>
      <w:divBdr>
        <w:top w:val="none" w:sz="0" w:space="0" w:color="auto"/>
        <w:left w:val="none" w:sz="0" w:space="0" w:color="auto"/>
        <w:bottom w:val="none" w:sz="0" w:space="0" w:color="auto"/>
        <w:right w:val="none" w:sz="0" w:space="0" w:color="auto"/>
      </w:divBdr>
    </w:div>
    <w:div w:id="1942640869">
      <w:marLeft w:val="480"/>
      <w:marRight w:val="0"/>
      <w:marTop w:val="0"/>
      <w:marBottom w:val="0"/>
      <w:divBdr>
        <w:top w:val="none" w:sz="0" w:space="0" w:color="auto"/>
        <w:left w:val="none" w:sz="0" w:space="0" w:color="auto"/>
        <w:bottom w:val="none" w:sz="0" w:space="0" w:color="auto"/>
        <w:right w:val="none" w:sz="0" w:space="0" w:color="auto"/>
      </w:divBdr>
    </w:div>
    <w:div w:id="1942908337">
      <w:marLeft w:val="480"/>
      <w:marRight w:val="0"/>
      <w:marTop w:val="0"/>
      <w:marBottom w:val="0"/>
      <w:divBdr>
        <w:top w:val="none" w:sz="0" w:space="0" w:color="auto"/>
        <w:left w:val="none" w:sz="0" w:space="0" w:color="auto"/>
        <w:bottom w:val="none" w:sz="0" w:space="0" w:color="auto"/>
        <w:right w:val="none" w:sz="0" w:space="0" w:color="auto"/>
      </w:divBdr>
    </w:div>
    <w:div w:id="1942951400">
      <w:marLeft w:val="480"/>
      <w:marRight w:val="0"/>
      <w:marTop w:val="0"/>
      <w:marBottom w:val="0"/>
      <w:divBdr>
        <w:top w:val="none" w:sz="0" w:space="0" w:color="auto"/>
        <w:left w:val="none" w:sz="0" w:space="0" w:color="auto"/>
        <w:bottom w:val="none" w:sz="0" w:space="0" w:color="auto"/>
        <w:right w:val="none" w:sz="0" w:space="0" w:color="auto"/>
      </w:divBdr>
    </w:div>
    <w:div w:id="1943149975">
      <w:marLeft w:val="480"/>
      <w:marRight w:val="0"/>
      <w:marTop w:val="0"/>
      <w:marBottom w:val="0"/>
      <w:divBdr>
        <w:top w:val="none" w:sz="0" w:space="0" w:color="auto"/>
        <w:left w:val="none" w:sz="0" w:space="0" w:color="auto"/>
        <w:bottom w:val="none" w:sz="0" w:space="0" w:color="auto"/>
        <w:right w:val="none" w:sz="0" w:space="0" w:color="auto"/>
      </w:divBdr>
    </w:div>
    <w:div w:id="1943223272">
      <w:marLeft w:val="480"/>
      <w:marRight w:val="0"/>
      <w:marTop w:val="0"/>
      <w:marBottom w:val="0"/>
      <w:divBdr>
        <w:top w:val="none" w:sz="0" w:space="0" w:color="auto"/>
        <w:left w:val="none" w:sz="0" w:space="0" w:color="auto"/>
        <w:bottom w:val="none" w:sz="0" w:space="0" w:color="auto"/>
        <w:right w:val="none" w:sz="0" w:space="0" w:color="auto"/>
      </w:divBdr>
    </w:div>
    <w:div w:id="1943296037">
      <w:marLeft w:val="480"/>
      <w:marRight w:val="0"/>
      <w:marTop w:val="0"/>
      <w:marBottom w:val="0"/>
      <w:divBdr>
        <w:top w:val="none" w:sz="0" w:space="0" w:color="auto"/>
        <w:left w:val="none" w:sz="0" w:space="0" w:color="auto"/>
        <w:bottom w:val="none" w:sz="0" w:space="0" w:color="auto"/>
        <w:right w:val="none" w:sz="0" w:space="0" w:color="auto"/>
      </w:divBdr>
    </w:div>
    <w:div w:id="1943342267">
      <w:marLeft w:val="480"/>
      <w:marRight w:val="0"/>
      <w:marTop w:val="0"/>
      <w:marBottom w:val="0"/>
      <w:divBdr>
        <w:top w:val="none" w:sz="0" w:space="0" w:color="auto"/>
        <w:left w:val="none" w:sz="0" w:space="0" w:color="auto"/>
        <w:bottom w:val="none" w:sz="0" w:space="0" w:color="auto"/>
        <w:right w:val="none" w:sz="0" w:space="0" w:color="auto"/>
      </w:divBdr>
    </w:div>
    <w:div w:id="1943371775">
      <w:marLeft w:val="480"/>
      <w:marRight w:val="0"/>
      <w:marTop w:val="0"/>
      <w:marBottom w:val="0"/>
      <w:divBdr>
        <w:top w:val="none" w:sz="0" w:space="0" w:color="auto"/>
        <w:left w:val="none" w:sz="0" w:space="0" w:color="auto"/>
        <w:bottom w:val="none" w:sz="0" w:space="0" w:color="auto"/>
        <w:right w:val="none" w:sz="0" w:space="0" w:color="auto"/>
      </w:divBdr>
    </w:div>
    <w:div w:id="1943416766">
      <w:marLeft w:val="480"/>
      <w:marRight w:val="0"/>
      <w:marTop w:val="0"/>
      <w:marBottom w:val="0"/>
      <w:divBdr>
        <w:top w:val="none" w:sz="0" w:space="0" w:color="auto"/>
        <w:left w:val="none" w:sz="0" w:space="0" w:color="auto"/>
        <w:bottom w:val="none" w:sz="0" w:space="0" w:color="auto"/>
        <w:right w:val="none" w:sz="0" w:space="0" w:color="auto"/>
      </w:divBdr>
    </w:div>
    <w:div w:id="1943490963">
      <w:marLeft w:val="480"/>
      <w:marRight w:val="0"/>
      <w:marTop w:val="0"/>
      <w:marBottom w:val="0"/>
      <w:divBdr>
        <w:top w:val="none" w:sz="0" w:space="0" w:color="auto"/>
        <w:left w:val="none" w:sz="0" w:space="0" w:color="auto"/>
        <w:bottom w:val="none" w:sz="0" w:space="0" w:color="auto"/>
        <w:right w:val="none" w:sz="0" w:space="0" w:color="auto"/>
      </w:divBdr>
    </w:div>
    <w:div w:id="1943604202">
      <w:marLeft w:val="480"/>
      <w:marRight w:val="0"/>
      <w:marTop w:val="0"/>
      <w:marBottom w:val="0"/>
      <w:divBdr>
        <w:top w:val="none" w:sz="0" w:space="0" w:color="auto"/>
        <w:left w:val="none" w:sz="0" w:space="0" w:color="auto"/>
        <w:bottom w:val="none" w:sz="0" w:space="0" w:color="auto"/>
        <w:right w:val="none" w:sz="0" w:space="0" w:color="auto"/>
      </w:divBdr>
    </w:div>
    <w:div w:id="1943681737">
      <w:marLeft w:val="480"/>
      <w:marRight w:val="0"/>
      <w:marTop w:val="0"/>
      <w:marBottom w:val="0"/>
      <w:divBdr>
        <w:top w:val="none" w:sz="0" w:space="0" w:color="auto"/>
        <w:left w:val="none" w:sz="0" w:space="0" w:color="auto"/>
        <w:bottom w:val="none" w:sz="0" w:space="0" w:color="auto"/>
        <w:right w:val="none" w:sz="0" w:space="0" w:color="auto"/>
      </w:divBdr>
    </w:div>
    <w:div w:id="1943761039">
      <w:marLeft w:val="480"/>
      <w:marRight w:val="0"/>
      <w:marTop w:val="0"/>
      <w:marBottom w:val="0"/>
      <w:divBdr>
        <w:top w:val="none" w:sz="0" w:space="0" w:color="auto"/>
        <w:left w:val="none" w:sz="0" w:space="0" w:color="auto"/>
        <w:bottom w:val="none" w:sz="0" w:space="0" w:color="auto"/>
        <w:right w:val="none" w:sz="0" w:space="0" w:color="auto"/>
      </w:divBdr>
    </w:div>
    <w:div w:id="1943800896">
      <w:marLeft w:val="480"/>
      <w:marRight w:val="0"/>
      <w:marTop w:val="0"/>
      <w:marBottom w:val="0"/>
      <w:divBdr>
        <w:top w:val="none" w:sz="0" w:space="0" w:color="auto"/>
        <w:left w:val="none" w:sz="0" w:space="0" w:color="auto"/>
        <w:bottom w:val="none" w:sz="0" w:space="0" w:color="auto"/>
        <w:right w:val="none" w:sz="0" w:space="0" w:color="auto"/>
      </w:divBdr>
    </w:div>
    <w:div w:id="1944066415">
      <w:marLeft w:val="480"/>
      <w:marRight w:val="0"/>
      <w:marTop w:val="0"/>
      <w:marBottom w:val="0"/>
      <w:divBdr>
        <w:top w:val="none" w:sz="0" w:space="0" w:color="auto"/>
        <w:left w:val="none" w:sz="0" w:space="0" w:color="auto"/>
        <w:bottom w:val="none" w:sz="0" w:space="0" w:color="auto"/>
        <w:right w:val="none" w:sz="0" w:space="0" w:color="auto"/>
      </w:divBdr>
    </w:div>
    <w:div w:id="1944261413">
      <w:marLeft w:val="480"/>
      <w:marRight w:val="0"/>
      <w:marTop w:val="0"/>
      <w:marBottom w:val="0"/>
      <w:divBdr>
        <w:top w:val="none" w:sz="0" w:space="0" w:color="auto"/>
        <w:left w:val="none" w:sz="0" w:space="0" w:color="auto"/>
        <w:bottom w:val="none" w:sz="0" w:space="0" w:color="auto"/>
        <w:right w:val="none" w:sz="0" w:space="0" w:color="auto"/>
      </w:divBdr>
    </w:div>
    <w:div w:id="1944341981">
      <w:marLeft w:val="480"/>
      <w:marRight w:val="0"/>
      <w:marTop w:val="0"/>
      <w:marBottom w:val="0"/>
      <w:divBdr>
        <w:top w:val="none" w:sz="0" w:space="0" w:color="auto"/>
        <w:left w:val="none" w:sz="0" w:space="0" w:color="auto"/>
        <w:bottom w:val="none" w:sz="0" w:space="0" w:color="auto"/>
        <w:right w:val="none" w:sz="0" w:space="0" w:color="auto"/>
      </w:divBdr>
    </w:div>
    <w:div w:id="1944415719">
      <w:marLeft w:val="480"/>
      <w:marRight w:val="0"/>
      <w:marTop w:val="0"/>
      <w:marBottom w:val="0"/>
      <w:divBdr>
        <w:top w:val="none" w:sz="0" w:space="0" w:color="auto"/>
        <w:left w:val="none" w:sz="0" w:space="0" w:color="auto"/>
        <w:bottom w:val="none" w:sz="0" w:space="0" w:color="auto"/>
        <w:right w:val="none" w:sz="0" w:space="0" w:color="auto"/>
      </w:divBdr>
    </w:div>
    <w:div w:id="1944607492">
      <w:marLeft w:val="480"/>
      <w:marRight w:val="0"/>
      <w:marTop w:val="0"/>
      <w:marBottom w:val="0"/>
      <w:divBdr>
        <w:top w:val="none" w:sz="0" w:space="0" w:color="auto"/>
        <w:left w:val="none" w:sz="0" w:space="0" w:color="auto"/>
        <w:bottom w:val="none" w:sz="0" w:space="0" w:color="auto"/>
        <w:right w:val="none" w:sz="0" w:space="0" w:color="auto"/>
      </w:divBdr>
    </w:div>
    <w:div w:id="1944649889">
      <w:marLeft w:val="480"/>
      <w:marRight w:val="0"/>
      <w:marTop w:val="0"/>
      <w:marBottom w:val="0"/>
      <w:divBdr>
        <w:top w:val="none" w:sz="0" w:space="0" w:color="auto"/>
        <w:left w:val="none" w:sz="0" w:space="0" w:color="auto"/>
        <w:bottom w:val="none" w:sz="0" w:space="0" w:color="auto"/>
        <w:right w:val="none" w:sz="0" w:space="0" w:color="auto"/>
      </w:divBdr>
    </w:div>
    <w:div w:id="1944723601">
      <w:marLeft w:val="480"/>
      <w:marRight w:val="0"/>
      <w:marTop w:val="0"/>
      <w:marBottom w:val="0"/>
      <w:divBdr>
        <w:top w:val="none" w:sz="0" w:space="0" w:color="auto"/>
        <w:left w:val="none" w:sz="0" w:space="0" w:color="auto"/>
        <w:bottom w:val="none" w:sz="0" w:space="0" w:color="auto"/>
        <w:right w:val="none" w:sz="0" w:space="0" w:color="auto"/>
      </w:divBdr>
    </w:div>
    <w:div w:id="1944726599">
      <w:marLeft w:val="480"/>
      <w:marRight w:val="0"/>
      <w:marTop w:val="0"/>
      <w:marBottom w:val="0"/>
      <w:divBdr>
        <w:top w:val="none" w:sz="0" w:space="0" w:color="auto"/>
        <w:left w:val="none" w:sz="0" w:space="0" w:color="auto"/>
        <w:bottom w:val="none" w:sz="0" w:space="0" w:color="auto"/>
        <w:right w:val="none" w:sz="0" w:space="0" w:color="auto"/>
      </w:divBdr>
    </w:div>
    <w:div w:id="1944800283">
      <w:marLeft w:val="480"/>
      <w:marRight w:val="0"/>
      <w:marTop w:val="0"/>
      <w:marBottom w:val="0"/>
      <w:divBdr>
        <w:top w:val="none" w:sz="0" w:space="0" w:color="auto"/>
        <w:left w:val="none" w:sz="0" w:space="0" w:color="auto"/>
        <w:bottom w:val="none" w:sz="0" w:space="0" w:color="auto"/>
        <w:right w:val="none" w:sz="0" w:space="0" w:color="auto"/>
      </w:divBdr>
    </w:div>
    <w:div w:id="1944875777">
      <w:marLeft w:val="480"/>
      <w:marRight w:val="0"/>
      <w:marTop w:val="0"/>
      <w:marBottom w:val="0"/>
      <w:divBdr>
        <w:top w:val="none" w:sz="0" w:space="0" w:color="auto"/>
        <w:left w:val="none" w:sz="0" w:space="0" w:color="auto"/>
        <w:bottom w:val="none" w:sz="0" w:space="0" w:color="auto"/>
        <w:right w:val="none" w:sz="0" w:space="0" w:color="auto"/>
      </w:divBdr>
    </w:div>
    <w:div w:id="1944876676">
      <w:marLeft w:val="480"/>
      <w:marRight w:val="0"/>
      <w:marTop w:val="0"/>
      <w:marBottom w:val="0"/>
      <w:divBdr>
        <w:top w:val="none" w:sz="0" w:space="0" w:color="auto"/>
        <w:left w:val="none" w:sz="0" w:space="0" w:color="auto"/>
        <w:bottom w:val="none" w:sz="0" w:space="0" w:color="auto"/>
        <w:right w:val="none" w:sz="0" w:space="0" w:color="auto"/>
      </w:divBdr>
    </w:div>
    <w:div w:id="1944915134">
      <w:marLeft w:val="480"/>
      <w:marRight w:val="0"/>
      <w:marTop w:val="0"/>
      <w:marBottom w:val="0"/>
      <w:divBdr>
        <w:top w:val="none" w:sz="0" w:space="0" w:color="auto"/>
        <w:left w:val="none" w:sz="0" w:space="0" w:color="auto"/>
        <w:bottom w:val="none" w:sz="0" w:space="0" w:color="auto"/>
        <w:right w:val="none" w:sz="0" w:space="0" w:color="auto"/>
      </w:divBdr>
    </w:div>
    <w:div w:id="1945109759">
      <w:marLeft w:val="480"/>
      <w:marRight w:val="0"/>
      <w:marTop w:val="0"/>
      <w:marBottom w:val="0"/>
      <w:divBdr>
        <w:top w:val="none" w:sz="0" w:space="0" w:color="auto"/>
        <w:left w:val="none" w:sz="0" w:space="0" w:color="auto"/>
        <w:bottom w:val="none" w:sz="0" w:space="0" w:color="auto"/>
        <w:right w:val="none" w:sz="0" w:space="0" w:color="auto"/>
      </w:divBdr>
    </w:div>
    <w:div w:id="1945111370">
      <w:marLeft w:val="480"/>
      <w:marRight w:val="0"/>
      <w:marTop w:val="0"/>
      <w:marBottom w:val="0"/>
      <w:divBdr>
        <w:top w:val="none" w:sz="0" w:space="0" w:color="auto"/>
        <w:left w:val="none" w:sz="0" w:space="0" w:color="auto"/>
        <w:bottom w:val="none" w:sz="0" w:space="0" w:color="auto"/>
        <w:right w:val="none" w:sz="0" w:space="0" w:color="auto"/>
      </w:divBdr>
    </w:div>
    <w:div w:id="1945116419">
      <w:marLeft w:val="480"/>
      <w:marRight w:val="0"/>
      <w:marTop w:val="0"/>
      <w:marBottom w:val="0"/>
      <w:divBdr>
        <w:top w:val="none" w:sz="0" w:space="0" w:color="auto"/>
        <w:left w:val="none" w:sz="0" w:space="0" w:color="auto"/>
        <w:bottom w:val="none" w:sz="0" w:space="0" w:color="auto"/>
        <w:right w:val="none" w:sz="0" w:space="0" w:color="auto"/>
      </w:divBdr>
    </w:div>
    <w:div w:id="1945261411">
      <w:marLeft w:val="480"/>
      <w:marRight w:val="0"/>
      <w:marTop w:val="0"/>
      <w:marBottom w:val="0"/>
      <w:divBdr>
        <w:top w:val="none" w:sz="0" w:space="0" w:color="auto"/>
        <w:left w:val="none" w:sz="0" w:space="0" w:color="auto"/>
        <w:bottom w:val="none" w:sz="0" w:space="0" w:color="auto"/>
        <w:right w:val="none" w:sz="0" w:space="0" w:color="auto"/>
      </w:divBdr>
    </w:div>
    <w:div w:id="1945310443">
      <w:marLeft w:val="480"/>
      <w:marRight w:val="0"/>
      <w:marTop w:val="0"/>
      <w:marBottom w:val="0"/>
      <w:divBdr>
        <w:top w:val="none" w:sz="0" w:space="0" w:color="auto"/>
        <w:left w:val="none" w:sz="0" w:space="0" w:color="auto"/>
        <w:bottom w:val="none" w:sz="0" w:space="0" w:color="auto"/>
        <w:right w:val="none" w:sz="0" w:space="0" w:color="auto"/>
      </w:divBdr>
    </w:div>
    <w:div w:id="1945382864">
      <w:marLeft w:val="480"/>
      <w:marRight w:val="0"/>
      <w:marTop w:val="0"/>
      <w:marBottom w:val="0"/>
      <w:divBdr>
        <w:top w:val="none" w:sz="0" w:space="0" w:color="auto"/>
        <w:left w:val="none" w:sz="0" w:space="0" w:color="auto"/>
        <w:bottom w:val="none" w:sz="0" w:space="0" w:color="auto"/>
        <w:right w:val="none" w:sz="0" w:space="0" w:color="auto"/>
      </w:divBdr>
    </w:div>
    <w:div w:id="1945454113">
      <w:marLeft w:val="480"/>
      <w:marRight w:val="0"/>
      <w:marTop w:val="0"/>
      <w:marBottom w:val="0"/>
      <w:divBdr>
        <w:top w:val="none" w:sz="0" w:space="0" w:color="auto"/>
        <w:left w:val="none" w:sz="0" w:space="0" w:color="auto"/>
        <w:bottom w:val="none" w:sz="0" w:space="0" w:color="auto"/>
        <w:right w:val="none" w:sz="0" w:space="0" w:color="auto"/>
      </w:divBdr>
    </w:div>
    <w:div w:id="1945575159">
      <w:marLeft w:val="480"/>
      <w:marRight w:val="0"/>
      <w:marTop w:val="0"/>
      <w:marBottom w:val="0"/>
      <w:divBdr>
        <w:top w:val="none" w:sz="0" w:space="0" w:color="auto"/>
        <w:left w:val="none" w:sz="0" w:space="0" w:color="auto"/>
        <w:bottom w:val="none" w:sz="0" w:space="0" w:color="auto"/>
        <w:right w:val="none" w:sz="0" w:space="0" w:color="auto"/>
      </w:divBdr>
    </w:div>
    <w:div w:id="1945645535">
      <w:marLeft w:val="480"/>
      <w:marRight w:val="0"/>
      <w:marTop w:val="0"/>
      <w:marBottom w:val="0"/>
      <w:divBdr>
        <w:top w:val="none" w:sz="0" w:space="0" w:color="auto"/>
        <w:left w:val="none" w:sz="0" w:space="0" w:color="auto"/>
        <w:bottom w:val="none" w:sz="0" w:space="0" w:color="auto"/>
        <w:right w:val="none" w:sz="0" w:space="0" w:color="auto"/>
      </w:divBdr>
    </w:div>
    <w:div w:id="1945724392">
      <w:marLeft w:val="480"/>
      <w:marRight w:val="0"/>
      <w:marTop w:val="0"/>
      <w:marBottom w:val="0"/>
      <w:divBdr>
        <w:top w:val="none" w:sz="0" w:space="0" w:color="auto"/>
        <w:left w:val="none" w:sz="0" w:space="0" w:color="auto"/>
        <w:bottom w:val="none" w:sz="0" w:space="0" w:color="auto"/>
        <w:right w:val="none" w:sz="0" w:space="0" w:color="auto"/>
      </w:divBdr>
    </w:div>
    <w:div w:id="1946115195">
      <w:marLeft w:val="480"/>
      <w:marRight w:val="0"/>
      <w:marTop w:val="0"/>
      <w:marBottom w:val="0"/>
      <w:divBdr>
        <w:top w:val="none" w:sz="0" w:space="0" w:color="auto"/>
        <w:left w:val="none" w:sz="0" w:space="0" w:color="auto"/>
        <w:bottom w:val="none" w:sz="0" w:space="0" w:color="auto"/>
        <w:right w:val="none" w:sz="0" w:space="0" w:color="auto"/>
      </w:divBdr>
    </w:div>
    <w:div w:id="1946573644">
      <w:marLeft w:val="480"/>
      <w:marRight w:val="0"/>
      <w:marTop w:val="0"/>
      <w:marBottom w:val="0"/>
      <w:divBdr>
        <w:top w:val="none" w:sz="0" w:space="0" w:color="auto"/>
        <w:left w:val="none" w:sz="0" w:space="0" w:color="auto"/>
        <w:bottom w:val="none" w:sz="0" w:space="0" w:color="auto"/>
        <w:right w:val="none" w:sz="0" w:space="0" w:color="auto"/>
      </w:divBdr>
    </w:div>
    <w:div w:id="1946619580">
      <w:marLeft w:val="480"/>
      <w:marRight w:val="0"/>
      <w:marTop w:val="0"/>
      <w:marBottom w:val="0"/>
      <w:divBdr>
        <w:top w:val="none" w:sz="0" w:space="0" w:color="auto"/>
        <w:left w:val="none" w:sz="0" w:space="0" w:color="auto"/>
        <w:bottom w:val="none" w:sz="0" w:space="0" w:color="auto"/>
        <w:right w:val="none" w:sz="0" w:space="0" w:color="auto"/>
      </w:divBdr>
    </w:div>
    <w:div w:id="1946620970">
      <w:marLeft w:val="480"/>
      <w:marRight w:val="0"/>
      <w:marTop w:val="0"/>
      <w:marBottom w:val="0"/>
      <w:divBdr>
        <w:top w:val="none" w:sz="0" w:space="0" w:color="auto"/>
        <w:left w:val="none" w:sz="0" w:space="0" w:color="auto"/>
        <w:bottom w:val="none" w:sz="0" w:space="0" w:color="auto"/>
        <w:right w:val="none" w:sz="0" w:space="0" w:color="auto"/>
      </w:divBdr>
    </w:div>
    <w:div w:id="1946648268">
      <w:marLeft w:val="480"/>
      <w:marRight w:val="0"/>
      <w:marTop w:val="0"/>
      <w:marBottom w:val="0"/>
      <w:divBdr>
        <w:top w:val="none" w:sz="0" w:space="0" w:color="auto"/>
        <w:left w:val="none" w:sz="0" w:space="0" w:color="auto"/>
        <w:bottom w:val="none" w:sz="0" w:space="0" w:color="auto"/>
        <w:right w:val="none" w:sz="0" w:space="0" w:color="auto"/>
      </w:divBdr>
    </w:div>
    <w:div w:id="1946686663">
      <w:marLeft w:val="480"/>
      <w:marRight w:val="0"/>
      <w:marTop w:val="0"/>
      <w:marBottom w:val="0"/>
      <w:divBdr>
        <w:top w:val="none" w:sz="0" w:space="0" w:color="auto"/>
        <w:left w:val="none" w:sz="0" w:space="0" w:color="auto"/>
        <w:bottom w:val="none" w:sz="0" w:space="0" w:color="auto"/>
        <w:right w:val="none" w:sz="0" w:space="0" w:color="auto"/>
      </w:divBdr>
    </w:div>
    <w:div w:id="1946813994">
      <w:marLeft w:val="480"/>
      <w:marRight w:val="0"/>
      <w:marTop w:val="0"/>
      <w:marBottom w:val="0"/>
      <w:divBdr>
        <w:top w:val="none" w:sz="0" w:space="0" w:color="auto"/>
        <w:left w:val="none" w:sz="0" w:space="0" w:color="auto"/>
        <w:bottom w:val="none" w:sz="0" w:space="0" w:color="auto"/>
        <w:right w:val="none" w:sz="0" w:space="0" w:color="auto"/>
      </w:divBdr>
    </w:div>
    <w:div w:id="1946884183">
      <w:marLeft w:val="480"/>
      <w:marRight w:val="0"/>
      <w:marTop w:val="0"/>
      <w:marBottom w:val="0"/>
      <w:divBdr>
        <w:top w:val="none" w:sz="0" w:space="0" w:color="auto"/>
        <w:left w:val="none" w:sz="0" w:space="0" w:color="auto"/>
        <w:bottom w:val="none" w:sz="0" w:space="0" w:color="auto"/>
        <w:right w:val="none" w:sz="0" w:space="0" w:color="auto"/>
      </w:divBdr>
    </w:div>
    <w:div w:id="1946957515">
      <w:marLeft w:val="480"/>
      <w:marRight w:val="0"/>
      <w:marTop w:val="0"/>
      <w:marBottom w:val="0"/>
      <w:divBdr>
        <w:top w:val="none" w:sz="0" w:space="0" w:color="auto"/>
        <w:left w:val="none" w:sz="0" w:space="0" w:color="auto"/>
        <w:bottom w:val="none" w:sz="0" w:space="0" w:color="auto"/>
        <w:right w:val="none" w:sz="0" w:space="0" w:color="auto"/>
      </w:divBdr>
    </w:div>
    <w:div w:id="1946964306">
      <w:marLeft w:val="480"/>
      <w:marRight w:val="0"/>
      <w:marTop w:val="0"/>
      <w:marBottom w:val="0"/>
      <w:divBdr>
        <w:top w:val="none" w:sz="0" w:space="0" w:color="auto"/>
        <w:left w:val="none" w:sz="0" w:space="0" w:color="auto"/>
        <w:bottom w:val="none" w:sz="0" w:space="0" w:color="auto"/>
        <w:right w:val="none" w:sz="0" w:space="0" w:color="auto"/>
      </w:divBdr>
    </w:div>
    <w:div w:id="1947035762">
      <w:marLeft w:val="480"/>
      <w:marRight w:val="0"/>
      <w:marTop w:val="0"/>
      <w:marBottom w:val="0"/>
      <w:divBdr>
        <w:top w:val="none" w:sz="0" w:space="0" w:color="auto"/>
        <w:left w:val="none" w:sz="0" w:space="0" w:color="auto"/>
        <w:bottom w:val="none" w:sz="0" w:space="0" w:color="auto"/>
        <w:right w:val="none" w:sz="0" w:space="0" w:color="auto"/>
      </w:divBdr>
    </w:div>
    <w:div w:id="1947076352">
      <w:marLeft w:val="480"/>
      <w:marRight w:val="0"/>
      <w:marTop w:val="0"/>
      <w:marBottom w:val="0"/>
      <w:divBdr>
        <w:top w:val="none" w:sz="0" w:space="0" w:color="auto"/>
        <w:left w:val="none" w:sz="0" w:space="0" w:color="auto"/>
        <w:bottom w:val="none" w:sz="0" w:space="0" w:color="auto"/>
        <w:right w:val="none" w:sz="0" w:space="0" w:color="auto"/>
      </w:divBdr>
    </w:div>
    <w:div w:id="1947077858">
      <w:marLeft w:val="480"/>
      <w:marRight w:val="0"/>
      <w:marTop w:val="0"/>
      <w:marBottom w:val="0"/>
      <w:divBdr>
        <w:top w:val="none" w:sz="0" w:space="0" w:color="auto"/>
        <w:left w:val="none" w:sz="0" w:space="0" w:color="auto"/>
        <w:bottom w:val="none" w:sz="0" w:space="0" w:color="auto"/>
        <w:right w:val="none" w:sz="0" w:space="0" w:color="auto"/>
      </w:divBdr>
    </w:div>
    <w:div w:id="1947224773">
      <w:marLeft w:val="480"/>
      <w:marRight w:val="0"/>
      <w:marTop w:val="0"/>
      <w:marBottom w:val="0"/>
      <w:divBdr>
        <w:top w:val="none" w:sz="0" w:space="0" w:color="auto"/>
        <w:left w:val="none" w:sz="0" w:space="0" w:color="auto"/>
        <w:bottom w:val="none" w:sz="0" w:space="0" w:color="auto"/>
        <w:right w:val="none" w:sz="0" w:space="0" w:color="auto"/>
      </w:divBdr>
    </w:div>
    <w:div w:id="1947224970">
      <w:marLeft w:val="480"/>
      <w:marRight w:val="0"/>
      <w:marTop w:val="0"/>
      <w:marBottom w:val="0"/>
      <w:divBdr>
        <w:top w:val="none" w:sz="0" w:space="0" w:color="auto"/>
        <w:left w:val="none" w:sz="0" w:space="0" w:color="auto"/>
        <w:bottom w:val="none" w:sz="0" w:space="0" w:color="auto"/>
        <w:right w:val="none" w:sz="0" w:space="0" w:color="auto"/>
      </w:divBdr>
    </w:div>
    <w:div w:id="1947271398">
      <w:marLeft w:val="480"/>
      <w:marRight w:val="0"/>
      <w:marTop w:val="0"/>
      <w:marBottom w:val="0"/>
      <w:divBdr>
        <w:top w:val="none" w:sz="0" w:space="0" w:color="auto"/>
        <w:left w:val="none" w:sz="0" w:space="0" w:color="auto"/>
        <w:bottom w:val="none" w:sz="0" w:space="0" w:color="auto"/>
        <w:right w:val="none" w:sz="0" w:space="0" w:color="auto"/>
      </w:divBdr>
    </w:div>
    <w:div w:id="1947272775">
      <w:marLeft w:val="480"/>
      <w:marRight w:val="0"/>
      <w:marTop w:val="0"/>
      <w:marBottom w:val="0"/>
      <w:divBdr>
        <w:top w:val="none" w:sz="0" w:space="0" w:color="auto"/>
        <w:left w:val="none" w:sz="0" w:space="0" w:color="auto"/>
        <w:bottom w:val="none" w:sz="0" w:space="0" w:color="auto"/>
        <w:right w:val="none" w:sz="0" w:space="0" w:color="auto"/>
      </w:divBdr>
    </w:div>
    <w:div w:id="1947420069">
      <w:marLeft w:val="480"/>
      <w:marRight w:val="0"/>
      <w:marTop w:val="0"/>
      <w:marBottom w:val="0"/>
      <w:divBdr>
        <w:top w:val="none" w:sz="0" w:space="0" w:color="auto"/>
        <w:left w:val="none" w:sz="0" w:space="0" w:color="auto"/>
        <w:bottom w:val="none" w:sz="0" w:space="0" w:color="auto"/>
        <w:right w:val="none" w:sz="0" w:space="0" w:color="auto"/>
      </w:divBdr>
    </w:div>
    <w:div w:id="1947500210">
      <w:marLeft w:val="480"/>
      <w:marRight w:val="0"/>
      <w:marTop w:val="0"/>
      <w:marBottom w:val="0"/>
      <w:divBdr>
        <w:top w:val="none" w:sz="0" w:space="0" w:color="auto"/>
        <w:left w:val="none" w:sz="0" w:space="0" w:color="auto"/>
        <w:bottom w:val="none" w:sz="0" w:space="0" w:color="auto"/>
        <w:right w:val="none" w:sz="0" w:space="0" w:color="auto"/>
      </w:divBdr>
    </w:div>
    <w:div w:id="1947540946">
      <w:marLeft w:val="480"/>
      <w:marRight w:val="0"/>
      <w:marTop w:val="0"/>
      <w:marBottom w:val="0"/>
      <w:divBdr>
        <w:top w:val="none" w:sz="0" w:space="0" w:color="auto"/>
        <w:left w:val="none" w:sz="0" w:space="0" w:color="auto"/>
        <w:bottom w:val="none" w:sz="0" w:space="0" w:color="auto"/>
        <w:right w:val="none" w:sz="0" w:space="0" w:color="auto"/>
      </w:divBdr>
    </w:div>
    <w:div w:id="1947884787">
      <w:marLeft w:val="480"/>
      <w:marRight w:val="0"/>
      <w:marTop w:val="0"/>
      <w:marBottom w:val="0"/>
      <w:divBdr>
        <w:top w:val="none" w:sz="0" w:space="0" w:color="auto"/>
        <w:left w:val="none" w:sz="0" w:space="0" w:color="auto"/>
        <w:bottom w:val="none" w:sz="0" w:space="0" w:color="auto"/>
        <w:right w:val="none" w:sz="0" w:space="0" w:color="auto"/>
      </w:divBdr>
    </w:div>
    <w:div w:id="1948082064">
      <w:marLeft w:val="480"/>
      <w:marRight w:val="0"/>
      <w:marTop w:val="0"/>
      <w:marBottom w:val="0"/>
      <w:divBdr>
        <w:top w:val="none" w:sz="0" w:space="0" w:color="auto"/>
        <w:left w:val="none" w:sz="0" w:space="0" w:color="auto"/>
        <w:bottom w:val="none" w:sz="0" w:space="0" w:color="auto"/>
        <w:right w:val="none" w:sz="0" w:space="0" w:color="auto"/>
      </w:divBdr>
    </w:div>
    <w:div w:id="1948150915">
      <w:marLeft w:val="480"/>
      <w:marRight w:val="0"/>
      <w:marTop w:val="0"/>
      <w:marBottom w:val="0"/>
      <w:divBdr>
        <w:top w:val="none" w:sz="0" w:space="0" w:color="auto"/>
        <w:left w:val="none" w:sz="0" w:space="0" w:color="auto"/>
        <w:bottom w:val="none" w:sz="0" w:space="0" w:color="auto"/>
        <w:right w:val="none" w:sz="0" w:space="0" w:color="auto"/>
      </w:divBdr>
    </w:div>
    <w:div w:id="1948155299">
      <w:marLeft w:val="480"/>
      <w:marRight w:val="0"/>
      <w:marTop w:val="0"/>
      <w:marBottom w:val="0"/>
      <w:divBdr>
        <w:top w:val="none" w:sz="0" w:space="0" w:color="auto"/>
        <w:left w:val="none" w:sz="0" w:space="0" w:color="auto"/>
        <w:bottom w:val="none" w:sz="0" w:space="0" w:color="auto"/>
        <w:right w:val="none" w:sz="0" w:space="0" w:color="auto"/>
      </w:divBdr>
    </w:div>
    <w:div w:id="1948198252">
      <w:marLeft w:val="480"/>
      <w:marRight w:val="0"/>
      <w:marTop w:val="0"/>
      <w:marBottom w:val="0"/>
      <w:divBdr>
        <w:top w:val="none" w:sz="0" w:space="0" w:color="auto"/>
        <w:left w:val="none" w:sz="0" w:space="0" w:color="auto"/>
        <w:bottom w:val="none" w:sz="0" w:space="0" w:color="auto"/>
        <w:right w:val="none" w:sz="0" w:space="0" w:color="auto"/>
      </w:divBdr>
    </w:div>
    <w:div w:id="1948341960">
      <w:marLeft w:val="480"/>
      <w:marRight w:val="0"/>
      <w:marTop w:val="0"/>
      <w:marBottom w:val="0"/>
      <w:divBdr>
        <w:top w:val="none" w:sz="0" w:space="0" w:color="auto"/>
        <w:left w:val="none" w:sz="0" w:space="0" w:color="auto"/>
        <w:bottom w:val="none" w:sz="0" w:space="0" w:color="auto"/>
        <w:right w:val="none" w:sz="0" w:space="0" w:color="auto"/>
      </w:divBdr>
    </w:div>
    <w:div w:id="1948462107">
      <w:marLeft w:val="480"/>
      <w:marRight w:val="0"/>
      <w:marTop w:val="0"/>
      <w:marBottom w:val="0"/>
      <w:divBdr>
        <w:top w:val="none" w:sz="0" w:space="0" w:color="auto"/>
        <w:left w:val="none" w:sz="0" w:space="0" w:color="auto"/>
        <w:bottom w:val="none" w:sz="0" w:space="0" w:color="auto"/>
        <w:right w:val="none" w:sz="0" w:space="0" w:color="auto"/>
      </w:divBdr>
    </w:div>
    <w:div w:id="1948535883">
      <w:marLeft w:val="480"/>
      <w:marRight w:val="0"/>
      <w:marTop w:val="0"/>
      <w:marBottom w:val="0"/>
      <w:divBdr>
        <w:top w:val="none" w:sz="0" w:space="0" w:color="auto"/>
        <w:left w:val="none" w:sz="0" w:space="0" w:color="auto"/>
        <w:bottom w:val="none" w:sz="0" w:space="0" w:color="auto"/>
        <w:right w:val="none" w:sz="0" w:space="0" w:color="auto"/>
      </w:divBdr>
    </w:div>
    <w:div w:id="1948537656">
      <w:marLeft w:val="480"/>
      <w:marRight w:val="0"/>
      <w:marTop w:val="0"/>
      <w:marBottom w:val="0"/>
      <w:divBdr>
        <w:top w:val="none" w:sz="0" w:space="0" w:color="auto"/>
        <w:left w:val="none" w:sz="0" w:space="0" w:color="auto"/>
        <w:bottom w:val="none" w:sz="0" w:space="0" w:color="auto"/>
        <w:right w:val="none" w:sz="0" w:space="0" w:color="auto"/>
      </w:divBdr>
    </w:div>
    <w:div w:id="1948583882">
      <w:marLeft w:val="480"/>
      <w:marRight w:val="0"/>
      <w:marTop w:val="0"/>
      <w:marBottom w:val="0"/>
      <w:divBdr>
        <w:top w:val="none" w:sz="0" w:space="0" w:color="auto"/>
        <w:left w:val="none" w:sz="0" w:space="0" w:color="auto"/>
        <w:bottom w:val="none" w:sz="0" w:space="0" w:color="auto"/>
        <w:right w:val="none" w:sz="0" w:space="0" w:color="auto"/>
      </w:divBdr>
    </w:div>
    <w:div w:id="1948653259">
      <w:marLeft w:val="480"/>
      <w:marRight w:val="0"/>
      <w:marTop w:val="0"/>
      <w:marBottom w:val="0"/>
      <w:divBdr>
        <w:top w:val="none" w:sz="0" w:space="0" w:color="auto"/>
        <w:left w:val="none" w:sz="0" w:space="0" w:color="auto"/>
        <w:bottom w:val="none" w:sz="0" w:space="0" w:color="auto"/>
        <w:right w:val="none" w:sz="0" w:space="0" w:color="auto"/>
      </w:divBdr>
    </w:div>
    <w:div w:id="1948660228">
      <w:marLeft w:val="480"/>
      <w:marRight w:val="0"/>
      <w:marTop w:val="0"/>
      <w:marBottom w:val="0"/>
      <w:divBdr>
        <w:top w:val="none" w:sz="0" w:space="0" w:color="auto"/>
        <w:left w:val="none" w:sz="0" w:space="0" w:color="auto"/>
        <w:bottom w:val="none" w:sz="0" w:space="0" w:color="auto"/>
        <w:right w:val="none" w:sz="0" w:space="0" w:color="auto"/>
      </w:divBdr>
    </w:div>
    <w:div w:id="1948735289">
      <w:marLeft w:val="480"/>
      <w:marRight w:val="0"/>
      <w:marTop w:val="0"/>
      <w:marBottom w:val="0"/>
      <w:divBdr>
        <w:top w:val="none" w:sz="0" w:space="0" w:color="auto"/>
        <w:left w:val="none" w:sz="0" w:space="0" w:color="auto"/>
        <w:bottom w:val="none" w:sz="0" w:space="0" w:color="auto"/>
        <w:right w:val="none" w:sz="0" w:space="0" w:color="auto"/>
      </w:divBdr>
    </w:div>
    <w:div w:id="1948926438">
      <w:marLeft w:val="480"/>
      <w:marRight w:val="0"/>
      <w:marTop w:val="0"/>
      <w:marBottom w:val="0"/>
      <w:divBdr>
        <w:top w:val="none" w:sz="0" w:space="0" w:color="auto"/>
        <w:left w:val="none" w:sz="0" w:space="0" w:color="auto"/>
        <w:bottom w:val="none" w:sz="0" w:space="0" w:color="auto"/>
        <w:right w:val="none" w:sz="0" w:space="0" w:color="auto"/>
      </w:divBdr>
    </w:div>
    <w:div w:id="1948926956">
      <w:marLeft w:val="480"/>
      <w:marRight w:val="0"/>
      <w:marTop w:val="0"/>
      <w:marBottom w:val="0"/>
      <w:divBdr>
        <w:top w:val="none" w:sz="0" w:space="0" w:color="auto"/>
        <w:left w:val="none" w:sz="0" w:space="0" w:color="auto"/>
        <w:bottom w:val="none" w:sz="0" w:space="0" w:color="auto"/>
        <w:right w:val="none" w:sz="0" w:space="0" w:color="auto"/>
      </w:divBdr>
    </w:div>
    <w:div w:id="1948929076">
      <w:marLeft w:val="480"/>
      <w:marRight w:val="0"/>
      <w:marTop w:val="0"/>
      <w:marBottom w:val="0"/>
      <w:divBdr>
        <w:top w:val="none" w:sz="0" w:space="0" w:color="auto"/>
        <w:left w:val="none" w:sz="0" w:space="0" w:color="auto"/>
        <w:bottom w:val="none" w:sz="0" w:space="0" w:color="auto"/>
        <w:right w:val="none" w:sz="0" w:space="0" w:color="auto"/>
      </w:divBdr>
    </w:div>
    <w:div w:id="1949043642">
      <w:marLeft w:val="480"/>
      <w:marRight w:val="0"/>
      <w:marTop w:val="0"/>
      <w:marBottom w:val="0"/>
      <w:divBdr>
        <w:top w:val="none" w:sz="0" w:space="0" w:color="auto"/>
        <w:left w:val="none" w:sz="0" w:space="0" w:color="auto"/>
        <w:bottom w:val="none" w:sz="0" w:space="0" w:color="auto"/>
        <w:right w:val="none" w:sz="0" w:space="0" w:color="auto"/>
      </w:divBdr>
    </w:div>
    <w:div w:id="1949117001">
      <w:marLeft w:val="480"/>
      <w:marRight w:val="0"/>
      <w:marTop w:val="0"/>
      <w:marBottom w:val="0"/>
      <w:divBdr>
        <w:top w:val="none" w:sz="0" w:space="0" w:color="auto"/>
        <w:left w:val="none" w:sz="0" w:space="0" w:color="auto"/>
        <w:bottom w:val="none" w:sz="0" w:space="0" w:color="auto"/>
        <w:right w:val="none" w:sz="0" w:space="0" w:color="auto"/>
      </w:divBdr>
    </w:div>
    <w:div w:id="1949120922">
      <w:marLeft w:val="480"/>
      <w:marRight w:val="0"/>
      <w:marTop w:val="0"/>
      <w:marBottom w:val="0"/>
      <w:divBdr>
        <w:top w:val="none" w:sz="0" w:space="0" w:color="auto"/>
        <w:left w:val="none" w:sz="0" w:space="0" w:color="auto"/>
        <w:bottom w:val="none" w:sz="0" w:space="0" w:color="auto"/>
        <w:right w:val="none" w:sz="0" w:space="0" w:color="auto"/>
      </w:divBdr>
    </w:div>
    <w:div w:id="1949313671">
      <w:marLeft w:val="480"/>
      <w:marRight w:val="0"/>
      <w:marTop w:val="0"/>
      <w:marBottom w:val="0"/>
      <w:divBdr>
        <w:top w:val="none" w:sz="0" w:space="0" w:color="auto"/>
        <w:left w:val="none" w:sz="0" w:space="0" w:color="auto"/>
        <w:bottom w:val="none" w:sz="0" w:space="0" w:color="auto"/>
        <w:right w:val="none" w:sz="0" w:space="0" w:color="auto"/>
      </w:divBdr>
    </w:div>
    <w:div w:id="1949503583">
      <w:marLeft w:val="480"/>
      <w:marRight w:val="0"/>
      <w:marTop w:val="0"/>
      <w:marBottom w:val="0"/>
      <w:divBdr>
        <w:top w:val="none" w:sz="0" w:space="0" w:color="auto"/>
        <w:left w:val="none" w:sz="0" w:space="0" w:color="auto"/>
        <w:bottom w:val="none" w:sz="0" w:space="0" w:color="auto"/>
        <w:right w:val="none" w:sz="0" w:space="0" w:color="auto"/>
      </w:divBdr>
    </w:div>
    <w:div w:id="1949701615">
      <w:marLeft w:val="480"/>
      <w:marRight w:val="0"/>
      <w:marTop w:val="0"/>
      <w:marBottom w:val="0"/>
      <w:divBdr>
        <w:top w:val="none" w:sz="0" w:space="0" w:color="auto"/>
        <w:left w:val="none" w:sz="0" w:space="0" w:color="auto"/>
        <w:bottom w:val="none" w:sz="0" w:space="0" w:color="auto"/>
        <w:right w:val="none" w:sz="0" w:space="0" w:color="auto"/>
      </w:divBdr>
    </w:div>
    <w:div w:id="1949771924">
      <w:marLeft w:val="480"/>
      <w:marRight w:val="0"/>
      <w:marTop w:val="0"/>
      <w:marBottom w:val="0"/>
      <w:divBdr>
        <w:top w:val="none" w:sz="0" w:space="0" w:color="auto"/>
        <w:left w:val="none" w:sz="0" w:space="0" w:color="auto"/>
        <w:bottom w:val="none" w:sz="0" w:space="0" w:color="auto"/>
        <w:right w:val="none" w:sz="0" w:space="0" w:color="auto"/>
      </w:divBdr>
    </w:div>
    <w:div w:id="1949773892">
      <w:marLeft w:val="480"/>
      <w:marRight w:val="0"/>
      <w:marTop w:val="0"/>
      <w:marBottom w:val="0"/>
      <w:divBdr>
        <w:top w:val="none" w:sz="0" w:space="0" w:color="auto"/>
        <w:left w:val="none" w:sz="0" w:space="0" w:color="auto"/>
        <w:bottom w:val="none" w:sz="0" w:space="0" w:color="auto"/>
        <w:right w:val="none" w:sz="0" w:space="0" w:color="auto"/>
      </w:divBdr>
    </w:div>
    <w:div w:id="1949847646">
      <w:marLeft w:val="480"/>
      <w:marRight w:val="0"/>
      <w:marTop w:val="0"/>
      <w:marBottom w:val="0"/>
      <w:divBdr>
        <w:top w:val="none" w:sz="0" w:space="0" w:color="auto"/>
        <w:left w:val="none" w:sz="0" w:space="0" w:color="auto"/>
        <w:bottom w:val="none" w:sz="0" w:space="0" w:color="auto"/>
        <w:right w:val="none" w:sz="0" w:space="0" w:color="auto"/>
      </w:divBdr>
    </w:div>
    <w:div w:id="1949848496">
      <w:marLeft w:val="480"/>
      <w:marRight w:val="0"/>
      <w:marTop w:val="0"/>
      <w:marBottom w:val="0"/>
      <w:divBdr>
        <w:top w:val="none" w:sz="0" w:space="0" w:color="auto"/>
        <w:left w:val="none" w:sz="0" w:space="0" w:color="auto"/>
        <w:bottom w:val="none" w:sz="0" w:space="0" w:color="auto"/>
        <w:right w:val="none" w:sz="0" w:space="0" w:color="auto"/>
      </w:divBdr>
    </w:div>
    <w:div w:id="1949849057">
      <w:marLeft w:val="480"/>
      <w:marRight w:val="0"/>
      <w:marTop w:val="0"/>
      <w:marBottom w:val="0"/>
      <w:divBdr>
        <w:top w:val="none" w:sz="0" w:space="0" w:color="auto"/>
        <w:left w:val="none" w:sz="0" w:space="0" w:color="auto"/>
        <w:bottom w:val="none" w:sz="0" w:space="0" w:color="auto"/>
        <w:right w:val="none" w:sz="0" w:space="0" w:color="auto"/>
      </w:divBdr>
    </w:div>
    <w:div w:id="1949895536">
      <w:marLeft w:val="480"/>
      <w:marRight w:val="0"/>
      <w:marTop w:val="0"/>
      <w:marBottom w:val="0"/>
      <w:divBdr>
        <w:top w:val="none" w:sz="0" w:space="0" w:color="auto"/>
        <w:left w:val="none" w:sz="0" w:space="0" w:color="auto"/>
        <w:bottom w:val="none" w:sz="0" w:space="0" w:color="auto"/>
        <w:right w:val="none" w:sz="0" w:space="0" w:color="auto"/>
      </w:divBdr>
    </w:div>
    <w:div w:id="1950043835">
      <w:marLeft w:val="480"/>
      <w:marRight w:val="0"/>
      <w:marTop w:val="0"/>
      <w:marBottom w:val="0"/>
      <w:divBdr>
        <w:top w:val="none" w:sz="0" w:space="0" w:color="auto"/>
        <w:left w:val="none" w:sz="0" w:space="0" w:color="auto"/>
        <w:bottom w:val="none" w:sz="0" w:space="0" w:color="auto"/>
        <w:right w:val="none" w:sz="0" w:space="0" w:color="auto"/>
      </w:divBdr>
    </w:div>
    <w:div w:id="1950044811">
      <w:marLeft w:val="480"/>
      <w:marRight w:val="0"/>
      <w:marTop w:val="0"/>
      <w:marBottom w:val="0"/>
      <w:divBdr>
        <w:top w:val="none" w:sz="0" w:space="0" w:color="auto"/>
        <w:left w:val="none" w:sz="0" w:space="0" w:color="auto"/>
        <w:bottom w:val="none" w:sz="0" w:space="0" w:color="auto"/>
        <w:right w:val="none" w:sz="0" w:space="0" w:color="auto"/>
      </w:divBdr>
    </w:div>
    <w:div w:id="1950046711">
      <w:marLeft w:val="480"/>
      <w:marRight w:val="0"/>
      <w:marTop w:val="0"/>
      <w:marBottom w:val="0"/>
      <w:divBdr>
        <w:top w:val="none" w:sz="0" w:space="0" w:color="auto"/>
        <w:left w:val="none" w:sz="0" w:space="0" w:color="auto"/>
        <w:bottom w:val="none" w:sz="0" w:space="0" w:color="auto"/>
        <w:right w:val="none" w:sz="0" w:space="0" w:color="auto"/>
      </w:divBdr>
    </w:div>
    <w:div w:id="1950117640">
      <w:marLeft w:val="480"/>
      <w:marRight w:val="0"/>
      <w:marTop w:val="0"/>
      <w:marBottom w:val="0"/>
      <w:divBdr>
        <w:top w:val="none" w:sz="0" w:space="0" w:color="auto"/>
        <w:left w:val="none" w:sz="0" w:space="0" w:color="auto"/>
        <w:bottom w:val="none" w:sz="0" w:space="0" w:color="auto"/>
        <w:right w:val="none" w:sz="0" w:space="0" w:color="auto"/>
      </w:divBdr>
    </w:div>
    <w:div w:id="1950159979">
      <w:marLeft w:val="480"/>
      <w:marRight w:val="0"/>
      <w:marTop w:val="0"/>
      <w:marBottom w:val="0"/>
      <w:divBdr>
        <w:top w:val="none" w:sz="0" w:space="0" w:color="auto"/>
        <w:left w:val="none" w:sz="0" w:space="0" w:color="auto"/>
        <w:bottom w:val="none" w:sz="0" w:space="0" w:color="auto"/>
        <w:right w:val="none" w:sz="0" w:space="0" w:color="auto"/>
      </w:divBdr>
    </w:div>
    <w:div w:id="1950160228">
      <w:marLeft w:val="480"/>
      <w:marRight w:val="0"/>
      <w:marTop w:val="0"/>
      <w:marBottom w:val="0"/>
      <w:divBdr>
        <w:top w:val="none" w:sz="0" w:space="0" w:color="auto"/>
        <w:left w:val="none" w:sz="0" w:space="0" w:color="auto"/>
        <w:bottom w:val="none" w:sz="0" w:space="0" w:color="auto"/>
        <w:right w:val="none" w:sz="0" w:space="0" w:color="auto"/>
      </w:divBdr>
    </w:div>
    <w:div w:id="1950240020">
      <w:marLeft w:val="480"/>
      <w:marRight w:val="0"/>
      <w:marTop w:val="0"/>
      <w:marBottom w:val="0"/>
      <w:divBdr>
        <w:top w:val="none" w:sz="0" w:space="0" w:color="auto"/>
        <w:left w:val="none" w:sz="0" w:space="0" w:color="auto"/>
        <w:bottom w:val="none" w:sz="0" w:space="0" w:color="auto"/>
        <w:right w:val="none" w:sz="0" w:space="0" w:color="auto"/>
      </w:divBdr>
    </w:div>
    <w:div w:id="1950429381">
      <w:marLeft w:val="480"/>
      <w:marRight w:val="0"/>
      <w:marTop w:val="0"/>
      <w:marBottom w:val="0"/>
      <w:divBdr>
        <w:top w:val="none" w:sz="0" w:space="0" w:color="auto"/>
        <w:left w:val="none" w:sz="0" w:space="0" w:color="auto"/>
        <w:bottom w:val="none" w:sz="0" w:space="0" w:color="auto"/>
        <w:right w:val="none" w:sz="0" w:space="0" w:color="auto"/>
      </w:divBdr>
    </w:div>
    <w:div w:id="1950433416">
      <w:marLeft w:val="480"/>
      <w:marRight w:val="0"/>
      <w:marTop w:val="0"/>
      <w:marBottom w:val="0"/>
      <w:divBdr>
        <w:top w:val="none" w:sz="0" w:space="0" w:color="auto"/>
        <w:left w:val="none" w:sz="0" w:space="0" w:color="auto"/>
        <w:bottom w:val="none" w:sz="0" w:space="0" w:color="auto"/>
        <w:right w:val="none" w:sz="0" w:space="0" w:color="auto"/>
      </w:divBdr>
    </w:div>
    <w:div w:id="1950507119">
      <w:marLeft w:val="480"/>
      <w:marRight w:val="0"/>
      <w:marTop w:val="0"/>
      <w:marBottom w:val="0"/>
      <w:divBdr>
        <w:top w:val="none" w:sz="0" w:space="0" w:color="auto"/>
        <w:left w:val="none" w:sz="0" w:space="0" w:color="auto"/>
        <w:bottom w:val="none" w:sz="0" w:space="0" w:color="auto"/>
        <w:right w:val="none" w:sz="0" w:space="0" w:color="auto"/>
      </w:divBdr>
    </w:div>
    <w:div w:id="1950896511">
      <w:marLeft w:val="480"/>
      <w:marRight w:val="0"/>
      <w:marTop w:val="0"/>
      <w:marBottom w:val="0"/>
      <w:divBdr>
        <w:top w:val="none" w:sz="0" w:space="0" w:color="auto"/>
        <w:left w:val="none" w:sz="0" w:space="0" w:color="auto"/>
        <w:bottom w:val="none" w:sz="0" w:space="0" w:color="auto"/>
        <w:right w:val="none" w:sz="0" w:space="0" w:color="auto"/>
      </w:divBdr>
    </w:div>
    <w:div w:id="1950965318">
      <w:marLeft w:val="480"/>
      <w:marRight w:val="0"/>
      <w:marTop w:val="0"/>
      <w:marBottom w:val="0"/>
      <w:divBdr>
        <w:top w:val="none" w:sz="0" w:space="0" w:color="auto"/>
        <w:left w:val="none" w:sz="0" w:space="0" w:color="auto"/>
        <w:bottom w:val="none" w:sz="0" w:space="0" w:color="auto"/>
        <w:right w:val="none" w:sz="0" w:space="0" w:color="auto"/>
      </w:divBdr>
    </w:div>
    <w:div w:id="1950967789">
      <w:marLeft w:val="480"/>
      <w:marRight w:val="0"/>
      <w:marTop w:val="0"/>
      <w:marBottom w:val="0"/>
      <w:divBdr>
        <w:top w:val="none" w:sz="0" w:space="0" w:color="auto"/>
        <w:left w:val="none" w:sz="0" w:space="0" w:color="auto"/>
        <w:bottom w:val="none" w:sz="0" w:space="0" w:color="auto"/>
        <w:right w:val="none" w:sz="0" w:space="0" w:color="auto"/>
      </w:divBdr>
    </w:div>
    <w:div w:id="1951089416">
      <w:marLeft w:val="480"/>
      <w:marRight w:val="0"/>
      <w:marTop w:val="0"/>
      <w:marBottom w:val="0"/>
      <w:divBdr>
        <w:top w:val="none" w:sz="0" w:space="0" w:color="auto"/>
        <w:left w:val="none" w:sz="0" w:space="0" w:color="auto"/>
        <w:bottom w:val="none" w:sz="0" w:space="0" w:color="auto"/>
        <w:right w:val="none" w:sz="0" w:space="0" w:color="auto"/>
      </w:divBdr>
    </w:div>
    <w:div w:id="1951159922">
      <w:marLeft w:val="480"/>
      <w:marRight w:val="0"/>
      <w:marTop w:val="0"/>
      <w:marBottom w:val="0"/>
      <w:divBdr>
        <w:top w:val="none" w:sz="0" w:space="0" w:color="auto"/>
        <w:left w:val="none" w:sz="0" w:space="0" w:color="auto"/>
        <w:bottom w:val="none" w:sz="0" w:space="0" w:color="auto"/>
        <w:right w:val="none" w:sz="0" w:space="0" w:color="auto"/>
      </w:divBdr>
    </w:div>
    <w:div w:id="1951203845">
      <w:marLeft w:val="480"/>
      <w:marRight w:val="0"/>
      <w:marTop w:val="0"/>
      <w:marBottom w:val="0"/>
      <w:divBdr>
        <w:top w:val="none" w:sz="0" w:space="0" w:color="auto"/>
        <w:left w:val="none" w:sz="0" w:space="0" w:color="auto"/>
        <w:bottom w:val="none" w:sz="0" w:space="0" w:color="auto"/>
        <w:right w:val="none" w:sz="0" w:space="0" w:color="auto"/>
      </w:divBdr>
    </w:div>
    <w:div w:id="1951274465">
      <w:marLeft w:val="480"/>
      <w:marRight w:val="0"/>
      <w:marTop w:val="0"/>
      <w:marBottom w:val="0"/>
      <w:divBdr>
        <w:top w:val="none" w:sz="0" w:space="0" w:color="auto"/>
        <w:left w:val="none" w:sz="0" w:space="0" w:color="auto"/>
        <w:bottom w:val="none" w:sz="0" w:space="0" w:color="auto"/>
        <w:right w:val="none" w:sz="0" w:space="0" w:color="auto"/>
      </w:divBdr>
    </w:div>
    <w:div w:id="1951281334">
      <w:marLeft w:val="480"/>
      <w:marRight w:val="0"/>
      <w:marTop w:val="0"/>
      <w:marBottom w:val="0"/>
      <w:divBdr>
        <w:top w:val="none" w:sz="0" w:space="0" w:color="auto"/>
        <w:left w:val="none" w:sz="0" w:space="0" w:color="auto"/>
        <w:bottom w:val="none" w:sz="0" w:space="0" w:color="auto"/>
        <w:right w:val="none" w:sz="0" w:space="0" w:color="auto"/>
      </w:divBdr>
    </w:div>
    <w:div w:id="1951469768">
      <w:marLeft w:val="480"/>
      <w:marRight w:val="0"/>
      <w:marTop w:val="0"/>
      <w:marBottom w:val="0"/>
      <w:divBdr>
        <w:top w:val="none" w:sz="0" w:space="0" w:color="auto"/>
        <w:left w:val="none" w:sz="0" w:space="0" w:color="auto"/>
        <w:bottom w:val="none" w:sz="0" w:space="0" w:color="auto"/>
        <w:right w:val="none" w:sz="0" w:space="0" w:color="auto"/>
      </w:divBdr>
    </w:div>
    <w:div w:id="1951622299">
      <w:marLeft w:val="480"/>
      <w:marRight w:val="0"/>
      <w:marTop w:val="0"/>
      <w:marBottom w:val="0"/>
      <w:divBdr>
        <w:top w:val="none" w:sz="0" w:space="0" w:color="auto"/>
        <w:left w:val="none" w:sz="0" w:space="0" w:color="auto"/>
        <w:bottom w:val="none" w:sz="0" w:space="0" w:color="auto"/>
        <w:right w:val="none" w:sz="0" w:space="0" w:color="auto"/>
      </w:divBdr>
    </w:div>
    <w:div w:id="1951665900">
      <w:marLeft w:val="480"/>
      <w:marRight w:val="0"/>
      <w:marTop w:val="0"/>
      <w:marBottom w:val="0"/>
      <w:divBdr>
        <w:top w:val="none" w:sz="0" w:space="0" w:color="auto"/>
        <w:left w:val="none" w:sz="0" w:space="0" w:color="auto"/>
        <w:bottom w:val="none" w:sz="0" w:space="0" w:color="auto"/>
        <w:right w:val="none" w:sz="0" w:space="0" w:color="auto"/>
      </w:divBdr>
    </w:div>
    <w:div w:id="1951936682">
      <w:marLeft w:val="480"/>
      <w:marRight w:val="0"/>
      <w:marTop w:val="0"/>
      <w:marBottom w:val="0"/>
      <w:divBdr>
        <w:top w:val="none" w:sz="0" w:space="0" w:color="auto"/>
        <w:left w:val="none" w:sz="0" w:space="0" w:color="auto"/>
        <w:bottom w:val="none" w:sz="0" w:space="0" w:color="auto"/>
        <w:right w:val="none" w:sz="0" w:space="0" w:color="auto"/>
      </w:divBdr>
    </w:div>
    <w:div w:id="1952007555">
      <w:marLeft w:val="480"/>
      <w:marRight w:val="0"/>
      <w:marTop w:val="0"/>
      <w:marBottom w:val="0"/>
      <w:divBdr>
        <w:top w:val="none" w:sz="0" w:space="0" w:color="auto"/>
        <w:left w:val="none" w:sz="0" w:space="0" w:color="auto"/>
        <w:bottom w:val="none" w:sz="0" w:space="0" w:color="auto"/>
        <w:right w:val="none" w:sz="0" w:space="0" w:color="auto"/>
      </w:divBdr>
    </w:div>
    <w:div w:id="1952275877">
      <w:marLeft w:val="480"/>
      <w:marRight w:val="0"/>
      <w:marTop w:val="0"/>
      <w:marBottom w:val="0"/>
      <w:divBdr>
        <w:top w:val="none" w:sz="0" w:space="0" w:color="auto"/>
        <w:left w:val="none" w:sz="0" w:space="0" w:color="auto"/>
        <w:bottom w:val="none" w:sz="0" w:space="0" w:color="auto"/>
        <w:right w:val="none" w:sz="0" w:space="0" w:color="auto"/>
      </w:divBdr>
    </w:div>
    <w:div w:id="1952546146">
      <w:marLeft w:val="480"/>
      <w:marRight w:val="0"/>
      <w:marTop w:val="0"/>
      <w:marBottom w:val="0"/>
      <w:divBdr>
        <w:top w:val="none" w:sz="0" w:space="0" w:color="auto"/>
        <w:left w:val="none" w:sz="0" w:space="0" w:color="auto"/>
        <w:bottom w:val="none" w:sz="0" w:space="0" w:color="auto"/>
        <w:right w:val="none" w:sz="0" w:space="0" w:color="auto"/>
      </w:divBdr>
    </w:div>
    <w:div w:id="1952591182">
      <w:marLeft w:val="480"/>
      <w:marRight w:val="0"/>
      <w:marTop w:val="0"/>
      <w:marBottom w:val="0"/>
      <w:divBdr>
        <w:top w:val="none" w:sz="0" w:space="0" w:color="auto"/>
        <w:left w:val="none" w:sz="0" w:space="0" w:color="auto"/>
        <w:bottom w:val="none" w:sz="0" w:space="0" w:color="auto"/>
        <w:right w:val="none" w:sz="0" w:space="0" w:color="auto"/>
      </w:divBdr>
    </w:div>
    <w:div w:id="1952738784">
      <w:marLeft w:val="480"/>
      <w:marRight w:val="0"/>
      <w:marTop w:val="0"/>
      <w:marBottom w:val="0"/>
      <w:divBdr>
        <w:top w:val="none" w:sz="0" w:space="0" w:color="auto"/>
        <w:left w:val="none" w:sz="0" w:space="0" w:color="auto"/>
        <w:bottom w:val="none" w:sz="0" w:space="0" w:color="auto"/>
        <w:right w:val="none" w:sz="0" w:space="0" w:color="auto"/>
      </w:divBdr>
    </w:div>
    <w:div w:id="1952741834">
      <w:marLeft w:val="480"/>
      <w:marRight w:val="0"/>
      <w:marTop w:val="0"/>
      <w:marBottom w:val="0"/>
      <w:divBdr>
        <w:top w:val="none" w:sz="0" w:space="0" w:color="auto"/>
        <w:left w:val="none" w:sz="0" w:space="0" w:color="auto"/>
        <w:bottom w:val="none" w:sz="0" w:space="0" w:color="auto"/>
        <w:right w:val="none" w:sz="0" w:space="0" w:color="auto"/>
      </w:divBdr>
    </w:div>
    <w:div w:id="1953052898">
      <w:marLeft w:val="480"/>
      <w:marRight w:val="0"/>
      <w:marTop w:val="0"/>
      <w:marBottom w:val="0"/>
      <w:divBdr>
        <w:top w:val="none" w:sz="0" w:space="0" w:color="auto"/>
        <w:left w:val="none" w:sz="0" w:space="0" w:color="auto"/>
        <w:bottom w:val="none" w:sz="0" w:space="0" w:color="auto"/>
        <w:right w:val="none" w:sz="0" w:space="0" w:color="auto"/>
      </w:divBdr>
    </w:div>
    <w:div w:id="1953366547">
      <w:marLeft w:val="480"/>
      <w:marRight w:val="0"/>
      <w:marTop w:val="0"/>
      <w:marBottom w:val="0"/>
      <w:divBdr>
        <w:top w:val="none" w:sz="0" w:space="0" w:color="auto"/>
        <w:left w:val="none" w:sz="0" w:space="0" w:color="auto"/>
        <w:bottom w:val="none" w:sz="0" w:space="0" w:color="auto"/>
        <w:right w:val="none" w:sz="0" w:space="0" w:color="auto"/>
      </w:divBdr>
    </w:div>
    <w:div w:id="1953703756">
      <w:marLeft w:val="480"/>
      <w:marRight w:val="0"/>
      <w:marTop w:val="0"/>
      <w:marBottom w:val="0"/>
      <w:divBdr>
        <w:top w:val="none" w:sz="0" w:space="0" w:color="auto"/>
        <w:left w:val="none" w:sz="0" w:space="0" w:color="auto"/>
        <w:bottom w:val="none" w:sz="0" w:space="0" w:color="auto"/>
        <w:right w:val="none" w:sz="0" w:space="0" w:color="auto"/>
      </w:divBdr>
    </w:div>
    <w:div w:id="1953780933">
      <w:marLeft w:val="480"/>
      <w:marRight w:val="0"/>
      <w:marTop w:val="0"/>
      <w:marBottom w:val="0"/>
      <w:divBdr>
        <w:top w:val="none" w:sz="0" w:space="0" w:color="auto"/>
        <w:left w:val="none" w:sz="0" w:space="0" w:color="auto"/>
        <w:bottom w:val="none" w:sz="0" w:space="0" w:color="auto"/>
        <w:right w:val="none" w:sz="0" w:space="0" w:color="auto"/>
      </w:divBdr>
    </w:div>
    <w:div w:id="1953782278">
      <w:marLeft w:val="480"/>
      <w:marRight w:val="0"/>
      <w:marTop w:val="0"/>
      <w:marBottom w:val="0"/>
      <w:divBdr>
        <w:top w:val="none" w:sz="0" w:space="0" w:color="auto"/>
        <w:left w:val="none" w:sz="0" w:space="0" w:color="auto"/>
        <w:bottom w:val="none" w:sz="0" w:space="0" w:color="auto"/>
        <w:right w:val="none" w:sz="0" w:space="0" w:color="auto"/>
      </w:divBdr>
    </w:div>
    <w:div w:id="1953973027">
      <w:marLeft w:val="480"/>
      <w:marRight w:val="0"/>
      <w:marTop w:val="0"/>
      <w:marBottom w:val="0"/>
      <w:divBdr>
        <w:top w:val="none" w:sz="0" w:space="0" w:color="auto"/>
        <w:left w:val="none" w:sz="0" w:space="0" w:color="auto"/>
        <w:bottom w:val="none" w:sz="0" w:space="0" w:color="auto"/>
        <w:right w:val="none" w:sz="0" w:space="0" w:color="auto"/>
      </w:divBdr>
    </w:div>
    <w:div w:id="1954244722">
      <w:marLeft w:val="480"/>
      <w:marRight w:val="0"/>
      <w:marTop w:val="0"/>
      <w:marBottom w:val="0"/>
      <w:divBdr>
        <w:top w:val="none" w:sz="0" w:space="0" w:color="auto"/>
        <w:left w:val="none" w:sz="0" w:space="0" w:color="auto"/>
        <w:bottom w:val="none" w:sz="0" w:space="0" w:color="auto"/>
        <w:right w:val="none" w:sz="0" w:space="0" w:color="auto"/>
      </w:divBdr>
    </w:div>
    <w:div w:id="1954247167">
      <w:marLeft w:val="480"/>
      <w:marRight w:val="0"/>
      <w:marTop w:val="0"/>
      <w:marBottom w:val="0"/>
      <w:divBdr>
        <w:top w:val="none" w:sz="0" w:space="0" w:color="auto"/>
        <w:left w:val="none" w:sz="0" w:space="0" w:color="auto"/>
        <w:bottom w:val="none" w:sz="0" w:space="0" w:color="auto"/>
        <w:right w:val="none" w:sz="0" w:space="0" w:color="auto"/>
      </w:divBdr>
    </w:div>
    <w:div w:id="1954441595">
      <w:marLeft w:val="480"/>
      <w:marRight w:val="0"/>
      <w:marTop w:val="0"/>
      <w:marBottom w:val="0"/>
      <w:divBdr>
        <w:top w:val="none" w:sz="0" w:space="0" w:color="auto"/>
        <w:left w:val="none" w:sz="0" w:space="0" w:color="auto"/>
        <w:bottom w:val="none" w:sz="0" w:space="0" w:color="auto"/>
        <w:right w:val="none" w:sz="0" w:space="0" w:color="auto"/>
      </w:divBdr>
    </w:div>
    <w:div w:id="1954634070">
      <w:marLeft w:val="480"/>
      <w:marRight w:val="0"/>
      <w:marTop w:val="0"/>
      <w:marBottom w:val="0"/>
      <w:divBdr>
        <w:top w:val="none" w:sz="0" w:space="0" w:color="auto"/>
        <w:left w:val="none" w:sz="0" w:space="0" w:color="auto"/>
        <w:bottom w:val="none" w:sz="0" w:space="0" w:color="auto"/>
        <w:right w:val="none" w:sz="0" w:space="0" w:color="auto"/>
      </w:divBdr>
    </w:div>
    <w:div w:id="1954705216">
      <w:marLeft w:val="480"/>
      <w:marRight w:val="0"/>
      <w:marTop w:val="0"/>
      <w:marBottom w:val="0"/>
      <w:divBdr>
        <w:top w:val="none" w:sz="0" w:space="0" w:color="auto"/>
        <w:left w:val="none" w:sz="0" w:space="0" w:color="auto"/>
        <w:bottom w:val="none" w:sz="0" w:space="0" w:color="auto"/>
        <w:right w:val="none" w:sz="0" w:space="0" w:color="auto"/>
      </w:divBdr>
    </w:div>
    <w:div w:id="1954706903">
      <w:marLeft w:val="480"/>
      <w:marRight w:val="0"/>
      <w:marTop w:val="0"/>
      <w:marBottom w:val="0"/>
      <w:divBdr>
        <w:top w:val="none" w:sz="0" w:space="0" w:color="auto"/>
        <w:left w:val="none" w:sz="0" w:space="0" w:color="auto"/>
        <w:bottom w:val="none" w:sz="0" w:space="0" w:color="auto"/>
        <w:right w:val="none" w:sz="0" w:space="0" w:color="auto"/>
      </w:divBdr>
    </w:div>
    <w:div w:id="1954746351">
      <w:marLeft w:val="480"/>
      <w:marRight w:val="0"/>
      <w:marTop w:val="0"/>
      <w:marBottom w:val="0"/>
      <w:divBdr>
        <w:top w:val="none" w:sz="0" w:space="0" w:color="auto"/>
        <w:left w:val="none" w:sz="0" w:space="0" w:color="auto"/>
        <w:bottom w:val="none" w:sz="0" w:space="0" w:color="auto"/>
        <w:right w:val="none" w:sz="0" w:space="0" w:color="auto"/>
      </w:divBdr>
    </w:div>
    <w:div w:id="1955015480">
      <w:marLeft w:val="480"/>
      <w:marRight w:val="0"/>
      <w:marTop w:val="0"/>
      <w:marBottom w:val="0"/>
      <w:divBdr>
        <w:top w:val="none" w:sz="0" w:space="0" w:color="auto"/>
        <w:left w:val="none" w:sz="0" w:space="0" w:color="auto"/>
        <w:bottom w:val="none" w:sz="0" w:space="0" w:color="auto"/>
        <w:right w:val="none" w:sz="0" w:space="0" w:color="auto"/>
      </w:divBdr>
    </w:div>
    <w:div w:id="1955016023">
      <w:marLeft w:val="480"/>
      <w:marRight w:val="0"/>
      <w:marTop w:val="0"/>
      <w:marBottom w:val="0"/>
      <w:divBdr>
        <w:top w:val="none" w:sz="0" w:space="0" w:color="auto"/>
        <w:left w:val="none" w:sz="0" w:space="0" w:color="auto"/>
        <w:bottom w:val="none" w:sz="0" w:space="0" w:color="auto"/>
        <w:right w:val="none" w:sz="0" w:space="0" w:color="auto"/>
      </w:divBdr>
    </w:div>
    <w:div w:id="1955356690">
      <w:marLeft w:val="480"/>
      <w:marRight w:val="0"/>
      <w:marTop w:val="0"/>
      <w:marBottom w:val="0"/>
      <w:divBdr>
        <w:top w:val="none" w:sz="0" w:space="0" w:color="auto"/>
        <w:left w:val="none" w:sz="0" w:space="0" w:color="auto"/>
        <w:bottom w:val="none" w:sz="0" w:space="0" w:color="auto"/>
        <w:right w:val="none" w:sz="0" w:space="0" w:color="auto"/>
      </w:divBdr>
    </w:div>
    <w:div w:id="1955404273">
      <w:marLeft w:val="480"/>
      <w:marRight w:val="0"/>
      <w:marTop w:val="0"/>
      <w:marBottom w:val="0"/>
      <w:divBdr>
        <w:top w:val="none" w:sz="0" w:space="0" w:color="auto"/>
        <w:left w:val="none" w:sz="0" w:space="0" w:color="auto"/>
        <w:bottom w:val="none" w:sz="0" w:space="0" w:color="auto"/>
        <w:right w:val="none" w:sz="0" w:space="0" w:color="auto"/>
      </w:divBdr>
    </w:div>
    <w:div w:id="1955549208">
      <w:marLeft w:val="480"/>
      <w:marRight w:val="0"/>
      <w:marTop w:val="0"/>
      <w:marBottom w:val="0"/>
      <w:divBdr>
        <w:top w:val="none" w:sz="0" w:space="0" w:color="auto"/>
        <w:left w:val="none" w:sz="0" w:space="0" w:color="auto"/>
        <w:bottom w:val="none" w:sz="0" w:space="0" w:color="auto"/>
        <w:right w:val="none" w:sz="0" w:space="0" w:color="auto"/>
      </w:divBdr>
    </w:div>
    <w:div w:id="1955595166">
      <w:marLeft w:val="480"/>
      <w:marRight w:val="0"/>
      <w:marTop w:val="0"/>
      <w:marBottom w:val="0"/>
      <w:divBdr>
        <w:top w:val="none" w:sz="0" w:space="0" w:color="auto"/>
        <w:left w:val="none" w:sz="0" w:space="0" w:color="auto"/>
        <w:bottom w:val="none" w:sz="0" w:space="0" w:color="auto"/>
        <w:right w:val="none" w:sz="0" w:space="0" w:color="auto"/>
      </w:divBdr>
    </w:div>
    <w:div w:id="1955596275">
      <w:marLeft w:val="480"/>
      <w:marRight w:val="0"/>
      <w:marTop w:val="0"/>
      <w:marBottom w:val="0"/>
      <w:divBdr>
        <w:top w:val="none" w:sz="0" w:space="0" w:color="auto"/>
        <w:left w:val="none" w:sz="0" w:space="0" w:color="auto"/>
        <w:bottom w:val="none" w:sz="0" w:space="0" w:color="auto"/>
        <w:right w:val="none" w:sz="0" w:space="0" w:color="auto"/>
      </w:divBdr>
    </w:div>
    <w:div w:id="1955626557">
      <w:marLeft w:val="480"/>
      <w:marRight w:val="0"/>
      <w:marTop w:val="0"/>
      <w:marBottom w:val="0"/>
      <w:divBdr>
        <w:top w:val="none" w:sz="0" w:space="0" w:color="auto"/>
        <w:left w:val="none" w:sz="0" w:space="0" w:color="auto"/>
        <w:bottom w:val="none" w:sz="0" w:space="0" w:color="auto"/>
        <w:right w:val="none" w:sz="0" w:space="0" w:color="auto"/>
      </w:divBdr>
    </w:div>
    <w:div w:id="1955750960">
      <w:marLeft w:val="480"/>
      <w:marRight w:val="0"/>
      <w:marTop w:val="0"/>
      <w:marBottom w:val="0"/>
      <w:divBdr>
        <w:top w:val="none" w:sz="0" w:space="0" w:color="auto"/>
        <w:left w:val="none" w:sz="0" w:space="0" w:color="auto"/>
        <w:bottom w:val="none" w:sz="0" w:space="0" w:color="auto"/>
        <w:right w:val="none" w:sz="0" w:space="0" w:color="auto"/>
      </w:divBdr>
    </w:div>
    <w:div w:id="1955793044">
      <w:marLeft w:val="480"/>
      <w:marRight w:val="0"/>
      <w:marTop w:val="0"/>
      <w:marBottom w:val="0"/>
      <w:divBdr>
        <w:top w:val="none" w:sz="0" w:space="0" w:color="auto"/>
        <w:left w:val="none" w:sz="0" w:space="0" w:color="auto"/>
        <w:bottom w:val="none" w:sz="0" w:space="0" w:color="auto"/>
        <w:right w:val="none" w:sz="0" w:space="0" w:color="auto"/>
      </w:divBdr>
    </w:div>
    <w:div w:id="1955867132">
      <w:marLeft w:val="480"/>
      <w:marRight w:val="0"/>
      <w:marTop w:val="0"/>
      <w:marBottom w:val="0"/>
      <w:divBdr>
        <w:top w:val="none" w:sz="0" w:space="0" w:color="auto"/>
        <w:left w:val="none" w:sz="0" w:space="0" w:color="auto"/>
        <w:bottom w:val="none" w:sz="0" w:space="0" w:color="auto"/>
        <w:right w:val="none" w:sz="0" w:space="0" w:color="auto"/>
      </w:divBdr>
    </w:div>
    <w:div w:id="1955944726">
      <w:marLeft w:val="480"/>
      <w:marRight w:val="0"/>
      <w:marTop w:val="0"/>
      <w:marBottom w:val="0"/>
      <w:divBdr>
        <w:top w:val="none" w:sz="0" w:space="0" w:color="auto"/>
        <w:left w:val="none" w:sz="0" w:space="0" w:color="auto"/>
        <w:bottom w:val="none" w:sz="0" w:space="0" w:color="auto"/>
        <w:right w:val="none" w:sz="0" w:space="0" w:color="auto"/>
      </w:divBdr>
    </w:div>
    <w:div w:id="1956013796">
      <w:marLeft w:val="480"/>
      <w:marRight w:val="0"/>
      <w:marTop w:val="0"/>
      <w:marBottom w:val="0"/>
      <w:divBdr>
        <w:top w:val="none" w:sz="0" w:space="0" w:color="auto"/>
        <w:left w:val="none" w:sz="0" w:space="0" w:color="auto"/>
        <w:bottom w:val="none" w:sz="0" w:space="0" w:color="auto"/>
        <w:right w:val="none" w:sz="0" w:space="0" w:color="auto"/>
      </w:divBdr>
    </w:div>
    <w:div w:id="1956019391">
      <w:marLeft w:val="480"/>
      <w:marRight w:val="0"/>
      <w:marTop w:val="0"/>
      <w:marBottom w:val="0"/>
      <w:divBdr>
        <w:top w:val="none" w:sz="0" w:space="0" w:color="auto"/>
        <w:left w:val="none" w:sz="0" w:space="0" w:color="auto"/>
        <w:bottom w:val="none" w:sz="0" w:space="0" w:color="auto"/>
        <w:right w:val="none" w:sz="0" w:space="0" w:color="auto"/>
      </w:divBdr>
    </w:div>
    <w:div w:id="1956204953">
      <w:marLeft w:val="480"/>
      <w:marRight w:val="0"/>
      <w:marTop w:val="0"/>
      <w:marBottom w:val="0"/>
      <w:divBdr>
        <w:top w:val="none" w:sz="0" w:space="0" w:color="auto"/>
        <w:left w:val="none" w:sz="0" w:space="0" w:color="auto"/>
        <w:bottom w:val="none" w:sz="0" w:space="0" w:color="auto"/>
        <w:right w:val="none" w:sz="0" w:space="0" w:color="auto"/>
      </w:divBdr>
    </w:div>
    <w:div w:id="1956212224">
      <w:marLeft w:val="480"/>
      <w:marRight w:val="0"/>
      <w:marTop w:val="0"/>
      <w:marBottom w:val="0"/>
      <w:divBdr>
        <w:top w:val="none" w:sz="0" w:space="0" w:color="auto"/>
        <w:left w:val="none" w:sz="0" w:space="0" w:color="auto"/>
        <w:bottom w:val="none" w:sz="0" w:space="0" w:color="auto"/>
        <w:right w:val="none" w:sz="0" w:space="0" w:color="auto"/>
      </w:divBdr>
    </w:div>
    <w:div w:id="1956255136">
      <w:marLeft w:val="480"/>
      <w:marRight w:val="0"/>
      <w:marTop w:val="0"/>
      <w:marBottom w:val="0"/>
      <w:divBdr>
        <w:top w:val="none" w:sz="0" w:space="0" w:color="auto"/>
        <w:left w:val="none" w:sz="0" w:space="0" w:color="auto"/>
        <w:bottom w:val="none" w:sz="0" w:space="0" w:color="auto"/>
        <w:right w:val="none" w:sz="0" w:space="0" w:color="auto"/>
      </w:divBdr>
    </w:div>
    <w:div w:id="1956516777">
      <w:marLeft w:val="480"/>
      <w:marRight w:val="0"/>
      <w:marTop w:val="0"/>
      <w:marBottom w:val="0"/>
      <w:divBdr>
        <w:top w:val="none" w:sz="0" w:space="0" w:color="auto"/>
        <w:left w:val="none" w:sz="0" w:space="0" w:color="auto"/>
        <w:bottom w:val="none" w:sz="0" w:space="0" w:color="auto"/>
        <w:right w:val="none" w:sz="0" w:space="0" w:color="auto"/>
      </w:divBdr>
    </w:div>
    <w:div w:id="1956979227">
      <w:marLeft w:val="480"/>
      <w:marRight w:val="0"/>
      <w:marTop w:val="0"/>
      <w:marBottom w:val="0"/>
      <w:divBdr>
        <w:top w:val="none" w:sz="0" w:space="0" w:color="auto"/>
        <w:left w:val="none" w:sz="0" w:space="0" w:color="auto"/>
        <w:bottom w:val="none" w:sz="0" w:space="0" w:color="auto"/>
        <w:right w:val="none" w:sz="0" w:space="0" w:color="auto"/>
      </w:divBdr>
    </w:div>
    <w:div w:id="1957061729">
      <w:marLeft w:val="480"/>
      <w:marRight w:val="0"/>
      <w:marTop w:val="0"/>
      <w:marBottom w:val="0"/>
      <w:divBdr>
        <w:top w:val="none" w:sz="0" w:space="0" w:color="auto"/>
        <w:left w:val="none" w:sz="0" w:space="0" w:color="auto"/>
        <w:bottom w:val="none" w:sz="0" w:space="0" w:color="auto"/>
        <w:right w:val="none" w:sz="0" w:space="0" w:color="auto"/>
      </w:divBdr>
    </w:div>
    <w:div w:id="1957250323">
      <w:marLeft w:val="480"/>
      <w:marRight w:val="0"/>
      <w:marTop w:val="0"/>
      <w:marBottom w:val="0"/>
      <w:divBdr>
        <w:top w:val="none" w:sz="0" w:space="0" w:color="auto"/>
        <w:left w:val="none" w:sz="0" w:space="0" w:color="auto"/>
        <w:bottom w:val="none" w:sz="0" w:space="0" w:color="auto"/>
        <w:right w:val="none" w:sz="0" w:space="0" w:color="auto"/>
      </w:divBdr>
    </w:div>
    <w:div w:id="1957298355">
      <w:marLeft w:val="480"/>
      <w:marRight w:val="0"/>
      <w:marTop w:val="0"/>
      <w:marBottom w:val="0"/>
      <w:divBdr>
        <w:top w:val="none" w:sz="0" w:space="0" w:color="auto"/>
        <w:left w:val="none" w:sz="0" w:space="0" w:color="auto"/>
        <w:bottom w:val="none" w:sz="0" w:space="0" w:color="auto"/>
        <w:right w:val="none" w:sz="0" w:space="0" w:color="auto"/>
      </w:divBdr>
    </w:div>
    <w:div w:id="1957564180">
      <w:marLeft w:val="480"/>
      <w:marRight w:val="0"/>
      <w:marTop w:val="0"/>
      <w:marBottom w:val="0"/>
      <w:divBdr>
        <w:top w:val="none" w:sz="0" w:space="0" w:color="auto"/>
        <w:left w:val="none" w:sz="0" w:space="0" w:color="auto"/>
        <w:bottom w:val="none" w:sz="0" w:space="0" w:color="auto"/>
        <w:right w:val="none" w:sz="0" w:space="0" w:color="auto"/>
      </w:divBdr>
    </w:div>
    <w:div w:id="1957714206">
      <w:marLeft w:val="480"/>
      <w:marRight w:val="0"/>
      <w:marTop w:val="0"/>
      <w:marBottom w:val="0"/>
      <w:divBdr>
        <w:top w:val="none" w:sz="0" w:space="0" w:color="auto"/>
        <w:left w:val="none" w:sz="0" w:space="0" w:color="auto"/>
        <w:bottom w:val="none" w:sz="0" w:space="0" w:color="auto"/>
        <w:right w:val="none" w:sz="0" w:space="0" w:color="auto"/>
      </w:divBdr>
    </w:div>
    <w:div w:id="1957715815">
      <w:marLeft w:val="480"/>
      <w:marRight w:val="0"/>
      <w:marTop w:val="0"/>
      <w:marBottom w:val="0"/>
      <w:divBdr>
        <w:top w:val="none" w:sz="0" w:space="0" w:color="auto"/>
        <w:left w:val="none" w:sz="0" w:space="0" w:color="auto"/>
        <w:bottom w:val="none" w:sz="0" w:space="0" w:color="auto"/>
        <w:right w:val="none" w:sz="0" w:space="0" w:color="auto"/>
      </w:divBdr>
    </w:div>
    <w:div w:id="1957785538">
      <w:marLeft w:val="480"/>
      <w:marRight w:val="0"/>
      <w:marTop w:val="0"/>
      <w:marBottom w:val="0"/>
      <w:divBdr>
        <w:top w:val="none" w:sz="0" w:space="0" w:color="auto"/>
        <w:left w:val="none" w:sz="0" w:space="0" w:color="auto"/>
        <w:bottom w:val="none" w:sz="0" w:space="0" w:color="auto"/>
        <w:right w:val="none" w:sz="0" w:space="0" w:color="auto"/>
      </w:divBdr>
    </w:div>
    <w:div w:id="1957835190">
      <w:marLeft w:val="480"/>
      <w:marRight w:val="0"/>
      <w:marTop w:val="0"/>
      <w:marBottom w:val="0"/>
      <w:divBdr>
        <w:top w:val="none" w:sz="0" w:space="0" w:color="auto"/>
        <w:left w:val="none" w:sz="0" w:space="0" w:color="auto"/>
        <w:bottom w:val="none" w:sz="0" w:space="0" w:color="auto"/>
        <w:right w:val="none" w:sz="0" w:space="0" w:color="auto"/>
      </w:divBdr>
    </w:div>
    <w:div w:id="1958177965">
      <w:marLeft w:val="480"/>
      <w:marRight w:val="0"/>
      <w:marTop w:val="0"/>
      <w:marBottom w:val="0"/>
      <w:divBdr>
        <w:top w:val="none" w:sz="0" w:space="0" w:color="auto"/>
        <w:left w:val="none" w:sz="0" w:space="0" w:color="auto"/>
        <w:bottom w:val="none" w:sz="0" w:space="0" w:color="auto"/>
        <w:right w:val="none" w:sz="0" w:space="0" w:color="auto"/>
      </w:divBdr>
    </w:div>
    <w:div w:id="1958216668">
      <w:marLeft w:val="480"/>
      <w:marRight w:val="0"/>
      <w:marTop w:val="0"/>
      <w:marBottom w:val="0"/>
      <w:divBdr>
        <w:top w:val="none" w:sz="0" w:space="0" w:color="auto"/>
        <w:left w:val="none" w:sz="0" w:space="0" w:color="auto"/>
        <w:bottom w:val="none" w:sz="0" w:space="0" w:color="auto"/>
        <w:right w:val="none" w:sz="0" w:space="0" w:color="auto"/>
      </w:divBdr>
    </w:div>
    <w:div w:id="1958485271">
      <w:marLeft w:val="480"/>
      <w:marRight w:val="0"/>
      <w:marTop w:val="0"/>
      <w:marBottom w:val="0"/>
      <w:divBdr>
        <w:top w:val="none" w:sz="0" w:space="0" w:color="auto"/>
        <w:left w:val="none" w:sz="0" w:space="0" w:color="auto"/>
        <w:bottom w:val="none" w:sz="0" w:space="0" w:color="auto"/>
        <w:right w:val="none" w:sz="0" w:space="0" w:color="auto"/>
      </w:divBdr>
    </w:div>
    <w:div w:id="1958487973">
      <w:marLeft w:val="480"/>
      <w:marRight w:val="0"/>
      <w:marTop w:val="0"/>
      <w:marBottom w:val="0"/>
      <w:divBdr>
        <w:top w:val="none" w:sz="0" w:space="0" w:color="auto"/>
        <w:left w:val="none" w:sz="0" w:space="0" w:color="auto"/>
        <w:bottom w:val="none" w:sz="0" w:space="0" w:color="auto"/>
        <w:right w:val="none" w:sz="0" w:space="0" w:color="auto"/>
      </w:divBdr>
    </w:div>
    <w:div w:id="1958489018">
      <w:marLeft w:val="480"/>
      <w:marRight w:val="0"/>
      <w:marTop w:val="0"/>
      <w:marBottom w:val="0"/>
      <w:divBdr>
        <w:top w:val="none" w:sz="0" w:space="0" w:color="auto"/>
        <w:left w:val="none" w:sz="0" w:space="0" w:color="auto"/>
        <w:bottom w:val="none" w:sz="0" w:space="0" w:color="auto"/>
        <w:right w:val="none" w:sz="0" w:space="0" w:color="auto"/>
      </w:divBdr>
    </w:div>
    <w:div w:id="1958562045">
      <w:marLeft w:val="480"/>
      <w:marRight w:val="0"/>
      <w:marTop w:val="0"/>
      <w:marBottom w:val="0"/>
      <w:divBdr>
        <w:top w:val="none" w:sz="0" w:space="0" w:color="auto"/>
        <w:left w:val="none" w:sz="0" w:space="0" w:color="auto"/>
        <w:bottom w:val="none" w:sz="0" w:space="0" w:color="auto"/>
        <w:right w:val="none" w:sz="0" w:space="0" w:color="auto"/>
      </w:divBdr>
    </w:div>
    <w:div w:id="1958639136">
      <w:marLeft w:val="480"/>
      <w:marRight w:val="0"/>
      <w:marTop w:val="0"/>
      <w:marBottom w:val="0"/>
      <w:divBdr>
        <w:top w:val="none" w:sz="0" w:space="0" w:color="auto"/>
        <w:left w:val="none" w:sz="0" w:space="0" w:color="auto"/>
        <w:bottom w:val="none" w:sz="0" w:space="0" w:color="auto"/>
        <w:right w:val="none" w:sz="0" w:space="0" w:color="auto"/>
      </w:divBdr>
    </w:div>
    <w:div w:id="1958641330">
      <w:marLeft w:val="480"/>
      <w:marRight w:val="0"/>
      <w:marTop w:val="0"/>
      <w:marBottom w:val="0"/>
      <w:divBdr>
        <w:top w:val="none" w:sz="0" w:space="0" w:color="auto"/>
        <w:left w:val="none" w:sz="0" w:space="0" w:color="auto"/>
        <w:bottom w:val="none" w:sz="0" w:space="0" w:color="auto"/>
        <w:right w:val="none" w:sz="0" w:space="0" w:color="auto"/>
      </w:divBdr>
    </w:div>
    <w:div w:id="1958901582">
      <w:marLeft w:val="480"/>
      <w:marRight w:val="0"/>
      <w:marTop w:val="0"/>
      <w:marBottom w:val="0"/>
      <w:divBdr>
        <w:top w:val="none" w:sz="0" w:space="0" w:color="auto"/>
        <w:left w:val="none" w:sz="0" w:space="0" w:color="auto"/>
        <w:bottom w:val="none" w:sz="0" w:space="0" w:color="auto"/>
        <w:right w:val="none" w:sz="0" w:space="0" w:color="auto"/>
      </w:divBdr>
    </w:div>
    <w:div w:id="1958903689">
      <w:marLeft w:val="480"/>
      <w:marRight w:val="0"/>
      <w:marTop w:val="0"/>
      <w:marBottom w:val="0"/>
      <w:divBdr>
        <w:top w:val="none" w:sz="0" w:space="0" w:color="auto"/>
        <w:left w:val="none" w:sz="0" w:space="0" w:color="auto"/>
        <w:bottom w:val="none" w:sz="0" w:space="0" w:color="auto"/>
        <w:right w:val="none" w:sz="0" w:space="0" w:color="auto"/>
      </w:divBdr>
    </w:div>
    <w:div w:id="1958950981">
      <w:marLeft w:val="480"/>
      <w:marRight w:val="0"/>
      <w:marTop w:val="0"/>
      <w:marBottom w:val="0"/>
      <w:divBdr>
        <w:top w:val="none" w:sz="0" w:space="0" w:color="auto"/>
        <w:left w:val="none" w:sz="0" w:space="0" w:color="auto"/>
        <w:bottom w:val="none" w:sz="0" w:space="0" w:color="auto"/>
        <w:right w:val="none" w:sz="0" w:space="0" w:color="auto"/>
      </w:divBdr>
    </w:div>
    <w:div w:id="1959290233">
      <w:marLeft w:val="480"/>
      <w:marRight w:val="0"/>
      <w:marTop w:val="0"/>
      <w:marBottom w:val="0"/>
      <w:divBdr>
        <w:top w:val="none" w:sz="0" w:space="0" w:color="auto"/>
        <w:left w:val="none" w:sz="0" w:space="0" w:color="auto"/>
        <w:bottom w:val="none" w:sz="0" w:space="0" w:color="auto"/>
        <w:right w:val="none" w:sz="0" w:space="0" w:color="auto"/>
      </w:divBdr>
    </w:div>
    <w:div w:id="1959488172">
      <w:marLeft w:val="480"/>
      <w:marRight w:val="0"/>
      <w:marTop w:val="0"/>
      <w:marBottom w:val="0"/>
      <w:divBdr>
        <w:top w:val="none" w:sz="0" w:space="0" w:color="auto"/>
        <w:left w:val="none" w:sz="0" w:space="0" w:color="auto"/>
        <w:bottom w:val="none" w:sz="0" w:space="0" w:color="auto"/>
        <w:right w:val="none" w:sz="0" w:space="0" w:color="auto"/>
      </w:divBdr>
    </w:div>
    <w:div w:id="1959601051">
      <w:marLeft w:val="480"/>
      <w:marRight w:val="0"/>
      <w:marTop w:val="0"/>
      <w:marBottom w:val="0"/>
      <w:divBdr>
        <w:top w:val="none" w:sz="0" w:space="0" w:color="auto"/>
        <w:left w:val="none" w:sz="0" w:space="0" w:color="auto"/>
        <w:bottom w:val="none" w:sz="0" w:space="0" w:color="auto"/>
        <w:right w:val="none" w:sz="0" w:space="0" w:color="auto"/>
      </w:divBdr>
    </w:div>
    <w:div w:id="1959602146">
      <w:marLeft w:val="480"/>
      <w:marRight w:val="0"/>
      <w:marTop w:val="0"/>
      <w:marBottom w:val="0"/>
      <w:divBdr>
        <w:top w:val="none" w:sz="0" w:space="0" w:color="auto"/>
        <w:left w:val="none" w:sz="0" w:space="0" w:color="auto"/>
        <w:bottom w:val="none" w:sz="0" w:space="0" w:color="auto"/>
        <w:right w:val="none" w:sz="0" w:space="0" w:color="auto"/>
      </w:divBdr>
    </w:div>
    <w:div w:id="1959607264">
      <w:marLeft w:val="480"/>
      <w:marRight w:val="0"/>
      <w:marTop w:val="0"/>
      <w:marBottom w:val="0"/>
      <w:divBdr>
        <w:top w:val="none" w:sz="0" w:space="0" w:color="auto"/>
        <w:left w:val="none" w:sz="0" w:space="0" w:color="auto"/>
        <w:bottom w:val="none" w:sz="0" w:space="0" w:color="auto"/>
        <w:right w:val="none" w:sz="0" w:space="0" w:color="auto"/>
      </w:divBdr>
    </w:div>
    <w:div w:id="1959794756">
      <w:marLeft w:val="480"/>
      <w:marRight w:val="0"/>
      <w:marTop w:val="0"/>
      <w:marBottom w:val="0"/>
      <w:divBdr>
        <w:top w:val="none" w:sz="0" w:space="0" w:color="auto"/>
        <w:left w:val="none" w:sz="0" w:space="0" w:color="auto"/>
        <w:bottom w:val="none" w:sz="0" w:space="0" w:color="auto"/>
        <w:right w:val="none" w:sz="0" w:space="0" w:color="auto"/>
      </w:divBdr>
    </w:div>
    <w:div w:id="1959798152">
      <w:marLeft w:val="480"/>
      <w:marRight w:val="0"/>
      <w:marTop w:val="0"/>
      <w:marBottom w:val="0"/>
      <w:divBdr>
        <w:top w:val="none" w:sz="0" w:space="0" w:color="auto"/>
        <w:left w:val="none" w:sz="0" w:space="0" w:color="auto"/>
        <w:bottom w:val="none" w:sz="0" w:space="0" w:color="auto"/>
        <w:right w:val="none" w:sz="0" w:space="0" w:color="auto"/>
      </w:divBdr>
    </w:div>
    <w:div w:id="1959951132">
      <w:marLeft w:val="480"/>
      <w:marRight w:val="0"/>
      <w:marTop w:val="0"/>
      <w:marBottom w:val="0"/>
      <w:divBdr>
        <w:top w:val="none" w:sz="0" w:space="0" w:color="auto"/>
        <w:left w:val="none" w:sz="0" w:space="0" w:color="auto"/>
        <w:bottom w:val="none" w:sz="0" w:space="0" w:color="auto"/>
        <w:right w:val="none" w:sz="0" w:space="0" w:color="auto"/>
      </w:divBdr>
    </w:div>
    <w:div w:id="1959990436">
      <w:marLeft w:val="480"/>
      <w:marRight w:val="0"/>
      <w:marTop w:val="0"/>
      <w:marBottom w:val="0"/>
      <w:divBdr>
        <w:top w:val="none" w:sz="0" w:space="0" w:color="auto"/>
        <w:left w:val="none" w:sz="0" w:space="0" w:color="auto"/>
        <w:bottom w:val="none" w:sz="0" w:space="0" w:color="auto"/>
        <w:right w:val="none" w:sz="0" w:space="0" w:color="auto"/>
      </w:divBdr>
    </w:div>
    <w:div w:id="1960062416">
      <w:marLeft w:val="480"/>
      <w:marRight w:val="0"/>
      <w:marTop w:val="0"/>
      <w:marBottom w:val="0"/>
      <w:divBdr>
        <w:top w:val="none" w:sz="0" w:space="0" w:color="auto"/>
        <w:left w:val="none" w:sz="0" w:space="0" w:color="auto"/>
        <w:bottom w:val="none" w:sz="0" w:space="0" w:color="auto"/>
        <w:right w:val="none" w:sz="0" w:space="0" w:color="auto"/>
      </w:divBdr>
    </w:div>
    <w:div w:id="1960066923">
      <w:marLeft w:val="480"/>
      <w:marRight w:val="0"/>
      <w:marTop w:val="0"/>
      <w:marBottom w:val="0"/>
      <w:divBdr>
        <w:top w:val="none" w:sz="0" w:space="0" w:color="auto"/>
        <w:left w:val="none" w:sz="0" w:space="0" w:color="auto"/>
        <w:bottom w:val="none" w:sz="0" w:space="0" w:color="auto"/>
        <w:right w:val="none" w:sz="0" w:space="0" w:color="auto"/>
      </w:divBdr>
    </w:div>
    <w:div w:id="1960070332">
      <w:marLeft w:val="480"/>
      <w:marRight w:val="0"/>
      <w:marTop w:val="0"/>
      <w:marBottom w:val="0"/>
      <w:divBdr>
        <w:top w:val="none" w:sz="0" w:space="0" w:color="auto"/>
        <w:left w:val="none" w:sz="0" w:space="0" w:color="auto"/>
        <w:bottom w:val="none" w:sz="0" w:space="0" w:color="auto"/>
        <w:right w:val="none" w:sz="0" w:space="0" w:color="auto"/>
      </w:divBdr>
    </w:div>
    <w:div w:id="1960140641">
      <w:marLeft w:val="480"/>
      <w:marRight w:val="0"/>
      <w:marTop w:val="0"/>
      <w:marBottom w:val="0"/>
      <w:divBdr>
        <w:top w:val="none" w:sz="0" w:space="0" w:color="auto"/>
        <w:left w:val="none" w:sz="0" w:space="0" w:color="auto"/>
        <w:bottom w:val="none" w:sz="0" w:space="0" w:color="auto"/>
        <w:right w:val="none" w:sz="0" w:space="0" w:color="auto"/>
      </w:divBdr>
    </w:div>
    <w:div w:id="1960378833">
      <w:marLeft w:val="480"/>
      <w:marRight w:val="0"/>
      <w:marTop w:val="0"/>
      <w:marBottom w:val="0"/>
      <w:divBdr>
        <w:top w:val="none" w:sz="0" w:space="0" w:color="auto"/>
        <w:left w:val="none" w:sz="0" w:space="0" w:color="auto"/>
        <w:bottom w:val="none" w:sz="0" w:space="0" w:color="auto"/>
        <w:right w:val="none" w:sz="0" w:space="0" w:color="auto"/>
      </w:divBdr>
    </w:div>
    <w:div w:id="1960406881">
      <w:marLeft w:val="480"/>
      <w:marRight w:val="0"/>
      <w:marTop w:val="0"/>
      <w:marBottom w:val="0"/>
      <w:divBdr>
        <w:top w:val="none" w:sz="0" w:space="0" w:color="auto"/>
        <w:left w:val="none" w:sz="0" w:space="0" w:color="auto"/>
        <w:bottom w:val="none" w:sz="0" w:space="0" w:color="auto"/>
        <w:right w:val="none" w:sz="0" w:space="0" w:color="auto"/>
      </w:divBdr>
    </w:div>
    <w:div w:id="1960407167">
      <w:marLeft w:val="480"/>
      <w:marRight w:val="0"/>
      <w:marTop w:val="0"/>
      <w:marBottom w:val="0"/>
      <w:divBdr>
        <w:top w:val="none" w:sz="0" w:space="0" w:color="auto"/>
        <w:left w:val="none" w:sz="0" w:space="0" w:color="auto"/>
        <w:bottom w:val="none" w:sz="0" w:space="0" w:color="auto"/>
        <w:right w:val="none" w:sz="0" w:space="0" w:color="auto"/>
      </w:divBdr>
    </w:div>
    <w:div w:id="1960453950">
      <w:marLeft w:val="480"/>
      <w:marRight w:val="0"/>
      <w:marTop w:val="0"/>
      <w:marBottom w:val="0"/>
      <w:divBdr>
        <w:top w:val="none" w:sz="0" w:space="0" w:color="auto"/>
        <w:left w:val="none" w:sz="0" w:space="0" w:color="auto"/>
        <w:bottom w:val="none" w:sz="0" w:space="0" w:color="auto"/>
        <w:right w:val="none" w:sz="0" w:space="0" w:color="auto"/>
      </w:divBdr>
    </w:div>
    <w:div w:id="1960454545">
      <w:marLeft w:val="480"/>
      <w:marRight w:val="0"/>
      <w:marTop w:val="0"/>
      <w:marBottom w:val="0"/>
      <w:divBdr>
        <w:top w:val="none" w:sz="0" w:space="0" w:color="auto"/>
        <w:left w:val="none" w:sz="0" w:space="0" w:color="auto"/>
        <w:bottom w:val="none" w:sz="0" w:space="0" w:color="auto"/>
        <w:right w:val="none" w:sz="0" w:space="0" w:color="auto"/>
      </w:divBdr>
    </w:div>
    <w:div w:id="1960455329">
      <w:marLeft w:val="480"/>
      <w:marRight w:val="0"/>
      <w:marTop w:val="0"/>
      <w:marBottom w:val="0"/>
      <w:divBdr>
        <w:top w:val="none" w:sz="0" w:space="0" w:color="auto"/>
        <w:left w:val="none" w:sz="0" w:space="0" w:color="auto"/>
        <w:bottom w:val="none" w:sz="0" w:space="0" w:color="auto"/>
        <w:right w:val="none" w:sz="0" w:space="0" w:color="auto"/>
      </w:divBdr>
    </w:div>
    <w:div w:id="1960800046">
      <w:marLeft w:val="480"/>
      <w:marRight w:val="0"/>
      <w:marTop w:val="0"/>
      <w:marBottom w:val="0"/>
      <w:divBdr>
        <w:top w:val="none" w:sz="0" w:space="0" w:color="auto"/>
        <w:left w:val="none" w:sz="0" w:space="0" w:color="auto"/>
        <w:bottom w:val="none" w:sz="0" w:space="0" w:color="auto"/>
        <w:right w:val="none" w:sz="0" w:space="0" w:color="auto"/>
      </w:divBdr>
    </w:div>
    <w:div w:id="1960840032">
      <w:marLeft w:val="480"/>
      <w:marRight w:val="0"/>
      <w:marTop w:val="0"/>
      <w:marBottom w:val="0"/>
      <w:divBdr>
        <w:top w:val="none" w:sz="0" w:space="0" w:color="auto"/>
        <w:left w:val="none" w:sz="0" w:space="0" w:color="auto"/>
        <w:bottom w:val="none" w:sz="0" w:space="0" w:color="auto"/>
        <w:right w:val="none" w:sz="0" w:space="0" w:color="auto"/>
      </w:divBdr>
    </w:div>
    <w:div w:id="1960867479">
      <w:marLeft w:val="480"/>
      <w:marRight w:val="0"/>
      <w:marTop w:val="0"/>
      <w:marBottom w:val="0"/>
      <w:divBdr>
        <w:top w:val="none" w:sz="0" w:space="0" w:color="auto"/>
        <w:left w:val="none" w:sz="0" w:space="0" w:color="auto"/>
        <w:bottom w:val="none" w:sz="0" w:space="0" w:color="auto"/>
        <w:right w:val="none" w:sz="0" w:space="0" w:color="auto"/>
      </w:divBdr>
    </w:div>
    <w:div w:id="1960987024">
      <w:marLeft w:val="480"/>
      <w:marRight w:val="0"/>
      <w:marTop w:val="0"/>
      <w:marBottom w:val="0"/>
      <w:divBdr>
        <w:top w:val="none" w:sz="0" w:space="0" w:color="auto"/>
        <w:left w:val="none" w:sz="0" w:space="0" w:color="auto"/>
        <w:bottom w:val="none" w:sz="0" w:space="0" w:color="auto"/>
        <w:right w:val="none" w:sz="0" w:space="0" w:color="auto"/>
      </w:divBdr>
    </w:div>
    <w:div w:id="1960992615">
      <w:marLeft w:val="480"/>
      <w:marRight w:val="0"/>
      <w:marTop w:val="0"/>
      <w:marBottom w:val="0"/>
      <w:divBdr>
        <w:top w:val="none" w:sz="0" w:space="0" w:color="auto"/>
        <w:left w:val="none" w:sz="0" w:space="0" w:color="auto"/>
        <w:bottom w:val="none" w:sz="0" w:space="0" w:color="auto"/>
        <w:right w:val="none" w:sz="0" w:space="0" w:color="auto"/>
      </w:divBdr>
    </w:div>
    <w:div w:id="1961060323">
      <w:marLeft w:val="480"/>
      <w:marRight w:val="0"/>
      <w:marTop w:val="0"/>
      <w:marBottom w:val="0"/>
      <w:divBdr>
        <w:top w:val="none" w:sz="0" w:space="0" w:color="auto"/>
        <w:left w:val="none" w:sz="0" w:space="0" w:color="auto"/>
        <w:bottom w:val="none" w:sz="0" w:space="0" w:color="auto"/>
        <w:right w:val="none" w:sz="0" w:space="0" w:color="auto"/>
      </w:divBdr>
    </w:div>
    <w:div w:id="1961063845">
      <w:marLeft w:val="480"/>
      <w:marRight w:val="0"/>
      <w:marTop w:val="0"/>
      <w:marBottom w:val="0"/>
      <w:divBdr>
        <w:top w:val="none" w:sz="0" w:space="0" w:color="auto"/>
        <w:left w:val="none" w:sz="0" w:space="0" w:color="auto"/>
        <w:bottom w:val="none" w:sz="0" w:space="0" w:color="auto"/>
        <w:right w:val="none" w:sz="0" w:space="0" w:color="auto"/>
      </w:divBdr>
    </w:div>
    <w:div w:id="1961256890">
      <w:marLeft w:val="480"/>
      <w:marRight w:val="0"/>
      <w:marTop w:val="0"/>
      <w:marBottom w:val="0"/>
      <w:divBdr>
        <w:top w:val="none" w:sz="0" w:space="0" w:color="auto"/>
        <w:left w:val="none" w:sz="0" w:space="0" w:color="auto"/>
        <w:bottom w:val="none" w:sz="0" w:space="0" w:color="auto"/>
        <w:right w:val="none" w:sz="0" w:space="0" w:color="auto"/>
      </w:divBdr>
    </w:div>
    <w:div w:id="1961299881">
      <w:marLeft w:val="480"/>
      <w:marRight w:val="0"/>
      <w:marTop w:val="0"/>
      <w:marBottom w:val="0"/>
      <w:divBdr>
        <w:top w:val="none" w:sz="0" w:space="0" w:color="auto"/>
        <w:left w:val="none" w:sz="0" w:space="0" w:color="auto"/>
        <w:bottom w:val="none" w:sz="0" w:space="0" w:color="auto"/>
        <w:right w:val="none" w:sz="0" w:space="0" w:color="auto"/>
      </w:divBdr>
    </w:div>
    <w:div w:id="1961300234">
      <w:marLeft w:val="480"/>
      <w:marRight w:val="0"/>
      <w:marTop w:val="0"/>
      <w:marBottom w:val="0"/>
      <w:divBdr>
        <w:top w:val="none" w:sz="0" w:space="0" w:color="auto"/>
        <w:left w:val="none" w:sz="0" w:space="0" w:color="auto"/>
        <w:bottom w:val="none" w:sz="0" w:space="0" w:color="auto"/>
        <w:right w:val="none" w:sz="0" w:space="0" w:color="auto"/>
      </w:divBdr>
    </w:div>
    <w:div w:id="1961304065">
      <w:marLeft w:val="480"/>
      <w:marRight w:val="0"/>
      <w:marTop w:val="0"/>
      <w:marBottom w:val="0"/>
      <w:divBdr>
        <w:top w:val="none" w:sz="0" w:space="0" w:color="auto"/>
        <w:left w:val="none" w:sz="0" w:space="0" w:color="auto"/>
        <w:bottom w:val="none" w:sz="0" w:space="0" w:color="auto"/>
        <w:right w:val="none" w:sz="0" w:space="0" w:color="auto"/>
      </w:divBdr>
    </w:div>
    <w:div w:id="1961372673">
      <w:marLeft w:val="480"/>
      <w:marRight w:val="0"/>
      <w:marTop w:val="0"/>
      <w:marBottom w:val="0"/>
      <w:divBdr>
        <w:top w:val="none" w:sz="0" w:space="0" w:color="auto"/>
        <w:left w:val="none" w:sz="0" w:space="0" w:color="auto"/>
        <w:bottom w:val="none" w:sz="0" w:space="0" w:color="auto"/>
        <w:right w:val="none" w:sz="0" w:space="0" w:color="auto"/>
      </w:divBdr>
    </w:div>
    <w:div w:id="1961379313">
      <w:marLeft w:val="480"/>
      <w:marRight w:val="0"/>
      <w:marTop w:val="0"/>
      <w:marBottom w:val="0"/>
      <w:divBdr>
        <w:top w:val="none" w:sz="0" w:space="0" w:color="auto"/>
        <w:left w:val="none" w:sz="0" w:space="0" w:color="auto"/>
        <w:bottom w:val="none" w:sz="0" w:space="0" w:color="auto"/>
        <w:right w:val="none" w:sz="0" w:space="0" w:color="auto"/>
      </w:divBdr>
    </w:div>
    <w:div w:id="1961495778">
      <w:marLeft w:val="480"/>
      <w:marRight w:val="0"/>
      <w:marTop w:val="0"/>
      <w:marBottom w:val="0"/>
      <w:divBdr>
        <w:top w:val="none" w:sz="0" w:space="0" w:color="auto"/>
        <w:left w:val="none" w:sz="0" w:space="0" w:color="auto"/>
        <w:bottom w:val="none" w:sz="0" w:space="0" w:color="auto"/>
        <w:right w:val="none" w:sz="0" w:space="0" w:color="auto"/>
      </w:divBdr>
    </w:div>
    <w:div w:id="1961569326">
      <w:marLeft w:val="480"/>
      <w:marRight w:val="0"/>
      <w:marTop w:val="0"/>
      <w:marBottom w:val="0"/>
      <w:divBdr>
        <w:top w:val="none" w:sz="0" w:space="0" w:color="auto"/>
        <w:left w:val="none" w:sz="0" w:space="0" w:color="auto"/>
        <w:bottom w:val="none" w:sz="0" w:space="0" w:color="auto"/>
        <w:right w:val="none" w:sz="0" w:space="0" w:color="auto"/>
      </w:divBdr>
    </w:div>
    <w:div w:id="1961640599">
      <w:marLeft w:val="480"/>
      <w:marRight w:val="0"/>
      <w:marTop w:val="0"/>
      <w:marBottom w:val="0"/>
      <w:divBdr>
        <w:top w:val="none" w:sz="0" w:space="0" w:color="auto"/>
        <w:left w:val="none" w:sz="0" w:space="0" w:color="auto"/>
        <w:bottom w:val="none" w:sz="0" w:space="0" w:color="auto"/>
        <w:right w:val="none" w:sz="0" w:space="0" w:color="auto"/>
      </w:divBdr>
    </w:div>
    <w:div w:id="1961761537">
      <w:marLeft w:val="480"/>
      <w:marRight w:val="0"/>
      <w:marTop w:val="0"/>
      <w:marBottom w:val="0"/>
      <w:divBdr>
        <w:top w:val="none" w:sz="0" w:space="0" w:color="auto"/>
        <w:left w:val="none" w:sz="0" w:space="0" w:color="auto"/>
        <w:bottom w:val="none" w:sz="0" w:space="0" w:color="auto"/>
        <w:right w:val="none" w:sz="0" w:space="0" w:color="auto"/>
      </w:divBdr>
    </w:div>
    <w:div w:id="1961952565">
      <w:marLeft w:val="480"/>
      <w:marRight w:val="0"/>
      <w:marTop w:val="0"/>
      <w:marBottom w:val="0"/>
      <w:divBdr>
        <w:top w:val="none" w:sz="0" w:space="0" w:color="auto"/>
        <w:left w:val="none" w:sz="0" w:space="0" w:color="auto"/>
        <w:bottom w:val="none" w:sz="0" w:space="0" w:color="auto"/>
        <w:right w:val="none" w:sz="0" w:space="0" w:color="auto"/>
      </w:divBdr>
    </w:div>
    <w:div w:id="1962035860">
      <w:marLeft w:val="480"/>
      <w:marRight w:val="0"/>
      <w:marTop w:val="0"/>
      <w:marBottom w:val="0"/>
      <w:divBdr>
        <w:top w:val="none" w:sz="0" w:space="0" w:color="auto"/>
        <w:left w:val="none" w:sz="0" w:space="0" w:color="auto"/>
        <w:bottom w:val="none" w:sz="0" w:space="0" w:color="auto"/>
        <w:right w:val="none" w:sz="0" w:space="0" w:color="auto"/>
      </w:divBdr>
    </w:div>
    <w:div w:id="1962102916">
      <w:marLeft w:val="480"/>
      <w:marRight w:val="0"/>
      <w:marTop w:val="0"/>
      <w:marBottom w:val="0"/>
      <w:divBdr>
        <w:top w:val="none" w:sz="0" w:space="0" w:color="auto"/>
        <w:left w:val="none" w:sz="0" w:space="0" w:color="auto"/>
        <w:bottom w:val="none" w:sz="0" w:space="0" w:color="auto"/>
        <w:right w:val="none" w:sz="0" w:space="0" w:color="auto"/>
      </w:divBdr>
    </w:div>
    <w:div w:id="1962219956">
      <w:marLeft w:val="480"/>
      <w:marRight w:val="0"/>
      <w:marTop w:val="0"/>
      <w:marBottom w:val="0"/>
      <w:divBdr>
        <w:top w:val="none" w:sz="0" w:space="0" w:color="auto"/>
        <w:left w:val="none" w:sz="0" w:space="0" w:color="auto"/>
        <w:bottom w:val="none" w:sz="0" w:space="0" w:color="auto"/>
        <w:right w:val="none" w:sz="0" w:space="0" w:color="auto"/>
      </w:divBdr>
    </w:div>
    <w:div w:id="1962223258">
      <w:marLeft w:val="480"/>
      <w:marRight w:val="0"/>
      <w:marTop w:val="0"/>
      <w:marBottom w:val="0"/>
      <w:divBdr>
        <w:top w:val="none" w:sz="0" w:space="0" w:color="auto"/>
        <w:left w:val="none" w:sz="0" w:space="0" w:color="auto"/>
        <w:bottom w:val="none" w:sz="0" w:space="0" w:color="auto"/>
        <w:right w:val="none" w:sz="0" w:space="0" w:color="auto"/>
      </w:divBdr>
    </w:div>
    <w:div w:id="1962298608">
      <w:marLeft w:val="480"/>
      <w:marRight w:val="0"/>
      <w:marTop w:val="0"/>
      <w:marBottom w:val="0"/>
      <w:divBdr>
        <w:top w:val="none" w:sz="0" w:space="0" w:color="auto"/>
        <w:left w:val="none" w:sz="0" w:space="0" w:color="auto"/>
        <w:bottom w:val="none" w:sz="0" w:space="0" w:color="auto"/>
        <w:right w:val="none" w:sz="0" w:space="0" w:color="auto"/>
      </w:divBdr>
    </w:div>
    <w:div w:id="1962489668">
      <w:marLeft w:val="480"/>
      <w:marRight w:val="0"/>
      <w:marTop w:val="0"/>
      <w:marBottom w:val="0"/>
      <w:divBdr>
        <w:top w:val="none" w:sz="0" w:space="0" w:color="auto"/>
        <w:left w:val="none" w:sz="0" w:space="0" w:color="auto"/>
        <w:bottom w:val="none" w:sz="0" w:space="0" w:color="auto"/>
        <w:right w:val="none" w:sz="0" w:space="0" w:color="auto"/>
      </w:divBdr>
    </w:div>
    <w:div w:id="1962569310">
      <w:marLeft w:val="480"/>
      <w:marRight w:val="0"/>
      <w:marTop w:val="0"/>
      <w:marBottom w:val="0"/>
      <w:divBdr>
        <w:top w:val="none" w:sz="0" w:space="0" w:color="auto"/>
        <w:left w:val="none" w:sz="0" w:space="0" w:color="auto"/>
        <w:bottom w:val="none" w:sz="0" w:space="0" w:color="auto"/>
        <w:right w:val="none" w:sz="0" w:space="0" w:color="auto"/>
      </w:divBdr>
    </w:div>
    <w:div w:id="1962684294">
      <w:marLeft w:val="480"/>
      <w:marRight w:val="0"/>
      <w:marTop w:val="0"/>
      <w:marBottom w:val="0"/>
      <w:divBdr>
        <w:top w:val="none" w:sz="0" w:space="0" w:color="auto"/>
        <w:left w:val="none" w:sz="0" w:space="0" w:color="auto"/>
        <w:bottom w:val="none" w:sz="0" w:space="0" w:color="auto"/>
        <w:right w:val="none" w:sz="0" w:space="0" w:color="auto"/>
      </w:divBdr>
    </w:div>
    <w:div w:id="1962686192">
      <w:marLeft w:val="480"/>
      <w:marRight w:val="0"/>
      <w:marTop w:val="0"/>
      <w:marBottom w:val="0"/>
      <w:divBdr>
        <w:top w:val="none" w:sz="0" w:space="0" w:color="auto"/>
        <w:left w:val="none" w:sz="0" w:space="0" w:color="auto"/>
        <w:bottom w:val="none" w:sz="0" w:space="0" w:color="auto"/>
        <w:right w:val="none" w:sz="0" w:space="0" w:color="auto"/>
      </w:divBdr>
    </w:div>
    <w:div w:id="1962689435">
      <w:marLeft w:val="480"/>
      <w:marRight w:val="0"/>
      <w:marTop w:val="0"/>
      <w:marBottom w:val="0"/>
      <w:divBdr>
        <w:top w:val="none" w:sz="0" w:space="0" w:color="auto"/>
        <w:left w:val="none" w:sz="0" w:space="0" w:color="auto"/>
        <w:bottom w:val="none" w:sz="0" w:space="0" w:color="auto"/>
        <w:right w:val="none" w:sz="0" w:space="0" w:color="auto"/>
      </w:divBdr>
    </w:div>
    <w:div w:id="1962806310">
      <w:marLeft w:val="480"/>
      <w:marRight w:val="0"/>
      <w:marTop w:val="0"/>
      <w:marBottom w:val="0"/>
      <w:divBdr>
        <w:top w:val="none" w:sz="0" w:space="0" w:color="auto"/>
        <w:left w:val="none" w:sz="0" w:space="0" w:color="auto"/>
        <w:bottom w:val="none" w:sz="0" w:space="0" w:color="auto"/>
        <w:right w:val="none" w:sz="0" w:space="0" w:color="auto"/>
      </w:divBdr>
    </w:div>
    <w:div w:id="1963031594">
      <w:marLeft w:val="480"/>
      <w:marRight w:val="0"/>
      <w:marTop w:val="0"/>
      <w:marBottom w:val="0"/>
      <w:divBdr>
        <w:top w:val="none" w:sz="0" w:space="0" w:color="auto"/>
        <w:left w:val="none" w:sz="0" w:space="0" w:color="auto"/>
        <w:bottom w:val="none" w:sz="0" w:space="0" w:color="auto"/>
        <w:right w:val="none" w:sz="0" w:space="0" w:color="auto"/>
      </w:divBdr>
    </w:div>
    <w:div w:id="1963069240">
      <w:marLeft w:val="480"/>
      <w:marRight w:val="0"/>
      <w:marTop w:val="0"/>
      <w:marBottom w:val="0"/>
      <w:divBdr>
        <w:top w:val="none" w:sz="0" w:space="0" w:color="auto"/>
        <w:left w:val="none" w:sz="0" w:space="0" w:color="auto"/>
        <w:bottom w:val="none" w:sz="0" w:space="0" w:color="auto"/>
        <w:right w:val="none" w:sz="0" w:space="0" w:color="auto"/>
      </w:divBdr>
    </w:div>
    <w:div w:id="1963152346">
      <w:marLeft w:val="480"/>
      <w:marRight w:val="0"/>
      <w:marTop w:val="0"/>
      <w:marBottom w:val="0"/>
      <w:divBdr>
        <w:top w:val="none" w:sz="0" w:space="0" w:color="auto"/>
        <w:left w:val="none" w:sz="0" w:space="0" w:color="auto"/>
        <w:bottom w:val="none" w:sz="0" w:space="0" w:color="auto"/>
        <w:right w:val="none" w:sz="0" w:space="0" w:color="auto"/>
      </w:divBdr>
    </w:div>
    <w:div w:id="1963343224">
      <w:marLeft w:val="480"/>
      <w:marRight w:val="0"/>
      <w:marTop w:val="0"/>
      <w:marBottom w:val="0"/>
      <w:divBdr>
        <w:top w:val="none" w:sz="0" w:space="0" w:color="auto"/>
        <w:left w:val="none" w:sz="0" w:space="0" w:color="auto"/>
        <w:bottom w:val="none" w:sz="0" w:space="0" w:color="auto"/>
        <w:right w:val="none" w:sz="0" w:space="0" w:color="auto"/>
      </w:divBdr>
    </w:div>
    <w:div w:id="1963490209">
      <w:marLeft w:val="480"/>
      <w:marRight w:val="0"/>
      <w:marTop w:val="0"/>
      <w:marBottom w:val="0"/>
      <w:divBdr>
        <w:top w:val="none" w:sz="0" w:space="0" w:color="auto"/>
        <w:left w:val="none" w:sz="0" w:space="0" w:color="auto"/>
        <w:bottom w:val="none" w:sz="0" w:space="0" w:color="auto"/>
        <w:right w:val="none" w:sz="0" w:space="0" w:color="auto"/>
      </w:divBdr>
    </w:div>
    <w:div w:id="1963681522">
      <w:marLeft w:val="480"/>
      <w:marRight w:val="0"/>
      <w:marTop w:val="0"/>
      <w:marBottom w:val="0"/>
      <w:divBdr>
        <w:top w:val="none" w:sz="0" w:space="0" w:color="auto"/>
        <w:left w:val="none" w:sz="0" w:space="0" w:color="auto"/>
        <w:bottom w:val="none" w:sz="0" w:space="0" w:color="auto"/>
        <w:right w:val="none" w:sz="0" w:space="0" w:color="auto"/>
      </w:divBdr>
    </w:div>
    <w:div w:id="1963726188">
      <w:marLeft w:val="480"/>
      <w:marRight w:val="0"/>
      <w:marTop w:val="0"/>
      <w:marBottom w:val="0"/>
      <w:divBdr>
        <w:top w:val="none" w:sz="0" w:space="0" w:color="auto"/>
        <w:left w:val="none" w:sz="0" w:space="0" w:color="auto"/>
        <w:bottom w:val="none" w:sz="0" w:space="0" w:color="auto"/>
        <w:right w:val="none" w:sz="0" w:space="0" w:color="auto"/>
      </w:divBdr>
    </w:div>
    <w:div w:id="1963799323">
      <w:marLeft w:val="480"/>
      <w:marRight w:val="0"/>
      <w:marTop w:val="0"/>
      <w:marBottom w:val="0"/>
      <w:divBdr>
        <w:top w:val="none" w:sz="0" w:space="0" w:color="auto"/>
        <w:left w:val="none" w:sz="0" w:space="0" w:color="auto"/>
        <w:bottom w:val="none" w:sz="0" w:space="0" w:color="auto"/>
        <w:right w:val="none" w:sz="0" w:space="0" w:color="auto"/>
      </w:divBdr>
    </w:div>
    <w:div w:id="1964074079">
      <w:marLeft w:val="480"/>
      <w:marRight w:val="0"/>
      <w:marTop w:val="0"/>
      <w:marBottom w:val="0"/>
      <w:divBdr>
        <w:top w:val="none" w:sz="0" w:space="0" w:color="auto"/>
        <w:left w:val="none" w:sz="0" w:space="0" w:color="auto"/>
        <w:bottom w:val="none" w:sz="0" w:space="0" w:color="auto"/>
        <w:right w:val="none" w:sz="0" w:space="0" w:color="auto"/>
      </w:divBdr>
    </w:div>
    <w:div w:id="1964076729">
      <w:marLeft w:val="480"/>
      <w:marRight w:val="0"/>
      <w:marTop w:val="0"/>
      <w:marBottom w:val="0"/>
      <w:divBdr>
        <w:top w:val="none" w:sz="0" w:space="0" w:color="auto"/>
        <w:left w:val="none" w:sz="0" w:space="0" w:color="auto"/>
        <w:bottom w:val="none" w:sz="0" w:space="0" w:color="auto"/>
        <w:right w:val="none" w:sz="0" w:space="0" w:color="auto"/>
      </w:divBdr>
    </w:div>
    <w:div w:id="1964115277">
      <w:marLeft w:val="480"/>
      <w:marRight w:val="0"/>
      <w:marTop w:val="0"/>
      <w:marBottom w:val="0"/>
      <w:divBdr>
        <w:top w:val="none" w:sz="0" w:space="0" w:color="auto"/>
        <w:left w:val="none" w:sz="0" w:space="0" w:color="auto"/>
        <w:bottom w:val="none" w:sz="0" w:space="0" w:color="auto"/>
        <w:right w:val="none" w:sz="0" w:space="0" w:color="auto"/>
      </w:divBdr>
    </w:div>
    <w:div w:id="1964145433">
      <w:marLeft w:val="480"/>
      <w:marRight w:val="0"/>
      <w:marTop w:val="0"/>
      <w:marBottom w:val="0"/>
      <w:divBdr>
        <w:top w:val="none" w:sz="0" w:space="0" w:color="auto"/>
        <w:left w:val="none" w:sz="0" w:space="0" w:color="auto"/>
        <w:bottom w:val="none" w:sz="0" w:space="0" w:color="auto"/>
        <w:right w:val="none" w:sz="0" w:space="0" w:color="auto"/>
      </w:divBdr>
    </w:div>
    <w:div w:id="1964381415">
      <w:marLeft w:val="480"/>
      <w:marRight w:val="0"/>
      <w:marTop w:val="0"/>
      <w:marBottom w:val="0"/>
      <w:divBdr>
        <w:top w:val="none" w:sz="0" w:space="0" w:color="auto"/>
        <w:left w:val="none" w:sz="0" w:space="0" w:color="auto"/>
        <w:bottom w:val="none" w:sz="0" w:space="0" w:color="auto"/>
        <w:right w:val="none" w:sz="0" w:space="0" w:color="auto"/>
      </w:divBdr>
    </w:div>
    <w:div w:id="1964382442">
      <w:marLeft w:val="480"/>
      <w:marRight w:val="0"/>
      <w:marTop w:val="0"/>
      <w:marBottom w:val="0"/>
      <w:divBdr>
        <w:top w:val="none" w:sz="0" w:space="0" w:color="auto"/>
        <w:left w:val="none" w:sz="0" w:space="0" w:color="auto"/>
        <w:bottom w:val="none" w:sz="0" w:space="0" w:color="auto"/>
        <w:right w:val="none" w:sz="0" w:space="0" w:color="auto"/>
      </w:divBdr>
    </w:div>
    <w:div w:id="1964459501">
      <w:marLeft w:val="480"/>
      <w:marRight w:val="0"/>
      <w:marTop w:val="0"/>
      <w:marBottom w:val="0"/>
      <w:divBdr>
        <w:top w:val="none" w:sz="0" w:space="0" w:color="auto"/>
        <w:left w:val="none" w:sz="0" w:space="0" w:color="auto"/>
        <w:bottom w:val="none" w:sz="0" w:space="0" w:color="auto"/>
        <w:right w:val="none" w:sz="0" w:space="0" w:color="auto"/>
      </w:divBdr>
    </w:div>
    <w:div w:id="1964530196">
      <w:marLeft w:val="480"/>
      <w:marRight w:val="0"/>
      <w:marTop w:val="0"/>
      <w:marBottom w:val="0"/>
      <w:divBdr>
        <w:top w:val="none" w:sz="0" w:space="0" w:color="auto"/>
        <w:left w:val="none" w:sz="0" w:space="0" w:color="auto"/>
        <w:bottom w:val="none" w:sz="0" w:space="0" w:color="auto"/>
        <w:right w:val="none" w:sz="0" w:space="0" w:color="auto"/>
      </w:divBdr>
    </w:div>
    <w:div w:id="1964655426">
      <w:marLeft w:val="480"/>
      <w:marRight w:val="0"/>
      <w:marTop w:val="0"/>
      <w:marBottom w:val="0"/>
      <w:divBdr>
        <w:top w:val="none" w:sz="0" w:space="0" w:color="auto"/>
        <w:left w:val="none" w:sz="0" w:space="0" w:color="auto"/>
        <w:bottom w:val="none" w:sz="0" w:space="0" w:color="auto"/>
        <w:right w:val="none" w:sz="0" w:space="0" w:color="auto"/>
      </w:divBdr>
    </w:div>
    <w:div w:id="1964770782">
      <w:marLeft w:val="480"/>
      <w:marRight w:val="0"/>
      <w:marTop w:val="0"/>
      <w:marBottom w:val="0"/>
      <w:divBdr>
        <w:top w:val="none" w:sz="0" w:space="0" w:color="auto"/>
        <w:left w:val="none" w:sz="0" w:space="0" w:color="auto"/>
        <w:bottom w:val="none" w:sz="0" w:space="0" w:color="auto"/>
        <w:right w:val="none" w:sz="0" w:space="0" w:color="auto"/>
      </w:divBdr>
    </w:div>
    <w:div w:id="1964771175">
      <w:marLeft w:val="480"/>
      <w:marRight w:val="0"/>
      <w:marTop w:val="0"/>
      <w:marBottom w:val="0"/>
      <w:divBdr>
        <w:top w:val="none" w:sz="0" w:space="0" w:color="auto"/>
        <w:left w:val="none" w:sz="0" w:space="0" w:color="auto"/>
        <w:bottom w:val="none" w:sz="0" w:space="0" w:color="auto"/>
        <w:right w:val="none" w:sz="0" w:space="0" w:color="auto"/>
      </w:divBdr>
    </w:div>
    <w:div w:id="1964772151">
      <w:marLeft w:val="480"/>
      <w:marRight w:val="0"/>
      <w:marTop w:val="0"/>
      <w:marBottom w:val="0"/>
      <w:divBdr>
        <w:top w:val="none" w:sz="0" w:space="0" w:color="auto"/>
        <w:left w:val="none" w:sz="0" w:space="0" w:color="auto"/>
        <w:bottom w:val="none" w:sz="0" w:space="0" w:color="auto"/>
        <w:right w:val="none" w:sz="0" w:space="0" w:color="auto"/>
      </w:divBdr>
    </w:div>
    <w:div w:id="1964849010">
      <w:marLeft w:val="480"/>
      <w:marRight w:val="0"/>
      <w:marTop w:val="0"/>
      <w:marBottom w:val="0"/>
      <w:divBdr>
        <w:top w:val="none" w:sz="0" w:space="0" w:color="auto"/>
        <w:left w:val="none" w:sz="0" w:space="0" w:color="auto"/>
        <w:bottom w:val="none" w:sz="0" w:space="0" w:color="auto"/>
        <w:right w:val="none" w:sz="0" w:space="0" w:color="auto"/>
      </w:divBdr>
    </w:div>
    <w:div w:id="1964968051">
      <w:marLeft w:val="480"/>
      <w:marRight w:val="0"/>
      <w:marTop w:val="0"/>
      <w:marBottom w:val="0"/>
      <w:divBdr>
        <w:top w:val="none" w:sz="0" w:space="0" w:color="auto"/>
        <w:left w:val="none" w:sz="0" w:space="0" w:color="auto"/>
        <w:bottom w:val="none" w:sz="0" w:space="0" w:color="auto"/>
        <w:right w:val="none" w:sz="0" w:space="0" w:color="auto"/>
      </w:divBdr>
    </w:div>
    <w:div w:id="1964994527">
      <w:marLeft w:val="480"/>
      <w:marRight w:val="0"/>
      <w:marTop w:val="0"/>
      <w:marBottom w:val="0"/>
      <w:divBdr>
        <w:top w:val="none" w:sz="0" w:space="0" w:color="auto"/>
        <w:left w:val="none" w:sz="0" w:space="0" w:color="auto"/>
        <w:bottom w:val="none" w:sz="0" w:space="0" w:color="auto"/>
        <w:right w:val="none" w:sz="0" w:space="0" w:color="auto"/>
      </w:divBdr>
    </w:div>
    <w:div w:id="1964996355">
      <w:marLeft w:val="480"/>
      <w:marRight w:val="0"/>
      <w:marTop w:val="0"/>
      <w:marBottom w:val="0"/>
      <w:divBdr>
        <w:top w:val="none" w:sz="0" w:space="0" w:color="auto"/>
        <w:left w:val="none" w:sz="0" w:space="0" w:color="auto"/>
        <w:bottom w:val="none" w:sz="0" w:space="0" w:color="auto"/>
        <w:right w:val="none" w:sz="0" w:space="0" w:color="auto"/>
      </w:divBdr>
    </w:div>
    <w:div w:id="1965110854">
      <w:marLeft w:val="480"/>
      <w:marRight w:val="0"/>
      <w:marTop w:val="0"/>
      <w:marBottom w:val="0"/>
      <w:divBdr>
        <w:top w:val="none" w:sz="0" w:space="0" w:color="auto"/>
        <w:left w:val="none" w:sz="0" w:space="0" w:color="auto"/>
        <w:bottom w:val="none" w:sz="0" w:space="0" w:color="auto"/>
        <w:right w:val="none" w:sz="0" w:space="0" w:color="auto"/>
      </w:divBdr>
    </w:div>
    <w:div w:id="1965116030">
      <w:marLeft w:val="480"/>
      <w:marRight w:val="0"/>
      <w:marTop w:val="0"/>
      <w:marBottom w:val="0"/>
      <w:divBdr>
        <w:top w:val="none" w:sz="0" w:space="0" w:color="auto"/>
        <w:left w:val="none" w:sz="0" w:space="0" w:color="auto"/>
        <w:bottom w:val="none" w:sz="0" w:space="0" w:color="auto"/>
        <w:right w:val="none" w:sz="0" w:space="0" w:color="auto"/>
      </w:divBdr>
    </w:div>
    <w:div w:id="1965185336">
      <w:marLeft w:val="480"/>
      <w:marRight w:val="0"/>
      <w:marTop w:val="0"/>
      <w:marBottom w:val="0"/>
      <w:divBdr>
        <w:top w:val="none" w:sz="0" w:space="0" w:color="auto"/>
        <w:left w:val="none" w:sz="0" w:space="0" w:color="auto"/>
        <w:bottom w:val="none" w:sz="0" w:space="0" w:color="auto"/>
        <w:right w:val="none" w:sz="0" w:space="0" w:color="auto"/>
      </w:divBdr>
    </w:div>
    <w:div w:id="1965185341">
      <w:marLeft w:val="480"/>
      <w:marRight w:val="0"/>
      <w:marTop w:val="0"/>
      <w:marBottom w:val="0"/>
      <w:divBdr>
        <w:top w:val="none" w:sz="0" w:space="0" w:color="auto"/>
        <w:left w:val="none" w:sz="0" w:space="0" w:color="auto"/>
        <w:bottom w:val="none" w:sz="0" w:space="0" w:color="auto"/>
        <w:right w:val="none" w:sz="0" w:space="0" w:color="auto"/>
      </w:divBdr>
    </w:div>
    <w:div w:id="1965231135">
      <w:marLeft w:val="480"/>
      <w:marRight w:val="0"/>
      <w:marTop w:val="0"/>
      <w:marBottom w:val="0"/>
      <w:divBdr>
        <w:top w:val="none" w:sz="0" w:space="0" w:color="auto"/>
        <w:left w:val="none" w:sz="0" w:space="0" w:color="auto"/>
        <w:bottom w:val="none" w:sz="0" w:space="0" w:color="auto"/>
        <w:right w:val="none" w:sz="0" w:space="0" w:color="auto"/>
      </w:divBdr>
    </w:div>
    <w:div w:id="1965426073">
      <w:marLeft w:val="480"/>
      <w:marRight w:val="0"/>
      <w:marTop w:val="0"/>
      <w:marBottom w:val="0"/>
      <w:divBdr>
        <w:top w:val="none" w:sz="0" w:space="0" w:color="auto"/>
        <w:left w:val="none" w:sz="0" w:space="0" w:color="auto"/>
        <w:bottom w:val="none" w:sz="0" w:space="0" w:color="auto"/>
        <w:right w:val="none" w:sz="0" w:space="0" w:color="auto"/>
      </w:divBdr>
    </w:div>
    <w:div w:id="1965503806">
      <w:marLeft w:val="480"/>
      <w:marRight w:val="0"/>
      <w:marTop w:val="0"/>
      <w:marBottom w:val="0"/>
      <w:divBdr>
        <w:top w:val="none" w:sz="0" w:space="0" w:color="auto"/>
        <w:left w:val="none" w:sz="0" w:space="0" w:color="auto"/>
        <w:bottom w:val="none" w:sz="0" w:space="0" w:color="auto"/>
        <w:right w:val="none" w:sz="0" w:space="0" w:color="auto"/>
      </w:divBdr>
    </w:div>
    <w:div w:id="1965647099">
      <w:marLeft w:val="480"/>
      <w:marRight w:val="0"/>
      <w:marTop w:val="0"/>
      <w:marBottom w:val="0"/>
      <w:divBdr>
        <w:top w:val="none" w:sz="0" w:space="0" w:color="auto"/>
        <w:left w:val="none" w:sz="0" w:space="0" w:color="auto"/>
        <w:bottom w:val="none" w:sz="0" w:space="0" w:color="auto"/>
        <w:right w:val="none" w:sz="0" w:space="0" w:color="auto"/>
      </w:divBdr>
    </w:div>
    <w:div w:id="1965651378">
      <w:marLeft w:val="480"/>
      <w:marRight w:val="0"/>
      <w:marTop w:val="0"/>
      <w:marBottom w:val="0"/>
      <w:divBdr>
        <w:top w:val="none" w:sz="0" w:space="0" w:color="auto"/>
        <w:left w:val="none" w:sz="0" w:space="0" w:color="auto"/>
        <w:bottom w:val="none" w:sz="0" w:space="0" w:color="auto"/>
        <w:right w:val="none" w:sz="0" w:space="0" w:color="auto"/>
      </w:divBdr>
    </w:div>
    <w:div w:id="1966232077">
      <w:marLeft w:val="480"/>
      <w:marRight w:val="0"/>
      <w:marTop w:val="0"/>
      <w:marBottom w:val="0"/>
      <w:divBdr>
        <w:top w:val="none" w:sz="0" w:space="0" w:color="auto"/>
        <w:left w:val="none" w:sz="0" w:space="0" w:color="auto"/>
        <w:bottom w:val="none" w:sz="0" w:space="0" w:color="auto"/>
        <w:right w:val="none" w:sz="0" w:space="0" w:color="auto"/>
      </w:divBdr>
    </w:div>
    <w:div w:id="1966303306">
      <w:marLeft w:val="480"/>
      <w:marRight w:val="0"/>
      <w:marTop w:val="0"/>
      <w:marBottom w:val="0"/>
      <w:divBdr>
        <w:top w:val="none" w:sz="0" w:space="0" w:color="auto"/>
        <w:left w:val="none" w:sz="0" w:space="0" w:color="auto"/>
        <w:bottom w:val="none" w:sz="0" w:space="0" w:color="auto"/>
        <w:right w:val="none" w:sz="0" w:space="0" w:color="auto"/>
      </w:divBdr>
    </w:div>
    <w:div w:id="1966306883">
      <w:marLeft w:val="480"/>
      <w:marRight w:val="0"/>
      <w:marTop w:val="0"/>
      <w:marBottom w:val="0"/>
      <w:divBdr>
        <w:top w:val="none" w:sz="0" w:space="0" w:color="auto"/>
        <w:left w:val="none" w:sz="0" w:space="0" w:color="auto"/>
        <w:bottom w:val="none" w:sz="0" w:space="0" w:color="auto"/>
        <w:right w:val="none" w:sz="0" w:space="0" w:color="auto"/>
      </w:divBdr>
    </w:div>
    <w:div w:id="1966428577">
      <w:marLeft w:val="480"/>
      <w:marRight w:val="0"/>
      <w:marTop w:val="0"/>
      <w:marBottom w:val="0"/>
      <w:divBdr>
        <w:top w:val="none" w:sz="0" w:space="0" w:color="auto"/>
        <w:left w:val="none" w:sz="0" w:space="0" w:color="auto"/>
        <w:bottom w:val="none" w:sz="0" w:space="0" w:color="auto"/>
        <w:right w:val="none" w:sz="0" w:space="0" w:color="auto"/>
      </w:divBdr>
    </w:div>
    <w:div w:id="1966505125">
      <w:marLeft w:val="480"/>
      <w:marRight w:val="0"/>
      <w:marTop w:val="0"/>
      <w:marBottom w:val="0"/>
      <w:divBdr>
        <w:top w:val="none" w:sz="0" w:space="0" w:color="auto"/>
        <w:left w:val="none" w:sz="0" w:space="0" w:color="auto"/>
        <w:bottom w:val="none" w:sz="0" w:space="0" w:color="auto"/>
        <w:right w:val="none" w:sz="0" w:space="0" w:color="auto"/>
      </w:divBdr>
    </w:div>
    <w:div w:id="1966689738">
      <w:marLeft w:val="480"/>
      <w:marRight w:val="0"/>
      <w:marTop w:val="0"/>
      <w:marBottom w:val="0"/>
      <w:divBdr>
        <w:top w:val="none" w:sz="0" w:space="0" w:color="auto"/>
        <w:left w:val="none" w:sz="0" w:space="0" w:color="auto"/>
        <w:bottom w:val="none" w:sz="0" w:space="0" w:color="auto"/>
        <w:right w:val="none" w:sz="0" w:space="0" w:color="auto"/>
      </w:divBdr>
    </w:div>
    <w:div w:id="1966691700">
      <w:marLeft w:val="480"/>
      <w:marRight w:val="0"/>
      <w:marTop w:val="0"/>
      <w:marBottom w:val="0"/>
      <w:divBdr>
        <w:top w:val="none" w:sz="0" w:space="0" w:color="auto"/>
        <w:left w:val="none" w:sz="0" w:space="0" w:color="auto"/>
        <w:bottom w:val="none" w:sz="0" w:space="0" w:color="auto"/>
        <w:right w:val="none" w:sz="0" w:space="0" w:color="auto"/>
      </w:divBdr>
    </w:div>
    <w:div w:id="1966737679">
      <w:marLeft w:val="480"/>
      <w:marRight w:val="0"/>
      <w:marTop w:val="0"/>
      <w:marBottom w:val="0"/>
      <w:divBdr>
        <w:top w:val="none" w:sz="0" w:space="0" w:color="auto"/>
        <w:left w:val="none" w:sz="0" w:space="0" w:color="auto"/>
        <w:bottom w:val="none" w:sz="0" w:space="0" w:color="auto"/>
        <w:right w:val="none" w:sz="0" w:space="0" w:color="auto"/>
      </w:divBdr>
    </w:div>
    <w:div w:id="1966808419">
      <w:marLeft w:val="480"/>
      <w:marRight w:val="0"/>
      <w:marTop w:val="0"/>
      <w:marBottom w:val="0"/>
      <w:divBdr>
        <w:top w:val="none" w:sz="0" w:space="0" w:color="auto"/>
        <w:left w:val="none" w:sz="0" w:space="0" w:color="auto"/>
        <w:bottom w:val="none" w:sz="0" w:space="0" w:color="auto"/>
        <w:right w:val="none" w:sz="0" w:space="0" w:color="auto"/>
      </w:divBdr>
    </w:div>
    <w:div w:id="1967156076">
      <w:marLeft w:val="480"/>
      <w:marRight w:val="0"/>
      <w:marTop w:val="0"/>
      <w:marBottom w:val="0"/>
      <w:divBdr>
        <w:top w:val="none" w:sz="0" w:space="0" w:color="auto"/>
        <w:left w:val="none" w:sz="0" w:space="0" w:color="auto"/>
        <w:bottom w:val="none" w:sz="0" w:space="0" w:color="auto"/>
        <w:right w:val="none" w:sz="0" w:space="0" w:color="auto"/>
      </w:divBdr>
    </w:div>
    <w:div w:id="1967157855">
      <w:marLeft w:val="480"/>
      <w:marRight w:val="0"/>
      <w:marTop w:val="0"/>
      <w:marBottom w:val="0"/>
      <w:divBdr>
        <w:top w:val="none" w:sz="0" w:space="0" w:color="auto"/>
        <w:left w:val="none" w:sz="0" w:space="0" w:color="auto"/>
        <w:bottom w:val="none" w:sz="0" w:space="0" w:color="auto"/>
        <w:right w:val="none" w:sz="0" w:space="0" w:color="auto"/>
      </w:divBdr>
    </w:div>
    <w:div w:id="1967197208">
      <w:marLeft w:val="480"/>
      <w:marRight w:val="0"/>
      <w:marTop w:val="0"/>
      <w:marBottom w:val="0"/>
      <w:divBdr>
        <w:top w:val="none" w:sz="0" w:space="0" w:color="auto"/>
        <w:left w:val="none" w:sz="0" w:space="0" w:color="auto"/>
        <w:bottom w:val="none" w:sz="0" w:space="0" w:color="auto"/>
        <w:right w:val="none" w:sz="0" w:space="0" w:color="auto"/>
      </w:divBdr>
    </w:div>
    <w:div w:id="1967198329">
      <w:marLeft w:val="480"/>
      <w:marRight w:val="0"/>
      <w:marTop w:val="0"/>
      <w:marBottom w:val="0"/>
      <w:divBdr>
        <w:top w:val="none" w:sz="0" w:space="0" w:color="auto"/>
        <w:left w:val="none" w:sz="0" w:space="0" w:color="auto"/>
        <w:bottom w:val="none" w:sz="0" w:space="0" w:color="auto"/>
        <w:right w:val="none" w:sz="0" w:space="0" w:color="auto"/>
      </w:divBdr>
    </w:div>
    <w:div w:id="1967226377">
      <w:marLeft w:val="480"/>
      <w:marRight w:val="0"/>
      <w:marTop w:val="0"/>
      <w:marBottom w:val="0"/>
      <w:divBdr>
        <w:top w:val="none" w:sz="0" w:space="0" w:color="auto"/>
        <w:left w:val="none" w:sz="0" w:space="0" w:color="auto"/>
        <w:bottom w:val="none" w:sz="0" w:space="0" w:color="auto"/>
        <w:right w:val="none" w:sz="0" w:space="0" w:color="auto"/>
      </w:divBdr>
    </w:div>
    <w:div w:id="1967273595">
      <w:marLeft w:val="480"/>
      <w:marRight w:val="0"/>
      <w:marTop w:val="0"/>
      <w:marBottom w:val="0"/>
      <w:divBdr>
        <w:top w:val="none" w:sz="0" w:space="0" w:color="auto"/>
        <w:left w:val="none" w:sz="0" w:space="0" w:color="auto"/>
        <w:bottom w:val="none" w:sz="0" w:space="0" w:color="auto"/>
        <w:right w:val="none" w:sz="0" w:space="0" w:color="auto"/>
      </w:divBdr>
    </w:div>
    <w:div w:id="1967347930">
      <w:marLeft w:val="480"/>
      <w:marRight w:val="0"/>
      <w:marTop w:val="0"/>
      <w:marBottom w:val="0"/>
      <w:divBdr>
        <w:top w:val="none" w:sz="0" w:space="0" w:color="auto"/>
        <w:left w:val="none" w:sz="0" w:space="0" w:color="auto"/>
        <w:bottom w:val="none" w:sz="0" w:space="0" w:color="auto"/>
        <w:right w:val="none" w:sz="0" w:space="0" w:color="auto"/>
      </w:divBdr>
    </w:div>
    <w:div w:id="1967349097">
      <w:marLeft w:val="480"/>
      <w:marRight w:val="0"/>
      <w:marTop w:val="0"/>
      <w:marBottom w:val="0"/>
      <w:divBdr>
        <w:top w:val="none" w:sz="0" w:space="0" w:color="auto"/>
        <w:left w:val="none" w:sz="0" w:space="0" w:color="auto"/>
        <w:bottom w:val="none" w:sz="0" w:space="0" w:color="auto"/>
        <w:right w:val="none" w:sz="0" w:space="0" w:color="auto"/>
      </w:divBdr>
    </w:div>
    <w:div w:id="1967543139">
      <w:marLeft w:val="480"/>
      <w:marRight w:val="0"/>
      <w:marTop w:val="0"/>
      <w:marBottom w:val="0"/>
      <w:divBdr>
        <w:top w:val="none" w:sz="0" w:space="0" w:color="auto"/>
        <w:left w:val="none" w:sz="0" w:space="0" w:color="auto"/>
        <w:bottom w:val="none" w:sz="0" w:space="0" w:color="auto"/>
        <w:right w:val="none" w:sz="0" w:space="0" w:color="auto"/>
      </w:divBdr>
    </w:div>
    <w:div w:id="1967545096">
      <w:marLeft w:val="480"/>
      <w:marRight w:val="0"/>
      <w:marTop w:val="0"/>
      <w:marBottom w:val="0"/>
      <w:divBdr>
        <w:top w:val="none" w:sz="0" w:space="0" w:color="auto"/>
        <w:left w:val="none" w:sz="0" w:space="0" w:color="auto"/>
        <w:bottom w:val="none" w:sz="0" w:space="0" w:color="auto"/>
        <w:right w:val="none" w:sz="0" w:space="0" w:color="auto"/>
      </w:divBdr>
    </w:div>
    <w:div w:id="1967617573">
      <w:marLeft w:val="480"/>
      <w:marRight w:val="0"/>
      <w:marTop w:val="0"/>
      <w:marBottom w:val="0"/>
      <w:divBdr>
        <w:top w:val="none" w:sz="0" w:space="0" w:color="auto"/>
        <w:left w:val="none" w:sz="0" w:space="0" w:color="auto"/>
        <w:bottom w:val="none" w:sz="0" w:space="0" w:color="auto"/>
        <w:right w:val="none" w:sz="0" w:space="0" w:color="auto"/>
      </w:divBdr>
    </w:div>
    <w:div w:id="1967664592">
      <w:marLeft w:val="480"/>
      <w:marRight w:val="0"/>
      <w:marTop w:val="0"/>
      <w:marBottom w:val="0"/>
      <w:divBdr>
        <w:top w:val="none" w:sz="0" w:space="0" w:color="auto"/>
        <w:left w:val="none" w:sz="0" w:space="0" w:color="auto"/>
        <w:bottom w:val="none" w:sz="0" w:space="0" w:color="auto"/>
        <w:right w:val="none" w:sz="0" w:space="0" w:color="auto"/>
      </w:divBdr>
    </w:div>
    <w:div w:id="1967734336">
      <w:marLeft w:val="480"/>
      <w:marRight w:val="0"/>
      <w:marTop w:val="0"/>
      <w:marBottom w:val="0"/>
      <w:divBdr>
        <w:top w:val="none" w:sz="0" w:space="0" w:color="auto"/>
        <w:left w:val="none" w:sz="0" w:space="0" w:color="auto"/>
        <w:bottom w:val="none" w:sz="0" w:space="0" w:color="auto"/>
        <w:right w:val="none" w:sz="0" w:space="0" w:color="auto"/>
      </w:divBdr>
    </w:div>
    <w:div w:id="1967739457">
      <w:marLeft w:val="480"/>
      <w:marRight w:val="0"/>
      <w:marTop w:val="0"/>
      <w:marBottom w:val="0"/>
      <w:divBdr>
        <w:top w:val="none" w:sz="0" w:space="0" w:color="auto"/>
        <w:left w:val="none" w:sz="0" w:space="0" w:color="auto"/>
        <w:bottom w:val="none" w:sz="0" w:space="0" w:color="auto"/>
        <w:right w:val="none" w:sz="0" w:space="0" w:color="auto"/>
      </w:divBdr>
    </w:div>
    <w:div w:id="1968074649">
      <w:marLeft w:val="480"/>
      <w:marRight w:val="0"/>
      <w:marTop w:val="0"/>
      <w:marBottom w:val="0"/>
      <w:divBdr>
        <w:top w:val="none" w:sz="0" w:space="0" w:color="auto"/>
        <w:left w:val="none" w:sz="0" w:space="0" w:color="auto"/>
        <w:bottom w:val="none" w:sz="0" w:space="0" w:color="auto"/>
        <w:right w:val="none" w:sz="0" w:space="0" w:color="auto"/>
      </w:divBdr>
    </w:div>
    <w:div w:id="1968075166">
      <w:marLeft w:val="480"/>
      <w:marRight w:val="0"/>
      <w:marTop w:val="0"/>
      <w:marBottom w:val="0"/>
      <w:divBdr>
        <w:top w:val="none" w:sz="0" w:space="0" w:color="auto"/>
        <w:left w:val="none" w:sz="0" w:space="0" w:color="auto"/>
        <w:bottom w:val="none" w:sz="0" w:space="0" w:color="auto"/>
        <w:right w:val="none" w:sz="0" w:space="0" w:color="auto"/>
      </w:divBdr>
    </w:div>
    <w:div w:id="1968197607">
      <w:marLeft w:val="480"/>
      <w:marRight w:val="0"/>
      <w:marTop w:val="0"/>
      <w:marBottom w:val="0"/>
      <w:divBdr>
        <w:top w:val="none" w:sz="0" w:space="0" w:color="auto"/>
        <w:left w:val="none" w:sz="0" w:space="0" w:color="auto"/>
        <w:bottom w:val="none" w:sz="0" w:space="0" w:color="auto"/>
        <w:right w:val="none" w:sz="0" w:space="0" w:color="auto"/>
      </w:divBdr>
    </w:div>
    <w:div w:id="1968314271">
      <w:marLeft w:val="480"/>
      <w:marRight w:val="0"/>
      <w:marTop w:val="0"/>
      <w:marBottom w:val="0"/>
      <w:divBdr>
        <w:top w:val="none" w:sz="0" w:space="0" w:color="auto"/>
        <w:left w:val="none" w:sz="0" w:space="0" w:color="auto"/>
        <w:bottom w:val="none" w:sz="0" w:space="0" w:color="auto"/>
        <w:right w:val="none" w:sz="0" w:space="0" w:color="auto"/>
      </w:divBdr>
    </w:div>
    <w:div w:id="1968467530">
      <w:marLeft w:val="480"/>
      <w:marRight w:val="0"/>
      <w:marTop w:val="0"/>
      <w:marBottom w:val="0"/>
      <w:divBdr>
        <w:top w:val="none" w:sz="0" w:space="0" w:color="auto"/>
        <w:left w:val="none" w:sz="0" w:space="0" w:color="auto"/>
        <w:bottom w:val="none" w:sz="0" w:space="0" w:color="auto"/>
        <w:right w:val="none" w:sz="0" w:space="0" w:color="auto"/>
      </w:divBdr>
    </w:div>
    <w:div w:id="1968654935">
      <w:marLeft w:val="480"/>
      <w:marRight w:val="0"/>
      <w:marTop w:val="0"/>
      <w:marBottom w:val="0"/>
      <w:divBdr>
        <w:top w:val="none" w:sz="0" w:space="0" w:color="auto"/>
        <w:left w:val="none" w:sz="0" w:space="0" w:color="auto"/>
        <w:bottom w:val="none" w:sz="0" w:space="0" w:color="auto"/>
        <w:right w:val="none" w:sz="0" w:space="0" w:color="auto"/>
      </w:divBdr>
    </w:div>
    <w:div w:id="1968703511">
      <w:marLeft w:val="480"/>
      <w:marRight w:val="0"/>
      <w:marTop w:val="0"/>
      <w:marBottom w:val="0"/>
      <w:divBdr>
        <w:top w:val="none" w:sz="0" w:space="0" w:color="auto"/>
        <w:left w:val="none" w:sz="0" w:space="0" w:color="auto"/>
        <w:bottom w:val="none" w:sz="0" w:space="0" w:color="auto"/>
        <w:right w:val="none" w:sz="0" w:space="0" w:color="auto"/>
      </w:divBdr>
    </w:div>
    <w:div w:id="1968777792">
      <w:marLeft w:val="480"/>
      <w:marRight w:val="0"/>
      <w:marTop w:val="0"/>
      <w:marBottom w:val="0"/>
      <w:divBdr>
        <w:top w:val="none" w:sz="0" w:space="0" w:color="auto"/>
        <w:left w:val="none" w:sz="0" w:space="0" w:color="auto"/>
        <w:bottom w:val="none" w:sz="0" w:space="0" w:color="auto"/>
        <w:right w:val="none" w:sz="0" w:space="0" w:color="auto"/>
      </w:divBdr>
    </w:div>
    <w:div w:id="1969047433">
      <w:marLeft w:val="480"/>
      <w:marRight w:val="0"/>
      <w:marTop w:val="0"/>
      <w:marBottom w:val="0"/>
      <w:divBdr>
        <w:top w:val="none" w:sz="0" w:space="0" w:color="auto"/>
        <w:left w:val="none" w:sz="0" w:space="0" w:color="auto"/>
        <w:bottom w:val="none" w:sz="0" w:space="0" w:color="auto"/>
        <w:right w:val="none" w:sz="0" w:space="0" w:color="auto"/>
      </w:divBdr>
    </w:div>
    <w:div w:id="1969166991">
      <w:marLeft w:val="480"/>
      <w:marRight w:val="0"/>
      <w:marTop w:val="0"/>
      <w:marBottom w:val="0"/>
      <w:divBdr>
        <w:top w:val="none" w:sz="0" w:space="0" w:color="auto"/>
        <w:left w:val="none" w:sz="0" w:space="0" w:color="auto"/>
        <w:bottom w:val="none" w:sz="0" w:space="0" w:color="auto"/>
        <w:right w:val="none" w:sz="0" w:space="0" w:color="auto"/>
      </w:divBdr>
    </w:div>
    <w:div w:id="1969313762">
      <w:marLeft w:val="480"/>
      <w:marRight w:val="0"/>
      <w:marTop w:val="0"/>
      <w:marBottom w:val="0"/>
      <w:divBdr>
        <w:top w:val="none" w:sz="0" w:space="0" w:color="auto"/>
        <w:left w:val="none" w:sz="0" w:space="0" w:color="auto"/>
        <w:bottom w:val="none" w:sz="0" w:space="0" w:color="auto"/>
        <w:right w:val="none" w:sz="0" w:space="0" w:color="auto"/>
      </w:divBdr>
    </w:div>
    <w:div w:id="1969317596">
      <w:marLeft w:val="480"/>
      <w:marRight w:val="0"/>
      <w:marTop w:val="0"/>
      <w:marBottom w:val="0"/>
      <w:divBdr>
        <w:top w:val="none" w:sz="0" w:space="0" w:color="auto"/>
        <w:left w:val="none" w:sz="0" w:space="0" w:color="auto"/>
        <w:bottom w:val="none" w:sz="0" w:space="0" w:color="auto"/>
        <w:right w:val="none" w:sz="0" w:space="0" w:color="auto"/>
      </w:divBdr>
    </w:div>
    <w:div w:id="1969362057">
      <w:marLeft w:val="480"/>
      <w:marRight w:val="0"/>
      <w:marTop w:val="0"/>
      <w:marBottom w:val="0"/>
      <w:divBdr>
        <w:top w:val="none" w:sz="0" w:space="0" w:color="auto"/>
        <w:left w:val="none" w:sz="0" w:space="0" w:color="auto"/>
        <w:bottom w:val="none" w:sz="0" w:space="0" w:color="auto"/>
        <w:right w:val="none" w:sz="0" w:space="0" w:color="auto"/>
      </w:divBdr>
    </w:div>
    <w:div w:id="1969429009">
      <w:marLeft w:val="480"/>
      <w:marRight w:val="0"/>
      <w:marTop w:val="0"/>
      <w:marBottom w:val="0"/>
      <w:divBdr>
        <w:top w:val="none" w:sz="0" w:space="0" w:color="auto"/>
        <w:left w:val="none" w:sz="0" w:space="0" w:color="auto"/>
        <w:bottom w:val="none" w:sz="0" w:space="0" w:color="auto"/>
        <w:right w:val="none" w:sz="0" w:space="0" w:color="auto"/>
      </w:divBdr>
    </w:div>
    <w:div w:id="1969436762">
      <w:marLeft w:val="480"/>
      <w:marRight w:val="0"/>
      <w:marTop w:val="0"/>
      <w:marBottom w:val="0"/>
      <w:divBdr>
        <w:top w:val="none" w:sz="0" w:space="0" w:color="auto"/>
        <w:left w:val="none" w:sz="0" w:space="0" w:color="auto"/>
        <w:bottom w:val="none" w:sz="0" w:space="0" w:color="auto"/>
        <w:right w:val="none" w:sz="0" w:space="0" w:color="auto"/>
      </w:divBdr>
    </w:div>
    <w:div w:id="1969510651">
      <w:marLeft w:val="480"/>
      <w:marRight w:val="0"/>
      <w:marTop w:val="0"/>
      <w:marBottom w:val="0"/>
      <w:divBdr>
        <w:top w:val="none" w:sz="0" w:space="0" w:color="auto"/>
        <w:left w:val="none" w:sz="0" w:space="0" w:color="auto"/>
        <w:bottom w:val="none" w:sz="0" w:space="0" w:color="auto"/>
        <w:right w:val="none" w:sz="0" w:space="0" w:color="auto"/>
      </w:divBdr>
    </w:div>
    <w:div w:id="1969581004">
      <w:marLeft w:val="480"/>
      <w:marRight w:val="0"/>
      <w:marTop w:val="0"/>
      <w:marBottom w:val="0"/>
      <w:divBdr>
        <w:top w:val="none" w:sz="0" w:space="0" w:color="auto"/>
        <w:left w:val="none" w:sz="0" w:space="0" w:color="auto"/>
        <w:bottom w:val="none" w:sz="0" w:space="0" w:color="auto"/>
        <w:right w:val="none" w:sz="0" w:space="0" w:color="auto"/>
      </w:divBdr>
    </w:div>
    <w:div w:id="1969703788">
      <w:marLeft w:val="480"/>
      <w:marRight w:val="0"/>
      <w:marTop w:val="0"/>
      <w:marBottom w:val="0"/>
      <w:divBdr>
        <w:top w:val="none" w:sz="0" w:space="0" w:color="auto"/>
        <w:left w:val="none" w:sz="0" w:space="0" w:color="auto"/>
        <w:bottom w:val="none" w:sz="0" w:space="0" w:color="auto"/>
        <w:right w:val="none" w:sz="0" w:space="0" w:color="auto"/>
      </w:divBdr>
    </w:div>
    <w:div w:id="1969897575">
      <w:marLeft w:val="480"/>
      <w:marRight w:val="0"/>
      <w:marTop w:val="0"/>
      <w:marBottom w:val="0"/>
      <w:divBdr>
        <w:top w:val="none" w:sz="0" w:space="0" w:color="auto"/>
        <w:left w:val="none" w:sz="0" w:space="0" w:color="auto"/>
        <w:bottom w:val="none" w:sz="0" w:space="0" w:color="auto"/>
        <w:right w:val="none" w:sz="0" w:space="0" w:color="auto"/>
      </w:divBdr>
    </w:div>
    <w:div w:id="1969971761">
      <w:marLeft w:val="480"/>
      <w:marRight w:val="0"/>
      <w:marTop w:val="0"/>
      <w:marBottom w:val="0"/>
      <w:divBdr>
        <w:top w:val="none" w:sz="0" w:space="0" w:color="auto"/>
        <w:left w:val="none" w:sz="0" w:space="0" w:color="auto"/>
        <w:bottom w:val="none" w:sz="0" w:space="0" w:color="auto"/>
        <w:right w:val="none" w:sz="0" w:space="0" w:color="auto"/>
      </w:divBdr>
    </w:div>
    <w:div w:id="1969974746">
      <w:marLeft w:val="480"/>
      <w:marRight w:val="0"/>
      <w:marTop w:val="0"/>
      <w:marBottom w:val="0"/>
      <w:divBdr>
        <w:top w:val="none" w:sz="0" w:space="0" w:color="auto"/>
        <w:left w:val="none" w:sz="0" w:space="0" w:color="auto"/>
        <w:bottom w:val="none" w:sz="0" w:space="0" w:color="auto"/>
        <w:right w:val="none" w:sz="0" w:space="0" w:color="auto"/>
      </w:divBdr>
    </w:div>
    <w:div w:id="1970234384">
      <w:marLeft w:val="480"/>
      <w:marRight w:val="0"/>
      <w:marTop w:val="0"/>
      <w:marBottom w:val="0"/>
      <w:divBdr>
        <w:top w:val="none" w:sz="0" w:space="0" w:color="auto"/>
        <w:left w:val="none" w:sz="0" w:space="0" w:color="auto"/>
        <w:bottom w:val="none" w:sz="0" w:space="0" w:color="auto"/>
        <w:right w:val="none" w:sz="0" w:space="0" w:color="auto"/>
      </w:divBdr>
    </w:div>
    <w:div w:id="1970282353">
      <w:marLeft w:val="480"/>
      <w:marRight w:val="0"/>
      <w:marTop w:val="0"/>
      <w:marBottom w:val="0"/>
      <w:divBdr>
        <w:top w:val="none" w:sz="0" w:space="0" w:color="auto"/>
        <w:left w:val="none" w:sz="0" w:space="0" w:color="auto"/>
        <w:bottom w:val="none" w:sz="0" w:space="0" w:color="auto"/>
        <w:right w:val="none" w:sz="0" w:space="0" w:color="auto"/>
      </w:divBdr>
    </w:div>
    <w:div w:id="1970429746">
      <w:marLeft w:val="480"/>
      <w:marRight w:val="0"/>
      <w:marTop w:val="0"/>
      <w:marBottom w:val="0"/>
      <w:divBdr>
        <w:top w:val="none" w:sz="0" w:space="0" w:color="auto"/>
        <w:left w:val="none" w:sz="0" w:space="0" w:color="auto"/>
        <w:bottom w:val="none" w:sz="0" w:space="0" w:color="auto"/>
        <w:right w:val="none" w:sz="0" w:space="0" w:color="auto"/>
      </w:divBdr>
    </w:div>
    <w:div w:id="1970432961">
      <w:marLeft w:val="480"/>
      <w:marRight w:val="0"/>
      <w:marTop w:val="0"/>
      <w:marBottom w:val="0"/>
      <w:divBdr>
        <w:top w:val="none" w:sz="0" w:space="0" w:color="auto"/>
        <w:left w:val="none" w:sz="0" w:space="0" w:color="auto"/>
        <w:bottom w:val="none" w:sz="0" w:space="0" w:color="auto"/>
        <w:right w:val="none" w:sz="0" w:space="0" w:color="auto"/>
      </w:divBdr>
    </w:div>
    <w:div w:id="1970503291">
      <w:marLeft w:val="480"/>
      <w:marRight w:val="0"/>
      <w:marTop w:val="0"/>
      <w:marBottom w:val="0"/>
      <w:divBdr>
        <w:top w:val="none" w:sz="0" w:space="0" w:color="auto"/>
        <w:left w:val="none" w:sz="0" w:space="0" w:color="auto"/>
        <w:bottom w:val="none" w:sz="0" w:space="0" w:color="auto"/>
        <w:right w:val="none" w:sz="0" w:space="0" w:color="auto"/>
      </w:divBdr>
    </w:div>
    <w:div w:id="1970546905">
      <w:marLeft w:val="480"/>
      <w:marRight w:val="0"/>
      <w:marTop w:val="0"/>
      <w:marBottom w:val="0"/>
      <w:divBdr>
        <w:top w:val="none" w:sz="0" w:space="0" w:color="auto"/>
        <w:left w:val="none" w:sz="0" w:space="0" w:color="auto"/>
        <w:bottom w:val="none" w:sz="0" w:space="0" w:color="auto"/>
        <w:right w:val="none" w:sz="0" w:space="0" w:color="auto"/>
      </w:divBdr>
    </w:div>
    <w:div w:id="1970547401">
      <w:marLeft w:val="480"/>
      <w:marRight w:val="0"/>
      <w:marTop w:val="0"/>
      <w:marBottom w:val="0"/>
      <w:divBdr>
        <w:top w:val="none" w:sz="0" w:space="0" w:color="auto"/>
        <w:left w:val="none" w:sz="0" w:space="0" w:color="auto"/>
        <w:bottom w:val="none" w:sz="0" w:space="0" w:color="auto"/>
        <w:right w:val="none" w:sz="0" w:space="0" w:color="auto"/>
      </w:divBdr>
    </w:div>
    <w:div w:id="1970550089">
      <w:marLeft w:val="480"/>
      <w:marRight w:val="0"/>
      <w:marTop w:val="0"/>
      <w:marBottom w:val="0"/>
      <w:divBdr>
        <w:top w:val="none" w:sz="0" w:space="0" w:color="auto"/>
        <w:left w:val="none" w:sz="0" w:space="0" w:color="auto"/>
        <w:bottom w:val="none" w:sz="0" w:space="0" w:color="auto"/>
        <w:right w:val="none" w:sz="0" w:space="0" w:color="auto"/>
      </w:divBdr>
    </w:div>
    <w:div w:id="1970550294">
      <w:marLeft w:val="480"/>
      <w:marRight w:val="0"/>
      <w:marTop w:val="0"/>
      <w:marBottom w:val="0"/>
      <w:divBdr>
        <w:top w:val="none" w:sz="0" w:space="0" w:color="auto"/>
        <w:left w:val="none" w:sz="0" w:space="0" w:color="auto"/>
        <w:bottom w:val="none" w:sz="0" w:space="0" w:color="auto"/>
        <w:right w:val="none" w:sz="0" w:space="0" w:color="auto"/>
      </w:divBdr>
    </w:div>
    <w:div w:id="1970671729">
      <w:marLeft w:val="480"/>
      <w:marRight w:val="0"/>
      <w:marTop w:val="0"/>
      <w:marBottom w:val="0"/>
      <w:divBdr>
        <w:top w:val="none" w:sz="0" w:space="0" w:color="auto"/>
        <w:left w:val="none" w:sz="0" w:space="0" w:color="auto"/>
        <w:bottom w:val="none" w:sz="0" w:space="0" w:color="auto"/>
        <w:right w:val="none" w:sz="0" w:space="0" w:color="auto"/>
      </w:divBdr>
    </w:div>
    <w:div w:id="1970672760">
      <w:marLeft w:val="480"/>
      <w:marRight w:val="0"/>
      <w:marTop w:val="0"/>
      <w:marBottom w:val="0"/>
      <w:divBdr>
        <w:top w:val="none" w:sz="0" w:space="0" w:color="auto"/>
        <w:left w:val="none" w:sz="0" w:space="0" w:color="auto"/>
        <w:bottom w:val="none" w:sz="0" w:space="0" w:color="auto"/>
        <w:right w:val="none" w:sz="0" w:space="0" w:color="auto"/>
      </w:divBdr>
    </w:div>
    <w:div w:id="1970816013">
      <w:marLeft w:val="480"/>
      <w:marRight w:val="0"/>
      <w:marTop w:val="0"/>
      <w:marBottom w:val="0"/>
      <w:divBdr>
        <w:top w:val="none" w:sz="0" w:space="0" w:color="auto"/>
        <w:left w:val="none" w:sz="0" w:space="0" w:color="auto"/>
        <w:bottom w:val="none" w:sz="0" w:space="0" w:color="auto"/>
        <w:right w:val="none" w:sz="0" w:space="0" w:color="auto"/>
      </w:divBdr>
    </w:div>
    <w:div w:id="1970819639">
      <w:marLeft w:val="480"/>
      <w:marRight w:val="0"/>
      <w:marTop w:val="0"/>
      <w:marBottom w:val="0"/>
      <w:divBdr>
        <w:top w:val="none" w:sz="0" w:space="0" w:color="auto"/>
        <w:left w:val="none" w:sz="0" w:space="0" w:color="auto"/>
        <w:bottom w:val="none" w:sz="0" w:space="0" w:color="auto"/>
        <w:right w:val="none" w:sz="0" w:space="0" w:color="auto"/>
      </w:divBdr>
    </w:div>
    <w:div w:id="1970894103">
      <w:marLeft w:val="480"/>
      <w:marRight w:val="0"/>
      <w:marTop w:val="0"/>
      <w:marBottom w:val="0"/>
      <w:divBdr>
        <w:top w:val="none" w:sz="0" w:space="0" w:color="auto"/>
        <w:left w:val="none" w:sz="0" w:space="0" w:color="auto"/>
        <w:bottom w:val="none" w:sz="0" w:space="0" w:color="auto"/>
        <w:right w:val="none" w:sz="0" w:space="0" w:color="auto"/>
      </w:divBdr>
    </w:div>
    <w:div w:id="1971014391">
      <w:marLeft w:val="480"/>
      <w:marRight w:val="0"/>
      <w:marTop w:val="0"/>
      <w:marBottom w:val="0"/>
      <w:divBdr>
        <w:top w:val="none" w:sz="0" w:space="0" w:color="auto"/>
        <w:left w:val="none" w:sz="0" w:space="0" w:color="auto"/>
        <w:bottom w:val="none" w:sz="0" w:space="0" w:color="auto"/>
        <w:right w:val="none" w:sz="0" w:space="0" w:color="auto"/>
      </w:divBdr>
    </w:div>
    <w:div w:id="1971276621">
      <w:marLeft w:val="480"/>
      <w:marRight w:val="0"/>
      <w:marTop w:val="0"/>
      <w:marBottom w:val="0"/>
      <w:divBdr>
        <w:top w:val="none" w:sz="0" w:space="0" w:color="auto"/>
        <w:left w:val="none" w:sz="0" w:space="0" w:color="auto"/>
        <w:bottom w:val="none" w:sz="0" w:space="0" w:color="auto"/>
        <w:right w:val="none" w:sz="0" w:space="0" w:color="auto"/>
      </w:divBdr>
    </w:div>
    <w:div w:id="1971276824">
      <w:marLeft w:val="480"/>
      <w:marRight w:val="0"/>
      <w:marTop w:val="0"/>
      <w:marBottom w:val="0"/>
      <w:divBdr>
        <w:top w:val="none" w:sz="0" w:space="0" w:color="auto"/>
        <w:left w:val="none" w:sz="0" w:space="0" w:color="auto"/>
        <w:bottom w:val="none" w:sz="0" w:space="0" w:color="auto"/>
        <w:right w:val="none" w:sz="0" w:space="0" w:color="auto"/>
      </w:divBdr>
    </w:div>
    <w:div w:id="1971277125">
      <w:marLeft w:val="480"/>
      <w:marRight w:val="0"/>
      <w:marTop w:val="0"/>
      <w:marBottom w:val="0"/>
      <w:divBdr>
        <w:top w:val="none" w:sz="0" w:space="0" w:color="auto"/>
        <w:left w:val="none" w:sz="0" w:space="0" w:color="auto"/>
        <w:bottom w:val="none" w:sz="0" w:space="0" w:color="auto"/>
        <w:right w:val="none" w:sz="0" w:space="0" w:color="auto"/>
      </w:divBdr>
    </w:div>
    <w:div w:id="1971398229">
      <w:marLeft w:val="480"/>
      <w:marRight w:val="0"/>
      <w:marTop w:val="0"/>
      <w:marBottom w:val="0"/>
      <w:divBdr>
        <w:top w:val="none" w:sz="0" w:space="0" w:color="auto"/>
        <w:left w:val="none" w:sz="0" w:space="0" w:color="auto"/>
        <w:bottom w:val="none" w:sz="0" w:space="0" w:color="auto"/>
        <w:right w:val="none" w:sz="0" w:space="0" w:color="auto"/>
      </w:divBdr>
    </w:div>
    <w:div w:id="1971402204">
      <w:marLeft w:val="480"/>
      <w:marRight w:val="0"/>
      <w:marTop w:val="0"/>
      <w:marBottom w:val="0"/>
      <w:divBdr>
        <w:top w:val="none" w:sz="0" w:space="0" w:color="auto"/>
        <w:left w:val="none" w:sz="0" w:space="0" w:color="auto"/>
        <w:bottom w:val="none" w:sz="0" w:space="0" w:color="auto"/>
        <w:right w:val="none" w:sz="0" w:space="0" w:color="auto"/>
      </w:divBdr>
    </w:div>
    <w:div w:id="1971469931">
      <w:marLeft w:val="480"/>
      <w:marRight w:val="0"/>
      <w:marTop w:val="0"/>
      <w:marBottom w:val="0"/>
      <w:divBdr>
        <w:top w:val="none" w:sz="0" w:space="0" w:color="auto"/>
        <w:left w:val="none" w:sz="0" w:space="0" w:color="auto"/>
        <w:bottom w:val="none" w:sz="0" w:space="0" w:color="auto"/>
        <w:right w:val="none" w:sz="0" w:space="0" w:color="auto"/>
      </w:divBdr>
    </w:div>
    <w:div w:id="1971548092">
      <w:marLeft w:val="480"/>
      <w:marRight w:val="0"/>
      <w:marTop w:val="0"/>
      <w:marBottom w:val="0"/>
      <w:divBdr>
        <w:top w:val="none" w:sz="0" w:space="0" w:color="auto"/>
        <w:left w:val="none" w:sz="0" w:space="0" w:color="auto"/>
        <w:bottom w:val="none" w:sz="0" w:space="0" w:color="auto"/>
        <w:right w:val="none" w:sz="0" w:space="0" w:color="auto"/>
      </w:divBdr>
    </w:div>
    <w:div w:id="1971669804">
      <w:marLeft w:val="480"/>
      <w:marRight w:val="0"/>
      <w:marTop w:val="0"/>
      <w:marBottom w:val="0"/>
      <w:divBdr>
        <w:top w:val="none" w:sz="0" w:space="0" w:color="auto"/>
        <w:left w:val="none" w:sz="0" w:space="0" w:color="auto"/>
        <w:bottom w:val="none" w:sz="0" w:space="0" w:color="auto"/>
        <w:right w:val="none" w:sz="0" w:space="0" w:color="auto"/>
      </w:divBdr>
    </w:div>
    <w:div w:id="1971670171">
      <w:marLeft w:val="480"/>
      <w:marRight w:val="0"/>
      <w:marTop w:val="0"/>
      <w:marBottom w:val="0"/>
      <w:divBdr>
        <w:top w:val="none" w:sz="0" w:space="0" w:color="auto"/>
        <w:left w:val="none" w:sz="0" w:space="0" w:color="auto"/>
        <w:bottom w:val="none" w:sz="0" w:space="0" w:color="auto"/>
        <w:right w:val="none" w:sz="0" w:space="0" w:color="auto"/>
      </w:divBdr>
    </w:div>
    <w:div w:id="1971746172">
      <w:marLeft w:val="480"/>
      <w:marRight w:val="0"/>
      <w:marTop w:val="0"/>
      <w:marBottom w:val="0"/>
      <w:divBdr>
        <w:top w:val="none" w:sz="0" w:space="0" w:color="auto"/>
        <w:left w:val="none" w:sz="0" w:space="0" w:color="auto"/>
        <w:bottom w:val="none" w:sz="0" w:space="0" w:color="auto"/>
        <w:right w:val="none" w:sz="0" w:space="0" w:color="auto"/>
      </w:divBdr>
    </w:div>
    <w:div w:id="1971940239">
      <w:marLeft w:val="480"/>
      <w:marRight w:val="0"/>
      <w:marTop w:val="0"/>
      <w:marBottom w:val="0"/>
      <w:divBdr>
        <w:top w:val="none" w:sz="0" w:space="0" w:color="auto"/>
        <w:left w:val="none" w:sz="0" w:space="0" w:color="auto"/>
        <w:bottom w:val="none" w:sz="0" w:space="0" w:color="auto"/>
        <w:right w:val="none" w:sz="0" w:space="0" w:color="auto"/>
      </w:divBdr>
    </w:div>
    <w:div w:id="1972007001">
      <w:marLeft w:val="480"/>
      <w:marRight w:val="0"/>
      <w:marTop w:val="0"/>
      <w:marBottom w:val="0"/>
      <w:divBdr>
        <w:top w:val="none" w:sz="0" w:space="0" w:color="auto"/>
        <w:left w:val="none" w:sz="0" w:space="0" w:color="auto"/>
        <w:bottom w:val="none" w:sz="0" w:space="0" w:color="auto"/>
        <w:right w:val="none" w:sz="0" w:space="0" w:color="auto"/>
      </w:divBdr>
    </w:div>
    <w:div w:id="1972125663">
      <w:marLeft w:val="480"/>
      <w:marRight w:val="0"/>
      <w:marTop w:val="0"/>
      <w:marBottom w:val="0"/>
      <w:divBdr>
        <w:top w:val="none" w:sz="0" w:space="0" w:color="auto"/>
        <w:left w:val="none" w:sz="0" w:space="0" w:color="auto"/>
        <w:bottom w:val="none" w:sz="0" w:space="0" w:color="auto"/>
        <w:right w:val="none" w:sz="0" w:space="0" w:color="auto"/>
      </w:divBdr>
    </w:div>
    <w:div w:id="1972126593">
      <w:marLeft w:val="480"/>
      <w:marRight w:val="0"/>
      <w:marTop w:val="0"/>
      <w:marBottom w:val="0"/>
      <w:divBdr>
        <w:top w:val="none" w:sz="0" w:space="0" w:color="auto"/>
        <w:left w:val="none" w:sz="0" w:space="0" w:color="auto"/>
        <w:bottom w:val="none" w:sz="0" w:space="0" w:color="auto"/>
        <w:right w:val="none" w:sz="0" w:space="0" w:color="auto"/>
      </w:divBdr>
    </w:div>
    <w:div w:id="1972243105">
      <w:marLeft w:val="480"/>
      <w:marRight w:val="0"/>
      <w:marTop w:val="0"/>
      <w:marBottom w:val="0"/>
      <w:divBdr>
        <w:top w:val="none" w:sz="0" w:space="0" w:color="auto"/>
        <w:left w:val="none" w:sz="0" w:space="0" w:color="auto"/>
        <w:bottom w:val="none" w:sz="0" w:space="0" w:color="auto"/>
        <w:right w:val="none" w:sz="0" w:space="0" w:color="auto"/>
      </w:divBdr>
    </w:div>
    <w:div w:id="1972248648">
      <w:marLeft w:val="480"/>
      <w:marRight w:val="0"/>
      <w:marTop w:val="0"/>
      <w:marBottom w:val="0"/>
      <w:divBdr>
        <w:top w:val="none" w:sz="0" w:space="0" w:color="auto"/>
        <w:left w:val="none" w:sz="0" w:space="0" w:color="auto"/>
        <w:bottom w:val="none" w:sz="0" w:space="0" w:color="auto"/>
        <w:right w:val="none" w:sz="0" w:space="0" w:color="auto"/>
      </w:divBdr>
    </w:div>
    <w:div w:id="1972588824">
      <w:marLeft w:val="480"/>
      <w:marRight w:val="0"/>
      <w:marTop w:val="0"/>
      <w:marBottom w:val="0"/>
      <w:divBdr>
        <w:top w:val="none" w:sz="0" w:space="0" w:color="auto"/>
        <w:left w:val="none" w:sz="0" w:space="0" w:color="auto"/>
        <w:bottom w:val="none" w:sz="0" w:space="0" w:color="auto"/>
        <w:right w:val="none" w:sz="0" w:space="0" w:color="auto"/>
      </w:divBdr>
    </w:div>
    <w:div w:id="1972663906">
      <w:marLeft w:val="480"/>
      <w:marRight w:val="0"/>
      <w:marTop w:val="0"/>
      <w:marBottom w:val="0"/>
      <w:divBdr>
        <w:top w:val="none" w:sz="0" w:space="0" w:color="auto"/>
        <w:left w:val="none" w:sz="0" w:space="0" w:color="auto"/>
        <w:bottom w:val="none" w:sz="0" w:space="0" w:color="auto"/>
        <w:right w:val="none" w:sz="0" w:space="0" w:color="auto"/>
      </w:divBdr>
    </w:div>
    <w:div w:id="1973248849">
      <w:marLeft w:val="480"/>
      <w:marRight w:val="0"/>
      <w:marTop w:val="0"/>
      <w:marBottom w:val="0"/>
      <w:divBdr>
        <w:top w:val="none" w:sz="0" w:space="0" w:color="auto"/>
        <w:left w:val="none" w:sz="0" w:space="0" w:color="auto"/>
        <w:bottom w:val="none" w:sz="0" w:space="0" w:color="auto"/>
        <w:right w:val="none" w:sz="0" w:space="0" w:color="auto"/>
      </w:divBdr>
    </w:div>
    <w:div w:id="1973292670">
      <w:marLeft w:val="480"/>
      <w:marRight w:val="0"/>
      <w:marTop w:val="0"/>
      <w:marBottom w:val="0"/>
      <w:divBdr>
        <w:top w:val="none" w:sz="0" w:space="0" w:color="auto"/>
        <w:left w:val="none" w:sz="0" w:space="0" w:color="auto"/>
        <w:bottom w:val="none" w:sz="0" w:space="0" w:color="auto"/>
        <w:right w:val="none" w:sz="0" w:space="0" w:color="auto"/>
      </w:divBdr>
    </w:div>
    <w:div w:id="1973364362">
      <w:marLeft w:val="480"/>
      <w:marRight w:val="0"/>
      <w:marTop w:val="0"/>
      <w:marBottom w:val="0"/>
      <w:divBdr>
        <w:top w:val="none" w:sz="0" w:space="0" w:color="auto"/>
        <w:left w:val="none" w:sz="0" w:space="0" w:color="auto"/>
        <w:bottom w:val="none" w:sz="0" w:space="0" w:color="auto"/>
        <w:right w:val="none" w:sz="0" w:space="0" w:color="auto"/>
      </w:divBdr>
    </w:div>
    <w:div w:id="1973365587">
      <w:marLeft w:val="480"/>
      <w:marRight w:val="0"/>
      <w:marTop w:val="0"/>
      <w:marBottom w:val="0"/>
      <w:divBdr>
        <w:top w:val="none" w:sz="0" w:space="0" w:color="auto"/>
        <w:left w:val="none" w:sz="0" w:space="0" w:color="auto"/>
        <w:bottom w:val="none" w:sz="0" w:space="0" w:color="auto"/>
        <w:right w:val="none" w:sz="0" w:space="0" w:color="auto"/>
      </w:divBdr>
    </w:div>
    <w:div w:id="1973517943">
      <w:marLeft w:val="480"/>
      <w:marRight w:val="0"/>
      <w:marTop w:val="0"/>
      <w:marBottom w:val="0"/>
      <w:divBdr>
        <w:top w:val="none" w:sz="0" w:space="0" w:color="auto"/>
        <w:left w:val="none" w:sz="0" w:space="0" w:color="auto"/>
        <w:bottom w:val="none" w:sz="0" w:space="0" w:color="auto"/>
        <w:right w:val="none" w:sz="0" w:space="0" w:color="auto"/>
      </w:divBdr>
    </w:div>
    <w:div w:id="1973556034">
      <w:marLeft w:val="480"/>
      <w:marRight w:val="0"/>
      <w:marTop w:val="0"/>
      <w:marBottom w:val="0"/>
      <w:divBdr>
        <w:top w:val="none" w:sz="0" w:space="0" w:color="auto"/>
        <w:left w:val="none" w:sz="0" w:space="0" w:color="auto"/>
        <w:bottom w:val="none" w:sz="0" w:space="0" w:color="auto"/>
        <w:right w:val="none" w:sz="0" w:space="0" w:color="auto"/>
      </w:divBdr>
    </w:div>
    <w:div w:id="1973561961">
      <w:marLeft w:val="480"/>
      <w:marRight w:val="0"/>
      <w:marTop w:val="0"/>
      <w:marBottom w:val="0"/>
      <w:divBdr>
        <w:top w:val="none" w:sz="0" w:space="0" w:color="auto"/>
        <w:left w:val="none" w:sz="0" w:space="0" w:color="auto"/>
        <w:bottom w:val="none" w:sz="0" w:space="0" w:color="auto"/>
        <w:right w:val="none" w:sz="0" w:space="0" w:color="auto"/>
      </w:divBdr>
    </w:div>
    <w:div w:id="1973628631">
      <w:marLeft w:val="480"/>
      <w:marRight w:val="0"/>
      <w:marTop w:val="0"/>
      <w:marBottom w:val="0"/>
      <w:divBdr>
        <w:top w:val="none" w:sz="0" w:space="0" w:color="auto"/>
        <w:left w:val="none" w:sz="0" w:space="0" w:color="auto"/>
        <w:bottom w:val="none" w:sz="0" w:space="0" w:color="auto"/>
        <w:right w:val="none" w:sz="0" w:space="0" w:color="auto"/>
      </w:divBdr>
    </w:div>
    <w:div w:id="1973631410">
      <w:marLeft w:val="480"/>
      <w:marRight w:val="0"/>
      <w:marTop w:val="0"/>
      <w:marBottom w:val="0"/>
      <w:divBdr>
        <w:top w:val="none" w:sz="0" w:space="0" w:color="auto"/>
        <w:left w:val="none" w:sz="0" w:space="0" w:color="auto"/>
        <w:bottom w:val="none" w:sz="0" w:space="0" w:color="auto"/>
        <w:right w:val="none" w:sz="0" w:space="0" w:color="auto"/>
      </w:divBdr>
    </w:div>
    <w:div w:id="1973706784">
      <w:marLeft w:val="480"/>
      <w:marRight w:val="0"/>
      <w:marTop w:val="0"/>
      <w:marBottom w:val="0"/>
      <w:divBdr>
        <w:top w:val="none" w:sz="0" w:space="0" w:color="auto"/>
        <w:left w:val="none" w:sz="0" w:space="0" w:color="auto"/>
        <w:bottom w:val="none" w:sz="0" w:space="0" w:color="auto"/>
        <w:right w:val="none" w:sz="0" w:space="0" w:color="auto"/>
      </w:divBdr>
    </w:div>
    <w:div w:id="1974097945">
      <w:marLeft w:val="480"/>
      <w:marRight w:val="0"/>
      <w:marTop w:val="0"/>
      <w:marBottom w:val="0"/>
      <w:divBdr>
        <w:top w:val="none" w:sz="0" w:space="0" w:color="auto"/>
        <w:left w:val="none" w:sz="0" w:space="0" w:color="auto"/>
        <w:bottom w:val="none" w:sz="0" w:space="0" w:color="auto"/>
        <w:right w:val="none" w:sz="0" w:space="0" w:color="auto"/>
      </w:divBdr>
    </w:div>
    <w:div w:id="1974166377">
      <w:marLeft w:val="480"/>
      <w:marRight w:val="0"/>
      <w:marTop w:val="0"/>
      <w:marBottom w:val="0"/>
      <w:divBdr>
        <w:top w:val="none" w:sz="0" w:space="0" w:color="auto"/>
        <w:left w:val="none" w:sz="0" w:space="0" w:color="auto"/>
        <w:bottom w:val="none" w:sz="0" w:space="0" w:color="auto"/>
        <w:right w:val="none" w:sz="0" w:space="0" w:color="auto"/>
      </w:divBdr>
    </w:div>
    <w:div w:id="1974284155">
      <w:marLeft w:val="480"/>
      <w:marRight w:val="0"/>
      <w:marTop w:val="0"/>
      <w:marBottom w:val="0"/>
      <w:divBdr>
        <w:top w:val="none" w:sz="0" w:space="0" w:color="auto"/>
        <w:left w:val="none" w:sz="0" w:space="0" w:color="auto"/>
        <w:bottom w:val="none" w:sz="0" w:space="0" w:color="auto"/>
        <w:right w:val="none" w:sz="0" w:space="0" w:color="auto"/>
      </w:divBdr>
    </w:div>
    <w:div w:id="1974286924">
      <w:marLeft w:val="480"/>
      <w:marRight w:val="0"/>
      <w:marTop w:val="0"/>
      <w:marBottom w:val="0"/>
      <w:divBdr>
        <w:top w:val="none" w:sz="0" w:space="0" w:color="auto"/>
        <w:left w:val="none" w:sz="0" w:space="0" w:color="auto"/>
        <w:bottom w:val="none" w:sz="0" w:space="0" w:color="auto"/>
        <w:right w:val="none" w:sz="0" w:space="0" w:color="auto"/>
      </w:divBdr>
    </w:div>
    <w:div w:id="1974288287">
      <w:marLeft w:val="480"/>
      <w:marRight w:val="0"/>
      <w:marTop w:val="0"/>
      <w:marBottom w:val="0"/>
      <w:divBdr>
        <w:top w:val="none" w:sz="0" w:space="0" w:color="auto"/>
        <w:left w:val="none" w:sz="0" w:space="0" w:color="auto"/>
        <w:bottom w:val="none" w:sz="0" w:space="0" w:color="auto"/>
        <w:right w:val="none" w:sz="0" w:space="0" w:color="auto"/>
      </w:divBdr>
    </w:div>
    <w:div w:id="1974409085">
      <w:marLeft w:val="480"/>
      <w:marRight w:val="0"/>
      <w:marTop w:val="0"/>
      <w:marBottom w:val="0"/>
      <w:divBdr>
        <w:top w:val="none" w:sz="0" w:space="0" w:color="auto"/>
        <w:left w:val="none" w:sz="0" w:space="0" w:color="auto"/>
        <w:bottom w:val="none" w:sz="0" w:space="0" w:color="auto"/>
        <w:right w:val="none" w:sz="0" w:space="0" w:color="auto"/>
      </w:divBdr>
    </w:div>
    <w:div w:id="1974481715">
      <w:marLeft w:val="480"/>
      <w:marRight w:val="0"/>
      <w:marTop w:val="0"/>
      <w:marBottom w:val="0"/>
      <w:divBdr>
        <w:top w:val="none" w:sz="0" w:space="0" w:color="auto"/>
        <w:left w:val="none" w:sz="0" w:space="0" w:color="auto"/>
        <w:bottom w:val="none" w:sz="0" w:space="0" w:color="auto"/>
        <w:right w:val="none" w:sz="0" w:space="0" w:color="auto"/>
      </w:divBdr>
    </w:div>
    <w:div w:id="1974556835">
      <w:marLeft w:val="480"/>
      <w:marRight w:val="0"/>
      <w:marTop w:val="0"/>
      <w:marBottom w:val="0"/>
      <w:divBdr>
        <w:top w:val="none" w:sz="0" w:space="0" w:color="auto"/>
        <w:left w:val="none" w:sz="0" w:space="0" w:color="auto"/>
        <w:bottom w:val="none" w:sz="0" w:space="0" w:color="auto"/>
        <w:right w:val="none" w:sz="0" w:space="0" w:color="auto"/>
      </w:divBdr>
    </w:div>
    <w:div w:id="1974628026">
      <w:marLeft w:val="480"/>
      <w:marRight w:val="0"/>
      <w:marTop w:val="0"/>
      <w:marBottom w:val="0"/>
      <w:divBdr>
        <w:top w:val="none" w:sz="0" w:space="0" w:color="auto"/>
        <w:left w:val="none" w:sz="0" w:space="0" w:color="auto"/>
        <w:bottom w:val="none" w:sz="0" w:space="0" w:color="auto"/>
        <w:right w:val="none" w:sz="0" w:space="0" w:color="auto"/>
      </w:divBdr>
    </w:div>
    <w:div w:id="1974864937">
      <w:marLeft w:val="480"/>
      <w:marRight w:val="0"/>
      <w:marTop w:val="0"/>
      <w:marBottom w:val="0"/>
      <w:divBdr>
        <w:top w:val="none" w:sz="0" w:space="0" w:color="auto"/>
        <w:left w:val="none" w:sz="0" w:space="0" w:color="auto"/>
        <w:bottom w:val="none" w:sz="0" w:space="0" w:color="auto"/>
        <w:right w:val="none" w:sz="0" w:space="0" w:color="auto"/>
      </w:divBdr>
    </w:div>
    <w:div w:id="1974865880">
      <w:marLeft w:val="480"/>
      <w:marRight w:val="0"/>
      <w:marTop w:val="0"/>
      <w:marBottom w:val="0"/>
      <w:divBdr>
        <w:top w:val="none" w:sz="0" w:space="0" w:color="auto"/>
        <w:left w:val="none" w:sz="0" w:space="0" w:color="auto"/>
        <w:bottom w:val="none" w:sz="0" w:space="0" w:color="auto"/>
        <w:right w:val="none" w:sz="0" w:space="0" w:color="auto"/>
      </w:divBdr>
    </w:div>
    <w:div w:id="1974872678">
      <w:marLeft w:val="480"/>
      <w:marRight w:val="0"/>
      <w:marTop w:val="0"/>
      <w:marBottom w:val="0"/>
      <w:divBdr>
        <w:top w:val="none" w:sz="0" w:space="0" w:color="auto"/>
        <w:left w:val="none" w:sz="0" w:space="0" w:color="auto"/>
        <w:bottom w:val="none" w:sz="0" w:space="0" w:color="auto"/>
        <w:right w:val="none" w:sz="0" w:space="0" w:color="auto"/>
      </w:divBdr>
    </w:div>
    <w:div w:id="1975014411">
      <w:marLeft w:val="480"/>
      <w:marRight w:val="0"/>
      <w:marTop w:val="0"/>
      <w:marBottom w:val="0"/>
      <w:divBdr>
        <w:top w:val="none" w:sz="0" w:space="0" w:color="auto"/>
        <w:left w:val="none" w:sz="0" w:space="0" w:color="auto"/>
        <w:bottom w:val="none" w:sz="0" w:space="0" w:color="auto"/>
        <w:right w:val="none" w:sz="0" w:space="0" w:color="auto"/>
      </w:divBdr>
    </w:div>
    <w:div w:id="1975016514">
      <w:marLeft w:val="480"/>
      <w:marRight w:val="0"/>
      <w:marTop w:val="0"/>
      <w:marBottom w:val="0"/>
      <w:divBdr>
        <w:top w:val="none" w:sz="0" w:space="0" w:color="auto"/>
        <w:left w:val="none" w:sz="0" w:space="0" w:color="auto"/>
        <w:bottom w:val="none" w:sz="0" w:space="0" w:color="auto"/>
        <w:right w:val="none" w:sz="0" w:space="0" w:color="auto"/>
      </w:divBdr>
    </w:div>
    <w:div w:id="1975135279">
      <w:marLeft w:val="480"/>
      <w:marRight w:val="0"/>
      <w:marTop w:val="0"/>
      <w:marBottom w:val="0"/>
      <w:divBdr>
        <w:top w:val="none" w:sz="0" w:space="0" w:color="auto"/>
        <w:left w:val="none" w:sz="0" w:space="0" w:color="auto"/>
        <w:bottom w:val="none" w:sz="0" w:space="0" w:color="auto"/>
        <w:right w:val="none" w:sz="0" w:space="0" w:color="auto"/>
      </w:divBdr>
    </w:div>
    <w:div w:id="1975140630">
      <w:marLeft w:val="480"/>
      <w:marRight w:val="0"/>
      <w:marTop w:val="0"/>
      <w:marBottom w:val="0"/>
      <w:divBdr>
        <w:top w:val="none" w:sz="0" w:space="0" w:color="auto"/>
        <w:left w:val="none" w:sz="0" w:space="0" w:color="auto"/>
        <w:bottom w:val="none" w:sz="0" w:space="0" w:color="auto"/>
        <w:right w:val="none" w:sz="0" w:space="0" w:color="auto"/>
      </w:divBdr>
    </w:div>
    <w:div w:id="1975214284">
      <w:marLeft w:val="480"/>
      <w:marRight w:val="0"/>
      <w:marTop w:val="0"/>
      <w:marBottom w:val="0"/>
      <w:divBdr>
        <w:top w:val="none" w:sz="0" w:space="0" w:color="auto"/>
        <w:left w:val="none" w:sz="0" w:space="0" w:color="auto"/>
        <w:bottom w:val="none" w:sz="0" w:space="0" w:color="auto"/>
        <w:right w:val="none" w:sz="0" w:space="0" w:color="auto"/>
      </w:divBdr>
    </w:div>
    <w:div w:id="1975476614">
      <w:marLeft w:val="480"/>
      <w:marRight w:val="0"/>
      <w:marTop w:val="0"/>
      <w:marBottom w:val="0"/>
      <w:divBdr>
        <w:top w:val="none" w:sz="0" w:space="0" w:color="auto"/>
        <w:left w:val="none" w:sz="0" w:space="0" w:color="auto"/>
        <w:bottom w:val="none" w:sz="0" w:space="0" w:color="auto"/>
        <w:right w:val="none" w:sz="0" w:space="0" w:color="auto"/>
      </w:divBdr>
    </w:div>
    <w:div w:id="1975595118">
      <w:marLeft w:val="480"/>
      <w:marRight w:val="0"/>
      <w:marTop w:val="0"/>
      <w:marBottom w:val="0"/>
      <w:divBdr>
        <w:top w:val="none" w:sz="0" w:space="0" w:color="auto"/>
        <w:left w:val="none" w:sz="0" w:space="0" w:color="auto"/>
        <w:bottom w:val="none" w:sz="0" w:space="0" w:color="auto"/>
        <w:right w:val="none" w:sz="0" w:space="0" w:color="auto"/>
      </w:divBdr>
    </w:div>
    <w:div w:id="1975597197">
      <w:marLeft w:val="480"/>
      <w:marRight w:val="0"/>
      <w:marTop w:val="0"/>
      <w:marBottom w:val="0"/>
      <w:divBdr>
        <w:top w:val="none" w:sz="0" w:space="0" w:color="auto"/>
        <w:left w:val="none" w:sz="0" w:space="0" w:color="auto"/>
        <w:bottom w:val="none" w:sz="0" w:space="0" w:color="auto"/>
        <w:right w:val="none" w:sz="0" w:space="0" w:color="auto"/>
      </w:divBdr>
    </w:div>
    <w:div w:id="1975597937">
      <w:marLeft w:val="480"/>
      <w:marRight w:val="0"/>
      <w:marTop w:val="0"/>
      <w:marBottom w:val="0"/>
      <w:divBdr>
        <w:top w:val="none" w:sz="0" w:space="0" w:color="auto"/>
        <w:left w:val="none" w:sz="0" w:space="0" w:color="auto"/>
        <w:bottom w:val="none" w:sz="0" w:space="0" w:color="auto"/>
        <w:right w:val="none" w:sz="0" w:space="0" w:color="auto"/>
      </w:divBdr>
    </w:div>
    <w:div w:id="1975598418">
      <w:marLeft w:val="480"/>
      <w:marRight w:val="0"/>
      <w:marTop w:val="0"/>
      <w:marBottom w:val="0"/>
      <w:divBdr>
        <w:top w:val="none" w:sz="0" w:space="0" w:color="auto"/>
        <w:left w:val="none" w:sz="0" w:space="0" w:color="auto"/>
        <w:bottom w:val="none" w:sz="0" w:space="0" w:color="auto"/>
        <w:right w:val="none" w:sz="0" w:space="0" w:color="auto"/>
      </w:divBdr>
    </w:div>
    <w:div w:id="1975715890">
      <w:marLeft w:val="480"/>
      <w:marRight w:val="0"/>
      <w:marTop w:val="0"/>
      <w:marBottom w:val="0"/>
      <w:divBdr>
        <w:top w:val="none" w:sz="0" w:space="0" w:color="auto"/>
        <w:left w:val="none" w:sz="0" w:space="0" w:color="auto"/>
        <w:bottom w:val="none" w:sz="0" w:space="0" w:color="auto"/>
        <w:right w:val="none" w:sz="0" w:space="0" w:color="auto"/>
      </w:divBdr>
    </w:div>
    <w:div w:id="1975912356">
      <w:marLeft w:val="480"/>
      <w:marRight w:val="0"/>
      <w:marTop w:val="0"/>
      <w:marBottom w:val="0"/>
      <w:divBdr>
        <w:top w:val="none" w:sz="0" w:space="0" w:color="auto"/>
        <w:left w:val="none" w:sz="0" w:space="0" w:color="auto"/>
        <w:bottom w:val="none" w:sz="0" w:space="0" w:color="auto"/>
        <w:right w:val="none" w:sz="0" w:space="0" w:color="auto"/>
      </w:divBdr>
    </w:div>
    <w:div w:id="1976181840">
      <w:marLeft w:val="480"/>
      <w:marRight w:val="0"/>
      <w:marTop w:val="0"/>
      <w:marBottom w:val="0"/>
      <w:divBdr>
        <w:top w:val="none" w:sz="0" w:space="0" w:color="auto"/>
        <w:left w:val="none" w:sz="0" w:space="0" w:color="auto"/>
        <w:bottom w:val="none" w:sz="0" w:space="0" w:color="auto"/>
        <w:right w:val="none" w:sz="0" w:space="0" w:color="auto"/>
      </w:divBdr>
    </w:div>
    <w:div w:id="1976522500">
      <w:marLeft w:val="480"/>
      <w:marRight w:val="0"/>
      <w:marTop w:val="0"/>
      <w:marBottom w:val="0"/>
      <w:divBdr>
        <w:top w:val="none" w:sz="0" w:space="0" w:color="auto"/>
        <w:left w:val="none" w:sz="0" w:space="0" w:color="auto"/>
        <w:bottom w:val="none" w:sz="0" w:space="0" w:color="auto"/>
        <w:right w:val="none" w:sz="0" w:space="0" w:color="auto"/>
      </w:divBdr>
    </w:div>
    <w:div w:id="1976523206">
      <w:marLeft w:val="480"/>
      <w:marRight w:val="0"/>
      <w:marTop w:val="0"/>
      <w:marBottom w:val="0"/>
      <w:divBdr>
        <w:top w:val="none" w:sz="0" w:space="0" w:color="auto"/>
        <w:left w:val="none" w:sz="0" w:space="0" w:color="auto"/>
        <w:bottom w:val="none" w:sz="0" w:space="0" w:color="auto"/>
        <w:right w:val="none" w:sz="0" w:space="0" w:color="auto"/>
      </w:divBdr>
    </w:div>
    <w:div w:id="1976527056">
      <w:marLeft w:val="480"/>
      <w:marRight w:val="0"/>
      <w:marTop w:val="0"/>
      <w:marBottom w:val="0"/>
      <w:divBdr>
        <w:top w:val="none" w:sz="0" w:space="0" w:color="auto"/>
        <w:left w:val="none" w:sz="0" w:space="0" w:color="auto"/>
        <w:bottom w:val="none" w:sz="0" w:space="0" w:color="auto"/>
        <w:right w:val="none" w:sz="0" w:space="0" w:color="auto"/>
      </w:divBdr>
    </w:div>
    <w:div w:id="1976598155">
      <w:marLeft w:val="480"/>
      <w:marRight w:val="0"/>
      <w:marTop w:val="0"/>
      <w:marBottom w:val="0"/>
      <w:divBdr>
        <w:top w:val="none" w:sz="0" w:space="0" w:color="auto"/>
        <w:left w:val="none" w:sz="0" w:space="0" w:color="auto"/>
        <w:bottom w:val="none" w:sz="0" w:space="0" w:color="auto"/>
        <w:right w:val="none" w:sz="0" w:space="0" w:color="auto"/>
      </w:divBdr>
    </w:div>
    <w:div w:id="1976636873">
      <w:marLeft w:val="480"/>
      <w:marRight w:val="0"/>
      <w:marTop w:val="0"/>
      <w:marBottom w:val="0"/>
      <w:divBdr>
        <w:top w:val="none" w:sz="0" w:space="0" w:color="auto"/>
        <w:left w:val="none" w:sz="0" w:space="0" w:color="auto"/>
        <w:bottom w:val="none" w:sz="0" w:space="0" w:color="auto"/>
        <w:right w:val="none" w:sz="0" w:space="0" w:color="auto"/>
      </w:divBdr>
    </w:div>
    <w:div w:id="1976715063">
      <w:marLeft w:val="480"/>
      <w:marRight w:val="0"/>
      <w:marTop w:val="0"/>
      <w:marBottom w:val="0"/>
      <w:divBdr>
        <w:top w:val="none" w:sz="0" w:space="0" w:color="auto"/>
        <w:left w:val="none" w:sz="0" w:space="0" w:color="auto"/>
        <w:bottom w:val="none" w:sz="0" w:space="0" w:color="auto"/>
        <w:right w:val="none" w:sz="0" w:space="0" w:color="auto"/>
      </w:divBdr>
    </w:div>
    <w:div w:id="1976762373">
      <w:marLeft w:val="480"/>
      <w:marRight w:val="0"/>
      <w:marTop w:val="0"/>
      <w:marBottom w:val="0"/>
      <w:divBdr>
        <w:top w:val="none" w:sz="0" w:space="0" w:color="auto"/>
        <w:left w:val="none" w:sz="0" w:space="0" w:color="auto"/>
        <w:bottom w:val="none" w:sz="0" w:space="0" w:color="auto"/>
        <w:right w:val="none" w:sz="0" w:space="0" w:color="auto"/>
      </w:divBdr>
    </w:div>
    <w:div w:id="1976794111">
      <w:marLeft w:val="480"/>
      <w:marRight w:val="0"/>
      <w:marTop w:val="0"/>
      <w:marBottom w:val="0"/>
      <w:divBdr>
        <w:top w:val="none" w:sz="0" w:space="0" w:color="auto"/>
        <w:left w:val="none" w:sz="0" w:space="0" w:color="auto"/>
        <w:bottom w:val="none" w:sz="0" w:space="0" w:color="auto"/>
        <w:right w:val="none" w:sz="0" w:space="0" w:color="auto"/>
      </w:divBdr>
    </w:div>
    <w:div w:id="1976831377">
      <w:marLeft w:val="480"/>
      <w:marRight w:val="0"/>
      <w:marTop w:val="0"/>
      <w:marBottom w:val="0"/>
      <w:divBdr>
        <w:top w:val="none" w:sz="0" w:space="0" w:color="auto"/>
        <w:left w:val="none" w:sz="0" w:space="0" w:color="auto"/>
        <w:bottom w:val="none" w:sz="0" w:space="0" w:color="auto"/>
        <w:right w:val="none" w:sz="0" w:space="0" w:color="auto"/>
      </w:divBdr>
    </w:div>
    <w:div w:id="1976832424">
      <w:marLeft w:val="480"/>
      <w:marRight w:val="0"/>
      <w:marTop w:val="0"/>
      <w:marBottom w:val="0"/>
      <w:divBdr>
        <w:top w:val="none" w:sz="0" w:space="0" w:color="auto"/>
        <w:left w:val="none" w:sz="0" w:space="0" w:color="auto"/>
        <w:bottom w:val="none" w:sz="0" w:space="0" w:color="auto"/>
        <w:right w:val="none" w:sz="0" w:space="0" w:color="auto"/>
      </w:divBdr>
    </w:div>
    <w:div w:id="1976838702">
      <w:marLeft w:val="480"/>
      <w:marRight w:val="0"/>
      <w:marTop w:val="0"/>
      <w:marBottom w:val="0"/>
      <w:divBdr>
        <w:top w:val="none" w:sz="0" w:space="0" w:color="auto"/>
        <w:left w:val="none" w:sz="0" w:space="0" w:color="auto"/>
        <w:bottom w:val="none" w:sz="0" w:space="0" w:color="auto"/>
        <w:right w:val="none" w:sz="0" w:space="0" w:color="auto"/>
      </w:divBdr>
    </w:div>
    <w:div w:id="1977024977">
      <w:marLeft w:val="480"/>
      <w:marRight w:val="0"/>
      <w:marTop w:val="0"/>
      <w:marBottom w:val="0"/>
      <w:divBdr>
        <w:top w:val="none" w:sz="0" w:space="0" w:color="auto"/>
        <w:left w:val="none" w:sz="0" w:space="0" w:color="auto"/>
        <w:bottom w:val="none" w:sz="0" w:space="0" w:color="auto"/>
        <w:right w:val="none" w:sz="0" w:space="0" w:color="auto"/>
      </w:divBdr>
    </w:div>
    <w:div w:id="1977105344">
      <w:marLeft w:val="480"/>
      <w:marRight w:val="0"/>
      <w:marTop w:val="0"/>
      <w:marBottom w:val="0"/>
      <w:divBdr>
        <w:top w:val="none" w:sz="0" w:space="0" w:color="auto"/>
        <w:left w:val="none" w:sz="0" w:space="0" w:color="auto"/>
        <w:bottom w:val="none" w:sz="0" w:space="0" w:color="auto"/>
        <w:right w:val="none" w:sz="0" w:space="0" w:color="auto"/>
      </w:divBdr>
    </w:div>
    <w:div w:id="1977107388">
      <w:marLeft w:val="480"/>
      <w:marRight w:val="0"/>
      <w:marTop w:val="0"/>
      <w:marBottom w:val="0"/>
      <w:divBdr>
        <w:top w:val="none" w:sz="0" w:space="0" w:color="auto"/>
        <w:left w:val="none" w:sz="0" w:space="0" w:color="auto"/>
        <w:bottom w:val="none" w:sz="0" w:space="0" w:color="auto"/>
        <w:right w:val="none" w:sz="0" w:space="0" w:color="auto"/>
      </w:divBdr>
    </w:div>
    <w:div w:id="1977175414">
      <w:marLeft w:val="480"/>
      <w:marRight w:val="0"/>
      <w:marTop w:val="0"/>
      <w:marBottom w:val="0"/>
      <w:divBdr>
        <w:top w:val="none" w:sz="0" w:space="0" w:color="auto"/>
        <w:left w:val="none" w:sz="0" w:space="0" w:color="auto"/>
        <w:bottom w:val="none" w:sz="0" w:space="0" w:color="auto"/>
        <w:right w:val="none" w:sz="0" w:space="0" w:color="auto"/>
      </w:divBdr>
    </w:div>
    <w:div w:id="1977221541">
      <w:marLeft w:val="480"/>
      <w:marRight w:val="0"/>
      <w:marTop w:val="0"/>
      <w:marBottom w:val="0"/>
      <w:divBdr>
        <w:top w:val="none" w:sz="0" w:space="0" w:color="auto"/>
        <w:left w:val="none" w:sz="0" w:space="0" w:color="auto"/>
        <w:bottom w:val="none" w:sz="0" w:space="0" w:color="auto"/>
        <w:right w:val="none" w:sz="0" w:space="0" w:color="auto"/>
      </w:divBdr>
    </w:div>
    <w:div w:id="1977251909">
      <w:marLeft w:val="480"/>
      <w:marRight w:val="0"/>
      <w:marTop w:val="0"/>
      <w:marBottom w:val="0"/>
      <w:divBdr>
        <w:top w:val="none" w:sz="0" w:space="0" w:color="auto"/>
        <w:left w:val="none" w:sz="0" w:space="0" w:color="auto"/>
        <w:bottom w:val="none" w:sz="0" w:space="0" w:color="auto"/>
        <w:right w:val="none" w:sz="0" w:space="0" w:color="auto"/>
      </w:divBdr>
    </w:div>
    <w:div w:id="1977298196">
      <w:marLeft w:val="480"/>
      <w:marRight w:val="0"/>
      <w:marTop w:val="0"/>
      <w:marBottom w:val="0"/>
      <w:divBdr>
        <w:top w:val="none" w:sz="0" w:space="0" w:color="auto"/>
        <w:left w:val="none" w:sz="0" w:space="0" w:color="auto"/>
        <w:bottom w:val="none" w:sz="0" w:space="0" w:color="auto"/>
        <w:right w:val="none" w:sz="0" w:space="0" w:color="auto"/>
      </w:divBdr>
    </w:div>
    <w:div w:id="1977418513">
      <w:marLeft w:val="480"/>
      <w:marRight w:val="0"/>
      <w:marTop w:val="0"/>
      <w:marBottom w:val="0"/>
      <w:divBdr>
        <w:top w:val="none" w:sz="0" w:space="0" w:color="auto"/>
        <w:left w:val="none" w:sz="0" w:space="0" w:color="auto"/>
        <w:bottom w:val="none" w:sz="0" w:space="0" w:color="auto"/>
        <w:right w:val="none" w:sz="0" w:space="0" w:color="auto"/>
      </w:divBdr>
    </w:div>
    <w:div w:id="1977447047">
      <w:marLeft w:val="480"/>
      <w:marRight w:val="0"/>
      <w:marTop w:val="0"/>
      <w:marBottom w:val="0"/>
      <w:divBdr>
        <w:top w:val="none" w:sz="0" w:space="0" w:color="auto"/>
        <w:left w:val="none" w:sz="0" w:space="0" w:color="auto"/>
        <w:bottom w:val="none" w:sz="0" w:space="0" w:color="auto"/>
        <w:right w:val="none" w:sz="0" w:space="0" w:color="auto"/>
      </w:divBdr>
    </w:div>
    <w:div w:id="1977492504">
      <w:marLeft w:val="480"/>
      <w:marRight w:val="0"/>
      <w:marTop w:val="0"/>
      <w:marBottom w:val="0"/>
      <w:divBdr>
        <w:top w:val="none" w:sz="0" w:space="0" w:color="auto"/>
        <w:left w:val="none" w:sz="0" w:space="0" w:color="auto"/>
        <w:bottom w:val="none" w:sz="0" w:space="0" w:color="auto"/>
        <w:right w:val="none" w:sz="0" w:space="0" w:color="auto"/>
      </w:divBdr>
    </w:div>
    <w:div w:id="1977638968">
      <w:marLeft w:val="480"/>
      <w:marRight w:val="0"/>
      <w:marTop w:val="0"/>
      <w:marBottom w:val="0"/>
      <w:divBdr>
        <w:top w:val="none" w:sz="0" w:space="0" w:color="auto"/>
        <w:left w:val="none" w:sz="0" w:space="0" w:color="auto"/>
        <w:bottom w:val="none" w:sz="0" w:space="0" w:color="auto"/>
        <w:right w:val="none" w:sz="0" w:space="0" w:color="auto"/>
      </w:divBdr>
    </w:div>
    <w:div w:id="1977835966">
      <w:marLeft w:val="480"/>
      <w:marRight w:val="0"/>
      <w:marTop w:val="0"/>
      <w:marBottom w:val="0"/>
      <w:divBdr>
        <w:top w:val="none" w:sz="0" w:space="0" w:color="auto"/>
        <w:left w:val="none" w:sz="0" w:space="0" w:color="auto"/>
        <w:bottom w:val="none" w:sz="0" w:space="0" w:color="auto"/>
        <w:right w:val="none" w:sz="0" w:space="0" w:color="auto"/>
      </w:divBdr>
    </w:div>
    <w:div w:id="1977954095">
      <w:marLeft w:val="480"/>
      <w:marRight w:val="0"/>
      <w:marTop w:val="0"/>
      <w:marBottom w:val="0"/>
      <w:divBdr>
        <w:top w:val="none" w:sz="0" w:space="0" w:color="auto"/>
        <w:left w:val="none" w:sz="0" w:space="0" w:color="auto"/>
        <w:bottom w:val="none" w:sz="0" w:space="0" w:color="auto"/>
        <w:right w:val="none" w:sz="0" w:space="0" w:color="auto"/>
      </w:divBdr>
    </w:div>
    <w:div w:id="1978022629">
      <w:marLeft w:val="480"/>
      <w:marRight w:val="0"/>
      <w:marTop w:val="0"/>
      <w:marBottom w:val="0"/>
      <w:divBdr>
        <w:top w:val="none" w:sz="0" w:space="0" w:color="auto"/>
        <w:left w:val="none" w:sz="0" w:space="0" w:color="auto"/>
        <w:bottom w:val="none" w:sz="0" w:space="0" w:color="auto"/>
        <w:right w:val="none" w:sz="0" w:space="0" w:color="auto"/>
      </w:divBdr>
    </w:div>
    <w:div w:id="1978029955">
      <w:marLeft w:val="480"/>
      <w:marRight w:val="0"/>
      <w:marTop w:val="0"/>
      <w:marBottom w:val="0"/>
      <w:divBdr>
        <w:top w:val="none" w:sz="0" w:space="0" w:color="auto"/>
        <w:left w:val="none" w:sz="0" w:space="0" w:color="auto"/>
        <w:bottom w:val="none" w:sz="0" w:space="0" w:color="auto"/>
        <w:right w:val="none" w:sz="0" w:space="0" w:color="auto"/>
      </w:divBdr>
    </w:div>
    <w:div w:id="1978073420">
      <w:marLeft w:val="480"/>
      <w:marRight w:val="0"/>
      <w:marTop w:val="0"/>
      <w:marBottom w:val="0"/>
      <w:divBdr>
        <w:top w:val="none" w:sz="0" w:space="0" w:color="auto"/>
        <w:left w:val="none" w:sz="0" w:space="0" w:color="auto"/>
        <w:bottom w:val="none" w:sz="0" w:space="0" w:color="auto"/>
        <w:right w:val="none" w:sz="0" w:space="0" w:color="auto"/>
      </w:divBdr>
    </w:div>
    <w:div w:id="1978223302">
      <w:marLeft w:val="480"/>
      <w:marRight w:val="0"/>
      <w:marTop w:val="0"/>
      <w:marBottom w:val="0"/>
      <w:divBdr>
        <w:top w:val="none" w:sz="0" w:space="0" w:color="auto"/>
        <w:left w:val="none" w:sz="0" w:space="0" w:color="auto"/>
        <w:bottom w:val="none" w:sz="0" w:space="0" w:color="auto"/>
        <w:right w:val="none" w:sz="0" w:space="0" w:color="auto"/>
      </w:divBdr>
    </w:div>
    <w:div w:id="1978604853">
      <w:marLeft w:val="480"/>
      <w:marRight w:val="0"/>
      <w:marTop w:val="0"/>
      <w:marBottom w:val="0"/>
      <w:divBdr>
        <w:top w:val="none" w:sz="0" w:space="0" w:color="auto"/>
        <w:left w:val="none" w:sz="0" w:space="0" w:color="auto"/>
        <w:bottom w:val="none" w:sz="0" w:space="0" w:color="auto"/>
        <w:right w:val="none" w:sz="0" w:space="0" w:color="auto"/>
      </w:divBdr>
    </w:div>
    <w:div w:id="1978610680">
      <w:marLeft w:val="480"/>
      <w:marRight w:val="0"/>
      <w:marTop w:val="0"/>
      <w:marBottom w:val="0"/>
      <w:divBdr>
        <w:top w:val="none" w:sz="0" w:space="0" w:color="auto"/>
        <w:left w:val="none" w:sz="0" w:space="0" w:color="auto"/>
        <w:bottom w:val="none" w:sz="0" w:space="0" w:color="auto"/>
        <w:right w:val="none" w:sz="0" w:space="0" w:color="auto"/>
      </w:divBdr>
    </w:div>
    <w:div w:id="1978684658">
      <w:marLeft w:val="480"/>
      <w:marRight w:val="0"/>
      <w:marTop w:val="0"/>
      <w:marBottom w:val="0"/>
      <w:divBdr>
        <w:top w:val="none" w:sz="0" w:space="0" w:color="auto"/>
        <w:left w:val="none" w:sz="0" w:space="0" w:color="auto"/>
        <w:bottom w:val="none" w:sz="0" w:space="0" w:color="auto"/>
        <w:right w:val="none" w:sz="0" w:space="0" w:color="auto"/>
      </w:divBdr>
    </w:div>
    <w:div w:id="1978800445">
      <w:marLeft w:val="480"/>
      <w:marRight w:val="0"/>
      <w:marTop w:val="0"/>
      <w:marBottom w:val="0"/>
      <w:divBdr>
        <w:top w:val="none" w:sz="0" w:space="0" w:color="auto"/>
        <w:left w:val="none" w:sz="0" w:space="0" w:color="auto"/>
        <w:bottom w:val="none" w:sz="0" w:space="0" w:color="auto"/>
        <w:right w:val="none" w:sz="0" w:space="0" w:color="auto"/>
      </w:divBdr>
    </w:div>
    <w:div w:id="1978801486">
      <w:marLeft w:val="480"/>
      <w:marRight w:val="0"/>
      <w:marTop w:val="0"/>
      <w:marBottom w:val="0"/>
      <w:divBdr>
        <w:top w:val="none" w:sz="0" w:space="0" w:color="auto"/>
        <w:left w:val="none" w:sz="0" w:space="0" w:color="auto"/>
        <w:bottom w:val="none" w:sz="0" w:space="0" w:color="auto"/>
        <w:right w:val="none" w:sz="0" w:space="0" w:color="auto"/>
      </w:divBdr>
    </w:div>
    <w:div w:id="1978954107">
      <w:marLeft w:val="480"/>
      <w:marRight w:val="0"/>
      <w:marTop w:val="0"/>
      <w:marBottom w:val="0"/>
      <w:divBdr>
        <w:top w:val="none" w:sz="0" w:space="0" w:color="auto"/>
        <w:left w:val="none" w:sz="0" w:space="0" w:color="auto"/>
        <w:bottom w:val="none" w:sz="0" w:space="0" w:color="auto"/>
        <w:right w:val="none" w:sz="0" w:space="0" w:color="auto"/>
      </w:divBdr>
    </w:div>
    <w:div w:id="1979142579">
      <w:marLeft w:val="480"/>
      <w:marRight w:val="0"/>
      <w:marTop w:val="0"/>
      <w:marBottom w:val="0"/>
      <w:divBdr>
        <w:top w:val="none" w:sz="0" w:space="0" w:color="auto"/>
        <w:left w:val="none" w:sz="0" w:space="0" w:color="auto"/>
        <w:bottom w:val="none" w:sz="0" w:space="0" w:color="auto"/>
        <w:right w:val="none" w:sz="0" w:space="0" w:color="auto"/>
      </w:divBdr>
    </w:div>
    <w:div w:id="1979336887">
      <w:marLeft w:val="480"/>
      <w:marRight w:val="0"/>
      <w:marTop w:val="0"/>
      <w:marBottom w:val="0"/>
      <w:divBdr>
        <w:top w:val="none" w:sz="0" w:space="0" w:color="auto"/>
        <w:left w:val="none" w:sz="0" w:space="0" w:color="auto"/>
        <w:bottom w:val="none" w:sz="0" w:space="0" w:color="auto"/>
        <w:right w:val="none" w:sz="0" w:space="0" w:color="auto"/>
      </w:divBdr>
    </w:div>
    <w:div w:id="1979533878">
      <w:marLeft w:val="480"/>
      <w:marRight w:val="0"/>
      <w:marTop w:val="0"/>
      <w:marBottom w:val="0"/>
      <w:divBdr>
        <w:top w:val="none" w:sz="0" w:space="0" w:color="auto"/>
        <w:left w:val="none" w:sz="0" w:space="0" w:color="auto"/>
        <w:bottom w:val="none" w:sz="0" w:space="0" w:color="auto"/>
        <w:right w:val="none" w:sz="0" w:space="0" w:color="auto"/>
      </w:divBdr>
    </w:div>
    <w:div w:id="1979646708">
      <w:marLeft w:val="480"/>
      <w:marRight w:val="0"/>
      <w:marTop w:val="0"/>
      <w:marBottom w:val="0"/>
      <w:divBdr>
        <w:top w:val="none" w:sz="0" w:space="0" w:color="auto"/>
        <w:left w:val="none" w:sz="0" w:space="0" w:color="auto"/>
        <w:bottom w:val="none" w:sz="0" w:space="0" w:color="auto"/>
        <w:right w:val="none" w:sz="0" w:space="0" w:color="auto"/>
      </w:divBdr>
    </w:div>
    <w:div w:id="1979650712">
      <w:marLeft w:val="480"/>
      <w:marRight w:val="0"/>
      <w:marTop w:val="0"/>
      <w:marBottom w:val="0"/>
      <w:divBdr>
        <w:top w:val="none" w:sz="0" w:space="0" w:color="auto"/>
        <w:left w:val="none" w:sz="0" w:space="0" w:color="auto"/>
        <w:bottom w:val="none" w:sz="0" w:space="0" w:color="auto"/>
        <w:right w:val="none" w:sz="0" w:space="0" w:color="auto"/>
      </w:divBdr>
    </w:div>
    <w:div w:id="1979721726">
      <w:marLeft w:val="480"/>
      <w:marRight w:val="0"/>
      <w:marTop w:val="0"/>
      <w:marBottom w:val="0"/>
      <w:divBdr>
        <w:top w:val="none" w:sz="0" w:space="0" w:color="auto"/>
        <w:left w:val="none" w:sz="0" w:space="0" w:color="auto"/>
        <w:bottom w:val="none" w:sz="0" w:space="0" w:color="auto"/>
        <w:right w:val="none" w:sz="0" w:space="0" w:color="auto"/>
      </w:divBdr>
    </w:div>
    <w:div w:id="1979722467">
      <w:marLeft w:val="480"/>
      <w:marRight w:val="0"/>
      <w:marTop w:val="0"/>
      <w:marBottom w:val="0"/>
      <w:divBdr>
        <w:top w:val="none" w:sz="0" w:space="0" w:color="auto"/>
        <w:left w:val="none" w:sz="0" w:space="0" w:color="auto"/>
        <w:bottom w:val="none" w:sz="0" w:space="0" w:color="auto"/>
        <w:right w:val="none" w:sz="0" w:space="0" w:color="auto"/>
      </w:divBdr>
    </w:div>
    <w:div w:id="1979914913">
      <w:marLeft w:val="480"/>
      <w:marRight w:val="0"/>
      <w:marTop w:val="0"/>
      <w:marBottom w:val="0"/>
      <w:divBdr>
        <w:top w:val="none" w:sz="0" w:space="0" w:color="auto"/>
        <w:left w:val="none" w:sz="0" w:space="0" w:color="auto"/>
        <w:bottom w:val="none" w:sz="0" w:space="0" w:color="auto"/>
        <w:right w:val="none" w:sz="0" w:space="0" w:color="auto"/>
      </w:divBdr>
    </w:div>
    <w:div w:id="1979992428">
      <w:marLeft w:val="480"/>
      <w:marRight w:val="0"/>
      <w:marTop w:val="0"/>
      <w:marBottom w:val="0"/>
      <w:divBdr>
        <w:top w:val="none" w:sz="0" w:space="0" w:color="auto"/>
        <w:left w:val="none" w:sz="0" w:space="0" w:color="auto"/>
        <w:bottom w:val="none" w:sz="0" w:space="0" w:color="auto"/>
        <w:right w:val="none" w:sz="0" w:space="0" w:color="auto"/>
      </w:divBdr>
    </w:div>
    <w:div w:id="1980183320">
      <w:marLeft w:val="480"/>
      <w:marRight w:val="0"/>
      <w:marTop w:val="0"/>
      <w:marBottom w:val="0"/>
      <w:divBdr>
        <w:top w:val="none" w:sz="0" w:space="0" w:color="auto"/>
        <w:left w:val="none" w:sz="0" w:space="0" w:color="auto"/>
        <w:bottom w:val="none" w:sz="0" w:space="0" w:color="auto"/>
        <w:right w:val="none" w:sz="0" w:space="0" w:color="auto"/>
      </w:divBdr>
    </w:div>
    <w:div w:id="1980184129">
      <w:marLeft w:val="480"/>
      <w:marRight w:val="0"/>
      <w:marTop w:val="0"/>
      <w:marBottom w:val="0"/>
      <w:divBdr>
        <w:top w:val="none" w:sz="0" w:space="0" w:color="auto"/>
        <w:left w:val="none" w:sz="0" w:space="0" w:color="auto"/>
        <w:bottom w:val="none" w:sz="0" w:space="0" w:color="auto"/>
        <w:right w:val="none" w:sz="0" w:space="0" w:color="auto"/>
      </w:divBdr>
    </w:div>
    <w:div w:id="1980256107">
      <w:marLeft w:val="480"/>
      <w:marRight w:val="0"/>
      <w:marTop w:val="0"/>
      <w:marBottom w:val="0"/>
      <w:divBdr>
        <w:top w:val="none" w:sz="0" w:space="0" w:color="auto"/>
        <w:left w:val="none" w:sz="0" w:space="0" w:color="auto"/>
        <w:bottom w:val="none" w:sz="0" w:space="0" w:color="auto"/>
        <w:right w:val="none" w:sz="0" w:space="0" w:color="auto"/>
      </w:divBdr>
    </w:div>
    <w:div w:id="1980261298">
      <w:marLeft w:val="480"/>
      <w:marRight w:val="0"/>
      <w:marTop w:val="0"/>
      <w:marBottom w:val="0"/>
      <w:divBdr>
        <w:top w:val="none" w:sz="0" w:space="0" w:color="auto"/>
        <w:left w:val="none" w:sz="0" w:space="0" w:color="auto"/>
        <w:bottom w:val="none" w:sz="0" w:space="0" w:color="auto"/>
        <w:right w:val="none" w:sz="0" w:space="0" w:color="auto"/>
      </w:divBdr>
    </w:div>
    <w:div w:id="1980452124">
      <w:marLeft w:val="480"/>
      <w:marRight w:val="0"/>
      <w:marTop w:val="0"/>
      <w:marBottom w:val="0"/>
      <w:divBdr>
        <w:top w:val="none" w:sz="0" w:space="0" w:color="auto"/>
        <w:left w:val="none" w:sz="0" w:space="0" w:color="auto"/>
        <w:bottom w:val="none" w:sz="0" w:space="0" w:color="auto"/>
        <w:right w:val="none" w:sz="0" w:space="0" w:color="auto"/>
      </w:divBdr>
    </w:div>
    <w:div w:id="1980458377">
      <w:marLeft w:val="480"/>
      <w:marRight w:val="0"/>
      <w:marTop w:val="0"/>
      <w:marBottom w:val="0"/>
      <w:divBdr>
        <w:top w:val="none" w:sz="0" w:space="0" w:color="auto"/>
        <w:left w:val="none" w:sz="0" w:space="0" w:color="auto"/>
        <w:bottom w:val="none" w:sz="0" w:space="0" w:color="auto"/>
        <w:right w:val="none" w:sz="0" w:space="0" w:color="auto"/>
      </w:divBdr>
    </w:div>
    <w:div w:id="1980572497">
      <w:marLeft w:val="480"/>
      <w:marRight w:val="0"/>
      <w:marTop w:val="0"/>
      <w:marBottom w:val="0"/>
      <w:divBdr>
        <w:top w:val="none" w:sz="0" w:space="0" w:color="auto"/>
        <w:left w:val="none" w:sz="0" w:space="0" w:color="auto"/>
        <w:bottom w:val="none" w:sz="0" w:space="0" w:color="auto"/>
        <w:right w:val="none" w:sz="0" w:space="0" w:color="auto"/>
      </w:divBdr>
    </w:div>
    <w:div w:id="1980645837">
      <w:marLeft w:val="480"/>
      <w:marRight w:val="0"/>
      <w:marTop w:val="0"/>
      <w:marBottom w:val="0"/>
      <w:divBdr>
        <w:top w:val="none" w:sz="0" w:space="0" w:color="auto"/>
        <w:left w:val="none" w:sz="0" w:space="0" w:color="auto"/>
        <w:bottom w:val="none" w:sz="0" w:space="0" w:color="auto"/>
        <w:right w:val="none" w:sz="0" w:space="0" w:color="auto"/>
      </w:divBdr>
    </w:div>
    <w:div w:id="1980649703">
      <w:marLeft w:val="480"/>
      <w:marRight w:val="0"/>
      <w:marTop w:val="0"/>
      <w:marBottom w:val="0"/>
      <w:divBdr>
        <w:top w:val="none" w:sz="0" w:space="0" w:color="auto"/>
        <w:left w:val="none" w:sz="0" w:space="0" w:color="auto"/>
        <w:bottom w:val="none" w:sz="0" w:space="0" w:color="auto"/>
        <w:right w:val="none" w:sz="0" w:space="0" w:color="auto"/>
      </w:divBdr>
    </w:div>
    <w:div w:id="1980763377">
      <w:marLeft w:val="480"/>
      <w:marRight w:val="0"/>
      <w:marTop w:val="0"/>
      <w:marBottom w:val="0"/>
      <w:divBdr>
        <w:top w:val="none" w:sz="0" w:space="0" w:color="auto"/>
        <w:left w:val="none" w:sz="0" w:space="0" w:color="auto"/>
        <w:bottom w:val="none" w:sz="0" w:space="0" w:color="auto"/>
        <w:right w:val="none" w:sz="0" w:space="0" w:color="auto"/>
      </w:divBdr>
    </w:div>
    <w:div w:id="1980766060">
      <w:marLeft w:val="480"/>
      <w:marRight w:val="0"/>
      <w:marTop w:val="0"/>
      <w:marBottom w:val="0"/>
      <w:divBdr>
        <w:top w:val="none" w:sz="0" w:space="0" w:color="auto"/>
        <w:left w:val="none" w:sz="0" w:space="0" w:color="auto"/>
        <w:bottom w:val="none" w:sz="0" w:space="0" w:color="auto"/>
        <w:right w:val="none" w:sz="0" w:space="0" w:color="auto"/>
      </w:divBdr>
    </w:div>
    <w:div w:id="1980768838">
      <w:marLeft w:val="480"/>
      <w:marRight w:val="0"/>
      <w:marTop w:val="0"/>
      <w:marBottom w:val="0"/>
      <w:divBdr>
        <w:top w:val="none" w:sz="0" w:space="0" w:color="auto"/>
        <w:left w:val="none" w:sz="0" w:space="0" w:color="auto"/>
        <w:bottom w:val="none" w:sz="0" w:space="0" w:color="auto"/>
        <w:right w:val="none" w:sz="0" w:space="0" w:color="auto"/>
      </w:divBdr>
    </w:div>
    <w:div w:id="1980837400">
      <w:marLeft w:val="480"/>
      <w:marRight w:val="0"/>
      <w:marTop w:val="0"/>
      <w:marBottom w:val="0"/>
      <w:divBdr>
        <w:top w:val="none" w:sz="0" w:space="0" w:color="auto"/>
        <w:left w:val="none" w:sz="0" w:space="0" w:color="auto"/>
        <w:bottom w:val="none" w:sz="0" w:space="0" w:color="auto"/>
        <w:right w:val="none" w:sz="0" w:space="0" w:color="auto"/>
      </w:divBdr>
    </w:div>
    <w:div w:id="1980841275">
      <w:marLeft w:val="480"/>
      <w:marRight w:val="0"/>
      <w:marTop w:val="0"/>
      <w:marBottom w:val="0"/>
      <w:divBdr>
        <w:top w:val="none" w:sz="0" w:space="0" w:color="auto"/>
        <w:left w:val="none" w:sz="0" w:space="0" w:color="auto"/>
        <w:bottom w:val="none" w:sz="0" w:space="0" w:color="auto"/>
        <w:right w:val="none" w:sz="0" w:space="0" w:color="auto"/>
      </w:divBdr>
    </w:div>
    <w:div w:id="1980845665">
      <w:marLeft w:val="480"/>
      <w:marRight w:val="0"/>
      <w:marTop w:val="0"/>
      <w:marBottom w:val="0"/>
      <w:divBdr>
        <w:top w:val="none" w:sz="0" w:space="0" w:color="auto"/>
        <w:left w:val="none" w:sz="0" w:space="0" w:color="auto"/>
        <w:bottom w:val="none" w:sz="0" w:space="0" w:color="auto"/>
        <w:right w:val="none" w:sz="0" w:space="0" w:color="auto"/>
      </w:divBdr>
    </w:div>
    <w:div w:id="1980919789">
      <w:marLeft w:val="480"/>
      <w:marRight w:val="0"/>
      <w:marTop w:val="0"/>
      <w:marBottom w:val="0"/>
      <w:divBdr>
        <w:top w:val="none" w:sz="0" w:space="0" w:color="auto"/>
        <w:left w:val="none" w:sz="0" w:space="0" w:color="auto"/>
        <w:bottom w:val="none" w:sz="0" w:space="0" w:color="auto"/>
        <w:right w:val="none" w:sz="0" w:space="0" w:color="auto"/>
      </w:divBdr>
    </w:div>
    <w:div w:id="1981032524">
      <w:marLeft w:val="480"/>
      <w:marRight w:val="0"/>
      <w:marTop w:val="0"/>
      <w:marBottom w:val="0"/>
      <w:divBdr>
        <w:top w:val="none" w:sz="0" w:space="0" w:color="auto"/>
        <w:left w:val="none" w:sz="0" w:space="0" w:color="auto"/>
        <w:bottom w:val="none" w:sz="0" w:space="0" w:color="auto"/>
        <w:right w:val="none" w:sz="0" w:space="0" w:color="auto"/>
      </w:divBdr>
    </w:div>
    <w:div w:id="1981185146">
      <w:marLeft w:val="480"/>
      <w:marRight w:val="0"/>
      <w:marTop w:val="0"/>
      <w:marBottom w:val="0"/>
      <w:divBdr>
        <w:top w:val="none" w:sz="0" w:space="0" w:color="auto"/>
        <w:left w:val="none" w:sz="0" w:space="0" w:color="auto"/>
        <w:bottom w:val="none" w:sz="0" w:space="0" w:color="auto"/>
        <w:right w:val="none" w:sz="0" w:space="0" w:color="auto"/>
      </w:divBdr>
    </w:div>
    <w:div w:id="1981226472">
      <w:marLeft w:val="480"/>
      <w:marRight w:val="0"/>
      <w:marTop w:val="0"/>
      <w:marBottom w:val="0"/>
      <w:divBdr>
        <w:top w:val="none" w:sz="0" w:space="0" w:color="auto"/>
        <w:left w:val="none" w:sz="0" w:space="0" w:color="auto"/>
        <w:bottom w:val="none" w:sz="0" w:space="0" w:color="auto"/>
        <w:right w:val="none" w:sz="0" w:space="0" w:color="auto"/>
      </w:divBdr>
    </w:div>
    <w:div w:id="1981421925">
      <w:marLeft w:val="480"/>
      <w:marRight w:val="0"/>
      <w:marTop w:val="0"/>
      <w:marBottom w:val="0"/>
      <w:divBdr>
        <w:top w:val="none" w:sz="0" w:space="0" w:color="auto"/>
        <w:left w:val="none" w:sz="0" w:space="0" w:color="auto"/>
        <w:bottom w:val="none" w:sz="0" w:space="0" w:color="auto"/>
        <w:right w:val="none" w:sz="0" w:space="0" w:color="auto"/>
      </w:divBdr>
    </w:div>
    <w:div w:id="1981422495">
      <w:marLeft w:val="480"/>
      <w:marRight w:val="0"/>
      <w:marTop w:val="0"/>
      <w:marBottom w:val="0"/>
      <w:divBdr>
        <w:top w:val="none" w:sz="0" w:space="0" w:color="auto"/>
        <w:left w:val="none" w:sz="0" w:space="0" w:color="auto"/>
        <w:bottom w:val="none" w:sz="0" w:space="0" w:color="auto"/>
        <w:right w:val="none" w:sz="0" w:space="0" w:color="auto"/>
      </w:divBdr>
    </w:div>
    <w:div w:id="1981425450">
      <w:marLeft w:val="480"/>
      <w:marRight w:val="0"/>
      <w:marTop w:val="0"/>
      <w:marBottom w:val="0"/>
      <w:divBdr>
        <w:top w:val="none" w:sz="0" w:space="0" w:color="auto"/>
        <w:left w:val="none" w:sz="0" w:space="0" w:color="auto"/>
        <w:bottom w:val="none" w:sz="0" w:space="0" w:color="auto"/>
        <w:right w:val="none" w:sz="0" w:space="0" w:color="auto"/>
      </w:divBdr>
    </w:div>
    <w:div w:id="1981491811">
      <w:marLeft w:val="480"/>
      <w:marRight w:val="0"/>
      <w:marTop w:val="0"/>
      <w:marBottom w:val="0"/>
      <w:divBdr>
        <w:top w:val="none" w:sz="0" w:space="0" w:color="auto"/>
        <w:left w:val="none" w:sz="0" w:space="0" w:color="auto"/>
        <w:bottom w:val="none" w:sz="0" w:space="0" w:color="auto"/>
        <w:right w:val="none" w:sz="0" w:space="0" w:color="auto"/>
      </w:divBdr>
    </w:div>
    <w:div w:id="1981566957">
      <w:marLeft w:val="480"/>
      <w:marRight w:val="0"/>
      <w:marTop w:val="0"/>
      <w:marBottom w:val="0"/>
      <w:divBdr>
        <w:top w:val="none" w:sz="0" w:space="0" w:color="auto"/>
        <w:left w:val="none" w:sz="0" w:space="0" w:color="auto"/>
        <w:bottom w:val="none" w:sz="0" w:space="0" w:color="auto"/>
        <w:right w:val="none" w:sz="0" w:space="0" w:color="auto"/>
      </w:divBdr>
    </w:div>
    <w:div w:id="1981616651">
      <w:marLeft w:val="480"/>
      <w:marRight w:val="0"/>
      <w:marTop w:val="0"/>
      <w:marBottom w:val="0"/>
      <w:divBdr>
        <w:top w:val="none" w:sz="0" w:space="0" w:color="auto"/>
        <w:left w:val="none" w:sz="0" w:space="0" w:color="auto"/>
        <w:bottom w:val="none" w:sz="0" w:space="0" w:color="auto"/>
        <w:right w:val="none" w:sz="0" w:space="0" w:color="auto"/>
      </w:divBdr>
    </w:div>
    <w:div w:id="1981761894">
      <w:marLeft w:val="480"/>
      <w:marRight w:val="0"/>
      <w:marTop w:val="0"/>
      <w:marBottom w:val="0"/>
      <w:divBdr>
        <w:top w:val="none" w:sz="0" w:space="0" w:color="auto"/>
        <w:left w:val="none" w:sz="0" w:space="0" w:color="auto"/>
        <w:bottom w:val="none" w:sz="0" w:space="0" w:color="auto"/>
        <w:right w:val="none" w:sz="0" w:space="0" w:color="auto"/>
      </w:divBdr>
    </w:div>
    <w:div w:id="1981762324">
      <w:marLeft w:val="480"/>
      <w:marRight w:val="0"/>
      <w:marTop w:val="0"/>
      <w:marBottom w:val="0"/>
      <w:divBdr>
        <w:top w:val="none" w:sz="0" w:space="0" w:color="auto"/>
        <w:left w:val="none" w:sz="0" w:space="0" w:color="auto"/>
        <w:bottom w:val="none" w:sz="0" w:space="0" w:color="auto"/>
        <w:right w:val="none" w:sz="0" w:space="0" w:color="auto"/>
      </w:divBdr>
    </w:div>
    <w:div w:id="1981808736">
      <w:marLeft w:val="480"/>
      <w:marRight w:val="0"/>
      <w:marTop w:val="0"/>
      <w:marBottom w:val="0"/>
      <w:divBdr>
        <w:top w:val="none" w:sz="0" w:space="0" w:color="auto"/>
        <w:left w:val="none" w:sz="0" w:space="0" w:color="auto"/>
        <w:bottom w:val="none" w:sz="0" w:space="0" w:color="auto"/>
        <w:right w:val="none" w:sz="0" w:space="0" w:color="auto"/>
      </w:divBdr>
    </w:div>
    <w:div w:id="1981840035">
      <w:marLeft w:val="480"/>
      <w:marRight w:val="0"/>
      <w:marTop w:val="0"/>
      <w:marBottom w:val="0"/>
      <w:divBdr>
        <w:top w:val="none" w:sz="0" w:space="0" w:color="auto"/>
        <w:left w:val="none" w:sz="0" w:space="0" w:color="auto"/>
        <w:bottom w:val="none" w:sz="0" w:space="0" w:color="auto"/>
        <w:right w:val="none" w:sz="0" w:space="0" w:color="auto"/>
      </w:divBdr>
    </w:div>
    <w:div w:id="1981954873">
      <w:marLeft w:val="480"/>
      <w:marRight w:val="0"/>
      <w:marTop w:val="0"/>
      <w:marBottom w:val="0"/>
      <w:divBdr>
        <w:top w:val="none" w:sz="0" w:space="0" w:color="auto"/>
        <w:left w:val="none" w:sz="0" w:space="0" w:color="auto"/>
        <w:bottom w:val="none" w:sz="0" w:space="0" w:color="auto"/>
        <w:right w:val="none" w:sz="0" w:space="0" w:color="auto"/>
      </w:divBdr>
    </w:div>
    <w:div w:id="1982536207">
      <w:marLeft w:val="480"/>
      <w:marRight w:val="0"/>
      <w:marTop w:val="0"/>
      <w:marBottom w:val="0"/>
      <w:divBdr>
        <w:top w:val="none" w:sz="0" w:space="0" w:color="auto"/>
        <w:left w:val="none" w:sz="0" w:space="0" w:color="auto"/>
        <w:bottom w:val="none" w:sz="0" w:space="0" w:color="auto"/>
        <w:right w:val="none" w:sz="0" w:space="0" w:color="auto"/>
      </w:divBdr>
    </w:div>
    <w:div w:id="1982609009">
      <w:marLeft w:val="480"/>
      <w:marRight w:val="0"/>
      <w:marTop w:val="0"/>
      <w:marBottom w:val="0"/>
      <w:divBdr>
        <w:top w:val="none" w:sz="0" w:space="0" w:color="auto"/>
        <w:left w:val="none" w:sz="0" w:space="0" w:color="auto"/>
        <w:bottom w:val="none" w:sz="0" w:space="0" w:color="auto"/>
        <w:right w:val="none" w:sz="0" w:space="0" w:color="auto"/>
      </w:divBdr>
    </w:div>
    <w:div w:id="1982613143">
      <w:marLeft w:val="480"/>
      <w:marRight w:val="0"/>
      <w:marTop w:val="0"/>
      <w:marBottom w:val="0"/>
      <w:divBdr>
        <w:top w:val="none" w:sz="0" w:space="0" w:color="auto"/>
        <w:left w:val="none" w:sz="0" w:space="0" w:color="auto"/>
        <w:bottom w:val="none" w:sz="0" w:space="0" w:color="auto"/>
        <w:right w:val="none" w:sz="0" w:space="0" w:color="auto"/>
      </w:divBdr>
    </w:div>
    <w:div w:id="1982617276">
      <w:marLeft w:val="480"/>
      <w:marRight w:val="0"/>
      <w:marTop w:val="0"/>
      <w:marBottom w:val="0"/>
      <w:divBdr>
        <w:top w:val="none" w:sz="0" w:space="0" w:color="auto"/>
        <w:left w:val="none" w:sz="0" w:space="0" w:color="auto"/>
        <w:bottom w:val="none" w:sz="0" w:space="0" w:color="auto"/>
        <w:right w:val="none" w:sz="0" w:space="0" w:color="auto"/>
      </w:divBdr>
    </w:div>
    <w:div w:id="1982732838">
      <w:marLeft w:val="480"/>
      <w:marRight w:val="0"/>
      <w:marTop w:val="0"/>
      <w:marBottom w:val="0"/>
      <w:divBdr>
        <w:top w:val="none" w:sz="0" w:space="0" w:color="auto"/>
        <w:left w:val="none" w:sz="0" w:space="0" w:color="auto"/>
        <w:bottom w:val="none" w:sz="0" w:space="0" w:color="auto"/>
        <w:right w:val="none" w:sz="0" w:space="0" w:color="auto"/>
      </w:divBdr>
    </w:div>
    <w:div w:id="1982885603">
      <w:marLeft w:val="480"/>
      <w:marRight w:val="0"/>
      <w:marTop w:val="0"/>
      <w:marBottom w:val="0"/>
      <w:divBdr>
        <w:top w:val="none" w:sz="0" w:space="0" w:color="auto"/>
        <w:left w:val="none" w:sz="0" w:space="0" w:color="auto"/>
        <w:bottom w:val="none" w:sz="0" w:space="0" w:color="auto"/>
        <w:right w:val="none" w:sz="0" w:space="0" w:color="auto"/>
      </w:divBdr>
    </w:div>
    <w:div w:id="1983071603">
      <w:marLeft w:val="480"/>
      <w:marRight w:val="0"/>
      <w:marTop w:val="0"/>
      <w:marBottom w:val="0"/>
      <w:divBdr>
        <w:top w:val="none" w:sz="0" w:space="0" w:color="auto"/>
        <w:left w:val="none" w:sz="0" w:space="0" w:color="auto"/>
        <w:bottom w:val="none" w:sz="0" w:space="0" w:color="auto"/>
        <w:right w:val="none" w:sz="0" w:space="0" w:color="auto"/>
      </w:divBdr>
    </w:div>
    <w:div w:id="1983078096">
      <w:marLeft w:val="480"/>
      <w:marRight w:val="0"/>
      <w:marTop w:val="0"/>
      <w:marBottom w:val="0"/>
      <w:divBdr>
        <w:top w:val="none" w:sz="0" w:space="0" w:color="auto"/>
        <w:left w:val="none" w:sz="0" w:space="0" w:color="auto"/>
        <w:bottom w:val="none" w:sz="0" w:space="0" w:color="auto"/>
        <w:right w:val="none" w:sz="0" w:space="0" w:color="auto"/>
      </w:divBdr>
    </w:div>
    <w:div w:id="1983119952">
      <w:marLeft w:val="480"/>
      <w:marRight w:val="0"/>
      <w:marTop w:val="0"/>
      <w:marBottom w:val="0"/>
      <w:divBdr>
        <w:top w:val="none" w:sz="0" w:space="0" w:color="auto"/>
        <w:left w:val="none" w:sz="0" w:space="0" w:color="auto"/>
        <w:bottom w:val="none" w:sz="0" w:space="0" w:color="auto"/>
        <w:right w:val="none" w:sz="0" w:space="0" w:color="auto"/>
      </w:divBdr>
    </w:div>
    <w:div w:id="1983120516">
      <w:marLeft w:val="480"/>
      <w:marRight w:val="0"/>
      <w:marTop w:val="0"/>
      <w:marBottom w:val="0"/>
      <w:divBdr>
        <w:top w:val="none" w:sz="0" w:space="0" w:color="auto"/>
        <w:left w:val="none" w:sz="0" w:space="0" w:color="auto"/>
        <w:bottom w:val="none" w:sz="0" w:space="0" w:color="auto"/>
        <w:right w:val="none" w:sz="0" w:space="0" w:color="auto"/>
      </w:divBdr>
    </w:div>
    <w:div w:id="1983271690">
      <w:marLeft w:val="480"/>
      <w:marRight w:val="0"/>
      <w:marTop w:val="0"/>
      <w:marBottom w:val="0"/>
      <w:divBdr>
        <w:top w:val="none" w:sz="0" w:space="0" w:color="auto"/>
        <w:left w:val="none" w:sz="0" w:space="0" w:color="auto"/>
        <w:bottom w:val="none" w:sz="0" w:space="0" w:color="auto"/>
        <w:right w:val="none" w:sz="0" w:space="0" w:color="auto"/>
      </w:divBdr>
    </w:div>
    <w:div w:id="1983347032">
      <w:marLeft w:val="480"/>
      <w:marRight w:val="0"/>
      <w:marTop w:val="0"/>
      <w:marBottom w:val="0"/>
      <w:divBdr>
        <w:top w:val="none" w:sz="0" w:space="0" w:color="auto"/>
        <w:left w:val="none" w:sz="0" w:space="0" w:color="auto"/>
        <w:bottom w:val="none" w:sz="0" w:space="0" w:color="auto"/>
        <w:right w:val="none" w:sz="0" w:space="0" w:color="auto"/>
      </w:divBdr>
    </w:div>
    <w:div w:id="1983385953">
      <w:marLeft w:val="480"/>
      <w:marRight w:val="0"/>
      <w:marTop w:val="0"/>
      <w:marBottom w:val="0"/>
      <w:divBdr>
        <w:top w:val="none" w:sz="0" w:space="0" w:color="auto"/>
        <w:left w:val="none" w:sz="0" w:space="0" w:color="auto"/>
        <w:bottom w:val="none" w:sz="0" w:space="0" w:color="auto"/>
        <w:right w:val="none" w:sz="0" w:space="0" w:color="auto"/>
      </w:divBdr>
    </w:div>
    <w:div w:id="1983390150">
      <w:marLeft w:val="480"/>
      <w:marRight w:val="0"/>
      <w:marTop w:val="0"/>
      <w:marBottom w:val="0"/>
      <w:divBdr>
        <w:top w:val="none" w:sz="0" w:space="0" w:color="auto"/>
        <w:left w:val="none" w:sz="0" w:space="0" w:color="auto"/>
        <w:bottom w:val="none" w:sz="0" w:space="0" w:color="auto"/>
        <w:right w:val="none" w:sz="0" w:space="0" w:color="auto"/>
      </w:divBdr>
    </w:div>
    <w:div w:id="1983464423">
      <w:marLeft w:val="480"/>
      <w:marRight w:val="0"/>
      <w:marTop w:val="0"/>
      <w:marBottom w:val="0"/>
      <w:divBdr>
        <w:top w:val="none" w:sz="0" w:space="0" w:color="auto"/>
        <w:left w:val="none" w:sz="0" w:space="0" w:color="auto"/>
        <w:bottom w:val="none" w:sz="0" w:space="0" w:color="auto"/>
        <w:right w:val="none" w:sz="0" w:space="0" w:color="auto"/>
      </w:divBdr>
    </w:div>
    <w:div w:id="1983534941">
      <w:marLeft w:val="480"/>
      <w:marRight w:val="0"/>
      <w:marTop w:val="0"/>
      <w:marBottom w:val="0"/>
      <w:divBdr>
        <w:top w:val="none" w:sz="0" w:space="0" w:color="auto"/>
        <w:left w:val="none" w:sz="0" w:space="0" w:color="auto"/>
        <w:bottom w:val="none" w:sz="0" w:space="0" w:color="auto"/>
        <w:right w:val="none" w:sz="0" w:space="0" w:color="auto"/>
      </w:divBdr>
    </w:div>
    <w:div w:id="1983539877">
      <w:marLeft w:val="480"/>
      <w:marRight w:val="0"/>
      <w:marTop w:val="0"/>
      <w:marBottom w:val="0"/>
      <w:divBdr>
        <w:top w:val="none" w:sz="0" w:space="0" w:color="auto"/>
        <w:left w:val="none" w:sz="0" w:space="0" w:color="auto"/>
        <w:bottom w:val="none" w:sz="0" w:space="0" w:color="auto"/>
        <w:right w:val="none" w:sz="0" w:space="0" w:color="auto"/>
      </w:divBdr>
    </w:div>
    <w:div w:id="1983581627">
      <w:marLeft w:val="480"/>
      <w:marRight w:val="0"/>
      <w:marTop w:val="0"/>
      <w:marBottom w:val="0"/>
      <w:divBdr>
        <w:top w:val="none" w:sz="0" w:space="0" w:color="auto"/>
        <w:left w:val="none" w:sz="0" w:space="0" w:color="auto"/>
        <w:bottom w:val="none" w:sz="0" w:space="0" w:color="auto"/>
        <w:right w:val="none" w:sz="0" w:space="0" w:color="auto"/>
      </w:divBdr>
    </w:div>
    <w:div w:id="1983651174">
      <w:marLeft w:val="480"/>
      <w:marRight w:val="0"/>
      <w:marTop w:val="0"/>
      <w:marBottom w:val="0"/>
      <w:divBdr>
        <w:top w:val="none" w:sz="0" w:space="0" w:color="auto"/>
        <w:left w:val="none" w:sz="0" w:space="0" w:color="auto"/>
        <w:bottom w:val="none" w:sz="0" w:space="0" w:color="auto"/>
        <w:right w:val="none" w:sz="0" w:space="0" w:color="auto"/>
      </w:divBdr>
    </w:div>
    <w:div w:id="1983657013">
      <w:marLeft w:val="480"/>
      <w:marRight w:val="0"/>
      <w:marTop w:val="0"/>
      <w:marBottom w:val="0"/>
      <w:divBdr>
        <w:top w:val="none" w:sz="0" w:space="0" w:color="auto"/>
        <w:left w:val="none" w:sz="0" w:space="0" w:color="auto"/>
        <w:bottom w:val="none" w:sz="0" w:space="0" w:color="auto"/>
        <w:right w:val="none" w:sz="0" w:space="0" w:color="auto"/>
      </w:divBdr>
    </w:div>
    <w:div w:id="1983730084">
      <w:marLeft w:val="480"/>
      <w:marRight w:val="0"/>
      <w:marTop w:val="0"/>
      <w:marBottom w:val="0"/>
      <w:divBdr>
        <w:top w:val="none" w:sz="0" w:space="0" w:color="auto"/>
        <w:left w:val="none" w:sz="0" w:space="0" w:color="auto"/>
        <w:bottom w:val="none" w:sz="0" w:space="0" w:color="auto"/>
        <w:right w:val="none" w:sz="0" w:space="0" w:color="auto"/>
      </w:divBdr>
    </w:div>
    <w:div w:id="1983852999">
      <w:marLeft w:val="480"/>
      <w:marRight w:val="0"/>
      <w:marTop w:val="0"/>
      <w:marBottom w:val="0"/>
      <w:divBdr>
        <w:top w:val="none" w:sz="0" w:space="0" w:color="auto"/>
        <w:left w:val="none" w:sz="0" w:space="0" w:color="auto"/>
        <w:bottom w:val="none" w:sz="0" w:space="0" w:color="auto"/>
        <w:right w:val="none" w:sz="0" w:space="0" w:color="auto"/>
      </w:divBdr>
    </w:div>
    <w:div w:id="1983995490">
      <w:marLeft w:val="480"/>
      <w:marRight w:val="0"/>
      <w:marTop w:val="0"/>
      <w:marBottom w:val="0"/>
      <w:divBdr>
        <w:top w:val="none" w:sz="0" w:space="0" w:color="auto"/>
        <w:left w:val="none" w:sz="0" w:space="0" w:color="auto"/>
        <w:bottom w:val="none" w:sz="0" w:space="0" w:color="auto"/>
        <w:right w:val="none" w:sz="0" w:space="0" w:color="auto"/>
      </w:divBdr>
    </w:div>
    <w:div w:id="1984037813">
      <w:marLeft w:val="480"/>
      <w:marRight w:val="0"/>
      <w:marTop w:val="0"/>
      <w:marBottom w:val="0"/>
      <w:divBdr>
        <w:top w:val="none" w:sz="0" w:space="0" w:color="auto"/>
        <w:left w:val="none" w:sz="0" w:space="0" w:color="auto"/>
        <w:bottom w:val="none" w:sz="0" w:space="0" w:color="auto"/>
        <w:right w:val="none" w:sz="0" w:space="0" w:color="auto"/>
      </w:divBdr>
    </w:div>
    <w:div w:id="1984116237">
      <w:marLeft w:val="480"/>
      <w:marRight w:val="0"/>
      <w:marTop w:val="0"/>
      <w:marBottom w:val="0"/>
      <w:divBdr>
        <w:top w:val="none" w:sz="0" w:space="0" w:color="auto"/>
        <w:left w:val="none" w:sz="0" w:space="0" w:color="auto"/>
        <w:bottom w:val="none" w:sz="0" w:space="0" w:color="auto"/>
        <w:right w:val="none" w:sz="0" w:space="0" w:color="auto"/>
      </w:divBdr>
    </w:div>
    <w:div w:id="1984117508">
      <w:marLeft w:val="480"/>
      <w:marRight w:val="0"/>
      <w:marTop w:val="0"/>
      <w:marBottom w:val="0"/>
      <w:divBdr>
        <w:top w:val="none" w:sz="0" w:space="0" w:color="auto"/>
        <w:left w:val="none" w:sz="0" w:space="0" w:color="auto"/>
        <w:bottom w:val="none" w:sz="0" w:space="0" w:color="auto"/>
        <w:right w:val="none" w:sz="0" w:space="0" w:color="auto"/>
      </w:divBdr>
    </w:div>
    <w:div w:id="1984190297">
      <w:marLeft w:val="480"/>
      <w:marRight w:val="0"/>
      <w:marTop w:val="0"/>
      <w:marBottom w:val="0"/>
      <w:divBdr>
        <w:top w:val="none" w:sz="0" w:space="0" w:color="auto"/>
        <w:left w:val="none" w:sz="0" w:space="0" w:color="auto"/>
        <w:bottom w:val="none" w:sz="0" w:space="0" w:color="auto"/>
        <w:right w:val="none" w:sz="0" w:space="0" w:color="auto"/>
      </w:divBdr>
    </w:div>
    <w:div w:id="1984190991">
      <w:marLeft w:val="480"/>
      <w:marRight w:val="0"/>
      <w:marTop w:val="0"/>
      <w:marBottom w:val="0"/>
      <w:divBdr>
        <w:top w:val="none" w:sz="0" w:space="0" w:color="auto"/>
        <w:left w:val="none" w:sz="0" w:space="0" w:color="auto"/>
        <w:bottom w:val="none" w:sz="0" w:space="0" w:color="auto"/>
        <w:right w:val="none" w:sz="0" w:space="0" w:color="auto"/>
      </w:divBdr>
    </w:div>
    <w:div w:id="1984194380">
      <w:marLeft w:val="480"/>
      <w:marRight w:val="0"/>
      <w:marTop w:val="0"/>
      <w:marBottom w:val="0"/>
      <w:divBdr>
        <w:top w:val="none" w:sz="0" w:space="0" w:color="auto"/>
        <w:left w:val="none" w:sz="0" w:space="0" w:color="auto"/>
        <w:bottom w:val="none" w:sz="0" w:space="0" w:color="auto"/>
        <w:right w:val="none" w:sz="0" w:space="0" w:color="auto"/>
      </w:divBdr>
    </w:div>
    <w:div w:id="1984305830">
      <w:marLeft w:val="480"/>
      <w:marRight w:val="0"/>
      <w:marTop w:val="0"/>
      <w:marBottom w:val="0"/>
      <w:divBdr>
        <w:top w:val="none" w:sz="0" w:space="0" w:color="auto"/>
        <w:left w:val="none" w:sz="0" w:space="0" w:color="auto"/>
        <w:bottom w:val="none" w:sz="0" w:space="0" w:color="auto"/>
        <w:right w:val="none" w:sz="0" w:space="0" w:color="auto"/>
      </w:divBdr>
    </w:div>
    <w:div w:id="1984314667">
      <w:marLeft w:val="480"/>
      <w:marRight w:val="0"/>
      <w:marTop w:val="0"/>
      <w:marBottom w:val="0"/>
      <w:divBdr>
        <w:top w:val="none" w:sz="0" w:space="0" w:color="auto"/>
        <w:left w:val="none" w:sz="0" w:space="0" w:color="auto"/>
        <w:bottom w:val="none" w:sz="0" w:space="0" w:color="auto"/>
        <w:right w:val="none" w:sz="0" w:space="0" w:color="auto"/>
      </w:divBdr>
    </w:div>
    <w:div w:id="1984383701">
      <w:marLeft w:val="480"/>
      <w:marRight w:val="0"/>
      <w:marTop w:val="0"/>
      <w:marBottom w:val="0"/>
      <w:divBdr>
        <w:top w:val="none" w:sz="0" w:space="0" w:color="auto"/>
        <w:left w:val="none" w:sz="0" w:space="0" w:color="auto"/>
        <w:bottom w:val="none" w:sz="0" w:space="0" w:color="auto"/>
        <w:right w:val="none" w:sz="0" w:space="0" w:color="auto"/>
      </w:divBdr>
    </w:div>
    <w:div w:id="1984459186">
      <w:marLeft w:val="480"/>
      <w:marRight w:val="0"/>
      <w:marTop w:val="0"/>
      <w:marBottom w:val="0"/>
      <w:divBdr>
        <w:top w:val="none" w:sz="0" w:space="0" w:color="auto"/>
        <w:left w:val="none" w:sz="0" w:space="0" w:color="auto"/>
        <w:bottom w:val="none" w:sz="0" w:space="0" w:color="auto"/>
        <w:right w:val="none" w:sz="0" w:space="0" w:color="auto"/>
      </w:divBdr>
    </w:div>
    <w:div w:id="1984506864">
      <w:marLeft w:val="480"/>
      <w:marRight w:val="0"/>
      <w:marTop w:val="0"/>
      <w:marBottom w:val="0"/>
      <w:divBdr>
        <w:top w:val="none" w:sz="0" w:space="0" w:color="auto"/>
        <w:left w:val="none" w:sz="0" w:space="0" w:color="auto"/>
        <w:bottom w:val="none" w:sz="0" w:space="0" w:color="auto"/>
        <w:right w:val="none" w:sz="0" w:space="0" w:color="auto"/>
      </w:divBdr>
    </w:div>
    <w:div w:id="1984582700">
      <w:marLeft w:val="480"/>
      <w:marRight w:val="0"/>
      <w:marTop w:val="0"/>
      <w:marBottom w:val="0"/>
      <w:divBdr>
        <w:top w:val="none" w:sz="0" w:space="0" w:color="auto"/>
        <w:left w:val="none" w:sz="0" w:space="0" w:color="auto"/>
        <w:bottom w:val="none" w:sz="0" w:space="0" w:color="auto"/>
        <w:right w:val="none" w:sz="0" w:space="0" w:color="auto"/>
      </w:divBdr>
    </w:div>
    <w:div w:id="1984584119">
      <w:marLeft w:val="480"/>
      <w:marRight w:val="0"/>
      <w:marTop w:val="0"/>
      <w:marBottom w:val="0"/>
      <w:divBdr>
        <w:top w:val="none" w:sz="0" w:space="0" w:color="auto"/>
        <w:left w:val="none" w:sz="0" w:space="0" w:color="auto"/>
        <w:bottom w:val="none" w:sz="0" w:space="0" w:color="auto"/>
        <w:right w:val="none" w:sz="0" w:space="0" w:color="auto"/>
      </w:divBdr>
    </w:div>
    <w:div w:id="1984654223">
      <w:marLeft w:val="480"/>
      <w:marRight w:val="0"/>
      <w:marTop w:val="0"/>
      <w:marBottom w:val="0"/>
      <w:divBdr>
        <w:top w:val="none" w:sz="0" w:space="0" w:color="auto"/>
        <w:left w:val="none" w:sz="0" w:space="0" w:color="auto"/>
        <w:bottom w:val="none" w:sz="0" w:space="0" w:color="auto"/>
        <w:right w:val="none" w:sz="0" w:space="0" w:color="auto"/>
      </w:divBdr>
    </w:div>
    <w:div w:id="1984699857">
      <w:marLeft w:val="480"/>
      <w:marRight w:val="0"/>
      <w:marTop w:val="0"/>
      <w:marBottom w:val="0"/>
      <w:divBdr>
        <w:top w:val="none" w:sz="0" w:space="0" w:color="auto"/>
        <w:left w:val="none" w:sz="0" w:space="0" w:color="auto"/>
        <w:bottom w:val="none" w:sz="0" w:space="0" w:color="auto"/>
        <w:right w:val="none" w:sz="0" w:space="0" w:color="auto"/>
      </w:divBdr>
    </w:div>
    <w:div w:id="1984893936">
      <w:marLeft w:val="480"/>
      <w:marRight w:val="0"/>
      <w:marTop w:val="0"/>
      <w:marBottom w:val="0"/>
      <w:divBdr>
        <w:top w:val="none" w:sz="0" w:space="0" w:color="auto"/>
        <w:left w:val="none" w:sz="0" w:space="0" w:color="auto"/>
        <w:bottom w:val="none" w:sz="0" w:space="0" w:color="auto"/>
        <w:right w:val="none" w:sz="0" w:space="0" w:color="auto"/>
      </w:divBdr>
    </w:div>
    <w:div w:id="1985154786">
      <w:marLeft w:val="480"/>
      <w:marRight w:val="0"/>
      <w:marTop w:val="0"/>
      <w:marBottom w:val="0"/>
      <w:divBdr>
        <w:top w:val="none" w:sz="0" w:space="0" w:color="auto"/>
        <w:left w:val="none" w:sz="0" w:space="0" w:color="auto"/>
        <w:bottom w:val="none" w:sz="0" w:space="0" w:color="auto"/>
        <w:right w:val="none" w:sz="0" w:space="0" w:color="auto"/>
      </w:divBdr>
    </w:div>
    <w:div w:id="1985156297">
      <w:marLeft w:val="480"/>
      <w:marRight w:val="0"/>
      <w:marTop w:val="0"/>
      <w:marBottom w:val="0"/>
      <w:divBdr>
        <w:top w:val="none" w:sz="0" w:space="0" w:color="auto"/>
        <w:left w:val="none" w:sz="0" w:space="0" w:color="auto"/>
        <w:bottom w:val="none" w:sz="0" w:space="0" w:color="auto"/>
        <w:right w:val="none" w:sz="0" w:space="0" w:color="auto"/>
      </w:divBdr>
    </w:div>
    <w:div w:id="1985157917">
      <w:marLeft w:val="480"/>
      <w:marRight w:val="0"/>
      <w:marTop w:val="0"/>
      <w:marBottom w:val="0"/>
      <w:divBdr>
        <w:top w:val="none" w:sz="0" w:space="0" w:color="auto"/>
        <w:left w:val="none" w:sz="0" w:space="0" w:color="auto"/>
        <w:bottom w:val="none" w:sz="0" w:space="0" w:color="auto"/>
        <w:right w:val="none" w:sz="0" w:space="0" w:color="auto"/>
      </w:divBdr>
    </w:div>
    <w:div w:id="1985306250">
      <w:marLeft w:val="480"/>
      <w:marRight w:val="0"/>
      <w:marTop w:val="0"/>
      <w:marBottom w:val="0"/>
      <w:divBdr>
        <w:top w:val="none" w:sz="0" w:space="0" w:color="auto"/>
        <w:left w:val="none" w:sz="0" w:space="0" w:color="auto"/>
        <w:bottom w:val="none" w:sz="0" w:space="0" w:color="auto"/>
        <w:right w:val="none" w:sz="0" w:space="0" w:color="auto"/>
      </w:divBdr>
    </w:div>
    <w:div w:id="1985306364">
      <w:marLeft w:val="480"/>
      <w:marRight w:val="0"/>
      <w:marTop w:val="0"/>
      <w:marBottom w:val="0"/>
      <w:divBdr>
        <w:top w:val="none" w:sz="0" w:space="0" w:color="auto"/>
        <w:left w:val="none" w:sz="0" w:space="0" w:color="auto"/>
        <w:bottom w:val="none" w:sz="0" w:space="0" w:color="auto"/>
        <w:right w:val="none" w:sz="0" w:space="0" w:color="auto"/>
      </w:divBdr>
    </w:div>
    <w:div w:id="1985309246">
      <w:marLeft w:val="480"/>
      <w:marRight w:val="0"/>
      <w:marTop w:val="0"/>
      <w:marBottom w:val="0"/>
      <w:divBdr>
        <w:top w:val="none" w:sz="0" w:space="0" w:color="auto"/>
        <w:left w:val="none" w:sz="0" w:space="0" w:color="auto"/>
        <w:bottom w:val="none" w:sz="0" w:space="0" w:color="auto"/>
        <w:right w:val="none" w:sz="0" w:space="0" w:color="auto"/>
      </w:divBdr>
    </w:div>
    <w:div w:id="1985349254">
      <w:marLeft w:val="480"/>
      <w:marRight w:val="0"/>
      <w:marTop w:val="0"/>
      <w:marBottom w:val="0"/>
      <w:divBdr>
        <w:top w:val="none" w:sz="0" w:space="0" w:color="auto"/>
        <w:left w:val="none" w:sz="0" w:space="0" w:color="auto"/>
        <w:bottom w:val="none" w:sz="0" w:space="0" w:color="auto"/>
        <w:right w:val="none" w:sz="0" w:space="0" w:color="auto"/>
      </w:divBdr>
    </w:div>
    <w:div w:id="1985545172">
      <w:marLeft w:val="480"/>
      <w:marRight w:val="0"/>
      <w:marTop w:val="0"/>
      <w:marBottom w:val="0"/>
      <w:divBdr>
        <w:top w:val="none" w:sz="0" w:space="0" w:color="auto"/>
        <w:left w:val="none" w:sz="0" w:space="0" w:color="auto"/>
        <w:bottom w:val="none" w:sz="0" w:space="0" w:color="auto"/>
        <w:right w:val="none" w:sz="0" w:space="0" w:color="auto"/>
      </w:divBdr>
    </w:div>
    <w:div w:id="1985545504">
      <w:marLeft w:val="480"/>
      <w:marRight w:val="0"/>
      <w:marTop w:val="0"/>
      <w:marBottom w:val="0"/>
      <w:divBdr>
        <w:top w:val="none" w:sz="0" w:space="0" w:color="auto"/>
        <w:left w:val="none" w:sz="0" w:space="0" w:color="auto"/>
        <w:bottom w:val="none" w:sz="0" w:space="0" w:color="auto"/>
        <w:right w:val="none" w:sz="0" w:space="0" w:color="auto"/>
      </w:divBdr>
    </w:div>
    <w:div w:id="1985743903">
      <w:marLeft w:val="480"/>
      <w:marRight w:val="0"/>
      <w:marTop w:val="0"/>
      <w:marBottom w:val="0"/>
      <w:divBdr>
        <w:top w:val="none" w:sz="0" w:space="0" w:color="auto"/>
        <w:left w:val="none" w:sz="0" w:space="0" w:color="auto"/>
        <w:bottom w:val="none" w:sz="0" w:space="0" w:color="auto"/>
        <w:right w:val="none" w:sz="0" w:space="0" w:color="auto"/>
      </w:divBdr>
    </w:div>
    <w:div w:id="1985890095">
      <w:marLeft w:val="480"/>
      <w:marRight w:val="0"/>
      <w:marTop w:val="0"/>
      <w:marBottom w:val="0"/>
      <w:divBdr>
        <w:top w:val="none" w:sz="0" w:space="0" w:color="auto"/>
        <w:left w:val="none" w:sz="0" w:space="0" w:color="auto"/>
        <w:bottom w:val="none" w:sz="0" w:space="0" w:color="auto"/>
        <w:right w:val="none" w:sz="0" w:space="0" w:color="auto"/>
      </w:divBdr>
    </w:div>
    <w:div w:id="1985892977">
      <w:marLeft w:val="480"/>
      <w:marRight w:val="0"/>
      <w:marTop w:val="0"/>
      <w:marBottom w:val="0"/>
      <w:divBdr>
        <w:top w:val="none" w:sz="0" w:space="0" w:color="auto"/>
        <w:left w:val="none" w:sz="0" w:space="0" w:color="auto"/>
        <w:bottom w:val="none" w:sz="0" w:space="0" w:color="auto"/>
        <w:right w:val="none" w:sz="0" w:space="0" w:color="auto"/>
      </w:divBdr>
    </w:div>
    <w:div w:id="1986087242">
      <w:marLeft w:val="480"/>
      <w:marRight w:val="0"/>
      <w:marTop w:val="0"/>
      <w:marBottom w:val="0"/>
      <w:divBdr>
        <w:top w:val="none" w:sz="0" w:space="0" w:color="auto"/>
        <w:left w:val="none" w:sz="0" w:space="0" w:color="auto"/>
        <w:bottom w:val="none" w:sz="0" w:space="0" w:color="auto"/>
        <w:right w:val="none" w:sz="0" w:space="0" w:color="auto"/>
      </w:divBdr>
    </w:div>
    <w:div w:id="1986153640">
      <w:marLeft w:val="480"/>
      <w:marRight w:val="0"/>
      <w:marTop w:val="0"/>
      <w:marBottom w:val="0"/>
      <w:divBdr>
        <w:top w:val="none" w:sz="0" w:space="0" w:color="auto"/>
        <w:left w:val="none" w:sz="0" w:space="0" w:color="auto"/>
        <w:bottom w:val="none" w:sz="0" w:space="0" w:color="auto"/>
        <w:right w:val="none" w:sz="0" w:space="0" w:color="auto"/>
      </w:divBdr>
    </w:div>
    <w:div w:id="1986161175">
      <w:marLeft w:val="480"/>
      <w:marRight w:val="0"/>
      <w:marTop w:val="0"/>
      <w:marBottom w:val="0"/>
      <w:divBdr>
        <w:top w:val="none" w:sz="0" w:space="0" w:color="auto"/>
        <w:left w:val="none" w:sz="0" w:space="0" w:color="auto"/>
        <w:bottom w:val="none" w:sz="0" w:space="0" w:color="auto"/>
        <w:right w:val="none" w:sz="0" w:space="0" w:color="auto"/>
      </w:divBdr>
    </w:div>
    <w:div w:id="1986200938">
      <w:marLeft w:val="480"/>
      <w:marRight w:val="0"/>
      <w:marTop w:val="0"/>
      <w:marBottom w:val="0"/>
      <w:divBdr>
        <w:top w:val="none" w:sz="0" w:space="0" w:color="auto"/>
        <w:left w:val="none" w:sz="0" w:space="0" w:color="auto"/>
        <w:bottom w:val="none" w:sz="0" w:space="0" w:color="auto"/>
        <w:right w:val="none" w:sz="0" w:space="0" w:color="auto"/>
      </w:divBdr>
    </w:div>
    <w:div w:id="1986277464">
      <w:marLeft w:val="480"/>
      <w:marRight w:val="0"/>
      <w:marTop w:val="0"/>
      <w:marBottom w:val="0"/>
      <w:divBdr>
        <w:top w:val="none" w:sz="0" w:space="0" w:color="auto"/>
        <w:left w:val="none" w:sz="0" w:space="0" w:color="auto"/>
        <w:bottom w:val="none" w:sz="0" w:space="0" w:color="auto"/>
        <w:right w:val="none" w:sz="0" w:space="0" w:color="auto"/>
      </w:divBdr>
    </w:div>
    <w:div w:id="1986398231">
      <w:marLeft w:val="480"/>
      <w:marRight w:val="0"/>
      <w:marTop w:val="0"/>
      <w:marBottom w:val="0"/>
      <w:divBdr>
        <w:top w:val="none" w:sz="0" w:space="0" w:color="auto"/>
        <w:left w:val="none" w:sz="0" w:space="0" w:color="auto"/>
        <w:bottom w:val="none" w:sz="0" w:space="0" w:color="auto"/>
        <w:right w:val="none" w:sz="0" w:space="0" w:color="auto"/>
      </w:divBdr>
    </w:div>
    <w:div w:id="1986423066">
      <w:marLeft w:val="480"/>
      <w:marRight w:val="0"/>
      <w:marTop w:val="0"/>
      <w:marBottom w:val="0"/>
      <w:divBdr>
        <w:top w:val="none" w:sz="0" w:space="0" w:color="auto"/>
        <w:left w:val="none" w:sz="0" w:space="0" w:color="auto"/>
        <w:bottom w:val="none" w:sz="0" w:space="0" w:color="auto"/>
        <w:right w:val="none" w:sz="0" w:space="0" w:color="auto"/>
      </w:divBdr>
    </w:div>
    <w:div w:id="1986473089">
      <w:marLeft w:val="480"/>
      <w:marRight w:val="0"/>
      <w:marTop w:val="0"/>
      <w:marBottom w:val="0"/>
      <w:divBdr>
        <w:top w:val="none" w:sz="0" w:space="0" w:color="auto"/>
        <w:left w:val="none" w:sz="0" w:space="0" w:color="auto"/>
        <w:bottom w:val="none" w:sz="0" w:space="0" w:color="auto"/>
        <w:right w:val="none" w:sz="0" w:space="0" w:color="auto"/>
      </w:divBdr>
    </w:div>
    <w:div w:id="1986540461">
      <w:marLeft w:val="480"/>
      <w:marRight w:val="0"/>
      <w:marTop w:val="0"/>
      <w:marBottom w:val="0"/>
      <w:divBdr>
        <w:top w:val="none" w:sz="0" w:space="0" w:color="auto"/>
        <w:left w:val="none" w:sz="0" w:space="0" w:color="auto"/>
        <w:bottom w:val="none" w:sz="0" w:space="0" w:color="auto"/>
        <w:right w:val="none" w:sz="0" w:space="0" w:color="auto"/>
      </w:divBdr>
    </w:div>
    <w:div w:id="1986544853">
      <w:marLeft w:val="480"/>
      <w:marRight w:val="0"/>
      <w:marTop w:val="0"/>
      <w:marBottom w:val="0"/>
      <w:divBdr>
        <w:top w:val="none" w:sz="0" w:space="0" w:color="auto"/>
        <w:left w:val="none" w:sz="0" w:space="0" w:color="auto"/>
        <w:bottom w:val="none" w:sz="0" w:space="0" w:color="auto"/>
        <w:right w:val="none" w:sz="0" w:space="0" w:color="auto"/>
      </w:divBdr>
    </w:div>
    <w:div w:id="1986548403">
      <w:marLeft w:val="480"/>
      <w:marRight w:val="0"/>
      <w:marTop w:val="0"/>
      <w:marBottom w:val="0"/>
      <w:divBdr>
        <w:top w:val="none" w:sz="0" w:space="0" w:color="auto"/>
        <w:left w:val="none" w:sz="0" w:space="0" w:color="auto"/>
        <w:bottom w:val="none" w:sz="0" w:space="0" w:color="auto"/>
        <w:right w:val="none" w:sz="0" w:space="0" w:color="auto"/>
      </w:divBdr>
    </w:div>
    <w:div w:id="1986615883">
      <w:marLeft w:val="480"/>
      <w:marRight w:val="0"/>
      <w:marTop w:val="0"/>
      <w:marBottom w:val="0"/>
      <w:divBdr>
        <w:top w:val="none" w:sz="0" w:space="0" w:color="auto"/>
        <w:left w:val="none" w:sz="0" w:space="0" w:color="auto"/>
        <w:bottom w:val="none" w:sz="0" w:space="0" w:color="auto"/>
        <w:right w:val="none" w:sz="0" w:space="0" w:color="auto"/>
      </w:divBdr>
    </w:div>
    <w:div w:id="1986624598">
      <w:marLeft w:val="480"/>
      <w:marRight w:val="0"/>
      <w:marTop w:val="0"/>
      <w:marBottom w:val="0"/>
      <w:divBdr>
        <w:top w:val="none" w:sz="0" w:space="0" w:color="auto"/>
        <w:left w:val="none" w:sz="0" w:space="0" w:color="auto"/>
        <w:bottom w:val="none" w:sz="0" w:space="0" w:color="auto"/>
        <w:right w:val="none" w:sz="0" w:space="0" w:color="auto"/>
      </w:divBdr>
    </w:div>
    <w:div w:id="1986932742">
      <w:marLeft w:val="480"/>
      <w:marRight w:val="0"/>
      <w:marTop w:val="0"/>
      <w:marBottom w:val="0"/>
      <w:divBdr>
        <w:top w:val="none" w:sz="0" w:space="0" w:color="auto"/>
        <w:left w:val="none" w:sz="0" w:space="0" w:color="auto"/>
        <w:bottom w:val="none" w:sz="0" w:space="0" w:color="auto"/>
        <w:right w:val="none" w:sz="0" w:space="0" w:color="auto"/>
      </w:divBdr>
    </w:div>
    <w:div w:id="1986934110">
      <w:marLeft w:val="480"/>
      <w:marRight w:val="0"/>
      <w:marTop w:val="0"/>
      <w:marBottom w:val="0"/>
      <w:divBdr>
        <w:top w:val="none" w:sz="0" w:space="0" w:color="auto"/>
        <w:left w:val="none" w:sz="0" w:space="0" w:color="auto"/>
        <w:bottom w:val="none" w:sz="0" w:space="0" w:color="auto"/>
        <w:right w:val="none" w:sz="0" w:space="0" w:color="auto"/>
      </w:divBdr>
    </w:div>
    <w:div w:id="1987006600">
      <w:marLeft w:val="480"/>
      <w:marRight w:val="0"/>
      <w:marTop w:val="0"/>
      <w:marBottom w:val="0"/>
      <w:divBdr>
        <w:top w:val="none" w:sz="0" w:space="0" w:color="auto"/>
        <w:left w:val="none" w:sz="0" w:space="0" w:color="auto"/>
        <w:bottom w:val="none" w:sz="0" w:space="0" w:color="auto"/>
        <w:right w:val="none" w:sz="0" w:space="0" w:color="auto"/>
      </w:divBdr>
    </w:div>
    <w:div w:id="1987084028">
      <w:marLeft w:val="480"/>
      <w:marRight w:val="0"/>
      <w:marTop w:val="0"/>
      <w:marBottom w:val="0"/>
      <w:divBdr>
        <w:top w:val="none" w:sz="0" w:space="0" w:color="auto"/>
        <w:left w:val="none" w:sz="0" w:space="0" w:color="auto"/>
        <w:bottom w:val="none" w:sz="0" w:space="0" w:color="auto"/>
        <w:right w:val="none" w:sz="0" w:space="0" w:color="auto"/>
      </w:divBdr>
    </w:div>
    <w:div w:id="1987272790">
      <w:marLeft w:val="480"/>
      <w:marRight w:val="0"/>
      <w:marTop w:val="0"/>
      <w:marBottom w:val="0"/>
      <w:divBdr>
        <w:top w:val="none" w:sz="0" w:space="0" w:color="auto"/>
        <w:left w:val="none" w:sz="0" w:space="0" w:color="auto"/>
        <w:bottom w:val="none" w:sz="0" w:space="0" w:color="auto"/>
        <w:right w:val="none" w:sz="0" w:space="0" w:color="auto"/>
      </w:divBdr>
    </w:div>
    <w:div w:id="1987274849">
      <w:marLeft w:val="480"/>
      <w:marRight w:val="0"/>
      <w:marTop w:val="0"/>
      <w:marBottom w:val="0"/>
      <w:divBdr>
        <w:top w:val="none" w:sz="0" w:space="0" w:color="auto"/>
        <w:left w:val="none" w:sz="0" w:space="0" w:color="auto"/>
        <w:bottom w:val="none" w:sz="0" w:space="0" w:color="auto"/>
        <w:right w:val="none" w:sz="0" w:space="0" w:color="auto"/>
      </w:divBdr>
    </w:div>
    <w:div w:id="1987515102">
      <w:marLeft w:val="480"/>
      <w:marRight w:val="0"/>
      <w:marTop w:val="0"/>
      <w:marBottom w:val="0"/>
      <w:divBdr>
        <w:top w:val="none" w:sz="0" w:space="0" w:color="auto"/>
        <w:left w:val="none" w:sz="0" w:space="0" w:color="auto"/>
        <w:bottom w:val="none" w:sz="0" w:space="0" w:color="auto"/>
        <w:right w:val="none" w:sz="0" w:space="0" w:color="auto"/>
      </w:divBdr>
    </w:div>
    <w:div w:id="1987585629">
      <w:marLeft w:val="480"/>
      <w:marRight w:val="0"/>
      <w:marTop w:val="0"/>
      <w:marBottom w:val="0"/>
      <w:divBdr>
        <w:top w:val="none" w:sz="0" w:space="0" w:color="auto"/>
        <w:left w:val="none" w:sz="0" w:space="0" w:color="auto"/>
        <w:bottom w:val="none" w:sz="0" w:space="0" w:color="auto"/>
        <w:right w:val="none" w:sz="0" w:space="0" w:color="auto"/>
      </w:divBdr>
    </w:div>
    <w:div w:id="1987588556">
      <w:marLeft w:val="480"/>
      <w:marRight w:val="0"/>
      <w:marTop w:val="0"/>
      <w:marBottom w:val="0"/>
      <w:divBdr>
        <w:top w:val="none" w:sz="0" w:space="0" w:color="auto"/>
        <w:left w:val="none" w:sz="0" w:space="0" w:color="auto"/>
        <w:bottom w:val="none" w:sz="0" w:space="0" w:color="auto"/>
        <w:right w:val="none" w:sz="0" w:space="0" w:color="auto"/>
      </w:divBdr>
    </w:div>
    <w:div w:id="1987662628">
      <w:marLeft w:val="480"/>
      <w:marRight w:val="0"/>
      <w:marTop w:val="0"/>
      <w:marBottom w:val="0"/>
      <w:divBdr>
        <w:top w:val="none" w:sz="0" w:space="0" w:color="auto"/>
        <w:left w:val="none" w:sz="0" w:space="0" w:color="auto"/>
        <w:bottom w:val="none" w:sz="0" w:space="0" w:color="auto"/>
        <w:right w:val="none" w:sz="0" w:space="0" w:color="auto"/>
      </w:divBdr>
    </w:div>
    <w:div w:id="1987858866">
      <w:marLeft w:val="480"/>
      <w:marRight w:val="0"/>
      <w:marTop w:val="0"/>
      <w:marBottom w:val="0"/>
      <w:divBdr>
        <w:top w:val="none" w:sz="0" w:space="0" w:color="auto"/>
        <w:left w:val="none" w:sz="0" w:space="0" w:color="auto"/>
        <w:bottom w:val="none" w:sz="0" w:space="0" w:color="auto"/>
        <w:right w:val="none" w:sz="0" w:space="0" w:color="auto"/>
      </w:divBdr>
    </w:div>
    <w:div w:id="1987973710">
      <w:marLeft w:val="480"/>
      <w:marRight w:val="0"/>
      <w:marTop w:val="0"/>
      <w:marBottom w:val="0"/>
      <w:divBdr>
        <w:top w:val="none" w:sz="0" w:space="0" w:color="auto"/>
        <w:left w:val="none" w:sz="0" w:space="0" w:color="auto"/>
        <w:bottom w:val="none" w:sz="0" w:space="0" w:color="auto"/>
        <w:right w:val="none" w:sz="0" w:space="0" w:color="auto"/>
      </w:divBdr>
    </w:div>
    <w:div w:id="1988240704">
      <w:marLeft w:val="480"/>
      <w:marRight w:val="0"/>
      <w:marTop w:val="0"/>
      <w:marBottom w:val="0"/>
      <w:divBdr>
        <w:top w:val="none" w:sz="0" w:space="0" w:color="auto"/>
        <w:left w:val="none" w:sz="0" w:space="0" w:color="auto"/>
        <w:bottom w:val="none" w:sz="0" w:space="0" w:color="auto"/>
        <w:right w:val="none" w:sz="0" w:space="0" w:color="auto"/>
      </w:divBdr>
    </w:div>
    <w:div w:id="1988242958">
      <w:marLeft w:val="480"/>
      <w:marRight w:val="0"/>
      <w:marTop w:val="0"/>
      <w:marBottom w:val="0"/>
      <w:divBdr>
        <w:top w:val="none" w:sz="0" w:space="0" w:color="auto"/>
        <w:left w:val="none" w:sz="0" w:space="0" w:color="auto"/>
        <w:bottom w:val="none" w:sz="0" w:space="0" w:color="auto"/>
        <w:right w:val="none" w:sz="0" w:space="0" w:color="auto"/>
      </w:divBdr>
    </w:div>
    <w:div w:id="1988315326">
      <w:marLeft w:val="480"/>
      <w:marRight w:val="0"/>
      <w:marTop w:val="0"/>
      <w:marBottom w:val="0"/>
      <w:divBdr>
        <w:top w:val="none" w:sz="0" w:space="0" w:color="auto"/>
        <w:left w:val="none" w:sz="0" w:space="0" w:color="auto"/>
        <w:bottom w:val="none" w:sz="0" w:space="0" w:color="auto"/>
        <w:right w:val="none" w:sz="0" w:space="0" w:color="auto"/>
      </w:divBdr>
    </w:div>
    <w:div w:id="1988321139">
      <w:marLeft w:val="480"/>
      <w:marRight w:val="0"/>
      <w:marTop w:val="0"/>
      <w:marBottom w:val="0"/>
      <w:divBdr>
        <w:top w:val="none" w:sz="0" w:space="0" w:color="auto"/>
        <w:left w:val="none" w:sz="0" w:space="0" w:color="auto"/>
        <w:bottom w:val="none" w:sz="0" w:space="0" w:color="auto"/>
        <w:right w:val="none" w:sz="0" w:space="0" w:color="auto"/>
      </w:divBdr>
    </w:div>
    <w:div w:id="1988362396">
      <w:marLeft w:val="480"/>
      <w:marRight w:val="0"/>
      <w:marTop w:val="0"/>
      <w:marBottom w:val="0"/>
      <w:divBdr>
        <w:top w:val="none" w:sz="0" w:space="0" w:color="auto"/>
        <w:left w:val="none" w:sz="0" w:space="0" w:color="auto"/>
        <w:bottom w:val="none" w:sz="0" w:space="0" w:color="auto"/>
        <w:right w:val="none" w:sz="0" w:space="0" w:color="auto"/>
      </w:divBdr>
    </w:div>
    <w:div w:id="1988363337">
      <w:marLeft w:val="480"/>
      <w:marRight w:val="0"/>
      <w:marTop w:val="0"/>
      <w:marBottom w:val="0"/>
      <w:divBdr>
        <w:top w:val="none" w:sz="0" w:space="0" w:color="auto"/>
        <w:left w:val="none" w:sz="0" w:space="0" w:color="auto"/>
        <w:bottom w:val="none" w:sz="0" w:space="0" w:color="auto"/>
        <w:right w:val="none" w:sz="0" w:space="0" w:color="auto"/>
      </w:divBdr>
    </w:div>
    <w:div w:id="1988625381">
      <w:marLeft w:val="480"/>
      <w:marRight w:val="0"/>
      <w:marTop w:val="0"/>
      <w:marBottom w:val="0"/>
      <w:divBdr>
        <w:top w:val="none" w:sz="0" w:space="0" w:color="auto"/>
        <w:left w:val="none" w:sz="0" w:space="0" w:color="auto"/>
        <w:bottom w:val="none" w:sz="0" w:space="0" w:color="auto"/>
        <w:right w:val="none" w:sz="0" w:space="0" w:color="auto"/>
      </w:divBdr>
    </w:div>
    <w:div w:id="1988626235">
      <w:marLeft w:val="480"/>
      <w:marRight w:val="0"/>
      <w:marTop w:val="0"/>
      <w:marBottom w:val="0"/>
      <w:divBdr>
        <w:top w:val="none" w:sz="0" w:space="0" w:color="auto"/>
        <w:left w:val="none" w:sz="0" w:space="0" w:color="auto"/>
        <w:bottom w:val="none" w:sz="0" w:space="0" w:color="auto"/>
        <w:right w:val="none" w:sz="0" w:space="0" w:color="auto"/>
      </w:divBdr>
    </w:div>
    <w:div w:id="1988631663">
      <w:marLeft w:val="480"/>
      <w:marRight w:val="0"/>
      <w:marTop w:val="0"/>
      <w:marBottom w:val="0"/>
      <w:divBdr>
        <w:top w:val="none" w:sz="0" w:space="0" w:color="auto"/>
        <w:left w:val="none" w:sz="0" w:space="0" w:color="auto"/>
        <w:bottom w:val="none" w:sz="0" w:space="0" w:color="auto"/>
        <w:right w:val="none" w:sz="0" w:space="0" w:color="auto"/>
      </w:divBdr>
    </w:div>
    <w:div w:id="1988702314">
      <w:marLeft w:val="480"/>
      <w:marRight w:val="0"/>
      <w:marTop w:val="0"/>
      <w:marBottom w:val="0"/>
      <w:divBdr>
        <w:top w:val="none" w:sz="0" w:space="0" w:color="auto"/>
        <w:left w:val="none" w:sz="0" w:space="0" w:color="auto"/>
        <w:bottom w:val="none" w:sz="0" w:space="0" w:color="auto"/>
        <w:right w:val="none" w:sz="0" w:space="0" w:color="auto"/>
      </w:divBdr>
    </w:div>
    <w:div w:id="1988702831">
      <w:marLeft w:val="480"/>
      <w:marRight w:val="0"/>
      <w:marTop w:val="0"/>
      <w:marBottom w:val="0"/>
      <w:divBdr>
        <w:top w:val="none" w:sz="0" w:space="0" w:color="auto"/>
        <w:left w:val="none" w:sz="0" w:space="0" w:color="auto"/>
        <w:bottom w:val="none" w:sz="0" w:space="0" w:color="auto"/>
        <w:right w:val="none" w:sz="0" w:space="0" w:color="auto"/>
      </w:divBdr>
    </w:div>
    <w:div w:id="1988779480">
      <w:marLeft w:val="480"/>
      <w:marRight w:val="0"/>
      <w:marTop w:val="0"/>
      <w:marBottom w:val="0"/>
      <w:divBdr>
        <w:top w:val="none" w:sz="0" w:space="0" w:color="auto"/>
        <w:left w:val="none" w:sz="0" w:space="0" w:color="auto"/>
        <w:bottom w:val="none" w:sz="0" w:space="0" w:color="auto"/>
        <w:right w:val="none" w:sz="0" w:space="0" w:color="auto"/>
      </w:divBdr>
    </w:div>
    <w:div w:id="1988784337">
      <w:marLeft w:val="480"/>
      <w:marRight w:val="0"/>
      <w:marTop w:val="0"/>
      <w:marBottom w:val="0"/>
      <w:divBdr>
        <w:top w:val="none" w:sz="0" w:space="0" w:color="auto"/>
        <w:left w:val="none" w:sz="0" w:space="0" w:color="auto"/>
        <w:bottom w:val="none" w:sz="0" w:space="0" w:color="auto"/>
        <w:right w:val="none" w:sz="0" w:space="0" w:color="auto"/>
      </w:divBdr>
    </w:div>
    <w:div w:id="1988897739">
      <w:marLeft w:val="480"/>
      <w:marRight w:val="0"/>
      <w:marTop w:val="0"/>
      <w:marBottom w:val="0"/>
      <w:divBdr>
        <w:top w:val="none" w:sz="0" w:space="0" w:color="auto"/>
        <w:left w:val="none" w:sz="0" w:space="0" w:color="auto"/>
        <w:bottom w:val="none" w:sz="0" w:space="0" w:color="auto"/>
        <w:right w:val="none" w:sz="0" w:space="0" w:color="auto"/>
      </w:divBdr>
    </w:div>
    <w:div w:id="1988974753">
      <w:marLeft w:val="480"/>
      <w:marRight w:val="0"/>
      <w:marTop w:val="0"/>
      <w:marBottom w:val="0"/>
      <w:divBdr>
        <w:top w:val="none" w:sz="0" w:space="0" w:color="auto"/>
        <w:left w:val="none" w:sz="0" w:space="0" w:color="auto"/>
        <w:bottom w:val="none" w:sz="0" w:space="0" w:color="auto"/>
        <w:right w:val="none" w:sz="0" w:space="0" w:color="auto"/>
      </w:divBdr>
    </w:div>
    <w:div w:id="1988974768">
      <w:marLeft w:val="480"/>
      <w:marRight w:val="0"/>
      <w:marTop w:val="0"/>
      <w:marBottom w:val="0"/>
      <w:divBdr>
        <w:top w:val="none" w:sz="0" w:space="0" w:color="auto"/>
        <w:left w:val="none" w:sz="0" w:space="0" w:color="auto"/>
        <w:bottom w:val="none" w:sz="0" w:space="0" w:color="auto"/>
        <w:right w:val="none" w:sz="0" w:space="0" w:color="auto"/>
      </w:divBdr>
    </w:div>
    <w:div w:id="1989047303">
      <w:marLeft w:val="480"/>
      <w:marRight w:val="0"/>
      <w:marTop w:val="0"/>
      <w:marBottom w:val="0"/>
      <w:divBdr>
        <w:top w:val="none" w:sz="0" w:space="0" w:color="auto"/>
        <w:left w:val="none" w:sz="0" w:space="0" w:color="auto"/>
        <w:bottom w:val="none" w:sz="0" w:space="0" w:color="auto"/>
        <w:right w:val="none" w:sz="0" w:space="0" w:color="auto"/>
      </w:divBdr>
    </w:div>
    <w:div w:id="1989093524">
      <w:marLeft w:val="480"/>
      <w:marRight w:val="0"/>
      <w:marTop w:val="0"/>
      <w:marBottom w:val="0"/>
      <w:divBdr>
        <w:top w:val="none" w:sz="0" w:space="0" w:color="auto"/>
        <w:left w:val="none" w:sz="0" w:space="0" w:color="auto"/>
        <w:bottom w:val="none" w:sz="0" w:space="0" w:color="auto"/>
        <w:right w:val="none" w:sz="0" w:space="0" w:color="auto"/>
      </w:divBdr>
    </w:div>
    <w:div w:id="1989165360">
      <w:marLeft w:val="480"/>
      <w:marRight w:val="0"/>
      <w:marTop w:val="0"/>
      <w:marBottom w:val="0"/>
      <w:divBdr>
        <w:top w:val="none" w:sz="0" w:space="0" w:color="auto"/>
        <w:left w:val="none" w:sz="0" w:space="0" w:color="auto"/>
        <w:bottom w:val="none" w:sz="0" w:space="0" w:color="auto"/>
        <w:right w:val="none" w:sz="0" w:space="0" w:color="auto"/>
      </w:divBdr>
    </w:div>
    <w:div w:id="1989167531">
      <w:marLeft w:val="480"/>
      <w:marRight w:val="0"/>
      <w:marTop w:val="0"/>
      <w:marBottom w:val="0"/>
      <w:divBdr>
        <w:top w:val="none" w:sz="0" w:space="0" w:color="auto"/>
        <w:left w:val="none" w:sz="0" w:space="0" w:color="auto"/>
        <w:bottom w:val="none" w:sz="0" w:space="0" w:color="auto"/>
        <w:right w:val="none" w:sz="0" w:space="0" w:color="auto"/>
      </w:divBdr>
    </w:div>
    <w:div w:id="1989479029">
      <w:marLeft w:val="480"/>
      <w:marRight w:val="0"/>
      <w:marTop w:val="0"/>
      <w:marBottom w:val="0"/>
      <w:divBdr>
        <w:top w:val="none" w:sz="0" w:space="0" w:color="auto"/>
        <w:left w:val="none" w:sz="0" w:space="0" w:color="auto"/>
        <w:bottom w:val="none" w:sz="0" w:space="0" w:color="auto"/>
        <w:right w:val="none" w:sz="0" w:space="0" w:color="auto"/>
      </w:divBdr>
    </w:div>
    <w:div w:id="1989505606">
      <w:marLeft w:val="480"/>
      <w:marRight w:val="0"/>
      <w:marTop w:val="0"/>
      <w:marBottom w:val="0"/>
      <w:divBdr>
        <w:top w:val="none" w:sz="0" w:space="0" w:color="auto"/>
        <w:left w:val="none" w:sz="0" w:space="0" w:color="auto"/>
        <w:bottom w:val="none" w:sz="0" w:space="0" w:color="auto"/>
        <w:right w:val="none" w:sz="0" w:space="0" w:color="auto"/>
      </w:divBdr>
    </w:div>
    <w:div w:id="1989629542">
      <w:marLeft w:val="480"/>
      <w:marRight w:val="0"/>
      <w:marTop w:val="0"/>
      <w:marBottom w:val="0"/>
      <w:divBdr>
        <w:top w:val="none" w:sz="0" w:space="0" w:color="auto"/>
        <w:left w:val="none" w:sz="0" w:space="0" w:color="auto"/>
        <w:bottom w:val="none" w:sz="0" w:space="0" w:color="auto"/>
        <w:right w:val="none" w:sz="0" w:space="0" w:color="auto"/>
      </w:divBdr>
    </w:div>
    <w:div w:id="1989741147">
      <w:marLeft w:val="480"/>
      <w:marRight w:val="0"/>
      <w:marTop w:val="0"/>
      <w:marBottom w:val="0"/>
      <w:divBdr>
        <w:top w:val="none" w:sz="0" w:space="0" w:color="auto"/>
        <w:left w:val="none" w:sz="0" w:space="0" w:color="auto"/>
        <w:bottom w:val="none" w:sz="0" w:space="0" w:color="auto"/>
        <w:right w:val="none" w:sz="0" w:space="0" w:color="auto"/>
      </w:divBdr>
    </w:div>
    <w:div w:id="1989893535">
      <w:marLeft w:val="480"/>
      <w:marRight w:val="0"/>
      <w:marTop w:val="0"/>
      <w:marBottom w:val="0"/>
      <w:divBdr>
        <w:top w:val="none" w:sz="0" w:space="0" w:color="auto"/>
        <w:left w:val="none" w:sz="0" w:space="0" w:color="auto"/>
        <w:bottom w:val="none" w:sz="0" w:space="0" w:color="auto"/>
        <w:right w:val="none" w:sz="0" w:space="0" w:color="auto"/>
      </w:divBdr>
    </w:div>
    <w:div w:id="1989939970">
      <w:marLeft w:val="480"/>
      <w:marRight w:val="0"/>
      <w:marTop w:val="0"/>
      <w:marBottom w:val="0"/>
      <w:divBdr>
        <w:top w:val="none" w:sz="0" w:space="0" w:color="auto"/>
        <w:left w:val="none" w:sz="0" w:space="0" w:color="auto"/>
        <w:bottom w:val="none" w:sz="0" w:space="0" w:color="auto"/>
        <w:right w:val="none" w:sz="0" w:space="0" w:color="auto"/>
      </w:divBdr>
    </w:div>
    <w:div w:id="1990018340">
      <w:marLeft w:val="480"/>
      <w:marRight w:val="0"/>
      <w:marTop w:val="0"/>
      <w:marBottom w:val="0"/>
      <w:divBdr>
        <w:top w:val="none" w:sz="0" w:space="0" w:color="auto"/>
        <w:left w:val="none" w:sz="0" w:space="0" w:color="auto"/>
        <w:bottom w:val="none" w:sz="0" w:space="0" w:color="auto"/>
        <w:right w:val="none" w:sz="0" w:space="0" w:color="auto"/>
      </w:divBdr>
    </w:div>
    <w:div w:id="1990161158">
      <w:marLeft w:val="480"/>
      <w:marRight w:val="0"/>
      <w:marTop w:val="0"/>
      <w:marBottom w:val="0"/>
      <w:divBdr>
        <w:top w:val="none" w:sz="0" w:space="0" w:color="auto"/>
        <w:left w:val="none" w:sz="0" w:space="0" w:color="auto"/>
        <w:bottom w:val="none" w:sz="0" w:space="0" w:color="auto"/>
        <w:right w:val="none" w:sz="0" w:space="0" w:color="auto"/>
      </w:divBdr>
    </w:div>
    <w:div w:id="1990285738">
      <w:marLeft w:val="480"/>
      <w:marRight w:val="0"/>
      <w:marTop w:val="0"/>
      <w:marBottom w:val="0"/>
      <w:divBdr>
        <w:top w:val="none" w:sz="0" w:space="0" w:color="auto"/>
        <w:left w:val="none" w:sz="0" w:space="0" w:color="auto"/>
        <w:bottom w:val="none" w:sz="0" w:space="0" w:color="auto"/>
        <w:right w:val="none" w:sz="0" w:space="0" w:color="auto"/>
      </w:divBdr>
    </w:div>
    <w:div w:id="1990360712">
      <w:marLeft w:val="480"/>
      <w:marRight w:val="0"/>
      <w:marTop w:val="0"/>
      <w:marBottom w:val="0"/>
      <w:divBdr>
        <w:top w:val="none" w:sz="0" w:space="0" w:color="auto"/>
        <w:left w:val="none" w:sz="0" w:space="0" w:color="auto"/>
        <w:bottom w:val="none" w:sz="0" w:space="0" w:color="auto"/>
        <w:right w:val="none" w:sz="0" w:space="0" w:color="auto"/>
      </w:divBdr>
    </w:div>
    <w:div w:id="1990478028">
      <w:marLeft w:val="480"/>
      <w:marRight w:val="0"/>
      <w:marTop w:val="0"/>
      <w:marBottom w:val="0"/>
      <w:divBdr>
        <w:top w:val="none" w:sz="0" w:space="0" w:color="auto"/>
        <w:left w:val="none" w:sz="0" w:space="0" w:color="auto"/>
        <w:bottom w:val="none" w:sz="0" w:space="0" w:color="auto"/>
        <w:right w:val="none" w:sz="0" w:space="0" w:color="auto"/>
      </w:divBdr>
    </w:div>
    <w:div w:id="1990547218">
      <w:marLeft w:val="480"/>
      <w:marRight w:val="0"/>
      <w:marTop w:val="0"/>
      <w:marBottom w:val="0"/>
      <w:divBdr>
        <w:top w:val="none" w:sz="0" w:space="0" w:color="auto"/>
        <w:left w:val="none" w:sz="0" w:space="0" w:color="auto"/>
        <w:bottom w:val="none" w:sz="0" w:space="0" w:color="auto"/>
        <w:right w:val="none" w:sz="0" w:space="0" w:color="auto"/>
      </w:divBdr>
    </w:div>
    <w:div w:id="1990553390">
      <w:marLeft w:val="480"/>
      <w:marRight w:val="0"/>
      <w:marTop w:val="0"/>
      <w:marBottom w:val="0"/>
      <w:divBdr>
        <w:top w:val="none" w:sz="0" w:space="0" w:color="auto"/>
        <w:left w:val="none" w:sz="0" w:space="0" w:color="auto"/>
        <w:bottom w:val="none" w:sz="0" w:space="0" w:color="auto"/>
        <w:right w:val="none" w:sz="0" w:space="0" w:color="auto"/>
      </w:divBdr>
    </w:div>
    <w:div w:id="1990556348">
      <w:marLeft w:val="480"/>
      <w:marRight w:val="0"/>
      <w:marTop w:val="0"/>
      <w:marBottom w:val="0"/>
      <w:divBdr>
        <w:top w:val="none" w:sz="0" w:space="0" w:color="auto"/>
        <w:left w:val="none" w:sz="0" w:space="0" w:color="auto"/>
        <w:bottom w:val="none" w:sz="0" w:space="0" w:color="auto"/>
        <w:right w:val="none" w:sz="0" w:space="0" w:color="auto"/>
      </w:divBdr>
    </w:div>
    <w:div w:id="1990599010">
      <w:marLeft w:val="480"/>
      <w:marRight w:val="0"/>
      <w:marTop w:val="0"/>
      <w:marBottom w:val="0"/>
      <w:divBdr>
        <w:top w:val="none" w:sz="0" w:space="0" w:color="auto"/>
        <w:left w:val="none" w:sz="0" w:space="0" w:color="auto"/>
        <w:bottom w:val="none" w:sz="0" w:space="0" w:color="auto"/>
        <w:right w:val="none" w:sz="0" w:space="0" w:color="auto"/>
      </w:divBdr>
    </w:div>
    <w:div w:id="1990943036">
      <w:marLeft w:val="480"/>
      <w:marRight w:val="0"/>
      <w:marTop w:val="0"/>
      <w:marBottom w:val="0"/>
      <w:divBdr>
        <w:top w:val="none" w:sz="0" w:space="0" w:color="auto"/>
        <w:left w:val="none" w:sz="0" w:space="0" w:color="auto"/>
        <w:bottom w:val="none" w:sz="0" w:space="0" w:color="auto"/>
        <w:right w:val="none" w:sz="0" w:space="0" w:color="auto"/>
      </w:divBdr>
    </w:div>
    <w:div w:id="1990943304">
      <w:marLeft w:val="480"/>
      <w:marRight w:val="0"/>
      <w:marTop w:val="0"/>
      <w:marBottom w:val="0"/>
      <w:divBdr>
        <w:top w:val="none" w:sz="0" w:space="0" w:color="auto"/>
        <w:left w:val="none" w:sz="0" w:space="0" w:color="auto"/>
        <w:bottom w:val="none" w:sz="0" w:space="0" w:color="auto"/>
        <w:right w:val="none" w:sz="0" w:space="0" w:color="auto"/>
      </w:divBdr>
    </w:div>
    <w:div w:id="1991250061">
      <w:marLeft w:val="480"/>
      <w:marRight w:val="0"/>
      <w:marTop w:val="0"/>
      <w:marBottom w:val="0"/>
      <w:divBdr>
        <w:top w:val="none" w:sz="0" w:space="0" w:color="auto"/>
        <w:left w:val="none" w:sz="0" w:space="0" w:color="auto"/>
        <w:bottom w:val="none" w:sz="0" w:space="0" w:color="auto"/>
        <w:right w:val="none" w:sz="0" w:space="0" w:color="auto"/>
      </w:divBdr>
    </w:div>
    <w:div w:id="1991327317">
      <w:marLeft w:val="480"/>
      <w:marRight w:val="0"/>
      <w:marTop w:val="0"/>
      <w:marBottom w:val="0"/>
      <w:divBdr>
        <w:top w:val="none" w:sz="0" w:space="0" w:color="auto"/>
        <w:left w:val="none" w:sz="0" w:space="0" w:color="auto"/>
        <w:bottom w:val="none" w:sz="0" w:space="0" w:color="auto"/>
        <w:right w:val="none" w:sz="0" w:space="0" w:color="auto"/>
      </w:divBdr>
    </w:div>
    <w:div w:id="1991402853">
      <w:marLeft w:val="480"/>
      <w:marRight w:val="0"/>
      <w:marTop w:val="0"/>
      <w:marBottom w:val="0"/>
      <w:divBdr>
        <w:top w:val="none" w:sz="0" w:space="0" w:color="auto"/>
        <w:left w:val="none" w:sz="0" w:space="0" w:color="auto"/>
        <w:bottom w:val="none" w:sz="0" w:space="0" w:color="auto"/>
        <w:right w:val="none" w:sz="0" w:space="0" w:color="auto"/>
      </w:divBdr>
    </w:div>
    <w:div w:id="1991405330">
      <w:marLeft w:val="480"/>
      <w:marRight w:val="0"/>
      <w:marTop w:val="0"/>
      <w:marBottom w:val="0"/>
      <w:divBdr>
        <w:top w:val="none" w:sz="0" w:space="0" w:color="auto"/>
        <w:left w:val="none" w:sz="0" w:space="0" w:color="auto"/>
        <w:bottom w:val="none" w:sz="0" w:space="0" w:color="auto"/>
        <w:right w:val="none" w:sz="0" w:space="0" w:color="auto"/>
      </w:divBdr>
    </w:div>
    <w:div w:id="1991589258">
      <w:marLeft w:val="480"/>
      <w:marRight w:val="0"/>
      <w:marTop w:val="0"/>
      <w:marBottom w:val="0"/>
      <w:divBdr>
        <w:top w:val="none" w:sz="0" w:space="0" w:color="auto"/>
        <w:left w:val="none" w:sz="0" w:space="0" w:color="auto"/>
        <w:bottom w:val="none" w:sz="0" w:space="0" w:color="auto"/>
        <w:right w:val="none" w:sz="0" w:space="0" w:color="auto"/>
      </w:divBdr>
    </w:div>
    <w:div w:id="1991716638">
      <w:marLeft w:val="480"/>
      <w:marRight w:val="0"/>
      <w:marTop w:val="0"/>
      <w:marBottom w:val="0"/>
      <w:divBdr>
        <w:top w:val="none" w:sz="0" w:space="0" w:color="auto"/>
        <w:left w:val="none" w:sz="0" w:space="0" w:color="auto"/>
        <w:bottom w:val="none" w:sz="0" w:space="0" w:color="auto"/>
        <w:right w:val="none" w:sz="0" w:space="0" w:color="auto"/>
      </w:divBdr>
    </w:div>
    <w:div w:id="1991866812">
      <w:marLeft w:val="480"/>
      <w:marRight w:val="0"/>
      <w:marTop w:val="0"/>
      <w:marBottom w:val="0"/>
      <w:divBdr>
        <w:top w:val="none" w:sz="0" w:space="0" w:color="auto"/>
        <w:left w:val="none" w:sz="0" w:space="0" w:color="auto"/>
        <w:bottom w:val="none" w:sz="0" w:space="0" w:color="auto"/>
        <w:right w:val="none" w:sz="0" w:space="0" w:color="auto"/>
      </w:divBdr>
    </w:div>
    <w:div w:id="1992060233">
      <w:marLeft w:val="480"/>
      <w:marRight w:val="0"/>
      <w:marTop w:val="0"/>
      <w:marBottom w:val="0"/>
      <w:divBdr>
        <w:top w:val="none" w:sz="0" w:space="0" w:color="auto"/>
        <w:left w:val="none" w:sz="0" w:space="0" w:color="auto"/>
        <w:bottom w:val="none" w:sz="0" w:space="0" w:color="auto"/>
        <w:right w:val="none" w:sz="0" w:space="0" w:color="auto"/>
      </w:divBdr>
    </w:div>
    <w:div w:id="1992098610">
      <w:marLeft w:val="480"/>
      <w:marRight w:val="0"/>
      <w:marTop w:val="0"/>
      <w:marBottom w:val="0"/>
      <w:divBdr>
        <w:top w:val="none" w:sz="0" w:space="0" w:color="auto"/>
        <w:left w:val="none" w:sz="0" w:space="0" w:color="auto"/>
        <w:bottom w:val="none" w:sz="0" w:space="0" w:color="auto"/>
        <w:right w:val="none" w:sz="0" w:space="0" w:color="auto"/>
      </w:divBdr>
    </w:div>
    <w:div w:id="1992128325">
      <w:marLeft w:val="480"/>
      <w:marRight w:val="0"/>
      <w:marTop w:val="0"/>
      <w:marBottom w:val="0"/>
      <w:divBdr>
        <w:top w:val="none" w:sz="0" w:space="0" w:color="auto"/>
        <w:left w:val="none" w:sz="0" w:space="0" w:color="auto"/>
        <w:bottom w:val="none" w:sz="0" w:space="0" w:color="auto"/>
        <w:right w:val="none" w:sz="0" w:space="0" w:color="auto"/>
      </w:divBdr>
    </w:div>
    <w:div w:id="1992169970">
      <w:marLeft w:val="480"/>
      <w:marRight w:val="0"/>
      <w:marTop w:val="0"/>
      <w:marBottom w:val="0"/>
      <w:divBdr>
        <w:top w:val="none" w:sz="0" w:space="0" w:color="auto"/>
        <w:left w:val="none" w:sz="0" w:space="0" w:color="auto"/>
        <w:bottom w:val="none" w:sz="0" w:space="0" w:color="auto"/>
        <w:right w:val="none" w:sz="0" w:space="0" w:color="auto"/>
      </w:divBdr>
    </w:div>
    <w:div w:id="1992323725">
      <w:marLeft w:val="480"/>
      <w:marRight w:val="0"/>
      <w:marTop w:val="0"/>
      <w:marBottom w:val="0"/>
      <w:divBdr>
        <w:top w:val="none" w:sz="0" w:space="0" w:color="auto"/>
        <w:left w:val="none" w:sz="0" w:space="0" w:color="auto"/>
        <w:bottom w:val="none" w:sz="0" w:space="0" w:color="auto"/>
        <w:right w:val="none" w:sz="0" w:space="0" w:color="auto"/>
      </w:divBdr>
    </w:div>
    <w:div w:id="1992362220">
      <w:marLeft w:val="480"/>
      <w:marRight w:val="0"/>
      <w:marTop w:val="0"/>
      <w:marBottom w:val="0"/>
      <w:divBdr>
        <w:top w:val="none" w:sz="0" w:space="0" w:color="auto"/>
        <w:left w:val="none" w:sz="0" w:space="0" w:color="auto"/>
        <w:bottom w:val="none" w:sz="0" w:space="0" w:color="auto"/>
        <w:right w:val="none" w:sz="0" w:space="0" w:color="auto"/>
      </w:divBdr>
    </w:div>
    <w:div w:id="1992557884">
      <w:marLeft w:val="480"/>
      <w:marRight w:val="0"/>
      <w:marTop w:val="0"/>
      <w:marBottom w:val="0"/>
      <w:divBdr>
        <w:top w:val="none" w:sz="0" w:space="0" w:color="auto"/>
        <w:left w:val="none" w:sz="0" w:space="0" w:color="auto"/>
        <w:bottom w:val="none" w:sz="0" w:space="0" w:color="auto"/>
        <w:right w:val="none" w:sz="0" w:space="0" w:color="auto"/>
      </w:divBdr>
    </w:div>
    <w:div w:id="1992561336">
      <w:marLeft w:val="480"/>
      <w:marRight w:val="0"/>
      <w:marTop w:val="0"/>
      <w:marBottom w:val="0"/>
      <w:divBdr>
        <w:top w:val="none" w:sz="0" w:space="0" w:color="auto"/>
        <w:left w:val="none" w:sz="0" w:space="0" w:color="auto"/>
        <w:bottom w:val="none" w:sz="0" w:space="0" w:color="auto"/>
        <w:right w:val="none" w:sz="0" w:space="0" w:color="auto"/>
      </w:divBdr>
    </w:div>
    <w:div w:id="1992588355">
      <w:marLeft w:val="480"/>
      <w:marRight w:val="0"/>
      <w:marTop w:val="0"/>
      <w:marBottom w:val="0"/>
      <w:divBdr>
        <w:top w:val="none" w:sz="0" w:space="0" w:color="auto"/>
        <w:left w:val="none" w:sz="0" w:space="0" w:color="auto"/>
        <w:bottom w:val="none" w:sz="0" w:space="0" w:color="auto"/>
        <w:right w:val="none" w:sz="0" w:space="0" w:color="auto"/>
      </w:divBdr>
    </w:div>
    <w:div w:id="1992638762">
      <w:marLeft w:val="480"/>
      <w:marRight w:val="0"/>
      <w:marTop w:val="0"/>
      <w:marBottom w:val="0"/>
      <w:divBdr>
        <w:top w:val="none" w:sz="0" w:space="0" w:color="auto"/>
        <w:left w:val="none" w:sz="0" w:space="0" w:color="auto"/>
        <w:bottom w:val="none" w:sz="0" w:space="0" w:color="auto"/>
        <w:right w:val="none" w:sz="0" w:space="0" w:color="auto"/>
      </w:divBdr>
    </w:div>
    <w:div w:id="1992715161">
      <w:marLeft w:val="480"/>
      <w:marRight w:val="0"/>
      <w:marTop w:val="0"/>
      <w:marBottom w:val="0"/>
      <w:divBdr>
        <w:top w:val="none" w:sz="0" w:space="0" w:color="auto"/>
        <w:left w:val="none" w:sz="0" w:space="0" w:color="auto"/>
        <w:bottom w:val="none" w:sz="0" w:space="0" w:color="auto"/>
        <w:right w:val="none" w:sz="0" w:space="0" w:color="auto"/>
      </w:divBdr>
    </w:div>
    <w:div w:id="1992785583">
      <w:marLeft w:val="480"/>
      <w:marRight w:val="0"/>
      <w:marTop w:val="0"/>
      <w:marBottom w:val="0"/>
      <w:divBdr>
        <w:top w:val="none" w:sz="0" w:space="0" w:color="auto"/>
        <w:left w:val="none" w:sz="0" w:space="0" w:color="auto"/>
        <w:bottom w:val="none" w:sz="0" w:space="0" w:color="auto"/>
        <w:right w:val="none" w:sz="0" w:space="0" w:color="auto"/>
      </w:divBdr>
    </w:div>
    <w:div w:id="1992825592">
      <w:marLeft w:val="480"/>
      <w:marRight w:val="0"/>
      <w:marTop w:val="0"/>
      <w:marBottom w:val="0"/>
      <w:divBdr>
        <w:top w:val="none" w:sz="0" w:space="0" w:color="auto"/>
        <w:left w:val="none" w:sz="0" w:space="0" w:color="auto"/>
        <w:bottom w:val="none" w:sz="0" w:space="0" w:color="auto"/>
        <w:right w:val="none" w:sz="0" w:space="0" w:color="auto"/>
      </w:divBdr>
    </w:div>
    <w:div w:id="1992825884">
      <w:marLeft w:val="480"/>
      <w:marRight w:val="0"/>
      <w:marTop w:val="0"/>
      <w:marBottom w:val="0"/>
      <w:divBdr>
        <w:top w:val="none" w:sz="0" w:space="0" w:color="auto"/>
        <w:left w:val="none" w:sz="0" w:space="0" w:color="auto"/>
        <w:bottom w:val="none" w:sz="0" w:space="0" w:color="auto"/>
        <w:right w:val="none" w:sz="0" w:space="0" w:color="auto"/>
      </w:divBdr>
    </w:div>
    <w:div w:id="1992976375">
      <w:marLeft w:val="480"/>
      <w:marRight w:val="0"/>
      <w:marTop w:val="0"/>
      <w:marBottom w:val="0"/>
      <w:divBdr>
        <w:top w:val="none" w:sz="0" w:space="0" w:color="auto"/>
        <w:left w:val="none" w:sz="0" w:space="0" w:color="auto"/>
        <w:bottom w:val="none" w:sz="0" w:space="0" w:color="auto"/>
        <w:right w:val="none" w:sz="0" w:space="0" w:color="auto"/>
      </w:divBdr>
    </w:div>
    <w:div w:id="1993171228">
      <w:marLeft w:val="480"/>
      <w:marRight w:val="0"/>
      <w:marTop w:val="0"/>
      <w:marBottom w:val="0"/>
      <w:divBdr>
        <w:top w:val="none" w:sz="0" w:space="0" w:color="auto"/>
        <w:left w:val="none" w:sz="0" w:space="0" w:color="auto"/>
        <w:bottom w:val="none" w:sz="0" w:space="0" w:color="auto"/>
        <w:right w:val="none" w:sz="0" w:space="0" w:color="auto"/>
      </w:divBdr>
    </w:div>
    <w:div w:id="1993171546">
      <w:marLeft w:val="480"/>
      <w:marRight w:val="0"/>
      <w:marTop w:val="0"/>
      <w:marBottom w:val="0"/>
      <w:divBdr>
        <w:top w:val="none" w:sz="0" w:space="0" w:color="auto"/>
        <w:left w:val="none" w:sz="0" w:space="0" w:color="auto"/>
        <w:bottom w:val="none" w:sz="0" w:space="0" w:color="auto"/>
        <w:right w:val="none" w:sz="0" w:space="0" w:color="auto"/>
      </w:divBdr>
    </w:div>
    <w:div w:id="1993213874">
      <w:marLeft w:val="480"/>
      <w:marRight w:val="0"/>
      <w:marTop w:val="0"/>
      <w:marBottom w:val="0"/>
      <w:divBdr>
        <w:top w:val="none" w:sz="0" w:space="0" w:color="auto"/>
        <w:left w:val="none" w:sz="0" w:space="0" w:color="auto"/>
        <w:bottom w:val="none" w:sz="0" w:space="0" w:color="auto"/>
        <w:right w:val="none" w:sz="0" w:space="0" w:color="auto"/>
      </w:divBdr>
    </w:div>
    <w:div w:id="1993288358">
      <w:marLeft w:val="480"/>
      <w:marRight w:val="0"/>
      <w:marTop w:val="0"/>
      <w:marBottom w:val="0"/>
      <w:divBdr>
        <w:top w:val="none" w:sz="0" w:space="0" w:color="auto"/>
        <w:left w:val="none" w:sz="0" w:space="0" w:color="auto"/>
        <w:bottom w:val="none" w:sz="0" w:space="0" w:color="auto"/>
        <w:right w:val="none" w:sz="0" w:space="0" w:color="auto"/>
      </w:divBdr>
    </w:div>
    <w:div w:id="1993366059">
      <w:marLeft w:val="480"/>
      <w:marRight w:val="0"/>
      <w:marTop w:val="0"/>
      <w:marBottom w:val="0"/>
      <w:divBdr>
        <w:top w:val="none" w:sz="0" w:space="0" w:color="auto"/>
        <w:left w:val="none" w:sz="0" w:space="0" w:color="auto"/>
        <w:bottom w:val="none" w:sz="0" w:space="0" w:color="auto"/>
        <w:right w:val="none" w:sz="0" w:space="0" w:color="auto"/>
      </w:divBdr>
    </w:div>
    <w:div w:id="1993482444">
      <w:marLeft w:val="480"/>
      <w:marRight w:val="0"/>
      <w:marTop w:val="0"/>
      <w:marBottom w:val="0"/>
      <w:divBdr>
        <w:top w:val="none" w:sz="0" w:space="0" w:color="auto"/>
        <w:left w:val="none" w:sz="0" w:space="0" w:color="auto"/>
        <w:bottom w:val="none" w:sz="0" w:space="0" w:color="auto"/>
        <w:right w:val="none" w:sz="0" w:space="0" w:color="auto"/>
      </w:divBdr>
    </w:div>
    <w:div w:id="1993483399">
      <w:marLeft w:val="480"/>
      <w:marRight w:val="0"/>
      <w:marTop w:val="0"/>
      <w:marBottom w:val="0"/>
      <w:divBdr>
        <w:top w:val="none" w:sz="0" w:space="0" w:color="auto"/>
        <w:left w:val="none" w:sz="0" w:space="0" w:color="auto"/>
        <w:bottom w:val="none" w:sz="0" w:space="0" w:color="auto"/>
        <w:right w:val="none" w:sz="0" w:space="0" w:color="auto"/>
      </w:divBdr>
    </w:div>
    <w:div w:id="1993556119">
      <w:marLeft w:val="480"/>
      <w:marRight w:val="0"/>
      <w:marTop w:val="0"/>
      <w:marBottom w:val="0"/>
      <w:divBdr>
        <w:top w:val="none" w:sz="0" w:space="0" w:color="auto"/>
        <w:left w:val="none" w:sz="0" w:space="0" w:color="auto"/>
        <w:bottom w:val="none" w:sz="0" w:space="0" w:color="auto"/>
        <w:right w:val="none" w:sz="0" w:space="0" w:color="auto"/>
      </w:divBdr>
    </w:div>
    <w:div w:id="1993563064">
      <w:marLeft w:val="480"/>
      <w:marRight w:val="0"/>
      <w:marTop w:val="0"/>
      <w:marBottom w:val="0"/>
      <w:divBdr>
        <w:top w:val="none" w:sz="0" w:space="0" w:color="auto"/>
        <w:left w:val="none" w:sz="0" w:space="0" w:color="auto"/>
        <w:bottom w:val="none" w:sz="0" w:space="0" w:color="auto"/>
        <w:right w:val="none" w:sz="0" w:space="0" w:color="auto"/>
      </w:divBdr>
    </w:div>
    <w:div w:id="1993636730">
      <w:marLeft w:val="480"/>
      <w:marRight w:val="0"/>
      <w:marTop w:val="0"/>
      <w:marBottom w:val="0"/>
      <w:divBdr>
        <w:top w:val="none" w:sz="0" w:space="0" w:color="auto"/>
        <w:left w:val="none" w:sz="0" w:space="0" w:color="auto"/>
        <w:bottom w:val="none" w:sz="0" w:space="0" w:color="auto"/>
        <w:right w:val="none" w:sz="0" w:space="0" w:color="auto"/>
      </w:divBdr>
    </w:div>
    <w:div w:id="1993677461">
      <w:marLeft w:val="480"/>
      <w:marRight w:val="0"/>
      <w:marTop w:val="0"/>
      <w:marBottom w:val="0"/>
      <w:divBdr>
        <w:top w:val="none" w:sz="0" w:space="0" w:color="auto"/>
        <w:left w:val="none" w:sz="0" w:space="0" w:color="auto"/>
        <w:bottom w:val="none" w:sz="0" w:space="0" w:color="auto"/>
        <w:right w:val="none" w:sz="0" w:space="0" w:color="auto"/>
      </w:divBdr>
    </w:div>
    <w:div w:id="1994067202">
      <w:marLeft w:val="480"/>
      <w:marRight w:val="0"/>
      <w:marTop w:val="0"/>
      <w:marBottom w:val="0"/>
      <w:divBdr>
        <w:top w:val="none" w:sz="0" w:space="0" w:color="auto"/>
        <w:left w:val="none" w:sz="0" w:space="0" w:color="auto"/>
        <w:bottom w:val="none" w:sz="0" w:space="0" w:color="auto"/>
        <w:right w:val="none" w:sz="0" w:space="0" w:color="auto"/>
      </w:divBdr>
    </w:div>
    <w:div w:id="1994136842">
      <w:marLeft w:val="480"/>
      <w:marRight w:val="0"/>
      <w:marTop w:val="0"/>
      <w:marBottom w:val="0"/>
      <w:divBdr>
        <w:top w:val="none" w:sz="0" w:space="0" w:color="auto"/>
        <w:left w:val="none" w:sz="0" w:space="0" w:color="auto"/>
        <w:bottom w:val="none" w:sz="0" w:space="0" w:color="auto"/>
        <w:right w:val="none" w:sz="0" w:space="0" w:color="auto"/>
      </w:divBdr>
    </w:div>
    <w:div w:id="1994214125">
      <w:marLeft w:val="480"/>
      <w:marRight w:val="0"/>
      <w:marTop w:val="0"/>
      <w:marBottom w:val="0"/>
      <w:divBdr>
        <w:top w:val="none" w:sz="0" w:space="0" w:color="auto"/>
        <w:left w:val="none" w:sz="0" w:space="0" w:color="auto"/>
        <w:bottom w:val="none" w:sz="0" w:space="0" w:color="auto"/>
        <w:right w:val="none" w:sz="0" w:space="0" w:color="auto"/>
      </w:divBdr>
    </w:div>
    <w:div w:id="1994214449">
      <w:marLeft w:val="480"/>
      <w:marRight w:val="0"/>
      <w:marTop w:val="0"/>
      <w:marBottom w:val="0"/>
      <w:divBdr>
        <w:top w:val="none" w:sz="0" w:space="0" w:color="auto"/>
        <w:left w:val="none" w:sz="0" w:space="0" w:color="auto"/>
        <w:bottom w:val="none" w:sz="0" w:space="0" w:color="auto"/>
        <w:right w:val="none" w:sz="0" w:space="0" w:color="auto"/>
      </w:divBdr>
    </w:div>
    <w:div w:id="1994335073">
      <w:marLeft w:val="480"/>
      <w:marRight w:val="0"/>
      <w:marTop w:val="0"/>
      <w:marBottom w:val="0"/>
      <w:divBdr>
        <w:top w:val="none" w:sz="0" w:space="0" w:color="auto"/>
        <w:left w:val="none" w:sz="0" w:space="0" w:color="auto"/>
        <w:bottom w:val="none" w:sz="0" w:space="0" w:color="auto"/>
        <w:right w:val="none" w:sz="0" w:space="0" w:color="auto"/>
      </w:divBdr>
    </w:div>
    <w:div w:id="1994478783">
      <w:marLeft w:val="480"/>
      <w:marRight w:val="0"/>
      <w:marTop w:val="0"/>
      <w:marBottom w:val="0"/>
      <w:divBdr>
        <w:top w:val="none" w:sz="0" w:space="0" w:color="auto"/>
        <w:left w:val="none" w:sz="0" w:space="0" w:color="auto"/>
        <w:bottom w:val="none" w:sz="0" w:space="0" w:color="auto"/>
        <w:right w:val="none" w:sz="0" w:space="0" w:color="auto"/>
      </w:divBdr>
    </w:div>
    <w:div w:id="1994479039">
      <w:marLeft w:val="480"/>
      <w:marRight w:val="0"/>
      <w:marTop w:val="0"/>
      <w:marBottom w:val="0"/>
      <w:divBdr>
        <w:top w:val="none" w:sz="0" w:space="0" w:color="auto"/>
        <w:left w:val="none" w:sz="0" w:space="0" w:color="auto"/>
        <w:bottom w:val="none" w:sz="0" w:space="0" w:color="auto"/>
        <w:right w:val="none" w:sz="0" w:space="0" w:color="auto"/>
      </w:divBdr>
    </w:div>
    <w:div w:id="1994482429">
      <w:marLeft w:val="480"/>
      <w:marRight w:val="0"/>
      <w:marTop w:val="0"/>
      <w:marBottom w:val="0"/>
      <w:divBdr>
        <w:top w:val="none" w:sz="0" w:space="0" w:color="auto"/>
        <w:left w:val="none" w:sz="0" w:space="0" w:color="auto"/>
        <w:bottom w:val="none" w:sz="0" w:space="0" w:color="auto"/>
        <w:right w:val="none" w:sz="0" w:space="0" w:color="auto"/>
      </w:divBdr>
    </w:div>
    <w:div w:id="1994524820">
      <w:marLeft w:val="480"/>
      <w:marRight w:val="0"/>
      <w:marTop w:val="0"/>
      <w:marBottom w:val="0"/>
      <w:divBdr>
        <w:top w:val="none" w:sz="0" w:space="0" w:color="auto"/>
        <w:left w:val="none" w:sz="0" w:space="0" w:color="auto"/>
        <w:bottom w:val="none" w:sz="0" w:space="0" w:color="auto"/>
        <w:right w:val="none" w:sz="0" w:space="0" w:color="auto"/>
      </w:divBdr>
    </w:div>
    <w:div w:id="1994554433">
      <w:marLeft w:val="480"/>
      <w:marRight w:val="0"/>
      <w:marTop w:val="0"/>
      <w:marBottom w:val="0"/>
      <w:divBdr>
        <w:top w:val="none" w:sz="0" w:space="0" w:color="auto"/>
        <w:left w:val="none" w:sz="0" w:space="0" w:color="auto"/>
        <w:bottom w:val="none" w:sz="0" w:space="0" w:color="auto"/>
        <w:right w:val="none" w:sz="0" w:space="0" w:color="auto"/>
      </w:divBdr>
    </w:div>
    <w:div w:id="1994603767">
      <w:marLeft w:val="480"/>
      <w:marRight w:val="0"/>
      <w:marTop w:val="0"/>
      <w:marBottom w:val="0"/>
      <w:divBdr>
        <w:top w:val="none" w:sz="0" w:space="0" w:color="auto"/>
        <w:left w:val="none" w:sz="0" w:space="0" w:color="auto"/>
        <w:bottom w:val="none" w:sz="0" w:space="0" w:color="auto"/>
        <w:right w:val="none" w:sz="0" w:space="0" w:color="auto"/>
      </w:divBdr>
    </w:div>
    <w:div w:id="1994674842">
      <w:marLeft w:val="480"/>
      <w:marRight w:val="0"/>
      <w:marTop w:val="0"/>
      <w:marBottom w:val="0"/>
      <w:divBdr>
        <w:top w:val="none" w:sz="0" w:space="0" w:color="auto"/>
        <w:left w:val="none" w:sz="0" w:space="0" w:color="auto"/>
        <w:bottom w:val="none" w:sz="0" w:space="0" w:color="auto"/>
        <w:right w:val="none" w:sz="0" w:space="0" w:color="auto"/>
      </w:divBdr>
    </w:div>
    <w:div w:id="1994866442">
      <w:marLeft w:val="480"/>
      <w:marRight w:val="0"/>
      <w:marTop w:val="0"/>
      <w:marBottom w:val="0"/>
      <w:divBdr>
        <w:top w:val="none" w:sz="0" w:space="0" w:color="auto"/>
        <w:left w:val="none" w:sz="0" w:space="0" w:color="auto"/>
        <w:bottom w:val="none" w:sz="0" w:space="0" w:color="auto"/>
        <w:right w:val="none" w:sz="0" w:space="0" w:color="auto"/>
      </w:divBdr>
    </w:div>
    <w:div w:id="1994871905">
      <w:marLeft w:val="480"/>
      <w:marRight w:val="0"/>
      <w:marTop w:val="0"/>
      <w:marBottom w:val="0"/>
      <w:divBdr>
        <w:top w:val="none" w:sz="0" w:space="0" w:color="auto"/>
        <w:left w:val="none" w:sz="0" w:space="0" w:color="auto"/>
        <w:bottom w:val="none" w:sz="0" w:space="0" w:color="auto"/>
        <w:right w:val="none" w:sz="0" w:space="0" w:color="auto"/>
      </w:divBdr>
    </w:div>
    <w:div w:id="1994946508">
      <w:marLeft w:val="480"/>
      <w:marRight w:val="0"/>
      <w:marTop w:val="0"/>
      <w:marBottom w:val="0"/>
      <w:divBdr>
        <w:top w:val="none" w:sz="0" w:space="0" w:color="auto"/>
        <w:left w:val="none" w:sz="0" w:space="0" w:color="auto"/>
        <w:bottom w:val="none" w:sz="0" w:space="0" w:color="auto"/>
        <w:right w:val="none" w:sz="0" w:space="0" w:color="auto"/>
      </w:divBdr>
    </w:div>
    <w:div w:id="1995059065">
      <w:marLeft w:val="480"/>
      <w:marRight w:val="0"/>
      <w:marTop w:val="0"/>
      <w:marBottom w:val="0"/>
      <w:divBdr>
        <w:top w:val="none" w:sz="0" w:space="0" w:color="auto"/>
        <w:left w:val="none" w:sz="0" w:space="0" w:color="auto"/>
        <w:bottom w:val="none" w:sz="0" w:space="0" w:color="auto"/>
        <w:right w:val="none" w:sz="0" w:space="0" w:color="auto"/>
      </w:divBdr>
    </w:div>
    <w:div w:id="1995063553">
      <w:marLeft w:val="480"/>
      <w:marRight w:val="0"/>
      <w:marTop w:val="0"/>
      <w:marBottom w:val="0"/>
      <w:divBdr>
        <w:top w:val="none" w:sz="0" w:space="0" w:color="auto"/>
        <w:left w:val="none" w:sz="0" w:space="0" w:color="auto"/>
        <w:bottom w:val="none" w:sz="0" w:space="0" w:color="auto"/>
        <w:right w:val="none" w:sz="0" w:space="0" w:color="auto"/>
      </w:divBdr>
    </w:div>
    <w:div w:id="1995067146">
      <w:marLeft w:val="480"/>
      <w:marRight w:val="0"/>
      <w:marTop w:val="0"/>
      <w:marBottom w:val="0"/>
      <w:divBdr>
        <w:top w:val="none" w:sz="0" w:space="0" w:color="auto"/>
        <w:left w:val="none" w:sz="0" w:space="0" w:color="auto"/>
        <w:bottom w:val="none" w:sz="0" w:space="0" w:color="auto"/>
        <w:right w:val="none" w:sz="0" w:space="0" w:color="auto"/>
      </w:divBdr>
    </w:div>
    <w:div w:id="1995137812">
      <w:marLeft w:val="480"/>
      <w:marRight w:val="0"/>
      <w:marTop w:val="0"/>
      <w:marBottom w:val="0"/>
      <w:divBdr>
        <w:top w:val="none" w:sz="0" w:space="0" w:color="auto"/>
        <w:left w:val="none" w:sz="0" w:space="0" w:color="auto"/>
        <w:bottom w:val="none" w:sz="0" w:space="0" w:color="auto"/>
        <w:right w:val="none" w:sz="0" w:space="0" w:color="auto"/>
      </w:divBdr>
    </w:div>
    <w:div w:id="1995186216">
      <w:marLeft w:val="480"/>
      <w:marRight w:val="0"/>
      <w:marTop w:val="0"/>
      <w:marBottom w:val="0"/>
      <w:divBdr>
        <w:top w:val="none" w:sz="0" w:space="0" w:color="auto"/>
        <w:left w:val="none" w:sz="0" w:space="0" w:color="auto"/>
        <w:bottom w:val="none" w:sz="0" w:space="0" w:color="auto"/>
        <w:right w:val="none" w:sz="0" w:space="0" w:color="auto"/>
      </w:divBdr>
    </w:div>
    <w:div w:id="1995209897">
      <w:marLeft w:val="480"/>
      <w:marRight w:val="0"/>
      <w:marTop w:val="0"/>
      <w:marBottom w:val="0"/>
      <w:divBdr>
        <w:top w:val="none" w:sz="0" w:space="0" w:color="auto"/>
        <w:left w:val="none" w:sz="0" w:space="0" w:color="auto"/>
        <w:bottom w:val="none" w:sz="0" w:space="0" w:color="auto"/>
        <w:right w:val="none" w:sz="0" w:space="0" w:color="auto"/>
      </w:divBdr>
    </w:div>
    <w:div w:id="1995252154">
      <w:marLeft w:val="480"/>
      <w:marRight w:val="0"/>
      <w:marTop w:val="0"/>
      <w:marBottom w:val="0"/>
      <w:divBdr>
        <w:top w:val="none" w:sz="0" w:space="0" w:color="auto"/>
        <w:left w:val="none" w:sz="0" w:space="0" w:color="auto"/>
        <w:bottom w:val="none" w:sz="0" w:space="0" w:color="auto"/>
        <w:right w:val="none" w:sz="0" w:space="0" w:color="auto"/>
      </w:divBdr>
    </w:div>
    <w:div w:id="1995378345">
      <w:marLeft w:val="480"/>
      <w:marRight w:val="0"/>
      <w:marTop w:val="0"/>
      <w:marBottom w:val="0"/>
      <w:divBdr>
        <w:top w:val="none" w:sz="0" w:space="0" w:color="auto"/>
        <w:left w:val="none" w:sz="0" w:space="0" w:color="auto"/>
        <w:bottom w:val="none" w:sz="0" w:space="0" w:color="auto"/>
        <w:right w:val="none" w:sz="0" w:space="0" w:color="auto"/>
      </w:divBdr>
    </w:div>
    <w:div w:id="1995445534">
      <w:marLeft w:val="480"/>
      <w:marRight w:val="0"/>
      <w:marTop w:val="0"/>
      <w:marBottom w:val="0"/>
      <w:divBdr>
        <w:top w:val="none" w:sz="0" w:space="0" w:color="auto"/>
        <w:left w:val="none" w:sz="0" w:space="0" w:color="auto"/>
        <w:bottom w:val="none" w:sz="0" w:space="0" w:color="auto"/>
        <w:right w:val="none" w:sz="0" w:space="0" w:color="auto"/>
      </w:divBdr>
    </w:div>
    <w:div w:id="1995527496">
      <w:marLeft w:val="480"/>
      <w:marRight w:val="0"/>
      <w:marTop w:val="0"/>
      <w:marBottom w:val="0"/>
      <w:divBdr>
        <w:top w:val="none" w:sz="0" w:space="0" w:color="auto"/>
        <w:left w:val="none" w:sz="0" w:space="0" w:color="auto"/>
        <w:bottom w:val="none" w:sz="0" w:space="0" w:color="auto"/>
        <w:right w:val="none" w:sz="0" w:space="0" w:color="auto"/>
      </w:divBdr>
    </w:div>
    <w:div w:id="1995603258">
      <w:marLeft w:val="480"/>
      <w:marRight w:val="0"/>
      <w:marTop w:val="0"/>
      <w:marBottom w:val="0"/>
      <w:divBdr>
        <w:top w:val="none" w:sz="0" w:space="0" w:color="auto"/>
        <w:left w:val="none" w:sz="0" w:space="0" w:color="auto"/>
        <w:bottom w:val="none" w:sz="0" w:space="0" w:color="auto"/>
        <w:right w:val="none" w:sz="0" w:space="0" w:color="auto"/>
      </w:divBdr>
    </w:div>
    <w:div w:id="1995790077">
      <w:marLeft w:val="480"/>
      <w:marRight w:val="0"/>
      <w:marTop w:val="0"/>
      <w:marBottom w:val="0"/>
      <w:divBdr>
        <w:top w:val="none" w:sz="0" w:space="0" w:color="auto"/>
        <w:left w:val="none" w:sz="0" w:space="0" w:color="auto"/>
        <w:bottom w:val="none" w:sz="0" w:space="0" w:color="auto"/>
        <w:right w:val="none" w:sz="0" w:space="0" w:color="auto"/>
      </w:divBdr>
    </w:div>
    <w:div w:id="1995797458">
      <w:marLeft w:val="480"/>
      <w:marRight w:val="0"/>
      <w:marTop w:val="0"/>
      <w:marBottom w:val="0"/>
      <w:divBdr>
        <w:top w:val="none" w:sz="0" w:space="0" w:color="auto"/>
        <w:left w:val="none" w:sz="0" w:space="0" w:color="auto"/>
        <w:bottom w:val="none" w:sz="0" w:space="0" w:color="auto"/>
        <w:right w:val="none" w:sz="0" w:space="0" w:color="auto"/>
      </w:divBdr>
    </w:div>
    <w:div w:id="1995797827">
      <w:marLeft w:val="480"/>
      <w:marRight w:val="0"/>
      <w:marTop w:val="0"/>
      <w:marBottom w:val="0"/>
      <w:divBdr>
        <w:top w:val="none" w:sz="0" w:space="0" w:color="auto"/>
        <w:left w:val="none" w:sz="0" w:space="0" w:color="auto"/>
        <w:bottom w:val="none" w:sz="0" w:space="0" w:color="auto"/>
        <w:right w:val="none" w:sz="0" w:space="0" w:color="auto"/>
      </w:divBdr>
    </w:div>
    <w:div w:id="1995836494">
      <w:marLeft w:val="480"/>
      <w:marRight w:val="0"/>
      <w:marTop w:val="0"/>
      <w:marBottom w:val="0"/>
      <w:divBdr>
        <w:top w:val="none" w:sz="0" w:space="0" w:color="auto"/>
        <w:left w:val="none" w:sz="0" w:space="0" w:color="auto"/>
        <w:bottom w:val="none" w:sz="0" w:space="0" w:color="auto"/>
        <w:right w:val="none" w:sz="0" w:space="0" w:color="auto"/>
      </w:divBdr>
    </w:div>
    <w:div w:id="1995837532">
      <w:marLeft w:val="480"/>
      <w:marRight w:val="0"/>
      <w:marTop w:val="0"/>
      <w:marBottom w:val="0"/>
      <w:divBdr>
        <w:top w:val="none" w:sz="0" w:space="0" w:color="auto"/>
        <w:left w:val="none" w:sz="0" w:space="0" w:color="auto"/>
        <w:bottom w:val="none" w:sz="0" w:space="0" w:color="auto"/>
        <w:right w:val="none" w:sz="0" w:space="0" w:color="auto"/>
      </w:divBdr>
    </w:div>
    <w:div w:id="1995841032">
      <w:marLeft w:val="480"/>
      <w:marRight w:val="0"/>
      <w:marTop w:val="0"/>
      <w:marBottom w:val="0"/>
      <w:divBdr>
        <w:top w:val="none" w:sz="0" w:space="0" w:color="auto"/>
        <w:left w:val="none" w:sz="0" w:space="0" w:color="auto"/>
        <w:bottom w:val="none" w:sz="0" w:space="0" w:color="auto"/>
        <w:right w:val="none" w:sz="0" w:space="0" w:color="auto"/>
      </w:divBdr>
    </w:div>
    <w:div w:id="1995909132">
      <w:marLeft w:val="480"/>
      <w:marRight w:val="0"/>
      <w:marTop w:val="0"/>
      <w:marBottom w:val="0"/>
      <w:divBdr>
        <w:top w:val="none" w:sz="0" w:space="0" w:color="auto"/>
        <w:left w:val="none" w:sz="0" w:space="0" w:color="auto"/>
        <w:bottom w:val="none" w:sz="0" w:space="0" w:color="auto"/>
        <w:right w:val="none" w:sz="0" w:space="0" w:color="auto"/>
      </w:divBdr>
    </w:div>
    <w:div w:id="1996032262">
      <w:marLeft w:val="480"/>
      <w:marRight w:val="0"/>
      <w:marTop w:val="0"/>
      <w:marBottom w:val="0"/>
      <w:divBdr>
        <w:top w:val="none" w:sz="0" w:space="0" w:color="auto"/>
        <w:left w:val="none" w:sz="0" w:space="0" w:color="auto"/>
        <w:bottom w:val="none" w:sz="0" w:space="0" w:color="auto"/>
        <w:right w:val="none" w:sz="0" w:space="0" w:color="auto"/>
      </w:divBdr>
    </w:div>
    <w:div w:id="1996104648">
      <w:marLeft w:val="480"/>
      <w:marRight w:val="0"/>
      <w:marTop w:val="0"/>
      <w:marBottom w:val="0"/>
      <w:divBdr>
        <w:top w:val="none" w:sz="0" w:space="0" w:color="auto"/>
        <w:left w:val="none" w:sz="0" w:space="0" w:color="auto"/>
        <w:bottom w:val="none" w:sz="0" w:space="0" w:color="auto"/>
        <w:right w:val="none" w:sz="0" w:space="0" w:color="auto"/>
      </w:divBdr>
    </w:div>
    <w:div w:id="1996105409">
      <w:marLeft w:val="480"/>
      <w:marRight w:val="0"/>
      <w:marTop w:val="0"/>
      <w:marBottom w:val="0"/>
      <w:divBdr>
        <w:top w:val="none" w:sz="0" w:space="0" w:color="auto"/>
        <w:left w:val="none" w:sz="0" w:space="0" w:color="auto"/>
        <w:bottom w:val="none" w:sz="0" w:space="0" w:color="auto"/>
        <w:right w:val="none" w:sz="0" w:space="0" w:color="auto"/>
      </w:divBdr>
    </w:div>
    <w:div w:id="1996258831">
      <w:marLeft w:val="480"/>
      <w:marRight w:val="0"/>
      <w:marTop w:val="0"/>
      <w:marBottom w:val="0"/>
      <w:divBdr>
        <w:top w:val="none" w:sz="0" w:space="0" w:color="auto"/>
        <w:left w:val="none" w:sz="0" w:space="0" w:color="auto"/>
        <w:bottom w:val="none" w:sz="0" w:space="0" w:color="auto"/>
        <w:right w:val="none" w:sz="0" w:space="0" w:color="auto"/>
      </w:divBdr>
    </w:div>
    <w:div w:id="1996293826">
      <w:marLeft w:val="480"/>
      <w:marRight w:val="0"/>
      <w:marTop w:val="0"/>
      <w:marBottom w:val="0"/>
      <w:divBdr>
        <w:top w:val="none" w:sz="0" w:space="0" w:color="auto"/>
        <w:left w:val="none" w:sz="0" w:space="0" w:color="auto"/>
        <w:bottom w:val="none" w:sz="0" w:space="0" w:color="auto"/>
        <w:right w:val="none" w:sz="0" w:space="0" w:color="auto"/>
      </w:divBdr>
    </w:div>
    <w:div w:id="1996303561">
      <w:marLeft w:val="480"/>
      <w:marRight w:val="0"/>
      <w:marTop w:val="0"/>
      <w:marBottom w:val="0"/>
      <w:divBdr>
        <w:top w:val="none" w:sz="0" w:space="0" w:color="auto"/>
        <w:left w:val="none" w:sz="0" w:space="0" w:color="auto"/>
        <w:bottom w:val="none" w:sz="0" w:space="0" w:color="auto"/>
        <w:right w:val="none" w:sz="0" w:space="0" w:color="auto"/>
      </w:divBdr>
    </w:div>
    <w:div w:id="1996375443">
      <w:marLeft w:val="480"/>
      <w:marRight w:val="0"/>
      <w:marTop w:val="0"/>
      <w:marBottom w:val="0"/>
      <w:divBdr>
        <w:top w:val="none" w:sz="0" w:space="0" w:color="auto"/>
        <w:left w:val="none" w:sz="0" w:space="0" w:color="auto"/>
        <w:bottom w:val="none" w:sz="0" w:space="0" w:color="auto"/>
        <w:right w:val="none" w:sz="0" w:space="0" w:color="auto"/>
      </w:divBdr>
    </w:div>
    <w:div w:id="1996490395">
      <w:marLeft w:val="480"/>
      <w:marRight w:val="0"/>
      <w:marTop w:val="0"/>
      <w:marBottom w:val="0"/>
      <w:divBdr>
        <w:top w:val="none" w:sz="0" w:space="0" w:color="auto"/>
        <w:left w:val="none" w:sz="0" w:space="0" w:color="auto"/>
        <w:bottom w:val="none" w:sz="0" w:space="0" w:color="auto"/>
        <w:right w:val="none" w:sz="0" w:space="0" w:color="auto"/>
      </w:divBdr>
    </w:div>
    <w:div w:id="1996647486">
      <w:marLeft w:val="480"/>
      <w:marRight w:val="0"/>
      <w:marTop w:val="0"/>
      <w:marBottom w:val="0"/>
      <w:divBdr>
        <w:top w:val="none" w:sz="0" w:space="0" w:color="auto"/>
        <w:left w:val="none" w:sz="0" w:space="0" w:color="auto"/>
        <w:bottom w:val="none" w:sz="0" w:space="0" w:color="auto"/>
        <w:right w:val="none" w:sz="0" w:space="0" w:color="auto"/>
      </w:divBdr>
    </w:div>
    <w:div w:id="1996716234">
      <w:marLeft w:val="480"/>
      <w:marRight w:val="0"/>
      <w:marTop w:val="0"/>
      <w:marBottom w:val="0"/>
      <w:divBdr>
        <w:top w:val="none" w:sz="0" w:space="0" w:color="auto"/>
        <w:left w:val="none" w:sz="0" w:space="0" w:color="auto"/>
        <w:bottom w:val="none" w:sz="0" w:space="0" w:color="auto"/>
        <w:right w:val="none" w:sz="0" w:space="0" w:color="auto"/>
      </w:divBdr>
    </w:div>
    <w:div w:id="1996756705">
      <w:marLeft w:val="480"/>
      <w:marRight w:val="0"/>
      <w:marTop w:val="0"/>
      <w:marBottom w:val="0"/>
      <w:divBdr>
        <w:top w:val="none" w:sz="0" w:space="0" w:color="auto"/>
        <w:left w:val="none" w:sz="0" w:space="0" w:color="auto"/>
        <w:bottom w:val="none" w:sz="0" w:space="0" w:color="auto"/>
        <w:right w:val="none" w:sz="0" w:space="0" w:color="auto"/>
      </w:divBdr>
    </w:div>
    <w:div w:id="1996756740">
      <w:marLeft w:val="480"/>
      <w:marRight w:val="0"/>
      <w:marTop w:val="0"/>
      <w:marBottom w:val="0"/>
      <w:divBdr>
        <w:top w:val="none" w:sz="0" w:space="0" w:color="auto"/>
        <w:left w:val="none" w:sz="0" w:space="0" w:color="auto"/>
        <w:bottom w:val="none" w:sz="0" w:space="0" w:color="auto"/>
        <w:right w:val="none" w:sz="0" w:space="0" w:color="auto"/>
      </w:divBdr>
    </w:div>
    <w:div w:id="1996908847">
      <w:marLeft w:val="480"/>
      <w:marRight w:val="0"/>
      <w:marTop w:val="0"/>
      <w:marBottom w:val="0"/>
      <w:divBdr>
        <w:top w:val="none" w:sz="0" w:space="0" w:color="auto"/>
        <w:left w:val="none" w:sz="0" w:space="0" w:color="auto"/>
        <w:bottom w:val="none" w:sz="0" w:space="0" w:color="auto"/>
        <w:right w:val="none" w:sz="0" w:space="0" w:color="auto"/>
      </w:divBdr>
    </w:div>
    <w:div w:id="1997107531">
      <w:marLeft w:val="480"/>
      <w:marRight w:val="0"/>
      <w:marTop w:val="0"/>
      <w:marBottom w:val="0"/>
      <w:divBdr>
        <w:top w:val="none" w:sz="0" w:space="0" w:color="auto"/>
        <w:left w:val="none" w:sz="0" w:space="0" w:color="auto"/>
        <w:bottom w:val="none" w:sz="0" w:space="0" w:color="auto"/>
        <w:right w:val="none" w:sz="0" w:space="0" w:color="auto"/>
      </w:divBdr>
    </w:div>
    <w:div w:id="1997146296">
      <w:marLeft w:val="480"/>
      <w:marRight w:val="0"/>
      <w:marTop w:val="0"/>
      <w:marBottom w:val="0"/>
      <w:divBdr>
        <w:top w:val="none" w:sz="0" w:space="0" w:color="auto"/>
        <w:left w:val="none" w:sz="0" w:space="0" w:color="auto"/>
        <w:bottom w:val="none" w:sz="0" w:space="0" w:color="auto"/>
        <w:right w:val="none" w:sz="0" w:space="0" w:color="auto"/>
      </w:divBdr>
    </w:div>
    <w:div w:id="1997150585">
      <w:marLeft w:val="480"/>
      <w:marRight w:val="0"/>
      <w:marTop w:val="0"/>
      <w:marBottom w:val="0"/>
      <w:divBdr>
        <w:top w:val="none" w:sz="0" w:space="0" w:color="auto"/>
        <w:left w:val="none" w:sz="0" w:space="0" w:color="auto"/>
        <w:bottom w:val="none" w:sz="0" w:space="0" w:color="auto"/>
        <w:right w:val="none" w:sz="0" w:space="0" w:color="auto"/>
      </w:divBdr>
    </w:div>
    <w:div w:id="1997175859">
      <w:marLeft w:val="480"/>
      <w:marRight w:val="0"/>
      <w:marTop w:val="0"/>
      <w:marBottom w:val="0"/>
      <w:divBdr>
        <w:top w:val="none" w:sz="0" w:space="0" w:color="auto"/>
        <w:left w:val="none" w:sz="0" w:space="0" w:color="auto"/>
        <w:bottom w:val="none" w:sz="0" w:space="0" w:color="auto"/>
        <w:right w:val="none" w:sz="0" w:space="0" w:color="auto"/>
      </w:divBdr>
    </w:div>
    <w:div w:id="1997220316">
      <w:marLeft w:val="480"/>
      <w:marRight w:val="0"/>
      <w:marTop w:val="0"/>
      <w:marBottom w:val="0"/>
      <w:divBdr>
        <w:top w:val="none" w:sz="0" w:space="0" w:color="auto"/>
        <w:left w:val="none" w:sz="0" w:space="0" w:color="auto"/>
        <w:bottom w:val="none" w:sz="0" w:space="0" w:color="auto"/>
        <w:right w:val="none" w:sz="0" w:space="0" w:color="auto"/>
      </w:divBdr>
    </w:div>
    <w:div w:id="1997223459">
      <w:marLeft w:val="480"/>
      <w:marRight w:val="0"/>
      <w:marTop w:val="0"/>
      <w:marBottom w:val="0"/>
      <w:divBdr>
        <w:top w:val="none" w:sz="0" w:space="0" w:color="auto"/>
        <w:left w:val="none" w:sz="0" w:space="0" w:color="auto"/>
        <w:bottom w:val="none" w:sz="0" w:space="0" w:color="auto"/>
        <w:right w:val="none" w:sz="0" w:space="0" w:color="auto"/>
      </w:divBdr>
    </w:div>
    <w:div w:id="1997299248">
      <w:marLeft w:val="480"/>
      <w:marRight w:val="0"/>
      <w:marTop w:val="0"/>
      <w:marBottom w:val="0"/>
      <w:divBdr>
        <w:top w:val="none" w:sz="0" w:space="0" w:color="auto"/>
        <w:left w:val="none" w:sz="0" w:space="0" w:color="auto"/>
        <w:bottom w:val="none" w:sz="0" w:space="0" w:color="auto"/>
        <w:right w:val="none" w:sz="0" w:space="0" w:color="auto"/>
      </w:divBdr>
    </w:div>
    <w:div w:id="1997495302">
      <w:marLeft w:val="480"/>
      <w:marRight w:val="0"/>
      <w:marTop w:val="0"/>
      <w:marBottom w:val="0"/>
      <w:divBdr>
        <w:top w:val="none" w:sz="0" w:space="0" w:color="auto"/>
        <w:left w:val="none" w:sz="0" w:space="0" w:color="auto"/>
        <w:bottom w:val="none" w:sz="0" w:space="0" w:color="auto"/>
        <w:right w:val="none" w:sz="0" w:space="0" w:color="auto"/>
      </w:divBdr>
    </w:div>
    <w:div w:id="1997605772">
      <w:marLeft w:val="480"/>
      <w:marRight w:val="0"/>
      <w:marTop w:val="0"/>
      <w:marBottom w:val="0"/>
      <w:divBdr>
        <w:top w:val="none" w:sz="0" w:space="0" w:color="auto"/>
        <w:left w:val="none" w:sz="0" w:space="0" w:color="auto"/>
        <w:bottom w:val="none" w:sz="0" w:space="0" w:color="auto"/>
        <w:right w:val="none" w:sz="0" w:space="0" w:color="auto"/>
      </w:divBdr>
    </w:div>
    <w:div w:id="1997759770">
      <w:marLeft w:val="480"/>
      <w:marRight w:val="0"/>
      <w:marTop w:val="0"/>
      <w:marBottom w:val="0"/>
      <w:divBdr>
        <w:top w:val="none" w:sz="0" w:space="0" w:color="auto"/>
        <w:left w:val="none" w:sz="0" w:space="0" w:color="auto"/>
        <w:bottom w:val="none" w:sz="0" w:space="0" w:color="auto"/>
        <w:right w:val="none" w:sz="0" w:space="0" w:color="auto"/>
      </w:divBdr>
    </w:div>
    <w:div w:id="1997949018">
      <w:marLeft w:val="480"/>
      <w:marRight w:val="0"/>
      <w:marTop w:val="0"/>
      <w:marBottom w:val="0"/>
      <w:divBdr>
        <w:top w:val="none" w:sz="0" w:space="0" w:color="auto"/>
        <w:left w:val="none" w:sz="0" w:space="0" w:color="auto"/>
        <w:bottom w:val="none" w:sz="0" w:space="0" w:color="auto"/>
        <w:right w:val="none" w:sz="0" w:space="0" w:color="auto"/>
      </w:divBdr>
    </w:div>
    <w:div w:id="1997955591">
      <w:marLeft w:val="480"/>
      <w:marRight w:val="0"/>
      <w:marTop w:val="0"/>
      <w:marBottom w:val="0"/>
      <w:divBdr>
        <w:top w:val="none" w:sz="0" w:space="0" w:color="auto"/>
        <w:left w:val="none" w:sz="0" w:space="0" w:color="auto"/>
        <w:bottom w:val="none" w:sz="0" w:space="0" w:color="auto"/>
        <w:right w:val="none" w:sz="0" w:space="0" w:color="auto"/>
      </w:divBdr>
    </w:div>
    <w:div w:id="1997997346">
      <w:marLeft w:val="480"/>
      <w:marRight w:val="0"/>
      <w:marTop w:val="0"/>
      <w:marBottom w:val="0"/>
      <w:divBdr>
        <w:top w:val="none" w:sz="0" w:space="0" w:color="auto"/>
        <w:left w:val="none" w:sz="0" w:space="0" w:color="auto"/>
        <w:bottom w:val="none" w:sz="0" w:space="0" w:color="auto"/>
        <w:right w:val="none" w:sz="0" w:space="0" w:color="auto"/>
      </w:divBdr>
    </w:div>
    <w:div w:id="1998024816">
      <w:marLeft w:val="480"/>
      <w:marRight w:val="0"/>
      <w:marTop w:val="0"/>
      <w:marBottom w:val="0"/>
      <w:divBdr>
        <w:top w:val="none" w:sz="0" w:space="0" w:color="auto"/>
        <w:left w:val="none" w:sz="0" w:space="0" w:color="auto"/>
        <w:bottom w:val="none" w:sz="0" w:space="0" w:color="auto"/>
        <w:right w:val="none" w:sz="0" w:space="0" w:color="auto"/>
      </w:divBdr>
    </w:div>
    <w:div w:id="1998026608">
      <w:marLeft w:val="480"/>
      <w:marRight w:val="0"/>
      <w:marTop w:val="0"/>
      <w:marBottom w:val="0"/>
      <w:divBdr>
        <w:top w:val="none" w:sz="0" w:space="0" w:color="auto"/>
        <w:left w:val="none" w:sz="0" w:space="0" w:color="auto"/>
        <w:bottom w:val="none" w:sz="0" w:space="0" w:color="auto"/>
        <w:right w:val="none" w:sz="0" w:space="0" w:color="auto"/>
      </w:divBdr>
    </w:div>
    <w:div w:id="1998072133">
      <w:marLeft w:val="480"/>
      <w:marRight w:val="0"/>
      <w:marTop w:val="0"/>
      <w:marBottom w:val="0"/>
      <w:divBdr>
        <w:top w:val="none" w:sz="0" w:space="0" w:color="auto"/>
        <w:left w:val="none" w:sz="0" w:space="0" w:color="auto"/>
        <w:bottom w:val="none" w:sz="0" w:space="0" w:color="auto"/>
        <w:right w:val="none" w:sz="0" w:space="0" w:color="auto"/>
      </w:divBdr>
    </w:div>
    <w:div w:id="1998145585">
      <w:marLeft w:val="480"/>
      <w:marRight w:val="0"/>
      <w:marTop w:val="0"/>
      <w:marBottom w:val="0"/>
      <w:divBdr>
        <w:top w:val="none" w:sz="0" w:space="0" w:color="auto"/>
        <w:left w:val="none" w:sz="0" w:space="0" w:color="auto"/>
        <w:bottom w:val="none" w:sz="0" w:space="0" w:color="auto"/>
        <w:right w:val="none" w:sz="0" w:space="0" w:color="auto"/>
      </w:divBdr>
    </w:div>
    <w:div w:id="1998261886">
      <w:marLeft w:val="480"/>
      <w:marRight w:val="0"/>
      <w:marTop w:val="0"/>
      <w:marBottom w:val="0"/>
      <w:divBdr>
        <w:top w:val="none" w:sz="0" w:space="0" w:color="auto"/>
        <w:left w:val="none" w:sz="0" w:space="0" w:color="auto"/>
        <w:bottom w:val="none" w:sz="0" w:space="0" w:color="auto"/>
        <w:right w:val="none" w:sz="0" w:space="0" w:color="auto"/>
      </w:divBdr>
    </w:div>
    <w:div w:id="1998262703">
      <w:marLeft w:val="480"/>
      <w:marRight w:val="0"/>
      <w:marTop w:val="0"/>
      <w:marBottom w:val="0"/>
      <w:divBdr>
        <w:top w:val="none" w:sz="0" w:space="0" w:color="auto"/>
        <w:left w:val="none" w:sz="0" w:space="0" w:color="auto"/>
        <w:bottom w:val="none" w:sz="0" w:space="0" w:color="auto"/>
        <w:right w:val="none" w:sz="0" w:space="0" w:color="auto"/>
      </w:divBdr>
    </w:div>
    <w:div w:id="1998268993">
      <w:marLeft w:val="480"/>
      <w:marRight w:val="0"/>
      <w:marTop w:val="0"/>
      <w:marBottom w:val="0"/>
      <w:divBdr>
        <w:top w:val="none" w:sz="0" w:space="0" w:color="auto"/>
        <w:left w:val="none" w:sz="0" w:space="0" w:color="auto"/>
        <w:bottom w:val="none" w:sz="0" w:space="0" w:color="auto"/>
        <w:right w:val="none" w:sz="0" w:space="0" w:color="auto"/>
      </w:divBdr>
    </w:div>
    <w:div w:id="1998343011">
      <w:marLeft w:val="480"/>
      <w:marRight w:val="0"/>
      <w:marTop w:val="0"/>
      <w:marBottom w:val="0"/>
      <w:divBdr>
        <w:top w:val="none" w:sz="0" w:space="0" w:color="auto"/>
        <w:left w:val="none" w:sz="0" w:space="0" w:color="auto"/>
        <w:bottom w:val="none" w:sz="0" w:space="0" w:color="auto"/>
        <w:right w:val="none" w:sz="0" w:space="0" w:color="auto"/>
      </w:divBdr>
    </w:div>
    <w:div w:id="1998343906">
      <w:marLeft w:val="480"/>
      <w:marRight w:val="0"/>
      <w:marTop w:val="0"/>
      <w:marBottom w:val="0"/>
      <w:divBdr>
        <w:top w:val="none" w:sz="0" w:space="0" w:color="auto"/>
        <w:left w:val="none" w:sz="0" w:space="0" w:color="auto"/>
        <w:bottom w:val="none" w:sz="0" w:space="0" w:color="auto"/>
        <w:right w:val="none" w:sz="0" w:space="0" w:color="auto"/>
      </w:divBdr>
    </w:div>
    <w:div w:id="1998415240">
      <w:marLeft w:val="480"/>
      <w:marRight w:val="0"/>
      <w:marTop w:val="0"/>
      <w:marBottom w:val="0"/>
      <w:divBdr>
        <w:top w:val="none" w:sz="0" w:space="0" w:color="auto"/>
        <w:left w:val="none" w:sz="0" w:space="0" w:color="auto"/>
        <w:bottom w:val="none" w:sz="0" w:space="0" w:color="auto"/>
        <w:right w:val="none" w:sz="0" w:space="0" w:color="auto"/>
      </w:divBdr>
    </w:div>
    <w:div w:id="1998528710">
      <w:marLeft w:val="480"/>
      <w:marRight w:val="0"/>
      <w:marTop w:val="0"/>
      <w:marBottom w:val="0"/>
      <w:divBdr>
        <w:top w:val="none" w:sz="0" w:space="0" w:color="auto"/>
        <w:left w:val="none" w:sz="0" w:space="0" w:color="auto"/>
        <w:bottom w:val="none" w:sz="0" w:space="0" w:color="auto"/>
        <w:right w:val="none" w:sz="0" w:space="0" w:color="auto"/>
      </w:divBdr>
    </w:div>
    <w:div w:id="1998653029">
      <w:marLeft w:val="480"/>
      <w:marRight w:val="0"/>
      <w:marTop w:val="0"/>
      <w:marBottom w:val="0"/>
      <w:divBdr>
        <w:top w:val="none" w:sz="0" w:space="0" w:color="auto"/>
        <w:left w:val="none" w:sz="0" w:space="0" w:color="auto"/>
        <w:bottom w:val="none" w:sz="0" w:space="0" w:color="auto"/>
        <w:right w:val="none" w:sz="0" w:space="0" w:color="auto"/>
      </w:divBdr>
    </w:div>
    <w:div w:id="1998654572">
      <w:marLeft w:val="480"/>
      <w:marRight w:val="0"/>
      <w:marTop w:val="0"/>
      <w:marBottom w:val="0"/>
      <w:divBdr>
        <w:top w:val="none" w:sz="0" w:space="0" w:color="auto"/>
        <w:left w:val="none" w:sz="0" w:space="0" w:color="auto"/>
        <w:bottom w:val="none" w:sz="0" w:space="0" w:color="auto"/>
        <w:right w:val="none" w:sz="0" w:space="0" w:color="auto"/>
      </w:divBdr>
    </w:div>
    <w:div w:id="1998681347">
      <w:marLeft w:val="480"/>
      <w:marRight w:val="0"/>
      <w:marTop w:val="0"/>
      <w:marBottom w:val="0"/>
      <w:divBdr>
        <w:top w:val="none" w:sz="0" w:space="0" w:color="auto"/>
        <w:left w:val="none" w:sz="0" w:space="0" w:color="auto"/>
        <w:bottom w:val="none" w:sz="0" w:space="0" w:color="auto"/>
        <w:right w:val="none" w:sz="0" w:space="0" w:color="auto"/>
      </w:divBdr>
    </w:div>
    <w:div w:id="1998796933">
      <w:marLeft w:val="480"/>
      <w:marRight w:val="0"/>
      <w:marTop w:val="0"/>
      <w:marBottom w:val="0"/>
      <w:divBdr>
        <w:top w:val="none" w:sz="0" w:space="0" w:color="auto"/>
        <w:left w:val="none" w:sz="0" w:space="0" w:color="auto"/>
        <w:bottom w:val="none" w:sz="0" w:space="0" w:color="auto"/>
        <w:right w:val="none" w:sz="0" w:space="0" w:color="auto"/>
      </w:divBdr>
    </w:div>
    <w:div w:id="1998805818">
      <w:marLeft w:val="480"/>
      <w:marRight w:val="0"/>
      <w:marTop w:val="0"/>
      <w:marBottom w:val="0"/>
      <w:divBdr>
        <w:top w:val="none" w:sz="0" w:space="0" w:color="auto"/>
        <w:left w:val="none" w:sz="0" w:space="0" w:color="auto"/>
        <w:bottom w:val="none" w:sz="0" w:space="0" w:color="auto"/>
        <w:right w:val="none" w:sz="0" w:space="0" w:color="auto"/>
      </w:divBdr>
    </w:div>
    <w:div w:id="1998879362">
      <w:marLeft w:val="480"/>
      <w:marRight w:val="0"/>
      <w:marTop w:val="0"/>
      <w:marBottom w:val="0"/>
      <w:divBdr>
        <w:top w:val="none" w:sz="0" w:space="0" w:color="auto"/>
        <w:left w:val="none" w:sz="0" w:space="0" w:color="auto"/>
        <w:bottom w:val="none" w:sz="0" w:space="0" w:color="auto"/>
        <w:right w:val="none" w:sz="0" w:space="0" w:color="auto"/>
      </w:divBdr>
    </w:div>
    <w:div w:id="1998998425">
      <w:marLeft w:val="480"/>
      <w:marRight w:val="0"/>
      <w:marTop w:val="0"/>
      <w:marBottom w:val="0"/>
      <w:divBdr>
        <w:top w:val="none" w:sz="0" w:space="0" w:color="auto"/>
        <w:left w:val="none" w:sz="0" w:space="0" w:color="auto"/>
        <w:bottom w:val="none" w:sz="0" w:space="0" w:color="auto"/>
        <w:right w:val="none" w:sz="0" w:space="0" w:color="auto"/>
      </w:divBdr>
    </w:div>
    <w:div w:id="1999075351">
      <w:marLeft w:val="480"/>
      <w:marRight w:val="0"/>
      <w:marTop w:val="0"/>
      <w:marBottom w:val="0"/>
      <w:divBdr>
        <w:top w:val="none" w:sz="0" w:space="0" w:color="auto"/>
        <w:left w:val="none" w:sz="0" w:space="0" w:color="auto"/>
        <w:bottom w:val="none" w:sz="0" w:space="0" w:color="auto"/>
        <w:right w:val="none" w:sz="0" w:space="0" w:color="auto"/>
      </w:divBdr>
    </w:div>
    <w:div w:id="1999186974">
      <w:marLeft w:val="480"/>
      <w:marRight w:val="0"/>
      <w:marTop w:val="0"/>
      <w:marBottom w:val="0"/>
      <w:divBdr>
        <w:top w:val="none" w:sz="0" w:space="0" w:color="auto"/>
        <w:left w:val="none" w:sz="0" w:space="0" w:color="auto"/>
        <w:bottom w:val="none" w:sz="0" w:space="0" w:color="auto"/>
        <w:right w:val="none" w:sz="0" w:space="0" w:color="auto"/>
      </w:divBdr>
    </w:div>
    <w:div w:id="1999187298">
      <w:marLeft w:val="480"/>
      <w:marRight w:val="0"/>
      <w:marTop w:val="0"/>
      <w:marBottom w:val="0"/>
      <w:divBdr>
        <w:top w:val="none" w:sz="0" w:space="0" w:color="auto"/>
        <w:left w:val="none" w:sz="0" w:space="0" w:color="auto"/>
        <w:bottom w:val="none" w:sz="0" w:space="0" w:color="auto"/>
        <w:right w:val="none" w:sz="0" w:space="0" w:color="auto"/>
      </w:divBdr>
    </w:div>
    <w:div w:id="1999308758">
      <w:marLeft w:val="480"/>
      <w:marRight w:val="0"/>
      <w:marTop w:val="0"/>
      <w:marBottom w:val="0"/>
      <w:divBdr>
        <w:top w:val="none" w:sz="0" w:space="0" w:color="auto"/>
        <w:left w:val="none" w:sz="0" w:space="0" w:color="auto"/>
        <w:bottom w:val="none" w:sz="0" w:space="0" w:color="auto"/>
        <w:right w:val="none" w:sz="0" w:space="0" w:color="auto"/>
      </w:divBdr>
    </w:div>
    <w:div w:id="1999454268">
      <w:marLeft w:val="480"/>
      <w:marRight w:val="0"/>
      <w:marTop w:val="0"/>
      <w:marBottom w:val="0"/>
      <w:divBdr>
        <w:top w:val="none" w:sz="0" w:space="0" w:color="auto"/>
        <w:left w:val="none" w:sz="0" w:space="0" w:color="auto"/>
        <w:bottom w:val="none" w:sz="0" w:space="0" w:color="auto"/>
        <w:right w:val="none" w:sz="0" w:space="0" w:color="auto"/>
      </w:divBdr>
    </w:div>
    <w:div w:id="1999769536">
      <w:marLeft w:val="480"/>
      <w:marRight w:val="0"/>
      <w:marTop w:val="0"/>
      <w:marBottom w:val="0"/>
      <w:divBdr>
        <w:top w:val="none" w:sz="0" w:space="0" w:color="auto"/>
        <w:left w:val="none" w:sz="0" w:space="0" w:color="auto"/>
        <w:bottom w:val="none" w:sz="0" w:space="0" w:color="auto"/>
        <w:right w:val="none" w:sz="0" w:space="0" w:color="auto"/>
      </w:divBdr>
    </w:div>
    <w:div w:id="1999770478">
      <w:marLeft w:val="480"/>
      <w:marRight w:val="0"/>
      <w:marTop w:val="0"/>
      <w:marBottom w:val="0"/>
      <w:divBdr>
        <w:top w:val="none" w:sz="0" w:space="0" w:color="auto"/>
        <w:left w:val="none" w:sz="0" w:space="0" w:color="auto"/>
        <w:bottom w:val="none" w:sz="0" w:space="0" w:color="auto"/>
        <w:right w:val="none" w:sz="0" w:space="0" w:color="auto"/>
      </w:divBdr>
    </w:div>
    <w:div w:id="1999914719">
      <w:marLeft w:val="480"/>
      <w:marRight w:val="0"/>
      <w:marTop w:val="0"/>
      <w:marBottom w:val="0"/>
      <w:divBdr>
        <w:top w:val="none" w:sz="0" w:space="0" w:color="auto"/>
        <w:left w:val="none" w:sz="0" w:space="0" w:color="auto"/>
        <w:bottom w:val="none" w:sz="0" w:space="0" w:color="auto"/>
        <w:right w:val="none" w:sz="0" w:space="0" w:color="auto"/>
      </w:divBdr>
    </w:div>
    <w:div w:id="1999920130">
      <w:marLeft w:val="480"/>
      <w:marRight w:val="0"/>
      <w:marTop w:val="0"/>
      <w:marBottom w:val="0"/>
      <w:divBdr>
        <w:top w:val="none" w:sz="0" w:space="0" w:color="auto"/>
        <w:left w:val="none" w:sz="0" w:space="0" w:color="auto"/>
        <w:bottom w:val="none" w:sz="0" w:space="0" w:color="auto"/>
        <w:right w:val="none" w:sz="0" w:space="0" w:color="auto"/>
      </w:divBdr>
    </w:div>
    <w:div w:id="2000186054">
      <w:marLeft w:val="480"/>
      <w:marRight w:val="0"/>
      <w:marTop w:val="0"/>
      <w:marBottom w:val="0"/>
      <w:divBdr>
        <w:top w:val="none" w:sz="0" w:space="0" w:color="auto"/>
        <w:left w:val="none" w:sz="0" w:space="0" w:color="auto"/>
        <w:bottom w:val="none" w:sz="0" w:space="0" w:color="auto"/>
        <w:right w:val="none" w:sz="0" w:space="0" w:color="auto"/>
      </w:divBdr>
    </w:div>
    <w:div w:id="2000301335">
      <w:marLeft w:val="480"/>
      <w:marRight w:val="0"/>
      <w:marTop w:val="0"/>
      <w:marBottom w:val="0"/>
      <w:divBdr>
        <w:top w:val="none" w:sz="0" w:space="0" w:color="auto"/>
        <w:left w:val="none" w:sz="0" w:space="0" w:color="auto"/>
        <w:bottom w:val="none" w:sz="0" w:space="0" w:color="auto"/>
        <w:right w:val="none" w:sz="0" w:space="0" w:color="auto"/>
      </w:divBdr>
    </w:div>
    <w:div w:id="2000426142">
      <w:marLeft w:val="480"/>
      <w:marRight w:val="0"/>
      <w:marTop w:val="0"/>
      <w:marBottom w:val="0"/>
      <w:divBdr>
        <w:top w:val="none" w:sz="0" w:space="0" w:color="auto"/>
        <w:left w:val="none" w:sz="0" w:space="0" w:color="auto"/>
        <w:bottom w:val="none" w:sz="0" w:space="0" w:color="auto"/>
        <w:right w:val="none" w:sz="0" w:space="0" w:color="auto"/>
      </w:divBdr>
    </w:div>
    <w:div w:id="2000693154">
      <w:marLeft w:val="480"/>
      <w:marRight w:val="0"/>
      <w:marTop w:val="0"/>
      <w:marBottom w:val="0"/>
      <w:divBdr>
        <w:top w:val="none" w:sz="0" w:space="0" w:color="auto"/>
        <w:left w:val="none" w:sz="0" w:space="0" w:color="auto"/>
        <w:bottom w:val="none" w:sz="0" w:space="0" w:color="auto"/>
        <w:right w:val="none" w:sz="0" w:space="0" w:color="auto"/>
      </w:divBdr>
    </w:div>
    <w:div w:id="2000763111">
      <w:marLeft w:val="480"/>
      <w:marRight w:val="0"/>
      <w:marTop w:val="0"/>
      <w:marBottom w:val="0"/>
      <w:divBdr>
        <w:top w:val="none" w:sz="0" w:space="0" w:color="auto"/>
        <w:left w:val="none" w:sz="0" w:space="0" w:color="auto"/>
        <w:bottom w:val="none" w:sz="0" w:space="0" w:color="auto"/>
        <w:right w:val="none" w:sz="0" w:space="0" w:color="auto"/>
      </w:divBdr>
    </w:div>
    <w:div w:id="2000766019">
      <w:marLeft w:val="480"/>
      <w:marRight w:val="0"/>
      <w:marTop w:val="0"/>
      <w:marBottom w:val="0"/>
      <w:divBdr>
        <w:top w:val="none" w:sz="0" w:space="0" w:color="auto"/>
        <w:left w:val="none" w:sz="0" w:space="0" w:color="auto"/>
        <w:bottom w:val="none" w:sz="0" w:space="0" w:color="auto"/>
        <w:right w:val="none" w:sz="0" w:space="0" w:color="auto"/>
      </w:divBdr>
    </w:div>
    <w:div w:id="2000889733">
      <w:marLeft w:val="480"/>
      <w:marRight w:val="0"/>
      <w:marTop w:val="0"/>
      <w:marBottom w:val="0"/>
      <w:divBdr>
        <w:top w:val="none" w:sz="0" w:space="0" w:color="auto"/>
        <w:left w:val="none" w:sz="0" w:space="0" w:color="auto"/>
        <w:bottom w:val="none" w:sz="0" w:space="0" w:color="auto"/>
        <w:right w:val="none" w:sz="0" w:space="0" w:color="auto"/>
      </w:divBdr>
    </w:div>
    <w:div w:id="2001034135">
      <w:marLeft w:val="480"/>
      <w:marRight w:val="0"/>
      <w:marTop w:val="0"/>
      <w:marBottom w:val="0"/>
      <w:divBdr>
        <w:top w:val="none" w:sz="0" w:space="0" w:color="auto"/>
        <w:left w:val="none" w:sz="0" w:space="0" w:color="auto"/>
        <w:bottom w:val="none" w:sz="0" w:space="0" w:color="auto"/>
        <w:right w:val="none" w:sz="0" w:space="0" w:color="auto"/>
      </w:divBdr>
    </w:div>
    <w:div w:id="2001155304">
      <w:marLeft w:val="480"/>
      <w:marRight w:val="0"/>
      <w:marTop w:val="0"/>
      <w:marBottom w:val="0"/>
      <w:divBdr>
        <w:top w:val="none" w:sz="0" w:space="0" w:color="auto"/>
        <w:left w:val="none" w:sz="0" w:space="0" w:color="auto"/>
        <w:bottom w:val="none" w:sz="0" w:space="0" w:color="auto"/>
        <w:right w:val="none" w:sz="0" w:space="0" w:color="auto"/>
      </w:divBdr>
    </w:div>
    <w:div w:id="2001345616">
      <w:marLeft w:val="480"/>
      <w:marRight w:val="0"/>
      <w:marTop w:val="0"/>
      <w:marBottom w:val="0"/>
      <w:divBdr>
        <w:top w:val="none" w:sz="0" w:space="0" w:color="auto"/>
        <w:left w:val="none" w:sz="0" w:space="0" w:color="auto"/>
        <w:bottom w:val="none" w:sz="0" w:space="0" w:color="auto"/>
        <w:right w:val="none" w:sz="0" w:space="0" w:color="auto"/>
      </w:divBdr>
    </w:div>
    <w:div w:id="2001346528">
      <w:marLeft w:val="480"/>
      <w:marRight w:val="0"/>
      <w:marTop w:val="0"/>
      <w:marBottom w:val="0"/>
      <w:divBdr>
        <w:top w:val="none" w:sz="0" w:space="0" w:color="auto"/>
        <w:left w:val="none" w:sz="0" w:space="0" w:color="auto"/>
        <w:bottom w:val="none" w:sz="0" w:space="0" w:color="auto"/>
        <w:right w:val="none" w:sz="0" w:space="0" w:color="auto"/>
      </w:divBdr>
    </w:div>
    <w:div w:id="2001501047">
      <w:marLeft w:val="480"/>
      <w:marRight w:val="0"/>
      <w:marTop w:val="0"/>
      <w:marBottom w:val="0"/>
      <w:divBdr>
        <w:top w:val="none" w:sz="0" w:space="0" w:color="auto"/>
        <w:left w:val="none" w:sz="0" w:space="0" w:color="auto"/>
        <w:bottom w:val="none" w:sz="0" w:space="0" w:color="auto"/>
        <w:right w:val="none" w:sz="0" w:space="0" w:color="auto"/>
      </w:divBdr>
    </w:div>
    <w:div w:id="2001545369">
      <w:marLeft w:val="480"/>
      <w:marRight w:val="0"/>
      <w:marTop w:val="0"/>
      <w:marBottom w:val="0"/>
      <w:divBdr>
        <w:top w:val="none" w:sz="0" w:space="0" w:color="auto"/>
        <w:left w:val="none" w:sz="0" w:space="0" w:color="auto"/>
        <w:bottom w:val="none" w:sz="0" w:space="0" w:color="auto"/>
        <w:right w:val="none" w:sz="0" w:space="0" w:color="auto"/>
      </w:divBdr>
    </w:div>
    <w:div w:id="2001614326">
      <w:marLeft w:val="480"/>
      <w:marRight w:val="0"/>
      <w:marTop w:val="0"/>
      <w:marBottom w:val="0"/>
      <w:divBdr>
        <w:top w:val="none" w:sz="0" w:space="0" w:color="auto"/>
        <w:left w:val="none" w:sz="0" w:space="0" w:color="auto"/>
        <w:bottom w:val="none" w:sz="0" w:space="0" w:color="auto"/>
        <w:right w:val="none" w:sz="0" w:space="0" w:color="auto"/>
      </w:divBdr>
    </w:div>
    <w:div w:id="2001616027">
      <w:marLeft w:val="480"/>
      <w:marRight w:val="0"/>
      <w:marTop w:val="0"/>
      <w:marBottom w:val="0"/>
      <w:divBdr>
        <w:top w:val="none" w:sz="0" w:space="0" w:color="auto"/>
        <w:left w:val="none" w:sz="0" w:space="0" w:color="auto"/>
        <w:bottom w:val="none" w:sz="0" w:space="0" w:color="auto"/>
        <w:right w:val="none" w:sz="0" w:space="0" w:color="auto"/>
      </w:divBdr>
    </w:div>
    <w:div w:id="2001618366">
      <w:marLeft w:val="480"/>
      <w:marRight w:val="0"/>
      <w:marTop w:val="0"/>
      <w:marBottom w:val="0"/>
      <w:divBdr>
        <w:top w:val="none" w:sz="0" w:space="0" w:color="auto"/>
        <w:left w:val="none" w:sz="0" w:space="0" w:color="auto"/>
        <w:bottom w:val="none" w:sz="0" w:space="0" w:color="auto"/>
        <w:right w:val="none" w:sz="0" w:space="0" w:color="auto"/>
      </w:divBdr>
    </w:div>
    <w:div w:id="2001695363">
      <w:marLeft w:val="480"/>
      <w:marRight w:val="0"/>
      <w:marTop w:val="0"/>
      <w:marBottom w:val="0"/>
      <w:divBdr>
        <w:top w:val="none" w:sz="0" w:space="0" w:color="auto"/>
        <w:left w:val="none" w:sz="0" w:space="0" w:color="auto"/>
        <w:bottom w:val="none" w:sz="0" w:space="0" w:color="auto"/>
        <w:right w:val="none" w:sz="0" w:space="0" w:color="auto"/>
      </w:divBdr>
    </w:div>
    <w:div w:id="2001732234">
      <w:marLeft w:val="480"/>
      <w:marRight w:val="0"/>
      <w:marTop w:val="0"/>
      <w:marBottom w:val="0"/>
      <w:divBdr>
        <w:top w:val="none" w:sz="0" w:space="0" w:color="auto"/>
        <w:left w:val="none" w:sz="0" w:space="0" w:color="auto"/>
        <w:bottom w:val="none" w:sz="0" w:space="0" w:color="auto"/>
        <w:right w:val="none" w:sz="0" w:space="0" w:color="auto"/>
      </w:divBdr>
    </w:div>
    <w:div w:id="2001884840">
      <w:marLeft w:val="480"/>
      <w:marRight w:val="0"/>
      <w:marTop w:val="0"/>
      <w:marBottom w:val="0"/>
      <w:divBdr>
        <w:top w:val="none" w:sz="0" w:space="0" w:color="auto"/>
        <w:left w:val="none" w:sz="0" w:space="0" w:color="auto"/>
        <w:bottom w:val="none" w:sz="0" w:space="0" w:color="auto"/>
        <w:right w:val="none" w:sz="0" w:space="0" w:color="auto"/>
      </w:divBdr>
    </w:div>
    <w:div w:id="2002073733">
      <w:marLeft w:val="480"/>
      <w:marRight w:val="0"/>
      <w:marTop w:val="0"/>
      <w:marBottom w:val="0"/>
      <w:divBdr>
        <w:top w:val="none" w:sz="0" w:space="0" w:color="auto"/>
        <w:left w:val="none" w:sz="0" w:space="0" w:color="auto"/>
        <w:bottom w:val="none" w:sz="0" w:space="0" w:color="auto"/>
        <w:right w:val="none" w:sz="0" w:space="0" w:color="auto"/>
      </w:divBdr>
    </w:div>
    <w:div w:id="2002343825">
      <w:marLeft w:val="480"/>
      <w:marRight w:val="0"/>
      <w:marTop w:val="0"/>
      <w:marBottom w:val="0"/>
      <w:divBdr>
        <w:top w:val="none" w:sz="0" w:space="0" w:color="auto"/>
        <w:left w:val="none" w:sz="0" w:space="0" w:color="auto"/>
        <w:bottom w:val="none" w:sz="0" w:space="0" w:color="auto"/>
        <w:right w:val="none" w:sz="0" w:space="0" w:color="auto"/>
      </w:divBdr>
    </w:div>
    <w:div w:id="2002464704">
      <w:marLeft w:val="480"/>
      <w:marRight w:val="0"/>
      <w:marTop w:val="0"/>
      <w:marBottom w:val="0"/>
      <w:divBdr>
        <w:top w:val="none" w:sz="0" w:space="0" w:color="auto"/>
        <w:left w:val="none" w:sz="0" w:space="0" w:color="auto"/>
        <w:bottom w:val="none" w:sz="0" w:space="0" w:color="auto"/>
        <w:right w:val="none" w:sz="0" w:space="0" w:color="auto"/>
      </w:divBdr>
    </w:div>
    <w:div w:id="2002540060">
      <w:marLeft w:val="480"/>
      <w:marRight w:val="0"/>
      <w:marTop w:val="0"/>
      <w:marBottom w:val="0"/>
      <w:divBdr>
        <w:top w:val="none" w:sz="0" w:space="0" w:color="auto"/>
        <w:left w:val="none" w:sz="0" w:space="0" w:color="auto"/>
        <w:bottom w:val="none" w:sz="0" w:space="0" w:color="auto"/>
        <w:right w:val="none" w:sz="0" w:space="0" w:color="auto"/>
      </w:divBdr>
    </w:div>
    <w:div w:id="2002803977">
      <w:marLeft w:val="480"/>
      <w:marRight w:val="0"/>
      <w:marTop w:val="0"/>
      <w:marBottom w:val="0"/>
      <w:divBdr>
        <w:top w:val="none" w:sz="0" w:space="0" w:color="auto"/>
        <w:left w:val="none" w:sz="0" w:space="0" w:color="auto"/>
        <w:bottom w:val="none" w:sz="0" w:space="0" w:color="auto"/>
        <w:right w:val="none" w:sz="0" w:space="0" w:color="auto"/>
      </w:divBdr>
    </w:div>
    <w:div w:id="2002851715">
      <w:marLeft w:val="480"/>
      <w:marRight w:val="0"/>
      <w:marTop w:val="0"/>
      <w:marBottom w:val="0"/>
      <w:divBdr>
        <w:top w:val="none" w:sz="0" w:space="0" w:color="auto"/>
        <w:left w:val="none" w:sz="0" w:space="0" w:color="auto"/>
        <w:bottom w:val="none" w:sz="0" w:space="0" w:color="auto"/>
        <w:right w:val="none" w:sz="0" w:space="0" w:color="auto"/>
      </w:divBdr>
    </w:div>
    <w:div w:id="2003000770">
      <w:marLeft w:val="480"/>
      <w:marRight w:val="0"/>
      <w:marTop w:val="0"/>
      <w:marBottom w:val="0"/>
      <w:divBdr>
        <w:top w:val="none" w:sz="0" w:space="0" w:color="auto"/>
        <w:left w:val="none" w:sz="0" w:space="0" w:color="auto"/>
        <w:bottom w:val="none" w:sz="0" w:space="0" w:color="auto"/>
        <w:right w:val="none" w:sz="0" w:space="0" w:color="auto"/>
      </w:divBdr>
    </w:div>
    <w:div w:id="2003048169">
      <w:marLeft w:val="480"/>
      <w:marRight w:val="0"/>
      <w:marTop w:val="0"/>
      <w:marBottom w:val="0"/>
      <w:divBdr>
        <w:top w:val="none" w:sz="0" w:space="0" w:color="auto"/>
        <w:left w:val="none" w:sz="0" w:space="0" w:color="auto"/>
        <w:bottom w:val="none" w:sz="0" w:space="0" w:color="auto"/>
        <w:right w:val="none" w:sz="0" w:space="0" w:color="auto"/>
      </w:divBdr>
    </w:div>
    <w:div w:id="2003116106">
      <w:marLeft w:val="480"/>
      <w:marRight w:val="0"/>
      <w:marTop w:val="0"/>
      <w:marBottom w:val="0"/>
      <w:divBdr>
        <w:top w:val="none" w:sz="0" w:space="0" w:color="auto"/>
        <w:left w:val="none" w:sz="0" w:space="0" w:color="auto"/>
        <w:bottom w:val="none" w:sz="0" w:space="0" w:color="auto"/>
        <w:right w:val="none" w:sz="0" w:space="0" w:color="auto"/>
      </w:divBdr>
    </w:div>
    <w:div w:id="2003123672">
      <w:marLeft w:val="480"/>
      <w:marRight w:val="0"/>
      <w:marTop w:val="0"/>
      <w:marBottom w:val="0"/>
      <w:divBdr>
        <w:top w:val="none" w:sz="0" w:space="0" w:color="auto"/>
        <w:left w:val="none" w:sz="0" w:space="0" w:color="auto"/>
        <w:bottom w:val="none" w:sz="0" w:space="0" w:color="auto"/>
        <w:right w:val="none" w:sz="0" w:space="0" w:color="auto"/>
      </w:divBdr>
    </w:div>
    <w:div w:id="2003196197">
      <w:marLeft w:val="480"/>
      <w:marRight w:val="0"/>
      <w:marTop w:val="0"/>
      <w:marBottom w:val="0"/>
      <w:divBdr>
        <w:top w:val="none" w:sz="0" w:space="0" w:color="auto"/>
        <w:left w:val="none" w:sz="0" w:space="0" w:color="auto"/>
        <w:bottom w:val="none" w:sz="0" w:space="0" w:color="auto"/>
        <w:right w:val="none" w:sz="0" w:space="0" w:color="auto"/>
      </w:divBdr>
    </w:div>
    <w:div w:id="2003198228">
      <w:marLeft w:val="480"/>
      <w:marRight w:val="0"/>
      <w:marTop w:val="0"/>
      <w:marBottom w:val="0"/>
      <w:divBdr>
        <w:top w:val="none" w:sz="0" w:space="0" w:color="auto"/>
        <w:left w:val="none" w:sz="0" w:space="0" w:color="auto"/>
        <w:bottom w:val="none" w:sz="0" w:space="0" w:color="auto"/>
        <w:right w:val="none" w:sz="0" w:space="0" w:color="auto"/>
      </w:divBdr>
    </w:div>
    <w:div w:id="2003270399">
      <w:marLeft w:val="480"/>
      <w:marRight w:val="0"/>
      <w:marTop w:val="0"/>
      <w:marBottom w:val="0"/>
      <w:divBdr>
        <w:top w:val="none" w:sz="0" w:space="0" w:color="auto"/>
        <w:left w:val="none" w:sz="0" w:space="0" w:color="auto"/>
        <w:bottom w:val="none" w:sz="0" w:space="0" w:color="auto"/>
        <w:right w:val="none" w:sz="0" w:space="0" w:color="auto"/>
      </w:divBdr>
    </w:div>
    <w:div w:id="2003386531">
      <w:marLeft w:val="480"/>
      <w:marRight w:val="0"/>
      <w:marTop w:val="0"/>
      <w:marBottom w:val="0"/>
      <w:divBdr>
        <w:top w:val="none" w:sz="0" w:space="0" w:color="auto"/>
        <w:left w:val="none" w:sz="0" w:space="0" w:color="auto"/>
        <w:bottom w:val="none" w:sz="0" w:space="0" w:color="auto"/>
        <w:right w:val="none" w:sz="0" w:space="0" w:color="auto"/>
      </w:divBdr>
    </w:div>
    <w:div w:id="2003389637">
      <w:marLeft w:val="480"/>
      <w:marRight w:val="0"/>
      <w:marTop w:val="0"/>
      <w:marBottom w:val="0"/>
      <w:divBdr>
        <w:top w:val="none" w:sz="0" w:space="0" w:color="auto"/>
        <w:left w:val="none" w:sz="0" w:space="0" w:color="auto"/>
        <w:bottom w:val="none" w:sz="0" w:space="0" w:color="auto"/>
        <w:right w:val="none" w:sz="0" w:space="0" w:color="auto"/>
      </w:divBdr>
    </w:div>
    <w:div w:id="2003459676">
      <w:marLeft w:val="480"/>
      <w:marRight w:val="0"/>
      <w:marTop w:val="0"/>
      <w:marBottom w:val="0"/>
      <w:divBdr>
        <w:top w:val="none" w:sz="0" w:space="0" w:color="auto"/>
        <w:left w:val="none" w:sz="0" w:space="0" w:color="auto"/>
        <w:bottom w:val="none" w:sz="0" w:space="0" w:color="auto"/>
        <w:right w:val="none" w:sz="0" w:space="0" w:color="auto"/>
      </w:divBdr>
    </w:div>
    <w:div w:id="2003462760">
      <w:marLeft w:val="480"/>
      <w:marRight w:val="0"/>
      <w:marTop w:val="0"/>
      <w:marBottom w:val="0"/>
      <w:divBdr>
        <w:top w:val="none" w:sz="0" w:space="0" w:color="auto"/>
        <w:left w:val="none" w:sz="0" w:space="0" w:color="auto"/>
        <w:bottom w:val="none" w:sz="0" w:space="0" w:color="auto"/>
        <w:right w:val="none" w:sz="0" w:space="0" w:color="auto"/>
      </w:divBdr>
    </w:div>
    <w:div w:id="2003464043">
      <w:marLeft w:val="480"/>
      <w:marRight w:val="0"/>
      <w:marTop w:val="0"/>
      <w:marBottom w:val="0"/>
      <w:divBdr>
        <w:top w:val="none" w:sz="0" w:space="0" w:color="auto"/>
        <w:left w:val="none" w:sz="0" w:space="0" w:color="auto"/>
        <w:bottom w:val="none" w:sz="0" w:space="0" w:color="auto"/>
        <w:right w:val="none" w:sz="0" w:space="0" w:color="auto"/>
      </w:divBdr>
    </w:div>
    <w:div w:id="2003464079">
      <w:marLeft w:val="480"/>
      <w:marRight w:val="0"/>
      <w:marTop w:val="0"/>
      <w:marBottom w:val="0"/>
      <w:divBdr>
        <w:top w:val="none" w:sz="0" w:space="0" w:color="auto"/>
        <w:left w:val="none" w:sz="0" w:space="0" w:color="auto"/>
        <w:bottom w:val="none" w:sz="0" w:space="0" w:color="auto"/>
        <w:right w:val="none" w:sz="0" w:space="0" w:color="auto"/>
      </w:divBdr>
    </w:div>
    <w:div w:id="2003847481">
      <w:marLeft w:val="480"/>
      <w:marRight w:val="0"/>
      <w:marTop w:val="0"/>
      <w:marBottom w:val="0"/>
      <w:divBdr>
        <w:top w:val="none" w:sz="0" w:space="0" w:color="auto"/>
        <w:left w:val="none" w:sz="0" w:space="0" w:color="auto"/>
        <w:bottom w:val="none" w:sz="0" w:space="0" w:color="auto"/>
        <w:right w:val="none" w:sz="0" w:space="0" w:color="auto"/>
      </w:divBdr>
    </w:div>
    <w:div w:id="2003963873">
      <w:marLeft w:val="480"/>
      <w:marRight w:val="0"/>
      <w:marTop w:val="0"/>
      <w:marBottom w:val="0"/>
      <w:divBdr>
        <w:top w:val="none" w:sz="0" w:space="0" w:color="auto"/>
        <w:left w:val="none" w:sz="0" w:space="0" w:color="auto"/>
        <w:bottom w:val="none" w:sz="0" w:space="0" w:color="auto"/>
        <w:right w:val="none" w:sz="0" w:space="0" w:color="auto"/>
      </w:divBdr>
    </w:div>
    <w:div w:id="2004040092">
      <w:marLeft w:val="480"/>
      <w:marRight w:val="0"/>
      <w:marTop w:val="0"/>
      <w:marBottom w:val="0"/>
      <w:divBdr>
        <w:top w:val="none" w:sz="0" w:space="0" w:color="auto"/>
        <w:left w:val="none" w:sz="0" w:space="0" w:color="auto"/>
        <w:bottom w:val="none" w:sz="0" w:space="0" w:color="auto"/>
        <w:right w:val="none" w:sz="0" w:space="0" w:color="auto"/>
      </w:divBdr>
    </w:div>
    <w:div w:id="2004622832">
      <w:marLeft w:val="480"/>
      <w:marRight w:val="0"/>
      <w:marTop w:val="0"/>
      <w:marBottom w:val="0"/>
      <w:divBdr>
        <w:top w:val="none" w:sz="0" w:space="0" w:color="auto"/>
        <w:left w:val="none" w:sz="0" w:space="0" w:color="auto"/>
        <w:bottom w:val="none" w:sz="0" w:space="0" w:color="auto"/>
        <w:right w:val="none" w:sz="0" w:space="0" w:color="auto"/>
      </w:divBdr>
    </w:div>
    <w:div w:id="2004773755">
      <w:marLeft w:val="480"/>
      <w:marRight w:val="0"/>
      <w:marTop w:val="0"/>
      <w:marBottom w:val="0"/>
      <w:divBdr>
        <w:top w:val="none" w:sz="0" w:space="0" w:color="auto"/>
        <w:left w:val="none" w:sz="0" w:space="0" w:color="auto"/>
        <w:bottom w:val="none" w:sz="0" w:space="0" w:color="auto"/>
        <w:right w:val="none" w:sz="0" w:space="0" w:color="auto"/>
      </w:divBdr>
    </w:div>
    <w:div w:id="2004813254">
      <w:marLeft w:val="480"/>
      <w:marRight w:val="0"/>
      <w:marTop w:val="0"/>
      <w:marBottom w:val="0"/>
      <w:divBdr>
        <w:top w:val="none" w:sz="0" w:space="0" w:color="auto"/>
        <w:left w:val="none" w:sz="0" w:space="0" w:color="auto"/>
        <w:bottom w:val="none" w:sz="0" w:space="0" w:color="auto"/>
        <w:right w:val="none" w:sz="0" w:space="0" w:color="auto"/>
      </w:divBdr>
    </w:div>
    <w:div w:id="2004816272">
      <w:marLeft w:val="480"/>
      <w:marRight w:val="0"/>
      <w:marTop w:val="0"/>
      <w:marBottom w:val="0"/>
      <w:divBdr>
        <w:top w:val="none" w:sz="0" w:space="0" w:color="auto"/>
        <w:left w:val="none" w:sz="0" w:space="0" w:color="auto"/>
        <w:bottom w:val="none" w:sz="0" w:space="0" w:color="auto"/>
        <w:right w:val="none" w:sz="0" w:space="0" w:color="auto"/>
      </w:divBdr>
    </w:div>
    <w:div w:id="2004888982">
      <w:marLeft w:val="480"/>
      <w:marRight w:val="0"/>
      <w:marTop w:val="0"/>
      <w:marBottom w:val="0"/>
      <w:divBdr>
        <w:top w:val="none" w:sz="0" w:space="0" w:color="auto"/>
        <w:left w:val="none" w:sz="0" w:space="0" w:color="auto"/>
        <w:bottom w:val="none" w:sz="0" w:space="0" w:color="auto"/>
        <w:right w:val="none" w:sz="0" w:space="0" w:color="auto"/>
      </w:divBdr>
    </w:div>
    <w:div w:id="2004894075">
      <w:marLeft w:val="480"/>
      <w:marRight w:val="0"/>
      <w:marTop w:val="0"/>
      <w:marBottom w:val="0"/>
      <w:divBdr>
        <w:top w:val="none" w:sz="0" w:space="0" w:color="auto"/>
        <w:left w:val="none" w:sz="0" w:space="0" w:color="auto"/>
        <w:bottom w:val="none" w:sz="0" w:space="0" w:color="auto"/>
        <w:right w:val="none" w:sz="0" w:space="0" w:color="auto"/>
      </w:divBdr>
    </w:div>
    <w:div w:id="2004964192">
      <w:marLeft w:val="480"/>
      <w:marRight w:val="0"/>
      <w:marTop w:val="0"/>
      <w:marBottom w:val="0"/>
      <w:divBdr>
        <w:top w:val="none" w:sz="0" w:space="0" w:color="auto"/>
        <w:left w:val="none" w:sz="0" w:space="0" w:color="auto"/>
        <w:bottom w:val="none" w:sz="0" w:space="0" w:color="auto"/>
        <w:right w:val="none" w:sz="0" w:space="0" w:color="auto"/>
      </w:divBdr>
    </w:div>
    <w:div w:id="2004968910">
      <w:marLeft w:val="480"/>
      <w:marRight w:val="0"/>
      <w:marTop w:val="0"/>
      <w:marBottom w:val="0"/>
      <w:divBdr>
        <w:top w:val="none" w:sz="0" w:space="0" w:color="auto"/>
        <w:left w:val="none" w:sz="0" w:space="0" w:color="auto"/>
        <w:bottom w:val="none" w:sz="0" w:space="0" w:color="auto"/>
        <w:right w:val="none" w:sz="0" w:space="0" w:color="auto"/>
      </w:divBdr>
    </w:div>
    <w:div w:id="2005040313">
      <w:marLeft w:val="480"/>
      <w:marRight w:val="0"/>
      <w:marTop w:val="0"/>
      <w:marBottom w:val="0"/>
      <w:divBdr>
        <w:top w:val="none" w:sz="0" w:space="0" w:color="auto"/>
        <w:left w:val="none" w:sz="0" w:space="0" w:color="auto"/>
        <w:bottom w:val="none" w:sz="0" w:space="0" w:color="auto"/>
        <w:right w:val="none" w:sz="0" w:space="0" w:color="auto"/>
      </w:divBdr>
    </w:div>
    <w:div w:id="2005081687">
      <w:marLeft w:val="480"/>
      <w:marRight w:val="0"/>
      <w:marTop w:val="0"/>
      <w:marBottom w:val="0"/>
      <w:divBdr>
        <w:top w:val="none" w:sz="0" w:space="0" w:color="auto"/>
        <w:left w:val="none" w:sz="0" w:space="0" w:color="auto"/>
        <w:bottom w:val="none" w:sz="0" w:space="0" w:color="auto"/>
        <w:right w:val="none" w:sz="0" w:space="0" w:color="auto"/>
      </w:divBdr>
    </w:div>
    <w:div w:id="2005206416">
      <w:marLeft w:val="480"/>
      <w:marRight w:val="0"/>
      <w:marTop w:val="0"/>
      <w:marBottom w:val="0"/>
      <w:divBdr>
        <w:top w:val="none" w:sz="0" w:space="0" w:color="auto"/>
        <w:left w:val="none" w:sz="0" w:space="0" w:color="auto"/>
        <w:bottom w:val="none" w:sz="0" w:space="0" w:color="auto"/>
        <w:right w:val="none" w:sz="0" w:space="0" w:color="auto"/>
      </w:divBdr>
    </w:div>
    <w:div w:id="2005276112">
      <w:marLeft w:val="480"/>
      <w:marRight w:val="0"/>
      <w:marTop w:val="0"/>
      <w:marBottom w:val="0"/>
      <w:divBdr>
        <w:top w:val="none" w:sz="0" w:space="0" w:color="auto"/>
        <w:left w:val="none" w:sz="0" w:space="0" w:color="auto"/>
        <w:bottom w:val="none" w:sz="0" w:space="0" w:color="auto"/>
        <w:right w:val="none" w:sz="0" w:space="0" w:color="auto"/>
      </w:divBdr>
    </w:div>
    <w:div w:id="2005353863">
      <w:marLeft w:val="480"/>
      <w:marRight w:val="0"/>
      <w:marTop w:val="0"/>
      <w:marBottom w:val="0"/>
      <w:divBdr>
        <w:top w:val="none" w:sz="0" w:space="0" w:color="auto"/>
        <w:left w:val="none" w:sz="0" w:space="0" w:color="auto"/>
        <w:bottom w:val="none" w:sz="0" w:space="0" w:color="auto"/>
        <w:right w:val="none" w:sz="0" w:space="0" w:color="auto"/>
      </w:divBdr>
    </w:div>
    <w:div w:id="2005354460">
      <w:marLeft w:val="480"/>
      <w:marRight w:val="0"/>
      <w:marTop w:val="0"/>
      <w:marBottom w:val="0"/>
      <w:divBdr>
        <w:top w:val="none" w:sz="0" w:space="0" w:color="auto"/>
        <w:left w:val="none" w:sz="0" w:space="0" w:color="auto"/>
        <w:bottom w:val="none" w:sz="0" w:space="0" w:color="auto"/>
        <w:right w:val="none" w:sz="0" w:space="0" w:color="auto"/>
      </w:divBdr>
    </w:div>
    <w:div w:id="2005355654">
      <w:marLeft w:val="480"/>
      <w:marRight w:val="0"/>
      <w:marTop w:val="0"/>
      <w:marBottom w:val="0"/>
      <w:divBdr>
        <w:top w:val="none" w:sz="0" w:space="0" w:color="auto"/>
        <w:left w:val="none" w:sz="0" w:space="0" w:color="auto"/>
        <w:bottom w:val="none" w:sz="0" w:space="0" w:color="auto"/>
        <w:right w:val="none" w:sz="0" w:space="0" w:color="auto"/>
      </w:divBdr>
    </w:div>
    <w:div w:id="2005627239">
      <w:marLeft w:val="480"/>
      <w:marRight w:val="0"/>
      <w:marTop w:val="0"/>
      <w:marBottom w:val="0"/>
      <w:divBdr>
        <w:top w:val="none" w:sz="0" w:space="0" w:color="auto"/>
        <w:left w:val="none" w:sz="0" w:space="0" w:color="auto"/>
        <w:bottom w:val="none" w:sz="0" w:space="0" w:color="auto"/>
        <w:right w:val="none" w:sz="0" w:space="0" w:color="auto"/>
      </w:divBdr>
    </w:div>
    <w:div w:id="2005666817">
      <w:marLeft w:val="480"/>
      <w:marRight w:val="0"/>
      <w:marTop w:val="0"/>
      <w:marBottom w:val="0"/>
      <w:divBdr>
        <w:top w:val="none" w:sz="0" w:space="0" w:color="auto"/>
        <w:left w:val="none" w:sz="0" w:space="0" w:color="auto"/>
        <w:bottom w:val="none" w:sz="0" w:space="0" w:color="auto"/>
        <w:right w:val="none" w:sz="0" w:space="0" w:color="auto"/>
      </w:divBdr>
    </w:div>
    <w:div w:id="2005861053">
      <w:marLeft w:val="480"/>
      <w:marRight w:val="0"/>
      <w:marTop w:val="0"/>
      <w:marBottom w:val="0"/>
      <w:divBdr>
        <w:top w:val="none" w:sz="0" w:space="0" w:color="auto"/>
        <w:left w:val="none" w:sz="0" w:space="0" w:color="auto"/>
        <w:bottom w:val="none" w:sz="0" w:space="0" w:color="auto"/>
        <w:right w:val="none" w:sz="0" w:space="0" w:color="auto"/>
      </w:divBdr>
    </w:div>
    <w:div w:id="2005934743">
      <w:marLeft w:val="480"/>
      <w:marRight w:val="0"/>
      <w:marTop w:val="0"/>
      <w:marBottom w:val="0"/>
      <w:divBdr>
        <w:top w:val="none" w:sz="0" w:space="0" w:color="auto"/>
        <w:left w:val="none" w:sz="0" w:space="0" w:color="auto"/>
        <w:bottom w:val="none" w:sz="0" w:space="0" w:color="auto"/>
        <w:right w:val="none" w:sz="0" w:space="0" w:color="auto"/>
      </w:divBdr>
    </w:div>
    <w:div w:id="2006010225">
      <w:marLeft w:val="480"/>
      <w:marRight w:val="0"/>
      <w:marTop w:val="0"/>
      <w:marBottom w:val="0"/>
      <w:divBdr>
        <w:top w:val="none" w:sz="0" w:space="0" w:color="auto"/>
        <w:left w:val="none" w:sz="0" w:space="0" w:color="auto"/>
        <w:bottom w:val="none" w:sz="0" w:space="0" w:color="auto"/>
        <w:right w:val="none" w:sz="0" w:space="0" w:color="auto"/>
      </w:divBdr>
    </w:div>
    <w:div w:id="2006014316">
      <w:marLeft w:val="480"/>
      <w:marRight w:val="0"/>
      <w:marTop w:val="0"/>
      <w:marBottom w:val="0"/>
      <w:divBdr>
        <w:top w:val="none" w:sz="0" w:space="0" w:color="auto"/>
        <w:left w:val="none" w:sz="0" w:space="0" w:color="auto"/>
        <w:bottom w:val="none" w:sz="0" w:space="0" w:color="auto"/>
        <w:right w:val="none" w:sz="0" w:space="0" w:color="auto"/>
      </w:divBdr>
    </w:div>
    <w:div w:id="2006127025">
      <w:marLeft w:val="480"/>
      <w:marRight w:val="0"/>
      <w:marTop w:val="0"/>
      <w:marBottom w:val="0"/>
      <w:divBdr>
        <w:top w:val="none" w:sz="0" w:space="0" w:color="auto"/>
        <w:left w:val="none" w:sz="0" w:space="0" w:color="auto"/>
        <w:bottom w:val="none" w:sz="0" w:space="0" w:color="auto"/>
        <w:right w:val="none" w:sz="0" w:space="0" w:color="auto"/>
      </w:divBdr>
    </w:div>
    <w:div w:id="2006200753">
      <w:marLeft w:val="480"/>
      <w:marRight w:val="0"/>
      <w:marTop w:val="0"/>
      <w:marBottom w:val="0"/>
      <w:divBdr>
        <w:top w:val="none" w:sz="0" w:space="0" w:color="auto"/>
        <w:left w:val="none" w:sz="0" w:space="0" w:color="auto"/>
        <w:bottom w:val="none" w:sz="0" w:space="0" w:color="auto"/>
        <w:right w:val="none" w:sz="0" w:space="0" w:color="auto"/>
      </w:divBdr>
    </w:div>
    <w:div w:id="2006202216">
      <w:marLeft w:val="480"/>
      <w:marRight w:val="0"/>
      <w:marTop w:val="0"/>
      <w:marBottom w:val="0"/>
      <w:divBdr>
        <w:top w:val="none" w:sz="0" w:space="0" w:color="auto"/>
        <w:left w:val="none" w:sz="0" w:space="0" w:color="auto"/>
        <w:bottom w:val="none" w:sz="0" w:space="0" w:color="auto"/>
        <w:right w:val="none" w:sz="0" w:space="0" w:color="auto"/>
      </w:divBdr>
    </w:div>
    <w:div w:id="2006206084">
      <w:marLeft w:val="480"/>
      <w:marRight w:val="0"/>
      <w:marTop w:val="0"/>
      <w:marBottom w:val="0"/>
      <w:divBdr>
        <w:top w:val="none" w:sz="0" w:space="0" w:color="auto"/>
        <w:left w:val="none" w:sz="0" w:space="0" w:color="auto"/>
        <w:bottom w:val="none" w:sz="0" w:space="0" w:color="auto"/>
        <w:right w:val="none" w:sz="0" w:space="0" w:color="auto"/>
      </w:divBdr>
    </w:div>
    <w:div w:id="2006321259">
      <w:marLeft w:val="480"/>
      <w:marRight w:val="0"/>
      <w:marTop w:val="0"/>
      <w:marBottom w:val="0"/>
      <w:divBdr>
        <w:top w:val="none" w:sz="0" w:space="0" w:color="auto"/>
        <w:left w:val="none" w:sz="0" w:space="0" w:color="auto"/>
        <w:bottom w:val="none" w:sz="0" w:space="0" w:color="auto"/>
        <w:right w:val="none" w:sz="0" w:space="0" w:color="auto"/>
      </w:divBdr>
    </w:div>
    <w:div w:id="2006321525">
      <w:marLeft w:val="480"/>
      <w:marRight w:val="0"/>
      <w:marTop w:val="0"/>
      <w:marBottom w:val="0"/>
      <w:divBdr>
        <w:top w:val="none" w:sz="0" w:space="0" w:color="auto"/>
        <w:left w:val="none" w:sz="0" w:space="0" w:color="auto"/>
        <w:bottom w:val="none" w:sz="0" w:space="0" w:color="auto"/>
        <w:right w:val="none" w:sz="0" w:space="0" w:color="auto"/>
      </w:divBdr>
    </w:div>
    <w:div w:id="2006392288">
      <w:marLeft w:val="480"/>
      <w:marRight w:val="0"/>
      <w:marTop w:val="0"/>
      <w:marBottom w:val="0"/>
      <w:divBdr>
        <w:top w:val="none" w:sz="0" w:space="0" w:color="auto"/>
        <w:left w:val="none" w:sz="0" w:space="0" w:color="auto"/>
        <w:bottom w:val="none" w:sz="0" w:space="0" w:color="auto"/>
        <w:right w:val="none" w:sz="0" w:space="0" w:color="auto"/>
      </w:divBdr>
    </w:div>
    <w:div w:id="2006662004">
      <w:marLeft w:val="480"/>
      <w:marRight w:val="0"/>
      <w:marTop w:val="0"/>
      <w:marBottom w:val="0"/>
      <w:divBdr>
        <w:top w:val="none" w:sz="0" w:space="0" w:color="auto"/>
        <w:left w:val="none" w:sz="0" w:space="0" w:color="auto"/>
        <w:bottom w:val="none" w:sz="0" w:space="0" w:color="auto"/>
        <w:right w:val="none" w:sz="0" w:space="0" w:color="auto"/>
      </w:divBdr>
    </w:div>
    <w:div w:id="2006856998">
      <w:marLeft w:val="480"/>
      <w:marRight w:val="0"/>
      <w:marTop w:val="0"/>
      <w:marBottom w:val="0"/>
      <w:divBdr>
        <w:top w:val="none" w:sz="0" w:space="0" w:color="auto"/>
        <w:left w:val="none" w:sz="0" w:space="0" w:color="auto"/>
        <w:bottom w:val="none" w:sz="0" w:space="0" w:color="auto"/>
        <w:right w:val="none" w:sz="0" w:space="0" w:color="auto"/>
      </w:divBdr>
    </w:div>
    <w:div w:id="2006862409">
      <w:marLeft w:val="480"/>
      <w:marRight w:val="0"/>
      <w:marTop w:val="0"/>
      <w:marBottom w:val="0"/>
      <w:divBdr>
        <w:top w:val="none" w:sz="0" w:space="0" w:color="auto"/>
        <w:left w:val="none" w:sz="0" w:space="0" w:color="auto"/>
        <w:bottom w:val="none" w:sz="0" w:space="0" w:color="auto"/>
        <w:right w:val="none" w:sz="0" w:space="0" w:color="auto"/>
      </w:divBdr>
    </w:div>
    <w:div w:id="2006930354">
      <w:marLeft w:val="480"/>
      <w:marRight w:val="0"/>
      <w:marTop w:val="0"/>
      <w:marBottom w:val="0"/>
      <w:divBdr>
        <w:top w:val="none" w:sz="0" w:space="0" w:color="auto"/>
        <w:left w:val="none" w:sz="0" w:space="0" w:color="auto"/>
        <w:bottom w:val="none" w:sz="0" w:space="0" w:color="auto"/>
        <w:right w:val="none" w:sz="0" w:space="0" w:color="auto"/>
      </w:divBdr>
    </w:div>
    <w:div w:id="2006932649">
      <w:marLeft w:val="480"/>
      <w:marRight w:val="0"/>
      <w:marTop w:val="0"/>
      <w:marBottom w:val="0"/>
      <w:divBdr>
        <w:top w:val="none" w:sz="0" w:space="0" w:color="auto"/>
        <w:left w:val="none" w:sz="0" w:space="0" w:color="auto"/>
        <w:bottom w:val="none" w:sz="0" w:space="0" w:color="auto"/>
        <w:right w:val="none" w:sz="0" w:space="0" w:color="auto"/>
      </w:divBdr>
    </w:div>
    <w:div w:id="2006936822">
      <w:marLeft w:val="480"/>
      <w:marRight w:val="0"/>
      <w:marTop w:val="0"/>
      <w:marBottom w:val="0"/>
      <w:divBdr>
        <w:top w:val="none" w:sz="0" w:space="0" w:color="auto"/>
        <w:left w:val="none" w:sz="0" w:space="0" w:color="auto"/>
        <w:bottom w:val="none" w:sz="0" w:space="0" w:color="auto"/>
        <w:right w:val="none" w:sz="0" w:space="0" w:color="auto"/>
      </w:divBdr>
    </w:div>
    <w:div w:id="2006977975">
      <w:marLeft w:val="480"/>
      <w:marRight w:val="0"/>
      <w:marTop w:val="0"/>
      <w:marBottom w:val="0"/>
      <w:divBdr>
        <w:top w:val="none" w:sz="0" w:space="0" w:color="auto"/>
        <w:left w:val="none" w:sz="0" w:space="0" w:color="auto"/>
        <w:bottom w:val="none" w:sz="0" w:space="0" w:color="auto"/>
        <w:right w:val="none" w:sz="0" w:space="0" w:color="auto"/>
      </w:divBdr>
    </w:div>
    <w:div w:id="2007050255">
      <w:marLeft w:val="480"/>
      <w:marRight w:val="0"/>
      <w:marTop w:val="0"/>
      <w:marBottom w:val="0"/>
      <w:divBdr>
        <w:top w:val="none" w:sz="0" w:space="0" w:color="auto"/>
        <w:left w:val="none" w:sz="0" w:space="0" w:color="auto"/>
        <w:bottom w:val="none" w:sz="0" w:space="0" w:color="auto"/>
        <w:right w:val="none" w:sz="0" w:space="0" w:color="auto"/>
      </w:divBdr>
    </w:div>
    <w:div w:id="2007318754">
      <w:marLeft w:val="480"/>
      <w:marRight w:val="0"/>
      <w:marTop w:val="0"/>
      <w:marBottom w:val="0"/>
      <w:divBdr>
        <w:top w:val="none" w:sz="0" w:space="0" w:color="auto"/>
        <w:left w:val="none" w:sz="0" w:space="0" w:color="auto"/>
        <w:bottom w:val="none" w:sz="0" w:space="0" w:color="auto"/>
        <w:right w:val="none" w:sz="0" w:space="0" w:color="auto"/>
      </w:divBdr>
    </w:div>
    <w:div w:id="2007324138">
      <w:marLeft w:val="480"/>
      <w:marRight w:val="0"/>
      <w:marTop w:val="0"/>
      <w:marBottom w:val="0"/>
      <w:divBdr>
        <w:top w:val="none" w:sz="0" w:space="0" w:color="auto"/>
        <w:left w:val="none" w:sz="0" w:space="0" w:color="auto"/>
        <w:bottom w:val="none" w:sz="0" w:space="0" w:color="auto"/>
        <w:right w:val="none" w:sz="0" w:space="0" w:color="auto"/>
      </w:divBdr>
    </w:div>
    <w:div w:id="2007395811">
      <w:marLeft w:val="480"/>
      <w:marRight w:val="0"/>
      <w:marTop w:val="0"/>
      <w:marBottom w:val="0"/>
      <w:divBdr>
        <w:top w:val="none" w:sz="0" w:space="0" w:color="auto"/>
        <w:left w:val="none" w:sz="0" w:space="0" w:color="auto"/>
        <w:bottom w:val="none" w:sz="0" w:space="0" w:color="auto"/>
        <w:right w:val="none" w:sz="0" w:space="0" w:color="auto"/>
      </w:divBdr>
    </w:div>
    <w:div w:id="2007436263">
      <w:marLeft w:val="480"/>
      <w:marRight w:val="0"/>
      <w:marTop w:val="0"/>
      <w:marBottom w:val="0"/>
      <w:divBdr>
        <w:top w:val="none" w:sz="0" w:space="0" w:color="auto"/>
        <w:left w:val="none" w:sz="0" w:space="0" w:color="auto"/>
        <w:bottom w:val="none" w:sz="0" w:space="0" w:color="auto"/>
        <w:right w:val="none" w:sz="0" w:space="0" w:color="auto"/>
      </w:divBdr>
    </w:div>
    <w:div w:id="2007436684">
      <w:marLeft w:val="480"/>
      <w:marRight w:val="0"/>
      <w:marTop w:val="0"/>
      <w:marBottom w:val="0"/>
      <w:divBdr>
        <w:top w:val="none" w:sz="0" w:space="0" w:color="auto"/>
        <w:left w:val="none" w:sz="0" w:space="0" w:color="auto"/>
        <w:bottom w:val="none" w:sz="0" w:space="0" w:color="auto"/>
        <w:right w:val="none" w:sz="0" w:space="0" w:color="auto"/>
      </w:divBdr>
    </w:div>
    <w:div w:id="2007441414">
      <w:marLeft w:val="480"/>
      <w:marRight w:val="0"/>
      <w:marTop w:val="0"/>
      <w:marBottom w:val="0"/>
      <w:divBdr>
        <w:top w:val="none" w:sz="0" w:space="0" w:color="auto"/>
        <w:left w:val="none" w:sz="0" w:space="0" w:color="auto"/>
        <w:bottom w:val="none" w:sz="0" w:space="0" w:color="auto"/>
        <w:right w:val="none" w:sz="0" w:space="0" w:color="auto"/>
      </w:divBdr>
    </w:div>
    <w:div w:id="2007509002">
      <w:marLeft w:val="480"/>
      <w:marRight w:val="0"/>
      <w:marTop w:val="0"/>
      <w:marBottom w:val="0"/>
      <w:divBdr>
        <w:top w:val="none" w:sz="0" w:space="0" w:color="auto"/>
        <w:left w:val="none" w:sz="0" w:space="0" w:color="auto"/>
        <w:bottom w:val="none" w:sz="0" w:space="0" w:color="auto"/>
        <w:right w:val="none" w:sz="0" w:space="0" w:color="auto"/>
      </w:divBdr>
    </w:div>
    <w:div w:id="2007515847">
      <w:marLeft w:val="480"/>
      <w:marRight w:val="0"/>
      <w:marTop w:val="0"/>
      <w:marBottom w:val="0"/>
      <w:divBdr>
        <w:top w:val="none" w:sz="0" w:space="0" w:color="auto"/>
        <w:left w:val="none" w:sz="0" w:space="0" w:color="auto"/>
        <w:bottom w:val="none" w:sz="0" w:space="0" w:color="auto"/>
        <w:right w:val="none" w:sz="0" w:space="0" w:color="auto"/>
      </w:divBdr>
    </w:div>
    <w:div w:id="2007586271">
      <w:marLeft w:val="480"/>
      <w:marRight w:val="0"/>
      <w:marTop w:val="0"/>
      <w:marBottom w:val="0"/>
      <w:divBdr>
        <w:top w:val="none" w:sz="0" w:space="0" w:color="auto"/>
        <w:left w:val="none" w:sz="0" w:space="0" w:color="auto"/>
        <w:bottom w:val="none" w:sz="0" w:space="0" w:color="auto"/>
        <w:right w:val="none" w:sz="0" w:space="0" w:color="auto"/>
      </w:divBdr>
    </w:div>
    <w:div w:id="2007586815">
      <w:marLeft w:val="480"/>
      <w:marRight w:val="0"/>
      <w:marTop w:val="0"/>
      <w:marBottom w:val="0"/>
      <w:divBdr>
        <w:top w:val="none" w:sz="0" w:space="0" w:color="auto"/>
        <w:left w:val="none" w:sz="0" w:space="0" w:color="auto"/>
        <w:bottom w:val="none" w:sz="0" w:space="0" w:color="auto"/>
        <w:right w:val="none" w:sz="0" w:space="0" w:color="auto"/>
      </w:divBdr>
    </w:div>
    <w:div w:id="2007702405">
      <w:marLeft w:val="480"/>
      <w:marRight w:val="0"/>
      <w:marTop w:val="0"/>
      <w:marBottom w:val="0"/>
      <w:divBdr>
        <w:top w:val="none" w:sz="0" w:space="0" w:color="auto"/>
        <w:left w:val="none" w:sz="0" w:space="0" w:color="auto"/>
        <w:bottom w:val="none" w:sz="0" w:space="0" w:color="auto"/>
        <w:right w:val="none" w:sz="0" w:space="0" w:color="auto"/>
      </w:divBdr>
    </w:div>
    <w:div w:id="2007704416">
      <w:marLeft w:val="480"/>
      <w:marRight w:val="0"/>
      <w:marTop w:val="0"/>
      <w:marBottom w:val="0"/>
      <w:divBdr>
        <w:top w:val="none" w:sz="0" w:space="0" w:color="auto"/>
        <w:left w:val="none" w:sz="0" w:space="0" w:color="auto"/>
        <w:bottom w:val="none" w:sz="0" w:space="0" w:color="auto"/>
        <w:right w:val="none" w:sz="0" w:space="0" w:color="auto"/>
      </w:divBdr>
    </w:div>
    <w:div w:id="2007903030">
      <w:marLeft w:val="480"/>
      <w:marRight w:val="0"/>
      <w:marTop w:val="0"/>
      <w:marBottom w:val="0"/>
      <w:divBdr>
        <w:top w:val="none" w:sz="0" w:space="0" w:color="auto"/>
        <w:left w:val="none" w:sz="0" w:space="0" w:color="auto"/>
        <w:bottom w:val="none" w:sz="0" w:space="0" w:color="auto"/>
        <w:right w:val="none" w:sz="0" w:space="0" w:color="auto"/>
      </w:divBdr>
    </w:div>
    <w:div w:id="2008093613">
      <w:marLeft w:val="480"/>
      <w:marRight w:val="0"/>
      <w:marTop w:val="0"/>
      <w:marBottom w:val="0"/>
      <w:divBdr>
        <w:top w:val="none" w:sz="0" w:space="0" w:color="auto"/>
        <w:left w:val="none" w:sz="0" w:space="0" w:color="auto"/>
        <w:bottom w:val="none" w:sz="0" w:space="0" w:color="auto"/>
        <w:right w:val="none" w:sz="0" w:space="0" w:color="auto"/>
      </w:divBdr>
    </w:div>
    <w:div w:id="2008246376">
      <w:marLeft w:val="480"/>
      <w:marRight w:val="0"/>
      <w:marTop w:val="0"/>
      <w:marBottom w:val="0"/>
      <w:divBdr>
        <w:top w:val="none" w:sz="0" w:space="0" w:color="auto"/>
        <w:left w:val="none" w:sz="0" w:space="0" w:color="auto"/>
        <w:bottom w:val="none" w:sz="0" w:space="0" w:color="auto"/>
        <w:right w:val="none" w:sz="0" w:space="0" w:color="auto"/>
      </w:divBdr>
    </w:div>
    <w:div w:id="2008247572">
      <w:marLeft w:val="480"/>
      <w:marRight w:val="0"/>
      <w:marTop w:val="0"/>
      <w:marBottom w:val="0"/>
      <w:divBdr>
        <w:top w:val="none" w:sz="0" w:space="0" w:color="auto"/>
        <w:left w:val="none" w:sz="0" w:space="0" w:color="auto"/>
        <w:bottom w:val="none" w:sz="0" w:space="0" w:color="auto"/>
        <w:right w:val="none" w:sz="0" w:space="0" w:color="auto"/>
      </w:divBdr>
    </w:div>
    <w:div w:id="2008358418">
      <w:marLeft w:val="480"/>
      <w:marRight w:val="0"/>
      <w:marTop w:val="0"/>
      <w:marBottom w:val="0"/>
      <w:divBdr>
        <w:top w:val="none" w:sz="0" w:space="0" w:color="auto"/>
        <w:left w:val="none" w:sz="0" w:space="0" w:color="auto"/>
        <w:bottom w:val="none" w:sz="0" w:space="0" w:color="auto"/>
        <w:right w:val="none" w:sz="0" w:space="0" w:color="auto"/>
      </w:divBdr>
    </w:div>
    <w:div w:id="2008436532">
      <w:marLeft w:val="480"/>
      <w:marRight w:val="0"/>
      <w:marTop w:val="0"/>
      <w:marBottom w:val="0"/>
      <w:divBdr>
        <w:top w:val="none" w:sz="0" w:space="0" w:color="auto"/>
        <w:left w:val="none" w:sz="0" w:space="0" w:color="auto"/>
        <w:bottom w:val="none" w:sz="0" w:space="0" w:color="auto"/>
        <w:right w:val="none" w:sz="0" w:space="0" w:color="auto"/>
      </w:divBdr>
    </w:div>
    <w:div w:id="2008441337">
      <w:marLeft w:val="480"/>
      <w:marRight w:val="0"/>
      <w:marTop w:val="0"/>
      <w:marBottom w:val="0"/>
      <w:divBdr>
        <w:top w:val="none" w:sz="0" w:space="0" w:color="auto"/>
        <w:left w:val="none" w:sz="0" w:space="0" w:color="auto"/>
        <w:bottom w:val="none" w:sz="0" w:space="0" w:color="auto"/>
        <w:right w:val="none" w:sz="0" w:space="0" w:color="auto"/>
      </w:divBdr>
    </w:div>
    <w:div w:id="2008442328">
      <w:marLeft w:val="480"/>
      <w:marRight w:val="0"/>
      <w:marTop w:val="0"/>
      <w:marBottom w:val="0"/>
      <w:divBdr>
        <w:top w:val="none" w:sz="0" w:space="0" w:color="auto"/>
        <w:left w:val="none" w:sz="0" w:space="0" w:color="auto"/>
        <w:bottom w:val="none" w:sz="0" w:space="0" w:color="auto"/>
        <w:right w:val="none" w:sz="0" w:space="0" w:color="auto"/>
      </w:divBdr>
    </w:div>
    <w:div w:id="2008483741">
      <w:marLeft w:val="480"/>
      <w:marRight w:val="0"/>
      <w:marTop w:val="0"/>
      <w:marBottom w:val="0"/>
      <w:divBdr>
        <w:top w:val="none" w:sz="0" w:space="0" w:color="auto"/>
        <w:left w:val="none" w:sz="0" w:space="0" w:color="auto"/>
        <w:bottom w:val="none" w:sz="0" w:space="0" w:color="auto"/>
        <w:right w:val="none" w:sz="0" w:space="0" w:color="auto"/>
      </w:divBdr>
    </w:div>
    <w:div w:id="2008559406">
      <w:marLeft w:val="480"/>
      <w:marRight w:val="0"/>
      <w:marTop w:val="0"/>
      <w:marBottom w:val="0"/>
      <w:divBdr>
        <w:top w:val="none" w:sz="0" w:space="0" w:color="auto"/>
        <w:left w:val="none" w:sz="0" w:space="0" w:color="auto"/>
        <w:bottom w:val="none" w:sz="0" w:space="0" w:color="auto"/>
        <w:right w:val="none" w:sz="0" w:space="0" w:color="auto"/>
      </w:divBdr>
    </w:div>
    <w:div w:id="2008630541">
      <w:marLeft w:val="480"/>
      <w:marRight w:val="0"/>
      <w:marTop w:val="0"/>
      <w:marBottom w:val="0"/>
      <w:divBdr>
        <w:top w:val="none" w:sz="0" w:space="0" w:color="auto"/>
        <w:left w:val="none" w:sz="0" w:space="0" w:color="auto"/>
        <w:bottom w:val="none" w:sz="0" w:space="0" w:color="auto"/>
        <w:right w:val="none" w:sz="0" w:space="0" w:color="auto"/>
      </w:divBdr>
    </w:div>
    <w:div w:id="2008630619">
      <w:marLeft w:val="480"/>
      <w:marRight w:val="0"/>
      <w:marTop w:val="0"/>
      <w:marBottom w:val="0"/>
      <w:divBdr>
        <w:top w:val="none" w:sz="0" w:space="0" w:color="auto"/>
        <w:left w:val="none" w:sz="0" w:space="0" w:color="auto"/>
        <w:bottom w:val="none" w:sz="0" w:space="0" w:color="auto"/>
        <w:right w:val="none" w:sz="0" w:space="0" w:color="auto"/>
      </w:divBdr>
    </w:div>
    <w:div w:id="2008826417">
      <w:marLeft w:val="480"/>
      <w:marRight w:val="0"/>
      <w:marTop w:val="0"/>
      <w:marBottom w:val="0"/>
      <w:divBdr>
        <w:top w:val="none" w:sz="0" w:space="0" w:color="auto"/>
        <w:left w:val="none" w:sz="0" w:space="0" w:color="auto"/>
        <w:bottom w:val="none" w:sz="0" w:space="0" w:color="auto"/>
        <w:right w:val="none" w:sz="0" w:space="0" w:color="auto"/>
      </w:divBdr>
    </w:div>
    <w:div w:id="2008899850">
      <w:marLeft w:val="480"/>
      <w:marRight w:val="0"/>
      <w:marTop w:val="0"/>
      <w:marBottom w:val="0"/>
      <w:divBdr>
        <w:top w:val="none" w:sz="0" w:space="0" w:color="auto"/>
        <w:left w:val="none" w:sz="0" w:space="0" w:color="auto"/>
        <w:bottom w:val="none" w:sz="0" w:space="0" w:color="auto"/>
        <w:right w:val="none" w:sz="0" w:space="0" w:color="auto"/>
      </w:divBdr>
    </w:div>
    <w:div w:id="2009016171">
      <w:marLeft w:val="480"/>
      <w:marRight w:val="0"/>
      <w:marTop w:val="0"/>
      <w:marBottom w:val="0"/>
      <w:divBdr>
        <w:top w:val="none" w:sz="0" w:space="0" w:color="auto"/>
        <w:left w:val="none" w:sz="0" w:space="0" w:color="auto"/>
        <w:bottom w:val="none" w:sz="0" w:space="0" w:color="auto"/>
        <w:right w:val="none" w:sz="0" w:space="0" w:color="auto"/>
      </w:divBdr>
    </w:div>
    <w:div w:id="2009092122">
      <w:marLeft w:val="480"/>
      <w:marRight w:val="0"/>
      <w:marTop w:val="0"/>
      <w:marBottom w:val="0"/>
      <w:divBdr>
        <w:top w:val="none" w:sz="0" w:space="0" w:color="auto"/>
        <w:left w:val="none" w:sz="0" w:space="0" w:color="auto"/>
        <w:bottom w:val="none" w:sz="0" w:space="0" w:color="auto"/>
        <w:right w:val="none" w:sz="0" w:space="0" w:color="auto"/>
      </w:divBdr>
    </w:div>
    <w:div w:id="2009362920">
      <w:marLeft w:val="480"/>
      <w:marRight w:val="0"/>
      <w:marTop w:val="0"/>
      <w:marBottom w:val="0"/>
      <w:divBdr>
        <w:top w:val="none" w:sz="0" w:space="0" w:color="auto"/>
        <w:left w:val="none" w:sz="0" w:space="0" w:color="auto"/>
        <w:bottom w:val="none" w:sz="0" w:space="0" w:color="auto"/>
        <w:right w:val="none" w:sz="0" w:space="0" w:color="auto"/>
      </w:divBdr>
    </w:div>
    <w:div w:id="2009745005">
      <w:marLeft w:val="480"/>
      <w:marRight w:val="0"/>
      <w:marTop w:val="0"/>
      <w:marBottom w:val="0"/>
      <w:divBdr>
        <w:top w:val="none" w:sz="0" w:space="0" w:color="auto"/>
        <w:left w:val="none" w:sz="0" w:space="0" w:color="auto"/>
        <w:bottom w:val="none" w:sz="0" w:space="0" w:color="auto"/>
        <w:right w:val="none" w:sz="0" w:space="0" w:color="auto"/>
      </w:divBdr>
    </w:div>
    <w:div w:id="2009745963">
      <w:marLeft w:val="480"/>
      <w:marRight w:val="0"/>
      <w:marTop w:val="0"/>
      <w:marBottom w:val="0"/>
      <w:divBdr>
        <w:top w:val="none" w:sz="0" w:space="0" w:color="auto"/>
        <w:left w:val="none" w:sz="0" w:space="0" w:color="auto"/>
        <w:bottom w:val="none" w:sz="0" w:space="0" w:color="auto"/>
        <w:right w:val="none" w:sz="0" w:space="0" w:color="auto"/>
      </w:divBdr>
    </w:div>
    <w:div w:id="2009862018">
      <w:marLeft w:val="480"/>
      <w:marRight w:val="0"/>
      <w:marTop w:val="0"/>
      <w:marBottom w:val="0"/>
      <w:divBdr>
        <w:top w:val="none" w:sz="0" w:space="0" w:color="auto"/>
        <w:left w:val="none" w:sz="0" w:space="0" w:color="auto"/>
        <w:bottom w:val="none" w:sz="0" w:space="0" w:color="auto"/>
        <w:right w:val="none" w:sz="0" w:space="0" w:color="auto"/>
      </w:divBdr>
    </w:div>
    <w:div w:id="2009862118">
      <w:marLeft w:val="480"/>
      <w:marRight w:val="0"/>
      <w:marTop w:val="0"/>
      <w:marBottom w:val="0"/>
      <w:divBdr>
        <w:top w:val="none" w:sz="0" w:space="0" w:color="auto"/>
        <w:left w:val="none" w:sz="0" w:space="0" w:color="auto"/>
        <w:bottom w:val="none" w:sz="0" w:space="0" w:color="auto"/>
        <w:right w:val="none" w:sz="0" w:space="0" w:color="auto"/>
      </w:divBdr>
    </w:div>
    <w:div w:id="2009866285">
      <w:marLeft w:val="480"/>
      <w:marRight w:val="0"/>
      <w:marTop w:val="0"/>
      <w:marBottom w:val="0"/>
      <w:divBdr>
        <w:top w:val="none" w:sz="0" w:space="0" w:color="auto"/>
        <w:left w:val="none" w:sz="0" w:space="0" w:color="auto"/>
        <w:bottom w:val="none" w:sz="0" w:space="0" w:color="auto"/>
        <w:right w:val="none" w:sz="0" w:space="0" w:color="auto"/>
      </w:divBdr>
    </w:div>
    <w:div w:id="2010139312">
      <w:marLeft w:val="480"/>
      <w:marRight w:val="0"/>
      <w:marTop w:val="0"/>
      <w:marBottom w:val="0"/>
      <w:divBdr>
        <w:top w:val="none" w:sz="0" w:space="0" w:color="auto"/>
        <w:left w:val="none" w:sz="0" w:space="0" w:color="auto"/>
        <w:bottom w:val="none" w:sz="0" w:space="0" w:color="auto"/>
        <w:right w:val="none" w:sz="0" w:space="0" w:color="auto"/>
      </w:divBdr>
    </w:div>
    <w:div w:id="2010207654">
      <w:marLeft w:val="480"/>
      <w:marRight w:val="0"/>
      <w:marTop w:val="0"/>
      <w:marBottom w:val="0"/>
      <w:divBdr>
        <w:top w:val="none" w:sz="0" w:space="0" w:color="auto"/>
        <w:left w:val="none" w:sz="0" w:space="0" w:color="auto"/>
        <w:bottom w:val="none" w:sz="0" w:space="0" w:color="auto"/>
        <w:right w:val="none" w:sz="0" w:space="0" w:color="auto"/>
      </w:divBdr>
    </w:div>
    <w:div w:id="2010256822">
      <w:marLeft w:val="480"/>
      <w:marRight w:val="0"/>
      <w:marTop w:val="0"/>
      <w:marBottom w:val="0"/>
      <w:divBdr>
        <w:top w:val="none" w:sz="0" w:space="0" w:color="auto"/>
        <w:left w:val="none" w:sz="0" w:space="0" w:color="auto"/>
        <w:bottom w:val="none" w:sz="0" w:space="0" w:color="auto"/>
        <w:right w:val="none" w:sz="0" w:space="0" w:color="auto"/>
      </w:divBdr>
    </w:div>
    <w:div w:id="2010449381">
      <w:marLeft w:val="480"/>
      <w:marRight w:val="0"/>
      <w:marTop w:val="0"/>
      <w:marBottom w:val="0"/>
      <w:divBdr>
        <w:top w:val="none" w:sz="0" w:space="0" w:color="auto"/>
        <w:left w:val="none" w:sz="0" w:space="0" w:color="auto"/>
        <w:bottom w:val="none" w:sz="0" w:space="0" w:color="auto"/>
        <w:right w:val="none" w:sz="0" w:space="0" w:color="auto"/>
      </w:divBdr>
    </w:div>
    <w:div w:id="2010669446">
      <w:marLeft w:val="480"/>
      <w:marRight w:val="0"/>
      <w:marTop w:val="0"/>
      <w:marBottom w:val="0"/>
      <w:divBdr>
        <w:top w:val="none" w:sz="0" w:space="0" w:color="auto"/>
        <w:left w:val="none" w:sz="0" w:space="0" w:color="auto"/>
        <w:bottom w:val="none" w:sz="0" w:space="0" w:color="auto"/>
        <w:right w:val="none" w:sz="0" w:space="0" w:color="auto"/>
      </w:divBdr>
    </w:div>
    <w:div w:id="2010794644">
      <w:marLeft w:val="480"/>
      <w:marRight w:val="0"/>
      <w:marTop w:val="0"/>
      <w:marBottom w:val="0"/>
      <w:divBdr>
        <w:top w:val="none" w:sz="0" w:space="0" w:color="auto"/>
        <w:left w:val="none" w:sz="0" w:space="0" w:color="auto"/>
        <w:bottom w:val="none" w:sz="0" w:space="0" w:color="auto"/>
        <w:right w:val="none" w:sz="0" w:space="0" w:color="auto"/>
      </w:divBdr>
    </w:div>
    <w:div w:id="2010907293">
      <w:marLeft w:val="480"/>
      <w:marRight w:val="0"/>
      <w:marTop w:val="0"/>
      <w:marBottom w:val="0"/>
      <w:divBdr>
        <w:top w:val="none" w:sz="0" w:space="0" w:color="auto"/>
        <w:left w:val="none" w:sz="0" w:space="0" w:color="auto"/>
        <w:bottom w:val="none" w:sz="0" w:space="0" w:color="auto"/>
        <w:right w:val="none" w:sz="0" w:space="0" w:color="auto"/>
      </w:divBdr>
    </w:div>
    <w:div w:id="2010910925">
      <w:marLeft w:val="480"/>
      <w:marRight w:val="0"/>
      <w:marTop w:val="0"/>
      <w:marBottom w:val="0"/>
      <w:divBdr>
        <w:top w:val="none" w:sz="0" w:space="0" w:color="auto"/>
        <w:left w:val="none" w:sz="0" w:space="0" w:color="auto"/>
        <w:bottom w:val="none" w:sz="0" w:space="0" w:color="auto"/>
        <w:right w:val="none" w:sz="0" w:space="0" w:color="auto"/>
      </w:divBdr>
    </w:div>
    <w:div w:id="2010935982">
      <w:marLeft w:val="480"/>
      <w:marRight w:val="0"/>
      <w:marTop w:val="0"/>
      <w:marBottom w:val="0"/>
      <w:divBdr>
        <w:top w:val="none" w:sz="0" w:space="0" w:color="auto"/>
        <w:left w:val="none" w:sz="0" w:space="0" w:color="auto"/>
        <w:bottom w:val="none" w:sz="0" w:space="0" w:color="auto"/>
        <w:right w:val="none" w:sz="0" w:space="0" w:color="auto"/>
      </w:divBdr>
    </w:div>
    <w:div w:id="2010937982">
      <w:marLeft w:val="480"/>
      <w:marRight w:val="0"/>
      <w:marTop w:val="0"/>
      <w:marBottom w:val="0"/>
      <w:divBdr>
        <w:top w:val="none" w:sz="0" w:space="0" w:color="auto"/>
        <w:left w:val="none" w:sz="0" w:space="0" w:color="auto"/>
        <w:bottom w:val="none" w:sz="0" w:space="0" w:color="auto"/>
        <w:right w:val="none" w:sz="0" w:space="0" w:color="auto"/>
      </w:divBdr>
    </w:div>
    <w:div w:id="2010980383">
      <w:marLeft w:val="480"/>
      <w:marRight w:val="0"/>
      <w:marTop w:val="0"/>
      <w:marBottom w:val="0"/>
      <w:divBdr>
        <w:top w:val="none" w:sz="0" w:space="0" w:color="auto"/>
        <w:left w:val="none" w:sz="0" w:space="0" w:color="auto"/>
        <w:bottom w:val="none" w:sz="0" w:space="0" w:color="auto"/>
        <w:right w:val="none" w:sz="0" w:space="0" w:color="auto"/>
      </w:divBdr>
    </w:div>
    <w:div w:id="2011174032">
      <w:marLeft w:val="480"/>
      <w:marRight w:val="0"/>
      <w:marTop w:val="0"/>
      <w:marBottom w:val="0"/>
      <w:divBdr>
        <w:top w:val="none" w:sz="0" w:space="0" w:color="auto"/>
        <w:left w:val="none" w:sz="0" w:space="0" w:color="auto"/>
        <w:bottom w:val="none" w:sz="0" w:space="0" w:color="auto"/>
        <w:right w:val="none" w:sz="0" w:space="0" w:color="auto"/>
      </w:divBdr>
    </w:div>
    <w:div w:id="2011323578">
      <w:marLeft w:val="480"/>
      <w:marRight w:val="0"/>
      <w:marTop w:val="0"/>
      <w:marBottom w:val="0"/>
      <w:divBdr>
        <w:top w:val="none" w:sz="0" w:space="0" w:color="auto"/>
        <w:left w:val="none" w:sz="0" w:space="0" w:color="auto"/>
        <w:bottom w:val="none" w:sz="0" w:space="0" w:color="auto"/>
        <w:right w:val="none" w:sz="0" w:space="0" w:color="auto"/>
      </w:divBdr>
    </w:div>
    <w:div w:id="2011327845">
      <w:marLeft w:val="480"/>
      <w:marRight w:val="0"/>
      <w:marTop w:val="0"/>
      <w:marBottom w:val="0"/>
      <w:divBdr>
        <w:top w:val="none" w:sz="0" w:space="0" w:color="auto"/>
        <w:left w:val="none" w:sz="0" w:space="0" w:color="auto"/>
        <w:bottom w:val="none" w:sz="0" w:space="0" w:color="auto"/>
        <w:right w:val="none" w:sz="0" w:space="0" w:color="auto"/>
      </w:divBdr>
    </w:div>
    <w:div w:id="2011366943">
      <w:marLeft w:val="480"/>
      <w:marRight w:val="0"/>
      <w:marTop w:val="0"/>
      <w:marBottom w:val="0"/>
      <w:divBdr>
        <w:top w:val="none" w:sz="0" w:space="0" w:color="auto"/>
        <w:left w:val="none" w:sz="0" w:space="0" w:color="auto"/>
        <w:bottom w:val="none" w:sz="0" w:space="0" w:color="auto"/>
        <w:right w:val="none" w:sz="0" w:space="0" w:color="auto"/>
      </w:divBdr>
    </w:div>
    <w:div w:id="2011562021">
      <w:marLeft w:val="480"/>
      <w:marRight w:val="0"/>
      <w:marTop w:val="0"/>
      <w:marBottom w:val="0"/>
      <w:divBdr>
        <w:top w:val="none" w:sz="0" w:space="0" w:color="auto"/>
        <w:left w:val="none" w:sz="0" w:space="0" w:color="auto"/>
        <w:bottom w:val="none" w:sz="0" w:space="0" w:color="auto"/>
        <w:right w:val="none" w:sz="0" w:space="0" w:color="auto"/>
      </w:divBdr>
    </w:div>
    <w:div w:id="2011564007">
      <w:marLeft w:val="480"/>
      <w:marRight w:val="0"/>
      <w:marTop w:val="0"/>
      <w:marBottom w:val="0"/>
      <w:divBdr>
        <w:top w:val="none" w:sz="0" w:space="0" w:color="auto"/>
        <w:left w:val="none" w:sz="0" w:space="0" w:color="auto"/>
        <w:bottom w:val="none" w:sz="0" w:space="0" w:color="auto"/>
        <w:right w:val="none" w:sz="0" w:space="0" w:color="auto"/>
      </w:divBdr>
    </w:div>
    <w:div w:id="2011568014">
      <w:marLeft w:val="480"/>
      <w:marRight w:val="0"/>
      <w:marTop w:val="0"/>
      <w:marBottom w:val="0"/>
      <w:divBdr>
        <w:top w:val="none" w:sz="0" w:space="0" w:color="auto"/>
        <w:left w:val="none" w:sz="0" w:space="0" w:color="auto"/>
        <w:bottom w:val="none" w:sz="0" w:space="0" w:color="auto"/>
        <w:right w:val="none" w:sz="0" w:space="0" w:color="auto"/>
      </w:divBdr>
    </w:div>
    <w:div w:id="2011710693">
      <w:marLeft w:val="480"/>
      <w:marRight w:val="0"/>
      <w:marTop w:val="0"/>
      <w:marBottom w:val="0"/>
      <w:divBdr>
        <w:top w:val="none" w:sz="0" w:space="0" w:color="auto"/>
        <w:left w:val="none" w:sz="0" w:space="0" w:color="auto"/>
        <w:bottom w:val="none" w:sz="0" w:space="0" w:color="auto"/>
        <w:right w:val="none" w:sz="0" w:space="0" w:color="auto"/>
      </w:divBdr>
    </w:div>
    <w:div w:id="2011758691">
      <w:marLeft w:val="480"/>
      <w:marRight w:val="0"/>
      <w:marTop w:val="0"/>
      <w:marBottom w:val="0"/>
      <w:divBdr>
        <w:top w:val="none" w:sz="0" w:space="0" w:color="auto"/>
        <w:left w:val="none" w:sz="0" w:space="0" w:color="auto"/>
        <w:bottom w:val="none" w:sz="0" w:space="0" w:color="auto"/>
        <w:right w:val="none" w:sz="0" w:space="0" w:color="auto"/>
      </w:divBdr>
    </w:div>
    <w:div w:id="2011977919">
      <w:marLeft w:val="480"/>
      <w:marRight w:val="0"/>
      <w:marTop w:val="0"/>
      <w:marBottom w:val="0"/>
      <w:divBdr>
        <w:top w:val="none" w:sz="0" w:space="0" w:color="auto"/>
        <w:left w:val="none" w:sz="0" w:space="0" w:color="auto"/>
        <w:bottom w:val="none" w:sz="0" w:space="0" w:color="auto"/>
        <w:right w:val="none" w:sz="0" w:space="0" w:color="auto"/>
      </w:divBdr>
    </w:div>
    <w:div w:id="2012021162">
      <w:marLeft w:val="480"/>
      <w:marRight w:val="0"/>
      <w:marTop w:val="0"/>
      <w:marBottom w:val="0"/>
      <w:divBdr>
        <w:top w:val="none" w:sz="0" w:space="0" w:color="auto"/>
        <w:left w:val="none" w:sz="0" w:space="0" w:color="auto"/>
        <w:bottom w:val="none" w:sz="0" w:space="0" w:color="auto"/>
        <w:right w:val="none" w:sz="0" w:space="0" w:color="auto"/>
      </w:divBdr>
    </w:div>
    <w:div w:id="2012029133">
      <w:marLeft w:val="480"/>
      <w:marRight w:val="0"/>
      <w:marTop w:val="0"/>
      <w:marBottom w:val="0"/>
      <w:divBdr>
        <w:top w:val="none" w:sz="0" w:space="0" w:color="auto"/>
        <w:left w:val="none" w:sz="0" w:space="0" w:color="auto"/>
        <w:bottom w:val="none" w:sz="0" w:space="0" w:color="auto"/>
        <w:right w:val="none" w:sz="0" w:space="0" w:color="auto"/>
      </w:divBdr>
    </w:div>
    <w:div w:id="2012179319">
      <w:marLeft w:val="480"/>
      <w:marRight w:val="0"/>
      <w:marTop w:val="0"/>
      <w:marBottom w:val="0"/>
      <w:divBdr>
        <w:top w:val="none" w:sz="0" w:space="0" w:color="auto"/>
        <w:left w:val="none" w:sz="0" w:space="0" w:color="auto"/>
        <w:bottom w:val="none" w:sz="0" w:space="0" w:color="auto"/>
        <w:right w:val="none" w:sz="0" w:space="0" w:color="auto"/>
      </w:divBdr>
    </w:div>
    <w:div w:id="2012219713">
      <w:marLeft w:val="480"/>
      <w:marRight w:val="0"/>
      <w:marTop w:val="0"/>
      <w:marBottom w:val="0"/>
      <w:divBdr>
        <w:top w:val="none" w:sz="0" w:space="0" w:color="auto"/>
        <w:left w:val="none" w:sz="0" w:space="0" w:color="auto"/>
        <w:bottom w:val="none" w:sz="0" w:space="0" w:color="auto"/>
        <w:right w:val="none" w:sz="0" w:space="0" w:color="auto"/>
      </w:divBdr>
    </w:div>
    <w:div w:id="2012365589">
      <w:marLeft w:val="480"/>
      <w:marRight w:val="0"/>
      <w:marTop w:val="0"/>
      <w:marBottom w:val="0"/>
      <w:divBdr>
        <w:top w:val="none" w:sz="0" w:space="0" w:color="auto"/>
        <w:left w:val="none" w:sz="0" w:space="0" w:color="auto"/>
        <w:bottom w:val="none" w:sz="0" w:space="0" w:color="auto"/>
        <w:right w:val="none" w:sz="0" w:space="0" w:color="auto"/>
      </w:divBdr>
    </w:div>
    <w:div w:id="2013021284">
      <w:marLeft w:val="480"/>
      <w:marRight w:val="0"/>
      <w:marTop w:val="0"/>
      <w:marBottom w:val="0"/>
      <w:divBdr>
        <w:top w:val="none" w:sz="0" w:space="0" w:color="auto"/>
        <w:left w:val="none" w:sz="0" w:space="0" w:color="auto"/>
        <w:bottom w:val="none" w:sz="0" w:space="0" w:color="auto"/>
        <w:right w:val="none" w:sz="0" w:space="0" w:color="auto"/>
      </w:divBdr>
    </w:div>
    <w:div w:id="2013098417">
      <w:marLeft w:val="480"/>
      <w:marRight w:val="0"/>
      <w:marTop w:val="0"/>
      <w:marBottom w:val="0"/>
      <w:divBdr>
        <w:top w:val="none" w:sz="0" w:space="0" w:color="auto"/>
        <w:left w:val="none" w:sz="0" w:space="0" w:color="auto"/>
        <w:bottom w:val="none" w:sz="0" w:space="0" w:color="auto"/>
        <w:right w:val="none" w:sz="0" w:space="0" w:color="auto"/>
      </w:divBdr>
    </w:div>
    <w:div w:id="2013098708">
      <w:marLeft w:val="480"/>
      <w:marRight w:val="0"/>
      <w:marTop w:val="0"/>
      <w:marBottom w:val="0"/>
      <w:divBdr>
        <w:top w:val="none" w:sz="0" w:space="0" w:color="auto"/>
        <w:left w:val="none" w:sz="0" w:space="0" w:color="auto"/>
        <w:bottom w:val="none" w:sz="0" w:space="0" w:color="auto"/>
        <w:right w:val="none" w:sz="0" w:space="0" w:color="auto"/>
      </w:divBdr>
    </w:div>
    <w:div w:id="2013101843">
      <w:marLeft w:val="480"/>
      <w:marRight w:val="0"/>
      <w:marTop w:val="0"/>
      <w:marBottom w:val="0"/>
      <w:divBdr>
        <w:top w:val="none" w:sz="0" w:space="0" w:color="auto"/>
        <w:left w:val="none" w:sz="0" w:space="0" w:color="auto"/>
        <w:bottom w:val="none" w:sz="0" w:space="0" w:color="auto"/>
        <w:right w:val="none" w:sz="0" w:space="0" w:color="auto"/>
      </w:divBdr>
    </w:div>
    <w:div w:id="2013221652">
      <w:marLeft w:val="480"/>
      <w:marRight w:val="0"/>
      <w:marTop w:val="0"/>
      <w:marBottom w:val="0"/>
      <w:divBdr>
        <w:top w:val="none" w:sz="0" w:space="0" w:color="auto"/>
        <w:left w:val="none" w:sz="0" w:space="0" w:color="auto"/>
        <w:bottom w:val="none" w:sz="0" w:space="0" w:color="auto"/>
        <w:right w:val="none" w:sz="0" w:space="0" w:color="auto"/>
      </w:divBdr>
    </w:div>
    <w:div w:id="2013334580">
      <w:marLeft w:val="480"/>
      <w:marRight w:val="0"/>
      <w:marTop w:val="0"/>
      <w:marBottom w:val="0"/>
      <w:divBdr>
        <w:top w:val="none" w:sz="0" w:space="0" w:color="auto"/>
        <w:left w:val="none" w:sz="0" w:space="0" w:color="auto"/>
        <w:bottom w:val="none" w:sz="0" w:space="0" w:color="auto"/>
        <w:right w:val="none" w:sz="0" w:space="0" w:color="auto"/>
      </w:divBdr>
    </w:div>
    <w:div w:id="2013409068">
      <w:marLeft w:val="480"/>
      <w:marRight w:val="0"/>
      <w:marTop w:val="0"/>
      <w:marBottom w:val="0"/>
      <w:divBdr>
        <w:top w:val="none" w:sz="0" w:space="0" w:color="auto"/>
        <w:left w:val="none" w:sz="0" w:space="0" w:color="auto"/>
        <w:bottom w:val="none" w:sz="0" w:space="0" w:color="auto"/>
        <w:right w:val="none" w:sz="0" w:space="0" w:color="auto"/>
      </w:divBdr>
    </w:div>
    <w:div w:id="2013411132">
      <w:marLeft w:val="480"/>
      <w:marRight w:val="0"/>
      <w:marTop w:val="0"/>
      <w:marBottom w:val="0"/>
      <w:divBdr>
        <w:top w:val="none" w:sz="0" w:space="0" w:color="auto"/>
        <w:left w:val="none" w:sz="0" w:space="0" w:color="auto"/>
        <w:bottom w:val="none" w:sz="0" w:space="0" w:color="auto"/>
        <w:right w:val="none" w:sz="0" w:space="0" w:color="auto"/>
      </w:divBdr>
    </w:div>
    <w:div w:id="2013558747">
      <w:marLeft w:val="480"/>
      <w:marRight w:val="0"/>
      <w:marTop w:val="0"/>
      <w:marBottom w:val="0"/>
      <w:divBdr>
        <w:top w:val="none" w:sz="0" w:space="0" w:color="auto"/>
        <w:left w:val="none" w:sz="0" w:space="0" w:color="auto"/>
        <w:bottom w:val="none" w:sz="0" w:space="0" w:color="auto"/>
        <w:right w:val="none" w:sz="0" w:space="0" w:color="auto"/>
      </w:divBdr>
    </w:div>
    <w:div w:id="2013560172">
      <w:marLeft w:val="480"/>
      <w:marRight w:val="0"/>
      <w:marTop w:val="0"/>
      <w:marBottom w:val="0"/>
      <w:divBdr>
        <w:top w:val="none" w:sz="0" w:space="0" w:color="auto"/>
        <w:left w:val="none" w:sz="0" w:space="0" w:color="auto"/>
        <w:bottom w:val="none" w:sz="0" w:space="0" w:color="auto"/>
        <w:right w:val="none" w:sz="0" w:space="0" w:color="auto"/>
      </w:divBdr>
    </w:div>
    <w:div w:id="2013676271">
      <w:marLeft w:val="480"/>
      <w:marRight w:val="0"/>
      <w:marTop w:val="0"/>
      <w:marBottom w:val="0"/>
      <w:divBdr>
        <w:top w:val="none" w:sz="0" w:space="0" w:color="auto"/>
        <w:left w:val="none" w:sz="0" w:space="0" w:color="auto"/>
        <w:bottom w:val="none" w:sz="0" w:space="0" w:color="auto"/>
        <w:right w:val="none" w:sz="0" w:space="0" w:color="auto"/>
      </w:divBdr>
    </w:div>
    <w:div w:id="2013725631">
      <w:marLeft w:val="480"/>
      <w:marRight w:val="0"/>
      <w:marTop w:val="0"/>
      <w:marBottom w:val="0"/>
      <w:divBdr>
        <w:top w:val="none" w:sz="0" w:space="0" w:color="auto"/>
        <w:left w:val="none" w:sz="0" w:space="0" w:color="auto"/>
        <w:bottom w:val="none" w:sz="0" w:space="0" w:color="auto"/>
        <w:right w:val="none" w:sz="0" w:space="0" w:color="auto"/>
      </w:divBdr>
    </w:div>
    <w:div w:id="2013726730">
      <w:marLeft w:val="480"/>
      <w:marRight w:val="0"/>
      <w:marTop w:val="0"/>
      <w:marBottom w:val="0"/>
      <w:divBdr>
        <w:top w:val="none" w:sz="0" w:space="0" w:color="auto"/>
        <w:left w:val="none" w:sz="0" w:space="0" w:color="auto"/>
        <w:bottom w:val="none" w:sz="0" w:space="0" w:color="auto"/>
        <w:right w:val="none" w:sz="0" w:space="0" w:color="auto"/>
      </w:divBdr>
    </w:div>
    <w:div w:id="2013756195">
      <w:marLeft w:val="480"/>
      <w:marRight w:val="0"/>
      <w:marTop w:val="0"/>
      <w:marBottom w:val="0"/>
      <w:divBdr>
        <w:top w:val="none" w:sz="0" w:space="0" w:color="auto"/>
        <w:left w:val="none" w:sz="0" w:space="0" w:color="auto"/>
        <w:bottom w:val="none" w:sz="0" w:space="0" w:color="auto"/>
        <w:right w:val="none" w:sz="0" w:space="0" w:color="auto"/>
      </w:divBdr>
    </w:div>
    <w:div w:id="2013795055">
      <w:marLeft w:val="480"/>
      <w:marRight w:val="0"/>
      <w:marTop w:val="0"/>
      <w:marBottom w:val="0"/>
      <w:divBdr>
        <w:top w:val="none" w:sz="0" w:space="0" w:color="auto"/>
        <w:left w:val="none" w:sz="0" w:space="0" w:color="auto"/>
        <w:bottom w:val="none" w:sz="0" w:space="0" w:color="auto"/>
        <w:right w:val="none" w:sz="0" w:space="0" w:color="auto"/>
      </w:divBdr>
    </w:div>
    <w:div w:id="2013869685">
      <w:marLeft w:val="480"/>
      <w:marRight w:val="0"/>
      <w:marTop w:val="0"/>
      <w:marBottom w:val="0"/>
      <w:divBdr>
        <w:top w:val="none" w:sz="0" w:space="0" w:color="auto"/>
        <w:left w:val="none" w:sz="0" w:space="0" w:color="auto"/>
        <w:bottom w:val="none" w:sz="0" w:space="0" w:color="auto"/>
        <w:right w:val="none" w:sz="0" w:space="0" w:color="auto"/>
      </w:divBdr>
    </w:div>
    <w:div w:id="2013991078">
      <w:marLeft w:val="480"/>
      <w:marRight w:val="0"/>
      <w:marTop w:val="0"/>
      <w:marBottom w:val="0"/>
      <w:divBdr>
        <w:top w:val="none" w:sz="0" w:space="0" w:color="auto"/>
        <w:left w:val="none" w:sz="0" w:space="0" w:color="auto"/>
        <w:bottom w:val="none" w:sz="0" w:space="0" w:color="auto"/>
        <w:right w:val="none" w:sz="0" w:space="0" w:color="auto"/>
      </w:divBdr>
    </w:div>
    <w:div w:id="2014063707">
      <w:marLeft w:val="480"/>
      <w:marRight w:val="0"/>
      <w:marTop w:val="0"/>
      <w:marBottom w:val="0"/>
      <w:divBdr>
        <w:top w:val="none" w:sz="0" w:space="0" w:color="auto"/>
        <w:left w:val="none" w:sz="0" w:space="0" w:color="auto"/>
        <w:bottom w:val="none" w:sz="0" w:space="0" w:color="auto"/>
        <w:right w:val="none" w:sz="0" w:space="0" w:color="auto"/>
      </w:divBdr>
    </w:div>
    <w:div w:id="2014186729">
      <w:marLeft w:val="480"/>
      <w:marRight w:val="0"/>
      <w:marTop w:val="0"/>
      <w:marBottom w:val="0"/>
      <w:divBdr>
        <w:top w:val="none" w:sz="0" w:space="0" w:color="auto"/>
        <w:left w:val="none" w:sz="0" w:space="0" w:color="auto"/>
        <w:bottom w:val="none" w:sz="0" w:space="0" w:color="auto"/>
        <w:right w:val="none" w:sz="0" w:space="0" w:color="auto"/>
      </w:divBdr>
    </w:div>
    <w:div w:id="2014409642">
      <w:marLeft w:val="480"/>
      <w:marRight w:val="0"/>
      <w:marTop w:val="0"/>
      <w:marBottom w:val="0"/>
      <w:divBdr>
        <w:top w:val="none" w:sz="0" w:space="0" w:color="auto"/>
        <w:left w:val="none" w:sz="0" w:space="0" w:color="auto"/>
        <w:bottom w:val="none" w:sz="0" w:space="0" w:color="auto"/>
        <w:right w:val="none" w:sz="0" w:space="0" w:color="auto"/>
      </w:divBdr>
    </w:div>
    <w:div w:id="2014448861">
      <w:marLeft w:val="480"/>
      <w:marRight w:val="0"/>
      <w:marTop w:val="0"/>
      <w:marBottom w:val="0"/>
      <w:divBdr>
        <w:top w:val="none" w:sz="0" w:space="0" w:color="auto"/>
        <w:left w:val="none" w:sz="0" w:space="0" w:color="auto"/>
        <w:bottom w:val="none" w:sz="0" w:space="0" w:color="auto"/>
        <w:right w:val="none" w:sz="0" w:space="0" w:color="auto"/>
      </w:divBdr>
    </w:div>
    <w:div w:id="2014599585">
      <w:marLeft w:val="480"/>
      <w:marRight w:val="0"/>
      <w:marTop w:val="0"/>
      <w:marBottom w:val="0"/>
      <w:divBdr>
        <w:top w:val="none" w:sz="0" w:space="0" w:color="auto"/>
        <w:left w:val="none" w:sz="0" w:space="0" w:color="auto"/>
        <w:bottom w:val="none" w:sz="0" w:space="0" w:color="auto"/>
        <w:right w:val="none" w:sz="0" w:space="0" w:color="auto"/>
      </w:divBdr>
    </w:div>
    <w:div w:id="2014601475">
      <w:marLeft w:val="480"/>
      <w:marRight w:val="0"/>
      <w:marTop w:val="0"/>
      <w:marBottom w:val="0"/>
      <w:divBdr>
        <w:top w:val="none" w:sz="0" w:space="0" w:color="auto"/>
        <w:left w:val="none" w:sz="0" w:space="0" w:color="auto"/>
        <w:bottom w:val="none" w:sz="0" w:space="0" w:color="auto"/>
        <w:right w:val="none" w:sz="0" w:space="0" w:color="auto"/>
      </w:divBdr>
    </w:div>
    <w:div w:id="2014642920">
      <w:marLeft w:val="480"/>
      <w:marRight w:val="0"/>
      <w:marTop w:val="0"/>
      <w:marBottom w:val="0"/>
      <w:divBdr>
        <w:top w:val="none" w:sz="0" w:space="0" w:color="auto"/>
        <w:left w:val="none" w:sz="0" w:space="0" w:color="auto"/>
        <w:bottom w:val="none" w:sz="0" w:space="0" w:color="auto"/>
        <w:right w:val="none" w:sz="0" w:space="0" w:color="auto"/>
      </w:divBdr>
    </w:div>
    <w:div w:id="2014840504">
      <w:marLeft w:val="480"/>
      <w:marRight w:val="0"/>
      <w:marTop w:val="0"/>
      <w:marBottom w:val="0"/>
      <w:divBdr>
        <w:top w:val="none" w:sz="0" w:space="0" w:color="auto"/>
        <w:left w:val="none" w:sz="0" w:space="0" w:color="auto"/>
        <w:bottom w:val="none" w:sz="0" w:space="0" w:color="auto"/>
        <w:right w:val="none" w:sz="0" w:space="0" w:color="auto"/>
      </w:divBdr>
    </w:div>
    <w:div w:id="2014911256">
      <w:marLeft w:val="480"/>
      <w:marRight w:val="0"/>
      <w:marTop w:val="0"/>
      <w:marBottom w:val="0"/>
      <w:divBdr>
        <w:top w:val="none" w:sz="0" w:space="0" w:color="auto"/>
        <w:left w:val="none" w:sz="0" w:space="0" w:color="auto"/>
        <w:bottom w:val="none" w:sz="0" w:space="0" w:color="auto"/>
        <w:right w:val="none" w:sz="0" w:space="0" w:color="auto"/>
      </w:divBdr>
    </w:div>
    <w:div w:id="2015037476">
      <w:marLeft w:val="480"/>
      <w:marRight w:val="0"/>
      <w:marTop w:val="0"/>
      <w:marBottom w:val="0"/>
      <w:divBdr>
        <w:top w:val="none" w:sz="0" w:space="0" w:color="auto"/>
        <w:left w:val="none" w:sz="0" w:space="0" w:color="auto"/>
        <w:bottom w:val="none" w:sz="0" w:space="0" w:color="auto"/>
        <w:right w:val="none" w:sz="0" w:space="0" w:color="auto"/>
      </w:divBdr>
    </w:div>
    <w:div w:id="2015568696">
      <w:marLeft w:val="480"/>
      <w:marRight w:val="0"/>
      <w:marTop w:val="0"/>
      <w:marBottom w:val="0"/>
      <w:divBdr>
        <w:top w:val="none" w:sz="0" w:space="0" w:color="auto"/>
        <w:left w:val="none" w:sz="0" w:space="0" w:color="auto"/>
        <w:bottom w:val="none" w:sz="0" w:space="0" w:color="auto"/>
        <w:right w:val="none" w:sz="0" w:space="0" w:color="auto"/>
      </w:divBdr>
    </w:div>
    <w:div w:id="2015719404">
      <w:marLeft w:val="480"/>
      <w:marRight w:val="0"/>
      <w:marTop w:val="0"/>
      <w:marBottom w:val="0"/>
      <w:divBdr>
        <w:top w:val="none" w:sz="0" w:space="0" w:color="auto"/>
        <w:left w:val="none" w:sz="0" w:space="0" w:color="auto"/>
        <w:bottom w:val="none" w:sz="0" w:space="0" w:color="auto"/>
        <w:right w:val="none" w:sz="0" w:space="0" w:color="auto"/>
      </w:divBdr>
    </w:div>
    <w:div w:id="2015765378">
      <w:marLeft w:val="480"/>
      <w:marRight w:val="0"/>
      <w:marTop w:val="0"/>
      <w:marBottom w:val="0"/>
      <w:divBdr>
        <w:top w:val="none" w:sz="0" w:space="0" w:color="auto"/>
        <w:left w:val="none" w:sz="0" w:space="0" w:color="auto"/>
        <w:bottom w:val="none" w:sz="0" w:space="0" w:color="auto"/>
        <w:right w:val="none" w:sz="0" w:space="0" w:color="auto"/>
      </w:divBdr>
    </w:div>
    <w:div w:id="2016030657">
      <w:marLeft w:val="480"/>
      <w:marRight w:val="0"/>
      <w:marTop w:val="0"/>
      <w:marBottom w:val="0"/>
      <w:divBdr>
        <w:top w:val="none" w:sz="0" w:space="0" w:color="auto"/>
        <w:left w:val="none" w:sz="0" w:space="0" w:color="auto"/>
        <w:bottom w:val="none" w:sz="0" w:space="0" w:color="auto"/>
        <w:right w:val="none" w:sz="0" w:space="0" w:color="auto"/>
      </w:divBdr>
    </w:div>
    <w:div w:id="2016032206">
      <w:marLeft w:val="480"/>
      <w:marRight w:val="0"/>
      <w:marTop w:val="0"/>
      <w:marBottom w:val="0"/>
      <w:divBdr>
        <w:top w:val="none" w:sz="0" w:space="0" w:color="auto"/>
        <w:left w:val="none" w:sz="0" w:space="0" w:color="auto"/>
        <w:bottom w:val="none" w:sz="0" w:space="0" w:color="auto"/>
        <w:right w:val="none" w:sz="0" w:space="0" w:color="auto"/>
      </w:divBdr>
    </w:div>
    <w:div w:id="2016103850">
      <w:marLeft w:val="480"/>
      <w:marRight w:val="0"/>
      <w:marTop w:val="0"/>
      <w:marBottom w:val="0"/>
      <w:divBdr>
        <w:top w:val="none" w:sz="0" w:space="0" w:color="auto"/>
        <w:left w:val="none" w:sz="0" w:space="0" w:color="auto"/>
        <w:bottom w:val="none" w:sz="0" w:space="0" w:color="auto"/>
        <w:right w:val="none" w:sz="0" w:space="0" w:color="auto"/>
      </w:divBdr>
    </w:div>
    <w:div w:id="2016109295">
      <w:marLeft w:val="480"/>
      <w:marRight w:val="0"/>
      <w:marTop w:val="0"/>
      <w:marBottom w:val="0"/>
      <w:divBdr>
        <w:top w:val="none" w:sz="0" w:space="0" w:color="auto"/>
        <w:left w:val="none" w:sz="0" w:space="0" w:color="auto"/>
        <w:bottom w:val="none" w:sz="0" w:space="0" w:color="auto"/>
        <w:right w:val="none" w:sz="0" w:space="0" w:color="auto"/>
      </w:divBdr>
    </w:div>
    <w:div w:id="2016180538">
      <w:marLeft w:val="480"/>
      <w:marRight w:val="0"/>
      <w:marTop w:val="0"/>
      <w:marBottom w:val="0"/>
      <w:divBdr>
        <w:top w:val="none" w:sz="0" w:space="0" w:color="auto"/>
        <w:left w:val="none" w:sz="0" w:space="0" w:color="auto"/>
        <w:bottom w:val="none" w:sz="0" w:space="0" w:color="auto"/>
        <w:right w:val="none" w:sz="0" w:space="0" w:color="auto"/>
      </w:divBdr>
    </w:div>
    <w:div w:id="2016496816">
      <w:marLeft w:val="480"/>
      <w:marRight w:val="0"/>
      <w:marTop w:val="0"/>
      <w:marBottom w:val="0"/>
      <w:divBdr>
        <w:top w:val="none" w:sz="0" w:space="0" w:color="auto"/>
        <w:left w:val="none" w:sz="0" w:space="0" w:color="auto"/>
        <w:bottom w:val="none" w:sz="0" w:space="0" w:color="auto"/>
        <w:right w:val="none" w:sz="0" w:space="0" w:color="auto"/>
      </w:divBdr>
    </w:div>
    <w:div w:id="2016572139">
      <w:marLeft w:val="480"/>
      <w:marRight w:val="0"/>
      <w:marTop w:val="0"/>
      <w:marBottom w:val="0"/>
      <w:divBdr>
        <w:top w:val="none" w:sz="0" w:space="0" w:color="auto"/>
        <w:left w:val="none" w:sz="0" w:space="0" w:color="auto"/>
        <w:bottom w:val="none" w:sz="0" w:space="0" w:color="auto"/>
        <w:right w:val="none" w:sz="0" w:space="0" w:color="auto"/>
      </w:divBdr>
    </w:div>
    <w:div w:id="2016611126">
      <w:marLeft w:val="480"/>
      <w:marRight w:val="0"/>
      <w:marTop w:val="0"/>
      <w:marBottom w:val="0"/>
      <w:divBdr>
        <w:top w:val="none" w:sz="0" w:space="0" w:color="auto"/>
        <w:left w:val="none" w:sz="0" w:space="0" w:color="auto"/>
        <w:bottom w:val="none" w:sz="0" w:space="0" w:color="auto"/>
        <w:right w:val="none" w:sz="0" w:space="0" w:color="auto"/>
      </w:divBdr>
    </w:div>
    <w:div w:id="2016683988">
      <w:marLeft w:val="480"/>
      <w:marRight w:val="0"/>
      <w:marTop w:val="0"/>
      <w:marBottom w:val="0"/>
      <w:divBdr>
        <w:top w:val="none" w:sz="0" w:space="0" w:color="auto"/>
        <w:left w:val="none" w:sz="0" w:space="0" w:color="auto"/>
        <w:bottom w:val="none" w:sz="0" w:space="0" w:color="auto"/>
        <w:right w:val="none" w:sz="0" w:space="0" w:color="auto"/>
      </w:divBdr>
    </w:div>
    <w:div w:id="2016759133">
      <w:marLeft w:val="480"/>
      <w:marRight w:val="0"/>
      <w:marTop w:val="0"/>
      <w:marBottom w:val="0"/>
      <w:divBdr>
        <w:top w:val="none" w:sz="0" w:space="0" w:color="auto"/>
        <w:left w:val="none" w:sz="0" w:space="0" w:color="auto"/>
        <w:bottom w:val="none" w:sz="0" w:space="0" w:color="auto"/>
        <w:right w:val="none" w:sz="0" w:space="0" w:color="auto"/>
      </w:divBdr>
    </w:div>
    <w:div w:id="2016883511">
      <w:marLeft w:val="480"/>
      <w:marRight w:val="0"/>
      <w:marTop w:val="0"/>
      <w:marBottom w:val="0"/>
      <w:divBdr>
        <w:top w:val="none" w:sz="0" w:space="0" w:color="auto"/>
        <w:left w:val="none" w:sz="0" w:space="0" w:color="auto"/>
        <w:bottom w:val="none" w:sz="0" w:space="0" w:color="auto"/>
        <w:right w:val="none" w:sz="0" w:space="0" w:color="auto"/>
      </w:divBdr>
    </w:div>
    <w:div w:id="2017224890">
      <w:marLeft w:val="480"/>
      <w:marRight w:val="0"/>
      <w:marTop w:val="0"/>
      <w:marBottom w:val="0"/>
      <w:divBdr>
        <w:top w:val="none" w:sz="0" w:space="0" w:color="auto"/>
        <w:left w:val="none" w:sz="0" w:space="0" w:color="auto"/>
        <w:bottom w:val="none" w:sz="0" w:space="0" w:color="auto"/>
        <w:right w:val="none" w:sz="0" w:space="0" w:color="auto"/>
      </w:divBdr>
    </w:div>
    <w:div w:id="2017269071">
      <w:marLeft w:val="480"/>
      <w:marRight w:val="0"/>
      <w:marTop w:val="0"/>
      <w:marBottom w:val="0"/>
      <w:divBdr>
        <w:top w:val="none" w:sz="0" w:space="0" w:color="auto"/>
        <w:left w:val="none" w:sz="0" w:space="0" w:color="auto"/>
        <w:bottom w:val="none" w:sz="0" w:space="0" w:color="auto"/>
        <w:right w:val="none" w:sz="0" w:space="0" w:color="auto"/>
      </w:divBdr>
    </w:div>
    <w:div w:id="2017464952">
      <w:marLeft w:val="480"/>
      <w:marRight w:val="0"/>
      <w:marTop w:val="0"/>
      <w:marBottom w:val="0"/>
      <w:divBdr>
        <w:top w:val="none" w:sz="0" w:space="0" w:color="auto"/>
        <w:left w:val="none" w:sz="0" w:space="0" w:color="auto"/>
        <w:bottom w:val="none" w:sz="0" w:space="0" w:color="auto"/>
        <w:right w:val="none" w:sz="0" w:space="0" w:color="auto"/>
      </w:divBdr>
    </w:div>
    <w:div w:id="2017683723">
      <w:marLeft w:val="480"/>
      <w:marRight w:val="0"/>
      <w:marTop w:val="0"/>
      <w:marBottom w:val="0"/>
      <w:divBdr>
        <w:top w:val="none" w:sz="0" w:space="0" w:color="auto"/>
        <w:left w:val="none" w:sz="0" w:space="0" w:color="auto"/>
        <w:bottom w:val="none" w:sz="0" w:space="0" w:color="auto"/>
        <w:right w:val="none" w:sz="0" w:space="0" w:color="auto"/>
      </w:divBdr>
    </w:div>
    <w:div w:id="2017686040">
      <w:marLeft w:val="480"/>
      <w:marRight w:val="0"/>
      <w:marTop w:val="0"/>
      <w:marBottom w:val="0"/>
      <w:divBdr>
        <w:top w:val="none" w:sz="0" w:space="0" w:color="auto"/>
        <w:left w:val="none" w:sz="0" w:space="0" w:color="auto"/>
        <w:bottom w:val="none" w:sz="0" w:space="0" w:color="auto"/>
        <w:right w:val="none" w:sz="0" w:space="0" w:color="auto"/>
      </w:divBdr>
    </w:div>
    <w:div w:id="2017688027">
      <w:marLeft w:val="480"/>
      <w:marRight w:val="0"/>
      <w:marTop w:val="0"/>
      <w:marBottom w:val="0"/>
      <w:divBdr>
        <w:top w:val="none" w:sz="0" w:space="0" w:color="auto"/>
        <w:left w:val="none" w:sz="0" w:space="0" w:color="auto"/>
        <w:bottom w:val="none" w:sz="0" w:space="0" w:color="auto"/>
        <w:right w:val="none" w:sz="0" w:space="0" w:color="auto"/>
      </w:divBdr>
    </w:div>
    <w:div w:id="2017730605">
      <w:marLeft w:val="480"/>
      <w:marRight w:val="0"/>
      <w:marTop w:val="0"/>
      <w:marBottom w:val="0"/>
      <w:divBdr>
        <w:top w:val="none" w:sz="0" w:space="0" w:color="auto"/>
        <w:left w:val="none" w:sz="0" w:space="0" w:color="auto"/>
        <w:bottom w:val="none" w:sz="0" w:space="0" w:color="auto"/>
        <w:right w:val="none" w:sz="0" w:space="0" w:color="auto"/>
      </w:divBdr>
    </w:div>
    <w:div w:id="2017805722">
      <w:marLeft w:val="480"/>
      <w:marRight w:val="0"/>
      <w:marTop w:val="0"/>
      <w:marBottom w:val="0"/>
      <w:divBdr>
        <w:top w:val="none" w:sz="0" w:space="0" w:color="auto"/>
        <w:left w:val="none" w:sz="0" w:space="0" w:color="auto"/>
        <w:bottom w:val="none" w:sz="0" w:space="0" w:color="auto"/>
        <w:right w:val="none" w:sz="0" w:space="0" w:color="auto"/>
      </w:divBdr>
    </w:div>
    <w:div w:id="2018070648">
      <w:marLeft w:val="480"/>
      <w:marRight w:val="0"/>
      <w:marTop w:val="0"/>
      <w:marBottom w:val="0"/>
      <w:divBdr>
        <w:top w:val="none" w:sz="0" w:space="0" w:color="auto"/>
        <w:left w:val="none" w:sz="0" w:space="0" w:color="auto"/>
        <w:bottom w:val="none" w:sz="0" w:space="0" w:color="auto"/>
        <w:right w:val="none" w:sz="0" w:space="0" w:color="auto"/>
      </w:divBdr>
    </w:div>
    <w:div w:id="2018187166">
      <w:marLeft w:val="480"/>
      <w:marRight w:val="0"/>
      <w:marTop w:val="0"/>
      <w:marBottom w:val="0"/>
      <w:divBdr>
        <w:top w:val="none" w:sz="0" w:space="0" w:color="auto"/>
        <w:left w:val="none" w:sz="0" w:space="0" w:color="auto"/>
        <w:bottom w:val="none" w:sz="0" w:space="0" w:color="auto"/>
        <w:right w:val="none" w:sz="0" w:space="0" w:color="auto"/>
      </w:divBdr>
    </w:div>
    <w:div w:id="2018530830">
      <w:marLeft w:val="480"/>
      <w:marRight w:val="0"/>
      <w:marTop w:val="0"/>
      <w:marBottom w:val="0"/>
      <w:divBdr>
        <w:top w:val="none" w:sz="0" w:space="0" w:color="auto"/>
        <w:left w:val="none" w:sz="0" w:space="0" w:color="auto"/>
        <w:bottom w:val="none" w:sz="0" w:space="0" w:color="auto"/>
        <w:right w:val="none" w:sz="0" w:space="0" w:color="auto"/>
      </w:divBdr>
    </w:div>
    <w:div w:id="2018574948">
      <w:marLeft w:val="480"/>
      <w:marRight w:val="0"/>
      <w:marTop w:val="0"/>
      <w:marBottom w:val="0"/>
      <w:divBdr>
        <w:top w:val="none" w:sz="0" w:space="0" w:color="auto"/>
        <w:left w:val="none" w:sz="0" w:space="0" w:color="auto"/>
        <w:bottom w:val="none" w:sz="0" w:space="0" w:color="auto"/>
        <w:right w:val="none" w:sz="0" w:space="0" w:color="auto"/>
      </w:divBdr>
    </w:div>
    <w:div w:id="2018648683">
      <w:marLeft w:val="480"/>
      <w:marRight w:val="0"/>
      <w:marTop w:val="0"/>
      <w:marBottom w:val="0"/>
      <w:divBdr>
        <w:top w:val="none" w:sz="0" w:space="0" w:color="auto"/>
        <w:left w:val="none" w:sz="0" w:space="0" w:color="auto"/>
        <w:bottom w:val="none" w:sz="0" w:space="0" w:color="auto"/>
        <w:right w:val="none" w:sz="0" w:space="0" w:color="auto"/>
      </w:divBdr>
    </w:div>
    <w:div w:id="2018657726">
      <w:marLeft w:val="480"/>
      <w:marRight w:val="0"/>
      <w:marTop w:val="0"/>
      <w:marBottom w:val="0"/>
      <w:divBdr>
        <w:top w:val="none" w:sz="0" w:space="0" w:color="auto"/>
        <w:left w:val="none" w:sz="0" w:space="0" w:color="auto"/>
        <w:bottom w:val="none" w:sz="0" w:space="0" w:color="auto"/>
        <w:right w:val="none" w:sz="0" w:space="0" w:color="auto"/>
      </w:divBdr>
    </w:div>
    <w:div w:id="2018729066">
      <w:marLeft w:val="480"/>
      <w:marRight w:val="0"/>
      <w:marTop w:val="0"/>
      <w:marBottom w:val="0"/>
      <w:divBdr>
        <w:top w:val="none" w:sz="0" w:space="0" w:color="auto"/>
        <w:left w:val="none" w:sz="0" w:space="0" w:color="auto"/>
        <w:bottom w:val="none" w:sz="0" w:space="0" w:color="auto"/>
        <w:right w:val="none" w:sz="0" w:space="0" w:color="auto"/>
      </w:divBdr>
    </w:div>
    <w:div w:id="2018773702">
      <w:marLeft w:val="480"/>
      <w:marRight w:val="0"/>
      <w:marTop w:val="0"/>
      <w:marBottom w:val="0"/>
      <w:divBdr>
        <w:top w:val="none" w:sz="0" w:space="0" w:color="auto"/>
        <w:left w:val="none" w:sz="0" w:space="0" w:color="auto"/>
        <w:bottom w:val="none" w:sz="0" w:space="0" w:color="auto"/>
        <w:right w:val="none" w:sz="0" w:space="0" w:color="auto"/>
      </w:divBdr>
    </w:div>
    <w:div w:id="2019311774">
      <w:marLeft w:val="480"/>
      <w:marRight w:val="0"/>
      <w:marTop w:val="0"/>
      <w:marBottom w:val="0"/>
      <w:divBdr>
        <w:top w:val="none" w:sz="0" w:space="0" w:color="auto"/>
        <w:left w:val="none" w:sz="0" w:space="0" w:color="auto"/>
        <w:bottom w:val="none" w:sz="0" w:space="0" w:color="auto"/>
        <w:right w:val="none" w:sz="0" w:space="0" w:color="auto"/>
      </w:divBdr>
    </w:div>
    <w:div w:id="2019383167">
      <w:marLeft w:val="480"/>
      <w:marRight w:val="0"/>
      <w:marTop w:val="0"/>
      <w:marBottom w:val="0"/>
      <w:divBdr>
        <w:top w:val="none" w:sz="0" w:space="0" w:color="auto"/>
        <w:left w:val="none" w:sz="0" w:space="0" w:color="auto"/>
        <w:bottom w:val="none" w:sz="0" w:space="0" w:color="auto"/>
        <w:right w:val="none" w:sz="0" w:space="0" w:color="auto"/>
      </w:divBdr>
    </w:div>
    <w:div w:id="2019388004">
      <w:marLeft w:val="480"/>
      <w:marRight w:val="0"/>
      <w:marTop w:val="0"/>
      <w:marBottom w:val="0"/>
      <w:divBdr>
        <w:top w:val="none" w:sz="0" w:space="0" w:color="auto"/>
        <w:left w:val="none" w:sz="0" w:space="0" w:color="auto"/>
        <w:bottom w:val="none" w:sz="0" w:space="0" w:color="auto"/>
        <w:right w:val="none" w:sz="0" w:space="0" w:color="auto"/>
      </w:divBdr>
    </w:div>
    <w:div w:id="2019497325">
      <w:marLeft w:val="480"/>
      <w:marRight w:val="0"/>
      <w:marTop w:val="0"/>
      <w:marBottom w:val="0"/>
      <w:divBdr>
        <w:top w:val="none" w:sz="0" w:space="0" w:color="auto"/>
        <w:left w:val="none" w:sz="0" w:space="0" w:color="auto"/>
        <w:bottom w:val="none" w:sz="0" w:space="0" w:color="auto"/>
        <w:right w:val="none" w:sz="0" w:space="0" w:color="auto"/>
      </w:divBdr>
    </w:div>
    <w:div w:id="2019653570">
      <w:marLeft w:val="480"/>
      <w:marRight w:val="0"/>
      <w:marTop w:val="0"/>
      <w:marBottom w:val="0"/>
      <w:divBdr>
        <w:top w:val="none" w:sz="0" w:space="0" w:color="auto"/>
        <w:left w:val="none" w:sz="0" w:space="0" w:color="auto"/>
        <w:bottom w:val="none" w:sz="0" w:space="0" w:color="auto"/>
        <w:right w:val="none" w:sz="0" w:space="0" w:color="auto"/>
      </w:divBdr>
    </w:div>
    <w:div w:id="2019693097">
      <w:marLeft w:val="480"/>
      <w:marRight w:val="0"/>
      <w:marTop w:val="0"/>
      <w:marBottom w:val="0"/>
      <w:divBdr>
        <w:top w:val="none" w:sz="0" w:space="0" w:color="auto"/>
        <w:left w:val="none" w:sz="0" w:space="0" w:color="auto"/>
        <w:bottom w:val="none" w:sz="0" w:space="0" w:color="auto"/>
        <w:right w:val="none" w:sz="0" w:space="0" w:color="auto"/>
      </w:divBdr>
    </w:div>
    <w:div w:id="2019775092">
      <w:marLeft w:val="480"/>
      <w:marRight w:val="0"/>
      <w:marTop w:val="0"/>
      <w:marBottom w:val="0"/>
      <w:divBdr>
        <w:top w:val="none" w:sz="0" w:space="0" w:color="auto"/>
        <w:left w:val="none" w:sz="0" w:space="0" w:color="auto"/>
        <w:bottom w:val="none" w:sz="0" w:space="0" w:color="auto"/>
        <w:right w:val="none" w:sz="0" w:space="0" w:color="auto"/>
      </w:divBdr>
    </w:div>
    <w:div w:id="2019917048">
      <w:marLeft w:val="480"/>
      <w:marRight w:val="0"/>
      <w:marTop w:val="0"/>
      <w:marBottom w:val="0"/>
      <w:divBdr>
        <w:top w:val="none" w:sz="0" w:space="0" w:color="auto"/>
        <w:left w:val="none" w:sz="0" w:space="0" w:color="auto"/>
        <w:bottom w:val="none" w:sz="0" w:space="0" w:color="auto"/>
        <w:right w:val="none" w:sz="0" w:space="0" w:color="auto"/>
      </w:divBdr>
    </w:div>
    <w:div w:id="2020153133">
      <w:marLeft w:val="480"/>
      <w:marRight w:val="0"/>
      <w:marTop w:val="0"/>
      <w:marBottom w:val="0"/>
      <w:divBdr>
        <w:top w:val="none" w:sz="0" w:space="0" w:color="auto"/>
        <w:left w:val="none" w:sz="0" w:space="0" w:color="auto"/>
        <w:bottom w:val="none" w:sz="0" w:space="0" w:color="auto"/>
        <w:right w:val="none" w:sz="0" w:space="0" w:color="auto"/>
      </w:divBdr>
    </w:div>
    <w:div w:id="2020304233">
      <w:marLeft w:val="480"/>
      <w:marRight w:val="0"/>
      <w:marTop w:val="0"/>
      <w:marBottom w:val="0"/>
      <w:divBdr>
        <w:top w:val="none" w:sz="0" w:space="0" w:color="auto"/>
        <w:left w:val="none" w:sz="0" w:space="0" w:color="auto"/>
        <w:bottom w:val="none" w:sz="0" w:space="0" w:color="auto"/>
        <w:right w:val="none" w:sz="0" w:space="0" w:color="auto"/>
      </w:divBdr>
    </w:div>
    <w:div w:id="2020304328">
      <w:marLeft w:val="480"/>
      <w:marRight w:val="0"/>
      <w:marTop w:val="0"/>
      <w:marBottom w:val="0"/>
      <w:divBdr>
        <w:top w:val="none" w:sz="0" w:space="0" w:color="auto"/>
        <w:left w:val="none" w:sz="0" w:space="0" w:color="auto"/>
        <w:bottom w:val="none" w:sz="0" w:space="0" w:color="auto"/>
        <w:right w:val="none" w:sz="0" w:space="0" w:color="auto"/>
      </w:divBdr>
    </w:div>
    <w:div w:id="2020304848">
      <w:marLeft w:val="480"/>
      <w:marRight w:val="0"/>
      <w:marTop w:val="0"/>
      <w:marBottom w:val="0"/>
      <w:divBdr>
        <w:top w:val="none" w:sz="0" w:space="0" w:color="auto"/>
        <w:left w:val="none" w:sz="0" w:space="0" w:color="auto"/>
        <w:bottom w:val="none" w:sz="0" w:space="0" w:color="auto"/>
        <w:right w:val="none" w:sz="0" w:space="0" w:color="auto"/>
      </w:divBdr>
    </w:div>
    <w:div w:id="2020310760">
      <w:marLeft w:val="480"/>
      <w:marRight w:val="0"/>
      <w:marTop w:val="0"/>
      <w:marBottom w:val="0"/>
      <w:divBdr>
        <w:top w:val="none" w:sz="0" w:space="0" w:color="auto"/>
        <w:left w:val="none" w:sz="0" w:space="0" w:color="auto"/>
        <w:bottom w:val="none" w:sz="0" w:space="0" w:color="auto"/>
        <w:right w:val="none" w:sz="0" w:space="0" w:color="auto"/>
      </w:divBdr>
    </w:div>
    <w:div w:id="2020505958">
      <w:marLeft w:val="480"/>
      <w:marRight w:val="0"/>
      <w:marTop w:val="0"/>
      <w:marBottom w:val="0"/>
      <w:divBdr>
        <w:top w:val="none" w:sz="0" w:space="0" w:color="auto"/>
        <w:left w:val="none" w:sz="0" w:space="0" w:color="auto"/>
        <w:bottom w:val="none" w:sz="0" w:space="0" w:color="auto"/>
        <w:right w:val="none" w:sz="0" w:space="0" w:color="auto"/>
      </w:divBdr>
    </w:div>
    <w:div w:id="2020616429">
      <w:marLeft w:val="480"/>
      <w:marRight w:val="0"/>
      <w:marTop w:val="0"/>
      <w:marBottom w:val="0"/>
      <w:divBdr>
        <w:top w:val="none" w:sz="0" w:space="0" w:color="auto"/>
        <w:left w:val="none" w:sz="0" w:space="0" w:color="auto"/>
        <w:bottom w:val="none" w:sz="0" w:space="0" w:color="auto"/>
        <w:right w:val="none" w:sz="0" w:space="0" w:color="auto"/>
      </w:divBdr>
    </w:div>
    <w:div w:id="2020767078">
      <w:marLeft w:val="480"/>
      <w:marRight w:val="0"/>
      <w:marTop w:val="0"/>
      <w:marBottom w:val="0"/>
      <w:divBdr>
        <w:top w:val="none" w:sz="0" w:space="0" w:color="auto"/>
        <w:left w:val="none" w:sz="0" w:space="0" w:color="auto"/>
        <w:bottom w:val="none" w:sz="0" w:space="0" w:color="auto"/>
        <w:right w:val="none" w:sz="0" w:space="0" w:color="auto"/>
      </w:divBdr>
    </w:div>
    <w:div w:id="2021079408">
      <w:marLeft w:val="480"/>
      <w:marRight w:val="0"/>
      <w:marTop w:val="0"/>
      <w:marBottom w:val="0"/>
      <w:divBdr>
        <w:top w:val="none" w:sz="0" w:space="0" w:color="auto"/>
        <w:left w:val="none" w:sz="0" w:space="0" w:color="auto"/>
        <w:bottom w:val="none" w:sz="0" w:space="0" w:color="auto"/>
        <w:right w:val="none" w:sz="0" w:space="0" w:color="auto"/>
      </w:divBdr>
    </w:div>
    <w:div w:id="2021160234">
      <w:marLeft w:val="480"/>
      <w:marRight w:val="0"/>
      <w:marTop w:val="0"/>
      <w:marBottom w:val="0"/>
      <w:divBdr>
        <w:top w:val="none" w:sz="0" w:space="0" w:color="auto"/>
        <w:left w:val="none" w:sz="0" w:space="0" w:color="auto"/>
        <w:bottom w:val="none" w:sz="0" w:space="0" w:color="auto"/>
        <w:right w:val="none" w:sz="0" w:space="0" w:color="auto"/>
      </w:divBdr>
    </w:div>
    <w:div w:id="2021160702">
      <w:marLeft w:val="480"/>
      <w:marRight w:val="0"/>
      <w:marTop w:val="0"/>
      <w:marBottom w:val="0"/>
      <w:divBdr>
        <w:top w:val="none" w:sz="0" w:space="0" w:color="auto"/>
        <w:left w:val="none" w:sz="0" w:space="0" w:color="auto"/>
        <w:bottom w:val="none" w:sz="0" w:space="0" w:color="auto"/>
        <w:right w:val="none" w:sz="0" w:space="0" w:color="auto"/>
      </w:divBdr>
    </w:div>
    <w:div w:id="2021199548">
      <w:marLeft w:val="480"/>
      <w:marRight w:val="0"/>
      <w:marTop w:val="0"/>
      <w:marBottom w:val="0"/>
      <w:divBdr>
        <w:top w:val="none" w:sz="0" w:space="0" w:color="auto"/>
        <w:left w:val="none" w:sz="0" w:space="0" w:color="auto"/>
        <w:bottom w:val="none" w:sz="0" w:space="0" w:color="auto"/>
        <w:right w:val="none" w:sz="0" w:space="0" w:color="auto"/>
      </w:divBdr>
    </w:div>
    <w:div w:id="2021201559">
      <w:marLeft w:val="480"/>
      <w:marRight w:val="0"/>
      <w:marTop w:val="0"/>
      <w:marBottom w:val="0"/>
      <w:divBdr>
        <w:top w:val="none" w:sz="0" w:space="0" w:color="auto"/>
        <w:left w:val="none" w:sz="0" w:space="0" w:color="auto"/>
        <w:bottom w:val="none" w:sz="0" w:space="0" w:color="auto"/>
        <w:right w:val="none" w:sz="0" w:space="0" w:color="auto"/>
      </w:divBdr>
    </w:div>
    <w:div w:id="2021274822">
      <w:marLeft w:val="480"/>
      <w:marRight w:val="0"/>
      <w:marTop w:val="0"/>
      <w:marBottom w:val="0"/>
      <w:divBdr>
        <w:top w:val="none" w:sz="0" w:space="0" w:color="auto"/>
        <w:left w:val="none" w:sz="0" w:space="0" w:color="auto"/>
        <w:bottom w:val="none" w:sz="0" w:space="0" w:color="auto"/>
        <w:right w:val="none" w:sz="0" w:space="0" w:color="auto"/>
      </w:divBdr>
    </w:div>
    <w:div w:id="2021276871">
      <w:marLeft w:val="480"/>
      <w:marRight w:val="0"/>
      <w:marTop w:val="0"/>
      <w:marBottom w:val="0"/>
      <w:divBdr>
        <w:top w:val="none" w:sz="0" w:space="0" w:color="auto"/>
        <w:left w:val="none" w:sz="0" w:space="0" w:color="auto"/>
        <w:bottom w:val="none" w:sz="0" w:space="0" w:color="auto"/>
        <w:right w:val="none" w:sz="0" w:space="0" w:color="auto"/>
      </w:divBdr>
    </w:div>
    <w:div w:id="2021464436">
      <w:marLeft w:val="480"/>
      <w:marRight w:val="0"/>
      <w:marTop w:val="0"/>
      <w:marBottom w:val="0"/>
      <w:divBdr>
        <w:top w:val="none" w:sz="0" w:space="0" w:color="auto"/>
        <w:left w:val="none" w:sz="0" w:space="0" w:color="auto"/>
        <w:bottom w:val="none" w:sz="0" w:space="0" w:color="auto"/>
        <w:right w:val="none" w:sz="0" w:space="0" w:color="auto"/>
      </w:divBdr>
    </w:div>
    <w:div w:id="2021472267">
      <w:marLeft w:val="480"/>
      <w:marRight w:val="0"/>
      <w:marTop w:val="0"/>
      <w:marBottom w:val="0"/>
      <w:divBdr>
        <w:top w:val="none" w:sz="0" w:space="0" w:color="auto"/>
        <w:left w:val="none" w:sz="0" w:space="0" w:color="auto"/>
        <w:bottom w:val="none" w:sz="0" w:space="0" w:color="auto"/>
        <w:right w:val="none" w:sz="0" w:space="0" w:color="auto"/>
      </w:divBdr>
    </w:div>
    <w:div w:id="2021544959">
      <w:marLeft w:val="480"/>
      <w:marRight w:val="0"/>
      <w:marTop w:val="0"/>
      <w:marBottom w:val="0"/>
      <w:divBdr>
        <w:top w:val="none" w:sz="0" w:space="0" w:color="auto"/>
        <w:left w:val="none" w:sz="0" w:space="0" w:color="auto"/>
        <w:bottom w:val="none" w:sz="0" w:space="0" w:color="auto"/>
        <w:right w:val="none" w:sz="0" w:space="0" w:color="auto"/>
      </w:divBdr>
    </w:div>
    <w:div w:id="2021657686">
      <w:marLeft w:val="480"/>
      <w:marRight w:val="0"/>
      <w:marTop w:val="0"/>
      <w:marBottom w:val="0"/>
      <w:divBdr>
        <w:top w:val="none" w:sz="0" w:space="0" w:color="auto"/>
        <w:left w:val="none" w:sz="0" w:space="0" w:color="auto"/>
        <w:bottom w:val="none" w:sz="0" w:space="0" w:color="auto"/>
        <w:right w:val="none" w:sz="0" w:space="0" w:color="auto"/>
      </w:divBdr>
    </w:div>
    <w:div w:id="2021659721">
      <w:marLeft w:val="480"/>
      <w:marRight w:val="0"/>
      <w:marTop w:val="0"/>
      <w:marBottom w:val="0"/>
      <w:divBdr>
        <w:top w:val="none" w:sz="0" w:space="0" w:color="auto"/>
        <w:left w:val="none" w:sz="0" w:space="0" w:color="auto"/>
        <w:bottom w:val="none" w:sz="0" w:space="0" w:color="auto"/>
        <w:right w:val="none" w:sz="0" w:space="0" w:color="auto"/>
      </w:divBdr>
    </w:div>
    <w:div w:id="2021659853">
      <w:marLeft w:val="480"/>
      <w:marRight w:val="0"/>
      <w:marTop w:val="0"/>
      <w:marBottom w:val="0"/>
      <w:divBdr>
        <w:top w:val="none" w:sz="0" w:space="0" w:color="auto"/>
        <w:left w:val="none" w:sz="0" w:space="0" w:color="auto"/>
        <w:bottom w:val="none" w:sz="0" w:space="0" w:color="auto"/>
        <w:right w:val="none" w:sz="0" w:space="0" w:color="auto"/>
      </w:divBdr>
    </w:div>
    <w:div w:id="2021660408">
      <w:marLeft w:val="480"/>
      <w:marRight w:val="0"/>
      <w:marTop w:val="0"/>
      <w:marBottom w:val="0"/>
      <w:divBdr>
        <w:top w:val="none" w:sz="0" w:space="0" w:color="auto"/>
        <w:left w:val="none" w:sz="0" w:space="0" w:color="auto"/>
        <w:bottom w:val="none" w:sz="0" w:space="0" w:color="auto"/>
        <w:right w:val="none" w:sz="0" w:space="0" w:color="auto"/>
      </w:divBdr>
    </w:div>
    <w:div w:id="2021661493">
      <w:marLeft w:val="480"/>
      <w:marRight w:val="0"/>
      <w:marTop w:val="0"/>
      <w:marBottom w:val="0"/>
      <w:divBdr>
        <w:top w:val="none" w:sz="0" w:space="0" w:color="auto"/>
        <w:left w:val="none" w:sz="0" w:space="0" w:color="auto"/>
        <w:bottom w:val="none" w:sz="0" w:space="0" w:color="auto"/>
        <w:right w:val="none" w:sz="0" w:space="0" w:color="auto"/>
      </w:divBdr>
    </w:div>
    <w:div w:id="2021738733">
      <w:marLeft w:val="480"/>
      <w:marRight w:val="0"/>
      <w:marTop w:val="0"/>
      <w:marBottom w:val="0"/>
      <w:divBdr>
        <w:top w:val="none" w:sz="0" w:space="0" w:color="auto"/>
        <w:left w:val="none" w:sz="0" w:space="0" w:color="auto"/>
        <w:bottom w:val="none" w:sz="0" w:space="0" w:color="auto"/>
        <w:right w:val="none" w:sz="0" w:space="0" w:color="auto"/>
      </w:divBdr>
    </w:div>
    <w:div w:id="2021739439">
      <w:marLeft w:val="480"/>
      <w:marRight w:val="0"/>
      <w:marTop w:val="0"/>
      <w:marBottom w:val="0"/>
      <w:divBdr>
        <w:top w:val="none" w:sz="0" w:space="0" w:color="auto"/>
        <w:left w:val="none" w:sz="0" w:space="0" w:color="auto"/>
        <w:bottom w:val="none" w:sz="0" w:space="0" w:color="auto"/>
        <w:right w:val="none" w:sz="0" w:space="0" w:color="auto"/>
      </w:divBdr>
    </w:div>
    <w:div w:id="2021813163">
      <w:marLeft w:val="480"/>
      <w:marRight w:val="0"/>
      <w:marTop w:val="0"/>
      <w:marBottom w:val="0"/>
      <w:divBdr>
        <w:top w:val="none" w:sz="0" w:space="0" w:color="auto"/>
        <w:left w:val="none" w:sz="0" w:space="0" w:color="auto"/>
        <w:bottom w:val="none" w:sz="0" w:space="0" w:color="auto"/>
        <w:right w:val="none" w:sz="0" w:space="0" w:color="auto"/>
      </w:divBdr>
    </w:div>
    <w:div w:id="2021858123">
      <w:marLeft w:val="480"/>
      <w:marRight w:val="0"/>
      <w:marTop w:val="0"/>
      <w:marBottom w:val="0"/>
      <w:divBdr>
        <w:top w:val="none" w:sz="0" w:space="0" w:color="auto"/>
        <w:left w:val="none" w:sz="0" w:space="0" w:color="auto"/>
        <w:bottom w:val="none" w:sz="0" w:space="0" w:color="auto"/>
        <w:right w:val="none" w:sz="0" w:space="0" w:color="auto"/>
      </w:divBdr>
    </w:div>
    <w:div w:id="2022079276">
      <w:marLeft w:val="480"/>
      <w:marRight w:val="0"/>
      <w:marTop w:val="0"/>
      <w:marBottom w:val="0"/>
      <w:divBdr>
        <w:top w:val="none" w:sz="0" w:space="0" w:color="auto"/>
        <w:left w:val="none" w:sz="0" w:space="0" w:color="auto"/>
        <w:bottom w:val="none" w:sz="0" w:space="0" w:color="auto"/>
        <w:right w:val="none" w:sz="0" w:space="0" w:color="auto"/>
      </w:divBdr>
    </w:div>
    <w:div w:id="2022127239">
      <w:marLeft w:val="480"/>
      <w:marRight w:val="0"/>
      <w:marTop w:val="0"/>
      <w:marBottom w:val="0"/>
      <w:divBdr>
        <w:top w:val="none" w:sz="0" w:space="0" w:color="auto"/>
        <w:left w:val="none" w:sz="0" w:space="0" w:color="auto"/>
        <w:bottom w:val="none" w:sz="0" w:space="0" w:color="auto"/>
        <w:right w:val="none" w:sz="0" w:space="0" w:color="auto"/>
      </w:divBdr>
    </w:div>
    <w:div w:id="2022193672">
      <w:marLeft w:val="480"/>
      <w:marRight w:val="0"/>
      <w:marTop w:val="0"/>
      <w:marBottom w:val="0"/>
      <w:divBdr>
        <w:top w:val="none" w:sz="0" w:space="0" w:color="auto"/>
        <w:left w:val="none" w:sz="0" w:space="0" w:color="auto"/>
        <w:bottom w:val="none" w:sz="0" w:space="0" w:color="auto"/>
        <w:right w:val="none" w:sz="0" w:space="0" w:color="auto"/>
      </w:divBdr>
    </w:div>
    <w:div w:id="2022196125">
      <w:marLeft w:val="480"/>
      <w:marRight w:val="0"/>
      <w:marTop w:val="0"/>
      <w:marBottom w:val="0"/>
      <w:divBdr>
        <w:top w:val="none" w:sz="0" w:space="0" w:color="auto"/>
        <w:left w:val="none" w:sz="0" w:space="0" w:color="auto"/>
        <w:bottom w:val="none" w:sz="0" w:space="0" w:color="auto"/>
        <w:right w:val="none" w:sz="0" w:space="0" w:color="auto"/>
      </w:divBdr>
    </w:div>
    <w:div w:id="2022273095">
      <w:marLeft w:val="480"/>
      <w:marRight w:val="0"/>
      <w:marTop w:val="0"/>
      <w:marBottom w:val="0"/>
      <w:divBdr>
        <w:top w:val="none" w:sz="0" w:space="0" w:color="auto"/>
        <w:left w:val="none" w:sz="0" w:space="0" w:color="auto"/>
        <w:bottom w:val="none" w:sz="0" w:space="0" w:color="auto"/>
        <w:right w:val="none" w:sz="0" w:space="0" w:color="auto"/>
      </w:divBdr>
    </w:div>
    <w:div w:id="2022313490">
      <w:marLeft w:val="480"/>
      <w:marRight w:val="0"/>
      <w:marTop w:val="0"/>
      <w:marBottom w:val="0"/>
      <w:divBdr>
        <w:top w:val="none" w:sz="0" w:space="0" w:color="auto"/>
        <w:left w:val="none" w:sz="0" w:space="0" w:color="auto"/>
        <w:bottom w:val="none" w:sz="0" w:space="0" w:color="auto"/>
        <w:right w:val="none" w:sz="0" w:space="0" w:color="auto"/>
      </w:divBdr>
    </w:div>
    <w:div w:id="2022395398">
      <w:marLeft w:val="480"/>
      <w:marRight w:val="0"/>
      <w:marTop w:val="0"/>
      <w:marBottom w:val="0"/>
      <w:divBdr>
        <w:top w:val="none" w:sz="0" w:space="0" w:color="auto"/>
        <w:left w:val="none" w:sz="0" w:space="0" w:color="auto"/>
        <w:bottom w:val="none" w:sz="0" w:space="0" w:color="auto"/>
        <w:right w:val="none" w:sz="0" w:space="0" w:color="auto"/>
      </w:divBdr>
    </w:div>
    <w:div w:id="2022509190">
      <w:marLeft w:val="480"/>
      <w:marRight w:val="0"/>
      <w:marTop w:val="0"/>
      <w:marBottom w:val="0"/>
      <w:divBdr>
        <w:top w:val="none" w:sz="0" w:space="0" w:color="auto"/>
        <w:left w:val="none" w:sz="0" w:space="0" w:color="auto"/>
        <w:bottom w:val="none" w:sz="0" w:space="0" w:color="auto"/>
        <w:right w:val="none" w:sz="0" w:space="0" w:color="auto"/>
      </w:divBdr>
    </w:div>
    <w:div w:id="2022538203">
      <w:marLeft w:val="480"/>
      <w:marRight w:val="0"/>
      <w:marTop w:val="0"/>
      <w:marBottom w:val="0"/>
      <w:divBdr>
        <w:top w:val="none" w:sz="0" w:space="0" w:color="auto"/>
        <w:left w:val="none" w:sz="0" w:space="0" w:color="auto"/>
        <w:bottom w:val="none" w:sz="0" w:space="0" w:color="auto"/>
        <w:right w:val="none" w:sz="0" w:space="0" w:color="auto"/>
      </w:divBdr>
    </w:div>
    <w:div w:id="2022776116">
      <w:marLeft w:val="480"/>
      <w:marRight w:val="0"/>
      <w:marTop w:val="0"/>
      <w:marBottom w:val="0"/>
      <w:divBdr>
        <w:top w:val="none" w:sz="0" w:space="0" w:color="auto"/>
        <w:left w:val="none" w:sz="0" w:space="0" w:color="auto"/>
        <w:bottom w:val="none" w:sz="0" w:space="0" w:color="auto"/>
        <w:right w:val="none" w:sz="0" w:space="0" w:color="auto"/>
      </w:divBdr>
    </w:div>
    <w:div w:id="2022853029">
      <w:marLeft w:val="480"/>
      <w:marRight w:val="0"/>
      <w:marTop w:val="0"/>
      <w:marBottom w:val="0"/>
      <w:divBdr>
        <w:top w:val="none" w:sz="0" w:space="0" w:color="auto"/>
        <w:left w:val="none" w:sz="0" w:space="0" w:color="auto"/>
        <w:bottom w:val="none" w:sz="0" w:space="0" w:color="auto"/>
        <w:right w:val="none" w:sz="0" w:space="0" w:color="auto"/>
      </w:divBdr>
    </w:div>
    <w:div w:id="2022931018">
      <w:marLeft w:val="480"/>
      <w:marRight w:val="0"/>
      <w:marTop w:val="0"/>
      <w:marBottom w:val="0"/>
      <w:divBdr>
        <w:top w:val="none" w:sz="0" w:space="0" w:color="auto"/>
        <w:left w:val="none" w:sz="0" w:space="0" w:color="auto"/>
        <w:bottom w:val="none" w:sz="0" w:space="0" w:color="auto"/>
        <w:right w:val="none" w:sz="0" w:space="0" w:color="auto"/>
      </w:divBdr>
    </w:div>
    <w:div w:id="2022971199">
      <w:marLeft w:val="480"/>
      <w:marRight w:val="0"/>
      <w:marTop w:val="0"/>
      <w:marBottom w:val="0"/>
      <w:divBdr>
        <w:top w:val="none" w:sz="0" w:space="0" w:color="auto"/>
        <w:left w:val="none" w:sz="0" w:space="0" w:color="auto"/>
        <w:bottom w:val="none" w:sz="0" w:space="0" w:color="auto"/>
        <w:right w:val="none" w:sz="0" w:space="0" w:color="auto"/>
      </w:divBdr>
    </w:div>
    <w:div w:id="2022974370">
      <w:marLeft w:val="480"/>
      <w:marRight w:val="0"/>
      <w:marTop w:val="0"/>
      <w:marBottom w:val="0"/>
      <w:divBdr>
        <w:top w:val="none" w:sz="0" w:space="0" w:color="auto"/>
        <w:left w:val="none" w:sz="0" w:space="0" w:color="auto"/>
        <w:bottom w:val="none" w:sz="0" w:space="0" w:color="auto"/>
        <w:right w:val="none" w:sz="0" w:space="0" w:color="auto"/>
      </w:divBdr>
    </w:div>
    <w:div w:id="2023120895">
      <w:marLeft w:val="480"/>
      <w:marRight w:val="0"/>
      <w:marTop w:val="0"/>
      <w:marBottom w:val="0"/>
      <w:divBdr>
        <w:top w:val="none" w:sz="0" w:space="0" w:color="auto"/>
        <w:left w:val="none" w:sz="0" w:space="0" w:color="auto"/>
        <w:bottom w:val="none" w:sz="0" w:space="0" w:color="auto"/>
        <w:right w:val="none" w:sz="0" w:space="0" w:color="auto"/>
      </w:divBdr>
    </w:div>
    <w:div w:id="2023167541">
      <w:marLeft w:val="480"/>
      <w:marRight w:val="0"/>
      <w:marTop w:val="0"/>
      <w:marBottom w:val="0"/>
      <w:divBdr>
        <w:top w:val="none" w:sz="0" w:space="0" w:color="auto"/>
        <w:left w:val="none" w:sz="0" w:space="0" w:color="auto"/>
        <w:bottom w:val="none" w:sz="0" w:space="0" w:color="auto"/>
        <w:right w:val="none" w:sz="0" w:space="0" w:color="auto"/>
      </w:divBdr>
    </w:div>
    <w:div w:id="2023236094">
      <w:marLeft w:val="480"/>
      <w:marRight w:val="0"/>
      <w:marTop w:val="0"/>
      <w:marBottom w:val="0"/>
      <w:divBdr>
        <w:top w:val="none" w:sz="0" w:space="0" w:color="auto"/>
        <w:left w:val="none" w:sz="0" w:space="0" w:color="auto"/>
        <w:bottom w:val="none" w:sz="0" w:space="0" w:color="auto"/>
        <w:right w:val="none" w:sz="0" w:space="0" w:color="auto"/>
      </w:divBdr>
    </w:div>
    <w:div w:id="2023320143">
      <w:marLeft w:val="480"/>
      <w:marRight w:val="0"/>
      <w:marTop w:val="0"/>
      <w:marBottom w:val="0"/>
      <w:divBdr>
        <w:top w:val="none" w:sz="0" w:space="0" w:color="auto"/>
        <w:left w:val="none" w:sz="0" w:space="0" w:color="auto"/>
        <w:bottom w:val="none" w:sz="0" w:space="0" w:color="auto"/>
        <w:right w:val="none" w:sz="0" w:space="0" w:color="auto"/>
      </w:divBdr>
    </w:div>
    <w:div w:id="2023359620">
      <w:marLeft w:val="480"/>
      <w:marRight w:val="0"/>
      <w:marTop w:val="0"/>
      <w:marBottom w:val="0"/>
      <w:divBdr>
        <w:top w:val="none" w:sz="0" w:space="0" w:color="auto"/>
        <w:left w:val="none" w:sz="0" w:space="0" w:color="auto"/>
        <w:bottom w:val="none" w:sz="0" w:space="0" w:color="auto"/>
        <w:right w:val="none" w:sz="0" w:space="0" w:color="auto"/>
      </w:divBdr>
    </w:div>
    <w:div w:id="2023436778">
      <w:marLeft w:val="480"/>
      <w:marRight w:val="0"/>
      <w:marTop w:val="0"/>
      <w:marBottom w:val="0"/>
      <w:divBdr>
        <w:top w:val="none" w:sz="0" w:space="0" w:color="auto"/>
        <w:left w:val="none" w:sz="0" w:space="0" w:color="auto"/>
        <w:bottom w:val="none" w:sz="0" w:space="0" w:color="auto"/>
        <w:right w:val="none" w:sz="0" w:space="0" w:color="auto"/>
      </w:divBdr>
    </w:div>
    <w:div w:id="2023504616">
      <w:marLeft w:val="480"/>
      <w:marRight w:val="0"/>
      <w:marTop w:val="0"/>
      <w:marBottom w:val="0"/>
      <w:divBdr>
        <w:top w:val="none" w:sz="0" w:space="0" w:color="auto"/>
        <w:left w:val="none" w:sz="0" w:space="0" w:color="auto"/>
        <w:bottom w:val="none" w:sz="0" w:space="0" w:color="auto"/>
        <w:right w:val="none" w:sz="0" w:space="0" w:color="auto"/>
      </w:divBdr>
    </w:div>
    <w:div w:id="2023586454">
      <w:marLeft w:val="480"/>
      <w:marRight w:val="0"/>
      <w:marTop w:val="0"/>
      <w:marBottom w:val="0"/>
      <w:divBdr>
        <w:top w:val="none" w:sz="0" w:space="0" w:color="auto"/>
        <w:left w:val="none" w:sz="0" w:space="0" w:color="auto"/>
        <w:bottom w:val="none" w:sz="0" w:space="0" w:color="auto"/>
        <w:right w:val="none" w:sz="0" w:space="0" w:color="auto"/>
      </w:divBdr>
    </w:div>
    <w:div w:id="2023780733">
      <w:marLeft w:val="480"/>
      <w:marRight w:val="0"/>
      <w:marTop w:val="0"/>
      <w:marBottom w:val="0"/>
      <w:divBdr>
        <w:top w:val="none" w:sz="0" w:space="0" w:color="auto"/>
        <w:left w:val="none" w:sz="0" w:space="0" w:color="auto"/>
        <w:bottom w:val="none" w:sz="0" w:space="0" w:color="auto"/>
        <w:right w:val="none" w:sz="0" w:space="0" w:color="auto"/>
      </w:divBdr>
    </w:div>
    <w:div w:id="2023890773">
      <w:marLeft w:val="480"/>
      <w:marRight w:val="0"/>
      <w:marTop w:val="0"/>
      <w:marBottom w:val="0"/>
      <w:divBdr>
        <w:top w:val="none" w:sz="0" w:space="0" w:color="auto"/>
        <w:left w:val="none" w:sz="0" w:space="0" w:color="auto"/>
        <w:bottom w:val="none" w:sz="0" w:space="0" w:color="auto"/>
        <w:right w:val="none" w:sz="0" w:space="0" w:color="auto"/>
      </w:divBdr>
    </w:div>
    <w:div w:id="2024015094">
      <w:marLeft w:val="480"/>
      <w:marRight w:val="0"/>
      <w:marTop w:val="0"/>
      <w:marBottom w:val="0"/>
      <w:divBdr>
        <w:top w:val="none" w:sz="0" w:space="0" w:color="auto"/>
        <w:left w:val="none" w:sz="0" w:space="0" w:color="auto"/>
        <w:bottom w:val="none" w:sz="0" w:space="0" w:color="auto"/>
        <w:right w:val="none" w:sz="0" w:space="0" w:color="auto"/>
      </w:divBdr>
    </w:div>
    <w:div w:id="2024160298">
      <w:marLeft w:val="480"/>
      <w:marRight w:val="0"/>
      <w:marTop w:val="0"/>
      <w:marBottom w:val="0"/>
      <w:divBdr>
        <w:top w:val="none" w:sz="0" w:space="0" w:color="auto"/>
        <w:left w:val="none" w:sz="0" w:space="0" w:color="auto"/>
        <w:bottom w:val="none" w:sz="0" w:space="0" w:color="auto"/>
        <w:right w:val="none" w:sz="0" w:space="0" w:color="auto"/>
      </w:divBdr>
    </w:div>
    <w:div w:id="2024283424">
      <w:marLeft w:val="480"/>
      <w:marRight w:val="0"/>
      <w:marTop w:val="0"/>
      <w:marBottom w:val="0"/>
      <w:divBdr>
        <w:top w:val="none" w:sz="0" w:space="0" w:color="auto"/>
        <w:left w:val="none" w:sz="0" w:space="0" w:color="auto"/>
        <w:bottom w:val="none" w:sz="0" w:space="0" w:color="auto"/>
        <w:right w:val="none" w:sz="0" w:space="0" w:color="auto"/>
      </w:divBdr>
    </w:div>
    <w:div w:id="2024358803">
      <w:marLeft w:val="480"/>
      <w:marRight w:val="0"/>
      <w:marTop w:val="0"/>
      <w:marBottom w:val="0"/>
      <w:divBdr>
        <w:top w:val="none" w:sz="0" w:space="0" w:color="auto"/>
        <w:left w:val="none" w:sz="0" w:space="0" w:color="auto"/>
        <w:bottom w:val="none" w:sz="0" w:space="0" w:color="auto"/>
        <w:right w:val="none" w:sz="0" w:space="0" w:color="auto"/>
      </w:divBdr>
    </w:div>
    <w:div w:id="2024360337">
      <w:marLeft w:val="480"/>
      <w:marRight w:val="0"/>
      <w:marTop w:val="0"/>
      <w:marBottom w:val="0"/>
      <w:divBdr>
        <w:top w:val="none" w:sz="0" w:space="0" w:color="auto"/>
        <w:left w:val="none" w:sz="0" w:space="0" w:color="auto"/>
        <w:bottom w:val="none" w:sz="0" w:space="0" w:color="auto"/>
        <w:right w:val="none" w:sz="0" w:space="0" w:color="auto"/>
      </w:divBdr>
    </w:div>
    <w:div w:id="2024473710">
      <w:marLeft w:val="480"/>
      <w:marRight w:val="0"/>
      <w:marTop w:val="0"/>
      <w:marBottom w:val="0"/>
      <w:divBdr>
        <w:top w:val="none" w:sz="0" w:space="0" w:color="auto"/>
        <w:left w:val="none" w:sz="0" w:space="0" w:color="auto"/>
        <w:bottom w:val="none" w:sz="0" w:space="0" w:color="auto"/>
        <w:right w:val="none" w:sz="0" w:space="0" w:color="auto"/>
      </w:divBdr>
    </w:div>
    <w:div w:id="2024476211">
      <w:marLeft w:val="480"/>
      <w:marRight w:val="0"/>
      <w:marTop w:val="0"/>
      <w:marBottom w:val="0"/>
      <w:divBdr>
        <w:top w:val="none" w:sz="0" w:space="0" w:color="auto"/>
        <w:left w:val="none" w:sz="0" w:space="0" w:color="auto"/>
        <w:bottom w:val="none" w:sz="0" w:space="0" w:color="auto"/>
        <w:right w:val="none" w:sz="0" w:space="0" w:color="auto"/>
      </w:divBdr>
    </w:div>
    <w:div w:id="2024478921">
      <w:marLeft w:val="480"/>
      <w:marRight w:val="0"/>
      <w:marTop w:val="0"/>
      <w:marBottom w:val="0"/>
      <w:divBdr>
        <w:top w:val="none" w:sz="0" w:space="0" w:color="auto"/>
        <w:left w:val="none" w:sz="0" w:space="0" w:color="auto"/>
        <w:bottom w:val="none" w:sz="0" w:space="0" w:color="auto"/>
        <w:right w:val="none" w:sz="0" w:space="0" w:color="auto"/>
      </w:divBdr>
    </w:div>
    <w:div w:id="2024546082">
      <w:marLeft w:val="480"/>
      <w:marRight w:val="0"/>
      <w:marTop w:val="0"/>
      <w:marBottom w:val="0"/>
      <w:divBdr>
        <w:top w:val="none" w:sz="0" w:space="0" w:color="auto"/>
        <w:left w:val="none" w:sz="0" w:space="0" w:color="auto"/>
        <w:bottom w:val="none" w:sz="0" w:space="0" w:color="auto"/>
        <w:right w:val="none" w:sz="0" w:space="0" w:color="auto"/>
      </w:divBdr>
    </w:div>
    <w:div w:id="2024547022">
      <w:marLeft w:val="480"/>
      <w:marRight w:val="0"/>
      <w:marTop w:val="0"/>
      <w:marBottom w:val="0"/>
      <w:divBdr>
        <w:top w:val="none" w:sz="0" w:space="0" w:color="auto"/>
        <w:left w:val="none" w:sz="0" w:space="0" w:color="auto"/>
        <w:bottom w:val="none" w:sz="0" w:space="0" w:color="auto"/>
        <w:right w:val="none" w:sz="0" w:space="0" w:color="auto"/>
      </w:divBdr>
    </w:div>
    <w:div w:id="2024553111">
      <w:marLeft w:val="480"/>
      <w:marRight w:val="0"/>
      <w:marTop w:val="0"/>
      <w:marBottom w:val="0"/>
      <w:divBdr>
        <w:top w:val="none" w:sz="0" w:space="0" w:color="auto"/>
        <w:left w:val="none" w:sz="0" w:space="0" w:color="auto"/>
        <w:bottom w:val="none" w:sz="0" w:space="0" w:color="auto"/>
        <w:right w:val="none" w:sz="0" w:space="0" w:color="auto"/>
      </w:divBdr>
    </w:div>
    <w:div w:id="2024630537">
      <w:marLeft w:val="480"/>
      <w:marRight w:val="0"/>
      <w:marTop w:val="0"/>
      <w:marBottom w:val="0"/>
      <w:divBdr>
        <w:top w:val="none" w:sz="0" w:space="0" w:color="auto"/>
        <w:left w:val="none" w:sz="0" w:space="0" w:color="auto"/>
        <w:bottom w:val="none" w:sz="0" w:space="0" w:color="auto"/>
        <w:right w:val="none" w:sz="0" w:space="0" w:color="auto"/>
      </w:divBdr>
    </w:div>
    <w:div w:id="2024698425">
      <w:marLeft w:val="480"/>
      <w:marRight w:val="0"/>
      <w:marTop w:val="0"/>
      <w:marBottom w:val="0"/>
      <w:divBdr>
        <w:top w:val="none" w:sz="0" w:space="0" w:color="auto"/>
        <w:left w:val="none" w:sz="0" w:space="0" w:color="auto"/>
        <w:bottom w:val="none" w:sz="0" w:space="0" w:color="auto"/>
        <w:right w:val="none" w:sz="0" w:space="0" w:color="auto"/>
      </w:divBdr>
    </w:div>
    <w:div w:id="2024700963">
      <w:marLeft w:val="480"/>
      <w:marRight w:val="0"/>
      <w:marTop w:val="0"/>
      <w:marBottom w:val="0"/>
      <w:divBdr>
        <w:top w:val="none" w:sz="0" w:space="0" w:color="auto"/>
        <w:left w:val="none" w:sz="0" w:space="0" w:color="auto"/>
        <w:bottom w:val="none" w:sz="0" w:space="0" w:color="auto"/>
        <w:right w:val="none" w:sz="0" w:space="0" w:color="auto"/>
      </w:divBdr>
    </w:div>
    <w:div w:id="2024891917">
      <w:marLeft w:val="480"/>
      <w:marRight w:val="0"/>
      <w:marTop w:val="0"/>
      <w:marBottom w:val="0"/>
      <w:divBdr>
        <w:top w:val="none" w:sz="0" w:space="0" w:color="auto"/>
        <w:left w:val="none" w:sz="0" w:space="0" w:color="auto"/>
        <w:bottom w:val="none" w:sz="0" w:space="0" w:color="auto"/>
        <w:right w:val="none" w:sz="0" w:space="0" w:color="auto"/>
      </w:divBdr>
    </w:div>
    <w:div w:id="2024897372">
      <w:marLeft w:val="480"/>
      <w:marRight w:val="0"/>
      <w:marTop w:val="0"/>
      <w:marBottom w:val="0"/>
      <w:divBdr>
        <w:top w:val="none" w:sz="0" w:space="0" w:color="auto"/>
        <w:left w:val="none" w:sz="0" w:space="0" w:color="auto"/>
        <w:bottom w:val="none" w:sz="0" w:space="0" w:color="auto"/>
        <w:right w:val="none" w:sz="0" w:space="0" w:color="auto"/>
      </w:divBdr>
    </w:div>
    <w:div w:id="2024935812">
      <w:marLeft w:val="480"/>
      <w:marRight w:val="0"/>
      <w:marTop w:val="0"/>
      <w:marBottom w:val="0"/>
      <w:divBdr>
        <w:top w:val="none" w:sz="0" w:space="0" w:color="auto"/>
        <w:left w:val="none" w:sz="0" w:space="0" w:color="auto"/>
        <w:bottom w:val="none" w:sz="0" w:space="0" w:color="auto"/>
        <w:right w:val="none" w:sz="0" w:space="0" w:color="auto"/>
      </w:divBdr>
    </w:div>
    <w:div w:id="2024940045">
      <w:marLeft w:val="480"/>
      <w:marRight w:val="0"/>
      <w:marTop w:val="0"/>
      <w:marBottom w:val="0"/>
      <w:divBdr>
        <w:top w:val="none" w:sz="0" w:space="0" w:color="auto"/>
        <w:left w:val="none" w:sz="0" w:space="0" w:color="auto"/>
        <w:bottom w:val="none" w:sz="0" w:space="0" w:color="auto"/>
        <w:right w:val="none" w:sz="0" w:space="0" w:color="auto"/>
      </w:divBdr>
    </w:div>
    <w:div w:id="2025014555">
      <w:marLeft w:val="480"/>
      <w:marRight w:val="0"/>
      <w:marTop w:val="0"/>
      <w:marBottom w:val="0"/>
      <w:divBdr>
        <w:top w:val="none" w:sz="0" w:space="0" w:color="auto"/>
        <w:left w:val="none" w:sz="0" w:space="0" w:color="auto"/>
        <w:bottom w:val="none" w:sz="0" w:space="0" w:color="auto"/>
        <w:right w:val="none" w:sz="0" w:space="0" w:color="auto"/>
      </w:divBdr>
    </w:div>
    <w:div w:id="2025089013">
      <w:marLeft w:val="480"/>
      <w:marRight w:val="0"/>
      <w:marTop w:val="0"/>
      <w:marBottom w:val="0"/>
      <w:divBdr>
        <w:top w:val="none" w:sz="0" w:space="0" w:color="auto"/>
        <w:left w:val="none" w:sz="0" w:space="0" w:color="auto"/>
        <w:bottom w:val="none" w:sz="0" w:space="0" w:color="auto"/>
        <w:right w:val="none" w:sz="0" w:space="0" w:color="auto"/>
      </w:divBdr>
    </w:div>
    <w:div w:id="2025092814">
      <w:marLeft w:val="480"/>
      <w:marRight w:val="0"/>
      <w:marTop w:val="0"/>
      <w:marBottom w:val="0"/>
      <w:divBdr>
        <w:top w:val="none" w:sz="0" w:space="0" w:color="auto"/>
        <w:left w:val="none" w:sz="0" w:space="0" w:color="auto"/>
        <w:bottom w:val="none" w:sz="0" w:space="0" w:color="auto"/>
        <w:right w:val="none" w:sz="0" w:space="0" w:color="auto"/>
      </w:divBdr>
    </w:div>
    <w:div w:id="2025206397">
      <w:marLeft w:val="480"/>
      <w:marRight w:val="0"/>
      <w:marTop w:val="0"/>
      <w:marBottom w:val="0"/>
      <w:divBdr>
        <w:top w:val="none" w:sz="0" w:space="0" w:color="auto"/>
        <w:left w:val="none" w:sz="0" w:space="0" w:color="auto"/>
        <w:bottom w:val="none" w:sz="0" w:space="0" w:color="auto"/>
        <w:right w:val="none" w:sz="0" w:space="0" w:color="auto"/>
      </w:divBdr>
    </w:div>
    <w:div w:id="2025284649">
      <w:marLeft w:val="480"/>
      <w:marRight w:val="0"/>
      <w:marTop w:val="0"/>
      <w:marBottom w:val="0"/>
      <w:divBdr>
        <w:top w:val="none" w:sz="0" w:space="0" w:color="auto"/>
        <w:left w:val="none" w:sz="0" w:space="0" w:color="auto"/>
        <w:bottom w:val="none" w:sz="0" w:space="0" w:color="auto"/>
        <w:right w:val="none" w:sz="0" w:space="0" w:color="auto"/>
      </w:divBdr>
    </w:div>
    <w:div w:id="2025353040">
      <w:marLeft w:val="480"/>
      <w:marRight w:val="0"/>
      <w:marTop w:val="0"/>
      <w:marBottom w:val="0"/>
      <w:divBdr>
        <w:top w:val="none" w:sz="0" w:space="0" w:color="auto"/>
        <w:left w:val="none" w:sz="0" w:space="0" w:color="auto"/>
        <w:bottom w:val="none" w:sz="0" w:space="0" w:color="auto"/>
        <w:right w:val="none" w:sz="0" w:space="0" w:color="auto"/>
      </w:divBdr>
    </w:div>
    <w:div w:id="2025469864">
      <w:marLeft w:val="480"/>
      <w:marRight w:val="0"/>
      <w:marTop w:val="0"/>
      <w:marBottom w:val="0"/>
      <w:divBdr>
        <w:top w:val="none" w:sz="0" w:space="0" w:color="auto"/>
        <w:left w:val="none" w:sz="0" w:space="0" w:color="auto"/>
        <w:bottom w:val="none" w:sz="0" w:space="0" w:color="auto"/>
        <w:right w:val="none" w:sz="0" w:space="0" w:color="auto"/>
      </w:divBdr>
    </w:div>
    <w:div w:id="2025476659">
      <w:marLeft w:val="480"/>
      <w:marRight w:val="0"/>
      <w:marTop w:val="0"/>
      <w:marBottom w:val="0"/>
      <w:divBdr>
        <w:top w:val="none" w:sz="0" w:space="0" w:color="auto"/>
        <w:left w:val="none" w:sz="0" w:space="0" w:color="auto"/>
        <w:bottom w:val="none" w:sz="0" w:space="0" w:color="auto"/>
        <w:right w:val="none" w:sz="0" w:space="0" w:color="auto"/>
      </w:divBdr>
    </w:div>
    <w:div w:id="2025864315">
      <w:marLeft w:val="480"/>
      <w:marRight w:val="0"/>
      <w:marTop w:val="0"/>
      <w:marBottom w:val="0"/>
      <w:divBdr>
        <w:top w:val="none" w:sz="0" w:space="0" w:color="auto"/>
        <w:left w:val="none" w:sz="0" w:space="0" w:color="auto"/>
        <w:bottom w:val="none" w:sz="0" w:space="0" w:color="auto"/>
        <w:right w:val="none" w:sz="0" w:space="0" w:color="auto"/>
      </w:divBdr>
    </w:div>
    <w:div w:id="2025938631">
      <w:marLeft w:val="480"/>
      <w:marRight w:val="0"/>
      <w:marTop w:val="0"/>
      <w:marBottom w:val="0"/>
      <w:divBdr>
        <w:top w:val="none" w:sz="0" w:space="0" w:color="auto"/>
        <w:left w:val="none" w:sz="0" w:space="0" w:color="auto"/>
        <w:bottom w:val="none" w:sz="0" w:space="0" w:color="auto"/>
        <w:right w:val="none" w:sz="0" w:space="0" w:color="auto"/>
      </w:divBdr>
    </w:div>
    <w:div w:id="2025940307">
      <w:marLeft w:val="480"/>
      <w:marRight w:val="0"/>
      <w:marTop w:val="0"/>
      <w:marBottom w:val="0"/>
      <w:divBdr>
        <w:top w:val="none" w:sz="0" w:space="0" w:color="auto"/>
        <w:left w:val="none" w:sz="0" w:space="0" w:color="auto"/>
        <w:bottom w:val="none" w:sz="0" w:space="0" w:color="auto"/>
        <w:right w:val="none" w:sz="0" w:space="0" w:color="auto"/>
      </w:divBdr>
    </w:div>
    <w:div w:id="2026055228">
      <w:marLeft w:val="480"/>
      <w:marRight w:val="0"/>
      <w:marTop w:val="0"/>
      <w:marBottom w:val="0"/>
      <w:divBdr>
        <w:top w:val="none" w:sz="0" w:space="0" w:color="auto"/>
        <w:left w:val="none" w:sz="0" w:space="0" w:color="auto"/>
        <w:bottom w:val="none" w:sz="0" w:space="0" w:color="auto"/>
        <w:right w:val="none" w:sz="0" w:space="0" w:color="auto"/>
      </w:divBdr>
    </w:div>
    <w:div w:id="2026057344">
      <w:marLeft w:val="480"/>
      <w:marRight w:val="0"/>
      <w:marTop w:val="0"/>
      <w:marBottom w:val="0"/>
      <w:divBdr>
        <w:top w:val="none" w:sz="0" w:space="0" w:color="auto"/>
        <w:left w:val="none" w:sz="0" w:space="0" w:color="auto"/>
        <w:bottom w:val="none" w:sz="0" w:space="0" w:color="auto"/>
        <w:right w:val="none" w:sz="0" w:space="0" w:color="auto"/>
      </w:divBdr>
    </w:div>
    <w:div w:id="2026244617">
      <w:marLeft w:val="480"/>
      <w:marRight w:val="0"/>
      <w:marTop w:val="0"/>
      <w:marBottom w:val="0"/>
      <w:divBdr>
        <w:top w:val="none" w:sz="0" w:space="0" w:color="auto"/>
        <w:left w:val="none" w:sz="0" w:space="0" w:color="auto"/>
        <w:bottom w:val="none" w:sz="0" w:space="0" w:color="auto"/>
        <w:right w:val="none" w:sz="0" w:space="0" w:color="auto"/>
      </w:divBdr>
    </w:div>
    <w:div w:id="2026394516">
      <w:marLeft w:val="480"/>
      <w:marRight w:val="0"/>
      <w:marTop w:val="0"/>
      <w:marBottom w:val="0"/>
      <w:divBdr>
        <w:top w:val="none" w:sz="0" w:space="0" w:color="auto"/>
        <w:left w:val="none" w:sz="0" w:space="0" w:color="auto"/>
        <w:bottom w:val="none" w:sz="0" w:space="0" w:color="auto"/>
        <w:right w:val="none" w:sz="0" w:space="0" w:color="auto"/>
      </w:divBdr>
    </w:div>
    <w:div w:id="2026394664">
      <w:marLeft w:val="480"/>
      <w:marRight w:val="0"/>
      <w:marTop w:val="0"/>
      <w:marBottom w:val="0"/>
      <w:divBdr>
        <w:top w:val="none" w:sz="0" w:space="0" w:color="auto"/>
        <w:left w:val="none" w:sz="0" w:space="0" w:color="auto"/>
        <w:bottom w:val="none" w:sz="0" w:space="0" w:color="auto"/>
        <w:right w:val="none" w:sz="0" w:space="0" w:color="auto"/>
      </w:divBdr>
    </w:div>
    <w:div w:id="2026517823">
      <w:marLeft w:val="480"/>
      <w:marRight w:val="0"/>
      <w:marTop w:val="0"/>
      <w:marBottom w:val="0"/>
      <w:divBdr>
        <w:top w:val="none" w:sz="0" w:space="0" w:color="auto"/>
        <w:left w:val="none" w:sz="0" w:space="0" w:color="auto"/>
        <w:bottom w:val="none" w:sz="0" w:space="0" w:color="auto"/>
        <w:right w:val="none" w:sz="0" w:space="0" w:color="auto"/>
      </w:divBdr>
    </w:div>
    <w:div w:id="2026594994">
      <w:marLeft w:val="480"/>
      <w:marRight w:val="0"/>
      <w:marTop w:val="0"/>
      <w:marBottom w:val="0"/>
      <w:divBdr>
        <w:top w:val="none" w:sz="0" w:space="0" w:color="auto"/>
        <w:left w:val="none" w:sz="0" w:space="0" w:color="auto"/>
        <w:bottom w:val="none" w:sz="0" w:space="0" w:color="auto"/>
        <w:right w:val="none" w:sz="0" w:space="0" w:color="auto"/>
      </w:divBdr>
    </w:div>
    <w:div w:id="2026636128">
      <w:marLeft w:val="480"/>
      <w:marRight w:val="0"/>
      <w:marTop w:val="0"/>
      <w:marBottom w:val="0"/>
      <w:divBdr>
        <w:top w:val="none" w:sz="0" w:space="0" w:color="auto"/>
        <w:left w:val="none" w:sz="0" w:space="0" w:color="auto"/>
        <w:bottom w:val="none" w:sz="0" w:space="0" w:color="auto"/>
        <w:right w:val="none" w:sz="0" w:space="0" w:color="auto"/>
      </w:divBdr>
    </w:div>
    <w:div w:id="2026857186">
      <w:marLeft w:val="480"/>
      <w:marRight w:val="0"/>
      <w:marTop w:val="0"/>
      <w:marBottom w:val="0"/>
      <w:divBdr>
        <w:top w:val="none" w:sz="0" w:space="0" w:color="auto"/>
        <w:left w:val="none" w:sz="0" w:space="0" w:color="auto"/>
        <w:bottom w:val="none" w:sz="0" w:space="0" w:color="auto"/>
        <w:right w:val="none" w:sz="0" w:space="0" w:color="auto"/>
      </w:divBdr>
    </w:div>
    <w:div w:id="2026859841">
      <w:marLeft w:val="480"/>
      <w:marRight w:val="0"/>
      <w:marTop w:val="0"/>
      <w:marBottom w:val="0"/>
      <w:divBdr>
        <w:top w:val="none" w:sz="0" w:space="0" w:color="auto"/>
        <w:left w:val="none" w:sz="0" w:space="0" w:color="auto"/>
        <w:bottom w:val="none" w:sz="0" w:space="0" w:color="auto"/>
        <w:right w:val="none" w:sz="0" w:space="0" w:color="auto"/>
      </w:divBdr>
    </w:div>
    <w:div w:id="2026903026">
      <w:marLeft w:val="480"/>
      <w:marRight w:val="0"/>
      <w:marTop w:val="0"/>
      <w:marBottom w:val="0"/>
      <w:divBdr>
        <w:top w:val="none" w:sz="0" w:space="0" w:color="auto"/>
        <w:left w:val="none" w:sz="0" w:space="0" w:color="auto"/>
        <w:bottom w:val="none" w:sz="0" w:space="0" w:color="auto"/>
        <w:right w:val="none" w:sz="0" w:space="0" w:color="auto"/>
      </w:divBdr>
    </w:div>
    <w:div w:id="2026977047">
      <w:marLeft w:val="480"/>
      <w:marRight w:val="0"/>
      <w:marTop w:val="0"/>
      <w:marBottom w:val="0"/>
      <w:divBdr>
        <w:top w:val="none" w:sz="0" w:space="0" w:color="auto"/>
        <w:left w:val="none" w:sz="0" w:space="0" w:color="auto"/>
        <w:bottom w:val="none" w:sz="0" w:space="0" w:color="auto"/>
        <w:right w:val="none" w:sz="0" w:space="0" w:color="auto"/>
      </w:divBdr>
    </w:div>
    <w:div w:id="2027099928">
      <w:marLeft w:val="480"/>
      <w:marRight w:val="0"/>
      <w:marTop w:val="0"/>
      <w:marBottom w:val="0"/>
      <w:divBdr>
        <w:top w:val="none" w:sz="0" w:space="0" w:color="auto"/>
        <w:left w:val="none" w:sz="0" w:space="0" w:color="auto"/>
        <w:bottom w:val="none" w:sz="0" w:space="0" w:color="auto"/>
        <w:right w:val="none" w:sz="0" w:space="0" w:color="auto"/>
      </w:divBdr>
    </w:div>
    <w:div w:id="2027170835">
      <w:marLeft w:val="480"/>
      <w:marRight w:val="0"/>
      <w:marTop w:val="0"/>
      <w:marBottom w:val="0"/>
      <w:divBdr>
        <w:top w:val="none" w:sz="0" w:space="0" w:color="auto"/>
        <w:left w:val="none" w:sz="0" w:space="0" w:color="auto"/>
        <w:bottom w:val="none" w:sz="0" w:space="0" w:color="auto"/>
        <w:right w:val="none" w:sz="0" w:space="0" w:color="auto"/>
      </w:divBdr>
    </w:div>
    <w:div w:id="2027293051">
      <w:marLeft w:val="480"/>
      <w:marRight w:val="0"/>
      <w:marTop w:val="0"/>
      <w:marBottom w:val="0"/>
      <w:divBdr>
        <w:top w:val="none" w:sz="0" w:space="0" w:color="auto"/>
        <w:left w:val="none" w:sz="0" w:space="0" w:color="auto"/>
        <w:bottom w:val="none" w:sz="0" w:space="0" w:color="auto"/>
        <w:right w:val="none" w:sz="0" w:space="0" w:color="auto"/>
      </w:divBdr>
    </w:div>
    <w:div w:id="2027322494">
      <w:marLeft w:val="480"/>
      <w:marRight w:val="0"/>
      <w:marTop w:val="0"/>
      <w:marBottom w:val="0"/>
      <w:divBdr>
        <w:top w:val="none" w:sz="0" w:space="0" w:color="auto"/>
        <w:left w:val="none" w:sz="0" w:space="0" w:color="auto"/>
        <w:bottom w:val="none" w:sz="0" w:space="0" w:color="auto"/>
        <w:right w:val="none" w:sz="0" w:space="0" w:color="auto"/>
      </w:divBdr>
    </w:div>
    <w:div w:id="2027367299">
      <w:marLeft w:val="480"/>
      <w:marRight w:val="0"/>
      <w:marTop w:val="0"/>
      <w:marBottom w:val="0"/>
      <w:divBdr>
        <w:top w:val="none" w:sz="0" w:space="0" w:color="auto"/>
        <w:left w:val="none" w:sz="0" w:space="0" w:color="auto"/>
        <w:bottom w:val="none" w:sz="0" w:space="0" w:color="auto"/>
        <w:right w:val="none" w:sz="0" w:space="0" w:color="auto"/>
      </w:divBdr>
    </w:div>
    <w:div w:id="2027369336">
      <w:marLeft w:val="480"/>
      <w:marRight w:val="0"/>
      <w:marTop w:val="0"/>
      <w:marBottom w:val="0"/>
      <w:divBdr>
        <w:top w:val="none" w:sz="0" w:space="0" w:color="auto"/>
        <w:left w:val="none" w:sz="0" w:space="0" w:color="auto"/>
        <w:bottom w:val="none" w:sz="0" w:space="0" w:color="auto"/>
        <w:right w:val="none" w:sz="0" w:space="0" w:color="auto"/>
      </w:divBdr>
    </w:div>
    <w:div w:id="2027441978">
      <w:marLeft w:val="480"/>
      <w:marRight w:val="0"/>
      <w:marTop w:val="0"/>
      <w:marBottom w:val="0"/>
      <w:divBdr>
        <w:top w:val="none" w:sz="0" w:space="0" w:color="auto"/>
        <w:left w:val="none" w:sz="0" w:space="0" w:color="auto"/>
        <w:bottom w:val="none" w:sz="0" w:space="0" w:color="auto"/>
        <w:right w:val="none" w:sz="0" w:space="0" w:color="auto"/>
      </w:divBdr>
    </w:div>
    <w:div w:id="2027514665">
      <w:marLeft w:val="480"/>
      <w:marRight w:val="0"/>
      <w:marTop w:val="0"/>
      <w:marBottom w:val="0"/>
      <w:divBdr>
        <w:top w:val="none" w:sz="0" w:space="0" w:color="auto"/>
        <w:left w:val="none" w:sz="0" w:space="0" w:color="auto"/>
        <w:bottom w:val="none" w:sz="0" w:space="0" w:color="auto"/>
        <w:right w:val="none" w:sz="0" w:space="0" w:color="auto"/>
      </w:divBdr>
    </w:div>
    <w:div w:id="2027517288">
      <w:marLeft w:val="480"/>
      <w:marRight w:val="0"/>
      <w:marTop w:val="0"/>
      <w:marBottom w:val="0"/>
      <w:divBdr>
        <w:top w:val="none" w:sz="0" w:space="0" w:color="auto"/>
        <w:left w:val="none" w:sz="0" w:space="0" w:color="auto"/>
        <w:bottom w:val="none" w:sz="0" w:space="0" w:color="auto"/>
        <w:right w:val="none" w:sz="0" w:space="0" w:color="auto"/>
      </w:divBdr>
    </w:div>
    <w:div w:id="2027753584">
      <w:marLeft w:val="480"/>
      <w:marRight w:val="0"/>
      <w:marTop w:val="0"/>
      <w:marBottom w:val="0"/>
      <w:divBdr>
        <w:top w:val="none" w:sz="0" w:space="0" w:color="auto"/>
        <w:left w:val="none" w:sz="0" w:space="0" w:color="auto"/>
        <w:bottom w:val="none" w:sz="0" w:space="0" w:color="auto"/>
        <w:right w:val="none" w:sz="0" w:space="0" w:color="auto"/>
      </w:divBdr>
    </w:div>
    <w:div w:id="2027824748">
      <w:marLeft w:val="480"/>
      <w:marRight w:val="0"/>
      <w:marTop w:val="0"/>
      <w:marBottom w:val="0"/>
      <w:divBdr>
        <w:top w:val="none" w:sz="0" w:space="0" w:color="auto"/>
        <w:left w:val="none" w:sz="0" w:space="0" w:color="auto"/>
        <w:bottom w:val="none" w:sz="0" w:space="0" w:color="auto"/>
        <w:right w:val="none" w:sz="0" w:space="0" w:color="auto"/>
      </w:divBdr>
    </w:div>
    <w:div w:id="2027828676">
      <w:marLeft w:val="480"/>
      <w:marRight w:val="0"/>
      <w:marTop w:val="0"/>
      <w:marBottom w:val="0"/>
      <w:divBdr>
        <w:top w:val="none" w:sz="0" w:space="0" w:color="auto"/>
        <w:left w:val="none" w:sz="0" w:space="0" w:color="auto"/>
        <w:bottom w:val="none" w:sz="0" w:space="0" w:color="auto"/>
        <w:right w:val="none" w:sz="0" w:space="0" w:color="auto"/>
      </w:divBdr>
    </w:div>
    <w:div w:id="2027946662">
      <w:marLeft w:val="480"/>
      <w:marRight w:val="0"/>
      <w:marTop w:val="0"/>
      <w:marBottom w:val="0"/>
      <w:divBdr>
        <w:top w:val="none" w:sz="0" w:space="0" w:color="auto"/>
        <w:left w:val="none" w:sz="0" w:space="0" w:color="auto"/>
        <w:bottom w:val="none" w:sz="0" w:space="0" w:color="auto"/>
        <w:right w:val="none" w:sz="0" w:space="0" w:color="auto"/>
      </w:divBdr>
    </w:div>
    <w:div w:id="2027973383">
      <w:marLeft w:val="480"/>
      <w:marRight w:val="0"/>
      <w:marTop w:val="0"/>
      <w:marBottom w:val="0"/>
      <w:divBdr>
        <w:top w:val="none" w:sz="0" w:space="0" w:color="auto"/>
        <w:left w:val="none" w:sz="0" w:space="0" w:color="auto"/>
        <w:bottom w:val="none" w:sz="0" w:space="0" w:color="auto"/>
        <w:right w:val="none" w:sz="0" w:space="0" w:color="auto"/>
      </w:divBdr>
    </w:div>
    <w:div w:id="2027976318">
      <w:marLeft w:val="480"/>
      <w:marRight w:val="0"/>
      <w:marTop w:val="0"/>
      <w:marBottom w:val="0"/>
      <w:divBdr>
        <w:top w:val="none" w:sz="0" w:space="0" w:color="auto"/>
        <w:left w:val="none" w:sz="0" w:space="0" w:color="auto"/>
        <w:bottom w:val="none" w:sz="0" w:space="0" w:color="auto"/>
        <w:right w:val="none" w:sz="0" w:space="0" w:color="auto"/>
      </w:divBdr>
    </w:div>
    <w:div w:id="2027978174">
      <w:marLeft w:val="480"/>
      <w:marRight w:val="0"/>
      <w:marTop w:val="0"/>
      <w:marBottom w:val="0"/>
      <w:divBdr>
        <w:top w:val="none" w:sz="0" w:space="0" w:color="auto"/>
        <w:left w:val="none" w:sz="0" w:space="0" w:color="auto"/>
        <w:bottom w:val="none" w:sz="0" w:space="0" w:color="auto"/>
        <w:right w:val="none" w:sz="0" w:space="0" w:color="auto"/>
      </w:divBdr>
    </w:div>
    <w:div w:id="2028016989">
      <w:marLeft w:val="480"/>
      <w:marRight w:val="0"/>
      <w:marTop w:val="0"/>
      <w:marBottom w:val="0"/>
      <w:divBdr>
        <w:top w:val="none" w:sz="0" w:space="0" w:color="auto"/>
        <w:left w:val="none" w:sz="0" w:space="0" w:color="auto"/>
        <w:bottom w:val="none" w:sz="0" w:space="0" w:color="auto"/>
        <w:right w:val="none" w:sz="0" w:space="0" w:color="auto"/>
      </w:divBdr>
    </w:div>
    <w:div w:id="2028482436">
      <w:marLeft w:val="480"/>
      <w:marRight w:val="0"/>
      <w:marTop w:val="0"/>
      <w:marBottom w:val="0"/>
      <w:divBdr>
        <w:top w:val="none" w:sz="0" w:space="0" w:color="auto"/>
        <w:left w:val="none" w:sz="0" w:space="0" w:color="auto"/>
        <w:bottom w:val="none" w:sz="0" w:space="0" w:color="auto"/>
        <w:right w:val="none" w:sz="0" w:space="0" w:color="auto"/>
      </w:divBdr>
    </w:div>
    <w:div w:id="2028557705">
      <w:marLeft w:val="480"/>
      <w:marRight w:val="0"/>
      <w:marTop w:val="0"/>
      <w:marBottom w:val="0"/>
      <w:divBdr>
        <w:top w:val="none" w:sz="0" w:space="0" w:color="auto"/>
        <w:left w:val="none" w:sz="0" w:space="0" w:color="auto"/>
        <w:bottom w:val="none" w:sz="0" w:space="0" w:color="auto"/>
        <w:right w:val="none" w:sz="0" w:space="0" w:color="auto"/>
      </w:divBdr>
    </w:div>
    <w:div w:id="2028560866">
      <w:marLeft w:val="480"/>
      <w:marRight w:val="0"/>
      <w:marTop w:val="0"/>
      <w:marBottom w:val="0"/>
      <w:divBdr>
        <w:top w:val="none" w:sz="0" w:space="0" w:color="auto"/>
        <w:left w:val="none" w:sz="0" w:space="0" w:color="auto"/>
        <w:bottom w:val="none" w:sz="0" w:space="0" w:color="auto"/>
        <w:right w:val="none" w:sz="0" w:space="0" w:color="auto"/>
      </w:divBdr>
    </w:div>
    <w:div w:id="2028631675">
      <w:marLeft w:val="480"/>
      <w:marRight w:val="0"/>
      <w:marTop w:val="0"/>
      <w:marBottom w:val="0"/>
      <w:divBdr>
        <w:top w:val="none" w:sz="0" w:space="0" w:color="auto"/>
        <w:left w:val="none" w:sz="0" w:space="0" w:color="auto"/>
        <w:bottom w:val="none" w:sz="0" w:space="0" w:color="auto"/>
        <w:right w:val="none" w:sz="0" w:space="0" w:color="auto"/>
      </w:divBdr>
    </w:div>
    <w:div w:id="2028750906">
      <w:marLeft w:val="480"/>
      <w:marRight w:val="0"/>
      <w:marTop w:val="0"/>
      <w:marBottom w:val="0"/>
      <w:divBdr>
        <w:top w:val="none" w:sz="0" w:space="0" w:color="auto"/>
        <w:left w:val="none" w:sz="0" w:space="0" w:color="auto"/>
        <w:bottom w:val="none" w:sz="0" w:space="0" w:color="auto"/>
        <w:right w:val="none" w:sz="0" w:space="0" w:color="auto"/>
      </w:divBdr>
    </w:div>
    <w:div w:id="2028754710">
      <w:marLeft w:val="480"/>
      <w:marRight w:val="0"/>
      <w:marTop w:val="0"/>
      <w:marBottom w:val="0"/>
      <w:divBdr>
        <w:top w:val="none" w:sz="0" w:space="0" w:color="auto"/>
        <w:left w:val="none" w:sz="0" w:space="0" w:color="auto"/>
        <w:bottom w:val="none" w:sz="0" w:space="0" w:color="auto"/>
        <w:right w:val="none" w:sz="0" w:space="0" w:color="auto"/>
      </w:divBdr>
    </w:div>
    <w:div w:id="2028825525">
      <w:marLeft w:val="480"/>
      <w:marRight w:val="0"/>
      <w:marTop w:val="0"/>
      <w:marBottom w:val="0"/>
      <w:divBdr>
        <w:top w:val="none" w:sz="0" w:space="0" w:color="auto"/>
        <w:left w:val="none" w:sz="0" w:space="0" w:color="auto"/>
        <w:bottom w:val="none" w:sz="0" w:space="0" w:color="auto"/>
        <w:right w:val="none" w:sz="0" w:space="0" w:color="auto"/>
      </w:divBdr>
    </w:div>
    <w:div w:id="2028825701">
      <w:marLeft w:val="480"/>
      <w:marRight w:val="0"/>
      <w:marTop w:val="0"/>
      <w:marBottom w:val="0"/>
      <w:divBdr>
        <w:top w:val="none" w:sz="0" w:space="0" w:color="auto"/>
        <w:left w:val="none" w:sz="0" w:space="0" w:color="auto"/>
        <w:bottom w:val="none" w:sz="0" w:space="0" w:color="auto"/>
        <w:right w:val="none" w:sz="0" w:space="0" w:color="auto"/>
      </w:divBdr>
    </w:div>
    <w:div w:id="2028866018">
      <w:marLeft w:val="480"/>
      <w:marRight w:val="0"/>
      <w:marTop w:val="0"/>
      <w:marBottom w:val="0"/>
      <w:divBdr>
        <w:top w:val="none" w:sz="0" w:space="0" w:color="auto"/>
        <w:left w:val="none" w:sz="0" w:space="0" w:color="auto"/>
        <w:bottom w:val="none" w:sz="0" w:space="0" w:color="auto"/>
        <w:right w:val="none" w:sz="0" w:space="0" w:color="auto"/>
      </w:divBdr>
    </w:div>
    <w:div w:id="2028867776">
      <w:marLeft w:val="480"/>
      <w:marRight w:val="0"/>
      <w:marTop w:val="0"/>
      <w:marBottom w:val="0"/>
      <w:divBdr>
        <w:top w:val="none" w:sz="0" w:space="0" w:color="auto"/>
        <w:left w:val="none" w:sz="0" w:space="0" w:color="auto"/>
        <w:bottom w:val="none" w:sz="0" w:space="0" w:color="auto"/>
        <w:right w:val="none" w:sz="0" w:space="0" w:color="auto"/>
      </w:divBdr>
    </w:div>
    <w:div w:id="2029140541">
      <w:marLeft w:val="480"/>
      <w:marRight w:val="0"/>
      <w:marTop w:val="0"/>
      <w:marBottom w:val="0"/>
      <w:divBdr>
        <w:top w:val="none" w:sz="0" w:space="0" w:color="auto"/>
        <w:left w:val="none" w:sz="0" w:space="0" w:color="auto"/>
        <w:bottom w:val="none" w:sz="0" w:space="0" w:color="auto"/>
        <w:right w:val="none" w:sz="0" w:space="0" w:color="auto"/>
      </w:divBdr>
    </w:div>
    <w:div w:id="2029403139">
      <w:marLeft w:val="480"/>
      <w:marRight w:val="0"/>
      <w:marTop w:val="0"/>
      <w:marBottom w:val="0"/>
      <w:divBdr>
        <w:top w:val="none" w:sz="0" w:space="0" w:color="auto"/>
        <w:left w:val="none" w:sz="0" w:space="0" w:color="auto"/>
        <w:bottom w:val="none" w:sz="0" w:space="0" w:color="auto"/>
        <w:right w:val="none" w:sz="0" w:space="0" w:color="auto"/>
      </w:divBdr>
    </w:div>
    <w:div w:id="2029408205">
      <w:marLeft w:val="480"/>
      <w:marRight w:val="0"/>
      <w:marTop w:val="0"/>
      <w:marBottom w:val="0"/>
      <w:divBdr>
        <w:top w:val="none" w:sz="0" w:space="0" w:color="auto"/>
        <w:left w:val="none" w:sz="0" w:space="0" w:color="auto"/>
        <w:bottom w:val="none" w:sz="0" w:space="0" w:color="auto"/>
        <w:right w:val="none" w:sz="0" w:space="0" w:color="auto"/>
      </w:divBdr>
    </w:div>
    <w:div w:id="2029477679">
      <w:marLeft w:val="480"/>
      <w:marRight w:val="0"/>
      <w:marTop w:val="0"/>
      <w:marBottom w:val="0"/>
      <w:divBdr>
        <w:top w:val="none" w:sz="0" w:space="0" w:color="auto"/>
        <w:left w:val="none" w:sz="0" w:space="0" w:color="auto"/>
        <w:bottom w:val="none" w:sz="0" w:space="0" w:color="auto"/>
        <w:right w:val="none" w:sz="0" w:space="0" w:color="auto"/>
      </w:divBdr>
    </w:div>
    <w:div w:id="2029481980">
      <w:marLeft w:val="480"/>
      <w:marRight w:val="0"/>
      <w:marTop w:val="0"/>
      <w:marBottom w:val="0"/>
      <w:divBdr>
        <w:top w:val="none" w:sz="0" w:space="0" w:color="auto"/>
        <w:left w:val="none" w:sz="0" w:space="0" w:color="auto"/>
        <w:bottom w:val="none" w:sz="0" w:space="0" w:color="auto"/>
        <w:right w:val="none" w:sz="0" w:space="0" w:color="auto"/>
      </w:divBdr>
    </w:div>
    <w:div w:id="2029674764">
      <w:marLeft w:val="480"/>
      <w:marRight w:val="0"/>
      <w:marTop w:val="0"/>
      <w:marBottom w:val="0"/>
      <w:divBdr>
        <w:top w:val="none" w:sz="0" w:space="0" w:color="auto"/>
        <w:left w:val="none" w:sz="0" w:space="0" w:color="auto"/>
        <w:bottom w:val="none" w:sz="0" w:space="0" w:color="auto"/>
        <w:right w:val="none" w:sz="0" w:space="0" w:color="auto"/>
      </w:divBdr>
    </w:div>
    <w:div w:id="2029674834">
      <w:marLeft w:val="480"/>
      <w:marRight w:val="0"/>
      <w:marTop w:val="0"/>
      <w:marBottom w:val="0"/>
      <w:divBdr>
        <w:top w:val="none" w:sz="0" w:space="0" w:color="auto"/>
        <w:left w:val="none" w:sz="0" w:space="0" w:color="auto"/>
        <w:bottom w:val="none" w:sz="0" w:space="0" w:color="auto"/>
        <w:right w:val="none" w:sz="0" w:space="0" w:color="auto"/>
      </w:divBdr>
    </w:div>
    <w:div w:id="2029715884">
      <w:marLeft w:val="480"/>
      <w:marRight w:val="0"/>
      <w:marTop w:val="0"/>
      <w:marBottom w:val="0"/>
      <w:divBdr>
        <w:top w:val="none" w:sz="0" w:space="0" w:color="auto"/>
        <w:left w:val="none" w:sz="0" w:space="0" w:color="auto"/>
        <w:bottom w:val="none" w:sz="0" w:space="0" w:color="auto"/>
        <w:right w:val="none" w:sz="0" w:space="0" w:color="auto"/>
      </w:divBdr>
    </w:div>
    <w:div w:id="2030250597">
      <w:marLeft w:val="480"/>
      <w:marRight w:val="0"/>
      <w:marTop w:val="0"/>
      <w:marBottom w:val="0"/>
      <w:divBdr>
        <w:top w:val="none" w:sz="0" w:space="0" w:color="auto"/>
        <w:left w:val="none" w:sz="0" w:space="0" w:color="auto"/>
        <w:bottom w:val="none" w:sz="0" w:space="0" w:color="auto"/>
        <w:right w:val="none" w:sz="0" w:space="0" w:color="auto"/>
      </w:divBdr>
    </w:div>
    <w:div w:id="2030250779">
      <w:marLeft w:val="480"/>
      <w:marRight w:val="0"/>
      <w:marTop w:val="0"/>
      <w:marBottom w:val="0"/>
      <w:divBdr>
        <w:top w:val="none" w:sz="0" w:space="0" w:color="auto"/>
        <w:left w:val="none" w:sz="0" w:space="0" w:color="auto"/>
        <w:bottom w:val="none" w:sz="0" w:space="0" w:color="auto"/>
        <w:right w:val="none" w:sz="0" w:space="0" w:color="auto"/>
      </w:divBdr>
    </w:div>
    <w:div w:id="2030257407">
      <w:marLeft w:val="480"/>
      <w:marRight w:val="0"/>
      <w:marTop w:val="0"/>
      <w:marBottom w:val="0"/>
      <w:divBdr>
        <w:top w:val="none" w:sz="0" w:space="0" w:color="auto"/>
        <w:left w:val="none" w:sz="0" w:space="0" w:color="auto"/>
        <w:bottom w:val="none" w:sz="0" w:space="0" w:color="auto"/>
        <w:right w:val="none" w:sz="0" w:space="0" w:color="auto"/>
      </w:divBdr>
    </w:div>
    <w:div w:id="2030328668">
      <w:marLeft w:val="480"/>
      <w:marRight w:val="0"/>
      <w:marTop w:val="0"/>
      <w:marBottom w:val="0"/>
      <w:divBdr>
        <w:top w:val="none" w:sz="0" w:space="0" w:color="auto"/>
        <w:left w:val="none" w:sz="0" w:space="0" w:color="auto"/>
        <w:bottom w:val="none" w:sz="0" w:space="0" w:color="auto"/>
        <w:right w:val="none" w:sz="0" w:space="0" w:color="auto"/>
      </w:divBdr>
    </w:div>
    <w:div w:id="2030376297">
      <w:marLeft w:val="480"/>
      <w:marRight w:val="0"/>
      <w:marTop w:val="0"/>
      <w:marBottom w:val="0"/>
      <w:divBdr>
        <w:top w:val="none" w:sz="0" w:space="0" w:color="auto"/>
        <w:left w:val="none" w:sz="0" w:space="0" w:color="auto"/>
        <w:bottom w:val="none" w:sz="0" w:space="0" w:color="auto"/>
        <w:right w:val="none" w:sz="0" w:space="0" w:color="auto"/>
      </w:divBdr>
    </w:div>
    <w:div w:id="2030403232">
      <w:marLeft w:val="480"/>
      <w:marRight w:val="0"/>
      <w:marTop w:val="0"/>
      <w:marBottom w:val="0"/>
      <w:divBdr>
        <w:top w:val="none" w:sz="0" w:space="0" w:color="auto"/>
        <w:left w:val="none" w:sz="0" w:space="0" w:color="auto"/>
        <w:bottom w:val="none" w:sz="0" w:space="0" w:color="auto"/>
        <w:right w:val="none" w:sz="0" w:space="0" w:color="auto"/>
      </w:divBdr>
    </w:div>
    <w:div w:id="2030521963">
      <w:marLeft w:val="480"/>
      <w:marRight w:val="0"/>
      <w:marTop w:val="0"/>
      <w:marBottom w:val="0"/>
      <w:divBdr>
        <w:top w:val="none" w:sz="0" w:space="0" w:color="auto"/>
        <w:left w:val="none" w:sz="0" w:space="0" w:color="auto"/>
        <w:bottom w:val="none" w:sz="0" w:space="0" w:color="auto"/>
        <w:right w:val="none" w:sz="0" w:space="0" w:color="auto"/>
      </w:divBdr>
    </w:div>
    <w:div w:id="2030910715">
      <w:marLeft w:val="480"/>
      <w:marRight w:val="0"/>
      <w:marTop w:val="0"/>
      <w:marBottom w:val="0"/>
      <w:divBdr>
        <w:top w:val="none" w:sz="0" w:space="0" w:color="auto"/>
        <w:left w:val="none" w:sz="0" w:space="0" w:color="auto"/>
        <w:bottom w:val="none" w:sz="0" w:space="0" w:color="auto"/>
        <w:right w:val="none" w:sz="0" w:space="0" w:color="auto"/>
      </w:divBdr>
    </w:div>
    <w:div w:id="2030981029">
      <w:marLeft w:val="480"/>
      <w:marRight w:val="0"/>
      <w:marTop w:val="0"/>
      <w:marBottom w:val="0"/>
      <w:divBdr>
        <w:top w:val="none" w:sz="0" w:space="0" w:color="auto"/>
        <w:left w:val="none" w:sz="0" w:space="0" w:color="auto"/>
        <w:bottom w:val="none" w:sz="0" w:space="0" w:color="auto"/>
        <w:right w:val="none" w:sz="0" w:space="0" w:color="auto"/>
      </w:divBdr>
    </w:div>
    <w:div w:id="2030988644">
      <w:marLeft w:val="480"/>
      <w:marRight w:val="0"/>
      <w:marTop w:val="0"/>
      <w:marBottom w:val="0"/>
      <w:divBdr>
        <w:top w:val="none" w:sz="0" w:space="0" w:color="auto"/>
        <w:left w:val="none" w:sz="0" w:space="0" w:color="auto"/>
        <w:bottom w:val="none" w:sz="0" w:space="0" w:color="auto"/>
        <w:right w:val="none" w:sz="0" w:space="0" w:color="auto"/>
      </w:divBdr>
    </w:div>
    <w:div w:id="2031177919">
      <w:marLeft w:val="480"/>
      <w:marRight w:val="0"/>
      <w:marTop w:val="0"/>
      <w:marBottom w:val="0"/>
      <w:divBdr>
        <w:top w:val="none" w:sz="0" w:space="0" w:color="auto"/>
        <w:left w:val="none" w:sz="0" w:space="0" w:color="auto"/>
        <w:bottom w:val="none" w:sz="0" w:space="0" w:color="auto"/>
        <w:right w:val="none" w:sz="0" w:space="0" w:color="auto"/>
      </w:divBdr>
    </w:div>
    <w:div w:id="2031255109">
      <w:marLeft w:val="480"/>
      <w:marRight w:val="0"/>
      <w:marTop w:val="0"/>
      <w:marBottom w:val="0"/>
      <w:divBdr>
        <w:top w:val="none" w:sz="0" w:space="0" w:color="auto"/>
        <w:left w:val="none" w:sz="0" w:space="0" w:color="auto"/>
        <w:bottom w:val="none" w:sz="0" w:space="0" w:color="auto"/>
        <w:right w:val="none" w:sz="0" w:space="0" w:color="auto"/>
      </w:divBdr>
    </w:div>
    <w:div w:id="2031255371">
      <w:marLeft w:val="480"/>
      <w:marRight w:val="0"/>
      <w:marTop w:val="0"/>
      <w:marBottom w:val="0"/>
      <w:divBdr>
        <w:top w:val="none" w:sz="0" w:space="0" w:color="auto"/>
        <w:left w:val="none" w:sz="0" w:space="0" w:color="auto"/>
        <w:bottom w:val="none" w:sz="0" w:space="0" w:color="auto"/>
        <w:right w:val="none" w:sz="0" w:space="0" w:color="auto"/>
      </w:divBdr>
    </w:div>
    <w:div w:id="2031685815">
      <w:marLeft w:val="480"/>
      <w:marRight w:val="0"/>
      <w:marTop w:val="0"/>
      <w:marBottom w:val="0"/>
      <w:divBdr>
        <w:top w:val="none" w:sz="0" w:space="0" w:color="auto"/>
        <w:left w:val="none" w:sz="0" w:space="0" w:color="auto"/>
        <w:bottom w:val="none" w:sz="0" w:space="0" w:color="auto"/>
        <w:right w:val="none" w:sz="0" w:space="0" w:color="auto"/>
      </w:divBdr>
    </w:div>
    <w:div w:id="2031830723">
      <w:marLeft w:val="480"/>
      <w:marRight w:val="0"/>
      <w:marTop w:val="0"/>
      <w:marBottom w:val="0"/>
      <w:divBdr>
        <w:top w:val="none" w:sz="0" w:space="0" w:color="auto"/>
        <w:left w:val="none" w:sz="0" w:space="0" w:color="auto"/>
        <w:bottom w:val="none" w:sz="0" w:space="0" w:color="auto"/>
        <w:right w:val="none" w:sz="0" w:space="0" w:color="auto"/>
      </w:divBdr>
    </w:div>
    <w:div w:id="2031831012">
      <w:marLeft w:val="480"/>
      <w:marRight w:val="0"/>
      <w:marTop w:val="0"/>
      <w:marBottom w:val="0"/>
      <w:divBdr>
        <w:top w:val="none" w:sz="0" w:space="0" w:color="auto"/>
        <w:left w:val="none" w:sz="0" w:space="0" w:color="auto"/>
        <w:bottom w:val="none" w:sz="0" w:space="0" w:color="auto"/>
        <w:right w:val="none" w:sz="0" w:space="0" w:color="auto"/>
      </w:divBdr>
    </w:div>
    <w:div w:id="2031908733">
      <w:marLeft w:val="480"/>
      <w:marRight w:val="0"/>
      <w:marTop w:val="0"/>
      <w:marBottom w:val="0"/>
      <w:divBdr>
        <w:top w:val="none" w:sz="0" w:space="0" w:color="auto"/>
        <w:left w:val="none" w:sz="0" w:space="0" w:color="auto"/>
        <w:bottom w:val="none" w:sz="0" w:space="0" w:color="auto"/>
        <w:right w:val="none" w:sz="0" w:space="0" w:color="auto"/>
      </w:divBdr>
    </w:div>
    <w:div w:id="2031950889">
      <w:marLeft w:val="480"/>
      <w:marRight w:val="0"/>
      <w:marTop w:val="0"/>
      <w:marBottom w:val="0"/>
      <w:divBdr>
        <w:top w:val="none" w:sz="0" w:space="0" w:color="auto"/>
        <w:left w:val="none" w:sz="0" w:space="0" w:color="auto"/>
        <w:bottom w:val="none" w:sz="0" w:space="0" w:color="auto"/>
        <w:right w:val="none" w:sz="0" w:space="0" w:color="auto"/>
      </w:divBdr>
    </w:div>
    <w:div w:id="2032028464">
      <w:marLeft w:val="480"/>
      <w:marRight w:val="0"/>
      <w:marTop w:val="0"/>
      <w:marBottom w:val="0"/>
      <w:divBdr>
        <w:top w:val="none" w:sz="0" w:space="0" w:color="auto"/>
        <w:left w:val="none" w:sz="0" w:space="0" w:color="auto"/>
        <w:bottom w:val="none" w:sz="0" w:space="0" w:color="auto"/>
        <w:right w:val="none" w:sz="0" w:space="0" w:color="auto"/>
      </w:divBdr>
    </w:div>
    <w:div w:id="2032145940">
      <w:marLeft w:val="480"/>
      <w:marRight w:val="0"/>
      <w:marTop w:val="0"/>
      <w:marBottom w:val="0"/>
      <w:divBdr>
        <w:top w:val="none" w:sz="0" w:space="0" w:color="auto"/>
        <w:left w:val="none" w:sz="0" w:space="0" w:color="auto"/>
        <w:bottom w:val="none" w:sz="0" w:space="0" w:color="auto"/>
        <w:right w:val="none" w:sz="0" w:space="0" w:color="auto"/>
      </w:divBdr>
    </w:div>
    <w:div w:id="2032148948">
      <w:marLeft w:val="480"/>
      <w:marRight w:val="0"/>
      <w:marTop w:val="0"/>
      <w:marBottom w:val="0"/>
      <w:divBdr>
        <w:top w:val="none" w:sz="0" w:space="0" w:color="auto"/>
        <w:left w:val="none" w:sz="0" w:space="0" w:color="auto"/>
        <w:bottom w:val="none" w:sz="0" w:space="0" w:color="auto"/>
        <w:right w:val="none" w:sz="0" w:space="0" w:color="auto"/>
      </w:divBdr>
    </w:div>
    <w:div w:id="2032224427">
      <w:marLeft w:val="480"/>
      <w:marRight w:val="0"/>
      <w:marTop w:val="0"/>
      <w:marBottom w:val="0"/>
      <w:divBdr>
        <w:top w:val="none" w:sz="0" w:space="0" w:color="auto"/>
        <w:left w:val="none" w:sz="0" w:space="0" w:color="auto"/>
        <w:bottom w:val="none" w:sz="0" w:space="0" w:color="auto"/>
        <w:right w:val="none" w:sz="0" w:space="0" w:color="auto"/>
      </w:divBdr>
    </w:div>
    <w:div w:id="2032341383">
      <w:marLeft w:val="480"/>
      <w:marRight w:val="0"/>
      <w:marTop w:val="0"/>
      <w:marBottom w:val="0"/>
      <w:divBdr>
        <w:top w:val="none" w:sz="0" w:space="0" w:color="auto"/>
        <w:left w:val="none" w:sz="0" w:space="0" w:color="auto"/>
        <w:bottom w:val="none" w:sz="0" w:space="0" w:color="auto"/>
        <w:right w:val="none" w:sz="0" w:space="0" w:color="auto"/>
      </w:divBdr>
    </w:div>
    <w:div w:id="2032368703">
      <w:marLeft w:val="480"/>
      <w:marRight w:val="0"/>
      <w:marTop w:val="0"/>
      <w:marBottom w:val="0"/>
      <w:divBdr>
        <w:top w:val="none" w:sz="0" w:space="0" w:color="auto"/>
        <w:left w:val="none" w:sz="0" w:space="0" w:color="auto"/>
        <w:bottom w:val="none" w:sz="0" w:space="0" w:color="auto"/>
        <w:right w:val="none" w:sz="0" w:space="0" w:color="auto"/>
      </w:divBdr>
    </w:div>
    <w:div w:id="2032491871">
      <w:marLeft w:val="480"/>
      <w:marRight w:val="0"/>
      <w:marTop w:val="0"/>
      <w:marBottom w:val="0"/>
      <w:divBdr>
        <w:top w:val="none" w:sz="0" w:space="0" w:color="auto"/>
        <w:left w:val="none" w:sz="0" w:space="0" w:color="auto"/>
        <w:bottom w:val="none" w:sz="0" w:space="0" w:color="auto"/>
        <w:right w:val="none" w:sz="0" w:space="0" w:color="auto"/>
      </w:divBdr>
    </w:div>
    <w:div w:id="2033140815">
      <w:marLeft w:val="480"/>
      <w:marRight w:val="0"/>
      <w:marTop w:val="0"/>
      <w:marBottom w:val="0"/>
      <w:divBdr>
        <w:top w:val="none" w:sz="0" w:space="0" w:color="auto"/>
        <w:left w:val="none" w:sz="0" w:space="0" w:color="auto"/>
        <w:bottom w:val="none" w:sz="0" w:space="0" w:color="auto"/>
        <w:right w:val="none" w:sz="0" w:space="0" w:color="auto"/>
      </w:divBdr>
    </w:div>
    <w:div w:id="2033457433">
      <w:marLeft w:val="480"/>
      <w:marRight w:val="0"/>
      <w:marTop w:val="0"/>
      <w:marBottom w:val="0"/>
      <w:divBdr>
        <w:top w:val="none" w:sz="0" w:space="0" w:color="auto"/>
        <w:left w:val="none" w:sz="0" w:space="0" w:color="auto"/>
        <w:bottom w:val="none" w:sz="0" w:space="0" w:color="auto"/>
        <w:right w:val="none" w:sz="0" w:space="0" w:color="auto"/>
      </w:divBdr>
    </w:div>
    <w:div w:id="2033458708">
      <w:marLeft w:val="480"/>
      <w:marRight w:val="0"/>
      <w:marTop w:val="0"/>
      <w:marBottom w:val="0"/>
      <w:divBdr>
        <w:top w:val="none" w:sz="0" w:space="0" w:color="auto"/>
        <w:left w:val="none" w:sz="0" w:space="0" w:color="auto"/>
        <w:bottom w:val="none" w:sz="0" w:space="0" w:color="auto"/>
        <w:right w:val="none" w:sz="0" w:space="0" w:color="auto"/>
      </w:divBdr>
    </w:div>
    <w:div w:id="2033529714">
      <w:marLeft w:val="480"/>
      <w:marRight w:val="0"/>
      <w:marTop w:val="0"/>
      <w:marBottom w:val="0"/>
      <w:divBdr>
        <w:top w:val="none" w:sz="0" w:space="0" w:color="auto"/>
        <w:left w:val="none" w:sz="0" w:space="0" w:color="auto"/>
        <w:bottom w:val="none" w:sz="0" w:space="0" w:color="auto"/>
        <w:right w:val="none" w:sz="0" w:space="0" w:color="auto"/>
      </w:divBdr>
    </w:div>
    <w:div w:id="2033724476">
      <w:marLeft w:val="480"/>
      <w:marRight w:val="0"/>
      <w:marTop w:val="0"/>
      <w:marBottom w:val="0"/>
      <w:divBdr>
        <w:top w:val="none" w:sz="0" w:space="0" w:color="auto"/>
        <w:left w:val="none" w:sz="0" w:space="0" w:color="auto"/>
        <w:bottom w:val="none" w:sz="0" w:space="0" w:color="auto"/>
        <w:right w:val="none" w:sz="0" w:space="0" w:color="auto"/>
      </w:divBdr>
    </w:div>
    <w:div w:id="2033913679">
      <w:marLeft w:val="480"/>
      <w:marRight w:val="0"/>
      <w:marTop w:val="0"/>
      <w:marBottom w:val="0"/>
      <w:divBdr>
        <w:top w:val="none" w:sz="0" w:space="0" w:color="auto"/>
        <w:left w:val="none" w:sz="0" w:space="0" w:color="auto"/>
        <w:bottom w:val="none" w:sz="0" w:space="0" w:color="auto"/>
        <w:right w:val="none" w:sz="0" w:space="0" w:color="auto"/>
      </w:divBdr>
    </w:div>
    <w:div w:id="2033918395">
      <w:marLeft w:val="480"/>
      <w:marRight w:val="0"/>
      <w:marTop w:val="0"/>
      <w:marBottom w:val="0"/>
      <w:divBdr>
        <w:top w:val="none" w:sz="0" w:space="0" w:color="auto"/>
        <w:left w:val="none" w:sz="0" w:space="0" w:color="auto"/>
        <w:bottom w:val="none" w:sz="0" w:space="0" w:color="auto"/>
        <w:right w:val="none" w:sz="0" w:space="0" w:color="auto"/>
      </w:divBdr>
    </w:div>
    <w:div w:id="2033922334">
      <w:marLeft w:val="480"/>
      <w:marRight w:val="0"/>
      <w:marTop w:val="0"/>
      <w:marBottom w:val="0"/>
      <w:divBdr>
        <w:top w:val="none" w:sz="0" w:space="0" w:color="auto"/>
        <w:left w:val="none" w:sz="0" w:space="0" w:color="auto"/>
        <w:bottom w:val="none" w:sz="0" w:space="0" w:color="auto"/>
        <w:right w:val="none" w:sz="0" w:space="0" w:color="auto"/>
      </w:divBdr>
    </w:div>
    <w:div w:id="2034182170">
      <w:marLeft w:val="480"/>
      <w:marRight w:val="0"/>
      <w:marTop w:val="0"/>
      <w:marBottom w:val="0"/>
      <w:divBdr>
        <w:top w:val="none" w:sz="0" w:space="0" w:color="auto"/>
        <w:left w:val="none" w:sz="0" w:space="0" w:color="auto"/>
        <w:bottom w:val="none" w:sz="0" w:space="0" w:color="auto"/>
        <w:right w:val="none" w:sz="0" w:space="0" w:color="auto"/>
      </w:divBdr>
    </w:div>
    <w:div w:id="2034377686">
      <w:marLeft w:val="480"/>
      <w:marRight w:val="0"/>
      <w:marTop w:val="0"/>
      <w:marBottom w:val="0"/>
      <w:divBdr>
        <w:top w:val="none" w:sz="0" w:space="0" w:color="auto"/>
        <w:left w:val="none" w:sz="0" w:space="0" w:color="auto"/>
        <w:bottom w:val="none" w:sz="0" w:space="0" w:color="auto"/>
        <w:right w:val="none" w:sz="0" w:space="0" w:color="auto"/>
      </w:divBdr>
    </w:div>
    <w:div w:id="2034380272">
      <w:marLeft w:val="480"/>
      <w:marRight w:val="0"/>
      <w:marTop w:val="0"/>
      <w:marBottom w:val="0"/>
      <w:divBdr>
        <w:top w:val="none" w:sz="0" w:space="0" w:color="auto"/>
        <w:left w:val="none" w:sz="0" w:space="0" w:color="auto"/>
        <w:bottom w:val="none" w:sz="0" w:space="0" w:color="auto"/>
        <w:right w:val="none" w:sz="0" w:space="0" w:color="auto"/>
      </w:divBdr>
    </w:div>
    <w:div w:id="2034454284">
      <w:marLeft w:val="480"/>
      <w:marRight w:val="0"/>
      <w:marTop w:val="0"/>
      <w:marBottom w:val="0"/>
      <w:divBdr>
        <w:top w:val="none" w:sz="0" w:space="0" w:color="auto"/>
        <w:left w:val="none" w:sz="0" w:space="0" w:color="auto"/>
        <w:bottom w:val="none" w:sz="0" w:space="0" w:color="auto"/>
        <w:right w:val="none" w:sz="0" w:space="0" w:color="auto"/>
      </w:divBdr>
    </w:div>
    <w:div w:id="2034959807">
      <w:marLeft w:val="480"/>
      <w:marRight w:val="0"/>
      <w:marTop w:val="0"/>
      <w:marBottom w:val="0"/>
      <w:divBdr>
        <w:top w:val="none" w:sz="0" w:space="0" w:color="auto"/>
        <w:left w:val="none" w:sz="0" w:space="0" w:color="auto"/>
        <w:bottom w:val="none" w:sz="0" w:space="0" w:color="auto"/>
        <w:right w:val="none" w:sz="0" w:space="0" w:color="auto"/>
      </w:divBdr>
    </w:div>
    <w:div w:id="2035110894">
      <w:marLeft w:val="480"/>
      <w:marRight w:val="0"/>
      <w:marTop w:val="0"/>
      <w:marBottom w:val="0"/>
      <w:divBdr>
        <w:top w:val="none" w:sz="0" w:space="0" w:color="auto"/>
        <w:left w:val="none" w:sz="0" w:space="0" w:color="auto"/>
        <w:bottom w:val="none" w:sz="0" w:space="0" w:color="auto"/>
        <w:right w:val="none" w:sz="0" w:space="0" w:color="auto"/>
      </w:divBdr>
    </w:div>
    <w:div w:id="2035187614">
      <w:marLeft w:val="480"/>
      <w:marRight w:val="0"/>
      <w:marTop w:val="0"/>
      <w:marBottom w:val="0"/>
      <w:divBdr>
        <w:top w:val="none" w:sz="0" w:space="0" w:color="auto"/>
        <w:left w:val="none" w:sz="0" w:space="0" w:color="auto"/>
        <w:bottom w:val="none" w:sz="0" w:space="0" w:color="auto"/>
        <w:right w:val="none" w:sz="0" w:space="0" w:color="auto"/>
      </w:divBdr>
    </w:div>
    <w:div w:id="2035307451">
      <w:marLeft w:val="480"/>
      <w:marRight w:val="0"/>
      <w:marTop w:val="0"/>
      <w:marBottom w:val="0"/>
      <w:divBdr>
        <w:top w:val="none" w:sz="0" w:space="0" w:color="auto"/>
        <w:left w:val="none" w:sz="0" w:space="0" w:color="auto"/>
        <w:bottom w:val="none" w:sz="0" w:space="0" w:color="auto"/>
        <w:right w:val="none" w:sz="0" w:space="0" w:color="auto"/>
      </w:divBdr>
    </w:div>
    <w:div w:id="2035375144">
      <w:marLeft w:val="480"/>
      <w:marRight w:val="0"/>
      <w:marTop w:val="0"/>
      <w:marBottom w:val="0"/>
      <w:divBdr>
        <w:top w:val="none" w:sz="0" w:space="0" w:color="auto"/>
        <w:left w:val="none" w:sz="0" w:space="0" w:color="auto"/>
        <w:bottom w:val="none" w:sz="0" w:space="0" w:color="auto"/>
        <w:right w:val="none" w:sz="0" w:space="0" w:color="auto"/>
      </w:divBdr>
    </w:div>
    <w:div w:id="2035763546">
      <w:marLeft w:val="480"/>
      <w:marRight w:val="0"/>
      <w:marTop w:val="0"/>
      <w:marBottom w:val="0"/>
      <w:divBdr>
        <w:top w:val="none" w:sz="0" w:space="0" w:color="auto"/>
        <w:left w:val="none" w:sz="0" w:space="0" w:color="auto"/>
        <w:bottom w:val="none" w:sz="0" w:space="0" w:color="auto"/>
        <w:right w:val="none" w:sz="0" w:space="0" w:color="auto"/>
      </w:divBdr>
    </w:div>
    <w:div w:id="2035812219">
      <w:marLeft w:val="480"/>
      <w:marRight w:val="0"/>
      <w:marTop w:val="0"/>
      <w:marBottom w:val="0"/>
      <w:divBdr>
        <w:top w:val="none" w:sz="0" w:space="0" w:color="auto"/>
        <w:left w:val="none" w:sz="0" w:space="0" w:color="auto"/>
        <w:bottom w:val="none" w:sz="0" w:space="0" w:color="auto"/>
        <w:right w:val="none" w:sz="0" w:space="0" w:color="auto"/>
      </w:divBdr>
    </w:div>
    <w:div w:id="2035884718">
      <w:marLeft w:val="480"/>
      <w:marRight w:val="0"/>
      <w:marTop w:val="0"/>
      <w:marBottom w:val="0"/>
      <w:divBdr>
        <w:top w:val="none" w:sz="0" w:space="0" w:color="auto"/>
        <w:left w:val="none" w:sz="0" w:space="0" w:color="auto"/>
        <w:bottom w:val="none" w:sz="0" w:space="0" w:color="auto"/>
        <w:right w:val="none" w:sz="0" w:space="0" w:color="auto"/>
      </w:divBdr>
    </w:div>
    <w:div w:id="2035957509">
      <w:marLeft w:val="480"/>
      <w:marRight w:val="0"/>
      <w:marTop w:val="0"/>
      <w:marBottom w:val="0"/>
      <w:divBdr>
        <w:top w:val="none" w:sz="0" w:space="0" w:color="auto"/>
        <w:left w:val="none" w:sz="0" w:space="0" w:color="auto"/>
        <w:bottom w:val="none" w:sz="0" w:space="0" w:color="auto"/>
        <w:right w:val="none" w:sz="0" w:space="0" w:color="auto"/>
      </w:divBdr>
    </w:div>
    <w:div w:id="2035961965">
      <w:marLeft w:val="480"/>
      <w:marRight w:val="0"/>
      <w:marTop w:val="0"/>
      <w:marBottom w:val="0"/>
      <w:divBdr>
        <w:top w:val="none" w:sz="0" w:space="0" w:color="auto"/>
        <w:left w:val="none" w:sz="0" w:space="0" w:color="auto"/>
        <w:bottom w:val="none" w:sz="0" w:space="0" w:color="auto"/>
        <w:right w:val="none" w:sz="0" w:space="0" w:color="auto"/>
      </w:divBdr>
    </w:div>
    <w:div w:id="2035963596">
      <w:marLeft w:val="480"/>
      <w:marRight w:val="0"/>
      <w:marTop w:val="0"/>
      <w:marBottom w:val="0"/>
      <w:divBdr>
        <w:top w:val="none" w:sz="0" w:space="0" w:color="auto"/>
        <w:left w:val="none" w:sz="0" w:space="0" w:color="auto"/>
        <w:bottom w:val="none" w:sz="0" w:space="0" w:color="auto"/>
        <w:right w:val="none" w:sz="0" w:space="0" w:color="auto"/>
      </w:divBdr>
    </w:div>
    <w:div w:id="2036075357">
      <w:marLeft w:val="480"/>
      <w:marRight w:val="0"/>
      <w:marTop w:val="0"/>
      <w:marBottom w:val="0"/>
      <w:divBdr>
        <w:top w:val="none" w:sz="0" w:space="0" w:color="auto"/>
        <w:left w:val="none" w:sz="0" w:space="0" w:color="auto"/>
        <w:bottom w:val="none" w:sz="0" w:space="0" w:color="auto"/>
        <w:right w:val="none" w:sz="0" w:space="0" w:color="auto"/>
      </w:divBdr>
    </w:div>
    <w:div w:id="2036152457">
      <w:marLeft w:val="480"/>
      <w:marRight w:val="0"/>
      <w:marTop w:val="0"/>
      <w:marBottom w:val="0"/>
      <w:divBdr>
        <w:top w:val="none" w:sz="0" w:space="0" w:color="auto"/>
        <w:left w:val="none" w:sz="0" w:space="0" w:color="auto"/>
        <w:bottom w:val="none" w:sz="0" w:space="0" w:color="auto"/>
        <w:right w:val="none" w:sz="0" w:space="0" w:color="auto"/>
      </w:divBdr>
    </w:div>
    <w:div w:id="2036229299">
      <w:marLeft w:val="480"/>
      <w:marRight w:val="0"/>
      <w:marTop w:val="0"/>
      <w:marBottom w:val="0"/>
      <w:divBdr>
        <w:top w:val="none" w:sz="0" w:space="0" w:color="auto"/>
        <w:left w:val="none" w:sz="0" w:space="0" w:color="auto"/>
        <w:bottom w:val="none" w:sz="0" w:space="0" w:color="auto"/>
        <w:right w:val="none" w:sz="0" w:space="0" w:color="auto"/>
      </w:divBdr>
    </w:div>
    <w:div w:id="2036269157">
      <w:marLeft w:val="480"/>
      <w:marRight w:val="0"/>
      <w:marTop w:val="0"/>
      <w:marBottom w:val="0"/>
      <w:divBdr>
        <w:top w:val="none" w:sz="0" w:space="0" w:color="auto"/>
        <w:left w:val="none" w:sz="0" w:space="0" w:color="auto"/>
        <w:bottom w:val="none" w:sz="0" w:space="0" w:color="auto"/>
        <w:right w:val="none" w:sz="0" w:space="0" w:color="auto"/>
      </w:divBdr>
    </w:div>
    <w:div w:id="2036270126">
      <w:marLeft w:val="480"/>
      <w:marRight w:val="0"/>
      <w:marTop w:val="0"/>
      <w:marBottom w:val="0"/>
      <w:divBdr>
        <w:top w:val="none" w:sz="0" w:space="0" w:color="auto"/>
        <w:left w:val="none" w:sz="0" w:space="0" w:color="auto"/>
        <w:bottom w:val="none" w:sz="0" w:space="0" w:color="auto"/>
        <w:right w:val="none" w:sz="0" w:space="0" w:color="auto"/>
      </w:divBdr>
    </w:div>
    <w:div w:id="2036808463">
      <w:marLeft w:val="480"/>
      <w:marRight w:val="0"/>
      <w:marTop w:val="0"/>
      <w:marBottom w:val="0"/>
      <w:divBdr>
        <w:top w:val="none" w:sz="0" w:space="0" w:color="auto"/>
        <w:left w:val="none" w:sz="0" w:space="0" w:color="auto"/>
        <w:bottom w:val="none" w:sz="0" w:space="0" w:color="auto"/>
        <w:right w:val="none" w:sz="0" w:space="0" w:color="auto"/>
      </w:divBdr>
    </w:div>
    <w:div w:id="2036926372">
      <w:marLeft w:val="480"/>
      <w:marRight w:val="0"/>
      <w:marTop w:val="0"/>
      <w:marBottom w:val="0"/>
      <w:divBdr>
        <w:top w:val="none" w:sz="0" w:space="0" w:color="auto"/>
        <w:left w:val="none" w:sz="0" w:space="0" w:color="auto"/>
        <w:bottom w:val="none" w:sz="0" w:space="0" w:color="auto"/>
        <w:right w:val="none" w:sz="0" w:space="0" w:color="auto"/>
      </w:divBdr>
    </w:div>
    <w:div w:id="2036930157">
      <w:marLeft w:val="480"/>
      <w:marRight w:val="0"/>
      <w:marTop w:val="0"/>
      <w:marBottom w:val="0"/>
      <w:divBdr>
        <w:top w:val="none" w:sz="0" w:space="0" w:color="auto"/>
        <w:left w:val="none" w:sz="0" w:space="0" w:color="auto"/>
        <w:bottom w:val="none" w:sz="0" w:space="0" w:color="auto"/>
        <w:right w:val="none" w:sz="0" w:space="0" w:color="auto"/>
      </w:divBdr>
    </w:div>
    <w:div w:id="2036997593">
      <w:marLeft w:val="480"/>
      <w:marRight w:val="0"/>
      <w:marTop w:val="0"/>
      <w:marBottom w:val="0"/>
      <w:divBdr>
        <w:top w:val="none" w:sz="0" w:space="0" w:color="auto"/>
        <w:left w:val="none" w:sz="0" w:space="0" w:color="auto"/>
        <w:bottom w:val="none" w:sz="0" w:space="0" w:color="auto"/>
        <w:right w:val="none" w:sz="0" w:space="0" w:color="auto"/>
      </w:divBdr>
    </w:div>
    <w:div w:id="2037148220">
      <w:marLeft w:val="480"/>
      <w:marRight w:val="0"/>
      <w:marTop w:val="0"/>
      <w:marBottom w:val="0"/>
      <w:divBdr>
        <w:top w:val="none" w:sz="0" w:space="0" w:color="auto"/>
        <w:left w:val="none" w:sz="0" w:space="0" w:color="auto"/>
        <w:bottom w:val="none" w:sz="0" w:space="0" w:color="auto"/>
        <w:right w:val="none" w:sz="0" w:space="0" w:color="auto"/>
      </w:divBdr>
    </w:div>
    <w:div w:id="2037193877">
      <w:marLeft w:val="480"/>
      <w:marRight w:val="0"/>
      <w:marTop w:val="0"/>
      <w:marBottom w:val="0"/>
      <w:divBdr>
        <w:top w:val="none" w:sz="0" w:space="0" w:color="auto"/>
        <w:left w:val="none" w:sz="0" w:space="0" w:color="auto"/>
        <w:bottom w:val="none" w:sz="0" w:space="0" w:color="auto"/>
        <w:right w:val="none" w:sz="0" w:space="0" w:color="auto"/>
      </w:divBdr>
    </w:div>
    <w:div w:id="2037270601">
      <w:marLeft w:val="480"/>
      <w:marRight w:val="0"/>
      <w:marTop w:val="0"/>
      <w:marBottom w:val="0"/>
      <w:divBdr>
        <w:top w:val="none" w:sz="0" w:space="0" w:color="auto"/>
        <w:left w:val="none" w:sz="0" w:space="0" w:color="auto"/>
        <w:bottom w:val="none" w:sz="0" w:space="0" w:color="auto"/>
        <w:right w:val="none" w:sz="0" w:space="0" w:color="auto"/>
      </w:divBdr>
    </w:div>
    <w:div w:id="2037388935">
      <w:marLeft w:val="480"/>
      <w:marRight w:val="0"/>
      <w:marTop w:val="0"/>
      <w:marBottom w:val="0"/>
      <w:divBdr>
        <w:top w:val="none" w:sz="0" w:space="0" w:color="auto"/>
        <w:left w:val="none" w:sz="0" w:space="0" w:color="auto"/>
        <w:bottom w:val="none" w:sz="0" w:space="0" w:color="auto"/>
        <w:right w:val="none" w:sz="0" w:space="0" w:color="auto"/>
      </w:divBdr>
    </w:div>
    <w:div w:id="2037533501">
      <w:marLeft w:val="480"/>
      <w:marRight w:val="0"/>
      <w:marTop w:val="0"/>
      <w:marBottom w:val="0"/>
      <w:divBdr>
        <w:top w:val="none" w:sz="0" w:space="0" w:color="auto"/>
        <w:left w:val="none" w:sz="0" w:space="0" w:color="auto"/>
        <w:bottom w:val="none" w:sz="0" w:space="0" w:color="auto"/>
        <w:right w:val="none" w:sz="0" w:space="0" w:color="auto"/>
      </w:divBdr>
    </w:div>
    <w:div w:id="2037542853">
      <w:marLeft w:val="480"/>
      <w:marRight w:val="0"/>
      <w:marTop w:val="0"/>
      <w:marBottom w:val="0"/>
      <w:divBdr>
        <w:top w:val="none" w:sz="0" w:space="0" w:color="auto"/>
        <w:left w:val="none" w:sz="0" w:space="0" w:color="auto"/>
        <w:bottom w:val="none" w:sz="0" w:space="0" w:color="auto"/>
        <w:right w:val="none" w:sz="0" w:space="0" w:color="auto"/>
      </w:divBdr>
    </w:div>
    <w:div w:id="2037584020">
      <w:marLeft w:val="480"/>
      <w:marRight w:val="0"/>
      <w:marTop w:val="0"/>
      <w:marBottom w:val="0"/>
      <w:divBdr>
        <w:top w:val="none" w:sz="0" w:space="0" w:color="auto"/>
        <w:left w:val="none" w:sz="0" w:space="0" w:color="auto"/>
        <w:bottom w:val="none" w:sz="0" w:space="0" w:color="auto"/>
        <w:right w:val="none" w:sz="0" w:space="0" w:color="auto"/>
      </w:divBdr>
    </w:div>
    <w:div w:id="2037651236">
      <w:marLeft w:val="480"/>
      <w:marRight w:val="0"/>
      <w:marTop w:val="0"/>
      <w:marBottom w:val="0"/>
      <w:divBdr>
        <w:top w:val="none" w:sz="0" w:space="0" w:color="auto"/>
        <w:left w:val="none" w:sz="0" w:space="0" w:color="auto"/>
        <w:bottom w:val="none" w:sz="0" w:space="0" w:color="auto"/>
        <w:right w:val="none" w:sz="0" w:space="0" w:color="auto"/>
      </w:divBdr>
    </w:div>
    <w:div w:id="2038039549">
      <w:marLeft w:val="480"/>
      <w:marRight w:val="0"/>
      <w:marTop w:val="0"/>
      <w:marBottom w:val="0"/>
      <w:divBdr>
        <w:top w:val="none" w:sz="0" w:space="0" w:color="auto"/>
        <w:left w:val="none" w:sz="0" w:space="0" w:color="auto"/>
        <w:bottom w:val="none" w:sz="0" w:space="0" w:color="auto"/>
        <w:right w:val="none" w:sz="0" w:space="0" w:color="auto"/>
      </w:divBdr>
    </w:div>
    <w:div w:id="2038190318">
      <w:marLeft w:val="480"/>
      <w:marRight w:val="0"/>
      <w:marTop w:val="0"/>
      <w:marBottom w:val="0"/>
      <w:divBdr>
        <w:top w:val="none" w:sz="0" w:space="0" w:color="auto"/>
        <w:left w:val="none" w:sz="0" w:space="0" w:color="auto"/>
        <w:bottom w:val="none" w:sz="0" w:space="0" w:color="auto"/>
        <w:right w:val="none" w:sz="0" w:space="0" w:color="auto"/>
      </w:divBdr>
    </w:div>
    <w:div w:id="2038192266">
      <w:marLeft w:val="480"/>
      <w:marRight w:val="0"/>
      <w:marTop w:val="0"/>
      <w:marBottom w:val="0"/>
      <w:divBdr>
        <w:top w:val="none" w:sz="0" w:space="0" w:color="auto"/>
        <w:left w:val="none" w:sz="0" w:space="0" w:color="auto"/>
        <w:bottom w:val="none" w:sz="0" w:space="0" w:color="auto"/>
        <w:right w:val="none" w:sz="0" w:space="0" w:color="auto"/>
      </w:divBdr>
    </w:div>
    <w:div w:id="2038196335">
      <w:marLeft w:val="480"/>
      <w:marRight w:val="0"/>
      <w:marTop w:val="0"/>
      <w:marBottom w:val="0"/>
      <w:divBdr>
        <w:top w:val="none" w:sz="0" w:space="0" w:color="auto"/>
        <w:left w:val="none" w:sz="0" w:space="0" w:color="auto"/>
        <w:bottom w:val="none" w:sz="0" w:space="0" w:color="auto"/>
        <w:right w:val="none" w:sz="0" w:space="0" w:color="auto"/>
      </w:divBdr>
    </w:div>
    <w:div w:id="2038307550">
      <w:marLeft w:val="480"/>
      <w:marRight w:val="0"/>
      <w:marTop w:val="0"/>
      <w:marBottom w:val="0"/>
      <w:divBdr>
        <w:top w:val="none" w:sz="0" w:space="0" w:color="auto"/>
        <w:left w:val="none" w:sz="0" w:space="0" w:color="auto"/>
        <w:bottom w:val="none" w:sz="0" w:space="0" w:color="auto"/>
        <w:right w:val="none" w:sz="0" w:space="0" w:color="auto"/>
      </w:divBdr>
    </w:div>
    <w:div w:id="2038432087">
      <w:marLeft w:val="480"/>
      <w:marRight w:val="0"/>
      <w:marTop w:val="0"/>
      <w:marBottom w:val="0"/>
      <w:divBdr>
        <w:top w:val="none" w:sz="0" w:space="0" w:color="auto"/>
        <w:left w:val="none" w:sz="0" w:space="0" w:color="auto"/>
        <w:bottom w:val="none" w:sz="0" w:space="0" w:color="auto"/>
        <w:right w:val="none" w:sz="0" w:space="0" w:color="auto"/>
      </w:divBdr>
    </w:div>
    <w:div w:id="2038460352">
      <w:marLeft w:val="480"/>
      <w:marRight w:val="0"/>
      <w:marTop w:val="0"/>
      <w:marBottom w:val="0"/>
      <w:divBdr>
        <w:top w:val="none" w:sz="0" w:space="0" w:color="auto"/>
        <w:left w:val="none" w:sz="0" w:space="0" w:color="auto"/>
        <w:bottom w:val="none" w:sz="0" w:space="0" w:color="auto"/>
        <w:right w:val="none" w:sz="0" w:space="0" w:color="auto"/>
      </w:divBdr>
    </w:div>
    <w:div w:id="2038577291">
      <w:marLeft w:val="480"/>
      <w:marRight w:val="0"/>
      <w:marTop w:val="0"/>
      <w:marBottom w:val="0"/>
      <w:divBdr>
        <w:top w:val="none" w:sz="0" w:space="0" w:color="auto"/>
        <w:left w:val="none" w:sz="0" w:space="0" w:color="auto"/>
        <w:bottom w:val="none" w:sz="0" w:space="0" w:color="auto"/>
        <w:right w:val="none" w:sz="0" w:space="0" w:color="auto"/>
      </w:divBdr>
    </w:div>
    <w:div w:id="2038844448">
      <w:marLeft w:val="480"/>
      <w:marRight w:val="0"/>
      <w:marTop w:val="0"/>
      <w:marBottom w:val="0"/>
      <w:divBdr>
        <w:top w:val="none" w:sz="0" w:space="0" w:color="auto"/>
        <w:left w:val="none" w:sz="0" w:space="0" w:color="auto"/>
        <w:bottom w:val="none" w:sz="0" w:space="0" w:color="auto"/>
        <w:right w:val="none" w:sz="0" w:space="0" w:color="auto"/>
      </w:divBdr>
    </w:div>
    <w:div w:id="2038921191">
      <w:marLeft w:val="480"/>
      <w:marRight w:val="0"/>
      <w:marTop w:val="0"/>
      <w:marBottom w:val="0"/>
      <w:divBdr>
        <w:top w:val="none" w:sz="0" w:space="0" w:color="auto"/>
        <w:left w:val="none" w:sz="0" w:space="0" w:color="auto"/>
        <w:bottom w:val="none" w:sz="0" w:space="0" w:color="auto"/>
        <w:right w:val="none" w:sz="0" w:space="0" w:color="auto"/>
      </w:divBdr>
    </w:div>
    <w:div w:id="2038922178">
      <w:marLeft w:val="480"/>
      <w:marRight w:val="0"/>
      <w:marTop w:val="0"/>
      <w:marBottom w:val="0"/>
      <w:divBdr>
        <w:top w:val="none" w:sz="0" w:space="0" w:color="auto"/>
        <w:left w:val="none" w:sz="0" w:space="0" w:color="auto"/>
        <w:bottom w:val="none" w:sz="0" w:space="0" w:color="auto"/>
        <w:right w:val="none" w:sz="0" w:space="0" w:color="auto"/>
      </w:divBdr>
    </w:div>
    <w:div w:id="2039162337">
      <w:marLeft w:val="480"/>
      <w:marRight w:val="0"/>
      <w:marTop w:val="0"/>
      <w:marBottom w:val="0"/>
      <w:divBdr>
        <w:top w:val="none" w:sz="0" w:space="0" w:color="auto"/>
        <w:left w:val="none" w:sz="0" w:space="0" w:color="auto"/>
        <w:bottom w:val="none" w:sz="0" w:space="0" w:color="auto"/>
        <w:right w:val="none" w:sz="0" w:space="0" w:color="auto"/>
      </w:divBdr>
    </w:div>
    <w:div w:id="2039500355">
      <w:marLeft w:val="480"/>
      <w:marRight w:val="0"/>
      <w:marTop w:val="0"/>
      <w:marBottom w:val="0"/>
      <w:divBdr>
        <w:top w:val="none" w:sz="0" w:space="0" w:color="auto"/>
        <w:left w:val="none" w:sz="0" w:space="0" w:color="auto"/>
        <w:bottom w:val="none" w:sz="0" w:space="0" w:color="auto"/>
        <w:right w:val="none" w:sz="0" w:space="0" w:color="auto"/>
      </w:divBdr>
    </w:div>
    <w:div w:id="2039508773">
      <w:marLeft w:val="480"/>
      <w:marRight w:val="0"/>
      <w:marTop w:val="0"/>
      <w:marBottom w:val="0"/>
      <w:divBdr>
        <w:top w:val="none" w:sz="0" w:space="0" w:color="auto"/>
        <w:left w:val="none" w:sz="0" w:space="0" w:color="auto"/>
        <w:bottom w:val="none" w:sz="0" w:space="0" w:color="auto"/>
        <w:right w:val="none" w:sz="0" w:space="0" w:color="auto"/>
      </w:divBdr>
    </w:div>
    <w:div w:id="2039546012">
      <w:marLeft w:val="480"/>
      <w:marRight w:val="0"/>
      <w:marTop w:val="0"/>
      <w:marBottom w:val="0"/>
      <w:divBdr>
        <w:top w:val="none" w:sz="0" w:space="0" w:color="auto"/>
        <w:left w:val="none" w:sz="0" w:space="0" w:color="auto"/>
        <w:bottom w:val="none" w:sz="0" w:space="0" w:color="auto"/>
        <w:right w:val="none" w:sz="0" w:space="0" w:color="auto"/>
      </w:divBdr>
    </w:div>
    <w:div w:id="2039810257">
      <w:marLeft w:val="480"/>
      <w:marRight w:val="0"/>
      <w:marTop w:val="0"/>
      <w:marBottom w:val="0"/>
      <w:divBdr>
        <w:top w:val="none" w:sz="0" w:space="0" w:color="auto"/>
        <w:left w:val="none" w:sz="0" w:space="0" w:color="auto"/>
        <w:bottom w:val="none" w:sz="0" w:space="0" w:color="auto"/>
        <w:right w:val="none" w:sz="0" w:space="0" w:color="auto"/>
      </w:divBdr>
    </w:div>
    <w:div w:id="2039810368">
      <w:marLeft w:val="480"/>
      <w:marRight w:val="0"/>
      <w:marTop w:val="0"/>
      <w:marBottom w:val="0"/>
      <w:divBdr>
        <w:top w:val="none" w:sz="0" w:space="0" w:color="auto"/>
        <w:left w:val="none" w:sz="0" w:space="0" w:color="auto"/>
        <w:bottom w:val="none" w:sz="0" w:space="0" w:color="auto"/>
        <w:right w:val="none" w:sz="0" w:space="0" w:color="auto"/>
      </w:divBdr>
    </w:div>
    <w:div w:id="2039890815">
      <w:marLeft w:val="480"/>
      <w:marRight w:val="0"/>
      <w:marTop w:val="0"/>
      <w:marBottom w:val="0"/>
      <w:divBdr>
        <w:top w:val="none" w:sz="0" w:space="0" w:color="auto"/>
        <w:left w:val="none" w:sz="0" w:space="0" w:color="auto"/>
        <w:bottom w:val="none" w:sz="0" w:space="0" w:color="auto"/>
        <w:right w:val="none" w:sz="0" w:space="0" w:color="auto"/>
      </w:divBdr>
    </w:div>
    <w:div w:id="2039891573">
      <w:marLeft w:val="480"/>
      <w:marRight w:val="0"/>
      <w:marTop w:val="0"/>
      <w:marBottom w:val="0"/>
      <w:divBdr>
        <w:top w:val="none" w:sz="0" w:space="0" w:color="auto"/>
        <w:left w:val="none" w:sz="0" w:space="0" w:color="auto"/>
        <w:bottom w:val="none" w:sz="0" w:space="0" w:color="auto"/>
        <w:right w:val="none" w:sz="0" w:space="0" w:color="auto"/>
      </w:divBdr>
    </w:div>
    <w:div w:id="2039892739">
      <w:marLeft w:val="480"/>
      <w:marRight w:val="0"/>
      <w:marTop w:val="0"/>
      <w:marBottom w:val="0"/>
      <w:divBdr>
        <w:top w:val="none" w:sz="0" w:space="0" w:color="auto"/>
        <w:left w:val="none" w:sz="0" w:space="0" w:color="auto"/>
        <w:bottom w:val="none" w:sz="0" w:space="0" w:color="auto"/>
        <w:right w:val="none" w:sz="0" w:space="0" w:color="auto"/>
      </w:divBdr>
    </w:div>
    <w:div w:id="2040009353">
      <w:marLeft w:val="480"/>
      <w:marRight w:val="0"/>
      <w:marTop w:val="0"/>
      <w:marBottom w:val="0"/>
      <w:divBdr>
        <w:top w:val="none" w:sz="0" w:space="0" w:color="auto"/>
        <w:left w:val="none" w:sz="0" w:space="0" w:color="auto"/>
        <w:bottom w:val="none" w:sz="0" w:space="0" w:color="auto"/>
        <w:right w:val="none" w:sz="0" w:space="0" w:color="auto"/>
      </w:divBdr>
    </w:div>
    <w:div w:id="2040080266">
      <w:marLeft w:val="480"/>
      <w:marRight w:val="0"/>
      <w:marTop w:val="0"/>
      <w:marBottom w:val="0"/>
      <w:divBdr>
        <w:top w:val="none" w:sz="0" w:space="0" w:color="auto"/>
        <w:left w:val="none" w:sz="0" w:space="0" w:color="auto"/>
        <w:bottom w:val="none" w:sz="0" w:space="0" w:color="auto"/>
        <w:right w:val="none" w:sz="0" w:space="0" w:color="auto"/>
      </w:divBdr>
    </w:div>
    <w:div w:id="2040081127">
      <w:marLeft w:val="480"/>
      <w:marRight w:val="0"/>
      <w:marTop w:val="0"/>
      <w:marBottom w:val="0"/>
      <w:divBdr>
        <w:top w:val="none" w:sz="0" w:space="0" w:color="auto"/>
        <w:left w:val="none" w:sz="0" w:space="0" w:color="auto"/>
        <w:bottom w:val="none" w:sz="0" w:space="0" w:color="auto"/>
        <w:right w:val="none" w:sz="0" w:space="0" w:color="auto"/>
      </w:divBdr>
    </w:div>
    <w:div w:id="2040081378">
      <w:marLeft w:val="480"/>
      <w:marRight w:val="0"/>
      <w:marTop w:val="0"/>
      <w:marBottom w:val="0"/>
      <w:divBdr>
        <w:top w:val="none" w:sz="0" w:space="0" w:color="auto"/>
        <w:left w:val="none" w:sz="0" w:space="0" w:color="auto"/>
        <w:bottom w:val="none" w:sz="0" w:space="0" w:color="auto"/>
        <w:right w:val="none" w:sz="0" w:space="0" w:color="auto"/>
      </w:divBdr>
    </w:div>
    <w:div w:id="2040083279">
      <w:marLeft w:val="480"/>
      <w:marRight w:val="0"/>
      <w:marTop w:val="0"/>
      <w:marBottom w:val="0"/>
      <w:divBdr>
        <w:top w:val="none" w:sz="0" w:space="0" w:color="auto"/>
        <w:left w:val="none" w:sz="0" w:space="0" w:color="auto"/>
        <w:bottom w:val="none" w:sz="0" w:space="0" w:color="auto"/>
        <w:right w:val="none" w:sz="0" w:space="0" w:color="auto"/>
      </w:divBdr>
    </w:div>
    <w:div w:id="2040083771">
      <w:marLeft w:val="480"/>
      <w:marRight w:val="0"/>
      <w:marTop w:val="0"/>
      <w:marBottom w:val="0"/>
      <w:divBdr>
        <w:top w:val="none" w:sz="0" w:space="0" w:color="auto"/>
        <w:left w:val="none" w:sz="0" w:space="0" w:color="auto"/>
        <w:bottom w:val="none" w:sz="0" w:space="0" w:color="auto"/>
        <w:right w:val="none" w:sz="0" w:space="0" w:color="auto"/>
      </w:divBdr>
    </w:div>
    <w:div w:id="2040087689">
      <w:marLeft w:val="480"/>
      <w:marRight w:val="0"/>
      <w:marTop w:val="0"/>
      <w:marBottom w:val="0"/>
      <w:divBdr>
        <w:top w:val="none" w:sz="0" w:space="0" w:color="auto"/>
        <w:left w:val="none" w:sz="0" w:space="0" w:color="auto"/>
        <w:bottom w:val="none" w:sz="0" w:space="0" w:color="auto"/>
        <w:right w:val="none" w:sz="0" w:space="0" w:color="auto"/>
      </w:divBdr>
    </w:div>
    <w:div w:id="2040162093">
      <w:marLeft w:val="480"/>
      <w:marRight w:val="0"/>
      <w:marTop w:val="0"/>
      <w:marBottom w:val="0"/>
      <w:divBdr>
        <w:top w:val="none" w:sz="0" w:space="0" w:color="auto"/>
        <w:left w:val="none" w:sz="0" w:space="0" w:color="auto"/>
        <w:bottom w:val="none" w:sz="0" w:space="0" w:color="auto"/>
        <w:right w:val="none" w:sz="0" w:space="0" w:color="auto"/>
      </w:divBdr>
    </w:div>
    <w:div w:id="2040206140">
      <w:marLeft w:val="480"/>
      <w:marRight w:val="0"/>
      <w:marTop w:val="0"/>
      <w:marBottom w:val="0"/>
      <w:divBdr>
        <w:top w:val="none" w:sz="0" w:space="0" w:color="auto"/>
        <w:left w:val="none" w:sz="0" w:space="0" w:color="auto"/>
        <w:bottom w:val="none" w:sz="0" w:space="0" w:color="auto"/>
        <w:right w:val="none" w:sz="0" w:space="0" w:color="auto"/>
      </w:divBdr>
    </w:div>
    <w:div w:id="2040229718">
      <w:marLeft w:val="480"/>
      <w:marRight w:val="0"/>
      <w:marTop w:val="0"/>
      <w:marBottom w:val="0"/>
      <w:divBdr>
        <w:top w:val="none" w:sz="0" w:space="0" w:color="auto"/>
        <w:left w:val="none" w:sz="0" w:space="0" w:color="auto"/>
        <w:bottom w:val="none" w:sz="0" w:space="0" w:color="auto"/>
        <w:right w:val="none" w:sz="0" w:space="0" w:color="auto"/>
      </w:divBdr>
    </w:div>
    <w:div w:id="2040233074">
      <w:marLeft w:val="480"/>
      <w:marRight w:val="0"/>
      <w:marTop w:val="0"/>
      <w:marBottom w:val="0"/>
      <w:divBdr>
        <w:top w:val="none" w:sz="0" w:space="0" w:color="auto"/>
        <w:left w:val="none" w:sz="0" w:space="0" w:color="auto"/>
        <w:bottom w:val="none" w:sz="0" w:space="0" w:color="auto"/>
        <w:right w:val="none" w:sz="0" w:space="0" w:color="auto"/>
      </w:divBdr>
    </w:div>
    <w:div w:id="2040275020">
      <w:marLeft w:val="480"/>
      <w:marRight w:val="0"/>
      <w:marTop w:val="0"/>
      <w:marBottom w:val="0"/>
      <w:divBdr>
        <w:top w:val="none" w:sz="0" w:space="0" w:color="auto"/>
        <w:left w:val="none" w:sz="0" w:space="0" w:color="auto"/>
        <w:bottom w:val="none" w:sz="0" w:space="0" w:color="auto"/>
        <w:right w:val="none" w:sz="0" w:space="0" w:color="auto"/>
      </w:divBdr>
    </w:div>
    <w:div w:id="2040281455">
      <w:marLeft w:val="480"/>
      <w:marRight w:val="0"/>
      <w:marTop w:val="0"/>
      <w:marBottom w:val="0"/>
      <w:divBdr>
        <w:top w:val="none" w:sz="0" w:space="0" w:color="auto"/>
        <w:left w:val="none" w:sz="0" w:space="0" w:color="auto"/>
        <w:bottom w:val="none" w:sz="0" w:space="0" w:color="auto"/>
        <w:right w:val="none" w:sz="0" w:space="0" w:color="auto"/>
      </w:divBdr>
    </w:div>
    <w:div w:id="2040471314">
      <w:marLeft w:val="480"/>
      <w:marRight w:val="0"/>
      <w:marTop w:val="0"/>
      <w:marBottom w:val="0"/>
      <w:divBdr>
        <w:top w:val="none" w:sz="0" w:space="0" w:color="auto"/>
        <w:left w:val="none" w:sz="0" w:space="0" w:color="auto"/>
        <w:bottom w:val="none" w:sz="0" w:space="0" w:color="auto"/>
        <w:right w:val="none" w:sz="0" w:space="0" w:color="auto"/>
      </w:divBdr>
    </w:div>
    <w:div w:id="2040544900">
      <w:marLeft w:val="480"/>
      <w:marRight w:val="0"/>
      <w:marTop w:val="0"/>
      <w:marBottom w:val="0"/>
      <w:divBdr>
        <w:top w:val="none" w:sz="0" w:space="0" w:color="auto"/>
        <w:left w:val="none" w:sz="0" w:space="0" w:color="auto"/>
        <w:bottom w:val="none" w:sz="0" w:space="0" w:color="auto"/>
        <w:right w:val="none" w:sz="0" w:space="0" w:color="auto"/>
      </w:divBdr>
    </w:div>
    <w:div w:id="2040616469">
      <w:marLeft w:val="480"/>
      <w:marRight w:val="0"/>
      <w:marTop w:val="0"/>
      <w:marBottom w:val="0"/>
      <w:divBdr>
        <w:top w:val="none" w:sz="0" w:space="0" w:color="auto"/>
        <w:left w:val="none" w:sz="0" w:space="0" w:color="auto"/>
        <w:bottom w:val="none" w:sz="0" w:space="0" w:color="auto"/>
        <w:right w:val="none" w:sz="0" w:space="0" w:color="auto"/>
      </w:divBdr>
    </w:div>
    <w:div w:id="2040622188">
      <w:marLeft w:val="480"/>
      <w:marRight w:val="0"/>
      <w:marTop w:val="0"/>
      <w:marBottom w:val="0"/>
      <w:divBdr>
        <w:top w:val="none" w:sz="0" w:space="0" w:color="auto"/>
        <w:left w:val="none" w:sz="0" w:space="0" w:color="auto"/>
        <w:bottom w:val="none" w:sz="0" w:space="0" w:color="auto"/>
        <w:right w:val="none" w:sz="0" w:space="0" w:color="auto"/>
      </w:divBdr>
    </w:div>
    <w:div w:id="2040664886">
      <w:marLeft w:val="480"/>
      <w:marRight w:val="0"/>
      <w:marTop w:val="0"/>
      <w:marBottom w:val="0"/>
      <w:divBdr>
        <w:top w:val="none" w:sz="0" w:space="0" w:color="auto"/>
        <w:left w:val="none" w:sz="0" w:space="0" w:color="auto"/>
        <w:bottom w:val="none" w:sz="0" w:space="0" w:color="auto"/>
        <w:right w:val="none" w:sz="0" w:space="0" w:color="auto"/>
      </w:divBdr>
    </w:div>
    <w:div w:id="2040743215">
      <w:marLeft w:val="480"/>
      <w:marRight w:val="0"/>
      <w:marTop w:val="0"/>
      <w:marBottom w:val="0"/>
      <w:divBdr>
        <w:top w:val="none" w:sz="0" w:space="0" w:color="auto"/>
        <w:left w:val="none" w:sz="0" w:space="0" w:color="auto"/>
        <w:bottom w:val="none" w:sz="0" w:space="0" w:color="auto"/>
        <w:right w:val="none" w:sz="0" w:space="0" w:color="auto"/>
      </w:divBdr>
    </w:div>
    <w:div w:id="2040812961">
      <w:marLeft w:val="480"/>
      <w:marRight w:val="0"/>
      <w:marTop w:val="0"/>
      <w:marBottom w:val="0"/>
      <w:divBdr>
        <w:top w:val="none" w:sz="0" w:space="0" w:color="auto"/>
        <w:left w:val="none" w:sz="0" w:space="0" w:color="auto"/>
        <w:bottom w:val="none" w:sz="0" w:space="0" w:color="auto"/>
        <w:right w:val="none" w:sz="0" w:space="0" w:color="auto"/>
      </w:divBdr>
    </w:div>
    <w:div w:id="2040857477">
      <w:marLeft w:val="480"/>
      <w:marRight w:val="0"/>
      <w:marTop w:val="0"/>
      <w:marBottom w:val="0"/>
      <w:divBdr>
        <w:top w:val="none" w:sz="0" w:space="0" w:color="auto"/>
        <w:left w:val="none" w:sz="0" w:space="0" w:color="auto"/>
        <w:bottom w:val="none" w:sz="0" w:space="0" w:color="auto"/>
        <w:right w:val="none" w:sz="0" w:space="0" w:color="auto"/>
      </w:divBdr>
    </w:div>
    <w:div w:id="2040859272">
      <w:marLeft w:val="480"/>
      <w:marRight w:val="0"/>
      <w:marTop w:val="0"/>
      <w:marBottom w:val="0"/>
      <w:divBdr>
        <w:top w:val="none" w:sz="0" w:space="0" w:color="auto"/>
        <w:left w:val="none" w:sz="0" w:space="0" w:color="auto"/>
        <w:bottom w:val="none" w:sz="0" w:space="0" w:color="auto"/>
        <w:right w:val="none" w:sz="0" w:space="0" w:color="auto"/>
      </w:divBdr>
    </w:div>
    <w:div w:id="2040932085">
      <w:marLeft w:val="480"/>
      <w:marRight w:val="0"/>
      <w:marTop w:val="0"/>
      <w:marBottom w:val="0"/>
      <w:divBdr>
        <w:top w:val="none" w:sz="0" w:space="0" w:color="auto"/>
        <w:left w:val="none" w:sz="0" w:space="0" w:color="auto"/>
        <w:bottom w:val="none" w:sz="0" w:space="0" w:color="auto"/>
        <w:right w:val="none" w:sz="0" w:space="0" w:color="auto"/>
      </w:divBdr>
    </w:div>
    <w:div w:id="2040933691">
      <w:marLeft w:val="480"/>
      <w:marRight w:val="0"/>
      <w:marTop w:val="0"/>
      <w:marBottom w:val="0"/>
      <w:divBdr>
        <w:top w:val="none" w:sz="0" w:space="0" w:color="auto"/>
        <w:left w:val="none" w:sz="0" w:space="0" w:color="auto"/>
        <w:bottom w:val="none" w:sz="0" w:space="0" w:color="auto"/>
        <w:right w:val="none" w:sz="0" w:space="0" w:color="auto"/>
      </w:divBdr>
    </w:div>
    <w:div w:id="2041002809">
      <w:marLeft w:val="480"/>
      <w:marRight w:val="0"/>
      <w:marTop w:val="0"/>
      <w:marBottom w:val="0"/>
      <w:divBdr>
        <w:top w:val="none" w:sz="0" w:space="0" w:color="auto"/>
        <w:left w:val="none" w:sz="0" w:space="0" w:color="auto"/>
        <w:bottom w:val="none" w:sz="0" w:space="0" w:color="auto"/>
        <w:right w:val="none" w:sz="0" w:space="0" w:color="auto"/>
      </w:divBdr>
    </w:div>
    <w:div w:id="2041271582">
      <w:marLeft w:val="480"/>
      <w:marRight w:val="0"/>
      <w:marTop w:val="0"/>
      <w:marBottom w:val="0"/>
      <w:divBdr>
        <w:top w:val="none" w:sz="0" w:space="0" w:color="auto"/>
        <w:left w:val="none" w:sz="0" w:space="0" w:color="auto"/>
        <w:bottom w:val="none" w:sz="0" w:space="0" w:color="auto"/>
        <w:right w:val="none" w:sz="0" w:space="0" w:color="auto"/>
      </w:divBdr>
    </w:div>
    <w:div w:id="2041323498">
      <w:marLeft w:val="480"/>
      <w:marRight w:val="0"/>
      <w:marTop w:val="0"/>
      <w:marBottom w:val="0"/>
      <w:divBdr>
        <w:top w:val="none" w:sz="0" w:space="0" w:color="auto"/>
        <w:left w:val="none" w:sz="0" w:space="0" w:color="auto"/>
        <w:bottom w:val="none" w:sz="0" w:space="0" w:color="auto"/>
        <w:right w:val="none" w:sz="0" w:space="0" w:color="auto"/>
      </w:divBdr>
    </w:div>
    <w:div w:id="2041347492">
      <w:marLeft w:val="480"/>
      <w:marRight w:val="0"/>
      <w:marTop w:val="0"/>
      <w:marBottom w:val="0"/>
      <w:divBdr>
        <w:top w:val="none" w:sz="0" w:space="0" w:color="auto"/>
        <w:left w:val="none" w:sz="0" w:space="0" w:color="auto"/>
        <w:bottom w:val="none" w:sz="0" w:space="0" w:color="auto"/>
        <w:right w:val="none" w:sz="0" w:space="0" w:color="auto"/>
      </w:divBdr>
    </w:div>
    <w:div w:id="2041472046">
      <w:marLeft w:val="480"/>
      <w:marRight w:val="0"/>
      <w:marTop w:val="0"/>
      <w:marBottom w:val="0"/>
      <w:divBdr>
        <w:top w:val="none" w:sz="0" w:space="0" w:color="auto"/>
        <w:left w:val="none" w:sz="0" w:space="0" w:color="auto"/>
        <w:bottom w:val="none" w:sz="0" w:space="0" w:color="auto"/>
        <w:right w:val="none" w:sz="0" w:space="0" w:color="auto"/>
      </w:divBdr>
    </w:div>
    <w:div w:id="2041540350">
      <w:marLeft w:val="480"/>
      <w:marRight w:val="0"/>
      <w:marTop w:val="0"/>
      <w:marBottom w:val="0"/>
      <w:divBdr>
        <w:top w:val="none" w:sz="0" w:space="0" w:color="auto"/>
        <w:left w:val="none" w:sz="0" w:space="0" w:color="auto"/>
        <w:bottom w:val="none" w:sz="0" w:space="0" w:color="auto"/>
        <w:right w:val="none" w:sz="0" w:space="0" w:color="auto"/>
      </w:divBdr>
    </w:div>
    <w:div w:id="2041665295">
      <w:marLeft w:val="480"/>
      <w:marRight w:val="0"/>
      <w:marTop w:val="0"/>
      <w:marBottom w:val="0"/>
      <w:divBdr>
        <w:top w:val="none" w:sz="0" w:space="0" w:color="auto"/>
        <w:left w:val="none" w:sz="0" w:space="0" w:color="auto"/>
        <w:bottom w:val="none" w:sz="0" w:space="0" w:color="auto"/>
        <w:right w:val="none" w:sz="0" w:space="0" w:color="auto"/>
      </w:divBdr>
    </w:div>
    <w:div w:id="2041781663">
      <w:marLeft w:val="480"/>
      <w:marRight w:val="0"/>
      <w:marTop w:val="0"/>
      <w:marBottom w:val="0"/>
      <w:divBdr>
        <w:top w:val="none" w:sz="0" w:space="0" w:color="auto"/>
        <w:left w:val="none" w:sz="0" w:space="0" w:color="auto"/>
        <w:bottom w:val="none" w:sz="0" w:space="0" w:color="auto"/>
        <w:right w:val="none" w:sz="0" w:space="0" w:color="auto"/>
      </w:divBdr>
    </w:div>
    <w:div w:id="2041973825">
      <w:marLeft w:val="480"/>
      <w:marRight w:val="0"/>
      <w:marTop w:val="0"/>
      <w:marBottom w:val="0"/>
      <w:divBdr>
        <w:top w:val="none" w:sz="0" w:space="0" w:color="auto"/>
        <w:left w:val="none" w:sz="0" w:space="0" w:color="auto"/>
        <w:bottom w:val="none" w:sz="0" w:space="0" w:color="auto"/>
        <w:right w:val="none" w:sz="0" w:space="0" w:color="auto"/>
      </w:divBdr>
    </w:div>
    <w:div w:id="2042050637">
      <w:marLeft w:val="480"/>
      <w:marRight w:val="0"/>
      <w:marTop w:val="0"/>
      <w:marBottom w:val="0"/>
      <w:divBdr>
        <w:top w:val="none" w:sz="0" w:space="0" w:color="auto"/>
        <w:left w:val="none" w:sz="0" w:space="0" w:color="auto"/>
        <w:bottom w:val="none" w:sz="0" w:space="0" w:color="auto"/>
        <w:right w:val="none" w:sz="0" w:space="0" w:color="auto"/>
      </w:divBdr>
    </w:div>
    <w:div w:id="2042050678">
      <w:marLeft w:val="480"/>
      <w:marRight w:val="0"/>
      <w:marTop w:val="0"/>
      <w:marBottom w:val="0"/>
      <w:divBdr>
        <w:top w:val="none" w:sz="0" w:space="0" w:color="auto"/>
        <w:left w:val="none" w:sz="0" w:space="0" w:color="auto"/>
        <w:bottom w:val="none" w:sz="0" w:space="0" w:color="auto"/>
        <w:right w:val="none" w:sz="0" w:space="0" w:color="auto"/>
      </w:divBdr>
    </w:div>
    <w:div w:id="2042052086">
      <w:marLeft w:val="480"/>
      <w:marRight w:val="0"/>
      <w:marTop w:val="0"/>
      <w:marBottom w:val="0"/>
      <w:divBdr>
        <w:top w:val="none" w:sz="0" w:space="0" w:color="auto"/>
        <w:left w:val="none" w:sz="0" w:space="0" w:color="auto"/>
        <w:bottom w:val="none" w:sz="0" w:space="0" w:color="auto"/>
        <w:right w:val="none" w:sz="0" w:space="0" w:color="auto"/>
      </w:divBdr>
    </w:div>
    <w:div w:id="2042171970">
      <w:marLeft w:val="480"/>
      <w:marRight w:val="0"/>
      <w:marTop w:val="0"/>
      <w:marBottom w:val="0"/>
      <w:divBdr>
        <w:top w:val="none" w:sz="0" w:space="0" w:color="auto"/>
        <w:left w:val="none" w:sz="0" w:space="0" w:color="auto"/>
        <w:bottom w:val="none" w:sz="0" w:space="0" w:color="auto"/>
        <w:right w:val="none" w:sz="0" w:space="0" w:color="auto"/>
      </w:divBdr>
    </w:div>
    <w:div w:id="2042238544">
      <w:marLeft w:val="480"/>
      <w:marRight w:val="0"/>
      <w:marTop w:val="0"/>
      <w:marBottom w:val="0"/>
      <w:divBdr>
        <w:top w:val="none" w:sz="0" w:space="0" w:color="auto"/>
        <w:left w:val="none" w:sz="0" w:space="0" w:color="auto"/>
        <w:bottom w:val="none" w:sz="0" w:space="0" w:color="auto"/>
        <w:right w:val="none" w:sz="0" w:space="0" w:color="auto"/>
      </w:divBdr>
    </w:div>
    <w:div w:id="2042241878">
      <w:marLeft w:val="480"/>
      <w:marRight w:val="0"/>
      <w:marTop w:val="0"/>
      <w:marBottom w:val="0"/>
      <w:divBdr>
        <w:top w:val="none" w:sz="0" w:space="0" w:color="auto"/>
        <w:left w:val="none" w:sz="0" w:space="0" w:color="auto"/>
        <w:bottom w:val="none" w:sz="0" w:space="0" w:color="auto"/>
        <w:right w:val="none" w:sz="0" w:space="0" w:color="auto"/>
      </w:divBdr>
    </w:div>
    <w:div w:id="2042242465">
      <w:marLeft w:val="480"/>
      <w:marRight w:val="0"/>
      <w:marTop w:val="0"/>
      <w:marBottom w:val="0"/>
      <w:divBdr>
        <w:top w:val="none" w:sz="0" w:space="0" w:color="auto"/>
        <w:left w:val="none" w:sz="0" w:space="0" w:color="auto"/>
        <w:bottom w:val="none" w:sz="0" w:space="0" w:color="auto"/>
        <w:right w:val="none" w:sz="0" w:space="0" w:color="auto"/>
      </w:divBdr>
    </w:div>
    <w:div w:id="2042245804">
      <w:marLeft w:val="480"/>
      <w:marRight w:val="0"/>
      <w:marTop w:val="0"/>
      <w:marBottom w:val="0"/>
      <w:divBdr>
        <w:top w:val="none" w:sz="0" w:space="0" w:color="auto"/>
        <w:left w:val="none" w:sz="0" w:space="0" w:color="auto"/>
        <w:bottom w:val="none" w:sz="0" w:space="0" w:color="auto"/>
        <w:right w:val="none" w:sz="0" w:space="0" w:color="auto"/>
      </w:divBdr>
    </w:div>
    <w:div w:id="2042313837">
      <w:marLeft w:val="480"/>
      <w:marRight w:val="0"/>
      <w:marTop w:val="0"/>
      <w:marBottom w:val="0"/>
      <w:divBdr>
        <w:top w:val="none" w:sz="0" w:space="0" w:color="auto"/>
        <w:left w:val="none" w:sz="0" w:space="0" w:color="auto"/>
        <w:bottom w:val="none" w:sz="0" w:space="0" w:color="auto"/>
        <w:right w:val="none" w:sz="0" w:space="0" w:color="auto"/>
      </w:divBdr>
    </w:div>
    <w:div w:id="2042317643">
      <w:marLeft w:val="480"/>
      <w:marRight w:val="0"/>
      <w:marTop w:val="0"/>
      <w:marBottom w:val="0"/>
      <w:divBdr>
        <w:top w:val="none" w:sz="0" w:space="0" w:color="auto"/>
        <w:left w:val="none" w:sz="0" w:space="0" w:color="auto"/>
        <w:bottom w:val="none" w:sz="0" w:space="0" w:color="auto"/>
        <w:right w:val="none" w:sz="0" w:space="0" w:color="auto"/>
      </w:divBdr>
    </w:div>
    <w:div w:id="2042514498">
      <w:marLeft w:val="480"/>
      <w:marRight w:val="0"/>
      <w:marTop w:val="0"/>
      <w:marBottom w:val="0"/>
      <w:divBdr>
        <w:top w:val="none" w:sz="0" w:space="0" w:color="auto"/>
        <w:left w:val="none" w:sz="0" w:space="0" w:color="auto"/>
        <w:bottom w:val="none" w:sz="0" w:space="0" w:color="auto"/>
        <w:right w:val="none" w:sz="0" w:space="0" w:color="auto"/>
      </w:divBdr>
    </w:div>
    <w:div w:id="2042586830">
      <w:marLeft w:val="480"/>
      <w:marRight w:val="0"/>
      <w:marTop w:val="0"/>
      <w:marBottom w:val="0"/>
      <w:divBdr>
        <w:top w:val="none" w:sz="0" w:space="0" w:color="auto"/>
        <w:left w:val="none" w:sz="0" w:space="0" w:color="auto"/>
        <w:bottom w:val="none" w:sz="0" w:space="0" w:color="auto"/>
        <w:right w:val="none" w:sz="0" w:space="0" w:color="auto"/>
      </w:divBdr>
    </w:div>
    <w:div w:id="2042630855">
      <w:marLeft w:val="480"/>
      <w:marRight w:val="0"/>
      <w:marTop w:val="0"/>
      <w:marBottom w:val="0"/>
      <w:divBdr>
        <w:top w:val="none" w:sz="0" w:space="0" w:color="auto"/>
        <w:left w:val="none" w:sz="0" w:space="0" w:color="auto"/>
        <w:bottom w:val="none" w:sz="0" w:space="0" w:color="auto"/>
        <w:right w:val="none" w:sz="0" w:space="0" w:color="auto"/>
      </w:divBdr>
    </w:div>
    <w:div w:id="2043241561">
      <w:marLeft w:val="480"/>
      <w:marRight w:val="0"/>
      <w:marTop w:val="0"/>
      <w:marBottom w:val="0"/>
      <w:divBdr>
        <w:top w:val="none" w:sz="0" w:space="0" w:color="auto"/>
        <w:left w:val="none" w:sz="0" w:space="0" w:color="auto"/>
        <w:bottom w:val="none" w:sz="0" w:space="0" w:color="auto"/>
        <w:right w:val="none" w:sz="0" w:space="0" w:color="auto"/>
      </w:divBdr>
    </w:div>
    <w:div w:id="2043288328">
      <w:marLeft w:val="480"/>
      <w:marRight w:val="0"/>
      <w:marTop w:val="0"/>
      <w:marBottom w:val="0"/>
      <w:divBdr>
        <w:top w:val="none" w:sz="0" w:space="0" w:color="auto"/>
        <w:left w:val="none" w:sz="0" w:space="0" w:color="auto"/>
        <w:bottom w:val="none" w:sz="0" w:space="0" w:color="auto"/>
        <w:right w:val="none" w:sz="0" w:space="0" w:color="auto"/>
      </w:divBdr>
    </w:div>
    <w:div w:id="2043431094">
      <w:marLeft w:val="480"/>
      <w:marRight w:val="0"/>
      <w:marTop w:val="0"/>
      <w:marBottom w:val="0"/>
      <w:divBdr>
        <w:top w:val="none" w:sz="0" w:space="0" w:color="auto"/>
        <w:left w:val="none" w:sz="0" w:space="0" w:color="auto"/>
        <w:bottom w:val="none" w:sz="0" w:space="0" w:color="auto"/>
        <w:right w:val="none" w:sz="0" w:space="0" w:color="auto"/>
      </w:divBdr>
    </w:div>
    <w:div w:id="2043509960">
      <w:marLeft w:val="480"/>
      <w:marRight w:val="0"/>
      <w:marTop w:val="0"/>
      <w:marBottom w:val="0"/>
      <w:divBdr>
        <w:top w:val="none" w:sz="0" w:space="0" w:color="auto"/>
        <w:left w:val="none" w:sz="0" w:space="0" w:color="auto"/>
        <w:bottom w:val="none" w:sz="0" w:space="0" w:color="auto"/>
        <w:right w:val="none" w:sz="0" w:space="0" w:color="auto"/>
      </w:divBdr>
    </w:div>
    <w:div w:id="2043550395">
      <w:marLeft w:val="480"/>
      <w:marRight w:val="0"/>
      <w:marTop w:val="0"/>
      <w:marBottom w:val="0"/>
      <w:divBdr>
        <w:top w:val="none" w:sz="0" w:space="0" w:color="auto"/>
        <w:left w:val="none" w:sz="0" w:space="0" w:color="auto"/>
        <w:bottom w:val="none" w:sz="0" w:space="0" w:color="auto"/>
        <w:right w:val="none" w:sz="0" w:space="0" w:color="auto"/>
      </w:divBdr>
    </w:div>
    <w:div w:id="2043556119">
      <w:marLeft w:val="480"/>
      <w:marRight w:val="0"/>
      <w:marTop w:val="0"/>
      <w:marBottom w:val="0"/>
      <w:divBdr>
        <w:top w:val="none" w:sz="0" w:space="0" w:color="auto"/>
        <w:left w:val="none" w:sz="0" w:space="0" w:color="auto"/>
        <w:bottom w:val="none" w:sz="0" w:space="0" w:color="auto"/>
        <w:right w:val="none" w:sz="0" w:space="0" w:color="auto"/>
      </w:divBdr>
    </w:div>
    <w:div w:id="2043744870">
      <w:marLeft w:val="480"/>
      <w:marRight w:val="0"/>
      <w:marTop w:val="0"/>
      <w:marBottom w:val="0"/>
      <w:divBdr>
        <w:top w:val="none" w:sz="0" w:space="0" w:color="auto"/>
        <w:left w:val="none" w:sz="0" w:space="0" w:color="auto"/>
        <w:bottom w:val="none" w:sz="0" w:space="0" w:color="auto"/>
        <w:right w:val="none" w:sz="0" w:space="0" w:color="auto"/>
      </w:divBdr>
    </w:div>
    <w:div w:id="2043938505">
      <w:marLeft w:val="480"/>
      <w:marRight w:val="0"/>
      <w:marTop w:val="0"/>
      <w:marBottom w:val="0"/>
      <w:divBdr>
        <w:top w:val="none" w:sz="0" w:space="0" w:color="auto"/>
        <w:left w:val="none" w:sz="0" w:space="0" w:color="auto"/>
        <w:bottom w:val="none" w:sz="0" w:space="0" w:color="auto"/>
        <w:right w:val="none" w:sz="0" w:space="0" w:color="auto"/>
      </w:divBdr>
    </w:div>
    <w:div w:id="2044094035">
      <w:marLeft w:val="480"/>
      <w:marRight w:val="0"/>
      <w:marTop w:val="0"/>
      <w:marBottom w:val="0"/>
      <w:divBdr>
        <w:top w:val="none" w:sz="0" w:space="0" w:color="auto"/>
        <w:left w:val="none" w:sz="0" w:space="0" w:color="auto"/>
        <w:bottom w:val="none" w:sz="0" w:space="0" w:color="auto"/>
        <w:right w:val="none" w:sz="0" w:space="0" w:color="auto"/>
      </w:divBdr>
    </w:div>
    <w:div w:id="2044135808">
      <w:marLeft w:val="480"/>
      <w:marRight w:val="0"/>
      <w:marTop w:val="0"/>
      <w:marBottom w:val="0"/>
      <w:divBdr>
        <w:top w:val="none" w:sz="0" w:space="0" w:color="auto"/>
        <w:left w:val="none" w:sz="0" w:space="0" w:color="auto"/>
        <w:bottom w:val="none" w:sz="0" w:space="0" w:color="auto"/>
        <w:right w:val="none" w:sz="0" w:space="0" w:color="auto"/>
      </w:divBdr>
    </w:div>
    <w:div w:id="2044165110">
      <w:marLeft w:val="480"/>
      <w:marRight w:val="0"/>
      <w:marTop w:val="0"/>
      <w:marBottom w:val="0"/>
      <w:divBdr>
        <w:top w:val="none" w:sz="0" w:space="0" w:color="auto"/>
        <w:left w:val="none" w:sz="0" w:space="0" w:color="auto"/>
        <w:bottom w:val="none" w:sz="0" w:space="0" w:color="auto"/>
        <w:right w:val="none" w:sz="0" w:space="0" w:color="auto"/>
      </w:divBdr>
    </w:div>
    <w:div w:id="2044209308">
      <w:marLeft w:val="480"/>
      <w:marRight w:val="0"/>
      <w:marTop w:val="0"/>
      <w:marBottom w:val="0"/>
      <w:divBdr>
        <w:top w:val="none" w:sz="0" w:space="0" w:color="auto"/>
        <w:left w:val="none" w:sz="0" w:space="0" w:color="auto"/>
        <w:bottom w:val="none" w:sz="0" w:space="0" w:color="auto"/>
        <w:right w:val="none" w:sz="0" w:space="0" w:color="auto"/>
      </w:divBdr>
    </w:div>
    <w:div w:id="2044285005">
      <w:marLeft w:val="480"/>
      <w:marRight w:val="0"/>
      <w:marTop w:val="0"/>
      <w:marBottom w:val="0"/>
      <w:divBdr>
        <w:top w:val="none" w:sz="0" w:space="0" w:color="auto"/>
        <w:left w:val="none" w:sz="0" w:space="0" w:color="auto"/>
        <w:bottom w:val="none" w:sz="0" w:space="0" w:color="auto"/>
        <w:right w:val="none" w:sz="0" w:space="0" w:color="auto"/>
      </w:divBdr>
    </w:div>
    <w:div w:id="2044286383">
      <w:marLeft w:val="480"/>
      <w:marRight w:val="0"/>
      <w:marTop w:val="0"/>
      <w:marBottom w:val="0"/>
      <w:divBdr>
        <w:top w:val="none" w:sz="0" w:space="0" w:color="auto"/>
        <w:left w:val="none" w:sz="0" w:space="0" w:color="auto"/>
        <w:bottom w:val="none" w:sz="0" w:space="0" w:color="auto"/>
        <w:right w:val="none" w:sz="0" w:space="0" w:color="auto"/>
      </w:divBdr>
    </w:div>
    <w:div w:id="2044472461">
      <w:marLeft w:val="480"/>
      <w:marRight w:val="0"/>
      <w:marTop w:val="0"/>
      <w:marBottom w:val="0"/>
      <w:divBdr>
        <w:top w:val="none" w:sz="0" w:space="0" w:color="auto"/>
        <w:left w:val="none" w:sz="0" w:space="0" w:color="auto"/>
        <w:bottom w:val="none" w:sz="0" w:space="0" w:color="auto"/>
        <w:right w:val="none" w:sz="0" w:space="0" w:color="auto"/>
      </w:divBdr>
    </w:div>
    <w:div w:id="2044474960">
      <w:marLeft w:val="480"/>
      <w:marRight w:val="0"/>
      <w:marTop w:val="0"/>
      <w:marBottom w:val="0"/>
      <w:divBdr>
        <w:top w:val="none" w:sz="0" w:space="0" w:color="auto"/>
        <w:left w:val="none" w:sz="0" w:space="0" w:color="auto"/>
        <w:bottom w:val="none" w:sz="0" w:space="0" w:color="auto"/>
        <w:right w:val="none" w:sz="0" w:space="0" w:color="auto"/>
      </w:divBdr>
    </w:div>
    <w:div w:id="2044548122">
      <w:marLeft w:val="480"/>
      <w:marRight w:val="0"/>
      <w:marTop w:val="0"/>
      <w:marBottom w:val="0"/>
      <w:divBdr>
        <w:top w:val="none" w:sz="0" w:space="0" w:color="auto"/>
        <w:left w:val="none" w:sz="0" w:space="0" w:color="auto"/>
        <w:bottom w:val="none" w:sz="0" w:space="0" w:color="auto"/>
        <w:right w:val="none" w:sz="0" w:space="0" w:color="auto"/>
      </w:divBdr>
    </w:div>
    <w:div w:id="2044596988">
      <w:marLeft w:val="480"/>
      <w:marRight w:val="0"/>
      <w:marTop w:val="0"/>
      <w:marBottom w:val="0"/>
      <w:divBdr>
        <w:top w:val="none" w:sz="0" w:space="0" w:color="auto"/>
        <w:left w:val="none" w:sz="0" w:space="0" w:color="auto"/>
        <w:bottom w:val="none" w:sz="0" w:space="0" w:color="auto"/>
        <w:right w:val="none" w:sz="0" w:space="0" w:color="auto"/>
      </w:divBdr>
    </w:div>
    <w:div w:id="2044666758">
      <w:marLeft w:val="480"/>
      <w:marRight w:val="0"/>
      <w:marTop w:val="0"/>
      <w:marBottom w:val="0"/>
      <w:divBdr>
        <w:top w:val="none" w:sz="0" w:space="0" w:color="auto"/>
        <w:left w:val="none" w:sz="0" w:space="0" w:color="auto"/>
        <w:bottom w:val="none" w:sz="0" w:space="0" w:color="auto"/>
        <w:right w:val="none" w:sz="0" w:space="0" w:color="auto"/>
      </w:divBdr>
    </w:div>
    <w:div w:id="2044936622">
      <w:marLeft w:val="480"/>
      <w:marRight w:val="0"/>
      <w:marTop w:val="0"/>
      <w:marBottom w:val="0"/>
      <w:divBdr>
        <w:top w:val="none" w:sz="0" w:space="0" w:color="auto"/>
        <w:left w:val="none" w:sz="0" w:space="0" w:color="auto"/>
        <w:bottom w:val="none" w:sz="0" w:space="0" w:color="auto"/>
        <w:right w:val="none" w:sz="0" w:space="0" w:color="auto"/>
      </w:divBdr>
    </w:div>
    <w:div w:id="2045060608">
      <w:marLeft w:val="480"/>
      <w:marRight w:val="0"/>
      <w:marTop w:val="0"/>
      <w:marBottom w:val="0"/>
      <w:divBdr>
        <w:top w:val="none" w:sz="0" w:space="0" w:color="auto"/>
        <w:left w:val="none" w:sz="0" w:space="0" w:color="auto"/>
        <w:bottom w:val="none" w:sz="0" w:space="0" w:color="auto"/>
        <w:right w:val="none" w:sz="0" w:space="0" w:color="auto"/>
      </w:divBdr>
    </w:div>
    <w:div w:id="2045210595">
      <w:marLeft w:val="480"/>
      <w:marRight w:val="0"/>
      <w:marTop w:val="0"/>
      <w:marBottom w:val="0"/>
      <w:divBdr>
        <w:top w:val="none" w:sz="0" w:space="0" w:color="auto"/>
        <w:left w:val="none" w:sz="0" w:space="0" w:color="auto"/>
        <w:bottom w:val="none" w:sz="0" w:space="0" w:color="auto"/>
        <w:right w:val="none" w:sz="0" w:space="0" w:color="auto"/>
      </w:divBdr>
    </w:div>
    <w:div w:id="2045249741">
      <w:marLeft w:val="480"/>
      <w:marRight w:val="0"/>
      <w:marTop w:val="0"/>
      <w:marBottom w:val="0"/>
      <w:divBdr>
        <w:top w:val="none" w:sz="0" w:space="0" w:color="auto"/>
        <w:left w:val="none" w:sz="0" w:space="0" w:color="auto"/>
        <w:bottom w:val="none" w:sz="0" w:space="0" w:color="auto"/>
        <w:right w:val="none" w:sz="0" w:space="0" w:color="auto"/>
      </w:divBdr>
    </w:div>
    <w:div w:id="2045520056">
      <w:marLeft w:val="480"/>
      <w:marRight w:val="0"/>
      <w:marTop w:val="0"/>
      <w:marBottom w:val="0"/>
      <w:divBdr>
        <w:top w:val="none" w:sz="0" w:space="0" w:color="auto"/>
        <w:left w:val="none" w:sz="0" w:space="0" w:color="auto"/>
        <w:bottom w:val="none" w:sz="0" w:space="0" w:color="auto"/>
        <w:right w:val="none" w:sz="0" w:space="0" w:color="auto"/>
      </w:divBdr>
    </w:div>
    <w:div w:id="2045593457">
      <w:marLeft w:val="480"/>
      <w:marRight w:val="0"/>
      <w:marTop w:val="0"/>
      <w:marBottom w:val="0"/>
      <w:divBdr>
        <w:top w:val="none" w:sz="0" w:space="0" w:color="auto"/>
        <w:left w:val="none" w:sz="0" w:space="0" w:color="auto"/>
        <w:bottom w:val="none" w:sz="0" w:space="0" w:color="auto"/>
        <w:right w:val="none" w:sz="0" w:space="0" w:color="auto"/>
      </w:divBdr>
    </w:div>
    <w:div w:id="2045593817">
      <w:marLeft w:val="480"/>
      <w:marRight w:val="0"/>
      <w:marTop w:val="0"/>
      <w:marBottom w:val="0"/>
      <w:divBdr>
        <w:top w:val="none" w:sz="0" w:space="0" w:color="auto"/>
        <w:left w:val="none" w:sz="0" w:space="0" w:color="auto"/>
        <w:bottom w:val="none" w:sz="0" w:space="0" w:color="auto"/>
        <w:right w:val="none" w:sz="0" w:space="0" w:color="auto"/>
      </w:divBdr>
    </w:div>
    <w:div w:id="2045666056">
      <w:marLeft w:val="480"/>
      <w:marRight w:val="0"/>
      <w:marTop w:val="0"/>
      <w:marBottom w:val="0"/>
      <w:divBdr>
        <w:top w:val="none" w:sz="0" w:space="0" w:color="auto"/>
        <w:left w:val="none" w:sz="0" w:space="0" w:color="auto"/>
        <w:bottom w:val="none" w:sz="0" w:space="0" w:color="auto"/>
        <w:right w:val="none" w:sz="0" w:space="0" w:color="auto"/>
      </w:divBdr>
    </w:div>
    <w:div w:id="2045709689">
      <w:marLeft w:val="480"/>
      <w:marRight w:val="0"/>
      <w:marTop w:val="0"/>
      <w:marBottom w:val="0"/>
      <w:divBdr>
        <w:top w:val="none" w:sz="0" w:space="0" w:color="auto"/>
        <w:left w:val="none" w:sz="0" w:space="0" w:color="auto"/>
        <w:bottom w:val="none" w:sz="0" w:space="0" w:color="auto"/>
        <w:right w:val="none" w:sz="0" w:space="0" w:color="auto"/>
      </w:divBdr>
    </w:div>
    <w:div w:id="2045711752">
      <w:marLeft w:val="480"/>
      <w:marRight w:val="0"/>
      <w:marTop w:val="0"/>
      <w:marBottom w:val="0"/>
      <w:divBdr>
        <w:top w:val="none" w:sz="0" w:space="0" w:color="auto"/>
        <w:left w:val="none" w:sz="0" w:space="0" w:color="auto"/>
        <w:bottom w:val="none" w:sz="0" w:space="0" w:color="auto"/>
        <w:right w:val="none" w:sz="0" w:space="0" w:color="auto"/>
      </w:divBdr>
    </w:div>
    <w:div w:id="2045712998">
      <w:marLeft w:val="480"/>
      <w:marRight w:val="0"/>
      <w:marTop w:val="0"/>
      <w:marBottom w:val="0"/>
      <w:divBdr>
        <w:top w:val="none" w:sz="0" w:space="0" w:color="auto"/>
        <w:left w:val="none" w:sz="0" w:space="0" w:color="auto"/>
        <w:bottom w:val="none" w:sz="0" w:space="0" w:color="auto"/>
        <w:right w:val="none" w:sz="0" w:space="0" w:color="auto"/>
      </w:divBdr>
    </w:div>
    <w:div w:id="2045906272">
      <w:marLeft w:val="480"/>
      <w:marRight w:val="0"/>
      <w:marTop w:val="0"/>
      <w:marBottom w:val="0"/>
      <w:divBdr>
        <w:top w:val="none" w:sz="0" w:space="0" w:color="auto"/>
        <w:left w:val="none" w:sz="0" w:space="0" w:color="auto"/>
        <w:bottom w:val="none" w:sz="0" w:space="0" w:color="auto"/>
        <w:right w:val="none" w:sz="0" w:space="0" w:color="auto"/>
      </w:divBdr>
    </w:div>
    <w:div w:id="2045934688">
      <w:marLeft w:val="480"/>
      <w:marRight w:val="0"/>
      <w:marTop w:val="0"/>
      <w:marBottom w:val="0"/>
      <w:divBdr>
        <w:top w:val="none" w:sz="0" w:space="0" w:color="auto"/>
        <w:left w:val="none" w:sz="0" w:space="0" w:color="auto"/>
        <w:bottom w:val="none" w:sz="0" w:space="0" w:color="auto"/>
        <w:right w:val="none" w:sz="0" w:space="0" w:color="auto"/>
      </w:divBdr>
    </w:div>
    <w:div w:id="2045934838">
      <w:marLeft w:val="480"/>
      <w:marRight w:val="0"/>
      <w:marTop w:val="0"/>
      <w:marBottom w:val="0"/>
      <w:divBdr>
        <w:top w:val="none" w:sz="0" w:space="0" w:color="auto"/>
        <w:left w:val="none" w:sz="0" w:space="0" w:color="auto"/>
        <w:bottom w:val="none" w:sz="0" w:space="0" w:color="auto"/>
        <w:right w:val="none" w:sz="0" w:space="0" w:color="auto"/>
      </w:divBdr>
    </w:div>
    <w:div w:id="2046054226">
      <w:marLeft w:val="480"/>
      <w:marRight w:val="0"/>
      <w:marTop w:val="0"/>
      <w:marBottom w:val="0"/>
      <w:divBdr>
        <w:top w:val="none" w:sz="0" w:space="0" w:color="auto"/>
        <w:left w:val="none" w:sz="0" w:space="0" w:color="auto"/>
        <w:bottom w:val="none" w:sz="0" w:space="0" w:color="auto"/>
        <w:right w:val="none" w:sz="0" w:space="0" w:color="auto"/>
      </w:divBdr>
    </w:div>
    <w:div w:id="2046177694">
      <w:marLeft w:val="480"/>
      <w:marRight w:val="0"/>
      <w:marTop w:val="0"/>
      <w:marBottom w:val="0"/>
      <w:divBdr>
        <w:top w:val="none" w:sz="0" w:space="0" w:color="auto"/>
        <w:left w:val="none" w:sz="0" w:space="0" w:color="auto"/>
        <w:bottom w:val="none" w:sz="0" w:space="0" w:color="auto"/>
        <w:right w:val="none" w:sz="0" w:space="0" w:color="auto"/>
      </w:divBdr>
    </w:div>
    <w:div w:id="2046254497">
      <w:marLeft w:val="480"/>
      <w:marRight w:val="0"/>
      <w:marTop w:val="0"/>
      <w:marBottom w:val="0"/>
      <w:divBdr>
        <w:top w:val="none" w:sz="0" w:space="0" w:color="auto"/>
        <w:left w:val="none" w:sz="0" w:space="0" w:color="auto"/>
        <w:bottom w:val="none" w:sz="0" w:space="0" w:color="auto"/>
        <w:right w:val="none" w:sz="0" w:space="0" w:color="auto"/>
      </w:divBdr>
    </w:div>
    <w:div w:id="2046320590">
      <w:marLeft w:val="480"/>
      <w:marRight w:val="0"/>
      <w:marTop w:val="0"/>
      <w:marBottom w:val="0"/>
      <w:divBdr>
        <w:top w:val="none" w:sz="0" w:space="0" w:color="auto"/>
        <w:left w:val="none" w:sz="0" w:space="0" w:color="auto"/>
        <w:bottom w:val="none" w:sz="0" w:space="0" w:color="auto"/>
        <w:right w:val="none" w:sz="0" w:space="0" w:color="auto"/>
      </w:divBdr>
    </w:div>
    <w:div w:id="2046324434">
      <w:marLeft w:val="480"/>
      <w:marRight w:val="0"/>
      <w:marTop w:val="0"/>
      <w:marBottom w:val="0"/>
      <w:divBdr>
        <w:top w:val="none" w:sz="0" w:space="0" w:color="auto"/>
        <w:left w:val="none" w:sz="0" w:space="0" w:color="auto"/>
        <w:bottom w:val="none" w:sz="0" w:space="0" w:color="auto"/>
        <w:right w:val="none" w:sz="0" w:space="0" w:color="auto"/>
      </w:divBdr>
    </w:div>
    <w:div w:id="2046367448">
      <w:marLeft w:val="480"/>
      <w:marRight w:val="0"/>
      <w:marTop w:val="0"/>
      <w:marBottom w:val="0"/>
      <w:divBdr>
        <w:top w:val="none" w:sz="0" w:space="0" w:color="auto"/>
        <w:left w:val="none" w:sz="0" w:space="0" w:color="auto"/>
        <w:bottom w:val="none" w:sz="0" w:space="0" w:color="auto"/>
        <w:right w:val="none" w:sz="0" w:space="0" w:color="auto"/>
      </w:divBdr>
    </w:div>
    <w:div w:id="2046368605">
      <w:marLeft w:val="480"/>
      <w:marRight w:val="0"/>
      <w:marTop w:val="0"/>
      <w:marBottom w:val="0"/>
      <w:divBdr>
        <w:top w:val="none" w:sz="0" w:space="0" w:color="auto"/>
        <w:left w:val="none" w:sz="0" w:space="0" w:color="auto"/>
        <w:bottom w:val="none" w:sz="0" w:space="0" w:color="auto"/>
        <w:right w:val="none" w:sz="0" w:space="0" w:color="auto"/>
      </w:divBdr>
    </w:div>
    <w:div w:id="2046369115">
      <w:marLeft w:val="480"/>
      <w:marRight w:val="0"/>
      <w:marTop w:val="0"/>
      <w:marBottom w:val="0"/>
      <w:divBdr>
        <w:top w:val="none" w:sz="0" w:space="0" w:color="auto"/>
        <w:left w:val="none" w:sz="0" w:space="0" w:color="auto"/>
        <w:bottom w:val="none" w:sz="0" w:space="0" w:color="auto"/>
        <w:right w:val="none" w:sz="0" w:space="0" w:color="auto"/>
      </w:divBdr>
    </w:div>
    <w:div w:id="2046440359">
      <w:marLeft w:val="480"/>
      <w:marRight w:val="0"/>
      <w:marTop w:val="0"/>
      <w:marBottom w:val="0"/>
      <w:divBdr>
        <w:top w:val="none" w:sz="0" w:space="0" w:color="auto"/>
        <w:left w:val="none" w:sz="0" w:space="0" w:color="auto"/>
        <w:bottom w:val="none" w:sz="0" w:space="0" w:color="auto"/>
        <w:right w:val="none" w:sz="0" w:space="0" w:color="auto"/>
      </w:divBdr>
    </w:div>
    <w:div w:id="2046446448">
      <w:marLeft w:val="480"/>
      <w:marRight w:val="0"/>
      <w:marTop w:val="0"/>
      <w:marBottom w:val="0"/>
      <w:divBdr>
        <w:top w:val="none" w:sz="0" w:space="0" w:color="auto"/>
        <w:left w:val="none" w:sz="0" w:space="0" w:color="auto"/>
        <w:bottom w:val="none" w:sz="0" w:space="0" w:color="auto"/>
        <w:right w:val="none" w:sz="0" w:space="0" w:color="auto"/>
      </w:divBdr>
    </w:div>
    <w:div w:id="2046521062">
      <w:marLeft w:val="480"/>
      <w:marRight w:val="0"/>
      <w:marTop w:val="0"/>
      <w:marBottom w:val="0"/>
      <w:divBdr>
        <w:top w:val="none" w:sz="0" w:space="0" w:color="auto"/>
        <w:left w:val="none" w:sz="0" w:space="0" w:color="auto"/>
        <w:bottom w:val="none" w:sz="0" w:space="0" w:color="auto"/>
        <w:right w:val="none" w:sz="0" w:space="0" w:color="auto"/>
      </w:divBdr>
    </w:div>
    <w:div w:id="2046560092">
      <w:marLeft w:val="480"/>
      <w:marRight w:val="0"/>
      <w:marTop w:val="0"/>
      <w:marBottom w:val="0"/>
      <w:divBdr>
        <w:top w:val="none" w:sz="0" w:space="0" w:color="auto"/>
        <w:left w:val="none" w:sz="0" w:space="0" w:color="auto"/>
        <w:bottom w:val="none" w:sz="0" w:space="0" w:color="auto"/>
        <w:right w:val="none" w:sz="0" w:space="0" w:color="auto"/>
      </w:divBdr>
    </w:div>
    <w:div w:id="2046562349">
      <w:marLeft w:val="480"/>
      <w:marRight w:val="0"/>
      <w:marTop w:val="0"/>
      <w:marBottom w:val="0"/>
      <w:divBdr>
        <w:top w:val="none" w:sz="0" w:space="0" w:color="auto"/>
        <w:left w:val="none" w:sz="0" w:space="0" w:color="auto"/>
        <w:bottom w:val="none" w:sz="0" w:space="0" w:color="auto"/>
        <w:right w:val="none" w:sz="0" w:space="0" w:color="auto"/>
      </w:divBdr>
    </w:div>
    <w:div w:id="2046711047">
      <w:marLeft w:val="480"/>
      <w:marRight w:val="0"/>
      <w:marTop w:val="0"/>
      <w:marBottom w:val="0"/>
      <w:divBdr>
        <w:top w:val="none" w:sz="0" w:space="0" w:color="auto"/>
        <w:left w:val="none" w:sz="0" w:space="0" w:color="auto"/>
        <w:bottom w:val="none" w:sz="0" w:space="0" w:color="auto"/>
        <w:right w:val="none" w:sz="0" w:space="0" w:color="auto"/>
      </w:divBdr>
    </w:div>
    <w:div w:id="2046758398">
      <w:marLeft w:val="480"/>
      <w:marRight w:val="0"/>
      <w:marTop w:val="0"/>
      <w:marBottom w:val="0"/>
      <w:divBdr>
        <w:top w:val="none" w:sz="0" w:space="0" w:color="auto"/>
        <w:left w:val="none" w:sz="0" w:space="0" w:color="auto"/>
        <w:bottom w:val="none" w:sz="0" w:space="0" w:color="auto"/>
        <w:right w:val="none" w:sz="0" w:space="0" w:color="auto"/>
      </w:divBdr>
    </w:div>
    <w:div w:id="2046981624">
      <w:marLeft w:val="480"/>
      <w:marRight w:val="0"/>
      <w:marTop w:val="0"/>
      <w:marBottom w:val="0"/>
      <w:divBdr>
        <w:top w:val="none" w:sz="0" w:space="0" w:color="auto"/>
        <w:left w:val="none" w:sz="0" w:space="0" w:color="auto"/>
        <w:bottom w:val="none" w:sz="0" w:space="0" w:color="auto"/>
        <w:right w:val="none" w:sz="0" w:space="0" w:color="auto"/>
      </w:divBdr>
    </w:div>
    <w:div w:id="2047169862">
      <w:marLeft w:val="480"/>
      <w:marRight w:val="0"/>
      <w:marTop w:val="0"/>
      <w:marBottom w:val="0"/>
      <w:divBdr>
        <w:top w:val="none" w:sz="0" w:space="0" w:color="auto"/>
        <w:left w:val="none" w:sz="0" w:space="0" w:color="auto"/>
        <w:bottom w:val="none" w:sz="0" w:space="0" w:color="auto"/>
        <w:right w:val="none" w:sz="0" w:space="0" w:color="auto"/>
      </w:divBdr>
    </w:div>
    <w:div w:id="2047172087">
      <w:marLeft w:val="480"/>
      <w:marRight w:val="0"/>
      <w:marTop w:val="0"/>
      <w:marBottom w:val="0"/>
      <w:divBdr>
        <w:top w:val="none" w:sz="0" w:space="0" w:color="auto"/>
        <w:left w:val="none" w:sz="0" w:space="0" w:color="auto"/>
        <w:bottom w:val="none" w:sz="0" w:space="0" w:color="auto"/>
        <w:right w:val="none" w:sz="0" w:space="0" w:color="auto"/>
      </w:divBdr>
    </w:div>
    <w:div w:id="2047177797">
      <w:marLeft w:val="480"/>
      <w:marRight w:val="0"/>
      <w:marTop w:val="0"/>
      <w:marBottom w:val="0"/>
      <w:divBdr>
        <w:top w:val="none" w:sz="0" w:space="0" w:color="auto"/>
        <w:left w:val="none" w:sz="0" w:space="0" w:color="auto"/>
        <w:bottom w:val="none" w:sz="0" w:space="0" w:color="auto"/>
        <w:right w:val="none" w:sz="0" w:space="0" w:color="auto"/>
      </w:divBdr>
    </w:div>
    <w:div w:id="2047367528">
      <w:marLeft w:val="480"/>
      <w:marRight w:val="0"/>
      <w:marTop w:val="0"/>
      <w:marBottom w:val="0"/>
      <w:divBdr>
        <w:top w:val="none" w:sz="0" w:space="0" w:color="auto"/>
        <w:left w:val="none" w:sz="0" w:space="0" w:color="auto"/>
        <w:bottom w:val="none" w:sz="0" w:space="0" w:color="auto"/>
        <w:right w:val="none" w:sz="0" w:space="0" w:color="auto"/>
      </w:divBdr>
    </w:div>
    <w:div w:id="2047481698">
      <w:marLeft w:val="480"/>
      <w:marRight w:val="0"/>
      <w:marTop w:val="0"/>
      <w:marBottom w:val="0"/>
      <w:divBdr>
        <w:top w:val="none" w:sz="0" w:space="0" w:color="auto"/>
        <w:left w:val="none" w:sz="0" w:space="0" w:color="auto"/>
        <w:bottom w:val="none" w:sz="0" w:space="0" w:color="auto"/>
        <w:right w:val="none" w:sz="0" w:space="0" w:color="auto"/>
      </w:divBdr>
    </w:div>
    <w:div w:id="2047632316">
      <w:marLeft w:val="480"/>
      <w:marRight w:val="0"/>
      <w:marTop w:val="0"/>
      <w:marBottom w:val="0"/>
      <w:divBdr>
        <w:top w:val="none" w:sz="0" w:space="0" w:color="auto"/>
        <w:left w:val="none" w:sz="0" w:space="0" w:color="auto"/>
        <w:bottom w:val="none" w:sz="0" w:space="0" w:color="auto"/>
        <w:right w:val="none" w:sz="0" w:space="0" w:color="auto"/>
      </w:divBdr>
    </w:div>
    <w:div w:id="2047638826">
      <w:marLeft w:val="480"/>
      <w:marRight w:val="0"/>
      <w:marTop w:val="0"/>
      <w:marBottom w:val="0"/>
      <w:divBdr>
        <w:top w:val="none" w:sz="0" w:space="0" w:color="auto"/>
        <w:left w:val="none" w:sz="0" w:space="0" w:color="auto"/>
        <w:bottom w:val="none" w:sz="0" w:space="0" w:color="auto"/>
        <w:right w:val="none" w:sz="0" w:space="0" w:color="auto"/>
      </w:divBdr>
    </w:div>
    <w:div w:id="2047828301">
      <w:marLeft w:val="480"/>
      <w:marRight w:val="0"/>
      <w:marTop w:val="0"/>
      <w:marBottom w:val="0"/>
      <w:divBdr>
        <w:top w:val="none" w:sz="0" w:space="0" w:color="auto"/>
        <w:left w:val="none" w:sz="0" w:space="0" w:color="auto"/>
        <w:bottom w:val="none" w:sz="0" w:space="0" w:color="auto"/>
        <w:right w:val="none" w:sz="0" w:space="0" w:color="auto"/>
      </w:divBdr>
    </w:div>
    <w:div w:id="2047870011">
      <w:marLeft w:val="480"/>
      <w:marRight w:val="0"/>
      <w:marTop w:val="0"/>
      <w:marBottom w:val="0"/>
      <w:divBdr>
        <w:top w:val="none" w:sz="0" w:space="0" w:color="auto"/>
        <w:left w:val="none" w:sz="0" w:space="0" w:color="auto"/>
        <w:bottom w:val="none" w:sz="0" w:space="0" w:color="auto"/>
        <w:right w:val="none" w:sz="0" w:space="0" w:color="auto"/>
      </w:divBdr>
    </w:div>
    <w:div w:id="2047872662">
      <w:marLeft w:val="480"/>
      <w:marRight w:val="0"/>
      <w:marTop w:val="0"/>
      <w:marBottom w:val="0"/>
      <w:divBdr>
        <w:top w:val="none" w:sz="0" w:space="0" w:color="auto"/>
        <w:left w:val="none" w:sz="0" w:space="0" w:color="auto"/>
        <w:bottom w:val="none" w:sz="0" w:space="0" w:color="auto"/>
        <w:right w:val="none" w:sz="0" w:space="0" w:color="auto"/>
      </w:divBdr>
    </w:div>
    <w:div w:id="2048019689">
      <w:marLeft w:val="480"/>
      <w:marRight w:val="0"/>
      <w:marTop w:val="0"/>
      <w:marBottom w:val="0"/>
      <w:divBdr>
        <w:top w:val="none" w:sz="0" w:space="0" w:color="auto"/>
        <w:left w:val="none" w:sz="0" w:space="0" w:color="auto"/>
        <w:bottom w:val="none" w:sz="0" w:space="0" w:color="auto"/>
        <w:right w:val="none" w:sz="0" w:space="0" w:color="auto"/>
      </w:divBdr>
    </w:div>
    <w:div w:id="2048020870">
      <w:marLeft w:val="480"/>
      <w:marRight w:val="0"/>
      <w:marTop w:val="0"/>
      <w:marBottom w:val="0"/>
      <w:divBdr>
        <w:top w:val="none" w:sz="0" w:space="0" w:color="auto"/>
        <w:left w:val="none" w:sz="0" w:space="0" w:color="auto"/>
        <w:bottom w:val="none" w:sz="0" w:space="0" w:color="auto"/>
        <w:right w:val="none" w:sz="0" w:space="0" w:color="auto"/>
      </w:divBdr>
    </w:div>
    <w:div w:id="2048022579">
      <w:marLeft w:val="480"/>
      <w:marRight w:val="0"/>
      <w:marTop w:val="0"/>
      <w:marBottom w:val="0"/>
      <w:divBdr>
        <w:top w:val="none" w:sz="0" w:space="0" w:color="auto"/>
        <w:left w:val="none" w:sz="0" w:space="0" w:color="auto"/>
        <w:bottom w:val="none" w:sz="0" w:space="0" w:color="auto"/>
        <w:right w:val="none" w:sz="0" w:space="0" w:color="auto"/>
      </w:divBdr>
    </w:div>
    <w:div w:id="2048022686">
      <w:marLeft w:val="480"/>
      <w:marRight w:val="0"/>
      <w:marTop w:val="0"/>
      <w:marBottom w:val="0"/>
      <w:divBdr>
        <w:top w:val="none" w:sz="0" w:space="0" w:color="auto"/>
        <w:left w:val="none" w:sz="0" w:space="0" w:color="auto"/>
        <w:bottom w:val="none" w:sz="0" w:space="0" w:color="auto"/>
        <w:right w:val="none" w:sz="0" w:space="0" w:color="auto"/>
      </w:divBdr>
    </w:div>
    <w:div w:id="2048027107">
      <w:marLeft w:val="480"/>
      <w:marRight w:val="0"/>
      <w:marTop w:val="0"/>
      <w:marBottom w:val="0"/>
      <w:divBdr>
        <w:top w:val="none" w:sz="0" w:space="0" w:color="auto"/>
        <w:left w:val="none" w:sz="0" w:space="0" w:color="auto"/>
        <w:bottom w:val="none" w:sz="0" w:space="0" w:color="auto"/>
        <w:right w:val="none" w:sz="0" w:space="0" w:color="auto"/>
      </w:divBdr>
    </w:div>
    <w:div w:id="2048093996">
      <w:marLeft w:val="480"/>
      <w:marRight w:val="0"/>
      <w:marTop w:val="0"/>
      <w:marBottom w:val="0"/>
      <w:divBdr>
        <w:top w:val="none" w:sz="0" w:space="0" w:color="auto"/>
        <w:left w:val="none" w:sz="0" w:space="0" w:color="auto"/>
        <w:bottom w:val="none" w:sz="0" w:space="0" w:color="auto"/>
        <w:right w:val="none" w:sz="0" w:space="0" w:color="auto"/>
      </w:divBdr>
    </w:div>
    <w:div w:id="2048137591">
      <w:marLeft w:val="480"/>
      <w:marRight w:val="0"/>
      <w:marTop w:val="0"/>
      <w:marBottom w:val="0"/>
      <w:divBdr>
        <w:top w:val="none" w:sz="0" w:space="0" w:color="auto"/>
        <w:left w:val="none" w:sz="0" w:space="0" w:color="auto"/>
        <w:bottom w:val="none" w:sz="0" w:space="0" w:color="auto"/>
        <w:right w:val="none" w:sz="0" w:space="0" w:color="auto"/>
      </w:divBdr>
    </w:div>
    <w:div w:id="2048218646">
      <w:marLeft w:val="480"/>
      <w:marRight w:val="0"/>
      <w:marTop w:val="0"/>
      <w:marBottom w:val="0"/>
      <w:divBdr>
        <w:top w:val="none" w:sz="0" w:space="0" w:color="auto"/>
        <w:left w:val="none" w:sz="0" w:space="0" w:color="auto"/>
        <w:bottom w:val="none" w:sz="0" w:space="0" w:color="auto"/>
        <w:right w:val="none" w:sz="0" w:space="0" w:color="auto"/>
      </w:divBdr>
    </w:div>
    <w:div w:id="2048293261">
      <w:marLeft w:val="480"/>
      <w:marRight w:val="0"/>
      <w:marTop w:val="0"/>
      <w:marBottom w:val="0"/>
      <w:divBdr>
        <w:top w:val="none" w:sz="0" w:space="0" w:color="auto"/>
        <w:left w:val="none" w:sz="0" w:space="0" w:color="auto"/>
        <w:bottom w:val="none" w:sz="0" w:space="0" w:color="auto"/>
        <w:right w:val="none" w:sz="0" w:space="0" w:color="auto"/>
      </w:divBdr>
    </w:div>
    <w:div w:id="2048606567">
      <w:marLeft w:val="480"/>
      <w:marRight w:val="0"/>
      <w:marTop w:val="0"/>
      <w:marBottom w:val="0"/>
      <w:divBdr>
        <w:top w:val="none" w:sz="0" w:space="0" w:color="auto"/>
        <w:left w:val="none" w:sz="0" w:space="0" w:color="auto"/>
        <w:bottom w:val="none" w:sz="0" w:space="0" w:color="auto"/>
        <w:right w:val="none" w:sz="0" w:space="0" w:color="auto"/>
      </w:divBdr>
    </w:div>
    <w:div w:id="2048672894">
      <w:marLeft w:val="480"/>
      <w:marRight w:val="0"/>
      <w:marTop w:val="0"/>
      <w:marBottom w:val="0"/>
      <w:divBdr>
        <w:top w:val="none" w:sz="0" w:space="0" w:color="auto"/>
        <w:left w:val="none" w:sz="0" w:space="0" w:color="auto"/>
        <w:bottom w:val="none" w:sz="0" w:space="0" w:color="auto"/>
        <w:right w:val="none" w:sz="0" w:space="0" w:color="auto"/>
      </w:divBdr>
    </w:div>
    <w:div w:id="2048988496">
      <w:marLeft w:val="480"/>
      <w:marRight w:val="0"/>
      <w:marTop w:val="0"/>
      <w:marBottom w:val="0"/>
      <w:divBdr>
        <w:top w:val="none" w:sz="0" w:space="0" w:color="auto"/>
        <w:left w:val="none" w:sz="0" w:space="0" w:color="auto"/>
        <w:bottom w:val="none" w:sz="0" w:space="0" w:color="auto"/>
        <w:right w:val="none" w:sz="0" w:space="0" w:color="auto"/>
      </w:divBdr>
    </w:div>
    <w:div w:id="2048988692">
      <w:marLeft w:val="480"/>
      <w:marRight w:val="0"/>
      <w:marTop w:val="0"/>
      <w:marBottom w:val="0"/>
      <w:divBdr>
        <w:top w:val="none" w:sz="0" w:space="0" w:color="auto"/>
        <w:left w:val="none" w:sz="0" w:space="0" w:color="auto"/>
        <w:bottom w:val="none" w:sz="0" w:space="0" w:color="auto"/>
        <w:right w:val="none" w:sz="0" w:space="0" w:color="auto"/>
      </w:divBdr>
    </w:div>
    <w:div w:id="2049067122">
      <w:marLeft w:val="480"/>
      <w:marRight w:val="0"/>
      <w:marTop w:val="0"/>
      <w:marBottom w:val="0"/>
      <w:divBdr>
        <w:top w:val="none" w:sz="0" w:space="0" w:color="auto"/>
        <w:left w:val="none" w:sz="0" w:space="0" w:color="auto"/>
        <w:bottom w:val="none" w:sz="0" w:space="0" w:color="auto"/>
        <w:right w:val="none" w:sz="0" w:space="0" w:color="auto"/>
      </w:divBdr>
    </w:div>
    <w:div w:id="2049140140">
      <w:marLeft w:val="480"/>
      <w:marRight w:val="0"/>
      <w:marTop w:val="0"/>
      <w:marBottom w:val="0"/>
      <w:divBdr>
        <w:top w:val="none" w:sz="0" w:space="0" w:color="auto"/>
        <w:left w:val="none" w:sz="0" w:space="0" w:color="auto"/>
        <w:bottom w:val="none" w:sz="0" w:space="0" w:color="auto"/>
        <w:right w:val="none" w:sz="0" w:space="0" w:color="auto"/>
      </w:divBdr>
    </w:div>
    <w:div w:id="2049211907">
      <w:marLeft w:val="480"/>
      <w:marRight w:val="0"/>
      <w:marTop w:val="0"/>
      <w:marBottom w:val="0"/>
      <w:divBdr>
        <w:top w:val="none" w:sz="0" w:space="0" w:color="auto"/>
        <w:left w:val="none" w:sz="0" w:space="0" w:color="auto"/>
        <w:bottom w:val="none" w:sz="0" w:space="0" w:color="auto"/>
        <w:right w:val="none" w:sz="0" w:space="0" w:color="auto"/>
      </w:divBdr>
    </w:div>
    <w:div w:id="2049407381">
      <w:marLeft w:val="480"/>
      <w:marRight w:val="0"/>
      <w:marTop w:val="0"/>
      <w:marBottom w:val="0"/>
      <w:divBdr>
        <w:top w:val="none" w:sz="0" w:space="0" w:color="auto"/>
        <w:left w:val="none" w:sz="0" w:space="0" w:color="auto"/>
        <w:bottom w:val="none" w:sz="0" w:space="0" w:color="auto"/>
        <w:right w:val="none" w:sz="0" w:space="0" w:color="auto"/>
      </w:divBdr>
    </w:div>
    <w:div w:id="2049450917">
      <w:marLeft w:val="480"/>
      <w:marRight w:val="0"/>
      <w:marTop w:val="0"/>
      <w:marBottom w:val="0"/>
      <w:divBdr>
        <w:top w:val="none" w:sz="0" w:space="0" w:color="auto"/>
        <w:left w:val="none" w:sz="0" w:space="0" w:color="auto"/>
        <w:bottom w:val="none" w:sz="0" w:space="0" w:color="auto"/>
        <w:right w:val="none" w:sz="0" w:space="0" w:color="auto"/>
      </w:divBdr>
    </w:div>
    <w:div w:id="2049528758">
      <w:marLeft w:val="480"/>
      <w:marRight w:val="0"/>
      <w:marTop w:val="0"/>
      <w:marBottom w:val="0"/>
      <w:divBdr>
        <w:top w:val="none" w:sz="0" w:space="0" w:color="auto"/>
        <w:left w:val="none" w:sz="0" w:space="0" w:color="auto"/>
        <w:bottom w:val="none" w:sz="0" w:space="0" w:color="auto"/>
        <w:right w:val="none" w:sz="0" w:space="0" w:color="auto"/>
      </w:divBdr>
    </w:div>
    <w:div w:id="2049647503">
      <w:marLeft w:val="480"/>
      <w:marRight w:val="0"/>
      <w:marTop w:val="0"/>
      <w:marBottom w:val="0"/>
      <w:divBdr>
        <w:top w:val="none" w:sz="0" w:space="0" w:color="auto"/>
        <w:left w:val="none" w:sz="0" w:space="0" w:color="auto"/>
        <w:bottom w:val="none" w:sz="0" w:space="0" w:color="auto"/>
        <w:right w:val="none" w:sz="0" w:space="0" w:color="auto"/>
      </w:divBdr>
    </w:div>
    <w:div w:id="2049790103">
      <w:marLeft w:val="480"/>
      <w:marRight w:val="0"/>
      <w:marTop w:val="0"/>
      <w:marBottom w:val="0"/>
      <w:divBdr>
        <w:top w:val="none" w:sz="0" w:space="0" w:color="auto"/>
        <w:left w:val="none" w:sz="0" w:space="0" w:color="auto"/>
        <w:bottom w:val="none" w:sz="0" w:space="0" w:color="auto"/>
        <w:right w:val="none" w:sz="0" w:space="0" w:color="auto"/>
      </w:divBdr>
    </w:div>
    <w:div w:id="2049798419">
      <w:marLeft w:val="480"/>
      <w:marRight w:val="0"/>
      <w:marTop w:val="0"/>
      <w:marBottom w:val="0"/>
      <w:divBdr>
        <w:top w:val="none" w:sz="0" w:space="0" w:color="auto"/>
        <w:left w:val="none" w:sz="0" w:space="0" w:color="auto"/>
        <w:bottom w:val="none" w:sz="0" w:space="0" w:color="auto"/>
        <w:right w:val="none" w:sz="0" w:space="0" w:color="auto"/>
      </w:divBdr>
    </w:div>
    <w:div w:id="2049866630">
      <w:marLeft w:val="480"/>
      <w:marRight w:val="0"/>
      <w:marTop w:val="0"/>
      <w:marBottom w:val="0"/>
      <w:divBdr>
        <w:top w:val="none" w:sz="0" w:space="0" w:color="auto"/>
        <w:left w:val="none" w:sz="0" w:space="0" w:color="auto"/>
        <w:bottom w:val="none" w:sz="0" w:space="0" w:color="auto"/>
        <w:right w:val="none" w:sz="0" w:space="0" w:color="auto"/>
      </w:divBdr>
    </w:div>
    <w:div w:id="2050058983">
      <w:marLeft w:val="480"/>
      <w:marRight w:val="0"/>
      <w:marTop w:val="0"/>
      <w:marBottom w:val="0"/>
      <w:divBdr>
        <w:top w:val="none" w:sz="0" w:space="0" w:color="auto"/>
        <w:left w:val="none" w:sz="0" w:space="0" w:color="auto"/>
        <w:bottom w:val="none" w:sz="0" w:space="0" w:color="auto"/>
        <w:right w:val="none" w:sz="0" w:space="0" w:color="auto"/>
      </w:divBdr>
    </w:div>
    <w:div w:id="2050059439">
      <w:marLeft w:val="480"/>
      <w:marRight w:val="0"/>
      <w:marTop w:val="0"/>
      <w:marBottom w:val="0"/>
      <w:divBdr>
        <w:top w:val="none" w:sz="0" w:space="0" w:color="auto"/>
        <w:left w:val="none" w:sz="0" w:space="0" w:color="auto"/>
        <w:bottom w:val="none" w:sz="0" w:space="0" w:color="auto"/>
        <w:right w:val="none" w:sz="0" w:space="0" w:color="auto"/>
      </w:divBdr>
    </w:div>
    <w:div w:id="2050298578">
      <w:marLeft w:val="480"/>
      <w:marRight w:val="0"/>
      <w:marTop w:val="0"/>
      <w:marBottom w:val="0"/>
      <w:divBdr>
        <w:top w:val="none" w:sz="0" w:space="0" w:color="auto"/>
        <w:left w:val="none" w:sz="0" w:space="0" w:color="auto"/>
        <w:bottom w:val="none" w:sz="0" w:space="0" w:color="auto"/>
        <w:right w:val="none" w:sz="0" w:space="0" w:color="auto"/>
      </w:divBdr>
    </w:div>
    <w:div w:id="2050451914">
      <w:marLeft w:val="480"/>
      <w:marRight w:val="0"/>
      <w:marTop w:val="0"/>
      <w:marBottom w:val="0"/>
      <w:divBdr>
        <w:top w:val="none" w:sz="0" w:space="0" w:color="auto"/>
        <w:left w:val="none" w:sz="0" w:space="0" w:color="auto"/>
        <w:bottom w:val="none" w:sz="0" w:space="0" w:color="auto"/>
        <w:right w:val="none" w:sz="0" w:space="0" w:color="auto"/>
      </w:divBdr>
    </w:div>
    <w:div w:id="2050760796">
      <w:marLeft w:val="480"/>
      <w:marRight w:val="0"/>
      <w:marTop w:val="0"/>
      <w:marBottom w:val="0"/>
      <w:divBdr>
        <w:top w:val="none" w:sz="0" w:space="0" w:color="auto"/>
        <w:left w:val="none" w:sz="0" w:space="0" w:color="auto"/>
        <w:bottom w:val="none" w:sz="0" w:space="0" w:color="auto"/>
        <w:right w:val="none" w:sz="0" w:space="0" w:color="auto"/>
      </w:divBdr>
    </w:div>
    <w:div w:id="2050958082">
      <w:marLeft w:val="480"/>
      <w:marRight w:val="0"/>
      <w:marTop w:val="0"/>
      <w:marBottom w:val="0"/>
      <w:divBdr>
        <w:top w:val="none" w:sz="0" w:space="0" w:color="auto"/>
        <w:left w:val="none" w:sz="0" w:space="0" w:color="auto"/>
        <w:bottom w:val="none" w:sz="0" w:space="0" w:color="auto"/>
        <w:right w:val="none" w:sz="0" w:space="0" w:color="auto"/>
      </w:divBdr>
    </w:div>
    <w:div w:id="2051033677">
      <w:marLeft w:val="480"/>
      <w:marRight w:val="0"/>
      <w:marTop w:val="0"/>
      <w:marBottom w:val="0"/>
      <w:divBdr>
        <w:top w:val="none" w:sz="0" w:space="0" w:color="auto"/>
        <w:left w:val="none" w:sz="0" w:space="0" w:color="auto"/>
        <w:bottom w:val="none" w:sz="0" w:space="0" w:color="auto"/>
        <w:right w:val="none" w:sz="0" w:space="0" w:color="auto"/>
      </w:divBdr>
    </w:div>
    <w:div w:id="2051152107">
      <w:marLeft w:val="480"/>
      <w:marRight w:val="0"/>
      <w:marTop w:val="0"/>
      <w:marBottom w:val="0"/>
      <w:divBdr>
        <w:top w:val="none" w:sz="0" w:space="0" w:color="auto"/>
        <w:left w:val="none" w:sz="0" w:space="0" w:color="auto"/>
        <w:bottom w:val="none" w:sz="0" w:space="0" w:color="auto"/>
        <w:right w:val="none" w:sz="0" w:space="0" w:color="auto"/>
      </w:divBdr>
    </w:div>
    <w:div w:id="2051218821">
      <w:marLeft w:val="480"/>
      <w:marRight w:val="0"/>
      <w:marTop w:val="0"/>
      <w:marBottom w:val="0"/>
      <w:divBdr>
        <w:top w:val="none" w:sz="0" w:space="0" w:color="auto"/>
        <w:left w:val="none" w:sz="0" w:space="0" w:color="auto"/>
        <w:bottom w:val="none" w:sz="0" w:space="0" w:color="auto"/>
        <w:right w:val="none" w:sz="0" w:space="0" w:color="auto"/>
      </w:divBdr>
    </w:div>
    <w:div w:id="2051228025">
      <w:marLeft w:val="480"/>
      <w:marRight w:val="0"/>
      <w:marTop w:val="0"/>
      <w:marBottom w:val="0"/>
      <w:divBdr>
        <w:top w:val="none" w:sz="0" w:space="0" w:color="auto"/>
        <w:left w:val="none" w:sz="0" w:space="0" w:color="auto"/>
        <w:bottom w:val="none" w:sz="0" w:space="0" w:color="auto"/>
        <w:right w:val="none" w:sz="0" w:space="0" w:color="auto"/>
      </w:divBdr>
    </w:div>
    <w:div w:id="2051303564">
      <w:marLeft w:val="480"/>
      <w:marRight w:val="0"/>
      <w:marTop w:val="0"/>
      <w:marBottom w:val="0"/>
      <w:divBdr>
        <w:top w:val="none" w:sz="0" w:space="0" w:color="auto"/>
        <w:left w:val="none" w:sz="0" w:space="0" w:color="auto"/>
        <w:bottom w:val="none" w:sz="0" w:space="0" w:color="auto"/>
        <w:right w:val="none" w:sz="0" w:space="0" w:color="auto"/>
      </w:divBdr>
    </w:div>
    <w:div w:id="2051415046">
      <w:marLeft w:val="480"/>
      <w:marRight w:val="0"/>
      <w:marTop w:val="0"/>
      <w:marBottom w:val="0"/>
      <w:divBdr>
        <w:top w:val="none" w:sz="0" w:space="0" w:color="auto"/>
        <w:left w:val="none" w:sz="0" w:space="0" w:color="auto"/>
        <w:bottom w:val="none" w:sz="0" w:space="0" w:color="auto"/>
        <w:right w:val="none" w:sz="0" w:space="0" w:color="auto"/>
      </w:divBdr>
    </w:div>
    <w:div w:id="2051415279">
      <w:marLeft w:val="480"/>
      <w:marRight w:val="0"/>
      <w:marTop w:val="0"/>
      <w:marBottom w:val="0"/>
      <w:divBdr>
        <w:top w:val="none" w:sz="0" w:space="0" w:color="auto"/>
        <w:left w:val="none" w:sz="0" w:space="0" w:color="auto"/>
        <w:bottom w:val="none" w:sz="0" w:space="0" w:color="auto"/>
        <w:right w:val="none" w:sz="0" w:space="0" w:color="auto"/>
      </w:divBdr>
    </w:div>
    <w:div w:id="2051415289">
      <w:marLeft w:val="480"/>
      <w:marRight w:val="0"/>
      <w:marTop w:val="0"/>
      <w:marBottom w:val="0"/>
      <w:divBdr>
        <w:top w:val="none" w:sz="0" w:space="0" w:color="auto"/>
        <w:left w:val="none" w:sz="0" w:space="0" w:color="auto"/>
        <w:bottom w:val="none" w:sz="0" w:space="0" w:color="auto"/>
        <w:right w:val="none" w:sz="0" w:space="0" w:color="auto"/>
      </w:divBdr>
    </w:div>
    <w:div w:id="2051613144">
      <w:marLeft w:val="480"/>
      <w:marRight w:val="0"/>
      <w:marTop w:val="0"/>
      <w:marBottom w:val="0"/>
      <w:divBdr>
        <w:top w:val="none" w:sz="0" w:space="0" w:color="auto"/>
        <w:left w:val="none" w:sz="0" w:space="0" w:color="auto"/>
        <w:bottom w:val="none" w:sz="0" w:space="0" w:color="auto"/>
        <w:right w:val="none" w:sz="0" w:space="0" w:color="auto"/>
      </w:divBdr>
    </w:div>
    <w:div w:id="2051802757">
      <w:marLeft w:val="480"/>
      <w:marRight w:val="0"/>
      <w:marTop w:val="0"/>
      <w:marBottom w:val="0"/>
      <w:divBdr>
        <w:top w:val="none" w:sz="0" w:space="0" w:color="auto"/>
        <w:left w:val="none" w:sz="0" w:space="0" w:color="auto"/>
        <w:bottom w:val="none" w:sz="0" w:space="0" w:color="auto"/>
        <w:right w:val="none" w:sz="0" w:space="0" w:color="auto"/>
      </w:divBdr>
    </w:div>
    <w:div w:id="2052028528">
      <w:marLeft w:val="480"/>
      <w:marRight w:val="0"/>
      <w:marTop w:val="0"/>
      <w:marBottom w:val="0"/>
      <w:divBdr>
        <w:top w:val="none" w:sz="0" w:space="0" w:color="auto"/>
        <w:left w:val="none" w:sz="0" w:space="0" w:color="auto"/>
        <w:bottom w:val="none" w:sz="0" w:space="0" w:color="auto"/>
        <w:right w:val="none" w:sz="0" w:space="0" w:color="auto"/>
      </w:divBdr>
    </w:div>
    <w:div w:id="2052148314">
      <w:marLeft w:val="480"/>
      <w:marRight w:val="0"/>
      <w:marTop w:val="0"/>
      <w:marBottom w:val="0"/>
      <w:divBdr>
        <w:top w:val="none" w:sz="0" w:space="0" w:color="auto"/>
        <w:left w:val="none" w:sz="0" w:space="0" w:color="auto"/>
        <w:bottom w:val="none" w:sz="0" w:space="0" w:color="auto"/>
        <w:right w:val="none" w:sz="0" w:space="0" w:color="auto"/>
      </w:divBdr>
    </w:div>
    <w:div w:id="2052222642">
      <w:marLeft w:val="480"/>
      <w:marRight w:val="0"/>
      <w:marTop w:val="0"/>
      <w:marBottom w:val="0"/>
      <w:divBdr>
        <w:top w:val="none" w:sz="0" w:space="0" w:color="auto"/>
        <w:left w:val="none" w:sz="0" w:space="0" w:color="auto"/>
        <w:bottom w:val="none" w:sz="0" w:space="0" w:color="auto"/>
        <w:right w:val="none" w:sz="0" w:space="0" w:color="auto"/>
      </w:divBdr>
    </w:div>
    <w:div w:id="2052265916">
      <w:marLeft w:val="480"/>
      <w:marRight w:val="0"/>
      <w:marTop w:val="0"/>
      <w:marBottom w:val="0"/>
      <w:divBdr>
        <w:top w:val="none" w:sz="0" w:space="0" w:color="auto"/>
        <w:left w:val="none" w:sz="0" w:space="0" w:color="auto"/>
        <w:bottom w:val="none" w:sz="0" w:space="0" w:color="auto"/>
        <w:right w:val="none" w:sz="0" w:space="0" w:color="auto"/>
      </w:divBdr>
    </w:div>
    <w:div w:id="2052337680">
      <w:marLeft w:val="480"/>
      <w:marRight w:val="0"/>
      <w:marTop w:val="0"/>
      <w:marBottom w:val="0"/>
      <w:divBdr>
        <w:top w:val="none" w:sz="0" w:space="0" w:color="auto"/>
        <w:left w:val="none" w:sz="0" w:space="0" w:color="auto"/>
        <w:bottom w:val="none" w:sz="0" w:space="0" w:color="auto"/>
        <w:right w:val="none" w:sz="0" w:space="0" w:color="auto"/>
      </w:divBdr>
    </w:div>
    <w:div w:id="2052419173">
      <w:marLeft w:val="480"/>
      <w:marRight w:val="0"/>
      <w:marTop w:val="0"/>
      <w:marBottom w:val="0"/>
      <w:divBdr>
        <w:top w:val="none" w:sz="0" w:space="0" w:color="auto"/>
        <w:left w:val="none" w:sz="0" w:space="0" w:color="auto"/>
        <w:bottom w:val="none" w:sz="0" w:space="0" w:color="auto"/>
        <w:right w:val="none" w:sz="0" w:space="0" w:color="auto"/>
      </w:divBdr>
    </w:div>
    <w:div w:id="2052457158">
      <w:marLeft w:val="480"/>
      <w:marRight w:val="0"/>
      <w:marTop w:val="0"/>
      <w:marBottom w:val="0"/>
      <w:divBdr>
        <w:top w:val="none" w:sz="0" w:space="0" w:color="auto"/>
        <w:left w:val="none" w:sz="0" w:space="0" w:color="auto"/>
        <w:bottom w:val="none" w:sz="0" w:space="0" w:color="auto"/>
        <w:right w:val="none" w:sz="0" w:space="0" w:color="auto"/>
      </w:divBdr>
    </w:div>
    <w:div w:id="2052458670">
      <w:marLeft w:val="480"/>
      <w:marRight w:val="0"/>
      <w:marTop w:val="0"/>
      <w:marBottom w:val="0"/>
      <w:divBdr>
        <w:top w:val="none" w:sz="0" w:space="0" w:color="auto"/>
        <w:left w:val="none" w:sz="0" w:space="0" w:color="auto"/>
        <w:bottom w:val="none" w:sz="0" w:space="0" w:color="auto"/>
        <w:right w:val="none" w:sz="0" w:space="0" w:color="auto"/>
      </w:divBdr>
    </w:div>
    <w:div w:id="2052460515">
      <w:marLeft w:val="480"/>
      <w:marRight w:val="0"/>
      <w:marTop w:val="0"/>
      <w:marBottom w:val="0"/>
      <w:divBdr>
        <w:top w:val="none" w:sz="0" w:space="0" w:color="auto"/>
        <w:left w:val="none" w:sz="0" w:space="0" w:color="auto"/>
        <w:bottom w:val="none" w:sz="0" w:space="0" w:color="auto"/>
        <w:right w:val="none" w:sz="0" w:space="0" w:color="auto"/>
      </w:divBdr>
    </w:div>
    <w:div w:id="2052531629">
      <w:marLeft w:val="480"/>
      <w:marRight w:val="0"/>
      <w:marTop w:val="0"/>
      <w:marBottom w:val="0"/>
      <w:divBdr>
        <w:top w:val="none" w:sz="0" w:space="0" w:color="auto"/>
        <w:left w:val="none" w:sz="0" w:space="0" w:color="auto"/>
        <w:bottom w:val="none" w:sz="0" w:space="0" w:color="auto"/>
        <w:right w:val="none" w:sz="0" w:space="0" w:color="auto"/>
      </w:divBdr>
    </w:div>
    <w:div w:id="2052538508">
      <w:marLeft w:val="480"/>
      <w:marRight w:val="0"/>
      <w:marTop w:val="0"/>
      <w:marBottom w:val="0"/>
      <w:divBdr>
        <w:top w:val="none" w:sz="0" w:space="0" w:color="auto"/>
        <w:left w:val="none" w:sz="0" w:space="0" w:color="auto"/>
        <w:bottom w:val="none" w:sz="0" w:space="0" w:color="auto"/>
        <w:right w:val="none" w:sz="0" w:space="0" w:color="auto"/>
      </w:divBdr>
    </w:div>
    <w:div w:id="2052655669">
      <w:marLeft w:val="480"/>
      <w:marRight w:val="0"/>
      <w:marTop w:val="0"/>
      <w:marBottom w:val="0"/>
      <w:divBdr>
        <w:top w:val="none" w:sz="0" w:space="0" w:color="auto"/>
        <w:left w:val="none" w:sz="0" w:space="0" w:color="auto"/>
        <w:bottom w:val="none" w:sz="0" w:space="0" w:color="auto"/>
        <w:right w:val="none" w:sz="0" w:space="0" w:color="auto"/>
      </w:divBdr>
    </w:div>
    <w:div w:id="2052656231">
      <w:marLeft w:val="480"/>
      <w:marRight w:val="0"/>
      <w:marTop w:val="0"/>
      <w:marBottom w:val="0"/>
      <w:divBdr>
        <w:top w:val="none" w:sz="0" w:space="0" w:color="auto"/>
        <w:left w:val="none" w:sz="0" w:space="0" w:color="auto"/>
        <w:bottom w:val="none" w:sz="0" w:space="0" w:color="auto"/>
        <w:right w:val="none" w:sz="0" w:space="0" w:color="auto"/>
      </w:divBdr>
    </w:div>
    <w:div w:id="2052727482">
      <w:marLeft w:val="480"/>
      <w:marRight w:val="0"/>
      <w:marTop w:val="0"/>
      <w:marBottom w:val="0"/>
      <w:divBdr>
        <w:top w:val="none" w:sz="0" w:space="0" w:color="auto"/>
        <w:left w:val="none" w:sz="0" w:space="0" w:color="auto"/>
        <w:bottom w:val="none" w:sz="0" w:space="0" w:color="auto"/>
        <w:right w:val="none" w:sz="0" w:space="0" w:color="auto"/>
      </w:divBdr>
    </w:div>
    <w:div w:id="2052877838">
      <w:marLeft w:val="480"/>
      <w:marRight w:val="0"/>
      <w:marTop w:val="0"/>
      <w:marBottom w:val="0"/>
      <w:divBdr>
        <w:top w:val="none" w:sz="0" w:space="0" w:color="auto"/>
        <w:left w:val="none" w:sz="0" w:space="0" w:color="auto"/>
        <w:bottom w:val="none" w:sz="0" w:space="0" w:color="auto"/>
        <w:right w:val="none" w:sz="0" w:space="0" w:color="auto"/>
      </w:divBdr>
    </w:div>
    <w:div w:id="2052879949">
      <w:marLeft w:val="480"/>
      <w:marRight w:val="0"/>
      <w:marTop w:val="0"/>
      <w:marBottom w:val="0"/>
      <w:divBdr>
        <w:top w:val="none" w:sz="0" w:space="0" w:color="auto"/>
        <w:left w:val="none" w:sz="0" w:space="0" w:color="auto"/>
        <w:bottom w:val="none" w:sz="0" w:space="0" w:color="auto"/>
        <w:right w:val="none" w:sz="0" w:space="0" w:color="auto"/>
      </w:divBdr>
    </w:div>
    <w:div w:id="2052921914">
      <w:marLeft w:val="480"/>
      <w:marRight w:val="0"/>
      <w:marTop w:val="0"/>
      <w:marBottom w:val="0"/>
      <w:divBdr>
        <w:top w:val="none" w:sz="0" w:space="0" w:color="auto"/>
        <w:left w:val="none" w:sz="0" w:space="0" w:color="auto"/>
        <w:bottom w:val="none" w:sz="0" w:space="0" w:color="auto"/>
        <w:right w:val="none" w:sz="0" w:space="0" w:color="auto"/>
      </w:divBdr>
    </w:div>
    <w:div w:id="2052997934">
      <w:marLeft w:val="480"/>
      <w:marRight w:val="0"/>
      <w:marTop w:val="0"/>
      <w:marBottom w:val="0"/>
      <w:divBdr>
        <w:top w:val="none" w:sz="0" w:space="0" w:color="auto"/>
        <w:left w:val="none" w:sz="0" w:space="0" w:color="auto"/>
        <w:bottom w:val="none" w:sz="0" w:space="0" w:color="auto"/>
        <w:right w:val="none" w:sz="0" w:space="0" w:color="auto"/>
      </w:divBdr>
    </w:div>
    <w:div w:id="2053071701">
      <w:marLeft w:val="480"/>
      <w:marRight w:val="0"/>
      <w:marTop w:val="0"/>
      <w:marBottom w:val="0"/>
      <w:divBdr>
        <w:top w:val="none" w:sz="0" w:space="0" w:color="auto"/>
        <w:left w:val="none" w:sz="0" w:space="0" w:color="auto"/>
        <w:bottom w:val="none" w:sz="0" w:space="0" w:color="auto"/>
        <w:right w:val="none" w:sz="0" w:space="0" w:color="auto"/>
      </w:divBdr>
    </w:div>
    <w:div w:id="2053115636">
      <w:marLeft w:val="480"/>
      <w:marRight w:val="0"/>
      <w:marTop w:val="0"/>
      <w:marBottom w:val="0"/>
      <w:divBdr>
        <w:top w:val="none" w:sz="0" w:space="0" w:color="auto"/>
        <w:left w:val="none" w:sz="0" w:space="0" w:color="auto"/>
        <w:bottom w:val="none" w:sz="0" w:space="0" w:color="auto"/>
        <w:right w:val="none" w:sz="0" w:space="0" w:color="auto"/>
      </w:divBdr>
    </w:div>
    <w:div w:id="2053117174">
      <w:marLeft w:val="480"/>
      <w:marRight w:val="0"/>
      <w:marTop w:val="0"/>
      <w:marBottom w:val="0"/>
      <w:divBdr>
        <w:top w:val="none" w:sz="0" w:space="0" w:color="auto"/>
        <w:left w:val="none" w:sz="0" w:space="0" w:color="auto"/>
        <w:bottom w:val="none" w:sz="0" w:space="0" w:color="auto"/>
        <w:right w:val="none" w:sz="0" w:space="0" w:color="auto"/>
      </w:divBdr>
    </w:div>
    <w:div w:id="2053188409">
      <w:marLeft w:val="480"/>
      <w:marRight w:val="0"/>
      <w:marTop w:val="0"/>
      <w:marBottom w:val="0"/>
      <w:divBdr>
        <w:top w:val="none" w:sz="0" w:space="0" w:color="auto"/>
        <w:left w:val="none" w:sz="0" w:space="0" w:color="auto"/>
        <w:bottom w:val="none" w:sz="0" w:space="0" w:color="auto"/>
        <w:right w:val="none" w:sz="0" w:space="0" w:color="auto"/>
      </w:divBdr>
    </w:div>
    <w:div w:id="2053338393">
      <w:marLeft w:val="480"/>
      <w:marRight w:val="0"/>
      <w:marTop w:val="0"/>
      <w:marBottom w:val="0"/>
      <w:divBdr>
        <w:top w:val="none" w:sz="0" w:space="0" w:color="auto"/>
        <w:left w:val="none" w:sz="0" w:space="0" w:color="auto"/>
        <w:bottom w:val="none" w:sz="0" w:space="0" w:color="auto"/>
        <w:right w:val="none" w:sz="0" w:space="0" w:color="auto"/>
      </w:divBdr>
    </w:div>
    <w:div w:id="2053383696">
      <w:marLeft w:val="480"/>
      <w:marRight w:val="0"/>
      <w:marTop w:val="0"/>
      <w:marBottom w:val="0"/>
      <w:divBdr>
        <w:top w:val="none" w:sz="0" w:space="0" w:color="auto"/>
        <w:left w:val="none" w:sz="0" w:space="0" w:color="auto"/>
        <w:bottom w:val="none" w:sz="0" w:space="0" w:color="auto"/>
        <w:right w:val="none" w:sz="0" w:space="0" w:color="auto"/>
      </w:divBdr>
    </w:div>
    <w:div w:id="2053460926">
      <w:marLeft w:val="480"/>
      <w:marRight w:val="0"/>
      <w:marTop w:val="0"/>
      <w:marBottom w:val="0"/>
      <w:divBdr>
        <w:top w:val="none" w:sz="0" w:space="0" w:color="auto"/>
        <w:left w:val="none" w:sz="0" w:space="0" w:color="auto"/>
        <w:bottom w:val="none" w:sz="0" w:space="0" w:color="auto"/>
        <w:right w:val="none" w:sz="0" w:space="0" w:color="auto"/>
      </w:divBdr>
    </w:div>
    <w:div w:id="2053529613">
      <w:marLeft w:val="480"/>
      <w:marRight w:val="0"/>
      <w:marTop w:val="0"/>
      <w:marBottom w:val="0"/>
      <w:divBdr>
        <w:top w:val="none" w:sz="0" w:space="0" w:color="auto"/>
        <w:left w:val="none" w:sz="0" w:space="0" w:color="auto"/>
        <w:bottom w:val="none" w:sz="0" w:space="0" w:color="auto"/>
        <w:right w:val="none" w:sz="0" w:space="0" w:color="auto"/>
      </w:divBdr>
    </w:div>
    <w:div w:id="2053530604">
      <w:marLeft w:val="480"/>
      <w:marRight w:val="0"/>
      <w:marTop w:val="0"/>
      <w:marBottom w:val="0"/>
      <w:divBdr>
        <w:top w:val="none" w:sz="0" w:space="0" w:color="auto"/>
        <w:left w:val="none" w:sz="0" w:space="0" w:color="auto"/>
        <w:bottom w:val="none" w:sz="0" w:space="0" w:color="auto"/>
        <w:right w:val="none" w:sz="0" w:space="0" w:color="auto"/>
      </w:divBdr>
    </w:div>
    <w:div w:id="2053769696">
      <w:marLeft w:val="480"/>
      <w:marRight w:val="0"/>
      <w:marTop w:val="0"/>
      <w:marBottom w:val="0"/>
      <w:divBdr>
        <w:top w:val="none" w:sz="0" w:space="0" w:color="auto"/>
        <w:left w:val="none" w:sz="0" w:space="0" w:color="auto"/>
        <w:bottom w:val="none" w:sz="0" w:space="0" w:color="auto"/>
        <w:right w:val="none" w:sz="0" w:space="0" w:color="auto"/>
      </w:divBdr>
    </w:div>
    <w:div w:id="2053769915">
      <w:marLeft w:val="480"/>
      <w:marRight w:val="0"/>
      <w:marTop w:val="0"/>
      <w:marBottom w:val="0"/>
      <w:divBdr>
        <w:top w:val="none" w:sz="0" w:space="0" w:color="auto"/>
        <w:left w:val="none" w:sz="0" w:space="0" w:color="auto"/>
        <w:bottom w:val="none" w:sz="0" w:space="0" w:color="auto"/>
        <w:right w:val="none" w:sz="0" w:space="0" w:color="auto"/>
      </w:divBdr>
    </w:div>
    <w:div w:id="2053843554">
      <w:marLeft w:val="480"/>
      <w:marRight w:val="0"/>
      <w:marTop w:val="0"/>
      <w:marBottom w:val="0"/>
      <w:divBdr>
        <w:top w:val="none" w:sz="0" w:space="0" w:color="auto"/>
        <w:left w:val="none" w:sz="0" w:space="0" w:color="auto"/>
        <w:bottom w:val="none" w:sz="0" w:space="0" w:color="auto"/>
        <w:right w:val="none" w:sz="0" w:space="0" w:color="auto"/>
      </w:divBdr>
    </w:div>
    <w:div w:id="2053992060">
      <w:marLeft w:val="480"/>
      <w:marRight w:val="0"/>
      <w:marTop w:val="0"/>
      <w:marBottom w:val="0"/>
      <w:divBdr>
        <w:top w:val="none" w:sz="0" w:space="0" w:color="auto"/>
        <w:left w:val="none" w:sz="0" w:space="0" w:color="auto"/>
        <w:bottom w:val="none" w:sz="0" w:space="0" w:color="auto"/>
        <w:right w:val="none" w:sz="0" w:space="0" w:color="auto"/>
      </w:divBdr>
    </w:div>
    <w:div w:id="2054187378">
      <w:marLeft w:val="480"/>
      <w:marRight w:val="0"/>
      <w:marTop w:val="0"/>
      <w:marBottom w:val="0"/>
      <w:divBdr>
        <w:top w:val="none" w:sz="0" w:space="0" w:color="auto"/>
        <w:left w:val="none" w:sz="0" w:space="0" w:color="auto"/>
        <w:bottom w:val="none" w:sz="0" w:space="0" w:color="auto"/>
        <w:right w:val="none" w:sz="0" w:space="0" w:color="auto"/>
      </w:divBdr>
    </w:div>
    <w:div w:id="2054189718">
      <w:marLeft w:val="480"/>
      <w:marRight w:val="0"/>
      <w:marTop w:val="0"/>
      <w:marBottom w:val="0"/>
      <w:divBdr>
        <w:top w:val="none" w:sz="0" w:space="0" w:color="auto"/>
        <w:left w:val="none" w:sz="0" w:space="0" w:color="auto"/>
        <w:bottom w:val="none" w:sz="0" w:space="0" w:color="auto"/>
        <w:right w:val="none" w:sz="0" w:space="0" w:color="auto"/>
      </w:divBdr>
    </w:div>
    <w:div w:id="2054192267">
      <w:marLeft w:val="480"/>
      <w:marRight w:val="0"/>
      <w:marTop w:val="0"/>
      <w:marBottom w:val="0"/>
      <w:divBdr>
        <w:top w:val="none" w:sz="0" w:space="0" w:color="auto"/>
        <w:left w:val="none" w:sz="0" w:space="0" w:color="auto"/>
        <w:bottom w:val="none" w:sz="0" w:space="0" w:color="auto"/>
        <w:right w:val="none" w:sz="0" w:space="0" w:color="auto"/>
      </w:divBdr>
    </w:div>
    <w:div w:id="2054232845">
      <w:marLeft w:val="480"/>
      <w:marRight w:val="0"/>
      <w:marTop w:val="0"/>
      <w:marBottom w:val="0"/>
      <w:divBdr>
        <w:top w:val="none" w:sz="0" w:space="0" w:color="auto"/>
        <w:left w:val="none" w:sz="0" w:space="0" w:color="auto"/>
        <w:bottom w:val="none" w:sz="0" w:space="0" w:color="auto"/>
        <w:right w:val="none" w:sz="0" w:space="0" w:color="auto"/>
      </w:divBdr>
    </w:div>
    <w:div w:id="2054496294">
      <w:marLeft w:val="480"/>
      <w:marRight w:val="0"/>
      <w:marTop w:val="0"/>
      <w:marBottom w:val="0"/>
      <w:divBdr>
        <w:top w:val="none" w:sz="0" w:space="0" w:color="auto"/>
        <w:left w:val="none" w:sz="0" w:space="0" w:color="auto"/>
        <w:bottom w:val="none" w:sz="0" w:space="0" w:color="auto"/>
        <w:right w:val="none" w:sz="0" w:space="0" w:color="auto"/>
      </w:divBdr>
    </w:div>
    <w:div w:id="2054688484">
      <w:marLeft w:val="480"/>
      <w:marRight w:val="0"/>
      <w:marTop w:val="0"/>
      <w:marBottom w:val="0"/>
      <w:divBdr>
        <w:top w:val="none" w:sz="0" w:space="0" w:color="auto"/>
        <w:left w:val="none" w:sz="0" w:space="0" w:color="auto"/>
        <w:bottom w:val="none" w:sz="0" w:space="0" w:color="auto"/>
        <w:right w:val="none" w:sz="0" w:space="0" w:color="auto"/>
      </w:divBdr>
    </w:div>
    <w:div w:id="2054693399">
      <w:marLeft w:val="480"/>
      <w:marRight w:val="0"/>
      <w:marTop w:val="0"/>
      <w:marBottom w:val="0"/>
      <w:divBdr>
        <w:top w:val="none" w:sz="0" w:space="0" w:color="auto"/>
        <w:left w:val="none" w:sz="0" w:space="0" w:color="auto"/>
        <w:bottom w:val="none" w:sz="0" w:space="0" w:color="auto"/>
        <w:right w:val="none" w:sz="0" w:space="0" w:color="auto"/>
      </w:divBdr>
    </w:div>
    <w:div w:id="2054693584">
      <w:marLeft w:val="480"/>
      <w:marRight w:val="0"/>
      <w:marTop w:val="0"/>
      <w:marBottom w:val="0"/>
      <w:divBdr>
        <w:top w:val="none" w:sz="0" w:space="0" w:color="auto"/>
        <w:left w:val="none" w:sz="0" w:space="0" w:color="auto"/>
        <w:bottom w:val="none" w:sz="0" w:space="0" w:color="auto"/>
        <w:right w:val="none" w:sz="0" w:space="0" w:color="auto"/>
      </w:divBdr>
    </w:div>
    <w:div w:id="2054887536">
      <w:marLeft w:val="480"/>
      <w:marRight w:val="0"/>
      <w:marTop w:val="0"/>
      <w:marBottom w:val="0"/>
      <w:divBdr>
        <w:top w:val="none" w:sz="0" w:space="0" w:color="auto"/>
        <w:left w:val="none" w:sz="0" w:space="0" w:color="auto"/>
        <w:bottom w:val="none" w:sz="0" w:space="0" w:color="auto"/>
        <w:right w:val="none" w:sz="0" w:space="0" w:color="auto"/>
      </w:divBdr>
    </w:div>
    <w:div w:id="2055038854">
      <w:marLeft w:val="480"/>
      <w:marRight w:val="0"/>
      <w:marTop w:val="0"/>
      <w:marBottom w:val="0"/>
      <w:divBdr>
        <w:top w:val="none" w:sz="0" w:space="0" w:color="auto"/>
        <w:left w:val="none" w:sz="0" w:space="0" w:color="auto"/>
        <w:bottom w:val="none" w:sz="0" w:space="0" w:color="auto"/>
        <w:right w:val="none" w:sz="0" w:space="0" w:color="auto"/>
      </w:divBdr>
    </w:div>
    <w:div w:id="2055108977">
      <w:marLeft w:val="480"/>
      <w:marRight w:val="0"/>
      <w:marTop w:val="0"/>
      <w:marBottom w:val="0"/>
      <w:divBdr>
        <w:top w:val="none" w:sz="0" w:space="0" w:color="auto"/>
        <w:left w:val="none" w:sz="0" w:space="0" w:color="auto"/>
        <w:bottom w:val="none" w:sz="0" w:space="0" w:color="auto"/>
        <w:right w:val="none" w:sz="0" w:space="0" w:color="auto"/>
      </w:divBdr>
    </w:div>
    <w:div w:id="2055110134">
      <w:marLeft w:val="480"/>
      <w:marRight w:val="0"/>
      <w:marTop w:val="0"/>
      <w:marBottom w:val="0"/>
      <w:divBdr>
        <w:top w:val="none" w:sz="0" w:space="0" w:color="auto"/>
        <w:left w:val="none" w:sz="0" w:space="0" w:color="auto"/>
        <w:bottom w:val="none" w:sz="0" w:space="0" w:color="auto"/>
        <w:right w:val="none" w:sz="0" w:space="0" w:color="auto"/>
      </w:divBdr>
    </w:div>
    <w:div w:id="2055228191">
      <w:marLeft w:val="480"/>
      <w:marRight w:val="0"/>
      <w:marTop w:val="0"/>
      <w:marBottom w:val="0"/>
      <w:divBdr>
        <w:top w:val="none" w:sz="0" w:space="0" w:color="auto"/>
        <w:left w:val="none" w:sz="0" w:space="0" w:color="auto"/>
        <w:bottom w:val="none" w:sz="0" w:space="0" w:color="auto"/>
        <w:right w:val="none" w:sz="0" w:space="0" w:color="auto"/>
      </w:divBdr>
    </w:div>
    <w:div w:id="2055234202">
      <w:marLeft w:val="480"/>
      <w:marRight w:val="0"/>
      <w:marTop w:val="0"/>
      <w:marBottom w:val="0"/>
      <w:divBdr>
        <w:top w:val="none" w:sz="0" w:space="0" w:color="auto"/>
        <w:left w:val="none" w:sz="0" w:space="0" w:color="auto"/>
        <w:bottom w:val="none" w:sz="0" w:space="0" w:color="auto"/>
        <w:right w:val="none" w:sz="0" w:space="0" w:color="auto"/>
      </w:divBdr>
    </w:div>
    <w:div w:id="2055538305">
      <w:marLeft w:val="480"/>
      <w:marRight w:val="0"/>
      <w:marTop w:val="0"/>
      <w:marBottom w:val="0"/>
      <w:divBdr>
        <w:top w:val="none" w:sz="0" w:space="0" w:color="auto"/>
        <w:left w:val="none" w:sz="0" w:space="0" w:color="auto"/>
        <w:bottom w:val="none" w:sz="0" w:space="0" w:color="auto"/>
        <w:right w:val="none" w:sz="0" w:space="0" w:color="auto"/>
      </w:divBdr>
    </w:div>
    <w:div w:id="2055540819">
      <w:marLeft w:val="480"/>
      <w:marRight w:val="0"/>
      <w:marTop w:val="0"/>
      <w:marBottom w:val="0"/>
      <w:divBdr>
        <w:top w:val="none" w:sz="0" w:space="0" w:color="auto"/>
        <w:left w:val="none" w:sz="0" w:space="0" w:color="auto"/>
        <w:bottom w:val="none" w:sz="0" w:space="0" w:color="auto"/>
        <w:right w:val="none" w:sz="0" w:space="0" w:color="auto"/>
      </w:divBdr>
    </w:div>
    <w:div w:id="2055620389">
      <w:marLeft w:val="480"/>
      <w:marRight w:val="0"/>
      <w:marTop w:val="0"/>
      <w:marBottom w:val="0"/>
      <w:divBdr>
        <w:top w:val="none" w:sz="0" w:space="0" w:color="auto"/>
        <w:left w:val="none" w:sz="0" w:space="0" w:color="auto"/>
        <w:bottom w:val="none" w:sz="0" w:space="0" w:color="auto"/>
        <w:right w:val="none" w:sz="0" w:space="0" w:color="auto"/>
      </w:divBdr>
    </w:div>
    <w:div w:id="2055620437">
      <w:marLeft w:val="480"/>
      <w:marRight w:val="0"/>
      <w:marTop w:val="0"/>
      <w:marBottom w:val="0"/>
      <w:divBdr>
        <w:top w:val="none" w:sz="0" w:space="0" w:color="auto"/>
        <w:left w:val="none" w:sz="0" w:space="0" w:color="auto"/>
        <w:bottom w:val="none" w:sz="0" w:space="0" w:color="auto"/>
        <w:right w:val="none" w:sz="0" w:space="0" w:color="auto"/>
      </w:divBdr>
    </w:div>
    <w:div w:id="2055814644">
      <w:marLeft w:val="480"/>
      <w:marRight w:val="0"/>
      <w:marTop w:val="0"/>
      <w:marBottom w:val="0"/>
      <w:divBdr>
        <w:top w:val="none" w:sz="0" w:space="0" w:color="auto"/>
        <w:left w:val="none" w:sz="0" w:space="0" w:color="auto"/>
        <w:bottom w:val="none" w:sz="0" w:space="0" w:color="auto"/>
        <w:right w:val="none" w:sz="0" w:space="0" w:color="auto"/>
      </w:divBdr>
    </w:div>
    <w:div w:id="2055881744">
      <w:marLeft w:val="480"/>
      <w:marRight w:val="0"/>
      <w:marTop w:val="0"/>
      <w:marBottom w:val="0"/>
      <w:divBdr>
        <w:top w:val="none" w:sz="0" w:space="0" w:color="auto"/>
        <w:left w:val="none" w:sz="0" w:space="0" w:color="auto"/>
        <w:bottom w:val="none" w:sz="0" w:space="0" w:color="auto"/>
        <w:right w:val="none" w:sz="0" w:space="0" w:color="auto"/>
      </w:divBdr>
    </w:div>
    <w:div w:id="2056003195">
      <w:marLeft w:val="480"/>
      <w:marRight w:val="0"/>
      <w:marTop w:val="0"/>
      <w:marBottom w:val="0"/>
      <w:divBdr>
        <w:top w:val="none" w:sz="0" w:space="0" w:color="auto"/>
        <w:left w:val="none" w:sz="0" w:space="0" w:color="auto"/>
        <w:bottom w:val="none" w:sz="0" w:space="0" w:color="auto"/>
        <w:right w:val="none" w:sz="0" w:space="0" w:color="auto"/>
      </w:divBdr>
    </w:div>
    <w:div w:id="2056393277">
      <w:marLeft w:val="480"/>
      <w:marRight w:val="0"/>
      <w:marTop w:val="0"/>
      <w:marBottom w:val="0"/>
      <w:divBdr>
        <w:top w:val="none" w:sz="0" w:space="0" w:color="auto"/>
        <w:left w:val="none" w:sz="0" w:space="0" w:color="auto"/>
        <w:bottom w:val="none" w:sz="0" w:space="0" w:color="auto"/>
        <w:right w:val="none" w:sz="0" w:space="0" w:color="auto"/>
      </w:divBdr>
    </w:div>
    <w:div w:id="2056418643">
      <w:marLeft w:val="480"/>
      <w:marRight w:val="0"/>
      <w:marTop w:val="0"/>
      <w:marBottom w:val="0"/>
      <w:divBdr>
        <w:top w:val="none" w:sz="0" w:space="0" w:color="auto"/>
        <w:left w:val="none" w:sz="0" w:space="0" w:color="auto"/>
        <w:bottom w:val="none" w:sz="0" w:space="0" w:color="auto"/>
        <w:right w:val="none" w:sz="0" w:space="0" w:color="auto"/>
      </w:divBdr>
    </w:div>
    <w:div w:id="2056464580">
      <w:marLeft w:val="480"/>
      <w:marRight w:val="0"/>
      <w:marTop w:val="0"/>
      <w:marBottom w:val="0"/>
      <w:divBdr>
        <w:top w:val="none" w:sz="0" w:space="0" w:color="auto"/>
        <w:left w:val="none" w:sz="0" w:space="0" w:color="auto"/>
        <w:bottom w:val="none" w:sz="0" w:space="0" w:color="auto"/>
        <w:right w:val="none" w:sz="0" w:space="0" w:color="auto"/>
      </w:divBdr>
    </w:div>
    <w:div w:id="2056540977">
      <w:marLeft w:val="480"/>
      <w:marRight w:val="0"/>
      <w:marTop w:val="0"/>
      <w:marBottom w:val="0"/>
      <w:divBdr>
        <w:top w:val="none" w:sz="0" w:space="0" w:color="auto"/>
        <w:left w:val="none" w:sz="0" w:space="0" w:color="auto"/>
        <w:bottom w:val="none" w:sz="0" w:space="0" w:color="auto"/>
        <w:right w:val="none" w:sz="0" w:space="0" w:color="auto"/>
      </w:divBdr>
    </w:div>
    <w:div w:id="2056613328">
      <w:marLeft w:val="480"/>
      <w:marRight w:val="0"/>
      <w:marTop w:val="0"/>
      <w:marBottom w:val="0"/>
      <w:divBdr>
        <w:top w:val="none" w:sz="0" w:space="0" w:color="auto"/>
        <w:left w:val="none" w:sz="0" w:space="0" w:color="auto"/>
        <w:bottom w:val="none" w:sz="0" w:space="0" w:color="auto"/>
        <w:right w:val="none" w:sz="0" w:space="0" w:color="auto"/>
      </w:divBdr>
    </w:div>
    <w:div w:id="2056616611">
      <w:marLeft w:val="480"/>
      <w:marRight w:val="0"/>
      <w:marTop w:val="0"/>
      <w:marBottom w:val="0"/>
      <w:divBdr>
        <w:top w:val="none" w:sz="0" w:space="0" w:color="auto"/>
        <w:left w:val="none" w:sz="0" w:space="0" w:color="auto"/>
        <w:bottom w:val="none" w:sz="0" w:space="0" w:color="auto"/>
        <w:right w:val="none" w:sz="0" w:space="0" w:color="auto"/>
      </w:divBdr>
    </w:div>
    <w:div w:id="2056734079">
      <w:marLeft w:val="480"/>
      <w:marRight w:val="0"/>
      <w:marTop w:val="0"/>
      <w:marBottom w:val="0"/>
      <w:divBdr>
        <w:top w:val="none" w:sz="0" w:space="0" w:color="auto"/>
        <w:left w:val="none" w:sz="0" w:space="0" w:color="auto"/>
        <w:bottom w:val="none" w:sz="0" w:space="0" w:color="auto"/>
        <w:right w:val="none" w:sz="0" w:space="0" w:color="auto"/>
      </w:divBdr>
    </w:div>
    <w:div w:id="2056813689">
      <w:marLeft w:val="480"/>
      <w:marRight w:val="0"/>
      <w:marTop w:val="0"/>
      <w:marBottom w:val="0"/>
      <w:divBdr>
        <w:top w:val="none" w:sz="0" w:space="0" w:color="auto"/>
        <w:left w:val="none" w:sz="0" w:space="0" w:color="auto"/>
        <w:bottom w:val="none" w:sz="0" w:space="0" w:color="auto"/>
        <w:right w:val="none" w:sz="0" w:space="0" w:color="auto"/>
      </w:divBdr>
    </w:div>
    <w:div w:id="2056851674">
      <w:marLeft w:val="480"/>
      <w:marRight w:val="0"/>
      <w:marTop w:val="0"/>
      <w:marBottom w:val="0"/>
      <w:divBdr>
        <w:top w:val="none" w:sz="0" w:space="0" w:color="auto"/>
        <w:left w:val="none" w:sz="0" w:space="0" w:color="auto"/>
        <w:bottom w:val="none" w:sz="0" w:space="0" w:color="auto"/>
        <w:right w:val="none" w:sz="0" w:space="0" w:color="auto"/>
      </w:divBdr>
    </w:div>
    <w:div w:id="2057046743">
      <w:marLeft w:val="480"/>
      <w:marRight w:val="0"/>
      <w:marTop w:val="0"/>
      <w:marBottom w:val="0"/>
      <w:divBdr>
        <w:top w:val="none" w:sz="0" w:space="0" w:color="auto"/>
        <w:left w:val="none" w:sz="0" w:space="0" w:color="auto"/>
        <w:bottom w:val="none" w:sz="0" w:space="0" w:color="auto"/>
        <w:right w:val="none" w:sz="0" w:space="0" w:color="auto"/>
      </w:divBdr>
    </w:div>
    <w:div w:id="2057125574">
      <w:marLeft w:val="480"/>
      <w:marRight w:val="0"/>
      <w:marTop w:val="0"/>
      <w:marBottom w:val="0"/>
      <w:divBdr>
        <w:top w:val="none" w:sz="0" w:space="0" w:color="auto"/>
        <w:left w:val="none" w:sz="0" w:space="0" w:color="auto"/>
        <w:bottom w:val="none" w:sz="0" w:space="0" w:color="auto"/>
        <w:right w:val="none" w:sz="0" w:space="0" w:color="auto"/>
      </w:divBdr>
    </w:div>
    <w:div w:id="2057266870">
      <w:marLeft w:val="480"/>
      <w:marRight w:val="0"/>
      <w:marTop w:val="0"/>
      <w:marBottom w:val="0"/>
      <w:divBdr>
        <w:top w:val="none" w:sz="0" w:space="0" w:color="auto"/>
        <w:left w:val="none" w:sz="0" w:space="0" w:color="auto"/>
        <w:bottom w:val="none" w:sz="0" w:space="0" w:color="auto"/>
        <w:right w:val="none" w:sz="0" w:space="0" w:color="auto"/>
      </w:divBdr>
    </w:div>
    <w:div w:id="2057311844">
      <w:marLeft w:val="480"/>
      <w:marRight w:val="0"/>
      <w:marTop w:val="0"/>
      <w:marBottom w:val="0"/>
      <w:divBdr>
        <w:top w:val="none" w:sz="0" w:space="0" w:color="auto"/>
        <w:left w:val="none" w:sz="0" w:space="0" w:color="auto"/>
        <w:bottom w:val="none" w:sz="0" w:space="0" w:color="auto"/>
        <w:right w:val="none" w:sz="0" w:space="0" w:color="auto"/>
      </w:divBdr>
    </w:div>
    <w:div w:id="2057503397">
      <w:marLeft w:val="480"/>
      <w:marRight w:val="0"/>
      <w:marTop w:val="0"/>
      <w:marBottom w:val="0"/>
      <w:divBdr>
        <w:top w:val="none" w:sz="0" w:space="0" w:color="auto"/>
        <w:left w:val="none" w:sz="0" w:space="0" w:color="auto"/>
        <w:bottom w:val="none" w:sz="0" w:space="0" w:color="auto"/>
        <w:right w:val="none" w:sz="0" w:space="0" w:color="auto"/>
      </w:divBdr>
    </w:div>
    <w:div w:id="2057654173">
      <w:marLeft w:val="480"/>
      <w:marRight w:val="0"/>
      <w:marTop w:val="0"/>
      <w:marBottom w:val="0"/>
      <w:divBdr>
        <w:top w:val="none" w:sz="0" w:space="0" w:color="auto"/>
        <w:left w:val="none" w:sz="0" w:space="0" w:color="auto"/>
        <w:bottom w:val="none" w:sz="0" w:space="0" w:color="auto"/>
        <w:right w:val="none" w:sz="0" w:space="0" w:color="auto"/>
      </w:divBdr>
    </w:div>
    <w:div w:id="2058040224">
      <w:marLeft w:val="480"/>
      <w:marRight w:val="0"/>
      <w:marTop w:val="0"/>
      <w:marBottom w:val="0"/>
      <w:divBdr>
        <w:top w:val="none" w:sz="0" w:space="0" w:color="auto"/>
        <w:left w:val="none" w:sz="0" w:space="0" w:color="auto"/>
        <w:bottom w:val="none" w:sz="0" w:space="0" w:color="auto"/>
        <w:right w:val="none" w:sz="0" w:space="0" w:color="auto"/>
      </w:divBdr>
    </w:div>
    <w:div w:id="2058045360">
      <w:marLeft w:val="480"/>
      <w:marRight w:val="0"/>
      <w:marTop w:val="0"/>
      <w:marBottom w:val="0"/>
      <w:divBdr>
        <w:top w:val="none" w:sz="0" w:space="0" w:color="auto"/>
        <w:left w:val="none" w:sz="0" w:space="0" w:color="auto"/>
        <w:bottom w:val="none" w:sz="0" w:space="0" w:color="auto"/>
        <w:right w:val="none" w:sz="0" w:space="0" w:color="auto"/>
      </w:divBdr>
    </w:div>
    <w:div w:id="2058158717">
      <w:marLeft w:val="480"/>
      <w:marRight w:val="0"/>
      <w:marTop w:val="0"/>
      <w:marBottom w:val="0"/>
      <w:divBdr>
        <w:top w:val="none" w:sz="0" w:space="0" w:color="auto"/>
        <w:left w:val="none" w:sz="0" w:space="0" w:color="auto"/>
        <w:bottom w:val="none" w:sz="0" w:space="0" w:color="auto"/>
        <w:right w:val="none" w:sz="0" w:space="0" w:color="auto"/>
      </w:divBdr>
    </w:div>
    <w:div w:id="2058159026">
      <w:marLeft w:val="480"/>
      <w:marRight w:val="0"/>
      <w:marTop w:val="0"/>
      <w:marBottom w:val="0"/>
      <w:divBdr>
        <w:top w:val="none" w:sz="0" w:space="0" w:color="auto"/>
        <w:left w:val="none" w:sz="0" w:space="0" w:color="auto"/>
        <w:bottom w:val="none" w:sz="0" w:space="0" w:color="auto"/>
        <w:right w:val="none" w:sz="0" w:space="0" w:color="auto"/>
      </w:divBdr>
    </w:div>
    <w:div w:id="2058359503">
      <w:marLeft w:val="480"/>
      <w:marRight w:val="0"/>
      <w:marTop w:val="0"/>
      <w:marBottom w:val="0"/>
      <w:divBdr>
        <w:top w:val="none" w:sz="0" w:space="0" w:color="auto"/>
        <w:left w:val="none" w:sz="0" w:space="0" w:color="auto"/>
        <w:bottom w:val="none" w:sz="0" w:space="0" w:color="auto"/>
        <w:right w:val="none" w:sz="0" w:space="0" w:color="auto"/>
      </w:divBdr>
    </w:div>
    <w:div w:id="2058700675">
      <w:marLeft w:val="480"/>
      <w:marRight w:val="0"/>
      <w:marTop w:val="0"/>
      <w:marBottom w:val="0"/>
      <w:divBdr>
        <w:top w:val="none" w:sz="0" w:space="0" w:color="auto"/>
        <w:left w:val="none" w:sz="0" w:space="0" w:color="auto"/>
        <w:bottom w:val="none" w:sz="0" w:space="0" w:color="auto"/>
        <w:right w:val="none" w:sz="0" w:space="0" w:color="auto"/>
      </w:divBdr>
    </w:div>
    <w:div w:id="2058779879">
      <w:marLeft w:val="480"/>
      <w:marRight w:val="0"/>
      <w:marTop w:val="0"/>
      <w:marBottom w:val="0"/>
      <w:divBdr>
        <w:top w:val="none" w:sz="0" w:space="0" w:color="auto"/>
        <w:left w:val="none" w:sz="0" w:space="0" w:color="auto"/>
        <w:bottom w:val="none" w:sz="0" w:space="0" w:color="auto"/>
        <w:right w:val="none" w:sz="0" w:space="0" w:color="auto"/>
      </w:divBdr>
    </w:div>
    <w:div w:id="2058817201">
      <w:marLeft w:val="480"/>
      <w:marRight w:val="0"/>
      <w:marTop w:val="0"/>
      <w:marBottom w:val="0"/>
      <w:divBdr>
        <w:top w:val="none" w:sz="0" w:space="0" w:color="auto"/>
        <w:left w:val="none" w:sz="0" w:space="0" w:color="auto"/>
        <w:bottom w:val="none" w:sz="0" w:space="0" w:color="auto"/>
        <w:right w:val="none" w:sz="0" w:space="0" w:color="auto"/>
      </w:divBdr>
    </w:div>
    <w:div w:id="2058889261">
      <w:marLeft w:val="480"/>
      <w:marRight w:val="0"/>
      <w:marTop w:val="0"/>
      <w:marBottom w:val="0"/>
      <w:divBdr>
        <w:top w:val="none" w:sz="0" w:space="0" w:color="auto"/>
        <w:left w:val="none" w:sz="0" w:space="0" w:color="auto"/>
        <w:bottom w:val="none" w:sz="0" w:space="0" w:color="auto"/>
        <w:right w:val="none" w:sz="0" w:space="0" w:color="auto"/>
      </w:divBdr>
    </w:div>
    <w:div w:id="2058970666">
      <w:marLeft w:val="480"/>
      <w:marRight w:val="0"/>
      <w:marTop w:val="0"/>
      <w:marBottom w:val="0"/>
      <w:divBdr>
        <w:top w:val="none" w:sz="0" w:space="0" w:color="auto"/>
        <w:left w:val="none" w:sz="0" w:space="0" w:color="auto"/>
        <w:bottom w:val="none" w:sz="0" w:space="0" w:color="auto"/>
        <w:right w:val="none" w:sz="0" w:space="0" w:color="auto"/>
      </w:divBdr>
    </w:div>
    <w:div w:id="2058971498">
      <w:marLeft w:val="480"/>
      <w:marRight w:val="0"/>
      <w:marTop w:val="0"/>
      <w:marBottom w:val="0"/>
      <w:divBdr>
        <w:top w:val="none" w:sz="0" w:space="0" w:color="auto"/>
        <w:left w:val="none" w:sz="0" w:space="0" w:color="auto"/>
        <w:bottom w:val="none" w:sz="0" w:space="0" w:color="auto"/>
        <w:right w:val="none" w:sz="0" w:space="0" w:color="auto"/>
      </w:divBdr>
    </w:div>
    <w:div w:id="2059162734">
      <w:marLeft w:val="480"/>
      <w:marRight w:val="0"/>
      <w:marTop w:val="0"/>
      <w:marBottom w:val="0"/>
      <w:divBdr>
        <w:top w:val="none" w:sz="0" w:space="0" w:color="auto"/>
        <w:left w:val="none" w:sz="0" w:space="0" w:color="auto"/>
        <w:bottom w:val="none" w:sz="0" w:space="0" w:color="auto"/>
        <w:right w:val="none" w:sz="0" w:space="0" w:color="auto"/>
      </w:divBdr>
    </w:div>
    <w:div w:id="2059207958">
      <w:marLeft w:val="480"/>
      <w:marRight w:val="0"/>
      <w:marTop w:val="0"/>
      <w:marBottom w:val="0"/>
      <w:divBdr>
        <w:top w:val="none" w:sz="0" w:space="0" w:color="auto"/>
        <w:left w:val="none" w:sz="0" w:space="0" w:color="auto"/>
        <w:bottom w:val="none" w:sz="0" w:space="0" w:color="auto"/>
        <w:right w:val="none" w:sz="0" w:space="0" w:color="auto"/>
      </w:divBdr>
    </w:div>
    <w:div w:id="2059354321">
      <w:marLeft w:val="480"/>
      <w:marRight w:val="0"/>
      <w:marTop w:val="0"/>
      <w:marBottom w:val="0"/>
      <w:divBdr>
        <w:top w:val="none" w:sz="0" w:space="0" w:color="auto"/>
        <w:left w:val="none" w:sz="0" w:space="0" w:color="auto"/>
        <w:bottom w:val="none" w:sz="0" w:space="0" w:color="auto"/>
        <w:right w:val="none" w:sz="0" w:space="0" w:color="auto"/>
      </w:divBdr>
    </w:div>
    <w:div w:id="2059544156">
      <w:marLeft w:val="480"/>
      <w:marRight w:val="0"/>
      <w:marTop w:val="0"/>
      <w:marBottom w:val="0"/>
      <w:divBdr>
        <w:top w:val="none" w:sz="0" w:space="0" w:color="auto"/>
        <w:left w:val="none" w:sz="0" w:space="0" w:color="auto"/>
        <w:bottom w:val="none" w:sz="0" w:space="0" w:color="auto"/>
        <w:right w:val="none" w:sz="0" w:space="0" w:color="auto"/>
      </w:divBdr>
    </w:div>
    <w:div w:id="2059671064">
      <w:marLeft w:val="480"/>
      <w:marRight w:val="0"/>
      <w:marTop w:val="0"/>
      <w:marBottom w:val="0"/>
      <w:divBdr>
        <w:top w:val="none" w:sz="0" w:space="0" w:color="auto"/>
        <w:left w:val="none" w:sz="0" w:space="0" w:color="auto"/>
        <w:bottom w:val="none" w:sz="0" w:space="0" w:color="auto"/>
        <w:right w:val="none" w:sz="0" w:space="0" w:color="auto"/>
      </w:divBdr>
    </w:div>
    <w:div w:id="2059671207">
      <w:marLeft w:val="480"/>
      <w:marRight w:val="0"/>
      <w:marTop w:val="0"/>
      <w:marBottom w:val="0"/>
      <w:divBdr>
        <w:top w:val="none" w:sz="0" w:space="0" w:color="auto"/>
        <w:left w:val="none" w:sz="0" w:space="0" w:color="auto"/>
        <w:bottom w:val="none" w:sz="0" w:space="0" w:color="auto"/>
        <w:right w:val="none" w:sz="0" w:space="0" w:color="auto"/>
      </w:divBdr>
    </w:div>
    <w:div w:id="2059888407">
      <w:marLeft w:val="480"/>
      <w:marRight w:val="0"/>
      <w:marTop w:val="0"/>
      <w:marBottom w:val="0"/>
      <w:divBdr>
        <w:top w:val="none" w:sz="0" w:space="0" w:color="auto"/>
        <w:left w:val="none" w:sz="0" w:space="0" w:color="auto"/>
        <w:bottom w:val="none" w:sz="0" w:space="0" w:color="auto"/>
        <w:right w:val="none" w:sz="0" w:space="0" w:color="auto"/>
      </w:divBdr>
    </w:div>
    <w:div w:id="2059932743">
      <w:marLeft w:val="480"/>
      <w:marRight w:val="0"/>
      <w:marTop w:val="0"/>
      <w:marBottom w:val="0"/>
      <w:divBdr>
        <w:top w:val="none" w:sz="0" w:space="0" w:color="auto"/>
        <w:left w:val="none" w:sz="0" w:space="0" w:color="auto"/>
        <w:bottom w:val="none" w:sz="0" w:space="0" w:color="auto"/>
        <w:right w:val="none" w:sz="0" w:space="0" w:color="auto"/>
      </w:divBdr>
    </w:div>
    <w:div w:id="2060014640">
      <w:marLeft w:val="480"/>
      <w:marRight w:val="0"/>
      <w:marTop w:val="0"/>
      <w:marBottom w:val="0"/>
      <w:divBdr>
        <w:top w:val="none" w:sz="0" w:space="0" w:color="auto"/>
        <w:left w:val="none" w:sz="0" w:space="0" w:color="auto"/>
        <w:bottom w:val="none" w:sz="0" w:space="0" w:color="auto"/>
        <w:right w:val="none" w:sz="0" w:space="0" w:color="auto"/>
      </w:divBdr>
    </w:div>
    <w:div w:id="2060128792">
      <w:marLeft w:val="480"/>
      <w:marRight w:val="0"/>
      <w:marTop w:val="0"/>
      <w:marBottom w:val="0"/>
      <w:divBdr>
        <w:top w:val="none" w:sz="0" w:space="0" w:color="auto"/>
        <w:left w:val="none" w:sz="0" w:space="0" w:color="auto"/>
        <w:bottom w:val="none" w:sz="0" w:space="0" w:color="auto"/>
        <w:right w:val="none" w:sz="0" w:space="0" w:color="auto"/>
      </w:divBdr>
    </w:div>
    <w:div w:id="2060277857">
      <w:marLeft w:val="480"/>
      <w:marRight w:val="0"/>
      <w:marTop w:val="0"/>
      <w:marBottom w:val="0"/>
      <w:divBdr>
        <w:top w:val="none" w:sz="0" w:space="0" w:color="auto"/>
        <w:left w:val="none" w:sz="0" w:space="0" w:color="auto"/>
        <w:bottom w:val="none" w:sz="0" w:space="0" w:color="auto"/>
        <w:right w:val="none" w:sz="0" w:space="0" w:color="auto"/>
      </w:divBdr>
    </w:div>
    <w:div w:id="2060279920">
      <w:marLeft w:val="480"/>
      <w:marRight w:val="0"/>
      <w:marTop w:val="0"/>
      <w:marBottom w:val="0"/>
      <w:divBdr>
        <w:top w:val="none" w:sz="0" w:space="0" w:color="auto"/>
        <w:left w:val="none" w:sz="0" w:space="0" w:color="auto"/>
        <w:bottom w:val="none" w:sz="0" w:space="0" w:color="auto"/>
        <w:right w:val="none" w:sz="0" w:space="0" w:color="auto"/>
      </w:divBdr>
    </w:div>
    <w:div w:id="2060393269">
      <w:marLeft w:val="480"/>
      <w:marRight w:val="0"/>
      <w:marTop w:val="0"/>
      <w:marBottom w:val="0"/>
      <w:divBdr>
        <w:top w:val="none" w:sz="0" w:space="0" w:color="auto"/>
        <w:left w:val="none" w:sz="0" w:space="0" w:color="auto"/>
        <w:bottom w:val="none" w:sz="0" w:space="0" w:color="auto"/>
        <w:right w:val="none" w:sz="0" w:space="0" w:color="auto"/>
      </w:divBdr>
    </w:div>
    <w:div w:id="2060396302">
      <w:marLeft w:val="480"/>
      <w:marRight w:val="0"/>
      <w:marTop w:val="0"/>
      <w:marBottom w:val="0"/>
      <w:divBdr>
        <w:top w:val="none" w:sz="0" w:space="0" w:color="auto"/>
        <w:left w:val="none" w:sz="0" w:space="0" w:color="auto"/>
        <w:bottom w:val="none" w:sz="0" w:space="0" w:color="auto"/>
        <w:right w:val="none" w:sz="0" w:space="0" w:color="auto"/>
      </w:divBdr>
    </w:div>
    <w:div w:id="2060397808">
      <w:marLeft w:val="480"/>
      <w:marRight w:val="0"/>
      <w:marTop w:val="0"/>
      <w:marBottom w:val="0"/>
      <w:divBdr>
        <w:top w:val="none" w:sz="0" w:space="0" w:color="auto"/>
        <w:left w:val="none" w:sz="0" w:space="0" w:color="auto"/>
        <w:bottom w:val="none" w:sz="0" w:space="0" w:color="auto"/>
        <w:right w:val="none" w:sz="0" w:space="0" w:color="auto"/>
      </w:divBdr>
    </w:div>
    <w:div w:id="2060475586">
      <w:marLeft w:val="480"/>
      <w:marRight w:val="0"/>
      <w:marTop w:val="0"/>
      <w:marBottom w:val="0"/>
      <w:divBdr>
        <w:top w:val="none" w:sz="0" w:space="0" w:color="auto"/>
        <w:left w:val="none" w:sz="0" w:space="0" w:color="auto"/>
        <w:bottom w:val="none" w:sz="0" w:space="0" w:color="auto"/>
        <w:right w:val="none" w:sz="0" w:space="0" w:color="auto"/>
      </w:divBdr>
    </w:div>
    <w:div w:id="2060476803">
      <w:marLeft w:val="480"/>
      <w:marRight w:val="0"/>
      <w:marTop w:val="0"/>
      <w:marBottom w:val="0"/>
      <w:divBdr>
        <w:top w:val="none" w:sz="0" w:space="0" w:color="auto"/>
        <w:left w:val="none" w:sz="0" w:space="0" w:color="auto"/>
        <w:bottom w:val="none" w:sz="0" w:space="0" w:color="auto"/>
        <w:right w:val="none" w:sz="0" w:space="0" w:color="auto"/>
      </w:divBdr>
    </w:div>
    <w:div w:id="2060549574">
      <w:marLeft w:val="480"/>
      <w:marRight w:val="0"/>
      <w:marTop w:val="0"/>
      <w:marBottom w:val="0"/>
      <w:divBdr>
        <w:top w:val="none" w:sz="0" w:space="0" w:color="auto"/>
        <w:left w:val="none" w:sz="0" w:space="0" w:color="auto"/>
        <w:bottom w:val="none" w:sz="0" w:space="0" w:color="auto"/>
        <w:right w:val="none" w:sz="0" w:space="0" w:color="auto"/>
      </w:divBdr>
    </w:div>
    <w:div w:id="2060587419">
      <w:marLeft w:val="480"/>
      <w:marRight w:val="0"/>
      <w:marTop w:val="0"/>
      <w:marBottom w:val="0"/>
      <w:divBdr>
        <w:top w:val="none" w:sz="0" w:space="0" w:color="auto"/>
        <w:left w:val="none" w:sz="0" w:space="0" w:color="auto"/>
        <w:bottom w:val="none" w:sz="0" w:space="0" w:color="auto"/>
        <w:right w:val="none" w:sz="0" w:space="0" w:color="auto"/>
      </w:divBdr>
    </w:div>
    <w:div w:id="2060662895">
      <w:marLeft w:val="480"/>
      <w:marRight w:val="0"/>
      <w:marTop w:val="0"/>
      <w:marBottom w:val="0"/>
      <w:divBdr>
        <w:top w:val="none" w:sz="0" w:space="0" w:color="auto"/>
        <w:left w:val="none" w:sz="0" w:space="0" w:color="auto"/>
        <w:bottom w:val="none" w:sz="0" w:space="0" w:color="auto"/>
        <w:right w:val="none" w:sz="0" w:space="0" w:color="auto"/>
      </w:divBdr>
    </w:div>
    <w:div w:id="2060663196">
      <w:marLeft w:val="480"/>
      <w:marRight w:val="0"/>
      <w:marTop w:val="0"/>
      <w:marBottom w:val="0"/>
      <w:divBdr>
        <w:top w:val="none" w:sz="0" w:space="0" w:color="auto"/>
        <w:left w:val="none" w:sz="0" w:space="0" w:color="auto"/>
        <w:bottom w:val="none" w:sz="0" w:space="0" w:color="auto"/>
        <w:right w:val="none" w:sz="0" w:space="0" w:color="auto"/>
      </w:divBdr>
    </w:div>
    <w:div w:id="2060669558">
      <w:marLeft w:val="480"/>
      <w:marRight w:val="0"/>
      <w:marTop w:val="0"/>
      <w:marBottom w:val="0"/>
      <w:divBdr>
        <w:top w:val="none" w:sz="0" w:space="0" w:color="auto"/>
        <w:left w:val="none" w:sz="0" w:space="0" w:color="auto"/>
        <w:bottom w:val="none" w:sz="0" w:space="0" w:color="auto"/>
        <w:right w:val="none" w:sz="0" w:space="0" w:color="auto"/>
      </w:divBdr>
    </w:div>
    <w:div w:id="2060862736">
      <w:marLeft w:val="480"/>
      <w:marRight w:val="0"/>
      <w:marTop w:val="0"/>
      <w:marBottom w:val="0"/>
      <w:divBdr>
        <w:top w:val="none" w:sz="0" w:space="0" w:color="auto"/>
        <w:left w:val="none" w:sz="0" w:space="0" w:color="auto"/>
        <w:bottom w:val="none" w:sz="0" w:space="0" w:color="auto"/>
        <w:right w:val="none" w:sz="0" w:space="0" w:color="auto"/>
      </w:divBdr>
    </w:div>
    <w:div w:id="2060932670">
      <w:marLeft w:val="480"/>
      <w:marRight w:val="0"/>
      <w:marTop w:val="0"/>
      <w:marBottom w:val="0"/>
      <w:divBdr>
        <w:top w:val="none" w:sz="0" w:space="0" w:color="auto"/>
        <w:left w:val="none" w:sz="0" w:space="0" w:color="auto"/>
        <w:bottom w:val="none" w:sz="0" w:space="0" w:color="auto"/>
        <w:right w:val="none" w:sz="0" w:space="0" w:color="auto"/>
      </w:divBdr>
    </w:div>
    <w:div w:id="2061048264">
      <w:marLeft w:val="480"/>
      <w:marRight w:val="0"/>
      <w:marTop w:val="0"/>
      <w:marBottom w:val="0"/>
      <w:divBdr>
        <w:top w:val="none" w:sz="0" w:space="0" w:color="auto"/>
        <w:left w:val="none" w:sz="0" w:space="0" w:color="auto"/>
        <w:bottom w:val="none" w:sz="0" w:space="0" w:color="auto"/>
        <w:right w:val="none" w:sz="0" w:space="0" w:color="auto"/>
      </w:divBdr>
    </w:div>
    <w:div w:id="2061054180">
      <w:marLeft w:val="480"/>
      <w:marRight w:val="0"/>
      <w:marTop w:val="0"/>
      <w:marBottom w:val="0"/>
      <w:divBdr>
        <w:top w:val="none" w:sz="0" w:space="0" w:color="auto"/>
        <w:left w:val="none" w:sz="0" w:space="0" w:color="auto"/>
        <w:bottom w:val="none" w:sz="0" w:space="0" w:color="auto"/>
        <w:right w:val="none" w:sz="0" w:space="0" w:color="auto"/>
      </w:divBdr>
    </w:div>
    <w:div w:id="2061203612">
      <w:marLeft w:val="480"/>
      <w:marRight w:val="0"/>
      <w:marTop w:val="0"/>
      <w:marBottom w:val="0"/>
      <w:divBdr>
        <w:top w:val="none" w:sz="0" w:space="0" w:color="auto"/>
        <w:left w:val="none" w:sz="0" w:space="0" w:color="auto"/>
        <w:bottom w:val="none" w:sz="0" w:space="0" w:color="auto"/>
        <w:right w:val="none" w:sz="0" w:space="0" w:color="auto"/>
      </w:divBdr>
    </w:div>
    <w:div w:id="2061241578">
      <w:marLeft w:val="480"/>
      <w:marRight w:val="0"/>
      <w:marTop w:val="0"/>
      <w:marBottom w:val="0"/>
      <w:divBdr>
        <w:top w:val="none" w:sz="0" w:space="0" w:color="auto"/>
        <w:left w:val="none" w:sz="0" w:space="0" w:color="auto"/>
        <w:bottom w:val="none" w:sz="0" w:space="0" w:color="auto"/>
        <w:right w:val="none" w:sz="0" w:space="0" w:color="auto"/>
      </w:divBdr>
    </w:div>
    <w:div w:id="2061243052">
      <w:marLeft w:val="480"/>
      <w:marRight w:val="0"/>
      <w:marTop w:val="0"/>
      <w:marBottom w:val="0"/>
      <w:divBdr>
        <w:top w:val="none" w:sz="0" w:space="0" w:color="auto"/>
        <w:left w:val="none" w:sz="0" w:space="0" w:color="auto"/>
        <w:bottom w:val="none" w:sz="0" w:space="0" w:color="auto"/>
        <w:right w:val="none" w:sz="0" w:space="0" w:color="auto"/>
      </w:divBdr>
    </w:div>
    <w:div w:id="2061247110">
      <w:marLeft w:val="480"/>
      <w:marRight w:val="0"/>
      <w:marTop w:val="0"/>
      <w:marBottom w:val="0"/>
      <w:divBdr>
        <w:top w:val="none" w:sz="0" w:space="0" w:color="auto"/>
        <w:left w:val="none" w:sz="0" w:space="0" w:color="auto"/>
        <w:bottom w:val="none" w:sz="0" w:space="0" w:color="auto"/>
        <w:right w:val="none" w:sz="0" w:space="0" w:color="auto"/>
      </w:divBdr>
    </w:div>
    <w:div w:id="2061321060">
      <w:marLeft w:val="480"/>
      <w:marRight w:val="0"/>
      <w:marTop w:val="0"/>
      <w:marBottom w:val="0"/>
      <w:divBdr>
        <w:top w:val="none" w:sz="0" w:space="0" w:color="auto"/>
        <w:left w:val="none" w:sz="0" w:space="0" w:color="auto"/>
        <w:bottom w:val="none" w:sz="0" w:space="0" w:color="auto"/>
        <w:right w:val="none" w:sz="0" w:space="0" w:color="auto"/>
      </w:divBdr>
    </w:div>
    <w:div w:id="2061392390">
      <w:marLeft w:val="480"/>
      <w:marRight w:val="0"/>
      <w:marTop w:val="0"/>
      <w:marBottom w:val="0"/>
      <w:divBdr>
        <w:top w:val="none" w:sz="0" w:space="0" w:color="auto"/>
        <w:left w:val="none" w:sz="0" w:space="0" w:color="auto"/>
        <w:bottom w:val="none" w:sz="0" w:space="0" w:color="auto"/>
        <w:right w:val="none" w:sz="0" w:space="0" w:color="auto"/>
      </w:divBdr>
    </w:div>
    <w:div w:id="2061662739">
      <w:marLeft w:val="480"/>
      <w:marRight w:val="0"/>
      <w:marTop w:val="0"/>
      <w:marBottom w:val="0"/>
      <w:divBdr>
        <w:top w:val="none" w:sz="0" w:space="0" w:color="auto"/>
        <w:left w:val="none" w:sz="0" w:space="0" w:color="auto"/>
        <w:bottom w:val="none" w:sz="0" w:space="0" w:color="auto"/>
        <w:right w:val="none" w:sz="0" w:space="0" w:color="auto"/>
      </w:divBdr>
    </w:div>
    <w:div w:id="2061783647">
      <w:marLeft w:val="480"/>
      <w:marRight w:val="0"/>
      <w:marTop w:val="0"/>
      <w:marBottom w:val="0"/>
      <w:divBdr>
        <w:top w:val="none" w:sz="0" w:space="0" w:color="auto"/>
        <w:left w:val="none" w:sz="0" w:space="0" w:color="auto"/>
        <w:bottom w:val="none" w:sz="0" w:space="0" w:color="auto"/>
        <w:right w:val="none" w:sz="0" w:space="0" w:color="auto"/>
      </w:divBdr>
    </w:div>
    <w:div w:id="2061860499">
      <w:marLeft w:val="480"/>
      <w:marRight w:val="0"/>
      <w:marTop w:val="0"/>
      <w:marBottom w:val="0"/>
      <w:divBdr>
        <w:top w:val="none" w:sz="0" w:space="0" w:color="auto"/>
        <w:left w:val="none" w:sz="0" w:space="0" w:color="auto"/>
        <w:bottom w:val="none" w:sz="0" w:space="0" w:color="auto"/>
        <w:right w:val="none" w:sz="0" w:space="0" w:color="auto"/>
      </w:divBdr>
    </w:div>
    <w:div w:id="2062165889">
      <w:marLeft w:val="480"/>
      <w:marRight w:val="0"/>
      <w:marTop w:val="0"/>
      <w:marBottom w:val="0"/>
      <w:divBdr>
        <w:top w:val="none" w:sz="0" w:space="0" w:color="auto"/>
        <w:left w:val="none" w:sz="0" w:space="0" w:color="auto"/>
        <w:bottom w:val="none" w:sz="0" w:space="0" w:color="auto"/>
        <w:right w:val="none" w:sz="0" w:space="0" w:color="auto"/>
      </w:divBdr>
    </w:div>
    <w:div w:id="2062174454">
      <w:marLeft w:val="480"/>
      <w:marRight w:val="0"/>
      <w:marTop w:val="0"/>
      <w:marBottom w:val="0"/>
      <w:divBdr>
        <w:top w:val="none" w:sz="0" w:space="0" w:color="auto"/>
        <w:left w:val="none" w:sz="0" w:space="0" w:color="auto"/>
        <w:bottom w:val="none" w:sz="0" w:space="0" w:color="auto"/>
        <w:right w:val="none" w:sz="0" w:space="0" w:color="auto"/>
      </w:divBdr>
    </w:div>
    <w:div w:id="2062241046">
      <w:marLeft w:val="480"/>
      <w:marRight w:val="0"/>
      <w:marTop w:val="0"/>
      <w:marBottom w:val="0"/>
      <w:divBdr>
        <w:top w:val="none" w:sz="0" w:space="0" w:color="auto"/>
        <w:left w:val="none" w:sz="0" w:space="0" w:color="auto"/>
        <w:bottom w:val="none" w:sz="0" w:space="0" w:color="auto"/>
        <w:right w:val="none" w:sz="0" w:space="0" w:color="auto"/>
      </w:divBdr>
    </w:div>
    <w:div w:id="2062362198">
      <w:marLeft w:val="480"/>
      <w:marRight w:val="0"/>
      <w:marTop w:val="0"/>
      <w:marBottom w:val="0"/>
      <w:divBdr>
        <w:top w:val="none" w:sz="0" w:space="0" w:color="auto"/>
        <w:left w:val="none" w:sz="0" w:space="0" w:color="auto"/>
        <w:bottom w:val="none" w:sz="0" w:space="0" w:color="auto"/>
        <w:right w:val="none" w:sz="0" w:space="0" w:color="auto"/>
      </w:divBdr>
    </w:div>
    <w:div w:id="2062438951">
      <w:marLeft w:val="480"/>
      <w:marRight w:val="0"/>
      <w:marTop w:val="0"/>
      <w:marBottom w:val="0"/>
      <w:divBdr>
        <w:top w:val="none" w:sz="0" w:space="0" w:color="auto"/>
        <w:left w:val="none" w:sz="0" w:space="0" w:color="auto"/>
        <w:bottom w:val="none" w:sz="0" w:space="0" w:color="auto"/>
        <w:right w:val="none" w:sz="0" w:space="0" w:color="auto"/>
      </w:divBdr>
    </w:div>
    <w:div w:id="2062439960">
      <w:marLeft w:val="480"/>
      <w:marRight w:val="0"/>
      <w:marTop w:val="0"/>
      <w:marBottom w:val="0"/>
      <w:divBdr>
        <w:top w:val="none" w:sz="0" w:space="0" w:color="auto"/>
        <w:left w:val="none" w:sz="0" w:space="0" w:color="auto"/>
        <w:bottom w:val="none" w:sz="0" w:space="0" w:color="auto"/>
        <w:right w:val="none" w:sz="0" w:space="0" w:color="auto"/>
      </w:divBdr>
    </w:div>
    <w:div w:id="2062559261">
      <w:marLeft w:val="480"/>
      <w:marRight w:val="0"/>
      <w:marTop w:val="0"/>
      <w:marBottom w:val="0"/>
      <w:divBdr>
        <w:top w:val="none" w:sz="0" w:space="0" w:color="auto"/>
        <w:left w:val="none" w:sz="0" w:space="0" w:color="auto"/>
        <w:bottom w:val="none" w:sz="0" w:space="0" w:color="auto"/>
        <w:right w:val="none" w:sz="0" w:space="0" w:color="auto"/>
      </w:divBdr>
    </w:div>
    <w:div w:id="2062631527">
      <w:marLeft w:val="480"/>
      <w:marRight w:val="0"/>
      <w:marTop w:val="0"/>
      <w:marBottom w:val="0"/>
      <w:divBdr>
        <w:top w:val="none" w:sz="0" w:space="0" w:color="auto"/>
        <w:left w:val="none" w:sz="0" w:space="0" w:color="auto"/>
        <w:bottom w:val="none" w:sz="0" w:space="0" w:color="auto"/>
        <w:right w:val="none" w:sz="0" w:space="0" w:color="auto"/>
      </w:divBdr>
    </w:div>
    <w:div w:id="2062634449">
      <w:marLeft w:val="480"/>
      <w:marRight w:val="0"/>
      <w:marTop w:val="0"/>
      <w:marBottom w:val="0"/>
      <w:divBdr>
        <w:top w:val="none" w:sz="0" w:space="0" w:color="auto"/>
        <w:left w:val="none" w:sz="0" w:space="0" w:color="auto"/>
        <w:bottom w:val="none" w:sz="0" w:space="0" w:color="auto"/>
        <w:right w:val="none" w:sz="0" w:space="0" w:color="auto"/>
      </w:divBdr>
    </w:div>
    <w:div w:id="2062635797">
      <w:marLeft w:val="480"/>
      <w:marRight w:val="0"/>
      <w:marTop w:val="0"/>
      <w:marBottom w:val="0"/>
      <w:divBdr>
        <w:top w:val="none" w:sz="0" w:space="0" w:color="auto"/>
        <w:left w:val="none" w:sz="0" w:space="0" w:color="auto"/>
        <w:bottom w:val="none" w:sz="0" w:space="0" w:color="auto"/>
        <w:right w:val="none" w:sz="0" w:space="0" w:color="auto"/>
      </w:divBdr>
    </w:div>
    <w:div w:id="2062710324">
      <w:marLeft w:val="480"/>
      <w:marRight w:val="0"/>
      <w:marTop w:val="0"/>
      <w:marBottom w:val="0"/>
      <w:divBdr>
        <w:top w:val="none" w:sz="0" w:space="0" w:color="auto"/>
        <w:left w:val="none" w:sz="0" w:space="0" w:color="auto"/>
        <w:bottom w:val="none" w:sz="0" w:space="0" w:color="auto"/>
        <w:right w:val="none" w:sz="0" w:space="0" w:color="auto"/>
      </w:divBdr>
    </w:div>
    <w:div w:id="2062825198">
      <w:marLeft w:val="480"/>
      <w:marRight w:val="0"/>
      <w:marTop w:val="0"/>
      <w:marBottom w:val="0"/>
      <w:divBdr>
        <w:top w:val="none" w:sz="0" w:space="0" w:color="auto"/>
        <w:left w:val="none" w:sz="0" w:space="0" w:color="auto"/>
        <w:bottom w:val="none" w:sz="0" w:space="0" w:color="auto"/>
        <w:right w:val="none" w:sz="0" w:space="0" w:color="auto"/>
      </w:divBdr>
    </w:div>
    <w:div w:id="2062897716">
      <w:marLeft w:val="480"/>
      <w:marRight w:val="0"/>
      <w:marTop w:val="0"/>
      <w:marBottom w:val="0"/>
      <w:divBdr>
        <w:top w:val="none" w:sz="0" w:space="0" w:color="auto"/>
        <w:left w:val="none" w:sz="0" w:space="0" w:color="auto"/>
        <w:bottom w:val="none" w:sz="0" w:space="0" w:color="auto"/>
        <w:right w:val="none" w:sz="0" w:space="0" w:color="auto"/>
      </w:divBdr>
    </w:div>
    <w:div w:id="2063013719">
      <w:marLeft w:val="480"/>
      <w:marRight w:val="0"/>
      <w:marTop w:val="0"/>
      <w:marBottom w:val="0"/>
      <w:divBdr>
        <w:top w:val="none" w:sz="0" w:space="0" w:color="auto"/>
        <w:left w:val="none" w:sz="0" w:space="0" w:color="auto"/>
        <w:bottom w:val="none" w:sz="0" w:space="0" w:color="auto"/>
        <w:right w:val="none" w:sz="0" w:space="0" w:color="auto"/>
      </w:divBdr>
    </w:div>
    <w:div w:id="2063019501">
      <w:marLeft w:val="480"/>
      <w:marRight w:val="0"/>
      <w:marTop w:val="0"/>
      <w:marBottom w:val="0"/>
      <w:divBdr>
        <w:top w:val="none" w:sz="0" w:space="0" w:color="auto"/>
        <w:left w:val="none" w:sz="0" w:space="0" w:color="auto"/>
        <w:bottom w:val="none" w:sz="0" w:space="0" w:color="auto"/>
        <w:right w:val="none" w:sz="0" w:space="0" w:color="auto"/>
      </w:divBdr>
    </w:div>
    <w:div w:id="2063019748">
      <w:marLeft w:val="480"/>
      <w:marRight w:val="0"/>
      <w:marTop w:val="0"/>
      <w:marBottom w:val="0"/>
      <w:divBdr>
        <w:top w:val="none" w:sz="0" w:space="0" w:color="auto"/>
        <w:left w:val="none" w:sz="0" w:space="0" w:color="auto"/>
        <w:bottom w:val="none" w:sz="0" w:space="0" w:color="auto"/>
        <w:right w:val="none" w:sz="0" w:space="0" w:color="auto"/>
      </w:divBdr>
    </w:div>
    <w:div w:id="2063020056">
      <w:marLeft w:val="480"/>
      <w:marRight w:val="0"/>
      <w:marTop w:val="0"/>
      <w:marBottom w:val="0"/>
      <w:divBdr>
        <w:top w:val="none" w:sz="0" w:space="0" w:color="auto"/>
        <w:left w:val="none" w:sz="0" w:space="0" w:color="auto"/>
        <w:bottom w:val="none" w:sz="0" w:space="0" w:color="auto"/>
        <w:right w:val="none" w:sz="0" w:space="0" w:color="auto"/>
      </w:divBdr>
    </w:div>
    <w:div w:id="2063141011">
      <w:marLeft w:val="480"/>
      <w:marRight w:val="0"/>
      <w:marTop w:val="0"/>
      <w:marBottom w:val="0"/>
      <w:divBdr>
        <w:top w:val="none" w:sz="0" w:space="0" w:color="auto"/>
        <w:left w:val="none" w:sz="0" w:space="0" w:color="auto"/>
        <w:bottom w:val="none" w:sz="0" w:space="0" w:color="auto"/>
        <w:right w:val="none" w:sz="0" w:space="0" w:color="auto"/>
      </w:divBdr>
    </w:div>
    <w:div w:id="2063171221">
      <w:marLeft w:val="480"/>
      <w:marRight w:val="0"/>
      <w:marTop w:val="0"/>
      <w:marBottom w:val="0"/>
      <w:divBdr>
        <w:top w:val="none" w:sz="0" w:space="0" w:color="auto"/>
        <w:left w:val="none" w:sz="0" w:space="0" w:color="auto"/>
        <w:bottom w:val="none" w:sz="0" w:space="0" w:color="auto"/>
        <w:right w:val="none" w:sz="0" w:space="0" w:color="auto"/>
      </w:divBdr>
    </w:div>
    <w:div w:id="2063208152">
      <w:marLeft w:val="480"/>
      <w:marRight w:val="0"/>
      <w:marTop w:val="0"/>
      <w:marBottom w:val="0"/>
      <w:divBdr>
        <w:top w:val="none" w:sz="0" w:space="0" w:color="auto"/>
        <w:left w:val="none" w:sz="0" w:space="0" w:color="auto"/>
        <w:bottom w:val="none" w:sz="0" w:space="0" w:color="auto"/>
        <w:right w:val="none" w:sz="0" w:space="0" w:color="auto"/>
      </w:divBdr>
    </w:div>
    <w:div w:id="2063286439">
      <w:marLeft w:val="480"/>
      <w:marRight w:val="0"/>
      <w:marTop w:val="0"/>
      <w:marBottom w:val="0"/>
      <w:divBdr>
        <w:top w:val="none" w:sz="0" w:space="0" w:color="auto"/>
        <w:left w:val="none" w:sz="0" w:space="0" w:color="auto"/>
        <w:bottom w:val="none" w:sz="0" w:space="0" w:color="auto"/>
        <w:right w:val="none" w:sz="0" w:space="0" w:color="auto"/>
      </w:divBdr>
    </w:div>
    <w:div w:id="2063289211">
      <w:marLeft w:val="480"/>
      <w:marRight w:val="0"/>
      <w:marTop w:val="0"/>
      <w:marBottom w:val="0"/>
      <w:divBdr>
        <w:top w:val="none" w:sz="0" w:space="0" w:color="auto"/>
        <w:left w:val="none" w:sz="0" w:space="0" w:color="auto"/>
        <w:bottom w:val="none" w:sz="0" w:space="0" w:color="auto"/>
        <w:right w:val="none" w:sz="0" w:space="0" w:color="auto"/>
      </w:divBdr>
    </w:div>
    <w:div w:id="2063359070">
      <w:marLeft w:val="480"/>
      <w:marRight w:val="0"/>
      <w:marTop w:val="0"/>
      <w:marBottom w:val="0"/>
      <w:divBdr>
        <w:top w:val="none" w:sz="0" w:space="0" w:color="auto"/>
        <w:left w:val="none" w:sz="0" w:space="0" w:color="auto"/>
        <w:bottom w:val="none" w:sz="0" w:space="0" w:color="auto"/>
        <w:right w:val="none" w:sz="0" w:space="0" w:color="auto"/>
      </w:divBdr>
    </w:div>
    <w:div w:id="2063365289">
      <w:marLeft w:val="480"/>
      <w:marRight w:val="0"/>
      <w:marTop w:val="0"/>
      <w:marBottom w:val="0"/>
      <w:divBdr>
        <w:top w:val="none" w:sz="0" w:space="0" w:color="auto"/>
        <w:left w:val="none" w:sz="0" w:space="0" w:color="auto"/>
        <w:bottom w:val="none" w:sz="0" w:space="0" w:color="auto"/>
        <w:right w:val="none" w:sz="0" w:space="0" w:color="auto"/>
      </w:divBdr>
    </w:div>
    <w:div w:id="2063401095">
      <w:marLeft w:val="480"/>
      <w:marRight w:val="0"/>
      <w:marTop w:val="0"/>
      <w:marBottom w:val="0"/>
      <w:divBdr>
        <w:top w:val="none" w:sz="0" w:space="0" w:color="auto"/>
        <w:left w:val="none" w:sz="0" w:space="0" w:color="auto"/>
        <w:bottom w:val="none" w:sz="0" w:space="0" w:color="auto"/>
        <w:right w:val="none" w:sz="0" w:space="0" w:color="auto"/>
      </w:divBdr>
    </w:div>
    <w:div w:id="2063401166">
      <w:marLeft w:val="480"/>
      <w:marRight w:val="0"/>
      <w:marTop w:val="0"/>
      <w:marBottom w:val="0"/>
      <w:divBdr>
        <w:top w:val="none" w:sz="0" w:space="0" w:color="auto"/>
        <w:left w:val="none" w:sz="0" w:space="0" w:color="auto"/>
        <w:bottom w:val="none" w:sz="0" w:space="0" w:color="auto"/>
        <w:right w:val="none" w:sz="0" w:space="0" w:color="auto"/>
      </w:divBdr>
    </w:div>
    <w:div w:id="2063475779">
      <w:marLeft w:val="480"/>
      <w:marRight w:val="0"/>
      <w:marTop w:val="0"/>
      <w:marBottom w:val="0"/>
      <w:divBdr>
        <w:top w:val="none" w:sz="0" w:space="0" w:color="auto"/>
        <w:left w:val="none" w:sz="0" w:space="0" w:color="auto"/>
        <w:bottom w:val="none" w:sz="0" w:space="0" w:color="auto"/>
        <w:right w:val="none" w:sz="0" w:space="0" w:color="auto"/>
      </w:divBdr>
    </w:div>
    <w:div w:id="2063551185">
      <w:marLeft w:val="480"/>
      <w:marRight w:val="0"/>
      <w:marTop w:val="0"/>
      <w:marBottom w:val="0"/>
      <w:divBdr>
        <w:top w:val="none" w:sz="0" w:space="0" w:color="auto"/>
        <w:left w:val="none" w:sz="0" w:space="0" w:color="auto"/>
        <w:bottom w:val="none" w:sz="0" w:space="0" w:color="auto"/>
        <w:right w:val="none" w:sz="0" w:space="0" w:color="auto"/>
      </w:divBdr>
    </w:div>
    <w:div w:id="2063552354">
      <w:marLeft w:val="480"/>
      <w:marRight w:val="0"/>
      <w:marTop w:val="0"/>
      <w:marBottom w:val="0"/>
      <w:divBdr>
        <w:top w:val="none" w:sz="0" w:space="0" w:color="auto"/>
        <w:left w:val="none" w:sz="0" w:space="0" w:color="auto"/>
        <w:bottom w:val="none" w:sz="0" w:space="0" w:color="auto"/>
        <w:right w:val="none" w:sz="0" w:space="0" w:color="auto"/>
      </w:divBdr>
    </w:div>
    <w:div w:id="2063626142">
      <w:marLeft w:val="480"/>
      <w:marRight w:val="0"/>
      <w:marTop w:val="0"/>
      <w:marBottom w:val="0"/>
      <w:divBdr>
        <w:top w:val="none" w:sz="0" w:space="0" w:color="auto"/>
        <w:left w:val="none" w:sz="0" w:space="0" w:color="auto"/>
        <w:bottom w:val="none" w:sz="0" w:space="0" w:color="auto"/>
        <w:right w:val="none" w:sz="0" w:space="0" w:color="auto"/>
      </w:divBdr>
    </w:div>
    <w:div w:id="2063675499">
      <w:marLeft w:val="480"/>
      <w:marRight w:val="0"/>
      <w:marTop w:val="0"/>
      <w:marBottom w:val="0"/>
      <w:divBdr>
        <w:top w:val="none" w:sz="0" w:space="0" w:color="auto"/>
        <w:left w:val="none" w:sz="0" w:space="0" w:color="auto"/>
        <w:bottom w:val="none" w:sz="0" w:space="0" w:color="auto"/>
        <w:right w:val="none" w:sz="0" w:space="0" w:color="auto"/>
      </w:divBdr>
    </w:div>
    <w:div w:id="2063863823">
      <w:marLeft w:val="480"/>
      <w:marRight w:val="0"/>
      <w:marTop w:val="0"/>
      <w:marBottom w:val="0"/>
      <w:divBdr>
        <w:top w:val="none" w:sz="0" w:space="0" w:color="auto"/>
        <w:left w:val="none" w:sz="0" w:space="0" w:color="auto"/>
        <w:bottom w:val="none" w:sz="0" w:space="0" w:color="auto"/>
        <w:right w:val="none" w:sz="0" w:space="0" w:color="auto"/>
      </w:divBdr>
    </w:div>
    <w:div w:id="2063865761">
      <w:marLeft w:val="480"/>
      <w:marRight w:val="0"/>
      <w:marTop w:val="0"/>
      <w:marBottom w:val="0"/>
      <w:divBdr>
        <w:top w:val="none" w:sz="0" w:space="0" w:color="auto"/>
        <w:left w:val="none" w:sz="0" w:space="0" w:color="auto"/>
        <w:bottom w:val="none" w:sz="0" w:space="0" w:color="auto"/>
        <w:right w:val="none" w:sz="0" w:space="0" w:color="auto"/>
      </w:divBdr>
    </w:div>
    <w:div w:id="2064214911">
      <w:marLeft w:val="480"/>
      <w:marRight w:val="0"/>
      <w:marTop w:val="0"/>
      <w:marBottom w:val="0"/>
      <w:divBdr>
        <w:top w:val="none" w:sz="0" w:space="0" w:color="auto"/>
        <w:left w:val="none" w:sz="0" w:space="0" w:color="auto"/>
        <w:bottom w:val="none" w:sz="0" w:space="0" w:color="auto"/>
        <w:right w:val="none" w:sz="0" w:space="0" w:color="auto"/>
      </w:divBdr>
    </w:div>
    <w:div w:id="2064253482">
      <w:marLeft w:val="480"/>
      <w:marRight w:val="0"/>
      <w:marTop w:val="0"/>
      <w:marBottom w:val="0"/>
      <w:divBdr>
        <w:top w:val="none" w:sz="0" w:space="0" w:color="auto"/>
        <w:left w:val="none" w:sz="0" w:space="0" w:color="auto"/>
        <w:bottom w:val="none" w:sz="0" w:space="0" w:color="auto"/>
        <w:right w:val="none" w:sz="0" w:space="0" w:color="auto"/>
      </w:divBdr>
    </w:div>
    <w:div w:id="2064406060">
      <w:marLeft w:val="480"/>
      <w:marRight w:val="0"/>
      <w:marTop w:val="0"/>
      <w:marBottom w:val="0"/>
      <w:divBdr>
        <w:top w:val="none" w:sz="0" w:space="0" w:color="auto"/>
        <w:left w:val="none" w:sz="0" w:space="0" w:color="auto"/>
        <w:bottom w:val="none" w:sz="0" w:space="0" w:color="auto"/>
        <w:right w:val="none" w:sz="0" w:space="0" w:color="auto"/>
      </w:divBdr>
    </w:div>
    <w:div w:id="2064450363">
      <w:marLeft w:val="480"/>
      <w:marRight w:val="0"/>
      <w:marTop w:val="0"/>
      <w:marBottom w:val="0"/>
      <w:divBdr>
        <w:top w:val="none" w:sz="0" w:space="0" w:color="auto"/>
        <w:left w:val="none" w:sz="0" w:space="0" w:color="auto"/>
        <w:bottom w:val="none" w:sz="0" w:space="0" w:color="auto"/>
        <w:right w:val="none" w:sz="0" w:space="0" w:color="auto"/>
      </w:divBdr>
    </w:div>
    <w:div w:id="2064524338">
      <w:marLeft w:val="480"/>
      <w:marRight w:val="0"/>
      <w:marTop w:val="0"/>
      <w:marBottom w:val="0"/>
      <w:divBdr>
        <w:top w:val="none" w:sz="0" w:space="0" w:color="auto"/>
        <w:left w:val="none" w:sz="0" w:space="0" w:color="auto"/>
        <w:bottom w:val="none" w:sz="0" w:space="0" w:color="auto"/>
        <w:right w:val="none" w:sz="0" w:space="0" w:color="auto"/>
      </w:divBdr>
    </w:div>
    <w:div w:id="2064744098">
      <w:marLeft w:val="480"/>
      <w:marRight w:val="0"/>
      <w:marTop w:val="0"/>
      <w:marBottom w:val="0"/>
      <w:divBdr>
        <w:top w:val="none" w:sz="0" w:space="0" w:color="auto"/>
        <w:left w:val="none" w:sz="0" w:space="0" w:color="auto"/>
        <w:bottom w:val="none" w:sz="0" w:space="0" w:color="auto"/>
        <w:right w:val="none" w:sz="0" w:space="0" w:color="auto"/>
      </w:divBdr>
    </w:div>
    <w:div w:id="2064936759">
      <w:marLeft w:val="480"/>
      <w:marRight w:val="0"/>
      <w:marTop w:val="0"/>
      <w:marBottom w:val="0"/>
      <w:divBdr>
        <w:top w:val="none" w:sz="0" w:space="0" w:color="auto"/>
        <w:left w:val="none" w:sz="0" w:space="0" w:color="auto"/>
        <w:bottom w:val="none" w:sz="0" w:space="0" w:color="auto"/>
        <w:right w:val="none" w:sz="0" w:space="0" w:color="auto"/>
      </w:divBdr>
    </w:div>
    <w:div w:id="2065063899">
      <w:marLeft w:val="480"/>
      <w:marRight w:val="0"/>
      <w:marTop w:val="0"/>
      <w:marBottom w:val="0"/>
      <w:divBdr>
        <w:top w:val="none" w:sz="0" w:space="0" w:color="auto"/>
        <w:left w:val="none" w:sz="0" w:space="0" w:color="auto"/>
        <w:bottom w:val="none" w:sz="0" w:space="0" w:color="auto"/>
        <w:right w:val="none" w:sz="0" w:space="0" w:color="auto"/>
      </w:divBdr>
    </w:div>
    <w:div w:id="2065130198">
      <w:marLeft w:val="480"/>
      <w:marRight w:val="0"/>
      <w:marTop w:val="0"/>
      <w:marBottom w:val="0"/>
      <w:divBdr>
        <w:top w:val="none" w:sz="0" w:space="0" w:color="auto"/>
        <w:left w:val="none" w:sz="0" w:space="0" w:color="auto"/>
        <w:bottom w:val="none" w:sz="0" w:space="0" w:color="auto"/>
        <w:right w:val="none" w:sz="0" w:space="0" w:color="auto"/>
      </w:divBdr>
    </w:div>
    <w:div w:id="2065181832">
      <w:marLeft w:val="480"/>
      <w:marRight w:val="0"/>
      <w:marTop w:val="0"/>
      <w:marBottom w:val="0"/>
      <w:divBdr>
        <w:top w:val="none" w:sz="0" w:space="0" w:color="auto"/>
        <w:left w:val="none" w:sz="0" w:space="0" w:color="auto"/>
        <w:bottom w:val="none" w:sz="0" w:space="0" w:color="auto"/>
        <w:right w:val="none" w:sz="0" w:space="0" w:color="auto"/>
      </w:divBdr>
    </w:div>
    <w:div w:id="2065398988">
      <w:marLeft w:val="480"/>
      <w:marRight w:val="0"/>
      <w:marTop w:val="0"/>
      <w:marBottom w:val="0"/>
      <w:divBdr>
        <w:top w:val="none" w:sz="0" w:space="0" w:color="auto"/>
        <w:left w:val="none" w:sz="0" w:space="0" w:color="auto"/>
        <w:bottom w:val="none" w:sz="0" w:space="0" w:color="auto"/>
        <w:right w:val="none" w:sz="0" w:space="0" w:color="auto"/>
      </w:divBdr>
    </w:div>
    <w:div w:id="2065719518">
      <w:marLeft w:val="480"/>
      <w:marRight w:val="0"/>
      <w:marTop w:val="0"/>
      <w:marBottom w:val="0"/>
      <w:divBdr>
        <w:top w:val="none" w:sz="0" w:space="0" w:color="auto"/>
        <w:left w:val="none" w:sz="0" w:space="0" w:color="auto"/>
        <w:bottom w:val="none" w:sz="0" w:space="0" w:color="auto"/>
        <w:right w:val="none" w:sz="0" w:space="0" w:color="auto"/>
      </w:divBdr>
    </w:div>
    <w:div w:id="2065834238">
      <w:marLeft w:val="480"/>
      <w:marRight w:val="0"/>
      <w:marTop w:val="0"/>
      <w:marBottom w:val="0"/>
      <w:divBdr>
        <w:top w:val="none" w:sz="0" w:space="0" w:color="auto"/>
        <w:left w:val="none" w:sz="0" w:space="0" w:color="auto"/>
        <w:bottom w:val="none" w:sz="0" w:space="0" w:color="auto"/>
        <w:right w:val="none" w:sz="0" w:space="0" w:color="auto"/>
      </w:divBdr>
    </w:div>
    <w:div w:id="2066175069">
      <w:marLeft w:val="480"/>
      <w:marRight w:val="0"/>
      <w:marTop w:val="0"/>
      <w:marBottom w:val="0"/>
      <w:divBdr>
        <w:top w:val="none" w:sz="0" w:space="0" w:color="auto"/>
        <w:left w:val="none" w:sz="0" w:space="0" w:color="auto"/>
        <w:bottom w:val="none" w:sz="0" w:space="0" w:color="auto"/>
        <w:right w:val="none" w:sz="0" w:space="0" w:color="auto"/>
      </w:divBdr>
    </w:div>
    <w:div w:id="2066296405">
      <w:marLeft w:val="480"/>
      <w:marRight w:val="0"/>
      <w:marTop w:val="0"/>
      <w:marBottom w:val="0"/>
      <w:divBdr>
        <w:top w:val="none" w:sz="0" w:space="0" w:color="auto"/>
        <w:left w:val="none" w:sz="0" w:space="0" w:color="auto"/>
        <w:bottom w:val="none" w:sz="0" w:space="0" w:color="auto"/>
        <w:right w:val="none" w:sz="0" w:space="0" w:color="auto"/>
      </w:divBdr>
    </w:div>
    <w:div w:id="2066367151">
      <w:marLeft w:val="480"/>
      <w:marRight w:val="0"/>
      <w:marTop w:val="0"/>
      <w:marBottom w:val="0"/>
      <w:divBdr>
        <w:top w:val="none" w:sz="0" w:space="0" w:color="auto"/>
        <w:left w:val="none" w:sz="0" w:space="0" w:color="auto"/>
        <w:bottom w:val="none" w:sz="0" w:space="0" w:color="auto"/>
        <w:right w:val="none" w:sz="0" w:space="0" w:color="auto"/>
      </w:divBdr>
    </w:div>
    <w:div w:id="2066417317">
      <w:marLeft w:val="480"/>
      <w:marRight w:val="0"/>
      <w:marTop w:val="0"/>
      <w:marBottom w:val="0"/>
      <w:divBdr>
        <w:top w:val="none" w:sz="0" w:space="0" w:color="auto"/>
        <w:left w:val="none" w:sz="0" w:space="0" w:color="auto"/>
        <w:bottom w:val="none" w:sz="0" w:space="0" w:color="auto"/>
        <w:right w:val="none" w:sz="0" w:space="0" w:color="auto"/>
      </w:divBdr>
    </w:div>
    <w:div w:id="2066484491">
      <w:marLeft w:val="480"/>
      <w:marRight w:val="0"/>
      <w:marTop w:val="0"/>
      <w:marBottom w:val="0"/>
      <w:divBdr>
        <w:top w:val="none" w:sz="0" w:space="0" w:color="auto"/>
        <w:left w:val="none" w:sz="0" w:space="0" w:color="auto"/>
        <w:bottom w:val="none" w:sz="0" w:space="0" w:color="auto"/>
        <w:right w:val="none" w:sz="0" w:space="0" w:color="auto"/>
      </w:divBdr>
    </w:div>
    <w:div w:id="2066486223">
      <w:marLeft w:val="480"/>
      <w:marRight w:val="0"/>
      <w:marTop w:val="0"/>
      <w:marBottom w:val="0"/>
      <w:divBdr>
        <w:top w:val="none" w:sz="0" w:space="0" w:color="auto"/>
        <w:left w:val="none" w:sz="0" w:space="0" w:color="auto"/>
        <w:bottom w:val="none" w:sz="0" w:space="0" w:color="auto"/>
        <w:right w:val="none" w:sz="0" w:space="0" w:color="auto"/>
      </w:divBdr>
    </w:div>
    <w:div w:id="2066564245">
      <w:marLeft w:val="480"/>
      <w:marRight w:val="0"/>
      <w:marTop w:val="0"/>
      <w:marBottom w:val="0"/>
      <w:divBdr>
        <w:top w:val="none" w:sz="0" w:space="0" w:color="auto"/>
        <w:left w:val="none" w:sz="0" w:space="0" w:color="auto"/>
        <w:bottom w:val="none" w:sz="0" w:space="0" w:color="auto"/>
        <w:right w:val="none" w:sz="0" w:space="0" w:color="auto"/>
      </w:divBdr>
    </w:div>
    <w:div w:id="2066683740">
      <w:marLeft w:val="480"/>
      <w:marRight w:val="0"/>
      <w:marTop w:val="0"/>
      <w:marBottom w:val="0"/>
      <w:divBdr>
        <w:top w:val="none" w:sz="0" w:space="0" w:color="auto"/>
        <w:left w:val="none" w:sz="0" w:space="0" w:color="auto"/>
        <w:bottom w:val="none" w:sz="0" w:space="0" w:color="auto"/>
        <w:right w:val="none" w:sz="0" w:space="0" w:color="auto"/>
      </w:divBdr>
    </w:div>
    <w:div w:id="2066905299">
      <w:marLeft w:val="480"/>
      <w:marRight w:val="0"/>
      <w:marTop w:val="0"/>
      <w:marBottom w:val="0"/>
      <w:divBdr>
        <w:top w:val="none" w:sz="0" w:space="0" w:color="auto"/>
        <w:left w:val="none" w:sz="0" w:space="0" w:color="auto"/>
        <w:bottom w:val="none" w:sz="0" w:space="0" w:color="auto"/>
        <w:right w:val="none" w:sz="0" w:space="0" w:color="auto"/>
      </w:divBdr>
    </w:div>
    <w:div w:id="2067292677">
      <w:marLeft w:val="480"/>
      <w:marRight w:val="0"/>
      <w:marTop w:val="0"/>
      <w:marBottom w:val="0"/>
      <w:divBdr>
        <w:top w:val="none" w:sz="0" w:space="0" w:color="auto"/>
        <w:left w:val="none" w:sz="0" w:space="0" w:color="auto"/>
        <w:bottom w:val="none" w:sz="0" w:space="0" w:color="auto"/>
        <w:right w:val="none" w:sz="0" w:space="0" w:color="auto"/>
      </w:divBdr>
    </w:div>
    <w:div w:id="2067336327">
      <w:marLeft w:val="480"/>
      <w:marRight w:val="0"/>
      <w:marTop w:val="0"/>
      <w:marBottom w:val="0"/>
      <w:divBdr>
        <w:top w:val="none" w:sz="0" w:space="0" w:color="auto"/>
        <w:left w:val="none" w:sz="0" w:space="0" w:color="auto"/>
        <w:bottom w:val="none" w:sz="0" w:space="0" w:color="auto"/>
        <w:right w:val="none" w:sz="0" w:space="0" w:color="auto"/>
      </w:divBdr>
    </w:div>
    <w:div w:id="2067531725">
      <w:marLeft w:val="480"/>
      <w:marRight w:val="0"/>
      <w:marTop w:val="0"/>
      <w:marBottom w:val="0"/>
      <w:divBdr>
        <w:top w:val="none" w:sz="0" w:space="0" w:color="auto"/>
        <w:left w:val="none" w:sz="0" w:space="0" w:color="auto"/>
        <w:bottom w:val="none" w:sz="0" w:space="0" w:color="auto"/>
        <w:right w:val="none" w:sz="0" w:space="0" w:color="auto"/>
      </w:divBdr>
    </w:div>
    <w:div w:id="2067676038">
      <w:marLeft w:val="480"/>
      <w:marRight w:val="0"/>
      <w:marTop w:val="0"/>
      <w:marBottom w:val="0"/>
      <w:divBdr>
        <w:top w:val="none" w:sz="0" w:space="0" w:color="auto"/>
        <w:left w:val="none" w:sz="0" w:space="0" w:color="auto"/>
        <w:bottom w:val="none" w:sz="0" w:space="0" w:color="auto"/>
        <w:right w:val="none" w:sz="0" w:space="0" w:color="auto"/>
      </w:divBdr>
    </w:div>
    <w:div w:id="2067677664">
      <w:marLeft w:val="480"/>
      <w:marRight w:val="0"/>
      <w:marTop w:val="0"/>
      <w:marBottom w:val="0"/>
      <w:divBdr>
        <w:top w:val="none" w:sz="0" w:space="0" w:color="auto"/>
        <w:left w:val="none" w:sz="0" w:space="0" w:color="auto"/>
        <w:bottom w:val="none" w:sz="0" w:space="0" w:color="auto"/>
        <w:right w:val="none" w:sz="0" w:space="0" w:color="auto"/>
      </w:divBdr>
    </w:div>
    <w:div w:id="2067799023">
      <w:marLeft w:val="480"/>
      <w:marRight w:val="0"/>
      <w:marTop w:val="0"/>
      <w:marBottom w:val="0"/>
      <w:divBdr>
        <w:top w:val="none" w:sz="0" w:space="0" w:color="auto"/>
        <w:left w:val="none" w:sz="0" w:space="0" w:color="auto"/>
        <w:bottom w:val="none" w:sz="0" w:space="0" w:color="auto"/>
        <w:right w:val="none" w:sz="0" w:space="0" w:color="auto"/>
      </w:divBdr>
    </w:div>
    <w:div w:id="2067872305">
      <w:marLeft w:val="480"/>
      <w:marRight w:val="0"/>
      <w:marTop w:val="0"/>
      <w:marBottom w:val="0"/>
      <w:divBdr>
        <w:top w:val="none" w:sz="0" w:space="0" w:color="auto"/>
        <w:left w:val="none" w:sz="0" w:space="0" w:color="auto"/>
        <w:bottom w:val="none" w:sz="0" w:space="0" w:color="auto"/>
        <w:right w:val="none" w:sz="0" w:space="0" w:color="auto"/>
      </w:divBdr>
    </w:div>
    <w:div w:id="2067877778">
      <w:marLeft w:val="480"/>
      <w:marRight w:val="0"/>
      <w:marTop w:val="0"/>
      <w:marBottom w:val="0"/>
      <w:divBdr>
        <w:top w:val="none" w:sz="0" w:space="0" w:color="auto"/>
        <w:left w:val="none" w:sz="0" w:space="0" w:color="auto"/>
        <w:bottom w:val="none" w:sz="0" w:space="0" w:color="auto"/>
        <w:right w:val="none" w:sz="0" w:space="0" w:color="auto"/>
      </w:divBdr>
    </w:div>
    <w:div w:id="2068069550">
      <w:marLeft w:val="480"/>
      <w:marRight w:val="0"/>
      <w:marTop w:val="0"/>
      <w:marBottom w:val="0"/>
      <w:divBdr>
        <w:top w:val="none" w:sz="0" w:space="0" w:color="auto"/>
        <w:left w:val="none" w:sz="0" w:space="0" w:color="auto"/>
        <w:bottom w:val="none" w:sz="0" w:space="0" w:color="auto"/>
        <w:right w:val="none" w:sz="0" w:space="0" w:color="auto"/>
      </w:divBdr>
    </w:div>
    <w:div w:id="2068137507">
      <w:marLeft w:val="480"/>
      <w:marRight w:val="0"/>
      <w:marTop w:val="0"/>
      <w:marBottom w:val="0"/>
      <w:divBdr>
        <w:top w:val="none" w:sz="0" w:space="0" w:color="auto"/>
        <w:left w:val="none" w:sz="0" w:space="0" w:color="auto"/>
        <w:bottom w:val="none" w:sz="0" w:space="0" w:color="auto"/>
        <w:right w:val="none" w:sz="0" w:space="0" w:color="auto"/>
      </w:divBdr>
    </w:div>
    <w:div w:id="2068137936">
      <w:marLeft w:val="480"/>
      <w:marRight w:val="0"/>
      <w:marTop w:val="0"/>
      <w:marBottom w:val="0"/>
      <w:divBdr>
        <w:top w:val="none" w:sz="0" w:space="0" w:color="auto"/>
        <w:left w:val="none" w:sz="0" w:space="0" w:color="auto"/>
        <w:bottom w:val="none" w:sz="0" w:space="0" w:color="auto"/>
        <w:right w:val="none" w:sz="0" w:space="0" w:color="auto"/>
      </w:divBdr>
    </w:div>
    <w:div w:id="2068138195">
      <w:marLeft w:val="480"/>
      <w:marRight w:val="0"/>
      <w:marTop w:val="0"/>
      <w:marBottom w:val="0"/>
      <w:divBdr>
        <w:top w:val="none" w:sz="0" w:space="0" w:color="auto"/>
        <w:left w:val="none" w:sz="0" w:space="0" w:color="auto"/>
        <w:bottom w:val="none" w:sz="0" w:space="0" w:color="auto"/>
        <w:right w:val="none" w:sz="0" w:space="0" w:color="auto"/>
      </w:divBdr>
    </w:div>
    <w:div w:id="2068264965">
      <w:marLeft w:val="480"/>
      <w:marRight w:val="0"/>
      <w:marTop w:val="0"/>
      <w:marBottom w:val="0"/>
      <w:divBdr>
        <w:top w:val="none" w:sz="0" w:space="0" w:color="auto"/>
        <w:left w:val="none" w:sz="0" w:space="0" w:color="auto"/>
        <w:bottom w:val="none" w:sz="0" w:space="0" w:color="auto"/>
        <w:right w:val="none" w:sz="0" w:space="0" w:color="auto"/>
      </w:divBdr>
    </w:div>
    <w:div w:id="2068332247">
      <w:marLeft w:val="480"/>
      <w:marRight w:val="0"/>
      <w:marTop w:val="0"/>
      <w:marBottom w:val="0"/>
      <w:divBdr>
        <w:top w:val="none" w:sz="0" w:space="0" w:color="auto"/>
        <w:left w:val="none" w:sz="0" w:space="0" w:color="auto"/>
        <w:bottom w:val="none" w:sz="0" w:space="0" w:color="auto"/>
        <w:right w:val="none" w:sz="0" w:space="0" w:color="auto"/>
      </w:divBdr>
    </w:div>
    <w:div w:id="2068337232">
      <w:marLeft w:val="480"/>
      <w:marRight w:val="0"/>
      <w:marTop w:val="0"/>
      <w:marBottom w:val="0"/>
      <w:divBdr>
        <w:top w:val="none" w:sz="0" w:space="0" w:color="auto"/>
        <w:left w:val="none" w:sz="0" w:space="0" w:color="auto"/>
        <w:bottom w:val="none" w:sz="0" w:space="0" w:color="auto"/>
        <w:right w:val="none" w:sz="0" w:space="0" w:color="auto"/>
      </w:divBdr>
    </w:div>
    <w:div w:id="2068409935">
      <w:marLeft w:val="480"/>
      <w:marRight w:val="0"/>
      <w:marTop w:val="0"/>
      <w:marBottom w:val="0"/>
      <w:divBdr>
        <w:top w:val="none" w:sz="0" w:space="0" w:color="auto"/>
        <w:left w:val="none" w:sz="0" w:space="0" w:color="auto"/>
        <w:bottom w:val="none" w:sz="0" w:space="0" w:color="auto"/>
        <w:right w:val="none" w:sz="0" w:space="0" w:color="auto"/>
      </w:divBdr>
    </w:div>
    <w:div w:id="2068448990">
      <w:marLeft w:val="480"/>
      <w:marRight w:val="0"/>
      <w:marTop w:val="0"/>
      <w:marBottom w:val="0"/>
      <w:divBdr>
        <w:top w:val="none" w:sz="0" w:space="0" w:color="auto"/>
        <w:left w:val="none" w:sz="0" w:space="0" w:color="auto"/>
        <w:bottom w:val="none" w:sz="0" w:space="0" w:color="auto"/>
        <w:right w:val="none" w:sz="0" w:space="0" w:color="auto"/>
      </w:divBdr>
    </w:div>
    <w:div w:id="2068533105">
      <w:marLeft w:val="480"/>
      <w:marRight w:val="0"/>
      <w:marTop w:val="0"/>
      <w:marBottom w:val="0"/>
      <w:divBdr>
        <w:top w:val="none" w:sz="0" w:space="0" w:color="auto"/>
        <w:left w:val="none" w:sz="0" w:space="0" w:color="auto"/>
        <w:bottom w:val="none" w:sz="0" w:space="0" w:color="auto"/>
        <w:right w:val="none" w:sz="0" w:space="0" w:color="auto"/>
      </w:divBdr>
    </w:div>
    <w:div w:id="2068601949">
      <w:marLeft w:val="480"/>
      <w:marRight w:val="0"/>
      <w:marTop w:val="0"/>
      <w:marBottom w:val="0"/>
      <w:divBdr>
        <w:top w:val="none" w:sz="0" w:space="0" w:color="auto"/>
        <w:left w:val="none" w:sz="0" w:space="0" w:color="auto"/>
        <w:bottom w:val="none" w:sz="0" w:space="0" w:color="auto"/>
        <w:right w:val="none" w:sz="0" w:space="0" w:color="auto"/>
      </w:divBdr>
    </w:div>
    <w:div w:id="2068792855">
      <w:marLeft w:val="480"/>
      <w:marRight w:val="0"/>
      <w:marTop w:val="0"/>
      <w:marBottom w:val="0"/>
      <w:divBdr>
        <w:top w:val="none" w:sz="0" w:space="0" w:color="auto"/>
        <w:left w:val="none" w:sz="0" w:space="0" w:color="auto"/>
        <w:bottom w:val="none" w:sz="0" w:space="0" w:color="auto"/>
        <w:right w:val="none" w:sz="0" w:space="0" w:color="auto"/>
      </w:divBdr>
    </w:div>
    <w:div w:id="2068801037">
      <w:marLeft w:val="480"/>
      <w:marRight w:val="0"/>
      <w:marTop w:val="0"/>
      <w:marBottom w:val="0"/>
      <w:divBdr>
        <w:top w:val="none" w:sz="0" w:space="0" w:color="auto"/>
        <w:left w:val="none" w:sz="0" w:space="0" w:color="auto"/>
        <w:bottom w:val="none" w:sz="0" w:space="0" w:color="auto"/>
        <w:right w:val="none" w:sz="0" w:space="0" w:color="auto"/>
      </w:divBdr>
    </w:div>
    <w:div w:id="2069063855">
      <w:marLeft w:val="480"/>
      <w:marRight w:val="0"/>
      <w:marTop w:val="0"/>
      <w:marBottom w:val="0"/>
      <w:divBdr>
        <w:top w:val="none" w:sz="0" w:space="0" w:color="auto"/>
        <w:left w:val="none" w:sz="0" w:space="0" w:color="auto"/>
        <w:bottom w:val="none" w:sz="0" w:space="0" w:color="auto"/>
        <w:right w:val="none" w:sz="0" w:space="0" w:color="auto"/>
      </w:divBdr>
    </w:div>
    <w:div w:id="2069256586">
      <w:marLeft w:val="480"/>
      <w:marRight w:val="0"/>
      <w:marTop w:val="0"/>
      <w:marBottom w:val="0"/>
      <w:divBdr>
        <w:top w:val="none" w:sz="0" w:space="0" w:color="auto"/>
        <w:left w:val="none" w:sz="0" w:space="0" w:color="auto"/>
        <w:bottom w:val="none" w:sz="0" w:space="0" w:color="auto"/>
        <w:right w:val="none" w:sz="0" w:space="0" w:color="auto"/>
      </w:divBdr>
    </w:div>
    <w:div w:id="2069448791">
      <w:marLeft w:val="480"/>
      <w:marRight w:val="0"/>
      <w:marTop w:val="0"/>
      <w:marBottom w:val="0"/>
      <w:divBdr>
        <w:top w:val="none" w:sz="0" w:space="0" w:color="auto"/>
        <w:left w:val="none" w:sz="0" w:space="0" w:color="auto"/>
        <w:bottom w:val="none" w:sz="0" w:space="0" w:color="auto"/>
        <w:right w:val="none" w:sz="0" w:space="0" w:color="auto"/>
      </w:divBdr>
    </w:div>
    <w:div w:id="2069451833">
      <w:marLeft w:val="480"/>
      <w:marRight w:val="0"/>
      <w:marTop w:val="0"/>
      <w:marBottom w:val="0"/>
      <w:divBdr>
        <w:top w:val="none" w:sz="0" w:space="0" w:color="auto"/>
        <w:left w:val="none" w:sz="0" w:space="0" w:color="auto"/>
        <w:bottom w:val="none" w:sz="0" w:space="0" w:color="auto"/>
        <w:right w:val="none" w:sz="0" w:space="0" w:color="auto"/>
      </w:divBdr>
    </w:div>
    <w:div w:id="2069649563">
      <w:marLeft w:val="480"/>
      <w:marRight w:val="0"/>
      <w:marTop w:val="0"/>
      <w:marBottom w:val="0"/>
      <w:divBdr>
        <w:top w:val="none" w:sz="0" w:space="0" w:color="auto"/>
        <w:left w:val="none" w:sz="0" w:space="0" w:color="auto"/>
        <w:bottom w:val="none" w:sz="0" w:space="0" w:color="auto"/>
        <w:right w:val="none" w:sz="0" w:space="0" w:color="auto"/>
      </w:divBdr>
    </w:div>
    <w:div w:id="2069724004">
      <w:marLeft w:val="480"/>
      <w:marRight w:val="0"/>
      <w:marTop w:val="0"/>
      <w:marBottom w:val="0"/>
      <w:divBdr>
        <w:top w:val="none" w:sz="0" w:space="0" w:color="auto"/>
        <w:left w:val="none" w:sz="0" w:space="0" w:color="auto"/>
        <w:bottom w:val="none" w:sz="0" w:space="0" w:color="auto"/>
        <w:right w:val="none" w:sz="0" w:space="0" w:color="auto"/>
      </w:divBdr>
    </w:div>
    <w:div w:id="2069840556">
      <w:marLeft w:val="480"/>
      <w:marRight w:val="0"/>
      <w:marTop w:val="0"/>
      <w:marBottom w:val="0"/>
      <w:divBdr>
        <w:top w:val="none" w:sz="0" w:space="0" w:color="auto"/>
        <w:left w:val="none" w:sz="0" w:space="0" w:color="auto"/>
        <w:bottom w:val="none" w:sz="0" w:space="0" w:color="auto"/>
        <w:right w:val="none" w:sz="0" w:space="0" w:color="auto"/>
      </w:divBdr>
    </w:div>
    <w:div w:id="2069986296">
      <w:marLeft w:val="480"/>
      <w:marRight w:val="0"/>
      <w:marTop w:val="0"/>
      <w:marBottom w:val="0"/>
      <w:divBdr>
        <w:top w:val="none" w:sz="0" w:space="0" w:color="auto"/>
        <w:left w:val="none" w:sz="0" w:space="0" w:color="auto"/>
        <w:bottom w:val="none" w:sz="0" w:space="0" w:color="auto"/>
        <w:right w:val="none" w:sz="0" w:space="0" w:color="auto"/>
      </w:divBdr>
    </w:div>
    <w:div w:id="2070373237">
      <w:marLeft w:val="480"/>
      <w:marRight w:val="0"/>
      <w:marTop w:val="0"/>
      <w:marBottom w:val="0"/>
      <w:divBdr>
        <w:top w:val="none" w:sz="0" w:space="0" w:color="auto"/>
        <w:left w:val="none" w:sz="0" w:space="0" w:color="auto"/>
        <w:bottom w:val="none" w:sz="0" w:space="0" w:color="auto"/>
        <w:right w:val="none" w:sz="0" w:space="0" w:color="auto"/>
      </w:divBdr>
    </w:div>
    <w:div w:id="2070377232">
      <w:marLeft w:val="480"/>
      <w:marRight w:val="0"/>
      <w:marTop w:val="0"/>
      <w:marBottom w:val="0"/>
      <w:divBdr>
        <w:top w:val="none" w:sz="0" w:space="0" w:color="auto"/>
        <w:left w:val="none" w:sz="0" w:space="0" w:color="auto"/>
        <w:bottom w:val="none" w:sz="0" w:space="0" w:color="auto"/>
        <w:right w:val="none" w:sz="0" w:space="0" w:color="auto"/>
      </w:divBdr>
    </w:div>
    <w:div w:id="2070759379">
      <w:marLeft w:val="480"/>
      <w:marRight w:val="0"/>
      <w:marTop w:val="0"/>
      <w:marBottom w:val="0"/>
      <w:divBdr>
        <w:top w:val="none" w:sz="0" w:space="0" w:color="auto"/>
        <w:left w:val="none" w:sz="0" w:space="0" w:color="auto"/>
        <w:bottom w:val="none" w:sz="0" w:space="0" w:color="auto"/>
        <w:right w:val="none" w:sz="0" w:space="0" w:color="auto"/>
      </w:divBdr>
    </w:div>
    <w:div w:id="2070808934">
      <w:marLeft w:val="480"/>
      <w:marRight w:val="0"/>
      <w:marTop w:val="0"/>
      <w:marBottom w:val="0"/>
      <w:divBdr>
        <w:top w:val="none" w:sz="0" w:space="0" w:color="auto"/>
        <w:left w:val="none" w:sz="0" w:space="0" w:color="auto"/>
        <w:bottom w:val="none" w:sz="0" w:space="0" w:color="auto"/>
        <w:right w:val="none" w:sz="0" w:space="0" w:color="auto"/>
      </w:divBdr>
    </w:div>
    <w:div w:id="2070880064">
      <w:marLeft w:val="480"/>
      <w:marRight w:val="0"/>
      <w:marTop w:val="0"/>
      <w:marBottom w:val="0"/>
      <w:divBdr>
        <w:top w:val="none" w:sz="0" w:space="0" w:color="auto"/>
        <w:left w:val="none" w:sz="0" w:space="0" w:color="auto"/>
        <w:bottom w:val="none" w:sz="0" w:space="0" w:color="auto"/>
        <w:right w:val="none" w:sz="0" w:space="0" w:color="auto"/>
      </w:divBdr>
    </w:div>
    <w:div w:id="2070953412">
      <w:marLeft w:val="480"/>
      <w:marRight w:val="0"/>
      <w:marTop w:val="0"/>
      <w:marBottom w:val="0"/>
      <w:divBdr>
        <w:top w:val="none" w:sz="0" w:space="0" w:color="auto"/>
        <w:left w:val="none" w:sz="0" w:space="0" w:color="auto"/>
        <w:bottom w:val="none" w:sz="0" w:space="0" w:color="auto"/>
        <w:right w:val="none" w:sz="0" w:space="0" w:color="auto"/>
      </w:divBdr>
    </w:div>
    <w:div w:id="2071030454">
      <w:marLeft w:val="480"/>
      <w:marRight w:val="0"/>
      <w:marTop w:val="0"/>
      <w:marBottom w:val="0"/>
      <w:divBdr>
        <w:top w:val="none" w:sz="0" w:space="0" w:color="auto"/>
        <w:left w:val="none" w:sz="0" w:space="0" w:color="auto"/>
        <w:bottom w:val="none" w:sz="0" w:space="0" w:color="auto"/>
        <w:right w:val="none" w:sz="0" w:space="0" w:color="auto"/>
      </w:divBdr>
    </w:div>
    <w:div w:id="2071035229">
      <w:marLeft w:val="480"/>
      <w:marRight w:val="0"/>
      <w:marTop w:val="0"/>
      <w:marBottom w:val="0"/>
      <w:divBdr>
        <w:top w:val="none" w:sz="0" w:space="0" w:color="auto"/>
        <w:left w:val="none" w:sz="0" w:space="0" w:color="auto"/>
        <w:bottom w:val="none" w:sz="0" w:space="0" w:color="auto"/>
        <w:right w:val="none" w:sz="0" w:space="0" w:color="auto"/>
      </w:divBdr>
    </w:div>
    <w:div w:id="2071071132">
      <w:marLeft w:val="480"/>
      <w:marRight w:val="0"/>
      <w:marTop w:val="0"/>
      <w:marBottom w:val="0"/>
      <w:divBdr>
        <w:top w:val="none" w:sz="0" w:space="0" w:color="auto"/>
        <w:left w:val="none" w:sz="0" w:space="0" w:color="auto"/>
        <w:bottom w:val="none" w:sz="0" w:space="0" w:color="auto"/>
        <w:right w:val="none" w:sz="0" w:space="0" w:color="auto"/>
      </w:divBdr>
    </w:div>
    <w:div w:id="2071225941">
      <w:marLeft w:val="480"/>
      <w:marRight w:val="0"/>
      <w:marTop w:val="0"/>
      <w:marBottom w:val="0"/>
      <w:divBdr>
        <w:top w:val="none" w:sz="0" w:space="0" w:color="auto"/>
        <w:left w:val="none" w:sz="0" w:space="0" w:color="auto"/>
        <w:bottom w:val="none" w:sz="0" w:space="0" w:color="auto"/>
        <w:right w:val="none" w:sz="0" w:space="0" w:color="auto"/>
      </w:divBdr>
    </w:div>
    <w:div w:id="2071346327">
      <w:marLeft w:val="480"/>
      <w:marRight w:val="0"/>
      <w:marTop w:val="0"/>
      <w:marBottom w:val="0"/>
      <w:divBdr>
        <w:top w:val="none" w:sz="0" w:space="0" w:color="auto"/>
        <w:left w:val="none" w:sz="0" w:space="0" w:color="auto"/>
        <w:bottom w:val="none" w:sz="0" w:space="0" w:color="auto"/>
        <w:right w:val="none" w:sz="0" w:space="0" w:color="auto"/>
      </w:divBdr>
    </w:div>
    <w:div w:id="2071346423">
      <w:marLeft w:val="480"/>
      <w:marRight w:val="0"/>
      <w:marTop w:val="0"/>
      <w:marBottom w:val="0"/>
      <w:divBdr>
        <w:top w:val="none" w:sz="0" w:space="0" w:color="auto"/>
        <w:left w:val="none" w:sz="0" w:space="0" w:color="auto"/>
        <w:bottom w:val="none" w:sz="0" w:space="0" w:color="auto"/>
        <w:right w:val="none" w:sz="0" w:space="0" w:color="auto"/>
      </w:divBdr>
    </w:div>
    <w:div w:id="2071419485">
      <w:marLeft w:val="480"/>
      <w:marRight w:val="0"/>
      <w:marTop w:val="0"/>
      <w:marBottom w:val="0"/>
      <w:divBdr>
        <w:top w:val="none" w:sz="0" w:space="0" w:color="auto"/>
        <w:left w:val="none" w:sz="0" w:space="0" w:color="auto"/>
        <w:bottom w:val="none" w:sz="0" w:space="0" w:color="auto"/>
        <w:right w:val="none" w:sz="0" w:space="0" w:color="auto"/>
      </w:divBdr>
    </w:div>
    <w:div w:id="2071464518">
      <w:marLeft w:val="480"/>
      <w:marRight w:val="0"/>
      <w:marTop w:val="0"/>
      <w:marBottom w:val="0"/>
      <w:divBdr>
        <w:top w:val="none" w:sz="0" w:space="0" w:color="auto"/>
        <w:left w:val="none" w:sz="0" w:space="0" w:color="auto"/>
        <w:bottom w:val="none" w:sz="0" w:space="0" w:color="auto"/>
        <w:right w:val="none" w:sz="0" w:space="0" w:color="auto"/>
      </w:divBdr>
    </w:div>
    <w:div w:id="2071729615">
      <w:marLeft w:val="480"/>
      <w:marRight w:val="0"/>
      <w:marTop w:val="0"/>
      <w:marBottom w:val="0"/>
      <w:divBdr>
        <w:top w:val="none" w:sz="0" w:space="0" w:color="auto"/>
        <w:left w:val="none" w:sz="0" w:space="0" w:color="auto"/>
        <w:bottom w:val="none" w:sz="0" w:space="0" w:color="auto"/>
        <w:right w:val="none" w:sz="0" w:space="0" w:color="auto"/>
      </w:divBdr>
    </w:div>
    <w:div w:id="2071731684">
      <w:marLeft w:val="480"/>
      <w:marRight w:val="0"/>
      <w:marTop w:val="0"/>
      <w:marBottom w:val="0"/>
      <w:divBdr>
        <w:top w:val="none" w:sz="0" w:space="0" w:color="auto"/>
        <w:left w:val="none" w:sz="0" w:space="0" w:color="auto"/>
        <w:bottom w:val="none" w:sz="0" w:space="0" w:color="auto"/>
        <w:right w:val="none" w:sz="0" w:space="0" w:color="auto"/>
      </w:divBdr>
    </w:div>
    <w:div w:id="2071732119">
      <w:marLeft w:val="480"/>
      <w:marRight w:val="0"/>
      <w:marTop w:val="0"/>
      <w:marBottom w:val="0"/>
      <w:divBdr>
        <w:top w:val="none" w:sz="0" w:space="0" w:color="auto"/>
        <w:left w:val="none" w:sz="0" w:space="0" w:color="auto"/>
        <w:bottom w:val="none" w:sz="0" w:space="0" w:color="auto"/>
        <w:right w:val="none" w:sz="0" w:space="0" w:color="auto"/>
      </w:divBdr>
    </w:div>
    <w:div w:id="2071882225">
      <w:marLeft w:val="480"/>
      <w:marRight w:val="0"/>
      <w:marTop w:val="0"/>
      <w:marBottom w:val="0"/>
      <w:divBdr>
        <w:top w:val="none" w:sz="0" w:space="0" w:color="auto"/>
        <w:left w:val="none" w:sz="0" w:space="0" w:color="auto"/>
        <w:bottom w:val="none" w:sz="0" w:space="0" w:color="auto"/>
        <w:right w:val="none" w:sz="0" w:space="0" w:color="auto"/>
      </w:divBdr>
    </w:div>
    <w:div w:id="2072073579">
      <w:marLeft w:val="480"/>
      <w:marRight w:val="0"/>
      <w:marTop w:val="0"/>
      <w:marBottom w:val="0"/>
      <w:divBdr>
        <w:top w:val="none" w:sz="0" w:space="0" w:color="auto"/>
        <w:left w:val="none" w:sz="0" w:space="0" w:color="auto"/>
        <w:bottom w:val="none" w:sz="0" w:space="0" w:color="auto"/>
        <w:right w:val="none" w:sz="0" w:space="0" w:color="auto"/>
      </w:divBdr>
    </w:div>
    <w:div w:id="2072119549">
      <w:marLeft w:val="480"/>
      <w:marRight w:val="0"/>
      <w:marTop w:val="0"/>
      <w:marBottom w:val="0"/>
      <w:divBdr>
        <w:top w:val="none" w:sz="0" w:space="0" w:color="auto"/>
        <w:left w:val="none" w:sz="0" w:space="0" w:color="auto"/>
        <w:bottom w:val="none" w:sz="0" w:space="0" w:color="auto"/>
        <w:right w:val="none" w:sz="0" w:space="0" w:color="auto"/>
      </w:divBdr>
    </w:div>
    <w:div w:id="2072191452">
      <w:marLeft w:val="480"/>
      <w:marRight w:val="0"/>
      <w:marTop w:val="0"/>
      <w:marBottom w:val="0"/>
      <w:divBdr>
        <w:top w:val="none" w:sz="0" w:space="0" w:color="auto"/>
        <w:left w:val="none" w:sz="0" w:space="0" w:color="auto"/>
        <w:bottom w:val="none" w:sz="0" w:space="0" w:color="auto"/>
        <w:right w:val="none" w:sz="0" w:space="0" w:color="auto"/>
      </w:divBdr>
    </w:div>
    <w:div w:id="2072266076">
      <w:marLeft w:val="480"/>
      <w:marRight w:val="0"/>
      <w:marTop w:val="0"/>
      <w:marBottom w:val="0"/>
      <w:divBdr>
        <w:top w:val="none" w:sz="0" w:space="0" w:color="auto"/>
        <w:left w:val="none" w:sz="0" w:space="0" w:color="auto"/>
        <w:bottom w:val="none" w:sz="0" w:space="0" w:color="auto"/>
        <w:right w:val="none" w:sz="0" w:space="0" w:color="auto"/>
      </w:divBdr>
    </w:div>
    <w:div w:id="2072459783">
      <w:marLeft w:val="480"/>
      <w:marRight w:val="0"/>
      <w:marTop w:val="0"/>
      <w:marBottom w:val="0"/>
      <w:divBdr>
        <w:top w:val="none" w:sz="0" w:space="0" w:color="auto"/>
        <w:left w:val="none" w:sz="0" w:space="0" w:color="auto"/>
        <w:bottom w:val="none" w:sz="0" w:space="0" w:color="auto"/>
        <w:right w:val="none" w:sz="0" w:space="0" w:color="auto"/>
      </w:divBdr>
    </w:div>
    <w:div w:id="2072462387">
      <w:marLeft w:val="480"/>
      <w:marRight w:val="0"/>
      <w:marTop w:val="0"/>
      <w:marBottom w:val="0"/>
      <w:divBdr>
        <w:top w:val="none" w:sz="0" w:space="0" w:color="auto"/>
        <w:left w:val="none" w:sz="0" w:space="0" w:color="auto"/>
        <w:bottom w:val="none" w:sz="0" w:space="0" w:color="auto"/>
        <w:right w:val="none" w:sz="0" w:space="0" w:color="auto"/>
      </w:divBdr>
    </w:div>
    <w:div w:id="2072531965">
      <w:marLeft w:val="480"/>
      <w:marRight w:val="0"/>
      <w:marTop w:val="0"/>
      <w:marBottom w:val="0"/>
      <w:divBdr>
        <w:top w:val="none" w:sz="0" w:space="0" w:color="auto"/>
        <w:left w:val="none" w:sz="0" w:space="0" w:color="auto"/>
        <w:bottom w:val="none" w:sz="0" w:space="0" w:color="auto"/>
        <w:right w:val="none" w:sz="0" w:space="0" w:color="auto"/>
      </w:divBdr>
    </w:div>
    <w:div w:id="2072540424">
      <w:marLeft w:val="480"/>
      <w:marRight w:val="0"/>
      <w:marTop w:val="0"/>
      <w:marBottom w:val="0"/>
      <w:divBdr>
        <w:top w:val="none" w:sz="0" w:space="0" w:color="auto"/>
        <w:left w:val="none" w:sz="0" w:space="0" w:color="auto"/>
        <w:bottom w:val="none" w:sz="0" w:space="0" w:color="auto"/>
        <w:right w:val="none" w:sz="0" w:space="0" w:color="auto"/>
      </w:divBdr>
    </w:div>
    <w:div w:id="2072578911">
      <w:marLeft w:val="480"/>
      <w:marRight w:val="0"/>
      <w:marTop w:val="0"/>
      <w:marBottom w:val="0"/>
      <w:divBdr>
        <w:top w:val="none" w:sz="0" w:space="0" w:color="auto"/>
        <w:left w:val="none" w:sz="0" w:space="0" w:color="auto"/>
        <w:bottom w:val="none" w:sz="0" w:space="0" w:color="auto"/>
        <w:right w:val="none" w:sz="0" w:space="0" w:color="auto"/>
      </w:divBdr>
    </w:div>
    <w:div w:id="2072579616">
      <w:marLeft w:val="480"/>
      <w:marRight w:val="0"/>
      <w:marTop w:val="0"/>
      <w:marBottom w:val="0"/>
      <w:divBdr>
        <w:top w:val="none" w:sz="0" w:space="0" w:color="auto"/>
        <w:left w:val="none" w:sz="0" w:space="0" w:color="auto"/>
        <w:bottom w:val="none" w:sz="0" w:space="0" w:color="auto"/>
        <w:right w:val="none" w:sz="0" w:space="0" w:color="auto"/>
      </w:divBdr>
    </w:div>
    <w:div w:id="2072651177">
      <w:marLeft w:val="480"/>
      <w:marRight w:val="0"/>
      <w:marTop w:val="0"/>
      <w:marBottom w:val="0"/>
      <w:divBdr>
        <w:top w:val="none" w:sz="0" w:space="0" w:color="auto"/>
        <w:left w:val="none" w:sz="0" w:space="0" w:color="auto"/>
        <w:bottom w:val="none" w:sz="0" w:space="0" w:color="auto"/>
        <w:right w:val="none" w:sz="0" w:space="0" w:color="auto"/>
      </w:divBdr>
    </w:div>
    <w:div w:id="2072653754">
      <w:marLeft w:val="480"/>
      <w:marRight w:val="0"/>
      <w:marTop w:val="0"/>
      <w:marBottom w:val="0"/>
      <w:divBdr>
        <w:top w:val="none" w:sz="0" w:space="0" w:color="auto"/>
        <w:left w:val="none" w:sz="0" w:space="0" w:color="auto"/>
        <w:bottom w:val="none" w:sz="0" w:space="0" w:color="auto"/>
        <w:right w:val="none" w:sz="0" w:space="0" w:color="auto"/>
      </w:divBdr>
    </w:div>
    <w:div w:id="2072730754">
      <w:marLeft w:val="480"/>
      <w:marRight w:val="0"/>
      <w:marTop w:val="0"/>
      <w:marBottom w:val="0"/>
      <w:divBdr>
        <w:top w:val="none" w:sz="0" w:space="0" w:color="auto"/>
        <w:left w:val="none" w:sz="0" w:space="0" w:color="auto"/>
        <w:bottom w:val="none" w:sz="0" w:space="0" w:color="auto"/>
        <w:right w:val="none" w:sz="0" w:space="0" w:color="auto"/>
      </w:divBdr>
    </w:div>
    <w:div w:id="2072732756">
      <w:marLeft w:val="480"/>
      <w:marRight w:val="0"/>
      <w:marTop w:val="0"/>
      <w:marBottom w:val="0"/>
      <w:divBdr>
        <w:top w:val="none" w:sz="0" w:space="0" w:color="auto"/>
        <w:left w:val="none" w:sz="0" w:space="0" w:color="auto"/>
        <w:bottom w:val="none" w:sz="0" w:space="0" w:color="auto"/>
        <w:right w:val="none" w:sz="0" w:space="0" w:color="auto"/>
      </w:divBdr>
    </w:div>
    <w:div w:id="2072775926">
      <w:marLeft w:val="480"/>
      <w:marRight w:val="0"/>
      <w:marTop w:val="0"/>
      <w:marBottom w:val="0"/>
      <w:divBdr>
        <w:top w:val="none" w:sz="0" w:space="0" w:color="auto"/>
        <w:left w:val="none" w:sz="0" w:space="0" w:color="auto"/>
        <w:bottom w:val="none" w:sz="0" w:space="0" w:color="auto"/>
        <w:right w:val="none" w:sz="0" w:space="0" w:color="auto"/>
      </w:divBdr>
    </w:div>
    <w:div w:id="2072843546">
      <w:marLeft w:val="480"/>
      <w:marRight w:val="0"/>
      <w:marTop w:val="0"/>
      <w:marBottom w:val="0"/>
      <w:divBdr>
        <w:top w:val="none" w:sz="0" w:space="0" w:color="auto"/>
        <w:left w:val="none" w:sz="0" w:space="0" w:color="auto"/>
        <w:bottom w:val="none" w:sz="0" w:space="0" w:color="auto"/>
        <w:right w:val="none" w:sz="0" w:space="0" w:color="auto"/>
      </w:divBdr>
    </w:div>
    <w:div w:id="2072922446">
      <w:marLeft w:val="480"/>
      <w:marRight w:val="0"/>
      <w:marTop w:val="0"/>
      <w:marBottom w:val="0"/>
      <w:divBdr>
        <w:top w:val="none" w:sz="0" w:space="0" w:color="auto"/>
        <w:left w:val="none" w:sz="0" w:space="0" w:color="auto"/>
        <w:bottom w:val="none" w:sz="0" w:space="0" w:color="auto"/>
        <w:right w:val="none" w:sz="0" w:space="0" w:color="auto"/>
      </w:divBdr>
    </w:div>
    <w:div w:id="2073036618">
      <w:marLeft w:val="480"/>
      <w:marRight w:val="0"/>
      <w:marTop w:val="0"/>
      <w:marBottom w:val="0"/>
      <w:divBdr>
        <w:top w:val="none" w:sz="0" w:space="0" w:color="auto"/>
        <w:left w:val="none" w:sz="0" w:space="0" w:color="auto"/>
        <w:bottom w:val="none" w:sz="0" w:space="0" w:color="auto"/>
        <w:right w:val="none" w:sz="0" w:space="0" w:color="auto"/>
      </w:divBdr>
    </w:div>
    <w:div w:id="2073234179">
      <w:marLeft w:val="480"/>
      <w:marRight w:val="0"/>
      <w:marTop w:val="0"/>
      <w:marBottom w:val="0"/>
      <w:divBdr>
        <w:top w:val="none" w:sz="0" w:space="0" w:color="auto"/>
        <w:left w:val="none" w:sz="0" w:space="0" w:color="auto"/>
        <w:bottom w:val="none" w:sz="0" w:space="0" w:color="auto"/>
        <w:right w:val="none" w:sz="0" w:space="0" w:color="auto"/>
      </w:divBdr>
    </w:div>
    <w:div w:id="2073235939">
      <w:marLeft w:val="480"/>
      <w:marRight w:val="0"/>
      <w:marTop w:val="0"/>
      <w:marBottom w:val="0"/>
      <w:divBdr>
        <w:top w:val="none" w:sz="0" w:space="0" w:color="auto"/>
        <w:left w:val="none" w:sz="0" w:space="0" w:color="auto"/>
        <w:bottom w:val="none" w:sz="0" w:space="0" w:color="auto"/>
        <w:right w:val="none" w:sz="0" w:space="0" w:color="auto"/>
      </w:divBdr>
    </w:div>
    <w:div w:id="2073308645">
      <w:marLeft w:val="480"/>
      <w:marRight w:val="0"/>
      <w:marTop w:val="0"/>
      <w:marBottom w:val="0"/>
      <w:divBdr>
        <w:top w:val="none" w:sz="0" w:space="0" w:color="auto"/>
        <w:left w:val="none" w:sz="0" w:space="0" w:color="auto"/>
        <w:bottom w:val="none" w:sz="0" w:space="0" w:color="auto"/>
        <w:right w:val="none" w:sz="0" w:space="0" w:color="auto"/>
      </w:divBdr>
    </w:div>
    <w:div w:id="2073311490">
      <w:marLeft w:val="480"/>
      <w:marRight w:val="0"/>
      <w:marTop w:val="0"/>
      <w:marBottom w:val="0"/>
      <w:divBdr>
        <w:top w:val="none" w:sz="0" w:space="0" w:color="auto"/>
        <w:left w:val="none" w:sz="0" w:space="0" w:color="auto"/>
        <w:bottom w:val="none" w:sz="0" w:space="0" w:color="auto"/>
        <w:right w:val="none" w:sz="0" w:space="0" w:color="auto"/>
      </w:divBdr>
    </w:div>
    <w:div w:id="2073311658">
      <w:marLeft w:val="480"/>
      <w:marRight w:val="0"/>
      <w:marTop w:val="0"/>
      <w:marBottom w:val="0"/>
      <w:divBdr>
        <w:top w:val="none" w:sz="0" w:space="0" w:color="auto"/>
        <w:left w:val="none" w:sz="0" w:space="0" w:color="auto"/>
        <w:bottom w:val="none" w:sz="0" w:space="0" w:color="auto"/>
        <w:right w:val="none" w:sz="0" w:space="0" w:color="auto"/>
      </w:divBdr>
    </w:div>
    <w:div w:id="2073385208">
      <w:marLeft w:val="480"/>
      <w:marRight w:val="0"/>
      <w:marTop w:val="0"/>
      <w:marBottom w:val="0"/>
      <w:divBdr>
        <w:top w:val="none" w:sz="0" w:space="0" w:color="auto"/>
        <w:left w:val="none" w:sz="0" w:space="0" w:color="auto"/>
        <w:bottom w:val="none" w:sz="0" w:space="0" w:color="auto"/>
        <w:right w:val="none" w:sz="0" w:space="0" w:color="auto"/>
      </w:divBdr>
    </w:div>
    <w:div w:id="2073698675">
      <w:marLeft w:val="480"/>
      <w:marRight w:val="0"/>
      <w:marTop w:val="0"/>
      <w:marBottom w:val="0"/>
      <w:divBdr>
        <w:top w:val="none" w:sz="0" w:space="0" w:color="auto"/>
        <w:left w:val="none" w:sz="0" w:space="0" w:color="auto"/>
        <w:bottom w:val="none" w:sz="0" w:space="0" w:color="auto"/>
        <w:right w:val="none" w:sz="0" w:space="0" w:color="auto"/>
      </w:divBdr>
    </w:div>
    <w:div w:id="2073774659">
      <w:marLeft w:val="480"/>
      <w:marRight w:val="0"/>
      <w:marTop w:val="0"/>
      <w:marBottom w:val="0"/>
      <w:divBdr>
        <w:top w:val="none" w:sz="0" w:space="0" w:color="auto"/>
        <w:left w:val="none" w:sz="0" w:space="0" w:color="auto"/>
        <w:bottom w:val="none" w:sz="0" w:space="0" w:color="auto"/>
        <w:right w:val="none" w:sz="0" w:space="0" w:color="auto"/>
      </w:divBdr>
    </w:div>
    <w:div w:id="2073968073">
      <w:marLeft w:val="480"/>
      <w:marRight w:val="0"/>
      <w:marTop w:val="0"/>
      <w:marBottom w:val="0"/>
      <w:divBdr>
        <w:top w:val="none" w:sz="0" w:space="0" w:color="auto"/>
        <w:left w:val="none" w:sz="0" w:space="0" w:color="auto"/>
        <w:bottom w:val="none" w:sz="0" w:space="0" w:color="auto"/>
        <w:right w:val="none" w:sz="0" w:space="0" w:color="auto"/>
      </w:divBdr>
    </w:div>
    <w:div w:id="2074113552">
      <w:marLeft w:val="480"/>
      <w:marRight w:val="0"/>
      <w:marTop w:val="0"/>
      <w:marBottom w:val="0"/>
      <w:divBdr>
        <w:top w:val="none" w:sz="0" w:space="0" w:color="auto"/>
        <w:left w:val="none" w:sz="0" w:space="0" w:color="auto"/>
        <w:bottom w:val="none" w:sz="0" w:space="0" w:color="auto"/>
        <w:right w:val="none" w:sz="0" w:space="0" w:color="auto"/>
      </w:divBdr>
    </w:div>
    <w:div w:id="2074156584">
      <w:marLeft w:val="480"/>
      <w:marRight w:val="0"/>
      <w:marTop w:val="0"/>
      <w:marBottom w:val="0"/>
      <w:divBdr>
        <w:top w:val="none" w:sz="0" w:space="0" w:color="auto"/>
        <w:left w:val="none" w:sz="0" w:space="0" w:color="auto"/>
        <w:bottom w:val="none" w:sz="0" w:space="0" w:color="auto"/>
        <w:right w:val="none" w:sz="0" w:space="0" w:color="auto"/>
      </w:divBdr>
    </w:div>
    <w:div w:id="2074229864">
      <w:marLeft w:val="480"/>
      <w:marRight w:val="0"/>
      <w:marTop w:val="0"/>
      <w:marBottom w:val="0"/>
      <w:divBdr>
        <w:top w:val="none" w:sz="0" w:space="0" w:color="auto"/>
        <w:left w:val="none" w:sz="0" w:space="0" w:color="auto"/>
        <w:bottom w:val="none" w:sz="0" w:space="0" w:color="auto"/>
        <w:right w:val="none" w:sz="0" w:space="0" w:color="auto"/>
      </w:divBdr>
    </w:div>
    <w:div w:id="2074232269">
      <w:marLeft w:val="480"/>
      <w:marRight w:val="0"/>
      <w:marTop w:val="0"/>
      <w:marBottom w:val="0"/>
      <w:divBdr>
        <w:top w:val="none" w:sz="0" w:space="0" w:color="auto"/>
        <w:left w:val="none" w:sz="0" w:space="0" w:color="auto"/>
        <w:bottom w:val="none" w:sz="0" w:space="0" w:color="auto"/>
        <w:right w:val="none" w:sz="0" w:space="0" w:color="auto"/>
      </w:divBdr>
    </w:div>
    <w:div w:id="2074352944">
      <w:marLeft w:val="480"/>
      <w:marRight w:val="0"/>
      <w:marTop w:val="0"/>
      <w:marBottom w:val="0"/>
      <w:divBdr>
        <w:top w:val="none" w:sz="0" w:space="0" w:color="auto"/>
        <w:left w:val="none" w:sz="0" w:space="0" w:color="auto"/>
        <w:bottom w:val="none" w:sz="0" w:space="0" w:color="auto"/>
        <w:right w:val="none" w:sz="0" w:space="0" w:color="auto"/>
      </w:divBdr>
    </w:div>
    <w:div w:id="2074353893">
      <w:marLeft w:val="480"/>
      <w:marRight w:val="0"/>
      <w:marTop w:val="0"/>
      <w:marBottom w:val="0"/>
      <w:divBdr>
        <w:top w:val="none" w:sz="0" w:space="0" w:color="auto"/>
        <w:left w:val="none" w:sz="0" w:space="0" w:color="auto"/>
        <w:bottom w:val="none" w:sz="0" w:space="0" w:color="auto"/>
        <w:right w:val="none" w:sz="0" w:space="0" w:color="auto"/>
      </w:divBdr>
    </w:div>
    <w:div w:id="2074422167">
      <w:marLeft w:val="480"/>
      <w:marRight w:val="0"/>
      <w:marTop w:val="0"/>
      <w:marBottom w:val="0"/>
      <w:divBdr>
        <w:top w:val="none" w:sz="0" w:space="0" w:color="auto"/>
        <w:left w:val="none" w:sz="0" w:space="0" w:color="auto"/>
        <w:bottom w:val="none" w:sz="0" w:space="0" w:color="auto"/>
        <w:right w:val="none" w:sz="0" w:space="0" w:color="auto"/>
      </w:divBdr>
    </w:div>
    <w:div w:id="2074572601">
      <w:marLeft w:val="480"/>
      <w:marRight w:val="0"/>
      <w:marTop w:val="0"/>
      <w:marBottom w:val="0"/>
      <w:divBdr>
        <w:top w:val="none" w:sz="0" w:space="0" w:color="auto"/>
        <w:left w:val="none" w:sz="0" w:space="0" w:color="auto"/>
        <w:bottom w:val="none" w:sz="0" w:space="0" w:color="auto"/>
        <w:right w:val="none" w:sz="0" w:space="0" w:color="auto"/>
      </w:divBdr>
    </w:div>
    <w:div w:id="2074692552">
      <w:marLeft w:val="480"/>
      <w:marRight w:val="0"/>
      <w:marTop w:val="0"/>
      <w:marBottom w:val="0"/>
      <w:divBdr>
        <w:top w:val="none" w:sz="0" w:space="0" w:color="auto"/>
        <w:left w:val="none" w:sz="0" w:space="0" w:color="auto"/>
        <w:bottom w:val="none" w:sz="0" w:space="0" w:color="auto"/>
        <w:right w:val="none" w:sz="0" w:space="0" w:color="auto"/>
      </w:divBdr>
    </w:div>
    <w:div w:id="2074769247">
      <w:marLeft w:val="480"/>
      <w:marRight w:val="0"/>
      <w:marTop w:val="0"/>
      <w:marBottom w:val="0"/>
      <w:divBdr>
        <w:top w:val="none" w:sz="0" w:space="0" w:color="auto"/>
        <w:left w:val="none" w:sz="0" w:space="0" w:color="auto"/>
        <w:bottom w:val="none" w:sz="0" w:space="0" w:color="auto"/>
        <w:right w:val="none" w:sz="0" w:space="0" w:color="auto"/>
      </w:divBdr>
    </w:div>
    <w:div w:id="2075007981">
      <w:marLeft w:val="480"/>
      <w:marRight w:val="0"/>
      <w:marTop w:val="0"/>
      <w:marBottom w:val="0"/>
      <w:divBdr>
        <w:top w:val="none" w:sz="0" w:space="0" w:color="auto"/>
        <w:left w:val="none" w:sz="0" w:space="0" w:color="auto"/>
        <w:bottom w:val="none" w:sz="0" w:space="0" w:color="auto"/>
        <w:right w:val="none" w:sz="0" w:space="0" w:color="auto"/>
      </w:divBdr>
    </w:div>
    <w:div w:id="2075274676">
      <w:marLeft w:val="480"/>
      <w:marRight w:val="0"/>
      <w:marTop w:val="0"/>
      <w:marBottom w:val="0"/>
      <w:divBdr>
        <w:top w:val="none" w:sz="0" w:space="0" w:color="auto"/>
        <w:left w:val="none" w:sz="0" w:space="0" w:color="auto"/>
        <w:bottom w:val="none" w:sz="0" w:space="0" w:color="auto"/>
        <w:right w:val="none" w:sz="0" w:space="0" w:color="auto"/>
      </w:divBdr>
    </w:div>
    <w:div w:id="2075352035">
      <w:marLeft w:val="480"/>
      <w:marRight w:val="0"/>
      <w:marTop w:val="0"/>
      <w:marBottom w:val="0"/>
      <w:divBdr>
        <w:top w:val="none" w:sz="0" w:space="0" w:color="auto"/>
        <w:left w:val="none" w:sz="0" w:space="0" w:color="auto"/>
        <w:bottom w:val="none" w:sz="0" w:space="0" w:color="auto"/>
        <w:right w:val="none" w:sz="0" w:space="0" w:color="auto"/>
      </w:divBdr>
    </w:div>
    <w:div w:id="2075470031">
      <w:marLeft w:val="480"/>
      <w:marRight w:val="0"/>
      <w:marTop w:val="0"/>
      <w:marBottom w:val="0"/>
      <w:divBdr>
        <w:top w:val="none" w:sz="0" w:space="0" w:color="auto"/>
        <w:left w:val="none" w:sz="0" w:space="0" w:color="auto"/>
        <w:bottom w:val="none" w:sz="0" w:space="0" w:color="auto"/>
        <w:right w:val="none" w:sz="0" w:space="0" w:color="auto"/>
      </w:divBdr>
    </w:div>
    <w:div w:id="2076004490">
      <w:marLeft w:val="480"/>
      <w:marRight w:val="0"/>
      <w:marTop w:val="0"/>
      <w:marBottom w:val="0"/>
      <w:divBdr>
        <w:top w:val="none" w:sz="0" w:space="0" w:color="auto"/>
        <w:left w:val="none" w:sz="0" w:space="0" w:color="auto"/>
        <w:bottom w:val="none" w:sz="0" w:space="0" w:color="auto"/>
        <w:right w:val="none" w:sz="0" w:space="0" w:color="auto"/>
      </w:divBdr>
    </w:div>
    <w:div w:id="2076005725">
      <w:marLeft w:val="480"/>
      <w:marRight w:val="0"/>
      <w:marTop w:val="0"/>
      <w:marBottom w:val="0"/>
      <w:divBdr>
        <w:top w:val="none" w:sz="0" w:space="0" w:color="auto"/>
        <w:left w:val="none" w:sz="0" w:space="0" w:color="auto"/>
        <w:bottom w:val="none" w:sz="0" w:space="0" w:color="auto"/>
        <w:right w:val="none" w:sz="0" w:space="0" w:color="auto"/>
      </w:divBdr>
    </w:div>
    <w:div w:id="2076276522">
      <w:marLeft w:val="480"/>
      <w:marRight w:val="0"/>
      <w:marTop w:val="0"/>
      <w:marBottom w:val="0"/>
      <w:divBdr>
        <w:top w:val="none" w:sz="0" w:space="0" w:color="auto"/>
        <w:left w:val="none" w:sz="0" w:space="0" w:color="auto"/>
        <w:bottom w:val="none" w:sz="0" w:space="0" w:color="auto"/>
        <w:right w:val="none" w:sz="0" w:space="0" w:color="auto"/>
      </w:divBdr>
    </w:div>
    <w:div w:id="2076276906">
      <w:marLeft w:val="480"/>
      <w:marRight w:val="0"/>
      <w:marTop w:val="0"/>
      <w:marBottom w:val="0"/>
      <w:divBdr>
        <w:top w:val="none" w:sz="0" w:space="0" w:color="auto"/>
        <w:left w:val="none" w:sz="0" w:space="0" w:color="auto"/>
        <w:bottom w:val="none" w:sz="0" w:space="0" w:color="auto"/>
        <w:right w:val="none" w:sz="0" w:space="0" w:color="auto"/>
      </w:divBdr>
    </w:div>
    <w:div w:id="2076394702">
      <w:marLeft w:val="480"/>
      <w:marRight w:val="0"/>
      <w:marTop w:val="0"/>
      <w:marBottom w:val="0"/>
      <w:divBdr>
        <w:top w:val="none" w:sz="0" w:space="0" w:color="auto"/>
        <w:left w:val="none" w:sz="0" w:space="0" w:color="auto"/>
        <w:bottom w:val="none" w:sz="0" w:space="0" w:color="auto"/>
        <w:right w:val="none" w:sz="0" w:space="0" w:color="auto"/>
      </w:divBdr>
    </w:div>
    <w:div w:id="2076471568">
      <w:marLeft w:val="480"/>
      <w:marRight w:val="0"/>
      <w:marTop w:val="0"/>
      <w:marBottom w:val="0"/>
      <w:divBdr>
        <w:top w:val="none" w:sz="0" w:space="0" w:color="auto"/>
        <w:left w:val="none" w:sz="0" w:space="0" w:color="auto"/>
        <w:bottom w:val="none" w:sz="0" w:space="0" w:color="auto"/>
        <w:right w:val="none" w:sz="0" w:space="0" w:color="auto"/>
      </w:divBdr>
    </w:div>
    <w:div w:id="2076510663">
      <w:marLeft w:val="480"/>
      <w:marRight w:val="0"/>
      <w:marTop w:val="0"/>
      <w:marBottom w:val="0"/>
      <w:divBdr>
        <w:top w:val="none" w:sz="0" w:space="0" w:color="auto"/>
        <w:left w:val="none" w:sz="0" w:space="0" w:color="auto"/>
        <w:bottom w:val="none" w:sz="0" w:space="0" w:color="auto"/>
        <w:right w:val="none" w:sz="0" w:space="0" w:color="auto"/>
      </w:divBdr>
    </w:div>
    <w:div w:id="2076513315">
      <w:marLeft w:val="480"/>
      <w:marRight w:val="0"/>
      <w:marTop w:val="0"/>
      <w:marBottom w:val="0"/>
      <w:divBdr>
        <w:top w:val="none" w:sz="0" w:space="0" w:color="auto"/>
        <w:left w:val="none" w:sz="0" w:space="0" w:color="auto"/>
        <w:bottom w:val="none" w:sz="0" w:space="0" w:color="auto"/>
        <w:right w:val="none" w:sz="0" w:space="0" w:color="auto"/>
      </w:divBdr>
    </w:div>
    <w:div w:id="2076539042">
      <w:marLeft w:val="480"/>
      <w:marRight w:val="0"/>
      <w:marTop w:val="0"/>
      <w:marBottom w:val="0"/>
      <w:divBdr>
        <w:top w:val="none" w:sz="0" w:space="0" w:color="auto"/>
        <w:left w:val="none" w:sz="0" w:space="0" w:color="auto"/>
        <w:bottom w:val="none" w:sz="0" w:space="0" w:color="auto"/>
        <w:right w:val="none" w:sz="0" w:space="0" w:color="auto"/>
      </w:divBdr>
    </w:div>
    <w:div w:id="2076662049">
      <w:marLeft w:val="480"/>
      <w:marRight w:val="0"/>
      <w:marTop w:val="0"/>
      <w:marBottom w:val="0"/>
      <w:divBdr>
        <w:top w:val="none" w:sz="0" w:space="0" w:color="auto"/>
        <w:left w:val="none" w:sz="0" w:space="0" w:color="auto"/>
        <w:bottom w:val="none" w:sz="0" w:space="0" w:color="auto"/>
        <w:right w:val="none" w:sz="0" w:space="0" w:color="auto"/>
      </w:divBdr>
    </w:div>
    <w:div w:id="2076733732">
      <w:marLeft w:val="480"/>
      <w:marRight w:val="0"/>
      <w:marTop w:val="0"/>
      <w:marBottom w:val="0"/>
      <w:divBdr>
        <w:top w:val="none" w:sz="0" w:space="0" w:color="auto"/>
        <w:left w:val="none" w:sz="0" w:space="0" w:color="auto"/>
        <w:bottom w:val="none" w:sz="0" w:space="0" w:color="auto"/>
        <w:right w:val="none" w:sz="0" w:space="0" w:color="auto"/>
      </w:divBdr>
    </w:div>
    <w:div w:id="2076857952">
      <w:marLeft w:val="480"/>
      <w:marRight w:val="0"/>
      <w:marTop w:val="0"/>
      <w:marBottom w:val="0"/>
      <w:divBdr>
        <w:top w:val="none" w:sz="0" w:space="0" w:color="auto"/>
        <w:left w:val="none" w:sz="0" w:space="0" w:color="auto"/>
        <w:bottom w:val="none" w:sz="0" w:space="0" w:color="auto"/>
        <w:right w:val="none" w:sz="0" w:space="0" w:color="auto"/>
      </w:divBdr>
    </w:div>
    <w:div w:id="2076975762">
      <w:marLeft w:val="480"/>
      <w:marRight w:val="0"/>
      <w:marTop w:val="0"/>
      <w:marBottom w:val="0"/>
      <w:divBdr>
        <w:top w:val="none" w:sz="0" w:space="0" w:color="auto"/>
        <w:left w:val="none" w:sz="0" w:space="0" w:color="auto"/>
        <w:bottom w:val="none" w:sz="0" w:space="0" w:color="auto"/>
        <w:right w:val="none" w:sz="0" w:space="0" w:color="auto"/>
      </w:divBdr>
    </w:div>
    <w:div w:id="2077045096">
      <w:marLeft w:val="480"/>
      <w:marRight w:val="0"/>
      <w:marTop w:val="0"/>
      <w:marBottom w:val="0"/>
      <w:divBdr>
        <w:top w:val="none" w:sz="0" w:space="0" w:color="auto"/>
        <w:left w:val="none" w:sz="0" w:space="0" w:color="auto"/>
        <w:bottom w:val="none" w:sz="0" w:space="0" w:color="auto"/>
        <w:right w:val="none" w:sz="0" w:space="0" w:color="auto"/>
      </w:divBdr>
    </w:div>
    <w:div w:id="2077048740">
      <w:marLeft w:val="480"/>
      <w:marRight w:val="0"/>
      <w:marTop w:val="0"/>
      <w:marBottom w:val="0"/>
      <w:divBdr>
        <w:top w:val="none" w:sz="0" w:space="0" w:color="auto"/>
        <w:left w:val="none" w:sz="0" w:space="0" w:color="auto"/>
        <w:bottom w:val="none" w:sz="0" w:space="0" w:color="auto"/>
        <w:right w:val="none" w:sz="0" w:space="0" w:color="auto"/>
      </w:divBdr>
    </w:div>
    <w:div w:id="2077163885">
      <w:marLeft w:val="480"/>
      <w:marRight w:val="0"/>
      <w:marTop w:val="0"/>
      <w:marBottom w:val="0"/>
      <w:divBdr>
        <w:top w:val="none" w:sz="0" w:space="0" w:color="auto"/>
        <w:left w:val="none" w:sz="0" w:space="0" w:color="auto"/>
        <w:bottom w:val="none" w:sz="0" w:space="0" w:color="auto"/>
        <w:right w:val="none" w:sz="0" w:space="0" w:color="auto"/>
      </w:divBdr>
    </w:div>
    <w:div w:id="2077165403">
      <w:marLeft w:val="480"/>
      <w:marRight w:val="0"/>
      <w:marTop w:val="0"/>
      <w:marBottom w:val="0"/>
      <w:divBdr>
        <w:top w:val="none" w:sz="0" w:space="0" w:color="auto"/>
        <w:left w:val="none" w:sz="0" w:space="0" w:color="auto"/>
        <w:bottom w:val="none" w:sz="0" w:space="0" w:color="auto"/>
        <w:right w:val="none" w:sz="0" w:space="0" w:color="auto"/>
      </w:divBdr>
    </w:div>
    <w:div w:id="2077388792">
      <w:marLeft w:val="480"/>
      <w:marRight w:val="0"/>
      <w:marTop w:val="0"/>
      <w:marBottom w:val="0"/>
      <w:divBdr>
        <w:top w:val="none" w:sz="0" w:space="0" w:color="auto"/>
        <w:left w:val="none" w:sz="0" w:space="0" w:color="auto"/>
        <w:bottom w:val="none" w:sz="0" w:space="0" w:color="auto"/>
        <w:right w:val="none" w:sz="0" w:space="0" w:color="auto"/>
      </w:divBdr>
    </w:div>
    <w:div w:id="2077508285">
      <w:marLeft w:val="480"/>
      <w:marRight w:val="0"/>
      <w:marTop w:val="0"/>
      <w:marBottom w:val="0"/>
      <w:divBdr>
        <w:top w:val="none" w:sz="0" w:space="0" w:color="auto"/>
        <w:left w:val="none" w:sz="0" w:space="0" w:color="auto"/>
        <w:bottom w:val="none" w:sz="0" w:space="0" w:color="auto"/>
        <w:right w:val="none" w:sz="0" w:space="0" w:color="auto"/>
      </w:divBdr>
    </w:div>
    <w:div w:id="2077509586">
      <w:marLeft w:val="480"/>
      <w:marRight w:val="0"/>
      <w:marTop w:val="0"/>
      <w:marBottom w:val="0"/>
      <w:divBdr>
        <w:top w:val="none" w:sz="0" w:space="0" w:color="auto"/>
        <w:left w:val="none" w:sz="0" w:space="0" w:color="auto"/>
        <w:bottom w:val="none" w:sz="0" w:space="0" w:color="auto"/>
        <w:right w:val="none" w:sz="0" w:space="0" w:color="auto"/>
      </w:divBdr>
    </w:div>
    <w:div w:id="2077587910">
      <w:marLeft w:val="480"/>
      <w:marRight w:val="0"/>
      <w:marTop w:val="0"/>
      <w:marBottom w:val="0"/>
      <w:divBdr>
        <w:top w:val="none" w:sz="0" w:space="0" w:color="auto"/>
        <w:left w:val="none" w:sz="0" w:space="0" w:color="auto"/>
        <w:bottom w:val="none" w:sz="0" w:space="0" w:color="auto"/>
        <w:right w:val="none" w:sz="0" w:space="0" w:color="auto"/>
      </w:divBdr>
    </w:div>
    <w:div w:id="2077625546">
      <w:marLeft w:val="480"/>
      <w:marRight w:val="0"/>
      <w:marTop w:val="0"/>
      <w:marBottom w:val="0"/>
      <w:divBdr>
        <w:top w:val="none" w:sz="0" w:space="0" w:color="auto"/>
        <w:left w:val="none" w:sz="0" w:space="0" w:color="auto"/>
        <w:bottom w:val="none" w:sz="0" w:space="0" w:color="auto"/>
        <w:right w:val="none" w:sz="0" w:space="0" w:color="auto"/>
      </w:divBdr>
    </w:div>
    <w:div w:id="2077702284">
      <w:marLeft w:val="480"/>
      <w:marRight w:val="0"/>
      <w:marTop w:val="0"/>
      <w:marBottom w:val="0"/>
      <w:divBdr>
        <w:top w:val="none" w:sz="0" w:space="0" w:color="auto"/>
        <w:left w:val="none" w:sz="0" w:space="0" w:color="auto"/>
        <w:bottom w:val="none" w:sz="0" w:space="0" w:color="auto"/>
        <w:right w:val="none" w:sz="0" w:space="0" w:color="auto"/>
      </w:divBdr>
    </w:div>
    <w:div w:id="2077705350">
      <w:marLeft w:val="480"/>
      <w:marRight w:val="0"/>
      <w:marTop w:val="0"/>
      <w:marBottom w:val="0"/>
      <w:divBdr>
        <w:top w:val="none" w:sz="0" w:space="0" w:color="auto"/>
        <w:left w:val="none" w:sz="0" w:space="0" w:color="auto"/>
        <w:bottom w:val="none" w:sz="0" w:space="0" w:color="auto"/>
        <w:right w:val="none" w:sz="0" w:space="0" w:color="auto"/>
      </w:divBdr>
    </w:div>
    <w:div w:id="2077780319">
      <w:marLeft w:val="480"/>
      <w:marRight w:val="0"/>
      <w:marTop w:val="0"/>
      <w:marBottom w:val="0"/>
      <w:divBdr>
        <w:top w:val="none" w:sz="0" w:space="0" w:color="auto"/>
        <w:left w:val="none" w:sz="0" w:space="0" w:color="auto"/>
        <w:bottom w:val="none" w:sz="0" w:space="0" w:color="auto"/>
        <w:right w:val="none" w:sz="0" w:space="0" w:color="auto"/>
      </w:divBdr>
    </w:div>
    <w:div w:id="2077850500">
      <w:marLeft w:val="480"/>
      <w:marRight w:val="0"/>
      <w:marTop w:val="0"/>
      <w:marBottom w:val="0"/>
      <w:divBdr>
        <w:top w:val="none" w:sz="0" w:space="0" w:color="auto"/>
        <w:left w:val="none" w:sz="0" w:space="0" w:color="auto"/>
        <w:bottom w:val="none" w:sz="0" w:space="0" w:color="auto"/>
        <w:right w:val="none" w:sz="0" w:space="0" w:color="auto"/>
      </w:divBdr>
    </w:div>
    <w:div w:id="2077967185">
      <w:marLeft w:val="480"/>
      <w:marRight w:val="0"/>
      <w:marTop w:val="0"/>
      <w:marBottom w:val="0"/>
      <w:divBdr>
        <w:top w:val="none" w:sz="0" w:space="0" w:color="auto"/>
        <w:left w:val="none" w:sz="0" w:space="0" w:color="auto"/>
        <w:bottom w:val="none" w:sz="0" w:space="0" w:color="auto"/>
        <w:right w:val="none" w:sz="0" w:space="0" w:color="auto"/>
      </w:divBdr>
    </w:div>
    <w:div w:id="2077976330">
      <w:marLeft w:val="480"/>
      <w:marRight w:val="0"/>
      <w:marTop w:val="0"/>
      <w:marBottom w:val="0"/>
      <w:divBdr>
        <w:top w:val="none" w:sz="0" w:space="0" w:color="auto"/>
        <w:left w:val="none" w:sz="0" w:space="0" w:color="auto"/>
        <w:bottom w:val="none" w:sz="0" w:space="0" w:color="auto"/>
        <w:right w:val="none" w:sz="0" w:space="0" w:color="auto"/>
      </w:divBdr>
    </w:div>
    <w:div w:id="2078086781">
      <w:marLeft w:val="480"/>
      <w:marRight w:val="0"/>
      <w:marTop w:val="0"/>
      <w:marBottom w:val="0"/>
      <w:divBdr>
        <w:top w:val="none" w:sz="0" w:space="0" w:color="auto"/>
        <w:left w:val="none" w:sz="0" w:space="0" w:color="auto"/>
        <w:bottom w:val="none" w:sz="0" w:space="0" w:color="auto"/>
        <w:right w:val="none" w:sz="0" w:space="0" w:color="auto"/>
      </w:divBdr>
    </w:div>
    <w:div w:id="2078167609">
      <w:marLeft w:val="480"/>
      <w:marRight w:val="0"/>
      <w:marTop w:val="0"/>
      <w:marBottom w:val="0"/>
      <w:divBdr>
        <w:top w:val="none" w:sz="0" w:space="0" w:color="auto"/>
        <w:left w:val="none" w:sz="0" w:space="0" w:color="auto"/>
        <w:bottom w:val="none" w:sz="0" w:space="0" w:color="auto"/>
        <w:right w:val="none" w:sz="0" w:space="0" w:color="auto"/>
      </w:divBdr>
    </w:div>
    <w:div w:id="2078167924">
      <w:marLeft w:val="480"/>
      <w:marRight w:val="0"/>
      <w:marTop w:val="0"/>
      <w:marBottom w:val="0"/>
      <w:divBdr>
        <w:top w:val="none" w:sz="0" w:space="0" w:color="auto"/>
        <w:left w:val="none" w:sz="0" w:space="0" w:color="auto"/>
        <w:bottom w:val="none" w:sz="0" w:space="0" w:color="auto"/>
        <w:right w:val="none" w:sz="0" w:space="0" w:color="auto"/>
      </w:divBdr>
    </w:div>
    <w:div w:id="2078238684">
      <w:marLeft w:val="480"/>
      <w:marRight w:val="0"/>
      <w:marTop w:val="0"/>
      <w:marBottom w:val="0"/>
      <w:divBdr>
        <w:top w:val="none" w:sz="0" w:space="0" w:color="auto"/>
        <w:left w:val="none" w:sz="0" w:space="0" w:color="auto"/>
        <w:bottom w:val="none" w:sz="0" w:space="0" w:color="auto"/>
        <w:right w:val="none" w:sz="0" w:space="0" w:color="auto"/>
      </w:divBdr>
    </w:div>
    <w:div w:id="2078238827">
      <w:marLeft w:val="480"/>
      <w:marRight w:val="0"/>
      <w:marTop w:val="0"/>
      <w:marBottom w:val="0"/>
      <w:divBdr>
        <w:top w:val="none" w:sz="0" w:space="0" w:color="auto"/>
        <w:left w:val="none" w:sz="0" w:space="0" w:color="auto"/>
        <w:bottom w:val="none" w:sz="0" w:space="0" w:color="auto"/>
        <w:right w:val="none" w:sz="0" w:space="0" w:color="auto"/>
      </w:divBdr>
    </w:div>
    <w:div w:id="2078429879">
      <w:marLeft w:val="480"/>
      <w:marRight w:val="0"/>
      <w:marTop w:val="0"/>
      <w:marBottom w:val="0"/>
      <w:divBdr>
        <w:top w:val="none" w:sz="0" w:space="0" w:color="auto"/>
        <w:left w:val="none" w:sz="0" w:space="0" w:color="auto"/>
        <w:bottom w:val="none" w:sz="0" w:space="0" w:color="auto"/>
        <w:right w:val="none" w:sz="0" w:space="0" w:color="auto"/>
      </w:divBdr>
    </w:div>
    <w:div w:id="2078550336">
      <w:marLeft w:val="480"/>
      <w:marRight w:val="0"/>
      <w:marTop w:val="0"/>
      <w:marBottom w:val="0"/>
      <w:divBdr>
        <w:top w:val="none" w:sz="0" w:space="0" w:color="auto"/>
        <w:left w:val="none" w:sz="0" w:space="0" w:color="auto"/>
        <w:bottom w:val="none" w:sz="0" w:space="0" w:color="auto"/>
        <w:right w:val="none" w:sz="0" w:space="0" w:color="auto"/>
      </w:divBdr>
    </w:div>
    <w:div w:id="2078551661">
      <w:marLeft w:val="480"/>
      <w:marRight w:val="0"/>
      <w:marTop w:val="0"/>
      <w:marBottom w:val="0"/>
      <w:divBdr>
        <w:top w:val="none" w:sz="0" w:space="0" w:color="auto"/>
        <w:left w:val="none" w:sz="0" w:space="0" w:color="auto"/>
        <w:bottom w:val="none" w:sz="0" w:space="0" w:color="auto"/>
        <w:right w:val="none" w:sz="0" w:space="0" w:color="auto"/>
      </w:divBdr>
    </w:div>
    <w:div w:id="2078629307">
      <w:marLeft w:val="480"/>
      <w:marRight w:val="0"/>
      <w:marTop w:val="0"/>
      <w:marBottom w:val="0"/>
      <w:divBdr>
        <w:top w:val="none" w:sz="0" w:space="0" w:color="auto"/>
        <w:left w:val="none" w:sz="0" w:space="0" w:color="auto"/>
        <w:bottom w:val="none" w:sz="0" w:space="0" w:color="auto"/>
        <w:right w:val="none" w:sz="0" w:space="0" w:color="auto"/>
      </w:divBdr>
    </w:div>
    <w:div w:id="2078895079">
      <w:marLeft w:val="480"/>
      <w:marRight w:val="0"/>
      <w:marTop w:val="0"/>
      <w:marBottom w:val="0"/>
      <w:divBdr>
        <w:top w:val="none" w:sz="0" w:space="0" w:color="auto"/>
        <w:left w:val="none" w:sz="0" w:space="0" w:color="auto"/>
        <w:bottom w:val="none" w:sz="0" w:space="0" w:color="auto"/>
        <w:right w:val="none" w:sz="0" w:space="0" w:color="auto"/>
      </w:divBdr>
    </w:div>
    <w:div w:id="2078934253">
      <w:marLeft w:val="480"/>
      <w:marRight w:val="0"/>
      <w:marTop w:val="0"/>
      <w:marBottom w:val="0"/>
      <w:divBdr>
        <w:top w:val="none" w:sz="0" w:space="0" w:color="auto"/>
        <w:left w:val="none" w:sz="0" w:space="0" w:color="auto"/>
        <w:bottom w:val="none" w:sz="0" w:space="0" w:color="auto"/>
        <w:right w:val="none" w:sz="0" w:space="0" w:color="auto"/>
      </w:divBdr>
    </w:div>
    <w:div w:id="2078938474">
      <w:marLeft w:val="480"/>
      <w:marRight w:val="0"/>
      <w:marTop w:val="0"/>
      <w:marBottom w:val="0"/>
      <w:divBdr>
        <w:top w:val="none" w:sz="0" w:space="0" w:color="auto"/>
        <w:left w:val="none" w:sz="0" w:space="0" w:color="auto"/>
        <w:bottom w:val="none" w:sz="0" w:space="0" w:color="auto"/>
        <w:right w:val="none" w:sz="0" w:space="0" w:color="auto"/>
      </w:divBdr>
    </w:div>
    <w:div w:id="2079093367">
      <w:marLeft w:val="480"/>
      <w:marRight w:val="0"/>
      <w:marTop w:val="0"/>
      <w:marBottom w:val="0"/>
      <w:divBdr>
        <w:top w:val="none" w:sz="0" w:space="0" w:color="auto"/>
        <w:left w:val="none" w:sz="0" w:space="0" w:color="auto"/>
        <w:bottom w:val="none" w:sz="0" w:space="0" w:color="auto"/>
        <w:right w:val="none" w:sz="0" w:space="0" w:color="auto"/>
      </w:divBdr>
    </w:div>
    <w:div w:id="2079281437">
      <w:marLeft w:val="480"/>
      <w:marRight w:val="0"/>
      <w:marTop w:val="0"/>
      <w:marBottom w:val="0"/>
      <w:divBdr>
        <w:top w:val="none" w:sz="0" w:space="0" w:color="auto"/>
        <w:left w:val="none" w:sz="0" w:space="0" w:color="auto"/>
        <w:bottom w:val="none" w:sz="0" w:space="0" w:color="auto"/>
        <w:right w:val="none" w:sz="0" w:space="0" w:color="auto"/>
      </w:divBdr>
    </w:div>
    <w:div w:id="2079354982">
      <w:marLeft w:val="480"/>
      <w:marRight w:val="0"/>
      <w:marTop w:val="0"/>
      <w:marBottom w:val="0"/>
      <w:divBdr>
        <w:top w:val="none" w:sz="0" w:space="0" w:color="auto"/>
        <w:left w:val="none" w:sz="0" w:space="0" w:color="auto"/>
        <w:bottom w:val="none" w:sz="0" w:space="0" w:color="auto"/>
        <w:right w:val="none" w:sz="0" w:space="0" w:color="auto"/>
      </w:divBdr>
    </w:div>
    <w:div w:id="2079357393">
      <w:marLeft w:val="480"/>
      <w:marRight w:val="0"/>
      <w:marTop w:val="0"/>
      <w:marBottom w:val="0"/>
      <w:divBdr>
        <w:top w:val="none" w:sz="0" w:space="0" w:color="auto"/>
        <w:left w:val="none" w:sz="0" w:space="0" w:color="auto"/>
        <w:bottom w:val="none" w:sz="0" w:space="0" w:color="auto"/>
        <w:right w:val="none" w:sz="0" w:space="0" w:color="auto"/>
      </w:divBdr>
    </w:div>
    <w:div w:id="2079395044">
      <w:marLeft w:val="480"/>
      <w:marRight w:val="0"/>
      <w:marTop w:val="0"/>
      <w:marBottom w:val="0"/>
      <w:divBdr>
        <w:top w:val="none" w:sz="0" w:space="0" w:color="auto"/>
        <w:left w:val="none" w:sz="0" w:space="0" w:color="auto"/>
        <w:bottom w:val="none" w:sz="0" w:space="0" w:color="auto"/>
        <w:right w:val="none" w:sz="0" w:space="0" w:color="auto"/>
      </w:divBdr>
    </w:div>
    <w:div w:id="2079471123">
      <w:marLeft w:val="480"/>
      <w:marRight w:val="0"/>
      <w:marTop w:val="0"/>
      <w:marBottom w:val="0"/>
      <w:divBdr>
        <w:top w:val="none" w:sz="0" w:space="0" w:color="auto"/>
        <w:left w:val="none" w:sz="0" w:space="0" w:color="auto"/>
        <w:bottom w:val="none" w:sz="0" w:space="0" w:color="auto"/>
        <w:right w:val="none" w:sz="0" w:space="0" w:color="auto"/>
      </w:divBdr>
    </w:div>
    <w:div w:id="2079546018">
      <w:marLeft w:val="480"/>
      <w:marRight w:val="0"/>
      <w:marTop w:val="0"/>
      <w:marBottom w:val="0"/>
      <w:divBdr>
        <w:top w:val="none" w:sz="0" w:space="0" w:color="auto"/>
        <w:left w:val="none" w:sz="0" w:space="0" w:color="auto"/>
        <w:bottom w:val="none" w:sz="0" w:space="0" w:color="auto"/>
        <w:right w:val="none" w:sz="0" w:space="0" w:color="auto"/>
      </w:divBdr>
    </w:div>
    <w:div w:id="2079786642">
      <w:marLeft w:val="480"/>
      <w:marRight w:val="0"/>
      <w:marTop w:val="0"/>
      <w:marBottom w:val="0"/>
      <w:divBdr>
        <w:top w:val="none" w:sz="0" w:space="0" w:color="auto"/>
        <w:left w:val="none" w:sz="0" w:space="0" w:color="auto"/>
        <w:bottom w:val="none" w:sz="0" w:space="0" w:color="auto"/>
        <w:right w:val="none" w:sz="0" w:space="0" w:color="auto"/>
      </w:divBdr>
    </w:div>
    <w:div w:id="2079862084">
      <w:marLeft w:val="480"/>
      <w:marRight w:val="0"/>
      <w:marTop w:val="0"/>
      <w:marBottom w:val="0"/>
      <w:divBdr>
        <w:top w:val="none" w:sz="0" w:space="0" w:color="auto"/>
        <w:left w:val="none" w:sz="0" w:space="0" w:color="auto"/>
        <w:bottom w:val="none" w:sz="0" w:space="0" w:color="auto"/>
        <w:right w:val="none" w:sz="0" w:space="0" w:color="auto"/>
      </w:divBdr>
    </w:div>
    <w:div w:id="2079982061">
      <w:marLeft w:val="480"/>
      <w:marRight w:val="0"/>
      <w:marTop w:val="0"/>
      <w:marBottom w:val="0"/>
      <w:divBdr>
        <w:top w:val="none" w:sz="0" w:space="0" w:color="auto"/>
        <w:left w:val="none" w:sz="0" w:space="0" w:color="auto"/>
        <w:bottom w:val="none" w:sz="0" w:space="0" w:color="auto"/>
        <w:right w:val="none" w:sz="0" w:space="0" w:color="auto"/>
      </w:divBdr>
    </w:div>
    <w:div w:id="2080011514">
      <w:marLeft w:val="480"/>
      <w:marRight w:val="0"/>
      <w:marTop w:val="0"/>
      <w:marBottom w:val="0"/>
      <w:divBdr>
        <w:top w:val="none" w:sz="0" w:space="0" w:color="auto"/>
        <w:left w:val="none" w:sz="0" w:space="0" w:color="auto"/>
        <w:bottom w:val="none" w:sz="0" w:space="0" w:color="auto"/>
        <w:right w:val="none" w:sz="0" w:space="0" w:color="auto"/>
      </w:divBdr>
    </w:div>
    <w:div w:id="2080129683">
      <w:marLeft w:val="480"/>
      <w:marRight w:val="0"/>
      <w:marTop w:val="0"/>
      <w:marBottom w:val="0"/>
      <w:divBdr>
        <w:top w:val="none" w:sz="0" w:space="0" w:color="auto"/>
        <w:left w:val="none" w:sz="0" w:space="0" w:color="auto"/>
        <w:bottom w:val="none" w:sz="0" w:space="0" w:color="auto"/>
        <w:right w:val="none" w:sz="0" w:space="0" w:color="auto"/>
      </w:divBdr>
    </w:div>
    <w:div w:id="2080131394">
      <w:marLeft w:val="480"/>
      <w:marRight w:val="0"/>
      <w:marTop w:val="0"/>
      <w:marBottom w:val="0"/>
      <w:divBdr>
        <w:top w:val="none" w:sz="0" w:space="0" w:color="auto"/>
        <w:left w:val="none" w:sz="0" w:space="0" w:color="auto"/>
        <w:bottom w:val="none" w:sz="0" w:space="0" w:color="auto"/>
        <w:right w:val="none" w:sz="0" w:space="0" w:color="auto"/>
      </w:divBdr>
    </w:div>
    <w:div w:id="2080133173">
      <w:marLeft w:val="480"/>
      <w:marRight w:val="0"/>
      <w:marTop w:val="0"/>
      <w:marBottom w:val="0"/>
      <w:divBdr>
        <w:top w:val="none" w:sz="0" w:space="0" w:color="auto"/>
        <w:left w:val="none" w:sz="0" w:space="0" w:color="auto"/>
        <w:bottom w:val="none" w:sz="0" w:space="0" w:color="auto"/>
        <w:right w:val="none" w:sz="0" w:space="0" w:color="auto"/>
      </w:divBdr>
    </w:div>
    <w:div w:id="2080209889">
      <w:marLeft w:val="480"/>
      <w:marRight w:val="0"/>
      <w:marTop w:val="0"/>
      <w:marBottom w:val="0"/>
      <w:divBdr>
        <w:top w:val="none" w:sz="0" w:space="0" w:color="auto"/>
        <w:left w:val="none" w:sz="0" w:space="0" w:color="auto"/>
        <w:bottom w:val="none" w:sz="0" w:space="0" w:color="auto"/>
        <w:right w:val="none" w:sz="0" w:space="0" w:color="auto"/>
      </w:divBdr>
    </w:div>
    <w:div w:id="2080244460">
      <w:marLeft w:val="480"/>
      <w:marRight w:val="0"/>
      <w:marTop w:val="0"/>
      <w:marBottom w:val="0"/>
      <w:divBdr>
        <w:top w:val="none" w:sz="0" w:space="0" w:color="auto"/>
        <w:left w:val="none" w:sz="0" w:space="0" w:color="auto"/>
        <w:bottom w:val="none" w:sz="0" w:space="0" w:color="auto"/>
        <w:right w:val="none" w:sz="0" w:space="0" w:color="auto"/>
      </w:divBdr>
    </w:div>
    <w:div w:id="2080247242">
      <w:marLeft w:val="480"/>
      <w:marRight w:val="0"/>
      <w:marTop w:val="0"/>
      <w:marBottom w:val="0"/>
      <w:divBdr>
        <w:top w:val="none" w:sz="0" w:space="0" w:color="auto"/>
        <w:left w:val="none" w:sz="0" w:space="0" w:color="auto"/>
        <w:bottom w:val="none" w:sz="0" w:space="0" w:color="auto"/>
        <w:right w:val="none" w:sz="0" w:space="0" w:color="auto"/>
      </w:divBdr>
    </w:div>
    <w:div w:id="2080249424">
      <w:marLeft w:val="480"/>
      <w:marRight w:val="0"/>
      <w:marTop w:val="0"/>
      <w:marBottom w:val="0"/>
      <w:divBdr>
        <w:top w:val="none" w:sz="0" w:space="0" w:color="auto"/>
        <w:left w:val="none" w:sz="0" w:space="0" w:color="auto"/>
        <w:bottom w:val="none" w:sz="0" w:space="0" w:color="auto"/>
        <w:right w:val="none" w:sz="0" w:space="0" w:color="auto"/>
      </w:divBdr>
    </w:div>
    <w:div w:id="2080596528">
      <w:marLeft w:val="480"/>
      <w:marRight w:val="0"/>
      <w:marTop w:val="0"/>
      <w:marBottom w:val="0"/>
      <w:divBdr>
        <w:top w:val="none" w:sz="0" w:space="0" w:color="auto"/>
        <w:left w:val="none" w:sz="0" w:space="0" w:color="auto"/>
        <w:bottom w:val="none" w:sz="0" w:space="0" w:color="auto"/>
        <w:right w:val="none" w:sz="0" w:space="0" w:color="auto"/>
      </w:divBdr>
    </w:div>
    <w:div w:id="2080709051">
      <w:marLeft w:val="480"/>
      <w:marRight w:val="0"/>
      <w:marTop w:val="0"/>
      <w:marBottom w:val="0"/>
      <w:divBdr>
        <w:top w:val="none" w:sz="0" w:space="0" w:color="auto"/>
        <w:left w:val="none" w:sz="0" w:space="0" w:color="auto"/>
        <w:bottom w:val="none" w:sz="0" w:space="0" w:color="auto"/>
        <w:right w:val="none" w:sz="0" w:space="0" w:color="auto"/>
      </w:divBdr>
    </w:div>
    <w:div w:id="2080714855">
      <w:marLeft w:val="480"/>
      <w:marRight w:val="0"/>
      <w:marTop w:val="0"/>
      <w:marBottom w:val="0"/>
      <w:divBdr>
        <w:top w:val="none" w:sz="0" w:space="0" w:color="auto"/>
        <w:left w:val="none" w:sz="0" w:space="0" w:color="auto"/>
        <w:bottom w:val="none" w:sz="0" w:space="0" w:color="auto"/>
        <w:right w:val="none" w:sz="0" w:space="0" w:color="auto"/>
      </w:divBdr>
    </w:div>
    <w:div w:id="2080860881">
      <w:marLeft w:val="480"/>
      <w:marRight w:val="0"/>
      <w:marTop w:val="0"/>
      <w:marBottom w:val="0"/>
      <w:divBdr>
        <w:top w:val="none" w:sz="0" w:space="0" w:color="auto"/>
        <w:left w:val="none" w:sz="0" w:space="0" w:color="auto"/>
        <w:bottom w:val="none" w:sz="0" w:space="0" w:color="auto"/>
        <w:right w:val="none" w:sz="0" w:space="0" w:color="auto"/>
      </w:divBdr>
    </w:div>
    <w:div w:id="2081251333">
      <w:marLeft w:val="480"/>
      <w:marRight w:val="0"/>
      <w:marTop w:val="0"/>
      <w:marBottom w:val="0"/>
      <w:divBdr>
        <w:top w:val="none" w:sz="0" w:space="0" w:color="auto"/>
        <w:left w:val="none" w:sz="0" w:space="0" w:color="auto"/>
        <w:bottom w:val="none" w:sz="0" w:space="0" w:color="auto"/>
        <w:right w:val="none" w:sz="0" w:space="0" w:color="auto"/>
      </w:divBdr>
    </w:div>
    <w:div w:id="2081366648">
      <w:marLeft w:val="480"/>
      <w:marRight w:val="0"/>
      <w:marTop w:val="0"/>
      <w:marBottom w:val="0"/>
      <w:divBdr>
        <w:top w:val="none" w:sz="0" w:space="0" w:color="auto"/>
        <w:left w:val="none" w:sz="0" w:space="0" w:color="auto"/>
        <w:bottom w:val="none" w:sz="0" w:space="0" w:color="auto"/>
        <w:right w:val="none" w:sz="0" w:space="0" w:color="auto"/>
      </w:divBdr>
    </w:div>
    <w:div w:id="2081562587">
      <w:marLeft w:val="480"/>
      <w:marRight w:val="0"/>
      <w:marTop w:val="0"/>
      <w:marBottom w:val="0"/>
      <w:divBdr>
        <w:top w:val="none" w:sz="0" w:space="0" w:color="auto"/>
        <w:left w:val="none" w:sz="0" w:space="0" w:color="auto"/>
        <w:bottom w:val="none" w:sz="0" w:space="0" w:color="auto"/>
        <w:right w:val="none" w:sz="0" w:space="0" w:color="auto"/>
      </w:divBdr>
    </w:div>
    <w:div w:id="2081706969">
      <w:marLeft w:val="480"/>
      <w:marRight w:val="0"/>
      <w:marTop w:val="0"/>
      <w:marBottom w:val="0"/>
      <w:divBdr>
        <w:top w:val="none" w:sz="0" w:space="0" w:color="auto"/>
        <w:left w:val="none" w:sz="0" w:space="0" w:color="auto"/>
        <w:bottom w:val="none" w:sz="0" w:space="0" w:color="auto"/>
        <w:right w:val="none" w:sz="0" w:space="0" w:color="auto"/>
      </w:divBdr>
    </w:div>
    <w:div w:id="2081754915">
      <w:marLeft w:val="480"/>
      <w:marRight w:val="0"/>
      <w:marTop w:val="0"/>
      <w:marBottom w:val="0"/>
      <w:divBdr>
        <w:top w:val="none" w:sz="0" w:space="0" w:color="auto"/>
        <w:left w:val="none" w:sz="0" w:space="0" w:color="auto"/>
        <w:bottom w:val="none" w:sz="0" w:space="0" w:color="auto"/>
        <w:right w:val="none" w:sz="0" w:space="0" w:color="auto"/>
      </w:divBdr>
    </w:div>
    <w:div w:id="2081829399">
      <w:marLeft w:val="480"/>
      <w:marRight w:val="0"/>
      <w:marTop w:val="0"/>
      <w:marBottom w:val="0"/>
      <w:divBdr>
        <w:top w:val="none" w:sz="0" w:space="0" w:color="auto"/>
        <w:left w:val="none" w:sz="0" w:space="0" w:color="auto"/>
        <w:bottom w:val="none" w:sz="0" w:space="0" w:color="auto"/>
        <w:right w:val="none" w:sz="0" w:space="0" w:color="auto"/>
      </w:divBdr>
    </w:div>
    <w:div w:id="2081900250">
      <w:marLeft w:val="480"/>
      <w:marRight w:val="0"/>
      <w:marTop w:val="0"/>
      <w:marBottom w:val="0"/>
      <w:divBdr>
        <w:top w:val="none" w:sz="0" w:space="0" w:color="auto"/>
        <w:left w:val="none" w:sz="0" w:space="0" w:color="auto"/>
        <w:bottom w:val="none" w:sz="0" w:space="0" w:color="auto"/>
        <w:right w:val="none" w:sz="0" w:space="0" w:color="auto"/>
      </w:divBdr>
    </w:div>
    <w:div w:id="2081900735">
      <w:marLeft w:val="480"/>
      <w:marRight w:val="0"/>
      <w:marTop w:val="0"/>
      <w:marBottom w:val="0"/>
      <w:divBdr>
        <w:top w:val="none" w:sz="0" w:space="0" w:color="auto"/>
        <w:left w:val="none" w:sz="0" w:space="0" w:color="auto"/>
        <w:bottom w:val="none" w:sz="0" w:space="0" w:color="auto"/>
        <w:right w:val="none" w:sz="0" w:space="0" w:color="auto"/>
      </w:divBdr>
    </w:div>
    <w:div w:id="2082021132">
      <w:marLeft w:val="480"/>
      <w:marRight w:val="0"/>
      <w:marTop w:val="0"/>
      <w:marBottom w:val="0"/>
      <w:divBdr>
        <w:top w:val="none" w:sz="0" w:space="0" w:color="auto"/>
        <w:left w:val="none" w:sz="0" w:space="0" w:color="auto"/>
        <w:bottom w:val="none" w:sz="0" w:space="0" w:color="auto"/>
        <w:right w:val="none" w:sz="0" w:space="0" w:color="auto"/>
      </w:divBdr>
    </w:div>
    <w:div w:id="2082023097">
      <w:marLeft w:val="480"/>
      <w:marRight w:val="0"/>
      <w:marTop w:val="0"/>
      <w:marBottom w:val="0"/>
      <w:divBdr>
        <w:top w:val="none" w:sz="0" w:space="0" w:color="auto"/>
        <w:left w:val="none" w:sz="0" w:space="0" w:color="auto"/>
        <w:bottom w:val="none" w:sz="0" w:space="0" w:color="auto"/>
        <w:right w:val="none" w:sz="0" w:space="0" w:color="auto"/>
      </w:divBdr>
    </w:div>
    <w:div w:id="2082024470">
      <w:marLeft w:val="480"/>
      <w:marRight w:val="0"/>
      <w:marTop w:val="0"/>
      <w:marBottom w:val="0"/>
      <w:divBdr>
        <w:top w:val="none" w:sz="0" w:space="0" w:color="auto"/>
        <w:left w:val="none" w:sz="0" w:space="0" w:color="auto"/>
        <w:bottom w:val="none" w:sz="0" w:space="0" w:color="auto"/>
        <w:right w:val="none" w:sz="0" w:space="0" w:color="auto"/>
      </w:divBdr>
    </w:div>
    <w:div w:id="2082093560">
      <w:marLeft w:val="480"/>
      <w:marRight w:val="0"/>
      <w:marTop w:val="0"/>
      <w:marBottom w:val="0"/>
      <w:divBdr>
        <w:top w:val="none" w:sz="0" w:space="0" w:color="auto"/>
        <w:left w:val="none" w:sz="0" w:space="0" w:color="auto"/>
        <w:bottom w:val="none" w:sz="0" w:space="0" w:color="auto"/>
        <w:right w:val="none" w:sz="0" w:space="0" w:color="auto"/>
      </w:divBdr>
    </w:div>
    <w:div w:id="2082099217">
      <w:marLeft w:val="480"/>
      <w:marRight w:val="0"/>
      <w:marTop w:val="0"/>
      <w:marBottom w:val="0"/>
      <w:divBdr>
        <w:top w:val="none" w:sz="0" w:space="0" w:color="auto"/>
        <w:left w:val="none" w:sz="0" w:space="0" w:color="auto"/>
        <w:bottom w:val="none" w:sz="0" w:space="0" w:color="auto"/>
        <w:right w:val="none" w:sz="0" w:space="0" w:color="auto"/>
      </w:divBdr>
    </w:div>
    <w:div w:id="2082217485">
      <w:marLeft w:val="480"/>
      <w:marRight w:val="0"/>
      <w:marTop w:val="0"/>
      <w:marBottom w:val="0"/>
      <w:divBdr>
        <w:top w:val="none" w:sz="0" w:space="0" w:color="auto"/>
        <w:left w:val="none" w:sz="0" w:space="0" w:color="auto"/>
        <w:bottom w:val="none" w:sz="0" w:space="0" w:color="auto"/>
        <w:right w:val="none" w:sz="0" w:space="0" w:color="auto"/>
      </w:divBdr>
    </w:div>
    <w:div w:id="2082286684">
      <w:marLeft w:val="480"/>
      <w:marRight w:val="0"/>
      <w:marTop w:val="0"/>
      <w:marBottom w:val="0"/>
      <w:divBdr>
        <w:top w:val="none" w:sz="0" w:space="0" w:color="auto"/>
        <w:left w:val="none" w:sz="0" w:space="0" w:color="auto"/>
        <w:bottom w:val="none" w:sz="0" w:space="0" w:color="auto"/>
        <w:right w:val="none" w:sz="0" w:space="0" w:color="auto"/>
      </w:divBdr>
    </w:div>
    <w:div w:id="2082288213">
      <w:marLeft w:val="480"/>
      <w:marRight w:val="0"/>
      <w:marTop w:val="0"/>
      <w:marBottom w:val="0"/>
      <w:divBdr>
        <w:top w:val="none" w:sz="0" w:space="0" w:color="auto"/>
        <w:left w:val="none" w:sz="0" w:space="0" w:color="auto"/>
        <w:bottom w:val="none" w:sz="0" w:space="0" w:color="auto"/>
        <w:right w:val="none" w:sz="0" w:space="0" w:color="auto"/>
      </w:divBdr>
    </w:div>
    <w:div w:id="2082437622">
      <w:marLeft w:val="480"/>
      <w:marRight w:val="0"/>
      <w:marTop w:val="0"/>
      <w:marBottom w:val="0"/>
      <w:divBdr>
        <w:top w:val="none" w:sz="0" w:space="0" w:color="auto"/>
        <w:left w:val="none" w:sz="0" w:space="0" w:color="auto"/>
        <w:bottom w:val="none" w:sz="0" w:space="0" w:color="auto"/>
        <w:right w:val="none" w:sz="0" w:space="0" w:color="auto"/>
      </w:divBdr>
    </w:div>
    <w:div w:id="2082437959">
      <w:marLeft w:val="480"/>
      <w:marRight w:val="0"/>
      <w:marTop w:val="0"/>
      <w:marBottom w:val="0"/>
      <w:divBdr>
        <w:top w:val="none" w:sz="0" w:space="0" w:color="auto"/>
        <w:left w:val="none" w:sz="0" w:space="0" w:color="auto"/>
        <w:bottom w:val="none" w:sz="0" w:space="0" w:color="auto"/>
        <w:right w:val="none" w:sz="0" w:space="0" w:color="auto"/>
      </w:divBdr>
    </w:div>
    <w:div w:id="2082481378">
      <w:marLeft w:val="480"/>
      <w:marRight w:val="0"/>
      <w:marTop w:val="0"/>
      <w:marBottom w:val="0"/>
      <w:divBdr>
        <w:top w:val="none" w:sz="0" w:space="0" w:color="auto"/>
        <w:left w:val="none" w:sz="0" w:space="0" w:color="auto"/>
        <w:bottom w:val="none" w:sz="0" w:space="0" w:color="auto"/>
        <w:right w:val="none" w:sz="0" w:space="0" w:color="auto"/>
      </w:divBdr>
    </w:div>
    <w:div w:id="2082554517">
      <w:marLeft w:val="480"/>
      <w:marRight w:val="0"/>
      <w:marTop w:val="0"/>
      <w:marBottom w:val="0"/>
      <w:divBdr>
        <w:top w:val="none" w:sz="0" w:space="0" w:color="auto"/>
        <w:left w:val="none" w:sz="0" w:space="0" w:color="auto"/>
        <w:bottom w:val="none" w:sz="0" w:space="0" w:color="auto"/>
        <w:right w:val="none" w:sz="0" w:space="0" w:color="auto"/>
      </w:divBdr>
    </w:div>
    <w:div w:id="2082604361">
      <w:marLeft w:val="480"/>
      <w:marRight w:val="0"/>
      <w:marTop w:val="0"/>
      <w:marBottom w:val="0"/>
      <w:divBdr>
        <w:top w:val="none" w:sz="0" w:space="0" w:color="auto"/>
        <w:left w:val="none" w:sz="0" w:space="0" w:color="auto"/>
        <w:bottom w:val="none" w:sz="0" w:space="0" w:color="auto"/>
        <w:right w:val="none" w:sz="0" w:space="0" w:color="auto"/>
      </w:divBdr>
    </w:div>
    <w:div w:id="2082630605">
      <w:marLeft w:val="480"/>
      <w:marRight w:val="0"/>
      <w:marTop w:val="0"/>
      <w:marBottom w:val="0"/>
      <w:divBdr>
        <w:top w:val="none" w:sz="0" w:space="0" w:color="auto"/>
        <w:left w:val="none" w:sz="0" w:space="0" w:color="auto"/>
        <w:bottom w:val="none" w:sz="0" w:space="0" w:color="auto"/>
        <w:right w:val="none" w:sz="0" w:space="0" w:color="auto"/>
      </w:divBdr>
    </w:div>
    <w:div w:id="2082633788">
      <w:marLeft w:val="480"/>
      <w:marRight w:val="0"/>
      <w:marTop w:val="0"/>
      <w:marBottom w:val="0"/>
      <w:divBdr>
        <w:top w:val="none" w:sz="0" w:space="0" w:color="auto"/>
        <w:left w:val="none" w:sz="0" w:space="0" w:color="auto"/>
        <w:bottom w:val="none" w:sz="0" w:space="0" w:color="auto"/>
        <w:right w:val="none" w:sz="0" w:space="0" w:color="auto"/>
      </w:divBdr>
    </w:div>
    <w:div w:id="2082679109">
      <w:marLeft w:val="480"/>
      <w:marRight w:val="0"/>
      <w:marTop w:val="0"/>
      <w:marBottom w:val="0"/>
      <w:divBdr>
        <w:top w:val="none" w:sz="0" w:space="0" w:color="auto"/>
        <w:left w:val="none" w:sz="0" w:space="0" w:color="auto"/>
        <w:bottom w:val="none" w:sz="0" w:space="0" w:color="auto"/>
        <w:right w:val="none" w:sz="0" w:space="0" w:color="auto"/>
      </w:divBdr>
    </w:div>
    <w:div w:id="2082747059">
      <w:marLeft w:val="480"/>
      <w:marRight w:val="0"/>
      <w:marTop w:val="0"/>
      <w:marBottom w:val="0"/>
      <w:divBdr>
        <w:top w:val="none" w:sz="0" w:space="0" w:color="auto"/>
        <w:left w:val="none" w:sz="0" w:space="0" w:color="auto"/>
        <w:bottom w:val="none" w:sz="0" w:space="0" w:color="auto"/>
        <w:right w:val="none" w:sz="0" w:space="0" w:color="auto"/>
      </w:divBdr>
    </w:div>
    <w:div w:id="2082752764">
      <w:marLeft w:val="480"/>
      <w:marRight w:val="0"/>
      <w:marTop w:val="0"/>
      <w:marBottom w:val="0"/>
      <w:divBdr>
        <w:top w:val="none" w:sz="0" w:space="0" w:color="auto"/>
        <w:left w:val="none" w:sz="0" w:space="0" w:color="auto"/>
        <w:bottom w:val="none" w:sz="0" w:space="0" w:color="auto"/>
        <w:right w:val="none" w:sz="0" w:space="0" w:color="auto"/>
      </w:divBdr>
    </w:div>
    <w:div w:id="2082865351">
      <w:marLeft w:val="480"/>
      <w:marRight w:val="0"/>
      <w:marTop w:val="0"/>
      <w:marBottom w:val="0"/>
      <w:divBdr>
        <w:top w:val="none" w:sz="0" w:space="0" w:color="auto"/>
        <w:left w:val="none" w:sz="0" w:space="0" w:color="auto"/>
        <w:bottom w:val="none" w:sz="0" w:space="0" w:color="auto"/>
        <w:right w:val="none" w:sz="0" w:space="0" w:color="auto"/>
      </w:divBdr>
    </w:div>
    <w:div w:id="2082941966">
      <w:marLeft w:val="480"/>
      <w:marRight w:val="0"/>
      <w:marTop w:val="0"/>
      <w:marBottom w:val="0"/>
      <w:divBdr>
        <w:top w:val="none" w:sz="0" w:space="0" w:color="auto"/>
        <w:left w:val="none" w:sz="0" w:space="0" w:color="auto"/>
        <w:bottom w:val="none" w:sz="0" w:space="0" w:color="auto"/>
        <w:right w:val="none" w:sz="0" w:space="0" w:color="auto"/>
      </w:divBdr>
    </w:div>
    <w:div w:id="2082948324">
      <w:marLeft w:val="480"/>
      <w:marRight w:val="0"/>
      <w:marTop w:val="0"/>
      <w:marBottom w:val="0"/>
      <w:divBdr>
        <w:top w:val="none" w:sz="0" w:space="0" w:color="auto"/>
        <w:left w:val="none" w:sz="0" w:space="0" w:color="auto"/>
        <w:bottom w:val="none" w:sz="0" w:space="0" w:color="auto"/>
        <w:right w:val="none" w:sz="0" w:space="0" w:color="auto"/>
      </w:divBdr>
    </w:div>
    <w:div w:id="2083093964">
      <w:marLeft w:val="480"/>
      <w:marRight w:val="0"/>
      <w:marTop w:val="0"/>
      <w:marBottom w:val="0"/>
      <w:divBdr>
        <w:top w:val="none" w:sz="0" w:space="0" w:color="auto"/>
        <w:left w:val="none" w:sz="0" w:space="0" w:color="auto"/>
        <w:bottom w:val="none" w:sz="0" w:space="0" w:color="auto"/>
        <w:right w:val="none" w:sz="0" w:space="0" w:color="auto"/>
      </w:divBdr>
    </w:div>
    <w:div w:id="2083217700">
      <w:marLeft w:val="480"/>
      <w:marRight w:val="0"/>
      <w:marTop w:val="0"/>
      <w:marBottom w:val="0"/>
      <w:divBdr>
        <w:top w:val="none" w:sz="0" w:space="0" w:color="auto"/>
        <w:left w:val="none" w:sz="0" w:space="0" w:color="auto"/>
        <w:bottom w:val="none" w:sz="0" w:space="0" w:color="auto"/>
        <w:right w:val="none" w:sz="0" w:space="0" w:color="auto"/>
      </w:divBdr>
    </w:div>
    <w:div w:id="2083746379">
      <w:marLeft w:val="480"/>
      <w:marRight w:val="0"/>
      <w:marTop w:val="0"/>
      <w:marBottom w:val="0"/>
      <w:divBdr>
        <w:top w:val="none" w:sz="0" w:space="0" w:color="auto"/>
        <w:left w:val="none" w:sz="0" w:space="0" w:color="auto"/>
        <w:bottom w:val="none" w:sz="0" w:space="0" w:color="auto"/>
        <w:right w:val="none" w:sz="0" w:space="0" w:color="auto"/>
      </w:divBdr>
    </w:div>
    <w:div w:id="2083789744">
      <w:marLeft w:val="480"/>
      <w:marRight w:val="0"/>
      <w:marTop w:val="0"/>
      <w:marBottom w:val="0"/>
      <w:divBdr>
        <w:top w:val="none" w:sz="0" w:space="0" w:color="auto"/>
        <w:left w:val="none" w:sz="0" w:space="0" w:color="auto"/>
        <w:bottom w:val="none" w:sz="0" w:space="0" w:color="auto"/>
        <w:right w:val="none" w:sz="0" w:space="0" w:color="auto"/>
      </w:divBdr>
    </w:div>
    <w:div w:id="2083864081">
      <w:marLeft w:val="480"/>
      <w:marRight w:val="0"/>
      <w:marTop w:val="0"/>
      <w:marBottom w:val="0"/>
      <w:divBdr>
        <w:top w:val="none" w:sz="0" w:space="0" w:color="auto"/>
        <w:left w:val="none" w:sz="0" w:space="0" w:color="auto"/>
        <w:bottom w:val="none" w:sz="0" w:space="0" w:color="auto"/>
        <w:right w:val="none" w:sz="0" w:space="0" w:color="auto"/>
      </w:divBdr>
    </w:div>
    <w:div w:id="2083941517">
      <w:marLeft w:val="480"/>
      <w:marRight w:val="0"/>
      <w:marTop w:val="0"/>
      <w:marBottom w:val="0"/>
      <w:divBdr>
        <w:top w:val="none" w:sz="0" w:space="0" w:color="auto"/>
        <w:left w:val="none" w:sz="0" w:space="0" w:color="auto"/>
        <w:bottom w:val="none" w:sz="0" w:space="0" w:color="auto"/>
        <w:right w:val="none" w:sz="0" w:space="0" w:color="auto"/>
      </w:divBdr>
    </w:div>
    <w:div w:id="2083943126">
      <w:marLeft w:val="480"/>
      <w:marRight w:val="0"/>
      <w:marTop w:val="0"/>
      <w:marBottom w:val="0"/>
      <w:divBdr>
        <w:top w:val="none" w:sz="0" w:space="0" w:color="auto"/>
        <w:left w:val="none" w:sz="0" w:space="0" w:color="auto"/>
        <w:bottom w:val="none" w:sz="0" w:space="0" w:color="auto"/>
        <w:right w:val="none" w:sz="0" w:space="0" w:color="auto"/>
      </w:divBdr>
    </w:div>
    <w:div w:id="2084136055">
      <w:marLeft w:val="480"/>
      <w:marRight w:val="0"/>
      <w:marTop w:val="0"/>
      <w:marBottom w:val="0"/>
      <w:divBdr>
        <w:top w:val="none" w:sz="0" w:space="0" w:color="auto"/>
        <w:left w:val="none" w:sz="0" w:space="0" w:color="auto"/>
        <w:bottom w:val="none" w:sz="0" w:space="0" w:color="auto"/>
        <w:right w:val="none" w:sz="0" w:space="0" w:color="auto"/>
      </w:divBdr>
    </w:div>
    <w:div w:id="2084260023">
      <w:marLeft w:val="480"/>
      <w:marRight w:val="0"/>
      <w:marTop w:val="0"/>
      <w:marBottom w:val="0"/>
      <w:divBdr>
        <w:top w:val="none" w:sz="0" w:space="0" w:color="auto"/>
        <w:left w:val="none" w:sz="0" w:space="0" w:color="auto"/>
        <w:bottom w:val="none" w:sz="0" w:space="0" w:color="auto"/>
        <w:right w:val="none" w:sz="0" w:space="0" w:color="auto"/>
      </w:divBdr>
    </w:div>
    <w:div w:id="2084445563">
      <w:marLeft w:val="480"/>
      <w:marRight w:val="0"/>
      <w:marTop w:val="0"/>
      <w:marBottom w:val="0"/>
      <w:divBdr>
        <w:top w:val="none" w:sz="0" w:space="0" w:color="auto"/>
        <w:left w:val="none" w:sz="0" w:space="0" w:color="auto"/>
        <w:bottom w:val="none" w:sz="0" w:space="0" w:color="auto"/>
        <w:right w:val="none" w:sz="0" w:space="0" w:color="auto"/>
      </w:divBdr>
    </w:div>
    <w:div w:id="2084522982">
      <w:marLeft w:val="480"/>
      <w:marRight w:val="0"/>
      <w:marTop w:val="0"/>
      <w:marBottom w:val="0"/>
      <w:divBdr>
        <w:top w:val="none" w:sz="0" w:space="0" w:color="auto"/>
        <w:left w:val="none" w:sz="0" w:space="0" w:color="auto"/>
        <w:bottom w:val="none" w:sz="0" w:space="0" w:color="auto"/>
        <w:right w:val="none" w:sz="0" w:space="0" w:color="auto"/>
      </w:divBdr>
    </w:div>
    <w:div w:id="2084525674">
      <w:marLeft w:val="480"/>
      <w:marRight w:val="0"/>
      <w:marTop w:val="0"/>
      <w:marBottom w:val="0"/>
      <w:divBdr>
        <w:top w:val="none" w:sz="0" w:space="0" w:color="auto"/>
        <w:left w:val="none" w:sz="0" w:space="0" w:color="auto"/>
        <w:bottom w:val="none" w:sz="0" w:space="0" w:color="auto"/>
        <w:right w:val="none" w:sz="0" w:space="0" w:color="auto"/>
      </w:divBdr>
    </w:div>
    <w:div w:id="2084569860">
      <w:marLeft w:val="480"/>
      <w:marRight w:val="0"/>
      <w:marTop w:val="0"/>
      <w:marBottom w:val="0"/>
      <w:divBdr>
        <w:top w:val="none" w:sz="0" w:space="0" w:color="auto"/>
        <w:left w:val="none" w:sz="0" w:space="0" w:color="auto"/>
        <w:bottom w:val="none" w:sz="0" w:space="0" w:color="auto"/>
        <w:right w:val="none" w:sz="0" w:space="0" w:color="auto"/>
      </w:divBdr>
    </w:div>
    <w:div w:id="2084793712">
      <w:marLeft w:val="480"/>
      <w:marRight w:val="0"/>
      <w:marTop w:val="0"/>
      <w:marBottom w:val="0"/>
      <w:divBdr>
        <w:top w:val="none" w:sz="0" w:space="0" w:color="auto"/>
        <w:left w:val="none" w:sz="0" w:space="0" w:color="auto"/>
        <w:bottom w:val="none" w:sz="0" w:space="0" w:color="auto"/>
        <w:right w:val="none" w:sz="0" w:space="0" w:color="auto"/>
      </w:divBdr>
    </w:div>
    <w:div w:id="2084907575">
      <w:marLeft w:val="480"/>
      <w:marRight w:val="0"/>
      <w:marTop w:val="0"/>
      <w:marBottom w:val="0"/>
      <w:divBdr>
        <w:top w:val="none" w:sz="0" w:space="0" w:color="auto"/>
        <w:left w:val="none" w:sz="0" w:space="0" w:color="auto"/>
        <w:bottom w:val="none" w:sz="0" w:space="0" w:color="auto"/>
        <w:right w:val="none" w:sz="0" w:space="0" w:color="auto"/>
      </w:divBdr>
    </w:div>
    <w:div w:id="2084908936">
      <w:marLeft w:val="480"/>
      <w:marRight w:val="0"/>
      <w:marTop w:val="0"/>
      <w:marBottom w:val="0"/>
      <w:divBdr>
        <w:top w:val="none" w:sz="0" w:space="0" w:color="auto"/>
        <w:left w:val="none" w:sz="0" w:space="0" w:color="auto"/>
        <w:bottom w:val="none" w:sz="0" w:space="0" w:color="auto"/>
        <w:right w:val="none" w:sz="0" w:space="0" w:color="auto"/>
      </w:divBdr>
    </w:div>
    <w:div w:id="2084914205">
      <w:marLeft w:val="480"/>
      <w:marRight w:val="0"/>
      <w:marTop w:val="0"/>
      <w:marBottom w:val="0"/>
      <w:divBdr>
        <w:top w:val="none" w:sz="0" w:space="0" w:color="auto"/>
        <w:left w:val="none" w:sz="0" w:space="0" w:color="auto"/>
        <w:bottom w:val="none" w:sz="0" w:space="0" w:color="auto"/>
        <w:right w:val="none" w:sz="0" w:space="0" w:color="auto"/>
      </w:divBdr>
    </w:div>
    <w:div w:id="2085179219">
      <w:marLeft w:val="480"/>
      <w:marRight w:val="0"/>
      <w:marTop w:val="0"/>
      <w:marBottom w:val="0"/>
      <w:divBdr>
        <w:top w:val="none" w:sz="0" w:space="0" w:color="auto"/>
        <w:left w:val="none" w:sz="0" w:space="0" w:color="auto"/>
        <w:bottom w:val="none" w:sz="0" w:space="0" w:color="auto"/>
        <w:right w:val="none" w:sz="0" w:space="0" w:color="auto"/>
      </w:divBdr>
    </w:div>
    <w:div w:id="2085250643">
      <w:marLeft w:val="480"/>
      <w:marRight w:val="0"/>
      <w:marTop w:val="0"/>
      <w:marBottom w:val="0"/>
      <w:divBdr>
        <w:top w:val="none" w:sz="0" w:space="0" w:color="auto"/>
        <w:left w:val="none" w:sz="0" w:space="0" w:color="auto"/>
        <w:bottom w:val="none" w:sz="0" w:space="0" w:color="auto"/>
        <w:right w:val="none" w:sz="0" w:space="0" w:color="auto"/>
      </w:divBdr>
    </w:div>
    <w:div w:id="2085373996">
      <w:marLeft w:val="480"/>
      <w:marRight w:val="0"/>
      <w:marTop w:val="0"/>
      <w:marBottom w:val="0"/>
      <w:divBdr>
        <w:top w:val="none" w:sz="0" w:space="0" w:color="auto"/>
        <w:left w:val="none" w:sz="0" w:space="0" w:color="auto"/>
        <w:bottom w:val="none" w:sz="0" w:space="0" w:color="auto"/>
        <w:right w:val="none" w:sz="0" w:space="0" w:color="auto"/>
      </w:divBdr>
    </w:div>
    <w:div w:id="2085374009">
      <w:marLeft w:val="480"/>
      <w:marRight w:val="0"/>
      <w:marTop w:val="0"/>
      <w:marBottom w:val="0"/>
      <w:divBdr>
        <w:top w:val="none" w:sz="0" w:space="0" w:color="auto"/>
        <w:left w:val="none" w:sz="0" w:space="0" w:color="auto"/>
        <w:bottom w:val="none" w:sz="0" w:space="0" w:color="auto"/>
        <w:right w:val="none" w:sz="0" w:space="0" w:color="auto"/>
      </w:divBdr>
    </w:div>
    <w:div w:id="2085443264">
      <w:marLeft w:val="480"/>
      <w:marRight w:val="0"/>
      <w:marTop w:val="0"/>
      <w:marBottom w:val="0"/>
      <w:divBdr>
        <w:top w:val="none" w:sz="0" w:space="0" w:color="auto"/>
        <w:left w:val="none" w:sz="0" w:space="0" w:color="auto"/>
        <w:bottom w:val="none" w:sz="0" w:space="0" w:color="auto"/>
        <w:right w:val="none" w:sz="0" w:space="0" w:color="auto"/>
      </w:divBdr>
    </w:div>
    <w:div w:id="2085444461">
      <w:marLeft w:val="480"/>
      <w:marRight w:val="0"/>
      <w:marTop w:val="0"/>
      <w:marBottom w:val="0"/>
      <w:divBdr>
        <w:top w:val="none" w:sz="0" w:space="0" w:color="auto"/>
        <w:left w:val="none" w:sz="0" w:space="0" w:color="auto"/>
        <w:bottom w:val="none" w:sz="0" w:space="0" w:color="auto"/>
        <w:right w:val="none" w:sz="0" w:space="0" w:color="auto"/>
      </w:divBdr>
    </w:div>
    <w:div w:id="2085642997">
      <w:marLeft w:val="480"/>
      <w:marRight w:val="0"/>
      <w:marTop w:val="0"/>
      <w:marBottom w:val="0"/>
      <w:divBdr>
        <w:top w:val="none" w:sz="0" w:space="0" w:color="auto"/>
        <w:left w:val="none" w:sz="0" w:space="0" w:color="auto"/>
        <w:bottom w:val="none" w:sz="0" w:space="0" w:color="auto"/>
        <w:right w:val="none" w:sz="0" w:space="0" w:color="auto"/>
      </w:divBdr>
    </w:div>
    <w:div w:id="2085833470">
      <w:marLeft w:val="480"/>
      <w:marRight w:val="0"/>
      <w:marTop w:val="0"/>
      <w:marBottom w:val="0"/>
      <w:divBdr>
        <w:top w:val="none" w:sz="0" w:space="0" w:color="auto"/>
        <w:left w:val="none" w:sz="0" w:space="0" w:color="auto"/>
        <w:bottom w:val="none" w:sz="0" w:space="0" w:color="auto"/>
        <w:right w:val="none" w:sz="0" w:space="0" w:color="auto"/>
      </w:divBdr>
    </w:div>
    <w:div w:id="2085836361">
      <w:marLeft w:val="480"/>
      <w:marRight w:val="0"/>
      <w:marTop w:val="0"/>
      <w:marBottom w:val="0"/>
      <w:divBdr>
        <w:top w:val="none" w:sz="0" w:space="0" w:color="auto"/>
        <w:left w:val="none" w:sz="0" w:space="0" w:color="auto"/>
        <w:bottom w:val="none" w:sz="0" w:space="0" w:color="auto"/>
        <w:right w:val="none" w:sz="0" w:space="0" w:color="auto"/>
      </w:divBdr>
    </w:div>
    <w:div w:id="2085907871">
      <w:marLeft w:val="480"/>
      <w:marRight w:val="0"/>
      <w:marTop w:val="0"/>
      <w:marBottom w:val="0"/>
      <w:divBdr>
        <w:top w:val="none" w:sz="0" w:space="0" w:color="auto"/>
        <w:left w:val="none" w:sz="0" w:space="0" w:color="auto"/>
        <w:bottom w:val="none" w:sz="0" w:space="0" w:color="auto"/>
        <w:right w:val="none" w:sz="0" w:space="0" w:color="auto"/>
      </w:divBdr>
    </w:div>
    <w:div w:id="2085950109">
      <w:marLeft w:val="480"/>
      <w:marRight w:val="0"/>
      <w:marTop w:val="0"/>
      <w:marBottom w:val="0"/>
      <w:divBdr>
        <w:top w:val="none" w:sz="0" w:space="0" w:color="auto"/>
        <w:left w:val="none" w:sz="0" w:space="0" w:color="auto"/>
        <w:bottom w:val="none" w:sz="0" w:space="0" w:color="auto"/>
        <w:right w:val="none" w:sz="0" w:space="0" w:color="auto"/>
      </w:divBdr>
    </w:div>
    <w:div w:id="2086174365">
      <w:marLeft w:val="480"/>
      <w:marRight w:val="0"/>
      <w:marTop w:val="0"/>
      <w:marBottom w:val="0"/>
      <w:divBdr>
        <w:top w:val="none" w:sz="0" w:space="0" w:color="auto"/>
        <w:left w:val="none" w:sz="0" w:space="0" w:color="auto"/>
        <w:bottom w:val="none" w:sz="0" w:space="0" w:color="auto"/>
        <w:right w:val="none" w:sz="0" w:space="0" w:color="auto"/>
      </w:divBdr>
    </w:div>
    <w:div w:id="2086217183">
      <w:marLeft w:val="480"/>
      <w:marRight w:val="0"/>
      <w:marTop w:val="0"/>
      <w:marBottom w:val="0"/>
      <w:divBdr>
        <w:top w:val="none" w:sz="0" w:space="0" w:color="auto"/>
        <w:left w:val="none" w:sz="0" w:space="0" w:color="auto"/>
        <w:bottom w:val="none" w:sz="0" w:space="0" w:color="auto"/>
        <w:right w:val="none" w:sz="0" w:space="0" w:color="auto"/>
      </w:divBdr>
    </w:div>
    <w:div w:id="2086220278">
      <w:marLeft w:val="480"/>
      <w:marRight w:val="0"/>
      <w:marTop w:val="0"/>
      <w:marBottom w:val="0"/>
      <w:divBdr>
        <w:top w:val="none" w:sz="0" w:space="0" w:color="auto"/>
        <w:left w:val="none" w:sz="0" w:space="0" w:color="auto"/>
        <w:bottom w:val="none" w:sz="0" w:space="0" w:color="auto"/>
        <w:right w:val="none" w:sz="0" w:space="0" w:color="auto"/>
      </w:divBdr>
    </w:div>
    <w:div w:id="2086226031">
      <w:marLeft w:val="480"/>
      <w:marRight w:val="0"/>
      <w:marTop w:val="0"/>
      <w:marBottom w:val="0"/>
      <w:divBdr>
        <w:top w:val="none" w:sz="0" w:space="0" w:color="auto"/>
        <w:left w:val="none" w:sz="0" w:space="0" w:color="auto"/>
        <w:bottom w:val="none" w:sz="0" w:space="0" w:color="auto"/>
        <w:right w:val="none" w:sz="0" w:space="0" w:color="auto"/>
      </w:divBdr>
    </w:div>
    <w:div w:id="2086299374">
      <w:marLeft w:val="480"/>
      <w:marRight w:val="0"/>
      <w:marTop w:val="0"/>
      <w:marBottom w:val="0"/>
      <w:divBdr>
        <w:top w:val="none" w:sz="0" w:space="0" w:color="auto"/>
        <w:left w:val="none" w:sz="0" w:space="0" w:color="auto"/>
        <w:bottom w:val="none" w:sz="0" w:space="0" w:color="auto"/>
        <w:right w:val="none" w:sz="0" w:space="0" w:color="auto"/>
      </w:divBdr>
    </w:div>
    <w:div w:id="2086339256">
      <w:marLeft w:val="480"/>
      <w:marRight w:val="0"/>
      <w:marTop w:val="0"/>
      <w:marBottom w:val="0"/>
      <w:divBdr>
        <w:top w:val="none" w:sz="0" w:space="0" w:color="auto"/>
        <w:left w:val="none" w:sz="0" w:space="0" w:color="auto"/>
        <w:bottom w:val="none" w:sz="0" w:space="0" w:color="auto"/>
        <w:right w:val="none" w:sz="0" w:space="0" w:color="auto"/>
      </w:divBdr>
    </w:div>
    <w:div w:id="2086343368">
      <w:marLeft w:val="480"/>
      <w:marRight w:val="0"/>
      <w:marTop w:val="0"/>
      <w:marBottom w:val="0"/>
      <w:divBdr>
        <w:top w:val="none" w:sz="0" w:space="0" w:color="auto"/>
        <w:left w:val="none" w:sz="0" w:space="0" w:color="auto"/>
        <w:bottom w:val="none" w:sz="0" w:space="0" w:color="auto"/>
        <w:right w:val="none" w:sz="0" w:space="0" w:color="auto"/>
      </w:divBdr>
    </w:div>
    <w:div w:id="2086343740">
      <w:marLeft w:val="480"/>
      <w:marRight w:val="0"/>
      <w:marTop w:val="0"/>
      <w:marBottom w:val="0"/>
      <w:divBdr>
        <w:top w:val="none" w:sz="0" w:space="0" w:color="auto"/>
        <w:left w:val="none" w:sz="0" w:space="0" w:color="auto"/>
        <w:bottom w:val="none" w:sz="0" w:space="0" w:color="auto"/>
        <w:right w:val="none" w:sz="0" w:space="0" w:color="auto"/>
      </w:divBdr>
    </w:div>
    <w:div w:id="2086413163">
      <w:marLeft w:val="480"/>
      <w:marRight w:val="0"/>
      <w:marTop w:val="0"/>
      <w:marBottom w:val="0"/>
      <w:divBdr>
        <w:top w:val="none" w:sz="0" w:space="0" w:color="auto"/>
        <w:left w:val="none" w:sz="0" w:space="0" w:color="auto"/>
        <w:bottom w:val="none" w:sz="0" w:space="0" w:color="auto"/>
        <w:right w:val="none" w:sz="0" w:space="0" w:color="auto"/>
      </w:divBdr>
    </w:div>
    <w:div w:id="2086415024">
      <w:marLeft w:val="480"/>
      <w:marRight w:val="0"/>
      <w:marTop w:val="0"/>
      <w:marBottom w:val="0"/>
      <w:divBdr>
        <w:top w:val="none" w:sz="0" w:space="0" w:color="auto"/>
        <w:left w:val="none" w:sz="0" w:space="0" w:color="auto"/>
        <w:bottom w:val="none" w:sz="0" w:space="0" w:color="auto"/>
        <w:right w:val="none" w:sz="0" w:space="0" w:color="auto"/>
      </w:divBdr>
    </w:div>
    <w:div w:id="2086560697">
      <w:marLeft w:val="480"/>
      <w:marRight w:val="0"/>
      <w:marTop w:val="0"/>
      <w:marBottom w:val="0"/>
      <w:divBdr>
        <w:top w:val="none" w:sz="0" w:space="0" w:color="auto"/>
        <w:left w:val="none" w:sz="0" w:space="0" w:color="auto"/>
        <w:bottom w:val="none" w:sz="0" w:space="0" w:color="auto"/>
        <w:right w:val="none" w:sz="0" w:space="0" w:color="auto"/>
      </w:divBdr>
    </w:div>
    <w:div w:id="2086609890">
      <w:marLeft w:val="480"/>
      <w:marRight w:val="0"/>
      <w:marTop w:val="0"/>
      <w:marBottom w:val="0"/>
      <w:divBdr>
        <w:top w:val="none" w:sz="0" w:space="0" w:color="auto"/>
        <w:left w:val="none" w:sz="0" w:space="0" w:color="auto"/>
        <w:bottom w:val="none" w:sz="0" w:space="0" w:color="auto"/>
        <w:right w:val="none" w:sz="0" w:space="0" w:color="auto"/>
      </w:divBdr>
    </w:div>
    <w:div w:id="2086874021">
      <w:marLeft w:val="480"/>
      <w:marRight w:val="0"/>
      <w:marTop w:val="0"/>
      <w:marBottom w:val="0"/>
      <w:divBdr>
        <w:top w:val="none" w:sz="0" w:space="0" w:color="auto"/>
        <w:left w:val="none" w:sz="0" w:space="0" w:color="auto"/>
        <w:bottom w:val="none" w:sz="0" w:space="0" w:color="auto"/>
        <w:right w:val="none" w:sz="0" w:space="0" w:color="auto"/>
      </w:divBdr>
    </w:div>
    <w:div w:id="2087144190">
      <w:marLeft w:val="480"/>
      <w:marRight w:val="0"/>
      <w:marTop w:val="0"/>
      <w:marBottom w:val="0"/>
      <w:divBdr>
        <w:top w:val="none" w:sz="0" w:space="0" w:color="auto"/>
        <w:left w:val="none" w:sz="0" w:space="0" w:color="auto"/>
        <w:bottom w:val="none" w:sz="0" w:space="0" w:color="auto"/>
        <w:right w:val="none" w:sz="0" w:space="0" w:color="auto"/>
      </w:divBdr>
    </w:div>
    <w:div w:id="2087219038">
      <w:marLeft w:val="480"/>
      <w:marRight w:val="0"/>
      <w:marTop w:val="0"/>
      <w:marBottom w:val="0"/>
      <w:divBdr>
        <w:top w:val="none" w:sz="0" w:space="0" w:color="auto"/>
        <w:left w:val="none" w:sz="0" w:space="0" w:color="auto"/>
        <w:bottom w:val="none" w:sz="0" w:space="0" w:color="auto"/>
        <w:right w:val="none" w:sz="0" w:space="0" w:color="auto"/>
      </w:divBdr>
    </w:div>
    <w:div w:id="2087220165">
      <w:marLeft w:val="480"/>
      <w:marRight w:val="0"/>
      <w:marTop w:val="0"/>
      <w:marBottom w:val="0"/>
      <w:divBdr>
        <w:top w:val="none" w:sz="0" w:space="0" w:color="auto"/>
        <w:left w:val="none" w:sz="0" w:space="0" w:color="auto"/>
        <w:bottom w:val="none" w:sz="0" w:space="0" w:color="auto"/>
        <w:right w:val="none" w:sz="0" w:space="0" w:color="auto"/>
      </w:divBdr>
    </w:div>
    <w:div w:id="2087340848">
      <w:marLeft w:val="480"/>
      <w:marRight w:val="0"/>
      <w:marTop w:val="0"/>
      <w:marBottom w:val="0"/>
      <w:divBdr>
        <w:top w:val="none" w:sz="0" w:space="0" w:color="auto"/>
        <w:left w:val="none" w:sz="0" w:space="0" w:color="auto"/>
        <w:bottom w:val="none" w:sz="0" w:space="0" w:color="auto"/>
        <w:right w:val="none" w:sz="0" w:space="0" w:color="auto"/>
      </w:divBdr>
    </w:div>
    <w:div w:id="2087411254">
      <w:marLeft w:val="480"/>
      <w:marRight w:val="0"/>
      <w:marTop w:val="0"/>
      <w:marBottom w:val="0"/>
      <w:divBdr>
        <w:top w:val="none" w:sz="0" w:space="0" w:color="auto"/>
        <w:left w:val="none" w:sz="0" w:space="0" w:color="auto"/>
        <w:bottom w:val="none" w:sz="0" w:space="0" w:color="auto"/>
        <w:right w:val="none" w:sz="0" w:space="0" w:color="auto"/>
      </w:divBdr>
    </w:div>
    <w:div w:id="2087416912">
      <w:marLeft w:val="480"/>
      <w:marRight w:val="0"/>
      <w:marTop w:val="0"/>
      <w:marBottom w:val="0"/>
      <w:divBdr>
        <w:top w:val="none" w:sz="0" w:space="0" w:color="auto"/>
        <w:left w:val="none" w:sz="0" w:space="0" w:color="auto"/>
        <w:bottom w:val="none" w:sz="0" w:space="0" w:color="auto"/>
        <w:right w:val="none" w:sz="0" w:space="0" w:color="auto"/>
      </w:divBdr>
    </w:div>
    <w:div w:id="2087457205">
      <w:marLeft w:val="480"/>
      <w:marRight w:val="0"/>
      <w:marTop w:val="0"/>
      <w:marBottom w:val="0"/>
      <w:divBdr>
        <w:top w:val="none" w:sz="0" w:space="0" w:color="auto"/>
        <w:left w:val="none" w:sz="0" w:space="0" w:color="auto"/>
        <w:bottom w:val="none" w:sz="0" w:space="0" w:color="auto"/>
        <w:right w:val="none" w:sz="0" w:space="0" w:color="auto"/>
      </w:divBdr>
    </w:div>
    <w:div w:id="2087532129">
      <w:marLeft w:val="480"/>
      <w:marRight w:val="0"/>
      <w:marTop w:val="0"/>
      <w:marBottom w:val="0"/>
      <w:divBdr>
        <w:top w:val="none" w:sz="0" w:space="0" w:color="auto"/>
        <w:left w:val="none" w:sz="0" w:space="0" w:color="auto"/>
        <w:bottom w:val="none" w:sz="0" w:space="0" w:color="auto"/>
        <w:right w:val="none" w:sz="0" w:space="0" w:color="auto"/>
      </w:divBdr>
    </w:div>
    <w:div w:id="2087650873">
      <w:marLeft w:val="480"/>
      <w:marRight w:val="0"/>
      <w:marTop w:val="0"/>
      <w:marBottom w:val="0"/>
      <w:divBdr>
        <w:top w:val="none" w:sz="0" w:space="0" w:color="auto"/>
        <w:left w:val="none" w:sz="0" w:space="0" w:color="auto"/>
        <w:bottom w:val="none" w:sz="0" w:space="0" w:color="auto"/>
        <w:right w:val="none" w:sz="0" w:space="0" w:color="auto"/>
      </w:divBdr>
    </w:div>
    <w:div w:id="2087914181">
      <w:marLeft w:val="480"/>
      <w:marRight w:val="0"/>
      <w:marTop w:val="0"/>
      <w:marBottom w:val="0"/>
      <w:divBdr>
        <w:top w:val="none" w:sz="0" w:space="0" w:color="auto"/>
        <w:left w:val="none" w:sz="0" w:space="0" w:color="auto"/>
        <w:bottom w:val="none" w:sz="0" w:space="0" w:color="auto"/>
        <w:right w:val="none" w:sz="0" w:space="0" w:color="auto"/>
      </w:divBdr>
    </w:div>
    <w:div w:id="2087991366">
      <w:marLeft w:val="480"/>
      <w:marRight w:val="0"/>
      <w:marTop w:val="0"/>
      <w:marBottom w:val="0"/>
      <w:divBdr>
        <w:top w:val="none" w:sz="0" w:space="0" w:color="auto"/>
        <w:left w:val="none" w:sz="0" w:space="0" w:color="auto"/>
        <w:bottom w:val="none" w:sz="0" w:space="0" w:color="auto"/>
        <w:right w:val="none" w:sz="0" w:space="0" w:color="auto"/>
      </w:divBdr>
    </w:div>
    <w:div w:id="2087996198">
      <w:marLeft w:val="480"/>
      <w:marRight w:val="0"/>
      <w:marTop w:val="0"/>
      <w:marBottom w:val="0"/>
      <w:divBdr>
        <w:top w:val="none" w:sz="0" w:space="0" w:color="auto"/>
        <w:left w:val="none" w:sz="0" w:space="0" w:color="auto"/>
        <w:bottom w:val="none" w:sz="0" w:space="0" w:color="auto"/>
        <w:right w:val="none" w:sz="0" w:space="0" w:color="auto"/>
      </w:divBdr>
    </w:div>
    <w:div w:id="2087996404">
      <w:marLeft w:val="480"/>
      <w:marRight w:val="0"/>
      <w:marTop w:val="0"/>
      <w:marBottom w:val="0"/>
      <w:divBdr>
        <w:top w:val="none" w:sz="0" w:space="0" w:color="auto"/>
        <w:left w:val="none" w:sz="0" w:space="0" w:color="auto"/>
        <w:bottom w:val="none" w:sz="0" w:space="0" w:color="auto"/>
        <w:right w:val="none" w:sz="0" w:space="0" w:color="auto"/>
      </w:divBdr>
    </w:div>
    <w:div w:id="2088109398">
      <w:marLeft w:val="480"/>
      <w:marRight w:val="0"/>
      <w:marTop w:val="0"/>
      <w:marBottom w:val="0"/>
      <w:divBdr>
        <w:top w:val="none" w:sz="0" w:space="0" w:color="auto"/>
        <w:left w:val="none" w:sz="0" w:space="0" w:color="auto"/>
        <w:bottom w:val="none" w:sz="0" w:space="0" w:color="auto"/>
        <w:right w:val="none" w:sz="0" w:space="0" w:color="auto"/>
      </w:divBdr>
    </w:div>
    <w:div w:id="2088113906">
      <w:marLeft w:val="480"/>
      <w:marRight w:val="0"/>
      <w:marTop w:val="0"/>
      <w:marBottom w:val="0"/>
      <w:divBdr>
        <w:top w:val="none" w:sz="0" w:space="0" w:color="auto"/>
        <w:left w:val="none" w:sz="0" w:space="0" w:color="auto"/>
        <w:bottom w:val="none" w:sz="0" w:space="0" w:color="auto"/>
        <w:right w:val="none" w:sz="0" w:space="0" w:color="auto"/>
      </w:divBdr>
    </w:div>
    <w:div w:id="2088182461">
      <w:marLeft w:val="480"/>
      <w:marRight w:val="0"/>
      <w:marTop w:val="0"/>
      <w:marBottom w:val="0"/>
      <w:divBdr>
        <w:top w:val="none" w:sz="0" w:space="0" w:color="auto"/>
        <w:left w:val="none" w:sz="0" w:space="0" w:color="auto"/>
        <w:bottom w:val="none" w:sz="0" w:space="0" w:color="auto"/>
        <w:right w:val="none" w:sz="0" w:space="0" w:color="auto"/>
      </w:divBdr>
    </w:div>
    <w:div w:id="2088190952">
      <w:marLeft w:val="480"/>
      <w:marRight w:val="0"/>
      <w:marTop w:val="0"/>
      <w:marBottom w:val="0"/>
      <w:divBdr>
        <w:top w:val="none" w:sz="0" w:space="0" w:color="auto"/>
        <w:left w:val="none" w:sz="0" w:space="0" w:color="auto"/>
        <w:bottom w:val="none" w:sz="0" w:space="0" w:color="auto"/>
        <w:right w:val="none" w:sz="0" w:space="0" w:color="auto"/>
      </w:divBdr>
    </w:div>
    <w:div w:id="2088261100">
      <w:marLeft w:val="480"/>
      <w:marRight w:val="0"/>
      <w:marTop w:val="0"/>
      <w:marBottom w:val="0"/>
      <w:divBdr>
        <w:top w:val="none" w:sz="0" w:space="0" w:color="auto"/>
        <w:left w:val="none" w:sz="0" w:space="0" w:color="auto"/>
        <w:bottom w:val="none" w:sz="0" w:space="0" w:color="auto"/>
        <w:right w:val="none" w:sz="0" w:space="0" w:color="auto"/>
      </w:divBdr>
    </w:div>
    <w:div w:id="2088333238">
      <w:marLeft w:val="480"/>
      <w:marRight w:val="0"/>
      <w:marTop w:val="0"/>
      <w:marBottom w:val="0"/>
      <w:divBdr>
        <w:top w:val="none" w:sz="0" w:space="0" w:color="auto"/>
        <w:left w:val="none" w:sz="0" w:space="0" w:color="auto"/>
        <w:bottom w:val="none" w:sz="0" w:space="0" w:color="auto"/>
        <w:right w:val="none" w:sz="0" w:space="0" w:color="auto"/>
      </w:divBdr>
    </w:div>
    <w:div w:id="2088375962">
      <w:marLeft w:val="480"/>
      <w:marRight w:val="0"/>
      <w:marTop w:val="0"/>
      <w:marBottom w:val="0"/>
      <w:divBdr>
        <w:top w:val="none" w:sz="0" w:space="0" w:color="auto"/>
        <w:left w:val="none" w:sz="0" w:space="0" w:color="auto"/>
        <w:bottom w:val="none" w:sz="0" w:space="0" w:color="auto"/>
        <w:right w:val="none" w:sz="0" w:space="0" w:color="auto"/>
      </w:divBdr>
    </w:div>
    <w:div w:id="2088458393">
      <w:marLeft w:val="480"/>
      <w:marRight w:val="0"/>
      <w:marTop w:val="0"/>
      <w:marBottom w:val="0"/>
      <w:divBdr>
        <w:top w:val="none" w:sz="0" w:space="0" w:color="auto"/>
        <w:left w:val="none" w:sz="0" w:space="0" w:color="auto"/>
        <w:bottom w:val="none" w:sz="0" w:space="0" w:color="auto"/>
        <w:right w:val="none" w:sz="0" w:space="0" w:color="auto"/>
      </w:divBdr>
    </w:div>
    <w:div w:id="2088529941">
      <w:marLeft w:val="480"/>
      <w:marRight w:val="0"/>
      <w:marTop w:val="0"/>
      <w:marBottom w:val="0"/>
      <w:divBdr>
        <w:top w:val="none" w:sz="0" w:space="0" w:color="auto"/>
        <w:left w:val="none" w:sz="0" w:space="0" w:color="auto"/>
        <w:bottom w:val="none" w:sz="0" w:space="0" w:color="auto"/>
        <w:right w:val="none" w:sz="0" w:space="0" w:color="auto"/>
      </w:divBdr>
    </w:div>
    <w:div w:id="2088724880">
      <w:marLeft w:val="480"/>
      <w:marRight w:val="0"/>
      <w:marTop w:val="0"/>
      <w:marBottom w:val="0"/>
      <w:divBdr>
        <w:top w:val="none" w:sz="0" w:space="0" w:color="auto"/>
        <w:left w:val="none" w:sz="0" w:space="0" w:color="auto"/>
        <w:bottom w:val="none" w:sz="0" w:space="0" w:color="auto"/>
        <w:right w:val="none" w:sz="0" w:space="0" w:color="auto"/>
      </w:divBdr>
    </w:div>
    <w:div w:id="2088841572">
      <w:marLeft w:val="480"/>
      <w:marRight w:val="0"/>
      <w:marTop w:val="0"/>
      <w:marBottom w:val="0"/>
      <w:divBdr>
        <w:top w:val="none" w:sz="0" w:space="0" w:color="auto"/>
        <w:left w:val="none" w:sz="0" w:space="0" w:color="auto"/>
        <w:bottom w:val="none" w:sz="0" w:space="0" w:color="auto"/>
        <w:right w:val="none" w:sz="0" w:space="0" w:color="auto"/>
      </w:divBdr>
    </w:div>
    <w:div w:id="2088914721">
      <w:marLeft w:val="480"/>
      <w:marRight w:val="0"/>
      <w:marTop w:val="0"/>
      <w:marBottom w:val="0"/>
      <w:divBdr>
        <w:top w:val="none" w:sz="0" w:space="0" w:color="auto"/>
        <w:left w:val="none" w:sz="0" w:space="0" w:color="auto"/>
        <w:bottom w:val="none" w:sz="0" w:space="0" w:color="auto"/>
        <w:right w:val="none" w:sz="0" w:space="0" w:color="auto"/>
      </w:divBdr>
    </w:div>
    <w:div w:id="2088922111">
      <w:marLeft w:val="480"/>
      <w:marRight w:val="0"/>
      <w:marTop w:val="0"/>
      <w:marBottom w:val="0"/>
      <w:divBdr>
        <w:top w:val="none" w:sz="0" w:space="0" w:color="auto"/>
        <w:left w:val="none" w:sz="0" w:space="0" w:color="auto"/>
        <w:bottom w:val="none" w:sz="0" w:space="0" w:color="auto"/>
        <w:right w:val="none" w:sz="0" w:space="0" w:color="auto"/>
      </w:divBdr>
    </w:div>
    <w:div w:id="2089181479">
      <w:marLeft w:val="480"/>
      <w:marRight w:val="0"/>
      <w:marTop w:val="0"/>
      <w:marBottom w:val="0"/>
      <w:divBdr>
        <w:top w:val="none" w:sz="0" w:space="0" w:color="auto"/>
        <w:left w:val="none" w:sz="0" w:space="0" w:color="auto"/>
        <w:bottom w:val="none" w:sz="0" w:space="0" w:color="auto"/>
        <w:right w:val="none" w:sz="0" w:space="0" w:color="auto"/>
      </w:divBdr>
    </w:div>
    <w:div w:id="2089184344">
      <w:marLeft w:val="480"/>
      <w:marRight w:val="0"/>
      <w:marTop w:val="0"/>
      <w:marBottom w:val="0"/>
      <w:divBdr>
        <w:top w:val="none" w:sz="0" w:space="0" w:color="auto"/>
        <w:left w:val="none" w:sz="0" w:space="0" w:color="auto"/>
        <w:bottom w:val="none" w:sz="0" w:space="0" w:color="auto"/>
        <w:right w:val="none" w:sz="0" w:space="0" w:color="auto"/>
      </w:divBdr>
    </w:div>
    <w:div w:id="2089225141">
      <w:marLeft w:val="480"/>
      <w:marRight w:val="0"/>
      <w:marTop w:val="0"/>
      <w:marBottom w:val="0"/>
      <w:divBdr>
        <w:top w:val="none" w:sz="0" w:space="0" w:color="auto"/>
        <w:left w:val="none" w:sz="0" w:space="0" w:color="auto"/>
        <w:bottom w:val="none" w:sz="0" w:space="0" w:color="auto"/>
        <w:right w:val="none" w:sz="0" w:space="0" w:color="auto"/>
      </w:divBdr>
    </w:div>
    <w:div w:id="2089303380">
      <w:marLeft w:val="480"/>
      <w:marRight w:val="0"/>
      <w:marTop w:val="0"/>
      <w:marBottom w:val="0"/>
      <w:divBdr>
        <w:top w:val="none" w:sz="0" w:space="0" w:color="auto"/>
        <w:left w:val="none" w:sz="0" w:space="0" w:color="auto"/>
        <w:bottom w:val="none" w:sz="0" w:space="0" w:color="auto"/>
        <w:right w:val="none" w:sz="0" w:space="0" w:color="auto"/>
      </w:divBdr>
    </w:div>
    <w:div w:id="2089306506">
      <w:marLeft w:val="480"/>
      <w:marRight w:val="0"/>
      <w:marTop w:val="0"/>
      <w:marBottom w:val="0"/>
      <w:divBdr>
        <w:top w:val="none" w:sz="0" w:space="0" w:color="auto"/>
        <w:left w:val="none" w:sz="0" w:space="0" w:color="auto"/>
        <w:bottom w:val="none" w:sz="0" w:space="0" w:color="auto"/>
        <w:right w:val="none" w:sz="0" w:space="0" w:color="auto"/>
      </w:divBdr>
    </w:div>
    <w:div w:id="2089308767">
      <w:marLeft w:val="480"/>
      <w:marRight w:val="0"/>
      <w:marTop w:val="0"/>
      <w:marBottom w:val="0"/>
      <w:divBdr>
        <w:top w:val="none" w:sz="0" w:space="0" w:color="auto"/>
        <w:left w:val="none" w:sz="0" w:space="0" w:color="auto"/>
        <w:bottom w:val="none" w:sz="0" w:space="0" w:color="auto"/>
        <w:right w:val="none" w:sz="0" w:space="0" w:color="auto"/>
      </w:divBdr>
    </w:div>
    <w:div w:id="2089379074">
      <w:marLeft w:val="480"/>
      <w:marRight w:val="0"/>
      <w:marTop w:val="0"/>
      <w:marBottom w:val="0"/>
      <w:divBdr>
        <w:top w:val="none" w:sz="0" w:space="0" w:color="auto"/>
        <w:left w:val="none" w:sz="0" w:space="0" w:color="auto"/>
        <w:bottom w:val="none" w:sz="0" w:space="0" w:color="auto"/>
        <w:right w:val="none" w:sz="0" w:space="0" w:color="auto"/>
      </w:divBdr>
    </w:div>
    <w:div w:id="2089421773">
      <w:marLeft w:val="480"/>
      <w:marRight w:val="0"/>
      <w:marTop w:val="0"/>
      <w:marBottom w:val="0"/>
      <w:divBdr>
        <w:top w:val="none" w:sz="0" w:space="0" w:color="auto"/>
        <w:left w:val="none" w:sz="0" w:space="0" w:color="auto"/>
        <w:bottom w:val="none" w:sz="0" w:space="0" w:color="auto"/>
        <w:right w:val="none" w:sz="0" w:space="0" w:color="auto"/>
      </w:divBdr>
    </w:div>
    <w:div w:id="2089426652">
      <w:marLeft w:val="480"/>
      <w:marRight w:val="0"/>
      <w:marTop w:val="0"/>
      <w:marBottom w:val="0"/>
      <w:divBdr>
        <w:top w:val="none" w:sz="0" w:space="0" w:color="auto"/>
        <w:left w:val="none" w:sz="0" w:space="0" w:color="auto"/>
        <w:bottom w:val="none" w:sz="0" w:space="0" w:color="auto"/>
        <w:right w:val="none" w:sz="0" w:space="0" w:color="auto"/>
      </w:divBdr>
    </w:div>
    <w:div w:id="2089569879">
      <w:marLeft w:val="480"/>
      <w:marRight w:val="0"/>
      <w:marTop w:val="0"/>
      <w:marBottom w:val="0"/>
      <w:divBdr>
        <w:top w:val="none" w:sz="0" w:space="0" w:color="auto"/>
        <w:left w:val="none" w:sz="0" w:space="0" w:color="auto"/>
        <w:bottom w:val="none" w:sz="0" w:space="0" w:color="auto"/>
        <w:right w:val="none" w:sz="0" w:space="0" w:color="auto"/>
      </w:divBdr>
    </w:div>
    <w:div w:id="2089574663">
      <w:marLeft w:val="480"/>
      <w:marRight w:val="0"/>
      <w:marTop w:val="0"/>
      <w:marBottom w:val="0"/>
      <w:divBdr>
        <w:top w:val="none" w:sz="0" w:space="0" w:color="auto"/>
        <w:left w:val="none" w:sz="0" w:space="0" w:color="auto"/>
        <w:bottom w:val="none" w:sz="0" w:space="0" w:color="auto"/>
        <w:right w:val="none" w:sz="0" w:space="0" w:color="auto"/>
      </w:divBdr>
    </w:div>
    <w:div w:id="2089689710">
      <w:marLeft w:val="480"/>
      <w:marRight w:val="0"/>
      <w:marTop w:val="0"/>
      <w:marBottom w:val="0"/>
      <w:divBdr>
        <w:top w:val="none" w:sz="0" w:space="0" w:color="auto"/>
        <w:left w:val="none" w:sz="0" w:space="0" w:color="auto"/>
        <w:bottom w:val="none" w:sz="0" w:space="0" w:color="auto"/>
        <w:right w:val="none" w:sz="0" w:space="0" w:color="auto"/>
      </w:divBdr>
    </w:div>
    <w:div w:id="2089958037">
      <w:marLeft w:val="480"/>
      <w:marRight w:val="0"/>
      <w:marTop w:val="0"/>
      <w:marBottom w:val="0"/>
      <w:divBdr>
        <w:top w:val="none" w:sz="0" w:space="0" w:color="auto"/>
        <w:left w:val="none" w:sz="0" w:space="0" w:color="auto"/>
        <w:bottom w:val="none" w:sz="0" w:space="0" w:color="auto"/>
        <w:right w:val="none" w:sz="0" w:space="0" w:color="auto"/>
      </w:divBdr>
    </w:div>
    <w:div w:id="2090080137">
      <w:marLeft w:val="480"/>
      <w:marRight w:val="0"/>
      <w:marTop w:val="0"/>
      <w:marBottom w:val="0"/>
      <w:divBdr>
        <w:top w:val="none" w:sz="0" w:space="0" w:color="auto"/>
        <w:left w:val="none" w:sz="0" w:space="0" w:color="auto"/>
        <w:bottom w:val="none" w:sz="0" w:space="0" w:color="auto"/>
        <w:right w:val="none" w:sz="0" w:space="0" w:color="auto"/>
      </w:divBdr>
    </w:div>
    <w:div w:id="2090148788">
      <w:marLeft w:val="480"/>
      <w:marRight w:val="0"/>
      <w:marTop w:val="0"/>
      <w:marBottom w:val="0"/>
      <w:divBdr>
        <w:top w:val="none" w:sz="0" w:space="0" w:color="auto"/>
        <w:left w:val="none" w:sz="0" w:space="0" w:color="auto"/>
        <w:bottom w:val="none" w:sz="0" w:space="0" w:color="auto"/>
        <w:right w:val="none" w:sz="0" w:space="0" w:color="auto"/>
      </w:divBdr>
    </w:div>
    <w:div w:id="2090149369">
      <w:marLeft w:val="480"/>
      <w:marRight w:val="0"/>
      <w:marTop w:val="0"/>
      <w:marBottom w:val="0"/>
      <w:divBdr>
        <w:top w:val="none" w:sz="0" w:space="0" w:color="auto"/>
        <w:left w:val="none" w:sz="0" w:space="0" w:color="auto"/>
        <w:bottom w:val="none" w:sz="0" w:space="0" w:color="auto"/>
        <w:right w:val="none" w:sz="0" w:space="0" w:color="auto"/>
      </w:divBdr>
    </w:div>
    <w:div w:id="2090157412">
      <w:marLeft w:val="480"/>
      <w:marRight w:val="0"/>
      <w:marTop w:val="0"/>
      <w:marBottom w:val="0"/>
      <w:divBdr>
        <w:top w:val="none" w:sz="0" w:space="0" w:color="auto"/>
        <w:left w:val="none" w:sz="0" w:space="0" w:color="auto"/>
        <w:bottom w:val="none" w:sz="0" w:space="0" w:color="auto"/>
        <w:right w:val="none" w:sz="0" w:space="0" w:color="auto"/>
      </w:divBdr>
    </w:div>
    <w:div w:id="2090495985">
      <w:marLeft w:val="480"/>
      <w:marRight w:val="0"/>
      <w:marTop w:val="0"/>
      <w:marBottom w:val="0"/>
      <w:divBdr>
        <w:top w:val="none" w:sz="0" w:space="0" w:color="auto"/>
        <w:left w:val="none" w:sz="0" w:space="0" w:color="auto"/>
        <w:bottom w:val="none" w:sz="0" w:space="0" w:color="auto"/>
        <w:right w:val="none" w:sz="0" w:space="0" w:color="auto"/>
      </w:divBdr>
    </w:div>
    <w:div w:id="2090539389">
      <w:marLeft w:val="480"/>
      <w:marRight w:val="0"/>
      <w:marTop w:val="0"/>
      <w:marBottom w:val="0"/>
      <w:divBdr>
        <w:top w:val="none" w:sz="0" w:space="0" w:color="auto"/>
        <w:left w:val="none" w:sz="0" w:space="0" w:color="auto"/>
        <w:bottom w:val="none" w:sz="0" w:space="0" w:color="auto"/>
        <w:right w:val="none" w:sz="0" w:space="0" w:color="auto"/>
      </w:divBdr>
    </w:div>
    <w:div w:id="2090693102">
      <w:marLeft w:val="480"/>
      <w:marRight w:val="0"/>
      <w:marTop w:val="0"/>
      <w:marBottom w:val="0"/>
      <w:divBdr>
        <w:top w:val="none" w:sz="0" w:space="0" w:color="auto"/>
        <w:left w:val="none" w:sz="0" w:space="0" w:color="auto"/>
        <w:bottom w:val="none" w:sz="0" w:space="0" w:color="auto"/>
        <w:right w:val="none" w:sz="0" w:space="0" w:color="auto"/>
      </w:divBdr>
    </w:div>
    <w:div w:id="2090808934">
      <w:marLeft w:val="480"/>
      <w:marRight w:val="0"/>
      <w:marTop w:val="0"/>
      <w:marBottom w:val="0"/>
      <w:divBdr>
        <w:top w:val="none" w:sz="0" w:space="0" w:color="auto"/>
        <w:left w:val="none" w:sz="0" w:space="0" w:color="auto"/>
        <w:bottom w:val="none" w:sz="0" w:space="0" w:color="auto"/>
        <w:right w:val="none" w:sz="0" w:space="0" w:color="auto"/>
      </w:divBdr>
    </w:div>
    <w:div w:id="2090811465">
      <w:marLeft w:val="480"/>
      <w:marRight w:val="0"/>
      <w:marTop w:val="0"/>
      <w:marBottom w:val="0"/>
      <w:divBdr>
        <w:top w:val="none" w:sz="0" w:space="0" w:color="auto"/>
        <w:left w:val="none" w:sz="0" w:space="0" w:color="auto"/>
        <w:bottom w:val="none" w:sz="0" w:space="0" w:color="auto"/>
        <w:right w:val="none" w:sz="0" w:space="0" w:color="auto"/>
      </w:divBdr>
    </w:div>
    <w:div w:id="2090885571">
      <w:marLeft w:val="480"/>
      <w:marRight w:val="0"/>
      <w:marTop w:val="0"/>
      <w:marBottom w:val="0"/>
      <w:divBdr>
        <w:top w:val="none" w:sz="0" w:space="0" w:color="auto"/>
        <w:left w:val="none" w:sz="0" w:space="0" w:color="auto"/>
        <w:bottom w:val="none" w:sz="0" w:space="0" w:color="auto"/>
        <w:right w:val="none" w:sz="0" w:space="0" w:color="auto"/>
      </w:divBdr>
    </w:div>
    <w:div w:id="2090954878">
      <w:marLeft w:val="480"/>
      <w:marRight w:val="0"/>
      <w:marTop w:val="0"/>
      <w:marBottom w:val="0"/>
      <w:divBdr>
        <w:top w:val="none" w:sz="0" w:space="0" w:color="auto"/>
        <w:left w:val="none" w:sz="0" w:space="0" w:color="auto"/>
        <w:bottom w:val="none" w:sz="0" w:space="0" w:color="auto"/>
        <w:right w:val="none" w:sz="0" w:space="0" w:color="auto"/>
      </w:divBdr>
    </w:div>
    <w:div w:id="2090957764">
      <w:marLeft w:val="480"/>
      <w:marRight w:val="0"/>
      <w:marTop w:val="0"/>
      <w:marBottom w:val="0"/>
      <w:divBdr>
        <w:top w:val="none" w:sz="0" w:space="0" w:color="auto"/>
        <w:left w:val="none" w:sz="0" w:space="0" w:color="auto"/>
        <w:bottom w:val="none" w:sz="0" w:space="0" w:color="auto"/>
        <w:right w:val="none" w:sz="0" w:space="0" w:color="auto"/>
      </w:divBdr>
    </w:div>
    <w:div w:id="2091124123">
      <w:marLeft w:val="480"/>
      <w:marRight w:val="0"/>
      <w:marTop w:val="0"/>
      <w:marBottom w:val="0"/>
      <w:divBdr>
        <w:top w:val="none" w:sz="0" w:space="0" w:color="auto"/>
        <w:left w:val="none" w:sz="0" w:space="0" w:color="auto"/>
        <w:bottom w:val="none" w:sz="0" w:space="0" w:color="auto"/>
        <w:right w:val="none" w:sz="0" w:space="0" w:color="auto"/>
      </w:divBdr>
    </w:div>
    <w:div w:id="2091195491">
      <w:marLeft w:val="480"/>
      <w:marRight w:val="0"/>
      <w:marTop w:val="0"/>
      <w:marBottom w:val="0"/>
      <w:divBdr>
        <w:top w:val="none" w:sz="0" w:space="0" w:color="auto"/>
        <w:left w:val="none" w:sz="0" w:space="0" w:color="auto"/>
        <w:bottom w:val="none" w:sz="0" w:space="0" w:color="auto"/>
        <w:right w:val="none" w:sz="0" w:space="0" w:color="auto"/>
      </w:divBdr>
    </w:div>
    <w:div w:id="2091196193">
      <w:marLeft w:val="480"/>
      <w:marRight w:val="0"/>
      <w:marTop w:val="0"/>
      <w:marBottom w:val="0"/>
      <w:divBdr>
        <w:top w:val="none" w:sz="0" w:space="0" w:color="auto"/>
        <w:left w:val="none" w:sz="0" w:space="0" w:color="auto"/>
        <w:bottom w:val="none" w:sz="0" w:space="0" w:color="auto"/>
        <w:right w:val="none" w:sz="0" w:space="0" w:color="auto"/>
      </w:divBdr>
    </w:div>
    <w:div w:id="2091272940">
      <w:marLeft w:val="480"/>
      <w:marRight w:val="0"/>
      <w:marTop w:val="0"/>
      <w:marBottom w:val="0"/>
      <w:divBdr>
        <w:top w:val="none" w:sz="0" w:space="0" w:color="auto"/>
        <w:left w:val="none" w:sz="0" w:space="0" w:color="auto"/>
        <w:bottom w:val="none" w:sz="0" w:space="0" w:color="auto"/>
        <w:right w:val="none" w:sz="0" w:space="0" w:color="auto"/>
      </w:divBdr>
    </w:div>
    <w:div w:id="2091274533">
      <w:marLeft w:val="480"/>
      <w:marRight w:val="0"/>
      <w:marTop w:val="0"/>
      <w:marBottom w:val="0"/>
      <w:divBdr>
        <w:top w:val="none" w:sz="0" w:space="0" w:color="auto"/>
        <w:left w:val="none" w:sz="0" w:space="0" w:color="auto"/>
        <w:bottom w:val="none" w:sz="0" w:space="0" w:color="auto"/>
        <w:right w:val="none" w:sz="0" w:space="0" w:color="auto"/>
      </w:divBdr>
    </w:div>
    <w:div w:id="2091342608">
      <w:marLeft w:val="480"/>
      <w:marRight w:val="0"/>
      <w:marTop w:val="0"/>
      <w:marBottom w:val="0"/>
      <w:divBdr>
        <w:top w:val="none" w:sz="0" w:space="0" w:color="auto"/>
        <w:left w:val="none" w:sz="0" w:space="0" w:color="auto"/>
        <w:bottom w:val="none" w:sz="0" w:space="0" w:color="auto"/>
        <w:right w:val="none" w:sz="0" w:space="0" w:color="auto"/>
      </w:divBdr>
    </w:div>
    <w:div w:id="2091343162">
      <w:marLeft w:val="480"/>
      <w:marRight w:val="0"/>
      <w:marTop w:val="0"/>
      <w:marBottom w:val="0"/>
      <w:divBdr>
        <w:top w:val="none" w:sz="0" w:space="0" w:color="auto"/>
        <w:left w:val="none" w:sz="0" w:space="0" w:color="auto"/>
        <w:bottom w:val="none" w:sz="0" w:space="0" w:color="auto"/>
        <w:right w:val="none" w:sz="0" w:space="0" w:color="auto"/>
      </w:divBdr>
    </w:div>
    <w:div w:id="2091417485">
      <w:marLeft w:val="480"/>
      <w:marRight w:val="0"/>
      <w:marTop w:val="0"/>
      <w:marBottom w:val="0"/>
      <w:divBdr>
        <w:top w:val="none" w:sz="0" w:space="0" w:color="auto"/>
        <w:left w:val="none" w:sz="0" w:space="0" w:color="auto"/>
        <w:bottom w:val="none" w:sz="0" w:space="0" w:color="auto"/>
        <w:right w:val="none" w:sz="0" w:space="0" w:color="auto"/>
      </w:divBdr>
    </w:div>
    <w:div w:id="2091459565">
      <w:marLeft w:val="480"/>
      <w:marRight w:val="0"/>
      <w:marTop w:val="0"/>
      <w:marBottom w:val="0"/>
      <w:divBdr>
        <w:top w:val="none" w:sz="0" w:space="0" w:color="auto"/>
        <w:left w:val="none" w:sz="0" w:space="0" w:color="auto"/>
        <w:bottom w:val="none" w:sz="0" w:space="0" w:color="auto"/>
        <w:right w:val="none" w:sz="0" w:space="0" w:color="auto"/>
      </w:divBdr>
    </w:div>
    <w:div w:id="2091540360">
      <w:marLeft w:val="480"/>
      <w:marRight w:val="0"/>
      <w:marTop w:val="0"/>
      <w:marBottom w:val="0"/>
      <w:divBdr>
        <w:top w:val="none" w:sz="0" w:space="0" w:color="auto"/>
        <w:left w:val="none" w:sz="0" w:space="0" w:color="auto"/>
        <w:bottom w:val="none" w:sz="0" w:space="0" w:color="auto"/>
        <w:right w:val="none" w:sz="0" w:space="0" w:color="auto"/>
      </w:divBdr>
    </w:div>
    <w:div w:id="2091542155">
      <w:marLeft w:val="480"/>
      <w:marRight w:val="0"/>
      <w:marTop w:val="0"/>
      <w:marBottom w:val="0"/>
      <w:divBdr>
        <w:top w:val="none" w:sz="0" w:space="0" w:color="auto"/>
        <w:left w:val="none" w:sz="0" w:space="0" w:color="auto"/>
        <w:bottom w:val="none" w:sz="0" w:space="0" w:color="auto"/>
        <w:right w:val="none" w:sz="0" w:space="0" w:color="auto"/>
      </w:divBdr>
    </w:div>
    <w:div w:id="2091652811">
      <w:marLeft w:val="480"/>
      <w:marRight w:val="0"/>
      <w:marTop w:val="0"/>
      <w:marBottom w:val="0"/>
      <w:divBdr>
        <w:top w:val="none" w:sz="0" w:space="0" w:color="auto"/>
        <w:left w:val="none" w:sz="0" w:space="0" w:color="auto"/>
        <w:bottom w:val="none" w:sz="0" w:space="0" w:color="auto"/>
        <w:right w:val="none" w:sz="0" w:space="0" w:color="auto"/>
      </w:divBdr>
    </w:div>
    <w:div w:id="2091727890">
      <w:marLeft w:val="480"/>
      <w:marRight w:val="0"/>
      <w:marTop w:val="0"/>
      <w:marBottom w:val="0"/>
      <w:divBdr>
        <w:top w:val="none" w:sz="0" w:space="0" w:color="auto"/>
        <w:left w:val="none" w:sz="0" w:space="0" w:color="auto"/>
        <w:bottom w:val="none" w:sz="0" w:space="0" w:color="auto"/>
        <w:right w:val="none" w:sz="0" w:space="0" w:color="auto"/>
      </w:divBdr>
    </w:div>
    <w:div w:id="2091847000">
      <w:marLeft w:val="480"/>
      <w:marRight w:val="0"/>
      <w:marTop w:val="0"/>
      <w:marBottom w:val="0"/>
      <w:divBdr>
        <w:top w:val="none" w:sz="0" w:space="0" w:color="auto"/>
        <w:left w:val="none" w:sz="0" w:space="0" w:color="auto"/>
        <w:bottom w:val="none" w:sz="0" w:space="0" w:color="auto"/>
        <w:right w:val="none" w:sz="0" w:space="0" w:color="auto"/>
      </w:divBdr>
    </w:div>
    <w:div w:id="2092041825">
      <w:marLeft w:val="480"/>
      <w:marRight w:val="0"/>
      <w:marTop w:val="0"/>
      <w:marBottom w:val="0"/>
      <w:divBdr>
        <w:top w:val="none" w:sz="0" w:space="0" w:color="auto"/>
        <w:left w:val="none" w:sz="0" w:space="0" w:color="auto"/>
        <w:bottom w:val="none" w:sz="0" w:space="0" w:color="auto"/>
        <w:right w:val="none" w:sz="0" w:space="0" w:color="auto"/>
      </w:divBdr>
    </w:div>
    <w:div w:id="2092044189">
      <w:marLeft w:val="480"/>
      <w:marRight w:val="0"/>
      <w:marTop w:val="0"/>
      <w:marBottom w:val="0"/>
      <w:divBdr>
        <w:top w:val="none" w:sz="0" w:space="0" w:color="auto"/>
        <w:left w:val="none" w:sz="0" w:space="0" w:color="auto"/>
        <w:bottom w:val="none" w:sz="0" w:space="0" w:color="auto"/>
        <w:right w:val="none" w:sz="0" w:space="0" w:color="auto"/>
      </w:divBdr>
    </w:div>
    <w:div w:id="2092239902">
      <w:marLeft w:val="480"/>
      <w:marRight w:val="0"/>
      <w:marTop w:val="0"/>
      <w:marBottom w:val="0"/>
      <w:divBdr>
        <w:top w:val="none" w:sz="0" w:space="0" w:color="auto"/>
        <w:left w:val="none" w:sz="0" w:space="0" w:color="auto"/>
        <w:bottom w:val="none" w:sz="0" w:space="0" w:color="auto"/>
        <w:right w:val="none" w:sz="0" w:space="0" w:color="auto"/>
      </w:divBdr>
    </w:div>
    <w:div w:id="2092308407">
      <w:marLeft w:val="480"/>
      <w:marRight w:val="0"/>
      <w:marTop w:val="0"/>
      <w:marBottom w:val="0"/>
      <w:divBdr>
        <w:top w:val="none" w:sz="0" w:space="0" w:color="auto"/>
        <w:left w:val="none" w:sz="0" w:space="0" w:color="auto"/>
        <w:bottom w:val="none" w:sz="0" w:space="0" w:color="auto"/>
        <w:right w:val="none" w:sz="0" w:space="0" w:color="auto"/>
      </w:divBdr>
    </w:div>
    <w:div w:id="2092385487">
      <w:marLeft w:val="480"/>
      <w:marRight w:val="0"/>
      <w:marTop w:val="0"/>
      <w:marBottom w:val="0"/>
      <w:divBdr>
        <w:top w:val="none" w:sz="0" w:space="0" w:color="auto"/>
        <w:left w:val="none" w:sz="0" w:space="0" w:color="auto"/>
        <w:bottom w:val="none" w:sz="0" w:space="0" w:color="auto"/>
        <w:right w:val="none" w:sz="0" w:space="0" w:color="auto"/>
      </w:divBdr>
    </w:div>
    <w:div w:id="2092581810">
      <w:marLeft w:val="480"/>
      <w:marRight w:val="0"/>
      <w:marTop w:val="0"/>
      <w:marBottom w:val="0"/>
      <w:divBdr>
        <w:top w:val="none" w:sz="0" w:space="0" w:color="auto"/>
        <w:left w:val="none" w:sz="0" w:space="0" w:color="auto"/>
        <w:bottom w:val="none" w:sz="0" w:space="0" w:color="auto"/>
        <w:right w:val="none" w:sz="0" w:space="0" w:color="auto"/>
      </w:divBdr>
    </w:div>
    <w:div w:id="2092698705">
      <w:marLeft w:val="480"/>
      <w:marRight w:val="0"/>
      <w:marTop w:val="0"/>
      <w:marBottom w:val="0"/>
      <w:divBdr>
        <w:top w:val="none" w:sz="0" w:space="0" w:color="auto"/>
        <w:left w:val="none" w:sz="0" w:space="0" w:color="auto"/>
        <w:bottom w:val="none" w:sz="0" w:space="0" w:color="auto"/>
        <w:right w:val="none" w:sz="0" w:space="0" w:color="auto"/>
      </w:divBdr>
    </w:div>
    <w:div w:id="2092699412">
      <w:marLeft w:val="480"/>
      <w:marRight w:val="0"/>
      <w:marTop w:val="0"/>
      <w:marBottom w:val="0"/>
      <w:divBdr>
        <w:top w:val="none" w:sz="0" w:space="0" w:color="auto"/>
        <w:left w:val="none" w:sz="0" w:space="0" w:color="auto"/>
        <w:bottom w:val="none" w:sz="0" w:space="0" w:color="auto"/>
        <w:right w:val="none" w:sz="0" w:space="0" w:color="auto"/>
      </w:divBdr>
    </w:div>
    <w:div w:id="2092777561">
      <w:marLeft w:val="480"/>
      <w:marRight w:val="0"/>
      <w:marTop w:val="0"/>
      <w:marBottom w:val="0"/>
      <w:divBdr>
        <w:top w:val="none" w:sz="0" w:space="0" w:color="auto"/>
        <w:left w:val="none" w:sz="0" w:space="0" w:color="auto"/>
        <w:bottom w:val="none" w:sz="0" w:space="0" w:color="auto"/>
        <w:right w:val="none" w:sz="0" w:space="0" w:color="auto"/>
      </w:divBdr>
    </w:div>
    <w:div w:id="2092893183">
      <w:marLeft w:val="480"/>
      <w:marRight w:val="0"/>
      <w:marTop w:val="0"/>
      <w:marBottom w:val="0"/>
      <w:divBdr>
        <w:top w:val="none" w:sz="0" w:space="0" w:color="auto"/>
        <w:left w:val="none" w:sz="0" w:space="0" w:color="auto"/>
        <w:bottom w:val="none" w:sz="0" w:space="0" w:color="auto"/>
        <w:right w:val="none" w:sz="0" w:space="0" w:color="auto"/>
      </w:divBdr>
    </w:div>
    <w:div w:id="2093041457">
      <w:marLeft w:val="480"/>
      <w:marRight w:val="0"/>
      <w:marTop w:val="0"/>
      <w:marBottom w:val="0"/>
      <w:divBdr>
        <w:top w:val="none" w:sz="0" w:space="0" w:color="auto"/>
        <w:left w:val="none" w:sz="0" w:space="0" w:color="auto"/>
        <w:bottom w:val="none" w:sz="0" w:space="0" w:color="auto"/>
        <w:right w:val="none" w:sz="0" w:space="0" w:color="auto"/>
      </w:divBdr>
    </w:div>
    <w:div w:id="2093118554">
      <w:marLeft w:val="480"/>
      <w:marRight w:val="0"/>
      <w:marTop w:val="0"/>
      <w:marBottom w:val="0"/>
      <w:divBdr>
        <w:top w:val="none" w:sz="0" w:space="0" w:color="auto"/>
        <w:left w:val="none" w:sz="0" w:space="0" w:color="auto"/>
        <w:bottom w:val="none" w:sz="0" w:space="0" w:color="auto"/>
        <w:right w:val="none" w:sz="0" w:space="0" w:color="auto"/>
      </w:divBdr>
    </w:div>
    <w:div w:id="2093162439">
      <w:marLeft w:val="480"/>
      <w:marRight w:val="0"/>
      <w:marTop w:val="0"/>
      <w:marBottom w:val="0"/>
      <w:divBdr>
        <w:top w:val="none" w:sz="0" w:space="0" w:color="auto"/>
        <w:left w:val="none" w:sz="0" w:space="0" w:color="auto"/>
        <w:bottom w:val="none" w:sz="0" w:space="0" w:color="auto"/>
        <w:right w:val="none" w:sz="0" w:space="0" w:color="auto"/>
      </w:divBdr>
    </w:div>
    <w:div w:id="2093164992">
      <w:marLeft w:val="480"/>
      <w:marRight w:val="0"/>
      <w:marTop w:val="0"/>
      <w:marBottom w:val="0"/>
      <w:divBdr>
        <w:top w:val="none" w:sz="0" w:space="0" w:color="auto"/>
        <w:left w:val="none" w:sz="0" w:space="0" w:color="auto"/>
        <w:bottom w:val="none" w:sz="0" w:space="0" w:color="auto"/>
        <w:right w:val="none" w:sz="0" w:space="0" w:color="auto"/>
      </w:divBdr>
    </w:div>
    <w:div w:id="2093310599">
      <w:marLeft w:val="480"/>
      <w:marRight w:val="0"/>
      <w:marTop w:val="0"/>
      <w:marBottom w:val="0"/>
      <w:divBdr>
        <w:top w:val="none" w:sz="0" w:space="0" w:color="auto"/>
        <w:left w:val="none" w:sz="0" w:space="0" w:color="auto"/>
        <w:bottom w:val="none" w:sz="0" w:space="0" w:color="auto"/>
        <w:right w:val="none" w:sz="0" w:space="0" w:color="auto"/>
      </w:divBdr>
    </w:div>
    <w:div w:id="2093351062">
      <w:marLeft w:val="480"/>
      <w:marRight w:val="0"/>
      <w:marTop w:val="0"/>
      <w:marBottom w:val="0"/>
      <w:divBdr>
        <w:top w:val="none" w:sz="0" w:space="0" w:color="auto"/>
        <w:left w:val="none" w:sz="0" w:space="0" w:color="auto"/>
        <w:bottom w:val="none" w:sz="0" w:space="0" w:color="auto"/>
        <w:right w:val="none" w:sz="0" w:space="0" w:color="auto"/>
      </w:divBdr>
    </w:div>
    <w:div w:id="2093427363">
      <w:marLeft w:val="480"/>
      <w:marRight w:val="0"/>
      <w:marTop w:val="0"/>
      <w:marBottom w:val="0"/>
      <w:divBdr>
        <w:top w:val="none" w:sz="0" w:space="0" w:color="auto"/>
        <w:left w:val="none" w:sz="0" w:space="0" w:color="auto"/>
        <w:bottom w:val="none" w:sz="0" w:space="0" w:color="auto"/>
        <w:right w:val="none" w:sz="0" w:space="0" w:color="auto"/>
      </w:divBdr>
    </w:div>
    <w:div w:id="2093772373">
      <w:marLeft w:val="480"/>
      <w:marRight w:val="0"/>
      <w:marTop w:val="0"/>
      <w:marBottom w:val="0"/>
      <w:divBdr>
        <w:top w:val="none" w:sz="0" w:space="0" w:color="auto"/>
        <w:left w:val="none" w:sz="0" w:space="0" w:color="auto"/>
        <w:bottom w:val="none" w:sz="0" w:space="0" w:color="auto"/>
        <w:right w:val="none" w:sz="0" w:space="0" w:color="auto"/>
      </w:divBdr>
    </w:div>
    <w:div w:id="2093890334">
      <w:marLeft w:val="480"/>
      <w:marRight w:val="0"/>
      <w:marTop w:val="0"/>
      <w:marBottom w:val="0"/>
      <w:divBdr>
        <w:top w:val="none" w:sz="0" w:space="0" w:color="auto"/>
        <w:left w:val="none" w:sz="0" w:space="0" w:color="auto"/>
        <w:bottom w:val="none" w:sz="0" w:space="0" w:color="auto"/>
        <w:right w:val="none" w:sz="0" w:space="0" w:color="auto"/>
      </w:divBdr>
    </w:div>
    <w:div w:id="2094085915">
      <w:marLeft w:val="480"/>
      <w:marRight w:val="0"/>
      <w:marTop w:val="0"/>
      <w:marBottom w:val="0"/>
      <w:divBdr>
        <w:top w:val="none" w:sz="0" w:space="0" w:color="auto"/>
        <w:left w:val="none" w:sz="0" w:space="0" w:color="auto"/>
        <w:bottom w:val="none" w:sz="0" w:space="0" w:color="auto"/>
        <w:right w:val="none" w:sz="0" w:space="0" w:color="auto"/>
      </w:divBdr>
    </w:div>
    <w:div w:id="2094274743">
      <w:marLeft w:val="480"/>
      <w:marRight w:val="0"/>
      <w:marTop w:val="0"/>
      <w:marBottom w:val="0"/>
      <w:divBdr>
        <w:top w:val="none" w:sz="0" w:space="0" w:color="auto"/>
        <w:left w:val="none" w:sz="0" w:space="0" w:color="auto"/>
        <w:bottom w:val="none" w:sz="0" w:space="0" w:color="auto"/>
        <w:right w:val="none" w:sz="0" w:space="0" w:color="auto"/>
      </w:divBdr>
    </w:div>
    <w:div w:id="2094279981">
      <w:marLeft w:val="480"/>
      <w:marRight w:val="0"/>
      <w:marTop w:val="0"/>
      <w:marBottom w:val="0"/>
      <w:divBdr>
        <w:top w:val="none" w:sz="0" w:space="0" w:color="auto"/>
        <w:left w:val="none" w:sz="0" w:space="0" w:color="auto"/>
        <w:bottom w:val="none" w:sz="0" w:space="0" w:color="auto"/>
        <w:right w:val="none" w:sz="0" w:space="0" w:color="auto"/>
      </w:divBdr>
    </w:div>
    <w:div w:id="2094356062">
      <w:marLeft w:val="480"/>
      <w:marRight w:val="0"/>
      <w:marTop w:val="0"/>
      <w:marBottom w:val="0"/>
      <w:divBdr>
        <w:top w:val="none" w:sz="0" w:space="0" w:color="auto"/>
        <w:left w:val="none" w:sz="0" w:space="0" w:color="auto"/>
        <w:bottom w:val="none" w:sz="0" w:space="0" w:color="auto"/>
        <w:right w:val="none" w:sz="0" w:space="0" w:color="auto"/>
      </w:divBdr>
    </w:div>
    <w:div w:id="2094357779">
      <w:marLeft w:val="480"/>
      <w:marRight w:val="0"/>
      <w:marTop w:val="0"/>
      <w:marBottom w:val="0"/>
      <w:divBdr>
        <w:top w:val="none" w:sz="0" w:space="0" w:color="auto"/>
        <w:left w:val="none" w:sz="0" w:space="0" w:color="auto"/>
        <w:bottom w:val="none" w:sz="0" w:space="0" w:color="auto"/>
        <w:right w:val="none" w:sz="0" w:space="0" w:color="auto"/>
      </w:divBdr>
    </w:div>
    <w:div w:id="2094470115">
      <w:marLeft w:val="480"/>
      <w:marRight w:val="0"/>
      <w:marTop w:val="0"/>
      <w:marBottom w:val="0"/>
      <w:divBdr>
        <w:top w:val="none" w:sz="0" w:space="0" w:color="auto"/>
        <w:left w:val="none" w:sz="0" w:space="0" w:color="auto"/>
        <w:bottom w:val="none" w:sz="0" w:space="0" w:color="auto"/>
        <w:right w:val="none" w:sz="0" w:space="0" w:color="auto"/>
      </w:divBdr>
    </w:div>
    <w:div w:id="2094933497">
      <w:marLeft w:val="480"/>
      <w:marRight w:val="0"/>
      <w:marTop w:val="0"/>
      <w:marBottom w:val="0"/>
      <w:divBdr>
        <w:top w:val="none" w:sz="0" w:space="0" w:color="auto"/>
        <w:left w:val="none" w:sz="0" w:space="0" w:color="auto"/>
        <w:bottom w:val="none" w:sz="0" w:space="0" w:color="auto"/>
        <w:right w:val="none" w:sz="0" w:space="0" w:color="auto"/>
      </w:divBdr>
    </w:div>
    <w:div w:id="2094936716">
      <w:marLeft w:val="480"/>
      <w:marRight w:val="0"/>
      <w:marTop w:val="0"/>
      <w:marBottom w:val="0"/>
      <w:divBdr>
        <w:top w:val="none" w:sz="0" w:space="0" w:color="auto"/>
        <w:left w:val="none" w:sz="0" w:space="0" w:color="auto"/>
        <w:bottom w:val="none" w:sz="0" w:space="0" w:color="auto"/>
        <w:right w:val="none" w:sz="0" w:space="0" w:color="auto"/>
      </w:divBdr>
    </w:div>
    <w:div w:id="2095003809">
      <w:marLeft w:val="480"/>
      <w:marRight w:val="0"/>
      <w:marTop w:val="0"/>
      <w:marBottom w:val="0"/>
      <w:divBdr>
        <w:top w:val="none" w:sz="0" w:space="0" w:color="auto"/>
        <w:left w:val="none" w:sz="0" w:space="0" w:color="auto"/>
        <w:bottom w:val="none" w:sz="0" w:space="0" w:color="auto"/>
        <w:right w:val="none" w:sz="0" w:space="0" w:color="auto"/>
      </w:divBdr>
    </w:div>
    <w:div w:id="2095391004">
      <w:marLeft w:val="480"/>
      <w:marRight w:val="0"/>
      <w:marTop w:val="0"/>
      <w:marBottom w:val="0"/>
      <w:divBdr>
        <w:top w:val="none" w:sz="0" w:space="0" w:color="auto"/>
        <w:left w:val="none" w:sz="0" w:space="0" w:color="auto"/>
        <w:bottom w:val="none" w:sz="0" w:space="0" w:color="auto"/>
        <w:right w:val="none" w:sz="0" w:space="0" w:color="auto"/>
      </w:divBdr>
    </w:div>
    <w:div w:id="2095586067">
      <w:marLeft w:val="480"/>
      <w:marRight w:val="0"/>
      <w:marTop w:val="0"/>
      <w:marBottom w:val="0"/>
      <w:divBdr>
        <w:top w:val="none" w:sz="0" w:space="0" w:color="auto"/>
        <w:left w:val="none" w:sz="0" w:space="0" w:color="auto"/>
        <w:bottom w:val="none" w:sz="0" w:space="0" w:color="auto"/>
        <w:right w:val="none" w:sz="0" w:space="0" w:color="auto"/>
      </w:divBdr>
    </w:div>
    <w:div w:id="2095589692">
      <w:marLeft w:val="480"/>
      <w:marRight w:val="0"/>
      <w:marTop w:val="0"/>
      <w:marBottom w:val="0"/>
      <w:divBdr>
        <w:top w:val="none" w:sz="0" w:space="0" w:color="auto"/>
        <w:left w:val="none" w:sz="0" w:space="0" w:color="auto"/>
        <w:bottom w:val="none" w:sz="0" w:space="0" w:color="auto"/>
        <w:right w:val="none" w:sz="0" w:space="0" w:color="auto"/>
      </w:divBdr>
    </w:div>
    <w:div w:id="2095660724">
      <w:marLeft w:val="480"/>
      <w:marRight w:val="0"/>
      <w:marTop w:val="0"/>
      <w:marBottom w:val="0"/>
      <w:divBdr>
        <w:top w:val="none" w:sz="0" w:space="0" w:color="auto"/>
        <w:left w:val="none" w:sz="0" w:space="0" w:color="auto"/>
        <w:bottom w:val="none" w:sz="0" w:space="0" w:color="auto"/>
        <w:right w:val="none" w:sz="0" w:space="0" w:color="auto"/>
      </w:divBdr>
    </w:div>
    <w:div w:id="2095735130">
      <w:marLeft w:val="480"/>
      <w:marRight w:val="0"/>
      <w:marTop w:val="0"/>
      <w:marBottom w:val="0"/>
      <w:divBdr>
        <w:top w:val="none" w:sz="0" w:space="0" w:color="auto"/>
        <w:left w:val="none" w:sz="0" w:space="0" w:color="auto"/>
        <w:bottom w:val="none" w:sz="0" w:space="0" w:color="auto"/>
        <w:right w:val="none" w:sz="0" w:space="0" w:color="auto"/>
      </w:divBdr>
    </w:div>
    <w:div w:id="2095736371">
      <w:marLeft w:val="480"/>
      <w:marRight w:val="0"/>
      <w:marTop w:val="0"/>
      <w:marBottom w:val="0"/>
      <w:divBdr>
        <w:top w:val="none" w:sz="0" w:space="0" w:color="auto"/>
        <w:left w:val="none" w:sz="0" w:space="0" w:color="auto"/>
        <w:bottom w:val="none" w:sz="0" w:space="0" w:color="auto"/>
        <w:right w:val="none" w:sz="0" w:space="0" w:color="auto"/>
      </w:divBdr>
    </w:div>
    <w:div w:id="2095740934">
      <w:marLeft w:val="480"/>
      <w:marRight w:val="0"/>
      <w:marTop w:val="0"/>
      <w:marBottom w:val="0"/>
      <w:divBdr>
        <w:top w:val="none" w:sz="0" w:space="0" w:color="auto"/>
        <w:left w:val="none" w:sz="0" w:space="0" w:color="auto"/>
        <w:bottom w:val="none" w:sz="0" w:space="0" w:color="auto"/>
        <w:right w:val="none" w:sz="0" w:space="0" w:color="auto"/>
      </w:divBdr>
    </w:div>
    <w:div w:id="2095784129">
      <w:marLeft w:val="480"/>
      <w:marRight w:val="0"/>
      <w:marTop w:val="0"/>
      <w:marBottom w:val="0"/>
      <w:divBdr>
        <w:top w:val="none" w:sz="0" w:space="0" w:color="auto"/>
        <w:left w:val="none" w:sz="0" w:space="0" w:color="auto"/>
        <w:bottom w:val="none" w:sz="0" w:space="0" w:color="auto"/>
        <w:right w:val="none" w:sz="0" w:space="0" w:color="auto"/>
      </w:divBdr>
    </w:div>
    <w:div w:id="2095854705">
      <w:marLeft w:val="480"/>
      <w:marRight w:val="0"/>
      <w:marTop w:val="0"/>
      <w:marBottom w:val="0"/>
      <w:divBdr>
        <w:top w:val="none" w:sz="0" w:space="0" w:color="auto"/>
        <w:left w:val="none" w:sz="0" w:space="0" w:color="auto"/>
        <w:bottom w:val="none" w:sz="0" w:space="0" w:color="auto"/>
        <w:right w:val="none" w:sz="0" w:space="0" w:color="auto"/>
      </w:divBdr>
    </w:div>
    <w:div w:id="2095858187">
      <w:marLeft w:val="480"/>
      <w:marRight w:val="0"/>
      <w:marTop w:val="0"/>
      <w:marBottom w:val="0"/>
      <w:divBdr>
        <w:top w:val="none" w:sz="0" w:space="0" w:color="auto"/>
        <w:left w:val="none" w:sz="0" w:space="0" w:color="auto"/>
        <w:bottom w:val="none" w:sz="0" w:space="0" w:color="auto"/>
        <w:right w:val="none" w:sz="0" w:space="0" w:color="auto"/>
      </w:divBdr>
    </w:div>
    <w:div w:id="2096053950">
      <w:marLeft w:val="480"/>
      <w:marRight w:val="0"/>
      <w:marTop w:val="0"/>
      <w:marBottom w:val="0"/>
      <w:divBdr>
        <w:top w:val="none" w:sz="0" w:space="0" w:color="auto"/>
        <w:left w:val="none" w:sz="0" w:space="0" w:color="auto"/>
        <w:bottom w:val="none" w:sz="0" w:space="0" w:color="auto"/>
        <w:right w:val="none" w:sz="0" w:space="0" w:color="auto"/>
      </w:divBdr>
    </w:div>
    <w:div w:id="2096197636">
      <w:marLeft w:val="480"/>
      <w:marRight w:val="0"/>
      <w:marTop w:val="0"/>
      <w:marBottom w:val="0"/>
      <w:divBdr>
        <w:top w:val="none" w:sz="0" w:space="0" w:color="auto"/>
        <w:left w:val="none" w:sz="0" w:space="0" w:color="auto"/>
        <w:bottom w:val="none" w:sz="0" w:space="0" w:color="auto"/>
        <w:right w:val="none" w:sz="0" w:space="0" w:color="auto"/>
      </w:divBdr>
    </w:div>
    <w:div w:id="2096241687">
      <w:marLeft w:val="480"/>
      <w:marRight w:val="0"/>
      <w:marTop w:val="0"/>
      <w:marBottom w:val="0"/>
      <w:divBdr>
        <w:top w:val="none" w:sz="0" w:space="0" w:color="auto"/>
        <w:left w:val="none" w:sz="0" w:space="0" w:color="auto"/>
        <w:bottom w:val="none" w:sz="0" w:space="0" w:color="auto"/>
        <w:right w:val="none" w:sz="0" w:space="0" w:color="auto"/>
      </w:divBdr>
    </w:div>
    <w:div w:id="2096323557">
      <w:marLeft w:val="480"/>
      <w:marRight w:val="0"/>
      <w:marTop w:val="0"/>
      <w:marBottom w:val="0"/>
      <w:divBdr>
        <w:top w:val="none" w:sz="0" w:space="0" w:color="auto"/>
        <w:left w:val="none" w:sz="0" w:space="0" w:color="auto"/>
        <w:bottom w:val="none" w:sz="0" w:space="0" w:color="auto"/>
        <w:right w:val="none" w:sz="0" w:space="0" w:color="auto"/>
      </w:divBdr>
    </w:div>
    <w:div w:id="2096391244">
      <w:marLeft w:val="480"/>
      <w:marRight w:val="0"/>
      <w:marTop w:val="0"/>
      <w:marBottom w:val="0"/>
      <w:divBdr>
        <w:top w:val="none" w:sz="0" w:space="0" w:color="auto"/>
        <w:left w:val="none" w:sz="0" w:space="0" w:color="auto"/>
        <w:bottom w:val="none" w:sz="0" w:space="0" w:color="auto"/>
        <w:right w:val="none" w:sz="0" w:space="0" w:color="auto"/>
      </w:divBdr>
    </w:div>
    <w:div w:id="2096590221">
      <w:marLeft w:val="480"/>
      <w:marRight w:val="0"/>
      <w:marTop w:val="0"/>
      <w:marBottom w:val="0"/>
      <w:divBdr>
        <w:top w:val="none" w:sz="0" w:space="0" w:color="auto"/>
        <w:left w:val="none" w:sz="0" w:space="0" w:color="auto"/>
        <w:bottom w:val="none" w:sz="0" w:space="0" w:color="auto"/>
        <w:right w:val="none" w:sz="0" w:space="0" w:color="auto"/>
      </w:divBdr>
    </w:div>
    <w:div w:id="2096592078">
      <w:marLeft w:val="480"/>
      <w:marRight w:val="0"/>
      <w:marTop w:val="0"/>
      <w:marBottom w:val="0"/>
      <w:divBdr>
        <w:top w:val="none" w:sz="0" w:space="0" w:color="auto"/>
        <w:left w:val="none" w:sz="0" w:space="0" w:color="auto"/>
        <w:bottom w:val="none" w:sz="0" w:space="0" w:color="auto"/>
        <w:right w:val="none" w:sz="0" w:space="0" w:color="auto"/>
      </w:divBdr>
    </w:div>
    <w:div w:id="2096592257">
      <w:marLeft w:val="480"/>
      <w:marRight w:val="0"/>
      <w:marTop w:val="0"/>
      <w:marBottom w:val="0"/>
      <w:divBdr>
        <w:top w:val="none" w:sz="0" w:space="0" w:color="auto"/>
        <w:left w:val="none" w:sz="0" w:space="0" w:color="auto"/>
        <w:bottom w:val="none" w:sz="0" w:space="0" w:color="auto"/>
        <w:right w:val="none" w:sz="0" w:space="0" w:color="auto"/>
      </w:divBdr>
    </w:div>
    <w:div w:id="2096632670">
      <w:marLeft w:val="480"/>
      <w:marRight w:val="0"/>
      <w:marTop w:val="0"/>
      <w:marBottom w:val="0"/>
      <w:divBdr>
        <w:top w:val="none" w:sz="0" w:space="0" w:color="auto"/>
        <w:left w:val="none" w:sz="0" w:space="0" w:color="auto"/>
        <w:bottom w:val="none" w:sz="0" w:space="0" w:color="auto"/>
        <w:right w:val="none" w:sz="0" w:space="0" w:color="auto"/>
      </w:divBdr>
    </w:div>
    <w:div w:id="2096658806">
      <w:marLeft w:val="480"/>
      <w:marRight w:val="0"/>
      <w:marTop w:val="0"/>
      <w:marBottom w:val="0"/>
      <w:divBdr>
        <w:top w:val="none" w:sz="0" w:space="0" w:color="auto"/>
        <w:left w:val="none" w:sz="0" w:space="0" w:color="auto"/>
        <w:bottom w:val="none" w:sz="0" w:space="0" w:color="auto"/>
        <w:right w:val="none" w:sz="0" w:space="0" w:color="auto"/>
      </w:divBdr>
    </w:div>
    <w:div w:id="2096703688">
      <w:marLeft w:val="480"/>
      <w:marRight w:val="0"/>
      <w:marTop w:val="0"/>
      <w:marBottom w:val="0"/>
      <w:divBdr>
        <w:top w:val="none" w:sz="0" w:space="0" w:color="auto"/>
        <w:left w:val="none" w:sz="0" w:space="0" w:color="auto"/>
        <w:bottom w:val="none" w:sz="0" w:space="0" w:color="auto"/>
        <w:right w:val="none" w:sz="0" w:space="0" w:color="auto"/>
      </w:divBdr>
    </w:div>
    <w:div w:id="2096851667">
      <w:marLeft w:val="480"/>
      <w:marRight w:val="0"/>
      <w:marTop w:val="0"/>
      <w:marBottom w:val="0"/>
      <w:divBdr>
        <w:top w:val="none" w:sz="0" w:space="0" w:color="auto"/>
        <w:left w:val="none" w:sz="0" w:space="0" w:color="auto"/>
        <w:bottom w:val="none" w:sz="0" w:space="0" w:color="auto"/>
        <w:right w:val="none" w:sz="0" w:space="0" w:color="auto"/>
      </w:divBdr>
    </w:div>
    <w:div w:id="2096970512">
      <w:marLeft w:val="480"/>
      <w:marRight w:val="0"/>
      <w:marTop w:val="0"/>
      <w:marBottom w:val="0"/>
      <w:divBdr>
        <w:top w:val="none" w:sz="0" w:space="0" w:color="auto"/>
        <w:left w:val="none" w:sz="0" w:space="0" w:color="auto"/>
        <w:bottom w:val="none" w:sz="0" w:space="0" w:color="auto"/>
        <w:right w:val="none" w:sz="0" w:space="0" w:color="auto"/>
      </w:divBdr>
    </w:div>
    <w:div w:id="2096977846">
      <w:marLeft w:val="480"/>
      <w:marRight w:val="0"/>
      <w:marTop w:val="0"/>
      <w:marBottom w:val="0"/>
      <w:divBdr>
        <w:top w:val="none" w:sz="0" w:space="0" w:color="auto"/>
        <w:left w:val="none" w:sz="0" w:space="0" w:color="auto"/>
        <w:bottom w:val="none" w:sz="0" w:space="0" w:color="auto"/>
        <w:right w:val="none" w:sz="0" w:space="0" w:color="auto"/>
      </w:divBdr>
    </w:div>
    <w:div w:id="2097244377">
      <w:marLeft w:val="480"/>
      <w:marRight w:val="0"/>
      <w:marTop w:val="0"/>
      <w:marBottom w:val="0"/>
      <w:divBdr>
        <w:top w:val="none" w:sz="0" w:space="0" w:color="auto"/>
        <w:left w:val="none" w:sz="0" w:space="0" w:color="auto"/>
        <w:bottom w:val="none" w:sz="0" w:space="0" w:color="auto"/>
        <w:right w:val="none" w:sz="0" w:space="0" w:color="auto"/>
      </w:divBdr>
    </w:div>
    <w:div w:id="2097365345">
      <w:marLeft w:val="480"/>
      <w:marRight w:val="0"/>
      <w:marTop w:val="0"/>
      <w:marBottom w:val="0"/>
      <w:divBdr>
        <w:top w:val="none" w:sz="0" w:space="0" w:color="auto"/>
        <w:left w:val="none" w:sz="0" w:space="0" w:color="auto"/>
        <w:bottom w:val="none" w:sz="0" w:space="0" w:color="auto"/>
        <w:right w:val="none" w:sz="0" w:space="0" w:color="auto"/>
      </w:divBdr>
    </w:div>
    <w:div w:id="2097707417">
      <w:marLeft w:val="480"/>
      <w:marRight w:val="0"/>
      <w:marTop w:val="0"/>
      <w:marBottom w:val="0"/>
      <w:divBdr>
        <w:top w:val="none" w:sz="0" w:space="0" w:color="auto"/>
        <w:left w:val="none" w:sz="0" w:space="0" w:color="auto"/>
        <w:bottom w:val="none" w:sz="0" w:space="0" w:color="auto"/>
        <w:right w:val="none" w:sz="0" w:space="0" w:color="auto"/>
      </w:divBdr>
    </w:div>
    <w:div w:id="2097941651">
      <w:marLeft w:val="480"/>
      <w:marRight w:val="0"/>
      <w:marTop w:val="0"/>
      <w:marBottom w:val="0"/>
      <w:divBdr>
        <w:top w:val="none" w:sz="0" w:space="0" w:color="auto"/>
        <w:left w:val="none" w:sz="0" w:space="0" w:color="auto"/>
        <w:bottom w:val="none" w:sz="0" w:space="0" w:color="auto"/>
        <w:right w:val="none" w:sz="0" w:space="0" w:color="auto"/>
      </w:divBdr>
    </w:div>
    <w:div w:id="2097969417">
      <w:marLeft w:val="480"/>
      <w:marRight w:val="0"/>
      <w:marTop w:val="0"/>
      <w:marBottom w:val="0"/>
      <w:divBdr>
        <w:top w:val="none" w:sz="0" w:space="0" w:color="auto"/>
        <w:left w:val="none" w:sz="0" w:space="0" w:color="auto"/>
        <w:bottom w:val="none" w:sz="0" w:space="0" w:color="auto"/>
        <w:right w:val="none" w:sz="0" w:space="0" w:color="auto"/>
      </w:divBdr>
    </w:div>
    <w:div w:id="2098210419">
      <w:marLeft w:val="480"/>
      <w:marRight w:val="0"/>
      <w:marTop w:val="0"/>
      <w:marBottom w:val="0"/>
      <w:divBdr>
        <w:top w:val="none" w:sz="0" w:space="0" w:color="auto"/>
        <w:left w:val="none" w:sz="0" w:space="0" w:color="auto"/>
        <w:bottom w:val="none" w:sz="0" w:space="0" w:color="auto"/>
        <w:right w:val="none" w:sz="0" w:space="0" w:color="auto"/>
      </w:divBdr>
    </w:div>
    <w:div w:id="2098289124">
      <w:marLeft w:val="480"/>
      <w:marRight w:val="0"/>
      <w:marTop w:val="0"/>
      <w:marBottom w:val="0"/>
      <w:divBdr>
        <w:top w:val="none" w:sz="0" w:space="0" w:color="auto"/>
        <w:left w:val="none" w:sz="0" w:space="0" w:color="auto"/>
        <w:bottom w:val="none" w:sz="0" w:space="0" w:color="auto"/>
        <w:right w:val="none" w:sz="0" w:space="0" w:color="auto"/>
      </w:divBdr>
    </w:div>
    <w:div w:id="2098355873">
      <w:marLeft w:val="480"/>
      <w:marRight w:val="0"/>
      <w:marTop w:val="0"/>
      <w:marBottom w:val="0"/>
      <w:divBdr>
        <w:top w:val="none" w:sz="0" w:space="0" w:color="auto"/>
        <w:left w:val="none" w:sz="0" w:space="0" w:color="auto"/>
        <w:bottom w:val="none" w:sz="0" w:space="0" w:color="auto"/>
        <w:right w:val="none" w:sz="0" w:space="0" w:color="auto"/>
      </w:divBdr>
    </w:div>
    <w:div w:id="2098405359">
      <w:marLeft w:val="480"/>
      <w:marRight w:val="0"/>
      <w:marTop w:val="0"/>
      <w:marBottom w:val="0"/>
      <w:divBdr>
        <w:top w:val="none" w:sz="0" w:space="0" w:color="auto"/>
        <w:left w:val="none" w:sz="0" w:space="0" w:color="auto"/>
        <w:bottom w:val="none" w:sz="0" w:space="0" w:color="auto"/>
        <w:right w:val="none" w:sz="0" w:space="0" w:color="auto"/>
      </w:divBdr>
    </w:div>
    <w:div w:id="2098479529">
      <w:marLeft w:val="480"/>
      <w:marRight w:val="0"/>
      <w:marTop w:val="0"/>
      <w:marBottom w:val="0"/>
      <w:divBdr>
        <w:top w:val="none" w:sz="0" w:space="0" w:color="auto"/>
        <w:left w:val="none" w:sz="0" w:space="0" w:color="auto"/>
        <w:bottom w:val="none" w:sz="0" w:space="0" w:color="auto"/>
        <w:right w:val="none" w:sz="0" w:space="0" w:color="auto"/>
      </w:divBdr>
    </w:div>
    <w:div w:id="2098480059">
      <w:marLeft w:val="480"/>
      <w:marRight w:val="0"/>
      <w:marTop w:val="0"/>
      <w:marBottom w:val="0"/>
      <w:divBdr>
        <w:top w:val="none" w:sz="0" w:space="0" w:color="auto"/>
        <w:left w:val="none" w:sz="0" w:space="0" w:color="auto"/>
        <w:bottom w:val="none" w:sz="0" w:space="0" w:color="auto"/>
        <w:right w:val="none" w:sz="0" w:space="0" w:color="auto"/>
      </w:divBdr>
    </w:div>
    <w:div w:id="2098669175">
      <w:marLeft w:val="480"/>
      <w:marRight w:val="0"/>
      <w:marTop w:val="0"/>
      <w:marBottom w:val="0"/>
      <w:divBdr>
        <w:top w:val="none" w:sz="0" w:space="0" w:color="auto"/>
        <w:left w:val="none" w:sz="0" w:space="0" w:color="auto"/>
        <w:bottom w:val="none" w:sz="0" w:space="0" w:color="auto"/>
        <w:right w:val="none" w:sz="0" w:space="0" w:color="auto"/>
      </w:divBdr>
    </w:div>
    <w:div w:id="2098669230">
      <w:marLeft w:val="480"/>
      <w:marRight w:val="0"/>
      <w:marTop w:val="0"/>
      <w:marBottom w:val="0"/>
      <w:divBdr>
        <w:top w:val="none" w:sz="0" w:space="0" w:color="auto"/>
        <w:left w:val="none" w:sz="0" w:space="0" w:color="auto"/>
        <w:bottom w:val="none" w:sz="0" w:space="0" w:color="auto"/>
        <w:right w:val="none" w:sz="0" w:space="0" w:color="auto"/>
      </w:divBdr>
    </w:div>
    <w:div w:id="2098745219">
      <w:marLeft w:val="480"/>
      <w:marRight w:val="0"/>
      <w:marTop w:val="0"/>
      <w:marBottom w:val="0"/>
      <w:divBdr>
        <w:top w:val="none" w:sz="0" w:space="0" w:color="auto"/>
        <w:left w:val="none" w:sz="0" w:space="0" w:color="auto"/>
        <w:bottom w:val="none" w:sz="0" w:space="0" w:color="auto"/>
        <w:right w:val="none" w:sz="0" w:space="0" w:color="auto"/>
      </w:divBdr>
    </w:div>
    <w:div w:id="2098793630">
      <w:marLeft w:val="480"/>
      <w:marRight w:val="0"/>
      <w:marTop w:val="0"/>
      <w:marBottom w:val="0"/>
      <w:divBdr>
        <w:top w:val="none" w:sz="0" w:space="0" w:color="auto"/>
        <w:left w:val="none" w:sz="0" w:space="0" w:color="auto"/>
        <w:bottom w:val="none" w:sz="0" w:space="0" w:color="auto"/>
        <w:right w:val="none" w:sz="0" w:space="0" w:color="auto"/>
      </w:divBdr>
    </w:div>
    <w:div w:id="2098794191">
      <w:marLeft w:val="480"/>
      <w:marRight w:val="0"/>
      <w:marTop w:val="0"/>
      <w:marBottom w:val="0"/>
      <w:divBdr>
        <w:top w:val="none" w:sz="0" w:space="0" w:color="auto"/>
        <w:left w:val="none" w:sz="0" w:space="0" w:color="auto"/>
        <w:bottom w:val="none" w:sz="0" w:space="0" w:color="auto"/>
        <w:right w:val="none" w:sz="0" w:space="0" w:color="auto"/>
      </w:divBdr>
    </w:div>
    <w:div w:id="2098936462">
      <w:marLeft w:val="480"/>
      <w:marRight w:val="0"/>
      <w:marTop w:val="0"/>
      <w:marBottom w:val="0"/>
      <w:divBdr>
        <w:top w:val="none" w:sz="0" w:space="0" w:color="auto"/>
        <w:left w:val="none" w:sz="0" w:space="0" w:color="auto"/>
        <w:bottom w:val="none" w:sz="0" w:space="0" w:color="auto"/>
        <w:right w:val="none" w:sz="0" w:space="0" w:color="auto"/>
      </w:divBdr>
    </w:div>
    <w:div w:id="2098943752">
      <w:marLeft w:val="480"/>
      <w:marRight w:val="0"/>
      <w:marTop w:val="0"/>
      <w:marBottom w:val="0"/>
      <w:divBdr>
        <w:top w:val="none" w:sz="0" w:space="0" w:color="auto"/>
        <w:left w:val="none" w:sz="0" w:space="0" w:color="auto"/>
        <w:bottom w:val="none" w:sz="0" w:space="0" w:color="auto"/>
        <w:right w:val="none" w:sz="0" w:space="0" w:color="auto"/>
      </w:divBdr>
    </w:div>
    <w:div w:id="2099018584">
      <w:marLeft w:val="480"/>
      <w:marRight w:val="0"/>
      <w:marTop w:val="0"/>
      <w:marBottom w:val="0"/>
      <w:divBdr>
        <w:top w:val="none" w:sz="0" w:space="0" w:color="auto"/>
        <w:left w:val="none" w:sz="0" w:space="0" w:color="auto"/>
        <w:bottom w:val="none" w:sz="0" w:space="0" w:color="auto"/>
        <w:right w:val="none" w:sz="0" w:space="0" w:color="auto"/>
      </w:divBdr>
    </w:div>
    <w:div w:id="2099060723">
      <w:marLeft w:val="480"/>
      <w:marRight w:val="0"/>
      <w:marTop w:val="0"/>
      <w:marBottom w:val="0"/>
      <w:divBdr>
        <w:top w:val="none" w:sz="0" w:space="0" w:color="auto"/>
        <w:left w:val="none" w:sz="0" w:space="0" w:color="auto"/>
        <w:bottom w:val="none" w:sz="0" w:space="0" w:color="auto"/>
        <w:right w:val="none" w:sz="0" w:space="0" w:color="auto"/>
      </w:divBdr>
    </w:div>
    <w:div w:id="2099133566">
      <w:marLeft w:val="480"/>
      <w:marRight w:val="0"/>
      <w:marTop w:val="0"/>
      <w:marBottom w:val="0"/>
      <w:divBdr>
        <w:top w:val="none" w:sz="0" w:space="0" w:color="auto"/>
        <w:left w:val="none" w:sz="0" w:space="0" w:color="auto"/>
        <w:bottom w:val="none" w:sz="0" w:space="0" w:color="auto"/>
        <w:right w:val="none" w:sz="0" w:space="0" w:color="auto"/>
      </w:divBdr>
    </w:div>
    <w:div w:id="2099254910">
      <w:marLeft w:val="480"/>
      <w:marRight w:val="0"/>
      <w:marTop w:val="0"/>
      <w:marBottom w:val="0"/>
      <w:divBdr>
        <w:top w:val="none" w:sz="0" w:space="0" w:color="auto"/>
        <w:left w:val="none" w:sz="0" w:space="0" w:color="auto"/>
        <w:bottom w:val="none" w:sz="0" w:space="0" w:color="auto"/>
        <w:right w:val="none" w:sz="0" w:space="0" w:color="auto"/>
      </w:divBdr>
    </w:div>
    <w:div w:id="2099328012">
      <w:marLeft w:val="480"/>
      <w:marRight w:val="0"/>
      <w:marTop w:val="0"/>
      <w:marBottom w:val="0"/>
      <w:divBdr>
        <w:top w:val="none" w:sz="0" w:space="0" w:color="auto"/>
        <w:left w:val="none" w:sz="0" w:space="0" w:color="auto"/>
        <w:bottom w:val="none" w:sz="0" w:space="0" w:color="auto"/>
        <w:right w:val="none" w:sz="0" w:space="0" w:color="auto"/>
      </w:divBdr>
    </w:div>
    <w:div w:id="2099398936">
      <w:marLeft w:val="480"/>
      <w:marRight w:val="0"/>
      <w:marTop w:val="0"/>
      <w:marBottom w:val="0"/>
      <w:divBdr>
        <w:top w:val="none" w:sz="0" w:space="0" w:color="auto"/>
        <w:left w:val="none" w:sz="0" w:space="0" w:color="auto"/>
        <w:bottom w:val="none" w:sz="0" w:space="0" w:color="auto"/>
        <w:right w:val="none" w:sz="0" w:space="0" w:color="auto"/>
      </w:divBdr>
    </w:div>
    <w:div w:id="2099401390">
      <w:marLeft w:val="480"/>
      <w:marRight w:val="0"/>
      <w:marTop w:val="0"/>
      <w:marBottom w:val="0"/>
      <w:divBdr>
        <w:top w:val="none" w:sz="0" w:space="0" w:color="auto"/>
        <w:left w:val="none" w:sz="0" w:space="0" w:color="auto"/>
        <w:bottom w:val="none" w:sz="0" w:space="0" w:color="auto"/>
        <w:right w:val="none" w:sz="0" w:space="0" w:color="auto"/>
      </w:divBdr>
    </w:div>
    <w:div w:id="2099475030">
      <w:marLeft w:val="480"/>
      <w:marRight w:val="0"/>
      <w:marTop w:val="0"/>
      <w:marBottom w:val="0"/>
      <w:divBdr>
        <w:top w:val="none" w:sz="0" w:space="0" w:color="auto"/>
        <w:left w:val="none" w:sz="0" w:space="0" w:color="auto"/>
        <w:bottom w:val="none" w:sz="0" w:space="0" w:color="auto"/>
        <w:right w:val="none" w:sz="0" w:space="0" w:color="auto"/>
      </w:divBdr>
    </w:div>
    <w:div w:id="2099519192">
      <w:marLeft w:val="480"/>
      <w:marRight w:val="0"/>
      <w:marTop w:val="0"/>
      <w:marBottom w:val="0"/>
      <w:divBdr>
        <w:top w:val="none" w:sz="0" w:space="0" w:color="auto"/>
        <w:left w:val="none" w:sz="0" w:space="0" w:color="auto"/>
        <w:bottom w:val="none" w:sz="0" w:space="0" w:color="auto"/>
        <w:right w:val="none" w:sz="0" w:space="0" w:color="auto"/>
      </w:divBdr>
    </w:div>
    <w:div w:id="2099520524">
      <w:marLeft w:val="480"/>
      <w:marRight w:val="0"/>
      <w:marTop w:val="0"/>
      <w:marBottom w:val="0"/>
      <w:divBdr>
        <w:top w:val="none" w:sz="0" w:space="0" w:color="auto"/>
        <w:left w:val="none" w:sz="0" w:space="0" w:color="auto"/>
        <w:bottom w:val="none" w:sz="0" w:space="0" w:color="auto"/>
        <w:right w:val="none" w:sz="0" w:space="0" w:color="auto"/>
      </w:divBdr>
    </w:div>
    <w:div w:id="2099598613">
      <w:marLeft w:val="480"/>
      <w:marRight w:val="0"/>
      <w:marTop w:val="0"/>
      <w:marBottom w:val="0"/>
      <w:divBdr>
        <w:top w:val="none" w:sz="0" w:space="0" w:color="auto"/>
        <w:left w:val="none" w:sz="0" w:space="0" w:color="auto"/>
        <w:bottom w:val="none" w:sz="0" w:space="0" w:color="auto"/>
        <w:right w:val="none" w:sz="0" w:space="0" w:color="auto"/>
      </w:divBdr>
    </w:div>
    <w:div w:id="2099862191">
      <w:marLeft w:val="480"/>
      <w:marRight w:val="0"/>
      <w:marTop w:val="0"/>
      <w:marBottom w:val="0"/>
      <w:divBdr>
        <w:top w:val="none" w:sz="0" w:space="0" w:color="auto"/>
        <w:left w:val="none" w:sz="0" w:space="0" w:color="auto"/>
        <w:bottom w:val="none" w:sz="0" w:space="0" w:color="auto"/>
        <w:right w:val="none" w:sz="0" w:space="0" w:color="auto"/>
      </w:divBdr>
    </w:div>
    <w:div w:id="2099863516">
      <w:marLeft w:val="480"/>
      <w:marRight w:val="0"/>
      <w:marTop w:val="0"/>
      <w:marBottom w:val="0"/>
      <w:divBdr>
        <w:top w:val="none" w:sz="0" w:space="0" w:color="auto"/>
        <w:left w:val="none" w:sz="0" w:space="0" w:color="auto"/>
        <w:bottom w:val="none" w:sz="0" w:space="0" w:color="auto"/>
        <w:right w:val="none" w:sz="0" w:space="0" w:color="auto"/>
      </w:divBdr>
    </w:div>
    <w:div w:id="2099864849">
      <w:marLeft w:val="480"/>
      <w:marRight w:val="0"/>
      <w:marTop w:val="0"/>
      <w:marBottom w:val="0"/>
      <w:divBdr>
        <w:top w:val="none" w:sz="0" w:space="0" w:color="auto"/>
        <w:left w:val="none" w:sz="0" w:space="0" w:color="auto"/>
        <w:bottom w:val="none" w:sz="0" w:space="0" w:color="auto"/>
        <w:right w:val="none" w:sz="0" w:space="0" w:color="auto"/>
      </w:divBdr>
    </w:div>
    <w:div w:id="2099867921">
      <w:marLeft w:val="480"/>
      <w:marRight w:val="0"/>
      <w:marTop w:val="0"/>
      <w:marBottom w:val="0"/>
      <w:divBdr>
        <w:top w:val="none" w:sz="0" w:space="0" w:color="auto"/>
        <w:left w:val="none" w:sz="0" w:space="0" w:color="auto"/>
        <w:bottom w:val="none" w:sz="0" w:space="0" w:color="auto"/>
        <w:right w:val="none" w:sz="0" w:space="0" w:color="auto"/>
      </w:divBdr>
    </w:div>
    <w:div w:id="2099907014">
      <w:marLeft w:val="480"/>
      <w:marRight w:val="0"/>
      <w:marTop w:val="0"/>
      <w:marBottom w:val="0"/>
      <w:divBdr>
        <w:top w:val="none" w:sz="0" w:space="0" w:color="auto"/>
        <w:left w:val="none" w:sz="0" w:space="0" w:color="auto"/>
        <w:bottom w:val="none" w:sz="0" w:space="0" w:color="auto"/>
        <w:right w:val="none" w:sz="0" w:space="0" w:color="auto"/>
      </w:divBdr>
    </w:div>
    <w:div w:id="2099934981">
      <w:marLeft w:val="480"/>
      <w:marRight w:val="0"/>
      <w:marTop w:val="0"/>
      <w:marBottom w:val="0"/>
      <w:divBdr>
        <w:top w:val="none" w:sz="0" w:space="0" w:color="auto"/>
        <w:left w:val="none" w:sz="0" w:space="0" w:color="auto"/>
        <w:bottom w:val="none" w:sz="0" w:space="0" w:color="auto"/>
        <w:right w:val="none" w:sz="0" w:space="0" w:color="auto"/>
      </w:divBdr>
    </w:div>
    <w:div w:id="2099978869">
      <w:marLeft w:val="480"/>
      <w:marRight w:val="0"/>
      <w:marTop w:val="0"/>
      <w:marBottom w:val="0"/>
      <w:divBdr>
        <w:top w:val="none" w:sz="0" w:space="0" w:color="auto"/>
        <w:left w:val="none" w:sz="0" w:space="0" w:color="auto"/>
        <w:bottom w:val="none" w:sz="0" w:space="0" w:color="auto"/>
        <w:right w:val="none" w:sz="0" w:space="0" w:color="auto"/>
      </w:divBdr>
    </w:div>
    <w:div w:id="2100061667">
      <w:marLeft w:val="480"/>
      <w:marRight w:val="0"/>
      <w:marTop w:val="0"/>
      <w:marBottom w:val="0"/>
      <w:divBdr>
        <w:top w:val="none" w:sz="0" w:space="0" w:color="auto"/>
        <w:left w:val="none" w:sz="0" w:space="0" w:color="auto"/>
        <w:bottom w:val="none" w:sz="0" w:space="0" w:color="auto"/>
        <w:right w:val="none" w:sz="0" w:space="0" w:color="auto"/>
      </w:divBdr>
    </w:div>
    <w:div w:id="2100246476">
      <w:marLeft w:val="480"/>
      <w:marRight w:val="0"/>
      <w:marTop w:val="0"/>
      <w:marBottom w:val="0"/>
      <w:divBdr>
        <w:top w:val="none" w:sz="0" w:space="0" w:color="auto"/>
        <w:left w:val="none" w:sz="0" w:space="0" w:color="auto"/>
        <w:bottom w:val="none" w:sz="0" w:space="0" w:color="auto"/>
        <w:right w:val="none" w:sz="0" w:space="0" w:color="auto"/>
      </w:divBdr>
    </w:div>
    <w:div w:id="2100328871">
      <w:marLeft w:val="480"/>
      <w:marRight w:val="0"/>
      <w:marTop w:val="0"/>
      <w:marBottom w:val="0"/>
      <w:divBdr>
        <w:top w:val="none" w:sz="0" w:space="0" w:color="auto"/>
        <w:left w:val="none" w:sz="0" w:space="0" w:color="auto"/>
        <w:bottom w:val="none" w:sz="0" w:space="0" w:color="auto"/>
        <w:right w:val="none" w:sz="0" w:space="0" w:color="auto"/>
      </w:divBdr>
    </w:div>
    <w:div w:id="2100439530">
      <w:marLeft w:val="480"/>
      <w:marRight w:val="0"/>
      <w:marTop w:val="0"/>
      <w:marBottom w:val="0"/>
      <w:divBdr>
        <w:top w:val="none" w:sz="0" w:space="0" w:color="auto"/>
        <w:left w:val="none" w:sz="0" w:space="0" w:color="auto"/>
        <w:bottom w:val="none" w:sz="0" w:space="0" w:color="auto"/>
        <w:right w:val="none" w:sz="0" w:space="0" w:color="auto"/>
      </w:divBdr>
    </w:div>
    <w:div w:id="2100515432">
      <w:marLeft w:val="480"/>
      <w:marRight w:val="0"/>
      <w:marTop w:val="0"/>
      <w:marBottom w:val="0"/>
      <w:divBdr>
        <w:top w:val="none" w:sz="0" w:space="0" w:color="auto"/>
        <w:left w:val="none" w:sz="0" w:space="0" w:color="auto"/>
        <w:bottom w:val="none" w:sz="0" w:space="0" w:color="auto"/>
        <w:right w:val="none" w:sz="0" w:space="0" w:color="auto"/>
      </w:divBdr>
    </w:div>
    <w:div w:id="2100517687">
      <w:marLeft w:val="480"/>
      <w:marRight w:val="0"/>
      <w:marTop w:val="0"/>
      <w:marBottom w:val="0"/>
      <w:divBdr>
        <w:top w:val="none" w:sz="0" w:space="0" w:color="auto"/>
        <w:left w:val="none" w:sz="0" w:space="0" w:color="auto"/>
        <w:bottom w:val="none" w:sz="0" w:space="0" w:color="auto"/>
        <w:right w:val="none" w:sz="0" w:space="0" w:color="auto"/>
      </w:divBdr>
    </w:div>
    <w:div w:id="2100522885">
      <w:marLeft w:val="480"/>
      <w:marRight w:val="0"/>
      <w:marTop w:val="0"/>
      <w:marBottom w:val="0"/>
      <w:divBdr>
        <w:top w:val="none" w:sz="0" w:space="0" w:color="auto"/>
        <w:left w:val="none" w:sz="0" w:space="0" w:color="auto"/>
        <w:bottom w:val="none" w:sz="0" w:space="0" w:color="auto"/>
        <w:right w:val="none" w:sz="0" w:space="0" w:color="auto"/>
      </w:divBdr>
    </w:div>
    <w:div w:id="2100636795">
      <w:marLeft w:val="480"/>
      <w:marRight w:val="0"/>
      <w:marTop w:val="0"/>
      <w:marBottom w:val="0"/>
      <w:divBdr>
        <w:top w:val="none" w:sz="0" w:space="0" w:color="auto"/>
        <w:left w:val="none" w:sz="0" w:space="0" w:color="auto"/>
        <w:bottom w:val="none" w:sz="0" w:space="0" w:color="auto"/>
        <w:right w:val="none" w:sz="0" w:space="0" w:color="auto"/>
      </w:divBdr>
    </w:div>
    <w:div w:id="2100785515">
      <w:marLeft w:val="480"/>
      <w:marRight w:val="0"/>
      <w:marTop w:val="0"/>
      <w:marBottom w:val="0"/>
      <w:divBdr>
        <w:top w:val="none" w:sz="0" w:space="0" w:color="auto"/>
        <w:left w:val="none" w:sz="0" w:space="0" w:color="auto"/>
        <w:bottom w:val="none" w:sz="0" w:space="0" w:color="auto"/>
        <w:right w:val="none" w:sz="0" w:space="0" w:color="auto"/>
      </w:divBdr>
    </w:div>
    <w:div w:id="2100953214">
      <w:marLeft w:val="480"/>
      <w:marRight w:val="0"/>
      <w:marTop w:val="0"/>
      <w:marBottom w:val="0"/>
      <w:divBdr>
        <w:top w:val="none" w:sz="0" w:space="0" w:color="auto"/>
        <w:left w:val="none" w:sz="0" w:space="0" w:color="auto"/>
        <w:bottom w:val="none" w:sz="0" w:space="0" w:color="auto"/>
        <w:right w:val="none" w:sz="0" w:space="0" w:color="auto"/>
      </w:divBdr>
    </w:div>
    <w:div w:id="2101019400">
      <w:marLeft w:val="480"/>
      <w:marRight w:val="0"/>
      <w:marTop w:val="0"/>
      <w:marBottom w:val="0"/>
      <w:divBdr>
        <w:top w:val="none" w:sz="0" w:space="0" w:color="auto"/>
        <w:left w:val="none" w:sz="0" w:space="0" w:color="auto"/>
        <w:bottom w:val="none" w:sz="0" w:space="0" w:color="auto"/>
        <w:right w:val="none" w:sz="0" w:space="0" w:color="auto"/>
      </w:divBdr>
    </w:div>
    <w:div w:id="2101025027">
      <w:marLeft w:val="480"/>
      <w:marRight w:val="0"/>
      <w:marTop w:val="0"/>
      <w:marBottom w:val="0"/>
      <w:divBdr>
        <w:top w:val="none" w:sz="0" w:space="0" w:color="auto"/>
        <w:left w:val="none" w:sz="0" w:space="0" w:color="auto"/>
        <w:bottom w:val="none" w:sz="0" w:space="0" w:color="auto"/>
        <w:right w:val="none" w:sz="0" w:space="0" w:color="auto"/>
      </w:divBdr>
    </w:div>
    <w:div w:id="2101095136">
      <w:marLeft w:val="480"/>
      <w:marRight w:val="0"/>
      <w:marTop w:val="0"/>
      <w:marBottom w:val="0"/>
      <w:divBdr>
        <w:top w:val="none" w:sz="0" w:space="0" w:color="auto"/>
        <w:left w:val="none" w:sz="0" w:space="0" w:color="auto"/>
        <w:bottom w:val="none" w:sz="0" w:space="0" w:color="auto"/>
        <w:right w:val="none" w:sz="0" w:space="0" w:color="auto"/>
      </w:divBdr>
    </w:div>
    <w:div w:id="2101097612">
      <w:marLeft w:val="480"/>
      <w:marRight w:val="0"/>
      <w:marTop w:val="0"/>
      <w:marBottom w:val="0"/>
      <w:divBdr>
        <w:top w:val="none" w:sz="0" w:space="0" w:color="auto"/>
        <w:left w:val="none" w:sz="0" w:space="0" w:color="auto"/>
        <w:bottom w:val="none" w:sz="0" w:space="0" w:color="auto"/>
        <w:right w:val="none" w:sz="0" w:space="0" w:color="auto"/>
      </w:divBdr>
    </w:div>
    <w:div w:id="2101099983">
      <w:marLeft w:val="480"/>
      <w:marRight w:val="0"/>
      <w:marTop w:val="0"/>
      <w:marBottom w:val="0"/>
      <w:divBdr>
        <w:top w:val="none" w:sz="0" w:space="0" w:color="auto"/>
        <w:left w:val="none" w:sz="0" w:space="0" w:color="auto"/>
        <w:bottom w:val="none" w:sz="0" w:space="0" w:color="auto"/>
        <w:right w:val="none" w:sz="0" w:space="0" w:color="auto"/>
      </w:divBdr>
    </w:div>
    <w:div w:id="2101173336">
      <w:marLeft w:val="480"/>
      <w:marRight w:val="0"/>
      <w:marTop w:val="0"/>
      <w:marBottom w:val="0"/>
      <w:divBdr>
        <w:top w:val="none" w:sz="0" w:space="0" w:color="auto"/>
        <w:left w:val="none" w:sz="0" w:space="0" w:color="auto"/>
        <w:bottom w:val="none" w:sz="0" w:space="0" w:color="auto"/>
        <w:right w:val="none" w:sz="0" w:space="0" w:color="auto"/>
      </w:divBdr>
    </w:div>
    <w:div w:id="2101177095">
      <w:marLeft w:val="480"/>
      <w:marRight w:val="0"/>
      <w:marTop w:val="0"/>
      <w:marBottom w:val="0"/>
      <w:divBdr>
        <w:top w:val="none" w:sz="0" w:space="0" w:color="auto"/>
        <w:left w:val="none" w:sz="0" w:space="0" w:color="auto"/>
        <w:bottom w:val="none" w:sz="0" w:space="0" w:color="auto"/>
        <w:right w:val="none" w:sz="0" w:space="0" w:color="auto"/>
      </w:divBdr>
    </w:div>
    <w:div w:id="2101291641">
      <w:marLeft w:val="480"/>
      <w:marRight w:val="0"/>
      <w:marTop w:val="0"/>
      <w:marBottom w:val="0"/>
      <w:divBdr>
        <w:top w:val="none" w:sz="0" w:space="0" w:color="auto"/>
        <w:left w:val="none" w:sz="0" w:space="0" w:color="auto"/>
        <w:bottom w:val="none" w:sz="0" w:space="0" w:color="auto"/>
        <w:right w:val="none" w:sz="0" w:space="0" w:color="auto"/>
      </w:divBdr>
    </w:div>
    <w:div w:id="2101292431">
      <w:marLeft w:val="480"/>
      <w:marRight w:val="0"/>
      <w:marTop w:val="0"/>
      <w:marBottom w:val="0"/>
      <w:divBdr>
        <w:top w:val="none" w:sz="0" w:space="0" w:color="auto"/>
        <w:left w:val="none" w:sz="0" w:space="0" w:color="auto"/>
        <w:bottom w:val="none" w:sz="0" w:space="0" w:color="auto"/>
        <w:right w:val="none" w:sz="0" w:space="0" w:color="auto"/>
      </w:divBdr>
    </w:div>
    <w:div w:id="2101486438">
      <w:marLeft w:val="480"/>
      <w:marRight w:val="0"/>
      <w:marTop w:val="0"/>
      <w:marBottom w:val="0"/>
      <w:divBdr>
        <w:top w:val="none" w:sz="0" w:space="0" w:color="auto"/>
        <w:left w:val="none" w:sz="0" w:space="0" w:color="auto"/>
        <w:bottom w:val="none" w:sz="0" w:space="0" w:color="auto"/>
        <w:right w:val="none" w:sz="0" w:space="0" w:color="auto"/>
      </w:divBdr>
    </w:div>
    <w:div w:id="2101559223">
      <w:marLeft w:val="480"/>
      <w:marRight w:val="0"/>
      <w:marTop w:val="0"/>
      <w:marBottom w:val="0"/>
      <w:divBdr>
        <w:top w:val="none" w:sz="0" w:space="0" w:color="auto"/>
        <w:left w:val="none" w:sz="0" w:space="0" w:color="auto"/>
        <w:bottom w:val="none" w:sz="0" w:space="0" w:color="auto"/>
        <w:right w:val="none" w:sz="0" w:space="0" w:color="auto"/>
      </w:divBdr>
    </w:div>
    <w:div w:id="2101561261">
      <w:marLeft w:val="480"/>
      <w:marRight w:val="0"/>
      <w:marTop w:val="0"/>
      <w:marBottom w:val="0"/>
      <w:divBdr>
        <w:top w:val="none" w:sz="0" w:space="0" w:color="auto"/>
        <w:left w:val="none" w:sz="0" w:space="0" w:color="auto"/>
        <w:bottom w:val="none" w:sz="0" w:space="0" w:color="auto"/>
        <w:right w:val="none" w:sz="0" w:space="0" w:color="auto"/>
      </w:divBdr>
    </w:div>
    <w:div w:id="2101754235">
      <w:marLeft w:val="480"/>
      <w:marRight w:val="0"/>
      <w:marTop w:val="0"/>
      <w:marBottom w:val="0"/>
      <w:divBdr>
        <w:top w:val="none" w:sz="0" w:space="0" w:color="auto"/>
        <w:left w:val="none" w:sz="0" w:space="0" w:color="auto"/>
        <w:bottom w:val="none" w:sz="0" w:space="0" w:color="auto"/>
        <w:right w:val="none" w:sz="0" w:space="0" w:color="auto"/>
      </w:divBdr>
    </w:div>
    <w:div w:id="2101873304">
      <w:marLeft w:val="480"/>
      <w:marRight w:val="0"/>
      <w:marTop w:val="0"/>
      <w:marBottom w:val="0"/>
      <w:divBdr>
        <w:top w:val="none" w:sz="0" w:space="0" w:color="auto"/>
        <w:left w:val="none" w:sz="0" w:space="0" w:color="auto"/>
        <w:bottom w:val="none" w:sz="0" w:space="0" w:color="auto"/>
        <w:right w:val="none" w:sz="0" w:space="0" w:color="auto"/>
      </w:divBdr>
    </w:div>
    <w:div w:id="2102097214">
      <w:marLeft w:val="480"/>
      <w:marRight w:val="0"/>
      <w:marTop w:val="0"/>
      <w:marBottom w:val="0"/>
      <w:divBdr>
        <w:top w:val="none" w:sz="0" w:space="0" w:color="auto"/>
        <w:left w:val="none" w:sz="0" w:space="0" w:color="auto"/>
        <w:bottom w:val="none" w:sz="0" w:space="0" w:color="auto"/>
        <w:right w:val="none" w:sz="0" w:space="0" w:color="auto"/>
      </w:divBdr>
    </w:div>
    <w:div w:id="2102145574">
      <w:marLeft w:val="480"/>
      <w:marRight w:val="0"/>
      <w:marTop w:val="0"/>
      <w:marBottom w:val="0"/>
      <w:divBdr>
        <w:top w:val="none" w:sz="0" w:space="0" w:color="auto"/>
        <w:left w:val="none" w:sz="0" w:space="0" w:color="auto"/>
        <w:bottom w:val="none" w:sz="0" w:space="0" w:color="auto"/>
        <w:right w:val="none" w:sz="0" w:space="0" w:color="auto"/>
      </w:divBdr>
    </w:div>
    <w:div w:id="2102487436">
      <w:marLeft w:val="480"/>
      <w:marRight w:val="0"/>
      <w:marTop w:val="0"/>
      <w:marBottom w:val="0"/>
      <w:divBdr>
        <w:top w:val="none" w:sz="0" w:space="0" w:color="auto"/>
        <w:left w:val="none" w:sz="0" w:space="0" w:color="auto"/>
        <w:bottom w:val="none" w:sz="0" w:space="0" w:color="auto"/>
        <w:right w:val="none" w:sz="0" w:space="0" w:color="auto"/>
      </w:divBdr>
    </w:div>
    <w:div w:id="2102604692">
      <w:marLeft w:val="480"/>
      <w:marRight w:val="0"/>
      <w:marTop w:val="0"/>
      <w:marBottom w:val="0"/>
      <w:divBdr>
        <w:top w:val="none" w:sz="0" w:space="0" w:color="auto"/>
        <w:left w:val="none" w:sz="0" w:space="0" w:color="auto"/>
        <w:bottom w:val="none" w:sz="0" w:space="0" w:color="auto"/>
        <w:right w:val="none" w:sz="0" w:space="0" w:color="auto"/>
      </w:divBdr>
    </w:div>
    <w:div w:id="2102724108">
      <w:marLeft w:val="480"/>
      <w:marRight w:val="0"/>
      <w:marTop w:val="0"/>
      <w:marBottom w:val="0"/>
      <w:divBdr>
        <w:top w:val="none" w:sz="0" w:space="0" w:color="auto"/>
        <w:left w:val="none" w:sz="0" w:space="0" w:color="auto"/>
        <w:bottom w:val="none" w:sz="0" w:space="0" w:color="auto"/>
        <w:right w:val="none" w:sz="0" w:space="0" w:color="auto"/>
      </w:divBdr>
    </w:div>
    <w:div w:id="2102751112">
      <w:marLeft w:val="480"/>
      <w:marRight w:val="0"/>
      <w:marTop w:val="0"/>
      <w:marBottom w:val="0"/>
      <w:divBdr>
        <w:top w:val="none" w:sz="0" w:space="0" w:color="auto"/>
        <w:left w:val="none" w:sz="0" w:space="0" w:color="auto"/>
        <w:bottom w:val="none" w:sz="0" w:space="0" w:color="auto"/>
        <w:right w:val="none" w:sz="0" w:space="0" w:color="auto"/>
      </w:divBdr>
    </w:div>
    <w:div w:id="2102987144">
      <w:marLeft w:val="480"/>
      <w:marRight w:val="0"/>
      <w:marTop w:val="0"/>
      <w:marBottom w:val="0"/>
      <w:divBdr>
        <w:top w:val="none" w:sz="0" w:space="0" w:color="auto"/>
        <w:left w:val="none" w:sz="0" w:space="0" w:color="auto"/>
        <w:bottom w:val="none" w:sz="0" w:space="0" w:color="auto"/>
        <w:right w:val="none" w:sz="0" w:space="0" w:color="auto"/>
      </w:divBdr>
    </w:div>
    <w:div w:id="2103062425">
      <w:marLeft w:val="480"/>
      <w:marRight w:val="0"/>
      <w:marTop w:val="0"/>
      <w:marBottom w:val="0"/>
      <w:divBdr>
        <w:top w:val="none" w:sz="0" w:space="0" w:color="auto"/>
        <w:left w:val="none" w:sz="0" w:space="0" w:color="auto"/>
        <w:bottom w:val="none" w:sz="0" w:space="0" w:color="auto"/>
        <w:right w:val="none" w:sz="0" w:space="0" w:color="auto"/>
      </w:divBdr>
    </w:div>
    <w:div w:id="2103063373">
      <w:marLeft w:val="480"/>
      <w:marRight w:val="0"/>
      <w:marTop w:val="0"/>
      <w:marBottom w:val="0"/>
      <w:divBdr>
        <w:top w:val="none" w:sz="0" w:space="0" w:color="auto"/>
        <w:left w:val="none" w:sz="0" w:space="0" w:color="auto"/>
        <w:bottom w:val="none" w:sz="0" w:space="0" w:color="auto"/>
        <w:right w:val="none" w:sz="0" w:space="0" w:color="auto"/>
      </w:divBdr>
    </w:div>
    <w:div w:id="2103186182">
      <w:marLeft w:val="480"/>
      <w:marRight w:val="0"/>
      <w:marTop w:val="0"/>
      <w:marBottom w:val="0"/>
      <w:divBdr>
        <w:top w:val="none" w:sz="0" w:space="0" w:color="auto"/>
        <w:left w:val="none" w:sz="0" w:space="0" w:color="auto"/>
        <w:bottom w:val="none" w:sz="0" w:space="0" w:color="auto"/>
        <w:right w:val="none" w:sz="0" w:space="0" w:color="auto"/>
      </w:divBdr>
    </w:div>
    <w:div w:id="2103331745">
      <w:marLeft w:val="480"/>
      <w:marRight w:val="0"/>
      <w:marTop w:val="0"/>
      <w:marBottom w:val="0"/>
      <w:divBdr>
        <w:top w:val="none" w:sz="0" w:space="0" w:color="auto"/>
        <w:left w:val="none" w:sz="0" w:space="0" w:color="auto"/>
        <w:bottom w:val="none" w:sz="0" w:space="0" w:color="auto"/>
        <w:right w:val="none" w:sz="0" w:space="0" w:color="auto"/>
      </w:divBdr>
    </w:div>
    <w:div w:id="2103450910">
      <w:marLeft w:val="480"/>
      <w:marRight w:val="0"/>
      <w:marTop w:val="0"/>
      <w:marBottom w:val="0"/>
      <w:divBdr>
        <w:top w:val="none" w:sz="0" w:space="0" w:color="auto"/>
        <w:left w:val="none" w:sz="0" w:space="0" w:color="auto"/>
        <w:bottom w:val="none" w:sz="0" w:space="0" w:color="auto"/>
        <w:right w:val="none" w:sz="0" w:space="0" w:color="auto"/>
      </w:divBdr>
    </w:div>
    <w:div w:id="2103452986">
      <w:marLeft w:val="480"/>
      <w:marRight w:val="0"/>
      <w:marTop w:val="0"/>
      <w:marBottom w:val="0"/>
      <w:divBdr>
        <w:top w:val="none" w:sz="0" w:space="0" w:color="auto"/>
        <w:left w:val="none" w:sz="0" w:space="0" w:color="auto"/>
        <w:bottom w:val="none" w:sz="0" w:space="0" w:color="auto"/>
        <w:right w:val="none" w:sz="0" w:space="0" w:color="auto"/>
      </w:divBdr>
    </w:div>
    <w:div w:id="2103522349">
      <w:marLeft w:val="480"/>
      <w:marRight w:val="0"/>
      <w:marTop w:val="0"/>
      <w:marBottom w:val="0"/>
      <w:divBdr>
        <w:top w:val="none" w:sz="0" w:space="0" w:color="auto"/>
        <w:left w:val="none" w:sz="0" w:space="0" w:color="auto"/>
        <w:bottom w:val="none" w:sz="0" w:space="0" w:color="auto"/>
        <w:right w:val="none" w:sz="0" w:space="0" w:color="auto"/>
      </w:divBdr>
    </w:div>
    <w:div w:id="2103837775">
      <w:marLeft w:val="480"/>
      <w:marRight w:val="0"/>
      <w:marTop w:val="0"/>
      <w:marBottom w:val="0"/>
      <w:divBdr>
        <w:top w:val="none" w:sz="0" w:space="0" w:color="auto"/>
        <w:left w:val="none" w:sz="0" w:space="0" w:color="auto"/>
        <w:bottom w:val="none" w:sz="0" w:space="0" w:color="auto"/>
        <w:right w:val="none" w:sz="0" w:space="0" w:color="auto"/>
      </w:divBdr>
    </w:div>
    <w:div w:id="2103984314">
      <w:marLeft w:val="480"/>
      <w:marRight w:val="0"/>
      <w:marTop w:val="0"/>
      <w:marBottom w:val="0"/>
      <w:divBdr>
        <w:top w:val="none" w:sz="0" w:space="0" w:color="auto"/>
        <w:left w:val="none" w:sz="0" w:space="0" w:color="auto"/>
        <w:bottom w:val="none" w:sz="0" w:space="0" w:color="auto"/>
        <w:right w:val="none" w:sz="0" w:space="0" w:color="auto"/>
      </w:divBdr>
    </w:div>
    <w:div w:id="2103989229">
      <w:marLeft w:val="480"/>
      <w:marRight w:val="0"/>
      <w:marTop w:val="0"/>
      <w:marBottom w:val="0"/>
      <w:divBdr>
        <w:top w:val="none" w:sz="0" w:space="0" w:color="auto"/>
        <w:left w:val="none" w:sz="0" w:space="0" w:color="auto"/>
        <w:bottom w:val="none" w:sz="0" w:space="0" w:color="auto"/>
        <w:right w:val="none" w:sz="0" w:space="0" w:color="auto"/>
      </w:divBdr>
    </w:div>
    <w:div w:id="2104180363">
      <w:marLeft w:val="480"/>
      <w:marRight w:val="0"/>
      <w:marTop w:val="0"/>
      <w:marBottom w:val="0"/>
      <w:divBdr>
        <w:top w:val="none" w:sz="0" w:space="0" w:color="auto"/>
        <w:left w:val="none" w:sz="0" w:space="0" w:color="auto"/>
        <w:bottom w:val="none" w:sz="0" w:space="0" w:color="auto"/>
        <w:right w:val="none" w:sz="0" w:space="0" w:color="auto"/>
      </w:divBdr>
    </w:div>
    <w:div w:id="2104255129">
      <w:marLeft w:val="480"/>
      <w:marRight w:val="0"/>
      <w:marTop w:val="0"/>
      <w:marBottom w:val="0"/>
      <w:divBdr>
        <w:top w:val="none" w:sz="0" w:space="0" w:color="auto"/>
        <w:left w:val="none" w:sz="0" w:space="0" w:color="auto"/>
        <w:bottom w:val="none" w:sz="0" w:space="0" w:color="auto"/>
        <w:right w:val="none" w:sz="0" w:space="0" w:color="auto"/>
      </w:divBdr>
    </w:div>
    <w:div w:id="2104302265">
      <w:marLeft w:val="480"/>
      <w:marRight w:val="0"/>
      <w:marTop w:val="0"/>
      <w:marBottom w:val="0"/>
      <w:divBdr>
        <w:top w:val="none" w:sz="0" w:space="0" w:color="auto"/>
        <w:left w:val="none" w:sz="0" w:space="0" w:color="auto"/>
        <w:bottom w:val="none" w:sz="0" w:space="0" w:color="auto"/>
        <w:right w:val="none" w:sz="0" w:space="0" w:color="auto"/>
      </w:divBdr>
    </w:div>
    <w:div w:id="2104379069">
      <w:marLeft w:val="480"/>
      <w:marRight w:val="0"/>
      <w:marTop w:val="0"/>
      <w:marBottom w:val="0"/>
      <w:divBdr>
        <w:top w:val="none" w:sz="0" w:space="0" w:color="auto"/>
        <w:left w:val="none" w:sz="0" w:space="0" w:color="auto"/>
        <w:bottom w:val="none" w:sz="0" w:space="0" w:color="auto"/>
        <w:right w:val="none" w:sz="0" w:space="0" w:color="auto"/>
      </w:divBdr>
    </w:div>
    <w:div w:id="2104380010">
      <w:marLeft w:val="480"/>
      <w:marRight w:val="0"/>
      <w:marTop w:val="0"/>
      <w:marBottom w:val="0"/>
      <w:divBdr>
        <w:top w:val="none" w:sz="0" w:space="0" w:color="auto"/>
        <w:left w:val="none" w:sz="0" w:space="0" w:color="auto"/>
        <w:bottom w:val="none" w:sz="0" w:space="0" w:color="auto"/>
        <w:right w:val="none" w:sz="0" w:space="0" w:color="auto"/>
      </w:divBdr>
    </w:div>
    <w:div w:id="2104452723">
      <w:marLeft w:val="480"/>
      <w:marRight w:val="0"/>
      <w:marTop w:val="0"/>
      <w:marBottom w:val="0"/>
      <w:divBdr>
        <w:top w:val="none" w:sz="0" w:space="0" w:color="auto"/>
        <w:left w:val="none" w:sz="0" w:space="0" w:color="auto"/>
        <w:bottom w:val="none" w:sz="0" w:space="0" w:color="auto"/>
        <w:right w:val="none" w:sz="0" w:space="0" w:color="auto"/>
      </w:divBdr>
    </w:div>
    <w:div w:id="2104454706">
      <w:marLeft w:val="480"/>
      <w:marRight w:val="0"/>
      <w:marTop w:val="0"/>
      <w:marBottom w:val="0"/>
      <w:divBdr>
        <w:top w:val="none" w:sz="0" w:space="0" w:color="auto"/>
        <w:left w:val="none" w:sz="0" w:space="0" w:color="auto"/>
        <w:bottom w:val="none" w:sz="0" w:space="0" w:color="auto"/>
        <w:right w:val="none" w:sz="0" w:space="0" w:color="auto"/>
      </w:divBdr>
    </w:div>
    <w:div w:id="2104643225">
      <w:marLeft w:val="480"/>
      <w:marRight w:val="0"/>
      <w:marTop w:val="0"/>
      <w:marBottom w:val="0"/>
      <w:divBdr>
        <w:top w:val="none" w:sz="0" w:space="0" w:color="auto"/>
        <w:left w:val="none" w:sz="0" w:space="0" w:color="auto"/>
        <w:bottom w:val="none" w:sz="0" w:space="0" w:color="auto"/>
        <w:right w:val="none" w:sz="0" w:space="0" w:color="auto"/>
      </w:divBdr>
    </w:div>
    <w:div w:id="2104720219">
      <w:marLeft w:val="480"/>
      <w:marRight w:val="0"/>
      <w:marTop w:val="0"/>
      <w:marBottom w:val="0"/>
      <w:divBdr>
        <w:top w:val="none" w:sz="0" w:space="0" w:color="auto"/>
        <w:left w:val="none" w:sz="0" w:space="0" w:color="auto"/>
        <w:bottom w:val="none" w:sz="0" w:space="0" w:color="auto"/>
        <w:right w:val="none" w:sz="0" w:space="0" w:color="auto"/>
      </w:divBdr>
    </w:div>
    <w:div w:id="2104835601">
      <w:marLeft w:val="480"/>
      <w:marRight w:val="0"/>
      <w:marTop w:val="0"/>
      <w:marBottom w:val="0"/>
      <w:divBdr>
        <w:top w:val="none" w:sz="0" w:space="0" w:color="auto"/>
        <w:left w:val="none" w:sz="0" w:space="0" w:color="auto"/>
        <w:bottom w:val="none" w:sz="0" w:space="0" w:color="auto"/>
        <w:right w:val="none" w:sz="0" w:space="0" w:color="auto"/>
      </w:divBdr>
    </w:div>
    <w:div w:id="2104838711">
      <w:marLeft w:val="480"/>
      <w:marRight w:val="0"/>
      <w:marTop w:val="0"/>
      <w:marBottom w:val="0"/>
      <w:divBdr>
        <w:top w:val="none" w:sz="0" w:space="0" w:color="auto"/>
        <w:left w:val="none" w:sz="0" w:space="0" w:color="auto"/>
        <w:bottom w:val="none" w:sz="0" w:space="0" w:color="auto"/>
        <w:right w:val="none" w:sz="0" w:space="0" w:color="auto"/>
      </w:divBdr>
    </w:div>
    <w:div w:id="2104842244">
      <w:marLeft w:val="480"/>
      <w:marRight w:val="0"/>
      <w:marTop w:val="0"/>
      <w:marBottom w:val="0"/>
      <w:divBdr>
        <w:top w:val="none" w:sz="0" w:space="0" w:color="auto"/>
        <w:left w:val="none" w:sz="0" w:space="0" w:color="auto"/>
        <w:bottom w:val="none" w:sz="0" w:space="0" w:color="auto"/>
        <w:right w:val="none" w:sz="0" w:space="0" w:color="auto"/>
      </w:divBdr>
    </w:div>
    <w:div w:id="2105102807">
      <w:marLeft w:val="480"/>
      <w:marRight w:val="0"/>
      <w:marTop w:val="0"/>
      <w:marBottom w:val="0"/>
      <w:divBdr>
        <w:top w:val="none" w:sz="0" w:space="0" w:color="auto"/>
        <w:left w:val="none" w:sz="0" w:space="0" w:color="auto"/>
        <w:bottom w:val="none" w:sz="0" w:space="0" w:color="auto"/>
        <w:right w:val="none" w:sz="0" w:space="0" w:color="auto"/>
      </w:divBdr>
    </w:div>
    <w:div w:id="2105109483">
      <w:marLeft w:val="480"/>
      <w:marRight w:val="0"/>
      <w:marTop w:val="0"/>
      <w:marBottom w:val="0"/>
      <w:divBdr>
        <w:top w:val="none" w:sz="0" w:space="0" w:color="auto"/>
        <w:left w:val="none" w:sz="0" w:space="0" w:color="auto"/>
        <w:bottom w:val="none" w:sz="0" w:space="0" w:color="auto"/>
        <w:right w:val="none" w:sz="0" w:space="0" w:color="auto"/>
      </w:divBdr>
    </w:div>
    <w:div w:id="2105110824">
      <w:marLeft w:val="480"/>
      <w:marRight w:val="0"/>
      <w:marTop w:val="0"/>
      <w:marBottom w:val="0"/>
      <w:divBdr>
        <w:top w:val="none" w:sz="0" w:space="0" w:color="auto"/>
        <w:left w:val="none" w:sz="0" w:space="0" w:color="auto"/>
        <w:bottom w:val="none" w:sz="0" w:space="0" w:color="auto"/>
        <w:right w:val="none" w:sz="0" w:space="0" w:color="auto"/>
      </w:divBdr>
    </w:div>
    <w:div w:id="2105151904">
      <w:marLeft w:val="480"/>
      <w:marRight w:val="0"/>
      <w:marTop w:val="0"/>
      <w:marBottom w:val="0"/>
      <w:divBdr>
        <w:top w:val="none" w:sz="0" w:space="0" w:color="auto"/>
        <w:left w:val="none" w:sz="0" w:space="0" w:color="auto"/>
        <w:bottom w:val="none" w:sz="0" w:space="0" w:color="auto"/>
        <w:right w:val="none" w:sz="0" w:space="0" w:color="auto"/>
      </w:divBdr>
    </w:div>
    <w:div w:id="2105418185">
      <w:marLeft w:val="480"/>
      <w:marRight w:val="0"/>
      <w:marTop w:val="0"/>
      <w:marBottom w:val="0"/>
      <w:divBdr>
        <w:top w:val="none" w:sz="0" w:space="0" w:color="auto"/>
        <w:left w:val="none" w:sz="0" w:space="0" w:color="auto"/>
        <w:bottom w:val="none" w:sz="0" w:space="0" w:color="auto"/>
        <w:right w:val="none" w:sz="0" w:space="0" w:color="auto"/>
      </w:divBdr>
    </w:div>
    <w:div w:id="2105420343">
      <w:marLeft w:val="480"/>
      <w:marRight w:val="0"/>
      <w:marTop w:val="0"/>
      <w:marBottom w:val="0"/>
      <w:divBdr>
        <w:top w:val="none" w:sz="0" w:space="0" w:color="auto"/>
        <w:left w:val="none" w:sz="0" w:space="0" w:color="auto"/>
        <w:bottom w:val="none" w:sz="0" w:space="0" w:color="auto"/>
        <w:right w:val="none" w:sz="0" w:space="0" w:color="auto"/>
      </w:divBdr>
    </w:div>
    <w:div w:id="2105422054">
      <w:marLeft w:val="480"/>
      <w:marRight w:val="0"/>
      <w:marTop w:val="0"/>
      <w:marBottom w:val="0"/>
      <w:divBdr>
        <w:top w:val="none" w:sz="0" w:space="0" w:color="auto"/>
        <w:left w:val="none" w:sz="0" w:space="0" w:color="auto"/>
        <w:bottom w:val="none" w:sz="0" w:space="0" w:color="auto"/>
        <w:right w:val="none" w:sz="0" w:space="0" w:color="auto"/>
      </w:divBdr>
    </w:div>
    <w:div w:id="2105563887">
      <w:marLeft w:val="480"/>
      <w:marRight w:val="0"/>
      <w:marTop w:val="0"/>
      <w:marBottom w:val="0"/>
      <w:divBdr>
        <w:top w:val="none" w:sz="0" w:space="0" w:color="auto"/>
        <w:left w:val="none" w:sz="0" w:space="0" w:color="auto"/>
        <w:bottom w:val="none" w:sz="0" w:space="0" w:color="auto"/>
        <w:right w:val="none" w:sz="0" w:space="0" w:color="auto"/>
      </w:divBdr>
    </w:div>
    <w:div w:id="2105685375">
      <w:marLeft w:val="480"/>
      <w:marRight w:val="0"/>
      <w:marTop w:val="0"/>
      <w:marBottom w:val="0"/>
      <w:divBdr>
        <w:top w:val="none" w:sz="0" w:space="0" w:color="auto"/>
        <w:left w:val="none" w:sz="0" w:space="0" w:color="auto"/>
        <w:bottom w:val="none" w:sz="0" w:space="0" w:color="auto"/>
        <w:right w:val="none" w:sz="0" w:space="0" w:color="auto"/>
      </w:divBdr>
    </w:div>
    <w:div w:id="2105762000">
      <w:marLeft w:val="480"/>
      <w:marRight w:val="0"/>
      <w:marTop w:val="0"/>
      <w:marBottom w:val="0"/>
      <w:divBdr>
        <w:top w:val="none" w:sz="0" w:space="0" w:color="auto"/>
        <w:left w:val="none" w:sz="0" w:space="0" w:color="auto"/>
        <w:bottom w:val="none" w:sz="0" w:space="0" w:color="auto"/>
        <w:right w:val="none" w:sz="0" w:space="0" w:color="auto"/>
      </w:divBdr>
    </w:div>
    <w:div w:id="2105879546">
      <w:marLeft w:val="480"/>
      <w:marRight w:val="0"/>
      <w:marTop w:val="0"/>
      <w:marBottom w:val="0"/>
      <w:divBdr>
        <w:top w:val="none" w:sz="0" w:space="0" w:color="auto"/>
        <w:left w:val="none" w:sz="0" w:space="0" w:color="auto"/>
        <w:bottom w:val="none" w:sz="0" w:space="0" w:color="auto"/>
        <w:right w:val="none" w:sz="0" w:space="0" w:color="auto"/>
      </w:divBdr>
    </w:div>
    <w:div w:id="2105883981">
      <w:marLeft w:val="480"/>
      <w:marRight w:val="0"/>
      <w:marTop w:val="0"/>
      <w:marBottom w:val="0"/>
      <w:divBdr>
        <w:top w:val="none" w:sz="0" w:space="0" w:color="auto"/>
        <w:left w:val="none" w:sz="0" w:space="0" w:color="auto"/>
        <w:bottom w:val="none" w:sz="0" w:space="0" w:color="auto"/>
        <w:right w:val="none" w:sz="0" w:space="0" w:color="auto"/>
      </w:divBdr>
    </w:div>
    <w:div w:id="2106031267">
      <w:marLeft w:val="480"/>
      <w:marRight w:val="0"/>
      <w:marTop w:val="0"/>
      <w:marBottom w:val="0"/>
      <w:divBdr>
        <w:top w:val="none" w:sz="0" w:space="0" w:color="auto"/>
        <w:left w:val="none" w:sz="0" w:space="0" w:color="auto"/>
        <w:bottom w:val="none" w:sz="0" w:space="0" w:color="auto"/>
        <w:right w:val="none" w:sz="0" w:space="0" w:color="auto"/>
      </w:divBdr>
    </w:div>
    <w:div w:id="2106068040">
      <w:marLeft w:val="480"/>
      <w:marRight w:val="0"/>
      <w:marTop w:val="0"/>
      <w:marBottom w:val="0"/>
      <w:divBdr>
        <w:top w:val="none" w:sz="0" w:space="0" w:color="auto"/>
        <w:left w:val="none" w:sz="0" w:space="0" w:color="auto"/>
        <w:bottom w:val="none" w:sz="0" w:space="0" w:color="auto"/>
        <w:right w:val="none" w:sz="0" w:space="0" w:color="auto"/>
      </w:divBdr>
    </w:div>
    <w:div w:id="2106146224">
      <w:marLeft w:val="480"/>
      <w:marRight w:val="0"/>
      <w:marTop w:val="0"/>
      <w:marBottom w:val="0"/>
      <w:divBdr>
        <w:top w:val="none" w:sz="0" w:space="0" w:color="auto"/>
        <w:left w:val="none" w:sz="0" w:space="0" w:color="auto"/>
        <w:bottom w:val="none" w:sz="0" w:space="0" w:color="auto"/>
        <w:right w:val="none" w:sz="0" w:space="0" w:color="auto"/>
      </w:divBdr>
    </w:div>
    <w:div w:id="2106152293">
      <w:marLeft w:val="480"/>
      <w:marRight w:val="0"/>
      <w:marTop w:val="0"/>
      <w:marBottom w:val="0"/>
      <w:divBdr>
        <w:top w:val="none" w:sz="0" w:space="0" w:color="auto"/>
        <w:left w:val="none" w:sz="0" w:space="0" w:color="auto"/>
        <w:bottom w:val="none" w:sz="0" w:space="0" w:color="auto"/>
        <w:right w:val="none" w:sz="0" w:space="0" w:color="auto"/>
      </w:divBdr>
    </w:div>
    <w:div w:id="2106218640">
      <w:marLeft w:val="480"/>
      <w:marRight w:val="0"/>
      <w:marTop w:val="0"/>
      <w:marBottom w:val="0"/>
      <w:divBdr>
        <w:top w:val="none" w:sz="0" w:space="0" w:color="auto"/>
        <w:left w:val="none" w:sz="0" w:space="0" w:color="auto"/>
        <w:bottom w:val="none" w:sz="0" w:space="0" w:color="auto"/>
        <w:right w:val="none" w:sz="0" w:space="0" w:color="auto"/>
      </w:divBdr>
    </w:div>
    <w:div w:id="2106220912">
      <w:marLeft w:val="480"/>
      <w:marRight w:val="0"/>
      <w:marTop w:val="0"/>
      <w:marBottom w:val="0"/>
      <w:divBdr>
        <w:top w:val="none" w:sz="0" w:space="0" w:color="auto"/>
        <w:left w:val="none" w:sz="0" w:space="0" w:color="auto"/>
        <w:bottom w:val="none" w:sz="0" w:space="0" w:color="auto"/>
        <w:right w:val="none" w:sz="0" w:space="0" w:color="auto"/>
      </w:divBdr>
    </w:div>
    <w:div w:id="2106226545">
      <w:marLeft w:val="480"/>
      <w:marRight w:val="0"/>
      <w:marTop w:val="0"/>
      <w:marBottom w:val="0"/>
      <w:divBdr>
        <w:top w:val="none" w:sz="0" w:space="0" w:color="auto"/>
        <w:left w:val="none" w:sz="0" w:space="0" w:color="auto"/>
        <w:bottom w:val="none" w:sz="0" w:space="0" w:color="auto"/>
        <w:right w:val="none" w:sz="0" w:space="0" w:color="auto"/>
      </w:divBdr>
    </w:div>
    <w:div w:id="2106344503">
      <w:marLeft w:val="480"/>
      <w:marRight w:val="0"/>
      <w:marTop w:val="0"/>
      <w:marBottom w:val="0"/>
      <w:divBdr>
        <w:top w:val="none" w:sz="0" w:space="0" w:color="auto"/>
        <w:left w:val="none" w:sz="0" w:space="0" w:color="auto"/>
        <w:bottom w:val="none" w:sz="0" w:space="0" w:color="auto"/>
        <w:right w:val="none" w:sz="0" w:space="0" w:color="auto"/>
      </w:divBdr>
    </w:div>
    <w:div w:id="2106345548">
      <w:marLeft w:val="480"/>
      <w:marRight w:val="0"/>
      <w:marTop w:val="0"/>
      <w:marBottom w:val="0"/>
      <w:divBdr>
        <w:top w:val="none" w:sz="0" w:space="0" w:color="auto"/>
        <w:left w:val="none" w:sz="0" w:space="0" w:color="auto"/>
        <w:bottom w:val="none" w:sz="0" w:space="0" w:color="auto"/>
        <w:right w:val="none" w:sz="0" w:space="0" w:color="auto"/>
      </w:divBdr>
    </w:div>
    <w:div w:id="2106346152">
      <w:marLeft w:val="480"/>
      <w:marRight w:val="0"/>
      <w:marTop w:val="0"/>
      <w:marBottom w:val="0"/>
      <w:divBdr>
        <w:top w:val="none" w:sz="0" w:space="0" w:color="auto"/>
        <w:left w:val="none" w:sz="0" w:space="0" w:color="auto"/>
        <w:bottom w:val="none" w:sz="0" w:space="0" w:color="auto"/>
        <w:right w:val="none" w:sz="0" w:space="0" w:color="auto"/>
      </w:divBdr>
    </w:div>
    <w:div w:id="2106411831">
      <w:marLeft w:val="480"/>
      <w:marRight w:val="0"/>
      <w:marTop w:val="0"/>
      <w:marBottom w:val="0"/>
      <w:divBdr>
        <w:top w:val="none" w:sz="0" w:space="0" w:color="auto"/>
        <w:left w:val="none" w:sz="0" w:space="0" w:color="auto"/>
        <w:bottom w:val="none" w:sz="0" w:space="0" w:color="auto"/>
        <w:right w:val="none" w:sz="0" w:space="0" w:color="auto"/>
      </w:divBdr>
    </w:div>
    <w:div w:id="2106420467">
      <w:marLeft w:val="480"/>
      <w:marRight w:val="0"/>
      <w:marTop w:val="0"/>
      <w:marBottom w:val="0"/>
      <w:divBdr>
        <w:top w:val="none" w:sz="0" w:space="0" w:color="auto"/>
        <w:left w:val="none" w:sz="0" w:space="0" w:color="auto"/>
        <w:bottom w:val="none" w:sz="0" w:space="0" w:color="auto"/>
        <w:right w:val="none" w:sz="0" w:space="0" w:color="auto"/>
      </w:divBdr>
    </w:div>
    <w:div w:id="2106458159">
      <w:marLeft w:val="480"/>
      <w:marRight w:val="0"/>
      <w:marTop w:val="0"/>
      <w:marBottom w:val="0"/>
      <w:divBdr>
        <w:top w:val="none" w:sz="0" w:space="0" w:color="auto"/>
        <w:left w:val="none" w:sz="0" w:space="0" w:color="auto"/>
        <w:bottom w:val="none" w:sz="0" w:space="0" w:color="auto"/>
        <w:right w:val="none" w:sz="0" w:space="0" w:color="auto"/>
      </w:divBdr>
    </w:div>
    <w:div w:id="2106725655">
      <w:marLeft w:val="480"/>
      <w:marRight w:val="0"/>
      <w:marTop w:val="0"/>
      <w:marBottom w:val="0"/>
      <w:divBdr>
        <w:top w:val="none" w:sz="0" w:space="0" w:color="auto"/>
        <w:left w:val="none" w:sz="0" w:space="0" w:color="auto"/>
        <w:bottom w:val="none" w:sz="0" w:space="0" w:color="auto"/>
        <w:right w:val="none" w:sz="0" w:space="0" w:color="auto"/>
      </w:divBdr>
    </w:div>
    <w:div w:id="2106804730">
      <w:marLeft w:val="480"/>
      <w:marRight w:val="0"/>
      <w:marTop w:val="0"/>
      <w:marBottom w:val="0"/>
      <w:divBdr>
        <w:top w:val="none" w:sz="0" w:space="0" w:color="auto"/>
        <w:left w:val="none" w:sz="0" w:space="0" w:color="auto"/>
        <w:bottom w:val="none" w:sz="0" w:space="0" w:color="auto"/>
        <w:right w:val="none" w:sz="0" w:space="0" w:color="auto"/>
      </w:divBdr>
    </w:div>
    <w:div w:id="2106921393">
      <w:marLeft w:val="480"/>
      <w:marRight w:val="0"/>
      <w:marTop w:val="0"/>
      <w:marBottom w:val="0"/>
      <w:divBdr>
        <w:top w:val="none" w:sz="0" w:space="0" w:color="auto"/>
        <w:left w:val="none" w:sz="0" w:space="0" w:color="auto"/>
        <w:bottom w:val="none" w:sz="0" w:space="0" w:color="auto"/>
        <w:right w:val="none" w:sz="0" w:space="0" w:color="auto"/>
      </w:divBdr>
    </w:div>
    <w:div w:id="2106993686">
      <w:marLeft w:val="480"/>
      <w:marRight w:val="0"/>
      <w:marTop w:val="0"/>
      <w:marBottom w:val="0"/>
      <w:divBdr>
        <w:top w:val="none" w:sz="0" w:space="0" w:color="auto"/>
        <w:left w:val="none" w:sz="0" w:space="0" w:color="auto"/>
        <w:bottom w:val="none" w:sz="0" w:space="0" w:color="auto"/>
        <w:right w:val="none" w:sz="0" w:space="0" w:color="auto"/>
      </w:divBdr>
    </w:div>
    <w:div w:id="2107067363">
      <w:marLeft w:val="480"/>
      <w:marRight w:val="0"/>
      <w:marTop w:val="0"/>
      <w:marBottom w:val="0"/>
      <w:divBdr>
        <w:top w:val="none" w:sz="0" w:space="0" w:color="auto"/>
        <w:left w:val="none" w:sz="0" w:space="0" w:color="auto"/>
        <w:bottom w:val="none" w:sz="0" w:space="0" w:color="auto"/>
        <w:right w:val="none" w:sz="0" w:space="0" w:color="auto"/>
      </w:divBdr>
    </w:div>
    <w:div w:id="2107118565">
      <w:marLeft w:val="480"/>
      <w:marRight w:val="0"/>
      <w:marTop w:val="0"/>
      <w:marBottom w:val="0"/>
      <w:divBdr>
        <w:top w:val="none" w:sz="0" w:space="0" w:color="auto"/>
        <w:left w:val="none" w:sz="0" w:space="0" w:color="auto"/>
        <w:bottom w:val="none" w:sz="0" w:space="0" w:color="auto"/>
        <w:right w:val="none" w:sz="0" w:space="0" w:color="auto"/>
      </w:divBdr>
    </w:div>
    <w:div w:id="2107186762">
      <w:marLeft w:val="480"/>
      <w:marRight w:val="0"/>
      <w:marTop w:val="0"/>
      <w:marBottom w:val="0"/>
      <w:divBdr>
        <w:top w:val="none" w:sz="0" w:space="0" w:color="auto"/>
        <w:left w:val="none" w:sz="0" w:space="0" w:color="auto"/>
        <w:bottom w:val="none" w:sz="0" w:space="0" w:color="auto"/>
        <w:right w:val="none" w:sz="0" w:space="0" w:color="auto"/>
      </w:divBdr>
    </w:div>
    <w:div w:id="2107191352">
      <w:marLeft w:val="480"/>
      <w:marRight w:val="0"/>
      <w:marTop w:val="0"/>
      <w:marBottom w:val="0"/>
      <w:divBdr>
        <w:top w:val="none" w:sz="0" w:space="0" w:color="auto"/>
        <w:left w:val="none" w:sz="0" w:space="0" w:color="auto"/>
        <w:bottom w:val="none" w:sz="0" w:space="0" w:color="auto"/>
        <w:right w:val="none" w:sz="0" w:space="0" w:color="auto"/>
      </w:divBdr>
    </w:div>
    <w:div w:id="2107192148">
      <w:marLeft w:val="480"/>
      <w:marRight w:val="0"/>
      <w:marTop w:val="0"/>
      <w:marBottom w:val="0"/>
      <w:divBdr>
        <w:top w:val="none" w:sz="0" w:space="0" w:color="auto"/>
        <w:left w:val="none" w:sz="0" w:space="0" w:color="auto"/>
        <w:bottom w:val="none" w:sz="0" w:space="0" w:color="auto"/>
        <w:right w:val="none" w:sz="0" w:space="0" w:color="auto"/>
      </w:divBdr>
    </w:div>
    <w:div w:id="2107264109">
      <w:marLeft w:val="480"/>
      <w:marRight w:val="0"/>
      <w:marTop w:val="0"/>
      <w:marBottom w:val="0"/>
      <w:divBdr>
        <w:top w:val="none" w:sz="0" w:space="0" w:color="auto"/>
        <w:left w:val="none" w:sz="0" w:space="0" w:color="auto"/>
        <w:bottom w:val="none" w:sz="0" w:space="0" w:color="auto"/>
        <w:right w:val="none" w:sz="0" w:space="0" w:color="auto"/>
      </w:divBdr>
    </w:div>
    <w:div w:id="2107265457">
      <w:marLeft w:val="480"/>
      <w:marRight w:val="0"/>
      <w:marTop w:val="0"/>
      <w:marBottom w:val="0"/>
      <w:divBdr>
        <w:top w:val="none" w:sz="0" w:space="0" w:color="auto"/>
        <w:left w:val="none" w:sz="0" w:space="0" w:color="auto"/>
        <w:bottom w:val="none" w:sz="0" w:space="0" w:color="auto"/>
        <w:right w:val="none" w:sz="0" w:space="0" w:color="auto"/>
      </w:divBdr>
    </w:div>
    <w:div w:id="2107267104">
      <w:marLeft w:val="480"/>
      <w:marRight w:val="0"/>
      <w:marTop w:val="0"/>
      <w:marBottom w:val="0"/>
      <w:divBdr>
        <w:top w:val="none" w:sz="0" w:space="0" w:color="auto"/>
        <w:left w:val="none" w:sz="0" w:space="0" w:color="auto"/>
        <w:bottom w:val="none" w:sz="0" w:space="0" w:color="auto"/>
        <w:right w:val="none" w:sz="0" w:space="0" w:color="auto"/>
      </w:divBdr>
    </w:div>
    <w:div w:id="2107336428">
      <w:marLeft w:val="480"/>
      <w:marRight w:val="0"/>
      <w:marTop w:val="0"/>
      <w:marBottom w:val="0"/>
      <w:divBdr>
        <w:top w:val="none" w:sz="0" w:space="0" w:color="auto"/>
        <w:left w:val="none" w:sz="0" w:space="0" w:color="auto"/>
        <w:bottom w:val="none" w:sz="0" w:space="0" w:color="auto"/>
        <w:right w:val="none" w:sz="0" w:space="0" w:color="auto"/>
      </w:divBdr>
    </w:div>
    <w:div w:id="2107340605">
      <w:marLeft w:val="480"/>
      <w:marRight w:val="0"/>
      <w:marTop w:val="0"/>
      <w:marBottom w:val="0"/>
      <w:divBdr>
        <w:top w:val="none" w:sz="0" w:space="0" w:color="auto"/>
        <w:left w:val="none" w:sz="0" w:space="0" w:color="auto"/>
        <w:bottom w:val="none" w:sz="0" w:space="0" w:color="auto"/>
        <w:right w:val="none" w:sz="0" w:space="0" w:color="auto"/>
      </w:divBdr>
    </w:div>
    <w:div w:id="2107530787">
      <w:marLeft w:val="480"/>
      <w:marRight w:val="0"/>
      <w:marTop w:val="0"/>
      <w:marBottom w:val="0"/>
      <w:divBdr>
        <w:top w:val="none" w:sz="0" w:space="0" w:color="auto"/>
        <w:left w:val="none" w:sz="0" w:space="0" w:color="auto"/>
        <w:bottom w:val="none" w:sz="0" w:space="0" w:color="auto"/>
        <w:right w:val="none" w:sz="0" w:space="0" w:color="auto"/>
      </w:divBdr>
    </w:div>
    <w:div w:id="2107531425">
      <w:marLeft w:val="480"/>
      <w:marRight w:val="0"/>
      <w:marTop w:val="0"/>
      <w:marBottom w:val="0"/>
      <w:divBdr>
        <w:top w:val="none" w:sz="0" w:space="0" w:color="auto"/>
        <w:left w:val="none" w:sz="0" w:space="0" w:color="auto"/>
        <w:bottom w:val="none" w:sz="0" w:space="0" w:color="auto"/>
        <w:right w:val="none" w:sz="0" w:space="0" w:color="auto"/>
      </w:divBdr>
    </w:div>
    <w:div w:id="2107577682">
      <w:marLeft w:val="480"/>
      <w:marRight w:val="0"/>
      <w:marTop w:val="0"/>
      <w:marBottom w:val="0"/>
      <w:divBdr>
        <w:top w:val="none" w:sz="0" w:space="0" w:color="auto"/>
        <w:left w:val="none" w:sz="0" w:space="0" w:color="auto"/>
        <w:bottom w:val="none" w:sz="0" w:space="0" w:color="auto"/>
        <w:right w:val="none" w:sz="0" w:space="0" w:color="auto"/>
      </w:divBdr>
    </w:div>
    <w:div w:id="2107654261">
      <w:marLeft w:val="480"/>
      <w:marRight w:val="0"/>
      <w:marTop w:val="0"/>
      <w:marBottom w:val="0"/>
      <w:divBdr>
        <w:top w:val="none" w:sz="0" w:space="0" w:color="auto"/>
        <w:left w:val="none" w:sz="0" w:space="0" w:color="auto"/>
        <w:bottom w:val="none" w:sz="0" w:space="0" w:color="auto"/>
        <w:right w:val="none" w:sz="0" w:space="0" w:color="auto"/>
      </w:divBdr>
    </w:div>
    <w:div w:id="2107727100">
      <w:marLeft w:val="480"/>
      <w:marRight w:val="0"/>
      <w:marTop w:val="0"/>
      <w:marBottom w:val="0"/>
      <w:divBdr>
        <w:top w:val="none" w:sz="0" w:space="0" w:color="auto"/>
        <w:left w:val="none" w:sz="0" w:space="0" w:color="auto"/>
        <w:bottom w:val="none" w:sz="0" w:space="0" w:color="auto"/>
        <w:right w:val="none" w:sz="0" w:space="0" w:color="auto"/>
      </w:divBdr>
    </w:div>
    <w:div w:id="2107848117">
      <w:marLeft w:val="480"/>
      <w:marRight w:val="0"/>
      <w:marTop w:val="0"/>
      <w:marBottom w:val="0"/>
      <w:divBdr>
        <w:top w:val="none" w:sz="0" w:space="0" w:color="auto"/>
        <w:left w:val="none" w:sz="0" w:space="0" w:color="auto"/>
        <w:bottom w:val="none" w:sz="0" w:space="0" w:color="auto"/>
        <w:right w:val="none" w:sz="0" w:space="0" w:color="auto"/>
      </w:divBdr>
    </w:div>
    <w:div w:id="2107965884">
      <w:marLeft w:val="480"/>
      <w:marRight w:val="0"/>
      <w:marTop w:val="0"/>
      <w:marBottom w:val="0"/>
      <w:divBdr>
        <w:top w:val="none" w:sz="0" w:space="0" w:color="auto"/>
        <w:left w:val="none" w:sz="0" w:space="0" w:color="auto"/>
        <w:bottom w:val="none" w:sz="0" w:space="0" w:color="auto"/>
        <w:right w:val="none" w:sz="0" w:space="0" w:color="auto"/>
      </w:divBdr>
    </w:div>
    <w:div w:id="2108236530">
      <w:marLeft w:val="480"/>
      <w:marRight w:val="0"/>
      <w:marTop w:val="0"/>
      <w:marBottom w:val="0"/>
      <w:divBdr>
        <w:top w:val="none" w:sz="0" w:space="0" w:color="auto"/>
        <w:left w:val="none" w:sz="0" w:space="0" w:color="auto"/>
        <w:bottom w:val="none" w:sz="0" w:space="0" w:color="auto"/>
        <w:right w:val="none" w:sz="0" w:space="0" w:color="auto"/>
      </w:divBdr>
    </w:div>
    <w:div w:id="2108426678">
      <w:marLeft w:val="480"/>
      <w:marRight w:val="0"/>
      <w:marTop w:val="0"/>
      <w:marBottom w:val="0"/>
      <w:divBdr>
        <w:top w:val="none" w:sz="0" w:space="0" w:color="auto"/>
        <w:left w:val="none" w:sz="0" w:space="0" w:color="auto"/>
        <w:bottom w:val="none" w:sz="0" w:space="0" w:color="auto"/>
        <w:right w:val="none" w:sz="0" w:space="0" w:color="auto"/>
      </w:divBdr>
    </w:div>
    <w:div w:id="2108455295">
      <w:marLeft w:val="480"/>
      <w:marRight w:val="0"/>
      <w:marTop w:val="0"/>
      <w:marBottom w:val="0"/>
      <w:divBdr>
        <w:top w:val="none" w:sz="0" w:space="0" w:color="auto"/>
        <w:left w:val="none" w:sz="0" w:space="0" w:color="auto"/>
        <w:bottom w:val="none" w:sz="0" w:space="0" w:color="auto"/>
        <w:right w:val="none" w:sz="0" w:space="0" w:color="auto"/>
      </w:divBdr>
    </w:div>
    <w:div w:id="2108649400">
      <w:marLeft w:val="480"/>
      <w:marRight w:val="0"/>
      <w:marTop w:val="0"/>
      <w:marBottom w:val="0"/>
      <w:divBdr>
        <w:top w:val="none" w:sz="0" w:space="0" w:color="auto"/>
        <w:left w:val="none" w:sz="0" w:space="0" w:color="auto"/>
        <w:bottom w:val="none" w:sz="0" w:space="0" w:color="auto"/>
        <w:right w:val="none" w:sz="0" w:space="0" w:color="auto"/>
      </w:divBdr>
    </w:div>
    <w:div w:id="2108691006">
      <w:marLeft w:val="480"/>
      <w:marRight w:val="0"/>
      <w:marTop w:val="0"/>
      <w:marBottom w:val="0"/>
      <w:divBdr>
        <w:top w:val="none" w:sz="0" w:space="0" w:color="auto"/>
        <w:left w:val="none" w:sz="0" w:space="0" w:color="auto"/>
        <w:bottom w:val="none" w:sz="0" w:space="0" w:color="auto"/>
        <w:right w:val="none" w:sz="0" w:space="0" w:color="auto"/>
      </w:divBdr>
    </w:div>
    <w:div w:id="2108888487">
      <w:marLeft w:val="480"/>
      <w:marRight w:val="0"/>
      <w:marTop w:val="0"/>
      <w:marBottom w:val="0"/>
      <w:divBdr>
        <w:top w:val="none" w:sz="0" w:space="0" w:color="auto"/>
        <w:left w:val="none" w:sz="0" w:space="0" w:color="auto"/>
        <w:bottom w:val="none" w:sz="0" w:space="0" w:color="auto"/>
        <w:right w:val="none" w:sz="0" w:space="0" w:color="auto"/>
      </w:divBdr>
    </w:div>
    <w:div w:id="2109033910">
      <w:marLeft w:val="480"/>
      <w:marRight w:val="0"/>
      <w:marTop w:val="0"/>
      <w:marBottom w:val="0"/>
      <w:divBdr>
        <w:top w:val="none" w:sz="0" w:space="0" w:color="auto"/>
        <w:left w:val="none" w:sz="0" w:space="0" w:color="auto"/>
        <w:bottom w:val="none" w:sz="0" w:space="0" w:color="auto"/>
        <w:right w:val="none" w:sz="0" w:space="0" w:color="auto"/>
      </w:divBdr>
    </w:div>
    <w:div w:id="2109082655">
      <w:marLeft w:val="480"/>
      <w:marRight w:val="0"/>
      <w:marTop w:val="0"/>
      <w:marBottom w:val="0"/>
      <w:divBdr>
        <w:top w:val="none" w:sz="0" w:space="0" w:color="auto"/>
        <w:left w:val="none" w:sz="0" w:space="0" w:color="auto"/>
        <w:bottom w:val="none" w:sz="0" w:space="0" w:color="auto"/>
        <w:right w:val="none" w:sz="0" w:space="0" w:color="auto"/>
      </w:divBdr>
    </w:div>
    <w:div w:id="2109084556">
      <w:marLeft w:val="480"/>
      <w:marRight w:val="0"/>
      <w:marTop w:val="0"/>
      <w:marBottom w:val="0"/>
      <w:divBdr>
        <w:top w:val="none" w:sz="0" w:space="0" w:color="auto"/>
        <w:left w:val="none" w:sz="0" w:space="0" w:color="auto"/>
        <w:bottom w:val="none" w:sz="0" w:space="0" w:color="auto"/>
        <w:right w:val="none" w:sz="0" w:space="0" w:color="auto"/>
      </w:divBdr>
    </w:div>
    <w:div w:id="2109111279">
      <w:marLeft w:val="480"/>
      <w:marRight w:val="0"/>
      <w:marTop w:val="0"/>
      <w:marBottom w:val="0"/>
      <w:divBdr>
        <w:top w:val="none" w:sz="0" w:space="0" w:color="auto"/>
        <w:left w:val="none" w:sz="0" w:space="0" w:color="auto"/>
        <w:bottom w:val="none" w:sz="0" w:space="0" w:color="auto"/>
        <w:right w:val="none" w:sz="0" w:space="0" w:color="auto"/>
      </w:divBdr>
    </w:div>
    <w:div w:id="2109112128">
      <w:marLeft w:val="480"/>
      <w:marRight w:val="0"/>
      <w:marTop w:val="0"/>
      <w:marBottom w:val="0"/>
      <w:divBdr>
        <w:top w:val="none" w:sz="0" w:space="0" w:color="auto"/>
        <w:left w:val="none" w:sz="0" w:space="0" w:color="auto"/>
        <w:bottom w:val="none" w:sz="0" w:space="0" w:color="auto"/>
        <w:right w:val="none" w:sz="0" w:space="0" w:color="auto"/>
      </w:divBdr>
    </w:div>
    <w:div w:id="2109151346">
      <w:marLeft w:val="480"/>
      <w:marRight w:val="0"/>
      <w:marTop w:val="0"/>
      <w:marBottom w:val="0"/>
      <w:divBdr>
        <w:top w:val="none" w:sz="0" w:space="0" w:color="auto"/>
        <w:left w:val="none" w:sz="0" w:space="0" w:color="auto"/>
        <w:bottom w:val="none" w:sz="0" w:space="0" w:color="auto"/>
        <w:right w:val="none" w:sz="0" w:space="0" w:color="auto"/>
      </w:divBdr>
    </w:div>
    <w:div w:id="2109351724">
      <w:marLeft w:val="480"/>
      <w:marRight w:val="0"/>
      <w:marTop w:val="0"/>
      <w:marBottom w:val="0"/>
      <w:divBdr>
        <w:top w:val="none" w:sz="0" w:space="0" w:color="auto"/>
        <w:left w:val="none" w:sz="0" w:space="0" w:color="auto"/>
        <w:bottom w:val="none" w:sz="0" w:space="0" w:color="auto"/>
        <w:right w:val="none" w:sz="0" w:space="0" w:color="auto"/>
      </w:divBdr>
    </w:div>
    <w:div w:id="2109421260">
      <w:marLeft w:val="480"/>
      <w:marRight w:val="0"/>
      <w:marTop w:val="0"/>
      <w:marBottom w:val="0"/>
      <w:divBdr>
        <w:top w:val="none" w:sz="0" w:space="0" w:color="auto"/>
        <w:left w:val="none" w:sz="0" w:space="0" w:color="auto"/>
        <w:bottom w:val="none" w:sz="0" w:space="0" w:color="auto"/>
        <w:right w:val="none" w:sz="0" w:space="0" w:color="auto"/>
      </w:divBdr>
    </w:div>
    <w:div w:id="2109544569">
      <w:marLeft w:val="480"/>
      <w:marRight w:val="0"/>
      <w:marTop w:val="0"/>
      <w:marBottom w:val="0"/>
      <w:divBdr>
        <w:top w:val="none" w:sz="0" w:space="0" w:color="auto"/>
        <w:left w:val="none" w:sz="0" w:space="0" w:color="auto"/>
        <w:bottom w:val="none" w:sz="0" w:space="0" w:color="auto"/>
        <w:right w:val="none" w:sz="0" w:space="0" w:color="auto"/>
      </w:divBdr>
    </w:div>
    <w:div w:id="2109614200">
      <w:marLeft w:val="480"/>
      <w:marRight w:val="0"/>
      <w:marTop w:val="0"/>
      <w:marBottom w:val="0"/>
      <w:divBdr>
        <w:top w:val="none" w:sz="0" w:space="0" w:color="auto"/>
        <w:left w:val="none" w:sz="0" w:space="0" w:color="auto"/>
        <w:bottom w:val="none" w:sz="0" w:space="0" w:color="auto"/>
        <w:right w:val="none" w:sz="0" w:space="0" w:color="auto"/>
      </w:divBdr>
    </w:div>
    <w:div w:id="2109696274">
      <w:marLeft w:val="480"/>
      <w:marRight w:val="0"/>
      <w:marTop w:val="0"/>
      <w:marBottom w:val="0"/>
      <w:divBdr>
        <w:top w:val="none" w:sz="0" w:space="0" w:color="auto"/>
        <w:left w:val="none" w:sz="0" w:space="0" w:color="auto"/>
        <w:bottom w:val="none" w:sz="0" w:space="0" w:color="auto"/>
        <w:right w:val="none" w:sz="0" w:space="0" w:color="auto"/>
      </w:divBdr>
    </w:div>
    <w:div w:id="2109963244">
      <w:marLeft w:val="480"/>
      <w:marRight w:val="0"/>
      <w:marTop w:val="0"/>
      <w:marBottom w:val="0"/>
      <w:divBdr>
        <w:top w:val="none" w:sz="0" w:space="0" w:color="auto"/>
        <w:left w:val="none" w:sz="0" w:space="0" w:color="auto"/>
        <w:bottom w:val="none" w:sz="0" w:space="0" w:color="auto"/>
        <w:right w:val="none" w:sz="0" w:space="0" w:color="auto"/>
      </w:divBdr>
    </w:div>
    <w:div w:id="2109999466">
      <w:marLeft w:val="480"/>
      <w:marRight w:val="0"/>
      <w:marTop w:val="0"/>
      <w:marBottom w:val="0"/>
      <w:divBdr>
        <w:top w:val="none" w:sz="0" w:space="0" w:color="auto"/>
        <w:left w:val="none" w:sz="0" w:space="0" w:color="auto"/>
        <w:bottom w:val="none" w:sz="0" w:space="0" w:color="auto"/>
        <w:right w:val="none" w:sz="0" w:space="0" w:color="auto"/>
      </w:divBdr>
    </w:div>
    <w:div w:id="2110004855">
      <w:marLeft w:val="480"/>
      <w:marRight w:val="0"/>
      <w:marTop w:val="0"/>
      <w:marBottom w:val="0"/>
      <w:divBdr>
        <w:top w:val="none" w:sz="0" w:space="0" w:color="auto"/>
        <w:left w:val="none" w:sz="0" w:space="0" w:color="auto"/>
        <w:bottom w:val="none" w:sz="0" w:space="0" w:color="auto"/>
        <w:right w:val="none" w:sz="0" w:space="0" w:color="auto"/>
      </w:divBdr>
    </w:div>
    <w:div w:id="2110078415">
      <w:marLeft w:val="480"/>
      <w:marRight w:val="0"/>
      <w:marTop w:val="0"/>
      <w:marBottom w:val="0"/>
      <w:divBdr>
        <w:top w:val="none" w:sz="0" w:space="0" w:color="auto"/>
        <w:left w:val="none" w:sz="0" w:space="0" w:color="auto"/>
        <w:bottom w:val="none" w:sz="0" w:space="0" w:color="auto"/>
        <w:right w:val="none" w:sz="0" w:space="0" w:color="auto"/>
      </w:divBdr>
    </w:div>
    <w:div w:id="2110080308">
      <w:marLeft w:val="480"/>
      <w:marRight w:val="0"/>
      <w:marTop w:val="0"/>
      <w:marBottom w:val="0"/>
      <w:divBdr>
        <w:top w:val="none" w:sz="0" w:space="0" w:color="auto"/>
        <w:left w:val="none" w:sz="0" w:space="0" w:color="auto"/>
        <w:bottom w:val="none" w:sz="0" w:space="0" w:color="auto"/>
        <w:right w:val="none" w:sz="0" w:space="0" w:color="auto"/>
      </w:divBdr>
    </w:div>
    <w:div w:id="2110084115">
      <w:marLeft w:val="480"/>
      <w:marRight w:val="0"/>
      <w:marTop w:val="0"/>
      <w:marBottom w:val="0"/>
      <w:divBdr>
        <w:top w:val="none" w:sz="0" w:space="0" w:color="auto"/>
        <w:left w:val="none" w:sz="0" w:space="0" w:color="auto"/>
        <w:bottom w:val="none" w:sz="0" w:space="0" w:color="auto"/>
        <w:right w:val="none" w:sz="0" w:space="0" w:color="auto"/>
      </w:divBdr>
    </w:div>
    <w:div w:id="2110344718">
      <w:marLeft w:val="480"/>
      <w:marRight w:val="0"/>
      <w:marTop w:val="0"/>
      <w:marBottom w:val="0"/>
      <w:divBdr>
        <w:top w:val="none" w:sz="0" w:space="0" w:color="auto"/>
        <w:left w:val="none" w:sz="0" w:space="0" w:color="auto"/>
        <w:bottom w:val="none" w:sz="0" w:space="0" w:color="auto"/>
        <w:right w:val="none" w:sz="0" w:space="0" w:color="auto"/>
      </w:divBdr>
    </w:div>
    <w:div w:id="2110350072">
      <w:marLeft w:val="480"/>
      <w:marRight w:val="0"/>
      <w:marTop w:val="0"/>
      <w:marBottom w:val="0"/>
      <w:divBdr>
        <w:top w:val="none" w:sz="0" w:space="0" w:color="auto"/>
        <w:left w:val="none" w:sz="0" w:space="0" w:color="auto"/>
        <w:bottom w:val="none" w:sz="0" w:space="0" w:color="auto"/>
        <w:right w:val="none" w:sz="0" w:space="0" w:color="auto"/>
      </w:divBdr>
    </w:div>
    <w:div w:id="2110731583">
      <w:marLeft w:val="480"/>
      <w:marRight w:val="0"/>
      <w:marTop w:val="0"/>
      <w:marBottom w:val="0"/>
      <w:divBdr>
        <w:top w:val="none" w:sz="0" w:space="0" w:color="auto"/>
        <w:left w:val="none" w:sz="0" w:space="0" w:color="auto"/>
        <w:bottom w:val="none" w:sz="0" w:space="0" w:color="auto"/>
        <w:right w:val="none" w:sz="0" w:space="0" w:color="auto"/>
      </w:divBdr>
    </w:div>
    <w:div w:id="2110814672">
      <w:marLeft w:val="480"/>
      <w:marRight w:val="0"/>
      <w:marTop w:val="0"/>
      <w:marBottom w:val="0"/>
      <w:divBdr>
        <w:top w:val="none" w:sz="0" w:space="0" w:color="auto"/>
        <w:left w:val="none" w:sz="0" w:space="0" w:color="auto"/>
        <w:bottom w:val="none" w:sz="0" w:space="0" w:color="auto"/>
        <w:right w:val="none" w:sz="0" w:space="0" w:color="auto"/>
      </w:divBdr>
    </w:div>
    <w:div w:id="2110852315">
      <w:marLeft w:val="480"/>
      <w:marRight w:val="0"/>
      <w:marTop w:val="0"/>
      <w:marBottom w:val="0"/>
      <w:divBdr>
        <w:top w:val="none" w:sz="0" w:space="0" w:color="auto"/>
        <w:left w:val="none" w:sz="0" w:space="0" w:color="auto"/>
        <w:bottom w:val="none" w:sz="0" w:space="0" w:color="auto"/>
        <w:right w:val="none" w:sz="0" w:space="0" w:color="auto"/>
      </w:divBdr>
    </w:div>
    <w:div w:id="2111046844">
      <w:marLeft w:val="480"/>
      <w:marRight w:val="0"/>
      <w:marTop w:val="0"/>
      <w:marBottom w:val="0"/>
      <w:divBdr>
        <w:top w:val="none" w:sz="0" w:space="0" w:color="auto"/>
        <w:left w:val="none" w:sz="0" w:space="0" w:color="auto"/>
        <w:bottom w:val="none" w:sz="0" w:space="0" w:color="auto"/>
        <w:right w:val="none" w:sz="0" w:space="0" w:color="auto"/>
      </w:divBdr>
    </w:div>
    <w:div w:id="2111048084">
      <w:marLeft w:val="480"/>
      <w:marRight w:val="0"/>
      <w:marTop w:val="0"/>
      <w:marBottom w:val="0"/>
      <w:divBdr>
        <w:top w:val="none" w:sz="0" w:space="0" w:color="auto"/>
        <w:left w:val="none" w:sz="0" w:space="0" w:color="auto"/>
        <w:bottom w:val="none" w:sz="0" w:space="0" w:color="auto"/>
        <w:right w:val="none" w:sz="0" w:space="0" w:color="auto"/>
      </w:divBdr>
    </w:div>
    <w:div w:id="2111075674">
      <w:marLeft w:val="480"/>
      <w:marRight w:val="0"/>
      <w:marTop w:val="0"/>
      <w:marBottom w:val="0"/>
      <w:divBdr>
        <w:top w:val="none" w:sz="0" w:space="0" w:color="auto"/>
        <w:left w:val="none" w:sz="0" w:space="0" w:color="auto"/>
        <w:bottom w:val="none" w:sz="0" w:space="0" w:color="auto"/>
        <w:right w:val="none" w:sz="0" w:space="0" w:color="auto"/>
      </w:divBdr>
    </w:div>
    <w:div w:id="2111124356">
      <w:marLeft w:val="480"/>
      <w:marRight w:val="0"/>
      <w:marTop w:val="0"/>
      <w:marBottom w:val="0"/>
      <w:divBdr>
        <w:top w:val="none" w:sz="0" w:space="0" w:color="auto"/>
        <w:left w:val="none" w:sz="0" w:space="0" w:color="auto"/>
        <w:bottom w:val="none" w:sz="0" w:space="0" w:color="auto"/>
        <w:right w:val="none" w:sz="0" w:space="0" w:color="auto"/>
      </w:divBdr>
    </w:div>
    <w:div w:id="2111243524">
      <w:marLeft w:val="480"/>
      <w:marRight w:val="0"/>
      <w:marTop w:val="0"/>
      <w:marBottom w:val="0"/>
      <w:divBdr>
        <w:top w:val="none" w:sz="0" w:space="0" w:color="auto"/>
        <w:left w:val="none" w:sz="0" w:space="0" w:color="auto"/>
        <w:bottom w:val="none" w:sz="0" w:space="0" w:color="auto"/>
        <w:right w:val="none" w:sz="0" w:space="0" w:color="auto"/>
      </w:divBdr>
    </w:div>
    <w:div w:id="2111315739">
      <w:marLeft w:val="480"/>
      <w:marRight w:val="0"/>
      <w:marTop w:val="0"/>
      <w:marBottom w:val="0"/>
      <w:divBdr>
        <w:top w:val="none" w:sz="0" w:space="0" w:color="auto"/>
        <w:left w:val="none" w:sz="0" w:space="0" w:color="auto"/>
        <w:bottom w:val="none" w:sz="0" w:space="0" w:color="auto"/>
        <w:right w:val="none" w:sz="0" w:space="0" w:color="auto"/>
      </w:divBdr>
    </w:div>
    <w:div w:id="2111390515">
      <w:marLeft w:val="480"/>
      <w:marRight w:val="0"/>
      <w:marTop w:val="0"/>
      <w:marBottom w:val="0"/>
      <w:divBdr>
        <w:top w:val="none" w:sz="0" w:space="0" w:color="auto"/>
        <w:left w:val="none" w:sz="0" w:space="0" w:color="auto"/>
        <w:bottom w:val="none" w:sz="0" w:space="0" w:color="auto"/>
        <w:right w:val="none" w:sz="0" w:space="0" w:color="auto"/>
      </w:divBdr>
    </w:div>
    <w:div w:id="2111463614">
      <w:marLeft w:val="480"/>
      <w:marRight w:val="0"/>
      <w:marTop w:val="0"/>
      <w:marBottom w:val="0"/>
      <w:divBdr>
        <w:top w:val="none" w:sz="0" w:space="0" w:color="auto"/>
        <w:left w:val="none" w:sz="0" w:space="0" w:color="auto"/>
        <w:bottom w:val="none" w:sz="0" w:space="0" w:color="auto"/>
        <w:right w:val="none" w:sz="0" w:space="0" w:color="auto"/>
      </w:divBdr>
    </w:div>
    <w:div w:id="2111468194">
      <w:marLeft w:val="480"/>
      <w:marRight w:val="0"/>
      <w:marTop w:val="0"/>
      <w:marBottom w:val="0"/>
      <w:divBdr>
        <w:top w:val="none" w:sz="0" w:space="0" w:color="auto"/>
        <w:left w:val="none" w:sz="0" w:space="0" w:color="auto"/>
        <w:bottom w:val="none" w:sz="0" w:space="0" w:color="auto"/>
        <w:right w:val="none" w:sz="0" w:space="0" w:color="auto"/>
      </w:divBdr>
    </w:div>
    <w:div w:id="2111470352">
      <w:marLeft w:val="480"/>
      <w:marRight w:val="0"/>
      <w:marTop w:val="0"/>
      <w:marBottom w:val="0"/>
      <w:divBdr>
        <w:top w:val="none" w:sz="0" w:space="0" w:color="auto"/>
        <w:left w:val="none" w:sz="0" w:space="0" w:color="auto"/>
        <w:bottom w:val="none" w:sz="0" w:space="0" w:color="auto"/>
        <w:right w:val="none" w:sz="0" w:space="0" w:color="auto"/>
      </w:divBdr>
    </w:div>
    <w:div w:id="2111705274">
      <w:marLeft w:val="480"/>
      <w:marRight w:val="0"/>
      <w:marTop w:val="0"/>
      <w:marBottom w:val="0"/>
      <w:divBdr>
        <w:top w:val="none" w:sz="0" w:space="0" w:color="auto"/>
        <w:left w:val="none" w:sz="0" w:space="0" w:color="auto"/>
        <w:bottom w:val="none" w:sz="0" w:space="0" w:color="auto"/>
        <w:right w:val="none" w:sz="0" w:space="0" w:color="auto"/>
      </w:divBdr>
    </w:div>
    <w:div w:id="2111849625">
      <w:marLeft w:val="480"/>
      <w:marRight w:val="0"/>
      <w:marTop w:val="0"/>
      <w:marBottom w:val="0"/>
      <w:divBdr>
        <w:top w:val="none" w:sz="0" w:space="0" w:color="auto"/>
        <w:left w:val="none" w:sz="0" w:space="0" w:color="auto"/>
        <w:bottom w:val="none" w:sz="0" w:space="0" w:color="auto"/>
        <w:right w:val="none" w:sz="0" w:space="0" w:color="auto"/>
      </w:divBdr>
    </w:div>
    <w:div w:id="2111974560">
      <w:marLeft w:val="480"/>
      <w:marRight w:val="0"/>
      <w:marTop w:val="0"/>
      <w:marBottom w:val="0"/>
      <w:divBdr>
        <w:top w:val="none" w:sz="0" w:space="0" w:color="auto"/>
        <w:left w:val="none" w:sz="0" w:space="0" w:color="auto"/>
        <w:bottom w:val="none" w:sz="0" w:space="0" w:color="auto"/>
        <w:right w:val="none" w:sz="0" w:space="0" w:color="auto"/>
      </w:divBdr>
    </w:div>
    <w:div w:id="2112047060">
      <w:marLeft w:val="480"/>
      <w:marRight w:val="0"/>
      <w:marTop w:val="0"/>
      <w:marBottom w:val="0"/>
      <w:divBdr>
        <w:top w:val="none" w:sz="0" w:space="0" w:color="auto"/>
        <w:left w:val="none" w:sz="0" w:space="0" w:color="auto"/>
        <w:bottom w:val="none" w:sz="0" w:space="0" w:color="auto"/>
        <w:right w:val="none" w:sz="0" w:space="0" w:color="auto"/>
      </w:divBdr>
    </w:div>
    <w:div w:id="2112122573">
      <w:marLeft w:val="480"/>
      <w:marRight w:val="0"/>
      <w:marTop w:val="0"/>
      <w:marBottom w:val="0"/>
      <w:divBdr>
        <w:top w:val="none" w:sz="0" w:space="0" w:color="auto"/>
        <w:left w:val="none" w:sz="0" w:space="0" w:color="auto"/>
        <w:bottom w:val="none" w:sz="0" w:space="0" w:color="auto"/>
        <w:right w:val="none" w:sz="0" w:space="0" w:color="auto"/>
      </w:divBdr>
    </w:div>
    <w:div w:id="2112160925">
      <w:marLeft w:val="480"/>
      <w:marRight w:val="0"/>
      <w:marTop w:val="0"/>
      <w:marBottom w:val="0"/>
      <w:divBdr>
        <w:top w:val="none" w:sz="0" w:space="0" w:color="auto"/>
        <w:left w:val="none" w:sz="0" w:space="0" w:color="auto"/>
        <w:bottom w:val="none" w:sz="0" w:space="0" w:color="auto"/>
        <w:right w:val="none" w:sz="0" w:space="0" w:color="auto"/>
      </w:divBdr>
    </w:div>
    <w:div w:id="2112310157">
      <w:marLeft w:val="480"/>
      <w:marRight w:val="0"/>
      <w:marTop w:val="0"/>
      <w:marBottom w:val="0"/>
      <w:divBdr>
        <w:top w:val="none" w:sz="0" w:space="0" w:color="auto"/>
        <w:left w:val="none" w:sz="0" w:space="0" w:color="auto"/>
        <w:bottom w:val="none" w:sz="0" w:space="0" w:color="auto"/>
        <w:right w:val="none" w:sz="0" w:space="0" w:color="auto"/>
      </w:divBdr>
    </w:div>
    <w:div w:id="2112361189">
      <w:marLeft w:val="480"/>
      <w:marRight w:val="0"/>
      <w:marTop w:val="0"/>
      <w:marBottom w:val="0"/>
      <w:divBdr>
        <w:top w:val="none" w:sz="0" w:space="0" w:color="auto"/>
        <w:left w:val="none" w:sz="0" w:space="0" w:color="auto"/>
        <w:bottom w:val="none" w:sz="0" w:space="0" w:color="auto"/>
        <w:right w:val="none" w:sz="0" w:space="0" w:color="auto"/>
      </w:divBdr>
    </w:div>
    <w:div w:id="2112388016">
      <w:marLeft w:val="480"/>
      <w:marRight w:val="0"/>
      <w:marTop w:val="0"/>
      <w:marBottom w:val="0"/>
      <w:divBdr>
        <w:top w:val="none" w:sz="0" w:space="0" w:color="auto"/>
        <w:left w:val="none" w:sz="0" w:space="0" w:color="auto"/>
        <w:bottom w:val="none" w:sz="0" w:space="0" w:color="auto"/>
        <w:right w:val="none" w:sz="0" w:space="0" w:color="auto"/>
      </w:divBdr>
    </w:div>
    <w:div w:id="2112430557">
      <w:marLeft w:val="480"/>
      <w:marRight w:val="0"/>
      <w:marTop w:val="0"/>
      <w:marBottom w:val="0"/>
      <w:divBdr>
        <w:top w:val="none" w:sz="0" w:space="0" w:color="auto"/>
        <w:left w:val="none" w:sz="0" w:space="0" w:color="auto"/>
        <w:bottom w:val="none" w:sz="0" w:space="0" w:color="auto"/>
        <w:right w:val="none" w:sz="0" w:space="0" w:color="auto"/>
      </w:divBdr>
    </w:div>
    <w:div w:id="2112583003">
      <w:marLeft w:val="480"/>
      <w:marRight w:val="0"/>
      <w:marTop w:val="0"/>
      <w:marBottom w:val="0"/>
      <w:divBdr>
        <w:top w:val="none" w:sz="0" w:space="0" w:color="auto"/>
        <w:left w:val="none" w:sz="0" w:space="0" w:color="auto"/>
        <w:bottom w:val="none" w:sz="0" w:space="0" w:color="auto"/>
        <w:right w:val="none" w:sz="0" w:space="0" w:color="auto"/>
      </w:divBdr>
    </w:div>
    <w:div w:id="2112584951">
      <w:marLeft w:val="480"/>
      <w:marRight w:val="0"/>
      <w:marTop w:val="0"/>
      <w:marBottom w:val="0"/>
      <w:divBdr>
        <w:top w:val="none" w:sz="0" w:space="0" w:color="auto"/>
        <w:left w:val="none" w:sz="0" w:space="0" w:color="auto"/>
        <w:bottom w:val="none" w:sz="0" w:space="0" w:color="auto"/>
        <w:right w:val="none" w:sz="0" w:space="0" w:color="auto"/>
      </w:divBdr>
    </w:div>
    <w:div w:id="2112622031">
      <w:marLeft w:val="480"/>
      <w:marRight w:val="0"/>
      <w:marTop w:val="0"/>
      <w:marBottom w:val="0"/>
      <w:divBdr>
        <w:top w:val="none" w:sz="0" w:space="0" w:color="auto"/>
        <w:left w:val="none" w:sz="0" w:space="0" w:color="auto"/>
        <w:bottom w:val="none" w:sz="0" w:space="0" w:color="auto"/>
        <w:right w:val="none" w:sz="0" w:space="0" w:color="auto"/>
      </w:divBdr>
    </w:div>
    <w:div w:id="2112630209">
      <w:marLeft w:val="480"/>
      <w:marRight w:val="0"/>
      <w:marTop w:val="0"/>
      <w:marBottom w:val="0"/>
      <w:divBdr>
        <w:top w:val="none" w:sz="0" w:space="0" w:color="auto"/>
        <w:left w:val="none" w:sz="0" w:space="0" w:color="auto"/>
        <w:bottom w:val="none" w:sz="0" w:space="0" w:color="auto"/>
        <w:right w:val="none" w:sz="0" w:space="0" w:color="auto"/>
      </w:divBdr>
    </w:div>
    <w:div w:id="2112702236">
      <w:marLeft w:val="480"/>
      <w:marRight w:val="0"/>
      <w:marTop w:val="0"/>
      <w:marBottom w:val="0"/>
      <w:divBdr>
        <w:top w:val="none" w:sz="0" w:space="0" w:color="auto"/>
        <w:left w:val="none" w:sz="0" w:space="0" w:color="auto"/>
        <w:bottom w:val="none" w:sz="0" w:space="0" w:color="auto"/>
        <w:right w:val="none" w:sz="0" w:space="0" w:color="auto"/>
      </w:divBdr>
    </w:div>
    <w:div w:id="2112703098">
      <w:marLeft w:val="480"/>
      <w:marRight w:val="0"/>
      <w:marTop w:val="0"/>
      <w:marBottom w:val="0"/>
      <w:divBdr>
        <w:top w:val="none" w:sz="0" w:space="0" w:color="auto"/>
        <w:left w:val="none" w:sz="0" w:space="0" w:color="auto"/>
        <w:bottom w:val="none" w:sz="0" w:space="0" w:color="auto"/>
        <w:right w:val="none" w:sz="0" w:space="0" w:color="auto"/>
      </w:divBdr>
    </w:div>
    <w:div w:id="2112705196">
      <w:marLeft w:val="480"/>
      <w:marRight w:val="0"/>
      <w:marTop w:val="0"/>
      <w:marBottom w:val="0"/>
      <w:divBdr>
        <w:top w:val="none" w:sz="0" w:space="0" w:color="auto"/>
        <w:left w:val="none" w:sz="0" w:space="0" w:color="auto"/>
        <w:bottom w:val="none" w:sz="0" w:space="0" w:color="auto"/>
        <w:right w:val="none" w:sz="0" w:space="0" w:color="auto"/>
      </w:divBdr>
    </w:div>
    <w:div w:id="2112894961">
      <w:marLeft w:val="480"/>
      <w:marRight w:val="0"/>
      <w:marTop w:val="0"/>
      <w:marBottom w:val="0"/>
      <w:divBdr>
        <w:top w:val="none" w:sz="0" w:space="0" w:color="auto"/>
        <w:left w:val="none" w:sz="0" w:space="0" w:color="auto"/>
        <w:bottom w:val="none" w:sz="0" w:space="0" w:color="auto"/>
        <w:right w:val="none" w:sz="0" w:space="0" w:color="auto"/>
      </w:divBdr>
    </w:div>
    <w:div w:id="2112972822">
      <w:marLeft w:val="480"/>
      <w:marRight w:val="0"/>
      <w:marTop w:val="0"/>
      <w:marBottom w:val="0"/>
      <w:divBdr>
        <w:top w:val="none" w:sz="0" w:space="0" w:color="auto"/>
        <w:left w:val="none" w:sz="0" w:space="0" w:color="auto"/>
        <w:bottom w:val="none" w:sz="0" w:space="0" w:color="auto"/>
        <w:right w:val="none" w:sz="0" w:space="0" w:color="auto"/>
      </w:divBdr>
    </w:div>
    <w:div w:id="2113042460">
      <w:marLeft w:val="480"/>
      <w:marRight w:val="0"/>
      <w:marTop w:val="0"/>
      <w:marBottom w:val="0"/>
      <w:divBdr>
        <w:top w:val="none" w:sz="0" w:space="0" w:color="auto"/>
        <w:left w:val="none" w:sz="0" w:space="0" w:color="auto"/>
        <w:bottom w:val="none" w:sz="0" w:space="0" w:color="auto"/>
        <w:right w:val="none" w:sz="0" w:space="0" w:color="auto"/>
      </w:divBdr>
    </w:div>
    <w:div w:id="2113162015">
      <w:marLeft w:val="480"/>
      <w:marRight w:val="0"/>
      <w:marTop w:val="0"/>
      <w:marBottom w:val="0"/>
      <w:divBdr>
        <w:top w:val="none" w:sz="0" w:space="0" w:color="auto"/>
        <w:left w:val="none" w:sz="0" w:space="0" w:color="auto"/>
        <w:bottom w:val="none" w:sz="0" w:space="0" w:color="auto"/>
        <w:right w:val="none" w:sz="0" w:space="0" w:color="auto"/>
      </w:divBdr>
    </w:div>
    <w:div w:id="2113239645">
      <w:marLeft w:val="480"/>
      <w:marRight w:val="0"/>
      <w:marTop w:val="0"/>
      <w:marBottom w:val="0"/>
      <w:divBdr>
        <w:top w:val="none" w:sz="0" w:space="0" w:color="auto"/>
        <w:left w:val="none" w:sz="0" w:space="0" w:color="auto"/>
        <w:bottom w:val="none" w:sz="0" w:space="0" w:color="auto"/>
        <w:right w:val="none" w:sz="0" w:space="0" w:color="auto"/>
      </w:divBdr>
    </w:div>
    <w:div w:id="2113471526">
      <w:marLeft w:val="480"/>
      <w:marRight w:val="0"/>
      <w:marTop w:val="0"/>
      <w:marBottom w:val="0"/>
      <w:divBdr>
        <w:top w:val="none" w:sz="0" w:space="0" w:color="auto"/>
        <w:left w:val="none" w:sz="0" w:space="0" w:color="auto"/>
        <w:bottom w:val="none" w:sz="0" w:space="0" w:color="auto"/>
        <w:right w:val="none" w:sz="0" w:space="0" w:color="auto"/>
      </w:divBdr>
    </w:div>
    <w:div w:id="2113503087">
      <w:marLeft w:val="480"/>
      <w:marRight w:val="0"/>
      <w:marTop w:val="0"/>
      <w:marBottom w:val="0"/>
      <w:divBdr>
        <w:top w:val="none" w:sz="0" w:space="0" w:color="auto"/>
        <w:left w:val="none" w:sz="0" w:space="0" w:color="auto"/>
        <w:bottom w:val="none" w:sz="0" w:space="0" w:color="auto"/>
        <w:right w:val="none" w:sz="0" w:space="0" w:color="auto"/>
      </w:divBdr>
    </w:div>
    <w:div w:id="2113553949">
      <w:marLeft w:val="480"/>
      <w:marRight w:val="0"/>
      <w:marTop w:val="0"/>
      <w:marBottom w:val="0"/>
      <w:divBdr>
        <w:top w:val="none" w:sz="0" w:space="0" w:color="auto"/>
        <w:left w:val="none" w:sz="0" w:space="0" w:color="auto"/>
        <w:bottom w:val="none" w:sz="0" w:space="0" w:color="auto"/>
        <w:right w:val="none" w:sz="0" w:space="0" w:color="auto"/>
      </w:divBdr>
    </w:div>
    <w:div w:id="2113626675">
      <w:marLeft w:val="480"/>
      <w:marRight w:val="0"/>
      <w:marTop w:val="0"/>
      <w:marBottom w:val="0"/>
      <w:divBdr>
        <w:top w:val="none" w:sz="0" w:space="0" w:color="auto"/>
        <w:left w:val="none" w:sz="0" w:space="0" w:color="auto"/>
        <w:bottom w:val="none" w:sz="0" w:space="0" w:color="auto"/>
        <w:right w:val="none" w:sz="0" w:space="0" w:color="auto"/>
      </w:divBdr>
    </w:div>
    <w:div w:id="2113696224">
      <w:marLeft w:val="480"/>
      <w:marRight w:val="0"/>
      <w:marTop w:val="0"/>
      <w:marBottom w:val="0"/>
      <w:divBdr>
        <w:top w:val="none" w:sz="0" w:space="0" w:color="auto"/>
        <w:left w:val="none" w:sz="0" w:space="0" w:color="auto"/>
        <w:bottom w:val="none" w:sz="0" w:space="0" w:color="auto"/>
        <w:right w:val="none" w:sz="0" w:space="0" w:color="auto"/>
      </w:divBdr>
    </w:div>
    <w:div w:id="2113817621">
      <w:marLeft w:val="480"/>
      <w:marRight w:val="0"/>
      <w:marTop w:val="0"/>
      <w:marBottom w:val="0"/>
      <w:divBdr>
        <w:top w:val="none" w:sz="0" w:space="0" w:color="auto"/>
        <w:left w:val="none" w:sz="0" w:space="0" w:color="auto"/>
        <w:bottom w:val="none" w:sz="0" w:space="0" w:color="auto"/>
        <w:right w:val="none" w:sz="0" w:space="0" w:color="auto"/>
      </w:divBdr>
    </w:div>
    <w:div w:id="2113895734">
      <w:marLeft w:val="480"/>
      <w:marRight w:val="0"/>
      <w:marTop w:val="0"/>
      <w:marBottom w:val="0"/>
      <w:divBdr>
        <w:top w:val="none" w:sz="0" w:space="0" w:color="auto"/>
        <w:left w:val="none" w:sz="0" w:space="0" w:color="auto"/>
        <w:bottom w:val="none" w:sz="0" w:space="0" w:color="auto"/>
        <w:right w:val="none" w:sz="0" w:space="0" w:color="auto"/>
      </w:divBdr>
    </w:div>
    <w:div w:id="2113932773">
      <w:marLeft w:val="480"/>
      <w:marRight w:val="0"/>
      <w:marTop w:val="0"/>
      <w:marBottom w:val="0"/>
      <w:divBdr>
        <w:top w:val="none" w:sz="0" w:space="0" w:color="auto"/>
        <w:left w:val="none" w:sz="0" w:space="0" w:color="auto"/>
        <w:bottom w:val="none" w:sz="0" w:space="0" w:color="auto"/>
        <w:right w:val="none" w:sz="0" w:space="0" w:color="auto"/>
      </w:divBdr>
    </w:div>
    <w:div w:id="2114665967">
      <w:marLeft w:val="480"/>
      <w:marRight w:val="0"/>
      <w:marTop w:val="0"/>
      <w:marBottom w:val="0"/>
      <w:divBdr>
        <w:top w:val="none" w:sz="0" w:space="0" w:color="auto"/>
        <w:left w:val="none" w:sz="0" w:space="0" w:color="auto"/>
        <w:bottom w:val="none" w:sz="0" w:space="0" w:color="auto"/>
        <w:right w:val="none" w:sz="0" w:space="0" w:color="auto"/>
      </w:divBdr>
    </w:div>
    <w:div w:id="2114857536">
      <w:marLeft w:val="480"/>
      <w:marRight w:val="0"/>
      <w:marTop w:val="0"/>
      <w:marBottom w:val="0"/>
      <w:divBdr>
        <w:top w:val="none" w:sz="0" w:space="0" w:color="auto"/>
        <w:left w:val="none" w:sz="0" w:space="0" w:color="auto"/>
        <w:bottom w:val="none" w:sz="0" w:space="0" w:color="auto"/>
        <w:right w:val="none" w:sz="0" w:space="0" w:color="auto"/>
      </w:divBdr>
    </w:div>
    <w:div w:id="2114862162">
      <w:marLeft w:val="480"/>
      <w:marRight w:val="0"/>
      <w:marTop w:val="0"/>
      <w:marBottom w:val="0"/>
      <w:divBdr>
        <w:top w:val="none" w:sz="0" w:space="0" w:color="auto"/>
        <w:left w:val="none" w:sz="0" w:space="0" w:color="auto"/>
        <w:bottom w:val="none" w:sz="0" w:space="0" w:color="auto"/>
        <w:right w:val="none" w:sz="0" w:space="0" w:color="auto"/>
      </w:divBdr>
    </w:div>
    <w:div w:id="2114978304">
      <w:marLeft w:val="480"/>
      <w:marRight w:val="0"/>
      <w:marTop w:val="0"/>
      <w:marBottom w:val="0"/>
      <w:divBdr>
        <w:top w:val="none" w:sz="0" w:space="0" w:color="auto"/>
        <w:left w:val="none" w:sz="0" w:space="0" w:color="auto"/>
        <w:bottom w:val="none" w:sz="0" w:space="0" w:color="auto"/>
        <w:right w:val="none" w:sz="0" w:space="0" w:color="auto"/>
      </w:divBdr>
    </w:div>
    <w:div w:id="2114982142">
      <w:marLeft w:val="480"/>
      <w:marRight w:val="0"/>
      <w:marTop w:val="0"/>
      <w:marBottom w:val="0"/>
      <w:divBdr>
        <w:top w:val="none" w:sz="0" w:space="0" w:color="auto"/>
        <w:left w:val="none" w:sz="0" w:space="0" w:color="auto"/>
        <w:bottom w:val="none" w:sz="0" w:space="0" w:color="auto"/>
        <w:right w:val="none" w:sz="0" w:space="0" w:color="auto"/>
      </w:divBdr>
    </w:div>
    <w:div w:id="2115050663">
      <w:marLeft w:val="480"/>
      <w:marRight w:val="0"/>
      <w:marTop w:val="0"/>
      <w:marBottom w:val="0"/>
      <w:divBdr>
        <w:top w:val="none" w:sz="0" w:space="0" w:color="auto"/>
        <w:left w:val="none" w:sz="0" w:space="0" w:color="auto"/>
        <w:bottom w:val="none" w:sz="0" w:space="0" w:color="auto"/>
        <w:right w:val="none" w:sz="0" w:space="0" w:color="auto"/>
      </w:divBdr>
    </w:div>
    <w:div w:id="2115051970">
      <w:marLeft w:val="480"/>
      <w:marRight w:val="0"/>
      <w:marTop w:val="0"/>
      <w:marBottom w:val="0"/>
      <w:divBdr>
        <w:top w:val="none" w:sz="0" w:space="0" w:color="auto"/>
        <w:left w:val="none" w:sz="0" w:space="0" w:color="auto"/>
        <w:bottom w:val="none" w:sz="0" w:space="0" w:color="auto"/>
        <w:right w:val="none" w:sz="0" w:space="0" w:color="auto"/>
      </w:divBdr>
    </w:div>
    <w:div w:id="2115320782">
      <w:marLeft w:val="480"/>
      <w:marRight w:val="0"/>
      <w:marTop w:val="0"/>
      <w:marBottom w:val="0"/>
      <w:divBdr>
        <w:top w:val="none" w:sz="0" w:space="0" w:color="auto"/>
        <w:left w:val="none" w:sz="0" w:space="0" w:color="auto"/>
        <w:bottom w:val="none" w:sz="0" w:space="0" w:color="auto"/>
        <w:right w:val="none" w:sz="0" w:space="0" w:color="auto"/>
      </w:divBdr>
    </w:div>
    <w:div w:id="2115394401">
      <w:marLeft w:val="480"/>
      <w:marRight w:val="0"/>
      <w:marTop w:val="0"/>
      <w:marBottom w:val="0"/>
      <w:divBdr>
        <w:top w:val="none" w:sz="0" w:space="0" w:color="auto"/>
        <w:left w:val="none" w:sz="0" w:space="0" w:color="auto"/>
        <w:bottom w:val="none" w:sz="0" w:space="0" w:color="auto"/>
        <w:right w:val="none" w:sz="0" w:space="0" w:color="auto"/>
      </w:divBdr>
    </w:div>
    <w:div w:id="2115519930">
      <w:marLeft w:val="480"/>
      <w:marRight w:val="0"/>
      <w:marTop w:val="0"/>
      <w:marBottom w:val="0"/>
      <w:divBdr>
        <w:top w:val="none" w:sz="0" w:space="0" w:color="auto"/>
        <w:left w:val="none" w:sz="0" w:space="0" w:color="auto"/>
        <w:bottom w:val="none" w:sz="0" w:space="0" w:color="auto"/>
        <w:right w:val="none" w:sz="0" w:space="0" w:color="auto"/>
      </w:divBdr>
    </w:div>
    <w:div w:id="2115661839">
      <w:marLeft w:val="480"/>
      <w:marRight w:val="0"/>
      <w:marTop w:val="0"/>
      <w:marBottom w:val="0"/>
      <w:divBdr>
        <w:top w:val="none" w:sz="0" w:space="0" w:color="auto"/>
        <w:left w:val="none" w:sz="0" w:space="0" w:color="auto"/>
        <w:bottom w:val="none" w:sz="0" w:space="0" w:color="auto"/>
        <w:right w:val="none" w:sz="0" w:space="0" w:color="auto"/>
      </w:divBdr>
    </w:div>
    <w:div w:id="2115663896">
      <w:marLeft w:val="480"/>
      <w:marRight w:val="0"/>
      <w:marTop w:val="0"/>
      <w:marBottom w:val="0"/>
      <w:divBdr>
        <w:top w:val="none" w:sz="0" w:space="0" w:color="auto"/>
        <w:left w:val="none" w:sz="0" w:space="0" w:color="auto"/>
        <w:bottom w:val="none" w:sz="0" w:space="0" w:color="auto"/>
        <w:right w:val="none" w:sz="0" w:space="0" w:color="auto"/>
      </w:divBdr>
    </w:div>
    <w:div w:id="2115706808">
      <w:marLeft w:val="480"/>
      <w:marRight w:val="0"/>
      <w:marTop w:val="0"/>
      <w:marBottom w:val="0"/>
      <w:divBdr>
        <w:top w:val="none" w:sz="0" w:space="0" w:color="auto"/>
        <w:left w:val="none" w:sz="0" w:space="0" w:color="auto"/>
        <w:bottom w:val="none" w:sz="0" w:space="0" w:color="auto"/>
        <w:right w:val="none" w:sz="0" w:space="0" w:color="auto"/>
      </w:divBdr>
    </w:div>
    <w:div w:id="2115783145">
      <w:marLeft w:val="480"/>
      <w:marRight w:val="0"/>
      <w:marTop w:val="0"/>
      <w:marBottom w:val="0"/>
      <w:divBdr>
        <w:top w:val="none" w:sz="0" w:space="0" w:color="auto"/>
        <w:left w:val="none" w:sz="0" w:space="0" w:color="auto"/>
        <w:bottom w:val="none" w:sz="0" w:space="0" w:color="auto"/>
        <w:right w:val="none" w:sz="0" w:space="0" w:color="auto"/>
      </w:divBdr>
    </w:div>
    <w:div w:id="2115903767">
      <w:marLeft w:val="480"/>
      <w:marRight w:val="0"/>
      <w:marTop w:val="0"/>
      <w:marBottom w:val="0"/>
      <w:divBdr>
        <w:top w:val="none" w:sz="0" w:space="0" w:color="auto"/>
        <w:left w:val="none" w:sz="0" w:space="0" w:color="auto"/>
        <w:bottom w:val="none" w:sz="0" w:space="0" w:color="auto"/>
        <w:right w:val="none" w:sz="0" w:space="0" w:color="auto"/>
      </w:divBdr>
    </w:div>
    <w:div w:id="2115904502">
      <w:marLeft w:val="480"/>
      <w:marRight w:val="0"/>
      <w:marTop w:val="0"/>
      <w:marBottom w:val="0"/>
      <w:divBdr>
        <w:top w:val="none" w:sz="0" w:space="0" w:color="auto"/>
        <w:left w:val="none" w:sz="0" w:space="0" w:color="auto"/>
        <w:bottom w:val="none" w:sz="0" w:space="0" w:color="auto"/>
        <w:right w:val="none" w:sz="0" w:space="0" w:color="auto"/>
      </w:divBdr>
    </w:div>
    <w:div w:id="2116165953">
      <w:marLeft w:val="480"/>
      <w:marRight w:val="0"/>
      <w:marTop w:val="0"/>
      <w:marBottom w:val="0"/>
      <w:divBdr>
        <w:top w:val="none" w:sz="0" w:space="0" w:color="auto"/>
        <w:left w:val="none" w:sz="0" w:space="0" w:color="auto"/>
        <w:bottom w:val="none" w:sz="0" w:space="0" w:color="auto"/>
        <w:right w:val="none" w:sz="0" w:space="0" w:color="auto"/>
      </w:divBdr>
    </w:div>
    <w:div w:id="2116166774">
      <w:marLeft w:val="480"/>
      <w:marRight w:val="0"/>
      <w:marTop w:val="0"/>
      <w:marBottom w:val="0"/>
      <w:divBdr>
        <w:top w:val="none" w:sz="0" w:space="0" w:color="auto"/>
        <w:left w:val="none" w:sz="0" w:space="0" w:color="auto"/>
        <w:bottom w:val="none" w:sz="0" w:space="0" w:color="auto"/>
        <w:right w:val="none" w:sz="0" w:space="0" w:color="auto"/>
      </w:divBdr>
    </w:div>
    <w:div w:id="2116244115">
      <w:marLeft w:val="480"/>
      <w:marRight w:val="0"/>
      <w:marTop w:val="0"/>
      <w:marBottom w:val="0"/>
      <w:divBdr>
        <w:top w:val="none" w:sz="0" w:space="0" w:color="auto"/>
        <w:left w:val="none" w:sz="0" w:space="0" w:color="auto"/>
        <w:bottom w:val="none" w:sz="0" w:space="0" w:color="auto"/>
        <w:right w:val="none" w:sz="0" w:space="0" w:color="auto"/>
      </w:divBdr>
    </w:div>
    <w:div w:id="2116247747">
      <w:marLeft w:val="480"/>
      <w:marRight w:val="0"/>
      <w:marTop w:val="0"/>
      <w:marBottom w:val="0"/>
      <w:divBdr>
        <w:top w:val="none" w:sz="0" w:space="0" w:color="auto"/>
        <w:left w:val="none" w:sz="0" w:space="0" w:color="auto"/>
        <w:bottom w:val="none" w:sz="0" w:space="0" w:color="auto"/>
        <w:right w:val="none" w:sz="0" w:space="0" w:color="auto"/>
      </w:divBdr>
    </w:div>
    <w:div w:id="2116291227">
      <w:marLeft w:val="480"/>
      <w:marRight w:val="0"/>
      <w:marTop w:val="0"/>
      <w:marBottom w:val="0"/>
      <w:divBdr>
        <w:top w:val="none" w:sz="0" w:space="0" w:color="auto"/>
        <w:left w:val="none" w:sz="0" w:space="0" w:color="auto"/>
        <w:bottom w:val="none" w:sz="0" w:space="0" w:color="auto"/>
        <w:right w:val="none" w:sz="0" w:space="0" w:color="auto"/>
      </w:divBdr>
    </w:div>
    <w:div w:id="2116291340">
      <w:marLeft w:val="480"/>
      <w:marRight w:val="0"/>
      <w:marTop w:val="0"/>
      <w:marBottom w:val="0"/>
      <w:divBdr>
        <w:top w:val="none" w:sz="0" w:space="0" w:color="auto"/>
        <w:left w:val="none" w:sz="0" w:space="0" w:color="auto"/>
        <w:bottom w:val="none" w:sz="0" w:space="0" w:color="auto"/>
        <w:right w:val="none" w:sz="0" w:space="0" w:color="auto"/>
      </w:divBdr>
    </w:div>
    <w:div w:id="2116292441">
      <w:marLeft w:val="480"/>
      <w:marRight w:val="0"/>
      <w:marTop w:val="0"/>
      <w:marBottom w:val="0"/>
      <w:divBdr>
        <w:top w:val="none" w:sz="0" w:space="0" w:color="auto"/>
        <w:left w:val="none" w:sz="0" w:space="0" w:color="auto"/>
        <w:bottom w:val="none" w:sz="0" w:space="0" w:color="auto"/>
        <w:right w:val="none" w:sz="0" w:space="0" w:color="auto"/>
      </w:divBdr>
    </w:div>
    <w:div w:id="2116555587">
      <w:marLeft w:val="480"/>
      <w:marRight w:val="0"/>
      <w:marTop w:val="0"/>
      <w:marBottom w:val="0"/>
      <w:divBdr>
        <w:top w:val="none" w:sz="0" w:space="0" w:color="auto"/>
        <w:left w:val="none" w:sz="0" w:space="0" w:color="auto"/>
        <w:bottom w:val="none" w:sz="0" w:space="0" w:color="auto"/>
        <w:right w:val="none" w:sz="0" w:space="0" w:color="auto"/>
      </w:divBdr>
    </w:div>
    <w:div w:id="2116632049">
      <w:marLeft w:val="480"/>
      <w:marRight w:val="0"/>
      <w:marTop w:val="0"/>
      <w:marBottom w:val="0"/>
      <w:divBdr>
        <w:top w:val="none" w:sz="0" w:space="0" w:color="auto"/>
        <w:left w:val="none" w:sz="0" w:space="0" w:color="auto"/>
        <w:bottom w:val="none" w:sz="0" w:space="0" w:color="auto"/>
        <w:right w:val="none" w:sz="0" w:space="0" w:color="auto"/>
      </w:divBdr>
    </w:div>
    <w:div w:id="2116707091">
      <w:marLeft w:val="480"/>
      <w:marRight w:val="0"/>
      <w:marTop w:val="0"/>
      <w:marBottom w:val="0"/>
      <w:divBdr>
        <w:top w:val="none" w:sz="0" w:space="0" w:color="auto"/>
        <w:left w:val="none" w:sz="0" w:space="0" w:color="auto"/>
        <w:bottom w:val="none" w:sz="0" w:space="0" w:color="auto"/>
        <w:right w:val="none" w:sz="0" w:space="0" w:color="auto"/>
      </w:divBdr>
    </w:div>
    <w:div w:id="2116821073">
      <w:marLeft w:val="480"/>
      <w:marRight w:val="0"/>
      <w:marTop w:val="0"/>
      <w:marBottom w:val="0"/>
      <w:divBdr>
        <w:top w:val="none" w:sz="0" w:space="0" w:color="auto"/>
        <w:left w:val="none" w:sz="0" w:space="0" w:color="auto"/>
        <w:bottom w:val="none" w:sz="0" w:space="0" w:color="auto"/>
        <w:right w:val="none" w:sz="0" w:space="0" w:color="auto"/>
      </w:divBdr>
    </w:div>
    <w:div w:id="2116821248">
      <w:marLeft w:val="480"/>
      <w:marRight w:val="0"/>
      <w:marTop w:val="0"/>
      <w:marBottom w:val="0"/>
      <w:divBdr>
        <w:top w:val="none" w:sz="0" w:space="0" w:color="auto"/>
        <w:left w:val="none" w:sz="0" w:space="0" w:color="auto"/>
        <w:bottom w:val="none" w:sz="0" w:space="0" w:color="auto"/>
        <w:right w:val="none" w:sz="0" w:space="0" w:color="auto"/>
      </w:divBdr>
    </w:div>
    <w:div w:id="2117169865">
      <w:marLeft w:val="480"/>
      <w:marRight w:val="0"/>
      <w:marTop w:val="0"/>
      <w:marBottom w:val="0"/>
      <w:divBdr>
        <w:top w:val="none" w:sz="0" w:space="0" w:color="auto"/>
        <w:left w:val="none" w:sz="0" w:space="0" w:color="auto"/>
        <w:bottom w:val="none" w:sz="0" w:space="0" w:color="auto"/>
        <w:right w:val="none" w:sz="0" w:space="0" w:color="auto"/>
      </w:divBdr>
    </w:div>
    <w:div w:id="2117172477">
      <w:marLeft w:val="480"/>
      <w:marRight w:val="0"/>
      <w:marTop w:val="0"/>
      <w:marBottom w:val="0"/>
      <w:divBdr>
        <w:top w:val="none" w:sz="0" w:space="0" w:color="auto"/>
        <w:left w:val="none" w:sz="0" w:space="0" w:color="auto"/>
        <w:bottom w:val="none" w:sz="0" w:space="0" w:color="auto"/>
        <w:right w:val="none" w:sz="0" w:space="0" w:color="auto"/>
      </w:divBdr>
    </w:div>
    <w:div w:id="2117207520">
      <w:marLeft w:val="480"/>
      <w:marRight w:val="0"/>
      <w:marTop w:val="0"/>
      <w:marBottom w:val="0"/>
      <w:divBdr>
        <w:top w:val="none" w:sz="0" w:space="0" w:color="auto"/>
        <w:left w:val="none" w:sz="0" w:space="0" w:color="auto"/>
        <w:bottom w:val="none" w:sz="0" w:space="0" w:color="auto"/>
        <w:right w:val="none" w:sz="0" w:space="0" w:color="auto"/>
      </w:divBdr>
    </w:div>
    <w:div w:id="2117289192">
      <w:marLeft w:val="480"/>
      <w:marRight w:val="0"/>
      <w:marTop w:val="0"/>
      <w:marBottom w:val="0"/>
      <w:divBdr>
        <w:top w:val="none" w:sz="0" w:space="0" w:color="auto"/>
        <w:left w:val="none" w:sz="0" w:space="0" w:color="auto"/>
        <w:bottom w:val="none" w:sz="0" w:space="0" w:color="auto"/>
        <w:right w:val="none" w:sz="0" w:space="0" w:color="auto"/>
      </w:divBdr>
    </w:div>
    <w:div w:id="2117362312">
      <w:marLeft w:val="480"/>
      <w:marRight w:val="0"/>
      <w:marTop w:val="0"/>
      <w:marBottom w:val="0"/>
      <w:divBdr>
        <w:top w:val="none" w:sz="0" w:space="0" w:color="auto"/>
        <w:left w:val="none" w:sz="0" w:space="0" w:color="auto"/>
        <w:bottom w:val="none" w:sz="0" w:space="0" w:color="auto"/>
        <w:right w:val="none" w:sz="0" w:space="0" w:color="auto"/>
      </w:divBdr>
    </w:div>
    <w:div w:id="2117403003">
      <w:marLeft w:val="480"/>
      <w:marRight w:val="0"/>
      <w:marTop w:val="0"/>
      <w:marBottom w:val="0"/>
      <w:divBdr>
        <w:top w:val="none" w:sz="0" w:space="0" w:color="auto"/>
        <w:left w:val="none" w:sz="0" w:space="0" w:color="auto"/>
        <w:bottom w:val="none" w:sz="0" w:space="0" w:color="auto"/>
        <w:right w:val="none" w:sz="0" w:space="0" w:color="auto"/>
      </w:divBdr>
    </w:div>
    <w:div w:id="2117409034">
      <w:marLeft w:val="480"/>
      <w:marRight w:val="0"/>
      <w:marTop w:val="0"/>
      <w:marBottom w:val="0"/>
      <w:divBdr>
        <w:top w:val="none" w:sz="0" w:space="0" w:color="auto"/>
        <w:left w:val="none" w:sz="0" w:space="0" w:color="auto"/>
        <w:bottom w:val="none" w:sz="0" w:space="0" w:color="auto"/>
        <w:right w:val="none" w:sz="0" w:space="0" w:color="auto"/>
      </w:divBdr>
    </w:div>
    <w:div w:id="2117557793">
      <w:marLeft w:val="480"/>
      <w:marRight w:val="0"/>
      <w:marTop w:val="0"/>
      <w:marBottom w:val="0"/>
      <w:divBdr>
        <w:top w:val="none" w:sz="0" w:space="0" w:color="auto"/>
        <w:left w:val="none" w:sz="0" w:space="0" w:color="auto"/>
        <w:bottom w:val="none" w:sz="0" w:space="0" w:color="auto"/>
        <w:right w:val="none" w:sz="0" w:space="0" w:color="auto"/>
      </w:divBdr>
    </w:div>
    <w:div w:id="2117631860">
      <w:marLeft w:val="480"/>
      <w:marRight w:val="0"/>
      <w:marTop w:val="0"/>
      <w:marBottom w:val="0"/>
      <w:divBdr>
        <w:top w:val="none" w:sz="0" w:space="0" w:color="auto"/>
        <w:left w:val="none" w:sz="0" w:space="0" w:color="auto"/>
        <w:bottom w:val="none" w:sz="0" w:space="0" w:color="auto"/>
        <w:right w:val="none" w:sz="0" w:space="0" w:color="auto"/>
      </w:divBdr>
    </w:div>
    <w:div w:id="2117868507">
      <w:marLeft w:val="480"/>
      <w:marRight w:val="0"/>
      <w:marTop w:val="0"/>
      <w:marBottom w:val="0"/>
      <w:divBdr>
        <w:top w:val="none" w:sz="0" w:space="0" w:color="auto"/>
        <w:left w:val="none" w:sz="0" w:space="0" w:color="auto"/>
        <w:bottom w:val="none" w:sz="0" w:space="0" w:color="auto"/>
        <w:right w:val="none" w:sz="0" w:space="0" w:color="auto"/>
      </w:divBdr>
    </w:div>
    <w:div w:id="2117942093">
      <w:marLeft w:val="480"/>
      <w:marRight w:val="0"/>
      <w:marTop w:val="0"/>
      <w:marBottom w:val="0"/>
      <w:divBdr>
        <w:top w:val="none" w:sz="0" w:space="0" w:color="auto"/>
        <w:left w:val="none" w:sz="0" w:space="0" w:color="auto"/>
        <w:bottom w:val="none" w:sz="0" w:space="0" w:color="auto"/>
        <w:right w:val="none" w:sz="0" w:space="0" w:color="auto"/>
      </w:divBdr>
    </w:div>
    <w:div w:id="2118131405">
      <w:marLeft w:val="480"/>
      <w:marRight w:val="0"/>
      <w:marTop w:val="0"/>
      <w:marBottom w:val="0"/>
      <w:divBdr>
        <w:top w:val="none" w:sz="0" w:space="0" w:color="auto"/>
        <w:left w:val="none" w:sz="0" w:space="0" w:color="auto"/>
        <w:bottom w:val="none" w:sz="0" w:space="0" w:color="auto"/>
        <w:right w:val="none" w:sz="0" w:space="0" w:color="auto"/>
      </w:divBdr>
    </w:div>
    <w:div w:id="2118135952">
      <w:marLeft w:val="480"/>
      <w:marRight w:val="0"/>
      <w:marTop w:val="0"/>
      <w:marBottom w:val="0"/>
      <w:divBdr>
        <w:top w:val="none" w:sz="0" w:space="0" w:color="auto"/>
        <w:left w:val="none" w:sz="0" w:space="0" w:color="auto"/>
        <w:bottom w:val="none" w:sz="0" w:space="0" w:color="auto"/>
        <w:right w:val="none" w:sz="0" w:space="0" w:color="auto"/>
      </w:divBdr>
    </w:div>
    <w:div w:id="2118139786">
      <w:marLeft w:val="480"/>
      <w:marRight w:val="0"/>
      <w:marTop w:val="0"/>
      <w:marBottom w:val="0"/>
      <w:divBdr>
        <w:top w:val="none" w:sz="0" w:space="0" w:color="auto"/>
        <w:left w:val="none" w:sz="0" w:space="0" w:color="auto"/>
        <w:bottom w:val="none" w:sz="0" w:space="0" w:color="auto"/>
        <w:right w:val="none" w:sz="0" w:space="0" w:color="auto"/>
      </w:divBdr>
    </w:div>
    <w:div w:id="2118255032">
      <w:marLeft w:val="480"/>
      <w:marRight w:val="0"/>
      <w:marTop w:val="0"/>
      <w:marBottom w:val="0"/>
      <w:divBdr>
        <w:top w:val="none" w:sz="0" w:space="0" w:color="auto"/>
        <w:left w:val="none" w:sz="0" w:space="0" w:color="auto"/>
        <w:bottom w:val="none" w:sz="0" w:space="0" w:color="auto"/>
        <w:right w:val="none" w:sz="0" w:space="0" w:color="auto"/>
      </w:divBdr>
    </w:div>
    <w:div w:id="2118408935">
      <w:marLeft w:val="480"/>
      <w:marRight w:val="0"/>
      <w:marTop w:val="0"/>
      <w:marBottom w:val="0"/>
      <w:divBdr>
        <w:top w:val="none" w:sz="0" w:space="0" w:color="auto"/>
        <w:left w:val="none" w:sz="0" w:space="0" w:color="auto"/>
        <w:bottom w:val="none" w:sz="0" w:space="0" w:color="auto"/>
        <w:right w:val="none" w:sz="0" w:space="0" w:color="auto"/>
      </w:divBdr>
    </w:div>
    <w:div w:id="2118477329">
      <w:marLeft w:val="480"/>
      <w:marRight w:val="0"/>
      <w:marTop w:val="0"/>
      <w:marBottom w:val="0"/>
      <w:divBdr>
        <w:top w:val="none" w:sz="0" w:space="0" w:color="auto"/>
        <w:left w:val="none" w:sz="0" w:space="0" w:color="auto"/>
        <w:bottom w:val="none" w:sz="0" w:space="0" w:color="auto"/>
        <w:right w:val="none" w:sz="0" w:space="0" w:color="auto"/>
      </w:divBdr>
    </w:div>
    <w:div w:id="2118672182">
      <w:marLeft w:val="480"/>
      <w:marRight w:val="0"/>
      <w:marTop w:val="0"/>
      <w:marBottom w:val="0"/>
      <w:divBdr>
        <w:top w:val="none" w:sz="0" w:space="0" w:color="auto"/>
        <w:left w:val="none" w:sz="0" w:space="0" w:color="auto"/>
        <w:bottom w:val="none" w:sz="0" w:space="0" w:color="auto"/>
        <w:right w:val="none" w:sz="0" w:space="0" w:color="auto"/>
      </w:divBdr>
    </w:div>
    <w:div w:id="2118676510">
      <w:marLeft w:val="480"/>
      <w:marRight w:val="0"/>
      <w:marTop w:val="0"/>
      <w:marBottom w:val="0"/>
      <w:divBdr>
        <w:top w:val="none" w:sz="0" w:space="0" w:color="auto"/>
        <w:left w:val="none" w:sz="0" w:space="0" w:color="auto"/>
        <w:bottom w:val="none" w:sz="0" w:space="0" w:color="auto"/>
        <w:right w:val="none" w:sz="0" w:space="0" w:color="auto"/>
      </w:divBdr>
    </w:div>
    <w:div w:id="2118786706">
      <w:marLeft w:val="480"/>
      <w:marRight w:val="0"/>
      <w:marTop w:val="0"/>
      <w:marBottom w:val="0"/>
      <w:divBdr>
        <w:top w:val="none" w:sz="0" w:space="0" w:color="auto"/>
        <w:left w:val="none" w:sz="0" w:space="0" w:color="auto"/>
        <w:bottom w:val="none" w:sz="0" w:space="0" w:color="auto"/>
        <w:right w:val="none" w:sz="0" w:space="0" w:color="auto"/>
      </w:divBdr>
    </w:div>
    <w:div w:id="2118792499">
      <w:marLeft w:val="480"/>
      <w:marRight w:val="0"/>
      <w:marTop w:val="0"/>
      <w:marBottom w:val="0"/>
      <w:divBdr>
        <w:top w:val="none" w:sz="0" w:space="0" w:color="auto"/>
        <w:left w:val="none" w:sz="0" w:space="0" w:color="auto"/>
        <w:bottom w:val="none" w:sz="0" w:space="0" w:color="auto"/>
        <w:right w:val="none" w:sz="0" w:space="0" w:color="auto"/>
      </w:divBdr>
    </w:div>
    <w:div w:id="2118865701">
      <w:marLeft w:val="480"/>
      <w:marRight w:val="0"/>
      <w:marTop w:val="0"/>
      <w:marBottom w:val="0"/>
      <w:divBdr>
        <w:top w:val="none" w:sz="0" w:space="0" w:color="auto"/>
        <w:left w:val="none" w:sz="0" w:space="0" w:color="auto"/>
        <w:bottom w:val="none" w:sz="0" w:space="0" w:color="auto"/>
        <w:right w:val="none" w:sz="0" w:space="0" w:color="auto"/>
      </w:divBdr>
    </w:div>
    <w:div w:id="2118870609">
      <w:marLeft w:val="480"/>
      <w:marRight w:val="0"/>
      <w:marTop w:val="0"/>
      <w:marBottom w:val="0"/>
      <w:divBdr>
        <w:top w:val="none" w:sz="0" w:space="0" w:color="auto"/>
        <w:left w:val="none" w:sz="0" w:space="0" w:color="auto"/>
        <w:bottom w:val="none" w:sz="0" w:space="0" w:color="auto"/>
        <w:right w:val="none" w:sz="0" w:space="0" w:color="auto"/>
      </w:divBdr>
    </w:div>
    <w:div w:id="2119329814">
      <w:marLeft w:val="480"/>
      <w:marRight w:val="0"/>
      <w:marTop w:val="0"/>
      <w:marBottom w:val="0"/>
      <w:divBdr>
        <w:top w:val="none" w:sz="0" w:space="0" w:color="auto"/>
        <w:left w:val="none" w:sz="0" w:space="0" w:color="auto"/>
        <w:bottom w:val="none" w:sz="0" w:space="0" w:color="auto"/>
        <w:right w:val="none" w:sz="0" w:space="0" w:color="auto"/>
      </w:divBdr>
    </w:div>
    <w:div w:id="2119640465">
      <w:marLeft w:val="480"/>
      <w:marRight w:val="0"/>
      <w:marTop w:val="0"/>
      <w:marBottom w:val="0"/>
      <w:divBdr>
        <w:top w:val="none" w:sz="0" w:space="0" w:color="auto"/>
        <w:left w:val="none" w:sz="0" w:space="0" w:color="auto"/>
        <w:bottom w:val="none" w:sz="0" w:space="0" w:color="auto"/>
        <w:right w:val="none" w:sz="0" w:space="0" w:color="auto"/>
      </w:divBdr>
    </w:div>
    <w:div w:id="2119715295">
      <w:marLeft w:val="480"/>
      <w:marRight w:val="0"/>
      <w:marTop w:val="0"/>
      <w:marBottom w:val="0"/>
      <w:divBdr>
        <w:top w:val="none" w:sz="0" w:space="0" w:color="auto"/>
        <w:left w:val="none" w:sz="0" w:space="0" w:color="auto"/>
        <w:bottom w:val="none" w:sz="0" w:space="0" w:color="auto"/>
        <w:right w:val="none" w:sz="0" w:space="0" w:color="auto"/>
      </w:divBdr>
    </w:div>
    <w:div w:id="2119912140">
      <w:marLeft w:val="480"/>
      <w:marRight w:val="0"/>
      <w:marTop w:val="0"/>
      <w:marBottom w:val="0"/>
      <w:divBdr>
        <w:top w:val="none" w:sz="0" w:space="0" w:color="auto"/>
        <w:left w:val="none" w:sz="0" w:space="0" w:color="auto"/>
        <w:bottom w:val="none" w:sz="0" w:space="0" w:color="auto"/>
        <w:right w:val="none" w:sz="0" w:space="0" w:color="auto"/>
      </w:divBdr>
    </w:div>
    <w:div w:id="2119913176">
      <w:marLeft w:val="480"/>
      <w:marRight w:val="0"/>
      <w:marTop w:val="0"/>
      <w:marBottom w:val="0"/>
      <w:divBdr>
        <w:top w:val="none" w:sz="0" w:space="0" w:color="auto"/>
        <w:left w:val="none" w:sz="0" w:space="0" w:color="auto"/>
        <w:bottom w:val="none" w:sz="0" w:space="0" w:color="auto"/>
        <w:right w:val="none" w:sz="0" w:space="0" w:color="auto"/>
      </w:divBdr>
    </w:div>
    <w:div w:id="2120220968">
      <w:marLeft w:val="480"/>
      <w:marRight w:val="0"/>
      <w:marTop w:val="0"/>
      <w:marBottom w:val="0"/>
      <w:divBdr>
        <w:top w:val="none" w:sz="0" w:space="0" w:color="auto"/>
        <w:left w:val="none" w:sz="0" w:space="0" w:color="auto"/>
        <w:bottom w:val="none" w:sz="0" w:space="0" w:color="auto"/>
        <w:right w:val="none" w:sz="0" w:space="0" w:color="auto"/>
      </w:divBdr>
    </w:div>
    <w:div w:id="2120372115">
      <w:marLeft w:val="480"/>
      <w:marRight w:val="0"/>
      <w:marTop w:val="0"/>
      <w:marBottom w:val="0"/>
      <w:divBdr>
        <w:top w:val="none" w:sz="0" w:space="0" w:color="auto"/>
        <w:left w:val="none" w:sz="0" w:space="0" w:color="auto"/>
        <w:bottom w:val="none" w:sz="0" w:space="0" w:color="auto"/>
        <w:right w:val="none" w:sz="0" w:space="0" w:color="auto"/>
      </w:divBdr>
    </w:div>
    <w:div w:id="2120374763">
      <w:marLeft w:val="480"/>
      <w:marRight w:val="0"/>
      <w:marTop w:val="0"/>
      <w:marBottom w:val="0"/>
      <w:divBdr>
        <w:top w:val="none" w:sz="0" w:space="0" w:color="auto"/>
        <w:left w:val="none" w:sz="0" w:space="0" w:color="auto"/>
        <w:bottom w:val="none" w:sz="0" w:space="0" w:color="auto"/>
        <w:right w:val="none" w:sz="0" w:space="0" w:color="auto"/>
      </w:divBdr>
    </w:div>
    <w:div w:id="2120635440">
      <w:marLeft w:val="480"/>
      <w:marRight w:val="0"/>
      <w:marTop w:val="0"/>
      <w:marBottom w:val="0"/>
      <w:divBdr>
        <w:top w:val="none" w:sz="0" w:space="0" w:color="auto"/>
        <w:left w:val="none" w:sz="0" w:space="0" w:color="auto"/>
        <w:bottom w:val="none" w:sz="0" w:space="0" w:color="auto"/>
        <w:right w:val="none" w:sz="0" w:space="0" w:color="auto"/>
      </w:divBdr>
    </w:div>
    <w:div w:id="2120640009">
      <w:marLeft w:val="480"/>
      <w:marRight w:val="0"/>
      <w:marTop w:val="0"/>
      <w:marBottom w:val="0"/>
      <w:divBdr>
        <w:top w:val="none" w:sz="0" w:space="0" w:color="auto"/>
        <w:left w:val="none" w:sz="0" w:space="0" w:color="auto"/>
        <w:bottom w:val="none" w:sz="0" w:space="0" w:color="auto"/>
        <w:right w:val="none" w:sz="0" w:space="0" w:color="auto"/>
      </w:divBdr>
    </w:div>
    <w:div w:id="2120680558">
      <w:marLeft w:val="480"/>
      <w:marRight w:val="0"/>
      <w:marTop w:val="0"/>
      <w:marBottom w:val="0"/>
      <w:divBdr>
        <w:top w:val="none" w:sz="0" w:space="0" w:color="auto"/>
        <w:left w:val="none" w:sz="0" w:space="0" w:color="auto"/>
        <w:bottom w:val="none" w:sz="0" w:space="0" w:color="auto"/>
        <w:right w:val="none" w:sz="0" w:space="0" w:color="auto"/>
      </w:divBdr>
    </w:div>
    <w:div w:id="2120682229">
      <w:marLeft w:val="480"/>
      <w:marRight w:val="0"/>
      <w:marTop w:val="0"/>
      <w:marBottom w:val="0"/>
      <w:divBdr>
        <w:top w:val="none" w:sz="0" w:space="0" w:color="auto"/>
        <w:left w:val="none" w:sz="0" w:space="0" w:color="auto"/>
        <w:bottom w:val="none" w:sz="0" w:space="0" w:color="auto"/>
        <w:right w:val="none" w:sz="0" w:space="0" w:color="auto"/>
      </w:divBdr>
    </w:div>
    <w:div w:id="2120757232">
      <w:marLeft w:val="480"/>
      <w:marRight w:val="0"/>
      <w:marTop w:val="0"/>
      <w:marBottom w:val="0"/>
      <w:divBdr>
        <w:top w:val="none" w:sz="0" w:space="0" w:color="auto"/>
        <w:left w:val="none" w:sz="0" w:space="0" w:color="auto"/>
        <w:bottom w:val="none" w:sz="0" w:space="0" w:color="auto"/>
        <w:right w:val="none" w:sz="0" w:space="0" w:color="auto"/>
      </w:divBdr>
    </w:div>
    <w:div w:id="2120757615">
      <w:marLeft w:val="480"/>
      <w:marRight w:val="0"/>
      <w:marTop w:val="0"/>
      <w:marBottom w:val="0"/>
      <w:divBdr>
        <w:top w:val="none" w:sz="0" w:space="0" w:color="auto"/>
        <w:left w:val="none" w:sz="0" w:space="0" w:color="auto"/>
        <w:bottom w:val="none" w:sz="0" w:space="0" w:color="auto"/>
        <w:right w:val="none" w:sz="0" w:space="0" w:color="auto"/>
      </w:divBdr>
    </w:div>
    <w:div w:id="2120833623">
      <w:marLeft w:val="480"/>
      <w:marRight w:val="0"/>
      <w:marTop w:val="0"/>
      <w:marBottom w:val="0"/>
      <w:divBdr>
        <w:top w:val="none" w:sz="0" w:space="0" w:color="auto"/>
        <w:left w:val="none" w:sz="0" w:space="0" w:color="auto"/>
        <w:bottom w:val="none" w:sz="0" w:space="0" w:color="auto"/>
        <w:right w:val="none" w:sz="0" w:space="0" w:color="auto"/>
      </w:divBdr>
    </w:div>
    <w:div w:id="2120879784">
      <w:marLeft w:val="480"/>
      <w:marRight w:val="0"/>
      <w:marTop w:val="0"/>
      <w:marBottom w:val="0"/>
      <w:divBdr>
        <w:top w:val="none" w:sz="0" w:space="0" w:color="auto"/>
        <w:left w:val="none" w:sz="0" w:space="0" w:color="auto"/>
        <w:bottom w:val="none" w:sz="0" w:space="0" w:color="auto"/>
        <w:right w:val="none" w:sz="0" w:space="0" w:color="auto"/>
      </w:divBdr>
    </w:div>
    <w:div w:id="2121102325">
      <w:marLeft w:val="480"/>
      <w:marRight w:val="0"/>
      <w:marTop w:val="0"/>
      <w:marBottom w:val="0"/>
      <w:divBdr>
        <w:top w:val="none" w:sz="0" w:space="0" w:color="auto"/>
        <w:left w:val="none" w:sz="0" w:space="0" w:color="auto"/>
        <w:bottom w:val="none" w:sz="0" w:space="0" w:color="auto"/>
        <w:right w:val="none" w:sz="0" w:space="0" w:color="auto"/>
      </w:divBdr>
    </w:div>
    <w:div w:id="2121140068">
      <w:marLeft w:val="480"/>
      <w:marRight w:val="0"/>
      <w:marTop w:val="0"/>
      <w:marBottom w:val="0"/>
      <w:divBdr>
        <w:top w:val="none" w:sz="0" w:space="0" w:color="auto"/>
        <w:left w:val="none" w:sz="0" w:space="0" w:color="auto"/>
        <w:bottom w:val="none" w:sz="0" w:space="0" w:color="auto"/>
        <w:right w:val="none" w:sz="0" w:space="0" w:color="auto"/>
      </w:divBdr>
    </w:div>
    <w:div w:id="2121222950">
      <w:marLeft w:val="480"/>
      <w:marRight w:val="0"/>
      <w:marTop w:val="0"/>
      <w:marBottom w:val="0"/>
      <w:divBdr>
        <w:top w:val="none" w:sz="0" w:space="0" w:color="auto"/>
        <w:left w:val="none" w:sz="0" w:space="0" w:color="auto"/>
        <w:bottom w:val="none" w:sz="0" w:space="0" w:color="auto"/>
        <w:right w:val="none" w:sz="0" w:space="0" w:color="auto"/>
      </w:divBdr>
    </w:div>
    <w:div w:id="2121414270">
      <w:marLeft w:val="480"/>
      <w:marRight w:val="0"/>
      <w:marTop w:val="0"/>
      <w:marBottom w:val="0"/>
      <w:divBdr>
        <w:top w:val="none" w:sz="0" w:space="0" w:color="auto"/>
        <w:left w:val="none" w:sz="0" w:space="0" w:color="auto"/>
        <w:bottom w:val="none" w:sz="0" w:space="0" w:color="auto"/>
        <w:right w:val="none" w:sz="0" w:space="0" w:color="auto"/>
      </w:divBdr>
    </w:div>
    <w:div w:id="2121415310">
      <w:marLeft w:val="480"/>
      <w:marRight w:val="0"/>
      <w:marTop w:val="0"/>
      <w:marBottom w:val="0"/>
      <w:divBdr>
        <w:top w:val="none" w:sz="0" w:space="0" w:color="auto"/>
        <w:left w:val="none" w:sz="0" w:space="0" w:color="auto"/>
        <w:bottom w:val="none" w:sz="0" w:space="0" w:color="auto"/>
        <w:right w:val="none" w:sz="0" w:space="0" w:color="auto"/>
      </w:divBdr>
    </w:div>
    <w:div w:id="2121490457">
      <w:marLeft w:val="480"/>
      <w:marRight w:val="0"/>
      <w:marTop w:val="0"/>
      <w:marBottom w:val="0"/>
      <w:divBdr>
        <w:top w:val="none" w:sz="0" w:space="0" w:color="auto"/>
        <w:left w:val="none" w:sz="0" w:space="0" w:color="auto"/>
        <w:bottom w:val="none" w:sz="0" w:space="0" w:color="auto"/>
        <w:right w:val="none" w:sz="0" w:space="0" w:color="auto"/>
      </w:divBdr>
    </w:div>
    <w:div w:id="2121677535">
      <w:marLeft w:val="480"/>
      <w:marRight w:val="0"/>
      <w:marTop w:val="0"/>
      <w:marBottom w:val="0"/>
      <w:divBdr>
        <w:top w:val="none" w:sz="0" w:space="0" w:color="auto"/>
        <w:left w:val="none" w:sz="0" w:space="0" w:color="auto"/>
        <w:bottom w:val="none" w:sz="0" w:space="0" w:color="auto"/>
        <w:right w:val="none" w:sz="0" w:space="0" w:color="auto"/>
      </w:divBdr>
    </w:div>
    <w:div w:id="2121798613">
      <w:marLeft w:val="480"/>
      <w:marRight w:val="0"/>
      <w:marTop w:val="0"/>
      <w:marBottom w:val="0"/>
      <w:divBdr>
        <w:top w:val="none" w:sz="0" w:space="0" w:color="auto"/>
        <w:left w:val="none" w:sz="0" w:space="0" w:color="auto"/>
        <w:bottom w:val="none" w:sz="0" w:space="0" w:color="auto"/>
        <w:right w:val="none" w:sz="0" w:space="0" w:color="auto"/>
      </w:divBdr>
    </w:div>
    <w:div w:id="2121799837">
      <w:marLeft w:val="480"/>
      <w:marRight w:val="0"/>
      <w:marTop w:val="0"/>
      <w:marBottom w:val="0"/>
      <w:divBdr>
        <w:top w:val="none" w:sz="0" w:space="0" w:color="auto"/>
        <w:left w:val="none" w:sz="0" w:space="0" w:color="auto"/>
        <w:bottom w:val="none" w:sz="0" w:space="0" w:color="auto"/>
        <w:right w:val="none" w:sz="0" w:space="0" w:color="auto"/>
      </w:divBdr>
    </w:div>
    <w:div w:id="2121802711">
      <w:marLeft w:val="480"/>
      <w:marRight w:val="0"/>
      <w:marTop w:val="0"/>
      <w:marBottom w:val="0"/>
      <w:divBdr>
        <w:top w:val="none" w:sz="0" w:space="0" w:color="auto"/>
        <w:left w:val="none" w:sz="0" w:space="0" w:color="auto"/>
        <w:bottom w:val="none" w:sz="0" w:space="0" w:color="auto"/>
        <w:right w:val="none" w:sz="0" w:space="0" w:color="auto"/>
      </w:divBdr>
    </w:div>
    <w:div w:id="2121874610">
      <w:marLeft w:val="480"/>
      <w:marRight w:val="0"/>
      <w:marTop w:val="0"/>
      <w:marBottom w:val="0"/>
      <w:divBdr>
        <w:top w:val="none" w:sz="0" w:space="0" w:color="auto"/>
        <w:left w:val="none" w:sz="0" w:space="0" w:color="auto"/>
        <w:bottom w:val="none" w:sz="0" w:space="0" w:color="auto"/>
        <w:right w:val="none" w:sz="0" w:space="0" w:color="auto"/>
      </w:divBdr>
    </w:div>
    <w:div w:id="2121947115">
      <w:marLeft w:val="480"/>
      <w:marRight w:val="0"/>
      <w:marTop w:val="0"/>
      <w:marBottom w:val="0"/>
      <w:divBdr>
        <w:top w:val="none" w:sz="0" w:space="0" w:color="auto"/>
        <w:left w:val="none" w:sz="0" w:space="0" w:color="auto"/>
        <w:bottom w:val="none" w:sz="0" w:space="0" w:color="auto"/>
        <w:right w:val="none" w:sz="0" w:space="0" w:color="auto"/>
      </w:divBdr>
    </w:div>
    <w:div w:id="2121949667">
      <w:marLeft w:val="480"/>
      <w:marRight w:val="0"/>
      <w:marTop w:val="0"/>
      <w:marBottom w:val="0"/>
      <w:divBdr>
        <w:top w:val="none" w:sz="0" w:space="0" w:color="auto"/>
        <w:left w:val="none" w:sz="0" w:space="0" w:color="auto"/>
        <w:bottom w:val="none" w:sz="0" w:space="0" w:color="auto"/>
        <w:right w:val="none" w:sz="0" w:space="0" w:color="auto"/>
      </w:divBdr>
    </w:div>
    <w:div w:id="2122021908">
      <w:marLeft w:val="480"/>
      <w:marRight w:val="0"/>
      <w:marTop w:val="0"/>
      <w:marBottom w:val="0"/>
      <w:divBdr>
        <w:top w:val="none" w:sz="0" w:space="0" w:color="auto"/>
        <w:left w:val="none" w:sz="0" w:space="0" w:color="auto"/>
        <w:bottom w:val="none" w:sz="0" w:space="0" w:color="auto"/>
        <w:right w:val="none" w:sz="0" w:space="0" w:color="auto"/>
      </w:divBdr>
    </w:div>
    <w:div w:id="2122333230">
      <w:marLeft w:val="480"/>
      <w:marRight w:val="0"/>
      <w:marTop w:val="0"/>
      <w:marBottom w:val="0"/>
      <w:divBdr>
        <w:top w:val="none" w:sz="0" w:space="0" w:color="auto"/>
        <w:left w:val="none" w:sz="0" w:space="0" w:color="auto"/>
        <w:bottom w:val="none" w:sz="0" w:space="0" w:color="auto"/>
        <w:right w:val="none" w:sz="0" w:space="0" w:color="auto"/>
      </w:divBdr>
    </w:div>
    <w:div w:id="2122340758">
      <w:marLeft w:val="480"/>
      <w:marRight w:val="0"/>
      <w:marTop w:val="0"/>
      <w:marBottom w:val="0"/>
      <w:divBdr>
        <w:top w:val="none" w:sz="0" w:space="0" w:color="auto"/>
        <w:left w:val="none" w:sz="0" w:space="0" w:color="auto"/>
        <w:bottom w:val="none" w:sz="0" w:space="0" w:color="auto"/>
        <w:right w:val="none" w:sz="0" w:space="0" w:color="auto"/>
      </w:divBdr>
    </w:div>
    <w:div w:id="2122534609">
      <w:marLeft w:val="480"/>
      <w:marRight w:val="0"/>
      <w:marTop w:val="0"/>
      <w:marBottom w:val="0"/>
      <w:divBdr>
        <w:top w:val="none" w:sz="0" w:space="0" w:color="auto"/>
        <w:left w:val="none" w:sz="0" w:space="0" w:color="auto"/>
        <w:bottom w:val="none" w:sz="0" w:space="0" w:color="auto"/>
        <w:right w:val="none" w:sz="0" w:space="0" w:color="auto"/>
      </w:divBdr>
    </w:div>
    <w:div w:id="2122604599">
      <w:marLeft w:val="480"/>
      <w:marRight w:val="0"/>
      <w:marTop w:val="0"/>
      <w:marBottom w:val="0"/>
      <w:divBdr>
        <w:top w:val="none" w:sz="0" w:space="0" w:color="auto"/>
        <w:left w:val="none" w:sz="0" w:space="0" w:color="auto"/>
        <w:bottom w:val="none" w:sz="0" w:space="0" w:color="auto"/>
        <w:right w:val="none" w:sz="0" w:space="0" w:color="auto"/>
      </w:divBdr>
    </w:div>
    <w:div w:id="2122723825">
      <w:marLeft w:val="480"/>
      <w:marRight w:val="0"/>
      <w:marTop w:val="0"/>
      <w:marBottom w:val="0"/>
      <w:divBdr>
        <w:top w:val="none" w:sz="0" w:space="0" w:color="auto"/>
        <w:left w:val="none" w:sz="0" w:space="0" w:color="auto"/>
        <w:bottom w:val="none" w:sz="0" w:space="0" w:color="auto"/>
        <w:right w:val="none" w:sz="0" w:space="0" w:color="auto"/>
      </w:divBdr>
    </w:div>
    <w:div w:id="2123108416">
      <w:marLeft w:val="480"/>
      <w:marRight w:val="0"/>
      <w:marTop w:val="0"/>
      <w:marBottom w:val="0"/>
      <w:divBdr>
        <w:top w:val="none" w:sz="0" w:space="0" w:color="auto"/>
        <w:left w:val="none" w:sz="0" w:space="0" w:color="auto"/>
        <w:bottom w:val="none" w:sz="0" w:space="0" w:color="auto"/>
        <w:right w:val="none" w:sz="0" w:space="0" w:color="auto"/>
      </w:divBdr>
    </w:div>
    <w:div w:id="2123498499">
      <w:marLeft w:val="480"/>
      <w:marRight w:val="0"/>
      <w:marTop w:val="0"/>
      <w:marBottom w:val="0"/>
      <w:divBdr>
        <w:top w:val="none" w:sz="0" w:space="0" w:color="auto"/>
        <w:left w:val="none" w:sz="0" w:space="0" w:color="auto"/>
        <w:bottom w:val="none" w:sz="0" w:space="0" w:color="auto"/>
        <w:right w:val="none" w:sz="0" w:space="0" w:color="auto"/>
      </w:divBdr>
    </w:div>
    <w:div w:id="2123569340">
      <w:marLeft w:val="480"/>
      <w:marRight w:val="0"/>
      <w:marTop w:val="0"/>
      <w:marBottom w:val="0"/>
      <w:divBdr>
        <w:top w:val="none" w:sz="0" w:space="0" w:color="auto"/>
        <w:left w:val="none" w:sz="0" w:space="0" w:color="auto"/>
        <w:bottom w:val="none" w:sz="0" w:space="0" w:color="auto"/>
        <w:right w:val="none" w:sz="0" w:space="0" w:color="auto"/>
      </w:divBdr>
    </w:div>
    <w:div w:id="2123574269">
      <w:marLeft w:val="480"/>
      <w:marRight w:val="0"/>
      <w:marTop w:val="0"/>
      <w:marBottom w:val="0"/>
      <w:divBdr>
        <w:top w:val="none" w:sz="0" w:space="0" w:color="auto"/>
        <w:left w:val="none" w:sz="0" w:space="0" w:color="auto"/>
        <w:bottom w:val="none" w:sz="0" w:space="0" w:color="auto"/>
        <w:right w:val="none" w:sz="0" w:space="0" w:color="auto"/>
      </w:divBdr>
    </w:div>
    <w:div w:id="2123726044">
      <w:marLeft w:val="480"/>
      <w:marRight w:val="0"/>
      <w:marTop w:val="0"/>
      <w:marBottom w:val="0"/>
      <w:divBdr>
        <w:top w:val="none" w:sz="0" w:space="0" w:color="auto"/>
        <w:left w:val="none" w:sz="0" w:space="0" w:color="auto"/>
        <w:bottom w:val="none" w:sz="0" w:space="0" w:color="auto"/>
        <w:right w:val="none" w:sz="0" w:space="0" w:color="auto"/>
      </w:divBdr>
    </w:div>
    <w:div w:id="2123768795">
      <w:marLeft w:val="480"/>
      <w:marRight w:val="0"/>
      <w:marTop w:val="0"/>
      <w:marBottom w:val="0"/>
      <w:divBdr>
        <w:top w:val="none" w:sz="0" w:space="0" w:color="auto"/>
        <w:left w:val="none" w:sz="0" w:space="0" w:color="auto"/>
        <w:bottom w:val="none" w:sz="0" w:space="0" w:color="auto"/>
        <w:right w:val="none" w:sz="0" w:space="0" w:color="auto"/>
      </w:divBdr>
    </w:div>
    <w:div w:id="2123843591">
      <w:marLeft w:val="480"/>
      <w:marRight w:val="0"/>
      <w:marTop w:val="0"/>
      <w:marBottom w:val="0"/>
      <w:divBdr>
        <w:top w:val="none" w:sz="0" w:space="0" w:color="auto"/>
        <w:left w:val="none" w:sz="0" w:space="0" w:color="auto"/>
        <w:bottom w:val="none" w:sz="0" w:space="0" w:color="auto"/>
        <w:right w:val="none" w:sz="0" w:space="0" w:color="auto"/>
      </w:divBdr>
    </w:div>
    <w:div w:id="2123844559">
      <w:marLeft w:val="480"/>
      <w:marRight w:val="0"/>
      <w:marTop w:val="0"/>
      <w:marBottom w:val="0"/>
      <w:divBdr>
        <w:top w:val="none" w:sz="0" w:space="0" w:color="auto"/>
        <w:left w:val="none" w:sz="0" w:space="0" w:color="auto"/>
        <w:bottom w:val="none" w:sz="0" w:space="0" w:color="auto"/>
        <w:right w:val="none" w:sz="0" w:space="0" w:color="auto"/>
      </w:divBdr>
    </w:div>
    <w:div w:id="2123956772">
      <w:marLeft w:val="480"/>
      <w:marRight w:val="0"/>
      <w:marTop w:val="0"/>
      <w:marBottom w:val="0"/>
      <w:divBdr>
        <w:top w:val="none" w:sz="0" w:space="0" w:color="auto"/>
        <w:left w:val="none" w:sz="0" w:space="0" w:color="auto"/>
        <w:bottom w:val="none" w:sz="0" w:space="0" w:color="auto"/>
        <w:right w:val="none" w:sz="0" w:space="0" w:color="auto"/>
      </w:divBdr>
    </w:div>
    <w:div w:id="2124154501">
      <w:marLeft w:val="480"/>
      <w:marRight w:val="0"/>
      <w:marTop w:val="0"/>
      <w:marBottom w:val="0"/>
      <w:divBdr>
        <w:top w:val="none" w:sz="0" w:space="0" w:color="auto"/>
        <w:left w:val="none" w:sz="0" w:space="0" w:color="auto"/>
        <w:bottom w:val="none" w:sz="0" w:space="0" w:color="auto"/>
        <w:right w:val="none" w:sz="0" w:space="0" w:color="auto"/>
      </w:divBdr>
    </w:div>
    <w:div w:id="2124184468">
      <w:marLeft w:val="480"/>
      <w:marRight w:val="0"/>
      <w:marTop w:val="0"/>
      <w:marBottom w:val="0"/>
      <w:divBdr>
        <w:top w:val="none" w:sz="0" w:space="0" w:color="auto"/>
        <w:left w:val="none" w:sz="0" w:space="0" w:color="auto"/>
        <w:bottom w:val="none" w:sz="0" w:space="0" w:color="auto"/>
        <w:right w:val="none" w:sz="0" w:space="0" w:color="auto"/>
      </w:divBdr>
    </w:div>
    <w:div w:id="2124222053">
      <w:marLeft w:val="480"/>
      <w:marRight w:val="0"/>
      <w:marTop w:val="0"/>
      <w:marBottom w:val="0"/>
      <w:divBdr>
        <w:top w:val="none" w:sz="0" w:space="0" w:color="auto"/>
        <w:left w:val="none" w:sz="0" w:space="0" w:color="auto"/>
        <w:bottom w:val="none" w:sz="0" w:space="0" w:color="auto"/>
        <w:right w:val="none" w:sz="0" w:space="0" w:color="auto"/>
      </w:divBdr>
    </w:div>
    <w:div w:id="2124226776">
      <w:marLeft w:val="480"/>
      <w:marRight w:val="0"/>
      <w:marTop w:val="0"/>
      <w:marBottom w:val="0"/>
      <w:divBdr>
        <w:top w:val="none" w:sz="0" w:space="0" w:color="auto"/>
        <w:left w:val="none" w:sz="0" w:space="0" w:color="auto"/>
        <w:bottom w:val="none" w:sz="0" w:space="0" w:color="auto"/>
        <w:right w:val="none" w:sz="0" w:space="0" w:color="auto"/>
      </w:divBdr>
    </w:div>
    <w:div w:id="2124298966">
      <w:marLeft w:val="480"/>
      <w:marRight w:val="0"/>
      <w:marTop w:val="0"/>
      <w:marBottom w:val="0"/>
      <w:divBdr>
        <w:top w:val="none" w:sz="0" w:space="0" w:color="auto"/>
        <w:left w:val="none" w:sz="0" w:space="0" w:color="auto"/>
        <w:bottom w:val="none" w:sz="0" w:space="0" w:color="auto"/>
        <w:right w:val="none" w:sz="0" w:space="0" w:color="auto"/>
      </w:divBdr>
    </w:div>
    <w:div w:id="2124301303">
      <w:marLeft w:val="480"/>
      <w:marRight w:val="0"/>
      <w:marTop w:val="0"/>
      <w:marBottom w:val="0"/>
      <w:divBdr>
        <w:top w:val="none" w:sz="0" w:space="0" w:color="auto"/>
        <w:left w:val="none" w:sz="0" w:space="0" w:color="auto"/>
        <w:bottom w:val="none" w:sz="0" w:space="0" w:color="auto"/>
        <w:right w:val="none" w:sz="0" w:space="0" w:color="auto"/>
      </w:divBdr>
    </w:div>
    <w:div w:id="2124377082">
      <w:marLeft w:val="480"/>
      <w:marRight w:val="0"/>
      <w:marTop w:val="0"/>
      <w:marBottom w:val="0"/>
      <w:divBdr>
        <w:top w:val="none" w:sz="0" w:space="0" w:color="auto"/>
        <w:left w:val="none" w:sz="0" w:space="0" w:color="auto"/>
        <w:bottom w:val="none" w:sz="0" w:space="0" w:color="auto"/>
        <w:right w:val="none" w:sz="0" w:space="0" w:color="auto"/>
      </w:divBdr>
    </w:div>
    <w:div w:id="2124378660">
      <w:marLeft w:val="480"/>
      <w:marRight w:val="0"/>
      <w:marTop w:val="0"/>
      <w:marBottom w:val="0"/>
      <w:divBdr>
        <w:top w:val="none" w:sz="0" w:space="0" w:color="auto"/>
        <w:left w:val="none" w:sz="0" w:space="0" w:color="auto"/>
        <w:bottom w:val="none" w:sz="0" w:space="0" w:color="auto"/>
        <w:right w:val="none" w:sz="0" w:space="0" w:color="auto"/>
      </w:divBdr>
    </w:div>
    <w:div w:id="2124492162">
      <w:marLeft w:val="480"/>
      <w:marRight w:val="0"/>
      <w:marTop w:val="0"/>
      <w:marBottom w:val="0"/>
      <w:divBdr>
        <w:top w:val="none" w:sz="0" w:space="0" w:color="auto"/>
        <w:left w:val="none" w:sz="0" w:space="0" w:color="auto"/>
        <w:bottom w:val="none" w:sz="0" w:space="0" w:color="auto"/>
        <w:right w:val="none" w:sz="0" w:space="0" w:color="auto"/>
      </w:divBdr>
    </w:div>
    <w:div w:id="2124492878">
      <w:marLeft w:val="480"/>
      <w:marRight w:val="0"/>
      <w:marTop w:val="0"/>
      <w:marBottom w:val="0"/>
      <w:divBdr>
        <w:top w:val="none" w:sz="0" w:space="0" w:color="auto"/>
        <w:left w:val="none" w:sz="0" w:space="0" w:color="auto"/>
        <w:bottom w:val="none" w:sz="0" w:space="0" w:color="auto"/>
        <w:right w:val="none" w:sz="0" w:space="0" w:color="auto"/>
      </w:divBdr>
    </w:div>
    <w:div w:id="2124692206">
      <w:marLeft w:val="480"/>
      <w:marRight w:val="0"/>
      <w:marTop w:val="0"/>
      <w:marBottom w:val="0"/>
      <w:divBdr>
        <w:top w:val="none" w:sz="0" w:space="0" w:color="auto"/>
        <w:left w:val="none" w:sz="0" w:space="0" w:color="auto"/>
        <w:bottom w:val="none" w:sz="0" w:space="0" w:color="auto"/>
        <w:right w:val="none" w:sz="0" w:space="0" w:color="auto"/>
      </w:divBdr>
    </w:div>
    <w:div w:id="2124693314">
      <w:marLeft w:val="480"/>
      <w:marRight w:val="0"/>
      <w:marTop w:val="0"/>
      <w:marBottom w:val="0"/>
      <w:divBdr>
        <w:top w:val="none" w:sz="0" w:space="0" w:color="auto"/>
        <w:left w:val="none" w:sz="0" w:space="0" w:color="auto"/>
        <w:bottom w:val="none" w:sz="0" w:space="0" w:color="auto"/>
        <w:right w:val="none" w:sz="0" w:space="0" w:color="auto"/>
      </w:divBdr>
    </w:div>
    <w:div w:id="2124760529">
      <w:marLeft w:val="480"/>
      <w:marRight w:val="0"/>
      <w:marTop w:val="0"/>
      <w:marBottom w:val="0"/>
      <w:divBdr>
        <w:top w:val="none" w:sz="0" w:space="0" w:color="auto"/>
        <w:left w:val="none" w:sz="0" w:space="0" w:color="auto"/>
        <w:bottom w:val="none" w:sz="0" w:space="0" w:color="auto"/>
        <w:right w:val="none" w:sz="0" w:space="0" w:color="auto"/>
      </w:divBdr>
    </w:div>
    <w:div w:id="2124765013">
      <w:marLeft w:val="480"/>
      <w:marRight w:val="0"/>
      <w:marTop w:val="0"/>
      <w:marBottom w:val="0"/>
      <w:divBdr>
        <w:top w:val="none" w:sz="0" w:space="0" w:color="auto"/>
        <w:left w:val="none" w:sz="0" w:space="0" w:color="auto"/>
        <w:bottom w:val="none" w:sz="0" w:space="0" w:color="auto"/>
        <w:right w:val="none" w:sz="0" w:space="0" w:color="auto"/>
      </w:divBdr>
    </w:div>
    <w:div w:id="2124881197">
      <w:marLeft w:val="480"/>
      <w:marRight w:val="0"/>
      <w:marTop w:val="0"/>
      <w:marBottom w:val="0"/>
      <w:divBdr>
        <w:top w:val="none" w:sz="0" w:space="0" w:color="auto"/>
        <w:left w:val="none" w:sz="0" w:space="0" w:color="auto"/>
        <w:bottom w:val="none" w:sz="0" w:space="0" w:color="auto"/>
        <w:right w:val="none" w:sz="0" w:space="0" w:color="auto"/>
      </w:divBdr>
    </w:div>
    <w:div w:id="2124954121">
      <w:marLeft w:val="480"/>
      <w:marRight w:val="0"/>
      <w:marTop w:val="0"/>
      <w:marBottom w:val="0"/>
      <w:divBdr>
        <w:top w:val="none" w:sz="0" w:space="0" w:color="auto"/>
        <w:left w:val="none" w:sz="0" w:space="0" w:color="auto"/>
        <w:bottom w:val="none" w:sz="0" w:space="0" w:color="auto"/>
        <w:right w:val="none" w:sz="0" w:space="0" w:color="auto"/>
      </w:divBdr>
    </w:div>
    <w:div w:id="2125032229">
      <w:marLeft w:val="480"/>
      <w:marRight w:val="0"/>
      <w:marTop w:val="0"/>
      <w:marBottom w:val="0"/>
      <w:divBdr>
        <w:top w:val="none" w:sz="0" w:space="0" w:color="auto"/>
        <w:left w:val="none" w:sz="0" w:space="0" w:color="auto"/>
        <w:bottom w:val="none" w:sz="0" w:space="0" w:color="auto"/>
        <w:right w:val="none" w:sz="0" w:space="0" w:color="auto"/>
      </w:divBdr>
    </w:div>
    <w:div w:id="2125034807">
      <w:marLeft w:val="480"/>
      <w:marRight w:val="0"/>
      <w:marTop w:val="0"/>
      <w:marBottom w:val="0"/>
      <w:divBdr>
        <w:top w:val="none" w:sz="0" w:space="0" w:color="auto"/>
        <w:left w:val="none" w:sz="0" w:space="0" w:color="auto"/>
        <w:bottom w:val="none" w:sz="0" w:space="0" w:color="auto"/>
        <w:right w:val="none" w:sz="0" w:space="0" w:color="auto"/>
      </w:divBdr>
    </w:div>
    <w:div w:id="2125071453">
      <w:marLeft w:val="480"/>
      <w:marRight w:val="0"/>
      <w:marTop w:val="0"/>
      <w:marBottom w:val="0"/>
      <w:divBdr>
        <w:top w:val="none" w:sz="0" w:space="0" w:color="auto"/>
        <w:left w:val="none" w:sz="0" w:space="0" w:color="auto"/>
        <w:bottom w:val="none" w:sz="0" w:space="0" w:color="auto"/>
        <w:right w:val="none" w:sz="0" w:space="0" w:color="auto"/>
      </w:divBdr>
    </w:div>
    <w:div w:id="2125148717">
      <w:marLeft w:val="480"/>
      <w:marRight w:val="0"/>
      <w:marTop w:val="0"/>
      <w:marBottom w:val="0"/>
      <w:divBdr>
        <w:top w:val="none" w:sz="0" w:space="0" w:color="auto"/>
        <w:left w:val="none" w:sz="0" w:space="0" w:color="auto"/>
        <w:bottom w:val="none" w:sz="0" w:space="0" w:color="auto"/>
        <w:right w:val="none" w:sz="0" w:space="0" w:color="auto"/>
      </w:divBdr>
    </w:div>
    <w:div w:id="2125149283">
      <w:marLeft w:val="480"/>
      <w:marRight w:val="0"/>
      <w:marTop w:val="0"/>
      <w:marBottom w:val="0"/>
      <w:divBdr>
        <w:top w:val="none" w:sz="0" w:space="0" w:color="auto"/>
        <w:left w:val="none" w:sz="0" w:space="0" w:color="auto"/>
        <w:bottom w:val="none" w:sz="0" w:space="0" w:color="auto"/>
        <w:right w:val="none" w:sz="0" w:space="0" w:color="auto"/>
      </w:divBdr>
    </w:div>
    <w:div w:id="2125297936">
      <w:marLeft w:val="480"/>
      <w:marRight w:val="0"/>
      <w:marTop w:val="0"/>
      <w:marBottom w:val="0"/>
      <w:divBdr>
        <w:top w:val="none" w:sz="0" w:space="0" w:color="auto"/>
        <w:left w:val="none" w:sz="0" w:space="0" w:color="auto"/>
        <w:bottom w:val="none" w:sz="0" w:space="0" w:color="auto"/>
        <w:right w:val="none" w:sz="0" w:space="0" w:color="auto"/>
      </w:divBdr>
    </w:div>
    <w:div w:id="2125342635">
      <w:marLeft w:val="480"/>
      <w:marRight w:val="0"/>
      <w:marTop w:val="0"/>
      <w:marBottom w:val="0"/>
      <w:divBdr>
        <w:top w:val="none" w:sz="0" w:space="0" w:color="auto"/>
        <w:left w:val="none" w:sz="0" w:space="0" w:color="auto"/>
        <w:bottom w:val="none" w:sz="0" w:space="0" w:color="auto"/>
        <w:right w:val="none" w:sz="0" w:space="0" w:color="auto"/>
      </w:divBdr>
    </w:div>
    <w:div w:id="2125422157">
      <w:marLeft w:val="480"/>
      <w:marRight w:val="0"/>
      <w:marTop w:val="0"/>
      <w:marBottom w:val="0"/>
      <w:divBdr>
        <w:top w:val="none" w:sz="0" w:space="0" w:color="auto"/>
        <w:left w:val="none" w:sz="0" w:space="0" w:color="auto"/>
        <w:bottom w:val="none" w:sz="0" w:space="0" w:color="auto"/>
        <w:right w:val="none" w:sz="0" w:space="0" w:color="auto"/>
      </w:divBdr>
    </w:div>
    <w:div w:id="2125465131">
      <w:marLeft w:val="480"/>
      <w:marRight w:val="0"/>
      <w:marTop w:val="0"/>
      <w:marBottom w:val="0"/>
      <w:divBdr>
        <w:top w:val="none" w:sz="0" w:space="0" w:color="auto"/>
        <w:left w:val="none" w:sz="0" w:space="0" w:color="auto"/>
        <w:bottom w:val="none" w:sz="0" w:space="0" w:color="auto"/>
        <w:right w:val="none" w:sz="0" w:space="0" w:color="auto"/>
      </w:divBdr>
    </w:div>
    <w:div w:id="2125729385">
      <w:marLeft w:val="480"/>
      <w:marRight w:val="0"/>
      <w:marTop w:val="0"/>
      <w:marBottom w:val="0"/>
      <w:divBdr>
        <w:top w:val="none" w:sz="0" w:space="0" w:color="auto"/>
        <w:left w:val="none" w:sz="0" w:space="0" w:color="auto"/>
        <w:bottom w:val="none" w:sz="0" w:space="0" w:color="auto"/>
        <w:right w:val="none" w:sz="0" w:space="0" w:color="auto"/>
      </w:divBdr>
    </w:div>
    <w:div w:id="2125806213">
      <w:marLeft w:val="480"/>
      <w:marRight w:val="0"/>
      <w:marTop w:val="0"/>
      <w:marBottom w:val="0"/>
      <w:divBdr>
        <w:top w:val="none" w:sz="0" w:space="0" w:color="auto"/>
        <w:left w:val="none" w:sz="0" w:space="0" w:color="auto"/>
        <w:bottom w:val="none" w:sz="0" w:space="0" w:color="auto"/>
        <w:right w:val="none" w:sz="0" w:space="0" w:color="auto"/>
      </w:divBdr>
    </w:div>
    <w:div w:id="2126120322">
      <w:marLeft w:val="480"/>
      <w:marRight w:val="0"/>
      <w:marTop w:val="0"/>
      <w:marBottom w:val="0"/>
      <w:divBdr>
        <w:top w:val="none" w:sz="0" w:space="0" w:color="auto"/>
        <w:left w:val="none" w:sz="0" w:space="0" w:color="auto"/>
        <w:bottom w:val="none" w:sz="0" w:space="0" w:color="auto"/>
        <w:right w:val="none" w:sz="0" w:space="0" w:color="auto"/>
      </w:divBdr>
    </w:div>
    <w:div w:id="2126345811">
      <w:marLeft w:val="480"/>
      <w:marRight w:val="0"/>
      <w:marTop w:val="0"/>
      <w:marBottom w:val="0"/>
      <w:divBdr>
        <w:top w:val="none" w:sz="0" w:space="0" w:color="auto"/>
        <w:left w:val="none" w:sz="0" w:space="0" w:color="auto"/>
        <w:bottom w:val="none" w:sz="0" w:space="0" w:color="auto"/>
        <w:right w:val="none" w:sz="0" w:space="0" w:color="auto"/>
      </w:divBdr>
    </w:div>
    <w:div w:id="2126458105">
      <w:marLeft w:val="480"/>
      <w:marRight w:val="0"/>
      <w:marTop w:val="0"/>
      <w:marBottom w:val="0"/>
      <w:divBdr>
        <w:top w:val="none" w:sz="0" w:space="0" w:color="auto"/>
        <w:left w:val="none" w:sz="0" w:space="0" w:color="auto"/>
        <w:bottom w:val="none" w:sz="0" w:space="0" w:color="auto"/>
        <w:right w:val="none" w:sz="0" w:space="0" w:color="auto"/>
      </w:divBdr>
    </w:div>
    <w:div w:id="2126654204">
      <w:marLeft w:val="480"/>
      <w:marRight w:val="0"/>
      <w:marTop w:val="0"/>
      <w:marBottom w:val="0"/>
      <w:divBdr>
        <w:top w:val="none" w:sz="0" w:space="0" w:color="auto"/>
        <w:left w:val="none" w:sz="0" w:space="0" w:color="auto"/>
        <w:bottom w:val="none" w:sz="0" w:space="0" w:color="auto"/>
        <w:right w:val="none" w:sz="0" w:space="0" w:color="auto"/>
      </w:divBdr>
    </w:div>
    <w:div w:id="2126843649">
      <w:marLeft w:val="480"/>
      <w:marRight w:val="0"/>
      <w:marTop w:val="0"/>
      <w:marBottom w:val="0"/>
      <w:divBdr>
        <w:top w:val="none" w:sz="0" w:space="0" w:color="auto"/>
        <w:left w:val="none" w:sz="0" w:space="0" w:color="auto"/>
        <w:bottom w:val="none" w:sz="0" w:space="0" w:color="auto"/>
        <w:right w:val="none" w:sz="0" w:space="0" w:color="auto"/>
      </w:divBdr>
    </w:div>
    <w:div w:id="2126849882">
      <w:marLeft w:val="480"/>
      <w:marRight w:val="0"/>
      <w:marTop w:val="0"/>
      <w:marBottom w:val="0"/>
      <w:divBdr>
        <w:top w:val="none" w:sz="0" w:space="0" w:color="auto"/>
        <w:left w:val="none" w:sz="0" w:space="0" w:color="auto"/>
        <w:bottom w:val="none" w:sz="0" w:space="0" w:color="auto"/>
        <w:right w:val="none" w:sz="0" w:space="0" w:color="auto"/>
      </w:divBdr>
    </w:div>
    <w:div w:id="2127115029">
      <w:marLeft w:val="480"/>
      <w:marRight w:val="0"/>
      <w:marTop w:val="0"/>
      <w:marBottom w:val="0"/>
      <w:divBdr>
        <w:top w:val="none" w:sz="0" w:space="0" w:color="auto"/>
        <w:left w:val="none" w:sz="0" w:space="0" w:color="auto"/>
        <w:bottom w:val="none" w:sz="0" w:space="0" w:color="auto"/>
        <w:right w:val="none" w:sz="0" w:space="0" w:color="auto"/>
      </w:divBdr>
    </w:div>
    <w:div w:id="2127237845">
      <w:marLeft w:val="480"/>
      <w:marRight w:val="0"/>
      <w:marTop w:val="0"/>
      <w:marBottom w:val="0"/>
      <w:divBdr>
        <w:top w:val="none" w:sz="0" w:space="0" w:color="auto"/>
        <w:left w:val="none" w:sz="0" w:space="0" w:color="auto"/>
        <w:bottom w:val="none" w:sz="0" w:space="0" w:color="auto"/>
        <w:right w:val="none" w:sz="0" w:space="0" w:color="auto"/>
      </w:divBdr>
    </w:div>
    <w:div w:id="2127311800">
      <w:marLeft w:val="480"/>
      <w:marRight w:val="0"/>
      <w:marTop w:val="0"/>
      <w:marBottom w:val="0"/>
      <w:divBdr>
        <w:top w:val="none" w:sz="0" w:space="0" w:color="auto"/>
        <w:left w:val="none" w:sz="0" w:space="0" w:color="auto"/>
        <w:bottom w:val="none" w:sz="0" w:space="0" w:color="auto"/>
        <w:right w:val="none" w:sz="0" w:space="0" w:color="auto"/>
      </w:divBdr>
    </w:div>
    <w:div w:id="2127458933">
      <w:marLeft w:val="480"/>
      <w:marRight w:val="0"/>
      <w:marTop w:val="0"/>
      <w:marBottom w:val="0"/>
      <w:divBdr>
        <w:top w:val="none" w:sz="0" w:space="0" w:color="auto"/>
        <w:left w:val="none" w:sz="0" w:space="0" w:color="auto"/>
        <w:bottom w:val="none" w:sz="0" w:space="0" w:color="auto"/>
        <w:right w:val="none" w:sz="0" w:space="0" w:color="auto"/>
      </w:divBdr>
    </w:div>
    <w:div w:id="2127502436">
      <w:marLeft w:val="480"/>
      <w:marRight w:val="0"/>
      <w:marTop w:val="0"/>
      <w:marBottom w:val="0"/>
      <w:divBdr>
        <w:top w:val="none" w:sz="0" w:space="0" w:color="auto"/>
        <w:left w:val="none" w:sz="0" w:space="0" w:color="auto"/>
        <w:bottom w:val="none" w:sz="0" w:space="0" w:color="auto"/>
        <w:right w:val="none" w:sz="0" w:space="0" w:color="auto"/>
      </w:divBdr>
    </w:div>
    <w:div w:id="2127657610">
      <w:marLeft w:val="480"/>
      <w:marRight w:val="0"/>
      <w:marTop w:val="0"/>
      <w:marBottom w:val="0"/>
      <w:divBdr>
        <w:top w:val="none" w:sz="0" w:space="0" w:color="auto"/>
        <w:left w:val="none" w:sz="0" w:space="0" w:color="auto"/>
        <w:bottom w:val="none" w:sz="0" w:space="0" w:color="auto"/>
        <w:right w:val="none" w:sz="0" w:space="0" w:color="auto"/>
      </w:divBdr>
    </w:div>
    <w:div w:id="2127658286">
      <w:marLeft w:val="480"/>
      <w:marRight w:val="0"/>
      <w:marTop w:val="0"/>
      <w:marBottom w:val="0"/>
      <w:divBdr>
        <w:top w:val="none" w:sz="0" w:space="0" w:color="auto"/>
        <w:left w:val="none" w:sz="0" w:space="0" w:color="auto"/>
        <w:bottom w:val="none" w:sz="0" w:space="0" w:color="auto"/>
        <w:right w:val="none" w:sz="0" w:space="0" w:color="auto"/>
      </w:divBdr>
    </w:div>
    <w:div w:id="2127693247">
      <w:marLeft w:val="480"/>
      <w:marRight w:val="0"/>
      <w:marTop w:val="0"/>
      <w:marBottom w:val="0"/>
      <w:divBdr>
        <w:top w:val="none" w:sz="0" w:space="0" w:color="auto"/>
        <w:left w:val="none" w:sz="0" w:space="0" w:color="auto"/>
        <w:bottom w:val="none" w:sz="0" w:space="0" w:color="auto"/>
        <w:right w:val="none" w:sz="0" w:space="0" w:color="auto"/>
      </w:divBdr>
    </w:div>
    <w:div w:id="2127772157">
      <w:marLeft w:val="480"/>
      <w:marRight w:val="0"/>
      <w:marTop w:val="0"/>
      <w:marBottom w:val="0"/>
      <w:divBdr>
        <w:top w:val="none" w:sz="0" w:space="0" w:color="auto"/>
        <w:left w:val="none" w:sz="0" w:space="0" w:color="auto"/>
        <w:bottom w:val="none" w:sz="0" w:space="0" w:color="auto"/>
        <w:right w:val="none" w:sz="0" w:space="0" w:color="auto"/>
      </w:divBdr>
    </w:div>
    <w:div w:id="2127888458">
      <w:marLeft w:val="480"/>
      <w:marRight w:val="0"/>
      <w:marTop w:val="0"/>
      <w:marBottom w:val="0"/>
      <w:divBdr>
        <w:top w:val="none" w:sz="0" w:space="0" w:color="auto"/>
        <w:left w:val="none" w:sz="0" w:space="0" w:color="auto"/>
        <w:bottom w:val="none" w:sz="0" w:space="0" w:color="auto"/>
        <w:right w:val="none" w:sz="0" w:space="0" w:color="auto"/>
      </w:divBdr>
    </w:div>
    <w:div w:id="2128112597">
      <w:marLeft w:val="480"/>
      <w:marRight w:val="0"/>
      <w:marTop w:val="0"/>
      <w:marBottom w:val="0"/>
      <w:divBdr>
        <w:top w:val="none" w:sz="0" w:space="0" w:color="auto"/>
        <w:left w:val="none" w:sz="0" w:space="0" w:color="auto"/>
        <w:bottom w:val="none" w:sz="0" w:space="0" w:color="auto"/>
        <w:right w:val="none" w:sz="0" w:space="0" w:color="auto"/>
      </w:divBdr>
    </w:div>
    <w:div w:id="2128153953">
      <w:marLeft w:val="480"/>
      <w:marRight w:val="0"/>
      <w:marTop w:val="0"/>
      <w:marBottom w:val="0"/>
      <w:divBdr>
        <w:top w:val="none" w:sz="0" w:space="0" w:color="auto"/>
        <w:left w:val="none" w:sz="0" w:space="0" w:color="auto"/>
        <w:bottom w:val="none" w:sz="0" w:space="0" w:color="auto"/>
        <w:right w:val="none" w:sz="0" w:space="0" w:color="auto"/>
      </w:divBdr>
    </w:div>
    <w:div w:id="2128233283">
      <w:marLeft w:val="480"/>
      <w:marRight w:val="0"/>
      <w:marTop w:val="0"/>
      <w:marBottom w:val="0"/>
      <w:divBdr>
        <w:top w:val="none" w:sz="0" w:space="0" w:color="auto"/>
        <w:left w:val="none" w:sz="0" w:space="0" w:color="auto"/>
        <w:bottom w:val="none" w:sz="0" w:space="0" w:color="auto"/>
        <w:right w:val="none" w:sz="0" w:space="0" w:color="auto"/>
      </w:divBdr>
    </w:div>
    <w:div w:id="2128307593">
      <w:marLeft w:val="480"/>
      <w:marRight w:val="0"/>
      <w:marTop w:val="0"/>
      <w:marBottom w:val="0"/>
      <w:divBdr>
        <w:top w:val="none" w:sz="0" w:space="0" w:color="auto"/>
        <w:left w:val="none" w:sz="0" w:space="0" w:color="auto"/>
        <w:bottom w:val="none" w:sz="0" w:space="0" w:color="auto"/>
        <w:right w:val="none" w:sz="0" w:space="0" w:color="auto"/>
      </w:divBdr>
    </w:div>
    <w:div w:id="2128307958">
      <w:marLeft w:val="480"/>
      <w:marRight w:val="0"/>
      <w:marTop w:val="0"/>
      <w:marBottom w:val="0"/>
      <w:divBdr>
        <w:top w:val="none" w:sz="0" w:space="0" w:color="auto"/>
        <w:left w:val="none" w:sz="0" w:space="0" w:color="auto"/>
        <w:bottom w:val="none" w:sz="0" w:space="0" w:color="auto"/>
        <w:right w:val="none" w:sz="0" w:space="0" w:color="auto"/>
      </w:divBdr>
    </w:div>
    <w:div w:id="2128503641">
      <w:marLeft w:val="480"/>
      <w:marRight w:val="0"/>
      <w:marTop w:val="0"/>
      <w:marBottom w:val="0"/>
      <w:divBdr>
        <w:top w:val="none" w:sz="0" w:space="0" w:color="auto"/>
        <w:left w:val="none" w:sz="0" w:space="0" w:color="auto"/>
        <w:bottom w:val="none" w:sz="0" w:space="0" w:color="auto"/>
        <w:right w:val="none" w:sz="0" w:space="0" w:color="auto"/>
      </w:divBdr>
    </w:div>
    <w:div w:id="2128618268">
      <w:marLeft w:val="480"/>
      <w:marRight w:val="0"/>
      <w:marTop w:val="0"/>
      <w:marBottom w:val="0"/>
      <w:divBdr>
        <w:top w:val="none" w:sz="0" w:space="0" w:color="auto"/>
        <w:left w:val="none" w:sz="0" w:space="0" w:color="auto"/>
        <w:bottom w:val="none" w:sz="0" w:space="0" w:color="auto"/>
        <w:right w:val="none" w:sz="0" w:space="0" w:color="auto"/>
      </w:divBdr>
    </w:div>
    <w:div w:id="2128692413">
      <w:marLeft w:val="480"/>
      <w:marRight w:val="0"/>
      <w:marTop w:val="0"/>
      <w:marBottom w:val="0"/>
      <w:divBdr>
        <w:top w:val="none" w:sz="0" w:space="0" w:color="auto"/>
        <w:left w:val="none" w:sz="0" w:space="0" w:color="auto"/>
        <w:bottom w:val="none" w:sz="0" w:space="0" w:color="auto"/>
        <w:right w:val="none" w:sz="0" w:space="0" w:color="auto"/>
      </w:divBdr>
    </w:div>
    <w:div w:id="2128699506">
      <w:marLeft w:val="480"/>
      <w:marRight w:val="0"/>
      <w:marTop w:val="0"/>
      <w:marBottom w:val="0"/>
      <w:divBdr>
        <w:top w:val="none" w:sz="0" w:space="0" w:color="auto"/>
        <w:left w:val="none" w:sz="0" w:space="0" w:color="auto"/>
        <w:bottom w:val="none" w:sz="0" w:space="0" w:color="auto"/>
        <w:right w:val="none" w:sz="0" w:space="0" w:color="auto"/>
      </w:divBdr>
    </w:div>
    <w:div w:id="2128743109">
      <w:marLeft w:val="480"/>
      <w:marRight w:val="0"/>
      <w:marTop w:val="0"/>
      <w:marBottom w:val="0"/>
      <w:divBdr>
        <w:top w:val="none" w:sz="0" w:space="0" w:color="auto"/>
        <w:left w:val="none" w:sz="0" w:space="0" w:color="auto"/>
        <w:bottom w:val="none" w:sz="0" w:space="0" w:color="auto"/>
        <w:right w:val="none" w:sz="0" w:space="0" w:color="auto"/>
      </w:divBdr>
    </w:div>
    <w:div w:id="2128967262">
      <w:marLeft w:val="480"/>
      <w:marRight w:val="0"/>
      <w:marTop w:val="0"/>
      <w:marBottom w:val="0"/>
      <w:divBdr>
        <w:top w:val="none" w:sz="0" w:space="0" w:color="auto"/>
        <w:left w:val="none" w:sz="0" w:space="0" w:color="auto"/>
        <w:bottom w:val="none" w:sz="0" w:space="0" w:color="auto"/>
        <w:right w:val="none" w:sz="0" w:space="0" w:color="auto"/>
      </w:divBdr>
    </w:div>
    <w:div w:id="2128969323">
      <w:marLeft w:val="480"/>
      <w:marRight w:val="0"/>
      <w:marTop w:val="0"/>
      <w:marBottom w:val="0"/>
      <w:divBdr>
        <w:top w:val="none" w:sz="0" w:space="0" w:color="auto"/>
        <w:left w:val="none" w:sz="0" w:space="0" w:color="auto"/>
        <w:bottom w:val="none" w:sz="0" w:space="0" w:color="auto"/>
        <w:right w:val="none" w:sz="0" w:space="0" w:color="auto"/>
      </w:divBdr>
    </w:div>
    <w:div w:id="2129154726">
      <w:marLeft w:val="480"/>
      <w:marRight w:val="0"/>
      <w:marTop w:val="0"/>
      <w:marBottom w:val="0"/>
      <w:divBdr>
        <w:top w:val="none" w:sz="0" w:space="0" w:color="auto"/>
        <w:left w:val="none" w:sz="0" w:space="0" w:color="auto"/>
        <w:bottom w:val="none" w:sz="0" w:space="0" w:color="auto"/>
        <w:right w:val="none" w:sz="0" w:space="0" w:color="auto"/>
      </w:divBdr>
    </w:div>
    <w:div w:id="2129275630">
      <w:marLeft w:val="480"/>
      <w:marRight w:val="0"/>
      <w:marTop w:val="0"/>
      <w:marBottom w:val="0"/>
      <w:divBdr>
        <w:top w:val="none" w:sz="0" w:space="0" w:color="auto"/>
        <w:left w:val="none" w:sz="0" w:space="0" w:color="auto"/>
        <w:bottom w:val="none" w:sz="0" w:space="0" w:color="auto"/>
        <w:right w:val="none" w:sz="0" w:space="0" w:color="auto"/>
      </w:divBdr>
    </w:div>
    <w:div w:id="2129426661">
      <w:marLeft w:val="480"/>
      <w:marRight w:val="0"/>
      <w:marTop w:val="0"/>
      <w:marBottom w:val="0"/>
      <w:divBdr>
        <w:top w:val="none" w:sz="0" w:space="0" w:color="auto"/>
        <w:left w:val="none" w:sz="0" w:space="0" w:color="auto"/>
        <w:bottom w:val="none" w:sz="0" w:space="0" w:color="auto"/>
        <w:right w:val="none" w:sz="0" w:space="0" w:color="auto"/>
      </w:divBdr>
    </w:div>
    <w:div w:id="2129545048">
      <w:marLeft w:val="480"/>
      <w:marRight w:val="0"/>
      <w:marTop w:val="0"/>
      <w:marBottom w:val="0"/>
      <w:divBdr>
        <w:top w:val="none" w:sz="0" w:space="0" w:color="auto"/>
        <w:left w:val="none" w:sz="0" w:space="0" w:color="auto"/>
        <w:bottom w:val="none" w:sz="0" w:space="0" w:color="auto"/>
        <w:right w:val="none" w:sz="0" w:space="0" w:color="auto"/>
      </w:divBdr>
    </w:div>
    <w:div w:id="2129663216">
      <w:marLeft w:val="480"/>
      <w:marRight w:val="0"/>
      <w:marTop w:val="0"/>
      <w:marBottom w:val="0"/>
      <w:divBdr>
        <w:top w:val="none" w:sz="0" w:space="0" w:color="auto"/>
        <w:left w:val="none" w:sz="0" w:space="0" w:color="auto"/>
        <w:bottom w:val="none" w:sz="0" w:space="0" w:color="auto"/>
        <w:right w:val="none" w:sz="0" w:space="0" w:color="auto"/>
      </w:divBdr>
    </w:div>
    <w:div w:id="2129733523">
      <w:marLeft w:val="480"/>
      <w:marRight w:val="0"/>
      <w:marTop w:val="0"/>
      <w:marBottom w:val="0"/>
      <w:divBdr>
        <w:top w:val="none" w:sz="0" w:space="0" w:color="auto"/>
        <w:left w:val="none" w:sz="0" w:space="0" w:color="auto"/>
        <w:bottom w:val="none" w:sz="0" w:space="0" w:color="auto"/>
        <w:right w:val="none" w:sz="0" w:space="0" w:color="auto"/>
      </w:divBdr>
    </w:div>
    <w:div w:id="2129738337">
      <w:marLeft w:val="480"/>
      <w:marRight w:val="0"/>
      <w:marTop w:val="0"/>
      <w:marBottom w:val="0"/>
      <w:divBdr>
        <w:top w:val="none" w:sz="0" w:space="0" w:color="auto"/>
        <w:left w:val="none" w:sz="0" w:space="0" w:color="auto"/>
        <w:bottom w:val="none" w:sz="0" w:space="0" w:color="auto"/>
        <w:right w:val="none" w:sz="0" w:space="0" w:color="auto"/>
      </w:divBdr>
    </w:div>
    <w:div w:id="2129809045">
      <w:marLeft w:val="480"/>
      <w:marRight w:val="0"/>
      <w:marTop w:val="0"/>
      <w:marBottom w:val="0"/>
      <w:divBdr>
        <w:top w:val="none" w:sz="0" w:space="0" w:color="auto"/>
        <w:left w:val="none" w:sz="0" w:space="0" w:color="auto"/>
        <w:bottom w:val="none" w:sz="0" w:space="0" w:color="auto"/>
        <w:right w:val="none" w:sz="0" w:space="0" w:color="auto"/>
      </w:divBdr>
    </w:div>
    <w:div w:id="2129811409">
      <w:marLeft w:val="480"/>
      <w:marRight w:val="0"/>
      <w:marTop w:val="0"/>
      <w:marBottom w:val="0"/>
      <w:divBdr>
        <w:top w:val="none" w:sz="0" w:space="0" w:color="auto"/>
        <w:left w:val="none" w:sz="0" w:space="0" w:color="auto"/>
        <w:bottom w:val="none" w:sz="0" w:space="0" w:color="auto"/>
        <w:right w:val="none" w:sz="0" w:space="0" w:color="auto"/>
      </w:divBdr>
    </w:div>
    <w:div w:id="2129857775">
      <w:marLeft w:val="480"/>
      <w:marRight w:val="0"/>
      <w:marTop w:val="0"/>
      <w:marBottom w:val="0"/>
      <w:divBdr>
        <w:top w:val="none" w:sz="0" w:space="0" w:color="auto"/>
        <w:left w:val="none" w:sz="0" w:space="0" w:color="auto"/>
        <w:bottom w:val="none" w:sz="0" w:space="0" w:color="auto"/>
        <w:right w:val="none" w:sz="0" w:space="0" w:color="auto"/>
      </w:divBdr>
    </w:div>
    <w:div w:id="2129928342">
      <w:marLeft w:val="480"/>
      <w:marRight w:val="0"/>
      <w:marTop w:val="0"/>
      <w:marBottom w:val="0"/>
      <w:divBdr>
        <w:top w:val="none" w:sz="0" w:space="0" w:color="auto"/>
        <w:left w:val="none" w:sz="0" w:space="0" w:color="auto"/>
        <w:bottom w:val="none" w:sz="0" w:space="0" w:color="auto"/>
        <w:right w:val="none" w:sz="0" w:space="0" w:color="auto"/>
      </w:divBdr>
    </w:div>
    <w:div w:id="2129932701">
      <w:marLeft w:val="480"/>
      <w:marRight w:val="0"/>
      <w:marTop w:val="0"/>
      <w:marBottom w:val="0"/>
      <w:divBdr>
        <w:top w:val="none" w:sz="0" w:space="0" w:color="auto"/>
        <w:left w:val="none" w:sz="0" w:space="0" w:color="auto"/>
        <w:bottom w:val="none" w:sz="0" w:space="0" w:color="auto"/>
        <w:right w:val="none" w:sz="0" w:space="0" w:color="auto"/>
      </w:divBdr>
    </w:div>
    <w:div w:id="2130011122">
      <w:marLeft w:val="480"/>
      <w:marRight w:val="0"/>
      <w:marTop w:val="0"/>
      <w:marBottom w:val="0"/>
      <w:divBdr>
        <w:top w:val="none" w:sz="0" w:space="0" w:color="auto"/>
        <w:left w:val="none" w:sz="0" w:space="0" w:color="auto"/>
        <w:bottom w:val="none" w:sz="0" w:space="0" w:color="auto"/>
        <w:right w:val="none" w:sz="0" w:space="0" w:color="auto"/>
      </w:divBdr>
    </w:div>
    <w:div w:id="2130122953">
      <w:marLeft w:val="480"/>
      <w:marRight w:val="0"/>
      <w:marTop w:val="0"/>
      <w:marBottom w:val="0"/>
      <w:divBdr>
        <w:top w:val="none" w:sz="0" w:space="0" w:color="auto"/>
        <w:left w:val="none" w:sz="0" w:space="0" w:color="auto"/>
        <w:bottom w:val="none" w:sz="0" w:space="0" w:color="auto"/>
        <w:right w:val="none" w:sz="0" w:space="0" w:color="auto"/>
      </w:divBdr>
    </w:div>
    <w:div w:id="2130271101">
      <w:marLeft w:val="480"/>
      <w:marRight w:val="0"/>
      <w:marTop w:val="0"/>
      <w:marBottom w:val="0"/>
      <w:divBdr>
        <w:top w:val="none" w:sz="0" w:space="0" w:color="auto"/>
        <w:left w:val="none" w:sz="0" w:space="0" w:color="auto"/>
        <w:bottom w:val="none" w:sz="0" w:space="0" w:color="auto"/>
        <w:right w:val="none" w:sz="0" w:space="0" w:color="auto"/>
      </w:divBdr>
    </w:div>
    <w:div w:id="2130314647">
      <w:marLeft w:val="480"/>
      <w:marRight w:val="0"/>
      <w:marTop w:val="0"/>
      <w:marBottom w:val="0"/>
      <w:divBdr>
        <w:top w:val="none" w:sz="0" w:space="0" w:color="auto"/>
        <w:left w:val="none" w:sz="0" w:space="0" w:color="auto"/>
        <w:bottom w:val="none" w:sz="0" w:space="0" w:color="auto"/>
        <w:right w:val="none" w:sz="0" w:space="0" w:color="auto"/>
      </w:divBdr>
    </w:div>
    <w:div w:id="2130319703">
      <w:marLeft w:val="480"/>
      <w:marRight w:val="0"/>
      <w:marTop w:val="0"/>
      <w:marBottom w:val="0"/>
      <w:divBdr>
        <w:top w:val="none" w:sz="0" w:space="0" w:color="auto"/>
        <w:left w:val="none" w:sz="0" w:space="0" w:color="auto"/>
        <w:bottom w:val="none" w:sz="0" w:space="0" w:color="auto"/>
        <w:right w:val="none" w:sz="0" w:space="0" w:color="auto"/>
      </w:divBdr>
    </w:div>
    <w:div w:id="2130466311">
      <w:marLeft w:val="480"/>
      <w:marRight w:val="0"/>
      <w:marTop w:val="0"/>
      <w:marBottom w:val="0"/>
      <w:divBdr>
        <w:top w:val="none" w:sz="0" w:space="0" w:color="auto"/>
        <w:left w:val="none" w:sz="0" w:space="0" w:color="auto"/>
        <w:bottom w:val="none" w:sz="0" w:space="0" w:color="auto"/>
        <w:right w:val="none" w:sz="0" w:space="0" w:color="auto"/>
      </w:divBdr>
    </w:div>
    <w:div w:id="2130469807">
      <w:marLeft w:val="480"/>
      <w:marRight w:val="0"/>
      <w:marTop w:val="0"/>
      <w:marBottom w:val="0"/>
      <w:divBdr>
        <w:top w:val="none" w:sz="0" w:space="0" w:color="auto"/>
        <w:left w:val="none" w:sz="0" w:space="0" w:color="auto"/>
        <w:bottom w:val="none" w:sz="0" w:space="0" w:color="auto"/>
        <w:right w:val="none" w:sz="0" w:space="0" w:color="auto"/>
      </w:divBdr>
    </w:div>
    <w:div w:id="2130590302">
      <w:marLeft w:val="480"/>
      <w:marRight w:val="0"/>
      <w:marTop w:val="0"/>
      <w:marBottom w:val="0"/>
      <w:divBdr>
        <w:top w:val="none" w:sz="0" w:space="0" w:color="auto"/>
        <w:left w:val="none" w:sz="0" w:space="0" w:color="auto"/>
        <w:bottom w:val="none" w:sz="0" w:space="0" w:color="auto"/>
        <w:right w:val="none" w:sz="0" w:space="0" w:color="auto"/>
      </w:divBdr>
    </w:div>
    <w:div w:id="2130853045">
      <w:marLeft w:val="480"/>
      <w:marRight w:val="0"/>
      <w:marTop w:val="0"/>
      <w:marBottom w:val="0"/>
      <w:divBdr>
        <w:top w:val="none" w:sz="0" w:space="0" w:color="auto"/>
        <w:left w:val="none" w:sz="0" w:space="0" w:color="auto"/>
        <w:bottom w:val="none" w:sz="0" w:space="0" w:color="auto"/>
        <w:right w:val="none" w:sz="0" w:space="0" w:color="auto"/>
      </w:divBdr>
    </w:div>
    <w:div w:id="2130857973">
      <w:marLeft w:val="480"/>
      <w:marRight w:val="0"/>
      <w:marTop w:val="0"/>
      <w:marBottom w:val="0"/>
      <w:divBdr>
        <w:top w:val="none" w:sz="0" w:space="0" w:color="auto"/>
        <w:left w:val="none" w:sz="0" w:space="0" w:color="auto"/>
        <w:bottom w:val="none" w:sz="0" w:space="0" w:color="auto"/>
        <w:right w:val="none" w:sz="0" w:space="0" w:color="auto"/>
      </w:divBdr>
    </w:div>
    <w:div w:id="2131165764">
      <w:marLeft w:val="480"/>
      <w:marRight w:val="0"/>
      <w:marTop w:val="0"/>
      <w:marBottom w:val="0"/>
      <w:divBdr>
        <w:top w:val="none" w:sz="0" w:space="0" w:color="auto"/>
        <w:left w:val="none" w:sz="0" w:space="0" w:color="auto"/>
        <w:bottom w:val="none" w:sz="0" w:space="0" w:color="auto"/>
        <w:right w:val="none" w:sz="0" w:space="0" w:color="auto"/>
      </w:divBdr>
    </w:div>
    <w:div w:id="2131388409">
      <w:marLeft w:val="480"/>
      <w:marRight w:val="0"/>
      <w:marTop w:val="0"/>
      <w:marBottom w:val="0"/>
      <w:divBdr>
        <w:top w:val="none" w:sz="0" w:space="0" w:color="auto"/>
        <w:left w:val="none" w:sz="0" w:space="0" w:color="auto"/>
        <w:bottom w:val="none" w:sz="0" w:space="0" w:color="auto"/>
        <w:right w:val="none" w:sz="0" w:space="0" w:color="auto"/>
      </w:divBdr>
    </w:div>
    <w:div w:id="2131505570">
      <w:marLeft w:val="480"/>
      <w:marRight w:val="0"/>
      <w:marTop w:val="0"/>
      <w:marBottom w:val="0"/>
      <w:divBdr>
        <w:top w:val="none" w:sz="0" w:space="0" w:color="auto"/>
        <w:left w:val="none" w:sz="0" w:space="0" w:color="auto"/>
        <w:bottom w:val="none" w:sz="0" w:space="0" w:color="auto"/>
        <w:right w:val="none" w:sz="0" w:space="0" w:color="auto"/>
      </w:divBdr>
    </w:div>
    <w:div w:id="2131628146">
      <w:marLeft w:val="480"/>
      <w:marRight w:val="0"/>
      <w:marTop w:val="0"/>
      <w:marBottom w:val="0"/>
      <w:divBdr>
        <w:top w:val="none" w:sz="0" w:space="0" w:color="auto"/>
        <w:left w:val="none" w:sz="0" w:space="0" w:color="auto"/>
        <w:bottom w:val="none" w:sz="0" w:space="0" w:color="auto"/>
        <w:right w:val="none" w:sz="0" w:space="0" w:color="auto"/>
      </w:divBdr>
    </w:div>
    <w:div w:id="2131899584">
      <w:marLeft w:val="480"/>
      <w:marRight w:val="0"/>
      <w:marTop w:val="0"/>
      <w:marBottom w:val="0"/>
      <w:divBdr>
        <w:top w:val="none" w:sz="0" w:space="0" w:color="auto"/>
        <w:left w:val="none" w:sz="0" w:space="0" w:color="auto"/>
        <w:bottom w:val="none" w:sz="0" w:space="0" w:color="auto"/>
        <w:right w:val="none" w:sz="0" w:space="0" w:color="auto"/>
      </w:divBdr>
    </w:div>
    <w:div w:id="2131900223">
      <w:marLeft w:val="480"/>
      <w:marRight w:val="0"/>
      <w:marTop w:val="0"/>
      <w:marBottom w:val="0"/>
      <w:divBdr>
        <w:top w:val="none" w:sz="0" w:space="0" w:color="auto"/>
        <w:left w:val="none" w:sz="0" w:space="0" w:color="auto"/>
        <w:bottom w:val="none" w:sz="0" w:space="0" w:color="auto"/>
        <w:right w:val="none" w:sz="0" w:space="0" w:color="auto"/>
      </w:divBdr>
    </w:div>
    <w:div w:id="2132087912">
      <w:marLeft w:val="480"/>
      <w:marRight w:val="0"/>
      <w:marTop w:val="0"/>
      <w:marBottom w:val="0"/>
      <w:divBdr>
        <w:top w:val="none" w:sz="0" w:space="0" w:color="auto"/>
        <w:left w:val="none" w:sz="0" w:space="0" w:color="auto"/>
        <w:bottom w:val="none" w:sz="0" w:space="0" w:color="auto"/>
        <w:right w:val="none" w:sz="0" w:space="0" w:color="auto"/>
      </w:divBdr>
    </w:div>
    <w:div w:id="2132089972">
      <w:marLeft w:val="480"/>
      <w:marRight w:val="0"/>
      <w:marTop w:val="0"/>
      <w:marBottom w:val="0"/>
      <w:divBdr>
        <w:top w:val="none" w:sz="0" w:space="0" w:color="auto"/>
        <w:left w:val="none" w:sz="0" w:space="0" w:color="auto"/>
        <w:bottom w:val="none" w:sz="0" w:space="0" w:color="auto"/>
        <w:right w:val="none" w:sz="0" w:space="0" w:color="auto"/>
      </w:divBdr>
    </w:div>
    <w:div w:id="2132167057">
      <w:marLeft w:val="480"/>
      <w:marRight w:val="0"/>
      <w:marTop w:val="0"/>
      <w:marBottom w:val="0"/>
      <w:divBdr>
        <w:top w:val="none" w:sz="0" w:space="0" w:color="auto"/>
        <w:left w:val="none" w:sz="0" w:space="0" w:color="auto"/>
        <w:bottom w:val="none" w:sz="0" w:space="0" w:color="auto"/>
        <w:right w:val="none" w:sz="0" w:space="0" w:color="auto"/>
      </w:divBdr>
    </w:div>
    <w:div w:id="2132241457">
      <w:marLeft w:val="480"/>
      <w:marRight w:val="0"/>
      <w:marTop w:val="0"/>
      <w:marBottom w:val="0"/>
      <w:divBdr>
        <w:top w:val="none" w:sz="0" w:space="0" w:color="auto"/>
        <w:left w:val="none" w:sz="0" w:space="0" w:color="auto"/>
        <w:bottom w:val="none" w:sz="0" w:space="0" w:color="auto"/>
        <w:right w:val="none" w:sz="0" w:space="0" w:color="auto"/>
      </w:divBdr>
    </w:div>
    <w:div w:id="2132244608">
      <w:marLeft w:val="480"/>
      <w:marRight w:val="0"/>
      <w:marTop w:val="0"/>
      <w:marBottom w:val="0"/>
      <w:divBdr>
        <w:top w:val="none" w:sz="0" w:space="0" w:color="auto"/>
        <w:left w:val="none" w:sz="0" w:space="0" w:color="auto"/>
        <w:bottom w:val="none" w:sz="0" w:space="0" w:color="auto"/>
        <w:right w:val="none" w:sz="0" w:space="0" w:color="auto"/>
      </w:divBdr>
    </w:div>
    <w:div w:id="2132281188">
      <w:marLeft w:val="480"/>
      <w:marRight w:val="0"/>
      <w:marTop w:val="0"/>
      <w:marBottom w:val="0"/>
      <w:divBdr>
        <w:top w:val="none" w:sz="0" w:space="0" w:color="auto"/>
        <w:left w:val="none" w:sz="0" w:space="0" w:color="auto"/>
        <w:bottom w:val="none" w:sz="0" w:space="0" w:color="auto"/>
        <w:right w:val="none" w:sz="0" w:space="0" w:color="auto"/>
      </w:divBdr>
    </w:div>
    <w:div w:id="2132356154">
      <w:marLeft w:val="480"/>
      <w:marRight w:val="0"/>
      <w:marTop w:val="0"/>
      <w:marBottom w:val="0"/>
      <w:divBdr>
        <w:top w:val="none" w:sz="0" w:space="0" w:color="auto"/>
        <w:left w:val="none" w:sz="0" w:space="0" w:color="auto"/>
        <w:bottom w:val="none" w:sz="0" w:space="0" w:color="auto"/>
        <w:right w:val="none" w:sz="0" w:space="0" w:color="auto"/>
      </w:divBdr>
    </w:div>
    <w:div w:id="2132360638">
      <w:marLeft w:val="480"/>
      <w:marRight w:val="0"/>
      <w:marTop w:val="0"/>
      <w:marBottom w:val="0"/>
      <w:divBdr>
        <w:top w:val="none" w:sz="0" w:space="0" w:color="auto"/>
        <w:left w:val="none" w:sz="0" w:space="0" w:color="auto"/>
        <w:bottom w:val="none" w:sz="0" w:space="0" w:color="auto"/>
        <w:right w:val="none" w:sz="0" w:space="0" w:color="auto"/>
      </w:divBdr>
    </w:div>
    <w:div w:id="2132430944">
      <w:marLeft w:val="480"/>
      <w:marRight w:val="0"/>
      <w:marTop w:val="0"/>
      <w:marBottom w:val="0"/>
      <w:divBdr>
        <w:top w:val="none" w:sz="0" w:space="0" w:color="auto"/>
        <w:left w:val="none" w:sz="0" w:space="0" w:color="auto"/>
        <w:bottom w:val="none" w:sz="0" w:space="0" w:color="auto"/>
        <w:right w:val="none" w:sz="0" w:space="0" w:color="auto"/>
      </w:divBdr>
    </w:div>
    <w:div w:id="2132476481">
      <w:marLeft w:val="480"/>
      <w:marRight w:val="0"/>
      <w:marTop w:val="0"/>
      <w:marBottom w:val="0"/>
      <w:divBdr>
        <w:top w:val="none" w:sz="0" w:space="0" w:color="auto"/>
        <w:left w:val="none" w:sz="0" w:space="0" w:color="auto"/>
        <w:bottom w:val="none" w:sz="0" w:space="0" w:color="auto"/>
        <w:right w:val="none" w:sz="0" w:space="0" w:color="auto"/>
      </w:divBdr>
    </w:div>
    <w:div w:id="2132480227">
      <w:marLeft w:val="480"/>
      <w:marRight w:val="0"/>
      <w:marTop w:val="0"/>
      <w:marBottom w:val="0"/>
      <w:divBdr>
        <w:top w:val="none" w:sz="0" w:space="0" w:color="auto"/>
        <w:left w:val="none" w:sz="0" w:space="0" w:color="auto"/>
        <w:bottom w:val="none" w:sz="0" w:space="0" w:color="auto"/>
        <w:right w:val="none" w:sz="0" w:space="0" w:color="auto"/>
      </w:divBdr>
    </w:div>
    <w:div w:id="2132625766">
      <w:marLeft w:val="480"/>
      <w:marRight w:val="0"/>
      <w:marTop w:val="0"/>
      <w:marBottom w:val="0"/>
      <w:divBdr>
        <w:top w:val="none" w:sz="0" w:space="0" w:color="auto"/>
        <w:left w:val="none" w:sz="0" w:space="0" w:color="auto"/>
        <w:bottom w:val="none" w:sz="0" w:space="0" w:color="auto"/>
        <w:right w:val="none" w:sz="0" w:space="0" w:color="auto"/>
      </w:divBdr>
    </w:div>
    <w:div w:id="2132626237">
      <w:marLeft w:val="480"/>
      <w:marRight w:val="0"/>
      <w:marTop w:val="0"/>
      <w:marBottom w:val="0"/>
      <w:divBdr>
        <w:top w:val="none" w:sz="0" w:space="0" w:color="auto"/>
        <w:left w:val="none" w:sz="0" w:space="0" w:color="auto"/>
        <w:bottom w:val="none" w:sz="0" w:space="0" w:color="auto"/>
        <w:right w:val="none" w:sz="0" w:space="0" w:color="auto"/>
      </w:divBdr>
    </w:div>
    <w:div w:id="2132703707">
      <w:marLeft w:val="480"/>
      <w:marRight w:val="0"/>
      <w:marTop w:val="0"/>
      <w:marBottom w:val="0"/>
      <w:divBdr>
        <w:top w:val="none" w:sz="0" w:space="0" w:color="auto"/>
        <w:left w:val="none" w:sz="0" w:space="0" w:color="auto"/>
        <w:bottom w:val="none" w:sz="0" w:space="0" w:color="auto"/>
        <w:right w:val="none" w:sz="0" w:space="0" w:color="auto"/>
      </w:divBdr>
    </w:div>
    <w:div w:id="2132747133">
      <w:marLeft w:val="480"/>
      <w:marRight w:val="0"/>
      <w:marTop w:val="0"/>
      <w:marBottom w:val="0"/>
      <w:divBdr>
        <w:top w:val="none" w:sz="0" w:space="0" w:color="auto"/>
        <w:left w:val="none" w:sz="0" w:space="0" w:color="auto"/>
        <w:bottom w:val="none" w:sz="0" w:space="0" w:color="auto"/>
        <w:right w:val="none" w:sz="0" w:space="0" w:color="auto"/>
      </w:divBdr>
    </w:div>
    <w:div w:id="2132937987">
      <w:marLeft w:val="480"/>
      <w:marRight w:val="0"/>
      <w:marTop w:val="0"/>
      <w:marBottom w:val="0"/>
      <w:divBdr>
        <w:top w:val="none" w:sz="0" w:space="0" w:color="auto"/>
        <w:left w:val="none" w:sz="0" w:space="0" w:color="auto"/>
        <w:bottom w:val="none" w:sz="0" w:space="0" w:color="auto"/>
        <w:right w:val="none" w:sz="0" w:space="0" w:color="auto"/>
      </w:divBdr>
    </w:div>
    <w:div w:id="2133161432">
      <w:marLeft w:val="480"/>
      <w:marRight w:val="0"/>
      <w:marTop w:val="0"/>
      <w:marBottom w:val="0"/>
      <w:divBdr>
        <w:top w:val="none" w:sz="0" w:space="0" w:color="auto"/>
        <w:left w:val="none" w:sz="0" w:space="0" w:color="auto"/>
        <w:bottom w:val="none" w:sz="0" w:space="0" w:color="auto"/>
        <w:right w:val="none" w:sz="0" w:space="0" w:color="auto"/>
      </w:divBdr>
    </w:div>
    <w:div w:id="2133207973">
      <w:marLeft w:val="480"/>
      <w:marRight w:val="0"/>
      <w:marTop w:val="0"/>
      <w:marBottom w:val="0"/>
      <w:divBdr>
        <w:top w:val="none" w:sz="0" w:space="0" w:color="auto"/>
        <w:left w:val="none" w:sz="0" w:space="0" w:color="auto"/>
        <w:bottom w:val="none" w:sz="0" w:space="0" w:color="auto"/>
        <w:right w:val="none" w:sz="0" w:space="0" w:color="auto"/>
      </w:divBdr>
    </w:div>
    <w:div w:id="2133278637">
      <w:marLeft w:val="480"/>
      <w:marRight w:val="0"/>
      <w:marTop w:val="0"/>
      <w:marBottom w:val="0"/>
      <w:divBdr>
        <w:top w:val="none" w:sz="0" w:space="0" w:color="auto"/>
        <w:left w:val="none" w:sz="0" w:space="0" w:color="auto"/>
        <w:bottom w:val="none" w:sz="0" w:space="0" w:color="auto"/>
        <w:right w:val="none" w:sz="0" w:space="0" w:color="auto"/>
      </w:divBdr>
    </w:div>
    <w:div w:id="2133284023">
      <w:marLeft w:val="480"/>
      <w:marRight w:val="0"/>
      <w:marTop w:val="0"/>
      <w:marBottom w:val="0"/>
      <w:divBdr>
        <w:top w:val="none" w:sz="0" w:space="0" w:color="auto"/>
        <w:left w:val="none" w:sz="0" w:space="0" w:color="auto"/>
        <w:bottom w:val="none" w:sz="0" w:space="0" w:color="auto"/>
        <w:right w:val="none" w:sz="0" w:space="0" w:color="auto"/>
      </w:divBdr>
    </w:div>
    <w:div w:id="2133284276">
      <w:marLeft w:val="480"/>
      <w:marRight w:val="0"/>
      <w:marTop w:val="0"/>
      <w:marBottom w:val="0"/>
      <w:divBdr>
        <w:top w:val="none" w:sz="0" w:space="0" w:color="auto"/>
        <w:left w:val="none" w:sz="0" w:space="0" w:color="auto"/>
        <w:bottom w:val="none" w:sz="0" w:space="0" w:color="auto"/>
        <w:right w:val="none" w:sz="0" w:space="0" w:color="auto"/>
      </w:divBdr>
    </w:div>
    <w:div w:id="2133285921">
      <w:marLeft w:val="480"/>
      <w:marRight w:val="0"/>
      <w:marTop w:val="0"/>
      <w:marBottom w:val="0"/>
      <w:divBdr>
        <w:top w:val="none" w:sz="0" w:space="0" w:color="auto"/>
        <w:left w:val="none" w:sz="0" w:space="0" w:color="auto"/>
        <w:bottom w:val="none" w:sz="0" w:space="0" w:color="auto"/>
        <w:right w:val="none" w:sz="0" w:space="0" w:color="auto"/>
      </w:divBdr>
    </w:div>
    <w:div w:id="2133473083">
      <w:marLeft w:val="480"/>
      <w:marRight w:val="0"/>
      <w:marTop w:val="0"/>
      <w:marBottom w:val="0"/>
      <w:divBdr>
        <w:top w:val="none" w:sz="0" w:space="0" w:color="auto"/>
        <w:left w:val="none" w:sz="0" w:space="0" w:color="auto"/>
        <w:bottom w:val="none" w:sz="0" w:space="0" w:color="auto"/>
        <w:right w:val="none" w:sz="0" w:space="0" w:color="auto"/>
      </w:divBdr>
    </w:div>
    <w:div w:id="2133555442">
      <w:marLeft w:val="480"/>
      <w:marRight w:val="0"/>
      <w:marTop w:val="0"/>
      <w:marBottom w:val="0"/>
      <w:divBdr>
        <w:top w:val="none" w:sz="0" w:space="0" w:color="auto"/>
        <w:left w:val="none" w:sz="0" w:space="0" w:color="auto"/>
        <w:bottom w:val="none" w:sz="0" w:space="0" w:color="auto"/>
        <w:right w:val="none" w:sz="0" w:space="0" w:color="auto"/>
      </w:divBdr>
    </w:div>
    <w:div w:id="2133666107">
      <w:marLeft w:val="480"/>
      <w:marRight w:val="0"/>
      <w:marTop w:val="0"/>
      <w:marBottom w:val="0"/>
      <w:divBdr>
        <w:top w:val="none" w:sz="0" w:space="0" w:color="auto"/>
        <w:left w:val="none" w:sz="0" w:space="0" w:color="auto"/>
        <w:bottom w:val="none" w:sz="0" w:space="0" w:color="auto"/>
        <w:right w:val="none" w:sz="0" w:space="0" w:color="auto"/>
      </w:divBdr>
    </w:div>
    <w:div w:id="2133741641">
      <w:marLeft w:val="480"/>
      <w:marRight w:val="0"/>
      <w:marTop w:val="0"/>
      <w:marBottom w:val="0"/>
      <w:divBdr>
        <w:top w:val="none" w:sz="0" w:space="0" w:color="auto"/>
        <w:left w:val="none" w:sz="0" w:space="0" w:color="auto"/>
        <w:bottom w:val="none" w:sz="0" w:space="0" w:color="auto"/>
        <w:right w:val="none" w:sz="0" w:space="0" w:color="auto"/>
      </w:divBdr>
    </w:div>
    <w:div w:id="2133934384">
      <w:marLeft w:val="480"/>
      <w:marRight w:val="0"/>
      <w:marTop w:val="0"/>
      <w:marBottom w:val="0"/>
      <w:divBdr>
        <w:top w:val="none" w:sz="0" w:space="0" w:color="auto"/>
        <w:left w:val="none" w:sz="0" w:space="0" w:color="auto"/>
        <w:bottom w:val="none" w:sz="0" w:space="0" w:color="auto"/>
        <w:right w:val="none" w:sz="0" w:space="0" w:color="auto"/>
      </w:divBdr>
    </w:div>
    <w:div w:id="2134253310">
      <w:marLeft w:val="480"/>
      <w:marRight w:val="0"/>
      <w:marTop w:val="0"/>
      <w:marBottom w:val="0"/>
      <w:divBdr>
        <w:top w:val="none" w:sz="0" w:space="0" w:color="auto"/>
        <w:left w:val="none" w:sz="0" w:space="0" w:color="auto"/>
        <w:bottom w:val="none" w:sz="0" w:space="0" w:color="auto"/>
        <w:right w:val="none" w:sz="0" w:space="0" w:color="auto"/>
      </w:divBdr>
    </w:div>
    <w:div w:id="2134400370">
      <w:marLeft w:val="480"/>
      <w:marRight w:val="0"/>
      <w:marTop w:val="0"/>
      <w:marBottom w:val="0"/>
      <w:divBdr>
        <w:top w:val="none" w:sz="0" w:space="0" w:color="auto"/>
        <w:left w:val="none" w:sz="0" w:space="0" w:color="auto"/>
        <w:bottom w:val="none" w:sz="0" w:space="0" w:color="auto"/>
        <w:right w:val="none" w:sz="0" w:space="0" w:color="auto"/>
      </w:divBdr>
    </w:div>
    <w:div w:id="2134518880">
      <w:marLeft w:val="480"/>
      <w:marRight w:val="0"/>
      <w:marTop w:val="0"/>
      <w:marBottom w:val="0"/>
      <w:divBdr>
        <w:top w:val="none" w:sz="0" w:space="0" w:color="auto"/>
        <w:left w:val="none" w:sz="0" w:space="0" w:color="auto"/>
        <w:bottom w:val="none" w:sz="0" w:space="0" w:color="auto"/>
        <w:right w:val="none" w:sz="0" w:space="0" w:color="auto"/>
      </w:divBdr>
    </w:div>
    <w:div w:id="2134597905">
      <w:marLeft w:val="480"/>
      <w:marRight w:val="0"/>
      <w:marTop w:val="0"/>
      <w:marBottom w:val="0"/>
      <w:divBdr>
        <w:top w:val="none" w:sz="0" w:space="0" w:color="auto"/>
        <w:left w:val="none" w:sz="0" w:space="0" w:color="auto"/>
        <w:bottom w:val="none" w:sz="0" w:space="0" w:color="auto"/>
        <w:right w:val="none" w:sz="0" w:space="0" w:color="auto"/>
      </w:divBdr>
    </w:div>
    <w:div w:id="2134665052">
      <w:marLeft w:val="480"/>
      <w:marRight w:val="0"/>
      <w:marTop w:val="0"/>
      <w:marBottom w:val="0"/>
      <w:divBdr>
        <w:top w:val="none" w:sz="0" w:space="0" w:color="auto"/>
        <w:left w:val="none" w:sz="0" w:space="0" w:color="auto"/>
        <w:bottom w:val="none" w:sz="0" w:space="0" w:color="auto"/>
        <w:right w:val="none" w:sz="0" w:space="0" w:color="auto"/>
      </w:divBdr>
    </w:div>
    <w:div w:id="2134706455">
      <w:marLeft w:val="480"/>
      <w:marRight w:val="0"/>
      <w:marTop w:val="0"/>
      <w:marBottom w:val="0"/>
      <w:divBdr>
        <w:top w:val="none" w:sz="0" w:space="0" w:color="auto"/>
        <w:left w:val="none" w:sz="0" w:space="0" w:color="auto"/>
        <w:bottom w:val="none" w:sz="0" w:space="0" w:color="auto"/>
        <w:right w:val="none" w:sz="0" w:space="0" w:color="auto"/>
      </w:divBdr>
    </w:div>
    <w:div w:id="2134864376">
      <w:marLeft w:val="480"/>
      <w:marRight w:val="0"/>
      <w:marTop w:val="0"/>
      <w:marBottom w:val="0"/>
      <w:divBdr>
        <w:top w:val="none" w:sz="0" w:space="0" w:color="auto"/>
        <w:left w:val="none" w:sz="0" w:space="0" w:color="auto"/>
        <w:bottom w:val="none" w:sz="0" w:space="0" w:color="auto"/>
        <w:right w:val="none" w:sz="0" w:space="0" w:color="auto"/>
      </w:divBdr>
    </w:div>
    <w:div w:id="2134903398">
      <w:marLeft w:val="480"/>
      <w:marRight w:val="0"/>
      <w:marTop w:val="0"/>
      <w:marBottom w:val="0"/>
      <w:divBdr>
        <w:top w:val="none" w:sz="0" w:space="0" w:color="auto"/>
        <w:left w:val="none" w:sz="0" w:space="0" w:color="auto"/>
        <w:bottom w:val="none" w:sz="0" w:space="0" w:color="auto"/>
        <w:right w:val="none" w:sz="0" w:space="0" w:color="auto"/>
      </w:divBdr>
    </w:div>
    <w:div w:id="2134977621">
      <w:marLeft w:val="480"/>
      <w:marRight w:val="0"/>
      <w:marTop w:val="0"/>
      <w:marBottom w:val="0"/>
      <w:divBdr>
        <w:top w:val="none" w:sz="0" w:space="0" w:color="auto"/>
        <w:left w:val="none" w:sz="0" w:space="0" w:color="auto"/>
        <w:bottom w:val="none" w:sz="0" w:space="0" w:color="auto"/>
        <w:right w:val="none" w:sz="0" w:space="0" w:color="auto"/>
      </w:divBdr>
    </w:div>
    <w:div w:id="2135054821">
      <w:marLeft w:val="480"/>
      <w:marRight w:val="0"/>
      <w:marTop w:val="0"/>
      <w:marBottom w:val="0"/>
      <w:divBdr>
        <w:top w:val="none" w:sz="0" w:space="0" w:color="auto"/>
        <w:left w:val="none" w:sz="0" w:space="0" w:color="auto"/>
        <w:bottom w:val="none" w:sz="0" w:space="0" w:color="auto"/>
        <w:right w:val="none" w:sz="0" w:space="0" w:color="auto"/>
      </w:divBdr>
    </w:div>
    <w:div w:id="2135059518">
      <w:marLeft w:val="480"/>
      <w:marRight w:val="0"/>
      <w:marTop w:val="0"/>
      <w:marBottom w:val="0"/>
      <w:divBdr>
        <w:top w:val="none" w:sz="0" w:space="0" w:color="auto"/>
        <w:left w:val="none" w:sz="0" w:space="0" w:color="auto"/>
        <w:bottom w:val="none" w:sz="0" w:space="0" w:color="auto"/>
        <w:right w:val="none" w:sz="0" w:space="0" w:color="auto"/>
      </w:divBdr>
    </w:div>
    <w:div w:id="2135169277">
      <w:marLeft w:val="480"/>
      <w:marRight w:val="0"/>
      <w:marTop w:val="0"/>
      <w:marBottom w:val="0"/>
      <w:divBdr>
        <w:top w:val="none" w:sz="0" w:space="0" w:color="auto"/>
        <w:left w:val="none" w:sz="0" w:space="0" w:color="auto"/>
        <w:bottom w:val="none" w:sz="0" w:space="0" w:color="auto"/>
        <w:right w:val="none" w:sz="0" w:space="0" w:color="auto"/>
      </w:divBdr>
    </w:div>
    <w:div w:id="2135247383">
      <w:marLeft w:val="480"/>
      <w:marRight w:val="0"/>
      <w:marTop w:val="0"/>
      <w:marBottom w:val="0"/>
      <w:divBdr>
        <w:top w:val="none" w:sz="0" w:space="0" w:color="auto"/>
        <w:left w:val="none" w:sz="0" w:space="0" w:color="auto"/>
        <w:bottom w:val="none" w:sz="0" w:space="0" w:color="auto"/>
        <w:right w:val="none" w:sz="0" w:space="0" w:color="auto"/>
      </w:divBdr>
    </w:div>
    <w:div w:id="2135365541">
      <w:marLeft w:val="480"/>
      <w:marRight w:val="0"/>
      <w:marTop w:val="0"/>
      <w:marBottom w:val="0"/>
      <w:divBdr>
        <w:top w:val="none" w:sz="0" w:space="0" w:color="auto"/>
        <w:left w:val="none" w:sz="0" w:space="0" w:color="auto"/>
        <w:bottom w:val="none" w:sz="0" w:space="0" w:color="auto"/>
        <w:right w:val="none" w:sz="0" w:space="0" w:color="auto"/>
      </w:divBdr>
    </w:div>
    <w:div w:id="2135365777">
      <w:marLeft w:val="480"/>
      <w:marRight w:val="0"/>
      <w:marTop w:val="0"/>
      <w:marBottom w:val="0"/>
      <w:divBdr>
        <w:top w:val="none" w:sz="0" w:space="0" w:color="auto"/>
        <w:left w:val="none" w:sz="0" w:space="0" w:color="auto"/>
        <w:bottom w:val="none" w:sz="0" w:space="0" w:color="auto"/>
        <w:right w:val="none" w:sz="0" w:space="0" w:color="auto"/>
      </w:divBdr>
    </w:div>
    <w:div w:id="2135442303">
      <w:marLeft w:val="480"/>
      <w:marRight w:val="0"/>
      <w:marTop w:val="0"/>
      <w:marBottom w:val="0"/>
      <w:divBdr>
        <w:top w:val="none" w:sz="0" w:space="0" w:color="auto"/>
        <w:left w:val="none" w:sz="0" w:space="0" w:color="auto"/>
        <w:bottom w:val="none" w:sz="0" w:space="0" w:color="auto"/>
        <w:right w:val="none" w:sz="0" w:space="0" w:color="auto"/>
      </w:divBdr>
    </w:div>
    <w:div w:id="2135515696">
      <w:marLeft w:val="480"/>
      <w:marRight w:val="0"/>
      <w:marTop w:val="0"/>
      <w:marBottom w:val="0"/>
      <w:divBdr>
        <w:top w:val="none" w:sz="0" w:space="0" w:color="auto"/>
        <w:left w:val="none" w:sz="0" w:space="0" w:color="auto"/>
        <w:bottom w:val="none" w:sz="0" w:space="0" w:color="auto"/>
        <w:right w:val="none" w:sz="0" w:space="0" w:color="auto"/>
      </w:divBdr>
    </w:div>
    <w:div w:id="2135631150">
      <w:marLeft w:val="480"/>
      <w:marRight w:val="0"/>
      <w:marTop w:val="0"/>
      <w:marBottom w:val="0"/>
      <w:divBdr>
        <w:top w:val="none" w:sz="0" w:space="0" w:color="auto"/>
        <w:left w:val="none" w:sz="0" w:space="0" w:color="auto"/>
        <w:bottom w:val="none" w:sz="0" w:space="0" w:color="auto"/>
        <w:right w:val="none" w:sz="0" w:space="0" w:color="auto"/>
      </w:divBdr>
    </w:div>
    <w:div w:id="2135711371">
      <w:marLeft w:val="480"/>
      <w:marRight w:val="0"/>
      <w:marTop w:val="0"/>
      <w:marBottom w:val="0"/>
      <w:divBdr>
        <w:top w:val="none" w:sz="0" w:space="0" w:color="auto"/>
        <w:left w:val="none" w:sz="0" w:space="0" w:color="auto"/>
        <w:bottom w:val="none" w:sz="0" w:space="0" w:color="auto"/>
        <w:right w:val="none" w:sz="0" w:space="0" w:color="auto"/>
      </w:divBdr>
    </w:div>
    <w:div w:id="2135757807">
      <w:marLeft w:val="480"/>
      <w:marRight w:val="0"/>
      <w:marTop w:val="0"/>
      <w:marBottom w:val="0"/>
      <w:divBdr>
        <w:top w:val="none" w:sz="0" w:space="0" w:color="auto"/>
        <w:left w:val="none" w:sz="0" w:space="0" w:color="auto"/>
        <w:bottom w:val="none" w:sz="0" w:space="0" w:color="auto"/>
        <w:right w:val="none" w:sz="0" w:space="0" w:color="auto"/>
      </w:divBdr>
    </w:div>
    <w:div w:id="2135901114">
      <w:marLeft w:val="480"/>
      <w:marRight w:val="0"/>
      <w:marTop w:val="0"/>
      <w:marBottom w:val="0"/>
      <w:divBdr>
        <w:top w:val="none" w:sz="0" w:space="0" w:color="auto"/>
        <w:left w:val="none" w:sz="0" w:space="0" w:color="auto"/>
        <w:bottom w:val="none" w:sz="0" w:space="0" w:color="auto"/>
        <w:right w:val="none" w:sz="0" w:space="0" w:color="auto"/>
      </w:divBdr>
    </w:div>
    <w:div w:id="2135977030">
      <w:marLeft w:val="480"/>
      <w:marRight w:val="0"/>
      <w:marTop w:val="0"/>
      <w:marBottom w:val="0"/>
      <w:divBdr>
        <w:top w:val="none" w:sz="0" w:space="0" w:color="auto"/>
        <w:left w:val="none" w:sz="0" w:space="0" w:color="auto"/>
        <w:bottom w:val="none" w:sz="0" w:space="0" w:color="auto"/>
        <w:right w:val="none" w:sz="0" w:space="0" w:color="auto"/>
      </w:divBdr>
    </w:div>
    <w:div w:id="2135980187">
      <w:marLeft w:val="480"/>
      <w:marRight w:val="0"/>
      <w:marTop w:val="0"/>
      <w:marBottom w:val="0"/>
      <w:divBdr>
        <w:top w:val="none" w:sz="0" w:space="0" w:color="auto"/>
        <w:left w:val="none" w:sz="0" w:space="0" w:color="auto"/>
        <w:bottom w:val="none" w:sz="0" w:space="0" w:color="auto"/>
        <w:right w:val="none" w:sz="0" w:space="0" w:color="auto"/>
      </w:divBdr>
    </w:div>
    <w:div w:id="2136020146">
      <w:marLeft w:val="480"/>
      <w:marRight w:val="0"/>
      <w:marTop w:val="0"/>
      <w:marBottom w:val="0"/>
      <w:divBdr>
        <w:top w:val="none" w:sz="0" w:space="0" w:color="auto"/>
        <w:left w:val="none" w:sz="0" w:space="0" w:color="auto"/>
        <w:bottom w:val="none" w:sz="0" w:space="0" w:color="auto"/>
        <w:right w:val="none" w:sz="0" w:space="0" w:color="auto"/>
      </w:divBdr>
    </w:div>
    <w:div w:id="2136095875">
      <w:marLeft w:val="480"/>
      <w:marRight w:val="0"/>
      <w:marTop w:val="0"/>
      <w:marBottom w:val="0"/>
      <w:divBdr>
        <w:top w:val="none" w:sz="0" w:space="0" w:color="auto"/>
        <w:left w:val="none" w:sz="0" w:space="0" w:color="auto"/>
        <w:bottom w:val="none" w:sz="0" w:space="0" w:color="auto"/>
        <w:right w:val="none" w:sz="0" w:space="0" w:color="auto"/>
      </w:divBdr>
    </w:div>
    <w:div w:id="2136287360">
      <w:marLeft w:val="480"/>
      <w:marRight w:val="0"/>
      <w:marTop w:val="0"/>
      <w:marBottom w:val="0"/>
      <w:divBdr>
        <w:top w:val="none" w:sz="0" w:space="0" w:color="auto"/>
        <w:left w:val="none" w:sz="0" w:space="0" w:color="auto"/>
        <w:bottom w:val="none" w:sz="0" w:space="0" w:color="auto"/>
        <w:right w:val="none" w:sz="0" w:space="0" w:color="auto"/>
      </w:divBdr>
    </w:div>
    <w:div w:id="2136289539">
      <w:marLeft w:val="480"/>
      <w:marRight w:val="0"/>
      <w:marTop w:val="0"/>
      <w:marBottom w:val="0"/>
      <w:divBdr>
        <w:top w:val="none" w:sz="0" w:space="0" w:color="auto"/>
        <w:left w:val="none" w:sz="0" w:space="0" w:color="auto"/>
        <w:bottom w:val="none" w:sz="0" w:space="0" w:color="auto"/>
        <w:right w:val="none" w:sz="0" w:space="0" w:color="auto"/>
      </w:divBdr>
    </w:div>
    <w:div w:id="2136485055">
      <w:marLeft w:val="480"/>
      <w:marRight w:val="0"/>
      <w:marTop w:val="0"/>
      <w:marBottom w:val="0"/>
      <w:divBdr>
        <w:top w:val="none" w:sz="0" w:space="0" w:color="auto"/>
        <w:left w:val="none" w:sz="0" w:space="0" w:color="auto"/>
        <w:bottom w:val="none" w:sz="0" w:space="0" w:color="auto"/>
        <w:right w:val="none" w:sz="0" w:space="0" w:color="auto"/>
      </w:divBdr>
    </w:div>
    <w:div w:id="2136485970">
      <w:marLeft w:val="480"/>
      <w:marRight w:val="0"/>
      <w:marTop w:val="0"/>
      <w:marBottom w:val="0"/>
      <w:divBdr>
        <w:top w:val="none" w:sz="0" w:space="0" w:color="auto"/>
        <w:left w:val="none" w:sz="0" w:space="0" w:color="auto"/>
        <w:bottom w:val="none" w:sz="0" w:space="0" w:color="auto"/>
        <w:right w:val="none" w:sz="0" w:space="0" w:color="auto"/>
      </w:divBdr>
    </w:div>
    <w:div w:id="2136676117">
      <w:marLeft w:val="480"/>
      <w:marRight w:val="0"/>
      <w:marTop w:val="0"/>
      <w:marBottom w:val="0"/>
      <w:divBdr>
        <w:top w:val="none" w:sz="0" w:space="0" w:color="auto"/>
        <w:left w:val="none" w:sz="0" w:space="0" w:color="auto"/>
        <w:bottom w:val="none" w:sz="0" w:space="0" w:color="auto"/>
        <w:right w:val="none" w:sz="0" w:space="0" w:color="auto"/>
      </w:divBdr>
    </w:div>
    <w:div w:id="2136942049">
      <w:marLeft w:val="480"/>
      <w:marRight w:val="0"/>
      <w:marTop w:val="0"/>
      <w:marBottom w:val="0"/>
      <w:divBdr>
        <w:top w:val="none" w:sz="0" w:space="0" w:color="auto"/>
        <w:left w:val="none" w:sz="0" w:space="0" w:color="auto"/>
        <w:bottom w:val="none" w:sz="0" w:space="0" w:color="auto"/>
        <w:right w:val="none" w:sz="0" w:space="0" w:color="auto"/>
      </w:divBdr>
    </w:div>
    <w:div w:id="2137018068">
      <w:marLeft w:val="480"/>
      <w:marRight w:val="0"/>
      <w:marTop w:val="0"/>
      <w:marBottom w:val="0"/>
      <w:divBdr>
        <w:top w:val="none" w:sz="0" w:space="0" w:color="auto"/>
        <w:left w:val="none" w:sz="0" w:space="0" w:color="auto"/>
        <w:bottom w:val="none" w:sz="0" w:space="0" w:color="auto"/>
        <w:right w:val="none" w:sz="0" w:space="0" w:color="auto"/>
      </w:divBdr>
    </w:div>
    <w:div w:id="2137023799">
      <w:marLeft w:val="480"/>
      <w:marRight w:val="0"/>
      <w:marTop w:val="0"/>
      <w:marBottom w:val="0"/>
      <w:divBdr>
        <w:top w:val="none" w:sz="0" w:space="0" w:color="auto"/>
        <w:left w:val="none" w:sz="0" w:space="0" w:color="auto"/>
        <w:bottom w:val="none" w:sz="0" w:space="0" w:color="auto"/>
        <w:right w:val="none" w:sz="0" w:space="0" w:color="auto"/>
      </w:divBdr>
    </w:div>
    <w:div w:id="2137065638">
      <w:marLeft w:val="480"/>
      <w:marRight w:val="0"/>
      <w:marTop w:val="0"/>
      <w:marBottom w:val="0"/>
      <w:divBdr>
        <w:top w:val="none" w:sz="0" w:space="0" w:color="auto"/>
        <w:left w:val="none" w:sz="0" w:space="0" w:color="auto"/>
        <w:bottom w:val="none" w:sz="0" w:space="0" w:color="auto"/>
        <w:right w:val="none" w:sz="0" w:space="0" w:color="auto"/>
      </w:divBdr>
    </w:div>
    <w:div w:id="2137135200">
      <w:marLeft w:val="480"/>
      <w:marRight w:val="0"/>
      <w:marTop w:val="0"/>
      <w:marBottom w:val="0"/>
      <w:divBdr>
        <w:top w:val="none" w:sz="0" w:space="0" w:color="auto"/>
        <w:left w:val="none" w:sz="0" w:space="0" w:color="auto"/>
        <w:bottom w:val="none" w:sz="0" w:space="0" w:color="auto"/>
        <w:right w:val="none" w:sz="0" w:space="0" w:color="auto"/>
      </w:divBdr>
    </w:div>
    <w:div w:id="2137524553">
      <w:marLeft w:val="480"/>
      <w:marRight w:val="0"/>
      <w:marTop w:val="0"/>
      <w:marBottom w:val="0"/>
      <w:divBdr>
        <w:top w:val="none" w:sz="0" w:space="0" w:color="auto"/>
        <w:left w:val="none" w:sz="0" w:space="0" w:color="auto"/>
        <w:bottom w:val="none" w:sz="0" w:space="0" w:color="auto"/>
        <w:right w:val="none" w:sz="0" w:space="0" w:color="auto"/>
      </w:divBdr>
    </w:div>
    <w:div w:id="2137600668">
      <w:marLeft w:val="480"/>
      <w:marRight w:val="0"/>
      <w:marTop w:val="0"/>
      <w:marBottom w:val="0"/>
      <w:divBdr>
        <w:top w:val="none" w:sz="0" w:space="0" w:color="auto"/>
        <w:left w:val="none" w:sz="0" w:space="0" w:color="auto"/>
        <w:bottom w:val="none" w:sz="0" w:space="0" w:color="auto"/>
        <w:right w:val="none" w:sz="0" w:space="0" w:color="auto"/>
      </w:divBdr>
    </w:div>
    <w:div w:id="2137605224">
      <w:marLeft w:val="480"/>
      <w:marRight w:val="0"/>
      <w:marTop w:val="0"/>
      <w:marBottom w:val="0"/>
      <w:divBdr>
        <w:top w:val="none" w:sz="0" w:space="0" w:color="auto"/>
        <w:left w:val="none" w:sz="0" w:space="0" w:color="auto"/>
        <w:bottom w:val="none" w:sz="0" w:space="0" w:color="auto"/>
        <w:right w:val="none" w:sz="0" w:space="0" w:color="auto"/>
      </w:divBdr>
    </w:div>
    <w:div w:id="2137719629">
      <w:marLeft w:val="480"/>
      <w:marRight w:val="0"/>
      <w:marTop w:val="0"/>
      <w:marBottom w:val="0"/>
      <w:divBdr>
        <w:top w:val="none" w:sz="0" w:space="0" w:color="auto"/>
        <w:left w:val="none" w:sz="0" w:space="0" w:color="auto"/>
        <w:bottom w:val="none" w:sz="0" w:space="0" w:color="auto"/>
        <w:right w:val="none" w:sz="0" w:space="0" w:color="auto"/>
      </w:divBdr>
    </w:div>
    <w:div w:id="2137797798">
      <w:marLeft w:val="480"/>
      <w:marRight w:val="0"/>
      <w:marTop w:val="0"/>
      <w:marBottom w:val="0"/>
      <w:divBdr>
        <w:top w:val="none" w:sz="0" w:space="0" w:color="auto"/>
        <w:left w:val="none" w:sz="0" w:space="0" w:color="auto"/>
        <w:bottom w:val="none" w:sz="0" w:space="0" w:color="auto"/>
        <w:right w:val="none" w:sz="0" w:space="0" w:color="auto"/>
      </w:divBdr>
    </w:div>
    <w:div w:id="2137866984">
      <w:marLeft w:val="480"/>
      <w:marRight w:val="0"/>
      <w:marTop w:val="0"/>
      <w:marBottom w:val="0"/>
      <w:divBdr>
        <w:top w:val="none" w:sz="0" w:space="0" w:color="auto"/>
        <w:left w:val="none" w:sz="0" w:space="0" w:color="auto"/>
        <w:bottom w:val="none" w:sz="0" w:space="0" w:color="auto"/>
        <w:right w:val="none" w:sz="0" w:space="0" w:color="auto"/>
      </w:divBdr>
    </w:div>
    <w:div w:id="2137916058">
      <w:marLeft w:val="480"/>
      <w:marRight w:val="0"/>
      <w:marTop w:val="0"/>
      <w:marBottom w:val="0"/>
      <w:divBdr>
        <w:top w:val="none" w:sz="0" w:space="0" w:color="auto"/>
        <w:left w:val="none" w:sz="0" w:space="0" w:color="auto"/>
        <w:bottom w:val="none" w:sz="0" w:space="0" w:color="auto"/>
        <w:right w:val="none" w:sz="0" w:space="0" w:color="auto"/>
      </w:divBdr>
    </w:div>
    <w:div w:id="2137992183">
      <w:marLeft w:val="480"/>
      <w:marRight w:val="0"/>
      <w:marTop w:val="0"/>
      <w:marBottom w:val="0"/>
      <w:divBdr>
        <w:top w:val="none" w:sz="0" w:space="0" w:color="auto"/>
        <w:left w:val="none" w:sz="0" w:space="0" w:color="auto"/>
        <w:bottom w:val="none" w:sz="0" w:space="0" w:color="auto"/>
        <w:right w:val="none" w:sz="0" w:space="0" w:color="auto"/>
      </w:divBdr>
    </w:div>
    <w:div w:id="2138138928">
      <w:marLeft w:val="480"/>
      <w:marRight w:val="0"/>
      <w:marTop w:val="0"/>
      <w:marBottom w:val="0"/>
      <w:divBdr>
        <w:top w:val="none" w:sz="0" w:space="0" w:color="auto"/>
        <w:left w:val="none" w:sz="0" w:space="0" w:color="auto"/>
        <w:bottom w:val="none" w:sz="0" w:space="0" w:color="auto"/>
        <w:right w:val="none" w:sz="0" w:space="0" w:color="auto"/>
      </w:divBdr>
    </w:div>
    <w:div w:id="2138178676">
      <w:marLeft w:val="480"/>
      <w:marRight w:val="0"/>
      <w:marTop w:val="0"/>
      <w:marBottom w:val="0"/>
      <w:divBdr>
        <w:top w:val="none" w:sz="0" w:space="0" w:color="auto"/>
        <w:left w:val="none" w:sz="0" w:space="0" w:color="auto"/>
        <w:bottom w:val="none" w:sz="0" w:space="0" w:color="auto"/>
        <w:right w:val="none" w:sz="0" w:space="0" w:color="auto"/>
      </w:divBdr>
    </w:div>
    <w:div w:id="2138185731">
      <w:marLeft w:val="480"/>
      <w:marRight w:val="0"/>
      <w:marTop w:val="0"/>
      <w:marBottom w:val="0"/>
      <w:divBdr>
        <w:top w:val="none" w:sz="0" w:space="0" w:color="auto"/>
        <w:left w:val="none" w:sz="0" w:space="0" w:color="auto"/>
        <w:bottom w:val="none" w:sz="0" w:space="0" w:color="auto"/>
        <w:right w:val="none" w:sz="0" w:space="0" w:color="auto"/>
      </w:divBdr>
    </w:div>
    <w:div w:id="2138330746">
      <w:marLeft w:val="480"/>
      <w:marRight w:val="0"/>
      <w:marTop w:val="0"/>
      <w:marBottom w:val="0"/>
      <w:divBdr>
        <w:top w:val="none" w:sz="0" w:space="0" w:color="auto"/>
        <w:left w:val="none" w:sz="0" w:space="0" w:color="auto"/>
        <w:bottom w:val="none" w:sz="0" w:space="0" w:color="auto"/>
        <w:right w:val="none" w:sz="0" w:space="0" w:color="auto"/>
      </w:divBdr>
    </w:div>
    <w:div w:id="2138332055">
      <w:marLeft w:val="480"/>
      <w:marRight w:val="0"/>
      <w:marTop w:val="0"/>
      <w:marBottom w:val="0"/>
      <w:divBdr>
        <w:top w:val="none" w:sz="0" w:space="0" w:color="auto"/>
        <w:left w:val="none" w:sz="0" w:space="0" w:color="auto"/>
        <w:bottom w:val="none" w:sz="0" w:space="0" w:color="auto"/>
        <w:right w:val="none" w:sz="0" w:space="0" w:color="auto"/>
      </w:divBdr>
    </w:div>
    <w:div w:id="2138446348">
      <w:marLeft w:val="480"/>
      <w:marRight w:val="0"/>
      <w:marTop w:val="0"/>
      <w:marBottom w:val="0"/>
      <w:divBdr>
        <w:top w:val="none" w:sz="0" w:space="0" w:color="auto"/>
        <w:left w:val="none" w:sz="0" w:space="0" w:color="auto"/>
        <w:bottom w:val="none" w:sz="0" w:space="0" w:color="auto"/>
        <w:right w:val="none" w:sz="0" w:space="0" w:color="auto"/>
      </w:divBdr>
    </w:div>
    <w:div w:id="2138524593">
      <w:marLeft w:val="480"/>
      <w:marRight w:val="0"/>
      <w:marTop w:val="0"/>
      <w:marBottom w:val="0"/>
      <w:divBdr>
        <w:top w:val="none" w:sz="0" w:space="0" w:color="auto"/>
        <w:left w:val="none" w:sz="0" w:space="0" w:color="auto"/>
        <w:bottom w:val="none" w:sz="0" w:space="0" w:color="auto"/>
        <w:right w:val="none" w:sz="0" w:space="0" w:color="auto"/>
      </w:divBdr>
    </w:div>
    <w:div w:id="2138597823">
      <w:marLeft w:val="480"/>
      <w:marRight w:val="0"/>
      <w:marTop w:val="0"/>
      <w:marBottom w:val="0"/>
      <w:divBdr>
        <w:top w:val="none" w:sz="0" w:space="0" w:color="auto"/>
        <w:left w:val="none" w:sz="0" w:space="0" w:color="auto"/>
        <w:bottom w:val="none" w:sz="0" w:space="0" w:color="auto"/>
        <w:right w:val="none" w:sz="0" w:space="0" w:color="auto"/>
      </w:divBdr>
    </w:div>
    <w:div w:id="2138599296">
      <w:marLeft w:val="480"/>
      <w:marRight w:val="0"/>
      <w:marTop w:val="0"/>
      <w:marBottom w:val="0"/>
      <w:divBdr>
        <w:top w:val="none" w:sz="0" w:space="0" w:color="auto"/>
        <w:left w:val="none" w:sz="0" w:space="0" w:color="auto"/>
        <w:bottom w:val="none" w:sz="0" w:space="0" w:color="auto"/>
        <w:right w:val="none" w:sz="0" w:space="0" w:color="auto"/>
      </w:divBdr>
    </w:div>
    <w:div w:id="2138601564">
      <w:marLeft w:val="480"/>
      <w:marRight w:val="0"/>
      <w:marTop w:val="0"/>
      <w:marBottom w:val="0"/>
      <w:divBdr>
        <w:top w:val="none" w:sz="0" w:space="0" w:color="auto"/>
        <w:left w:val="none" w:sz="0" w:space="0" w:color="auto"/>
        <w:bottom w:val="none" w:sz="0" w:space="0" w:color="auto"/>
        <w:right w:val="none" w:sz="0" w:space="0" w:color="auto"/>
      </w:divBdr>
    </w:div>
    <w:div w:id="2138790695">
      <w:marLeft w:val="480"/>
      <w:marRight w:val="0"/>
      <w:marTop w:val="0"/>
      <w:marBottom w:val="0"/>
      <w:divBdr>
        <w:top w:val="none" w:sz="0" w:space="0" w:color="auto"/>
        <w:left w:val="none" w:sz="0" w:space="0" w:color="auto"/>
        <w:bottom w:val="none" w:sz="0" w:space="0" w:color="auto"/>
        <w:right w:val="none" w:sz="0" w:space="0" w:color="auto"/>
      </w:divBdr>
    </w:div>
    <w:div w:id="2138912530">
      <w:marLeft w:val="480"/>
      <w:marRight w:val="0"/>
      <w:marTop w:val="0"/>
      <w:marBottom w:val="0"/>
      <w:divBdr>
        <w:top w:val="none" w:sz="0" w:space="0" w:color="auto"/>
        <w:left w:val="none" w:sz="0" w:space="0" w:color="auto"/>
        <w:bottom w:val="none" w:sz="0" w:space="0" w:color="auto"/>
        <w:right w:val="none" w:sz="0" w:space="0" w:color="auto"/>
      </w:divBdr>
    </w:div>
    <w:div w:id="2138912747">
      <w:marLeft w:val="480"/>
      <w:marRight w:val="0"/>
      <w:marTop w:val="0"/>
      <w:marBottom w:val="0"/>
      <w:divBdr>
        <w:top w:val="none" w:sz="0" w:space="0" w:color="auto"/>
        <w:left w:val="none" w:sz="0" w:space="0" w:color="auto"/>
        <w:bottom w:val="none" w:sz="0" w:space="0" w:color="auto"/>
        <w:right w:val="none" w:sz="0" w:space="0" w:color="auto"/>
      </w:divBdr>
    </w:div>
    <w:div w:id="2138916329">
      <w:marLeft w:val="480"/>
      <w:marRight w:val="0"/>
      <w:marTop w:val="0"/>
      <w:marBottom w:val="0"/>
      <w:divBdr>
        <w:top w:val="none" w:sz="0" w:space="0" w:color="auto"/>
        <w:left w:val="none" w:sz="0" w:space="0" w:color="auto"/>
        <w:bottom w:val="none" w:sz="0" w:space="0" w:color="auto"/>
        <w:right w:val="none" w:sz="0" w:space="0" w:color="auto"/>
      </w:divBdr>
    </w:div>
    <w:div w:id="2138985511">
      <w:marLeft w:val="480"/>
      <w:marRight w:val="0"/>
      <w:marTop w:val="0"/>
      <w:marBottom w:val="0"/>
      <w:divBdr>
        <w:top w:val="none" w:sz="0" w:space="0" w:color="auto"/>
        <w:left w:val="none" w:sz="0" w:space="0" w:color="auto"/>
        <w:bottom w:val="none" w:sz="0" w:space="0" w:color="auto"/>
        <w:right w:val="none" w:sz="0" w:space="0" w:color="auto"/>
      </w:divBdr>
    </w:div>
    <w:div w:id="2139032147">
      <w:marLeft w:val="480"/>
      <w:marRight w:val="0"/>
      <w:marTop w:val="0"/>
      <w:marBottom w:val="0"/>
      <w:divBdr>
        <w:top w:val="none" w:sz="0" w:space="0" w:color="auto"/>
        <w:left w:val="none" w:sz="0" w:space="0" w:color="auto"/>
        <w:bottom w:val="none" w:sz="0" w:space="0" w:color="auto"/>
        <w:right w:val="none" w:sz="0" w:space="0" w:color="auto"/>
      </w:divBdr>
    </w:div>
    <w:div w:id="2139108545">
      <w:marLeft w:val="480"/>
      <w:marRight w:val="0"/>
      <w:marTop w:val="0"/>
      <w:marBottom w:val="0"/>
      <w:divBdr>
        <w:top w:val="none" w:sz="0" w:space="0" w:color="auto"/>
        <w:left w:val="none" w:sz="0" w:space="0" w:color="auto"/>
        <w:bottom w:val="none" w:sz="0" w:space="0" w:color="auto"/>
        <w:right w:val="none" w:sz="0" w:space="0" w:color="auto"/>
      </w:divBdr>
    </w:div>
    <w:div w:id="2139182676">
      <w:marLeft w:val="480"/>
      <w:marRight w:val="0"/>
      <w:marTop w:val="0"/>
      <w:marBottom w:val="0"/>
      <w:divBdr>
        <w:top w:val="none" w:sz="0" w:space="0" w:color="auto"/>
        <w:left w:val="none" w:sz="0" w:space="0" w:color="auto"/>
        <w:bottom w:val="none" w:sz="0" w:space="0" w:color="auto"/>
        <w:right w:val="none" w:sz="0" w:space="0" w:color="auto"/>
      </w:divBdr>
    </w:div>
    <w:div w:id="2139183984">
      <w:marLeft w:val="480"/>
      <w:marRight w:val="0"/>
      <w:marTop w:val="0"/>
      <w:marBottom w:val="0"/>
      <w:divBdr>
        <w:top w:val="none" w:sz="0" w:space="0" w:color="auto"/>
        <w:left w:val="none" w:sz="0" w:space="0" w:color="auto"/>
        <w:bottom w:val="none" w:sz="0" w:space="0" w:color="auto"/>
        <w:right w:val="none" w:sz="0" w:space="0" w:color="auto"/>
      </w:divBdr>
    </w:div>
    <w:div w:id="2139294615">
      <w:marLeft w:val="480"/>
      <w:marRight w:val="0"/>
      <w:marTop w:val="0"/>
      <w:marBottom w:val="0"/>
      <w:divBdr>
        <w:top w:val="none" w:sz="0" w:space="0" w:color="auto"/>
        <w:left w:val="none" w:sz="0" w:space="0" w:color="auto"/>
        <w:bottom w:val="none" w:sz="0" w:space="0" w:color="auto"/>
        <w:right w:val="none" w:sz="0" w:space="0" w:color="auto"/>
      </w:divBdr>
    </w:div>
    <w:div w:id="2139493048">
      <w:marLeft w:val="480"/>
      <w:marRight w:val="0"/>
      <w:marTop w:val="0"/>
      <w:marBottom w:val="0"/>
      <w:divBdr>
        <w:top w:val="none" w:sz="0" w:space="0" w:color="auto"/>
        <w:left w:val="none" w:sz="0" w:space="0" w:color="auto"/>
        <w:bottom w:val="none" w:sz="0" w:space="0" w:color="auto"/>
        <w:right w:val="none" w:sz="0" w:space="0" w:color="auto"/>
      </w:divBdr>
    </w:div>
    <w:div w:id="2139494054">
      <w:marLeft w:val="480"/>
      <w:marRight w:val="0"/>
      <w:marTop w:val="0"/>
      <w:marBottom w:val="0"/>
      <w:divBdr>
        <w:top w:val="none" w:sz="0" w:space="0" w:color="auto"/>
        <w:left w:val="none" w:sz="0" w:space="0" w:color="auto"/>
        <w:bottom w:val="none" w:sz="0" w:space="0" w:color="auto"/>
        <w:right w:val="none" w:sz="0" w:space="0" w:color="auto"/>
      </w:divBdr>
    </w:div>
    <w:div w:id="2139495723">
      <w:marLeft w:val="480"/>
      <w:marRight w:val="0"/>
      <w:marTop w:val="0"/>
      <w:marBottom w:val="0"/>
      <w:divBdr>
        <w:top w:val="none" w:sz="0" w:space="0" w:color="auto"/>
        <w:left w:val="none" w:sz="0" w:space="0" w:color="auto"/>
        <w:bottom w:val="none" w:sz="0" w:space="0" w:color="auto"/>
        <w:right w:val="none" w:sz="0" w:space="0" w:color="auto"/>
      </w:divBdr>
    </w:div>
    <w:div w:id="2139563644">
      <w:marLeft w:val="480"/>
      <w:marRight w:val="0"/>
      <w:marTop w:val="0"/>
      <w:marBottom w:val="0"/>
      <w:divBdr>
        <w:top w:val="none" w:sz="0" w:space="0" w:color="auto"/>
        <w:left w:val="none" w:sz="0" w:space="0" w:color="auto"/>
        <w:bottom w:val="none" w:sz="0" w:space="0" w:color="auto"/>
        <w:right w:val="none" w:sz="0" w:space="0" w:color="auto"/>
      </w:divBdr>
    </w:div>
    <w:div w:id="2139644186">
      <w:marLeft w:val="480"/>
      <w:marRight w:val="0"/>
      <w:marTop w:val="0"/>
      <w:marBottom w:val="0"/>
      <w:divBdr>
        <w:top w:val="none" w:sz="0" w:space="0" w:color="auto"/>
        <w:left w:val="none" w:sz="0" w:space="0" w:color="auto"/>
        <w:bottom w:val="none" w:sz="0" w:space="0" w:color="auto"/>
        <w:right w:val="none" w:sz="0" w:space="0" w:color="auto"/>
      </w:divBdr>
    </w:div>
    <w:div w:id="2139757805">
      <w:marLeft w:val="480"/>
      <w:marRight w:val="0"/>
      <w:marTop w:val="0"/>
      <w:marBottom w:val="0"/>
      <w:divBdr>
        <w:top w:val="none" w:sz="0" w:space="0" w:color="auto"/>
        <w:left w:val="none" w:sz="0" w:space="0" w:color="auto"/>
        <w:bottom w:val="none" w:sz="0" w:space="0" w:color="auto"/>
        <w:right w:val="none" w:sz="0" w:space="0" w:color="auto"/>
      </w:divBdr>
    </w:div>
    <w:div w:id="2139835964">
      <w:marLeft w:val="480"/>
      <w:marRight w:val="0"/>
      <w:marTop w:val="0"/>
      <w:marBottom w:val="0"/>
      <w:divBdr>
        <w:top w:val="none" w:sz="0" w:space="0" w:color="auto"/>
        <w:left w:val="none" w:sz="0" w:space="0" w:color="auto"/>
        <w:bottom w:val="none" w:sz="0" w:space="0" w:color="auto"/>
        <w:right w:val="none" w:sz="0" w:space="0" w:color="auto"/>
      </w:divBdr>
    </w:div>
    <w:div w:id="2140030355">
      <w:marLeft w:val="480"/>
      <w:marRight w:val="0"/>
      <w:marTop w:val="0"/>
      <w:marBottom w:val="0"/>
      <w:divBdr>
        <w:top w:val="none" w:sz="0" w:space="0" w:color="auto"/>
        <w:left w:val="none" w:sz="0" w:space="0" w:color="auto"/>
        <w:bottom w:val="none" w:sz="0" w:space="0" w:color="auto"/>
        <w:right w:val="none" w:sz="0" w:space="0" w:color="auto"/>
      </w:divBdr>
    </w:div>
    <w:div w:id="2140147330">
      <w:marLeft w:val="480"/>
      <w:marRight w:val="0"/>
      <w:marTop w:val="0"/>
      <w:marBottom w:val="0"/>
      <w:divBdr>
        <w:top w:val="none" w:sz="0" w:space="0" w:color="auto"/>
        <w:left w:val="none" w:sz="0" w:space="0" w:color="auto"/>
        <w:bottom w:val="none" w:sz="0" w:space="0" w:color="auto"/>
        <w:right w:val="none" w:sz="0" w:space="0" w:color="auto"/>
      </w:divBdr>
    </w:div>
    <w:div w:id="2140564961">
      <w:marLeft w:val="480"/>
      <w:marRight w:val="0"/>
      <w:marTop w:val="0"/>
      <w:marBottom w:val="0"/>
      <w:divBdr>
        <w:top w:val="none" w:sz="0" w:space="0" w:color="auto"/>
        <w:left w:val="none" w:sz="0" w:space="0" w:color="auto"/>
        <w:bottom w:val="none" w:sz="0" w:space="0" w:color="auto"/>
        <w:right w:val="none" w:sz="0" w:space="0" w:color="auto"/>
      </w:divBdr>
    </w:div>
    <w:div w:id="2140610785">
      <w:marLeft w:val="480"/>
      <w:marRight w:val="0"/>
      <w:marTop w:val="0"/>
      <w:marBottom w:val="0"/>
      <w:divBdr>
        <w:top w:val="none" w:sz="0" w:space="0" w:color="auto"/>
        <w:left w:val="none" w:sz="0" w:space="0" w:color="auto"/>
        <w:bottom w:val="none" w:sz="0" w:space="0" w:color="auto"/>
        <w:right w:val="none" w:sz="0" w:space="0" w:color="auto"/>
      </w:divBdr>
    </w:div>
    <w:div w:id="2140611535">
      <w:marLeft w:val="480"/>
      <w:marRight w:val="0"/>
      <w:marTop w:val="0"/>
      <w:marBottom w:val="0"/>
      <w:divBdr>
        <w:top w:val="none" w:sz="0" w:space="0" w:color="auto"/>
        <w:left w:val="none" w:sz="0" w:space="0" w:color="auto"/>
        <w:bottom w:val="none" w:sz="0" w:space="0" w:color="auto"/>
        <w:right w:val="none" w:sz="0" w:space="0" w:color="auto"/>
      </w:divBdr>
    </w:div>
    <w:div w:id="2140801826">
      <w:marLeft w:val="480"/>
      <w:marRight w:val="0"/>
      <w:marTop w:val="0"/>
      <w:marBottom w:val="0"/>
      <w:divBdr>
        <w:top w:val="none" w:sz="0" w:space="0" w:color="auto"/>
        <w:left w:val="none" w:sz="0" w:space="0" w:color="auto"/>
        <w:bottom w:val="none" w:sz="0" w:space="0" w:color="auto"/>
        <w:right w:val="none" w:sz="0" w:space="0" w:color="auto"/>
      </w:divBdr>
    </w:div>
    <w:div w:id="2140954376">
      <w:marLeft w:val="480"/>
      <w:marRight w:val="0"/>
      <w:marTop w:val="0"/>
      <w:marBottom w:val="0"/>
      <w:divBdr>
        <w:top w:val="none" w:sz="0" w:space="0" w:color="auto"/>
        <w:left w:val="none" w:sz="0" w:space="0" w:color="auto"/>
        <w:bottom w:val="none" w:sz="0" w:space="0" w:color="auto"/>
        <w:right w:val="none" w:sz="0" w:space="0" w:color="auto"/>
      </w:divBdr>
    </w:div>
    <w:div w:id="2141337309">
      <w:marLeft w:val="480"/>
      <w:marRight w:val="0"/>
      <w:marTop w:val="0"/>
      <w:marBottom w:val="0"/>
      <w:divBdr>
        <w:top w:val="none" w:sz="0" w:space="0" w:color="auto"/>
        <w:left w:val="none" w:sz="0" w:space="0" w:color="auto"/>
        <w:bottom w:val="none" w:sz="0" w:space="0" w:color="auto"/>
        <w:right w:val="none" w:sz="0" w:space="0" w:color="auto"/>
      </w:divBdr>
    </w:div>
    <w:div w:id="2141460943">
      <w:marLeft w:val="480"/>
      <w:marRight w:val="0"/>
      <w:marTop w:val="0"/>
      <w:marBottom w:val="0"/>
      <w:divBdr>
        <w:top w:val="none" w:sz="0" w:space="0" w:color="auto"/>
        <w:left w:val="none" w:sz="0" w:space="0" w:color="auto"/>
        <w:bottom w:val="none" w:sz="0" w:space="0" w:color="auto"/>
        <w:right w:val="none" w:sz="0" w:space="0" w:color="auto"/>
      </w:divBdr>
    </w:div>
    <w:div w:id="2141487102">
      <w:marLeft w:val="480"/>
      <w:marRight w:val="0"/>
      <w:marTop w:val="0"/>
      <w:marBottom w:val="0"/>
      <w:divBdr>
        <w:top w:val="none" w:sz="0" w:space="0" w:color="auto"/>
        <w:left w:val="none" w:sz="0" w:space="0" w:color="auto"/>
        <w:bottom w:val="none" w:sz="0" w:space="0" w:color="auto"/>
        <w:right w:val="none" w:sz="0" w:space="0" w:color="auto"/>
      </w:divBdr>
    </w:div>
    <w:div w:id="2141681623">
      <w:marLeft w:val="480"/>
      <w:marRight w:val="0"/>
      <w:marTop w:val="0"/>
      <w:marBottom w:val="0"/>
      <w:divBdr>
        <w:top w:val="none" w:sz="0" w:space="0" w:color="auto"/>
        <w:left w:val="none" w:sz="0" w:space="0" w:color="auto"/>
        <w:bottom w:val="none" w:sz="0" w:space="0" w:color="auto"/>
        <w:right w:val="none" w:sz="0" w:space="0" w:color="auto"/>
      </w:divBdr>
    </w:div>
    <w:div w:id="2141683284">
      <w:marLeft w:val="480"/>
      <w:marRight w:val="0"/>
      <w:marTop w:val="0"/>
      <w:marBottom w:val="0"/>
      <w:divBdr>
        <w:top w:val="none" w:sz="0" w:space="0" w:color="auto"/>
        <w:left w:val="none" w:sz="0" w:space="0" w:color="auto"/>
        <w:bottom w:val="none" w:sz="0" w:space="0" w:color="auto"/>
        <w:right w:val="none" w:sz="0" w:space="0" w:color="auto"/>
      </w:divBdr>
    </w:div>
    <w:div w:id="2141798942">
      <w:marLeft w:val="480"/>
      <w:marRight w:val="0"/>
      <w:marTop w:val="0"/>
      <w:marBottom w:val="0"/>
      <w:divBdr>
        <w:top w:val="none" w:sz="0" w:space="0" w:color="auto"/>
        <w:left w:val="none" w:sz="0" w:space="0" w:color="auto"/>
        <w:bottom w:val="none" w:sz="0" w:space="0" w:color="auto"/>
        <w:right w:val="none" w:sz="0" w:space="0" w:color="auto"/>
      </w:divBdr>
    </w:div>
    <w:div w:id="2141873126">
      <w:marLeft w:val="480"/>
      <w:marRight w:val="0"/>
      <w:marTop w:val="0"/>
      <w:marBottom w:val="0"/>
      <w:divBdr>
        <w:top w:val="none" w:sz="0" w:space="0" w:color="auto"/>
        <w:left w:val="none" w:sz="0" w:space="0" w:color="auto"/>
        <w:bottom w:val="none" w:sz="0" w:space="0" w:color="auto"/>
        <w:right w:val="none" w:sz="0" w:space="0" w:color="auto"/>
      </w:divBdr>
    </w:div>
    <w:div w:id="2141874607">
      <w:marLeft w:val="480"/>
      <w:marRight w:val="0"/>
      <w:marTop w:val="0"/>
      <w:marBottom w:val="0"/>
      <w:divBdr>
        <w:top w:val="none" w:sz="0" w:space="0" w:color="auto"/>
        <w:left w:val="none" w:sz="0" w:space="0" w:color="auto"/>
        <w:bottom w:val="none" w:sz="0" w:space="0" w:color="auto"/>
        <w:right w:val="none" w:sz="0" w:space="0" w:color="auto"/>
      </w:divBdr>
    </w:div>
    <w:div w:id="2141994096">
      <w:marLeft w:val="480"/>
      <w:marRight w:val="0"/>
      <w:marTop w:val="0"/>
      <w:marBottom w:val="0"/>
      <w:divBdr>
        <w:top w:val="none" w:sz="0" w:space="0" w:color="auto"/>
        <w:left w:val="none" w:sz="0" w:space="0" w:color="auto"/>
        <w:bottom w:val="none" w:sz="0" w:space="0" w:color="auto"/>
        <w:right w:val="none" w:sz="0" w:space="0" w:color="auto"/>
      </w:divBdr>
    </w:div>
    <w:div w:id="2142066069">
      <w:marLeft w:val="480"/>
      <w:marRight w:val="0"/>
      <w:marTop w:val="0"/>
      <w:marBottom w:val="0"/>
      <w:divBdr>
        <w:top w:val="none" w:sz="0" w:space="0" w:color="auto"/>
        <w:left w:val="none" w:sz="0" w:space="0" w:color="auto"/>
        <w:bottom w:val="none" w:sz="0" w:space="0" w:color="auto"/>
        <w:right w:val="none" w:sz="0" w:space="0" w:color="auto"/>
      </w:divBdr>
    </w:div>
    <w:div w:id="2142186235">
      <w:marLeft w:val="480"/>
      <w:marRight w:val="0"/>
      <w:marTop w:val="0"/>
      <w:marBottom w:val="0"/>
      <w:divBdr>
        <w:top w:val="none" w:sz="0" w:space="0" w:color="auto"/>
        <w:left w:val="none" w:sz="0" w:space="0" w:color="auto"/>
        <w:bottom w:val="none" w:sz="0" w:space="0" w:color="auto"/>
        <w:right w:val="none" w:sz="0" w:space="0" w:color="auto"/>
      </w:divBdr>
    </w:div>
    <w:div w:id="2142189551">
      <w:marLeft w:val="480"/>
      <w:marRight w:val="0"/>
      <w:marTop w:val="0"/>
      <w:marBottom w:val="0"/>
      <w:divBdr>
        <w:top w:val="none" w:sz="0" w:space="0" w:color="auto"/>
        <w:left w:val="none" w:sz="0" w:space="0" w:color="auto"/>
        <w:bottom w:val="none" w:sz="0" w:space="0" w:color="auto"/>
        <w:right w:val="none" w:sz="0" w:space="0" w:color="auto"/>
      </w:divBdr>
    </w:div>
    <w:div w:id="2142261590">
      <w:marLeft w:val="480"/>
      <w:marRight w:val="0"/>
      <w:marTop w:val="0"/>
      <w:marBottom w:val="0"/>
      <w:divBdr>
        <w:top w:val="none" w:sz="0" w:space="0" w:color="auto"/>
        <w:left w:val="none" w:sz="0" w:space="0" w:color="auto"/>
        <w:bottom w:val="none" w:sz="0" w:space="0" w:color="auto"/>
        <w:right w:val="none" w:sz="0" w:space="0" w:color="auto"/>
      </w:divBdr>
    </w:div>
    <w:div w:id="2142645345">
      <w:marLeft w:val="480"/>
      <w:marRight w:val="0"/>
      <w:marTop w:val="0"/>
      <w:marBottom w:val="0"/>
      <w:divBdr>
        <w:top w:val="none" w:sz="0" w:space="0" w:color="auto"/>
        <w:left w:val="none" w:sz="0" w:space="0" w:color="auto"/>
        <w:bottom w:val="none" w:sz="0" w:space="0" w:color="auto"/>
        <w:right w:val="none" w:sz="0" w:space="0" w:color="auto"/>
      </w:divBdr>
    </w:div>
    <w:div w:id="2142651163">
      <w:marLeft w:val="480"/>
      <w:marRight w:val="0"/>
      <w:marTop w:val="0"/>
      <w:marBottom w:val="0"/>
      <w:divBdr>
        <w:top w:val="none" w:sz="0" w:space="0" w:color="auto"/>
        <w:left w:val="none" w:sz="0" w:space="0" w:color="auto"/>
        <w:bottom w:val="none" w:sz="0" w:space="0" w:color="auto"/>
        <w:right w:val="none" w:sz="0" w:space="0" w:color="auto"/>
      </w:divBdr>
    </w:div>
    <w:div w:id="2142652055">
      <w:marLeft w:val="480"/>
      <w:marRight w:val="0"/>
      <w:marTop w:val="0"/>
      <w:marBottom w:val="0"/>
      <w:divBdr>
        <w:top w:val="none" w:sz="0" w:space="0" w:color="auto"/>
        <w:left w:val="none" w:sz="0" w:space="0" w:color="auto"/>
        <w:bottom w:val="none" w:sz="0" w:space="0" w:color="auto"/>
        <w:right w:val="none" w:sz="0" w:space="0" w:color="auto"/>
      </w:divBdr>
    </w:div>
    <w:div w:id="2142765164">
      <w:marLeft w:val="480"/>
      <w:marRight w:val="0"/>
      <w:marTop w:val="0"/>
      <w:marBottom w:val="0"/>
      <w:divBdr>
        <w:top w:val="none" w:sz="0" w:space="0" w:color="auto"/>
        <w:left w:val="none" w:sz="0" w:space="0" w:color="auto"/>
        <w:bottom w:val="none" w:sz="0" w:space="0" w:color="auto"/>
        <w:right w:val="none" w:sz="0" w:space="0" w:color="auto"/>
      </w:divBdr>
    </w:div>
    <w:div w:id="2142772034">
      <w:marLeft w:val="480"/>
      <w:marRight w:val="0"/>
      <w:marTop w:val="0"/>
      <w:marBottom w:val="0"/>
      <w:divBdr>
        <w:top w:val="none" w:sz="0" w:space="0" w:color="auto"/>
        <w:left w:val="none" w:sz="0" w:space="0" w:color="auto"/>
        <w:bottom w:val="none" w:sz="0" w:space="0" w:color="auto"/>
        <w:right w:val="none" w:sz="0" w:space="0" w:color="auto"/>
      </w:divBdr>
    </w:div>
    <w:div w:id="2142840207">
      <w:marLeft w:val="480"/>
      <w:marRight w:val="0"/>
      <w:marTop w:val="0"/>
      <w:marBottom w:val="0"/>
      <w:divBdr>
        <w:top w:val="none" w:sz="0" w:space="0" w:color="auto"/>
        <w:left w:val="none" w:sz="0" w:space="0" w:color="auto"/>
        <w:bottom w:val="none" w:sz="0" w:space="0" w:color="auto"/>
        <w:right w:val="none" w:sz="0" w:space="0" w:color="auto"/>
      </w:divBdr>
    </w:div>
    <w:div w:id="2142840951">
      <w:marLeft w:val="480"/>
      <w:marRight w:val="0"/>
      <w:marTop w:val="0"/>
      <w:marBottom w:val="0"/>
      <w:divBdr>
        <w:top w:val="none" w:sz="0" w:space="0" w:color="auto"/>
        <w:left w:val="none" w:sz="0" w:space="0" w:color="auto"/>
        <w:bottom w:val="none" w:sz="0" w:space="0" w:color="auto"/>
        <w:right w:val="none" w:sz="0" w:space="0" w:color="auto"/>
      </w:divBdr>
    </w:div>
    <w:div w:id="2142923313">
      <w:marLeft w:val="480"/>
      <w:marRight w:val="0"/>
      <w:marTop w:val="0"/>
      <w:marBottom w:val="0"/>
      <w:divBdr>
        <w:top w:val="none" w:sz="0" w:space="0" w:color="auto"/>
        <w:left w:val="none" w:sz="0" w:space="0" w:color="auto"/>
        <w:bottom w:val="none" w:sz="0" w:space="0" w:color="auto"/>
        <w:right w:val="none" w:sz="0" w:space="0" w:color="auto"/>
      </w:divBdr>
    </w:div>
    <w:div w:id="2142992329">
      <w:marLeft w:val="480"/>
      <w:marRight w:val="0"/>
      <w:marTop w:val="0"/>
      <w:marBottom w:val="0"/>
      <w:divBdr>
        <w:top w:val="none" w:sz="0" w:space="0" w:color="auto"/>
        <w:left w:val="none" w:sz="0" w:space="0" w:color="auto"/>
        <w:bottom w:val="none" w:sz="0" w:space="0" w:color="auto"/>
        <w:right w:val="none" w:sz="0" w:space="0" w:color="auto"/>
      </w:divBdr>
    </w:div>
    <w:div w:id="2143188969">
      <w:marLeft w:val="480"/>
      <w:marRight w:val="0"/>
      <w:marTop w:val="0"/>
      <w:marBottom w:val="0"/>
      <w:divBdr>
        <w:top w:val="none" w:sz="0" w:space="0" w:color="auto"/>
        <w:left w:val="none" w:sz="0" w:space="0" w:color="auto"/>
        <w:bottom w:val="none" w:sz="0" w:space="0" w:color="auto"/>
        <w:right w:val="none" w:sz="0" w:space="0" w:color="auto"/>
      </w:divBdr>
    </w:div>
    <w:div w:id="2143225600">
      <w:marLeft w:val="480"/>
      <w:marRight w:val="0"/>
      <w:marTop w:val="0"/>
      <w:marBottom w:val="0"/>
      <w:divBdr>
        <w:top w:val="none" w:sz="0" w:space="0" w:color="auto"/>
        <w:left w:val="none" w:sz="0" w:space="0" w:color="auto"/>
        <w:bottom w:val="none" w:sz="0" w:space="0" w:color="auto"/>
        <w:right w:val="none" w:sz="0" w:space="0" w:color="auto"/>
      </w:divBdr>
    </w:div>
    <w:div w:id="2143227975">
      <w:marLeft w:val="480"/>
      <w:marRight w:val="0"/>
      <w:marTop w:val="0"/>
      <w:marBottom w:val="0"/>
      <w:divBdr>
        <w:top w:val="none" w:sz="0" w:space="0" w:color="auto"/>
        <w:left w:val="none" w:sz="0" w:space="0" w:color="auto"/>
        <w:bottom w:val="none" w:sz="0" w:space="0" w:color="auto"/>
        <w:right w:val="none" w:sz="0" w:space="0" w:color="auto"/>
      </w:divBdr>
    </w:div>
    <w:div w:id="2143230487">
      <w:marLeft w:val="480"/>
      <w:marRight w:val="0"/>
      <w:marTop w:val="0"/>
      <w:marBottom w:val="0"/>
      <w:divBdr>
        <w:top w:val="none" w:sz="0" w:space="0" w:color="auto"/>
        <w:left w:val="none" w:sz="0" w:space="0" w:color="auto"/>
        <w:bottom w:val="none" w:sz="0" w:space="0" w:color="auto"/>
        <w:right w:val="none" w:sz="0" w:space="0" w:color="auto"/>
      </w:divBdr>
    </w:div>
    <w:div w:id="2143494527">
      <w:marLeft w:val="480"/>
      <w:marRight w:val="0"/>
      <w:marTop w:val="0"/>
      <w:marBottom w:val="0"/>
      <w:divBdr>
        <w:top w:val="none" w:sz="0" w:space="0" w:color="auto"/>
        <w:left w:val="none" w:sz="0" w:space="0" w:color="auto"/>
        <w:bottom w:val="none" w:sz="0" w:space="0" w:color="auto"/>
        <w:right w:val="none" w:sz="0" w:space="0" w:color="auto"/>
      </w:divBdr>
    </w:div>
    <w:div w:id="2143500533">
      <w:marLeft w:val="480"/>
      <w:marRight w:val="0"/>
      <w:marTop w:val="0"/>
      <w:marBottom w:val="0"/>
      <w:divBdr>
        <w:top w:val="none" w:sz="0" w:space="0" w:color="auto"/>
        <w:left w:val="none" w:sz="0" w:space="0" w:color="auto"/>
        <w:bottom w:val="none" w:sz="0" w:space="0" w:color="auto"/>
        <w:right w:val="none" w:sz="0" w:space="0" w:color="auto"/>
      </w:divBdr>
    </w:div>
    <w:div w:id="2143769827">
      <w:marLeft w:val="480"/>
      <w:marRight w:val="0"/>
      <w:marTop w:val="0"/>
      <w:marBottom w:val="0"/>
      <w:divBdr>
        <w:top w:val="none" w:sz="0" w:space="0" w:color="auto"/>
        <w:left w:val="none" w:sz="0" w:space="0" w:color="auto"/>
        <w:bottom w:val="none" w:sz="0" w:space="0" w:color="auto"/>
        <w:right w:val="none" w:sz="0" w:space="0" w:color="auto"/>
      </w:divBdr>
    </w:div>
    <w:div w:id="2143960816">
      <w:marLeft w:val="480"/>
      <w:marRight w:val="0"/>
      <w:marTop w:val="0"/>
      <w:marBottom w:val="0"/>
      <w:divBdr>
        <w:top w:val="none" w:sz="0" w:space="0" w:color="auto"/>
        <w:left w:val="none" w:sz="0" w:space="0" w:color="auto"/>
        <w:bottom w:val="none" w:sz="0" w:space="0" w:color="auto"/>
        <w:right w:val="none" w:sz="0" w:space="0" w:color="auto"/>
      </w:divBdr>
    </w:div>
    <w:div w:id="2144033671">
      <w:marLeft w:val="480"/>
      <w:marRight w:val="0"/>
      <w:marTop w:val="0"/>
      <w:marBottom w:val="0"/>
      <w:divBdr>
        <w:top w:val="none" w:sz="0" w:space="0" w:color="auto"/>
        <w:left w:val="none" w:sz="0" w:space="0" w:color="auto"/>
        <w:bottom w:val="none" w:sz="0" w:space="0" w:color="auto"/>
        <w:right w:val="none" w:sz="0" w:space="0" w:color="auto"/>
      </w:divBdr>
    </w:div>
    <w:div w:id="2144038469">
      <w:marLeft w:val="480"/>
      <w:marRight w:val="0"/>
      <w:marTop w:val="0"/>
      <w:marBottom w:val="0"/>
      <w:divBdr>
        <w:top w:val="none" w:sz="0" w:space="0" w:color="auto"/>
        <w:left w:val="none" w:sz="0" w:space="0" w:color="auto"/>
        <w:bottom w:val="none" w:sz="0" w:space="0" w:color="auto"/>
        <w:right w:val="none" w:sz="0" w:space="0" w:color="auto"/>
      </w:divBdr>
    </w:div>
    <w:div w:id="2144225989">
      <w:marLeft w:val="480"/>
      <w:marRight w:val="0"/>
      <w:marTop w:val="0"/>
      <w:marBottom w:val="0"/>
      <w:divBdr>
        <w:top w:val="none" w:sz="0" w:space="0" w:color="auto"/>
        <w:left w:val="none" w:sz="0" w:space="0" w:color="auto"/>
        <w:bottom w:val="none" w:sz="0" w:space="0" w:color="auto"/>
        <w:right w:val="none" w:sz="0" w:space="0" w:color="auto"/>
      </w:divBdr>
    </w:div>
    <w:div w:id="2144422796">
      <w:marLeft w:val="480"/>
      <w:marRight w:val="0"/>
      <w:marTop w:val="0"/>
      <w:marBottom w:val="0"/>
      <w:divBdr>
        <w:top w:val="none" w:sz="0" w:space="0" w:color="auto"/>
        <w:left w:val="none" w:sz="0" w:space="0" w:color="auto"/>
        <w:bottom w:val="none" w:sz="0" w:space="0" w:color="auto"/>
        <w:right w:val="none" w:sz="0" w:space="0" w:color="auto"/>
      </w:divBdr>
    </w:div>
    <w:div w:id="2144469593">
      <w:marLeft w:val="480"/>
      <w:marRight w:val="0"/>
      <w:marTop w:val="0"/>
      <w:marBottom w:val="0"/>
      <w:divBdr>
        <w:top w:val="none" w:sz="0" w:space="0" w:color="auto"/>
        <w:left w:val="none" w:sz="0" w:space="0" w:color="auto"/>
        <w:bottom w:val="none" w:sz="0" w:space="0" w:color="auto"/>
        <w:right w:val="none" w:sz="0" w:space="0" w:color="auto"/>
      </w:divBdr>
    </w:div>
    <w:div w:id="2144500843">
      <w:marLeft w:val="480"/>
      <w:marRight w:val="0"/>
      <w:marTop w:val="0"/>
      <w:marBottom w:val="0"/>
      <w:divBdr>
        <w:top w:val="none" w:sz="0" w:space="0" w:color="auto"/>
        <w:left w:val="none" w:sz="0" w:space="0" w:color="auto"/>
        <w:bottom w:val="none" w:sz="0" w:space="0" w:color="auto"/>
        <w:right w:val="none" w:sz="0" w:space="0" w:color="auto"/>
      </w:divBdr>
    </w:div>
    <w:div w:id="2144540683">
      <w:marLeft w:val="480"/>
      <w:marRight w:val="0"/>
      <w:marTop w:val="0"/>
      <w:marBottom w:val="0"/>
      <w:divBdr>
        <w:top w:val="none" w:sz="0" w:space="0" w:color="auto"/>
        <w:left w:val="none" w:sz="0" w:space="0" w:color="auto"/>
        <w:bottom w:val="none" w:sz="0" w:space="0" w:color="auto"/>
        <w:right w:val="none" w:sz="0" w:space="0" w:color="auto"/>
      </w:divBdr>
    </w:div>
    <w:div w:id="2144612231">
      <w:marLeft w:val="480"/>
      <w:marRight w:val="0"/>
      <w:marTop w:val="0"/>
      <w:marBottom w:val="0"/>
      <w:divBdr>
        <w:top w:val="none" w:sz="0" w:space="0" w:color="auto"/>
        <w:left w:val="none" w:sz="0" w:space="0" w:color="auto"/>
        <w:bottom w:val="none" w:sz="0" w:space="0" w:color="auto"/>
        <w:right w:val="none" w:sz="0" w:space="0" w:color="auto"/>
      </w:divBdr>
    </w:div>
    <w:div w:id="2144733995">
      <w:marLeft w:val="480"/>
      <w:marRight w:val="0"/>
      <w:marTop w:val="0"/>
      <w:marBottom w:val="0"/>
      <w:divBdr>
        <w:top w:val="none" w:sz="0" w:space="0" w:color="auto"/>
        <w:left w:val="none" w:sz="0" w:space="0" w:color="auto"/>
        <w:bottom w:val="none" w:sz="0" w:space="0" w:color="auto"/>
        <w:right w:val="none" w:sz="0" w:space="0" w:color="auto"/>
      </w:divBdr>
    </w:div>
    <w:div w:id="2144736904">
      <w:marLeft w:val="480"/>
      <w:marRight w:val="0"/>
      <w:marTop w:val="0"/>
      <w:marBottom w:val="0"/>
      <w:divBdr>
        <w:top w:val="none" w:sz="0" w:space="0" w:color="auto"/>
        <w:left w:val="none" w:sz="0" w:space="0" w:color="auto"/>
        <w:bottom w:val="none" w:sz="0" w:space="0" w:color="auto"/>
        <w:right w:val="none" w:sz="0" w:space="0" w:color="auto"/>
      </w:divBdr>
    </w:div>
    <w:div w:id="2144882780">
      <w:marLeft w:val="480"/>
      <w:marRight w:val="0"/>
      <w:marTop w:val="0"/>
      <w:marBottom w:val="0"/>
      <w:divBdr>
        <w:top w:val="none" w:sz="0" w:space="0" w:color="auto"/>
        <w:left w:val="none" w:sz="0" w:space="0" w:color="auto"/>
        <w:bottom w:val="none" w:sz="0" w:space="0" w:color="auto"/>
        <w:right w:val="none" w:sz="0" w:space="0" w:color="auto"/>
      </w:divBdr>
    </w:div>
    <w:div w:id="2144884675">
      <w:marLeft w:val="480"/>
      <w:marRight w:val="0"/>
      <w:marTop w:val="0"/>
      <w:marBottom w:val="0"/>
      <w:divBdr>
        <w:top w:val="none" w:sz="0" w:space="0" w:color="auto"/>
        <w:left w:val="none" w:sz="0" w:space="0" w:color="auto"/>
        <w:bottom w:val="none" w:sz="0" w:space="0" w:color="auto"/>
        <w:right w:val="none" w:sz="0" w:space="0" w:color="auto"/>
      </w:divBdr>
    </w:div>
    <w:div w:id="2145191921">
      <w:marLeft w:val="480"/>
      <w:marRight w:val="0"/>
      <w:marTop w:val="0"/>
      <w:marBottom w:val="0"/>
      <w:divBdr>
        <w:top w:val="none" w:sz="0" w:space="0" w:color="auto"/>
        <w:left w:val="none" w:sz="0" w:space="0" w:color="auto"/>
        <w:bottom w:val="none" w:sz="0" w:space="0" w:color="auto"/>
        <w:right w:val="none" w:sz="0" w:space="0" w:color="auto"/>
      </w:divBdr>
    </w:div>
    <w:div w:id="2145266077">
      <w:marLeft w:val="480"/>
      <w:marRight w:val="0"/>
      <w:marTop w:val="0"/>
      <w:marBottom w:val="0"/>
      <w:divBdr>
        <w:top w:val="none" w:sz="0" w:space="0" w:color="auto"/>
        <w:left w:val="none" w:sz="0" w:space="0" w:color="auto"/>
        <w:bottom w:val="none" w:sz="0" w:space="0" w:color="auto"/>
        <w:right w:val="none" w:sz="0" w:space="0" w:color="auto"/>
      </w:divBdr>
    </w:div>
    <w:div w:id="2145346657">
      <w:marLeft w:val="480"/>
      <w:marRight w:val="0"/>
      <w:marTop w:val="0"/>
      <w:marBottom w:val="0"/>
      <w:divBdr>
        <w:top w:val="none" w:sz="0" w:space="0" w:color="auto"/>
        <w:left w:val="none" w:sz="0" w:space="0" w:color="auto"/>
        <w:bottom w:val="none" w:sz="0" w:space="0" w:color="auto"/>
        <w:right w:val="none" w:sz="0" w:space="0" w:color="auto"/>
      </w:divBdr>
    </w:div>
    <w:div w:id="2145536267">
      <w:marLeft w:val="480"/>
      <w:marRight w:val="0"/>
      <w:marTop w:val="0"/>
      <w:marBottom w:val="0"/>
      <w:divBdr>
        <w:top w:val="none" w:sz="0" w:space="0" w:color="auto"/>
        <w:left w:val="none" w:sz="0" w:space="0" w:color="auto"/>
        <w:bottom w:val="none" w:sz="0" w:space="0" w:color="auto"/>
        <w:right w:val="none" w:sz="0" w:space="0" w:color="auto"/>
      </w:divBdr>
    </w:div>
    <w:div w:id="2145537053">
      <w:marLeft w:val="480"/>
      <w:marRight w:val="0"/>
      <w:marTop w:val="0"/>
      <w:marBottom w:val="0"/>
      <w:divBdr>
        <w:top w:val="none" w:sz="0" w:space="0" w:color="auto"/>
        <w:left w:val="none" w:sz="0" w:space="0" w:color="auto"/>
        <w:bottom w:val="none" w:sz="0" w:space="0" w:color="auto"/>
        <w:right w:val="none" w:sz="0" w:space="0" w:color="auto"/>
      </w:divBdr>
    </w:div>
    <w:div w:id="2145584623">
      <w:marLeft w:val="480"/>
      <w:marRight w:val="0"/>
      <w:marTop w:val="0"/>
      <w:marBottom w:val="0"/>
      <w:divBdr>
        <w:top w:val="none" w:sz="0" w:space="0" w:color="auto"/>
        <w:left w:val="none" w:sz="0" w:space="0" w:color="auto"/>
        <w:bottom w:val="none" w:sz="0" w:space="0" w:color="auto"/>
        <w:right w:val="none" w:sz="0" w:space="0" w:color="auto"/>
      </w:divBdr>
    </w:div>
    <w:div w:id="2145613324">
      <w:marLeft w:val="480"/>
      <w:marRight w:val="0"/>
      <w:marTop w:val="0"/>
      <w:marBottom w:val="0"/>
      <w:divBdr>
        <w:top w:val="none" w:sz="0" w:space="0" w:color="auto"/>
        <w:left w:val="none" w:sz="0" w:space="0" w:color="auto"/>
        <w:bottom w:val="none" w:sz="0" w:space="0" w:color="auto"/>
        <w:right w:val="none" w:sz="0" w:space="0" w:color="auto"/>
      </w:divBdr>
    </w:div>
    <w:div w:id="2145780227">
      <w:marLeft w:val="480"/>
      <w:marRight w:val="0"/>
      <w:marTop w:val="0"/>
      <w:marBottom w:val="0"/>
      <w:divBdr>
        <w:top w:val="none" w:sz="0" w:space="0" w:color="auto"/>
        <w:left w:val="none" w:sz="0" w:space="0" w:color="auto"/>
        <w:bottom w:val="none" w:sz="0" w:space="0" w:color="auto"/>
        <w:right w:val="none" w:sz="0" w:space="0" w:color="auto"/>
      </w:divBdr>
    </w:div>
    <w:div w:id="2145806917">
      <w:marLeft w:val="480"/>
      <w:marRight w:val="0"/>
      <w:marTop w:val="0"/>
      <w:marBottom w:val="0"/>
      <w:divBdr>
        <w:top w:val="none" w:sz="0" w:space="0" w:color="auto"/>
        <w:left w:val="none" w:sz="0" w:space="0" w:color="auto"/>
        <w:bottom w:val="none" w:sz="0" w:space="0" w:color="auto"/>
        <w:right w:val="none" w:sz="0" w:space="0" w:color="auto"/>
      </w:divBdr>
    </w:div>
    <w:div w:id="2145807101">
      <w:marLeft w:val="480"/>
      <w:marRight w:val="0"/>
      <w:marTop w:val="0"/>
      <w:marBottom w:val="0"/>
      <w:divBdr>
        <w:top w:val="none" w:sz="0" w:space="0" w:color="auto"/>
        <w:left w:val="none" w:sz="0" w:space="0" w:color="auto"/>
        <w:bottom w:val="none" w:sz="0" w:space="0" w:color="auto"/>
        <w:right w:val="none" w:sz="0" w:space="0" w:color="auto"/>
      </w:divBdr>
    </w:div>
    <w:div w:id="2145811007">
      <w:marLeft w:val="480"/>
      <w:marRight w:val="0"/>
      <w:marTop w:val="0"/>
      <w:marBottom w:val="0"/>
      <w:divBdr>
        <w:top w:val="none" w:sz="0" w:space="0" w:color="auto"/>
        <w:left w:val="none" w:sz="0" w:space="0" w:color="auto"/>
        <w:bottom w:val="none" w:sz="0" w:space="0" w:color="auto"/>
        <w:right w:val="none" w:sz="0" w:space="0" w:color="auto"/>
      </w:divBdr>
    </w:div>
    <w:div w:id="2145846608">
      <w:marLeft w:val="480"/>
      <w:marRight w:val="0"/>
      <w:marTop w:val="0"/>
      <w:marBottom w:val="0"/>
      <w:divBdr>
        <w:top w:val="none" w:sz="0" w:space="0" w:color="auto"/>
        <w:left w:val="none" w:sz="0" w:space="0" w:color="auto"/>
        <w:bottom w:val="none" w:sz="0" w:space="0" w:color="auto"/>
        <w:right w:val="none" w:sz="0" w:space="0" w:color="auto"/>
      </w:divBdr>
    </w:div>
    <w:div w:id="2145848492">
      <w:marLeft w:val="480"/>
      <w:marRight w:val="0"/>
      <w:marTop w:val="0"/>
      <w:marBottom w:val="0"/>
      <w:divBdr>
        <w:top w:val="none" w:sz="0" w:space="0" w:color="auto"/>
        <w:left w:val="none" w:sz="0" w:space="0" w:color="auto"/>
        <w:bottom w:val="none" w:sz="0" w:space="0" w:color="auto"/>
        <w:right w:val="none" w:sz="0" w:space="0" w:color="auto"/>
      </w:divBdr>
    </w:div>
    <w:div w:id="2145929101">
      <w:marLeft w:val="480"/>
      <w:marRight w:val="0"/>
      <w:marTop w:val="0"/>
      <w:marBottom w:val="0"/>
      <w:divBdr>
        <w:top w:val="none" w:sz="0" w:space="0" w:color="auto"/>
        <w:left w:val="none" w:sz="0" w:space="0" w:color="auto"/>
        <w:bottom w:val="none" w:sz="0" w:space="0" w:color="auto"/>
        <w:right w:val="none" w:sz="0" w:space="0" w:color="auto"/>
      </w:divBdr>
    </w:div>
    <w:div w:id="2146004649">
      <w:marLeft w:val="480"/>
      <w:marRight w:val="0"/>
      <w:marTop w:val="0"/>
      <w:marBottom w:val="0"/>
      <w:divBdr>
        <w:top w:val="none" w:sz="0" w:space="0" w:color="auto"/>
        <w:left w:val="none" w:sz="0" w:space="0" w:color="auto"/>
        <w:bottom w:val="none" w:sz="0" w:space="0" w:color="auto"/>
        <w:right w:val="none" w:sz="0" w:space="0" w:color="auto"/>
      </w:divBdr>
    </w:div>
    <w:div w:id="2146072206">
      <w:marLeft w:val="480"/>
      <w:marRight w:val="0"/>
      <w:marTop w:val="0"/>
      <w:marBottom w:val="0"/>
      <w:divBdr>
        <w:top w:val="none" w:sz="0" w:space="0" w:color="auto"/>
        <w:left w:val="none" w:sz="0" w:space="0" w:color="auto"/>
        <w:bottom w:val="none" w:sz="0" w:space="0" w:color="auto"/>
        <w:right w:val="none" w:sz="0" w:space="0" w:color="auto"/>
      </w:divBdr>
    </w:div>
    <w:div w:id="2146074238">
      <w:marLeft w:val="480"/>
      <w:marRight w:val="0"/>
      <w:marTop w:val="0"/>
      <w:marBottom w:val="0"/>
      <w:divBdr>
        <w:top w:val="none" w:sz="0" w:space="0" w:color="auto"/>
        <w:left w:val="none" w:sz="0" w:space="0" w:color="auto"/>
        <w:bottom w:val="none" w:sz="0" w:space="0" w:color="auto"/>
        <w:right w:val="none" w:sz="0" w:space="0" w:color="auto"/>
      </w:divBdr>
    </w:div>
    <w:div w:id="2146239272">
      <w:marLeft w:val="480"/>
      <w:marRight w:val="0"/>
      <w:marTop w:val="0"/>
      <w:marBottom w:val="0"/>
      <w:divBdr>
        <w:top w:val="none" w:sz="0" w:space="0" w:color="auto"/>
        <w:left w:val="none" w:sz="0" w:space="0" w:color="auto"/>
        <w:bottom w:val="none" w:sz="0" w:space="0" w:color="auto"/>
        <w:right w:val="none" w:sz="0" w:space="0" w:color="auto"/>
      </w:divBdr>
    </w:div>
    <w:div w:id="2146241283">
      <w:marLeft w:val="480"/>
      <w:marRight w:val="0"/>
      <w:marTop w:val="0"/>
      <w:marBottom w:val="0"/>
      <w:divBdr>
        <w:top w:val="none" w:sz="0" w:space="0" w:color="auto"/>
        <w:left w:val="none" w:sz="0" w:space="0" w:color="auto"/>
        <w:bottom w:val="none" w:sz="0" w:space="0" w:color="auto"/>
        <w:right w:val="none" w:sz="0" w:space="0" w:color="auto"/>
      </w:divBdr>
    </w:div>
    <w:div w:id="2146383339">
      <w:marLeft w:val="480"/>
      <w:marRight w:val="0"/>
      <w:marTop w:val="0"/>
      <w:marBottom w:val="0"/>
      <w:divBdr>
        <w:top w:val="none" w:sz="0" w:space="0" w:color="auto"/>
        <w:left w:val="none" w:sz="0" w:space="0" w:color="auto"/>
        <w:bottom w:val="none" w:sz="0" w:space="0" w:color="auto"/>
        <w:right w:val="none" w:sz="0" w:space="0" w:color="auto"/>
      </w:divBdr>
    </w:div>
    <w:div w:id="2146459036">
      <w:marLeft w:val="480"/>
      <w:marRight w:val="0"/>
      <w:marTop w:val="0"/>
      <w:marBottom w:val="0"/>
      <w:divBdr>
        <w:top w:val="none" w:sz="0" w:space="0" w:color="auto"/>
        <w:left w:val="none" w:sz="0" w:space="0" w:color="auto"/>
        <w:bottom w:val="none" w:sz="0" w:space="0" w:color="auto"/>
        <w:right w:val="none" w:sz="0" w:space="0" w:color="auto"/>
      </w:divBdr>
    </w:div>
    <w:div w:id="2146505266">
      <w:marLeft w:val="480"/>
      <w:marRight w:val="0"/>
      <w:marTop w:val="0"/>
      <w:marBottom w:val="0"/>
      <w:divBdr>
        <w:top w:val="none" w:sz="0" w:space="0" w:color="auto"/>
        <w:left w:val="none" w:sz="0" w:space="0" w:color="auto"/>
        <w:bottom w:val="none" w:sz="0" w:space="0" w:color="auto"/>
        <w:right w:val="none" w:sz="0" w:space="0" w:color="auto"/>
      </w:divBdr>
    </w:div>
    <w:div w:id="2146506139">
      <w:marLeft w:val="480"/>
      <w:marRight w:val="0"/>
      <w:marTop w:val="0"/>
      <w:marBottom w:val="0"/>
      <w:divBdr>
        <w:top w:val="none" w:sz="0" w:space="0" w:color="auto"/>
        <w:left w:val="none" w:sz="0" w:space="0" w:color="auto"/>
        <w:bottom w:val="none" w:sz="0" w:space="0" w:color="auto"/>
        <w:right w:val="none" w:sz="0" w:space="0" w:color="auto"/>
      </w:divBdr>
    </w:div>
    <w:div w:id="2146510530">
      <w:marLeft w:val="480"/>
      <w:marRight w:val="0"/>
      <w:marTop w:val="0"/>
      <w:marBottom w:val="0"/>
      <w:divBdr>
        <w:top w:val="none" w:sz="0" w:space="0" w:color="auto"/>
        <w:left w:val="none" w:sz="0" w:space="0" w:color="auto"/>
        <w:bottom w:val="none" w:sz="0" w:space="0" w:color="auto"/>
        <w:right w:val="none" w:sz="0" w:space="0" w:color="auto"/>
      </w:divBdr>
    </w:div>
    <w:div w:id="2146578939">
      <w:marLeft w:val="480"/>
      <w:marRight w:val="0"/>
      <w:marTop w:val="0"/>
      <w:marBottom w:val="0"/>
      <w:divBdr>
        <w:top w:val="none" w:sz="0" w:space="0" w:color="auto"/>
        <w:left w:val="none" w:sz="0" w:space="0" w:color="auto"/>
        <w:bottom w:val="none" w:sz="0" w:space="0" w:color="auto"/>
        <w:right w:val="none" w:sz="0" w:space="0" w:color="auto"/>
      </w:divBdr>
    </w:div>
    <w:div w:id="2146699937">
      <w:marLeft w:val="480"/>
      <w:marRight w:val="0"/>
      <w:marTop w:val="0"/>
      <w:marBottom w:val="0"/>
      <w:divBdr>
        <w:top w:val="none" w:sz="0" w:space="0" w:color="auto"/>
        <w:left w:val="none" w:sz="0" w:space="0" w:color="auto"/>
        <w:bottom w:val="none" w:sz="0" w:space="0" w:color="auto"/>
        <w:right w:val="none" w:sz="0" w:space="0" w:color="auto"/>
      </w:divBdr>
    </w:div>
    <w:div w:id="2146769908">
      <w:marLeft w:val="480"/>
      <w:marRight w:val="0"/>
      <w:marTop w:val="0"/>
      <w:marBottom w:val="0"/>
      <w:divBdr>
        <w:top w:val="none" w:sz="0" w:space="0" w:color="auto"/>
        <w:left w:val="none" w:sz="0" w:space="0" w:color="auto"/>
        <w:bottom w:val="none" w:sz="0" w:space="0" w:color="auto"/>
        <w:right w:val="none" w:sz="0" w:space="0" w:color="auto"/>
      </w:divBdr>
    </w:div>
    <w:div w:id="2146775210">
      <w:marLeft w:val="480"/>
      <w:marRight w:val="0"/>
      <w:marTop w:val="0"/>
      <w:marBottom w:val="0"/>
      <w:divBdr>
        <w:top w:val="none" w:sz="0" w:space="0" w:color="auto"/>
        <w:left w:val="none" w:sz="0" w:space="0" w:color="auto"/>
        <w:bottom w:val="none" w:sz="0" w:space="0" w:color="auto"/>
        <w:right w:val="none" w:sz="0" w:space="0" w:color="auto"/>
      </w:divBdr>
    </w:div>
    <w:div w:id="2146849388">
      <w:marLeft w:val="480"/>
      <w:marRight w:val="0"/>
      <w:marTop w:val="0"/>
      <w:marBottom w:val="0"/>
      <w:divBdr>
        <w:top w:val="none" w:sz="0" w:space="0" w:color="auto"/>
        <w:left w:val="none" w:sz="0" w:space="0" w:color="auto"/>
        <w:bottom w:val="none" w:sz="0" w:space="0" w:color="auto"/>
        <w:right w:val="none" w:sz="0" w:space="0" w:color="auto"/>
      </w:divBdr>
    </w:div>
    <w:div w:id="2146894777">
      <w:marLeft w:val="480"/>
      <w:marRight w:val="0"/>
      <w:marTop w:val="0"/>
      <w:marBottom w:val="0"/>
      <w:divBdr>
        <w:top w:val="none" w:sz="0" w:space="0" w:color="auto"/>
        <w:left w:val="none" w:sz="0" w:space="0" w:color="auto"/>
        <w:bottom w:val="none" w:sz="0" w:space="0" w:color="auto"/>
        <w:right w:val="none" w:sz="0" w:space="0" w:color="auto"/>
      </w:divBdr>
    </w:div>
    <w:div w:id="2146966448">
      <w:marLeft w:val="480"/>
      <w:marRight w:val="0"/>
      <w:marTop w:val="0"/>
      <w:marBottom w:val="0"/>
      <w:divBdr>
        <w:top w:val="none" w:sz="0" w:space="0" w:color="auto"/>
        <w:left w:val="none" w:sz="0" w:space="0" w:color="auto"/>
        <w:bottom w:val="none" w:sz="0" w:space="0" w:color="auto"/>
        <w:right w:val="none" w:sz="0" w:space="0" w:color="auto"/>
      </w:divBdr>
    </w:div>
    <w:div w:id="2147235779">
      <w:marLeft w:val="480"/>
      <w:marRight w:val="0"/>
      <w:marTop w:val="0"/>
      <w:marBottom w:val="0"/>
      <w:divBdr>
        <w:top w:val="none" w:sz="0" w:space="0" w:color="auto"/>
        <w:left w:val="none" w:sz="0" w:space="0" w:color="auto"/>
        <w:bottom w:val="none" w:sz="0" w:space="0" w:color="auto"/>
        <w:right w:val="none" w:sz="0" w:space="0" w:color="auto"/>
      </w:divBdr>
    </w:div>
    <w:div w:id="2147353100">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yperlink" Target="http://www.idx.co.i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yperlink" Target="http://www.idx.co.id"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istrator\Documents\SKRIPSI\Proposal\Conceptual%20Framework.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50" b="1">
                <a:latin typeface="Times New Roman" panose="02020603050405020304" pitchFamily="18" charset="0"/>
                <a:cs typeface="Times New Roman" panose="02020603050405020304" pitchFamily="18" charset="0"/>
              </a:rPr>
              <a:t>Rata-rata laba bersih perusahaan subsektor makanan dan</a:t>
            </a:r>
            <a:r>
              <a:rPr lang="en-US" sz="1050" b="1" baseline="0">
                <a:latin typeface="Times New Roman" panose="02020603050405020304" pitchFamily="18" charset="0"/>
                <a:cs typeface="Times New Roman" panose="02020603050405020304" pitchFamily="18" charset="0"/>
              </a:rPr>
              <a:t> minuman yang terdaftar di BEI periode 2021-2024</a:t>
            </a:r>
            <a:br>
              <a:rPr lang="en-US" sz="1050" b="1" baseline="0">
                <a:latin typeface="Times New Roman" panose="02020603050405020304" pitchFamily="18" charset="0"/>
                <a:cs typeface="Times New Roman" panose="02020603050405020304" pitchFamily="18" charset="0"/>
              </a:rPr>
            </a:br>
            <a:r>
              <a:rPr lang="en-US" sz="1050" b="1" baseline="0">
                <a:latin typeface="Times New Roman" panose="02020603050405020304" pitchFamily="18" charset="0"/>
                <a:cs typeface="Times New Roman" panose="02020603050405020304" pitchFamily="18" charset="0"/>
              </a:rPr>
              <a:t>(dalam jutaan)</a:t>
            </a:r>
            <a:r>
              <a:rPr lang="en-US" sz="1050" b="1">
                <a:latin typeface="Times New Roman" panose="02020603050405020304" pitchFamily="18" charset="0"/>
                <a:cs typeface="Times New Roman" panose="02020603050405020304" pitchFamily="18" charset="0"/>
              </a:rPr>
              <a:t> </a:t>
            </a:r>
          </a:p>
        </c:rich>
      </c:tx>
      <c:overlay val="0"/>
      <c:spPr>
        <a:noFill/>
        <a:ln>
          <a:noFill/>
        </a:ln>
        <a:effectLst/>
      </c:spPr>
      <c:txPr>
        <a:bodyPr rot="0" spcFirstLastPara="1" vertOverflow="ellipsis" vert="horz" wrap="square" anchor="ctr" anchorCtr="1"/>
        <a:lstStyle/>
        <a:p>
          <a:pPr>
            <a:defRPr sz="105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'rata-rata laba'!$C$2</c:f>
              <c:strCache>
                <c:ptCount val="1"/>
                <c:pt idx="0">
                  <c:v>Rata-rata laba bersih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'rata-rata laba'!$B$3:$B$6</c:f>
              <c:numCache>
                <c:formatCode>General</c:formatCode>
                <c:ptCount val="4"/>
                <c:pt idx="0">
                  <c:v>2021</c:v>
                </c:pt>
                <c:pt idx="1">
                  <c:v>2022</c:v>
                </c:pt>
                <c:pt idx="2">
                  <c:v>2023</c:v>
                </c:pt>
                <c:pt idx="3">
                  <c:v>2024</c:v>
                </c:pt>
              </c:numCache>
            </c:numRef>
          </c:cat>
          <c:val>
            <c:numRef>
              <c:f>'rata-rata laba'!$C$3:$C$6</c:f>
              <c:numCache>
                <c:formatCode>_-[$Rp-3809]* #,##0_-;\-[$Rp-3809]* #,##0_-;_-[$Rp-3809]* "-"??_-;_-@_-</c:formatCode>
                <c:ptCount val="4"/>
                <c:pt idx="0">
                  <c:v>660651</c:v>
                </c:pt>
                <c:pt idx="1">
                  <c:v>668612</c:v>
                </c:pt>
                <c:pt idx="2">
                  <c:v>584916</c:v>
                </c:pt>
                <c:pt idx="3">
                  <c:v>764893</c:v>
                </c:pt>
              </c:numCache>
            </c:numRef>
          </c:val>
          <c:smooth val="0"/>
          <c:extLst>
            <c:ext xmlns:c16="http://schemas.microsoft.com/office/drawing/2014/chart" uri="{C3380CC4-5D6E-409C-BE32-E72D297353CC}">
              <c16:uniqueId val="{00000000-7DCD-443C-B8CE-E76DEC43291E}"/>
            </c:ext>
          </c:extLst>
        </c:ser>
        <c:dLbls>
          <c:showLegendKey val="0"/>
          <c:showVal val="0"/>
          <c:showCatName val="0"/>
          <c:showSerName val="0"/>
          <c:showPercent val="0"/>
          <c:showBubbleSize val="0"/>
        </c:dLbls>
        <c:marker val="1"/>
        <c:smooth val="0"/>
        <c:axId val="172467055"/>
        <c:axId val="172446895"/>
      </c:lineChart>
      <c:catAx>
        <c:axId val="172467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446895"/>
        <c:crosses val="autoZero"/>
        <c:auto val="1"/>
        <c:lblAlgn val="ctr"/>
        <c:lblOffset val="100"/>
        <c:noMultiLvlLbl val="0"/>
      </c:catAx>
      <c:valAx>
        <c:axId val="172446895"/>
        <c:scaling>
          <c:orientation val="minMax"/>
          <c:min val="500000"/>
        </c:scaling>
        <c:delete val="0"/>
        <c:axPos val="l"/>
        <c:majorGridlines>
          <c:spPr>
            <a:ln w="9525" cap="flat" cmpd="sng" algn="ctr">
              <a:solidFill>
                <a:schemeClr val="tx1">
                  <a:lumMod val="15000"/>
                  <a:lumOff val="85000"/>
                </a:schemeClr>
              </a:solidFill>
              <a:round/>
            </a:ln>
            <a:effectLst/>
          </c:spPr>
        </c:majorGridlines>
        <c:numFmt formatCode="_-[$Rp-3809]* #,##0_-;\-[$Rp-3809]* #,##0_-;_-[$Rp-3809]*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467055"/>
        <c:crosses val="autoZero"/>
        <c:crossBetween val="between"/>
        <c:majorUnit val="50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32B376C-3162-4A4D-A5C3-7877044FBB27}"/>
      </w:docPartPr>
      <w:docPartBody>
        <w:p w:rsidR="00FD2250" w:rsidRDefault="00EC1DEE">
          <w:r w:rsidRPr="00E40946">
            <w:rPr>
              <w:rStyle w:val="PlaceholderText"/>
            </w:rPr>
            <w:t>Click or tap here to enter text.</w:t>
          </w:r>
        </w:p>
      </w:docPartBody>
    </w:docPart>
    <w:docPart>
      <w:docPartPr>
        <w:name w:val="F6E00170D32A4CBB92FC6651982A9657"/>
        <w:category>
          <w:name w:val="General"/>
          <w:gallery w:val="placeholder"/>
        </w:category>
        <w:types>
          <w:type w:val="bbPlcHdr"/>
        </w:types>
        <w:behaviors>
          <w:behavior w:val="content"/>
        </w:behaviors>
        <w:guid w:val="{524AC34C-A9CC-47B9-A96F-382CED86FD3D}"/>
      </w:docPartPr>
      <w:docPartBody>
        <w:p w:rsidR="008231CC" w:rsidRDefault="00F34E37" w:rsidP="00F34E37">
          <w:pPr>
            <w:pStyle w:val="F6E00170D32A4CBB92FC6651982A9657"/>
          </w:pPr>
          <w:r w:rsidRPr="00E40946">
            <w:rPr>
              <w:rStyle w:val="PlaceholderText"/>
            </w:rPr>
            <w:t>Click or tap here to enter text.</w:t>
          </w:r>
        </w:p>
      </w:docPartBody>
    </w:docPart>
    <w:docPart>
      <w:docPartPr>
        <w:name w:val="01B65FFD61C5434F8D0CAF4B06BF73A0"/>
        <w:category>
          <w:name w:val="General"/>
          <w:gallery w:val="placeholder"/>
        </w:category>
        <w:types>
          <w:type w:val="bbPlcHdr"/>
        </w:types>
        <w:behaviors>
          <w:behavior w:val="content"/>
        </w:behaviors>
        <w:guid w:val="{BC9BF933-574C-4FFD-86BE-09A6A6841ABB}"/>
      </w:docPartPr>
      <w:docPartBody>
        <w:p w:rsidR="008231CC" w:rsidRDefault="00F34E37" w:rsidP="00F34E37">
          <w:pPr>
            <w:pStyle w:val="01B65FFD61C5434F8D0CAF4B06BF73A0"/>
          </w:pPr>
          <w:r w:rsidRPr="00E40946">
            <w:rPr>
              <w:rStyle w:val="PlaceholderText"/>
            </w:rPr>
            <w:t>Click or tap here to enter text.</w:t>
          </w:r>
        </w:p>
      </w:docPartBody>
    </w:docPart>
    <w:docPart>
      <w:docPartPr>
        <w:name w:val="2AF082DE022343DCB0482325743419FE"/>
        <w:category>
          <w:name w:val="General"/>
          <w:gallery w:val="placeholder"/>
        </w:category>
        <w:types>
          <w:type w:val="bbPlcHdr"/>
        </w:types>
        <w:behaviors>
          <w:behavior w:val="content"/>
        </w:behaviors>
        <w:guid w:val="{0AB9D27B-1402-4CED-A993-7D86AF916A13}"/>
      </w:docPartPr>
      <w:docPartBody>
        <w:p w:rsidR="008231CC" w:rsidRDefault="00F34E37" w:rsidP="00F34E37">
          <w:pPr>
            <w:pStyle w:val="2AF082DE022343DCB0482325743419FE"/>
          </w:pPr>
          <w:r w:rsidRPr="00E40946">
            <w:rPr>
              <w:rStyle w:val="PlaceholderText"/>
            </w:rPr>
            <w:t>Click or tap here to enter text.</w:t>
          </w:r>
        </w:p>
      </w:docPartBody>
    </w:docPart>
    <w:docPart>
      <w:docPartPr>
        <w:name w:val="9E725950DFDF405C8A4F1B4E42DEFD7A"/>
        <w:category>
          <w:name w:val="General"/>
          <w:gallery w:val="placeholder"/>
        </w:category>
        <w:types>
          <w:type w:val="bbPlcHdr"/>
        </w:types>
        <w:behaviors>
          <w:behavior w:val="content"/>
        </w:behaviors>
        <w:guid w:val="{571DD202-BF65-4437-BBE5-14D2021ED787}"/>
      </w:docPartPr>
      <w:docPartBody>
        <w:p w:rsidR="008231CC" w:rsidRDefault="00F34E37" w:rsidP="00F34E37">
          <w:pPr>
            <w:pStyle w:val="9E725950DFDF405C8A4F1B4E42DEFD7A"/>
          </w:pPr>
          <w:r w:rsidRPr="00CD14B4">
            <w:rPr>
              <w:rStyle w:val="PlaceholderText"/>
            </w:rPr>
            <w:t>Click or tap here to enter text.</w:t>
          </w:r>
        </w:p>
      </w:docPartBody>
    </w:docPart>
    <w:docPart>
      <w:docPartPr>
        <w:name w:val="CA6859B0ED024BDE8ABCDC12E35F6F09"/>
        <w:category>
          <w:name w:val="General"/>
          <w:gallery w:val="placeholder"/>
        </w:category>
        <w:types>
          <w:type w:val="bbPlcHdr"/>
        </w:types>
        <w:behaviors>
          <w:behavior w:val="content"/>
        </w:behaviors>
        <w:guid w:val="{07F94DD1-4B5B-4969-9B90-F1120A8C527B}"/>
      </w:docPartPr>
      <w:docPartBody>
        <w:p w:rsidR="00BC203B" w:rsidRDefault="00BC7965" w:rsidP="00BC7965">
          <w:pPr>
            <w:pStyle w:val="CA6859B0ED024BDE8ABCDC12E35F6F09"/>
          </w:pPr>
          <w:r w:rsidRPr="00E40946">
            <w:rPr>
              <w:rStyle w:val="PlaceholderText"/>
            </w:rPr>
            <w:t>Click or tap here to enter text.</w:t>
          </w:r>
        </w:p>
      </w:docPartBody>
    </w:docPart>
    <w:docPart>
      <w:docPartPr>
        <w:name w:val="21A0CBB2C0944CCAB3A50C58C7D11104"/>
        <w:category>
          <w:name w:val="General"/>
          <w:gallery w:val="placeholder"/>
        </w:category>
        <w:types>
          <w:type w:val="bbPlcHdr"/>
        </w:types>
        <w:behaviors>
          <w:behavior w:val="content"/>
        </w:behaviors>
        <w:guid w:val="{BC57180F-8053-4B73-A0ED-50E6B83D3E3A}"/>
      </w:docPartPr>
      <w:docPartBody>
        <w:p w:rsidR="000212AC" w:rsidRDefault="001E3CED" w:rsidP="001E3CED">
          <w:pPr>
            <w:pStyle w:val="21A0CBB2C0944CCAB3A50C58C7D11104"/>
          </w:pPr>
          <w:r w:rsidRPr="00E40946">
            <w:rPr>
              <w:rStyle w:val="PlaceholderText"/>
            </w:rPr>
            <w:t>Click or tap here to enter text.</w:t>
          </w:r>
        </w:p>
      </w:docPartBody>
    </w:docPart>
    <w:docPart>
      <w:docPartPr>
        <w:name w:val="EE7F1E91AA8B4DED95B06B3C22283879"/>
        <w:category>
          <w:name w:val="General"/>
          <w:gallery w:val="placeholder"/>
        </w:category>
        <w:types>
          <w:type w:val="bbPlcHdr"/>
        </w:types>
        <w:behaviors>
          <w:behavior w:val="content"/>
        </w:behaviors>
        <w:guid w:val="{9CA70148-6EB8-435E-946C-4115C3A5F2A6}"/>
      </w:docPartPr>
      <w:docPartBody>
        <w:p w:rsidR="000212AC" w:rsidRDefault="001E3CED" w:rsidP="001E3CED">
          <w:pPr>
            <w:pStyle w:val="EE7F1E91AA8B4DED95B06B3C22283879"/>
          </w:pPr>
          <w:r w:rsidRPr="00E40946">
            <w:rPr>
              <w:rStyle w:val="PlaceholderText"/>
            </w:rPr>
            <w:t>Click or tap here to enter text.</w:t>
          </w:r>
        </w:p>
      </w:docPartBody>
    </w:docPart>
    <w:docPart>
      <w:docPartPr>
        <w:name w:val="835B2DFB516F45F0844B755B1D0130F6"/>
        <w:category>
          <w:name w:val="General"/>
          <w:gallery w:val="placeholder"/>
        </w:category>
        <w:types>
          <w:type w:val="bbPlcHdr"/>
        </w:types>
        <w:behaviors>
          <w:behavior w:val="content"/>
        </w:behaviors>
        <w:guid w:val="{0EF6057E-17E5-412E-8E8E-32AD2D8E1843}"/>
      </w:docPartPr>
      <w:docPartBody>
        <w:p w:rsidR="000212AC" w:rsidRDefault="001E3CED" w:rsidP="001E3CED">
          <w:pPr>
            <w:pStyle w:val="835B2DFB516F45F0844B755B1D0130F6"/>
          </w:pPr>
          <w:r w:rsidRPr="00E40946">
            <w:rPr>
              <w:rStyle w:val="PlaceholderText"/>
            </w:rPr>
            <w:t>Click or tap here to enter text.</w:t>
          </w:r>
        </w:p>
      </w:docPartBody>
    </w:docPart>
    <w:docPart>
      <w:docPartPr>
        <w:name w:val="38E2B7D089BA489D807989D1EBD50145"/>
        <w:category>
          <w:name w:val="General"/>
          <w:gallery w:val="placeholder"/>
        </w:category>
        <w:types>
          <w:type w:val="bbPlcHdr"/>
        </w:types>
        <w:behaviors>
          <w:behavior w:val="content"/>
        </w:behaviors>
        <w:guid w:val="{7CA91C16-E8D0-4835-B1AB-119EB9952A26}"/>
      </w:docPartPr>
      <w:docPartBody>
        <w:p w:rsidR="005B3B02" w:rsidRDefault="006062D4" w:rsidP="006062D4">
          <w:pPr>
            <w:pStyle w:val="38E2B7D089BA489D807989D1EBD50145"/>
          </w:pPr>
          <w:r w:rsidRPr="00E40946">
            <w:rPr>
              <w:rStyle w:val="PlaceholderText"/>
            </w:rPr>
            <w:t>Click or tap here to enter text.</w:t>
          </w:r>
        </w:p>
      </w:docPartBody>
    </w:docPart>
    <w:docPart>
      <w:docPartPr>
        <w:name w:val="73206C65723C4F02ADB7257790ECFEE7"/>
        <w:category>
          <w:name w:val="General"/>
          <w:gallery w:val="placeholder"/>
        </w:category>
        <w:types>
          <w:type w:val="bbPlcHdr"/>
        </w:types>
        <w:behaviors>
          <w:behavior w:val="content"/>
        </w:behaviors>
        <w:guid w:val="{A5925875-2A54-453F-B098-085E6B1508C6}"/>
      </w:docPartPr>
      <w:docPartBody>
        <w:p w:rsidR="005B3B02" w:rsidRDefault="006062D4" w:rsidP="006062D4">
          <w:pPr>
            <w:pStyle w:val="73206C65723C4F02ADB7257790ECFEE7"/>
          </w:pPr>
          <w:r w:rsidRPr="00E40946">
            <w:rPr>
              <w:rStyle w:val="PlaceholderText"/>
            </w:rPr>
            <w:t>Click or tap here to enter text.</w:t>
          </w:r>
        </w:p>
      </w:docPartBody>
    </w:docPart>
    <w:docPart>
      <w:docPartPr>
        <w:name w:val="0ADA08C75F2049AA9A815258A07F34F5"/>
        <w:category>
          <w:name w:val="General"/>
          <w:gallery w:val="placeholder"/>
        </w:category>
        <w:types>
          <w:type w:val="bbPlcHdr"/>
        </w:types>
        <w:behaviors>
          <w:behavior w:val="content"/>
        </w:behaviors>
        <w:guid w:val="{43D0DAA3-E5A4-48FB-A82E-C2876BF0C0D7}"/>
      </w:docPartPr>
      <w:docPartBody>
        <w:p w:rsidR="005B3B02" w:rsidRDefault="006062D4" w:rsidP="006062D4">
          <w:pPr>
            <w:pStyle w:val="0ADA08C75F2049AA9A815258A07F34F5"/>
          </w:pPr>
          <w:r w:rsidRPr="00E40946">
            <w:rPr>
              <w:rStyle w:val="PlaceholderText"/>
            </w:rPr>
            <w:t>Click or tap here to enter text.</w:t>
          </w:r>
        </w:p>
      </w:docPartBody>
    </w:docPart>
    <w:docPart>
      <w:docPartPr>
        <w:name w:val="BF70B93376B24FC0BBAFC75A192D1766"/>
        <w:category>
          <w:name w:val="General"/>
          <w:gallery w:val="placeholder"/>
        </w:category>
        <w:types>
          <w:type w:val="bbPlcHdr"/>
        </w:types>
        <w:behaviors>
          <w:behavior w:val="content"/>
        </w:behaviors>
        <w:guid w:val="{7A9DF086-2A2E-4192-8EE9-445C69ACF716}"/>
      </w:docPartPr>
      <w:docPartBody>
        <w:p w:rsidR="00745D6E" w:rsidRDefault="005B3B02" w:rsidP="005B3B02">
          <w:pPr>
            <w:pStyle w:val="BF70B93376B24FC0BBAFC75A192D1766"/>
          </w:pPr>
          <w:r w:rsidRPr="00E40946">
            <w:rPr>
              <w:rStyle w:val="PlaceholderText"/>
            </w:rPr>
            <w:t>Click or tap here to enter text.</w:t>
          </w:r>
        </w:p>
      </w:docPartBody>
    </w:docPart>
    <w:docPart>
      <w:docPartPr>
        <w:name w:val="996F6AA4EC4749CA8ADD229241DF3F27"/>
        <w:category>
          <w:name w:val="General"/>
          <w:gallery w:val="placeholder"/>
        </w:category>
        <w:types>
          <w:type w:val="bbPlcHdr"/>
        </w:types>
        <w:behaviors>
          <w:behavior w:val="content"/>
        </w:behaviors>
        <w:guid w:val="{B52EC421-CD07-4900-B98E-5BD4FD24304A}"/>
      </w:docPartPr>
      <w:docPartBody>
        <w:p w:rsidR="00E96691" w:rsidRDefault="007A0B66" w:rsidP="007A0B66">
          <w:pPr>
            <w:pStyle w:val="996F6AA4EC4749CA8ADD229241DF3F27"/>
          </w:pPr>
          <w:r w:rsidRPr="00E40946">
            <w:rPr>
              <w:rStyle w:val="PlaceholderText"/>
            </w:rPr>
            <w:t>Click or tap here to enter text.</w:t>
          </w:r>
        </w:p>
      </w:docPartBody>
    </w:docPart>
    <w:docPart>
      <w:docPartPr>
        <w:name w:val="32D9AF403E4A458CA3BD51B5510AC542"/>
        <w:category>
          <w:name w:val="General"/>
          <w:gallery w:val="placeholder"/>
        </w:category>
        <w:types>
          <w:type w:val="bbPlcHdr"/>
        </w:types>
        <w:behaviors>
          <w:behavior w:val="content"/>
        </w:behaviors>
        <w:guid w:val="{D8506896-DB42-499F-BD72-360E2E9667B4}"/>
      </w:docPartPr>
      <w:docPartBody>
        <w:p w:rsidR="00611181" w:rsidRDefault="00541F44" w:rsidP="00541F44">
          <w:pPr>
            <w:pStyle w:val="32D9AF403E4A458CA3BD51B5510AC542"/>
          </w:pPr>
          <w:r w:rsidRPr="00E40946">
            <w:rPr>
              <w:rStyle w:val="PlaceholderText"/>
            </w:rPr>
            <w:t>Click or tap here to enter text.</w:t>
          </w:r>
        </w:p>
      </w:docPartBody>
    </w:docPart>
    <w:docPart>
      <w:docPartPr>
        <w:name w:val="591FA376F6BA42138CF6BDF8B11A99A6"/>
        <w:category>
          <w:name w:val="General"/>
          <w:gallery w:val="placeholder"/>
        </w:category>
        <w:types>
          <w:type w:val="bbPlcHdr"/>
        </w:types>
        <w:behaviors>
          <w:behavior w:val="content"/>
        </w:behaviors>
        <w:guid w:val="{4407988A-555A-4828-B5CC-BDF18777613E}"/>
      </w:docPartPr>
      <w:docPartBody>
        <w:p w:rsidR="00611181" w:rsidRDefault="00541F44" w:rsidP="00541F44">
          <w:pPr>
            <w:pStyle w:val="591FA376F6BA42138CF6BDF8B11A99A6"/>
          </w:pPr>
          <w:r w:rsidRPr="00E40946">
            <w:rPr>
              <w:rStyle w:val="PlaceholderText"/>
            </w:rPr>
            <w:t>Click or tap here to enter text.</w:t>
          </w:r>
        </w:p>
      </w:docPartBody>
    </w:docPart>
    <w:docPart>
      <w:docPartPr>
        <w:name w:val="691BDE03248142C4A7FE6090B2B0BC04"/>
        <w:category>
          <w:name w:val="General"/>
          <w:gallery w:val="placeholder"/>
        </w:category>
        <w:types>
          <w:type w:val="bbPlcHdr"/>
        </w:types>
        <w:behaviors>
          <w:behavior w:val="content"/>
        </w:behaviors>
        <w:guid w:val="{0EC7EA97-50E0-44A2-8CD9-49E7892913D9}"/>
      </w:docPartPr>
      <w:docPartBody>
        <w:p w:rsidR="00611181" w:rsidRDefault="00541F44" w:rsidP="00541F44">
          <w:pPr>
            <w:pStyle w:val="691BDE03248142C4A7FE6090B2B0BC04"/>
          </w:pPr>
          <w:r w:rsidRPr="00E40946">
            <w:rPr>
              <w:rStyle w:val="PlaceholderText"/>
            </w:rPr>
            <w:t>Click or tap here to enter text.</w:t>
          </w:r>
        </w:p>
      </w:docPartBody>
    </w:docPart>
    <w:docPart>
      <w:docPartPr>
        <w:name w:val="118670DB8F124B1487F41467CDA6CC91"/>
        <w:category>
          <w:name w:val="General"/>
          <w:gallery w:val="placeholder"/>
        </w:category>
        <w:types>
          <w:type w:val="bbPlcHdr"/>
        </w:types>
        <w:behaviors>
          <w:behavior w:val="content"/>
        </w:behaviors>
        <w:guid w:val="{39BB2222-0EB3-4E47-AEFD-2EC9935F63DD}"/>
      </w:docPartPr>
      <w:docPartBody>
        <w:p w:rsidR="00611181" w:rsidRDefault="00541F44" w:rsidP="00541F44">
          <w:pPr>
            <w:pStyle w:val="118670DB8F124B1487F41467CDA6CC91"/>
          </w:pPr>
          <w:r w:rsidRPr="00E40946">
            <w:rPr>
              <w:rStyle w:val="PlaceholderText"/>
            </w:rPr>
            <w:t>Click or tap here to enter text.</w:t>
          </w:r>
        </w:p>
      </w:docPartBody>
    </w:docPart>
    <w:docPart>
      <w:docPartPr>
        <w:name w:val="26EB96F9E2FD4C429A64B06821956C61"/>
        <w:category>
          <w:name w:val="General"/>
          <w:gallery w:val="placeholder"/>
        </w:category>
        <w:types>
          <w:type w:val="bbPlcHdr"/>
        </w:types>
        <w:behaviors>
          <w:behavior w:val="content"/>
        </w:behaviors>
        <w:guid w:val="{792F3062-810A-40EB-B2BA-350C8C486811}"/>
      </w:docPartPr>
      <w:docPartBody>
        <w:p w:rsidR="004F0069" w:rsidRDefault="00611181" w:rsidP="00611181">
          <w:pPr>
            <w:pStyle w:val="26EB96F9E2FD4C429A64B06821956C61"/>
          </w:pPr>
          <w:r w:rsidRPr="00E40946">
            <w:rPr>
              <w:rStyle w:val="PlaceholderText"/>
            </w:rPr>
            <w:t>Click or tap here to enter text.</w:t>
          </w:r>
        </w:p>
      </w:docPartBody>
    </w:docPart>
    <w:docPart>
      <w:docPartPr>
        <w:name w:val="8F0080D0296F425F9F2C14AE6DF8454D"/>
        <w:category>
          <w:name w:val="General"/>
          <w:gallery w:val="placeholder"/>
        </w:category>
        <w:types>
          <w:type w:val="bbPlcHdr"/>
        </w:types>
        <w:behaviors>
          <w:behavior w:val="content"/>
        </w:behaviors>
        <w:guid w:val="{D4D7B7C8-059C-47DA-9D2D-D0E9AEA9C723}"/>
      </w:docPartPr>
      <w:docPartBody>
        <w:p w:rsidR="004F0069" w:rsidRDefault="00611181" w:rsidP="00611181">
          <w:pPr>
            <w:pStyle w:val="8F0080D0296F425F9F2C14AE6DF8454D"/>
          </w:pPr>
          <w:r w:rsidRPr="00E40946">
            <w:rPr>
              <w:rStyle w:val="PlaceholderText"/>
            </w:rPr>
            <w:t>Click or tap here to enter text.</w:t>
          </w:r>
        </w:p>
      </w:docPartBody>
    </w:docPart>
    <w:docPart>
      <w:docPartPr>
        <w:name w:val="D090D47FE336490796981FEAD7141EE8"/>
        <w:category>
          <w:name w:val="General"/>
          <w:gallery w:val="placeholder"/>
        </w:category>
        <w:types>
          <w:type w:val="bbPlcHdr"/>
        </w:types>
        <w:behaviors>
          <w:behavior w:val="content"/>
        </w:behaviors>
        <w:guid w:val="{85713225-0AD1-454E-99C9-4BCBD1BBDBA3}"/>
      </w:docPartPr>
      <w:docPartBody>
        <w:p w:rsidR="00F12681" w:rsidRDefault="00BF52F8" w:rsidP="00BF52F8">
          <w:pPr>
            <w:pStyle w:val="D090D47FE336490796981FEAD7141EE8"/>
          </w:pPr>
          <w:r w:rsidRPr="00E4094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DEE"/>
    <w:rsid w:val="00000CB7"/>
    <w:rsid w:val="000212AC"/>
    <w:rsid w:val="000418B8"/>
    <w:rsid w:val="0008416A"/>
    <w:rsid w:val="000B1B39"/>
    <w:rsid w:val="000F32BC"/>
    <w:rsid w:val="0010668A"/>
    <w:rsid w:val="0011069F"/>
    <w:rsid w:val="00130913"/>
    <w:rsid w:val="0015604C"/>
    <w:rsid w:val="001B15DD"/>
    <w:rsid w:val="001B72F7"/>
    <w:rsid w:val="001C07B7"/>
    <w:rsid w:val="001C7569"/>
    <w:rsid w:val="001D169F"/>
    <w:rsid w:val="001E3CED"/>
    <w:rsid w:val="001E4AB5"/>
    <w:rsid w:val="00200EB9"/>
    <w:rsid w:val="00204D9E"/>
    <w:rsid w:val="00212572"/>
    <w:rsid w:val="00222A94"/>
    <w:rsid w:val="002514A4"/>
    <w:rsid w:val="00264740"/>
    <w:rsid w:val="00280443"/>
    <w:rsid w:val="00297F87"/>
    <w:rsid w:val="002A008B"/>
    <w:rsid w:val="002A2907"/>
    <w:rsid w:val="002B2B9E"/>
    <w:rsid w:val="002C244A"/>
    <w:rsid w:val="002E5A67"/>
    <w:rsid w:val="002F7BDC"/>
    <w:rsid w:val="00320537"/>
    <w:rsid w:val="003A0E12"/>
    <w:rsid w:val="003D7499"/>
    <w:rsid w:val="003D76CC"/>
    <w:rsid w:val="003E319B"/>
    <w:rsid w:val="00400128"/>
    <w:rsid w:val="00413FFC"/>
    <w:rsid w:val="00442BBD"/>
    <w:rsid w:val="00477313"/>
    <w:rsid w:val="004B0231"/>
    <w:rsid w:val="004D361B"/>
    <w:rsid w:val="004F0069"/>
    <w:rsid w:val="00513518"/>
    <w:rsid w:val="00541F44"/>
    <w:rsid w:val="00543181"/>
    <w:rsid w:val="00562224"/>
    <w:rsid w:val="00577643"/>
    <w:rsid w:val="005903EA"/>
    <w:rsid w:val="005B3B02"/>
    <w:rsid w:val="005C0489"/>
    <w:rsid w:val="005D3AEF"/>
    <w:rsid w:val="005E3393"/>
    <w:rsid w:val="006019FA"/>
    <w:rsid w:val="006062D4"/>
    <w:rsid w:val="00611181"/>
    <w:rsid w:val="006162E7"/>
    <w:rsid w:val="0062250B"/>
    <w:rsid w:val="006327CB"/>
    <w:rsid w:val="00641582"/>
    <w:rsid w:val="00673FF9"/>
    <w:rsid w:val="0069146E"/>
    <w:rsid w:val="006C566C"/>
    <w:rsid w:val="007401F5"/>
    <w:rsid w:val="0074154D"/>
    <w:rsid w:val="00741968"/>
    <w:rsid w:val="00745AE3"/>
    <w:rsid w:val="00745D6E"/>
    <w:rsid w:val="007460D0"/>
    <w:rsid w:val="00753BB0"/>
    <w:rsid w:val="007651CA"/>
    <w:rsid w:val="007673BE"/>
    <w:rsid w:val="00775B7D"/>
    <w:rsid w:val="00794D58"/>
    <w:rsid w:val="007965D0"/>
    <w:rsid w:val="00797030"/>
    <w:rsid w:val="007A0351"/>
    <w:rsid w:val="007A0B66"/>
    <w:rsid w:val="007B1E85"/>
    <w:rsid w:val="007D0B7D"/>
    <w:rsid w:val="007D14F8"/>
    <w:rsid w:val="007D24BF"/>
    <w:rsid w:val="007D427C"/>
    <w:rsid w:val="007E178D"/>
    <w:rsid w:val="007F553A"/>
    <w:rsid w:val="008231CC"/>
    <w:rsid w:val="0082767C"/>
    <w:rsid w:val="00833F76"/>
    <w:rsid w:val="00834AC3"/>
    <w:rsid w:val="00836502"/>
    <w:rsid w:val="00840AFE"/>
    <w:rsid w:val="00870026"/>
    <w:rsid w:val="0088732A"/>
    <w:rsid w:val="00890F40"/>
    <w:rsid w:val="008A329B"/>
    <w:rsid w:val="008A75DA"/>
    <w:rsid w:val="008B6AB7"/>
    <w:rsid w:val="008C47DF"/>
    <w:rsid w:val="00902658"/>
    <w:rsid w:val="0092160E"/>
    <w:rsid w:val="0092299E"/>
    <w:rsid w:val="00944227"/>
    <w:rsid w:val="009515B2"/>
    <w:rsid w:val="00951BD3"/>
    <w:rsid w:val="009770D9"/>
    <w:rsid w:val="0098293D"/>
    <w:rsid w:val="009D7E7E"/>
    <w:rsid w:val="00A06712"/>
    <w:rsid w:val="00A15F71"/>
    <w:rsid w:val="00A1781B"/>
    <w:rsid w:val="00A17E7B"/>
    <w:rsid w:val="00A229AF"/>
    <w:rsid w:val="00A26808"/>
    <w:rsid w:val="00A307B0"/>
    <w:rsid w:val="00A32547"/>
    <w:rsid w:val="00A3494B"/>
    <w:rsid w:val="00A474FB"/>
    <w:rsid w:val="00A6517F"/>
    <w:rsid w:val="00A83FCB"/>
    <w:rsid w:val="00A87215"/>
    <w:rsid w:val="00AA1873"/>
    <w:rsid w:val="00AB181F"/>
    <w:rsid w:val="00AE5D5C"/>
    <w:rsid w:val="00AE5EBF"/>
    <w:rsid w:val="00B0106B"/>
    <w:rsid w:val="00B27AE7"/>
    <w:rsid w:val="00B43C57"/>
    <w:rsid w:val="00B5116D"/>
    <w:rsid w:val="00B5175F"/>
    <w:rsid w:val="00B71739"/>
    <w:rsid w:val="00B87041"/>
    <w:rsid w:val="00B91A42"/>
    <w:rsid w:val="00BC203B"/>
    <w:rsid w:val="00BC77BB"/>
    <w:rsid w:val="00BC7965"/>
    <w:rsid w:val="00BF52F8"/>
    <w:rsid w:val="00C01D3C"/>
    <w:rsid w:val="00C07310"/>
    <w:rsid w:val="00C1509E"/>
    <w:rsid w:val="00C42173"/>
    <w:rsid w:val="00C868DC"/>
    <w:rsid w:val="00CA2217"/>
    <w:rsid w:val="00CF0AC2"/>
    <w:rsid w:val="00CF318C"/>
    <w:rsid w:val="00D04D26"/>
    <w:rsid w:val="00D6013D"/>
    <w:rsid w:val="00DA6D86"/>
    <w:rsid w:val="00DD01A0"/>
    <w:rsid w:val="00DD5922"/>
    <w:rsid w:val="00DD7401"/>
    <w:rsid w:val="00E163E3"/>
    <w:rsid w:val="00E54B56"/>
    <w:rsid w:val="00E73111"/>
    <w:rsid w:val="00E96691"/>
    <w:rsid w:val="00E97DFA"/>
    <w:rsid w:val="00EA51BE"/>
    <w:rsid w:val="00EB0616"/>
    <w:rsid w:val="00EC074E"/>
    <w:rsid w:val="00EC1DEE"/>
    <w:rsid w:val="00ED6209"/>
    <w:rsid w:val="00EE0C31"/>
    <w:rsid w:val="00EF0997"/>
    <w:rsid w:val="00EF753C"/>
    <w:rsid w:val="00F02EC0"/>
    <w:rsid w:val="00F02F52"/>
    <w:rsid w:val="00F12681"/>
    <w:rsid w:val="00F34E37"/>
    <w:rsid w:val="00F36950"/>
    <w:rsid w:val="00F50700"/>
    <w:rsid w:val="00F55431"/>
    <w:rsid w:val="00F7258D"/>
    <w:rsid w:val="00F72960"/>
    <w:rsid w:val="00F7538D"/>
    <w:rsid w:val="00F801A8"/>
    <w:rsid w:val="00F94CA3"/>
    <w:rsid w:val="00FB45E3"/>
    <w:rsid w:val="00FC3AE7"/>
    <w:rsid w:val="00FD2250"/>
    <w:rsid w:val="00FD244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52F8"/>
    <w:rPr>
      <w:color w:val="666666"/>
    </w:rPr>
  </w:style>
  <w:style w:type="paragraph" w:customStyle="1" w:styleId="F6E00170D32A4CBB92FC6651982A9657">
    <w:name w:val="F6E00170D32A4CBB92FC6651982A9657"/>
    <w:rsid w:val="00F34E37"/>
  </w:style>
  <w:style w:type="paragraph" w:customStyle="1" w:styleId="CA6859B0ED024BDE8ABCDC12E35F6F09">
    <w:name w:val="CA6859B0ED024BDE8ABCDC12E35F6F09"/>
    <w:rsid w:val="00BC7965"/>
  </w:style>
  <w:style w:type="paragraph" w:customStyle="1" w:styleId="01B65FFD61C5434F8D0CAF4B06BF73A0">
    <w:name w:val="01B65FFD61C5434F8D0CAF4B06BF73A0"/>
    <w:rsid w:val="00F34E37"/>
  </w:style>
  <w:style w:type="paragraph" w:customStyle="1" w:styleId="2AF082DE022343DCB0482325743419FE">
    <w:name w:val="2AF082DE022343DCB0482325743419FE"/>
    <w:rsid w:val="00F34E37"/>
  </w:style>
  <w:style w:type="paragraph" w:customStyle="1" w:styleId="9E725950DFDF405C8A4F1B4E42DEFD7A">
    <w:name w:val="9E725950DFDF405C8A4F1B4E42DEFD7A"/>
    <w:rsid w:val="00F34E37"/>
  </w:style>
  <w:style w:type="paragraph" w:customStyle="1" w:styleId="21A0CBB2C0944CCAB3A50C58C7D11104">
    <w:name w:val="21A0CBB2C0944CCAB3A50C58C7D11104"/>
    <w:rsid w:val="001E3CED"/>
  </w:style>
  <w:style w:type="paragraph" w:customStyle="1" w:styleId="EE7F1E91AA8B4DED95B06B3C22283879">
    <w:name w:val="EE7F1E91AA8B4DED95B06B3C22283879"/>
    <w:rsid w:val="001E3CED"/>
  </w:style>
  <w:style w:type="paragraph" w:customStyle="1" w:styleId="835B2DFB516F45F0844B755B1D0130F6">
    <w:name w:val="835B2DFB516F45F0844B755B1D0130F6"/>
    <w:rsid w:val="001E3CED"/>
  </w:style>
  <w:style w:type="paragraph" w:customStyle="1" w:styleId="38E2B7D089BA489D807989D1EBD50145">
    <w:name w:val="38E2B7D089BA489D807989D1EBD50145"/>
    <w:rsid w:val="006062D4"/>
  </w:style>
  <w:style w:type="paragraph" w:customStyle="1" w:styleId="BF70B93376B24FC0BBAFC75A192D1766">
    <w:name w:val="BF70B93376B24FC0BBAFC75A192D1766"/>
    <w:rsid w:val="005B3B02"/>
  </w:style>
  <w:style w:type="paragraph" w:customStyle="1" w:styleId="73206C65723C4F02ADB7257790ECFEE7">
    <w:name w:val="73206C65723C4F02ADB7257790ECFEE7"/>
    <w:rsid w:val="006062D4"/>
  </w:style>
  <w:style w:type="paragraph" w:customStyle="1" w:styleId="0ADA08C75F2049AA9A815258A07F34F5">
    <w:name w:val="0ADA08C75F2049AA9A815258A07F34F5"/>
    <w:rsid w:val="006062D4"/>
  </w:style>
  <w:style w:type="paragraph" w:customStyle="1" w:styleId="996F6AA4EC4749CA8ADD229241DF3F27">
    <w:name w:val="996F6AA4EC4749CA8ADD229241DF3F27"/>
    <w:rsid w:val="007A0B66"/>
  </w:style>
  <w:style w:type="paragraph" w:customStyle="1" w:styleId="26EB96F9E2FD4C429A64B06821956C61">
    <w:name w:val="26EB96F9E2FD4C429A64B06821956C61"/>
    <w:rsid w:val="00611181"/>
  </w:style>
  <w:style w:type="paragraph" w:customStyle="1" w:styleId="8F0080D0296F425F9F2C14AE6DF8454D">
    <w:name w:val="8F0080D0296F425F9F2C14AE6DF8454D"/>
    <w:rsid w:val="00611181"/>
  </w:style>
  <w:style w:type="paragraph" w:customStyle="1" w:styleId="32D9AF403E4A458CA3BD51B5510AC542">
    <w:name w:val="32D9AF403E4A458CA3BD51B5510AC542"/>
    <w:rsid w:val="00541F44"/>
  </w:style>
  <w:style w:type="paragraph" w:customStyle="1" w:styleId="591FA376F6BA42138CF6BDF8B11A99A6">
    <w:name w:val="591FA376F6BA42138CF6BDF8B11A99A6"/>
    <w:rsid w:val="00541F44"/>
  </w:style>
  <w:style w:type="paragraph" w:customStyle="1" w:styleId="691BDE03248142C4A7FE6090B2B0BC04">
    <w:name w:val="691BDE03248142C4A7FE6090B2B0BC04"/>
    <w:rsid w:val="00541F44"/>
  </w:style>
  <w:style w:type="paragraph" w:customStyle="1" w:styleId="118670DB8F124B1487F41467CDA6CC91">
    <w:name w:val="118670DB8F124B1487F41467CDA6CC91"/>
    <w:rsid w:val="00541F44"/>
  </w:style>
  <w:style w:type="paragraph" w:customStyle="1" w:styleId="D090D47FE336490796981FEAD7141EE8">
    <w:name w:val="D090D47FE336490796981FEAD7141EE8"/>
    <w:rsid w:val="00BF52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5B23A4-2305-48D1-9523-EABB4C8CE3E9}">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9258669628"/>
    <we:property name="MENDELEY_CITATIONS" value="[{&quot;citationID&quot;:&quot;MENDELEY_CITATION_d318a8b3-6e44-438b-9d8e-4ef75477cf88&quot;,&quot;properties&quot;:{&quot;noteIndex&quot;:0,&quot;mode&quot;:&quot;composite&quot;},&quot;isEdited&quot;:false,&quot;manualOverride&quot;:{&quot;isManuallyOverridden&quot;:false,&quot;citeprocText&quot;:&quot;Andreas et al. (2024)&quot;,&quot;manualOverrideText&quot;:&quot;&quot;},&quot;citationTag&quot;:&quot;MENDELEY_CITATION_v3_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&quot;,&quot;citationItems&quot;:[{&quot;displayAs&quot;:&quot;composite&quot;,&quot;label&quot;:&quot;page&quot;,&quot;id&quot;:&quot;d42ea62f-65cf-32d4-a61b-07a617a4d0d0&quot;,&quot;itemData&quot;:{&quot;type&quot;:&quot;article-journal&quot;,&quot;id&quot;:&quot;d42ea62f-65cf-32d4-a61b-07a617a4d0d0&quot;,&quot;title&quot;:&quot;The Influence of Company Size, Free Cash Flow, Leverage on Profit Management with Profitability as a Moderating Variable for Basic Materials Companies Listed on the Indonesian Stock Exchange&quot;,&quot;author&quot;:[{&quot;family&quot;:&quot;Andreas&quot;,&quot;given&quot;:&quot;Andreas&quot;,&quot;parse-names&quot;:false,&quot;dropping-particle&quot;:&quot;&quot;,&quot;non-dropping-particle&quot;:&quot;&quot;},{&quot;family&quot;:&quot;Toni&quot;,&quot;given&quot;:&quot;Nagian&quot;,&quot;parse-names&quot;:false,&quot;dropping-particle&quot;:&quot;&quot;,&quot;non-dropping-particle&quot;:&quot;&quot;},{&quot;family&quot;:&quot;Simorangkir&quot;,&quot;given&quot;:&quot;Enda Noviyanti&quot;,&quot;parse-names&quot;:false,&quot;dropping-particle&quot;:&quot;&quot;,&quot;non-dropping-particle&quot;:&quot;&quot;}],&quot;container-title&quot;:&quot;International Journal of Social Science Research and Review&quot;,&quot;accessed&quot;:{&quot;date-parts&quot;:[[2025,11,9]]},&quot;DOI&quot;:&quot;10.47814/ijssrr.v7i8.2235&quot;,&quot;URL&quot;:&quot;https://doi.org/10.47814/ijssrr.v7i8.2235&quot;,&quot;issued&quot;:{&quot;date-parts&quot;:[[2024,8,5]]},&quot;page&quot;:&quot;8-23&quot;,&quot;abstract&quot;:&quot;Earnings management is a type of fraud that often occurs in Indonesia, where company management manipulates financial reports to disrupt the decisions of external parties who read financial reports. This research uses company size, leverage and free cash flow as independent variables, earnings management as an independent variable and profitability as a moderating variable. This research was conducted to determine the effect of company size, leverage and free cash flow on earnings management with profitability as a moderating variable. The population of this research is basic materials companies listed on the Indonesia Stock Exchange in the period 2020 to 2022. The research data collection technique used purposive sampling, so that 23 companies were obtained with a total of 69 data. Data analysis was carried out using multiple linear regression using SmartPLS4. Based on the research results, it was found that company size, leverage and free cash flow did not have a significant effect on earnings management, so profitability was not able to moderate the relationship between company size and free cash flow on earnings management and profitability could moderate leverage on earnings management. So profitability is not a moderating variable but an independent variable.&quot;,&quot;publisher&quot;:&quot;International Journal of Social Science Research and Review&quot;,&quot;issue&quot;:&quot;8&quot;,&quot;volume&quot;:&quot;7&quot;,&quot;container-title-short&quot;:&quot;&quot;},&quot;isTemporary&quot;:false,&quot;suppress-author&quot;:false,&quot;composite&quot;:true,&quot;author-only&quot;:false}]},{&quot;citationID&quot;:&quot;MENDELEY_CITATION_c2da8446-b3f3-422b-b9f8-8cf78182c216&quot;,&quot;properties&quot;:{&quot;noteIndex&quot;:0},&quot;isEdited&quot;:false,&quot;manualOverride&quot;:{&quot;isManuallyOverridden&quot;:false,&quot;citeprocText&quot;:&quot;(Afni &amp;#38; Setiany, 2022)&quot;,&quot;manualOverrideText&quot;:&quot;&quot;},&quot;citationTag&quot;:&quot;MENDELEY_CITATION_v3_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&quot;,&quot;citationItems&quot;:[{&quot;id&quot;:&quot;978f8281-7eb5-356f-9ab0-c7d59b9182b1&quot;,&quot;itemData&quot;:{&quot;type&quot;:&quot;article-journal&quot;,&quot;id&quot;:&quot;978f8281-7eb5-356f-9ab0-c7d59b9182b1&quot;,&quot;title&quot;:&quot;Journal of Economics, Finance and Accounting Studies The Effect of Financial Distress and Company Characteristics on Earnings Management with the Audit Committee as Moderator&quot;,&quot;author&quot;:[{&quot;family&quot;:&quot;Afni&quot;,&quot;given&quot;:&quot;Nurul&quot;,&quot;parse-names&quot;:false,&quot;dropping-particle&quot;:&quot;&quot;,&quot;non-dropping-particle&quot;:&quot;&quot;},{&quot;family&quot;:&quot;Setiany&quot;,&quot;given&quot;:&quot;Erna&quot;,&quot;parse-names&quot;:false,&quot;dropping-particle&quot;:&quot;&quot;,&quot;non-dropping-particle&quot;:&quot;&quot;}],&quot;container-title&quot;:&quot;Journal of Economics, Finance and Accounting Studies&quot;,&quot;accessed&quot;:{&quot;date-parts&quot;:[[2025,12,18]]},&quot;DOI&quot;:&quot;10.32996/jefas&quot;,&quot;ISSN&quot;:&quot;2709-0809&quot;,&quot;URL&quot;:&quot;10.32996/jefas.2023.5.1.15&quot;,&quot;issued&quot;:{&quot;date-parts&quot;:[[2022,2,25]]},&quot;page&quot;:&quot;190-200&quot;,&quot;abstract&quot;:&quot;| ABSTRACT The purpose of this study is to examine and analyze the effect of financial distress, operating cash flow, and return on equity on earnings management in publicly listed companies in the manufacturing industry listed on the Indonesia Stock Exchange for the period 2018-2020. To examine and analyze the influence of the audit committee moderation variable to strengthen or weaken the effect of financial distress, operating cash flow, and return on equity on earnings management in publicly listed companies in the manufacturing industry listed on the Indonesia Stock Exchange for the period 2018-2020. The method used is a quantitative method with an explanatory research type. The population in this study are all manufacturing companies listed on the Indonesia Stock Exchange (IDX) in 2018-2020, a total of 150 companies. Determining the number of samples was carried out using a purposive sampling technique, and it was determined that there were 77 companies. The data analysis method used is panel data analysis with the Eviews software program version 10. The results show that financial distress has a positive effect on earnings management in Manufacturing companies listed on the IDX for the period 2018-2020. Operating cash flow has no effect on earnings management in Manufacturing companies listed on the IDX for the 2018-2020 period. Return on equity has no effect on earnings management in Manufacturing companies listed on the IDX for the 2018-2020 period. The audit committee is unable to moderate the effect of financial distress on earnings management in Manufacturing companies listed on the IDX for the 2018 period-2020. The audit committee is unable to moderate and weaken the effect of operating cash flow on earnings management in Manufacturing companies listed on the IDX for the period 2018-2020. The audit committee is able to moderate and strengthen the effect of return on equity on earnings management in Manufacturing companies listed on the IDX period 2018-2020. |&quot;,&quot;issue&quot;:&quot;1&quot;,&quot;volume&quot;:&quot;5&quot;,&quot;container-title-short&quot;:&quot;&quot;},&quot;isTemporary&quot;:false,&quot;suppress-author&quot;:false,&quot;composite&quot;:false,&quot;author-only&quot;:false}]},{&quot;citationID&quot;:&quot;MENDELEY_CITATION_475beefe-700f-4cc9-8629-09ae016434d0&quot;,&quot;properties&quot;:{&quot;noteIndex&quot;:0,&quot;mode&quot;:&quot;composite&quot;},&quot;isEdited&quot;:false,&quot;manualOverride&quot;:{&quot;isManuallyOverridden&quot;:false,&quot;citeprocText&quot;:&quot;Bailaen &amp;#38; Nugroho (2023)&quot;,&quot;manualOverrideText&quot;:&quot;&quot;},&quot;citationTag&quot;:&quot;MENDELEY_CITATION_v3_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&quot;,&quot;citationItems&quot;:[{&quot;id&quot;:&quot;d228b2c5-20f6-3e94-a105-674c54690f44&quot;,&quot;itemData&quot;:{&quot;type&quot;:&quot;article-journal&quot;,&quot;id&quot;:&quot;d228b2c5-20f6-3e94-a105-674c54690f44&quot;,&quot;title&quot;:&quot;Free Cash Flow, Leverage, Ukuran Perusahaan, dan Manajemen Laba di Perusahaan LQ45 BEI&quot;,&quot;author&quot;:[{&quot;family&quot;:&quot;Bailaen&quot;,&quot;given&quot;:&quot;Mariani Katjie Lenanti&quot;,&quot;parse-names&quot;:false,&quot;dropping-particle&quot;:&quot;&quot;,&quot;non-dropping-particle&quot;:&quot;&quot;},{&quot;family&quot;:&quot;Nugroho&quot;,&quot;given&quot;:&quot;Paskah Ika&quot;,&quot;parse-names&quot;:false,&quot;dropping-particle&quot;:&quot;&quot;,&quot;non-dropping-particle&quot;:&quot;&quot;}],&quot;container-title&quot;:&quot;E-Jurnal Akuntansi&quot;,&quot;accessed&quot;:{&quot;date-parts&quot;:[[2025,12,31]]},&quot;DOI&quot;:&quot;10.24843/eja.2023.v33.i08.p07&quot;,&quot;URL&quot;:&quot;https://doi.org/10.24843/eja.2023.v33.i08.p07&quot;,&quot;issued&quot;:{&quot;date-parts&quot;:[[2023,8,30]]},&quot;abstract&quot;:&quot;Profit information is generally used as an appraisal of management performance. Earnings information can be used as a target of earnings management. The aim of the research is to empirically test the influence of free cash flow, leverage and company size on earnings management. This research uses LQ45 companies on the 2018-2021 BEI. The technique for collecting data uses purposive sampling which produces 20 LQ45 companies. The analysis method uses multiple linear analysis. The research results show that earnings management is not significantly influenced by free cash flow, while earnings management is significantly positively influenced by leverage and company size. This research contributes to consideration of investor and company management decision making regarding earnings management.\r Keywords: Earnings Management; Free Cash Flow; Leverage; Firm Size&quot;,&quot;publisher&quot;:&quot;Universitas Udayana&quot;,&quot;issue&quot;:&quot;8&quot;,&quot;volume&quot;:&quot;33&quot;,&quot;container-title-short&quot;:&quot;&quot;},&quot;isTemporary&quot;:false,&quot;displayAs&quot;:&quot;composite&quot;,&quot;suppress-author&quot;:false,&quot;composite&quot;:true,&quot;author-only&quot;:false}]},{&quot;citationID&quot;:&quot;MENDELEY_CITATION_cb18ac0e-5877-4e2a-82e9-d4b408f5a1fc&quot;,&quot;properties&quot;:{&quot;noteIndex&quot;:0},&quot;isEdited&quot;:false,&quot;manualOverride&quot;:{&quot;isManuallyOverridden&quot;:false,&quot;citeprocText&quot;:&quot;(Saraswati &amp;#38; Atiningsih, 2021)&quot;,&quot;manualOverrideText&quot;:&quot;&quot;},&quot;citationTag&quot;:&quot;MENDELEY_CITATION_v3_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&quot;,&quot;citationItems&quot;:[{&quot;id&quot;:&quot;022cc607-cbff-3e02-a9e1-bd70057672b3&quot;,&quot;itemData&quot;:{&quot;type&quot;:&quot;article-journal&quot;,&quot;id&quot;:&quot;022cc607-cbff-3e02-a9e1-bd70057672b3&quot;,&quot;title&quot;:&quot;Peran Kepemilikan Institusional dalam Memoderasi Pengaruh Earning Power, Leverage, dan Free Cash Flow terhadap Earnings Management&quot;,&quot;author&quot;:[{&quot;family&quot;:&quot;Saraswati&quot;,&quot;given&quot;:&quot;Rahajeng&quot;,&quot;parse-names&quot;:false,&quot;dropping-particle&quot;:&quot;&quot;,&quot;non-dropping-particle&quot;:&quot;&quot;},{&quot;family&quot;:&quot;Atiningsih&quot;,&quot;given&quot;:&quot;Suci&quot;,&quot;parse-names&quot;:false,&quot;dropping-particle&quot;:&quot;&quot;,&quot;non-dropping-particle&quot;:&quot;&quot;}],&quot;container-title&quot;:&quot;Jurnal Akuntansi&quot;,&quot;accessed&quot;:{&quot;date-parts&quot;:[[2025,11,26]]},&quot;ISSN&quot;:&quot;2385-9246&quot;,&quot;URL&quot;:&quot;DOI: https://doi.org/10.37058/jak.v1i1.2994&quot;,&quot;issued&quot;:{&quot;date-parts&quot;:[[2021,5]]},&quot;page&quot;:&quot;47-58&quot;,&quot;abstract&quot;:&quot;The purpose of this study to determine the role of institutional ownership that moderates the influence of earnings power, leverage and free cash flow on earnings management. The population in this researchis the service sector infrastructure, utilities and transportation companies listed on the Indonesia Stock Exchange from 2014 to 2018. The sample in this research was taken using thr purposive sampling method. The number of samples is 29 companies. Analysis of the data used is the analysis of Partial Least Square (PLS) which is assisted with warpPLS 5.0 software. Based on the results of testing the data shows that earning power and leverage have a positive effect on earnings management, while free cash flow has a negative effect on earnings management. Institutional ownership cannot moderate the effect of earnings power and free cash flow on earnings management. Institutional ownership can weaken the effect of leverage on earnings management. The implication of this research is beneficial for investors and potential investors to consider before they invest their money into the company.&quot;,&quot;issue&quot;:&quot;1&quot;,&quot;volume&quot;:&quot;16&quot;,&quot;container-title-short&quot;:&quot;&quot;},&quot;isTemporary&quot;:false,&quot;suppress-author&quot;:false,&quot;composite&quot;:false,&quot;author-only&quot;:false}]},{&quot;citationID&quot;:&quot;MENDELEY_CITATION_19986caa-27ee-4d22-8021-292bff5f5891&quot;,&quot;properties&quot;:{&quot;noteIndex&quot;:0},&quot;isEdited&quot;:false,&quot;manualOverride&quot;:{&quot;isManuallyOverridden&quot;:false,&quot;citeprocText&quot;:&quot;(Purnamasari &amp;#38; Fachrurrozie, 2020)&quot;,&quot;manualOverrideText&quot;:&quot;&quot;},&quot;citationTag&quot;:&quot;MENDELEY_CITATION_v3_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&quot;,&quot;citationItems&quot;:[{&quot;id&quot;:&quot;866b9dc7-0a1b-34f2-ab61-e0d9cf3bb835&quot;,&quot;itemData&quot;:{&quot;type&quot;:&quot;article-journal&quot;,&quot;id&quot;:&quot;866b9dc7-0a1b-34f2-ab61-e0d9cf3bb835&quot;,&quot;title&quot;:&quot;The Effect of Profitability, Leverage, and Firm Size on Earnings Quality with Independent Commissioners as Moderating Variable&quot;,&quot;author&quot;:[{&quot;family&quot;:&quot;Purnamasari&quot;,&quot;given&quot;:&quot;Eva&quot;,&quot;parse-names&quot;:false,&quot;dropping-particle&quot;:&quot;&quot;,&quot;non-dropping-particle&quot;:&quot;&quot;},{&quot;family&quot;:&quot;Fachrurrozie&quot;,&quot;given&quot;:&quot;&quot;,&quot;parse-names&quot;:false,&quot;dropping-particle&quot;:&quot;&quot;,&quot;non-dropping-particle&quot;:&quot;&quot;}],&quot;container-title&quot;:&quot;Accounting Analysis Journal&quot;,&quot;issued&quot;:{&quot;date-parts&quot;:[[2020]]},&quot;page&quot;:&quot;173-178&quot;,&quot;abstract&quot;:&quot;https://doi.org/10.15294/aaj.v9i3.42067&quot;,&quot;issue&quot;:&quot;3&quot;,&quot;volume&quot;:&quot;9&quot;,&quot;container-title-short&quot;:&quot;&quot;},&quot;isTemporary&quot;:false,&quot;suppress-author&quot;:false,&quot;composite&quot;:false,&quot;author-only&quot;:false}]},{&quot;citationID&quot;:&quot;MENDELEY_CITATION_f05a7a66-7359-444d-867d-896fceccab0d&quot;,&quot;properties&quot;:{&quot;noteIndex&quot;:0,&quot;mode&quot;:&quot;composite&quot;},&quot;isEdited&quot;:false,&quot;manualOverride&quot;:{&quot;isManuallyOverridden&quot;:false,&quot;citeprocText&quot;:&quot;Permatasari et al. (2021)&quot;,&quot;manualOverrideText&quot;:&quot;&quot;},&quot;citationTag&quot;:&quot;MENDELEY_CITATION_v3_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&quot;,&quot;citationItems&quot;:[{&quot;id&quot;:&quot;ede0983c-eb09-36bc-8ffd-4b5cbdc66a91&quot;,&quot;itemData&quot;:{&quot;type&quot;:&quot;article-journal&quot;,&quot;id&quot;:&quot;ede0983c-eb09-36bc-8ffd-4b5cbdc66a91&quot;,&quot;title&quot;:&quot;Manajemen Laba dan Faktor yang Mempengaruhinya&quot;,&quot;author&quot;:[{&quot;family&quot;:&quot;Permatasari&quot;,&quot;given&quot;:&quot;Devi&quot;,&quot;parse-names&quot;:false,&quot;dropping-particle&quot;:&quot;&quot;,&quot;non-dropping-particle&quot;:&quot;&quot;},{&quot;family&quot;:&quot;Tiana&quot;,&quot;given&quot;:&quot;Rosa&quot;,&quot;parse-names&quot;:false,&quot;dropping-particle&quot;:&quot;&quot;,&quot;non-dropping-particle&quot;:&quot;&quot;},{&quot;family&quot;:&quot;Wulandari&quot;,&quot;given&quot;:&quot;Aprilia&quot;,&quot;parse-names&quot;:false,&quot;dropping-particle&quot;:&quot;&quot;,&quot;non-dropping-particle&quot;:&quot;&quot;}],&quot;container-title&quot;:&quot;Jurnal Akuntansi Indonesia&quot;,&quot;accessed&quot;:{&quot;date-parts&quot;:[[2025,5,13]]},&quot;URL&quot;:&quot;http://dx.doi.org/10.30659/jai.10.1.1-19&quot;,&quot;issued&quot;:{&quot;date-parts&quot;:[[2021,1]]},&quot;page&quot;:&quot;1-19&quot;,&quot;abstract&quot;:&quot;ABSTRAK Penelitian ini menginvestigasi faktor-faktor yang berpengaruh pada manajemen laba. Dimana faktor tersebut antara lain beban pajak tangguhan, kecakapan manajerial, serta perencanaan pajak. Penelitian ini menggunakan perusahaan manufaktur yang listing di BEI periode 2016-2018 sebagai populasi. Selanjutnya, sampel diambil menggunakan teknik purposive sampling, dimana total sampel yang didapat sebanyak 150 perusahaan manufaktur. Teknik analisis menggunakan metode regresi linier berganda yang dibantu dengan alat analisis SPSS 22. Penelitian ini memberikan hasil bahwa beban pajak tangguhan memiliki pengaruh positif terhadap manajemen laba. Sedangkan perencanaan pajak serta kecakapan manajerial tidak berpengaruh pada manajemen laba. Kata kunci : beban pajak tangguhan, perencanaan pajak, kecakapan manajerial, manajemen laba. ABSTRACT This study investigates the factors that influence earnings management. Where these factors include deferred tax expense, managerial skills, and tax planning. This study uses manufacturing companies listed on the IDX for the 2016-2018 period as a population. Furthermore, the sample was taken using purposive sampling technique, where the total sample obtained was 150 manufacturing companies. The analysis technique uses multiple linear regression methods assisted by SPSS 22 analysis tools. This study provides the result that deferred tax expense has a positive effect on earnings management. Meanwhile, tax planning and managerial skills have no effect on earnings management.&quot;,&quot;issue&quot;:&quot;1&quot;,&quot;volume&quot;:&quot;10&quot;,&quot;container-title-short&quot;:&quot;&quot;},&quot;isTemporary&quot;:false,&quot;displayAs&quot;:&quot;composite&quot;,&quot;suppress-author&quot;:false,&quot;composite&quot;:true,&quot;author-only&quot;:false}]},{&quot;citationID&quot;:&quot;MENDELEY_CITATION_fd6a6cba-bec0-42dc-adb8-4e1182b0362b&quot;,&quot;properties&quot;:{&quot;noteIndex&quot;:0},&quot;isEdited&quot;:false,&quot;manualOverride&quot;:{&quot;isManuallyOverridden&quot;:true,&quot;citeprocText&quot;:&quot;(M. Putri &amp;#38; Naibaho, 2022)&quot;,&quot;manualOverrideText&quot;:&quot;(Putri &amp; Naibaho, 2022)&quot;},&quot;citationTag&quot;:&quot;MENDELEY_CITATION_v3_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&quot;,&quot;citationItems&quot;:[{&quot;id&quot;:&quot;b6fb12ef-a3de-3972-b707-3f7d5e0bbba7&quot;,&quot;itemData&quot;:{&quot;type&quot;:&quot;article-journal&quot;,&quot;id&quot;:&quot;b6fb12ef-a3de-3972-b707-3f7d5e0bbba7&quot;,&quot;title&quot;:&quot;The Influence of Financial Distress, Cash Holdings, and Profitability Toward Earnings Management with Internal Control as a Moderating Variable: The Case of Listed Companies in ASEAN Countries&quot;,&quot;author&quot;:[{&quot;family&quot;:&quot;Putri&quot;,&quot;given&quot;:&quot;Maya&quot;,&quot;parse-names&quot;:false,&quot;dropping-particle&quot;:&quot;&quot;,&quot;non-dropping-particle&quot;:&quot;&quot;},{&quot;family&quot;:&quot;Naibaho&quot;,&quot;given&quot;:&quot;Eduard Ary Binsar&quot;,&quot;parse-names&quot;:false,&quot;dropping-particle&quot;:&quot;&quot;,&quot;non-dropping-particle&quot;:&quot;&quot;}],&quot;container-title&quot;:&quot;Jurnal Akuntansi dan Keuangan Indonesia&quot;,&quot;DOI&quot;:&quot;10.21002/jaki.2022.06&quot;,&quot;ISSN&quot;:&quot;18298494&quot;,&quot;URL&quot;:&quot;https://scholarhub.ui.ac.id/jaki/vol19/iss1/6/&quot;,&quot;issued&quot;:{&quot;date-parts&quot;:[[2022,6,30]]},&quot;page&quot;:&quot;120-138&quot;,&quot;abstract&quot;:&quot;&lt;p&gt;This study aims to define and analyze the relationship between financial distress, cash holding, and profitability and earnings management with internal control as a moderating variable in relation to six major countries in Southeast Asia (Indonesia, Malaysia, Singapore, Thailand, Philippines, and Vietnam). Earnings management is measured by the Jones model of discretionary accruals. Secondary data sources are used, namely companies listed on the S&amp;amp;P Capital IQ, with 480 observations that fit the criteria. Purposive sampling techniques are employed, with a new sample of observational data from the consumer staples sectors in the six countries covering the period 2016-2020. ASEAN was chosen because of the lack of previous research using this as the research population. The data were processed using the Eviews 11 program. The theoretical basis used in the research is agency theory and signaling theory. The results indicate that financial distress and profitability positively affect earnings management, whereas cash holdings have a negative impact. The study also verifies that internal control as a moderating variable strengthens the negative impact of financial distress and profitability on earnings management, while strengthening the positive impact of cash holdings.&lt;/p&gt;&quot;,&quot;issue&quot;:&quot;1&quot;,&quot;volume&quot;:&quot;19&quot;,&quot;container-title-short&quot;:&quot;&quot;},&quot;isTemporary&quot;:false,&quot;suppress-author&quot;:false,&quot;composite&quot;:false,&quot;author-only&quot;:false}]},{&quot;citationID&quot;:&quot;MENDELEY_CITATION_3354ae9c-5875-4954-9dfd-9b2b95813e2c&quot;,&quot;properties&quot;:{&quot;noteIndex&quot;:0},&quot;isEdited&quot;:false,&quot;manualOverride&quot;:{&quot;isManuallyOverridden&quot;:true,&quot;citeprocText&quot;:&quot;(Tsaqif &amp;#38; Agustiningsih, 2021a)&quot;,&quot;manualOverrideText&quot;:&quot;(Tsaqif &amp; Agustiningsih, 2021)&quot;},&quot;citationTag&quot;:&quot;MENDELEY_CITATION_v3_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&quot;,&quot;citationItems&quot;:[{&quot;id&quot;:&quot;ab50cb87-aca7-3946-8bb1-3c5acf0a9023&quot;,&quot;itemData&quot;:{&quot;type&quot;:&quot;article-journal&quot;,&quot;id&quot;:&quot;ab50cb87-aca7-3946-8bb1-3c5acf0a9023&quot;,&quot;title&quot;:&quot;Pengaruh Financial Distress dan Ukuran Perusahaan Terhadap Manajemen Laba dengan Kepemilikan Manajerial sebagai Variabel Moderasi&quot;,&quot;author&quot;:[{&quot;family&quot;:&quot;Tsaqif&quot;,&quot;given&quot;:&quot;Bahiy Muhammad&quot;,&quot;parse-names&quot;:false,&quot;dropping-particle&quot;:&quot;&quot;,&quot;non-dropping-particle&quot;:&quot;&quot;},{&quot;family&quot;:&quot;Agustiningsih&quot;,&quot;given&quot;:&quot;Wulandari&quot;,&quot;parse-names&quot;:false,&quot;dropping-particle&quot;:&quot;&quot;,&quot;non-dropping-particle&quot;:&quot;&quot;}],&quot;container-title&quot;:&quot;Jurnal Akuntansi dan Governance&quot;,&quot;accessed&quot;:{&quot;date-parts&quot;:[[2025,11,12]]},&quot;ISSN&quot;:&quot;2745-4711&quot;,&quot;URL&quot;:&quot;https://doi.org/10.24853/jago.2.1.53-65&quot;,&quot;issued&quot;:{&quot;date-parts&quot;:[[2021,7]]},&quot;page&quot;:&quot;53-65&quot;,&quot;issue&quot;:&quot;1&quot;,&quot;volume&quot;:&quot;2&quot;,&quot;container-title-short&quot;:&quot;&quot;},&quot;isTemporary&quot;:false,&quot;suppress-author&quot;:false,&quot;composite&quot;:false,&quot;author-only&quot;:false}]},{&quot;citationID&quot;:&quot;MENDELEY_CITATION_bb8644fb-bef3-49d4-87aa-78927b5cdfee&quot;,&quot;properties&quot;:{&quot;noteIndex&quot;:0,&quot;mode&quot;:&quot;composite&quot;},&quot;isEdited&quot;:false,&quot;manualOverride&quot;:{&quot;isManuallyOverridden&quot;:false,&quot;citeprocText&quot;:&quot;Nguyen et al. (2021)&quot;,&quot;manualOverrideText&quot;:&quot;&quot;},&quot;citationTag&quot;:&quot;MENDELEY_CITATION_v3_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&quot;,&quot;citationItems&quot;:[{&quot;id&quot;:&quot;3b461fb8-cd78-311c-a095-f2ac2a124c27&quot;,&quot;itemData&quot;:{&quot;type&quot;:&quot;article-journal&quot;,&quot;id&quot;:&quot;3b461fb8-cd78-311c-a095-f2ac2a124c27&quot;,&quot;title&quot;:&quot;Ownership structure and earnings management: Empirical evidence from Vietnam&quot;,&quot;author&quot;:[{&quot;family&quot;:&quot;Nguyen&quot;,&quot;given&quot;:&quot;Huu Anh&quot;,&quot;parse-names&quot;:false,&quot;dropping-particle&quot;:&quot;&quot;,&quot;non-dropping-particle&quot;:&quot;&quot;},{&quot;family&quot;:&quot;Le&quot;,&quot;given&quot;:&quot;Quynh Lien&quot;,&quot;parse-names&quot;:false,&quot;dropping-particle&quot;:&quot;&quot;,&quot;non-dropping-particle&quot;:&quot;&quot;},{&quot;family&quot;:&quot;Vu&quot;,&quot;given&quot;:&quot;Thi Kim Anh&quot;,&quot;parse-names&quot;:false,&quot;dropping-particle&quot;:&quot;&quot;,&quot;non-dropping-particle&quot;:&quot;&quot;}],&quot;container-title&quot;:&quot;Cogent Business and Management&quot;,&quot;accessed&quot;:{&quot;date-parts&quot;:[[2025,12,9]]},&quot;DOI&quot;:&quot;10.1080/23311975.2021.1908006&quot;,&quot;ISSN&quot;:&quot;23311975&quot;,&quot;URL&quot;:&quot;https://doi.org/10.1080/23311975.2021.1908006&quot;,&quot;issued&quot;:{&quot;date-parts&quot;:[[2021,5,6]]},&quot;page&quot;:&quot;1-21&quot;,&quot;abstract&quot;:&quot;This paper examines the relationship between ownership structure and earnings management in Vietnam. The governance structure of companies in Vietnam is characterized by the dominance of largest shareholders, who often makes significant influences on direct or indirect management decisions. Existing literature shows that the ownership structure has a significant effect on earnings management. Therefore, the main purpose of this paper is to analyze how the company’s ownership structure affects earnings management. Using the sample from 489 non-financial companies listed on the Vietnam stock market, we found that ownership concentration and state ownership positively affect earnings management. In contrast, the managerial ownership and foreign ownership negatively affects earnings management. Furthermore, among the five control variables, Board size; Cash flow are positively related, while financial performance, company size and financial leverage negatively affect earnings management.&quot;,&quot;publisher&quot;:&quot;Cogent OA&quot;,&quot;issue&quot;:&quot;1&quot;,&quot;volume&quot;:&quot;8&quot;,&quot;container-title-short&quot;:&quot;&quot;},&quot;isTemporary&quot;:false,&quot;displayAs&quot;:&quot;composite&quot;,&quot;suppress-author&quot;:false,&quot;composite&quot;:true,&quot;author-only&quot;:false}]},{&quot;citationID&quot;:&quot;MENDELEY_CITATION_091a157b-21dd-46e6-beab-6af537ed7538&quot;,&quot;properties&quot;:{&quot;noteIndex&quot;:0},&quot;isEdited&quot;:false,&quot;manualOverride&quot;:{&quot;isManuallyOverridden&quot;:false,&quot;citeprocText&quot;:&quot;(Koeshardjono et al., 2025)&quot;,&quot;manualOverrideText&quot;:&quot;&quot;},&quot;citationTag&quot;:&quot;MENDELEY_CITATION_v3_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&quot;,&quot;citationItems&quot;:[{&quot;id&quot;:&quot;b95f5f43-7dc4-3d50-93e2-421b733d4e66&quot;,&quot;itemData&quot;:{&quot;type&quot;:&quot;article-journal&quot;,&quot;id&quot;:&quot;b95f5f43-7dc4-3d50-93e2-421b733d4e66&quot;,&quot;title&quot;:&quot;Earnings Management : Analysis of Free Cash Flow, Leverage and Good Corporate Governance Index&quot;,&quot;author&quot;:[{&quot;family&quot;:&quot;Koeshardjono&quot;,&quot;given&quot;:&quot;R Hery&quot;,&quot;parse-names&quot;:false,&quot;dropping-particle&quot;:&quot;&quot;,&quot;non-dropping-particle&quot;:&quot;&quot;},{&quot;family&quot;:&quot;Wilamsari&quot;,&quot;given&quot;:&quot;Feni&quot;,&quot;parse-names&quot;:false,&quot;dropping-particle&quot;:&quot;&quot;,&quot;non-dropping-particle&quot;:&quot;&quot;},{&quot;family&quot;:&quot;Maisyaroh&quot;,&quot;given&quot;:&quot;Maulida Putri&quot;,&quot;parse-names&quot;:false,&quot;dropping-particle&quot;:&quot;&quot;,&quot;non-dropping-particle&quot;:&quot;&quot;}],&quot;container-title&quot;:&quot;Assets : Jurnal Ilmiah Ilmu Akuntansi, Keuangan dan Pajak&quot;,&quot;accessed&quot;:{&quot;date-parts&quot;:[[2025,11,13]]},&quot;DOI&quot;:&quot;10.30741/assets.v9i2.1552&quot;,&quot;ISSN&quot;:&quot;2598-2885&quot;,&quot;URL&quot;:&quot;https://doi.org/10.30741/assets.v9i2.1552&quot;,&quot;issued&quot;:{&quot;date-parts&quot;:[[2025,7,12]]},&quot;page&quot;:&quot;137-145&quot;,&quot;abstract&quot;:&quot;The study aims to examine the effect of free cash flow and leverage on earnings management, as well as to assess the influence as moderator is Good Corporate Governance Index in this relationship. The research focuses on companies in the consumer goods industry sector listed on the Indonesia Stock Exchange during the period 2019–2023. A quantitative method was employed, implementing regression on panel data to evaluate the direct effects, and Moderated Regression Analysis to test the moderating role of the Good Corporate Governance Index. The study involved secondary data collected from financial statements and corporate governance reports.  The findings indicate that both free cash flow and leverage have a significant negative effect on earnings management. Furthermore, the Good Corporate Governance Index significantly moderates the relationship between leverage and earnings management, indicating that stronger governance mechanisms can influence opportunistic financial behavior. However, the GCG Index does not moderate the relationship between free cash flow and earnings management. These findings highlight the importance of effective corporate governance in constraining earnings management practices within the consumer goods industry.&quot;,&quot;publisher&quot;:&quot;Institut Teknologi dan Bisnis Widya Gama Lumajang&quot;,&quot;issue&quot;:&quot;2&quot;,&quot;volume&quot;:&quot;9&quot;,&quot;container-title-short&quot;:&quot;&quot;},&quot;isTemporary&quot;:false,&quot;suppress-author&quot;:false,&quot;composite&quot;:false,&quot;author-only&quot;:false}]},{&quot;citationID&quot;:&quot;MENDELEY_CITATION_7a03e975-8eb7-4763-8d97-157b57dc593c&quot;,&quot;properties&quot;:{&quot;noteIndex&quot;:0},&quot;isEdited&quot;:false,&quot;manualOverride&quot;:{&quot;isManuallyOverridden&quot;:false,&quot;citeprocText&quot;:&quot;(Afni &amp;#38; Setiany, 2022)&quot;,&quot;manualOverrideText&quot;:&quot;&quot;},&quot;citationTag&quot;:&quot;MENDELEY_CITATION_v3_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&quot;,&quot;citationItems&quot;:[{&quot;id&quot;:&quot;978f8281-7eb5-356f-9ab0-c7d59b9182b1&quot;,&quot;itemData&quot;:{&quot;type&quot;:&quot;article-journal&quot;,&quot;id&quot;:&quot;978f8281-7eb5-356f-9ab0-c7d59b9182b1&quot;,&quot;title&quot;:&quot;Journal of Economics, Finance and Accounting Studies The Effect of Financial Distress and Company Characteristics on Earnings Management with the Audit Committee as Moderator&quot;,&quot;author&quot;:[{&quot;family&quot;:&quot;Afni&quot;,&quot;given&quot;:&quot;Nurul&quot;,&quot;parse-names&quot;:false,&quot;dropping-particle&quot;:&quot;&quot;,&quot;non-dropping-particle&quot;:&quot;&quot;},{&quot;family&quot;:&quot;Setiany&quot;,&quot;given&quot;:&quot;Erna&quot;,&quot;parse-names&quot;:false,&quot;dropping-particle&quot;:&quot;&quot;,&quot;non-dropping-particle&quot;:&quot;&quot;}],&quot;container-title&quot;:&quot;Journal of Economics, Finance and Accounting Studies&quot;,&quot;accessed&quot;:{&quot;date-parts&quot;:[[2025,12,18]]},&quot;DOI&quot;:&quot;10.32996/jefas&quot;,&quot;ISSN&quot;:&quot;2709-0809&quot;,&quot;URL&quot;:&quot;10.32996/jefas.2023.5.1.15&quot;,&quot;issued&quot;:{&quot;date-parts&quot;:[[2022,2,25]]},&quot;page&quot;:&quot;190-200&quot;,&quot;abstract&quot;:&quot;| ABSTRACT The purpose of this study is to examine and analyze the effect of financial distress, operating cash flow, and return on equity on earnings management in publicly listed companies in the manufacturing industry listed on the Indonesia Stock Exchange for the period 2018-2020. To examine and analyze the influence of the audit committee moderation variable to strengthen or weaken the effect of financial distress, operating cash flow, and return on equity on earnings management in publicly listed companies in the manufacturing industry listed on the Indonesia Stock Exchange for the period 2018-2020. The method used is a quantitative method with an explanatory research type. The population in this study are all manufacturing companies listed on the Indonesia Stock Exchange (IDX) in 2018-2020, a total of 150 companies. Determining the number of samples was carried out using a purposive sampling technique, and it was determined that there were 77 companies. The data analysis method used is panel data analysis with the Eviews software program version 10. The results show that financial distress has a positive effect on earnings management in Manufacturing companies listed on the IDX for the period 2018-2020. Operating cash flow has no effect on earnings management in Manufacturing companies listed on the IDX for the 2018-2020 period. Return on equity has no effect on earnings management in Manufacturing companies listed on the IDX for the 2018-2020 period. The audit committee is unable to moderate the effect of financial distress on earnings management in Manufacturing companies listed on the IDX for the 2018 period-2020. The audit committee is unable to moderate and weaken the effect of operating cash flow on earnings management in Manufacturing companies listed on the IDX for the period 2018-2020. The audit committee is able to moderate and strengthen the effect of return on equity on earnings management in Manufacturing companies listed on the IDX period 2018-2020. |&quot;,&quot;issue&quot;:&quot;1&quot;,&quot;volume&quot;:&quot;5&quot;,&quot;container-title-short&quot;:&quot;&quot;},&quot;isTemporary&quot;:false,&quot;suppress-author&quot;:false,&quot;composite&quot;:false,&quot;author-only&quot;:false}]},{&quot;citationID&quot;:&quot;MENDELEY_CITATION_1747983c-b8a0-488f-a4ad-f2c06156cb5d&quot;,&quot;properties&quot;:{&quot;noteIndex&quot;:0},&quot;isEdited&quot;:false,&quot;manualOverride&quot;:{&quot;isManuallyOverridden&quot;:false,&quot;citeprocText&quot;:&quot;(CNBC Indonesia, 2019)&quot;,&quot;manualOverrideText&quot;:&quot;&quot;},&quot;citationTag&quot;:&quot;MENDELEY_CITATION_v3_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&quot;,&quot;citationItems&quot;:[{&quot;id&quot;:&quot;6dc23975-74bf-305a-99ac-7cefd45508b2&quot;,&quot;itemData&quot;:{&quot;type&quot;:&quot;webpage&quot;,&quot;id&quot;:&quot;6dc23975-74bf-305a-99ac-7cefd45508b2&quot;,&quot;title&quot;:&quot;Tiga Pilar dan Drama Penggelembungan Dana&quot;,&quot;author&quot;:[{&quot;family&quot;:&quot;CNBC Indonesia&quot;,&quot;given&quot;:&quot;&quot;,&quot;parse-names&quot;:false,&quot;dropping-particle&quot;:&quot;&quot;,&quot;non-dropping-particle&quot;:&quot;&quot;}],&quot;container-title&quot;:&quot;CNBC Indonesia&quot;,&quot;accessed&quot;:{&quot;date-parts&quot;:[[2025,6,11]]},&quot;URL&quot;:&quot;https://www.cnbcindonesia.com/market/20190329075353-17-63576/tiga-pilar-dan-drama-penggelembungan-dana&quot;,&quot;issued&quot;:{&quot;date-parts&quot;:[[2019]]},&quot;container-title-short&quot;:&quot;&quot;},&quot;isTemporary&quot;:false}]},{&quot;citationID&quot;:&quot;MENDELEY_CITATION_6c25fa50-643a-49e6-8086-72653ee50331&quot;,&quot;properties&quot;:{&quot;noteIndex&quot;:0,&quot;mode&quot;:&quot;composite&quot;},&quot;isEdited&quot;:false,&quot;manualOverride&quot;:{&quot;isManuallyOverridden&quot;:false,&quot;citeprocText&quot;:&quot;Sirappa et al. (2024)&quot;,&quot;manualOverrideText&quot;:&quot;&quot;},&quot;citationTag&quot;:&quot;MENDELEY_CITATION_v3_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&quot;,&quot;citationItems&quot;:[{&quot;id&quot;:&quot;0307db22-8222-3332-b9c7-244d2a81a82a&quot;,&quot;itemData&quot;:{&quot;type&quot;:&quot;article-journal&quot;,&quot;id&quot;:&quot;0307db22-8222-3332-b9c7-244d2a81a82a&quot;,&quot;title&quot;:&quot;Analisis Pengaruh Asimetri Informasi Financial Distress dan Leverage terhadap Manajemen Laba&quot;,&quot;author&quot;:[{&quot;family&quot;:&quot;Sirappa&quot;,&quot;given&quot;:&quot;Windriani&quot;,&quot;parse-names&quot;:false,&quot;dropping-particle&quot;:&quot;&quot;,&quot;non-dropping-particle&quot;:&quot;&quot;},{&quot;family&quot;:&quot;Narew&quot;,&quot;given&quot;:&quot;Ignasius&quot;,&quot;parse-names&quot;:false,&quot;dropping-particle&quot;:&quot;&quot;,&quot;non-dropping-particle&quot;:&quot;&quot;},{&quot;family&quot;:&quot;Gelatan&quot;,&quot;given&quot;:&quot;Longginus&quot;,&quot;parse-names&quot;:false,&quot;dropping-particle&quot;:&quot;&quot;,&quot;non-dropping-particle&quot;:&quot;&quot;},{&quot;family&quot;:&quot;Tomu&quot;,&quot;given&quot;:&quot;Ahmad&quot;,&quot;parse-names&quot;:false,&quot;dropping-particle&quot;:&quot;&quot;,&quot;non-dropping-particle&quot;:&quot;&quot;}],&quot;container-title&quot;:&quot;Costing: Journal of Economic, Business and Accounting&quot;,&quot;accessed&quot;:{&quot;date-parts&quot;:[[2025,6,12]]},&quot;ISSN&quot;:&quot;2597-5234&quot;,&quot;URL&quot;:&quot;https://doi.org/10.31539/costing.v7i4.10577&quot;,&quot;issued&quot;:{&quot;date-parts&quot;:[[2024]]},&quot;page&quot;:&quot;8201-8211&quot;,&quot;abstract&quot;:&quot;This study aims to determine the influence of several variables that are thought to affect earnings management, including information asymmetry, financial distress and leverage. This research was conducted on all manufacturing companies on the Indonesia Stock Exchange for the 2019-2021 period. The number of samples used was 129 companies from a population of 178 companies, through the purposive sampling method. Data collection is carried out using documentation techniques. The analysis technique used is the panel data regression analysis technique with Eviews12. The results showed that information asymmetry had a negative and insignificant effect on earnings management, while financial distress had a negative and significant effect on earnings management and leverage had a negative and insignificant effect on earnings management.&quot;,&quot;issue&quot;:&quot;4&quot;,&quot;volume&quot;:&quot;7&quot;,&quot;container-title-short&quot;:&quot;&quot;},&quot;isTemporary&quot;:false,&quot;displayAs&quot;:&quot;composite&quot;,&quot;suppress-author&quot;:false,&quot;composite&quot;:true,&quot;author-only&quot;:false}]},{&quot;citationID&quot;:&quot;MENDELEY_CITATION_e0b67783-1ac0-4e05-8eb9-34018cba4d5b&quot;,&quot;properties&quot;:{&quot;noteIndex&quot;:0},&quot;isEdited&quot;:false,&quot;manualOverride&quot;:{&quot;isManuallyOverridden&quot;:false,&quot;citeprocText&quot;:&quot;(Tannaya &amp;#38; Lasdi, 2021)&quot;,&quot;manualOverrideText&quot;:&quot;&quot;},&quot;citationTag&quot;:&quot;MENDELEY_CITATION_v3_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&quot;,&quot;citationItems&quot;:[{&quot;displayAs&quot;:&quot;original&quot;,&quot;label&quot;:&quot;page&quot;,&quot;id&quot;:&quot;81bb4651-a305-38b3-af48-f7a4b049413b&quot;,&quot;itemData&quot;:{&quot;type&quot;:&quot;article-journal&quot;,&quot;id&quot;:&quot;81bb4651-a305-38b3-af48-f7a4b049413b&quot;,&quot;title&quot;:&quot;Pengaruh Financial Distress terhadap Manajemen Laba dengan Moderasi Corporate Governance&quot;,&quot;author&quot;:[{&quot;family&quot;:&quot;Tannaya&quot;,&quot;given&quot;:&quot;Calvin Ivanko Novara&quot;,&quot;parse-names&quot;:false,&quot;dropping-particle&quot;:&quot;&quot;,&quot;non-dropping-particle&quot;:&quot;&quot;},{&quot;family&quot;:&quot;Lasdi&quot;,&quot;given&quot;:&quot;Lodovicus&quot;,&quot;parse-names&quot;:false,&quot;dropping-particle&quot;:&quot;&quot;,&quot;non-dropping-particle&quot;:&quot;&quot;}],&quot;container-title&quot;:&quot;Jurnal Ilmiah Mahasiswa Akuntansi&quot;,&quot;DOI&quot;:&quot;10.33508/jima.v10i1.3453&quot;,&quot;issued&quot;:{&quot;date-parts&quot;:[[2021,5]]},&quot;page&quot;:&quot;31-40&quot;,&quot;abstract&quot;:&quot;Earnings management is often carried out by companies that are experiencing going concern problems. Earnings management is often associated with the act of manipulating financial statements that can harm shareholders. In overcoming these problems, corporate governance is often used to prevent earnings management practices and be able to provide accountable financial reports. Through this study, we will see and analyze how the effect of financial distress on the possibility of earnings management by moderating corporate governance mechanisms. Manufacturing companies on the IDX with the period 2015 to 2019 were chosen as objects for analysis in this study. The data obtained were processed using multiple linear regression techniques. This study produces several conclusions, First there is no influence of financial distress variables and company size on earnings management. Furthermore, it is found that independent commissioners can moderate the relationship between financial distress and earnings management, but it does not apply to the audit committee.&quot;,&quot;issue&quot;:&quot;1&quot;,&quot;volume&quot;:&quot;10&quot;,&quot;container-title-short&quot;:&quot;&quot;},&quot;isTemporary&quot;:false,&quot;suppress-author&quot;:false,&quot;composite&quot;:false,&quot;author-only&quot;:false}]},{&quot;citationID&quot;:&quot;MENDELEY_CITATION_33af2171-4e7f-4420-99e2-2cb1e54e7503&quot;,&quot;properties&quot;:{&quot;noteIndex&quot;:0},&quot;isEdited&quot;:false,&quot;manualOverride&quot;:{&quot;isManuallyOverridden&quot;:true,&quot;citeprocText&quot;:&quot;(Wilamsari et al., 2022a)&quot;,&quot;manualOverrideText&quot;:&quot;(Wilamsari et al., 2022)&quot;},&quot;citationTag&quot;:&quot;MENDELEY_CITATION_v3_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&quot;,&quot;citationItems&quot;:[{&quot;id&quot;:&quot;48775fe0-8559-3b96-9aa9-daa588ee08ff&quot;,&quot;itemData&quot;:{&quot;type&quot;:&quot;article-journal&quot;,&quot;id&quot;:&quot;48775fe0-8559-3b96-9aa9-daa588ee08ff&quot;,&quot;title&quot;:&quot;Financial Distress and Earnings Management: The Role of Internal Control as Moderating Variable&quot;,&quot;author&quot;:[{&quot;family&quot;:&quot;Wilamsari&quot;,&quot;given&quot;:&quot;Feni&quot;,&quot;parse-names&quot;:false,&quot;dropping-particle&quot;:&quot;&quot;,&quot;non-dropping-particle&quot;:&quot;&quot;},{&quot;family&quot;:&quot;Wardayati&quot;,&quot;given&quot;:&quot;Siti Maria&quot;,&quot;parse-names&quot;:false,&quot;dropping-particle&quot;:&quot;&quot;,&quot;non-dropping-particle&quot;:&quot;&quot;},{&quot;family&quot;:&quot;Winarno&quot;,&quot;given&quot;:&quot;Agus Wahyu&quot;,&quot;parse-names&quot;:false,&quot;dropping-particle&quot;:&quot;&quot;,&quot;non-dropping-particle&quot;:&quot;&quot;}],&quot;container-title&quot;:&quot;International Journal of Social Science and Business&quot;,&quot;accessed&quot;:{&quot;date-parts&quot;:[[2025,11,13]]},&quot;DOI&quot;:&quot;10.23887/ijssb.v6i3.46510&quot;,&quot;ISSN&quot;:&quot;2614-6533&quot;,&quot;URL&quot;:&quot;https://doi.org/10.23887/ijssb.v6i3.46510&quot;,&quot;issued&quot;:{&quot;date-parts&quot;:[[2022,7,27]]},&quot;page&quot;:&quot;304-309&quot;,&quot;abstract&quot;:&quot;Various types of potential risks, such as the COVID-19 pandemic we are currently facing, will ultimately affect the success of business performance. Therefore, in an effort to cover up these problems, managers sometimes make various efforts to maintain corporate image, one of which is earnings management. Earnings management actions are often seen as opportunistic behavior that harms many parties, especially investors. Using a sample of manufacturing companies listed on the Indonesian Stock Exchange for the period 2017-2019, this study investigates the effect of financial distress on earnings management behavior and further investigates the role of internal control as moderation. The results show that companies under higher financial distress pressure tend to have managers practice earnings management to cover up poor performance. In addition, the leverage control variable has an influence on earnings management. Internal control able to moderate the relationship between financial distress and earnings management. This study provides additional information on earnings management and the role of internal control for companies with financial distress. Furthermore, this research also has implications for regulators regarding the importance of internal control standards for companies.&quot;,&quot;publisher&quot;:&quot;Universitas Pendidikan Ganesha&quot;,&quot;issue&quot;:&quot;3&quot;,&quot;volume&quot;:&quot;6&quot;,&quot;container-title-short&quot;:&quot;&quot;},&quot;isTemporary&quot;:false}]},{&quot;citationID&quot;:&quot;MENDELEY_CITATION_cdd783b1-bc66-48a3-88ab-6b7deaa34cc8&quot;,&quot;properties&quot;:{&quot;noteIndex&quot;:0,&quot;mode&quot;:&quot;composite&quot;},&quot;isEdited&quot;:false,&quot;manualOverride&quot;:{&quot;isManuallyOverridden&quot;:false,&quot;citeprocText&quot;:&quot;Kurnia &amp;#38; Mulyati (2023)&quot;,&quot;manualOverrideText&quot;:&quot;&quot;},&quot;citationTag&quot;:&quot;MENDELEY_CITATION_v3_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&quot;,&quot;citationItems&quot;:[{&quot;id&quot;:&quot;29a062bf-ba40-3a93-a8fb-99594f1d764b&quot;,&quot;itemData&quot;:{&quot;type&quot;:&quot;article-journal&quot;,&quot;id&quot;:&quot;29a062bf-ba40-3a93-a8fb-99594f1d764b&quot;,&quot;title&quot;:&quot;Pengaruh Free Cash Flow dan Financial Distress Terhadap Manajemen Laba pada Perusahaan Infrastruktur, Utilitas, dan Transportasi Terdaftar Di Bursa Efek Indonesia&quot;,&quot;author&quot;:[{&quot;family&quot;:&quot;Kurnia&quot;,&quot;given&quot;:&quot;Bayu&quot;,&quot;parse-names&quot;:false,&quot;dropping-particle&quot;:&quot;&quot;,&quot;non-dropping-particle&quot;:&quot;&quot;},{&quot;family&quot;:&quot;Mulyati&quot;,&quot;given&quot;:&quot;Yati&quot;,&quot;parse-names&quot;:false,&quot;dropping-particle&quot;:&quot;&quot;,&quot;non-dropping-particle&quot;:&quot;&quot;}],&quot;container-title&quot;:&quot;Owner: Riset &amp; Jurnal Akuntansi&quot;,&quot;accessed&quot;:{&quot;date-parts&quot;:[[2025,11,28]]},&quot;DOI&quot;:&quot;10.33395/owner.v7i2.1395&quot;,&quot;ISSN&quot;:&quot;2548-7507&quot;,&quot;URL&quot;:&quot;DOI : https://doi.org/10.33395/owner.v7i2.1395&quot;,&quot;issued&quot;:{&quot;date-parts&quot;:[[2023,4,1]]},&quot;page&quot;:&quot;1596-1611&quot;,&quot;abstract&quot;:&quot;Financial reports that show company profits and performance are profit and loss reports that are useful for stakeholders and investors to use in considering and estimating an investment or even in making contracts and estimating the viability of a company. Earnings management is one way that can be done. Manager intervention to carry out earnings management by increasing or decreasing profits to achieve a certain profit level to benefit himself or the company. This study aims to determine the effect of free cash flow and financial distress on earnings management. The sample for this study is infrastructure, utilities, and transportation companies listed on the Indonesia Stock Exchange for the 2019-2021 period. The total sample used was 29 companies with 87 observational data obtained. The sampling technique used was the purposive sampling method and testing was carried out with the help of Eviews software. The research results from the data used, for the classic assumption test, have passed the test and have met the established criteria. The results of the F test show that the earnings management variable is influenced simultaneously by the free cash flow and financial distress variables. The results of the t-test show that free cash flow and financial distress have a significant value on earnings management. This study concludes that free cash flow and financial distress have a positive effect on earnings management.&quot;,&quot;publisher&quot;:&quot;Politeknik Ganesha&quot;,&quot;issue&quot;:&quot;2&quot;,&quot;volume&quot;:&quot;7&quot;,&quot;container-title-short&quot;:&quot;&quot;},&quot;isTemporary&quot;:false,&quot;displayAs&quot;:&quot;composite&quot;,&quot;suppress-author&quot;:false,&quot;composite&quot;:true,&quot;author-only&quot;:false}]},{&quot;citationID&quot;:&quot;MENDELEY_CITATION_0c4eb792-281d-4593-8a72-e200524ea617&quot;,&quot;properties&quot;:{&quot;noteIndex&quot;:0,&quot;mode&quot;:&quot;composite&quot;},&quot;isEdited&quot;:false,&quot;manualOverride&quot;:{&quot;isManuallyOverridden&quot;:true,&quot;citeprocText&quot;:&quot;M. Putri &amp;#38; Naibaho (2022)&quot;,&quot;manualOverrideText&quot;:&quot;Putri &amp; Naibaho (2022)&quot;},&quot;citationTag&quot;:&quot;MENDELEY_CITATION_v3_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&quot;,&quot;citationItems&quot;:[{&quot;id&quot;:&quot;b6fb12ef-a3de-3972-b707-3f7d5e0bbba7&quot;,&quot;itemData&quot;:{&quot;type&quot;:&quot;article-journal&quot;,&quot;id&quot;:&quot;b6fb12ef-a3de-3972-b707-3f7d5e0bbba7&quot;,&quot;title&quot;:&quot;The Influence of Financial Distress, Cash Holdings, and Profitability Toward Earnings Management with Internal Control as a Moderating Variable: The Case of Listed Companies in ASEAN Countries&quot;,&quot;author&quot;:[{&quot;family&quot;:&quot;Putri&quot;,&quot;given&quot;:&quot;Maya&quot;,&quot;parse-names&quot;:false,&quot;dropping-particle&quot;:&quot;&quot;,&quot;non-dropping-particle&quot;:&quot;&quot;},{&quot;family&quot;:&quot;Naibaho&quot;,&quot;given&quot;:&quot;Eduard Ary Binsar&quot;,&quot;parse-names&quot;:false,&quot;dropping-particle&quot;:&quot;&quot;,&quot;non-dropping-particle&quot;:&quot;&quot;}],&quot;container-title&quot;:&quot;Jurnal Akuntansi dan Keuangan Indonesia&quot;,&quot;DOI&quot;:&quot;10.21002/jaki.2022.06&quot;,&quot;ISSN&quot;:&quot;18298494&quot;,&quot;URL&quot;:&quot;https://scholarhub.ui.ac.id/jaki/vol19/iss1/6/&quot;,&quot;issued&quot;:{&quot;date-parts&quot;:[[2022,6,30]]},&quot;page&quot;:&quot;120-138&quot;,&quot;abstract&quot;:&quot;&lt;p&gt;This study aims to define and analyze the relationship between financial distress, cash holding, and profitability and earnings management with internal control as a moderating variable in relation to six major countries in Southeast Asia (Indonesia, Malaysia, Singapore, Thailand, Philippines, and Vietnam). Earnings management is measured by the Jones model of discretionary accruals. Secondary data sources are used, namely companies listed on the S&amp;amp;P Capital IQ, with 480 observations that fit the criteria. Purposive sampling techniques are employed, with a new sample of observational data from the consumer staples sectors in the six countries covering the period 2016-2020. ASEAN was chosen because of the lack of previous research using this as the research population. The data were processed using the Eviews 11 program. The theoretical basis used in the research is agency theory and signaling theory. The results indicate that financial distress and profitability positively affect earnings management, whereas cash holdings have a negative impact. The study also verifies that internal control as a moderating variable strengthens the negative impact of financial distress and profitability on earnings management, while strengthening the positive impact of cash holdings.&lt;/p&gt;&quot;,&quot;issue&quot;:&quot;1&quot;,&quot;volume&quot;:&quot;19&quot;,&quot;container-title-short&quot;:&quot;&quot;},&quot;isTemporary&quot;:false,&quot;displayAs&quot;:&quot;composite&quot;,&quot;suppress-author&quot;:false,&quot;composite&quot;:true,&quot;author-only&quot;:false}]},{&quot;citationID&quot;:&quot;MENDELEY_CITATION_c8d6a50a-e80c-479e-bad0-0105ff0db15c&quot;,&quot;properties&quot;:{&quot;noteIndex&quot;:0,&quot;mode&quot;:&quot;composite&quot;},&quot;isEdited&quot;:false,&quot;manualOverride&quot;:{&quot;isManuallyOverridden&quot;:false,&quot;citeprocText&quot;:&quot;Oktrivina (2022)&quot;,&quot;manualOverrideText&quot;:&quot;&quot;},&quot;citationTag&quot;:&quot;MENDELEY_CITATION_v3_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&quot;,&quot;citationItems&quot;:[{&quot;id&quot;:&quot;a009aad0-90a7-3784-bdde-490e8c96b4fc&quot;,&quot;itemData&quot;:{&quot;type&quot;:&quot;article-journal&quot;,&quot;id&quot;:&quot;a009aad0-90a7-3784-bdde-490e8c96b4fc&quot;,&quot;title&quot;:&quot;Financial distress and earnings management: The role of audit quality&quot;,&quot;author&quot;:[{&quot;family&quot;:&quot;Oktrivina&quot;,&quot;given&quot;:&quot;Amelia&quot;,&quot;parse-names&quot;:false,&quot;dropping-particle&quot;:&quot;&quot;,&quot;non-dropping-particle&quot;:&quot;&quot;}],&quot;container-title&quot;:&quot;Akurasi: Jurnal Riset Akuntansi dan Keuangan&quot;,&quot;accessed&quot;:{&quot;date-parts&quot;:[[2025,11,12]]},&quot;DOI&quot;:&quot;10.36407/akurasi.v4i3.584&quot;,&quot;URL&quot;:&quot;https://doi.org/10.36407/akurasi.v4i3.584&quot;,&quot;issued&quot;:{&quot;date-parts&quot;:[[2022,12,30]]},&quot;page&quot;:&quot;311-320&quot;,&quot;abstract&quot;:&quot;This research was aimed to examine the effect of financial distress on earnings management, moderated by audit quality in manufacturing companies listed on the Indonesian stock exchange 2017 – 2020. The type of data in this study is secondary data with a sample selection method that is purposive sampling method. The analysis model used is panel data, regression analysis and data processing using Eviews12. The sample in this research is 83 manufacturing companies for the 2017-2020 research year. The results of this study indicate that the financial distress variable has a significant negative effect on earnings management and audit quality variable weakens financial distress on earnings management.\r  &quot;,&quot;publisher&quot;:&quot;Lembaga Pengembangan Manajemen dan Publikasi Imperium&quot;,&quot;issue&quot;:&quot;3&quot;,&quot;volume&quot;:&quot;4&quot;,&quot;container-title-short&quot;:&quot;&quot;},&quot;isTemporary&quot;:false,&quot;displayAs&quot;:&quot;composite&quot;,&quot;suppress-author&quot;:false,&quot;composite&quot;:true,&quot;author-only&quot;:false}]},{&quot;citationID&quot;:&quot;MENDELEY_CITATION_2429ff61-eb4f-48b7-b7cd-48b0c8a11de1&quot;,&quot;properties&quot;:{&quot;noteIndex&quot;:0,&quot;mode&quot;:&quot;composite&quot;},&quot;isEdited&quot;:false,&quot;manualOverride&quot;:{&quot;isManuallyOverridden&quot;:false,&quot;citeprocText&quot;:&quot;Rusci et al. (2021)&quot;,&quot;manualOverrideText&quot;:&quot;&quot;},&quot;citationTag&quot;:&quot;MENDELEY_CITATION_v3_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&quot;,&quot;citationItems&quot;:[{&quot;id&quot;:&quot;9393026d-40f5-306b-9f89-2357e027d88d&quot;,&quot;itemData&quot;:{&quot;type&quot;:&quot;article-journal&quot;,&quot;id&quot;:&quot;9393026d-40f5-306b-9f89-2357e027d88d&quot;,&quot;title&quot;:&quot;Financial Distress and Earnings Management in Indonesia: The Role of Independent Commissioners&quot;,&quot;author&quot;:[{&quot;family&quot;:&quot;Rusci&quot;,&quot;given&quot;:&quot;Vania Agatha&quot;,&quot;parse-names&quot;:false,&quot;dropping-particle&quot;:&quot;&quot;,&quot;non-dropping-particle&quot;:&quot;&quot;},{&quot;family&quot;:&quot;Santosa&quot;,&quot;given&quot;:&quot;Setyarini&quot;,&quot;parse-names&quot;:false,&quot;dropping-particle&quot;:&quot;&quot;,&quot;non-dropping-particle&quot;:&quot;&quot;},{&quot;family&quot;:&quot;Fitriana&quot;,&quot;given&quot;:&quot;Vita Elisa&quot;,&quot;parse-names&quot;:false,&quot;dropping-particle&quot;:&quot;&quot;,&quot;non-dropping-particle&quot;:&quot;&quot;}],&quot;container-title&quot;:&quot;Jurnal Ilmiah Akuntansi Fakultas Ekonomi&quot;,&quot;accessed&quot;:{&quot;date-parts&quot;:[[2025,12,2]]},&quot;DOI&quot;:&quot;10.34204/jiafe.v7i1.3153&quot;,&quot;ISSN&quot;:&quot;25023020&quot;,&quot;URL&quot;:&quot;10.34204/jiafe.v7i1.3153&quot;,&quot;issued&quot;:{&quot;date-parts&quot;:[[2021,6,30]]},&quot;page&quot;:&quot;89-104&quot;,&quot;abstract&quot;:&quot;&lt;p&gt;Abstract: This research aims to find out whether the presence of independent commissioner can restrict the manipulation of earnings by management in financially distressed companies. Earning management used in this research is accrual as well as real earning management. This research employs quantitative method with data panel regression model. The sample used in this study is secondary data obtained from consumer goods industry listed on Indonesia Stock Exchange during the period of 2015 until 2019. The result of this study revealed that both accrual earnings management and real earnings management are significantly influenced by financial distress. However, independent commissioner fails to moderate the relationship of financial distress with both accrual earnings management and real earnings management. This research gives an insight and input to the management as the evaluation material, so that the earnings manipulation could be reduced or even not carried out. Abstrak: Penelitian ini bertujuan untuk mengetahui apakah keberadaan komisaris independen dapat membatasi manipulasi laba oleh manajemen pada perusahaan yang mengalami financial distress. Manajemen laba yang digunakan dalam penelitian ini adalah manajemen laba akrual dan manajemen laba riil. Penelitian ini menggunakan metode kuantitatif dengan model regresi data panel. Sampel yang digunakan dalam penelitian ini adalah data sekunder yang diperoleh dari industri barang konsumsi yang terdaftar di Bursa Efek Indonesia selama periode 2015 hingga 2019. Hasil penelitian ini mengungkapkan bahwa baik manajemen laba akrual maupun manajemen laba riil dipengaruhi secara signifikan oleh financial distress. Namun, komisaris independen gagal memoderasi hubungan financial distress dengan manajemen laba akrual dan manajemen laba riil. Penelitian ini memberikan wawasan dan masukan kepada pihak manajemen sebagai bahan evaluasi, sehingga manipulasi laba dapat dikurangi atau bahkan tidak dilakukan.&lt;/p&gt;&quot;,&quot;issue&quot;:&quot;1&quot;,&quot;volume&quot;:&quot;07&quot;,&quot;container-title-short&quot;:&quot;&quot;},&quot;isTemporary&quot;:false,&quot;displayAs&quot;:&quot;composite&quot;,&quot;suppress-author&quot;:false,&quot;composite&quot;:true,&quot;author-only&quot;:false}]},{&quot;citationID&quot;:&quot;MENDELEY_CITATION_1de68042-5747-4eed-ad6e-3ff9bd9b5a67&quot;,&quot;properties&quot;:{&quot;noteIndex&quot;:0},&quot;isEdited&quot;:false,&quot;manualOverride&quot;:{&quot;isManuallyOverridden&quot;:false,&quot;citeprocText&quot;:&quot;(Wijayanti, 2024)&quot;,&quot;manualOverrideText&quot;:&quot;&quot;},&quot;citationTag&quot;:&quot;MENDELEY_CITATION_v3_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&quot;,&quot;citationItems&quot;:[{&quot;id&quot;:&quot;29dd3638-86cd-3c5d-9ec6-e6dab4de55f7&quot;,&quot;itemData&quot;:{&quot;type&quot;:&quot;article-journal&quot;,&quot;id&quot;:&quot;29dd3638-86cd-3c5d-9ec6-e6dab4de55f7&quot;,&quot;title&quot;:&quot;The Influence of Financial Factors and Audit Quality on Earnings Management with Institutional Ownership as Moderating&quot;,&quot;author&quot;:[{&quot;family&quot;:&quot;Wijayanti&quot;,&quot;given&quot;:&quot;Reka&quot;,&quot;parse-names&quot;:false,&quot;dropping-particle&quot;:&quot;&quot;,&quot;non-dropping-particle&quot;:&quot;&quot;}],&quot;container-title&quot;:&quot;Indonesian Management and Accounting Research&quot;,&quot;accessed&quot;:{&quot;date-parts&quot;:[[2025,12,1]]},&quot;URL&quot;:&quot;10.25105/pse1hy10&quot;,&quot;issued&quot;:{&quot;date-parts&quot;:[[2024,9]]},&quot;page&quot;:&quot;83-110&quot;,&quot;issue&quot;:&quot;1&quot;,&quot;volume&quot;:&quot;21&quot;,&quot;container-title-short&quot;:&quot;&quot;},&quot;isTemporary&quot;:false,&quot;suppress-author&quot;:false,&quot;composite&quot;:false,&quot;author-only&quot;:false}]},{&quot;citationID&quot;:&quot;MENDELEY_CITATION_0db99701-4ead-4864-a6f6-f2559801510a&quot;,&quot;properties&quot;:{&quot;noteIndex&quot;:0,&quot;mode&quot;:&quot;composite&quot;},&quot;isEdited&quot;:false,&quot;manualOverride&quot;:{&quot;isManuallyOverridden&quot;:false,&quot;citeprocText&quot;:&quot;Prawida &amp;#38; Sutrisno (2021)&quot;,&quot;manualOverrideText&quot;:&quot;&quot;},&quot;citationTag&quot;:&quot;MENDELEY_CITATION_v3_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&quot;,&quot;citationItems&quot;:[{&quot;id&quot;:&quot;79059324-0518-3719-9845-4ab5090582c3&quot;,&quot;itemData&quot;:{&quot;type&quot;:&quot;article-journal&quot;,&quot;id&quot;:&quot;79059324-0518-3719-9845-4ab5090582c3&quot;,&quot;title&quot;:&quot;Leverage, profitability, corporate governance mecanism and earning management: cases in manufacturing company in Indonesia Stock Exchange&quot;,&quot;author&quot;:[{&quot;family&quot;:&quot;Prawida&quot;,&quot;given&quot;:&quot;Novria&quot;,&quot;parse-names&quot;:false,&quot;dropping-particle&quot;:&quot;&quot;,&quot;non-dropping-particle&quot;:&quot;&quot;},{&quot;family&quot;:&quot;Sutrisno&quot;,&quot;given&quot;:&quot;Sutrisno&quot;,&quot;parse-names&quot;:false,&quot;dropping-particle&quot;:&quot;&quot;,&quot;non-dropping-particle&quot;:&quot;&quot;}],&quot;container-title&quot;:&quot;Asian Management and Business Review&quot;,&quot;DOI&quot;:&quot;10.20885/ambr.vol1.iss1.art4&quot;,&quot;issued&quot;:{&quot;date-parts&quot;:[[2021,2,1]]},&quot;page&quot;:&quot;35-45&quot;,&quot;abstract&quot;:&quot;Earnings management is a form of manager manipulation in company external financial report in aim for individual profit. This research aim to analyze leverage efek, profitability, the amount of commissioner board and audit committee towards earnings management in bank that registered in BEI 2016-2017. This research is quantitative research and the sample conducted with purposive sampling method. This research apply secondary resource data from annual financial report of registered bank in BEI 2016-2017. There are 32 bank that fulfill criteria that researcher submit. This research apply multiple linier regression analysis method using IBM SPSS program. The results shows that leverage (DAR) has positive significant effect towards earnings management, profitability (ROA) doesn’t have significant effect towards earnings management, amount of commissioner board (BS) and audit committee (KA) doesn’t have significant effect toward earnings management.&quot;,&quot;publisher&quot;:&quot;Universitas Islam Indonesia (Islamic University of Indonesia)&quot;,&quot;container-title-short&quot;:&quot;&quot;},&quot;isTemporary&quot;:false,&quot;displayAs&quot;:&quot;composite&quot;,&quot;suppress-author&quot;:false,&quot;composite&quot;:true,&quot;author-only&quot;:false}]},{&quot;citationID&quot;:&quot;MENDELEY_CITATION_8043162e-3481-4400-ab79-bee32ddfc672&quot;,&quot;properties&quot;:{&quot;noteIndex&quot;:0},&quot;isEdited&quot;:false,&quot;manualOverride&quot;:{&quot;isManuallyOverridden&quot;:false,&quot;citeprocText&quot;:&quot;(Gani et al., 2025)&quot;,&quot;manualOverrideText&quot;:&quot;&quot;},&quot;citationTag&quot;:&quot;MENDELEY_CITATION_v3_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&quot;,&quot;citationItems&quot;:[{&quot;id&quot;:&quot;26edd7af-eab5-376f-b33f-6c71661e580d&quot;,&quot;itemData&quot;:{&quot;type&quot;:&quot;article-journal&quot;,&quot;id&quot;:&quot;26edd7af-eab5-376f-b33f-6c71661e580d&quot;,&quot;title&quot;:&quot;Testing Manipulation Limits: When Leverage and Size Meet Investor Interests&quot;,&quot;author&quot;:[{&quot;family&quot;:&quot;Gani&quot;,&quot;given&quot;:&quot;Sandrina Attalia&quot;,&quot;parse-names&quot;:false,&quot;dropping-particle&quot;:&quot;&quot;,&quot;non-dropping-particle&quot;:&quot;&quot;},{&quot;family&quot;:&quot;Puspitasari&quot;,&quot;given&quot;:&quot;Ratih&quot;,&quot;parse-names&quot;:false,&quot;dropping-particle&quot;:&quot;&quot;,&quot;non-dropping-particle&quot;:&quot;&quot;},{&quot;family&quot;:&quot;Tullah&quot;,&quot;given&quot;:&quot;Dewi Sarifah&quot;,&quot;parse-names&quot;:false,&quot;dropping-particle&quot;:&quot;&quot;,&quot;non-dropping-particle&quot;:&quot;&quot;}],&quot;container-title&quot;:&quot;Jurnal Riset Akuntansi dan Keuangan&quot;,&quot;accessed&quot;:{&quot;date-parts&quot;:[[2025,11,12]]},&quot;DOI&quot;:&quot;10.17509/jrak.v13i2.84784&quot;,&quot;ISSN&quot;:&quot;2541-061X&quot;,&quot;URL&quot;:&quot;https://doi.org/10.17509/jrak.v13i2.84784&quot;,&quot;issued&quot;:{&quot;date-parts&quot;:[[2025,8]]},&quot;page&quot;:&quot;509-522&quot;,&quot;abstract&quot;:&quot;&lt;p&gt;Earnings management is a global issue and a rising concern in Indonesia. This study aims to examine how leverage and firm size influence earnings management. The objective of the paper is to analyze the moderating effects of foreign and institutional ownership on those relationships within the infrastructure sector. The research methodology applies panel data regression on 160 firm-year observations from publicly listed infrastructure companies in Indonesia between 2020–2023, using the Kothari performance-matched model to measure discretionary accruals. The general findings show that leverage and firm size have a significant and positive effect on earnings management. Foreign ownership significantly weakens the effect of leverage, suggesting stronger external monitoring, while institutional ownership surprisingly strengthens it, possibly due to passive monitoring behavior. Neither ownership type significantly moderates the relationship between firm size and earnings management. These results reinforce agency theory and emphasize the nuanced role of ownership structure in influencing reporting quality.&lt;/p&gt;&quot;,&quot;issue&quot;:&quot;2&quot;,&quot;volume&quot;:&quot;13&quot;,&quot;container-title-short&quot;:&quot;&quot;},&quot;isTemporary&quot;:false,&quot;suppress-author&quot;:false,&quot;composite&quot;:false,&quot;author-only&quot;:false}]},{&quot;citationID&quot;:&quot;MENDELEY_CITATION_11d77e43-cad7-4188-b0ff-d5b9d6bb079f&quot;,&quot;properties&quot;:{&quot;noteIndex&quot;:0},&quot;isEdited&quot;:false,&quot;manualOverride&quot;:{&quot;isManuallyOverridden&quot;:false,&quot;citeprocText&quot;:&quot;(Azizah et al., 2025)&quot;,&quot;manualOverrideText&quot;:&quot;&quot;},&quot;citationTag&quot;:&quot;MENDELEY_CITATION_v3_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&quot;,&quot;citationItems&quot;:[{&quot;id&quot;:&quot;86454f53-9abb-32bb-8fcf-fa1c023f77a1&quot;,&quot;itemData&quot;:{&quot;type&quot;:&quot;article-journal&quot;,&quot;id&quot;:&quot;86454f53-9abb-32bb-8fcf-fa1c023f77a1&quot;,&quot;title&quot;:&quot;The Effect of Leverage and Tax Avoidance on Earnings Management in Cement The Effect of Leverage and Tax Avoidance on Earnings Management in Cement Manufacturing Companies Listed on the Indonesia Stock Exchange in 2020-2024&quot;,&quot;author&quot;:[{&quot;family&quot;:&quot;Azizah&quot;,&quot;given&quot;:&quot;Ghina&quot;,&quot;parse-names&quot;:false,&quot;dropping-particle&quot;:&quot;&quot;,&quot;non-dropping-particle&quot;:&quot;&quot;},{&quot;family&quot;:&quot;Rachel Eimar&quot;,&quot;given&quot;:&quot;Cut&quot;,&quot;parse-names&quot;:false,&quot;dropping-particle&quot;:&quot;&quot;,&quot;non-dropping-particle&quot;:&quot;&quot;},{&quot;family&quot;:&quot;Chanda Aulia&quot;,&quot;given&quot;:&quot;Syahirah&quot;,&quot;parse-names&quot;:false,&quot;dropping-particle&quot;:&quot;&quot;,&quot;non-dropping-particle&quot;:&quot;&quot;},{&quot;family&quot;:&quot;Ningrum&quot;,&quot;given&quot;:&quot;Cahaya&quot;,&quot;parse-names&quot;:false,&quot;dropping-particle&quot;:&quot;&quot;,&quot;non-dropping-particle&quot;:&quot;&quot;},{&quot;family&quot;:&quot;Dawolo&quot;,&quot;given&quot;:&quot;Kristiani&quot;,&quot;parse-names&quot;:false,&quot;dropping-particle&quot;:&quot;&quot;,&quot;non-dropping-particle&quot;:&quot;&quot;},{&quot;family&quot;:&quot;Ramadhan&quot;,&quot;given&quot;:&quot;&quot;,&quot;parse-names&quot;:false,&quot;dropping-particle&quot;:&quot;&quot;,&quot;non-dropping-particle&quot;:&quot;&quot;},{&quot;family&quot;:&quot;Mahwiyah&quot;,&quot;given&quot;:&quot;&quot;,&quot;parse-names&quot;:false,&quot;dropping-particle&quot;:&quot;&quot;,&quot;non-dropping-particle&quot;:&quot;&quot;}],&quot;container-title&quot;:&quot;Jurnal Multidisiplin Sahombu&quot;,&quot;accessed&quot;:{&quot;date-parts&quot;:[[2025,12,1]]},&quot;DOI&quot;:&quot;10.58471/jms.v5i04&quot;,&quot;URL&quot;:&quot;https://ejournal.seaninstitute.or.id/index.php/JMS/article/view/6885&quot;,&quot;issued&quot;:{&quot;date-parts&quot;:[[2025]]},&quot;page&quot;:&quot;832-840&quot;,&quot;publisher&quot;:&quot;Online&quot;,&quot;issue&quot;:&quot;4&quot;,&quot;volume&quot;:&quot;5&quot;,&quot;container-title-short&quot;:&quot;&quot;},&quot;isTemporary&quot;:false,&quot;suppress-author&quot;:false,&quot;composite&quot;:false,&quot;author-only&quot;:false}]},{&quot;citationID&quot;:&quot;MENDELEY_CITATION_6b6fd3da-8259-41fe-8275-9164aff62a60&quot;,&quot;properties&quot;:{&quot;noteIndex&quot;:0,&quot;mode&quot;:&quot;composite&quot;},&quot;isEdited&quot;:false,&quot;manualOverride&quot;:{&quot;isManuallyOverridden&quot;:false,&quot;citeprocText&quot;:&quot;Azizah et al. (2025)&quot;,&quot;manualOverrideText&quot;:&quot;&quot;},&quot;citationTag&quot;:&quot;MENDELEY_CITATION_v3_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&quot;,&quot;citationItems&quot;:[{&quot;id&quot;:&quot;86454f53-9abb-32bb-8fcf-fa1c023f77a1&quot;,&quot;itemData&quot;:{&quot;type&quot;:&quot;article-journal&quot;,&quot;id&quot;:&quot;86454f53-9abb-32bb-8fcf-fa1c023f77a1&quot;,&quot;title&quot;:&quot;The Effect of Leverage and Tax Avoidance on Earnings Management in Cement The Effect of Leverage and Tax Avoidance on Earnings Management in Cement Manufacturing Companies Listed on the Indonesia Stock Exchange in 2020-2024&quot;,&quot;author&quot;:[{&quot;family&quot;:&quot;Azizah&quot;,&quot;given&quot;:&quot;Ghina&quot;,&quot;parse-names&quot;:false,&quot;dropping-particle&quot;:&quot;&quot;,&quot;non-dropping-particle&quot;:&quot;&quot;},{&quot;family&quot;:&quot;Rachel Eimar&quot;,&quot;given&quot;:&quot;Cut&quot;,&quot;parse-names&quot;:false,&quot;dropping-particle&quot;:&quot;&quot;,&quot;non-dropping-particle&quot;:&quot;&quot;},{&quot;family&quot;:&quot;Chanda Aulia&quot;,&quot;given&quot;:&quot;Syahirah&quot;,&quot;parse-names&quot;:false,&quot;dropping-particle&quot;:&quot;&quot;,&quot;non-dropping-particle&quot;:&quot;&quot;},{&quot;family&quot;:&quot;Ningrum&quot;,&quot;given&quot;:&quot;Cahaya&quot;,&quot;parse-names&quot;:false,&quot;dropping-particle&quot;:&quot;&quot;,&quot;non-dropping-particle&quot;:&quot;&quot;},{&quot;family&quot;:&quot;Dawolo&quot;,&quot;given&quot;:&quot;Kristiani&quot;,&quot;parse-names&quot;:false,&quot;dropping-particle&quot;:&quot;&quot;,&quot;non-dropping-particle&quot;:&quot;&quot;},{&quot;family&quot;:&quot;Ramadhan&quot;,&quot;given&quot;:&quot;&quot;,&quot;parse-names&quot;:false,&quot;dropping-particle&quot;:&quot;&quot;,&quot;non-dropping-particle&quot;:&quot;&quot;},{&quot;family&quot;:&quot;Mahwiyah&quot;,&quot;given&quot;:&quot;&quot;,&quot;parse-names&quot;:false,&quot;dropping-particle&quot;:&quot;&quot;,&quot;non-dropping-particle&quot;:&quot;&quot;}],&quot;container-title&quot;:&quot;Jurnal Multidisiplin Sahombu&quot;,&quot;accessed&quot;:{&quot;date-parts&quot;:[[2025,12,1]]},&quot;DOI&quot;:&quot;10.58471/jms.v5i04&quot;,&quot;URL&quot;:&quot;https://ejournal.seaninstitute.or.id/index.php/JMS/article/view/6885&quot;,&quot;issued&quot;:{&quot;date-parts&quot;:[[2025]]},&quot;page&quot;:&quot;832-840&quot;,&quot;publisher&quot;:&quot;Online&quot;,&quot;issue&quot;:&quot;4&quot;,&quot;volume&quot;:&quot;5&quot;,&quot;container-title-short&quot;:&quot;&quot;},&quot;isTemporary&quot;:false,&quot;displayAs&quot;:&quot;composite&quot;,&quot;suppress-author&quot;:false,&quot;composite&quot;:true,&quot;author-only&quot;:false}]},{&quot;citationID&quot;:&quot;MENDELEY_CITATION_b4669239-5fc9-4adb-9a78-e5a2e1c97e38&quot;,&quot;properties&quot;:{&quot;noteIndex&quot;:0,&quot;mode&quot;:&quot;composite&quot;},&quot;isEdited&quot;:false,&quot;manualOverride&quot;:{&quot;isManuallyOverridden&quot;:false,&quot;citeprocText&quot;:&quot;Gani et al. (2025)&quot;,&quot;manualOverrideText&quot;:&quot;&quot;},&quot;citationTag&quot;:&quot;MENDELEY_CITATION_v3_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&quot;,&quot;citationItems&quot;:[{&quot;id&quot;:&quot;26edd7af-eab5-376f-b33f-6c71661e580d&quot;,&quot;itemData&quot;:{&quot;type&quot;:&quot;article-journal&quot;,&quot;id&quot;:&quot;26edd7af-eab5-376f-b33f-6c71661e580d&quot;,&quot;title&quot;:&quot;Testing Manipulation Limits: When Leverage and Size Meet Investor Interests&quot;,&quot;author&quot;:[{&quot;family&quot;:&quot;Gani&quot;,&quot;given&quot;:&quot;Sandrina Attalia&quot;,&quot;parse-names&quot;:false,&quot;dropping-particle&quot;:&quot;&quot;,&quot;non-dropping-particle&quot;:&quot;&quot;},{&quot;family&quot;:&quot;Puspitasari&quot;,&quot;given&quot;:&quot;Ratih&quot;,&quot;parse-names&quot;:false,&quot;dropping-particle&quot;:&quot;&quot;,&quot;non-dropping-particle&quot;:&quot;&quot;},{&quot;family&quot;:&quot;Tullah&quot;,&quot;given&quot;:&quot;Dewi Sarifah&quot;,&quot;parse-names&quot;:false,&quot;dropping-particle&quot;:&quot;&quot;,&quot;non-dropping-particle&quot;:&quot;&quot;}],&quot;container-title&quot;:&quot;Jurnal Riset Akuntansi dan Keuangan&quot;,&quot;accessed&quot;:{&quot;date-parts&quot;:[[2025,11,12]]},&quot;DOI&quot;:&quot;10.17509/jrak.v13i2.84784&quot;,&quot;ISSN&quot;:&quot;2541-061X&quot;,&quot;URL&quot;:&quot;https://doi.org/10.17509/jrak.v13i2.84784&quot;,&quot;issued&quot;:{&quot;date-parts&quot;:[[2025,8]]},&quot;page&quot;:&quot;509-522&quot;,&quot;abstract&quot;:&quot;&lt;p&gt;Earnings management is a global issue and a rising concern in Indonesia. This study aims to examine how leverage and firm size influence earnings management. The objective of the paper is to analyze the moderating effects of foreign and institutional ownership on those relationships within the infrastructure sector. The research methodology applies panel data regression on 160 firm-year observations from publicly listed infrastructure companies in Indonesia between 2020–2023, using the Kothari performance-matched model to measure discretionary accruals. The general findings show that leverage and firm size have a significant and positive effect on earnings management. Foreign ownership significantly weakens the effect of leverage, suggesting stronger external monitoring, while institutional ownership surprisingly strengthens it, possibly due to passive monitoring behavior. Neither ownership type significantly moderates the relationship between firm size and earnings management. These results reinforce agency theory and emphasize the nuanced role of ownership structure in influencing reporting quality.&lt;/p&gt;&quot;,&quot;issue&quot;:&quot;2&quot;,&quot;volume&quot;:&quot;13&quot;,&quot;container-title-short&quot;:&quot;&quot;},&quot;isTemporary&quot;:false,&quot;displayAs&quot;:&quot;composite&quot;,&quot;suppress-author&quot;:false,&quot;composite&quot;:true,&quot;author-only&quot;:false}]},{&quot;citationID&quot;:&quot;MENDELEY_CITATION_5a95e534-0f31-4f27-8289-d6e175b77c85&quot;,&quot;properties&quot;:{&quot;noteIndex&quot;:0,&quot;mode&quot;:&quot;composite&quot;},&quot;isEdited&quot;:false,&quot;manualOverride&quot;:{&quot;isManuallyOverridden&quot;:false,&quot;citeprocText&quot;:&quot;Koeshardjono et al. (2025)&quot;,&quot;manualOverrideText&quot;:&quot;&quot;},&quot;citationTag&quot;:&quot;MENDELEY_CITATION_v3_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&quot;,&quot;citationItems&quot;:[{&quot;displayAs&quot;:&quot;composite&quot;,&quot;label&quot;:&quot;page&quot;,&quot;id&quot;:&quot;b95f5f43-7dc4-3d50-93e2-421b733d4e66&quot;,&quot;itemData&quot;:{&quot;type&quot;:&quot;article-journal&quot;,&quot;id&quot;:&quot;b95f5f43-7dc4-3d50-93e2-421b733d4e66&quot;,&quot;title&quot;:&quot;Earnings Management : Analysis of Free Cash Flow, Leverage and Good Corporate Governance Index&quot;,&quot;author&quot;:[{&quot;family&quot;:&quot;Koeshardjono&quot;,&quot;given&quot;:&quot;R Hery&quot;,&quot;parse-names&quot;:false,&quot;dropping-particle&quot;:&quot;&quot;,&quot;non-dropping-particle&quot;:&quot;&quot;},{&quot;family&quot;:&quot;Wilamsari&quot;,&quot;given&quot;:&quot;Feni&quot;,&quot;parse-names&quot;:false,&quot;dropping-particle&quot;:&quot;&quot;,&quot;non-dropping-particle&quot;:&quot;&quot;},{&quot;family&quot;:&quot;Maisyaroh&quot;,&quot;given&quot;:&quot;Maulida Putri&quot;,&quot;parse-names&quot;:false,&quot;dropping-particle&quot;:&quot;&quot;,&quot;non-dropping-particle&quot;:&quot;&quot;}],&quot;container-title&quot;:&quot;Assets : Jurnal Ilmiah Ilmu Akuntansi, Keuangan dan Pajak&quot;,&quot;accessed&quot;:{&quot;date-parts&quot;:[[2025,11,13]]},&quot;DOI&quot;:&quot;10.30741/assets.v9i2.1552&quot;,&quot;ISSN&quot;:&quot;2598-2885&quot;,&quot;URL&quot;:&quot;https://doi.org/10.30741/assets.v9i2.1552&quot;,&quot;issued&quot;:{&quot;date-parts&quot;:[[2025,7,12]]},&quot;page&quot;:&quot;137-145&quot;,&quot;abstract&quot;:&quot;The study aims to examine the effect of free cash flow and leverage on earnings management, as well as to assess the influence as moderator is Good Corporate Governance Index in this relationship. The research focuses on companies in the consumer goods industry sector listed on the Indonesia Stock Exchange during the period 2019–2023. A quantitative method was employed, implementing regression on panel data to evaluate the direct effects, and Moderated Regression Analysis to test the moderating role of the Good Corporate Governance Index. The study involved secondary data collected from financial statements and corporate governance reports.  The findings indicate that both free cash flow and leverage have a significant negative effect on earnings management. Furthermore, the Good Corporate Governance Index significantly moderates the relationship between leverage and earnings management, indicating that stronger governance mechanisms can influence opportunistic financial behavior. However, the GCG Index does not moderate the relationship between free cash flow and earnings management. These findings highlight the importance of effective corporate governance in constraining earnings management practices within the consumer goods industry.&quot;,&quot;publisher&quot;:&quot;Institut Teknologi dan Bisnis Widya Gama Lumajang&quot;,&quot;issue&quot;:&quot;2&quot;,&quot;volume&quot;:&quot;9&quot;,&quot;container-title-short&quot;:&quot;&quot;},&quot;isTemporary&quot;:false,&quot;suppress-author&quot;:false,&quot;composite&quot;:true,&quot;author-only&quot;:false}]},{&quot;citationID&quot;:&quot;MENDELEY_CITATION_4292ecb5-45c6-421a-8665-44d3aaa07706&quot;,&quot;properties&quot;:{&quot;noteIndex&quot;:0,&quot;mode&quot;:&quot;composite&quot;},&quot;isEdited&quot;:false,&quot;manualOverride&quot;:{&quot;isManuallyOverridden&quot;:false,&quot;citeprocText&quot;:&quot;Mellennia &amp;#38; Khomsiyah (2023)&quot;,&quot;manualOverrideText&quot;:&quot;&quot;},&quot;citationTag&quot;:&quot;MENDELEY_CITATION_v3_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&quot;,&quot;citationItems&quot;:[{&quot;id&quot;:&quot;a41e4b5b-7476-3434-9fe0-555078170a35&quot;,&quot;itemData&quot;:{&quot;type&quot;:&quot;article-journal&quot;,&quot;id&quot;:&quot;a41e4b5b-7476-3434-9fe0-555078170a35&quot;,&quot;title&quot;:&quot;Financial Distress terhadap Praktik Manajemen Laba dengan Good Corporate Governance sebagai Variabel Moderasi di Masa Pandemi Covid-19&quot;,&quot;author&quot;:[{&quot;family&quot;:&quot;Mellennia&quot;,&quot;given&quot;:&quot;Dewi Ayu&quot;,&quot;parse-names&quot;:false,&quot;dropping-particle&quot;:&quot;&quot;,&quot;non-dropping-particle&quot;:&quot;&quot;},{&quot;family&quot;:&quot;Khomsiyah&quot;,&quot;given&quot;:&quot;&quot;,&quot;parse-names&quot;:false,&quot;dropping-particle&quot;:&quot;&quot;,&quot;non-dropping-particle&quot;:&quot;&quot;}],&quot;container-title&quot;:&quot;Jurnal Informasi, Perpajakan, Akuntansi, dan Keuangan Publik&quot;,&quot;accessed&quot;:{&quot;date-parts&quot;:[[2025,11,12]]},&quot;DOI&quot;:&quot;10.25105/jipak.v18i1.15768&quot;,&quot;ISSN&quot;:&quot;1907-7769&quot;,&quot;URL&quot;:&quot;http://dx.doi.org/10.25105/jipak.v18i1.15768&quot;,&quot;issued&quot;:{&quot;date-parts&quot;:[[2023,1]]},&quot;page&quot;:&quot;69-86&quot;,&quot;abstract&quot;:&quot;The purposes of this investigation is to examines the results of financial distress to earnings management practices, good corporate governance to earnings management practices, with good corporate governance as a moderating variable of influence financial distress to earnings management practices. This research uses a 33 samples of companies listed on the and including the CG score in their annual reports during 2019 to 2021. Purposive sampling method is the technique used in data collection. The method used in this study is a quantitative method, while the analytical tool uses E-views 12. The results of this research indicates that financial distress has a positive effects significant on earnings management practices, good corporate governance has not a negative effects on earnings management practices, while the implementation of corporate governance does weaken the influence of financial distress on earnings management. The implications of this research results for investors to provide information about the condition of the company's financial health so that it can assist in making the right decisions regarding the investment to be made to obtain maximum profits.&quot;,&quot;publisher&quot;:&quot;Universitas Trisakti&quot;,&quot;issue&quot;:&quot;1&quot;,&quot;volume&quot;:&quot;18&quot;,&quot;container-title-short&quot;:&quot;&quot;},&quot;isTemporary&quot;:false,&quot;displayAs&quot;:&quot;composite&quot;,&quot;suppress-author&quot;:false,&quot;composite&quot;:true,&quot;author-only&quot;:false}]},{&quot;citationID&quot;:&quot;MENDELEY_CITATION_d76e706f-8b19-4818-b8f2-22e4a15106ed&quot;,&quot;properties&quot;:{&quot;noteIndex&quot;:0,&quot;mode&quot;:&quot;composite&quot;},&quot;isEdited&quot;:false,&quot;manualOverride&quot;:{&quot;isManuallyOverridden&quot;:false,&quot;citeprocText&quot;:&quot;Wijayanti (2024)&quot;,&quot;manualOverrideText&quot;:&quot;&quot;},&quot;citationTag&quot;:&quot;MENDELEY_CITATION_v3_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&quot;,&quot;citationItems&quot;:[{&quot;id&quot;:&quot;29dd3638-86cd-3c5d-9ec6-e6dab4de55f7&quot;,&quot;itemData&quot;:{&quot;type&quot;:&quot;article-journal&quot;,&quot;id&quot;:&quot;29dd3638-86cd-3c5d-9ec6-e6dab4de55f7&quot;,&quot;title&quot;:&quot;The Influence of Financial Factors and Audit Quality on Earnings Management with Institutional Ownership as Moderating&quot;,&quot;author&quot;:[{&quot;family&quot;:&quot;Wijayanti&quot;,&quot;given&quot;:&quot;Reka&quot;,&quot;parse-names&quot;:false,&quot;dropping-particle&quot;:&quot;&quot;,&quot;non-dropping-particle&quot;:&quot;&quot;}],&quot;container-title&quot;:&quot;Indonesian Management and Accounting Research&quot;,&quot;accessed&quot;:{&quot;date-parts&quot;:[[2025,12,1]]},&quot;URL&quot;:&quot;10.25105/pse1hy10&quot;,&quot;issued&quot;:{&quot;date-parts&quot;:[[2024,9]]},&quot;page&quot;:&quot;83-110&quot;,&quot;issue&quot;:&quot;1&quot;,&quot;volume&quot;:&quot;21&quot;,&quot;container-title-short&quot;:&quot;&quot;},&quot;isTemporary&quot;:false,&quot;displayAs&quot;:&quot;composite&quot;,&quot;suppress-author&quot;:false,&quot;composite&quot;:true,&quot;author-only&quot;:false}]},{&quot;citationID&quot;:&quot;MENDELEY_CITATION_8ca789d5-7801-4f79-9c8a-7570738f3b74&quot;,&quot;properties&quot;:{&quot;noteIndex&quot;:0},&quot;isEdited&quot;:false,&quot;manualOverride&quot;:{&quot;isManuallyOverridden&quot;:false,&quot;citeprocText&quot;:&quot;(Yoewono &amp;#38; Roziq, 2024)&quot;,&quot;manualOverrideText&quot;:&quot;&quot;},&quot;citationTag&quot;:&quot;MENDELEY_CITATION_v3_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&quot;,&quot;citationItems&quot;:[{&quot;id&quot;:&quot;a2275084-de93-39cd-bcba-478bbcf64d4f&quot;,&quot;itemData&quot;:{&quot;type&quot;:&quot;article-journal&quot;,&quot;id&quot;:&quot;a2275084-de93-39cd-bcba-478bbcf64d4f&quot;,&quot;title&quot;:&quot;Pengaruh Arus Kas Operasi, Profitabilitas, dan Leverage terhadap Manajemen Laba dengan Kepemilikan Institusional sebagai Pemoderasi&quot;,&quot;author&quot;:[{&quot;family&quot;:&quot;Yoewono&quot;,&quot;given&quot;:&quot;Harsono&quot;,&quot;parse-names&quot;:false,&quot;dropping-particle&quot;:&quot;&quot;,&quot;non-dropping-particle&quot;:&quot;&quot;},{&quot;family&quot;:&quot;Roziq&quot;,&quot;given&quot;:&quot;Mohammad&quot;,&quot;parse-names&quot;:false,&quot;dropping-particle&quot;:&quot;&quot;,&quot;non-dropping-particle&quot;:&quot;&quot;}],&quot;container-title&quot;:&quot;Ultima Accounting : Jurnal Ilmu Akuntansi&quot;,&quot;accessed&quot;:{&quot;date-parts&quot;:[[2025,12,3]]},&quot;URL&quot;:&quot;https://doi.org/10.31937/akuntansi.v16i2.3434&quot;,&quot;issued&quot;:{&quot;date-parts&quot;:[[2024,12]]},&quot;page&quot;:&quot;200-2017&quot;,&quot;abstract&quot;:&quot;This research aims to evaluate the impact of operational cash flow, profitability, and leverage on earnings management, by considering institutional ownership as a moderating factor. The data used in this analysis was obtained from financial reports periodically published on the IDX from 2020 to 2022. Financial reports are data that is collected. This information comes from the official IDX website. Consumer goods companies listed on the IDX for 2020-2022 are the population considered in this analysis. Regression analysis was carried out in this research using Eviews 10 software. The findings of this analysis state that operating cash flow has a negative effect on earnings management, profitability has a positive effect on earnings management, leverage has no effect on earnings management, institutional ownership cannot moderate the effect of operating cash flow on earnings management, institutional ownership cannot moderate the effect of profitability on earnings management, institutional ownership can moderate the effect of leverage on earnings management.&quot;,&quot;issue&quot;:&quot;2&quot;,&quot;volume&quot;:&quot;16&quot;,&quot;container-title-short&quot;:&quot;&quot;},&quot;isTemporary&quot;:false,&quot;suppress-author&quot;:false,&quot;composite&quot;:false,&quot;author-only&quot;:false}]},{&quot;citationID&quot;:&quot;MENDELEY_CITATION_e4c194e3-a9af-447d-b945-6da9e8b49738&quot;,&quot;properties&quot;:{&quot;noteIndex&quot;:0,&quot;mode&quot;:&quot;composite&quot;},&quot;isEdited&quot;:false,&quot;manualOverride&quot;:{&quot;isManuallyOverridden&quot;:false,&quot;citeprocText&quot;:&quot;Angelina &amp;#38; Atiningsih (2020)&quot;,&quot;manualOverrideText&quot;:&quot;&quot;},&quot;citationTag&quot;:&quot;MENDELEY_CITATION_v3_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&quot;,&quot;citationItems&quot;:[{&quot;id&quot;:&quot;9ceef508-554e-362d-9302-fcabaad9e13f&quot;,&quot;itemData&quot;:{&quot;type&quot;:&quot;article-journal&quot;,&quot;id&quot;:&quot;9ceef508-554e-362d-9302-fcabaad9e13f&quot;,&quot;title&quot;:&quot;Kepemilikan Institusional sebagai Pemoderasi Pengaruh Leverage, Ukuran Perusahaan, dan Sensitivitas Kekayaan Eksekutif terhadap Manajemen Laba&quot;,&quot;author&quot;:[{&quot;family&quot;:&quot;Angelina&quot;,&quot;given&quot;:&quot;Erlin&quot;,&quot;parse-names&quot;:false,&quot;dropping-particle&quot;:&quot;&quot;,&quot;non-dropping-particle&quot;:&quot;&quot;},{&quot;family&quot;:&quot;Atiningsih&quot;,&quot;given&quot;:&quot;Suci&quot;,&quot;parse-names&quot;:false,&quot;dropping-particle&quot;:&quot;&quot;,&quot;non-dropping-particle&quot;:&quot;&quot;}],&quot;container-title&quot;:&quot;Indicators : Journal of Economic and Business&quot;,&quot;accessed&quot;:{&quot;date-parts&quot;:[[2025,11,30]]},&quot;URL&quot;:&quot;https://doi.org/10.47729/indicators.v2i1.62&quot;,&quot;issued&quot;:{&quot;date-parts&quot;:[[2020,5]]},&quot;page&quot;:&quot;30-41&quot;,&quot;issue&quot;:&quot;1&quot;,&quot;container-title-short&quot;:&quot;&quot;},&quot;isTemporary&quot;:false,&quot;displayAs&quot;:&quot;composite&quot;,&quot;suppress-author&quot;:false,&quot;composite&quot;:true,&quot;author-only&quot;:false}]},{&quot;citationID&quot;:&quot;MENDELEY_CITATION_b47fc072-23c6-4cfa-a0b9-31236af7d1df&quot;,&quot;properties&quot;:{&quot;noteIndex&quot;:0,&quot;mode&quot;:&quot;composite&quot;},&quot;isEdited&quot;:false,&quot;manualOverride&quot;:{&quot;isManuallyOverridden&quot;:false,&quot;citeprocText&quot;:&quot;Ulummudin et al. (2025)&quot;,&quot;manualOverrideText&quot;:&quot;&quot;},&quot;citationTag&quot;:&quot;MENDELEY_CITATION_v3_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&quot;,&quot;citationItems&quot;:[{&quot;displayAs&quot;:&quot;composite&quot;,&quot;label&quot;:&quot;page&quot;,&quot;id&quot;:&quot;0719c9f6-3f39-3cb6-b1f8-682b8feb4d3b&quot;,&quot;itemData&quot;:{&quot;type&quot;:&quot;article-journal&quot;,&quot;id&quot;:&quot;0719c9f6-3f39-3cb6-b1f8-682b8feb4d3b&quot;,&quot;title&quot;:&quot;Pengaruh Financial Distress, Tax Planning, dan Leverage terhadap Manajemen Laba pada Perusahaan Sektor Consumer Non-Cyclicals Periode 2019-2023 dengan Kepemilikan Institusional sebagai Faktor Moderasi&quot;,&quot;author&quot;:[{&quot;family&quot;:&quot;Ulummudin&quot;,&quot;given&quot;:&quot;Ihya&quot;,&quot;parse-names&quot;:false,&quot;dropping-particle&quot;:&quot;&quot;,&quot;non-dropping-particle&quot;:&quot;&quot;},{&quot;family&quot;:&quot;Handayani&quot;,&quot;given&quot;:&quot;Tri&quot;,&quot;parse-names&quot;:false,&quot;dropping-particle&quot;:&quot;&quot;,&quot;non-dropping-particle&quot;:&quot;&quot;},{&quot;family&quot;:&quot;Murdianingsih&quot;,&quot;given&quot;:&quot;Dian&quot;,&quot;parse-names&quot;:false,&quot;dropping-particle&quot;:&quot;&quot;,&quot;non-dropping-particle&quot;:&quot;&quot;},{&quot;family&quot;:&quot;Rahman&quot;,&quot;given&quot;:&quot;Arif&quot;,&quot;parse-names&quot;:false,&quot;dropping-particle&quot;:&quot;&quot;,&quot;non-dropping-particle&quot;:&quot;&quot;}],&quot;container-title&quot;:&quot;EconBank: Journal of Economics and Banking&quot;,&quot;accessed&quot;:{&quot;date-parts&quot;:[[2025,11,13]]},&quot;ISSN&quot;:&quot;2685-3698&quot;,&quot;URL&quot;:&quot;https://doi.org/10.35829/econbank.v7i1.490&quot;,&quot;issued&quot;:{&quot;date-parts&quot;:[[2025]]},&quot;page&quot;:&quot;28-39&quot;,&quot;abstract&quot;:&quot;This journal reviews the earnings management factor with institutional ownership as moderation in non-cyclical consumer sector companies listed on the Indonesia Stock Exchange. This study aims to prove that financial distress, tax planning, and leverage affect earnings management with institutional ownership as a moderation. The type of research is quantitative design with a correlational study approach. Thirteen companies are used as samples. The researcher uses MRA (Moderated Regression Analysis) as an analysis tool. The results are Financial Distress, Tax Planning, and Leverage affect Earnings Management. Institutional Ownership has the ability to weaken Tax Planning and Leverage, but is unable to weaken Financial Distress in influencing Earnings Management.&quot;,&quot;issue&quot;:&quot;1&quot;,&quot;volume&quot;:&quot;7&quot;,&quot;container-title-short&quot;:&quot;&quot;},&quot;isTemporary&quot;:false,&quot;suppress-author&quot;:false,&quot;composite&quot;:true,&quot;author-only&quot;:false}]},{&quot;citationID&quot;:&quot;MENDELEY_CITATION_ff49c69c-d40a-4cf1-977c-b6002669b616&quot;,&quot;properties&quot;:{&quot;noteIndex&quot;:0,&quot;mode&quot;:&quot;composite&quot;},&quot;isEdited&quot;:false,&quot;manualOverride&quot;:{&quot;isManuallyOverridden&quot;:false,&quot;citeprocText&quot;:&quot;Saraswati &amp;#38; Atiningsih (2021)&quot;,&quot;manualOverrideText&quot;:&quot;&quot;},&quot;citationTag&quot;:&quot;MENDELEY_CITATION_v3_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&quot;,&quot;citationItems&quot;:[{&quot;id&quot;:&quot;022cc607-cbff-3e02-a9e1-bd70057672b3&quot;,&quot;itemData&quot;:{&quot;type&quot;:&quot;article-journal&quot;,&quot;id&quot;:&quot;022cc607-cbff-3e02-a9e1-bd70057672b3&quot;,&quot;title&quot;:&quot;Peran Kepemilikan Institusional dalam Memoderasi Pengaruh Earning Power, Leverage, dan Free Cash Flow terhadap Earnings Management&quot;,&quot;author&quot;:[{&quot;family&quot;:&quot;Saraswati&quot;,&quot;given&quot;:&quot;Rahajeng&quot;,&quot;parse-names&quot;:false,&quot;dropping-particle&quot;:&quot;&quot;,&quot;non-dropping-particle&quot;:&quot;&quot;},{&quot;family&quot;:&quot;Atiningsih&quot;,&quot;given&quot;:&quot;Suci&quot;,&quot;parse-names&quot;:false,&quot;dropping-particle&quot;:&quot;&quot;,&quot;non-dropping-particle&quot;:&quot;&quot;}],&quot;container-title&quot;:&quot;Jurnal Akuntansi&quot;,&quot;accessed&quot;:{&quot;date-parts&quot;:[[2025,11,26]]},&quot;ISSN&quot;:&quot;2385-9246&quot;,&quot;URL&quot;:&quot;DOI: https://doi.org/10.37058/jak.v1i1.2994&quot;,&quot;issued&quot;:{&quot;date-parts&quot;:[[2021,5]]},&quot;page&quot;:&quot;47-58&quot;,&quot;abstract&quot;:&quot;The purpose of this study to determine the role of institutional ownership that moderates the influence of earnings power, leverage and free cash flow on earnings management. The population in this researchis the service sector infrastructure, utilities and transportation companies listed on the Indonesia Stock Exchange from 2014 to 2018. The sample in this research was taken using thr purposive sampling method. The number of samples is 29 companies. Analysis of the data used is the analysis of Partial Least Square (PLS) which is assisted with warpPLS 5.0 software. Based on the results of testing the data shows that earning power and leverage have a positive effect on earnings management, while free cash flow has a negative effect on earnings management. Institutional ownership cannot moderate the effect of earnings power and free cash flow on earnings management. Institutional ownership can weaken the effect of leverage on earnings management. The implication of this research is beneficial for investors and potential investors to consider before they invest their money into the company.&quot;,&quot;issue&quot;:&quot;1&quot;,&quot;volume&quot;:&quot;16&quot;,&quot;container-title-short&quot;:&quot;&quot;},&quot;isTemporary&quot;:false,&quot;displayAs&quot;:&quot;composite&quot;,&quot;suppress-author&quot;:false,&quot;composite&quot;:true,&quot;author-only&quot;:false}]},{&quot;citationID&quot;:&quot;MENDELEY_CITATION_2a2bbafe-4cce-4f22-b412-ad9360e02c6f&quot;,&quot;properties&quot;:{&quot;noteIndex&quot;:0,&quot;mode&quot;:&quot;composite&quot;},&quot;isEdited&quot;:false,&quot;manualOverride&quot;:{&quot;isManuallyOverridden&quot;:false,&quot;citeprocText&quot;:&quot;Yoewono &amp;#38; Roziq (2024)&quot;,&quot;manualOverrideText&quot;:&quot;&quot;},&quot;citationTag&quot;:&quot;MENDELEY_CITATION_v3_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&quot;,&quot;citationItems&quot;:[{&quot;id&quot;:&quot;a2275084-de93-39cd-bcba-478bbcf64d4f&quot;,&quot;itemData&quot;:{&quot;type&quot;:&quot;article-journal&quot;,&quot;id&quot;:&quot;a2275084-de93-39cd-bcba-478bbcf64d4f&quot;,&quot;title&quot;:&quot;Pengaruh Arus Kas Operasi, Profitabilitas, dan Leverage terhadap Manajemen Laba dengan Kepemilikan Institusional sebagai Pemoderasi&quot;,&quot;author&quot;:[{&quot;family&quot;:&quot;Yoewono&quot;,&quot;given&quot;:&quot;Harsono&quot;,&quot;parse-names&quot;:false,&quot;dropping-particle&quot;:&quot;&quot;,&quot;non-dropping-particle&quot;:&quot;&quot;},{&quot;family&quot;:&quot;Roziq&quot;,&quot;given&quot;:&quot;Mohammad&quot;,&quot;parse-names&quot;:false,&quot;dropping-particle&quot;:&quot;&quot;,&quot;non-dropping-particle&quot;:&quot;&quot;}],&quot;container-title&quot;:&quot;Ultima Accounting : Jurnal Ilmu Akuntansi&quot;,&quot;accessed&quot;:{&quot;date-parts&quot;:[[2025,12,3]]},&quot;URL&quot;:&quot;https://doi.org/10.31937/akuntansi.v16i2.3434&quot;,&quot;issued&quot;:{&quot;date-parts&quot;:[[2024,12]]},&quot;page&quot;:&quot;200-2017&quot;,&quot;abstract&quot;:&quot;This research aims to evaluate the impact of operational cash flow, profitability, and leverage on earnings management, by considering institutional ownership as a moderating factor. The data used in this analysis was obtained from financial reports periodically published on the IDX from 2020 to 2022. Financial reports are data that is collected. This information comes from the official IDX website. Consumer goods companies listed on the IDX for 2020-2022 are the population considered in this analysis. Regression analysis was carried out in this research using Eviews 10 software. The findings of this analysis state that operating cash flow has a negative effect on earnings management, profitability has a positive effect on earnings management, leverage has no effect on earnings management, institutional ownership cannot moderate the effect of operating cash flow on earnings management, institutional ownership cannot moderate the effect of profitability on earnings management, institutional ownership can moderate the effect of leverage on earnings management.&quot;,&quot;issue&quot;:&quot;2&quot;,&quot;volume&quot;:&quot;16&quot;,&quot;container-title-short&quot;:&quot;&quot;},&quot;isTemporary&quot;:false,&quot;displayAs&quot;:&quot;composite&quot;,&quot;suppress-author&quot;:false,&quot;composite&quot;:true,&quot;author-only&quot;:false}]},{&quot;citationID&quot;:&quot;MENDELEY_CITATION_b1be4488-2326-4582-b6e9-418b1ce8a88b&quot;,&quot;properties&quot;:{&quot;noteIndex&quot;:0,&quot;mode&quot;:&quot;composite&quot;},&quot;isEdited&quot;:false,&quot;manualOverride&quot;:{&quot;isManuallyOverridden&quot;:false,&quot;citeprocText&quot;:&quot;Gunawan et al. (2025)&quot;,&quot;manualOverrideText&quot;:&quot;&quot;},&quot;citationTag&quot;:&quot;MENDELEY_CITATION_v3_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&quot;,&quot;citationItems&quot;:[{&quot;displayAs&quot;:&quot;composite&quot;,&quot;label&quot;:&quot;page&quot;,&quot;id&quot;:&quot;ed84e4e1-608c-30b2-9dac-f97a7fee7e5c&quot;,&quot;itemData&quot;:{&quot;type&quot;:&quot;article-journal&quot;,&quot;id&quot;:&quot;ed84e4e1-608c-30b2-9dac-f97a7fee7e5c&quot;,&quot;title&quot;:&quot;Analysis of the Effect of Profitability, Leverage, Financial Distress, and Firm Size on Earnings Management with Institutional Ownership as a Moderating Variable in Food and Beverage Companies Listed on the Indonesian Stock Exchange During the period 2019–2023 Period&quot;,&quot;author&quot;:[{&quot;family&quot;:&quot;Gunawan&quot;,&quot;given&quot;:&quot;Stephanie&quot;,&quot;parse-names&quot;:false,&quot;dropping-particle&quot;:&quot;&quot;,&quot;non-dropping-particle&quot;:&quot;&quot;},{&quot;family&quot;:&quot;Sitepu&quot;,&quot;given&quot;:&quot;Wilsa Road Betterment&quot;,&quot;parse-names&quot;:false,&quot;dropping-particle&quot;:&quot;&quot;,&quot;non-dropping-particle&quot;:&quot;&quot;},{&quot;family&quot;:&quot;Haloho&quot;,&quot;given&quot;:&quot;Elizabeth&quot;,&quot;parse-names&quot;:false,&quot;dropping-particle&quot;:&quot;&quot;,&quot;non-dropping-particle&quot;:&quot;&quot;}],&quot;container-title&quot;:&quot;Costing: Journal of Economic, Business and Accounting&quot;,&quot;accessed&quot;:{&quot;date-parts&quot;:[[2025,11,13]]},&quot;ISSN&quot;:&quot;2597-5234&quot;,&quot;URL&quot;:&quot;https://doi.org/10.31539/6c7bcx88&quot;,&quot;issued&quot;:{&quot;date-parts&quot;:[[2025]]},&quot;page&quot;:&quot;2284-2296&quot;,&quot;abstract&quot;:&quot;This study examines the effect of profitability, leverage, financial distress, and firm size on earnings management with institutional ownership as a moderating variable. The focus of the study is on food and beverage companies listed on the Indonesia Stock Exchange (IDX) during the period 2019-2023, including the Covid-19 pandemic period. Using a descriptive quantitative approach and purposive sampling, 16 companies were selected from a population of 30, resulting in 80 observations. The results show that these variables individually do not have a significant effect on earnings management. However, institutional ownership was found to significantly moderate the relationship between firm size and earnings management, while the other variables did not show a moderating effect.&quot;,&quot;issue&quot;:&quot;5&quot;,&quot;volume&quot;:&quot;8&quot;,&quot;container-title-short&quot;:&quot;&quot;},&quot;isTemporary&quot;:false,&quot;suppress-author&quot;:false,&quot;composite&quot;:true,&quot;author-only&quot;:false}]},{&quot;citationID&quot;:&quot;MENDELEY_CITATION_e34105f3-2410-4461-9bc4-5c2f9d3d670f&quot;,&quot;properties&quot;:{&quot;noteIndex&quot;:0,&quot;mode&quot;:&quot;composite&quot;},&quot;isEdited&quot;:false,&quot;manualOverride&quot;:{&quot;isManuallyOverridden&quot;:false,&quot;citeprocText&quot;:&quot;Sari &amp;#38; Hermi (2023)&quot;,&quot;manualOverrideText&quot;:&quot;&quot;},&quot;citationTag&quot;:&quot;MENDELEY_CITATION_v3_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&quot;,&quot;citationItems&quot;:[{&quot;id&quot;:&quot;f7327c64-4f79-3e5e-9b19-818f8ca075ee&quot;,&quot;itemData&quot;:{&quot;type&quot;:&quot;article-journal&quot;,&quot;id&quot;:&quot;f7327c64-4f79-3e5e-9b19-818f8ca075ee&quot;,&quot;title&quot;:&quot;Pengaruh Financial Distress, Leverage, dan Prudence terhadap Praktik Manajemen Laba dengan Kepemilikan Institusional sebagai Variabel Moderasi&quot;,&quot;author&quot;:[{&quot;family&quot;:&quot;Sari&quot;,&quot;given&quot;:&quot;Tamala&quot;,&quot;parse-names&quot;:false,&quot;dropping-particle&quot;:&quot;&quot;,&quot;non-dropping-particle&quot;:&quot;&quot;},{&quot;family&quot;:&quot;Hermi&quot;,&quot;given&quot;:&quot;&quot;,&quot;parse-names&quot;:false,&quot;dropping-particle&quot;:&quot;&quot;,&quot;non-dropping-particle&quot;:&quot;&quot;}],&quot;container-title&quot;:&quot;Jurnal Ekonomi Trisakti&quot;,&quot;accessed&quot;:{&quot;date-parts&quot;:[[2025,11,26]]},&quot;DOI&quot;:&quot;10.25105/jet.v3i2.18085&quot;,&quot;URL&quot;:&quot;https://doi.org/10.25105/jet.v3i2.18085&quot;,&quot;issued&quot;:{&quot;date-parts&quot;:[[2023,9,22]]},&quot;page&quot;:&quot;3479-3488&quot;,&quot;abstract&quot;:&quot;Penelitian ini betujuan untuk menganalisis Pengaruh Financial Distress, Leverage dan Prudence terhadap Praktik Manajemen Laba dengan Kepemilikan Institusional sebagai Variabel Moderasi. Jenis data yang digunakan pada penelitian yaitu data sekunder dengan memakai metide data kuantitatif. Pengambilan sampel pada penelitian ini memakai teknik purposive sampling. Penelitian ini memakai 135 sampel laporan keuangan perusahaan LQ-45 yang terdaftar di Bursa Efek Indonesia (BEI) periode 2022-2022. Hasil penelitian menunjukan bahwa financial distress tidak berpengatuh positif terhadap manajemen laba, leverage berpengaruh positif terhadap manajemen laba. Sedangkan prudence berpengaruh negatif terhadap manajemen laba. Dan kepemilikan institusional yang dalam proksinya kepemilikan institusional memperlemah pengaruh financial distress dan leverage terhadap manajemen laba. Sedangkan kepemilikan institusional tidak memoderai pengaruh prudence terhadap manajemen laba.&quot;,&quot;publisher&quot;:&quot;Universitas Trisakti&quot;,&quot;issue&quot;:&quot;2&quot;,&quot;volume&quot;:&quot;3&quot;,&quot;container-title-short&quot;:&quot;&quot;},&quot;isTemporary&quot;:false,&quot;displayAs&quot;:&quot;composite&quot;,&quot;suppress-author&quot;:false,&quot;composite&quot;:true,&quot;author-only&quot;:false}]},{&quot;citationID&quot;:&quot;MENDELEY_CITATION_3b5a9caa-2d6c-43d7-a599-56f3afbbb5d0&quot;,&quot;properties&quot;:{&quot;noteIndex&quot;:0,&quot;mode&quot;:&quot;composite&quot;},&quot;isEdited&quot;:false,&quot;manualOverride&quot;:{&quot;isManuallyOverridden&quot;:false,&quot;citeprocText&quot;:&quot;Jensen &amp;#38; Meckling (1976)&quot;,&quot;manualOverrideText&quot;:&quot;&quot;},&quot;citationTag&quot;:&quot;MENDELEY_CITATION_v3_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&quot;,&quot;citationItems&quot;:[{&quot;displayAs&quot;:&quot;composite&quot;,&quot;label&quot;:&quot;page&quot;,&quot;id&quot;:&quot;4c964046-d79e-3e50-89f5-5c39fe40c661&quot;,&quot;itemData&quot;:{&quot;type&quot;:&quot;article-journal&quot;,&quot;id&quot;:&quot;4c964046-d79e-3e50-89f5-5c39fe40c661&quot;,&quot;title&quot;:&quot;Theory of the firm: Managerial behavior, agency costs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container-title&quot;:&quot;Journal of Financial Economics&quot;,&quot;accessed&quot;:{&quot;date-parts&quot;:[[2025,11,14]]},&quot;URL&quot;:&quot;https://doi.org/10.1016/0304-405X(76)90026-X&quot;,&quot;issued&quot;:{&quot;date-parts&quot;:[[1976,10]]},&quot;page&quot;:&quot;305-360&quot;,&quot;abstract&quot;:&quo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these costs and why, and investigate the Pareto optirnality of their existence. We also provide a new definition of the firm, and show how our analysis of the factors influencing tht-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cqucntly watch over their own. Like the stewards of a rich man, they are apt to consider attention to small matters as not for their master's honour, and very easily give thcmsclvcs a dispensation from having it. Negligence and profusion, therefore , must always prevail, more or Icss, in the management of the affairs of such a company. Adam Smith. Tire W&amp;rh of Ndutrs, 1776, Cannan Edition (Modern Library, New York, 1937) p. 700.&quot;,&quot;publisher&quot;:&quot;Q North-Holland Publishing Company&quot;,&quot;issue&quot;:&quot;4&quot;,&quot;volume&quot;:&quot;3&quot;,&quot;container-title-short&quot;:&quot;J. financ. econ.&quot;},&quot;isTemporary&quot;:false,&quot;suppress-author&quot;:false,&quot;composite&quot;:true,&quot;author-only&quot;:false}]},{&quot;citationID&quot;:&quot;MENDELEY_CITATION_a8a8e56f-a845-4919-a20a-cb799f74c599&quot;,&quot;properties&quot;:{&quot;noteIndex&quot;:0},&quot;isEdited&quot;:false,&quot;manualOverride&quot;:{&quot;isManuallyOverridden&quot;:true,&quot;citeprocText&quot;:&quot;(M. Putri &amp;#38; Naibaho, 2022)&quot;,&quot;manualOverrideText&quot;:&quot;(Putri &amp; Naibaho, 2022)&quot;},&quot;citationTag&quot;:&quot;MENDELEY_CITATION_v3_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&quot;,&quot;citationItems&quot;:[{&quot;id&quot;:&quot;b6fb12ef-a3de-3972-b707-3f7d5e0bbba7&quot;,&quot;itemData&quot;:{&quot;type&quot;:&quot;article-journal&quot;,&quot;id&quot;:&quot;b6fb12ef-a3de-3972-b707-3f7d5e0bbba7&quot;,&quot;title&quot;:&quot;The Influence of Financial Distress, Cash Holdings, and Profitability Toward Earnings Management with Internal Control as a Moderating Variable: The Case of Listed Companies in ASEAN Countries&quot;,&quot;author&quot;:[{&quot;family&quot;:&quot;Putri&quot;,&quot;given&quot;:&quot;Maya&quot;,&quot;parse-names&quot;:false,&quot;dropping-particle&quot;:&quot;&quot;,&quot;non-dropping-particle&quot;:&quot;&quot;},{&quot;family&quot;:&quot;Naibaho&quot;,&quot;given&quot;:&quot;Eduard Ary Binsar&quot;,&quot;parse-names&quot;:false,&quot;dropping-particle&quot;:&quot;&quot;,&quot;non-dropping-particle&quot;:&quot;&quot;}],&quot;container-title&quot;:&quot;Jurnal Akuntansi dan Keuangan Indonesia&quot;,&quot;DOI&quot;:&quot;10.21002/jaki.2022.06&quot;,&quot;ISSN&quot;:&quot;18298494&quot;,&quot;URL&quot;:&quot;https://scholarhub.ui.ac.id/jaki/vol19/iss1/6/&quot;,&quot;issued&quot;:{&quot;date-parts&quot;:[[2022,6,30]]},&quot;page&quot;:&quot;120-138&quot;,&quot;abstract&quot;:&quot;&lt;p&gt;This study aims to define and analyze the relationship between financial distress, cash holding, and profitability and earnings management with internal control as a moderating variable in relation to six major countries in Southeast Asia (Indonesia, Malaysia, Singapore, Thailand, Philippines, and Vietnam). Earnings management is measured by the Jones model of discretionary accruals. Secondary data sources are used, namely companies listed on the S&amp;amp;P Capital IQ, with 480 observations that fit the criteria. Purposive sampling techniques are employed, with a new sample of observational data from the consumer staples sectors in the six countries covering the period 2016-2020. ASEAN was chosen because of the lack of previous research using this as the research population. The data were processed using the Eviews 11 program. The theoretical basis used in the research is agency theory and signaling theory. The results indicate that financial distress and profitability positively affect earnings management, whereas cash holdings have a negative impact. The study also verifies that internal control as a moderating variable strengthens the negative impact of financial distress and profitability on earnings management, while strengthening the positive impact of cash holdings.&lt;/p&gt;&quot;,&quot;issue&quot;:&quot;1&quot;,&quot;volume&quot;:&quot;19&quot;,&quot;container-title-short&quot;:&quot;&quot;},&quot;isTemporary&quot;:false}]},{&quot;citationID&quot;:&quot;MENDELEY_CITATION_701d7438-eabb-4837-9243-c96b8646e77b&quot;,&quot;properties&quot;:{&quot;noteIndex&quot;:0,&quot;mode&quot;:&quot;composite&quot;},&quot;isEdited&quot;:false,&quot;manualOverride&quot;:{&quot;isManuallyOverridden&quot;:false,&quot;citeprocText&quot;:&quot;Kurnia &amp;#38; Mulyati (2023)&quot;,&quot;manualOverrideText&quot;:&quot;&quot;},&quot;citationTag&quot;:&quot;MENDELEY_CITATION_v3_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&quot;,&quot;citationItems&quot;:[{&quot;id&quot;:&quot;29a062bf-ba40-3a93-a8fb-99594f1d764b&quot;,&quot;itemData&quot;:{&quot;type&quot;:&quot;article-journal&quot;,&quot;id&quot;:&quot;29a062bf-ba40-3a93-a8fb-99594f1d764b&quot;,&quot;title&quot;:&quot;Pengaruh Free Cash Flow dan Financial Distress Terhadap Manajemen Laba pada Perusahaan Infrastruktur, Utilitas, dan Transportasi Terdaftar Di Bursa Efek Indonesia&quot;,&quot;author&quot;:[{&quot;family&quot;:&quot;Kurnia&quot;,&quot;given&quot;:&quot;Bayu&quot;,&quot;parse-names&quot;:false,&quot;dropping-particle&quot;:&quot;&quot;,&quot;non-dropping-particle&quot;:&quot;&quot;},{&quot;family&quot;:&quot;Mulyati&quot;,&quot;given&quot;:&quot;Yati&quot;,&quot;parse-names&quot;:false,&quot;dropping-particle&quot;:&quot;&quot;,&quot;non-dropping-particle&quot;:&quot;&quot;}],&quot;container-title&quot;:&quot;Owner: Riset &amp; Jurnal Akuntansi&quot;,&quot;accessed&quot;:{&quot;date-parts&quot;:[[2025,11,28]]},&quot;DOI&quot;:&quot;10.33395/owner.v7i2.1395&quot;,&quot;ISSN&quot;:&quot;2548-7507&quot;,&quot;URL&quot;:&quot;DOI : https://doi.org/10.33395/owner.v7i2.1395&quot;,&quot;issued&quot;:{&quot;date-parts&quot;:[[2023,4,1]]},&quot;page&quot;:&quot;1596-1611&quot;,&quot;abstract&quot;:&quot;Financial reports that show company profits and performance are profit and loss reports that are useful for stakeholders and investors to use in considering and estimating an investment or even in making contracts and estimating the viability of a company. Earnings management is one way that can be done. Manager intervention to carry out earnings management by increasing or decreasing profits to achieve a certain profit level to benefit himself or the company. This study aims to determine the effect of free cash flow and financial distress on earnings management. The sample for this study is infrastructure, utilities, and transportation companies listed on the Indonesia Stock Exchange for the 2019-2021 period. The total sample used was 29 companies with 87 observational data obtained. The sampling technique used was the purposive sampling method and testing was carried out with the help of Eviews software. The research results from the data used, for the classic assumption test, have passed the test and have met the established criteria. The results of the F test show that the earnings management variable is influenced simultaneously by the free cash flow and financial distress variables. The results of the t-test show that free cash flow and financial distress have a significant value on earnings management. This study concludes that free cash flow and financial distress have a positive effect on earnings management.&quot;,&quot;publisher&quot;:&quot;Politeknik Ganesha&quot;,&quot;issue&quot;:&quot;2&quot;,&quot;volume&quot;:&quot;7&quot;,&quot;container-title-short&quot;:&quot;&quot;},&quot;isTemporary&quot;:false,&quot;displayAs&quot;:&quot;composite&quot;,&quot;suppress-author&quot;:false,&quot;composite&quot;:true,&quot;author-only&quot;:false}]},{&quot;citationID&quot;:&quot;MENDELEY_CITATION_1b5c45e3-f9a1-41ed-9fac-b3789e3bdf83&quot;,&quot;properties&quot;:{&quot;noteIndex&quot;:0},&quot;isEdited&quot;:false,&quot;manualOverride&quot;:{&quot;isManuallyOverridden&quot;:false,&quot;citeprocText&quot;:&quot;(Anindya &amp;#38; Yuyetta, 2020)&quot;,&quot;manualOverrideText&quot;:&quot;&quot;},&quot;citationTag&quot;:&quot;MENDELEY_CITATION_v3_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&quot;,&quot;citationItems&quot;:[{&quot;id&quot;:&quot;39be4889-6646-354d-9a2e-6037136d4296&quot;,&quot;itemData&quot;:{&quot;type&quot;:&quot;article-journal&quot;,&quot;id&quot;:&quot;39be4889-6646-354d-9a2e-6037136d4296&quot;,&quot;title&quot;:&quot;Pengaruh Leverage, Sales Growth, Ukuran Perusahaan, dan Profitabilitas terhadap Manajemen Laba&quot;,&quot;author&quot;:[{&quot;family&quot;:&quot;Anindya&quot;,&quot;given&quot;:&quot;Wina&quot;,&quot;parse-names&quot;:false,&quot;dropping-particle&quot;:&quot;&quot;,&quot;non-dropping-particle&quot;:&quot;&quot;},{&quot;family&quot;:&quot;Yuyetta&quot;,&quot;given&quot;:&quot;Etna Nur Afri&quot;,&quot;parse-names&quot;:false,&quot;dropping-particle&quot;:&quot;&quot;,&quot;non-dropping-particle&quot;:&quot;&quot;}],&quot;container-title&quot;:&quot;Diponegoro Journal of Accounting&quot;,&quot;issued&quot;:{&quot;date-parts&quot;:[[2020]]},&quot;page&quot;:&quot;1-14&quot;,&quot;abstract&quot;:&quot;https://ejournal3.undip.ac.id/index.php/accounting/article/view/29136&quot;,&quot;issue&quot;:&quot;3&quot;,&quot;volume&quot;:&quot;9&quot;,&quot;container-title-short&quot;:&quot;&quot;},&quot;isTemporary&quot;:false}]},{&quot;citationID&quot;:&quot;MENDELEY_CITATION_78f3fabb-a767-4eae-8612-c5688656c39a&quot;,&quot;properties&quot;:{&quot;noteIndex&quot;:0},&quot;isEdited&quot;:false,&quot;manualOverride&quot;:{&quot;isManuallyOverridden&quot;:false,&quot;citeprocText&quot;:&quot;(Wijayanti, 2024)&quot;,&quot;manualOverrideText&quot;:&quot;&quot;},&quot;citationTag&quot;:&quot;MENDELEY_CITATION_v3_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&quot;,&quot;citationItems&quot;:[{&quot;id&quot;:&quot;29dd3638-86cd-3c5d-9ec6-e6dab4de55f7&quot;,&quot;itemData&quot;:{&quot;type&quot;:&quot;article-journal&quot;,&quot;id&quot;:&quot;29dd3638-86cd-3c5d-9ec6-e6dab4de55f7&quot;,&quot;title&quot;:&quot;The Influence of Financial Factors and Audit Quality on Earnings Management with Institutional Ownership as Moderating&quot;,&quot;author&quot;:[{&quot;family&quot;:&quot;Wijayanti&quot;,&quot;given&quot;:&quot;Reka&quot;,&quot;parse-names&quot;:false,&quot;dropping-particle&quot;:&quot;&quot;,&quot;non-dropping-particle&quot;:&quot;&quot;}],&quot;container-title&quot;:&quot;Indonesian Management and Accounting Research&quot;,&quot;accessed&quot;:{&quot;date-parts&quot;:[[2025,12,1]]},&quot;URL&quot;:&quot;10.25105/pse1hy10&quot;,&quot;issued&quot;:{&quot;date-parts&quot;:[[2024,9]]},&quot;page&quot;:&quot;83-110&quot;,&quot;issue&quot;:&quot;1&quot;,&quot;volume&quot;:&quot;21&quot;,&quot;container-title-short&quot;:&quot;&quot;},&quot;isTemporary&quot;:false,&quot;suppress-author&quot;:false,&quot;composite&quot;:false,&quot;author-only&quot;:false}]},{&quot;citationID&quot;:&quot;MENDELEY_CITATION_2a18f778-9fdb-4f70-aeb7-d6181daf10fe&quot;,&quot;properties&quot;:{&quot;noteIndex&quot;:0,&quot;mode&quot;:&quot;composite&quot;},&quot;isEdited&quot;:false,&quot;manualOverride&quot;:{&quot;isManuallyOverridden&quot;:false,&quot;citeprocText&quot;:&quot;Rusci et al. (2021)&quot;,&quot;manualOverrideText&quot;:&quot;&quot;},&quot;citationTag&quot;:&quot;MENDELEY_CITATION_v3_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&quot;,&quot;citationItems&quot;:[{&quot;id&quot;:&quot;9393026d-40f5-306b-9f89-2357e027d88d&quot;,&quot;itemData&quot;:{&quot;type&quot;:&quot;article-journal&quot;,&quot;id&quot;:&quot;9393026d-40f5-306b-9f89-2357e027d88d&quot;,&quot;title&quot;:&quot;Financial Distress and Earnings Management in Indonesia: The Role of Independent Commissioners&quot;,&quot;author&quot;:[{&quot;family&quot;:&quot;Rusci&quot;,&quot;given&quot;:&quot;Vania Agatha&quot;,&quot;parse-names&quot;:false,&quot;dropping-particle&quot;:&quot;&quot;,&quot;non-dropping-particle&quot;:&quot;&quot;},{&quot;family&quot;:&quot;Santosa&quot;,&quot;given&quot;:&quot;Setyarini&quot;,&quot;parse-names&quot;:false,&quot;dropping-particle&quot;:&quot;&quot;,&quot;non-dropping-particle&quot;:&quot;&quot;},{&quot;family&quot;:&quot;Fitriana&quot;,&quot;given&quot;:&quot;Vita Elisa&quot;,&quot;parse-names&quot;:false,&quot;dropping-particle&quot;:&quot;&quot;,&quot;non-dropping-particle&quot;:&quot;&quot;}],&quot;container-title&quot;:&quot;Jurnal Ilmiah Akuntansi Fakultas Ekonomi&quot;,&quot;accessed&quot;:{&quot;date-parts&quot;:[[2025,12,2]]},&quot;DOI&quot;:&quot;10.34204/jiafe.v7i1.3153&quot;,&quot;ISSN&quot;:&quot;25023020&quot;,&quot;URL&quot;:&quot;10.34204/jiafe.v7i1.3153&quot;,&quot;issued&quot;:{&quot;date-parts&quot;:[[2021,6,30]]},&quot;page&quot;:&quot;89-104&quot;,&quot;abstract&quot;:&quot;&lt;p&gt;Abstract: This research aims to find out whether the presence of independent commissioner can restrict the manipulation of earnings by management in financially distressed companies. Earning management used in this research is accrual as well as real earning management. This research employs quantitative method with data panel regression model. The sample used in this study is secondary data obtained from consumer goods industry listed on Indonesia Stock Exchange during the period of 2015 until 2019. The result of this study revealed that both accrual earnings management and real earnings management are significantly influenced by financial distress. However, independent commissioner fails to moderate the relationship of financial distress with both accrual earnings management and real earnings management. This research gives an insight and input to the management as the evaluation material, so that the earnings manipulation could be reduced or even not carried out. Abstrak: Penelitian ini bertujuan untuk mengetahui apakah keberadaan komisaris independen dapat membatasi manipulasi laba oleh manajemen pada perusahaan yang mengalami financial distress. Manajemen laba yang digunakan dalam penelitian ini adalah manajemen laba akrual dan manajemen laba riil. Penelitian ini menggunakan metode kuantitatif dengan model regresi data panel. Sampel yang digunakan dalam penelitian ini adalah data sekunder yang diperoleh dari industri barang konsumsi yang terdaftar di Bursa Efek Indonesia selama periode 2015 hingga 2019. Hasil penelitian ini mengungkapkan bahwa baik manajemen laba akrual maupun manajemen laba riil dipengaruhi secara signifikan oleh financial distress. Namun, komisaris independen gagal memoderasi hubungan financial distress dengan manajemen laba akrual dan manajemen laba riil. Penelitian ini memberikan wawasan dan masukan kepada pihak manajemen sebagai bahan evaluasi, sehingga manipulasi laba dapat dikurangi atau bahkan tidak dilakukan.&lt;/p&gt;&quot;,&quot;issue&quot;:&quot;1&quot;,&quot;volume&quot;:&quot;07&quot;,&quot;container-title-short&quot;:&quot;&quot;},&quot;isTemporary&quot;:false,&quot;displayAs&quot;:&quot;composite&quot;,&quot;suppress-author&quot;:false,&quot;composite&quot;:true,&quot;author-only&quot;:false}]},{&quot;citationID&quot;:&quot;MENDELEY_CITATION_7235a954-b475-4ea1-8f47-70f273842af2&quot;,&quot;properties&quot;:{&quot;noteIndex&quot;:0},&quot;isEdited&quot;:false,&quot;manualOverride&quot;:{&quot;isManuallyOverridden&quot;:false,&quot;citeprocText&quot;:&quot;(Zandrafitria &amp;#38; Tarmiz, 2025)&quot;,&quot;manualOverrideText&quot;:&quot;&quot;},&quot;citationTag&quot;:&quot;MENDELEY_CITATION_v3_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&quot;,&quot;citationItems&quot;:[{&quot;id&quot;:&quot;a0991fa5-ac61-32bc-a555-64a9197eec6b&quot;,&quot;itemData&quot;:{&quot;type&quot;:&quot;article-journal&quot;,&quot;id&quot;:&quot;a0991fa5-ac61-32bc-a555-64a9197eec6b&quot;,&quot;title&quot;:&quot;The Effect Of Institutional Ownership, Profitability,\nFinancial Leverage, And Free Cash Flow On Earnings\nManagement In Mining Companies Listed On The\nIndonesia Stock Exchange (IDX) For The 2019-2023 Period&quot;,&quot;author&quot;:[{&quot;family&quot;:&quot;Zandrafitria&quot;,&quot;given&quot;:&quot;Aurellia&quot;,&quot;parse-names&quot;:false,&quot;dropping-particle&quot;:&quot;&quot;,&quot;non-dropping-particle&quot;:&quot;&quot;},{&quot;family&quot;:&quot;Tarmiz&quot;,&quot;given&quot;:&quot;M. Irfan&quot;,&quot;parse-names&quot;:false,&quot;dropping-particle&quot;:&quot;&quot;,&quot;non-dropping-particle&quot;:&quot;&quot;}],&quot;container-title&quot;:&quot;Ecombis Review: Scientific Journal of Economics and Business&quot;,&quot;accessed&quot;:{&quot;date-parts&quot;:[[2025,11,15]]},&quot;URL&quot;:&quot;https://jurnal.unived.ac.id/index.php/er/article/view/7653&quot;,&quot;issued&quot;:{&quot;date-parts&quot;:[[2025,4]]},&quot;page&quot;:&quot;1239-1254&quot;,&quot;issue&quot;:&quot;2&quot;,&quot;volume&quot;:&quot;13&quot;,&quot;container-title-short&quot;:&quot;&quot;},&quot;isTemporary&quot;:false}]},{&quot;citationID&quot;:&quot;MENDELEY_CITATION_2310c8ee-5840-4d2c-9db2-b0b4b58fd85a&quot;,&quot;properties&quot;:{&quot;noteIndex&quot;:0,&quot;mode&quot;:&quot;composite&quot;},&quot;isEdited&quot;:false,&quot;manualOverride&quot;:{&quot;isManuallyOverridden&quot;:false,&quot;citeprocText&quot;:&quot;Winata et al. (2025)&quot;,&quot;manualOverrideText&quot;:&quot;&quot;},&quot;citationTag&quot;:&quot;MENDELEY_CITATION_v3_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&quot;,&quot;citationItems&quot;:[{&quot;id&quot;:&quot;7123d11d-79af-30d9-a90e-04c39b08d9c8&quot;,&quot;itemData&quot;:{&quot;type&quot;:&quot;article-journal&quot;,&quot;id&quot;:&quot;7123d11d-79af-30d9-a90e-04c39b08d9c8&quot;,&quot;title&quot;:&quot;Financial Distress, Institutional Ownership, and Earnings Management: Evidence from the Energy Sector&quot;,&quot;author&quot;:[{&quot;family&quot;:&quot;Winata&quot;,&quot;given&quot;:&quot;Widya&quot;,&quot;parse-names&quot;:false,&quot;dropping-particle&quot;:&quot;&quot;,&quot;non-dropping-particle&quot;:&quot;&quot;},{&quot;family&quot;:&quot;Hastuti&quot;,&quot;given&quot;:&quot;Sri&quot;,&quot;parse-names&quot;:false,&quot;dropping-particle&quot;:&quot;&quot;,&quot;non-dropping-particle&quot;:&quot;&quot;},{&quot;family&quot;:&quot;Suryaningsum&quot;,&quot;given&quot;:&quot;Sri&quot;,&quot;parse-names&quot;:false,&quot;dropping-particle&quot;:&quot;&quot;,&quot;non-dropping-particle&quot;:&quot;&quot;}],&quot;container-title&quot;:&quot;Journal of International Conference Proceedings (JICP)&quot;,&quot;accessed&quot;:{&quot;date-parts&quot;:[[2025,11,13]]},&quot;DOI&quot;:&quot;10.32535/jicp.v7i4.3559&quot;,&quot;ISSN&quot;:&quot;26220989&quot;,&quot;URL&quot;:&quot;https://doi.org/10.32535/jicp.v7i4.3559&quot;,&quot;issued&quot;:{&quot;date-parts&quot;:[[2025,2,1]]},&quot;page&quot;:&quot;793-805&quot;,&quot;abstract&quot;:&quot;&lt;p&gt;This study seeks to analyze the effect of financial distress on earnings management, focusing on institutional ownership as a potential moderating variable. Employing a quantitative research approach, this study utilizes secondary data sourced from the financial statements of energy industry sector companies listed on the Indonesia Stock Exchange (IDX) and the companies' official websites during the period 2019–2023. The purposive sampling technique was used to select a representative sample, ensuring relevance and data quality. The findings reveal that financial distress positively influences earnings management, indicating that companies experiencing financial difficulties are more likely to engage in earnings management practices, possibly as a strategic response to mitigate the appearance of financial instability. However, the study also finds that institutional ownership does not moderate the relationship between financial distress and earnings management. This suggests that the presence of institutional investors does not significantly alter or mitigate the impact of financial distress on a company's propensity to engage in earnings management. These results provide important insights for stakeholders, including regulators and investors, by highlighting the implications of financial distress on corporate reporting behavior and the limited role of institutional ownership in curbing earnings management practices&lt;/p&gt;&quot;,&quot;issue&quot;:&quot;4&quot;,&quot;volume&quot;:&quot;7&quot;,&quot;container-title-short&quot;:&quot;&quot;},&quot;isTemporary&quot;:false,&quot;displayAs&quot;:&quot;composite&quot;,&quot;suppress-author&quot;:false,&quot;composite&quot;:true,&quot;author-only&quot;:false}]},{&quot;citationID&quot;:&quot;MENDELEY_CITATION_7a55a0eb-5420-4c72-baee-04a12322a4c9&quot;,&quot;properties&quot;:{&quot;noteIndex&quot;:0},&quot;isEdited&quot;:false,&quot;manualOverride&quot;:{&quot;isManuallyOverridden&quot;:false,&quot;citeprocText&quot;:&quot;(Fadhilah &amp;#38; Kartika, 2022)&quot;,&quot;manualOverrideText&quot;:&quot;&quot;},&quot;citationTag&quot;:&quot;MENDELEY_CITATION_v3_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&quot;,&quot;citationItems&quot;:[{&quot;id&quot;:&quot;2a43d973-68b4-3d84-a27a-629eb7ad4569&quot;,&quot;itemData&quot;:{&quot;type&quot;:&quot;article-journal&quot;,&quot;id&quot;:&quot;2a43d973-68b4-3d84-a27a-629eb7ad4569&quot;,&quot;title&quot;:&quot;Pengaruh Ukuran Perusahaan, Arus Kas Bebas, Leverage, dan Profitabilitas terhadap Manajemen Laba&quot;,&quot;author&quot;:[{&quot;family&quot;:&quot;Fadhilah&quot;,&quot;given&quot;:&quot;Afifah&quot;,&quot;parse-names&quot;:false,&quot;dropping-particle&quot;:&quot;&quot;,&quot;non-dropping-particle&quot;:&quot;&quot;},{&quot;family&quot;:&quot;Kartika&quot;,&quot;given&quot;:&quot;Andi&quot;,&quot;parse-names&quot;:false,&quot;dropping-particle&quot;:&quot;&quot;,&quot;non-dropping-particle&quot;:&quot;&quot;}],&quot;container-title&quot;:&quot;Jurnal Ilmiah Komputerisasi Akuntansi&quot;,&quot;accessed&quot;:{&quot;date-parts&quot;:[[2025,12,2]]},&quot;ISSN&quot;:&quot;2614-8870&quot;,&quot;URL&quot;:&quot;https://doi.org/10.51903/kompak.v15i1.593&quot;,&quot;issued&quot;:{&quot;date-parts&quot;:[[2022,7]]},&quot;page&quot;:&quot;25-37&quot;,&quot;abstract&quot;:&quot;The purpose of this research is find out how the influence of firm size, free cash flow, leverage, and profitability on earnings management. The population used in this study uses hotel, tourism, and restaurant sub-sector service companies listed on the Indonesia Stock Exchange (IDX) in 2013-2020. The test results show that firm size and profitability have a positive effect on earnings management, this indicates that the larger the firm size and the level of profit, the greater the opportunity for management to practice earnings management. Free Cash Flow has a negative effect on earnings management, this shows that if the amount of free cash flow is low in a company, the higher earnings management practices will be. Leverage has no effect on earnings management, this shows that the level of leverage does not make management perform earnings management.&quot;,&quot;issue&quot;:&quot;1&quot;,&quot;volume&quot;:&quot;15&quot;,&quot;container-title-short&quot;:&quot;&quot;},&quot;isTemporary&quot;:false,&quot;suppress-author&quot;:false,&quot;composite&quot;:false,&quot;author-only&quot;:false}]},{&quot;citationID&quot;:&quot;MENDELEY_CITATION_88aaf2a5-9e69-4eb5-add4-16e1c848d9a2&quot;,&quot;properties&quot;:{&quot;noteIndex&quot;:0,&quot;mode&quot;:&quot;composite&quot;},&quot;isEdited&quot;:false,&quot;manualOverride&quot;:{&quot;isManuallyOverridden&quot;:false,&quot;citeprocText&quot;:&quot;Rusci et al. (2021)&quot;,&quot;manualOverrideText&quot;:&quot;&quot;},&quot;citationTag&quot;:&quot;MENDELEY_CITATION_v3_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&quot;,&quot;citationItems&quot;:[{&quot;id&quot;:&quot;9393026d-40f5-306b-9f89-2357e027d88d&quot;,&quot;itemData&quot;:{&quot;type&quot;:&quot;article-journal&quot;,&quot;id&quot;:&quot;9393026d-40f5-306b-9f89-2357e027d88d&quot;,&quot;title&quot;:&quot;Financial Distress and Earnings Management in Indonesia: The Role of Independent Commissioners&quot;,&quot;author&quot;:[{&quot;family&quot;:&quot;Rusci&quot;,&quot;given&quot;:&quot;Vania Agatha&quot;,&quot;parse-names&quot;:false,&quot;dropping-particle&quot;:&quot;&quot;,&quot;non-dropping-particle&quot;:&quot;&quot;},{&quot;family&quot;:&quot;Santosa&quot;,&quot;given&quot;:&quot;Setyarini&quot;,&quot;parse-names&quot;:false,&quot;dropping-particle&quot;:&quot;&quot;,&quot;non-dropping-particle&quot;:&quot;&quot;},{&quot;family&quot;:&quot;Fitriana&quot;,&quot;given&quot;:&quot;Vita Elisa&quot;,&quot;parse-names&quot;:false,&quot;dropping-particle&quot;:&quot;&quot;,&quot;non-dropping-particle&quot;:&quot;&quot;}],&quot;container-title&quot;:&quot;Jurnal Ilmiah Akuntansi Fakultas Ekonomi&quot;,&quot;accessed&quot;:{&quot;date-parts&quot;:[[2025,12,2]]},&quot;DOI&quot;:&quot;10.34204/jiafe.v7i1.3153&quot;,&quot;ISSN&quot;:&quot;25023020&quot;,&quot;URL&quot;:&quot;10.34204/jiafe.v7i1.3153&quot;,&quot;issued&quot;:{&quot;date-parts&quot;:[[2021,6,30]]},&quot;page&quot;:&quot;89-104&quot;,&quot;abstract&quot;:&quot;&lt;p&gt;Abstract: This research aims to find out whether the presence of independent commissioner can restrict the manipulation of earnings by management in financially distressed companies. Earning management used in this research is accrual as well as real earning management. This research employs quantitative method with data panel regression model. The sample used in this study is secondary data obtained from consumer goods industry listed on Indonesia Stock Exchange during the period of 2015 until 2019. The result of this study revealed that both accrual earnings management and real earnings management are significantly influenced by financial distress. However, independent commissioner fails to moderate the relationship of financial distress with both accrual earnings management and real earnings management. This research gives an insight and input to the management as the evaluation material, so that the earnings manipulation could be reduced or even not carried out. Abstrak: Penelitian ini bertujuan untuk mengetahui apakah keberadaan komisaris independen dapat membatasi manipulasi laba oleh manajemen pada perusahaan yang mengalami financial distress. Manajemen laba yang digunakan dalam penelitian ini adalah manajemen laba akrual dan manajemen laba riil. Penelitian ini menggunakan metode kuantitatif dengan model regresi data panel. Sampel yang digunakan dalam penelitian ini adalah data sekunder yang diperoleh dari industri barang konsumsi yang terdaftar di Bursa Efek Indonesia selama periode 2015 hingga 2019. Hasil penelitian ini mengungkapkan bahwa baik manajemen laba akrual maupun manajemen laba riil dipengaruhi secara signifikan oleh financial distress. Namun, komisaris independen gagal memoderasi hubungan financial distress dengan manajemen laba akrual dan manajemen laba riil. Penelitian ini memberikan wawasan dan masukan kepada pihak manajemen sebagai bahan evaluasi, sehingga manipulasi laba dapat dikurangi atau bahkan tidak dilakukan.&lt;/p&gt;&quot;,&quot;issue&quot;:&quot;1&quot;,&quot;volume&quot;:&quot;07&quot;,&quot;container-title-short&quot;:&quot;&quot;},&quot;isTemporary&quot;:false,&quot;displayAs&quot;:&quot;composite&quot;,&quot;suppress-author&quot;:false,&quot;composite&quot;:true,&quot;author-only&quot;:false}]},{&quot;citationID&quot;:&quot;MENDELEY_CITATION_c7ba1e2c-0715-4d5f-91f5-78762b706714&quot;,&quot;properties&quot;:{&quot;noteIndex&quot;:0,&quot;mode&quot;:&quot;composite&quot;},&quot;isEdited&quot;:false,&quot;manualOverride&quot;:{&quot;isManuallyOverridden&quot;:false,&quot;citeprocText&quot;:&quot;Padmini &amp;#38; Ratnadi (2020)&quot;,&quot;manualOverrideText&quot;:&quot;&quot;},&quot;citationTag&quot;:&quot;MENDELEY_CITATION_v3_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&quot;,&quot;citationItems&quot;:[{&quot;id&quot;:&quot;a12cf092-273f-3062-9b5f-6f49114facaf&quot;,&quot;itemData&quot;:{&quot;type&quot;:&quot;article-journal&quot;,&quot;id&quot;:&quot;a12cf092-273f-3062-9b5f-6f49114facaf&quot;,&quot;title&quot;:&quot;The Effect of Free Cash Flow, Dividend Policy, and Financial Leverage on Earnings Management&quot;,&quot;author&quot;:[{&quot;family&quot;:&quot;Padmini&quot;,&quot;given&quot;:&quot;Luh Siwi&quot;,&quot;parse-names&quot;:false,&quot;dropping-particle&quot;:&quot;&quot;,&quot;non-dropping-particle&quot;:&quot;&quot;},{&quot;family&quot;:&quot;Ratnadi&quot;,&quot;given&quot;:&quot;Ni Made Dwi&quot;,&quot;parse-names&quot;:false,&quot;dropping-particle&quot;:&quot;&quot;,&quot;non-dropping-particle&quot;:&quot;&quot;}],&quot;container-title&quot;:&quot;American Journal of Humanities and Social Sciences Research&quot;,&quot;URL&quot;:&quot;www.ajhssr.com&quot;,&quot;issued&quot;:{&quot;date-parts&quot;:[[2020]]},&quot;page&quot;:&quot;195-201&quot;,&quot;abstract&quot;:&quot;This research was conducted to empirically examine the effect of free cash flow, dividend policy, and financial leverage on earnings management of manufacturing companies. The research population was 157 manufacturing companies in 2017 to 2018. Samples were obtained using the nonprobability sampling method with a purposive sampling technique. The number of research samples were 34 companies in 2 years of observation, so that 68 observations were obtained. The data analysis technique is multiple linear regression. The analysis shows that free cash flow has a negative effect on earnings management. Dividend policy has a negative effect on earnings management. While financial leverage has no effect on earnings management.&quot;,&quot;issue&quot;:&quot;1&quot;,&quot;volume&quot;:&quot;4&quot;,&quot;container-title-short&quot;:&quot;&quot;},&quot;isTemporary&quot;:false,&quot;displayAs&quot;:&quot;composite&quot;,&quot;suppress-author&quot;:false,&quot;composite&quot;:true,&quot;author-only&quot;:false}]},{&quot;citationID&quot;:&quot;MENDELEY_CITATION_4c05812d-66f9-4fd4-b90a-3be4fa216afa&quot;,&quot;properties&quot;:{&quot;noteIndex&quot;:0},&quot;isEdited&quot;:false,&quot;manualOverride&quot;:{&quot;isManuallyOverridden&quot;:true,&quot;citeprocText&quot;:&quot;(Loen, 2022)&quot;,&quot;manualOverrideText&quot;:&quot;(Loen, 2022).&quot;},&quot;citationTag&quot;:&quot;MENDELEY_CITATION_v3_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&quot;,&quot;citationItems&quot;:[{&quot;id&quot;:&quot;5bbc386a-ea2a-3645-a8cc-c0ed7648fd26&quot;,&quot;itemData&quot;:{&quot;type&quot;:&quot;article-journal&quot;,&quot;id&quot;:&quot;5bbc386a-ea2a-3645-a8cc-c0ed7648fd26&quot;,&quot;title&quot;:&quot;Pengaruh Leverage, Earning Power, dan Kepemilikan Manajerial terhadap Manajemen Laba&quot;,&quot;author&quot;:[{&quot;family&quot;:&quot;Loen&quot;,&quot;given&quot;:&quot;Mishelei&quot;,&quot;parse-names&quot;:false,&quot;dropping-particle&quot;:&quot;&quot;,&quot;non-dropping-particle&quot;:&quot;&quot;}],&quot;container-title&quot;:&quot;Jurnal Akuntansi dan Bisnis Krisnadwipayana&quot;,&quot;accessed&quot;:{&quot;date-parts&quot;:[[2025,12,2]]},&quot;DOI&quot;:&quot;10.35137/jabk.v9i1.634&quot;,&quot;ISSN&quot;:&quot;2406-7415&quot;,&quot;URL&quot;:&quot;https://jurnal.unkris.ac.id/index.php/jabk/article/view/286&quot;,&quot;issued&quot;:{&quot;date-parts&quot;:[[2022,1,31]]},&quot;page&quot;:&quot;582-593&quot;,&quot;abstract&quot;:&quot;&lt;p&gt;&lt;em&gt;The purpose of the reasearch to find out and analyze the effect of Leverage, Earning Power, and Managerial Ownership of Earnings Management, Study on Companies Conducting Right Issues on the Indonesia St&lt;/em&gt;&lt;em&gt;ock Exchange for the period 2016-2020&lt;/em&gt;&lt;em&gt;.&lt;/em&gt;&lt;em&gt; T&lt;/em&gt;&lt;em&gt;he analytical method used in this study &lt;/em&gt;&lt;em&gt;namely by &lt;/em&gt;&lt;em&gt;using descriptive statistical methods and multiple regression then using classical assumption and hypothesis testing using T test, F test and R² test, sampling using purposive sampling method with a population of 55 from the population obtained 18 samples.  The results showed that partially or according to the results of the T test, that Leverage, Earning Power, and Managerial Ownership have a significant effect on Study Management in Companies Conducting Right Issues on the Indon&lt;/em&gt;&lt;em&gt;esia Stock Exchange for the 2016-2020&lt;/em&gt;&lt;em&gt; period.&lt;/em&gt;&lt;/p&gt;&lt;div id=\&quot;essential_id_for_layout\&quot; style=\&quot;position: fixed; width: 100%; height: 100%; top: 0px; left: 0px; bottom: 0px; right: 0px; display: none; background-color: rgba(0, 0, 0, 0.3); z-index: 9999999; cursor: pointer;\&quot;&gt; &lt;/div&gt;&quot;,&quot;publisher&quot;:&quot;Program Studi Magister Manajemen Universitas Krisnadwipayana&quot;,&quot;issue&quot;:&quot;1&quot;,&quot;volume&quot;:&quot;9&quot;,&quot;container-title-short&quot;:&quot;&quot;},&quot;isTemporary&quot;:false,&quot;suppress-author&quot;:false,&quot;composite&quot;:false,&quot;author-only&quot;:false}]},{&quot;citationID&quot;:&quot;MENDELEY_CITATION_2c4289e0-517d-4daf-9bc3-9be60c01a708&quot;,&quot;properties&quot;:{&quot;noteIndex&quot;:0,&quot;mode&quot;:&quot;composite&quot;},&quot;isEdited&quot;:false,&quot;manualOverride&quot;:{&quot;isManuallyOverridden&quot;:false,&quot;citeprocText&quot;:&quot;Irawan &amp;#38; Apriwenni (2021)&quot;,&quot;manualOverrideText&quot;:&quot;&quot;},&quot;citationTag&quot;:&quot;MENDELEY_CITATION_v3_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&quot;,&quot;citationItems&quot;:[{&quot;id&quot;:&quot;8bd12592-e224-3a6c-9124-5663de1e4878&quot;,&quot;itemData&quot;:{&quot;type&quot;:&quot;article-journal&quot;,&quot;id&quot;:&quot;8bd12592-e224-3a6c-9124-5663de1e4878&quot;,&quot;title&quot;:&quot;Pengaruh Free Cash Flow, Financial Distress, dan Investment Opportunity Set terhadap Manajemen Laba&quot;,&quot;author&quot;:[{&quot;family&quot;:&quot;Irawan&quot;,&quot;given&quot;:&quot;Sally&quot;,&quot;parse-names&quot;:false,&quot;dropping-particle&quot;:&quot;&quot;,&quot;non-dropping-particle&quot;:&quot;&quot;},{&quot;family&quot;:&quot;Apriwenni&quot;,&quot;given&quot;:&quot;Prima&quot;,&quot;parse-names&quot;:false,&quot;dropping-particle&quot;:&quot;&quot;,&quot;non-dropping-particle&quot;:&quot;&quot;}],&quot;container-title&quot;:&quot;Jurnal Akuntansi Bisnis&quot;,&quot;accessed&quot;:{&quot;date-parts&quot;:[[2025,12,2]]},&quot;DOI&quot;:&quot;10.30813/jab.v14i1.2458&quot;,&quot;ISSN&quot;:&quot;1979-360X&quot;,&quot;URL&quot;:&quot;http://dx.doi.org/10.30813/jab.v14i1.2458&quot;,&quot;issued&quot;:{&quot;date-parts&quot;:[[2021,2,27]]},&quot;page&quot;:&quot;24-37&quot;,&quot;abstract&quot;:&quot;&lt;p&gt;&lt;strong&gt;&lt;em&gt;ABSTRACT :  &lt;/em&gt;&lt;/strong&gt;&lt;em&gt;Stakeholders pay attention to the earnings report, thus encouraging company managers to plan strategies to produce reports expected by stakeholders. Earnings management is one way that can be done. Managers can intervene the earnings management by increasing or decreasing profit in order to achieve a certain level of profit which benefits himself or the company. This study aims to determine the influence of free cash flow, financial distress, and investment opportunity set on earnings management. &lt;/em&gt;&lt;em&gt;The research sample consisted of 11 infrastructure, utility, and transportation companies listed on the Indonesia Stock Exchange in 2014-2018 with the total sample of 55 data. This study used a purposive sampling method and was tested with SPSS 22.0 Software. The results show that the data have met the pooling test, classical assumptions and established criteria. The results of the F test show that the earnings management variable is affected simultaneously by free cash flow, financial distress, and investment opportunity set variables. The t test results show that the free cash flow and investment opportunity set have a significant positive effect on earnings management, whereas financial distress does not. In sum, there is enough evidence that free cash flow and investment opportunity set positively affect earnings management, but financial distress does not have enough evidence to influence earnings management.&lt;/em&gt;&lt;/p&gt;&lt;p&gt;&lt;strong&gt;&lt;em&gt;Keywords: &lt;/em&gt;&lt;/strong&gt;&lt;em&gt; Earnings Management, Free Cash Flow, Investment Opportunity Set, Financial Distress.&lt;/em&gt;&lt;/p&gt;&lt;p&gt;&lt;em&gt; &lt;/em&gt;&lt;/p&gt;&lt;p&gt;&lt;strong&gt;ABSTRAK:&lt;/strong&gt; Laporan laba menjadi perhatian para &lt;em&gt;stakeholders&lt;/em&gt; sehingga mendorong manajer perusahaan melakukan perencanaan strategi untuk menghasilkan laporan yang diharapkan &lt;em&gt;stakeholder&lt;/em&gt;. Manajemen laba adalah salah satu cara yang dapat dilakukan. Intervensi manajer untuk melakukan manajemen laba dengan cara menaikkan atau menurunkan laba guna mencapai tingkat laba tertentu untuk menguntungkan dirinya sendiri atau perusahaan. Penelitian ini bertujuan untuk mengetahui pengaruh &lt;em&gt;free cash flow, financial distress, &lt;/em&gt;dan &lt;em&gt;investment opportunity set &lt;/em&gt;terhadap manajemen laba. Sampel penelitian ini adalah perusahaan infrastruktur, utilitas, dan transportasi yang terdaftar di Bursa Efek Indonesia periode 2014-2018. Total sampel yang digunakan adalah 11 perusahaan dengan data observasi yang diperoleh sebanyak 55. Teknik pengambilan sampel yang digunakan adalah &lt;em&gt;non-probability sampling&lt;/em&gt; dengan menggunakan metode &lt;em&gt;purposive sampling&lt;/em&gt; dan pengujian yang dilakukan dengan bantuan &lt;em&gt;software&lt;/em&gt; SPSS 22.0. Hasil penelitian dari data yang digunakan,  untuk uji pooling dan asumsi klasik telah lulus uji dan sudah memenuhi kriteria yang ditetapkan. Hasil uji F menunjukkan bahwa variable manajemen laba dipengaruhi secara simultan oleh variable &lt;em&gt;free cash flow, financial distress, &lt;/em&gt;dan &lt;em&gt;investment opportunity set. &lt;/em&gt;Dari hasil uji t memperlihatkan hasil bahwa &lt;em&gt;free cash flow &lt;/em&gt;dan&lt;em&gt; investment opportunity set &lt;/em&gt;mempunyai nilai signifikan positif terhadap manajemen laba, tapi untuk &lt;em&gt;financial distress &lt;/em&gt;tidak mempunyai nilai signifikan terhadap manajemen laba. Kesimpulan dari penelitian ini adalah&lt;em&gt; free cash flow &lt;/em&gt;dan &lt;em&gt;investment opportunity set &lt;/em&gt;berpengaruh positif terhadap manajemen laba, sedangkan &lt;em&gt;financial distress &lt;/em&gt;tidak berpengaruh terhadap manajemen laba.&lt;/p&gt;&lt;p&gt;&lt;strong&gt;Kata Kunci:&lt;/strong&gt; Manajemen Laba,&lt;em&gt; Free Cash Flow,  Investment Opportunity Set, Financial Distress&lt;/em&gt;&lt;/p&gt;&lt;p&gt; &lt;/p&gt;&quot;,&quot;publisher&quot;:&quot;Universitas Bunda Mulia&quot;,&quot;issue&quot;:&quot;1&quot;,&quot;volume&quot;:&quot;14&quot;,&quot;container-title-short&quot;:&quot;&quot;},&quot;isTemporary&quot;:false,&quot;displayAs&quot;:&quot;composite&quot;,&quot;suppress-author&quot;:false,&quot;composite&quot;:true,&quot;author-only&quot;:false}]},{&quot;citationID&quot;:&quot;MENDELEY_CITATION_88f9d43e-5209-4789-9975-b5e67b5601d2&quot;,&quot;properties&quot;:{&quot;noteIndex&quot;:0},&quot;isEdited&quot;:false,&quot;manualOverride&quot;:{&quot;isManuallyOverridden&quot;:true,&quot;citeprocText&quot;:&quot;(Z. A. Putri &amp;#38; Setiawati, 2023)&quot;,&quot;manualOverrideText&quot;:&quot;(Putri &amp; Setiawati, 2023)&quot;},&quot;citationTag&quot;:&quot;MENDELEY_CITATION_v3_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&quot;,&quot;citationItems&quot;:[{&quot;id&quot;:&quot;68b0b8e1-a861-3424-a558-b633a359869a&quot;,&quot;itemData&quot;:{&quot;type&quot;:&quot;article-journal&quot;,&quot;id&quot;:&quot;68b0b8e1-a861-3424-a558-b633a359869a&quot;,&quot;title&quot;:&quot;Pengaruh Financial Distress dan Ukuran Perusahaan terhadap\nManajemen Laba di masa Pandemi Covid-19&quot;,&quot;author&quot;:[{&quot;family&quot;:&quot;Putri&quot;,&quot;given&quot;:&quot;Zahira Amalia&quot;,&quot;parse-names&quot;:false,&quot;dropping-particle&quot;:&quot;&quot;,&quot;non-dropping-particle&quot;:&quot;&quot;},{&quot;family&quot;:&quot;Setiawati&quot;,&quot;given&quot;:&quot;Ledy&quot;,&quot;parse-names&quot;:false,&quot;dropping-particle&quot;:&quot;&quot;,&quot;non-dropping-particle&quot;:&quot;&quot;}],&quot;container-title&quot;:&quot;Inovasi: Jurnal Ekonomi, Keuangan dan Manajemen&quot;,&quot;accessed&quot;:{&quot;date-parts&quot;:[[2025,12,1]]},&quot;URL&quot;:&quot;https://doi.org/10.30872/jinv.v19i2.2960&quot;,&quot;issued&quot;:{&quot;date-parts&quot;:[[2023,5]]},&quot;page&quot;:&quot;448-456&quot;,&quot;issue&quot;:&quot;2&quot;,&quot;volume&quot;:&quot;19&quot;,&quot;container-title-short&quot;:&quot;&quot;},&quot;isTemporary&quot;:false,&quot;suppress-author&quot;:false,&quot;composite&quot;:false,&quot;author-only&quot;:false}]},{&quot;citationID&quot;:&quot;MENDELEY_CITATION_6123d10c-3287-4f0e-a83f-ee246614d1b4&quot;,&quot;properties&quot;:{&quot;noteIndex&quot;:0},&quot;isEdited&quot;:false,&quot;manualOverride&quot;:{&quot;isManuallyOverridden&quot;:false,&quot;citeprocText&quot;:&quot;(Tannaya &amp;#38; Lasdi, 2021)&quot;,&quot;manualOverrideText&quot;:&quot;&quot;},&quot;citationTag&quot;:&quot;MENDELEY_CITATION_v3_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&quot;,&quot;citationItems&quot;:[{&quot;id&quot;:&quot;81bb4651-a305-38b3-af48-f7a4b049413b&quot;,&quot;itemData&quot;:{&quot;type&quot;:&quot;article-journal&quot;,&quot;id&quot;:&quot;81bb4651-a305-38b3-af48-f7a4b049413b&quot;,&quot;title&quot;:&quot;Pengaruh Financial Distress terhadap Manajemen Laba dengan Moderasi Corporate Governance&quot;,&quot;author&quot;:[{&quot;family&quot;:&quot;Tannaya&quot;,&quot;given&quot;:&quot;Calvin Ivanko Novara&quot;,&quot;parse-names&quot;:false,&quot;dropping-particle&quot;:&quot;&quot;,&quot;non-dropping-particle&quot;:&quot;&quot;},{&quot;family&quot;:&quot;Lasdi&quot;,&quot;given&quot;:&quot;Lodovicus&quot;,&quot;parse-names&quot;:false,&quot;dropping-particle&quot;:&quot;&quot;,&quot;non-dropping-particle&quot;:&quot;&quot;}],&quot;container-title&quot;:&quot;Jurnal Ilmiah Mahasiswa Akuntansi&quot;,&quot;DOI&quot;:&quot;10.33508/jima.v10i1.3453&quot;,&quot;issued&quot;:{&quot;date-parts&quot;:[[2021,5]]},&quot;page&quot;:&quot;31-40&quot;,&quot;abstract&quot;:&quot;Earnings management is often carried out by companies that are experiencing going concern problems. Earnings management is often associated with the act of manipulating financial statements that can harm shareholders. In overcoming these problems, corporate governance is often used to prevent earnings management practices and be able to provide accountable financial reports. Through this study, we will see and analyze how the effect of financial distress on the possibility of earnings management by moderating corporate governance mechanisms. Manufacturing companies on the IDX with the period 2015 to 2019 were chosen as objects for analysis in this study. The data obtained were processed using multiple linear regression techniques. This study produces several conclusions, First there is no influence of financial distress variables and company size on earnings management. Furthermore, it is found that independent commissioners can moderate the relationship between financial distress and earnings management, but it does not apply to the audit committee.&quot;,&quot;issue&quot;:&quot;1&quot;,&quot;volume&quot;:&quot;10&quot;,&quot;container-title-short&quot;:&quot;&quot;},&quot;isTemporary&quot;:false,&quot;suppress-author&quot;:false,&quot;composite&quot;:false,&quot;author-only&quot;:false}]},{&quot;citationID&quot;:&quot;MENDELEY_CITATION_52be56bd-ba45-4553-8868-f8ddf058db52&quot;,&quot;properties&quot;:{&quot;noteIndex&quot;:0},&quot;isEdited&quot;:false,&quot;manualOverride&quot;:{&quot;isManuallyOverridden&quot;:true,&quot;citeprocText&quot;:&quot;(Wilamsari et al., 2022b)&quot;,&quot;manualOverrideText&quot;:&quot;(Wilamsari et al., 2022)&quot;},&quot;citationTag&quot;:&quot;MENDELEY_CITATION_v3_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&quot;,&quot;citationItems&quot;:[{&quot;id&quot;:&quot;2dec8131-5e41-3087-88ae-f6882367c9b4&quot;,&quot;itemData&quot;:{&quot;type&quot;:&quot;article-journal&quot;,&quot;id&quot;:&quot;2dec8131-5e41-3087-88ae-f6882367c9b4&quot;,&quot;title&quot;:&quot;Financial Distress and Earnings Management: The Role of Internal Control as Moderating Variable&quot;,&quot;author&quot;:[{&quot;family&quot;:&quot;Wilamsari&quot;,&quot;given&quot;:&quot;Feni&quot;,&quot;parse-names&quot;:false,&quot;dropping-particle&quot;:&quot;&quot;,&quot;non-dropping-particle&quot;:&quot;&quot;},{&quot;family&quot;:&quot;Wardayati&quot;,&quot;given&quot;:&quot;Siti Maria&quot;,&quot;parse-names&quot;:false,&quot;dropping-particle&quot;:&quot;&quot;,&quot;non-dropping-particle&quot;:&quot;&quot;},{&quot;family&quot;:&quot;Winarno&quot;,&quot;given&quot;:&quot;Agus Wahyu&quot;,&quot;parse-names&quot;:false,&quot;dropping-particle&quot;:&quot;&quot;,&quot;non-dropping-particle&quot;:&quot;&quot;}],&quot;container-title&quot;:&quot;International Journal of Social Science and Business&quot;,&quot;DOI&quot;:&quot;10.23887/ijssb.v6i3.46510&quot;,&quot;ISSN&quot;:&quot;2614-6533&quot;,&quot;issued&quot;:{&quot;date-parts&quot;:[[2022,7,27]]},&quot;page&quot;:&quot;304-309&quot;,&quot;abstract&quot;:&quot;Various types of potential risks, such as the COVID-19 pandemic we are currently facing, will ultimately affect the success of business performance. Therefore, in an effort to cover up these problems, managers sometimes make various efforts to maintain corporate image, one of which is earnings management. Earnings management actions are often seen as opportunistic behavior that harms many parties, especially investors. Using a sample of manufacturing companies listed on the Indonesian Stock Exchange for the period 2017-2019, this study investigates the effect of financial distress on earnings management behavior and further investigates the role of internal control as moderation. The results show that companies under higher financial distress pressure tend to have managers practice earnings management to cover up poor performance. In addition, the leverage control variable has an influence on earnings management. Internal control able to moderate the relationship between financial distress and earnings management. This study provides additional information on earnings management and the role of internal control for companies with financial distress. Furthermore, this research also has implications for regulators regarding the importance of internal control standards for companies.&quot;,&quot;publisher&quot;:&quot;Universitas Pendidikan Ganesha&quot;,&quot;issue&quot;:&quot;3&quot;,&quot;volume&quot;:&quot;6&quot;,&quot;container-title-short&quot;:&quot;&quot;},&quot;isTemporary&quot;:false,&quot;suppress-author&quot;:false,&quot;composite&quot;:false,&quot;author-only&quot;:false}]},{&quot;citationID&quot;:&quot;MENDELEY_CITATION_014b1ee3-6464-44d7-9794-6eb3409451ed&quot;,&quot;properties&quot;:{&quot;noteIndex&quot;:0},&quot;isEdited&quot;:false,&quot;manualOverride&quot;:{&quot;isManuallyOverridden&quot;:true,&quot;citeprocText&quot;:&quot;(Tsaqif &amp;#38; Agustiningsih, 2021b)&quot;,&quot;manualOverrideText&quot;:&quot;(Tsaqif &amp; Agustiningsih, 2021)&quot;},&quot;citationTag&quot;:&quot;MENDELEY_CITATION_v3_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&quot;,&quot;citationItems&quot;:[{&quot;id&quot;:&quot;e335fa51-5520-305c-aa89-14c5b7b2c064&quot;,&quot;itemData&quot;:{&quot;type&quot;:&quot;article-journal&quot;,&quot;id&quot;:&quot;e335fa51-5520-305c-aa89-14c5b7b2c064&quot;,&quot;title&quot;:&quot;Pengaruh Financial Distress dan Ukuran Perusahaan Terhadap Manajemen Laba dengan Kepemilikan Manajerial sebagai Variabel Moderasi&quot;,&quot;author&quot;:[{&quot;family&quot;:&quot;Tsaqif&quot;,&quot;given&quot;:&quot;Bahiy Muhammad&quot;,&quot;parse-names&quot;:false,&quot;dropping-particle&quot;:&quot;&quot;,&quot;non-dropping-particle&quot;:&quot;&quot;},{&quot;family&quot;:&quot;Agustiningsih&quot;,&quot;given&quot;:&quot;Wulandari&quot;,&quot;parse-names&quot;:false,&quot;dropping-particle&quot;:&quot;&quot;,&quot;non-dropping-particle&quot;:&quot;&quot;}],&quot;container-title&quot;:&quot;Jurnal Akuntansi dan Governance&quot;,&quot;accessed&quot;:{&quot;date-parts&quot;:[[2025,6,12]]},&quot;URL&quot;:&quot;https://doi.org/10.24853/jago.2.1.53-65&quot;,&quot;issued&quot;:{&quot;date-parts&quot;:[[2021]]},&quot;page&quot;:&quot;53-65&quot;,&quot;issue&quot;:&quot;1&quot;,&quot;volume&quot;:&quot;2&quot;,&quot;container-title-short&quot;:&quot;&quot;},&quot;isTemporary&quot;:false}]},{&quot;citationID&quot;:&quot;MENDELEY_CITATION_df9077ed-c1b1-4be2-8794-00306b0172d5&quot;,&quot;properties&quot;:{&quot;noteIndex&quot;:0,&quot;mode&quot;:&quot;composite&quot;},&quot;isEdited&quot;:false,&quot;manualOverride&quot;:{&quot;isManuallyOverridden&quot;:false,&quot;citeprocText&quot;:&quot;Farida &amp;#38; Sugesti (2023)&quot;,&quot;manualOverrideText&quot;:&quot;&quot;},&quot;citationTag&quot;:&quot;MENDELEY_CITATION_v3_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&quot;,&quot;citationItems&quot;:[{&quot;id&quot;:&quot;df0e921f-675c-3025-93f5-9c8a53cd0384&quot;,&quot;itemData&quot;:{&quot;type&quot;:&quot;article-journal&quot;,&quot;id&quot;:&quot;df0e921f-675c-3025-93f5-9c8a53cd0384&quot;,&quot;title&quot;:&quot;Determinant of Earnings Management: Financial Distress, Tax Planning, Audit Quality, and Public Accountant Firm Size&quot;,&quot;author&quot;:[{&quot;family&quot;:&quot;Farida&quot;,&quot;given&quot;:&quot;Ajeng Luthfiyatul&quot;,&quot;parse-names&quot;:false,&quot;dropping-particle&quot;:&quot;&quot;,&quot;non-dropping-particle&quot;:&quot;&quot;},{&quot;family&quot;:&quot;Sugesti&quot;,&quot;given&quot;:&quot;Putri Fariska&quot;,&quot;parse-names&quot;:false,&quot;dropping-particle&quot;:&quot;&quot;,&quot;non-dropping-particle&quot;:&quot;&quot;}],&quot;container-title&quot;:&quot;Journal of Accounting and Strategic Finance&quot;,&quot;accessed&quot;:{&quot;date-parts&quot;:[[2025,12,2]]},&quot;DOI&quot;:&quot;10.33005/jasf.v6i1.386&quot;,&quot;URL&quot;:&quot;https://doi.org/10.33005/jasf.v6i1.386&quot;,&quot;issued&quot;:{&quot;date-parts&quot;:[[2023,6,30]]},&quot;page&quot;:&quot;1-15&quot;,&quot;abstract&quot;:&quot;Profit can show the information to the public in making investment decisions. The motivation of management to practice earnings management is to attract external parties, one of which is investors by increasing profits (income creating) and tax motivation by decreasing profits (income decreasing). This study aims to determine the effect of financial distress, tax planning, audit quality, and public accountant firm size on earnings management in mining sector companies listed on the Indonesia Stock Exchange (IDX) for the 2016-2020 period simultaneously or partially. The sample used was purposive sampling from 29 samples with 145 observational data. The method used panel data regression analysis. The results showed that financial distress positively affects earnings management, meaning that when a company is in a financial distress condition, it tends to practice earnings management to make better financial statements. While tax planning and audit quality do not affect earnings management, the size of public accountant firms has a negative effect on earnings management.&quot;,&quot;publisher&quot;:&quot;University of Pembangunan Nasional Veteran Jawa Timur&quot;,&quot;issue&quot;:&quot;1&quot;,&quot;volume&quot;:&quot;6&quot;,&quot;container-title-short&quot;:&quot;&quot;},&quot;isTemporary&quot;:false,&quot;displayAs&quot;:&quot;composite&quot;,&quot;suppress-author&quot;:false,&quot;composite&quot;:true,&quot;author-only&quot;:false}]},{&quot;citationID&quot;:&quot;MENDELEY_CITATION_4042b7f5-12c1-4bab-9c43-0789a6ec0b45&quot;,&quot;properties&quot;:{&quot;noteIndex&quot;:0},&quot;isEdited&quot;:false,&quot;manualOverride&quot;:{&quot;isManuallyOverridden&quot;:true,&quot;citeprocText&quot;:&quot;(Wilamsari et al., 2022b)&quot;,&quot;manualOverrideText&quot;:&quot;(Wilamsari et al., 2022)&quot;},&quot;citationTag&quot;:&quot;MENDELEY_CITATION_v3_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&quot;,&quot;citationItems&quot;:[{&quot;id&quot;:&quot;2dec8131-5e41-3087-88ae-f6882367c9b4&quot;,&quot;itemData&quot;:{&quot;type&quot;:&quot;article-journal&quot;,&quot;id&quot;:&quot;2dec8131-5e41-3087-88ae-f6882367c9b4&quot;,&quot;title&quot;:&quot;Financial Distress and Earnings Management: The Role of Internal Control as Moderating Variable&quot;,&quot;author&quot;:[{&quot;family&quot;:&quot;Wilamsari&quot;,&quot;given&quot;:&quot;Feni&quot;,&quot;parse-names&quot;:false,&quot;dropping-particle&quot;:&quot;&quot;,&quot;non-dropping-particle&quot;:&quot;&quot;},{&quot;family&quot;:&quot;Wardayati&quot;,&quot;given&quot;:&quot;Siti Maria&quot;,&quot;parse-names&quot;:false,&quot;dropping-particle&quot;:&quot;&quot;,&quot;non-dropping-particle&quot;:&quot;&quot;},{&quot;family&quot;:&quot;Winarno&quot;,&quot;given&quot;:&quot;Agus Wahyu&quot;,&quot;parse-names&quot;:false,&quot;dropping-particle&quot;:&quot;&quot;,&quot;non-dropping-particle&quot;:&quot;&quot;}],&quot;container-title&quot;:&quot;International Journal of Social Science and Business&quot;,&quot;DOI&quot;:&quot;10.23887/ijssb.v6i3.46510&quot;,&quot;ISSN&quot;:&quot;2614-6533&quot;,&quot;issued&quot;:{&quot;date-parts&quot;:[[2022,7,27]]},&quot;page&quot;:&quot;304-309&quot;,&quot;abstract&quot;:&quot;Various types of potential risks, such as the COVID-19 pandemic we are currently facing, will ultimately affect the success of business performance. Therefore, in an effort to cover up these problems, managers sometimes make various efforts to maintain corporate image, one of which is earnings management. Earnings management actions are often seen as opportunistic behavior that harms many parties, especially investors. Using a sample of manufacturing companies listed on the Indonesian Stock Exchange for the period 2017-2019, this study investigates the effect of financial distress on earnings management behavior and further investigates the role of internal control as moderation. The results show that companies under higher financial distress pressure tend to have managers practice earnings management to cover up poor performance. In addition, the leverage control variable has an influence on earnings management. Internal control able to moderate the relationship between financial distress and earnings management. This study provides additional information on earnings management and the role of internal control for companies with financial distress. Furthermore, this research also has implications for regulators regarding the importance of internal control standards for companies.&quot;,&quot;publisher&quot;:&quot;Universitas Pendidikan Ganesha&quot;,&quot;issue&quot;:&quot;3&quot;,&quot;volume&quot;:&quot;6&quot;,&quot;container-title-short&quot;:&quot;&quot;},&quot;isTemporary&quot;:false,&quot;suppress-author&quot;:false,&quot;composite&quot;:false,&quot;author-only&quot;:false}]},{&quot;citationID&quot;:&quot;MENDELEY_CITATION_635430d5-17df-4579-aec0-5914d089b4d5&quot;,&quot;properties&quot;:{&quot;noteIndex&quot;:0},&quot;isEdited&quot;:false,&quot;manualOverride&quot;:{&quot;isManuallyOverridden&quot;:false,&quot;citeprocText&quot;:&quot;(Oktrivina, 2022)&quot;,&quot;manualOverrideText&quot;:&quot;&quot;},&quot;citationTag&quot;:&quot;MENDELEY_CITATION_v3_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&quot;,&quot;citationItems&quot;:[{&quot;id&quot;:&quot;a009aad0-90a7-3784-bdde-490e8c96b4fc&quot;,&quot;itemData&quot;:{&quot;type&quot;:&quot;article-journal&quot;,&quot;id&quot;:&quot;a009aad0-90a7-3784-bdde-490e8c96b4fc&quot;,&quot;title&quot;:&quot;Financial distress and earnings management: The role of audit quality&quot;,&quot;author&quot;:[{&quot;family&quot;:&quot;Oktrivina&quot;,&quot;given&quot;:&quot;Amelia&quot;,&quot;parse-names&quot;:false,&quot;dropping-particle&quot;:&quot;&quot;,&quot;non-dropping-particle&quot;:&quot;&quot;}],&quot;container-title&quot;:&quot;Akurasi: Jurnal Riset Akuntansi dan Keuangan&quot;,&quot;accessed&quot;:{&quot;date-parts&quot;:[[2025,11,12]]},&quot;DOI&quot;:&quot;10.36407/akurasi.v4i3.584&quot;,&quot;URL&quot;:&quot;https://doi.org/10.36407/akurasi.v4i3.584&quot;,&quot;issued&quot;:{&quot;date-parts&quot;:[[2022,12,30]]},&quot;page&quot;:&quot;311-320&quot;,&quot;abstract&quot;:&quot;This research was aimed to examine the effect of financial distress on earnings management, moderated by audit quality in manufacturing companies listed on the Indonesian stock exchange 2017 – 2020. The type of data in this study is secondary data with a sample selection method that is purposive sampling method. The analysis model used is panel data, regression analysis and data processing using Eviews12. The sample in this research is 83 manufacturing companies for the 2017-2020 research year. The results of this study indicate that the financial distress variable has a significant negative effect on earnings management and audit quality variable weakens financial distress on earnings management.\r  &quot;,&quot;publisher&quot;:&quot;Lembaga Pengembangan Manajemen dan Publikasi Imperium&quot;,&quot;issue&quot;:&quot;3&quot;,&quot;volume&quot;:&quot;4&quot;,&quot;container-title-short&quot;:&quot;&quot;},&quot;isTemporary&quot;:false,&quot;suppress-author&quot;:false,&quot;composite&quot;:false,&quot;author-only&quot;:false}]},{&quot;citationID&quot;:&quot;MENDELEY_CITATION_a67cfd0e-f225-4075-ab51-d873d9780814&quot;,&quot;properties&quot;:{&quot;noteIndex&quot;:0},&quot;isEdited&quot;:false,&quot;manualOverride&quot;:{&quot;isManuallyOverridden&quot;:false,&quot;citeprocText&quot;:&quot;(Angelina &amp;#38; Atiningsih, 2020)&quot;,&quot;manualOverrideText&quot;:&quot;&quot;},&quot;citationTag&quot;:&quot;MENDELEY_CITATION_v3_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&quot;,&quot;citationItems&quot;:[{&quot;id&quot;:&quot;9ceef508-554e-362d-9302-fcabaad9e13f&quot;,&quot;itemData&quot;:{&quot;type&quot;:&quot;article-journal&quot;,&quot;id&quot;:&quot;9ceef508-554e-362d-9302-fcabaad9e13f&quot;,&quot;title&quot;:&quot;Kepemilikan Institusional sebagai Pemoderasi Pengaruh Leverage, Ukuran Perusahaan, dan Sensitivitas Kekayaan Eksekutif terhadap Manajemen Laba&quot;,&quot;author&quot;:[{&quot;family&quot;:&quot;Angelina&quot;,&quot;given&quot;:&quot;Erlin&quot;,&quot;parse-names&quot;:false,&quot;dropping-particle&quot;:&quot;&quot;,&quot;non-dropping-particle&quot;:&quot;&quot;},{&quot;family&quot;:&quot;Atiningsih&quot;,&quot;given&quot;:&quot;Suci&quot;,&quot;parse-names&quot;:false,&quot;dropping-particle&quot;:&quot;&quot;,&quot;non-dropping-particle&quot;:&quot;&quot;}],&quot;container-title&quot;:&quot;Indicators : Journal of Economic and Business&quot;,&quot;accessed&quot;:{&quot;date-parts&quot;:[[2025,11,30]]},&quot;URL&quot;:&quot;https://doi.org/10.47729/indicators.v2i1.62&quot;,&quot;issued&quot;:{&quot;date-parts&quot;:[[2020,5]]},&quot;page&quot;:&quot;30-41&quot;,&quot;issue&quot;:&quot;1&quot;,&quot;container-title-short&quot;:&quot;&quot;},&quot;isTemporary&quot;:false,&quot;suppress-author&quot;:false,&quot;composite&quot;:false,&quot;author-only&quot;:false}]},{&quot;citationID&quot;:&quot;MENDELEY_CITATION_ee24e13c-c39c-4e76-9c9f-dd9ae1a9a729&quot;,&quot;properties&quot;:{&quot;noteIndex&quot;:0,&quot;mode&quot;:&quot;composite&quot;},&quot;isEdited&quot;:false,&quot;manualOverride&quot;:{&quot;isManuallyOverridden&quot;:false,&quot;citeprocText&quot;:&quot;Azizah et al. (2025)&quot;,&quot;manualOverrideText&quot;:&quot;&quot;},&quot;citationTag&quot;:&quot;MENDELEY_CITATION_v3_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&quot;,&quot;citationItems&quot;:[{&quot;id&quot;:&quot;86454f53-9abb-32bb-8fcf-fa1c023f77a1&quot;,&quot;itemData&quot;:{&quot;type&quot;:&quot;article-journal&quot;,&quot;id&quot;:&quot;86454f53-9abb-32bb-8fcf-fa1c023f77a1&quot;,&quot;title&quot;:&quot;The Effect of Leverage and Tax Avoidance on Earnings Management in Cement The Effect of Leverage and Tax Avoidance on Earnings Management in Cement Manufacturing Companies Listed on the Indonesia Stock Exchange in 2020-2024&quot;,&quot;author&quot;:[{&quot;family&quot;:&quot;Azizah&quot;,&quot;given&quot;:&quot;Ghina&quot;,&quot;parse-names&quot;:false,&quot;dropping-particle&quot;:&quot;&quot;,&quot;non-dropping-particle&quot;:&quot;&quot;},{&quot;family&quot;:&quot;Rachel Eimar&quot;,&quot;given&quot;:&quot;Cut&quot;,&quot;parse-names&quot;:false,&quot;dropping-particle&quot;:&quot;&quot;,&quot;non-dropping-particle&quot;:&quot;&quot;},{&quot;family&quot;:&quot;Chanda Aulia&quot;,&quot;given&quot;:&quot;Syahirah&quot;,&quot;parse-names&quot;:false,&quot;dropping-particle&quot;:&quot;&quot;,&quot;non-dropping-particle&quot;:&quot;&quot;},{&quot;family&quot;:&quot;Ningrum&quot;,&quot;given&quot;:&quot;Cahaya&quot;,&quot;parse-names&quot;:false,&quot;dropping-particle&quot;:&quot;&quot;,&quot;non-dropping-particle&quot;:&quot;&quot;},{&quot;family&quot;:&quot;Dawolo&quot;,&quot;given&quot;:&quot;Kristiani&quot;,&quot;parse-names&quot;:false,&quot;dropping-particle&quot;:&quot;&quot;,&quot;non-dropping-particle&quot;:&quot;&quot;},{&quot;family&quot;:&quot;Ramadhan&quot;,&quot;given&quot;:&quot;&quot;,&quot;parse-names&quot;:false,&quot;dropping-particle&quot;:&quot;&quot;,&quot;non-dropping-particle&quot;:&quot;&quot;},{&quot;family&quot;:&quot;Mahwiyah&quot;,&quot;given&quot;:&quot;&quot;,&quot;parse-names&quot;:false,&quot;dropping-particle&quot;:&quot;&quot;,&quot;non-dropping-particle&quot;:&quot;&quot;}],&quot;container-title&quot;:&quot;Jurnal Multidisiplin Sahombu&quot;,&quot;accessed&quot;:{&quot;date-parts&quot;:[[2025,12,1]]},&quot;DOI&quot;:&quot;10.58471/jms.v5i04&quot;,&quot;URL&quot;:&quot;https://ejournal.seaninstitute.or.id/index.php/JMS/article/view/6885&quot;,&quot;issued&quot;:{&quot;date-parts&quot;:[[2025]]},&quot;page&quot;:&quot;832-840&quot;,&quot;publisher&quot;:&quot;Online&quot;,&quot;issue&quot;:&quot;4&quot;,&quot;volume&quot;:&quot;5&quot;,&quot;container-title-short&quot;:&quot;&quot;},&quot;isTemporary&quot;:false,&quot;displayAs&quot;:&quot;composite&quot;,&quot;suppress-author&quot;:false,&quot;composite&quot;:true,&quot;author-only&quot;:false}]},{&quot;citationID&quot;:&quot;MENDELEY_CITATION_bda3fa02-8f21-4394-b15f-e1a6ae1b1e6b&quot;,&quot;properties&quot;:{&quot;noteIndex&quot;:0},&quot;isEdited&quot;:false,&quot;manualOverride&quot;:{&quot;isManuallyOverridden&quot;:false,&quot;citeprocText&quot;:&quot;(Atmamiki &amp;#38; Priantinah, 2023)&quot;,&quot;manualOverrideText&quot;:&quot;&quot;},&quot;citationTag&quot;:&quot;MENDELEY_CITATION_v3_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&quot;,&quot;citationItems&quot;:[{&quot;id&quot;:&quot;fb33c60e-3201-3868-b008-b2368c378853&quot;,&quot;itemData&quot;:{&quot;type&quot;:&quot;article-journal&quot;,&quot;id&quot;:&quot;fb33c60e-3201-3868-b008-b2368c378853&quot;,&quot;title&quot;:&quot;Pengaruh Leverage, Cash Holding, Ukuran Perusahaan, dan Kualitas Audit terhadap Manajemen Laba dengan Kepemilikan Manajerial sebagai Variabel Moderasi&quot;,&quot;author&quot;:[{&quot;family&quot;:&quot;Atmamiki&quot;,&quot;given&quot;:&quot;Kagunan Tetradia&quot;,&quot;parse-names&quot;:false,&quot;dropping-particle&quot;:&quot;&quot;,&quot;non-dropping-particle&quot;:&quot;&quot;},{&quot;family&quot;:&quot;Priantinah&quot;,&quot;given&quot;:&quot;Denies&quot;,&quot;parse-names&quot;:false,&quot;dropping-particle&quot;:&quot;&quot;,&quot;non-dropping-particle&quot;:&quot;&quot;}],&quot;container-title&quot;:&quot;Nominal: Barometer Riset Akuntansi dan Manajemen&quot;,&quot;accessed&quot;:{&quot;date-parts&quot;:[[2025,11,30]]},&quot;DOI&quot;:&quot;10.21831/nominal.v12i2.59214&quot;,&quot;ISSN&quot;:&quot;2303-2065&quot;,&quot;URL&quot;:&quot;10.21831/nominal.v12i2.59214&quot;,&quot;issued&quot;:{&quot;date-parts&quot;:[[2023,9,30]]},&quot;page&quot;:&quot;227-241&quot;,&quot;abstract&quot;:&quot;ABSTRACTThis study aims to determine the effect of leverage, cash holding, firm size, and audit quality on earnings management with managerial ownership as a moderating variable. The population in this study includes all manufacturing companies listed on the Indonesia Stock Exchange in 2017-2021. Based on predetermined criteria, we selected 94 companies from 144 manufacturing companies. The resultsof the Moderated Regression Analysis show that: leverage has no effect on earnings management, cash holding has no effect on earnings management, company size has a positive effect on earnings management, audit quality has a negative effect on earnings management, managerial ownership cannot moderate the effect of leverage on earnings management, managerial ownership weakens the effect of cash holding on earnings management, managerial ownership cannot moderate the effect of firm size on earnings management, managerial ownership cannot moderate the effect of audit quality on earnings management.Keywords: Earnings Management, Leverage, Cash Holding, Firm Size, Audit Quality, Managerial OwnershipABSTRAKPenelitian ini bertujuan untuk mengetahui pengaruh leverage, cash holding, ukuran perusahaan, dan kualitas audit terhadap manajemen laba dengan kepemilikan manajerial sebagai variabel moderasi. Populasi dalam penelitian ini meliputi seluruh perusahaan manufaktur yang terdaftar di Bursa Efek Indonesia pada tahun 2017-2021. Berdasarkan kriteria yang telah ditetapkan, diperoleh 94 perusahaan dari 144 perusahaan manufaktur. Hasil dari moderated regression analysis menunjukkan bahwa: leverage tidak berpengaruh terhadap manajemen laba, cash holding tidak berpengaruh terhadap manajemen laba,  ukuran perusahaan berpengaruh positif terhadap manajemen laba,  kualitas audit berpengaruh negatif terhadap manajemen laba,  kepemilikan manajerial tidak dapat memoderasi pengaruh leverage terhadap manajemen laba,  kepemilikan manajerial memperlemah pengaruh cash holding terhadap manajemen laba,  kepemilikan manajerial tidak dapat memoderasi pengaruh ukuran perusahaan terhadap manajemen laba,  kepemilikan manajerial tidak dapat memoderasi pengaruh kualitas audit terhadap manajemen laba.Kata Kunci: Manajemen Laba, Leverage, Cash Holding, Ukuran Perusahaan, Kualitas Audit, Kepemilikan Manajerial&quot;,&quot;publisher&quot;:&quot;Universitas Negeri Yogyakarta&quot;,&quot;issue&quot;:&quot;2&quot;,&quot;volume&quot;:&quot;12&quot;,&quot;container-title-short&quot;:&quot;&quot;},&quot;isTemporary&quot;:false,&quot;suppress-author&quot;:false,&quot;composite&quot;:false,&quot;author-only&quot;:false}]},{&quot;citationID&quot;:&quot;MENDELEY_CITATION_3d81baf5-c278-40f4-90bc-89fea5564795&quot;,&quot;properties&quot;:{&quot;noteIndex&quot;:0},&quot;isEdited&quot;:false,&quot;manualOverride&quot;:{&quot;isManuallyOverridden&quot;:false,&quot;citeprocText&quot;:&quot;(Wijayanti, 2024)&quot;,&quot;manualOverrideText&quot;:&quot;&quot;},&quot;citationTag&quot;:&quot;MENDELEY_CITATION_v3_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&quot;,&quot;citationItems&quot;:[{&quot;id&quot;:&quot;29dd3638-86cd-3c5d-9ec6-e6dab4de55f7&quot;,&quot;itemData&quot;:{&quot;type&quot;:&quot;article-journal&quot;,&quot;id&quot;:&quot;29dd3638-86cd-3c5d-9ec6-e6dab4de55f7&quot;,&quot;title&quot;:&quot;The Influence of Financial Factors and Audit Quality on Earnings Management with Institutional Ownership as Moderating&quot;,&quot;author&quot;:[{&quot;family&quot;:&quot;Wijayanti&quot;,&quot;given&quot;:&quot;Reka&quot;,&quot;parse-names&quot;:false,&quot;dropping-particle&quot;:&quot;&quot;,&quot;non-dropping-particle&quot;:&quot;&quot;}],&quot;container-title&quot;:&quot;Indonesian Management and Accounting Research&quot;,&quot;accessed&quot;:{&quot;date-parts&quot;:[[2025,12,1]]},&quot;URL&quot;:&quot;10.25105/pse1hy10&quot;,&quot;issued&quot;:{&quot;date-parts&quot;:[[2024,9]]},&quot;page&quot;:&quot;83-110&quot;,&quot;issue&quot;:&quot;1&quot;,&quot;volume&quot;:&quot;21&quot;,&quot;container-title-short&quot;:&quot;&quot;},&quot;isTemporary&quot;:false,&quot;suppress-author&quot;:false,&quot;composite&quot;:false,&quot;author-only&quot;:false}]},{&quot;citationID&quot;:&quot;MENDELEY_CITATION_c0b286f2-d52c-4410-9d48-00f8918179d8&quot;,&quot;properties&quot;:{&quot;noteIndex&quot;:0},&quot;isEdited&quot;:false,&quot;manualOverride&quot;:{&quot;isManuallyOverridden&quot;:false,&quot;citeprocText&quot;:&quot;(Gunawan et al., 2025)&quot;,&quot;manualOverrideText&quot;:&quot;&quot;},&quot;citationTag&quot;:&quot;MENDELEY_CITATION_v3_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&quot;,&quot;citationItems&quot;:[{&quot;id&quot;:&quot;ed84e4e1-608c-30b2-9dac-f97a7fee7e5c&quot;,&quot;itemData&quot;:{&quot;type&quot;:&quot;article-journal&quot;,&quot;id&quot;:&quot;ed84e4e1-608c-30b2-9dac-f97a7fee7e5c&quot;,&quot;title&quot;:&quot;Analysis of the Effect of Profitability, Leverage, Financial Distress, and Firm Size on Earnings Management with Institutional Ownership as a Moderating Variable in Food and Beverage Companies Listed on the Indonesian Stock Exchange During the period 2019–2023 Period&quot;,&quot;author&quot;:[{&quot;family&quot;:&quot;Gunawan&quot;,&quot;given&quot;:&quot;Stephanie&quot;,&quot;parse-names&quot;:false,&quot;dropping-particle&quot;:&quot;&quot;,&quot;non-dropping-particle&quot;:&quot;&quot;},{&quot;family&quot;:&quot;Sitepu&quot;,&quot;given&quot;:&quot;Wilsa Road Betterment&quot;,&quot;parse-names&quot;:false,&quot;dropping-particle&quot;:&quot;&quot;,&quot;non-dropping-particle&quot;:&quot;&quot;},{&quot;family&quot;:&quot;Haloho&quot;,&quot;given&quot;:&quot;Elizabeth&quot;,&quot;parse-names&quot;:false,&quot;dropping-particle&quot;:&quot;&quot;,&quot;non-dropping-particle&quot;:&quot;&quot;}],&quot;container-title&quot;:&quot;Costing: Journal of Economic, Business and Accounting&quot;,&quot;accessed&quot;:{&quot;date-parts&quot;:[[2025,11,13]]},&quot;ISSN&quot;:&quot;2597-5234&quot;,&quot;URL&quot;:&quot;https://doi.org/10.31539/6c7bcx88&quot;,&quot;issued&quot;:{&quot;date-parts&quot;:[[2025]]},&quot;page&quot;:&quot;2284-2296&quot;,&quot;abstract&quot;:&quot;This study examines the effect of profitability, leverage, financial distress, and firm size on earnings management with institutional ownership as a moderating variable. The focus of the study is on food and beverage companies listed on the Indonesia Stock Exchange (IDX) during the period 2019-2023, including the Covid-19 pandemic period. Using a descriptive quantitative approach and purposive sampling, 16 companies were selected from a population of 30, resulting in 80 observations. The results show that these variables individually do not have a significant effect on earnings management. However, institutional ownership was found to significantly moderate the relationship between firm size and earnings management, while the other variables did not show a moderating effect.&quot;,&quot;issue&quot;:&quot;5&quot;,&quot;volume&quot;:&quot;8&quot;,&quot;container-title-short&quot;:&quot;&quot;},&quot;isTemporary&quot;:false,&quot;suppress-author&quot;:false,&quot;composite&quot;:false,&quot;author-only&quot;:false}]},{&quot;citationID&quot;:&quot;MENDELEY_CITATION_da69ea3a-1b0f-4341-8ad4-09ff1c7d8b22&quot;,&quot;properties&quot;:{&quot;noteIndex&quot;:0},&quot;isEdited&quot;:false,&quot;manualOverride&quot;:{&quot;isManuallyOverridden&quot;:false,&quot;citeprocText&quot;:&quot;(Angelina &amp;#38; Atiningsih, 2020)&quot;,&quot;manualOverrideText&quot;:&quot;&quot;},&quot;citationTag&quot;:&quot;MENDELEY_CITATION_v3_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&quot;,&quot;citationItems&quot;:[{&quot;id&quot;:&quot;9ceef508-554e-362d-9302-fcabaad9e13f&quot;,&quot;itemData&quot;:{&quot;type&quot;:&quot;article-journal&quot;,&quot;id&quot;:&quot;9ceef508-554e-362d-9302-fcabaad9e13f&quot;,&quot;title&quot;:&quot;Kepemilikan Institusional sebagai Pemoderasi Pengaruh Leverage, Ukuran Perusahaan, dan Sensitivitas Kekayaan Eksekutif terhadap Manajemen Laba&quot;,&quot;author&quot;:[{&quot;family&quot;:&quot;Angelina&quot;,&quot;given&quot;:&quot;Erlin&quot;,&quot;parse-names&quot;:false,&quot;dropping-particle&quot;:&quot;&quot;,&quot;non-dropping-particle&quot;:&quot;&quot;},{&quot;family&quot;:&quot;Atiningsih&quot;,&quot;given&quot;:&quot;Suci&quot;,&quot;parse-names&quot;:false,&quot;dropping-particle&quot;:&quot;&quot;,&quot;non-dropping-particle&quot;:&quot;&quot;}],&quot;container-title&quot;:&quot;Indicators : Journal of Economic and Business&quot;,&quot;accessed&quot;:{&quot;date-parts&quot;:[[2025,11,30]]},&quot;URL&quot;:&quot;https://doi.org/10.47729/indicators.v2i1.62&quot;,&quot;issued&quot;:{&quot;date-parts&quot;:[[2020,5]]},&quot;page&quot;:&quot;30-41&quot;,&quot;issue&quot;:&quot;1&quot;,&quot;container-title-short&quot;:&quot;&quot;},&quot;isTemporary&quot;:false,&quot;suppress-author&quot;:false,&quot;composite&quot;:false,&quot;author-only&quot;:false}]},{&quot;citationID&quot;:&quot;MENDELEY_CITATION_9a4b0cc6-f0e8-4781-82c7-f0f350a75781&quot;,&quot;properties&quot;:{&quot;noteIndex&quot;:0,&quot;mode&quot;:&quot;composite&quot;},&quot;isEdited&quot;:false,&quot;manualOverride&quot;:{&quot;isManuallyOverridden&quot;:false,&quot;citeprocText&quot;:&quot;Yani et al. (2025)&quot;,&quot;manualOverrideText&quot;:&quot;&quot;},&quot;citationTag&quot;:&quot;MENDELEY_CITATION_v3_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&quot;,&quot;citationItems&quot;:[{&quot;id&quot;:&quot;c4f93cef-7cab-30bc-8f39-11b8629244fb&quot;,&quot;itemData&quot;:{&quot;type&quot;:&quot;article-journal&quot;,&quot;id&quot;:&quot;c4f93cef-7cab-30bc-8f39-11b8629244fb&quot;,&quot;title&quot;:&quot;The Effect of Company Size, Profitability, and Leverage on\nEarnings Management with Institutional Ownership as a\nModerating Variable in Manufacturing Companies Listed on the\nIndonesia Stock Exchange in 2020-2024&quot;,&quot;author&quot;:[{&quot;family&quot;:&quot;Yani&quot;,&quot;given&quot;:&quot;Indri&quot;,&quot;parse-names&quot;:false,&quot;dropping-particle&quot;:&quot;&quot;,&quot;non-dropping-particle&quot;:&quot;&quot;},{&quot;family&quot;:&quot;Elfiswandi&quot;,&quot;given&quot;:&quot;&quot;,&quot;parse-names&quot;:false,&quot;dropping-particle&quot;:&quot;&quot;,&quot;non-dropping-particle&quot;:&quot;&quot;},{&quot;family&quot;:&quot;Lusiana&quot;,&quot;given&quot;:&quot;&quot;,&quot;parse-names&quot;:false,&quot;dropping-particle&quot;:&quot;&quot;,&quot;non-dropping-particle&quot;:&quot;&quot;}],&quot;container-title&quot;:&quot;Jurnal Multidisiplin Sahombu&quot;,&quot;accessed&quot;:{&quot;date-parts&quot;:[[2025,12,1]]},&quot;URL&quot;:&quot;https://ejournal.seaninstitute.or.id/index.php/JMS/article/view/7275&quot;,&quot;issued&quot;:{&quot;date-parts&quot;:[[2025]]},&quot;page&quot;:&quot;1765-1776&quot;,&quot;issue&quot;:&quot;5&quot;,&quot;volume&quot;:&quot;5&quot;,&quot;container-title-short&quot;:&quot;&quot;},&quot;isTemporary&quot;:false,&quot;displayAs&quot;:&quot;composite&quot;,&quot;suppress-author&quot;:false,&quot;composite&quot;:true,&quot;author-only&quot;:false}]},{&quot;citationID&quot;:&quot;MENDELEY_CITATION_d828680a-5085-4434-9271-e897d3022c33&quot;,&quot;properties&quot;:{&quot;noteIndex&quot;:0,&quot;mode&quot;:&quot;composite&quot;},&quot;isEdited&quot;:false,&quot;manualOverride&quot;:{&quot;isManuallyOverridden&quot;:false,&quot;citeprocText&quot;:&quot;Azizah et al. (2025)&quot;,&quot;manualOverrideText&quot;:&quot;&quot;},&quot;citationTag&quot;:&quot;MENDELEY_CITATION_v3_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&quot;,&quot;citationItems&quot;:[{&quot;id&quot;:&quot;86454f53-9abb-32bb-8fcf-fa1c023f77a1&quot;,&quot;itemData&quot;:{&quot;type&quot;:&quot;article-journal&quot;,&quot;id&quot;:&quot;86454f53-9abb-32bb-8fcf-fa1c023f77a1&quot;,&quot;title&quot;:&quot;The Effect of Leverage and Tax Avoidance on Earnings Management in Cement The Effect of Leverage and Tax Avoidance on Earnings Management in Cement Manufacturing Companies Listed on the Indonesia Stock Exchange in 2020-2024&quot;,&quot;author&quot;:[{&quot;family&quot;:&quot;Azizah&quot;,&quot;given&quot;:&quot;Ghina&quot;,&quot;parse-names&quot;:false,&quot;dropping-particle&quot;:&quot;&quot;,&quot;non-dropping-particle&quot;:&quot;&quot;},{&quot;family&quot;:&quot;Rachel Eimar&quot;,&quot;given&quot;:&quot;Cut&quot;,&quot;parse-names&quot;:false,&quot;dropping-particle&quot;:&quot;&quot;,&quot;non-dropping-particle&quot;:&quot;&quot;},{&quot;family&quot;:&quot;Chanda Aulia&quot;,&quot;given&quot;:&quot;Syahirah&quot;,&quot;parse-names&quot;:false,&quot;dropping-particle&quot;:&quot;&quot;,&quot;non-dropping-particle&quot;:&quot;&quot;},{&quot;family&quot;:&quot;Ningrum&quot;,&quot;given&quot;:&quot;Cahaya&quot;,&quot;parse-names&quot;:false,&quot;dropping-particle&quot;:&quot;&quot;,&quot;non-dropping-particle&quot;:&quot;&quot;},{&quot;family&quot;:&quot;Dawolo&quot;,&quot;given&quot;:&quot;Kristiani&quot;,&quot;parse-names&quot;:false,&quot;dropping-particle&quot;:&quot;&quot;,&quot;non-dropping-particle&quot;:&quot;&quot;},{&quot;family&quot;:&quot;Ramadhan&quot;,&quot;given&quot;:&quot;&quot;,&quot;parse-names&quot;:false,&quot;dropping-particle&quot;:&quot;&quot;,&quot;non-dropping-particle&quot;:&quot;&quot;},{&quot;family&quot;:&quot;Mahwiyah&quot;,&quot;given&quot;:&quot;&quot;,&quot;parse-names&quot;:false,&quot;dropping-particle&quot;:&quot;&quot;,&quot;non-dropping-particle&quot;:&quot;&quot;}],&quot;container-title&quot;:&quot;Jurnal Multidisiplin Sahombu&quot;,&quot;accessed&quot;:{&quot;date-parts&quot;:[[2025,12,1]]},&quot;DOI&quot;:&quot;10.58471/jms.v5i04&quot;,&quot;URL&quot;:&quot;https://ejournal.seaninstitute.or.id/index.php/JMS/article/view/6885&quot;,&quot;issued&quot;:{&quot;date-parts&quot;:[[2025]]},&quot;page&quot;:&quot;832-840&quot;,&quot;publisher&quot;:&quot;Online&quot;,&quot;issue&quot;:&quot;4&quot;,&quot;volume&quot;:&quot;5&quot;,&quot;container-title-short&quot;:&quot;&quot;},&quot;isTemporary&quot;:false,&quot;displayAs&quot;:&quot;composite&quot;,&quot;suppress-author&quot;:false,&quot;composite&quot;:true,&quot;author-only&quot;:false}]},{&quot;citationID&quot;:&quot;MENDELEY_CITATION_d2d2af65-0538-450d-af88-ab02fc74ee74&quot;,&quot;properties&quot;:{&quot;noteIndex&quot;:0,&quot;mode&quot;:&quot;composite&quot;},&quot;isEdited&quot;:false,&quot;manualOverride&quot;:{&quot;isManuallyOverridden&quot;:false,&quot;citeprocText&quot;:&quot;Ulummudin et al. (2025)&quot;,&quot;manualOverrideText&quot;:&quot;&quot;},&quot;citationTag&quot;:&quot;MENDELEY_CITATION_v3_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&quot;,&quot;citationItems&quot;:[{&quot;id&quot;:&quot;0719c9f6-3f39-3cb6-b1f8-682b8feb4d3b&quot;,&quot;itemData&quot;:{&quot;type&quot;:&quot;article-journal&quot;,&quot;id&quot;:&quot;0719c9f6-3f39-3cb6-b1f8-682b8feb4d3b&quot;,&quot;title&quot;:&quot;Pengaruh Financial Distress, Tax Planning, dan Leverage terhadap Manajemen Laba pada Perusahaan Sektor Consumer Non-Cyclicals Periode 2019-2023 dengan Kepemilikan Institusional sebagai Faktor Moderasi&quot;,&quot;author&quot;:[{&quot;family&quot;:&quot;Ulummudin&quot;,&quot;given&quot;:&quot;Ihya&quot;,&quot;parse-names&quot;:false,&quot;dropping-particle&quot;:&quot;&quot;,&quot;non-dropping-particle&quot;:&quot;&quot;},{&quot;family&quot;:&quot;Handayani&quot;,&quot;given&quot;:&quot;Tri&quot;,&quot;parse-names&quot;:false,&quot;dropping-particle&quot;:&quot;&quot;,&quot;non-dropping-particle&quot;:&quot;&quot;},{&quot;family&quot;:&quot;Murdianingsih&quot;,&quot;given&quot;:&quot;Dian&quot;,&quot;parse-names&quot;:false,&quot;dropping-particle&quot;:&quot;&quot;,&quot;non-dropping-particle&quot;:&quot;&quot;},{&quot;family&quot;:&quot;Rahman&quot;,&quot;given&quot;:&quot;Arif&quot;,&quot;parse-names&quot;:false,&quot;dropping-particle&quot;:&quot;&quot;,&quot;non-dropping-particle&quot;:&quot;&quot;}],&quot;container-title&quot;:&quot;EconBank: Journal of Economics and Banking&quot;,&quot;accessed&quot;:{&quot;date-parts&quot;:[[2025,11,13]]},&quot;ISSN&quot;:&quot;2685-3698&quot;,&quot;URL&quot;:&quot;https://doi.org/10.35829/econbank.v7i1.490&quot;,&quot;issued&quot;:{&quot;date-parts&quot;:[[2025]]},&quot;page&quot;:&quot;28-39&quot;,&quot;abstract&quot;:&quot;This journal reviews the earnings management factor with institutional ownership as moderation in non-cyclical consumer sector companies listed on the Indonesia Stock Exchange. This study aims to prove that financial distress, tax planning, and leverage affect earnings management with institutional ownership as a moderation. The type of research is quantitative design with a correlational study approach. Thirteen companies are used as samples. The researcher uses MRA (Moderated Regression Analysis) as an analysis tool. The results are Financial Distress, Tax Planning, and Leverage affect Earnings Management. Institutional Ownership has the ability to weaken Tax Planning and Leverage, but is unable to weaken Financial Distress in influencing Earnings Management.&quot;,&quot;issue&quot;:&quot;1&quot;,&quot;volume&quot;:&quot;7&quot;,&quot;container-title-short&quot;:&quot;&quot;},&quot;isTemporary&quot;:false,&quot;displayAs&quot;:&quot;composite&quot;,&quot;suppress-author&quot;:false,&quot;composite&quot;:true,&quot;author-only&quot;:false}]},{&quot;citationID&quot;:&quot;MENDELEY_CITATION_e5e78b17-7944-45af-8607-f9cd0e010834&quot;,&quot;properties&quot;:{&quot;noteIndex&quot;:0,&quot;mode&quot;:&quot;composite&quot;},&quot;isEdited&quot;:false,&quot;manualOverride&quot;:{&quot;isManuallyOverridden&quot;:false,&quot;citeprocText&quot;:&quot;Koeshardjono et al. (2025)&quot;,&quot;manualOverrideText&quot;:&quot;&quot;},&quot;citationTag&quot;:&quot;MENDELEY_CITATION_v3_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&quot;,&quot;citationItems&quot;:[{&quot;id&quot;:&quot;b95f5f43-7dc4-3d50-93e2-421b733d4e66&quot;,&quot;itemData&quot;:{&quot;type&quot;:&quot;article-journal&quot;,&quot;id&quot;:&quot;b95f5f43-7dc4-3d50-93e2-421b733d4e66&quot;,&quot;title&quot;:&quot;Earnings Management : Analysis of Free Cash Flow, Leverage and Good Corporate Governance Index&quot;,&quot;author&quot;:[{&quot;family&quot;:&quot;Koeshardjono&quot;,&quot;given&quot;:&quot;R Hery&quot;,&quot;parse-names&quot;:false,&quot;dropping-particle&quot;:&quot;&quot;,&quot;non-dropping-particle&quot;:&quot;&quot;},{&quot;family&quot;:&quot;Wilamsari&quot;,&quot;given&quot;:&quot;Feni&quot;,&quot;parse-names&quot;:false,&quot;dropping-particle&quot;:&quot;&quot;,&quot;non-dropping-particle&quot;:&quot;&quot;},{&quot;family&quot;:&quot;Maisyaroh&quot;,&quot;given&quot;:&quot;Maulida Putri&quot;,&quot;parse-names&quot;:false,&quot;dropping-particle&quot;:&quot;&quot;,&quot;non-dropping-particle&quot;:&quot;&quot;}],&quot;container-title&quot;:&quot;Assets : Jurnal Ilmiah Ilmu Akuntansi, Keuangan dan Pajak&quot;,&quot;accessed&quot;:{&quot;date-parts&quot;:[[2025,11,13]]},&quot;DOI&quot;:&quot;10.30741/assets.v9i2.1552&quot;,&quot;ISSN&quot;:&quot;2598-2885&quot;,&quot;URL&quot;:&quot;https://doi.org/10.30741/assets.v9i2.1552&quot;,&quot;issued&quot;:{&quot;date-parts&quot;:[[2025,7,12]]},&quot;page&quot;:&quot;137-145&quot;,&quot;abstract&quot;:&quot;The study aims to examine the effect of free cash flow and leverage on earnings management, as well as to assess the influence as moderator is Good Corporate Governance Index in this relationship. The research focuses on companies in the consumer goods industry sector listed on the Indonesia Stock Exchange during the period 2019–2023. A quantitative method was employed, implementing regression on panel data to evaluate the direct effects, and Moderated Regression Analysis to test the moderating role of the Good Corporate Governance Index. The study involved secondary data collected from financial statements and corporate governance reports.  The findings indicate that both free cash flow and leverage have a significant negative effect on earnings management. Furthermore, the Good Corporate Governance Index significantly moderates the relationship between leverage and earnings management, indicating that stronger governance mechanisms can influence opportunistic financial behavior. However, the GCG Index does not moderate the relationship between free cash flow and earnings management. These findings highlight the importance of effective corporate governance in constraining earnings management practices within the consumer goods industry.&quot;,&quot;publisher&quot;:&quot;Institut Teknologi dan Bisnis Widya Gama Lumajang&quot;,&quot;issue&quot;:&quot;2&quot;,&quot;volume&quot;:&quot;9&quot;,&quot;container-title-short&quot;:&quot;&quot;},&quot;isTemporary&quot;:false,&quot;displayAs&quot;:&quot;composite&quot;,&quot;suppress-author&quot;:false,&quot;composite&quot;:true,&quot;author-only&quot;:false}]},{&quot;citationID&quot;:&quot;MENDELEY_CITATION_b9ae5b49-c618-4a6a-ae13-a31fc5da8677&quot;,&quot;properties&quot;:{&quot;noteIndex&quot;:0,&quot;mode&quot;:&quot;composite&quot;},&quot;isEdited&quot;:false,&quot;manualOverride&quot;:{&quot;isManuallyOverridden&quot;:false,&quot;citeprocText&quot;:&quot;Gunawan et al. (2025)&quot;,&quot;manualOverrideText&quot;:&quot;&quot;},&quot;citationTag&quot;:&quot;MENDELEY_CITATION_v3_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&quot;,&quot;citationItems&quot;:[{&quot;id&quot;:&quot;ed84e4e1-608c-30b2-9dac-f97a7fee7e5c&quot;,&quot;itemData&quot;:{&quot;type&quot;:&quot;article-journal&quot;,&quot;id&quot;:&quot;ed84e4e1-608c-30b2-9dac-f97a7fee7e5c&quot;,&quot;title&quot;:&quot;Analysis of the Effect of Profitability, Leverage, Financial Distress, and Firm Size on Earnings Management with Institutional Ownership as a Moderating Variable in Food and Beverage Companies Listed on the Indonesian Stock Exchange During the period 2019–2023 Period&quot;,&quot;author&quot;:[{&quot;family&quot;:&quot;Gunawan&quot;,&quot;given&quot;:&quot;Stephanie&quot;,&quot;parse-names&quot;:false,&quot;dropping-particle&quot;:&quot;&quot;,&quot;non-dropping-particle&quot;:&quot;&quot;},{&quot;family&quot;:&quot;Sitepu&quot;,&quot;given&quot;:&quot;Wilsa Road Betterment&quot;,&quot;parse-names&quot;:false,&quot;dropping-particle&quot;:&quot;&quot;,&quot;non-dropping-particle&quot;:&quot;&quot;},{&quot;family&quot;:&quot;Haloho&quot;,&quot;given&quot;:&quot;Elizabeth&quot;,&quot;parse-names&quot;:false,&quot;dropping-particle&quot;:&quot;&quot;,&quot;non-dropping-particle&quot;:&quot;&quot;}],&quot;container-title&quot;:&quot;Costing: Journal of Economic, Business and Accounting&quot;,&quot;accessed&quot;:{&quot;date-parts&quot;:[[2025,11,13]]},&quot;ISSN&quot;:&quot;2597-5234&quot;,&quot;URL&quot;:&quot;https://doi.org/10.31539/6c7bcx88&quot;,&quot;issued&quot;:{&quot;date-parts&quot;:[[2025]]},&quot;page&quot;:&quot;2284-2296&quot;,&quot;abstract&quot;:&quot;This study examines the effect of profitability, leverage, financial distress, and firm size on earnings management with institutional ownership as a moderating variable. The focus of the study is on food and beverage companies listed on the Indonesia Stock Exchange (IDX) during the period 2019-2023, including the Covid-19 pandemic period. Using a descriptive quantitative approach and purposive sampling, 16 companies were selected from a population of 30, resulting in 80 observations. The results show that these variables individually do not have a significant effect on earnings management. However, institutional ownership was found to significantly moderate the relationship between firm size and earnings management, while the other variables did not show a moderating effect.&quot;,&quot;issue&quot;:&quot;5&quot;,&quot;volume&quot;:&quot;8&quot;,&quot;container-title-short&quot;:&quot;&quot;},&quot;isTemporary&quot;:false,&quot;displayAs&quot;:&quot;composite&quot;,&quot;suppress-author&quot;:false,&quot;composite&quot;:true,&quot;author-only&quot;:false}]},{&quot;citationID&quot;:&quot;MENDELEY_CITATION_13de86ac-3ace-405c-863e-bd27fcbc89a9&quot;,&quot;properties&quot;:{&quot;noteIndex&quot;:0,&quot;mode&quot;:&quot;composite&quot;},&quot;isEdited&quot;:false,&quot;manualOverride&quot;:{&quot;isManuallyOverridden&quot;:false,&quot;citeprocText&quot;:&quot;Gani et al. (2025)&quot;,&quot;manualOverrideText&quot;:&quot;&quot;},&quot;citationTag&quot;:&quot;MENDELEY_CITATION_v3_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&quot;,&quot;citationItems&quot;:[{&quot;id&quot;:&quot;26edd7af-eab5-376f-b33f-6c71661e580d&quot;,&quot;itemData&quot;:{&quot;type&quot;:&quot;article-journal&quot;,&quot;id&quot;:&quot;26edd7af-eab5-376f-b33f-6c71661e580d&quot;,&quot;title&quot;:&quot;Testing Manipulation Limits: When Leverage and Size Meet Investor Interests&quot;,&quot;author&quot;:[{&quot;family&quot;:&quot;Gani&quot;,&quot;given&quot;:&quot;Sandrina Attalia&quot;,&quot;parse-names&quot;:false,&quot;dropping-particle&quot;:&quot;&quot;,&quot;non-dropping-particle&quot;:&quot;&quot;},{&quot;family&quot;:&quot;Puspitasari&quot;,&quot;given&quot;:&quot;Ratih&quot;,&quot;parse-names&quot;:false,&quot;dropping-particle&quot;:&quot;&quot;,&quot;non-dropping-particle&quot;:&quot;&quot;},{&quot;family&quot;:&quot;Tullah&quot;,&quot;given&quot;:&quot;Dewi Sarifah&quot;,&quot;parse-names&quot;:false,&quot;dropping-particle&quot;:&quot;&quot;,&quot;non-dropping-particle&quot;:&quot;&quot;}],&quot;container-title&quot;:&quot;Jurnal Riset Akuntansi dan Keuangan&quot;,&quot;accessed&quot;:{&quot;date-parts&quot;:[[2025,11,12]]},&quot;DOI&quot;:&quot;10.17509/jrak.v13i2.84784&quot;,&quot;ISSN&quot;:&quot;2541-061X&quot;,&quot;URL&quot;:&quot;https://doi.org/10.17509/jrak.v13i2.84784&quot;,&quot;issued&quot;:{&quot;date-parts&quot;:[[2025,8]]},&quot;page&quot;:&quot;509-522&quot;,&quot;abstract&quot;:&quot;&lt;p&gt;Earnings management is a global issue and a rising concern in Indonesia. This study aims to examine how leverage and firm size influence earnings management. The objective of the paper is to analyze the moderating effects of foreign and institutional ownership on those relationships within the infrastructure sector. The research methodology applies panel data regression on 160 firm-year observations from publicly listed infrastructure companies in Indonesia between 2020–2023, using the Kothari performance-matched model to measure discretionary accruals. The general findings show that leverage and firm size have a significant and positive effect on earnings management. Foreign ownership significantly weakens the effect of leverage, suggesting stronger external monitoring, while institutional ownership surprisingly strengthens it, possibly due to passive monitoring behavior. Neither ownership type significantly moderates the relationship between firm size and earnings management. These results reinforce agency theory and emphasize the nuanced role of ownership structure in influencing reporting quality.&lt;/p&gt;&quot;,&quot;issue&quot;:&quot;2&quot;,&quot;volume&quot;:&quot;13&quot;,&quot;container-title-short&quot;:&quot;&quot;},&quot;isTemporary&quot;:false,&quot;displayAs&quot;:&quot;composite&quot;,&quot;suppress-author&quot;:false,&quot;composite&quot;:true,&quot;author-only&quot;:false}]},{&quot;citationID&quot;:&quot;MENDELEY_CITATION_605d7135-3e73-4252-adaf-fc362e8f5a34&quot;,&quot;properties&quot;:{&quot;noteIndex&quot;:0,&quot;mode&quot;:&quot;composite&quot;},&quot;isEdited&quot;:false,&quot;manualOverride&quot;:{&quot;isManuallyOverridden&quot;:false,&quot;citeprocText&quot;:&quot;Yoewono &amp;#38; Roziq (2024)&quot;,&quot;manualOverrideText&quot;:&quot;&quot;},&quot;citationTag&quot;:&quot;MENDELEY_CITATION_v3_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&quot;,&quot;citationItems&quot;:[{&quot;id&quot;:&quot;a2275084-de93-39cd-bcba-478bbcf64d4f&quot;,&quot;itemData&quot;:{&quot;type&quot;:&quot;article-journal&quot;,&quot;id&quot;:&quot;a2275084-de93-39cd-bcba-478bbcf64d4f&quot;,&quot;title&quot;:&quot;Pengaruh Arus Kas Operasi, Profitabilitas, dan Leverage terhadap Manajemen Laba dengan Kepemilikan Institusional sebagai Pemoderasi&quot;,&quot;author&quot;:[{&quot;family&quot;:&quot;Yoewono&quot;,&quot;given&quot;:&quot;Harsono&quot;,&quot;parse-names&quot;:false,&quot;dropping-particle&quot;:&quot;&quot;,&quot;non-dropping-particle&quot;:&quot;&quot;},{&quot;family&quot;:&quot;Roziq&quot;,&quot;given&quot;:&quot;Mohammad&quot;,&quot;parse-names&quot;:false,&quot;dropping-particle&quot;:&quot;&quot;,&quot;non-dropping-particle&quot;:&quot;&quot;}],&quot;container-title&quot;:&quot;Ultima Accounting : Jurnal Ilmu Akuntansi&quot;,&quot;accessed&quot;:{&quot;date-parts&quot;:[[2025,12,3]]},&quot;URL&quot;:&quot;https://doi.org/10.31937/akuntansi.v16i2.3434&quot;,&quot;issued&quot;:{&quot;date-parts&quot;:[[2024,12]]},&quot;page&quot;:&quot;200-2017&quot;,&quot;abstract&quot;:&quot;This research aims to evaluate the impact of operational cash flow, profitability, and leverage on earnings management, by considering institutional ownership as a moderating factor. The data used in this analysis was obtained from financial reports periodically published on the IDX from 2020 to 2022. Financial reports are data that is collected. This information comes from the official IDX website. Consumer goods companies listed on the IDX for 2020-2022 are the population considered in this analysis. Regression analysis was carried out in this research using Eviews 10 software. The findings of this analysis state that operating cash flow has a negative effect on earnings management, profitability has a positive effect on earnings management, leverage has no effect on earnings management, institutional ownership cannot moderate the effect of operating cash flow on earnings management, institutional ownership cannot moderate the effect of profitability on earnings management, institutional ownership can moderate the effect of leverage on earnings management.&quot;,&quot;issue&quot;:&quot;2&quot;,&quot;volume&quot;:&quot;16&quot;,&quot;container-title-short&quot;:&quot;&quot;},&quot;isTemporary&quot;:false,&quot;displayAs&quot;:&quot;composite&quot;,&quot;suppress-author&quot;:false,&quot;composite&quot;:true,&quot;author-only&quot;:false}]},{&quot;citationID&quot;:&quot;MENDELEY_CITATION_eb70006d-4e58-4111-b512-57831d2cf817&quot;,&quot;properties&quot;:{&quot;noteIndex&quot;:0,&quot;mode&quot;:&quot;composite&quot;},&quot;isEdited&quot;:false,&quot;manualOverride&quot;:{&quot;isManuallyOverridden&quot;:false,&quot;citeprocText&quot;:&quot;Wijayanti (2024)&quot;,&quot;manualOverrideText&quot;:&quot;&quot;},&quot;citationTag&quot;:&quot;MENDELEY_CITATION_v3_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&quot;,&quot;citationItems&quot;:[{&quot;id&quot;:&quot;29dd3638-86cd-3c5d-9ec6-e6dab4de55f7&quot;,&quot;itemData&quot;:{&quot;type&quot;:&quot;article-journal&quot;,&quot;id&quot;:&quot;29dd3638-86cd-3c5d-9ec6-e6dab4de55f7&quot;,&quot;title&quot;:&quot;The Influence of Financial Factors and Audit Quality on Earnings Management with Institutional Ownership as Moderating&quot;,&quot;author&quot;:[{&quot;family&quot;:&quot;Wijayanti&quot;,&quot;given&quot;:&quot;Reka&quot;,&quot;parse-names&quot;:false,&quot;dropping-particle&quot;:&quot;&quot;,&quot;non-dropping-particle&quot;:&quot;&quot;}],&quot;container-title&quot;:&quot;Indonesian Management and Accounting Research&quot;,&quot;accessed&quot;:{&quot;date-parts&quot;:[[2025,12,1]]},&quot;URL&quot;:&quot;10.25105/pse1hy10&quot;,&quot;issued&quot;:{&quot;date-parts&quot;:[[2024,9]]},&quot;page&quot;:&quot;83-110&quot;,&quot;issue&quot;:&quot;1&quot;,&quot;volume&quot;:&quot;21&quot;,&quot;container-title-short&quot;:&quot;&quot;},&quot;isTemporary&quot;:false,&quot;displayAs&quot;:&quot;composite&quot;,&quot;suppress-author&quot;:false,&quot;composite&quot;:true,&quot;author-only&quot;:false}]},{&quot;citationID&quot;:&quot;MENDELEY_CITATION_5d1cb624-0f39-4226-86e9-c434b8f87897&quot;,&quot;properties&quot;:{&quot;noteIndex&quot;:0,&quot;mode&quot;:&quot;composite&quot;},&quot;isEdited&quot;:false,&quot;manualOverride&quot;:{&quot;isManuallyOverridden&quot;:false,&quot;citeprocText&quot;:&quot;Sari &amp;#38; Hermi (2023)&quot;,&quot;manualOverrideText&quot;:&quot;&quot;},&quot;citationTag&quot;:&quot;MENDELEY_CITATION_v3_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&quot;,&quot;citationItems&quot;:[{&quot;id&quot;:&quot;f7327c64-4f79-3e5e-9b19-818f8ca075ee&quot;,&quot;itemData&quot;:{&quot;type&quot;:&quot;article-journal&quot;,&quot;id&quot;:&quot;f7327c64-4f79-3e5e-9b19-818f8ca075ee&quot;,&quot;title&quot;:&quot;Pengaruh Financial Distress, Leverage, dan Prudence terhadap Praktik Manajemen Laba dengan Kepemilikan Institusional sebagai Variabel Moderasi&quot;,&quot;author&quot;:[{&quot;family&quot;:&quot;Sari&quot;,&quot;given&quot;:&quot;Tamala&quot;,&quot;parse-names&quot;:false,&quot;dropping-particle&quot;:&quot;&quot;,&quot;non-dropping-particle&quot;:&quot;&quot;},{&quot;family&quot;:&quot;Hermi&quot;,&quot;given&quot;:&quot;&quot;,&quot;parse-names&quot;:false,&quot;dropping-particle&quot;:&quot;&quot;,&quot;non-dropping-particle&quot;:&quot;&quot;}],&quot;container-title&quot;:&quot;Jurnal Ekonomi Trisakti&quot;,&quot;accessed&quot;:{&quot;date-parts&quot;:[[2025,11,26]]},&quot;DOI&quot;:&quot;10.25105/jet.v3i2.18085&quot;,&quot;URL&quot;:&quot;https://doi.org/10.25105/jet.v3i2.18085&quot;,&quot;issued&quot;:{&quot;date-parts&quot;:[[2023,9,22]]},&quot;page&quot;:&quot;3479-3488&quot;,&quot;abstract&quot;:&quot;Penelitian ini betujuan untuk menganalisis Pengaruh Financial Distress, Leverage dan Prudence terhadap Praktik Manajemen Laba dengan Kepemilikan Institusional sebagai Variabel Moderasi. Jenis data yang digunakan pada penelitian yaitu data sekunder dengan memakai metide data kuantitatif. Pengambilan sampel pada penelitian ini memakai teknik purposive sampling. Penelitian ini memakai 135 sampel laporan keuangan perusahaan LQ-45 yang terdaftar di Bursa Efek Indonesia (BEI) periode 2022-2022. Hasil penelitian menunjukan bahwa financial distress tidak berpengatuh positif terhadap manajemen laba, leverage berpengaruh positif terhadap manajemen laba. Sedangkan prudence berpengaruh negatif terhadap manajemen laba. Dan kepemilikan institusional yang dalam proksinya kepemilikan institusional memperlemah pengaruh financial distress dan leverage terhadap manajemen laba. Sedangkan kepemilikan institusional tidak memoderai pengaruh prudence terhadap manajemen laba.&quot;,&quot;publisher&quot;:&quot;Universitas Trisakti&quot;,&quot;issue&quot;:&quot;2&quot;,&quot;volume&quot;:&quot;3&quot;,&quot;container-title-short&quot;:&quot;&quot;},&quot;isTemporary&quot;:false,&quot;displayAs&quot;:&quot;composite&quot;,&quot;suppress-author&quot;:false,&quot;composite&quot;:true,&quot;author-only&quot;:false}]},{&quot;citationID&quot;:&quot;MENDELEY_CITATION_0c048827-ccb9-4e52-be40-489bca228fa4&quot;,&quot;properties&quot;:{&quot;noteIndex&quot;:0,&quot;mode&quot;:&quot;composite&quot;},&quot;isEdited&quot;:false,&quot;manualOverride&quot;:{&quot;isManuallyOverridden&quot;:false,&quot;citeprocText&quot;:&quot;Kurnia &amp;#38; Mulyati (2023)&quot;,&quot;manualOverrideText&quot;:&quot;&quot;},&quot;citationTag&quot;:&quot;MENDELEY_CITATION_v3_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&quot;,&quot;citationItems&quot;:[{&quot;id&quot;:&quot;29a062bf-ba40-3a93-a8fb-99594f1d764b&quot;,&quot;itemData&quot;:{&quot;type&quot;:&quot;article-journal&quot;,&quot;id&quot;:&quot;29a062bf-ba40-3a93-a8fb-99594f1d764b&quot;,&quot;title&quot;:&quot;Pengaruh Free Cash Flow dan Financial Distress Terhadap Manajemen Laba pada Perusahaan Infrastruktur, Utilitas, dan Transportasi Terdaftar Di Bursa Efek Indonesia&quot;,&quot;author&quot;:[{&quot;family&quot;:&quot;Kurnia&quot;,&quot;given&quot;:&quot;Bayu&quot;,&quot;parse-names&quot;:false,&quot;dropping-particle&quot;:&quot;&quot;,&quot;non-dropping-particle&quot;:&quot;&quot;},{&quot;family&quot;:&quot;Mulyati&quot;,&quot;given&quot;:&quot;Yati&quot;,&quot;parse-names&quot;:false,&quot;dropping-particle&quot;:&quot;&quot;,&quot;non-dropping-particle&quot;:&quot;&quot;}],&quot;container-title&quot;:&quot;Owner: Riset &amp; Jurnal Akuntansi&quot;,&quot;accessed&quot;:{&quot;date-parts&quot;:[[2025,11,28]]},&quot;DOI&quot;:&quot;10.33395/owner.v7i2.1395&quot;,&quot;ISSN&quot;:&quot;2548-7507&quot;,&quot;URL&quot;:&quot;DOI : https://doi.org/10.33395/owner.v7i2.1395&quot;,&quot;issued&quot;:{&quot;date-parts&quot;:[[2023,4,1]]},&quot;page&quot;:&quot;1596-1611&quot;,&quot;abstract&quot;:&quot;Financial reports that show company profits and performance are profit and loss reports that are useful for stakeholders and investors to use in considering and estimating an investment or even in making contracts and estimating the viability of a company. Earnings management is one way that can be done. Manager intervention to carry out earnings management by increasing or decreasing profits to achieve a certain profit level to benefit himself or the company. This study aims to determine the effect of free cash flow and financial distress on earnings management. The sample for this study is infrastructure, utilities, and transportation companies listed on the Indonesia Stock Exchange for the 2019-2021 period. The total sample used was 29 companies with 87 observational data obtained. The sampling technique used was the purposive sampling method and testing was carried out with the help of Eviews software. The research results from the data used, for the classic assumption test, have passed the test and have met the established criteria. The results of the F test show that the earnings management variable is influenced simultaneously by the free cash flow and financial distress variables. The results of the t-test show that free cash flow and financial distress have a significant value on earnings management. This study concludes that free cash flow and financial distress have a positive effect on earnings management.&quot;,&quot;publisher&quot;:&quot;Politeknik Ganesha&quot;,&quot;issue&quot;:&quot;2&quot;,&quot;volume&quot;:&quot;7&quot;,&quot;container-title-short&quot;:&quot;&quot;},&quot;isTemporary&quot;:false,&quot;displayAs&quot;:&quot;composite&quot;,&quot;suppress-author&quot;:false,&quot;composite&quot;:true,&quot;author-only&quot;:false}]},{&quot;citationID&quot;:&quot;MENDELEY_CITATION_73190c62-2916-4ce6-97ca-e4d942e6e6a4&quot;,&quot;properties&quot;:{&quot;noteIndex&quot;:0,&quot;mode&quot;:&quot;composite&quot;},&quot;isEdited&quot;:false,&quot;manualOverride&quot;:{&quot;isManuallyOverridden&quot;:true,&quot;citeprocText&quot;:&quot;M. Putri &amp;#38; Naibaho (2022)&quot;,&quot;manualOverrideText&quot;:&quot;Putri &amp; Naibaho (2022)&quot;},&quot;citationTag&quot;:&quot;MENDELEY_CITATION_v3_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&quot;,&quot;citationItems&quot;:[{&quot;id&quot;:&quot;b6fb12ef-a3de-3972-b707-3f7d5e0bbba7&quot;,&quot;itemData&quot;:{&quot;type&quot;:&quot;article-journal&quot;,&quot;id&quot;:&quot;b6fb12ef-a3de-3972-b707-3f7d5e0bbba7&quot;,&quot;title&quot;:&quot;The Influence of Financial Distress, Cash Holdings, and Profitability Toward Earnings Management with Internal Control as a Moderating Variable: The Case of Listed Companies in ASEAN Countries&quot;,&quot;author&quot;:[{&quot;family&quot;:&quot;Putri&quot;,&quot;given&quot;:&quot;Maya&quot;,&quot;parse-names&quot;:false,&quot;dropping-particle&quot;:&quot;&quot;,&quot;non-dropping-particle&quot;:&quot;&quot;},{&quot;family&quot;:&quot;Naibaho&quot;,&quot;given&quot;:&quot;Eduard Ary Binsar&quot;,&quot;parse-names&quot;:false,&quot;dropping-particle&quot;:&quot;&quot;,&quot;non-dropping-particle&quot;:&quot;&quot;}],&quot;container-title&quot;:&quot;Jurnal Akuntansi dan Keuangan Indonesia&quot;,&quot;DOI&quot;:&quot;10.21002/jaki.2022.06&quot;,&quot;ISSN&quot;:&quot;18298494&quot;,&quot;URL&quot;:&quot;https://scholarhub.ui.ac.id/jaki/vol19/iss1/6/&quot;,&quot;issued&quot;:{&quot;date-parts&quot;:[[2022,6,30]]},&quot;page&quot;:&quot;120-138&quot;,&quot;abstract&quot;:&quot;&lt;p&gt;This study aims to define and analyze the relationship between financial distress, cash holding, and profitability and earnings management with internal control as a moderating variable in relation to six major countries in Southeast Asia (Indonesia, Malaysia, Singapore, Thailand, Philippines, and Vietnam). Earnings management is measured by the Jones model of discretionary accruals. Secondary data sources are used, namely companies listed on the S&amp;amp;P Capital IQ, with 480 observations that fit the criteria. Purposive sampling techniques are employed, with a new sample of observational data from the consumer staples sectors in the six countries covering the period 2016-2020. ASEAN was chosen because of the lack of previous research using this as the research population. The data were processed using the Eviews 11 program. The theoretical basis used in the research is agency theory and signaling theory. The results indicate that financial distress and profitability positively affect earnings management, whereas cash holdings have a negative impact. The study also verifies that internal control as a moderating variable strengthens the negative impact of financial distress and profitability on earnings management, while strengthening the positive impact of cash holdings.&lt;/p&gt;&quot;,&quot;issue&quot;:&quot;1&quot;,&quot;volume&quot;:&quot;19&quot;,&quot;container-title-short&quot;:&quot;&quot;},&quot;isTemporary&quot;:false,&quot;displayAs&quot;:&quot;composite&quot;,&quot;suppress-author&quot;:false,&quot;composite&quot;:true,&quot;author-only&quot;:false}]},{&quot;citationID&quot;:&quot;MENDELEY_CITATION_12f8b488-5445-4b36-9ebd-312bcbf3ec28&quot;,&quot;properties&quot;:{&quot;noteIndex&quot;:0,&quot;mode&quot;:&quot;composite&quot;},&quot;isEdited&quot;:false,&quot;manualOverride&quot;:{&quot;isManuallyOverridden&quot;:false,&quot;citeprocText&quot;:&quot;Oktrivina (2022)&quot;,&quot;manualOverrideText&quot;:&quot;&quot;},&quot;citationTag&quot;:&quot;MENDELEY_CITATION_v3_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&quot;,&quot;citationItems&quot;:[{&quot;id&quot;:&quot;a009aad0-90a7-3784-bdde-490e8c96b4fc&quot;,&quot;itemData&quot;:{&quot;type&quot;:&quot;article-journal&quot;,&quot;id&quot;:&quot;a009aad0-90a7-3784-bdde-490e8c96b4fc&quot;,&quot;title&quot;:&quot;Financial distress and earnings management: The role of audit quality&quot;,&quot;author&quot;:[{&quot;family&quot;:&quot;Oktrivina&quot;,&quot;given&quot;:&quot;Amelia&quot;,&quot;parse-names&quot;:false,&quot;dropping-particle&quot;:&quot;&quot;,&quot;non-dropping-particle&quot;:&quot;&quot;}],&quot;container-title&quot;:&quot;Akurasi: Jurnal Riset Akuntansi dan Keuangan&quot;,&quot;accessed&quot;:{&quot;date-parts&quot;:[[2025,11,12]]},&quot;DOI&quot;:&quot;10.36407/akurasi.v4i3.584&quot;,&quot;URL&quot;:&quot;https://doi.org/10.36407/akurasi.v4i3.584&quot;,&quot;issued&quot;:{&quot;date-parts&quot;:[[2022,12,30]]},&quot;page&quot;:&quot;311-320&quot;,&quot;abstract&quot;:&quot;This research was aimed to examine the effect of financial distress on earnings management, moderated by audit quality in manufacturing companies listed on the Indonesian stock exchange 2017 – 2020. The type of data in this study is secondary data with a sample selection method that is purposive sampling method. The analysis model used is panel data, regression analysis and data processing using Eviews12. The sample in this research is 83 manufacturing companies for the 2017-2020 research year. The results of this study indicate that the financial distress variable has a significant negative effect on earnings management and audit quality variable weakens financial distress on earnings management.\r  &quot;,&quot;publisher&quot;:&quot;Lembaga Pengembangan Manajemen dan Publikasi Imperium&quot;,&quot;issue&quot;:&quot;3&quot;,&quot;volume&quot;:&quot;4&quot;,&quot;container-title-short&quot;:&quot;&quot;},&quot;isTemporary&quot;:false,&quot;displayAs&quot;:&quot;composite&quot;,&quot;suppress-author&quot;:false,&quot;composite&quot;:true,&quot;author-only&quot;:false}]},{&quot;citationID&quot;:&quot;MENDELEY_CITATION_82067d64-aace-4c92-9c2d-59c22a36d340&quot;,&quot;properties&quot;:{&quot;noteIndex&quot;:0,&quot;mode&quot;:&quot;composite&quot;},&quot;isEdited&quot;:false,&quot;manualOverride&quot;:{&quot;isManuallyOverridden&quot;:false,&quot;citeprocText&quot;:&quot;Rusci et al. (2021)&quot;,&quot;manualOverrideText&quot;:&quot;&quot;},&quot;citationTag&quot;:&quot;MENDELEY_CITATION_v3_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&quot;,&quot;citationItems&quot;:[{&quot;id&quot;:&quot;9393026d-40f5-306b-9f89-2357e027d88d&quot;,&quot;itemData&quot;:{&quot;type&quot;:&quot;article-journal&quot;,&quot;id&quot;:&quot;9393026d-40f5-306b-9f89-2357e027d88d&quot;,&quot;title&quot;:&quot;Financial Distress and Earnings Management in Indonesia: The Role of Independent Commissioners&quot;,&quot;author&quot;:[{&quot;family&quot;:&quot;Rusci&quot;,&quot;given&quot;:&quot;Vania Agatha&quot;,&quot;parse-names&quot;:false,&quot;dropping-particle&quot;:&quot;&quot;,&quot;non-dropping-particle&quot;:&quot;&quot;},{&quot;family&quot;:&quot;Santosa&quot;,&quot;given&quot;:&quot;Setyarini&quot;,&quot;parse-names&quot;:false,&quot;dropping-particle&quot;:&quot;&quot;,&quot;non-dropping-particle&quot;:&quot;&quot;},{&quot;family&quot;:&quot;Fitriana&quot;,&quot;given&quot;:&quot;Vita Elisa&quot;,&quot;parse-names&quot;:false,&quot;dropping-particle&quot;:&quot;&quot;,&quot;non-dropping-particle&quot;:&quot;&quot;}],&quot;container-title&quot;:&quot;Jurnal Ilmiah Akuntansi Fakultas Ekonomi&quot;,&quot;accessed&quot;:{&quot;date-parts&quot;:[[2025,12,2]]},&quot;DOI&quot;:&quot;10.34204/jiafe.v7i1.3153&quot;,&quot;ISSN&quot;:&quot;25023020&quot;,&quot;URL&quot;:&quot;10.34204/jiafe.v7i1.3153&quot;,&quot;issued&quot;:{&quot;date-parts&quot;:[[2021,6,30]]},&quot;page&quot;:&quot;89-104&quot;,&quot;abstract&quot;:&quot;&lt;p&gt;Abstract: This research aims to find out whether the presence of independent commissioner can restrict the manipulation of earnings by management in financially distressed companies. Earning management used in this research is accrual as well as real earning management. This research employs quantitative method with data panel regression model. The sample used in this study is secondary data obtained from consumer goods industry listed on Indonesia Stock Exchange during the period of 2015 until 2019. The result of this study revealed that both accrual earnings management and real earnings management are significantly influenced by financial distress. However, independent commissioner fails to moderate the relationship of financial distress with both accrual earnings management and real earnings management. This research gives an insight and input to the management as the evaluation material, so that the earnings manipulation could be reduced or even not carried out. Abstrak: Penelitian ini bertujuan untuk mengetahui apakah keberadaan komisaris independen dapat membatasi manipulasi laba oleh manajemen pada perusahaan yang mengalami financial distress. Manajemen laba yang digunakan dalam penelitian ini adalah manajemen laba akrual dan manajemen laba riil. Penelitian ini menggunakan metode kuantitatif dengan model regresi data panel. Sampel yang digunakan dalam penelitian ini adalah data sekunder yang diperoleh dari industri barang konsumsi yang terdaftar di Bursa Efek Indonesia selama periode 2015 hingga 2019. Hasil penelitian ini mengungkapkan bahwa baik manajemen laba akrual maupun manajemen laba riil dipengaruhi secara signifikan oleh financial distress. Namun, komisaris independen gagal memoderasi hubungan financial distress dengan manajemen laba akrual dan manajemen laba riil. Penelitian ini memberikan wawasan dan masukan kepada pihak manajemen sebagai bahan evaluasi, sehingga manipulasi laba dapat dikurangi atau bahkan tidak dilakukan.&lt;/p&gt;&quot;,&quot;issue&quot;:&quot;1&quot;,&quot;volume&quot;:&quot;07&quot;,&quot;container-title-short&quot;:&quot;&quot;},&quot;isTemporary&quot;:false,&quot;displayAs&quot;:&quot;composite&quot;,&quot;suppress-author&quot;:false,&quot;composite&quot;:true,&quot;author-only&quot;:false}]},{&quot;citationID&quot;:&quot;MENDELEY_CITATION_56ddc067-0a55-4cc6-a459-e46575c698a2&quot;,&quot;properties&quot;:{&quot;noteIndex&quot;:0,&quot;mode&quot;:&quot;composite&quot;},&quot;isEdited&quot;:false,&quot;manualOverride&quot;:{&quot;isManuallyOverridden&quot;:false,&quot;citeprocText&quot;:&quot;Saraswati &amp;#38; Atiningsih (2021)&quot;,&quot;manualOverrideText&quot;:&quot;&quot;},&quot;citationTag&quot;:&quot;MENDELEY_CITATION_v3_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&quot;,&quot;citationItems&quot;:[{&quot;id&quot;:&quot;022cc607-cbff-3e02-a9e1-bd70057672b3&quot;,&quot;itemData&quot;:{&quot;type&quot;:&quot;article-journal&quot;,&quot;id&quot;:&quot;022cc607-cbff-3e02-a9e1-bd70057672b3&quot;,&quot;title&quot;:&quot;Peran Kepemilikan Institusional dalam Memoderasi Pengaruh Earning Power, Leverage, dan Free Cash Flow terhadap Earnings Management&quot;,&quot;author&quot;:[{&quot;family&quot;:&quot;Saraswati&quot;,&quot;given&quot;:&quot;Rahajeng&quot;,&quot;parse-names&quot;:false,&quot;dropping-particle&quot;:&quot;&quot;,&quot;non-dropping-particle&quot;:&quot;&quot;},{&quot;family&quot;:&quot;Atiningsih&quot;,&quot;given&quot;:&quot;Suci&quot;,&quot;parse-names&quot;:false,&quot;dropping-particle&quot;:&quot;&quot;,&quot;non-dropping-particle&quot;:&quot;&quot;}],&quot;container-title&quot;:&quot;Jurnal Akuntansi&quot;,&quot;accessed&quot;:{&quot;date-parts&quot;:[[2025,11,26]]},&quot;ISSN&quot;:&quot;2385-9246&quot;,&quot;URL&quot;:&quot;DOI: https://doi.org/10.37058/jak.v1i1.2994&quot;,&quot;issued&quot;:{&quot;date-parts&quot;:[[2021,5]]},&quot;page&quot;:&quot;47-58&quot;,&quot;abstract&quot;:&quot;The purpose of this study to determine the role of institutional ownership that moderates the influence of earnings power, leverage and free cash flow on earnings management. The population in this researchis the service sector infrastructure, utilities and transportation companies listed on the Indonesia Stock Exchange from 2014 to 2018. The sample in this research was taken using thr purposive sampling method. The number of samples is 29 companies. Analysis of the data used is the analysis of Partial Least Square (PLS) which is assisted with warpPLS 5.0 software. Based on the results of testing the data shows that earning power and leverage have a positive effect on earnings management, while free cash flow has a negative effect on earnings management. Institutional ownership cannot moderate the effect of earnings power and free cash flow on earnings management. Institutional ownership can weaken the effect of leverage on earnings management. The implication of this research is beneficial for investors and potential investors to consider before they invest their money into the company.&quot;,&quot;issue&quot;:&quot;1&quot;,&quot;volume&quot;:&quot;16&quot;,&quot;container-title-short&quot;:&quot;&quot;},&quot;isTemporary&quot;:false,&quot;displayAs&quot;:&quot;composite&quot;,&quot;suppress-author&quot;:false,&quot;composite&quot;:true,&quot;author-only&quot;:false}]},{&quot;citationID&quot;:&quot;MENDELEY_CITATION_69763d44-c78d-4ce8-bc70-32b6612a7c05&quot;,&quot;properties&quot;:{&quot;noteIndex&quot;:0,&quot;mode&quot;:&quot;composite&quot;},&quot;isEdited&quot;:false,&quot;manualOverride&quot;:{&quot;isManuallyOverridden&quot;:true,&quot;citeprocText&quot;:&quot;M. Putri &amp;#38; Naibaho (2022)&quot;,&quot;manualOverrideText&quot;:&quot;Putri &amp; Naibaho (2022)&quot;},&quot;citationTag&quot;:&quot;MENDELEY_CITATION_v3_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&quot;,&quot;citationItems&quot;:[{&quot;id&quot;:&quot;b6fb12ef-a3de-3972-b707-3f7d5e0bbba7&quot;,&quot;itemData&quot;:{&quot;type&quot;:&quot;article-journal&quot;,&quot;id&quot;:&quot;b6fb12ef-a3de-3972-b707-3f7d5e0bbba7&quot;,&quot;title&quot;:&quot;The Influence of Financial Distress, Cash Holdings, and Profitability Toward Earnings Management with Internal Control as a Moderating Variable: The Case of Listed Companies in ASEAN Countries&quot;,&quot;author&quot;:[{&quot;family&quot;:&quot;Putri&quot;,&quot;given&quot;:&quot;Maya&quot;,&quot;parse-names&quot;:false,&quot;dropping-particle&quot;:&quot;&quot;,&quot;non-dropping-particle&quot;:&quot;&quot;},{&quot;family&quot;:&quot;Naibaho&quot;,&quot;given&quot;:&quot;Eduard Ary Binsar&quot;,&quot;parse-names&quot;:false,&quot;dropping-particle&quot;:&quot;&quot;,&quot;non-dropping-particle&quot;:&quot;&quot;}],&quot;container-title&quot;:&quot;Jurnal Akuntansi dan Keuangan Indonesia&quot;,&quot;DOI&quot;:&quot;10.21002/jaki.2022.06&quot;,&quot;ISSN&quot;:&quot;18298494&quot;,&quot;URL&quot;:&quot;https://scholarhub.ui.ac.id/jaki/vol19/iss1/6/&quot;,&quot;issued&quot;:{&quot;date-parts&quot;:[[2022,6,30]]},&quot;page&quot;:&quot;120-138&quot;,&quot;abstract&quot;:&quot;&lt;p&gt;This study aims to define and analyze the relationship between financial distress, cash holding, and profitability and earnings management with internal control as a moderating variable in relation to six major countries in Southeast Asia (Indonesia, Malaysia, Singapore, Thailand, Philippines, and Vietnam). Earnings management is measured by the Jones model of discretionary accruals. Secondary data sources are used, namely companies listed on the S&amp;amp;P Capital IQ, with 480 observations that fit the criteria. Purposive sampling techniques are employed, with a new sample of observational data from the consumer staples sectors in the six countries covering the period 2016-2020. ASEAN was chosen because of the lack of previous research using this as the research population. The data were processed using the Eviews 11 program. The theoretical basis used in the research is agency theory and signaling theory. The results indicate that financial distress and profitability positively affect earnings management, whereas cash holdings have a negative impact. The study also verifies that internal control as a moderating variable strengthens the negative impact of financial distress and profitability on earnings management, while strengthening the positive impact of cash holdings.&lt;/p&gt;&quot;,&quot;issue&quot;:&quot;1&quot;,&quot;volume&quot;:&quot;19&quot;,&quot;container-title-short&quot;:&quot;&quot;},&quot;isTemporary&quot;:false,&quot;displayAs&quot;:&quot;composite&quot;,&quot;suppress-author&quot;:false,&quot;composite&quot;:true,&quot;author-only&quot;:false}]},{&quot;citationID&quot;:&quot;MENDELEY_CITATION_eecd8aec-d598-40d2-a9ca-a12221558f05&quot;,&quot;properties&quot;:{&quot;noteIndex&quot;:0,&quot;mode&quot;:&quot;composite&quot;},&quot;isEdited&quot;:false,&quot;manualOverride&quot;:{&quot;isManuallyOverridden&quot;:false,&quot;citeprocText&quot;:&quot;Kurnia &amp;#38; Mulyati (2023)&quot;,&quot;manualOverrideText&quot;:&quot;&quot;},&quot;citationTag&quot;:&quot;MENDELEY_CITATION_v3_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&quot;,&quot;citationItems&quot;:[{&quot;displayAs&quot;:&quot;composite&quot;,&quot;label&quot;:&quot;page&quot;,&quot;id&quot;:&quot;29a062bf-ba40-3a93-a8fb-99594f1d764b&quot;,&quot;itemData&quot;:{&quot;type&quot;:&quot;article-journal&quot;,&quot;id&quot;:&quot;29a062bf-ba40-3a93-a8fb-99594f1d764b&quot;,&quot;title&quot;:&quot;Pengaruh Free Cash Flow dan Financial Distress Terhadap Manajemen Laba pada Perusahaan Infrastruktur, Utilitas, dan Transportasi Terdaftar Di Bursa Efek Indonesia&quot;,&quot;author&quot;:[{&quot;family&quot;:&quot;Kurnia&quot;,&quot;given&quot;:&quot;Bayu&quot;,&quot;parse-names&quot;:false,&quot;dropping-particle&quot;:&quot;&quot;,&quot;non-dropping-particle&quot;:&quot;&quot;},{&quot;family&quot;:&quot;Mulyati&quot;,&quot;given&quot;:&quot;Yati&quot;,&quot;parse-names&quot;:false,&quot;dropping-particle&quot;:&quot;&quot;,&quot;non-dropping-particle&quot;:&quot;&quot;}],&quot;container-title&quot;:&quot;Owner: Riset &amp; Jurnal Akuntansi&quot;,&quot;accessed&quot;:{&quot;date-parts&quot;:[[2025,11,28]]},&quot;DOI&quot;:&quot;10.33395/owner.v7i2.1395&quot;,&quot;ISSN&quot;:&quot;2548-7507&quot;,&quot;URL&quot;:&quot;DOI : https://doi.org/10.33395/owner.v7i2.1395&quot;,&quot;issued&quot;:{&quot;date-parts&quot;:[[2023,4,1]]},&quot;page&quot;:&quot;1596-1611&quot;,&quot;abstract&quot;:&quot;Financial reports that show company profits and performance are profit and loss reports that are useful for stakeholders and investors to use in considering and estimating an investment or even in making contracts and estimating the viability of a company. Earnings management is one way that can be done. Manager intervention to carry out earnings management by increasing or decreasing profits to achieve a certain profit level to benefit himself or the company. This study aims to determine the effect of free cash flow and financial distress on earnings management. The sample for this study is infrastructure, utilities, and transportation companies listed on the Indonesia Stock Exchange for the 2019-2021 period. The total sample used was 29 companies with 87 observational data obtained. The sampling technique used was the purposive sampling method and testing was carried out with the help of Eviews software. The research results from the data used, for the classic assumption test, have passed the test and have met the established criteria. The results of the F test show that the earnings management variable is influenced simultaneously by the free cash flow and financial distress variables. The results of the t-test show that free cash flow and financial distress have a significant value on earnings management. This study concludes that free cash flow and financial distress have a positive effect on earnings management.&quot;,&quot;publisher&quot;:&quot;Politeknik Ganesha&quot;,&quot;issue&quot;:&quot;2&quot;,&quot;volume&quot;:&quot;7&quot;,&quot;container-title-short&quot;:&quot;&quot;},&quot;isTemporary&quot;:false,&quot;suppress-author&quot;:false,&quot;composite&quot;:true,&quot;author-only&quot;:false}]},{&quot;citationID&quot;:&quot;MENDELEY_CITATION_b0a34737-4afe-48f8-9b36-e6d73acac268&quot;,&quot;properties&quot;:{&quot;noteIndex&quot;:0,&quot;mode&quot;:&quot;composite&quot;},&quot;isEdited&quot;:false,&quot;manualOverride&quot;:{&quot;isManuallyOverridden&quot;:false,&quot;citeprocText&quot;:&quot;Azizah et al. (2025)&quot;,&quot;manualOverrideText&quot;:&quot;&quot;},&quot;citationTag&quot;:&quot;MENDELEY_CITATION_v3_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&quot;,&quot;citationItems&quot;:[{&quot;id&quot;:&quot;86454f53-9abb-32bb-8fcf-fa1c023f77a1&quot;,&quot;itemData&quot;:{&quot;type&quot;:&quot;article-journal&quot;,&quot;id&quot;:&quot;86454f53-9abb-32bb-8fcf-fa1c023f77a1&quot;,&quot;title&quot;:&quot;The Effect of Leverage and Tax Avoidance on Earnings Management in Cement The Effect of Leverage and Tax Avoidance on Earnings Management in Cement Manufacturing Companies Listed on the Indonesia Stock Exchange in 2020-2024&quot;,&quot;author&quot;:[{&quot;family&quot;:&quot;Azizah&quot;,&quot;given&quot;:&quot;Ghina&quot;,&quot;parse-names&quot;:false,&quot;dropping-particle&quot;:&quot;&quot;,&quot;non-dropping-particle&quot;:&quot;&quot;},{&quot;family&quot;:&quot;Rachel Eimar&quot;,&quot;given&quot;:&quot;Cut&quot;,&quot;parse-names&quot;:false,&quot;dropping-particle&quot;:&quot;&quot;,&quot;non-dropping-particle&quot;:&quot;&quot;},{&quot;family&quot;:&quot;Chanda Aulia&quot;,&quot;given&quot;:&quot;Syahirah&quot;,&quot;parse-names&quot;:false,&quot;dropping-particle&quot;:&quot;&quot;,&quot;non-dropping-particle&quot;:&quot;&quot;},{&quot;family&quot;:&quot;Ningrum&quot;,&quot;given&quot;:&quot;Cahaya&quot;,&quot;parse-names&quot;:false,&quot;dropping-particle&quot;:&quot;&quot;,&quot;non-dropping-particle&quot;:&quot;&quot;},{&quot;family&quot;:&quot;Dawolo&quot;,&quot;given&quot;:&quot;Kristiani&quot;,&quot;parse-names&quot;:false,&quot;dropping-particle&quot;:&quot;&quot;,&quot;non-dropping-particle&quot;:&quot;&quot;},{&quot;family&quot;:&quot;Ramadhan&quot;,&quot;given&quot;:&quot;&quot;,&quot;parse-names&quot;:false,&quot;dropping-particle&quot;:&quot;&quot;,&quot;non-dropping-particle&quot;:&quot;&quot;},{&quot;family&quot;:&quot;Mahwiyah&quot;,&quot;given&quot;:&quot;&quot;,&quot;parse-names&quot;:false,&quot;dropping-particle&quot;:&quot;&quot;,&quot;non-dropping-particle&quot;:&quot;&quot;}],&quot;container-title&quot;:&quot;Jurnal Multidisiplin Sahombu&quot;,&quot;accessed&quot;:{&quot;date-parts&quot;:[[2025,12,1]]},&quot;DOI&quot;:&quot;10.58471/jms.v5i04&quot;,&quot;URL&quot;:&quot;https://ejournal.seaninstitute.or.id/index.php/JMS/article/view/6885&quot;,&quot;issued&quot;:{&quot;date-parts&quot;:[[2025]]},&quot;page&quot;:&quot;832-840&quot;,&quot;publisher&quot;:&quot;Online&quot;,&quot;issue&quot;:&quot;4&quot;,&quot;volume&quot;:&quot;5&quot;,&quot;container-title-short&quot;:&quot;&quot;},&quot;isTemporary&quot;:false,&quot;displayAs&quot;:&quot;composite&quot;,&quot;suppress-author&quot;:false,&quot;composite&quot;:true,&quot;author-only&quot;:false}]},{&quot;citationID&quot;:&quot;MENDELEY_CITATION_ac1b7726-7875-49c2-a45a-9c862ea8eceb&quot;,&quot;properties&quot;:{&quot;noteIndex&quot;:0,&quot;mode&quot;:&quot;composite&quot;},&quot;isEdited&quot;:false,&quot;manualOverride&quot;:{&quot;isManuallyOverridden&quot;:false,&quot;citeprocText&quot;:&quot;Gani et al. (2025)&quot;,&quot;manualOverrideText&quot;:&quot;&quot;},&quot;citationItems&quot;:[{&quot;id&quot;:&quot;26edd7af-eab5-376f-b33f-6c71661e580d&quot;,&quot;itemData&quot;:{&quot;type&quot;:&quot;article-journal&quot;,&quot;id&quot;:&quot;26edd7af-eab5-376f-b33f-6c71661e580d&quot;,&quot;title&quot;:&quot;Testing Manipulation Limits: When Leverage and Size Meet Investor Interests&quot;,&quot;author&quot;:[{&quot;family&quot;:&quot;Gani&quot;,&quot;given&quot;:&quot;Sandrina Attalia&quot;,&quot;parse-names&quot;:false,&quot;dropping-particle&quot;:&quot;&quot;,&quot;non-dropping-particle&quot;:&quot;&quot;},{&quot;family&quot;:&quot;Puspitasari&quot;,&quot;given&quot;:&quot;Ratih&quot;,&quot;parse-names&quot;:false,&quot;dropping-particle&quot;:&quot;&quot;,&quot;non-dropping-particle&quot;:&quot;&quot;},{&quot;family&quot;:&quot;Tullah&quot;,&quot;given&quot;:&quot;Dewi Sarifah&quot;,&quot;parse-names&quot;:false,&quot;dropping-particle&quot;:&quot;&quot;,&quot;non-dropping-particle&quot;:&quot;&quot;}],&quot;container-title&quot;:&quot;Jurnal Riset Akuntansi dan Keuangan&quot;,&quot;accessed&quot;:{&quot;date-parts&quot;:[[2025,11,12]]},&quot;DOI&quot;:&quot;10.17509/jrak.v13i2.84784&quot;,&quot;ISSN&quot;:&quot;2541-061X&quot;,&quot;URL&quot;:&quot;https://doi.org/10.17509/jrak.v13i2.84784&quot;,&quot;issued&quot;:{&quot;date-parts&quot;:[[2025,8]]},&quot;page&quot;:&quot;509-522&quot;,&quot;abstract&quot;:&quot;&lt;p&gt;Earnings management is a global issue and a rising concern in Indonesia. This study aims to examine how leverage and firm size influence earnings management. The objective of the paper is to analyze the moderating effects of foreign and institutional ownership on those relationships within the infrastructure sector. The research methodology applies panel data regression on 160 firm-year observations from publicly listed infrastructure companies in Indonesia between 2020–2023, using the Kothari performance-matched model to measure discretionary accruals. The general findings show that leverage and firm size have a significant and positive effect on earnings management. Foreign ownership significantly weakens the effect of leverage, suggesting stronger external monitoring, while institutional ownership surprisingly strengthens it, possibly due to passive monitoring behavior. Neither ownership type significantly moderates the relationship between firm size and earnings management. These results reinforce agency theory and emphasize the nuanced role of ownership structure in influencing reporting quality.&lt;/p&gt;&quot;,&quot;issue&quot;:&quot;2&quot;,&quot;volume&quot;:&quot;13&quot;,&quot;container-title-short&quot;:&quot;&quot;},&quot;isTemporary&quot;:false,&quot;displayAs&quot;:&quot;composite&quot;,&quot;suppress-author&quot;:false,&quot;composite&quot;:true,&quot;author-only&quot;:false}],&quot;citationTag&quot;:&quot;MENDELEY_CITATION_v3_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&quot;},{&quot;citationID&quot;:&quot;MENDELEY_CITATION_44bc548b-3b23-485e-a576-b476ab90dbd7&quot;,&quot;properties&quot;:{&quot;noteIndex&quot;:0,&quot;mode&quot;:&quot;composite&quot;},&quot;isEdited&quot;:false,&quot;manualOverride&quot;:{&quot;isManuallyOverridden&quot;:false,&quot;citeprocText&quot;:&quot;Sari &amp;#38; Hermi (2023)&quot;,&quot;manualOverrideText&quot;:&quot;&quot;},&quot;citationTag&quot;:&quot;MENDELEY_CITATION_v3_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&quot;,&quot;citationItems&quot;:[{&quot;displayAs&quot;:&quot;composite&quot;,&quot;label&quot;:&quot;page&quot;,&quot;id&quot;:&quot;f7327c64-4f79-3e5e-9b19-818f8ca075ee&quot;,&quot;itemData&quot;:{&quot;type&quot;:&quot;article-journal&quot;,&quot;id&quot;:&quot;f7327c64-4f79-3e5e-9b19-818f8ca075ee&quot;,&quot;title&quot;:&quot;Pengaruh Financial Distress, Leverage, dan Prudence terhadap Praktik Manajemen Laba dengan Kepemilikan Institusional sebagai Variabel Moderasi&quot;,&quot;author&quot;:[{&quot;family&quot;:&quot;Sari&quot;,&quot;given&quot;:&quot;Tamala&quot;,&quot;parse-names&quot;:false,&quot;dropping-particle&quot;:&quot;&quot;,&quot;non-dropping-particle&quot;:&quot;&quot;},{&quot;family&quot;:&quot;Hermi&quot;,&quot;given&quot;:&quot;&quot;,&quot;parse-names&quot;:false,&quot;dropping-particle&quot;:&quot;&quot;,&quot;non-dropping-particle&quot;:&quot;&quot;}],&quot;container-title&quot;:&quot;Jurnal Ekonomi Trisakti&quot;,&quot;accessed&quot;:{&quot;date-parts&quot;:[[2025,11,26]]},&quot;DOI&quot;:&quot;10.25105/jet.v3i2.18085&quot;,&quot;URL&quot;:&quot;https://doi.org/10.25105/jet.v3i2.18085&quot;,&quot;issued&quot;:{&quot;date-parts&quot;:[[2023,9,22]]},&quot;page&quot;:&quot;3479-3488&quot;,&quot;abstract&quot;:&quot;Penelitian ini betujuan untuk menganalisis Pengaruh Financial Distress, Leverage dan Prudence terhadap Praktik Manajemen Laba dengan Kepemilikan Institusional sebagai Variabel Moderasi. Jenis data yang digunakan pada penelitian yaitu data sekunder dengan memakai metide data kuantitatif. Pengambilan sampel pada penelitian ini memakai teknik purposive sampling. Penelitian ini memakai 135 sampel laporan keuangan perusahaan LQ-45 yang terdaftar di Bursa Efek Indonesia (BEI) periode 2022-2022. Hasil penelitian menunjukan bahwa financial distress tidak berpengatuh positif terhadap manajemen laba, leverage berpengaruh positif terhadap manajemen laba. Sedangkan prudence berpengaruh negatif terhadap manajemen laba. Dan kepemilikan institusional yang dalam proksinya kepemilikan institusional memperlemah pengaruh financial distress dan leverage terhadap manajemen laba. Sedangkan kepemilikan institusional tidak memoderai pengaruh prudence terhadap manajemen laba.&quot;,&quot;publisher&quot;:&quot;Universitas Trisakti&quot;,&quot;issue&quot;:&quot;2&quot;,&quot;volume&quot;:&quot;3&quot;,&quot;container-title-short&quot;:&quot;&quot;},&quot;isTemporary&quot;:false,&quot;suppress-author&quot;:false,&quot;composite&quot;:true,&quot;author-only&quot;:false}]},{&quot;citationID&quot;:&quot;MENDELEY_CITATION_5cca74fc-5ccd-45cc-9512-b129a39ea7e6&quot;,&quot;properties&quot;:{&quot;noteIndex&quot;:0,&quot;mode&quot;:&quot;composite&quot;},&quot;isEdited&quot;:false,&quot;manualOverride&quot;:{&quot;isManuallyOverridden&quot;:false,&quot;citeprocText&quot;:&quot;Saraswati &amp;#38; Atiningsih (2021)&quot;,&quot;manualOverrideText&quot;:&quot;&quot;},&quot;citationTag&quot;:&quot;MENDELEY_CITATION_v3_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&quot;,&quot;citationItems&quot;:[{&quot;displayAs&quot;:&quot;composite&quot;,&quot;label&quot;:&quot;page&quot;,&quot;id&quot;:&quot;022cc607-cbff-3e02-a9e1-bd70057672b3&quot;,&quot;itemData&quot;:{&quot;type&quot;:&quot;article-journal&quot;,&quot;id&quot;:&quot;022cc607-cbff-3e02-a9e1-bd70057672b3&quot;,&quot;title&quot;:&quot;Peran Kepemilikan Institusional dalam Memoderasi Pengaruh Earning Power, Leverage, dan Free Cash Flow terhadap Earnings Management&quot;,&quot;author&quot;:[{&quot;family&quot;:&quot;Saraswati&quot;,&quot;given&quot;:&quot;Rahajeng&quot;,&quot;parse-names&quot;:false,&quot;dropping-particle&quot;:&quot;&quot;,&quot;non-dropping-particle&quot;:&quot;&quot;},{&quot;family&quot;:&quot;Atiningsih&quot;,&quot;given&quot;:&quot;Suci&quot;,&quot;parse-names&quot;:false,&quot;dropping-particle&quot;:&quot;&quot;,&quot;non-dropping-particle&quot;:&quot;&quot;}],&quot;container-title&quot;:&quot;Jurnal Akuntansi&quot;,&quot;accessed&quot;:{&quot;date-parts&quot;:[[2025,11,26]]},&quot;ISSN&quot;:&quot;2385-9246&quot;,&quot;URL&quot;:&quot;DOI: https://doi.org/10.37058/jak.v1i1.2994&quot;,&quot;issued&quot;:{&quot;date-parts&quot;:[[2021,5]]},&quot;page&quot;:&quot;47-58&quot;,&quot;abstract&quot;:&quot;The purpose of this study to determine the role of institutional ownership that moderates the influence of earnings power, leverage and free cash flow on earnings management. The population in this researchis the service sector infrastructure, utilities and transportation companies listed on the Indonesia Stock Exchange from 2014 to 2018. The sample in this research was taken using thr purposive sampling method. The number of samples is 29 companies. Analysis of the data used is the analysis of Partial Least Square (PLS) which is assisted with warpPLS 5.0 software. Based on the results of testing the data shows that earning power and leverage have a positive effect on earnings management, while free cash flow has a negative effect on earnings management. Institutional ownership cannot moderate the effect of earnings power and free cash flow on earnings management. Institutional ownership can weaken the effect of leverage on earnings management. The implication of this research is beneficial for investors and potential investors to consider before they invest their money into the company.&quot;,&quot;issue&quot;:&quot;1&quot;,&quot;volume&quot;:&quot;16&quot;,&quot;container-title-short&quot;:&quot;&quot;},&quot;isTemporary&quot;:false,&quot;suppress-author&quot;:false,&quot;composite&quot;:true,&quot;author-only&quot;:false}]},{&quot;citationID&quot;:&quot;MENDELEY_CITATION_71a89dfc-a8f9-4c55-a1c9-dc5dbd1a08ad&quot;,&quot;properties&quot;:{&quot;noteIndex&quot;:0,&quot;mode&quot;:&quot;composite&quot;},&quot;isEdited&quot;:false,&quot;manualOverride&quot;:{&quot;isManuallyOverridden&quot;:false,&quot;citeprocText&quot;:&quot;Yoewono &amp;#38; Roziq (2024)&quot;,&quot;manualOverrideText&quot;:&quot;&quot;},&quot;citationTag&quot;:&quot;MENDELEY_CITATION_v3_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&quot;,&quot;citationItems&quot;:[{&quot;id&quot;:&quot;a2275084-de93-39cd-bcba-478bbcf64d4f&quot;,&quot;itemData&quot;:{&quot;type&quot;:&quot;article-journal&quot;,&quot;id&quot;:&quot;a2275084-de93-39cd-bcba-478bbcf64d4f&quot;,&quot;title&quot;:&quot;Pengaruh Arus Kas Operasi, Profitabilitas, dan Leverage terhadap Manajemen Laba dengan Kepemilikan Institusional sebagai Pemoderasi&quot;,&quot;author&quot;:[{&quot;family&quot;:&quot;Yoewono&quot;,&quot;given&quot;:&quot;Harsono&quot;,&quot;parse-names&quot;:false,&quot;dropping-particle&quot;:&quot;&quot;,&quot;non-dropping-particle&quot;:&quot;&quot;},{&quot;family&quot;:&quot;Roziq&quot;,&quot;given&quot;:&quot;Mohammad&quot;,&quot;parse-names&quot;:false,&quot;dropping-particle&quot;:&quot;&quot;,&quot;non-dropping-particle&quot;:&quot;&quot;}],&quot;container-title&quot;:&quot;Ultima Accounting : Jurnal Ilmu Akuntansi&quot;,&quot;accessed&quot;:{&quot;date-parts&quot;:[[2025,12,3]]},&quot;URL&quot;:&quot;https://doi.org/10.31937/akuntansi.v16i2.3434&quot;,&quot;issued&quot;:{&quot;date-parts&quot;:[[2024,12]]},&quot;page&quot;:&quot;200-2017&quot;,&quot;abstract&quot;:&quot;This research aims to evaluate the impact of operational cash flow, profitability, and leverage on earnings management, by considering institutional ownership as a moderating factor. The data used in this analysis was obtained from financial reports periodically published on the IDX from 2020 to 2022. Financial reports are data that is collected. This information comes from the official IDX website. Consumer goods companies listed on the IDX for 2020-2022 are the population considered in this analysis. Regression analysis was carried out in this research using Eviews 10 software. The findings of this analysis state that operating cash flow has a negative effect on earnings management, profitability has a positive effect on earnings management, leverage has no effect on earnings management, institutional ownership cannot moderate the effect of operating cash flow on earnings management, institutional ownership cannot moderate the effect of profitability on earnings management, institutional ownership can moderate the effect of leverage on earnings management.&quot;,&quot;issue&quot;:&quot;2&quot;,&quot;volume&quot;:&quot;16&quot;,&quot;container-title-short&quot;:&quot;&quot;},&quot;isTemporary&quot;:false,&quot;displayAs&quot;:&quot;composite&quot;,&quot;suppress-author&quot;:false,&quot;composite&quot;:true,&quot;author-only&quot;:false}]},{&quot;citationID&quot;:&quot;MENDELEY_CITATION_80591f3e-7e99-454f-bb89-57cf8c1cae2a&quot;,&quot;properties&quot;:{&quot;noteIndex&quot;:0,&quot;mode&quot;:&quot;composite&quot;},&quot;isEdited&quot;:false,&quot;manualOverride&quot;:{&quot;isManuallyOverridden&quot;:false,&quot;citeprocText&quot;:&quot;Dechow et al. (1995)&quot;,&quot;manualOverrideText&quot;:&quot;&quot;},&quot;citationTag&quot;:&quot;MENDELEY_CITATION_v3_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&quot;,&quot;citationItems&quot;:[{&quot;displayAs&quot;:&quot;composite&quot;,&quot;label&quot;:&quot;page&quot;,&quot;id&quot;:&quot;a396f997-fb83-3df3-aed6-4dfdf69058d1&quot;,&quot;itemData&quot;:{&quot;type&quot;:&quot;article-journal&quot;,&quot;id&quot;:&quot;a396f997-fb83-3df3-aed6-4dfdf69058d1&quot;,&quot;title&quot;:&quot;Detecting Earnings Management&quot;,&quot;author&quot;:[{&quot;family&quot;:&quot;Dechow&quot;,&quot;given&quot;:&quot;Patricia M.&quot;,&quot;parse-names&quot;:false,&quot;dropping-particle&quot;:&quot;&quot;,&quot;non-dropping-particle&quot;:&quot;&quot;},{&quot;family&quot;:&quot;Sloan&quot;,&quot;given&quot;:&quot;Richard G.&quot;,&quot;parse-names&quot;:false,&quot;dropping-particle&quot;:&quot;&quot;,&quot;non-dropping-particle&quot;:&quot;&quot;},{&quot;family&quot;:&quot;Sweeney&quot;,&quot;given&quot;:&quot;Amy P.&quot;,&quot;parse-names&quot;:false,&quot;dropping-particle&quot;:&quot;&quot;,&quot;non-dropping-particle&quot;:&quot;&quot;}],&quot;container-title&quot;:&quot;The Accounting Review&quot;,&quot;issued&quot;:{&quot;date-parts&quot;:[[1995,4]]},&quot;page&quot;:&quot;193-225&quot;,&quot;issue&quot;:&quot;2&quot;,&quot;volume&quot;:&quot;70&quot;,&quot;container-title-short&quot;:&quot;&quot;},&quot;isTemporary&quot;:false,&quot;suppress-author&quot;:false,&quot;composite&quot;:true,&quot;author-only&quot;:false}]},{&quot;citationID&quot;:&quot;MENDELEY_CITATION_489af5bd-58d3-4ea4-a365-19c3525dd1a2&quot;,&quot;properties&quot;:{&quot;noteIndex&quot;:0,&quot;mode&quot;:&quot;composite&quot;},&quot;isEdited&quot;:false,&quot;manualOverride&quot;:{&quot;isManuallyOverridden&quot;:true,&quot;citeprocText&quot;:&quot;Bailaen &amp;#38; Nugroho (2023)&quot;,&quot;manualOverrideText&quot;:&quot;Bailaen &amp; Nugroho (2023),&quot;},&quot;citationTag&quot;:&quot;MENDELEY_CITATION_v3_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&quot;,&quot;citationItems&quot;:[{&quot;id&quot;:&quot;d228b2c5-20f6-3e94-a105-674c54690f44&quot;,&quot;itemData&quot;:{&quot;type&quot;:&quot;article-journal&quot;,&quot;id&quot;:&quot;d228b2c5-20f6-3e94-a105-674c54690f44&quot;,&quot;title&quot;:&quot;Free Cash Flow, Leverage, Ukuran Perusahaan, dan Manajemen Laba di Perusahaan LQ45 BEI&quot;,&quot;author&quot;:[{&quot;family&quot;:&quot;Bailaen&quot;,&quot;given&quot;:&quot;Mariani Katjie Lenanti&quot;,&quot;parse-names&quot;:false,&quot;dropping-particle&quot;:&quot;&quot;,&quot;non-dropping-particle&quot;:&quot;&quot;},{&quot;family&quot;:&quot;Nugroho&quot;,&quot;given&quot;:&quot;Paskah Ika&quot;,&quot;parse-names&quot;:false,&quot;dropping-particle&quot;:&quot;&quot;,&quot;non-dropping-particle&quot;:&quot;&quot;}],&quot;container-title&quot;:&quot;E-Jurnal Akuntansi&quot;,&quot;accessed&quot;:{&quot;date-parts&quot;:[[2025,12,31]]},&quot;DOI&quot;:&quot;10.24843/eja.2023.v33.i08.p07&quot;,&quot;URL&quot;:&quot;https://doi.org/10.24843/eja.2023.v33.i08.p07&quot;,&quot;issued&quot;:{&quot;date-parts&quot;:[[2023,8,30]]},&quot;abstract&quot;:&quot;Profit information is generally used as an appraisal of management performance. Earnings information can be used as a target of earnings management. The aim of the research is to empirically test the influence of free cash flow, leverage and company size on earnings management. This research uses LQ45 companies on the 2018-2021 BEI. The technique for collecting data uses purposive sampling which produces 20 LQ45 companies. The analysis method uses multiple linear analysis. The research results show that earnings management is not significantly influenced by free cash flow, while earnings management is significantly positively influenced by leverage and company size. This research contributes to consideration of investor and company management decision making regarding earnings management.\r Keywords: Earnings Management; Free Cash Flow; Leverage; Firm Size&quot;,&quot;publisher&quot;:&quot;Universitas Udayana&quot;,&quot;issue&quot;:&quot;8&quot;,&quot;volume&quot;:&quot;33&quot;,&quot;container-title-short&quot;:&quot;&quot;},&quot;isTemporary&quot;:false,&quot;displayAs&quot;:&quot;composite&quot;,&quot;suppress-author&quot;:false,&quot;composite&quot;:true,&quot;author-only&quot;:false}]},{&quot;citationID&quot;:&quot;MENDELEY_CITATION_f6708acf-765c-4a1e-b934-37f3c38ae815&quot;,&quot;properties&quot;:{&quot;noteIndex&quot;:0,&quot;mode&quot;:&quot;composite&quot;},&quot;isEdited&quot;:false,&quot;manualOverride&quot;:{&quot;isManuallyOverridden&quot;:false,&quot;citeprocText&quot;:&quot;Ulummudin et al. (2025)&quot;,&quot;manualOverrideText&quot;:&quot;&quot;},&quot;citationTag&quot;:&quot;MENDELEY_CITATION_v3_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&quot;,&quot;citationItems&quot;:[{&quot;displayAs&quot;:&quot;composite&quot;,&quot;label&quot;:&quot;page&quot;,&quot;id&quot;:&quot;0719c9f6-3f39-3cb6-b1f8-682b8feb4d3b&quot;,&quot;itemData&quot;:{&quot;type&quot;:&quot;article-journal&quot;,&quot;id&quot;:&quot;0719c9f6-3f39-3cb6-b1f8-682b8feb4d3b&quot;,&quot;title&quot;:&quot;Pengaruh Financial Distress, Tax Planning, dan Leverage terhadap Manajemen Laba pada Perusahaan Sektor Consumer Non-Cyclicals Periode 2019-2023 dengan Kepemilikan Institusional sebagai Faktor Moderasi&quot;,&quot;author&quot;:[{&quot;family&quot;:&quot;Ulummudin&quot;,&quot;given&quot;:&quot;Ihya&quot;,&quot;parse-names&quot;:false,&quot;dropping-particle&quot;:&quot;&quot;,&quot;non-dropping-particle&quot;:&quot;&quot;},{&quot;family&quot;:&quot;Handayani&quot;,&quot;given&quot;:&quot;Tri&quot;,&quot;parse-names&quot;:false,&quot;dropping-particle&quot;:&quot;&quot;,&quot;non-dropping-particle&quot;:&quot;&quot;},{&quot;family&quot;:&quot;Murdianingsih&quot;,&quot;given&quot;:&quot;Dian&quot;,&quot;parse-names&quot;:false,&quot;dropping-particle&quot;:&quot;&quot;,&quot;non-dropping-particle&quot;:&quot;&quot;},{&quot;family&quot;:&quot;Rahman&quot;,&quot;given&quot;:&quot;Arif&quot;,&quot;parse-names&quot;:false,&quot;dropping-particle&quot;:&quot;&quot;,&quot;non-dropping-particle&quot;:&quot;&quot;}],&quot;container-title&quot;:&quot;EconBank: Journal of Economics and Banking&quot;,&quot;accessed&quot;:{&quot;date-parts&quot;:[[2025,11,13]]},&quot;ISSN&quot;:&quot;2685-3698&quot;,&quot;URL&quot;:&quot;https://doi.org/10.35829/econbank.v7i1.490&quot;,&quot;issued&quot;:{&quot;date-parts&quot;:[[2025]]},&quot;page&quot;:&quot;28-39&quot;,&quot;abstract&quot;:&quot;This journal reviews the earnings management factor with institutional ownership as moderation in non-cyclical consumer sector companies listed on the Indonesia Stock Exchange. This study aims to prove that financial distress, tax planning, and leverage affect earnings management with institutional ownership as a moderation. The type of research is quantitative design with a correlational study approach. Thirteen companies are used as samples. The researcher uses MRA (Moderated Regression Analysis) as an analysis tool. The results are Financial Distress, Tax Planning, and Leverage affect Earnings Management. Institutional Ownership has the ability to weaken Tax Planning and Leverage, but is unable to weaken Financial Distress in influencing Earnings Management.&quot;,&quot;issue&quot;:&quot;1&quot;,&quot;volume&quot;:&quot;7&quot;,&quot;container-title-short&quot;:&quot;&quot;},&quot;isTemporary&quot;:false,&quot;suppress-author&quot;:false,&quot;composite&quot;:true,&quot;author-only&quot;:false}]},{&quot;citationID&quot;:&quot;MENDELEY_CITATION_78e5194c-887c-4816-a89d-72482a3d4f76&quot;,&quot;properties&quot;:{&quot;noteIndex&quot;:0,&quot;mode&quot;:&quot;composite&quot;},&quot;isEdited&quot;:false,&quot;manualOverride&quot;:{&quot;isManuallyOverridden&quot;:false,&quot;citeprocText&quot;:&quot;Irawan &amp;#38; Apriwenni (2021)&quot;,&quot;manualOverrideText&quot;:&quot;&quot;},&quot;citationTag&quot;:&quot;MENDELEY_CITATION_v3_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&quot;,&quot;citationItems&quot;:[{&quot;id&quot;:&quot;8bd12592-e224-3a6c-9124-5663de1e4878&quot;,&quot;itemData&quot;:{&quot;type&quot;:&quot;article-journal&quot;,&quot;id&quot;:&quot;8bd12592-e224-3a6c-9124-5663de1e4878&quot;,&quot;title&quot;:&quot;Pengaruh Free Cash Flow, Financial Distress, dan Investment Opportunity Set terhadap Manajemen Laba&quot;,&quot;author&quot;:[{&quot;family&quot;:&quot;Irawan&quot;,&quot;given&quot;:&quot;Sally&quot;,&quot;parse-names&quot;:false,&quot;dropping-particle&quot;:&quot;&quot;,&quot;non-dropping-particle&quot;:&quot;&quot;},{&quot;family&quot;:&quot;Apriwenni&quot;,&quot;given&quot;:&quot;Prima&quot;,&quot;parse-names&quot;:false,&quot;dropping-particle&quot;:&quot;&quot;,&quot;non-dropping-particle&quot;:&quot;&quot;}],&quot;container-title&quot;:&quot;Jurnal Akuntansi Bisnis&quot;,&quot;accessed&quot;:{&quot;date-parts&quot;:[[2025,12,2]]},&quot;DOI&quot;:&quot;10.30813/jab.v14i1.2458&quot;,&quot;ISSN&quot;:&quot;1979-360X&quot;,&quot;URL&quot;:&quot;http://dx.doi.org/10.30813/jab.v14i1.2458&quot;,&quot;issued&quot;:{&quot;date-parts&quot;:[[2021,2,27]]},&quot;page&quot;:&quot;24-37&quot;,&quot;abstract&quot;:&quot;&lt;p&gt;&lt;strong&gt;&lt;em&gt;ABSTRACT :  &lt;/em&gt;&lt;/strong&gt;&lt;em&gt;Stakeholders pay attention to the earnings report, thus encouraging company managers to plan strategies to produce reports expected by stakeholders. Earnings management is one way that can be done. Managers can intervene the earnings management by increasing or decreasing profit in order to achieve a certain level of profit which benefits himself or the company. This study aims to determine the influence of free cash flow, financial distress, and investment opportunity set on earnings management. &lt;/em&gt;&lt;em&gt;The research sample consisted of 11 infrastructure, utility, and transportation companies listed on the Indonesia Stock Exchange in 2014-2018 with the total sample of 55 data. This study used a purposive sampling method and was tested with SPSS 22.0 Software. The results show that the data have met the pooling test, classical assumptions and established criteria. The results of the F test show that the earnings management variable is affected simultaneously by free cash flow, financial distress, and investment opportunity set variables. The t test results show that the free cash flow and investment opportunity set have a significant positive effect on earnings management, whereas financial distress does not. In sum, there is enough evidence that free cash flow and investment opportunity set positively affect earnings management, but financial distress does not have enough evidence to influence earnings management.&lt;/em&gt;&lt;/p&gt;&lt;p&gt;&lt;strong&gt;&lt;em&gt;Keywords: &lt;/em&gt;&lt;/strong&gt;&lt;em&gt; Earnings Management, Free Cash Flow, Investment Opportunity Set, Financial Distress.&lt;/em&gt;&lt;/p&gt;&lt;p&gt;&lt;em&gt; &lt;/em&gt;&lt;/p&gt;&lt;p&gt;&lt;strong&gt;ABSTRAK:&lt;/strong&gt; Laporan laba menjadi perhatian para &lt;em&gt;stakeholders&lt;/em&gt; sehingga mendorong manajer perusahaan melakukan perencanaan strategi untuk menghasilkan laporan yang diharapkan &lt;em&gt;stakeholder&lt;/em&gt;. Manajemen laba adalah salah satu cara yang dapat dilakukan. Intervensi manajer untuk melakukan manajemen laba dengan cara menaikkan atau menurunkan laba guna mencapai tingkat laba tertentu untuk menguntungkan dirinya sendiri atau perusahaan. Penelitian ini bertujuan untuk mengetahui pengaruh &lt;em&gt;free cash flow, financial distress, &lt;/em&gt;dan &lt;em&gt;investment opportunity set &lt;/em&gt;terhadap manajemen laba. Sampel penelitian ini adalah perusahaan infrastruktur, utilitas, dan transportasi yang terdaftar di Bursa Efek Indonesia periode 2014-2018. Total sampel yang digunakan adalah 11 perusahaan dengan data observasi yang diperoleh sebanyak 55. Teknik pengambilan sampel yang digunakan adalah &lt;em&gt;non-probability sampling&lt;/em&gt; dengan menggunakan metode &lt;em&gt;purposive sampling&lt;/em&gt; dan pengujian yang dilakukan dengan bantuan &lt;em&gt;software&lt;/em&gt; SPSS 22.0. Hasil penelitian dari data yang digunakan,  untuk uji pooling dan asumsi klasik telah lulus uji dan sudah memenuhi kriteria yang ditetapkan. Hasil uji F menunjukkan bahwa variable manajemen laba dipengaruhi secara simultan oleh variable &lt;em&gt;free cash flow, financial distress, &lt;/em&gt;dan &lt;em&gt;investment opportunity set. &lt;/em&gt;Dari hasil uji t memperlihatkan hasil bahwa &lt;em&gt;free cash flow &lt;/em&gt;dan&lt;em&gt; investment opportunity set &lt;/em&gt;mempunyai nilai signifikan positif terhadap manajemen laba, tapi untuk &lt;em&gt;financial distress &lt;/em&gt;tidak mempunyai nilai signifikan terhadap manajemen laba. Kesimpulan dari penelitian ini adalah&lt;em&gt; free cash flow &lt;/em&gt;dan &lt;em&gt;investment opportunity set &lt;/em&gt;berpengaruh positif terhadap manajemen laba, sedangkan &lt;em&gt;financial distress &lt;/em&gt;tidak berpengaruh terhadap manajemen laba.&lt;/p&gt;&lt;p&gt;&lt;strong&gt;Kata Kunci:&lt;/strong&gt; Manajemen Laba,&lt;em&gt; Free Cash Flow,  Investment Opportunity Set, Financial Distress&lt;/em&gt;&lt;/p&gt;&lt;p&gt; &lt;/p&gt;&quot;,&quot;publisher&quot;:&quot;Universitas Bunda Mulia&quot;,&quot;issue&quot;:&quot;1&quot;,&quot;volume&quot;:&quot;14&quot;,&quot;container-title-short&quot;:&quot;&quot;},&quot;isTemporary&quot;:false,&quot;displayAs&quot;:&quot;composite&quot;,&quot;suppress-author&quot;:false,&quot;composite&quot;:true,&quot;author-only&quot;:false}]},{&quot;citationID&quot;:&quot;MENDELEY_CITATION_e0b60fdb-b832-4e25-9ecb-7b29c760544f&quot;,&quot;properties&quot;:{&quot;noteIndex&quot;:0,&quot;mode&quot;:&quot;composite&quot;},&quot;isEdited&quot;:false,&quot;manualOverride&quot;:{&quot;isManuallyOverridden&quot;:false,&quot;citeprocText&quot;:&quot;Bailaen &amp;#38; Nugroho (2023)&quot;,&quot;manualOverrideText&quot;:&quot;&quot;},&quot;citationTag&quot;:&quot;MENDELEY_CITATION_v3_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&quot;,&quot;citationItems&quot;:[{&quot;displayAs&quot;:&quot;composite&quot;,&quot;label&quot;:&quot;page&quot;,&quot;id&quot;:&quot;d228b2c5-20f6-3e94-a105-674c54690f44&quot;,&quot;itemData&quot;:{&quot;type&quot;:&quot;article-journal&quot;,&quot;id&quot;:&quot;d228b2c5-20f6-3e94-a105-674c54690f44&quot;,&quot;title&quot;:&quot;Free Cash Flow, Leverage, Ukuran Perusahaan, dan Manajemen Laba di Perusahaan LQ45 BEI&quot;,&quot;author&quot;:[{&quot;family&quot;:&quot;Bailaen&quot;,&quot;given&quot;:&quot;Mariani Katjie Lenanti&quot;,&quot;parse-names&quot;:false,&quot;dropping-particle&quot;:&quot;&quot;,&quot;non-dropping-particle&quot;:&quot;&quot;},{&quot;family&quot;:&quot;Nugroho&quot;,&quot;given&quot;:&quot;Paskah Ika&quot;,&quot;parse-names&quot;:false,&quot;dropping-particle&quot;:&quot;&quot;,&quot;non-dropping-particle&quot;:&quot;&quot;}],&quot;container-title&quot;:&quot;E-Jurnal Akuntansi&quot;,&quot;accessed&quot;:{&quot;date-parts&quot;:[[2025,12,31]]},&quot;DOI&quot;:&quot;10.24843/eja.2023.v33.i08.p07&quot;,&quot;URL&quot;:&quot;https://doi.org/10.24843/eja.2023.v33.i08.p07&quot;,&quot;issued&quot;:{&quot;date-parts&quot;:[[2023,8,30]]},&quot;abstract&quot;:&quot;Profit information is generally used as an appraisal of management performance. Earnings information can be used as a target of earnings management. The aim of the research is to empirically test the influence of free cash flow, leverage and company size on earnings management. This research uses LQ45 companies on the 2018-2021 BEI. The technique for collecting data uses purposive sampling which produces 20 LQ45 companies. The analysis method uses multiple linear analysis. The research results show that earnings management is not significantly influenced by free cash flow, while earnings management is significantly positively influenced by leverage and company size. This research contributes to consideration of investor and company management decision making regarding earnings management.\r Keywords: Earnings Management; Free Cash Flow; Leverage; Firm Size&quot;,&quot;publisher&quot;:&quot;Universitas Udayana&quot;,&quot;issue&quot;:&quot;8&quot;,&quot;volume&quot;:&quot;33&quot;,&quot;container-title-short&quot;:&quot;&quot;},&quot;isTemporary&quot;:false,&quot;suppress-author&quot;:false,&quot;composite&quot;:true,&quot;author-only&quot;:false}]},{&quot;citationID&quot;:&quot;MENDELEY_CITATION_8bdc3880-5ecf-401e-b3b7-4cdf5a660f8c&quot;,&quot;properties&quot;:{&quot;noteIndex&quot;:0,&quot;mode&quot;:&quot;composite&quot;},&quot;isEdited&quot;:false,&quot;manualOverride&quot;:{&quot;isManuallyOverridden&quot;:false,&quot;citeprocText&quot;:&quot;Ghozali (2021)&quot;,&quot;manualOverrideText&quot;:&quot;&quot;},&quot;citationTag&quot;:&quot;MENDELEY_CITATION_v3_eyJjaXRhdGlvbklEIjoiTUVOREVMRVlfQ0lUQVRJT05fOGJkYzM4ODAtNWVjZi00MDFlLWIzYjctNGNkZjVhNjYwZjhjIiwicHJvcGVydGllcyI6eyJub3RlSW5kZXgiOjAsIm1vZGUiOiJjb21wb3NpdGUifSwiaXNFZGl0ZWQiOmZhbHNlLCJtYW51YWxPdmVycmlkZSI6eyJpc01hbnVhbGx5T3ZlcnJpZGRlbiI6ZmFsc2UsImNpdGVwcm9jVGV4dCI6Ikdob3phbGkgKDIwMjEpIiwibWFudWFsT3ZlcnJpZGVUZXh0IjoiIn0sImNpdGF0aW9uSXRlbXMiOlt7ImRpc3BsYXlBcyI6ImNvbXBvc2l0ZSIsImxhYmVsIjoicGFnZSIs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zdXBwcmVzcy1hdXRob3IiOmZhbHNlLCJjb21wb3NpdGUiOnRydWUsImF1dGhvci1vbmx5IjpmYWxzZX1dfQ==&quot;,&quot;citationItems&quot;:[{&quot;displayAs&quot;:&quot;composite&quot;,&quot;label&quot;:&quot;page&quot;,&quot;id&quot;:&quot;ec53f680-4850-3906-a966-fc65c19455cf&quot;,&quot;itemData&quot;:{&quot;type&quot;:&quot;book&quot;,&quot;id&quot;:&quot;ec53f680-4850-3906-a966-fc65c19455cf&quot;,&quot;title&quot;:&quot;Aplikasi Analisis Multivariate Dengan Program IBM SPSS 26&quot;,&quot;author&quot;:[{&quot;family&quot;:&quot;Ghozali&quot;,&quot;given&quot;:&quot;Imam&quot;,&quot;parse-names&quot;:false,&quot;dropping-particle&quot;:&quot;&quot;,&quot;non-dropping-particle&quot;:&quot;&quot;}],&quot;ISBN&quot;:&quot;9797040151&quot;,&quot;issued&quot;:{&quot;date-parts&quot;:[[2021,6]]},&quot;edition&quot;:&quot;10&quot;,&quot;publisher&quot;:&quot;Badan Penerbit Universitas Diponegoro&quot;,&quot;container-title-short&quot;:&quot;&quot;},&quot;isTemporary&quot;:false,&quot;suppress-author&quot;:false,&quot;composite&quot;:true,&quot;author-only&quot;:false}]},{&quot;citationID&quot;:&quot;MENDELEY_CITATION_2826a8ca-8837-47a4-b538-3725a3137613&quot;,&quot;properties&quot;:{&quot;noteIndex&quot;:0,&quot;mode&quot;:&quot;composite&quot;},&quot;isEdited&quot;:false,&quot;manualOverride&quot;:{&quot;isManuallyOverridden&quot;:false,&quot;citeprocText&quot;:&quot;Ghozali (2021)&quot;,&quot;manualOverrideText&quot;:&quot;&quot;},&quot;citationTag&quot;:&quot;MENDELEY_CITATION_v3_eyJjaXRhdGlvbklEIjoiTUVOREVMRVlfQ0lUQVRJT05fMjgyNmE4Y2EtODgzNy00N2E0LWI1MzgtMzcyNWEzMTM3NjEzIiwicHJvcGVydGllcyI6eyJub3RlSW5kZXgiOjAsIm1vZGUiOiJjb21wb3NpdGUifSwiaXNFZGl0ZWQiOmZhbHNlLCJtYW51YWxPdmVycmlkZSI6eyJpc01hbnVhbGx5T3ZlcnJpZGRlbiI6ZmFsc2UsImNpdGVwcm9jVGV4dCI6Ikdob3phbGkgKDIwMjEpIiwibWFudWFsT3ZlcnJpZGVUZXh0IjoiIn0sImNpdGF0aW9uSXRlbXMiOlt7ImRpc3BsYXlBcyI6ImNvbXBvc2l0ZSIsImxhYmVsIjoicGFnZSIs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zdXBwcmVzcy1hdXRob3IiOmZhbHNlLCJjb21wb3NpdGUiOnRydWUsImF1dGhvci1vbmx5IjpmYWxzZX1dfQ==&quot;,&quot;citationItems&quot;:[{&quot;displayAs&quot;:&quot;composite&quot;,&quot;label&quot;:&quot;page&quot;,&quot;id&quot;:&quot;ec53f680-4850-3906-a966-fc65c19455cf&quot;,&quot;itemData&quot;:{&quot;type&quot;:&quot;book&quot;,&quot;id&quot;:&quot;ec53f680-4850-3906-a966-fc65c19455cf&quot;,&quot;title&quot;:&quot;Aplikasi Analisis Multivariate Dengan Program IBM SPSS 26&quot;,&quot;author&quot;:[{&quot;family&quot;:&quot;Ghozali&quot;,&quot;given&quot;:&quot;Imam&quot;,&quot;parse-names&quot;:false,&quot;dropping-particle&quot;:&quot;&quot;,&quot;non-dropping-particle&quot;:&quot;&quot;}],&quot;ISBN&quot;:&quot;9797040151&quot;,&quot;issued&quot;:{&quot;date-parts&quot;:[[2021,6]]},&quot;edition&quot;:&quot;10&quot;,&quot;publisher&quot;:&quot;Badan Penerbit Universitas Diponegoro&quot;,&quot;container-title-short&quot;:&quot;&quot;},&quot;isTemporary&quot;:false,&quot;suppress-author&quot;:false,&quot;composite&quot;:true,&quot;author-only&quot;:false}]},{&quot;citationID&quot;:&quot;MENDELEY_CITATION_6c45ef75-14fe-4fab-8f45-aef217c275e0&quot;,&quot;properties&quot;:{&quot;noteIndex&quot;:0},&quot;isEdited&quot;:false,&quot;manualOverride&quot;:{&quot;isManuallyOverridden&quot;:false,&quot;citeprocText&quot;:&quot;(Ghozali, 2021)&quot;,&quot;manualOverrideText&quot;:&quot;&quot;},&quot;citationTag&quot;:&quot;MENDELEY_CITATION_v3_eyJjaXRhdGlvbklEIjoiTUVOREVMRVlfQ0lUQVRJT05fNmM0NWVmNzUtMTRmZS00ZmFiLThmNDUtYWVmMjE3YzI3NWUwIiwicHJvcGVydGllcyI6eyJub3RlSW5kZXgiOjB9LCJpc0VkaXRlZCI6ZmFsc2UsIm1hbnVhbE92ZXJyaWRlIjp7ImlzTWFudWFsbHlPdmVycmlkZGVuIjpmYWxzZSwiY2l0ZXByb2NUZXh0IjoiKEdob3phbGksI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zdXBwcmVzcy1hdXRob3IiOmZhbHNlLCJjb21wb3NpdGUiOmZhbHNlLCJhdXRob3Itb25seSI6ZmFsc2V9XX0=&quot;,&quot;citationItems&quot;:[{&quot;id&quot;:&quot;ec53f680-4850-3906-a966-fc65c19455cf&quot;,&quot;itemData&quot;:{&quot;type&quot;:&quot;book&quot;,&quot;id&quot;:&quot;ec53f680-4850-3906-a966-fc65c19455cf&quot;,&quot;title&quot;:&quot;Aplikasi Analisis Multivariate Dengan Program IBM SPSS 26&quot;,&quot;author&quot;:[{&quot;family&quot;:&quot;Ghozali&quot;,&quot;given&quot;:&quot;Imam&quot;,&quot;parse-names&quot;:false,&quot;dropping-particle&quot;:&quot;&quot;,&quot;non-dropping-particle&quot;:&quot;&quot;}],&quot;ISBN&quot;:&quot;9797040151&quot;,&quot;issued&quot;:{&quot;date-parts&quot;:[[2021,6]]},&quot;edition&quot;:&quot;10&quot;,&quot;publisher&quot;:&quot;Badan Penerbit Universitas Diponegoro&quot;,&quot;container-title-short&quot;:&quot;&quot;},&quot;isTemporary&quot;:false,&quot;suppress-author&quot;:false,&quot;composite&quot;:false,&quot;author-only&quot;:false}]},{&quot;citationID&quot;:&quot;MENDELEY_CITATION_01f0586b-2cf5-45be-8ddb-fb239d3a1976&quot;,&quot;properties&quot;:{&quot;noteIndex&quot;:0,&quot;mode&quot;:&quot;composite&quot;},&quot;isEdited&quot;:false,&quot;manualOverride&quot;:{&quot;isManuallyOverridden&quot;:false,&quot;citeprocText&quot;:&quot;Ghozali (2021)&quot;,&quot;manualOverrideText&quot;:&quot;&quot;},&quot;citationTag&quot;:&quot;MENDELEY_CITATION_v3_eyJjaXRhdGlvbklEIjoiTUVOREVMRVlfQ0lUQVRJT05fMDFmMDU4NmItMmNmNS00NWJlLThkZGItZmIyMzlkM2ExOTc2IiwicHJvcGVydGllcyI6eyJub3RlSW5kZXgiOjAsIm1vZGUiOiJjb21wb3NpdGUifSwiaXNFZGl0ZWQiOmZhbHNlLCJtYW51YWxPdmVycmlkZSI6eyJpc01hbnVhbGx5T3ZlcnJpZGRlbiI6ZmFsc2UsImNpdGVwcm9jVGV4dCI6Ikdob3phbGkgK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kaXNwbGF5QXMiOiJjb21wb3NpdGUiLCJzdXBwcmVzcy1hdXRob3IiOmZhbHNlLCJjb21wb3NpdGUiOnRydWUsImF1dGhvci1vbmx5IjpmYWxzZX1dfQ==&quot;,&quot;citationItems&quot;:[{&quot;id&quot;:&quot;ec53f680-4850-3906-a966-fc65c19455cf&quot;,&quot;itemData&quot;:{&quot;type&quot;:&quot;book&quot;,&quot;id&quot;:&quot;ec53f680-4850-3906-a966-fc65c19455cf&quot;,&quot;title&quot;:&quot;Aplikasi Analisis Multivariate Dengan Program IBM SPSS 26&quot;,&quot;author&quot;:[{&quot;family&quot;:&quot;Ghozali&quot;,&quot;given&quot;:&quot;Imam&quot;,&quot;parse-names&quot;:false,&quot;dropping-particle&quot;:&quot;&quot;,&quot;non-dropping-particle&quot;:&quot;&quot;}],&quot;ISBN&quot;:&quot;9797040151&quot;,&quot;issued&quot;:{&quot;date-parts&quot;:[[2021,6]]},&quot;edition&quot;:&quot;10&quot;,&quot;publisher&quot;:&quot;Badan Penerbit Universitas Diponegoro&quot;,&quot;container-title-short&quot;:&quot;&quot;},&quot;isTemporary&quot;:false,&quot;displayAs&quot;:&quot;composite&quot;,&quot;suppress-author&quot;:false,&quot;composite&quot;:true,&quot;author-only&quot;:false}]},{&quot;citationID&quot;:&quot;MENDELEY_CITATION_998e8648-7e1f-4649-87ed-37731a678e4f&quot;,&quot;properties&quot;:{&quot;noteIndex&quot;:0,&quot;mode&quot;:&quot;composite&quot;},&quot;isEdited&quot;:false,&quot;manualOverride&quot;:{&quot;isManuallyOverridden&quot;:false,&quot;citeprocText&quot;:&quot;Ghozali (2021)&quot;,&quot;manualOverrideText&quot;:&quot;&quot;},&quot;citationTag&quot;:&quot;MENDELEY_CITATION_v3_eyJjaXRhdGlvbklEIjoiTUVOREVMRVlfQ0lUQVRJT05fOTk4ZTg2NDgtN2UxZi00NjQ5LTg3ZWQtMzc3MzFhNjc4ZTRmIiwicHJvcGVydGllcyI6eyJub3RlSW5kZXgiOjAsIm1vZGUiOiJjb21wb3NpdGUifSwiaXNFZGl0ZWQiOmZhbHNlLCJtYW51YWxPdmVycmlkZSI6eyJpc01hbnVhbGx5T3ZlcnJpZGRlbiI6ZmFsc2UsImNpdGVwcm9jVGV4dCI6Ikdob3phbGkgK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kaXNwbGF5QXMiOiJjb21wb3NpdGUiLCJzdXBwcmVzcy1hdXRob3IiOmZhbHNlLCJjb21wb3NpdGUiOnRydWUsImF1dGhvci1vbmx5IjpmYWxzZX1dfQ==&quot;,&quot;citationItems&quot;:[{&quot;id&quot;:&quot;ec53f680-4850-3906-a966-fc65c19455cf&quot;,&quot;itemData&quot;:{&quot;type&quot;:&quot;book&quot;,&quot;id&quot;:&quot;ec53f680-4850-3906-a966-fc65c19455cf&quot;,&quot;title&quot;:&quot;Aplikasi Analisis Multivariate Dengan Program IBM SPSS 26&quot;,&quot;author&quot;:[{&quot;family&quot;:&quot;Ghozali&quot;,&quot;given&quot;:&quot;Imam&quot;,&quot;parse-names&quot;:false,&quot;dropping-particle&quot;:&quot;&quot;,&quot;non-dropping-particle&quot;:&quot;&quot;}],&quot;ISBN&quot;:&quot;9797040151&quot;,&quot;issued&quot;:{&quot;date-parts&quot;:[[2021,6]]},&quot;edition&quot;:&quot;10&quot;,&quot;publisher&quot;:&quot;Badan Penerbit Universitas Diponegoro&quot;,&quot;container-title-short&quot;:&quot;&quot;},&quot;isTemporary&quot;:false,&quot;displayAs&quot;:&quot;composite&quot;,&quot;suppress-author&quot;:false,&quot;composite&quot;:true,&quot;author-only&quot;:false}]},{&quot;citationID&quot;:&quot;MENDELEY_CITATION_c1f0a06c-aed3-4f90-957b-3a583af35738&quot;,&quot;properties&quot;:{&quot;noteIndex&quot;:0},&quot;isEdited&quot;:false,&quot;manualOverride&quot;:{&quot;isManuallyOverridden&quot;:false,&quot;citeprocText&quot;:&quot;(Ghozali, 2021)&quot;,&quot;manualOverrideText&quot;:&quot;&quot;},&quot;citationTag&quot;:&quot;MENDELEY_CITATION_v3_eyJjaXRhdGlvbklEIjoiTUVOREVMRVlfQ0lUQVRJT05fYzFmMGEwNmMtYWVkMy00ZjkwLTk1N2ItM2E1ODNhZjM1NzM4IiwicHJvcGVydGllcyI6eyJub3RlSW5kZXgiOjB9LCJpc0VkaXRlZCI6ZmFsc2UsIm1hbnVhbE92ZXJyaWRlIjp7ImlzTWFudWFsbHlPdmVycmlkZGVuIjpmYWxzZSwiY2l0ZXByb2NUZXh0IjoiKEdob3phbGksI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zdXBwcmVzcy1hdXRob3IiOmZhbHNlLCJjb21wb3NpdGUiOmZhbHNlLCJhdXRob3Itb25seSI6ZmFsc2V9XX0=&quot;,&quot;citationItems&quot;:[{&quot;id&quot;:&quot;ec53f680-4850-3906-a966-fc65c19455cf&quot;,&quot;itemData&quot;:{&quot;type&quot;:&quot;book&quot;,&quot;id&quot;:&quot;ec53f680-4850-3906-a966-fc65c19455cf&quot;,&quot;title&quot;:&quot;Aplikasi Analisis Multivariate Dengan Program IBM SPSS 26&quot;,&quot;author&quot;:[{&quot;family&quot;:&quot;Ghozali&quot;,&quot;given&quot;:&quot;Imam&quot;,&quot;parse-names&quot;:false,&quot;dropping-particle&quot;:&quot;&quot;,&quot;non-dropping-particle&quot;:&quot;&quot;}],&quot;ISBN&quot;:&quot;9797040151&quot;,&quot;issued&quot;:{&quot;date-parts&quot;:[[2021,6]]},&quot;edition&quot;:&quot;10&quot;,&quot;publisher&quot;:&quot;Badan Penerbit Universitas Diponegoro&quot;,&quot;container-title-short&quot;:&quot;&quot;},&quot;isTemporary&quot;:false,&quot;suppress-author&quot;:false,&quot;composite&quot;:false,&quot;author-only&quot;:false}]},{&quot;citationID&quot;:&quot;MENDELEY_CITATION_6ff99e6f-fd20-49c4-8c5b-e92e56f0897a&quot;,&quot;properties&quot;:{&quot;noteIndex&quot;:0},&quot;isEdited&quot;:false,&quot;manualOverride&quot;:{&quot;isManuallyOverridden&quot;:false,&quot;citeprocText&quot;:&quot;(Ghozali, 2021)&quot;,&quot;manualOverrideText&quot;:&quot;&quot;},&quot;citationTag&quot;:&quot;MENDELEY_CITATION_v3_eyJjaXRhdGlvbklEIjoiTUVOREVMRVlfQ0lUQVRJT05fNmZmOTllNmYtZmQyMC00OWM0LThjNWItZTkyZTU2ZjA4OTdhIiwicHJvcGVydGllcyI6eyJub3RlSW5kZXgiOjB9LCJpc0VkaXRlZCI6ZmFsc2UsIm1hbnVhbE92ZXJyaWRlIjp7ImlzTWFudWFsbHlPdmVycmlkZGVuIjpmYWxzZSwiY2l0ZXByb2NUZXh0IjoiKEdob3phbGksI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zdXBwcmVzcy1hdXRob3IiOmZhbHNlLCJjb21wb3NpdGUiOmZhbHNlLCJhdXRob3Itb25seSI6ZmFsc2V9XX0=&quot;,&quot;citationItems&quot;:[{&quot;id&quot;:&quot;ec53f680-4850-3906-a966-fc65c19455cf&quot;,&quot;itemData&quot;:{&quot;type&quot;:&quot;book&quot;,&quot;id&quot;:&quot;ec53f680-4850-3906-a966-fc65c19455cf&quot;,&quot;title&quot;:&quot;Aplikasi Analisis Multivariate Dengan Program IBM SPSS 26&quot;,&quot;author&quot;:[{&quot;family&quot;:&quot;Ghozali&quot;,&quot;given&quot;:&quot;Imam&quot;,&quot;parse-names&quot;:false,&quot;dropping-particle&quot;:&quot;&quot;,&quot;non-dropping-particle&quot;:&quot;&quot;}],&quot;ISBN&quot;:&quot;9797040151&quot;,&quot;issued&quot;:{&quot;date-parts&quot;:[[2021,6]]},&quot;edition&quot;:&quot;10&quot;,&quot;publisher&quot;:&quot;Badan Penerbit Universitas Diponegoro&quot;,&quot;container-title-short&quot;:&quot;&quot;},&quot;isTemporary&quot;:false,&quot;suppress-author&quot;:false,&quot;composite&quot;:false,&quot;author-only&quot;:false}]},{&quot;citationID&quot;:&quot;MENDELEY_CITATION_b967bac1-41d6-4faa-8a70-16b5ad1fa9f6&quot;,&quot;properties&quot;:{&quot;noteIndex&quot;:0},&quot;isEdited&quot;:false,&quot;manualOverride&quot;:{&quot;isManuallyOverridden&quot;:false,&quot;citeprocText&quot;:&quot;(Ghozali, 2021)&quot;,&quot;manualOverrideText&quot;:&quot;&quot;},&quot;citationTag&quot;:&quot;MENDELEY_CITATION_v3_eyJjaXRhdGlvbklEIjoiTUVOREVMRVlfQ0lUQVRJT05fYjk2N2JhYzEtNDFkNi00ZmFhLThhNzAtMTZiNWFkMWZhOWY2IiwicHJvcGVydGllcyI6eyJub3RlSW5kZXgiOjB9LCJpc0VkaXRlZCI6ZmFsc2UsIm1hbnVhbE92ZXJyaWRlIjp7ImlzTWFudWFsbHlPdmVycmlkZGVuIjpmYWxzZSwiY2l0ZXByb2NUZXh0IjoiKEdob3phbGksI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zdXBwcmVzcy1hdXRob3IiOmZhbHNlLCJjb21wb3NpdGUiOmZhbHNlLCJhdXRob3Itb25seSI6ZmFsc2V9XX0=&quot;,&quot;citationItems&quot;:[{&quot;id&quot;:&quot;ec53f680-4850-3906-a966-fc65c19455cf&quot;,&quot;itemData&quot;:{&quot;type&quot;:&quot;book&quot;,&quot;id&quot;:&quot;ec53f680-4850-3906-a966-fc65c19455cf&quot;,&quot;title&quot;:&quot;Aplikasi Analisis Multivariate Dengan Program IBM SPSS 26&quot;,&quot;author&quot;:[{&quot;family&quot;:&quot;Ghozali&quot;,&quot;given&quot;:&quot;Imam&quot;,&quot;parse-names&quot;:false,&quot;dropping-particle&quot;:&quot;&quot;,&quot;non-dropping-particle&quot;:&quot;&quot;}],&quot;ISBN&quot;:&quot;9797040151&quot;,&quot;issued&quot;:{&quot;date-parts&quot;:[[2021,6]]},&quot;edition&quot;:&quot;10&quot;,&quot;publisher&quot;:&quot;Badan Penerbit Universitas Diponegoro&quot;,&quot;container-title-short&quot;:&quot;&quot;},&quot;isTemporary&quot;:false,&quot;suppress-author&quot;:false,&quot;composite&quot;:false,&quot;author-only&quot;:false}]},{&quot;citationID&quot;:&quot;MENDELEY_CITATION_b78aeaaa-a924-495d-bb46-27886304702a&quot;,&quot;properties&quot;:{&quot;noteIndex&quot;:0,&quot;mode&quot;:&quot;composite&quot;},&quot;isEdited&quot;:false,&quot;manualOverride&quot;:{&quot;isManuallyOverridden&quot;:false,&quot;citeprocText&quot;:&quot;Ghozali (2021)&quot;,&quot;manualOverrideText&quot;:&quot;&quot;},&quot;citationTag&quot;:&quot;MENDELEY_CITATION_v3_eyJjaXRhdGlvbklEIjoiTUVOREVMRVlfQ0lUQVRJT05fYjc4YWVhYWEtYTkyNC00OTVkLWJiNDYtMjc4ODYzMDQ3MDJhIiwicHJvcGVydGllcyI6eyJub3RlSW5kZXgiOjAsIm1vZGUiOiJjb21wb3NpdGUifSwiaXNFZGl0ZWQiOmZhbHNlLCJtYW51YWxPdmVycmlkZSI6eyJpc01hbnVhbGx5T3ZlcnJpZGRlbiI6ZmFsc2UsImNpdGVwcm9jVGV4dCI6Ikdob3phbGkgK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kaXNwbGF5QXMiOiJjb21wb3NpdGUiLCJzdXBwcmVzcy1hdXRob3IiOmZhbHNlLCJjb21wb3NpdGUiOnRydWUsImF1dGhvci1vbmx5IjpmYWxzZX1dfQ==&quot;,&quot;citationItems&quot;:[{&quot;id&quot;:&quot;ec53f680-4850-3906-a966-fc65c19455cf&quot;,&quot;itemData&quot;:{&quot;type&quot;:&quot;book&quot;,&quot;id&quot;:&quot;ec53f680-4850-3906-a966-fc65c19455cf&quot;,&quot;title&quot;:&quot;Aplikasi Analisis Multivariate Dengan Program IBM SPSS 26&quot;,&quot;author&quot;:[{&quot;family&quot;:&quot;Ghozali&quot;,&quot;given&quot;:&quot;Imam&quot;,&quot;parse-names&quot;:false,&quot;dropping-particle&quot;:&quot;&quot;,&quot;non-dropping-particle&quot;:&quot;&quot;}],&quot;ISBN&quot;:&quot;9797040151&quot;,&quot;issued&quot;:{&quot;date-parts&quot;:[[2021,6]]},&quot;edition&quot;:&quot;10&quot;,&quot;publisher&quot;:&quot;Badan Penerbit Universitas Diponegoro&quot;,&quot;container-title-short&quot;:&quot;&quot;},&quot;isTemporary&quot;:false,&quot;displayAs&quot;:&quot;composite&quot;,&quot;suppress-author&quot;:false,&quot;composite&quot;:true,&quot;author-only&quot;:false}]},{&quot;citationID&quot;:&quot;MENDELEY_CITATION_a2adad65-43b9-42ad-b358-b057be1a218b&quot;,&quot;properties&quot;:{&quot;noteIndex&quot;:0,&quot;mode&quot;:&quot;composite&quot;},&quot;isEdited&quot;:false,&quot;manualOverride&quot;:{&quot;isManuallyOverridden&quot;:false,&quot;citeprocText&quot;:&quot;Ghozali (2021)&quot;,&quot;manualOverrideText&quot;:&quot;&quot;},&quot;citationTag&quot;:&quot;MENDELEY_CITATION_v3_eyJjaXRhdGlvbklEIjoiTUVOREVMRVlfQ0lUQVRJT05fYTJhZGFkNjUtNDNiOS00MmFkLWIzNTgtYjA1N2JlMWEyMThiIiwicHJvcGVydGllcyI6eyJub3RlSW5kZXgiOjAsIm1vZGUiOiJjb21wb3NpdGUifSwiaXNFZGl0ZWQiOmZhbHNlLCJtYW51YWxPdmVycmlkZSI6eyJpc01hbnVhbGx5T3ZlcnJpZGRlbiI6ZmFsc2UsImNpdGVwcm9jVGV4dCI6Ikdob3phbGkgK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kaXNwbGF5QXMiOiJjb21wb3NpdGUiLCJzdXBwcmVzcy1hdXRob3IiOmZhbHNlLCJjb21wb3NpdGUiOnRydWUsImF1dGhvci1vbmx5IjpmYWxzZX1dfQ==&quot;,&quot;citationItems&quot;:[{&quot;id&quot;:&quot;ec53f680-4850-3906-a966-fc65c19455cf&quot;,&quot;itemData&quot;:{&quot;type&quot;:&quot;book&quot;,&quot;id&quot;:&quot;ec53f680-4850-3906-a966-fc65c19455cf&quot;,&quot;title&quot;:&quot;Aplikasi Analisis Multivariate Dengan Program IBM SPSS 26&quot;,&quot;author&quot;:[{&quot;family&quot;:&quot;Ghozali&quot;,&quot;given&quot;:&quot;Imam&quot;,&quot;parse-names&quot;:false,&quot;dropping-particle&quot;:&quot;&quot;,&quot;non-dropping-particle&quot;:&quot;&quot;}],&quot;ISBN&quot;:&quot;9797040151&quot;,&quot;issued&quot;:{&quot;date-parts&quot;:[[2021,6]]},&quot;edition&quot;:&quot;10&quot;,&quot;publisher&quot;:&quot;Badan Penerbit Universitas Diponegoro&quot;,&quot;container-title-short&quot;:&quot;&quot;},&quot;isTemporary&quot;:false,&quot;displayAs&quot;:&quot;composite&quot;,&quot;suppress-author&quot;:false,&quot;composite&quot;:true,&quot;author-only&quot;:false}]},{&quot;citationID&quot;:&quot;MENDELEY_CITATION_063f50f8-3948-4f93-878a-1c57e69c2ed5&quot;,&quot;properties&quot;:{&quot;noteIndex&quot;:0,&quot;mode&quot;:&quot;composite&quot;},&quot;isEdited&quot;:false,&quot;manualOverride&quot;:{&quot;isManuallyOverridden&quot;:false,&quot;citeprocText&quot;:&quot;Ghozali (2021)&quot;,&quot;manualOverrideText&quot;:&quot;&quot;},&quot;citationTag&quot;:&quot;MENDELEY_CITATION_v3_eyJjaXRhdGlvbklEIjoiTUVOREVMRVlfQ0lUQVRJT05fMDYzZjUwZjgtMzk0OC00ZjkzLTg3OGEtMWM1N2U2OWMyZWQ1IiwicHJvcGVydGllcyI6eyJub3RlSW5kZXgiOjAsIm1vZGUiOiJjb21wb3NpdGUifSwiaXNFZGl0ZWQiOmZhbHNlLCJtYW51YWxPdmVycmlkZSI6eyJpc01hbnVhbGx5T3ZlcnJpZGRlbiI6ZmFsc2UsImNpdGVwcm9jVGV4dCI6Ikdob3phbGkgK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kaXNwbGF5QXMiOiJjb21wb3NpdGUiLCJzdXBwcmVzcy1hdXRob3IiOmZhbHNlLCJjb21wb3NpdGUiOnRydWUsImF1dGhvci1vbmx5IjpmYWxzZX1dfQ==&quot;,&quot;citationItems&quot;:[{&quot;id&quot;:&quot;ec53f680-4850-3906-a966-fc65c19455cf&quot;,&quot;itemData&quot;:{&quot;type&quot;:&quot;book&quot;,&quot;id&quot;:&quot;ec53f680-4850-3906-a966-fc65c19455cf&quot;,&quot;title&quot;:&quot;Aplikasi Analisis Multivariate Dengan Program IBM SPSS 26&quot;,&quot;author&quot;:[{&quot;family&quot;:&quot;Ghozali&quot;,&quot;given&quot;:&quot;Imam&quot;,&quot;parse-names&quot;:false,&quot;dropping-particle&quot;:&quot;&quot;,&quot;non-dropping-particle&quot;:&quot;&quot;}],&quot;ISBN&quot;:&quot;9797040151&quot;,&quot;issued&quot;:{&quot;date-parts&quot;:[[2021,6]]},&quot;edition&quot;:&quot;10&quot;,&quot;publisher&quot;:&quot;Badan Penerbit Universitas Diponegoro&quot;,&quot;container-title-short&quot;:&quot;&quot;},&quot;isTemporary&quot;:false,&quot;displayAs&quot;:&quot;composite&quot;,&quot;suppress-author&quot;:false,&quot;composite&quot;:true,&quot;author-only&quot;:false}]},{&quot;citationID&quot;:&quot;MENDELEY_CITATION_928c4eba-fed8-47cb-a38e-a413878ab542&quot;,&quot;properties&quot;:{&quot;noteIndex&quot;:0},&quot;isEdited&quot;:false,&quot;manualOverride&quot;:{&quot;isManuallyOverridden&quot;:false,&quot;citeprocText&quot;:&quot;(Ghozali, 2021)&quot;,&quot;manualOverrideText&quot;:&quot;&quot;},&quot;citationTag&quot;:&quot;MENDELEY_CITATION_v3_eyJjaXRhdGlvbklEIjoiTUVOREVMRVlfQ0lUQVRJT05fOTI4YzRlYmEtZmVkOC00N2NiLWEzOGUtYTQxMzg3OGFiNTQyIiwicHJvcGVydGllcyI6eyJub3RlSW5kZXgiOjB9LCJpc0VkaXRlZCI6ZmFsc2UsIm1hbnVhbE92ZXJyaWRlIjp7ImlzTWFudWFsbHlPdmVycmlkZGVuIjpmYWxzZSwiY2l0ZXByb2NUZXh0IjoiKEdob3phbGksI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zdXBwcmVzcy1hdXRob3IiOmZhbHNlLCJjb21wb3NpdGUiOmZhbHNlLCJhdXRob3Itb25seSI6ZmFsc2V9XX0=&quot;,&quot;citationItems&quot;:[{&quot;id&quot;:&quot;ec53f680-4850-3906-a966-fc65c19455cf&quot;,&quot;itemData&quot;:{&quot;type&quot;:&quot;book&quot;,&quot;id&quot;:&quot;ec53f680-4850-3906-a966-fc65c19455cf&quot;,&quot;title&quot;:&quot;Aplikasi Analisis Multivariate Dengan Program IBM SPSS 26&quot;,&quot;author&quot;:[{&quot;family&quot;:&quot;Ghozali&quot;,&quot;given&quot;:&quot;Imam&quot;,&quot;parse-names&quot;:false,&quot;dropping-particle&quot;:&quot;&quot;,&quot;non-dropping-particle&quot;:&quot;&quot;}],&quot;ISBN&quot;:&quot;9797040151&quot;,&quot;issued&quot;:{&quot;date-parts&quot;:[[2021,6]]},&quot;edition&quot;:&quot;10&quot;,&quot;publisher&quot;:&quot;Badan Penerbit Universitas Diponegoro&quot;,&quot;container-title-short&quot;:&quot;&quot;},&quot;isTemporary&quot;:false,&quot;suppress-author&quot;:false,&quot;composite&quot;:false,&quot;author-only&quot;:false}]},{&quot;citationID&quot;:&quot;MENDELEY_CITATION_8378be20-de21-40d6-ae0d-69d3e4aaf574&quot;,&quot;properties&quot;:{&quot;noteIndex&quot;:0},&quot;isEdited&quot;:false,&quot;manualOverride&quot;:{&quot;isManuallyOverridden&quot;:false,&quot;citeprocText&quot;:&quot;(Ghozali, 2021)&quot;,&quot;manualOverrideText&quot;:&quot;&quot;},&quot;citationTag&quot;:&quot;MENDELEY_CITATION_v3_eyJjaXRhdGlvbklEIjoiTUVOREVMRVlfQ0lUQVRJT05fODM3OGJlMjAtZGUyMS00MGQ2LWFlMGQtNjlkM2U0YWFmNTc0IiwicHJvcGVydGllcyI6eyJub3RlSW5kZXgiOjB9LCJpc0VkaXRlZCI6ZmFsc2UsIm1hbnVhbE92ZXJyaWRlIjp7ImlzTWFudWFsbHlPdmVycmlkZGVuIjpmYWxzZSwiY2l0ZXByb2NUZXh0IjoiKEdob3phbGksI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zdXBwcmVzcy1hdXRob3IiOmZhbHNlLCJjb21wb3NpdGUiOmZhbHNlLCJhdXRob3Itb25seSI6ZmFsc2V9XX0=&quot;,&quot;citationItems&quot;:[{&quot;id&quot;:&quot;ec53f680-4850-3906-a966-fc65c19455cf&quot;,&quot;itemData&quot;:{&quot;type&quot;:&quot;book&quot;,&quot;id&quot;:&quot;ec53f680-4850-3906-a966-fc65c19455cf&quot;,&quot;title&quot;:&quot;Aplikasi Analisis Multivariate Dengan Program IBM SPSS 26&quot;,&quot;author&quot;:[{&quot;family&quot;:&quot;Ghozali&quot;,&quot;given&quot;:&quot;Imam&quot;,&quot;parse-names&quot;:false,&quot;dropping-particle&quot;:&quot;&quot;,&quot;non-dropping-particle&quot;:&quot;&quot;}],&quot;ISBN&quot;:&quot;9797040151&quot;,&quot;issued&quot;:{&quot;date-parts&quot;:[[2021,6]]},&quot;edition&quot;:&quot;10&quot;,&quot;publisher&quot;:&quot;Badan Penerbit Universitas Diponegoro&quot;,&quot;container-title-short&quot;:&quot;&quot;},&quot;isTemporary&quot;:false,&quot;suppress-author&quot;:false,&quot;composite&quot;:false,&quot;author-only&quot;:false}]},{&quot;citationID&quot;:&quot;MENDELEY_CITATION_5b12b018-df2c-42a3-9fa8-fe63706de1fb&quot;,&quot;properties&quot;:{&quot;noteIndex&quot;:0},&quot;isEdited&quot;:false,&quot;manualOverride&quot;:{&quot;isManuallyOverridden&quot;:false,&quot;citeprocText&quot;:&quot;(Ghozali, 2021)&quot;,&quot;manualOverrideText&quot;:&quot;&quot;},&quot;citationTag&quot;:&quot;MENDELEY_CITATION_v3_eyJjaXRhdGlvbklEIjoiTUVOREVMRVlfQ0lUQVRJT05fNWIxMmIwMTgtZGYyYy00MmEzLTlmYTgtZmU2MzcwNmRlMWZiIiwicHJvcGVydGllcyI6eyJub3RlSW5kZXgiOjB9LCJpc0VkaXRlZCI6ZmFsc2UsIm1hbnVhbE92ZXJyaWRlIjp7ImlzTWFudWFsbHlPdmVycmlkZGVuIjpmYWxzZSwiY2l0ZXByb2NUZXh0IjoiKEdob3phbGksI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zdXBwcmVzcy1hdXRob3IiOmZhbHNlLCJjb21wb3NpdGUiOmZhbHNlLCJhdXRob3Itb25seSI6ZmFsc2V9XX0=&quot;,&quot;citationItems&quot;:[{&quot;id&quot;:&quot;ec53f680-4850-3906-a966-fc65c19455cf&quot;,&quot;itemData&quot;:{&quot;type&quot;:&quot;book&quot;,&quot;id&quot;:&quot;ec53f680-4850-3906-a966-fc65c19455cf&quot;,&quot;title&quot;:&quot;Aplikasi Analisis Multivariate Dengan Program IBM SPSS 26&quot;,&quot;author&quot;:[{&quot;family&quot;:&quot;Ghozali&quot;,&quot;given&quot;:&quot;Imam&quot;,&quot;parse-names&quot;:false,&quot;dropping-particle&quot;:&quot;&quot;,&quot;non-dropping-particle&quot;:&quot;&quot;}],&quot;ISBN&quot;:&quot;9797040151&quot;,&quot;issued&quot;:{&quot;date-parts&quot;:[[2021,6]]},&quot;edition&quot;:&quot;10&quot;,&quot;publisher&quot;:&quot;Badan Penerbit Universitas Diponegoro&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ED79F-E98D-488E-A00B-D080799C0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54</Pages>
  <Words>12308</Words>
  <Characters>70157</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Apriliani</dc:creator>
  <cp:keywords/>
  <dc:description/>
  <cp:lastModifiedBy>Vera Apriliani</cp:lastModifiedBy>
  <cp:revision>14</cp:revision>
  <cp:lastPrinted>2026-01-27T12:41:00Z</cp:lastPrinted>
  <dcterms:created xsi:type="dcterms:W3CDTF">2026-01-24T12:50:00Z</dcterms:created>
  <dcterms:modified xsi:type="dcterms:W3CDTF">2026-01-27T12:42:00Z</dcterms:modified>
</cp:coreProperties>
</file>